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711ED" w14:textId="7BDF2EC6" w:rsidR="00DA6279" w:rsidRPr="00C82162" w:rsidRDefault="00DA6279" w:rsidP="00DA6279">
      <w:pPr>
        <w:spacing w:line="360" w:lineRule="auto"/>
        <w:jc w:val="center"/>
        <w:rPr>
          <w:rFonts w:ascii="Times New Roman" w:hAnsi="Times New Roman"/>
          <w:b/>
        </w:rPr>
      </w:pPr>
      <w:bookmarkStart w:id="0" w:name="_GoBack"/>
      <w:r w:rsidRPr="00C82162">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DA48BE2" wp14:editId="67CE9962">
                <wp:simplePos x="0" y="0"/>
                <wp:positionH relativeFrom="column">
                  <wp:posOffset>2568575</wp:posOffset>
                </wp:positionH>
                <wp:positionV relativeFrom="paragraph">
                  <wp:posOffset>325119</wp:posOffset>
                </wp:positionV>
                <wp:extent cx="838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95B8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25pt,25.6pt" to="268.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SU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"/>
            </w:pict>
          </mc:Fallback>
        </mc:AlternateContent>
      </w:r>
      <w:r w:rsidRPr="00C82162">
        <w:rPr>
          <w:rFonts w:ascii="Times New Roman" w:hAnsi="Times New Roman"/>
          <w:b/>
        </w:rPr>
        <w:t>BỘ XÂY DỰNG</w:t>
      </w:r>
    </w:p>
    <w:p w14:paraId="5A978D1C" w14:textId="77777777" w:rsidR="00DA6279" w:rsidRPr="00C82162" w:rsidRDefault="00DA6279" w:rsidP="00DA6279">
      <w:pPr>
        <w:jc w:val="both"/>
        <w:rPr>
          <w:rFonts w:ascii="Times New Roman" w:hAnsi="Times New Roman"/>
          <w:lang w:val="es-ES"/>
        </w:rPr>
      </w:pPr>
    </w:p>
    <w:p w14:paraId="030D471D" w14:textId="77777777" w:rsidR="00DA6279" w:rsidRPr="00C82162" w:rsidRDefault="00DA6279" w:rsidP="00DA6279">
      <w:pPr>
        <w:jc w:val="both"/>
        <w:rPr>
          <w:rFonts w:ascii="Times New Roman" w:hAnsi="Times New Roman"/>
          <w:lang w:val="es-ES"/>
        </w:rPr>
      </w:pPr>
    </w:p>
    <w:p w14:paraId="2F6DD224" w14:textId="77777777" w:rsidR="00DA6279" w:rsidRPr="00C82162" w:rsidRDefault="00DA6279" w:rsidP="00DA6279">
      <w:pPr>
        <w:jc w:val="both"/>
        <w:rPr>
          <w:rFonts w:ascii="Times New Roman" w:hAnsi="Times New Roman"/>
          <w:lang w:val="es-ES"/>
        </w:rPr>
      </w:pPr>
    </w:p>
    <w:p w14:paraId="2323882C" w14:textId="77777777" w:rsidR="00DA6279" w:rsidRPr="00C82162" w:rsidRDefault="00DA6279" w:rsidP="00DA6279">
      <w:pPr>
        <w:jc w:val="both"/>
        <w:rPr>
          <w:rFonts w:ascii="Times New Roman" w:hAnsi="Times New Roman"/>
          <w:b/>
          <w:lang w:val="es-ES"/>
        </w:rPr>
      </w:pPr>
    </w:p>
    <w:p w14:paraId="252BC957" w14:textId="77777777" w:rsidR="00DA6279" w:rsidRPr="00C82162" w:rsidRDefault="00DA6279" w:rsidP="00DA6279">
      <w:pPr>
        <w:jc w:val="both"/>
        <w:rPr>
          <w:rFonts w:ascii="Times New Roman" w:hAnsi="Times New Roman"/>
          <w:lang w:val="es-ES"/>
        </w:rPr>
      </w:pPr>
    </w:p>
    <w:p w14:paraId="1BD7E1C7" w14:textId="77777777" w:rsidR="00DA6279" w:rsidRPr="00C82162" w:rsidRDefault="00DA6279" w:rsidP="00DA6279">
      <w:pPr>
        <w:jc w:val="both"/>
        <w:rPr>
          <w:rFonts w:ascii="Times New Roman" w:hAnsi="Times New Roman"/>
          <w:lang w:val="es-ES"/>
        </w:rPr>
      </w:pPr>
    </w:p>
    <w:p w14:paraId="43FD5A99" w14:textId="77777777" w:rsidR="00DA6279" w:rsidRPr="00C82162" w:rsidRDefault="00DA6279" w:rsidP="00DA6279">
      <w:pPr>
        <w:jc w:val="both"/>
        <w:rPr>
          <w:rFonts w:ascii="Times New Roman" w:hAnsi="Times New Roman"/>
          <w:lang w:val="es-ES"/>
        </w:rPr>
      </w:pPr>
    </w:p>
    <w:p w14:paraId="6989681C" w14:textId="77777777" w:rsidR="00DA6279" w:rsidRPr="00C82162" w:rsidRDefault="00DA6279" w:rsidP="00DA6279">
      <w:pPr>
        <w:jc w:val="center"/>
        <w:rPr>
          <w:rFonts w:ascii="Times New Roman" w:hAnsi="Times New Roman"/>
          <w:lang w:val="es-ES"/>
        </w:rPr>
      </w:pPr>
    </w:p>
    <w:p w14:paraId="576BF3C8" w14:textId="77777777" w:rsidR="00DA6279" w:rsidRPr="00C82162" w:rsidRDefault="00DA6279" w:rsidP="00DA6279">
      <w:pPr>
        <w:jc w:val="both"/>
        <w:rPr>
          <w:rFonts w:ascii="Times New Roman" w:hAnsi="Times New Roman"/>
          <w:lang w:val="es-ES"/>
        </w:rPr>
      </w:pPr>
    </w:p>
    <w:p w14:paraId="637411ED" w14:textId="77777777" w:rsidR="00DA6279" w:rsidRPr="00C82162" w:rsidRDefault="00DA6279" w:rsidP="00DA6279">
      <w:pPr>
        <w:jc w:val="both"/>
        <w:rPr>
          <w:rFonts w:ascii="Times New Roman" w:hAnsi="Times New Roman"/>
          <w:lang w:val="es-ES"/>
        </w:rPr>
      </w:pPr>
    </w:p>
    <w:p w14:paraId="76E09BDE" w14:textId="77777777" w:rsidR="00DA6279" w:rsidRPr="00C82162" w:rsidRDefault="00DA6279" w:rsidP="00DA6279">
      <w:pPr>
        <w:jc w:val="both"/>
        <w:rPr>
          <w:rFonts w:ascii="Times New Roman" w:hAnsi="Times New Roman"/>
          <w:lang w:val="es-ES"/>
        </w:rPr>
      </w:pPr>
    </w:p>
    <w:p w14:paraId="21C88DA2" w14:textId="77777777" w:rsidR="00DA6279" w:rsidRPr="00C82162" w:rsidRDefault="00DA6279" w:rsidP="00DA6279">
      <w:pPr>
        <w:jc w:val="both"/>
        <w:rPr>
          <w:rFonts w:ascii="Times New Roman" w:hAnsi="Times New Roman"/>
          <w:lang w:val="es-ES"/>
        </w:rPr>
      </w:pPr>
    </w:p>
    <w:p w14:paraId="25EE4E9A" w14:textId="77777777" w:rsidR="00DA6279" w:rsidRPr="00C82162" w:rsidRDefault="00DA6279" w:rsidP="00DA6279">
      <w:pPr>
        <w:jc w:val="both"/>
        <w:rPr>
          <w:rFonts w:ascii="Times New Roman" w:hAnsi="Times New Roman"/>
          <w:lang w:val="es-ES"/>
        </w:rPr>
      </w:pPr>
    </w:p>
    <w:p w14:paraId="424A401D" w14:textId="77777777" w:rsidR="00DA6279" w:rsidRPr="00C82162" w:rsidRDefault="00DA6279" w:rsidP="00DA6279">
      <w:pPr>
        <w:jc w:val="both"/>
        <w:rPr>
          <w:rFonts w:ascii="Times New Roman" w:hAnsi="Times New Roman"/>
          <w:lang w:val="es-ES"/>
        </w:rPr>
      </w:pPr>
    </w:p>
    <w:p w14:paraId="358A6E08" w14:textId="77777777" w:rsidR="00DA6279" w:rsidRPr="00C82162" w:rsidRDefault="00DA6279" w:rsidP="00DA6279">
      <w:pPr>
        <w:tabs>
          <w:tab w:val="left" w:pos="2195"/>
        </w:tabs>
        <w:spacing w:before="120"/>
        <w:jc w:val="center"/>
        <w:rPr>
          <w:rFonts w:ascii="Times New Roman" w:hAnsi="Times New Roman"/>
          <w:b/>
          <w:bCs/>
          <w:lang w:val="es-ES"/>
        </w:rPr>
      </w:pPr>
    </w:p>
    <w:p w14:paraId="1AABE60D" w14:textId="77777777" w:rsidR="00DA6279" w:rsidRPr="00C82162" w:rsidRDefault="00DA6279" w:rsidP="00DA6279">
      <w:pPr>
        <w:tabs>
          <w:tab w:val="left" w:pos="2195"/>
        </w:tabs>
        <w:spacing w:before="120"/>
        <w:jc w:val="center"/>
        <w:rPr>
          <w:rFonts w:ascii="Times New Roman" w:hAnsi="Times New Roman"/>
          <w:b/>
          <w:bCs/>
          <w:sz w:val="40"/>
          <w:szCs w:val="40"/>
          <w:lang w:val="es-ES"/>
        </w:rPr>
      </w:pPr>
      <w:r w:rsidRPr="00C82162">
        <w:rPr>
          <w:rFonts w:ascii="Times New Roman" w:hAnsi="Times New Roman"/>
          <w:b/>
          <w:bCs/>
          <w:sz w:val="40"/>
          <w:szCs w:val="40"/>
          <w:lang w:val="es-ES"/>
        </w:rPr>
        <w:t>ĐỊNH MỨC DỰ TOÁN</w:t>
      </w:r>
    </w:p>
    <w:p w14:paraId="4FA53C97" w14:textId="77777777" w:rsidR="00DA6279" w:rsidRPr="00C82162" w:rsidRDefault="00DA6279" w:rsidP="00DA6279">
      <w:pPr>
        <w:tabs>
          <w:tab w:val="left" w:pos="2195"/>
        </w:tabs>
        <w:spacing w:before="120"/>
        <w:jc w:val="center"/>
        <w:rPr>
          <w:rFonts w:ascii="Times New Roman" w:hAnsi="Times New Roman"/>
          <w:b/>
          <w:bCs/>
          <w:sz w:val="40"/>
          <w:szCs w:val="40"/>
          <w:lang w:val="es-ES"/>
        </w:rPr>
      </w:pPr>
      <w:r w:rsidRPr="00C82162">
        <w:rPr>
          <w:rFonts w:ascii="Times New Roman" w:hAnsi="Times New Roman"/>
          <w:b/>
          <w:bCs/>
          <w:sz w:val="40"/>
          <w:szCs w:val="40"/>
          <w:lang w:val="es-ES"/>
        </w:rPr>
        <w:t xml:space="preserve">LẮP ĐẶT MÁY VÀ THIẾT BỊ CÔNG NGHỆ </w:t>
      </w:r>
    </w:p>
    <w:p w14:paraId="11124BB8" w14:textId="77777777" w:rsidR="00DA6279" w:rsidRPr="00C82162" w:rsidRDefault="00DA6279" w:rsidP="00DA6279">
      <w:pPr>
        <w:spacing w:line="240" w:lineRule="exact"/>
        <w:jc w:val="both"/>
        <w:rPr>
          <w:rFonts w:ascii="Times New Roman" w:hAnsi="Times New Roman"/>
          <w:lang w:val="es-ES"/>
        </w:rPr>
      </w:pPr>
    </w:p>
    <w:p w14:paraId="05EF83AD" w14:textId="36FD4E0C" w:rsidR="00DA6279" w:rsidRPr="00C82162" w:rsidRDefault="00DA6279" w:rsidP="00DA6279">
      <w:pPr>
        <w:spacing w:before="60"/>
        <w:jc w:val="center"/>
        <w:rPr>
          <w:rFonts w:ascii="Times New Roman" w:hAnsi="Times New Roman"/>
          <w:b/>
          <w:sz w:val="32"/>
          <w:lang w:val="es-ES"/>
        </w:rPr>
      </w:pPr>
      <w:r w:rsidRPr="00C82162">
        <w:rPr>
          <w:rFonts w:ascii="Times New Roman" w:hAnsi="Times New Roman"/>
          <w:b/>
          <w:sz w:val="32"/>
          <w:lang w:val="es-ES"/>
        </w:rPr>
        <w:t>(Phụ lục IV kèm theo Thông t</w:t>
      </w:r>
      <w:r w:rsidRPr="00C82162">
        <w:rPr>
          <w:rFonts w:ascii="Times New Roman" w:hAnsi="Times New Roman"/>
          <w:b/>
          <w:sz w:val="32"/>
          <w:lang w:val="es-ES"/>
        </w:rPr>
        <w:softHyphen/>
      </w:r>
      <w:r w:rsidRPr="00C82162">
        <w:rPr>
          <w:rFonts w:ascii="Times New Roman" w:hAnsi="Times New Roman"/>
          <w:b/>
          <w:sz w:val="32"/>
          <w:lang w:val="es-ES"/>
        </w:rPr>
        <w:softHyphen/>
        <w:t>ư</w:t>
      </w:r>
      <w:r w:rsidRPr="00C82162">
        <w:rPr>
          <w:rFonts w:ascii="Times New Roman" w:hAnsi="Times New Roman"/>
          <w:b/>
          <w:sz w:val="32"/>
          <w:lang w:val="es-ES"/>
        </w:rPr>
        <w:softHyphen/>
      </w:r>
      <w:r w:rsidRPr="00C82162">
        <w:rPr>
          <w:rFonts w:ascii="Times New Roman" w:hAnsi="Times New Roman"/>
          <w:b/>
          <w:sz w:val="32"/>
          <w:lang w:val="es-ES"/>
        </w:rPr>
        <w:softHyphen/>
        <w:t xml:space="preserve"> số </w:t>
      </w:r>
      <w:r w:rsidR="00161BCC" w:rsidRPr="00C82162">
        <w:rPr>
          <w:rFonts w:ascii="Times New Roman" w:hAnsi="Times New Roman"/>
          <w:b/>
          <w:sz w:val="32"/>
          <w:lang w:val="es-ES"/>
        </w:rPr>
        <w:t>12</w:t>
      </w:r>
      <w:r w:rsidRPr="00C82162">
        <w:rPr>
          <w:rFonts w:ascii="Times New Roman" w:hAnsi="Times New Roman"/>
          <w:b/>
          <w:sz w:val="32"/>
          <w:lang w:val="es-ES"/>
        </w:rPr>
        <w:t>/2021/TT-BXD</w:t>
      </w:r>
    </w:p>
    <w:p w14:paraId="509B2F4E" w14:textId="62AFE4B7" w:rsidR="00DA6279" w:rsidRPr="00C82162" w:rsidRDefault="00DA6279" w:rsidP="00DA6279">
      <w:pPr>
        <w:spacing w:before="60"/>
        <w:jc w:val="center"/>
        <w:rPr>
          <w:rFonts w:ascii="Times New Roman" w:hAnsi="Times New Roman"/>
          <w:b/>
          <w:sz w:val="32"/>
          <w:lang w:val="es-ES"/>
        </w:rPr>
      </w:pPr>
      <w:r w:rsidRPr="00C82162">
        <w:rPr>
          <w:rFonts w:ascii="Times New Roman" w:hAnsi="Times New Roman"/>
          <w:b/>
          <w:sz w:val="32"/>
          <w:lang w:val="es-ES"/>
        </w:rPr>
        <w:t xml:space="preserve">ngày </w:t>
      </w:r>
      <w:r w:rsidR="00161BCC" w:rsidRPr="00C82162">
        <w:rPr>
          <w:rFonts w:ascii="Times New Roman" w:hAnsi="Times New Roman"/>
          <w:b/>
          <w:sz w:val="32"/>
          <w:lang w:val="es-ES"/>
        </w:rPr>
        <w:t xml:space="preserve">31 </w:t>
      </w:r>
      <w:r w:rsidRPr="00C82162">
        <w:rPr>
          <w:rFonts w:ascii="Times New Roman" w:hAnsi="Times New Roman"/>
          <w:b/>
          <w:sz w:val="32"/>
          <w:lang w:val="es-ES"/>
        </w:rPr>
        <w:t xml:space="preserve">tháng </w:t>
      </w:r>
      <w:r w:rsidR="00161BCC" w:rsidRPr="00C82162">
        <w:rPr>
          <w:rFonts w:ascii="Times New Roman" w:hAnsi="Times New Roman"/>
          <w:b/>
          <w:sz w:val="32"/>
          <w:lang w:val="es-ES"/>
        </w:rPr>
        <w:t>8</w:t>
      </w:r>
      <w:r w:rsidRPr="00C82162">
        <w:rPr>
          <w:rFonts w:ascii="Times New Roman" w:hAnsi="Times New Roman"/>
          <w:b/>
          <w:sz w:val="32"/>
          <w:lang w:val="es-ES"/>
        </w:rPr>
        <w:t xml:space="preserve"> năm 2021 của</w:t>
      </w:r>
      <w:r w:rsidR="00161BCC" w:rsidRPr="00C82162">
        <w:rPr>
          <w:rFonts w:ascii="Times New Roman" w:hAnsi="Times New Roman"/>
          <w:b/>
          <w:sz w:val="32"/>
          <w:lang w:val="es-ES"/>
        </w:rPr>
        <w:t xml:space="preserve"> Bộ trưởng</w:t>
      </w:r>
      <w:r w:rsidRPr="00C82162">
        <w:rPr>
          <w:rFonts w:ascii="Times New Roman" w:hAnsi="Times New Roman"/>
          <w:b/>
          <w:sz w:val="32"/>
          <w:lang w:val="es-ES"/>
        </w:rPr>
        <w:t xml:space="preserve"> Bộ Xây dựng)</w:t>
      </w:r>
    </w:p>
    <w:p w14:paraId="6C72AAA9" w14:textId="77777777" w:rsidR="00DA6279" w:rsidRPr="00C82162" w:rsidRDefault="00DA6279" w:rsidP="00DA6279">
      <w:pPr>
        <w:jc w:val="both"/>
        <w:rPr>
          <w:rFonts w:ascii="Times New Roman" w:hAnsi="Times New Roman"/>
          <w:lang w:val="es-ES"/>
        </w:rPr>
      </w:pPr>
    </w:p>
    <w:p w14:paraId="060A01BF" w14:textId="77777777" w:rsidR="00DA6279" w:rsidRPr="00C82162" w:rsidRDefault="00DA6279" w:rsidP="00DA6279">
      <w:pPr>
        <w:rPr>
          <w:rFonts w:ascii="Times New Roman" w:hAnsi="Times New Roman"/>
          <w:lang w:val="es-ES"/>
        </w:rPr>
      </w:pPr>
    </w:p>
    <w:p w14:paraId="48F1A2AD" w14:textId="77777777" w:rsidR="00DA6279" w:rsidRPr="00C82162" w:rsidRDefault="00DA6279" w:rsidP="00DA6279">
      <w:pPr>
        <w:rPr>
          <w:rFonts w:ascii="Times New Roman" w:hAnsi="Times New Roman"/>
          <w:lang w:val="es-ES"/>
        </w:rPr>
      </w:pPr>
    </w:p>
    <w:p w14:paraId="78FA99B7" w14:textId="77777777" w:rsidR="00DA6279" w:rsidRPr="00C82162" w:rsidRDefault="00DA6279" w:rsidP="00DA6279">
      <w:pPr>
        <w:rPr>
          <w:rFonts w:ascii="Times New Roman" w:hAnsi="Times New Roman"/>
          <w:lang w:val="es-ES"/>
        </w:rPr>
      </w:pPr>
    </w:p>
    <w:p w14:paraId="40E7FDA3" w14:textId="77777777" w:rsidR="00DA6279" w:rsidRPr="00C82162" w:rsidRDefault="00DA6279" w:rsidP="00DA6279">
      <w:pPr>
        <w:rPr>
          <w:rFonts w:ascii="Times New Roman" w:hAnsi="Times New Roman"/>
          <w:lang w:val="es-ES"/>
        </w:rPr>
      </w:pPr>
    </w:p>
    <w:p w14:paraId="1EFA2F4F" w14:textId="77777777" w:rsidR="00DA6279" w:rsidRPr="00C82162" w:rsidRDefault="00DA6279" w:rsidP="00DA6279">
      <w:pPr>
        <w:rPr>
          <w:rFonts w:ascii="Times New Roman" w:hAnsi="Times New Roman"/>
          <w:lang w:val="es-ES"/>
        </w:rPr>
      </w:pPr>
    </w:p>
    <w:p w14:paraId="7EF59C0C" w14:textId="77777777" w:rsidR="00DA6279" w:rsidRPr="00C82162" w:rsidRDefault="00DA6279" w:rsidP="00DA6279">
      <w:pPr>
        <w:rPr>
          <w:rFonts w:ascii="Times New Roman" w:hAnsi="Times New Roman"/>
          <w:lang w:val="es-ES"/>
        </w:rPr>
      </w:pPr>
    </w:p>
    <w:p w14:paraId="2F707AF6" w14:textId="77777777" w:rsidR="00DA6279" w:rsidRPr="00C82162" w:rsidRDefault="00DA6279" w:rsidP="00DA6279">
      <w:pPr>
        <w:rPr>
          <w:rFonts w:ascii="Times New Roman" w:hAnsi="Times New Roman"/>
          <w:lang w:val="es-ES"/>
        </w:rPr>
      </w:pPr>
    </w:p>
    <w:p w14:paraId="0929F9ED" w14:textId="77777777" w:rsidR="00DA6279" w:rsidRPr="00C82162" w:rsidRDefault="00DA6279" w:rsidP="00DA6279">
      <w:pPr>
        <w:rPr>
          <w:rFonts w:ascii="Times New Roman" w:hAnsi="Times New Roman"/>
          <w:lang w:val="es-ES"/>
        </w:rPr>
      </w:pPr>
    </w:p>
    <w:p w14:paraId="2A65A24F" w14:textId="77777777" w:rsidR="00DA6279" w:rsidRPr="00C82162" w:rsidRDefault="00DA6279" w:rsidP="00DA6279">
      <w:pPr>
        <w:rPr>
          <w:rFonts w:ascii="Times New Roman" w:hAnsi="Times New Roman"/>
          <w:lang w:val="es-ES"/>
        </w:rPr>
      </w:pPr>
    </w:p>
    <w:p w14:paraId="181086CB" w14:textId="77777777" w:rsidR="00DA6279" w:rsidRPr="00C82162" w:rsidRDefault="00DA6279" w:rsidP="00DA6279">
      <w:pPr>
        <w:rPr>
          <w:rFonts w:ascii="Times New Roman" w:hAnsi="Times New Roman"/>
          <w:lang w:val="es-ES"/>
        </w:rPr>
      </w:pPr>
    </w:p>
    <w:p w14:paraId="4D0FE845" w14:textId="77777777" w:rsidR="00DA6279" w:rsidRPr="00C82162" w:rsidRDefault="00DA6279" w:rsidP="00DA6279">
      <w:pPr>
        <w:rPr>
          <w:rFonts w:ascii="Times New Roman" w:hAnsi="Times New Roman"/>
          <w:lang w:val="es-ES"/>
        </w:rPr>
      </w:pPr>
    </w:p>
    <w:p w14:paraId="764E86B0" w14:textId="77777777" w:rsidR="00DA6279" w:rsidRPr="00C82162" w:rsidRDefault="00DA6279" w:rsidP="00DA6279">
      <w:pPr>
        <w:rPr>
          <w:rFonts w:ascii="Times New Roman" w:hAnsi="Times New Roman"/>
          <w:lang w:val="es-ES"/>
        </w:rPr>
      </w:pPr>
    </w:p>
    <w:p w14:paraId="3D921628" w14:textId="77777777" w:rsidR="00DA6279" w:rsidRPr="00C82162" w:rsidRDefault="00DA6279" w:rsidP="00DA6279">
      <w:pPr>
        <w:rPr>
          <w:rFonts w:ascii="Times New Roman" w:hAnsi="Times New Roman"/>
          <w:lang w:val="es-ES"/>
        </w:rPr>
      </w:pPr>
    </w:p>
    <w:p w14:paraId="2868DF10" w14:textId="77777777" w:rsidR="00DA6279" w:rsidRPr="00C82162" w:rsidRDefault="00DA6279" w:rsidP="00DA6279">
      <w:pPr>
        <w:rPr>
          <w:rFonts w:ascii="Times New Roman" w:hAnsi="Times New Roman"/>
          <w:lang w:val="es-ES"/>
        </w:rPr>
      </w:pPr>
    </w:p>
    <w:p w14:paraId="5A423D2E" w14:textId="77777777" w:rsidR="00DA6279" w:rsidRPr="00C82162" w:rsidRDefault="00DA6279" w:rsidP="00DA6279">
      <w:pPr>
        <w:rPr>
          <w:rFonts w:ascii="Times New Roman" w:hAnsi="Times New Roman"/>
          <w:lang w:val="es-ES"/>
        </w:rPr>
      </w:pPr>
    </w:p>
    <w:p w14:paraId="3A31FBC8" w14:textId="77777777" w:rsidR="00DA6279" w:rsidRPr="00C82162" w:rsidRDefault="00DA6279" w:rsidP="00DA6279">
      <w:pPr>
        <w:rPr>
          <w:rFonts w:ascii="Times New Roman" w:hAnsi="Times New Roman"/>
          <w:lang w:val="es-ES"/>
        </w:rPr>
      </w:pPr>
    </w:p>
    <w:p w14:paraId="2A94FAFA" w14:textId="77777777" w:rsidR="00DA6279" w:rsidRPr="00C82162" w:rsidRDefault="00DA6279" w:rsidP="00DA6279">
      <w:pPr>
        <w:rPr>
          <w:rFonts w:ascii="Times New Roman" w:hAnsi="Times New Roman"/>
          <w:lang w:val="es-ES"/>
        </w:rPr>
      </w:pPr>
    </w:p>
    <w:p w14:paraId="306D2210" w14:textId="77777777" w:rsidR="00DA6279" w:rsidRPr="00C82162" w:rsidRDefault="00DA6279" w:rsidP="00DA6279">
      <w:pPr>
        <w:rPr>
          <w:rFonts w:ascii="Times New Roman" w:hAnsi="Times New Roman"/>
          <w:lang w:val="es-ES"/>
        </w:rPr>
      </w:pPr>
    </w:p>
    <w:p w14:paraId="65C08019" w14:textId="77777777" w:rsidR="00DA6279" w:rsidRPr="00C82162" w:rsidRDefault="00DA6279" w:rsidP="00DA6279">
      <w:pPr>
        <w:rPr>
          <w:rFonts w:ascii="Times New Roman" w:hAnsi="Times New Roman"/>
          <w:lang w:val="es-ES"/>
        </w:rPr>
      </w:pPr>
    </w:p>
    <w:p w14:paraId="3D69D1B9" w14:textId="24FF3971" w:rsidR="00F76776" w:rsidRPr="00C82162" w:rsidRDefault="00DA6279" w:rsidP="00DA6279">
      <w:pPr>
        <w:pStyle w:val="Heading1"/>
        <w:spacing w:before="0" w:after="120" w:line="400" w:lineRule="exact"/>
        <w:jc w:val="center"/>
        <w:rPr>
          <w:rFonts w:ascii="Times New Roman" w:hAnsi="Times New Roman"/>
          <w:sz w:val="28"/>
          <w:szCs w:val="28"/>
          <w:lang w:val="es-ES"/>
        </w:rPr>
      </w:pPr>
      <w:r w:rsidRPr="00C82162">
        <w:rPr>
          <w:rFonts w:ascii="Times New Roman" w:hAnsi="Times New Roman"/>
          <w:sz w:val="28"/>
          <w:szCs w:val="28"/>
          <w:lang w:val="es-ES"/>
        </w:rPr>
        <w:t>HÀ NỘI - 2021</w:t>
      </w:r>
      <w:r w:rsidR="00F4589F" w:rsidRPr="00C82162">
        <w:rPr>
          <w:rFonts w:ascii="Times New Roman" w:hAnsi="Times New Roman"/>
          <w:sz w:val="28"/>
          <w:szCs w:val="26"/>
          <w:lang w:val="es-ES"/>
        </w:rPr>
        <w:br w:type="page"/>
      </w:r>
      <w:r w:rsidR="00F76776" w:rsidRPr="00C82162">
        <w:rPr>
          <w:rFonts w:ascii="Times New Roman" w:hAnsi="Times New Roman"/>
          <w:sz w:val="28"/>
          <w:szCs w:val="28"/>
          <w:lang w:val="es-ES"/>
        </w:rPr>
        <w:lastRenderedPageBreak/>
        <w:t>Phần 1</w:t>
      </w:r>
    </w:p>
    <w:p w14:paraId="1F9F7688" w14:textId="77777777" w:rsidR="00F76776" w:rsidRPr="00C82162" w:rsidRDefault="00F76776" w:rsidP="00DA6279">
      <w:pPr>
        <w:pStyle w:val="Heading1"/>
        <w:spacing w:before="0" w:after="0" w:line="400" w:lineRule="exact"/>
        <w:jc w:val="center"/>
        <w:rPr>
          <w:rFonts w:ascii="Times New Roman" w:hAnsi="Times New Roman"/>
          <w:sz w:val="28"/>
          <w:szCs w:val="28"/>
          <w:lang w:val="es-ES"/>
        </w:rPr>
      </w:pPr>
      <w:r w:rsidRPr="00C82162">
        <w:rPr>
          <w:rFonts w:ascii="Times New Roman" w:hAnsi="Times New Roman"/>
          <w:sz w:val="28"/>
          <w:szCs w:val="28"/>
          <w:lang w:val="es-ES"/>
        </w:rPr>
        <w:t xml:space="preserve">THUYẾT MINH </w:t>
      </w:r>
    </w:p>
    <w:p w14:paraId="43930E75" w14:textId="77777777" w:rsidR="00F76776" w:rsidRPr="00C82162" w:rsidRDefault="00F76776" w:rsidP="00DA6279">
      <w:pPr>
        <w:spacing w:line="400" w:lineRule="exact"/>
        <w:jc w:val="center"/>
        <w:rPr>
          <w:rFonts w:ascii="Times New Roman" w:hAnsi="Times New Roman"/>
          <w:b/>
          <w:lang w:val="es-ES"/>
        </w:rPr>
      </w:pPr>
      <w:r w:rsidRPr="00C82162">
        <w:rPr>
          <w:rFonts w:ascii="Times New Roman" w:hAnsi="Times New Roman"/>
          <w:b/>
          <w:lang w:val="es-ES"/>
        </w:rPr>
        <w:t>ĐỊNH MỨC DỰ TOÁN LẮP ĐẶT MÁY VÀ THIẾT BỊ CÔNG NGHỆ</w:t>
      </w:r>
    </w:p>
    <w:p w14:paraId="7B9E6A2E" w14:textId="77777777" w:rsidR="00F76776" w:rsidRPr="00C82162" w:rsidRDefault="009E4BB4" w:rsidP="00F76776">
      <w:pPr>
        <w:rPr>
          <w:rFonts w:ascii="Times New Roman" w:hAnsi="Times New Roman"/>
          <w:sz w:val="26"/>
          <w:szCs w:val="26"/>
          <w:lang w:val="es-ES"/>
        </w:rPr>
      </w:pPr>
      <w:r w:rsidRPr="00C82162">
        <w:rPr>
          <w:noProof/>
        </w:rPr>
        <mc:AlternateContent>
          <mc:Choice Requires="wps">
            <w:drawing>
              <wp:anchor distT="4294967295" distB="4294967295" distL="114300" distR="114300" simplePos="0" relativeHeight="251658240" behindDoc="0" locked="0" layoutInCell="1" allowOverlap="1" wp14:anchorId="254C26AE" wp14:editId="7574B846">
                <wp:simplePos x="0" y="0"/>
                <wp:positionH relativeFrom="column">
                  <wp:posOffset>2175510</wp:posOffset>
                </wp:positionH>
                <wp:positionV relativeFrom="paragraph">
                  <wp:posOffset>37464</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BB0DB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3pt,2.95pt" to="320.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" strokecolor="#4a7ebb">
                <o:lock v:ext="edit" shapetype="f"/>
              </v:line>
            </w:pict>
          </mc:Fallback>
        </mc:AlternateContent>
      </w:r>
    </w:p>
    <w:p w14:paraId="075C5216" w14:textId="77777777" w:rsidR="00F76776" w:rsidRPr="00C82162" w:rsidRDefault="00F76776" w:rsidP="00230875">
      <w:pPr>
        <w:spacing w:before="120"/>
        <w:ind w:firstLine="567"/>
        <w:jc w:val="both"/>
        <w:rPr>
          <w:rFonts w:ascii="Times New Roman" w:hAnsi="Times New Roman"/>
          <w:b/>
          <w:sz w:val="26"/>
          <w:szCs w:val="26"/>
          <w:lang w:val="es-ES"/>
        </w:rPr>
      </w:pPr>
      <w:r w:rsidRPr="00C82162">
        <w:rPr>
          <w:rFonts w:ascii="Times New Roman" w:hAnsi="Times New Roman"/>
          <w:b/>
          <w:sz w:val="26"/>
          <w:szCs w:val="26"/>
          <w:lang w:val="es-ES"/>
        </w:rPr>
        <w:t>1. Nội dung định mức dự toán lắp đặt máy và thiết bị công nghệ</w:t>
      </w:r>
    </w:p>
    <w:p w14:paraId="7BC5D4B4" w14:textId="74A1FB87" w:rsidR="00F76776" w:rsidRPr="00C82162" w:rsidRDefault="00F76776" w:rsidP="00230875">
      <w:pPr>
        <w:spacing w:before="120"/>
        <w:ind w:firstLine="567"/>
        <w:jc w:val="both"/>
        <w:rPr>
          <w:rFonts w:ascii="Times New Roman" w:hAnsi="Times New Roman"/>
          <w:sz w:val="26"/>
          <w:szCs w:val="26"/>
          <w:lang w:val="es-ES"/>
        </w:rPr>
      </w:pPr>
      <w:r w:rsidRPr="00C82162">
        <w:rPr>
          <w:rFonts w:ascii="Times New Roman" w:hAnsi="Times New Roman"/>
          <w:sz w:val="26"/>
          <w:szCs w:val="26"/>
          <w:lang w:val="es-ES"/>
        </w:rPr>
        <w:t>a. Định mức dự toán lắp đặt máy và thiết bị công nghệ qui định mức hao phí về vật liệu, lao động</w:t>
      </w:r>
      <w:r w:rsidR="00291E2D" w:rsidRPr="00C82162">
        <w:rPr>
          <w:rFonts w:ascii="Times New Roman" w:hAnsi="Times New Roman"/>
          <w:sz w:val="26"/>
          <w:szCs w:val="26"/>
          <w:lang w:val="es-ES"/>
        </w:rPr>
        <w:t xml:space="preserve"> và</w:t>
      </w:r>
      <w:r w:rsidRPr="00C82162">
        <w:rPr>
          <w:rFonts w:ascii="Times New Roman" w:hAnsi="Times New Roman"/>
          <w:sz w:val="26"/>
          <w:szCs w:val="26"/>
          <w:lang w:val="es-ES"/>
        </w:rPr>
        <w:t xml:space="preserve"> máy thi công để hoàn thành một đơn vị khối lượng công tác lắp đặt từ khi chuẩn bị, kiểm tra các chi tiết, phụ tùng lắp đặt của máy và thiết bị đến khi lắp đặt hoàn thành, kết thúc việc chạy thử kiểm tra chất lư</w:t>
      </w:r>
      <w:r w:rsidRPr="00C82162">
        <w:rPr>
          <w:rFonts w:ascii="Times New Roman" w:hAnsi="Times New Roman"/>
          <w:sz w:val="26"/>
          <w:szCs w:val="26"/>
          <w:lang w:val="es-ES"/>
        </w:rPr>
        <w:softHyphen/>
        <w:t>ợng công tác lắp đặt máy và thiết bị công nghệ (nếu có) theo yêu cầu kỹ thuật.</w:t>
      </w:r>
    </w:p>
    <w:p w14:paraId="6F7DFEDD" w14:textId="35AD48C7" w:rsidR="00F76776" w:rsidRPr="00C82162" w:rsidRDefault="00F76776" w:rsidP="00230875">
      <w:pPr>
        <w:spacing w:before="120"/>
        <w:ind w:firstLine="539"/>
        <w:jc w:val="both"/>
        <w:rPr>
          <w:rFonts w:ascii="Times New Roman" w:hAnsi="Times New Roman"/>
          <w:sz w:val="26"/>
          <w:szCs w:val="26"/>
          <w:lang w:val="es-ES"/>
        </w:rPr>
      </w:pPr>
      <w:r w:rsidRPr="00C82162">
        <w:rPr>
          <w:rFonts w:ascii="Times New Roman" w:hAnsi="Times New Roman"/>
          <w:sz w:val="26"/>
          <w:szCs w:val="26"/>
          <w:lang w:val="es-ES"/>
        </w:rPr>
        <w:t>b. Công tác lắp đặt máy và thiết bị công nghệ trong định mức bao gồm các công việc lắp ráp tổ hợp, lắp đặt, điều chỉnh cân bằng phần chính của máy và thiết bị, các phụ tùng, các cụm chi tiết của máy, thiết bị và các vật liệu khác đi theo máy, thiết bị (sau đây gọi chung là lắp đặt máy).</w:t>
      </w:r>
    </w:p>
    <w:p w14:paraId="4FA75FB1" w14:textId="77777777" w:rsidR="00F76776" w:rsidRPr="00C82162" w:rsidRDefault="00F76776" w:rsidP="00230875">
      <w:pPr>
        <w:spacing w:before="120"/>
        <w:ind w:firstLine="539"/>
        <w:jc w:val="both"/>
        <w:rPr>
          <w:rFonts w:ascii="Times New Roman" w:hAnsi="Times New Roman"/>
          <w:sz w:val="26"/>
          <w:szCs w:val="26"/>
          <w:lang w:val="es-ES"/>
        </w:rPr>
      </w:pPr>
      <w:r w:rsidRPr="00C82162">
        <w:rPr>
          <w:rFonts w:ascii="Times New Roman" w:hAnsi="Times New Roman"/>
          <w:sz w:val="26"/>
          <w:szCs w:val="26"/>
          <w:lang w:val="es-ES"/>
        </w:rPr>
        <w:t>c. Định mức dự toán lắp đặt máy và thiết bị công nghệ bao gồm: mã hiệu, tên công tác, đơn vị tính, thành phần công việc, qui định áp dụng (nếu có) và bảng các hao phí định mức; trong đó:</w:t>
      </w:r>
    </w:p>
    <w:p w14:paraId="630EE96F" w14:textId="77777777" w:rsidR="00F76776" w:rsidRPr="00C82162" w:rsidRDefault="00F76776" w:rsidP="00230875">
      <w:pPr>
        <w:spacing w:before="120"/>
        <w:ind w:firstLine="567"/>
        <w:jc w:val="both"/>
        <w:rPr>
          <w:rFonts w:ascii="Times New Roman" w:hAnsi="Times New Roman"/>
          <w:sz w:val="26"/>
          <w:szCs w:val="26"/>
          <w:lang w:val="es-ES"/>
        </w:rPr>
      </w:pPr>
      <w:r w:rsidRPr="00C82162">
        <w:rPr>
          <w:rFonts w:ascii="Times New Roman" w:hAnsi="Times New Roman"/>
          <w:sz w:val="26"/>
          <w:szCs w:val="26"/>
          <w:lang w:val="es-ES"/>
        </w:rPr>
        <w:t>- Thành phần công việc qui định nội dung các bước công việc từ khi chuẩn bị đến khi hoàn thành công tác lắp đặt, kết thúc việc chạy thử kiểm tra chất lượng công tác lắp đặt của máy và thiết bị công nghệ (nếu có).</w:t>
      </w:r>
    </w:p>
    <w:p w14:paraId="4E1E22E3" w14:textId="77777777" w:rsidR="00F76776" w:rsidRPr="00C82162" w:rsidRDefault="00F76776" w:rsidP="00230875">
      <w:pPr>
        <w:spacing w:before="120"/>
        <w:ind w:firstLine="539"/>
        <w:jc w:val="both"/>
        <w:rPr>
          <w:rFonts w:ascii="Times New Roman" w:hAnsi="Times New Roman"/>
          <w:sz w:val="26"/>
          <w:szCs w:val="26"/>
          <w:lang w:val="es-ES"/>
        </w:rPr>
      </w:pPr>
      <w:r w:rsidRPr="00C82162">
        <w:rPr>
          <w:rFonts w:ascii="Times New Roman" w:hAnsi="Times New Roman"/>
          <w:sz w:val="26"/>
          <w:szCs w:val="26"/>
          <w:lang w:val="es-ES"/>
        </w:rPr>
        <w:t>- Bảng các hao phí định mức gồm:</w:t>
      </w:r>
    </w:p>
    <w:p w14:paraId="752D36F4" w14:textId="77777777" w:rsidR="00F76776" w:rsidRPr="00C82162" w:rsidRDefault="00F76776" w:rsidP="00230875">
      <w:pPr>
        <w:spacing w:before="120"/>
        <w:ind w:firstLine="539"/>
        <w:jc w:val="both"/>
        <w:rPr>
          <w:lang w:val="es-ES"/>
        </w:rPr>
      </w:pPr>
      <w:r w:rsidRPr="00C82162">
        <w:rPr>
          <w:rFonts w:ascii="Times New Roman" w:hAnsi="Times New Roman"/>
          <w:i/>
          <w:sz w:val="26"/>
          <w:szCs w:val="26"/>
          <w:lang w:val="es-ES"/>
        </w:rPr>
        <w:t>+ Mức hao phí vật liệu</w:t>
      </w:r>
      <w:r w:rsidRPr="00C82162">
        <w:rPr>
          <w:rFonts w:ascii="Times New Roman" w:hAnsi="Times New Roman"/>
          <w:sz w:val="26"/>
          <w:szCs w:val="26"/>
          <w:lang w:val="es-ES"/>
        </w:rPr>
        <w:t>: Là số lượng vật liệu chính, vật liệu phụ, các cấu kiện hoặc các bộ phận rời lẻ, vật liệu luân chuyển (không kể vật liệu cần dùng cho máy thi công và những vật liệu tính trong chi phí chung) cần thiết</w:t>
      </w:r>
      <w:r w:rsidRPr="00C82162">
        <w:rPr>
          <w:lang w:val="es-ES"/>
        </w:rPr>
        <w:t xml:space="preserve"> </w:t>
      </w:r>
      <w:r w:rsidRPr="00C82162">
        <w:rPr>
          <w:rFonts w:ascii="Times New Roman" w:hAnsi="Times New Roman"/>
          <w:sz w:val="26"/>
          <w:szCs w:val="26"/>
          <w:lang w:val="es-ES"/>
        </w:rPr>
        <w:t>cho việc thực hiện và hoàn thành một đơn vị khối lượng công tác lắp đặt, kết thúc việc chạy thử kiểm tra chất lượng công tác lắp đặt của máy và thiết bị công nghệ (nếu có). Mức hao phí vật liệu chính được tính bằng số lượng phù hợp với đơn vị tính của vật liệu, mức hao phí vật liệu phụ được tính bằng tỉ lệ % trên chi phí vật liệu chính.</w:t>
      </w:r>
    </w:p>
    <w:p w14:paraId="62A21C55" w14:textId="77777777" w:rsidR="00F76776" w:rsidRPr="00C82162" w:rsidRDefault="00F76776" w:rsidP="00230875">
      <w:pPr>
        <w:spacing w:before="120"/>
        <w:ind w:firstLine="539"/>
        <w:jc w:val="both"/>
        <w:rPr>
          <w:rFonts w:ascii="Times New Roman" w:hAnsi="Times New Roman"/>
          <w:sz w:val="26"/>
          <w:szCs w:val="26"/>
          <w:lang w:val="es-ES"/>
        </w:rPr>
      </w:pPr>
      <w:r w:rsidRPr="00C82162">
        <w:rPr>
          <w:rFonts w:ascii="Times New Roman" w:hAnsi="Times New Roman"/>
          <w:sz w:val="26"/>
          <w:szCs w:val="26"/>
          <w:lang w:val="es-ES"/>
        </w:rPr>
        <w:t>Mức hao phí vật liệu đã đư</w:t>
      </w:r>
      <w:r w:rsidRPr="00C82162">
        <w:rPr>
          <w:rFonts w:ascii="Times New Roman" w:hAnsi="Times New Roman"/>
          <w:sz w:val="26"/>
          <w:szCs w:val="26"/>
          <w:lang w:val="es-ES"/>
        </w:rPr>
        <w:softHyphen/>
        <w:t>ợc định mức chư</w:t>
      </w:r>
      <w:r w:rsidRPr="00C82162">
        <w:rPr>
          <w:rFonts w:ascii="Times New Roman" w:hAnsi="Times New Roman"/>
          <w:sz w:val="26"/>
          <w:szCs w:val="26"/>
          <w:lang w:val="es-ES"/>
        </w:rPr>
        <w:softHyphen/>
        <w:t>a bao gồm vật liệu cần dùng cho công tác chạy thử toàn bộ hệ thống như hao phí vật liệu bôi trơn, năng lượng phục vụ vận hành khi chạy thử (không tải và có tải theo quy định), hiệu chỉnh phần điện của thiết bị, thử máy để bàn giao và vật liệu liên kết các thành phần của thiết bị hoặc các công việc có yêu cầu kỹ thuật riêng như thông rửa thiết bị bằng hoá chất... trong quá trình lắp đặt máy và thiết bị.</w:t>
      </w:r>
    </w:p>
    <w:p w14:paraId="48F8A179" w14:textId="77777777" w:rsidR="00F76776" w:rsidRPr="00C82162" w:rsidRDefault="00F76776" w:rsidP="00230875">
      <w:pPr>
        <w:spacing w:before="120"/>
        <w:ind w:firstLine="539"/>
        <w:jc w:val="both"/>
        <w:rPr>
          <w:rFonts w:ascii="Times New Roman" w:hAnsi="Times New Roman"/>
          <w:sz w:val="26"/>
          <w:szCs w:val="26"/>
          <w:lang w:val="es-ES"/>
        </w:rPr>
      </w:pPr>
      <w:r w:rsidRPr="00C82162">
        <w:rPr>
          <w:rFonts w:ascii="Times New Roman" w:hAnsi="Times New Roman"/>
          <w:i/>
          <w:sz w:val="26"/>
          <w:szCs w:val="26"/>
          <w:lang w:val="es-ES"/>
        </w:rPr>
        <w:t xml:space="preserve">+ Mức hao phí lao động: </w:t>
      </w:r>
      <w:r w:rsidRPr="00C82162">
        <w:rPr>
          <w:rFonts w:ascii="Times New Roman" w:hAnsi="Times New Roman"/>
          <w:sz w:val="26"/>
          <w:szCs w:val="26"/>
          <w:lang w:val="es-ES"/>
        </w:rPr>
        <w:t>Là số ngày công lao động của công nhân trực tiếp và công nhân phục vụ cần thiết để hoàn thành một đơn vị khối lượng công tác lắp đặt từ khi chuẩn bị đến khi hoàn thành, kết thúc việc chạy thử kiểm tra chất lượng công tác lắp đặt của máy và thiết bị công nghệ (nếu có). Mức hao phí lao động được tính bằng số ngày công theo cấp bậc công nhân. Cấp bậc công nhân là cấp bậc bình quân của các công nhân trực tiếp và công nhân phục vụ tham gia thực hiện một đơn vị khối lượng công tác lắp đặt máy và thiết bị.</w:t>
      </w:r>
    </w:p>
    <w:p w14:paraId="055783BE" w14:textId="77777777" w:rsidR="00F76776" w:rsidRPr="00C82162" w:rsidRDefault="00F76776" w:rsidP="00291E2D">
      <w:pPr>
        <w:spacing w:before="120"/>
        <w:ind w:firstLine="539"/>
        <w:jc w:val="both"/>
        <w:rPr>
          <w:rFonts w:ascii="Times New Roman" w:hAnsi="Times New Roman"/>
          <w:sz w:val="26"/>
          <w:szCs w:val="26"/>
          <w:lang w:val="es-ES"/>
        </w:rPr>
      </w:pPr>
      <w:r w:rsidRPr="00C82162">
        <w:rPr>
          <w:rFonts w:ascii="Times New Roman" w:hAnsi="Times New Roman"/>
          <w:i/>
          <w:sz w:val="26"/>
          <w:szCs w:val="26"/>
          <w:lang w:val="es-ES"/>
        </w:rPr>
        <w:t>+ Mức hao phí máy thi công:</w:t>
      </w:r>
      <w:r w:rsidRPr="00C82162">
        <w:rPr>
          <w:rFonts w:ascii="Times New Roman" w:hAnsi="Times New Roman"/>
          <w:sz w:val="26"/>
          <w:szCs w:val="26"/>
          <w:lang w:val="es-ES"/>
        </w:rPr>
        <w:t xml:space="preserve"> Là số ca sử dụng máy thi công trực tiếp thi công, máy phục vụ cần thiết (nếu có) để hoàn thành một đơn vị khối lượng công tác lắp đặt từ khi </w:t>
      </w:r>
      <w:r w:rsidRPr="00C82162">
        <w:rPr>
          <w:rFonts w:ascii="Times New Roman" w:hAnsi="Times New Roman"/>
          <w:sz w:val="26"/>
          <w:szCs w:val="26"/>
          <w:lang w:val="es-ES"/>
        </w:rPr>
        <w:lastRenderedPageBreak/>
        <w:t>chuẩn bị đến khi hoàn thành công tác lắp đặt, kết thúc việc chạy thử kiểm tra chất lượng công tác lắp đặt của máy và thiết bị công nghệ (nếu có). Mức hao phí máy thi công trực tiếp thi công được tính bằng số lượng ca máy sử dụng. Mức hao phí máy phục vụ được tính bằng tỷ lệ % trên chi phí máy thi công trực tiếp thi công.</w:t>
      </w:r>
    </w:p>
    <w:p w14:paraId="0965B74A" w14:textId="77777777" w:rsidR="00F76776" w:rsidRPr="00C82162" w:rsidRDefault="00F76776" w:rsidP="00291E2D">
      <w:pPr>
        <w:spacing w:before="120"/>
        <w:ind w:firstLine="567"/>
        <w:jc w:val="both"/>
        <w:rPr>
          <w:rFonts w:ascii="Times New Roman" w:hAnsi="Times New Roman"/>
          <w:b/>
          <w:sz w:val="26"/>
          <w:szCs w:val="26"/>
          <w:lang w:val="es-ES"/>
        </w:rPr>
      </w:pPr>
      <w:r w:rsidRPr="00C82162">
        <w:rPr>
          <w:rFonts w:ascii="Times New Roman" w:hAnsi="Times New Roman"/>
          <w:b/>
          <w:sz w:val="26"/>
          <w:szCs w:val="26"/>
          <w:lang w:val="es-ES"/>
        </w:rPr>
        <w:t>2. Kết cấu tập định mức dự toán lắp đặt máy và thiết bị công nghệ</w:t>
      </w:r>
    </w:p>
    <w:p w14:paraId="1E354C41" w14:textId="77777777" w:rsidR="00F76776" w:rsidRPr="00C82162" w:rsidRDefault="00F76776" w:rsidP="00291E2D">
      <w:pPr>
        <w:spacing w:before="120"/>
        <w:ind w:firstLine="539"/>
        <w:jc w:val="both"/>
        <w:rPr>
          <w:rFonts w:ascii="Times New Roman" w:hAnsi="Times New Roman"/>
          <w:sz w:val="26"/>
          <w:szCs w:val="26"/>
          <w:lang w:val="es-ES"/>
        </w:rPr>
      </w:pPr>
      <w:r w:rsidRPr="00C82162">
        <w:rPr>
          <w:rFonts w:ascii="Times New Roman" w:hAnsi="Times New Roman"/>
          <w:sz w:val="26"/>
          <w:szCs w:val="26"/>
          <w:lang w:val="es-ES"/>
        </w:rPr>
        <w:t>Tập định mức dự toán lắp đặt máy và thiết bị công nghệ bao gồm 18 chương được mã hóa thống nhất theo nhóm, loại công tác hoặc kết cấu lắp đặt; cụ thể như sau:</w:t>
      </w:r>
    </w:p>
    <w:p w14:paraId="7DBB2031"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Ch</w:t>
      </w:r>
      <w:r w:rsidRPr="00C82162">
        <w:rPr>
          <w:rFonts w:ascii="Times New Roman" w:hAnsi="Times New Roman"/>
          <w:sz w:val="26"/>
          <w:szCs w:val="26"/>
          <w:lang w:val="es-ES"/>
        </w:rPr>
        <w:softHyphen/>
        <w:t>ương I</w:t>
      </w:r>
      <w:r w:rsidRPr="00C82162">
        <w:rPr>
          <w:rFonts w:ascii="Times New Roman" w:hAnsi="Times New Roman"/>
          <w:sz w:val="26"/>
          <w:szCs w:val="26"/>
          <w:lang w:val="es-ES"/>
        </w:rPr>
        <w:tab/>
        <w:t xml:space="preserve">:  </w:t>
      </w:r>
      <w:r w:rsidRPr="00C82162">
        <w:rPr>
          <w:rFonts w:ascii="Times New Roman" w:hAnsi="Times New Roman"/>
          <w:bCs/>
          <w:sz w:val="26"/>
          <w:szCs w:val="26"/>
          <w:lang w:val="es-ES" w:eastAsia="en-SG"/>
        </w:rPr>
        <w:t>Lắp đặt máy công cụ và máy gia công kim loại khác</w:t>
      </w:r>
    </w:p>
    <w:p w14:paraId="0ECEFC0D"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Ch</w:t>
      </w:r>
      <w:r w:rsidRPr="00C82162">
        <w:rPr>
          <w:rFonts w:ascii="Times New Roman" w:hAnsi="Times New Roman"/>
          <w:sz w:val="26"/>
          <w:szCs w:val="26"/>
          <w:lang w:val="es-ES"/>
        </w:rPr>
        <w:softHyphen/>
        <w:t>ương II</w:t>
      </w:r>
      <w:r w:rsidRPr="00C82162">
        <w:rPr>
          <w:rFonts w:ascii="Times New Roman" w:hAnsi="Times New Roman"/>
          <w:sz w:val="26"/>
          <w:szCs w:val="26"/>
          <w:lang w:val="es-ES"/>
        </w:rPr>
        <w:tab/>
        <w:t xml:space="preserve">:  </w:t>
      </w:r>
      <w:r w:rsidRPr="00C82162">
        <w:rPr>
          <w:rFonts w:ascii="Times New Roman" w:hAnsi="Times New Roman"/>
          <w:bCs/>
          <w:sz w:val="26"/>
          <w:szCs w:val="26"/>
          <w:lang w:val="es-ES" w:eastAsia="en-SG"/>
        </w:rPr>
        <w:t>Lắp đặt máy và thiết bị nâng chuyển</w:t>
      </w:r>
    </w:p>
    <w:p w14:paraId="35A84921"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Ch</w:t>
      </w:r>
      <w:r w:rsidRPr="00C82162">
        <w:rPr>
          <w:rFonts w:ascii="Times New Roman" w:hAnsi="Times New Roman"/>
          <w:sz w:val="26"/>
          <w:szCs w:val="26"/>
          <w:lang w:val="es-ES"/>
        </w:rPr>
        <w:softHyphen/>
        <w:t>ương III</w:t>
      </w:r>
      <w:r w:rsidRPr="00C82162">
        <w:rPr>
          <w:rFonts w:ascii="Times New Roman" w:hAnsi="Times New Roman"/>
          <w:sz w:val="26"/>
          <w:szCs w:val="26"/>
          <w:lang w:val="es-ES"/>
        </w:rPr>
        <w:tab/>
        <w:t xml:space="preserve">:  </w:t>
      </w:r>
      <w:r w:rsidRPr="00C82162">
        <w:rPr>
          <w:rFonts w:ascii="Times New Roman" w:hAnsi="Times New Roman"/>
          <w:bCs/>
          <w:sz w:val="26"/>
          <w:szCs w:val="26"/>
          <w:lang w:val="es-ES" w:eastAsia="en-SG"/>
        </w:rPr>
        <w:t>Lắp đặt máy nghiền, sàng, cấp liệu</w:t>
      </w:r>
    </w:p>
    <w:p w14:paraId="140A38A1"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Ch</w:t>
      </w:r>
      <w:r w:rsidRPr="00C82162">
        <w:rPr>
          <w:rFonts w:ascii="Times New Roman" w:hAnsi="Times New Roman"/>
          <w:sz w:val="26"/>
          <w:szCs w:val="26"/>
          <w:lang w:val="es-ES"/>
        </w:rPr>
        <w:softHyphen/>
        <w:t>ương IV</w:t>
      </w:r>
      <w:r w:rsidRPr="00C82162">
        <w:rPr>
          <w:rFonts w:ascii="Times New Roman" w:hAnsi="Times New Roman"/>
          <w:sz w:val="26"/>
          <w:szCs w:val="26"/>
          <w:lang w:val="es-ES"/>
        </w:rPr>
        <w:tab/>
        <w:t xml:space="preserve">:  </w:t>
      </w:r>
      <w:r w:rsidRPr="00C82162">
        <w:rPr>
          <w:rFonts w:ascii="Times New Roman" w:hAnsi="Times New Roman"/>
          <w:bCs/>
          <w:sz w:val="26"/>
          <w:szCs w:val="26"/>
          <w:lang w:val="es-ES" w:eastAsia="en-SG"/>
        </w:rPr>
        <w:t>Lắp đặt lò và thiết bị trao đổi nhiệt</w:t>
      </w:r>
    </w:p>
    <w:p w14:paraId="672B3075"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sz w:val="26"/>
          <w:szCs w:val="26"/>
          <w:lang w:val="es-ES"/>
        </w:rPr>
        <w:t>Ch</w:t>
      </w:r>
      <w:r w:rsidRPr="00C82162">
        <w:rPr>
          <w:rFonts w:ascii="Times New Roman" w:hAnsi="Times New Roman"/>
          <w:sz w:val="26"/>
          <w:szCs w:val="26"/>
          <w:lang w:val="es-ES"/>
        </w:rPr>
        <w:softHyphen/>
        <w:t>ương V</w:t>
      </w:r>
      <w:r w:rsidRPr="00C82162">
        <w:rPr>
          <w:rFonts w:ascii="Times New Roman" w:hAnsi="Times New Roman"/>
          <w:sz w:val="26"/>
          <w:szCs w:val="26"/>
          <w:lang w:val="es-ES"/>
        </w:rPr>
        <w:tab/>
        <w:t xml:space="preserve">:  </w:t>
      </w:r>
      <w:r w:rsidRPr="00C82162">
        <w:rPr>
          <w:rFonts w:ascii="Times New Roman" w:hAnsi="Times New Roman"/>
          <w:bCs/>
          <w:sz w:val="26"/>
          <w:szCs w:val="26"/>
          <w:lang w:val="es-ES" w:eastAsia="en-SG"/>
        </w:rPr>
        <w:t>Lắp đặt máy bơm, quạt, trạm máy nén khí</w:t>
      </w:r>
    </w:p>
    <w:p w14:paraId="7EEEECA4"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VI</w:t>
      </w:r>
      <w:r w:rsidRPr="00C82162">
        <w:rPr>
          <w:rFonts w:ascii="Times New Roman" w:hAnsi="Times New Roman"/>
          <w:bCs/>
          <w:sz w:val="26"/>
          <w:szCs w:val="26"/>
          <w:lang w:val="es-ES" w:eastAsia="en-SG"/>
        </w:rPr>
        <w:tab/>
        <w:t>:  Lắp đặt thiết bị lọc bụi và ống khói</w:t>
      </w:r>
    </w:p>
    <w:p w14:paraId="2EF93E40"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VII</w:t>
      </w:r>
      <w:r w:rsidRPr="00C82162">
        <w:rPr>
          <w:rFonts w:ascii="Times New Roman" w:hAnsi="Times New Roman"/>
          <w:bCs/>
          <w:sz w:val="26"/>
          <w:szCs w:val="26"/>
          <w:lang w:val="es-ES" w:eastAsia="en-SG"/>
        </w:rPr>
        <w:tab/>
        <w:t>:  Lắp đặt thiết bị cân, đóng bao và xếp bao</w:t>
      </w:r>
    </w:p>
    <w:p w14:paraId="2AD5DBAB"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VIII</w:t>
      </w:r>
      <w:r w:rsidRPr="00C82162">
        <w:rPr>
          <w:rFonts w:ascii="Times New Roman" w:hAnsi="Times New Roman"/>
          <w:bCs/>
          <w:sz w:val="26"/>
          <w:szCs w:val="26"/>
          <w:lang w:val="es-ES" w:eastAsia="en-SG"/>
        </w:rPr>
        <w:tab/>
        <w:t>:  Lắp đặt thiết bị trộn, khuấy, đùn ép liệu &amp; gạt, đảo, đánh đống</w:t>
      </w:r>
    </w:p>
    <w:p w14:paraId="6958EE5C"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bCs/>
          <w:sz w:val="26"/>
          <w:szCs w:val="26"/>
          <w:lang w:val="es-ES" w:eastAsia="en-SG"/>
        </w:rPr>
        <w:t>Chương IX</w:t>
      </w:r>
      <w:r w:rsidRPr="00C82162">
        <w:rPr>
          <w:rFonts w:ascii="Times New Roman" w:hAnsi="Times New Roman"/>
          <w:bCs/>
          <w:sz w:val="26"/>
          <w:szCs w:val="26"/>
          <w:lang w:val="es-ES" w:eastAsia="en-SG"/>
        </w:rPr>
        <w:tab/>
        <w:t xml:space="preserve">:  Lắp đặt </w:t>
      </w:r>
      <w:r w:rsidRPr="00C82162">
        <w:rPr>
          <w:rFonts w:ascii="Times New Roman" w:hAnsi="Times New Roman"/>
          <w:sz w:val="26"/>
          <w:szCs w:val="26"/>
          <w:lang w:val="es-ES"/>
        </w:rPr>
        <w:t>thiết bị bunke, bình bể và thiết bị sản xuất khí</w:t>
      </w:r>
    </w:p>
    <w:p w14:paraId="13BD24F4"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w:t>
      </w:r>
      <w:r w:rsidRPr="00C82162">
        <w:rPr>
          <w:rFonts w:ascii="Times New Roman" w:hAnsi="Times New Roman"/>
          <w:bCs/>
          <w:sz w:val="26"/>
          <w:szCs w:val="26"/>
          <w:lang w:val="es-ES" w:eastAsia="en-SG"/>
        </w:rPr>
        <w:tab/>
        <w:t>:  Lắp đặt Turbin</w:t>
      </w:r>
    </w:p>
    <w:p w14:paraId="5A3F5CD6"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XI</w:t>
      </w:r>
      <w:r w:rsidRPr="00C82162">
        <w:rPr>
          <w:rFonts w:ascii="Times New Roman" w:hAnsi="Times New Roman"/>
          <w:bCs/>
          <w:sz w:val="26"/>
          <w:szCs w:val="26"/>
          <w:lang w:val="es-ES" w:eastAsia="en-SG"/>
        </w:rPr>
        <w:tab/>
        <w:t>:  Lắp đặt máy phát điện và thiết bị điện</w:t>
      </w:r>
    </w:p>
    <w:p w14:paraId="4BD9606C"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XII</w:t>
      </w:r>
      <w:r w:rsidRPr="00C82162">
        <w:rPr>
          <w:rFonts w:ascii="Times New Roman" w:hAnsi="Times New Roman"/>
          <w:bCs/>
          <w:sz w:val="26"/>
          <w:szCs w:val="26"/>
          <w:lang w:val="es-ES" w:eastAsia="en-SG"/>
        </w:rPr>
        <w:tab/>
        <w:t>:  Lắp đặt thiết bị van</w:t>
      </w:r>
    </w:p>
    <w:p w14:paraId="6D54F18A"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XIII</w:t>
      </w:r>
      <w:r w:rsidRPr="00C82162">
        <w:rPr>
          <w:rFonts w:ascii="Times New Roman" w:hAnsi="Times New Roman"/>
          <w:bCs/>
          <w:sz w:val="26"/>
          <w:szCs w:val="26"/>
          <w:lang w:val="es-ES" w:eastAsia="en-SG"/>
        </w:rPr>
        <w:tab/>
        <w:t>:  Lắp đặt thiết bị phân ly, ly tâm và tạo hình</w:t>
      </w:r>
    </w:p>
    <w:p w14:paraId="6EC320F5"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XIV</w:t>
      </w:r>
      <w:r w:rsidRPr="00C82162">
        <w:rPr>
          <w:rFonts w:ascii="Times New Roman" w:hAnsi="Times New Roman"/>
          <w:bCs/>
          <w:sz w:val="26"/>
          <w:szCs w:val="26"/>
          <w:lang w:val="es-ES" w:eastAsia="en-SG"/>
        </w:rPr>
        <w:tab/>
        <w:t>:  Lắp đặt hệ thống đường ống công nghệ</w:t>
      </w:r>
    </w:p>
    <w:p w14:paraId="4ED45183"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XV</w:t>
      </w:r>
      <w:r w:rsidRPr="00C82162">
        <w:rPr>
          <w:rFonts w:ascii="Times New Roman" w:hAnsi="Times New Roman"/>
          <w:bCs/>
          <w:sz w:val="26"/>
          <w:szCs w:val="26"/>
          <w:lang w:val="es-ES" w:eastAsia="en-SG"/>
        </w:rPr>
        <w:tab/>
        <w:t>:  Lắp đặt thiết bị đo lường và điều khiển</w:t>
      </w:r>
    </w:p>
    <w:p w14:paraId="4247E7D4"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XVI</w:t>
      </w:r>
      <w:r w:rsidRPr="00C82162">
        <w:rPr>
          <w:rFonts w:ascii="Times New Roman" w:hAnsi="Times New Roman"/>
          <w:bCs/>
          <w:sz w:val="26"/>
          <w:szCs w:val="26"/>
          <w:lang w:val="es-ES" w:eastAsia="en-SG"/>
        </w:rPr>
        <w:tab/>
        <w:t>:  Lắp đặt máy và thiết bị chế biến</w:t>
      </w:r>
    </w:p>
    <w:p w14:paraId="5B9596AB"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XVII</w:t>
      </w:r>
      <w:r w:rsidRPr="00C82162">
        <w:rPr>
          <w:rFonts w:ascii="Times New Roman" w:hAnsi="Times New Roman"/>
          <w:bCs/>
          <w:sz w:val="26"/>
          <w:szCs w:val="26"/>
          <w:lang w:val="es-ES" w:eastAsia="en-SG"/>
        </w:rPr>
        <w:tab/>
        <w:t>:  Gia công &amp; lắp đặt thiết bị phi tiêu chuẩn</w:t>
      </w:r>
    </w:p>
    <w:p w14:paraId="14C1F21E" w14:textId="77777777" w:rsidR="00F76776" w:rsidRPr="00C82162" w:rsidRDefault="00F76776" w:rsidP="00291E2D">
      <w:pPr>
        <w:spacing w:before="60"/>
        <w:ind w:firstLine="539"/>
        <w:jc w:val="both"/>
        <w:rPr>
          <w:rFonts w:ascii="Times New Roman" w:hAnsi="Times New Roman"/>
          <w:bCs/>
          <w:sz w:val="26"/>
          <w:szCs w:val="26"/>
          <w:lang w:val="es-ES" w:eastAsia="en-SG"/>
        </w:rPr>
      </w:pPr>
      <w:r w:rsidRPr="00C82162">
        <w:rPr>
          <w:rFonts w:ascii="Times New Roman" w:hAnsi="Times New Roman"/>
          <w:bCs/>
          <w:sz w:val="26"/>
          <w:szCs w:val="26"/>
          <w:lang w:val="es-ES" w:eastAsia="en-SG"/>
        </w:rPr>
        <w:t>Chương XVIII</w:t>
      </w:r>
      <w:r w:rsidRPr="00C82162">
        <w:rPr>
          <w:rFonts w:ascii="Times New Roman" w:hAnsi="Times New Roman"/>
          <w:bCs/>
          <w:sz w:val="26"/>
          <w:szCs w:val="26"/>
          <w:lang w:val="es-ES" w:eastAsia="en-SG"/>
        </w:rPr>
        <w:tab/>
        <w:t>:  Công tác khác</w:t>
      </w:r>
    </w:p>
    <w:p w14:paraId="6F723420" w14:textId="77777777" w:rsidR="00F76776" w:rsidRPr="00C82162" w:rsidRDefault="00F76776" w:rsidP="00291E2D">
      <w:pPr>
        <w:spacing w:before="120"/>
        <w:ind w:firstLine="567"/>
        <w:jc w:val="both"/>
        <w:rPr>
          <w:rFonts w:ascii="Times New Roman" w:hAnsi="Times New Roman"/>
          <w:b/>
          <w:sz w:val="26"/>
          <w:szCs w:val="26"/>
          <w:lang w:val="es-ES"/>
        </w:rPr>
      </w:pPr>
      <w:r w:rsidRPr="00C82162">
        <w:rPr>
          <w:rFonts w:ascii="Times New Roman" w:hAnsi="Times New Roman"/>
          <w:b/>
          <w:sz w:val="26"/>
          <w:szCs w:val="26"/>
          <w:lang w:val="es-ES"/>
        </w:rPr>
        <w:t>3. Hướng dẫn áp dụng</w:t>
      </w:r>
    </w:p>
    <w:p w14:paraId="0B46978E"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 Định mức dự toán lắp đặt máy và thiết bị công nghệ</w:t>
      </w:r>
      <w:r w:rsidRPr="00C82162">
        <w:rPr>
          <w:rFonts w:ascii="Times New Roman" w:hAnsi="Times New Roman"/>
          <w:b/>
          <w:bCs/>
          <w:sz w:val="26"/>
          <w:szCs w:val="26"/>
          <w:lang w:val="es-ES"/>
        </w:rPr>
        <w:t xml:space="preserve"> </w:t>
      </w:r>
      <w:r w:rsidRPr="00C82162">
        <w:rPr>
          <w:rFonts w:ascii="Times New Roman" w:hAnsi="Times New Roman"/>
          <w:sz w:val="26"/>
          <w:szCs w:val="26"/>
          <w:lang w:val="es-ES"/>
        </w:rPr>
        <w:t>đư</w:t>
      </w:r>
      <w:r w:rsidRPr="00C82162">
        <w:rPr>
          <w:rFonts w:ascii="Times New Roman" w:hAnsi="Times New Roman"/>
          <w:sz w:val="26"/>
          <w:szCs w:val="26"/>
          <w:lang w:val="es-ES"/>
        </w:rPr>
        <w:softHyphen/>
        <w:t xml:space="preserve">ợc xác định trong điều kiện lắp đặt bình thường (ở độ cao và độ sâu </w:t>
      </w:r>
      <w:r w:rsidRPr="00C82162">
        <w:rPr>
          <w:rFonts w:ascii="Times New Roman" w:hAnsi="Times New Roman"/>
          <w:sz w:val="26"/>
          <w:szCs w:val="26"/>
        </w:rPr>
        <w:sym w:font="Symbol" w:char="F0A3"/>
      </w:r>
      <w:r w:rsidRPr="00C82162">
        <w:rPr>
          <w:rFonts w:ascii="Times New Roman" w:hAnsi="Times New Roman"/>
          <w:sz w:val="26"/>
          <w:szCs w:val="26"/>
          <w:lang w:val="es-ES"/>
        </w:rPr>
        <w:t xml:space="preserve"> 1m). Trong những điều kiện khác với quy định này thì mức hao phí nhân công, máy thi công đư</w:t>
      </w:r>
      <w:r w:rsidRPr="00C82162">
        <w:rPr>
          <w:rFonts w:ascii="Times New Roman" w:hAnsi="Times New Roman"/>
          <w:sz w:val="26"/>
          <w:szCs w:val="26"/>
          <w:lang w:val="es-ES"/>
        </w:rPr>
        <w:softHyphen/>
        <w:t>ợc điều chỉnh theo hệ số quy định trong phụ lục kèm theo.</w:t>
      </w:r>
    </w:p>
    <w:p w14:paraId="2E30D3AA" w14:textId="77777777"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 Mức hao phí nhân công và máy thi công tính cho một đơn vị khối lượng công tác lắp đặt bằng biện pháp thi công thủ công kết hợp cơ giới. Tr</w:t>
      </w:r>
      <w:r w:rsidRPr="00C82162">
        <w:rPr>
          <w:rFonts w:ascii="Times New Roman" w:hAnsi="Times New Roman"/>
          <w:sz w:val="26"/>
          <w:szCs w:val="26"/>
          <w:lang w:val="es-ES"/>
        </w:rPr>
        <w:softHyphen/>
        <w:t>ường hợp lắp đặt hoàn toàn bằng thủ công thì định mức nhân công được nhân với hệ số 1,5 và không tính hao phí máy thi công lắp đặt.</w:t>
      </w:r>
    </w:p>
    <w:p w14:paraId="2234F9A0" w14:textId="1961C699" w:rsidR="00F76776" w:rsidRPr="00C82162" w:rsidRDefault="00F76776" w:rsidP="00291E2D">
      <w:pPr>
        <w:spacing w:before="60"/>
        <w:ind w:firstLine="539"/>
        <w:jc w:val="both"/>
        <w:rPr>
          <w:rFonts w:ascii="Times New Roman" w:hAnsi="Times New Roman"/>
          <w:sz w:val="26"/>
          <w:szCs w:val="26"/>
          <w:lang w:val="es-ES"/>
        </w:rPr>
      </w:pPr>
      <w:r w:rsidRPr="00C82162">
        <w:rPr>
          <w:rFonts w:ascii="Times New Roman" w:hAnsi="Times New Roman"/>
          <w:sz w:val="26"/>
          <w:szCs w:val="26"/>
          <w:lang w:val="es-ES"/>
        </w:rPr>
        <w:t xml:space="preserve">- Máy và thiết bị gồm nhiều khối, nhiều bộ phận có trọng lượng như nhau, có các chi tiết yêu cầu kỹ thuật lắp đặt giống nhau, thì định mức lắp đặt cho từng khối, từng bộ phận, từng cụm chi tiết sẽ được làm cơ sở để tính định mức cho lắp đặt từng khối, từng bộ phận, từng cụm chi tiết tương tự. </w:t>
      </w:r>
      <w:r w:rsidR="00291E2D" w:rsidRPr="00C82162">
        <w:rPr>
          <w:rFonts w:ascii="Times New Roman" w:hAnsi="Times New Roman"/>
          <w:sz w:val="26"/>
          <w:szCs w:val="26"/>
          <w:lang w:val="es-ES"/>
        </w:rPr>
        <w:t>Nhưng</w:t>
      </w:r>
      <w:r w:rsidRPr="00C82162">
        <w:rPr>
          <w:rFonts w:ascii="Times New Roman" w:hAnsi="Times New Roman"/>
          <w:sz w:val="26"/>
          <w:szCs w:val="26"/>
          <w:lang w:val="es-ES"/>
        </w:rPr>
        <w:t xml:space="preserve"> mức hao phí nhân công, máy thi công lắp đặt mỗi khối, mỗi bộ phận, từng cụm chi tiết sau khi được tính bình quân không nhỏ hơn 80% mức hao phí nhân công, máy thi công lắp đặt của khối, của bộ phận đầu tiên.</w:t>
      </w:r>
    </w:p>
    <w:p w14:paraId="655932EF" w14:textId="77777777" w:rsidR="00F76776" w:rsidRPr="00C82162" w:rsidRDefault="00F76776" w:rsidP="00291E2D">
      <w:pPr>
        <w:pStyle w:val="Caption"/>
        <w:spacing w:before="60"/>
        <w:ind w:firstLine="539"/>
        <w:jc w:val="both"/>
        <w:rPr>
          <w:rFonts w:ascii="Times New Roman" w:hAnsi="Times New Roman"/>
          <w:b w:val="0"/>
          <w:snapToGrid/>
          <w:color w:val="auto"/>
          <w:sz w:val="26"/>
          <w:szCs w:val="26"/>
          <w:lang w:val="es-ES"/>
        </w:rPr>
      </w:pPr>
      <w:r w:rsidRPr="00C82162">
        <w:rPr>
          <w:rFonts w:ascii="Times New Roman" w:hAnsi="Times New Roman"/>
          <w:b w:val="0"/>
          <w:snapToGrid/>
          <w:color w:val="auto"/>
          <w:sz w:val="26"/>
          <w:szCs w:val="26"/>
          <w:lang w:val="es-ES"/>
        </w:rPr>
        <w:t>- Trong định mức lắp đặt máy và thiết bị công nghệ đã bao gồm công việc sơn vá, sơn dặm. Công tác sơn phủ thiết bị (nếu có yêu cầu) được tính riêng.</w:t>
      </w:r>
    </w:p>
    <w:p w14:paraId="2A03E36D" w14:textId="77777777" w:rsidR="009A497C" w:rsidRPr="00C82162" w:rsidRDefault="00867C0B" w:rsidP="00291E2D">
      <w:pPr>
        <w:pStyle w:val="Caption"/>
        <w:spacing w:before="60" w:line="400" w:lineRule="exact"/>
        <w:jc w:val="center"/>
        <w:rPr>
          <w:rFonts w:ascii="Times New Roman" w:hAnsi="Times New Roman"/>
          <w:color w:val="auto"/>
          <w:sz w:val="28"/>
          <w:szCs w:val="28"/>
          <w:lang w:val="es-ES"/>
        </w:rPr>
      </w:pPr>
      <w:r w:rsidRPr="00C82162">
        <w:rPr>
          <w:rFonts w:ascii="Times New Roman" w:hAnsi="Times New Roman"/>
          <w:b w:val="0"/>
          <w:snapToGrid/>
          <w:color w:val="auto"/>
          <w:sz w:val="26"/>
          <w:szCs w:val="26"/>
          <w:lang w:val="es-ES"/>
        </w:rPr>
        <w:br w:type="page"/>
      </w:r>
      <w:r w:rsidR="009A497C" w:rsidRPr="00C82162">
        <w:rPr>
          <w:rFonts w:ascii="Times New Roman" w:hAnsi="Times New Roman"/>
          <w:color w:val="auto"/>
          <w:sz w:val="28"/>
          <w:szCs w:val="28"/>
          <w:lang w:val="es-ES"/>
        </w:rPr>
        <w:lastRenderedPageBreak/>
        <w:t>Phần 2</w:t>
      </w:r>
    </w:p>
    <w:p w14:paraId="723895F3" w14:textId="77777777" w:rsidR="009A497C" w:rsidRPr="00C82162" w:rsidRDefault="009A497C" w:rsidP="00DA6279">
      <w:pPr>
        <w:pStyle w:val="Caption"/>
        <w:spacing w:line="400" w:lineRule="exact"/>
        <w:jc w:val="center"/>
        <w:rPr>
          <w:rFonts w:ascii="Times New Roman" w:hAnsi="Times New Roman"/>
          <w:color w:val="auto"/>
          <w:sz w:val="26"/>
          <w:szCs w:val="26"/>
          <w:lang w:val="es-ES"/>
        </w:rPr>
      </w:pPr>
      <w:r w:rsidRPr="00C82162">
        <w:rPr>
          <w:rFonts w:ascii="Times New Roman" w:hAnsi="Times New Roman"/>
          <w:color w:val="auto"/>
          <w:sz w:val="28"/>
          <w:szCs w:val="28"/>
          <w:lang w:val="es-ES"/>
        </w:rPr>
        <w:t>ĐỊNH MỨC DỰ TOÁN LẮP ĐẶT MÁY VÀ THIẾT BỊ CÔNG NGHỆ</w:t>
      </w:r>
    </w:p>
    <w:p w14:paraId="7FDD84CF" w14:textId="77777777" w:rsidR="009A497C" w:rsidRPr="00C82162" w:rsidRDefault="009E4BB4" w:rsidP="009A497C">
      <w:pPr>
        <w:pStyle w:val="Caption"/>
        <w:spacing w:before="240"/>
        <w:jc w:val="center"/>
        <w:rPr>
          <w:rFonts w:ascii="Times New Roman" w:hAnsi="Times New Roman"/>
          <w:color w:val="auto"/>
          <w:sz w:val="26"/>
          <w:szCs w:val="26"/>
          <w:lang w:val="es-ES"/>
        </w:rPr>
      </w:pPr>
      <w:r w:rsidRPr="00C82162">
        <w:rPr>
          <w:noProof/>
          <w:snapToGrid/>
          <w:color w:val="auto"/>
        </w:rPr>
        <mc:AlternateContent>
          <mc:Choice Requires="wps">
            <w:drawing>
              <wp:anchor distT="4294967295" distB="4294967295" distL="114300" distR="114300" simplePos="0" relativeHeight="251656192" behindDoc="0" locked="0" layoutInCell="1" allowOverlap="1" wp14:anchorId="19CE582F" wp14:editId="1C19B534">
                <wp:simplePos x="0" y="0"/>
                <wp:positionH relativeFrom="column">
                  <wp:posOffset>2080260</wp:posOffset>
                </wp:positionH>
                <wp:positionV relativeFrom="paragraph">
                  <wp:posOffset>66674</wp:posOffset>
                </wp:positionV>
                <wp:extent cx="1876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C11F57"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8pt,5.25pt" to="311.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" strokecolor="#4a7ebb">
                <o:lock v:ext="edit" shapetype="f"/>
              </v:line>
            </w:pict>
          </mc:Fallback>
        </mc:AlternateContent>
      </w:r>
    </w:p>
    <w:p w14:paraId="703CEB03" w14:textId="77777777" w:rsidR="007D6FCF" w:rsidRPr="00C82162" w:rsidRDefault="007D6FCF" w:rsidP="00D41FDB">
      <w:pPr>
        <w:spacing w:before="120"/>
        <w:jc w:val="center"/>
        <w:rPr>
          <w:rFonts w:ascii="Times New Roman" w:hAnsi="Times New Roman"/>
          <w:b/>
          <w:sz w:val="24"/>
          <w:szCs w:val="24"/>
          <w:lang w:val="es-ES"/>
        </w:rPr>
      </w:pPr>
      <w:r w:rsidRPr="00C82162">
        <w:rPr>
          <w:rFonts w:ascii="Times New Roman" w:hAnsi="Times New Roman"/>
          <w:b/>
          <w:sz w:val="24"/>
          <w:szCs w:val="24"/>
          <w:lang w:val="es-ES"/>
        </w:rPr>
        <w:t>Chương I</w:t>
      </w:r>
    </w:p>
    <w:p w14:paraId="6C10CEFE" w14:textId="77777777" w:rsidR="007D6FCF" w:rsidRPr="00C82162" w:rsidRDefault="007D6FCF" w:rsidP="00D41FDB">
      <w:pPr>
        <w:spacing w:before="120"/>
        <w:jc w:val="center"/>
        <w:rPr>
          <w:rFonts w:ascii="Times New Roman" w:hAnsi="Times New Roman"/>
          <w:b/>
          <w:sz w:val="24"/>
          <w:szCs w:val="24"/>
          <w:lang w:val="es-ES"/>
        </w:rPr>
      </w:pPr>
      <w:r w:rsidRPr="00C82162">
        <w:rPr>
          <w:rFonts w:ascii="Times New Roman" w:hAnsi="Times New Roman"/>
          <w:b/>
          <w:sz w:val="24"/>
          <w:szCs w:val="24"/>
          <w:lang w:val="es-ES"/>
        </w:rPr>
        <w:t>LẮP ĐẶT MÁY CÔNG CỤ VÀ MÁY GIA CÔNG KIM LOẠI KHÁC</w:t>
      </w:r>
    </w:p>
    <w:p w14:paraId="5BE1DEAF" w14:textId="77777777" w:rsidR="007D6FCF" w:rsidRPr="00C82162" w:rsidRDefault="007D6FCF" w:rsidP="007D6FCF">
      <w:pPr>
        <w:rPr>
          <w:rFonts w:ascii="Times New Roman" w:hAnsi="Times New Roman"/>
          <w:i/>
          <w:iCs/>
          <w:sz w:val="24"/>
          <w:szCs w:val="24"/>
          <w:lang w:val="es-ES"/>
        </w:rPr>
      </w:pPr>
    </w:p>
    <w:p w14:paraId="0328B585" w14:textId="77777777" w:rsidR="007D6FCF" w:rsidRPr="00C82162" w:rsidRDefault="007D6FCF" w:rsidP="007D6FCF">
      <w:pPr>
        <w:rPr>
          <w:rFonts w:ascii="Times New Roman" w:hAnsi="Times New Roman"/>
          <w:b/>
          <w:sz w:val="24"/>
          <w:szCs w:val="24"/>
          <w:lang w:val="es-ES"/>
        </w:rPr>
      </w:pPr>
    </w:p>
    <w:p w14:paraId="4BC86FE7" w14:textId="77777777" w:rsidR="007D6FCF" w:rsidRPr="00C82162" w:rsidRDefault="007D6FCF" w:rsidP="00D41FDB">
      <w:pPr>
        <w:spacing w:before="120"/>
        <w:ind w:left="1440" w:hanging="1440"/>
        <w:jc w:val="both"/>
        <w:rPr>
          <w:rFonts w:ascii="Times New Roman" w:hAnsi="Times New Roman"/>
          <w:sz w:val="24"/>
          <w:szCs w:val="24"/>
          <w:lang w:val="es-ES"/>
        </w:rPr>
      </w:pPr>
      <w:r w:rsidRPr="00C82162">
        <w:rPr>
          <w:rFonts w:ascii="Times New Roman" w:hAnsi="Times New Roman"/>
          <w:sz w:val="24"/>
          <w:szCs w:val="24"/>
          <w:lang w:val="es-ES"/>
        </w:rPr>
        <w:t>MA.01000</w:t>
      </w:r>
      <w:r w:rsidRPr="00C82162">
        <w:rPr>
          <w:rFonts w:ascii="Times New Roman" w:hAnsi="Times New Roman"/>
          <w:sz w:val="24"/>
          <w:szCs w:val="24"/>
          <w:lang w:val="es-ES"/>
        </w:rPr>
        <w:tab/>
        <w:t xml:space="preserve">LẮP ĐẶT MÁY CÔNG CỤ </w:t>
      </w:r>
      <w:r w:rsidR="00D41FDB" w:rsidRPr="00C82162">
        <w:rPr>
          <w:rFonts w:ascii="Times New Roman" w:hAnsi="Times New Roman"/>
          <w:sz w:val="24"/>
          <w:szCs w:val="24"/>
          <w:lang w:val="es-ES"/>
        </w:rPr>
        <w:t>VÀ MÁY GIA CÔNG KIM LOẠI</w:t>
      </w:r>
    </w:p>
    <w:p w14:paraId="6379E0C9" w14:textId="77777777" w:rsidR="00D41FDB" w:rsidRPr="00C82162" w:rsidRDefault="00D41FDB" w:rsidP="00D41FDB">
      <w:pPr>
        <w:spacing w:before="120"/>
        <w:ind w:firstLine="567"/>
        <w:rPr>
          <w:rFonts w:ascii="Times New Roman" w:hAnsi="Times New Roman"/>
          <w:i/>
          <w:iCs/>
          <w:sz w:val="24"/>
          <w:szCs w:val="24"/>
          <w:lang w:val="es-ES"/>
        </w:rPr>
      </w:pPr>
      <w:r w:rsidRPr="00C82162">
        <w:rPr>
          <w:rFonts w:ascii="Times New Roman" w:hAnsi="Times New Roman"/>
          <w:i/>
          <w:iCs/>
          <w:sz w:val="24"/>
          <w:szCs w:val="24"/>
          <w:lang w:val="es-ES"/>
        </w:rPr>
        <w:t>Thành phần công việc:</w:t>
      </w:r>
    </w:p>
    <w:p w14:paraId="55B17721" w14:textId="77777777" w:rsidR="00D41FDB" w:rsidRPr="00C82162" w:rsidRDefault="00D41FDB" w:rsidP="00D41FDB">
      <w:pPr>
        <w:spacing w:before="120"/>
        <w:ind w:firstLine="567"/>
        <w:jc w:val="both"/>
        <w:rPr>
          <w:rFonts w:ascii="Times New Roman" w:hAnsi="Times New Roman"/>
          <w:sz w:val="24"/>
          <w:szCs w:val="24"/>
          <w:lang w:val="es-ES"/>
        </w:rPr>
      </w:pPr>
      <w:r w:rsidRPr="00C82162">
        <w:rPr>
          <w:rFonts w:ascii="Times New Roman" w:hAnsi="Times New Roman"/>
          <w:sz w:val="24"/>
          <w:szCs w:val="24"/>
          <w:lang w:val="es-ES"/>
        </w:rPr>
        <w:t>Chuẩn bị, kiểm tra máy trước khi lắp đặt; gia công các tấm đệm, căn kê; vận chuyển máy và thiết bị trong phạm vi 30 mét; xác định ti</w:t>
      </w:r>
      <w:r w:rsidR="00050A1B" w:rsidRPr="00C82162">
        <w:rPr>
          <w:rFonts w:ascii="Times New Roman" w:hAnsi="Times New Roman"/>
          <w:sz w:val="24"/>
          <w:szCs w:val="24"/>
          <w:lang w:val="es-ES"/>
        </w:rPr>
        <w:t xml:space="preserve">m cốt và vạch dấu định vị </w:t>
      </w:r>
      <w:r w:rsidRPr="00C82162">
        <w:rPr>
          <w:rFonts w:ascii="Times New Roman" w:hAnsi="Times New Roman"/>
          <w:sz w:val="24"/>
          <w:szCs w:val="24"/>
          <w:lang w:val="es-ES"/>
        </w:rPr>
        <w:t xml:space="preserve">xác vị trí lắp đặt theo thiết kế; tháo rửa, lau chùi, bôi, thay dầu mỡ bảo quản; </w:t>
      </w:r>
      <w:r w:rsidR="00050A1B" w:rsidRPr="00C82162">
        <w:rPr>
          <w:rFonts w:ascii="Times New Roman" w:hAnsi="Times New Roman"/>
          <w:sz w:val="24"/>
          <w:szCs w:val="24"/>
          <w:lang w:val="es-ES"/>
        </w:rPr>
        <w:t>lắp</w:t>
      </w:r>
      <w:r w:rsidRPr="00C82162">
        <w:rPr>
          <w:rFonts w:ascii="Times New Roman" w:hAnsi="Times New Roman"/>
          <w:sz w:val="24"/>
          <w:szCs w:val="24"/>
          <w:lang w:val="es-ES"/>
        </w:rPr>
        <w:t xml:space="preserve"> ráp các chi tiết hay bộ phận, phụ tùng thành các cụm, khối hay các tổ hợp chi tiết, lắp các cụm, khối hay các tổ hợp chi tiết (hoặc bộ phận, phụ tùng) lên </w:t>
      </w:r>
      <w:r w:rsidR="00050A1B" w:rsidRPr="00C82162">
        <w:rPr>
          <w:rFonts w:ascii="Times New Roman" w:hAnsi="Times New Roman"/>
          <w:sz w:val="24"/>
          <w:szCs w:val="24"/>
          <w:lang w:val="es-ES"/>
        </w:rPr>
        <w:t xml:space="preserve">vị trí thành </w:t>
      </w:r>
      <w:r w:rsidRPr="00C82162">
        <w:rPr>
          <w:rFonts w:ascii="Times New Roman" w:hAnsi="Times New Roman"/>
          <w:sz w:val="24"/>
          <w:szCs w:val="24"/>
          <w:lang w:val="es-ES"/>
        </w:rPr>
        <w:t>máy &amp; thiết bị hoàn chỉnh; điều chỉn</w:t>
      </w:r>
      <w:r w:rsidR="00050A1B" w:rsidRPr="00C82162">
        <w:rPr>
          <w:rFonts w:ascii="Times New Roman" w:hAnsi="Times New Roman"/>
          <w:sz w:val="24"/>
          <w:szCs w:val="24"/>
          <w:lang w:val="es-ES"/>
        </w:rPr>
        <w:t xml:space="preserve">h đảm bảo sự cân bằng theo </w:t>
      </w:r>
      <w:r w:rsidRPr="00C82162">
        <w:rPr>
          <w:rFonts w:ascii="Times New Roman" w:hAnsi="Times New Roman"/>
          <w:sz w:val="24"/>
          <w:szCs w:val="24"/>
          <w:lang w:val="es-ES"/>
        </w:rPr>
        <w:t xml:space="preserve">yêu cầu kỹ thuật; </w:t>
      </w:r>
      <w:r w:rsidR="00050A1B" w:rsidRPr="00C82162">
        <w:rPr>
          <w:rFonts w:ascii="Times New Roman" w:hAnsi="Times New Roman"/>
          <w:sz w:val="24"/>
          <w:szCs w:val="24"/>
          <w:lang w:val="es-ES"/>
        </w:rPr>
        <w:t>C</w:t>
      </w:r>
      <w:r w:rsidRPr="00C82162">
        <w:rPr>
          <w:rFonts w:ascii="Times New Roman" w:hAnsi="Times New Roman"/>
          <w:sz w:val="24"/>
          <w:szCs w:val="24"/>
          <w:lang w:val="es-ES"/>
        </w:rPr>
        <w:t>hạy thử cục bộ máy</w:t>
      </w:r>
      <w:r w:rsidR="00050A1B" w:rsidRPr="00C82162">
        <w:rPr>
          <w:rFonts w:ascii="Times New Roman" w:hAnsi="Times New Roman"/>
          <w:sz w:val="24"/>
          <w:szCs w:val="24"/>
          <w:lang w:val="es-ES"/>
        </w:rPr>
        <w:t>,</w:t>
      </w:r>
      <w:r w:rsidRPr="00C82162">
        <w:rPr>
          <w:rFonts w:ascii="Times New Roman" w:hAnsi="Times New Roman"/>
          <w:sz w:val="24"/>
          <w:szCs w:val="24"/>
          <w:lang w:val="es-ES"/>
        </w:rPr>
        <w:t xml:space="preserve"> thiết bị theo phương án kỹ thuật để kiểm tra chất</w:t>
      </w:r>
      <w:r w:rsidR="00610A3D" w:rsidRPr="00C82162">
        <w:rPr>
          <w:rFonts w:ascii="Times New Roman" w:hAnsi="Times New Roman"/>
          <w:sz w:val="24"/>
          <w:szCs w:val="24"/>
          <w:lang w:val="es-ES"/>
        </w:rPr>
        <w:t xml:space="preserve"> lượng và độ chính xác </w:t>
      </w:r>
      <w:r w:rsidR="00050A1B" w:rsidRPr="00C82162">
        <w:rPr>
          <w:rFonts w:ascii="Times New Roman" w:hAnsi="Times New Roman"/>
          <w:sz w:val="24"/>
          <w:szCs w:val="24"/>
          <w:lang w:val="es-ES"/>
        </w:rPr>
        <w:t xml:space="preserve">công tác </w:t>
      </w:r>
      <w:r w:rsidR="00610A3D" w:rsidRPr="00C82162">
        <w:rPr>
          <w:rFonts w:ascii="Times New Roman" w:hAnsi="Times New Roman"/>
          <w:sz w:val="24"/>
          <w:szCs w:val="24"/>
          <w:lang w:val="es-ES"/>
        </w:rPr>
        <w:t>lắp đặt.</w:t>
      </w:r>
    </w:p>
    <w:p w14:paraId="14340D59" w14:textId="75FB0F52" w:rsidR="007D6FCF" w:rsidRPr="00C82162" w:rsidRDefault="007D6FCF" w:rsidP="00D41FDB">
      <w:pPr>
        <w:spacing w:before="120" w:after="120"/>
        <w:ind w:left="1440" w:right="34"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2000"/>
        <w:gridCol w:w="2126"/>
        <w:gridCol w:w="851"/>
        <w:gridCol w:w="1086"/>
        <w:gridCol w:w="1087"/>
        <w:gridCol w:w="1087"/>
      </w:tblGrid>
      <w:tr w:rsidR="00C82162" w:rsidRPr="00C82162" w14:paraId="5962B421" w14:textId="77777777" w:rsidTr="005E7FAB">
        <w:trPr>
          <w:trHeight w:val="397"/>
        </w:trPr>
        <w:tc>
          <w:tcPr>
            <w:tcW w:w="1119" w:type="dxa"/>
            <w:vMerge w:val="restart"/>
            <w:vAlign w:val="center"/>
          </w:tcPr>
          <w:p w14:paraId="2BF0D970" w14:textId="77777777" w:rsidR="005E7FAB" w:rsidRPr="00C82162" w:rsidRDefault="005E7FAB" w:rsidP="00DF46BB">
            <w:pPr>
              <w:ind w:right="-120" w:hanging="108"/>
              <w:jc w:val="center"/>
              <w:rPr>
                <w:rFonts w:ascii="Times New Roman" w:hAnsi="Times New Roman"/>
                <w:sz w:val="24"/>
                <w:szCs w:val="24"/>
              </w:rPr>
            </w:pPr>
            <w:r w:rsidRPr="00C82162">
              <w:rPr>
                <w:rFonts w:ascii="Times New Roman" w:hAnsi="Times New Roman"/>
                <w:sz w:val="24"/>
                <w:szCs w:val="24"/>
              </w:rPr>
              <w:t>Mã hiệu</w:t>
            </w:r>
          </w:p>
        </w:tc>
        <w:tc>
          <w:tcPr>
            <w:tcW w:w="2000" w:type="dxa"/>
            <w:vMerge w:val="restart"/>
            <w:vAlign w:val="center"/>
          </w:tcPr>
          <w:p w14:paraId="2A8BEE9F" w14:textId="232BDC1C" w:rsidR="005E7FAB" w:rsidRPr="00C82162" w:rsidRDefault="005E7FAB" w:rsidP="005E7FAB">
            <w:pPr>
              <w:ind w:left="-96" w:right="-108" w:firstLine="96"/>
              <w:jc w:val="center"/>
              <w:rPr>
                <w:rFonts w:ascii="Times New Roman" w:hAnsi="Times New Roman"/>
                <w:sz w:val="24"/>
                <w:szCs w:val="24"/>
              </w:rPr>
            </w:pPr>
            <w:r w:rsidRPr="00C82162">
              <w:rPr>
                <w:rFonts w:ascii="Times New Roman" w:hAnsi="Times New Roman"/>
                <w:sz w:val="24"/>
                <w:szCs w:val="24"/>
              </w:rPr>
              <w:t>Công tác lắp đặt</w:t>
            </w:r>
          </w:p>
        </w:tc>
        <w:tc>
          <w:tcPr>
            <w:tcW w:w="2126" w:type="dxa"/>
            <w:vMerge w:val="restart"/>
            <w:vAlign w:val="center"/>
          </w:tcPr>
          <w:p w14:paraId="51D269D0" w14:textId="53B6E56A" w:rsidR="005E7FAB" w:rsidRPr="00C82162" w:rsidRDefault="005E7FAB" w:rsidP="00DF46BB">
            <w:pPr>
              <w:ind w:left="-96" w:right="-108" w:firstLine="96"/>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0323F62" w14:textId="77777777" w:rsidR="005E7FAB" w:rsidRPr="00C82162" w:rsidRDefault="005E7FAB" w:rsidP="00DF46BB">
            <w:pPr>
              <w:ind w:right="-96" w:hanging="108"/>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72B65EE0"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253FE685" w14:textId="77777777" w:rsidTr="005E7FAB">
        <w:trPr>
          <w:trHeight w:val="397"/>
        </w:trPr>
        <w:tc>
          <w:tcPr>
            <w:tcW w:w="1119" w:type="dxa"/>
            <w:vMerge/>
          </w:tcPr>
          <w:p w14:paraId="3AA54076" w14:textId="77777777" w:rsidR="005E7FAB" w:rsidRPr="00C82162" w:rsidRDefault="005E7FAB" w:rsidP="00DF46BB">
            <w:pPr>
              <w:ind w:right="-120" w:hanging="108"/>
              <w:rPr>
                <w:rFonts w:ascii="Times New Roman" w:hAnsi="Times New Roman"/>
                <w:b/>
                <w:sz w:val="24"/>
                <w:szCs w:val="24"/>
              </w:rPr>
            </w:pPr>
          </w:p>
        </w:tc>
        <w:tc>
          <w:tcPr>
            <w:tcW w:w="2000" w:type="dxa"/>
            <w:vMerge/>
          </w:tcPr>
          <w:p w14:paraId="3100A4E5" w14:textId="77777777" w:rsidR="005E7FAB" w:rsidRPr="00C82162" w:rsidRDefault="005E7FAB" w:rsidP="00DF46BB">
            <w:pPr>
              <w:ind w:left="-96" w:right="-108" w:firstLine="96"/>
              <w:jc w:val="center"/>
              <w:rPr>
                <w:rFonts w:ascii="Times New Roman" w:hAnsi="Times New Roman"/>
                <w:b/>
                <w:sz w:val="24"/>
                <w:szCs w:val="24"/>
              </w:rPr>
            </w:pPr>
          </w:p>
        </w:tc>
        <w:tc>
          <w:tcPr>
            <w:tcW w:w="2126" w:type="dxa"/>
            <w:vMerge/>
          </w:tcPr>
          <w:p w14:paraId="70A6CCF9" w14:textId="554E1ECE" w:rsidR="005E7FAB" w:rsidRPr="00C82162" w:rsidRDefault="005E7FAB" w:rsidP="00DF46BB">
            <w:pPr>
              <w:ind w:left="-96" w:right="-108" w:firstLine="96"/>
              <w:jc w:val="center"/>
              <w:rPr>
                <w:rFonts w:ascii="Times New Roman" w:hAnsi="Times New Roman"/>
                <w:b/>
                <w:sz w:val="24"/>
                <w:szCs w:val="24"/>
              </w:rPr>
            </w:pPr>
          </w:p>
        </w:tc>
        <w:tc>
          <w:tcPr>
            <w:tcW w:w="851" w:type="dxa"/>
            <w:vMerge/>
            <w:vAlign w:val="center"/>
          </w:tcPr>
          <w:p w14:paraId="4A12720E" w14:textId="77777777" w:rsidR="005E7FAB" w:rsidRPr="00C82162" w:rsidRDefault="005E7FAB" w:rsidP="00DF46BB">
            <w:pPr>
              <w:ind w:right="-96" w:hanging="108"/>
              <w:jc w:val="center"/>
              <w:rPr>
                <w:rFonts w:ascii="Times New Roman" w:hAnsi="Times New Roman"/>
                <w:b/>
                <w:sz w:val="24"/>
                <w:szCs w:val="24"/>
              </w:rPr>
            </w:pPr>
          </w:p>
        </w:tc>
        <w:tc>
          <w:tcPr>
            <w:tcW w:w="1086" w:type="dxa"/>
            <w:vAlign w:val="center"/>
          </w:tcPr>
          <w:p w14:paraId="40AE57D5"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7B6C4A8F"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04755B65"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 5,0</w:t>
            </w:r>
          </w:p>
        </w:tc>
      </w:tr>
      <w:tr w:rsidR="00C82162" w:rsidRPr="00C82162" w14:paraId="5F80678C" w14:textId="77777777" w:rsidTr="005E7FAB">
        <w:trPr>
          <w:trHeight w:val="397"/>
        </w:trPr>
        <w:tc>
          <w:tcPr>
            <w:tcW w:w="1119" w:type="dxa"/>
            <w:tcBorders>
              <w:bottom w:val="nil"/>
            </w:tcBorders>
            <w:vAlign w:val="center"/>
          </w:tcPr>
          <w:p w14:paraId="1F7B31F8" w14:textId="77777777" w:rsidR="0030490F" w:rsidRPr="00C82162" w:rsidRDefault="0030490F" w:rsidP="00DF46BB">
            <w:pPr>
              <w:ind w:right="-120" w:hanging="108"/>
              <w:jc w:val="center"/>
              <w:rPr>
                <w:rFonts w:ascii="Times New Roman" w:hAnsi="Times New Roman"/>
                <w:sz w:val="24"/>
                <w:szCs w:val="24"/>
              </w:rPr>
            </w:pPr>
            <w:r w:rsidRPr="00C82162">
              <w:rPr>
                <w:rFonts w:ascii="Times New Roman" w:hAnsi="Times New Roman"/>
                <w:sz w:val="24"/>
                <w:szCs w:val="24"/>
              </w:rPr>
              <w:t>MA.010</w:t>
            </w:r>
          </w:p>
        </w:tc>
        <w:tc>
          <w:tcPr>
            <w:tcW w:w="2000" w:type="dxa"/>
            <w:vMerge w:val="restart"/>
          </w:tcPr>
          <w:p w14:paraId="495E30A1" w14:textId="6EA52379" w:rsidR="0030490F" w:rsidRPr="00C82162" w:rsidRDefault="0030490F" w:rsidP="00F35816">
            <w:pPr>
              <w:spacing w:before="60"/>
              <w:rPr>
                <w:rFonts w:ascii="Times New Roman" w:hAnsi="Times New Roman"/>
                <w:bCs/>
                <w:i/>
                <w:sz w:val="24"/>
                <w:szCs w:val="24"/>
              </w:rPr>
            </w:pPr>
            <w:r w:rsidRPr="00C82162">
              <w:rPr>
                <w:rFonts w:ascii="Times New Roman" w:hAnsi="Times New Roman"/>
                <w:sz w:val="24"/>
                <w:szCs w:val="24"/>
              </w:rPr>
              <w:t>Lắp đặt máy công cụ và máy gia công kim loại</w:t>
            </w:r>
          </w:p>
        </w:tc>
        <w:tc>
          <w:tcPr>
            <w:tcW w:w="2126" w:type="dxa"/>
            <w:tcBorders>
              <w:bottom w:val="nil"/>
            </w:tcBorders>
            <w:vAlign w:val="center"/>
          </w:tcPr>
          <w:p w14:paraId="5438ACAB" w14:textId="00C2B9CA" w:rsidR="0030490F" w:rsidRPr="00C82162" w:rsidRDefault="0030490F" w:rsidP="00DF46BB">
            <w:pPr>
              <w:ind w:left="-96" w:right="-108" w:firstLine="96"/>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1D44F118" w14:textId="77777777" w:rsidR="0030490F" w:rsidRPr="00C82162" w:rsidRDefault="0030490F" w:rsidP="00DF46BB">
            <w:pPr>
              <w:ind w:right="-96" w:hanging="108"/>
              <w:jc w:val="center"/>
              <w:rPr>
                <w:rFonts w:ascii="Times New Roman" w:hAnsi="Times New Roman"/>
                <w:sz w:val="24"/>
                <w:szCs w:val="24"/>
              </w:rPr>
            </w:pPr>
          </w:p>
        </w:tc>
        <w:tc>
          <w:tcPr>
            <w:tcW w:w="1086" w:type="dxa"/>
            <w:tcBorders>
              <w:bottom w:val="nil"/>
            </w:tcBorders>
            <w:vAlign w:val="center"/>
          </w:tcPr>
          <w:p w14:paraId="78E1D871" w14:textId="77777777" w:rsidR="0030490F" w:rsidRPr="00C82162" w:rsidRDefault="0030490F" w:rsidP="007D6FCF">
            <w:pPr>
              <w:rPr>
                <w:rFonts w:ascii="Times New Roman" w:hAnsi="Times New Roman"/>
                <w:b/>
                <w:sz w:val="24"/>
                <w:szCs w:val="24"/>
              </w:rPr>
            </w:pPr>
          </w:p>
        </w:tc>
        <w:tc>
          <w:tcPr>
            <w:tcW w:w="1087" w:type="dxa"/>
            <w:tcBorders>
              <w:bottom w:val="nil"/>
            </w:tcBorders>
            <w:vAlign w:val="center"/>
          </w:tcPr>
          <w:p w14:paraId="0B396622" w14:textId="77777777" w:rsidR="0030490F" w:rsidRPr="00C82162" w:rsidRDefault="0030490F" w:rsidP="007D6FCF">
            <w:pPr>
              <w:rPr>
                <w:rFonts w:ascii="Times New Roman" w:hAnsi="Times New Roman"/>
                <w:b/>
                <w:sz w:val="24"/>
                <w:szCs w:val="24"/>
              </w:rPr>
            </w:pPr>
          </w:p>
        </w:tc>
        <w:tc>
          <w:tcPr>
            <w:tcW w:w="1087" w:type="dxa"/>
            <w:tcBorders>
              <w:bottom w:val="nil"/>
            </w:tcBorders>
            <w:vAlign w:val="center"/>
          </w:tcPr>
          <w:p w14:paraId="340FDC3A" w14:textId="77777777" w:rsidR="0030490F" w:rsidRPr="00C82162" w:rsidRDefault="0030490F" w:rsidP="007D6FCF">
            <w:pPr>
              <w:rPr>
                <w:rFonts w:ascii="Times New Roman" w:hAnsi="Times New Roman"/>
                <w:b/>
                <w:sz w:val="24"/>
                <w:szCs w:val="24"/>
              </w:rPr>
            </w:pPr>
          </w:p>
        </w:tc>
      </w:tr>
      <w:tr w:rsidR="00C82162" w:rsidRPr="00C82162" w14:paraId="7E1E5C48" w14:textId="77777777" w:rsidTr="005E7FAB">
        <w:trPr>
          <w:trHeight w:val="397"/>
        </w:trPr>
        <w:tc>
          <w:tcPr>
            <w:tcW w:w="1119" w:type="dxa"/>
            <w:tcBorders>
              <w:top w:val="nil"/>
              <w:bottom w:val="nil"/>
            </w:tcBorders>
            <w:vAlign w:val="center"/>
          </w:tcPr>
          <w:p w14:paraId="5C1154D4" w14:textId="77777777" w:rsidR="0030490F" w:rsidRPr="00C82162" w:rsidRDefault="0030490F" w:rsidP="00DF46BB">
            <w:pPr>
              <w:ind w:right="-120" w:hanging="108"/>
              <w:rPr>
                <w:rFonts w:ascii="Times New Roman" w:hAnsi="Times New Roman"/>
                <w:b/>
                <w:sz w:val="24"/>
                <w:szCs w:val="24"/>
              </w:rPr>
            </w:pPr>
          </w:p>
        </w:tc>
        <w:tc>
          <w:tcPr>
            <w:tcW w:w="2000" w:type="dxa"/>
            <w:vMerge/>
          </w:tcPr>
          <w:p w14:paraId="6BF35406"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1FF0233B" w14:textId="3D7C7DCF"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5A845C95"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2E0AB47"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2,300</w:t>
            </w:r>
          </w:p>
        </w:tc>
        <w:tc>
          <w:tcPr>
            <w:tcW w:w="1087" w:type="dxa"/>
            <w:tcBorders>
              <w:top w:val="nil"/>
              <w:bottom w:val="nil"/>
            </w:tcBorders>
            <w:vAlign w:val="center"/>
          </w:tcPr>
          <w:p w14:paraId="201792E5"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1,490</w:t>
            </w:r>
          </w:p>
        </w:tc>
        <w:tc>
          <w:tcPr>
            <w:tcW w:w="1087" w:type="dxa"/>
            <w:tcBorders>
              <w:top w:val="nil"/>
              <w:bottom w:val="nil"/>
            </w:tcBorders>
            <w:vAlign w:val="center"/>
          </w:tcPr>
          <w:p w14:paraId="436B155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1,300</w:t>
            </w:r>
          </w:p>
        </w:tc>
      </w:tr>
      <w:tr w:rsidR="00C82162" w:rsidRPr="00C82162" w14:paraId="06EB8729" w14:textId="77777777" w:rsidTr="005E7FAB">
        <w:trPr>
          <w:trHeight w:val="397"/>
        </w:trPr>
        <w:tc>
          <w:tcPr>
            <w:tcW w:w="1119" w:type="dxa"/>
            <w:tcBorders>
              <w:top w:val="nil"/>
              <w:bottom w:val="nil"/>
            </w:tcBorders>
            <w:vAlign w:val="center"/>
          </w:tcPr>
          <w:p w14:paraId="6DC72067" w14:textId="77777777" w:rsidR="0030490F" w:rsidRPr="00C82162" w:rsidRDefault="0030490F" w:rsidP="00DF46BB">
            <w:pPr>
              <w:ind w:right="-120" w:hanging="108"/>
              <w:rPr>
                <w:rFonts w:ascii="Times New Roman" w:hAnsi="Times New Roman"/>
                <w:b/>
                <w:sz w:val="24"/>
                <w:szCs w:val="24"/>
              </w:rPr>
            </w:pPr>
          </w:p>
        </w:tc>
        <w:tc>
          <w:tcPr>
            <w:tcW w:w="2000" w:type="dxa"/>
            <w:vMerge/>
          </w:tcPr>
          <w:p w14:paraId="117FAD62"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0B32FF24" w14:textId="70EB649C"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3E72B4F6"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19513A3"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2,600</w:t>
            </w:r>
          </w:p>
        </w:tc>
        <w:tc>
          <w:tcPr>
            <w:tcW w:w="1087" w:type="dxa"/>
            <w:tcBorders>
              <w:top w:val="nil"/>
              <w:bottom w:val="nil"/>
            </w:tcBorders>
            <w:vAlign w:val="center"/>
          </w:tcPr>
          <w:p w14:paraId="5F1F3EFC"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1,710</w:t>
            </w:r>
          </w:p>
        </w:tc>
        <w:tc>
          <w:tcPr>
            <w:tcW w:w="1087" w:type="dxa"/>
            <w:tcBorders>
              <w:top w:val="nil"/>
              <w:bottom w:val="nil"/>
            </w:tcBorders>
            <w:vAlign w:val="center"/>
          </w:tcPr>
          <w:p w14:paraId="4CC04388"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6ED4A4F4" w14:textId="77777777" w:rsidTr="005E7FAB">
        <w:trPr>
          <w:trHeight w:val="397"/>
        </w:trPr>
        <w:tc>
          <w:tcPr>
            <w:tcW w:w="1119" w:type="dxa"/>
            <w:tcBorders>
              <w:top w:val="nil"/>
              <w:bottom w:val="nil"/>
            </w:tcBorders>
            <w:vAlign w:val="center"/>
          </w:tcPr>
          <w:p w14:paraId="14ACDFB4" w14:textId="77777777" w:rsidR="0030490F" w:rsidRPr="00C82162" w:rsidRDefault="0030490F" w:rsidP="00DF46BB">
            <w:pPr>
              <w:ind w:right="-120" w:hanging="108"/>
              <w:rPr>
                <w:rFonts w:ascii="Times New Roman" w:hAnsi="Times New Roman"/>
                <w:b/>
                <w:sz w:val="24"/>
                <w:szCs w:val="24"/>
              </w:rPr>
            </w:pPr>
          </w:p>
        </w:tc>
        <w:tc>
          <w:tcPr>
            <w:tcW w:w="2000" w:type="dxa"/>
            <w:vMerge/>
          </w:tcPr>
          <w:p w14:paraId="1B44738E"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470EAB85" w14:textId="6A2B540D"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 xml:space="preserve">Thép tấm </w:t>
            </w:r>
          </w:p>
        </w:tc>
        <w:tc>
          <w:tcPr>
            <w:tcW w:w="851" w:type="dxa"/>
            <w:tcBorders>
              <w:top w:val="nil"/>
              <w:bottom w:val="nil"/>
            </w:tcBorders>
            <w:vAlign w:val="center"/>
          </w:tcPr>
          <w:p w14:paraId="18D6F0D3"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8E18A8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3,500</w:t>
            </w:r>
          </w:p>
        </w:tc>
        <w:tc>
          <w:tcPr>
            <w:tcW w:w="1087" w:type="dxa"/>
            <w:tcBorders>
              <w:top w:val="nil"/>
              <w:bottom w:val="nil"/>
            </w:tcBorders>
            <w:vAlign w:val="center"/>
          </w:tcPr>
          <w:p w14:paraId="4F8BEF2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2,290</w:t>
            </w:r>
          </w:p>
        </w:tc>
        <w:tc>
          <w:tcPr>
            <w:tcW w:w="1087" w:type="dxa"/>
            <w:tcBorders>
              <w:top w:val="nil"/>
              <w:bottom w:val="nil"/>
            </w:tcBorders>
            <w:vAlign w:val="center"/>
          </w:tcPr>
          <w:p w14:paraId="4663698A"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2,000</w:t>
            </w:r>
          </w:p>
        </w:tc>
      </w:tr>
      <w:tr w:rsidR="00C82162" w:rsidRPr="00C82162" w14:paraId="5FBD0855" w14:textId="77777777" w:rsidTr="005E7FAB">
        <w:trPr>
          <w:trHeight w:val="397"/>
        </w:trPr>
        <w:tc>
          <w:tcPr>
            <w:tcW w:w="1119" w:type="dxa"/>
            <w:tcBorders>
              <w:top w:val="nil"/>
              <w:bottom w:val="nil"/>
            </w:tcBorders>
            <w:vAlign w:val="center"/>
          </w:tcPr>
          <w:p w14:paraId="6EC90BF7" w14:textId="77777777" w:rsidR="0030490F" w:rsidRPr="00C82162" w:rsidRDefault="0030490F" w:rsidP="00DF46BB">
            <w:pPr>
              <w:ind w:right="-120" w:hanging="108"/>
              <w:rPr>
                <w:rFonts w:ascii="Times New Roman" w:hAnsi="Times New Roman"/>
                <w:b/>
                <w:sz w:val="24"/>
                <w:szCs w:val="24"/>
              </w:rPr>
            </w:pPr>
          </w:p>
        </w:tc>
        <w:tc>
          <w:tcPr>
            <w:tcW w:w="2000" w:type="dxa"/>
            <w:vMerge/>
          </w:tcPr>
          <w:p w14:paraId="43D548E0"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31DCEF27" w14:textId="2C11D997"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 xml:space="preserve">Đồng lá </w:t>
            </w:r>
          </w:p>
        </w:tc>
        <w:tc>
          <w:tcPr>
            <w:tcW w:w="851" w:type="dxa"/>
            <w:tcBorders>
              <w:top w:val="nil"/>
              <w:bottom w:val="nil"/>
            </w:tcBorders>
            <w:vAlign w:val="center"/>
          </w:tcPr>
          <w:p w14:paraId="03CF7EB8"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A3CFA43"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0,070</w:t>
            </w:r>
          </w:p>
        </w:tc>
        <w:tc>
          <w:tcPr>
            <w:tcW w:w="1087" w:type="dxa"/>
            <w:tcBorders>
              <w:top w:val="nil"/>
              <w:bottom w:val="nil"/>
            </w:tcBorders>
            <w:vAlign w:val="center"/>
          </w:tcPr>
          <w:p w14:paraId="2059B6A1"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0,046</w:t>
            </w:r>
          </w:p>
        </w:tc>
        <w:tc>
          <w:tcPr>
            <w:tcW w:w="1087" w:type="dxa"/>
            <w:tcBorders>
              <w:top w:val="nil"/>
              <w:bottom w:val="nil"/>
            </w:tcBorders>
            <w:vAlign w:val="center"/>
          </w:tcPr>
          <w:p w14:paraId="2CC0139C"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3A58B8F" w14:textId="77777777" w:rsidTr="005E7FAB">
        <w:trPr>
          <w:trHeight w:val="397"/>
        </w:trPr>
        <w:tc>
          <w:tcPr>
            <w:tcW w:w="1119" w:type="dxa"/>
            <w:tcBorders>
              <w:top w:val="nil"/>
              <w:bottom w:val="nil"/>
            </w:tcBorders>
            <w:vAlign w:val="center"/>
          </w:tcPr>
          <w:p w14:paraId="71F59BB6" w14:textId="77777777" w:rsidR="0030490F" w:rsidRPr="00C82162" w:rsidRDefault="0030490F" w:rsidP="00DF46BB">
            <w:pPr>
              <w:ind w:right="-120" w:hanging="108"/>
              <w:rPr>
                <w:rFonts w:ascii="Times New Roman" w:hAnsi="Times New Roman"/>
                <w:b/>
                <w:sz w:val="24"/>
                <w:szCs w:val="24"/>
              </w:rPr>
            </w:pPr>
          </w:p>
        </w:tc>
        <w:tc>
          <w:tcPr>
            <w:tcW w:w="2000" w:type="dxa"/>
            <w:vMerge/>
          </w:tcPr>
          <w:p w14:paraId="50ECE595"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76639877" w14:textId="68599D1A"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65DCF71A"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86" w:type="dxa"/>
            <w:tcBorders>
              <w:top w:val="nil"/>
              <w:bottom w:val="nil"/>
            </w:tcBorders>
            <w:vAlign w:val="center"/>
          </w:tcPr>
          <w:p w14:paraId="6900939C"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562BA87A"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63EB443C"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6E0C41DA" w14:textId="77777777" w:rsidTr="005E7FAB">
        <w:trPr>
          <w:trHeight w:val="397"/>
        </w:trPr>
        <w:tc>
          <w:tcPr>
            <w:tcW w:w="1119" w:type="dxa"/>
            <w:tcBorders>
              <w:top w:val="nil"/>
              <w:bottom w:val="nil"/>
            </w:tcBorders>
            <w:vAlign w:val="center"/>
          </w:tcPr>
          <w:p w14:paraId="10E7DE05" w14:textId="77777777" w:rsidR="0030490F" w:rsidRPr="00C82162" w:rsidRDefault="0030490F" w:rsidP="00DF46BB">
            <w:pPr>
              <w:ind w:right="-120" w:hanging="108"/>
              <w:rPr>
                <w:rFonts w:ascii="Times New Roman" w:hAnsi="Times New Roman"/>
                <w:b/>
                <w:sz w:val="24"/>
                <w:szCs w:val="24"/>
              </w:rPr>
            </w:pPr>
          </w:p>
        </w:tc>
        <w:tc>
          <w:tcPr>
            <w:tcW w:w="2000" w:type="dxa"/>
            <w:vMerge/>
          </w:tcPr>
          <w:p w14:paraId="789E6E70"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2A3D1CF7" w14:textId="2B3057A0"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058CFD96"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0CE90C68"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638DAC00"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4D0C5B02"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DCF9E80" w14:textId="77777777" w:rsidTr="005E7FAB">
        <w:trPr>
          <w:trHeight w:val="397"/>
        </w:trPr>
        <w:tc>
          <w:tcPr>
            <w:tcW w:w="1119" w:type="dxa"/>
            <w:tcBorders>
              <w:top w:val="nil"/>
              <w:bottom w:val="nil"/>
            </w:tcBorders>
            <w:vAlign w:val="center"/>
          </w:tcPr>
          <w:p w14:paraId="67473823" w14:textId="77777777" w:rsidR="0030490F" w:rsidRPr="00C82162" w:rsidRDefault="0030490F" w:rsidP="00050A1B">
            <w:pPr>
              <w:ind w:right="-120" w:hanging="108"/>
              <w:rPr>
                <w:rFonts w:ascii="Times New Roman" w:hAnsi="Times New Roman"/>
                <w:b/>
                <w:sz w:val="24"/>
                <w:szCs w:val="24"/>
              </w:rPr>
            </w:pPr>
          </w:p>
        </w:tc>
        <w:tc>
          <w:tcPr>
            <w:tcW w:w="2000" w:type="dxa"/>
            <w:vMerge/>
          </w:tcPr>
          <w:p w14:paraId="1B8222A6" w14:textId="77777777" w:rsidR="0030490F" w:rsidRPr="00C82162" w:rsidRDefault="0030490F" w:rsidP="00050A1B">
            <w:pPr>
              <w:ind w:left="-96" w:right="-108" w:firstLine="96"/>
              <w:rPr>
                <w:rFonts w:ascii="Times New Roman" w:hAnsi="Times New Roman"/>
                <w:i/>
                <w:sz w:val="24"/>
                <w:szCs w:val="24"/>
              </w:rPr>
            </w:pPr>
          </w:p>
        </w:tc>
        <w:tc>
          <w:tcPr>
            <w:tcW w:w="2126" w:type="dxa"/>
            <w:tcBorders>
              <w:top w:val="nil"/>
              <w:bottom w:val="nil"/>
            </w:tcBorders>
            <w:vAlign w:val="center"/>
          </w:tcPr>
          <w:p w14:paraId="32417EF1" w14:textId="70FFAC4E" w:rsidR="0030490F" w:rsidRPr="00C82162" w:rsidRDefault="0030490F" w:rsidP="00050A1B">
            <w:pPr>
              <w:ind w:left="-96" w:right="-108" w:firstLine="96"/>
              <w:rPr>
                <w:rFonts w:ascii="Times New Roman" w:hAnsi="Times New Roman"/>
                <w:i/>
                <w:sz w:val="24"/>
                <w:szCs w:val="24"/>
              </w:rPr>
            </w:pPr>
            <w:r w:rsidRPr="00C82162">
              <w:rPr>
                <w:rFonts w:ascii="Times New Roman" w:hAnsi="Times New Roman"/>
                <w:i/>
                <w:sz w:val="24"/>
                <w:szCs w:val="24"/>
              </w:rPr>
              <w:t>Nhân công 3,5/7</w:t>
            </w:r>
          </w:p>
        </w:tc>
        <w:tc>
          <w:tcPr>
            <w:tcW w:w="851" w:type="dxa"/>
            <w:tcBorders>
              <w:top w:val="nil"/>
              <w:bottom w:val="nil"/>
            </w:tcBorders>
            <w:vAlign w:val="center"/>
          </w:tcPr>
          <w:p w14:paraId="15AFB06E" w14:textId="77777777" w:rsidR="0030490F" w:rsidRPr="00C82162" w:rsidRDefault="0030490F" w:rsidP="00050A1B">
            <w:pPr>
              <w:ind w:right="-96" w:hanging="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10102D60"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30,58</w:t>
            </w:r>
          </w:p>
        </w:tc>
        <w:tc>
          <w:tcPr>
            <w:tcW w:w="1087" w:type="dxa"/>
            <w:tcBorders>
              <w:top w:val="nil"/>
              <w:bottom w:val="nil"/>
            </w:tcBorders>
            <w:vAlign w:val="center"/>
          </w:tcPr>
          <w:p w14:paraId="57A9854E"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20,64</w:t>
            </w:r>
          </w:p>
        </w:tc>
        <w:tc>
          <w:tcPr>
            <w:tcW w:w="1087" w:type="dxa"/>
            <w:tcBorders>
              <w:top w:val="nil"/>
              <w:bottom w:val="nil"/>
            </w:tcBorders>
            <w:vAlign w:val="center"/>
          </w:tcPr>
          <w:p w14:paraId="1D6BDB7A"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18,35</w:t>
            </w:r>
          </w:p>
        </w:tc>
      </w:tr>
      <w:tr w:rsidR="00C82162" w:rsidRPr="00C82162" w14:paraId="7A327B1E" w14:textId="77777777" w:rsidTr="005E7FAB">
        <w:trPr>
          <w:trHeight w:val="397"/>
        </w:trPr>
        <w:tc>
          <w:tcPr>
            <w:tcW w:w="1119" w:type="dxa"/>
            <w:tcBorders>
              <w:top w:val="nil"/>
              <w:bottom w:val="nil"/>
            </w:tcBorders>
            <w:vAlign w:val="center"/>
          </w:tcPr>
          <w:p w14:paraId="310083C5" w14:textId="77777777" w:rsidR="0030490F" w:rsidRPr="00C82162" w:rsidRDefault="0030490F" w:rsidP="00DF46BB">
            <w:pPr>
              <w:ind w:right="-120" w:hanging="108"/>
              <w:rPr>
                <w:rFonts w:ascii="Times New Roman" w:hAnsi="Times New Roman"/>
                <w:b/>
                <w:sz w:val="24"/>
                <w:szCs w:val="24"/>
              </w:rPr>
            </w:pPr>
          </w:p>
        </w:tc>
        <w:tc>
          <w:tcPr>
            <w:tcW w:w="2000" w:type="dxa"/>
            <w:vMerge/>
          </w:tcPr>
          <w:p w14:paraId="1A95AD88" w14:textId="77777777" w:rsidR="0030490F" w:rsidRPr="00C82162" w:rsidRDefault="0030490F" w:rsidP="00DF46BB">
            <w:pPr>
              <w:ind w:left="-96" w:right="-108" w:firstLine="96"/>
              <w:rPr>
                <w:rFonts w:ascii="Times New Roman" w:hAnsi="Times New Roman"/>
                <w:bCs/>
                <w:i/>
                <w:sz w:val="24"/>
                <w:szCs w:val="24"/>
              </w:rPr>
            </w:pPr>
          </w:p>
        </w:tc>
        <w:tc>
          <w:tcPr>
            <w:tcW w:w="2126" w:type="dxa"/>
            <w:tcBorders>
              <w:top w:val="nil"/>
              <w:bottom w:val="nil"/>
            </w:tcBorders>
            <w:vAlign w:val="center"/>
          </w:tcPr>
          <w:p w14:paraId="7BCBEC49" w14:textId="6A780CF3" w:rsidR="0030490F" w:rsidRPr="00C82162" w:rsidRDefault="0030490F" w:rsidP="00DF46BB">
            <w:pPr>
              <w:ind w:left="-96" w:right="-108" w:firstLine="96"/>
              <w:rPr>
                <w:rFonts w:ascii="Times New Roman" w:hAnsi="Times New Roman"/>
                <w:b/>
                <w:bCs/>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5934B6E9" w14:textId="77777777" w:rsidR="0030490F" w:rsidRPr="00C82162" w:rsidRDefault="0030490F" w:rsidP="00DF46BB">
            <w:pPr>
              <w:ind w:right="-96" w:hanging="108"/>
              <w:jc w:val="center"/>
              <w:rPr>
                <w:rFonts w:ascii="Times New Roman" w:hAnsi="Times New Roman"/>
                <w:sz w:val="24"/>
                <w:szCs w:val="24"/>
              </w:rPr>
            </w:pPr>
          </w:p>
        </w:tc>
        <w:tc>
          <w:tcPr>
            <w:tcW w:w="1086" w:type="dxa"/>
            <w:tcBorders>
              <w:top w:val="nil"/>
              <w:bottom w:val="nil"/>
            </w:tcBorders>
            <w:vAlign w:val="center"/>
          </w:tcPr>
          <w:p w14:paraId="5659F55D" w14:textId="77777777" w:rsidR="0030490F" w:rsidRPr="00C82162" w:rsidRDefault="0030490F" w:rsidP="00DF46BB">
            <w:pPr>
              <w:jc w:val="center"/>
              <w:rPr>
                <w:rFonts w:ascii="Times New Roman" w:hAnsi="Times New Roman"/>
                <w:sz w:val="24"/>
                <w:szCs w:val="24"/>
              </w:rPr>
            </w:pPr>
          </w:p>
        </w:tc>
        <w:tc>
          <w:tcPr>
            <w:tcW w:w="1087" w:type="dxa"/>
            <w:tcBorders>
              <w:top w:val="nil"/>
              <w:bottom w:val="nil"/>
            </w:tcBorders>
            <w:vAlign w:val="center"/>
          </w:tcPr>
          <w:p w14:paraId="5426E021" w14:textId="77777777" w:rsidR="0030490F" w:rsidRPr="00C82162" w:rsidRDefault="0030490F" w:rsidP="00DF46BB">
            <w:pPr>
              <w:jc w:val="center"/>
              <w:rPr>
                <w:rFonts w:ascii="Times New Roman" w:hAnsi="Times New Roman"/>
                <w:sz w:val="24"/>
                <w:szCs w:val="24"/>
              </w:rPr>
            </w:pPr>
          </w:p>
        </w:tc>
        <w:tc>
          <w:tcPr>
            <w:tcW w:w="1087" w:type="dxa"/>
            <w:tcBorders>
              <w:top w:val="nil"/>
              <w:bottom w:val="nil"/>
            </w:tcBorders>
            <w:vAlign w:val="center"/>
          </w:tcPr>
          <w:p w14:paraId="727128AD" w14:textId="77777777" w:rsidR="0030490F" w:rsidRPr="00C82162" w:rsidRDefault="0030490F" w:rsidP="00DF46BB">
            <w:pPr>
              <w:jc w:val="center"/>
              <w:rPr>
                <w:rFonts w:ascii="Times New Roman" w:hAnsi="Times New Roman"/>
                <w:sz w:val="24"/>
                <w:szCs w:val="24"/>
              </w:rPr>
            </w:pPr>
          </w:p>
        </w:tc>
      </w:tr>
      <w:tr w:rsidR="00C82162" w:rsidRPr="00C82162" w14:paraId="5B2097F4" w14:textId="77777777" w:rsidTr="005E7FAB">
        <w:trPr>
          <w:trHeight w:val="397"/>
        </w:trPr>
        <w:tc>
          <w:tcPr>
            <w:tcW w:w="1119" w:type="dxa"/>
            <w:tcBorders>
              <w:top w:val="nil"/>
              <w:bottom w:val="nil"/>
            </w:tcBorders>
            <w:vAlign w:val="center"/>
          </w:tcPr>
          <w:p w14:paraId="7DAA1AEA" w14:textId="77777777" w:rsidR="0030490F" w:rsidRPr="00C82162" w:rsidRDefault="0030490F" w:rsidP="00DF46BB">
            <w:pPr>
              <w:ind w:right="-120" w:hanging="108"/>
              <w:rPr>
                <w:rFonts w:ascii="Times New Roman" w:hAnsi="Times New Roman"/>
                <w:b/>
                <w:sz w:val="24"/>
                <w:szCs w:val="24"/>
              </w:rPr>
            </w:pPr>
          </w:p>
        </w:tc>
        <w:tc>
          <w:tcPr>
            <w:tcW w:w="2000" w:type="dxa"/>
            <w:vMerge/>
          </w:tcPr>
          <w:p w14:paraId="542374DB"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01D78E4E" w14:textId="7B2EF96B"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457AED39"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7EB87F7"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0,420</w:t>
            </w:r>
          </w:p>
        </w:tc>
        <w:tc>
          <w:tcPr>
            <w:tcW w:w="1087" w:type="dxa"/>
            <w:tcBorders>
              <w:top w:val="nil"/>
              <w:bottom w:val="nil"/>
            </w:tcBorders>
            <w:vAlign w:val="center"/>
          </w:tcPr>
          <w:p w14:paraId="41CBDA8F"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448C72E5"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1CFD3711" w14:textId="77777777" w:rsidTr="00DE6B7A">
        <w:trPr>
          <w:trHeight w:val="397"/>
        </w:trPr>
        <w:tc>
          <w:tcPr>
            <w:tcW w:w="1119" w:type="dxa"/>
            <w:tcBorders>
              <w:top w:val="nil"/>
              <w:bottom w:val="nil"/>
            </w:tcBorders>
            <w:vAlign w:val="center"/>
          </w:tcPr>
          <w:p w14:paraId="0C72408A" w14:textId="77777777" w:rsidR="0030490F" w:rsidRPr="00C82162" w:rsidRDefault="0030490F" w:rsidP="00DF46BB">
            <w:pPr>
              <w:ind w:right="-120" w:hanging="108"/>
              <w:rPr>
                <w:rFonts w:ascii="Times New Roman" w:hAnsi="Times New Roman"/>
                <w:b/>
                <w:sz w:val="24"/>
                <w:szCs w:val="24"/>
              </w:rPr>
            </w:pPr>
          </w:p>
        </w:tc>
        <w:tc>
          <w:tcPr>
            <w:tcW w:w="2000" w:type="dxa"/>
            <w:vMerge/>
          </w:tcPr>
          <w:p w14:paraId="0D1EB03E"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162299E5" w14:textId="6F46E07B"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48769CAA"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96501A0"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02FBFEC4"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18695C0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7253E31" w14:textId="77777777" w:rsidTr="00DE6B7A">
        <w:trPr>
          <w:trHeight w:val="397"/>
        </w:trPr>
        <w:tc>
          <w:tcPr>
            <w:tcW w:w="1119" w:type="dxa"/>
            <w:tcBorders>
              <w:top w:val="nil"/>
              <w:bottom w:val="nil"/>
            </w:tcBorders>
            <w:vAlign w:val="center"/>
          </w:tcPr>
          <w:p w14:paraId="39365793" w14:textId="77777777" w:rsidR="0030490F" w:rsidRPr="00C82162" w:rsidRDefault="0030490F" w:rsidP="00DF46BB">
            <w:pPr>
              <w:ind w:right="-120" w:hanging="108"/>
              <w:rPr>
                <w:rFonts w:ascii="Times New Roman" w:hAnsi="Times New Roman"/>
                <w:b/>
                <w:sz w:val="24"/>
                <w:szCs w:val="24"/>
              </w:rPr>
            </w:pPr>
          </w:p>
        </w:tc>
        <w:tc>
          <w:tcPr>
            <w:tcW w:w="2000" w:type="dxa"/>
            <w:vMerge/>
          </w:tcPr>
          <w:p w14:paraId="7DA62690"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nil"/>
            </w:tcBorders>
            <w:vAlign w:val="center"/>
          </w:tcPr>
          <w:p w14:paraId="74CA786B" w14:textId="6D5C012E"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167A8ECB"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6C4C734"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761AFE5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049C318A"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0,210</w:t>
            </w:r>
          </w:p>
        </w:tc>
      </w:tr>
      <w:tr w:rsidR="00C82162" w:rsidRPr="00C82162" w14:paraId="77890163" w14:textId="77777777" w:rsidTr="00DE6B7A">
        <w:trPr>
          <w:trHeight w:val="397"/>
        </w:trPr>
        <w:tc>
          <w:tcPr>
            <w:tcW w:w="1119" w:type="dxa"/>
            <w:tcBorders>
              <w:top w:val="nil"/>
              <w:bottom w:val="nil"/>
            </w:tcBorders>
            <w:vAlign w:val="center"/>
          </w:tcPr>
          <w:p w14:paraId="6ACFCD71" w14:textId="77777777" w:rsidR="0030490F" w:rsidRPr="00C82162" w:rsidRDefault="0030490F" w:rsidP="00DF46BB">
            <w:pPr>
              <w:ind w:right="-120" w:hanging="108"/>
              <w:rPr>
                <w:rFonts w:ascii="Times New Roman" w:hAnsi="Times New Roman"/>
                <w:b/>
                <w:sz w:val="24"/>
                <w:szCs w:val="24"/>
              </w:rPr>
            </w:pPr>
          </w:p>
        </w:tc>
        <w:tc>
          <w:tcPr>
            <w:tcW w:w="2000" w:type="dxa"/>
            <w:vMerge/>
            <w:tcBorders>
              <w:bottom w:val="single" w:sz="4" w:space="0" w:color="auto"/>
            </w:tcBorders>
          </w:tcPr>
          <w:p w14:paraId="413ED553" w14:textId="77777777" w:rsidR="0030490F" w:rsidRPr="00C82162" w:rsidRDefault="0030490F" w:rsidP="00DF46BB">
            <w:pPr>
              <w:ind w:left="-96" w:right="-108" w:firstLine="96"/>
              <w:rPr>
                <w:rFonts w:ascii="Times New Roman" w:hAnsi="Times New Roman"/>
                <w:sz w:val="24"/>
                <w:szCs w:val="24"/>
              </w:rPr>
            </w:pPr>
          </w:p>
        </w:tc>
        <w:tc>
          <w:tcPr>
            <w:tcW w:w="2126" w:type="dxa"/>
            <w:tcBorders>
              <w:top w:val="nil"/>
              <w:bottom w:val="single" w:sz="4" w:space="0" w:color="auto"/>
            </w:tcBorders>
            <w:vAlign w:val="center"/>
          </w:tcPr>
          <w:p w14:paraId="41095AC4" w14:textId="6A224F08" w:rsidR="0030490F" w:rsidRPr="00C82162" w:rsidRDefault="0030490F" w:rsidP="00DF46BB">
            <w:pPr>
              <w:ind w:left="-96" w:right="-108" w:firstLine="96"/>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1EEBEEA4" w14:textId="77777777" w:rsidR="0030490F" w:rsidRPr="00C82162" w:rsidRDefault="0030490F" w:rsidP="00DF46BB">
            <w:pPr>
              <w:ind w:right="-96" w:hanging="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5C2ED075"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0B001244"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1CC9748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0552B210" w14:textId="77777777" w:rsidTr="005E7FAB">
        <w:trPr>
          <w:trHeight w:val="397"/>
        </w:trPr>
        <w:tc>
          <w:tcPr>
            <w:tcW w:w="1119" w:type="dxa"/>
            <w:tcBorders>
              <w:left w:val="nil"/>
              <w:bottom w:val="nil"/>
              <w:right w:val="nil"/>
            </w:tcBorders>
            <w:vAlign w:val="center"/>
          </w:tcPr>
          <w:p w14:paraId="5E072DB2" w14:textId="77777777" w:rsidR="005E7FAB" w:rsidRPr="00C82162" w:rsidRDefault="005E7FAB" w:rsidP="00DF46BB">
            <w:pPr>
              <w:ind w:right="-120" w:hanging="108"/>
              <w:rPr>
                <w:rFonts w:ascii="Times New Roman" w:hAnsi="Times New Roman"/>
                <w:b/>
                <w:sz w:val="24"/>
                <w:szCs w:val="24"/>
              </w:rPr>
            </w:pPr>
          </w:p>
        </w:tc>
        <w:tc>
          <w:tcPr>
            <w:tcW w:w="2000" w:type="dxa"/>
            <w:tcBorders>
              <w:left w:val="nil"/>
              <w:bottom w:val="nil"/>
              <w:right w:val="nil"/>
            </w:tcBorders>
          </w:tcPr>
          <w:p w14:paraId="3D613D5A" w14:textId="77777777" w:rsidR="005E7FAB" w:rsidRPr="00C82162" w:rsidRDefault="005E7FAB" w:rsidP="00DF46BB">
            <w:pPr>
              <w:ind w:left="-96" w:right="-108" w:firstLine="96"/>
              <w:rPr>
                <w:rFonts w:ascii="Times New Roman" w:hAnsi="Times New Roman"/>
                <w:sz w:val="24"/>
                <w:szCs w:val="24"/>
              </w:rPr>
            </w:pPr>
          </w:p>
        </w:tc>
        <w:tc>
          <w:tcPr>
            <w:tcW w:w="2126" w:type="dxa"/>
            <w:tcBorders>
              <w:top w:val="single" w:sz="4" w:space="0" w:color="auto"/>
              <w:left w:val="nil"/>
              <w:bottom w:val="nil"/>
              <w:right w:val="nil"/>
            </w:tcBorders>
            <w:vAlign w:val="center"/>
          </w:tcPr>
          <w:p w14:paraId="5470F3E2" w14:textId="228AAED1" w:rsidR="005E7FAB" w:rsidRPr="00C82162" w:rsidRDefault="005E7FAB" w:rsidP="00DF46BB">
            <w:pPr>
              <w:ind w:left="-96" w:right="-108" w:firstLine="96"/>
              <w:rPr>
                <w:rFonts w:ascii="Times New Roman" w:hAnsi="Times New Roman"/>
                <w:sz w:val="24"/>
                <w:szCs w:val="24"/>
              </w:rPr>
            </w:pPr>
          </w:p>
        </w:tc>
        <w:tc>
          <w:tcPr>
            <w:tcW w:w="851" w:type="dxa"/>
            <w:tcBorders>
              <w:top w:val="single" w:sz="4" w:space="0" w:color="auto"/>
              <w:left w:val="nil"/>
              <w:bottom w:val="nil"/>
            </w:tcBorders>
            <w:vAlign w:val="center"/>
          </w:tcPr>
          <w:p w14:paraId="0C49065D" w14:textId="77777777" w:rsidR="005E7FAB" w:rsidRPr="00C82162" w:rsidRDefault="005E7FAB" w:rsidP="00DF46BB">
            <w:pPr>
              <w:ind w:right="-96" w:hanging="108"/>
              <w:jc w:val="center"/>
              <w:rPr>
                <w:rFonts w:ascii="Times New Roman" w:hAnsi="Times New Roman"/>
                <w:sz w:val="24"/>
                <w:szCs w:val="24"/>
              </w:rPr>
            </w:pPr>
          </w:p>
        </w:tc>
        <w:tc>
          <w:tcPr>
            <w:tcW w:w="1086" w:type="dxa"/>
            <w:tcBorders>
              <w:top w:val="single" w:sz="4" w:space="0" w:color="auto"/>
            </w:tcBorders>
            <w:vAlign w:val="center"/>
          </w:tcPr>
          <w:p w14:paraId="6885C86B"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6F669845"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4DEC8261"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03</w:t>
            </w:r>
          </w:p>
        </w:tc>
      </w:tr>
    </w:tbl>
    <w:p w14:paraId="5085B5BA" w14:textId="77777777" w:rsidR="007D6FCF" w:rsidRPr="00C82162" w:rsidRDefault="007D6FCF" w:rsidP="007D6FCF">
      <w:pPr>
        <w:ind w:left="1440" w:hanging="1440"/>
        <w:rPr>
          <w:rFonts w:ascii="Times New Roman" w:hAnsi="Times New Roman"/>
          <w:b/>
          <w:sz w:val="24"/>
          <w:szCs w:val="24"/>
        </w:rPr>
      </w:pPr>
    </w:p>
    <w:p w14:paraId="349976F7" w14:textId="77777777" w:rsidR="007D6FCF" w:rsidRPr="00C82162" w:rsidRDefault="007D6FCF" w:rsidP="007D6FCF">
      <w:pPr>
        <w:ind w:left="1440" w:hanging="1440"/>
        <w:rPr>
          <w:rFonts w:ascii="Times New Roman" w:hAnsi="Times New Roman"/>
          <w:b/>
          <w:sz w:val="24"/>
          <w:szCs w:val="24"/>
        </w:rPr>
      </w:pPr>
    </w:p>
    <w:p w14:paraId="7E75A5C3" w14:textId="77777777" w:rsidR="007D6FCF" w:rsidRPr="00C82162" w:rsidRDefault="007D6FCF" w:rsidP="007D6FCF">
      <w:pPr>
        <w:spacing w:after="60"/>
        <w:rPr>
          <w:rFonts w:ascii="Times New Roman" w:hAnsi="Times New Roman"/>
          <w:b/>
          <w:sz w:val="24"/>
          <w:szCs w:val="24"/>
        </w:rPr>
      </w:pPr>
    </w:p>
    <w:p w14:paraId="02652759" w14:textId="77777777" w:rsidR="007D6FCF" w:rsidRPr="00C82162" w:rsidRDefault="007D6FCF" w:rsidP="00610A3D">
      <w:pPr>
        <w:spacing w:before="120" w:after="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(Tiếp theo)</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45"/>
        <w:gridCol w:w="2126"/>
        <w:gridCol w:w="810"/>
        <w:gridCol w:w="860"/>
        <w:gridCol w:w="861"/>
        <w:gridCol w:w="861"/>
        <w:gridCol w:w="861"/>
      </w:tblGrid>
      <w:tr w:rsidR="00C82162" w:rsidRPr="00C82162" w14:paraId="4357AA1F" w14:textId="77777777" w:rsidTr="005E7FAB">
        <w:trPr>
          <w:trHeight w:val="397"/>
        </w:trPr>
        <w:tc>
          <w:tcPr>
            <w:tcW w:w="1132" w:type="dxa"/>
            <w:vMerge w:val="restart"/>
            <w:vAlign w:val="center"/>
          </w:tcPr>
          <w:p w14:paraId="7DA33E65" w14:textId="77777777" w:rsidR="005E7FAB" w:rsidRPr="00C82162" w:rsidRDefault="005E7FAB" w:rsidP="00DF46BB">
            <w:pPr>
              <w:ind w:right="-102"/>
              <w:jc w:val="center"/>
              <w:rPr>
                <w:rFonts w:ascii="Times New Roman" w:hAnsi="Times New Roman"/>
                <w:sz w:val="24"/>
                <w:szCs w:val="24"/>
              </w:rPr>
            </w:pPr>
            <w:r w:rsidRPr="00C82162">
              <w:rPr>
                <w:rFonts w:ascii="Times New Roman" w:hAnsi="Times New Roman"/>
                <w:sz w:val="24"/>
                <w:szCs w:val="24"/>
              </w:rPr>
              <w:t>Mã hiệu</w:t>
            </w:r>
          </w:p>
        </w:tc>
        <w:tc>
          <w:tcPr>
            <w:tcW w:w="1845" w:type="dxa"/>
            <w:vMerge w:val="restart"/>
            <w:vAlign w:val="center"/>
          </w:tcPr>
          <w:p w14:paraId="7D3D4180" w14:textId="7D6930D9" w:rsidR="005E7FAB" w:rsidRPr="00C82162" w:rsidRDefault="005E7FAB" w:rsidP="005E7FAB">
            <w:pPr>
              <w:ind w:right="-102"/>
              <w:jc w:val="center"/>
              <w:rPr>
                <w:rFonts w:ascii="Times New Roman" w:hAnsi="Times New Roman"/>
                <w:sz w:val="24"/>
                <w:szCs w:val="24"/>
              </w:rPr>
            </w:pPr>
            <w:r w:rsidRPr="00C82162">
              <w:rPr>
                <w:rFonts w:ascii="Times New Roman" w:hAnsi="Times New Roman"/>
                <w:sz w:val="24"/>
                <w:szCs w:val="24"/>
              </w:rPr>
              <w:t>Công tác lắp đặt</w:t>
            </w:r>
          </w:p>
        </w:tc>
        <w:tc>
          <w:tcPr>
            <w:tcW w:w="2126" w:type="dxa"/>
            <w:vMerge w:val="restart"/>
            <w:vAlign w:val="center"/>
          </w:tcPr>
          <w:p w14:paraId="7A9DAA51" w14:textId="32D3AA69" w:rsidR="005E7FAB" w:rsidRPr="00C82162" w:rsidRDefault="005E7FAB" w:rsidP="005E7FAB">
            <w:pPr>
              <w:ind w:right="-102"/>
              <w:jc w:val="center"/>
              <w:rPr>
                <w:rFonts w:ascii="Times New Roman" w:hAnsi="Times New Roman"/>
                <w:sz w:val="24"/>
                <w:szCs w:val="24"/>
              </w:rPr>
            </w:pPr>
            <w:r w:rsidRPr="00C82162">
              <w:rPr>
                <w:rFonts w:ascii="Times New Roman" w:hAnsi="Times New Roman"/>
                <w:sz w:val="24"/>
                <w:szCs w:val="24"/>
              </w:rPr>
              <w:t>Thành phần hao phí</w:t>
            </w:r>
          </w:p>
        </w:tc>
        <w:tc>
          <w:tcPr>
            <w:tcW w:w="810" w:type="dxa"/>
            <w:vMerge w:val="restart"/>
            <w:vAlign w:val="center"/>
          </w:tcPr>
          <w:p w14:paraId="0D9BDF7D" w14:textId="77777777" w:rsidR="005E7FAB" w:rsidRPr="00C82162" w:rsidRDefault="005E7FAB" w:rsidP="00DF46BB">
            <w:pPr>
              <w:ind w:right="-108" w:hanging="114"/>
              <w:jc w:val="center"/>
              <w:rPr>
                <w:rFonts w:ascii="Times New Roman" w:hAnsi="Times New Roman"/>
                <w:sz w:val="24"/>
                <w:szCs w:val="24"/>
              </w:rPr>
            </w:pPr>
            <w:r w:rsidRPr="00C82162">
              <w:rPr>
                <w:rFonts w:ascii="Times New Roman" w:hAnsi="Times New Roman"/>
                <w:sz w:val="24"/>
                <w:szCs w:val="24"/>
              </w:rPr>
              <w:t>Đơn vị</w:t>
            </w:r>
          </w:p>
        </w:tc>
        <w:tc>
          <w:tcPr>
            <w:tcW w:w="3443" w:type="dxa"/>
            <w:gridSpan w:val="4"/>
            <w:vAlign w:val="center"/>
          </w:tcPr>
          <w:p w14:paraId="2FD96DD7"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772E6E36" w14:textId="77777777" w:rsidTr="005E7FAB">
        <w:trPr>
          <w:trHeight w:val="397"/>
        </w:trPr>
        <w:tc>
          <w:tcPr>
            <w:tcW w:w="1132" w:type="dxa"/>
            <w:vMerge/>
            <w:vAlign w:val="center"/>
          </w:tcPr>
          <w:p w14:paraId="15263903" w14:textId="77777777" w:rsidR="005E7FAB" w:rsidRPr="00C82162" w:rsidRDefault="005E7FAB" w:rsidP="00DF46BB">
            <w:pPr>
              <w:ind w:right="-102"/>
              <w:jc w:val="center"/>
              <w:rPr>
                <w:rFonts w:ascii="Times New Roman" w:hAnsi="Times New Roman"/>
                <w:b/>
                <w:sz w:val="24"/>
                <w:szCs w:val="24"/>
              </w:rPr>
            </w:pPr>
          </w:p>
        </w:tc>
        <w:tc>
          <w:tcPr>
            <w:tcW w:w="1845" w:type="dxa"/>
            <w:vMerge/>
          </w:tcPr>
          <w:p w14:paraId="4B7396AF" w14:textId="77777777" w:rsidR="005E7FAB" w:rsidRPr="00C82162" w:rsidRDefault="005E7FAB" w:rsidP="00DF46BB">
            <w:pPr>
              <w:ind w:right="-102"/>
              <w:jc w:val="center"/>
              <w:rPr>
                <w:rFonts w:ascii="Times New Roman" w:hAnsi="Times New Roman"/>
                <w:b/>
                <w:sz w:val="24"/>
                <w:szCs w:val="24"/>
              </w:rPr>
            </w:pPr>
          </w:p>
        </w:tc>
        <w:tc>
          <w:tcPr>
            <w:tcW w:w="2126" w:type="dxa"/>
            <w:vMerge/>
          </w:tcPr>
          <w:p w14:paraId="7665E215" w14:textId="3206D705" w:rsidR="005E7FAB" w:rsidRPr="00C82162" w:rsidRDefault="005E7FAB" w:rsidP="00DF46BB">
            <w:pPr>
              <w:ind w:right="-102"/>
              <w:jc w:val="center"/>
              <w:rPr>
                <w:rFonts w:ascii="Times New Roman" w:hAnsi="Times New Roman"/>
                <w:b/>
                <w:sz w:val="24"/>
                <w:szCs w:val="24"/>
              </w:rPr>
            </w:pPr>
          </w:p>
        </w:tc>
        <w:tc>
          <w:tcPr>
            <w:tcW w:w="810" w:type="dxa"/>
            <w:vMerge/>
            <w:vAlign w:val="center"/>
          </w:tcPr>
          <w:p w14:paraId="3D9F3019" w14:textId="77777777" w:rsidR="005E7FAB" w:rsidRPr="00C82162" w:rsidRDefault="005E7FAB" w:rsidP="00DF46BB">
            <w:pPr>
              <w:ind w:right="-108" w:hanging="114"/>
              <w:jc w:val="center"/>
              <w:rPr>
                <w:rFonts w:ascii="Times New Roman" w:hAnsi="Times New Roman"/>
                <w:b/>
                <w:sz w:val="24"/>
                <w:szCs w:val="24"/>
              </w:rPr>
            </w:pPr>
          </w:p>
        </w:tc>
        <w:tc>
          <w:tcPr>
            <w:tcW w:w="860" w:type="dxa"/>
            <w:vAlign w:val="center"/>
          </w:tcPr>
          <w:p w14:paraId="1F04FB49" w14:textId="77777777" w:rsidR="005E7FAB" w:rsidRPr="00C82162" w:rsidRDefault="005E7FAB" w:rsidP="00C23989">
            <w:pPr>
              <w:jc w:val="center"/>
              <w:rPr>
                <w:rFonts w:ascii="Times New Roman" w:hAnsi="Times New Roman"/>
                <w:sz w:val="24"/>
                <w:szCs w:val="24"/>
              </w:rPr>
            </w:pPr>
            <w:r w:rsidRPr="00C82162">
              <w:rPr>
                <w:rFonts w:ascii="Times New Roman" w:hAnsi="Times New Roman"/>
                <w:sz w:val="24"/>
                <w:szCs w:val="24"/>
              </w:rPr>
              <w:t>≤ 10</w:t>
            </w:r>
          </w:p>
        </w:tc>
        <w:tc>
          <w:tcPr>
            <w:tcW w:w="861" w:type="dxa"/>
            <w:vAlign w:val="center"/>
          </w:tcPr>
          <w:p w14:paraId="1D28EEF2" w14:textId="77777777" w:rsidR="005E7FAB" w:rsidRPr="00C82162" w:rsidRDefault="005E7FAB" w:rsidP="00C23989">
            <w:pPr>
              <w:jc w:val="center"/>
              <w:rPr>
                <w:rFonts w:ascii="Times New Roman" w:hAnsi="Times New Roman"/>
                <w:sz w:val="24"/>
                <w:szCs w:val="24"/>
              </w:rPr>
            </w:pPr>
            <w:r w:rsidRPr="00C82162">
              <w:rPr>
                <w:rFonts w:ascii="Times New Roman" w:hAnsi="Times New Roman"/>
                <w:sz w:val="24"/>
                <w:szCs w:val="24"/>
              </w:rPr>
              <w:t>≤ 20</w:t>
            </w:r>
          </w:p>
        </w:tc>
        <w:tc>
          <w:tcPr>
            <w:tcW w:w="861" w:type="dxa"/>
            <w:vAlign w:val="center"/>
          </w:tcPr>
          <w:p w14:paraId="46638212" w14:textId="77777777" w:rsidR="005E7FAB" w:rsidRPr="00C82162" w:rsidRDefault="005E7FAB" w:rsidP="00C23989">
            <w:pPr>
              <w:jc w:val="center"/>
              <w:rPr>
                <w:rFonts w:ascii="Times New Roman" w:hAnsi="Times New Roman"/>
                <w:sz w:val="24"/>
                <w:szCs w:val="24"/>
              </w:rPr>
            </w:pPr>
            <w:r w:rsidRPr="00C82162">
              <w:rPr>
                <w:rFonts w:ascii="Times New Roman" w:hAnsi="Times New Roman"/>
                <w:sz w:val="24"/>
                <w:szCs w:val="24"/>
              </w:rPr>
              <w:t>≤ 50</w:t>
            </w:r>
          </w:p>
        </w:tc>
        <w:tc>
          <w:tcPr>
            <w:tcW w:w="861" w:type="dxa"/>
            <w:vAlign w:val="center"/>
          </w:tcPr>
          <w:p w14:paraId="7281C34E" w14:textId="77777777" w:rsidR="005E7FAB" w:rsidRPr="00C82162" w:rsidRDefault="005E7FAB" w:rsidP="00DF46BB">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71B12B46" w14:textId="77777777" w:rsidTr="005E7FAB">
        <w:trPr>
          <w:trHeight w:val="397"/>
        </w:trPr>
        <w:tc>
          <w:tcPr>
            <w:tcW w:w="1132" w:type="dxa"/>
            <w:tcBorders>
              <w:bottom w:val="nil"/>
            </w:tcBorders>
            <w:vAlign w:val="center"/>
          </w:tcPr>
          <w:p w14:paraId="4B46F697" w14:textId="77777777" w:rsidR="0030490F" w:rsidRPr="00C82162" w:rsidRDefault="0030490F" w:rsidP="00DF46BB">
            <w:pPr>
              <w:ind w:right="-102"/>
              <w:jc w:val="center"/>
              <w:rPr>
                <w:rFonts w:ascii="Times New Roman" w:hAnsi="Times New Roman"/>
                <w:bCs/>
                <w:sz w:val="24"/>
                <w:szCs w:val="24"/>
              </w:rPr>
            </w:pPr>
            <w:r w:rsidRPr="00C82162">
              <w:rPr>
                <w:rFonts w:ascii="Times New Roman" w:hAnsi="Times New Roman"/>
                <w:bCs/>
                <w:sz w:val="24"/>
                <w:szCs w:val="24"/>
              </w:rPr>
              <w:t>MA.010</w:t>
            </w:r>
          </w:p>
        </w:tc>
        <w:tc>
          <w:tcPr>
            <w:tcW w:w="1845" w:type="dxa"/>
            <w:vMerge w:val="restart"/>
          </w:tcPr>
          <w:p w14:paraId="435FF884" w14:textId="27C28396" w:rsidR="0030490F" w:rsidRPr="00C82162" w:rsidRDefault="0030490F" w:rsidP="00F35816">
            <w:pPr>
              <w:spacing w:before="60"/>
              <w:ind w:right="30"/>
              <w:rPr>
                <w:rFonts w:ascii="Times New Roman" w:hAnsi="Times New Roman"/>
                <w:bCs/>
                <w:i/>
                <w:sz w:val="24"/>
                <w:szCs w:val="24"/>
              </w:rPr>
            </w:pPr>
            <w:r w:rsidRPr="00C82162">
              <w:rPr>
                <w:rFonts w:ascii="Times New Roman" w:hAnsi="Times New Roman"/>
                <w:sz w:val="24"/>
                <w:szCs w:val="24"/>
              </w:rPr>
              <w:t>Lắp đặt máy công cụ và máy gia công kim loại</w:t>
            </w:r>
          </w:p>
        </w:tc>
        <w:tc>
          <w:tcPr>
            <w:tcW w:w="2126" w:type="dxa"/>
            <w:tcBorders>
              <w:bottom w:val="nil"/>
            </w:tcBorders>
            <w:vAlign w:val="center"/>
          </w:tcPr>
          <w:p w14:paraId="7C6EEB20" w14:textId="2C68966F" w:rsidR="0030490F" w:rsidRPr="00C82162" w:rsidRDefault="0030490F" w:rsidP="00DF46BB">
            <w:pPr>
              <w:ind w:right="-102"/>
              <w:rPr>
                <w:rFonts w:ascii="Times New Roman" w:hAnsi="Times New Roman"/>
                <w:bCs/>
                <w:i/>
                <w:sz w:val="24"/>
                <w:szCs w:val="24"/>
              </w:rPr>
            </w:pPr>
            <w:r w:rsidRPr="00C82162">
              <w:rPr>
                <w:rFonts w:ascii="Times New Roman" w:hAnsi="Times New Roman"/>
                <w:bCs/>
                <w:i/>
                <w:sz w:val="24"/>
                <w:szCs w:val="24"/>
              </w:rPr>
              <w:t>Vật liệu</w:t>
            </w:r>
          </w:p>
        </w:tc>
        <w:tc>
          <w:tcPr>
            <w:tcW w:w="810" w:type="dxa"/>
            <w:tcBorders>
              <w:bottom w:val="nil"/>
            </w:tcBorders>
            <w:vAlign w:val="center"/>
          </w:tcPr>
          <w:p w14:paraId="463F1686" w14:textId="77777777" w:rsidR="0030490F" w:rsidRPr="00C82162" w:rsidRDefault="0030490F" w:rsidP="00DF46BB">
            <w:pPr>
              <w:ind w:right="-108" w:hanging="114"/>
              <w:jc w:val="center"/>
              <w:rPr>
                <w:rFonts w:ascii="Times New Roman" w:hAnsi="Times New Roman"/>
                <w:sz w:val="24"/>
                <w:szCs w:val="24"/>
              </w:rPr>
            </w:pPr>
          </w:p>
        </w:tc>
        <w:tc>
          <w:tcPr>
            <w:tcW w:w="860" w:type="dxa"/>
            <w:tcBorders>
              <w:bottom w:val="nil"/>
            </w:tcBorders>
            <w:vAlign w:val="center"/>
          </w:tcPr>
          <w:p w14:paraId="7D4FDBBB" w14:textId="77777777" w:rsidR="0030490F" w:rsidRPr="00C82162" w:rsidRDefault="0030490F" w:rsidP="00DF46BB">
            <w:pPr>
              <w:jc w:val="center"/>
              <w:rPr>
                <w:rFonts w:ascii="Times New Roman" w:hAnsi="Times New Roman"/>
                <w:b/>
                <w:sz w:val="24"/>
                <w:szCs w:val="24"/>
              </w:rPr>
            </w:pPr>
          </w:p>
        </w:tc>
        <w:tc>
          <w:tcPr>
            <w:tcW w:w="861" w:type="dxa"/>
            <w:tcBorders>
              <w:bottom w:val="nil"/>
            </w:tcBorders>
            <w:vAlign w:val="center"/>
          </w:tcPr>
          <w:p w14:paraId="7BAD98F4" w14:textId="77777777" w:rsidR="0030490F" w:rsidRPr="00C82162" w:rsidRDefault="0030490F" w:rsidP="00DF46BB">
            <w:pPr>
              <w:jc w:val="center"/>
              <w:rPr>
                <w:rFonts w:ascii="Times New Roman" w:hAnsi="Times New Roman"/>
                <w:b/>
                <w:sz w:val="24"/>
                <w:szCs w:val="24"/>
              </w:rPr>
            </w:pPr>
          </w:p>
        </w:tc>
        <w:tc>
          <w:tcPr>
            <w:tcW w:w="861" w:type="dxa"/>
            <w:tcBorders>
              <w:bottom w:val="nil"/>
            </w:tcBorders>
            <w:vAlign w:val="center"/>
          </w:tcPr>
          <w:p w14:paraId="4DD1CAF1" w14:textId="77777777" w:rsidR="0030490F" w:rsidRPr="00C82162" w:rsidRDefault="0030490F" w:rsidP="00DF46BB">
            <w:pPr>
              <w:jc w:val="center"/>
              <w:rPr>
                <w:rFonts w:ascii="Times New Roman" w:hAnsi="Times New Roman"/>
                <w:b/>
                <w:sz w:val="24"/>
                <w:szCs w:val="24"/>
              </w:rPr>
            </w:pPr>
          </w:p>
        </w:tc>
        <w:tc>
          <w:tcPr>
            <w:tcW w:w="861" w:type="dxa"/>
            <w:tcBorders>
              <w:bottom w:val="nil"/>
            </w:tcBorders>
            <w:vAlign w:val="center"/>
          </w:tcPr>
          <w:p w14:paraId="04635499" w14:textId="77777777" w:rsidR="0030490F" w:rsidRPr="00C82162" w:rsidRDefault="0030490F" w:rsidP="00DF46BB">
            <w:pPr>
              <w:jc w:val="center"/>
              <w:rPr>
                <w:rFonts w:ascii="Times New Roman" w:hAnsi="Times New Roman"/>
                <w:b/>
                <w:sz w:val="24"/>
                <w:szCs w:val="24"/>
              </w:rPr>
            </w:pPr>
          </w:p>
        </w:tc>
      </w:tr>
      <w:tr w:rsidR="00C82162" w:rsidRPr="00C82162" w14:paraId="7A21FC3B" w14:textId="77777777" w:rsidTr="005E7FAB">
        <w:trPr>
          <w:trHeight w:val="397"/>
        </w:trPr>
        <w:tc>
          <w:tcPr>
            <w:tcW w:w="1132" w:type="dxa"/>
            <w:tcBorders>
              <w:top w:val="nil"/>
              <w:bottom w:val="nil"/>
            </w:tcBorders>
            <w:vAlign w:val="center"/>
          </w:tcPr>
          <w:p w14:paraId="34D61763"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1529E042"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144C0DA7" w14:textId="53CDB1C6"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Mỡ các loại</w:t>
            </w:r>
          </w:p>
        </w:tc>
        <w:tc>
          <w:tcPr>
            <w:tcW w:w="810" w:type="dxa"/>
            <w:tcBorders>
              <w:top w:val="nil"/>
              <w:bottom w:val="nil"/>
            </w:tcBorders>
            <w:vAlign w:val="center"/>
          </w:tcPr>
          <w:p w14:paraId="44B48D98"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kg</w:t>
            </w:r>
          </w:p>
        </w:tc>
        <w:tc>
          <w:tcPr>
            <w:tcW w:w="860" w:type="dxa"/>
            <w:tcBorders>
              <w:top w:val="nil"/>
              <w:bottom w:val="nil"/>
            </w:tcBorders>
            <w:vAlign w:val="center"/>
          </w:tcPr>
          <w:p w14:paraId="5DA8D67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1,150</w:t>
            </w:r>
          </w:p>
        </w:tc>
        <w:tc>
          <w:tcPr>
            <w:tcW w:w="861" w:type="dxa"/>
            <w:tcBorders>
              <w:top w:val="nil"/>
              <w:bottom w:val="nil"/>
            </w:tcBorders>
            <w:vAlign w:val="center"/>
          </w:tcPr>
          <w:p w14:paraId="31384954"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1,060</w:t>
            </w:r>
          </w:p>
        </w:tc>
        <w:tc>
          <w:tcPr>
            <w:tcW w:w="861" w:type="dxa"/>
            <w:tcBorders>
              <w:top w:val="nil"/>
              <w:bottom w:val="nil"/>
            </w:tcBorders>
            <w:vAlign w:val="center"/>
          </w:tcPr>
          <w:p w14:paraId="5761FAE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0,990</w:t>
            </w:r>
          </w:p>
        </w:tc>
        <w:tc>
          <w:tcPr>
            <w:tcW w:w="861" w:type="dxa"/>
            <w:tcBorders>
              <w:top w:val="nil"/>
              <w:bottom w:val="nil"/>
            </w:tcBorders>
            <w:vAlign w:val="center"/>
          </w:tcPr>
          <w:p w14:paraId="64E32C29"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0,950</w:t>
            </w:r>
          </w:p>
        </w:tc>
      </w:tr>
      <w:tr w:rsidR="00C82162" w:rsidRPr="00C82162" w14:paraId="390BD934" w14:textId="77777777" w:rsidTr="005E7FAB">
        <w:trPr>
          <w:trHeight w:val="397"/>
        </w:trPr>
        <w:tc>
          <w:tcPr>
            <w:tcW w:w="1132" w:type="dxa"/>
            <w:tcBorders>
              <w:top w:val="nil"/>
              <w:bottom w:val="nil"/>
            </w:tcBorders>
            <w:vAlign w:val="center"/>
          </w:tcPr>
          <w:p w14:paraId="04D64D63"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77C3EEDE"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2C637C73" w14:textId="028D09F7"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810" w:type="dxa"/>
            <w:tcBorders>
              <w:top w:val="nil"/>
              <w:bottom w:val="nil"/>
            </w:tcBorders>
            <w:vAlign w:val="center"/>
          </w:tcPr>
          <w:p w14:paraId="7FAA0511"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kg</w:t>
            </w:r>
          </w:p>
        </w:tc>
        <w:tc>
          <w:tcPr>
            <w:tcW w:w="860" w:type="dxa"/>
            <w:tcBorders>
              <w:top w:val="nil"/>
              <w:bottom w:val="nil"/>
            </w:tcBorders>
            <w:vAlign w:val="center"/>
          </w:tcPr>
          <w:p w14:paraId="38914D58"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1,330</w:t>
            </w:r>
          </w:p>
        </w:tc>
        <w:tc>
          <w:tcPr>
            <w:tcW w:w="861" w:type="dxa"/>
            <w:tcBorders>
              <w:top w:val="nil"/>
              <w:bottom w:val="nil"/>
            </w:tcBorders>
            <w:vAlign w:val="center"/>
          </w:tcPr>
          <w:p w14:paraId="3950FFA9"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1,220</w:t>
            </w:r>
          </w:p>
        </w:tc>
        <w:tc>
          <w:tcPr>
            <w:tcW w:w="861" w:type="dxa"/>
            <w:tcBorders>
              <w:top w:val="nil"/>
              <w:bottom w:val="nil"/>
            </w:tcBorders>
            <w:vAlign w:val="center"/>
          </w:tcPr>
          <w:p w14:paraId="736CD64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1,140</w:t>
            </w:r>
          </w:p>
        </w:tc>
        <w:tc>
          <w:tcPr>
            <w:tcW w:w="861" w:type="dxa"/>
            <w:tcBorders>
              <w:top w:val="nil"/>
              <w:bottom w:val="nil"/>
            </w:tcBorders>
            <w:vAlign w:val="center"/>
          </w:tcPr>
          <w:p w14:paraId="316634FF"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1,090</w:t>
            </w:r>
          </w:p>
        </w:tc>
      </w:tr>
      <w:tr w:rsidR="00C82162" w:rsidRPr="00C82162" w14:paraId="0529B6BF" w14:textId="77777777" w:rsidTr="005E7FAB">
        <w:trPr>
          <w:trHeight w:val="397"/>
        </w:trPr>
        <w:tc>
          <w:tcPr>
            <w:tcW w:w="1132" w:type="dxa"/>
            <w:tcBorders>
              <w:top w:val="nil"/>
              <w:bottom w:val="nil"/>
            </w:tcBorders>
            <w:vAlign w:val="center"/>
          </w:tcPr>
          <w:p w14:paraId="16986D12"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177E2A08"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709D0275" w14:textId="32AFA5F3"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 xml:space="preserve">Thép tấm </w:t>
            </w:r>
          </w:p>
        </w:tc>
        <w:tc>
          <w:tcPr>
            <w:tcW w:w="810" w:type="dxa"/>
            <w:tcBorders>
              <w:top w:val="nil"/>
              <w:bottom w:val="nil"/>
            </w:tcBorders>
            <w:vAlign w:val="center"/>
          </w:tcPr>
          <w:p w14:paraId="5274482D"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kg</w:t>
            </w:r>
          </w:p>
        </w:tc>
        <w:tc>
          <w:tcPr>
            <w:tcW w:w="860" w:type="dxa"/>
            <w:tcBorders>
              <w:top w:val="nil"/>
              <w:bottom w:val="nil"/>
            </w:tcBorders>
            <w:vAlign w:val="center"/>
          </w:tcPr>
          <w:p w14:paraId="5201C1FC"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1,780</w:t>
            </w:r>
          </w:p>
        </w:tc>
        <w:tc>
          <w:tcPr>
            <w:tcW w:w="861" w:type="dxa"/>
            <w:tcBorders>
              <w:top w:val="nil"/>
              <w:bottom w:val="nil"/>
            </w:tcBorders>
            <w:vAlign w:val="center"/>
          </w:tcPr>
          <w:p w14:paraId="287BC002"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1,630</w:t>
            </w:r>
          </w:p>
        </w:tc>
        <w:tc>
          <w:tcPr>
            <w:tcW w:w="861" w:type="dxa"/>
            <w:tcBorders>
              <w:top w:val="nil"/>
              <w:bottom w:val="nil"/>
            </w:tcBorders>
            <w:vAlign w:val="center"/>
          </w:tcPr>
          <w:p w14:paraId="2E81CFF0"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1,520</w:t>
            </w:r>
          </w:p>
        </w:tc>
        <w:tc>
          <w:tcPr>
            <w:tcW w:w="861" w:type="dxa"/>
            <w:tcBorders>
              <w:top w:val="nil"/>
              <w:bottom w:val="nil"/>
            </w:tcBorders>
            <w:vAlign w:val="center"/>
          </w:tcPr>
          <w:p w14:paraId="45130167"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1,450</w:t>
            </w:r>
          </w:p>
        </w:tc>
      </w:tr>
      <w:tr w:rsidR="00C82162" w:rsidRPr="00C82162" w14:paraId="0F97CFA9" w14:textId="77777777" w:rsidTr="005E7FAB">
        <w:trPr>
          <w:trHeight w:val="397"/>
        </w:trPr>
        <w:tc>
          <w:tcPr>
            <w:tcW w:w="1132" w:type="dxa"/>
            <w:tcBorders>
              <w:top w:val="nil"/>
              <w:bottom w:val="nil"/>
            </w:tcBorders>
            <w:vAlign w:val="center"/>
          </w:tcPr>
          <w:p w14:paraId="2C546733"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6BD02F9C"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3D07D0A4" w14:textId="5E1F24B6"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 xml:space="preserve">Đồng lá </w:t>
            </w:r>
          </w:p>
        </w:tc>
        <w:tc>
          <w:tcPr>
            <w:tcW w:w="810" w:type="dxa"/>
            <w:tcBorders>
              <w:top w:val="nil"/>
              <w:bottom w:val="nil"/>
            </w:tcBorders>
            <w:vAlign w:val="center"/>
          </w:tcPr>
          <w:p w14:paraId="6FDBF77F"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kg</w:t>
            </w:r>
          </w:p>
        </w:tc>
        <w:tc>
          <w:tcPr>
            <w:tcW w:w="860" w:type="dxa"/>
            <w:tcBorders>
              <w:top w:val="nil"/>
              <w:bottom w:val="nil"/>
            </w:tcBorders>
            <w:vAlign w:val="center"/>
          </w:tcPr>
          <w:p w14:paraId="64B2ADC2"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0,040</w:t>
            </w:r>
          </w:p>
        </w:tc>
        <w:tc>
          <w:tcPr>
            <w:tcW w:w="861" w:type="dxa"/>
            <w:tcBorders>
              <w:top w:val="nil"/>
              <w:bottom w:val="nil"/>
            </w:tcBorders>
            <w:vAlign w:val="center"/>
          </w:tcPr>
          <w:p w14:paraId="35C0D799"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0,030</w:t>
            </w:r>
          </w:p>
        </w:tc>
        <w:tc>
          <w:tcPr>
            <w:tcW w:w="861" w:type="dxa"/>
            <w:tcBorders>
              <w:top w:val="nil"/>
              <w:bottom w:val="nil"/>
            </w:tcBorders>
            <w:vAlign w:val="center"/>
          </w:tcPr>
          <w:p w14:paraId="421BE68B"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0,030</w:t>
            </w:r>
          </w:p>
        </w:tc>
        <w:tc>
          <w:tcPr>
            <w:tcW w:w="861" w:type="dxa"/>
            <w:tcBorders>
              <w:top w:val="nil"/>
              <w:bottom w:val="nil"/>
            </w:tcBorders>
            <w:vAlign w:val="center"/>
          </w:tcPr>
          <w:p w14:paraId="436833CB"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0,030</w:t>
            </w:r>
          </w:p>
        </w:tc>
      </w:tr>
      <w:tr w:rsidR="00C82162" w:rsidRPr="00C82162" w14:paraId="706E365C" w14:textId="77777777" w:rsidTr="005E7FAB">
        <w:trPr>
          <w:trHeight w:val="397"/>
        </w:trPr>
        <w:tc>
          <w:tcPr>
            <w:tcW w:w="1132" w:type="dxa"/>
            <w:tcBorders>
              <w:top w:val="nil"/>
              <w:bottom w:val="nil"/>
            </w:tcBorders>
            <w:vAlign w:val="center"/>
          </w:tcPr>
          <w:p w14:paraId="4E0642DC"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43803B94"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613FE22A" w14:textId="2CBF572E"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Gỗ nhóm 4</w:t>
            </w:r>
          </w:p>
        </w:tc>
        <w:tc>
          <w:tcPr>
            <w:tcW w:w="810" w:type="dxa"/>
            <w:tcBorders>
              <w:top w:val="nil"/>
              <w:bottom w:val="nil"/>
            </w:tcBorders>
            <w:vAlign w:val="center"/>
          </w:tcPr>
          <w:p w14:paraId="6AD442D7"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60" w:type="dxa"/>
            <w:tcBorders>
              <w:top w:val="nil"/>
              <w:bottom w:val="nil"/>
            </w:tcBorders>
            <w:vAlign w:val="center"/>
          </w:tcPr>
          <w:p w14:paraId="6C152D49"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0,011</w:t>
            </w:r>
          </w:p>
        </w:tc>
        <w:tc>
          <w:tcPr>
            <w:tcW w:w="861" w:type="dxa"/>
            <w:tcBorders>
              <w:top w:val="nil"/>
              <w:bottom w:val="nil"/>
            </w:tcBorders>
            <w:vAlign w:val="center"/>
          </w:tcPr>
          <w:p w14:paraId="03773B0A"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0,010</w:t>
            </w:r>
          </w:p>
        </w:tc>
        <w:tc>
          <w:tcPr>
            <w:tcW w:w="861" w:type="dxa"/>
            <w:tcBorders>
              <w:top w:val="nil"/>
              <w:bottom w:val="nil"/>
            </w:tcBorders>
            <w:vAlign w:val="center"/>
          </w:tcPr>
          <w:p w14:paraId="1020A94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0,009</w:t>
            </w:r>
          </w:p>
        </w:tc>
        <w:tc>
          <w:tcPr>
            <w:tcW w:w="861" w:type="dxa"/>
            <w:tcBorders>
              <w:top w:val="nil"/>
              <w:bottom w:val="nil"/>
            </w:tcBorders>
            <w:vAlign w:val="center"/>
          </w:tcPr>
          <w:p w14:paraId="500BD16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6BCA9CDB" w14:textId="77777777" w:rsidTr="00DE6B7A">
        <w:trPr>
          <w:trHeight w:val="397"/>
        </w:trPr>
        <w:tc>
          <w:tcPr>
            <w:tcW w:w="1132" w:type="dxa"/>
            <w:tcBorders>
              <w:top w:val="nil"/>
              <w:bottom w:val="nil"/>
            </w:tcBorders>
            <w:vAlign w:val="center"/>
          </w:tcPr>
          <w:p w14:paraId="4F28599D" w14:textId="77777777" w:rsidR="0030490F" w:rsidRPr="00C82162" w:rsidRDefault="0030490F" w:rsidP="00050A1B">
            <w:pPr>
              <w:spacing w:line="300" w:lineRule="atLeast"/>
              <w:ind w:right="-102"/>
              <w:jc w:val="center"/>
              <w:rPr>
                <w:rFonts w:ascii="Times New Roman" w:hAnsi="Times New Roman"/>
                <w:sz w:val="24"/>
                <w:szCs w:val="24"/>
              </w:rPr>
            </w:pPr>
          </w:p>
        </w:tc>
        <w:tc>
          <w:tcPr>
            <w:tcW w:w="1845" w:type="dxa"/>
            <w:vMerge/>
          </w:tcPr>
          <w:p w14:paraId="5AE58150" w14:textId="77777777" w:rsidR="0030490F" w:rsidRPr="00C82162" w:rsidRDefault="0030490F" w:rsidP="00050A1B">
            <w:pPr>
              <w:spacing w:line="300" w:lineRule="atLeast"/>
              <w:ind w:right="-102"/>
              <w:rPr>
                <w:rFonts w:ascii="Times New Roman" w:hAnsi="Times New Roman"/>
                <w:sz w:val="24"/>
                <w:szCs w:val="24"/>
              </w:rPr>
            </w:pPr>
          </w:p>
        </w:tc>
        <w:tc>
          <w:tcPr>
            <w:tcW w:w="2126" w:type="dxa"/>
            <w:tcBorders>
              <w:top w:val="nil"/>
              <w:bottom w:val="nil"/>
            </w:tcBorders>
            <w:vAlign w:val="center"/>
          </w:tcPr>
          <w:p w14:paraId="5A02AEFB" w14:textId="297A7BA0" w:rsidR="0030490F" w:rsidRPr="00C82162" w:rsidRDefault="0030490F" w:rsidP="00050A1B">
            <w:pPr>
              <w:spacing w:line="30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810" w:type="dxa"/>
            <w:tcBorders>
              <w:top w:val="nil"/>
              <w:bottom w:val="nil"/>
            </w:tcBorders>
            <w:vAlign w:val="center"/>
          </w:tcPr>
          <w:p w14:paraId="33FFAFF2" w14:textId="77777777" w:rsidR="0030490F" w:rsidRPr="00C82162" w:rsidRDefault="0030490F" w:rsidP="00050A1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w:t>
            </w:r>
          </w:p>
        </w:tc>
        <w:tc>
          <w:tcPr>
            <w:tcW w:w="860" w:type="dxa"/>
            <w:tcBorders>
              <w:top w:val="nil"/>
              <w:bottom w:val="nil"/>
            </w:tcBorders>
            <w:vAlign w:val="center"/>
          </w:tcPr>
          <w:p w14:paraId="730DABCE" w14:textId="77777777" w:rsidR="0030490F" w:rsidRPr="00C82162" w:rsidRDefault="0030490F" w:rsidP="00050A1B">
            <w:pPr>
              <w:jc w:val="center"/>
            </w:pPr>
            <w:r w:rsidRPr="00C82162">
              <w:rPr>
                <w:rFonts w:ascii="Times New Roman" w:hAnsi="Times New Roman"/>
                <w:sz w:val="24"/>
                <w:szCs w:val="24"/>
              </w:rPr>
              <w:t>5</w:t>
            </w:r>
          </w:p>
        </w:tc>
        <w:tc>
          <w:tcPr>
            <w:tcW w:w="861" w:type="dxa"/>
            <w:tcBorders>
              <w:top w:val="nil"/>
              <w:bottom w:val="nil"/>
            </w:tcBorders>
            <w:vAlign w:val="center"/>
          </w:tcPr>
          <w:p w14:paraId="6E84F651" w14:textId="77777777" w:rsidR="0030490F" w:rsidRPr="00C82162" w:rsidRDefault="0030490F" w:rsidP="00050A1B">
            <w:pPr>
              <w:jc w:val="center"/>
            </w:pPr>
            <w:r w:rsidRPr="00C82162">
              <w:rPr>
                <w:rFonts w:ascii="Times New Roman" w:hAnsi="Times New Roman"/>
                <w:sz w:val="24"/>
                <w:szCs w:val="24"/>
              </w:rPr>
              <w:t>5</w:t>
            </w:r>
          </w:p>
        </w:tc>
        <w:tc>
          <w:tcPr>
            <w:tcW w:w="861" w:type="dxa"/>
            <w:tcBorders>
              <w:top w:val="nil"/>
              <w:bottom w:val="nil"/>
            </w:tcBorders>
            <w:vAlign w:val="center"/>
          </w:tcPr>
          <w:p w14:paraId="7DEA849F" w14:textId="77777777" w:rsidR="0030490F" w:rsidRPr="00C82162" w:rsidRDefault="0030490F" w:rsidP="00050A1B">
            <w:pPr>
              <w:jc w:val="center"/>
            </w:pPr>
            <w:r w:rsidRPr="00C82162">
              <w:rPr>
                <w:rFonts w:ascii="Times New Roman" w:hAnsi="Times New Roman"/>
                <w:sz w:val="24"/>
                <w:szCs w:val="24"/>
              </w:rPr>
              <w:t>5</w:t>
            </w:r>
          </w:p>
        </w:tc>
        <w:tc>
          <w:tcPr>
            <w:tcW w:w="861" w:type="dxa"/>
            <w:tcBorders>
              <w:top w:val="nil"/>
              <w:bottom w:val="nil"/>
            </w:tcBorders>
            <w:vAlign w:val="center"/>
          </w:tcPr>
          <w:p w14:paraId="28EECA10" w14:textId="77777777" w:rsidR="0030490F" w:rsidRPr="00C82162" w:rsidRDefault="0030490F" w:rsidP="00050A1B">
            <w:pPr>
              <w:jc w:val="center"/>
            </w:pPr>
            <w:r w:rsidRPr="00C82162">
              <w:rPr>
                <w:rFonts w:ascii="Times New Roman" w:hAnsi="Times New Roman"/>
                <w:sz w:val="24"/>
                <w:szCs w:val="24"/>
              </w:rPr>
              <w:t>5</w:t>
            </w:r>
          </w:p>
        </w:tc>
      </w:tr>
      <w:tr w:rsidR="00C82162" w:rsidRPr="00C82162" w14:paraId="7F2AB3E6" w14:textId="77777777" w:rsidTr="00DE6B7A">
        <w:trPr>
          <w:trHeight w:val="397"/>
        </w:trPr>
        <w:tc>
          <w:tcPr>
            <w:tcW w:w="1132" w:type="dxa"/>
            <w:tcBorders>
              <w:top w:val="nil"/>
              <w:bottom w:val="nil"/>
            </w:tcBorders>
            <w:vAlign w:val="center"/>
          </w:tcPr>
          <w:p w14:paraId="56F05D9E" w14:textId="77777777" w:rsidR="0030490F" w:rsidRPr="00C82162" w:rsidRDefault="0030490F" w:rsidP="00050A1B">
            <w:pPr>
              <w:ind w:left="-96" w:right="-108" w:firstLine="96"/>
              <w:jc w:val="center"/>
              <w:rPr>
                <w:rFonts w:ascii="Times New Roman" w:hAnsi="Times New Roman"/>
                <w:i/>
                <w:sz w:val="24"/>
                <w:szCs w:val="24"/>
              </w:rPr>
            </w:pPr>
          </w:p>
        </w:tc>
        <w:tc>
          <w:tcPr>
            <w:tcW w:w="1845" w:type="dxa"/>
            <w:vMerge/>
          </w:tcPr>
          <w:p w14:paraId="34F4A237" w14:textId="77777777" w:rsidR="0030490F" w:rsidRPr="00C82162" w:rsidRDefault="0030490F" w:rsidP="00050A1B">
            <w:pPr>
              <w:ind w:left="-96" w:right="-108" w:firstLine="96"/>
              <w:rPr>
                <w:rFonts w:ascii="Times New Roman" w:hAnsi="Times New Roman"/>
                <w:i/>
                <w:sz w:val="24"/>
                <w:szCs w:val="24"/>
              </w:rPr>
            </w:pPr>
          </w:p>
        </w:tc>
        <w:tc>
          <w:tcPr>
            <w:tcW w:w="2126" w:type="dxa"/>
            <w:tcBorders>
              <w:top w:val="nil"/>
              <w:bottom w:val="nil"/>
            </w:tcBorders>
            <w:vAlign w:val="center"/>
          </w:tcPr>
          <w:p w14:paraId="5E444B24" w14:textId="319ED240" w:rsidR="0030490F" w:rsidRPr="00C82162" w:rsidRDefault="0030490F" w:rsidP="00050A1B">
            <w:pPr>
              <w:ind w:left="-96" w:right="-108" w:firstLine="96"/>
              <w:rPr>
                <w:rFonts w:ascii="Times New Roman" w:hAnsi="Times New Roman"/>
                <w:i/>
                <w:sz w:val="24"/>
                <w:szCs w:val="24"/>
              </w:rPr>
            </w:pPr>
            <w:r w:rsidRPr="00C82162">
              <w:rPr>
                <w:rFonts w:ascii="Times New Roman" w:hAnsi="Times New Roman"/>
                <w:i/>
                <w:sz w:val="24"/>
                <w:szCs w:val="24"/>
              </w:rPr>
              <w:t>Nhân công 3,5/7</w:t>
            </w:r>
          </w:p>
        </w:tc>
        <w:tc>
          <w:tcPr>
            <w:tcW w:w="810" w:type="dxa"/>
            <w:tcBorders>
              <w:top w:val="nil"/>
              <w:bottom w:val="nil"/>
            </w:tcBorders>
            <w:vAlign w:val="center"/>
          </w:tcPr>
          <w:p w14:paraId="7D038E9F" w14:textId="77777777" w:rsidR="0030490F" w:rsidRPr="00C82162" w:rsidRDefault="0030490F" w:rsidP="00050A1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công</w:t>
            </w:r>
          </w:p>
        </w:tc>
        <w:tc>
          <w:tcPr>
            <w:tcW w:w="860" w:type="dxa"/>
            <w:tcBorders>
              <w:top w:val="nil"/>
              <w:bottom w:val="nil"/>
            </w:tcBorders>
            <w:vAlign w:val="center"/>
          </w:tcPr>
          <w:p w14:paraId="0C837535"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15,48</w:t>
            </w:r>
          </w:p>
        </w:tc>
        <w:tc>
          <w:tcPr>
            <w:tcW w:w="861" w:type="dxa"/>
            <w:tcBorders>
              <w:top w:val="nil"/>
              <w:bottom w:val="nil"/>
            </w:tcBorders>
            <w:vAlign w:val="center"/>
          </w:tcPr>
          <w:p w14:paraId="2A342714"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13,14</w:t>
            </w:r>
          </w:p>
        </w:tc>
        <w:tc>
          <w:tcPr>
            <w:tcW w:w="861" w:type="dxa"/>
            <w:tcBorders>
              <w:top w:val="nil"/>
              <w:bottom w:val="nil"/>
            </w:tcBorders>
            <w:vAlign w:val="center"/>
          </w:tcPr>
          <w:p w14:paraId="2DCC0647"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10,87</w:t>
            </w:r>
          </w:p>
        </w:tc>
        <w:tc>
          <w:tcPr>
            <w:tcW w:w="861" w:type="dxa"/>
            <w:tcBorders>
              <w:top w:val="nil"/>
              <w:bottom w:val="nil"/>
            </w:tcBorders>
            <w:vAlign w:val="center"/>
          </w:tcPr>
          <w:p w14:paraId="0719ADBC" w14:textId="77777777" w:rsidR="0030490F" w:rsidRPr="00C82162" w:rsidRDefault="0030490F" w:rsidP="00050A1B">
            <w:pPr>
              <w:jc w:val="center"/>
              <w:rPr>
                <w:rFonts w:ascii="Times New Roman" w:hAnsi="Times New Roman"/>
                <w:sz w:val="24"/>
                <w:szCs w:val="24"/>
              </w:rPr>
            </w:pPr>
            <w:r w:rsidRPr="00C82162">
              <w:rPr>
                <w:rFonts w:ascii="Times New Roman" w:hAnsi="Times New Roman"/>
                <w:sz w:val="24"/>
                <w:szCs w:val="24"/>
              </w:rPr>
              <w:t>9,07</w:t>
            </w:r>
          </w:p>
        </w:tc>
      </w:tr>
      <w:tr w:rsidR="00C82162" w:rsidRPr="00C82162" w14:paraId="67BA0A35" w14:textId="77777777" w:rsidTr="00DE6B7A">
        <w:trPr>
          <w:trHeight w:val="397"/>
        </w:trPr>
        <w:tc>
          <w:tcPr>
            <w:tcW w:w="1132" w:type="dxa"/>
            <w:tcBorders>
              <w:top w:val="nil"/>
              <w:bottom w:val="nil"/>
            </w:tcBorders>
            <w:vAlign w:val="center"/>
          </w:tcPr>
          <w:p w14:paraId="24447E02" w14:textId="77777777" w:rsidR="0030490F" w:rsidRPr="00C82162" w:rsidRDefault="0030490F" w:rsidP="00DF46BB">
            <w:pPr>
              <w:ind w:right="-102"/>
              <w:jc w:val="center"/>
              <w:rPr>
                <w:rFonts w:ascii="Times New Roman" w:hAnsi="Times New Roman"/>
                <w:bCs/>
                <w:i/>
                <w:sz w:val="24"/>
                <w:szCs w:val="24"/>
              </w:rPr>
            </w:pPr>
          </w:p>
        </w:tc>
        <w:tc>
          <w:tcPr>
            <w:tcW w:w="1845" w:type="dxa"/>
            <w:vMerge/>
          </w:tcPr>
          <w:p w14:paraId="1DF3193C" w14:textId="77777777" w:rsidR="0030490F" w:rsidRPr="00C82162" w:rsidRDefault="0030490F" w:rsidP="00DF46BB">
            <w:pPr>
              <w:ind w:right="-102"/>
              <w:rPr>
                <w:rFonts w:ascii="Times New Roman" w:hAnsi="Times New Roman"/>
                <w:bCs/>
                <w:i/>
                <w:sz w:val="24"/>
                <w:szCs w:val="24"/>
              </w:rPr>
            </w:pPr>
          </w:p>
        </w:tc>
        <w:tc>
          <w:tcPr>
            <w:tcW w:w="2126" w:type="dxa"/>
            <w:tcBorders>
              <w:top w:val="nil"/>
              <w:bottom w:val="nil"/>
            </w:tcBorders>
            <w:vAlign w:val="center"/>
          </w:tcPr>
          <w:p w14:paraId="72A2EB84" w14:textId="27FFDDF7" w:rsidR="0030490F" w:rsidRPr="00C82162" w:rsidRDefault="0030490F" w:rsidP="00DF46BB">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810" w:type="dxa"/>
            <w:tcBorders>
              <w:top w:val="nil"/>
              <w:bottom w:val="nil"/>
            </w:tcBorders>
            <w:vAlign w:val="center"/>
          </w:tcPr>
          <w:p w14:paraId="6F320A28" w14:textId="77777777" w:rsidR="0030490F" w:rsidRPr="00C82162" w:rsidRDefault="0030490F" w:rsidP="00DF46BB">
            <w:pPr>
              <w:spacing w:line="300" w:lineRule="atLeast"/>
              <w:ind w:right="-108" w:hanging="114"/>
              <w:jc w:val="center"/>
              <w:rPr>
                <w:rFonts w:ascii="Times New Roman" w:hAnsi="Times New Roman"/>
                <w:sz w:val="24"/>
                <w:szCs w:val="24"/>
              </w:rPr>
            </w:pPr>
          </w:p>
        </w:tc>
        <w:tc>
          <w:tcPr>
            <w:tcW w:w="860" w:type="dxa"/>
            <w:tcBorders>
              <w:top w:val="nil"/>
              <w:bottom w:val="nil"/>
            </w:tcBorders>
            <w:vAlign w:val="center"/>
          </w:tcPr>
          <w:p w14:paraId="6DBC8D40" w14:textId="77777777" w:rsidR="0030490F" w:rsidRPr="00C82162" w:rsidRDefault="0030490F" w:rsidP="00DF46BB">
            <w:pPr>
              <w:jc w:val="center"/>
              <w:rPr>
                <w:rFonts w:ascii="Times New Roman" w:hAnsi="Times New Roman"/>
                <w:sz w:val="24"/>
                <w:szCs w:val="24"/>
              </w:rPr>
            </w:pPr>
          </w:p>
        </w:tc>
        <w:tc>
          <w:tcPr>
            <w:tcW w:w="861" w:type="dxa"/>
            <w:tcBorders>
              <w:top w:val="nil"/>
              <w:bottom w:val="nil"/>
            </w:tcBorders>
            <w:vAlign w:val="center"/>
          </w:tcPr>
          <w:p w14:paraId="7583BFAA" w14:textId="77777777" w:rsidR="0030490F" w:rsidRPr="00C82162" w:rsidRDefault="0030490F" w:rsidP="00DF46BB">
            <w:pPr>
              <w:jc w:val="center"/>
              <w:rPr>
                <w:rFonts w:ascii="Times New Roman" w:hAnsi="Times New Roman"/>
                <w:sz w:val="24"/>
                <w:szCs w:val="24"/>
              </w:rPr>
            </w:pPr>
          </w:p>
        </w:tc>
        <w:tc>
          <w:tcPr>
            <w:tcW w:w="861" w:type="dxa"/>
            <w:tcBorders>
              <w:top w:val="nil"/>
              <w:bottom w:val="nil"/>
            </w:tcBorders>
            <w:vAlign w:val="center"/>
          </w:tcPr>
          <w:p w14:paraId="5A5CE0DB" w14:textId="77777777" w:rsidR="0030490F" w:rsidRPr="00C82162" w:rsidRDefault="0030490F" w:rsidP="00DF46BB">
            <w:pPr>
              <w:jc w:val="center"/>
              <w:rPr>
                <w:rFonts w:ascii="Times New Roman" w:hAnsi="Times New Roman"/>
                <w:sz w:val="24"/>
                <w:szCs w:val="24"/>
              </w:rPr>
            </w:pPr>
          </w:p>
        </w:tc>
        <w:tc>
          <w:tcPr>
            <w:tcW w:w="861" w:type="dxa"/>
            <w:tcBorders>
              <w:top w:val="nil"/>
              <w:bottom w:val="nil"/>
            </w:tcBorders>
            <w:vAlign w:val="center"/>
          </w:tcPr>
          <w:p w14:paraId="382B1464" w14:textId="77777777" w:rsidR="0030490F" w:rsidRPr="00C82162" w:rsidRDefault="0030490F" w:rsidP="00DF46BB">
            <w:pPr>
              <w:jc w:val="center"/>
              <w:rPr>
                <w:rFonts w:ascii="Times New Roman" w:hAnsi="Times New Roman"/>
                <w:sz w:val="24"/>
                <w:szCs w:val="24"/>
              </w:rPr>
            </w:pPr>
          </w:p>
        </w:tc>
      </w:tr>
      <w:tr w:rsidR="00C82162" w:rsidRPr="00C82162" w14:paraId="38D14E9B" w14:textId="77777777" w:rsidTr="00DE6B7A">
        <w:trPr>
          <w:trHeight w:val="397"/>
        </w:trPr>
        <w:tc>
          <w:tcPr>
            <w:tcW w:w="1132" w:type="dxa"/>
            <w:tcBorders>
              <w:top w:val="nil"/>
              <w:bottom w:val="nil"/>
            </w:tcBorders>
            <w:vAlign w:val="center"/>
          </w:tcPr>
          <w:p w14:paraId="672670D6"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512FFEF8"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48C3BCED" w14:textId="121BD7BC"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Cần cẩu 16T</w:t>
            </w:r>
          </w:p>
        </w:tc>
        <w:tc>
          <w:tcPr>
            <w:tcW w:w="810" w:type="dxa"/>
            <w:tcBorders>
              <w:top w:val="nil"/>
              <w:bottom w:val="nil"/>
            </w:tcBorders>
            <w:vAlign w:val="center"/>
          </w:tcPr>
          <w:p w14:paraId="18339B41"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ca</w:t>
            </w:r>
          </w:p>
        </w:tc>
        <w:tc>
          <w:tcPr>
            <w:tcW w:w="860" w:type="dxa"/>
            <w:tcBorders>
              <w:top w:val="nil"/>
              <w:bottom w:val="nil"/>
            </w:tcBorders>
            <w:vAlign w:val="center"/>
          </w:tcPr>
          <w:p w14:paraId="0ED7C73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0,191</w:t>
            </w:r>
          </w:p>
        </w:tc>
        <w:tc>
          <w:tcPr>
            <w:tcW w:w="861" w:type="dxa"/>
            <w:tcBorders>
              <w:top w:val="nil"/>
              <w:bottom w:val="nil"/>
            </w:tcBorders>
            <w:vAlign w:val="center"/>
          </w:tcPr>
          <w:p w14:paraId="070217BF"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7655A58B"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4EBCB750"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65AE8360" w14:textId="77777777" w:rsidTr="00DE6B7A">
        <w:trPr>
          <w:trHeight w:val="397"/>
        </w:trPr>
        <w:tc>
          <w:tcPr>
            <w:tcW w:w="1132" w:type="dxa"/>
            <w:tcBorders>
              <w:top w:val="nil"/>
              <w:bottom w:val="nil"/>
            </w:tcBorders>
            <w:vAlign w:val="center"/>
          </w:tcPr>
          <w:p w14:paraId="50C16248"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17C5CA37"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25E4330F" w14:textId="3955485C"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Cần cẩu 30T</w:t>
            </w:r>
          </w:p>
        </w:tc>
        <w:tc>
          <w:tcPr>
            <w:tcW w:w="810" w:type="dxa"/>
            <w:tcBorders>
              <w:top w:val="nil"/>
              <w:bottom w:val="nil"/>
            </w:tcBorders>
            <w:vAlign w:val="center"/>
          </w:tcPr>
          <w:p w14:paraId="3E878431"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ca</w:t>
            </w:r>
          </w:p>
        </w:tc>
        <w:tc>
          <w:tcPr>
            <w:tcW w:w="860" w:type="dxa"/>
            <w:tcBorders>
              <w:top w:val="nil"/>
              <w:bottom w:val="nil"/>
            </w:tcBorders>
            <w:vAlign w:val="center"/>
          </w:tcPr>
          <w:p w14:paraId="6FE7190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0FB8EBFB"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0,178</w:t>
            </w:r>
          </w:p>
        </w:tc>
        <w:tc>
          <w:tcPr>
            <w:tcW w:w="861" w:type="dxa"/>
            <w:tcBorders>
              <w:top w:val="nil"/>
              <w:bottom w:val="nil"/>
            </w:tcBorders>
            <w:vAlign w:val="center"/>
          </w:tcPr>
          <w:p w14:paraId="4441B128"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2736357B"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2FB3D08D" w14:textId="77777777" w:rsidTr="00DE6B7A">
        <w:trPr>
          <w:trHeight w:val="397"/>
        </w:trPr>
        <w:tc>
          <w:tcPr>
            <w:tcW w:w="1132" w:type="dxa"/>
            <w:tcBorders>
              <w:top w:val="nil"/>
              <w:bottom w:val="nil"/>
            </w:tcBorders>
            <w:vAlign w:val="center"/>
          </w:tcPr>
          <w:p w14:paraId="72F2F5F4"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7554D102"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6DD28A0C" w14:textId="19EB5CD3"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Cần cẩu 90T</w:t>
            </w:r>
          </w:p>
        </w:tc>
        <w:tc>
          <w:tcPr>
            <w:tcW w:w="810" w:type="dxa"/>
            <w:tcBorders>
              <w:top w:val="nil"/>
              <w:bottom w:val="nil"/>
            </w:tcBorders>
            <w:vAlign w:val="center"/>
          </w:tcPr>
          <w:p w14:paraId="4106EAAA"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ca</w:t>
            </w:r>
          </w:p>
        </w:tc>
        <w:tc>
          <w:tcPr>
            <w:tcW w:w="860" w:type="dxa"/>
            <w:tcBorders>
              <w:top w:val="nil"/>
              <w:bottom w:val="nil"/>
            </w:tcBorders>
            <w:vAlign w:val="center"/>
          </w:tcPr>
          <w:p w14:paraId="416562C9"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698B897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292683C3"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0,169</w:t>
            </w:r>
          </w:p>
        </w:tc>
        <w:tc>
          <w:tcPr>
            <w:tcW w:w="861" w:type="dxa"/>
            <w:tcBorders>
              <w:top w:val="nil"/>
              <w:bottom w:val="nil"/>
            </w:tcBorders>
            <w:vAlign w:val="center"/>
          </w:tcPr>
          <w:p w14:paraId="45999346"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5027AC7D" w14:textId="77777777" w:rsidTr="00DE6B7A">
        <w:trPr>
          <w:trHeight w:val="397"/>
        </w:trPr>
        <w:tc>
          <w:tcPr>
            <w:tcW w:w="1132" w:type="dxa"/>
            <w:tcBorders>
              <w:top w:val="nil"/>
              <w:bottom w:val="nil"/>
            </w:tcBorders>
            <w:vAlign w:val="center"/>
          </w:tcPr>
          <w:p w14:paraId="20548F2F" w14:textId="77777777" w:rsidR="0030490F" w:rsidRPr="00C82162" w:rsidRDefault="0030490F" w:rsidP="00DF46BB">
            <w:pPr>
              <w:spacing w:line="300" w:lineRule="atLeast"/>
              <w:ind w:right="-102"/>
              <w:jc w:val="center"/>
              <w:rPr>
                <w:rFonts w:ascii="Times New Roman" w:hAnsi="Times New Roman"/>
                <w:sz w:val="24"/>
                <w:szCs w:val="24"/>
              </w:rPr>
            </w:pPr>
          </w:p>
        </w:tc>
        <w:tc>
          <w:tcPr>
            <w:tcW w:w="1845" w:type="dxa"/>
            <w:vMerge/>
          </w:tcPr>
          <w:p w14:paraId="12AB6E62" w14:textId="77777777" w:rsidR="0030490F" w:rsidRPr="00C82162" w:rsidRDefault="0030490F" w:rsidP="00DF46BB">
            <w:pPr>
              <w:spacing w:line="300" w:lineRule="atLeast"/>
              <w:ind w:right="-102"/>
              <w:rPr>
                <w:rFonts w:ascii="Times New Roman" w:hAnsi="Times New Roman"/>
                <w:sz w:val="24"/>
                <w:szCs w:val="24"/>
              </w:rPr>
            </w:pPr>
          </w:p>
        </w:tc>
        <w:tc>
          <w:tcPr>
            <w:tcW w:w="2126" w:type="dxa"/>
            <w:tcBorders>
              <w:top w:val="nil"/>
              <w:bottom w:val="nil"/>
            </w:tcBorders>
            <w:vAlign w:val="center"/>
          </w:tcPr>
          <w:p w14:paraId="6705CF5F" w14:textId="51E32912" w:rsidR="0030490F" w:rsidRPr="00C82162" w:rsidRDefault="0030490F" w:rsidP="00DF46BB">
            <w:pPr>
              <w:spacing w:line="300" w:lineRule="atLeast"/>
              <w:ind w:right="-102"/>
              <w:rPr>
                <w:rFonts w:ascii="Times New Roman" w:hAnsi="Times New Roman"/>
                <w:sz w:val="24"/>
                <w:szCs w:val="24"/>
              </w:rPr>
            </w:pPr>
            <w:r w:rsidRPr="00C82162">
              <w:rPr>
                <w:rFonts w:ascii="Times New Roman" w:hAnsi="Times New Roman"/>
                <w:sz w:val="24"/>
                <w:szCs w:val="24"/>
              </w:rPr>
              <w:t>Cần cẩu 150T</w:t>
            </w:r>
          </w:p>
        </w:tc>
        <w:tc>
          <w:tcPr>
            <w:tcW w:w="810" w:type="dxa"/>
            <w:tcBorders>
              <w:top w:val="nil"/>
              <w:bottom w:val="nil"/>
            </w:tcBorders>
            <w:vAlign w:val="center"/>
          </w:tcPr>
          <w:p w14:paraId="64F14C6C" w14:textId="77777777" w:rsidR="0030490F" w:rsidRPr="00C82162" w:rsidRDefault="0030490F" w:rsidP="00DF46BB">
            <w:pPr>
              <w:spacing w:line="300" w:lineRule="atLeast"/>
              <w:ind w:right="-108" w:hanging="114"/>
              <w:jc w:val="center"/>
              <w:rPr>
                <w:rFonts w:ascii="Times New Roman" w:hAnsi="Times New Roman"/>
                <w:sz w:val="24"/>
                <w:szCs w:val="24"/>
              </w:rPr>
            </w:pPr>
            <w:r w:rsidRPr="00C82162">
              <w:rPr>
                <w:rFonts w:ascii="Times New Roman" w:hAnsi="Times New Roman"/>
                <w:sz w:val="24"/>
                <w:szCs w:val="24"/>
              </w:rPr>
              <w:t>ca</w:t>
            </w:r>
          </w:p>
        </w:tc>
        <w:tc>
          <w:tcPr>
            <w:tcW w:w="860" w:type="dxa"/>
            <w:tcBorders>
              <w:top w:val="nil"/>
              <w:bottom w:val="nil"/>
            </w:tcBorders>
            <w:vAlign w:val="center"/>
          </w:tcPr>
          <w:p w14:paraId="180DAE11"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5FDB8C0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0498D2A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w:t>
            </w:r>
          </w:p>
        </w:tc>
        <w:tc>
          <w:tcPr>
            <w:tcW w:w="861" w:type="dxa"/>
            <w:tcBorders>
              <w:top w:val="nil"/>
              <w:bottom w:val="nil"/>
            </w:tcBorders>
            <w:vAlign w:val="center"/>
          </w:tcPr>
          <w:p w14:paraId="75D6E54D"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068FF018" w14:textId="77777777" w:rsidTr="00DE6B7A">
        <w:trPr>
          <w:trHeight w:val="397"/>
        </w:trPr>
        <w:tc>
          <w:tcPr>
            <w:tcW w:w="1132" w:type="dxa"/>
            <w:tcBorders>
              <w:top w:val="nil"/>
              <w:bottom w:val="single" w:sz="4" w:space="0" w:color="auto"/>
            </w:tcBorders>
            <w:vAlign w:val="center"/>
          </w:tcPr>
          <w:p w14:paraId="1D111872" w14:textId="77777777" w:rsidR="0030490F" w:rsidRPr="00C82162" w:rsidRDefault="0030490F" w:rsidP="00DF46BB">
            <w:pPr>
              <w:spacing w:line="320" w:lineRule="atLeast"/>
              <w:ind w:right="-102"/>
              <w:jc w:val="center"/>
              <w:rPr>
                <w:rFonts w:ascii="Times New Roman" w:hAnsi="Times New Roman"/>
                <w:sz w:val="24"/>
                <w:szCs w:val="24"/>
              </w:rPr>
            </w:pPr>
          </w:p>
        </w:tc>
        <w:tc>
          <w:tcPr>
            <w:tcW w:w="1845" w:type="dxa"/>
            <w:vMerge/>
            <w:tcBorders>
              <w:bottom w:val="single" w:sz="4" w:space="0" w:color="auto"/>
            </w:tcBorders>
          </w:tcPr>
          <w:p w14:paraId="5283A368" w14:textId="77777777" w:rsidR="0030490F" w:rsidRPr="00C82162" w:rsidRDefault="0030490F" w:rsidP="00DF46BB">
            <w:pPr>
              <w:spacing w:line="320" w:lineRule="atLeast"/>
              <w:ind w:right="-102"/>
              <w:rPr>
                <w:rFonts w:ascii="Times New Roman" w:hAnsi="Times New Roman"/>
                <w:sz w:val="24"/>
                <w:szCs w:val="24"/>
              </w:rPr>
            </w:pPr>
          </w:p>
        </w:tc>
        <w:tc>
          <w:tcPr>
            <w:tcW w:w="2126" w:type="dxa"/>
            <w:tcBorders>
              <w:top w:val="nil"/>
              <w:bottom w:val="single" w:sz="4" w:space="0" w:color="auto"/>
            </w:tcBorders>
            <w:vAlign w:val="center"/>
          </w:tcPr>
          <w:p w14:paraId="33E38982" w14:textId="55B66D15" w:rsidR="0030490F" w:rsidRPr="00C82162" w:rsidRDefault="0030490F" w:rsidP="00DF46BB">
            <w:pPr>
              <w:spacing w:line="320" w:lineRule="atLeast"/>
              <w:ind w:right="-102"/>
              <w:rPr>
                <w:rFonts w:ascii="Times New Roman" w:hAnsi="Times New Roman"/>
                <w:sz w:val="24"/>
                <w:szCs w:val="24"/>
              </w:rPr>
            </w:pPr>
            <w:r w:rsidRPr="00C82162">
              <w:rPr>
                <w:rFonts w:ascii="Times New Roman" w:hAnsi="Times New Roman"/>
                <w:sz w:val="24"/>
                <w:szCs w:val="24"/>
              </w:rPr>
              <w:t>Máy khác</w:t>
            </w:r>
          </w:p>
        </w:tc>
        <w:tc>
          <w:tcPr>
            <w:tcW w:w="810" w:type="dxa"/>
            <w:tcBorders>
              <w:top w:val="nil"/>
              <w:bottom w:val="single" w:sz="4" w:space="0" w:color="auto"/>
            </w:tcBorders>
            <w:vAlign w:val="center"/>
          </w:tcPr>
          <w:p w14:paraId="3B1F0DA1" w14:textId="77777777" w:rsidR="0030490F" w:rsidRPr="00C82162" w:rsidRDefault="0030490F" w:rsidP="00DF46BB">
            <w:pPr>
              <w:spacing w:line="320" w:lineRule="atLeast"/>
              <w:ind w:right="-108" w:hanging="114"/>
              <w:jc w:val="center"/>
              <w:rPr>
                <w:rFonts w:ascii="Times New Roman" w:hAnsi="Times New Roman"/>
                <w:sz w:val="24"/>
                <w:szCs w:val="24"/>
              </w:rPr>
            </w:pPr>
            <w:r w:rsidRPr="00C82162">
              <w:rPr>
                <w:rFonts w:ascii="Times New Roman" w:hAnsi="Times New Roman"/>
                <w:sz w:val="24"/>
                <w:szCs w:val="24"/>
              </w:rPr>
              <w:t>%</w:t>
            </w:r>
          </w:p>
        </w:tc>
        <w:tc>
          <w:tcPr>
            <w:tcW w:w="860" w:type="dxa"/>
            <w:tcBorders>
              <w:top w:val="nil"/>
              <w:bottom w:val="single" w:sz="4" w:space="0" w:color="auto"/>
            </w:tcBorders>
            <w:vAlign w:val="center"/>
          </w:tcPr>
          <w:p w14:paraId="315AA551"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c>
          <w:tcPr>
            <w:tcW w:w="861" w:type="dxa"/>
            <w:tcBorders>
              <w:top w:val="nil"/>
              <w:bottom w:val="single" w:sz="4" w:space="0" w:color="auto"/>
            </w:tcBorders>
            <w:vAlign w:val="center"/>
          </w:tcPr>
          <w:p w14:paraId="7D84E75E"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c>
          <w:tcPr>
            <w:tcW w:w="861" w:type="dxa"/>
            <w:tcBorders>
              <w:top w:val="nil"/>
              <w:bottom w:val="single" w:sz="4" w:space="0" w:color="auto"/>
            </w:tcBorders>
            <w:vAlign w:val="center"/>
          </w:tcPr>
          <w:p w14:paraId="6EAD0445"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c>
          <w:tcPr>
            <w:tcW w:w="861" w:type="dxa"/>
            <w:tcBorders>
              <w:top w:val="nil"/>
              <w:bottom w:val="single" w:sz="4" w:space="0" w:color="auto"/>
            </w:tcBorders>
            <w:vAlign w:val="center"/>
          </w:tcPr>
          <w:p w14:paraId="7E89C678" w14:textId="77777777" w:rsidR="0030490F" w:rsidRPr="00C82162" w:rsidRDefault="0030490F" w:rsidP="00DF46BB">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414801BD" w14:textId="77777777" w:rsidTr="005E7FAB">
        <w:trPr>
          <w:trHeight w:val="397"/>
        </w:trPr>
        <w:tc>
          <w:tcPr>
            <w:tcW w:w="1132" w:type="dxa"/>
            <w:tcBorders>
              <w:top w:val="single" w:sz="4" w:space="0" w:color="auto"/>
              <w:left w:val="nil"/>
              <w:bottom w:val="nil"/>
              <w:right w:val="nil"/>
            </w:tcBorders>
          </w:tcPr>
          <w:p w14:paraId="5AFA7DFE" w14:textId="77777777" w:rsidR="005E7FAB" w:rsidRPr="00C82162" w:rsidRDefault="005E7FAB" w:rsidP="00DF46BB">
            <w:pPr>
              <w:spacing w:line="320" w:lineRule="atLeast"/>
              <w:ind w:right="-102"/>
              <w:jc w:val="center"/>
              <w:rPr>
                <w:rFonts w:ascii="Times New Roman" w:hAnsi="Times New Roman"/>
                <w:sz w:val="24"/>
                <w:szCs w:val="24"/>
              </w:rPr>
            </w:pPr>
          </w:p>
        </w:tc>
        <w:tc>
          <w:tcPr>
            <w:tcW w:w="1845" w:type="dxa"/>
            <w:tcBorders>
              <w:top w:val="single" w:sz="4" w:space="0" w:color="auto"/>
              <w:left w:val="nil"/>
              <w:bottom w:val="nil"/>
              <w:right w:val="nil"/>
            </w:tcBorders>
          </w:tcPr>
          <w:p w14:paraId="44683F21" w14:textId="77777777" w:rsidR="005E7FAB" w:rsidRPr="00C82162" w:rsidRDefault="005E7FAB" w:rsidP="00DF46BB">
            <w:pPr>
              <w:spacing w:line="320" w:lineRule="atLeast"/>
              <w:ind w:right="-102"/>
              <w:jc w:val="center"/>
              <w:rPr>
                <w:rFonts w:ascii="Times New Roman" w:hAnsi="Times New Roman"/>
                <w:sz w:val="24"/>
                <w:szCs w:val="24"/>
              </w:rPr>
            </w:pPr>
          </w:p>
        </w:tc>
        <w:tc>
          <w:tcPr>
            <w:tcW w:w="2126" w:type="dxa"/>
            <w:tcBorders>
              <w:top w:val="single" w:sz="4" w:space="0" w:color="auto"/>
              <w:left w:val="nil"/>
              <w:bottom w:val="nil"/>
              <w:right w:val="nil"/>
            </w:tcBorders>
            <w:vAlign w:val="bottom"/>
          </w:tcPr>
          <w:p w14:paraId="56C058BB" w14:textId="1F20B263" w:rsidR="005E7FAB" w:rsidRPr="00C82162" w:rsidRDefault="005E7FAB" w:rsidP="00DF46BB">
            <w:pPr>
              <w:spacing w:line="320" w:lineRule="atLeast"/>
              <w:ind w:right="-102"/>
              <w:jc w:val="center"/>
              <w:rPr>
                <w:rFonts w:ascii="Times New Roman" w:hAnsi="Times New Roman"/>
                <w:sz w:val="24"/>
                <w:szCs w:val="24"/>
              </w:rPr>
            </w:pPr>
          </w:p>
        </w:tc>
        <w:tc>
          <w:tcPr>
            <w:tcW w:w="810" w:type="dxa"/>
            <w:tcBorders>
              <w:top w:val="single" w:sz="4" w:space="0" w:color="auto"/>
              <w:left w:val="nil"/>
              <w:bottom w:val="nil"/>
            </w:tcBorders>
            <w:vAlign w:val="bottom"/>
          </w:tcPr>
          <w:p w14:paraId="2C18E782" w14:textId="77777777" w:rsidR="005E7FAB" w:rsidRPr="00C82162" w:rsidRDefault="005E7FAB" w:rsidP="00DF46BB">
            <w:pPr>
              <w:spacing w:line="320" w:lineRule="atLeast"/>
              <w:ind w:right="-108" w:hanging="114"/>
              <w:jc w:val="center"/>
              <w:rPr>
                <w:rFonts w:ascii="Times New Roman" w:hAnsi="Times New Roman"/>
                <w:sz w:val="24"/>
                <w:szCs w:val="24"/>
              </w:rPr>
            </w:pPr>
          </w:p>
        </w:tc>
        <w:tc>
          <w:tcPr>
            <w:tcW w:w="860" w:type="dxa"/>
            <w:tcBorders>
              <w:top w:val="single" w:sz="4" w:space="0" w:color="auto"/>
            </w:tcBorders>
            <w:vAlign w:val="center"/>
          </w:tcPr>
          <w:p w14:paraId="52763D71" w14:textId="77777777" w:rsidR="005E7FAB" w:rsidRPr="00C82162" w:rsidRDefault="005E7FAB" w:rsidP="00DF46BB">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861" w:type="dxa"/>
            <w:tcBorders>
              <w:top w:val="single" w:sz="4" w:space="0" w:color="auto"/>
            </w:tcBorders>
            <w:vAlign w:val="center"/>
          </w:tcPr>
          <w:p w14:paraId="1D200260" w14:textId="77777777" w:rsidR="005E7FAB" w:rsidRPr="00C82162" w:rsidRDefault="005E7FAB" w:rsidP="00DF46BB">
            <w:pPr>
              <w:spacing w:line="320" w:lineRule="atLeast"/>
              <w:jc w:val="center"/>
              <w:rPr>
                <w:rFonts w:ascii="Times New Roman" w:hAnsi="Times New Roman"/>
                <w:sz w:val="24"/>
                <w:szCs w:val="24"/>
              </w:rPr>
            </w:pPr>
            <w:r w:rsidRPr="00C82162">
              <w:rPr>
                <w:rFonts w:ascii="Times New Roman" w:hAnsi="Times New Roman"/>
                <w:sz w:val="24"/>
                <w:szCs w:val="24"/>
              </w:rPr>
              <w:t>05</w:t>
            </w:r>
          </w:p>
        </w:tc>
        <w:tc>
          <w:tcPr>
            <w:tcW w:w="861" w:type="dxa"/>
            <w:tcBorders>
              <w:top w:val="single" w:sz="4" w:space="0" w:color="auto"/>
            </w:tcBorders>
            <w:vAlign w:val="center"/>
          </w:tcPr>
          <w:p w14:paraId="7007ED0C" w14:textId="77777777" w:rsidR="005E7FAB" w:rsidRPr="00C82162" w:rsidRDefault="005E7FAB" w:rsidP="00DF46BB">
            <w:pPr>
              <w:spacing w:line="320" w:lineRule="atLeast"/>
              <w:jc w:val="center"/>
              <w:rPr>
                <w:rFonts w:ascii="Times New Roman" w:hAnsi="Times New Roman"/>
                <w:sz w:val="24"/>
                <w:szCs w:val="24"/>
              </w:rPr>
            </w:pPr>
            <w:r w:rsidRPr="00C82162">
              <w:rPr>
                <w:rFonts w:ascii="Times New Roman" w:hAnsi="Times New Roman"/>
                <w:sz w:val="24"/>
                <w:szCs w:val="24"/>
              </w:rPr>
              <w:t>06</w:t>
            </w:r>
          </w:p>
        </w:tc>
        <w:tc>
          <w:tcPr>
            <w:tcW w:w="861" w:type="dxa"/>
            <w:tcBorders>
              <w:top w:val="single" w:sz="4" w:space="0" w:color="auto"/>
            </w:tcBorders>
            <w:vAlign w:val="center"/>
          </w:tcPr>
          <w:p w14:paraId="7B1DCCD5" w14:textId="77777777" w:rsidR="005E7FAB" w:rsidRPr="00C82162" w:rsidRDefault="005E7FAB" w:rsidP="00DF46BB">
            <w:pPr>
              <w:spacing w:line="320" w:lineRule="atLeast"/>
              <w:jc w:val="center"/>
              <w:rPr>
                <w:rFonts w:ascii="Times New Roman" w:hAnsi="Times New Roman"/>
                <w:sz w:val="24"/>
                <w:szCs w:val="24"/>
              </w:rPr>
            </w:pPr>
            <w:r w:rsidRPr="00C82162">
              <w:rPr>
                <w:rFonts w:ascii="Times New Roman" w:hAnsi="Times New Roman"/>
                <w:sz w:val="24"/>
                <w:szCs w:val="24"/>
              </w:rPr>
              <w:t>07</w:t>
            </w:r>
          </w:p>
        </w:tc>
      </w:tr>
    </w:tbl>
    <w:p w14:paraId="02777AF8" w14:textId="77777777" w:rsidR="007D6FCF" w:rsidRPr="00C82162" w:rsidRDefault="007D6FCF" w:rsidP="007D6FCF">
      <w:pPr>
        <w:ind w:left="1440" w:hanging="1440"/>
        <w:rPr>
          <w:rFonts w:ascii="Times New Roman" w:hAnsi="Times New Roman"/>
          <w:b/>
          <w:sz w:val="24"/>
          <w:szCs w:val="24"/>
        </w:rPr>
      </w:pPr>
    </w:p>
    <w:p w14:paraId="3CB51E43" w14:textId="77777777" w:rsidR="007D6FCF" w:rsidRPr="00C82162" w:rsidRDefault="007D6FCF" w:rsidP="007D6FCF">
      <w:pPr>
        <w:ind w:left="1440" w:hanging="1440"/>
        <w:rPr>
          <w:rFonts w:ascii="Times New Roman" w:hAnsi="Times New Roman"/>
          <w:b/>
          <w:sz w:val="24"/>
          <w:szCs w:val="24"/>
        </w:rPr>
      </w:pPr>
    </w:p>
    <w:p w14:paraId="0B56C397" w14:textId="77777777" w:rsidR="007D6FCF" w:rsidRPr="00C82162" w:rsidRDefault="007D6FCF" w:rsidP="007D6FCF">
      <w:pPr>
        <w:ind w:left="1440" w:hanging="1440"/>
        <w:rPr>
          <w:rFonts w:ascii="Times New Roman" w:hAnsi="Times New Roman"/>
          <w:b/>
          <w:sz w:val="24"/>
          <w:szCs w:val="24"/>
        </w:rPr>
      </w:pPr>
    </w:p>
    <w:p w14:paraId="1A9A3AC5" w14:textId="77777777" w:rsidR="007D6FCF" w:rsidRPr="00C82162" w:rsidRDefault="007D6FCF" w:rsidP="00610A3D">
      <w:pPr>
        <w:spacing w:before="120"/>
        <w:jc w:val="center"/>
        <w:rPr>
          <w:rFonts w:ascii="Times New Roman" w:hAnsi="Times New Roman"/>
          <w:b/>
          <w:sz w:val="24"/>
          <w:szCs w:val="24"/>
        </w:rPr>
      </w:pPr>
      <w:r w:rsidRPr="00C82162">
        <w:rPr>
          <w:rFonts w:ascii="Times New Roman" w:hAnsi="Times New Roman"/>
          <w:b/>
          <w:sz w:val="24"/>
          <w:szCs w:val="24"/>
        </w:rPr>
        <w:br w:type="page"/>
      </w:r>
      <w:r w:rsidRPr="00C82162">
        <w:rPr>
          <w:rFonts w:ascii="Times New Roman" w:hAnsi="Times New Roman"/>
          <w:b/>
          <w:sz w:val="24"/>
          <w:szCs w:val="24"/>
        </w:rPr>
        <w:lastRenderedPageBreak/>
        <w:t>Chương II</w:t>
      </w:r>
    </w:p>
    <w:p w14:paraId="29CD52E9" w14:textId="77777777" w:rsidR="007D6FCF" w:rsidRPr="00C82162" w:rsidRDefault="007D6FCF" w:rsidP="00610A3D">
      <w:pPr>
        <w:spacing w:before="120"/>
        <w:jc w:val="center"/>
        <w:rPr>
          <w:rFonts w:ascii="Times New Roman" w:hAnsi="Times New Roman"/>
          <w:b/>
          <w:sz w:val="24"/>
          <w:szCs w:val="24"/>
        </w:rPr>
      </w:pPr>
      <w:r w:rsidRPr="00C82162">
        <w:rPr>
          <w:rFonts w:ascii="Times New Roman" w:hAnsi="Times New Roman"/>
          <w:b/>
          <w:sz w:val="24"/>
          <w:szCs w:val="24"/>
        </w:rPr>
        <w:t>LẮP ĐẶT MÁY VÀ THIẾT BỊ NÂNG CHUYỂN</w:t>
      </w:r>
    </w:p>
    <w:p w14:paraId="44F28917" w14:textId="77777777" w:rsidR="007D6FCF" w:rsidRPr="00C82162" w:rsidRDefault="007D6FCF" w:rsidP="007D6FCF">
      <w:pPr>
        <w:pStyle w:val="Caption"/>
        <w:spacing w:before="120" w:line="276" w:lineRule="auto"/>
        <w:jc w:val="center"/>
        <w:rPr>
          <w:rFonts w:ascii="Times New Roman" w:hAnsi="Times New Roman"/>
          <w:color w:val="auto"/>
          <w:sz w:val="26"/>
          <w:szCs w:val="26"/>
        </w:rPr>
      </w:pPr>
    </w:p>
    <w:p w14:paraId="27820608" w14:textId="77777777" w:rsidR="008519F1" w:rsidRPr="00C82162" w:rsidRDefault="008519F1" w:rsidP="008519F1">
      <w:pPr>
        <w:rPr>
          <w:rFonts w:ascii="Times New Roman" w:hAnsi="Times New Roman"/>
          <w:b/>
        </w:rPr>
      </w:pPr>
    </w:p>
    <w:p w14:paraId="422E301B" w14:textId="77777777" w:rsidR="000337F6" w:rsidRPr="00C82162" w:rsidRDefault="000337F6" w:rsidP="00C34DA1">
      <w:pPr>
        <w:spacing w:before="120" w:line="288" w:lineRule="auto"/>
        <w:rPr>
          <w:rFonts w:ascii="Times New Roman" w:hAnsi="Times New Roman"/>
          <w:sz w:val="24"/>
          <w:szCs w:val="24"/>
        </w:rPr>
      </w:pPr>
      <w:r w:rsidRPr="00C82162">
        <w:rPr>
          <w:rFonts w:ascii="Times New Roman" w:hAnsi="Times New Roman"/>
          <w:sz w:val="24"/>
          <w:szCs w:val="24"/>
        </w:rPr>
        <w:t>M</w:t>
      </w:r>
      <w:r w:rsidR="0082187E" w:rsidRPr="00C82162">
        <w:rPr>
          <w:rFonts w:ascii="Times New Roman" w:hAnsi="Times New Roman"/>
          <w:sz w:val="24"/>
          <w:szCs w:val="24"/>
        </w:rPr>
        <w:t>B.0</w:t>
      </w:r>
      <w:r w:rsidRPr="00C82162">
        <w:rPr>
          <w:rFonts w:ascii="Times New Roman" w:hAnsi="Times New Roman"/>
          <w:sz w:val="24"/>
          <w:szCs w:val="24"/>
        </w:rPr>
        <w:t>1000</w:t>
      </w:r>
      <w:r w:rsidRPr="00C82162">
        <w:rPr>
          <w:rFonts w:ascii="Times New Roman" w:hAnsi="Times New Roman"/>
          <w:sz w:val="24"/>
          <w:szCs w:val="24"/>
        </w:rPr>
        <w:tab/>
        <w:t xml:space="preserve">LẮP ĐẶT </w:t>
      </w:r>
      <w:r w:rsidR="004D60F7" w:rsidRPr="00C82162">
        <w:rPr>
          <w:rFonts w:ascii="Times New Roman" w:hAnsi="Times New Roman"/>
          <w:sz w:val="24"/>
          <w:szCs w:val="24"/>
        </w:rPr>
        <w:t xml:space="preserve">THIẾT BỊ </w:t>
      </w:r>
      <w:r w:rsidRPr="00C82162">
        <w:rPr>
          <w:rFonts w:ascii="Times New Roman" w:hAnsi="Times New Roman"/>
          <w:sz w:val="24"/>
          <w:szCs w:val="24"/>
        </w:rPr>
        <w:t>TỜI ĐIỆN</w:t>
      </w:r>
      <w:r w:rsidR="004D60F7" w:rsidRPr="00C82162">
        <w:rPr>
          <w:rFonts w:ascii="Times New Roman" w:hAnsi="Times New Roman"/>
          <w:sz w:val="24"/>
          <w:szCs w:val="24"/>
        </w:rPr>
        <w:t xml:space="preserve"> VÀ </w:t>
      </w:r>
      <w:r w:rsidRPr="00C82162">
        <w:rPr>
          <w:rFonts w:ascii="Times New Roman" w:hAnsi="Times New Roman"/>
          <w:sz w:val="24"/>
          <w:szCs w:val="24"/>
        </w:rPr>
        <w:t>PALĂNG ĐIỆN</w:t>
      </w:r>
    </w:p>
    <w:p w14:paraId="00F8556D" w14:textId="77777777" w:rsidR="008519F1" w:rsidRPr="00C82162" w:rsidRDefault="008519F1" w:rsidP="00C34DA1">
      <w:pPr>
        <w:tabs>
          <w:tab w:val="left" w:pos="567"/>
        </w:tabs>
        <w:spacing w:before="120" w:line="288" w:lineRule="auto"/>
        <w:rPr>
          <w:rFonts w:ascii="Times New Roman" w:hAnsi="Times New Roman"/>
          <w:i/>
          <w:iCs/>
          <w:sz w:val="24"/>
          <w:szCs w:val="24"/>
        </w:rPr>
      </w:pPr>
      <w:r w:rsidRPr="00C82162">
        <w:rPr>
          <w:rFonts w:ascii="Times New Roman" w:hAnsi="Times New Roman"/>
          <w:i/>
          <w:iCs/>
          <w:sz w:val="24"/>
          <w:szCs w:val="24"/>
        </w:rPr>
        <w:tab/>
        <w:t>Thành phần công việc:</w:t>
      </w:r>
    </w:p>
    <w:p w14:paraId="51F1F35D" w14:textId="77777777" w:rsidR="008519F1" w:rsidRPr="00C82162" w:rsidRDefault="00536D91" w:rsidP="00C34DA1">
      <w:pPr>
        <w:tabs>
          <w:tab w:val="left" w:pos="567"/>
        </w:tabs>
        <w:spacing w:before="120" w:line="288" w:lineRule="auto"/>
        <w:jc w:val="both"/>
        <w:rPr>
          <w:rFonts w:ascii="Times New Roman" w:hAnsi="Times New Roman"/>
          <w:sz w:val="24"/>
          <w:szCs w:val="24"/>
        </w:rPr>
      </w:pPr>
      <w:r w:rsidRPr="00C82162">
        <w:rPr>
          <w:rFonts w:ascii="Times New Roman" w:hAnsi="Times New Roman"/>
          <w:sz w:val="24"/>
          <w:szCs w:val="24"/>
        </w:rPr>
        <w:tab/>
      </w:r>
      <w:r w:rsidR="008519F1" w:rsidRPr="00C82162">
        <w:rPr>
          <w:rFonts w:ascii="Times New Roman" w:hAnsi="Times New Roman"/>
          <w:sz w:val="24"/>
          <w:szCs w:val="24"/>
        </w:rPr>
        <w:t xml:space="preserve">Chuẩn bị, kiểm tra </w:t>
      </w:r>
      <w:r w:rsidR="00F962DB" w:rsidRPr="00C82162">
        <w:rPr>
          <w:rFonts w:ascii="Times New Roman" w:hAnsi="Times New Roman"/>
          <w:sz w:val="24"/>
          <w:szCs w:val="24"/>
        </w:rPr>
        <w:t>các chi tiết của thiết b</w:t>
      </w:r>
      <w:r w:rsidRPr="00C82162">
        <w:rPr>
          <w:rFonts w:ascii="Times New Roman" w:hAnsi="Times New Roman"/>
          <w:sz w:val="24"/>
          <w:szCs w:val="24"/>
        </w:rPr>
        <w:t>ị; gia công các tấm đệm, căn kê;</w:t>
      </w:r>
      <w:r w:rsidR="008519F1" w:rsidRPr="00C82162">
        <w:rPr>
          <w:rFonts w:ascii="Times New Roman" w:hAnsi="Times New Roman"/>
          <w:sz w:val="24"/>
          <w:szCs w:val="24"/>
        </w:rPr>
        <w:t xml:space="preserve"> xác định tim cốt và vạch dấu định vị </w:t>
      </w:r>
      <w:r w:rsidR="00F962DB" w:rsidRPr="00C82162">
        <w:rPr>
          <w:rFonts w:ascii="Times New Roman" w:hAnsi="Times New Roman"/>
          <w:sz w:val="24"/>
          <w:szCs w:val="24"/>
        </w:rPr>
        <w:t>các</w:t>
      </w:r>
      <w:r w:rsidR="008519F1" w:rsidRPr="00C82162">
        <w:rPr>
          <w:rFonts w:ascii="Times New Roman" w:hAnsi="Times New Roman"/>
          <w:sz w:val="24"/>
          <w:szCs w:val="24"/>
        </w:rPr>
        <w:t xml:space="preserve"> vị trí </w:t>
      </w:r>
      <w:r w:rsidR="00D400D6" w:rsidRPr="00C82162">
        <w:rPr>
          <w:rFonts w:ascii="Times New Roman" w:hAnsi="Times New Roman"/>
          <w:sz w:val="24"/>
          <w:szCs w:val="24"/>
        </w:rPr>
        <w:t xml:space="preserve">cần </w:t>
      </w:r>
      <w:r w:rsidR="008519F1" w:rsidRPr="00C82162">
        <w:rPr>
          <w:rFonts w:ascii="Times New Roman" w:hAnsi="Times New Roman"/>
          <w:sz w:val="24"/>
          <w:szCs w:val="24"/>
        </w:rPr>
        <w:t>lắp đặt</w:t>
      </w:r>
      <w:r w:rsidRPr="00C82162">
        <w:rPr>
          <w:rFonts w:ascii="Times New Roman" w:hAnsi="Times New Roman"/>
          <w:sz w:val="24"/>
          <w:szCs w:val="24"/>
        </w:rPr>
        <w:t xml:space="preserve"> theo thiết kế</w:t>
      </w:r>
      <w:r w:rsidR="00D400D6" w:rsidRPr="00C82162">
        <w:rPr>
          <w:rFonts w:ascii="Times New Roman" w:hAnsi="Times New Roman"/>
          <w:sz w:val="24"/>
          <w:szCs w:val="24"/>
        </w:rPr>
        <w:t>;</w:t>
      </w:r>
      <w:r w:rsidR="00F962DB" w:rsidRPr="00C82162">
        <w:rPr>
          <w:rFonts w:ascii="Times New Roman" w:hAnsi="Times New Roman"/>
          <w:sz w:val="24"/>
          <w:szCs w:val="24"/>
        </w:rPr>
        <w:t xml:space="preserve"> lắp đặt </w:t>
      </w:r>
      <w:r w:rsidR="00D400D6" w:rsidRPr="00C82162">
        <w:rPr>
          <w:rFonts w:ascii="Times New Roman" w:hAnsi="Times New Roman"/>
          <w:sz w:val="24"/>
          <w:szCs w:val="24"/>
        </w:rPr>
        <w:t xml:space="preserve">các chi tiết </w:t>
      </w:r>
      <w:r w:rsidR="00F962DB" w:rsidRPr="00C82162">
        <w:rPr>
          <w:rFonts w:ascii="Times New Roman" w:hAnsi="Times New Roman"/>
          <w:sz w:val="24"/>
          <w:szCs w:val="24"/>
        </w:rPr>
        <w:t>theo yêu cầu kỹ thuật;</w:t>
      </w:r>
      <w:r w:rsidR="008519F1" w:rsidRPr="00C82162">
        <w:rPr>
          <w:rFonts w:ascii="Times New Roman" w:hAnsi="Times New Roman"/>
          <w:sz w:val="24"/>
          <w:szCs w:val="24"/>
        </w:rPr>
        <w:t xml:space="preserve"> chạy thử theo phương </w:t>
      </w:r>
      <w:r w:rsidR="00D400D6" w:rsidRPr="00C82162">
        <w:rPr>
          <w:rFonts w:ascii="Times New Roman" w:hAnsi="Times New Roman"/>
          <w:sz w:val="24"/>
          <w:szCs w:val="24"/>
        </w:rPr>
        <w:t>án kỹ thuật</w:t>
      </w:r>
      <w:r w:rsidRPr="00C82162">
        <w:rPr>
          <w:rFonts w:ascii="Times New Roman" w:hAnsi="Times New Roman"/>
          <w:sz w:val="24"/>
          <w:szCs w:val="24"/>
        </w:rPr>
        <w:t>,</w:t>
      </w:r>
      <w:r w:rsidR="00D400D6" w:rsidRPr="00C82162">
        <w:rPr>
          <w:rFonts w:ascii="Times New Roman" w:hAnsi="Times New Roman"/>
          <w:sz w:val="24"/>
          <w:szCs w:val="24"/>
        </w:rPr>
        <w:t xml:space="preserve"> </w:t>
      </w:r>
      <w:r w:rsidR="008519F1" w:rsidRPr="00C82162">
        <w:rPr>
          <w:rFonts w:ascii="Times New Roman" w:hAnsi="Times New Roman"/>
          <w:sz w:val="24"/>
          <w:szCs w:val="24"/>
        </w:rPr>
        <w:t xml:space="preserve">kiểm tra chất lượng và độ chính xác </w:t>
      </w:r>
      <w:r w:rsidR="00F962DB" w:rsidRPr="00C82162">
        <w:rPr>
          <w:rFonts w:ascii="Times New Roman" w:hAnsi="Times New Roman"/>
          <w:sz w:val="24"/>
          <w:szCs w:val="24"/>
        </w:rPr>
        <w:t>công tác lắp đặt.</w:t>
      </w:r>
      <w:r w:rsidR="008519F1" w:rsidRPr="00C82162">
        <w:rPr>
          <w:rFonts w:ascii="Times New Roman" w:hAnsi="Times New Roman"/>
          <w:sz w:val="24"/>
          <w:szCs w:val="24"/>
        </w:rPr>
        <w:t xml:space="preserve"> </w:t>
      </w:r>
      <w:r w:rsidRPr="00C82162">
        <w:rPr>
          <w:rFonts w:ascii="Times New Roman" w:hAnsi="Times New Roman"/>
          <w:sz w:val="24"/>
          <w:szCs w:val="24"/>
        </w:rPr>
        <w:t xml:space="preserve">Vận chuyển </w:t>
      </w:r>
      <w:r w:rsidR="00F962DB" w:rsidRPr="00C82162">
        <w:rPr>
          <w:rFonts w:ascii="Times New Roman" w:hAnsi="Times New Roman"/>
          <w:sz w:val="24"/>
          <w:szCs w:val="24"/>
        </w:rPr>
        <w:t>trong phạm vi 30m.</w:t>
      </w:r>
    </w:p>
    <w:p w14:paraId="4A121C8A" w14:textId="77777777" w:rsidR="000337F6" w:rsidRPr="00C82162" w:rsidRDefault="004D60F7" w:rsidP="00234A88">
      <w:pPr>
        <w:spacing w:before="120" w:after="120"/>
        <w:ind w:left="1440" w:right="34" w:hanging="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
        <w:gridCol w:w="2209"/>
        <w:gridCol w:w="2414"/>
        <w:gridCol w:w="757"/>
        <w:gridCol w:w="1057"/>
        <w:gridCol w:w="1058"/>
        <w:gridCol w:w="1058"/>
      </w:tblGrid>
      <w:tr w:rsidR="00C82162" w:rsidRPr="00C82162" w14:paraId="0EAF1EB7" w14:textId="77777777" w:rsidTr="005E7FAB">
        <w:trPr>
          <w:trHeight w:val="397"/>
        </w:trPr>
        <w:tc>
          <w:tcPr>
            <w:tcW w:w="912" w:type="dxa"/>
            <w:vMerge w:val="restart"/>
            <w:vAlign w:val="center"/>
          </w:tcPr>
          <w:p w14:paraId="33DDB2B3" w14:textId="77777777" w:rsidR="005E7FAB" w:rsidRPr="00C82162" w:rsidRDefault="005E7FAB" w:rsidP="0078113A">
            <w:pPr>
              <w:ind w:right="-108" w:hanging="108"/>
              <w:jc w:val="center"/>
              <w:rPr>
                <w:rFonts w:ascii="Times New Roman" w:hAnsi="Times New Roman"/>
                <w:sz w:val="24"/>
                <w:szCs w:val="24"/>
              </w:rPr>
            </w:pPr>
            <w:r w:rsidRPr="00C82162">
              <w:rPr>
                <w:rFonts w:ascii="Times New Roman" w:hAnsi="Times New Roman"/>
                <w:sz w:val="24"/>
                <w:szCs w:val="24"/>
              </w:rPr>
              <w:t>Mã hiệu</w:t>
            </w:r>
          </w:p>
        </w:tc>
        <w:tc>
          <w:tcPr>
            <w:tcW w:w="2209" w:type="dxa"/>
            <w:vMerge w:val="restart"/>
            <w:vAlign w:val="center"/>
          </w:tcPr>
          <w:p w14:paraId="38E442F6" w14:textId="1E3BD16C" w:rsidR="005E7FAB" w:rsidRPr="00C82162" w:rsidRDefault="005E7FAB" w:rsidP="005E7FAB">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14" w:type="dxa"/>
            <w:vMerge w:val="restart"/>
            <w:vAlign w:val="center"/>
          </w:tcPr>
          <w:p w14:paraId="5B1D4B53" w14:textId="383A8A9C" w:rsidR="005E7FAB" w:rsidRPr="00C82162" w:rsidRDefault="005E7FAB" w:rsidP="0078113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57" w:type="dxa"/>
            <w:vMerge w:val="restart"/>
            <w:vAlign w:val="center"/>
          </w:tcPr>
          <w:p w14:paraId="0DDFA83D" w14:textId="77777777" w:rsidR="005E7FAB" w:rsidRPr="00C82162" w:rsidRDefault="005E7FAB" w:rsidP="0078113A">
            <w:pPr>
              <w:ind w:right="-108" w:hanging="108"/>
              <w:jc w:val="center"/>
              <w:rPr>
                <w:rFonts w:ascii="Times New Roman" w:hAnsi="Times New Roman"/>
                <w:sz w:val="24"/>
                <w:szCs w:val="24"/>
              </w:rPr>
            </w:pPr>
            <w:r w:rsidRPr="00C82162">
              <w:rPr>
                <w:rFonts w:ascii="Times New Roman" w:hAnsi="Times New Roman"/>
                <w:sz w:val="24"/>
                <w:szCs w:val="24"/>
              </w:rPr>
              <w:t>Đơn vị</w:t>
            </w:r>
          </w:p>
        </w:tc>
        <w:tc>
          <w:tcPr>
            <w:tcW w:w="3173" w:type="dxa"/>
            <w:gridSpan w:val="3"/>
            <w:vAlign w:val="center"/>
          </w:tcPr>
          <w:p w14:paraId="5845F404" w14:textId="77777777" w:rsidR="005E7FAB" w:rsidRPr="00C82162" w:rsidRDefault="005E7FAB" w:rsidP="0078113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460D1AF2" w14:textId="77777777" w:rsidTr="005E7FAB">
        <w:trPr>
          <w:trHeight w:val="397"/>
        </w:trPr>
        <w:tc>
          <w:tcPr>
            <w:tcW w:w="912" w:type="dxa"/>
            <w:vMerge/>
          </w:tcPr>
          <w:p w14:paraId="6F39FD1D" w14:textId="77777777" w:rsidR="005E7FAB" w:rsidRPr="00C82162" w:rsidRDefault="005E7FAB" w:rsidP="0078113A">
            <w:pPr>
              <w:ind w:right="-108" w:hanging="108"/>
              <w:rPr>
                <w:rFonts w:ascii="Times New Roman" w:hAnsi="Times New Roman"/>
                <w:b/>
                <w:sz w:val="24"/>
                <w:szCs w:val="24"/>
              </w:rPr>
            </w:pPr>
          </w:p>
        </w:tc>
        <w:tc>
          <w:tcPr>
            <w:tcW w:w="2209" w:type="dxa"/>
            <w:vMerge/>
          </w:tcPr>
          <w:p w14:paraId="4A5FDA03" w14:textId="77777777" w:rsidR="005E7FAB" w:rsidRPr="00C82162" w:rsidRDefault="005E7FAB" w:rsidP="0078113A">
            <w:pPr>
              <w:ind w:right="-108"/>
              <w:jc w:val="center"/>
              <w:rPr>
                <w:rFonts w:ascii="Arial" w:hAnsi="Arial"/>
                <w:b/>
                <w:sz w:val="24"/>
                <w:szCs w:val="24"/>
              </w:rPr>
            </w:pPr>
          </w:p>
        </w:tc>
        <w:tc>
          <w:tcPr>
            <w:tcW w:w="2414" w:type="dxa"/>
            <w:vMerge/>
          </w:tcPr>
          <w:p w14:paraId="1EB028F0" w14:textId="27E9AB5D" w:rsidR="005E7FAB" w:rsidRPr="00C82162" w:rsidRDefault="005E7FAB" w:rsidP="0078113A">
            <w:pPr>
              <w:ind w:right="-108"/>
              <w:jc w:val="center"/>
              <w:rPr>
                <w:rFonts w:ascii="Arial" w:hAnsi="Arial"/>
                <w:b/>
                <w:sz w:val="24"/>
                <w:szCs w:val="24"/>
              </w:rPr>
            </w:pPr>
          </w:p>
        </w:tc>
        <w:tc>
          <w:tcPr>
            <w:tcW w:w="757" w:type="dxa"/>
            <w:vMerge/>
            <w:vAlign w:val="center"/>
          </w:tcPr>
          <w:p w14:paraId="671F4C23" w14:textId="77777777" w:rsidR="005E7FAB" w:rsidRPr="00C82162" w:rsidRDefault="005E7FAB" w:rsidP="0078113A">
            <w:pPr>
              <w:ind w:right="-108" w:hanging="108"/>
              <w:jc w:val="center"/>
              <w:rPr>
                <w:rFonts w:ascii="Arial" w:hAnsi="Arial"/>
                <w:b/>
                <w:sz w:val="24"/>
                <w:szCs w:val="24"/>
              </w:rPr>
            </w:pPr>
          </w:p>
        </w:tc>
        <w:tc>
          <w:tcPr>
            <w:tcW w:w="1057" w:type="dxa"/>
            <w:vAlign w:val="center"/>
          </w:tcPr>
          <w:p w14:paraId="36B8C976" w14:textId="77777777" w:rsidR="005E7FAB" w:rsidRPr="00C82162" w:rsidRDefault="005E7FAB" w:rsidP="0078113A">
            <w:pPr>
              <w:jc w:val="center"/>
              <w:rPr>
                <w:rFonts w:ascii="Times New Roman" w:hAnsi="Times New Roman"/>
                <w:sz w:val="24"/>
                <w:szCs w:val="24"/>
              </w:rPr>
            </w:pPr>
            <w:r w:rsidRPr="00C82162">
              <w:rPr>
                <w:rFonts w:ascii="Times New Roman" w:hAnsi="Times New Roman"/>
                <w:sz w:val="24"/>
                <w:szCs w:val="24"/>
              </w:rPr>
              <w:t>≤ 1</w:t>
            </w:r>
          </w:p>
        </w:tc>
        <w:tc>
          <w:tcPr>
            <w:tcW w:w="1058" w:type="dxa"/>
            <w:vAlign w:val="center"/>
          </w:tcPr>
          <w:p w14:paraId="6A15792C" w14:textId="77777777" w:rsidR="005E7FAB" w:rsidRPr="00C82162" w:rsidRDefault="005E7FAB" w:rsidP="0078113A">
            <w:pPr>
              <w:jc w:val="center"/>
              <w:rPr>
                <w:rFonts w:ascii="Times New Roman" w:hAnsi="Times New Roman"/>
                <w:sz w:val="24"/>
                <w:szCs w:val="24"/>
              </w:rPr>
            </w:pPr>
            <w:r w:rsidRPr="00C82162">
              <w:rPr>
                <w:rFonts w:ascii="Times New Roman" w:hAnsi="Times New Roman"/>
                <w:sz w:val="24"/>
                <w:szCs w:val="24"/>
              </w:rPr>
              <w:t>≤ 5</w:t>
            </w:r>
          </w:p>
        </w:tc>
        <w:tc>
          <w:tcPr>
            <w:tcW w:w="1058" w:type="dxa"/>
            <w:vAlign w:val="center"/>
          </w:tcPr>
          <w:p w14:paraId="54D68DDC" w14:textId="77777777" w:rsidR="005E7FAB" w:rsidRPr="00C82162" w:rsidRDefault="005E7FAB" w:rsidP="0078113A">
            <w:pPr>
              <w:jc w:val="center"/>
              <w:rPr>
                <w:rFonts w:ascii="Times New Roman" w:hAnsi="Times New Roman"/>
                <w:sz w:val="24"/>
                <w:szCs w:val="24"/>
              </w:rPr>
            </w:pPr>
            <w:r w:rsidRPr="00C82162">
              <w:rPr>
                <w:rFonts w:ascii="Times New Roman" w:hAnsi="Times New Roman"/>
                <w:sz w:val="24"/>
                <w:szCs w:val="24"/>
              </w:rPr>
              <w:t>&gt; 5</w:t>
            </w:r>
          </w:p>
        </w:tc>
      </w:tr>
      <w:tr w:rsidR="00C82162" w:rsidRPr="00C82162" w14:paraId="17AEFB2A" w14:textId="77777777" w:rsidTr="005E7FAB">
        <w:trPr>
          <w:trHeight w:val="397"/>
        </w:trPr>
        <w:tc>
          <w:tcPr>
            <w:tcW w:w="912" w:type="dxa"/>
            <w:tcBorders>
              <w:bottom w:val="nil"/>
            </w:tcBorders>
            <w:vAlign w:val="center"/>
          </w:tcPr>
          <w:p w14:paraId="7FCF9093" w14:textId="77777777" w:rsidR="0030490F" w:rsidRPr="00C82162" w:rsidRDefault="0030490F" w:rsidP="00A84AFF">
            <w:pPr>
              <w:spacing w:before="120"/>
              <w:ind w:right="-108" w:hanging="108"/>
              <w:jc w:val="center"/>
              <w:rPr>
                <w:rFonts w:ascii="Times New Roman" w:hAnsi="Times New Roman"/>
                <w:sz w:val="24"/>
                <w:szCs w:val="24"/>
              </w:rPr>
            </w:pPr>
            <w:r w:rsidRPr="00C82162">
              <w:rPr>
                <w:rFonts w:ascii="Times New Roman" w:hAnsi="Times New Roman"/>
                <w:sz w:val="24"/>
                <w:szCs w:val="24"/>
              </w:rPr>
              <w:t>MB.010</w:t>
            </w:r>
          </w:p>
        </w:tc>
        <w:tc>
          <w:tcPr>
            <w:tcW w:w="2209" w:type="dxa"/>
            <w:vMerge w:val="restart"/>
          </w:tcPr>
          <w:p w14:paraId="399DA9D2" w14:textId="6E569E28" w:rsidR="0030490F" w:rsidRPr="00C82162" w:rsidRDefault="0030490F" w:rsidP="00536D91">
            <w:pPr>
              <w:spacing w:before="120"/>
              <w:ind w:right="-108"/>
              <w:rPr>
                <w:rFonts w:ascii="Times New Roman" w:hAnsi="Times New Roman"/>
                <w:bCs/>
                <w:i/>
                <w:sz w:val="24"/>
                <w:szCs w:val="24"/>
              </w:rPr>
            </w:pPr>
            <w:r w:rsidRPr="00C82162">
              <w:rPr>
                <w:rFonts w:ascii="Times New Roman" w:hAnsi="Times New Roman"/>
                <w:sz w:val="24"/>
                <w:szCs w:val="24"/>
              </w:rPr>
              <w:t>Lắp đặt thiết bị tời điện và palăng điện</w:t>
            </w:r>
          </w:p>
        </w:tc>
        <w:tc>
          <w:tcPr>
            <w:tcW w:w="2414" w:type="dxa"/>
            <w:tcBorders>
              <w:bottom w:val="nil"/>
            </w:tcBorders>
            <w:vAlign w:val="center"/>
          </w:tcPr>
          <w:p w14:paraId="58EA4F5D" w14:textId="5A3B8D04" w:rsidR="0030490F" w:rsidRPr="00C82162" w:rsidRDefault="0030490F" w:rsidP="00536D91">
            <w:pPr>
              <w:spacing w:before="120"/>
              <w:ind w:right="-108"/>
              <w:rPr>
                <w:rFonts w:ascii="Times New Roman" w:hAnsi="Times New Roman"/>
                <w:bCs/>
                <w:i/>
                <w:sz w:val="24"/>
                <w:szCs w:val="24"/>
              </w:rPr>
            </w:pPr>
            <w:r w:rsidRPr="00C82162">
              <w:rPr>
                <w:rFonts w:ascii="Times New Roman" w:hAnsi="Times New Roman"/>
                <w:bCs/>
                <w:i/>
                <w:sz w:val="24"/>
                <w:szCs w:val="24"/>
              </w:rPr>
              <w:t>Vật liệu</w:t>
            </w:r>
          </w:p>
        </w:tc>
        <w:tc>
          <w:tcPr>
            <w:tcW w:w="757" w:type="dxa"/>
            <w:tcBorders>
              <w:bottom w:val="nil"/>
            </w:tcBorders>
            <w:vAlign w:val="center"/>
          </w:tcPr>
          <w:p w14:paraId="2FF37548" w14:textId="77777777" w:rsidR="0030490F" w:rsidRPr="00C82162" w:rsidRDefault="0030490F" w:rsidP="008519F1">
            <w:pPr>
              <w:spacing w:before="120"/>
              <w:ind w:right="-108" w:hanging="108"/>
              <w:jc w:val="center"/>
              <w:rPr>
                <w:rFonts w:ascii="Times New Roman" w:hAnsi="Times New Roman"/>
                <w:sz w:val="24"/>
                <w:szCs w:val="24"/>
              </w:rPr>
            </w:pPr>
          </w:p>
        </w:tc>
        <w:tc>
          <w:tcPr>
            <w:tcW w:w="1057" w:type="dxa"/>
            <w:tcBorders>
              <w:bottom w:val="nil"/>
            </w:tcBorders>
            <w:vAlign w:val="center"/>
          </w:tcPr>
          <w:p w14:paraId="29E72479" w14:textId="77777777" w:rsidR="0030490F" w:rsidRPr="00C82162" w:rsidRDefault="0030490F" w:rsidP="008519F1">
            <w:pPr>
              <w:spacing w:before="120"/>
              <w:rPr>
                <w:rFonts w:ascii="Times New Roman" w:hAnsi="Times New Roman"/>
                <w:b/>
                <w:sz w:val="24"/>
                <w:szCs w:val="24"/>
              </w:rPr>
            </w:pPr>
          </w:p>
        </w:tc>
        <w:tc>
          <w:tcPr>
            <w:tcW w:w="1058" w:type="dxa"/>
            <w:tcBorders>
              <w:bottom w:val="nil"/>
            </w:tcBorders>
            <w:vAlign w:val="center"/>
          </w:tcPr>
          <w:p w14:paraId="236EFD37" w14:textId="77777777" w:rsidR="0030490F" w:rsidRPr="00C82162" w:rsidRDefault="0030490F" w:rsidP="008519F1">
            <w:pPr>
              <w:spacing w:before="120"/>
              <w:rPr>
                <w:rFonts w:ascii="Times New Roman" w:hAnsi="Times New Roman"/>
                <w:b/>
                <w:sz w:val="24"/>
                <w:szCs w:val="24"/>
              </w:rPr>
            </w:pPr>
          </w:p>
        </w:tc>
        <w:tc>
          <w:tcPr>
            <w:tcW w:w="1058" w:type="dxa"/>
            <w:tcBorders>
              <w:bottom w:val="nil"/>
            </w:tcBorders>
            <w:vAlign w:val="center"/>
          </w:tcPr>
          <w:p w14:paraId="73F4F6DA" w14:textId="77777777" w:rsidR="0030490F" w:rsidRPr="00C82162" w:rsidRDefault="0030490F" w:rsidP="008519F1">
            <w:pPr>
              <w:spacing w:before="120"/>
              <w:rPr>
                <w:rFonts w:ascii="Times New Roman" w:hAnsi="Times New Roman"/>
                <w:b/>
                <w:sz w:val="24"/>
                <w:szCs w:val="24"/>
              </w:rPr>
            </w:pPr>
          </w:p>
        </w:tc>
      </w:tr>
      <w:tr w:rsidR="00C82162" w:rsidRPr="00C82162" w14:paraId="1DA4D58A" w14:textId="77777777" w:rsidTr="005E7FAB">
        <w:trPr>
          <w:trHeight w:val="397"/>
        </w:trPr>
        <w:tc>
          <w:tcPr>
            <w:tcW w:w="912" w:type="dxa"/>
            <w:tcBorders>
              <w:top w:val="nil"/>
              <w:bottom w:val="nil"/>
            </w:tcBorders>
            <w:vAlign w:val="center"/>
          </w:tcPr>
          <w:p w14:paraId="2EE63860" w14:textId="77777777" w:rsidR="0030490F" w:rsidRPr="00C82162" w:rsidRDefault="0030490F" w:rsidP="00821D99">
            <w:pPr>
              <w:ind w:right="-108" w:hanging="108"/>
              <w:rPr>
                <w:rFonts w:ascii="Times New Roman" w:hAnsi="Times New Roman"/>
                <w:b/>
                <w:sz w:val="24"/>
                <w:szCs w:val="24"/>
              </w:rPr>
            </w:pPr>
          </w:p>
        </w:tc>
        <w:tc>
          <w:tcPr>
            <w:tcW w:w="2209" w:type="dxa"/>
            <w:vMerge/>
          </w:tcPr>
          <w:p w14:paraId="46B58C5E"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510D849B" w14:textId="7088AF2F"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Mỡ các loại</w:t>
            </w:r>
          </w:p>
        </w:tc>
        <w:tc>
          <w:tcPr>
            <w:tcW w:w="757" w:type="dxa"/>
            <w:tcBorders>
              <w:top w:val="nil"/>
              <w:bottom w:val="nil"/>
            </w:tcBorders>
            <w:vAlign w:val="center"/>
          </w:tcPr>
          <w:p w14:paraId="0EA4FDF6"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kg</w:t>
            </w:r>
          </w:p>
        </w:tc>
        <w:tc>
          <w:tcPr>
            <w:tcW w:w="1057" w:type="dxa"/>
            <w:tcBorders>
              <w:top w:val="nil"/>
              <w:bottom w:val="nil"/>
            </w:tcBorders>
            <w:vAlign w:val="center"/>
          </w:tcPr>
          <w:p w14:paraId="6AAF7D10"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1,500</w:t>
            </w:r>
          </w:p>
        </w:tc>
        <w:tc>
          <w:tcPr>
            <w:tcW w:w="1058" w:type="dxa"/>
            <w:tcBorders>
              <w:top w:val="nil"/>
              <w:bottom w:val="nil"/>
            </w:tcBorders>
            <w:vAlign w:val="center"/>
          </w:tcPr>
          <w:p w14:paraId="695DBF94"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1,320</w:t>
            </w:r>
          </w:p>
        </w:tc>
        <w:tc>
          <w:tcPr>
            <w:tcW w:w="1058" w:type="dxa"/>
            <w:tcBorders>
              <w:top w:val="nil"/>
              <w:bottom w:val="nil"/>
            </w:tcBorders>
            <w:vAlign w:val="center"/>
          </w:tcPr>
          <w:p w14:paraId="4C8B78C4"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1,200</w:t>
            </w:r>
          </w:p>
        </w:tc>
      </w:tr>
      <w:tr w:rsidR="00C82162" w:rsidRPr="00C82162" w14:paraId="05243FB3" w14:textId="77777777" w:rsidTr="005E7FAB">
        <w:trPr>
          <w:trHeight w:val="397"/>
        </w:trPr>
        <w:tc>
          <w:tcPr>
            <w:tcW w:w="912" w:type="dxa"/>
            <w:tcBorders>
              <w:top w:val="nil"/>
              <w:bottom w:val="nil"/>
            </w:tcBorders>
            <w:vAlign w:val="center"/>
          </w:tcPr>
          <w:p w14:paraId="57A0DCE8" w14:textId="77777777" w:rsidR="0030490F" w:rsidRPr="00C82162" w:rsidRDefault="0030490F" w:rsidP="00821D99">
            <w:pPr>
              <w:ind w:right="-108" w:hanging="108"/>
              <w:rPr>
                <w:rFonts w:ascii="Times New Roman" w:hAnsi="Times New Roman"/>
                <w:b/>
                <w:sz w:val="24"/>
                <w:szCs w:val="24"/>
              </w:rPr>
            </w:pPr>
          </w:p>
        </w:tc>
        <w:tc>
          <w:tcPr>
            <w:tcW w:w="2209" w:type="dxa"/>
            <w:vMerge/>
          </w:tcPr>
          <w:p w14:paraId="768461C0"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51479EF3" w14:textId="3DD6DA60"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Dầu các loại</w:t>
            </w:r>
          </w:p>
        </w:tc>
        <w:tc>
          <w:tcPr>
            <w:tcW w:w="757" w:type="dxa"/>
            <w:tcBorders>
              <w:top w:val="nil"/>
              <w:bottom w:val="nil"/>
            </w:tcBorders>
            <w:vAlign w:val="center"/>
          </w:tcPr>
          <w:p w14:paraId="43A9B4FB"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kg</w:t>
            </w:r>
          </w:p>
        </w:tc>
        <w:tc>
          <w:tcPr>
            <w:tcW w:w="1057" w:type="dxa"/>
            <w:tcBorders>
              <w:top w:val="nil"/>
              <w:bottom w:val="nil"/>
            </w:tcBorders>
            <w:vAlign w:val="center"/>
          </w:tcPr>
          <w:p w14:paraId="6090DFD1"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1,650</w:t>
            </w:r>
          </w:p>
        </w:tc>
        <w:tc>
          <w:tcPr>
            <w:tcW w:w="1058" w:type="dxa"/>
            <w:tcBorders>
              <w:top w:val="nil"/>
              <w:bottom w:val="nil"/>
            </w:tcBorders>
            <w:vAlign w:val="center"/>
          </w:tcPr>
          <w:p w14:paraId="30E73E93"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1,450</w:t>
            </w:r>
          </w:p>
        </w:tc>
        <w:tc>
          <w:tcPr>
            <w:tcW w:w="1058" w:type="dxa"/>
            <w:tcBorders>
              <w:top w:val="nil"/>
              <w:bottom w:val="nil"/>
            </w:tcBorders>
            <w:vAlign w:val="center"/>
          </w:tcPr>
          <w:p w14:paraId="32586B97"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1,320</w:t>
            </w:r>
          </w:p>
        </w:tc>
      </w:tr>
      <w:tr w:rsidR="00C82162" w:rsidRPr="00C82162" w14:paraId="1A5A12B1" w14:textId="77777777" w:rsidTr="005E7FAB">
        <w:trPr>
          <w:trHeight w:val="397"/>
        </w:trPr>
        <w:tc>
          <w:tcPr>
            <w:tcW w:w="912" w:type="dxa"/>
            <w:tcBorders>
              <w:top w:val="nil"/>
              <w:bottom w:val="nil"/>
            </w:tcBorders>
            <w:vAlign w:val="center"/>
          </w:tcPr>
          <w:p w14:paraId="5AAC6036" w14:textId="77777777" w:rsidR="0030490F" w:rsidRPr="00C82162" w:rsidRDefault="0030490F" w:rsidP="00821D99">
            <w:pPr>
              <w:ind w:right="-108" w:hanging="108"/>
              <w:rPr>
                <w:rFonts w:ascii="Times New Roman" w:hAnsi="Times New Roman"/>
                <w:b/>
                <w:sz w:val="24"/>
                <w:szCs w:val="24"/>
              </w:rPr>
            </w:pPr>
          </w:p>
        </w:tc>
        <w:tc>
          <w:tcPr>
            <w:tcW w:w="2209" w:type="dxa"/>
            <w:vMerge/>
          </w:tcPr>
          <w:p w14:paraId="5180068C"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21F3DB93" w14:textId="4FA6EA86"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 xml:space="preserve">Thép tấm </w:t>
            </w:r>
          </w:p>
        </w:tc>
        <w:tc>
          <w:tcPr>
            <w:tcW w:w="757" w:type="dxa"/>
            <w:tcBorders>
              <w:top w:val="nil"/>
              <w:bottom w:val="nil"/>
            </w:tcBorders>
            <w:vAlign w:val="center"/>
          </w:tcPr>
          <w:p w14:paraId="233B55B8"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kg</w:t>
            </w:r>
          </w:p>
        </w:tc>
        <w:tc>
          <w:tcPr>
            <w:tcW w:w="1057" w:type="dxa"/>
            <w:tcBorders>
              <w:top w:val="nil"/>
              <w:bottom w:val="nil"/>
            </w:tcBorders>
            <w:vAlign w:val="center"/>
          </w:tcPr>
          <w:p w14:paraId="365439FA"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2,250</w:t>
            </w:r>
          </w:p>
        </w:tc>
        <w:tc>
          <w:tcPr>
            <w:tcW w:w="1058" w:type="dxa"/>
            <w:tcBorders>
              <w:top w:val="nil"/>
              <w:bottom w:val="nil"/>
            </w:tcBorders>
            <w:vAlign w:val="center"/>
          </w:tcPr>
          <w:p w14:paraId="58410642"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1,980</w:t>
            </w:r>
          </w:p>
        </w:tc>
        <w:tc>
          <w:tcPr>
            <w:tcW w:w="1058" w:type="dxa"/>
            <w:tcBorders>
              <w:top w:val="nil"/>
              <w:bottom w:val="nil"/>
            </w:tcBorders>
            <w:vAlign w:val="center"/>
          </w:tcPr>
          <w:p w14:paraId="5199F508"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1,800</w:t>
            </w:r>
          </w:p>
        </w:tc>
      </w:tr>
      <w:tr w:rsidR="00C82162" w:rsidRPr="00C82162" w14:paraId="24B47468" w14:textId="77777777" w:rsidTr="005E7FAB">
        <w:trPr>
          <w:trHeight w:val="397"/>
        </w:trPr>
        <w:tc>
          <w:tcPr>
            <w:tcW w:w="912" w:type="dxa"/>
            <w:tcBorders>
              <w:top w:val="nil"/>
              <w:bottom w:val="nil"/>
            </w:tcBorders>
            <w:vAlign w:val="center"/>
          </w:tcPr>
          <w:p w14:paraId="0C8BE187" w14:textId="77777777" w:rsidR="0030490F" w:rsidRPr="00C82162" w:rsidRDefault="0030490F" w:rsidP="00821D99">
            <w:pPr>
              <w:ind w:right="-108" w:hanging="108"/>
              <w:rPr>
                <w:rFonts w:ascii="Times New Roman" w:hAnsi="Times New Roman"/>
                <w:b/>
                <w:sz w:val="24"/>
                <w:szCs w:val="24"/>
              </w:rPr>
            </w:pPr>
          </w:p>
        </w:tc>
        <w:tc>
          <w:tcPr>
            <w:tcW w:w="2209" w:type="dxa"/>
            <w:vMerge/>
          </w:tcPr>
          <w:p w14:paraId="78F33227"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6D57A79F" w14:textId="378809F8"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Que hàn các loại</w:t>
            </w:r>
          </w:p>
        </w:tc>
        <w:tc>
          <w:tcPr>
            <w:tcW w:w="757" w:type="dxa"/>
            <w:tcBorders>
              <w:top w:val="nil"/>
              <w:bottom w:val="nil"/>
            </w:tcBorders>
            <w:vAlign w:val="center"/>
          </w:tcPr>
          <w:p w14:paraId="56C665B6"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kg</w:t>
            </w:r>
          </w:p>
        </w:tc>
        <w:tc>
          <w:tcPr>
            <w:tcW w:w="1057" w:type="dxa"/>
            <w:tcBorders>
              <w:top w:val="nil"/>
              <w:bottom w:val="nil"/>
            </w:tcBorders>
            <w:vAlign w:val="center"/>
          </w:tcPr>
          <w:p w14:paraId="1438E723"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0,150</w:t>
            </w:r>
          </w:p>
        </w:tc>
        <w:tc>
          <w:tcPr>
            <w:tcW w:w="1058" w:type="dxa"/>
            <w:tcBorders>
              <w:top w:val="nil"/>
              <w:bottom w:val="nil"/>
            </w:tcBorders>
            <w:vAlign w:val="center"/>
          </w:tcPr>
          <w:p w14:paraId="6607F265"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0,130</w:t>
            </w:r>
          </w:p>
        </w:tc>
        <w:tc>
          <w:tcPr>
            <w:tcW w:w="1058" w:type="dxa"/>
            <w:tcBorders>
              <w:top w:val="nil"/>
              <w:bottom w:val="nil"/>
            </w:tcBorders>
            <w:vAlign w:val="center"/>
          </w:tcPr>
          <w:p w14:paraId="59EAEDDF"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1E207825" w14:textId="77777777" w:rsidTr="005E7FAB">
        <w:trPr>
          <w:trHeight w:val="397"/>
        </w:trPr>
        <w:tc>
          <w:tcPr>
            <w:tcW w:w="912" w:type="dxa"/>
            <w:tcBorders>
              <w:top w:val="nil"/>
              <w:bottom w:val="nil"/>
            </w:tcBorders>
            <w:vAlign w:val="center"/>
          </w:tcPr>
          <w:p w14:paraId="39E27EF1" w14:textId="77777777" w:rsidR="0030490F" w:rsidRPr="00C82162" w:rsidRDefault="0030490F" w:rsidP="00821D99">
            <w:pPr>
              <w:ind w:right="-108" w:hanging="108"/>
              <w:rPr>
                <w:rFonts w:ascii="Times New Roman" w:hAnsi="Times New Roman"/>
                <w:b/>
                <w:sz w:val="24"/>
                <w:szCs w:val="24"/>
              </w:rPr>
            </w:pPr>
          </w:p>
        </w:tc>
        <w:tc>
          <w:tcPr>
            <w:tcW w:w="2209" w:type="dxa"/>
            <w:vMerge/>
          </w:tcPr>
          <w:p w14:paraId="0B6484EB"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412CB021" w14:textId="24D7F1D0"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Khí gas</w:t>
            </w:r>
          </w:p>
        </w:tc>
        <w:tc>
          <w:tcPr>
            <w:tcW w:w="757" w:type="dxa"/>
            <w:tcBorders>
              <w:top w:val="nil"/>
              <w:bottom w:val="nil"/>
            </w:tcBorders>
            <w:vAlign w:val="center"/>
          </w:tcPr>
          <w:p w14:paraId="6A6DADE3"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kg</w:t>
            </w:r>
          </w:p>
        </w:tc>
        <w:tc>
          <w:tcPr>
            <w:tcW w:w="1057" w:type="dxa"/>
            <w:tcBorders>
              <w:top w:val="nil"/>
              <w:bottom w:val="nil"/>
            </w:tcBorders>
            <w:vAlign w:val="center"/>
          </w:tcPr>
          <w:p w14:paraId="0CB4DDBF"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0,300</w:t>
            </w:r>
          </w:p>
        </w:tc>
        <w:tc>
          <w:tcPr>
            <w:tcW w:w="1058" w:type="dxa"/>
            <w:tcBorders>
              <w:top w:val="nil"/>
              <w:bottom w:val="nil"/>
            </w:tcBorders>
            <w:vAlign w:val="center"/>
          </w:tcPr>
          <w:p w14:paraId="11AB9AAB"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0,240</w:t>
            </w:r>
          </w:p>
        </w:tc>
        <w:tc>
          <w:tcPr>
            <w:tcW w:w="1058" w:type="dxa"/>
            <w:tcBorders>
              <w:top w:val="nil"/>
              <w:bottom w:val="nil"/>
            </w:tcBorders>
            <w:vAlign w:val="center"/>
          </w:tcPr>
          <w:p w14:paraId="7F594106"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3E0BA022" w14:textId="77777777" w:rsidTr="005E7FAB">
        <w:trPr>
          <w:trHeight w:val="397"/>
        </w:trPr>
        <w:tc>
          <w:tcPr>
            <w:tcW w:w="912" w:type="dxa"/>
            <w:tcBorders>
              <w:top w:val="nil"/>
              <w:bottom w:val="nil"/>
            </w:tcBorders>
            <w:vAlign w:val="center"/>
          </w:tcPr>
          <w:p w14:paraId="5EADEBBF" w14:textId="77777777" w:rsidR="0030490F" w:rsidRPr="00C82162" w:rsidRDefault="0030490F" w:rsidP="00821D99">
            <w:pPr>
              <w:ind w:right="-108" w:hanging="108"/>
              <w:rPr>
                <w:rFonts w:ascii="Times New Roman" w:hAnsi="Times New Roman"/>
                <w:b/>
                <w:sz w:val="24"/>
                <w:szCs w:val="24"/>
              </w:rPr>
            </w:pPr>
          </w:p>
        </w:tc>
        <w:tc>
          <w:tcPr>
            <w:tcW w:w="2209" w:type="dxa"/>
            <w:vMerge/>
          </w:tcPr>
          <w:p w14:paraId="3C38166D"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5139E317" w14:textId="2A4BE25F"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Ô xy</w:t>
            </w:r>
          </w:p>
        </w:tc>
        <w:tc>
          <w:tcPr>
            <w:tcW w:w="757" w:type="dxa"/>
            <w:tcBorders>
              <w:top w:val="nil"/>
              <w:bottom w:val="nil"/>
            </w:tcBorders>
            <w:vAlign w:val="center"/>
          </w:tcPr>
          <w:p w14:paraId="34C9C7FE"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chai</w:t>
            </w:r>
          </w:p>
        </w:tc>
        <w:tc>
          <w:tcPr>
            <w:tcW w:w="1057" w:type="dxa"/>
            <w:tcBorders>
              <w:top w:val="nil"/>
              <w:bottom w:val="nil"/>
            </w:tcBorders>
            <w:vAlign w:val="center"/>
          </w:tcPr>
          <w:p w14:paraId="3C0A1E8F"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0,150</w:t>
            </w:r>
          </w:p>
        </w:tc>
        <w:tc>
          <w:tcPr>
            <w:tcW w:w="1058" w:type="dxa"/>
            <w:tcBorders>
              <w:top w:val="nil"/>
              <w:bottom w:val="nil"/>
            </w:tcBorders>
            <w:vAlign w:val="center"/>
          </w:tcPr>
          <w:p w14:paraId="6B433222"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0,120</w:t>
            </w:r>
          </w:p>
        </w:tc>
        <w:tc>
          <w:tcPr>
            <w:tcW w:w="1058" w:type="dxa"/>
            <w:tcBorders>
              <w:top w:val="nil"/>
              <w:bottom w:val="nil"/>
            </w:tcBorders>
            <w:vAlign w:val="center"/>
          </w:tcPr>
          <w:p w14:paraId="0BE7288F"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5A15F3E2" w14:textId="77777777" w:rsidTr="005E7FAB">
        <w:trPr>
          <w:trHeight w:val="397"/>
        </w:trPr>
        <w:tc>
          <w:tcPr>
            <w:tcW w:w="912" w:type="dxa"/>
            <w:tcBorders>
              <w:top w:val="nil"/>
              <w:bottom w:val="nil"/>
            </w:tcBorders>
            <w:vAlign w:val="center"/>
          </w:tcPr>
          <w:p w14:paraId="5F0B1C4E" w14:textId="77777777" w:rsidR="0030490F" w:rsidRPr="00C82162" w:rsidRDefault="0030490F" w:rsidP="00821D99">
            <w:pPr>
              <w:ind w:right="-108" w:hanging="108"/>
              <w:rPr>
                <w:rFonts w:ascii="Times New Roman" w:hAnsi="Times New Roman"/>
                <w:b/>
                <w:sz w:val="24"/>
                <w:szCs w:val="24"/>
              </w:rPr>
            </w:pPr>
          </w:p>
        </w:tc>
        <w:tc>
          <w:tcPr>
            <w:tcW w:w="2209" w:type="dxa"/>
            <w:vMerge/>
          </w:tcPr>
          <w:p w14:paraId="639FD75E"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4849C203" w14:textId="4EC12B1D"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Gỗ nhóm 4</w:t>
            </w:r>
          </w:p>
        </w:tc>
        <w:tc>
          <w:tcPr>
            <w:tcW w:w="757" w:type="dxa"/>
            <w:tcBorders>
              <w:top w:val="nil"/>
              <w:bottom w:val="nil"/>
            </w:tcBorders>
            <w:vAlign w:val="center"/>
          </w:tcPr>
          <w:p w14:paraId="50A4D996"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57" w:type="dxa"/>
            <w:tcBorders>
              <w:top w:val="nil"/>
              <w:bottom w:val="nil"/>
            </w:tcBorders>
            <w:vAlign w:val="center"/>
          </w:tcPr>
          <w:p w14:paraId="5F3C29EE"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0,011</w:t>
            </w:r>
          </w:p>
        </w:tc>
        <w:tc>
          <w:tcPr>
            <w:tcW w:w="1058" w:type="dxa"/>
            <w:tcBorders>
              <w:top w:val="nil"/>
              <w:bottom w:val="nil"/>
            </w:tcBorders>
            <w:vAlign w:val="center"/>
          </w:tcPr>
          <w:p w14:paraId="22217285"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0,010</w:t>
            </w:r>
          </w:p>
        </w:tc>
        <w:tc>
          <w:tcPr>
            <w:tcW w:w="1058" w:type="dxa"/>
            <w:tcBorders>
              <w:top w:val="nil"/>
              <w:bottom w:val="nil"/>
            </w:tcBorders>
            <w:vAlign w:val="center"/>
          </w:tcPr>
          <w:p w14:paraId="783310BC"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0E9EB5C1" w14:textId="77777777" w:rsidTr="005E7FAB">
        <w:trPr>
          <w:trHeight w:val="397"/>
        </w:trPr>
        <w:tc>
          <w:tcPr>
            <w:tcW w:w="912" w:type="dxa"/>
            <w:tcBorders>
              <w:top w:val="nil"/>
              <w:bottom w:val="nil"/>
            </w:tcBorders>
            <w:vAlign w:val="center"/>
          </w:tcPr>
          <w:p w14:paraId="1739FB0C" w14:textId="77777777" w:rsidR="0030490F" w:rsidRPr="00C82162" w:rsidRDefault="0030490F" w:rsidP="00821D99">
            <w:pPr>
              <w:ind w:right="-108" w:hanging="108"/>
              <w:rPr>
                <w:rFonts w:ascii="Times New Roman" w:hAnsi="Times New Roman"/>
                <w:b/>
                <w:sz w:val="24"/>
                <w:szCs w:val="24"/>
              </w:rPr>
            </w:pPr>
          </w:p>
        </w:tc>
        <w:tc>
          <w:tcPr>
            <w:tcW w:w="2209" w:type="dxa"/>
            <w:vMerge/>
          </w:tcPr>
          <w:p w14:paraId="1884E881"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2660BBF3" w14:textId="06161734"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Vật liệu khác</w:t>
            </w:r>
          </w:p>
        </w:tc>
        <w:tc>
          <w:tcPr>
            <w:tcW w:w="757" w:type="dxa"/>
            <w:tcBorders>
              <w:top w:val="nil"/>
              <w:bottom w:val="nil"/>
            </w:tcBorders>
            <w:vAlign w:val="center"/>
          </w:tcPr>
          <w:p w14:paraId="681722C8"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w:t>
            </w:r>
          </w:p>
        </w:tc>
        <w:tc>
          <w:tcPr>
            <w:tcW w:w="1057" w:type="dxa"/>
            <w:tcBorders>
              <w:top w:val="nil"/>
              <w:bottom w:val="nil"/>
            </w:tcBorders>
            <w:vAlign w:val="center"/>
          </w:tcPr>
          <w:p w14:paraId="5A9E33C3"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5</w:t>
            </w:r>
          </w:p>
        </w:tc>
        <w:tc>
          <w:tcPr>
            <w:tcW w:w="1058" w:type="dxa"/>
            <w:tcBorders>
              <w:top w:val="nil"/>
              <w:bottom w:val="nil"/>
            </w:tcBorders>
            <w:vAlign w:val="center"/>
          </w:tcPr>
          <w:p w14:paraId="0234A945"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5</w:t>
            </w:r>
          </w:p>
        </w:tc>
        <w:tc>
          <w:tcPr>
            <w:tcW w:w="1058" w:type="dxa"/>
            <w:tcBorders>
              <w:top w:val="nil"/>
              <w:bottom w:val="nil"/>
            </w:tcBorders>
            <w:vAlign w:val="center"/>
          </w:tcPr>
          <w:p w14:paraId="394E5EFC"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1C0EFAD" w14:textId="77777777" w:rsidTr="005E7FAB">
        <w:trPr>
          <w:trHeight w:val="397"/>
        </w:trPr>
        <w:tc>
          <w:tcPr>
            <w:tcW w:w="912" w:type="dxa"/>
            <w:tcBorders>
              <w:top w:val="nil"/>
              <w:bottom w:val="nil"/>
            </w:tcBorders>
            <w:vAlign w:val="center"/>
          </w:tcPr>
          <w:p w14:paraId="79AF6D2C" w14:textId="77777777" w:rsidR="0030490F" w:rsidRPr="00C82162" w:rsidRDefault="0030490F" w:rsidP="00821D99">
            <w:pPr>
              <w:ind w:right="-108" w:hanging="108"/>
              <w:rPr>
                <w:rFonts w:ascii="Times New Roman" w:hAnsi="Times New Roman"/>
                <w:b/>
                <w:sz w:val="24"/>
                <w:szCs w:val="24"/>
              </w:rPr>
            </w:pPr>
          </w:p>
        </w:tc>
        <w:tc>
          <w:tcPr>
            <w:tcW w:w="2209" w:type="dxa"/>
            <w:vMerge/>
          </w:tcPr>
          <w:p w14:paraId="314F2B98" w14:textId="77777777" w:rsidR="0030490F" w:rsidRPr="00C82162" w:rsidRDefault="0030490F" w:rsidP="00536D91">
            <w:pPr>
              <w:ind w:left="-96" w:right="-108" w:firstLine="96"/>
              <w:rPr>
                <w:rFonts w:ascii="Times New Roman" w:hAnsi="Times New Roman"/>
                <w:i/>
                <w:sz w:val="24"/>
                <w:szCs w:val="24"/>
              </w:rPr>
            </w:pPr>
          </w:p>
        </w:tc>
        <w:tc>
          <w:tcPr>
            <w:tcW w:w="2414" w:type="dxa"/>
            <w:tcBorders>
              <w:top w:val="nil"/>
              <w:bottom w:val="nil"/>
            </w:tcBorders>
            <w:vAlign w:val="center"/>
          </w:tcPr>
          <w:p w14:paraId="59FC3CCD" w14:textId="3DD862B2" w:rsidR="0030490F" w:rsidRPr="00C82162" w:rsidRDefault="0030490F" w:rsidP="00536D91">
            <w:pPr>
              <w:ind w:left="-96" w:right="-108" w:firstLine="96"/>
              <w:rPr>
                <w:rFonts w:ascii="Times New Roman" w:hAnsi="Times New Roman"/>
                <w:i/>
                <w:sz w:val="24"/>
                <w:szCs w:val="24"/>
              </w:rPr>
            </w:pPr>
            <w:r w:rsidRPr="00C82162">
              <w:rPr>
                <w:rFonts w:ascii="Times New Roman" w:hAnsi="Times New Roman"/>
                <w:i/>
                <w:sz w:val="24"/>
                <w:szCs w:val="24"/>
              </w:rPr>
              <w:t>Nhân công 4,0/7</w:t>
            </w:r>
          </w:p>
        </w:tc>
        <w:tc>
          <w:tcPr>
            <w:tcW w:w="757" w:type="dxa"/>
            <w:tcBorders>
              <w:top w:val="nil"/>
              <w:bottom w:val="nil"/>
            </w:tcBorders>
            <w:vAlign w:val="center"/>
          </w:tcPr>
          <w:p w14:paraId="3CB55C37"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công</w:t>
            </w:r>
          </w:p>
        </w:tc>
        <w:tc>
          <w:tcPr>
            <w:tcW w:w="1057" w:type="dxa"/>
            <w:tcBorders>
              <w:top w:val="nil"/>
              <w:bottom w:val="nil"/>
            </w:tcBorders>
            <w:vAlign w:val="center"/>
          </w:tcPr>
          <w:p w14:paraId="149F785C"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28,88</w:t>
            </w:r>
          </w:p>
        </w:tc>
        <w:tc>
          <w:tcPr>
            <w:tcW w:w="1058" w:type="dxa"/>
            <w:tcBorders>
              <w:top w:val="nil"/>
              <w:bottom w:val="nil"/>
            </w:tcBorders>
            <w:vAlign w:val="center"/>
          </w:tcPr>
          <w:p w14:paraId="44D914BF"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25,42</w:t>
            </w:r>
          </w:p>
        </w:tc>
        <w:tc>
          <w:tcPr>
            <w:tcW w:w="1058" w:type="dxa"/>
            <w:tcBorders>
              <w:top w:val="nil"/>
              <w:bottom w:val="nil"/>
            </w:tcBorders>
            <w:vAlign w:val="center"/>
          </w:tcPr>
          <w:p w14:paraId="56FDCD7C"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23,10</w:t>
            </w:r>
          </w:p>
        </w:tc>
      </w:tr>
      <w:tr w:rsidR="00C82162" w:rsidRPr="00C82162" w14:paraId="31363FC6" w14:textId="77777777" w:rsidTr="005E7FAB">
        <w:trPr>
          <w:trHeight w:val="397"/>
        </w:trPr>
        <w:tc>
          <w:tcPr>
            <w:tcW w:w="912" w:type="dxa"/>
            <w:tcBorders>
              <w:top w:val="nil"/>
              <w:bottom w:val="nil"/>
            </w:tcBorders>
            <w:vAlign w:val="center"/>
          </w:tcPr>
          <w:p w14:paraId="41B7B3B0" w14:textId="77777777" w:rsidR="0030490F" w:rsidRPr="00C82162" w:rsidRDefault="0030490F" w:rsidP="00821D99">
            <w:pPr>
              <w:ind w:right="-108" w:hanging="108"/>
              <w:rPr>
                <w:rFonts w:ascii="Times New Roman" w:hAnsi="Times New Roman"/>
                <w:b/>
                <w:sz w:val="24"/>
                <w:szCs w:val="24"/>
              </w:rPr>
            </w:pPr>
          </w:p>
        </w:tc>
        <w:tc>
          <w:tcPr>
            <w:tcW w:w="2209" w:type="dxa"/>
            <w:vMerge/>
          </w:tcPr>
          <w:p w14:paraId="7DE886F9" w14:textId="77777777" w:rsidR="0030490F" w:rsidRPr="00C82162" w:rsidRDefault="0030490F" w:rsidP="00536D91">
            <w:pPr>
              <w:ind w:right="-108"/>
              <w:rPr>
                <w:rFonts w:ascii="Times New Roman" w:hAnsi="Times New Roman"/>
                <w:bCs/>
                <w:i/>
                <w:sz w:val="24"/>
                <w:szCs w:val="24"/>
              </w:rPr>
            </w:pPr>
          </w:p>
        </w:tc>
        <w:tc>
          <w:tcPr>
            <w:tcW w:w="2414" w:type="dxa"/>
            <w:tcBorders>
              <w:top w:val="nil"/>
              <w:bottom w:val="nil"/>
            </w:tcBorders>
            <w:vAlign w:val="center"/>
          </w:tcPr>
          <w:p w14:paraId="3F7539BC" w14:textId="45483365" w:rsidR="0030490F" w:rsidRPr="00C82162" w:rsidRDefault="0030490F" w:rsidP="00536D91">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757" w:type="dxa"/>
            <w:tcBorders>
              <w:top w:val="nil"/>
              <w:bottom w:val="nil"/>
            </w:tcBorders>
            <w:vAlign w:val="center"/>
          </w:tcPr>
          <w:p w14:paraId="0F34B020" w14:textId="77777777" w:rsidR="0030490F" w:rsidRPr="00C82162" w:rsidRDefault="0030490F" w:rsidP="00657878">
            <w:pPr>
              <w:ind w:right="-108" w:hanging="108"/>
              <w:jc w:val="center"/>
              <w:rPr>
                <w:rFonts w:ascii="Times New Roman" w:hAnsi="Times New Roman"/>
                <w:sz w:val="24"/>
                <w:szCs w:val="24"/>
              </w:rPr>
            </w:pPr>
          </w:p>
        </w:tc>
        <w:tc>
          <w:tcPr>
            <w:tcW w:w="1057" w:type="dxa"/>
            <w:tcBorders>
              <w:top w:val="nil"/>
              <w:bottom w:val="nil"/>
            </w:tcBorders>
            <w:vAlign w:val="center"/>
          </w:tcPr>
          <w:p w14:paraId="73557265" w14:textId="77777777" w:rsidR="0030490F" w:rsidRPr="00C82162" w:rsidRDefault="0030490F" w:rsidP="00657878">
            <w:pPr>
              <w:jc w:val="center"/>
              <w:rPr>
                <w:rFonts w:ascii="Arial" w:hAnsi="Arial" w:cs="Arial"/>
                <w:sz w:val="24"/>
                <w:szCs w:val="24"/>
              </w:rPr>
            </w:pPr>
          </w:p>
        </w:tc>
        <w:tc>
          <w:tcPr>
            <w:tcW w:w="1058" w:type="dxa"/>
            <w:tcBorders>
              <w:top w:val="nil"/>
              <w:bottom w:val="nil"/>
            </w:tcBorders>
            <w:vAlign w:val="center"/>
          </w:tcPr>
          <w:p w14:paraId="3012846E" w14:textId="77777777" w:rsidR="0030490F" w:rsidRPr="00C82162" w:rsidRDefault="0030490F" w:rsidP="00657878">
            <w:pPr>
              <w:jc w:val="center"/>
              <w:rPr>
                <w:rFonts w:ascii="Arial" w:hAnsi="Arial" w:cs="Arial"/>
                <w:sz w:val="24"/>
                <w:szCs w:val="24"/>
              </w:rPr>
            </w:pPr>
          </w:p>
        </w:tc>
        <w:tc>
          <w:tcPr>
            <w:tcW w:w="1058" w:type="dxa"/>
            <w:tcBorders>
              <w:top w:val="nil"/>
              <w:bottom w:val="nil"/>
            </w:tcBorders>
            <w:vAlign w:val="center"/>
          </w:tcPr>
          <w:p w14:paraId="516F2DA0" w14:textId="77777777" w:rsidR="0030490F" w:rsidRPr="00C82162" w:rsidRDefault="0030490F" w:rsidP="00657878">
            <w:pPr>
              <w:jc w:val="center"/>
              <w:rPr>
                <w:rFonts w:ascii="Arial" w:hAnsi="Arial" w:cs="Arial"/>
                <w:sz w:val="24"/>
                <w:szCs w:val="24"/>
              </w:rPr>
            </w:pPr>
          </w:p>
        </w:tc>
      </w:tr>
      <w:tr w:rsidR="00C82162" w:rsidRPr="00C82162" w14:paraId="2FB35C9C" w14:textId="77777777" w:rsidTr="00DE6B7A">
        <w:trPr>
          <w:trHeight w:val="397"/>
        </w:trPr>
        <w:tc>
          <w:tcPr>
            <w:tcW w:w="912" w:type="dxa"/>
            <w:tcBorders>
              <w:top w:val="nil"/>
              <w:bottom w:val="nil"/>
            </w:tcBorders>
            <w:vAlign w:val="center"/>
          </w:tcPr>
          <w:p w14:paraId="093950F2" w14:textId="77777777" w:rsidR="0030490F" w:rsidRPr="00C82162" w:rsidRDefault="0030490F" w:rsidP="00821D99">
            <w:pPr>
              <w:ind w:right="-108" w:hanging="108"/>
              <w:rPr>
                <w:rFonts w:ascii="Times New Roman" w:hAnsi="Times New Roman"/>
                <w:b/>
                <w:sz w:val="24"/>
                <w:szCs w:val="24"/>
              </w:rPr>
            </w:pPr>
          </w:p>
        </w:tc>
        <w:tc>
          <w:tcPr>
            <w:tcW w:w="2209" w:type="dxa"/>
            <w:vMerge/>
          </w:tcPr>
          <w:p w14:paraId="759E419F" w14:textId="77777777" w:rsidR="0030490F" w:rsidRPr="00C82162" w:rsidRDefault="0030490F" w:rsidP="00536D91">
            <w:pPr>
              <w:rPr>
                <w:rFonts w:ascii="Times New Roman" w:hAnsi="Times New Roman"/>
                <w:sz w:val="24"/>
                <w:szCs w:val="24"/>
              </w:rPr>
            </w:pPr>
          </w:p>
        </w:tc>
        <w:tc>
          <w:tcPr>
            <w:tcW w:w="2414" w:type="dxa"/>
            <w:tcBorders>
              <w:top w:val="nil"/>
              <w:bottom w:val="nil"/>
            </w:tcBorders>
            <w:vAlign w:val="center"/>
          </w:tcPr>
          <w:p w14:paraId="76E3085C" w14:textId="5C8F0421" w:rsidR="0030490F" w:rsidRPr="00C82162" w:rsidRDefault="0030490F" w:rsidP="00536D91">
            <w:pPr>
              <w:rPr>
                <w:rFonts w:ascii="Times New Roman" w:hAnsi="Times New Roman"/>
              </w:rPr>
            </w:pPr>
            <w:r w:rsidRPr="00C82162">
              <w:rPr>
                <w:rFonts w:ascii="Times New Roman" w:hAnsi="Times New Roman"/>
                <w:sz w:val="24"/>
                <w:szCs w:val="24"/>
              </w:rPr>
              <w:t>Cần cẩu 5T</w:t>
            </w:r>
          </w:p>
        </w:tc>
        <w:tc>
          <w:tcPr>
            <w:tcW w:w="757" w:type="dxa"/>
            <w:tcBorders>
              <w:top w:val="nil"/>
              <w:bottom w:val="nil"/>
            </w:tcBorders>
            <w:vAlign w:val="center"/>
          </w:tcPr>
          <w:p w14:paraId="7EC4B751"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ca</w:t>
            </w:r>
          </w:p>
        </w:tc>
        <w:tc>
          <w:tcPr>
            <w:tcW w:w="1057" w:type="dxa"/>
            <w:tcBorders>
              <w:top w:val="nil"/>
              <w:bottom w:val="nil"/>
            </w:tcBorders>
            <w:vAlign w:val="center"/>
          </w:tcPr>
          <w:p w14:paraId="5BB98F0B"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0,460</w:t>
            </w:r>
          </w:p>
        </w:tc>
        <w:tc>
          <w:tcPr>
            <w:tcW w:w="1058" w:type="dxa"/>
            <w:tcBorders>
              <w:top w:val="nil"/>
              <w:bottom w:val="nil"/>
            </w:tcBorders>
            <w:vAlign w:val="center"/>
          </w:tcPr>
          <w:p w14:paraId="78B17322" w14:textId="77777777" w:rsidR="0030490F" w:rsidRPr="00C82162" w:rsidRDefault="0030490F" w:rsidP="00657878">
            <w:pPr>
              <w:jc w:val="center"/>
              <w:rPr>
                <w:rFonts w:ascii="Arial" w:hAnsi="Arial" w:cs="Arial"/>
                <w:sz w:val="24"/>
                <w:szCs w:val="24"/>
              </w:rPr>
            </w:pPr>
            <w:r w:rsidRPr="00C82162">
              <w:rPr>
                <w:rFonts w:ascii="Arial" w:hAnsi="Arial" w:cs="Arial"/>
                <w:sz w:val="24"/>
                <w:szCs w:val="24"/>
              </w:rPr>
              <w:t>-</w:t>
            </w:r>
          </w:p>
        </w:tc>
        <w:tc>
          <w:tcPr>
            <w:tcW w:w="1058" w:type="dxa"/>
            <w:tcBorders>
              <w:top w:val="nil"/>
              <w:bottom w:val="nil"/>
            </w:tcBorders>
            <w:vAlign w:val="center"/>
          </w:tcPr>
          <w:p w14:paraId="4A9ACCE5" w14:textId="77777777" w:rsidR="0030490F" w:rsidRPr="00C82162" w:rsidRDefault="0030490F" w:rsidP="00657878">
            <w:pPr>
              <w:jc w:val="center"/>
              <w:rPr>
                <w:rFonts w:ascii="Arial" w:hAnsi="Arial" w:cs="Arial"/>
                <w:sz w:val="24"/>
                <w:szCs w:val="24"/>
              </w:rPr>
            </w:pPr>
            <w:r w:rsidRPr="00C82162">
              <w:rPr>
                <w:rFonts w:ascii="Arial" w:hAnsi="Arial" w:cs="Arial"/>
                <w:sz w:val="24"/>
                <w:szCs w:val="24"/>
              </w:rPr>
              <w:t>-</w:t>
            </w:r>
          </w:p>
        </w:tc>
      </w:tr>
      <w:tr w:rsidR="00C82162" w:rsidRPr="00C82162" w14:paraId="42796CF5" w14:textId="77777777" w:rsidTr="00DE6B7A">
        <w:trPr>
          <w:trHeight w:val="397"/>
        </w:trPr>
        <w:tc>
          <w:tcPr>
            <w:tcW w:w="912" w:type="dxa"/>
            <w:tcBorders>
              <w:top w:val="nil"/>
              <w:bottom w:val="nil"/>
            </w:tcBorders>
            <w:vAlign w:val="center"/>
          </w:tcPr>
          <w:p w14:paraId="0EF4AA56" w14:textId="77777777" w:rsidR="0030490F" w:rsidRPr="00C82162" w:rsidRDefault="0030490F" w:rsidP="00821D99">
            <w:pPr>
              <w:ind w:right="-108" w:hanging="108"/>
              <w:rPr>
                <w:rFonts w:ascii="Times New Roman" w:hAnsi="Times New Roman"/>
                <w:b/>
                <w:sz w:val="24"/>
                <w:szCs w:val="24"/>
              </w:rPr>
            </w:pPr>
          </w:p>
        </w:tc>
        <w:tc>
          <w:tcPr>
            <w:tcW w:w="2209" w:type="dxa"/>
            <w:vMerge/>
          </w:tcPr>
          <w:p w14:paraId="1DFA1BDB" w14:textId="77777777" w:rsidR="0030490F" w:rsidRPr="00C82162" w:rsidRDefault="0030490F" w:rsidP="00536D91">
            <w:pPr>
              <w:rPr>
                <w:rFonts w:ascii="Times New Roman" w:hAnsi="Times New Roman"/>
                <w:sz w:val="24"/>
                <w:szCs w:val="24"/>
              </w:rPr>
            </w:pPr>
          </w:p>
        </w:tc>
        <w:tc>
          <w:tcPr>
            <w:tcW w:w="2414" w:type="dxa"/>
            <w:tcBorders>
              <w:top w:val="nil"/>
              <w:bottom w:val="nil"/>
            </w:tcBorders>
            <w:vAlign w:val="center"/>
          </w:tcPr>
          <w:p w14:paraId="5B375AAA" w14:textId="53487695" w:rsidR="0030490F" w:rsidRPr="00C82162" w:rsidRDefault="0030490F" w:rsidP="00536D91">
            <w:pPr>
              <w:rPr>
                <w:rFonts w:ascii="Times New Roman" w:hAnsi="Times New Roman"/>
              </w:rPr>
            </w:pPr>
            <w:r w:rsidRPr="00C82162">
              <w:rPr>
                <w:rFonts w:ascii="Times New Roman" w:hAnsi="Times New Roman"/>
                <w:sz w:val="24"/>
                <w:szCs w:val="24"/>
              </w:rPr>
              <w:t>Cần cẩu 10T</w:t>
            </w:r>
          </w:p>
        </w:tc>
        <w:tc>
          <w:tcPr>
            <w:tcW w:w="757" w:type="dxa"/>
            <w:tcBorders>
              <w:top w:val="nil"/>
              <w:bottom w:val="nil"/>
            </w:tcBorders>
            <w:vAlign w:val="center"/>
          </w:tcPr>
          <w:p w14:paraId="759E1926"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ca</w:t>
            </w:r>
          </w:p>
        </w:tc>
        <w:tc>
          <w:tcPr>
            <w:tcW w:w="1057" w:type="dxa"/>
            <w:tcBorders>
              <w:top w:val="nil"/>
              <w:bottom w:val="nil"/>
            </w:tcBorders>
            <w:vAlign w:val="center"/>
          </w:tcPr>
          <w:p w14:paraId="4D37CE80" w14:textId="77777777" w:rsidR="0030490F" w:rsidRPr="00C82162" w:rsidRDefault="0030490F" w:rsidP="00657878">
            <w:pPr>
              <w:jc w:val="center"/>
              <w:rPr>
                <w:rFonts w:ascii="Arial" w:hAnsi="Arial" w:cs="Arial"/>
                <w:sz w:val="24"/>
                <w:szCs w:val="24"/>
              </w:rPr>
            </w:pPr>
            <w:r w:rsidRPr="00C82162">
              <w:rPr>
                <w:rFonts w:ascii="Arial" w:hAnsi="Arial" w:cs="Arial"/>
                <w:sz w:val="24"/>
                <w:szCs w:val="24"/>
              </w:rPr>
              <w:t>-</w:t>
            </w:r>
          </w:p>
        </w:tc>
        <w:tc>
          <w:tcPr>
            <w:tcW w:w="1058" w:type="dxa"/>
            <w:tcBorders>
              <w:top w:val="nil"/>
              <w:bottom w:val="nil"/>
            </w:tcBorders>
            <w:vAlign w:val="center"/>
          </w:tcPr>
          <w:p w14:paraId="70F9DC8A"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0,400</w:t>
            </w:r>
          </w:p>
        </w:tc>
        <w:tc>
          <w:tcPr>
            <w:tcW w:w="1058" w:type="dxa"/>
            <w:tcBorders>
              <w:top w:val="nil"/>
              <w:bottom w:val="nil"/>
            </w:tcBorders>
            <w:vAlign w:val="center"/>
          </w:tcPr>
          <w:p w14:paraId="3C8E8462"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0,370</w:t>
            </w:r>
          </w:p>
        </w:tc>
      </w:tr>
      <w:tr w:rsidR="00C82162" w:rsidRPr="00C82162" w14:paraId="1BA4BB98" w14:textId="77777777" w:rsidTr="00DE6B7A">
        <w:trPr>
          <w:trHeight w:val="397"/>
        </w:trPr>
        <w:tc>
          <w:tcPr>
            <w:tcW w:w="912" w:type="dxa"/>
            <w:tcBorders>
              <w:top w:val="nil"/>
              <w:bottom w:val="nil"/>
            </w:tcBorders>
            <w:vAlign w:val="center"/>
          </w:tcPr>
          <w:p w14:paraId="4755C62D" w14:textId="77777777" w:rsidR="0030490F" w:rsidRPr="00C82162" w:rsidRDefault="0030490F" w:rsidP="00821D99">
            <w:pPr>
              <w:ind w:right="-108" w:hanging="108"/>
              <w:rPr>
                <w:rFonts w:ascii="Times New Roman" w:hAnsi="Times New Roman"/>
                <w:b/>
                <w:sz w:val="24"/>
                <w:szCs w:val="24"/>
              </w:rPr>
            </w:pPr>
          </w:p>
        </w:tc>
        <w:tc>
          <w:tcPr>
            <w:tcW w:w="2209" w:type="dxa"/>
            <w:vMerge/>
          </w:tcPr>
          <w:p w14:paraId="1255BB6B"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40A077A7" w14:textId="1F0B5F5A"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Máy hàn điện 50 kW</w:t>
            </w:r>
          </w:p>
        </w:tc>
        <w:tc>
          <w:tcPr>
            <w:tcW w:w="757" w:type="dxa"/>
            <w:tcBorders>
              <w:top w:val="nil"/>
              <w:bottom w:val="nil"/>
            </w:tcBorders>
            <w:vAlign w:val="center"/>
          </w:tcPr>
          <w:p w14:paraId="671B0A32"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ca</w:t>
            </w:r>
          </w:p>
        </w:tc>
        <w:tc>
          <w:tcPr>
            <w:tcW w:w="1057" w:type="dxa"/>
            <w:tcBorders>
              <w:top w:val="nil"/>
              <w:bottom w:val="nil"/>
            </w:tcBorders>
            <w:vAlign w:val="center"/>
          </w:tcPr>
          <w:p w14:paraId="136319C7"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0,110</w:t>
            </w:r>
          </w:p>
        </w:tc>
        <w:tc>
          <w:tcPr>
            <w:tcW w:w="1058" w:type="dxa"/>
            <w:tcBorders>
              <w:top w:val="nil"/>
              <w:bottom w:val="nil"/>
            </w:tcBorders>
            <w:vAlign w:val="center"/>
          </w:tcPr>
          <w:p w14:paraId="5BE09333"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0,094</w:t>
            </w:r>
          </w:p>
        </w:tc>
        <w:tc>
          <w:tcPr>
            <w:tcW w:w="1058" w:type="dxa"/>
            <w:tcBorders>
              <w:top w:val="nil"/>
              <w:bottom w:val="nil"/>
            </w:tcBorders>
            <w:vAlign w:val="center"/>
          </w:tcPr>
          <w:p w14:paraId="517BF64D"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0,085</w:t>
            </w:r>
          </w:p>
        </w:tc>
      </w:tr>
      <w:tr w:rsidR="00C82162" w:rsidRPr="00C82162" w14:paraId="583112B8" w14:textId="77777777" w:rsidTr="00DE6B7A">
        <w:trPr>
          <w:trHeight w:val="397"/>
        </w:trPr>
        <w:tc>
          <w:tcPr>
            <w:tcW w:w="912" w:type="dxa"/>
            <w:tcBorders>
              <w:top w:val="nil"/>
              <w:bottom w:val="nil"/>
            </w:tcBorders>
            <w:vAlign w:val="center"/>
          </w:tcPr>
          <w:p w14:paraId="19BD84F9" w14:textId="77777777" w:rsidR="0030490F" w:rsidRPr="00C82162" w:rsidRDefault="0030490F" w:rsidP="00821D99">
            <w:pPr>
              <w:ind w:right="-108" w:hanging="108"/>
              <w:rPr>
                <w:rFonts w:ascii="Times New Roman" w:hAnsi="Times New Roman"/>
                <w:b/>
                <w:sz w:val="24"/>
                <w:szCs w:val="24"/>
              </w:rPr>
            </w:pPr>
          </w:p>
        </w:tc>
        <w:tc>
          <w:tcPr>
            <w:tcW w:w="2209" w:type="dxa"/>
            <w:vMerge/>
          </w:tcPr>
          <w:p w14:paraId="6C7B3664" w14:textId="77777777" w:rsidR="0030490F" w:rsidRPr="00C82162" w:rsidRDefault="0030490F" w:rsidP="00536D91">
            <w:pPr>
              <w:ind w:right="-108"/>
              <w:rPr>
                <w:rFonts w:ascii="Times New Roman" w:hAnsi="Times New Roman"/>
                <w:sz w:val="24"/>
                <w:szCs w:val="24"/>
              </w:rPr>
            </w:pPr>
          </w:p>
        </w:tc>
        <w:tc>
          <w:tcPr>
            <w:tcW w:w="2414" w:type="dxa"/>
            <w:tcBorders>
              <w:top w:val="nil"/>
              <w:bottom w:val="nil"/>
            </w:tcBorders>
            <w:vAlign w:val="center"/>
          </w:tcPr>
          <w:p w14:paraId="16A2F444" w14:textId="7E03A26D"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Máy hàn hơi 1000 l/h</w:t>
            </w:r>
          </w:p>
        </w:tc>
        <w:tc>
          <w:tcPr>
            <w:tcW w:w="757" w:type="dxa"/>
            <w:tcBorders>
              <w:top w:val="nil"/>
              <w:bottom w:val="nil"/>
            </w:tcBorders>
            <w:vAlign w:val="center"/>
          </w:tcPr>
          <w:p w14:paraId="048183D6"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ca</w:t>
            </w:r>
          </w:p>
        </w:tc>
        <w:tc>
          <w:tcPr>
            <w:tcW w:w="1057" w:type="dxa"/>
            <w:tcBorders>
              <w:top w:val="nil"/>
              <w:bottom w:val="nil"/>
            </w:tcBorders>
            <w:vAlign w:val="center"/>
          </w:tcPr>
          <w:p w14:paraId="77AB65E1"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0,330</w:t>
            </w:r>
          </w:p>
        </w:tc>
        <w:tc>
          <w:tcPr>
            <w:tcW w:w="1058" w:type="dxa"/>
            <w:tcBorders>
              <w:top w:val="nil"/>
              <w:bottom w:val="nil"/>
            </w:tcBorders>
            <w:vAlign w:val="center"/>
          </w:tcPr>
          <w:p w14:paraId="05707156"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0,280</w:t>
            </w:r>
          </w:p>
        </w:tc>
        <w:tc>
          <w:tcPr>
            <w:tcW w:w="1058" w:type="dxa"/>
            <w:tcBorders>
              <w:top w:val="nil"/>
              <w:bottom w:val="nil"/>
            </w:tcBorders>
            <w:vAlign w:val="center"/>
          </w:tcPr>
          <w:p w14:paraId="45B8A8D0"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3CF20565" w14:textId="77777777" w:rsidTr="00DE6B7A">
        <w:trPr>
          <w:trHeight w:val="397"/>
        </w:trPr>
        <w:tc>
          <w:tcPr>
            <w:tcW w:w="912" w:type="dxa"/>
            <w:tcBorders>
              <w:top w:val="nil"/>
              <w:bottom w:val="single" w:sz="4" w:space="0" w:color="auto"/>
            </w:tcBorders>
            <w:vAlign w:val="center"/>
          </w:tcPr>
          <w:p w14:paraId="6DA810E8" w14:textId="77777777" w:rsidR="0030490F" w:rsidRPr="00C82162" w:rsidRDefault="0030490F" w:rsidP="00821D99">
            <w:pPr>
              <w:ind w:right="-108" w:hanging="108"/>
              <w:rPr>
                <w:rFonts w:ascii="Times New Roman" w:hAnsi="Times New Roman"/>
                <w:b/>
                <w:sz w:val="24"/>
                <w:szCs w:val="24"/>
              </w:rPr>
            </w:pPr>
          </w:p>
        </w:tc>
        <w:tc>
          <w:tcPr>
            <w:tcW w:w="2209" w:type="dxa"/>
            <w:vMerge/>
            <w:tcBorders>
              <w:bottom w:val="single" w:sz="4" w:space="0" w:color="auto"/>
            </w:tcBorders>
          </w:tcPr>
          <w:p w14:paraId="0801B429" w14:textId="77777777" w:rsidR="0030490F" w:rsidRPr="00C82162" w:rsidRDefault="0030490F" w:rsidP="00536D91">
            <w:pPr>
              <w:ind w:right="-108"/>
              <w:rPr>
                <w:rFonts w:ascii="Times New Roman" w:hAnsi="Times New Roman"/>
                <w:sz w:val="24"/>
                <w:szCs w:val="24"/>
              </w:rPr>
            </w:pPr>
          </w:p>
        </w:tc>
        <w:tc>
          <w:tcPr>
            <w:tcW w:w="2414" w:type="dxa"/>
            <w:tcBorders>
              <w:top w:val="nil"/>
              <w:bottom w:val="single" w:sz="4" w:space="0" w:color="auto"/>
            </w:tcBorders>
            <w:vAlign w:val="center"/>
          </w:tcPr>
          <w:p w14:paraId="639D7BFB" w14:textId="4DE291D7" w:rsidR="0030490F" w:rsidRPr="00C82162" w:rsidRDefault="0030490F" w:rsidP="00536D91">
            <w:pPr>
              <w:ind w:right="-108"/>
              <w:rPr>
                <w:rFonts w:ascii="Times New Roman" w:hAnsi="Times New Roman"/>
                <w:sz w:val="24"/>
                <w:szCs w:val="24"/>
              </w:rPr>
            </w:pPr>
            <w:r w:rsidRPr="00C82162">
              <w:rPr>
                <w:rFonts w:ascii="Times New Roman" w:hAnsi="Times New Roman"/>
                <w:sz w:val="24"/>
                <w:szCs w:val="24"/>
              </w:rPr>
              <w:t>Máy khác</w:t>
            </w:r>
          </w:p>
        </w:tc>
        <w:tc>
          <w:tcPr>
            <w:tcW w:w="757" w:type="dxa"/>
            <w:tcBorders>
              <w:top w:val="nil"/>
              <w:bottom w:val="single" w:sz="4" w:space="0" w:color="auto"/>
            </w:tcBorders>
            <w:vAlign w:val="center"/>
          </w:tcPr>
          <w:p w14:paraId="2BAA3503" w14:textId="77777777" w:rsidR="0030490F" w:rsidRPr="00C82162" w:rsidRDefault="0030490F" w:rsidP="00657878">
            <w:pPr>
              <w:ind w:right="-108" w:hanging="108"/>
              <w:jc w:val="center"/>
              <w:rPr>
                <w:rFonts w:ascii="Times New Roman" w:hAnsi="Times New Roman"/>
                <w:sz w:val="24"/>
                <w:szCs w:val="24"/>
              </w:rPr>
            </w:pPr>
            <w:r w:rsidRPr="00C82162">
              <w:rPr>
                <w:rFonts w:ascii="Times New Roman" w:hAnsi="Times New Roman"/>
                <w:sz w:val="24"/>
                <w:szCs w:val="24"/>
              </w:rPr>
              <w:t>%</w:t>
            </w:r>
          </w:p>
        </w:tc>
        <w:tc>
          <w:tcPr>
            <w:tcW w:w="1057" w:type="dxa"/>
            <w:tcBorders>
              <w:top w:val="nil"/>
              <w:bottom w:val="single" w:sz="4" w:space="0" w:color="auto"/>
            </w:tcBorders>
            <w:vAlign w:val="center"/>
          </w:tcPr>
          <w:p w14:paraId="3BC06BFD"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2</w:t>
            </w:r>
          </w:p>
        </w:tc>
        <w:tc>
          <w:tcPr>
            <w:tcW w:w="1058" w:type="dxa"/>
            <w:tcBorders>
              <w:top w:val="nil"/>
              <w:bottom w:val="single" w:sz="4" w:space="0" w:color="auto"/>
            </w:tcBorders>
            <w:vAlign w:val="center"/>
          </w:tcPr>
          <w:p w14:paraId="5FFB8FB7"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2</w:t>
            </w:r>
          </w:p>
        </w:tc>
        <w:tc>
          <w:tcPr>
            <w:tcW w:w="1058" w:type="dxa"/>
            <w:tcBorders>
              <w:top w:val="nil"/>
              <w:bottom w:val="single" w:sz="4" w:space="0" w:color="auto"/>
            </w:tcBorders>
            <w:vAlign w:val="center"/>
          </w:tcPr>
          <w:p w14:paraId="50C55245" w14:textId="77777777" w:rsidR="0030490F" w:rsidRPr="00C82162" w:rsidRDefault="0030490F" w:rsidP="00657878">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2ECFAB6A" w14:textId="77777777" w:rsidTr="005E7FAB">
        <w:trPr>
          <w:trHeight w:val="397"/>
        </w:trPr>
        <w:tc>
          <w:tcPr>
            <w:tcW w:w="912" w:type="dxa"/>
            <w:tcBorders>
              <w:top w:val="single" w:sz="4" w:space="0" w:color="auto"/>
              <w:left w:val="nil"/>
              <w:bottom w:val="nil"/>
              <w:right w:val="nil"/>
            </w:tcBorders>
            <w:vAlign w:val="center"/>
          </w:tcPr>
          <w:p w14:paraId="2BC5D5D9" w14:textId="77777777" w:rsidR="005E7FAB" w:rsidRPr="00C82162" w:rsidRDefault="005E7FAB" w:rsidP="00821D99">
            <w:pPr>
              <w:ind w:right="-108" w:hanging="108"/>
              <w:rPr>
                <w:rFonts w:ascii="Times New Roman" w:hAnsi="Times New Roman"/>
                <w:b/>
                <w:sz w:val="24"/>
                <w:szCs w:val="24"/>
              </w:rPr>
            </w:pPr>
          </w:p>
        </w:tc>
        <w:tc>
          <w:tcPr>
            <w:tcW w:w="2209" w:type="dxa"/>
            <w:tcBorders>
              <w:top w:val="single" w:sz="4" w:space="0" w:color="auto"/>
              <w:left w:val="nil"/>
              <w:bottom w:val="nil"/>
              <w:right w:val="nil"/>
            </w:tcBorders>
          </w:tcPr>
          <w:p w14:paraId="121E92A1" w14:textId="77777777" w:rsidR="005E7FAB" w:rsidRPr="00C82162" w:rsidRDefault="005E7FAB" w:rsidP="00821D99">
            <w:pPr>
              <w:ind w:right="-108"/>
              <w:rPr>
                <w:rFonts w:ascii="Times New Roman" w:hAnsi="Times New Roman"/>
                <w:sz w:val="24"/>
                <w:szCs w:val="24"/>
              </w:rPr>
            </w:pPr>
          </w:p>
        </w:tc>
        <w:tc>
          <w:tcPr>
            <w:tcW w:w="2414" w:type="dxa"/>
            <w:tcBorders>
              <w:top w:val="single" w:sz="4" w:space="0" w:color="auto"/>
              <w:left w:val="nil"/>
              <w:bottom w:val="nil"/>
              <w:right w:val="nil"/>
            </w:tcBorders>
            <w:vAlign w:val="center"/>
          </w:tcPr>
          <w:p w14:paraId="5FA9BDB9" w14:textId="44692E35" w:rsidR="005E7FAB" w:rsidRPr="00C82162" w:rsidRDefault="005E7FAB" w:rsidP="00821D99">
            <w:pPr>
              <w:ind w:right="-108"/>
              <w:rPr>
                <w:rFonts w:ascii="Times New Roman" w:hAnsi="Times New Roman"/>
                <w:sz w:val="24"/>
                <w:szCs w:val="24"/>
              </w:rPr>
            </w:pPr>
          </w:p>
        </w:tc>
        <w:tc>
          <w:tcPr>
            <w:tcW w:w="757" w:type="dxa"/>
            <w:tcBorders>
              <w:top w:val="single" w:sz="4" w:space="0" w:color="auto"/>
              <w:left w:val="nil"/>
              <w:bottom w:val="nil"/>
            </w:tcBorders>
            <w:vAlign w:val="center"/>
          </w:tcPr>
          <w:p w14:paraId="0DE03E86" w14:textId="77777777" w:rsidR="005E7FAB" w:rsidRPr="00C82162" w:rsidRDefault="005E7FAB" w:rsidP="00821D99">
            <w:pPr>
              <w:ind w:right="-108" w:hanging="108"/>
              <w:jc w:val="center"/>
              <w:rPr>
                <w:rFonts w:ascii="Times New Roman" w:hAnsi="Times New Roman"/>
                <w:sz w:val="24"/>
                <w:szCs w:val="24"/>
              </w:rPr>
            </w:pPr>
          </w:p>
        </w:tc>
        <w:tc>
          <w:tcPr>
            <w:tcW w:w="1057" w:type="dxa"/>
            <w:tcBorders>
              <w:top w:val="single" w:sz="4" w:space="0" w:color="auto"/>
            </w:tcBorders>
            <w:vAlign w:val="center"/>
          </w:tcPr>
          <w:p w14:paraId="6ECB45C3"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01</w:t>
            </w:r>
          </w:p>
        </w:tc>
        <w:tc>
          <w:tcPr>
            <w:tcW w:w="1058" w:type="dxa"/>
            <w:tcBorders>
              <w:top w:val="single" w:sz="4" w:space="0" w:color="auto"/>
            </w:tcBorders>
            <w:vAlign w:val="center"/>
          </w:tcPr>
          <w:p w14:paraId="074034B1"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02</w:t>
            </w:r>
          </w:p>
        </w:tc>
        <w:tc>
          <w:tcPr>
            <w:tcW w:w="1058" w:type="dxa"/>
            <w:tcBorders>
              <w:top w:val="single" w:sz="4" w:space="0" w:color="auto"/>
            </w:tcBorders>
            <w:vAlign w:val="center"/>
          </w:tcPr>
          <w:p w14:paraId="45321EAD"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03</w:t>
            </w:r>
          </w:p>
        </w:tc>
      </w:tr>
    </w:tbl>
    <w:p w14:paraId="6FEFCFCE" w14:textId="77777777" w:rsidR="000337F6" w:rsidRPr="00C82162" w:rsidRDefault="000337F6" w:rsidP="000337F6">
      <w:pPr>
        <w:ind w:left="1440" w:hanging="1440"/>
        <w:rPr>
          <w:rFonts w:ascii="Times New Roman" w:hAnsi="Times New Roman"/>
          <w:b/>
        </w:rPr>
      </w:pPr>
    </w:p>
    <w:p w14:paraId="5E040AEB" w14:textId="77777777" w:rsidR="000337F6" w:rsidRPr="00C82162" w:rsidRDefault="000337F6" w:rsidP="000337F6">
      <w:pPr>
        <w:ind w:left="1440" w:hanging="1440"/>
        <w:rPr>
          <w:rFonts w:ascii="Times New Roman" w:hAnsi="Times New Roman"/>
          <w:b/>
        </w:rPr>
      </w:pPr>
    </w:p>
    <w:p w14:paraId="5C23C797" w14:textId="77777777" w:rsidR="000337F6" w:rsidRPr="00C82162" w:rsidRDefault="000337F6" w:rsidP="000337F6">
      <w:pPr>
        <w:ind w:left="1440" w:hanging="1440"/>
        <w:rPr>
          <w:rFonts w:ascii="Times New Roman" w:hAnsi="Times New Roman"/>
          <w:b/>
        </w:rPr>
      </w:pPr>
    </w:p>
    <w:p w14:paraId="63ACCD1C" w14:textId="77777777" w:rsidR="000337F6" w:rsidRPr="00C82162" w:rsidRDefault="000337F6" w:rsidP="004D60F7">
      <w:pPr>
        <w:spacing w:before="120" w:line="288" w:lineRule="auto"/>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82187E" w:rsidRPr="00C82162">
        <w:rPr>
          <w:rFonts w:ascii="Times New Roman" w:hAnsi="Times New Roman"/>
          <w:sz w:val="24"/>
          <w:szCs w:val="24"/>
        </w:rPr>
        <w:t>B.0</w:t>
      </w:r>
      <w:r w:rsidRPr="00C82162">
        <w:rPr>
          <w:rFonts w:ascii="Times New Roman" w:hAnsi="Times New Roman"/>
          <w:sz w:val="24"/>
          <w:szCs w:val="24"/>
        </w:rPr>
        <w:t>2000</w:t>
      </w:r>
      <w:r w:rsidRPr="00C82162">
        <w:rPr>
          <w:rFonts w:ascii="Times New Roman" w:hAnsi="Times New Roman"/>
          <w:sz w:val="24"/>
          <w:szCs w:val="24"/>
        </w:rPr>
        <w:tab/>
        <w:t xml:space="preserve">LẮP ĐẶT </w:t>
      </w:r>
      <w:r w:rsidR="00D47F74" w:rsidRPr="00C82162">
        <w:rPr>
          <w:rFonts w:ascii="Times New Roman" w:hAnsi="Times New Roman"/>
          <w:sz w:val="24"/>
          <w:szCs w:val="24"/>
        </w:rPr>
        <w:t xml:space="preserve">MÁY VÀ THIẾT BỊ </w:t>
      </w:r>
      <w:r w:rsidR="00F967FD" w:rsidRPr="00C82162">
        <w:rPr>
          <w:rFonts w:ascii="Times New Roman" w:hAnsi="Times New Roman"/>
          <w:sz w:val="24"/>
          <w:szCs w:val="24"/>
        </w:rPr>
        <w:t>CẦN CẨU</w:t>
      </w:r>
      <w:r w:rsidR="001100FD" w:rsidRPr="00C82162">
        <w:rPr>
          <w:rFonts w:ascii="Times New Roman" w:hAnsi="Times New Roman"/>
          <w:sz w:val="24"/>
          <w:szCs w:val="24"/>
        </w:rPr>
        <w:t>, CẦU TRỤ</w:t>
      </w:r>
      <w:r w:rsidR="00A84AFF" w:rsidRPr="00C82162">
        <w:rPr>
          <w:rFonts w:ascii="Times New Roman" w:hAnsi="Times New Roman"/>
          <w:sz w:val="24"/>
          <w:szCs w:val="24"/>
        </w:rPr>
        <w:t>C</w:t>
      </w:r>
    </w:p>
    <w:p w14:paraId="7745A288" w14:textId="77777777" w:rsidR="001100FD" w:rsidRPr="00C82162" w:rsidRDefault="001100FD" w:rsidP="00536D91">
      <w:pPr>
        <w:tabs>
          <w:tab w:val="left" w:pos="567"/>
        </w:tabs>
        <w:spacing w:before="120" w:line="288" w:lineRule="auto"/>
        <w:rPr>
          <w:rFonts w:ascii="Times New Roman" w:hAnsi="Times New Roman"/>
          <w:i/>
          <w:iCs/>
          <w:sz w:val="24"/>
          <w:szCs w:val="24"/>
        </w:rPr>
      </w:pPr>
      <w:r w:rsidRPr="00C82162">
        <w:rPr>
          <w:rFonts w:ascii="Times New Roman" w:hAnsi="Times New Roman"/>
          <w:i/>
          <w:iCs/>
          <w:sz w:val="24"/>
          <w:szCs w:val="24"/>
        </w:rPr>
        <w:tab/>
        <w:t>Thành phần công việc:</w:t>
      </w:r>
    </w:p>
    <w:p w14:paraId="457922CF" w14:textId="77777777" w:rsidR="00D400D6" w:rsidRPr="00C82162" w:rsidRDefault="00536D91" w:rsidP="00536D91">
      <w:pPr>
        <w:tabs>
          <w:tab w:val="left" w:pos="567"/>
        </w:tabs>
        <w:spacing w:before="120" w:line="288" w:lineRule="auto"/>
        <w:jc w:val="both"/>
        <w:rPr>
          <w:rFonts w:ascii="Times New Roman" w:hAnsi="Times New Roman"/>
          <w:sz w:val="24"/>
          <w:szCs w:val="24"/>
        </w:rPr>
      </w:pPr>
      <w:r w:rsidRPr="00C82162">
        <w:rPr>
          <w:rFonts w:ascii="Times New Roman" w:hAnsi="Times New Roman"/>
          <w:sz w:val="24"/>
          <w:szCs w:val="24"/>
        </w:rPr>
        <w:tab/>
        <w:t xml:space="preserve">Chuẩn bị, kiểm tra các chi tiết của </w:t>
      </w:r>
      <w:r w:rsidR="00590FDE" w:rsidRPr="00C82162">
        <w:rPr>
          <w:rFonts w:ascii="Times New Roman" w:hAnsi="Times New Roman"/>
          <w:sz w:val="24"/>
          <w:szCs w:val="24"/>
        </w:rPr>
        <w:t>máy</w:t>
      </w:r>
      <w:r w:rsidRPr="00C82162">
        <w:rPr>
          <w:rFonts w:ascii="Times New Roman" w:hAnsi="Times New Roman"/>
          <w:sz w:val="24"/>
          <w:szCs w:val="24"/>
        </w:rPr>
        <w:t>; gia công các tấm đệm, căn kê; xác định tim cốt và vạch dấu định vị các vị trí cần lắp đặt theo thiết kế; lắp đặt các chi tiết theo yêu cầu kỹ thuật; chạy thử theo phương án kỹ thuật, kiểm tra chất lượng và độ chính xác công tác lắp đặt. Vận chuyển trong phạm vi 30m</w:t>
      </w:r>
      <w:r w:rsidR="00D400D6" w:rsidRPr="00C82162">
        <w:rPr>
          <w:rFonts w:ascii="Times New Roman" w:hAnsi="Times New Roman"/>
          <w:sz w:val="24"/>
          <w:szCs w:val="24"/>
        </w:rPr>
        <w:t>.</w:t>
      </w:r>
    </w:p>
    <w:p w14:paraId="53392C26" w14:textId="77777777" w:rsidR="00234A88" w:rsidRPr="00C82162" w:rsidRDefault="00234A88" w:rsidP="00234A88">
      <w:pPr>
        <w:spacing w:before="120" w:after="120"/>
        <w:ind w:left="1440" w:right="34" w:hanging="720"/>
        <w:jc w:val="right"/>
        <w:rPr>
          <w:rFonts w:ascii="Times New Roman" w:hAnsi="Times New Roman"/>
          <w:sz w:val="24"/>
          <w:szCs w:val="24"/>
        </w:rPr>
      </w:pPr>
      <w:r w:rsidRPr="00C82162">
        <w:rPr>
          <w:rFonts w:ascii="Times New Roman" w:hAnsi="Times New Roman"/>
          <w:sz w:val="24"/>
          <w:szCs w:val="24"/>
        </w:rPr>
        <w:t>Đơn vị tính: 1tấn</w:t>
      </w: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874"/>
        <w:gridCol w:w="2390"/>
        <w:gridCol w:w="810"/>
        <w:gridCol w:w="1092"/>
        <w:gridCol w:w="1134"/>
        <w:gridCol w:w="1134"/>
      </w:tblGrid>
      <w:tr w:rsidR="00C82162" w:rsidRPr="00C82162" w14:paraId="1950276F" w14:textId="77777777" w:rsidTr="00F35816">
        <w:trPr>
          <w:trHeight w:val="397"/>
        </w:trPr>
        <w:tc>
          <w:tcPr>
            <w:tcW w:w="981" w:type="dxa"/>
            <w:vMerge w:val="restart"/>
            <w:vAlign w:val="center"/>
          </w:tcPr>
          <w:p w14:paraId="535F9C8C" w14:textId="77777777" w:rsidR="005E7FAB" w:rsidRPr="00C82162" w:rsidRDefault="005E7FAB" w:rsidP="00821D99">
            <w:pPr>
              <w:ind w:right="-108" w:hanging="108"/>
              <w:jc w:val="center"/>
              <w:rPr>
                <w:rFonts w:ascii="Times New Roman" w:hAnsi="Times New Roman"/>
                <w:sz w:val="24"/>
                <w:szCs w:val="24"/>
              </w:rPr>
            </w:pPr>
            <w:r w:rsidRPr="00C82162">
              <w:rPr>
                <w:rFonts w:ascii="Times New Roman" w:hAnsi="Times New Roman"/>
                <w:sz w:val="24"/>
                <w:szCs w:val="24"/>
              </w:rPr>
              <w:t>Mã hiệu</w:t>
            </w:r>
          </w:p>
        </w:tc>
        <w:tc>
          <w:tcPr>
            <w:tcW w:w="1874" w:type="dxa"/>
            <w:vMerge w:val="restart"/>
            <w:vAlign w:val="center"/>
          </w:tcPr>
          <w:p w14:paraId="38538202" w14:textId="62D6580B" w:rsidR="0030490F" w:rsidRPr="00C82162" w:rsidRDefault="0030490F" w:rsidP="0030490F">
            <w:pPr>
              <w:ind w:right="-108"/>
              <w:jc w:val="center"/>
              <w:rPr>
                <w:rFonts w:ascii="Times New Roman" w:hAnsi="Times New Roman"/>
                <w:sz w:val="24"/>
                <w:szCs w:val="24"/>
              </w:rPr>
            </w:pPr>
            <w:r w:rsidRPr="00C82162">
              <w:rPr>
                <w:rFonts w:ascii="Times New Roman" w:hAnsi="Times New Roman"/>
                <w:sz w:val="24"/>
                <w:szCs w:val="24"/>
              </w:rPr>
              <w:t>Công tác</w:t>
            </w:r>
          </w:p>
          <w:p w14:paraId="32A7C32A" w14:textId="7DCCE3FE" w:rsidR="005E7FAB" w:rsidRPr="00C82162" w:rsidRDefault="0030490F" w:rsidP="0030490F">
            <w:pPr>
              <w:ind w:right="-108"/>
              <w:jc w:val="center"/>
              <w:rPr>
                <w:rFonts w:ascii="Times New Roman" w:hAnsi="Times New Roman"/>
                <w:sz w:val="24"/>
                <w:szCs w:val="24"/>
              </w:rPr>
            </w:pPr>
            <w:r w:rsidRPr="00C82162">
              <w:rPr>
                <w:rFonts w:ascii="Times New Roman" w:hAnsi="Times New Roman"/>
                <w:sz w:val="24"/>
                <w:szCs w:val="24"/>
              </w:rPr>
              <w:t>lắp đặt</w:t>
            </w:r>
          </w:p>
        </w:tc>
        <w:tc>
          <w:tcPr>
            <w:tcW w:w="2390" w:type="dxa"/>
            <w:vMerge w:val="restart"/>
            <w:vAlign w:val="center"/>
          </w:tcPr>
          <w:p w14:paraId="16059289" w14:textId="16D98A9F" w:rsidR="005E7FAB" w:rsidRPr="00C82162" w:rsidRDefault="005E7FAB" w:rsidP="00821D99">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10" w:type="dxa"/>
            <w:vMerge w:val="restart"/>
            <w:vAlign w:val="center"/>
          </w:tcPr>
          <w:p w14:paraId="6ED345EB" w14:textId="77777777" w:rsidR="005E7FAB" w:rsidRPr="00C82162" w:rsidRDefault="005E7FAB" w:rsidP="00821D99">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60" w:type="dxa"/>
            <w:gridSpan w:val="3"/>
            <w:vAlign w:val="center"/>
          </w:tcPr>
          <w:p w14:paraId="3A2E3265"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A2369A4" w14:textId="77777777" w:rsidTr="00F35816">
        <w:trPr>
          <w:trHeight w:val="397"/>
        </w:trPr>
        <w:tc>
          <w:tcPr>
            <w:tcW w:w="981" w:type="dxa"/>
            <w:vMerge/>
          </w:tcPr>
          <w:p w14:paraId="33057F87" w14:textId="77777777" w:rsidR="005E7FAB" w:rsidRPr="00C82162" w:rsidRDefault="005E7FAB" w:rsidP="00821D99">
            <w:pPr>
              <w:ind w:right="-108" w:hanging="108"/>
              <w:rPr>
                <w:rFonts w:ascii="Times New Roman" w:hAnsi="Times New Roman"/>
                <w:b/>
              </w:rPr>
            </w:pPr>
          </w:p>
        </w:tc>
        <w:tc>
          <w:tcPr>
            <w:tcW w:w="1874" w:type="dxa"/>
            <w:vMerge/>
          </w:tcPr>
          <w:p w14:paraId="641894F0" w14:textId="77777777" w:rsidR="005E7FAB" w:rsidRPr="00C82162" w:rsidRDefault="005E7FAB" w:rsidP="00821D99">
            <w:pPr>
              <w:ind w:right="-108"/>
              <w:jc w:val="center"/>
              <w:rPr>
                <w:rFonts w:ascii="Arial" w:hAnsi="Arial"/>
                <w:b/>
              </w:rPr>
            </w:pPr>
          </w:p>
        </w:tc>
        <w:tc>
          <w:tcPr>
            <w:tcW w:w="2390" w:type="dxa"/>
            <w:vMerge/>
          </w:tcPr>
          <w:p w14:paraId="74FA2C57" w14:textId="68F6EE15" w:rsidR="005E7FAB" w:rsidRPr="00C82162" w:rsidRDefault="005E7FAB" w:rsidP="00821D99">
            <w:pPr>
              <w:ind w:right="-108"/>
              <w:jc w:val="center"/>
              <w:rPr>
                <w:rFonts w:ascii="Arial" w:hAnsi="Arial"/>
                <w:b/>
              </w:rPr>
            </w:pPr>
          </w:p>
        </w:tc>
        <w:tc>
          <w:tcPr>
            <w:tcW w:w="810" w:type="dxa"/>
            <w:vMerge/>
            <w:vAlign w:val="center"/>
          </w:tcPr>
          <w:p w14:paraId="3C83FEB1" w14:textId="77777777" w:rsidR="005E7FAB" w:rsidRPr="00C82162" w:rsidRDefault="005E7FAB" w:rsidP="00821D99">
            <w:pPr>
              <w:ind w:left="-108" w:right="-108"/>
              <w:jc w:val="center"/>
              <w:rPr>
                <w:rFonts w:ascii="Arial" w:hAnsi="Arial"/>
                <w:b/>
              </w:rPr>
            </w:pPr>
          </w:p>
        </w:tc>
        <w:tc>
          <w:tcPr>
            <w:tcW w:w="1092" w:type="dxa"/>
            <w:vAlign w:val="center"/>
          </w:tcPr>
          <w:p w14:paraId="2ECE9429" w14:textId="77777777" w:rsidR="005E7FAB" w:rsidRPr="00C82162" w:rsidRDefault="005E7FAB" w:rsidP="00B66410">
            <w:pPr>
              <w:jc w:val="center"/>
              <w:rPr>
                <w:rFonts w:ascii="Times New Roman" w:hAnsi="Times New Roman"/>
                <w:sz w:val="24"/>
                <w:szCs w:val="24"/>
              </w:rPr>
            </w:pPr>
            <w:r w:rsidRPr="00C82162">
              <w:rPr>
                <w:rFonts w:ascii="Times New Roman" w:hAnsi="Times New Roman"/>
                <w:sz w:val="24"/>
                <w:szCs w:val="24"/>
              </w:rPr>
              <w:t>≤ 1</w:t>
            </w:r>
          </w:p>
        </w:tc>
        <w:tc>
          <w:tcPr>
            <w:tcW w:w="1134" w:type="dxa"/>
            <w:vAlign w:val="center"/>
          </w:tcPr>
          <w:p w14:paraId="4616A3CA" w14:textId="77777777" w:rsidR="005E7FAB" w:rsidRPr="00C82162" w:rsidRDefault="005E7FAB" w:rsidP="00B66410">
            <w:pPr>
              <w:jc w:val="center"/>
              <w:rPr>
                <w:rFonts w:ascii="Times New Roman" w:hAnsi="Times New Roman"/>
                <w:sz w:val="24"/>
                <w:szCs w:val="24"/>
              </w:rPr>
            </w:pPr>
            <w:r w:rsidRPr="00C82162">
              <w:rPr>
                <w:rFonts w:ascii="Times New Roman" w:hAnsi="Times New Roman"/>
                <w:sz w:val="24"/>
                <w:szCs w:val="24"/>
              </w:rPr>
              <w:t>≤ 5</w:t>
            </w:r>
          </w:p>
        </w:tc>
        <w:tc>
          <w:tcPr>
            <w:tcW w:w="1134" w:type="dxa"/>
            <w:vAlign w:val="center"/>
          </w:tcPr>
          <w:p w14:paraId="6D964D61" w14:textId="77777777" w:rsidR="005E7FAB" w:rsidRPr="00C82162" w:rsidRDefault="005E7FAB" w:rsidP="00B66410">
            <w:pPr>
              <w:jc w:val="center"/>
              <w:rPr>
                <w:rFonts w:ascii="Times New Roman" w:hAnsi="Times New Roman"/>
                <w:sz w:val="24"/>
                <w:szCs w:val="24"/>
              </w:rPr>
            </w:pPr>
            <w:r w:rsidRPr="00C82162">
              <w:rPr>
                <w:rFonts w:ascii="Times New Roman" w:hAnsi="Times New Roman"/>
                <w:sz w:val="24"/>
                <w:szCs w:val="24"/>
              </w:rPr>
              <w:t>≤10</w:t>
            </w:r>
          </w:p>
        </w:tc>
      </w:tr>
      <w:tr w:rsidR="00C82162" w:rsidRPr="00C82162" w14:paraId="659AB8BC" w14:textId="77777777" w:rsidTr="00F35816">
        <w:trPr>
          <w:trHeight w:val="397"/>
        </w:trPr>
        <w:tc>
          <w:tcPr>
            <w:tcW w:w="981" w:type="dxa"/>
            <w:tcBorders>
              <w:bottom w:val="nil"/>
            </w:tcBorders>
            <w:vAlign w:val="center"/>
          </w:tcPr>
          <w:p w14:paraId="7B988587" w14:textId="77777777" w:rsidR="0030490F" w:rsidRPr="00C82162" w:rsidRDefault="0030490F" w:rsidP="00A84AFF">
            <w:pPr>
              <w:ind w:right="-108" w:hanging="108"/>
              <w:jc w:val="center"/>
              <w:rPr>
                <w:rFonts w:ascii="Times New Roman" w:hAnsi="Times New Roman"/>
                <w:sz w:val="24"/>
                <w:szCs w:val="24"/>
              </w:rPr>
            </w:pPr>
            <w:r w:rsidRPr="00C82162">
              <w:rPr>
                <w:rFonts w:ascii="Times New Roman" w:hAnsi="Times New Roman"/>
                <w:sz w:val="24"/>
                <w:szCs w:val="24"/>
              </w:rPr>
              <w:t>MB.020</w:t>
            </w:r>
          </w:p>
        </w:tc>
        <w:tc>
          <w:tcPr>
            <w:tcW w:w="1874" w:type="dxa"/>
            <w:vMerge w:val="restart"/>
          </w:tcPr>
          <w:p w14:paraId="63D01A2B" w14:textId="5B864C12" w:rsidR="0030490F" w:rsidRPr="00C82162" w:rsidRDefault="0030490F" w:rsidP="0030490F">
            <w:pPr>
              <w:spacing w:before="60"/>
              <w:ind w:right="-108"/>
              <w:rPr>
                <w:rFonts w:ascii="Times New Roman" w:hAnsi="Times New Roman"/>
                <w:bCs/>
                <w:i/>
                <w:sz w:val="24"/>
                <w:szCs w:val="24"/>
              </w:rPr>
            </w:pPr>
            <w:r w:rsidRPr="00C82162">
              <w:rPr>
                <w:rFonts w:ascii="Times New Roman" w:hAnsi="Times New Roman"/>
                <w:sz w:val="24"/>
                <w:szCs w:val="24"/>
              </w:rPr>
              <w:t>Lắp đặt máy và thiết bị cần cẩu, cầu trục</w:t>
            </w:r>
          </w:p>
        </w:tc>
        <w:tc>
          <w:tcPr>
            <w:tcW w:w="2390" w:type="dxa"/>
            <w:tcBorders>
              <w:bottom w:val="nil"/>
            </w:tcBorders>
            <w:vAlign w:val="center"/>
          </w:tcPr>
          <w:p w14:paraId="25477ACA" w14:textId="1E1697F3" w:rsidR="0030490F" w:rsidRPr="00C82162" w:rsidRDefault="0030490F" w:rsidP="009D7D74">
            <w:pPr>
              <w:ind w:right="-108"/>
              <w:rPr>
                <w:rFonts w:ascii="Times New Roman" w:hAnsi="Times New Roman"/>
                <w:bCs/>
                <w:i/>
                <w:sz w:val="24"/>
                <w:szCs w:val="24"/>
              </w:rPr>
            </w:pPr>
            <w:r w:rsidRPr="00C82162">
              <w:rPr>
                <w:rFonts w:ascii="Times New Roman" w:hAnsi="Times New Roman"/>
                <w:bCs/>
                <w:i/>
                <w:sz w:val="24"/>
                <w:szCs w:val="24"/>
              </w:rPr>
              <w:t>Vật liệu</w:t>
            </w:r>
          </w:p>
        </w:tc>
        <w:tc>
          <w:tcPr>
            <w:tcW w:w="810" w:type="dxa"/>
            <w:tcBorders>
              <w:bottom w:val="nil"/>
            </w:tcBorders>
            <w:vAlign w:val="center"/>
          </w:tcPr>
          <w:p w14:paraId="423E5CD7" w14:textId="77777777" w:rsidR="0030490F" w:rsidRPr="00C82162" w:rsidRDefault="0030490F" w:rsidP="009D7D74">
            <w:pPr>
              <w:ind w:left="-108" w:right="-108"/>
              <w:jc w:val="center"/>
              <w:rPr>
                <w:rFonts w:ascii="Times New Roman" w:hAnsi="Times New Roman"/>
                <w:sz w:val="24"/>
                <w:szCs w:val="24"/>
              </w:rPr>
            </w:pPr>
          </w:p>
        </w:tc>
        <w:tc>
          <w:tcPr>
            <w:tcW w:w="1092" w:type="dxa"/>
            <w:tcBorders>
              <w:bottom w:val="nil"/>
            </w:tcBorders>
            <w:vAlign w:val="center"/>
          </w:tcPr>
          <w:p w14:paraId="6D7C8C8E" w14:textId="77777777" w:rsidR="0030490F" w:rsidRPr="00C82162" w:rsidRDefault="0030490F" w:rsidP="009D7D74">
            <w:pPr>
              <w:jc w:val="center"/>
              <w:rPr>
                <w:rFonts w:ascii="Times New Roman" w:hAnsi="Times New Roman"/>
                <w:b/>
                <w:sz w:val="24"/>
                <w:szCs w:val="24"/>
              </w:rPr>
            </w:pPr>
          </w:p>
        </w:tc>
        <w:tc>
          <w:tcPr>
            <w:tcW w:w="1134" w:type="dxa"/>
            <w:tcBorders>
              <w:bottom w:val="nil"/>
            </w:tcBorders>
            <w:vAlign w:val="center"/>
          </w:tcPr>
          <w:p w14:paraId="5E29055E" w14:textId="77777777" w:rsidR="0030490F" w:rsidRPr="00C82162" w:rsidRDefault="0030490F" w:rsidP="009D7D74">
            <w:pPr>
              <w:jc w:val="center"/>
              <w:rPr>
                <w:rFonts w:ascii="Times New Roman" w:hAnsi="Times New Roman"/>
                <w:b/>
                <w:sz w:val="24"/>
                <w:szCs w:val="24"/>
              </w:rPr>
            </w:pPr>
          </w:p>
        </w:tc>
        <w:tc>
          <w:tcPr>
            <w:tcW w:w="1134" w:type="dxa"/>
            <w:tcBorders>
              <w:bottom w:val="nil"/>
            </w:tcBorders>
            <w:vAlign w:val="center"/>
          </w:tcPr>
          <w:p w14:paraId="66BFC2A2" w14:textId="77777777" w:rsidR="0030490F" w:rsidRPr="00C82162" w:rsidRDefault="0030490F" w:rsidP="009D7D74">
            <w:pPr>
              <w:jc w:val="center"/>
              <w:rPr>
                <w:rFonts w:ascii="Times New Roman" w:hAnsi="Times New Roman"/>
                <w:b/>
                <w:sz w:val="24"/>
                <w:szCs w:val="24"/>
              </w:rPr>
            </w:pPr>
          </w:p>
        </w:tc>
      </w:tr>
      <w:tr w:rsidR="00C82162" w:rsidRPr="00C82162" w14:paraId="37ADE9B3" w14:textId="77777777" w:rsidTr="00F35816">
        <w:trPr>
          <w:trHeight w:val="397"/>
        </w:trPr>
        <w:tc>
          <w:tcPr>
            <w:tcW w:w="981" w:type="dxa"/>
            <w:tcBorders>
              <w:top w:val="nil"/>
              <w:bottom w:val="nil"/>
            </w:tcBorders>
            <w:vAlign w:val="center"/>
          </w:tcPr>
          <w:p w14:paraId="7BADF61C" w14:textId="77777777" w:rsidR="0030490F" w:rsidRPr="00C82162" w:rsidRDefault="0030490F" w:rsidP="00821D99">
            <w:pPr>
              <w:ind w:right="-108" w:hanging="108"/>
              <w:rPr>
                <w:rFonts w:ascii="Times New Roman" w:hAnsi="Times New Roman"/>
                <w:b/>
                <w:sz w:val="24"/>
                <w:szCs w:val="24"/>
              </w:rPr>
            </w:pPr>
          </w:p>
        </w:tc>
        <w:tc>
          <w:tcPr>
            <w:tcW w:w="1874" w:type="dxa"/>
            <w:vMerge/>
          </w:tcPr>
          <w:p w14:paraId="3A70D4A5"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5BC78D00" w14:textId="4188DC1B"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Mỡ các loại</w:t>
            </w:r>
          </w:p>
        </w:tc>
        <w:tc>
          <w:tcPr>
            <w:tcW w:w="810" w:type="dxa"/>
            <w:tcBorders>
              <w:top w:val="nil"/>
              <w:bottom w:val="nil"/>
            </w:tcBorders>
            <w:vAlign w:val="center"/>
          </w:tcPr>
          <w:p w14:paraId="11792A85"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7060EAE8"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1,790</w:t>
            </w:r>
          </w:p>
        </w:tc>
        <w:tc>
          <w:tcPr>
            <w:tcW w:w="1134" w:type="dxa"/>
            <w:tcBorders>
              <w:top w:val="nil"/>
              <w:bottom w:val="nil"/>
            </w:tcBorders>
            <w:vAlign w:val="center"/>
          </w:tcPr>
          <w:p w14:paraId="5120C822"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1,560</w:t>
            </w:r>
          </w:p>
        </w:tc>
        <w:tc>
          <w:tcPr>
            <w:tcW w:w="1134" w:type="dxa"/>
            <w:tcBorders>
              <w:top w:val="nil"/>
              <w:bottom w:val="nil"/>
            </w:tcBorders>
            <w:vAlign w:val="center"/>
          </w:tcPr>
          <w:p w14:paraId="71AA91F2"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1,380</w:t>
            </w:r>
          </w:p>
        </w:tc>
      </w:tr>
      <w:tr w:rsidR="00C82162" w:rsidRPr="00C82162" w14:paraId="6E8D577A" w14:textId="77777777" w:rsidTr="00F35816">
        <w:trPr>
          <w:trHeight w:val="397"/>
        </w:trPr>
        <w:tc>
          <w:tcPr>
            <w:tcW w:w="981" w:type="dxa"/>
            <w:tcBorders>
              <w:top w:val="nil"/>
              <w:bottom w:val="nil"/>
            </w:tcBorders>
            <w:vAlign w:val="center"/>
          </w:tcPr>
          <w:p w14:paraId="25EB4A60" w14:textId="77777777" w:rsidR="0030490F" w:rsidRPr="00C82162" w:rsidRDefault="0030490F" w:rsidP="00821D99">
            <w:pPr>
              <w:ind w:right="-108" w:hanging="108"/>
              <w:rPr>
                <w:rFonts w:ascii="Times New Roman" w:hAnsi="Times New Roman"/>
                <w:b/>
                <w:sz w:val="24"/>
                <w:szCs w:val="24"/>
              </w:rPr>
            </w:pPr>
          </w:p>
        </w:tc>
        <w:tc>
          <w:tcPr>
            <w:tcW w:w="1874" w:type="dxa"/>
            <w:vMerge/>
          </w:tcPr>
          <w:p w14:paraId="670B41D6"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4E911041" w14:textId="159A99CE"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Dầu các loại</w:t>
            </w:r>
          </w:p>
        </w:tc>
        <w:tc>
          <w:tcPr>
            <w:tcW w:w="810" w:type="dxa"/>
            <w:tcBorders>
              <w:top w:val="nil"/>
              <w:bottom w:val="nil"/>
            </w:tcBorders>
            <w:vAlign w:val="center"/>
          </w:tcPr>
          <w:p w14:paraId="2E295D1D"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03E5F0AA"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2,070</w:t>
            </w:r>
          </w:p>
        </w:tc>
        <w:tc>
          <w:tcPr>
            <w:tcW w:w="1134" w:type="dxa"/>
            <w:tcBorders>
              <w:top w:val="nil"/>
              <w:bottom w:val="nil"/>
            </w:tcBorders>
            <w:vAlign w:val="center"/>
          </w:tcPr>
          <w:p w14:paraId="274E560B"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1,800</w:t>
            </w:r>
          </w:p>
        </w:tc>
        <w:tc>
          <w:tcPr>
            <w:tcW w:w="1134" w:type="dxa"/>
            <w:tcBorders>
              <w:top w:val="nil"/>
              <w:bottom w:val="nil"/>
            </w:tcBorders>
            <w:vAlign w:val="center"/>
          </w:tcPr>
          <w:p w14:paraId="0347A4E3"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1,590</w:t>
            </w:r>
          </w:p>
        </w:tc>
      </w:tr>
      <w:tr w:rsidR="00C82162" w:rsidRPr="00C82162" w14:paraId="59ED4C84" w14:textId="77777777" w:rsidTr="00F35816">
        <w:trPr>
          <w:trHeight w:val="397"/>
        </w:trPr>
        <w:tc>
          <w:tcPr>
            <w:tcW w:w="981" w:type="dxa"/>
            <w:tcBorders>
              <w:top w:val="nil"/>
              <w:bottom w:val="nil"/>
            </w:tcBorders>
            <w:vAlign w:val="center"/>
          </w:tcPr>
          <w:p w14:paraId="3F61DA4F" w14:textId="77777777" w:rsidR="0030490F" w:rsidRPr="00C82162" w:rsidRDefault="0030490F" w:rsidP="00821D99">
            <w:pPr>
              <w:ind w:right="-108" w:hanging="108"/>
              <w:rPr>
                <w:rFonts w:ascii="Times New Roman" w:hAnsi="Times New Roman"/>
                <w:b/>
                <w:sz w:val="24"/>
                <w:szCs w:val="24"/>
              </w:rPr>
            </w:pPr>
          </w:p>
        </w:tc>
        <w:tc>
          <w:tcPr>
            <w:tcW w:w="1874" w:type="dxa"/>
            <w:vMerge/>
          </w:tcPr>
          <w:p w14:paraId="5BAAE7FB"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2800E457" w14:textId="35E98BF4"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Thép tấm</w:t>
            </w:r>
          </w:p>
        </w:tc>
        <w:tc>
          <w:tcPr>
            <w:tcW w:w="810" w:type="dxa"/>
            <w:tcBorders>
              <w:top w:val="nil"/>
              <w:bottom w:val="nil"/>
            </w:tcBorders>
            <w:vAlign w:val="center"/>
          </w:tcPr>
          <w:p w14:paraId="454496B3"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73563A9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2,760</w:t>
            </w:r>
          </w:p>
        </w:tc>
        <w:tc>
          <w:tcPr>
            <w:tcW w:w="1134" w:type="dxa"/>
            <w:tcBorders>
              <w:top w:val="nil"/>
              <w:bottom w:val="nil"/>
            </w:tcBorders>
            <w:vAlign w:val="center"/>
          </w:tcPr>
          <w:p w14:paraId="4E12FD2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2,400</w:t>
            </w:r>
          </w:p>
        </w:tc>
        <w:tc>
          <w:tcPr>
            <w:tcW w:w="1134" w:type="dxa"/>
            <w:tcBorders>
              <w:top w:val="nil"/>
              <w:bottom w:val="nil"/>
            </w:tcBorders>
            <w:vAlign w:val="center"/>
          </w:tcPr>
          <w:p w14:paraId="4986F838"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2,120</w:t>
            </w:r>
          </w:p>
        </w:tc>
      </w:tr>
      <w:tr w:rsidR="00C82162" w:rsidRPr="00C82162" w14:paraId="439D7D20" w14:textId="77777777" w:rsidTr="00F35816">
        <w:trPr>
          <w:trHeight w:val="397"/>
        </w:trPr>
        <w:tc>
          <w:tcPr>
            <w:tcW w:w="981" w:type="dxa"/>
            <w:tcBorders>
              <w:top w:val="nil"/>
              <w:bottom w:val="nil"/>
            </w:tcBorders>
            <w:vAlign w:val="center"/>
          </w:tcPr>
          <w:p w14:paraId="7F9D4B6D" w14:textId="77777777" w:rsidR="0030490F" w:rsidRPr="00C82162" w:rsidRDefault="0030490F" w:rsidP="00821D99">
            <w:pPr>
              <w:ind w:right="-108" w:hanging="108"/>
              <w:rPr>
                <w:rFonts w:ascii="Times New Roman" w:hAnsi="Times New Roman"/>
                <w:b/>
                <w:sz w:val="24"/>
                <w:szCs w:val="24"/>
              </w:rPr>
            </w:pPr>
          </w:p>
        </w:tc>
        <w:tc>
          <w:tcPr>
            <w:tcW w:w="1874" w:type="dxa"/>
            <w:vMerge/>
          </w:tcPr>
          <w:p w14:paraId="79AA67A2"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50638EE1" w14:textId="469267F1"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Que hàn các loại</w:t>
            </w:r>
          </w:p>
        </w:tc>
        <w:tc>
          <w:tcPr>
            <w:tcW w:w="810" w:type="dxa"/>
            <w:tcBorders>
              <w:top w:val="nil"/>
              <w:bottom w:val="nil"/>
            </w:tcBorders>
            <w:vAlign w:val="center"/>
          </w:tcPr>
          <w:p w14:paraId="166D385D"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77180D77"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70C98B95"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7EFCCEFB"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2203A1A2" w14:textId="77777777" w:rsidTr="00F35816">
        <w:trPr>
          <w:trHeight w:val="397"/>
        </w:trPr>
        <w:tc>
          <w:tcPr>
            <w:tcW w:w="981" w:type="dxa"/>
            <w:tcBorders>
              <w:top w:val="nil"/>
              <w:bottom w:val="nil"/>
            </w:tcBorders>
            <w:vAlign w:val="center"/>
          </w:tcPr>
          <w:p w14:paraId="0BD61DE7" w14:textId="77777777" w:rsidR="0030490F" w:rsidRPr="00C82162" w:rsidRDefault="0030490F" w:rsidP="00821D99">
            <w:pPr>
              <w:ind w:right="-108" w:hanging="108"/>
              <w:rPr>
                <w:rFonts w:ascii="Times New Roman" w:hAnsi="Times New Roman"/>
                <w:b/>
                <w:sz w:val="24"/>
                <w:szCs w:val="24"/>
              </w:rPr>
            </w:pPr>
          </w:p>
        </w:tc>
        <w:tc>
          <w:tcPr>
            <w:tcW w:w="1874" w:type="dxa"/>
            <w:vMerge/>
          </w:tcPr>
          <w:p w14:paraId="2B1C95BD"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3045E243" w14:textId="19569EF3"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Khí gas</w:t>
            </w:r>
          </w:p>
        </w:tc>
        <w:tc>
          <w:tcPr>
            <w:tcW w:w="810" w:type="dxa"/>
            <w:tcBorders>
              <w:top w:val="nil"/>
              <w:bottom w:val="nil"/>
            </w:tcBorders>
            <w:vAlign w:val="center"/>
          </w:tcPr>
          <w:p w14:paraId="0405F8CA"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742605B1"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71B54CDC"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535293F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74A6F4CE" w14:textId="77777777" w:rsidTr="00F35816">
        <w:trPr>
          <w:trHeight w:val="397"/>
        </w:trPr>
        <w:tc>
          <w:tcPr>
            <w:tcW w:w="981" w:type="dxa"/>
            <w:tcBorders>
              <w:top w:val="nil"/>
              <w:bottom w:val="nil"/>
            </w:tcBorders>
            <w:vAlign w:val="center"/>
          </w:tcPr>
          <w:p w14:paraId="005C8618" w14:textId="77777777" w:rsidR="0030490F" w:rsidRPr="00C82162" w:rsidRDefault="0030490F" w:rsidP="00821D99">
            <w:pPr>
              <w:ind w:right="-108" w:hanging="108"/>
              <w:rPr>
                <w:rFonts w:ascii="Times New Roman" w:hAnsi="Times New Roman"/>
                <w:b/>
                <w:sz w:val="24"/>
                <w:szCs w:val="24"/>
              </w:rPr>
            </w:pPr>
          </w:p>
        </w:tc>
        <w:tc>
          <w:tcPr>
            <w:tcW w:w="1874" w:type="dxa"/>
            <w:vMerge/>
          </w:tcPr>
          <w:p w14:paraId="307FC22B"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7890E9B5" w14:textId="02A935C0"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Ô xy</w:t>
            </w:r>
          </w:p>
        </w:tc>
        <w:tc>
          <w:tcPr>
            <w:tcW w:w="810" w:type="dxa"/>
            <w:tcBorders>
              <w:top w:val="nil"/>
              <w:bottom w:val="nil"/>
            </w:tcBorders>
            <w:vAlign w:val="center"/>
          </w:tcPr>
          <w:p w14:paraId="6A62BE49"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chai</w:t>
            </w:r>
          </w:p>
        </w:tc>
        <w:tc>
          <w:tcPr>
            <w:tcW w:w="1092" w:type="dxa"/>
            <w:tcBorders>
              <w:top w:val="nil"/>
              <w:bottom w:val="nil"/>
            </w:tcBorders>
            <w:vAlign w:val="center"/>
          </w:tcPr>
          <w:p w14:paraId="692AF692"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0,120</w:t>
            </w:r>
          </w:p>
        </w:tc>
        <w:tc>
          <w:tcPr>
            <w:tcW w:w="1134" w:type="dxa"/>
            <w:tcBorders>
              <w:top w:val="nil"/>
              <w:bottom w:val="nil"/>
            </w:tcBorders>
            <w:vAlign w:val="center"/>
          </w:tcPr>
          <w:p w14:paraId="30422924"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75310558"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747528EA" w14:textId="77777777" w:rsidTr="00F35816">
        <w:trPr>
          <w:trHeight w:val="397"/>
        </w:trPr>
        <w:tc>
          <w:tcPr>
            <w:tcW w:w="981" w:type="dxa"/>
            <w:tcBorders>
              <w:top w:val="nil"/>
              <w:bottom w:val="nil"/>
            </w:tcBorders>
            <w:vAlign w:val="center"/>
          </w:tcPr>
          <w:p w14:paraId="440A7C25" w14:textId="77777777" w:rsidR="0030490F" w:rsidRPr="00C82162" w:rsidRDefault="0030490F" w:rsidP="00821D99">
            <w:pPr>
              <w:ind w:right="-108" w:hanging="108"/>
              <w:rPr>
                <w:rFonts w:ascii="Times New Roman" w:hAnsi="Times New Roman"/>
                <w:b/>
                <w:sz w:val="24"/>
                <w:szCs w:val="24"/>
              </w:rPr>
            </w:pPr>
          </w:p>
        </w:tc>
        <w:tc>
          <w:tcPr>
            <w:tcW w:w="1874" w:type="dxa"/>
            <w:vMerge/>
          </w:tcPr>
          <w:p w14:paraId="730885D3"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61497447" w14:textId="3048C70A"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Đồng lá</w:t>
            </w:r>
          </w:p>
        </w:tc>
        <w:tc>
          <w:tcPr>
            <w:tcW w:w="810" w:type="dxa"/>
            <w:tcBorders>
              <w:top w:val="nil"/>
              <w:bottom w:val="nil"/>
            </w:tcBorders>
            <w:vAlign w:val="center"/>
          </w:tcPr>
          <w:p w14:paraId="59FEA3A7"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kg</w:t>
            </w:r>
          </w:p>
        </w:tc>
        <w:tc>
          <w:tcPr>
            <w:tcW w:w="1092" w:type="dxa"/>
            <w:tcBorders>
              <w:top w:val="nil"/>
              <w:bottom w:val="nil"/>
            </w:tcBorders>
            <w:vAlign w:val="center"/>
          </w:tcPr>
          <w:p w14:paraId="18D9320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0,055</w:t>
            </w:r>
          </w:p>
        </w:tc>
        <w:tc>
          <w:tcPr>
            <w:tcW w:w="1134" w:type="dxa"/>
            <w:tcBorders>
              <w:top w:val="nil"/>
              <w:bottom w:val="nil"/>
            </w:tcBorders>
            <w:vAlign w:val="center"/>
          </w:tcPr>
          <w:p w14:paraId="5F613A1E"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0,048</w:t>
            </w:r>
          </w:p>
        </w:tc>
        <w:tc>
          <w:tcPr>
            <w:tcW w:w="1134" w:type="dxa"/>
            <w:tcBorders>
              <w:top w:val="nil"/>
              <w:bottom w:val="nil"/>
            </w:tcBorders>
            <w:vAlign w:val="center"/>
          </w:tcPr>
          <w:p w14:paraId="2FFF693D"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0,042</w:t>
            </w:r>
          </w:p>
        </w:tc>
      </w:tr>
      <w:tr w:rsidR="00C82162" w:rsidRPr="00C82162" w14:paraId="6DDC1620" w14:textId="77777777" w:rsidTr="00F35816">
        <w:trPr>
          <w:trHeight w:val="397"/>
        </w:trPr>
        <w:tc>
          <w:tcPr>
            <w:tcW w:w="981" w:type="dxa"/>
            <w:tcBorders>
              <w:top w:val="nil"/>
              <w:bottom w:val="nil"/>
            </w:tcBorders>
            <w:vAlign w:val="center"/>
          </w:tcPr>
          <w:p w14:paraId="4DAF9E74" w14:textId="77777777" w:rsidR="0030490F" w:rsidRPr="00C82162" w:rsidRDefault="0030490F" w:rsidP="00821D99">
            <w:pPr>
              <w:ind w:right="-108" w:hanging="108"/>
              <w:rPr>
                <w:rFonts w:ascii="Times New Roman" w:hAnsi="Times New Roman"/>
                <w:b/>
                <w:sz w:val="24"/>
                <w:szCs w:val="24"/>
              </w:rPr>
            </w:pPr>
          </w:p>
        </w:tc>
        <w:tc>
          <w:tcPr>
            <w:tcW w:w="1874" w:type="dxa"/>
            <w:vMerge/>
          </w:tcPr>
          <w:p w14:paraId="6DD2D7AB"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655EB54F" w14:textId="2902DC86"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Đá mài, cắt</w:t>
            </w:r>
          </w:p>
        </w:tc>
        <w:tc>
          <w:tcPr>
            <w:tcW w:w="810" w:type="dxa"/>
            <w:tcBorders>
              <w:top w:val="nil"/>
              <w:bottom w:val="nil"/>
            </w:tcBorders>
            <w:vAlign w:val="center"/>
          </w:tcPr>
          <w:p w14:paraId="7D5E8A7C"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viên</w:t>
            </w:r>
          </w:p>
        </w:tc>
        <w:tc>
          <w:tcPr>
            <w:tcW w:w="1092" w:type="dxa"/>
            <w:tcBorders>
              <w:top w:val="nil"/>
              <w:bottom w:val="nil"/>
            </w:tcBorders>
            <w:vAlign w:val="center"/>
          </w:tcPr>
          <w:p w14:paraId="2EF3C1BE"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0,500</w:t>
            </w:r>
          </w:p>
        </w:tc>
        <w:tc>
          <w:tcPr>
            <w:tcW w:w="1134" w:type="dxa"/>
            <w:tcBorders>
              <w:top w:val="nil"/>
              <w:bottom w:val="nil"/>
            </w:tcBorders>
            <w:vAlign w:val="center"/>
          </w:tcPr>
          <w:p w14:paraId="585C51E4"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0,430</w:t>
            </w:r>
          </w:p>
        </w:tc>
        <w:tc>
          <w:tcPr>
            <w:tcW w:w="1134" w:type="dxa"/>
            <w:tcBorders>
              <w:top w:val="nil"/>
              <w:bottom w:val="nil"/>
            </w:tcBorders>
            <w:vAlign w:val="center"/>
          </w:tcPr>
          <w:p w14:paraId="68BE76AF"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0,380</w:t>
            </w:r>
          </w:p>
        </w:tc>
      </w:tr>
      <w:tr w:rsidR="00C82162" w:rsidRPr="00C82162" w14:paraId="177BAD6D" w14:textId="77777777" w:rsidTr="00F35816">
        <w:trPr>
          <w:trHeight w:val="397"/>
        </w:trPr>
        <w:tc>
          <w:tcPr>
            <w:tcW w:w="981" w:type="dxa"/>
            <w:tcBorders>
              <w:top w:val="nil"/>
              <w:bottom w:val="nil"/>
            </w:tcBorders>
            <w:vAlign w:val="center"/>
          </w:tcPr>
          <w:p w14:paraId="2F49C1D0" w14:textId="77777777" w:rsidR="0030490F" w:rsidRPr="00C82162" w:rsidRDefault="0030490F" w:rsidP="00821D99">
            <w:pPr>
              <w:ind w:right="-108" w:hanging="108"/>
              <w:rPr>
                <w:rFonts w:ascii="Times New Roman" w:hAnsi="Times New Roman"/>
                <w:b/>
                <w:sz w:val="24"/>
                <w:szCs w:val="24"/>
              </w:rPr>
            </w:pPr>
          </w:p>
        </w:tc>
        <w:tc>
          <w:tcPr>
            <w:tcW w:w="1874" w:type="dxa"/>
            <w:vMerge/>
          </w:tcPr>
          <w:p w14:paraId="7F7D9873"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3B9D0987" w14:textId="4CA8B6E7"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Gỗ nhóm 4</w:t>
            </w:r>
          </w:p>
        </w:tc>
        <w:tc>
          <w:tcPr>
            <w:tcW w:w="810" w:type="dxa"/>
            <w:tcBorders>
              <w:top w:val="nil"/>
              <w:bottom w:val="nil"/>
            </w:tcBorders>
            <w:vAlign w:val="center"/>
          </w:tcPr>
          <w:p w14:paraId="12834607"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92" w:type="dxa"/>
            <w:tcBorders>
              <w:top w:val="nil"/>
              <w:bottom w:val="nil"/>
            </w:tcBorders>
            <w:vAlign w:val="center"/>
          </w:tcPr>
          <w:p w14:paraId="5122470B"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0,014</w:t>
            </w:r>
          </w:p>
        </w:tc>
        <w:tc>
          <w:tcPr>
            <w:tcW w:w="1134" w:type="dxa"/>
            <w:tcBorders>
              <w:top w:val="nil"/>
              <w:bottom w:val="nil"/>
            </w:tcBorders>
            <w:vAlign w:val="center"/>
          </w:tcPr>
          <w:p w14:paraId="2B0C5C4C"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0,012</w:t>
            </w:r>
          </w:p>
        </w:tc>
        <w:tc>
          <w:tcPr>
            <w:tcW w:w="1134" w:type="dxa"/>
            <w:tcBorders>
              <w:top w:val="nil"/>
              <w:bottom w:val="nil"/>
            </w:tcBorders>
            <w:vAlign w:val="center"/>
          </w:tcPr>
          <w:p w14:paraId="143D874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0,011</w:t>
            </w:r>
          </w:p>
        </w:tc>
      </w:tr>
      <w:tr w:rsidR="00C82162" w:rsidRPr="00C82162" w14:paraId="204D09F1" w14:textId="77777777" w:rsidTr="00F35816">
        <w:trPr>
          <w:trHeight w:val="397"/>
        </w:trPr>
        <w:tc>
          <w:tcPr>
            <w:tcW w:w="981" w:type="dxa"/>
            <w:tcBorders>
              <w:top w:val="nil"/>
              <w:bottom w:val="nil"/>
            </w:tcBorders>
            <w:vAlign w:val="center"/>
          </w:tcPr>
          <w:p w14:paraId="7EB8E105" w14:textId="77777777" w:rsidR="0030490F" w:rsidRPr="00C82162" w:rsidRDefault="0030490F" w:rsidP="00100399">
            <w:pPr>
              <w:ind w:right="-108" w:hanging="108"/>
              <w:rPr>
                <w:rFonts w:ascii="Times New Roman" w:hAnsi="Times New Roman"/>
                <w:b/>
                <w:sz w:val="24"/>
                <w:szCs w:val="24"/>
              </w:rPr>
            </w:pPr>
          </w:p>
        </w:tc>
        <w:tc>
          <w:tcPr>
            <w:tcW w:w="1874" w:type="dxa"/>
            <w:vMerge/>
          </w:tcPr>
          <w:p w14:paraId="2EA44069" w14:textId="77777777" w:rsidR="0030490F" w:rsidRPr="00C82162" w:rsidRDefault="0030490F" w:rsidP="00100399">
            <w:pPr>
              <w:ind w:right="-108"/>
              <w:rPr>
                <w:rFonts w:ascii="Times New Roman" w:hAnsi="Times New Roman"/>
                <w:sz w:val="24"/>
                <w:szCs w:val="24"/>
              </w:rPr>
            </w:pPr>
          </w:p>
        </w:tc>
        <w:tc>
          <w:tcPr>
            <w:tcW w:w="2390" w:type="dxa"/>
            <w:tcBorders>
              <w:top w:val="nil"/>
              <w:bottom w:val="nil"/>
            </w:tcBorders>
            <w:vAlign w:val="center"/>
          </w:tcPr>
          <w:p w14:paraId="159D8663" w14:textId="104E807F" w:rsidR="0030490F" w:rsidRPr="00C82162" w:rsidRDefault="0030490F" w:rsidP="00100399">
            <w:pPr>
              <w:ind w:right="-108"/>
              <w:rPr>
                <w:rFonts w:ascii="Times New Roman" w:hAnsi="Times New Roman"/>
                <w:sz w:val="24"/>
                <w:szCs w:val="24"/>
              </w:rPr>
            </w:pPr>
            <w:r w:rsidRPr="00C82162">
              <w:rPr>
                <w:rFonts w:ascii="Times New Roman" w:hAnsi="Times New Roman"/>
                <w:sz w:val="24"/>
                <w:szCs w:val="24"/>
              </w:rPr>
              <w:t>Vật liệu khác</w:t>
            </w:r>
          </w:p>
        </w:tc>
        <w:tc>
          <w:tcPr>
            <w:tcW w:w="810" w:type="dxa"/>
            <w:tcBorders>
              <w:top w:val="nil"/>
              <w:bottom w:val="nil"/>
            </w:tcBorders>
            <w:vAlign w:val="center"/>
          </w:tcPr>
          <w:p w14:paraId="57394A52" w14:textId="77777777" w:rsidR="0030490F" w:rsidRPr="00C82162" w:rsidRDefault="0030490F" w:rsidP="00100399">
            <w:pPr>
              <w:ind w:left="-108" w:right="-108"/>
              <w:jc w:val="center"/>
              <w:rPr>
                <w:rFonts w:ascii="Times New Roman" w:hAnsi="Times New Roman"/>
                <w:sz w:val="24"/>
                <w:szCs w:val="24"/>
              </w:rPr>
            </w:pPr>
            <w:r w:rsidRPr="00C82162">
              <w:rPr>
                <w:rFonts w:ascii="Times New Roman" w:hAnsi="Times New Roman"/>
                <w:sz w:val="24"/>
                <w:szCs w:val="24"/>
              </w:rPr>
              <w:t>%</w:t>
            </w:r>
          </w:p>
        </w:tc>
        <w:tc>
          <w:tcPr>
            <w:tcW w:w="1092" w:type="dxa"/>
            <w:tcBorders>
              <w:top w:val="nil"/>
              <w:bottom w:val="nil"/>
            </w:tcBorders>
            <w:vAlign w:val="center"/>
          </w:tcPr>
          <w:p w14:paraId="4BE51B22"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2F4EBE0C"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7ADD8BE7"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3E27F5CA" w14:textId="77777777" w:rsidTr="00F35816">
        <w:trPr>
          <w:trHeight w:val="397"/>
        </w:trPr>
        <w:tc>
          <w:tcPr>
            <w:tcW w:w="981" w:type="dxa"/>
            <w:tcBorders>
              <w:top w:val="nil"/>
              <w:bottom w:val="nil"/>
            </w:tcBorders>
            <w:vAlign w:val="center"/>
          </w:tcPr>
          <w:p w14:paraId="4683211E" w14:textId="77777777" w:rsidR="0030490F" w:rsidRPr="00C82162" w:rsidRDefault="0030490F" w:rsidP="00821D99">
            <w:pPr>
              <w:ind w:right="-108" w:hanging="108"/>
              <w:rPr>
                <w:rFonts w:ascii="Times New Roman" w:hAnsi="Times New Roman"/>
                <w:b/>
                <w:sz w:val="24"/>
                <w:szCs w:val="24"/>
              </w:rPr>
            </w:pPr>
          </w:p>
        </w:tc>
        <w:tc>
          <w:tcPr>
            <w:tcW w:w="1874" w:type="dxa"/>
            <w:vMerge/>
          </w:tcPr>
          <w:p w14:paraId="5187BD25" w14:textId="77777777" w:rsidR="0030490F" w:rsidRPr="00C82162" w:rsidRDefault="0030490F" w:rsidP="009D7D74">
            <w:pPr>
              <w:ind w:left="-96" w:right="-108" w:firstLine="96"/>
              <w:rPr>
                <w:rFonts w:ascii="Times New Roman" w:hAnsi="Times New Roman"/>
                <w:i/>
                <w:sz w:val="24"/>
                <w:szCs w:val="24"/>
              </w:rPr>
            </w:pPr>
          </w:p>
        </w:tc>
        <w:tc>
          <w:tcPr>
            <w:tcW w:w="2390" w:type="dxa"/>
            <w:tcBorders>
              <w:top w:val="nil"/>
              <w:bottom w:val="nil"/>
            </w:tcBorders>
            <w:vAlign w:val="center"/>
          </w:tcPr>
          <w:p w14:paraId="2F9A4913" w14:textId="6E47BF6D" w:rsidR="0030490F" w:rsidRPr="00C82162" w:rsidRDefault="0030490F" w:rsidP="009D7D74">
            <w:pPr>
              <w:ind w:left="-96" w:right="-108" w:firstLine="96"/>
              <w:rPr>
                <w:rFonts w:ascii="Times New Roman" w:hAnsi="Times New Roman"/>
                <w:i/>
                <w:sz w:val="24"/>
                <w:szCs w:val="24"/>
              </w:rPr>
            </w:pPr>
            <w:r w:rsidRPr="00C82162">
              <w:rPr>
                <w:rFonts w:ascii="Times New Roman" w:hAnsi="Times New Roman"/>
                <w:i/>
                <w:sz w:val="24"/>
                <w:szCs w:val="24"/>
              </w:rPr>
              <w:t>Nhân công 4,0/7</w:t>
            </w:r>
          </w:p>
        </w:tc>
        <w:tc>
          <w:tcPr>
            <w:tcW w:w="810" w:type="dxa"/>
            <w:tcBorders>
              <w:top w:val="nil"/>
              <w:bottom w:val="nil"/>
            </w:tcBorders>
            <w:vAlign w:val="center"/>
          </w:tcPr>
          <w:p w14:paraId="4CF23B30"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092" w:type="dxa"/>
            <w:tcBorders>
              <w:top w:val="nil"/>
              <w:bottom w:val="nil"/>
            </w:tcBorders>
            <w:vAlign w:val="center"/>
          </w:tcPr>
          <w:p w14:paraId="03D57FC0"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29,45</w:t>
            </w:r>
          </w:p>
        </w:tc>
        <w:tc>
          <w:tcPr>
            <w:tcW w:w="1134" w:type="dxa"/>
            <w:tcBorders>
              <w:top w:val="nil"/>
              <w:bottom w:val="nil"/>
            </w:tcBorders>
            <w:vAlign w:val="center"/>
          </w:tcPr>
          <w:p w14:paraId="30929E06"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22,10</w:t>
            </w:r>
          </w:p>
        </w:tc>
        <w:tc>
          <w:tcPr>
            <w:tcW w:w="1134" w:type="dxa"/>
            <w:tcBorders>
              <w:top w:val="nil"/>
              <w:bottom w:val="nil"/>
            </w:tcBorders>
            <w:vAlign w:val="center"/>
          </w:tcPr>
          <w:p w14:paraId="03C52BA4" w14:textId="77777777" w:rsidR="0030490F" w:rsidRPr="00C82162" w:rsidRDefault="0030490F">
            <w:pPr>
              <w:jc w:val="center"/>
              <w:rPr>
                <w:rFonts w:ascii="Times New Roman" w:hAnsi="Times New Roman"/>
                <w:sz w:val="24"/>
                <w:szCs w:val="24"/>
              </w:rPr>
            </w:pPr>
            <w:r w:rsidRPr="00C82162">
              <w:rPr>
                <w:rFonts w:ascii="Times New Roman" w:hAnsi="Times New Roman"/>
                <w:sz w:val="24"/>
                <w:szCs w:val="24"/>
              </w:rPr>
              <w:t>17,95</w:t>
            </w:r>
          </w:p>
        </w:tc>
      </w:tr>
      <w:tr w:rsidR="00C82162" w:rsidRPr="00C82162" w14:paraId="21AE988E" w14:textId="77777777" w:rsidTr="00F35816">
        <w:trPr>
          <w:trHeight w:val="397"/>
        </w:trPr>
        <w:tc>
          <w:tcPr>
            <w:tcW w:w="981" w:type="dxa"/>
            <w:tcBorders>
              <w:top w:val="nil"/>
              <w:bottom w:val="nil"/>
            </w:tcBorders>
            <w:vAlign w:val="center"/>
          </w:tcPr>
          <w:p w14:paraId="1E0D1D9A" w14:textId="77777777" w:rsidR="0030490F" w:rsidRPr="00C82162" w:rsidRDefault="0030490F" w:rsidP="00821D99">
            <w:pPr>
              <w:ind w:right="-108" w:hanging="108"/>
              <w:rPr>
                <w:rFonts w:ascii="Times New Roman" w:hAnsi="Times New Roman"/>
                <w:b/>
                <w:sz w:val="24"/>
                <w:szCs w:val="24"/>
              </w:rPr>
            </w:pPr>
          </w:p>
        </w:tc>
        <w:tc>
          <w:tcPr>
            <w:tcW w:w="1874" w:type="dxa"/>
            <w:vMerge/>
          </w:tcPr>
          <w:p w14:paraId="6ABDDC5C" w14:textId="77777777" w:rsidR="0030490F" w:rsidRPr="00C82162" w:rsidRDefault="0030490F" w:rsidP="009D7D74">
            <w:pPr>
              <w:ind w:right="-108"/>
              <w:rPr>
                <w:rFonts w:ascii="Times New Roman" w:hAnsi="Times New Roman"/>
                <w:bCs/>
                <w:i/>
                <w:sz w:val="24"/>
                <w:szCs w:val="24"/>
              </w:rPr>
            </w:pPr>
          </w:p>
        </w:tc>
        <w:tc>
          <w:tcPr>
            <w:tcW w:w="2390" w:type="dxa"/>
            <w:tcBorders>
              <w:top w:val="nil"/>
              <w:bottom w:val="nil"/>
            </w:tcBorders>
            <w:vAlign w:val="center"/>
          </w:tcPr>
          <w:p w14:paraId="783560E7" w14:textId="5F701AB8" w:rsidR="0030490F" w:rsidRPr="00C82162" w:rsidRDefault="0030490F" w:rsidP="009D7D74">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10" w:type="dxa"/>
            <w:tcBorders>
              <w:top w:val="nil"/>
              <w:bottom w:val="nil"/>
            </w:tcBorders>
            <w:vAlign w:val="center"/>
          </w:tcPr>
          <w:p w14:paraId="32D37475" w14:textId="77777777" w:rsidR="0030490F" w:rsidRPr="00C82162" w:rsidRDefault="0030490F" w:rsidP="009D7D74">
            <w:pPr>
              <w:ind w:left="-108" w:right="-108"/>
              <w:jc w:val="center"/>
              <w:rPr>
                <w:rFonts w:ascii="Times New Roman" w:hAnsi="Times New Roman"/>
                <w:sz w:val="24"/>
                <w:szCs w:val="24"/>
              </w:rPr>
            </w:pPr>
          </w:p>
        </w:tc>
        <w:tc>
          <w:tcPr>
            <w:tcW w:w="1092" w:type="dxa"/>
            <w:tcBorders>
              <w:top w:val="nil"/>
              <w:bottom w:val="nil"/>
            </w:tcBorders>
            <w:vAlign w:val="center"/>
          </w:tcPr>
          <w:p w14:paraId="75276DC3" w14:textId="77777777" w:rsidR="0030490F" w:rsidRPr="00C82162" w:rsidRDefault="0030490F" w:rsidP="009D7D74">
            <w:pPr>
              <w:jc w:val="center"/>
              <w:rPr>
                <w:rFonts w:ascii="Times New Roman" w:hAnsi="Times New Roman"/>
                <w:sz w:val="24"/>
                <w:szCs w:val="24"/>
              </w:rPr>
            </w:pPr>
          </w:p>
        </w:tc>
        <w:tc>
          <w:tcPr>
            <w:tcW w:w="1134" w:type="dxa"/>
            <w:tcBorders>
              <w:top w:val="nil"/>
              <w:bottom w:val="nil"/>
            </w:tcBorders>
            <w:vAlign w:val="center"/>
          </w:tcPr>
          <w:p w14:paraId="04AADA10" w14:textId="77777777" w:rsidR="0030490F" w:rsidRPr="00C82162" w:rsidRDefault="0030490F" w:rsidP="009D7D74">
            <w:pPr>
              <w:jc w:val="center"/>
              <w:rPr>
                <w:rFonts w:ascii="Times New Roman" w:hAnsi="Times New Roman"/>
                <w:sz w:val="24"/>
                <w:szCs w:val="24"/>
              </w:rPr>
            </w:pPr>
          </w:p>
        </w:tc>
        <w:tc>
          <w:tcPr>
            <w:tcW w:w="1134" w:type="dxa"/>
            <w:tcBorders>
              <w:top w:val="nil"/>
              <w:bottom w:val="nil"/>
            </w:tcBorders>
            <w:vAlign w:val="center"/>
          </w:tcPr>
          <w:p w14:paraId="297C53FB" w14:textId="77777777" w:rsidR="0030490F" w:rsidRPr="00C82162" w:rsidRDefault="0030490F" w:rsidP="009D7D74">
            <w:pPr>
              <w:jc w:val="center"/>
              <w:rPr>
                <w:rFonts w:ascii="Times New Roman" w:hAnsi="Times New Roman"/>
                <w:sz w:val="24"/>
                <w:szCs w:val="24"/>
              </w:rPr>
            </w:pPr>
          </w:p>
        </w:tc>
      </w:tr>
      <w:tr w:rsidR="00C82162" w:rsidRPr="00C82162" w14:paraId="13B695AF" w14:textId="77777777" w:rsidTr="00F35816">
        <w:trPr>
          <w:trHeight w:val="397"/>
        </w:trPr>
        <w:tc>
          <w:tcPr>
            <w:tcW w:w="981" w:type="dxa"/>
            <w:tcBorders>
              <w:top w:val="nil"/>
              <w:bottom w:val="nil"/>
            </w:tcBorders>
            <w:vAlign w:val="center"/>
          </w:tcPr>
          <w:p w14:paraId="421F474B" w14:textId="77777777" w:rsidR="0030490F" w:rsidRPr="00C82162" w:rsidRDefault="0030490F" w:rsidP="00821D99">
            <w:pPr>
              <w:ind w:right="-108" w:hanging="108"/>
              <w:rPr>
                <w:rFonts w:ascii="Times New Roman" w:hAnsi="Times New Roman"/>
                <w:b/>
                <w:sz w:val="24"/>
                <w:szCs w:val="24"/>
              </w:rPr>
            </w:pPr>
          </w:p>
        </w:tc>
        <w:tc>
          <w:tcPr>
            <w:tcW w:w="1874" w:type="dxa"/>
            <w:vMerge/>
          </w:tcPr>
          <w:p w14:paraId="0759C4AB"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44FEDB91" w14:textId="10BB9542"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Tời điện 1T</w:t>
            </w:r>
          </w:p>
        </w:tc>
        <w:tc>
          <w:tcPr>
            <w:tcW w:w="810" w:type="dxa"/>
            <w:tcBorders>
              <w:top w:val="nil"/>
              <w:bottom w:val="nil"/>
            </w:tcBorders>
            <w:vAlign w:val="center"/>
          </w:tcPr>
          <w:p w14:paraId="003A22EB"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515A51A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0,310</w:t>
            </w:r>
          </w:p>
        </w:tc>
        <w:tc>
          <w:tcPr>
            <w:tcW w:w="1134" w:type="dxa"/>
            <w:tcBorders>
              <w:top w:val="nil"/>
              <w:bottom w:val="nil"/>
            </w:tcBorders>
            <w:vAlign w:val="center"/>
          </w:tcPr>
          <w:p w14:paraId="10FB9465"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c>
          <w:tcPr>
            <w:tcW w:w="1134" w:type="dxa"/>
            <w:tcBorders>
              <w:top w:val="nil"/>
              <w:bottom w:val="nil"/>
            </w:tcBorders>
            <w:vAlign w:val="center"/>
          </w:tcPr>
          <w:p w14:paraId="1E7899F2"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r>
      <w:tr w:rsidR="00C82162" w:rsidRPr="00C82162" w14:paraId="5EDA0FD0" w14:textId="77777777" w:rsidTr="00F35816">
        <w:trPr>
          <w:trHeight w:val="397"/>
        </w:trPr>
        <w:tc>
          <w:tcPr>
            <w:tcW w:w="981" w:type="dxa"/>
            <w:tcBorders>
              <w:top w:val="nil"/>
              <w:bottom w:val="nil"/>
            </w:tcBorders>
            <w:vAlign w:val="center"/>
          </w:tcPr>
          <w:p w14:paraId="5E9919F6" w14:textId="77777777" w:rsidR="0030490F" w:rsidRPr="00C82162" w:rsidRDefault="0030490F" w:rsidP="00821D99">
            <w:pPr>
              <w:ind w:right="-108" w:hanging="108"/>
              <w:rPr>
                <w:rFonts w:ascii="Times New Roman" w:hAnsi="Times New Roman"/>
                <w:b/>
                <w:sz w:val="24"/>
                <w:szCs w:val="24"/>
              </w:rPr>
            </w:pPr>
          </w:p>
        </w:tc>
        <w:tc>
          <w:tcPr>
            <w:tcW w:w="1874" w:type="dxa"/>
            <w:vMerge/>
          </w:tcPr>
          <w:p w14:paraId="71D57021" w14:textId="77777777" w:rsidR="0030490F" w:rsidRPr="00C82162" w:rsidRDefault="0030490F" w:rsidP="00D400D6">
            <w:pPr>
              <w:ind w:right="-108"/>
              <w:rPr>
                <w:rFonts w:ascii="Times New Roman" w:hAnsi="Times New Roman"/>
                <w:sz w:val="24"/>
                <w:szCs w:val="24"/>
              </w:rPr>
            </w:pPr>
          </w:p>
        </w:tc>
        <w:tc>
          <w:tcPr>
            <w:tcW w:w="2390" w:type="dxa"/>
            <w:tcBorders>
              <w:top w:val="nil"/>
              <w:bottom w:val="nil"/>
            </w:tcBorders>
            <w:vAlign w:val="center"/>
          </w:tcPr>
          <w:p w14:paraId="3285E5D5" w14:textId="19DA96BC" w:rsidR="0030490F" w:rsidRPr="00C82162" w:rsidRDefault="0030490F" w:rsidP="00D400D6">
            <w:pPr>
              <w:ind w:right="-108"/>
              <w:rPr>
                <w:rFonts w:ascii="Times New Roman" w:hAnsi="Times New Roman"/>
                <w:sz w:val="24"/>
                <w:szCs w:val="24"/>
              </w:rPr>
            </w:pPr>
            <w:r w:rsidRPr="00C82162">
              <w:rPr>
                <w:rFonts w:ascii="Times New Roman" w:hAnsi="Times New Roman"/>
                <w:sz w:val="24"/>
                <w:szCs w:val="24"/>
              </w:rPr>
              <w:t>Cần cẩu 10T</w:t>
            </w:r>
          </w:p>
        </w:tc>
        <w:tc>
          <w:tcPr>
            <w:tcW w:w="810" w:type="dxa"/>
            <w:tcBorders>
              <w:top w:val="nil"/>
              <w:bottom w:val="nil"/>
            </w:tcBorders>
            <w:vAlign w:val="center"/>
          </w:tcPr>
          <w:p w14:paraId="55CEF2B2"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7F417A17"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c>
          <w:tcPr>
            <w:tcW w:w="1134" w:type="dxa"/>
            <w:tcBorders>
              <w:top w:val="nil"/>
              <w:bottom w:val="nil"/>
            </w:tcBorders>
            <w:vAlign w:val="center"/>
          </w:tcPr>
          <w:p w14:paraId="0DF5C5FC"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0,250</w:t>
            </w:r>
          </w:p>
        </w:tc>
        <w:tc>
          <w:tcPr>
            <w:tcW w:w="1134" w:type="dxa"/>
            <w:tcBorders>
              <w:top w:val="nil"/>
              <w:bottom w:val="nil"/>
            </w:tcBorders>
            <w:vAlign w:val="center"/>
          </w:tcPr>
          <w:p w14:paraId="28B91151"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r>
      <w:tr w:rsidR="00C82162" w:rsidRPr="00C82162" w14:paraId="7A460EFF" w14:textId="77777777" w:rsidTr="00F35816">
        <w:trPr>
          <w:trHeight w:val="397"/>
        </w:trPr>
        <w:tc>
          <w:tcPr>
            <w:tcW w:w="981" w:type="dxa"/>
            <w:tcBorders>
              <w:top w:val="nil"/>
              <w:bottom w:val="nil"/>
            </w:tcBorders>
            <w:vAlign w:val="center"/>
          </w:tcPr>
          <w:p w14:paraId="6E9D9206" w14:textId="77777777" w:rsidR="0030490F" w:rsidRPr="00C82162" w:rsidRDefault="0030490F" w:rsidP="00821D99">
            <w:pPr>
              <w:ind w:right="-108" w:hanging="108"/>
              <w:rPr>
                <w:rFonts w:ascii="Times New Roman" w:hAnsi="Times New Roman"/>
                <w:b/>
                <w:sz w:val="24"/>
                <w:szCs w:val="24"/>
              </w:rPr>
            </w:pPr>
          </w:p>
        </w:tc>
        <w:tc>
          <w:tcPr>
            <w:tcW w:w="1874" w:type="dxa"/>
            <w:vMerge/>
          </w:tcPr>
          <w:p w14:paraId="1AB3B2A0" w14:textId="77777777" w:rsidR="0030490F" w:rsidRPr="00C82162" w:rsidRDefault="0030490F" w:rsidP="00D400D6">
            <w:pPr>
              <w:ind w:right="-108"/>
              <w:rPr>
                <w:rFonts w:ascii="Times New Roman" w:hAnsi="Times New Roman"/>
                <w:sz w:val="24"/>
                <w:szCs w:val="24"/>
              </w:rPr>
            </w:pPr>
          </w:p>
        </w:tc>
        <w:tc>
          <w:tcPr>
            <w:tcW w:w="2390" w:type="dxa"/>
            <w:tcBorders>
              <w:top w:val="nil"/>
              <w:bottom w:val="nil"/>
            </w:tcBorders>
            <w:vAlign w:val="center"/>
          </w:tcPr>
          <w:p w14:paraId="2DF7ECDD" w14:textId="243B86EB" w:rsidR="0030490F" w:rsidRPr="00C82162" w:rsidRDefault="0030490F" w:rsidP="00D400D6">
            <w:pPr>
              <w:ind w:right="-108"/>
              <w:rPr>
                <w:rFonts w:ascii="Times New Roman" w:hAnsi="Times New Roman"/>
                <w:sz w:val="24"/>
                <w:szCs w:val="24"/>
              </w:rPr>
            </w:pPr>
            <w:r w:rsidRPr="00C82162">
              <w:rPr>
                <w:rFonts w:ascii="Times New Roman" w:hAnsi="Times New Roman"/>
                <w:sz w:val="24"/>
                <w:szCs w:val="24"/>
              </w:rPr>
              <w:t>Cần cẩu 16T</w:t>
            </w:r>
          </w:p>
        </w:tc>
        <w:tc>
          <w:tcPr>
            <w:tcW w:w="810" w:type="dxa"/>
            <w:tcBorders>
              <w:top w:val="nil"/>
              <w:bottom w:val="nil"/>
            </w:tcBorders>
            <w:vAlign w:val="center"/>
          </w:tcPr>
          <w:p w14:paraId="1B46975B"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7E2932F4"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c>
          <w:tcPr>
            <w:tcW w:w="1134" w:type="dxa"/>
            <w:tcBorders>
              <w:top w:val="nil"/>
              <w:bottom w:val="nil"/>
            </w:tcBorders>
            <w:vAlign w:val="center"/>
          </w:tcPr>
          <w:p w14:paraId="0D94C3FD" w14:textId="77777777" w:rsidR="0030490F" w:rsidRPr="00C82162" w:rsidRDefault="0030490F" w:rsidP="009D7D74">
            <w:pPr>
              <w:jc w:val="center"/>
              <w:rPr>
                <w:rFonts w:ascii="Times New Roman" w:hAnsi="Times New Roman"/>
                <w:sz w:val="24"/>
                <w:szCs w:val="24"/>
              </w:rPr>
            </w:pPr>
            <w:r w:rsidRPr="00C82162">
              <w:rPr>
                <w:rFonts w:ascii="Arial" w:hAnsi="Arial" w:cs="Arial"/>
                <w:sz w:val="24"/>
                <w:szCs w:val="24"/>
              </w:rPr>
              <w:t>-</w:t>
            </w:r>
          </w:p>
        </w:tc>
        <w:tc>
          <w:tcPr>
            <w:tcW w:w="1134" w:type="dxa"/>
            <w:tcBorders>
              <w:top w:val="nil"/>
              <w:bottom w:val="nil"/>
            </w:tcBorders>
            <w:vAlign w:val="center"/>
          </w:tcPr>
          <w:p w14:paraId="1F2F7271"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5E194237" w14:textId="77777777" w:rsidTr="00F35816">
        <w:trPr>
          <w:trHeight w:val="397"/>
        </w:trPr>
        <w:tc>
          <w:tcPr>
            <w:tcW w:w="981" w:type="dxa"/>
            <w:tcBorders>
              <w:top w:val="nil"/>
              <w:bottom w:val="nil"/>
            </w:tcBorders>
            <w:vAlign w:val="center"/>
          </w:tcPr>
          <w:p w14:paraId="6CBA4472" w14:textId="77777777" w:rsidR="0030490F" w:rsidRPr="00C82162" w:rsidRDefault="0030490F" w:rsidP="00821D99">
            <w:pPr>
              <w:ind w:right="-108" w:hanging="108"/>
              <w:rPr>
                <w:rFonts w:ascii="Times New Roman" w:hAnsi="Times New Roman"/>
                <w:b/>
                <w:sz w:val="24"/>
                <w:szCs w:val="24"/>
              </w:rPr>
            </w:pPr>
          </w:p>
        </w:tc>
        <w:tc>
          <w:tcPr>
            <w:tcW w:w="1874" w:type="dxa"/>
            <w:vMerge/>
          </w:tcPr>
          <w:p w14:paraId="5A350EA4"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40E0B456" w14:textId="7AD86203"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Máy mài 2,7 kW</w:t>
            </w:r>
          </w:p>
        </w:tc>
        <w:tc>
          <w:tcPr>
            <w:tcW w:w="810" w:type="dxa"/>
            <w:tcBorders>
              <w:top w:val="nil"/>
              <w:bottom w:val="nil"/>
            </w:tcBorders>
            <w:vAlign w:val="center"/>
          </w:tcPr>
          <w:p w14:paraId="077328E1"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67F3E6D9"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0,500</w:t>
            </w:r>
          </w:p>
        </w:tc>
        <w:tc>
          <w:tcPr>
            <w:tcW w:w="1134" w:type="dxa"/>
            <w:tcBorders>
              <w:top w:val="nil"/>
              <w:bottom w:val="nil"/>
            </w:tcBorders>
            <w:vAlign w:val="center"/>
          </w:tcPr>
          <w:p w14:paraId="12EC0BFF"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0,430</w:t>
            </w:r>
          </w:p>
        </w:tc>
        <w:tc>
          <w:tcPr>
            <w:tcW w:w="1134" w:type="dxa"/>
            <w:tcBorders>
              <w:top w:val="nil"/>
              <w:bottom w:val="nil"/>
            </w:tcBorders>
            <w:vAlign w:val="center"/>
          </w:tcPr>
          <w:p w14:paraId="0494DE1A"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0,380</w:t>
            </w:r>
          </w:p>
        </w:tc>
      </w:tr>
      <w:tr w:rsidR="00C82162" w:rsidRPr="00C82162" w14:paraId="051EE363" w14:textId="77777777" w:rsidTr="00F35816">
        <w:trPr>
          <w:trHeight w:val="397"/>
        </w:trPr>
        <w:tc>
          <w:tcPr>
            <w:tcW w:w="981" w:type="dxa"/>
            <w:tcBorders>
              <w:top w:val="nil"/>
              <w:bottom w:val="nil"/>
            </w:tcBorders>
            <w:vAlign w:val="center"/>
          </w:tcPr>
          <w:p w14:paraId="0A0E2FB8" w14:textId="77777777" w:rsidR="0030490F" w:rsidRPr="00C82162" w:rsidRDefault="0030490F" w:rsidP="00821D99">
            <w:pPr>
              <w:ind w:right="-108" w:hanging="108"/>
              <w:rPr>
                <w:rFonts w:ascii="Times New Roman" w:hAnsi="Times New Roman"/>
                <w:b/>
                <w:sz w:val="24"/>
                <w:szCs w:val="24"/>
              </w:rPr>
            </w:pPr>
          </w:p>
        </w:tc>
        <w:tc>
          <w:tcPr>
            <w:tcW w:w="1874" w:type="dxa"/>
            <w:vMerge/>
          </w:tcPr>
          <w:p w14:paraId="7737ADA9"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5D49635C" w14:textId="407F85AA"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Máy hàn điện 50 kW</w:t>
            </w:r>
          </w:p>
        </w:tc>
        <w:tc>
          <w:tcPr>
            <w:tcW w:w="810" w:type="dxa"/>
            <w:tcBorders>
              <w:top w:val="nil"/>
              <w:bottom w:val="nil"/>
            </w:tcBorders>
            <w:vAlign w:val="center"/>
          </w:tcPr>
          <w:p w14:paraId="63759F21"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3266A59B"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0,081</w:t>
            </w:r>
          </w:p>
        </w:tc>
        <w:tc>
          <w:tcPr>
            <w:tcW w:w="1134" w:type="dxa"/>
            <w:tcBorders>
              <w:top w:val="nil"/>
              <w:bottom w:val="nil"/>
            </w:tcBorders>
            <w:vAlign w:val="center"/>
          </w:tcPr>
          <w:p w14:paraId="26EC0560"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0,069</w:t>
            </w:r>
          </w:p>
        </w:tc>
        <w:tc>
          <w:tcPr>
            <w:tcW w:w="1134" w:type="dxa"/>
            <w:tcBorders>
              <w:top w:val="nil"/>
              <w:bottom w:val="nil"/>
            </w:tcBorders>
            <w:vAlign w:val="center"/>
          </w:tcPr>
          <w:p w14:paraId="4796F417"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0,057</w:t>
            </w:r>
          </w:p>
        </w:tc>
      </w:tr>
      <w:tr w:rsidR="00C82162" w:rsidRPr="00C82162" w14:paraId="4920CDCE" w14:textId="77777777" w:rsidTr="00F35816">
        <w:trPr>
          <w:trHeight w:val="397"/>
        </w:trPr>
        <w:tc>
          <w:tcPr>
            <w:tcW w:w="981" w:type="dxa"/>
            <w:tcBorders>
              <w:top w:val="nil"/>
              <w:bottom w:val="nil"/>
            </w:tcBorders>
            <w:vAlign w:val="center"/>
          </w:tcPr>
          <w:p w14:paraId="0D05F5F4" w14:textId="77777777" w:rsidR="0030490F" w:rsidRPr="00C82162" w:rsidRDefault="0030490F" w:rsidP="00821D99">
            <w:pPr>
              <w:ind w:right="-108" w:hanging="108"/>
              <w:rPr>
                <w:rFonts w:ascii="Times New Roman" w:hAnsi="Times New Roman"/>
                <w:b/>
                <w:sz w:val="24"/>
                <w:szCs w:val="24"/>
              </w:rPr>
            </w:pPr>
          </w:p>
        </w:tc>
        <w:tc>
          <w:tcPr>
            <w:tcW w:w="1874" w:type="dxa"/>
            <w:vMerge/>
          </w:tcPr>
          <w:p w14:paraId="6F78CAD8" w14:textId="77777777" w:rsidR="0030490F" w:rsidRPr="00C82162" w:rsidRDefault="0030490F" w:rsidP="009D7D74">
            <w:pPr>
              <w:ind w:right="-108"/>
              <w:rPr>
                <w:rFonts w:ascii="Times New Roman" w:hAnsi="Times New Roman"/>
                <w:sz w:val="24"/>
                <w:szCs w:val="24"/>
              </w:rPr>
            </w:pPr>
          </w:p>
        </w:tc>
        <w:tc>
          <w:tcPr>
            <w:tcW w:w="2390" w:type="dxa"/>
            <w:tcBorders>
              <w:top w:val="nil"/>
              <w:bottom w:val="nil"/>
            </w:tcBorders>
            <w:vAlign w:val="center"/>
          </w:tcPr>
          <w:p w14:paraId="38B952D4" w14:textId="2E0E239B" w:rsidR="0030490F" w:rsidRPr="00C82162" w:rsidRDefault="0030490F" w:rsidP="009D7D74">
            <w:pPr>
              <w:ind w:right="-108"/>
              <w:rPr>
                <w:rFonts w:ascii="Times New Roman" w:hAnsi="Times New Roman"/>
                <w:sz w:val="24"/>
                <w:szCs w:val="24"/>
              </w:rPr>
            </w:pPr>
            <w:r w:rsidRPr="00C82162">
              <w:rPr>
                <w:rFonts w:ascii="Times New Roman" w:hAnsi="Times New Roman"/>
                <w:sz w:val="24"/>
                <w:szCs w:val="24"/>
              </w:rPr>
              <w:t>Máy hàn hơi 1000 l/h</w:t>
            </w:r>
          </w:p>
        </w:tc>
        <w:tc>
          <w:tcPr>
            <w:tcW w:w="810" w:type="dxa"/>
            <w:tcBorders>
              <w:top w:val="nil"/>
              <w:bottom w:val="nil"/>
            </w:tcBorders>
            <w:vAlign w:val="center"/>
          </w:tcPr>
          <w:p w14:paraId="38AB69E8" w14:textId="77777777" w:rsidR="0030490F" w:rsidRPr="00C82162" w:rsidRDefault="0030490F" w:rsidP="009D7D74">
            <w:pPr>
              <w:ind w:left="-108" w:right="-108"/>
              <w:jc w:val="center"/>
              <w:rPr>
                <w:rFonts w:ascii="Times New Roman" w:hAnsi="Times New Roman"/>
                <w:sz w:val="24"/>
                <w:szCs w:val="24"/>
              </w:rPr>
            </w:pPr>
            <w:r w:rsidRPr="00C82162">
              <w:rPr>
                <w:rFonts w:ascii="Times New Roman" w:hAnsi="Times New Roman"/>
                <w:sz w:val="24"/>
                <w:szCs w:val="24"/>
              </w:rPr>
              <w:t>ca</w:t>
            </w:r>
          </w:p>
        </w:tc>
        <w:tc>
          <w:tcPr>
            <w:tcW w:w="1092" w:type="dxa"/>
            <w:tcBorders>
              <w:top w:val="nil"/>
              <w:bottom w:val="nil"/>
            </w:tcBorders>
            <w:vAlign w:val="center"/>
          </w:tcPr>
          <w:p w14:paraId="230AA96C"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0,269</w:t>
            </w:r>
          </w:p>
        </w:tc>
        <w:tc>
          <w:tcPr>
            <w:tcW w:w="1134" w:type="dxa"/>
            <w:tcBorders>
              <w:top w:val="nil"/>
              <w:bottom w:val="nil"/>
            </w:tcBorders>
            <w:vAlign w:val="center"/>
          </w:tcPr>
          <w:p w14:paraId="6B125A4A"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0,246</w:t>
            </w:r>
          </w:p>
        </w:tc>
        <w:tc>
          <w:tcPr>
            <w:tcW w:w="1134" w:type="dxa"/>
            <w:tcBorders>
              <w:top w:val="nil"/>
              <w:bottom w:val="nil"/>
            </w:tcBorders>
            <w:vAlign w:val="center"/>
          </w:tcPr>
          <w:p w14:paraId="3A1EC2B8" w14:textId="77777777" w:rsidR="0030490F" w:rsidRPr="00C82162" w:rsidRDefault="0030490F" w:rsidP="009D7D74">
            <w:pPr>
              <w:jc w:val="center"/>
              <w:rPr>
                <w:rFonts w:ascii="Times New Roman" w:hAnsi="Times New Roman"/>
                <w:sz w:val="24"/>
                <w:szCs w:val="24"/>
              </w:rPr>
            </w:pPr>
            <w:r w:rsidRPr="00C82162">
              <w:rPr>
                <w:rFonts w:ascii="Times New Roman" w:hAnsi="Times New Roman"/>
                <w:sz w:val="24"/>
                <w:szCs w:val="24"/>
              </w:rPr>
              <w:t>0,224</w:t>
            </w:r>
          </w:p>
        </w:tc>
      </w:tr>
      <w:tr w:rsidR="00C82162" w:rsidRPr="00C82162" w14:paraId="06FED84B" w14:textId="77777777" w:rsidTr="00F35816">
        <w:trPr>
          <w:trHeight w:val="397"/>
        </w:trPr>
        <w:tc>
          <w:tcPr>
            <w:tcW w:w="981" w:type="dxa"/>
            <w:tcBorders>
              <w:top w:val="nil"/>
              <w:bottom w:val="single" w:sz="4" w:space="0" w:color="auto"/>
            </w:tcBorders>
            <w:vAlign w:val="center"/>
          </w:tcPr>
          <w:p w14:paraId="0A844430" w14:textId="77777777" w:rsidR="0030490F" w:rsidRPr="00C82162" w:rsidRDefault="0030490F" w:rsidP="00100399">
            <w:pPr>
              <w:ind w:right="-108" w:hanging="108"/>
              <w:rPr>
                <w:rFonts w:ascii="Times New Roman" w:hAnsi="Times New Roman"/>
                <w:b/>
                <w:sz w:val="24"/>
                <w:szCs w:val="24"/>
              </w:rPr>
            </w:pPr>
          </w:p>
        </w:tc>
        <w:tc>
          <w:tcPr>
            <w:tcW w:w="1874" w:type="dxa"/>
            <w:vMerge/>
            <w:tcBorders>
              <w:bottom w:val="single" w:sz="4" w:space="0" w:color="auto"/>
            </w:tcBorders>
          </w:tcPr>
          <w:p w14:paraId="1FE7744D" w14:textId="77777777" w:rsidR="0030490F" w:rsidRPr="00C82162" w:rsidRDefault="0030490F" w:rsidP="00100399">
            <w:pPr>
              <w:ind w:right="-108"/>
              <w:rPr>
                <w:rFonts w:ascii="Times New Roman" w:hAnsi="Times New Roman"/>
                <w:sz w:val="24"/>
                <w:szCs w:val="24"/>
              </w:rPr>
            </w:pPr>
          </w:p>
        </w:tc>
        <w:tc>
          <w:tcPr>
            <w:tcW w:w="2390" w:type="dxa"/>
            <w:tcBorders>
              <w:top w:val="nil"/>
              <w:bottom w:val="single" w:sz="4" w:space="0" w:color="auto"/>
            </w:tcBorders>
            <w:vAlign w:val="center"/>
          </w:tcPr>
          <w:p w14:paraId="0F388B94" w14:textId="080AC2FF" w:rsidR="0030490F" w:rsidRPr="00C82162" w:rsidRDefault="0030490F" w:rsidP="00100399">
            <w:pPr>
              <w:ind w:right="-108"/>
              <w:rPr>
                <w:rFonts w:ascii="Times New Roman" w:hAnsi="Times New Roman"/>
                <w:sz w:val="24"/>
                <w:szCs w:val="24"/>
              </w:rPr>
            </w:pPr>
            <w:r w:rsidRPr="00C82162">
              <w:rPr>
                <w:rFonts w:ascii="Times New Roman" w:hAnsi="Times New Roman"/>
                <w:sz w:val="24"/>
                <w:szCs w:val="24"/>
              </w:rPr>
              <w:t>Máy khác</w:t>
            </w:r>
          </w:p>
        </w:tc>
        <w:tc>
          <w:tcPr>
            <w:tcW w:w="810" w:type="dxa"/>
            <w:tcBorders>
              <w:top w:val="nil"/>
              <w:bottom w:val="single" w:sz="4" w:space="0" w:color="auto"/>
            </w:tcBorders>
            <w:vAlign w:val="center"/>
          </w:tcPr>
          <w:p w14:paraId="074F71B4" w14:textId="77777777" w:rsidR="0030490F" w:rsidRPr="00C82162" w:rsidRDefault="0030490F" w:rsidP="00100399">
            <w:pPr>
              <w:ind w:left="-108" w:right="-108"/>
              <w:jc w:val="center"/>
              <w:rPr>
                <w:rFonts w:ascii="Times New Roman" w:hAnsi="Times New Roman"/>
                <w:sz w:val="24"/>
                <w:szCs w:val="24"/>
              </w:rPr>
            </w:pPr>
            <w:r w:rsidRPr="00C82162">
              <w:rPr>
                <w:rFonts w:ascii="Times New Roman" w:hAnsi="Times New Roman"/>
                <w:sz w:val="24"/>
                <w:szCs w:val="24"/>
              </w:rPr>
              <w:t>%</w:t>
            </w:r>
          </w:p>
        </w:tc>
        <w:tc>
          <w:tcPr>
            <w:tcW w:w="1092" w:type="dxa"/>
            <w:tcBorders>
              <w:top w:val="nil"/>
              <w:bottom w:val="single" w:sz="4" w:space="0" w:color="auto"/>
            </w:tcBorders>
            <w:vAlign w:val="center"/>
          </w:tcPr>
          <w:p w14:paraId="0DC9BE11"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0F8D4415"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39798C0E" w14:textId="77777777" w:rsidR="0030490F" w:rsidRPr="00C82162" w:rsidRDefault="0030490F" w:rsidP="00100399">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2E1B67F9" w14:textId="77777777" w:rsidTr="00F35816">
        <w:trPr>
          <w:trHeight w:val="397"/>
        </w:trPr>
        <w:tc>
          <w:tcPr>
            <w:tcW w:w="981" w:type="dxa"/>
            <w:tcBorders>
              <w:top w:val="single" w:sz="4" w:space="0" w:color="auto"/>
              <w:left w:val="nil"/>
              <w:bottom w:val="nil"/>
              <w:right w:val="nil"/>
            </w:tcBorders>
            <w:vAlign w:val="center"/>
          </w:tcPr>
          <w:p w14:paraId="79BC7B9A" w14:textId="77777777" w:rsidR="005E7FAB" w:rsidRPr="00C82162" w:rsidRDefault="005E7FAB" w:rsidP="00821D99">
            <w:pPr>
              <w:ind w:right="-108" w:hanging="108"/>
              <w:rPr>
                <w:rFonts w:ascii="Times New Roman" w:hAnsi="Times New Roman"/>
                <w:b/>
                <w:sz w:val="24"/>
                <w:szCs w:val="24"/>
              </w:rPr>
            </w:pPr>
          </w:p>
        </w:tc>
        <w:tc>
          <w:tcPr>
            <w:tcW w:w="1874" w:type="dxa"/>
            <w:tcBorders>
              <w:top w:val="single" w:sz="4" w:space="0" w:color="auto"/>
              <w:left w:val="nil"/>
              <w:bottom w:val="nil"/>
              <w:right w:val="nil"/>
            </w:tcBorders>
          </w:tcPr>
          <w:p w14:paraId="0577E908" w14:textId="77777777" w:rsidR="005E7FAB" w:rsidRPr="00C82162" w:rsidRDefault="005E7FAB" w:rsidP="00821D99">
            <w:pPr>
              <w:ind w:right="-108"/>
              <w:rPr>
                <w:rFonts w:ascii="Times New Roman" w:hAnsi="Times New Roman"/>
                <w:sz w:val="24"/>
                <w:szCs w:val="24"/>
              </w:rPr>
            </w:pPr>
          </w:p>
        </w:tc>
        <w:tc>
          <w:tcPr>
            <w:tcW w:w="2390" w:type="dxa"/>
            <w:tcBorders>
              <w:top w:val="single" w:sz="4" w:space="0" w:color="auto"/>
              <w:left w:val="nil"/>
              <w:bottom w:val="nil"/>
              <w:right w:val="nil"/>
            </w:tcBorders>
            <w:vAlign w:val="center"/>
          </w:tcPr>
          <w:p w14:paraId="4EDEB24A" w14:textId="0D656247" w:rsidR="005E7FAB" w:rsidRPr="00C82162" w:rsidRDefault="005E7FAB" w:rsidP="00821D99">
            <w:pPr>
              <w:ind w:right="-108"/>
              <w:rPr>
                <w:rFonts w:ascii="Times New Roman" w:hAnsi="Times New Roman"/>
                <w:sz w:val="24"/>
                <w:szCs w:val="24"/>
              </w:rPr>
            </w:pPr>
          </w:p>
        </w:tc>
        <w:tc>
          <w:tcPr>
            <w:tcW w:w="810" w:type="dxa"/>
            <w:tcBorders>
              <w:top w:val="single" w:sz="4" w:space="0" w:color="auto"/>
              <w:left w:val="nil"/>
              <w:bottom w:val="nil"/>
            </w:tcBorders>
            <w:vAlign w:val="center"/>
          </w:tcPr>
          <w:p w14:paraId="506A97B9" w14:textId="77777777" w:rsidR="005E7FAB" w:rsidRPr="00C82162" w:rsidRDefault="005E7FAB" w:rsidP="00821D99">
            <w:pPr>
              <w:ind w:left="-108" w:right="-108"/>
              <w:jc w:val="center"/>
              <w:rPr>
                <w:rFonts w:ascii="Times New Roman" w:hAnsi="Times New Roman"/>
                <w:sz w:val="24"/>
                <w:szCs w:val="24"/>
              </w:rPr>
            </w:pPr>
          </w:p>
        </w:tc>
        <w:tc>
          <w:tcPr>
            <w:tcW w:w="1092" w:type="dxa"/>
            <w:tcBorders>
              <w:top w:val="single" w:sz="4" w:space="0" w:color="auto"/>
            </w:tcBorders>
            <w:vAlign w:val="center"/>
          </w:tcPr>
          <w:p w14:paraId="244B820E"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7FC9117F"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5FB1411A"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03</w:t>
            </w:r>
          </w:p>
        </w:tc>
      </w:tr>
    </w:tbl>
    <w:p w14:paraId="6C709A04" w14:textId="77777777" w:rsidR="000337F6" w:rsidRPr="00C82162" w:rsidRDefault="000337F6" w:rsidP="000337F6">
      <w:pPr>
        <w:ind w:left="1440" w:hanging="1440"/>
        <w:rPr>
          <w:rFonts w:ascii="Times New Roman" w:hAnsi="Times New Roman"/>
          <w:b/>
        </w:rPr>
      </w:pPr>
    </w:p>
    <w:p w14:paraId="36D16E22" w14:textId="77777777" w:rsidR="000337F6" w:rsidRPr="00C82162" w:rsidRDefault="000337F6" w:rsidP="000337F6">
      <w:pPr>
        <w:ind w:left="1440" w:hanging="1440"/>
        <w:rPr>
          <w:rFonts w:ascii="Times New Roman" w:hAnsi="Times New Roman"/>
          <w:b/>
        </w:rPr>
      </w:pPr>
    </w:p>
    <w:p w14:paraId="1B7AF0BC" w14:textId="77777777" w:rsidR="000337F6" w:rsidRPr="00C82162" w:rsidRDefault="000337F6" w:rsidP="000337F6">
      <w:pPr>
        <w:ind w:left="1440" w:hanging="1440"/>
        <w:rPr>
          <w:rFonts w:ascii="Times New Roman" w:hAnsi="Times New Roman"/>
          <w:b/>
        </w:rPr>
      </w:pPr>
    </w:p>
    <w:p w14:paraId="567222BA" w14:textId="77777777" w:rsidR="000337F6" w:rsidRPr="00C82162" w:rsidRDefault="000337F6" w:rsidP="0083382A">
      <w:pPr>
        <w:spacing w:after="60"/>
        <w:rPr>
          <w:rFonts w:ascii="Times New Roman" w:hAnsi="Times New Roman"/>
          <w:sz w:val="24"/>
          <w:szCs w:val="24"/>
        </w:rPr>
      </w:pPr>
      <w:r w:rsidRPr="00C82162">
        <w:rPr>
          <w:rFonts w:ascii="Times New Roman" w:hAnsi="Times New Roman"/>
        </w:rPr>
        <w:br w:type="page"/>
      </w:r>
      <w:r w:rsidRPr="00C82162">
        <w:rPr>
          <w:rFonts w:ascii="Times New Roman" w:hAnsi="Times New Roman"/>
          <w:sz w:val="24"/>
          <w:szCs w:val="24"/>
        </w:rPr>
        <w:lastRenderedPageBreak/>
        <w:t>(Tiếp theo)</w:t>
      </w:r>
    </w:p>
    <w:p w14:paraId="73AB2FE1" w14:textId="77777777" w:rsidR="00234A88" w:rsidRPr="00C82162" w:rsidRDefault="00234A88" w:rsidP="00234A88">
      <w:pPr>
        <w:spacing w:before="120" w:after="120"/>
        <w:ind w:left="1440" w:right="34"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628"/>
        <w:gridCol w:w="2551"/>
        <w:gridCol w:w="867"/>
        <w:gridCol w:w="834"/>
        <w:gridCol w:w="851"/>
        <w:gridCol w:w="850"/>
        <w:gridCol w:w="851"/>
      </w:tblGrid>
      <w:tr w:rsidR="00C82162" w:rsidRPr="00C82162" w14:paraId="6DBFFA10" w14:textId="77777777" w:rsidTr="00F35816">
        <w:trPr>
          <w:trHeight w:val="397"/>
        </w:trPr>
        <w:tc>
          <w:tcPr>
            <w:tcW w:w="924" w:type="dxa"/>
            <w:vMerge w:val="restart"/>
            <w:vAlign w:val="center"/>
          </w:tcPr>
          <w:p w14:paraId="0958C3AD" w14:textId="77777777" w:rsidR="005E7FAB" w:rsidRPr="00C82162" w:rsidRDefault="005E7FAB" w:rsidP="00B66410">
            <w:pPr>
              <w:ind w:right="-108" w:hanging="108"/>
              <w:jc w:val="center"/>
              <w:rPr>
                <w:rFonts w:ascii="Times New Roman" w:hAnsi="Times New Roman"/>
                <w:sz w:val="24"/>
                <w:szCs w:val="24"/>
              </w:rPr>
            </w:pPr>
            <w:r w:rsidRPr="00C82162">
              <w:rPr>
                <w:rFonts w:ascii="Times New Roman" w:hAnsi="Times New Roman"/>
                <w:sz w:val="24"/>
                <w:szCs w:val="24"/>
              </w:rPr>
              <w:t>Mã hiệu</w:t>
            </w:r>
          </w:p>
        </w:tc>
        <w:tc>
          <w:tcPr>
            <w:tcW w:w="1628" w:type="dxa"/>
            <w:vMerge w:val="restart"/>
            <w:vAlign w:val="center"/>
          </w:tcPr>
          <w:p w14:paraId="7334075F" w14:textId="77777777" w:rsidR="0030490F" w:rsidRPr="00C82162" w:rsidRDefault="0030490F" w:rsidP="0030490F">
            <w:pPr>
              <w:ind w:right="-108"/>
              <w:jc w:val="center"/>
              <w:rPr>
                <w:rFonts w:ascii="Times New Roman" w:hAnsi="Times New Roman"/>
                <w:sz w:val="24"/>
                <w:szCs w:val="24"/>
              </w:rPr>
            </w:pPr>
            <w:r w:rsidRPr="00C82162">
              <w:rPr>
                <w:rFonts w:ascii="Times New Roman" w:hAnsi="Times New Roman"/>
                <w:sz w:val="24"/>
                <w:szCs w:val="24"/>
              </w:rPr>
              <w:t>Công tác</w:t>
            </w:r>
          </w:p>
          <w:p w14:paraId="06B0022A" w14:textId="707234A0" w:rsidR="005E7FAB" w:rsidRPr="00C82162" w:rsidRDefault="0030490F" w:rsidP="0030490F">
            <w:pPr>
              <w:ind w:right="-108"/>
              <w:jc w:val="center"/>
              <w:rPr>
                <w:rFonts w:ascii="Times New Roman" w:hAnsi="Times New Roman"/>
                <w:sz w:val="24"/>
                <w:szCs w:val="24"/>
              </w:rPr>
            </w:pPr>
            <w:r w:rsidRPr="00C82162">
              <w:rPr>
                <w:rFonts w:ascii="Times New Roman" w:hAnsi="Times New Roman"/>
                <w:sz w:val="24"/>
                <w:szCs w:val="24"/>
              </w:rPr>
              <w:t>lắp đặt</w:t>
            </w:r>
          </w:p>
        </w:tc>
        <w:tc>
          <w:tcPr>
            <w:tcW w:w="2551" w:type="dxa"/>
            <w:vMerge w:val="restart"/>
            <w:vAlign w:val="center"/>
          </w:tcPr>
          <w:p w14:paraId="59B5D60A" w14:textId="77777777" w:rsidR="0030490F" w:rsidRPr="00C82162" w:rsidRDefault="005E7FAB" w:rsidP="00821D99">
            <w:pPr>
              <w:ind w:right="-108"/>
              <w:jc w:val="center"/>
              <w:rPr>
                <w:rFonts w:ascii="Times New Roman" w:hAnsi="Times New Roman"/>
                <w:sz w:val="24"/>
                <w:szCs w:val="24"/>
              </w:rPr>
            </w:pPr>
            <w:r w:rsidRPr="00C82162">
              <w:rPr>
                <w:rFonts w:ascii="Times New Roman" w:hAnsi="Times New Roman"/>
                <w:sz w:val="24"/>
                <w:szCs w:val="24"/>
              </w:rPr>
              <w:t xml:space="preserve">Thành phần </w:t>
            </w:r>
          </w:p>
          <w:p w14:paraId="2D577DEB" w14:textId="66620710" w:rsidR="005E7FAB" w:rsidRPr="00C82162" w:rsidRDefault="005E7FAB" w:rsidP="00821D99">
            <w:pPr>
              <w:ind w:right="-108"/>
              <w:jc w:val="center"/>
              <w:rPr>
                <w:rFonts w:ascii="Times New Roman" w:hAnsi="Times New Roman"/>
                <w:sz w:val="24"/>
                <w:szCs w:val="24"/>
              </w:rPr>
            </w:pPr>
            <w:r w:rsidRPr="00C82162">
              <w:rPr>
                <w:rFonts w:ascii="Times New Roman" w:hAnsi="Times New Roman"/>
                <w:sz w:val="24"/>
                <w:szCs w:val="24"/>
              </w:rPr>
              <w:t>hao phí</w:t>
            </w:r>
          </w:p>
        </w:tc>
        <w:tc>
          <w:tcPr>
            <w:tcW w:w="867" w:type="dxa"/>
            <w:vMerge w:val="restart"/>
            <w:vAlign w:val="center"/>
          </w:tcPr>
          <w:p w14:paraId="10867172" w14:textId="77777777" w:rsidR="005E7FAB" w:rsidRPr="00C82162" w:rsidRDefault="005E7FAB" w:rsidP="00821D99">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86" w:type="dxa"/>
            <w:gridSpan w:val="4"/>
            <w:vAlign w:val="center"/>
          </w:tcPr>
          <w:p w14:paraId="10BAEA6C" w14:textId="77777777" w:rsidR="005E7FAB" w:rsidRPr="00C82162" w:rsidRDefault="005E7FAB" w:rsidP="00821D99">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4CE00254" w14:textId="77777777" w:rsidTr="00F35816">
        <w:trPr>
          <w:trHeight w:val="397"/>
        </w:trPr>
        <w:tc>
          <w:tcPr>
            <w:tcW w:w="924" w:type="dxa"/>
            <w:vMerge/>
          </w:tcPr>
          <w:p w14:paraId="78E926EE" w14:textId="77777777" w:rsidR="005E7FAB" w:rsidRPr="00C82162" w:rsidRDefault="005E7FAB" w:rsidP="00B66410">
            <w:pPr>
              <w:ind w:right="-108" w:hanging="108"/>
              <w:rPr>
                <w:rFonts w:ascii="Times New Roman" w:hAnsi="Times New Roman"/>
                <w:b/>
                <w:sz w:val="24"/>
                <w:szCs w:val="24"/>
              </w:rPr>
            </w:pPr>
          </w:p>
        </w:tc>
        <w:tc>
          <w:tcPr>
            <w:tcW w:w="1628" w:type="dxa"/>
            <w:vMerge/>
          </w:tcPr>
          <w:p w14:paraId="74577FFB" w14:textId="77777777" w:rsidR="005E7FAB" w:rsidRPr="00C82162" w:rsidRDefault="005E7FAB" w:rsidP="00821D99">
            <w:pPr>
              <w:ind w:right="-108"/>
              <w:jc w:val="center"/>
              <w:rPr>
                <w:rFonts w:ascii="Times New Roman" w:hAnsi="Times New Roman"/>
                <w:b/>
                <w:sz w:val="24"/>
                <w:szCs w:val="24"/>
              </w:rPr>
            </w:pPr>
          </w:p>
        </w:tc>
        <w:tc>
          <w:tcPr>
            <w:tcW w:w="2551" w:type="dxa"/>
            <w:vMerge/>
          </w:tcPr>
          <w:p w14:paraId="238760B0" w14:textId="294FC579" w:rsidR="005E7FAB" w:rsidRPr="00C82162" w:rsidRDefault="005E7FAB" w:rsidP="00821D99">
            <w:pPr>
              <w:ind w:right="-108"/>
              <w:jc w:val="center"/>
              <w:rPr>
                <w:rFonts w:ascii="Times New Roman" w:hAnsi="Times New Roman"/>
                <w:b/>
                <w:sz w:val="24"/>
                <w:szCs w:val="24"/>
              </w:rPr>
            </w:pPr>
          </w:p>
        </w:tc>
        <w:tc>
          <w:tcPr>
            <w:tcW w:w="867" w:type="dxa"/>
            <w:vMerge/>
            <w:vAlign w:val="center"/>
          </w:tcPr>
          <w:p w14:paraId="1B950CE4" w14:textId="77777777" w:rsidR="005E7FAB" w:rsidRPr="00C82162" w:rsidRDefault="005E7FAB" w:rsidP="00821D99">
            <w:pPr>
              <w:ind w:left="-108" w:right="-108"/>
              <w:jc w:val="center"/>
              <w:rPr>
                <w:rFonts w:ascii="Times New Roman" w:hAnsi="Times New Roman"/>
                <w:b/>
                <w:sz w:val="24"/>
                <w:szCs w:val="24"/>
              </w:rPr>
            </w:pPr>
          </w:p>
        </w:tc>
        <w:tc>
          <w:tcPr>
            <w:tcW w:w="834" w:type="dxa"/>
            <w:vAlign w:val="center"/>
          </w:tcPr>
          <w:p w14:paraId="401C4F36" w14:textId="77777777" w:rsidR="005E7FAB" w:rsidRPr="00C82162" w:rsidRDefault="005E7FAB" w:rsidP="001100FD">
            <w:pPr>
              <w:jc w:val="center"/>
              <w:rPr>
                <w:rFonts w:ascii="Times New Roman" w:hAnsi="Times New Roman"/>
                <w:sz w:val="24"/>
                <w:szCs w:val="24"/>
              </w:rPr>
            </w:pPr>
            <w:r w:rsidRPr="00C82162">
              <w:rPr>
                <w:rFonts w:ascii="Times New Roman" w:hAnsi="Times New Roman"/>
                <w:sz w:val="24"/>
                <w:szCs w:val="24"/>
              </w:rPr>
              <w:t>≤20</w:t>
            </w:r>
          </w:p>
        </w:tc>
        <w:tc>
          <w:tcPr>
            <w:tcW w:w="851" w:type="dxa"/>
            <w:vAlign w:val="center"/>
          </w:tcPr>
          <w:p w14:paraId="19178FEE" w14:textId="77777777" w:rsidR="005E7FAB" w:rsidRPr="00C82162" w:rsidRDefault="005E7FAB" w:rsidP="00D400D6">
            <w:pPr>
              <w:jc w:val="center"/>
              <w:rPr>
                <w:rFonts w:ascii="Times New Roman" w:hAnsi="Times New Roman"/>
                <w:sz w:val="24"/>
                <w:szCs w:val="24"/>
              </w:rPr>
            </w:pPr>
            <w:r w:rsidRPr="00C82162">
              <w:rPr>
                <w:rFonts w:ascii="Times New Roman" w:hAnsi="Times New Roman"/>
                <w:sz w:val="24"/>
                <w:szCs w:val="24"/>
              </w:rPr>
              <w:t>≤50</w:t>
            </w:r>
          </w:p>
        </w:tc>
        <w:tc>
          <w:tcPr>
            <w:tcW w:w="850" w:type="dxa"/>
            <w:vAlign w:val="center"/>
          </w:tcPr>
          <w:p w14:paraId="37F9519D" w14:textId="77777777" w:rsidR="005E7FAB" w:rsidRPr="00C82162" w:rsidRDefault="005E7FAB" w:rsidP="001100FD">
            <w:pPr>
              <w:ind w:right="-71" w:hanging="52"/>
              <w:jc w:val="center"/>
              <w:rPr>
                <w:rFonts w:ascii="Times New Roman" w:hAnsi="Times New Roman"/>
                <w:sz w:val="24"/>
                <w:szCs w:val="24"/>
              </w:rPr>
            </w:pPr>
            <w:r w:rsidRPr="00C82162">
              <w:rPr>
                <w:rFonts w:ascii="Times New Roman" w:hAnsi="Times New Roman"/>
                <w:sz w:val="24"/>
                <w:szCs w:val="24"/>
              </w:rPr>
              <w:t>≤100</w:t>
            </w:r>
          </w:p>
        </w:tc>
        <w:tc>
          <w:tcPr>
            <w:tcW w:w="851" w:type="dxa"/>
            <w:vAlign w:val="center"/>
          </w:tcPr>
          <w:p w14:paraId="72BCB7B1" w14:textId="77777777" w:rsidR="005E7FAB" w:rsidRPr="00C82162" w:rsidRDefault="005E7FAB" w:rsidP="001100FD">
            <w:pPr>
              <w:jc w:val="center"/>
              <w:rPr>
                <w:rFonts w:ascii="Times New Roman" w:hAnsi="Times New Roman"/>
                <w:sz w:val="24"/>
                <w:szCs w:val="24"/>
              </w:rPr>
            </w:pPr>
            <w:r w:rsidRPr="00C82162">
              <w:rPr>
                <w:rFonts w:ascii="Times New Roman" w:hAnsi="Times New Roman"/>
                <w:sz w:val="24"/>
                <w:szCs w:val="24"/>
              </w:rPr>
              <w:t>&gt; 100</w:t>
            </w:r>
          </w:p>
        </w:tc>
      </w:tr>
      <w:tr w:rsidR="00C82162" w:rsidRPr="00C82162" w14:paraId="15CA7F6B" w14:textId="77777777" w:rsidTr="00F35816">
        <w:trPr>
          <w:trHeight w:val="397"/>
        </w:trPr>
        <w:tc>
          <w:tcPr>
            <w:tcW w:w="924" w:type="dxa"/>
            <w:tcBorders>
              <w:bottom w:val="nil"/>
            </w:tcBorders>
            <w:vAlign w:val="center"/>
          </w:tcPr>
          <w:p w14:paraId="48C62243" w14:textId="77777777" w:rsidR="005E7FAB" w:rsidRPr="00C82162" w:rsidRDefault="005E7FAB" w:rsidP="00A84AFF">
            <w:pPr>
              <w:ind w:right="-108" w:hanging="108"/>
              <w:jc w:val="center"/>
              <w:rPr>
                <w:rFonts w:ascii="Times New Roman" w:hAnsi="Times New Roman"/>
                <w:sz w:val="24"/>
                <w:szCs w:val="24"/>
              </w:rPr>
            </w:pPr>
            <w:r w:rsidRPr="00C82162">
              <w:rPr>
                <w:rFonts w:ascii="Times New Roman" w:hAnsi="Times New Roman"/>
                <w:sz w:val="24"/>
                <w:szCs w:val="24"/>
              </w:rPr>
              <w:t>MB.020</w:t>
            </w:r>
          </w:p>
        </w:tc>
        <w:tc>
          <w:tcPr>
            <w:tcW w:w="1628" w:type="dxa"/>
            <w:vMerge w:val="restart"/>
          </w:tcPr>
          <w:p w14:paraId="30AFF9D2" w14:textId="64D62851" w:rsidR="005E7FAB" w:rsidRPr="00C82162" w:rsidRDefault="0030490F" w:rsidP="00F35816">
            <w:pPr>
              <w:spacing w:before="60"/>
              <w:rPr>
                <w:rFonts w:ascii="Times New Roman" w:hAnsi="Times New Roman"/>
                <w:bCs/>
                <w:i/>
                <w:sz w:val="24"/>
                <w:szCs w:val="24"/>
              </w:rPr>
            </w:pPr>
            <w:r w:rsidRPr="00C82162">
              <w:rPr>
                <w:rFonts w:ascii="Times New Roman" w:hAnsi="Times New Roman"/>
                <w:sz w:val="24"/>
                <w:szCs w:val="24"/>
              </w:rPr>
              <w:t>Lắp đặt máy và thiết bị cần cẩu, cầu trục</w:t>
            </w:r>
          </w:p>
        </w:tc>
        <w:tc>
          <w:tcPr>
            <w:tcW w:w="2551" w:type="dxa"/>
            <w:tcBorders>
              <w:bottom w:val="nil"/>
            </w:tcBorders>
            <w:vAlign w:val="center"/>
          </w:tcPr>
          <w:p w14:paraId="741D44B2" w14:textId="5BD5B5E5" w:rsidR="005E7FAB" w:rsidRPr="00C82162" w:rsidRDefault="005E7FAB" w:rsidP="00780A36">
            <w:pPr>
              <w:ind w:right="-108"/>
              <w:rPr>
                <w:rFonts w:ascii="Times New Roman" w:hAnsi="Times New Roman"/>
                <w:bCs/>
                <w:i/>
                <w:sz w:val="24"/>
                <w:szCs w:val="24"/>
              </w:rPr>
            </w:pPr>
            <w:r w:rsidRPr="00C82162">
              <w:rPr>
                <w:rFonts w:ascii="Times New Roman" w:hAnsi="Times New Roman"/>
                <w:bCs/>
                <w:i/>
                <w:sz w:val="24"/>
                <w:szCs w:val="24"/>
              </w:rPr>
              <w:t>Vật liệu</w:t>
            </w:r>
          </w:p>
        </w:tc>
        <w:tc>
          <w:tcPr>
            <w:tcW w:w="867" w:type="dxa"/>
            <w:tcBorders>
              <w:bottom w:val="nil"/>
            </w:tcBorders>
            <w:vAlign w:val="center"/>
          </w:tcPr>
          <w:p w14:paraId="21E15122" w14:textId="77777777" w:rsidR="005E7FAB" w:rsidRPr="00C82162" w:rsidRDefault="005E7FAB" w:rsidP="00780A36">
            <w:pPr>
              <w:spacing w:line="300" w:lineRule="atLeast"/>
              <w:ind w:left="-108" w:right="-108"/>
              <w:jc w:val="center"/>
              <w:rPr>
                <w:rFonts w:ascii="Times New Roman" w:hAnsi="Times New Roman"/>
                <w:sz w:val="24"/>
                <w:szCs w:val="24"/>
              </w:rPr>
            </w:pPr>
          </w:p>
        </w:tc>
        <w:tc>
          <w:tcPr>
            <w:tcW w:w="834" w:type="dxa"/>
            <w:tcBorders>
              <w:bottom w:val="nil"/>
            </w:tcBorders>
            <w:vAlign w:val="center"/>
          </w:tcPr>
          <w:p w14:paraId="5BF2518D" w14:textId="77777777" w:rsidR="005E7FAB" w:rsidRPr="00C82162" w:rsidRDefault="005E7FAB" w:rsidP="00780A36">
            <w:pPr>
              <w:spacing w:line="300" w:lineRule="atLeast"/>
              <w:jc w:val="center"/>
              <w:rPr>
                <w:rFonts w:ascii="Times New Roman" w:hAnsi="Times New Roman"/>
                <w:b/>
                <w:sz w:val="24"/>
                <w:szCs w:val="24"/>
              </w:rPr>
            </w:pPr>
          </w:p>
        </w:tc>
        <w:tc>
          <w:tcPr>
            <w:tcW w:w="851" w:type="dxa"/>
            <w:tcBorders>
              <w:bottom w:val="nil"/>
            </w:tcBorders>
            <w:vAlign w:val="center"/>
          </w:tcPr>
          <w:p w14:paraId="7A2F8402" w14:textId="77777777" w:rsidR="005E7FAB" w:rsidRPr="00C82162" w:rsidRDefault="005E7FAB" w:rsidP="00780A36">
            <w:pPr>
              <w:spacing w:line="300" w:lineRule="atLeast"/>
              <w:jc w:val="center"/>
              <w:rPr>
                <w:rFonts w:ascii="Times New Roman" w:hAnsi="Times New Roman"/>
                <w:b/>
                <w:sz w:val="24"/>
                <w:szCs w:val="24"/>
              </w:rPr>
            </w:pPr>
          </w:p>
        </w:tc>
        <w:tc>
          <w:tcPr>
            <w:tcW w:w="850" w:type="dxa"/>
            <w:tcBorders>
              <w:bottom w:val="nil"/>
            </w:tcBorders>
            <w:vAlign w:val="center"/>
          </w:tcPr>
          <w:p w14:paraId="0BE82F40" w14:textId="77777777" w:rsidR="005E7FAB" w:rsidRPr="00C82162" w:rsidRDefault="005E7FAB" w:rsidP="00780A36">
            <w:pPr>
              <w:spacing w:line="300" w:lineRule="atLeast"/>
              <w:jc w:val="center"/>
              <w:rPr>
                <w:rFonts w:ascii="Times New Roman" w:hAnsi="Times New Roman"/>
                <w:b/>
                <w:sz w:val="24"/>
                <w:szCs w:val="24"/>
              </w:rPr>
            </w:pPr>
          </w:p>
        </w:tc>
        <w:tc>
          <w:tcPr>
            <w:tcW w:w="851" w:type="dxa"/>
            <w:tcBorders>
              <w:bottom w:val="nil"/>
            </w:tcBorders>
            <w:vAlign w:val="center"/>
          </w:tcPr>
          <w:p w14:paraId="65695ABA" w14:textId="77777777" w:rsidR="005E7FAB" w:rsidRPr="00C82162" w:rsidRDefault="005E7FAB" w:rsidP="00780A36">
            <w:pPr>
              <w:spacing w:line="300" w:lineRule="atLeast"/>
              <w:jc w:val="center"/>
              <w:rPr>
                <w:rFonts w:ascii="Times New Roman" w:hAnsi="Times New Roman"/>
                <w:b/>
                <w:sz w:val="24"/>
                <w:szCs w:val="24"/>
              </w:rPr>
            </w:pPr>
          </w:p>
        </w:tc>
      </w:tr>
      <w:tr w:rsidR="00C82162" w:rsidRPr="00C82162" w14:paraId="645D957A" w14:textId="77777777" w:rsidTr="00F35816">
        <w:trPr>
          <w:trHeight w:val="397"/>
        </w:trPr>
        <w:tc>
          <w:tcPr>
            <w:tcW w:w="924" w:type="dxa"/>
            <w:tcBorders>
              <w:top w:val="nil"/>
              <w:bottom w:val="nil"/>
            </w:tcBorders>
            <w:vAlign w:val="center"/>
          </w:tcPr>
          <w:p w14:paraId="1486EA4A" w14:textId="77777777" w:rsidR="005E7FAB" w:rsidRPr="00C82162" w:rsidRDefault="005E7FAB" w:rsidP="00B66410">
            <w:pPr>
              <w:ind w:right="-108" w:hanging="108"/>
              <w:rPr>
                <w:rFonts w:ascii="Times New Roman" w:hAnsi="Times New Roman"/>
                <w:b/>
                <w:sz w:val="24"/>
                <w:szCs w:val="24"/>
              </w:rPr>
            </w:pPr>
          </w:p>
        </w:tc>
        <w:tc>
          <w:tcPr>
            <w:tcW w:w="1628" w:type="dxa"/>
            <w:vMerge/>
          </w:tcPr>
          <w:p w14:paraId="75CAE309"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16D6D820" w14:textId="6A0FA8C8"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67" w:type="dxa"/>
            <w:tcBorders>
              <w:top w:val="nil"/>
              <w:bottom w:val="nil"/>
            </w:tcBorders>
            <w:vAlign w:val="center"/>
          </w:tcPr>
          <w:p w14:paraId="4B2E02CA"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3F2DDDF1"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1,300</w:t>
            </w:r>
          </w:p>
        </w:tc>
        <w:tc>
          <w:tcPr>
            <w:tcW w:w="851" w:type="dxa"/>
            <w:tcBorders>
              <w:top w:val="nil"/>
              <w:bottom w:val="nil"/>
            </w:tcBorders>
            <w:vAlign w:val="center"/>
          </w:tcPr>
          <w:p w14:paraId="5DA8493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1,210</w:t>
            </w:r>
          </w:p>
        </w:tc>
        <w:tc>
          <w:tcPr>
            <w:tcW w:w="850" w:type="dxa"/>
            <w:tcBorders>
              <w:top w:val="nil"/>
              <w:bottom w:val="nil"/>
            </w:tcBorders>
            <w:vAlign w:val="center"/>
          </w:tcPr>
          <w:p w14:paraId="1C0E3EBE"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1,150</w:t>
            </w:r>
          </w:p>
        </w:tc>
        <w:tc>
          <w:tcPr>
            <w:tcW w:w="851" w:type="dxa"/>
            <w:tcBorders>
              <w:top w:val="nil"/>
              <w:bottom w:val="nil"/>
            </w:tcBorders>
            <w:vAlign w:val="center"/>
          </w:tcPr>
          <w:p w14:paraId="6989BE7C"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1,060</w:t>
            </w:r>
          </w:p>
        </w:tc>
      </w:tr>
      <w:tr w:rsidR="00C82162" w:rsidRPr="00C82162" w14:paraId="6D36493D" w14:textId="77777777" w:rsidTr="00F35816">
        <w:trPr>
          <w:trHeight w:val="397"/>
        </w:trPr>
        <w:tc>
          <w:tcPr>
            <w:tcW w:w="924" w:type="dxa"/>
            <w:tcBorders>
              <w:top w:val="nil"/>
              <w:bottom w:val="nil"/>
            </w:tcBorders>
          </w:tcPr>
          <w:p w14:paraId="753C61E1"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30860520"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2883D88B" w14:textId="0374BD12"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67" w:type="dxa"/>
            <w:tcBorders>
              <w:top w:val="nil"/>
              <w:bottom w:val="nil"/>
            </w:tcBorders>
            <w:vAlign w:val="center"/>
          </w:tcPr>
          <w:p w14:paraId="6517243C"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43D60689"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1,500</w:t>
            </w:r>
          </w:p>
        </w:tc>
        <w:tc>
          <w:tcPr>
            <w:tcW w:w="851" w:type="dxa"/>
            <w:tcBorders>
              <w:top w:val="nil"/>
              <w:bottom w:val="nil"/>
            </w:tcBorders>
            <w:vAlign w:val="center"/>
          </w:tcPr>
          <w:p w14:paraId="04C58F7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1,400</w:t>
            </w:r>
          </w:p>
        </w:tc>
        <w:tc>
          <w:tcPr>
            <w:tcW w:w="850" w:type="dxa"/>
            <w:tcBorders>
              <w:top w:val="nil"/>
              <w:bottom w:val="nil"/>
            </w:tcBorders>
            <w:vAlign w:val="center"/>
          </w:tcPr>
          <w:p w14:paraId="2A1D659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1,330</w:t>
            </w:r>
          </w:p>
        </w:tc>
        <w:tc>
          <w:tcPr>
            <w:tcW w:w="851" w:type="dxa"/>
            <w:tcBorders>
              <w:top w:val="nil"/>
              <w:bottom w:val="nil"/>
            </w:tcBorders>
            <w:vAlign w:val="center"/>
          </w:tcPr>
          <w:p w14:paraId="44CFA69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1,220</w:t>
            </w:r>
          </w:p>
        </w:tc>
      </w:tr>
      <w:tr w:rsidR="00C82162" w:rsidRPr="00C82162" w14:paraId="4489066B" w14:textId="77777777" w:rsidTr="00F35816">
        <w:trPr>
          <w:trHeight w:val="397"/>
        </w:trPr>
        <w:tc>
          <w:tcPr>
            <w:tcW w:w="924" w:type="dxa"/>
            <w:tcBorders>
              <w:top w:val="nil"/>
              <w:bottom w:val="nil"/>
            </w:tcBorders>
          </w:tcPr>
          <w:p w14:paraId="56A4A251"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53D9B172"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04F3F2B1" w14:textId="207F6F33"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Thép tấm</w:t>
            </w:r>
          </w:p>
        </w:tc>
        <w:tc>
          <w:tcPr>
            <w:tcW w:w="867" w:type="dxa"/>
            <w:tcBorders>
              <w:top w:val="nil"/>
              <w:bottom w:val="nil"/>
            </w:tcBorders>
            <w:vAlign w:val="center"/>
          </w:tcPr>
          <w:p w14:paraId="1DB22E0B"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579D293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2,000</w:t>
            </w:r>
          </w:p>
        </w:tc>
        <w:tc>
          <w:tcPr>
            <w:tcW w:w="851" w:type="dxa"/>
            <w:tcBorders>
              <w:top w:val="nil"/>
              <w:bottom w:val="nil"/>
            </w:tcBorders>
            <w:vAlign w:val="center"/>
          </w:tcPr>
          <w:p w14:paraId="43443A2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1,870</w:t>
            </w:r>
          </w:p>
        </w:tc>
        <w:tc>
          <w:tcPr>
            <w:tcW w:w="850" w:type="dxa"/>
            <w:tcBorders>
              <w:top w:val="nil"/>
              <w:bottom w:val="nil"/>
            </w:tcBorders>
            <w:vAlign w:val="center"/>
          </w:tcPr>
          <w:p w14:paraId="2B77524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1,780</w:t>
            </w:r>
          </w:p>
        </w:tc>
        <w:tc>
          <w:tcPr>
            <w:tcW w:w="851" w:type="dxa"/>
            <w:tcBorders>
              <w:top w:val="nil"/>
              <w:bottom w:val="nil"/>
            </w:tcBorders>
            <w:vAlign w:val="center"/>
          </w:tcPr>
          <w:p w14:paraId="1B9BD6B8"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1,630</w:t>
            </w:r>
          </w:p>
        </w:tc>
      </w:tr>
      <w:tr w:rsidR="00C82162" w:rsidRPr="00C82162" w14:paraId="3FD31E89" w14:textId="77777777" w:rsidTr="00F35816">
        <w:trPr>
          <w:trHeight w:val="397"/>
        </w:trPr>
        <w:tc>
          <w:tcPr>
            <w:tcW w:w="924" w:type="dxa"/>
            <w:tcBorders>
              <w:top w:val="nil"/>
              <w:bottom w:val="nil"/>
            </w:tcBorders>
          </w:tcPr>
          <w:p w14:paraId="57C80BD7"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05622043"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307B1032" w14:textId="61794BE9"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67" w:type="dxa"/>
            <w:tcBorders>
              <w:top w:val="nil"/>
              <w:bottom w:val="nil"/>
            </w:tcBorders>
            <w:vAlign w:val="center"/>
          </w:tcPr>
          <w:p w14:paraId="7C2926E0"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51C561F9"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0,150</w:t>
            </w:r>
          </w:p>
        </w:tc>
        <w:tc>
          <w:tcPr>
            <w:tcW w:w="851" w:type="dxa"/>
            <w:tcBorders>
              <w:top w:val="nil"/>
              <w:bottom w:val="nil"/>
            </w:tcBorders>
            <w:vAlign w:val="center"/>
          </w:tcPr>
          <w:p w14:paraId="1C4C7E60"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0,140</w:t>
            </w:r>
          </w:p>
        </w:tc>
        <w:tc>
          <w:tcPr>
            <w:tcW w:w="850" w:type="dxa"/>
            <w:tcBorders>
              <w:top w:val="nil"/>
              <w:bottom w:val="nil"/>
            </w:tcBorders>
            <w:vAlign w:val="center"/>
          </w:tcPr>
          <w:p w14:paraId="3D98F873"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0,130</w:t>
            </w:r>
          </w:p>
        </w:tc>
        <w:tc>
          <w:tcPr>
            <w:tcW w:w="851" w:type="dxa"/>
            <w:tcBorders>
              <w:top w:val="nil"/>
              <w:bottom w:val="nil"/>
            </w:tcBorders>
            <w:vAlign w:val="center"/>
          </w:tcPr>
          <w:p w14:paraId="308029D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51267B0E" w14:textId="77777777" w:rsidTr="00F35816">
        <w:trPr>
          <w:trHeight w:val="397"/>
        </w:trPr>
        <w:tc>
          <w:tcPr>
            <w:tcW w:w="924" w:type="dxa"/>
            <w:tcBorders>
              <w:top w:val="nil"/>
              <w:bottom w:val="nil"/>
            </w:tcBorders>
          </w:tcPr>
          <w:p w14:paraId="21475566"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5B7EAB3F"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48A3E58C" w14:textId="207C4C0F"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Khí gas</w:t>
            </w:r>
          </w:p>
        </w:tc>
        <w:tc>
          <w:tcPr>
            <w:tcW w:w="867" w:type="dxa"/>
            <w:tcBorders>
              <w:top w:val="nil"/>
              <w:bottom w:val="nil"/>
            </w:tcBorders>
            <w:vAlign w:val="center"/>
          </w:tcPr>
          <w:p w14:paraId="52AA0E3D"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60F126F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0,180</w:t>
            </w:r>
          </w:p>
        </w:tc>
        <w:tc>
          <w:tcPr>
            <w:tcW w:w="851" w:type="dxa"/>
            <w:tcBorders>
              <w:top w:val="nil"/>
              <w:bottom w:val="nil"/>
            </w:tcBorders>
            <w:vAlign w:val="center"/>
          </w:tcPr>
          <w:p w14:paraId="1E7054F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0,180</w:t>
            </w:r>
          </w:p>
        </w:tc>
        <w:tc>
          <w:tcPr>
            <w:tcW w:w="850" w:type="dxa"/>
            <w:tcBorders>
              <w:top w:val="nil"/>
              <w:bottom w:val="nil"/>
            </w:tcBorders>
            <w:vAlign w:val="center"/>
          </w:tcPr>
          <w:p w14:paraId="5677E73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0,160</w:t>
            </w:r>
          </w:p>
        </w:tc>
        <w:tc>
          <w:tcPr>
            <w:tcW w:w="851" w:type="dxa"/>
            <w:tcBorders>
              <w:top w:val="nil"/>
              <w:bottom w:val="nil"/>
            </w:tcBorders>
            <w:vAlign w:val="center"/>
          </w:tcPr>
          <w:p w14:paraId="50EDE2E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56CBE26E" w14:textId="77777777" w:rsidTr="00F35816">
        <w:trPr>
          <w:trHeight w:val="486"/>
        </w:trPr>
        <w:tc>
          <w:tcPr>
            <w:tcW w:w="924" w:type="dxa"/>
            <w:tcBorders>
              <w:top w:val="nil"/>
              <w:bottom w:val="nil"/>
            </w:tcBorders>
          </w:tcPr>
          <w:p w14:paraId="4C4B9855"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338318A1"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0B1FE354" w14:textId="257C7AE3"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Ô xy</w:t>
            </w:r>
          </w:p>
        </w:tc>
        <w:tc>
          <w:tcPr>
            <w:tcW w:w="867" w:type="dxa"/>
            <w:tcBorders>
              <w:top w:val="nil"/>
              <w:bottom w:val="nil"/>
            </w:tcBorders>
            <w:vAlign w:val="center"/>
          </w:tcPr>
          <w:p w14:paraId="6160B6F3"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834" w:type="dxa"/>
            <w:tcBorders>
              <w:top w:val="nil"/>
              <w:bottom w:val="nil"/>
            </w:tcBorders>
            <w:vAlign w:val="center"/>
          </w:tcPr>
          <w:p w14:paraId="5657734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0,090</w:t>
            </w:r>
          </w:p>
        </w:tc>
        <w:tc>
          <w:tcPr>
            <w:tcW w:w="851" w:type="dxa"/>
            <w:tcBorders>
              <w:top w:val="nil"/>
              <w:bottom w:val="nil"/>
            </w:tcBorders>
            <w:vAlign w:val="center"/>
          </w:tcPr>
          <w:p w14:paraId="73EE2CF4"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0,090</w:t>
            </w:r>
          </w:p>
        </w:tc>
        <w:tc>
          <w:tcPr>
            <w:tcW w:w="850" w:type="dxa"/>
            <w:tcBorders>
              <w:top w:val="nil"/>
              <w:bottom w:val="nil"/>
            </w:tcBorders>
            <w:vAlign w:val="center"/>
          </w:tcPr>
          <w:p w14:paraId="133F7565"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0,080</w:t>
            </w:r>
          </w:p>
        </w:tc>
        <w:tc>
          <w:tcPr>
            <w:tcW w:w="851" w:type="dxa"/>
            <w:tcBorders>
              <w:top w:val="nil"/>
              <w:bottom w:val="nil"/>
            </w:tcBorders>
            <w:vAlign w:val="center"/>
          </w:tcPr>
          <w:p w14:paraId="048754C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7D2D7DDC" w14:textId="77777777" w:rsidTr="00F35816">
        <w:trPr>
          <w:trHeight w:val="397"/>
        </w:trPr>
        <w:tc>
          <w:tcPr>
            <w:tcW w:w="924" w:type="dxa"/>
            <w:tcBorders>
              <w:top w:val="nil"/>
              <w:bottom w:val="nil"/>
            </w:tcBorders>
          </w:tcPr>
          <w:p w14:paraId="66BA8022"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13C65AAB"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1BD280F4" w14:textId="47549AE0"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Đồng lá</w:t>
            </w:r>
          </w:p>
        </w:tc>
        <w:tc>
          <w:tcPr>
            <w:tcW w:w="867" w:type="dxa"/>
            <w:tcBorders>
              <w:top w:val="nil"/>
              <w:bottom w:val="nil"/>
            </w:tcBorders>
            <w:vAlign w:val="center"/>
          </w:tcPr>
          <w:p w14:paraId="75A9D9FE"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34" w:type="dxa"/>
            <w:tcBorders>
              <w:top w:val="nil"/>
              <w:bottom w:val="nil"/>
            </w:tcBorders>
            <w:vAlign w:val="center"/>
          </w:tcPr>
          <w:p w14:paraId="101CDEC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0,040</w:t>
            </w:r>
          </w:p>
        </w:tc>
        <w:tc>
          <w:tcPr>
            <w:tcW w:w="851" w:type="dxa"/>
            <w:tcBorders>
              <w:top w:val="nil"/>
              <w:bottom w:val="nil"/>
            </w:tcBorders>
            <w:vAlign w:val="center"/>
          </w:tcPr>
          <w:p w14:paraId="3E9C76A7"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0,037</w:t>
            </w:r>
          </w:p>
        </w:tc>
        <w:tc>
          <w:tcPr>
            <w:tcW w:w="850" w:type="dxa"/>
            <w:tcBorders>
              <w:top w:val="nil"/>
              <w:bottom w:val="nil"/>
            </w:tcBorders>
            <w:vAlign w:val="center"/>
          </w:tcPr>
          <w:p w14:paraId="1380BB23"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0,036</w:t>
            </w:r>
          </w:p>
        </w:tc>
        <w:tc>
          <w:tcPr>
            <w:tcW w:w="851" w:type="dxa"/>
            <w:tcBorders>
              <w:top w:val="nil"/>
              <w:bottom w:val="nil"/>
            </w:tcBorders>
            <w:vAlign w:val="center"/>
          </w:tcPr>
          <w:p w14:paraId="4C97F8B8"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0,033</w:t>
            </w:r>
          </w:p>
        </w:tc>
      </w:tr>
      <w:tr w:rsidR="00C82162" w:rsidRPr="00C82162" w14:paraId="40C69DC6" w14:textId="77777777" w:rsidTr="00F35816">
        <w:trPr>
          <w:trHeight w:val="397"/>
        </w:trPr>
        <w:tc>
          <w:tcPr>
            <w:tcW w:w="924" w:type="dxa"/>
            <w:tcBorders>
              <w:top w:val="nil"/>
              <w:bottom w:val="nil"/>
            </w:tcBorders>
          </w:tcPr>
          <w:p w14:paraId="55426B04"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491447C6"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7010494C" w14:textId="3B911D0D"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Đá mài, cắt</w:t>
            </w:r>
          </w:p>
        </w:tc>
        <w:tc>
          <w:tcPr>
            <w:tcW w:w="867" w:type="dxa"/>
            <w:tcBorders>
              <w:top w:val="nil"/>
              <w:bottom w:val="nil"/>
            </w:tcBorders>
            <w:vAlign w:val="center"/>
          </w:tcPr>
          <w:p w14:paraId="3BD8E870"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834" w:type="dxa"/>
            <w:tcBorders>
              <w:top w:val="nil"/>
              <w:bottom w:val="nil"/>
            </w:tcBorders>
            <w:vAlign w:val="center"/>
          </w:tcPr>
          <w:p w14:paraId="0B59E609"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0,360</w:t>
            </w:r>
          </w:p>
        </w:tc>
        <w:tc>
          <w:tcPr>
            <w:tcW w:w="851" w:type="dxa"/>
            <w:tcBorders>
              <w:top w:val="nil"/>
              <w:bottom w:val="nil"/>
            </w:tcBorders>
            <w:vAlign w:val="center"/>
          </w:tcPr>
          <w:p w14:paraId="12DA967A"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0,340</w:t>
            </w:r>
          </w:p>
        </w:tc>
        <w:tc>
          <w:tcPr>
            <w:tcW w:w="850" w:type="dxa"/>
            <w:tcBorders>
              <w:top w:val="nil"/>
              <w:bottom w:val="nil"/>
            </w:tcBorders>
            <w:vAlign w:val="center"/>
          </w:tcPr>
          <w:p w14:paraId="66CB8A6E"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0,320</w:t>
            </w:r>
          </w:p>
        </w:tc>
        <w:tc>
          <w:tcPr>
            <w:tcW w:w="851" w:type="dxa"/>
            <w:tcBorders>
              <w:top w:val="nil"/>
              <w:bottom w:val="nil"/>
            </w:tcBorders>
            <w:vAlign w:val="center"/>
          </w:tcPr>
          <w:p w14:paraId="298A7C13"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0,300</w:t>
            </w:r>
          </w:p>
        </w:tc>
      </w:tr>
      <w:tr w:rsidR="00C82162" w:rsidRPr="00C82162" w14:paraId="4E5C12DF" w14:textId="77777777" w:rsidTr="00F35816">
        <w:trPr>
          <w:trHeight w:val="397"/>
        </w:trPr>
        <w:tc>
          <w:tcPr>
            <w:tcW w:w="924" w:type="dxa"/>
            <w:tcBorders>
              <w:top w:val="nil"/>
              <w:bottom w:val="nil"/>
            </w:tcBorders>
          </w:tcPr>
          <w:p w14:paraId="1E9F899A"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1DCAEF0F"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696E9629" w14:textId="2A125EC8"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Gỗ nhóm 4</w:t>
            </w:r>
          </w:p>
        </w:tc>
        <w:tc>
          <w:tcPr>
            <w:tcW w:w="867" w:type="dxa"/>
            <w:tcBorders>
              <w:top w:val="nil"/>
              <w:bottom w:val="nil"/>
            </w:tcBorders>
            <w:vAlign w:val="center"/>
          </w:tcPr>
          <w:p w14:paraId="52838C18"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34" w:type="dxa"/>
            <w:tcBorders>
              <w:top w:val="nil"/>
              <w:bottom w:val="nil"/>
            </w:tcBorders>
            <w:vAlign w:val="center"/>
          </w:tcPr>
          <w:p w14:paraId="1BA24F7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0,010</w:t>
            </w:r>
          </w:p>
        </w:tc>
        <w:tc>
          <w:tcPr>
            <w:tcW w:w="851" w:type="dxa"/>
            <w:tcBorders>
              <w:top w:val="nil"/>
              <w:bottom w:val="nil"/>
            </w:tcBorders>
            <w:vAlign w:val="center"/>
          </w:tcPr>
          <w:p w14:paraId="3CCF1412"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0,009</w:t>
            </w:r>
          </w:p>
        </w:tc>
        <w:tc>
          <w:tcPr>
            <w:tcW w:w="850" w:type="dxa"/>
            <w:tcBorders>
              <w:top w:val="nil"/>
              <w:bottom w:val="nil"/>
            </w:tcBorders>
            <w:vAlign w:val="center"/>
          </w:tcPr>
          <w:p w14:paraId="6F41C4D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0,009</w:t>
            </w:r>
          </w:p>
        </w:tc>
        <w:tc>
          <w:tcPr>
            <w:tcW w:w="851" w:type="dxa"/>
            <w:tcBorders>
              <w:top w:val="nil"/>
              <w:bottom w:val="nil"/>
            </w:tcBorders>
            <w:vAlign w:val="center"/>
          </w:tcPr>
          <w:p w14:paraId="49293ED3"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73224AAC" w14:textId="77777777" w:rsidTr="00F35816">
        <w:trPr>
          <w:trHeight w:val="397"/>
        </w:trPr>
        <w:tc>
          <w:tcPr>
            <w:tcW w:w="924" w:type="dxa"/>
            <w:tcBorders>
              <w:top w:val="nil"/>
              <w:bottom w:val="nil"/>
            </w:tcBorders>
          </w:tcPr>
          <w:p w14:paraId="3D4CD645"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Pr>
          <w:p w14:paraId="2EC04D5E"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47C4E610" w14:textId="0D41C21B"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67" w:type="dxa"/>
            <w:tcBorders>
              <w:top w:val="nil"/>
              <w:bottom w:val="nil"/>
            </w:tcBorders>
            <w:vAlign w:val="center"/>
          </w:tcPr>
          <w:p w14:paraId="67BADB36"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834" w:type="dxa"/>
            <w:tcBorders>
              <w:top w:val="nil"/>
              <w:bottom w:val="nil"/>
            </w:tcBorders>
            <w:vAlign w:val="center"/>
          </w:tcPr>
          <w:p w14:paraId="067899F0" w14:textId="77777777" w:rsidR="005E7FAB" w:rsidRPr="00C82162" w:rsidRDefault="005E7FAB" w:rsidP="002A1D1E">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5BB62E34" w14:textId="77777777" w:rsidR="005E7FAB" w:rsidRPr="00C82162" w:rsidRDefault="005E7FAB" w:rsidP="002A1D1E">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nil"/>
            </w:tcBorders>
            <w:vAlign w:val="center"/>
          </w:tcPr>
          <w:p w14:paraId="77176C8F" w14:textId="77777777" w:rsidR="005E7FAB" w:rsidRPr="00C82162" w:rsidRDefault="005E7FAB" w:rsidP="002A1D1E">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58ACAAD3"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54482240" w14:textId="77777777" w:rsidTr="00F35816">
        <w:trPr>
          <w:trHeight w:val="397"/>
        </w:trPr>
        <w:tc>
          <w:tcPr>
            <w:tcW w:w="924" w:type="dxa"/>
            <w:tcBorders>
              <w:top w:val="nil"/>
              <w:bottom w:val="nil"/>
            </w:tcBorders>
          </w:tcPr>
          <w:p w14:paraId="0597A984" w14:textId="77777777" w:rsidR="005E7FAB" w:rsidRPr="00C82162" w:rsidRDefault="005E7FAB" w:rsidP="000C58A0">
            <w:pPr>
              <w:ind w:left="-96" w:right="-108" w:firstLine="96"/>
              <w:rPr>
                <w:rFonts w:ascii="Times New Roman" w:hAnsi="Times New Roman"/>
                <w:i/>
                <w:sz w:val="24"/>
                <w:szCs w:val="24"/>
              </w:rPr>
            </w:pPr>
          </w:p>
        </w:tc>
        <w:tc>
          <w:tcPr>
            <w:tcW w:w="1628" w:type="dxa"/>
            <w:vMerge/>
          </w:tcPr>
          <w:p w14:paraId="113A46E4" w14:textId="77777777" w:rsidR="005E7FAB" w:rsidRPr="00C82162" w:rsidRDefault="005E7FAB" w:rsidP="000C58A0">
            <w:pPr>
              <w:ind w:left="-96" w:right="-108" w:firstLine="96"/>
              <w:rPr>
                <w:rFonts w:ascii="Times New Roman" w:hAnsi="Times New Roman"/>
                <w:i/>
                <w:sz w:val="24"/>
                <w:szCs w:val="24"/>
              </w:rPr>
            </w:pPr>
          </w:p>
        </w:tc>
        <w:tc>
          <w:tcPr>
            <w:tcW w:w="2551" w:type="dxa"/>
            <w:tcBorders>
              <w:top w:val="nil"/>
              <w:bottom w:val="nil"/>
            </w:tcBorders>
            <w:vAlign w:val="center"/>
          </w:tcPr>
          <w:p w14:paraId="264ED857" w14:textId="2264D489" w:rsidR="005E7FAB" w:rsidRPr="00C82162" w:rsidRDefault="005E7FAB" w:rsidP="000C58A0">
            <w:pPr>
              <w:ind w:left="-96" w:right="-108" w:firstLine="96"/>
              <w:rPr>
                <w:rFonts w:ascii="Times New Roman" w:hAnsi="Times New Roman"/>
                <w:i/>
                <w:sz w:val="24"/>
                <w:szCs w:val="24"/>
              </w:rPr>
            </w:pPr>
            <w:r w:rsidRPr="00C82162">
              <w:rPr>
                <w:rFonts w:ascii="Times New Roman" w:hAnsi="Times New Roman"/>
                <w:i/>
                <w:sz w:val="24"/>
                <w:szCs w:val="24"/>
              </w:rPr>
              <w:t>Nhân công 4,0/7</w:t>
            </w:r>
          </w:p>
        </w:tc>
        <w:tc>
          <w:tcPr>
            <w:tcW w:w="867" w:type="dxa"/>
            <w:tcBorders>
              <w:top w:val="nil"/>
              <w:bottom w:val="nil"/>
            </w:tcBorders>
            <w:vAlign w:val="center"/>
          </w:tcPr>
          <w:p w14:paraId="39CE3B9A" w14:textId="77777777" w:rsidR="005E7FAB" w:rsidRPr="00C82162" w:rsidRDefault="005E7FAB" w:rsidP="000C58A0">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834" w:type="dxa"/>
            <w:tcBorders>
              <w:top w:val="nil"/>
              <w:bottom w:val="nil"/>
            </w:tcBorders>
            <w:vAlign w:val="center"/>
          </w:tcPr>
          <w:p w14:paraId="37D14D0D" w14:textId="77777777" w:rsidR="005E7FAB" w:rsidRPr="00C82162" w:rsidRDefault="005E7FAB" w:rsidP="000C58A0">
            <w:pPr>
              <w:jc w:val="center"/>
              <w:rPr>
                <w:rFonts w:ascii="Times New Roman" w:hAnsi="Times New Roman"/>
                <w:sz w:val="24"/>
                <w:szCs w:val="24"/>
              </w:rPr>
            </w:pPr>
            <w:r w:rsidRPr="00C82162">
              <w:rPr>
                <w:rFonts w:ascii="Times New Roman" w:hAnsi="Times New Roman"/>
                <w:sz w:val="24"/>
                <w:szCs w:val="24"/>
              </w:rPr>
              <w:t>15,29</w:t>
            </w:r>
          </w:p>
        </w:tc>
        <w:tc>
          <w:tcPr>
            <w:tcW w:w="851" w:type="dxa"/>
            <w:tcBorders>
              <w:top w:val="nil"/>
              <w:bottom w:val="nil"/>
            </w:tcBorders>
            <w:vAlign w:val="center"/>
          </w:tcPr>
          <w:p w14:paraId="7385B7D9" w14:textId="77777777" w:rsidR="005E7FAB" w:rsidRPr="00C82162" w:rsidRDefault="005E7FAB" w:rsidP="000C58A0">
            <w:pPr>
              <w:jc w:val="center"/>
              <w:rPr>
                <w:rFonts w:ascii="Times New Roman" w:hAnsi="Times New Roman"/>
                <w:sz w:val="24"/>
                <w:szCs w:val="24"/>
              </w:rPr>
            </w:pPr>
            <w:r w:rsidRPr="00C82162">
              <w:rPr>
                <w:rFonts w:ascii="Times New Roman" w:hAnsi="Times New Roman"/>
                <w:sz w:val="24"/>
                <w:szCs w:val="24"/>
              </w:rPr>
              <w:t>12,43</w:t>
            </w:r>
          </w:p>
        </w:tc>
        <w:tc>
          <w:tcPr>
            <w:tcW w:w="850" w:type="dxa"/>
            <w:tcBorders>
              <w:top w:val="nil"/>
              <w:bottom w:val="nil"/>
            </w:tcBorders>
            <w:vAlign w:val="center"/>
          </w:tcPr>
          <w:p w14:paraId="6BEAEEA6" w14:textId="77777777" w:rsidR="005E7FAB" w:rsidRPr="00C82162" w:rsidRDefault="005E7FAB" w:rsidP="000C58A0">
            <w:pPr>
              <w:jc w:val="center"/>
              <w:rPr>
                <w:rFonts w:ascii="Times New Roman" w:hAnsi="Times New Roman"/>
                <w:sz w:val="24"/>
                <w:szCs w:val="24"/>
              </w:rPr>
            </w:pPr>
            <w:r w:rsidRPr="00C82162">
              <w:rPr>
                <w:rFonts w:ascii="Times New Roman" w:hAnsi="Times New Roman"/>
                <w:sz w:val="24"/>
                <w:szCs w:val="24"/>
              </w:rPr>
              <w:t>11,59</w:t>
            </w:r>
          </w:p>
        </w:tc>
        <w:tc>
          <w:tcPr>
            <w:tcW w:w="851" w:type="dxa"/>
            <w:tcBorders>
              <w:top w:val="nil"/>
              <w:bottom w:val="nil"/>
            </w:tcBorders>
            <w:vAlign w:val="center"/>
          </w:tcPr>
          <w:p w14:paraId="2ED24905" w14:textId="77777777" w:rsidR="005E7FAB" w:rsidRPr="00C82162" w:rsidRDefault="005E7FAB" w:rsidP="000C58A0">
            <w:pPr>
              <w:jc w:val="center"/>
              <w:rPr>
                <w:rFonts w:ascii="Times New Roman" w:hAnsi="Times New Roman"/>
                <w:sz w:val="24"/>
                <w:szCs w:val="24"/>
              </w:rPr>
            </w:pPr>
            <w:r w:rsidRPr="00C82162">
              <w:rPr>
                <w:rFonts w:ascii="Times New Roman" w:hAnsi="Times New Roman"/>
                <w:sz w:val="24"/>
                <w:szCs w:val="24"/>
              </w:rPr>
              <w:t>10,57</w:t>
            </w:r>
          </w:p>
        </w:tc>
      </w:tr>
      <w:tr w:rsidR="00C82162" w:rsidRPr="00C82162" w14:paraId="237D2549" w14:textId="77777777" w:rsidTr="00F35816">
        <w:trPr>
          <w:trHeight w:val="397"/>
        </w:trPr>
        <w:tc>
          <w:tcPr>
            <w:tcW w:w="924" w:type="dxa"/>
            <w:tcBorders>
              <w:top w:val="nil"/>
              <w:bottom w:val="nil"/>
            </w:tcBorders>
          </w:tcPr>
          <w:p w14:paraId="6E56DE7E" w14:textId="77777777" w:rsidR="005E7FAB" w:rsidRPr="00C82162" w:rsidRDefault="005E7FAB" w:rsidP="009D7D74">
            <w:pPr>
              <w:ind w:right="-108"/>
              <w:rPr>
                <w:rFonts w:ascii="Times New Roman" w:hAnsi="Times New Roman"/>
                <w:bCs/>
                <w:i/>
                <w:sz w:val="24"/>
                <w:szCs w:val="24"/>
              </w:rPr>
            </w:pPr>
          </w:p>
        </w:tc>
        <w:tc>
          <w:tcPr>
            <w:tcW w:w="1628" w:type="dxa"/>
            <w:vMerge/>
          </w:tcPr>
          <w:p w14:paraId="3850E930" w14:textId="77777777" w:rsidR="005E7FAB" w:rsidRPr="00C82162" w:rsidRDefault="005E7FAB" w:rsidP="00780A36">
            <w:pPr>
              <w:ind w:right="-108"/>
              <w:rPr>
                <w:rFonts w:ascii="Times New Roman" w:hAnsi="Times New Roman"/>
                <w:bCs/>
                <w:i/>
                <w:sz w:val="24"/>
                <w:szCs w:val="24"/>
              </w:rPr>
            </w:pPr>
          </w:p>
        </w:tc>
        <w:tc>
          <w:tcPr>
            <w:tcW w:w="2551" w:type="dxa"/>
            <w:tcBorders>
              <w:top w:val="nil"/>
              <w:bottom w:val="nil"/>
            </w:tcBorders>
            <w:vAlign w:val="center"/>
          </w:tcPr>
          <w:p w14:paraId="15A28189" w14:textId="03BE585F" w:rsidR="005E7FAB" w:rsidRPr="00C82162" w:rsidRDefault="005E7FAB" w:rsidP="00780A36">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67" w:type="dxa"/>
            <w:tcBorders>
              <w:top w:val="nil"/>
              <w:bottom w:val="nil"/>
            </w:tcBorders>
            <w:vAlign w:val="center"/>
          </w:tcPr>
          <w:p w14:paraId="16501EB1" w14:textId="77777777" w:rsidR="005E7FAB" w:rsidRPr="00C82162" w:rsidRDefault="005E7FAB" w:rsidP="00780A36">
            <w:pPr>
              <w:spacing w:line="300" w:lineRule="atLeast"/>
              <w:ind w:left="-108" w:right="-108"/>
              <w:jc w:val="center"/>
              <w:rPr>
                <w:rFonts w:ascii="Times New Roman" w:hAnsi="Times New Roman"/>
                <w:sz w:val="24"/>
                <w:szCs w:val="24"/>
              </w:rPr>
            </w:pPr>
          </w:p>
        </w:tc>
        <w:tc>
          <w:tcPr>
            <w:tcW w:w="834" w:type="dxa"/>
            <w:tcBorders>
              <w:top w:val="nil"/>
              <w:bottom w:val="nil"/>
            </w:tcBorders>
            <w:vAlign w:val="center"/>
          </w:tcPr>
          <w:p w14:paraId="1AB62F70" w14:textId="77777777" w:rsidR="005E7FAB" w:rsidRPr="00C82162" w:rsidRDefault="005E7FAB" w:rsidP="00780A36">
            <w:pPr>
              <w:jc w:val="center"/>
              <w:rPr>
                <w:rFonts w:ascii="Times New Roman" w:hAnsi="Times New Roman"/>
                <w:sz w:val="24"/>
                <w:szCs w:val="24"/>
              </w:rPr>
            </w:pPr>
          </w:p>
        </w:tc>
        <w:tc>
          <w:tcPr>
            <w:tcW w:w="851" w:type="dxa"/>
            <w:tcBorders>
              <w:top w:val="nil"/>
              <w:bottom w:val="nil"/>
            </w:tcBorders>
            <w:vAlign w:val="center"/>
          </w:tcPr>
          <w:p w14:paraId="5A46ABEF" w14:textId="77777777" w:rsidR="005E7FAB" w:rsidRPr="00C82162" w:rsidRDefault="005E7FAB" w:rsidP="00780A36">
            <w:pPr>
              <w:jc w:val="center"/>
              <w:rPr>
                <w:rFonts w:ascii="Times New Roman" w:hAnsi="Times New Roman"/>
                <w:sz w:val="24"/>
                <w:szCs w:val="24"/>
              </w:rPr>
            </w:pPr>
          </w:p>
        </w:tc>
        <w:tc>
          <w:tcPr>
            <w:tcW w:w="850" w:type="dxa"/>
            <w:tcBorders>
              <w:top w:val="nil"/>
              <w:bottom w:val="nil"/>
            </w:tcBorders>
            <w:vAlign w:val="center"/>
          </w:tcPr>
          <w:p w14:paraId="643EDE44" w14:textId="77777777" w:rsidR="005E7FAB" w:rsidRPr="00C82162" w:rsidRDefault="005E7FAB" w:rsidP="00780A36">
            <w:pPr>
              <w:jc w:val="center"/>
              <w:rPr>
                <w:rFonts w:ascii="Times New Roman" w:hAnsi="Times New Roman"/>
                <w:sz w:val="24"/>
                <w:szCs w:val="24"/>
              </w:rPr>
            </w:pPr>
          </w:p>
        </w:tc>
        <w:tc>
          <w:tcPr>
            <w:tcW w:w="851" w:type="dxa"/>
            <w:tcBorders>
              <w:top w:val="nil"/>
              <w:bottom w:val="nil"/>
            </w:tcBorders>
            <w:vAlign w:val="center"/>
          </w:tcPr>
          <w:p w14:paraId="5AE1CCDD" w14:textId="77777777" w:rsidR="005E7FAB" w:rsidRPr="00C82162" w:rsidRDefault="005E7FAB" w:rsidP="00780A36">
            <w:pPr>
              <w:jc w:val="center"/>
              <w:rPr>
                <w:rFonts w:ascii="Times New Roman" w:hAnsi="Times New Roman"/>
                <w:sz w:val="24"/>
                <w:szCs w:val="24"/>
              </w:rPr>
            </w:pPr>
          </w:p>
        </w:tc>
      </w:tr>
      <w:tr w:rsidR="00C82162" w:rsidRPr="00C82162" w14:paraId="612F6624" w14:textId="77777777" w:rsidTr="00F35816">
        <w:trPr>
          <w:trHeight w:val="397"/>
        </w:trPr>
        <w:tc>
          <w:tcPr>
            <w:tcW w:w="924" w:type="dxa"/>
            <w:tcBorders>
              <w:top w:val="nil"/>
              <w:bottom w:val="nil"/>
            </w:tcBorders>
          </w:tcPr>
          <w:p w14:paraId="130C23AF" w14:textId="77777777" w:rsidR="005E7FAB" w:rsidRPr="00C82162" w:rsidRDefault="005E7FAB" w:rsidP="009D7D74">
            <w:pPr>
              <w:spacing w:line="300" w:lineRule="atLeast"/>
              <w:ind w:right="-108"/>
              <w:rPr>
                <w:rFonts w:ascii="Times New Roman" w:hAnsi="Times New Roman"/>
                <w:sz w:val="24"/>
                <w:szCs w:val="24"/>
              </w:rPr>
            </w:pPr>
          </w:p>
        </w:tc>
        <w:tc>
          <w:tcPr>
            <w:tcW w:w="1628" w:type="dxa"/>
            <w:vMerge/>
            <w:tcBorders>
              <w:bottom w:val="nil"/>
            </w:tcBorders>
          </w:tcPr>
          <w:p w14:paraId="33CA19C5"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53C1B2F6" w14:textId="130EA484"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Cần cẩu 30T</w:t>
            </w:r>
          </w:p>
        </w:tc>
        <w:tc>
          <w:tcPr>
            <w:tcW w:w="867" w:type="dxa"/>
            <w:tcBorders>
              <w:top w:val="nil"/>
              <w:bottom w:val="nil"/>
            </w:tcBorders>
            <w:vAlign w:val="center"/>
          </w:tcPr>
          <w:p w14:paraId="48FB5EA9"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6E6B4452"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0,220</w:t>
            </w:r>
          </w:p>
        </w:tc>
        <w:tc>
          <w:tcPr>
            <w:tcW w:w="851" w:type="dxa"/>
            <w:tcBorders>
              <w:top w:val="nil"/>
              <w:bottom w:val="nil"/>
            </w:tcBorders>
            <w:vAlign w:val="center"/>
          </w:tcPr>
          <w:p w14:paraId="2428F035"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5193E2D1"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3171434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3356ACAC" w14:textId="77777777" w:rsidTr="00F35816">
        <w:trPr>
          <w:trHeight w:val="397"/>
        </w:trPr>
        <w:tc>
          <w:tcPr>
            <w:tcW w:w="924" w:type="dxa"/>
            <w:tcBorders>
              <w:top w:val="nil"/>
              <w:bottom w:val="nil"/>
            </w:tcBorders>
          </w:tcPr>
          <w:p w14:paraId="726E615F" w14:textId="77777777" w:rsidR="005E7FAB" w:rsidRPr="00C82162" w:rsidRDefault="005E7FAB" w:rsidP="009D7D74">
            <w:pPr>
              <w:spacing w:line="300" w:lineRule="atLeast"/>
              <w:ind w:right="-108"/>
              <w:rPr>
                <w:rFonts w:ascii="Times New Roman" w:hAnsi="Times New Roman"/>
                <w:sz w:val="24"/>
                <w:szCs w:val="24"/>
              </w:rPr>
            </w:pPr>
          </w:p>
        </w:tc>
        <w:tc>
          <w:tcPr>
            <w:tcW w:w="1628" w:type="dxa"/>
            <w:tcBorders>
              <w:top w:val="nil"/>
              <w:bottom w:val="nil"/>
            </w:tcBorders>
          </w:tcPr>
          <w:p w14:paraId="47E5F527" w14:textId="77777777" w:rsidR="005E7FAB" w:rsidRPr="00C82162" w:rsidRDefault="005E7FAB" w:rsidP="00D400D6">
            <w:pPr>
              <w:spacing w:line="300" w:lineRule="atLeast"/>
              <w:ind w:right="-108"/>
              <w:rPr>
                <w:rFonts w:ascii="Times New Roman" w:hAnsi="Times New Roman"/>
                <w:sz w:val="24"/>
                <w:szCs w:val="24"/>
              </w:rPr>
            </w:pPr>
          </w:p>
        </w:tc>
        <w:tc>
          <w:tcPr>
            <w:tcW w:w="2551" w:type="dxa"/>
            <w:tcBorders>
              <w:top w:val="nil"/>
              <w:bottom w:val="nil"/>
            </w:tcBorders>
            <w:vAlign w:val="center"/>
          </w:tcPr>
          <w:p w14:paraId="0F9A61BE" w14:textId="6B4B6EC9" w:rsidR="005E7FAB" w:rsidRPr="00C82162" w:rsidRDefault="005E7FAB" w:rsidP="00D400D6">
            <w:pPr>
              <w:spacing w:line="300" w:lineRule="atLeast"/>
              <w:ind w:right="-108"/>
              <w:rPr>
                <w:rFonts w:ascii="Times New Roman" w:hAnsi="Times New Roman"/>
                <w:sz w:val="24"/>
                <w:szCs w:val="24"/>
              </w:rPr>
            </w:pPr>
            <w:r w:rsidRPr="00C82162">
              <w:rPr>
                <w:rFonts w:ascii="Times New Roman" w:hAnsi="Times New Roman"/>
                <w:sz w:val="24"/>
                <w:szCs w:val="24"/>
              </w:rPr>
              <w:t>Cần cẩu 90T</w:t>
            </w:r>
          </w:p>
        </w:tc>
        <w:tc>
          <w:tcPr>
            <w:tcW w:w="867" w:type="dxa"/>
            <w:tcBorders>
              <w:top w:val="nil"/>
              <w:bottom w:val="nil"/>
            </w:tcBorders>
            <w:vAlign w:val="center"/>
          </w:tcPr>
          <w:p w14:paraId="30A45C9D"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2C81BB6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07FFBD2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0,200</w:t>
            </w:r>
          </w:p>
        </w:tc>
        <w:tc>
          <w:tcPr>
            <w:tcW w:w="850" w:type="dxa"/>
            <w:tcBorders>
              <w:top w:val="nil"/>
              <w:bottom w:val="nil"/>
            </w:tcBorders>
            <w:vAlign w:val="center"/>
          </w:tcPr>
          <w:p w14:paraId="79096839"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78F03CBA"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9C20E2F" w14:textId="77777777" w:rsidTr="00F35816">
        <w:trPr>
          <w:trHeight w:val="397"/>
        </w:trPr>
        <w:tc>
          <w:tcPr>
            <w:tcW w:w="924" w:type="dxa"/>
            <w:tcBorders>
              <w:top w:val="nil"/>
              <w:bottom w:val="nil"/>
            </w:tcBorders>
          </w:tcPr>
          <w:p w14:paraId="1F2B1B20" w14:textId="77777777" w:rsidR="005E7FAB" w:rsidRPr="00C82162" w:rsidRDefault="005E7FAB" w:rsidP="009D7D74">
            <w:pPr>
              <w:spacing w:line="300" w:lineRule="atLeast"/>
              <w:ind w:right="-108"/>
              <w:rPr>
                <w:rFonts w:ascii="Times New Roman" w:hAnsi="Times New Roman"/>
                <w:sz w:val="24"/>
                <w:szCs w:val="24"/>
              </w:rPr>
            </w:pPr>
          </w:p>
        </w:tc>
        <w:tc>
          <w:tcPr>
            <w:tcW w:w="1628" w:type="dxa"/>
            <w:tcBorders>
              <w:top w:val="nil"/>
              <w:bottom w:val="nil"/>
            </w:tcBorders>
          </w:tcPr>
          <w:p w14:paraId="3BF7224C" w14:textId="77777777" w:rsidR="005E7FAB" w:rsidRPr="00C82162" w:rsidRDefault="005E7FAB" w:rsidP="00D400D6">
            <w:pPr>
              <w:spacing w:line="300" w:lineRule="atLeast"/>
              <w:ind w:right="-108"/>
              <w:rPr>
                <w:rFonts w:ascii="Times New Roman" w:hAnsi="Times New Roman"/>
                <w:sz w:val="24"/>
                <w:szCs w:val="24"/>
              </w:rPr>
            </w:pPr>
          </w:p>
        </w:tc>
        <w:tc>
          <w:tcPr>
            <w:tcW w:w="2551" w:type="dxa"/>
            <w:tcBorders>
              <w:top w:val="nil"/>
              <w:bottom w:val="nil"/>
            </w:tcBorders>
            <w:vAlign w:val="center"/>
          </w:tcPr>
          <w:p w14:paraId="53BC6FE4" w14:textId="5BFAB4CE" w:rsidR="005E7FAB" w:rsidRPr="00C82162" w:rsidRDefault="005E7FAB" w:rsidP="00D400D6">
            <w:pPr>
              <w:spacing w:line="300" w:lineRule="atLeast"/>
              <w:ind w:right="-108"/>
              <w:rPr>
                <w:rFonts w:ascii="Times New Roman" w:hAnsi="Times New Roman"/>
                <w:sz w:val="24"/>
                <w:szCs w:val="24"/>
              </w:rPr>
            </w:pPr>
            <w:r w:rsidRPr="00C82162">
              <w:rPr>
                <w:rFonts w:ascii="Times New Roman" w:hAnsi="Times New Roman"/>
                <w:sz w:val="24"/>
                <w:szCs w:val="24"/>
              </w:rPr>
              <w:t>Cần cẩu 150T</w:t>
            </w:r>
          </w:p>
        </w:tc>
        <w:tc>
          <w:tcPr>
            <w:tcW w:w="867" w:type="dxa"/>
            <w:tcBorders>
              <w:top w:val="nil"/>
              <w:bottom w:val="nil"/>
            </w:tcBorders>
            <w:vAlign w:val="center"/>
          </w:tcPr>
          <w:p w14:paraId="7F1D72CA"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27C99DF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7CBE5D8D"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2E17F358"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0,180</w:t>
            </w:r>
          </w:p>
        </w:tc>
        <w:tc>
          <w:tcPr>
            <w:tcW w:w="851" w:type="dxa"/>
            <w:tcBorders>
              <w:top w:val="nil"/>
              <w:bottom w:val="nil"/>
            </w:tcBorders>
            <w:vAlign w:val="center"/>
          </w:tcPr>
          <w:p w14:paraId="67DF3A07"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6BE77529" w14:textId="77777777" w:rsidTr="00F35816">
        <w:trPr>
          <w:trHeight w:val="397"/>
        </w:trPr>
        <w:tc>
          <w:tcPr>
            <w:tcW w:w="924" w:type="dxa"/>
            <w:tcBorders>
              <w:top w:val="nil"/>
              <w:bottom w:val="nil"/>
            </w:tcBorders>
          </w:tcPr>
          <w:p w14:paraId="24A713A4" w14:textId="77777777" w:rsidR="005E7FAB" w:rsidRPr="00C82162" w:rsidRDefault="005E7FAB" w:rsidP="009D7D74">
            <w:pPr>
              <w:spacing w:line="300" w:lineRule="atLeast"/>
              <w:ind w:right="-108"/>
              <w:rPr>
                <w:rFonts w:ascii="Times New Roman" w:hAnsi="Times New Roman"/>
                <w:sz w:val="24"/>
                <w:szCs w:val="24"/>
              </w:rPr>
            </w:pPr>
          </w:p>
        </w:tc>
        <w:tc>
          <w:tcPr>
            <w:tcW w:w="1628" w:type="dxa"/>
            <w:tcBorders>
              <w:top w:val="nil"/>
              <w:bottom w:val="nil"/>
            </w:tcBorders>
          </w:tcPr>
          <w:p w14:paraId="6FB9CF81" w14:textId="77777777" w:rsidR="005E7FAB" w:rsidRPr="00C82162" w:rsidRDefault="005E7FAB" w:rsidP="00D400D6">
            <w:pPr>
              <w:spacing w:line="300" w:lineRule="atLeast"/>
              <w:ind w:right="-108"/>
              <w:rPr>
                <w:rFonts w:ascii="Times New Roman" w:hAnsi="Times New Roman"/>
                <w:sz w:val="24"/>
                <w:szCs w:val="24"/>
              </w:rPr>
            </w:pPr>
          </w:p>
        </w:tc>
        <w:tc>
          <w:tcPr>
            <w:tcW w:w="2551" w:type="dxa"/>
            <w:tcBorders>
              <w:top w:val="nil"/>
              <w:bottom w:val="nil"/>
            </w:tcBorders>
            <w:vAlign w:val="center"/>
          </w:tcPr>
          <w:p w14:paraId="38A94A14" w14:textId="12EB80D3" w:rsidR="005E7FAB" w:rsidRPr="00C82162" w:rsidRDefault="005E7FAB" w:rsidP="00D400D6">
            <w:pPr>
              <w:spacing w:line="300" w:lineRule="atLeast"/>
              <w:ind w:right="-108"/>
              <w:rPr>
                <w:rFonts w:ascii="Times New Roman" w:hAnsi="Times New Roman"/>
                <w:sz w:val="24"/>
                <w:szCs w:val="24"/>
              </w:rPr>
            </w:pPr>
            <w:r w:rsidRPr="00C82162">
              <w:rPr>
                <w:rFonts w:ascii="Times New Roman" w:hAnsi="Times New Roman"/>
                <w:sz w:val="24"/>
                <w:szCs w:val="24"/>
              </w:rPr>
              <w:t>Cần cẩu 250T</w:t>
            </w:r>
          </w:p>
        </w:tc>
        <w:tc>
          <w:tcPr>
            <w:tcW w:w="867" w:type="dxa"/>
            <w:tcBorders>
              <w:top w:val="nil"/>
              <w:bottom w:val="nil"/>
            </w:tcBorders>
            <w:vAlign w:val="center"/>
          </w:tcPr>
          <w:p w14:paraId="518BB064"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76FABEF9"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0C7D3DB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3BB52E48"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30BD5EB8"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0,168</w:t>
            </w:r>
          </w:p>
        </w:tc>
      </w:tr>
      <w:tr w:rsidR="00C82162" w:rsidRPr="00C82162" w14:paraId="5F4F0023" w14:textId="77777777" w:rsidTr="00F35816">
        <w:trPr>
          <w:trHeight w:val="397"/>
        </w:trPr>
        <w:tc>
          <w:tcPr>
            <w:tcW w:w="924" w:type="dxa"/>
            <w:tcBorders>
              <w:top w:val="nil"/>
              <w:bottom w:val="nil"/>
            </w:tcBorders>
          </w:tcPr>
          <w:p w14:paraId="29868834" w14:textId="77777777" w:rsidR="005E7FAB" w:rsidRPr="00C82162" w:rsidRDefault="005E7FAB" w:rsidP="009D7D74">
            <w:pPr>
              <w:spacing w:line="300" w:lineRule="atLeast"/>
              <w:ind w:right="-108"/>
              <w:rPr>
                <w:rFonts w:ascii="Times New Roman" w:hAnsi="Times New Roman"/>
                <w:sz w:val="24"/>
                <w:szCs w:val="24"/>
              </w:rPr>
            </w:pPr>
          </w:p>
        </w:tc>
        <w:tc>
          <w:tcPr>
            <w:tcW w:w="1628" w:type="dxa"/>
            <w:tcBorders>
              <w:top w:val="nil"/>
              <w:bottom w:val="nil"/>
            </w:tcBorders>
          </w:tcPr>
          <w:p w14:paraId="16DB6BB0"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2923F25B" w14:textId="465A7230"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Máy mài 2,7 kW</w:t>
            </w:r>
          </w:p>
        </w:tc>
        <w:tc>
          <w:tcPr>
            <w:tcW w:w="867" w:type="dxa"/>
            <w:tcBorders>
              <w:top w:val="nil"/>
              <w:bottom w:val="nil"/>
            </w:tcBorders>
            <w:vAlign w:val="center"/>
          </w:tcPr>
          <w:p w14:paraId="63156120"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463C012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0,360</w:t>
            </w:r>
          </w:p>
        </w:tc>
        <w:tc>
          <w:tcPr>
            <w:tcW w:w="851" w:type="dxa"/>
            <w:tcBorders>
              <w:top w:val="nil"/>
              <w:bottom w:val="nil"/>
            </w:tcBorders>
            <w:vAlign w:val="center"/>
          </w:tcPr>
          <w:p w14:paraId="07064BE2"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0,340</w:t>
            </w:r>
          </w:p>
        </w:tc>
        <w:tc>
          <w:tcPr>
            <w:tcW w:w="850" w:type="dxa"/>
            <w:tcBorders>
              <w:top w:val="nil"/>
              <w:bottom w:val="nil"/>
            </w:tcBorders>
            <w:vAlign w:val="center"/>
          </w:tcPr>
          <w:p w14:paraId="1799CE7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0,320</w:t>
            </w:r>
          </w:p>
        </w:tc>
        <w:tc>
          <w:tcPr>
            <w:tcW w:w="851" w:type="dxa"/>
            <w:tcBorders>
              <w:top w:val="nil"/>
              <w:bottom w:val="nil"/>
            </w:tcBorders>
            <w:vAlign w:val="center"/>
          </w:tcPr>
          <w:p w14:paraId="02931310"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0,300</w:t>
            </w:r>
          </w:p>
        </w:tc>
      </w:tr>
      <w:tr w:rsidR="00C82162" w:rsidRPr="00C82162" w14:paraId="10A78C9A" w14:textId="77777777" w:rsidTr="00F35816">
        <w:trPr>
          <w:trHeight w:val="397"/>
        </w:trPr>
        <w:tc>
          <w:tcPr>
            <w:tcW w:w="924" w:type="dxa"/>
            <w:tcBorders>
              <w:top w:val="nil"/>
              <w:bottom w:val="nil"/>
            </w:tcBorders>
          </w:tcPr>
          <w:p w14:paraId="74C528D0" w14:textId="77777777" w:rsidR="005E7FAB" w:rsidRPr="00C82162" w:rsidRDefault="005E7FAB" w:rsidP="009D7D74">
            <w:pPr>
              <w:spacing w:line="300" w:lineRule="atLeast"/>
              <w:ind w:right="-108"/>
              <w:rPr>
                <w:rFonts w:ascii="Times New Roman" w:hAnsi="Times New Roman"/>
                <w:sz w:val="24"/>
                <w:szCs w:val="24"/>
              </w:rPr>
            </w:pPr>
          </w:p>
        </w:tc>
        <w:tc>
          <w:tcPr>
            <w:tcW w:w="1628" w:type="dxa"/>
            <w:tcBorders>
              <w:top w:val="nil"/>
              <w:bottom w:val="nil"/>
            </w:tcBorders>
          </w:tcPr>
          <w:p w14:paraId="0D7D1A9E" w14:textId="77777777" w:rsidR="005E7FAB" w:rsidRPr="00C82162" w:rsidRDefault="005E7FAB" w:rsidP="00780A36">
            <w:pPr>
              <w:spacing w:line="300" w:lineRule="atLeast"/>
              <w:ind w:right="-108"/>
              <w:rPr>
                <w:rFonts w:ascii="Times New Roman" w:hAnsi="Times New Roman"/>
                <w:sz w:val="24"/>
                <w:szCs w:val="24"/>
              </w:rPr>
            </w:pPr>
          </w:p>
        </w:tc>
        <w:tc>
          <w:tcPr>
            <w:tcW w:w="2551" w:type="dxa"/>
            <w:tcBorders>
              <w:top w:val="nil"/>
              <w:bottom w:val="nil"/>
            </w:tcBorders>
            <w:vAlign w:val="center"/>
          </w:tcPr>
          <w:p w14:paraId="4ABBAC32" w14:textId="7ABF0704" w:rsidR="005E7FAB" w:rsidRPr="00C82162" w:rsidRDefault="005E7FAB" w:rsidP="00780A36">
            <w:pPr>
              <w:spacing w:line="30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67" w:type="dxa"/>
            <w:tcBorders>
              <w:top w:val="nil"/>
              <w:bottom w:val="nil"/>
            </w:tcBorders>
            <w:vAlign w:val="center"/>
          </w:tcPr>
          <w:p w14:paraId="1CC9E517"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08665E8D"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0,051</w:t>
            </w:r>
          </w:p>
        </w:tc>
        <w:tc>
          <w:tcPr>
            <w:tcW w:w="851" w:type="dxa"/>
            <w:tcBorders>
              <w:top w:val="nil"/>
              <w:bottom w:val="nil"/>
            </w:tcBorders>
            <w:vAlign w:val="center"/>
          </w:tcPr>
          <w:p w14:paraId="5A460DBB"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0,044</w:t>
            </w:r>
          </w:p>
        </w:tc>
        <w:tc>
          <w:tcPr>
            <w:tcW w:w="850" w:type="dxa"/>
            <w:tcBorders>
              <w:top w:val="nil"/>
              <w:bottom w:val="nil"/>
            </w:tcBorders>
            <w:vAlign w:val="center"/>
          </w:tcPr>
          <w:p w14:paraId="4C8995DA"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0,039</w:t>
            </w:r>
          </w:p>
        </w:tc>
        <w:tc>
          <w:tcPr>
            <w:tcW w:w="851" w:type="dxa"/>
            <w:tcBorders>
              <w:top w:val="nil"/>
              <w:bottom w:val="nil"/>
            </w:tcBorders>
            <w:vAlign w:val="center"/>
          </w:tcPr>
          <w:p w14:paraId="55469AA5"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0,033</w:t>
            </w:r>
          </w:p>
        </w:tc>
      </w:tr>
      <w:tr w:rsidR="00C82162" w:rsidRPr="00C82162" w14:paraId="1858850F" w14:textId="77777777" w:rsidTr="00F35816">
        <w:trPr>
          <w:trHeight w:val="397"/>
        </w:trPr>
        <w:tc>
          <w:tcPr>
            <w:tcW w:w="924" w:type="dxa"/>
            <w:tcBorders>
              <w:top w:val="nil"/>
              <w:bottom w:val="nil"/>
            </w:tcBorders>
          </w:tcPr>
          <w:p w14:paraId="06C9AF90" w14:textId="77777777" w:rsidR="005E7FAB" w:rsidRPr="00C82162" w:rsidRDefault="005E7FAB" w:rsidP="009D7D74">
            <w:pPr>
              <w:ind w:right="-108"/>
              <w:rPr>
                <w:rFonts w:ascii="Times New Roman" w:hAnsi="Times New Roman"/>
                <w:sz w:val="24"/>
                <w:szCs w:val="24"/>
              </w:rPr>
            </w:pPr>
          </w:p>
        </w:tc>
        <w:tc>
          <w:tcPr>
            <w:tcW w:w="1628" w:type="dxa"/>
            <w:tcBorders>
              <w:top w:val="nil"/>
              <w:bottom w:val="nil"/>
            </w:tcBorders>
          </w:tcPr>
          <w:p w14:paraId="39A5CF4D" w14:textId="77777777" w:rsidR="005E7FAB" w:rsidRPr="00C82162" w:rsidRDefault="005E7FAB" w:rsidP="00780A36">
            <w:pPr>
              <w:ind w:right="-108"/>
              <w:rPr>
                <w:rFonts w:ascii="Times New Roman" w:hAnsi="Times New Roman"/>
                <w:sz w:val="24"/>
                <w:szCs w:val="24"/>
              </w:rPr>
            </w:pPr>
          </w:p>
        </w:tc>
        <w:tc>
          <w:tcPr>
            <w:tcW w:w="2551" w:type="dxa"/>
            <w:tcBorders>
              <w:top w:val="nil"/>
              <w:bottom w:val="nil"/>
            </w:tcBorders>
            <w:vAlign w:val="center"/>
          </w:tcPr>
          <w:p w14:paraId="0260E2F6" w14:textId="1372E41C" w:rsidR="005E7FAB" w:rsidRPr="00C82162" w:rsidRDefault="005E7FAB" w:rsidP="00780A36">
            <w:pPr>
              <w:ind w:right="-108"/>
              <w:rPr>
                <w:rFonts w:ascii="Times New Roman" w:hAnsi="Times New Roman"/>
                <w:sz w:val="24"/>
                <w:szCs w:val="24"/>
              </w:rPr>
            </w:pPr>
            <w:r w:rsidRPr="00C82162">
              <w:rPr>
                <w:rFonts w:ascii="Times New Roman" w:hAnsi="Times New Roman"/>
                <w:sz w:val="24"/>
                <w:szCs w:val="24"/>
              </w:rPr>
              <w:t>Máy hàn hơi 1000 l/h</w:t>
            </w:r>
          </w:p>
        </w:tc>
        <w:tc>
          <w:tcPr>
            <w:tcW w:w="867" w:type="dxa"/>
            <w:tcBorders>
              <w:top w:val="nil"/>
              <w:bottom w:val="nil"/>
            </w:tcBorders>
            <w:vAlign w:val="center"/>
          </w:tcPr>
          <w:p w14:paraId="59EF9AF5" w14:textId="77777777" w:rsidR="005E7FAB" w:rsidRPr="00C82162" w:rsidRDefault="005E7FAB" w:rsidP="00780A36">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4" w:type="dxa"/>
            <w:tcBorders>
              <w:top w:val="nil"/>
              <w:bottom w:val="nil"/>
            </w:tcBorders>
            <w:vAlign w:val="center"/>
          </w:tcPr>
          <w:p w14:paraId="58188D8F"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0,202</w:t>
            </w:r>
          </w:p>
        </w:tc>
        <w:tc>
          <w:tcPr>
            <w:tcW w:w="851" w:type="dxa"/>
            <w:tcBorders>
              <w:top w:val="nil"/>
              <w:bottom w:val="nil"/>
            </w:tcBorders>
            <w:vAlign w:val="center"/>
          </w:tcPr>
          <w:p w14:paraId="40FB8EA6"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0,200</w:t>
            </w:r>
          </w:p>
        </w:tc>
        <w:tc>
          <w:tcPr>
            <w:tcW w:w="850" w:type="dxa"/>
            <w:tcBorders>
              <w:top w:val="nil"/>
              <w:bottom w:val="nil"/>
            </w:tcBorders>
            <w:vAlign w:val="center"/>
          </w:tcPr>
          <w:p w14:paraId="0D9C5F22"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0,179</w:t>
            </w:r>
          </w:p>
        </w:tc>
        <w:tc>
          <w:tcPr>
            <w:tcW w:w="851" w:type="dxa"/>
            <w:tcBorders>
              <w:top w:val="nil"/>
              <w:bottom w:val="nil"/>
            </w:tcBorders>
            <w:vAlign w:val="center"/>
          </w:tcPr>
          <w:p w14:paraId="42FA5340" w14:textId="77777777" w:rsidR="005E7FAB" w:rsidRPr="00C82162" w:rsidRDefault="005E7FAB" w:rsidP="00780A36">
            <w:pPr>
              <w:jc w:val="center"/>
              <w:rPr>
                <w:rFonts w:ascii="Times New Roman" w:hAnsi="Times New Roman"/>
                <w:sz w:val="24"/>
                <w:szCs w:val="24"/>
              </w:rPr>
            </w:pPr>
            <w:r w:rsidRPr="00C82162">
              <w:rPr>
                <w:rFonts w:ascii="Times New Roman" w:hAnsi="Times New Roman"/>
                <w:sz w:val="24"/>
                <w:szCs w:val="24"/>
              </w:rPr>
              <w:t>0,157</w:t>
            </w:r>
          </w:p>
        </w:tc>
      </w:tr>
      <w:tr w:rsidR="00C82162" w:rsidRPr="00C82162" w14:paraId="7AE8D23D" w14:textId="77777777" w:rsidTr="00F35816">
        <w:trPr>
          <w:trHeight w:val="397"/>
        </w:trPr>
        <w:tc>
          <w:tcPr>
            <w:tcW w:w="924" w:type="dxa"/>
            <w:tcBorders>
              <w:top w:val="nil"/>
              <w:bottom w:val="single" w:sz="4" w:space="0" w:color="auto"/>
            </w:tcBorders>
          </w:tcPr>
          <w:p w14:paraId="16F55CE1" w14:textId="77777777" w:rsidR="005E7FAB" w:rsidRPr="00C82162" w:rsidRDefault="005E7FAB" w:rsidP="00100399">
            <w:pPr>
              <w:spacing w:line="300" w:lineRule="atLeast"/>
              <w:ind w:right="-108"/>
              <w:rPr>
                <w:rFonts w:ascii="Times New Roman" w:hAnsi="Times New Roman"/>
                <w:sz w:val="24"/>
                <w:szCs w:val="24"/>
              </w:rPr>
            </w:pPr>
          </w:p>
        </w:tc>
        <w:tc>
          <w:tcPr>
            <w:tcW w:w="1628" w:type="dxa"/>
            <w:tcBorders>
              <w:top w:val="nil"/>
              <w:bottom w:val="single" w:sz="4" w:space="0" w:color="auto"/>
            </w:tcBorders>
          </w:tcPr>
          <w:p w14:paraId="315A689D" w14:textId="77777777" w:rsidR="005E7FAB" w:rsidRPr="00C82162" w:rsidRDefault="005E7FAB" w:rsidP="00100399">
            <w:pPr>
              <w:spacing w:line="300" w:lineRule="atLeast"/>
              <w:ind w:right="-108"/>
              <w:rPr>
                <w:rFonts w:ascii="Times New Roman" w:hAnsi="Times New Roman"/>
                <w:sz w:val="24"/>
                <w:szCs w:val="24"/>
              </w:rPr>
            </w:pPr>
          </w:p>
        </w:tc>
        <w:tc>
          <w:tcPr>
            <w:tcW w:w="2551" w:type="dxa"/>
            <w:tcBorders>
              <w:top w:val="nil"/>
              <w:bottom w:val="single" w:sz="4" w:space="0" w:color="auto"/>
            </w:tcBorders>
            <w:vAlign w:val="center"/>
          </w:tcPr>
          <w:p w14:paraId="5DF8E1B4" w14:textId="290EA19A" w:rsidR="005E7FAB" w:rsidRPr="00C82162" w:rsidRDefault="005E7FAB" w:rsidP="00100399">
            <w:pPr>
              <w:spacing w:line="300" w:lineRule="atLeast"/>
              <w:ind w:right="-108"/>
              <w:rPr>
                <w:rFonts w:ascii="Times New Roman" w:hAnsi="Times New Roman"/>
                <w:sz w:val="24"/>
                <w:szCs w:val="24"/>
              </w:rPr>
            </w:pPr>
            <w:r w:rsidRPr="00C82162">
              <w:rPr>
                <w:rFonts w:ascii="Times New Roman" w:hAnsi="Times New Roman"/>
                <w:sz w:val="24"/>
                <w:szCs w:val="24"/>
              </w:rPr>
              <w:t>Máy khác</w:t>
            </w:r>
          </w:p>
        </w:tc>
        <w:tc>
          <w:tcPr>
            <w:tcW w:w="867" w:type="dxa"/>
            <w:tcBorders>
              <w:top w:val="nil"/>
              <w:bottom w:val="single" w:sz="4" w:space="0" w:color="auto"/>
            </w:tcBorders>
            <w:vAlign w:val="center"/>
          </w:tcPr>
          <w:p w14:paraId="2FF7988C" w14:textId="77777777" w:rsidR="005E7FAB" w:rsidRPr="00C82162" w:rsidRDefault="005E7FAB" w:rsidP="00100399">
            <w:pPr>
              <w:spacing w:line="30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834" w:type="dxa"/>
            <w:tcBorders>
              <w:top w:val="nil"/>
              <w:bottom w:val="single" w:sz="4" w:space="0" w:color="auto"/>
            </w:tcBorders>
            <w:vAlign w:val="center"/>
          </w:tcPr>
          <w:p w14:paraId="48A40AC0" w14:textId="77777777" w:rsidR="005E7FAB" w:rsidRPr="00C82162" w:rsidRDefault="005E7FAB" w:rsidP="00100399">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583D440F" w14:textId="77777777" w:rsidR="005E7FAB" w:rsidRPr="00C82162" w:rsidRDefault="005E7FAB" w:rsidP="00100399">
            <w:pPr>
              <w:jc w:val="center"/>
              <w:rPr>
                <w:rFonts w:ascii="Times New Roman" w:hAnsi="Times New Roman"/>
                <w:sz w:val="24"/>
                <w:szCs w:val="24"/>
              </w:rPr>
            </w:pPr>
            <w:r w:rsidRPr="00C82162">
              <w:rPr>
                <w:rFonts w:ascii="Times New Roman" w:hAnsi="Times New Roman"/>
                <w:sz w:val="24"/>
                <w:szCs w:val="24"/>
              </w:rPr>
              <w:t>2</w:t>
            </w:r>
          </w:p>
        </w:tc>
        <w:tc>
          <w:tcPr>
            <w:tcW w:w="850" w:type="dxa"/>
            <w:tcBorders>
              <w:top w:val="nil"/>
              <w:bottom w:val="single" w:sz="4" w:space="0" w:color="auto"/>
            </w:tcBorders>
            <w:vAlign w:val="center"/>
          </w:tcPr>
          <w:p w14:paraId="4168EB43" w14:textId="77777777" w:rsidR="005E7FAB" w:rsidRPr="00C82162" w:rsidRDefault="005E7FAB" w:rsidP="00100399">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71162DD2" w14:textId="77777777" w:rsidR="005E7FAB" w:rsidRPr="00C82162" w:rsidRDefault="005E7FAB" w:rsidP="00100399">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7BCC3BB8" w14:textId="77777777" w:rsidTr="00F35816">
        <w:trPr>
          <w:trHeight w:val="397"/>
        </w:trPr>
        <w:tc>
          <w:tcPr>
            <w:tcW w:w="924" w:type="dxa"/>
            <w:tcBorders>
              <w:top w:val="single" w:sz="4" w:space="0" w:color="auto"/>
              <w:left w:val="nil"/>
              <w:bottom w:val="nil"/>
              <w:right w:val="nil"/>
            </w:tcBorders>
          </w:tcPr>
          <w:p w14:paraId="50D65F3A" w14:textId="77777777" w:rsidR="005E7FAB" w:rsidRPr="00C82162" w:rsidRDefault="005E7FAB" w:rsidP="00821D99">
            <w:pPr>
              <w:spacing w:line="300" w:lineRule="atLeast"/>
              <w:ind w:right="-108"/>
              <w:jc w:val="center"/>
              <w:rPr>
                <w:rFonts w:ascii="Times New Roman" w:hAnsi="Times New Roman"/>
                <w:sz w:val="24"/>
                <w:szCs w:val="24"/>
              </w:rPr>
            </w:pPr>
          </w:p>
        </w:tc>
        <w:tc>
          <w:tcPr>
            <w:tcW w:w="1628" w:type="dxa"/>
            <w:tcBorders>
              <w:top w:val="single" w:sz="4" w:space="0" w:color="auto"/>
              <w:left w:val="nil"/>
              <w:bottom w:val="nil"/>
              <w:right w:val="nil"/>
            </w:tcBorders>
          </w:tcPr>
          <w:p w14:paraId="71A5CADC" w14:textId="77777777" w:rsidR="005E7FAB" w:rsidRPr="00C82162" w:rsidRDefault="005E7FAB" w:rsidP="00780A36">
            <w:pPr>
              <w:spacing w:line="300" w:lineRule="atLeast"/>
              <w:ind w:right="-108"/>
              <w:jc w:val="center"/>
              <w:rPr>
                <w:rFonts w:ascii="Times New Roman" w:hAnsi="Times New Roman"/>
                <w:sz w:val="24"/>
                <w:szCs w:val="24"/>
              </w:rPr>
            </w:pPr>
          </w:p>
        </w:tc>
        <w:tc>
          <w:tcPr>
            <w:tcW w:w="2551" w:type="dxa"/>
            <w:tcBorders>
              <w:top w:val="single" w:sz="4" w:space="0" w:color="auto"/>
              <w:left w:val="nil"/>
              <w:bottom w:val="nil"/>
              <w:right w:val="nil"/>
            </w:tcBorders>
            <w:vAlign w:val="center"/>
          </w:tcPr>
          <w:p w14:paraId="4B1011A8" w14:textId="746C1670" w:rsidR="005E7FAB" w:rsidRPr="00C82162" w:rsidRDefault="005E7FAB" w:rsidP="00780A36">
            <w:pPr>
              <w:spacing w:line="300" w:lineRule="atLeast"/>
              <w:ind w:right="-108"/>
              <w:jc w:val="center"/>
              <w:rPr>
                <w:rFonts w:ascii="Times New Roman" w:hAnsi="Times New Roman"/>
                <w:sz w:val="24"/>
                <w:szCs w:val="24"/>
              </w:rPr>
            </w:pPr>
          </w:p>
        </w:tc>
        <w:tc>
          <w:tcPr>
            <w:tcW w:w="867" w:type="dxa"/>
            <w:tcBorders>
              <w:top w:val="single" w:sz="4" w:space="0" w:color="auto"/>
              <w:left w:val="nil"/>
              <w:bottom w:val="nil"/>
            </w:tcBorders>
            <w:vAlign w:val="center"/>
          </w:tcPr>
          <w:p w14:paraId="42822EDA" w14:textId="77777777" w:rsidR="005E7FAB" w:rsidRPr="00C82162" w:rsidRDefault="005E7FAB" w:rsidP="00780A36">
            <w:pPr>
              <w:spacing w:line="300" w:lineRule="atLeast"/>
              <w:ind w:left="-108" w:right="-108"/>
              <w:jc w:val="center"/>
              <w:rPr>
                <w:rFonts w:ascii="Times New Roman" w:hAnsi="Times New Roman"/>
                <w:sz w:val="24"/>
                <w:szCs w:val="24"/>
              </w:rPr>
            </w:pPr>
          </w:p>
        </w:tc>
        <w:tc>
          <w:tcPr>
            <w:tcW w:w="834" w:type="dxa"/>
            <w:tcBorders>
              <w:top w:val="single" w:sz="4" w:space="0" w:color="auto"/>
            </w:tcBorders>
            <w:vAlign w:val="center"/>
          </w:tcPr>
          <w:p w14:paraId="174C2C5A" w14:textId="77777777" w:rsidR="005E7FAB" w:rsidRPr="00C82162" w:rsidRDefault="005E7FAB" w:rsidP="00780A36">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51" w:type="dxa"/>
            <w:tcBorders>
              <w:top w:val="single" w:sz="4" w:space="0" w:color="auto"/>
            </w:tcBorders>
            <w:vAlign w:val="center"/>
          </w:tcPr>
          <w:p w14:paraId="604E334A" w14:textId="77777777" w:rsidR="005E7FAB" w:rsidRPr="00C82162" w:rsidRDefault="005E7FAB" w:rsidP="00780A36">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50" w:type="dxa"/>
            <w:tcBorders>
              <w:top w:val="single" w:sz="4" w:space="0" w:color="auto"/>
            </w:tcBorders>
            <w:vAlign w:val="center"/>
          </w:tcPr>
          <w:p w14:paraId="3312795F" w14:textId="77777777" w:rsidR="005E7FAB" w:rsidRPr="00C82162" w:rsidRDefault="005E7FAB" w:rsidP="00780A36">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51" w:type="dxa"/>
            <w:tcBorders>
              <w:top w:val="single" w:sz="4" w:space="0" w:color="auto"/>
            </w:tcBorders>
            <w:vAlign w:val="center"/>
          </w:tcPr>
          <w:p w14:paraId="66C70308" w14:textId="77777777" w:rsidR="005E7FAB" w:rsidRPr="00C82162" w:rsidRDefault="005E7FAB" w:rsidP="00780A36">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651BFEAC" w14:textId="77777777" w:rsidR="000337F6" w:rsidRPr="00C82162" w:rsidRDefault="000337F6" w:rsidP="000337F6">
      <w:pPr>
        <w:ind w:left="1440" w:hanging="1440"/>
        <w:rPr>
          <w:rFonts w:ascii="Times New Roman" w:hAnsi="Times New Roman"/>
          <w:b/>
        </w:rPr>
      </w:pPr>
    </w:p>
    <w:p w14:paraId="7E05FDFF" w14:textId="77777777" w:rsidR="000337F6" w:rsidRPr="00C82162" w:rsidRDefault="000337F6" w:rsidP="000337F6">
      <w:pPr>
        <w:ind w:left="1440" w:hanging="1440"/>
        <w:rPr>
          <w:rFonts w:ascii="Times New Roman" w:hAnsi="Times New Roman"/>
          <w:b/>
        </w:rPr>
      </w:pPr>
    </w:p>
    <w:p w14:paraId="46EE26F5" w14:textId="77777777" w:rsidR="000337F6" w:rsidRPr="00C82162" w:rsidRDefault="000337F6" w:rsidP="000337F6">
      <w:pPr>
        <w:ind w:left="1440" w:hanging="1440"/>
        <w:rPr>
          <w:rFonts w:ascii="Times New Roman" w:hAnsi="Times New Roman"/>
          <w:b/>
        </w:rPr>
      </w:pPr>
    </w:p>
    <w:p w14:paraId="395960A4" w14:textId="77777777" w:rsidR="000337F6" w:rsidRPr="00C82162" w:rsidRDefault="000337F6" w:rsidP="000337F6">
      <w:pPr>
        <w:ind w:left="1440" w:hanging="1440"/>
        <w:rPr>
          <w:rFonts w:ascii="Times New Roman" w:hAnsi="Times New Roman"/>
          <w:b/>
        </w:rPr>
      </w:pPr>
    </w:p>
    <w:p w14:paraId="34DD530A" w14:textId="77777777" w:rsidR="000337F6" w:rsidRPr="00C82162" w:rsidRDefault="000337F6" w:rsidP="000337F6">
      <w:pPr>
        <w:ind w:left="1440" w:hanging="1440"/>
        <w:rPr>
          <w:rFonts w:ascii="Times New Roman" w:hAnsi="Times New Roman"/>
          <w:b/>
        </w:rPr>
      </w:pPr>
    </w:p>
    <w:p w14:paraId="29C769D8" w14:textId="77777777" w:rsidR="000337F6" w:rsidRPr="00C82162" w:rsidRDefault="000337F6" w:rsidP="000337F6">
      <w:pPr>
        <w:ind w:left="1440" w:hanging="1440"/>
        <w:rPr>
          <w:rFonts w:ascii="Times New Roman" w:hAnsi="Times New Roman"/>
          <w:b/>
        </w:rPr>
      </w:pPr>
    </w:p>
    <w:p w14:paraId="62345AAF" w14:textId="77777777" w:rsidR="001100FD" w:rsidRPr="00C82162" w:rsidRDefault="000337F6" w:rsidP="001100FD">
      <w:pPr>
        <w:spacing w:before="120" w:line="288" w:lineRule="auto"/>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82187E" w:rsidRPr="00C82162">
        <w:rPr>
          <w:rFonts w:ascii="Times New Roman" w:hAnsi="Times New Roman"/>
          <w:sz w:val="24"/>
          <w:szCs w:val="24"/>
        </w:rPr>
        <w:t>B.0</w:t>
      </w:r>
      <w:r w:rsidR="00610A3D" w:rsidRPr="00C82162">
        <w:rPr>
          <w:rFonts w:ascii="Times New Roman" w:hAnsi="Times New Roman"/>
          <w:sz w:val="24"/>
          <w:szCs w:val="24"/>
        </w:rPr>
        <w:t>3000</w:t>
      </w:r>
      <w:r w:rsidR="00610A3D" w:rsidRPr="00C82162">
        <w:rPr>
          <w:rFonts w:ascii="Times New Roman" w:hAnsi="Times New Roman"/>
          <w:sz w:val="24"/>
          <w:szCs w:val="24"/>
        </w:rPr>
        <w:tab/>
        <w:t>LẮP ĐẶT ĐƯ</w:t>
      </w:r>
      <w:r w:rsidR="00610A3D" w:rsidRPr="00C82162">
        <w:rPr>
          <w:rFonts w:ascii="Times New Roman" w:hAnsi="Times New Roman"/>
          <w:sz w:val="24"/>
          <w:szCs w:val="24"/>
        </w:rPr>
        <w:softHyphen/>
        <w:t>ỜNG RAY CỦA MÁY NÂNG CHUYỂN</w:t>
      </w:r>
    </w:p>
    <w:p w14:paraId="0D87D5E7" w14:textId="77777777" w:rsidR="000337F6" w:rsidRPr="00C82162" w:rsidRDefault="000337F6" w:rsidP="00100399">
      <w:pPr>
        <w:spacing w:before="120" w:line="288" w:lineRule="auto"/>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2F25A8BB" w14:textId="77777777" w:rsidR="000337F6" w:rsidRPr="00C82162" w:rsidRDefault="000337F6" w:rsidP="00100399">
      <w:pPr>
        <w:spacing w:before="120" w:line="288" w:lineRule="auto"/>
        <w:ind w:firstLine="567"/>
        <w:jc w:val="both"/>
        <w:rPr>
          <w:rFonts w:ascii="Times New Roman" w:hAnsi="Times New Roman"/>
          <w:iCs/>
          <w:sz w:val="24"/>
          <w:szCs w:val="24"/>
        </w:rPr>
      </w:pPr>
      <w:r w:rsidRPr="00C82162">
        <w:rPr>
          <w:rFonts w:ascii="Times New Roman" w:hAnsi="Times New Roman"/>
          <w:iCs/>
          <w:sz w:val="24"/>
          <w:szCs w:val="24"/>
        </w:rPr>
        <w:t>Chuẩn bị</w:t>
      </w:r>
      <w:r w:rsidR="00D400D6" w:rsidRPr="00C82162">
        <w:rPr>
          <w:rFonts w:ascii="Times New Roman" w:hAnsi="Times New Roman"/>
          <w:iCs/>
          <w:sz w:val="24"/>
          <w:szCs w:val="24"/>
        </w:rPr>
        <w:t xml:space="preserve">, kiểm tra ray. </w:t>
      </w:r>
      <w:r w:rsidR="00657878" w:rsidRPr="00C82162">
        <w:rPr>
          <w:rFonts w:ascii="Times New Roman" w:hAnsi="Times New Roman"/>
          <w:iCs/>
          <w:sz w:val="24"/>
          <w:szCs w:val="24"/>
        </w:rPr>
        <w:t>L</w:t>
      </w:r>
      <w:r w:rsidRPr="00C82162">
        <w:rPr>
          <w:rFonts w:ascii="Times New Roman" w:hAnsi="Times New Roman"/>
          <w:iCs/>
          <w:sz w:val="24"/>
          <w:szCs w:val="24"/>
        </w:rPr>
        <w:t xml:space="preserve">ắp đặt, </w:t>
      </w:r>
      <w:r w:rsidR="00100399" w:rsidRPr="00C82162">
        <w:rPr>
          <w:rFonts w:ascii="Times New Roman" w:hAnsi="Times New Roman"/>
          <w:iCs/>
          <w:sz w:val="24"/>
          <w:szCs w:val="24"/>
        </w:rPr>
        <w:t>tháo dỡ thép biện pháp thi công.</w:t>
      </w:r>
      <w:r w:rsidRPr="00C82162">
        <w:rPr>
          <w:rFonts w:ascii="Times New Roman" w:hAnsi="Times New Roman"/>
          <w:iCs/>
          <w:sz w:val="24"/>
          <w:szCs w:val="24"/>
        </w:rPr>
        <w:t xml:space="preserve"> </w:t>
      </w:r>
      <w:r w:rsidR="00100399" w:rsidRPr="00C82162">
        <w:rPr>
          <w:rFonts w:ascii="Times New Roman" w:hAnsi="Times New Roman"/>
          <w:iCs/>
          <w:sz w:val="24"/>
          <w:szCs w:val="24"/>
        </w:rPr>
        <w:t>L</w:t>
      </w:r>
      <w:r w:rsidRPr="00C82162">
        <w:rPr>
          <w:rFonts w:ascii="Times New Roman" w:hAnsi="Times New Roman"/>
          <w:iCs/>
          <w:sz w:val="24"/>
          <w:szCs w:val="24"/>
        </w:rPr>
        <w:t xml:space="preserve">ắp ráp các ray, các đà đỡ ray, căn chỉnh, </w:t>
      </w:r>
      <w:r w:rsidR="00EC7C41" w:rsidRPr="00C82162">
        <w:rPr>
          <w:rFonts w:ascii="Times New Roman" w:hAnsi="Times New Roman"/>
          <w:sz w:val="24"/>
          <w:szCs w:val="24"/>
        </w:rPr>
        <w:t xml:space="preserve">kiểm tra chất lượng và độ chính xác </w:t>
      </w:r>
      <w:r w:rsidR="00100399" w:rsidRPr="00C82162">
        <w:rPr>
          <w:rFonts w:ascii="Times New Roman" w:hAnsi="Times New Roman"/>
          <w:sz w:val="24"/>
          <w:szCs w:val="24"/>
        </w:rPr>
        <w:t xml:space="preserve">của công tác </w:t>
      </w:r>
      <w:r w:rsidR="00EC7C41" w:rsidRPr="00C82162">
        <w:rPr>
          <w:rFonts w:ascii="Times New Roman" w:hAnsi="Times New Roman"/>
          <w:sz w:val="24"/>
          <w:szCs w:val="24"/>
        </w:rPr>
        <w:t>lắp đặt</w:t>
      </w:r>
      <w:r w:rsidRPr="00C82162">
        <w:rPr>
          <w:rFonts w:ascii="Times New Roman" w:hAnsi="Times New Roman"/>
          <w:iCs/>
          <w:sz w:val="24"/>
          <w:szCs w:val="24"/>
        </w:rPr>
        <w:t>.</w:t>
      </w:r>
      <w:r w:rsidR="00D400D6" w:rsidRPr="00C82162">
        <w:rPr>
          <w:rFonts w:ascii="Times New Roman" w:hAnsi="Times New Roman"/>
          <w:iCs/>
          <w:sz w:val="24"/>
          <w:szCs w:val="24"/>
        </w:rPr>
        <w:t xml:space="preserve"> Vận chuyển trong phạm vi 30m.</w:t>
      </w:r>
    </w:p>
    <w:p w14:paraId="52C6CF0C" w14:textId="77777777" w:rsidR="000337F6" w:rsidRPr="00C82162" w:rsidRDefault="000337F6"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1m ray đơn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2693"/>
        <w:gridCol w:w="992"/>
        <w:gridCol w:w="1276"/>
        <w:gridCol w:w="227"/>
        <w:gridCol w:w="1049"/>
      </w:tblGrid>
      <w:tr w:rsidR="00C82162" w:rsidRPr="00C82162" w14:paraId="0C77B030" w14:textId="349DB114" w:rsidTr="00131703">
        <w:trPr>
          <w:trHeight w:val="397"/>
        </w:trPr>
        <w:tc>
          <w:tcPr>
            <w:tcW w:w="1134" w:type="dxa"/>
            <w:vMerge w:val="restart"/>
            <w:vAlign w:val="center"/>
          </w:tcPr>
          <w:p w14:paraId="3001D348" w14:textId="77777777" w:rsidR="00131703" w:rsidRPr="00C82162" w:rsidRDefault="00131703" w:rsidP="005E7FAB">
            <w:pPr>
              <w:jc w:val="center"/>
              <w:rPr>
                <w:rFonts w:ascii="Times New Roman" w:hAnsi="Times New Roman"/>
                <w:sz w:val="24"/>
                <w:szCs w:val="24"/>
              </w:rPr>
            </w:pPr>
            <w:r w:rsidRPr="00C82162">
              <w:rPr>
                <w:rFonts w:ascii="Times New Roman" w:hAnsi="Times New Roman"/>
                <w:sz w:val="24"/>
                <w:szCs w:val="24"/>
              </w:rPr>
              <w:t>Mã hiệu</w:t>
            </w:r>
          </w:p>
        </w:tc>
        <w:tc>
          <w:tcPr>
            <w:tcW w:w="1985" w:type="dxa"/>
            <w:vMerge w:val="restart"/>
            <w:vAlign w:val="center"/>
          </w:tcPr>
          <w:p w14:paraId="4FA54905" w14:textId="253D164D" w:rsidR="00131703" w:rsidRPr="00C82162" w:rsidRDefault="009404DB" w:rsidP="00131703">
            <w:pPr>
              <w:jc w:val="center"/>
              <w:rPr>
                <w:rFonts w:ascii="Times New Roman" w:hAnsi="Times New Roman"/>
                <w:sz w:val="24"/>
                <w:szCs w:val="24"/>
              </w:rPr>
            </w:pPr>
            <w:r w:rsidRPr="00C82162">
              <w:rPr>
                <w:rFonts w:ascii="Times New Roman" w:hAnsi="Times New Roman"/>
                <w:sz w:val="24"/>
                <w:szCs w:val="24"/>
              </w:rPr>
              <w:t>Công tác lắp đặt</w:t>
            </w:r>
          </w:p>
        </w:tc>
        <w:tc>
          <w:tcPr>
            <w:tcW w:w="2693" w:type="dxa"/>
            <w:vMerge w:val="restart"/>
            <w:vAlign w:val="center"/>
          </w:tcPr>
          <w:p w14:paraId="5113356A" w14:textId="03B847C0" w:rsidR="00131703" w:rsidRPr="00C82162" w:rsidRDefault="00131703" w:rsidP="005E7FAB">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Merge w:val="restart"/>
            <w:vAlign w:val="center"/>
          </w:tcPr>
          <w:p w14:paraId="68F50F8D" w14:textId="77777777" w:rsidR="00131703" w:rsidRPr="00C82162" w:rsidRDefault="00131703" w:rsidP="005E7FAB">
            <w:pPr>
              <w:jc w:val="center"/>
              <w:rPr>
                <w:rFonts w:ascii="Times New Roman" w:hAnsi="Times New Roman"/>
                <w:sz w:val="24"/>
                <w:szCs w:val="24"/>
              </w:rPr>
            </w:pPr>
            <w:r w:rsidRPr="00C82162">
              <w:rPr>
                <w:rFonts w:ascii="Times New Roman" w:hAnsi="Times New Roman"/>
                <w:sz w:val="24"/>
                <w:szCs w:val="24"/>
              </w:rPr>
              <w:t>Đơn vị</w:t>
            </w:r>
          </w:p>
        </w:tc>
        <w:tc>
          <w:tcPr>
            <w:tcW w:w="2552" w:type="dxa"/>
            <w:gridSpan w:val="3"/>
            <w:vAlign w:val="center"/>
          </w:tcPr>
          <w:p w14:paraId="209F231C" w14:textId="1412B0A8" w:rsidR="00131703" w:rsidRPr="00C82162" w:rsidRDefault="00131703" w:rsidP="005E7FAB">
            <w:pPr>
              <w:jc w:val="center"/>
            </w:pPr>
            <w:r w:rsidRPr="00C82162">
              <w:rPr>
                <w:rFonts w:ascii="Times New Roman" w:hAnsi="Times New Roman"/>
                <w:sz w:val="24"/>
                <w:szCs w:val="24"/>
              </w:rPr>
              <w:t>Đường ray</w:t>
            </w:r>
          </w:p>
        </w:tc>
      </w:tr>
      <w:tr w:rsidR="00C82162" w:rsidRPr="00C82162" w14:paraId="21005246" w14:textId="77777777" w:rsidTr="009404DB">
        <w:trPr>
          <w:trHeight w:val="397"/>
        </w:trPr>
        <w:tc>
          <w:tcPr>
            <w:tcW w:w="1134" w:type="dxa"/>
            <w:vMerge/>
          </w:tcPr>
          <w:p w14:paraId="66AED79C" w14:textId="77777777" w:rsidR="00131703" w:rsidRPr="00C82162" w:rsidRDefault="00131703" w:rsidP="005E7FAB">
            <w:pPr>
              <w:rPr>
                <w:rFonts w:ascii="Times New Roman" w:hAnsi="Times New Roman"/>
                <w:b/>
                <w:sz w:val="24"/>
                <w:szCs w:val="24"/>
              </w:rPr>
            </w:pPr>
          </w:p>
        </w:tc>
        <w:tc>
          <w:tcPr>
            <w:tcW w:w="1985" w:type="dxa"/>
            <w:vMerge/>
          </w:tcPr>
          <w:p w14:paraId="7CD66969" w14:textId="77777777" w:rsidR="00131703" w:rsidRPr="00C82162" w:rsidRDefault="00131703" w:rsidP="005E7FAB">
            <w:pPr>
              <w:jc w:val="center"/>
              <w:rPr>
                <w:rFonts w:ascii="Times New Roman" w:hAnsi="Times New Roman"/>
                <w:b/>
                <w:sz w:val="24"/>
                <w:szCs w:val="24"/>
              </w:rPr>
            </w:pPr>
          </w:p>
        </w:tc>
        <w:tc>
          <w:tcPr>
            <w:tcW w:w="2693" w:type="dxa"/>
            <w:vMerge/>
          </w:tcPr>
          <w:p w14:paraId="5C926206" w14:textId="12EF2E78" w:rsidR="00131703" w:rsidRPr="00C82162" w:rsidRDefault="00131703" w:rsidP="005E7FAB">
            <w:pPr>
              <w:jc w:val="center"/>
              <w:rPr>
                <w:rFonts w:ascii="Times New Roman" w:hAnsi="Times New Roman"/>
                <w:b/>
                <w:sz w:val="24"/>
                <w:szCs w:val="24"/>
              </w:rPr>
            </w:pPr>
          </w:p>
        </w:tc>
        <w:tc>
          <w:tcPr>
            <w:tcW w:w="992" w:type="dxa"/>
            <w:vMerge/>
            <w:vAlign w:val="center"/>
          </w:tcPr>
          <w:p w14:paraId="76C75EA9" w14:textId="77777777" w:rsidR="00131703" w:rsidRPr="00C82162" w:rsidRDefault="00131703" w:rsidP="005E7FAB">
            <w:pPr>
              <w:jc w:val="center"/>
              <w:rPr>
                <w:rFonts w:ascii="Times New Roman" w:hAnsi="Times New Roman"/>
                <w:b/>
                <w:sz w:val="24"/>
                <w:szCs w:val="24"/>
              </w:rPr>
            </w:pPr>
          </w:p>
        </w:tc>
        <w:tc>
          <w:tcPr>
            <w:tcW w:w="1276" w:type="dxa"/>
            <w:vAlign w:val="center"/>
          </w:tcPr>
          <w:p w14:paraId="59877B78" w14:textId="77777777" w:rsidR="00131703" w:rsidRPr="00C82162" w:rsidRDefault="00131703" w:rsidP="005E7FAB">
            <w:pPr>
              <w:jc w:val="center"/>
              <w:rPr>
                <w:rFonts w:ascii="Times New Roman" w:hAnsi="Times New Roman"/>
                <w:sz w:val="24"/>
                <w:szCs w:val="24"/>
              </w:rPr>
            </w:pPr>
            <w:r w:rsidRPr="00C82162">
              <w:rPr>
                <w:rFonts w:ascii="Times New Roman" w:hAnsi="Times New Roman"/>
                <w:sz w:val="24"/>
                <w:szCs w:val="24"/>
              </w:rPr>
              <w:t>Mặt đất</w:t>
            </w:r>
          </w:p>
        </w:tc>
        <w:tc>
          <w:tcPr>
            <w:tcW w:w="1276" w:type="dxa"/>
            <w:gridSpan w:val="2"/>
            <w:vAlign w:val="center"/>
          </w:tcPr>
          <w:p w14:paraId="3D989105" w14:textId="77777777" w:rsidR="00131703" w:rsidRPr="00C82162" w:rsidRDefault="00131703" w:rsidP="005E7FAB">
            <w:pPr>
              <w:jc w:val="center"/>
              <w:rPr>
                <w:rFonts w:ascii="Times New Roman" w:hAnsi="Times New Roman"/>
                <w:sz w:val="24"/>
                <w:szCs w:val="24"/>
              </w:rPr>
            </w:pPr>
            <w:r w:rsidRPr="00C82162">
              <w:rPr>
                <w:rFonts w:ascii="Times New Roman" w:hAnsi="Times New Roman"/>
                <w:sz w:val="24"/>
                <w:szCs w:val="24"/>
              </w:rPr>
              <w:t>Trên cao</w:t>
            </w:r>
          </w:p>
        </w:tc>
      </w:tr>
      <w:tr w:rsidR="00C82162" w:rsidRPr="00C82162" w14:paraId="391AC698" w14:textId="77777777" w:rsidTr="009404DB">
        <w:trPr>
          <w:trHeight w:val="397"/>
        </w:trPr>
        <w:tc>
          <w:tcPr>
            <w:tcW w:w="1134" w:type="dxa"/>
            <w:tcBorders>
              <w:bottom w:val="nil"/>
            </w:tcBorders>
            <w:vAlign w:val="center"/>
          </w:tcPr>
          <w:p w14:paraId="2460F8A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MB.030</w:t>
            </w:r>
          </w:p>
        </w:tc>
        <w:tc>
          <w:tcPr>
            <w:tcW w:w="1985" w:type="dxa"/>
            <w:vMerge w:val="restart"/>
          </w:tcPr>
          <w:p w14:paraId="612A2FAA" w14:textId="2613A828" w:rsidR="009404DB" w:rsidRPr="00C82162" w:rsidRDefault="009404DB" w:rsidP="009404DB">
            <w:pPr>
              <w:spacing w:before="60"/>
              <w:rPr>
                <w:rFonts w:ascii="Times New Roman" w:hAnsi="Times New Roman"/>
                <w:i/>
                <w:sz w:val="24"/>
                <w:szCs w:val="24"/>
              </w:rPr>
            </w:pPr>
            <w:r w:rsidRPr="00C82162">
              <w:rPr>
                <w:rFonts w:ascii="Times New Roman" w:hAnsi="Times New Roman"/>
                <w:sz w:val="24"/>
                <w:szCs w:val="24"/>
              </w:rPr>
              <w:t>Lắp đặt đư</w:t>
            </w:r>
            <w:r w:rsidRPr="00C82162">
              <w:rPr>
                <w:rFonts w:ascii="Times New Roman" w:hAnsi="Times New Roman"/>
                <w:sz w:val="24"/>
                <w:szCs w:val="24"/>
              </w:rPr>
              <w:softHyphen/>
              <w:t>ờng ray của máy nâng chuyển</w:t>
            </w:r>
          </w:p>
        </w:tc>
        <w:tc>
          <w:tcPr>
            <w:tcW w:w="2693" w:type="dxa"/>
            <w:tcBorders>
              <w:bottom w:val="nil"/>
            </w:tcBorders>
            <w:vAlign w:val="center"/>
          </w:tcPr>
          <w:p w14:paraId="37302BD5" w14:textId="4896EDB6" w:rsidR="009404DB" w:rsidRPr="00C82162" w:rsidRDefault="009404DB" w:rsidP="005E7FAB">
            <w:pPr>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4E0E6C4F" w14:textId="77777777" w:rsidR="009404DB" w:rsidRPr="00C82162" w:rsidRDefault="009404DB" w:rsidP="005E7FAB">
            <w:pPr>
              <w:jc w:val="center"/>
              <w:rPr>
                <w:rFonts w:ascii="Times New Roman" w:hAnsi="Times New Roman"/>
                <w:sz w:val="24"/>
                <w:szCs w:val="24"/>
              </w:rPr>
            </w:pPr>
          </w:p>
        </w:tc>
        <w:tc>
          <w:tcPr>
            <w:tcW w:w="1276" w:type="dxa"/>
            <w:tcBorders>
              <w:bottom w:val="nil"/>
            </w:tcBorders>
            <w:vAlign w:val="center"/>
          </w:tcPr>
          <w:p w14:paraId="1A5DFC0D" w14:textId="77777777" w:rsidR="009404DB" w:rsidRPr="00C82162" w:rsidRDefault="009404DB" w:rsidP="005E7FAB">
            <w:pPr>
              <w:jc w:val="center"/>
              <w:rPr>
                <w:rFonts w:ascii="Times New Roman" w:hAnsi="Times New Roman"/>
                <w:b/>
                <w:sz w:val="24"/>
                <w:szCs w:val="24"/>
              </w:rPr>
            </w:pPr>
          </w:p>
        </w:tc>
        <w:tc>
          <w:tcPr>
            <w:tcW w:w="1276" w:type="dxa"/>
            <w:gridSpan w:val="2"/>
            <w:tcBorders>
              <w:bottom w:val="nil"/>
            </w:tcBorders>
            <w:vAlign w:val="center"/>
          </w:tcPr>
          <w:p w14:paraId="229B4109" w14:textId="77777777" w:rsidR="009404DB" w:rsidRPr="00C82162" w:rsidRDefault="009404DB" w:rsidP="005E7FAB">
            <w:pPr>
              <w:jc w:val="center"/>
              <w:rPr>
                <w:rFonts w:ascii="Times New Roman" w:hAnsi="Times New Roman"/>
                <w:b/>
                <w:sz w:val="24"/>
                <w:szCs w:val="24"/>
              </w:rPr>
            </w:pPr>
          </w:p>
        </w:tc>
      </w:tr>
      <w:tr w:rsidR="00C82162" w:rsidRPr="00C82162" w14:paraId="67C8C770" w14:textId="77777777" w:rsidTr="009404DB">
        <w:trPr>
          <w:trHeight w:val="397"/>
        </w:trPr>
        <w:tc>
          <w:tcPr>
            <w:tcW w:w="1134" w:type="dxa"/>
            <w:tcBorders>
              <w:top w:val="nil"/>
              <w:bottom w:val="nil"/>
            </w:tcBorders>
            <w:vAlign w:val="center"/>
          </w:tcPr>
          <w:p w14:paraId="53418444" w14:textId="77777777" w:rsidR="009404DB" w:rsidRPr="00C82162" w:rsidRDefault="009404DB" w:rsidP="005E7FAB">
            <w:pPr>
              <w:rPr>
                <w:rFonts w:ascii="Times New Roman" w:hAnsi="Times New Roman"/>
                <w:b/>
                <w:sz w:val="24"/>
                <w:szCs w:val="24"/>
              </w:rPr>
            </w:pPr>
          </w:p>
        </w:tc>
        <w:tc>
          <w:tcPr>
            <w:tcW w:w="1985" w:type="dxa"/>
            <w:vMerge/>
          </w:tcPr>
          <w:p w14:paraId="29B7DBCC"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137C16BF" w14:textId="2A7370B7" w:rsidR="009404DB" w:rsidRPr="00C82162" w:rsidRDefault="009404DB" w:rsidP="005E7FAB">
            <w:pPr>
              <w:rPr>
                <w:rFonts w:ascii="Times New Roman" w:hAnsi="Times New Roman"/>
                <w:sz w:val="24"/>
                <w:szCs w:val="24"/>
              </w:rPr>
            </w:pPr>
            <w:r w:rsidRPr="00C82162">
              <w:rPr>
                <w:rFonts w:ascii="Times New Roman" w:hAnsi="Times New Roman"/>
                <w:sz w:val="24"/>
                <w:szCs w:val="24"/>
              </w:rPr>
              <w:t>Mỡ các loại</w:t>
            </w:r>
          </w:p>
        </w:tc>
        <w:tc>
          <w:tcPr>
            <w:tcW w:w="992" w:type="dxa"/>
            <w:tcBorders>
              <w:top w:val="nil"/>
              <w:bottom w:val="nil"/>
            </w:tcBorders>
            <w:vAlign w:val="center"/>
          </w:tcPr>
          <w:p w14:paraId="1A816266"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70A8A1B1"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0,050</w:t>
            </w:r>
          </w:p>
        </w:tc>
        <w:tc>
          <w:tcPr>
            <w:tcW w:w="1276" w:type="dxa"/>
            <w:gridSpan w:val="2"/>
            <w:tcBorders>
              <w:top w:val="nil"/>
              <w:bottom w:val="nil"/>
            </w:tcBorders>
            <w:vAlign w:val="center"/>
          </w:tcPr>
          <w:p w14:paraId="104FFDD0"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7D858FDB" w14:textId="77777777" w:rsidTr="009404DB">
        <w:trPr>
          <w:trHeight w:val="397"/>
        </w:trPr>
        <w:tc>
          <w:tcPr>
            <w:tcW w:w="1134" w:type="dxa"/>
            <w:tcBorders>
              <w:top w:val="nil"/>
              <w:bottom w:val="nil"/>
            </w:tcBorders>
            <w:vAlign w:val="center"/>
          </w:tcPr>
          <w:p w14:paraId="1C97FA57" w14:textId="77777777" w:rsidR="009404DB" w:rsidRPr="00C82162" w:rsidRDefault="009404DB" w:rsidP="005E7FAB">
            <w:pPr>
              <w:rPr>
                <w:rFonts w:ascii="Times New Roman" w:hAnsi="Times New Roman"/>
                <w:b/>
                <w:sz w:val="24"/>
                <w:szCs w:val="24"/>
              </w:rPr>
            </w:pPr>
          </w:p>
        </w:tc>
        <w:tc>
          <w:tcPr>
            <w:tcW w:w="1985" w:type="dxa"/>
            <w:vMerge/>
          </w:tcPr>
          <w:p w14:paraId="4BEF0FF6"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0D6BAF9A" w14:textId="0D77E73F" w:rsidR="009404DB" w:rsidRPr="00C82162" w:rsidRDefault="009404DB" w:rsidP="005E7FAB">
            <w:pPr>
              <w:rPr>
                <w:rFonts w:ascii="Times New Roman" w:hAnsi="Times New Roman"/>
                <w:sz w:val="24"/>
                <w:szCs w:val="24"/>
              </w:rPr>
            </w:pPr>
            <w:r w:rsidRPr="00C82162">
              <w:rPr>
                <w:rFonts w:ascii="Times New Roman" w:hAnsi="Times New Roman"/>
                <w:sz w:val="24"/>
                <w:szCs w:val="24"/>
              </w:rPr>
              <w:t>Thép các loại</w:t>
            </w:r>
          </w:p>
        </w:tc>
        <w:tc>
          <w:tcPr>
            <w:tcW w:w="992" w:type="dxa"/>
            <w:tcBorders>
              <w:top w:val="nil"/>
              <w:bottom w:val="nil"/>
            </w:tcBorders>
            <w:vAlign w:val="center"/>
          </w:tcPr>
          <w:p w14:paraId="773C722C"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64F4E9E8"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0,240</w:t>
            </w:r>
          </w:p>
        </w:tc>
        <w:tc>
          <w:tcPr>
            <w:tcW w:w="1276" w:type="dxa"/>
            <w:gridSpan w:val="2"/>
            <w:tcBorders>
              <w:top w:val="nil"/>
              <w:bottom w:val="nil"/>
            </w:tcBorders>
            <w:vAlign w:val="center"/>
          </w:tcPr>
          <w:p w14:paraId="22BE6717"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34C7528F" w14:textId="77777777" w:rsidTr="009404DB">
        <w:trPr>
          <w:trHeight w:val="397"/>
        </w:trPr>
        <w:tc>
          <w:tcPr>
            <w:tcW w:w="1134" w:type="dxa"/>
            <w:tcBorders>
              <w:top w:val="nil"/>
              <w:bottom w:val="nil"/>
            </w:tcBorders>
            <w:vAlign w:val="center"/>
          </w:tcPr>
          <w:p w14:paraId="07ECAEBC" w14:textId="77777777" w:rsidR="009404DB" w:rsidRPr="00C82162" w:rsidRDefault="009404DB" w:rsidP="005E7FAB">
            <w:pPr>
              <w:rPr>
                <w:rFonts w:ascii="Times New Roman" w:hAnsi="Times New Roman"/>
                <w:b/>
                <w:sz w:val="24"/>
                <w:szCs w:val="24"/>
              </w:rPr>
            </w:pPr>
          </w:p>
        </w:tc>
        <w:tc>
          <w:tcPr>
            <w:tcW w:w="1985" w:type="dxa"/>
            <w:vMerge/>
          </w:tcPr>
          <w:p w14:paraId="2C759505"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1DF8249C" w14:textId="2D44336D" w:rsidR="009404DB" w:rsidRPr="00C82162" w:rsidRDefault="009404DB" w:rsidP="005E7FAB">
            <w:pPr>
              <w:rPr>
                <w:rFonts w:ascii="Times New Roman" w:hAnsi="Times New Roman"/>
                <w:sz w:val="24"/>
                <w:szCs w:val="24"/>
              </w:rPr>
            </w:pPr>
            <w:r w:rsidRPr="00C82162">
              <w:rPr>
                <w:rFonts w:ascii="Times New Roman" w:hAnsi="Times New Roman"/>
                <w:sz w:val="24"/>
                <w:szCs w:val="24"/>
              </w:rPr>
              <w:t>Que hàn</w:t>
            </w:r>
          </w:p>
        </w:tc>
        <w:tc>
          <w:tcPr>
            <w:tcW w:w="992" w:type="dxa"/>
            <w:tcBorders>
              <w:top w:val="nil"/>
              <w:bottom w:val="nil"/>
            </w:tcBorders>
            <w:vAlign w:val="center"/>
          </w:tcPr>
          <w:p w14:paraId="53A144FE"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6CE0B9AF"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0,050</w:t>
            </w:r>
          </w:p>
        </w:tc>
        <w:tc>
          <w:tcPr>
            <w:tcW w:w="1276" w:type="dxa"/>
            <w:gridSpan w:val="2"/>
            <w:tcBorders>
              <w:top w:val="nil"/>
              <w:bottom w:val="nil"/>
            </w:tcBorders>
            <w:vAlign w:val="center"/>
          </w:tcPr>
          <w:p w14:paraId="0440609E"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637F8292" w14:textId="77777777" w:rsidTr="009404DB">
        <w:trPr>
          <w:trHeight w:val="397"/>
        </w:trPr>
        <w:tc>
          <w:tcPr>
            <w:tcW w:w="1134" w:type="dxa"/>
            <w:tcBorders>
              <w:top w:val="nil"/>
              <w:bottom w:val="nil"/>
            </w:tcBorders>
            <w:vAlign w:val="center"/>
          </w:tcPr>
          <w:p w14:paraId="5DB70486" w14:textId="77777777" w:rsidR="009404DB" w:rsidRPr="00C82162" w:rsidRDefault="009404DB" w:rsidP="005E7FAB">
            <w:pPr>
              <w:rPr>
                <w:rFonts w:ascii="Times New Roman" w:hAnsi="Times New Roman"/>
                <w:b/>
                <w:sz w:val="24"/>
                <w:szCs w:val="24"/>
              </w:rPr>
            </w:pPr>
          </w:p>
        </w:tc>
        <w:tc>
          <w:tcPr>
            <w:tcW w:w="1985" w:type="dxa"/>
            <w:vMerge/>
          </w:tcPr>
          <w:p w14:paraId="54D4FF93"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51357AF2" w14:textId="35E2B20A" w:rsidR="009404DB" w:rsidRPr="00C82162" w:rsidRDefault="009404DB" w:rsidP="005E7FAB">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0BBA6FD5"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0A60F0A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0,092</w:t>
            </w:r>
          </w:p>
        </w:tc>
        <w:tc>
          <w:tcPr>
            <w:tcW w:w="1276" w:type="dxa"/>
            <w:gridSpan w:val="2"/>
            <w:tcBorders>
              <w:top w:val="nil"/>
              <w:bottom w:val="nil"/>
            </w:tcBorders>
            <w:vAlign w:val="center"/>
          </w:tcPr>
          <w:p w14:paraId="43FD324D"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0,092</w:t>
            </w:r>
          </w:p>
        </w:tc>
      </w:tr>
      <w:tr w:rsidR="00C82162" w:rsidRPr="00C82162" w14:paraId="55684A63" w14:textId="77777777" w:rsidTr="009404DB">
        <w:trPr>
          <w:trHeight w:val="397"/>
        </w:trPr>
        <w:tc>
          <w:tcPr>
            <w:tcW w:w="1134" w:type="dxa"/>
            <w:tcBorders>
              <w:top w:val="nil"/>
              <w:bottom w:val="nil"/>
            </w:tcBorders>
            <w:vAlign w:val="center"/>
          </w:tcPr>
          <w:p w14:paraId="2DC109A2" w14:textId="77777777" w:rsidR="009404DB" w:rsidRPr="00C82162" w:rsidRDefault="009404DB" w:rsidP="005E7FAB">
            <w:pPr>
              <w:rPr>
                <w:rFonts w:ascii="Times New Roman" w:hAnsi="Times New Roman"/>
                <w:b/>
                <w:sz w:val="24"/>
                <w:szCs w:val="24"/>
              </w:rPr>
            </w:pPr>
          </w:p>
        </w:tc>
        <w:tc>
          <w:tcPr>
            <w:tcW w:w="1985" w:type="dxa"/>
            <w:vMerge/>
          </w:tcPr>
          <w:p w14:paraId="429E1990"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619B6996" w14:textId="0A5D915B" w:rsidR="009404DB" w:rsidRPr="00C82162" w:rsidRDefault="009404DB" w:rsidP="005E7FAB">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222E8240"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chai</w:t>
            </w:r>
          </w:p>
        </w:tc>
        <w:tc>
          <w:tcPr>
            <w:tcW w:w="1276" w:type="dxa"/>
            <w:tcBorders>
              <w:top w:val="nil"/>
              <w:bottom w:val="nil"/>
            </w:tcBorders>
            <w:vAlign w:val="center"/>
          </w:tcPr>
          <w:p w14:paraId="6D47942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0,046</w:t>
            </w:r>
          </w:p>
        </w:tc>
        <w:tc>
          <w:tcPr>
            <w:tcW w:w="1276" w:type="dxa"/>
            <w:gridSpan w:val="2"/>
            <w:tcBorders>
              <w:top w:val="nil"/>
              <w:bottom w:val="nil"/>
            </w:tcBorders>
            <w:vAlign w:val="center"/>
          </w:tcPr>
          <w:p w14:paraId="6E0BCA9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0,046</w:t>
            </w:r>
          </w:p>
        </w:tc>
      </w:tr>
      <w:tr w:rsidR="00C82162" w:rsidRPr="00C82162" w14:paraId="0DD35AAA" w14:textId="77777777" w:rsidTr="009404DB">
        <w:trPr>
          <w:trHeight w:val="397"/>
        </w:trPr>
        <w:tc>
          <w:tcPr>
            <w:tcW w:w="1134" w:type="dxa"/>
            <w:tcBorders>
              <w:top w:val="nil"/>
              <w:bottom w:val="nil"/>
            </w:tcBorders>
            <w:vAlign w:val="center"/>
          </w:tcPr>
          <w:p w14:paraId="1CFAAD15" w14:textId="77777777" w:rsidR="009404DB" w:rsidRPr="00C82162" w:rsidRDefault="009404DB" w:rsidP="005E7FAB">
            <w:pPr>
              <w:rPr>
                <w:rFonts w:ascii="Times New Roman" w:hAnsi="Times New Roman"/>
                <w:b/>
                <w:sz w:val="24"/>
                <w:szCs w:val="24"/>
              </w:rPr>
            </w:pPr>
          </w:p>
        </w:tc>
        <w:tc>
          <w:tcPr>
            <w:tcW w:w="1985" w:type="dxa"/>
            <w:vMerge/>
          </w:tcPr>
          <w:p w14:paraId="4196144C"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57CEAE6F" w14:textId="46478A6B" w:rsidR="009404DB" w:rsidRPr="00C82162" w:rsidRDefault="009404DB" w:rsidP="005E7FAB">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2F06ADD2"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bottom w:val="nil"/>
            </w:tcBorders>
            <w:vAlign w:val="center"/>
          </w:tcPr>
          <w:p w14:paraId="2E470E6F"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2</w:t>
            </w:r>
          </w:p>
        </w:tc>
        <w:tc>
          <w:tcPr>
            <w:tcW w:w="1276" w:type="dxa"/>
            <w:gridSpan w:val="2"/>
            <w:tcBorders>
              <w:top w:val="nil"/>
              <w:bottom w:val="nil"/>
            </w:tcBorders>
            <w:vAlign w:val="center"/>
          </w:tcPr>
          <w:p w14:paraId="77017430"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2</w:t>
            </w:r>
          </w:p>
        </w:tc>
      </w:tr>
      <w:tr w:rsidR="00C82162" w:rsidRPr="00C82162" w14:paraId="6549E06E" w14:textId="77777777" w:rsidTr="009404DB">
        <w:trPr>
          <w:trHeight w:val="397"/>
        </w:trPr>
        <w:tc>
          <w:tcPr>
            <w:tcW w:w="1134" w:type="dxa"/>
            <w:tcBorders>
              <w:top w:val="nil"/>
              <w:bottom w:val="nil"/>
            </w:tcBorders>
            <w:vAlign w:val="center"/>
          </w:tcPr>
          <w:p w14:paraId="0049DDBD" w14:textId="77777777" w:rsidR="009404DB" w:rsidRPr="00C82162" w:rsidRDefault="009404DB" w:rsidP="005E7FAB">
            <w:pPr>
              <w:rPr>
                <w:rFonts w:ascii="Times New Roman" w:hAnsi="Times New Roman"/>
                <w:b/>
                <w:i/>
                <w:sz w:val="24"/>
                <w:szCs w:val="24"/>
              </w:rPr>
            </w:pPr>
          </w:p>
        </w:tc>
        <w:tc>
          <w:tcPr>
            <w:tcW w:w="1985" w:type="dxa"/>
            <w:vMerge/>
          </w:tcPr>
          <w:p w14:paraId="4118A708" w14:textId="77777777" w:rsidR="009404DB" w:rsidRPr="00C82162" w:rsidRDefault="009404DB" w:rsidP="005E7FAB">
            <w:pPr>
              <w:rPr>
                <w:rFonts w:ascii="Times New Roman" w:hAnsi="Times New Roman"/>
                <w:i/>
                <w:sz w:val="24"/>
                <w:szCs w:val="24"/>
              </w:rPr>
            </w:pPr>
          </w:p>
        </w:tc>
        <w:tc>
          <w:tcPr>
            <w:tcW w:w="2693" w:type="dxa"/>
            <w:tcBorders>
              <w:top w:val="nil"/>
              <w:bottom w:val="nil"/>
            </w:tcBorders>
            <w:vAlign w:val="center"/>
          </w:tcPr>
          <w:p w14:paraId="2CCC550F" w14:textId="359570E4" w:rsidR="009404DB" w:rsidRPr="00C82162" w:rsidRDefault="009404DB" w:rsidP="005E7FAB">
            <w:pPr>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35E7D92C"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công</w:t>
            </w:r>
          </w:p>
        </w:tc>
        <w:tc>
          <w:tcPr>
            <w:tcW w:w="1276" w:type="dxa"/>
            <w:tcBorders>
              <w:top w:val="nil"/>
              <w:bottom w:val="nil"/>
            </w:tcBorders>
            <w:vAlign w:val="center"/>
          </w:tcPr>
          <w:p w14:paraId="1A83421B"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0,90</w:t>
            </w:r>
          </w:p>
        </w:tc>
        <w:tc>
          <w:tcPr>
            <w:tcW w:w="1276" w:type="dxa"/>
            <w:gridSpan w:val="2"/>
            <w:tcBorders>
              <w:top w:val="nil"/>
              <w:bottom w:val="nil"/>
            </w:tcBorders>
            <w:vAlign w:val="center"/>
          </w:tcPr>
          <w:p w14:paraId="388BC67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1,80</w:t>
            </w:r>
          </w:p>
        </w:tc>
      </w:tr>
      <w:tr w:rsidR="00C82162" w:rsidRPr="00C82162" w14:paraId="0D929614" w14:textId="77777777" w:rsidTr="009404DB">
        <w:trPr>
          <w:trHeight w:val="397"/>
        </w:trPr>
        <w:tc>
          <w:tcPr>
            <w:tcW w:w="1134" w:type="dxa"/>
            <w:tcBorders>
              <w:top w:val="nil"/>
              <w:bottom w:val="nil"/>
            </w:tcBorders>
            <w:vAlign w:val="center"/>
          </w:tcPr>
          <w:p w14:paraId="5E33B8F2" w14:textId="77777777" w:rsidR="009404DB" w:rsidRPr="00C82162" w:rsidRDefault="009404DB" w:rsidP="005E7FAB">
            <w:pPr>
              <w:rPr>
                <w:rFonts w:ascii="Times New Roman" w:hAnsi="Times New Roman"/>
                <w:b/>
                <w:sz w:val="24"/>
                <w:szCs w:val="24"/>
              </w:rPr>
            </w:pPr>
          </w:p>
        </w:tc>
        <w:tc>
          <w:tcPr>
            <w:tcW w:w="1985" w:type="dxa"/>
            <w:vMerge/>
          </w:tcPr>
          <w:p w14:paraId="6C225E08" w14:textId="77777777" w:rsidR="009404DB" w:rsidRPr="00C82162" w:rsidRDefault="009404DB" w:rsidP="005E7FAB">
            <w:pPr>
              <w:rPr>
                <w:rFonts w:ascii="Times New Roman" w:hAnsi="Times New Roman"/>
                <w:i/>
                <w:sz w:val="24"/>
                <w:szCs w:val="24"/>
              </w:rPr>
            </w:pPr>
          </w:p>
        </w:tc>
        <w:tc>
          <w:tcPr>
            <w:tcW w:w="2693" w:type="dxa"/>
            <w:tcBorders>
              <w:top w:val="nil"/>
              <w:bottom w:val="nil"/>
            </w:tcBorders>
            <w:vAlign w:val="center"/>
          </w:tcPr>
          <w:p w14:paraId="014B05B8" w14:textId="69CCAD54" w:rsidR="009404DB" w:rsidRPr="00C82162" w:rsidRDefault="009404DB" w:rsidP="005E7FAB">
            <w:pPr>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3627033D" w14:textId="77777777" w:rsidR="009404DB" w:rsidRPr="00C82162" w:rsidRDefault="009404DB" w:rsidP="005E7FAB">
            <w:pPr>
              <w:jc w:val="center"/>
              <w:rPr>
                <w:rFonts w:ascii="Times New Roman" w:hAnsi="Times New Roman"/>
                <w:sz w:val="24"/>
                <w:szCs w:val="24"/>
              </w:rPr>
            </w:pPr>
          </w:p>
        </w:tc>
        <w:tc>
          <w:tcPr>
            <w:tcW w:w="1276" w:type="dxa"/>
            <w:tcBorders>
              <w:top w:val="nil"/>
              <w:bottom w:val="nil"/>
            </w:tcBorders>
            <w:vAlign w:val="center"/>
          </w:tcPr>
          <w:p w14:paraId="11B41920" w14:textId="77777777" w:rsidR="009404DB" w:rsidRPr="00C82162" w:rsidRDefault="009404DB" w:rsidP="005E7FAB">
            <w:pPr>
              <w:jc w:val="center"/>
              <w:rPr>
                <w:rFonts w:ascii="Times New Roman" w:hAnsi="Times New Roman"/>
                <w:sz w:val="24"/>
                <w:szCs w:val="24"/>
              </w:rPr>
            </w:pPr>
          </w:p>
        </w:tc>
        <w:tc>
          <w:tcPr>
            <w:tcW w:w="1276" w:type="dxa"/>
            <w:gridSpan w:val="2"/>
            <w:tcBorders>
              <w:top w:val="nil"/>
              <w:bottom w:val="nil"/>
            </w:tcBorders>
            <w:vAlign w:val="center"/>
          </w:tcPr>
          <w:p w14:paraId="45349706" w14:textId="77777777" w:rsidR="009404DB" w:rsidRPr="00C82162" w:rsidRDefault="009404DB" w:rsidP="005E7FAB">
            <w:pPr>
              <w:jc w:val="center"/>
              <w:rPr>
                <w:rFonts w:ascii="Times New Roman" w:hAnsi="Times New Roman"/>
                <w:sz w:val="24"/>
                <w:szCs w:val="24"/>
              </w:rPr>
            </w:pPr>
          </w:p>
        </w:tc>
      </w:tr>
      <w:tr w:rsidR="00C82162" w:rsidRPr="00C82162" w14:paraId="6757B18A" w14:textId="77777777" w:rsidTr="009404DB">
        <w:trPr>
          <w:trHeight w:val="397"/>
        </w:trPr>
        <w:tc>
          <w:tcPr>
            <w:tcW w:w="1134" w:type="dxa"/>
            <w:tcBorders>
              <w:top w:val="nil"/>
              <w:bottom w:val="nil"/>
            </w:tcBorders>
            <w:vAlign w:val="center"/>
          </w:tcPr>
          <w:p w14:paraId="4B942906" w14:textId="77777777" w:rsidR="009404DB" w:rsidRPr="00C82162" w:rsidRDefault="009404DB" w:rsidP="005E7FAB">
            <w:pPr>
              <w:rPr>
                <w:rFonts w:ascii="Times New Roman" w:hAnsi="Times New Roman"/>
                <w:b/>
                <w:sz w:val="24"/>
                <w:szCs w:val="24"/>
              </w:rPr>
            </w:pPr>
          </w:p>
        </w:tc>
        <w:tc>
          <w:tcPr>
            <w:tcW w:w="1985" w:type="dxa"/>
            <w:vMerge/>
          </w:tcPr>
          <w:p w14:paraId="72B77E4B"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0DF6A805" w14:textId="7D7E5608" w:rsidR="009404DB" w:rsidRPr="00C82162" w:rsidRDefault="009404DB" w:rsidP="005E7FAB">
            <w:pPr>
              <w:rPr>
                <w:rFonts w:ascii="Times New Roman" w:hAnsi="Times New Roman"/>
                <w:sz w:val="24"/>
                <w:szCs w:val="24"/>
              </w:rPr>
            </w:pPr>
            <w:r w:rsidRPr="00C82162">
              <w:rPr>
                <w:rFonts w:ascii="Times New Roman" w:hAnsi="Times New Roman"/>
                <w:sz w:val="24"/>
                <w:szCs w:val="24"/>
              </w:rPr>
              <w:t>Cần cẩu 5T</w:t>
            </w:r>
          </w:p>
        </w:tc>
        <w:tc>
          <w:tcPr>
            <w:tcW w:w="992" w:type="dxa"/>
            <w:tcBorders>
              <w:top w:val="nil"/>
              <w:bottom w:val="nil"/>
            </w:tcBorders>
            <w:vAlign w:val="center"/>
          </w:tcPr>
          <w:p w14:paraId="4A987D51"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570C5A6D"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0,026</w:t>
            </w:r>
          </w:p>
        </w:tc>
        <w:tc>
          <w:tcPr>
            <w:tcW w:w="1276" w:type="dxa"/>
            <w:gridSpan w:val="2"/>
            <w:tcBorders>
              <w:top w:val="nil"/>
              <w:bottom w:val="nil"/>
            </w:tcBorders>
            <w:vAlign w:val="center"/>
          </w:tcPr>
          <w:p w14:paraId="0FF5E4D0"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636EA122" w14:textId="77777777" w:rsidTr="00525FB8">
        <w:trPr>
          <w:trHeight w:val="397"/>
        </w:trPr>
        <w:tc>
          <w:tcPr>
            <w:tcW w:w="1134" w:type="dxa"/>
            <w:tcBorders>
              <w:top w:val="nil"/>
              <w:bottom w:val="nil"/>
            </w:tcBorders>
            <w:vAlign w:val="center"/>
          </w:tcPr>
          <w:p w14:paraId="2A42DAE5" w14:textId="77777777" w:rsidR="009404DB" w:rsidRPr="00C82162" w:rsidRDefault="009404DB" w:rsidP="005E7FAB">
            <w:pPr>
              <w:rPr>
                <w:rFonts w:ascii="Times New Roman" w:hAnsi="Times New Roman"/>
                <w:b/>
                <w:sz w:val="24"/>
                <w:szCs w:val="24"/>
              </w:rPr>
            </w:pPr>
          </w:p>
        </w:tc>
        <w:tc>
          <w:tcPr>
            <w:tcW w:w="1985" w:type="dxa"/>
            <w:vMerge/>
          </w:tcPr>
          <w:p w14:paraId="16ADB490"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61D43BE9" w14:textId="0474FA29" w:rsidR="009404DB" w:rsidRPr="00C82162" w:rsidRDefault="009404DB" w:rsidP="005E7FAB">
            <w:pPr>
              <w:rPr>
                <w:rFonts w:ascii="Times New Roman" w:hAnsi="Times New Roman"/>
                <w:sz w:val="24"/>
                <w:szCs w:val="24"/>
              </w:rPr>
            </w:pPr>
            <w:r w:rsidRPr="00C82162">
              <w:rPr>
                <w:rFonts w:ascii="Times New Roman" w:hAnsi="Times New Roman"/>
                <w:sz w:val="24"/>
                <w:szCs w:val="24"/>
              </w:rPr>
              <w:t>Cần cẩu 30T</w:t>
            </w:r>
          </w:p>
        </w:tc>
        <w:tc>
          <w:tcPr>
            <w:tcW w:w="992" w:type="dxa"/>
            <w:tcBorders>
              <w:top w:val="nil"/>
              <w:bottom w:val="nil"/>
            </w:tcBorders>
            <w:vAlign w:val="center"/>
          </w:tcPr>
          <w:p w14:paraId="260B46BE"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19A5AC7C"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w:t>
            </w:r>
          </w:p>
        </w:tc>
        <w:tc>
          <w:tcPr>
            <w:tcW w:w="1276" w:type="dxa"/>
            <w:gridSpan w:val="2"/>
            <w:tcBorders>
              <w:top w:val="nil"/>
              <w:bottom w:val="nil"/>
            </w:tcBorders>
            <w:vAlign w:val="center"/>
          </w:tcPr>
          <w:p w14:paraId="03D6D323"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33B13230" w14:textId="77777777" w:rsidTr="00525FB8">
        <w:trPr>
          <w:trHeight w:val="397"/>
        </w:trPr>
        <w:tc>
          <w:tcPr>
            <w:tcW w:w="1134" w:type="dxa"/>
            <w:tcBorders>
              <w:top w:val="nil"/>
              <w:bottom w:val="nil"/>
            </w:tcBorders>
            <w:vAlign w:val="center"/>
          </w:tcPr>
          <w:p w14:paraId="262870C4" w14:textId="77777777" w:rsidR="009404DB" w:rsidRPr="00C82162" w:rsidRDefault="009404DB" w:rsidP="005E7FAB">
            <w:pPr>
              <w:rPr>
                <w:rFonts w:ascii="Times New Roman" w:hAnsi="Times New Roman"/>
                <w:b/>
                <w:sz w:val="24"/>
                <w:szCs w:val="24"/>
              </w:rPr>
            </w:pPr>
          </w:p>
        </w:tc>
        <w:tc>
          <w:tcPr>
            <w:tcW w:w="1985" w:type="dxa"/>
            <w:vMerge/>
          </w:tcPr>
          <w:p w14:paraId="6840B597"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787AD9C1" w14:textId="20F4BE99" w:rsidR="009404DB" w:rsidRPr="00C82162" w:rsidRDefault="009404DB" w:rsidP="005E7FAB">
            <w:pPr>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1C00B70E"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627B43F7"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0,029</w:t>
            </w:r>
          </w:p>
        </w:tc>
        <w:tc>
          <w:tcPr>
            <w:tcW w:w="1276" w:type="dxa"/>
            <w:gridSpan w:val="2"/>
            <w:tcBorders>
              <w:top w:val="nil"/>
              <w:bottom w:val="nil"/>
            </w:tcBorders>
            <w:vAlign w:val="center"/>
          </w:tcPr>
          <w:p w14:paraId="2DEB3732"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21992FB1" w14:textId="77777777" w:rsidTr="00525FB8">
        <w:trPr>
          <w:trHeight w:val="397"/>
        </w:trPr>
        <w:tc>
          <w:tcPr>
            <w:tcW w:w="1134" w:type="dxa"/>
            <w:tcBorders>
              <w:top w:val="nil"/>
              <w:bottom w:val="nil"/>
            </w:tcBorders>
            <w:vAlign w:val="center"/>
          </w:tcPr>
          <w:p w14:paraId="2FDF17AE" w14:textId="77777777" w:rsidR="009404DB" w:rsidRPr="00C82162" w:rsidRDefault="009404DB" w:rsidP="005E7FAB">
            <w:pPr>
              <w:rPr>
                <w:rFonts w:ascii="Times New Roman" w:hAnsi="Times New Roman"/>
                <w:b/>
                <w:sz w:val="24"/>
                <w:szCs w:val="24"/>
              </w:rPr>
            </w:pPr>
          </w:p>
        </w:tc>
        <w:tc>
          <w:tcPr>
            <w:tcW w:w="1985" w:type="dxa"/>
            <w:vMerge/>
          </w:tcPr>
          <w:p w14:paraId="6C7B0970" w14:textId="77777777" w:rsidR="009404DB" w:rsidRPr="00C82162" w:rsidRDefault="009404DB" w:rsidP="005E7FAB">
            <w:pPr>
              <w:rPr>
                <w:rFonts w:ascii="Times New Roman" w:hAnsi="Times New Roman"/>
                <w:sz w:val="24"/>
                <w:szCs w:val="24"/>
              </w:rPr>
            </w:pPr>
          </w:p>
        </w:tc>
        <w:tc>
          <w:tcPr>
            <w:tcW w:w="2693" w:type="dxa"/>
            <w:tcBorders>
              <w:top w:val="nil"/>
              <w:bottom w:val="nil"/>
            </w:tcBorders>
            <w:vAlign w:val="center"/>
          </w:tcPr>
          <w:p w14:paraId="1C9C498D" w14:textId="15836309" w:rsidR="009404DB" w:rsidRPr="00C82162" w:rsidRDefault="009404DB" w:rsidP="005E7FAB">
            <w:pPr>
              <w:rPr>
                <w:rFonts w:ascii="Times New Roman" w:hAnsi="Times New Roman"/>
                <w:sz w:val="24"/>
                <w:szCs w:val="24"/>
              </w:rPr>
            </w:pPr>
            <w:r w:rsidRPr="00C82162">
              <w:rPr>
                <w:rFonts w:ascii="Times New Roman" w:hAnsi="Times New Roman"/>
                <w:sz w:val="24"/>
                <w:szCs w:val="24"/>
              </w:rPr>
              <w:t>Máy cưa kim loại 1,7 kW</w:t>
            </w:r>
          </w:p>
        </w:tc>
        <w:tc>
          <w:tcPr>
            <w:tcW w:w="992" w:type="dxa"/>
            <w:tcBorders>
              <w:top w:val="nil"/>
              <w:bottom w:val="nil"/>
            </w:tcBorders>
            <w:vAlign w:val="center"/>
          </w:tcPr>
          <w:p w14:paraId="32BE69CF"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4DEDFDE5"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0,010</w:t>
            </w:r>
          </w:p>
        </w:tc>
        <w:tc>
          <w:tcPr>
            <w:tcW w:w="1276" w:type="dxa"/>
            <w:gridSpan w:val="2"/>
            <w:tcBorders>
              <w:top w:val="nil"/>
              <w:bottom w:val="nil"/>
            </w:tcBorders>
            <w:vAlign w:val="center"/>
          </w:tcPr>
          <w:p w14:paraId="3E320FE9"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13DC234B" w14:textId="77777777" w:rsidTr="00525FB8">
        <w:trPr>
          <w:trHeight w:val="397"/>
        </w:trPr>
        <w:tc>
          <w:tcPr>
            <w:tcW w:w="1134" w:type="dxa"/>
            <w:tcBorders>
              <w:top w:val="nil"/>
              <w:bottom w:val="single" w:sz="4" w:space="0" w:color="auto"/>
            </w:tcBorders>
            <w:vAlign w:val="center"/>
          </w:tcPr>
          <w:p w14:paraId="0CC76F2C" w14:textId="77777777" w:rsidR="009404DB" w:rsidRPr="00C82162" w:rsidRDefault="009404DB" w:rsidP="005E7FAB">
            <w:pPr>
              <w:rPr>
                <w:rFonts w:ascii="Times New Roman" w:hAnsi="Times New Roman"/>
                <w:b/>
                <w:sz w:val="24"/>
                <w:szCs w:val="24"/>
              </w:rPr>
            </w:pPr>
          </w:p>
        </w:tc>
        <w:tc>
          <w:tcPr>
            <w:tcW w:w="1985" w:type="dxa"/>
            <w:vMerge/>
            <w:tcBorders>
              <w:bottom w:val="single" w:sz="4" w:space="0" w:color="auto"/>
            </w:tcBorders>
          </w:tcPr>
          <w:p w14:paraId="1796F0AF" w14:textId="77777777" w:rsidR="009404DB" w:rsidRPr="00C82162" w:rsidRDefault="009404DB" w:rsidP="005E7FAB">
            <w:pPr>
              <w:rPr>
                <w:rFonts w:ascii="Times New Roman" w:hAnsi="Times New Roman"/>
                <w:sz w:val="24"/>
                <w:szCs w:val="24"/>
              </w:rPr>
            </w:pPr>
          </w:p>
        </w:tc>
        <w:tc>
          <w:tcPr>
            <w:tcW w:w="2693" w:type="dxa"/>
            <w:tcBorders>
              <w:top w:val="nil"/>
              <w:bottom w:val="single" w:sz="4" w:space="0" w:color="auto"/>
            </w:tcBorders>
            <w:vAlign w:val="center"/>
          </w:tcPr>
          <w:p w14:paraId="5A00A49A" w14:textId="4725FE3B" w:rsidR="009404DB" w:rsidRPr="00C82162" w:rsidRDefault="009404DB" w:rsidP="005E7FAB">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65B79BEF"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bottom w:val="single" w:sz="4" w:space="0" w:color="auto"/>
            </w:tcBorders>
            <w:vAlign w:val="center"/>
          </w:tcPr>
          <w:p w14:paraId="4FE6008E"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2</w:t>
            </w:r>
          </w:p>
        </w:tc>
        <w:tc>
          <w:tcPr>
            <w:tcW w:w="1276" w:type="dxa"/>
            <w:gridSpan w:val="2"/>
            <w:tcBorders>
              <w:top w:val="nil"/>
              <w:bottom w:val="single" w:sz="4" w:space="0" w:color="auto"/>
            </w:tcBorders>
            <w:vAlign w:val="center"/>
          </w:tcPr>
          <w:p w14:paraId="45B03488" w14:textId="77777777" w:rsidR="009404DB" w:rsidRPr="00C82162" w:rsidRDefault="009404DB" w:rsidP="005E7FAB">
            <w:pPr>
              <w:jc w:val="center"/>
              <w:rPr>
                <w:rFonts w:ascii="Times New Roman" w:hAnsi="Times New Roman"/>
                <w:sz w:val="24"/>
                <w:szCs w:val="24"/>
              </w:rPr>
            </w:pPr>
            <w:r w:rsidRPr="00C82162">
              <w:rPr>
                <w:rFonts w:ascii="Times New Roman" w:hAnsi="Times New Roman"/>
                <w:sz w:val="24"/>
                <w:szCs w:val="24"/>
              </w:rPr>
              <w:t>2</w:t>
            </w:r>
          </w:p>
        </w:tc>
      </w:tr>
      <w:tr w:rsidR="005E7FAB" w:rsidRPr="00C82162" w14:paraId="5F1D1DF1" w14:textId="77777777" w:rsidTr="00131703">
        <w:trPr>
          <w:trHeight w:val="454"/>
        </w:trPr>
        <w:tc>
          <w:tcPr>
            <w:tcW w:w="1134" w:type="dxa"/>
            <w:tcBorders>
              <w:top w:val="single" w:sz="4" w:space="0" w:color="auto"/>
              <w:left w:val="nil"/>
              <w:bottom w:val="nil"/>
              <w:right w:val="nil"/>
            </w:tcBorders>
            <w:vAlign w:val="center"/>
          </w:tcPr>
          <w:p w14:paraId="7F42BE92" w14:textId="77777777" w:rsidR="005E7FAB" w:rsidRPr="00C82162" w:rsidRDefault="005E7FAB" w:rsidP="005E7FAB">
            <w:pPr>
              <w:rPr>
                <w:rFonts w:ascii="Times New Roman" w:hAnsi="Times New Roman"/>
                <w:b/>
                <w:sz w:val="24"/>
                <w:szCs w:val="24"/>
              </w:rPr>
            </w:pPr>
          </w:p>
        </w:tc>
        <w:tc>
          <w:tcPr>
            <w:tcW w:w="1985" w:type="dxa"/>
            <w:tcBorders>
              <w:top w:val="single" w:sz="4" w:space="0" w:color="auto"/>
              <w:left w:val="nil"/>
              <w:bottom w:val="nil"/>
              <w:right w:val="nil"/>
            </w:tcBorders>
          </w:tcPr>
          <w:p w14:paraId="42F0FA75" w14:textId="77777777" w:rsidR="005E7FAB" w:rsidRPr="00C82162" w:rsidRDefault="005E7FAB" w:rsidP="005E7FAB">
            <w:pPr>
              <w:rPr>
                <w:rFonts w:ascii="Times New Roman" w:hAnsi="Times New Roman"/>
                <w:sz w:val="24"/>
                <w:szCs w:val="24"/>
              </w:rPr>
            </w:pPr>
          </w:p>
        </w:tc>
        <w:tc>
          <w:tcPr>
            <w:tcW w:w="2693" w:type="dxa"/>
            <w:tcBorders>
              <w:top w:val="single" w:sz="4" w:space="0" w:color="auto"/>
              <w:left w:val="nil"/>
              <w:bottom w:val="nil"/>
              <w:right w:val="nil"/>
            </w:tcBorders>
            <w:vAlign w:val="center"/>
          </w:tcPr>
          <w:p w14:paraId="3E95EE6F" w14:textId="149C157C" w:rsidR="005E7FAB" w:rsidRPr="00C82162" w:rsidRDefault="005E7FAB" w:rsidP="005E7FAB">
            <w:pPr>
              <w:rPr>
                <w:rFonts w:ascii="Times New Roman" w:hAnsi="Times New Roman"/>
                <w:sz w:val="24"/>
                <w:szCs w:val="24"/>
              </w:rPr>
            </w:pPr>
          </w:p>
        </w:tc>
        <w:tc>
          <w:tcPr>
            <w:tcW w:w="992" w:type="dxa"/>
            <w:tcBorders>
              <w:top w:val="single" w:sz="4" w:space="0" w:color="auto"/>
              <w:left w:val="nil"/>
              <w:bottom w:val="nil"/>
            </w:tcBorders>
            <w:vAlign w:val="center"/>
          </w:tcPr>
          <w:p w14:paraId="18E8FADC" w14:textId="77777777" w:rsidR="005E7FAB" w:rsidRPr="00C82162" w:rsidRDefault="005E7FAB" w:rsidP="005E7FAB">
            <w:pPr>
              <w:jc w:val="center"/>
              <w:rPr>
                <w:rFonts w:ascii="Times New Roman" w:hAnsi="Times New Roman"/>
                <w:sz w:val="24"/>
                <w:szCs w:val="24"/>
              </w:rPr>
            </w:pPr>
          </w:p>
        </w:tc>
        <w:tc>
          <w:tcPr>
            <w:tcW w:w="1503" w:type="dxa"/>
            <w:gridSpan w:val="2"/>
            <w:tcBorders>
              <w:top w:val="single" w:sz="4" w:space="0" w:color="auto"/>
            </w:tcBorders>
            <w:vAlign w:val="center"/>
          </w:tcPr>
          <w:p w14:paraId="3CEC77EE" w14:textId="77777777" w:rsidR="005E7FAB" w:rsidRPr="00C82162" w:rsidRDefault="005E7FAB" w:rsidP="005E7FAB">
            <w:pPr>
              <w:jc w:val="center"/>
              <w:rPr>
                <w:rFonts w:ascii="Times New Roman" w:hAnsi="Times New Roman"/>
                <w:sz w:val="24"/>
                <w:szCs w:val="24"/>
              </w:rPr>
            </w:pPr>
            <w:r w:rsidRPr="00C82162">
              <w:rPr>
                <w:rFonts w:ascii="Times New Roman" w:hAnsi="Times New Roman"/>
                <w:sz w:val="24"/>
                <w:szCs w:val="24"/>
              </w:rPr>
              <w:t>01</w:t>
            </w:r>
          </w:p>
        </w:tc>
        <w:tc>
          <w:tcPr>
            <w:tcW w:w="1049" w:type="dxa"/>
            <w:tcBorders>
              <w:top w:val="single" w:sz="4" w:space="0" w:color="auto"/>
            </w:tcBorders>
            <w:vAlign w:val="center"/>
          </w:tcPr>
          <w:p w14:paraId="56C1AD2B" w14:textId="77777777" w:rsidR="005E7FAB" w:rsidRPr="00C82162" w:rsidRDefault="005E7FAB" w:rsidP="005E7FAB">
            <w:pPr>
              <w:jc w:val="center"/>
              <w:rPr>
                <w:rFonts w:ascii="Times New Roman" w:hAnsi="Times New Roman"/>
                <w:sz w:val="24"/>
                <w:szCs w:val="24"/>
              </w:rPr>
            </w:pPr>
            <w:r w:rsidRPr="00C82162">
              <w:rPr>
                <w:rFonts w:ascii="Times New Roman" w:hAnsi="Times New Roman"/>
                <w:sz w:val="24"/>
                <w:szCs w:val="24"/>
              </w:rPr>
              <w:t>02</w:t>
            </w:r>
          </w:p>
        </w:tc>
      </w:tr>
    </w:tbl>
    <w:p w14:paraId="7B127FC9" w14:textId="77777777" w:rsidR="000337F6" w:rsidRPr="00C82162" w:rsidRDefault="000337F6" w:rsidP="000337F6">
      <w:pPr>
        <w:ind w:left="1440" w:hanging="1440"/>
        <w:rPr>
          <w:rFonts w:ascii="Times New Roman" w:hAnsi="Times New Roman"/>
          <w:b/>
          <w:sz w:val="24"/>
          <w:szCs w:val="24"/>
        </w:rPr>
      </w:pPr>
    </w:p>
    <w:p w14:paraId="0FBD4F0A" w14:textId="77777777" w:rsidR="000337F6" w:rsidRPr="00C82162" w:rsidRDefault="000337F6" w:rsidP="000337F6">
      <w:pPr>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82187E" w:rsidRPr="00C82162">
        <w:rPr>
          <w:rFonts w:ascii="Times New Roman" w:hAnsi="Times New Roman"/>
          <w:sz w:val="24"/>
          <w:szCs w:val="24"/>
        </w:rPr>
        <w:t>B.0</w:t>
      </w:r>
      <w:r w:rsidRPr="00C82162">
        <w:rPr>
          <w:rFonts w:ascii="Times New Roman" w:hAnsi="Times New Roman"/>
          <w:sz w:val="24"/>
          <w:szCs w:val="24"/>
        </w:rPr>
        <w:t>4000</w:t>
      </w:r>
      <w:r w:rsidRPr="00C82162">
        <w:rPr>
          <w:rFonts w:ascii="Times New Roman" w:hAnsi="Times New Roman"/>
          <w:sz w:val="24"/>
          <w:szCs w:val="24"/>
        </w:rPr>
        <w:tab/>
        <w:t xml:space="preserve">LẮP </w:t>
      </w:r>
      <w:r w:rsidR="009D7D74" w:rsidRPr="00C82162">
        <w:rPr>
          <w:rFonts w:ascii="Times New Roman" w:hAnsi="Times New Roman"/>
          <w:sz w:val="24"/>
          <w:szCs w:val="24"/>
        </w:rPr>
        <w:t>ĐẶT THIẾT BỊ GẦU NÂNG, VÍT TẢI</w:t>
      </w:r>
      <w:r w:rsidR="000651EE" w:rsidRPr="00C82162">
        <w:rPr>
          <w:rFonts w:ascii="Times New Roman" w:hAnsi="Times New Roman"/>
          <w:sz w:val="24"/>
          <w:szCs w:val="24"/>
        </w:rPr>
        <w:t>, MÁNG KHÍ ĐỘNG</w:t>
      </w:r>
    </w:p>
    <w:p w14:paraId="6C8DE069" w14:textId="77777777" w:rsidR="00436CB8" w:rsidRPr="00C82162" w:rsidRDefault="00436CB8" w:rsidP="00A612E4">
      <w:pPr>
        <w:tabs>
          <w:tab w:val="left" w:pos="567"/>
        </w:tabs>
        <w:spacing w:before="120" w:line="288" w:lineRule="auto"/>
        <w:rPr>
          <w:rFonts w:ascii="Times New Roman" w:hAnsi="Times New Roman"/>
          <w:i/>
          <w:iCs/>
          <w:sz w:val="24"/>
          <w:szCs w:val="24"/>
        </w:rPr>
      </w:pPr>
      <w:r w:rsidRPr="00C82162">
        <w:rPr>
          <w:rFonts w:ascii="Times New Roman" w:hAnsi="Times New Roman"/>
          <w:i/>
          <w:iCs/>
          <w:sz w:val="24"/>
          <w:szCs w:val="24"/>
        </w:rPr>
        <w:tab/>
        <w:t>Thành phần công việc:</w:t>
      </w:r>
    </w:p>
    <w:p w14:paraId="19E71BAD" w14:textId="77777777" w:rsidR="00D400D6" w:rsidRPr="00C82162" w:rsidRDefault="00A612E4" w:rsidP="00A612E4">
      <w:pPr>
        <w:tabs>
          <w:tab w:val="left" w:pos="567"/>
        </w:tabs>
        <w:spacing w:before="120" w:line="288" w:lineRule="auto"/>
        <w:jc w:val="both"/>
        <w:rPr>
          <w:rFonts w:ascii="Times New Roman" w:hAnsi="Times New Roman"/>
          <w:sz w:val="24"/>
          <w:szCs w:val="24"/>
        </w:rPr>
      </w:pPr>
      <w:r w:rsidRPr="00C82162">
        <w:rPr>
          <w:rFonts w:ascii="Times New Roman" w:hAnsi="Times New Roman"/>
          <w:sz w:val="24"/>
          <w:szCs w:val="24"/>
        </w:rPr>
        <w:tab/>
      </w:r>
      <w:r w:rsidR="00D400D6" w:rsidRPr="00C82162">
        <w:rPr>
          <w:rFonts w:ascii="Times New Roman" w:hAnsi="Times New Roman"/>
          <w:sz w:val="24"/>
          <w:szCs w:val="24"/>
        </w:rPr>
        <w:t>Chuẩn bị, kiểm tra các chi tiết của thiết bị; gia công các tấm đệm, căn kê, xác định tim cốt và vạch dấu định vị các vị trí cần lắp đặt; lắp đặt các chi tiết theo yêu cầu kỹ thuật; chạy thử theo phương án kỹ thuật kiểm tra chất lượng và độ chính xác công tác lắp đặt. Vận chuyển thiết bị trong phạm vi 30m.</w:t>
      </w:r>
    </w:p>
    <w:p w14:paraId="521D7551" w14:textId="77777777" w:rsidR="000337F6" w:rsidRPr="00C82162" w:rsidRDefault="007F0993"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915"/>
        <w:gridCol w:w="2270"/>
        <w:gridCol w:w="851"/>
        <w:gridCol w:w="1134"/>
        <w:gridCol w:w="1134"/>
        <w:gridCol w:w="1134"/>
      </w:tblGrid>
      <w:tr w:rsidR="00C82162" w:rsidRPr="00C82162" w14:paraId="5DBBE15C" w14:textId="77777777" w:rsidTr="009404DB">
        <w:trPr>
          <w:trHeight w:val="397"/>
        </w:trPr>
        <w:tc>
          <w:tcPr>
            <w:tcW w:w="918" w:type="dxa"/>
            <w:vMerge w:val="restart"/>
            <w:vAlign w:val="center"/>
          </w:tcPr>
          <w:p w14:paraId="4F2A8A7A" w14:textId="77777777" w:rsidR="00131703" w:rsidRPr="00C82162" w:rsidRDefault="00131703" w:rsidP="009D7D7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15" w:type="dxa"/>
            <w:vMerge w:val="restart"/>
            <w:vAlign w:val="center"/>
          </w:tcPr>
          <w:p w14:paraId="650411F0" w14:textId="61DFEC28" w:rsidR="00131703" w:rsidRPr="00C82162" w:rsidRDefault="009404DB" w:rsidP="00131703">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70" w:type="dxa"/>
            <w:vMerge w:val="restart"/>
            <w:vAlign w:val="center"/>
          </w:tcPr>
          <w:p w14:paraId="2E0F534C" w14:textId="0B76BB82" w:rsidR="00131703" w:rsidRPr="00C82162" w:rsidRDefault="00131703" w:rsidP="009D7D74">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CFB5072" w14:textId="77777777" w:rsidR="00131703" w:rsidRPr="00C82162" w:rsidRDefault="00131703" w:rsidP="009D7D74">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7049E3FA" w14:textId="77777777" w:rsidR="00131703" w:rsidRPr="00C82162" w:rsidRDefault="00131703" w:rsidP="009D7D74">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6A9EE633" w14:textId="77777777" w:rsidTr="009404DB">
        <w:trPr>
          <w:trHeight w:val="397"/>
        </w:trPr>
        <w:tc>
          <w:tcPr>
            <w:tcW w:w="918" w:type="dxa"/>
            <w:vMerge/>
            <w:vAlign w:val="center"/>
          </w:tcPr>
          <w:p w14:paraId="0BC163DC" w14:textId="77777777" w:rsidR="00131703" w:rsidRPr="00C82162" w:rsidRDefault="00131703" w:rsidP="009D7D74">
            <w:pPr>
              <w:ind w:left="-108" w:right="-120"/>
              <w:jc w:val="center"/>
              <w:rPr>
                <w:rFonts w:ascii="Times New Roman" w:hAnsi="Times New Roman"/>
                <w:b/>
                <w:sz w:val="24"/>
                <w:szCs w:val="24"/>
              </w:rPr>
            </w:pPr>
          </w:p>
        </w:tc>
        <w:tc>
          <w:tcPr>
            <w:tcW w:w="1915" w:type="dxa"/>
            <w:vMerge/>
          </w:tcPr>
          <w:p w14:paraId="3C1AD25E" w14:textId="77777777" w:rsidR="00131703" w:rsidRPr="00C82162" w:rsidRDefault="00131703" w:rsidP="009D7D74">
            <w:pPr>
              <w:ind w:right="-108"/>
              <w:jc w:val="center"/>
              <w:rPr>
                <w:rFonts w:ascii="Times New Roman" w:hAnsi="Times New Roman"/>
                <w:b/>
                <w:sz w:val="24"/>
                <w:szCs w:val="24"/>
              </w:rPr>
            </w:pPr>
          </w:p>
        </w:tc>
        <w:tc>
          <w:tcPr>
            <w:tcW w:w="2270" w:type="dxa"/>
            <w:vMerge/>
            <w:vAlign w:val="center"/>
          </w:tcPr>
          <w:p w14:paraId="1520B5CF" w14:textId="6831085D" w:rsidR="00131703" w:rsidRPr="00C82162" w:rsidRDefault="00131703" w:rsidP="009D7D74">
            <w:pPr>
              <w:ind w:right="-108"/>
              <w:jc w:val="center"/>
              <w:rPr>
                <w:rFonts w:ascii="Times New Roman" w:hAnsi="Times New Roman"/>
                <w:b/>
                <w:sz w:val="24"/>
                <w:szCs w:val="24"/>
              </w:rPr>
            </w:pPr>
          </w:p>
        </w:tc>
        <w:tc>
          <w:tcPr>
            <w:tcW w:w="851" w:type="dxa"/>
            <w:vMerge/>
            <w:vAlign w:val="center"/>
          </w:tcPr>
          <w:p w14:paraId="22EB733C" w14:textId="77777777" w:rsidR="00131703" w:rsidRPr="00C82162" w:rsidRDefault="00131703" w:rsidP="009D7D74">
            <w:pPr>
              <w:ind w:left="-108" w:right="-96"/>
              <w:jc w:val="center"/>
              <w:rPr>
                <w:rFonts w:ascii="Times New Roman" w:hAnsi="Times New Roman"/>
                <w:b/>
                <w:sz w:val="24"/>
                <w:szCs w:val="24"/>
              </w:rPr>
            </w:pPr>
          </w:p>
        </w:tc>
        <w:tc>
          <w:tcPr>
            <w:tcW w:w="1134" w:type="dxa"/>
            <w:vAlign w:val="center"/>
          </w:tcPr>
          <w:p w14:paraId="3DB07EA4" w14:textId="77777777" w:rsidR="00131703" w:rsidRPr="00C82162" w:rsidRDefault="00131703" w:rsidP="009D7D74">
            <w:pPr>
              <w:jc w:val="center"/>
              <w:rPr>
                <w:rFonts w:ascii="Times New Roman" w:hAnsi="Times New Roman"/>
                <w:sz w:val="24"/>
                <w:szCs w:val="24"/>
              </w:rPr>
            </w:pPr>
            <w:r w:rsidRPr="00C82162">
              <w:rPr>
                <w:rFonts w:ascii="Times New Roman" w:hAnsi="Times New Roman"/>
                <w:sz w:val="24"/>
                <w:szCs w:val="24"/>
              </w:rPr>
              <w:t>≤ 1</w:t>
            </w:r>
          </w:p>
        </w:tc>
        <w:tc>
          <w:tcPr>
            <w:tcW w:w="1134" w:type="dxa"/>
            <w:vAlign w:val="center"/>
          </w:tcPr>
          <w:p w14:paraId="36F73C1C" w14:textId="77777777" w:rsidR="00131703" w:rsidRPr="00C82162" w:rsidRDefault="00131703" w:rsidP="009D7D74">
            <w:pPr>
              <w:jc w:val="center"/>
              <w:rPr>
                <w:rFonts w:ascii="Times New Roman" w:hAnsi="Times New Roman"/>
                <w:sz w:val="24"/>
                <w:szCs w:val="24"/>
              </w:rPr>
            </w:pPr>
            <w:r w:rsidRPr="00C82162">
              <w:rPr>
                <w:rFonts w:ascii="Times New Roman" w:hAnsi="Times New Roman"/>
                <w:sz w:val="24"/>
                <w:szCs w:val="24"/>
              </w:rPr>
              <w:t>≤ 5</w:t>
            </w:r>
          </w:p>
        </w:tc>
        <w:tc>
          <w:tcPr>
            <w:tcW w:w="1134" w:type="dxa"/>
            <w:vAlign w:val="center"/>
          </w:tcPr>
          <w:p w14:paraId="45C9D28B" w14:textId="77777777" w:rsidR="00131703" w:rsidRPr="00C82162" w:rsidRDefault="00131703" w:rsidP="009D7D74">
            <w:pPr>
              <w:jc w:val="center"/>
              <w:rPr>
                <w:rFonts w:ascii="Times New Roman" w:hAnsi="Times New Roman"/>
                <w:sz w:val="24"/>
                <w:szCs w:val="24"/>
              </w:rPr>
            </w:pPr>
            <w:r w:rsidRPr="00C82162">
              <w:rPr>
                <w:rFonts w:ascii="Times New Roman" w:hAnsi="Times New Roman"/>
                <w:sz w:val="24"/>
                <w:szCs w:val="24"/>
              </w:rPr>
              <w:t>≤ 10</w:t>
            </w:r>
          </w:p>
        </w:tc>
      </w:tr>
      <w:tr w:rsidR="00C82162" w:rsidRPr="00C82162" w14:paraId="2A6C7671" w14:textId="77777777" w:rsidTr="009404DB">
        <w:trPr>
          <w:trHeight w:val="397"/>
        </w:trPr>
        <w:tc>
          <w:tcPr>
            <w:tcW w:w="918" w:type="dxa"/>
            <w:tcBorders>
              <w:bottom w:val="nil"/>
            </w:tcBorders>
            <w:vAlign w:val="center"/>
          </w:tcPr>
          <w:p w14:paraId="6CF22C35" w14:textId="77777777" w:rsidR="009404DB" w:rsidRPr="00C82162" w:rsidRDefault="009404DB" w:rsidP="00A84AFF">
            <w:pPr>
              <w:ind w:left="-108" w:right="-120"/>
              <w:jc w:val="center"/>
              <w:rPr>
                <w:rFonts w:ascii="Times New Roman" w:hAnsi="Times New Roman"/>
                <w:sz w:val="24"/>
                <w:szCs w:val="24"/>
              </w:rPr>
            </w:pPr>
            <w:r w:rsidRPr="00C82162">
              <w:rPr>
                <w:rFonts w:ascii="Times New Roman" w:hAnsi="Times New Roman"/>
                <w:sz w:val="24"/>
                <w:szCs w:val="24"/>
              </w:rPr>
              <w:t>MB.040</w:t>
            </w:r>
          </w:p>
        </w:tc>
        <w:tc>
          <w:tcPr>
            <w:tcW w:w="1915" w:type="dxa"/>
            <w:vMerge w:val="restart"/>
          </w:tcPr>
          <w:p w14:paraId="207FE5B9" w14:textId="1E157AE4" w:rsidR="009404DB" w:rsidRPr="00C82162" w:rsidRDefault="009404DB" w:rsidP="009404DB">
            <w:pPr>
              <w:spacing w:before="60"/>
              <w:ind w:right="-108"/>
              <w:rPr>
                <w:rFonts w:ascii="Times New Roman" w:hAnsi="Times New Roman"/>
                <w:bCs/>
                <w:i/>
                <w:sz w:val="24"/>
                <w:szCs w:val="24"/>
              </w:rPr>
            </w:pPr>
            <w:r w:rsidRPr="00C82162">
              <w:rPr>
                <w:rFonts w:ascii="Times New Roman" w:hAnsi="Times New Roman"/>
                <w:sz w:val="24"/>
                <w:szCs w:val="24"/>
              </w:rPr>
              <w:t>Lắp đặt thiết bị gầu nâng, vít tải, máng khí động</w:t>
            </w:r>
          </w:p>
        </w:tc>
        <w:tc>
          <w:tcPr>
            <w:tcW w:w="2270" w:type="dxa"/>
            <w:tcBorders>
              <w:bottom w:val="nil"/>
            </w:tcBorders>
            <w:vAlign w:val="center"/>
          </w:tcPr>
          <w:p w14:paraId="2196ECDC" w14:textId="6C054047" w:rsidR="009404DB" w:rsidRPr="00C82162" w:rsidRDefault="009404DB" w:rsidP="009D7D74">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36097449" w14:textId="77777777" w:rsidR="009404DB" w:rsidRPr="00C82162" w:rsidRDefault="009404DB" w:rsidP="009D7D74">
            <w:pPr>
              <w:ind w:left="-108" w:right="-96"/>
              <w:jc w:val="center"/>
              <w:rPr>
                <w:rFonts w:ascii="Times New Roman" w:hAnsi="Times New Roman"/>
                <w:sz w:val="24"/>
                <w:szCs w:val="24"/>
              </w:rPr>
            </w:pPr>
          </w:p>
        </w:tc>
        <w:tc>
          <w:tcPr>
            <w:tcW w:w="1134" w:type="dxa"/>
            <w:tcBorders>
              <w:bottom w:val="nil"/>
            </w:tcBorders>
            <w:vAlign w:val="center"/>
          </w:tcPr>
          <w:p w14:paraId="23BEEF7C" w14:textId="77777777" w:rsidR="009404DB" w:rsidRPr="00C82162" w:rsidRDefault="009404DB" w:rsidP="009D7D74">
            <w:pPr>
              <w:jc w:val="center"/>
              <w:rPr>
                <w:rFonts w:ascii="Times New Roman" w:hAnsi="Times New Roman"/>
                <w:b/>
                <w:sz w:val="24"/>
                <w:szCs w:val="24"/>
              </w:rPr>
            </w:pPr>
          </w:p>
        </w:tc>
        <w:tc>
          <w:tcPr>
            <w:tcW w:w="1134" w:type="dxa"/>
            <w:tcBorders>
              <w:bottom w:val="nil"/>
            </w:tcBorders>
            <w:vAlign w:val="center"/>
          </w:tcPr>
          <w:p w14:paraId="6EF62F27" w14:textId="77777777" w:rsidR="009404DB" w:rsidRPr="00C82162" w:rsidRDefault="009404DB" w:rsidP="009D7D74">
            <w:pPr>
              <w:jc w:val="center"/>
              <w:rPr>
                <w:rFonts w:ascii="Times New Roman" w:hAnsi="Times New Roman"/>
                <w:b/>
                <w:sz w:val="24"/>
                <w:szCs w:val="24"/>
              </w:rPr>
            </w:pPr>
          </w:p>
        </w:tc>
        <w:tc>
          <w:tcPr>
            <w:tcW w:w="1134" w:type="dxa"/>
            <w:tcBorders>
              <w:bottom w:val="nil"/>
            </w:tcBorders>
            <w:vAlign w:val="center"/>
          </w:tcPr>
          <w:p w14:paraId="757BD377" w14:textId="77777777" w:rsidR="009404DB" w:rsidRPr="00C82162" w:rsidRDefault="009404DB" w:rsidP="009D7D74">
            <w:pPr>
              <w:jc w:val="center"/>
              <w:rPr>
                <w:rFonts w:ascii="Times New Roman" w:hAnsi="Times New Roman"/>
                <w:b/>
                <w:sz w:val="24"/>
                <w:szCs w:val="24"/>
              </w:rPr>
            </w:pPr>
          </w:p>
        </w:tc>
      </w:tr>
      <w:tr w:rsidR="00C82162" w:rsidRPr="00C82162" w14:paraId="53EB59F7" w14:textId="77777777" w:rsidTr="009404DB">
        <w:trPr>
          <w:trHeight w:val="397"/>
        </w:trPr>
        <w:tc>
          <w:tcPr>
            <w:tcW w:w="918" w:type="dxa"/>
            <w:tcBorders>
              <w:top w:val="nil"/>
              <w:bottom w:val="nil"/>
            </w:tcBorders>
            <w:vAlign w:val="center"/>
          </w:tcPr>
          <w:p w14:paraId="1E088A6B"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442C1651"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48B2FBA5" w14:textId="659C9C7B"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156CBB71"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75F9101"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1,720</w:t>
            </w:r>
          </w:p>
        </w:tc>
        <w:tc>
          <w:tcPr>
            <w:tcW w:w="1134" w:type="dxa"/>
            <w:tcBorders>
              <w:top w:val="nil"/>
              <w:bottom w:val="nil"/>
            </w:tcBorders>
            <w:vAlign w:val="center"/>
          </w:tcPr>
          <w:p w14:paraId="784A9A9E"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1,500</w:t>
            </w:r>
          </w:p>
        </w:tc>
        <w:tc>
          <w:tcPr>
            <w:tcW w:w="1134" w:type="dxa"/>
            <w:tcBorders>
              <w:top w:val="nil"/>
              <w:bottom w:val="nil"/>
            </w:tcBorders>
            <w:vAlign w:val="center"/>
          </w:tcPr>
          <w:p w14:paraId="611A95A2"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1,320</w:t>
            </w:r>
          </w:p>
        </w:tc>
      </w:tr>
      <w:tr w:rsidR="00C82162" w:rsidRPr="00C82162" w14:paraId="06D90B04" w14:textId="77777777" w:rsidTr="009404DB">
        <w:trPr>
          <w:trHeight w:val="397"/>
        </w:trPr>
        <w:tc>
          <w:tcPr>
            <w:tcW w:w="918" w:type="dxa"/>
            <w:tcBorders>
              <w:top w:val="nil"/>
              <w:bottom w:val="nil"/>
            </w:tcBorders>
            <w:vAlign w:val="center"/>
          </w:tcPr>
          <w:p w14:paraId="06E74B13"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23E504C7"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7237D26B" w14:textId="6A60F006"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62904DC0"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503BAC1"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1,980</w:t>
            </w:r>
          </w:p>
        </w:tc>
        <w:tc>
          <w:tcPr>
            <w:tcW w:w="1134" w:type="dxa"/>
            <w:tcBorders>
              <w:top w:val="nil"/>
              <w:bottom w:val="nil"/>
            </w:tcBorders>
            <w:vAlign w:val="center"/>
          </w:tcPr>
          <w:p w14:paraId="0B206F8F"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1,730</w:t>
            </w:r>
          </w:p>
        </w:tc>
        <w:tc>
          <w:tcPr>
            <w:tcW w:w="1134" w:type="dxa"/>
            <w:tcBorders>
              <w:top w:val="nil"/>
              <w:bottom w:val="nil"/>
            </w:tcBorders>
            <w:vAlign w:val="center"/>
          </w:tcPr>
          <w:p w14:paraId="76647492"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1,530</w:t>
            </w:r>
          </w:p>
        </w:tc>
      </w:tr>
      <w:tr w:rsidR="00C82162" w:rsidRPr="00C82162" w14:paraId="0312C093" w14:textId="77777777" w:rsidTr="009404DB">
        <w:trPr>
          <w:trHeight w:val="397"/>
        </w:trPr>
        <w:tc>
          <w:tcPr>
            <w:tcW w:w="918" w:type="dxa"/>
            <w:tcBorders>
              <w:top w:val="nil"/>
              <w:bottom w:val="nil"/>
            </w:tcBorders>
            <w:vAlign w:val="center"/>
          </w:tcPr>
          <w:p w14:paraId="4F88433D"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08B44584"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39884A23" w14:textId="23F4FDAB"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3C90E56D"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DBE4FBB"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2,640</w:t>
            </w:r>
          </w:p>
        </w:tc>
        <w:tc>
          <w:tcPr>
            <w:tcW w:w="1134" w:type="dxa"/>
            <w:tcBorders>
              <w:top w:val="nil"/>
              <w:bottom w:val="nil"/>
            </w:tcBorders>
            <w:vAlign w:val="center"/>
          </w:tcPr>
          <w:p w14:paraId="29057733"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2,310</w:t>
            </w:r>
          </w:p>
        </w:tc>
        <w:tc>
          <w:tcPr>
            <w:tcW w:w="1134" w:type="dxa"/>
            <w:tcBorders>
              <w:top w:val="nil"/>
              <w:bottom w:val="nil"/>
            </w:tcBorders>
            <w:vAlign w:val="center"/>
          </w:tcPr>
          <w:p w14:paraId="51BAB731"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2,030</w:t>
            </w:r>
          </w:p>
        </w:tc>
      </w:tr>
      <w:tr w:rsidR="00C82162" w:rsidRPr="00C82162" w14:paraId="78C3A801" w14:textId="77777777" w:rsidTr="009404DB">
        <w:trPr>
          <w:trHeight w:val="397"/>
        </w:trPr>
        <w:tc>
          <w:tcPr>
            <w:tcW w:w="918" w:type="dxa"/>
            <w:tcBorders>
              <w:top w:val="nil"/>
              <w:bottom w:val="nil"/>
            </w:tcBorders>
            <w:vAlign w:val="center"/>
          </w:tcPr>
          <w:p w14:paraId="01727EDA"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31F74EFE"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2079348F" w14:textId="06DB9BDE"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64E227BC"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31B4388"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57FA8DAC"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0,170</w:t>
            </w:r>
          </w:p>
        </w:tc>
        <w:tc>
          <w:tcPr>
            <w:tcW w:w="1134" w:type="dxa"/>
            <w:tcBorders>
              <w:top w:val="nil"/>
              <w:bottom w:val="nil"/>
            </w:tcBorders>
            <w:vAlign w:val="center"/>
          </w:tcPr>
          <w:p w14:paraId="4219F473"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1B27B9A5" w14:textId="77777777" w:rsidTr="009404DB">
        <w:trPr>
          <w:trHeight w:val="397"/>
        </w:trPr>
        <w:tc>
          <w:tcPr>
            <w:tcW w:w="918" w:type="dxa"/>
            <w:tcBorders>
              <w:top w:val="nil"/>
              <w:bottom w:val="nil"/>
            </w:tcBorders>
            <w:vAlign w:val="center"/>
          </w:tcPr>
          <w:p w14:paraId="05113277"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0C3F7386"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7FC9BBB2" w14:textId="779E3AB7"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79328BE7"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32E2105"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3BB57949"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3BFAAF66"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1DE38A59" w14:textId="77777777" w:rsidTr="009404DB">
        <w:trPr>
          <w:trHeight w:val="397"/>
        </w:trPr>
        <w:tc>
          <w:tcPr>
            <w:tcW w:w="918" w:type="dxa"/>
            <w:tcBorders>
              <w:top w:val="nil"/>
              <w:bottom w:val="nil"/>
            </w:tcBorders>
            <w:vAlign w:val="center"/>
          </w:tcPr>
          <w:p w14:paraId="5E099D65"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14D15550"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31E81D35" w14:textId="793F84AA"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30B55B36"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3879021B"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0,100</w:t>
            </w:r>
          </w:p>
        </w:tc>
        <w:tc>
          <w:tcPr>
            <w:tcW w:w="1134" w:type="dxa"/>
            <w:tcBorders>
              <w:top w:val="nil"/>
              <w:bottom w:val="nil"/>
            </w:tcBorders>
            <w:vAlign w:val="center"/>
          </w:tcPr>
          <w:p w14:paraId="15529755"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1C846356"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28952FF6" w14:textId="77777777" w:rsidTr="009404DB">
        <w:trPr>
          <w:trHeight w:val="397"/>
        </w:trPr>
        <w:tc>
          <w:tcPr>
            <w:tcW w:w="918" w:type="dxa"/>
            <w:tcBorders>
              <w:top w:val="nil"/>
              <w:bottom w:val="nil"/>
            </w:tcBorders>
            <w:vAlign w:val="center"/>
          </w:tcPr>
          <w:p w14:paraId="3D3F4356"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6C842ABC"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3F070D43" w14:textId="3DC292BD"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0C94A713"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DDA2E50"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762F858E"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18239844"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18F54175" w14:textId="77777777" w:rsidTr="009404DB">
        <w:trPr>
          <w:trHeight w:val="397"/>
        </w:trPr>
        <w:tc>
          <w:tcPr>
            <w:tcW w:w="918" w:type="dxa"/>
            <w:tcBorders>
              <w:top w:val="nil"/>
              <w:bottom w:val="nil"/>
            </w:tcBorders>
            <w:vAlign w:val="center"/>
          </w:tcPr>
          <w:p w14:paraId="7E5DC03D"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2E30E69E"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6DA4D620" w14:textId="2568527A"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67B76E1A"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0307CB9E"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0,800</w:t>
            </w:r>
          </w:p>
        </w:tc>
        <w:tc>
          <w:tcPr>
            <w:tcW w:w="1134" w:type="dxa"/>
            <w:tcBorders>
              <w:top w:val="nil"/>
              <w:bottom w:val="nil"/>
            </w:tcBorders>
            <w:vAlign w:val="center"/>
          </w:tcPr>
          <w:p w14:paraId="5D1B1CA7"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0,700</w:t>
            </w:r>
          </w:p>
        </w:tc>
        <w:tc>
          <w:tcPr>
            <w:tcW w:w="1134" w:type="dxa"/>
            <w:tcBorders>
              <w:top w:val="nil"/>
              <w:bottom w:val="nil"/>
            </w:tcBorders>
            <w:vAlign w:val="center"/>
          </w:tcPr>
          <w:p w14:paraId="74270B9B"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0,620</w:t>
            </w:r>
          </w:p>
        </w:tc>
      </w:tr>
      <w:tr w:rsidR="00C82162" w:rsidRPr="00C82162" w14:paraId="5EDFAC27" w14:textId="77777777" w:rsidTr="009404DB">
        <w:trPr>
          <w:trHeight w:val="397"/>
        </w:trPr>
        <w:tc>
          <w:tcPr>
            <w:tcW w:w="918" w:type="dxa"/>
            <w:tcBorders>
              <w:top w:val="nil"/>
              <w:bottom w:val="nil"/>
            </w:tcBorders>
            <w:vAlign w:val="center"/>
          </w:tcPr>
          <w:p w14:paraId="13DCDAA2"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57D4A228"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1ABC2403" w14:textId="250BFC23"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3EBE528B"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34" w:type="dxa"/>
            <w:tcBorders>
              <w:top w:val="nil"/>
              <w:bottom w:val="nil"/>
            </w:tcBorders>
            <w:vAlign w:val="center"/>
          </w:tcPr>
          <w:p w14:paraId="267174F7"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0,012</w:t>
            </w:r>
          </w:p>
        </w:tc>
        <w:tc>
          <w:tcPr>
            <w:tcW w:w="1134" w:type="dxa"/>
            <w:tcBorders>
              <w:top w:val="nil"/>
              <w:bottom w:val="nil"/>
            </w:tcBorders>
            <w:vAlign w:val="center"/>
          </w:tcPr>
          <w:p w14:paraId="69A0F2BB"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0,011</w:t>
            </w:r>
          </w:p>
        </w:tc>
        <w:tc>
          <w:tcPr>
            <w:tcW w:w="1134" w:type="dxa"/>
            <w:tcBorders>
              <w:top w:val="nil"/>
              <w:bottom w:val="nil"/>
            </w:tcBorders>
            <w:vAlign w:val="center"/>
          </w:tcPr>
          <w:p w14:paraId="5E8CE951"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5F70A2D5" w14:textId="77777777" w:rsidTr="009404DB">
        <w:trPr>
          <w:trHeight w:val="397"/>
        </w:trPr>
        <w:tc>
          <w:tcPr>
            <w:tcW w:w="918" w:type="dxa"/>
            <w:tcBorders>
              <w:top w:val="nil"/>
              <w:bottom w:val="nil"/>
            </w:tcBorders>
            <w:vAlign w:val="center"/>
          </w:tcPr>
          <w:p w14:paraId="45DC4B4E"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0C6B59DE"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2F41C1D5" w14:textId="135DB166"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08B5E1B2"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4A030EC" w14:textId="77777777" w:rsidR="009404DB" w:rsidRPr="00C82162" w:rsidRDefault="009404DB" w:rsidP="002A1D1E">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50819D9B" w14:textId="77777777" w:rsidR="009404DB" w:rsidRPr="00C82162" w:rsidRDefault="009404DB" w:rsidP="002A1D1E">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17883547" w14:textId="77777777" w:rsidR="009404DB" w:rsidRPr="00C82162" w:rsidRDefault="009404DB" w:rsidP="002A1D1E">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018DE2F7" w14:textId="77777777" w:rsidTr="009404DB">
        <w:trPr>
          <w:trHeight w:val="397"/>
        </w:trPr>
        <w:tc>
          <w:tcPr>
            <w:tcW w:w="918" w:type="dxa"/>
            <w:tcBorders>
              <w:top w:val="nil"/>
              <w:bottom w:val="nil"/>
            </w:tcBorders>
            <w:vAlign w:val="center"/>
          </w:tcPr>
          <w:p w14:paraId="7F23AE80"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37C8DCD2" w14:textId="77777777" w:rsidR="009404DB" w:rsidRPr="00C82162" w:rsidRDefault="009404DB" w:rsidP="009D7D74">
            <w:pPr>
              <w:rPr>
                <w:rFonts w:ascii="Times New Roman" w:hAnsi="Times New Roman"/>
                <w:i/>
                <w:sz w:val="24"/>
                <w:szCs w:val="24"/>
              </w:rPr>
            </w:pPr>
          </w:p>
        </w:tc>
        <w:tc>
          <w:tcPr>
            <w:tcW w:w="2270" w:type="dxa"/>
            <w:tcBorders>
              <w:top w:val="nil"/>
              <w:bottom w:val="nil"/>
            </w:tcBorders>
            <w:vAlign w:val="center"/>
          </w:tcPr>
          <w:p w14:paraId="16EA5EA3" w14:textId="0D635BE3" w:rsidR="009404DB" w:rsidRPr="00C82162" w:rsidRDefault="009404DB" w:rsidP="009D7D74">
            <w:pPr>
              <w:rPr>
                <w:rFonts w:ascii="Times New Roman" w:hAnsi="Times New Roman"/>
                <w:i/>
                <w:sz w:val="24"/>
                <w:szCs w:val="24"/>
              </w:rPr>
            </w:pPr>
            <w:r w:rsidRPr="00C82162">
              <w:rPr>
                <w:rFonts w:ascii="Times New Roman" w:hAnsi="Times New Roman"/>
                <w:i/>
                <w:sz w:val="24"/>
                <w:szCs w:val="24"/>
              </w:rPr>
              <w:t>Nhân công 4,0/7</w:t>
            </w:r>
          </w:p>
        </w:tc>
        <w:tc>
          <w:tcPr>
            <w:tcW w:w="851" w:type="dxa"/>
            <w:tcBorders>
              <w:top w:val="nil"/>
              <w:bottom w:val="nil"/>
            </w:tcBorders>
            <w:vAlign w:val="center"/>
          </w:tcPr>
          <w:p w14:paraId="383D49B0"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2240C0CD" w14:textId="77777777" w:rsidR="009404DB" w:rsidRPr="00C82162" w:rsidRDefault="009404DB">
            <w:pPr>
              <w:jc w:val="center"/>
              <w:rPr>
                <w:rFonts w:ascii="Times New Roman" w:hAnsi="Times New Roman"/>
                <w:sz w:val="24"/>
                <w:szCs w:val="24"/>
              </w:rPr>
            </w:pPr>
            <w:r w:rsidRPr="00C82162">
              <w:rPr>
                <w:rFonts w:ascii="Times New Roman" w:hAnsi="Times New Roman"/>
                <w:sz w:val="24"/>
                <w:szCs w:val="24"/>
              </w:rPr>
              <w:t>24,19</w:t>
            </w:r>
          </w:p>
        </w:tc>
        <w:tc>
          <w:tcPr>
            <w:tcW w:w="1134" w:type="dxa"/>
            <w:tcBorders>
              <w:top w:val="nil"/>
              <w:bottom w:val="nil"/>
            </w:tcBorders>
            <w:vAlign w:val="center"/>
          </w:tcPr>
          <w:p w14:paraId="2931467A" w14:textId="77777777" w:rsidR="009404DB" w:rsidRPr="00C82162" w:rsidRDefault="009404DB">
            <w:pPr>
              <w:jc w:val="center"/>
              <w:rPr>
                <w:rFonts w:ascii="Times New Roman" w:hAnsi="Times New Roman"/>
                <w:sz w:val="24"/>
                <w:szCs w:val="24"/>
              </w:rPr>
            </w:pPr>
            <w:r w:rsidRPr="00C82162">
              <w:rPr>
                <w:rFonts w:ascii="Times New Roman" w:hAnsi="Times New Roman"/>
                <w:sz w:val="24"/>
                <w:szCs w:val="24"/>
              </w:rPr>
              <w:t>18,15</w:t>
            </w:r>
          </w:p>
        </w:tc>
        <w:tc>
          <w:tcPr>
            <w:tcW w:w="1134" w:type="dxa"/>
            <w:tcBorders>
              <w:top w:val="nil"/>
              <w:bottom w:val="nil"/>
            </w:tcBorders>
            <w:vAlign w:val="center"/>
          </w:tcPr>
          <w:p w14:paraId="62696D2B" w14:textId="77777777" w:rsidR="009404DB" w:rsidRPr="00C82162" w:rsidRDefault="009404DB">
            <w:pPr>
              <w:jc w:val="center"/>
              <w:rPr>
                <w:rFonts w:ascii="Times New Roman" w:hAnsi="Times New Roman"/>
                <w:sz w:val="24"/>
                <w:szCs w:val="24"/>
              </w:rPr>
            </w:pPr>
            <w:r w:rsidRPr="00C82162">
              <w:rPr>
                <w:rFonts w:ascii="Times New Roman" w:hAnsi="Times New Roman"/>
                <w:sz w:val="24"/>
                <w:szCs w:val="24"/>
              </w:rPr>
              <w:t>14,75</w:t>
            </w:r>
          </w:p>
        </w:tc>
      </w:tr>
      <w:tr w:rsidR="00C82162" w:rsidRPr="00C82162" w14:paraId="0147DA5D" w14:textId="77777777" w:rsidTr="009404DB">
        <w:trPr>
          <w:trHeight w:val="397"/>
        </w:trPr>
        <w:tc>
          <w:tcPr>
            <w:tcW w:w="918" w:type="dxa"/>
            <w:tcBorders>
              <w:top w:val="nil"/>
              <w:bottom w:val="nil"/>
            </w:tcBorders>
            <w:vAlign w:val="center"/>
          </w:tcPr>
          <w:p w14:paraId="3B48D720"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4878752C" w14:textId="77777777" w:rsidR="009404DB" w:rsidRPr="00C82162" w:rsidRDefault="009404DB" w:rsidP="009D7D74">
            <w:pPr>
              <w:ind w:right="-108"/>
              <w:rPr>
                <w:rFonts w:ascii="Times New Roman" w:hAnsi="Times New Roman"/>
                <w:bCs/>
                <w:i/>
                <w:sz w:val="24"/>
                <w:szCs w:val="24"/>
              </w:rPr>
            </w:pPr>
          </w:p>
        </w:tc>
        <w:tc>
          <w:tcPr>
            <w:tcW w:w="2270" w:type="dxa"/>
            <w:tcBorders>
              <w:top w:val="nil"/>
              <w:bottom w:val="nil"/>
            </w:tcBorders>
            <w:vAlign w:val="center"/>
          </w:tcPr>
          <w:p w14:paraId="7471C5B5" w14:textId="2FCC3776" w:rsidR="009404DB" w:rsidRPr="00C82162" w:rsidRDefault="009404DB" w:rsidP="009D7D74">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4BBAA950" w14:textId="77777777" w:rsidR="009404DB" w:rsidRPr="00C82162" w:rsidRDefault="009404DB" w:rsidP="009D7D74">
            <w:pPr>
              <w:ind w:left="-108" w:right="-96"/>
              <w:jc w:val="center"/>
              <w:rPr>
                <w:rFonts w:ascii="Times New Roman" w:hAnsi="Times New Roman"/>
                <w:sz w:val="24"/>
                <w:szCs w:val="24"/>
              </w:rPr>
            </w:pPr>
          </w:p>
        </w:tc>
        <w:tc>
          <w:tcPr>
            <w:tcW w:w="1134" w:type="dxa"/>
            <w:tcBorders>
              <w:top w:val="nil"/>
              <w:bottom w:val="nil"/>
            </w:tcBorders>
            <w:vAlign w:val="center"/>
          </w:tcPr>
          <w:p w14:paraId="52FE45F1" w14:textId="77777777" w:rsidR="009404DB" w:rsidRPr="00C82162" w:rsidRDefault="009404DB" w:rsidP="009D7D74">
            <w:pPr>
              <w:jc w:val="center"/>
              <w:rPr>
                <w:rFonts w:ascii="Times New Roman" w:hAnsi="Times New Roman"/>
                <w:sz w:val="24"/>
                <w:szCs w:val="24"/>
              </w:rPr>
            </w:pPr>
          </w:p>
        </w:tc>
        <w:tc>
          <w:tcPr>
            <w:tcW w:w="1134" w:type="dxa"/>
            <w:tcBorders>
              <w:top w:val="nil"/>
              <w:bottom w:val="nil"/>
            </w:tcBorders>
            <w:vAlign w:val="center"/>
          </w:tcPr>
          <w:p w14:paraId="7FCE0D42" w14:textId="77777777" w:rsidR="009404DB" w:rsidRPr="00C82162" w:rsidRDefault="009404DB" w:rsidP="009D7D74">
            <w:pPr>
              <w:jc w:val="center"/>
              <w:rPr>
                <w:rFonts w:ascii="Times New Roman" w:hAnsi="Times New Roman"/>
                <w:sz w:val="24"/>
                <w:szCs w:val="24"/>
              </w:rPr>
            </w:pPr>
          </w:p>
        </w:tc>
        <w:tc>
          <w:tcPr>
            <w:tcW w:w="1134" w:type="dxa"/>
            <w:tcBorders>
              <w:top w:val="nil"/>
              <w:bottom w:val="nil"/>
            </w:tcBorders>
            <w:vAlign w:val="center"/>
          </w:tcPr>
          <w:p w14:paraId="1EDF8D99" w14:textId="77777777" w:rsidR="009404DB" w:rsidRPr="00C82162" w:rsidRDefault="009404DB" w:rsidP="009D7D74">
            <w:pPr>
              <w:jc w:val="center"/>
              <w:rPr>
                <w:rFonts w:ascii="Times New Roman" w:hAnsi="Times New Roman"/>
                <w:sz w:val="24"/>
                <w:szCs w:val="24"/>
              </w:rPr>
            </w:pPr>
          </w:p>
        </w:tc>
      </w:tr>
      <w:tr w:rsidR="00C82162" w:rsidRPr="00C82162" w14:paraId="31FF1CC9" w14:textId="77777777" w:rsidTr="009404DB">
        <w:trPr>
          <w:trHeight w:val="397"/>
        </w:trPr>
        <w:tc>
          <w:tcPr>
            <w:tcW w:w="918" w:type="dxa"/>
            <w:tcBorders>
              <w:top w:val="nil"/>
              <w:bottom w:val="nil"/>
            </w:tcBorders>
            <w:vAlign w:val="center"/>
          </w:tcPr>
          <w:p w14:paraId="3C90C29B"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715F5832"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18867D38" w14:textId="5033E184"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7A7E822A"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25487A2"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5FE42DC9"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FBD735A"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4DE1F69" w14:textId="77777777" w:rsidTr="009404DB">
        <w:trPr>
          <w:trHeight w:val="397"/>
        </w:trPr>
        <w:tc>
          <w:tcPr>
            <w:tcW w:w="918" w:type="dxa"/>
            <w:tcBorders>
              <w:top w:val="nil"/>
              <w:bottom w:val="nil"/>
            </w:tcBorders>
            <w:vAlign w:val="center"/>
          </w:tcPr>
          <w:p w14:paraId="230023BD"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0AF27309" w14:textId="77777777" w:rsidR="009404DB" w:rsidRPr="00C82162" w:rsidRDefault="009404DB" w:rsidP="00D400D6">
            <w:pPr>
              <w:ind w:right="-108"/>
              <w:rPr>
                <w:rFonts w:ascii="Times New Roman" w:hAnsi="Times New Roman"/>
                <w:sz w:val="24"/>
                <w:szCs w:val="24"/>
              </w:rPr>
            </w:pPr>
          </w:p>
        </w:tc>
        <w:tc>
          <w:tcPr>
            <w:tcW w:w="2270" w:type="dxa"/>
            <w:tcBorders>
              <w:top w:val="nil"/>
              <w:bottom w:val="nil"/>
            </w:tcBorders>
            <w:vAlign w:val="center"/>
          </w:tcPr>
          <w:p w14:paraId="5767BF88" w14:textId="71C76ECC" w:rsidR="009404DB" w:rsidRPr="00C82162" w:rsidRDefault="009404DB" w:rsidP="00D400D6">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422BB540"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1D520DC"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085A4BC7"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0,250</w:t>
            </w:r>
          </w:p>
        </w:tc>
        <w:tc>
          <w:tcPr>
            <w:tcW w:w="1134" w:type="dxa"/>
            <w:tcBorders>
              <w:top w:val="nil"/>
              <w:bottom w:val="nil"/>
            </w:tcBorders>
            <w:vAlign w:val="center"/>
          </w:tcPr>
          <w:p w14:paraId="0B19B915"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48D360A8" w14:textId="77777777" w:rsidTr="009404DB">
        <w:trPr>
          <w:trHeight w:val="397"/>
        </w:trPr>
        <w:tc>
          <w:tcPr>
            <w:tcW w:w="918" w:type="dxa"/>
            <w:tcBorders>
              <w:top w:val="nil"/>
              <w:bottom w:val="nil"/>
            </w:tcBorders>
            <w:vAlign w:val="center"/>
          </w:tcPr>
          <w:p w14:paraId="0867F59C"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6A7A0A9B" w14:textId="77777777" w:rsidR="009404DB" w:rsidRPr="00C82162" w:rsidRDefault="009404DB" w:rsidP="00D400D6">
            <w:pPr>
              <w:ind w:right="-108"/>
              <w:rPr>
                <w:rFonts w:ascii="Times New Roman" w:hAnsi="Times New Roman"/>
                <w:sz w:val="24"/>
                <w:szCs w:val="24"/>
              </w:rPr>
            </w:pPr>
          </w:p>
        </w:tc>
        <w:tc>
          <w:tcPr>
            <w:tcW w:w="2270" w:type="dxa"/>
            <w:tcBorders>
              <w:top w:val="nil"/>
              <w:bottom w:val="nil"/>
            </w:tcBorders>
            <w:vAlign w:val="center"/>
          </w:tcPr>
          <w:p w14:paraId="17461BE5" w14:textId="1233DB8A" w:rsidR="009404DB" w:rsidRPr="00C82162" w:rsidRDefault="009404DB" w:rsidP="00D400D6">
            <w:pPr>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vAlign w:val="center"/>
          </w:tcPr>
          <w:p w14:paraId="77A8D8D6"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3936FDF"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6A3787AA"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6F5C73CD"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0,230</w:t>
            </w:r>
          </w:p>
        </w:tc>
      </w:tr>
      <w:tr w:rsidR="00C82162" w:rsidRPr="00C82162" w14:paraId="2C80BD8D" w14:textId="77777777" w:rsidTr="009404DB">
        <w:trPr>
          <w:trHeight w:val="397"/>
        </w:trPr>
        <w:tc>
          <w:tcPr>
            <w:tcW w:w="918" w:type="dxa"/>
            <w:tcBorders>
              <w:top w:val="nil"/>
              <w:bottom w:val="nil"/>
            </w:tcBorders>
            <w:vAlign w:val="center"/>
          </w:tcPr>
          <w:p w14:paraId="702FD722"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000B2B6C"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765D25D7" w14:textId="66F5D577"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6E8197EC"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CAE2B72"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0,800</w:t>
            </w:r>
          </w:p>
        </w:tc>
        <w:tc>
          <w:tcPr>
            <w:tcW w:w="1134" w:type="dxa"/>
            <w:tcBorders>
              <w:top w:val="nil"/>
              <w:bottom w:val="nil"/>
            </w:tcBorders>
            <w:vAlign w:val="center"/>
          </w:tcPr>
          <w:p w14:paraId="40C5B837"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0,699</w:t>
            </w:r>
          </w:p>
        </w:tc>
        <w:tc>
          <w:tcPr>
            <w:tcW w:w="1134" w:type="dxa"/>
            <w:tcBorders>
              <w:top w:val="nil"/>
              <w:bottom w:val="nil"/>
            </w:tcBorders>
            <w:vAlign w:val="center"/>
          </w:tcPr>
          <w:p w14:paraId="7C38DCEF"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0,616</w:t>
            </w:r>
          </w:p>
        </w:tc>
      </w:tr>
      <w:tr w:rsidR="00C82162" w:rsidRPr="00C82162" w14:paraId="49015C06" w14:textId="77777777" w:rsidTr="009404DB">
        <w:trPr>
          <w:trHeight w:val="397"/>
        </w:trPr>
        <w:tc>
          <w:tcPr>
            <w:tcW w:w="918" w:type="dxa"/>
            <w:tcBorders>
              <w:top w:val="nil"/>
              <w:bottom w:val="nil"/>
            </w:tcBorders>
            <w:vAlign w:val="center"/>
          </w:tcPr>
          <w:p w14:paraId="61F4A675"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1B346F1A"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01A2C75A" w14:textId="478D8502"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5CC669F0"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2DAF667"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0,078</w:t>
            </w:r>
          </w:p>
        </w:tc>
        <w:tc>
          <w:tcPr>
            <w:tcW w:w="1134" w:type="dxa"/>
            <w:tcBorders>
              <w:top w:val="nil"/>
              <w:bottom w:val="nil"/>
            </w:tcBorders>
            <w:vAlign w:val="center"/>
          </w:tcPr>
          <w:p w14:paraId="652BA708"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0,066</w:t>
            </w:r>
          </w:p>
        </w:tc>
        <w:tc>
          <w:tcPr>
            <w:tcW w:w="1134" w:type="dxa"/>
            <w:tcBorders>
              <w:top w:val="nil"/>
              <w:bottom w:val="nil"/>
            </w:tcBorders>
            <w:vAlign w:val="center"/>
          </w:tcPr>
          <w:p w14:paraId="56B3C109"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0,055</w:t>
            </w:r>
          </w:p>
        </w:tc>
      </w:tr>
      <w:tr w:rsidR="00C82162" w:rsidRPr="00C82162" w14:paraId="6ACD1AC0" w14:textId="77777777" w:rsidTr="009404DB">
        <w:trPr>
          <w:trHeight w:val="397"/>
        </w:trPr>
        <w:tc>
          <w:tcPr>
            <w:tcW w:w="918" w:type="dxa"/>
            <w:tcBorders>
              <w:top w:val="nil"/>
              <w:bottom w:val="nil"/>
            </w:tcBorders>
            <w:vAlign w:val="center"/>
          </w:tcPr>
          <w:p w14:paraId="54341F48" w14:textId="77777777" w:rsidR="009404DB" w:rsidRPr="00C82162" w:rsidRDefault="009404DB" w:rsidP="009D7D74">
            <w:pPr>
              <w:ind w:left="-108" w:right="-120"/>
              <w:jc w:val="center"/>
              <w:rPr>
                <w:rFonts w:ascii="Times New Roman" w:hAnsi="Times New Roman"/>
                <w:b/>
                <w:sz w:val="24"/>
                <w:szCs w:val="24"/>
              </w:rPr>
            </w:pPr>
          </w:p>
        </w:tc>
        <w:tc>
          <w:tcPr>
            <w:tcW w:w="1915" w:type="dxa"/>
            <w:vMerge/>
          </w:tcPr>
          <w:p w14:paraId="4D71E58A" w14:textId="77777777" w:rsidR="009404DB" w:rsidRPr="00C82162" w:rsidRDefault="009404DB" w:rsidP="009D7D74">
            <w:pPr>
              <w:ind w:right="-108"/>
              <w:rPr>
                <w:rFonts w:ascii="Times New Roman" w:hAnsi="Times New Roman"/>
                <w:sz w:val="24"/>
                <w:szCs w:val="24"/>
              </w:rPr>
            </w:pPr>
          </w:p>
        </w:tc>
        <w:tc>
          <w:tcPr>
            <w:tcW w:w="2270" w:type="dxa"/>
            <w:tcBorders>
              <w:top w:val="nil"/>
              <w:bottom w:val="nil"/>
            </w:tcBorders>
            <w:vAlign w:val="center"/>
          </w:tcPr>
          <w:p w14:paraId="6EA0E379" w14:textId="45970399" w:rsidR="009404DB" w:rsidRPr="00C82162" w:rsidRDefault="009404DB" w:rsidP="009D7D74">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2D437C63" w14:textId="77777777" w:rsidR="009404DB" w:rsidRPr="00C82162" w:rsidRDefault="009404DB" w:rsidP="009D7D74">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107BD4E"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0,224</w:t>
            </w:r>
          </w:p>
        </w:tc>
        <w:tc>
          <w:tcPr>
            <w:tcW w:w="1134" w:type="dxa"/>
            <w:tcBorders>
              <w:top w:val="nil"/>
              <w:bottom w:val="nil"/>
            </w:tcBorders>
            <w:vAlign w:val="center"/>
          </w:tcPr>
          <w:p w14:paraId="70F61CEB"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0,202</w:t>
            </w:r>
          </w:p>
        </w:tc>
        <w:tc>
          <w:tcPr>
            <w:tcW w:w="1134" w:type="dxa"/>
            <w:tcBorders>
              <w:top w:val="nil"/>
              <w:bottom w:val="nil"/>
            </w:tcBorders>
            <w:vAlign w:val="center"/>
          </w:tcPr>
          <w:p w14:paraId="2CC05D6E" w14:textId="77777777" w:rsidR="009404DB" w:rsidRPr="00C82162" w:rsidRDefault="009404DB" w:rsidP="009D7D74">
            <w:pPr>
              <w:jc w:val="center"/>
              <w:rPr>
                <w:rFonts w:ascii="Times New Roman" w:hAnsi="Times New Roman"/>
                <w:sz w:val="24"/>
                <w:szCs w:val="24"/>
              </w:rPr>
            </w:pPr>
            <w:r w:rsidRPr="00C82162">
              <w:rPr>
                <w:rFonts w:ascii="Times New Roman" w:hAnsi="Times New Roman"/>
                <w:sz w:val="24"/>
                <w:szCs w:val="24"/>
              </w:rPr>
              <w:t>0,202</w:t>
            </w:r>
          </w:p>
        </w:tc>
      </w:tr>
      <w:tr w:rsidR="00C82162" w:rsidRPr="00C82162" w14:paraId="3DBFC723" w14:textId="77777777" w:rsidTr="009404DB">
        <w:trPr>
          <w:trHeight w:val="397"/>
        </w:trPr>
        <w:tc>
          <w:tcPr>
            <w:tcW w:w="918" w:type="dxa"/>
            <w:tcBorders>
              <w:top w:val="nil"/>
              <w:bottom w:val="single" w:sz="4" w:space="0" w:color="auto"/>
            </w:tcBorders>
            <w:vAlign w:val="center"/>
          </w:tcPr>
          <w:p w14:paraId="59883720" w14:textId="77777777" w:rsidR="009404DB" w:rsidRPr="00C82162" w:rsidRDefault="009404DB" w:rsidP="00100399">
            <w:pPr>
              <w:ind w:left="-108" w:right="-120"/>
              <w:jc w:val="center"/>
              <w:rPr>
                <w:rFonts w:ascii="Times New Roman" w:hAnsi="Times New Roman"/>
                <w:b/>
                <w:sz w:val="24"/>
                <w:szCs w:val="24"/>
              </w:rPr>
            </w:pPr>
          </w:p>
        </w:tc>
        <w:tc>
          <w:tcPr>
            <w:tcW w:w="1915" w:type="dxa"/>
            <w:vMerge/>
            <w:tcBorders>
              <w:bottom w:val="single" w:sz="4" w:space="0" w:color="auto"/>
            </w:tcBorders>
          </w:tcPr>
          <w:p w14:paraId="30273749" w14:textId="77777777" w:rsidR="009404DB" w:rsidRPr="00C82162" w:rsidRDefault="009404DB" w:rsidP="00100399">
            <w:pPr>
              <w:ind w:right="-108"/>
              <w:rPr>
                <w:rFonts w:ascii="Times New Roman" w:hAnsi="Times New Roman"/>
                <w:sz w:val="24"/>
                <w:szCs w:val="24"/>
              </w:rPr>
            </w:pPr>
          </w:p>
        </w:tc>
        <w:tc>
          <w:tcPr>
            <w:tcW w:w="2270" w:type="dxa"/>
            <w:tcBorders>
              <w:top w:val="nil"/>
              <w:bottom w:val="single" w:sz="4" w:space="0" w:color="auto"/>
            </w:tcBorders>
            <w:vAlign w:val="center"/>
          </w:tcPr>
          <w:p w14:paraId="59B7BEBC" w14:textId="257FBA9F" w:rsidR="009404DB" w:rsidRPr="00C82162" w:rsidRDefault="009404DB" w:rsidP="00100399">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91D12A7" w14:textId="77777777" w:rsidR="009404DB" w:rsidRPr="00C82162" w:rsidRDefault="009404DB" w:rsidP="00100399">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6B618122" w14:textId="77777777" w:rsidR="009404DB" w:rsidRPr="00C82162" w:rsidRDefault="009404DB"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16A3E7EB" w14:textId="77777777" w:rsidR="009404DB" w:rsidRPr="00C82162" w:rsidRDefault="009404DB"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2904F1DF" w14:textId="77777777" w:rsidR="009404DB" w:rsidRPr="00C82162" w:rsidRDefault="009404DB" w:rsidP="00100399">
            <w:pPr>
              <w:jc w:val="center"/>
              <w:rPr>
                <w:rFonts w:ascii="Times New Roman" w:hAnsi="Times New Roman"/>
                <w:sz w:val="24"/>
                <w:szCs w:val="24"/>
              </w:rPr>
            </w:pPr>
            <w:r w:rsidRPr="00C82162">
              <w:rPr>
                <w:rFonts w:ascii="Times New Roman" w:hAnsi="Times New Roman"/>
                <w:sz w:val="24"/>
                <w:szCs w:val="24"/>
              </w:rPr>
              <w:t>2</w:t>
            </w:r>
          </w:p>
        </w:tc>
      </w:tr>
      <w:tr w:rsidR="00131703" w:rsidRPr="00C82162" w14:paraId="08CBF48B" w14:textId="77777777" w:rsidTr="009404DB">
        <w:trPr>
          <w:trHeight w:val="397"/>
        </w:trPr>
        <w:tc>
          <w:tcPr>
            <w:tcW w:w="918" w:type="dxa"/>
            <w:tcBorders>
              <w:top w:val="single" w:sz="4" w:space="0" w:color="auto"/>
              <w:left w:val="nil"/>
              <w:bottom w:val="nil"/>
              <w:right w:val="nil"/>
            </w:tcBorders>
            <w:vAlign w:val="center"/>
          </w:tcPr>
          <w:p w14:paraId="01475C5D" w14:textId="77777777" w:rsidR="00131703" w:rsidRPr="00C82162" w:rsidRDefault="00131703" w:rsidP="009D7D74">
            <w:pPr>
              <w:spacing w:before="60" w:after="60"/>
              <w:ind w:left="-108" w:right="-120"/>
              <w:jc w:val="center"/>
              <w:rPr>
                <w:rFonts w:ascii="Times New Roman" w:hAnsi="Times New Roman"/>
                <w:b/>
                <w:sz w:val="24"/>
                <w:szCs w:val="24"/>
              </w:rPr>
            </w:pPr>
          </w:p>
        </w:tc>
        <w:tc>
          <w:tcPr>
            <w:tcW w:w="1915" w:type="dxa"/>
            <w:tcBorders>
              <w:top w:val="single" w:sz="4" w:space="0" w:color="auto"/>
              <w:left w:val="nil"/>
              <w:bottom w:val="nil"/>
              <w:right w:val="nil"/>
            </w:tcBorders>
          </w:tcPr>
          <w:p w14:paraId="43F844ED" w14:textId="77777777" w:rsidR="00131703" w:rsidRPr="00C82162" w:rsidRDefault="00131703" w:rsidP="009D7D74">
            <w:pPr>
              <w:spacing w:before="60" w:after="60"/>
              <w:ind w:right="-108"/>
              <w:jc w:val="center"/>
              <w:rPr>
                <w:rFonts w:ascii="Times New Roman" w:hAnsi="Times New Roman"/>
                <w:sz w:val="24"/>
                <w:szCs w:val="24"/>
              </w:rPr>
            </w:pPr>
          </w:p>
        </w:tc>
        <w:tc>
          <w:tcPr>
            <w:tcW w:w="2270" w:type="dxa"/>
            <w:tcBorders>
              <w:top w:val="single" w:sz="4" w:space="0" w:color="auto"/>
              <w:left w:val="nil"/>
              <w:bottom w:val="nil"/>
              <w:right w:val="nil"/>
            </w:tcBorders>
            <w:vAlign w:val="center"/>
          </w:tcPr>
          <w:p w14:paraId="29AF1CAD" w14:textId="6B80B6F8" w:rsidR="00131703" w:rsidRPr="00C82162" w:rsidRDefault="00131703" w:rsidP="009D7D74">
            <w:pPr>
              <w:spacing w:before="60" w:after="60"/>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3DEBD7DD" w14:textId="77777777" w:rsidR="00131703" w:rsidRPr="00C82162" w:rsidRDefault="00131703" w:rsidP="009D7D74">
            <w:pPr>
              <w:spacing w:before="60" w:after="60"/>
              <w:ind w:left="-108" w:right="-96"/>
              <w:jc w:val="center"/>
              <w:rPr>
                <w:rFonts w:ascii="Times New Roman" w:hAnsi="Times New Roman"/>
                <w:sz w:val="24"/>
                <w:szCs w:val="24"/>
              </w:rPr>
            </w:pPr>
          </w:p>
        </w:tc>
        <w:tc>
          <w:tcPr>
            <w:tcW w:w="1134" w:type="dxa"/>
            <w:tcBorders>
              <w:top w:val="single" w:sz="4" w:space="0" w:color="auto"/>
            </w:tcBorders>
            <w:vAlign w:val="center"/>
          </w:tcPr>
          <w:p w14:paraId="1BC51569" w14:textId="77777777" w:rsidR="00131703" w:rsidRPr="00C82162" w:rsidRDefault="00131703" w:rsidP="009D7D74">
            <w:pPr>
              <w:spacing w:before="60" w:after="60"/>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72D33050" w14:textId="77777777" w:rsidR="00131703" w:rsidRPr="00C82162" w:rsidRDefault="00131703" w:rsidP="009D7D74">
            <w:pPr>
              <w:spacing w:before="60" w:after="60"/>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2AF15EBB" w14:textId="77777777" w:rsidR="00131703" w:rsidRPr="00C82162" w:rsidRDefault="00131703" w:rsidP="009D7D74">
            <w:pPr>
              <w:spacing w:before="60" w:after="60"/>
              <w:jc w:val="center"/>
              <w:rPr>
                <w:rFonts w:ascii="Times New Roman" w:hAnsi="Times New Roman"/>
                <w:sz w:val="24"/>
                <w:szCs w:val="24"/>
              </w:rPr>
            </w:pPr>
            <w:r w:rsidRPr="00C82162">
              <w:rPr>
                <w:rFonts w:ascii="Times New Roman" w:hAnsi="Times New Roman"/>
                <w:sz w:val="24"/>
                <w:szCs w:val="24"/>
              </w:rPr>
              <w:t>03</w:t>
            </w:r>
          </w:p>
        </w:tc>
      </w:tr>
    </w:tbl>
    <w:p w14:paraId="13712C59" w14:textId="77777777" w:rsidR="000337F6" w:rsidRPr="00C82162" w:rsidRDefault="000337F6" w:rsidP="000337F6">
      <w:pPr>
        <w:ind w:left="1440" w:hanging="1440"/>
        <w:rPr>
          <w:rFonts w:ascii="Times New Roman" w:hAnsi="Times New Roman"/>
          <w:b/>
          <w:sz w:val="24"/>
          <w:szCs w:val="24"/>
        </w:rPr>
      </w:pPr>
    </w:p>
    <w:p w14:paraId="77BF207B" w14:textId="77777777" w:rsidR="000337F6" w:rsidRPr="00C82162" w:rsidRDefault="009D7D74" w:rsidP="0083382A">
      <w:pPr>
        <w:spacing w:after="60"/>
        <w:rPr>
          <w:rFonts w:ascii="Times New Roman" w:hAnsi="Times New Roman"/>
          <w:sz w:val="24"/>
          <w:szCs w:val="24"/>
        </w:rPr>
      </w:pPr>
      <w:r w:rsidRPr="00C82162">
        <w:rPr>
          <w:rFonts w:ascii="Times New Roman" w:hAnsi="Times New Roman"/>
          <w:sz w:val="24"/>
          <w:szCs w:val="24"/>
        </w:rPr>
        <w:br w:type="page"/>
      </w:r>
      <w:r w:rsidR="000337F6" w:rsidRPr="00C82162">
        <w:rPr>
          <w:rFonts w:ascii="Times New Roman" w:hAnsi="Times New Roman"/>
          <w:sz w:val="24"/>
          <w:szCs w:val="24"/>
        </w:rPr>
        <w:lastRenderedPageBreak/>
        <w:t>(Tiếp theo)</w:t>
      </w:r>
    </w:p>
    <w:p w14:paraId="7A4DF9D4" w14:textId="77777777" w:rsidR="0083382A" w:rsidRPr="00C82162" w:rsidRDefault="007F0993"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83382A" w:rsidRPr="00C82162">
        <w:rPr>
          <w:rFonts w:ascii="Times New Roman" w:hAnsi="Times New Roman"/>
          <w:sz w:val="24"/>
          <w:szCs w:val="24"/>
        </w:rPr>
        <w:t>tấn</w:t>
      </w: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786"/>
        <w:gridCol w:w="2440"/>
        <w:gridCol w:w="825"/>
        <w:gridCol w:w="1078"/>
        <w:gridCol w:w="1134"/>
        <w:gridCol w:w="1134"/>
      </w:tblGrid>
      <w:tr w:rsidR="00C82162" w:rsidRPr="00C82162" w14:paraId="442CBF21" w14:textId="77777777" w:rsidTr="00F35816">
        <w:trPr>
          <w:trHeight w:val="397"/>
        </w:trPr>
        <w:tc>
          <w:tcPr>
            <w:tcW w:w="1019" w:type="dxa"/>
            <w:vMerge w:val="restart"/>
            <w:vAlign w:val="center"/>
          </w:tcPr>
          <w:p w14:paraId="1C7630A1" w14:textId="77777777" w:rsidR="0042433B" w:rsidRPr="00C82162" w:rsidRDefault="0042433B" w:rsidP="0042433B">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786" w:type="dxa"/>
            <w:vMerge w:val="restart"/>
            <w:vAlign w:val="center"/>
          </w:tcPr>
          <w:p w14:paraId="5B9D4DB3" w14:textId="4598A2C2" w:rsidR="0042433B" w:rsidRPr="00C82162" w:rsidRDefault="0042433B" w:rsidP="0042433B">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40" w:type="dxa"/>
            <w:vMerge w:val="restart"/>
            <w:vAlign w:val="center"/>
          </w:tcPr>
          <w:p w14:paraId="7D3458A4" w14:textId="61497F16" w:rsidR="0042433B" w:rsidRPr="00C82162" w:rsidRDefault="0042433B" w:rsidP="0042433B">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25" w:type="dxa"/>
            <w:vMerge w:val="restart"/>
            <w:vAlign w:val="center"/>
          </w:tcPr>
          <w:p w14:paraId="5C3988B5" w14:textId="77777777" w:rsidR="0042433B" w:rsidRPr="00C82162" w:rsidRDefault="0042433B" w:rsidP="0042433B">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46" w:type="dxa"/>
            <w:gridSpan w:val="3"/>
            <w:vAlign w:val="center"/>
          </w:tcPr>
          <w:p w14:paraId="263E6EC8" w14:textId="77777777" w:rsidR="0042433B" w:rsidRPr="00C82162" w:rsidRDefault="0042433B" w:rsidP="0042433B">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3546170" w14:textId="77777777" w:rsidTr="00F35816">
        <w:trPr>
          <w:trHeight w:val="397"/>
        </w:trPr>
        <w:tc>
          <w:tcPr>
            <w:tcW w:w="1019" w:type="dxa"/>
            <w:vMerge/>
            <w:vAlign w:val="center"/>
          </w:tcPr>
          <w:p w14:paraId="03AD31FA" w14:textId="77777777" w:rsidR="0042433B" w:rsidRPr="00C82162" w:rsidRDefault="0042433B" w:rsidP="0042433B">
            <w:pPr>
              <w:ind w:left="-108" w:right="-120"/>
              <w:jc w:val="center"/>
              <w:rPr>
                <w:rFonts w:ascii="Times New Roman" w:hAnsi="Times New Roman"/>
                <w:b/>
                <w:sz w:val="24"/>
                <w:szCs w:val="24"/>
              </w:rPr>
            </w:pPr>
          </w:p>
        </w:tc>
        <w:tc>
          <w:tcPr>
            <w:tcW w:w="1786" w:type="dxa"/>
            <w:vMerge/>
          </w:tcPr>
          <w:p w14:paraId="62E3E001" w14:textId="77777777" w:rsidR="0042433B" w:rsidRPr="00C82162" w:rsidRDefault="0042433B" w:rsidP="0042433B">
            <w:pPr>
              <w:ind w:right="-108"/>
              <w:jc w:val="center"/>
              <w:rPr>
                <w:rFonts w:ascii="Arial" w:hAnsi="Arial"/>
                <w:b/>
                <w:sz w:val="24"/>
                <w:szCs w:val="24"/>
              </w:rPr>
            </w:pPr>
          </w:p>
        </w:tc>
        <w:tc>
          <w:tcPr>
            <w:tcW w:w="2440" w:type="dxa"/>
            <w:vMerge/>
            <w:vAlign w:val="center"/>
          </w:tcPr>
          <w:p w14:paraId="26630742" w14:textId="3CBABCA5" w:rsidR="0042433B" w:rsidRPr="00C82162" w:rsidRDefault="0042433B" w:rsidP="0042433B">
            <w:pPr>
              <w:ind w:right="-108"/>
              <w:jc w:val="center"/>
              <w:rPr>
                <w:rFonts w:ascii="Arial" w:hAnsi="Arial"/>
                <w:b/>
                <w:sz w:val="24"/>
                <w:szCs w:val="24"/>
              </w:rPr>
            </w:pPr>
          </w:p>
        </w:tc>
        <w:tc>
          <w:tcPr>
            <w:tcW w:w="825" w:type="dxa"/>
            <w:vMerge/>
            <w:vAlign w:val="center"/>
          </w:tcPr>
          <w:p w14:paraId="401A34BC" w14:textId="77777777" w:rsidR="0042433B" w:rsidRPr="00C82162" w:rsidRDefault="0042433B" w:rsidP="0042433B">
            <w:pPr>
              <w:ind w:left="-108" w:right="-108"/>
              <w:jc w:val="center"/>
              <w:rPr>
                <w:rFonts w:ascii="Arial" w:hAnsi="Arial"/>
                <w:b/>
                <w:sz w:val="24"/>
                <w:szCs w:val="24"/>
              </w:rPr>
            </w:pPr>
          </w:p>
        </w:tc>
        <w:tc>
          <w:tcPr>
            <w:tcW w:w="1078" w:type="dxa"/>
            <w:vAlign w:val="center"/>
          </w:tcPr>
          <w:p w14:paraId="4865EE42" w14:textId="77777777" w:rsidR="0042433B" w:rsidRPr="00C82162" w:rsidRDefault="0042433B" w:rsidP="0042433B">
            <w:pPr>
              <w:jc w:val="center"/>
              <w:rPr>
                <w:rFonts w:ascii="Times New Roman" w:hAnsi="Times New Roman"/>
                <w:sz w:val="24"/>
                <w:szCs w:val="24"/>
              </w:rPr>
            </w:pPr>
            <w:r w:rsidRPr="00C82162">
              <w:rPr>
                <w:rFonts w:ascii="Times New Roman" w:hAnsi="Times New Roman"/>
                <w:sz w:val="24"/>
                <w:szCs w:val="24"/>
              </w:rPr>
              <w:t>≤ 20</w:t>
            </w:r>
          </w:p>
        </w:tc>
        <w:tc>
          <w:tcPr>
            <w:tcW w:w="1134" w:type="dxa"/>
            <w:vAlign w:val="center"/>
          </w:tcPr>
          <w:p w14:paraId="09722B47" w14:textId="77777777" w:rsidR="0042433B" w:rsidRPr="00C82162" w:rsidRDefault="0042433B" w:rsidP="0042433B">
            <w:pPr>
              <w:jc w:val="center"/>
              <w:rPr>
                <w:rFonts w:ascii="Times New Roman" w:hAnsi="Times New Roman"/>
                <w:sz w:val="24"/>
                <w:szCs w:val="24"/>
              </w:rPr>
            </w:pPr>
            <w:r w:rsidRPr="00C82162">
              <w:rPr>
                <w:rFonts w:ascii="Times New Roman" w:hAnsi="Times New Roman"/>
                <w:sz w:val="24"/>
                <w:szCs w:val="24"/>
              </w:rPr>
              <w:t>≤ 50</w:t>
            </w:r>
          </w:p>
        </w:tc>
        <w:tc>
          <w:tcPr>
            <w:tcW w:w="1134" w:type="dxa"/>
            <w:vAlign w:val="center"/>
          </w:tcPr>
          <w:p w14:paraId="7BF2F956" w14:textId="77777777" w:rsidR="0042433B" w:rsidRPr="00C82162" w:rsidRDefault="0042433B" w:rsidP="0042433B">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3C946BAF" w14:textId="77777777" w:rsidTr="00F35816">
        <w:trPr>
          <w:trHeight w:val="397"/>
        </w:trPr>
        <w:tc>
          <w:tcPr>
            <w:tcW w:w="1019" w:type="dxa"/>
            <w:tcBorders>
              <w:bottom w:val="nil"/>
            </w:tcBorders>
            <w:vAlign w:val="center"/>
          </w:tcPr>
          <w:p w14:paraId="472ACFA4" w14:textId="77777777" w:rsidR="0042433B" w:rsidRPr="00C82162" w:rsidRDefault="0042433B" w:rsidP="0042433B">
            <w:pPr>
              <w:ind w:left="-108" w:right="-120"/>
              <w:jc w:val="center"/>
              <w:rPr>
                <w:rFonts w:ascii="Times New Roman" w:hAnsi="Times New Roman"/>
                <w:sz w:val="24"/>
                <w:szCs w:val="24"/>
              </w:rPr>
            </w:pPr>
            <w:r w:rsidRPr="00C82162">
              <w:rPr>
                <w:rFonts w:ascii="Times New Roman" w:hAnsi="Times New Roman"/>
                <w:sz w:val="24"/>
                <w:szCs w:val="24"/>
              </w:rPr>
              <w:t>MB.040</w:t>
            </w:r>
          </w:p>
        </w:tc>
        <w:tc>
          <w:tcPr>
            <w:tcW w:w="1786" w:type="dxa"/>
            <w:vMerge w:val="restart"/>
          </w:tcPr>
          <w:p w14:paraId="60012693" w14:textId="0BA8D5C1" w:rsidR="0042433B" w:rsidRPr="00C82162" w:rsidRDefault="0042433B" w:rsidP="0042433B">
            <w:pPr>
              <w:spacing w:before="60"/>
              <w:ind w:right="-108"/>
              <w:rPr>
                <w:rFonts w:ascii="Times New Roman" w:hAnsi="Times New Roman"/>
                <w:bCs/>
                <w:i/>
                <w:sz w:val="24"/>
                <w:szCs w:val="24"/>
              </w:rPr>
            </w:pPr>
            <w:r w:rsidRPr="00C82162">
              <w:rPr>
                <w:rFonts w:ascii="Times New Roman" w:hAnsi="Times New Roman"/>
                <w:sz w:val="24"/>
                <w:szCs w:val="24"/>
              </w:rPr>
              <w:t>Lắp đặt thiết bị gầu nâng, vít tải, máng khí động</w:t>
            </w:r>
          </w:p>
        </w:tc>
        <w:tc>
          <w:tcPr>
            <w:tcW w:w="2440" w:type="dxa"/>
            <w:tcBorders>
              <w:bottom w:val="nil"/>
            </w:tcBorders>
            <w:vAlign w:val="center"/>
          </w:tcPr>
          <w:p w14:paraId="506CAB22" w14:textId="5B156CF0" w:rsidR="0042433B" w:rsidRPr="00C82162" w:rsidRDefault="0042433B" w:rsidP="0042433B">
            <w:pPr>
              <w:ind w:right="-108"/>
              <w:rPr>
                <w:rFonts w:ascii="Times New Roman" w:hAnsi="Times New Roman"/>
                <w:bCs/>
                <w:i/>
                <w:sz w:val="24"/>
                <w:szCs w:val="24"/>
              </w:rPr>
            </w:pPr>
            <w:r w:rsidRPr="00C82162">
              <w:rPr>
                <w:rFonts w:ascii="Times New Roman" w:hAnsi="Times New Roman"/>
                <w:bCs/>
                <w:i/>
                <w:sz w:val="24"/>
                <w:szCs w:val="24"/>
              </w:rPr>
              <w:t>Vật liệu</w:t>
            </w:r>
          </w:p>
        </w:tc>
        <w:tc>
          <w:tcPr>
            <w:tcW w:w="825" w:type="dxa"/>
            <w:tcBorders>
              <w:bottom w:val="nil"/>
            </w:tcBorders>
            <w:vAlign w:val="center"/>
          </w:tcPr>
          <w:p w14:paraId="73EE080C" w14:textId="77777777" w:rsidR="0042433B" w:rsidRPr="00C82162" w:rsidRDefault="0042433B" w:rsidP="0042433B">
            <w:pPr>
              <w:ind w:left="-108" w:right="-108"/>
              <w:jc w:val="center"/>
              <w:rPr>
                <w:rFonts w:ascii="Times New Roman" w:hAnsi="Times New Roman"/>
                <w:sz w:val="24"/>
                <w:szCs w:val="24"/>
              </w:rPr>
            </w:pPr>
          </w:p>
        </w:tc>
        <w:tc>
          <w:tcPr>
            <w:tcW w:w="1078" w:type="dxa"/>
            <w:tcBorders>
              <w:bottom w:val="nil"/>
            </w:tcBorders>
            <w:vAlign w:val="center"/>
          </w:tcPr>
          <w:p w14:paraId="0DB7A641" w14:textId="77777777" w:rsidR="0042433B" w:rsidRPr="00C82162" w:rsidRDefault="0042433B" w:rsidP="0042433B">
            <w:pPr>
              <w:jc w:val="center"/>
              <w:rPr>
                <w:rFonts w:ascii="Times New Roman" w:hAnsi="Times New Roman"/>
                <w:b/>
                <w:sz w:val="24"/>
                <w:szCs w:val="24"/>
              </w:rPr>
            </w:pPr>
          </w:p>
        </w:tc>
        <w:tc>
          <w:tcPr>
            <w:tcW w:w="1134" w:type="dxa"/>
            <w:tcBorders>
              <w:bottom w:val="nil"/>
            </w:tcBorders>
            <w:vAlign w:val="center"/>
          </w:tcPr>
          <w:p w14:paraId="5971C2AF" w14:textId="77777777" w:rsidR="0042433B" w:rsidRPr="00C82162" w:rsidRDefault="0042433B" w:rsidP="0042433B">
            <w:pPr>
              <w:jc w:val="center"/>
              <w:rPr>
                <w:rFonts w:ascii="Times New Roman" w:hAnsi="Times New Roman"/>
                <w:b/>
                <w:sz w:val="24"/>
                <w:szCs w:val="24"/>
              </w:rPr>
            </w:pPr>
          </w:p>
        </w:tc>
        <w:tc>
          <w:tcPr>
            <w:tcW w:w="1134" w:type="dxa"/>
            <w:tcBorders>
              <w:bottom w:val="nil"/>
            </w:tcBorders>
            <w:vAlign w:val="center"/>
          </w:tcPr>
          <w:p w14:paraId="7C46A0D1" w14:textId="77777777" w:rsidR="0042433B" w:rsidRPr="00C82162" w:rsidRDefault="0042433B" w:rsidP="0042433B">
            <w:pPr>
              <w:jc w:val="center"/>
              <w:rPr>
                <w:rFonts w:ascii="Times New Roman" w:hAnsi="Times New Roman"/>
                <w:b/>
                <w:sz w:val="24"/>
                <w:szCs w:val="24"/>
              </w:rPr>
            </w:pPr>
          </w:p>
        </w:tc>
      </w:tr>
      <w:tr w:rsidR="00C82162" w:rsidRPr="00C82162" w14:paraId="1B3335AA" w14:textId="77777777" w:rsidTr="00F35816">
        <w:trPr>
          <w:trHeight w:val="397"/>
        </w:trPr>
        <w:tc>
          <w:tcPr>
            <w:tcW w:w="1019" w:type="dxa"/>
            <w:tcBorders>
              <w:top w:val="nil"/>
              <w:bottom w:val="nil"/>
            </w:tcBorders>
            <w:vAlign w:val="center"/>
          </w:tcPr>
          <w:p w14:paraId="24F3F8DC"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C49FF16"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3E9ED30F" w14:textId="2731CB1E"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25" w:type="dxa"/>
            <w:tcBorders>
              <w:top w:val="nil"/>
              <w:bottom w:val="nil"/>
            </w:tcBorders>
            <w:vAlign w:val="center"/>
          </w:tcPr>
          <w:p w14:paraId="6E13B6B2"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0554B91D"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1,250</w:t>
            </w:r>
          </w:p>
        </w:tc>
        <w:tc>
          <w:tcPr>
            <w:tcW w:w="1134" w:type="dxa"/>
            <w:tcBorders>
              <w:top w:val="nil"/>
              <w:bottom w:val="nil"/>
            </w:tcBorders>
            <w:vAlign w:val="center"/>
          </w:tcPr>
          <w:p w14:paraId="1E4E371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1,170</w:t>
            </w:r>
          </w:p>
        </w:tc>
        <w:tc>
          <w:tcPr>
            <w:tcW w:w="1134" w:type="dxa"/>
            <w:tcBorders>
              <w:top w:val="nil"/>
              <w:bottom w:val="nil"/>
            </w:tcBorders>
            <w:vAlign w:val="center"/>
          </w:tcPr>
          <w:p w14:paraId="39A572D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1,110</w:t>
            </w:r>
          </w:p>
        </w:tc>
      </w:tr>
      <w:tr w:rsidR="00C82162" w:rsidRPr="00C82162" w14:paraId="2F6BE4AF" w14:textId="77777777" w:rsidTr="00F35816">
        <w:trPr>
          <w:trHeight w:val="397"/>
        </w:trPr>
        <w:tc>
          <w:tcPr>
            <w:tcW w:w="1019" w:type="dxa"/>
            <w:tcBorders>
              <w:top w:val="nil"/>
              <w:bottom w:val="nil"/>
            </w:tcBorders>
            <w:vAlign w:val="center"/>
          </w:tcPr>
          <w:p w14:paraId="169E7DE5"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0E0CA33E"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59508A70" w14:textId="7DCBC9E0"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25" w:type="dxa"/>
            <w:tcBorders>
              <w:top w:val="nil"/>
              <w:bottom w:val="nil"/>
            </w:tcBorders>
            <w:vAlign w:val="center"/>
          </w:tcPr>
          <w:p w14:paraId="01DBD923"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6A25BD2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1,440</w:t>
            </w:r>
          </w:p>
        </w:tc>
        <w:tc>
          <w:tcPr>
            <w:tcW w:w="1134" w:type="dxa"/>
            <w:tcBorders>
              <w:top w:val="nil"/>
              <w:bottom w:val="nil"/>
            </w:tcBorders>
            <w:vAlign w:val="center"/>
          </w:tcPr>
          <w:p w14:paraId="44D645C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1,350</w:t>
            </w:r>
          </w:p>
        </w:tc>
        <w:tc>
          <w:tcPr>
            <w:tcW w:w="1134" w:type="dxa"/>
            <w:tcBorders>
              <w:top w:val="nil"/>
              <w:bottom w:val="nil"/>
            </w:tcBorders>
            <w:vAlign w:val="center"/>
          </w:tcPr>
          <w:p w14:paraId="6B40C90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1,280</w:t>
            </w:r>
          </w:p>
        </w:tc>
      </w:tr>
      <w:tr w:rsidR="00C82162" w:rsidRPr="00C82162" w14:paraId="3BE93E33" w14:textId="77777777" w:rsidTr="00F35816">
        <w:trPr>
          <w:trHeight w:val="397"/>
        </w:trPr>
        <w:tc>
          <w:tcPr>
            <w:tcW w:w="1019" w:type="dxa"/>
            <w:tcBorders>
              <w:top w:val="nil"/>
              <w:bottom w:val="nil"/>
            </w:tcBorders>
            <w:vAlign w:val="center"/>
          </w:tcPr>
          <w:p w14:paraId="5930E5C3"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1C9F29A"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43EB6206" w14:textId="15DF4796"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825" w:type="dxa"/>
            <w:tcBorders>
              <w:top w:val="nil"/>
              <w:bottom w:val="nil"/>
            </w:tcBorders>
            <w:vAlign w:val="center"/>
          </w:tcPr>
          <w:p w14:paraId="381C6782"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34BBAC3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1,920</w:t>
            </w:r>
          </w:p>
        </w:tc>
        <w:tc>
          <w:tcPr>
            <w:tcW w:w="1134" w:type="dxa"/>
            <w:tcBorders>
              <w:top w:val="nil"/>
              <w:bottom w:val="nil"/>
            </w:tcBorders>
            <w:vAlign w:val="center"/>
          </w:tcPr>
          <w:p w14:paraId="1ECA601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1,800</w:t>
            </w:r>
          </w:p>
        </w:tc>
        <w:tc>
          <w:tcPr>
            <w:tcW w:w="1134" w:type="dxa"/>
            <w:tcBorders>
              <w:top w:val="nil"/>
              <w:bottom w:val="nil"/>
            </w:tcBorders>
            <w:vAlign w:val="center"/>
          </w:tcPr>
          <w:p w14:paraId="54D64A3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1,710</w:t>
            </w:r>
          </w:p>
        </w:tc>
      </w:tr>
      <w:tr w:rsidR="00C82162" w:rsidRPr="00C82162" w14:paraId="5BD339C1" w14:textId="77777777" w:rsidTr="00F35816">
        <w:trPr>
          <w:trHeight w:val="397"/>
        </w:trPr>
        <w:tc>
          <w:tcPr>
            <w:tcW w:w="1019" w:type="dxa"/>
            <w:tcBorders>
              <w:top w:val="nil"/>
              <w:bottom w:val="nil"/>
            </w:tcBorders>
            <w:vAlign w:val="center"/>
          </w:tcPr>
          <w:p w14:paraId="7E0402CA"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05DEF6E4"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7AEBFE88" w14:textId="2B6CBEC3"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25" w:type="dxa"/>
            <w:tcBorders>
              <w:top w:val="nil"/>
              <w:bottom w:val="nil"/>
            </w:tcBorders>
            <w:vAlign w:val="center"/>
          </w:tcPr>
          <w:p w14:paraId="4A90B10D"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2BE50D2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0,140</w:t>
            </w:r>
          </w:p>
        </w:tc>
        <w:tc>
          <w:tcPr>
            <w:tcW w:w="1134" w:type="dxa"/>
            <w:tcBorders>
              <w:top w:val="nil"/>
              <w:bottom w:val="nil"/>
            </w:tcBorders>
            <w:vAlign w:val="center"/>
          </w:tcPr>
          <w:p w14:paraId="0D35507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0,130</w:t>
            </w:r>
          </w:p>
        </w:tc>
        <w:tc>
          <w:tcPr>
            <w:tcW w:w="1134" w:type="dxa"/>
            <w:tcBorders>
              <w:top w:val="nil"/>
              <w:bottom w:val="nil"/>
            </w:tcBorders>
            <w:vAlign w:val="center"/>
          </w:tcPr>
          <w:p w14:paraId="515C451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0,130</w:t>
            </w:r>
          </w:p>
        </w:tc>
      </w:tr>
      <w:tr w:rsidR="00C82162" w:rsidRPr="00C82162" w14:paraId="0712BFE2" w14:textId="77777777" w:rsidTr="00F35816">
        <w:trPr>
          <w:trHeight w:val="397"/>
        </w:trPr>
        <w:tc>
          <w:tcPr>
            <w:tcW w:w="1019" w:type="dxa"/>
            <w:tcBorders>
              <w:top w:val="nil"/>
              <w:bottom w:val="nil"/>
            </w:tcBorders>
            <w:vAlign w:val="center"/>
          </w:tcPr>
          <w:p w14:paraId="515B7602"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0FCD6CE"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3CCAFCD9" w14:textId="55B23735"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25" w:type="dxa"/>
            <w:tcBorders>
              <w:top w:val="nil"/>
              <w:bottom w:val="nil"/>
            </w:tcBorders>
            <w:vAlign w:val="center"/>
          </w:tcPr>
          <w:p w14:paraId="5252EDAB"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527494F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5D84558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38D2B91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B0E4E46" w14:textId="77777777" w:rsidTr="00F35816">
        <w:trPr>
          <w:trHeight w:val="397"/>
        </w:trPr>
        <w:tc>
          <w:tcPr>
            <w:tcW w:w="1019" w:type="dxa"/>
            <w:tcBorders>
              <w:top w:val="nil"/>
              <w:bottom w:val="nil"/>
            </w:tcBorders>
            <w:vAlign w:val="center"/>
          </w:tcPr>
          <w:p w14:paraId="7557FA7E"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DCA0B56"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4B31B938" w14:textId="6EC95B8C"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25" w:type="dxa"/>
            <w:tcBorders>
              <w:top w:val="nil"/>
              <w:bottom w:val="nil"/>
            </w:tcBorders>
            <w:vAlign w:val="center"/>
          </w:tcPr>
          <w:p w14:paraId="4D9B8684"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78" w:type="dxa"/>
            <w:tcBorders>
              <w:top w:val="nil"/>
              <w:bottom w:val="nil"/>
            </w:tcBorders>
            <w:vAlign w:val="center"/>
          </w:tcPr>
          <w:p w14:paraId="62844261"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06F3679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42D907D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5F8CE3E3" w14:textId="77777777" w:rsidTr="00F35816">
        <w:trPr>
          <w:trHeight w:val="397"/>
        </w:trPr>
        <w:tc>
          <w:tcPr>
            <w:tcW w:w="1019" w:type="dxa"/>
            <w:tcBorders>
              <w:top w:val="nil"/>
              <w:bottom w:val="nil"/>
            </w:tcBorders>
            <w:vAlign w:val="center"/>
          </w:tcPr>
          <w:p w14:paraId="0EDD8962"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27814B94"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63EC1FAF" w14:textId="0B21B74A"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825" w:type="dxa"/>
            <w:tcBorders>
              <w:top w:val="nil"/>
              <w:bottom w:val="nil"/>
            </w:tcBorders>
            <w:vAlign w:val="center"/>
          </w:tcPr>
          <w:p w14:paraId="7488676B"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78" w:type="dxa"/>
            <w:tcBorders>
              <w:top w:val="nil"/>
              <w:bottom w:val="nil"/>
            </w:tcBorders>
            <w:vAlign w:val="center"/>
          </w:tcPr>
          <w:p w14:paraId="2FF474D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50328D5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3E65B99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0,030</w:t>
            </w:r>
          </w:p>
        </w:tc>
      </w:tr>
      <w:tr w:rsidR="00C82162" w:rsidRPr="00C82162" w14:paraId="41ACAE77" w14:textId="77777777" w:rsidTr="00F35816">
        <w:trPr>
          <w:trHeight w:val="397"/>
        </w:trPr>
        <w:tc>
          <w:tcPr>
            <w:tcW w:w="1019" w:type="dxa"/>
            <w:tcBorders>
              <w:top w:val="nil"/>
              <w:bottom w:val="nil"/>
            </w:tcBorders>
            <w:vAlign w:val="center"/>
          </w:tcPr>
          <w:p w14:paraId="3B0F711A"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17014309"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5A72D307" w14:textId="263D415D"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25" w:type="dxa"/>
            <w:tcBorders>
              <w:top w:val="nil"/>
              <w:bottom w:val="nil"/>
            </w:tcBorders>
            <w:vAlign w:val="center"/>
          </w:tcPr>
          <w:p w14:paraId="0216928E"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078" w:type="dxa"/>
            <w:tcBorders>
              <w:top w:val="nil"/>
              <w:bottom w:val="nil"/>
            </w:tcBorders>
            <w:vAlign w:val="center"/>
          </w:tcPr>
          <w:p w14:paraId="3701115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0,580</w:t>
            </w:r>
          </w:p>
        </w:tc>
        <w:tc>
          <w:tcPr>
            <w:tcW w:w="1134" w:type="dxa"/>
            <w:tcBorders>
              <w:top w:val="nil"/>
              <w:bottom w:val="nil"/>
            </w:tcBorders>
            <w:vAlign w:val="center"/>
          </w:tcPr>
          <w:p w14:paraId="3F03734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0,540</w:t>
            </w:r>
          </w:p>
        </w:tc>
        <w:tc>
          <w:tcPr>
            <w:tcW w:w="1134" w:type="dxa"/>
            <w:tcBorders>
              <w:top w:val="nil"/>
              <w:bottom w:val="nil"/>
            </w:tcBorders>
            <w:vAlign w:val="center"/>
          </w:tcPr>
          <w:p w14:paraId="026A438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0,520</w:t>
            </w:r>
          </w:p>
        </w:tc>
      </w:tr>
      <w:tr w:rsidR="00C82162" w:rsidRPr="00C82162" w14:paraId="7C4E437C" w14:textId="77777777" w:rsidTr="00F35816">
        <w:trPr>
          <w:trHeight w:val="397"/>
        </w:trPr>
        <w:tc>
          <w:tcPr>
            <w:tcW w:w="1019" w:type="dxa"/>
            <w:tcBorders>
              <w:top w:val="nil"/>
              <w:bottom w:val="nil"/>
            </w:tcBorders>
            <w:vAlign w:val="center"/>
          </w:tcPr>
          <w:p w14:paraId="18ADD5B7"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036BC670"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5FEC86B9" w14:textId="2675773A"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25" w:type="dxa"/>
            <w:tcBorders>
              <w:top w:val="nil"/>
              <w:bottom w:val="nil"/>
            </w:tcBorders>
            <w:vAlign w:val="center"/>
          </w:tcPr>
          <w:p w14:paraId="0FF95EB9"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78" w:type="dxa"/>
            <w:tcBorders>
              <w:top w:val="nil"/>
              <w:bottom w:val="nil"/>
            </w:tcBorders>
            <w:vAlign w:val="center"/>
          </w:tcPr>
          <w:p w14:paraId="6CB387D1"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0,010</w:t>
            </w:r>
          </w:p>
        </w:tc>
        <w:tc>
          <w:tcPr>
            <w:tcW w:w="1134" w:type="dxa"/>
            <w:tcBorders>
              <w:top w:val="nil"/>
              <w:bottom w:val="nil"/>
            </w:tcBorders>
            <w:vAlign w:val="center"/>
          </w:tcPr>
          <w:p w14:paraId="3E6E480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0,009</w:t>
            </w:r>
          </w:p>
        </w:tc>
        <w:tc>
          <w:tcPr>
            <w:tcW w:w="1134" w:type="dxa"/>
            <w:tcBorders>
              <w:top w:val="nil"/>
              <w:bottom w:val="nil"/>
            </w:tcBorders>
            <w:vAlign w:val="center"/>
          </w:tcPr>
          <w:p w14:paraId="27CCF13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028D4CDE" w14:textId="77777777" w:rsidTr="00F35816">
        <w:trPr>
          <w:trHeight w:val="397"/>
        </w:trPr>
        <w:tc>
          <w:tcPr>
            <w:tcW w:w="1019" w:type="dxa"/>
            <w:tcBorders>
              <w:top w:val="nil"/>
              <w:bottom w:val="nil"/>
            </w:tcBorders>
            <w:vAlign w:val="center"/>
          </w:tcPr>
          <w:p w14:paraId="617FE5F4" w14:textId="77777777" w:rsidR="0042433B" w:rsidRPr="00C82162" w:rsidRDefault="0042433B" w:rsidP="00100399">
            <w:pPr>
              <w:spacing w:line="320" w:lineRule="atLeast"/>
              <w:ind w:right="-108"/>
              <w:jc w:val="center"/>
              <w:rPr>
                <w:rFonts w:ascii="Times New Roman" w:hAnsi="Times New Roman"/>
                <w:sz w:val="24"/>
                <w:szCs w:val="24"/>
              </w:rPr>
            </w:pPr>
          </w:p>
        </w:tc>
        <w:tc>
          <w:tcPr>
            <w:tcW w:w="1786" w:type="dxa"/>
            <w:vMerge/>
          </w:tcPr>
          <w:p w14:paraId="5053DB0D" w14:textId="77777777" w:rsidR="0042433B" w:rsidRPr="00C82162" w:rsidRDefault="0042433B" w:rsidP="00100399">
            <w:pPr>
              <w:spacing w:line="320" w:lineRule="atLeast"/>
              <w:ind w:right="-108"/>
              <w:rPr>
                <w:rFonts w:ascii="Times New Roman" w:hAnsi="Times New Roman"/>
                <w:sz w:val="24"/>
                <w:szCs w:val="24"/>
              </w:rPr>
            </w:pPr>
          </w:p>
        </w:tc>
        <w:tc>
          <w:tcPr>
            <w:tcW w:w="2440" w:type="dxa"/>
            <w:tcBorders>
              <w:top w:val="nil"/>
              <w:bottom w:val="nil"/>
            </w:tcBorders>
            <w:vAlign w:val="center"/>
          </w:tcPr>
          <w:p w14:paraId="02A5AFDD" w14:textId="58A86C69" w:rsidR="0042433B" w:rsidRPr="00C82162" w:rsidRDefault="0042433B" w:rsidP="00100399">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25" w:type="dxa"/>
            <w:tcBorders>
              <w:top w:val="nil"/>
              <w:bottom w:val="nil"/>
            </w:tcBorders>
            <w:vAlign w:val="center"/>
          </w:tcPr>
          <w:p w14:paraId="29586C2E" w14:textId="77777777" w:rsidR="0042433B" w:rsidRPr="00C82162" w:rsidRDefault="0042433B" w:rsidP="00100399">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78" w:type="dxa"/>
            <w:tcBorders>
              <w:top w:val="nil"/>
              <w:bottom w:val="nil"/>
            </w:tcBorders>
            <w:vAlign w:val="center"/>
          </w:tcPr>
          <w:p w14:paraId="403AF1B6"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3057AB29"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2E4E07C8"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14B1D276" w14:textId="77777777" w:rsidTr="00F35816">
        <w:trPr>
          <w:trHeight w:val="397"/>
        </w:trPr>
        <w:tc>
          <w:tcPr>
            <w:tcW w:w="1019" w:type="dxa"/>
            <w:tcBorders>
              <w:top w:val="nil"/>
              <w:bottom w:val="nil"/>
            </w:tcBorders>
            <w:vAlign w:val="center"/>
          </w:tcPr>
          <w:p w14:paraId="01CA7F86" w14:textId="77777777" w:rsidR="0042433B" w:rsidRPr="00C82162" w:rsidRDefault="0042433B" w:rsidP="00B66410">
            <w:pPr>
              <w:jc w:val="center"/>
              <w:rPr>
                <w:rFonts w:ascii="Times New Roman" w:hAnsi="Times New Roman"/>
                <w:i/>
                <w:sz w:val="24"/>
                <w:szCs w:val="24"/>
              </w:rPr>
            </w:pPr>
          </w:p>
        </w:tc>
        <w:tc>
          <w:tcPr>
            <w:tcW w:w="1786" w:type="dxa"/>
            <w:vMerge/>
          </w:tcPr>
          <w:p w14:paraId="7FF78480" w14:textId="77777777" w:rsidR="0042433B" w:rsidRPr="00C82162" w:rsidRDefault="0042433B" w:rsidP="00B66410">
            <w:pPr>
              <w:rPr>
                <w:rFonts w:ascii="Times New Roman" w:hAnsi="Times New Roman"/>
                <w:i/>
                <w:sz w:val="24"/>
                <w:szCs w:val="24"/>
              </w:rPr>
            </w:pPr>
          </w:p>
        </w:tc>
        <w:tc>
          <w:tcPr>
            <w:tcW w:w="2440" w:type="dxa"/>
            <w:tcBorders>
              <w:top w:val="nil"/>
              <w:bottom w:val="nil"/>
            </w:tcBorders>
            <w:vAlign w:val="center"/>
          </w:tcPr>
          <w:p w14:paraId="508AE4DD" w14:textId="3C075292" w:rsidR="0042433B" w:rsidRPr="00C82162" w:rsidRDefault="0042433B" w:rsidP="00B66410">
            <w:pPr>
              <w:rPr>
                <w:rFonts w:ascii="Times New Roman" w:hAnsi="Times New Roman"/>
                <w:i/>
                <w:sz w:val="24"/>
                <w:szCs w:val="24"/>
              </w:rPr>
            </w:pPr>
            <w:r w:rsidRPr="00C82162">
              <w:rPr>
                <w:rFonts w:ascii="Times New Roman" w:hAnsi="Times New Roman"/>
                <w:i/>
                <w:sz w:val="24"/>
                <w:szCs w:val="24"/>
              </w:rPr>
              <w:t>Nhân công 4,0/7</w:t>
            </w:r>
          </w:p>
        </w:tc>
        <w:tc>
          <w:tcPr>
            <w:tcW w:w="825" w:type="dxa"/>
            <w:tcBorders>
              <w:top w:val="nil"/>
              <w:bottom w:val="nil"/>
            </w:tcBorders>
            <w:vAlign w:val="center"/>
          </w:tcPr>
          <w:p w14:paraId="7B7AD110"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078" w:type="dxa"/>
            <w:tcBorders>
              <w:top w:val="nil"/>
              <w:bottom w:val="nil"/>
            </w:tcBorders>
            <w:vAlign w:val="center"/>
          </w:tcPr>
          <w:p w14:paraId="31B342C2" w14:textId="77777777" w:rsidR="0042433B" w:rsidRPr="00C82162" w:rsidRDefault="0042433B" w:rsidP="00912CBE">
            <w:pPr>
              <w:jc w:val="center"/>
              <w:rPr>
                <w:rFonts w:ascii="Times New Roman" w:hAnsi="Times New Roman"/>
                <w:sz w:val="24"/>
                <w:szCs w:val="24"/>
              </w:rPr>
            </w:pPr>
            <w:r w:rsidRPr="00C82162">
              <w:rPr>
                <w:rFonts w:ascii="Times New Roman" w:hAnsi="Times New Roman"/>
                <w:sz w:val="24"/>
                <w:szCs w:val="24"/>
              </w:rPr>
              <w:t>12,50</w:t>
            </w:r>
          </w:p>
        </w:tc>
        <w:tc>
          <w:tcPr>
            <w:tcW w:w="1134" w:type="dxa"/>
            <w:tcBorders>
              <w:top w:val="nil"/>
              <w:bottom w:val="nil"/>
            </w:tcBorders>
            <w:vAlign w:val="center"/>
          </w:tcPr>
          <w:p w14:paraId="4514CE57" w14:textId="77777777" w:rsidR="0042433B" w:rsidRPr="00C82162" w:rsidRDefault="0042433B">
            <w:pPr>
              <w:jc w:val="center"/>
              <w:rPr>
                <w:rFonts w:ascii="Times New Roman" w:hAnsi="Times New Roman"/>
                <w:sz w:val="24"/>
                <w:szCs w:val="24"/>
              </w:rPr>
            </w:pPr>
            <w:r w:rsidRPr="00C82162">
              <w:rPr>
                <w:rFonts w:ascii="Times New Roman" w:hAnsi="Times New Roman"/>
                <w:sz w:val="24"/>
                <w:szCs w:val="24"/>
              </w:rPr>
              <w:t>11,10</w:t>
            </w:r>
          </w:p>
        </w:tc>
        <w:tc>
          <w:tcPr>
            <w:tcW w:w="1134" w:type="dxa"/>
            <w:tcBorders>
              <w:top w:val="nil"/>
              <w:bottom w:val="nil"/>
            </w:tcBorders>
            <w:vAlign w:val="center"/>
          </w:tcPr>
          <w:p w14:paraId="4A3CAC7B" w14:textId="77777777" w:rsidR="0042433B" w:rsidRPr="00C82162" w:rsidRDefault="0042433B">
            <w:pPr>
              <w:jc w:val="center"/>
              <w:rPr>
                <w:rFonts w:ascii="Times New Roman" w:hAnsi="Times New Roman"/>
                <w:sz w:val="24"/>
                <w:szCs w:val="24"/>
              </w:rPr>
            </w:pPr>
            <w:r w:rsidRPr="00C82162">
              <w:rPr>
                <w:rFonts w:ascii="Times New Roman" w:hAnsi="Times New Roman"/>
                <w:sz w:val="24"/>
                <w:szCs w:val="24"/>
              </w:rPr>
              <w:t>10,21</w:t>
            </w:r>
          </w:p>
        </w:tc>
      </w:tr>
      <w:tr w:rsidR="00C82162" w:rsidRPr="00C82162" w14:paraId="2A8E4A19" w14:textId="77777777" w:rsidTr="00F35816">
        <w:trPr>
          <w:trHeight w:val="397"/>
        </w:trPr>
        <w:tc>
          <w:tcPr>
            <w:tcW w:w="1019" w:type="dxa"/>
            <w:tcBorders>
              <w:top w:val="nil"/>
              <w:bottom w:val="nil"/>
            </w:tcBorders>
            <w:vAlign w:val="center"/>
          </w:tcPr>
          <w:p w14:paraId="04E3C24D" w14:textId="77777777" w:rsidR="0042433B" w:rsidRPr="00C82162" w:rsidRDefault="0042433B" w:rsidP="00B66410">
            <w:pPr>
              <w:ind w:right="-108"/>
              <w:jc w:val="center"/>
              <w:rPr>
                <w:rFonts w:ascii="Times New Roman" w:hAnsi="Times New Roman"/>
                <w:bCs/>
                <w:i/>
                <w:sz w:val="24"/>
                <w:szCs w:val="24"/>
              </w:rPr>
            </w:pPr>
          </w:p>
        </w:tc>
        <w:tc>
          <w:tcPr>
            <w:tcW w:w="1786" w:type="dxa"/>
            <w:vMerge/>
          </w:tcPr>
          <w:p w14:paraId="6DC4ED27" w14:textId="77777777" w:rsidR="0042433B" w:rsidRPr="00C82162" w:rsidRDefault="0042433B" w:rsidP="00B66410">
            <w:pPr>
              <w:ind w:right="-108"/>
              <w:rPr>
                <w:rFonts w:ascii="Times New Roman" w:hAnsi="Times New Roman"/>
                <w:bCs/>
                <w:i/>
                <w:sz w:val="24"/>
                <w:szCs w:val="24"/>
              </w:rPr>
            </w:pPr>
          </w:p>
        </w:tc>
        <w:tc>
          <w:tcPr>
            <w:tcW w:w="2440" w:type="dxa"/>
            <w:tcBorders>
              <w:top w:val="nil"/>
              <w:bottom w:val="nil"/>
            </w:tcBorders>
            <w:vAlign w:val="center"/>
          </w:tcPr>
          <w:p w14:paraId="30A1B7C0" w14:textId="55A31E0E" w:rsidR="0042433B" w:rsidRPr="00C82162" w:rsidRDefault="0042433B" w:rsidP="00B66410">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25" w:type="dxa"/>
            <w:tcBorders>
              <w:top w:val="nil"/>
              <w:bottom w:val="nil"/>
            </w:tcBorders>
            <w:vAlign w:val="center"/>
          </w:tcPr>
          <w:p w14:paraId="471307EF" w14:textId="77777777" w:rsidR="0042433B" w:rsidRPr="00C82162" w:rsidRDefault="0042433B" w:rsidP="00B66410">
            <w:pPr>
              <w:spacing w:line="320" w:lineRule="atLeast"/>
              <w:ind w:left="-108" w:right="-108"/>
              <w:jc w:val="center"/>
              <w:rPr>
                <w:rFonts w:ascii="Times New Roman" w:hAnsi="Times New Roman"/>
                <w:sz w:val="24"/>
                <w:szCs w:val="24"/>
              </w:rPr>
            </w:pPr>
          </w:p>
        </w:tc>
        <w:tc>
          <w:tcPr>
            <w:tcW w:w="1078" w:type="dxa"/>
            <w:tcBorders>
              <w:top w:val="nil"/>
              <w:bottom w:val="nil"/>
            </w:tcBorders>
            <w:vAlign w:val="center"/>
          </w:tcPr>
          <w:p w14:paraId="402424BB" w14:textId="77777777" w:rsidR="0042433B" w:rsidRPr="00C82162" w:rsidRDefault="0042433B" w:rsidP="00B66410">
            <w:pPr>
              <w:jc w:val="center"/>
              <w:rPr>
                <w:rFonts w:ascii="Times New Roman" w:hAnsi="Times New Roman"/>
                <w:sz w:val="24"/>
                <w:szCs w:val="24"/>
              </w:rPr>
            </w:pPr>
          </w:p>
        </w:tc>
        <w:tc>
          <w:tcPr>
            <w:tcW w:w="1134" w:type="dxa"/>
            <w:tcBorders>
              <w:top w:val="nil"/>
              <w:bottom w:val="nil"/>
            </w:tcBorders>
            <w:vAlign w:val="center"/>
          </w:tcPr>
          <w:p w14:paraId="45A1E9A8" w14:textId="77777777" w:rsidR="0042433B" w:rsidRPr="00C82162" w:rsidRDefault="0042433B" w:rsidP="00B66410">
            <w:pPr>
              <w:jc w:val="center"/>
              <w:rPr>
                <w:rFonts w:ascii="Times New Roman" w:hAnsi="Times New Roman"/>
                <w:sz w:val="24"/>
                <w:szCs w:val="24"/>
              </w:rPr>
            </w:pPr>
          </w:p>
        </w:tc>
        <w:tc>
          <w:tcPr>
            <w:tcW w:w="1134" w:type="dxa"/>
            <w:tcBorders>
              <w:top w:val="nil"/>
              <w:bottom w:val="nil"/>
            </w:tcBorders>
            <w:vAlign w:val="center"/>
          </w:tcPr>
          <w:p w14:paraId="6F8DB60F" w14:textId="77777777" w:rsidR="0042433B" w:rsidRPr="00C82162" w:rsidRDefault="0042433B" w:rsidP="00B66410">
            <w:pPr>
              <w:jc w:val="center"/>
              <w:rPr>
                <w:rFonts w:ascii="Times New Roman" w:hAnsi="Times New Roman"/>
                <w:sz w:val="24"/>
                <w:szCs w:val="24"/>
              </w:rPr>
            </w:pPr>
          </w:p>
        </w:tc>
      </w:tr>
      <w:tr w:rsidR="00C82162" w:rsidRPr="00C82162" w14:paraId="4832987C" w14:textId="77777777" w:rsidTr="00F35816">
        <w:trPr>
          <w:trHeight w:val="397"/>
        </w:trPr>
        <w:tc>
          <w:tcPr>
            <w:tcW w:w="1019" w:type="dxa"/>
            <w:tcBorders>
              <w:top w:val="nil"/>
              <w:bottom w:val="nil"/>
            </w:tcBorders>
            <w:vAlign w:val="center"/>
          </w:tcPr>
          <w:p w14:paraId="2FBD633F"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21A08670"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0F952A47" w14:textId="36CAEADA"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25" w:type="dxa"/>
            <w:tcBorders>
              <w:top w:val="nil"/>
              <w:bottom w:val="nil"/>
            </w:tcBorders>
            <w:vAlign w:val="center"/>
          </w:tcPr>
          <w:p w14:paraId="688396B8"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1B3A022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1B70C4C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50397B0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5FD87C9C" w14:textId="77777777" w:rsidTr="00F35816">
        <w:trPr>
          <w:trHeight w:val="397"/>
        </w:trPr>
        <w:tc>
          <w:tcPr>
            <w:tcW w:w="1019" w:type="dxa"/>
            <w:tcBorders>
              <w:top w:val="nil"/>
              <w:bottom w:val="nil"/>
            </w:tcBorders>
            <w:vAlign w:val="center"/>
          </w:tcPr>
          <w:p w14:paraId="5810A310"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B13E8D1" w14:textId="77777777" w:rsidR="0042433B" w:rsidRPr="00C82162" w:rsidRDefault="0042433B" w:rsidP="00D400D6">
            <w:pPr>
              <w:spacing w:line="320" w:lineRule="atLeast"/>
              <w:ind w:right="-108"/>
              <w:rPr>
                <w:rFonts w:ascii="Times New Roman" w:hAnsi="Times New Roman"/>
                <w:sz w:val="24"/>
                <w:szCs w:val="24"/>
              </w:rPr>
            </w:pPr>
          </w:p>
        </w:tc>
        <w:tc>
          <w:tcPr>
            <w:tcW w:w="2440" w:type="dxa"/>
            <w:tcBorders>
              <w:top w:val="nil"/>
              <w:bottom w:val="nil"/>
            </w:tcBorders>
            <w:vAlign w:val="center"/>
          </w:tcPr>
          <w:p w14:paraId="114C8ABC" w14:textId="265236FA" w:rsidR="0042433B" w:rsidRPr="00C82162" w:rsidRDefault="0042433B" w:rsidP="00D400D6">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25" w:type="dxa"/>
            <w:tcBorders>
              <w:top w:val="nil"/>
              <w:bottom w:val="nil"/>
            </w:tcBorders>
            <w:vAlign w:val="center"/>
          </w:tcPr>
          <w:p w14:paraId="407313AE"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19C6DBB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CE6FB3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0,190</w:t>
            </w:r>
          </w:p>
        </w:tc>
        <w:tc>
          <w:tcPr>
            <w:tcW w:w="1134" w:type="dxa"/>
            <w:tcBorders>
              <w:top w:val="nil"/>
              <w:bottom w:val="nil"/>
            </w:tcBorders>
            <w:vAlign w:val="center"/>
          </w:tcPr>
          <w:p w14:paraId="443FD4E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46B5BEB8" w14:textId="77777777" w:rsidTr="00F35816">
        <w:trPr>
          <w:trHeight w:val="397"/>
        </w:trPr>
        <w:tc>
          <w:tcPr>
            <w:tcW w:w="1019" w:type="dxa"/>
            <w:tcBorders>
              <w:top w:val="nil"/>
              <w:bottom w:val="nil"/>
            </w:tcBorders>
            <w:vAlign w:val="center"/>
          </w:tcPr>
          <w:p w14:paraId="0F3157D3"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33507118" w14:textId="77777777" w:rsidR="0042433B" w:rsidRPr="00C82162" w:rsidRDefault="0042433B" w:rsidP="00D400D6">
            <w:pPr>
              <w:spacing w:line="320" w:lineRule="atLeast"/>
              <w:ind w:right="-108"/>
              <w:rPr>
                <w:rFonts w:ascii="Times New Roman" w:hAnsi="Times New Roman"/>
                <w:sz w:val="24"/>
                <w:szCs w:val="24"/>
              </w:rPr>
            </w:pPr>
          </w:p>
        </w:tc>
        <w:tc>
          <w:tcPr>
            <w:tcW w:w="2440" w:type="dxa"/>
            <w:tcBorders>
              <w:top w:val="nil"/>
              <w:bottom w:val="nil"/>
            </w:tcBorders>
            <w:vAlign w:val="center"/>
          </w:tcPr>
          <w:p w14:paraId="7302E362" w14:textId="05D76528" w:rsidR="0042433B" w:rsidRPr="00C82162" w:rsidRDefault="0042433B" w:rsidP="00D400D6">
            <w:pPr>
              <w:spacing w:line="320" w:lineRule="atLeast"/>
              <w:ind w:right="-108"/>
              <w:rPr>
                <w:rFonts w:ascii="Times New Roman" w:hAnsi="Times New Roman"/>
                <w:sz w:val="24"/>
                <w:szCs w:val="24"/>
              </w:rPr>
            </w:pPr>
            <w:r w:rsidRPr="00C82162">
              <w:rPr>
                <w:rFonts w:ascii="Times New Roman" w:hAnsi="Times New Roman"/>
                <w:sz w:val="24"/>
                <w:szCs w:val="24"/>
              </w:rPr>
              <w:t>Cần cẩu 150T</w:t>
            </w:r>
          </w:p>
        </w:tc>
        <w:tc>
          <w:tcPr>
            <w:tcW w:w="825" w:type="dxa"/>
            <w:tcBorders>
              <w:top w:val="nil"/>
              <w:bottom w:val="nil"/>
            </w:tcBorders>
            <w:vAlign w:val="center"/>
          </w:tcPr>
          <w:p w14:paraId="50DA2D79"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5D0F52F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FEFEAE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212CFA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0,173</w:t>
            </w:r>
          </w:p>
        </w:tc>
      </w:tr>
      <w:tr w:rsidR="00C82162" w:rsidRPr="00C82162" w14:paraId="1906AE91" w14:textId="77777777" w:rsidTr="00F35816">
        <w:trPr>
          <w:trHeight w:val="397"/>
        </w:trPr>
        <w:tc>
          <w:tcPr>
            <w:tcW w:w="1019" w:type="dxa"/>
            <w:tcBorders>
              <w:top w:val="nil"/>
              <w:bottom w:val="nil"/>
            </w:tcBorders>
            <w:vAlign w:val="center"/>
          </w:tcPr>
          <w:p w14:paraId="45626C64"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5D3E86E3"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6BE5001B" w14:textId="300F7D16"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825" w:type="dxa"/>
            <w:tcBorders>
              <w:top w:val="nil"/>
              <w:bottom w:val="nil"/>
            </w:tcBorders>
            <w:vAlign w:val="center"/>
          </w:tcPr>
          <w:p w14:paraId="4B420C76"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3FE4E01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0,583</w:t>
            </w:r>
          </w:p>
        </w:tc>
        <w:tc>
          <w:tcPr>
            <w:tcW w:w="1134" w:type="dxa"/>
            <w:tcBorders>
              <w:top w:val="nil"/>
              <w:bottom w:val="nil"/>
            </w:tcBorders>
            <w:vAlign w:val="center"/>
          </w:tcPr>
          <w:p w14:paraId="4A748D7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0,545</w:t>
            </w:r>
          </w:p>
        </w:tc>
        <w:tc>
          <w:tcPr>
            <w:tcW w:w="1134" w:type="dxa"/>
            <w:tcBorders>
              <w:top w:val="nil"/>
              <w:bottom w:val="nil"/>
            </w:tcBorders>
            <w:vAlign w:val="center"/>
          </w:tcPr>
          <w:p w14:paraId="74631AC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0,517</w:t>
            </w:r>
          </w:p>
        </w:tc>
      </w:tr>
      <w:tr w:rsidR="00C82162" w:rsidRPr="00C82162" w14:paraId="6E619418" w14:textId="77777777" w:rsidTr="00F35816">
        <w:trPr>
          <w:trHeight w:val="397"/>
        </w:trPr>
        <w:tc>
          <w:tcPr>
            <w:tcW w:w="1019" w:type="dxa"/>
            <w:tcBorders>
              <w:top w:val="nil"/>
              <w:bottom w:val="nil"/>
            </w:tcBorders>
            <w:vAlign w:val="center"/>
          </w:tcPr>
          <w:p w14:paraId="3063B0BE" w14:textId="77777777" w:rsidR="0042433B" w:rsidRPr="00C82162" w:rsidRDefault="0042433B" w:rsidP="00B66410">
            <w:pPr>
              <w:spacing w:line="320" w:lineRule="atLeast"/>
              <w:ind w:right="-108"/>
              <w:jc w:val="center"/>
              <w:rPr>
                <w:rFonts w:ascii="Times New Roman" w:hAnsi="Times New Roman"/>
                <w:sz w:val="24"/>
                <w:szCs w:val="24"/>
              </w:rPr>
            </w:pPr>
          </w:p>
        </w:tc>
        <w:tc>
          <w:tcPr>
            <w:tcW w:w="1786" w:type="dxa"/>
            <w:vMerge/>
          </w:tcPr>
          <w:p w14:paraId="4C291AB4" w14:textId="77777777" w:rsidR="0042433B" w:rsidRPr="00C82162" w:rsidRDefault="0042433B" w:rsidP="00B66410">
            <w:pPr>
              <w:spacing w:line="320" w:lineRule="atLeast"/>
              <w:ind w:right="-108"/>
              <w:rPr>
                <w:rFonts w:ascii="Times New Roman" w:hAnsi="Times New Roman"/>
                <w:sz w:val="24"/>
                <w:szCs w:val="24"/>
              </w:rPr>
            </w:pPr>
          </w:p>
        </w:tc>
        <w:tc>
          <w:tcPr>
            <w:tcW w:w="2440" w:type="dxa"/>
            <w:tcBorders>
              <w:top w:val="nil"/>
              <w:bottom w:val="nil"/>
            </w:tcBorders>
            <w:vAlign w:val="center"/>
          </w:tcPr>
          <w:p w14:paraId="7B80281C" w14:textId="42C9A0C2" w:rsidR="0042433B" w:rsidRPr="00C82162" w:rsidRDefault="0042433B" w:rsidP="00B66410">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25" w:type="dxa"/>
            <w:tcBorders>
              <w:top w:val="nil"/>
              <w:bottom w:val="nil"/>
            </w:tcBorders>
            <w:vAlign w:val="center"/>
          </w:tcPr>
          <w:p w14:paraId="7E8FB81F"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6A978A8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0,049</w:t>
            </w:r>
          </w:p>
        </w:tc>
        <w:tc>
          <w:tcPr>
            <w:tcW w:w="1134" w:type="dxa"/>
            <w:tcBorders>
              <w:top w:val="nil"/>
              <w:bottom w:val="nil"/>
            </w:tcBorders>
            <w:vAlign w:val="center"/>
          </w:tcPr>
          <w:p w14:paraId="52A9397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0,042</w:t>
            </w:r>
          </w:p>
        </w:tc>
        <w:tc>
          <w:tcPr>
            <w:tcW w:w="1134" w:type="dxa"/>
            <w:tcBorders>
              <w:top w:val="nil"/>
              <w:bottom w:val="nil"/>
            </w:tcBorders>
            <w:vAlign w:val="center"/>
          </w:tcPr>
          <w:p w14:paraId="410EC32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0,038</w:t>
            </w:r>
          </w:p>
        </w:tc>
      </w:tr>
      <w:tr w:rsidR="00C82162" w:rsidRPr="00C82162" w14:paraId="4A148700" w14:textId="77777777" w:rsidTr="00F35816">
        <w:trPr>
          <w:trHeight w:val="397"/>
        </w:trPr>
        <w:tc>
          <w:tcPr>
            <w:tcW w:w="1019" w:type="dxa"/>
            <w:tcBorders>
              <w:top w:val="nil"/>
              <w:bottom w:val="nil"/>
            </w:tcBorders>
            <w:vAlign w:val="center"/>
          </w:tcPr>
          <w:p w14:paraId="307B5042" w14:textId="77777777" w:rsidR="0042433B" w:rsidRPr="00C82162" w:rsidRDefault="0042433B" w:rsidP="00B66410">
            <w:pPr>
              <w:ind w:right="-108"/>
              <w:jc w:val="center"/>
              <w:rPr>
                <w:rFonts w:ascii="Times New Roman" w:hAnsi="Times New Roman"/>
                <w:sz w:val="24"/>
                <w:szCs w:val="24"/>
              </w:rPr>
            </w:pPr>
          </w:p>
        </w:tc>
        <w:tc>
          <w:tcPr>
            <w:tcW w:w="1786" w:type="dxa"/>
            <w:vMerge/>
          </w:tcPr>
          <w:p w14:paraId="6A65707A" w14:textId="77777777" w:rsidR="0042433B" w:rsidRPr="00C82162" w:rsidRDefault="0042433B" w:rsidP="00B66410">
            <w:pPr>
              <w:ind w:right="-108"/>
              <w:rPr>
                <w:rFonts w:ascii="Times New Roman" w:hAnsi="Times New Roman"/>
                <w:sz w:val="24"/>
                <w:szCs w:val="24"/>
              </w:rPr>
            </w:pPr>
          </w:p>
        </w:tc>
        <w:tc>
          <w:tcPr>
            <w:tcW w:w="2440" w:type="dxa"/>
            <w:tcBorders>
              <w:top w:val="nil"/>
              <w:bottom w:val="nil"/>
            </w:tcBorders>
            <w:vAlign w:val="center"/>
          </w:tcPr>
          <w:p w14:paraId="05C2D16B" w14:textId="5FF23844"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Máy hàn hơi 1000 l/h</w:t>
            </w:r>
          </w:p>
        </w:tc>
        <w:tc>
          <w:tcPr>
            <w:tcW w:w="825" w:type="dxa"/>
            <w:tcBorders>
              <w:top w:val="nil"/>
              <w:bottom w:val="nil"/>
            </w:tcBorders>
            <w:vAlign w:val="center"/>
          </w:tcPr>
          <w:p w14:paraId="1DE89664" w14:textId="77777777" w:rsidR="0042433B" w:rsidRPr="00C82162" w:rsidRDefault="0042433B" w:rsidP="00B6641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78" w:type="dxa"/>
            <w:tcBorders>
              <w:top w:val="nil"/>
              <w:bottom w:val="nil"/>
            </w:tcBorders>
            <w:vAlign w:val="center"/>
          </w:tcPr>
          <w:p w14:paraId="7EDE4DB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0,179</w:t>
            </w:r>
          </w:p>
        </w:tc>
        <w:tc>
          <w:tcPr>
            <w:tcW w:w="1134" w:type="dxa"/>
            <w:tcBorders>
              <w:top w:val="nil"/>
              <w:bottom w:val="nil"/>
            </w:tcBorders>
            <w:vAlign w:val="center"/>
          </w:tcPr>
          <w:p w14:paraId="3158926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0,170</w:t>
            </w:r>
          </w:p>
        </w:tc>
        <w:tc>
          <w:tcPr>
            <w:tcW w:w="1134" w:type="dxa"/>
            <w:tcBorders>
              <w:top w:val="nil"/>
              <w:bottom w:val="nil"/>
            </w:tcBorders>
            <w:vAlign w:val="center"/>
          </w:tcPr>
          <w:p w14:paraId="2DF5CF0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0,157</w:t>
            </w:r>
          </w:p>
        </w:tc>
      </w:tr>
      <w:tr w:rsidR="00C82162" w:rsidRPr="00C82162" w14:paraId="7B00BAF1" w14:textId="77777777" w:rsidTr="00F35816">
        <w:trPr>
          <w:trHeight w:val="397"/>
        </w:trPr>
        <w:tc>
          <w:tcPr>
            <w:tcW w:w="1019" w:type="dxa"/>
            <w:tcBorders>
              <w:top w:val="nil"/>
              <w:bottom w:val="single" w:sz="4" w:space="0" w:color="auto"/>
            </w:tcBorders>
            <w:vAlign w:val="center"/>
          </w:tcPr>
          <w:p w14:paraId="108BF913" w14:textId="77777777" w:rsidR="0042433B" w:rsidRPr="00C82162" w:rsidRDefault="0042433B" w:rsidP="00100399">
            <w:pPr>
              <w:spacing w:line="320" w:lineRule="atLeast"/>
              <w:ind w:right="-108"/>
              <w:jc w:val="center"/>
              <w:rPr>
                <w:rFonts w:ascii="Times New Roman" w:hAnsi="Times New Roman"/>
                <w:sz w:val="24"/>
                <w:szCs w:val="24"/>
              </w:rPr>
            </w:pPr>
          </w:p>
        </w:tc>
        <w:tc>
          <w:tcPr>
            <w:tcW w:w="1786" w:type="dxa"/>
            <w:vMerge/>
            <w:tcBorders>
              <w:bottom w:val="single" w:sz="4" w:space="0" w:color="auto"/>
            </w:tcBorders>
          </w:tcPr>
          <w:p w14:paraId="150D7AAD" w14:textId="77777777" w:rsidR="0042433B" w:rsidRPr="00C82162" w:rsidRDefault="0042433B" w:rsidP="00100399">
            <w:pPr>
              <w:spacing w:line="320" w:lineRule="atLeast"/>
              <w:ind w:right="-108"/>
              <w:rPr>
                <w:rFonts w:ascii="Times New Roman" w:hAnsi="Times New Roman"/>
                <w:sz w:val="24"/>
                <w:szCs w:val="24"/>
              </w:rPr>
            </w:pPr>
          </w:p>
        </w:tc>
        <w:tc>
          <w:tcPr>
            <w:tcW w:w="2440" w:type="dxa"/>
            <w:tcBorders>
              <w:top w:val="nil"/>
              <w:bottom w:val="single" w:sz="4" w:space="0" w:color="auto"/>
            </w:tcBorders>
            <w:vAlign w:val="center"/>
          </w:tcPr>
          <w:p w14:paraId="64DEFADB" w14:textId="5098E81D" w:rsidR="0042433B" w:rsidRPr="00C82162" w:rsidRDefault="0042433B" w:rsidP="00100399">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25" w:type="dxa"/>
            <w:tcBorders>
              <w:top w:val="nil"/>
              <w:bottom w:val="single" w:sz="4" w:space="0" w:color="auto"/>
            </w:tcBorders>
            <w:vAlign w:val="center"/>
          </w:tcPr>
          <w:p w14:paraId="594AA329" w14:textId="77777777" w:rsidR="0042433B" w:rsidRPr="00C82162" w:rsidRDefault="0042433B" w:rsidP="00100399">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78" w:type="dxa"/>
            <w:tcBorders>
              <w:top w:val="nil"/>
              <w:bottom w:val="single" w:sz="4" w:space="0" w:color="auto"/>
            </w:tcBorders>
            <w:vAlign w:val="center"/>
          </w:tcPr>
          <w:p w14:paraId="1F62428C"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179FC8DB"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67E944C9" w14:textId="77777777" w:rsidR="0042433B" w:rsidRPr="00C82162" w:rsidRDefault="0042433B" w:rsidP="00100399">
            <w:pPr>
              <w:jc w:val="center"/>
              <w:rPr>
                <w:rFonts w:ascii="Times New Roman" w:hAnsi="Times New Roman"/>
                <w:sz w:val="24"/>
                <w:szCs w:val="24"/>
              </w:rPr>
            </w:pPr>
            <w:r w:rsidRPr="00C82162">
              <w:rPr>
                <w:rFonts w:ascii="Times New Roman" w:hAnsi="Times New Roman"/>
                <w:sz w:val="24"/>
                <w:szCs w:val="24"/>
              </w:rPr>
              <w:t>2</w:t>
            </w:r>
          </w:p>
        </w:tc>
      </w:tr>
      <w:tr w:rsidR="00C82162" w:rsidRPr="00C82162" w14:paraId="6EEC2CB2" w14:textId="77777777" w:rsidTr="00F35816">
        <w:trPr>
          <w:trHeight w:val="397"/>
        </w:trPr>
        <w:tc>
          <w:tcPr>
            <w:tcW w:w="1019" w:type="dxa"/>
            <w:tcBorders>
              <w:top w:val="single" w:sz="4" w:space="0" w:color="auto"/>
              <w:left w:val="nil"/>
              <w:bottom w:val="nil"/>
              <w:right w:val="nil"/>
            </w:tcBorders>
            <w:vAlign w:val="center"/>
          </w:tcPr>
          <w:p w14:paraId="6610AD47" w14:textId="77777777" w:rsidR="00131703" w:rsidRPr="00C82162" w:rsidRDefault="00131703" w:rsidP="00B66410">
            <w:pPr>
              <w:spacing w:line="320" w:lineRule="atLeast"/>
              <w:ind w:right="-108"/>
              <w:jc w:val="center"/>
              <w:rPr>
                <w:rFonts w:ascii="Times New Roman" w:hAnsi="Times New Roman"/>
                <w:sz w:val="24"/>
                <w:szCs w:val="24"/>
              </w:rPr>
            </w:pPr>
          </w:p>
        </w:tc>
        <w:tc>
          <w:tcPr>
            <w:tcW w:w="1786" w:type="dxa"/>
            <w:tcBorders>
              <w:top w:val="single" w:sz="4" w:space="0" w:color="auto"/>
              <w:left w:val="nil"/>
              <w:bottom w:val="nil"/>
              <w:right w:val="nil"/>
            </w:tcBorders>
          </w:tcPr>
          <w:p w14:paraId="377C29D0" w14:textId="77777777" w:rsidR="00131703" w:rsidRPr="00C82162" w:rsidRDefault="00131703" w:rsidP="00B66410">
            <w:pPr>
              <w:spacing w:line="320" w:lineRule="atLeast"/>
              <w:ind w:right="-108"/>
              <w:jc w:val="center"/>
              <w:rPr>
                <w:rFonts w:ascii="Times New Roman" w:hAnsi="Times New Roman"/>
                <w:sz w:val="24"/>
                <w:szCs w:val="24"/>
              </w:rPr>
            </w:pPr>
          </w:p>
        </w:tc>
        <w:tc>
          <w:tcPr>
            <w:tcW w:w="2440" w:type="dxa"/>
            <w:tcBorders>
              <w:top w:val="single" w:sz="4" w:space="0" w:color="auto"/>
              <w:left w:val="nil"/>
              <w:bottom w:val="nil"/>
              <w:right w:val="nil"/>
            </w:tcBorders>
            <w:vAlign w:val="center"/>
          </w:tcPr>
          <w:p w14:paraId="28D47534" w14:textId="41280608" w:rsidR="00131703" w:rsidRPr="00C82162" w:rsidRDefault="00131703" w:rsidP="00B66410">
            <w:pPr>
              <w:spacing w:line="320" w:lineRule="atLeast"/>
              <w:ind w:right="-108"/>
              <w:jc w:val="center"/>
              <w:rPr>
                <w:rFonts w:ascii="Times New Roman" w:hAnsi="Times New Roman"/>
                <w:sz w:val="24"/>
                <w:szCs w:val="24"/>
              </w:rPr>
            </w:pPr>
          </w:p>
        </w:tc>
        <w:tc>
          <w:tcPr>
            <w:tcW w:w="825" w:type="dxa"/>
            <w:tcBorders>
              <w:top w:val="single" w:sz="4" w:space="0" w:color="auto"/>
              <w:left w:val="nil"/>
              <w:bottom w:val="nil"/>
            </w:tcBorders>
            <w:vAlign w:val="center"/>
          </w:tcPr>
          <w:p w14:paraId="79A121C1" w14:textId="77777777" w:rsidR="00131703" w:rsidRPr="00C82162" w:rsidRDefault="00131703" w:rsidP="00B66410">
            <w:pPr>
              <w:spacing w:line="320" w:lineRule="atLeast"/>
              <w:ind w:left="-108" w:right="-108"/>
              <w:jc w:val="center"/>
              <w:rPr>
                <w:rFonts w:ascii="Times New Roman" w:hAnsi="Times New Roman"/>
                <w:sz w:val="24"/>
                <w:szCs w:val="24"/>
              </w:rPr>
            </w:pPr>
          </w:p>
        </w:tc>
        <w:tc>
          <w:tcPr>
            <w:tcW w:w="1078" w:type="dxa"/>
            <w:tcBorders>
              <w:top w:val="single" w:sz="4" w:space="0" w:color="auto"/>
            </w:tcBorders>
            <w:vAlign w:val="center"/>
          </w:tcPr>
          <w:p w14:paraId="3598EF76" w14:textId="77777777" w:rsidR="00131703" w:rsidRPr="00C82162" w:rsidRDefault="00131703" w:rsidP="00B66410">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1134" w:type="dxa"/>
            <w:tcBorders>
              <w:top w:val="single" w:sz="4" w:space="0" w:color="auto"/>
            </w:tcBorders>
            <w:vAlign w:val="center"/>
          </w:tcPr>
          <w:p w14:paraId="47274F91" w14:textId="77777777" w:rsidR="00131703" w:rsidRPr="00C82162" w:rsidRDefault="00131703" w:rsidP="00B66410">
            <w:pPr>
              <w:spacing w:line="320" w:lineRule="atLeast"/>
              <w:jc w:val="center"/>
              <w:rPr>
                <w:rFonts w:ascii="Times New Roman" w:hAnsi="Times New Roman"/>
                <w:sz w:val="24"/>
                <w:szCs w:val="24"/>
              </w:rPr>
            </w:pPr>
            <w:r w:rsidRPr="00C82162">
              <w:rPr>
                <w:rFonts w:ascii="Times New Roman" w:hAnsi="Times New Roman"/>
                <w:sz w:val="24"/>
                <w:szCs w:val="24"/>
              </w:rPr>
              <w:t>05</w:t>
            </w:r>
          </w:p>
        </w:tc>
        <w:tc>
          <w:tcPr>
            <w:tcW w:w="1134" w:type="dxa"/>
            <w:tcBorders>
              <w:top w:val="single" w:sz="4" w:space="0" w:color="auto"/>
            </w:tcBorders>
            <w:vAlign w:val="center"/>
          </w:tcPr>
          <w:p w14:paraId="4A245560" w14:textId="77777777" w:rsidR="00131703" w:rsidRPr="00C82162" w:rsidRDefault="00131703" w:rsidP="00B66410">
            <w:pPr>
              <w:spacing w:line="320" w:lineRule="atLeast"/>
              <w:jc w:val="center"/>
              <w:rPr>
                <w:rFonts w:ascii="Times New Roman" w:hAnsi="Times New Roman"/>
                <w:sz w:val="24"/>
                <w:szCs w:val="24"/>
              </w:rPr>
            </w:pPr>
            <w:r w:rsidRPr="00C82162">
              <w:rPr>
                <w:rFonts w:ascii="Times New Roman" w:hAnsi="Times New Roman"/>
                <w:sz w:val="24"/>
                <w:szCs w:val="24"/>
              </w:rPr>
              <w:t>06</w:t>
            </w:r>
          </w:p>
        </w:tc>
      </w:tr>
    </w:tbl>
    <w:p w14:paraId="757BAD49" w14:textId="77777777" w:rsidR="009D7D74" w:rsidRPr="00C82162" w:rsidRDefault="009D7D74" w:rsidP="008129E6">
      <w:pPr>
        <w:spacing w:before="240"/>
        <w:ind w:firstLine="567"/>
        <w:jc w:val="both"/>
        <w:rPr>
          <w:rFonts w:ascii="Times New Roman" w:hAnsi="Times New Roman"/>
          <w:sz w:val="24"/>
          <w:szCs w:val="24"/>
        </w:rPr>
      </w:pPr>
      <w:r w:rsidRPr="00C82162">
        <w:rPr>
          <w:rFonts w:ascii="Times New Roman" w:hAnsi="Times New Roman"/>
          <w:i/>
          <w:sz w:val="24"/>
          <w:szCs w:val="24"/>
        </w:rPr>
        <w:t>Ghi chú:</w:t>
      </w:r>
      <w:r w:rsidR="00100399" w:rsidRPr="00C82162">
        <w:rPr>
          <w:rFonts w:ascii="Times New Roman" w:hAnsi="Times New Roman"/>
          <w:i/>
          <w:sz w:val="24"/>
          <w:szCs w:val="24"/>
        </w:rPr>
        <w:t xml:space="preserve"> </w:t>
      </w:r>
      <w:r w:rsidR="000651EE" w:rsidRPr="00C82162">
        <w:rPr>
          <w:rFonts w:ascii="Times New Roman" w:hAnsi="Times New Roman"/>
          <w:sz w:val="24"/>
          <w:szCs w:val="24"/>
        </w:rPr>
        <w:t xml:space="preserve">Định mức đã bao gồm </w:t>
      </w:r>
      <w:r w:rsidRPr="00C82162">
        <w:rPr>
          <w:rFonts w:ascii="Times New Roman" w:hAnsi="Times New Roman"/>
          <w:sz w:val="24"/>
          <w:szCs w:val="24"/>
        </w:rPr>
        <w:t>phạm vi thiết bị phần cơ đầu, cuối, kết cấu khung giá bệ đỡ, tr</w:t>
      </w:r>
      <w:r w:rsidR="00A84AFF" w:rsidRPr="00C82162">
        <w:rPr>
          <w:rFonts w:ascii="Times New Roman" w:hAnsi="Times New Roman"/>
          <w:sz w:val="24"/>
          <w:szCs w:val="24"/>
        </w:rPr>
        <w:t>ục đỡ, hệ thống che (nếu có).</w:t>
      </w:r>
    </w:p>
    <w:p w14:paraId="24B3B6D8" w14:textId="77777777" w:rsidR="000337F6" w:rsidRPr="00C82162" w:rsidRDefault="004B51D8" w:rsidP="004B51D8">
      <w:pPr>
        <w:rPr>
          <w:rFonts w:ascii="Times New Roman" w:hAnsi="Times New Roman"/>
          <w:sz w:val="24"/>
          <w:szCs w:val="24"/>
        </w:rPr>
      </w:pPr>
      <w:r w:rsidRPr="00C82162">
        <w:rPr>
          <w:rFonts w:ascii="Times New Roman" w:hAnsi="Times New Roman"/>
          <w:sz w:val="24"/>
          <w:szCs w:val="24"/>
        </w:rPr>
        <w:br w:type="page"/>
      </w:r>
      <w:r w:rsidR="000337F6" w:rsidRPr="00C82162">
        <w:rPr>
          <w:rFonts w:ascii="Times New Roman" w:hAnsi="Times New Roman"/>
          <w:sz w:val="24"/>
          <w:szCs w:val="24"/>
        </w:rPr>
        <w:lastRenderedPageBreak/>
        <w:t>M</w:t>
      </w:r>
      <w:r w:rsidR="0082187E" w:rsidRPr="00C82162">
        <w:rPr>
          <w:rFonts w:ascii="Times New Roman" w:hAnsi="Times New Roman"/>
          <w:sz w:val="24"/>
          <w:szCs w:val="24"/>
        </w:rPr>
        <w:t>B.0</w:t>
      </w:r>
      <w:r w:rsidR="000337F6" w:rsidRPr="00C82162">
        <w:rPr>
          <w:rFonts w:ascii="Times New Roman" w:hAnsi="Times New Roman"/>
          <w:sz w:val="24"/>
          <w:szCs w:val="24"/>
        </w:rPr>
        <w:t>5000</w:t>
      </w:r>
      <w:r w:rsidR="000337F6" w:rsidRPr="00C82162">
        <w:rPr>
          <w:rFonts w:ascii="Times New Roman" w:hAnsi="Times New Roman"/>
          <w:sz w:val="24"/>
          <w:szCs w:val="24"/>
        </w:rPr>
        <w:tab/>
        <w:t>LẮP ĐẶT THIẾT BỊ BĂNG TẢI</w:t>
      </w:r>
    </w:p>
    <w:p w14:paraId="1D7A308C" w14:textId="77777777" w:rsidR="000337F6" w:rsidRPr="00C82162" w:rsidRDefault="00457099"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346"/>
        <w:gridCol w:w="2300"/>
        <w:gridCol w:w="746"/>
        <w:gridCol w:w="831"/>
        <w:gridCol w:w="831"/>
        <w:gridCol w:w="831"/>
        <w:gridCol w:w="831"/>
        <w:gridCol w:w="831"/>
      </w:tblGrid>
      <w:tr w:rsidR="00C82162" w:rsidRPr="00C82162" w14:paraId="7062A850" w14:textId="77777777" w:rsidTr="00F35816">
        <w:trPr>
          <w:cantSplit/>
          <w:trHeight w:val="397"/>
        </w:trPr>
        <w:tc>
          <w:tcPr>
            <w:tcW w:w="890" w:type="dxa"/>
            <w:vMerge w:val="restart"/>
            <w:vAlign w:val="center"/>
          </w:tcPr>
          <w:p w14:paraId="73A5278C" w14:textId="77777777" w:rsidR="00131703" w:rsidRPr="00C82162" w:rsidRDefault="00131703" w:rsidP="00B66410">
            <w:pPr>
              <w:spacing w:before="60" w:after="60"/>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346" w:type="dxa"/>
            <w:vMerge w:val="restart"/>
            <w:vAlign w:val="center"/>
          </w:tcPr>
          <w:p w14:paraId="25994DC1" w14:textId="77777777" w:rsidR="0017402C" w:rsidRPr="00C82162" w:rsidRDefault="00F72E39" w:rsidP="00131703">
            <w:pPr>
              <w:spacing w:before="60" w:after="60"/>
              <w:ind w:left="-96" w:right="-108"/>
              <w:jc w:val="center"/>
              <w:rPr>
                <w:rFonts w:ascii="Times New Roman" w:hAnsi="Times New Roman"/>
                <w:sz w:val="24"/>
                <w:szCs w:val="24"/>
              </w:rPr>
            </w:pPr>
            <w:r w:rsidRPr="00C82162">
              <w:rPr>
                <w:rFonts w:ascii="Times New Roman" w:hAnsi="Times New Roman"/>
                <w:sz w:val="24"/>
                <w:szCs w:val="24"/>
              </w:rPr>
              <w:t xml:space="preserve">Công tác </w:t>
            </w:r>
          </w:p>
          <w:p w14:paraId="408A90C3" w14:textId="76F81061" w:rsidR="00131703" w:rsidRPr="00C82162" w:rsidRDefault="00F72E39" w:rsidP="00131703">
            <w:pPr>
              <w:spacing w:before="60" w:after="60"/>
              <w:ind w:left="-96" w:right="-108"/>
              <w:jc w:val="center"/>
              <w:rPr>
                <w:rFonts w:ascii="Times New Roman" w:hAnsi="Times New Roman"/>
                <w:sz w:val="24"/>
                <w:szCs w:val="24"/>
              </w:rPr>
            </w:pPr>
            <w:r w:rsidRPr="00C82162">
              <w:rPr>
                <w:rFonts w:ascii="Times New Roman" w:hAnsi="Times New Roman"/>
                <w:sz w:val="24"/>
                <w:szCs w:val="24"/>
              </w:rPr>
              <w:t>lắp đặt</w:t>
            </w:r>
          </w:p>
        </w:tc>
        <w:tc>
          <w:tcPr>
            <w:tcW w:w="2300" w:type="dxa"/>
            <w:vMerge w:val="restart"/>
            <w:vAlign w:val="center"/>
          </w:tcPr>
          <w:p w14:paraId="21EB2B02" w14:textId="6F62E8D1" w:rsidR="00131703" w:rsidRPr="00C82162" w:rsidRDefault="00131703" w:rsidP="00B66410">
            <w:pPr>
              <w:spacing w:before="60" w:after="60"/>
              <w:ind w:left="-96" w:right="-108"/>
              <w:jc w:val="center"/>
              <w:rPr>
                <w:rFonts w:ascii="Times New Roman" w:hAnsi="Times New Roman"/>
                <w:sz w:val="24"/>
                <w:szCs w:val="24"/>
              </w:rPr>
            </w:pPr>
            <w:r w:rsidRPr="00C82162">
              <w:rPr>
                <w:rFonts w:ascii="Times New Roman" w:hAnsi="Times New Roman"/>
                <w:sz w:val="24"/>
                <w:szCs w:val="24"/>
              </w:rPr>
              <w:t>Thành phần hao phí</w:t>
            </w:r>
          </w:p>
        </w:tc>
        <w:tc>
          <w:tcPr>
            <w:tcW w:w="746" w:type="dxa"/>
            <w:vMerge w:val="restart"/>
            <w:vAlign w:val="center"/>
          </w:tcPr>
          <w:p w14:paraId="55DDBD06" w14:textId="77777777" w:rsidR="00131703" w:rsidRPr="00C82162" w:rsidRDefault="00131703" w:rsidP="00B66410">
            <w:pPr>
              <w:spacing w:before="60" w:after="60"/>
              <w:ind w:left="-108" w:right="-96"/>
              <w:jc w:val="center"/>
              <w:rPr>
                <w:rFonts w:ascii="Times New Roman" w:hAnsi="Times New Roman"/>
                <w:sz w:val="24"/>
                <w:szCs w:val="24"/>
              </w:rPr>
            </w:pPr>
            <w:r w:rsidRPr="00C82162">
              <w:rPr>
                <w:rFonts w:ascii="Times New Roman" w:hAnsi="Times New Roman"/>
                <w:sz w:val="24"/>
                <w:szCs w:val="24"/>
              </w:rPr>
              <w:t xml:space="preserve">Đơn </w:t>
            </w:r>
          </w:p>
          <w:p w14:paraId="36A96C17" w14:textId="77777777" w:rsidR="00131703" w:rsidRPr="00C82162" w:rsidRDefault="00131703" w:rsidP="00B66410">
            <w:pPr>
              <w:spacing w:before="60" w:after="60"/>
              <w:ind w:left="-108" w:right="-96"/>
              <w:jc w:val="center"/>
              <w:rPr>
                <w:rFonts w:ascii="Times New Roman" w:hAnsi="Times New Roman"/>
                <w:sz w:val="24"/>
                <w:szCs w:val="24"/>
              </w:rPr>
            </w:pPr>
            <w:r w:rsidRPr="00C82162">
              <w:rPr>
                <w:rFonts w:ascii="Times New Roman" w:hAnsi="Times New Roman"/>
                <w:sz w:val="24"/>
                <w:szCs w:val="24"/>
              </w:rPr>
              <w:t>vị</w:t>
            </w:r>
          </w:p>
        </w:tc>
        <w:tc>
          <w:tcPr>
            <w:tcW w:w="4155" w:type="dxa"/>
            <w:gridSpan w:val="5"/>
            <w:vAlign w:val="center"/>
          </w:tcPr>
          <w:p w14:paraId="1CA49130"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7E7E6CE4" w14:textId="77777777" w:rsidTr="00F35816">
        <w:trPr>
          <w:cantSplit/>
          <w:trHeight w:val="397"/>
        </w:trPr>
        <w:tc>
          <w:tcPr>
            <w:tcW w:w="890" w:type="dxa"/>
            <w:vMerge/>
            <w:vAlign w:val="center"/>
          </w:tcPr>
          <w:p w14:paraId="13E00904" w14:textId="77777777" w:rsidR="00131703" w:rsidRPr="00C82162" w:rsidRDefault="00131703" w:rsidP="00B66410">
            <w:pPr>
              <w:ind w:left="-108" w:right="-120"/>
              <w:jc w:val="center"/>
              <w:rPr>
                <w:rFonts w:ascii="Times New Roman" w:hAnsi="Times New Roman"/>
                <w:b/>
                <w:sz w:val="24"/>
                <w:szCs w:val="24"/>
              </w:rPr>
            </w:pPr>
          </w:p>
        </w:tc>
        <w:tc>
          <w:tcPr>
            <w:tcW w:w="1346" w:type="dxa"/>
            <w:vMerge/>
          </w:tcPr>
          <w:p w14:paraId="21B4F932" w14:textId="77777777" w:rsidR="00131703" w:rsidRPr="00C82162" w:rsidRDefault="00131703" w:rsidP="00B66410">
            <w:pPr>
              <w:ind w:left="-96" w:right="-108"/>
              <w:jc w:val="center"/>
              <w:rPr>
                <w:rFonts w:ascii="Times New Roman" w:hAnsi="Times New Roman"/>
                <w:b/>
                <w:sz w:val="24"/>
                <w:szCs w:val="24"/>
              </w:rPr>
            </w:pPr>
          </w:p>
        </w:tc>
        <w:tc>
          <w:tcPr>
            <w:tcW w:w="2300" w:type="dxa"/>
            <w:vMerge/>
            <w:vAlign w:val="center"/>
          </w:tcPr>
          <w:p w14:paraId="14C68CFD" w14:textId="1EE065FA" w:rsidR="00131703" w:rsidRPr="00C82162" w:rsidRDefault="00131703" w:rsidP="00B66410">
            <w:pPr>
              <w:ind w:left="-96" w:right="-108"/>
              <w:jc w:val="center"/>
              <w:rPr>
                <w:rFonts w:ascii="Times New Roman" w:hAnsi="Times New Roman"/>
                <w:b/>
                <w:sz w:val="24"/>
                <w:szCs w:val="24"/>
              </w:rPr>
            </w:pPr>
          </w:p>
        </w:tc>
        <w:tc>
          <w:tcPr>
            <w:tcW w:w="746" w:type="dxa"/>
            <w:vMerge/>
            <w:vAlign w:val="center"/>
          </w:tcPr>
          <w:p w14:paraId="201B71AC" w14:textId="77777777" w:rsidR="00131703" w:rsidRPr="00C82162" w:rsidRDefault="00131703" w:rsidP="00B66410">
            <w:pPr>
              <w:ind w:left="-108" w:right="-96"/>
              <w:jc w:val="center"/>
              <w:rPr>
                <w:rFonts w:ascii="Times New Roman" w:hAnsi="Times New Roman"/>
                <w:b/>
                <w:sz w:val="24"/>
                <w:szCs w:val="24"/>
              </w:rPr>
            </w:pPr>
          </w:p>
        </w:tc>
        <w:tc>
          <w:tcPr>
            <w:tcW w:w="831" w:type="dxa"/>
            <w:vAlign w:val="center"/>
          </w:tcPr>
          <w:p w14:paraId="57E489F5" w14:textId="77777777" w:rsidR="00131703" w:rsidRPr="00C82162" w:rsidRDefault="00131703" w:rsidP="00B66410">
            <w:pPr>
              <w:jc w:val="center"/>
              <w:rPr>
                <w:rFonts w:ascii="Times New Roman" w:hAnsi="Times New Roman"/>
                <w:sz w:val="24"/>
                <w:szCs w:val="24"/>
              </w:rPr>
            </w:pPr>
            <w:r w:rsidRPr="00C82162">
              <w:rPr>
                <w:rFonts w:ascii="Times New Roman" w:hAnsi="Times New Roman"/>
                <w:sz w:val="24"/>
                <w:szCs w:val="24"/>
              </w:rPr>
              <w:t>≤ 1</w:t>
            </w:r>
          </w:p>
        </w:tc>
        <w:tc>
          <w:tcPr>
            <w:tcW w:w="831" w:type="dxa"/>
            <w:vAlign w:val="center"/>
          </w:tcPr>
          <w:p w14:paraId="758D57DD" w14:textId="77777777" w:rsidR="00131703" w:rsidRPr="00C82162" w:rsidRDefault="00131703" w:rsidP="00B66410">
            <w:pPr>
              <w:jc w:val="center"/>
              <w:rPr>
                <w:rFonts w:ascii="Times New Roman" w:hAnsi="Times New Roman"/>
                <w:sz w:val="24"/>
                <w:szCs w:val="24"/>
              </w:rPr>
            </w:pPr>
            <w:r w:rsidRPr="00C82162">
              <w:rPr>
                <w:rFonts w:ascii="Times New Roman" w:hAnsi="Times New Roman"/>
                <w:sz w:val="24"/>
                <w:szCs w:val="24"/>
              </w:rPr>
              <w:t>≤ 5</w:t>
            </w:r>
          </w:p>
        </w:tc>
        <w:tc>
          <w:tcPr>
            <w:tcW w:w="831" w:type="dxa"/>
            <w:vAlign w:val="center"/>
          </w:tcPr>
          <w:p w14:paraId="4A70ADA6" w14:textId="77777777" w:rsidR="00131703" w:rsidRPr="00C82162" w:rsidRDefault="00131703" w:rsidP="00B66410">
            <w:pPr>
              <w:jc w:val="center"/>
              <w:rPr>
                <w:rFonts w:ascii="Times New Roman" w:hAnsi="Times New Roman"/>
                <w:sz w:val="24"/>
                <w:szCs w:val="24"/>
              </w:rPr>
            </w:pPr>
            <w:r w:rsidRPr="00C82162">
              <w:rPr>
                <w:rFonts w:ascii="Times New Roman" w:hAnsi="Times New Roman"/>
                <w:sz w:val="24"/>
                <w:szCs w:val="24"/>
              </w:rPr>
              <w:t>≤ 10</w:t>
            </w:r>
          </w:p>
        </w:tc>
        <w:tc>
          <w:tcPr>
            <w:tcW w:w="831" w:type="dxa"/>
            <w:vAlign w:val="center"/>
          </w:tcPr>
          <w:p w14:paraId="5FC29697" w14:textId="77777777" w:rsidR="00131703" w:rsidRPr="00C82162" w:rsidRDefault="00131703" w:rsidP="00B66410">
            <w:pPr>
              <w:jc w:val="center"/>
              <w:rPr>
                <w:rFonts w:ascii="Times New Roman" w:hAnsi="Times New Roman"/>
                <w:sz w:val="24"/>
                <w:szCs w:val="24"/>
              </w:rPr>
            </w:pPr>
            <w:r w:rsidRPr="00C82162">
              <w:rPr>
                <w:rFonts w:ascii="Times New Roman" w:hAnsi="Times New Roman"/>
                <w:sz w:val="24"/>
                <w:szCs w:val="24"/>
              </w:rPr>
              <w:t>≤ 20</w:t>
            </w:r>
          </w:p>
        </w:tc>
        <w:tc>
          <w:tcPr>
            <w:tcW w:w="831" w:type="dxa"/>
            <w:vAlign w:val="center"/>
          </w:tcPr>
          <w:p w14:paraId="4717FE2A" w14:textId="77777777" w:rsidR="00131703" w:rsidRPr="00C82162" w:rsidRDefault="00131703" w:rsidP="00B66410">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71FCFD23" w14:textId="77777777" w:rsidTr="00F35816">
        <w:trPr>
          <w:cantSplit/>
          <w:trHeight w:val="397"/>
        </w:trPr>
        <w:tc>
          <w:tcPr>
            <w:tcW w:w="890" w:type="dxa"/>
            <w:tcBorders>
              <w:bottom w:val="nil"/>
            </w:tcBorders>
            <w:vAlign w:val="center"/>
          </w:tcPr>
          <w:p w14:paraId="53246CA6" w14:textId="77777777" w:rsidR="0042433B" w:rsidRPr="00C82162" w:rsidRDefault="0042433B" w:rsidP="00A84AFF">
            <w:pPr>
              <w:ind w:left="-108" w:right="-120"/>
              <w:jc w:val="center"/>
              <w:rPr>
                <w:rFonts w:ascii="Times New Roman" w:hAnsi="Times New Roman"/>
                <w:sz w:val="24"/>
                <w:szCs w:val="24"/>
              </w:rPr>
            </w:pPr>
            <w:r w:rsidRPr="00C82162">
              <w:rPr>
                <w:rFonts w:ascii="Times New Roman" w:hAnsi="Times New Roman"/>
                <w:sz w:val="24"/>
                <w:szCs w:val="24"/>
              </w:rPr>
              <w:t>MB.050</w:t>
            </w:r>
          </w:p>
        </w:tc>
        <w:tc>
          <w:tcPr>
            <w:tcW w:w="1346" w:type="dxa"/>
            <w:vMerge w:val="restart"/>
          </w:tcPr>
          <w:p w14:paraId="4C2EE1EB" w14:textId="67F69D41" w:rsidR="0042433B" w:rsidRPr="00C82162" w:rsidRDefault="0042433B" w:rsidP="0042433B">
            <w:pPr>
              <w:spacing w:before="60"/>
              <w:ind w:left="-11" w:right="-108" w:firstLine="11"/>
              <w:rPr>
                <w:rFonts w:ascii="Times New Roman" w:hAnsi="Times New Roman"/>
                <w:bCs/>
                <w:i/>
                <w:sz w:val="24"/>
                <w:szCs w:val="24"/>
              </w:rPr>
            </w:pPr>
            <w:r w:rsidRPr="00C82162">
              <w:rPr>
                <w:rFonts w:ascii="Times New Roman" w:hAnsi="Times New Roman"/>
                <w:sz w:val="24"/>
                <w:szCs w:val="24"/>
              </w:rPr>
              <w:t>Lắp đặt thiết bị băng tải</w:t>
            </w:r>
          </w:p>
        </w:tc>
        <w:tc>
          <w:tcPr>
            <w:tcW w:w="2300" w:type="dxa"/>
            <w:tcBorders>
              <w:bottom w:val="nil"/>
            </w:tcBorders>
            <w:vAlign w:val="center"/>
          </w:tcPr>
          <w:p w14:paraId="37690608" w14:textId="36C8B0AE" w:rsidR="0042433B" w:rsidRPr="00C82162" w:rsidRDefault="0042433B" w:rsidP="00B66410">
            <w:pPr>
              <w:ind w:left="-96" w:right="-108"/>
              <w:rPr>
                <w:rFonts w:ascii="Times New Roman" w:hAnsi="Times New Roman"/>
                <w:bCs/>
                <w:i/>
                <w:sz w:val="24"/>
                <w:szCs w:val="24"/>
              </w:rPr>
            </w:pPr>
            <w:r w:rsidRPr="00C82162">
              <w:rPr>
                <w:rFonts w:ascii="Times New Roman" w:hAnsi="Times New Roman"/>
                <w:bCs/>
                <w:i/>
                <w:sz w:val="24"/>
                <w:szCs w:val="24"/>
              </w:rPr>
              <w:t xml:space="preserve"> Vật liệu</w:t>
            </w:r>
          </w:p>
        </w:tc>
        <w:tc>
          <w:tcPr>
            <w:tcW w:w="746" w:type="dxa"/>
            <w:tcBorders>
              <w:bottom w:val="nil"/>
            </w:tcBorders>
            <w:vAlign w:val="center"/>
          </w:tcPr>
          <w:p w14:paraId="53191FB2" w14:textId="77777777" w:rsidR="0042433B" w:rsidRPr="00C82162" w:rsidRDefault="0042433B" w:rsidP="00B66410">
            <w:pPr>
              <w:ind w:left="-108" w:right="-96"/>
              <w:jc w:val="center"/>
              <w:rPr>
                <w:rFonts w:ascii="Times New Roman" w:hAnsi="Times New Roman"/>
                <w:sz w:val="24"/>
                <w:szCs w:val="24"/>
              </w:rPr>
            </w:pPr>
          </w:p>
        </w:tc>
        <w:tc>
          <w:tcPr>
            <w:tcW w:w="831" w:type="dxa"/>
            <w:tcBorders>
              <w:bottom w:val="nil"/>
            </w:tcBorders>
            <w:vAlign w:val="center"/>
          </w:tcPr>
          <w:p w14:paraId="05E1D1C0" w14:textId="77777777" w:rsidR="0042433B" w:rsidRPr="00C82162" w:rsidRDefault="0042433B" w:rsidP="00B66410">
            <w:pPr>
              <w:jc w:val="center"/>
              <w:rPr>
                <w:rFonts w:ascii="Times New Roman" w:hAnsi="Times New Roman"/>
                <w:b/>
                <w:sz w:val="24"/>
                <w:szCs w:val="24"/>
              </w:rPr>
            </w:pPr>
          </w:p>
        </w:tc>
        <w:tc>
          <w:tcPr>
            <w:tcW w:w="831" w:type="dxa"/>
            <w:tcBorders>
              <w:bottom w:val="nil"/>
            </w:tcBorders>
            <w:vAlign w:val="center"/>
          </w:tcPr>
          <w:p w14:paraId="43385D4F" w14:textId="77777777" w:rsidR="0042433B" w:rsidRPr="00C82162" w:rsidRDefault="0042433B" w:rsidP="00B66410">
            <w:pPr>
              <w:jc w:val="center"/>
              <w:rPr>
                <w:rFonts w:ascii="Times New Roman" w:hAnsi="Times New Roman"/>
                <w:b/>
                <w:sz w:val="24"/>
                <w:szCs w:val="24"/>
              </w:rPr>
            </w:pPr>
          </w:p>
        </w:tc>
        <w:tc>
          <w:tcPr>
            <w:tcW w:w="831" w:type="dxa"/>
            <w:tcBorders>
              <w:bottom w:val="nil"/>
            </w:tcBorders>
            <w:vAlign w:val="center"/>
          </w:tcPr>
          <w:p w14:paraId="64608021" w14:textId="77777777" w:rsidR="0042433B" w:rsidRPr="00C82162" w:rsidRDefault="0042433B" w:rsidP="00B66410">
            <w:pPr>
              <w:jc w:val="center"/>
              <w:rPr>
                <w:rFonts w:ascii="Times New Roman" w:hAnsi="Times New Roman"/>
                <w:b/>
                <w:sz w:val="24"/>
                <w:szCs w:val="24"/>
              </w:rPr>
            </w:pPr>
          </w:p>
        </w:tc>
        <w:tc>
          <w:tcPr>
            <w:tcW w:w="831" w:type="dxa"/>
            <w:tcBorders>
              <w:bottom w:val="nil"/>
            </w:tcBorders>
            <w:vAlign w:val="center"/>
          </w:tcPr>
          <w:p w14:paraId="6520696C" w14:textId="77777777" w:rsidR="0042433B" w:rsidRPr="00C82162" w:rsidRDefault="0042433B" w:rsidP="00B66410">
            <w:pPr>
              <w:jc w:val="center"/>
              <w:rPr>
                <w:rFonts w:ascii="Times New Roman" w:hAnsi="Times New Roman"/>
                <w:b/>
                <w:sz w:val="24"/>
                <w:szCs w:val="24"/>
              </w:rPr>
            </w:pPr>
          </w:p>
        </w:tc>
        <w:tc>
          <w:tcPr>
            <w:tcW w:w="831" w:type="dxa"/>
            <w:tcBorders>
              <w:bottom w:val="nil"/>
            </w:tcBorders>
            <w:vAlign w:val="center"/>
          </w:tcPr>
          <w:p w14:paraId="2779429B" w14:textId="77777777" w:rsidR="0042433B" w:rsidRPr="00C82162" w:rsidRDefault="0042433B" w:rsidP="00B66410">
            <w:pPr>
              <w:jc w:val="center"/>
              <w:rPr>
                <w:rFonts w:ascii="Times New Roman" w:hAnsi="Times New Roman"/>
                <w:b/>
                <w:sz w:val="24"/>
                <w:szCs w:val="24"/>
              </w:rPr>
            </w:pPr>
          </w:p>
        </w:tc>
      </w:tr>
      <w:tr w:rsidR="00C82162" w:rsidRPr="00C82162" w14:paraId="4465E9FA" w14:textId="77777777" w:rsidTr="00F35816">
        <w:trPr>
          <w:cantSplit/>
          <w:trHeight w:val="397"/>
        </w:trPr>
        <w:tc>
          <w:tcPr>
            <w:tcW w:w="890" w:type="dxa"/>
            <w:tcBorders>
              <w:top w:val="nil"/>
              <w:bottom w:val="nil"/>
            </w:tcBorders>
            <w:vAlign w:val="center"/>
          </w:tcPr>
          <w:p w14:paraId="118816D6"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6D6697F9"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2CE0D19B" w14:textId="3D9DE4FD"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Mỡ các loại</w:t>
            </w:r>
          </w:p>
        </w:tc>
        <w:tc>
          <w:tcPr>
            <w:tcW w:w="746" w:type="dxa"/>
            <w:tcBorders>
              <w:top w:val="nil"/>
              <w:bottom w:val="nil"/>
            </w:tcBorders>
            <w:vAlign w:val="center"/>
          </w:tcPr>
          <w:p w14:paraId="47D5F42F"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760596D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1,860</w:t>
            </w:r>
          </w:p>
        </w:tc>
        <w:tc>
          <w:tcPr>
            <w:tcW w:w="831" w:type="dxa"/>
            <w:tcBorders>
              <w:top w:val="nil"/>
              <w:bottom w:val="nil"/>
            </w:tcBorders>
            <w:vAlign w:val="center"/>
          </w:tcPr>
          <w:p w14:paraId="4F78F2A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1,690</w:t>
            </w:r>
          </w:p>
        </w:tc>
        <w:tc>
          <w:tcPr>
            <w:tcW w:w="831" w:type="dxa"/>
            <w:tcBorders>
              <w:top w:val="nil"/>
              <w:bottom w:val="nil"/>
            </w:tcBorders>
            <w:vAlign w:val="center"/>
          </w:tcPr>
          <w:p w14:paraId="6E00BE4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1,500</w:t>
            </w:r>
          </w:p>
        </w:tc>
        <w:tc>
          <w:tcPr>
            <w:tcW w:w="831" w:type="dxa"/>
            <w:tcBorders>
              <w:top w:val="nil"/>
              <w:bottom w:val="nil"/>
            </w:tcBorders>
            <w:vAlign w:val="center"/>
          </w:tcPr>
          <w:p w14:paraId="2D8FFDE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1,380</w:t>
            </w:r>
          </w:p>
        </w:tc>
        <w:tc>
          <w:tcPr>
            <w:tcW w:w="831" w:type="dxa"/>
            <w:tcBorders>
              <w:top w:val="nil"/>
              <w:bottom w:val="nil"/>
            </w:tcBorders>
            <w:vAlign w:val="center"/>
          </w:tcPr>
          <w:p w14:paraId="080BB68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1,280</w:t>
            </w:r>
          </w:p>
        </w:tc>
      </w:tr>
      <w:tr w:rsidR="00C82162" w:rsidRPr="00C82162" w14:paraId="178D60B4" w14:textId="77777777" w:rsidTr="00F35816">
        <w:trPr>
          <w:cantSplit/>
          <w:trHeight w:val="397"/>
        </w:trPr>
        <w:tc>
          <w:tcPr>
            <w:tcW w:w="890" w:type="dxa"/>
            <w:tcBorders>
              <w:top w:val="nil"/>
              <w:bottom w:val="nil"/>
            </w:tcBorders>
            <w:vAlign w:val="center"/>
          </w:tcPr>
          <w:p w14:paraId="14CDF79C"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3C7DB05F"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3CA0E2B4" w14:textId="13E11209"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Dầu các loại</w:t>
            </w:r>
          </w:p>
        </w:tc>
        <w:tc>
          <w:tcPr>
            <w:tcW w:w="746" w:type="dxa"/>
            <w:tcBorders>
              <w:top w:val="nil"/>
              <w:bottom w:val="nil"/>
            </w:tcBorders>
            <w:vAlign w:val="center"/>
          </w:tcPr>
          <w:p w14:paraId="0325F4BA"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622A352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2,150</w:t>
            </w:r>
          </w:p>
        </w:tc>
        <w:tc>
          <w:tcPr>
            <w:tcW w:w="831" w:type="dxa"/>
            <w:tcBorders>
              <w:top w:val="nil"/>
              <w:bottom w:val="nil"/>
            </w:tcBorders>
            <w:vAlign w:val="center"/>
          </w:tcPr>
          <w:p w14:paraId="0846BC4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1,950</w:t>
            </w:r>
          </w:p>
        </w:tc>
        <w:tc>
          <w:tcPr>
            <w:tcW w:w="831" w:type="dxa"/>
            <w:tcBorders>
              <w:top w:val="nil"/>
              <w:bottom w:val="nil"/>
            </w:tcBorders>
            <w:vAlign w:val="center"/>
          </w:tcPr>
          <w:p w14:paraId="1CB1610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1,730</w:t>
            </w:r>
          </w:p>
        </w:tc>
        <w:tc>
          <w:tcPr>
            <w:tcW w:w="831" w:type="dxa"/>
            <w:tcBorders>
              <w:top w:val="nil"/>
              <w:bottom w:val="nil"/>
            </w:tcBorders>
            <w:vAlign w:val="center"/>
          </w:tcPr>
          <w:p w14:paraId="5BE4521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1,590</w:t>
            </w:r>
          </w:p>
        </w:tc>
        <w:tc>
          <w:tcPr>
            <w:tcW w:w="831" w:type="dxa"/>
            <w:tcBorders>
              <w:top w:val="nil"/>
              <w:bottom w:val="nil"/>
            </w:tcBorders>
            <w:vAlign w:val="center"/>
          </w:tcPr>
          <w:p w14:paraId="612D07B4"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1,470</w:t>
            </w:r>
          </w:p>
        </w:tc>
      </w:tr>
      <w:tr w:rsidR="00C82162" w:rsidRPr="00C82162" w14:paraId="57A7B79B" w14:textId="77777777" w:rsidTr="00F35816">
        <w:trPr>
          <w:cantSplit/>
          <w:trHeight w:val="397"/>
        </w:trPr>
        <w:tc>
          <w:tcPr>
            <w:tcW w:w="890" w:type="dxa"/>
            <w:tcBorders>
              <w:top w:val="nil"/>
              <w:bottom w:val="nil"/>
            </w:tcBorders>
            <w:vAlign w:val="center"/>
          </w:tcPr>
          <w:p w14:paraId="25C3AAD7"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124D6273"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5E7DBE97" w14:textId="3CE402D4"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Thép tấm</w:t>
            </w:r>
          </w:p>
        </w:tc>
        <w:tc>
          <w:tcPr>
            <w:tcW w:w="746" w:type="dxa"/>
            <w:tcBorders>
              <w:top w:val="nil"/>
              <w:bottom w:val="nil"/>
            </w:tcBorders>
            <w:vAlign w:val="center"/>
          </w:tcPr>
          <w:p w14:paraId="19058172"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0343BD0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2,860</w:t>
            </w:r>
          </w:p>
        </w:tc>
        <w:tc>
          <w:tcPr>
            <w:tcW w:w="831" w:type="dxa"/>
            <w:tcBorders>
              <w:top w:val="nil"/>
              <w:bottom w:val="nil"/>
            </w:tcBorders>
            <w:vAlign w:val="center"/>
          </w:tcPr>
          <w:p w14:paraId="58B8258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2,600</w:t>
            </w:r>
          </w:p>
        </w:tc>
        <w:tc>
          <w:tcPr>
            <w:tcW w:w="831" w:type="dxa"/>
            <w:tcBorders>
              <w:top w:val="nil"/>
              <w:bottom w:val="nil"/>
            </w:tcBorders>
            <w:vAlign w:val="center"/>
          </w:tcPr>
          <w:p w14:paraId="2B84F11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2,310</w:t>
            </w:r>
          </w:p>
        </w:tc>
        <w:tc>
          <w:tcPr>
            <w:tcW w:w="831" w:type="dxa"/>
            <w:tcBorders>
              <w:top w:val="nil"/>
              <w:bottom w:val="nil"/>
            </w:tcBorders>
            <w:vAlign w:val="center"/>
          </w:tcPr>
          <w:p w14:paraId="26227EB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2,120</w:t>
            </w:r>
          </w:p>
        </w:tc>
        <w:tc>
          <w:tcPr>
            <w:tcW w:w="831" w:type="dxa"/>
            <w:tcBorders>
              <w:top w:val="nil"/>
              <w:bottom w:val="nil"/>
            </w:tcBorders>
            <w:vAlign w:val="center"/>
          </w:tcPr>
          <w:p w14:paraId="1463E72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1,970</w:t>
            </w:r>
          </w:p>
        </w:tc>
      </w:tr>
      <w:tr w:rsidR="00C82162" w:rsidRPr="00C82162" w14:paraId="6EDFA99E" w14:textId="77777777" w:rsidTr="00F35816">
        <w:trPr>
          <w:cantSplit/>
          <w:trHeight w:val="397"/>
        </w:trPr>
        <w:tc>
          <w:tcPr>
            <w:tcW w:w="890" w:type="dxa"/>
            <w:tcBorders>
              <w:top w:val="nil"/>
              <w:bottom w:val="nil"/>
            </w:tcBorders>
            <w:vAlign w:val="center"/>
          </w:tcPr>
          <w:p w14:paraId="583B997D"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04C2F1D5"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017C24A2" w14:textId="3DC68AAD"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Que hàn các loại</w:t>
            </w:r>
          </w:p>
        </w:tc>
        <w:tc>
          <w:tcPr>
            <w:tcW w:w="746" w:type="dxa"/>
            <w:tcBorders>
              <w:top w:val="nil"/>
              <w:bottom w:val="nil"/>
            </w:tcBorders>
            <w:vAlign w:val="center"/>
          </w:tcPr>
          <w:p w14:paraId="129614A0"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22A1F354"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0,210</w:t>
            </w:r>
          </w:p>
        </w:tc>
        <w:tc>
          <w:tcPr>
            <w:tcW w:w="831" w:type="dxa"/>
            <w:tcBorders>
              <w:top w:val="nil"/>
              <w:bottom w:val="nil"/>
            </w:tcBorders>
            <w:vAlign w:val="center"/>
          </w:tcPr>
          <w:p w14:paraId="3A009B25"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0,200</w:t>
            </w:r>
          </w:p>
        </w:tc>
        <w:tc>
          <w:tcPr>
            <w:tcW w:w="831" w:type="dxa"/>
            <w:tcBorders>
              <w:top w:val="nil"/>
              <w:bottom w:val="nil"/>
            </w:tcBorders>
            <w:vAlign w:val="center"/>
          </w:tcPr>
          <w:p w14:paraId="444CB06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0,170</w:t>
            </w:r>
          </w:p>
        </w:tc>
        <w:tc>
          <w:tcPr>
            <w:tcW w:w="831" w:type="dxa"/>
            <w:tcBorders>
              <w:top w:val="nil"/>
              <w:bottom w:val="nil"/>
            </w:tcBorders>
            <w:vAlign w:val="center"/>
          </w:tcPr>
          <w:p w14:paraId="4D18F67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0,160</w:t>
            </w:r>
          </w:p>
        </w:tc>
        <w:tc>
          <w:tcPr>
            <w:tcW w:w="831" w:type="dxa"/>
            <w:tcBorders>
              <w:top w:val="nil"/>
              <w:bottom w:val="nil"/>
            </w:tcBorders>
            <w:vAlign w:val="center"/>
          </w:tcPr>
          <w:p w14:paraId="51B3841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48FCDAEA" w14:textId="77777777" w:rsidTr="00F35816">
        <w:trPr>
          <w:cantSplit/>
          <w:trHeight w:val="397"/>
        </w:trPr>
        <w:tc>
          <w:tcPr>
            <w:tcW w:w="890" w:type="dxa"/>
            <w:tcBorders>
              <w:top w:val="nil"/>
              <w:bottom w:val="nil"/>
            </w:tcBorders>
            <w:vAlign w:val="center"/>
          </w:tcPr>
          <w:p w14:paraId="157AF9E1"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1185A5BA"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29D0DA5F" w14:textId="45C429D5"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Khí gas</w:t>
            </w:r>
          </w:p>
        </w:tc>
        <w:tc>
          <w:tcPr>
            <w:tcW w:w="746" w:type="dxa"/>
            <w:tcBorders>
              <w:top w:val="nil"/>
              <w:bottom w:val="nil"/>
            </w:tcBorders>
            <w:vAlign w:val="center"/>
          </w:tcPr>
          <w:p w14:paraId="4C5639BD"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22F1EF9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0,260</w:t>
            </w:r>
          </w:p>
        </w:tc>
        <w:tc>
          <w:tcPr>
            <w:tcW w:w="831" w:type="dxa"/>
            <w:tcBorders>
              <w:top w:val="nil"/>
              <w:bottom w:val="nil"/>
            </w:tcBorders>
            <w:vAlign w:val="center"/>
          </w:tcPr>
          <w:p w14:paraId="368124D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0,220</w:t>
            </w:r>
          </w:p>
        </w:tc>
        <w:tc>
          <w:tcPr>
            <w:tcW w:w="831" w:type="dxa"/>
            <w:tcBorders>
              <w:top w:val="nil"/>
              <w:bottom w:val="nil"/>
            </w:tcBorders>
            <w:vAlign w:val="center"/>
          </w:tcPr>
          <w:p w14:paraId="136FDDD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0,200</w:t>
            </w:r>
          </w:p>
        </w:tc>
        <w:tc>
          <w:tcPr>
            <w:tcW w:w="831" w:type="dxa"/>
            <w:tcBorders>
              <w:top w:val="nil"/>
              <w:bottom w:val="nil"/>
            </w:tcBorders>
            <w:vAlign w:val="center"/>
          </w:tcPr>
          <w:p w14:paraId="459D893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0,180</w:t>
            </w:r>
          </w:p>
        </w:tc>
        <w:tc>
          <w:tcPr>
            <w:tcW w:w="831" w:type="dxa"/>
            <w:tcBorders>
              <w:top w:val="nil"/>
              <w:bottom w:val="nil"/>
            </w:tcBorders>
            <w:vAlign w:val="center"/>
          </w:tcPr>
          <w:p w14:paraId="47A6119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64E25D9E" w14:textId="77777777" w:rsidTr="00F35816">
        <w:trPr>
          <w:cantSplit/>
          <w:trHeight w:val="397"/>
        </w:trPr>
        <w:tc>
          <w:tcPr>
            <w:tcW w:w="890" w:type="dxa"/>
            <w:tcBorders>
              <w:top w:val="nil"/>
              <w:bottom w:val="nil"/>
            </w:tcBorders>
            <w:vAlign w:val="center"/>
          </w:tcPr>
          <w:p w14:paraId="27672AC9"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05B9B968"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3BE12A73" w14:textId="4F337FC6"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Ô xy</w:t>
            </w:r>
          </w:p>
        </w:tc>
        <w:tc>
          <w:tcPr>
            <w:tcW w:w="746" w:type="dxa"/>
            <w:tcBorders>
              <w:top w:val="nil"/>
              <w:bottom w:val="nil"/>
            </w:tcBorders>
            <w:vAlign w:val="center"/>
          </w:tcPr>
          <w:p w14:paraId="482657EA"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chai</w:t>
            </w:r>
          </w:p>
        </w:tc>
        <w:tc>
          <w:tcPr>
            <w:tcW w:w="831" w:type="dxa"/>
            <w:tcBorders>
              <w:top w:val="nil"/>
              <w:bottom w:val="nil"/>
            </w:tcBorders>
            <w:vAlign w:val="center"/>
          </w:tcPr>
          <w:p w14:paraId="0207998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0,130</w:t>
            </w:r>
          </w:p>
        </w:tc>
        <w:tc>
          <w:tcPr>
            <w:tcW w:w="831" w:type="dxa"/>
            <w:tcBorders>
              <w:top w:val="nil"/>
              <w:bottom w:val="nil"/>
            </w:tcBorders>
            <w:vAlign w:val="center"/>
          </w:tcPr>
          <w:p w14:paraId="789AA57D"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0,110</w:t>
            </w:r>
          </w:p>
        </w:tc>
        <w:tc>
          <w:tcPr>
            <w:tcW w:w="831" w:type="dxa"/>
            <w:tcBorders>
              <w:top w:val="nil"/>
              <w:bottom w:val="nil"/>
            </w:tcBorders>
            <w:vAlign w:val="center"/>
          </w:tcPr>
          <w:p w14:paraId="5FCBA27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0,100</w:t>
            </w:r>
          </w:p>
        </w:tc>
        <w:tc>
          <w:tcPr>
            <w:tcW w:w="831" w:type="dxa"/>
            <w:tcBorders>
              <w:top w:val="nil"/>
              <w:bottom w:val="nil"/>
            </w:tcBorders>
            <w:vAlign w:val="center"/>
          </w:tcPr>
          <w:p w14:paraId="2225DD3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0,090</w:t>
            </w:r>
          </w:p>
        </w:tc>
        <w:tc>
          <w:tcPr>
            <w:tcW w:w="831" w:type="dxa"/>
            <w:tcBorders>
              <w:top w:val="nil"/>
              <w:bottom w:val="nil"/>
            </w:tcBorders>
            <w:vAlign w:val="center"/>
          </w:tcPr>
          <w:p w14:paraId="21A57E1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7E6BD88E" w14:textId="77777777" w:rsidTr="00F35816">
        <w:trPr>
          <w:cantSplit/>
          <w:trHeight w:val="397"/>
        </w:trPr>
        <w:tc>
          <w:tcPr>
            <w:tcW w:w="890" w:type="dxa"/>
            <w:tcBorders>
              <w:top w:val="nil"/>
              <w:bottom w:val="nil"/>
            </w:tcBorders>
            <w:vAlign w:val="center"/>
          </w:tcPr>
          <w:p w14:paraId="5B2E5183"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4B3E5447"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1AF9E3A3" w14:textId="410A8287"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Đồng lá</w:t>
            </w:r>
          </w:p>
        </w:tc>
        <w:tc>
          <w:tcPr>
            <w:tcW w:w="746" w:type="dxa"/>
            <w:tcBorders>
              <w:top w:val="nil"/>
              <w:bottom w:val="nil"/>
            </w:tcBorders>
            <w:vAlign w:val="center"/>
          </w:tcPr>
          <w:p w14:paraId="7F9E9DE8"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kg</w:t>
            </w:r>
          </w:p>
        </w:tc>
        <w:tc>
          <w:tcPr>
            <w:tcW w:w="831" w:type="dxa"/>
            <w:tcBorders>
              <w:top w:val="nil"/>
              <w:bottom w:val="nil"/>
            </w:tcBorders>
            <w:vAlign w:val="center"/>
          </w:tcPr>
          <w:p w14:paraId="031CC83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0,060</w:t>
            </w:r>
          </w:p>
        </w:tc>
        <w:tc>
          <w:tcPr>
            <w:tcW w:w="831" w:type="dxa"/>
            <w:tcBorders>
              <w:top w:val="nil"/>
              <w:bottom w:val="nil"/>
            </w:tcBorders>
            <w:vAlign w:val="center"/>
          </w:tcPr>
          <w:p w14:paraId="023AA8D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0,050</w:t>
            </w:r>
          </w:p>
        </w:tc>
        <w:tc>
          <w:tcPr>
            <w:tcW w:w="831" w:type="dxa"/>
            <w:tcBorders>
              <w:top w:val="nil"/>
              <w:bottom w:val="nil"/>
            </w:tcBorders>
            <w:vAlign w:val="center"/>
          </w:tcPr>
          <w:p w14:paraId="1F6C5AC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0,050</w:t>
            </w:r>
          </w:p>
        </w:tc>
        <w:tc>
          <w:tcPr>
            <w:tcW w:w="831" w:type="dxa"/>
            <w:tcBorders>
              <w:top w:val="nil"/>
              <w:bottom w:val="nil"/>
            </w:tcBorders>
            <w:vAlign w:val="center"/>
          </w:tcPr>
          <w:p w14:paraId="1AE2B1B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0,040</w:t>
            </w:r>
          </w:p>
        </w:tc>
        <w:tc>
          <w:tcPr>
            <w:tcW w:w="831" w:type="dxa"/>
            <w:tcBorders>
              <w:top w:val="nil"/>
              <w:bottom w:val="nil"/>
            </w:tcBorders>
            <w:vAlign w:val="center"/>
          </w:tcPr>
          <w:p w14:paraId="05C8AB9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1E7AE062" w14:textId="77777777" w:rsidTr="00F35816">
        <w:trPr>
          <w:cantSplit/>
          <w:trHeight w:val="397"/>
        </w:trPr>
        <w:tc>
          <w:tcPr>
            <w:tcW w:w="890" w:type="dxa"/>
            <w:tcBorders>
              <w:top w:val="nil"/>
              <w:bottom w:val="nil"/>
            </w:tcBorders>
            <w:vAlign w:val="center"/>
          </w:tcPr>
          <w:p w14:paraId="0A5FC6D6"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32691E73"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175BADFA" w14:textId="3133FC77"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Đá mài, cắt</w:t>
            </w:r>
          </w:p>
        </w:tc>
        <w:tc>
          <w:tcPr>
            <w:tcW w:w="746" w:type="dxa"/>
            <w:tcBorders>
              <w:top w:val="nil"/>
              <w:bottom w:val="nil"/>
            </w:tcBorders>
            <w:vAlign w:val="center"/>
          </w:tcPr>
          <w:p w14:paraId="332E0612"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viên</w:t>
            </w:r>
          </w:p>
        </w:tc>
        <w:tc>
          <w:tcPr>
            <w:tcW w:w="831" w:type="dxa"/>
            <w:tcBorders>
              <w:top w:val="nil"/>
              <w:bottom w:val="nil"/>
            </w:tcBorders>
            <w:vAlign w:val="center"/>
          </w:tcPr>
          <w:p w14:paraId="07ABA78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1,000</w:t>
            </w:r>
          </w:p>
        </w:tc>
        <w:tc>
          <w:tcPr>
            <w:tcW w:w="831" w:type="dxa"/>
            <w:tcBorders>
              <w:top w:val="nil"/>
              <w:bottom w:val="nil"/>
            </w:tcBorders>
            <w:vAlign w:val="center"/>
          </w:tcPr>
          <w:p w14:paraId="5F458D8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0,910</w:t>
            </w:r>
          </w:p>
        </w:tc>
        <w:tc>
          <w:tcPr>
            <w:tcW w:w="831" w:type="dxa"/>
            <w:tcBorders>
              <w:top w:val="nil"/>
              <w:bottom w:val="nil"/>
            </w:tcBorders>
            <w:vAlign w:val="center"/>
          </w:tcPr>
          <w:p w14:paraId="0A52439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0,810</w:t>
            </w:r>
          </w:p>
        </w:tc>
        <w:tc>
          <w:tcPr>
            <w:tcW w:w="831" w:type="dxa"/>
            <w:tcBorders>
              <w:top w:val="nil"/>
              <w:bottom w:val="nil"/>
            </w:tcBorders>
            <w:vAlign w:val="center"/>
          </w:tcPr>
          <w:p w14:paraId="10F7B46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0,740</w:t>
            </w:r>
          </w:p>
        </w:tc>
        <w:tc>
          <w:tcPr>
            <w:tcW w:w="831" w:type="dxa"/>
            <w:tcBorders>
              <w:top w:val="nil"/>
              <w:bottom w:val="nil"/>
            </w:tcBorders>
            <w:vAlign w:val="center"/>
          </w:tcPr>
          <w:p w14:paraId="09D07DE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0,690</w:t>
            </w:r>
          </w:p>
        </w:tc>
      </w:tr>
      <w:tr w:rsidR="00C82162" w:rsidRPr="00C82162" w14:paraId="2FB1DEFE" w14:textId="77777777" w:rsidTr="00F35816">
        <w:trPr>
          <w:cantSplit/>
          <w:trHeight w:val="397"/>
        </w:trPr>
        <w:tc>
          <w:tcPr>
            <w:tcW w:w="890" w:type="dxa"/>
            <w:tcBorders>
              <w:top w:val="nil"/>
              <w:bottom w:val="nil"/>
            </w:tcBorders>
            <w:vAlign w:val="center"/>
          </w:tcPr>
          <w:p w14:paraId="6AFEE4CB"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7A6C35C5"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4F9C2DBD" w14:textId="05C1E49E"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Gỗ nhóm 4</w:t>
            </w:r>
          </w:p>
        </w:tc>
        <w:tc>
          <w:tcPr>
            <w:tcW w:w="746" w:type="dxa"/>
            <w:tcBorders>
              <w:top w:val="nil"/>
              <w:bottom w:val="nil"/>
            </w:tcBorders>
            <w:vAlign w:val="center"/>
          </w:tcPr>
          <w:p w14:paraId="35939E60"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m3</w:t>
            </w:r>
          </w:p>
        </w:tc>
        <w:tc>
          <w:tcPr>
            <w:tcW w:w="831" w:type="dxa"/>
            <w:tcBorders>
              <w:top w:val="nil"/>
              <w:bottom w:val="nil"/>
            </w:tcBorders>
            <w:vAlign w:val="center"/>
          </w:tcPr>
          <w:p w14:paraId="7B2FA63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0,012</w:t>
            </w:r>
          </w:p>
        </w:tc>
        <w:tc>
          <w:tcPr>
            <w:tcW w:w="831" w:type="dxa"/>
            <w:tcBorders>
              <w:top w:val="nil"/>
              <w:bottom w:val="nil"/>
            </w:tcBorders>
            <w:vAlign w:val="center"/>
          </w:tcPr>
          <w:p w14:paraId="6E09321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0,011</w:t>
            </w:r>
          </w:p>
        </w:tc>
        <w:tc>
          <w:tcPr>
            <w:tcW w:w="831" w:type="dxa"/>
            <w:tcBorders>
              <w:top w:val="nil"/>
              <w:bottom w:val="nil"/>
            </w:tcBorders>
            <w:vAlign w:val="center"/>
          </w:tcPr>
          <w:p w14:paraId="71D2DA7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0,010</w:t>
            </w:r>
          </w:p>
        </w:tc>
        <w:tc>
          <w:tcPr>
            <w:tcW w:w="831" w:type="dxa"/>
            <w:tcBorders>
              <w:top w:val="nil"/>
              <w:bottom w:val="nil"/>
            </w:tcBorders>
            <w:vAlign w:val="center"/>
          </w:tcPr>
          <w:p w14:paraId="4114FAA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0,010</w:t>
            </w:r>
          </w:p>
        </w:tc>
        <w:tc>
          <w:tcPr>
            <w:tcW w:w="831" w:type="dxa"/>
            <w:tcBorders>
              <w:top w:val="nil"/>
              <w:bottom w:val="nil"/>
            </w:tcBorders>
            <w:vAlign w:val="center"/>
          </w:tcPr>
          <w:p w14:paraId="5CE09B4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79AC22E6" w14:textId="77777777" w:rsidTr="00F35816">
        <w:trPr>
          <w:cantSplit/>
          <w:trHeight w:val="397"/>
        </w:trPr>
        <w:tc>
          <w:tcPr>
            <w:tcW w:w="890" w:type="dxa"/>
            <w:tcBorders>
              <w:top w:val="nil"/>
              <w:bottom w:val="nil"/>
            </w:tcBorders>
            <w:vAlign w:val="center"/>
          </w:tcPr>
          <w:p w14:paraId="55C474D6"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56406796"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6CC32947" w14:textId="2457C57F"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Vật liệu khác</w:t>
            </w:r>
          </w:p>
        </w:tc>
        <w:tc>
          <w:tcPr>
            <w:tcW w:w="746" w:type="dxa"/>
            <w:tcBorders>
              <w:top w:val="nil"/>
              <w:bottom w:val="nil"/>
            </w:tcBorders>
            <w:vAlign w:val="center"/>
          </w:tcPr>
          <w:p w14:paraId="16138C72"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06FFAA70" w14:textId="77777777" w:rsidR="0042433B" w:rsidRPr="00C82162" w:rsidRDefault="0042433B" w:rsidP="002A1D1E">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193A46EF" w14:textId="77777777" w:rsidR="0042433B" w:rsidRPr="00C82162" w:rsidRDefault="0042433B" w:rsidP="002A1D1E">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6BBFF3CC" w14:textId="77777777" w:rsidR="0042433B" w:rsidRPr="00C82162" w:rsidRDefault="0042433B" w:rsidP="002A1D1E">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3DF8C30F" w14:textId="77777777" w:rsidR="0042433B" w:rsidRPr="00C82162" w:rsidRDefault="0042433B" w:rsidP="002A1D1E">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0B5FEA4C" w14:textId="77777777" w:rsidR="0042433B" w:rsidRPr="00C82162" w:rsidRDefault="0042433B" w:rsidP="002A1D1E">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3506F39F" w14:textId="77777777" w:rsidTr="00F35816">
        <w:trPr>
          <w:cantSplit/>
          <w:trHeight w:val="397"/>
        </w:trPr>
        <w:tc>
          <w:tcPr>
            <w:tcW w:w="890" w:type="dxa"/>
            <w:tcBorders>
              <w:top w:val="nil"/>
              <w:bottom w:val="nil"/>
            </w:tcBorders>
            <w:vAlign w:val="center"/>
          </w:tcPr>
          <w:p w14:paraId="5BC3C1B9"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540885C8" w14:textId="77777777" w:rsidR="0042433B" w:rsidRPr="00C82162" w:rsidRDefault="0042433B" w:rsidP="00B66410">
            <w:pPr>
              <w:rPr>
                <w:rFonts w:ascii="Times New Roman" w:hAnsi="Times New Roman"/>
                <w:i/>
                <w:sz w:val="24"/>
                <w:szCs w:val="24"/>
              </w:rPr>
            </w:pPr>
          </w:p>
        </w:tc>
        <w:tc>
          <w:tcPr>
            <w:tcW w:w="2300" w:type="dxa"/>
            <w:tcBorders>
              <w:top w:val="nil"/>
              <w:bottom w:val="nil"/>
            </w:tcBorders>
            <w:vAlign w:val="center"/>
          </w:tcPr>
          <w:p w14:paraId="7FEBACE5" w14:textId="7FD2C625" w:rsidR="0042433B" w:rsidRPr="00C82162" w:rsidRDefault="0042433B" w:rsidP="00B66410">
            <w:pPr>
              <w:rPr>
                <w:rFonts w:ascii="Times New Roman" w:hAnsi="Times New Roman"/>
                <w:i/>
                <w:sz w:val="24"/>
                <w:szCs w:val="24"/>
              </w:rPr>
            </w:pPr>
            <w:r w:rsidRPr="00C82162">
              <w:rPr>
                <w:rFonts w:ascii="Times New Roman" w:hAnsi="Times New Roman"/>
                <w:i/>
                <w:sz w:val="24"/>
                <w:szCs w:val="24"/>
              </w:rPr>
              <w:t>Nhân công 4,0/7</w:t>
            </w:r>
          </w:p>
        </w:tc>
        <w:tc>
          <w:tcPr>
            <w:tcW w:w="746" w:type="dxa"/>
            <w:tcBorders>
              <w:top w:val="nil"/>
              <w:bottom w:val="nil"/>
            </w:tcBorders>
            <w:vAlign w:val="center"/>
          </w:tcPr>
          <w:p w14:paraId="0F54D377"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công</w:t>
            </w:r>
          </w:p>
        </w:tc>
        <w:tc>
          <w:tcPr>
            <w:tcW w:w="831" w:type="dxa"/>
            <w:tcBorders>
              <w:top w:val="nil"/>
              <w:bottom w:val="nil"/>
            </w:tcBorders>
            <w:vAlign w:val="center"/>
          </w:tcPr>
          <w:p w14:paraId="444142E3" w14:textId="77777777" w:rsidR="0042433B" w:rsidRPr="00C82162" w:rsidRDefault="0042433B" w:rsidP="002670D4">
            <w:pPr>
              <w:jc w:val="center"/>
              <w:rPr>
                <w:rFonts w:ascii="Times New Roman" w:hAnsi="Times New Roman"/>
                <w:sz w:val="24"/>
                <w:szCs w:val="24"/>
              </w:rPr>
            </w:pPr>
            <w:r w:rsidRPr="00C82162">
              <w:rPr>
                <w:rFonts w:ascii="Times New Roman" w:hAnsi="Times New Roman"/>
                <w:sz w:val="24"/>
                <w:szCs w:val="24"/>
              </w:rPr>
              <w:t>34,39</w:t>
            </w:r>
          </w:p>
        </w:tc>
        <w:tc>
          <w:tcPr>
            <w:tcW w:w="831" w:type="dxa"/>
            <w:tcBorders>
              <w:top w:val="nil"/>
              <w:bottom w:val="nil"/>
            </w:tcBorders>
            <w:vAlign w:val="center"/>
          </w:tcPr>
          <w:p w14:paraId="16AFE352" w14:textId="77777777" w:rsidR="0042433B" w:rsidRPr="00C82162" w:rsidRDefault="0042433B" w:rsidP="002670D4">
            <w:pPr>
              <w:jc w:val="center"/>
              <w:rPr>
                <w:rFonts w:ascii="Times New Roman" w:hAnsi="Times New Roman"/>
                <w:sz w:val="24"/>
                <w:szCs w:val="24"/>
              </w:rPr>
            </w:pPr>
            <w:r w:rsidRPr="00C82162">
              <w:rPr>
                <w:rFonts w:ascii="Times New Roman" w:hAnsi="Times New Roman"/>
                <w:sz w:val="24"/>
                <w:szCs w:val="24"/>
              </w:rPr>
              <w:t>26,46</w:t>
            </w:r>
          </w:p>
        </w:tc>
        <w:tc>
          <w:tcPr>
            <w:tcW w:w="831" w:type="dxa"/>
            <w:tcBorders>
              <w:top w:val="nil"/>
              <w:bottom w:val="nil"/>
            </w:tcBorders>
            <w:vAlign w:val="center"/>
          </w:tcPr>
          <w:p w14:paraId="74B086FE" w14:textId="77777777" w:rsidR="0042433B" w:rsidRPr="00C82162" w:rsidRDefault="0042433B" w:rsidP="002670D4">
            <w:pPr>
              <w:jc w:val="center"/>
              <w:rPr>
                <w:rFonts w:ascii="Times New Roman" w:hAnsi="Times New Roman"/>
                <w:sz w:val="24"/>
                <w:szCs w:val="24"/>
              </w:rPr>
            </w:pPr>
            <w:r w:rsidRPr="00C82162">
              <w:rPr>
                <w:rFonts w:ascii="Times New Roman" w:hAnsi="Times New Roman"/>
                <w:sz w:val="24"/>
                <w:szCs w:val="24"/>
              </w:rPr>
              <w:t>21,50</w:t>
            </w:r>
          </w:p>
        </w:tc>
        <w:tc>
          <w:tcPr>
            <w:tcW w:w="831" w:type="dxa"/>
            <w:tcBorders>
              <w:top w:val="nil"/>
              <w:bottom w:val="nil"/>
            </w:tcBorders>
            <w:vAlign w:val="center"/>
          </w:tcPr>
          <w:p w14:paraId="3337C60B" w14:textId="77777777" w:rsidR="0042433B" w:rsidRPr="00C82162" w:rsidRDefault="0042433B" w:rsidP="002670D4">
            <w:pPr>
              <w:jc w:val="center"/>
              <w:rPr>
                <w:rFonts w:ascii="Times New Roman" w:hAnsi="Times New Roman"/>
                <w:sz w:val="24"/>
                <w:szCs w:val="24"/>
              </w:rPr>
            </w:pPr>
            <w:r w:rsidRPr="00C82162">
              <w:rPr>
                <w:rFonts w:ascii="Times New Roman" w:hAnsi="Times New Roman"/>
                <w:sz w:val="24"/>
                <w:szCs w:val="24"/>
              </w:rPr>
              <w:t>18,32</w:t>
            </w:r>
          </w:p>
        </w:tc>
        <w:tc>
          <w:tcPr>
            <w:tcW w:w="831" w:type="dxa"/>
            <w:tcBorders>
              <w:top w:val="nil"/>
              <w:bottom w:val="nil"/>
            </w:tcBorders>
            <w:vAlign w:val="center"/>
          </w:tcPr>
          <w:p w14:paraId="7DB572ED" w14:textId="77777777" w:rsidR="0042433B" w:rsidRPr="00C82162" w:rsidRDefault="0042433B" w:rsidP="002670D4">
            <w:pPr>
              <w:jc w:val="center"/>
              <w:rPr>
                <w:rFonts w:ascii="Times New Roman" w:hAnsi="Times New Roman"/>
                <w:sz w:val="24"/>
                <w:szCs w:val="24"/>
              </w:rPr>
            </w:pPr>
            <w:r w:rsidRPr="00C82162">
              <w:rPr>
                <w:rFonts w:ascii="Times New Roman" w:hAnsi="Times New Roman"/>
                <w:sz w:val="24"/>
                <w:szCs w:val="24"/>
              </w:rPr>
              <w:t>15,71</w:t>
            </w:r>
          </w:p>
        </w:tc>
      </w:tr>
      <w:tr w:rsidR="00C82162" w:rsidRPr="00C82162" w14:paraId="37232C88" w14:textId="77777777" w:rsidTr="00F35816">
        <w:trPr>
          <w:cantSplit/>
          <w:trHeight w:val="397"/>
        </w:trPr>
        <w:tc>
          <w:tcPr>
            <w:tcW w:w="890" w:type="dxa"/>
            <w:tcBorders>
              <w:top w:val="nil"/>
              <w:bottom w:val="nil"/>
            </w:tcBorders>
            <w:vAlign w:val="center"/>
          </w:tcPr>
          <w:p w14:paraId="66BCE89C"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55F7C295" w14:textId="77777777" w:rsidR="0042433B" w:rsidRPr="00C82162" w:rsidRDefault="0042433B" w:rsidP="00B66410">
            <w:pPr>
              <w:ind w:right="-108"/>
              <w:rPr>
                <w:rFonts w:ascii="Times New Roman" w:hAnsi="Times New Roman"/>
                <w:bCs/>
                <w:i/>
                <w:sz w:val="24"/>
                <w:szCs w:val="24"/>
              </w:rPr>
            </w:pPr>
          </w:p>
        </w:tc>
        <w:tc>
          <w:tcPr>
            <w:tcW w:w="2300" w:type="dxa"/>
            <w:tcBorders>
              <w:top w:val="nil"/>
              <w:bottom w:val="nil"/>
            </w:tcBorders>
            <w:vAlign w:val="center"/>
          </w:tcPr>
          <w:p w14:paraId="78349E4E" w14:textId="66012BBC" w:rsidR="0042433B" w:rsidRPr="00C82162" w:rsidRDefault="0042433B" w:rsidP="00B66410">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746" w:type="dxa"/>
            <w:tcBorders>
              <w:top w:val="nil"/>
              <w:bottom w:val="nil"/>
            </w:tcBorders>
            <w:vAlign w:val="center"/>
          </w:tcPr>
          <w:p w14:paraId="15AA1D49" w14:textId="77777777" w:rsidR="0042433B" w:rsidRPr="00C82162" w:rsidRDefault="0042433B" w:rsidP="00B66410">
            <w:pPr>
              <w:ind w:left="-108" w:right="-96"/>
              <w:jc w:val="center"/>
              <w:rPr>
                <w:rFonts w:ascii="Times New Roman" w:hAnsi="Times New Roman"/>
                <w:sz w:val="24"/>
                <w:szCs w:val="24"/>
              </w:rPr>
            </w:pPr>
          </w:p>
        </w:tc>
        <w:tc>
          <w:tcPr>
            <w:tcW w:w="831" w:type="dxa"/>
            <w:tcBorders>
              <w:top w:val="nil"/>
              <w:bottom w:val="nil"/>
            </w:tcBorders>
            <w:vAlign w:val="center"/>
          </w:tcPr>
          <w:p w14:paraId="3A32323E" w14:textId="77777777" w:rsidR="0042433B" w:rsidRPr="00C82162" w:rsidRDefault="0042433B" w:rsidP="00B66410">
            <w:pPr>
              <w:jc w:val="center"/>
              <w:rPr>
                <w:rFonts w:ascii="Times New Roman" w:hAnsi="Times New Roman"/>
                <w:sz w:val="24"/>
                <w:szCs w:val="24"/>
              </w:rPr>
            </w:pPr>
          </w:p>
        </w:tc>
        <w:tc>
          <w:tcPr>
            <w:tcW w:w="831" w:type="dxa"/>
            <w:tcBorders>
              <w:top w:val="nil"/>
              <w:bottom w:val="nil"/>
            </w:tcBorders>
            <w:vAlign w:val="center"/>
          </w:tcPr>
          <w:p w14:paraId="32BE3B42" w14:textId="77777777" w:rsidR="0042433B" w:rsidRPr="00C82162" w:rsidRDefault="0042433B" w:rsidP="00B66410">
            <w:pPr>
              <w:jc w:val="center"/>
              <w:rPr>
                <w:rFonts w:ascii="Times New Roman" w:hAnsi="Times New Roman"/>
                <w:sz w:val="24"/>
                <w:szCs w:val="24"/>
              </w:rPr>
            </w:pPr>
          </w:p>
        </w:tc>
        <w:tc>
          <w:tcPr>
            <w:tcW w:w="831" w:type="dxa"/>
            <w:tcBorders>
              <w:top w:val="nil"/>
              <w:bottom w:val="nil"/>
            </w:tcBorders>
            <w:vAlign w:val="center"/>
          </w:tcPr>
          <w:p w14:paraId="46F4186F" w14:textId="77777777" w:rsidR="0042433B" w:rsidRPr="00C82162" w:rsidRDefault="0042433B" w:rsidP="00B66410">
            <w:pPr>
              <w:jc w:val="center"/>
              <w:rPr>
                <w:rFonts w:ascii="Times New Roman" w:hAnsi="Times New Roman"/>
                <w:sz w:val="24"/>
                <w:szCs w:val="24"/>
              </w:rPr>
            </w:pPr>
          </w:p>
        </w:tc>
        <w:tc>
          <w:tcPr>
            <w:tcW w:w="831" w:type="dxa"/>
            <w:tcBorders>
              <w:top w:val="nil"/>
              <w:bottom w:val="nil"/>
            </w:tcBorders>
            <w:vAlign w:val="center"/>
          </w:tcPr>
          <w:p w14:paraId="1D5A42C7" w14:textId="77777777" w:rsidR="0042433B" w:rsidRPr="00C82162" w:rsidRDefault="0042433B" w:rsidP="00B66410">
            <w:pPr>
              <w:jc w:val="center"/>
              <w:rPr>
                <w:rFonts w:ascii="Times New Roman" w:hAnsi="Times New Roman"/>
                <w:sz w:val="24"/>
                <w:szCs w:val="24"/>
              </w:rPr>
            </w:pPr>
          </w:p>
        </w:tc>
        <w:tc>
          <w:tcPr>
            <w:tcW w:w="831" w:type="dxa"/>
            <w:tcBorders>
              <w:top w:val="nil"/>
              <w:bottom w:val="nil"/>
            </w:tcBorders>
            <w:vAlign w:val="center"/>
          </w:tcPr>
          <w:p w14:paraId="2AC087B6" w14:textId="77777777" w:rsidR="0042433B" w:rsidRPr="00C82162" w:rsidRDefault="0042433B" w:rsidP="00B66410">
            <w:pPr>
              <w:jc w:val="center"/>
              <w:rPr>
                <w:rFonts w:ascii="Times New Roman" w:hAnsi="Times New Roman"/>
                <w:sz w:val="24"/>
                <w:szCs w:val="24"/>
              </w:rPr>
            </w:pPr>
          </w:p>
        </w:tc>
      </w:tr>
      <w:tr w:rsidR="00C82162" w:rsidRPr="00C82162" w14:paraId="5280CF32" w14:textId="77777777" w:rsidTr="00F35816">
        <w:trPr>
          <w:cantSplit/>
          <w:trHeight w:val="397"/>
        </w:trPr>
        <w:tc>
          <w:tcPr>
            <w:tcW w:w="890" w:type="dxa"/>
            <w:tcBorders>
              <w:top w:val="nil"/>
              <w:bottom w:val="nil"/>
            </w:tcBorders>
            <w:vAlign w:val="center"/>
          </w:tcPr>
          <w:p w14:paraId="5B7027F5"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58659B62"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78B9D7F0" w14:textId="1CF0AE90"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Cần cẩu 5T</w:t>
            </w:r>
          </w:p>
        </w:tc>
        <w:tc>
          <w:tcPr>
            <w:tcW w:w="746" w:type="dxa"/>
            <w:tcBorders>
              <w:top w:val="nil"/>
              <w:bottom w:val="nil"/>
            </w:tcBorders>
            <w:vAlign w:val="center"/>
          </w:tcPr>
          <w:p w14:paraId="0C9E0EA6"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26A49E8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0,190</w:t>
            </w:r>
          </w:p>
        </w:tc>
        <w:tc>
          <w:tcPr>
            <w:tcW w:w="831" w:type="dxa"/>
            <w:tcBorders>
              <w:top w:val="nil"/>
              <w:bottom w:val="nil"/>
            </w:tcBorders>
            <w:vAlign w:val="center"/>
          </w:tcPr>
          <w:p w14:paraId="146302B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356C774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1D29CE1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67D431A1"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6968B6CF" w14:textId="77777777" w:rsidTr="00F35816">
        <w:trPr>
          <w:cantSplit/>
          <w:trHeight w:val="397"/>
        </w:trPr>
        <w:tc>
          <w:tcPr>
            <w:tcW w:w="890" w:type="dxa"/>
            <w:tcBorders>
              <w:top w:val="nil"/>
              <w:bottom w:val="nil"/>
            </w:tcBorders>
            <w:vAlign w:val="center"/>
          </w:tcPr>
          <w:p w14:paraId="3299859C"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1DBDD54A" w14:textId="77777777" w:rsidR="0042433B" w:rsidRPr="00C82162" w:rsidRDefault="0042433B" w:rsidP="0007148D">
            <w:pPr>
              <w:ind w:right="-108"/>
              <w:rPr>
                <w:rFonts w:ascii="Times New Roman" w:hAnsi="Times New Roman"/>
                <w:sz w:val="24"/>
                <w:szCs w:val="24"/>
              </w:rPr>
            </w:pPr>
          </w:p>
        </w:tc>
        <w:tc>
          <w:tcPr>
            <w:tcW w:w="2300" w:type="dxa"/>
            <w:tcBorders>
              <w:top w:val="nil"/>
              <w:bottom w:val="nil"/>
            </w:tcBorders>
            <w:vAlign w:val="center"/>
          </w:tcPr>
          <w:p w14:paraId="46A78059" w14:textId="4D06ECF8" w:rsidR="0042433B" w:rsidRPr="00C82162" w:rsidRDefault="0042433B" w:rsidP="0007148D">
            <w:pPr>
              <w:ind w:right="-108"/>
              <w:rPr>
                <w:rFonts w:ascii="Times New Roman" w:hAnsi="Times New Roman"/>
                <w:sz w:val="24"/>
                <w:szCs w:val="24"/>
              </w:rPr>
            </w:pPr>
            <w:r w:rsidRPr="00C82162">
              <w:rPr>
                <w:rFonts w:ascii="Times New Roman" w:hAnsi="Times New Roman"/>
                <w:sz w:val="24"/>
                <w:szCs w:val="24"/>
              </w:rPr>
              <w:t>Cần cẩu 10T</w:t>
            </w:r>
          </w:p>
        </w:tc>
        <w:tc>
          <w:tcPr>
            <w:tcW w:w="746" w:type="dxa"/>
            <w:tcBorders>
              <w:top w:val="nil"/>
              <w:bottom w:val="nil"/>
            </w:tcBorders>
            <w:vAlign w:val="center"/>
          </w:tcPr>
          <w:p w14:paraId="22F3A589"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78222C04"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51FF9EF2"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0,150</w:t>
            </w:r>
          </w:p>
        </w:tc>
        <w:tc>
          <w:tcPr>
            <w:tcW w:w="831" w:type="dxa"/>
            <w:tcBorders>
              <w:top w:val="nil"/>
              <w:bottom w:val="nil"/>
            </w:tcBorders>
            <w:vAlign w:val="center"/>
          </w:tcPr>
          <w:p w14:paraId="56818FB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4374401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5DCBAAEA"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45494E2C" w14:textId="77777777" w:rsidTr="00F35816">
        <w:trPr>
          <w:cantSplit/>
          <w:trHeight w:val="397"/>
        </w:trPr>
        <w:tc>
          <w:tcPr>
            <w:tcW w:w="890" w:type="dxa"/>
            <w:tcBorders>
              <w:top w:val="nil"/>
              <w:bottom w:val="nil"/>
            </w:tcBorders>
            <w:vAlign w:val="center"/>
          </w:tcPr>
          <w:p w14:paraId="713A214D"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6938955D" w14:textId="77777777" w:rsidR="0042433B" w:rsidRPr="00C82162" w:rsidRDefault="0042433B" w:rsidP="0007148D">
            <w:pPr>
              <w:ind w:right="-108"/>
              <w:rPr>
                <w:rFonts w:ascii="Times New Roman" w:hAnsi="Times New Roman"/>
                <w:sz w:val="24"/>
                <w:szCs w:val="24"/>
              </w:rPr>
            </w:pPr>
          </w:p>
        </w:tc>
        <w:tc>
          <w:tcPr>
            <w:tcW w:w="2300" w:type="dxa"/>
            <w:tcBorders>
              <w:top w:val="nil"/>
              <w:bottom w:val="nil"/>
            </w:tcBorders>
            <w:vAlign w:val="center"/>
          </w:tcPr>
          <w:p w14:paraId="5E1C7BB6" w14:textId="16AC40A4" w:rsidR="0042433B" w:rsidRPr="00C82162" w:rsidRDefault="0042433B" w:rsidP="0007148D">
            <w:pPr>
              <w:ind w:right="-108"/>
              <w:rPr>
                <w:rFonts w:ascii="Times New Roman" w:hAnsi="Times New Roman"/>
                <w:sz w:val="24"/>
                <w:szCs w:val="24"/>
              </w:rPr>
            </w:pPr>
            <w:r w:rsidRPr="00C82162">
              <w:rPr>
                <w:rFonts w:ascii="Times New Roman" w:hAnsi="Times New Roman"/>
                <w:sz w:val="24"/>
                <w:szCs w:val="24"/>
              </w:rPr>
              <w:t>Cần cẩu 16T</w:t>
            </w:r>
          </w:p>
        </w:tc>
        <w:tc>
          <w:tcPr>
            <w:tcW w:w="746" w:type="dxa"/>
            <w:tcBorders>
              <w:top w:val="nil"/>
              <w:bottom w:val="nil"/>
            </w:tcBorders>
            <w:vAlign w:val="center"/>
          </w:tcPr>
          <w:p w14:paraId="05C2CEF6"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1D8A5EA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605EEC3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3499AE6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0,130</w:t>
            </w:r>
          </w:p>
        </w:tc>
        <w:tc>
          <w:tcPr>
            <w:tcW w:w="831" w:type="dxa"/>
            <w:tcBorders>
              <w:top w:val="nil"/>
              <w:bottom w:val="nil"/>
            </w:tcBorders>
            <w:vAlign w:val="center"/>
          </w:tcPr>
          <w:p w14:paraId="06C3D7B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223779D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0077C37" w14:textId="77777777" w:rsidTr="00F35816">
        <w:trPr>
          <w:cantSplit/>
          <w:trHeight w:val="397"/>
        </w:trPr>
        <w:tc>
          <w:tcPr>
            <w:tcW w:w="890" w:type="dxa"/>
            <w:tcBorders>
              <w:top w:val="nil"/>
              <w:bottom w:val="nil"/>
            </w:tcBorders>
            <w:vAlign w:val="center"/>
          </w:tcPr>
          <w:p w14:paraId="2848C281"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7EE6EDFB" w14:textId="77777777" w:rsidR="0042433B" w:rsidRPr="00C82162" w:rsidRDefault="0042433B" w:rsidP="0007148D">
            <w:pPr>
              <w:spacing w:line="300" w:lineRule="atLeast"/>
              <w:ind w:right="-108"/>
              <w:rPr>
                <w:rFonts w:ascii="Times New Roman" w:hAnsi="Times New Roman"/>
                <w:sz w:val="24"/>
                <w:szCs w:val="24"/>
              </w:rPr>
            </w:pPr>
          </w:p>
        </w:tc>
        <w:tc>
          <w:tcPr>
            <w:tcW w:w="2300" w:type="dxa"/>
            <w:tcBorders>
              <w:top w:val="nil"/>
              <w:bottom w:val="nil"/>
            </w:tcBorders>
            <w:vAlign w:val="center"/>
          </w:tcPr>
          <w:p w14:paraId="0A5AA483" w14:textId="3AC6FD0F" w:rsidR="0042433B" w:rsidRPr="00C82162" w:rsidRDefault="0042433B" w:rsidP="0007148D">
            <w:pPr>
              <w:spacing w:line="300" w:lineRule="atLeast"/>
              <w:ind w:right="-108"/>
              <w:rPr>
                <w:rFonts w:ascii="Times New Roman" w:hAnsi="Times New Roman"/>
                <w:sz w:val="24"/>
                <w:szCs w:val="24"/>
              </w:rPr>
            </w:pPr>
            <w:r w:rsidRPr="00C82162">
              <w:rPr>
                <w:rFonts w:ascii="Times New Roman" w:hAnsi="Times New Roman"/>
                <w:sz w:val="24"/>
                <w:szCs w:val="24"/>
              </w:rPr>
              <w:t>Cần cẩu 30T</w:t>
            </w:r>
          </w:p>
        </w:tc>
        <w:tc>
          <w:tcPr>
            <w:tcW w:w="746" w:type="dxa"/>
            <w:tcBorders>
              <w:top w:val="nil"/>
              <w:bottom w:val="nil"/>
            </w:tcBorders>
            <w:vAlign w:val="center"/>
          </w:tcPr>
          <w:p w14:paraId="5265DA4E" w14:textId="77777777" w:rsidR="0042433B" w:rsidRPr="00C82162" w:rsidRDefault="0042433B" w:rsidP="00B66410">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2874BC54"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21699BC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6B8958F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0F27B0E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0,120</w:t>
            </w:r>
          </w:p>
        </w:tc>
        <w:tc>
          <w:tcPr>
            <w:tcW w:w="831" w:type="dxa"/>
            <w:tcBorders>
              <w:top w:val="nil"/>
              <w:bottom w:val="nil"/>
            </w:tcBorders>
            <w:vAlign w:val="center"/>
          </w:tcPr>
          <w:p w14:paraId="00B9B954"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60F223B5" w14:textId="77777777" w:rsidTr="00F35816">
        <w:trPr>
          <w:cantSplit/>
          <w:trHeight w:val="397"/>
        </w:trPr>
        <w:tc>
          <w:tcPr>
            <w:tcW w:w="890" w:type="dxa"/>
            <w:tcBorders>
              <w:top w:val="nil"/>
              <w:bottom w:val="nil"/>
            </w:tcBorders>
            <w:vAlign w:val="center"/>
          </w:tcPr>
          <w:p w14:paraId="6A354CBB"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7091E2AE" w14:textId="77777777" w:rsidR="0042433B" w:rsidRPr="00C82162" w:rsidRDefault="0042433B" w:rsidP="0007148D">
            <w:pPr>
              <w:spacing w:line="300" w:lineRule="atLeast"/>
              <w:ind w:right="-108"/>
              <w:rPr>
                <w:rFonts w:ascii="Times New Roman" w:hAnsi="Times New Roman"/>
                <w:sz w:val="24"/>
                <w:szCs w:val="24"/>
              </w:rPr>
            </w:pPr>
          </w:p>
        </w:tc>
        <w:tc>
          <w:tcPr>
            <w:tcW w:w="2300" w:type="dxa"/>
            <w:tcBorders>
              <w:top w:val="nil"/>
              <w:bottom w:val="nil"/>
            </w:tcBorders>
            <w:vAlign w:val="center"/>
          </w:tcPr>
          <w:p w14:paraId="19CD85F7" w14:textId="7C44A599" w:rsidR="0042433B" w:rsidRPr="00C82162" w:rsidRDefault="0042433B" w:rsidP="0007148D">
            <w:pPr>
              <w:spacing w:line="300" w:lineRule="atLeast"/>
              <w:ind w:right="-108"/>
              <w:rPr>
                <w:rFonts w:ascii="Times New Roman" w:hAnsi="Times New Roman"/>
                <w:sz w:val="24"/>
                <w:szCs w:val="24"/>
              </w:rPr>
            </w:pPr>
            <w:r w:rsidRPr="00C82162">
              <w:rPr>
                <w:rFonts w:ascii="Times New Roman" w:hAnsi="Times New Roman"/>
                <w:sz w:val="24"/>
                <w:szCs w:val="24"/>
              </w:rPr>
              <w:t>Cần cẩu 90T</w:t>
            </w:r>
          </w:p>
        </w:tc>
        <w:tc>
          <w:tcPr>
            <w:tcW w:w="746" w:type="dxa"/>
            <w:tcBorders>
              <w:top w:val="nil"/>
              <w:bottom w:val="nil"/>
            </w:tcBorders>
            <w:vAlign w:val="center"/>
          </w:tcPr>
          <w:p w14:paraId="7C991B03" w14:textId="77777777" w:rsidR="0042433B" w:rsidRPr="00C82162" w:rsidRDefault="0042433B" w:rsidP="00B66410">
            <w:pPr>
              <w:spacing w:line="30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18AE2A7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6C9FF21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4F184F6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72AAE879"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21A563CB"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0,110</w:t>
            </w:r>
          </w:p>
        </w:tc>
      </w:tr>
      <w:tr w:rsidR="00C82162" w:rsidRPr="00C82162" w14:paraId="4843CC15" w14:textId="77777777" w:rsidTr="00F35816">
        <w:trPr>
          <w:cantSplit/>
          <w:trHeight w:val="397"/>
        </w:trPr>
        <w:tc>
          <w:tcPr>
            <w:tcW w:w="890" w:type="dxa"/>
            <w:tcBorders>
              <w:top w:val="nil"/>
              <w:bottom w:val="nil"/>
            </w:tcBorders>
            <w:vAlign w:val="center"/>
          </w:tcPr>
          <w:p w14:paraId="4450C31A"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751E3FF3" w14:textId="77777777" w:rsidR="0042433B" w:rsidRPr="00C82162" w:rsidRDefault="0042433B" w:rsidP="00B66410">
            <w:pPr>
              <w:tabs>
                <w:tab w:val="right" w:pos="2248"/>
              </w:tabs>
              <w:ind w:right="-108"/>
              <w:rPr>
                <w:rFonts w:ascii="Times New Roman" w:hAnsi="Times New Roman"/>
                <w:sz w:val="24"/>
                <w:szCs w:val="24"/>
              </w:rPr>
            </w:pPr>
          </w:p>
        </w:tc>
        <w:tc>
          <w:tcPr>
            <w:tcW w:w="2300" w:type="dxa"/>
            <w:tcBorders>
              <w:top w:val="nil"/>
              <w:bottom w:val="nil"/>
            </w:tcBorders>
            <w:vAlign w:val="center"/>
          </w:tcPr>
          <w:p w14:paraId="695988F2" w14:textId="27B2100B" w:rsidR="0042433B" w:rsidRPr="00C82162" w:rsidRDefault="0042433B" w:rsidP="00B66410">
            <w:pPr>
              <w:tabs>
                <w:tab w:val="right" w:pos="2248"/>
              </w:tabs>
              <w:ind w:right="-108"/>
              <w:rPr>
                <w:rFonts w:ascii="Times New Roman" w:hAnsi="Times New Roman"/>
                <w:sz w:val="24"/>
                <w:szCs w:val="24"/>
              </w:rPr>
            </w:pPr>
            <w:r w:rsidRPr="00C82162">
              <w:rPr>
                <w:rFonts w:ascii="Times New Roman" w:hAnsi="Times New Roman"/>
                <w:sz w:val="24"/>
                <w:szCs w:val="24"/>
              </w:rPr>
              <w:t>Máy mài 2,7 kW</w:t>
            </w:r>
          </w:p>
        </w:tc>
        <w:tc>
          <w:tcPr>
            <w:tcW w:w="746" w:type="dxa"/>
            <w:tcBorders>
              <w:top w:val="nil"/>
              <w:bottom w:val="nil"/>
            </w:tcBorders>
            <w:vAlign w:val="center"/>
          </w:tcPr>
          <w:p w14:paraId="2AE79737"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11A0D0A8"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1,000</w:t>
            </w:r>
          </w:p>
        </w:tc>
        <w:tc>
          <w:tcPr>
            <w:tcW w:w="831" w:type="dxa"/>
            <w:tcBorders>
              <w:top w:val="nil"/>
              <w:bottom w:val="nil"/>
            </w:tcBorders>
            <w:vAlign w:val="center"/>
          </w:tcPr>
          <w:p w14:paraId="61716EE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0,910</w:t>
            </w:r>
          </w:p>
        </w:tc>
        <w:tc>
          <w:tcPr>
            <w:tcW w:w="831" w:type="dxa"/>
            <w:tcBorders>
              <w:top w:val="nil"/>
              <w:bottom w:val="nil"/>
            </w:tcBorders>
            <w:vAlign w:val="center"/>
          </w:tcPr>
          <w:p w14:paraId="57B99F9D"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0,810</w:t>
            </w:r>
          </w:p>
        </w:tc>
        <w:tc>
          <w:tcPr>
            <w:tcW w:w="831" w:type="dxa"/>
            <w:tcBorders>
              <w:top w:val="nil"/>
              <w:bottom w:val="nil"/>
            </w:tcBorders>
            <w:vAlign w:val="center"/>
          </w:tcPr>
          <w:p w14:paraId="072D2D3E"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0,740</w:t>
            </w:r>
          </w:p>
        </w:tc>
        <w:tc>
          <w:tcPr>
            <w:tcW w:w="831" w:type="dxa"/>
            <w:tcBorders>
              <w:top w:val="nil"/>
              <w:bottom w:val="nil"/>
            </w:tcBorders>
            <w:vAlign w:val="center"/>
          </w:tcPr>
          <w:p w14:paraId="6B2D69E1"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0,690</w:t>
            </w:r>
          </w:p>
        </w:tc>
      </w:tr>
      <w:tr w:rsidR="00C82162" w:rsidRPr="00C82162" w14:paraId="413FE34A" w14:textId="77777777" w:rsidTr="00F35816">
        <w:trPr>
          <w:cantSplit/>
          <w:trHeight w:val="397"/>
        </w:trPr>
        <w:tc>
          <w:tcPr>
            <w:tcW w:w="890" w:type="dxa"/>
            <w:tcBorders>
              <w:top w:val="nil"/>
              <w:bottom w:val="nil"/>
            </w:tcBorders>
            <w:vAlign w:val="center"/>
          </w:tcPr>
          <w:p w14:paraId="6BF91878"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17EC893B"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4E2CA170" w14:textId="248831D5"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Máy hàn điện 50 kW</w:t>
            </w:r>
          </w:p>
        </w:tc>
        <w:tc>
          <w:tcPr>
            <w:tcW w:w="746" w:type="dxa"/>
            <w:tcBorders>
              <w:top w:val="nil"/>
              <w:bottom w:val="nil"/>
            </w:tcBorders>
            <w:vAlign w:val="center"/>
          </w:tcPr>
          <w:p w14:paraId="213A2A9E"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4F81BC9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0,081</w:t>
            </w:r>
          </w:p>
        </w:tc>
        <w:tc>
          <w:tcPr>
            <w:tcW w:w="831" w:type="dxa"/>
            <w:tcBorders>
              <w:top w:val="nil"/>
              <w:bottom w:val="nil"/>
            </w:tcBorders>
            <w:vAlign w:val="center"/>
          </w:tcPr>
          <w:p w14:paraId="3F2C30B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0,075</w:t>
            </w:r>
          </w:p>
        </w:tc>
        <w:tc>
          <w:tcPr>
            <w:tcW w:w="831" w:type="dxa"/>
            <w:tcBorders>
              <w:top w:val="nil"/>
              <w:bottom w:val="nil"/>
            </w:tcBorders>
            <w:vAlign w:val="center"/>
          </w:tcPr>
          <w:p w14:paraId="1D54AF40"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0,067</w:t>
            </w:r>
          </w:p>
        </w:tc>
        <w:tc>
          <w:tcPr>
            <w:tcW w:w="831" w:type="dxa"/>
            <w:tcBorders>
              <w:top w:val="nil"/>
              <w:bottom w:val="nil"/>
            </w:tcBorders>
            <w:vAlign w:val="center"/>
          </w:tcPr>
          <w:p w14:paraId="54D3DF86"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0,060</w:t>
            </w:r>
          </w:p>
        </w:tc>
        <w:tc>
          <w:tcPr>
            <w:tcW w:w="831" w:type="dxa"/>
            <w:tcBorders>
              <w:top w:val="nil"/>
              <w:bottom w:val="nil"/>
            </w:tcBorders>
            <w:vAlign w:val="center"/>
          </w:tcPr>
          <w:p w14:paraId="5F32F723"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39D26CAA" w14:textId="77777777" w:rsidTr="00F35816">
        <w:trPr>
          <w:cantSplit/>
          <w:trHeight w:val="397"/>
        </w:trPr>
        <w:tc>
          <w:tcPr>
            <w:tcW w:w="890" w:type="dxa"/>
            <w:tcBorders>
              <w:top w:val="nil"/>
              <w:bottom w:val="nil"/>
            </w:tcBorders>
            <w:vAlign w:val="center"/>
          </w:tcPr>
          <w:p w14:paraId="4AFF6519" w14:textId="77777777" w:rsidR="0042433B" w:rsidRPr="00C82162" w:rsidRDefault="0042433B" w:rsidP="00B66410">
            <w:pPr>
              <w:ind w:left="-108" w:right="-120"/>
              <w:jc w:val="center"/>
              <w:rPr>
                <w:rFonts w:ascii="Times New Roman" w:hAnsi="Times New Roman"/>
                <w:b/>
                <w:sz w:val="24"/>
                <w:szCs w:val="24"/>
              </w:rPr>
            </w:pPr>
          </w:p>
        </w:tc>
        <w:tc>
          <w:tcPr>
            <w:tcW w:w="1346" w:type="dxa"/>
            <w:vMerge/>
          </w:tcPr>
          <w:p w14:paraId="454D0FF7" w14:textId="77777777" w:rsidR="0042433B" w:rsidRPr="00C82162" w:rsidRDefault="0042433B" w:rsidP="00B66410">
            <w:pPr>
              <w:ind w:right="-108"/>
              <w:rPr>
                <w:rFonts w:ascii="Times New Roman" w:hAnsi="Times New Roman"/>
                <w:sz w:val="24"/>
                <w:szCs w:val="24"/>
              </w:rPr>
            </w:pPr>
          </w:p>
        </w:tc>
        <w:tc>
          <w:tcPr>
            <w:tcW w:w="2300" w:type="dxa"/>
            <w:tcBorders>
              <w:top w:val="nil"/>
              <w:bottom w:val="nil"/>
            </w:tcBorders>
            <w:vAlign w:val="center"/>
          </w:tcPr>
          <w:p w14:paraId="42D65A68" w14:textId="68594F88" w:rsidR="0042433B" w:rsidRPr="00C82162" w:rsidRDefault="0042433B" w:rsidP="00B66410">
            <w:pPr>
              <w:ind w:right="-108"/>
              <w:rPr>
                <w:rFonts w:ascii="Times New Roman" w:hAnsi="Times New Roman"/>
                <w:sz w:val="24"/>
                <w:szCs w:val="24"/>
              </w:rPr>
            </w:pPr>
            <w:r w:rsidRPr="00C82162">
              <w:rPr>
                <w:rFonts w:ascii="Times New Roman" w:hAnsi="Times New Roman"/>
                <w:sz w:val="24"/>
                <w:szCs w:val="24"/>
              </w:rPr>
              <w:t>Máy hàn hơi 1000 l/h</w:t>
            </w:r>
          </w:p>
        </w:tc>
        <w:tc>
          <w:tcPr>
            <w:tcW w:w="746" w:type="dxa"/>
            <w:tcBorders>
              <w:top w:val="nil"/>
              <w:bottom w:val="nil"/>
            </w:tcBorders>
            <w:vAlign w:val="center"/>
          </w:tcPr>
          <w:p w14:paraId="345717F5" w14:textId="77777777" w:rsidR="0042433B" w:rsidRPr="00C82162" w:rsidRDefault="0042433B" w:rsidP="00B66410">
            <w:pPr>
              <w:ind w:left="-108" w:right="-96"/>
              <w:jc w:val="center"/>
              <w:rPr>
                <w:rFonts w:ascii="Times New Roman" w:hAnsi="Times New Roman"/>
                <w:sz w:val="24"/>
                <w:szCs w:val="24"/>
              </w:rPr>
            </w:pPr>
            <w:r w:rsidRPr="00C82162">
              <w:rPr>
                <w:rFonts w:ascii="Times New Roman" w:hAnsi="Times New Roman"/>
                <w:sz w:val="24"/>
                <w:szCs w:val="24"/>
              </w:rPr>
              <w:t>ca</w:t>
            </w:r>
          </w:p>
        </w:tc>
        <w:tc>
          <w:tcPr>
            <w:tcW w:w="831" w:type="dxa"/>
            <w:tcBorders>
              <w:top w:val="nil"/>
              <w:bottom w:val="nil"/>
            </w:tcBorders>
            <w:vAlign w:val="center"/>
          </w:tcPr>
          <w:p w14:paraId="0C3ED31F"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0,291</w:t>
            </w:r>
          </w:p>
        </w:tc>
        <w:tc>
          <w:tcPr>
            <w:tcW w:w="831" w:type="dxa"/>
            <w:tcBorders>
              <w:top w:val="nil"/>
              <w:bottom w:val="nil"/>
            </w:tcBorders>
            <w:vAlign w:val="center"/>
          </w:tcPr>
          <w:p w14:paraId="6135F9D1"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0,246</w:t>
            </w:r>
          </w:p>
        </w:tc>
        <w:tc>
          <w:tcPr>
            <w:tcW w:w="831" w:type="dxa"/>
            <w:tcBorders>
              <w:top w:val="nil"/>
              <w:bottom w:val="nil"/>
            </w:tcBorders>
            <w:vAlign w:val="center"/>
          </w:tcPr>
          <w:p w14:paraId="6EBDB18C"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0,224</w:t>
            </w:r>
          </w:p>
        </w:tc>
        <w:tc>
          <w:tcPr>
            <w:tcW w:w="831" w:type="dxa"/>
            <w:tcBorders>
              <w:top w:val="nil"/>
              <w:bottom w:val="nil"/>
            </w:tcBorders>
            <w:vAlign w:val="center"/>
          </w:tcPr>
          <w:p w14:paraId="7E5133E7"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0,202</w:t>
            </w:r>
          </w:p>
        </w:tc>
        <w:tc>
          <w:tcPr>
            <w:tcW w:w="831" w:type="dxa"/>
            <w:tcBorders>
              <w:top w:val="nil"/>
              <w:bottom w:val="nil"/>
            </w:tcBorders>
            <w:vAlign w:val="center"/>
          </w:tcPr>
          <w:p w14:paraId="0C41226D" w14:textId="77777777" w:rsidR="0042433B" w:rsidRPr="00C82162" w:rsidRDefault="0042433B" w:rsidP="00B66410">
            <w:pPr>
              <w:jc w:val="center"/>
              <w:rPr>
                <w:rFonts w:ascii="Times New Roman" w:hAnsi="Times New Roman"/>
                <w:sz w:val="24"/>
                <w:szCs w:val="24"/>
              </w:rPr>
            </w:pPr>
            <w:r w:rsidRPr="00C82162">
              <w:rPr>
                <w:rFonts w:ascii="Times New Roman" w:hAnsi="Times New Roman"/>
                <w:sz w:val="24"/>
                <w:szCs w:val="24"/>
              </w:rPr>
              <w:t>0,179</w:t>
            </w:r>
          </w:p>
        </w:tc>
      </w:tr>
      <w:tr w:rsidR="00C82162" w:rsidRPr="00C82162" w14:paraId="143BDA37" w14:textId="77777777" w:rsidTr="00F35816">
        <w:trPr>
          <w:cantSplit/>
          <w:trHeight w:val="397"/>
        </w:trPr>
        <w:tc>
          <w:tcPr>
            <w:tcW w:w="890" w:type="dxa"/>
            <w:tcBorders>
              <w:top w:val="nil"/>
              <w:bottom w:val="single" w:sz="4" w:space="0" w:color="auto"/>
            </w:tcBorders>
            <w:vAlign w:val="center"/>
          </w:tcPr>
          <w:p w14:paraId="589F9105" w14:textId="77777777" w:rsidR="0042433B" w:rsidRPr="00C82162" w:rsidRDefault="0042433B" w:rsidP="00A612E4">
            <w:pPr>
              <w:ind w:left="-108" w:right="-120"/>
              <w:jc w:val="center"/>
              <w:rPr>
                <w:rFonts w:ascii="Times New Roman" w:hAnsi="Times New Roman"/>
                <w:b/>
                <w:sz w:val="24"/>
                <w:szCs w:val="24"/>
              </w:rPr>
            </w:pPr>
          </w:p>
        </w:tc>
        <w:tc>
          <w:tcPr>
            <w:tcW w:w="1346" w:type="dxa"/>
            <w:vMerge/>
            <w:tcBorders>
              <w:bottom w:val="single" w:sz="4" w:space="0" w:color="auto"/>
            </w:tcBorders>
          </w:tcPr>
          <w:p w14:paraId="5EE74223" w14:textId="77777777" w:rsidR="0042433B" w:rsidRPr="00C82162" w:rsidRDefault="0042433B" w:rsidP="00A612E4">
            <w:pPr>
              <w:ind w:right="-108"/>
              <w:rPr>
                <w:rFonts w:ascii="Times New Roman" w:hAnsi="Times New Roman"/>
                <w:sz w:val="24"/>
                <w:szCs w:val="24"/>
              </w:rPr>
            </w:pPr>
          </w:p>
        </w:tc>
        <w:tc>
          <w:tcPr>
            <w:tcW w:w="2300" w:type="dxa"/>
            <w:tcBorders>
              <w:top w:val="nil"/>
              <w:bottom w:val="single" w:sz="4" w:space="0" w:color="auto"/>
            </w:tcBorders>
            <w:vAlign w:val="center"/>
          </w:tcPr>
          <w:p w14:paraId="7C8B4FCB" w14:textId="386A3E5D" w:rsidR="0042433B" w:rsidRPr="00C82162" w:rsidRDefault="0042433B" w:rsidP="00A612E4">
            <w:pPr>
              <w:ind w:right="-108"/>
              <w:rPr>
                <w:rFonts w:ascii="Times New Roman" w:hAnsi="Times New Roman"/>
                <w:sz w:val="24"/>
                <w:szCs w:val="24"/>
              </w:rPr>
            </w:pPr>
            <w:r w:rsidRPr="00C82162">
              <w:rPr>
                <w:rFonts w:ascii="Times New Roman" w:hAnsi="Times New Roman"/>
                <w:sz w:val="24"/>
                <w:szCs w:val="24"/>
              </w:rPr>
              <w:t>Máy khác</w:t>
            </w:r>
          </w:p>
        </w:tc>
        <w:tc>
          <w:tcPr>
            <w:tcW w:w="746" w:type="dxa"/>
            <w:tcBorders>
              <w:top w:val="nil"/>
              <w:bottom w:val="single" w:sz="4" w:space="0" w:color="auto"/>
            </w:tcBorders>
            <w:vAlign w:val="center"/>
          </w:tcPr>
          <w:p w14:paraId="07811CEE" w14:textId="77777777" w:rsidR="0042433B" w:rsidRPr="00C82162" w:rsidRDefault="0042433B" w:rsidP="00A612E4">
            <w:pPr>
              <w:ind w:left="-108" w:right="-96"/>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single" w:sz="4" w:space="0" w:color="auto"/>
            </w:tcBorders>
            <w:vAlign w:val="center"/>
          </w:tcPr>
          <w:p w14:paraId="7F3F8570" w14:textId="77777777" w:rsidR="0042433B" w:rsidRPr="00C82162" w:rsidRDefault="0042433B" w:rsidP="00A612E4">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42EF159E" w14:textId="77777777" w:rsidR="0042433B" w:rsidRPr="00C82162" w:rsidRDefault="0042433B" w:rsidP="00A612E4">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691D3905" w14:textId="77777777" w:rsidR="0042433B" w:rsidRPr="00C82162" w:rsidRDefault="0042433B" w:rsidP="00A612E4">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212160DD" w14:textId="77777777" w:rsidR="0042433B" w:rsidRPr="00C82162" w:rsidRDefault="0042433B" w:rsidP="00A612E4">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188DD548" w14:textId="77777777" w:rsidR="0042433B" w:rsidRPr="00C82162" w:rsidRDefault="0042433B" w:rsidP="00A612E4">
            <w:pPr>
              <w:jc w:val="center"/>
              <w:rPr>
                <w:rFonts w:ascii="Times New Roman" w:hAnsi="Times New Roman"/>
                <w:sz w:val="24"/>
                <w:szCs w:val="24"/>
              </w:rPr>
            </w:pPr>
            <w:r w:rsidRPr="00C82162">
              <w:rPr>
                <w:rFonts w:ascii="Times New Roman" w:hAnsi="Times New Roman"/>
                <w:sz w:val="24"/>
                <w:szCs w:val="24"/>
              </w:rPr>
              <w:t>2</w:t>
            </w:r>
          </w:p>
        </w:tc>
      </w:tr>
      <w:tr w:rsidR="00131703" w:rsidRPr="00C82162" w14:paraId="745819BA" w14:textId="77777777" w:rsidTr="00F35816">
        <w:trPr>
          <w:cantSplit/>
          <w:trHeight w:val="397"/>
        </w:trPr>
        <w:tc>
          <w:tcPr>
            <w:tcW w:w="890" w:type="dxa"/>
            <w:tcBorders>
              <w:top w:val="single" w:sz="4" w:space="0" w:color="auto"/>
              <w:left w:val="nil"/>
              <w:bottom w:val="nil"/>
              <w:right w:val="nil"/>
            </w:tcBorders>
            <w:vAlign w:val="center"/>
          </w:tcPr>
          <w:p w14:paraId="572F2627" w14:textId="77777777" w:rsidR="00131703" w:rsidRPr="00C82162" w:rsidRDefault="00131703" w:rsidP="00B66410">
            <w:pPr>
              <w:spacing w:before="60" w:after="60"/>
              <w:ind w:left="-108" w:right="-120"/>
              <w:jc w:val="center"/>
              <w:rPr>
                <w:rFonts w:ascii="Times New Roman" w:hAnsi="Times New Roman"/>
                <w:b/>
                <w:sz w:val="24"/>
                <w:szCs w:val="24"/>
              </w:rPr>
            </w:pPr>
          </w:p>
        </w:tc>
        <w:tc>
          <w:tcPr>
            <w:tcW w:w="1346" w:type="dxa"/>
            <w:tcBorders>
              <w:top w:val="single" w:sz="4" w:space="0" w:color="auto"/>
              <w:left w:val="nil"/>
              <w:bottom w:val="nil"/>
              <w:right w:val="nil"/>
            </w:tcBorders>
          </w:tcPr>
          <w:p w14:paraId="1E18BD2F" w14:textId="77777777" w:rsidR="00131703" w:rsidRPr="00C82162" w:rsidRDefault="00131703" w:rsidP="00B66410">
            <w:pPr>
              <w:spacing w:before="60" w:after="60"/>
              <w:ind w:left="-96" w:right="-108"/>
              <w:jc w:val="center"/>
              <w:rPr>
                <w:rFonts w:ascii="Times New Roman" w:hAnsi="Times New Roman"/>
                <w:sz w:val="24"/>
                <w:szCs w:val="24"/>
              </w:rPr>
            </w:pPr>
          </w:p>
        </w:tc>
        <w:tc>
          <w:tcPr>
            <w:tcW w:w="2300" w:type="dxa"/>
            <w:tcBorders>
              <w:top w:val="single" w:sz="4" w:space="0" w:color="auto"/>
              <w:left w:val="nil"/>
              <w:bottom w:val="nil"/>
              <w:right w:val="nil"/>
            </w:tcBorders>
            <w:vAlign w:val="center"/>
          </w:tcPr>
          <w:p w14:paraId="46D78C85" w14:textId="68E11613" w:rsidR="00131703" w:rsidRPr="00C82162" w:rsidRDefault="00131703" w:rsidP="00B66410">
            <w:pPr>
              <w:spacing w:before="60" w:after="60"/>
              <w:ind w:left="-96" w:right="-108"/>
              <w:jc w:val="center"/>
              <w:rPr>
                <w:rFonts w:ascii="Times New Roman" w:hAnsi="Times New Roman"/>
                <w:sz w:val="24"/>
                <w:szCs w:val="24"/>
              </w:rPr>
            </w:pPr>
          </w:p>
        </w:tc>
        <w:tc>
          <w:tcPr>
            <w:tcW w:w="746" w:type="dxa"/>
            <w:tcBorders>
              <w:top w:val="single" w:sz="4" w:space="0" w:color="auto"/>
              <w:left w:val="nil"/>
              <w:bottom w:val="nil"/>
            </w:tcBorders>
            <w:vAlign w:val="center"/>
          </w:tcPr>
          <w:p w14:paraId="5636A8CD" w14:textId="77777777" w:rsidR="00131703" w:rsidRPr="00C82162" w:rsidRDefault="00131703" w:rsidP="00B66410">
            <w:pPr>
              <w:spacing w:before="60" w:after="60"/>
              <w:ind w:left="-108" w:right="-96"/>
              <w:jc w:val="center"/>
              <w:rPr>
                <w:rFonts w:ascii="Times New Roman" w:hAnsi="Times New Roman"/>
                <w:sz w:val="24"/>
                <w:szCs w:val="24"/>
              </w:rPr>
            </w:pPr>
          </w:p>
        </w:tc>
        <w:tc>
          <w:tcPr>
            <w:tcW w:w="831" w:type="dxa"/>
            <w:tcBorders>
              <w:top w:val="single" w:sz="4" w:space="0" w:color="auto"/>
            </w:tcBorders>
            <w:vAlign w:val="center"/>
          </w:tcPr>
          <w:p w14:paraId="09F69C30"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01</w:t>
            </w:r>
          </w:p>
        </w:tc>
        <w:tc>
          <w:tcPr>
            <w:tcW w:w="831" w:type="dxa"/>
            <w:tcBorders>
              <w:top w:val="single" w:sz="4" w:space="0" w:color="auto"/>
            </w:tcBorders>
            <w:vAlign w:val="center"/>
          </w:tcPr>
          <w:p w14:paraId="54D29D80"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02</w:t>
            </w:r>
          </w:p>
        </w:tc>
        <w:tc>
          <w:tcPr>
            <w:tcW w:w="831" w:type="dxa"/>
            <w:tcBorders>
              <w:top w:val="single" w:sz="4" w:space="0" w:color="auto"/>
            </w:tcBorders>
            <w:vAlign w:val="center"/>
          </w:tcPr>
          <w:p w14:paraId="2EF11CF4"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03</w:t>
            </w:r>
          </w:p>
        </w:tc>
        <w:tc>
          <w:tcPr>
            <w:tcW w:w="831" w:type="dxa"/>
            <w:tcBorders>
              <w:top w:val="single" w:sz="4" w:space="0" w:color="auto"/>
            </w:tcBorders>
            <w:vAlign w:val="center"/>
          </w:tcPr>
          <w:p w14:paraId="72F0943B"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04</w:t>
            </w:r>
          </w:p>
        </w:tc>
        <w:tc>
          <w:tcPr>
            <w:tcW w:w="831" w:type="dxa"/>
            <w:tcBorders>
              <w:top w:val="single" w:sz="4" w:space="0" w:color="auto"/>
            </w:tcBorders>
            <w:vAlign w:val="center"/>
          </w:tcPr>
          <w:p w14:paraId="1273823D" w14:textId="77777777" w:rsidR="00131703" w:rsidRPr="00C82162" w:rsidRDefault="00131703" w:rsidP="00B66410">
            <w:pPr>
              <w:spacing w:before="60" w:after="60"/>
              <w:jc w:val="center"/>
              <w:rPr>
                <w:rFonts w:ascii="Times New Roman" w:hAnsi="Times New Roman"/>
                <w:sz w:val="24"/>
                <w:szCs w:val="24"/>
              </w:rPr>
            </w:pPr>
            <w:r w:rsidRPr="00C82162">
              <w:rPr>
                <w:rFonts w:ascii="Times New Roman" w:hAnsi="Times New Roman"/>
                <w:sz w:val="24"/>
                <w:szCs w:val="24"/>
              </w:rPr>
              <w:t>05</w:t>
            </w:r>
          </w:p>
        </w:tc>
      </w:tr>
    </w:tbl>
    <w:p w14:paraId="72DFDDEB" w14:textId="77777777" w:rsidR="000337F6" w:rsidRPr="00C82162" w:rsidRDefault="000337F6" w:rsidP="000337F6">
      <w:pPr>
        <w:ind w:left="1440" w:hanging="1440"/>
        <w:rPr>
          <w:rFonts w:ascii="Times New Roman" w:hAnsi="Times New Roman"/>
          <w:b/>
          <w:sz w:val="24"/>
          <w:szCs w:val="24"/>
        </w:rPr>
      </w:pPr>
    </w:p>
    <w:p w14:paraId="11516933" w14:textId="77777777" w:rsidR="000337F6" w:rsidRPr="00C82162" w:rsidRDefault="000337F6" w:rsidP="00801494">
      <w:pPr>
        <w:spacing w:before="120"/>
        <w:ind w:firstLine="567"/>
        <w:jc w:val="both"/>
        <w:rPr>
          <w:rFonts w:ascii="Times New Roman" w:hAnsi="Times New Roman"/>
          <w:i/>
          <w:sz w:val="24"/>
          <w:szCs w:val="24"/>
        </w:rPr>
      </w:pPr>
      <w:r w:rsidRPr="00C82162">
        <w:rPr>
          <w:rFonts w:ascii="Times New Roman" w:hAnsi="Times New Roman"/>
          <w:i/>
          <w:sz w:val="24"/>
          <w:szCs w:val="24"/>
        </w:rPr>
        <w:t>Ghi chú:</w:t>
      </w:r>
      <w:r w:rsidRPr="00C82162">
        <w:rPr>
          <w:rFonts w:ascii="Times New Roman" w:hAnsi="Times New Roman"/>
          <w:i/>
          <w:sz w:val="24"/>
          <w:szCs w:val="24"/>
        </w:rPr>
        <w:tab/>
      </w:r>
    </w:p>
    <w:p w14:paraId="7B3D817F" w14:textId="54C32F2D" w:rsidR="000337F6" w:rsidRPr="00C82162" w:rsidRDefault="0007148D" w:rsidP="00801494">
      <w:pPr>
        <w:spacing w:before="120"/>
        <w:ind w:firstLine="567"/>
        <w:jc w:val="both"/>
        <w:rPr>
          <w:rFonts w:ascii="Times New Roman" w:hAnsi="Times New Roman"/>
          <w:sz w:val="24"/>
          <w:szCs w:val="24"/>
        </w:rPr>
      </w:pPr>
      <w:r w:rsidRPr="00C82162">
        <w:rPr>
          <w:rFonts w:ascii="Times New Roman" w:hAnsi="Times New Roman"/>
          <w:sz w:val="24"/>
          <w:szCs w:val="24"/>
        </w:rPr>
        <w:t xml:space="preserve">- </w:t>
      </w:r>
      <w:r w:rsidR="00A81AEA" w:rsidRPr="00C82162">
        <w:rPr>
          <w:rFonts w:ascii="Times New Roman" w:hAnsi="Times New Roman" w:hint="eastAsia"/>
          <w:sz w:val="24"/>
          <w:szCs w:val="24"/>
        </w:rPr>
        <w:t>Đ</w:t>
      </w:r>
      <w:r w:rsidR="00A81AEA" w:rsidRPr="00C82162">
        <w:rPr>
          <w:rFonts w:ascii="Times New Roman" w:hAnsi="Times New Roman"/>
          <w:sz w:val="24"/>
          <w:szCs w:val="24"/>
        </w:rPr>
        <w:t xml:space="preserve">ịnh mức </w:t>
      </w:r>
      <w:r w:rsidR="00A81AEA" w:rsidRPr="00C82162">
        <w:rPr>
          <w:rFonts w:ascii="Times New Roman" w:hAnsi="Times New Roman" w:hint="eastAsia"/>
          <w:sz w:val="24"/>
          <w:szCs w:val="24"/>
        </w:rPr>
        <w:t>đã</w:t>
      </w:r>
      <w:r w:rsidR="00A81AEA" w:rsidRPr="00C82162">
        <w:rPr>
          <w:rFonts w:ascii="Times New Roman" w:hAnsi="Times New Roman"/>
          <w:sz w:val="24"/>
          <w:szCs w:val="24"/>
        </w:rPr>
        <w:t xml:space="preserve"> bao gồm </w:t>
      </w:r>
      <w:r w:rsidR="000651EE" w:rsidRPr="00C82162">
        <w:rPr>
          <w:rFonts w:ascii="Times New Roman" w:hAnsi="Times New Roman"/>
          <w:sz w:val="24"/>
          <w:szCs w:val="24"/>
        </w:rPr>
        <w:t>l</w:t>
      </w:r>
      <w:r w:rsidR="000337F6" w:rsidRPr="00C82162">
        <w:rPr>
          <w:rFonts w:ascii="Times New Roman" w:hAnsi="Times New Roman"/>
          <w:sz w:val="24"/>
          <w:szCs w:val="24"/>
        </w:rPr>
        <w:t>ắp đặt thiết bị băng tải ngoài phạm vi kết cấu băng chuyền, thiết bị phần cơ đầu và cuối băng tải, bao gồm cả kết cấu khung giá bệ đỡ, trụ</w:t>
      </w:r>
      <w:r w:rsidR="00A84AFF" w:rsidRPr="00C82162">
        <w:rPr>
          <w:rFonts w:ascii="Times New Roman" w:hAnsi="Times New Roman"/>
          <w:sz w:val="24"/>
          <w:szCs w:val="24"/>
        </w:rPr>
        <w:t>c đỡ, hệ thống che (nếu có).</w:t>
      </w:r>
    </w:p>
    <w:p w14:paraId="019DD948" w14:textId="77777777" w:rsidR="000337F6" w:rsidRPr="00C82162" w:rsidRDefault="0007148D" w:rsidP="00801494">
      <w:pPr>
        <w:spacing w:before="120"/>
        <w:ind w:firstLine="567"/>
        <w:jc w:val="both"/>
        <w:rPr>
          <w:rFonts w:ascii="Times New Roman" w:hAnsi="Times New Roman"/>
          <w:sz w:val="24"/>
          <w:szCs w:val="24"/>
        </w:rPr>
      </w:pPr>
      <w:r w:rsidRPr="00C82162">
        <w:rPr>
          <w:rFonts w:ascii="Times New Roman" w:hAnsi="Times New Roman"/>
          <w:sz w:val="24"/>
          <w:szCs w:val="24"/>
        </w:rPr>
        <w:t xml:space="preserve">- </w:t>
      </w:r>
      <w:r w:rsidR="000337F6" w:rsidRPr="00C82162">
        <w:rPr>
          <w:rFonts w:ascii="Times New Roman" w:hAnsi="Times New Roman"/>
          <w:sz w:val="24"/>
          <w:szCs w:val="24"/>
        </w:rPr>
        <w:t>Trường hợp băng tải được lắp đặt ở địa hình qua đồi núi thì định mức nhân công và máy thi công lắp đặt đư</w:t>
      </w:r>
      <w:r w:rsidR="000337F6" w:rsidRPr="00C82162">
        <w:rPr>
          <w:rFonts w:ascii="Times New Roman" w:hAnsi="Times New Roman"/>
          <w:sz w:val="24"/>
          <w:szCs w:val="24"/>
        </w:rPr>
        <w:softHyphen/>
        <w:t>ợc nhân với hệ số điều chỉnh là 1,</w:t>
      </w:r>
      <w:r w:rsidR="00A84AFF" w:rsidRPr="00C82162">
        <w:rPr>
          <w:rFonts w:ascii="Times New Roman" w:hAnsi="Times New Roman"/>
          <w:sz w:val="24"/>
          <w:szCs w:val="24"/>
        </w:rPr>
        <w:t>2</w:t>
      </w:r>
      <w:r w:rsidR="000337F6" w:rsidRPr="00C82162">
        <w:rPr>
          <w:rFonts w:ascii="Times New Roman" w:hAnsi="Times New Roman"/>
          <w:sz w:val="24"/>
          <w:szCs w:val="24"/>
        </w:rPr>
        <w:t>; trường hợp băng tải được lắp đặt từ cầu cảng qua biển vào đất liền thì định mức nhân công và máy thi công lắp đặt đư</w:t>
      </w:r>
      <w:r w:rsidR="000337F6" w:rsidRPr="00C82162">
        <w:rPr>
          <w:rFonts w:ascii="Times New Roman" w:hAnsi="Times New Roman"/>
          <w:sz w:val="24"/>
          <w:szCs w:val="24"/>
        </w:rPr>
        <w:softHyphen/>
        <w:t xml:space="preserve">ợc nhân với hệ số điều chỉnh là </w:t>
      </w:r>
      <w:r w:rsidR="00A84AFF" w:rsidRPr="00C82162">
        <w:rPr>
          <w:rFonts w:ascii="Times New Roman" w:hAnsi="Times New Roman"/>
          <w:sz w:val="24"/>
          <w:szCs w:val="24"/>
        </w:rPr>
        <w:t>1,5</w:t>
      </w:r>
      <w:r w:rsidR="000337F6" w:rsidRPr="00C82162">
        <w:rPr>
          <w:rFonts w:ascii="Times New Roman" w:hAnsi="Times New Roman"/>
          <w:sz w:val="24"/>
          <w:szCs w:val="24"/>
        </w:rPr>
        <w:t>.</w:t>
      </w:r>
    </w:p>
    <w:p w14:paraId="1FA54140" w14:textId="77777777" w:rsidR="000337F6" w:rsidRPr="00C82162" w:rsidRDefault="000337F6" w:rsidP="000337F6">
      <w:pPr>
        <w:ind w:left="1440" w:hanging="1440"/>
        <w:rPr>
          <w:rFonts w:ascii="Times New Roman" w:hAnsi="Times New Roman"/>
          <w:b/>
          <w:sz w:val="24"/>
          <w:szCs w:val="24"/>
        </w:rPr>
      </w:pPr>
    </w:p>
    <w:p w14:paraId="6D414390" w14:textId="5EF5B6B9" w:rsidR="000337F6" w:rsidRPr="00C82162" w:rsidRDefault="000337F6" w:rsidP="00E4033F">
      <w:pPr>
        <w:rPr>
          <w:rFonts w:ascii="Times New Roman" w:hAnsi="Times New Roman"/>
          <w:sz w:val="24"/>
          <w:szCs w:val="24"/>
        </w:rPr>
      </w:pPr>
      <w:r w:rsidRPr="00C82162">
        <w:rPr>
          <w:rFonts w:ascii="Times New Roman" w:hAnsi="Times New Roman"/>
          <w:b/>
        </w:rPr>
        <w:br w:type="page"/>
      </w:r>
      <w:r w:rsidR="0082187E" w:rsidRPr="00C82162">
        <w:rPr>
          <w:rFonts w:ascii="Times New Roman" w:hAnsi="Times New Roman"/>
          <w:sz w:val="24"/>
          <w:szCs w:val="24"/>
        </w:rPr>
        <w:lastRenderedPageBreak/>
        <w:t>MB.0</w:t>
      </w:r>
      <w:r w:rsidRPr="00C82162">
        <w:rPr>
          <w:rFonts w:ascii="Times New Roman" w:hAnsi="Times New Roman"/>
          <w:sz w:val="24"/>
          <w:szCs w:val="24"/>
        </w:rPr>
        <w:t>6000</w:t>
      </w:r>
      <w:r w:rsidRPr="00C82162">
        <w:rPr>
          <w:rFonts w:ascii="Times New Roman" w:hAnsi="Times New Roman"/>
          <w:sz w:val="24"/>
          <w:szCs w:val="24"/>
        </w:rPr>
        <w:tab/>
      </w:r>
      <w:r w:rsidR="00AC135F" w:rsidRPr="00C82162">
        <w:rPr>
          <w:rFonts w:ascii="Times New Roman" w:hAnsi="Times New Roman"/>
          <w:sz w:val="24"/>
          <w:szCs w:val="24"/>
        </w:rPr>
        <w:t>DÁN BĂNG TẢI (LOẠI BĂNG TẢI KHÔNG LÕI THÉP)</w:t>
      </w:r>
    </w:p>
    <w:p w14:paraId="7BC9E1D9" w14:textId="77777777" w:rsidR="000337F6" w:rsidRPr="00C82162" w:rsidRDefault="000337F6" w:rsidP="00E4033F">
      <w:pPr>
        <w:spacing w:before="120" w:line="288" w:lineRule="auto"/>
        <w:ind w:firstLine="720"/>
        <w:jc w:val="both"/>
        <w:rPr>
          <w:rFonts w:ascii="Times New Roman" w:hAnsi="Times New Roman"/>
          <w:i/>
          <w:sz w:val="24"/>
          <w:szCs w:val="24"/>
        </w:rPr>
      </w:pPr>
      <w:r w:rsidRPr="00C82162">
        <w:rPr>
          <w:rFonts w:ascii="Times New Roman" w:hAnsi="Times New Roman"/>
          <w:i/>
          <w:sz w:val="24"/>
          <w:szCs w:val="24"/>
        </w:rPr>
        <w:t>Thành phần công việc:</w:t>
      </w:r>
    </w:p>
    <w:p w14:paraId="0AEA2976" w14:textId="77777777" w:rsidR="000337F6" w:rsidRPr="00C82162" w:rsidRDefault="000337F6" w:rsidP="00C50EF4">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Chuẩn bị, kiểm tra băng tải, dán băng tải theo yêu cầu kỹ thuật.</w:t>
      </w:r>
      <w:r w:rsidR="0007148D" w:rsidRPr="00C82162">
        <w:rPr>
          <w:rFonts w:ascii="Times New Roman" w:hAnsi="Times New Roman"/>
          <w:sz w:val="24"/>
          <w:szCs w:val="24"/>
        </w:rPr>
        <w:t xml:space="preserve"> Vận chuyển thiết bị trong phạm vi 30m.</w:t>
      </w:r>
    </w:p>
    <w:p w14:paraId="54454F6F" w14:textId="77777777" w:rsidR="000337F6" w:rsidRPr="00C82162" w:rsidRDefault="00C50EF4"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0337F6" w:rsidRPr="00C82162">
        <w:rPr>
          <w:rFonts w:ascii="Times New Roman" w:hAnsi="Times New Roman"/>
          <w:sz w:val="24"/>
          <w:szCs w:val="24"/>
        </w:rPr>
        <w:t>1 mối dán</w:t>
      </w:r>
    </w:p>
    <w:tbl>
      <w:tblPr>
        <w:tblW w:w="937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275"/>
        <w:gridCol w:w="1984"/>
        <w:gridCol w:w="709"/>
        <w:gridCol w:w="850"/>
        <w:gridCol w:w="851"/>
        <w:gridCol w:w="907"/>
        <w:gridCol w:w="907"/>
        <w:gridCol w:w="913"/>
        <w:gridCol w:w="15"/>
      </w:tblGrid>
      <w:tr w:rsidR="00B665CD" w:rsidRPr="00C82162" w14:paraId="264A53D1" w14:textId="77777777" w:rsidTr="00F35816">
        <w:trPr>
          <w:trHeight w:val="397"/>
        </w:trPr>
        <w:tc>
          <w:tcPr>
            <w:tcW w:w="965" w:type="dxa"/>
            <w:vMerge w:val="restart"/>
            <w:vAlign w:val="center"/>
          </w:tcPr>
          <w:p w14:paraId="02053EAD"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Mã hiệu</w:t>
            </w:r>
          </w:p>
        </w:tc>
        <w:tc>
          <w:tcPr>
            <w:tcW w:w="1275" w:type="dxa"/>
            <w:vMerge w:val="restart"/>
            <w:vAlign w:val="center"/>
          </w:tcPr>
          <w:p w14:paraId="033EA70B" w14:textId="77777777" w:rsidR="00C8180F" w:rsidRPr="00C82162" w:rsidRDefault="00AC135F" w:rsidP="00C8180F">
            <w:pPr>
              <w:jc w:val="center"/>
              <w:rPr>
                <w:rFonts w:ascii="Times New Roman" w:hAnsi="Times New Roman"/>
                <w:sz w:val="24"/>
                <w:szCs w:val="24"/>
              </w:rPr>
            </w:pPr>
            <w:r w:rsidRPr="00C82162">
              <w:rPr>
                <w:rFonts w:ascii="Times New Roman" w:hAnsi="Times New Roman"/>
                <w:sz w:val="24"/>
                <w:szCs w:val="24"/>
              </w:rPr>
              <w:t>Công tác</w:t>
            </w:r>
          </w:p>
          <w:p w14:paraId="68556647" w14:textId="52F9C36B" w:rsidR="00AC135F" w:rsidRPr="00C82162" w:rsidRDefault="00AC135F" w:rsidP="00C8180F">
            <w:pPr>
              <w:jc w:val="center"/>
              <w:rPr>
                <w:rFonts w:ascii="Times New Roman" w:hAnsi="Times New Roman"/>
                <w:sz w:val="24"/>
                <w:szCs w:val="24"/>
              </w:rPr>
            </w:pPr>
            <w:r w:rsidRPr="00C82162">
              <w:rPr>
                <w:rFonts w:ascii="Times New Roman" w:hAnsi="Times New Roman"/>
                <w:sz w:val="24"/>
                <w:szCs w:val="24"/>
              </w:rPr>
              <w:t>lắp đặt</w:t>
            </w:r>
          </w:p>
        </w:tc>
        <w:tc>
          <w:tcPr>
            <w:tcW w:w="1984" w:type="dxa"/>
            <w:vMerge w:val="restart"/>
            <w:vAlign w:val="center"/>
          </w:tcPr>
          <w:p w14:paraId="2A4561F8" w14:textId="77777777" w:rsidR="00AC135F" w:rsidRPr="00C82162" w:rsidRDefault="00C8180F" w:rsidP="00C50EF4">
            <w:pPr>
              <w:jc w:val="center"/>
              <w:rPr>
                <w:rFonts w:ascii="Times New Roman" w:hAnsi="Times New Roman"/>
                <w:sz w:val="24"/>
                <w:szCs w:val="24"/>
              </w:rPr>
            </w:pPr>
            <w:r w:rsidRPr="00C82162">
              <w:rPr>
                <w:rFonts w:ascii="Times New Roman" w:hAnsi="Times New Roman"/>
                <w:sz w:val="24"/>
                <w:szCs w:val="24"/>
              </w:rPr>
              <w:t xml:space="preserve">Thành phần </w:t>
            </w:r>
          </w:p>
          <w:p w14:paraId="1E423529" w14:textId="0B53D600"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hao phí</w:t>
            </w:r>
          </w:p>
        </w:tc>
        <w:tc>
          <w:tcPr>
            <w:tcW w:w="709" w:type="dxa"/>
            <w:vMerge w:val="restart"/>
            <w:vAlign w:val="center"/>
          </w:tcPr>
          <w:p w14:paraId="6CFE3638"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Đơn vị</w:t>
            </w:r>
          </w:p>
        </w:tc>
        <w:tc>
          <w:tcPr>
            <w:tcW w:w="4443" w:type="dxa"/>
            <w:gridSpan w:val="6"/>
            <w:vAlign w:val="center"/>
          </w:tcPr>
          <w:p w14:paraId="6F72E865"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Chiều rộng băng tải (mm)</w:t>
            </w:r>
          </w:p>
        </w:tc>
      </w:tr>
      <w:tr w:rsidR="00B665CD" w:rsidRPr="00C82162" w14:paraId="446E61DD" w14:textId="77777777" w:rsidTr="00F35816">
        <w:trPr>
          <w:gridAfter w:val="1"/>
          <w:wAfter w:w="15" w:type="dxa"/>
          <w:trHeight w:val="397"/>
        </w:trPr>
        <w:tc>
          <w:tcPr>
            <w:tcW w:w="965" w:type="dxa"/>
            <w:vMerge/>
            <w:vAlign w:val="center"/>
          </w:tcPr>
          <w:p w14:paraId="0C7E4CC6" w14:textId="77777777" w:rsidR="00C8180F" w:rsidRPr="00C82162" w:rsidRDefault="00C8180F" w:rsidP="00C50EF4">
            <w:pPr>
              <w:jc w:val="center"/>
              <w:rPr>
                <w:rFonts w:ascii="Times New Roman" w:hAnsi="Times New Roman"/>
                <w:b/>
                <w:sz w:val="24"/>
                <w:szCs w:val="24"/>
              </w:rPr>
            </w:pPr>
          </w:p>
        </w:tc>
        <w:tc>
          <w:tcPr>
            <w:tcW w:w="1275" w:type="dxa"/>
            <w:vMerge/>
          </w:tcPr>
          <w:p w14:paraId="04F7A517" w14:textId="77777777" w:rsidR="00C8180F" w:rsidRPr="00C82162" w:rsidRDefault="00C8180F" w:rsidP="00C50EF4">
            <w:pPr>
              <w:jc w:val="center"/>
              <w:rPr>
                <w:rFonts w:ascii="Times New Roman" w:hAnsi="Times New Roman"/>
                <w:b/>
                <w:sz w:val="24"/>
                <w:szCs w:val="24"/>
              </w:rPr>
            </w:pPr>
          </w:p>
        </w:tc>
        <w:tc>
          <w:tcPr>
            <w:tcW w:w="1984" w:type="dxa"/>
            <w:vMerge/>
            <w:vAlign w:val="center"/>
          </w:tcPr>
          <w:p w14:paraId="64540538" w14:textId="2F41A8DB" w:rsidR="00C8180F" w:rsidRPr="00C82162" w:rsidRDefault="00C8180F" w:rsidP="00C50EF4">
            <w:pPr>
              <w:jc w:val="center"/>
              <w:rPr>
                <w:rFonts w:ascii="Times New Roman" w:hAnsi="Times New Roman"/>
                <w:b/>
                <w:sz w:val="24"/>
                <w:szCs w:val="24"/>
              </w:rPr>
            </w:pPr>
          </w:p>
        </w:tc>
        <w:tc>
          <w:tcPr>
            <w:tcW w:w="709" w:type="dxa"/>
            <w:vMerge/>
            <w:vAlign w:val="center"/>
          </w:tcPr>
          <w:p w14:paraId="06592584" w14:textId="77777777" w:rsidR="00C8180F" w:rsidRPr="00C82162" w:rsidRDefault="00C8180F" w:rsidP="00C50EF4">
            <w:pPr>
              <w:jc w:val="center"/>
              <w:rPr>
                <w:rFonts w:ascii="Times New Roman" w:hAnsi="Times New Roman"/>
                <w:b/>
                <w:sz w:val="24"/>
                <w:szCs w:val="24"/>
              </w:rPr>
            </w:pPr>
          </w:p>
        </w:tc>
        <w:tc>
          <w:tcPr>
            <w:tcW w:w="850" w:type="dxa"/>
            <w:vAlign w:val="center"/>
          </w:tcPr>
          <w:p w14:paraId="2500E935"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 600</w:t>
            </w:r>
          </w:p>
        </w:tc>
        <w:tc>
          <w:tcPr>
            <w:tcW w:w="851" w:type="dxa"/>
            <w:vAlign w:val="center"/>
          </w:tcPr>
          <w:p w14:paraId="2EFF6F32"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 800</w:t>
            </w:r>
          </w:p>
        </w:tc>
        <w:tc>
          <w:tcPr>
            <w:tcW w:w="907" w:type="dxa"/>
            <w:vAlign w:val="center"/>
          </w:tcPr>
          <w:p w14:paraId="18599BF2"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 1000</w:t>
            </w:r>
          </w:p>
        </w:tc>
        <w:tc>
          <w:tcPr>
            <w:tcW w:w="907" w:type="dxa"/>
            <w:vAlign w:val="center"/>
          </w:tcPr>
          <w:p w14:paraId="40C05108"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 1200</w:t>
            </w:r>
          </w:p>
        </w:tc>
        <w:tc>
          <w:tcPr>
            <w:tcW w:w="913" w:type="dxa"/>
            <w:vAlign w:val="center"/>
          </w:tcPr>
          <w:p w14:paraId="2CF169A3" w14:textId="77777777" w:rsidR="00C8180F" w:rsidRPr="00C82162" w:rsidRDefault="00C8180F" w:rsidP="00C50EF4">
            <w:pPr>
              <w:jc w:val="center"/>
              <w:rPr>
                <w:rFonts w:ascii="Times New Roman" w:hAnsi="Times New Roman"/>
                <w:sz w:val="24"/>
                <w:szCs w:val="24"/>
              </w:rPr>
            </w:pPr>
            <w:r w:rsidRPr="00C82162">
              <w:rPr>
                <w:rFonts w:ascii="Times New Roman" w:hAnsi="Times New Roman"/>
                <w:sz w:val="24"/>
                <w:szCs w:val="24"/>
              </w:rPr>
              <w:t>≤ 1600</w:t>
            </w:r>
          </w:p>
        </w:tc>
      </w:tr>
      <w:tr w:rsidR="00B665CD" w:rsidRPr="00C82162" w14:paraId="6886C6EE" w14:textId="77777777" w:rsidTr="00F35816">
        <w:trPr>
          <w:gridAfter w:val="1"/>
          <w:wAfter w:w="15" w:type="dxa"/>
          <w:trHeight w:val="397"/>
        </w:trPr>
        <w:tc>
          <w:tcPr>
            <w:tcW w:w="965" w:type="dxa"/>
            <w:tcBorders>
              <w:bottom w:val="nil"/>
            </w:tcBorders>
            <w:vAlign w:val="center"/>
          </w:tcPr>
          <w:p w14:paraId="59AD3858" w14:textId="77777777" w:rsidR="00AC135F" w:rsidRPr="00C82162" w:rsidRDefault="00AC135F" w:rsidP="00C50EF4">
            <w:pPr>
              <w:ind w:left="-136" w:right="-108"/>
              <w:jc w:val="center"/>
              <w:rPr>
                <w:rFonts w:ascii="Times New Roman" w:hAnsi="Times New Roman"/>
                <w:sz w:val="24"/>
                <w:szCs w:val="24"/>
              </w:rPr>
            </w:pPr>
            <w:r w:rsidRPr="00C82162">
              <w:rPr>
                <w:rFonts w:ascii="Times New Roman" w:hAnsi="Times New Roman"/>
                <w:sz w:val="24"/>
                <w:szCs w:val="24"/>
              </w:rPr>
              <w:t>MB.060</w:t>
            </w:r>
          </w:p>
        </w:tc>
        <w:tc>
          <w:tcPr>
            <w:tcW w:w="1275" w:type="dxa"/>
            <w:vMerge w:val="restart"/>
          </w:tcPr>
          <w:p w14:paraId="2C53B4D8" w14:textId="732F52C3" w:rsidR="00AC135F" w:rsidRPr="00C82162" w:rsidRDefault="00A81AEA" w:rsidP="00AC135F">
            <w:pPr>
              <w:spacing w:before="60"/>
              <w:rPr>
                <w:rFonts w:ascii="Times New Roman" w:hAnsi="Times New Roman"/>
                <w:i/>
                <w:sz w:val="24"/>
                <w:szCs w:val="24"/>
              </w:rPr>
            </w:pPr>
            <w:r w:rsidRPr="00C82162">
              <w:rPr>
                <w:rFonts w:ascii="Times New Roman" w:hAnsi="Times New Roman"/>
                <w:sz w:val="24"/>
                <w:szCs w:val="24"/>
              </w:rPr>
              <w:t>D</w:t>
            </w:r>
            <w:r w:rsidR="00AC135F" w:rsidRPr="00C82162">
              <w:rPr>
                <w:rFonts w:ascii="Times New Roman" w:hAnsi="Times New Roman"/>
                <w:sz w:val="24"/>
                <w:szCs w:val="24"/>
              </w:rPr>
              <w:t>án băng tải (loại băng tải không lõi thép)</w:t>
            </w:r>
          </w:p>
        </w:tc>
        <w:tc>
          <w:tcPr>
            <w:tcW w:w="1984" w:type="dxa"/>
            <w:tcBorders>
              <w:bottom w:val="nil"/>
            </w:tcBorders>
            <w:vAlign w:val="center"/>
          </w:tcPr>
          <w:p w14:paraId="655778BC" w14:textId="2B851A6E" w:rsidR="00AC135F" w:rsidRPr="00C82162" w:rsidRDefault="00AC135F" w:rsidP="00C50EF4">
            <w:pPr>
              <w:rPr>
                <w:rFonts w:ascii="Times New Roman" w:hAnsi="Times New Roman"/>
                <w:i/>
                <w:sz w:val="24"/>
                <w:szCs w:val="24"/>
              </w:rPr>
            </w:pPr>
            <w:r w:rsidRPr="00C82162">
              <w:rPr>
                <w:rFonts w:ascii="Times New Roman" w:hAnsi="Times New Roman"/>
                <w:i/>
                <w:sz w:val="24"/>
                <w:szCs w:val="24"/>
              </w:rPr>
              <w:t>Vật liệu</w:t>
            </w:r>
          </w:p>
        </w:tc>
        <w:tc>
          <w:tcPr>
            <w:tcW w:w="709" w:type="dxa"/>
            <w:tcBorders>
              <w:bottom w:val="nil"/>
            </w:tcBorders>
            <w:vAlign w:val="center"/>
          </w:tcPr>
          <w:p w14:paraId="67BFAC4C" w14:textId="77777777" w:rsidR="00AC135F" w:rsidRPr="00C82162" w:rsidRDefault="00AC135F" w:rsidP="00C50EF4">
            <w:pPr>
              <w:jc w:val="center"/>
              <w:rPr>
                <w:rFonts w:ascii="Times New Roman" w:hAnsi="Times New Roman"/>
                <w:sz w:val="24"/>
                <w:szCs w:val="24"/>
              </w:rPr>
            </w:pPr>
          </w:p>
        </w:tc>
        <w:tc>
          <w:tcPr>
            <w:tcW w:w="850" w:type="dxa"/>
            <w:tcBorders>
              <w:bottom w:val="nil"/>
            </w:tcBorders>
            <w:vAlign w:val="center"/>
          </w:tcPr>
          <w:p w14:paraId="3F41BDF2" w14:textId="77777777" w:rsidR="00AC135F" w:rsidRPr="00C82162" w:rsidRDefault="00AC135F" w:rsidP="00C50EF4">
            <w:pPr>
              <w:jc w:val="center"/>
              <w:rPr>
                <w:rFonts w:ascii="Times New Roman" w:hAnsi="Times New Roman"/>
                <w:b/>
                <w:sz w:val="24"/>
                <w:szCs w:val="24"/>
              </w:rPr>
            </w:pPr>
          </w:p>
        </w:tc>
        <w:tc>
          <w:tcPr>
            <w:tcW w:w="851" w:type="dxa"/>
            <w:tcBorders>
              <w:bottom w:val="nil"/>
            </w:tcBorders>
            <w:vAlign w:val="center"/>
          </w:tcPr>
          <w:p w14:paraId="5820BAB0" w14:textId="77777777" w:rsidR="00AC135F" w:rsidRPr="00C82162" w:rsidRDefault="00AC135F" w:rsidP="00C50EF4">
            <w:pPr>
              <w:jc w:val="center"/>
              <w:rPr>
                <w:rFonts w:ascii="Times New Roman" w:hAnsi="Times New Roman"/>
                <w:b/>
                <w:sz w:val="24"/>
                <w:szCs w:val="24"/>
              </w:rPr>
            </w:pPr>
          </w:p>
        </w:tc>
        <w:tc>
          <w:tcPr>
            <w:tcW w:w="907" w:type="dxa"/>
            <w:tcBorders>
              <w:bottom w:val="nil"/>
            </w:tcBorders>
            <w:vAlign w:val="center"/>
          </w:tcPr>
          <w:p w14:paraId="7AA6E09A" w14:textId="77777777" w:rsidR="00AC135F" w:rsidRPr="00C82162" w:rsidRDefault="00AC135F" w:rsidP="00C50EF4">
            <w:pPr>
              <w:jc w:val="center"/>
              <w:rPr>
                <w:rFonts w:ascii="Times New Roman" w:hAnsi="Times New Roman"/>
                <w:b/>
                <w:sz w:val="24"/>
                <w:szCs w:val="24"/>
              </w:rPr>
            </w:pPr>
          </w:p>
        </w:tc>
        <w:tc>
          <w:tcPr>
            <w:tcW w:w="907" w:type="dxa"/>
            <w:tcBorders>
              <w:bottom w:val="nil"/>
            </w:tcBorders>
            <w:vAlign w:val="center"/>
          </w:tcPr>
          <w:p w14:paraId="6F037F02" w14:textId="77777777" w:rsidR="00AC135F" w:rsidRPr="00C82162" w:rsidRDefault="00AC135F" w:rsidP="00C50EF4">
            <w:pPr>
              <w:jc w:val="center"/>
              <w:rPr>
                <w:rFonts w:ascii="Times New Roman" w:hAnsi="Times New Roman"/>
                <w:b/>
                <w:sz w:val="24"/>
                <w:szCs w:val="24"/>
              </w:rPr>
            </w:pPr>
          </w:p>
        </w:tc>
        <w:tc>
          <w:tcPr>
            <w:tcW w:w="913" w:type="dxa"/>
            <w:tcBorders>
              <w:bottom w:val="nil"/>
            </w:tcBorders>
            <w:vAlign w:val="center"/>
          </w:tcPr>
          <w:p w14:paraId="742C74B9" w14:textId="77777777" w:rsidR="00AC135F" w:rsidRPr="00C82162" w:rsidRDefault="00AC135F" w:rsidP="00C50EF4">
            <w:pPr>
              <w:jc w:val="center"/>
              <w:rPr>
                <w:rFonts w:ascii="Times New Roman" w:hAnsi="Times New Roman"/>
                <w:b/>
                <w:sz w:val="24"/>
                <w:szCs w:val="24"/>
              </w:rPr>
            </w:pPr>
          </w:p>
        </w:tc>
      </w:tr>
      <w:tr w:rsidR="00B665CD" w:rsidRPr="00C82162" w14:paraId="1D53CB53" w14:textId="77777777" w:rsidTr="00F35816">
        <w:trPr>
          <w:gridAfter w:val="1"/>
          <w:wAfter w:w="15" w:type="dxa"/>
          <w:trHeight w:val="397"/>
        </w:trPr>
        <w:tc>
          <w:tcPr>
            <w:tcW w:w="965" w:type="dxa"/>
            <w:tcBorders>
              <w:top w:val="nil"/>
              <w:bottom w:val="nil"/>
            </w:tcBorders>
            <w:vAlign w:val="center"/>
          </w:tcPr>
          <w:p w14:paraId="158A7DB1" w14:textId="77777777" w:rsidR="00AC135F" w:rsidRPr="00C82162" w:rsidRDefault="00AC135F" w:rsidP="00C50EF4">
            <w:pPr>
              <w:jc w:val="center"/>
              <w:rPr>
                <w:rFonts w:ascii="Times New Roman" w:hAnsi="Times New Roman"/>
                <w:b/>
                <w:sz w:val="24"/>
                <w:szCs w:val="24"/>
              </w:rPr>
            </w:pPr>
          </w:p>
        </w:tc>
        <w:tc>
          <w:tcPr>
            <w:tcW w:w="1275" w:type="dxa"/>
            <w:vMerge/>
          </w:tcPr>
          <w:p w14:paraId="157B1F7F"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7D04B1FC" w14:textId="224D95DE" w:rsidR="00AC135F" w:rsidRPr="00C82162" w:rsidRDefault="00AC135F" w:rsidP="00C50EF4">
            <w:pPr>
              <w:rPr>
                <w:rFonts w:ascii="Times New Roman" w:hAnsi="Times New Roman"/>
                <w:sz w:val="24"/>
                <w:szCs w:val="24"/>
              </w:rPr>
            </w:pPr>
            <w:r w:rsidRPr="00C82162">
              <w:rPr>
                <w:rFonts w:ascii="Times New Roman" w:hAnsi="Times New Roman"/>
                <w:sz w:val="24"/>
                <w:szCs w:val="24"/>
              </w:rPr>
              <w:t>Keo dán</w:t>
            </w:r>
          </w:p>
        </w:tc>
        <w:tc>
          <w:tcPr>
            <w:tcW w:w="709" w:type="dxa"/>
            <w:tcBorders>
              <w:top w:val="nil"/>
              <w:bottom w:val="nil"/>
            </w:tcBorders>
            <w:vAlign w:val="center"/>
          </w:tcPr>
          <w:p w14:paraId="382D03B6"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31F43E00"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3,500</w:t>
            </w:r>
          </w:p>
        </w:tc>
        <w:tc>
          <w:tcPr>
            <w:tcW w:w="851" w:type="dxa"/>
            <w:tcBorders>
              <w:top w:val="nil"/>
              <w:bottom w:val="nil"/>
            </w:tcBorders>
            <w:vAlign w:val="center"/>
          </w:tcPr>
          <w:p w14:paraId="01FB5A86"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4,000</w:t>
            </w:r>
          </w:p>
        </w:tc>
        <w:tc>
          <w:tcPr>
            <w:tcW w:w="907" w:type="dxa"/>
            <w:tcBorders>
              <w:top w:val="nil"/>
              <w:bottom w:val="nil"/>
            </w:tcBorders>
            <w:vAlign w:val="center"/>
          </w:tcPr>
          <w:p w14:paraId="22CC75F6"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5,000</w:t>
            </w:r>
          </w:p>
        </w:tc>
        <w:tc>
          <w:tcPr>
            <w:tcW w:w="907" w:type="dxa"/>
            <w:tcBorders>
              <w:top w:val="nil"/>
              <w:bottom w:val="nil"/>
            </w:tcBorders>
            <w:vAlign w:val="center"/>
          </w:tcPr>
          <w:p w14:paraId="18D62973"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6,000</w:t>
            </w:r>
          </w:p>
        </w:tc>
        <w:tc>
          <w:tcPr>
            <w:tcW w:w="913" w:type="dxa"/>
            <w:tcBorders>
              <w:top w:val="nil"/>
              <w:bottom w:val="nil"/>
            </w:tcBorders>
            <w:vAlign w:val="center"/>
          </w:tcPr>
          <w:p w14:paraId="6B00EB67"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7,000</w:t>
            </w:r>
          </w:p>
        </w:tc>
      </w:tr>
      <w:tr w:rsidR="00B665CD" w:rsidRPr="00C82162" w14:paraId="61C8AD43" w14:textId="77777777" w:rsidTr="00F35816">
        <w:trPr>
          <w:gridAfter w:val="1"/>
          <w:wAfter w:w="15" w:type="dxa"/>
          <w:trHeight w:val="397"/>
        </w:trPr>
        <w:tc>
          <w:tcPr>
            <w:tcW w:w="965" w:type="dxa"/>
            <w:tcBorders>
              <w:top w:val="nil"/>
              <w:bottom w:val="nil"/>
            </w:tcBorders>
            <w:vAlign w:val="center"/>
          </w:tcPr>
          <w:p w14:paraId="32AC0133" w14:textId="77777777" w:rsidR="00AC135F" w:rsidRPr="00C82162" w:rsidRDefault="00AC135F" w:rsidP="00C50EF4">
            <w:pPr>
              <w:jc w:val="center"/>
              <w:rPr>
                <w:rFonts w:ascii="Times New Roman" w:hAnsi="Times New Roman"/>
                <w:b/>
                <w:sz w:val="24"/>
                <w:szCs w:val="24"/>
              </w:rPr>
            </w:pPr>
          </w:p>
        </w:tc>
        <w:tc>
          <w:tcPr>
            <w:tcW w:w="1275" w:type="dxa"/>
            <w:vMerge/>
          </w:tcPr>
          <w:p w14:paraId="11490FB5"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0BB6D766" w14:textId="2F74074E" w:rsidR="00AC135F" w:rsidRPr="00C82162" w:rsidRDefault="00AC135F" w:rsidP="00C50EF4">
            <w:pPr>
              <w:rPr>
                <w:rFonts w:ascii="Times New Roman" w:hAnsi="Times New Roman"/>
                <w:sz w:val="24"/>
                <w:szCs w:val="24"/>
              </w:rPr>
            </w:pPr>
            <w:r w:rsidRPr="00C82162">
              <w:rPr>
                <w:rFonts w:ascii="Times New Roman" w:hAnsi="Times New Roman"/>
                <w:sz w:val="24"/>
                <w:szCs w:val="24"/>
              </w:rPr>
              <w:t>Bàn chải sắt</w:t>
            </w:r>
          </w:p>
        </w:tc>
        <w:tc>
          <w:tcPr>
            <w:tcW w:w="709" w:type="dxa"/>
            <w:tcBorders>
              <w:top w:val="nil"/>
              <w:bottom w:val="nil"/>
            </w:tcBorders>
            <w:vAlign w:val="center"/>
          </w:tcPr>
          <w:p w14:paraId="00721DAE"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cái</w:t>
            </w:r>
          </w:p>
        </w:tc>
        <w:tc>
          <w:tcPr>
            <w:tcW w:w="850" w:type="dxa"/>
            <w:tcBorders>
              <w:top w:val="nil"/>
              <w:bottom w:val="nil"/>
            </w:tcBorders>
            <w:vAlign w:val="center"/>
          </w:tcPr>
          <w:p w14:paraId="34E94379"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1,000</w:t>
            </w:r>
          </w:p>
        </w:tc>
        <w:tc>
          <w:tcPr>
            <w:tcW w:w="851" w:type="dxa"/>
            <w:tcBorders>
              <w:top w:val="nil"/>
              <w:bottom w:val="nil"/>
            </w:tcBorders>
            <w:vAlign w:val="center"/>
          </w:tcPr>
          <w:p w14:paraId="73CE59B0"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2,000</w:t>
            </w:r>
          </w:p>
        </w:tc>
        <w:tc>
          <w:tcPr>
            <w:tcW w:w="907" w:type="dxa"/>
            <w:tcBorders>
              <w:top w:val="nil"/>
              <w:bottom w:val="nil"/>
            </w:tcBorders>
            <w:vAlign w:val="center"/>
          </w:tcPr>
          <w:p w14:paraId="4E53AD62"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3,000</w:t>
            </w:r>
          </w:p>
        </w:tc>
        <w:tc>
          <w:tcPr>
            <w:tcW w:w="907" w:type="dxa"/>
            <w:tcBorders>
              <w:top w:val="nil"/>
              <w:bottom w:val="nil"/>
            </w:tcBorders>
            <w:vAlign w:val="center"/>
          </w:tcPr>
          <w:p w14:paraId="7B2F752B"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4,000</w:t>
            </w:r>
          </w:p>
        </w:tc>
        <w:tc>
          <w:tcPr>
            <w:tcW w:w="913" w:type="dxa"/>
            <w:tcBorders>
              <w:top w:val="nil"/>
              <w:bottom w:val="nil"/>
            </w:tcBorders>
            <w:vAlign w:val="center"/>
          </w:tcPr>
          <w:p w14:paraId="66AEFA64"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78F1783F" w14:textId="77777777" w:rsidTr="00F35816">
        <w:trPr>
          <w:gridAfter w:val="1"/>
          <w:wAfter w:w="15" w:type="dxa"/>
          <w:trHeight w:val="397"/>
        </w:trPr>
        <w:tc>
          <w:tcPr>
            <w:tcW w:w="965" w:type="dxa"/>
            <w:tcBorders>
              <w:top w:val="nil"/>
              <w:bottom w:val="nil"/>
            </w:tcBorders>
            <w:vAlign w:val="center"/>
          </w:tcPr>
          <w:p w14:paraId="6AABC27F" w14:textId="77777777" w:rsidR="00AC135F" w:rsidRPr="00C82162" w:rsidRDefault="00AC135F" w:rsidP="00C50EF4">
            <w:pPr>
              <w:jc w:val="center"/>
              <w:rPr>
                <w:rFonts w:ascii="Times New Roman" w:hAnsi="Times New Roman"/>
                <w:b/>
                <w:sz w:val="24"/>
                <w:szCs w:val="24"/>
              </w:rPr>
            </w:pPr>
          </w:p>
        </w:tc>
        <w:tc>
          <w:tcPr>
            <w:tcW w:w="1275" w:type="dxa"/>
            <w:vMerge/>
          </w:tcPr>
          <w:p w14:paraId="18573431"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5A517633" w14:textId="3AEC5A76" w:rsidR="00AC135F" w:rsidRPr="00C82162" w:rsidRDefault="00AC135F" w:rsidP="00C50EF4">
            <w:pPr>
              <w:rPr>
                <w:rFonts w:ascii="Times New Roman" w:hAnsi="Times New Roman"/>
                <w:sz w:val="24"/>
                <w:szCs w:val="24"/>
              </w:rPr>
            </w:pPr>
            <w:r w:rsidRPr="00C82162">
              <w:rPr>
                <w:rFonts w:ascii="Times New Roman" w:hAnsi="Times New Roman"/>
                <w:sz w:val="24"/>
                <w:szCs w:val="24"/>
              </w:rPr>
              <w:t>Bát đánh rỉ</w:t>
            </w:r>
          </w:p>
        </w:tc>
        <w:tc>
          <w:tcPr>
            <w:tcW w:w="709" w:type="dxa"/>
            <w:tcBorders>
              <w:top w:val="nil"/>
              <w:bottom w:val="nil"/>
            </w:tcBorders>
            <w:vAlign w:val="center"/>
          </w:tcPr>
          <w:p w14:paraId="02306A3B"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cái</w:t>
            </w:r>
          </w:p>
        </w:tc>
        <w:tc>
          <w:tcPr>
            <w:tcW w:w="850" w:type="dxa"/>
            <w:tcBorders>
              <w:top w:val="nil"/>
              <w:bottom w:val="nil"/>
            </w:tcBorders>
            <w:vAlign w:val="center"/>
          </w:tcPr>
          <w:p w14:paraId="16681BE6"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2,000</w:t>
            </w:r>
          </w:p>
        </w:tc>
        <w:tc>
          <w:tcPr>
            <w:tcW w:w="851" w:type="dxa"/>
            <w:tcBorders>
              <w:top w:val="nil"/>
              <w:bottom w:val="nil"/>
            </w:tcBorders>
            <w:vAlign w:val="center"/>
          </w:tcPr>
          <w:p w14:paraId="3302FE74"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2,500</w:t>
            </w:r>
          </w:p>
        </w:tc>
        <w:tc>
          <w:tcPr>
            <w:tcW w:w="907" w:type="dxa"/>
            <w:tcBorders>
              <w:top w:val="nil"/>
              <w:bottom w:val="nil"/>
            </w:tcBorders>
            <w:vAlign w:val="center"/>
          </w:tcPr>
          <w:p w14:paraId="14E885F4"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3,000</w:t>
            </w:r>
          </w:p>
        </w:tc>
        <w:tc>
          <w:tcPr>
            <w:tcW w:w="907" w:type="dxa"/>
            <w:tcBorders>
              <w:top w:val="nil"/>
              <w:bottom w:val="nil"/>
            </w:tcBorders>
            <w:vAlign w:val="center"/>
          </w:tcPr>
          <w:p w14:paraId="3767A501"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4,000</w:t>
            </w:r>
          </w:p>
        </w:tc>
        <w:tc>
          <w:tcPr>
            <w:tcW w:w="913" w:type="dxa"/>
            <w:tcBorders>
              <w:top w:val="nil"/>
              <w:bottom w:val="nil"/>
            </w:tcBorders>
            <w:vAlign w:val="center"/>
          </w:tcPr>
          <w:p w14:paraId="1E31D628"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428B11F3" w14:textId="77777777" w:rsidTr="00F35816">
        <w:trPr>
          <w:gridAfter w:val="1"/>
          <w:wAfter w:w="15" w:type="dxa"/>
          <w:trHeight w:val="397"/>
        </w:trPr>
        <w:tc>
          <w:tcPr>
            <w:tcW w:w="965" w:type="dxa"/>
            <w:tcBorders>
              <w:top w:val="nil"/>
              <w:bottom w:val="nil"/>
            </w:tcBorders>
            <w:vAlign w:val="center"/>
          </w:tcPr>
          <w:p w14:paraId="629F002C" w14:textId="77777777" w:rsidR="00AC135F" w:rsidRPr="00C82162" w:rsidRDefault="00AC135F" w:rsidP="00C50EF4">
            <w:pPr>
              <w:jc w:val="center"/>
              <w:rPr>
                <w:rFonts w:ascii="Times New Roman" w:hAnsi="Times New Roman"/>
                <w:b/>
                <w:sz w:val="24"/>
                <w:szCs w:val="24"/>
              </w:rPr>
            </w:pPr>
          </w:p>
        </w:tc>
        <w:tc>
          <w:tcPr>
            <w:tcW w:w="1275" w:type="dxa"/>
            <w:vMerge/>
          </w:tcPr>
          <w:p w14:paraId="34C64980"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08D6786C" w14:textId="6479EEAD" w:rsidR="00AC135F" w:rsidRPr="00C82162" w:rsidRDefault="00AC135F" w:rsidP="00C50EF4">
            <w:pPr>
              <w:rPr>
                <w:rFonts w:ascii="Times New Roman" w:hAnsi="Times New Roman"/>
                <w:sz w:val="24"/>
                <w:szCs w:val="24"/>
              </w:rPr>
            </w:pPr>
            <w:r w:rsidRPr="00C82162">
              <w:rPr>
                <w:rFonts w:ascii="Times New Roman" w:hAnsi="Times New Roman"/>
                <w:sz w:val="24"/>
                <w:szCs w:val="24"/>
              </w:rPr>
              <w:t>Đá mài</w:t>
            </w:r>
          </w:p>
        </w:tc>
        <w:tc>
          <w:tcPr>
            <w:tcW w:w="709" w:type="dxa"/>
            <w:tcBorders>
              <w:top w:val="nil"/>
              <w:bottom w:val="nil"/>
            </w:tcBorders>
            <w:vAlign w:val="center"/>
          </w:tcPr>
          <w:p w14:paraId="26D671F2"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viên</w:t>
            </w:r>
          </w:p>
        </w:tc>
        <w:tc>
          <w:tcPr>
            <w:tcW w:w="850" w:type="dxa"/>
            <w:tcBorders>
              <w:top w:val="nil"/>
              <w:bottom w:val="nil"/>
            </w:tcBorders>
            <w:vAlign w:val="center"/>
          </w:tcPr>
          <w:p w14:paraId="0BDE18EC" w14:textId="12BF35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1,00s0</w:t>
            </w:r>
          </w:p>
        </w:tc>
        <w:tc>
          <w:tcPr>
            <w:tcW w:w="851" w:type="dxa"/>
            <w:tcBorders>
              <w:top w:val="nil"/>
              <w:bottom w:val="nil"/>
            </w:tcBorders>
            <w:vAlign w:val="center"/>
          </w:tcPr>
          <w:p w14:paraId="626EDE90"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1,500</w:t>
            </w:r>
          </w:p>
        </w:tc>
        <w:tc>
          <w:tcPr>
            <w:tcW w:w="907" w:type="dxa"/>
            <w:tcBorders>
              <w:top w:val="nil"/>
              <w:bottom w:val="nil"/>
            </w:tcBorders>
            <w:vAlign w:val="center"/>
          </w:tcPr>
          <w:p w14:paraId="525D296E"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2,000</w:t>
            </w:r>
          </w:p>
        </w:tc>
        <w:tc>
          <w:tcPr>
            <w:tcW w:w="907" w:type="dxa"/>
            <w:tcBorders>
              <w:top w:val="nil"/>
              <w:bottom w:val="nil"/>
            </w:tcBorders>
            <w:vAlign w:val="center"/>
          </w:tcPr>
          <w:p w14:paraId="5B0B491C"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2,500</w:t>
            </w:r>
          </w:p>
        </w:tc>
        <w:tc>
          <w:tcPr>
            <w:tcW w:w="913" w:type="dxa"/>
            <w:tcBorders>
              <w:top w:val="nil"/>
              <w:bottom w:val="nil"/>
            </w:tcBorders>
            <w:vAlign w:val="center"/>
          </w:tcPr>
          <w:p w14:paraId="5B00A371"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2A5BA4D4" w14:textId="77777777" w:rsidTr="00F35816">
        <w:trPr>
          <w:gridAfter w:val="1"/>
          <w:wAfter w:w="15" w:type="dxa"/>
          <w:trHeight w:val="397"/>
        </w:trPr>
        <w:tc>
          <w:tcPr>
            <w:tcW w:w="965" w:type="dxa"/>
            <w:tcBorders>
              <w:top w:val="nil"/>
              <w:bottom w:val="nil"/>
            </w:tcBorders>
            <w:vAlign w:val="center"/>
          </w:tcPr>
          <w:p w14:paraId="6C3C6054" w14:textId="77777777" w:rsidR="00AC135F" w:rsidRPr="00C82162" w:rsidRDefault="00AC135F" w:rsidP="00A612E4">
            <w:pPr>
              <w:jc w:val="center"/>
              <w:rPr>
                <w:rFonts w:ascii="Times New Roman" w:hAnsi="Times New Roman"/>
                <w:b/>
                <w:sz w:val="24"/>
                <w:szCs w:val="24"/>
              </w:rPr>
            </w:pPr>
          </w:p>
        </w:tc>
        <w:tc>
          <w:tcPr>
            <w:tcW w:w="1275" w:type="dxa"/>
            <w:vMerge/>
          </w:tcPr>
          <w:p w14:paraId="00A0DE5E" w14:textId="77777777" w:rsidR="00AC135F" w:rsidRPr="00C82162" w:rsidRDefault="00AC135F" w:rsidP="00A612E4">
            <w:pPr>
              <w:rPr>
                <w:rFonts w:ascii="Times New Roman" w:hAnsi="Times New Roman"/>
                <w:sz w:val="24"/>
                <w:szCs w:val="24"/>
              </w:rPr>
            </w:pPr>
          </w:p>
        </w:tc>
        <w:tc>
          <w:tcPr>
            <w:tcW w:w="1984" w:type="dxa"/>
            <w:tcBorders>
              <w:top w:val="nil"/>
              <w:bottom w:val="nil"/>
            </w:tcBorders>
            <w:vAlign w:val="center"/>
          </w:tcPr>
          <w:p w14:paraId="63487A8A" w14:textId="35FE877F" w:rsidR="00AC135F" w:rsidRPr="00C82162" w:rsidRDefault="00AC135F" w:rsidP="00A612E4">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6E91DC11"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6CB47381"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1</w:t>
            </w:r>
          </w:p>
        </w:tc>
        <w:tc>
          <w:tcPr>
            <w:tcW w:w="851" w:type="dxa"/>
            <w:tcBorders>
              <w:top w:val="nil"/>
              <w:bottom w:val="nil"/>
            </w:tcBorders>
            <w:vAlign w:val="center"/>
          </w:tcPr>
          <w:p w14:paraId="61C01B77"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1</w:t>
            </w:r>
          </w:p>
        </w:tc>
        <w:tc>
          <w:tcPr>
            <w:tcW w:w="907" w:type="dxa"/>
            <w:tcBorders>
              <w:top w:val="nil"/>
              <w:bottom w:val="nil"/>
            </w:tcBorders>
            <w:vAlign w:val="center"/>
          </w:tcPr>
          <w:p w14:paraId="21EA8AF6"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1</w:t>
            </w:r>
          </w:p>
        </w:tc>
        <w:tc>
          <w:tcPr>
            <w:tcW w:w="907" w:type="dxa"/>
            <w:tcBorders>
              <w:top w:val="nil"/>
              <w:bottom w:val="nil"/>
            </w:tcBorders>
            <w:vAlign w:val="center"/>
          </w:tcPr>
          <w:p w14:paraId="3DE1B3F8"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1</w:t>
            </w:r>
          </w:p>
        </w:tc>
        <w:tc>
          <w:tcPr>
            <w:tcW w:w="913" w:type="dxa"/>
            <w:tcBorders>
              <w:top w:val="nil"/>
              <w:bottom w:val="nil"/>
            </w:tcBorders>
            <w:vAlign w:val="center"/>
          </w:tcPr>
          <w:p w14:paraId="16C1F834"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1</w:t>
            </w:r>
          </w:p>
        </w:tc>
      </w:tr>
      <w:tr w:rsidR="00B665CD" w:rsidRPr="00C82162" w14:paraId="4DEA8C1C" w14:textId="77777777" w:rsidTr="00F35816">
        <w:trPr>
          <w:gridAfter w:val="1"/>
          <w:wAfter w:w="15" w:type="dxa"/>
          <w:trHeight w:val="397"/>
        </w:trPr>
        <w:tc>
          <w:tcPr>
            <w:tcW w:w="965" w:type="dxa"/>
            <w:tcBorders>
              <w:top w:val="nil"/>
              <w:bottom w:val="nil"/>
            </w:tcBorders>
            <w:vAlign w:val="center"/>
          </w:tcPr>
          <w:p w14:paraId="18CF2CDD" w14:textId="77777777" w:rsidR="00AC135F" w:rsidRPr="00C82162" w:rsidRDefault="00AC135F" w:rsidP="00C50EF4">
            <w:pPr>
              <w:jc w:val="center"/>
              <w:rPr>
                <w:rFonts w:ascii="Times New Roman" w:hAnsi="Times New Roman"/>
                <w:b/>
                <w:sz w:val="24"/>
                <w:szCs w:val="24"/>
              </w:rPr>
            </w:pPr>
          </w:p>
        </w:tc>
        <w:tc>
          <w:tcPr>
            <w:tcW w:w="1275" w:type="dxa"/>
            <w:vMerge/>
          </w:tcPr>
          <w:p w14:paraId="5406867C" w14:textId="77777777" w:rsidR="00AC135F" w:rsidRPr="00C82162" w:rsidRDefault="00AC135F" w:rsidP="00E861D7">
            <w:pPr>
              <w:rPr>
                <w:rFonts w:ascii="Times New Roman" w:hAnsi="Times New Roman"/>
                <w:i/>
                <w:sz w:val="24"/>
                <w:szCs w:val="24"/>
              </w:rPr>
            </w:pPr>
          </w:p>
        </w:tc>
        <w:tc>
          <w:tcPr>
            <w:tcW w:w="1984" w:type="dxa"/>
            <w:tcBorders>
              <w:top w:val="nil"/>
              <w:bottom w:val="nil"/>
            </w:tcBorders>
            <w:vAlign w:val="center"/>
          </w:tcPr>
          <w:p w14:paraId="5EF8D793" w14:textId="367F7DB6" w:rsidR="00AC135F" w:rsidRPr="00C82162" w:rsidRDefault="00AC135F" w:rsidP="00E861D7">
            <w:pPr>
              <w:rPr>
                <w:rFonts w:ascii="Times New Roman" w:hAnsi="Times New Roman"/>
                <w:i/>
                <w:sz w:val="24"/>
                <w:szCs w:val="24"/>
              </w:rPr>
            </w:pPr>
            <w:r w:rsidRPr="00C82162">
              <w:rPr>
                <w:rFonts w:ascii="Times New Roman" w:hAnsi="Times New Roman"/>
                <w:i/>
                <w:sz w:val="24"/>
                <w:szCs w:val="24"/>
              </w:rPr>
              <w:t>Nhân công 4,5/7</w:t>
            </w:r>
          </w:p>
        </w:tc>
        <w:tc>
          <w:tcPr>
            <w:tcW w:w="709" w:type="dxa"/>
            <w:tcBorders>
              <w:top w:val="nil"/>
              <w:bottom w:val="nil"/>
            </w:tcBorders>
            <w:vAlign w:val="center"/>
          </w:tcPr>
          <w:p w14:paraId="0B731293"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bottom w:val="nil"/>
            </w:tcBorders>
            <w:vAlign w:val="center"/>
          </w:tcPr>
          <w:p w14:paraId="589C41A8" w14:textId="77777777" w:rsidR="00AC135F" w:rsidRPr="00C82162" w:rsidRDefault="00AC135F" w:rsidP="002670D4">
            <w:pPr>
              <w:jc w:val="center"/>
              <w:rPr>
                <w:rFonts w:ascii="Times New Roman" w:hAnsi="Times New Roman"/>
                <w:sz w:val="24"/>
                <w:szCs w:val="24"/>
              </w:rPr>
            </w:pPr>
            <w:r w:rsidRPr="00C82162">
              <w:rPr>
                <w:rFonts w:ascii="Times New Roman" w:hAnsi="Times New Roman"/>
                <w:sz w:val="24"/>
              </w:rPr>
              <w:t>5,40</w:t>
            </w:r>
          </w:p>
        </w:tc>
        <w:tc>
          <w:tcPr>
            <w:tcW w:w="851" w:type="dxa"/>
            <w:tcBorders>
              <w:top w:val="nil"/>
              <w:bottom w:val="nil"/>
            </w:tcBorders>
            <w:vAlign w:val="center"/>
          </w:tcPr>
          <w:p w14:paraId="7D8FA2F8" w14:textId="77777777" w:rsidR="00AC135F" w:rsidRPr="00C82162" w:rsidRDefault="00AC135F" w:rsidP="002670D4">
            <w:pPr>
              <w:jc w:val="center"/>
              <w:rPr>
                <w:rFonts w:ascii="Times New Roman" w:hAnsi="Times New Roman"/>
                <w:sz w:val="24"/>
                <w:szCs w:val="24"/>
              </w:rPr>
            </w:pPr>
            <w:r w:rsidRPr="00C82162">
              <w:rPr>
                <w:rFonts w:ascii="Times New Roman" w:hAnsi="Times New Roman"/>
                <w:sz w:val="24"/>
              </w:rPr>
              <w:t>7,20</w:t>
            </w:r>
          </w:p>
        </w:tc>
        <w:tc>
          <w:tcPr>
            <w:tcW w:w="907" w:type="dxa"/>
            <w:tcBorders>
              <w:top w:val="nil"/>
              <w:bottom w:val="nil"/>
            </w:tcBorders>
            <w:vAlign w:val="center"/>
          </w:tcPr>
          <w:p w14:paraId="0A6BF53D" w14:textId="77777777" w:rsidR="00AC135F" w:rsidRPr="00C82162" w:rsidRDefault="00AC135F" w:rsidP="002670D4">
            <w:pPr>
              <w:jc w:val="center"/>
              <w:rPr>
                <w:rFonts w:ascii="Times New Roman" w:hAnsi="Times New Roman"/>
                <w:sz w:val="24"/>
                <w:szCs w:val="24"/>
              </w:rPr>
            </w:pPr>
            <w:r w:rsidRPr="00C82162">
              <w:rPr>
                <w:rFonts w:ascii="Times New Roman" w:hAnsi="Times New Roman"/>
                <w:sz w:val="24"/>
              </w:rPr>
              <w:t>9,00</w:t>
            </w:r>
          </w:p>
        </w:tc>
        <w:tc>
          <w:tcPr>
            <w:tcW w:w="907" w:type="dxa"/>
            <w:tcBorders>
              <w:top w:val="nil"/>
              <w:bottom w:val="nil"/>
            </w:tcBorders>
            <w:vAlign w:val="center"/>
          </w:tcPr>
          <w:p w14:paraId="6AABE36C" w14:textId="77777777" w:rsidR="00AC135F" w:rsidRPr="00C82162" w:rsidRDefault="00AC135F" w:rsidP="002670D4">
            <w:pPr>
              <w:jc w:val="center"/>
              <w:rPr>
                <w:rFonts w:ascii="Times New Roman" w:hAnsi="Times New Roman"/>
                <w:sz w:val="24"/>
                <w:szCs w:val="24"/>
              </w:rPr>
            </w:pPr>
            <w:r w:rsidRPr="00C82162">
              <w:rPr>
                <w:rFonts w:ascii="Times New Roman" w:hAnsi="Times New Roman"/>
                <w:sz w:val="24"/>
              </w:rPr>
              <w:t>10,80</w:t>
            </w:r>
          </w:p>
        </w:tc>
        <w:tc>
          <w:tcPr>
            <w:tcW w:w="913" w:type="dxa"/>
            <w:tcBorders>
              <w:top w:val="nil"/>
              <w:bottom w:val="nil"/>
            </w:tcBorders>
            <w:vAlign w:val="center"/>
          </w:tcPr>
          <w:p w14:paraId="5F40A443" w14:textId="77777777" w:rsidR="00AC135F" w:rsidRPr="00C82162" w:rsidRDefault="00AC135F" w:rsidP="002670D4">
            <w:pPr>
              <w:jc w:val="center"/>
              <w:rPr>
                <w:rFonts w:ascii="Times New Roman" w:hAnsi="Times New Roman"/>
                <w:sz w:val="24"/>
                <w:szCs w:val="24"/>
              </w:rPr>
            </w:pPr>
            <w:r w:rsidRPr="00C82162">
              <w:rPr>
                <w:rFonts w:ascii="Times New Roman" w:hAnsi="Times New Roman"/>
                <w:sz w:val="24"/>
              </w:rPr>
              <w:t>12,60</w:t>
            </w:r>
          </w:p>
        </w:tc>
      </w:tr>
      <w:tr w:rsidR="00B665CD" w:rsidRPr="00C82162" w14:paraId="3DD2C999" w14:textId="77777777" w:rsidTr="00F35816">
        <w:trPr>
          <w:gridAfter w:val="1"/>
          <w:wAfter w:w="15" w:type="dxa"/>
          <w:trHeight w:val="397"/>
        </w:trPr>
        <w:tc>
          <w:tcPr>
            <w:tcW w:w="965" w:type="dxa"/>
            <w:tcBorders>
              <w:top w:val="nil"/>
              <w:bottom w:val="nil"/>
            </w:tcBorders>
            <w:vAlign w:val="center"/>
          </w:tcPr>
          <w:p w14:paraId="3A0DEBFC" w14:textId="77777777" w:rsidR="00AC135F" w:rsidRPr="00C82162" w:rsidRDefault="00AC135F" w:rsidP="00C50EF4">
            <w:pPr>
              <w:jc w:val="center"/>
              <w:rPr>
                <w:rFonts w:ascii="Times New Roman" w:hAnsi="Times New Roman"/>
                <w:b/>
                <w:sz w:val="24"/>
                <w:szCs w:val="24"/>
              </w:rPr>
            </w:pPr>
          </w:p>
        </w:tc>
        <w:tc>
          <w:tcPr>
            <w:tcW w:w="1275" w:type="dxa"/>
            <w:vMerge/>
          </w:tcPr>
          <w:p w14:paraId="64821C0E" w14:textId="77777777" w:rsidR="00AC135F" w:rsidRPr="00C82162" w:rsidRDefault="00AC135F" w:rsidP="00C50EF4">
            <w:pPr>
              <w:rPr>
                <w:rFonts w:ascii="Times New Roman" w:hAnsi="Times New Roman"/>
                <w:i/>
                <w:sz w:val="24"/>
                <w:szCs w:val="24"/>
              </w:rPr>
            </w:pPr>
          </w:p>
        </w:tc>
        <w:tc>
          <w:tcPr>
            <w:tcW w:w="1984" w:type="dxa"/>
            <w:tcBorders>
              <w:top w:val="nil"/>
              <w:bottom w:val="nil"/>
            </w:tcBorders>
            <w:vAlign w:val="center"/>
          </w:tcPr>
          <w:p w14:paraId="4322E5E8" w14:textId="19622069" w:rsidR="00AC135F" w:rsidRPr="00C82162" w:rsidRDefault="00AC135F" w:rsidP="00C50EF4">
            <w:pPr>
              <w:rPr>
                <w:rFonts w:ascii="Times New Roman" w:hAnsi="Times New Roman"/>
                <w:i/>
                <w:sz w:val="24"/>
                <w:szCs w:val="24"/>
              </w:rPr>
            </w:pPr>
            <w:r w:rsidRPr="00C82162">
              <w:rPr>
                <w:rFonts w:ascii="Times New Roman" w:hAnsi="Times New Roman"/>
                <w:i/>
                <w:sz w:val="24"/>
                <w:szCs w:val="24"/>
              </w:rPr>
              <w:t>Máy thi công</w:t>
            </w:r>
          </w:p>
        </w:tc>
        <w:tc>
          <w:tcPr>
            <w:tcW w:w="709" w:type="dxa"/>
            <w:tcBorders>
              <w:top w:val="nil"/>
              <w:bottom w:val="nil"/>
            </w:tcBorders>
            <w:vAlign w:val="center"/>
          </w:tcPr>
          <w:p w14:paraId="2CDADA70" w14:textId="77777777" w:rsidR="00AC135F" w:rsidRPr="00C82162" w:rsidRDefault="00AC135F" w:rsidP="00C50EF4">
            <w:pPr>
              <w:jc w:val="center"/>
              <w:rPr>
                <w:rFonts w:ascii="Times New Roman" w:hAnsi="Times New Roman"/>
                <w:sz w:val="24"/>
                <w:szCs w:val="24"/>
              </w:rPr>
            </w:pPr>
          </w:p>
        </w:tc>
        <w:tc>
          <w:tcPr>
            <w:tcW w:w="850" w:type="dxa"/>
            <w:tcBorders>
              <w:top w:val="nil"/>
              <w:bottom w:val="nil"/>
            </w:tcBorders>
            <w:vAlign w:val="center"/>
          </w:tcPr>
          <w:p w14:paraId="62FAB667" w14:textId="77777777" w:rsidR="00AC135F" w:rsidRPr="00C82162" w:rsidRDefault="00AC135F" w:rsidP="00C50EF4">
            <w:pPr>
              <w:jc w:val="center"/>
              <w:rPr>
                <w:rFonts w:ascii="Times New Roman" w:hAnsi="Times New Roman"/>
                <w:sz w:val="24"/>
                <w:szCs w:val="24"/>
              </w:rPr>
            </w:pPr>
          </w:p>
        </w:tc>
        <w:tc>
          <w:tcPr>
            <w:tcW w:w="851" w:type="dxa"/>
            <w:tcBorders>
              <w:top w:val="nil"/>
              <w:bottom w:val="nil"/>
            </w:tcBorders>
            <w:vAlign w:val="center"/>
          </w:tcPr>
          <w:p w14:paraId="473484B4" w14:textId="77777777" w:rsidR="00AC135F" w:rsidRPr="00C82162" w:rsidRDefault="00AC135F" w:rsidP="00C50EF4">
            <w:pPr>
              <w:jc w:val="center"/>
              <w:rPr>
                <w:rFonts w:ascii="Times New Roman" w:hAnsi="Times New Roman"/>
                <w:sz w:val="24"/>
                <w:szCs w:val="24"/>
              </w:rPr>
            </w:pPr>
          </w:p>
        </w:tc>
        <w:tc>
          <w:tcPr>
            <w:tcW w:w="907" w:type="dxa"/>
            <w:tcBorders>
              <w:top w:val="nil"/>
              <w:bottom w:val="nil"/>
            </w:tcBorders>
            <w:vAlign w:val="center"/>
          </w:tcPr>
          <w:p w14:paraId="44D3CDD3" w14:textId="77777777" w:rsidR="00AC135F" w:rsidRPr="00C82162" w:rsidRDefault="00AC135F" w:rsidP="00C50EF4">
            <w:pPr>
              <w:spacing w:line="300" w:lineRule="atLeast"/>
              <w:jc w:val="center"/>
              <w:rPr>
                <w:rFonts w:ascii="Times New Roman" w:hAnsi="Times New Roman"/>
                <w:sz w:val="24"/>
                <w:szCs w:val="24"/>
              </w:rPr>
            </w:pPr>
          </w:p>
        </w:tc>
        <w:tc>
          <w:tcPr>
            <w:tcW w:w="907" w:type="dxa"/>
            <w:tcBorders>
              <w:top w:val="nil"/>
              <w:bottom w:val="nil"/>
            </w:tcBorders>
            <w:vAlign w:val="center"/>
          </w:tcPr>
          <w:p w14:paraId="0C8BE8BA" w14:textId="77777777" w:rsidR="00AC135F" w:rsidRPr="00C82162" w:rsidRDefault="00AC135F" w:rsidP="00C50EF4">
            <w:pPr>
              <w:spacing w:line="300" w:lineRule="atLeast"/>
              <w:jc w:val="center"/>
              <w:rPr>
                <w:rFonts w:ascii="Times New Roman" w:hAnsi="Times New Roman"/>
                <w:sz w:val="24"/>
                <w:szCs w:val="24"/>
              </w:rPr>
            </w:pPr>
          </w:p>
        </w:tc>
        <w:tc>
          <w:tcPr>
            <w:tcW w:w="913" w:type="dxa"/>
            <w:tcBorders>
              <w:top w:val="nil"/>
              <w:bottom w:val="nil"/>
            </w:tcBorders>
            <w:vAlign w:val="center"/>
          </w:tcPr>
          <w:p w14:paraId="6E6BEF93" w14:textId="77777777" w:rsidR="00AC135F" w:rsidRPr="00C82162" w:rsidRDefault="00AC135F" w:rsidP="00C50EF4">
            <w:pPr>
              <w:spacing w:line="300" w:lineRule="atLeast"/>
              <w:jc w:val="center"/>
              <w:rPr>
                <w:rFonts w:ascii="Times New Roman" w:hAnsi="Times New Roman"/>
                <w:sz w:val="24"/>
                <w:szCs w:val="24"/>
              </w:rPr>
            </w:pPr>
          </w:p>
        </w:tc>
      </w:tr>
      <w:tr w:rsidR="00B665CD" w:rsidRPr="00C82162" w14:paraId="1FE4AA50" w14:textId="77777777" w:rsidTr="00F35816">
        <w:trPr>
          <w:gridAfter w:val="1"/>
          <w:wAfter w:w="15" w:type="dxa"/>
          <w:trHeight w:val="397"/>
        </w:trPr>
        <w:tc>
          <w:tcPr>
            <w:tcW w:w="965" w:type="dxa"/>
            <w:tcBorders>
              <w:top w:val="nil"/>
              <w:bottom w:val="nil"/>
            </w:tcBorders>
            <w:vAlign w:val="center"/>
          </w:tcPr>
          <w:p w14:paraId="5A8CBB56" w14:textId="77777777" w:rsidR="00AC135F" w:rsidRPr="00C82162" w:rsidRDefault="00AC135F" w:rsidP="00C50EF4">
            <w:pPr>
              <w:jc w:val="center"/>
              <w:rPr>
                <w:rFonts w:ascii="Times New Roman" w:hAnsi="Times New Roman"/>
                <w:b/>
                <w:sz w:val="24"/>
                <w:szCs w:val="24"/>
              </w:rPr>
            </w:pPr>
          </w:p>
        </w:tc>
        <w:tc>
          <w:tcPr>
            <w:tcW w:w="1275" w:type="dxa"/>
            <w:vMerge/>
          </w:tcPr>
          <w:p w14:paraId="09C4DD91"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63FBBA64" w14:textId="6E7B42F7" w:rsidR="00AC135F" w:rsidRPr="00C82162" w:rsidRDefault="00AC135F" w:rsidP="00C50EF4">
            <w:pPr>
              <w:rPr>
                <w:rFonts w:ascii="Times New Roman" w:hAnsi="Times New Roman"/>
                <w:sz w:val="24"/>
                <w:szCs w:val="24"/>
              </w:rPr>
            </w:pPr>
            <w:r w:rsidRPr="00C82162">
              <w:rPr>
                <w:rFonts w:ascii="Times New Roman" w:hAnsi="Times New Roman"/>
                <w:sz w:val="24"/>
                <w:szCs w:val="24"/>
              </w:rPr>
              <w:t>Tời điện 5T</w:t>
            </w:r>
          </w:p>
        </w:tc>
        <w:tc>
          <w:tcPr>
            <w:tcW w:w="709" w:type="dxa"/>
            <w:tcBorders>
              <w:top w:val="nil"/>
              <w:bottom w:val="nil"/>
            </w:tcBorders>
            <w:vAlign w:val="center"/>
          </w:tcPr>
          <w:p w14:paraId="4B2A7A99"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37AE2B7B"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1,000</w:t>
            </w:r>
          </w:p>
        </w:tc>
        <w:tc>
          <w:tcPr>
            <w:tcW w:w="851" w:type="dxa"/>
            <w:tcBorders>
              <w:top w:val="nil"/>
              <w:bottom w:val="nil"/>
            </w:tcBorders>
            <w:vAlign w:val="center"/>
          </w:tcPr>
          <w:p w14:paraId="2FC6D6BD"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1,000</w:t>
            </w:r>
          </w:p>
        </w:tc>
        <w:tc>
          <w:tcPr>
            <w:tcW w:w="907" w:type="dxa"/>
            <w:tcBorders>
              <w:top w:val="nil"/>
              <w:bottom w:val="nil"/>
            </w:tcBorders>
            <w:vAlign w:val="center"/>
          </w:tcPr>
          <w:p w14:paraId="7A28EE51"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c>
          <w:tcPr>
            <w:tcW w:w="907" w:type="dxa"/>
            <w:tcBorders>
              <w:top w:val="nil"/>
              <w:bottom w:val="nil"/>
            </w:tcBorders>
            <w:vAlign w:val="center"/>
          </w:tcPr>
          <w:p w14:paraId="0F4B9B94"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c>
          <w:tcPr>
            <w:tcW w:w="913" w:type="dxa"/>
            <w:tcBorders>
              <w:top w:val="nil"/>
              <w:bottom w:val="nil"/>
            </w:tcBorders>
            <w:vAlign w:val="center"/>
          </w:tcPr>
          <w:p w14:paraId="629C43DF"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29276D15" w14:textId="77777777" w:rsidTr="00F35816">
        <w:trPr>
          <w:gridAfter w:val="1"/>
          <w:wAfter w:w="15" w:type="dxa"/>
          <w:trHeight w:val="397"/>
        </w:trPr>
        <w:tc>
          <w:tcPr>
            <w:tcW w:w="965" w:type="dxa"/>
            <w:tcBorders>
              <w:top w:val="nil"/>
              <w:bottom w:val="nil"/>
            </w:tcBorders>
            <w:vAlign w:val="center"/>
          </w:tcPr>
          <w:p w14:paraId="226692E9" w14:textId="77777777" w:rsidR="00AC135F" w:rsidRPr="00C82162" w:rsidRDefault="00AC135F" w:rsidP="00C50EF4">
            <w:pPr>
              <w:jc w:val="center"/>
              <w:rPr>
                <w:rFonts w:ascii="Times New Roman" w:hAnsi="Times New Roman"/>
                <w:b/>
                <w:sz w:val="24"/>
                <w:szCs w:val="24"/>
              </w:rPr>
            </w:pPr>
          </w:p>
        </w:tc>
        <w:tc>
          <w:tcPr>
            <w:tcW w:w="1275" w:type="dxa"/>
            <w:vMerge/>
          </w:tcPr>
          <w:p w14:paraId="7A7A8FA1" w14:textId="77777777" w:rsidR="00AC135F" w:rsidRPr="00C82162" w:rsidRDefault="00AC135F" w:rsidP="00C50EF4">
            <w:pPr>
              <w:rPr>
                <w:rFonts w:ascii="Times New Roman" w:hAnsi="Times New Roman"/>
                <w:sz w:val="24"/>
                <w:szCs w:val="24"/>
              </w:rPr>
            </w:pPr>
          </w:p>
        </w:tc>
        <w:tc>
          <w:tcPr>
            <w:tcW w:w="1984" w:type="dxa"/>
            <w:tcBorders>
              <w:top w:val="nil"/>
              <w:bottom w:val="nil"/>
            </w:tcBorders>
            <w:vAlign w:val="center"/>
          </w:tcPr>
          <w:p w14:paraId="541EB1EF" w14:textId="6074C370" w:rsidR="00AC135F" w:rsidRPr="00C82162" w:rsidRDefault="00AC135F" w:rsidP="00C50EF4">
            <w:pPr>
              <w:rPr>
                <w:rFonts w:ascii="Times New Roman" w:hAnsi="Times New Roman"/>
                <w:sz w:val="24"/>
                <w:szCs w:val="24"/>
              </w:rPr>
            </w:pPr>
            <w:r w:rsidRPr="00C82162">
              <w:rPr>
                <w:rFonts w:ascii="Times New Roman" w:hAnsi="Times New Roman"/>
                <w:sz w:val="24"/>
                <w:szCs w:val="24"/>
              </w:rPr>
              <w:t>Máy dán băng tải</w:t>
            </w:r>
          </w:p>
        </w:tc>
        <w:tc>
          <w:tcPr>
            <w:tcW w:w="709" w:type="dxa"/>
            <w:tcBorders>
              <w:top w:val="nil"/>
              <w:bottom w:val="nil"/>
            </w:tcBorders>
            <w:vAlign w:val="center"/>
          </w:tcPr>
          <w:p w14:paraId="389D0DFE"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7C2E9FE3"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1,000</w:t>
            </w:r>
          </w:p>
        </w:tc>
        <w:tc>
          <w:tcPr>
            <w:tcW w:w="851" w:type="dxa"/>
            <w:tcBorders>
              <w:top w:val="nil"/>
              <w:bottom w:val="nil"/>
            </w:tcBorders>
            <w:vAlign w:val="center"/>
          </w:tcPr>
          <w:p w14:paraId="23B8C6C5"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1,000</w:t>
            </w:r>
          </w:p>
        </w:tc>
        <w:tc>
          <w:tcPr>
            <w:tcW w:w="907" w:type="dxa"/>
            <w:tcBorders>
              <w:top w:val="nil"/>
              <w:bottom w:val="nil"/>
            </w:tcBorders>
            <w:vAlign w:val="center"/>
          </w:tcPr>
          <w:p w14:paraId="02AE3E6D"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c>
          <w:tcPr>
            <w:tcW w:w="907" w:type="dxa"/>
            <w:tcBorders>
              <w:top w:val="nil"/>
              <w:bottom w:val="nil"/>
            </w:tcBorders>
            <w:vAlign w:val="center"/>
          </w:tcPr>
          <w:p w14:paraId="719D7A51"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c>
          <w:tcPr>
            <w:tcW w:w="913" w:type="dxa"/>
            <w:tcBorders>
              <w:top w:val="nil"/>
              <w:bottom w:val="nil"/>
            </w:tcBorders>
            <w:vAlign w:val="center"/>
          </w:tcPr>
          <w:p w14:paraId="416A6166"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39295E51" w14:textId="77777777" w:rsidTr="00F35816">
        <w:trPr>
          <w:gridAfter w:val="1"/>
          <w:wAfter w:w="15" w:type="dxa"/>
          <w:trHeight w:val="397"/>
        </w:trPr>
        <w:tc>
          <w:tcPr>
            <w:tcW w:w="965" w:type="dxa"/>
            <w:tcBorders>
              <w:top w:val="nil"/>
              <w:bottom w:val="nil"/>
            </w:tcBorders>
            <w:vAlign w:val="center"/>
          </w:tcPr>
          <w:p w14:paraId="68908F1A" w14:textId="77777777" w:rsidR="00AC135F" w:rsidRPr="00C82162" w:rsidRDefault="00AC135F" w:rsidP="00C50EF4">
            <w:pPr>
              <w:jc w:val="center"/>
              <w:rPr>
                <w:rFonts w:ascii="Times New Roman" w:hAnsi="Times New Roman"/>
                <w:b/>
                <w:sz w:val="24"/>
                <w:szCs w:val="24"/>
              </w:rPr>
            </w:pPr>
          </w:p>
        </w:tc>
        <w:tc>
          <w:tcPr>
            <w:tcW w:w="1275" w:type="dxa"/>
            <w:vMerge/>
          </w:tcPr>
          <w:p w14:paraId="4D93A8B1" w14:textId="77777777" w:rsidR="00AC135F" w:rsidRPr="00C82162" w:rsidRDefault="00AC135F" w:rsidP="00D47F74">
            <w:pPr>
              <w:rPr>
                <w:rFonts w:ascii="Times New Roman" w:hAnsi="Times New Roman"/>
                <w:sz w:val="24"/>
                <w:szCs w:val="24"/>
              </w:rPr>
            </w:pPr>
          </w:p>
        </w:tc>
        <w:tc>
          <w:tcPr>
            <w:tcW w:w="1984" w:type="dxa"/>
            <w:tcBorders>
              <w:top w:val="nil"/>
              <w:bottom w:val="nil"/>
            </w:tcBorders>
            <w:vAlign w:val="center"/>
          </w:tcPr>
          <w:p w14:paraId="0CCEB56F" w14:textId="4AE4FB90" w:rsidR="00AC135F" w:rsidRPr="00C82162" w:rsidRDefault="00AC135F" w:rsidP="00D47F74">
            <w:pPr>
              <w:rPr>
                <w:rFonts w:ascii="Times New Roman" w:hAnsi="Times New Roman"/>
                <w:sz w:val="24"/>
                <w:szCs w:val="24"/>
              </w:rPr>
            </w:pPr>
            <w:r w:rsidRPr="00C82162">
              <w:rPr>
                <w:rFonts w:ascii="Times New Roman" w:hAnsi="Times New Roman"/>
                <w:sz w:val="24"/>
                <w:szCs w:val="24"/>
              </w:rPr>
              <w:t>Máy mài 1,0 kW</w:t>
            </w:r>
          </w:p>
        </w:tc>
        <w:tc>
          <w:tcPr>
            <w:tcW w:w="709" w:type="dxa"/>
            <w:tcBorders>
              <w:top w:val="nil"/>
              <w:bottom w:val="nil"/>
            </w:tcBorders>
            <w:vAlign w:val="center"/>
          </w:tcPr>
          <w:p w14:paraId="711326C2"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06C2CC9A"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0,600</w:t>
            </w:r>
          </w:p>
        </w:tc>
        <w:tc>
          <w:tcPr>
            <w:tcW w:w="851" w:type="dxa"/>
            <w:tcBorders>
              <w:top w:val="nil"/>
              <w:bottom w:val="nil"/>
            </w:tcBorders>
            <w:vAlign w:val="center"/>
          </w:tcPr>
          <w:p w14:paraId="7A2FE79D" w14:textId="77777777" w:rsidR="00AC135F" w:rsidRPr="00C82162" w:rsidRDefault="00AC135F" w:rsidP="00C50EF4">
            <w:pPr>
              <w:jc w:val="center"/>
              <w:rPr>
                <w:rFonts w:ascii="Times New Roman" w:hAnsi="Times New Roman"/>
                <w:sz w:val="24"/>
                <w:szCs w:val="24"/>
              </w:rPr>
            </w:pPr>
            <w:r w:rsidRPr="00C82162">
              <w:rPr>
                <w:rFonts w:ascii="Times New Roman" w:hAnsi="Times New Roman"/>
                <w:sz w:val="24"/>
                <w:szCs w:val="24"/>
              </w:rPr>
              <w:t>0,800</w:t>
            </w:r>
          </w:p>
        </w:tc>
        <w:tc>
          <w:tcPr>
            <w:tcW w:w="907" w:type="dxa"/>
            <w:tcBorders>
              <w:top w:val="nil"/>
              <w:bottom w:val="nil"/>
            </w:tcBorders>
            <w:vAlign w:val="center"/>
          </w:tcPr>
          <w:p w14:paraId="1AD570AB"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1,000</w:t>
            </w:r>
          </w:p>
        </w:tc>
        <w:tc>
          <w:tcPr>
            <w:tcW w:w="907" w:type="dxa"/>
            <w:tcBorders>
              <w:top w:val="nil"/>
              <w:bottom w:val="nil"/>
            </w:tcBorders>
            <w:vAlign w:val="center"/>
          </w:tcPr>
          <w:p w14:paraId="095002B4"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1,200</w:t>
            </w:r>
          </w:p>
        </w:tc>
        <w:tc>
          <w:tcPr>
            <w:tcW w:w="913" w:type="dxa"/>
            <w:tcBorders>
              <w:top w:val="nil"/>
              <w:bottom w:val="nil"/>
            </w:tcBorders>
            <w:vAlign w:val="center"/>
          </w:tcPr>
          <w:p w14:paraId="5D8457CE" w14:textId="77777777" w:rsidR="00AC135F" w:rsidRPr="00C82162" w:rsidRDefault="00AC135F" w:rsidP="00C50EF4">
            <w:pPr>
              <w:spacing w:line="300" w:lineRule="atLeast"/>
              <w:jc w:val="center"/>
              <w:rPr>
                <w:rFonts w:ascii="Times New Roman" w:hAnsi="Times New Roman"/>
                <w:sz w:val="24"/>
                <w:szCs w:val="24"/>
              </w:rPr>
            </w:pPr>
            <w:r w:rsidRPr="00C82162">
              <w:rPr>
                <w:rFonts w:ascii="Times New Roman" w:hAnsi="Times New Roman"/>
                <w:sz w:val="24"/>
                <w:szCs w:val="24"/>
              </w:rPr>
              <w:t>1,400</w:t>
            </w:r>
          </w:p>
        </w:tc>
      </w:tr>
      <w:tr w:rsidR="00B665CD" w:rsidRPr="00C82162" w14:paraId="36B78FEF" w14:textId="77777777" w:rsidTr="00F35816">
        <w:trPr>
          <w:gridAfter w:val="1"/>
          <w:wAfter w:w="15" w:type="dxa"/>
          <w:trHeight w:val="397"/>
        </w:trPr>
        <w:tc>
          <w:tcPr>
            <w:tcW w:w="965" w:type="dxa"/>
            <w:tcBorders>
              <w:top w:val="nil"/>
              <w:bottom w:val="single" w:sz="4" w:space="0" w:color="auto"/>
            </w:tcBorders>
            <w:vAlign w:val="center"/>
          </w:tcPr>
          <w:p w14:paraId="03141329" w14:textId="77777777" w:rsidR="00AC135F" w:rsidRPr="00C82162" w:rsidRDefault="00AC135F" w:rsidP="00A612E4">
            <w:pPr>
              <w:jc w:val="center"/>
              <w:rPr>
                <w:rFonts w:ascii="Times New Roman" w:hAnsi="Times New Roman"/>
                <w:b/>
                <w:sz w:val="24"/>
                <w:szCs w:val="24"/>
              </w:rPr>
            </w:pPr>
          </w:p>
        </w:tc>
        <w:tc>
          <w:tcPr>
            <w:tcW w:w="1275" w:type="dxa"/>
            <w:vMerge/>
            <w:tcBorders>
              <w:bottom w:val="single" w:sz="4" w:space="0" w:color="auto"/>
            </w:tcBorders>
          </w:tcPr>
          <w:p w14:paraId="13356EA9" w14:textId="77777777" w:rsidR="00AC135F" w:rsidRPr="00C82162" w:rsidRDefault="00AC135F" w:rsidP="00A612E4">
            <w:pPr>
              <w:rPr>
                <w:rFonts w:ascii="Times New Roman" w:hAnsi="Times New Roman"/>
                <w:sz w:val="24"/>
                <w:szCs w:val="24"/>
              </w:rPr>
            </w:pPr>
          </w:p>
        </w:tc>
        <w:tc>
          <w:tcPr>
            <w:tcW w:w="1984" w:type="dxa"/>
            <w:tcBorders>
              <w:top w:val="nil"/>
              <w:bottom w:val="single" w:sz="4" w:space="0" w:color="auto"/>
            </w:tcBorders>
            <w:vAlign w:val="center"/>
          </w:tcPr>
          <w:p w14:paraId="342FB52E" w14:textId="34BB5EED" w:rsidR="00AC135F" w:rsidRPr="00C82162" w:rsidRDefault="00AC135F" w:rsidP="00A612E4">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single" w:sz="4" w:space="0" w:color="auto"/>
            </w:tcBorders>
            <w:vAlign w:val="center"/>
          </w:tcPr>
          <w:p w14:paraId="254682C7"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single" w:sz="4" w:space="0" w:color="auto"/>
            </w:tcBorders>
            <w:vAlign w:val="center"/>
          </w:tcPr>
          <w:p w14:paraId="1D13C757"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1AD30D2E"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2</w:t>
            </w:r>
          </w:p>
        </w:tc>
        <w:tc>
          <w:tcPr>
            <w:tcW w:w="907" w:type="dxa"/>
            <w:tcBorders>
              <w:top w:val="nil"/>
              <w:bottom w:val="single" w:sz="4" w:space="0" w:color="auto"/>
            </w:tcBorders>
            <w:vAlign w:val="center"/>
          </w:tcPr>
          <w:p w14:paraId="2DAD5682"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2</w:t>
            </w:r>
          </w:p>
        </w:tc>
        <w:tc>
          <w:tcPr>
            <w:tcW w:w="907" w:type="dxa"/>
            <w:tcBorders>
              <w:top w:val="nil"/>
              <w:bottom w:val="single" w:sz="4" w:space="0" w:color="auto"/>
            </w:tcBorders>
            <w:vAlign w:val="center"/>
          </w:tcPr>
          <w:p w14:paraId="6DDC86ED"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2</w:t>
            </w:r>
          </w:p>
        </w:tc>
        <w:tc>
          <w:tcPr>
            <w:tcW w:w="913" w:type="dxa"/>
            <w:tcBorders>
              <w:top w:val="nil"/>
              <w:bottom w:val="single" w:sz="4" w:space="0" w:color="auto"/>
            </w:tcBorders>
            <w:vAlign w:val="center"/>
          </w:tcPr>
          <w:p w14:paraId="403119CC" w14:textId="77777777" w:rsidR="00AC135F" w:rsidRPr="00C82162" w:rsidRDefault="00AC135F" w:rsidP="00A612E4">
            <w:pPr>
              <w:jc w:val="center"/>
              <w:rPr>
                <w:rFonts w:ascii="Times New Roman" w:hAnsi="Times New Roman"/>
                <w:sz w:val="24"/>
                <w:szCs w:val="24"/>
              </w:rPr>
            </w:pPr>
            <w:r w:rsidRPr="00C82162">
              <w:rPr>
                <w:rFonts w:ascii="Times New Roman" w:hAnsi="Times New Roman"/>
                <w:sz w:val="24"/>
                <w:szCs w:val="24"/>
              </w:rPr>
              <w:t>2</w:t>
            </w:r>
          </w:p>
        </w:tc>
      </w:tr>
      <w:tr w:rsidR="00C8180F" w:rsidRPr="00C82162" w14:paraId="39B1526A" w14:textId="77777777" w:rsidTr="00F35816">
        <w:trPr>
          <w:gridAfter w:val="1"/>
          <w:wAfter w:w="15" w:type="dxa"/>
          <w:trHeight w:val="397"/>
        </w:trPr>
        <w:tc>
          <w:tcPr>
            <w:tcW w:w="965" w:type="dxa"/>
            <w:tcBorders>
              <w:top w:val="single" w:sz="4" w:space="0" w:color="auto"/>
              <w:left w:val="nil"/>
              <w:bottom w:val="nil"/>
              <w:right w:val="nil"/>
            </w:tcBorders>
            <w:vAlign w:val="center"/>
          </w:tcPr>
          <w:p w14:paraId="3B19A216" w14:textId="77777777" w:rsidR="00C8180F" w:rsidRPr="00C82162" w:rsidRDefault="00C8180F" w:rsidP="000337F6">
            <w:pPr>
              <w:rPr>
                <w:rFonts w:ascii="Times New Roman" w:hAnsi="Times New Roman"/>
                <w:b/>
                <w:sz w:val="24"/>
                <w:szCs w:val="24"/>
              </w:rPr>
            </w:pPr>
          </w:p>
        </w:tc>
        <w:tc>
          <w:tcPr>
            <w:tcW w:w="1275" w:type="dxa"/>
            <w:tcBorders>
              <w:top w:val="single" w:sz="4" w:space="0" w:color="auto"/>
              <w:left w:val="nil"/>
              <w:bottom w:val="nil"/>
              <w:right w:val="nil"/>
            </w:tcBorders>
          </w:tcPr>
          <w:p w14:paraId="3733DB5D" w14:textId="77777777" w:rsidR="00C8180F" w:rsidRPr="00C82162" w:rsidRDefault="00C8180F" w:rsidP="000337F6">
            <w:pPr>
              <w:rPr>
                <w:rFonts w:ascii="Times New Roman" w:hAnsi="Times New Roman"/>
                <w:sz w:val="24"/>
                <w:szCs w:val="24"/>
              </w:rPr>
            </w:pPr>
          </w:p>
        </w:tc>
        <w:tc>
          <w:tcPr>
            <w:tcW w:w="1984" w:type="dxa"/>
            <w:tcBorders>
              <w:top w:val="single" w:sz="4" w:space="0" w:color="auto"/>
              <w:left w:val="nil"/>
              <w:bottom w:val="nil"/>
              <w:right w:val="nil"/>
            </w:tcBorders>
            <w:vAlign w:val="center"/>
          </w:tcPr>
          <w:p w14:paraId="616BECCC" w14:textId="03E30498" w:rsidR="00C8180F" w:rsidRPr="00C82162" w:rsidRDefault="00C8180F" w:rsidP="000337F6">
            <w:pPr>
              <w:rPr>
                <w:rFonts w:ascii="Times New Roman" w:hAnsi="Times New Roman"/>
                <w:sz w:val="24"/>
                <w:szCs w:val="24"/>
              </w:rPr>
            </w:pPr>
          </w:p>
        </w:tc>
        <w:tc>
          <w:tcPr>
            <w:tcW w:w="709" w:type="dxa"/>
            <w:tcBorders>
              <w:top w:val="single" w:sz="4" w:space="0" w:color="auto"/>
              <w:left w:val="nil"/>
              <w:bottom w:val="nil"/>
            </w:tcBorders>
            <w:vAlign w:val="center"/>
          </w:tcPr>
          <w:p w14:paraId="046840E7" w14:textId="77777777" w:rsidR="00C8180F" w:rsidRPr="00C82162" w:rsidRDefault="00C8180F" w:rsidP="000337F6">
            <w:pPr>
              <w:jc w:val="center"/>
              <w:rPr>
                <w:rFonts w:ascii="Times New Roman" w:hAnsi="Times New Roman"/>
                <w:sz w:val="24"/>
                <w:szCs w:val="24"/>
              </w:rPr>
            </w:pPr>
          </w:p>
        </w:tc>
        <w:tc>
          <w:tcPr>
            <w:tcW w:w="850" w:type="dxa"/>
            <w:tcBorders>
              <w:top w:val="single" w:sz="4" w:space="0" w:color="auto"/>
            </w:tcBorders>
            <w:vAlign w:val="center"/>
          </w:tcPr>
          <w:p w14:paraId="2E8E9BE3"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01</w:t>
            </w:r>
          </w:p>
        </w:tc>
        <w:tc>
          <w:tcPr>
            <w:tcW w:w="851" w:type="dxa"/>
            <w:tcBorders>
              <w:top w:val="single" w:sz="4" w:space="0" w:color="auto"/>
            </w:tcBorders>
            <w:vAlign w:val="center"/>
          </w:tcPr>
          <w:p w14:paraId="2FFF0F42" w14:textId="77777777" w:rsidR="00C8180F" w:rsidRPr="00C82162" w:rsidRDefault="00C8180F" w:rsidP="00DB0A04">
            <w:pPr>
              <w:jc w:val="center"/>
              <w:rPr>
                <w:rFonts w:ascii="Times New Roman" w:hAnsi="Times New Roman"/>
                <w:sz w:val="24"/>
                <w:szCs w:val="24"/>
              </w:rPr>
            </w:pPr>
            <w:r w:rsidRPr="00C82162">
              <w:rPr>
                <w:rFonts w:ascii="Times New Roman" w:hAnsi="Times New Roman"/>
                <w:sz w:val="24"/>
                <w:szCs w:val="24"/>
              </w:rPr>
              <w:t>02</w:t>
            </w:r>
          </w:p>
        </w:tc>
        <w:tc>
          <w:tcPr>
            <w:tcW w:w="907" w:type="dxa"/>
            <w:tcBorders>
              <w:top w:val="single" w:sz="4" w:space="0" w:color="auto"/>
            </w:tcBorders>
            <w:vAlign w:val="center"/>
          </w:tcPr>
          <w:p w14:paraId="66F92EDE" w14:textId="77777777" w:rsidR="00C8180F" w:rsidRPr="00C82162" w:rsidRDefault="00C8180F" w:rsidP="00DB0A04">
            <w:pPr>
              <w:spacing w:line="320" w:lineRule="atLeast"/>
              <w:jc w:val="center"/>
              <w:rPr>
                <w:rFonts w:ascii="Times New Roman" w:hAnsi="Times New Roman"/>
                <w:sz w:val="24"/>
                <w:szCs w:val="24"/>
              </w:rPr>
            </w:pPr>
            <w:r w:rsidRPr="00C82162">
              <w:rPr>
                <w:rFonts w:ascii="Times New Roman" w:hAnsi="Times New Roman"/>
                <w:sz w:val="24"/>
                <w:szCs w:val="24"/>
              </w:rPr>
              <w:t>03</w:t>
            </w:r>
          </w:p>
        </w:tc>
        <w:tc>
          <w:tcPr>
            <w:tcW w:w="907" w:type="dxa"/>
            <w:tcBorders>
              <w:top w:val="single" w:sz="4" w:space="0" w:color="auto"/>
            </w:tcBorders>
            <w:vAlign w:val="center"/>
          </w:tcPr>
          <w:p w14:paraId="0087D6F7" w14:textId="77777777" w:rsidR="00C8180F" w:rsidRPr="00C82162" w:rsidRDefault="00C8180F" w:rsidP="00DB0A04">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913" w:type="dxa"/>
            <w:tcBorders>
              <w:top w:val="single" w:sz="4" w:space="0" w:color="auto"/>
            </w:tcBorders>
            <w:vAlign w:val="center"/>
          </w:tcPr>
          <w:p w14:paraId="764E6CD0" w14:textId="77777777" w:rsidR="00C8180F" w:rsidRPr="00C82162" w:rsidRDefault="00C8180F" w:rsidP="00DB0A04">
            <w:pPr>
              <w:spacing w:line="320" w:lineRule="atLeast"/>
              <w:jc w:val="center"/>
              <w:rPr>
                <w:rFonts w:ascii="Times New Roman" w:hAnsi="Times New Roman"/>
                <w:sz w:val="24"/>
                <w:szCs w:val="24"/>
              </w:rPr>
            </w:pPr>
            <w:r w:rsidRPr="00C82162">
              <w:rPr>
                <w:rFonts w:ascii="Times New Roman" w:hAnsi="Times New Roman"/>
                <w:sz w:val="24"/>
                <w:szCs w:val="24"/>
              </w:rPr>
              <w:t>05</w:t>
            </w:r>
          </w:p>
        </w:tc>
      </w:tr>
    </w:tbl>
    <w:p w14:paraId="62B36C45" w14:textId="77777777" w:rsidR="00C50EF4" w:rsidRPr="00C82162" w:rsidRDefault="00C50EF4" w:rsidP="000337F6">
      <w:pPr>
        <w:ind w:left="1440" w:hanging="1440"/>
        <w:rPr>
          <w:rFonts w:ascii="Times New Roman" w:hAnsi="Times New Roman"/>
          <w:b/>
        </w:rPr>
      </w:pPr>
    </w:p>
    <w:p w14:paraId="184D8303" w14:textId="77777777" w:rsidR="000337F6" w:rsidRPr="00C82162" w:rsidRDefault="00C50EF4" w:rsidP="000E3DDC">
      <w:pPr>
        <w:rPr>
          <w:rFonts w:ascii="Times New Roman" w:hAnsi="Times New Roman"/>
          <w:sz w:val="24"/>
          <w:szCs w:val="24"/>
        </w:rPr>
      </w:pPr>
      <w:r w:rsidRPr="00C82162">
        <w:rPr>
          <w:rFonts w:ascii="Times New Roman" w:hAnsi="Times New Roman"/>
          <w:b/>
        </w:rPr>
        <w:br w:type="page"/>
      </w:r>
      <w:r w:rsidR="000337F6" w:rsidRPr="00C82162">
        <w:rPr>
          <w:rFonts w:ascii="Times New Roman" w:hAnsi="Times New Roman"/>
          <w:sz w:val="24"/>
          <w:szCs w:val="24"/>
        </w:rPr>
        <w:lastRenderedPageBreak/>
        <w:t>M</w:t>
      </w:r>
      <w:r w:rsidR="0082187E" w:rsidRPr="00C82162">
        <w:rPr>
          <w:rFonts w:ascii="Times New Roman" w:hAnsi="Times New Roman"/>
          <w:sz w:val="24"/>
          <w:szCs w:val="24"/>
        </w:rPr>
        <w:t>B.0</w:t>
      </w:r>
      <w:r w:rsidR="000337F6" w:rsidRPr="00C82162">
        <w:rPr>
          <w:rFonts w:ascii="Times New Roman" w:hAnsi="Times New Roman"/>
          <w:sz w:val="24"/>
          <w:szCs w:val="24"/>
        </w:rPr>
        <w:t>7000</w:t>
      </w:r>
      <w:r w:rsidR="000337F6" w:rsidRPr="00C82162">
        <w:rPr>
          <w:rFonts w:ascii="Times New Roman" w:hAnsi="Times New Roman"/>
          <w:sz w:val="24"/>
          <w:szCs w:val="24"/>
        </w:rPr>
        <w:tab/>
        <w:t>LẮP ĐẶT THANG MÁY</w:t>
      </w:r>
    </w:p>
    <w:p w14:paraId="70A7CBCD" w14:textId="77777777" w:rsidR="000337F6" w:rsidRPr="00C82162" w:rsidRDefault="000337F6" w:rsidP="00A612E4">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70425CC6" w14:textId="77777777" w:rsidR="000337F6" w:rsidRPr="00C82162" w:rsidRDefault="000337F6" w:rsidP="00A612E4">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07148D" w:rsidRPr="00C82162">
        <w:rPr>
          <w:rFonts w:ascii="Times New Roman" w:hAnsi="Times New Roman"/>
          <w:sz w:val="24"/>
          <w:szCs w:val="24"/>
        </w:rPr>
        <w:t>, kiểm tra thiết bị;</w:t>
      </w:r>
      <w:r w:rsidRPr="00C82162">
        <w:rPr>
          <w:rFonts w:ascii="Times New Roman" w:hAnsi="Times New Roman"/>
          <w:sz w:val="24"/>
          <w:szCs w:val="24"/>
        </w:rPr>
        <w:t xml:space="preserve"> gia công</w:t>
      </w:r>
      <w:r w:rsidR="00801494" w:rsidRPr="00C82162">
        <w:rPr>
          <w:rFonts w:ascii="Times New Roman" w:hAnsi="Times New Roman"/>
          <w:sz w:val="24"/>
          <w:szCs w:val="24"/>
        </w:rPr>
        <w:t>,</w:t>
      </w:r>
      <w:r w:rsidRPr="00C82162">
        <w:rPr>
          <w:rFonts w:ascii="Times New Roman" w:hAnsi="Times New Roman"/>
          <w:sz w:val="24"/>
          <w:szCs w:val="24"/>
        </w:rPr>
        <w:t xml:space="preserve"> lắp đặt, tháo dỡ thép biện p</w:t>
      </w:r>
      <w:r w:rsidR="0007148D" w:rsidRPr="00C82162">
        <w:rPr>
          <w:rFonts w:ascii="Times New Roman" w:hAnsi="Times New Roman"/>
          <w:sz w:val="24"/>
          <w:szCs w:val="24"/>
        </w:rPr>
        <w:t>háp thi công;</w:t>
      </w:r>
      <w:r w:rsidRPr="00C82162">
        <w:rPr>
          <w:rFonts w:ascii="Times New Roman" w:hAnsi="Times New Roman"/>
          <w:sz w:val="24"/>
          <w:szCs w:val="24"/>
        </w:rPr>
        <w:t xml:space="preserve"> </w:t>
      </w:r>
      <w:r w:rsidR="0007148D" w:rsidRPr="00C82162">
        <w:rPr>
          <w:rFonts w:ascii="Times New Roman" w:hAnsi="Times New Roman"/>
          <w:sz w:val="24"/>
          <w:szCs w:val="24"/>
        </w:rPr>
        <w:t>L</w:t>
      </w:r>
      <w:r w:rsidRPr="00C82162">
        <w:rPr>
          <w:rFonts w:ascii="Times New Roman" w:hAnsi="Times New Roman"/>
          <w:sz w:val="24"/>
          <w:szCs w:val="24"/>
        </w:rPr>
        <w:t xml:space="preserve">ắp đặt thiết bị theo </w:t>
      </w:r>
      <w:r w:rsidR="0007148D" w:rsidRPr="00C82162">
        <w:rPr>
          <w:rFonts w:ascii="Times New Roman" w:hAnsi="Times New Roman"/>
          <w:sz w:val="24"/>
          <w:szCs w:val="24"/>
        </w:rPr>
        <w:t>yêu cầu kỹ thuật;</w:t>
      </w:r>
      <w:r w:rsidRPr="00C82162">
        <w:rPr>
          <w:rFonts w:ascii="Times New Roman" w:hAnsi="Times New Roman"/>
          <w:sz w:val="24"/>
          <w:szCs w:val="24"/>
        </w:rPr>
        <w:t xml:space="preserve"> </w:t>
      </w:r>
      <w:r w:rsidR="0007148D" w:rsidRPr="00C82162">
        <w:rPr>
          <w:rFonts w:ascii="Times New Roman" w:hAnsi="Times New Roman"/>
          <w:sz w:val="24"/>
          <w:szCs w:val="24"/>
        </w:rPr>
        <w:t>C</w:t>
      </w:r>
      <w:r w:rsidRPr="00C82162">
        <w:rPr>
          <w:rFonts w:ascii="Times New Roman" w:hAnsi="Times New Roman"/>
          <w:sz w:val="24"/>
          <w:szCs w:val="24"/>
        </w:rPr>
        <w:t xml:space="preserve">hạy thử, </w:t>
      </w:r>
      <w:r w:rsidR="00EC7C41" w:rsidRPr="00C82162">
        <w:rPr>
          <w:rFonts w:ascii="Times New Roman" w:hAnsi="Times New Roman"/>
          <w:sz w:val="24"/>
          <w:szCs w:val="24"/>
        </w:rPr>
        <w:t xml:space="preserve">kiểm tra chất lượng và độ chính xác </w:t>
      </w:r>
      <w:r w:rsidR="00A612E4" w:rsidRPr="00C82162">
        <w:rPr>
          <w:rFonts w:ascii="Times New Roman" w:hAnsi="Times New Roman"/>
          <w:sz w:val="24"/>
          <w:szCs w:val="24"/>
        </w:rPr>
        <w:t xml:space="preserve">công tác </w:t>
      </w:r>
      <w:r w:rsidR="00EC7C41" w:rsidRPr="00C82162">
        <w:rPr>
          <w:rFonts w:ascii="Times New Roman" w:hAnsi="Times New Roman"/>
          <w:sz w:val="24"/>
          <w:szCs w:val="24"/>
        </w:rPr>
        <w:t>lắp đặt</w:t>
      </w:r>
      <w:r w:rsidRPr="00C82162">
        <w:rPr>
          <w:rFonts w:ascii="Times New Roman" w:hAnsi="Times New Roman"/>
          <w:sz w:val="24"/>
          <w:szCs w:val="24"/>
        </w:rPr>
        <w:t>.</w:t>
      </w:r>
      <w:r w:rsidR="0007148D" w:rsidRPr="00C82162">
        <w:rPr>
          <w:rFonts w:ascii="Times New Roman" w:hAnsi="Times New Roman"/>
          <w:sz w:val="24"/>
          <w:szCs w:val="24"/>
        </w:rPr>
        <w:t xml:space="preserve"> Vận chuyển thiết bị trong phạm vi 30m.</w:t>
      </w:r>
    </w:p>
    <w:p w14:paraId="3CEE07F3" w14:textId="77777777" w:rsidR="000337F6" w:rsidRPr="00C82162" w:rsidRDefault="0007148D"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0337F6"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835"/>
        <w:gridCol w:w="2410"/>
        <w:gridCol w:w="1134"/>
        <w:gridCol w:w="1843"/>
      </w:tblGrid>
      <w:tr w:rsidR="00B665CD" w:rsidRPr="00C82162" w14:paraId="18F5A810" w14:textId="77777777" w:rsidTr="00C8180F">
        <w:trPr>
          <w:trHeight w:val="790"/>
        </w:trPr>
        <w:tc>
          <w:tcPr>
            <w:tcW w:w="1134" w:type="dxa"/>
            <w:vAlign w:val="center"/>
          </w:tcPr>
          <w:p w14:paraId="12B3BE09"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Mã hiệu</w:t>
            </w:r>
          </w:p>
        </w:tc>
        <w:tc>
          <w:tcPr>
            <w:tcW w:w="2835" w:type="dxa"/>
            <w:vAlign w:val="center"/>
          </w:tcPr>
          <w:p w14:paraId="05B153D7" w14:textId="72C57F06" w:rsidR="00C8180F" w:rsidRPr="00C82162" w:rsidRDefault="00AC135F" w:rsidP="00AC135F">
            <w:pPr>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Align w:val="center"/>
          </w:tcPr>
          <w:p w14:paraId="148E210F" w14:textId="15EB79EE"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2B97025C"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5B4248F4"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0DEC29EF" w14:textId="77777777" w:rsidTr="00DE6B7A">
        <w:trPr>
          <w:trHeight w:val="397"/>
        </w:trPr>
        <w:tc>
          <w:tcPr>
            <w:tcW w:w="1134" w:type="dxa"/>
            <w:tcBorders>
              <w:bottom w:val="nil"/>
            </w:tcBorders>
            <w:vAlign w:val="center"/>
          </w:tcPr>
          <w:p w14:paraId="233D251D" w14:textId="77777777" w:rsidR="00C8180F" w:rsidRPr="00C82162" w:rsidRDefault="00C8180F" w:rsidP="00A84AFF">
            <w:pPr>
              <w:jc w:val="center"/>
              <w:rPr>
                <w:rFonts w:ascii="Times New Roman" w:hAnsi="Times New Roman"/>
                <w:sz w:val="24"/>
                <w:szCs w:val="24"/>
              </w:rPr>
            </w:pPr>
            <w:r w:rsidRPr="00C82162">
              <w:rPr>
                <w:rFonts w:ascii="Times New Roman" w:hAnsi="Times New Roman"/>
                <w:sz w:val="24"/>
                <w:szCs w:val="24"/>
              </w:rPr>
              <w:t>MB.070</w:t>
            </w:r>
          </w:p>
        </w:tc>
        <w:tc>
          <w:tcPr>
            <w:tcW w:w="2835" w:type="dxa"/>
            <w:vMerge w:val="restart"/>
          </w:tcPr>
          <w:p w14:paraId="74A6D1FF" w14:textId="4389B472" w:rsidR="00C8180F" w:rsidRPr="00C82162" w:rsidRDefault="00AC135F" w:rsidP="00AC135F">
            <w:pPr>
              <w:spacing w:before="60"/>
              <w:rPr>
                <w:rFonts w:ascii="Times New Roman" w:hAnsi="Times New Roman"/>
                <w:i/>
                <w:sz w:val="24"/>
                <w:szCs w:val="24"/>
              </w:rPr>
            </w:pPr>
            <w:r w:rsidRPr="00C82162">
              <w:rPr>
                <w:rFonts w:ascii="Times New Roman" w:hAnsi="Times New Roman"/>
                <w:sz w:val="24"/>
                <w:szCs w:val="24"/>
              </w:rPr>
              <w:t>Lắp đặt thang máy</w:t>
            </w:r>
          </w:p>
        </w:tc>
        <w:tc>
          <w:tcPr>
            <w:tcW w:w="2410" w:type="dxa"/>
            <w:tcBorders>
              <w:bottom w:val="nil"/>
            </w:tcBorders>
            <w:vAlign w:val="center"/>
          </w:tcPr>
          <w:p w14:paraId="7BC57EF5" w14:textId="7EEA114E" w:rsidR="00C8180F" w:rsidRPr="00C82162" w:rsidRDefault="00C8180F" w:rsidP="00026389">
            <w:pPr>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62A46A66" w14:textId="77777777" w:rsidR="00C8180F" w:rsidRPr="00C82162" w:rsidRDefault="00C8180F" w:rsidP="000337F6">
            <w:pPr>
              <w:jc w:val="center"/>
              <w:rPr>
                <w:rFonts w:ascii="Times New Roman" w:hAnsi="Times New Roman"/>
                <w:sz w:val="24"/>
                <w:szCs w:val="24"/>
              </w:rPr>
            </w:pPr>
          </w:p>
        </w:tc>
        <w:tc>
          <w:tcPr>
            <w:tcW w:w="1843" w:type="dxa"/>
            <w:tcBorders>
              <w:bottom w:val="nil"/>
            </w:tcBorders>
            <w:vAlign w:val="center"/>
          </w:tcPr>
          <w:p w14:paraId="5892AC63" w14:textId="77777777" w:rsidR="00C8180F" w:rsidRPr="00C82162" w:rsidRDefault="00C8180F" w:rsidP="000337F6">
            <w:pPr>
              <w:rPr>
                <w:rFonts w:ascii="Times New Roman" w:hAnsi="Times New Roman"/>
                <w:b/>
                <w:sz w:val="24"/>
                <w:szCs w:val="24"/>
              </w:rPr>
            </w:pPr>
          </w:p>
        </w:tc>
      </w:tr>
      <w:tr w:rsidR="00B665CD" w:rsidRPr="00C82162" w14:paraId="3333420E" w14:textId="77777777" w:rsidTr="00DE6B7A">
        <w:trPr>
          <w:trHeight w:val="397"/>
        </w:trPr>
        <w:tc>
          <w:tcPr>
            <w:tcW w:w="1134" w:type="dxa"/>
            <w:tcBorders>
              <w:top w:val="nil"/>
              <w:bottom w:val="nil"/>
            </w:tcBorders>
            <w:vAlign w:val="center"/>
          </w:tcPr>
          <w:p w14:paraId="381172BE" w14:textId="77777777" w:rsidR="00C8180F" w:rsidRPr="00C82162" w:rsidRDefault="00C8180F" w:rsidP="000337F6">
            <w:pPr>
              <w:rPr>
                <w:rFonts w:ascii="Times New Roman" w:hAnsi="Times New Roman"/>
                <w:b/>
                <w:sz w:val="24"/>
                <w:szCs w:val="24"/>
              </w:rPr>
            </w:pPr>
          </w:p>
        </w:tc>
        <w:tc>
          <w:tcPr>
            <w:tcW w:w="2835" w:type="dxa"/>
            <w:vMerge/>
          </w:tcPr>
          <w:p w14:paraId="44048D02" w14:textId="77777777" w:rsidR="00C8180F" w:rsidRPr="00C82162" w:rsidRDefault="00C8180F" w:rsidP="00026389">
            <w:pPr>
              <w:rPr>
                <w:rFonts w:ascii="Times New Roman" w:hAnsi="Times New Roman"/>
                <w:sz w:val="24"/>
                <w:szCs w:val="24"/>
              </w:rPr>
            </w:pPr>
          </w:p>
        </w:tc>
        <w:tc>
          <w:tcPr>
            <w:tcW w:w="2410" w:type="dxa"/>
            <w:tcBorders>
              <w:top w:val="nil"/>
              <w:bottom w:val="nil"/>
            </w:tcBorders>
          </w:tcPr>
          <w:p w14:paraId="106BB05A" w14:textId="3ED31CCC" w:rsidR="00C8180F" w:rsidRPr="00C82162" w:rsidRDefault="00C8180F" w:rsidP="00026389">
            <w:pPr>
              <w:rPr>
                <w:rFonts w:ascii="Times New Roman" w:hAnsi="Times New Roman"/>
                <w:sz w:val="24"/>
                <w:szCs w:val="24"/>
              </w:rPr>
            </w:pPr>
            <w:r w:rsidRPr="00C82162">
              <w:rPr>
                <w:rFonts w:ascii="Times New Roman" w:hAnsi="Times New Roman"/>
                <w:sz w:val="24"/>
                <w:szCs w:val="24"/>
              </w:rPr>
              <w:t>Mỡ các loại</w:t>
            </w:r>
          </w:p>
        </w:tc>
        <w:tc>
          <w:tcPr>
            <w:tcW w:w="1134" w:type="dxa"/>
            <w:tcBorders>
              <w:top w:val="nil"/>
              <w:bottom w:val="nil"/>
            </w:tcBorders>
          </w:tcPr>
          <w:p w14:paraId="0E59318F"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0ECEEBA8"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1,300</w:t>
            </w:r>
          </w:p>
        </w:tc>
      </w:tr>
      <w:tr w:rsidR="00B665CD" w:rsidRPr="00C82162" w14:paraId="3067DAEB" w14:textId="77777777" w:rsidTr="00DE6B7A">
        <w:trPr>
          <w:trHeight w:val="397"/>
        </w:trPr>
        <w:tc>
          <w:tcPr>
            <w:tcW w:w="1134" w:type="dxa"/>
            <w:tcBorders>
              <w:top w:val="nil"/>
              <w:bottom w:val="nil"/>
            </w:tcBorders>
            <w:vAlign w:val="center"/>
          </w:tcPr>
          <w:p w14:paraId="5079EB80" w14:textId="77777777" w:rsidR="00C8180F" w:rsidRPr="00C82162" w:rsidRDefault="00C8180F" w:rsidP="000337F6">
            <w:pPr>
              <w:rPr>
                <w:rFonts w:ascii="Times New Roman" w:hAnsi="Times New Roman"/>
                <w:b/>
                <w:sz w:val="24"/>
                <w:szCs w:val="24"/>
              </w:rPr>
            </w:pPr>
          </w:p>
        </w:tc>
        <w:tc>
          <w:tcPr>
            <w:tcW w:w="2835" w:type="dxa"/>
            <w:vMerge/>
          </w:tcPr>
          <w:p w14:paraId="5AC2DDA1" w14:textId="77777777" w:rsidR="00C8180F" w:rsidRPr="00C82162" w:rsidRDefault="00C8180F" w:rsidP="00026389">
            <w:pPr>
              <w:rPr>
                <w:rFonts w:ascii="Times New Roman" w:hAnsi="Times New Roman"/>
                <w:sz w:val="24"/>
                <w:szCs w:val="24"/>
              </w:rPr>
            </w:pPr>
          </w:p>
        </w:tc>
        <w:tc>
          <w:tcPr>
            <w:tcW w:w="2410" w:type="dxa"/>
            <w:tcBorders>
              <w:top w:val="nil"/>
              <w:bottom w:val="nil"/>
            </w:tcBorders>
          </w:tcPr>
          <w:p w14:paraId="704C7439" w14:textId="7DA269D4" w:rsidR="00C8180F" w:rsidRPr="00C82162" w:rsidRDefault="00C8180F" w:rsidP="00026389">
            <w:pPr>
              <w:rPr>
                <w:rFonts w:ascii="Times New Roman" w:hAnsi="Times New Roman"/>
                <w:sz w:val="24"/>
                <w:szCs w:val="24"/>
              </w:rPr>
            </w:pPr>
            <w:r w:rsidRPr="00C82162">
              <w:rPr>
                <w:rFonts w:ascii="Times New Roman" w:hAnsi="Times New Roman"/>
                <w:sz w:val="24"/>
                <w:szCs w:val="24"/>
              </w:rPr>
              <w:t>Dầu các loại</w:t>
            </w:r>
          </w:p>
        </w:tc>
        <w:tc>
          <w:tcPr>
            <w:tcW w:w="1134" w:type="dxa"/>
            <w:tcBorders>
              <w:top w:val="nil"/>
              <w:bottom w:val="nil"/>
            </w:tcBorders>
          </w:tcPr>
          <w:p w14:paraId="4013B009"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E551087"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501EEF9F" w14:textId="77777777" w:rsidTr="00DE6B7A">
        <w:trPr>
          <w:trHeight w:val="397"/>
        </w:trPr>
        <w:tc>
          <w:tcPr>
            <w:tcW w:w="1134" w:type="dxa"/>
            <w:tcBorders>
              <w:top w:val="nil"/>
              <w:bottom w:val="nil"/>
            </w:tcBorders>
            <w:vAlign w:val="center"/>
          </w:tcPr>
          <w:p w14:paraId="1B4634FA" w14:textId="77777777" w:rsidR="00C8180F" w:rsidRPr="00C82162" w:rsidRDefault="00C8180F" w:rsidP="000337F6">
            <w:pPr>
              <w:rPr>
                <w:rFonts w:ascii="Times New Roman" w:hAnsi="Times New Roman"/>
                <w:b/>
                <w:sz w:val="24"/>
                <w:szCs w:val="24"/>
              </w:rPr>
            </w:pPr>
          </w:p>
        </w:tc>
        <w:tc>
          <w:tcPr>
            <w:tcW w:w="2835" w:type="dxa"/>
            <w:vMerge/>
          </w:tcPr>
          <w:p w14:paraId="795F2D14"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6F6B18DC" w14:textId="00BD4DD2" w:rsidR="00C8180F" w:rsidRPr="00C82162" w:rsidRDefault="00C8180F" w:rsidP="00026389">
            <w:pPr>
              <w:rPr>
                <w:rFonts w:ascii="Times New Roman" w:hAnsi="Times New Roman"/>
                <w:sz w:val="24"/>
                <w:szCs w:val="24"/>
              </w:rPr>
            </w:pPr>
            <w:r w:rsidRPr="00C82162">
              <w:rPr>
                <w:rFonts w:ascii="Times New Roman" w:hAnsi="Times New Roman"/>
                <w:sz w:val="24"/>
                <w:szCs w:val="24"/>
              </w:rPr>
              <w:t>Thép các loại</w:t>
            </w:r>
          </w:p>
        </w:tc>
        <w:tc>
          <w:tcPr>
            <w:tcW w:w="1134" w:type="dxa"/>
            <w:tcBorders>
              <w:top w:val="nil"/>
              <w:bottom w:val="nil"/>
            </w:tcBorders>
            <w:vAlign w:val="center"/>
          </w:tcPr>
          <w:p w14:paraId="7AA5990B"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DED3534"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2F8076C7" w14:textId="77777777" w:rsidTr="00DE6B7A">
        <w:trPr>
          <w:trHeight w:val="397"/>
        </w:trPr>
        <w:tc>
          <w:tcPr>
            <w:tcW w:w="1134" w:type="dxa"/>
            <w:tcBorders>
              <w:top w:val="nil"/>
              <w:bottom w:val="nil"/>
            </w:tcBorders>
            <w:vAlign w:val="center"/>
          </w:tcPr>
          <w:p w14:paraId="4DDB7789" w14:textId="77777777" w:rsidR="00C8180F" w:rsidRPr="00C82162" w:rsidRDefault="00C8180F" w:rsidP="000337F6">
            <w:pPr>
              <w:rPr>
                <w:rFonts w:ascii="Times New Roman" w:hAnsi="Times New Roman"/>
                <w:b/>
                <w:sz w:val="24"/>
                <w:szCs w:val="24"/>
              </w:rPr>
            </w:pPr>
          </w:p>
        </w:tc>
        <w:tc>
          <w:tcPr>
            <w:tcW w:w="2835" w:type="dxa"/>
            <w:vMerge/>
          </w:tcPr>
          <w:p w14:paraId="7271143D"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77859543" w14:textId="53515685" w:rsidR="00C8180F" w:rsidRPr="00C82162" w:rsidRDefault="00C8180F" w:rsidP="00026389">
            <w:pPr>
              <w:rPr>
                <w:rFonts w:ascii="Times New Roman" w:hAnsi="Times New Roman"/>
                <w:sz w:val="24"/>
                <w:szCs w:val="24"/>
              </w:rPr>
            </w:pPr>
            <w:r w:rsidRPr="00C82162">
              <w:rPr>
                <w:rFonts w:ascii="Times New Roman" w:hAnsi="Times New Roman"/>
                <w:sz w:val="24"/>
                <w:szCs w:val="24"/>
              </w:rPr>
              <w:t>Que hàn</w:t>
            </w:r>
          </w:p>
        </w:tc>
        <w:tc>
          <w:tcPr>
            <w:tcW w:w="1134" w:type="dxa"/>
            <w:tcBorders>
              <w:top w:val="nil"/>
              <w:bottom w:val="nil"/>
            </w:tcBorders>
            <w:vAlign w:val="center"/>
          </w:tcPr>
          <w:p w14:paraId="5ABC2B04"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FCB261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41B34CBD" w14:textId="77777777" w:rsidTr="00DE6B7A">
        <w:trPr>
          <w:trHeight w:val="397"/>
        </w:trPr>
        <w:tc>
          <w:tcPr>
            <w:tcW w:w="1134" w:type="dxa"/>
            <w:tcBorders>
              <w:top w:val="nil"/>
              <w:bottom w:val="nil"/>
            </w:tcBorders>
            <w:vAlign w:val="center"/>
          </w:tcPr>
          <w:p w14:paraId="6E597C0B" w14:textId="77777777" w:rsidR="00C8180F" w:rsidRPr="00C82162" w:rsidRDefault="00C8180F" w:rsidP="000337F6">
            <w:pPr>
              <w:rPr>
                <w:rFonts w:ascii="Times New Roman" w:hAnsi="Times New Roman"/>
                <w:b/>
                <w:sz w:val="24"/>
                <w:szCs w:val="24"/>
              </w:rPr>
            </w:pPr>
          </w:p>
        </w:tc>
        <w:tc>
          <w:tcPr>
            <w:tcW w:w="2835" w:type="dxa"/>
            <w:vMerge/>
          </w:tcPr>
          <w:p w14:paraId="7DABADDF"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79F8A455" w14:textId="772265E3" w:rsidR="00C8180F" w:rsidRPr="00C82162" w:rsidRDefault="00C8180F" w:rsidP="00026389">
            <w:pPr>
              <w:rPr>
                <w:rFonts w:ascii="Times New Roman" w:hAnsi="Times New Roman"/>
                <w:sz w:val="24"/>
                <w:szCs w:val="24"/>
              </w:rPr>
            </w:pPr>
            <w:r w:rsidRPr="00C82162">
              <w:rPr>
                <w:rFonts w:ascii="Times New Roman" w:hAnsi="Times New Roman"/>
                <w:sz w:val="24"/>
                <w:szCs w:val="24"/>
              </w:rPr>
              <w:t>Khí gas</w:t>
            </w:r>
          </w:p>
        </w:tc>
        <w:tc>
          <w:tcPr>
            <w:tcW w:w="1134" w:type="dxa"/>
            <w:tcBorders>
              <w:top w:val="nil"/>
              <w:bottom w:val="nil"/>
            </w:tcBorders>
            <w:vAlign w:val="center"/>
          </w:tcPr>
          <w:p w14:paraId="52C55846"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7D857F5"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1DDC96A4" w14:textId="77777777" w:rsidTr="00DE6B7A">
        <w:trPr>
          <w:trHeight w:val="397"/>
        </w:trPr>
        <w:tc>
          <w:tcPr>
            <w:tcW w:w="1134" w:type="dxa"/>
            <w:tcBorders>
              <w:top w:val="nil"/>
              <w:bottom w:val="nil"/>
            </w:tcBorders>
            <w:vAlign w:val="center"/>
          </w:tcPr>
          <w:p w14:paraId="1693B685" w14:textId="77777777" w:rsidR="00C8180F" w:rsidRPr="00C82162" w:rsidRDefault="00C8180F" w:rsidP="000337F6">
            <w:pPr>
              <w:rPr>
                <w:rFonts w:ascii="Times New Roman" w:hAnsi="Times New Roman"/>
                <w:b/>
                <w:sz w:val="24"/>
                <w:szCs w:val="24"/>
              </w:rPr>
            </w:pPr>
          </w:p>
        </w:tc>
        <w:tc>
          <w:tcPr>
            <w:tcW w:w="2835" w:type="dxa"/>
            <w:vMerge/>
          </w:tcPr>
          <w:p w14:paraId="5BC24A73"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3BCDC736" w14:textId="3E3A4051" w:rsidR="00C8180F" w:rsidRPr="00C82162" w:rsidRDefault="00C8180F" w:rsidP="00026389">
            <w:pPr>
              <w:rPr>
                <w:rFonts w:ascii="Times New Roman" w:hAnsi="Times New Roman"/>
                <w:sz w:val="24"/>
                <w:szCs w:val="24"/>
              </w:rPr>
            </w:pPr>
            <w:r w:rsidRPr="00C82162">
              <w:rPr>
                <w:rFonts w:ascii="Times New Roman" w:hAnsi="Times New Roman"/>
                <w:sz w:val="24"/>
                <w:szCs w:val="24"/>
              </w:rPr>
              <w:t>Ô xy</w:t>
            </w:r>
          </w:p>
        </w:tc>
        <w:tc>
          <w:tcPr>
            <w:tcW w:w="1134" w:type="dxa"/>
            <w:tcBorders>
              <w:top w:val="nil"/>
              <w:bottom w:val="nil"/>
            </w:tcBorders>
            <w:vAlign w:val="center"/>
          </w:tcPr>
          <w:p w14:paraId="6060339D"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65A8F56F"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52C38914" w14:textId="77777777" w:rsidTr="00DE6B7A">
        <w:trPr>
          <w:trHeight w:val="397"/>
        </w:trPr>
        <w:tc>
          <w:tcPr>
            <w:tcW w:w="1134" w:type="dxa"/>
            <w:tcBorders>
              <w:top w:val="nil"/>
              <w:bottom w:val="nil"/>
            </w:tcBorders>
            <w:vAlign w:val="center"/>
          </w:tcPr>
          <w:p w14:paraId="328BD9F6" w14:textId="77777777" w:rsidR="00C8180F" w:rsidRPr="00C82162" w:rsidRDefault="00C8180F" w:rsidP="000337F6">
            <w:pPr>
              <w:rPr>
                <w:rFonts w:ascii="Times New Roman" w:hAnsi="Times New Roman"/>
                <w:b/>
                <w:sz w:val="24"/>
                <w:szCs w:val="24"/>
              </w:rPr>
            </w:pPr>
          </w:p>
        </w:tc>
        <w:tc>
          <w:tcPr>
            <w:tcW w:w="2835" w:type="dxa"/>
            <w:vMerge/>
          </w:tcPr>
          <w:p w14:paraId="22B6A806"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3A3577AD" w14:textId="47AF149D" w:rsidR="00C8180F" w:rsidRPr="00C82162" w:rsidRDefault="00C8180F" w:rsidP="00026389">
            <w:pPr>
              <w:rPr>
                <w:rFonts w:ascii="Times New Roman" w:hAnsi="Times New Roman"/>
                <w:sz w:val="24"/>
                <w:szCs w:val="24"/>
              </w:rPr>
            </w:pPr>
            <w:r w:rsidRPr="00C82162">
              <w:rPr>
                <w:rFonts w:ascii="Times New Roman" w:hAnsi="Times New Roman"/>
                <w:sz w:val="24"/>
                <w:szCs w:val="24"/>
              </w:rPr>
              <w:t>Xăng</w:t>
            </w:r>
          </w:p>
        </w:tc>
        <w:tc>
          <w:tcPr>
            <w:tcW w:w="1134" w:type="dxa"/>
            <w:tcBorders>
              <w:top w:val="nil"/>
              <w:bottom w:val="nil"/>
            </w:tcBorders>
            <w:vAlign w:val="center"/>
          </w:tcPr>
          <w:p w14:paraId="303D025D"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2F906D7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4E03B527" w14:textId="77777777" w:rsidTr="00DE6B7A">
        <w:trPr>
          <w:trHeight w:val="397"/>
        </w:trPr>
        <w:tc>
          <w:tcPr>
            <w:tcW w:w="1134" w:type="dxa"/>
            <w:tcBorders>
              <w:top w:val="nil"/>
              <w:bottom w:val="nil"/>
            </w:tcBorders>
            <w:vAlign w:val="center"/>
          </w:tcPr>
          <w:p w14:paraId="326E95DD" w14:textId="77777777" w:rsidR="00C8180F" w:rsidRPr="00C82162" w:rsidRDefault="00C8180F" w:rsidP="000337F6">
            <w:pPr>
              <w:rPr>
                <w:rFonts w:ascii="Times New Roman" w:hAnsi="Times New Roman"/>
                <w:b/>
                <w:sz w:val="24"/>
                <w:szCs w:val="24"/>
              </w:rPr>
            </w:pPr>
          </w:p>
        </w:tc>
        <w:tc>
          <w:tcPr>
            <w:tcW w:w="2835" w:type="dxa"/>
            <w:vMerge/>
          </w:tcPr>
          <w:p w14:paraId="69A2C028"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577811B5" w14:textId="5458B19D" w:rsidR="00C8180F" w:rsidRPr="00C82162" w:rsidRDefault="00C8180F" w:rsidP="00026389">
            <w:pPr>
              <w:rPr>
                <w:rFonts w:ascii="Times New Roman" w:hAnsi="Times New Roman"/>
                <w:sz w:val="24"/>
                <w:szCs w:val="24"/>
              </w:rPr>
            </w:pPr>
            <w:r w:rsidRPr="00C82162">
              <w:rPr>
                <w:rFonts w:ascii="Times New Roman" w:hAnsi="Times New Roman"/>
                <w:sz w:val="24"/>
                <w:szCs w:val="24"/>
              </w:rPr>
              <w:t>Gỗ nhóm 4</w:t>
            </w:r>
          </w:p>
        </w:tc>
        <w:tc>
          <w:tcPr>
            <w:tcW w:w="1134" w:type="dxa"/>
            <w:tcBorders>
              <w:top w:val="nil"/>
              <w:bottom w:val="nil"/>
            </w:tcBorders>
            <w:vAlign w:val="center"/>
          </w:tcPr>
          <w:p w14:paraId="344C1F1A"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843" w:type="dxa"/>
            <w:tcBorders>
              <w:top w:val="nil"/>
              <w:bottom w:val="nil"/>
            </w:tcBorders>
            <w:vAlign w:val="center"/>
          </w:tcPr>
          <w:p w14:paraId="6751F3D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643F1D74" w14:textId="77777777" w:rsidTr="00DE6B7A">
        <w:trPr>
          <w:trHeight w:val="397"/>
        </w:trPr>
        <w:tc>
          <w:tcPr>
            <w:tcW w:w="1134" w:type="dxa"/>
            <w:tcBorders>
              <w:top w:val="nil"/>
              <w:bottom w:val="nil"/>
            </w:tcBorders>
            <w:vAlign w:val="center"/>
          </w:tcPr>
          <w:p w14:paraId="7F49684A" w14:textId="77777777" w:rsidR="00C8180F" w:rsidRPr="00C82162" w:rsidRDefault="00C8180F" w:rsidP="000337F6">
            <w:pPr>
              <w:rPr>
                <w:rFonts w:ascii="Times New Roman" w:hAnsi="Times New Roman"/>
                <w:b/>
                <w:sz w:val="24"/>
                <w:szCs w:val="24"/>
              </w:rPr>
            </w:pPr>
          </w:p>
        </w:tc>
        <w:tc>
          <w:tcPr>
            <w:tcW w:w="2835" w:type="dxa"/>
            <w:vMerge/>
          </w:tcPr>
          <w:p w14:paraId="162A5F13"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3E32D7E4" w14:textId="23B29C7E" w:rsidR="00C8180F" w:rsidRPr="00C82162" w:rsidRDefault="00C8180F" w:rsidP="00026389">
            <w:pPr>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3F912D28"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3F7E1D84"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w:t>
            </w:r>
          </w:p>
        </w:tc>
      </w:tr>
      <w:tr w:rsidR="00B665CD" w:rsidRPr="00C82162" w14:paraId="59232197" w14:textId="77777777" w:rsidTr="00DE6B7A">
        <w:trPr>
          <w:trHeight w:val="397"/>
        </w:trPr>
        <w:tc>
          <w:tcPr>
            <w:tcW w:w="1134" w:type="dxa"/>
            <w:tcBorders>
              <w:top w:val="nil"/>
              <w:bottom w:val="nil"/>
            </w:tcBorders>
            <w:vAlign w:val="center"/>
          </w:tcPr>
          <w:p w14:paraId="6459D670" w14:textId="77777777" w:rsidR="00C8180F" w:rsidRPr="00C82162" w:rsidRDefault="00C8180F" w:rsidP="000337F6">
            <w:pPr>
              <w:rPr>
                <w:rFonts w:ascii="Times New Roman" w:hAnsi="Times New Roman"/>
                <w:b/>
                <w:sz w:val="24"/>
                <w:szCs w:val="24"/>
              </w:rPr>
            </w:pPr>
          </w:p>
        </w:tc>
        <w:tc>
          <w:tcPr>
            <w:tcW w:w="2835" w:type="dxa"/>
            <w:vMerge/>
          </w:tcPr>
          <w:p w14:paraId="4F66A89B" w14:textId="77777777" w:rsidR="00C8180F" w:rsidRPr="00C82162" w:rsidRDefault="00C8180F" w:rsidP="00026389">
            <w:pPr>
              <w:rPr>
                <w:rFonts w:ascii="Times New Roman" w:hAnsi="Times New Roman"/>
                <w:i/>
                <w:sz w:val="24"/>
                <w:szCs w:val="24"/>
              </w:rPr>
            </w:pPr>
          </w:p>
        </w:tc>
        <w:tc>
          <w:tcPr>
            <w:tcW w:w="2410" w:type="dxa"/>
            <w:tcBorders>
              <w:top w:val="nil"/>
              <w:bottom w:val="nil"/>
            </w:tcBorders>
            <w:vAlign w:val="center"/>
          </w:tcPr>
          <w:p w14:paraId="658464B8" w14:textId="728E1273" w:rsidR="00C8180F" w:rsidRPr="00C82162" w:rsidRDefault="00C8180F" w:rsidP="00026389">
            <w:pPr>
              <w:rPr>
                <w:rFonts w:ascii="Times New Roman" w:hAnsi="Times New Roman"/>
                <w:i/>
                <w:sz w:val="24"/>
                <w:szCs w:val="24"/>
              </w:rPr>
            </w:pPr>
            <w:r w:rsidRPr="00C82162">
              <w:rPr>
                <w:rFonts w:ascii="Times New Roman" w:hAnsi="Times New Roman"/>
                <w:i/>
                <w:sz w:val="24"/>
                <w:szCs w:val="24"/>
              </w:rPr>
              <w:t>Nhân công 4,0/7</w:t>
            </w:r>
          </w:p>
        </w:tc>
        <w:tc>
          <w:tcPr>
            <w:tcW w:w="1134" w:type="dxa"/>
            <w:tcBorders>
              <w:top w:val="nil"/>
              <w:bottom w:val="nil"/>
            </w:tcBorders>
            <w:vAlign w:val="center"/>
          </w:tcPr>
          <w:p w14:paraId="2318E57A"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0D282BC0" w14:textId="77777777" w:rsidR="00C8180F" w:rsidRPr="00C82162" w:rsidRDefault="00C8180F" w:rsidP="002670D4">
            <w:pPr>
              <w:jc w:val="center"/>
              <w:rPr>
                <w:rFonts w:ascii="Times New Roman" w:hAnsi="Times New Roman"/>
                <w:sz w:val="24"/>
                <w:szCs w:val="24"/>
              </w:rPr>
            </w:pPr>
            <w:r w:rsidRPr="00C82162">
              <w:rPr>
                <w:rFonts w:ascii="Times New Roman" w:hAnsi="Times New Roman"/>
                <w:sz w:val="24"/>
                <w:szCs w:val="24"/>
              </w:rPr>
              <w:t>36,00</w:t>
            </w:r>
          </w:p>
        </w:tc>
      </w:tr>
      <w:tr w:rsidR="00B665CD" w:rsidRPr="00C82162" w14:paraId="33FEA602" w14:textId="77777777" w:rsidTr="00DE6B7A">
        <w:trPr>
          <w:trHeight w:val="397"/>
        </w:trPr>
        <w:tc>
          <w:tcPr>
            <w:tcW w:w="1134" w:type="dxa"/>
            <w:tcBorders>
              <w:top w:val="nil"/>
              <w:bottom w:val="nil"/>
            </w:tcBorders>
            <w:vAlign w:val="center"/>
          </w:tcPr>
          <w:p w14:paraId="33CC8A94" w14:textId="77777777" w:rsidR="00C8180F" w:rsidRPr="00C82162" w:rsidRDefault="00C8180F" w:rsidP="000337F6">
            <w:pPr>
              <w:rPr>
                <w:rFonts w:ascii="Times New Roman" w:hAnsi="Times New Roman"/>
                <w:b/>
                <w:sz w:val="24"/>
                <w:szCs w:val="24"/>
              </w:rPr>
            </w:pPr>
          </w:p>
        </w:tc>
        <w:tc>
          <w:tcPr>
            <w:tcW w:w="2835" w:type="dxa"/>
            <w:vMerge/>
          </w:tcPr>
          <w:p w14:paraId="4F2608AE" w14:textId="77777777" w:rsidR="00C8180F" w:rsidRPr="00C82162" w:rsidRDefault="00C8180F" w:rsidP="00026389">
            <w:pPr>
              <w:rPr>
                <w:rFonts w:ascii="Times New Roman" w:hAnsi="Times New Roman"/>
                <w:i/>
                <w:sz w:val="24"/>
                <w:szCs w:val="24"/>
              </w:rPr>
            </w:pPr>
          </w:p>
        </w:tc>
        <w:tc>
          <w:tcPr>
            <w:tcW w:w="2410" w:type="dxa"/>
            <w:tcBorders>
              <w:top w:val="nil"/>
              <w:bottom w:val="nil"/>
            </w:tcBorders>
            <w:vAlign w:val="center"/>
          </w:tcPr>
          <w:p w14:paraId="48ED18BF" w14:textId="305F32A1" w:rsidR="00C8180F" w:rsidRPr="00C82162" w:rsidRDefault="00C8180F" w:rsidP="00026389">
            <w:pPr>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4ADB2E14"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 </w:t>
            </w:r>
          </w:p>
        </w:tc>
        <w:tc>
          <w:tcPr>
            <w:tcW w:w="1843" w:type="dxa"/>
            <w:tcBorders>
              <w:top w:val="nil"/>
              <w:bottom w:val="nil"/>
            </w:tcBorders>
            <w:vAlign w:val="center"/>
          </w:tcPr>
          <w:p w14:paraId="5583952C" w14:textId="77777777" w:rsidR="00C8180F" w:rsidRPr="00C82162" w:rsidRDefault="00C8180F" w:rsidP="000337F6">
            <w:pPr>
              <w:jc w:val="center"/>
              <w:rPr>
                <w:rFonts w:ascii="Times New Roman" w:hAnsi="Times New Roman"/>
                <w:sz w:val="24"/>
                <w:szCs w:val="24"/>
              </w:rPr>
            </w:pPr>
          </w:p>
        </w:tc>
      </w:tr>
      <w:tr w:rsidR="00B665CD" w:rsidRPr="00C82162" w14:paraId="3889BE78" w14:textId="77777777" w:rsidTr="00DE6B7A">
        <w:trPr>
          <w:trHeight w:val="397"/>
        </w:trPr>
        <w:tc>
          <w:tcPr>
            <w:tcW w:w="1134" w:type="dxa"/>
            <w:tcBorders>
              <w:top w:val="nil"/>
              <w:bottom w:val="nil"/>
            </w:tcBorders>
            <w:vAlign w:val="center"/>
          </w:tcPr>
          <w:p w14:paraId="4B335937" w14:textId="77777777" w:rsidR="00C8180F" w:rsidRPr="00C82162" w:rsidRDefault="00C8180F" w:rsidP="000337F6">
            <w:pPr>
              <w:rPr>
                <w:rFonts w:ascii="Times New Roman" w:hAnsi="Times New Roman"/>
                <w:b/>
                <w:sz w:val="24"/>
                <w:szCs w:val="24"/>
              </w:rPr>
            </w:pPr>
          </w:p>
        </w:tc>
        <w:tc>
          <w:tcPr>
            <w:tcW w:w="2835" w:type="dxa"/>
            <w:vMerge/>
          </w:tcPr>
          <w:p w14:paraId="6EC6752B"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0BF27F8E" w14:textId="0127CBEA" w:rsidR="00C8180F" w:rsidRPr="00C82162" w:rsidRDefault="00C8180F" w:rsidP="00026389">
            <w:pPr>
              <w:rPr>
                <w:rFonts w:ascii="Times New Roman" w:hAnsi="Times New Roman"/>
                <w:sz w:val="24"/>
                <w:szCs w:val="24"/>
              </w:rPr>
            </w:pPr>
            <w:r w:rsidRPr="00C82162">
              <w:rPr>
                <w:rFonts w:ascii="Times New Roman" w:hAnsi="Times New Roman"/>
                <w:sz w:val="24"/>
                <w:szCs w:val="24"/>
              </w:rPr>
              <w:t>Cần cẩu 25T</w:t>
            </w:r>
          </w:p>
        </w:tc>
        <w:tc>
          <w:tcPr>
            <w:tcW w:w="1134" w:type="dxa"/>
            <w:tcBorders>
              <w:top w:val="nil"/>
              <w:bottom w:val="nil"/>
            </w:tcBorders>
            <w:vAlign w:val="center"/>
          </w:tcPr>
          <w:p w14:paraId="711425A0"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2CF4706D"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0,506</w:t>
            </w:r>
          </w:p>
        </w:tc>
      </w:tr>
      <w:tr w:rsidR="00B665CD" w:rsidRPr="00C82162" w14:paraId="537310DB" w14:textId="77777777" w:rsidTr="00DE6B7A">
        <w:trPr>
          <w:trHeight w:val="397"/>
        </w:trPr>
        <w:tc>
          <w:tcPr>
            <w:tcW w:w="1134" w:type="dxa"/>
            <w:tcBorders>
              <w:top w:val="nil"/>
              <w:bottom w:val="nil"/>
            </w:tcBorders>
            <w:vAlign w:val="center"/>
          </w:tcPr>
          <w:p w14:paraId="175CD644" w14:textId="77777777" w:rsidR="00C8180F" w:rsidRPr="00C82162" w:rsidRDefault="00C8180F" w:rsidP="000337F6">
            <w:pPr>
              <w:rPr>
                <w:rFonts w:ascii="Times New Roman" w:hAnsi="Times New Roman"/>
                <w:b/>
                <w:sz w:val="24"/>
                <w:szCs w:val="24"/>
              </w:rPr>
            </w:pPr>
          </w:p>
        </w:tc>
        <w:tc>
          <w:tcPr>
            <w:tcW w:w="2835" w:type="dxa"/>
            <w:vMerge/>
          </w:tcPr>
          <w:p w14:paraId="1DBF5FBC" w14:textId="77777777" w:rsidR="00C8180F" w:rsidRPr="00C82162" w:rsidRDefault="00C8180F" w:rsidP="00026389">
            <w:pPr>
              <w:rPr>
                <w:rFonts w:ascii="Times New Roman" w:hAnsi="Times New Roman"/>
                <w:sz w:val="24"/>
                <w:szCs w:val="24"/>
              </w:rPr>
            </w:pPr>
          </w:p>
        </w:tc>
        <w:tc>
          <w:tcPr>
            <w:tcW w:w="2410" w:type="dxa"/>
            <w:tcBorders>
              <w:top w:val="nil"/>
              <w:bottom w:val="nil"/>
            </w:tcBorders>
            <w:vAlign w:val="center"/>
          </w:tcPr>
          <w:p w14:paraId="5F94ABEB" w14:textId="4E89F66C" w:rsidR="00C8180F" w:rsidRPr="00C82162" w:rsidRDefault="00C8180F" w:rsidP="00026389">
            <w:pPr>
              <w:rPr>
                <w:rFonts w:ascii="Times New Roman" w:hAnsi="Times New Roman"/>
                <w:sz w:val="24"/>
                <w:szCs w:val="24"/>
              </w:rPr>
            </w:pPr>
            <w:r w:rsidRPr="00C82162">
              <w:rPr>
                <w:rFonts w:ascii="Times New Roman" w:hAnsi="Times New Roman"/>
                <w:sz w:val="24"/>
                <w:szCs w:val="24"/>
              </w:rPr>
              <w:t>Máy hàn điện 50 kW</w:t>
            </w:r>
          </w:p>
        </w:tc>
        <w:tc>
          <w:tcPr>
            <w:tcW w:w="1134" w:type="dxa"/>
            <w:tcBorders>
              <w:top w:val="nil"/>
              <w:bottom w:val="nil"/>
            </w:tcBorders>
            <w:vAlign w:val="center"/>
          </w:tcPr>
          <w:p w14:paraId="65943F9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03579EC8"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8AE2C3E" w14:textId="77777777" w:rsidTr="00DE6B7A">
        <w:trPr>
          <w:trHeight w:val="397"/>
        </w:trPr>
        <w:tc>
          <w:tcPr>
            <w:tcW w:w="1134" w:type="dxa"/>
            <w:tcBorders>
              <w:top w:val="nil"/>
              <w:bottom w:val="single" w:sz="4" w:space="0" w:color="auto"/>
            </w:tcBorders>
            <w:vAlign w:val="center"/>
          </w:tcPr>
          <w:p w14:paraId="005A963A" w14:textId="77777777" w:rsidR="00C8180F" w:rsidRPr="00C82162" w:rsidRDefault="00C8180F" w:rsidP="000337F6">
            <w:pPr>
              <w:rPr>
                <w:rFonts w:ascii="Times New Roman" w:hAnsi="Times New Roman"/>
                <w:b/>
                <w:sz w:val="24"/>
                <w:szCs w:val="24"/>
              </w:rPr>
            </w:pPr>
          </w:p>
        </w:tc>
        <w:tc>
          <w:tcPr>
            <w:tcW w:w="2835" w:type="dxa"/>
            <w:vMerge/>
            <w:tcBorders>
              <w:bottom w:val="single" w:sz="4" w:space="0" w:color="auto"/>
            </w:tcBorders>
          </w:tcPr>
          <w:p w14:paraId="0F6DF883" w14:textId="77777777" w:rsidR="00C8180F" w:rsidRPr="00C82162" w:rsidRDefault="00C8180F" w:rsidP="00026389">
            <w:pPr>
              <w:rPr>
                <w:rFonts w:ascii="Times New Roman" w:hAnsi="Times New Roman"/>
                <w:sz w:val="24"/>
                <w:szCs w:val="24"/>
              </w:rPr>
            </w:pPr>
          </w:p>
        </w:tc>
        <w:tc>
          <w:tcPr>
            <w:tcW w:w="2410" w:type="dxa"/>
            <w:tcBorders>
              <w:top w:val="nil"/>
              <w:bottom w:val="single" w:sz="4" w:space="0" w:color="auto"/>
            </w:tcBorders>
            <w:vAlign w:val="center"/>
          </w:tcPr>
          <w:p w14:paraId="2E41DB6E" w14:textId="51C8623F" w:rsidR="00C8180F" w:rsidRPr="00C82162" w:rsidRDefault="00C8180F" w:rsidP="00026389">
            <w:pPr>
              <w:rPr>
                <w:rFonts w:ascii="Times New Roman" w:hAnsi="Times New Roman"/>
                <w:sz w:val="24"/>
                <w:szCs w:val="24"/>
              </w:rPr>
            </w:pPr>
            <w:r w:rsidRPr="00C82162">
              <w:rPr>
                <w:rFonts w:ascii="Times New Roman" w:hAnsi="Times New Roman"/>
                <w:sz w:val="24"/>
                <w:szCs w:val="24"/>
              </w:rPr>
              <w:t>Máy khác</w:t>
            </w:r>
          </w:p>
        </w:tc>
        <w:tc>
          <w:tcPr>
            <w:tcW w:w="1134" w:type="dxa"/>
            <w:tcBorders>
              <w:top w:val="nil"/>
              <w:bottom w:val="single" w:sz="4" w:space="0" w:color="auto"/>
            </w:tcBorders>
            <w:vAlign w:val="center"/>
          </w:tcPr>
          <w:p w14:paraId="2F8BD2D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22238B92"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1</w:t>
            </w:r>
          </w:p>
        </w:tc>
      </w:tr>
      <w:tr w:rsidR="00C8180F" w:rsidRPr="00C82162" w14:paraId="18633556" w14:textId="77777777" w:rsidTr="00C8180F">
        <w:trPr>
          <w:trHeight w:val="397"/>
        </w:trPr>
        <w:tc>
          <w:tcPr>
            <w:tcW w:w="1134" w:type="dxa"/>
            <w:tcBorders>
              <w:top w:val="single" w:sz="4" w:space="0" w:color="auto"/>
              <w:left w:val="nil"/>
              <w:bottom w:val="nil"/>
              <w:right w:val="nil"/>
            </w:tcBorders>
            <w:vAlign w:val="center"/>
          </w:tcPr>
          <w:p w14:paraId="5CE415F2" w14:textId="77777777" w:rsidR="00C8180F" w:rsidRPr="00C82162" w:rsidRDefault="00C8180F" w:rsidP="000337F6">
            <w:pPr>
              <w:rPr>
                <w:rFonts w:ascii="Times New Roman" w:hAnsi="Times New Roman"/>
                <w:b/>
                <w:sz w:val="24"/>
                <w:szCs w:val="24"/>
              </w:rPr>
            </w:pPr>
          </w:p>
        </w:tc>
        <w:tc>
          <w:tcPr>
            <w:tcW w:w="2835" w:type="dxa"/>
            <w:tcBorders>
              <w:top w:val="single" w:sz="4" w:space="0" w:color="auto"/>
              <w:left w:val="nil"/>
              <w:bottom w:val="nil"/>
              <w:right w:val="nil"/>
            </w:tcBorders>
          </w:tcPr>
          <w:p w14:paraId="165DA80D" w14:textId="77777777" w:rsidR="00C8180F" w:rsidRPr="00C82162" w:rsidRDefault="00C8180F" w:rsidP="000337F6">
            <w:pPr>
              <w:rPr>
                <w:rFonts w:ascii="Times New Roman" w:hAnsi="Times New Roman"/>
                <w:sz w:val="24"/>
                <w:szCs w:val="24"/>
              </w:rPr>
            </w:pPr>
          </w:p>
        </w:tc>
        <w:tc>
          <w:tcPr>
            <w:tcW w:w="2410" w:type="dxa"/>
            <w:tcBorders>
              <w:top w:val="single" w:sz="4" w:space="0" w:color="auto"/>
              <w:left w:val="nil"/>
              <w:bottom w:val="nil"/>
              <w:right w:val="nil"/>
            </w:tcBorders>
            <w:vAlign w:val="center"/>
          </w:tcPr>
          <w:p w14:paraId="352AD36F" w14:textId="08E3631B" w:rsidR="00C8180F" w:rsidRPr="00C82162" w:rsidRDefault="00C8180F" w:rsidP="000337F6">
            <w:pPr>
              <w:rPr>
                <w:rFonts w:ascii="Times New Roman" w:hAnsi="Times New Roman"/>
                <w:sz w:val="24"/>
                <w:szCs w:val="24"/>
              </w:rPr>
            </w:pPr>
          </w:p>
        </w:tc>
        <w:tc>
          <w:tcPr>
            <w:tcW w:w="1134" w:type="dxa"/>
            <w:tcBorders>
              <w:top w:val="single" w:sz="4" w:space="0" w:color="auto"/>
              <w:left w:val="nil"/>
              <w:bottom w:val="nil"/>
            </w:tcBorders>
            <w:vAlign w:val="center"/>
          </w:tcPr>
          <w:p w14:paraId="46FE2017" w14:textId="77777777" w:rsidR="00C8180F" w:rsidRPr="00C82162" w:rsidRDefault="00C8180F" w:rsidP="000337F6">
            <w:pPr>
              <w:jc w:val="center"/>
              <w:rPr>
                <w:rFonts w:ascii="Times New Roman" w:hAnsi="Times New Roman"/>
                <w:sz w:val="24"/>
                <w:szCs w:val="24"/>
              </w:rPr>
            </w:pPr>
          </w:p>
        </w:tc>
        <w:tc>
          <w:tcPr>
            <w:tcW w:w="1843" w:type="dxa"/>
            <w:tcBorders>
              <w:top w:val="single" w:sz="4" w:space="0" w:color="auto"/>
            </w:tcBorders>
            <w:vAlign w:val="center"/>
          </w:tcPr>
          <w:p w14:paraId="1E21F93C" w14:textId="77777777" w:rsidR="00C8180F" w:rsidRPr="00C82162" w:rsidRDefault="00C8180F" w:rsidP="000337F6">
            <w:pPr>
              <w:jc w:val="center"/>
              <w:rPr>
                <w:rFonts w:ascii="Times New Roman" w:hAnsi="Times New Roman"/>
                <w:sz w:val="24"/>
                <w:szCs w:val="24"/>
              </w:rPr>
            </w:pPr>
            <w:r w:rsidRPr="00C82162">
              <w:rPr>
                <w:rFonts w:ascii="Times New Roman" w:hAnsi="Times New Roman"/>
                <w:sz w:val="24"/>
                <w:szCs w:val="24"/>
              </w:rPr>
              <w:t>01</w:t>
            </w:r>
          </w:p>
        </w:tc>
      </w:tr>
    </w:tbl>
    <w:p w14:paraId="3101E31C" w14:textId="77777777" w:rsidR="000337F6" w:rsidRPr="00C82162" w:rsidRDefault="000337F6" w:rsidP="000337F6">
      <w:pPr>
        <w:rPr>
          <w:rFonts w:ascii="Times New Roman" w:hAnsi="Times New Roman"/>
          <w:b/>
        </w:rPr>
      </w:pPr>
    </w:p>
    <w:p w14:paraId="30726BDC" w14:textId="77777777" w:rsidR="007D6FCF" w:rsidRPr="00C82162" w:rsidRDefault="000337F6" w:rsidP="00D47F74">
      <w:pPr>
        <w:spacing w:before="120"/>
        <w:jc w:val="center"/>
        <w:rPr>
          <w:rFonts w:ascii="Times New Roman" w:hAnsi="Times New Roman"/>
          <w:b/>
          <w:sz w:val="24"/>
          <w:szCs w:val="24"/>
        </w:rPr>
      </w:pPr>
      <w:r w:rsidRPr="00C82162">
        <w:rPr>
          <w:rFonts w:ascii="Times New Roman" w:hAnsi="Times New Roman"/>
          <w:b/>
        </w:rPr>
        <w:br w:type="page"/>
      </w:r>
      <w:r w:rsidR="007D6FCF" w:rsidRPr="00C82162">
        <w:rPr>
          <w:rFonts w:ascii="Times New Roman" w:hAnsi="Times New Roman"/>
          <w:b/>
          <w:sz w:val="24"/>
          <w:szCs w:val="24"/>
        </w:rPr>
        <w:lastRenderedPageBreak/>
        <w:t>Chương III</w:t>
      </w:r>
    </w:p>
    <w:p w14:paraId="30A0A3BA" w14:textId="77777777" w:rsidR="007D6FCF" w:rsidRPr="00C82162" w:rsidRDefault="007D6FCF" w:rsidP="00D47F74">
      <w:pPr>
        <w:spacing w:before="120"/>
        <w:jc w:val="center"/>
        <w:rPr>
          <w:rFonts w:ascii="Times New Roman" w:hAnsi="Times New Roman"/>
          <w:b/>
          <w:sz w:val="24"/>
          <w:szCs w:val="24"/>
        </w:rPr>
      </w:pPr>
      <w:r w:rsidRPr="00C82162">
        <w:rPr>
          <w:rFonts w:ascii="Times New Roman" w:hAnsi="Times New Roman"/>
          <w:b/>
          <w:sz w:val="24"/>
          <w:szCs w:val="24"/>
        </w:rPr>
        <w:t>LẮP ĐẶT MÁY NGHIỀN, SÀNG, CẤP LIỆU</w:t>
      </w:r>
    </w:p>
    <w:p w14:paraId="1DB5D104" w14:textId="77777777" w:rsidR="00D47F74" w:rsidRPr="00C82162" w:rsidRDefault="00D47F74" w:rsidP="00A612E4">
      <w:pPr>
        <w:spacing w:before="120"/>
        <w:rPr>
          <w:rFonts w:ascii="Times New Roman" w:hAnsi="Times New Roman"/>
          <w:sz w:val="24"/>
          <w:szCs w:val="24"/>
        </w:rPr>
      </w:pPr>
    </w:p>
    <w:p w14:paraId="63205401" w14:textId="77777777" w:rsidR="000337F6" w:rsidRPr="00C82162" w:rsidRDefault="000337F6" w:rsidP="00A612E4">
      <w:pPr>
        <w:spacing w:before="120"/>
        <w:rPr>
          <w:rFonts w:ascii="Times New Roman" w:hAnsi="Times New Roman"/>
          <w:sz w:val="24"/>
          <w:szCs w:val="24"/>
        </w:rPr>
      </w:pPr>
      <w:r w:rsidRPr="00C82162">
        <w:rPr>
          <w:rFonts w:ascii="Times New Roman" w:hAnsi="Times New Roman"/>
          <w:sz w:val="24"/>
          <w:szCs w:val="24"/>
        </w:rPr>
        <w:t>M</w:t>
      </w:r>
      <w:r w:rsidR="0082187E" w:rsidRPr="00C82162">
        <w:rPr>
          <w:rFonts w:ascii="Times New Roman" w:hAnsi="Times New Roman"/>
          <w:sz w:val="24"/>
          <w:szCs w:val="24"/>
        </w:rPr>
        <w:t>C.0</w:t>
      </w:r>
      <w:r w:rsidRPr="00C82162">
        <w:rPr>
          <w:rFonts w:ascii="Times New Roman" w:hAnsi="Times New Roman"/>
          <w:sz w:val="24"/>
          <w:szCs w:val="24"/>
        </w:rPr>
        <w:t>1000</w:t>
      </w:r>
      <w:r w:rsidRPr="00C82162">
        <w:rPr>
          <w:rFonts w:ascii="Times New Roman" w:hAnsi="Times New Roman"/>
          <w:sz w:val="24"/>
          <w:szCs w:val="24"/>
        </w:rPr>
        <w:tab/>
        <w:t>LẮP ĐẶT MÁY NGHIỀN BÚA, NGHIỀN HÀM, NGHIỀN LỒNG</w:t>
      </w:r>
    </w:p>
    <w:p w14:paraId="6A438420" w14:textId="77777777" w:rsidR="00026389" w:rsidRPr="00C82162" w:rsidRDefault="00026389" w:rsidP="000651E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3B30B0B1" w14:textId="77777777" w:rsidR="00026389" w:rsidRPr="00C82162" w:rsidRDefault="00026389" w:rsidP="00A612E4">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w:t>
      </w:r>
      <w:r w:rsidR="0007148D" w:rsidRPr="00C82162">
        <w:rPr>
          <w:rFonts w:ascii="Times New Roman" w:hAnsi="Times New Roman"/>
          <w:sz w:val="24"/>
          <w:szCs w:val="24"/>
        </w:rPr>
        <w:t xml:space="preserve">kiểm tra các chi tiết của </w:t>
      </w:r>
      <w:r w:rsidR="00590FDE" w:rsidRPr="00C82162">
        <w:rPr>
          <w:rFonts w:ascii="Times New Roman" w:hAnsi="Times New Roman"/>
          <w:sz w:val="24"/>
          <w:szCs w:val="24"/>
        </w:rPr>
        <w:t>máy</w:t>
      </w:r>
      <w:r w:rsidR="00A612E4" w:rsidRPr="00C82162">
        <w:rPr>
          <w:rFonts w:ascii="Times New Roman" w:hAnsi="Times New Roman"/>
          <w:sz w:val="24"/>
          <w:szCs w:val="24"/>
        </w:rPr>
        <w:t>; gia công các tấm đệm, căn kê;</w:t>
      </w:r>
      <w:r w:rsidRPr="00C82162">
        <w:rPr>
          <w:rFonts w:ascii="Times New Roman" w:hAnsi="Times New Roman"/>
          <w:sz w:val="24"/>
          <w:szCs w:val="24"/>
        </w:rPr>
        <w:t xml:space="preserve"> xác định tim cốt và vạch dấu định vị </w:t>
      </w:r>
      <w:r w:rsidR="0007148D" w:rsidRPr="00C82162">
        <w:rPr>
          <w:rFonts w:ascii="Times New Roman" w:hAnsi="Times New Roman"/>
          <w:sz w:val="24"/>
          <w:szCs w:val="24"/>
        </w:rPr>
        <w:t>các</w:t>
      </w:r>
      <w:r w:rsidRPr="00C82162">
        <w:rPr>
          <w:rFonts w:ascii="Times New Roman" w:hAnsi="Times New Roman"/>
          <w:sz w:val="24"/>
          <w:szCs w:val="24"/>
        </w:rPr>
        <w:t xml:space="preserve">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thành máy hoàn chỉnh; điều chỉn</w:t>
      </w:r>
      <w:r w:rsidR="0007148D" w:rsidRPr="00C82162">
        <w:rPr>
          <w:rFonts w:ascii="Times New Roman" w:hAnsi="Times New Roman"/>
          <w:sz w:val="24"/>
          <w:szCs w:val="24"/>
        </w:rPr>
        <w:t xml:space="preserve">h đảm bảo sự cân bằng theo </w:t>
      </w:r>
      <w:r w:rsidRPr="00C82162">
        <w:rPr>
          <w:rFonts w:ascii="Times New Roman" w:hAnsi="Times New Roman"/>
          <w:sz w:val="24"/>
          <w:szCs w:val="24"/>
        </w:rPr>
        <w:t>yêu cầu kỹ thuật; chạy thử cục bộ máy theo phương án kỹ thuật để kiểm tra chất</w:t>
      </w:r>
      <w:r w:rsidR="0007148D" w:rsidRPr="00C82162">
        <w:rPr>
          <w:rFonts w:ascii="Times New Roman" w:hAnsi="Times New Roman"/>
          <w:sz w:val="24"/>
          <w:szCs w:val="24"/>
        </w:rPr>
        <w:t xml:space="preserve"> lượng và độ chính xác </w:t>
      </w:r>
      <w:r w:rsidR="00AC0614" w:rsidRPr="00C82162">
        <w:rPr>
          <w:rFonts w:ascii="Times New Roman" w:hAnsi="Times New Roman"/>
          <w:sz w:val="24"/>
          <w:szCs w:val="24"/>
        </w:rPr>
        <w:t xml:space="preserve">công tác </w:t>
      </w:r>
      <w:r w:rsidR="0007148D" w:rsidRPr="00C82162">
        <w:rPr>
          <w:rFonts w:ascii="Times New Roman" w:hAnsi="Times New Roman"/>
          <w:sz w:val="24"/>
          <w:szCs w:val="24"/>
        </w:rPr>
        <w:t>lắp đặt. Vận chuyển máy và thiết bị trong phạm vi 30m.</w:t>
      </w:r>
    </w:p>
    <w:p w14:paraId="55F753CF" w14:textId="77777777" w:rsidR="000337F6" w:rsidRPr="00C82162" w:rsidRDefault="00026389"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w:t>
      </w:r>
      <w:r w:rsidR="00457099" w:rsidRPr="00C82162">
        <w:rPr>
          <w:rFonts w:ascii="Times New Roman" w:hAnsi="Times New Roman"/>
          <w:sz w:val="24"/>
          <w:szCs w:val="24"/>
        </w:rPr>
        <w:t>ơn vị tính: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802"/>
        <w:gridCol w:w="2373"/>
        <w:gridCol w:w="830"/>
        <w:gridCol w:w="1050"/>
        <w:gridCol w:w="1134"/>
        <w:gridCol w:w="1134"/>
      </w:tblGrid>
      <w:tr w:rsidR="00C82162" w:rsidRPr="00C82162" w14:paraId="0A3664C1" w14:textId="77777777" w:rsidTr="00F35816">
        <w:trPr>
          <w:trHeight w:val="397"/>
        </w:trPr>
        <w:tc>
          <w:tcPr>
            <w:tcW w:w="1033" w:type="dxa"/>
            <w:vMerge w:val="restart"/>
            <w:vAlign w:val="center"/>
          </w:tcPr>
          <w:p w14:paraId="0C57206B" w14:textId="77777777" w:rsidR="00E00972" w:rsidRPr="00C82162" w:rsidRDefault="00E00972" w:rsidP="0083382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02" w:type="dxa"/>
            <w:vMerge w:val="restart"/>
            <w:vAlign w:val="center"/>
          </w:tcPr>
          <w:p w14:paraId="71593910" w14:textId="299BFA6B" w:rsidR="00E00972" w:rsidRPr="00C82162" w:rsidRDefault="000E3DDC" w:rsidP="000E3DDC">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73" w:type="dxa"/>
            <w:vMerge w:val="restart"/>
            <w:vAlign w:val="center"/>
          </w:tcPr>
          <w:p w14:paraId="058351C9" w14:textId="47A07299" w:rsidR="00E00972" w:rsidRPr="00C82162" w:rsidRDefault="00E00972" w:rsidP="00E00972">
            <w:pPr>
              <w:ind w:right="-108"/>
              <w:rPr>
                <w:rFonts w:ascii="Times New Roman" w:hAnsi="Times New Roman"/>
                <w:sz w:val="24"/>
                <w:szCs w:val="24"/>
              </w:rPr>
            </w:pPr>
            <w:r w:rsidRPr="00C82162">
              <w:rPr>
                <w:rFonts w:ascii="Times New Roman" w:hAnsi="Times New Roman"/>
                <w:sz w:val="24"/>
                <w:szCs w:val="24"/>
              </w:rPr>
              <w:t>Thành phần hao phí</w:t>
            </w:r>
          </w:p>
        </w:tc>
        <w:tc>
          <w:tcPr>
            <w:tcW w:w="830" w:type="dxa"/>
            <w:vMerge w:val="restart"/>
            <w:vAlign w:val="center"/>
          </w:tcPr>
          <w:p w14:paraId="19E5463E" w14:textId="77777777" w:rsidR="00E00972" w:rsidRPr="00C82162" w:rsidRDefault="00E00972" w:rsidP="0083382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318" w:type="dxa"/>
            <w:gridSpan w:val="3"/>
            <w:vAlign w:val="center"/>
          </w:tcPr>
          <w:p w14:paraId="0BC4712C" w14:textId="77777777" w:rsidR="00E00972" w:rsidRPr="00C82162" w:rsidRDefault="00E00972" w:rsidP="0083382A">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2CC26038" w14:textId="77777777" w:rsidTr="00F35816">
        <w:trPr>
          <w:trHeight w:val="397"/>
        </w:trPr>
        <w:tc>
          <w:tcPr>
            <w:tcW w:w="1033" w:type="dxa"/>
            <w:vMerge/>
            <w:vAlign w:val="center"/>
          </w:tcPr>
          <w:p w14:paraId="63C3E354" w14:textId="77777777" w:rsidR="00E00972" w:rsidRPr="00C82162" w:rsidRDefault="00E00972" w:rsidP="0083382A">
            <w:pPr>
              <w:ind w:left="-108" w:right="-120"/>
              <w:jc w:val="center"/>
              <w:rPr>
                <w:rFonts w:ascii="Times New Roman" w:hAnsi="Times New Roman"/>
                <w:b/>
                <w:sz w:val="24"/>
                <w:szCs w:val="24"/>
              </w:rPr>
            </w:pPr>
          </w:p>
        </w:tc>
        <w:tc>
          <w:tcPr>
            <w:tcW w:w="1802" w:type="dxa"/>
            <w:vMerge/>
          </w:tcPr>
          <w:p w14:paraId="19FB4785" w14:textId="77777777" w:rsidR="00E00972" w:rsidRPr="00C82162" w:rsidRDefault="00E00972" w:rsidP="0083382A">
            <w:pPr>
              <w:ind w:right="-108"/>
              <w:jc w:val="center"/>
              <w:rPr>
                <w:rFonts w:ascii="Arial" w:hAnsi="Arial"/>
                <w:b/>
                <w:sz w:val="24"/>
                <w:szCs w:val="24"/>
              </w:rPr>
            </w:pPr>
          </w:p>
        </w:tc>
        <w:tc>
          <w:tcPr>
            <w:tcW w:w="2373" w:type="dxa"/>
            <w:vMerge/>
            <w:vAlign w:val="center"/>
          </w:tcPr>
          <w:p w14:paraId="6CF4F597" w14:textId="06EF00B8" w:rsidR="00E00972" w:rsidRPr="00C82162" w:rsidRDefault="00E00972" w:rsidP="0083382A">
            <w:pPr>
              <w:ind w:right="-108"/>
              <w:jc w:val="center"/>
              <w:rPr>
                <w:rFonts w:ascii="Arial" w:hAnsi="Arial"/>
                <w:b/>
                <w:sz w:val="24"/>
                <w:szCs w:val="24"/>
              </w:rPr>
            </w:pPr>
          </w:p>
        </w:tc>
        <w:tc>
          <w:tcPr>
            <w:tcW w:w="830" w:type="dxa"/>
            <w:vMerge/>
            <w:vAlign w:val="center"/>
          </w:tcPr>
          <w:p w14:paraId="0C7E8729" w14:textId="77777777" w:rsidR="00E00972" w:rsidRPr="00C82162" w:rsidRDefault="00E00972" w:rsidP="0083382A">
            <w:pPr>
              <w:ind w:left="-108" w:right="-96"/>
              <w:jc w:val="center"/>
              <w:rPr>
                <w:rFonts w:ascii="Arial" w:hAnsi="Arial"/>
                <w:b/>
                <w:sz w:val="24"/>
                <w:szCs w:val="24"/>
              </w:rPr>
            </w:pPr>
          </w:p>
        </w:tc>
        <w:tc>
          <w:tcPr>
            <w:tcW w:w="1050" w:type="dxa"/>
            <w:vAlign w:val="center"/>
          </w:tcPr>
          <w:p w14:paraId="6D13F98C" w14:textId="77777777" w:rsidR="00E00972" w:rsidRPr="00C82162" w:rsidRDefault="00E00972" w:rsidP="0083382A">
            <w:pPr>
              <w:jc w:val="center"/>
              <w:rPr>
                <w:rFonts w:ascii="Times New Roman" w:hAnsi="Times New Roman"/>
                <w:sz w:val="24"/>
                <w:szCs w:val="24"/>
              </w:rPr>
            </w:pPr>
            <w:r w:rsidRPr="00C82162">
              <w:rPr>
                <w:rFonts w:ascii="Times New Roman" w:hAnsi="Times New Roman"/>
                <w:sz w:val="24"/>
                <w:szCs w:val="24"/>
              </w:rPr>
              <w:t>≤ 1</w:t>
            </w:r>
          </w:p>
        </w:tc>
        <w:tc>
          <w:tcPr>
            <w:tcW w:w="1134" w:type="dxa"/>
            <w:vAlign w:val="center"/>
          </w:tcPr>
          <w:p w14:paraId="32595EE7" w14:textId="77777777" w:rsidR="00E00972" w:rsidRPr="00C82162" w:rsidRDefault="00E00972" w:rsidP="0083382A">
            <w:pPr>
              <w:jc w:val="center"/>
              <w:rPr>
                <w:rFonts w:ascii="Times New Roman" w:hAnsi="Times New Roman"/>
                <w:sz w:val="24"/>
                <w:szCs w:val="24"/>
              </w:rPr>
            </w:pPr>
            <w:r w:rsidRPr="00C82162">
              <w:rPr>
                <w:rFonts w:ascii="Times New Roman" w:hAnsi="Times New Roman"/>
                <w:sz w:val="24"/>
                <w:szCs w:val="24"/>
              </w:rPr>
              <w:t>≤ 5</w:t>
            </w:r>
          </w:p>
        </w:tc>
        <w:tc>
          <w:tcPr>
            <w:tcW w:w="1134" w:type="dxa"/>
            <w:vAlign w:val="center"/>
          </w:tcPr>
          <w:p w14:paraId="299AA540" w14:textId="77777777" w:rsidR="00E00972" w:rsidRPr="00C82162" w:rsidRDefault="00E00972" w:rsidP="0083382A">
            <w:pPr>
              <w:jc w:val="center"/>
              <w:rPr>
                <w:rFonts w:ascii="Times New Roman" w:hAnsi="Times New Roman"/>
                <w:sz w:val="24"/>
                <w:szCs w:val="24"/>
              </w:rPr>
            </w:pPr>
            <w:r w:rsidRPr="00C82162">
              <w:rPr>
                <w:rFonts w:ascii="Times New Roman" w:hAnsi="Times New Roman"/>
                <w:sz w:val="24"/>
                <w:szCs w:val="24"/>
              </w:rPr>
              <w:t>≤ 10</w:t>
            </w:r>
          </w:p>
        </w:tc>
      </w:tr>
      <w:tr w:rsidR="00C82162" w:rsidRPr="00C82162" w14:paraId="681F6F36" w14:textId="77777777" w:rsidTr="00F35816">
        <w:trPr>
          <w:trHeight w:val="397"/>
        </w:trPr>
        <w:tc>
          <w:tcPr>
            <w:tcW w:w="1033" w:type="dxa"/>
            <w:tcBorders>
              <w:bottom w:val="nil"/>
            </w:tcBorders>
            <w:vAlign w:val="center"/>
          </w:tcPr>
          <w:p w14:paraId="37F20143" w14:textId="77777777" w:rsidR="000E3DDC" w:rsidRPr="00C82162" w:rsidRDefault="000E3DDC" w:rsidP="00BB5FE6">
            <w:pPr>
              <w:ind w:left="-108" w:right="-120"/>
              <w:jc w:val="center"/>
              <w:rPr>
                <w:rFonts w:ascii="Times New Roman" w:hAnsi="Times New Roman"/>
                <w:sz w:val="24"/>
                <w:szCs w:val="24"/>
              </w:rPr>
            </w:pPr>
            <w:r w:rsidRPr="00C82162">
              <w:rPr>
                <w:rFonts w:ascii="Times New Roman" w:hAnsi="Times New Roman"/>
                <w:sz w:val="24"/>
                <w:szCs w:val="24"/>
              </w:rPr>
              <w:t>MC.010</w:t>
            </w:r>
          </w:p>
        </w:tc>
        <w:tc>
          <w:tcPr>
            <w:tcW w:w="1802" w:type="dxa"/>
            <w:vMerge w:val="restart"/>
          </w:tcPr>
          <w:p w14:paraId="349DEB82" w14:textId="79A051EC" w:rsidR="000E3DDC" w:rsidRPr="00C82162" w:rsidRDefault="000E3DDC" w:rsidP="00A81AEA">
            <w:pPr>
              <w:spacing w:before="60"/>
              <w:rPr>
                <w:rFonts w:ascii="Times New Roman" w:hAnsi="Times New Roman"/>
                <w:bCs/>
                <w:i/>
                <w:sz w:val="24"/>
                <w:szCs w:val="24"/>
              </w:rPr>
            </w:pPr>
            <w:r w:rsidRPr="00C82162">
              <w:rPr>
                <w:rFonts w:ascii="Times New Roman" w:hAnsi="Times New Roman"/>
                <w:sz w:val="24"/>
                <w:szCs w:val="24"/>
              </w:rPr>
              <w:t>Lắp đặt máy nghiền búa, nghiền hàm, nghiền lồng</w:t>
            </w:r>
          </w:p>
        </w:tc>
        <w:tc>
          <w:tcPr>
            <w:tcW w:w="2373" w:type="dxa"/>
            <w:tcBorders>
              <w:bottom w:val="nil"/>
            </w:tcBorders>
            <w:vAlign w:val="center"/>
          </w:tcPr>
          <w:p w14:paraId="5A2734AA" w14:textId="57F38764" w:rsidR="000E3DDC" w:rsidRPr="00C82162" w:rsidRDefault="000E3DDC" w:rsidP="00BB5FE6">
            <w:pPr>
              <w:ind w:right="-108"/>
              <w:rPr>
                <w:rFonts w:ascii="Times New Roman" w:hAnsi="Times New Roman"/>
                <w:bCs/>
                <w:i/>
                <w:sz w:val="24"/>
                <w:szCs w:val="24"/>
              </w:rPr>
            </w:pPr>
            <w:r w:rsidRPr="00C82162">
              <w:rPr>
                <w:rFonts w:ascii="Times New Roman" w:hAnsi="Times New Roman"/>
                <w:bCs/>
                <w:i/>
                <w:sz w:val="24"/>
                <w:szCs w:val="24"/>
              </w:rPr>
              <w:t>Vật liệu</w:t>
            </w:r>
          </w:p>
        </w:tc>
        <w:tc>
          <w:tcPr>
            <w:tcW w:w="830" w:type="dxa"/>
            <w:tcBorders>
              <w:bottom w:val="nil"/>
            </w:tcBorders>
            <w:vAlign w:val="center"/>
          </w:tcPr>
          <w:p w14:paraId="2D1C48FB" w14:textId="77777777" w:rsidR="000E3DDC" w:rsidRPr="00C82162" w:rsidRDefault="000E3DDC" w:rsidP="00BB5FE6">
            <w:pPr>
              <w:ind w:left="-108" w:right="-96"/>
              <w:jc w:val="center"/>
              <w:rPr>
                <w:rFonts w:ascii="Times New Roman" w:hAnsi="Times New Roman"/>
                <w:sz w:val="24"/>
                <w:szCs w:val="24"/>
              </w:rPr>
            </w:pPr>
          </w:p>
        </w:tc>
        <w:tc>
          <w:tcPr>
            <w:tcW w:w="1050" w:type="dxa"/>
            <w:tcBorders>
              <w:bottom w:val="nil"/>
            </w:tcBorders>
            <w:vAlign w:val="center"/>
          </w:tcPr>
          <w:p w14:paraId="31289C40" w14:textId="77777777" w:rsidR="000E3DDC" w:rsidRPr="00C82162" w:rsidRDefault="000E3DDC" w:rsidP="00BB5FE6">
            <w:pPr>
              <w:jc w:val="center"/>
              <w:rPr>
                <w:rFonts w:ascii="Times New Roman" w:hAnsi="Times New Roman"/>
                <w:b/>
                <w:sz w:val="24"/>
                <w:szCs w:val="24"/>
              </w:rPr>
            </w:pPr>
          </w:p>
        </w:tc>
        <w:tc>
          <w:tcPr>
            <w:tcW w:w="1134" w:type="dxa"/>
            <w:tcBorders>
              <w:bottom w:val="nil"/>
            </w:tcBorders>
            <w:vAlign w:val="center"/>
          </w:tcPr>
          <w:p w14:paraId="7DFF1FA2" w14:textId="77777777" w:rsidR="000E3DDC" w:rsidRPr="00C82162" w:rsidRDefault="000E3DDC" w:rsidP="00BB5FE6">
            <w:pPr>
              <w:jc w:val="center"/>
              <w:rPr>
                <w:rFonts w:ascii="Times New Roman" w:hAnsi="Times New Roman"/>
                <w:b/>
                <w:sz w:val="24"/>
                <w:szCs w:val="24"/>
              </w:rPr>
            </w:pPr>
          </w:p>
        </w:tc>
        <w:tc>
          <w:tcPr>
            <w:tcW w:w="1134" w:type="dxa"/>
            <w:tcBorders>
              <w:bottom w:val="nil"/>
            </w:tcBorders>
            <w:vAlign w:val="center"/>
          </w:tcPr>
          <w:p w14:paraId="3F6D88A1" w14:textId="77777777" w:rsidR="000E3DDC" w:rsidRPr="00C82162" w:rsidRDefault="000E3DDC" w:rsidP="00BB5FE6">
            <w:pPr>
              <w:jc w:val="center"/>
              <w:rPr>
                <w:rFonts w:ascii="Times New Roman" w:hAnsi="Times New Roman"/>
                <w:b/>
                <w:sz w:val="24"/>
                <w:szCs w:val="24"/>
              </w:rPr>
            </w:pPr>
          </w:p>
        </w:tc>
      </w:tr>
      <w:tr w:rsidR="00C82162" w:rsidRPr="00C82162" w14:paraId="20635913" w14:textId="77777777" w:rsidTr="00F35816">
        <w:trPr>
          <w:trHeight w:val="397"/>
        </w:trPr>
        <w:tc>
          <w:tcPr>
            <w:tcW w:w="1033" w:type="dxa"/>
            <w:tcBorders>
              <w:top w:val="nil"/>
              <w:bottom w:val="nil"/>
            </w:tcBorders>
            <w:vAlign w:val="center"/>
          </w:tcPr>
          <w:p w14:paraId="18FA6BF2"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7D112B8B"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5A0BEA05" w14:textId="2960AE73"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Mỡ các loại</w:t>
            </w:r>
          </w:p>
        </w:tc>
        <w:tc>
          <w:tcPr>
            <w:tcW w:w="830" w:type="dxa"/>
            <w:tcBorders>
              <w:top w:val="nil"/>
              <w:bottom w:val="nil"/>
            </w:tcBorders>
            <w:vAlign w:val="center"/>
          </w:tcPr>
          <w:p w14:paraId="161DAA1F"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0B1414BF"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1,690</w:t>
            </w:r>
          </w:p>
        </w:tc>
        <w:tc>
          <w:tcPr>
            <w:tcW w:w="1134" w:type="dxa"/>
            <w:tcBorders>
              <w:top w:val="nil"/>
              <w:bottom w:val="nil"/>
            </w:tcBorders>
            <w:vAlign w:val="center"/>
          </w:tcPr>
          <w:p w14:paraId="1C6CA0AE"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1,500</w:t>
            </w:r>
          </w:p>
        </w:tc>
        <w:tc>
          <w:tcPr>
            <w:tcW w:w="1134" w:type="dxa"/>
            <w:tcBorders>
              <w:top w:val="nil"/>
              <w:bottom w:val="nil"/>
            </w:tcBorders>
            <w:vAlign w:val="center"/>
          </w:tcPr>
          <w:p w14:paraId="0E5CFD05"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1,330</w:t>
            </w:r>
          </w:p>
        </w:tc>
      </w:tr>
      <w:tr w:rsidR="00C82162" w:rsidRPr="00C82162" w14:paraId="3BBC2925" w14:textId="77777777" w:rsidTr="00F35816">
        <w:trPr>
          <w:trHeight w:val="397"/>
        </w:trPr>
        <w:tc>
          <w:tcPr>
            <w:tcW w:w="1033" w:type="dxa"/>
            <w:tcBorders>
              <w:top w:val="nil"/>
              <w:bottom w:val="nil"/>
            </w:tcBorders>
            <w:vAlign w:val="center"/>
          </w:tcPr>
          <w:p w14:paraId="1E5CE07B"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706588DF"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6C1C9976" w14:textId="16C0756D"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Dầu các loại</w:t>
            </w:r>
          </w:p>
        </w:tc>
        <w:tc>
          <w:tcPr>
            <w:tcW w:w="830" w:type="dxa"/>
            <w:tcBorders>
              <w:top w:val="nil"/>
              <w:bottom w:val="nil"/>
            </w:tcBorders>
            <w:vAlign w:val="center"/>
          </w:tcPr>
          <w:p w14:paraId="20382859"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2570A823"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1,950</w:t>
            </w:r>
          </w:p>
        </w:tc>
        <w:tc>
          <w:tcPr>
            <w:tcW w:w="1134" w:type="dxa"/>
            <w:tcBorders>
              <w:top w:val="nil"/>
              <w:bottom w:val="nil"/>
            </w:tcBorders>
            <w:vAlign w:val="center"/>
          </w:tcPr>
          <w:p w14:paraId="6DEF1D5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1,690</w:t>
            </w:r>
          </w:p>
        </w:tc>
        <w:tc>
          <w:tcPr>
            <w:tcW w:w="1134" w:type="dxa"/>
            <w:tcBorders>
              <w:top w:val="nil"/>
              <w:bottom w:val="nil"/>
            </w:tcBorders>
            <w:vAlign w:val="center"/>
          </w:tcPr>
          <w:p w14:paraId="09451ED3"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0AF3DE7F" w14:textId="77777777" w:rsidTr="00F35816">
        <w:trPr>
          <w:trHeight w:val="397"/>
        </w:trPr>
        <w:tc>
          <w:tcPr>
            <w:tcW w:w="1033" w:type="dxa"/>
            <w:tcBorders>
              <w:top w:val="nil"/>
              <w:bottom w:val="nil"/>
            </w:tcBorders>
            <w:vAlign w:val="center"/>
          </w:tcPr>
          <w:p w14:paraId="3C833587"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0B445EB2"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10A941A8" w14:textId="0240CEA6"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Thép tấm</w:t>
            </w:r>
          </w:p>
        </w:tc>
        <w:tc>
          <w:tcPr>
            <w:tcW w:w="830" w:type="dxa"/>
            <w:tcBorders>
              <w:top w:val="nil"/>
              <w:bottom w:val="nil"/>
            </w:tcBorders>
            <w:vAlign w:val="center"/>
          </w:tcPr>
          <w:p w14:paraId="484873B1"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1E8B26D8"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2,600</w:t>
            </w:r>
          </w:p>
        </w:tc>
        <w:tc>
          <w:tcPr>
            <w:tcW w:w="1134" w:type="dxa"/>
            <w:tcBorders>
              <w:top w:val="nil"/>
              <w:bottom w:val="nil"/>
            </w:tcBorders>
            <w:vAlign w:val="center"/>
          </w:tcPr>
          <w:p w14:paraId="5B5DE24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2,280</w:t>
            </w:r>
          </w:p>
        </w:tc>
        <w:tc>
          <w:tcPr>
            <w:tcW w:w="1134" w:type="dxa"/>
            <w:tcBorders>
              <w:top w:val="nil"/>
              <w:bottom w:val="nil"/>
            </w:tcBorders>
            <w:vAlign w:val="center"/>
          </w:tcPr>
          <w:p w14:paraId="3BBE349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2,020</w:t>
            </w:r>
          </w:p>
        </w:tc>
      </w:tr>
      <w:tr w:rsidR="00C82162" w:rsidRPr="00C82162" w14:paraId="59BC70C7" w14:textId="77777777" w:rsidTr="00F35816">
        <w:trPr>
          <w:trHeight w:val="397"/>
        </w:trPr>
        <w:tc>
          <w:tcPr>
            <w:tcW w:w="1033" w:type="dxa"/>
            <w:tcBorders>
              <w:top w:val="nil"/>
              <w:bottom w:val="nil"/>
            </w:tcBorders>
            <w:vAlign w:val="center"/>
          </w:tcPr>
          <w:p w14:paraId="48AB619D"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44272215"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71CC95B4" w14:textId="58F18278"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Que hàn các loại</w:t>
            </w:r>
          </w:p>
        </w:tc>
        <w:tc>
          <w:tcPr>
            <w:tcW w:w="830" w:type="dxa"/>
            <w:tcBorders>
              <w:top w:val="nil"/>
              <w:bottom w:val="nil"/>
            </w:tcBorders>
            <w:vAlign w:val="center"/>
          </w:tcPr>
          <w:p w14:paraId="50981A25"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762FCBB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22A80ABF"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23B1093F"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78C4B49F" w14:textId="77777777" w:rsidTr="00F35816">
        <w:trPr>
          <w:trHeight w:val="397"/>
        </w:trPr>
        <w:tc>
          <w:tcPr>
            <w:tcW w:w="1033" w:type="dxa"/>
            <w:tcBorders>
              <w:top w:val="nil"/>
              <w:bottom w:val="nil"/>
            </w:tcBorders>
            <w:vAlign w:val="center"/>
          </w:tcPr>
          <w:p w14:paraId="2D3F79A8"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1268BB9E"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772AE311" w14:textId="2C534AC9"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Khí gas</w:t>
            </w:r>
          </w:p>
        </w:tc>
        <w:tc>
          <w:tcPr>
            <w:tcW w:w="830" w:type="dxa"/>
            <w:tcBorders>
              <w:top w:val="nil"/>
              <w:bottom w:val="nil"/>
            </w:tcBorders>
            <w:vAlign w:val="center"/>
          </w:tcPr>
          <w:p w14:paraId="4355F67E"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53DE083A"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07EE8BB7"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65729B82"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47216CCA" w14:textId="77777777" w:rsidTr="00F35816">
        <w:trPr>
          <w:trHeight w:val="397"/>
        </w:trPr>
        <w:tc>
          <w:tcPr>
            <w:tcW w:w="1033" w:type="dxa"/>
            <w:tcBorders>
              <w:top w:val="nil"/>
              <w:bottom w:val="nil"/>
            </w:tcBorders>
            <w:vAlign w:val="center"/>
          </w:tcPr>
          <w:p w14:paraId="2D523545"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292E5334"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45D25522" w14:textId="56F25186"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Ô xy</w:t>
            </w:r>
          </w:p>
        </w:tc>
        <w:tc>
          <w:tcPr>
            <w:tcW w:w="830" w:type="dxa"/>
            <w:tcBorders>
              <w:top w:val="nil"/>
              <w:bottom w:val="nil"/>
            </w:tcBorders>
            <w:vAlign w:val="center"/>
          </w:tcPr>
          <w:p w14:paraId="3118D49E"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chai</w:t>
            </w:r>
          </w:p>
        </w:tc>
        <w:tc>
          <w:tcPr>
            <w:tcW w:w="1050" w:type="dxa"/>
            <w:tcBorders>
              <w:top w:val="nil"/>
              <w:bottom w:val="nil"/>
            </w:tcBorders>
            <w:vAlign w:val="center"/>
          </w:tcPr>
          <w:p w14:paraId="20A16E05"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0,120</w:t>
            </w:r>
          </w:p>
        </w:tc>
        <w:tc>
          <w:tcPr>
            <w:tcW w:w="1134" w:type="dxa"/>
            <w:tcBorders>
              <w:top w:val="nil"/>
              <w:bottom w:val="nil"/>
            </w:tcBorders>
            <w:vAlign w:val="center"/>
          </w:tcPr>
          <w:p w14:paraId="6C06674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4CB49769"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7024221F" w14:textId="77777777" w:rsidTr="00F35816">
        <w:trPr>
          <w:trHeight w:val="397"/>
        </w:trPr>
        <w:tc>
          <w:tcPr>
            <w:tcW w:w="1033" w:type="dxa"/>
            <w:tcBorders>
              <w:top w:val="nil"/>
              <w:bottom w:val="nil"/>
            </w:tcBorders>
            <w:vAlign w:val="center"/>
          </w:tcPr>
          <w:p w14:paraId="68574C75"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757EAF6F"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781D24DA" w14:textId="713ABD57"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Đồng lá</w:t>
            </w:r>
          </w:p>
        </w:tc>
        <w:tc>
          <w:tcPr>
            <w:tcW w:w="830" w:type="dxa"/>
            <w:tcBorders>
              <w:top w:val="nil"/>
              <w:bottom w:val="nil"/>
            </w:tcBorders>
            <w:vAlign w:val="center"/>
          </w:tcPr>
          <w:p w14:paraId="111BC52C"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kg</w:t>
            </w:r>
          </w:p>
        </w:tc>
        <w:tc>
          <w:tcPr>
            <w:tcW w:w="1050" w:type="dxa"/>
            <w:tcBorders>
              <w:top w:val="nil"/>
              <w:bottom w:val="nil"/>
            </w:tcBorders>
            <w:vAlign w:val="center"/>
          </w:tcPr>
          <w:p w14:paraId="7167D3C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3733FB8B"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6045C85B"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AB2DCEA" w14:textId="77777777" w:rsidTr="00F35816">
        <w:trPr>
          <w:trHeight w:val="397"/>
        </w:trPr>
        <w:tc>
          <w:tcPr>
            <w:tcW w:w="1033" w:type="dxa"/>
            <w:tcBorders>
              <w:top w:val="nil"/>
              <w:bottom w:val="nil"/>
            </w:tcBorders>
            <w:vAlign w:val="center"/>
          </w:tcPr>
          <w:p w14:paraId="353E0203"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3167E724"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26E00595" w14:textId="181D26D8"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Đá mài, cắt</w:t>
            </w:r>
          </w:p>
        </w:tc>
        <w:tc>
          <w:tcPr>
            <w:tcW w:w="830" w:type="dxa"/>
            <w:tcBorders>
              <w:top w:val="nil"/>
              <w:bottom w:val="nil"/>
            </w:tcBorders>
            <w:vAlign w:val="center"/>
          </w:tcPr>
          <w:p w14:paraId="7B42EC75"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50" w:type="dxa"/>
            <w:tcBorders>
              <w:top w:val="nil"/>
              <w:bottom w:val="nil"/>
            </w:tcBorders>
            <w:vAlign w:val="center"/>
          </w:tcPr>
          <w:p w14:paraId="517641B5"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0,260</w:t>
            </w:r>
          </w:p>
        </w:tc>
        <w:tc>
          <w:tcPr>
            <w:tcW w:w="1134" w:type="dxa"/>
            <w:tcBorders>
              <w:top w:val="nil"/>
              <w:bottom w:val="nil"/>
            </w:tcBorders>
            <w:vAlign w:val="center"/>
          </w:tcPr>
          <w:p w14:paraId="40C3AAA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0,230</w:t>
            </w:r>
          </w:p>
        </w:tc>
        <w:tc>
          <w:tcPr>
            <w:tcW w:w="1134" w:type="dxa"/>
            <w:tcBorders>
              <w:top w:val="nil"/>
              <w:bottom w:val="nil"/>
            </w:tcBorders>
            <w:vAlign w:val="center"/>
          </w:tcPr>
          <w:p w14:paraId="2D77743C"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5AE3AA8F" w14:textId="77777777" w:rsidTr="00F35816">
        <w:trPr>
          <w:trHeight w:val="397"/>
        </w:trPr>
        <w:tc>
          <w:tcPr>
            <w:tcW w:w="1033" w:type="dxa"/>
            <w:tcBorders>
              <w:top w:val="nil"/>
              <w:bottom w:val="nil"/>
            </w:tcBorders>
            <w:vAlign w:val="center"/>
          </w:tcPr>
          <w:p w14:paraId="1AD1E2EA"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7AAEC162"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00FADFB0" w14:textId="7A1B0C2B"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Gỗ nhóm 4</w:t>
            </w:r>
          </w:p>
        </w:tc>
        <w:tc>
          <w:tcPr>
            <w:tcW w:w="830" w:type="dxa"/>
            <w:tcBorders>
              <w:top w:val="nil"/>
              <w:bottom w:val="nil"/>
            </w:tcBorders>
            <w:vAlign w:val="center"/>
          </w:tcPr>
          <w:p w14:paraId="33640AA7"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50" w:type="dxa"/>
            <w:tcBorders>
              <w:top w:val="nil"/>
              <w:bottom w:val="nil"/>
            </w:tcBorders>
            <w:vAlign w:val="center"/>
          </w:tcPr>
          <w:p w14:paraId="1FF9667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0,014</w:t>
            </w:r>
          </w:p>
        </w:tc>
        <w:tc>
          <w:tcPr>
            <w:tcW w:w="1134" w:type="dxa"/>
            <w:tcBorders>
              <w:top w:val="nil"/>
              <w:bottom w:val="nil"/>
            </w:tcBorders>
            <w:vAlign w:val="center"/>
          </w:tcPr>
          <w:p w14:paraId="3DDD82C5"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0,013</w:t>
            </w:r>
          </w:p>
        </w:tc>
        <w:tc>
          <w:tcPr>
            <w:tcW w:w="1134" w:type="dxa"/>
            <w:tcBorders>
              <w:top w:val="nil"/>
              <w:bottom w:val="nil"/>
            </w:tcBorders>
            <w:vAlign w:val="center"/>
          </w:tcPr>
          <w:p w14:paraId="75EE87FB"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2A1BD009" w14:textId="77777777" w:rsidTr="00F35816">
        <w:trPr>
          <w:trHeight w:val="397"/>
        </w:trPr>
        <w:tc>
          <w:tcPr>
            <w:tcW w:w="1033" w:type="dxa"/>
            <w:tcBorders>
              <w:top w:val="nil"/>
              <w:bottom w:val="nil"/>
            </w:tcBorders>
            <w:vAlign w:val="center"/>
          </w:tcPr>
          <w:p w14:paraId="6B130BE2"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64D024A3"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54BBD86F" w14:textId="1D3DBEDF"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Vật liệu khác</w:t>
            </w:r>
          </w:p>
        </w:tc>
        <w:tc>
          <w:tcPr>
            <w:tcW w:w="830" w:type="dxa"/>
            <w:tcBorders>
              <w:top w:val="nil"/>
              <w:bottom w:val="nil"/>
            </w:tcBorders>
            <w:vAlign w:val="center"/>
          </w:tcPr>
          <w:p w14:paraId="456AF390"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w:t>
            </w:r>
          </w:p>
        </w:tc>
        <w:tc>
          <w:tcPr>
            <w:tcW w:w="1050" w:type="dxa"/>
            <w:tcBorders>
              <w:top w:val="nil"/>
              <w:bottom w:val="nil"/>
            </w:tcBorders>
            <w:vAlign w:val="center"/>
          </w:tcPr>
          <w:p w14:paraId="330EC1F7"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5833F4B9"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5C404ECC"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31410F5" w14:textId="77777777" w:rsidTr="00F35816">
        <w:trPr>
          <w:trHeight w:val="397"/>
        </w:trPr>
        <w:tc>
          <w:tcPr>
            <w:tcW w:w="1033" w:type="dxa"/>
            <w:tcBorders>
              <w:top w:val="nil"/>
              <w:bottom w:val="nil"/>
            </w:tcBorders>
            <w:vAlign w:val="center"/>
          </w:tcPr>
          <w:p w14:paraId="0808C0A4"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2F014FCD" w14:textId="77777777" w:rsidR="000E3DDC" w:rsidRPr="00C82162" w:rsidRDefault="000E3DDC" w:rsidP="00BB5FE6">
            <w:pPr>
              <w:rPr>
                <w:rFonts w:ascii="Times New Roman" w:hAnsi="Times New Roman"/>
                <w:i/>
                <w:sz w:val="24"/>
                <w:szCs w:val="24"/>
              </w:rPr>
            </w:pPr>
          </w:p>
        </w:tc>
        <w:tc>
          <w:tcPr>
            <w:tcW w:w="2373" w:type="dxa"/>
            <w:tcBorders>
              <w:top w:val="nil"/>
              <w:bottom w:val="nil"/>
            </w:tcBorders>
            <w:vAlign w:val="center"/>
          </w:tcPr>
          <w:p w14:paraId="52D2FF1C" w14:textId="201A60D3" w:rsidR="000E3DDC" w:rsidRPr="00C82162" w:rsidRDefault="000E3DDC" w:rsidP="00BB5FE6">
            <w:pPr>
              <w:rPr>
                <w:rFonts w:ascii="Times New Roman" w:hAnsi="Times New Roman"/>
                <w:i/>
                <w:sz w:val="24"/>
                <w:szCs w:val="24"/>
              </w:rPr>
            </w:pPr>
            <w:r w:rsidRPr="00C82162">
              <w:rPr>
                <w:rFonts w:ascii="Times New Roman" w:hAnsi="Times New Roman"/>
                <w:i/>
                <w:sz w:val="24"/>
                <w:szCs w:val="24"/>
              </w:rPr>
              <w:t>Nhân công 4,5/7</w:t>
            </w:r>
          </w:p>
        </w:tc>
        <w:tc>
          <w:tcPr>
            <w:tcW w:w="830" w:type="dxa"/>
            <w:tcBorders>
              <w:top w:val="nil"/>
              <w:bottom w:val="nil"/>
            </w:tcBorders>
            <w:vAlign w:val="center"/>
          </w:tcPr>
          <w:p w14:paraId="0391C378"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50" w:type="dxa"/>
            <w:tcBorders>
              <w:top w:val="nil"/>
              <w:bottom w:val="nil"/>
            </w:tcBorders>
            <w:vAlign w:val="center"/>
          </w:tcPr>
          <w:p w14:paraId="0A049476"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31,26</w:t>
            </w:r>
          </w:p>
        </w:tc>
        <w:tc>
          <w:tcPr>
            <w:tcW w:w="1134" w:type="dxa"/>
            <w:tcBorders>
              <w:top w:val="nil"/>
              <w:bottom w:val="nil"/>
            </w:tcBorders>
            <w:vAlign w:val="center"/>
          </w:tcPr>
          <w:p w14:paraId="6CC01961" w14:textId="77777777" w:rsidR="000E3DDC" w:rsidRPr="00C82162" w:rsidRDefault="000E3DDC" w:rsidP="00AC0614">
            <w:pPr>
              <w:jc w:val="center"/>
              <w:rPr>
                <w:rFonts w:ascii="Times New Roman" w:hAnsi="Times New Roman"/>
                <w:sz w:val="24"/>
                <w:szCs w:val="24"/>
              </w:rPr>
            </w:pPr>
            <w:r w:rsidRPr="00C82162">
              <w:rPr>
                <w:rFonts w:ascii="Times New Roman" w:hAnsi="Times New Roman"/>
                <w:sz w:val="24"/>
                <w:szCs w:val="24"/>
              </w:rPr>
              <w:t>27,35</w:t>
            </w:r>
          </w:p>
        </w:tc>
        <w:tc>
          <w:tcPr>
            <w:tcW w:w="1134" w:type="dxa"/>
            <w:tcBorders>
              <w:top w:val="nil"/>
              <w:bottom w:val="nil"/>
            </w:tcBorders>
            <w:vAlign w:val="center"/>
          </w:tcPr>
          <w:p w14:paraId="209A8604"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25,40</w:t>
            </w:r>
          </w:p>
        </w:tc>
      </w:tr>
      <w:tr w:rsidR="00C82162" w:rsidRPr="00C82162" w14:paraId="6E03CC52" w14:textId="77777777" w:rsidTr="00F35816">
        <w:trPr>
          <w:trHeight w:val="397"/>
        </w:trPr>
        <w:tc>
          <w:tcPr>
            <w:tcW w:w="1033" w:type="dxa"/>
            <w:tcBorders>
              <w:top w:val="nil"/>
              <w:bottom w:val="nil"/>
            </w:tcBorders>
            <w:vAlign w:val="center"/>
          </w:tcPr>
          <w:p w14:paraId="13DB681D"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4052127D" w14:textId="77777777" w:rsidR="000E3DDC" w:rsidRPr="00C82162" w:rsidRDefault="000E3DDC" w:rsidP="00BB5FE6">
            <w:pPr>
              <w:ind w:right="-108"/>
              <w:rPr>
                <w:rFonts w:ascii="Times New Roman" w:hAnsi="Times New Roman"/>
                <w:bCs/>
                <w:i/>
                <w:sz w:val="24"/>
                <w:szCs w:val="24"/>
              </w:rPr>
            </w:pPr>
          </w:p>
        </w:tc>
        <w:tc>
          <w:tcPr>
            <w:tcW w:w="2373" w:type="dxa"/>
            <w:tcBorders>
              <w:top w:val="nil"/>
              <w:bottom w:val="nil"/>
            </w:tcBorders>
            <w:vAlign w:val="center"/>
          </w:tcPr>
          <w:p w14:paraId="6335E398" w14:textId="605F3A72" w:rsidR="000E3DDC" w:rsidRPr="00C82162" w:rsidRDefault="000E3DDC" w:rsidP="00BB5FE6">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30" w:type="dxa"/>
            <w:tcBorders>
              <w:top w:val="nil"/>
              <w:bottom w:val="nil"/>
            </w:tcBorders>
            <w:vAlign w:val="center"/>
          </w:tcPr>
          <w:p w14:paraId="25692DDD" w14:textId="77777777" w:rsidR="000E3DDC" w:rsidRPr="00C82162" w:rsidRDefault="000E3DDC" w:rsidP="00BB5FE6">
            <w:pPr>
              <w:ind w:left="-108" w:right="-96"/>
              <w:jc w:val="center"/>
              <w:rPr>
                <w:rFonts w:ascii="Times New Roman" w:hAnsi="Times New Roman"/>
                <w:sz w:val="24"/>
                <w:szCs w:val="24"/>
              </w:rPr>
            </w:pPr>
          </w:p>
        </w:tc>
        <w:tc>
          <w:tcPr>
            <w:tcW w:w="1050" w:type="dxa"/>
            <w:tcBorders>
              <w:top w:val="nil"/>
              <w:bottom w:val="nil"/>
            </w:tcBorders>
            <w:vAlign w:val="center"/>
          </w:tcPr>
          <w:p w14:paraId="4F11437D" w14:textId="77777777" w:rsidR="000E3DDC" w:rsidRPr="00C82162" w:rsidRDefault="000E3DDC" w:rsidP="00BB5FE6">
            <w:pPr>
              <w:jc w:val="center"/>
              <w:rPr>
                <w:rFonts w:ascii="Arial" w:hAnsi="Arial" w:cs="Arial"/>
                <w:sz w:val="24"/>
                <w:szCs w:val="24"/>
              </w:rPr>
            </w:pPr>
          </w:p>
        </w:tc>
        <w:tc>
          <w:tcPr>
            <w:tcW w:w="1134" w:type="dxa"/>
            <w:tcBorders>
              <w:top w:val="nil"/>
              <w:bottom w:val="nil"/>
            </w:tcBorders>
            <w:vAlign w:val="center"/>
          </w:tcPr>
          <w:p w14:paraId="6456E1D5" w14:textId="77777777" w:rsidR="000E3DDC" w:rsidRPr="00C82162" w:rsidRDefault="000E3DDC" w:rsidP="00BB5FE6">
            <w:pPr>
              <w:jc w:val="center"/>
              <w:rPr>
                <w:rFonts w:ascii="Arial" w:hAnsi="Arial" w:cs="Arial"/>
                <w:sz w:val="24"/>
                <w:szCs w:val="24"/>
              </w:rPr>
            </w:pPr>
          </w:p>
        </w:tc>
        <w:tc>
          <w:tcPr>
            <w:tcW w:w="1134" w:type="dxa"/>
            <w:tcBorders>
              <w:top w:val="nil"/>
              <w:bottom w:val="nil"/>
            </w:tcBorders>
            <w:vAlign w:val="center"/>
          </w:tcPr>
          <w:p w14:paraId="742296E5" w14:textId="77777777" w:rsidR="000E3DDC" w:rsidRPr="00C82162" w:rsidRDefault="000E3DDC" w:rsidP="00BB5FE6">
            <w:pPr>
              <w:jc w:val="center"/>
              <w:rPr>
                <w:rFonts w:ascii="Arial" w:hAnsi="Arial" w:cs="Arial"/>
                <w:sz w:val="24"/>
                <w:szCs w:val="24"/>
              </w:rPr>
            </w:pPr>
          </w:p>
        </w:tc>
      </w:tr>
      <w:tr w:rsidR="00C82162" w:rsidRPr="00C82162" w14:paraId="1416B6D3" w14:textId="77777777" w:rsidTr="00F35816">
        <w:trPr>
          <w:trHeight w:val="397"/>
        </w:trPr>
        <w:tc>
          <w:tcPr>
            <w:tcW w:w="1033" w:type="dxa"/>
            <w:tcBorders>
              <w:top w:val="nil"/>
              <w:bottom w:val="nil"/>
            </w:tcBorders>
            <w:vAlign w:val="center"/>
          </w:tcPr>
          <w:p w14:paraId="22C24CD1"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28E6A8C3"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1309BE7A" w14:textId="279C0E8B"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Tời điện 1T</w:t>
            </w:r>
          </w:p>
        </w:tc>
        <w:tc>
          <w:tcPr>
            <w:tcW w:w="830" w:type="dxa"/>
            <w:tcBorders>
              <w:top w:val="nil"/>
              <w:bottom w:val="nil"/>
            </w:tcBorders>
            <w:vAlign w:val="center"/>
          </w:tcPr>
          <w:p w14:paraId="77DD0BE9"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761ECF52"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1704695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1F4ACFE8" w14:textId="77777777" w:rsidR="000E3DDC" w:rsidRPr="00C82162" w:rsidRDefault="000E3DDC" w:rsidP="00BB5FE6">
            <w:pPr>
              <w:jc w:val="center"/>
              <w:rPr>
                <w:rFonts w:ascii="Arial" w:hAnsi="Arial" w:cs="Arial"/>
                <w:sz w:val="24"/>
                <w:szCs w:val="24"/>
              </w:rPr>
            </w:pPr>
            <w:r w:rsidRPr="00C82162">
              <w:rPr>
                <w:rFonts w:ascii="Arial" w:hAnsi="Arial" w:cs="Arial"/>
                <w:sz w:val="24"/>
                <w:szCs w:val="24"/>
              </w:rPr>
              <w:t>-</w:t>
            </w:r>
          </w:p>
        </w:tc>
      </w:tr>
      <w:tr w:rsidR="00C82162" w:rsidRPr="00C82162" w14:paraId="2659CE17" w14:textId="77777777" w:rsidTr="00F35816">
        <w:trPr>
          <w:trHeight w:val="397"/>
        </w:trPr>
        <w:tc>
          <w:tcPr>
            <w:tcW w:w="1033" w:type="dxa"/>
            <w:tcBorders>
              <w:top w:val="nil"/>
              <w:bottom w:val="nil"/>
            </w:tcBorders>
            <w:vAlign w:val="center"/>
          </w:tcPr>
          <w:p w14:paraId="46707154"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76E9FAA1" w14:textId="77777777" w:rsidR="000E3DDC" w:rsidRPr="00C82162" w:rsidRDefault="000E3DDC" w:rsidP="0007148D">
            <w:pPr>
              <w:ind w:right="-108"/>
              <w:rPr>
                <w:rFonts w:ascii="Times New Roman" w:hAnsi="Times New Roman"/>
                <w:sz w:val="24"/>
                <w:szCs w:val="24"/>
              </w:rPr>
            </w:pPr>
          </w:p>
        </w:tc>
        <w:tc>
          <w:tcPr>
            <w:tcW w:w="2373" w:type="dxa"/>
            <w:tcBorders>
              <w:top w:val="nil"/>
              <w:bottom w:val="nil"/>
            </w:tcBorders>
            <w:vAlign w:val="center"/>
          </w:tcPr>
          <w:p w14:paraId="62B87197" w14:textId="33E51882" w:rsidR="000E3DDC" w:rsidRPr="00C82162" w:rsidRDefault="000E3DDC" w:rsidP="0007148D">
            <w:pPr>
              <w:ind w:right="-108"/>
              <w:rPr>
                <w:rFonts w:ascii="Times New Roman" w:hAnsi="Times New Roman"/>
                <w:sz w:val="24"/>
                <w:szCs w:val="24"/>
              </w:rPr>
            </w:pPr>
            <w:r w:rsidRPr="00C82162">
              <w:rPr>
                <w:rFonts w:ascii="Times New Roman" w:hAnsi="Times New Roman"/>
                <w:sz w:val="24"/>
                <w:szCs w:val="24"/>
              </w:rPr>
              <w:t>Cần cẩu 10T</w:t>
            </w:r>
          </w:p>
        </w:tc>
        <w:tc>
          <w:tcPr>
            <w:tcW w:w="830" w:type="dxa"/>
            <w:tcBorders>
              <w:top w:val="nil"/>
              <w:bottom w:val="nil"/>
            </w:tcBorders>
            <w:vAlign w:val="center"/>
          </w:tcPr>
          <w:p w14:paraId="58EA9209"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39F1377D" w14:textId="77777777" w:rsidR="000E3DDC" w:rsidRPr="00C82162" w:rsidRDefault="000E3DDC" w:rsidP="00BB5FE6">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75EA968A"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439E2E0F" w14:textId="77777777" w:rsidR="000E3DDC" w:rsidRPr="00C82162" w:rsidRDefault="000E3DDC" w:rsidP="00BB5FE6">
            <w:pPr>
              <w:jc w:val="center"/>
              <w:rPr>
                <w:rFonts w:ascii="Arial" w:hAnsi="Arial" w:cs="Arial"/>
                <w:sz w:val="24"/>
                <w:szCs w:val="24"/>
              </w:rPr>
            </w:pPr>
            <w:r w:rsidRPr="00C82162">
              <w:rPr>
                <w:rFonts w:ascii="Arial" w:hAnsi="Arial" w:cs="Arial"/>
                <w:sz w:val="24"/>
                <w:szCs w:val="24"/>
              </w:rPr>
              <w:t>-</w:t>
            </w:r>
          </w:p>
        </w:tc>
      </w:tr>
      <w:tr w:rsidR="00C82162" w:rsidRPr="00C82162" w14:paraId="044B35C9" w14:textId="77777777" w:rsidTr="00F35816">
        <w:trPr>
          <w:trHeight w:val="397"/>
        </w:trPr>
        <w:tc>
          <w:tcPr>
            <w:tcW w:w="1033" w:type="dxa"/>
            <w:tcBorders>
              <w:top w:val="nil"/>
              <w:bottom w:val="nil"/>
            </w:tcBorders>
            <w:vAlign w:val="center"/>
          </w:tcPr>
          <w:p w14:paraId="5E441D9F"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1C439B1F" w14:textId="77777777" w:rsidR="000E3DDC" w:rsidRPr="00C82162" w:rsidRDefault="000E3DDC" w:rsidP="0007148D">
            <w:pPr>
              <w:ind w:right="-108"/>
              <w:rPr>
                <w:rFonts w:ascii="Times New Roman" w:hAnsi="Times New Roman"/>
                <w:sz w:val="24"/>
                <w:szCs w:val="24"/>
              </w:rPr>
            </w:pPr>
          </w:p>
        </w:tc>
        <w:tc>
          <w:tcPr>
            <w:tcW w:w="2373" w:type="dxa"/>
            <w:tcBorders>
              <w:top w:val="nil"/>
              <w:bottom w:val="nil"/>
            </w:tcBorders>
            <w:vAlign w:val="center"/>
          </w:tcPr>
          <w:p w14:paraId="763151B9" w14:textId="0940F6AA" w:rsidR="000E3DDC" w:rsidRPr="00C82162" w:rsidRDefault="000E3DDC" w:rsidP="0007148D">
            <w:pPr>
              <w:ind w:right="-108"/>
              <w:rPr>
                <w:rFonts w:ascii="Times New Roman" w:hAnsi="Times New Roman"/>
                <w:sz w:val="24"/>
                <w:szCs w:val="24"/>
              </w:rPr>
            </w:pPr>
            <w:r w:rsidRPr="00C82162">
              <w:rPr>
                <w:rFonts w:ascii="Times New Roman" w:hAnsi="Times New Roman"/>
                <w:sz w:val="24"/>
                <w:szCs w:val="24"/>
              </w:rPr>
              <w:t>Cần cẩu 16T</w:t>
            </w:r>
          </w:p>
        </w:tc>
        <w:tc>
          <w:tcPr>
            <w:tcW w:w="830" w:type="dxa"/>
            <w:tcBorders>
              <w:top w:val="nil"/>
              <w:bottom w:val="nil"/>
            </w:tcBorders>
            <w:vAlign w:val="center"/>
          </w:tcPr>
          <w:p w14:paraId="5D1914CD"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263FDA36" w14:textId="77777777" w:rsidR="000E3DDC" w:rsidRPr="00C82162" w:rsidRDefault="000E3DDC" w:rsidP="00BB5FE6">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7AA30602" w14:textId="77777777" w:rsidR="000E3DDC" w:rsidRPr="00C82162" w:rsidRDefault="000E3DDC" w:rsidP="00BB5FE6">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B2A6400"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0,254</w:t>
            </w:r>
          </w:p>
        </w:tc>
      </w:tr>
      <w:tr w:rsidR="00C82162" w:rsidRPr="00C82162" w14:paraId="563DE2E4" w14:textId="77777777" w:rsidTr="00F35816">
        <w:trPr>
          <w:trHeight w:val="397"/>
        </w:trPr>
        <w:tc>
          <w:tcPr>
            <w:tcW w:w="1033" w:type="dxa"/>
            <w:tcBorders>
              <w:top w:val="nil"/>
              <w:bottom w:val="nil"/>
            </w:tcBorders>
            <w:vAlign w:val="center"/>
          </w:tcPr>
          <w:p w14:paraId="545B1511"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44BBDBCE"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45441E18" w14:textId="68A2B30D"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Máy mài 2,7 kW</w:t>
            </w:r>
          </w:p>
        </w:tc>
        <w:tc>
          <w:tcPr>
            <w:tcW w:w="830" w:type="dxa"/>
            <w:tcBorders>
              <w:top w:val="nil"/>
              <w:bottom w:val="nil"/>
            </w:tcBorders>
            <w:vAlign w:val="center"/>
          </w:tcPr>
          <w:p w14:paraId="61434E4A"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6E1F6956"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0,260</w:t>
            </w:r>
          </w:p>
        </w:tc>
        <w:tc>
          <w:tcPr>
            <w:tcW w:w="1134" w:type="dxa"/>
            <w:tcBorders>
              <w:top w:val="nil"/>
              <w:bottom w:val="nil"/>
            </w:tcBorders>
            <w:vAlign w:val="center"/>
          </w:tcPr>
          <w:p w14:paraId="4618FD21"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0,230</w:t>
            </w:r>
          </w:p>
        </w:tc>
        <w:tc>
          <w:tcPr>
            <w:tcW w:w="1134" w:type="dxa"/>
            <w:tcBorders>
              <w:top w:val="nil"/>
              <w:bottom w:val="nil"/>
            </w:tcBorders>
            <w:vAlign w:val="center"/>
          </w:tcPr>
          <w:p w14:paraId="47B3C29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366D987F" w14:textId="77777777" w:rsidTr="00F35816">
        <w:trPr>
          <w:trHeight w:val="397"/>
        </w:trPr>
        <w:tc>
          <w:tcPr>
            <w:tcW w:w="1033" w:type="dxa"/>
            <w:tcBorders>
              <w:top w:val="nil"/>
              <w:bottom w:val="nil"/>
            </w:tcBorders>
            <w:vAlign w:val="center"/>
          </w:tcPr>
          <w:p w14:paraId="1F362736"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033078EA"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7B8B090C" w14:textId="75EC3EC1"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Máy hàn điện 50 kW</w:t>
            </w:r>
          </w:p>
        </w:tc>
        <w:tc>
          <w:tcPr>
            <w:tcW w:w="830" w:type="dxa"/>
            <w:tcBorders>
              <w:top w:val="nil"/>
              <w:bottom w:val="nil"/>
            </w:tcBorders>
            <w:vAlign w:val="center"/>
          </w:tcPr>
          <w:p w14:paraId="1FE707AC"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7D1E2420"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0,103</w:t>
            </w:r>
          </w:p>
        </w:tc>
        <w:tc>
          <w:tcPr>
            <w:tcW w:w="1134" w:type="dxa"/>
            <w:tcBorders>
              <w:top w:val="nil"/>
              <w:bottom w:val="nil"/>
            </w:tcBorders>
            <w:vAlign w:val="center"/>
          </w:tcPr>
          <w:p w14:paraId="085CED3E"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0,085</w:t>
            </w:r>
          </w:p>
        </w:tc>
        <w:tc>
          <w:tcPr>
            <w:tcW w:w="1134" w:type="dxa"/>
            <w:tcBorders>
              <w:top w:val="nil"/>
              <w:bottom w:val="nil"/>
            </w:tcBorders>
            <w:vAlign w:val="center"/>
          </w:tcPr>
          <w:p w14:paraId="700622AF"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0,078</w:t>
            </w:r>
          </w:p>
        </w:tc>
      </w:tr>
      <w:tr w:rsidR="00C82162" w:rsidRPr="00C82162" w14:paraId="530CC432" w14:textId="77777777" w:rsidTr="00F35816">
        <w:trPr>
          <w:trHeight w:val="397"/>
        </w:trPr>
        <w:tc>
          <w:tcPr>
            <w:tcW w:w="1033" w:type="dxa"/>
            <w:tcBorders>
              <w:top w:val="nil"/>
              <w:bottom w:val="nil"/>
            </w:tcBorders>
            <w:vAlign w:val="center"/>
          </w:tcPr>
          <w:p w14:paraId="258022F8" w14:textId="77777777" w:rsidR="000E3DDC" w:rsidRPr="00C82162" w:rsidRDefault="000E3DDC" w:rsidP="00BB5FE6">
            <w:pPr>
              <w:ind w:left="-108" w:right="-120"/>
              <w:jc w:val="center"/>
              <w:rPr>
                <w:rFonts w:ascii="Times New Roman" w:hAnsi="Times New Roman"/>
                <w:b/>
                <w:sz w:val="24"/>
                <w:szCs w:val="24"/>
              </w:rPr>
            </w:pPr>
          </w:p>
        </w:tc>
        <w:tc>
          <w:tcPr>
            <w:tcW w:w="1802" w:type="dxa"/>
            <w:vMerge/>
          </w:tcPr>
          <w:p w14:paraId="62EA61B9" w14:textId="77777777" w:rsidR="000E3DDC" w:rsidRPr="00C82162" w:rsidRDefault="000E3DDC" w:rsidP="00BB5FE6">
            <w:pPr>
              <w:ind w:right="-108"/>
              <w:rPr>
                <w:rFonts w:ascii="Times New Roman" w:hAnsi="Times New Roman"/>
                <w:sz w:val="24"/>
                <w:szCs w:val="24"/>
              </w:rPr>
            </w:pPr>
          </w:p>
        </w:tc>
        <w:tc>
          <w:tcPr>
            <w:tcW w:w="2373" w:type="dxa"/>
            <w:tcBorders>
              <w:top w:val="nil"/>
              <w:bottom w:val="nil"/>
            </w:tcBorders>
            <w:vAlign w:val="center"/>
          </w:tcPr>
          <w:p w14:paraId="3FCA4DF9" w14:textId="759B53CA"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Máy hàn hơi 1000 l/h</w:t>
            </w:r>
          </w:p>
        </w:tc>
        <w:tc>
          <w:tcPr>
            <w:tcW w:w="830" w:type="dxa"/>
            <w:tcBorders>
              <w:top w:val="nil"/>
              <w:bottom w:val="nil"/>
            </w:tcBorders>
            <w:vAlign w:val="center"/>
          </w:tcPr>
          <w:p w14:paraId="4F1E270B"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ca</w:t>
            </w:r>
          </w:p>
        </w:tc>
        <w:tc>
          <w:tcPr>
            <w:tcW w:w="1050" w:type="dxa"/>
            <w:tcBorders>
              <w:top w:val="nil"/>
              <w:bottom w:val="nil"/>
            </w:tcBorders>
            <w:vAlign w:val="center"/>
          </w:tcPr>
          <w:p w14:paraId="52CCA5D0"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10020E15"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0,275</w:t>
            </w:r>
          </w:p>
        </w:tc>
        <w:tc>
          <w:tcPr>
            <w:tcW w:w="1134" w:type="dxa"/>
            <w:tcBorders>
              <w:top w:val="nil"/>
              <w:bottom w:val="nil"/>
            </w:tcBorders>
            <w:vAlign w:val="center"/>
          </w:tcPr>
          <w:p w14:paraId="39E2F639"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0,225</w:t>
            </w:r>
          </w:p>
        </w:tc>
      </w:tr>
      <w:tr w:rsidR="00C82162" w:rsidRPr="00C82162" w14:paraId="3F5E3333" w14:textId="77777777" w:rsidTr="00F35816">
        <w:trPr>
          <w:trHeight w:val="397"/>
        </w:trPr>
        <w:tc>
          <w:tcPr>
            <w:tcW w:w="1033" w:type="dxa"/>
            <w:tcBorders>
              <w:top w:val="nil"/>
              <w:bottom w:val="single" w:sz="4" w:space="0" w:color="auto"/>
            </w:tcBorders>
            <w:vAlign w:val="center"/>
          </w:tcPr>
          <w:p w14:paraId="2BCF83B0" w14:textId="77777777" w:rsidR="000E3DDC" w:rsidRPr="00C82162" w:rsidRDefault="000E3DDC" w:rsidP="00BB5FE6">
            <w:pPr>
              <w:ind w:left="-108" w:right="-120"/>
              <w:jc w:val="center"/>
              <w:rPr>
                <w:rFonts w:ascii="Times New Roman" w:hAnsi="Times New Roman"/>
                <w:b/>
                <w:sz w:val="24"/>
                <w:szCs w:val="24"/>
              </w:rPr>
            </w:pPr>
          </w:p>
        </w:tc>
        <w:tc>
          <w:tcPr>
            <w:tcW w:w="1802" w:type="dxa"/>
            <w:vMerge/>
            <w:tcBorders>
              <w:bottom w:val="single" w:sz="4" w:space="0" w:color="auto"/>
            </w:tcBorders>
          </w:tcPr>
          <w:p w14:paraId="118BEAAC" w14:textId="77777777" w:rsidR="000E3DDC" w:rsidRPr="00C82162" w:rsidRDefault="000E3DDC" w:rsidP="00BB5FE6">
            <w:pPr>
              <w:ind w:right="-108"/>
              <w:rPr>
                <w:rFonts w:ascii="Times New Roman" w:hAnsi="Times New Roman"/>
                <w:sz w:val="24"/>
                <w:szCs w:val="24"/>
              </w:rPr>
            </w:pPr>
          </w:p>
        </w:tc>
        <w:tc>
          <w:tcPr>
            <w:tcW w:w="2373" w:type="dxa"/>
            <w:tcBorders>
              <w:top w:val="nil"/>
              <w:bottom w:val="single" w:sz="4" w:space="0" w:color="auto"/>
            </w:tcBorders>
            <w:vAlign w:val="center"/>
          </w:tcPr>
          <w:p w14:paraId="52FBC264" w14:textId="54B3D1FE" w:rsidR="000E3DDC" w:rsidRPr="00C82162" w:rsidRDefault="000E3DDC" w:rsidP="00BB5FE6">
            <w:pPr>
              <w:ind w:right="-108"/>
              <w:rPr>
                <w:rFonts w:ascii="Times New Roman" w:hAnsi="Times New Roman"/>
                <w:sz w:val="24"/>
                <w:szCs w:val="24"/>
              </w:rPr>
            </w:pPr>
            <w:r w:rsidRPr="00C82162">
              <w:rPr>
                <w:rFonts w:ascii="Times New Roman" w:hAnsi="Times New Roman"/>
                <w:sz w:val="24"/>
                <w:szCs w:val="24"/>
              </w:rPr>
              <w:t>Máy khác</w:t>
            </w:r>
          </w:p>
        </w:tc>
        <w:tc>
          <w:tcPr>
            <w:tcW w:w="830" w:type="dxa"/>
            <w:tcBorders>
              <w:top w:val="nil"/>
              <w:bottom w:val="single" w:sz="4" w:space="0" w:color="auto"/>
            </w:tcBorders>
            <w:vAlign w:val="center"/>
          </w:tcPr>
          <w:p w14:paraId="1F5D4CCC" w14:textId="77777777" w:rsidR="000E3DDC" w:rsidRPr="00C82162" w:rsidRDefault="000E3DDC" w:rsidP="00BB5FE6">
            <w:pPr>
              <w:ind w:left="-108" w:right="-96"/>
              <w:jc w:val="center"/>
              <w:rPr>
                <w:rFonts w:ascii="Times New Roman" w:hAnsi="Times New Roman"/>
                <w:sz w:val="24"/>
                <w:szCs w:val="24"/>
              </w:rPr>
            </w:pPr>
            <w:r w:rsidRPr="00C82162">
              <w:rPr>
                <w:rFonts w:ascii="Times New Roman" w:hAnsi="Times New Roman"/>
                <w:sz w:val="24"/>
                <w:szCs w:val="24"/>
              </w:rPr>
              <w:t>%</w:t>
            </w:r>
          </w:p>
        </w:tc>
        <w:tc>
          <w:tcPr>
            <w:tcW w:w="1050" w:type="dxa"/>
            <w:tcBorders>
              <w:top w:val="nil"/>
              <w:bottom w:val="single" w:sz="4" w:space="0" w:color="auto"/>
            </w:tcBorders>
            <w:vAlign w:val="center"/>
          </w:tcPr>
          <w:p w14:paraId="5957F91D"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1EFCA08F"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bottom w:val="single" w:sz="4" w:space="0" w:color="auto"/>
            </w:tcBorders>
            <w:vAlign w:val="center"/>
          </w:tcPr>
          <w:p w14:paraId="5CA84B50" w14:textId="77777777" w:rsidR="000E3DDC" w:rsidRPr="00C82162" w:rsidRDefault="000E3DDC" w:rsidP="00BB5FE6">
            <w:pPr>
              <w:jc w:val="center"/>
              <w:rPr>
                <w:rFonts w:ascii="Times New Roman" w:hAnsi="Times New Roman"/>
                <w:sz w:val="24"/>
                <w:szCs w:val="24"/>
              </w:rPr>
            </w:pPr>
            <w:r w:rsidRPr="00C82162">
              <w:rPr>
                <w:rFonts w:ascii="Times New Roman" w:hAnsi="Times New Roman"/>
                <w:sz w:val="24"/>
                <w:szCs w:val="24"/>
              </w:rPr>
              <w:t>2</w:t>
            </w:r>
          </w:p>
        </w:tc>
      </w:tr>
      <w:tr w:rsidR="00C8180F" w:rsidRPr="00C82162" w14:paraId="09683313" w14:textId="77777777" w:rsidTr="00F35816">
        <w:trPr>
          <w:trHeight w:val="397"/>
        </w:trPr>
        <w:tc>
          <w:tcPr>
            <w:tcW w:w="1033" w:type="dxa"/>
            <w:tcBorders>
              <w:top w:val="single" w:sz="4" w:space="0" w:color="auto"/>
              <w:left w:val="nil"/>
              <w:bottom w:val="nil"/>
              <w:right w:val="nil"/>
            </w:tcBorders>
            <w:vAlign w:val="center"/>
          </w:tcPr>
          <w:p w14:paraId="1BDEFE07" w14:textId="77777777" w:rsidR="00C8180F" w:rsidRPr="00C82162" w:rsidRDefault="00C8180F" w:rsidP="00BB5FE6">
            <w:pPr>
              <w:ind w:left="-108" w:right="-120"/>
              <w:jc w:val="center"/>
              <w:rPr>
                <w:rFonts w:ascii="Times New Roman" w:hAnsi="Times New Roman"/>
                <w:b/>
                <w:sz w:val="24"/>
                <w:szCs w:val="24"/>
              </w:rPr>
            </w:pPr>
          </w:p>
        </w:tc>
        <w:tc>
          <w:tcPr>
            <w:tcW w:w="1802" w:type="dxa"/>
            <w:tcBorders>
              <w:top w:val="single" w:sz="4" w:space="0" w:color="auto"/>
              <w:left w:val="nil"/>
              <w:bottom w:val="nil"/>
              <w:right w:val="nil"/>
            </w:tcBorders>
          </w:tcPr>
          <w:p w14:paraId="57DDD11B" w14:textId="77777777" w:rsidR="00C8180F" w:rsidRPr="00C82162" w:rsidRDefault="00C8180F" w:rsidP="00BB5FE6">
            <w:pPr>
              <w:ind w:right="-108"/>
              <w:jc w:val="center"/>
              <w:rPr>
                <w:rFonts w:ascii="Times New Roman" w:hAnsi="Times New Roman"/>
                <w:sz w:val="24"/>
                <w:szCs w:val="24"/>
              </w:rPr>
            </w:pPr>
          </w:p>
        </w:tc>
        <w:tc>
          <w:tcPr>
            <w:tcW w:w="2373" w:type="dxa"/>
            <w:tcBorders>
              <w:top w:val="single" w:sz="4" w:space="0" w:color="auto"/>
              <w:left w:val="nil"/>
              <w:bottom w:val="nil"/>
              <w:right w:val="nil"/>
            </w:tcBorders>
            <w:vAlign w:val="center"/>
          </w:tcPr>
          <w:p w14:paraId="54C4057E" w14:textId="3FB68374" w:rsidR="00C8180F" w:rsidRPr="00C82162" w:rsidRDefault="00C8180F" w:rsidP="00BB5FE6">
            <w:pPr>
              <w:ind w:right="-108"/>
              <w:jc w:val="center"/>
              <w:rPr>
                <w:rFonts w:ascii="Times New Roman" w:hAnsi="Times New Roman"/>
                <w:sz w:val="24"/>
                <w:szCs w:val="24"/>
              </w:rPr>
            </w:pPr>
          </w:p>
        </w:tc>
        <w:tc>
          <w:tcPr>
            <w:tcW w:w="830" w:type="dxa"/>
            <w:tcBorders>
              <w:top w:val="single" w:sz="4" w:space="0" w:color="auto"/>
              <w:left w:val="nil"/>
              <w:bottom w:val="nil"/>
            </w:tcBorders>
            <w:vAlign w:val="center"/>
          </w:tcPr>
          <w:p w14:paraId="7F13A064" w14:textId="77777777" w:rsidR="00C8180F" w:rsidRPr="00C82162" w:rsidRDefault="00C8180F" w:rsidP="00BB5FE6">
            <w:pPr>
              <w:ind w:left="-108" w:right="-96"/>
              <w:jc w:val="center"/>
              <w:rPr>
                <w:rFonts w:ascii="Times New Roman" w:hAnsi="Times New Roman"/>
                <w:sz w:val="24"/>
                <w:szCs w:val="24"/>
              </w:rPr>
            </w:pPr>
          </w:p>
        </w:tc>
        <w:tc>
          <w:tcPr>
            <w:tcW w:w="1050" w:type="dxa"/>
            <w:tcBorders>
              <w:top w:val="single" w:sz="4" w:space="0" w:color="auto"/>
            </w:tcBorders>
            <w:vAlign w:val="center"/>
          </w:tcPr>
          <w:p w14:paraId="2EFD1291" w14:textId="77777777" w:rsidR="00C8180F" w:rsidRPr="00C82162" w:rsidRDefault="00C8180F" w:rsidP="00BB5FE6">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3DBE106E" w14:textId="77777777" w:rsidR="00C8180F" w:rsidRPr="00C82162" w:rsidRDefault="00C8180F" w:rsidP="00BB5FE6">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3F8917F0" w14:textId="77777777" w:rsidR="00C8180F" w:rsidRPr="00C82162" w:rsidRDefault="00C8180F" w:rsidP="00BB5FE6">
            <w:pPr>
              <w:jc w:val="center"/>
              <w:rPr>
                <w:rFonts w:ascii="Times New Roman" w:hAnsi="Times New Roman"/>
                <w:sz w:val="24"/>
                <w:szCs w:val="24"/>
              </w:rPr>
            </w:pPr>
            <w:r w:rsidRPr="00C82162">
              <w:rPr>
                <w:rFonts w:ascii="Times New Roman" w:hAnsi="Times New Roman"/>
                <w:sz w:val="24"/>
                <w:szCs w:val="24"/>
              </w:rPr>
              <w:t>03</w:t>
            </w:r>
          </w:p>
        </w:tc>
      </w:tr>
    </w:tbl>
    <w:p w14:paraId="7D7C0E0E" w14:textId="77777777" w:rsidR="000337F6" w:rsidRPr="00C82162" w:rsidRDefault="000337F6" w:rsidP="000337F6">
      <w:pPr>
        <w:ind w:left="1440" w:hanging="1440"/>
        <w:rPr>
          <w:rFonts w:ascii="Times New Roman" w:hAnsi="Times New Roman"/>
          <w:b/>
        </w:rPr>
      </w:pPr>
    </w:p>
    <w:p w14:paraId="1B342B18" w14:textId="77777777" w:rsidR="000337F6" w:rsidRPr="00C82162" w:rsidRDefault="0083382A" w:rsidP="0083382A">
      <w:pPr>
        <w:spacing w:after="60"/>
        <w:rPr>
          <w:rFonts w:ascii="Times New Roman" w:hAnsi="Times New Roman"/>
          <w:sz w:val="24"/>
          <w:szCs w:val="24"/>
        </w:rPr>
      </w:pPr>
      <w:r w:rsidRPr="00C82162">
        <w:rPr>
          <w:rFonts w:ascii="Times New Roman" w:hAnsi="Times New Roman"/>
        </w:rPr>
        <w:br w:type="page"/>
      </w:r>
      <w:r w:rsidR="000337F6" w:rsidRPr="00C82162">
        <w:rPr>
          <w:rFonts w:ascii="Times New Roman" w:hAnsi="Times New Roman"/>
          <w:sz w:val="24"/>
          <w:szCs w:val="24"/>
        </w:rPr>
        <w:lastRenderedPageBreak/>
        <w:t>(Tiếp theo)</w:t>
      </w:r>
    </w:p>
    <w:p w14:paraId="3B6602DF" w14:textId="77777777" w:rsidR="0083382A" w:rsidRPr="00C82162" w:rsidRDefault="00C93947" w:rsidP="00234A8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83382A"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695"/>
        <w:gridCol w:w="2381"/>
        <w:gridCol w:w="792"/>
        <w:gridCol w:w="872"/>
        <w:gridCol w:w="872"/>
        <w:gridCol w:w="872"/>
        <w:gridCol w:w="873"/>
      </w:tblGrid>
      <w:tr w:rsidR="00C82162" w:rsidRPr="00C82162" w14:paraId="1FA600BB" w14:textId="77777777" w:rsidTr="008F7713">
        <w:trPr>
          <w:trHeight w:val="397"/>
        </w:trPr>
        <w:tc>
          <w:tcPr>
            <w:tcW w:w="999" w:type="dxa"/>
            <w:vMerge w:val="restart"/>
            <w:vAlign w:val="center"/>
          </w:tcPr>
          <w:p w14:paraId="538905F8" w14:textId="77777777" w:rsidR="008F7713" w:rsidRPr="00C82162" w:rsidRDefault="008F7713"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695" w:type="dxa"/>
            <w:vMerge w:val="restart"/>
            <w:vAlign w:val="center"/>
          </w:tcPr>
          <w:p w14:paraId="09EC5493" w14:textId="77777777" w:rsidR="008F7713" w:rsidRPr="00C82162" w:rsidRDefault="008F7713" w:rsidP="008F7713">
            <w:pPr>
              <w:ind w:right="-108"/>
              <w:jc w:val="center"/>
              <w:rPr>
                <w:rFonts w:ascii="Times New Roman" w:hAnsi="Times New Roman"/>
                <w:sz w:val="24"/>
                <w:szCs w:val="24"/>
              </w:rPr>
            </w:pPr>
            <w:r w:rsidRPr="00C82162">
              <w:rPr>
                <w:rFonts w:ascii="Times New Roman" w:hAnsi="Times New Roman"/>
                <w:sz w:val="24"/>
                <w:szCs w:val="24"/>
              </w:rPr>
              <w:t xml:space="preserve">Công tác </w:t>
            </w:r>
          </w:p>
          <w:p w14:paraId="11EE6133" w14:textId="4B9E1083" w:rsidR="008F7713" w:rsidRPr="00C82162" w:rsidRDefault="008F7713" w:rsidP="008F7713">
            <w:pPr>
              <w:ind w:right="-108"/>
              <w:jc w:val="center"/>
              <w:rPr>
                <w:rFonts w:ascii="Times New Roman" w:hAnsi="Times New Roman"/>
                <w:sz w:val="24"/>
                <w:szCs w:val="24"/>
              </w:rPr>
            </w:pPr>
            <w:r w:rsidRPr="00C82162">
              <w:rPr>
                <w:rFonts w:ascii="Times New Roman" w:hAnsi="Times New Roman"/>
                <w:sz w:val="24"/>
                <w:szCs w:val="24"/>
              </w:rPr>
              <w:t>lắp đặt</w:t>
            </w:r>
          </w:p>
        </w:tc>
        <w:tc>
          <w:tcPr>
            <w:tcW w:w="2381" w:type="dxa"/>
            <w:vMerge w:val="restart"/>
            <w:vAlign w:val="center"/>
          </w:tcPr>
          <w:p w14:paraId="4AB6D695" w14:textId="628E8E1A" w:rsidR="008F7713" w:rsidRPr="00C82162" w:rsidRDefault="008F7713" w:rsidP="00E00972">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92" w:type="dxa"/>
            <w:vMerge w:val="restart"/>
            <w:vAlign w:val="center"/>
          </w:tcPr>
          <w:p w14:paraId="6352E3A6" w14:textId="77777777" w:rsidR="008F7713" w:rsidRPr="00C82162" w:rsidRDefault="008F7713" w:rsidP="0083382A">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89" w:type="dxa"/>
            <w:gridSpan w:val="4"/>
            <w:vAlign w:val="center"/>
          </w:tcPr>
          <w:p w14:paraId="7DF4491E" w14:textId="77777777" w:rsidR="008F7713" w:rsidRPr="00C82162" w:rsidRDefault="008F7713" w:rsidP="0083382A">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505F1517" w14:textId="77777777" w:rsidTr="00780776">
        <w:trPr>
          <w:trHeight w:val="397"/>
        </w:trPr>
        <w:tc>
          <w:tcPr>
            <w:tcW w:w="999" w:type="dxa"/>
            <w:vMerge/>
            <w:vAlign w:val="center"/>
          </w:tcPr>
          <w:p w14:paraId="3E76D116" w14:textId="77777777" w:rsidR="008F7713" w:rsidRPr="00C82162" w:rsidRDefault="008F7713" w:rsidP="00DB0A04">
            <w:pPr>
              <w:ind w:left="-108" w:right="-120"/>
              <w:jc w:val="center"/>
              <w:rPr>
                <w:rFonts w:ascii="Times New Roman" w:hAnsi="Times New Roman"/>
                <w:b/>
                <w:sz w:val="24"/>
                <w:szCs w:val="24"/>
              </w:rPr>
            </w:pPr>
          </w:p>
        </w:tc>
        <w:tc>
          <w:tcPr>
            <w:tcW w:w="1695" w:type="dxa"/>
            <w:vMerge/>
          </w:tcPr>
          <w:p w14:paraId="6B1F2CCE" w14:textId="77777777" w:rsidR="008F7713" w:rsidRPr="00C82162" w:rsidRDefault="008F7713" w:rsidP="0083382A">
            <w:pPr>
              <w:ind w:right="-108"/>
              <w:jc w:val="center"/>
              <w:rPr>
                <w:rFonts w:ascii="Arial" w:hAnsi="Arial"/>
                <w:b/>
                <w:sz w:val="24"/>
                <w:szCs w:val="24"/>
              </w:rPr>
            </w:pPr>
          </w:p>
        </w:tc>
        <w:tc>
          <w:tcPr>
            <w:tcW w:w="2381" w:type="dxa"/>
            <w:vMerge/>
            <w:vAlign w:val="center"/>
          </w:tcPr>
          <w:p w14:paraId="6F4019F2" w14:textId="0113AEA2" w:rsidR="008F7713" w:rsidRPr="00C82162" w:rsidRDefault="008F7713" w:rsidP="0083382A">
            <w:pPr>
              <w:ind w:right="-108"/>
              <w:jc w:val="center"/>
              <w:rPr>
                <w:rFonts w:ascii="Arial" w:hAnsi="Arial"/>
                <w:b/>
                <w:sz w:val="24"/>
                <w:szCs w:val="24"/>
              </w:rPr>
            </w:pPr>
          </w:p>
        </w:tc>
        <w:tc>
          <w:tcPr>
            <w:tcW w:w="792" w:type="dxa"/>
            <w:vMerge/>
            <w:vAlign w:val="center"/>
          </w:tcPr>
          <w:p w14:paraId="09305AC5" w14:textId="77777777" w:rsidR="008F7713" w:rsidRPr="00C82162" w:rsidRDefault="008F7713" w:rsidP="0083382A">
            <w:pPr>
              <w:ind w:left="-108" w:right="-108"/>
              <w:jc w:val="center"/>
              <w:rPr>
                <w:rFonts w:ascii="Arial" w:hAnsi="Arial"/>
                <w:b/>
                <w:sz w:val="24"/>
                <w:szCs w:val="24"/>
              </w:rPr>
            </w:pPr>
          </w:p>
        </w:tc>
        <w:tc>
          <w:tcPr>
            <w:tcW w:w="872" w:type="dxa"/>
            <w:vAlign w:val="center"/>
          </w:tcPr>
          <w:p w14:paraId="1F16E2CD" w14:textId="77777777" w:rsidR="008F7713" w:rsidRPr="00C82162" w:rsidRDefault="008F7713" w:rsidP="0083382A">
            <w:pPr>
              <w:jc w:val="center"/>
              <w:rPr>
                <w:rFonts w:ascii="Times New Roman" w:hAnsi="Times New Roman"/>
                <w:sz w:val="24"/>
                <w:szCs w:val="24"/>
              </w:rPr>
            </w:pPr>
            <w:r w:rsidRPr="00C82162">
              <w:rPr>
                <w:rFonts w:ascii="Times New Roman" w:hAnsi="Times New Roman"/>
                <w:sz w:val="24"/>
                <w:szCs w:val="24"/>
              </w:rPr>
              <w:t>≤ 20</w:t>
            </w:r>
          </w:p>
        </w:tc>
        <w:tc>
          <w:tcPr>
            <w:tcW w:w="872" w:type="dxa"/>
            <w:vAlign w:val="center"/>
          </w:tcPr>
          <w:p w14:paraId="4C07A4E5" w14:textId="77777777" w:rsidR="008F7713" w:rsidRPr="00C82162" w:rsidRDefault="008F7713" w:rsidP="0083382A">
            <w:pPr>
              <w:jc w:val="center"/>
              <w:rPr>
                <w:rFonts w:ascii="Times New Roman" w:hAnsi="Times New Roman"/>
                <w:sz w:val="24"/>
                <w:szCs w:val="24"/>
              </w:rPr>
            </w:pPr>
            <w:r w:rsidRPr="00C82162">
              <w:rPr>
                <w:rFonts w:ascii="Times New Roman" w:hAnsi="Times New Roman"/>
                <w:sz w:val="24"/>
                <w:szCs w:val="24"/>
              </w:rPr>
              <w:t>≤ 50</w:t>
            </w:r>
          </w:p>
        </w:tc>
        <w:tc>
          <w:tcPr>
            <w:tcW w:w="872" w:type="dxa"/>
            <w:vAlign w:val="center"/>
          </w:tcPr>
          <w:p w14:paraId="5C4DB789" w14:textId="77777777" w:rsidR="008F7713" w:rsidRPr="00C82162" w:rsidRDefault="008F7713" w:rsidP="0083382A">
            <w:pPr>
              <w:ind w:left="-42" w:right="-108" w:hanging="6"/>
              <w:jc w:val="center"/>
              <w:rPr>
                <w:rFonts w:ascii="Times New Roman" w:hAnsi="Times New Roman"/>
                <w:sz w:val="24"/>
                <w:szCs w:val="24"/>
              </w:rPr>
            </w:pPr>
            <w:r w:rsidRPr="00C82162">
              <w:rPr>
                <w:rFonts w:ascii="Times New Roman" w:hAnsi="Times New Roman"/>
                <w:sz w:val="24"/>
                <w:szCs w:val="24"/>
              </w:rPr>
              <w:t>≤ 100</w:t>
            </w:r>
          </w:p>
        </w:tc>
        <w:tc>
          <w:tcPr>
            <w:tcW w:w="873" w:type="dxa"/>
            <w:vAlign w:val="center"/>
          </w:tcPr>
          <w:p w14:paraId="2C86F483" w14:textId="77777777" w:rsidR="008F7713" w:rsidRPr="00C82162" w:rsidRDefault="008F7713" w:rsidP="0083382A">
            <w:pPr>
              <w:jc w:val="center"/>
              <w:rPr>
                <w:rFonts w:ascii="Times New Roman" w:hAnsi="Times New Roman"/>
                <w:sz w:val="24"/>
                <w:szCs w:val="24"/>
              </w:rPr>
            </w:pPr>
            <w:r w:rsidRPr="00C82162">
              <w:rPr>
                <w:rFonts w:ascii="Times New Roman" w:hAnsi="Times New Roman"/>
                <w:sz w:val="24"/>
                <w:szCs w:val="24"/>
              </w:rPr>
              <w:t>&gt; 100</w:t>
            </w:r>
          </w:p>
        </w:tc>
      </w:tr>
      <w:tr w:rsidR="00C82162" w:rsidRPr="00C82162" w14:paraId="41A1C1DA" w14:textId="77777777" w:rsidTr="00780776">
        <w:trPr>
          <w:trHeight w:val="397"/>
        </w:trPr>
        <w:tc>
          <w:tcPr>
            <w:tcW w:w="999" w:type="dxa"/>
            <w:tcBorders>
              <w:bottom w:val="nil"/>
            </w:tcBorders>
            <w:vAlign w:val="center"/>
          </w:tcPr>
          <w:p w14:paraId="6AB8E27A" w14:textId="77777777" w:rsidR="008F7713" w:rsidRPr="00C82162" w:rsidRDefault="008F7713" w:rsidP="0030485A">
            <w:pPr>
              <w:ind w:left="-108" w:right="-120"/>
              <w:jc w:val="center"/>
              <w:rPr>
                <w:rFonts w:ascii="Times New Roman" w:hAnsi="Times New Roman"/>
                <w:sz w:val="24"/>
                <w:szCs w:val="24"/>
              </w:rPr>
            </w:pPr>
            <w:r w:rsidRPr="00C82162">
              <w:rPr>
                <w:rFonts w:ascii="Times New Roman" w:hAnsi="Times New Roman"/>
                <w:sz w:val="24"/>
                <w:szCs w:val="24"/>
              </w:rPr>
              <w:t>MC.010</w:t>
            </w:r>
          </w:p>
        </w:tc>
        <w:tc>
          <w:tcPr>
            <w:tcW w:w="1695" w:type="dxa"/>
            <w:vMerge w:val="restart"/>
          </w:tcPr>
          <w:p w14:paraId="6BBE1D94" w14:textId="567553EA" w:rsidR="008F7713" w:rsidRPr="00C82162" w:rsidRDefault="008F7713" w:rsidP="008F7713">
            <w:pPr>
              <w:spacing w:before="60"/>
              <w:ind w:right="-108"/>
              <w:rPr>
                <w:rFonts w:ascii="Times New Roman" w:hAnsi="Times New Roman"/>
                <w:bCs/>
                <w:i/>
                <w:sz w:val="24"/>
                <w:szCs w:val="24"/>
              </w:rPr>
            </w:pPr>
            <w:r w:rsidRPr="00C82162">
              <w:rPr>
                <w:rFonts w:ascii="Times New Roman" w:hAnsi="Times New Roman"/>
                <w:sz w:val="24"/>
                <w:szCs w:val="24"/>
              </w:rPr>
              <w:t>Lắp đặt máy nghiền búa, nghiền hàm, nghiền lồng</w:t>
            </w:r>
          </w:p>
        </w:tc>
        <w:tc>
          <w:tcPr>
            <w:tcW w:w="2381" w:type="dxa"/>
            <w:tcBorders>
              <w:bottom w:val="nil"/>
            </w:tcBorders>
            <w:vAlign w:val="center"/>
          </w:tcPr>
          <w:p w14:paraId="51D55B54" w14:textId="2606BE45" w:rsidR="008F7713" w:rsidRPr="00C82162" w:rsidRDefault="008F7713" w:rsidP="00BB5FE6">
            <w:pPr>
              <w:ind w:right="-108"/>
              <w:rPr>
                <w:rFonts w:ascii="Times New Roman" w:hAnsi="Times New Roman"/>
                <w:bCs/>
                <w:i/>
                <w:sz w:val="24"/>
                <w:szCs w:val="24"/>
              </w:rPr>
            </w:pPr>
            <w:r w:rsidRPr="00C82162">
              <w:rPr>
                <w:rFonts w:ascii="Times New Roman" w:hAnsi="Times New Roman"/>
                <w:bCs/>
                <w:i/>
                <w:sz w:val="24"/>
                <w:szCs w:val="24"/>
              </w:rPr>
              <w:t>Vật liệu</w:t>
            </w:r>
          </w:p>
        </w:tc>
        <w:tc>
          <w:tcPr>
            <w:tcW w:w="792" w:type="dxa"/>
            <w:tcBorders>
              <w:bottom w:val="nil"/>
            </w:tcBorders>
            <w:vAlign w:val="center"/>
          </w:tcPr>
          <w:p w14:paraId="011D8CC5" w14:textId="77777777" w:rsidR="008F7713" w:rsidRPr="00C82162" w:rsidRDefault="008F7713" w:rsidP="00BB5FE6">
            <w:pPr>
              <w:spacing w:line="300" w:lineRule="atLeast"/>
              <w:ind w:left="-108" w:right="-108"/>
              <w:jc w:val="center"/>
              <w:rPr>
                <w:rFonts w:ascii="Times New Roman" w:hAnsi="Times New Roman"/>
                <w:sz w:val="24"/>
                <w:szCs w:val="24"/>
              </w:rPr>
            </w:pPr>
          </w:p>
        </w:tc>
        <w:tc>
          <w:tcPr>
            <w:tcW w:w="872" w:type="dxa"/>
            <w:tcBorders>
              <w:bottom w:val="nil"/>
            </w:tcBorders>
            <w:vAlign w:val="center"/>
          </w:tcPr>
          <w:p w14:paraId="65AE2094" w14:textId="77777777" w:rsidR="008F7713" w:rsidRPr="00C82162" w:rsidRDefault="008F7713" w:rsidP="00BB5FE6">
            <w:pPr>
              <w:spacing w:line="300" w:lineRule="atLeast"/>
              <w:jc w:val="center"/>
              <w:rPr>
                <w:rFonts w:ascii="Times New Roman" w:hAnsi="Times New Roman"/>
                <w:b/>
                <w:sz w:val="24"/>
                <w:szCs w:val="24"/>
              </w:rPr>
            </w:pPr>
          </w:p>
        </w:tc>
        <w:tc>
          <w:tcPr>
            <w:tcW w:w="872" w:type="dxa"/>
            <w:tcBorders>
              <w:bottom w:val="nil"/>
            </w:tcBorders>
            <w:vAlign w:val="center"/>
          </w:tcPr>
          <w:p w14:paraId="6424C4C0" w14:textId="77777777" w:rsidR="008F7713" w:rsidRPr="00C82162" w:rsidRDefault="008F7713" w:rsidP="00BB5FE6">
            <w:pPr>
              <w:spacing w:line="300" w:lineRule="atLeast"/>
              <w:jc w:val="center"/>
              <w:rPr>
                <w:rFonts w:ascii="Times New Roman" w:hAnsi="Times New Roman"/>
                <w:b/>
                <w:sz w:val="24"/>
                <w:szCs w:val="24"/>
              </w:rPr>
            </w:pPr>
          </w:p>
        </w:tc>
        <w:tc>
          <w:tcPr>
            <w:tcW w:w="872" w:type="dxa"/>
            <w:tcBorders>
              <w:bottom w:val="nil"/>
            </w:tcBorders>
            <w:vAlign w:val="center"/>
          </w:tcPr>
          <w:p w14:paraId="719CF022" w14:textId="77777777" w:rsidR="008F7713" w:rsidRPr="00C82162" w:rsidRDefault="008F7713" w:rsidP="00BB5FE6">
            <w:pPr>
              <w:spacing w:line="300" w:lineRule="atLeast"/>
              <w:jc w:val="center"/>
              <w:rPr>
                <w:rFonts w:ascii="Times New Roman" w:hAnsi="Times New Roman"/>
                <w:b/>
                <w:sz w:val="24"/>
                <w:szCs w:val="24"/>
              </w:rPr>
            </w:pPr>
          </w:p>
        </w:tc>
        <w:tc>
          <w:tcPr>
            <w:tcW w:w="873" w:type="dxa"/>
            <w:tcBorders>
              <w:bottom w:val="nil"/>
            </w:tcBorders>
            <w:vAlign w:val="center"/>
          </w:tcPr>
          <w:p w14:paraId="2CB54841" w14:textId="77777777" w:rsidR="008F7713" w:rsidRPr="00C82162" w:rsidRDefault="008F7713" w:rsidP="00BB5FE6">
            <w:pPr>
              <w:spacing w:line="300" w:lineRule="atLeast"/>
              <w:jc w:val="center"/>
              <w:rPr>
                <w:rFonts w:ascii="Times New Roman" w:hAnsi="Times New Roman"/>
                <w:b/>
                <w:sz w:val="24"/>
                <w:szCs w:val="24"/>
              </w:rPr>
            </w:pPr>
          </w:p>
        </w:tc>
      </w:tr>
      <w:tr w:rsidR="00C82162" w:rsidRPr="00C82162" w14:paraId="1DAAC88F" w14:textId="77777777" w:rsidTr="00780776">
        <w:trPr>
          <w:trHeight w:val="397"/>
        </w:trPr>
        <w:tc>
          <w:tcPr>
            <w:tcW w:w="999" w:type="dxa"/>
            <w:tcBorders>
              <w:top w:val="nil"/>
              <w:bottom w:val="nil"/>
            </w:tcBorders>
          </w:tcPr>
          <w:p w14:paraId="759692AC"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42D721FC"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2C85BF74" w14:textId="77819FAA"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792" w:type="dxa"/>
            <w:tcBorders>
              <w:top w:val="nil"/>
              <w:bottom w:val="nil"/>
            </w:tcBorders>
            <w:vAlign w:val="center"/>
          </w:tcPr>
          <w:p w14:paraId="220E9F6E"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26071415"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1,220</w:t>
            </w:r>
          </w:p>
        </w:tc>
        <w:tc>
          <w:tcPr>
            <w:tcW w:w="872" w:type="dxa"/>
            <w:tcBorders>
              <w:top w:val="nil"/>
              <w:bottom w:val="nil"/>
            </w:tcBorders>
            <w:vAlign w:val="center"/>
          </w:tcPr>
          <w:p w14:paraId="789A2A4A"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1,100</w:t>
            </w:r>
          </w:p>
        </w:tc>
        <w:tc>
          <w:tcPr>
            <w:tcW w:w="872" w:type="dxa"/>
            <w:tcBorders>
              <w:top w:val="nil"/>
              <w:bottom w:val="nil"/>
            </w:tcBorders>
            <w:vAlign w:val="center"/>
          </w:tcPr>
          <w:p w14:paraId="4D554FB8"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1,070</w:t>
            </w:r>
          </w:p>
        </w:tc>
        <w:tc>
          <w:tcPr>
            <w:tcW w:w="873" w:type="dxa"/>
            <w:tcBorders>
              <w:top w:val="nil"/>
              <w:bottom w:val="nil"/>
            </w:tcBorders>
            <w:vAlign w:val="center"/>
          </w:tcPr>
          <w:p w14:paraId="5CE022FA"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1,060</w:t>
            </w:r>
          </w:p>
        </w:tc>
      </w:tr>
      <w:tr w:rsidR="00C82162" w:rsidRPr="00C82162" w14:paraId="61827A72" w14:textId="77777777" w:rsidTr="00780776">
        <w:trPr>
          <w:trHeight w:val="397"/>
        </w:trPr>
        <w:tc>
          <w:tcPr>
            <w:tcW w:w="999" w:type="dxa"/>
            <w:tcBorders>
              <w:top w:val="nil"/>
              <w:bottom w:val="nil"/>
            </w:tcBorders>
          </w:tcPr>
          <w:p w14:paraId="3BDCD377"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6F5CFF40"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21A95AF1" w14:textId="523FA9AC"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792" w:type="dxa"/>
            <w:tcBorders>
              <w:top w:val="nil"/>
              <w:bottom w:val="nil"/>
            </w:tcBorders>
            <w:vAlign w:val="center"/>
          </w:tcPr>
          <w:p w14:paraId="791299CD"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59A34DE6"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1,380</w:t>
            </w:r>
          </w:p>
        </w:tc>
        <w:tc>
          <w:tcPr>
            <w:tcW w:w="872" w:type="dxa"/>
            <w:tcBorders>
              <w:top w:val="nil"/>
              <w:bottom w:val="nil"/>
            </w:tcBorders>
            <w:vAlign w:val="center"/>
          </w:tcPr>
          <w:p w14:paraId="68F05747"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1,250</w:t>
            </w:r>
          </w:p>
        </w:tc>
        <w:tc>
          <w:tcPr>
            <w:tcW w:w="872" w:type="dxa"/>
            <w:tcBorders>
              <w:top w:val="nil"/>
              <w:bottom w:val="nil"/>
            </w:tcBorders>
            <w:vAlign w:val="center"/>
          </w:tcPr>
          <w:p w14:paraId="6751401E"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1,210</w:t>
            </w:r>
          </w:p>
        </w:tc>
        <w:tc>
          <w:tcPr>
            <w:tcW w:w="873" w:type="dxa"/>
            <w:tcBorders>
              <w:top w:val="nil"/>
              <w:bottom w:val="nil"/>
            </w:tcBorders>
            <w:vAlign w:val="center"/>
          </w:tcPr>
          <w:p w14:paraId="3315AC5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1,200</w:t>
            </w:r>
          </w:p>
        </w:tc>
      </w:tr>
      <w:tr w:rsidR="00C82162" w:rsidRPr="00C82162" w14:paraId="582C6584" w14:textId="77777777" w:rsidTr="00780776">
        <w:trPr>
          <w:trHeight w:val="397"/>
        </w:trPr>
        <w:tc>
          <w:tcPr>
            <w:tcW w:w="999" w:type="dxa"/>
            <w:tcBorders>
              <w:top w:val="nil"/>
              <w:bottom w:val="nil"/>
            </w:tcBorders>
          </w:tcPr>
          <w:p w14:paraId="65A0619F"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267180FA"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54CDF46A" w14:textId="5DB93D4C"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792" w:type="dxa"/>
            <w:tcBorders>
              <w:top w:val="nil"/>
              <w:bottom w:val="nil"/>
            </w:tcBorders>
            <w:vAlign w:val="center"/>
          </w:tcPr>
          <w:p w14:paraId="7C2676AC"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6AA3A176"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1,860</w:t>
            </w:r>
          </w:p>
        </w:tc>
        <w:tc>
          <w:tcPr>
            <w:tcW w:w="872" w:type="dxa"/>
            <w:tcBorders>
              <w:top w:val="nil"/>
              <w:bottom w:val="nil"/>
            </w:tcBorders>
            <w:vAlign w:val="center"/>
          </w:tcPr>
          <w:p w14:paraId="22762B2C"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1,680</w:t>
            </w:r>
          </w:p>
        </w:tc>
        <w:tc>
          <w:tcPr>
            <w:tcW w:w="872" w:type="dxa"/>
            <w:tcBorders>
              <w:top w:val="nil"/>
              <w:bottom w:val="nil"/>
            </w:tcBorders>
            <w:vAlign w:val="center"/>
          </w:tcPr>
          <w:p w14:paraId="2A6301C4"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1,640</w:t>
            </w:r>
          </w:p>
        </w:tc>
        <w:tc>
          <w:tcPr>
            <w:tcW w:w="873" w:type="dxa"/>
            <w:tcBorders>
              <w:top w:val="nil"/>
              <w:bottom w:val="nil"/>
            </w:tcBorders>
            <w:vAlign w:val="center"/>
          </w:tcPr>
          <w:p w14:paraId="33477A52"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1,620</w:t>
            </w:r>
          </w:p>
        </w:tc>
      </w:tr>
      <w:tr w:rsidR="00C82162" w:rsidRPr="00C82162" w14:paraId="53349838" w14:textId="77777777" w:rsidTr="00780776">
        <w:trPr>
          <w:trHeight w:val="397"/>
        </w:trPr>
        <w:tc>
          <w:tcPr>
            <w:tcW w:w="999" w:type="dxa"/>
            <w:tcBorders>
              <w:top w:val="nil"/>
              <w:bottom w:val="nil"/>
            </w:tcBorders>
          </w:tcPr>
          <w:p w14:paraId="3A3F6EF7"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69AC5176"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2E90D6CB" w14:textId="6B6DADAA"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792" w:type="dxa"/>
            <w:tcBorders>
              <w:top w:val="nil"/>
              <w:bottom w:val="nil"/>
            </w:tcBorders>
            <w:vAlign w:val="center"/>
          </w:tcPr>
          <w:p w14:paraId="058CF427"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0B7F3DC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0,130</w:t>
            </w:r>
          </w:p>
        </w:tc>
        <w:tc>
          <w:tcPr>
            <w:tcW w:w="872" w:type="dxa"/>
            <w:tcBorders>
              <w:top w:val="nil"/>
              <w:bottom w:val="nil"/>
            </w:tcBorders>
            <w:vAlign w:val="center"/>
          </w:tcPr>
          <w:p w14:paraId="2B72E62C"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0,120</w:t>
            </w:r>
          </w:p>
        </w:tc>
        <w:tc>
          <w:tcPr>
            <w:tcW w:w="872" w:type="dxa"/>
            <w:tcBorders>
              <w:top w:val="nil"/>
              <w:bottom w:val="nil"/>
            </w:tcBorders>
            <w:vAlign w:val="center"/>
          </w:tcPr>
          <w:p w14:paraId="71F4F3C2"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0,120</w:t>
            </w:r>
          </w:p>
        </w:tc>
        <w:tc>
          <w:tcPr>
            <w:tcW w:w="873" w:type="dxa"/>
            <w:tcBorders>
              <w:top w:val="nil"/>
              <w:bottom w:val="nil"/>
            </w:tcBorders>
            <w:vAlign w:val="center"/>
          </w:tcPr>
          <w:p w14:paraId="5D384825"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544F6D56" w14:textId="77777777" w:rsidTr="00780776">
        <w:trPr>
          <w:trHeight w:val="397"/>
        </w:trPr>
        <w:tc>
          <w:tcPr>
            <w:tcW w:w="999" w:type="dxa"/>
            <w:tcBorders>
              <w:top w:val="nil"/>
              <w:bottom w:val="nil"/>
            </w:tcBorders>
          </w:tcPr>
          <w:p w14:paraId="23C081F3"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1D6DE815"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2B460672" w14:textId="12BDFBB4"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792" w:type="dxa"/>
            <w:tcBorders>
              <w:top w:val="nil"/>
              <w:bottom w:val="nil"/>
            </w:tcBorders>
            <w:vAlign w:val="center"/>
          </w:tcPr>
          <w:p w14:paraId="3871FB9C"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07CE725B"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0,160</w:t>
            </w:r>
          </w:p>
        </w:tc>
        <w:tc>
          <w:tcPr>
            <w:tcW w:w="872" w:type="dxa"/>
            <w:tcBorders>
              <w:top w:val="nil"/>
              <w:bottom w:val="nil"/>
            </w:tcBorders>
            <w:vAlign w:val="center"/>
          </w:tcPr>
          <w:p w14:paraId="1605C90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0,144</w:t>
            </w:r>
          </w:p>
        </w:tc>
        <w:tc>
          <w:tcPr>
            <w:tcW w:w="872" w:type="dxa"/>
            <w:tcBorders>
              <w:top w:val="nil"/>
              <w:bottom w:val="nil"/>
            </w:tcBorders>
            <w:vAlign w:val="center"/>
          </w:tcPr>
          <w:p w14:paraId="76FCEAD3"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0,140</w:t>
            </w:r>
          </w:p>
        </w:tc>
        <w:tc>
          <w:tcPr>
            <w:tcW w:w="873" w:type="dxa"/>
            <w:tcBorders>
              <w:top w:val="nil"/>
              <w:bottom w:val="nil"/>
            </w:tcBorders>
            <w:vAlign w:val="center"/>
          </w:tcPr>
          <w:p w14:paraId="5FC99B15"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0,136</w:t>
            </w:r>
          </w:p>
        </w:tc>
      </w:tr>
      <w:tr w:rsidR="00C82162" w:rsidRPr="00C82162" w14:paraId="635D1278" w14:textId="77777777" w:rsidTr="00780776">
        <w:trPr>
          <w:trHeight w:val="397"/>
        </w:trPr>
        <w:tc>
          <w:tcPr>
            <w:tcW w:w="999" w:type="dxa"/>
            <w:tcBorders>
              <w:top w:val="nil"/>
              <w:bottom w:val="nil"/>
            </w:tcBorders>
          </w:tcPr>
          <w:p w14:paraId="06226DFD"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23E0805C"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71E22C0B" w14:textId="1C6D303E"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792" w:type="dxa"/>
            <w:tcBorders>
              <w:top w:val="nil"/>
              <w:bottom w:val="nil"/>
            </w:tcBorders>
            <w:vAlign w:val="center"/>
          </w:tcPr>
          <w:p w14:paraId="0CC0977D"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872" w:type="dxa"/>
            <w:tcBorders>
              <w:top w:val="nil"/>
              <w:bottom w:val="nil"/>
            </w:tcBorders>
            <w:vAlign w:val="center"/>
          </w:tcPr>
          <w:p w14:paraId="538042B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0,080</w:t>
            </w:r>
          </w:p>
        </w:tc>
        <w:tc>
          <w:tcPr>
            <w:tcW w:w="872" w:type="dxa"/>
            <w:tcBorders>
              <w:top w:val="nil"/>
              <w:bottom w:val="nil"/>
            </w:tcBorders>
            <w:vAlign w:val="center"/>
          </w:tcPr>
          <w:p w14:paraId="7A8B678C"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0,072</w:t>
            </w:r>
          </w:p>
        </w:tc>
        <w:tc>
          <w:tcPr>
            <w:tcW w:w="872" w:type="dxa"/>
            <w:tcBorders>
              <w:top w:val="nil"/>
              <w:bottom w:val="nil"/>
            </w:tcBorders>
            <w:vAlign w:val="center"/>
          </w:tcPr>
          <w:p w14:paraId="5110719A"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0,070</w:t>
            </w:r>
          </w:p>
        </w:tc>
        <w:tc>
          <w:tcPr>
            <w:tcW w:w="873" w:type="dxa"/>
            <w:tcBorders>
              <w:top w:val="nil"/>
              <w:bottom w:val="nil"/>
            </w:tcBorders>
            <w:vAlign w:val="center"/>
          </w:tcPr>
          <w:p w14:paraId="7EE2F1A4"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0,068</w:t>
            </w:r>
          </w:p>
        </w:tc>
      </w:tr>
      <w:tr w:rsidR="00C82162" w:rsidRPr="00C82162" w14:paraId="72F0271D" w14:textId="77777777" w:rsidTr="00780776">
        <w:trPr>
          <w:trHeight w:val="397"/>
        </w:trPr>
        <w:tc>
          <w:tcPr>
            <w:tcW w:w="999" w:type="dxa"/>
            <w:tcBorders>
              <w:top w:val="nil"/>
              <w:bottom w:val="nil"/>
            </w:tcBorders>
          </w:tcPr>
          <w:p w14:paraId="049A6309"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4DA44216"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31D5F0CA" w14:textId="76A907FC"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792" w:type="dxa"/>
            <w:tcBorders>
              <w:top w:val="nil"/>
              <w:bottom w:val="nil"/>
            </w:tcBorders>
            <w:vAlign w:val="center"/>
          </w:tcPr>
          <w:p w14:paraId="778348C6"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872" w:type="dxa"/>
            <w:tcBorders>
              <w:top w:val="nil"/>
              <w:bottom w:val="nil"/>
            </w:tcBorders>
            <w:vAlign w:val="center"/>
          </w:tcPr>
          <w:p w14:paraId="028BDA8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0,040</w:t>
            </w:r>
          </w:p>
        </w:tc>
        <w:tc>
          <w:tcPr>
            <w:tcW w:w="872" w:type="dxa"/>
            <w:tcBorders>
              <w:top w:val="nil"/>
              <w:bottom w:val="nil"/>
            </w:tcBorders>
            <w:vAlign w:val="center"/>
          </w:tcPr>
          <w:p w14:paraId="4A4A4308"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0,030</w:t>
            </w:r>
          </w:p>
        </w:tc>
        <w:tc>
          <w:tcPr>
            <w:tcW w:w="872" w:type="dxa"/>
            <w:tcBorders>
              <w:top w:val="nil"/>
              <w:bottom w:val="nil"/>
            </w:tcBorders>
            <w:vAlign w:val="center"/>
          </w:tcPr>
          <w:p w14:paraId="1DFA5E48"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0,030</w:t>
            </w:r>
          </w:p>
        </w:tc>
        <w:tc>
          <w:tcPr>
            <w:tcW w:w="873" w:type="dxa"/>
            <w:tcBorders>
              <w:top w:val="nil"/>
              <w:bottom w:val="nil"/>
            </w:tcBorders>
            <w:vAlign w:val="center"/>
          </w:tcPr>
          <w:p w14:paraId="28FFA88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0,030</w:t>
            </w:r>
          </w:p>
        </w:tc>
      </w:tr>
      <w:tr w:rsidR="00C82162" w:rsidRPr="00C82162" w14:paraId="536A1C45" w14:textId="77777777" w:rsidTr="00780776">
        <w:trPr>
          <w:trHeight w:val="397"/>
        </w:trPr>
        <w:tc>
          <w:tcPr>
            <w:tcW w:w="999" w:type="dxa"/>
            <w:tcBorders>
              <w:top w:val="nil"/>
              <w:bottom w:val="nil"/>
            </w:tcBorders>
          </w:tcPr>
          <w:p w14:paraId="021983F7"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4EC3F9D8"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27E85B18" w14:textId="3188236E"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792" w:type="dxa"/>
            <w:tcBorders>
              <w:top w:val="nil"/>
              <w:bottom w:val="nil"/>
            </w:tcBorders>
            <w:vAlign w:val="center"/>
          </w:tcPr>
          <w:p w14:paraId="17FB82B0"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872" w:type="dxa"/>
            <w:tcBorders>
              <w:top w:val="nil"/>
              <w:bottom w:val="nil"/>
            </w:tcBorders>
            <w:vAlign w:val="center"/>
          </w:tcPr>
          <w:p w14:paraId="26D151B0"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0,190</w:t>
            </w:r>
          </w:p>
        </w:tc>
        <w:tc>
          <w:tcPr>
            <w:tcW w:w="872" w:type="dxa"/>
            <w:tcBorders>
              <w:top w:val="nil"/>
              <w:bottom w:val="nil"/>
            </w:tcBorders>
            <w:vAlign w:val="center"/>
          </w:tcPr>
          <w:p w14:paraId="473785C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0,170</w:t>
            </w:r>
          </w:p>
        </w:tc>
        <w:tc>
          <w:tcPr>
            <w:tcW w:w="872" w:type="dxa"/>
            <w:tcBorders>
              <w:top w:val="nil"/>
              <w:bottom w:val="nil"/>
            </w:tcBorders>
            <w:vAlign w:val="center"/>
          </w:tcPr>
          <w:p w14:paraId="38152ADE"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0,164</w:t>
            </w:r>
          </w:p>
        </w:tc>
        <w:tc>
          <w:tcPr>
            <w:tcW w:w="873" w:type="dxa"/>
            <w:tcBorders>
              <w:top w:val="nil"/>
              <w:bottom w:val="nil"/>
            </w:tcBorders>
            <w:vAlign w:val="center"/>
          </w:tcPr>
          <w:p w14:paraId="1F1A6A3B"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15067F98" w14:textId="77777777" w:rsidTr="00780776">
        <w:trPr>
          <w:trHeight w:val="397"/>
        </w:trPr>
        <w:tc>
          <w:tcPr>
            <w:tcW w:w="999" w:type="dxa"/>
            <w:tcBorders>
              <w:top w:val="nil"/>
              <w:bottom w:val="nil"/>
            </w:tcBorders>
          </w:tcPr>
          <w:p w14:paraId="28CB5DCE"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7D924C7D"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1CDA8067" w14:textId="4F54A6DD"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792" w:type="dxa"/>
            <w:tcBorders>
              <w:top w:val="nil"/>
              <w:bottom w:val="nil"/>
            </w:tcBorders>
            <w:vAlign w:val="center"/>
          </w:tcPr>
          <w:p w14:paraId="057CBDB9"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72" w:type="dxa"/>
            <w:tcBorders>
              <w:top w:val="nil"/>
              <w:bottom w:val="nil"/>
            </w:tcBorders>
            <w:vAlign w:val="center"/>
          </w:tcPr>
          <w:p w14:paraId="1D870E9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0,011</w:t>
            </w:r>
          </w:p>
        </w:tc>
        <w:tc>
          <w:tcPr>
            <w:tcW w:w="872" w:type="dxa"/>
            <w:tcBorders>
              <w:top w:val="nil"/>
              <w:bottom w:val="nil"/>
            </w:tcBorders>
            <w:vAlign w:val="center"/>
          </w:tcPr>
          <w:p w14:paraId="61469888"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0,010</w:t>
            </w:r>
          </w:p>
        </w:tc>
        <w:tc>
          <w:tcPr>
            <w:tcW w:w="872" w:type="dxa"/>
            <w:tcBorders>
              <w:top w:val="nil"/>
              <w:bottom w:val="nil"/>
            </w:tcBorders>
            <w:vAlign w:val="center"/>
          </w:tcPr>
          <w:p w14:paraId="6C567AA9"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0,009</w:t>
            </w:r>
          </w:p>
        </w:tc>
        <w:tc>
          <w:tcPr>
            <w:tcW w:w="873" w:type="dxa"/>
            <w:tcBorders>
              <w:top w:val="nil"/>
              <w:bottom w:val="nil"/>
            </w:tcBorders>
            <w:vAlign w:val="center"/>
          </w:tcPr>
          <w:p w14:paraId="4CAC9CC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1669FE4A" w14:textId="77777777" w:rsidTr="00780776">
        <w:trPr>
          <w:trHeight w:val="397"/>
        </w:trPr>
        <w:tc>
          <w:tcPr>
            <w:tcW w:w="999" w:type="dxa"/>
            <w:tcBorders>
              <w:top w:val="nil"/>
              <w:bottom w:val="nil"/>
            </w:tcBorders>
          </w:tcPr>
          <w:p w14:paraId="355997C7"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7AB464C7"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4920718D" w14:textId="708D604D"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792" w:type="dxa"/>
            <w:tcBorders>
              <w:top w:val="nil"/>
              <w:bottom w:val="nil"/>
            </w:tcBorders>
            <w:vAlign w:val="center"/>
          </w:tcPr>
          <w:p w14:paraId="7CB11A44"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872" w:type="dxa"/>
            <w:tcBorders>
              <w:top w:val="nil"/>
              <w:bottom w:val="nil"/>
            </w:tcBorders>
            <w:vAlign w:val="center"/>
          </w:tcPr>
          <w:p w14:paraId="3149A00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5</w:t>
            </w:r>
          </w:p>
        </w:tc>
        <w:tc>
          <w:tcPr>
            <w:tcW w:w="872" w:type="dxa"/>
            <w:tcBorders>
              <w:top w:val="nil"/>
              <w:bottom w:val="nil"/>
            </w:tcBorders>
            <w:vAlign w:val="center"/>
          </w:tcPr>
          <w:p w14:paraId="708E34F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5</w:t>
            </w:r>
          </w:p>
        </w:tc>
        <w:tc>
          <w:tcPr>
            <w:tcW w:w="872" w:type="dxa"/>
            <w:tcBorders>
              <w:top w:val="nil"/>
              <w:bottom w:val="nil"/>
            </w:tcBorders>
            <w:vAlign w:val="center"/>
          </w:tcPr>
          <w:p w14:paraId="1A91E50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5</w:t>
            </w:r>
          </w:p>
        </w:tc>
        <w:tc>
          <w:tcPr>
            <w:tcW w:w="873" w:type="dxa"/>
            <w:tcBorders>
              <w:top w:val="nil"/>
              <w:bottom w:val="nil"/>
            </w:tcBorders>
            <w:vAlign w:val="center"/>
          </w:tcPr>
          <w:p w14:paraId="6A0D2C5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243C768A" w14:textId="77777777" w:rsidTr="00780776">
        <w:trPr>
          <w:trHeight w:val="397"/>
        </w:trPr>
        <w:tc>
          <w:tcPr>
            <w:tcW w:w="999" w:type="dxa"/>
            <w:tcBorders>
              <w:top w:val="nil"/>
              <w:bottom w:val="nil"/>
            </w:tcBorders>
          </w:tcPr>
          <w:p w14:paraId="7B4D0EB5" w14:textId="77777777" w:rsidR="008F7713" w:rsidRPr="00C82162" w:rsidRDefault="008F7713" w:rsidP="0083382A">
            <w:pPr>
              <w:rPr>
                <w:rFonts w:ascii="Times New Roman" w:hAnsi="Times New Roman"/>
                <w:i/>
                <w:sz w:val="24"/>
              </w:rPr>
            </w:pPr>
          </w:p>
        </w:tc>
        <w:tc>
          <w:tcPr>
            <w:tcW w:w="1695" w:type="dxa"/>
            <w:vMerge/>
          </w:tcPr>
          <w:p w14:paraId="74A73B05" w14:textId="77777777" w:rsidR="008F7713" w:rsidRPr="00C82162" w:rsidRDefault="008F7713" w:rsidP="00BB5FE6">
            <w:pPr>
              <w:rPr>
                <w:rFonts w:ascii="Times New Roman" w:hAnsi="Times New Roman"/>
                <w:i/>
                <w:sz w:val="24"/>
              </w:rPr>
            </w:pPr>
          </w:p>
        </w:tc>
        <w:tc>
          <w:tcPr>
            <w:tcW w:w="2381" w:type="dxa"/>
            <w:tcBorders>
              <w:top w:val="nil"/>
              <w:bottom w:val="nil"/>
            </w:tcBorders>
            <w:vAlign w:val="center"/>
          </w:tcPr>
          <w:p w14:paraId="563A2DF0" w14:textId="758B1B67" w:rsidR="008F7713" w:rsidRPr="00C82162" w:rsidRDefault="008F7713" w:rsidP="00BB5FE6">
            <w:pPr>
              <w:rPr>
                <w:rFonts w:ascii="Times New Roman" w:hAnsi="Times New Roman"/>
                <w:i/>
                <w:sz w:val="24"/>
              </w:rPr>
            </w:pPr>
            <w:r w:rsidRPr="00C82162">
              <w:rPr>
                <w:rFonts w:ascii="Times New Roman" w:hAnsi="Times New Roman"/>
                <w:i/>
                <w:sz w:val="24"/>
              </w:rPr>
              <w:t>Nhân công 4,5/7</w:t>
            </w:r>
          </w:p>
        </w:tc>
        <w:tc>
          <w:tcPr>
            <w:tcW w:w="792" w:type="dxa"/>
            <w:tcBorders>
              <w:top w:val="nil"/>
              <w:bottom w:val="nil"/>
            </w:tcBorders>
            <w:vAlign w:val="center"/>
          </w:tcPr>
          <w:p w14:paraId="11013784"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872" w:type="dxa"/>
            <w:tcBorders>
              <w:top w:val="nil"/>
              <w:bottom w:val="nil"/>
            </w:tcBorders>
            <w:vAlign w:val="center"/>
          </w:tcPr>
          <w:p w14:paraId="76BB88E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21,64</w:t>
            </w:r>
          </w:p>
        </w:tc>
        <w:tc>
          <w:tcPr>
            <w:tcW w:w="872" w:type="dxa"/>
            <w:tcBorders>
              <w:top w:val="nil"/>
              <w:bottom w:val="nil"/>
            </w:tcBorders>
            <w:vAlign w:val="center"/>
          </w:tcPr>
          <w:p w14:paraId="13812BB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16,75</w:t>
            </w:r>
          </w:p>
        </w:tc>
        <w:tc>
          <w:tcPr>
            <w:tcW w:w="872" w:type="dxa"/>
            <w:tcBorders>
              <w:top w:val="nil"/>
              <w:bottom w:val="nil"/>
            </w:tcBorders>
            <w:vAlign w:val="center"/>
          </w:tcPr>
          <w:p w14:paraId="5D75EA4F"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13,98</w:t>
            </w:r>
          </w:p>
        </w:tc>
        <w:tc>
          <w:tcPr>
            <w:tcW w:w="873" w:type="dxa"/>
            <w:tcBorders>
              <w:top w:val="nil"/>
              <w:bottom w:val="nil"/>
            </w:tcBorders>
            <w:vAlign w:val="center"/>
          </w:tcPr>
          <w:p w14:paraId="0FAABDB5"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13,29</w:t>
            </w:r>
          </w:p>
        </w:tc>
      </w:tr>
      <w:tr w:rsidR="00C82162" w:rsidRPr="00C82162" w14:paraId="5E21C519" w14:textId="77777777" w:rsidTr="00780776">
        <w:trPr>
          <w:trHeight w:val="397"/>
        </w:trPr>
        <w:tc>
          <w:tcPr>
            <w:tcW w:w="999" w:type="dxa"/>
            <w:tcBorders>
              <w:top w:val="nil"/>
              <w:bottom w:val="nil"/>
            </w:tcBorders>
          </w:tcPr>
          <w:p w14:paraId="3E9C3EEF" w14:textId="77777777" w:rsidR="008F7713" w:rsidRPr="00C82162" w:rsidRDefault="008F7713" w:rsidP="0083382A">
            <w:pPr>
              <w:ind w:right="-108"/>
              <w:rPr>
                <w:rFonts w:ascii="Times New Roman" w:hAnsi="Times New Roman"/>
                <w:bCs/>
                <w:i/>
                <w:sz w:val="24"/>
                <w:szCs w:val="24"/>
              </w:rPr>
            </w:pPr>
          </w:p>
        </w:tc>
        <w:tc>
          <w:tcPr>
            <w:tcW w:w="1695" w:type="dxa"/>
            <w:vMerge/>
          </w:tcPr>
          <w:p w14:paraId="0CD01FE9" w14:textId="77777777" w:rsidR="008F7713" w:rsidRPr="00C82162" w:rsidRDefault="008F7713" w:rsidP="00BB5FE6">
            <w:pPr>
              <w:ind w:right="-108"/>
              <w:rPr>
                <w:rFonts w:ascii="Times New Roman" w:hAnsi="Times New Roman"/>
                <w:bCs/>
                <w:i/>
                <w:sz w:val="24"/>
                <w:szCs w:val="24"/>
              </w:rPr>
            </w:pPr>
          </w:p>
        </w:tc>
        <w:tc>
          <w:tcPr>
            <w:tcW w:w="2381" w:type="dxa"/>
            <w:tcBorders>
              <w:top w:val="nil"/>
              <w:bottom w:val="nil"/>
            </w:tcBorders>
            <w:vAlign w:val="center"/>
          </w:tcPr>
          <w:p w14:paraId="0B273683" w14:textId="4E9031B7" w:rsidR="008F7713" w:rsidRPr="00C82162" w:rsidRDefault="008F7713" w:rsidP="00BB5FE6">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792" w:type="dxa"/>
            <w:tcBorders>
              <w:top w:val="nil"/>
              <w:bottom w:val="nil"/>
            </w:tcBorders>
            <w:vAlign w:val="center"/>
          </w:tcPr>
          <w:p w14:paraId="7A62F157" w14:textId="77777777" w:rsidR="008F7713" w:rsidRPr="00C82162" w:rsidRDefault="008F7713" w:rsidP="00BB5FE6">
            <w:pPr>
              <w:spacing w:line="320" w:lineRule="atLeast"/>
              <w:ind w:left="-108" w:right="-108"/>
              <w:jc w:val="center"/>
              <w:rPr>
                <w:rFonts w:ascii="Times New Roman" w:hAnsi="Times New Roman"/>
                <w:sz w:val="24"/>
                <w:szCs w:val="24"/>
              </w:rPr>
            </w:pPr>
          </w:p>
        </w:tc>
        <w:tc>
          <w:tcPr>
            <w:tcW w:w="872" w:type="dxa"/>
            <w:tcBorders>
              <w:top w:val="nil"/>
              <w:bottom w:val="nil"/>
            </w:tcBorders>
            <w:vAlign w:val="center"/>
          </w:tcPr>
          <w:p w14:paraId="40D187D3" w14:textId="77777777" w:rsidR="008F7713" w:rsidRPr="00C82162" w:rsidRDefault="008F7713" w:rsidP="00BB5FE6">
            <w:pPr>
              <w:jc w:val="center"/>
              <w:rPr>
                <w:rFonts w:ascii="Arial" w:hAnsi="Arial" w:cs="Arial"/>
                <w:sz w:val="24"/>
                <w:szCs w:val="24"/>
              </w:rPr>
            </w:pPr>
          </w:p>
        </w:tc>
        <w:tc>
          <w:tcPr>
            <w:tcW w:w="872" w:type="dxa"/>
            <w:tcBorders>
              <w:top w:val="nil"/>
              <w:bottom w:val="nil"/>
            </w:tcBorders>
            <w:vAlign w:val="center"/>
          </w:tcPr>
          <w:p w14:paraId="41546ED0" w14:textId="77777777" w:rsidR="008F7713" w:rsidRPr="00C82162" w:rsidRDefault="008F7713" w:rsidP="00BB5FE6">
            <w:pPr>
              <w:jc w:val="center"/>
              <w:rPr>
                <w:rFonts w:ascii="Arial" w:hAnsi="Arial" w:cs="Arial"/>
                <w:sz w:val="24"/>
                <w:szCs w:val="24"/>
              </w:rPr>
            </w:pPr>
          </w:p>
        </w:tc>
        <w:tc>
          <w:tcPr>
            <w:tcW w:w="872" w:type="dxa"/>
            <w:tcBorders>
              <w:top w:val="nil"/>
              <w:bottom w:val="nil"/>
            </w:tcBorders>
            <w:vAlign w:val="center"/>
          </w:tcPr>
          <w:p w14:paraId="5F2BEE23" w14:textId="77777777" w:rsidR="008F7713" w:rsidRPr="00C82162" w:rsidRDefault="008F7713" w:rsidP="00BB5FE6">
            <w:pPr>
              <w:jc w:val="center"/>
              <w:rPr>
                <w:rFonts w:ascii="Arial" w:hAnsi="Arial" w:cs="Arial"/>
                <w:sz w:val="24"/>
                <w:szCs w:val="24"/>
              </w:rPr>
            </w:pPr>
          </w:p>
        </w:tc>
        <w:tc>
          <w:tcPr>
            <w:tcW w:w="873" w:type="dxa"/>
            <w:tcBorders>
              <w:top w:val="nil"/>
              <w:bottom w:val="nil"/>
            </w:tcBorders>
            <w:vAlign w:val="center"/>
          </w:tcPr>
          <w:p w14:paraId="335BA6FB" w14:textId="77777777" w:rsidR="008F7713" w:rsidRPr="00C82162" w:rsidRDefault="008F7713" w:rsidP="00BB5FE6">
            <w:pPr>
              <w:jc w:val="center"/>
              <w:rPr>
                <w:rFonts w:ascii="Arial" w:hAnsi="Arial" w:cs="Arial"/>
                <w:sz w:val="24"/>
                <w:szCs w:val="24"/>
              </w:rPr>
            </w:pPr>
          </w:p>
        </w:tc>
      </w:tr>
      <w:tr w:rsidR="00C82162" w:rsidRPr="00C82162" w14:paraId="70F7A311" w14:textId="77777777" w:rsidTr="00780776">
        <w:trPr>
          <w:trHeight w:val="397"/>
        </w:trPr>
        <w:tc>
          <w:tcPr>
            <w:tcW w:w="999" w:type="dxa"/>
            <w:tcBorders>
              <w:top w:val="nil"/>
              <w:bottom w:val="nil"/>
            </w:tcBorders>
          </w:tcPr>
          <w:p w14:paraId="509328B9"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65DABFE3"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388E167A" w14:textId="2764ECBC"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792" w:type="dxa"/>
            <w:tcBorders>
              <w:top w:val="nil"/>
              <w:bottom w:val="nil"/>
            </w:tcBorders>
            <w:vAlign w:val="center"/>
          </w:tcPr>
          <w:p w14:paraId="3E0114EC"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4A8C69F7"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0,231</w:t>
            </w:r>
          </w:p>
        </w:tc>
        <w:tc>
          <w:tcPr>
            <w:tcW w:w="872" w:type="dxa"/>
            <w:tcBorders>
              <w:top w:val="nil"/>
              <w:bottom w:val="nil"/>
            </w:tcBorders>
            <w:vAlign w:val="center"/>
          </w:tcPr>
          <w:p w14:paraId="07CA0678"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6C66E5FC"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3" w:type="dxa"/>
            <w:tcBorders>
              <w:top w:val="nil"/>
              <w:bottom w:val="nil"/>
            </w:tcBorders>
            <w:vAlign w:val="center"/>
          </w:tcPr>
          <w:p w14:paraId="4291DDD2"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r>
      <w:tr w:rsidR="00C82162" w:rsidRPr="00C82162" w14:paraId="689752BF" w14:textId="77777777" w:rsidTr="00780776">
        <w:trPr>
          <w:trHeight w:val="397"/>
        </w:trPr>
        <w:tc>
          <w:tcPr>
            <w:tcW w:w="999" w:type="dxa"/>
            <w:tcBorders>
              <w:top w:val="nil"/>
              <w:bottom w:val="nil"/>
            </w:tcBorders>
          </w:tcPr>
          <w:p w14:paraId="6737C4F3"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6AC768A2" w14:textId="77777777" w:rsidR="008F7713" w:rsidRPr="00C82162" w:rsidRDefault="008F7713" w:rsidP="0007148D">
            <w:pPr>
              <w:spacing w:line="320" w:lineRule="atLeast"/>
              <w:ind w:right="-108"/>
              <w:rPr>
                <w:rFonts w:ascii="Times New Roman" w:hAnsi="Times New Roman"/>
                <w:sz w:val="24"/>
                <w:szCs w:val="24"/>
              </w:rPr>
            </w:pPr>
          </w:p>
        </w:tc>
        <w:tc>
          <w:tcPr>
            <w:tcW w:w="2381" w:type="dxa"/>
            <w:tcBorders>
              <w:top w:val="nil"/>
              <w:bottom w:val="nil"/>
            </w:tcBorders>
            <w:vAlign w:val="center"/>
          </w:tcPr>
          <w:p w14:paraId="618B8F31" w14:textId="14004E45" w:rsidR="008F7713" w:rsidRPr="00C82162" w:rsidRDefault="008F7713" w:rsidP="0007148D">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792" w:type="dxa"/>
            <w:tcBorders>
              <w:top w:val="nil"/>
              <w:bottom w:val="nil"/>
            </w:tcBorders>
            <w:vAlign w:val="center"/>
          </w:tcPr>
          <w:p w14:paraId="420140BD"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451D68C1"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144882A4"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0,210</w:t>
            </w:r>
          </w:p>
        </w:tc>
        <w:tc>
          <w:tcPr>
            <w:tcW w:w="872" w:type="dxa"/>
            <w:tcBorders>
              <w:top w:val="nil"/>
              <w:bottom w:val="nil"/>
            </w:tcBorders>
            <w:vAlign w:val="center"/>
          </w:tcPr>
          <w:p w14:paraId="3CC88ED7"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3" w:type="dxa"/>
            <w:tcBorders>
              <w:top w:val="nil"/>
              <w:bottom w:val="nil"/>
            </w:tcBorders>
            <w:vAlign w:val="center"/>
          </w:tcPr>
          <w:p w14:paraId="751CAFF5"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r>
      <w:tr w:rsidR="00C82162" w:rsidRPr="00C82162" w14:paraId="37A829A2" w14:textId="77777777" w:rsidTr="00780776">
        <w:trPr>
          <w:trHeight w:val="397"/>
        </w:trPr>
        <w:tc>
          <w:tcPr>
            <w:tcW w:w="999" w:type="dxa"/>
            <w:tcBorders>
              <w:top w:val="nil"/>
              <w:bottom w:val="nil"/>
            </w:tcBorders>
          </w:tcPr>
          <w:p w14:paraId="104E5643"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230FA55B" w14:textId="77777777" w:rsidR="008F7713" w:rsidRPr="00C82162" w:rsidRDefault="008F7713" w:rsidP="0007148D">
            <w:pPr>
              <w:spacing w:line="320" w:lineRule="atLeast"/>
              <w:ind w:right="-108"/>
              <w:rPr>
                <w:rFonts w:ascii="Times New Roman" w:hAnsi="Times New Roman"/>
                <w:sz w:val="24"/>
                <w:szCs w:val="24"/>
              </w:rPr>
            </w:pPr>
          </w:p>
        </w:tc>
        <w:tc>
          <w:tcPr>
            <w:tcW w:w="2381" w:type="dxa"/>
            <w:tcBorders>
              <w:top w:val="nil"/>
              <w:bottom w:val="nil"/>
            </w:tcBorders>
            <w:vAlign w:val="center"/>
          </w:tcPr>
          <w:p w14:paraId="284FF8E5" w14:textId="7F05F832" w:rsidR="008F7713" w:rsidRPr="00C82162" w:rsidRDefault="008F7713" w:rsidP="0007148D">
            <w:pPr>
              <w:spacing w:line="320" w:lineRule="atLeast"/>
              <w:ind w:right="-108"/>
              <w:rPr>
                <w:rFonts w:ascii="Times New Roman" w:hAnsi="Times New Roman"/>
                <w:sz w:val="24"/>
                <w:szCs w:val="24"/>
              </w:rPr>
            </w:pPr>
            <w:r w:rsidRPr="00C82162">
              <w:rPr>
                <w:rFonts w:ascii="Times New Roman" w:hAnsi="Times New Roman"/>
                <w:sz w:val="24"/>
                <w:szCs w:val="24"/>
              </w:rPr>
              <w:t>Cần cẩu 150T</w:t>
            </w:r>
          </w:p>
        </w:tc>
        <w:tc>
          <w:tcPr>
            <w:tcW w:w="792" w:type="dxa"/>
            <w:tcBorders>
              <w:top w:val="nil"/>
              <w:bottom w:val="nil"/>
            </w:tcBorders>
            <w:vAlign w:val="center"/>
          </w:tcPr>
          <w:p w14:paraId="1F0C37A5"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32BF6F3D"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751B36C5"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30112BF0"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0,180</w:t>
            </w:r>
          </w:p>
        </w:tc>
        <w:tc>
          <w:tcPr>
            <w:tcW w:w="873" w:type="dxa"/>
            <w:tcBorders>
              <w:top w:val="nil"/>
              <w:bottom w:val="nil"/>
            </w:tcBorders>
            <w:vAlign w:val="center"/>
          </w:tcPr>
          <w:p w14:paraId="1DCF6025"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r>
      <w:tr w:rsidR="00C82162" w:rsidRPr="00C82162" w14:paraId="1973DB4F" w14:textId="77777777" w:rsidTr="00780776">
        <w:trPr>
          <w:trHeight w:val="397"/>
        </w:trPr>
        <w:tc>
          <w:tcPr>
            <w:tcW w:w="999" w:type="dxa"/>
            <w:tcBorders>
              <w:top w:val="nil"/>
              <w:bottom w:val="nil"/>
            </w:tcBorders>
          </w:tcPr>
          <w:p w14:paraId="4951FC8D"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0C3C9CAF" w14:textId="77777777" w:rsidR="008F7713" w:rsidRPr="00C82162" w:rsidRDefault="008F7713" w:rsidP="0007148D">
            <w:pPr>
              <w:spacing w:line="320" w:lineRule="atLeast"/>
              <w:ind w:right="-108"/>
              <w:rPr>
                <w:rFonts w:ascii="Times New Roman" w:hAnsi="Times New Roman"/>
                <w:sz w:val="24"/>
                <w:szCs w:val="24"/>
              </w:rPr>
            </w:pPr>
          </w:p>
        </w:tc>
        <w:tc>
          <w:tcPr>
            <w:tcW w:w="2381" w:type="dxa"/>
            <w:tcBorders>
              <w:top w:val="nil"/>
              <w:bottom w:val="nil"/>
            </w:tcBorders>
            <w:vAlign w:val="center"/>
          </w:tcPr>
          <w:p w14:paraId="695278C0" w14:textId="2A474C08" w:rsidR="008F7713" w:rsidRPr="00C82162" w:rsidRDefault="008F7713" w:rsidP="0007148D">
            <w:pPr>
              <w:spacing w:line="320" w:lineRule="atLeast"/>
              <w:ind w:right="-108"/>
              <w:rPr>
                <w:rFonts w:ascii="Times New Roman" w:hAnsi="Times New Roman"/>
                <w:sz w:val="24"/>
                <w:szCs w:val="24"/>
              </w:rPr>
            </w:pPr>
            <w:r w:rsidRPr="00C82162">
              <w:rPr>
                <w:rFonts w:ascii="Times New Roman" w:hAnsi="Times New Roman"/>
                <w:sz w:val="24"/>
                <w:szCs w:val="24"/>
              </w:rPr>
              <w:t>Cần cẩu 250T</w:t>
            </w:r>
          </w:p>
        </w:tc>
        <w:tc>
          <w:tcPr>
            <w:tcW w:w="792" w:type="dxa"/>
            <w:tcBorders>
              <w:top w:val="nil"/>
              <w:bottom w:val="nil"/>
            </w:tcBorders>
            <w:vAlign w:val="center"/>
          </w:tcPr>
          <w:p w14:paraId="1BEF3B30"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43BE6752"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7A8E882E"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2" w:type="dxa"/>
            <w:tcBorders>
              <w:top w:val="nil"/>
              <w:bottom w:val="nil"/>
            </w:tcBorders>
            <w:vAlign w:val="center"/>
          </w:tcPr>
          <w:p w14:paraId="490B5348" w14:textId="77777777" w:rsidR="008F7713" w:rsidRPr="00C82162" w:rsidRDefault="008F7713" w:rsidP="00BB5FE6">
            <w:pPr>
              <w:jc w:val="center"/>
              <w:rPr>
                <w:rFonts w:ascii="Arial" w:hAnsi="Arial" w:cs="Arial"/>
                <w:sz w:val="24"/>
                <w:szCs w:val="24"/>
              </w:rPr>
            </w:pPr>
            <w:r w:rsidRPr="00C82162">
              <w:rPr>
                <w:rFonts w:ascii="Arial" w:hAnsi="Arial" w:cs="Arial"/>
                <w:sz w:val="24"/>
                <w:szCs w:val="24"/>
              </w:rPr>
              <w:t>-</w:t>
            </w:r>
          </w:p>
        </w:tc>
        <w:tc>
          <w:tcPr>
            <w:tcW w:w="873" w:type="dxa"/>
            <w:tcBorders>
              <w:top w:val="nil"/>
              <w:bottom w:val="nil"/>
            </w:tcBorders>
            <w:vAlign w:val="center"/>
          </w:tcPr>
          <w:p w14:paraId="5286D3B0"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01448257" w14:textId="77777777" w:rsidTr="00780776">
        <w:trPr>
          <w:trHeight w:val="397"/>
        </w:trPr>
        <w:tc>
          <w:tcPr>
            <w:tcW w:w="999" w:type="dxa"/>
            <w:tcBorders>
              <w:top w:val="nil"/>
              <w:bottom w:val="nil"/>
            </w:tcBorders>
          </w:tcPr>
          <w:p w14:paraId="0CB12D69"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01427572"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0427C21B" w14:textId="0C53ADE2"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792" w:type="dxa"/>
            <w:tcBorders>
              <w:top w:val="nil"/>
              <w:bottom w:val="nil"/>
            </w:tcBorders>
            <w:vAlign w:val="center"/>
          </w:tcPr>
          <w:p w14:paraId="044E38B0"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47E1783A"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0,190</w:t>
            </w:r>
          </w:p>
        </w:tc>
        <w:tc>
          <w:tcPr>
            <w:tcW w:w="872" w:type="dxa"/>
            <w:tcBorders>
              <w:top w:val="nil"/>
              <w:bottom w:val="nil"/>
            </w:tcBorders>
            <w:vAlign w:val="center"/>
          </w:tcPr>
          <w:p w14:paraId="2FCE1D1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0,170</w:t>
            </w:r>
          </w:p>
        </w:tc>
        <w:tc>
          <w:tcPr>
            <w:tcW w:w="872" w:type="dxa"/>
            <w:tcBorders>
              <w:top w:val="nil"/>
              <w:bottom w:val="nil"/>
            </w:tcBorders>
            <w:vAlign w:val="center"/>
          </w:tcPr>
          <w:p w14:paraId="113DE068"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0,160</w:t>
            </w:r>
          </w:p>
        </w:tc>
        <w:tc>
          <w:tcPr>
            <w:tcW w:w="873" w:type="dxa"/>
            <w:tcBorders>
              <w:top w:val="nil"/>
              <w:bottom w:val="nil"/>
            </w:tcBorders>
            <w:vAlign w:val="center"/>
          </w:tcPr>
          <w:p w14:paraId="0DD6B759"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684C4FF6" w14:textId="77777777" w:rsidTr="00780776">
        <w:trPr>
          <w:trHeight w:val="397"/>
        </w:trPr>
        <w:tc>
          <w:tcPr>
            <w:tcW w:w="999" w:type="dxa"/>
            <w:tcBorders>
              <w:top w:val="nil"/>
              <w:bottom w:val="nil"/>
            </w:tcBorders>
          </w:tcPr>
          <w:p w14:paraId="3C48EF24" w14:textId="77777777" w:rsidR="008F7713" w:rsidRPr="00C82162" w:rsidRDefault="008F7713" w:rsidP="0083382A">
            <w:pPr>
              <w:spacing w:line="320" w:lineRule="atLeast"/>
              <w:ind w:right="-108"/>
              <w:rPr>
                <w:rFonts w:ascii="Times New Roman" w:hAnsi="Times New Roman"/>
                <w:sz w:val="24"/>
                <w:szCs w:val="24"/>
              </w:rPr>
            </w:pPr>
          </w:p>
        </w:tc>
        <w:tc>
          <w:tcPr>
            <w:tcW w:w="1695" w:type="dxa"/>
            <w:vMerge/>
          </w:tcPr>
          <w:p w14:paraId="39F7793A" w14:textId="77777777" w:rsidR="008F7713" w:rsidRPr="00C82162" w:rsidRDefault="008F7713" w:rsidP="00BB5FE6">
            <w:pPr>
              <w:spacing w:line="320" w:lineRule="atLeast"/>
              <w:ind w:right="-108"/>
              <w:rPr>
                <w:rFonts w:ascii="Times New Roman" w:hAnsi="Times New Roman"/>
                <w:sz w:val="24"/>
                <w:szCs w:val="24"/>
              </w:rPr>
            </w:pPr>
          </w:p>
        </w:tc>
        <w:tc>
          <w:tcPr>
            <w:tcW w:w="2381" w:type="dxa"/>
            <w:tcBorders>
              <w:top w:val="nil"/>
              <w:bottom w:val="nil"/>
            </w:tcBorders>
            <w:vAlign w:val="center"/>
          </w:tcPr>
          <w:p w14:paraId="550B0002" w14:textId="6DA04EAF" w:rsidR="008F7713" w:rsidRPr="00C82162" w:rsidRDefault="008F7713" w:rsidP="00BB5FE6">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792" w:type="dxa"/>
            <w:tcBorders>
              <w:top w:val="nil"/>
              <w:bottom w:val="nil"/>
            </w:tcBorders>
            <w:vAlign w:val="center"/>
          </w:tcPr>
          <w:p w14:paraId="220C406B"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4B100DBB"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0,074</w:t>
            </w:r>
          </w:p>
        </w:tc>
        <w:tc>
          <w:tcPr>
            <w:tcW w:w="872" w:type="dxa"/>
            <w:tcBorders>
              <w:top w:val="nil"/>
              <w:bottom w:val="nil"/>
            </w:tcBorders>
            <w:vAlign w:val="center"/>
          </w:tcPr>
          <w:p w14:paraId="41EB9600"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0,061</w:t>
            </w:r>
          </w:p>
        </w:tc>
        <w:tc>
          <w:tcPr>
            <w:tcW w:w="872" w:type="dxa"/>
            <w:tcBorders>
              <w:top w:val="nil"/>
              <w:bottom w:val="nil"/>
            </w:tcBorders>
            <w:vAlign w:val="center"/>
          </w:tcPr>
          <w:p w14:paraId="05E65A64"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0,056</w:t>
            </w:r>
          </w:p>
        </w:tc>
        <w:tc>
          <w:tcPr>
            <w:tcW w:w="873" w:type="dxa"/>
            <w:tcBorders>
              <w:top w:val="nil"/>
              <w:bottom w:val="nil"/>
            </w:tcBorders>
            <w:vAlign w:val="center"/>
          </w:tcPr>
          <w:p w14:paraId="71266061"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4607E627" w14:textId="77777777" w:rsidTr="00780776">
        <w:trPr>
          <w:trHeight w:val="397"/>
        </w:trPr>
        <w:tc>
          <w:tcPr>
            <w:tcW w:w="999" w:type="dxa"/>
            <w:tcBorders>
              <w:top w:val="nil"/>
              <w:bottom w:val="nil"/>
            </w:tcBorders>
          </w:tcPr>
          <w:p w14:paraId="52A491C4" w14:textId="77777777" w:rsidR="008F7713" w:rsidRPr="00C82162" w:rsidRDefault="008F7713" w:rsidP="0083382A">
            <w:pPr>
              <w:ind w:right="-108"/>
              <w:rPr>
                <w:rFonts w:ascii="Times New Roman" w:hAnsi="Times New Roman"/>
                <w:sz w:val="24"/>
                <w:szCs w:val="24"/>
              </w:rPr>
            </w:pPr>
          </w:p>
        </w:tc>
        <w:tc>
          <w:tcPr>
            <w:tcW w:w="1695" w:type="dxa"/>
            <w:vMerge/>
          </w:tcPr>
          <w:p w14:paraId="1FC3861E" w14:textId="77777777" w:rsidR="008F7713" w:rsidRPr="00C82162" w:rsidRDefault="008F7713" w:rsidP="00BB5FE6">
            <w:pPr>
              <w:ind w:right="-108"/>
              <w:rPr>
                <w:rFonts w:ascii="Times New Roman" w:hAnsi="Times New Roman"/>
                <w:sz w:val="24"/>
                <w:szCs w:val="24"/>
              </w:rPr>
            </w:pPr>
          </w:p>
        </w:tc>
        <w:tc>
          <w:tcPr>
            <w:tcW w:w="2381" w:type="dxa"/>
            <w:tcBorders>
              <w:top w:val="nil"/>
              <w:bottom w:val="nil"/>
            </w:tcBorders>
            <w:vAlign w:val="center"/>
          </w:tcPr>
          <w:p w14:paraId="0E7900A5" w14:textId="65F2696E" w:rsidR="008F7713" w:rsidRPr="00C82162" w:rsidRDefault="008F7713" w:rsidP="00BB5FE6">
            <w:pPr>
              <w:ind w:right="-108"/>
              <w:rPr>
                <w:rFonts w:ascii="Times New Roman" w:hAnsi="Times New Roman"/>
                <w:sz w:val="24"/>
                <w:szCs w:val="24"/>
              </w:rPr>
            </w:pPr>
            <w:r w:rsidRPr="00C82162">
              <w:rPr>
                <w:rFonts w:ascii="Times New Roman" w:hAnsi="Times New Roman"/>
                <w:sz w:val="24"/>
                <w:szCs w:val="24"/>
              </w:rPr>
              <w:t>Máy hàn hơi 1000 l/h</w:t>
            </w:r>
          </w:p>
        </w:tc>
        <w:tc>
          <w:tcPr>
            <w:tcW w:w="792" w:type="dxa"/>
            <w:tcBorders>
              <w:top w:val="nil"/>
              <w:bottom w:val="nil"/>
            </w:tcBorders>
            <w:vAlign w:val="center"/>
          </w:tcPr>
          <w:p w14:paraId="531A77C2" w14:textId="77777777" w:rsidR="008F7713" w:rsidRPr="00C82162" w:rsidRDefault="008F7713" w:rsidP="00BB5F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72" w:type="dxa"/>
            <w:tcBorders>
              <w:top w:val="nil"/>
              <w:bottom w:val="nil"/>
            </w:tcBorders>
            <w:vAlign w:val="center"/>
          </w:tcPr>
          <w:p w14:paraId="397121B2"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0,200</w:t>
            </w:r>
          </w:p>
        </w:tc>
        <w:tc>
          <w:tcPr>
            <w:tcW w:w="872" w:type="dxa"/>
            <w:tcBorders>
              <w:top w:val="nil"/>
              <w:bottom w:val="nil"/>
            </w:tcBorders>
            <w:vAlign w:val="center"/>
          </w:tcPr>
          <w:p w14:paraId="442689CC"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0,180</w:t>
            </w:r>
          </w:p>
        </w:tc>
        <w:tc>
          <w:tcPr>
            <w:tcW w:w="872" w:type="dxa"/>
            <w:tcBorders>
              <w:top w:val="nil"/>
              <w:bottom w:val="nil"/>
            </w:tcBorders>
            <w:vAlign w:val="center"/>
          </w:tcPr>
          <w:p w14:paraId="158132AD"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0,175</w:t>
            </w:r>
          </w:p>
        </w:tc>
        <w:tc>
          <w:tcPr>
            <w:tcW w:w="873" w:type="dxa"/>
            <w:tcBorders>
              <w:top w:val="nil"/>
              <w:bottom w:val="nil"/>
            </w:tcBorders>
            <w:vAlign w:val="center"/>
          </w:tcPr>
          <w:p w14:paraId="1881C8FA" w14:textId="77777777" w:rsidR="008F7713" w:rsidRPr="00C82162" w:rsidRDefault="008F7713" w:rsidP="00BB5FE6">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1AFC06A6" w14:textId="77777777" w:rsidTr="00780776">
        <w:trPr>
          <w:trHeight w:val="397"/>
        </w:trPr>
        <w:tc>
          <w:tcPr>
            <w:tcW w:w="999" w:type="dxa"/>
            <w:tcBorders>
              <w:top w:val="nil"/>
              <w:bottom w:val="single" w:sz="4" w:space="0" w:color="auto"/>
            </w:tcBorders>
          </w:tcPr>
          <w:p w14:paraId="38153D03" w14:textId="77777777" w:rsidR="008F7713" w:rsidRPr="00C82162" w:rsidRDefault="008F7713" w:rsidP="00C404C6">
            <w:pPr>
              <w:spacing w:line="320" w:lineRule="atLeast"/>
              <w:ind w:right="-108"/>
              <w:rPr>
                <w:rFonts w:ascii="Times New Roman" w:hAnsi="Times New Roman"/>
                <w:sz w:val="24"/>
                <w:szCs w:val="24"/>
              </w:rPr>
            </w:pPr>
          </w:p>
        </w:tc>
        <w:tc>
          <w:tcPr>
            <w:tcW w:w="1695" w:type="dxa"/>
            <w:vMerge/>
            <w:tcBorders>
              <w:bottom w:val="single" w:sz="4" w:space="0" w:color="auto"/>
            </w:tcBorders>
          </w:tcPr>
          <w:p w14:paraId="4374C652" w14:textId="77777777" w:rsidR="008F7713" w:rsidRPr="00C82162" w:rsidRDefault="008F7713" w:rsidP="00C404C6">
            <w:pPr>
              <w:spacing w:line="320" w:lineRule="atLeast"/>
              <w:ind w:right="-108"/>
              <w:rPr>
                <w:rFonts w:ascii="Times New Roman" w:hAnsi="Times New Roman"/>
                <w:sz w:val="24"/>
                <w:szCs w:val="24"/>
              </w:rPr>
            </w:pPr>
          </w:p>
        </w:tc>
        <w:tc>
          <w:tcPr>
            <w:tcW w:w="2381" w:type="dxa"/>
            <w:tcBorders>
              <w:top w:val="nil"/>
              <w:bottom w:val="single" w:sz="4" w:space="0" w:color="auto"/>
            </w:tcBorders>
            <w:vAlign w:val="center"/>
          </w:tcPr>
          <w:p w14:paraId="21D26393" w14:textId="2AFCE89E" w:rsidR="008F7713" w:rsidRPr="00C82162" w:rsidRDefault="008F7713" w:rsidP="00C404C6">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792" w:type="dxa"/>
            <w:tcBorders>
              <w:top w:val="nil"/>
              <w:bottom w:val="single" w:sz="4" w:space="0" w:color="auto"/>
            </w:tcBorders>
            <w:vAlign w:val="center"/>
          </w:tcPr>
          <w:p w14:paraId="1F42BCD2" w14:textId="77777777" w:rsidR="008F7713" w:rsidRPr="00C82162" w:rsidRDefault="008F7713" w:rsidP="00C404C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872" w:type="dxa"/>
            <w:tcBorders>
              <w:top w:val="nil"/>
              <w:bottom w:val="single" w:sz="4" w:space="0" w:color="auto"/>
            </w:tcBorders>
            <w:vAlign w:val="center"/>
          </w:tcPr>
          <w:p w14:paraId="5E528387" w14:textId="77777777" w:rsidR="008F7713" w:rsidRPr="00C82162" w:rsidRDefault="008F7713" w:rsidP="00C404C6">
            <w:pPr>
              <w:jc w:val="center"/>
              <w:rPr>
                <w:rFonts w:ascii="Times New Roman" w:hAnsi="Times New Roman"/>
                <w:sz w:val="24"/>
                <w:szCs w:val="24"/>
              </w:rPr>
            </w:pPr>
            <w:r w:rsidRPr="00C82162">
              <w:rPr>
                <w:rFonts w:ascii="Times New Roman" w:hAnsi="Times New Roman"/>
                <w:sz w:val="24"/>
                <w:szCs w:val="24"/>
              </w:rPr>
              <w:t>2</w:t>
            </w:r>
          </w:p>
        </w:tc>
        <w:tc>
          <w:tcPr>
            <w:tcW w:w="872" w:type="dxa"/>
            <w:tcBorders>
              <w:top w:val="nil"/>
              <w:bottom w:val="single" w:sz="4" w:space="0" w:color="auto"/>
            </w:tcBorders>
            <w:vAlign w:val="center"/>
          </w:tcPr>
          <w:p w14:paraId="1E8CB793" w14:textId="77777777" w:rsidR="008F7713" w:rsidRPr="00C82162" w:rsidRDefault="008F7713" w:rsidP="00C404C6">
            <w:pPr>
              <w:jc w:val="center"/>
              <w:rPr>
                <w:rFonts w:ascii="Times New Roman" w:hAnsi="Times New Roman"/>
                <w:sz w:val="24"/>
                <w:szCs w:val="24"/>
              </w:rPr>
            </w:pPr>
            <w:r w:rsidRPr="00C82162">
              <w:rPr>
                <w:rFonts w:ascii="Times New Roman" w:hAnsi="Times New Roman"/>
                <w:sz w:val="24"/>
                <w:szCs w:val="24"/>
              </w:rPr>
              <w:t>2</w:t>
            </w:r>
          </w:p>
        </w:tc>
        <w:tc>
          <w:tcPr>
            <w:tcW w:w="872" w:type="dxa"/>
            <w:tcBorders>
              <w:top w:val="nil"/>
              <w:bottom w:val="single" w:sz="4" w:space="0" w:color="auto"/>
            </w:tcBorders>
            <w:vAlign w:val="center"/>
          </w:tcPr>
          <w:p w14:paraId="176B3A9A" w14:textId="77777777" w:rsidR="008F7713" w:rsidRPr="00C82162" w:rsidRDefault="008F7713" w:rsidP="00C404C6">
            <w:pPr>
              <w:jc w:val="center"/>
              <w:rPr>
                <w:rFonts w:ascii="Times New Roman" w:hAnsi="Times New Roman"/>
                <w:sz w:val="24"/>
                <w:szCs w:val="24"/>
              </w:rPr>
            </w:pPr>
            <w:r w:rsidRPr="00C82162">
              <w:rPr>
                <w:rFonts w:ascii="Times New Roman" w:hAnsi="Times New Roman"/>
                <w:sz w:val="24"/>
                <w:szCs w:val="24"/>
              </w:rPr>
              <w:t>2</w:t>
            </w:r>
          </w:p>
        </w:tc>
        <w:tc>
          <w:tcPr>
            <w:tcW w:w="873" w:type="dxa"/>
            <w:tcBorders>
              <w:top w:val="nil"/>
              <w:bottom w:val="single" w:sz="4" w:space="0" w:color="auto"/>
            </w:tcBorders>
            <w:vAlign w:val="center"/>
          </w:tcPr>
          <w:p w14:paraId="07B3E244" w14:textId="77777777" w:rsidR="008F7713" w:rsidRPr="00C82162" w:rsidRDefault="008F7713" w:rsidP="00C404C6">
            <w:pPr>
              <w:jc w:val="center"/>
              <w:rPr>
                <w:rFonts w:ascii="Times New Roman" w:hAnsi="Times New Roman"/>
                <w:sz w:val="24"/>
                <w:szCs w:val="24"/>
              </w:rPr>
            </w:pPr>
            <w:r w:rsidRPr="00C82162">
              <w:rPr>
                <w:rFonts w:ascii="Times New Roman" w:hAnsi="Times New Roman"/>
                <w:sz w:val="24"/>
                <w:szCs w:val="24"/>
              </w:rPr>
              <w:t>2</w:t>
            </w:r>
          </w:p>
        </w:tc>
      </w:tr>
      <w:tr w:rsidR="00E00972" w:rsidRPr="00C82162" w14:paraId="35FBDE82" w14:textId="77777777" w:rsidTr="00780776">
        <w:trPr>
          <w:trHeight w:val="397"/>
        </w:trPr>
        <w:tc>
          <w:tcPr>
            <w:tcW w:w="999" w:type="dxa"/>
            <w:tcBorders>
              <w:top w:val="single" w:sz="4" w:space="0" w:color="auto"/>
              <w:left w:val="nil"/>
              <w:bottom w:val="nil"/>
              <w:right w:val="nil"/>
            </w:tcBorders>
          </w:tcPr>
          <w:p w14:paraId="5197CDC5" w14:textId="77777777" w:rsidR="00E00972" w:rsidRPr="00C82162" w:rsidRDefault="00E00972" w:rsidP="0083382A">
            <w:pPr>
              <w:spacing w:line="300" w:lineRule="atLeast"/>
              <w:ind w:right="-108"/>
              <w:jc w:val="center"/>
              <w:rPr>
                <w:rFonts w:ascii="Times New Roman" w:hAnsi="Times New Roman"/>
                <w:sz w:val="24"/>
                <w:szCs w:val="24"/>
              </w:rPr>
            </w:pPr>
          </w:p>
        </w:tc>
        <w:tc>
          <w:tcPr>
            <w:tcW w:w="1695" w:type="dxa"/>
            <w:tcBorders>
              <w:top w:val="single" w:sz="4" w:space="0" w:color="auto"/>
              <w:left w:val="nil"/>
              <w:bottom w:val="nil"/>
              <w:right w:val="nil"/>
            </w:tcBorders>
          </w:tcPr>
          <w:p w14:paraId="165313C8" w14:textId="77777777" w:rsidR="00E00972" w:rsidRPr="00C82162" w:rsidRDefault="00E00972" w:rsidP="0083382A">
            <w:pPr>
              <w:spacing w:line="300" w:lineRule="atLeast"/>
              <w:ind w:right="-108"/>
              <w:jc w:val="center"/>
              <w:rPr>
                <w:rFonts w:ascii="Times New Roman" w:hAnsi="Times New Roman"/>
                <w:sz w:val="24"/>
                <w:szCs w:val="24"/>
              </w:rPr>
            </w:pPr>
          </w:p>
        </w:tc>
        <w:tc>
          <w:tcPr>
            <w:tcW w:w="2381" w:type="dxa"/>
            <w:tcBorders>
              <w:top w:val="single" w:sz="4" w:space="0" w:color="auto"/>
              <w:left w:val="nil"/>
              <w:bottom w:val="nil"/>
              <w:right w:val="nil"/>
            </w:tcBorders>
            <w:vAlign w:val="center"/>
          </w:tcPr>
          <w:p w14:paraId="47BDD2A3" w14:textId="71E91838" w:rsidR="00E00972" w:rsidRPr="00C82162" w:rsidRDefault="00E00972" w:rsidP="0083382A">
            <w:pPr>
              <w:spacing w:line="300" w:lineRule="atLeast"/>
              <w:ind w:right="-108"/>
              <w:jc w:val="center"/>
              <w:rPr>
                <w:rFonts w:ascii="Times New Roman" w:hAnsi="Times New Roman"/>
                <w:sz w:val="24"/>
                <w:szCs w:val="24"/>
              </w:rPr>
            </w:pPr>
          </w:p>
        </w:tc>
        <w:tc>
          <w:tcPr>
            <w:tcW w:w="792" w:type="dxa"/>
            <w:tcBorders>
              <w:top w:val="single" w:sz="4" w:space="0" w:color="auto"/>
              <w:left w:val="nil"/>
              <w:bottom w:val="nil"/>
            </w:tcBorders>
            <w:vAlign w:val="center"/>
          </w:tcPr>
          <w:p w14:paraId="58468969" w14:textId="77777777" w:rsidR="00E00972" w:rsidRPr="00C82162" w:rsidRDefault="00E00972" w:rsidP="0083382A">
            <w:pPr>
              <w:spacing w:line="300" w:lineRule="atLeast"/>
              <w:ind w:left="-108" w:right="-108"/>
              <w:jc w:val="center"/>
              <w:rPr>
                <w:rFonts w:ascii="Times New Roman" w:hAnsi="Times New Roman"/>
                <w:sz w:val="24"/>
                <w:szCs w:val="24"/>
              </w:rPr>
            </w:pPr>
          </w:p>
        </w:tc>
        <w:tc>
          <w:tcPr>
            <w:tcW w:w="872" w:type="dxa"/>
            <w:tcBorders>
              <w:top w:val="single" w:sz="4" w:space="0" w:color="auto"/>
            </w:tcBorders>
            <w:vAlign w:val="center"/>
          </w:tcPr>
          <w:p w14:paraId="251264F3" w14:textId="77777777" w:rsidR="00E00972" w:rsidRPr="00C82162" w:rsidRDefault="00E00972" w:rsidP="0083382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72" w:type="dxa"/>
            <w:tcBorders>
              <w:top w:val="single" w:sz="4" w:space="0" w:color="auto"/>
            </w:tcBorders>
            <w:vAlign w:val="center"/>
          </w:tcPr>
          <w:p w14:paraId="4DB79605" w14:textId="77777777" w:rsidR="00E00972" w:rsidRPr="00C82162" w:rsidRDefault="00E00972" w:rsidP="0083382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72" w:type="dxa"/>
            <w:tcBorders>
              <w:top w:val="single" w:sz="4" w:space="0" w:color="auto"/>
            </w:tcBorders>
            <w:vAlign w:val="center"/>
          </w:tcPr>
          <w:p w14:paraId="17030C32" w14:textId="77777777" w:rsidR="00E00972" w:rsidRPr="00C82162" w:rsidRDefault="00E00972" w:rsidP="0083382A">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73" w:type="dxa"/>
            <w:tcBorders>
              <w:top w:val="single" w:sz="4" w:space="0" w:color="auto"/>
            </w:tcBorders>
            <w:vAlign w:val="center"/>
          </w:tcPr>
          <w:p w14:paraId="6AF78D7D" w14:textId="77777777" w:rsidR="00E00972" w:rsidRPr="00C82162" w:rsidRDefault="00E00972" w:rsidP="0083382A">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1A9402DC" w14:textId="77777777" w:rsidR="000337F6" w:rsidRPr="00C82162" w:rsidRDefault="000337F6" w:rsidP="000337F6">
      <w:pPr>
        <w:ind w:left="1440" w:hanging="1440"/>
        <w:rPr>
          <w:rFonts w:ascii="Times New Roman" w:hAnsi="Times New Roman"/>
          <w:b/>
        </w:rPr>
      </w:pPr>
    </w:p>
    <w:p w14:paraId="3B3E7F66" w14:textId="77777777" w:rsidR="000337F6" w:rsidRPr="00C82162" w:rsidRDefault="000337F6" w:rsidP="000337F6">
      <w:pPr>
        <w:ind w:left="1440" w:hanging="1440"/>
        <w:rPr>
          <w:rFonts w:ascii="Times New Roman" w:hAnsi="Times New Roman"/>
          <w:b/>
        </w:rPr>
      </w:pPr>
    </w:p>
    <w:p w14:paraId="67AA3ED9" w14:textId="77777777" w:rsidR="000337F6" w:rsidRPr="00C82162" w:rsidRDefault="000337F6" w:rsidP="000337F6">
      <w:pPr>
        <w:ind w:left="1440" w:hanging="1440"/>
        <w:rPr>
          <w:rFonts w:ascii="Times New Roman" w:hAnsi="Times New Roman"/>
          <w:b/>
        </w:rPr>
      </w:pPr>
    </w:p>
    <w:p w14:paraId="093A0006" w14:textId="77777777" w:rsidR="000337F6" w:rsidRPr="00C82162" w:rsidRDefault="000337F6" w:rsidP="000337F6">
      <w:pPr>
        <w:ind w:left="1440" w:hanging="1440"/>
        <w:rPr>
          <w:rFonts w:ascii="Times New Roman" w:hAnsi="Times New Roman"/>
          <w:b/>
        </w:rPr>
      </w:pPr>
    </w:p>
    <w:p w14:paraId="111F9CF5" w14:textId="77777777" w:rsidR="000337F6" w:rsidRPr="00C82162" w:rsidRDefault="000337F6" w:rsidP="000337F6">
      <w:pPr>
        <w:ind w:left="1440" w:hanging="1440"/>
        <w:rPr>
          <w:rFonts w:ascii="Times New Roman" w:hAnsi="Times New Roman"/>
          <w:b/>
        </w:rPr>
      </w:pPr>
    </w:p>
    <w:p w14:paraId="04D50E04" w14:textId="77777777" w:rsidR="000337F6" w:rsidRPr="00C82162" w:rsidRDefault="000337F6" w:rsidP="000337F6">
      <w:pPr>
        <w:ind w:left="1440" w:hanging="1440"/>
        <w:rPr>
          <w:rFonts w:ascii="Times New Roman" w:hAnsi="Times New Roman"/>
          <w:b/>
        </w:rPr>
      </w:pPr>
    </w:p>
    <w:p w14:paraId="7C876CF7" w14:textId="77777777" w:rsidR="000337F6" w:rsidRPr="00C82162" w:rsidRDefault="000337F6" w:rsidP="00C404C6">
      <w:pPr>
        <w:spacing w:before="120"/>
        <w:rPr>
          <w:rFonts w:ascii="Times New Roman" w:hAnsi="Times New Roman"/>
          <w:sz w:val="24"/>
          <w:szCs w:val="24"/>
        </w:rPr>
      </w:pPr>
      <w:r w:rsidRPr="00C82162">
        <w:rPr>
          <w:rFonts w:ascii="Times New Roman" w:hAnsi="Times New Roman"/>
          <w:b/>
        </w:rPr>
        <w:br w:type="page"/>
      </w:r>
      <w:r w:rsidR="00E96E65" w:rsidRPr="00C82162">
        <w:rPr>
          <w:rFonts w:ascii="Times New Roman" w:hAnsi="Times New Roman"/>
          <w:sz w:val="24"/>
          <w:szCs w:val="24"/>
        </w:rPr>
        <w:lastRenderedPageBreak/>
        <w:t>MC.0</w:t>
      </w:r>
      <w:r w:rsidRPr="00C82162">
        <w:rPr>
          <w:rFonts w:ascii="Times New Roman" w:hAnsi="Times New Roman"/>
          <w:sz w:val="24"/>
          <w:szCs w:val="24"/>
        </w:rPr>
        <w:t>2000</w:t>
      </w:r>
      <w:r w:rsidRPr="00C82162">
        <w:rPr>
          <w:rFonts w:ascii="Times New Roman" w:hAnsi="Times New Roman"/>
          <w:sz w:val="24"/>
          <w:szCs w:val="24"/>
        </w:rPr>
        <w:tab/>
        <w:t>LẮP ĐẶT MÁY NGHIỀN BI, NGHIỀN ĐỨNG</w:t>
      </w:r>
    </w:p>
    <w:p w14:paraId="726C44CD" w14:textId="77777777" w:rsidR="00482091" w:rsidRPr="00C82162" w:rsidRDefault="00482091" w:rsidP="00C404C6">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3E985D17" w14:textId="77777777" w:rsidR="0007148D" w:rsidRPr="00C82162" w:rsidRDefault="0007148D" w:rsidP="00C404C6">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kiểm tra các chi tiết của </w:t>
      </w:r>
      <w:r w:rsidR="00590FDE" w:rsidRPr="00C82162">
        <w:rPr>
          <w:rFonts w:ascii="Times New Roman" w:hAnsi="Times New Roman"/>
          <w:sz w:val="24"/>
          <w:szCs w:val="24"/>
        </w:rPr>
        <w:t>máy</w:t>
      </w:r>
      <w:r w:rsidRPr="00C82162">
        <w:rPr>
          <w:rFonts w:ascii="Times New Roman" w:hAnsi="Times New Roman"/>
          <w:sz w:val="24"/>
          <w:szCs w:val="24"/>
        </w:rPr>
        <w:t xml:space="preserve">;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14:paraId="7638157E" w14:textId="77777777" w:rsidR="00482091" w:rsidRPr="00C82162" w:rsidRDefault="00C9394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482091"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2179"/>
        <w:gridCol w:w="2286"/>
        <w:gridCol w:w="869"/>
        <w:gridCol w:w="986"/>
        <w:gridCol w:w="987"/>
        <w:gridCol w:w="987"/>
      </w:tblGrid>
      <w:tr w:rsidR="00C82162" w:rsidRPr="00C82162" w14:paraId="4105F853" w14:textId="77777777" w:rsidTr="00780776">
        <w:trPr>
          <w:trHeight w:val="397"/>
        </w:trPr>
        <w:tc>
          <w:tcPr>
            <w:tcW w:w="1062" w:type="dxa"/>
            <w:vMerge w:val="restart"/>
            <w:vAlign w:val="center"/>
          </w:tcPr>
          <w:p w14:paraId="609D7051" w14:textId="77777777" w:rsidR="0030490F" w:rsidRPr="00C82162" w:rsidRDefault="0030490F"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2179" w:type="dxa"/>
            <w:vMerge w:val="restart"/>
            <w:vAlign w:val="center"/>
          </w:tcPr>
          <w:p w14:paraId="1442D3E8" w14:textId="1B847EB9" w:rsidR="0030490F" w:rsidRPr="00C82162" w:rsidRDefault="00780776" w:rsidP="0078077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86" w:type="dxa"/>
            <w:vMerge w:val="restart"/>
            <w:vAlign w:val="center"/>
          </w:tcPr>
          <w:p w14:paraId="12EAC2D9" w14:textId="6F6BC3C8" w:rsidR="0030490F" w:rsidRPr="00C82162" w:rsidRDefault="0030490F" w:rsidP="00DB0A04">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69" w:type="dxa"/>
            <w:vMerge w:val="restart"/>
            <w:vAlign w:val="center"/>
          </w:tcPr>
          <w:p w14:paraId="5341B621" w14:textId="77777777" w:rsidR="0030490F" w:rsidRPr="00C82162" w:rsidRDefault="0030490F" w:rsidP="00DB0A04">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2960" w:type="dxa"/>
            <w:gridSpan w:val="3"/>
            <w:vAlign w:val="center"/>
          </w:tcPr>
          <w:p w14:paraId="1AF4EBC7"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7780097E" w14:textId="77777777" w:rsidTr="00780776">
        <w:trPr>
          <w:trHeight w:val="397"/>
        </w:trPr>
        <w:tc>
          <w:tcPr>
            <w:tcW w:w="1062" w:type="dxa"/>
            <w:vMerge/>
            <w:vAlign w:val="center"/>
          </w:tcPr>
          <w:p w14:paraId="1D14697D" w14:textId="77777777" w:rsidR="0030490F" w:rsidRPr="00C82162" w:rsidRDefault="0030490F" w:rsidP="00DB0A04">
            <w:pPr>
              <w:ind w:left="-108" w:right="-120"/>
              <w:jc w:val="center"/>
              <w:rPr>
                <w:rFonts w:ascii="Times New Roman" w:hAnsi="Times New Roman"/>
                <w:b/>
                <w:sz w:val="24"/>
                <w:szCs w:val="24"/>
              </w:rPr>
            </w:pPr>
          </w:p>
        </w:tc>
        <w:tc>
          <w:tcPr>
            <w:tcW w:w="2179" w:type="dxa"/>
            <w:vMerge/>
          </w:tcPr>
          <w:p w14:paraId="35C06293" w14:textId="77777777" w:rsidR="0030490F" w:rsidRPr="00C82162" w:rsidRDefault="0030490F" w:rsidP="00DB0A04">
            <w:pPr>
              <w:ind w:right="-108"/>
              <w:jc w:val="center"/>
              <w:rPr>
                <w:rFonts w:ascii="Arial" w:hAnsi="Arial"/>
                <w:b/>
                <w:sz w:val="24"/>
                <w:szCs w:val="24"/>
              </w:rPr>
            </w:pPr>
          </w:p>
        </w:tc>
        <w:tc>
          <w:tcPr>
            <w:tcW w:w="2286" w:type="dxa"/>
            <w:vMerge/>
            <w:vAlign w:val="center"/>
          </w:tcPr>
          <w:p w14:paraId="331F9204" w14:textId="62C835AF" w:rsidR="0030490F" w:rsidRPr="00C82162" w:rsidRDefault="0030490F" w:rsidP="00DB0A04">
            <w:pPr>
              <w:ind w:right="-108"/>
              <w:jc w:val="center"/>
              <w:rPr>
                <w:rFonts w:ascii="Arial" w:hAnsi="Arial"/>
                <w:b/>
                <w:sz w:val="24"/>
                <w:szCs w:val="24"/>
              </w:rPr>
            </w:pPr>
          </w:p>
        </w:tc>
        <w:tc>
          <w:tcPr>
            <w:tcW w:w="869" w:type="dxa"/>
            <w:vMerge/>
            <w:vAlign w:val="center"/>
          </w:tcPr>
          <w:p w14:paraId="5D31605E" w14:textId="77777777" w:rsidR="0030490F" w:rsidRPr="00C82162" w:rsidRDefault="0030490F" w:rsidP="00DB0A04">
            <w:pPr>
              <w:ind w:left="-108" w:right="-96"/>
              <w:jc w:val="center"/>
              <w:rPr>
                <w:rFonts w:ascii="Arial" w:hAnsi="Arial"/>
                <w:b/>
                <w:sz w:val="24"/>
                <w:szCs w:val="24"/>
              </w:rPr>
            </w:pPr>
          </w:p>
        </w:tc>
        <w:tc>
          <w:tcPr>
            <w:tcW w:w="986" w:type="dxa"/>
            <w:vAlign w:val="center"/>
          </w:tcPr>
          <w:p w14:paraId="4A4AE9D6"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 1</w:t>
            </w:r>
          </w:p>
        </w:tc>
        <w:tc>
          <w:tcPr>
            <w:tcW w:w="987" w:type="dxa"/>
            <w:vAlign w:val="center"/>
          </w:tcPr>
          <w:p w14:paraId="36F9A1F7"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 5</w:t>
            </w:r>
          </w:p>
        </w:tc>
        <w:tc>
          <w:tcPr>
            <w:tcW w:w="987" w:type="dxa"/>
            <w:vAlign w:val="center"/>
          </w:tcPr>
          <w:p w14:paraId="21C757CD"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 10</w:t>
            </w:r>
          </w:p>
        </w:tc>
      </w:tr>
      <w:tr w:rsidR="00C82162" w:rsidRPr="00C82162" w14:paraId="062AB3BB" w14:textId="77777777" w:rsidTr="00780776">
        <w:trPr>
          <w:trHeight w:val="397"/>
        </w:trPr>
        <w:tc>
          <w:tcPr>
            <w:tcW w:w="1062" w:type="dxa"/>
            <w:tcBorders>
              <w:bottom w:val="nil"/>
            </w:tcBorders>
            <w:vAlign w:val="center"/>
          </w:tcPr>
          <w:p w14:paraId="05F9258E" w14:textId="77777777" w:rsidR="00780776" w:rsidRPr="00C82162" w:rsidRDefault="00780776" w:rsidP="0030485A">
            <w:pPr>
              <w:ind w:left="-108" w:right="-120"/>
              <w:jc w:val="center"/>
              <w:rPr>
                <w:rFonts w:ascii="Times New Roman" w:hAnsi="Times New Roman"/>
                <w:sz w:val="24"/>
                <w:szCs w:val="24"/>
              </w:rPr>
            </w:pPr>
            <w:r w:rsidRPr="00C82162">
              <w:rPr>
                <w:rFonts w:ascii="Times New Roman" w:hAnsi="Times New Roman"/>
                <w:sz w:val="24"/>
                <w:szCs w:val="24"/>
              </w:rPr>
              <w:t>MC.020</w:t>
            </w:r>
          </w:p>
        </w:tc>
        <w:tc>
          <w:tcPr>
            <w:tcW w:w="2179" w:type="dxa"/>
            <w:vMerge w:val="restart"/>
          </w:tcPr>
          <w:p w14:paraId="7F3B436F" w14:textId="7937F3DE" w:rsidR="00780776" w:rsidRPr="00C82162" w:rsidRDefault="00780776" w:rsidP="00780776">
            <w:pPr>
              <w:spacing w:before="60"/>
              <w:ind w:right="-108"/>
              <w:rPr>
                <w:rFonts w:ascii="Times New Roman" w:hAnsi="Times New Roman"/>
                <w:bCs/>
                <w:i/>
                <w:sz w:val="24"/>
                <w:szCs w:val="24"/>
              </w:rPr>
            </w:pPr>
            <w:r w:rsidRPr="00C82162">
              <w:rPr>
                <w:rFonts w:ascii="Times New Roman" w:hAnsi="Times New Roman"/>
                <w:sz w:val="24"/>
                <w:szCs w:val="24"/>
              </w:rPr>
              <w:t>Lắp đặt máy nghiền bi, nghiền đứng</w:t>
            </w:r>
          </w:p>
        </w:tc>
        <w:tc>
          <w:tcPr>
            <w:tcW w:w="2286" w:type="dxa"/>
            <w:tcBorders>
              <w:bottom w:val="nil"/>
            </w:tcBorders>
            <w:vAlign w:val="center"/>
          </w:tcPr>
          <w:p w14:paraId="422278F3" w14:textId="30927FBD" w:rsidR="00780776" w:rsidRPr="00C82162" w:rsidRDefault="00780776" w:rsidP="00DA62DD">
            <w:pPr>
              <w:ind w:right="-108"/>
              <w:rPr>
                <w:rFonts w:ascii="Times New Roman" w:hAnsi="Times New Roman"/>
                <w:bCs/>
                <w:i/>
                <w:sz w:val="24"/>
                <w:szCs w:val="24"/>
              </w:rPr>
            </w:pPr>
            <w:r w:rsidRPr="00C82162">
              <w:rPr>
                <w:rFonts w:ascii="Times New Roman" w:hAnsi="Times New Roman"/>
                <w:bCs/>
                <w:i/>
                <w:sz w:val="24"/>
                <w:szCs w:val="24"/>
              </w:rPr>
              <w:t>Vật liệu</w:t>
            </w:r>
          </w:p>
        </w:tc>
        <w:tc>
          <w:tcPr>
            <w:tcW w:w="869" w:type="dxa"/>
            <w:tcBorders>
              <w:bottom w:val="nil"/>
            </w:tcBorders>
            <w:vAlign w:val="center"/>
          </w:tcPr>
          <w:p w14:paraId="3F86DD3E" w14:textId="77777777" w:rsidR="00780776" w:rsidRPr="00C82162" w:rsidRDefault="00780776" w:rsidP="00DA62DD">
            <w:pPr>
              <w:ind w:left="-108" w:right="-96"/>
              <w:jc w:val="center"/>
              <w:rPr>
                <w:rFonts w:ascii="Times New Roman" w:hAnsi="Times New Roman"/>
                <w:sz w:val="24"/>
                <w:szCs w:val="24"/>
              </w:rPr>
            </w:pPr>
          </w:p>
        </w:tc>
        <w:tc>
          <w:tcPr>
            <w:tcW w:w="986" w:type="dxa"/>
            <w:tcBorders>
              <w:bottom w:val="nil"/>
            </w:tcBorders>
            <w:vAlign w:val="center"/>
          </w:tcPr>
          <w:p w14:paraId="33E25AA2" w14:textId="77777777" w:rsidR="00780776" w:rsidRPr="00C82162" w:rsidRDefault="00780776" w:rsidP="00DA62DD">
            <w:pPr>
              <w:jc w:val="center"/>
              <w:rPr>
                <w:rFonts w:ascii="Times New Roman" w:hAnsi="Times New Roman"/>
                <w:b/>
                <w:sz w:val="24"/>
                <w:szCs w:val="24"/>
              </w:rPr>
            </w:pPr>
          </w:p>
        </w:tc>
        <w:tc>
          <w:tcPr>
            <w:tcW w:w="987" w:type="dxa"/>
            <w:tcBorders>
              <w:bottom w:val="nil"/>
            </w:tcBorders>
            <w:vAlign w:val="center"/>
          </w:tcPr>
          <w:p w14:paraId="0DBBBACB" w14:textId="77777777" w:rsidR="00780776" w:rsidRPr="00C82162" w:rsidRDefault="00780776" w:rsidP="00DA62DD">
            <w:pPr>
              <w:jc w:val="center"/>
              <w:rPr>
                <w:rFonts w:ascii="Times New Roman" w:hAnsi="Times New Roman"/>
                <w:b/>
                <w:sz w:val="24"/>
                <w:szCs w:val="24"/>
              </w:rPr>
            </w:pPr>
          </w:p>
        </w:tc>
        <w:tc>
          <w:tcPr>
            <w:tcW w:w="987" w:type="dxa"/>
            <w:tcBorders>
              <w:bottom w:val="nil"/>
            </w:tcBorders>
            <w:vAlign w:val="center"/>
          </w:tcPr>
          <w:p w14:paraId="75F9AB39" w14:textId="77777777" w:rsidR="00780776" w:rsidRPr="00C82162" w:rsidRDefault="00780776" w:rsidP="00DA62DD">
            <w:pPr>
              <w:jc w:val="center"/>
              <w:rPr>
                <w:rFonts w:ascii="Times New Roman" w:hAnsi="Times New Roman"/>
                <w:b/>
                <w:sz w:val="24"/>
                <w:szCs w:val="24"/>
              </w:rPr>
            </w:pPr>
          </w:p>
        </w:tc>
      </w:tr>
      <w:tr w:rsidR="00C82162" w:rsidRPr="00C82162" w14:paraId="2DDA51F5" w14:textId="77777777" w:rsidTr="00780776">
        <w:trPr>
          <w:trHeight w:val="397"/>
        </w:trPr>
        <w:tc>
          <w:tcPr>
            <w:tcW w:w="1062" w:type="dxa"/>
            <w:tcBorders>
              <w:top w:val="nil"/>
              <w:bottom w:val="nil"/>
            </w:tcBorders>
            <w:vAlign w:val="center"/>
          </w:tcPr>
          <w:p w14:paraId="2F3DB087"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7B4EE00C"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6CA9E93B" w14:textId="1F96E7FF"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Mỡ các loại</w:t>
            </w:r>
          </w:p>
        </w:tc>
        <w:tc>
          <w:tcPr>
            <w:tcW w:w="869" w:type="dxa"/>
            <w:tcBorders>
              <w:top w:val="nil"/>
              <w:bottom w:val="nil"/>
            </w:tcBorders>
            <w:vAlign w:val="center"/>
          </w:tcPr>
          <w:p w14:paraId="4D65737F"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480C9AB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1,860</w:t>
            </w:r>
          </w:p>
        </w:tc>
        <w:tc>
          <w:tcPr>
            <w:tcW w:w="987" w:type="dxa"/>
            <w:tcBorders>
              <w:top w:val="nil"/>
              <w:bottom w:val="nil"/>
            </w:tcBorders>
            <w:vAlign w:val="center"/>
          </w:tcPr>
          <w:p w14:paraId="2699291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1,690</w:t>
            </w:r>
          </w:p>
        </w:tc>
        <w:tc>
          <w:tcPr>
            <w:tcW w:w="987" w:type="dxa"/>
            <w:tcBorders>
              <w:top w:val="nil"/>
              <w:bottom w:val="nil"/>
            </w:tcBorders>
            <w:vAlign w:val="center"/>
          </w:tcPr>
          <w:p w14:paraId="5CC933E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63DFE827" w14:textId="77777777" w:rsidTr="00780776">
        <w:trPr>
          <w:trHeight w:val="397"/>
        </w:trPr>
        <w:tc>
          <w:tcPr>
            <w:tcW w:w="1062" w:type="dxa"/>
            <w:tcBorders>
              <w:top w:val="nil"/>
              <w:bottom w:val="nil"/>
            </w:tcBorders>
            <w:vAlign w:val="center"/>
          </w:tcPr>
          <w:p w14:paraId="2B8700B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4FDBADAE"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75325439" w14:textId="1BF63854"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Dầu các loại</w:t>
            </w:r>
          </w:p>
        </w:tc>
        <w:tc>
          <w:tcPr>
            <w:tcW w:w="869" w:type="dxa"/>
            <w:tcBorders>
              <w:top w:val="nil"/>
              <w:bottom w:val="nil"/>
            </w:tcBorders>
            <w:vAlign w:val="center"/>
          </w:tcPr>
          <w:p w14:paraId="26D60B51"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7C7CD89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2,150</w:t>
            </w:r>
          </w:p>
        </w:tc>
        <w:tc>
          <w:tcPr>
            <w:tcW w:w="987" w:type="dxa"/>
            <w:tcBorders>
              <w:top w:val="nil"/>
              <w:bottom w:val="nil"/>
            </w:tcBorders>
            <w:vAlign w:val="center"/>
          </w:tcPr>
          <w:p w14:paraId="5C8E4BE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1,950</w:t>
            </w:r>
          </w:p>
        </w:tc>
        <w:tc>
          <w:tcPr>
            <w:tcW w:w="987" w:type="dxa"/>
            <w:tcBorders>
              <w:top w:val="nil"/>
              <w:bottom w:val="nil"/>
            </w:tcBorders>
            <w:vAlign w:val="center"/>
          </w:tcPr>
          <w:p w14:paraId="5A03EE7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1,730</w:t>
            </w:r>
          </w:p>
        </w:tc>
      </w:tr>
      <w:tr w:rsidR="00C82162" w:rsidRPr="00C82162" w14:paraId="40FB9B66" w14:textId="77777777" w:rsidTr="00780776">
        <w:trPr>
          <w:trHeight w:val="397"/>
        </w:trPr>
        <w:tc>
          <w:tcPr>
            <w:tcW w:w="1062" w:type="dxa"/>
            <w:tcBorders>
              <w:top w:val="nil"/>
              <w:bottom w:val="nil"/>
            </w:tcBorders>
            <w:vAlign w:val="center"/>
          </w:tcPr>
          <w:p w14:paraId="1FD9FE5B"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3549CA3F"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08FFA8E7" w14:textId="39A2CAC5"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Thép tấm</w:t>
            </w:r>
          </w:p>
        </w:tc>
        <w:tc>
          <w:tcPr>
            <w:tcW w:w="869" w:type="dxa"/>
            <w:tcBorders>
              <w:top w:val="nil"/>
              <w:bottom w:val="nil"/>
            </w:tcBorders>
            <w:vAlign w:val="center"/>
          </w:tcPr>
          <w:p w14:paraId="52FF501A"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27B0D96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2,860</w:t>
            </w:r>
          </w:p>
        </w:tc>
        <w:tc>
          <w:tcPr>
            <w:tcW w:w="987" w:type="dxa"/>
            <w:tcBorders>
              <w:top w:val="nil"/>
              <w:bottom w:val="nil"/>
            </w:tcBorders>
            <w:vAlign w:val="center"/>
          </w:tcPr>
          <w:p w14:paraId="469103B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2,600</w:t>
            </w:r>
          </w:p>
        </w:tc>
        <w:tc>
          <w:tcPr>
            <w:tcW w:w="987" w:type="dxa"/>
            <w:tcBorders>
              <w:top w:val="nil"/>
              <w:bottom w:val="nil"/>
            </w:tcBorders>
            <w:vAlign w:val="center"/>
          </w:tcPr>
          <w:p w14:paraId="4449096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2,310</w:t>
            </w:r>
          </w:p>
        </w:tc>
      </w:tr>
      <w:tr w:rsidR="00C82162" w:rsidRPr="00C82162" w14:paraId="559CF47F" w14:textId="77777777" w:rsidTr="00780776">
        <w:trPr>
          <w:trHeight w:val="397"/>
        </w:trPr>
        <w:tc>
          <w:tcPr>
            <w:tcW w:w="1062" w:type="dxa"/>
            <w:tcBorders>
              <w:top w:val="nil"/>
              <w:bottom w:val="nil"/>
            </w:tcBorders>
            <w:vAlign w:val="center"/>
          </w:tcPr>
          <w:p w14:paraId="0F857B1D"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4993FEA1"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0ED0BFF6" w14:textId="6AE0B531"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Que hàn các loại</w:t>
            </w:r>
          </w:p>
        </w:tc>
        <w:tc>
          <w:tcPr>
            <w:tcW w:w="869" w:type="dxa"/>
            <w:tcBorders>
              <w:top w:val="nil"/>
              <w:bottom w:val="nil"/>
            </w:tcBorders>
            <w:vAlign w:val="center"/>
          </w:tcPr>
          <w:p w14:paraId="7960EB39"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162CE60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0,210</w:t>
            </w:r>
          </w:p>
        </w:tc>
        <w:tc>
          <w:tcPr>
            <w:tcW w:w="987" w:type="dxa"/>
            <w:tcBorders>
              <w:top w:val="nil"/>
              <w:bottom w:val="nil"/>
            </w:tcBorders>
            <w:vAlign w:val="center"/>
          </w:tcPr>
          <w:p w14:paraId="5380E81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0,200</w:t>
            </w:r>
          </w:p>
        </w:tc>
        <w:tc>
          <w:tcPr>
            <w:tcW w:w="987" w:type="dxa"/>
            <w:tcBorders>
              <w:top w:val="nil"/>
              <w:bottom w:val="nil"/>
            </w:tcBorders>
            <w:vAlign w:val="center"/>
          </w:tcPr>
          <w:p w14:paraId="1355976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2E790D95" w14:textId="77777777" w:rsidTr="00780776">
        <w:trPr>
          <w:trHeight w:val="397"/>
        </w:trPr>
        <w:tc>
          <w:tcPr>
            <w:tcW w:w="1062" w:type="dxa"/>
            <w:tcBorders>
              <w:top w:val="nil"/>
              <w:bottom w:val="nil"/>
            </w:tcBorders>
            <w:vAlign w:val="center"/>
          </w:tcPr>
          <w:p w14:paraId="015C95F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7D823203"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57F0DDF2" w14:textId="4D9C3AA2"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Khí gas</w:t>
            </w:r>
          </w:p>
        </w:tc>
        <w:tc>
          <w:tcPr>
            <w:tcW w:w="869" w:type="dxa"/>
            <w:tcBorders>
              <w:top w:val="nil"/>
              <w:bottom w:val="nil"/>
            </w:tcBorders>
            <w:vAlign w:val="center"/>
          </w:tcPr>
          <w:p w14:paraId="4E7F6AE0"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0933F02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0,260</w:t>
            </w:r>
          </w:p>
        </w:tc>
        <w:tc>
          <w:tcPr>
            <w:tcW w:w="987" w:type="dxa"/>
            <w:tcBorders>
              <w:top w:val="nil"/>
              <w:bottom w:val="nil"/>
            </w:tcBorders>
            <w:vAlign w:val="center"/>
          </w:tcPr>
          <w:p w14:paraId="2890439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0,220</w:t>
            </w:r>
          </w:p>
        </w:tc>
        <w:tc>
          <w:tcPr>
            <w:tcW w:w="987" w:type="dxa"/>
            <w:tcBorders>
              <w:top w:val="nil"/>
              <w:bottom w:val="nil"/>
            </w:tcBorders>
            <w:vAlign w:val="center"/>
          </w:tcPr>
          <w:p w14:paraId="417E89C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163911E1" w14:textId="77777777" w:rsidTr="00780776">
        <w:trPr>
          <w:trHeight w:val="397"/>
        </w:trPr>
        <w:tc>
          <w:tcPr>
            <w:tcW w:w="1062" w:type="dxa"/>
            <w:tcBorders>
              <w:top w:val="nil"/>
              <w:bottom w:val="nil"/>
            </w:tcBorders>
            <w:vAlign w:val="center"/>
          </w:tcPr>
          <w:p w14:paraId="750AE8FD"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67104DE7"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3E992646" w14:textId="06C5A324"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Ô xy</w:t>
            </w:r>
          </w:p>
        </w:tc>
        <w:tc>
          <w:tcPr>
            <w:tcW w:w="869" w:type="dxa"/>
            <w:tcBorders>
              <w:top w:val="nil"/>
              <w:bottom w:val="nil"/>
            </w:tcBorders>
            <w:vAlign w:val="center"/>
          </w:tcPr>
          <w:p w14:paraId="145E28B8"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chai</w:t>
            </w:r>
          </w:p>
        </w:tc>
        <w:tc>
          <w:tcPr>
            <w:tcW w:w="986" w:type="dxa"/>
            <w:tcBorders>
              <w:top w:val="nil"/>
              <w:bottom w:val="nil"/>
            </w:tcBorders>
            <w:vAlign w:val="center"/>
          </w:tcPr>
          <w:p w14:paraId="7B4CD3C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0,130</w:t>
            </w:r>
          </w:p>
        </w:tc>
        <w:tc>
          <w:tcPr>
            <w:tcW w:w="987" w:type="dxa"/>
            <w:tcBorders>
              <w:top w:val="nil"/>
              <w:bottom w:val="nil"/>
            </w:tcBorders>
            <w:vAlign w:val="center"/>
          </w:tcPr>
          <w:p w14:paraId="4D65C80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0,110</w:t>
            </w:r>
          </w:p>
        </w:tc>
        <w:tc>
          <w:tcPr>
            <w:tcW w:w="987" w:type="dxa"/>
            <w:tcBorders>
              <w:top w:val="nil"/>
              <w:bottom w:val="nil"/>
            </w:tcBorders>
            <w:vAlign w:val="center"/>
          </w:tcPr>
          <w:p w14:paraId="54B7475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3BAD07B7" w14:textId="77777777" w:rsidTr="00780776">
        <w:trPr>
          <w:trHeight w:val="397"/>
        </w:trPr>
        <w:tc>
          <w:tcPr>
            <w:tcW w:w="1062" w:type="dxa"/>
            <w:tcBorders>
              <w:top w:val="nil"/>
              <w:bottom w:val="nil"/>
            </w:tcBorders>
            <w:vAlign w:val="center"/>
          </w:tcPr>
          <w:p w14:paraId="266F9179"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7343BFC5"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212C934B" w14:textId="77898F1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Đồng lá</w:t>
            </w:r>
          </w:p>
        </w:tc>
        <w:tc>
          <w:tcPr>
            <w:tcW w:w="869" w:type="dxa"/>
            <w:tcBorders>
              <w:top w:val="nil"/>
              <w:bottom w:val="nil"/>
            </w:tcBorders>
            <w:vAlign w:val="center"/>
          </w:tcPr>
          <w:p w14:paraId="461B70E6"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986" w:type="dxa"/>
            <w:tcBorders>
              <w:top w:val="nil"/>
              <w:bottom w:val="nil"/>
            </w:tcBorders>
            <w:vAlign w:val="center"/>
          </w:tcPr>
          <w:p w14:paraId="25C6FA6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0,060</w:t>
            </w:r>
          </w:p>
        </w:tc>
        <w:tc>
          <w:tcPr>
            <w:tcW w:w="987" w:type="dxa"/>
            <w:tcBorders>
              <w:top w:val="nil"/>
              <w:bottom w:val="nil"/>
            </w:tcBorders>
            <w:vAlign w:val="center"/>
          </w:tcPr>
          <w:p w14:paraId="5D81FD6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0,050</w:t>
            </w:r>
          </w:p>
        </w:tc>
        <w:tc>
          <w:tcPr>
            <w:tcW w:w="987" w:type="dxa"/>
            <w:tcBorders>
              <w:top w:val="nil"/>
              <w:bottom w:val="nil"/>
            </w:tcBorders>
            <w:vAlign w:val="center"/>
          </w:tcPr>
          <w:p w14:paraId="5EE2BE5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18A1DEF" w14:textId="77777777" w:rsidTr="00780776">
        <w:trPr>
          <w:trHeight w:val="397"/>
        </w:trPr>
        <w:tc>
          <w:tcPr>
            <w:tcW w:w="1062" w:type="dxa"/>
            <w:tcBorders>
              <w:top w:val="nil"/>
              <w:bottom w:val="nil"/>
            </w:tcBorders>
            <w:vAlign w:val="center"/>
          </w:tcPr>
          <w:p w14:paraId="780DD7D6"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4B97C174"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461E1D36" w14:textId="0920D4FE"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Đá mài, cắt</w:t>
            </w:r>
          </w:p>
        </w:tc>
        <w:tc>
          <w:tcPr>
            <w:tcW w:w="869" w:type="dxa"/>
            <w:tcBorders>
              <w:top w:val="nil"/>
              <w:bottom w:val="nil"/>
            </w:tcBorders>
            <w:vAlign w:val="center"/>
          </w:tcPr>
          <w:p w14:paraId="0C536CD3"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viên</w:t>
            </w:r>
          </w:p>
        </w:tc>
        <w:tc>
          <w:tcPr>
            <w:tcW w:w="986" w:type="dxa"/>
            <w:tcBorders>
              <w:top w:val="nil"/>
              <w:bottom w:val="nil"/>
            </w:tcBorders>
            <w:vAlign w:val="center"/>
          </w:tcPr>
          <w:p w14:paraId="778283B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0,500</w:t>
            </w:r>
          </w:p>
        </w:tc>
        <w:tc>
          <w:tcPr>
            <w:tcW w:w="987" w:type="dxa"/>
            <w:tcBorders>
              <w:top w:val="nil"/>
              <w:bottom w:val="nil"/>
            </w:tcBorders>
            <w:vAlign w:val="center"/>
          </w:tcPr>
          <w:p w14:paraId="6503CBA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0,450</w:t>
            </w:r>
          </w:p>
        </w:tc>
        <w:tc>
          <w:tcPr>
            <w:tcW w:w="987" w:type="dxa"/>
            <w:tcBorders>
              <w:top w:val="nil"/>
              <w:bottom w:val="nil"/>
            </w:tcBorders>
            <w:vAlign w:val="center"/>
          </w:tcPr>
          <w:p w14:paraId="5DA8030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0,400</w:t>
            </w:r>
          </w:p>
        </w:tc>
      </w:tr>
      <w:tr w:rsidR="00C82162" w:rsidRPr="00C82162" w14:paraId="182C7B52" w14:textId="77777777" w:rsidTr="00780776">
        <w:trPr>
          <w:trHeight w:val="397"/>
        </w:trPr>
        <w:tc>
          <w:tcPr>
            <w:tcW w:w="1062" w:type="dxa"/>
            <w:tcBorders>
              <w:top w:val="nil"/>
              <w:bottom w:val="nil"/>
            </w:tcBorders>
            <w:vAlign w:val="center"/>
          </w:tcPr>
          <w:p w14:paraId="7AAB183C"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579E63CF"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10CDC1C4" w14:textId="17E56D4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Gỗ nhóm 4</w:t>
            </w:r>
          </w:p>
        </w:tc>
        <w:tc>
          <w:tcPr>
            <w:tcW w:w="869" w:type="dxa"/>
            <w:tcBorders>
              <w:top w:val="nil"/>
              <w:bottom w:val="nil"/>
            </w:tcBorders>
            <w:vAlign w:val="center"/>
          </w:tcPr>
          <w:p w14:paraId="408F3B5E"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986" w:type="dxa"/>
            <w:tcBorders>
              <w:top w:val="nil"/>
              <w:bottom w:val="nil"/>
            </w:tcBorders>
            <w:vAlign w:val="center"/>
          </w:tcPr>
          <w:p w14:paraId="51E563B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0,014</w:t>
            </w:r>
          </w:p>
        </w:tc>
        <w:tc>
          <w:tcPr>
            <w:tcW w:w="987" w:type="dxa"/>
            <w:tcBorders>
              <w:top w:val="nil"/>
              <w:bottom w:val="nil"/>
            </w:tcBorders>
            <w:vAlign w:val="center"/>
          </w:tcPr>
          <w:p w14:paraId="682EF96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0,013</w:t>
            </w:r>
          </w:p>
        </w:tc>
        <w:tc>
          <w:tcPr>
            <w:tcW w:w="987" w:type="dxa"/>
            <w:tcBorders>
              <w:top w:val="nil"/>
              <w:bottom w:val="nil"/>
            </w:tcBorders>
            <w:vAlign w:val="center"/>
          </w:tcPr>
          <w:p w14:paraId="6D23F9A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1C12BDE4" w14:textId="77777777" w:rsidTr="00780776">
        <w:trPr>
          <w:trHeight w:val="397"/>
        </w:trPr>
        <w:tc>
          <w:tcPr>
            <w:tcW w:w="1062" w:type="dxa"/>
            <w:tcBorders>
              <w:top w:val="nil"/>
              <w:bottom w:val="nil"/>
            </w:tcBorders>
            <w:vAlign w:val="center"/>
          </w:tcPr>
          <w:p w14:paraId="7D83A69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13D5F775"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3E9A0834" w14:textId="7267D151"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Vật liệu khác</w:t>
            </w:r>
          </w:p>
        </w:tc>
        <w:tc>
          <w:tcPr>
            <w:tcW w:w="869" w:type="dxa"/>
            <w:tcBorders>
              <w:top w:val="nil"/>
              <w:bottom w:val="nil"/>
            </w:tcBorders>
            <w:vAlign w:val="center"/>
          </w:tcPr>
          <w:p w14:paraId="363992BA"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986" w:type="dxa"/>
            <w:tcBorders>
              <w:top w:val="nil"/>
              <w:bottom w:val="nil"/>
            </w:tcBorders>
            <w:vAlign w:val="center"/>
          </w:tcPr>
          <w:p w14:paraId="59BEA94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987" w:type="dxa"/>
            <w:tcBorders>
              <w:top w:val="nil"/>
              <w:bottom w:val="nil"/>
            </w:tcBorders>
            <w:vAlign w:val="center"/>
          </w:tcPr>
          <w:p w14:paraId="027031F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987" w:type="dxa"/>
            <w:tcBorders>
              <w:top w:val="nil"/>
              <w:bottom w:val="nil"/>
            </w:tcBorders>
            <w:vAlign w:val="center"/>
          </w:tcPr>
          <w:p w14:paraId="2539237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7D98342D" w14:textId="77777777" w:rsidTr="00780776">
        <w:trPr>
          <w:trHeight w:val="397"/>
        </w:trPr>
        <w:tc>
          <w:tcPr>
            <w:tcW w:w="1062" w:type="dxa"/>
            <w:tcBorders>
              <w:top w:val="nil"/>
              <w:bottom w:val="nil"/>
            </w:tcBorders>
            <w:vAlign w:val="center"/>
          </w:tcPr>
          <w:p w14:paraId="160B91A6"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43E55CE4" w14:textId="77777777" w:rsidR="00780776" w:rsidRPr="00C82162" w:rsidRDefault="00780776" w:rsidP="00DA62DD">
            <w:pPr>
              <w:rPr>
                <w:rFonts w:ascii="Times New Roman" w:hAnsi="Times New Roman"/>
                <w:i/>
                <w:sz w:val="24"/>
              </w:rPr>
            </w:pPr>
          </w:p>
        </w:tc>
        <w:tc>
          <w:tcPr>
            <w:tcW w:w="2286" w:type="dxa"/>
            <w:tcBorders>
              <w:top w:val="nil"/>
              <w:bottom w:val="nil"/>
            </w:tcBorders>
            <w:vAlign w:val="center"/>
          </w:tcPr>
          <w:p w14:paraId="54DF3B29" w14:textId="1282EDB1" w:rsidR="00780776" w:rsidRPr="00C82162" w:rsidRDefault="00780776" w:rsidP="00DA62DD">
            <w:pPr>
              <w:rPr>
                <w:rFonts w:ascii="Times New Roman" w:hAnsi="Times New Roman"/>
                <w:i/>
                <w:sz w:val="24"/>
              </w:rPr>
            </w:pPr>
            <w:r w:rsidRPr="00C82162">
              <w:rPr>
                <w:rFonts w:ascii="Times New Roman" w:hAnsi="Times New Roman"/>
                <w:i/>
                <w:sz w:val="24"/>
              </w:rPr>
              <w:t>Nhân công 4,5/7</w:t>
            </w:r>
          </w:p>
        </w:tc>
        <w:tc>
          <w:tcPr>
            <w:tcW w:w="869" w:type="dxa"/>
            <w:tcBorders>
              <w:top w:val="nil"/>
              <w:bottom w:val="nil"/>
            </w:tcBorders>
            <w:vAlign w:val="center"/>
          </w:tcPr>
          <w:p w14:paraId="12ED7408"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công</w:t>
            </w:r>
          </w:p>
        </w:tc>
        <w:tc>
          <w:tcPr>
            <w:tcW w:w="986" w:type="dxa"/>
            <w:tcBorders>
              <w:top w:val="nil"/>
              <w:bottom w:val="nil"/>
            </w:tcBorders>
            <w:vAlign w:val="center"/>
          </w:tcPr>
          <w:p w14:paraId="3A890C1B"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43,50</w:t>
            </w:r>
          </w:p>
        </w:tc>
        <w:tc>
          <w:tcPr>
            <w:tcW w:w="987" w:type="dxa"/>
            <w:tcBorders>
              <w:top w:val="nil"/>
              <w:bottom w:val="nil"/>
            </w:tcBorders>
            <w:vAlign w:val="center"/>
          </w:tcPr>
          <w:p w14:paraId="36A2404D"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32,46</w:t>
            </w:r>
          </w:p>
        </w:tc>
        <w:tc>
          <w:tcPr>
            <w:tcW w:w="987" w:type="dxa"/>
            <w:tcBorders>
              <w:top w:val="nil"/>
              <w:bottom w:val="nil"/>
            </w:tcBorders>
            <w:vAlign w:val="center"/>
          </w:tcPr>
          <w:p w14:paraId="0989914F"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30,14</w:t>
            </w:r>
          </w:p>
        </w:tc>
      </w:tr>
      <w:tr w:rsidR="00C82162" w:rsidRPr="00C82162" w14:paraId="424D17FC" w14:textId="77777777" w:rsidTr="00780776">
        <w:trPr>
          <w:trHeight w:val="397"/>
        </w:trPr>
        <w:tc>
          <w:tcPr>
            <w:tcW w:w="1062" w:type="dxa"/>
            <w:tcBorders>
              <w:top w:val="nil"/>
              <w:bottom w:val="nil"/>
            </w:tcBorders>
            <w:vAlign w:val="center"/>
          </w:tcPr>
          <w:p w14:paraId="5316903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3F9A4D5C" w14:textId="77777777" w:rsidR="00780776" w:rsidRPr="00C82162" w:rsidRDefault="00780776" w:rsidP="00DA62DD">
            <w:pPr>
              <w:ind w:right="-108"/>
              <w:rPr>
                <w:rFonts w:ascii="Times New Roman" w:hAnsi="Times New Roman"/>
                <w:bCs/>
                <w:i/>
                <w:sz w:val="24"/>
                <w:szCs w:val="24"/>
              </w:rPr>
            </w:pPr>
          </w:p>
        </w:tc>
        <w:tc>
          <w:tcPr>
            <w:tcW w:w="2286" w:type="dxa"/>
            <w:tcBorders>
              <w:top w:val="nil"/>
              <w:bottom w:val="nil"/>
            </w:tcBorders>
            <w:vAlign w:val="center"/>
          </w:tcPr>
          <w:p w14:paraId="23A68CBB" w14:textId="51297C81" w:rsidR="00780776" w:rsidRPr="00C82162" w:rsidRDefault="00780776" w:rsidP="00DA62D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69" w:type="dxa"/>
            <w:tcBorders>
              <w:top w:val="nil"/>
              <w:bottom w:val="nil"/>
            </w:tcBorders>
            <w:vAlign w:val="center"/>
          </w:tcPr>
          <w:p w14:paraId="4771AF1C" w14:textId="77777777" w:rsidR="00780776" w:rsidRPr="00C82162" w:rsidRDefault="00780776" w:rsidP="00DA62DD">
            <w:pPr>
              <w:ind w:left="-108" w:right="-96"/>
              <w:jc w:val="center"/>
              <w:rPr>
                <w:rFonts w:ascii="Times New Roman" w:hAnsi="Times New Roman"/>
                <w:sz w:val="24"/>
                <w:szCs w:val="24"/>
              </w:rPr>
            </w:pPr>
          </w:p>
        </w:tc>
        <w:tc>
          <w:tcPr>
            <w:tcW w:w="986" w:type="dxa"/>
            <w:tcBorders>
              <w:top w:val="nil"/>
              <w:bottom w:val="nil"/>
            </w:tcBorders>
            <w:vAlign w:val="center"/>
          </w:tcPr>
          <w:p w14:paraId="6F57A274" w14:textId="77777777" w:rsidR="00780776" w:rsidRPr="00C82162" w:rsidRDefault="00780776" w:rsidP="00DA62DD">
            <w:pPr>
              <w:jc w:val="center"/>
              <w:rPr>
                <w:rFonts w:ascii="Arial" w:hAnsi="Arial" w:cs="Arial"/>
                <w:sz w:val="24"/>
                <w:szCs w:val="24"/>
              </w:rPr>
            </w:pPr>
          </w:p>
        </w:tc>
        <w:tc>
          <w:tcPr>
            <w:tcW w:w="987" w:type="dxa"/>
            <w:tcBorders>
              <w:top w:val="nil"/>
              <w:bottom w:val="nil"/>
            </w:tcBorders>
            <w:vAlign w:val="center"/>
          </w:tcPr>
          <w:p w14:paraId="100041D1" w14:textId="77777777" w:rsidR="00780776" w:rsidRPr="00C82162" w:rsidRDefault="00780776" w:rsidP="00DA62DD">
            <w:pPr>
              <w:jc w:val="center"/>
              <w:rPr>
                <w:rFonts w:ascii="Arial" w:hAnsi="Arial" w:cs="Arial"/>
                <w:sz w:val="24"/>
                <w:szCs w:val="24"/>
              </w:rPr>
            </w:pPr>
          </w:p>
        </w:tc>
        <w:tc>
          <w:tcPr>
            <w:tcW w:w="987" w:type="dxa"/>
            <w:tcBorders>
              <w:top w:val="nil"/>
              <w:bottom w:val="nil"/>
            </w:tcBorders>
            <w:vAlign w:val="center"/>
          </w:tcPr>
          <w:p w14:paraId="74E9A432" w14:textId="77777777" w:rsidR="00780776" w:rsidRPr="00C82162" w:rsidRDefault="00780776" w:rsidP="00DA62DD">
            <w:pPr>
              <w:jc w:val="center"/>
              <w:rPr>
                <w:rFonts w:ascii="Arial" w:hAnsi="Arial" w:cs="Arial"/>
                <w:sz w:val="24"/>
                <w:szCs w:val="24"/>
              </w:rPr>
            </w:pPr>
          </w:p>
        </w:tc>
      </w:tr>
      <w:tr w:rsidR="00C82162" w:rsidRPr="00C82162" w14:paraId="43AEDACF" w14:textId="77777777" w:rsidTr="00780776">
        <w:trPr>
          <w:trHeight w:val="397"/>
        </w:trPr>
        <w:tc>
          <w:tcPr>
            <w:tcW w:w="1062" w:type="dxa"/>
            <w:tcBorders>
              <w:top w:val="nil"/>
              <w:bottom w:val="nil"/>
            </w:tcBorders>
            <w:vAlign w:val="center"/>
          </w:tcPr>
          <w:p w14:paraId="229E0846"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360C86FA"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23B02439" w14:textId="1D969CDD"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Tời điện 1T</w:t>
            </w:r>
          </w:p>
        </w:tc>
        <w:tc>
          <w:tcPr>
            <w:tcW w:w="869" w:type="dxa"/>
            <w:tcBorders>
              <w:top w:val="nil"/>
              <w:bottom w:val="nil"/>
            </w:tcBorders>
            <w:vAlign w:val="center"/>
          </w:tcPr>
          <w:p w14:paraId="376A5A6D"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061BD88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0,329</w:t>
            </w:r>
          </w:p>
        </w:tc>
        <w:tc>
          <w:tcPr>
            <w:tcW w:w="987" w:type="dxa"/>
            <w:tcBorders>
              <w:top w:val="nil"/>
              <w:bottom w:val="nil"/>
            </w:tcBorders>
            <w:vAlign w:val="center"/>
          </w:tcPr>
          <w:p w14:paraId="754E46BF"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987" w:type="dxa"/>
            <w:tcBorders>
              <w:top w:val="nil"/>
              <w:bottom w:val="nil"/>
            </w:tcBorders>
            <w:vAlign w:val="center"/>
          </w:tcPr>
          <w:p w14:paraId="56FD04D2"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r>
      <w:tr w:rsidR="00C82162" w:rsidRPr="00C82162" w14:paraId="1CD10BF7" w14:textId="77777777" w:rsidTr="00780776">
        <w:trPr>
          <w:trHeight w:val="397"/>
        </w:trPr>
        <w:tc>
          <w:tcPr>
            <w:tcW w:w="1062" w:type="dxa"/>
            <w:tcBorders>
              <w:top w:val="nil"/>
              <w:bottom w:val="nil"/>
            </w:tcBorders>
            <w:vAlign w:val="center"/>
          </w:tcPr>
          <w:p w14:paraId="260D0DF8"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1DCE2289" w14:textId="77777777" w:rsidR="00780776" w:rsidRPr="00C82162" w:rsidRDefault="00780776" w:rsidP="0007148D">
            <w:pPr>
              <w:ind w:right="-108"/>
              <w:rPr>
                <w:rFonts w:ascii="Times New Roman" w:hAnsi="Times New Roman"/>
                <w:sz w:val="24"/>
                <w:szCs w:val="24"/>
              </w:rPr>
            </w:pPr>
          </w:p>
        </w:tc>
        <w:tc>
          <w:tcPr>
            <w:tcW w:w="2286" w:type="dxa"/>
            <w:tcBorders>
              <w:top w:val="nil"/>
              <w:bottom w:val="nil"/>
            </w:tcBorders>
            <w:vAlign w:val="center"/>
          </w:tcPr>
          <w:p w14:paraId="5DDDA39B" w14:textId="19A3039B" w:rsidR="00780776" w:rsidRPr="00C82162" w:rsidRDefault="00780776" w:rsidP="0007148D">
            <w:pPr>
              <w:ind w:right="-108"/>
              <w:rPr>
                <w:rFonts w:ascii="Times New Roman" w:hAnsi="Times New Roman"/>
                <w:sz w:val="24"/>
                <w:szCs w:val="24"/>
              </w:rPr>
            </w:pPr>
            <w:r w:rsidRPr="00C82162">
              <w:rPr>
                <w:rFonts w:ascii="Times New Roman" w:hAnsi="Times New Roman"/>
                <w:sz w:val="24"/>
                <w:szCs w:val="24"/>
              </w:rPr>
              <w:t>Cần cẩu 10T</w:t>
            </w:r>
          </w:p>
        </w:tc>
        <w:tc>
          <w:tcPr>
            <w:tcW w:w="869" w:type="dxa"/>
            <w:tcBorders>
              <w:top w:val="nil"/>
              <w:bottom w:val="nil"/>
            </w:tcBorders>
            <w:vAlign w:val="center"/>
          </w:tcPr>
          <w:p w14:paraId="1ADA5A36"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45C3887B"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987" w:type="dxa"/>
            <w:tcBorders>
              <w:top w:val="nil"/>
              <w:bottom w:val="nil"/>
            </w:tcBorders>
            <w:vAlign w:val="center"/>
          </w:tcPr>
          <w:p w14:paraId="7957BFB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0,293</w:t>
            </w:r>
          </w:p>
        </w:tc>
        <w:tc>
          <w:tcPr>
            <w:tcW w:w="987" w:type="dxa"/>
            <w:tcBorders>
              <w:top w:val="nil"/>
              <w:bottom w:val="nil"/>
            </w:tcBorders>
            <w:vAlign w:val="center"/>
          </w:tcPr>
          <w:p w14:paraId="36635C19"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r>
      <w:tr w:rsidR="00C82162" w:rsidRPr="00C82162" w14:paraId="095BE78A" w14:textId="77777777" w:rsidTr="00780776">
        <w:trPr>
          <w:trHeight w:val="397"/>
        </w:trPr>
        <w:tc>
          <w:tcPr>
            <w:tcW w:w="1062" w:type="dxa"/>
            <w:tcBorders>
              <w:top w:val="nil"/>
              <w:bottom w:val="nil"/>
            </w:tcBorders>
            <w:vAlign w:val="center"/>
          </w:tcPr>
          <w:p w14:paraId="1AC4D74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5847EA48" w14:textId="77777777" w:rsidR="00780776" w:rsidRPr="00C82162" w:rsidRDefault="00780776" w:rsidP="0007148D">
            <w:pPr>
              <w:ind w:right="-108"/>
              <w:rPr>
                <w:rFonts w:ascii="Times New Roman" w:hAnsi="Times New Roman"/>
                <w:sz w:val="24"/>
                <w:szCs w:val="24"/>
              </w:rPr>
            </w:pPr>
          </w:p>
        </w:tc>
        <w:tc>
          <w:tcPr>
            <w:tcW w:w="2286" w:type="dxa"/>
            <w:tcBorders>
              <w:top w:val="nil"/>
              <w:bottom w:val="nil"/>
            </w:tcBorders>
            <w:vAlign w:val="center"/>
          </w:tcPr>
          <w:p w14:paraId="0C8287E6" w14:textId="080F915A" w:rsidR="00780776" w:rsidRPr="00C82162" w:rsidRDefault="00780776" w:rsidP="0007148D">
            <w:pPr>
              <w:ind w:right="-108"/>
              <w:rPr>
                <w:rFonts w:ascii="Times New Roman" w:hAnsi="Times New Roman"/>
                <w:sz w:val="24"/>
                <w:szCs w:val="24"/>
              </w:rPr>
            </w:pPr>
            <w:r w:rsidRPr="00C82162">
              <w:rPr>
                <w:rFonts w:ascii="Times New Roman" w:hAnsi="Times New Roman"/>
                <w:sz w:val="24"/>
                <w:szCs w:val="24"/>
              </w:rPr>
              <w:t>Cần cẩu 16T</w:t>
            </w:r>
          </w:p>
        </w:tc>
        <w:tc>
          <w:tcPr>
            <w:tcW w:w="869" w:type="dxa"/>
            <w:tcBorders>
              <w:top w:val="nil"/>
              <w:bottom w:val="nil"/>
            </w:tcBorders>
            <w:vAlign w:val="center"/>
          </w:tcPr>
          <w:p w14:paraId="06A42746"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62835C0E"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987" w:type="dxa"/>
            <w:tcBorders>
              <w:top w:val="nil"/>
              <w:bottom w:val="nil"/>
            </w:tcBorders>
            <w:vAlign w:val="center"/>
          </w:tcPr>
          <w:p w14:paraId="646F64B1"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987" w:type="dxa"/>
            <w:tcBorders>
              <w:top w:val="nil"/>
              <w:bottom w:val="nil"/>
            </w:tcBorders>
            <w:vAlign w:val="center"/>
          </w:tcPr>
          <w:p w14:paraId="2076D1D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0,270</w:t>
            </w:r>
          </w:p>
        </w:tc>
      </w:tr>
      <w:tr w:rsidR="00C82162" w:rsidRPr="00C82162" w14:paraId="30343749" w14:textId="77777777" w:rsidTr="00780776">
        <w:trPr>
          <w:trHeight w:val="397"/>
        </w:trPr>
        <w:tc>
          <w:tcPr>
            <w:tcW w:w="1062" w:type="dxa"/>
            <w:tcBorders>
              <w:top w:val="nil"/>
              <w:bottom w:val="nil"/>
            </w:tcBorders>
            <w:vAlign w:val="center"/>
          </w:tcPr>
          <w:p w14:paraId="25CE5DD8"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76811349"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78F2F098" w14:textId="59F3BC06"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mài 2,7 kW</w:t>
            </w:r>
          </w:p>
        </w:tc>
        <w:tc>
          <w:tcPr>
            <w:tcW w:w="869" w:type="dxa"/>
            <w:tcBorders>
              <w:top w:val="nil"/>
              <w:bottom w:val="nil"/>
            </w:tcBorders>
            <w:vAlign w:val="center"/>
          </w:tcPr>
          <w:p w14:paraId="1B050237"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2A32A95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0,500</w:t>
            </w:r>
          </w:p>
        </w:tc>
        <w:tc>
          <w:tcPr>
            <w:tcW w:w="987" w:type="dxa"/>
            <w:tcBorders>
              <w:top w:val="nil"/>
              <w:bottom w:val="nil"/>
            </w:tcBorders>
            <w:vAlign w:val="center"/>
          </w:tcPr>
          <w:p w14:paraId="7497FCC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0,450</w:t>
            </w:r>
          </w:p>
        </w:tc>
        <w:tc>
          <w:tcPr>
            <w:tcW w:w="987" w:type="dxa"/>
            <w:tcBorders>
              <w:top w:val="nil"/>
              <w:bottom w:val="nil"/>
            </w:tcBorders>
            <w:vAlign w:val="center"/>
          </w:tcPr>
          <w:p w14:paraId="05C9F7C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0,400</w:t>
            </w:r>
          </w:p>
        </w:tc>
      </w:tr>
      <w:tr w:rsidR="00C82162" w:rsidRPr="00C82162" w14:paraId="36159D94" w14:textId="77777777" w:rsidTr="00780776">
        <w:trPr>
          <w:trHeight w:val="397"/>
        </w:trPr>
        <w:tc>
          <w:tcPr>
            <w:tcW w:w="1062" w:type="dxa"/>
            <w:tcBorders>
              <w:top w:val="nil"/>
              <w:bottom w:val="nil"/>
            </w:tcBorders>
            <w:vAlign w:val="center"/>
          </w:tcPr>
          <w:p w14:paraId="5E39ADC1"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006FCD46"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65CBB4D4" w14:textId="50CDC0F1"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hàn điện 50 kW</w:t>
            </w:r>
          </w:p>
        </w:tc>
        <w:tc>
          <w:tcPr>
            <w:tcW w:w="869" w:type="dxa"/>
            <w:tcBorders>
              <w:top w:val="nil"/>
              <w:bottom w:val="nil"/>
            </w:tcBorders>
            <w:vAlign w:val="center"/>
          </w:tcPr>
          <w:p w14:paraId="52E5228C"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3B6B468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0,116</w:t>
            </w:r>
          </w:p>
        </w:tc>
        <w:tc>
          <w:tcPr>
            <w:tcW w:w="987" w:type="dxa"/>
            <w:tcBorders>
              <w:top w:val="nil"/>
              <w:bottom w:val="nil"/>
            </w:tcBorders>
            <w:vAlign w:val="center"/>
          </w:tcPr>
          <w:p w14:paraId="1D7D719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0,095</w:t>
            </w:r>
          </w:p>
        </w:tc>
        <w:tc>
          <w:tcPr>
            <w:tcW w:w="987" w:type="dxa"/>
            <w:tcBorders>
              <w:top w:val="nil"/>
              <w:bottom w:val="nil"/>
            </w:tcBorders>
            <w:vAlign w:val="center"/>
          </w:tcPr>
          <w:p w14:paraId="707AE7A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0,086</w:t>
            </w:r>
          </w:p>
        </w:tc>
      </w:tr>
      <w:tr w:rsidR="00C82162" w:rsidRPr="00C82162" w14:paraId="5D691A41" w14:textId="77777777" w:rsidTr="00780776">
        <w:trPr>
          <w:trHeight w:val="397"/>
        </w:trPr>
        <w:tc>
          <w:tcPr>
            <w:tcW w:w="1062" w:type="dxa"/>
            <w:tcBorders>
              <w:top w:val="nil"/>
              <w:bottom w:val="nil"/>
            </w:tcBorders>
            <w:vAlign w:val="center"/>
          </w:tcPr>
          <w:p w14:paraId="764AFB52" w14:textId="77777777" w:rsidR="00780776" w:rsidRPr="00C82162" w:rsidRDefault="00780776" w:rsidP="00DB0A04">
            <w:pPr>
              <w:ind w:left="-108" w:right="-120"/>
              <w:jc w:val="center"/>
              <w:rPr>
                <w:rFonts w:ascii="Times New Roman" w:hAnsi="Times New Roman"/>
                <w:b/>
                <w:sz w:val="24"/>
                <w:szCs w:val="24"/>
              </w:rPr>
            </w:pPr>
          </w:p>
        </w:tc>
        <w:tc>
          <w:tcPr>
            <w:tcW w:w="2179" w:type="dxa"/>
            <w:vMerge/>
          </w:tcPr>
          <w:p w14:paraId="37DD2677" w14:textId="77777777" w:rsidR="00780776" w:rsidRPr="00C82162" w:rsidRDefault="00780776" w:rsidP="00DA62DD">
            <w:pPr>
              <w:ind w:right="-108"/>
              <w:rPr>
                <w:rFonts w:ascii="Times New Roman" w:hAnsi="Times New Roman"/>
                <w:sz w:val="24"/>
                <w:szCs w:val="24"/>
              </w:rPr>
            </w:pPr>
          </w:p>
        </w:tc>
        <w:tc>
          <w:tcPr>
            <w:tcW w:w="2286" w:type="dxa"/>
            <w:tcBorders>
              <w:top w:val="nil"/>
              <w:bottom w:val="nil"/>
            </w:tcBorders>
            <w:vAlign w:val="center"/>
          </w:tcPr>
          <w:p w14:paraId="359880B6" w14:textId="5C22A33C"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869" w:type="dxa"/>
            <w:tcBorders>
              <w:top w:val="nil"/>
              <w:bottom w:val="nil"/>
            </w:tcBorders>
            <w:vAlign w:val="center"/>
          </w:tcPr>
          <w:p w14:paraId="368E8CC7"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986" w:type="dxa"/>
            <w:tcBorders>
              <w:top w:val="nil"/>
              <w:bottom w:val="nil"/>
            </w:tcBorders>
            <w:vAlign w:val="center"/>
          </w:tcPr>
          <w:p w14:paraId="15BB6CC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0,325</w:t>
            </w:r>
          </w:p>
        </w:tc>
        <w:tc>
          <w:tcPr>
            <w:tcW w:w="987" w:type="dxa"/>
            <w:tcBorders>
              <w:top w:val="nil"/>
              <w:bottom w:val="nil"/>
            </w:tcBorders>
            <w:vAlign w:val="center"/>
          </w:tcPr>
          <w:p w14:paraId="5249213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0,275</w:t>
            </w:r>
          </w:p>
        </w:tc>
        <w:tc>
          <w:tcPr>
            <w:tcW w:w="987" w:type="dxa"/>
            <w:tcBorders>
              <w:top w:val="nil"/>
              <w:bottom w:val="nil"/>
            </w:tcBorders>
            <w:vAlign w:val="center"/>
          </w:tcPr>
          <w:p w14:paraId="5A8C8F7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0,250</w:t>
            </w:r>
          </w:p>
        </w:tc>
      </w:tr>
      <w:tr w:rsidR="00C82162" w:rsidRPr="00C82162" w14:paraId="7509C94C" w14:textId="77777777" w:rsidTr="00780776">
        <w:trPr>
          <w:trHeight w:val="397"/>
        </w:trPr>
        <w:tc>
          <w:tcPr>
            <w:tcW w:w="1062" w:type="dxa"/>
            <w:tcBorders>
              <w:top w:val="nil"/>
              <w:bottom w:val="single" w:sz="4" w:space="0" w:color="auto"/>
            </w:tcBorders>
            <w:vAlign w:val="center"/>
          </w:tcPr>
          <w:p w14:paraId="24210EC6" w14:textId="77777777" w:rsidR="00780776" w:rsidRPr="00C82162" w:rsidRDefault="00780776" w:rsidP="00DB0A04">
            <w:pPr>
              <w:ind w:left="-108" w:right="-120"/>
              <w:jc w:val="center"/>
              <w:rPr>
                <w:rFonts w:ascii="Times New Roman" w:hAnsi="Times New Roman"/>
                <w:b/>
                <w:sz w:val="24"/>
                <w:szCs w:val="24"/>
              </w:rPr>
            </w:pPr>
          </w:p>
        </w:tc>
        <w:tc>
          <w:tcPr>
            <w:tcW w:w="2179" w:type="dxa"/>
            <w:vMerge/>
            <w:tcBorders>
              <w:bottom w:val="single" w:sz="4" w:space="0" w:color="auto"/>
            </w:tcBorders>
          </w:tcPr>
          <w:p w14:paraId="7DFFB74B" w14:textId="77777777" w:rsidR="00780776" w:rsidRPr="00C82162" w:rsidRDefault="00780776" w:rsidP="00DA62DD">
            <w:pPr>
              <w:ind w:right="-108"/>
              <w:rPr>
                <w:rFonts w:ascii="Times New Roman" w:hAnsi="Times New Roman"/>
                <w:sz w:val="24"/>
                <w:szCs w:val="24"/>
              </w:rPr>
            </w:pPr>
          </w:p>
        </w:tc>
        <w:tc>
          <w:tcPr>
            <w:tcW w:w="2286" w:type="dxa"/>
            <w:tcBorders>
              <w:top w:val="nil"/>
              <w:bottom w:val="single" w:sz="4" w:space="0" w:color="auto"/>
            </w:tcBorders>
            <w:vAlign w:val="center"/>
          </w:tcPr>
          <w:p w14:paraId="23408FA2" w14:textId="3A19773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khác</w:t>
            </w:r>
          </w:p>
        </w:tc>
        <w:tc>
          <w:tcPr>
            <w:tcW w:w="869" w:type="dxa"/>
            <w:tcBorders>
              <w:top w:val="nil"/>
              <w:bottom w:val="single" w:sz="4" w:space="0" w:color="auto"/>
            </w:tcBorders>
            <w:vAlign w:val="center"/>
          </w:tcPr>
          <w:p w14:paraId="7ED2FB2F"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986" w:type="dxa"/>
            <w:tcBorders>
              <w:top w:val="nil"/>
              <w:bottom w:val="single" w:sz="4" w:space="0" w:color="auto"/>
            </w:tcBorders>
            <w:vAlign w:val="center"/>
          </w:tcPr>
          <w:p w14:paraId="7EFB494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987" w:type="dxa"/>
            <w:tcBorders>
              <w:top w:val="nil"/>
              <w:bottom w:val="single" w:sz="4" w:space="0" w:color="auto"/>
            </w:tcBorders>
            <w:vAlign w:val="center"/>
          </w:tcPr>
          <w:p w14:paraId="09366DA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987" w:type="dxa"/>
            <w:tcBorders>
              <w:top w:val="nil"/>
              <w:bottom w:val="single" w:sz="4" w:space="0" w:color="auto"/>
            </w:tcBorders>
            <w:vAlign w:val="center"/>
          </w:tcPr>
          <w:p w14:paraId="081A53B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r>
      <w:tr w:rsidR="0030490F" w:rsidRPr="00C82162" w14:paraId="69E41570" w14:textId="77777777" w:rsidTr="00780776">
        <w:trPr>
          <w:trHeight w:val="397"/>
        </w:trPr>
        <w:tc>
          <w:tcPr>
            <w:tcW w:w="1062" w:type="dxa"/>
            <w:tcBorders>
              <w:top w:val="single" w:sz="4" w:space="0" w:color="auto"/>
              <w:left w:val="nil"/>
              <w:bottom w:val="nil"/>
              <w:right w:val="nil"/>
            </w:tcBorders>
            <w:vAlign w:val="center"/>
          </w:tcPr>
          <w:p w14:paraId="137C6F8F" w14:textId="77777777" w:rsidR="0030490F" w:rsidRPr="00C82162" w:rsidRDefault="0030490F" w:rsidP="00DB0A04">
            <w:pPr>
              <w:ind w:left="-108" w:right="-120"/>
              <w:jc w:val="center"/>
              <w:rPr>
                <w:rFonts w:ascii="Times New Roman" w:hAnsi="Times New Roman"/>
                <w:b/>
                <w:sz w:val="24"/>
                <w:szCs w:val="24"/>
              </w:rPr>
            </w:pPr>
          </w:p>
        </w:tc>
        <w:tc>
          <w:tcPr>
            <w:tcW w:w="2179" w:type="dxa"/>
            <w:tcBorders>
              <w:top w:val="single" w:sz="4" w:space="0" w:color="auto"/>
              <w:left w:val="nil"/>
              <w:bottom w:val="nil"/>
              <w:right w:val="nil"/>
            </w:tcBorders>
          </w:tcPr>
          <w:p w14:paraId="4EF84D36" w14:textId="77777777" w:rsidR="0030490F" w:rsidRPr="00C82162" w:rsidRDefault="0030490F" w:rsidP="00DB0A04">
            <w:pPr>
              <w:ind w:right="-108"/>
              <w:jc w:val="center"/>
              <w:rPr>
                <w:rFonts w:ascii="Times New Roman" w:hAnsi="Times New Roman"/>
                <w:sz w:val="24"/>
                <w:szCs w:val="24"/>
              </w:rPr>
            </w:pPr>
          </w:p>
        </w:tc>
        <w:tc>
          <w:tcPr>
            <w:tcW w:w="2286" w:type="dxa"/>
            <w:tcBorders>
              <w:top w:val="single" w:sz="4" w:space="0" w:color="auto"/>
              <w:left w:val="nil"/>
              <w:bottom w:val="nil"/>
              <w:right w:val="nil"/>
            </w:tcBorders>
            <w:vAlign w:val="center"/>
          </w:tcPr>
          <w:p w14:paraId="27D079AC" w14:textId="5627C689" w:rsidR="0030490F" w:rsidRPr="00C82162" w:rsidRDefault="0030490F" w:rsidP="00DB0A04">
            <w:pPr>
              <w:ind w:right="-108"/>
              <w:jc w:val="center"/>
              <w:rPr>
                <w:rFonts w:ascii="Times New Roman" w:hAnsi="Times New Roman"/>
                <w:sz w:val="24"/>
                <w:szCs w:val="24"/>
              </w:rPr>
            </w:pPr>
          </w:p>
        </w:tc>
        <w:tc>
          <w:tcPr>
            <w:tcW w:w="869" w:type="dxa"/>
            <w:tcBorders>
              <w:top w:val="single" w:sz="4" w:space="0" w:color="auto"/>
              <w:left w:val="nil"/>
              <w:bottom w:val="nil"/>
            </w:tcBorders>
            <w:vAlign w:val="center"/>
          </w:tcPr>
          <w:p w14:paraId="03D88238" w14:textId="77777777" w:rsidR="0030490F" w:rsidRPr="00C82162" w:rsidRDefault="0030490F" w:rsidP="00DB0A04">
            <w:pPr>
              <w:ind w:left="-108" w:right="-96"/>
              <w:jc w:val="center"/>
              <w:rPr>
                <w:rFonts w:ascii="Times New Roman" w:hAnsi="Times New Roman"/>
                <w:sz w:val="24"/>
                <w:szCs w:val="24"/>
              </w:rPr>
            </w:pPr>
          </w:p>
        </w:tc>
        <w:tc>
          <w:tcPr>
            <w:tcW w:w="986" w:type="dxa"/>
            <w:tcBorders>
              <w:top w:val="single" w:sz="4" w:space="0" w:color="auto"/>
            </w:tcBorders>
            <w:vAlign w:val="center"/>
          </w:tcPr>
          <w:p w14:paraId="240863CE"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01</w:t>
            </w:r>
          </w:p>
        </w:tc>
        <w:tc>
          <w:tcPr>
            <w:tcW w:w="987" w:type="dxa"/>
            <w:tcBorders>
              <w:top w:val="single" w:sz="4" w:space="0" w:color="auto"/>
            </w:tcBorders>
            <w:vAlign w:val="center"/>
          </w:tcPr>
          <w:p w14:paraId="70E997EC"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02</w:t>
            </w:r>
          </w:p>
        </w:tc>
        <w:tc>
          <w:tcPr>
            <w:tcW w:w="987" w:type="dxa"/>
            <w:tcBorders>
              <w:top w:val="single" w:sz="4" w:space="0" w:color="auto"/>
            </w:tcBorders>
            <w:vAlign w:val="center"/>
          </w:tcPr>
          <w:p w14:paraId="4C761A84" w14:textId="77777777" w:rsidR="0030490F" w:rsidRPr="00C82162" w:rsidRDefault="0030490F" w:rsidP="00DB0A04">
            <w:pPr>
              <w:jc w:val="center"/>
              <w:rPr>
                <w:rFonts w:ascii="Times New Roman" w:hAnsi="Times New Roman"/>
                <w:sz w:val="24"/>
                <w:szCs w:val="24"/>
              </w:rPr>
            </w:pPr>
            <w:r w:rsidRPr="00C82162">
              <w:rPr>
                <w:rFonts w:ascii="Times New Roman" w:hAnsi="Times New Roman"/>
                <w:sz w:val="24"/>
                <w:szCs w:val="24"/>
              </w:rPr>
              <w:t>03</w:t>
            </w:r>
          </w:p>
        </w:tc>
      </w:tr>
    </w:tbl>
    <w:p w14:paraId="6E176192" w14:textId="77777777" w:rsidR="00482091" w:rsidRPr="00C82162" w:rsidRDefault="00482091" w:rsidP="000337F6">
      <w:pPr>
        <w:ind w:left="1440" w:hanging="1440"/>
        <w:rPr>
          <w:rFonts w:ascii="Times New Roman" w:hAnsi="Times New Roman"/>
          <w:b/>
        </w:rPr>
      </w:pPr>
    </w:p>
    <w:p w14:paraId="12070FDC" w14:textId="77777777" w:rsidR="00482091" w:rsidRPr="00C82162" w:rsidRDefault="00482091" w:rsidP="00482091">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33F81B1A" w14:textId="77777777" w:rsidR="00482091" w:rsidRPr="00C82162" w:rsidRDefault="00C9394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482091" w:rsidRPr="00C82162">
        <w:rPr>
          <w:rFonts w:ascii="Times New Roman" w:hAnsi="Times New Roman"/>
          <w:sz w:val="24"/>
          <w:szCs w:val="24"/>
        </w:rPr>
        <w:t>tấn</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661"/>
        <w:gridCol w:w="2409"/>
        <w:gridCol w:w="850"/>
        <w:gridCol w:w="851"/>
        <w:gridCol w:w="850"/>
        <w:gridCol w:w="851"/>
        <w:gridCol w:w="850"/>
      </w:tblGrid>
      <w:tr w:rsidR="00C82162" w:rsidRPr="00C82162" w14:paraId="4E2381A0" w14:textId="77777777" w:rsidTr="00F35816">
        <w:trPr>
          <w:trHeight w:val="397"/>
        </w:trPr>
        <w:tc>
          <w:tcPr>
            <w:tcW w:w="1033" w:type="dxa"/>
            <w:vMerge w:val="restart"/>
            <w:vAlign w:val="center"/>
          </w:tcPr>
          <w:p w14:paraId="5034866B" w14:textId="77777777" w:rsidR="00780776" w:rsidRPr="00C82162" w:rsidRDefault="00780776"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661" w:type="dxa"/>
            <w:vMerge w:val="restart"/>
            <w:vAlign w:val="center"/>
          </w:tcPr>
          <w:p w14:paraId="747BDE41" w14:textId="3FAA0B37" w:rsidR="00780776" w:rsidRPr="00C82162" w:rsidRDefault="00780776" w:rsidP="0078077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09" w:type="dxa"/>
            <w:vMerge w:val="restart"/>
            <w:vAlign w:val="center"/>
          </w:tcPr>
          <w:p w14:paraId="7D0B8438" w14:textId="77777777" w:rsidR="00780776" w:rsidRPr="00C82162" w:rsidRDefault="00780776" w:rsidP="00DB0A04">
            <w:pPr>
              <w:ind w:right="-108"/>
              <w:jc w:val="center"/>
              <w:rPr>
                <w:rFonts w:ascii="Times New Roman" w:hAnsi="Times New Roman"/>
                <w:sz w:val="24"/>
                <w:szCs w:val="24"/>
              </w:rPr>
            </w:pPr>
            <w:r w:rsidRPr="00C82162">
              <w:rPr>
                <w:rFonts w:ascii="Times New Roman" w:hAnsi="Times New Roman"/>
                <w:sz w:val="24"/>
                <w:szCs w:val="24"/>
              </w:rPr>
              <w:t xml:space="preserve">Thành phần </w:t>
            </w:r>
          </w:p>
          <w:p w14:paraId="0A1585C6" w14:textId="68AAD71E" w:rsidR="00780776" w:rsidRPr="00C82162" w:rsidRDefault="00780776" w:rsidP="00DB0A04">
            <w:pPr>
              <w:ind w:right="-108"/>
              <w:jc w:val="center"/>
              <w:rPr>
                <w:rFonts w:ascii="Times New Roman" w:hAnsi="Times New Roman"/>
                <w:sz w:val="24"/>
                <w:szCs w:val="24"/>
              </w:rPr>
            </w:pPr>
            <w:r w:rsidRPr="00C82162">
              <w:rPr>
                <w:rFonts w:ascii="Times New Roman" w:hAnsi="Times New Roman"/>
                <w:sz w:val="24"/>
                <w:szCs w:val="24"/>
              </w:rPr>
              <w:t>hao phí</w:t>
            </w:r>
          </w:p>
        </w:tc>
        <w:tc>
          <w:tcPr>
            <w:tcW w:w="850" w:type="dxa"/>
            <w:vMerge w:val="restart"/>
            <w:vAlign w:val="center"/>
          </w:tcPr>
          <w:p w14:paraId="76B9BAAB" w14:textId="77777777" w:rsidR="00780776" w:rsidRPr="00C82162" w:rsidRDefault="00780776" w:rsidP="00DB0A04">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4"/>
            <w:vAlign w:val="center"/>
          </w:tcPr>
          <w:p w14:paraId="4E3B25BC" w14:textId="77777777" w:rsidR="00780776" w:rsidRPr="00C82162" w:rsidRDefault="00780776" w:rsidP="00DB0A04">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79D6E521" w14:textId="77777777" w:rsidTr="00F35816">
        <w:trPr>
          <w:trHeight w:val="397"/>
        </w:trPr>
        <w:tc>
          <w:tcPr>
            <w:tcW w:w="1033" w:type="dxa"/>
            <w:vMerge/>
            <w:vAlign w:val="center"/>
          </w:tcPr>
          <w:p w14:paraId="4330B948" w14:textId="77777777" w:rsidR="00780776" w:rsidRPr="00C82162" w:rsidRDefault="00780776" w:rsidP="00DB0A04">
            <w:pPr>
              <w:ind w:left="-108" w:right="-120"/>
              <w:jc w:val="center"/>
              <w:rPr>
                <w:rFonts w:ascii="Times New Roman" w:hAnsi="Times New Roman"/>
                <w:b/>
                <w:sz w:val="24"/>
                <w:szCs w:val="24"/>
              </w:rPr>
            </w:pPr>
          </w:p>
        </w:tc>
        <w:tc>
          <w:tcPr>
            <w:tcW w:w="1661" w:type="dxa"/>
            <w:vMerge/>
          </w:tcPr>
          <w:p w14:paraId="584BACA5" w14:textId="77777777" w:rsidR="00780776" w:rsidRPr="00C82162" w:rsidRDefault="00780776" w:rsidP="00DB0A04">
            <w:pPr>
              <w:ind w:right="-108"/>
              <w:jc w:val="center"/>
              <w:rPr>
                <w:rFonts w:ascii="Arial" w:hAnsi="Arial"/>
                <w:b/>
                <w:sz w:val="24"/>
                <w:szCs w:val="24"/>
              </w:rPr>
            </w:pPr>
          </w:p>
        </w:tc>
        <w:tc>
          <w:tcPr>
            <w:tcW w:w="2409" w:type="dxa"/>
            <w:vMerge/>
            <w:vAlign w:val="center"/>
          </w:tcPr>
          <w:p w14:paraId="3F40D70C" w14:textId="4F0A46D1" w:rsidR="00780776" w:rsidRPr="00C82162" w:rsidRDefault="00780776" w:rsidP="00DB0A04">
            <w:pPr>
              <w:ind w:right="-108"/>
              <w:jc w:val="center"/>
              <w:rPr>
                <w:rFonts w:ascii="Arial" w:hAnsi="Arial"/>
                <w:b/>
                <w:sz w:val="24"/>
                <w:szCs w:val="24"/>
              </w:rPr>
            </w:pPr>
          </w:p>
        </w:tc>
        <w:tc>
          <w:tcPr>
            <w:tcW w:w="850" w:type="dxa"/>
            <w:vMerge/>
            <w:vAlign w:val="center"/>
          </w:tcPr>
          <w:p w14:paraId="3586C3AC" w14:textId="77777777" w:rsidR="00780776" w:rsidRPr="00C82162" w:rsidRDefault="00780776" w:rsidP="00DB0A04">
            <w:pPr>
              <w:ind w:left="-108" w:right="-108"/>
              <w:jc w:val="center"/>
              <w:rPr>
                <w:rFonts w:ascii="Arial" w:hAnsi="Arial"/>
                <w:b/>
                <w:sz w:val="24"/>
                <w:szCs w:val="24"/>
              </w:rPr>
            </w:pPr>
          </w:p>
        </w:tc>
        <w:tc>
          <w:tcPr>
            <w:tcW w:w="851" w:type="dxa"/>
            <w:vAlign w:val="center"/>
          </w:tcPr>
          <w:p w14:paraId="0E0D6EEF" w14:textId="77777777" w:rsidR="00780776" w:rsidRPr="00C82162" w:rsidRDefault="00780776" w:rsidP="00DB0A04">
            <w:pPr>
              <w:jc w:val="center"/>
              <w:rPr>
                <w:rFonts w:ascii="Times New Roman" w:hAnsi="Times New Roman"/>
                <w:sz w:val="24"/>
                <w:szCs w:val="24"/>
              </w:rPr>
            </w:pPr>
            <w:r w:rsidRPr="00C82162">
              <w:rPr>
                <w:rFonts w:ascii="Times New Roman" w:hAnsi="Times New Roman"/>
                <w:sz w:val="24"/>
                <w:szCs w:val="24"/>
              </w:rPr>
              <w:t>≤ 20</w:t>
            </w:r>
          </w:p>
        </w:tc>
        <w:tc>
          <w:tcPr>
            <w:tcW w:w="850" w:type="dxa"/>
            <w:vAlign w:val="center"/>
          </w:tcPr>
          <w:p w14:paraId="34658B4F" w14:textId="77777777" w:rsidR="00780776" w:rsidRPr="00C82162" w:rsidRDefault="00780776" w:rsidP="00DB0A04">
            <w:pPr>
              <w:jc w:val="center"/>
              <w:rPr>
                <w:rFonts w:ascii="Times New Roman" w:hAnsi="Times New Roman"/>
                <w:sz w:val="24"/>
                <w:szCs w:val="24"/>
              </w:rPr>
            </w:pPr>
            <w:r w:rsidRPr="00C82162">
              <w:rPr>
                <w:rFonts w:ascii="Times New Roman" w:hAnsi="Times New Roman"/>
                <w:sz w:val="24"/>
                <w:szCs w:val="24"/>
              </w:rPr>
              <w:t>≤ 50</w:t>
            </w:r>
          </w:p>
        </w:tc>
        <w:tc>
          <w:tcPr>
            <w:tcW w:w="851" w:type="dxa"/>
            <w:vAlign w:val="center"/>
          </w:tcPr>
          <w:p w14:paraId="369E304A" w14:textId="77777777" w:rsidR="00780776" w:rsidRPr="00C82162" w:rsidRDefault="00780776" w:rsidP="00DB0A04">
            <w:pPr>
              <w:ind w:left="-42" w:right="-108" w:hanging="6"/>
              <w:jc w:val="center"/>
              <w:rPr>
                <w:rFonts w:ascii="Times New Roman" w:hAnsi="Times New Roman"/>
                <w:sz w:val="24"/>
                <w:szCs w:val="24"/>
              </w:rPr>
            </w:pPr>
            <w:r w:rsidRPr="00C82162">
              <w:rPr>
                <w:rFonts w:ascii="Times New Roman" w:hAnsi="Times New Roman"/>
                <w:sz w:val="24"/>
                <w:szCs w:val="24"/>
              </w:rPr>
              <w:t>≤ 100</w:t>
            </w:r>
          </w:p>
        </w:tc>
        <w:tc>
          <w:tcPr>
            <w:tcW w:w="850" w:type="dxa"/>
            <w:vAlign w:val="center"/>
          </w:tcPr>
          <w:p w14:paraId="6DAF5182" w14:textId="77777777" w:rsidR="00780776" w:rsidRPr="00C82162" w:rsidRDefault="00780776" w:rsidP="00DB0A04">
            <w:pPr>
              <w:jc w:val="center"/>
              <w:rPr>
                <w:rFonts w:ascii="Times New Roman" w:hAnsi="Times New Roman"/>
                <w:sz w:val="24"/>
                <w:szCs w:val="24"/>
              </w:rPr>
            </w:pPr>
            <w:r w:rsidRPr="00C82162">
              <w:rPr>
                <w:rFonts w:ascii="Times New Roman" w:hAnsi="Times New Roman"/>
                <w:sz w:val="24"/>
                <w:szCs w:val="24"/>
              </w:rPr>
              <w:t>&gt; 100</w:t>
            </w:r>
          </w:p>
        </w:tc>
      </w:tr>
      <w:tr w:rsidR="00C82162" w:rsidRPr="00C82162" w14:paraId="18BD8F73" w14:textId="77777777" w:rsidTr="00F35816">
        <w:trPr>
          <w:trHeight w:val="397"/>
        </w:trPr>
        <w:tc>
          <w:tcPr>
            <w:tcW w:w="1033" w:type="dxa"/>
            <w:tcBorders>
              <w:bottom w:val="nil"/>
            </w:tcBorders>
            <w:vAlign w:val="center"/>
          </w:tcPr>
          <w:p w14:paraId="44211B66" w14:textId="77777777" w:rsidR="00780776" w:rsidRPr="00C82162" w:rsidRDefault="00780776" w:rsidP="005F7F41">
            <w:pPr>
              <w:ind w:left="-108" w:right="-120"/>
              <w:jc w:val="center"/>
              <w:rPr>
                <w:rFonts w:ascii="Times New Roman" w:hAnsi="Times New Roman"/>
                <w:sz w:val="24"/>
                <w:szCs w:val="24"/>
              </w:rPr>
            </w:pPr>
            <w:r w:rsidRPr="00C82162">
              <w:rPr>
                <w:rFonts w:ascii="Times New Roman" w:hAnsi="Times New Roman"/>
                <w:sz w:val="24"/>
                <w:szCs w:val="24"/>
              </w:rPr>
              <w:t>MC.020</w:t>
            </w:r>
          </w:p>
        </w:tc>
        <w:tc>
          <w:tcPr>
            <w:tcW w:w="1661" w:type="dxa"/>
            <w:vMerge w:val="restart"/>
          </w:tcPr>
          <w:p w14:paraId="14423837" w14:textId="1BC4A0AA" w:rsidR="00780776" w:rsidRPr="00C82162" w:rsidRDefault="00780776" w:rsidP="00780776">
            <w:pPr>
              <w:spacing w:before="60"/>
              <w:ind w:right="-102"/>
              <w:rPr>
                <w:rFonts w:ascii="Times New Roman" w:hAnsi="Times New Roman"/>
                <w:bCs/>
                <w:i/>
                <w:sz w:val="24"/>
                <w:szCs w:val="24"/>
              </w:rPr>
            </w:pPr>
            <w:r w:rsidRPr="00C82162">
              <w:rPr>
                <w:rFonts w:ascii="Times New Roman" w:hAnsi="Times New Roman"/>
                <w:sz w:val="24"/>
                <w:szCs w:val="24"/>
              </w:rPr>
              <w:t>Lắp đặt máy nghiền bi, nghiền đứng</w:t>
            </w:r>
          </w:p>
        </w:tc>
        <w:tc>
          <w:tcPr>
            <w:tcW w:w="2409" w:type="dxa"/>
            <w:tcBorders>
              <w:bottom w:val="nil"/>
            </w:tcBorders>
            <w:vAlign w:val="center"/>
          </w:tcPr>
          <w:p w14:paraId="4524EDFF" w14:textId="6A2B2548" w:rsidR="00780776" w:rsidRPr="00C82162" w:rsidRDefault="00780776" w:rsidP="00DA62DD">
            <w:pPr>
              <w:ind w:right="-102"/>
              <w:rPr>
                <w:rFonts w:ascii="Times New Roman" w:hAnsi="Times New Roman"/>
                <w:bCs/>
                <w:i/>
                <w:sz w:val="24"/>
                <w:szCs w:val="24"/>
              </w:rPr>
            </w:pPr>
            <w:r w:rsidRPr="00C82162">
              <w:rPr>
                <w:rFonts w:ascii="Times New Roman" w:hAnsi="Times New Roman"/>
                <w:bCs/>
                <w:i/>
                <w:sz w:val="24"/>
                <w:szCs w:val="24"/>
              </w:rPr>
              <w:t>Vật liệu</w:t>
            </w:r>
          </w:p>
        </w:tc>
        <w:tc>
          <w:tcPr>
            <w:tcW w:w="850" w:type="dxa"/>
            <w:tcBorders>
              <w:bottom w:val="nil"/>
            </w:tcBorders>
            <w:vAlign w:val="center"/>
          </w:tcPr>
          <w:p w14:paraId="34CB3697" w14:textId="77777777" w:rsidR="00780776" w:rsidRPr="00C82162" w:rsidRDefault="00780776" w:rsidP="00DA62DD">
            <w:pPr>
              <w:spacing w:line="300" w:lineRule="atLeast"/>
              <w:ind w:left="-114" w:right="-108"/>
              <w:jc w:val="center"/>
              <w:rPr>
                <w:rFonts w:ascii="Times New Roman" w:hAnsi="Times New Roman"/>
                <w:sz w:val="24"/>
                <w:szCs w:val="24"/>
              </w:rPr>
            </w:pPr>
          </w:p>
        </w:tc>
        <w:tc>
          <w:tcPr>
            <w:tcW w:w="851" w:type="dxa"/>
            <w:tcBorders>
              <w:bottom w:val="nil"/>
            </w:tcBorders>
            <w:vAlign w:val="center"/>
          </w:tcPr>
          <w:p w14:paraId="72FA085B" w14:textId="77777777" w:rsidR="00780776" w:rsidRPr="00C82162" w:rsidRDefault="00780776" w:rsidP="00DA62DD">
            <w:pPr>
              <w:spacing w:line="300" w:lineRule="atLeast"/>
              <w:jc w:val="center"/>
              <w:rPr>
                <w:rFonts w:ascii="Times New Roman" w:hAnsi="Times New Roman"/>
                <w:b/>
                <w:sz w:val="24"/>
                <w:szCs w:val="24"/>
              </w:rPr>
            </w:pPr>
          </w:p>
        </w:tc>
        <w:tc>
          <w:tcPr>
            <w:tcW w:w="850" w:type="dxa"/>
            <w:tcBorders>
              <w:bottom w:val="nil"/>
            </w:tcBorders>
            <w:vAlign w:val="center"/>
          </w:tcPr>
          <w:p w14:paraId="7D1F9287" w14:textId="77777777" w:rsidR="00780776" w:rsidRPr="00C82162" w:rsidRDefault="00780776" w:rsidP="00DA62DD">
            <w:pPr>
              <w:spacing w:line="300" w:lineRule="atLeast"/>
              <w:jc w:val="center"/>
              <w:rPr>
                <w:rFonts w:ascii="Times New Roman" w:hAnsi="Times New Roman"/>
                <w:b/>
                <w:sz w:val="24"/>
                <w:szCs w:val="24"/>
              </w:rPr>
            </w:pPr>
          </w:p>
        </w:tc>
        <w:tc>
          <w:tcPr>
            <w:tcW w:w="851" w:type="dxa"/>
            <w:tcBorders>
              <w:bottom w:val="nil"/>
            </w:tcBorders>
            <w:vAlign w:val="center"/>
          </w:tcPr>
          <w:p w14:paraId="3F452E78" w14:textId="77777777" w:rsidR="00780776" w:rsidRPr="00C82162" w:rsidRDefault="00780776" w:rsidP="00DA62DD">
            <w:pPr>
              <w:spacing w:line="300" w:lineRule="atLeast"/>
              <w:jc w:val="center"/>
              <w:rPr>
                <w:rFonts w:ascii="Times New Roman" w:hAnsi="Times New Roman"/>
                <w:b/>
                <w:sz w:val="24"/>
                <w:szCs w:val="24"/>
              </w:rPr>
            </w:pPr>
          </w:p>
        </w:tc>
        <w:tc>
          <w:tcPr>
            <w:tcW w:w="850" w:type="dxa"/>
            <w:tcBorders>
              <w:bottom w:val="nil"/>
            </w:tcBorders>
            <w:vAlign w:val="center"/>
          </w:tcPr>
          <w:p w14:paraId="5C147AF2" w14:textId="77777777" w:rsidR="00780776" w:rsidRPr="00C82162" w:rsidRDefault="00780776" w:rsidP="00DA62DD">
            <w:pPr>
              <w:spacing w:line="300" w:lineRule="atLeast"/>
              <w:jc w:val="center"/>
              <w:rPr>
                <w:rFonts w:ascii="Times New Roman" w:hAnsi="Times New Roman"/>
                <w:b/>
                <w:sz w:val="24"/>
                <w:szCs w:val="24"/>
              </w:rPr>
            </w:pPr>
          </w:p>
        </w:tc>
      </w:tr>
      <w:tr w:rsidR="00C82162" w:rsidRPr="00C82162" w14:paraId="46480A9E" w14:textId="77777777" w:rsidTr="00F35816">
        <w:trPr>
          <w:trHeight w:val="397"/>
        </w:trPr>
        <w:tc>
          <w:tcPr>
            <w:tcW w:w="1033" w:type="dxa"/>
            <w:tcBorders>
              <w:top w:val="nil"/>
              <w:bottom w:val="nil"/>
            </w:tcBorders>
          </w:tcPr>
          <w:p w14:paraId="3B34FA15"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21BEB4B4"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7A6AC028" w14:textId="4B734F86"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6C5AB823"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6F570F6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1,380</w:t>
            </w:r>
          </w:p>
        </w:tc>
        <w:tc>
          <w:tcPr>
            <w:tcW w:w="850" w:type="dxa"/>
            <w:tcBorders>
              <w:top w:val="nil"/>
              <w:bottom w:val="nil"/>
            </w:tcBorders>
            <w:vAlign w:val="center"/>
          </w:tcPr>
          <w:p w14:paraId="79F7940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1,250</w:t>
            </w:r>
          </w:p>
        </w:tc>
        <w:tc>
          <w:tcPr>
            <w:tcW w:w="851" w:type="dxa"/>
            <w:tcBorders>
              <w:top w:val="nil"/>
              <w:bottom w:val="nil"/>
            </w:tcBorders>
            <w:vAlign w:val="center"/>
          </w:tcPr>
          <w:p w14:paraId="29F78D4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1,210</w:t>
            </w:r>
          </w:p>
        </w:tc>
        <w:tc>
          <w:tcPr>
            <w:tcW w:w="850" w:type="dxa"/>
            <w:tcBorders>
              <w:top w:val="nil"/>
              <w:bottom w:val="nil"/>
            </w:tcBorders>
            <w:vAlign w:val="center"/>
          </w:tcPr>
          <w:p w14:paraId="18F33BC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1,200</w:t>
            </w:r>
          </w:p>
        </w:tc>
      </w:tr>
      <w:tr w:rsidR="00C82162" w:rsidRPr="00C82162" w14:paraId="44876683" w14:textId="77777777" w:rsidTr="00F35816">
        <w:trPr>
          <w:trHeight w:val="397"/>
        </w:trPr>
        <w:tc>
          <w:tcPr>
            <w:tcW w:w="1033" w:type="dxa"/>
            <w:tcBorders>
              <w:top w:val="nil"/>
              <w:bottom w:val="nil"/>
            </w:tcBorders>
          </w:tcPr>
          <w:p w14:paraId="54CC2F61"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7365734E"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3842903A" w14:textId="2C271BE2"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6CA3E1CD"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661A626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1,590</w:t>
            </w:r>
          </w:p>
        </w:tc>
        <w:tc>
          <w:tcPr>
            <w:tcW w:w="850" w:type="dxa"/>
            <w:tcBorders>
              <w:top w:val="nil"/>
              <w:bottom w:val="nil"/>
            </w:tcBorders>
            <w:vAlign w:val="center"/>
          </w:tcPr>
          <w:p w14:paraId="1D3E80E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1,440</w:t>
            </w:r>
          </w:p>
        </w:tc>
        <w:tc>
          <w:tcPr>
            <w:tcW w:w="851" w:type="dxa"/>
            <w:tcBorders>
              <w:top w:val="nil"/>
              <w:bottom w:val="nil"/>
            </w:tcBorders>
            <w:vAlign w:val="center"/>
          </w:tcPr>
          <w:p w14:paraId="01E41C8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1,400</w:t>
            </w:r>
          </w:p>
        </w:tc>
        <w:tc>
          <w:tcPr>
            <w:tcW w:w="850" w:type="dxa"/>
            <w:tcBorders>
              <w:top w:val="nil"/>
              <w:bottom w:val="nil"/>
            </w:tcBorders>
            <w:vAlign w:val="center"/>
          </w:tcPr>
          <w:p w14:paraId="2727FFA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1,390</w:t>
            </w:r>
          </w:p>
        </w:tc>
      </w:tr>
      <w:tr w:rsidR="00C82162" w:rsidRPr="00C82162" w14:paraId="03C924D2" w14:textId="77777777" w:rsidTr="00F35816">
        <w:trPr>
          <w:trHeight w:val="397"/>
        </w:trPr>
        <w:tc>
          <w:tcPr>
            <w:tcW w:w="1033" w:type="dxa"/>
            <w:tcBorders>
              <w:top w:val="nil"/>
              <w:bottom w:val="nil"/>
            </w:tcBorders>
          </w:tcPr>
          <w:p w14:paraId="19748CF4"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6BEA0DBE"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27502C8E" w14:textId="16057F1C"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Thép tấm</w:t>
            </w:r>
          </w:p>
        </w:tc>
        <w:tc>
          <w:tcPr>
            <w:tcW w:w="850" w:type="dxa"/>
            <w:tcBorders>
              <w:top w:val="nil"/>
              <w:bottom w:val="nil"/>
            </w:tcBorders>
            <w:vAlign w:val="center"/>
          </w:tcPr>
          <w:p w14:paraId="49CA1B1A"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697E944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2,120</w:t>
            </w:r>
          </w:p>
        </w:tc>
        <w:tc>
          <w:tcPr>
            <w:tcW w:w="850" w:type="dxa"/>
            <w:tcBorders>
              <w:top w:val="nil"/>
              <w:bottom w:val="nil"/>
            </w:tcBorders>
            <w:vAlign w:val="center"/>
          </w:tcPr>
          <w:p w14:paraId="380B4DD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1,920</w:t>
            </w:r>
          </w:p>
        </w:tc>
        <w:tc>
          <w:tcPr>
            <w:tcW w:w="851" w:type="dxa"/>
            <w:tcBorders>
              <w:top w:val="nil"/>
              <w:bottom w:val="nil"/>
            </w:tcBorders>
            <w:vAlign w:val="center"/>
          </w:tcPr>
          <w:p w14:paraId="24B6407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1,870</w:t>
            </w:r>
          </w:p>
        </w:tc>
        <w:tc>
          <w:tcPr>
            <w:tcW w:w="850" w:type="dxa"/>
            <w:tcBorders>
              <w:top w:val="nil"/>
              <w:bottom w:val="nil"/>
            </w:tcBorders>
            <w:vAlign w:val="center"/>
          </w:tcPr>
          <w:p w14:paraId="7ED31B3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1,850</w:t>
            </w:r>
          </w:p>
        </w:tc>
      </w:tr>
      <w:tr w:rsidR="00C82162" w:rsidRPr="00C82162" w14:paraId="43EDD371" w14:textId="77777777" w:rsidTr="00F35816">
        <w:trPr>
          <w:trHeight w:val="397"/>
        </w:trPr>
        <w:tc>
          <w:tcPr>
            <w:tcW w:w="1033" w:type="dxa"/>
            <w:tcBorders>
              <w:top w:val="nil"/>
              <w:bottom w:val="nil"/>
            </w:tcBorders>
          </w:tcPr>
          <w:p w14:paraId="5696332D"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558605EC"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5B36299A" w14:textId="0D1E1130"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Que hàn các loại</w:t>
            </w:r>
          </w:p>
        </w:tc>
        <w:tc>
          <w:tcPr>
            <w:tcW w:w="850" w:type="dxa"/>
            <w:tcBorders>
              <w:top w:val="nil"/>
              <w:bottom w:val="nil"/>
            </w:tcBorders>
            <w:vAlign w:val="center"/>
          </w:tcPr>
          <w:p w14:paraId="47E6D422"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7D64F85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0,160</w:t>
            </w:r>
          </w:p>
        </w:tc>
        <w:tc>
          <w:tcPr>
            <w:tcW w:w="850" w:type="dxa"/>
            <w:tcBorders>
              <w:top w:val="nil"/>
              <w:bottom w:val="nil"/>
            </w:tcBorders>
            <w:vAlign w:val="center"/>
          </w:tcPr>
          <w:p w14:paraId="2598E3B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0,140</w:t>
            </w:r>
          </w:p>
        </w:tc>
        <w:tc>
          <w:tcPr>
            <w:tcW w:w="851" w:type="dxa"/>
            <w:tcBorders>
              <w:top w:val="nil"/>
              <w:bottom w:val="nil"/>
            </w:tcBorders>
            <w:vAlign w:val="center"/>
          </w:tcPr>
          <w:p w14:paraId="7565053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0,140</w:t>
            </w:r>
          </w:p>
        </w:tc>
        <w:tc>
          <w:tcPr>
            <w:tcW w:w="850" w:type="dxa"/>
            <w:tcBorders>
              <w:top w:val="nil"/>
              <w:bottom w:val="nil"/>
            </w:tcBorders>
            <w:vAlign w:val="center"/>
          </w:tcPr>
          <w:p w14:paraId="3F87484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5AA158F6" w14:textId="77777777" w:rsidTr="00F35816">
        <w:trPr>
          <w:trHeight w:val="397"/>
        </w:trPr>
        <w:tc>
          <w:tcPr>
            <w:tcW w:w="1033" w:type="dxa"/>
            <w:tcBorders>
              <w:top w:val="nil"/>
              <w:bottom w:val="nil"/>
            </w:tcBorders>
          </w:tcPr>
          <w:p w14:paraId="15D5809A"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7AE63117"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3AB352A9" w14:textId="119E2460"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0C76F883"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4B28684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0,180</w:t>
            </w:r>
          </w:p>
        </w:tc>
        <w:tc>
          <w:tcPr>
            <w:tcW w:w="850" w:type="dxa"/>
            <w:tcBorders>
              <w:top w:val="nil"/>
              <w:bottom w:val="nil"/>
            </w:tcBorders>
            <w:vAlign w:val="center"/>
          </w:tcPr>
          <w:p w14:paraId="6834FF1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0,160</w:t>
            </w:r>
          </w:p>
        </w:tc>
        <w:tc>
          <w:tcPr>
            <w:tcW w:w="851" w:type="dxa"/>
            <w:tcBorders>
              <w:top w:val="nil"/>
              <w:bottom w:val="nil"/>
            </w:tcBorders>
            <w:vAlign w:val="center"/>
          </w:tcPr>
          <w:p w14:paraId="542C433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0,160</w:t>
            </w:r>
          </w:p>
        </w:tc>
        <w:tc>
          <w:tcPr>
            <w:tcW w:w="850" w:type="dxa"/>
            <w:tcBorders>
              <w:top w:val="nil"/>
              <w:bottom w:val="nil"/>
            </w:tcBorders>
            <w:vAlign w:val="center"/>
          </w:tcPr>
          <w:p w14:paraId="411B97F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399E520" w14:textId="77777777" w:rsidTr="00F35816">
        <w:trPr>
          <w:trHeight w:val="397"/>
        </w:trPr>
        <w:tc>
          <w:tcPr>
            <w:tcW w:w="1033" w:type="dxa"/>
            <w:tcBorders>
              <w:top w:val="nil"/>
              <w:bottom w:val="nil"/>
            </w:tcBorders>
          </w:tcPr>
          <w:p w14:paraId="7ADEAFBA"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61B779B2"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4C087505" w14:textId="6BF644BA"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7B7E23CB"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chai</w:t>
            </w:r>
          </w:p>
        </w:tc>
        <w:tc>
          <w:tcPr>
            <w:tcW w:w="851" w:type="dxa"/>
            <w:tcBorders>
              <w:top w:val="nil"/>
              <w:bottom w:val="nil"/>
            </w:tcBorders>
            <w:vAlign w:val="center"/>
          </w:tcPr>
          <w:p w14:paraId="313020E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0,090</w:t>
            </w:r>
          </w:p>
        </w:tc>
        <w:tc>
          <w:tcPr>
            <w:tcW w:w="850" w:type="dxa"/>
            <w:tcBorders>
              <w:top w:val="nil"/>
              <w:bottom w:val="nil"/>
            </w:tcBorders>
            <w:vAlign w:val="center"/>
          </w:tcPr>
          <w:p w14:paraId="1E6BF97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0,080</w:t>
            </w:r>
          </w:p>
        </w:tc>
        <w:tc>
          <w:tcPr>
            <w:tcW w:w="851" w:type="dxa"/>
            <w:tcBorders>
              <w:top w:val="nil"/>
              <w:bottom w:val="nil"/>
            </w:tcBorders>
            <w:vAlign w:val="center"/>
          </w:tcPr>
          <w:p w14:paraId="2F4D399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0,080</w:t>
            </w:r>
          </w:p>
        </w:tc>
        <w:tc>
          <w:tcPr>
            <w:tcW w:w="850" w:type="dxa"/>
            <w:tcBorders>
              <w:top w:val="nil"/>
              <w:bottom w:val="nil"/>
            </w:tcBorders>
            <w:vAlign w:val="center"/>
          </w:tcPr>
          <w:p w14:paraId="40A84CD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0448B1E6" w14:textId="77777777" w:rsidTr="00F35816">
        <w:trPr>
          <w:trHeight w:val="397"/>
        </w:trPr>
        <w:tc>
          <w:tcPr>
            <w:tcW w:w="1033" w:type="dxa"/>
            <w:tcBorders>
              <w:top w:val="nil"/>
              <w:bottom w:val="nil"/>
            </w:tcBorders>
          </w:tcPr>
          <w:p w14:paraId="11F7B580"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E15AF41"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66FA9DCE" w14:textId="56C491AE"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Đồng lá</w:t>
            </w:r>
          </w:p>
        </w:tc>
        <w:tc>
          <w:tcPr>
            <w:tcW w:w="850" w:type="dxa"/>
            <w:tcBorders>
              <w:top w:val="nil"/>
              <w:bottom w:val="nil"/>
            </w:tcBorders>
            <w:vAlign w:val="center"/>
          </w:tcPr>
          <w:p w14:paraId="3784CB6B"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51" w:type="dxa"/>
            <w:tcBorders>
              <w:top w:val="nil"/>
              <w:bottom w:val="nil"/>
            </w:tcBorders>
            <w:vAlign w:val="center"/>
          </w:tcPr>
          <w:p w14:paraId="7C7C8AB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0,045</w:t>
            </w:r>
          </w:p>
        </w:tc>
        <w:tc>
          <w:tcPr>
            <w:tcW w:w="850" w:type="dxa"/>
            <w:tcBorders>
              <w:top w:val="nil"/>
              <w:bottom w:val="nil"/>
            </w:tcBorders>
            <w:vAlign w:val="center"/>
          </w:tcPr>
          <w:p w14:paraId="50E21C7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0,045</w:t>
            </w:r>
          </w:p>
        </w:tc>
        <w:tc>
          <w:tcPr>
            <w:tcW w:w="851" w:type="dxa"/>
            <w:tcBorders>
              <w:top w:val="nil"/>
              <w:bottom w:val="nil"/>
            </w:tcBorders>
            <w:vAlign w:val="center"/>
          </w:tcPr>
          <w:p w14:paraId="0D6BE66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0,040</w:t>
            </w:r>
          </w:p>
        </w:tc>
        <w:tc>
          <w:tcPr>
            <w:tcW w:w="850" w:type="dxa"/>
            <w:tcBorders>
              <w:top w:val="nil"/>
              <w:bottom w:val="nil"/>
            </w:tcBorders>
            <w:vAlign w:val="center"/>
          </w:tcPr>
          <w:p w14:paraId="7F7345C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62D16E0E" w14:textId="77777777" w:rsidTr="00F35816">
        <w:trPr>
          <w:trHeight w:val="397"/>
        </w:trPr>
        <w:tc>
          <w:tcPr>
            <w:tcW w:w="1033" w:type="dxa"/>
            <w:tcBorders>
              <w:top w:val="nil"/>
              <w:bottom w:val="nil"/>
            </w:tcBorders>
          </w:tcPr>
          <w:p w14:paraId="73DD667F"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30102924"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0FB1FAD8" w14:textId="30F131CC"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Đá mài, cắt</w:t>
            </w:r>
          </w:p>
        </w:tc>
        <w:tc>
          <w:tcPr>
            <w:tcW w:w="850" w:type="dxa"/>
            <w:tcBorders>
              <w:top w:val="nil"/>
              <w:bottom w:val="nil"/>
            </w:tcBorders>
            <w:vAlign w:val="center"/>
          </w:tcPr>
          <w:p w14:paraId="39F0E8BE"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viên</w:t>
            </w:r>
          </w:p>
        </w:tc>
        <w:tc>
          <w:tcPr>
            <w:tcW w:w="851" w:type="dxa"/>
            <w:tcBorders>
              <w:top w:val="nil"/>
              <w:bottom w:val="nil"/>
            </w:tcBorders>
            <w:vAlign w:val="center"/>
          </w:tcPr>
          <w:p w14:paraId="6A1D844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0,370</w:t>
            </w:r>
          </w:p>
        </w:tc>
        <w:tc>
          <w:tcPr>
            <w:tcW w:w="850" w:type="dxa"/>
            <w:tcBorders>
              <w:top w:val="nil"/>
              <w:bottom w:val="nil"/>
            </w:tcBorders>
            <w:vAlign w:val="center"/>
          </w:tcPr>
          <w:p w14:paraId="0969A8E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0,340</w:t>
            </w:r>
          </w:p>
        </w:tc>
        <w:tc>
          <w:tcPr>
            <w:tcW w:w="851" w:type="dxa"/>
            <w:tcBorders>
              <w:top w:val="nil"/>
              <w:bottom w:val="nil"/>
            </w:tcBorders>
            <w:vAlign w:val="center"/>
          </w:tcPr>
          <w:p w14:paraId="3580CC4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0,330</w:t>
            </w:r>
          </w:p>
        </w:tc>
        <w:tc>
          <w:tcPr>
            <w:tcW w:w="850" w:type="dxa"/>
            <w:tcBorders>
              <w:top w:val="nil"/>
              <w:bottom w:val="nil"/>
            </w:tcBorders>
            <w:vAlign w:val="center"/>
          </w:tcPr>
          <w:p w14:paraId="292A9CE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0,320</w:t>
            </w:r>
          </w:p>
        </w:tc>
      </w:tr>
      <w:tr w:rsidR="00C82162" w:rsidRPr="00C82162" w14:paraId="0D77DCF1" w14:textId="77777777" w:rsidTr="00F35816">
        <w:trPr>
          <w:trHeight w:val="397"/>
        </w:trPr>
        <w:tc>
          <w:tcPr>
            <w:tcW w:w="1033" w:type="dxa"/>
            <w:tcBorders>
              <w:top w:val="nil"/>
              <w:bottom w:val="nil"/>
            </w:tcBorders>
          </w:tcPr>
          <w:p w14:paraId="1777F4C4"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64E063BC"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6FF5C955" w14:textId="77070F3C"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4339C2AE"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51" w:type="dxa"/>
            <w:tcBorders>
              <w:top w:val="nil"/>
              <w:bottom w:val="nil"/>
            </w:tcBorders>
            <w:vAlign w:val="center"/>
          </w:tcPr>
          <w:p w14:paraId="19EE705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0,011</w:t>
            </w:r>
          </w:p>
        </w:tc>
        <w:tc>
          <w:tcPr>
            <w:tcW w:w="850" w:type="dxa"/>
            <w:tcBorders>
              <w:top w:val="nil"/>
              <w:bottom w:val="nil"/>
            </w:tcBorders>
            <w:vAlign w:val="center"/>
          </w:tcPr>
          <w:p w14:paraId="6B589F5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0,010</w:t>
            </w:r>
          </w:p>
        </w:tc>
        <w:tc>
          <w:tcPr>
            <w:tcW w:w="851" w:type="dxa"/>
            <w:tcBorders>
              <w:top w:val="nil"/>
              <w:bottom w:val="nil"/>
            </w:tcBorders>
            <w:vAlign w:val="center"/>
          </w:tcPr>
          <w:p w14:paraId="41E6598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0,009</w:t>
            </w:r>
          </w:p>
        </w:tc>
        <w:tc>
          <w:tcPr>
            <w:tcW w:w="850" w:type="dxa"/>
            <w:tcBorders>
              <w:top w:val="nil"/>
              <w:bottom w:val="nil"/>
            </w:tcBorders>
            <w:vAlign w:val="center"/>
          </w:tcPr>
          <w:p w14:paraId="3D05401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56605E44" w14:textId="77777777" w:rsidTr="00F35816">
        <w:trPr>
          <w:trHeight w:val="397"/>
        </w:trPr>
        <w:tc>
          <w:tcPr>
            <w:tcW w:w="1033" w:type="dxa"/>
            <w:tcBorders>
              <w:top w:val="nil"/>
              <w:bottom w:val="nil"/>
            </w:tcBorders>
          </w:tcPr>
          <w:p w14:paraId="4A63BA54"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DD0CEF8"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6EF00BDE" w14:textId="0F5F15B7"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0A043E4F"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5FD71D8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nil"/>
            </w:tcBorders>
            <w:vAlign w:val="center"/>
          </w:tcPr>
          <w:p w14:paraId="5A94090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7C2A19B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nil"/>
            </w:tcBorders>
            <w:vAlign w:val="center"/>
          </w:tcPr>
          <w:p w14:paraId="762A789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5E9EB17D" w14:textId="77777777" w:rsidTr="00F35816">
        <w:trPr>
          <w:trHeight w:val="397"/>
        </w:trPr>
        <w:tc>
          <w:tcPr>
            <w:tcW w:w="1033" w:type="dxa"/>
            <w:tcBorders>
              <w:top w:val="nil"/>
              <w:bottom w:val="nil"/>
            </w:tcBorders>
          </w:tcPr>
          <w:p w14:paraId="4A0D3FD4" w14:textId="77777777" w:rsidR="00780776" w:rsidRPr="00C82162" w:rsidRDefault="00780776" w:rsidP="00DB0A04">
            <w:pPr>
              <w:rPr>
                <w:rFonts w:ascii="Times New Roman" w:hAnsi="Times New Roman"/>
                <w:i/>
                <w:sz w:val="24"/>
              </w:rPr>
            </w:pPr>
          </w:p>
        </w:tc>
        <w:tc>
          <w:tcPr>
            <w:tcW w:w="1661" w:type="dxa"/>
            <w:vMerge/>
            <w:vAlign w:val="center"/>
          </w:tcPr>
          <w:p w14:paraId="5A6B47CA" w14:textId="77777777" w:rsidR="00780776" w:rsidRPr="00C82162" w:rsidRDefault="00780776" w:rsidP="00780776">
            <w:pPr>
              <w:jc w:val="center"/>
              <w:rPr>
                <w:rFonts w:ascii="Times New Roman" w:hAnsi="Times New Roman"/>
                <w:i/>
                <w:sz w:val="24"/>
              </w:rPr>
            </w:pPr>
          </w:p>
        </w:tc>
        <w:tc>
          <w:tcPr>
            <w:tcW w:w="2409" w:type="dxa"/>
            <w:tcBorders>
              <w:top w:val="nil"/>
              <w:bottom w:val="nil"/>
            </w:tcBorders>
            <w:vAlign w:val="center"/>
          </w:tcPr>
          <w:p w14:paraId="79567BC8" w14:textId="5EA0D07E" w:rsidR="00780776" w:rsidRPr="00C82162" w:rsidRDefault="00780776" w:rsidP="00DA62DD">
            <w:pPr>
              <w:rPr>
                <w:rFonts w:ascii="Times New Roman" w:hAnsi="Times New Roman"/>
                <w:i/>
                <w:sz w:val="24"/>
              </w:rPr>
            </w:pPr>
            <w:r w:rsidRPr="00C82162">
              <w:rPr>
                <w:rFonts w:ascii="Times New Roman" w:hAnsi="Times New Roman"/>
                <w:i/>
                <w:sz w:val="24"/>
              </w:rPr>
              <w:t>Nhân công 4,5/7</w:t>
            </w:r>
          </w:p>
        </w:tc>
        <w:tc>
          <w:tcPr>
            <w:tcW w:w="850" w:type="dxa"/>
            <w:tcBorders>
              <w:top w:val="nil"/>
              <w:bottom w:val="nil"/>
            </w:tcBorders>
            <w:vAlign w:val="center"/>
          </w:tcPr>
          <w:p w14:paraId="05D7AAB6"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công</w:t>
            </w:r>
          </w:p>
        </w:tc>
        <w:tc>
          <w:tcPr>
            <w:tcW w:w="851" w:type="dxa"/>
            <w:tcBorders>
              <w:top w:val="nil"/>
              <w:bottom w:val="nil"/>
            </w:tcBorders>
            <w:vAlign w:val="center"/>
          </w:tcPr>
          <w:p w14:paraId="3DBCAFC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27,29</w:t>
            </w:r>
          </w:p>
        </w:tc>
        <w:tc>
          <w:tcPr>
            <w:tcW w:w="850" w:type="dxa"/>
            <w:tcBorders>
              <w:top w:val="nil"/>
              <w:bottom w:val="nil"/>
            </w:tcBorders>
            <w:vAlign w:val="center"/>
          </w:tcPr>
          <w:p w14:paraId="0AAF5C5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21,11</w:t>
            </w:r>
          </w:p>
        </w:tc>
        <w:tc>
          <w:tcPr>
            <w:tcW w:w="851" w:type="dxa"/>
            <w:tcBorders>
              <w:top w:val="nil"/>
              <w:bottom w:val="nil"/>
            </w:tcBorders>
            <w:vAlign w:val="center"/>
          </w:tcPr>
          <w:p w14:paraId="0475B47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17,63</w:t>
            </w:r>
          </w:p>
        </w:tc>
        <w:tc>
          <w:tcPr>
            <w:tcW w:w="850" w:type="dxa"/>
            <w:tcBorders>
              <w:top w:val="nil"/>
              <w:bottom w:val="nil"/>
            </w:tcBorders>
            <w:vAlign w:val="center"/>
          </w:tcPr>
          <w:p w14:paraId="329A258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16,75</w:t>
            </w:r>
          </w:p>
        </w:tc>
      </w:tr>
      <w:tr w:rsidR="00C82162" w:rsidRPr="00C82162" w14:paraId="00C4661A" w14:textId="77777777" w:rsidTr="00F35816">
        <w:trPr>
          <w:trHeight w:val="397"/>
        </w:trPr>
        <w:tc>
          <w:tcPr>
            <w:tcW w:w="1033" w:type="dxa"/>
            <w:tcBorders>
              <w:top w:val="nil"/>
              <w:bottom w:val="nil"/>
            </w:tcBorders>
          </w:tcPr>
          <w:p w14:paraId="090BF582" w14:textId="77777777" w:rsidR="00780776" w:rsidRPr="00C82162" w:rsidRDefault="00780776" w:rsidP="00DB0A04">
            <w:pPr>
              <w:ind w:right="-108"/>
              <w:rPr>
                <w:rFonts w:ascii="Times New Roman" w:hAnsi="Times New Roman"/>
                <w:bCs/>
                <w:i/>
                <w:sz w:val="24"/>
                <w:szCs w:val="24"/>
              </w:rPr>
            </w:pPr>
          </w:p>
        </w:tc>
        <w:tc>
          <w:tcPr>
            <w:tcW w:w="1661" w:type="dxa"/>
            <w:vMerge/>
            <w:vAlign w:val="center"/>
          </w:tcPr>
          <w:p w14:paraId="0E01BBB9" w14:textId="77777777" w:rsidR="00780776" w:rsidRPr="00C82162" w:rsidRDefault="00780776" w:rsidP="00780776">
            <w:pPr>
              <w:ind w:right="-102"/>
              <w:jc w:val="center"/>
              <w:rPr>
                <w:rFonts w:ascii="Times New Roman" w:hAnsi="Times New Roman"/>
                <w:bCs/>
                <w:i/>
                <w:sz w:val="24"/>
                <w:szCs w:val="24"/>
              </w:rPr>
            </w:pPr>
          </w:p>
        </w:tc>
        <w:tc>
          <w:tcPr>
            <w:tcW w:w="2409" w:type="dxa"/>
            <w:tcBorders>
              <w:top w:val="nil"/>
              <w:bottom w:val="nil"/>
            </w:tcBorders>
            <w:vAlign w:val="center"/>
          </w:tcPr>
          <w:p w14:paraId="2AD641B0" w14:textId="60ADFE4D" w:rsidR="00780776" w:rsidRPr="00C82162" w:rsidRDefault="00780776" w:rsidP="00DA62DD">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850" w:type="dxa"/>
            <w:tcBorders>
              <w:top w:val="nil"/>
              <w:bottom w:val="nil"/>
            </w:tcBorders>
            <w:vAlign w:val="center"/>
          </w:tcPr>
          <w:p w14:paraId="78A2BF05" w14:textId="77777777" w:rsidR="00780776" w:rsidRPr="00C82162" w:rsidRDefault="00780776" w:rsidP="00DA62DD">
            <w:pPr>
              <w:spacing w:line="320" w:lineRule="atLeast"/>
              <w:ind w:left="-114" w:right="-108"/>
              <w:jc w:val="center"/>
              <w:rPr>
                <w:rFonts w:ascii="Times New Roman" w:hAnsi="Times New Roman"/>
                <w:sz w:val="24"/>
                <w:szCs w:val="24"/>
              </w:rPr>
            </w:pPr>
          </w:p>
        </w:tc>
        <w:tc>
          <w:tcPr>
            <w:tcW w:w="851" w:type="dxa"/>
            <w:tcBorders>
              <w:top w:val="nil"/>
              <w:bottom w:val="nil"/>
            </w:tcBorders>
            <w:vAlign w:val="center"/>
          </w:tcPr>
          <w:p w14:paraId="16872AF7" w14:textId="77777777" w:rsidR="00780776" w:rsidRPr="00C82162" w:rsidRDefault="00780776" w:rsidP="00DA62DD">
            <w:pPr>
              <w:jc w:val="center"/>
              <w:rPr>
                <w:rFonts w:ascii="Arial" w:hAnsi="Arial" w:cs="Arial"/>
                <w:sz w:val="24"/>
                <w:szCs w:val="24"/>
              </w:rPr>
            </w:pPr>
          </w:p>
        </w:tc>
        <w:tc>
          <w:tcPr>
            <w:tcW w:w="850" w:type="dxa"/>
            <w:tcBorders>
              <w:top w:val="nil"/>
              <w:bottom w:val="nil"/>
            </w:tcBorders>
            <w:vAlign w:val="center"/>
          </w:tcPr>
          <w:p w14:paraId="5A87FADA" w14:textId="77777777" w:rsidR="00780776" w:rsidRPr="00C82162" w:rsidRDefault="00780776" w:rsidP="00DA62DD">
            <w:pPr>
              <w:jc w:val="center"/>
              <w:rPr>
                <w:rFonts w:ascii="Arial" w:hAnsi="Arial" w:cs="Arial"/>
                <w:sz w:val="24"/>
                <w:szCs w:val="24"/>
              </w:rPr>
            </w:pPr>
          </w:p>
        </w:tc>
        <w:tc>
          <w:tcPr>
            <w:tcW w:w="851" w:type="dxa"/>
            <w:tcBorders>
              <w:top w:val="nil"/>
              <w:bottom w:val="nil"/>
            </w:tcBorders>
            <w:vAlign w:val="center"/>
          </w:tcPr>
          <w:p w14:paraId="2DAF7515" w14:textId="77777777" w:rsidR="00780776" w:rsidRPr="00C82162" w:rsidRDefault="00780776" w:rsidP="00DA62DD">
            <w:pPr>
              <w:jc w:val="center"/>
              <w:rPr>
                <w:rFonts w:ascii="Times New Roman" w:hAnsi="Times New Roman"/>
                <w:sz w:val="24"/>
                <w:szCs w:val="24"/>
              </w:rPr>
            </w:pPr>
          </w:p>
        </w:tc>
        <w:tc>
          <w:tcPr>
            <w:tcW w:w="850" w:type="dxa"/>
            <w:tcBorders>
              <w:top w:val="nil"/>
              <w:bottom w:val="nil"/>
            </w:tcBorders>
            <w:vAlign w:val="center"/>
          </w:tcPr>
          <w:p w14:paraId="3F2B7215" w14:textId="77777777" w:rsidR="00780776" w:rsidRPr="00C82162" w:rsidRDefault="00780776" w:rsidP="00DA62DD">
            <w:pPr>
              <w:jc w:val="center"/>
              <w:rPr>
                <w:rFonts w:ascii="Arial" w:hAnsi="Arial" w:cs="Arial"/>
                <w:sz w:val="24"/>
                <w:szCs w:val="24"/>
              </w:rPr>
            </w:pPr>
          </w:p>
        </w:tc>
      </w:tr>
      <w:tr w:rsidR="00C82162" w:rsidRPr="00C82162" w14:paraId="349CEA07" w14:textId="77777777" w:rsidTr="00F35816">
        <w:trPr>
          <w:trHeight w:val="397"/>
        </w:trPr>
        <w:tc>
          <w:tcPr>
            <w:tcW w:w="1033" w:type="dxa"/>
            <w:tcBorders>
              <w:top w:val="nil"/>
              <w:bottom w:val="nil"/>
            </w:tcBorders>
          </w:tcPr>
          <w:p w14:paraId="098D9817"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56E4D0E"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18105704" w14:textId="738B6353"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Cần cẩu 30T</w:t>
            </w:r>
          </w:p>
        </w:tc>
        <w:tc>
          <w:tcPr>
            <w:tcW w:w="850" w:type="dxa"/>
            <w:tcBorders>
              <w:top w:val="nil"/>
              <w:bottom w:val="nil"/>
            </w:tcBorders>
            <w:vAlign w:val="center"/>
          </w:tcPr>
          <w:p w14:paraId="45E6FD52"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4991123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0,240</w:t>
            </w:r>
          </w:p>
        </w:tc>
        <w:tc>
          <w:tcPr>
            <w:tcW w:w="850" w:type="dxa"/>
            <w:tcBorders>
              <w:top w:val="nil"/>
              <w:bottom w:val="nil"/>
            </w:tcBorders>
            <w:vAlign w:val="center"/>
          </w:tcPr>
          <w:p w14:paraId="5D74747D"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57A5B53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0B2564E9"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r>
      <w:tr w:rsidR="00C82162" w:rsidRPr="00C82162" w14:paraId="0A81860A" w14:textId="77777777" w:rsidTr="00F35816">
        <w:trPr>
          <w:trHeight w:val="397"/>
        </w:trPr>
        <w:tc>
          <w:tcPr>
            <w:tcW w:w="1033" w:type="dxa"/>
            <w:tcBorders>
              <w:top w:val="nil"/>
              <w:bottom w:val="nil"/>
            </w:tcBorders>
          </w:tcPr>
          <w:p w14:paraId="02CAEEE8"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0D2BB2B4"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3E3BDE06" w14:textId="338EED20" w:rsidR="00780776" w:rsidRPr="00C82162" w:rsidRDefault="00780776" w:rsidP="0007148D">
            <w:pPr>
              <w:spacing w:line="320" w:lineRule="atLeast"/>
              <w:ind w:right="-102"/>
              <w:rPr>
                <w:rFonts w:ascii="Times New Roman" w:hAnsi="Times New Roman"/>
                <w:sz w:val="24"/>
                <w:szCs w:val="24"/>
              </w:rPr>
            </w:pPr>
            <w:r w:rsidRPr="00C82162">
              <w:rPr>
                <w:rFonts w:ascii="Times New Roman" w:hAnsi="Times New Roman"/>
                <w:sz w:val="24"/>
                <w:szCs w:val="24"/>
              </w:rPr>
              <w:t>Cần cẩu 90T</w:t>
            </w:r>
          </w:p>
        </w:tc>
        <w:tc>
          <w:tcPr>
            <w:tcW w:w="850" w:type="dxa"/>
            <w:tcBorders>
              <w:top w:val="nil"/>
              <w:bottom w:val="nil"/>
            </w:tcBorders>
            <w:vAlign w:val="center"/>
          </w:tcPr>
          <w:p w14:paraId="19C15850"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2965AE29"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3CD71E1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0,220</w:t>
            </w:r>
          </w:p>
        </w:tc>
        <w:tc>
          <w:tcPr>
            <w:tcW w:w="851" w:type="dxa"/>
            <w:tcBorders>
              <w:top w:val="nil"/>
              <w:bottom w:val="nil"/>
            </w:tcBorders>
            <w:vAlign w:val="center"/>
          </w:tcPr>
          <w:p w14:paraId="23AAC90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69EED580"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r>
      <w:tr w:rsidR="00C82162" w:rsidRPr="00C82162" w14:paraId="5C22D91D" w14:textId="77777777" w:rsidTr="00F35816">
        <w:trPr>
          <w:trHeight w:val="397"/>
        </w:trPr>
        <w:tc>
          <w:tcPr>
            <w:tcW w:w="1033" w:type="dxa"/>
            <w:tcBorders>
              <w:top w:val="nil"/>
              <w:bottom w:val="nil"/>
            </w:tcBorders>
          </w:tcPr>
          <w:p w14:paraId="25FFEEBF"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5650279"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6676E94E" w14:textId="60736134" w:rsidR="00780776" w:rsidRPr="00C82162" w:rsidRDefault="00780776" w:rsidP="0007148D">
            <w:pPr>
              <w:spacing w:line="320" w:lineRule="atLeast"/>
              <w:ind w:right="-102"/>
              <w:rPr>
                <w:rFonts w:ascii="Times New Roman" w:hAnsi="Times New Roman"/>
                <w:sz w:val="24"/>
                <w:szCs w:val="24"/>
              </w:rPr>
            </w:pPr>
            <w:r w:rsidRPr="00C82162">
              <w:rPr>
                <w:rFonts w:ascii="Times New Roman" w:hAnsi="Times New Roman"/>
                <w:sz w:val="24"/>
                <w:szCs w:val="24"/>
              </w:rPr>
              <w:t>Cần cẩu 150T</w:t>
            </w:r>
          </w:p>
        </w:tc>
        <w:tc>
          <w:tcPr>
            <w:tcW w:w="850" w:type="dxa"/>
            <w:tcBorders>
              <w:top w:val="nil"/>
              <w:bottom w:val="nil"/>
            </w:tcBorders>
            <w:vAlign w:val="center"/>
          </w:tcPr>
          <w:p w14:paraId="7AE13FF5"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2E5F860D"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21A677DE"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0A513CA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0,180</w:t>
            </w:r>
          </w:p>
        </w:tc>
        <w:tc>
          <w:tcPr>
            <w:tcW w:w="850" w:type="dxa"/>
            <w:tcBorders>
              <w:top w:val="nil"/>
              <w:bottom w:val="nil"/>
            </w:tcBorders>
            <w:vAlign w:val="center"/>
          </w:tcPr>
          <w:p w14:paraId="699033DF"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r>
      <w:tr w:rsidR="00C82162" w:rsidRPr="00C82162" w14:paraId="5F92A21C" w14:textId="77777777" w:rsidTr="00F35816">
        <w:trPr>
          <w:trHeight w:val="397"/>
        </w:trPr>
        <w:tc>
          <w:tcPr>
            <w:tcW w:w="1033" w:type="dxa"/>
            <w:tcBorders>
              <w:top w:val="nil"/>
              <w:bottom w:val="nil"/>
            </w:tcBorders>
          </w:tcPr>
          <w:p w14:paraId="3FF004FA"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1C6899EC"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75FBC3AF" w14:textId="4F1CBC17" w:rsidR="00780776" w:rsidRPr="00C82162" w:rsidRDefault="00780776" w:rsidP="0007148D">
            <w:pPr>
              <w:spacing w:line="320" w:lineRule="atLeast"/>
              <w:ind w:right="-102"/>
              <w:rPr>
                <w:rFonts w:ascii="Times New Roman" w:hAnsi="Times New Roman"/>
                <w:sz w:val="24"/>
                <w:szCs w:val="24"/>
              </w:rPr>
            </w:pPr>
            <w:r w:rsidRPr="00C82162">
              <w:rPr>
                <w:rFonts w:ascii="Times New Roman" w:hAnsi="Times New Roman"/>
                <w:sz w:val="24"/>
                <w:szCs w:val="24"/>
              </w:rPr>
              <w:t>Cần cẩu 250T</w:t>
            </w:r>
          </w:p>
        </w:tc>
        <w:tc>
          <w:tcPr>
            <w:tcW w:w="850" w:type="dxa"/>
            <w:tcBorders>
              <w:top w:val="nil"/>
              <w:bottom w:val="nil"/>
            </w:tcBorders>
            <w:vAlign w:val="center"/>
          </w:tcPr>
          <w:p w14:paraId="568EFABF"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46365A10"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2E29E823"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18BB55C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65D60BE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2792AC95" w14:textId="77777777" w:rsidTr="00F35816">
        <w:trPr>
          <w:trHeight w:val="397"/>
        </w:trPr>
        <w:tc>
          <w:tcPr>
            <w:tcW w:w="1033" w:type="dxa"/>
            <w:tcBorders>
              <w:top w:val="nil"/>
              <w:bottom w:val="nil"/>
            </w:tcBorders>
          </w:tcPr>
          <w:p w14:paraId="1761F12E"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BF2799E"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236E1F7F" w14:textId="73E5A4DC"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Máy mài 2,7 kW</w:t>
            </w:r>
          </w:p>
        </w:tc>
        <w:tc>
          <w:tcPr>
            <w:tcW w:w="850" w:type="dxa"/>
            <w:tcBorders>
              <w:top w:val="nil"/>
              <w:bottom w:val="nil"/>
            </w:tcBorders>
            <w:vAlign w:val="center"/>
          </w:tcPr>
          <w:p w14:paraId="52BAFDF0"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6AACBFD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0,370</w:t>
            </w:r>
          </w:p>
        </w:tc>
        <w:tc>
          <w:tcPr>
            <w:tcW w:w="850" w:type="dxa"/>
            <w:tcBorders>
              <w:top w:val="nil"/>
              <w:bottom w:val="nil"/>
            </w:tcBorders>
            <w:vAlign w:val="center"/>
          </w:tcPr>
          <w:p w14:paraId="0049A62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0,340</w:t>
            </w:r>
          </w:p>
        </w:tc>
        <w:tc>
          <w:tcPr>
            <w:tcW w:w="851" w:type="dxa"/>
            <w:tcBorders>
              <w:top w:val="nil"/>
              <w:bottom w:val="nil"/>
            </w:tcBorders>
            <w:vAlign w:val="center"/>
          </w:tcPr>
          <w:p w14:paraId="24770AD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0,330</w:t>
            </w:r>
          </w:p>
        </w:tc>
        <w:tc>
          <w:tcPr>
            <w:tcW w:w="850" w:type="dxa"/>
            <w:tcBorders>
              <w:top w:val="nil"/>
              <w:bottom w:val="nil"/>
            </w:tcBorders>
            <w:vAlign w:val="center"/>
          </w:tcPr>
          <w:p w14:paraId="05E7C58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0,320</w:t>
            </w:r>
          </w:p>
        </w:tc>
      </w:tr>
      <w:tr w:rsidR="00C82162" w:rsidRPr="00C82162" w14:paraId="666FEEBE" w14:textId="77777777" w:rsidTr="00F35816">
        <w:trPr>
          <w:trHeight w:val="397"/>
        </w:trPr>
        <w:tc>
          <w:tcPr>
            <w:tcW w:w="1033" w:type="dxa"/>
            <w:tcBorders>
              <w:top w:val="nil"/>
              <w:bottom w:val="nil"/>
            </w:tcBorders>
          </w:tcPr>
          <w:p w14:paraId="40F39B5B"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vAlign w:val="center"/>
          </w:tcPr>
          <w:p w14:paraId="4EA80701"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nil"/>
            </w:tcBorders>
            <w:vAlign w:val="center"/>
          </w:tcPr>
          <w:p w14:paraId="5C9BD9FC" w14:textId="3030793E"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62066FE9"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2C0035E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0,082</w:t>
            </w:r>
          </w:p>
        </w:tc>
        <w:tc>
          <w:tcPr>
            <w:tcW w:w="850" w:type="dxa"/>
            <w:tcBorders>
              <w:top w:val="nil"/>
              <w:bottom w:val="nil"/>
            </w:tcBorders>
            <w:vAlign w:val="center"/>
          </w:tcPr>
          <w:p w14:paraId="1F20CD3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0,068</w:t>
            </w:r>
          </w:p>
        </w:tc>
        <w:tc>
          <w:tcPr>
            <w:tcW w:w="851" w:type="dxa"/>
            <w:tcBorders>
              <w:top w:val="nil"/>
              <w:bottom w:val="nil"/>
            </w:tcBorders>
            <w:vAlign w:val="center"/>
          </w:tcPr>
          <w:p w14:paraId="486D78D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0,062</w:t>
            </w:r>
          </w:p>
        </w:tc>
        <w:tc>
          <w:tcPr>
            <w:tcW w:w="850" w:type="dxa"/>
            <w:tcBorders>
              <w:top w:val="nil"/>
              <w:bottom w:val="nil"/>
            </w:tcBorders>
            <w:vAlign w:val="center"/>
          </w:tcPr>
          <w:p w14:paraId="2AC1C35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0,060</w:t>
            </w:r>
          </w:p>
        </w:tc>
      </w:tr>
      <w:tr w:rsidR="00C82162" w:rsidRPr="00C82162" w14:paraId="633871CD" w14:textId="77777777" w:rsidTr="00F35816">
        <w:trPr>
          <w:trHeight w:val="397"/>
        </w:trPr>
        <w:tc>
          <w:tcPr>
            <w:tcW w:w="1033" w:type="dxa"/>
            <w:tcBorders>
              <w:top w:val="nil"/>
              <w:bottom w:val="nil"/>
            </w:tcBorders>
          </w:tcPr>
          <w:p w14:paraId="6F26DED0" w14:textId="77777777" w:rsidR="00780776" w:rsidRPr="00C82162" w:rsidRDefault="00780776" w:rsidP="00DB0A04">
            <w:pPr>
              <w:ind w:right="-108"/>
              <w:rPr>
                <w:rFonts w:ascii="Times New Roman" w:hAnsi="Times New Roman"/>
                <w:sz w:val="24"/>
                <w:szCs w:val="24"/>
              </w:rPr>
            </w:pPr>
          </w:p>
        </w:tc>
        <w:tc>
          <w:tcPr>
            <w:tcW w:w="1661" w:type="dxa"/>
            <w:vMerge/>
            <w:vAlign w:val="center"/>
          </w:tcPr>
          <w:p w14:paraId="6689C8AE" w14:textId="77777777" w:rsidR="00780776" w:rsidRPr="00C82162" w:rsidRDefault="00780776" w:rsidP="00780776">
            <w:pPr>
              <w:ind w:right="-108"/>
              <w:jc w:val="center"/>
              <w:rPr>
                <w:rFonts w:ascii="Times New Roman" w:hAnsi="Times New Roman"/>
                <w:sz w:val="24"/>
                <w:szCs w:val="24"/>
              </w:rPr>
            </w:pPr>
          </w:p>
        </w:tc>
        <w:tc>
          <w:tcPr>
            <w:tcW w:w="2409" w:type="dxa"/>
            <w:tcBorders>
              <w:top w:val="nil"/>
              <w:bottom w:val="nil"/>
            </w:tcBorders>
            <w:vAlign w:val="center"/>
          </w:tcPr>
          <w:p w14:paraId="413ED211" w14:textId="1F219625"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850" w:type="dxa"/>
            <w:tcBorders>
              <w:top w:val="nil"/>
              <w:bottom w:val="nil"/>
            </w:tcBorders>
            <w:vAlign w:val="center"/>
          </w:tcPr>
          <w:p w14:paraId="220D9D6F"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51" w:type="dxa"/>
            <w:tcBorders>
              <w:top w:val="nil"/>
              <w:bottom w:val="nil"/>
            </w:tcBorders>
            <w:vAlign w:val="center"/>
          </w:tcPr>
          <w:p w14:paraId="7F5D7B3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0,225</w:t>
            </w:r>
          </w:p>
        </w:tc>
        <w:tc>
          <w:tcPr>
            <w:tcW w:w="850" w:type="dxa"/>
            <w:tcBorders>
              <w:top w:val="nil"/>
              <w:bottom w:val="nil"/>
            </w:tcBorders>
            <w:vAlign w:val="center"/>
          </w:tcPr>
          <w:p w14:paraId="404C1F2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0,210</w:t>
            </w:r>
          </w:p>
        </w:tc>
        <w:tc>
          <w:tcPr>
            <w:tcW w:w="851" w:type="dxa"/>
            <w:tcBorders>
              <w:top w:val="nil"/>
              <w:bottom w:val="nil"/>
            </w:tcBorders>
            <w:vAlign w:val="center"/>
          </w:tcPr>
          <w:p w14:paraId="43531978"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0,200</w:t>
            </w:r>
          </w:p>
        </w:tc>
        <w:tc>
          <w:tcPr>
            <w:tcW w:w="850" w:type="dxa"/>
            <w:tcBorders>
              <w:top w:val="nil"/>
              <w:bottom w:val="nil"/>
            </w:tcBorders>
            <w:vAlign w:val="center"/>
          </w:tcPr>
          <w:p w14:paraId="6604DA5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0,175</w:t>
            </w:r>
          </w:p>
        </w:tc>
      </w:tr>
      <w:tr w:rsidR="00C82162" w:rsidRPr="00C82162" w14:paraId="692311AA" w14:textId="77777777" w:rsidTr="00F35816">
        <w:trPr>
          <w:trHeight w:val="397"/>
        </w:trPr>
        <w:tc>
          <w:tcPr>
            <w:tcW w:w="1033" w:type="dxa"/>
            <w:tcBorders>
              <w:top w:val="nil"/>
              <w:bottom w:val="single" w:sz="4" w:space="0" w:color="auto"/>
            </w:tcBorders>
          </w:tcPr>
          <w:p w14:paraId="0772A28A" w14:textId="77777777" w:rsidR="00780776" w:rsidRPr="00C82162" w:rsidRDefault="00780776" w:rsidP="00DB0A04">
            <w:pPr>
              <w:spacing w:line="320" w:lineRule="atLeast"/>
              <w:ind w:right="-108"/>
              <w:rPr>
                <w:rFonts w:ascii="Times New Roman" w:hAnsi="Times New Roman"/>
                <w:sz w:val="24"/>
                <w:szCs w:val="24"/>
              </w:rPr>
            </w:pPr>
          </w:p>
        </w:tc>
        <w:tc>
          <w:tcPr>
            <w:tcW w:w="1661" w:type="dxa"/>
            <w:vMerge/>
            <w:tcBorders>
              <w:bottom w:val="single" w:sz="4" w:space="0" w:color="auto"/>
            </w:tcBorders>
            <w:vAlign w:val="center"/>
          </w:tcPr>
          <w:p w14:paraId="33F75139" w14:textId="77777777" w:rsidR="00780776" w:rsidRPr="00C82162" w:rsidRDefault="00780776" w:rsidP="00780776">
            <w:pPr>
              <w:spacing w:line="320" w:lineRule="atLeast"/>
              <w:ind w:right="-102"/>
              <w:jc w:val="center"/>
              <w:rPr>
                <w:rFonts w:ascii="Times New Roman" w:hAnsi="Times New Roman"/>
                <w:sz w:val="24"/>
                <w:szCs w:val="24"/>
              </w:rPr>
            </w:pPr>
          </w:p>
        </w:tc>
        <w:tc>
          <w:tcPr>
            <w:tcW w:w="2409" w:type="dxa"/>
            <w:tcBorders>
              <w:top w:val="nil"/>
              <w:bottom w:val="single" w:sz="4" w:space="0" w:color="auto"/>
            </w:tcBorders>
            <w:vAlign w:val="center"/>
          </w:tcPr>
          <w:p w14:paraId="53D22C2C" w14:textId="4EE4A0BD" w:rsidR="00780776" w:rsidRPr="00C82162" w:rsidRDefault="00780776" w:rsidP="00DA62DD">
            <w:pPr>
              <w:spacing w:line="320" w:lineRule="atLeast"/>
              <w:ind w:right="-102"/>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40F57BFC" w14:textId="77777777" w:rsidR="00780776" w:rsidRPr="00C82162" w:rsidRDefault="00780776" w:rsidP="00DA62DD">
            <w:pPr>
              <w:spacing w:line="320" w:lineRule="atLeast"/>
              <w:ind w:left="-114" w:right="-108"/>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single" w:sz="4" w:space="0" w:color="auto"/>
            </w:tcBorders>
            <w:vAlign w:val="center"/>
          </w:tcPr>
          <w:p w14:paraId="24A250E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850" w:type="dxa"/>
            <w:tcBorders>
              <w:top w:val="nil"/>
              <w:bottom w:val="single" w:sz="4" w:space="0" w:color="auto"/>
            </w:tcBorders>
            <w:vAlign w:val="center"/>
          </w:tcPr>
          <w:p w14:paraId="0205BBE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31056F0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850" w:type="dxa"/>
            <w:tcBorders>
              <w:top w:val="nil"/>
              <w:bottom w:val="single" w:sz="4" w:space="0" w:color="auto"/>
            </w:tcBorders>
            <w:vAlign w:val="center"/>
          </w:tcPr>
          <w:p w14:paraId="3881DDB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r>
      <w:tr w:rsidR="00C82162" w:rsidRPr="00C82162" w14:paraId="2D6A737E" w14:textId="77777777" w:rsidTr="00F35816">
        <w:trPr>
          <w:trHeight w:val="397"/>
        </w:trPr>
        <w:tc>
          <w:tcPr>
            <w:tcW w:w="1033" w:type="dxa"/>
            <w:tcBorders>
              <w:top w:val="single" w:sz="4" w:space="0" w:color="auto"/>
              <w:left w:val="nil"/>
              <w:bottom w:val="nil"/>
              <w:right w:val="nil"/>
            </w:tcBorders>
          </w:tcPr>
          <w:p w14:paraId="01698758" w14:textId="77777777" w:rsidR="0030490F" w:rsidRPr="00C82162" w:rsidRDefault="0030490F" w:rsidP="00DB0A04">
            <w:pPr>
              <w:spacing w:line="300" w:lineRule="atLeast"/>
              <w:ind w:right="-108"/>
              <w:jc w:val="center"/>
              <w:rPr>
                <w:rFonts w:ascii="Times New Roman" w:hAnsi="Times New Roman"/>
                <w:sz w:val="24"/>
                <w:szCs w:val="24"/>
              </w:rPr>
            </w:pPr>
          </w:p>
        </w:tc>
        <w:tc>
          <w:tcPr>
            <w:tcW w:w="1661" w:type="dxa"/>
            <w:tcBorders>
              <w:top w:val="single" w:sz="4" w:space="0" w:color="auto"/>
              <w:left w:val="nil"/>
              <w:bottom w:val="nil"/>
              <w:right w:val="nil"/>
            </w:tcBorders>
          </w:tcPr>
          <w:p w14:paraId="6D4E2C7C" w14:textId="77777777" w:rsidR="0030490F" w:rsidRPr="00C82162" w:rsidRDefault="0030490F" w:rsidP="00DA62DD">
            <w:pPr>
              <w:spacing w:line="300" w:lineRule="atLeast"/>
              <w:ind w:right="-108"/>
              <w:jc w:val="center"/>
              <w:rPr>
                <w:rFonts w:ascii="Times New Roman" w:hAnsi="Times New Roman"/>
                <w:sz w:val="24"/>
                <w:szCs w:val="24"/>
              </w:rPr>
            </w:pPr>
          </w:p>
        </w:tc>
        <w:tc>
          <w:tcPr>
            <w:tcW w:w="2409" w:type="dxa"/>
            <w:tcBorders>
              <w:top w:val="single" w:sz="4" w:space="0" w:color="auto"/>
              <w:left w:val="nil"/>
              <w:bottom w:val="nil"/>
              <w:right w:val="nil"/>
            </w:tcBorders>
            <w:vAlign w:val="center"/>
          </w:tcPr>
          <w:p w14:paraId="4879F39D" w14:textId="31F3B407" w:rsidR="0030490F" w:rsidRPr="00C82162" w:rsidRDefault="0030490F" w:rsidP="00DA62DD">
            <w:pPr>
              <w:spacing w:line="300" w:lineRule="atLeast"/>
              <w:ind w:right="-108"/>
              <w:jc w:val="center"/>
              <w:rPr>
                <w:rFonts w:ascii="Times New Roman" w:hAnsi="Times New Roman"/>
                <w:sz w:val="24"/>
                <w:szCs w:val="24"/>
              </w:rPr>
            </w:pPr>
          </w:p>
        </w:tc>
        <w:tc>
          <w:tcPr>
            <w:tcW w:w="850" w:type="dxa"/>
            <w:tcBorders>
              <w:top w:val="single" w:sz="4" w:space="0" w:color="auto"/>
              <w:left w:val="nil"/>
              <w:bottom w:val="nil"/>
            </w:tcBorders>
            <w:vAlign w:val="center"/>
          </w:tcPr>
          <w:p w14:paraId="0983B42B" w14:textId="77777777" w:rsidR="0030490F" w:rsidRPr="00C82162" w:rsidRDefault="0030490F" w:rsidP="00DA62DD">
            <w:pPr>
              <w:spacing w:line="300" w:lineRule="atLeast"/>
              <w:ind w:left="-108" w:right="-108"/>
              <w:jc w:val="center"/>
              <w:rPr>
                <w:rFonts w:ascii="Times New Roman" w:hAnsi="Times New Roman"/>
                <w:sz w:val="24"/>
                <w:szCs w:val="24"/>
              </w:rPr>
            </w:pPr>
          </w:p>
        </w:tc>
        <w:tc>
          <w:tcPr>
            <w:tcW w:w="851" w:type="dxa"/>
            <w:tcBorders>
              <w:top w:val="single" w:sz="4" w:space="0" w:color="auto"/>
            </w:tcBorders>
            <w:vAlign w:val="center"/>
          </w:tcPr>
          <w:p w14:paraId="1CA3844E" w14:textId="77777777" w:rsidR="0030490F" w:rsidRPr="00C82162" w:rsidRDefault="0030490F" w:rsidP="00DA62D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50" w:type="dxa"/>
            <w:tcBorders>
              <w:top w:val="single" w:sz="4" w:space="0" w:color="auto"/>
            </w:tcBorders>
            <w:vAlign w:val="center"/>
          </w:tcPr>
          <w:p w14:paraId="48175E08" w14:textId="77777777" w:rsidR="0030490F" w:rsidRPr="00C82162" w:rsidRDefault="0030490F" w:rsidP="00DA62D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51" w:type="dxa"/>
            <w:tcBorders>
              <w:top w:val="single" w:sz="4" w:space="0" w:color="auto"/>
            </w:tcBorders>
            <w:vAlign w:val="center"/>
          </w:tcPr>
          <w:p w14:paraId="437F2D80" w14:textId="77777777" w:rsidR="0030490F" w:rsidRPr="00C82162" w:rsidRDefault="0030490F" w:rsidP="00DA62DD">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50" w:type="dxa"/>
            <w:tcBorders>
              <w:top w:val="single" w:sz="4" w:space="0" w:color="auto"/>
            </w:tcBorders>
            <w:vAlign w:val="center"/>
          </w:tcPr>
          <w:p w14:paraId="0101641E" w14:textId="77777777" w:rsidR="0030490F" w:rsidRPr="00C82162" w:rsidRDefault="0030490F" w:rsidP="00DA62DD">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67DD8323" w14:textId="2BC85135" w:rsidR="000337F6" w:rsidRPr="00C82162" w:rsidRDefault="000337F6" w:rsidP="00AC0614">
      <w:pPr>
        <w:spacing w:before="240"/>
        <w:ind w:firstLine="567"/>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i/>
          <w:sz w:val="24"/>
          <w:szCs w:val="24"/>
        </w:rPr>
        <w:tab/>
      </w:r>
      <w:r w:rsidR="00F35816" w:rsidRPr="00C82162">
        <w:rPr>
          <w:rFonts w:ascii="Times New Roman" w:hAnsi="Times New Roman"/>
          <w:sz w:val="24"/>
          <w:szCs w:val="24"/>
        </w:rPr>
        <w:t>L</w:t>
      </w:r>
      <w:r w:rsidRPr="00C82162">
        <w:rPr>
          <w:rFonts w:ascii="Times New Roman" w:hAnsi="Times New Roman"/>
          <w:sz w:val="24"/>
          <w:szCs w:val="24"/>
        </w:rPr>
        <w:t>ắp đặt máy nghiền bi, nghiền đứng bao gồm cả hệ thống truyền động, hệ thống bôi trơn các ổ trục, hệ</w:t>
      </w:r>
      <w:r w:rsidR="0030485A" w:rsidRPr="00C82162">
        <w:rPr>
          <w:rFonts w:ascii="Times New Roman" w:hAnsi="Times New Roman"/>
          <w:sz w:val="24"/>
          <w:szCs w:val="24"/>
        </w:rPr>
        <w:t xml:space="preserve"> thống làm mát, hệ thống bảo vệ.</w:t>
      </w:r>
    </w:p>
    <w:p w14:paraId="37FCBD4E" w14:textId="77777777" w:rsidR="000337F6" w:rsidRPr="00C82162" w:rsidRDefault="000337F6" w:rsidP="000337F6">
      <w:pPr>
        <w:spacing w:before="60"/>
        <w:ind w:firstLine="720"/>
        <w:jc w:val="both"/>
        <w:rPr>
          <w:rFonts w:ascii="Times New Roman" w:hAnsi="Times New Roman"/>
        </w:rPr>
      </w:pPr>
    </w:p>
    <w:p w14:paraId="75F72490" w14:textId="77777777" w:rsidR="000337F6" w:rsidRPr="00C82162" w:rsidRDefault="000337F6" w:rsidP="000337F6">
      <w:pPr>
        <w:ind w:left="1440" w:hanging="1440"/>
        <w:rPr>
          <w:rFonts w:ascii="Times New Roman" w:hAnsi="Times New Roman"/>
          <w:b/>
        </w:rPr>
      </w:pPr>
    </w:p>
    <w:p w14:paraId="2542903D" w14:textId="77777777" w:rsidR="000337F6" w:rsidRPr="00C82162" w:rsidRDefault="000337F6" w:rsidP="000337F6">
      <w:pPr>
        <w:ind w:left="1440" w:hanging="1440"/>
        <w:rPr>
          <w:rFonts w:ascii="Times New Roman" w:hAnsi="Times New Roman"/>
          <w:b/>
        </w:rPr>
      </w:pPr>
    </w:p>
    <w:p w14:paraId="05A44B9B" w14:textId="77777777" w:rsidR="000337F6" w:rsidRPr="00C82162" w:rsidRDefault="000337F6" w:rsidP="00A815BE">
      <w:pPr>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E96E65" w:rsidRPr="00C82162">
        <w:rPr>
          <w:rFonts w:ascii="Times New Roman" w:hAnsi="Times New Roman"/>
          <w:sz w:val="24"/>
          <w:szCs w:val="24"/>
        </w:rPr>
        <w:t>C.0</w:t>
      </w:r>
      <w:r w:rsidRPr="00C82162">
        <w:rPr>
          <w:rFonts w:ascii="Times New Roman" w:hAnsi="Times New Roman"/>
          <w:sz w:val="24"/>
          <w:szCs w:val="24"/>
        </w:rPr>
        <w:t>3000</w:t>
      </w:r>
      <w:r w:rsidRPr="00C82162">
        <w:rPr>
          <w:rFonts w:ascii="Times New Roman" w:hAnsi="Times New Roman"/>
          <w:sz w:val="24"/>
          <w:szCs w:val="24"/>
        </w:rPr>
        <w:tab/>
        <w:t>LẮP ĐẶT MÁY SÀNG</w:t>
      </w:r>
    </w:p>
    <w:p w14:paraId="0AF52BD0" w14:textId="77777777" w:rsidR="005F7F41" w:rsidRPr="00C82162" w:rsidRDefault="005F7F41" w:rsidP="00C93947">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7A9E8E5F" w14:textId="77777777" w:rsidR="00012A83" w:rsidRPr="00C82162" w:rsidRDefault="00012A83" w:rsidP="00C93947">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kiểm tra các chi tiết của </w:t>
      </w:r>
      <w:r w:rsidR="00590FDE" w:rsidRPr="00C82162">
        <w:rPr>
          <w:rFonts w:ascii="Times New Roman" w:hAnsi="Times New Roman"/>
          <w:sz w:val="24"/>
          <w:szCs w:val="24"/>
        </w:rPr>
        <w:t>máy</w:t>
      </w:r>
      <w:r w:rsidRPr="00C82162">
        <w:rPr>
          <w:rFonts w:ascii="Times New Roman" w:hAnsi="Times New Roman"/>
          <w:sz w:val="24"/>
          <w:szCs w:val="24"/>
        </w:rPr>
        <w:t xml:space="preserve">;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14:paraId="2FC8BB1D" w14:textId="77777777" w:rsidR="005F7F41" w:rsidRPr="00C82162" w:rsidRDefault="00C9394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5F7F41" w:rsidRPr="00C82162">
        <w:rPr>
          <w:rFonts w:ascii="Times New Roman" w:hAnsi="Times New Roman"/>
          <w:sz w:val="24"/>
          <w:szCs w:val="24"/>
        </w:rPr>
        <w:t>tấn</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934"/>
        <w:gridCol w:w="2268"/>
        <w:gridCol w:w="845"/>
        <w:gridCol w:w="1075"/>
        <w:gridCol w:w="1075"/>
        <w:gridCol w:w="1075"/>
      </w:tblGrid>
      <w:tr w:rsidR="00C82162" w:rsidRPr="00C82162" w14:paraId="2E9318E5" w14:textId="77777777" w:rsidTr="00F35816">
        <w:trPr>
          <w:trHeight w:val="397"/>
        </w:trPr>
        <w:tc>
          <w:tcPr>
            <w:tcW w:w="1043" w:type="dxa"/>
            <w:vMerge w:val="restart"/>
            <w:vAlign w:val="center"/>
          </w:tcPr>
          <w:p w14:paraId="42BF10E4" w14:textId="77777777" w:rsidR="00780776" w:rsidRPr="00C82162" w:rsidRDefault="00780776"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34" w:type="dxa"/>
            <w:vMerge w:val="restart"/>
            <w:vAlign w:val="center"/>
          </w:tcPr>
          <w:p w14:paraId="12335823" w14:textId="15E2BAF7" w:rsidR="00780776" w:rsidRPr="00C82162" w:rsidRDefault="00780776" w:rsidP="0078077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36F7CE00" w14:textId="20706083" w:rsidR="00780776" w:rsidRPr="00C82162" w:rsidRDefault="00780776" w:rsidP="00DB0A04">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45" w:type="dxa"/>
            <w:vMerge w:val="restart"/>
            <w:vAlign w:val="center"/>
          </w:tcPr>
          <w:p w14:paraId="5BA6A14D" w14:textId="77777777" w:rsidR="00780776" w:rsidRPr="00C82162" w:rsidRDefault="00780776" w:rsidP="00DB0A04">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25" w:type="dxa"/>
            <w:gridSpan w:val="3"/>
            <w:vAlign w:val="center"/>
          </w:tcPr>
          <w:p w14:paraId="2286F5DE" w14:textId="77777777" w:rsidR="00780776" w:rsidRPr="00C82162" w:rsidRDefault="00780776" w:rsidP="00DB0A04">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08DBA42C" w14:textId="77777777" w:rsidTr="00F35816">
        <w:trPr>
          <w:trHeight w:val="397"/>
        </w:trPr>
        <w:tc>
          <w:tcPr>
            <w:tcW w:w="1043" w:type="dxa"/>
            <w:vMerge/>
            <w:vAlign w:val="center"/>
          </w:tcPr>
          <w:p w14:paraId="5C2EDB76" w14:textId="77777777" w:rsidR="00780776" w:rsidRPr="00C82162" w:rsidRDefault="00780776" w:rsidP="0007148D">
            <w:pPr>
              <w:ind w:left="-108" w:right="-120"/>
              <w:jc w:val="center"/>
              <w:rPr>
                <w:rFonts w:ascii="Times New Roman" w:hAnsi="Times New Roman"/>
                <w:b/>
                <w:sz w:val="24"/>
                <w:szCs w:val="24"/>
              </w:rPr>
            </w:pPr>
          </w:p>
        </w:tc>
        <w:tc>
          <w:tcPr>
            <w:tcW w:w="1934" w:type="dxa"/>
            <w:vMerge/>
          </w:tcPr>
          <w:p w14:paraId="739F590D" w14:textId="77777777" w:rsidR="00780776" w:rsidRPr="00C82162" w:rsidRDefault="00780776" w:rsidP="0007148D">
            <w:pPr>
              <w:ind w:right="-108"/>
              <w:jc w:val="center"/>
              <w:rPr>
                <w:rFonts w:ascii="Arial" w:hAnsi="Arial"/>
                <w:b/>
                <w:sz w:val="24"/>
                <w:szCs w:val="24"/>
              </w:rPr>
            </w:pPr>
          </w:p>
        </w:tc>
        <w:tc>
          <w:tcPr>
            <w:tcW w:w="2268" w:type="dxa"/>
            <w:vMerge/>
            <w:vAlign w:val="center"/>
          </w:tcPr>
          <w:p w14:paraId="0CA628A5" w14:textId="56C8E252" w:rsidR="00780776" w:rsidRPr="00C82162" w:rsidRDefault="00780776" w:rsidP="0007148D">
            <w:pPr>
              <w:ind w:right="-108"/>
              <w:jc w:val="center"/>
              <w:rPr>
                <w:rFonts w:ascii="Arial" w:hAnsi="Arial"/>
                <w:b/>
                <w:sz w:val="24"/>
                <w:szCs w:val="24"/>
              </w:rPr>
            </w:pPr>
          </w:p>
        </w:tc>
        <w:tc>
          <w:tcPr>
            <w:tcW w:w="845" w:type="dxa"/>
            <w:vMerge/>
            <w:vAlign w:val="center"/>
          </w:tcPr>
          <w:p w14:paraId="5D71EF32" w14:textId="77777777" w:rsidR="00780776" w:rsidRPr="00C82162" w:rsidRDefault="00780776" w:rsidP="0007148D">
            <w:pPr>
              <w:ind w:left="-108" w:right="-96"/>
              <w:jc w:val="center"/>
              <w:rPr>
                <w:rFonts w:ascii="Arial" w:hAnsi="Arial"/>
                <w:b/>
                <w:sz w:val="24"/>
                <w:szCs w:val="24"/>
              </w:rPr>
            </w:pPr>
          </w:p>
        </w:tc>
        <w:tc>
          <w:tcPr>
            <w:tcW w:w="1075" w:type="dxa"/>
            <w:vAlign w:val="center"/>
          </w:tcPr>
          <w:p w14:paraId="76F24646" w14:textId="77777777" w:rsidR="00780776" w:rsidRPr="00C82162" w:rsidRDefault="00780776" w:rsidP="0007148D">
            <w:pPr>
              <w:jc w:val="center"/>
              <w:rPr>
                <w:rFonts w:ascii="Times New Roman" w:hAnsi="Times New Roman"/>
                <w:sz w:val="24"/>
                <w:szCs w:val="24"/>
              </w:rPr>
            </w:pPr>
            <w:r w:rsidRPr="00C82162">
              <w:rPr>
                <w:rFonts w:ascii="Times New Roman" w:hAnsi="Times New Roman"/>
                <w:sz w:val="24"/>
                <w:szCs w:val="24"/>
              </w:rPr>
              <w:t>≤ 0,5</w:t>
            </w:r>
          </w:p>
        </w:tc>
        <w:tc>
          <w:tcPr>
            <w:tcW w:w="1075" w:type="dxa"/>
            <w:vAlign w:val="center"/>
          </w:tcPr>
          <w:p w14:paraId="477EE7F6" w14:textId="77777777" w:rsidR="00780776" w:rsidRPr="00C82162" w:rsidRDefault="00780776" w:rsidP="001901F7">
            <w:pPr>
              <w:jc w:val="center"/>
              <w:rPr>
                <w:rFonts w:ascii="Times New Roman" w:hAnsi="Times New Roman"/>
                <w:sz w:val="24"/>
                <w:szCs w:val="24"/>
              </w:rPr>
            </w:pPr>
            <w:r w:rsidRPr="00C82162">
              <w:rPr>
                <w:rFonts w:ascii="Times New Roman" w:hAnsi="Times New Roman"/>
                <w:sz w:val="24"/>
                <w:szCs w:val="24"/>
              </w:rPr>
              <w:t>≤ 2</w:t>
            </w:r>
          </w:p>
        </w:tc>
        <w:tc>
          <w:tcPr>
            <w:tcW w:w="1075" w:type="dxa"/>
            <w:vAlign w:val="center"/>
          </w:tcPr>
          <w:p w14:paraId="6A959E02" w14:textId="77777777" w:rsidR="00780776" w:rsidRPr="00C82162" w:rsidRDefault="00780776" w:rsidP="001901F7">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321D3B14" w14:textId="77777777" w:rsidTr="00F35816">
        <w:trPr>
          <w:trHeight w:val="397"/>
        </w:trPr>
        <w:tc>
          <w:tcPr>
            <w:tcW w:w="1043" w:type="dxa"/>
            <w:tcBorders>
              <w:bottom w:val="nil"/>
            </w:tcBorders>
            <w:vAlign w:val="center"/>
          </w:tcPr>
          <w:p w14:paraId="6D35DF9C" w14:textId="77777777" w:rsidR="00780776" w:rsidRPr="00C82162" w:rsidRDefault="00780776" w:rsidP="0030485A">
            <w:pPr>
              <w:ind w:left="-108" w:right="-120"/>
              <w:jc w:val="center"/>
              <w:rPr>
                <w:rFonts w:ascii="Times New Roman" w:hAnsi="Times New Roman"/>
                <w:sz w:val="24"/>
                <w:szCs w:val="24"/>
              </w:rPr>
            </w:pPr>
            <w:r w:rsidRPr="00C82162">
              <w:rPr>
                <w:rFonts w:ascii="Times New Roman" w:hAnsi="Times New Roman"/>
                <w:sz w:val="24"/>
                <w:szCs w:val="24"/>
              </w:rPr>
              <w:t>MC.030</w:t>
            </w:r>
          </w:p>
        </w:tc>
        <w:tc>
          <w:tcPr>
            <w:tcW w:w="1934" w:type="dxa"/>
            <w:vMerge w:val="restart"/>
          </w:tcPr>
          <w:p w14:paraId="77263143" w14:textId="7F54491C" w:rsidR="00780776" w:rsidRPr="00C82162" w:rsidRDefault="00780776" w:rsidP="00780776">
            <w:pPr>
              <w:spacing w:before="60"/>
              <w:ind w:right="-108"/>
              <w:rPr>
                <w:rFonts w:ascii="Times New Roman" w:hAnsi="Times New Roman"/>
                <w:bCs/>
                <w:i/>
                <w:sz w:val="24"/>
                <w:szCs w:val="24"/>
              </w:rPr>
            </w:pPr>
            <w:r w:rsidRPr="00C82162">
              <w:rPr>
                <w:rFonts w:ascii="Times New Roman" w:hAnsi="Times New Roman"/>
                <w:sz w:val="24"/>
                <w:szCs w:val="24"/>
              </w:rPr>
              <w:t>Lắp đặt máy sàng</w:t>
            </w:r>
          </w:p>
        </w:tc>
        <w:tc>
          <w:tcPr>
            <w:tcW w:w="2268" w:type="dxa"/>
            <w:tcBorders>
              <w:bottom w:val="nil"/>
            </w:tcBorders>
            <w:vAlign w:val="center"/>
          </w:tcPr>
          <w:p w14:paraId="46D04348" w14:textId="43282BD4" w:rsidR="00780776" w:rsidRPr="00C82162" w:rsidRDefault="00780776" w:rsidP="00DA62DD">
            <w:pPr>
              <w:ind w:right="-108"/>
              <w:rPr>
                <w:rFonts w:ascii="Times New Roman" w:hAnsi="Times New Roman"/>
                <w:bCs/>
                <w:i/>
                <w:sz w:val="24"/>
                <w:szCs w:val="24"/>
              </w:rPr>
            </w:pPr>
            <w:r w:rsidRPr="00C82162">
              <w:rPr>
                <w:rFonts w:ascii="Times New Roman" w:hAnsi="Times New Roman"/>
                <w:bCs/>
                <w:i/>
                <w:sz w:val="24"/>
                <w:szCs w:val="24"/>
              </w:rPr>
              <w:t>Vật liệu</w:t>
            </w:r>
          </w:p>
        </w:tc>
        <w:tc>
          <w:tcPr>
            <w:tcW w:w="845" w:type="dxa"/>
            <w:tcBorders>
              <w:bottom w:val="nil"/>
            </w:tcBorders>
            <w:vAlign w:val="center"/>
          </w:tcPr>
          <w:p w14:paraId="3EB1F24E" w14:textId="77777777" w:rsidR="00780776" w:rsidRPr="00C82162" w:rsidRDefault="00780776" w:rsidP="00DA62DD">
            <w:pPr>
              <w:ind w:left="-108" w:right="-96"/>
              <w:jc w:val="center"/>
              <w:rPr>
                <w:rFonts w:ascii="Times New Roman" w:hAnsi="Times New Roman"/>
                <w:sz w:val="24"/>
                <w:szCs w:val="24"/>
              </w:rPr>
            </w:pPr>
          </w:p>
        </w:tc>
        <w:tc>
          <w:tcPr>
            <w:tcW w:w="1075" w:type="dxa"/>
            <w:tcBorders>
              <w:bottom w:val="nil"/>
            </w:tcBorders>
            <w:vAlign w:val="center"/>
          </w:tcPr>
          <w:p w14:paraId="4BA9694F" w14:textId="77777777" w:rsidR="00780776" w:rsidRPr="00C82162" w:rsidRDefault="00780776" w:rsidP="00DA62DD">
            <w:pPr>
              <w:jc w:val="center"/>
              <w:rPr>
                <w:rFonts w:ascii="Times New Roman" w:hAnsi="Times New Roman"/>
                <w:b/>
                <w:sz w:val="24"/>
                <w:szCs w:val="24"/>
              </w:rPr>
            </w:pPr>
          </w:p>
        </w:tc>
        <w:tc>
          <w:tcPr>
            <w:tcW w:w="1075" w:type="dxa"/>
            <w:tcBorders>
              <w:bottom w:val="nil"/>
            </w:tcBorders>
            <w:vAlign w:val="center"/>
          </w:tcPr>
          <w:p w14:paraId="3D39E6C6" w14:textId="77777777" w:rsidR="00780776" w:rsidRPr="00C82162" w:rsidRDefault="00780776" w:rsidP="00DA62DD">
            <w:pPr>
              <w:jc w:val="center"/>
              <w:rPr>
                <w:rFonts w:ascii="Times New Roman" w:hAnsi="Times New Roman"/>
                <w:b/>
                <w:sz w:val="24"/>
                <w:szCs w:val="24"/>
              </w:rPr>
            </w:pPr>
          </w:p>
        </w:tc>
        <w:tc>
          <w:tcPr>
            <w:tcW w:w="1075" w:type="dxa"/>
            <w:tcBorders>
              <w:bottom w:val="nil"/>
            </w:tcBorders>
            <w:vAlign w:val="center"/>
          </w:tcPr>
          <w:p w14:paraId="7157030F" w14:textId="77777777" w:rsidR="00780776" w:rsidRPr="00C82162" w:rsidRDefault="00780776" w:rsidP="00DA62DD">
            <w:pPr>
              <w:jc w:val="center"/>
              <w:rPr>
                <w:rFonts w:ascii="Times New Roman" w:hAnsi="Times New Roman"/>
                <w:b/>
                <w:sz w:val="24"/>
                <w:szCs w:val="24"/>
              </w:rPr>
            </w:pPr>
          </w:p>
        </w:tc>
      </w:tr>
      <w:tr w:rsidR="00C82162" w:rsidRPr="00C82162" w14:paraId="2B21FE8F" w14:textId="77777777" w:rsidTr="00F35816">
        <w:trPr>
          <w:trHeight w:val="397"/>
        </w:trPr>
        <w:tc>
          <w:tcPr>
            <w:tcW w:w="1043" w:type="dxa"/>
            <w:tcBorders>
              <w:top w:val="nil"/>
              <w:bottom w:val="nil"/>
            </w:tcBorders>
            <w:vAlign w:val="center"/>
          </w:tcPr>
          <w:p w14:paraId="26704602"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2DB54F58"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3C3A891A" w14:textId="0F3CE1F6"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Mỡ các loại</w:t>
            </w:r>
          </w:p>
        </w:tc>
        <w:tc>
          <w:tcPr>
            <w:tcW w:w="845" w:type="dxa"/>
            <w:tcBorders>
              <w:top w:val="nil"/>
              <w:bottom w:val="nil"/>
            </w:tcBorders>
            <w:vAlign w:val="center"/>
          </w:tcPr>
          <w:p w14:paraId="2CAA8423"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249BF67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1,820</w:t>
            </w:r>
          </w:p>
        </w:tc>
        <w:tc>
          <w:tcPr>
            <w:tcW w:w="1075" w:type="dxa"/>
            <w:tcBorders>
              <w:top w:val="nil"/>
              <w:bottom w:val="nil"/>
            </w:tcBorders>
            <w:vAlign w:val="center"/>
          </w:tcPr>
          <w:p w14:paraId="0E4A7B6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1,500</w:t>
            </w:r>
          </w:p>
        </w:tc>
        <w:tc>
          <w:tcPr>
            <w:tcW w:w="1075" w:type="dxa"/>
            <w:tcBorders>
              <w:top w:val="nil"/>
              <w:bottom w:val="nil"/>
            </w:tcBorders>
            <w:vAlign w:val="center"/>
          </w:tcPr>
          <w:p w14:paraId="5A6D389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1,300</w:t>
            </w:r>
          </w:p>
        </w:tc>
      </w:tr>
      <w:tr w:rsidR="00C82162" w:rsidRPr="00C82162" w14:paraId="4AB3AA44" w14:textId="77777777" w:rsidTr="00F35816">
        <w:trPr>
          <w:trHeight w:val="397"/>
        </w:trPr>
        <w:tc>
          <w:tcPr>
            <w:tcW w:w="1043" w:type="dxa"/>
            <w:tcBorders>
              <w:top w:val="nil"/>
              <w:bottom w:val="nil"/>
            </w:tcBorders>
            <w:vAlign w:val="center"/>
          </w:tcPr>
          <w:p w14:paraId="522F82C6"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7D4F6947"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03B8C312" w14:textId="1FB1A68E"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Dầu các loại</w:t>
            </w:r>
          </w:p>
        </w:tc>
        <w:tc>
          <w:tcPr>
            <w:tcW w:w="845" w:type="dxa"/>
            <w:tcBorders>
              <w:top w:val="nil"/>
              <w:bottom w:val="nil"/>
            </w:tcBorders>
            <w:vAlign w:val="center"/>
          </w:tcPr>
          <w:p w14:paraId="6220348C"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088CC2BE"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2,000</w:t>
            </w:r>
          </w:p>
        </w:tc>
        <w:tc>
          <w:tcPr>
            <w:tcW w:w="1075" w:type="dxa"/>
            <w:tcBorders>
              <w:top w:val="nil"/>
              <w:bottom w:val="nil"/>
            </w:tcBorders>
            <w:vAlign w:val="center"/>
          </w:tcPr>
          <w:p w14:paraId="1B17AB5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1,690</w:t>
            </w:r>
          </w:p>
        </w:tc>
        <w:tc>
          <w:tcPr>
            <w:tcW w:w="1075" w:type="dxa"/>
            <w:tcBorders>
              <w:top w:val="nil"/>
              <w:bottom w:val="nil"/>
            </w:tcBorders>
            <w:vAlign w:val="center"/>
          </w:tcPr>
          <w:p w14:paraId="761625C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1,430</w:t>
            </w:r>
          </w:p>
        </w:tc>
      </w:tr>
      <w:tr w:rsidR="00C82162" w:rsidRPr="00C82162" w14:paraId="741455A8" w14:textId="77777777" w:rsidTr="00F35816">
        <w:trPr>
          <w:trHeight w:val="397"/>
        </w:trPr>
        <w:tc>
          <w:tcPr>
            <w:tcW w:w="1043" w:type="dxa"/>
            <w:tcBorders>
              <w:top w:val="nil"/>
              <w:bottom w:val="nil"/>
            </w:tcBorders>
            <w:vAlign w:val="center"/>
          </w:tcPr>
          <w:p w14:paraId="6997D96D"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4F3B976C"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017D2BEE" w14:textId="6A86C4DF"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Thép tấm</w:t>
            </w:r>
          </w:p>
        </w:tc>
        <w:tc>
          <w:tcPr>
            <w:tcW w:w="845" w:type="dxa"/>
            <w:tcBorders>
              <w:top w:val="nil"/>
              <w:bottom w:val="nil"/>
            </w:tcBorders>
            <w:vAlign w:val="center"/>
          </w:tcPr>
          <w:p w14:paraId="3A0AEA35"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4FC7B53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2,730</w:t>
            </w:r>
          </w:p>
        </w:tc>
        <w:tc>
          <w:tcPr>
            <w:tcW w:w="1075" w:type="dxa"/>
            <w:tcBorders>
              <w:top w:val="nil"/>
              <w:bottom w:val="nil"/>
            </w:tcBorders>
            <w:vAlign w:val="center"/>
          </w:tcPr>
          <w:p w14:paraId="3B7EF81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2,280</w:t>
            </w:r>
          </w:p>
        </w:tc>
        <w:tc>
          <w:tcPr>
            <w:tcW w:w="1075" w:type="dxa"/>
            <w:tcBorders>
              <w:top w:val="nil"/>
              <w:bottom w:val="nil"/>
            </w:tcBorders>
            <w:vAlign w:val="center"/>
          </w:tcPr>
          <w:p w14:paraId="110125D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094BC05E" w14:textId="77777777" w:rsidTr="00F35816">
        <w:trPr>
          <w:trHeight w:val="397"/>
        </w:trPr>
        <w:tc>
          <w:tcPr>
            <w:tcW w:w="1043" w:type="dxa"/>
            <w:tcBorders>
              <w:top w:val="nil"/>
              <w:bottom w:val="nil"/>
            </w:tcBorders>
            <w:vAlign w:val="center"/>
          </w:tcPr>
          <w:p w14:paraId="4B26F79B"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209E256E"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30F5CC9A" w14:textId="3C2CE01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Que hàn các loại</w:t>
            </w:r>
          </w:p>
        </w:tc>
        <w:tc>
          <w:tcPr>
            <w:tcW w:w="845" w:type="dxa"/>
            <w:tcBorders>
              <w:top w:val="nil"/>
              <w:bottom w:val="nil"/>
            </w:tcBorders>
            <w:vAlign w:val="center"/>
          </w:tcPr>
          <w:p w14:paraId="60B6FADF"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66C32F6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0,180</w:t>
            </w:r>
          </w:p>
        </w:tc>
        <w:tc>
          <w:tcPr>
            <w:tcW w:w="1075" w:type="dxa"/>
            <w:tcBorders>
              <w:top w:val="nil"/>
              <w:bottom w:val="nil"/>
            </w:tcBorders>
            <w:vAlign w:val="center"/>
          </w:tcPr>
          <w:p w14:paraId="68FF507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0,160</w:t>
            </w:r>
          </w:p>
        </w:tc>
        <w:tc>
          <w:tcPr>
            <w:tcW w:w="1075" w:type="dxa"/>
            <w:tcBorders>
              <w:top w:val="nil"/>
              <w:bottom w:val="nil"/>
            </w:tcBorders>
            <w:vAlign w:val="center"/>
          </w:tcPr>
          <w:p w14:paraId="25BE1C2D"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0,130</w:t>
            </w:r>
          </w:p>
        </w:tc>
      </w:tr>
      <w:tr w:rsidR="00C82162" w:rsidRPr="00C82162" w14:paraId="54502E38" w14:textId="77777777" w:rsidTr="00F35816">
        <w:trPr>
          <w:trHeight w:val="397"/>
        </w:trPr>
        <w:tc>
          <w:tcPr>
            <w:tcW w:w="1043" w:type="dxa"/>
            <w:tcBorders>
              <w:top w:val="nil"/>
              <w:bottom w:val="nil"/>
            </w:tcBorders>
            <w:vAlign w:val="center"/>
          </w:tcPr>
          <w:p w14:paraId="3A1F9DB5"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4618ED39"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69F1EE23" w14:textId="6E0EBA96"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Khí gas</w:t>
            </w:r>
          </w:p>
        </w:tc>
        <w:tc>
          <w:tcPr>
            <w:tcW w:w="845" w:type="dxa"/>
            <w:tcBorders>
              <w:top w:val="nil"/>
              <w:bottom w:val="nil"/>
            </w:tcBorders>
            <w:vAlign w:val="center"/>
          </w:tcPr>
          <w:p w14:paraId="01499633"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7F13E21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0,280</w:t>
            </w:r>
          </w:p>
        </w:tc>
        <w:tc>
          <w:tcPr>
            <w:tcW w:w="1075" w:type="dxa"/>
            <w:tcBorders>
              <w:top w:val="nil"/>
              <w:bottom w:val="nil"/>
            </w:tcBorders>
            <w:vAlign w:val="center"/>
          </w:tcPr>
          <w:p w14:paraId="38D4813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0,240</w:t>
            </w:r>
          </w:p>
        </w:tc>
        <w:tc>
          <w:tcPr>
            <w:tcW w:w="1075" w:type="dxa"/>
            <w:tcBorders>
              <w:top w:val="nil"/>
              <w:bottom w:val="nil"/>
            </w:tcBorders>
            <w:vAlign w:val="center"/>
          </w:tcPr>
          <w:p w14:paraId="4B6DF4A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7F0B210C" w14:textId="77777777" w:rsidTr="00F35816">
        <w:trPr>
          <w:trHeight w:val="397"/>
        </w:trPr>
        <w:tc>
          <w:tcPr>
            <w:tcW w:w="1043" w:type="dxa"/>
            <w:tcBorders>
              <w:top w:val="nil"/>
              <w:bottom w:val="nil"/>
            </w:tcBorders>
            <w:vAlign w:val="center"/>
          </w:tcPr>
          <w:p w14:paraId="2309FBFA"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652A146C"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5114734C" w14:textId="455190B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Ô xy</w:t>
            </w:r>
          </w:p>
        </w:tc>
        <w:tc>
          <w:tcPr>
            <w:tcW w:w="845" w:type="dxa"/>
            <w:tcBorders>
              <w:top w:val="nil"/>
              <w:bottom w:val="nil"/>
            </w:tcBorders>
            <w:vAlign w:val="center"/>
          </w:tcPr>
          <w:p w14:paraId="1897FD68"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chai</w:t>
            </w:r>
          </w:p>
        </w:tc>
        <w:tc>
          <w:tcPr>
            <w:tcW w:w="1075" w:type="dxa"/>
            <w:tcBorders>
              <w:top w:val="nil"/>
              <w:bottom w:val="nil"/>
            </w:tcBorders>
            <w:vAlign w:val="center"/>
          </w:tcPr>
          <w:p w14:paraId="19E14D9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0,140</w:t>
            </w:r>
          </w:p>
        </w:tc>
        <w:tc>
          <w:tcPr>
            <w:tcW w:w="1075" w:type="dxa"/>
            <w:tcBorders>
              <w:top w:val="nil"/>
              <w:bottom w:val="nil"/>
            </w:tcBorders>
            <w:vAlign w:val="center"/>
          </w:tcPr>
          <w:p w14:paraId="736B107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0,120</w:t>
            </w:r>
          </w:p>
        </w:tc>
        <w:tc>
          <w:tcPr>
            <w:tcW w:w="1075" w:type="dxa"/>
            <w:tcBorders>
              <w:top w:val="nil"/>
              <w:bottom w:val="nil"/>
            </w:tcBorders>
            <w:vAlign w:val="center"/>
          </w:tcPr>
          <w:p w14:paraId="6D62B6C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0,110</w:t>
            </w:r>
          </w:p>
        </w:tc>
      </w:tr>
      <w:tr w:rsidR="00C82162" w:rsidRPr="00C82162" w14:paraId="7FB5D20D" w14:textId="77777777" w:rsidTr="00F35816">
        <w:trPr>
          <w:trHeight w:val="397"/>
        </w:trPr>
        <w:tc>
          <w:tcPr>
            <w:tcW w:w="1043" w:type="dxa"/>
            <w:tcBorders>
              <w:top w:val="nil"/>
              <w:bottom w:val="nil"/>
            </w:tcBorders>
            <w:vAlign w:val="center"/>
          </w:tcPr>
          <w:p w14:paraId="68FFB614"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318E433E"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34F90CAF" w14:textId="1A5E5FCF"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Đồng lá</w:t>
            </w:r>
          </w:p>
        </w:tc>
        <w:tc>
          <w:tcPr>
            <w:tcW w:w="845" w:type="dxa"/>
            <w:tcBorders>
              <w:top w:val="nil"/>
              <w:bottom w:val="nil"/>
            </w:tcBorders>
            <w:vAlign w:val="center"/>
          </w:tcPr>
          <w:p w14:paraId="5168733C"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75" w:type="dxa"/>
            <w:tcBorders>
              <w:top w:val="nil"/>
              <w:bottom w:val="nil"/>
            </w:tcBorders>
            <w:vAlign w:val="center"/>
          </w:tcPr>
          <w:p w14:paraId="2F19A09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0,050</w:t>
            </w:r>
          </w:p>
        </w:tc>
        <w:tc>
          <w:tcPr>
            <w:tcW w:w="1075" w:type="dxa"/>
            <w:tcBorders>
              <w:top w:val="nil"/>
              <w:bottom w:val="nil"/>
            </w:tcBorders>
            <w:vAlign w:val="center"/>
          </w:tcPr>
          <w:p w14:paraId="0532618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0,050</w:t>
            </w:r>
          </w:p>
        </w:tc>
        <w:tc>
          <w:tcPr>
            <w:tcW w:w="1075" w:type="dxa"/>
            <w:tcBorders>
              <w:top w:val="nil"/>
              <w:bottom w:val="nil"/>
            </w:tcBorders>
            <w:vAlign w:val="center"/>
          </w:tcPr>
          <w:p w14:paraId="78D4330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75E9B96F" w14:textId="77777777" w:rsidTr="00F35816">
        <w:trPr>
          <w:trHeight w:val="397"/>
        </w:trPr>
        <w:tc>
          <w:tcPr>
            <w:tcW w:w="1043" w:type="dxa"/>
            <w:tcBorders>
              <w:top w:val="nil"/>
              <w:bottom w:val="nil"/>
            </w:tcBorders>
            <w:vAlign w:val="center"/>
          </w:tcPr>
          <w:p w14:paraId="7D484683"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296AE7AA"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58C6114A" w14:textId="39B68075"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Đá mài, cắt</w:t>
            </w:r>
          </w:p>
        </w:tc>
        <w:tc>
          <w:tcPr>
            <w:tcW w:w="845" w:type="dxa"/>
            <w:tcBorders>
              <w:top w:val="nil"/>
              <w:bottom w:val="nil"/>
            </w:tcBorders>
            <w:vAlign w:val="center"/>
          </w:tcPr>
          <w:p w14:paraId="41922DE8"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75" w:type="dxa"/>
            <w:tcBorders>
              <w:top w:val="nil"/>
              <w:bottom w:val="nil"/>
            </w:tcBorders>
            <w:vAlign w:val="center"/>
          </w:tcPr>
          <w:p w14:paraId="1FF7F7F2"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0,500</w:t>
            </w:r>
          </w:p>
        </w:tc>
        <w:tc>
          <w:tcPr>
            <w:tcW w:w="1075" w:type="dxa"/>
            <w:tcBorders>
              <w:top w:val="nil"/>
              <w:bottom w:val="nil"/>
            </w:tcBorders>
            <w:vAlign w:val="center"/>
          </w:tcPr>
          <w:p w14:paraId="06EFD08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0,420</w:t>
            </w:r>
          </w:p>
        </w:tc>
        <w:tc>
          <w:tcPr>
            <w:tcW w:w="1075" w:type="dxa"/>
            <w:tcBorders>
              <w:top w:val="nil"/>
              <w:bottom w:val="nil"/>
            </w:tcBorders>
            <w:vAlign w:val="center"/>
          </w:tcPr>
          <w:p w14:paraId="391F040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0,360</w:t>
            </w:r>
          </w:p>
        </w:tc>
      </w:tr>
      <w:tr w:rsidR="00C82162" w:rsidRPr="00C82162" w14:paraId="3AC46904" w14:textId="77777777" w:rsidTr="00F35816">
        <w:trPr>
          <w:trHeight w:val="397"/>
        </w:trPr>
        <w:tc>
          <w:tcPr>
            <w:tcW w:w="1043" w:type="dxa"/>
            <w:tcBorders>
              <w:top w:val="nil"/>
              <w:bottom w:val="nil"/>
            </w:tcBorders>
            <w:vAlign w:val="center"/>
          </w:tcPr>
          <w:p w14:paraId="227BC911"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710A9A34"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01DD60D4" w14:textId="05463276"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Gỗ nhóm 4</w:t>
            </w:r>
          </w:p>
        </w:tc>
        <w:tc>
          <w:tcPr>
            <w:tcW w:w="845" w:type="dxa"/>
            <w:tcBorders>
              <w:top w:val="nil"/>
              <w:bottom w:val="nil"/>
            </w:tcBorders>
            <w:vAlign w:val="center"/>
          </w:tcPr>
          <w:p w14:paraId="24D85BB7"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75" w:type="dxa"/>
            <w:tcBorders>
              <w:top w:val="nil"/>
              <w:bottom w:val="nil"/>
            </w:tcBorders>
            <w:vAlign w:val="center"/>
          </w:tcPr>
          <w:p w14:paraId="1B4345E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0,020</w:t>
            </w:r>
          </w:p>
        </w:tc>
        <w:tc>
          <w:tcPr>
            <w:tcW w:w="1075" w:type="dxa"/>
            <w:tcBorders>
              <w:top w:val="nil"/>
              <w:bottom w:val="nil"/>
            </w:tcBorders>
            <w:vAlign w:val="center"/>
          </w:tcPr>
          <w:p w14:paraId="7EDCEE1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0,015</w:t>
            </w:r>
          </w:p>
        </w:tc>
        <w:tc>
          <w:tcPr>
            <w:tcW w:w="1075" w:type="dxa"/>
            <w:tcBorders>
              <w:top w:val="nil"/>
              <w:bottom w:val="nil"/>
            </w:tcBorders>
            <w:vAlign w:val="center"/>
          </w:tcPr>
          <w:p w14:paraId="7CA7571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4269B01A" w14:textId="77777777" w:rsidTr="00F35816">
        <w:trPr>
          <w:trHeight w:val="397"/>
        </w:trPr>
        <w:tc>
          <w:tcPr>
            <w:tcW w:w="1043" w:type="dxa"/>
            <w:tcBorders>
              <w:top w:val="nil"/>
              <w:bottom w:val="nil"/>
            </w:tcBorders>
            <w:vAlign w:val="center"/>
          </w:tcPr>
          <w:p w14:paraId="1BFD94B3"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7F443BD0"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6A3E4D20" w14:textId="3ECAA5B7"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Vật liệu khác</w:t>
            </w:r>
          </w:p>
        </w:tc>
        <w:tc>
          <w:tcPr>
            <w:tcW w:w="845" w:type="dxa"/>
            <w:tcBorders>
              <w:top w:val="nil"/>
              <w:bottom w:val="nil"/>
            </w:tcBorders>
            <w:vAlign w:val="center"/>
          </w:tcPr>
          <w:p w14:paraId="7321A402"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1075" w:type="dxa"/>
            <w:tcBorders>
              <w:top w:val="nil"/>
              <w:bottom w:val="nil"/>
            </w:tcBorders>
            <w:vAlign w:val="center"/>
          </w:tcPr>
          <w:p w14:paraId="6C9DC35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1075" w:type="dxa"/>
            <w:tcBorders>
              <w:top w:val="nil"/>
              <w:bottom w:val="nil"/>
            </w:tcBorders>
            <w:vAlign w:val="center"/>
          </w:tcPr>
          <w:p w14:paraId="7B5B6F3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c>
          <w:tcPr>
            <w:tcW w:w="1075" w:type="dxa"/>
            <w:tcBorders>
              <w:top w:val="nil"/>
              <w:bottom w:val="nil"/>
            </w:tcBorders>
            <w:vAlign w:val="center"/>
          </w:tcPr>
          <w:p w14:paraId="7DC67B0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4BF22A4" w14:textId="77777777" w:rsidTr="00F35816">
        <w:trPr>
          <w:trHeight w:val="397"/>
        </w:trPr>
        <w:tc>
          <w:tcPr>
            <w:tcW w:w="1043" w:type="dxa"/>
            <w:tcBorders>
              <w:top w:val="nil"/>
              <w:bottom w:val="nil"/>
            </w:tcBorders>
            <w:vAlign w:val="center"/>
          </w:tcPr>
          <w:p w14:paraId="6B95AE15"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57EA57D8" w14:textId="77777777" w:rsidR="00780776" w:rsidRPr="00C82162" w:rsidRDefault="00780776" w:rsidP="00DA62DD">
            <w:pPr>
              <w:rPr>
                <w:rFonts w:ascii="Times New Roman" w:hAnsi="Times New Roman"/>
                <w:i/>
                <w:sz w:val="24"/>
              </w:rPr>
            </w:pPr>
          </w:p>
        </w:tc>
        <w:tc>
          <w:tcPr>
            <w:tcW w:w="2268" w:type="dxa"/>
            <w:tcBorders>
              <w:top w:val="nil"/>
              <w:bottom w:val="nil"/>
            </w:tcBorders>
            <w:vAlign w:val="center"/>
          </w:tcPr>
          <w:p w14:paraId="68445742" w14:textId="77B78EB3" w:rsidR="00780776" w:rsidRPr="00C82162" w:rsidRDefault="00780776" w:rsidP="00DA62DD">
            <w:pPr>
              <w:rPr>
                <w:rFonts w:ascii="Times New Roman" w:hAnsi="Times New Roman"/>
                <w:i/>
                <w:sz w:val="24"/>
              </w:rPr>
            </w:pPr>
            <w:r w:rsidRPr="00C82162">
              <w:rPr>
                <w:rFonts w:ascii="Times New Roman" w:hAnsi="Times New Roman"/>
                <w:i/>
                <w:sz w:val="24"/>
              </w:rPr>
              <w:t>Nhân công 4,5/7</w:t>
            </w:r>
          </w:p>
        </w:tc>
        <w:tc>
          <w:tcPr>
            <w:tcW w:w="845" w:type="dxa"/>
            <w:tcBorders>
              <w:top w:val="nil"/>
              <w:bottom w:val="nil"/>
            </w:tcBorders>
            <w:vAlign w:val="center"/>
          </w:tcPr>
          <w:p w14:paraId="20D47417"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75" w:type="dxa"/>
            <w:tcBorders>
              <w:top w:val="nil"/>
              <w:bottom w:val="nil"/>
            </w:tcBorders>
            <w:vAlign w:val="center"/>
          </w:tcPr>
          <w:p w14:paraId="11766C87"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33,13</w:t>
            </w:r>
          </w:p>
        </w:tc>
        <w:tc>
          <w:tcPr>
            <w:tcW w:w="1075" w:type="dxa"/>
            <w:tcBorders>
              <w:top w:val="nil"/>
              <w:bottom w:val="nil"/>
            </w:tcBorders>
            <w:vAlign w:val="center"/>
          </w:tcPr>
          <w:p w14:paraId="072E262D"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23,66</w:t>
            </w:r>
          </w:p>
        </w:tc>
        <w:tc>
          <w:tcPr>
            <w:tcW w:w="1075" w:type="dxa"/>
            <w:tcBorders>
              <w:top w:val="nil"/>
              <w:bottom w:val="nil"/>
            </w:tcBorders>
            <w:vAlign w:val="center"/>
          </w:tcPr>
          <w:p w14:paraId="107B497E" w14:textId="77777777" w:rsidR="00780776" w:rsidRPr="00C82162" w:rsidRDefault="00780776" w:rsidP="002670D4">
            <w:pPr>
              <w:jc w:val="center"/>
              <w:rPr>
                <w:rFonts w:ascii="Times New Roman" w:hAnsi="Times New Roman"/>
                <w:sz w:val="24"/>
                <w:szCs w:val="24"/>
              </w:rPr>
            </w:pPr>
            <w:r w:rsidRPr="00C82162">
              <w:rPr>
                <w:rFonts w:ascii="Times New Roman" w:hAnsi="Times New Roman"/>
                <w:sz w:val="24"/>
                <w:szCs w:val="24"/>
              </w:rPr>
              <w:t>22,70</w:t>
            </w:r>
          </w:p>
        </w:tc>
      </w:tr>
      <w:tr w:rsidR="00C82162" w:rsidRPr="00C82162" w14:paraId="4D92BC0B" w14:textId="77777777" w:rsidTr="00F35816">
        <w:trPr>
          <w:trHeight w:val="397"/>
        </w:trPr>
        <w:tc>
          <w:tcPr>
            <w:tcW w:w="1043" w:type="dxa"/>
            <w:tcBorders>
              <w:top w:val="nil"/>
              <w:bottom w:val="nil"/>
            </w:tcBorders>
            <w:vAlign w:val="center"/>
          </w:tcPr>
          <w:p w14:paraId="13A0CC71"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26C9A470" w14:textId="77777777" w:rsidR="00780776" w:rsidRPr="00C82162" w:rsidRDefault="00780776" w:rsidP="00DA62DD">
            <w:pPr>
              <w:ind w:right="-108"/>
              <w:rPr>
                <w:rFonts w:ascii="Times New Roman" w:hAnsi="Times New Roman"/>
                <w:bCs/>
                <w:i/>
                <w:sz w:val="24"/>
                <w:szCs w:val="24"/>
              </w:rPr>
            </w:pPr>
          </w:p>
        </w:tc>
        <w:tc>
          <w:tcPr>
            <w:tcW w:w="2268" w:type="dxa"/>
            <w:tcBorders>
              <w:top w:val="nil"/>
              <w:bottom w:val="nil"/>
            </w:tcBorders>
            <w:vAlign w:val="center"/>
          </w:tcPr>
          <w:p w14:paraId="1ACFBCE1" w14:textId="5438EC2F" w:rsidR="00780776" w:rsidRPr="00C82162" w:rsidRDefault="00780776" w:rsidP="00DA62D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45" w:type="dxa"/>
            <w:tcBorders>
              <w:top w:val="nil"/>
              <w:bottom w:val="nil"/>
            </w:tcBorders>
            <w:vAlign w:val="center"/>
          </w:tcPr>
          <w:p w14:paraId="2E8DD590" w14:textId="77777777" w:rsidR="00780776" w:rsidRPr="00C82162" w:rsidRDefault="00780776" w:rsidP="00DA62DD">
            <w:pPr>
              <w:ind w:left="-108" w:right="-96"/>
              <w:jc w:val="center"/>
              <w:rPr>
                <w:rFonts w:ascii="Times New Roman" w:hAnsi="Times New Roman"/>
                <w:sz w:val="24"/>
                <w:szCs w:val="24"/>
              </w:rPr>
            </w:pPr>
          </w:p>
        </w:tc>
        <w:tc>
          <w:tcPr>
            <w:tcW w:w="1075" w:type="dxa"/>
            <w:tcBorders>
              <w:top w:val="nil"/>
              <w:bottom w:val="nil"/>
            </w:tcBorders>
            <w:vAlign w:val="center"/>
          </w:tcPr>
          <w:p w14:paraId="1246B647" w14:textId="77777777" w:rsidR="00780776" w:rsidRPr="00C82162" w:rsidRDefault="00780776" w:rsidP="00DA62DD">
            <w:pPr>
              <w:jc w:val="center"/>
              <w:rPr>
                <w:rFonts w:ascii="Arial" w:hAnsi="Arial" w:cs="Arial"/>
                <w:sz w:val="24"/>
                <w:szCs w:val="24"/>
              </w:rPr>
            </w:pPr>
          </w:p>
        </w:tc>
        <w:tc>
          <w:tcPr>
            <w:tcW w:w="1075" w:type="dxa"/>
            <w:tcBorders>
              <w:top w:val="nil"/>
              <w:bottom w:val="nil"/>
            </w:tcBorders>
            <w:vAlign w:val="center"/>
          </w:tcPr>
          <w:p w14:paraId="3DCB87C7" w14:textId="77777777" w:rsidR="00780776" w:rsidRPr="00C82162" w:rsidRDefault="00780776" w:rsidP="00DA62DD">
            <w:pPr>
              <w:jc w:val="center"/>
              <w:rPr>
                <w:rFonts w:ascii="Arial" w:hAnsi="Arial" w:cs="Arial"/>
                <w:sz w:val="24"/>
                <w:szCs w:val="24"/>
              </w:rPr>
            </w:pPr>
          </w:p>
        </w:tc>
        <w:tc>
          <w:tcPr>
            <w:tcW w:w="1075" w:type="dxa"/>
            <w:tcBorders>
              <w:top w:val="nil"/>
              <w:bottom w:val="nil"/>
            </w:tcBorders>
            <w:vAlign w:val="center"/>
          </w:tcPr>
          <w:p w14:paraId="4424A9CB" w14:textId="77777777" w:rsidR="00780776" w:rsidRPr="00C82162" w:rsidRDefault="00780776" w:rsidP="00DA62DD">
            <w:pPr>
              <w:jc w:val="center"/>
              <w:rPr>
                <w:rFonts w:ascii="Arial" w:hAnsi="Arial" w:cs="Arial"/>
                <w:sz w:val="24"/>
                <w:szCs w:val="24"/>
              </w:rPr>
            </w:pPr>
          </w:p>
        </w:tc>
      </w:tr>
      <w:tr w:rsidR="00C82162" w:rsidRPr="00C82162" w14:paraId="1BE0D8CC" w14:textId="77777777" w:rsidTr="00F35816">
        <w:trPr>
          <w:trHeight w:val="397"/>
        </w:trPr>
        <w:tc>
          <w:tcPr>
            <w:tcW w:w="1043" w:type="dxa"/>
            <w:tcBorders>
              <w:top w:val="nil"/>
              <w:bottom w:val="nil"/>
            </w:tcBorders>
            <w:vAlign w:val="center"/>
          </w:tcPr>
          <w:p w14:paraId="1144D009"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05741777"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17ED9B2D" w14:textId="20B61C9B"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Tời điện 1T</w:t>
            </w:r>
          </w:p>
        </w:tc>
        <w:tc>
          <w:tcPr>
            <w:tcW w:w="845" w:type="dxa"/>
            <w:tcBorders>
              <w:top w:val="nil"/>
              <w:bottom w:val="nil"/>
            </w:tcBorders>
            <w:vAlign w:val="center"/>
          </w:tcPr>
          <w:p w14:paraId="1166BFC7"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2DD7F22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0,380</w:t>
            </w:r>
          </w:p>
        </w:tc>
        <w:tc>
          <w:tcPr>
            <w:tcW w:w="1075" w:type="dxa"/>
            <w:tcBorders>
              <w:top w:val="nil"/>
              <w:bottom w:val="nil"/>
            </w:tcBorders>
            <w:vAlign w:val="center"/>
          </w:tcPr>
          <w:p w14:paraId="5070EF12"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1075" w:type="dxa"/>
            <w:tcBorders>
              <w:top w:val="nil"/>
              <w:bottom w:val="nil"/>
            </w:tcBorders>
            <w:vAlign w:val="center"/>
          </w:tcPr>
          <w:p w14:paraId="179074E3" w14:textId="77777777" w:rsidR="00780776" w:rsidRPr="00C82162" w:rsidRDefault="00780776" w:rsidP="00DA62DD">
            <w:pPr>
              <w:jc w:val="center"/>
              <w:rPr>
                <w:rFonts w:ascii="Times New Roman" w:hAnsi="Times New Roman"/>
                <w:sz w:val="24"/>
                <w:szCs w:val="24"/>
              </w:rPr>
            </w:pPr>
            <w:r w:rsidRPr="00C82162">
              <w:rPr>
                <w:rFonts w:ascii="Arial" w:hAnsi="Arial" w:cs="Arial"/>
                <w:sz w:val="24"/>
                <w:szCs w:val="24"/>
              </w:rPr>
              <w:t>-</w:t>
            </w:r>
          </w:p>
        </w:tc>
      </w:tr>
      <w:tr w:rsidR="00C82162" w:rsidRPr="00C82162" w14:paraId="4EC7D8CF" w14:textId="77777777" w:rsidTr="00F35816">
        <w:trPr>
          <w:trHeight w:val="397"/>
        </w:trPr>
        <w:tc>
          <w:tcPr>
            <w:tcW w:w="1043" w:type="dxa"/>
            <w:tcBorders>
              <w:top w:val="nil"/>
              <w:bottom w:val="nil"/>
            </w:tcBorders>
            <w:vAlign w:val="center"/>
          </w:tcPr>
          <w:p w14:paraId="1BE9C3A8"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24765E15" w14:textId="77777777" w:rsidR="00780776" w:rsidRPr="00C82162" w:rsidRDefault="00780776" w:rsidP="00012A83">
            <w:pPr>
              <w:ind w:right="-108"/>
              <w:rPr>
                <w:rFonts w:ascii="Times New Roman" w:hAnsi="Times New Roman"/>
                <w:sz w:val="24"/>
                <w:szCs w:val="24"/>
              </w:rPr>
            </w:pPr>
          </w:p>
        </w:tc>
        <w:tc>
          <w:tcPr>
            <w:tcW w:w="2268" w:type="dxa"/>
            <w:tcBorders>
              <w:top w:val="nil"/>
              <w:bottom w:val="nil"/>
            </w:tcBorders>
            <w:vAlign w:val="center"/>
          </w:tcPr>
          <w:p w14:paraId="7203CAB0" w14:textId="51B4E9B3" w:rsidR="00780776" w:rsidRPr="00C82162" w:rsidRDefault="00780776" w:rsidP="00012A83">
            <w:pPr>
              <w:ind w:right="-108"/>
              <w:rPr>
                <w:rFonts w:ascii="Times New Roman" w:hAnsi="Times New Roman"/>
                <w:sz w:val="24"/>
                <w:szCs w:val="24"/>
              </w:rPr>
            </w:pPr>
            <w:r w:rsidRPr="00C82162">
              <w:rPr>
                <w:rFonts w:ascii="Times New Roman" w:hAnsi="Times New Roman"/>
                <w:sz w:val="24"/>
                <w:szCs w:val="24"/>
              </w:rPr>
              <w:t>Cần cẩu 5T</w:t>
            </w:r>
          </w:p>
        </w:tc>
        <w:tc>
          <w:tcPr>
            <w:tcW w:w="845" w:type="dxa"/>
            <w:tcBorders>
              <w:top w:val="nil"/>
              <w:bottom w:val="nil"/>
            </w:tcBorders>
            <w:vAlign w:val="center"/>
          </w:tcPr>
          <w:p w14:paraId="1683A6CB"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53A2801A"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1075" w:type="dxa"/>
            <w:tcBorders>
              <w:top w:val="nil"/>
              <w:bottom w:val="nil"/>
            </w:tcBorders>
            <w:vAlign w:val="center"/>
          </w:tcPr>
          <w:p w14:paraId="1C1954CB"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0,270</w:t>
            </w:r>
          </w:p>
        </w:tc>
        <w:tc>
          <w:tcPr>
            <w:tcW w:w="1075" w:type="dxa"/>
            <w:tcBorders>
              <w:top w:val="nil"/>
              <w:bottom w:val="nil"/>
            </w:tcBorders>
            <w:vAlign w:val="center"/>
          </w:tcPr>
          <w:p w14:paraId="12D6A014" w14:textId="77777777" w:rsidR="00780776" w:rsidRPr="00C82162" w:rsidRDefault="00780776" w:rsidP="00DA62DD">
            <w:pPr>
              <w:jc w:val="center"/>
              <w:rPr>
                <w:rFonts w:ascii="Times New Roman" w:hAnsi="Times New Roman"/>
                <w:sz w:val="24"/>
                <w:szCs w:val="24"/>
              </w:rPr>
            </w:pPr>
            <w:r w:rsidRPr="00C82162">
              <w:rPr>
                <w:rFonts w:ascii="Arial" w:hAnsi="Arial" w:cs="Arial"/>
                <w:sz w:val="24"/>
                <w:szCs w:val="24"/>
              </w:rPr>
              <w:t>-</w:t>
            </w:r>
          </w:p>
        </w:tc>
      </w:tr>
      <w:tr w:rsidR="00C82162" w:rsidRPr="00C82162" w14:paraId="0755AFB6" w14:textId="77777777" w:rsidTr="00F35816">
        <w:trPr>
          <w:trHeight w:val="397"/>
        </w:trPr>
        <w:tc>
          <w:tcPr>
            <w:tcW w:w="1043" w:type="dxa"/>
            <w:tcBorders>
              <w:top w:val="nil"/>
              <w:bottom w:val="nil"/>
            </w:tcBorders>
            <w:vAlign w:val="center"/>
          </w:tcPr>
          <w:p w14:paraId="63D56A38"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72A3265B" w14:textId="77777777" w:rsidR="00780776" w:rsidRPr="00C82162" w:rsidRDefault="00780776" w:rsidP="00012A83">
            <w:pPr>
              <w:ind w:right="-108"/>
              <w:rPr>
                <w:rFonts w:ascii="Times New Roman" w:hAnsi="Times New Roman"/>
                <w:sz w:val="24"/>
                <w:szCs w:val="24"/>
              </w:rPr>
            </w:pPr>
          </w:p>
        </w:tc>
        <w:tc>
          <w:tcPr>
            <w:tcW w:w="2268" w:type="dxa"/>
            <w:tcBorders>
              <w:top w:val="nil"/>
              <w:bottom w:val="nil"/>
            </w:tcBorders>
            <w:vAlign w:val="center"/>
          </w:tcPr>
          <w:p w14:paraId="0D58CB33" w14:textId="6C040E3D" w:rsidR="00780776" w:rsidRPr="00C82162" w:rsidRDefault="00780776" w:rsidP="00012A83">
            <w:pPr>
              <w:ind w:right="-108"/>
              <w:rPr>
                <w:rFonts w:ascii="Times New Roman" w:hAnsi="Times New Roman"/>
                <w:sz w:val="24"/>
                <w:szCs w:val="24"/>
              </w:rPr>
            </w:pPr>
            <w:r w:rsidRPr="00C82162">
              <w:rPr>
                <w:rFonts w:ascii="Times New Roman" w:hAnsi="Times New Roman"/>
                <w:sz w:val="24"/>
                <w:szCs w:val="24"/>
              </w:rPr>
              <w:t>Cần cẩu 10T</w:t>
            </w:r>
          </w:p>
        </w:tc>
        <w:tc>
          <w:tcPr>
            <w:tcW w:w="845" w:type="dxa"/>
            <w:tcBorders>
              <w:top w:val="nil"/>
              <w:bottom w:val="nil"/>
            </w:tcBorders>
            <w:vAlign w:val="center"/>
          </w:tcPr>
          <w:p w14:paraId="227829BD"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76E5F2B3"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1075" w:type="dxa"/>
            <w:tcBorders>
              <w:top w:val="nil"/>
              <w:bottom w:val="nil"/>
            </w:tcBorders>
            <w:vAlign w:val="center"/>
          </w:tcPr>
          <w:p w14:paraId="6E9CC252" w14:textId="77777777" w:rsidR="00780776" w:rsidRPr="00C82162" w:rsidRDefault="00780776" w:rsidP="00DA62DD">
            <w:pPr>
              <w:jc w:val="center"/>
              <w:rPr>
                <w:rFonts w:ascii="Arial" w:hAnsi="Arial" w:cs="Arial"/>
                <w:sz w:val="24"/>
                <w:szCs w:val="24"/>
              </w:rPr>
            </w:pPr>
            <w:r w:rsidRPr="00C82162">
              <w:rPr>
                <w:rFonts w:ascii="Arial" w:hAnsi="Arial" w:cs="Arial"/>
                <w:sz w:val="24"/>
                <w:szCs w:val="24"/>
              </w:rPr>
              <w:t>-</w:t>
            </w:r>
          </w:p>
        </w:tc>
        <w:tc>
          <w:tcPr>
            <w:tcW w:w="1075" w:type="dxa"/>
            <w:tcBorders>
              <w:top w:val="nil"/>
              <w:bottom w:val="nil"/>
            </w:tcBorders>
            <w:vAlign w:val="center"/>
          </w:tcPr>
          <w:p w14:paraId="0ED7C96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0,270</w:t>
            </w:r>
          </w:p>
        </w:tc>
      </w:tr>
      <w:tr w:rsidR="00C82162" w:rsidRPr="00C82162" w14:paraId="6586CD2E" w14:textId="77777777" w:rsidTr="00F35816">
        <w:trPr>
          <w:trHeight w:val="397"/>
        </w:trPr>
        <w:tc>
          <w:tcPr>
            <w:tcW w:w="1043" w:type="dxa"/>
            <w:tcBorders>
              <w:top w:val="nil"/>
              <w:bottom w:val="nil"/>
            </w:tcBorders>
            <w:vAlign w:val="center"/>
          </w:tcPr>
          <w:p w14:paraId="7D429D4C"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3306982A"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7F99780C" w14:textId="780355FC"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mài 2,7 kW</w:t>
            </w:r>
          </w:p>
        </w:tc>
        <w:tc>
          <w:tcPr>
            <w:tcW w:w="845" w:type="dxa"/>
            <w:tcBorders>
              <w:top w:val="nil"/>
              <w:bottom w:val="nil"/>
            </w:tcBorders>
            <w:vAlign w:val="center"/>
          </w:tcPr>
          <w:p w14:paraId="3D9F65E9"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271577B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0,500</w:t>
            </w:r>
          </w:p>
        </w:tc>
        <w:tc>
          <w:tcPr>
            <w:tcW w:w="1075" w:type="dxa"/>
            <w:tcBorders>
              <w:top w:val="nil"/>
              <w:bottom w:val="nil"/>
            </w:tcBorders>
            <w:vAlign w:val="center"/>
          </w:tcPr>
          <w:p w14:paraId="7D9F23D6"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0,420</w:t>
            </w:r>
          </w:p>
        </w:tc>
        <w:tc>
          <w:tcPr>
            <w:tcW w:w="1075" w:type="dxa"/>
            <w:tcBorders>
              <w:top w:val="nil"/>
              <w:bottom w:val="nil"/>
            </w:tcBorders>
            <w:vAlign w:val="center"/>
          </w:tcPr>
          <w:p w14:paraId="5D2EBFF4"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0,360</w:t>
            </w:r>
          </w:p>
        </w:tc>
      </w:tr>
      <w:tr w:rsidR="00C82162" w:rsidRPr="00C82162" w14:paraId="124A212D" w14:textId="77777777" w:rsidTr="00F35816">
        <w:trPr>
          <w:trHeight w:val="397"/>
        </w:trPr>
        <w:tc>
          <w:tcPr>
            <w:tcW w:w="1043" w:type="dxa"/>
            <w:tcBorders>
              <w:top w:val="nil"/>
              <w:bottom w:val="nil"/>
            </w:tcBorders>
            <w:vAlign w:val="center"/>
          </w:tcPr>
          <w:p w14:paraId="7F7A39DF"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1ABB09DE"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0F0B09E4" w14:textId="1F08413A"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hàn điện 50 kW</w:t>
            </w:r>
          </w:p>
        </w:tc>
        <w:tc>
          <w:tcPr>
            <w:tcW w:w="845" w:type="dxa"/>
            <w:tcBorders>
              <w:top w:val="nil"/>
              <w:bottom w:val="nil"/>
            </w:tcBorders>
            <w:vAlign w:val="center"/>
          </w:tcPr>
          <w:p w14:paraId="35871644"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1A6E0F83"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0,093</w:t>
            </w:r>
          </w:p>
        </w:tc>
        <w:tc>
          <w:tcPr>
            <w:tcW w:w="1075" w:type="dxa"/>
            <w:tcBorders>
              <w:top w:val="nil"/>
              <w:bottom w:val="nil"/>
            </w:tcBorders>
            <w:vAlign w:val="center"/>
          </w:tcPr>
          <w:p w14:paraId="0B55E225"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0,084</w:t>
            </w:r>
          </w:p>
        </w:tc>
        <w:tc>
          <w:tcPr>
            <w:tcW w:w="1075" w:type="dxa"/>
            <w:tcBorders>
              <w:top w:val="nil"/>
              <w:bottom w:val="nil"/>
            </w:tcBorders>
            <w:vAlign w:val="center"/>
          </w:tcPr>
          <w:p w14:paraId="78D158D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0,077</w:t>
            </w:r>
          </w:p>
        </w:tc>
      </w:tr>
      <w:tr w:rsidR="00C82162" w:rsidRPr="00C82162" w14:paraId="4FDC9EC9" w14:textId="77777777" w:rsidTr="00F35816">
        <w:trPr>
          <w:trHeight w:val="397"/>
        </w:trPr>
        <w:tc>
          <w:tcPr>
            <w:tcW w:w="1043" w:type="dxa"/>
            <w:tcBorders>
              <w:top w:val="nil"/>
              <w:bottom w:val="nil"/>
            </w:tcBorders>
            <w:vAlign w:val="center"/>
          </w:tcPr>
          <w:p w14:paraId="40E77292" w14:textId="77777777" w:rsidR="00780776" w:rsidRPr="00C82162" w:rsidRDefault="00780776" w:rsidP="00DA62DD">
            <w:pPr>
              <w:ind w:left="-108" w:right="-120"/>
              <w:jc w:val="center"/>
              <w:rPr>
                <w:rFonts w:ascii="Times New Roman" w:hAnsi="Times New Roman"/>
                <w:b/>
                <w:sz w:val="24"/>
                <w:szCs w:val="24"/>
              </w:rPr>
            </w:pPr>
          </w:p>
        </w:tc>
        <w:tc>
          <w:tcPr>
            <w:tcW w:w="1934" w:type="dxa"/>
            <w:vMerge/>
          </w:tcPr>
          <w:p w14:paraId="16C909AA" w14:textId="77777777" w:rsidR="00780776" w:rsidRPr="00C82162" w:rsidRDefault="00780776" w:rsidP="00DA62DD">
            <w:pPr>
              <w:ind w:right="-108"/>
              <w:rPr>
                <w:rFonts w:ascii="Times New Roman" w:hAnsi="Times New Roman"/>
                <w:sz w:val="24"/>
                <w:szCs w:val="24"/>
              </w:rPr>
            </w:pPr>
          </w:p>
        </w:tc>
        <w:tc>
          <w:tcPr>
            <w:tcW w:w="2268" w:type="dxa"/>
            <w:tcBorders>
              <w:top w:val="nil"/>
              <w:bottom w:val="nil"/>
            </w:tcBorders>
            <w:vAlign w:val="center"/>
          </w:tcPr>
          <w:p w14:paraId="0A231FDD" w14:textId="14763B2E"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845" w:type="dxa"/>
            <w:tcBorders>
              <w:top w:val="nil"/>
              <w:bottom w:val="nil"/>
            </w:tcBorders>
            <w:vAlign w:val="center"/>
          </w:tcPr>
          <w:p w14:paraId="008A0614"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75" w:type="dxa"/>
            <w:tcBorders>
              <w:top w:val="nil"/>
              <w:bottom w:val="nil"/>
            </w:tcBorders>
            <w:vAlign w:val="center"/>
          </w:tcPr>
          <w:p w14:paraId="4A17E7D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0,315</w:t>
            </w:r>
          </w:p>
        </w:tc>
        <w:tc>
          <w:tcPr>
            <w:tcW w:w="1075" w:type="dxa"/>
            <w:tcBorders>
              <w:top w:val="nil"/>
              <w:bottom w:val="nil"/>
            </w:tcBorders>
            <w:vAlign w:val="center"/>
          </w:tcPr>
          <w:p w14:paraId="1226BE6A"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0,270</w:t>
            </w:r>
          </w:p>
        </w:tc>
        <w:tc>
          <w:tcPr>
            <w:tcW w:w="1075" w:type="dxa"/>
            <w:tcBorders>
              <w:top w:val="nil"/>
              <w:bottom w:val="nil"/>
            </w:tcBorders>
            <w:vAlign w:val="center"/>
          </w:tcPr>
          <w:p w14:paraId="73639F21"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0,248</w:t>
            </w:r>
          </w:p>
        </w:tc>
      </w:tr>
      <w:tr w:rsidR="00C82162" w:rsidRPr="00C82162" w14:paraId="4926316B" w14:textId="77777777" w:rsidTr="00F35816">
        <w:trPr>
          <w:trHeight w:val="397"/>
        </w:trPr>
        <w:tc>
          <w:tcPr>
            <w:tcW w:w="1043" w:type="dxa"/>
            <w:tcBorders>
              <w:top w:val="nil"/>
              <w:bottom w:val="single" w:sz="4" w:space="0" w:color="auto"/>
            </w:tcBorders>
            <w:vAlign w:val="center"/>
          </w:tcPr>
          <w:p w14:paraId="5DC47124" w14:textId="77777777" w:rsidR="00780776" w:rsidRPr="00C82162" w:rsidRDefault="00780776" w:rsidP="00DA62DD">
            <w:pPr>
              <w:ind w:left="-108" w:right="-120"/>
              <w:jc w:val="center"/>
              <w:rPr>
                <w:rFonts w:ascii="Times New Roman" w:hAnsi="Times New Roman"/>
                <w:b/>
                <w:sz w:val="24"/>
                <w:szCs w:val="24"/>
              </w:rPr>
            </w:pPr>
          </w:p>
        </w:tc>
        <w:tc>
          <w:tcPr>
            <w:tcW w:w="1934" w:type="dxa"/>
            <w:vMerge/>
            <w:tcBorders>
              <w:bottom w:val="single" w:sz="4" w:space="0" w:color="auto"/>
            </w:tcBorders>
          </w:tcPr>
          <w:p w14:paraId="27DD47F4" w14:textId="77777777" w:rsidR="00780776" w:rsidRPr="00C82162" w:rsidRDefault="00780776" w:rsidP="00DA62DD">
            <w:pPr>
              <w:ind w:right="-108"/>
              <w:rPr>
                <w:rFonts w:ascii="Times New Roman" w:hAnsi="Times New Roman"/>
                <w:sz w:val="24"/>
                <w:szCs w:val="24"/>
              </w:rPr>
            </w:pPr>
          </w:p>
        </w:tc>
        <w:tc>
          <w:tcPr>
            <w:tcW w:w="2268" w:type="dxa"/>
            <w:tcBorders>
              <w:top w:val="nil"/>
              <w:bottom w:val="single" w:sz="4" w:space="0" w:color="auto"/>
            </w:tcBorders>
            <w:vAlign w:val="center"/>
          </w:tcPr>
          <w:p w14:paraId="5435500A" w14:textId="398469D8" w:rsidR="00780776" w:rsidRPr="00C82162" w:rsidRDefault="00780776" w:rsidP="00DA62DD">
            <w:pPr>
              <w:ind w:right="-108"/>
              <w:rPr>
                <w:rFonts w:ascii="Times New Roman" w:hAnsi="Times New Roman"/>
                <w:sz w:val="24"/>
                <w:szCs w:val="24"/>
              </w:rPr>
            </w:pPr>
            <w:r w:rsidRPr="00C82162">
              <w:rPr>
                <w:rFonts w:ascii="Times New Roman" w:hAnsi="Times New Roman"/>
                <w:sz w:val="24"/>
                <w:szCs w:val="24"/>
              </w:rPr>
              <w:t>Máy khác</w:t>
            </w:r>
          </w:p>
        </w:tc>
        <w:tc>
          <w:tcPr>
            <w:tcW w:w="845" w:type="dxa"/>
            <w:tcBorders>
              <w:top w:val="nil"/>
              <w:bottom w:val="single" w:sz="4" w:space="0" w:color="auto"/>
            </w:tcBorders>
            <w:vAlign w:val="center"/>
          </w:tcPr>
          <w:p w14:paraId="1C4C60EF" w14:textId="77777777" w:rsidR="00780776" w:rsidRPr="00C82162" w:rsidRDefault="00780776"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1075" w:type="dxa"/>
            <w:tcBorders>
              <w:top w:val="nil"/>
              <w:bottom w:val="single" w:sz="4" w:space="0" w:color="auto"/>
            </w:tcBorders>
            <w:vAlign w:val="center"/>
          </w:tcPr>
          <w:p w14:paraId="392F675F"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1075" w:type="dxa"/>
            <w:tcBorders>
              <w:top w:val="nil"/>
              <w:bottom w:val="single" w:sz="4" w:space="0" w:color="auto"/>
            </w:tcBorders>
            <w:vAlign w:val="center"/>
          </w:tcPr>
          <w:p w14:paraId="6A9D8A57"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c>
          <w:tcPr>
            <w:tcW w:w="1075" w:type="dxa"/>
            <w:tcBorders>
              <w:top w:val="nil"/>
              <w:bottom w:val="single" w:sz="4" w:space="0" w:color="auto"/>
            </w:tcBorders>
            <w:vAlign w:val="center"/>
          </w:tcPr>
          <w:p w14:paraId="38D11BD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2</w:t>
            </w:r>
          </w:p>
        </w:tc>
      </w:tr>
      <w:tr w:rsidR="00780776" w:rsidRPr="00C82162" w14:paraId="2218D11E" w14:textId="77777777" w:rsidTr="00F35816">
        <w:trPr>
          <w:trHeight w:val="397"/>
        </w:trPr>
        <w:tc>
          <w:tcPr>
            <w:tcW w:w="1043" w:type="dxa"/>
            <w:tcBorders>
              <w:top w:val="single" w:sz="4" w:space="0" w:color="auto"/>
              <w:left w:val="nil"/>
              <w:bottom w:val="nil"/>
              <w:right w:val="nil"/>
            </w:tcBorders>
            <w:vAlign w:val="center"/>
          </w:tcPr>
          <w:p w14:paraId="5942AAB0" w14:textId="77777777" w:rsidR="00780776" w:rsidRPr="00C82162" w:rsidRDefault="00780776" w:rsidP="00DA62DD">
            <w:pPr>
              <w:ind w:left="-108" w:right="-120"/>
              <w:jc w:val="center"/>
              <w:rPr>
                <w:rFonts w:ascii="Times New Roman" w:hAnsi="Times New Roman"/>
                <w:b/>
                <w:sz w:val="24"/>
                <w:szCs w:val="24"/>
              </w:rPr>
            </w:pPr>
          </w:p>
        </w:tc>
        <w:tc>
          <w:tcPr>
            <w:tcW w:w="1934" w:type="dxa"/>
            <w:tcBorders>
              <w:top w:val="single" w:sz="4" w:space="0" w:color="auto"/>
              <w:left w:val="nil"/>
              <w:bottom w:val="nil"/>
              <w:right w:val="nil"/>
            </w:tcBorders>
          </w:tcPr>
          <w:p w14:paraId="7513400F" w14:textId="77777777" w:rsidR="00780776" w:rsidRPr="00C82162" w:rsidRDefault="00780776" w:rsidP="00DA62DD">
            <w:pPr>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6D9B1374" w14:textId="6F1E363A" w:rsidR="00780776" w:rsidRPr="00C82162" w:rsidRDefault="00780776" w:rsidP="00DA62DD">
            <w:pPr>
              <w:ind w:right="-108"/>
              <w:jc w:val="center"/>
              <w:rPr>
                <w:rFonts w:ascii="Times New Roman" w:hAnsi="Times New Roman"/>
                <w:sz w:val="24"/>
                <w:szCs w:val="24"/>
              </w:rPr>
            </w:pPr>
          </w:p>
        </w:tc>
        <w:tc>
          <w:tcPr>
            <w:tcW w:w="845" w:type="dxa"/>
            <w:tcBorders>
              <w:top w:val="single" w:sz="4" w:space="0" w:color="auto"/>
              <w:left w:val="nil"/>
              <w:bottom w:val="nil"/>
            </w:tcBorders>
            <w:vAlign w:val="center"/>
          </w:tcPr>
          <w:p w14:paraId="71462A18" w14:textId="77777777" w:rsidR="00780776" w:rsidRPr="00C82162" w:rsidRDefault="00780776" w:rsidP="00DA62DD">
            <w:pPr>
              <w:ind w:left="-108" w:right="-96"/>
              <w:jc w:val="center"/>
              <w:rPr>
                <w:rFonts w:ascii="Times New Roman" w:hAnsi="Times New Roman"/>
                <w:sz w:val="24"/>
                <w:szCs w:val="24"/>
              </w:rPr>
            </w:pPr>
          </w:p>
        </w:tc>
        <w:tc>
          <w:tcPr>
            <w:tcW w:w="1075" w:type="dxa"/>
            <w:tcBorders>
              <w:top w:val="single" w:sz="4" w:space="0" w:color="auto"/>
            </w:tcBorders>
            <w:vAlign w:val="center"/>
          </w:tcPr>
          <w:p w14:paraId="2BC9DCB9"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01</w:t>
            </w:r>
          </w:p>
        </w:tc>
        <w:tc>
          <w:tcPr>
            <w:tcW w:w="1075" w:type="dxa"/>
            <w:tcBorders>
              <w:top w:val="single" w:sz="4" w:space="0" w:color="auto"/>
            </w:tcBorders>
            <w:vAlign w:val="center"/>
          </w:tcPr>
          <w:p w14:paraId="7A255E60"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02</w:t>
            </w:r>
          </w:p>
        </w:tc>
        <w:tc>
          <w:tcPr>
            <w:tcW w:w="1075" w:type="dxa"/>
            <w:tcBorders>
              <w:top w:val="single" w:sz="4" w:space="0" w:color="auto"/>
            </w:tcBorders>
            <w:vAlign w:val="center"/>
          </w:tcPr>
          <w:p w14:paraId="06A2796C" w14:textId="77777777" w:rsidR="00780776" w:rsidRPr="00C82162" w:rsidRDefault="00780776" w:rsidP="00DA62DD">
            <w:pPr>
              <w:jc w:val="center"/>
              <w:rPr>
                <w:rFonts w:ascii="Times New Roman" w:hAnsi="Times New Roman"/>
                <w:sz w:val="24"/>
                <w:szCs w:val="24"/>
              </w:rPr>
            </w:pPr>
            <w:r w:rsidRPr="00C82162">
              <w:rPr>
                <w:rFonts w:ascii="Times New Roman" w:hAnsi="Times New Roman"/>
                <w:sz w:val="24"/>
                <w:szCs w:val="24"/>
              </w:rPr>
              <w:t>03</w:t>
            </w:r>
          </w:p>
        </w:tc>
      </w:tr>
    </w:tbl>
    <w:p w14:paraId="2D1B3E2C" w14:textId="77777777" w:rsidR="005F7F41" w:rsidRPr="00C82162" w:rsidRDefault="005F7F41" w:rsidP="005F7F41">
      <w:pPr>
        <w:ind w:left="1440" w:hanging="1440"/>
        <w:rPr>
          <w:rFonts w:ascii="Times New Roman" w:hAnsi="Times New Roman"/>
          <w:b/>
        </w:rPr>
      </w:pPr>
    </w:p>
    <w:p w14:paraId="092CE266" w14:textId="77777777" w:rsidR="005F7F41" w:rsidRPr="00C82162" w:rsidRDefault="005F7F41" w:rsidP="00933FF8">
      <w:pPr>
        <w:spacing w:before="120" w:after="12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19F61050" w14:textId="77777777" w:rsidR="005F7F41" w:rsidRPr="00C82162" w:rsidRDefault="00C9394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5F7F41" w:rsidRPr="00C82162">
        <w:rPr>
          <w:rFonts w:ascii="Times New Roman" w:hAnsi="Times New Roman"/>
          <w:sz w:val="24"/>
          <w:szCs w:val="24"/>
        </w:rPr>
        <w:t>tấn</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804"/>
        <w:gridCol w:w="2421"/>
        <w:gridCol w:w="812"/>
        <w:gridCol w:w="773"/>
        <w:gridCol w:w="851"/>
        <w:gridCol w:w="850"/>
        <w:gridCol w:w="851"/>
      </w:tblGrid>
      <w:tr w:rsidR="00C82162" w:rsidRPr="00C82162" w14:paraId="7E02FFAC" w14:textId="77777777" w:rsidTr="00F35816">
        <w:trPr>
          <w:trHeight w:val="397"/>
        </w:trPr>
        <w:tc>
          <w:tcPr>
            <w:tcW w:w="1020" w:type="dxa"/>
            <w:vMerge w:val="restart"/>
            <w:vAlign w:val="center"/>
          </w:tcPr>
          <w:p w14:paraId="0FDC9BD1" w14:textId="77777777" w:rsidR="00FF709A" w:rsidRPr="00C82162" w:rsidRDefault="00FF709A"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04" w:type="dxa"/>
            <w:vMerge w:val="restart"/>
            <w:vAlign w:val="center"/>
          </w:tcPr>
          <w:p w14:paraId="306BBA5D" w14:textId="49B53388" w:rsidR="00FF709A" w:rsidRPr="00C82162" w:rsidRDefault="00FF709A" w:rsidP="00FF709A">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21" w:type="dxa"/>
            <w:vMerge w:val="restart"/>
            <w:vAlign w:val="center"/>
          </w:tcPr>
          <w:p w14:paraId="05D99509" w14:textId="77777777" w:rsidR="00FF709A" w:rsidRPr="00C82162" w:rsidRDefault="00FF709A" w:rsidP="00DB0A04">
            <w:pPr>
              <w:ind w:right="-108"/>
              <w:jc w:val="center"/>
              <w:rPr>
                <w:rFonts w:ascii="Times New Roman" w:hAnsi="Times New Roman"/>
                <w:sz w:val="24"/>
                <w:szCs w:val="24"/>
              </w:rPr>
            </w:pPr>
            <w:r w:rsidRPr="00C82162">
              <w:rPr>
                <w:rFonts w:ascii="Times New Roman" w:hAnsi="Times New Roman"/>
                <w:sz w:val="24"/>
                <w:szCs w:val="24"/>
              </w:rPr>
              <w:t xml:space="preserve">Thành phần </w:t>
            </w:r>
          </w:p>
          <w:p w14:paraId="1D5250BC" w14:textId="29E308E9" w:rsidR="00FF709A" w:rsidRPr="00C82162" w:rsidRDefault="00FF709A" w:rsidP="00DB0A04">
            <w:pPr>
              <w:ind w:right="-108"/>
              <w:jc w:val="center"/>
              <w:rPr>
                <w:rFonts w:ascii="Times New Roman" w:hAnsi="Times New Roman"/>
                <w:sz w:val="24"/>
                <w:szCs w:val="24"/>
              </w:rPr>
            </w:pPr>
            <w:r w:rsidRPr="00C82162">
              <w:rPr>
                <w:rFonts w:ascii="Times New Roman" w:hAnsi="Times New Roman"/>
                <w:sz w:val="24"/>
                <w:szCs w:val="24"/>
              </w:rPr>
              <w:t>hao phí</w:t>
            </w:r>
          </w:p>
        </w:tc>
        <w:tc>
          <w:tcPr>
            <w:tcW w:w="812" w:type="dxa"/>
            <w:vMerge w:val="restart"/>
            <w:vAlign w:val="center"/>
          </w:tcPr>
          <w:p w14:paraId="79EFEB6C" w14:textId="77777777" w:rsidR="00FF709A" w:rsidRPr="00C82162" w:rsidRDefault="00FF709A" w:rsidP="00DB0A04">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25" w:type="dxa"/>
            <w:gridSpan w:val="4"/>
            <w:vAlign w:val="center"/>
          </w:tcPr>
          <w:p w14:paraId="0427981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1CBCEB27" w14:textId="77777777" w:rsidTr="00F35816">
        <w:trPr>
          <w:trHeight w:val="397"/>
        </w:trPr>
        <w:tc>
          <w:tcPr>
            <w:tcW w:w="1020" w:type="dxa"/>
            <w:vMerge/>
            <w:vAlign w:val="center"/>
          </w:tcPr>
          <w:p w14:paraId="54176EB5" w14:textId="77777777" w:rsidR="00FF709A" w:rsidRPr="00C82162" w:rsidRDefault="00FF709A" w:rsidP="0007148D">
            <w:pPr>
              <w:ind w:left="-108" w:right="-120"/>
              <w:jc w:val="center"/>
              <w:rPr>
                <w:rFonts w:ascii="Times New Roman" w:hAnsi="Times New Roman"/>
                <w:b/>
                <w:sz w:val="24"/>
                <w:szCs w:val="24"/>
              </w:rPr>
            </w:pPr>
          </w:p>
        </w:tc>
        <w:tc>
          <w:tcPr>
            <w:tcW w:w="1804" w:type="dxa"/>
            <w:vMerge/>
          </w:tcPr>
          <w:p w14:paraId="3C66EB4B" w14:textId="77777777" w:rsidR="00FF709A" w:rsidRPr="00C82162" w:rsidRDefault="00FF709A" w:rsidP="0007148D">
            <w:pPr>
              <w:ind w:right="-108"/>
              <w:jc w:val="center"/>
              <w:rPr>
                <w:rFonts w:ascii="Arial" w:hAnsi="Arial"/>
                <w:b/>
                <w:sz w:val="24"/>
                <w:szCs w:val="24"/>
              </w:rPr>
            </w:pPr>
          </w:p>
        </w:tc>
        <w:tc>
          <w:tcPr>
            <w:tcW w:w="2421" w:type="dxa"/>
            <w:vMerge/>
            <w:vAlign w:val="center"/>
          </w:tcPr>
          <w:p w14:paraId="21FEEE19" w14:textId="2FD93F87" w:rsidR="00FF709A" w:rsidRPr="00C82162" w:rsidRDefault="00FF709A" w:rsidP="0007148D">
            <w:pPr>
              <w:ind w:right="-108"/>
              <w:jc w:val="center"/>
              <w:rPr>
                <w:rFonts w:ascii="Arial" w:hAnsi="Arial"/>
                <w:b/>
                <w:sz w:val="24"/>
                <w:szCs w:val="24"/>
              </w:rPr>
            </w:pPr>
          </w:p>
        </w:tc>
        <w:tc>
          <w:tcPr>
            <w:tcW w:w="812" w:type="dxa"/>
            <w:vMerge/>
            <w:vAlign w:val="center"/>
          </w:tcPr>
          <w:p w14:paraId="4C00EE7A" w14:textId="77777777" w:rsidR="00FF709A" w:rsidRPr="00C82162" w:rsidRDefault="00FF709A" w:rsidP="0007148D">
            <w:pPr>
              <w:ind w:left="-108" w:right="-108"/>
              <w:jc w:val="center"/>
              <w:rPr>
                <w:rFonts w:ascii="Arial" w:hAnsi="Arial"/>
                <w:b/>
                <w:sz w:val="24"/>
                <w:szCs w:val="24"/>
              </w:rPr>
            </w:pPr>
          </w:p>
        </w:tc>
        <w:tc>
          <w:tcPr>
            <w:tcW w:w="773" w:type="dxa"/>
            <w:vAlign w:val="center"/>
          </w:tcPr>
          <w:p w14:paraId="5AC99D67" w14:textId="77777777" w:rsidR="00FF709A" w:rsidRPr="00C82162" w:rsidRDefault="00FF709A" w:rsidP="0007148D">
            <w:pPr>
              <w:jc w:val="center"/>
              <w:rPr>
                <w:rFonts w:ascii="Times New Roman" w:hAnsi="Times New Roman"/>
                <w:sz w:val="24"/>
                <w:szCs w:val="24"/>
              </w:rPr>
            </w:pPr>
            <w:r w:rsidRPr="00C82162">
              <w:rPr>
                <w:rFonts w:ascii="Times New Roman" w:hAnsi="Times New Roman"/>
                <w:sz w:val="24"/>
                <w:szCs w:val="24"/>
              </w:rPr>
              <w:t>≤ 10</w:t>
            </w:r>
          </w:p>
        </w:tc>
        <w:tc>
          <w:tcPr>
            <w:tcW w:w="851" w:type="dxa"/>
            <w:vAlign w:val="center"/>
          </w:tcPr>
          <w:p w14:paraId="03A86584" w14:textId="77777777" w:rsidR="00FF709A" w:rsidRPr="00C82162" w:rsidRDefault="00FF709A" w:rsidP="001901F7">
            <w:pPr>
              <w:jc w:val="center"/>
              <w:rPr>
                <w:rFonts w:ascii="Times New Roman" w:hAnsi="Times New Roman"/>
                <w:sz w:val="24"/>
                <w:szCs w:val="24"/>
              </w:rPr>
            </w:pPr>
            <w:r w:rsidRPr="00C82162">
              <w:rPr>
                <w:rFonts w:ascii="Times New Roman" w:hAnsi="Times New Roman"/>
                <w:sz w:val="24"/>
                <w:szCs w:val="24"/>
              </w:rPr>
              <w:t>≤ 20</w:t>
            </w:r>
          </w:p>
        </w:tc>
        <w:tc>
          <w:tcPr>
            <w:tcW w:w="850" w:type="dxa"/>
            <w:vAlign w:val="center"/>
          </w:tcPr>
          <w:p w14:paraId="6E4B3E69" w14:textId="77777777" w:rsidR="00FF709A" w:rsidRPr="00C82162" w:rsidRDefault="00FF709A" w:rsidP="001901F7">
            <w:pPr>
              <w:ind w:left="-42" w:right="-108" w:hanging="6"/>
              <w:jc w:val="center"/>
              <w:rPr>
                <w:rFonts w:ascii="Times New Roman" w:hAnsi="Times New Roman"/>
                <w:sz w:val="24"/>
                <w:szCs w:val="24"/>
              </w:rPr>
            </w:pPr>
            <w:r w:rsidRPr="00C82162">
              <w:rPr>
                <w:rFonts w:ascii="Times New Roman" w:hAnsi="Times New Roman"/>
                <w:sz w:val="24"/>
                <w:szCs w:val="24"/>
              </w:rPr>
              <w:t>≤ 50</w:t>
            </w:r>
          </w:p>
        </w:tc>
        <w:tc>
          <w:tcPr>
            <w:tcW w:w="851" w:type="dxa"/>
            <w:vAlign w:val="center"/>
          </w:tcPr>
          <w:p w14:paraId="57A62A98" w14:textId="77777777" w:rsidR="00FF709A" w:rsidRPr="00C82162" w:rsidRDefault="00FF709A" w:rsidP="001901F7">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68D22B05" w14:textId="77777777" w:rsidTr="00F35816">
        <w:trPr>
          <w:trHeight w:val="397"/>
        </w:trPr>
        <w:tc>
          <w:tcPr>
            <w:tcW w:w="1020" w:type="dxa"/>
            <w:tcBorders>
              <w:bottom w:val="nil"/>
            </w:tcBorders>
            <w:vAlign w:val="center"/>
          </w:tcPr>
          <w:p w14:paraId="1695FA28" w14:textId="77777777" w:rsidR="00FF709A" w:rsidRPr="00C82162" w:rsidRDefault="00FF709A" w:rsidP="0030485A">
            <w:pPr>
              <w:ind w:left="-108" w:right="-120"/>
              <w:jc w:val="center"/>
              <w:rPr>
                <w:rFonts w:ascii="Times New Roman" w:hAnsi="Times New Roman"/>
                <w:sz w:val="24"/>
                <w:szCs w:val="24"/>
              </w:rPr>
            </w:pPr>
            <w:r w:rsidRPr="00C82162">
              <w:rPr>
                <w:rFonts w:ascii="Times New Roman" w:hAnsi="Times New Roman"/>
                <w:sz w:val="24"/>
                <w:szCs w:val="24"/>
              </w:rPr>
              <w:t>MC.030</w:t>
            </w:r>
          </w:p>
        </w:tc>
        <w:tc>
          <w:tcPr>
            <w:tcW w:w="1804" w:type="dxa"/>
            <w:vMerge w:val="restart"/>
          </w:tcPr>
          <w:p w14:paraId="451789B0" w14:textId="36843CBC" w:rsidR="00FF709A" w:rsidRPr="00C82162" w:rsidRDefault="00FF709A" w:rsidP="00FF709A">
            <w:pPr>
              <w:spacing w:before="60"/>
              <w:ind w:right="-108"/>
              <w:rPr>
                <w:rFonts w:ascii="Times New Roman" w:hAnsi="Times New Roman"/>
                <w:bCs/>
                <w:i/>
                <w:sz w:val="24"/>
                <w:szCs w:val="24"/>
              </w:rPr>
            </w:pPr>
            <w:r w:rsidRPr="00C82162">
              <w:rPr>
                <w:rFonts w:ascii="Times New Roman" w:hAnsi="Times New Roman"/>
                <w:sz w:val="24"/>
                <w:szCs w:val="24"/>
              </w:rPr>
              <w:t>Lắp đặt máy sàng</w:t>
            </w:r>
          </w:p>
        </w:tc>
        <w:tc>
          <w:tcPr>
            <w:tcW w:w="2421" w:type="dxa"/>
            <w:tcBorders>
              <w:bottom w:val="nil"/>
            </w:tcBorders>
            <w:vAlign w:val="center"/>
          </w:tcPr>
          <w:p w14:paraId="12AA92D9" w14:textId="535D8080" w:rsidR="00FF709A" w:rsidRPr="00C82162" w:rsidRDefault="00FF709A" w:rsidP="00587741">
            <w:pPr>
              <w:ind w:right="-108"/>
              <w:rPr>
                <w:rFonts w:ascii="Times New Roman" w:hAnsi="Times New Roman"/>
                <w:bCs/>
                <w:i/>
                <w:sz w:val="24"/>
                <w:szCs w:val="24"/>
              </w:rPr>
            </w:pPr>
            <w:r w:rsidRPr="00C82162">
              <w:rPr>
                <w:rFonts w:ascii="Times New Roman" w:hAnsi="Times New Roman"/>
                <w:bCs/>
                <w:i/>
                <w:sz w:val="24"/>
                <w:szCs w:val="24"/>
              </w:rPr>
              <w:t>Vật liệu</w:t>
            </w:r>
          </w:p>
        </w:tc>
        <w:tc>
          <w:tcPr>
            <w:tcW w:w="812" w:type="dxa"/>
            <w:tcBorders>
              <w:bottom w:val="nil"/>
            </w:tcBorders>
            <w:vAlign w:val="center"/>
          </w:tcPr>
          <w:p w14:paraId="34D038CB" w14:textId="77777777" w:rsidR="00FF709A" w:rsidRPr="00C82162" w:rsidRDefault="00FF709A" w:rsidP="00DB0A04">
            <w:pPr>
              <w:spacing w:line="300" w:lineRule="atLeast"/>
              <w:ind w:left="-108" w:right="-145"/>
              <w:jc w:val="center"/>
              <w:rPr>
                <w:rFonts w:ascii="Times New Roman" w:hAnsi="Times New Roman"/>
                <w:sz w:val="24"/>
                <w:szCs w:val="24"/>
              </w:rPr>
            </w:pPr>
          </w:p>
        </w:tc>
        <w:tc>
          <w:tcPr>
            <w:tcW w:w="773" w:type="dxa"/>
            <w:tcBorders>
              <w:bottom w:val="nil"/>
            </w:tcBorders>
            <w:vAlign w:val="center"/>
          </w:tcPr>
          <w:p w14:paraId="331F92CC" w14:textId="77777777" w:rsidR="00FF709A" w:rsidRPr="00C82162" w:rsidRDefault="00FF709A" w:rsidP="00DB0A04">
            <w:pPr>
              <w:spacing w:line="300" w:lineRule="atLeast"/>
              <w:jc w:val="center"/>
              <w:rPr>
                <w:rFonts w:ascii="Times New Roman" w:hAnsi="Times New Roman"/>
                <w:b/>
                <w:sz w:val="24"/>
                <w:szCs w:val="24"/>
              </w:rPr>
            </w:pPr>
          </w:p>
        </w:tc>
        <w:tc>
          <w:tcPr>
            <w:tcW w:w="851" w:type="dxa"/>
            <w:tcBorders>
              <w:bottom w:val="nil"/>
            </w:tcBorders>
            <w:vAlign w:val="center"/>
          </w:tcPr>
          <w:p w14:paraId="5D4F67C9" w14:textId="77777777" w:rsidR="00FF709A" w:rsidRPr="00C82162" w:rsidRDefault="00FF709A" w:rsidP="00DB0A04">
            <w:pPr>
              <w:spacing w:line="300" w:lineRule="atLeast"/>
              <w:jc w:val="center"/>
              <w:rPr>
                <w:rFonts w:ascii="Times New Roman" w:hAnsi="Times New Roman"/>
                <w:b/>
                <w:sz w:val="24"/>
                <w:szCs w:val="24"/>
              </w:rPr>
            </w:pPr>
          </w:p>
        </w:tc>
        <w:tc>
          <w:tcPr>
            <w:tcW w:w="850" w:type="dxa"/>
            <w:tcBorders>
              <w:bottom w:val="nil"/>
            </w:tcBorders>
            <w:vAlign w:val="center"/>
          </w:tcPr>
          <w:p w14:paraId="4A4D7564" w14:textId="77777777" w:rsidR="00FF709A" w:rsidRPr="00C82162" w:rsidRDefault="00FF709A" w:rsidP="00DB0A04">
            <w:pPr>
              <w:spacing w:line="300" w:lineRule="atLeast"/>
              <w:jc w:val="center"/>
              <w:rPr>
                <w:rFonts w:ascii="Times New Roman" w:hAnsi="Times New Roman"/>
                <w:b/>
                <w:sz w:val="24"/>
                <w:szCs w:val="24"/>
              </w:rPr>
            </w:pPr>
          </w:p>
        </w:tc>
        <w:tc>
          <w:tcPr>
            <w:tcW w:w="851" w:type="dxa"/>
            <w:tcBorders>
              <w:bottom w:val="nil"/>
            </w:tcBorders>
            <w:vAlign w:val="center"/>
          </w:tcPr>
          <w:p w14:paraId="189D6256" w14:textId="77777777" w:rsidR="00FF709A" w:rsidRPr="00C82162" w:rsidRDefault="00FF709A" w:rsidP="00DB0A04">
            <w:pPr>
              <w:spacing w:line="300" w:lineRule="atLeast"/>
              <w:jc w:val="center"/>
              <w:rPr>
                <w:rFonts w:ascii="Times New Roman" w:hAnsi="Times New Roman"/>
                <w:b/>
                <w:sz w:val="24"/>
                <w:szCs w:val="24"/>
              </w:rPr>
            </w:pPr>
          </w:p>
        </w:tc>
      </w:tr>
      <w:tr w:rsidR="00C82162" w:rsidRPr="00C82162" w14:paraId="3173ABA8" w14:textId="77777777" w:rsidTr="00F35816">
        <w:trPr>
          <w:trHeight w:val="397"/>
        </w:trPr>
        <w:tc>
          <w:tcPr>
            <w:tcW w:w="1020" w:type="dxa"/>
            <w:tcBorders>
              <w:top w:val="nil"/>
              <w:bottom w:val="nil"/>
            </w:tcBorders>
          </w:tcPr>
          <w:p w14:paraId="61C95E58"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21D34637"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053535A8" w14:textId="330A00F3"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12" w:type="dxa"/>
            <w:tcBorders>
              <w:top w:val="nil"/>
              <w:bottom w:val="nil"/>
            </w:tcBorders>
          </w:tcPr>
          <w:p w14:paraId="65581FC8"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00C82CE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1,150</w:t>
            </w:r>
          </w:p>
        </w:tc>
        <w:tc>
          <w:tcPr>
            <w:tcW w:w="851" w:type="dxa"/>
            <w:tcBorders>
              <w:top w:val="nil"/>
              <w:bottom w:val="nil"/>
            </w:tcBorders>
            <w:vAlign w:val="center"/>
          </w:tcPr>
          <w:p w14:paraId="1A6E5276"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1,060</w:t>
            </w:r>
          </w:p>
        </w:tc>
        <w:tc>
          <w:tcPr>
            <w:tcW w:w="850" w:type="dxa"/>
            <w:tcBorders>
              <w:top w:val="nil"/>
              <w:bottom w:val="nil"/>
            </w:tcBorders>
            <w:vAlign w:val="center"/>
          </w:tcPr>
          <w:p w14:paraId="155E3E7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1,010</w:t>
            </w:r>
          </w:p>
        </w:tc>
        <w:tc>
          <w:tcPr>
            <w:tcW w:w="851" w:type="dxa"/>
            <w:tcBorders>
              <w:top w:val="nil"/>
              <w:bottom w:val="nil"/>
            </w:tcBorders>
            <w:vAlign w:val="center"/>
          </w:tcPr>
          <w:p w14:paraId="5B8FA9D8"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0,930</w:t>
            </w:r>
          </w:p>
        </w:tc>
      </w:tr>
      <w:tr w:rsidR="00C82162" w:rsidRPr="00C82162" w14:paraId="73CC80AF" w14:textId="77777777" w:rsidTr="00F35816">
        <w:trPr>
          <w:trHeight w:val="397"/>
        </w:trPr>
        <w:tc>
          <w:tcPr>
            <w:tcW w:w="1020" w:type="dxa"/>
            <w:tcBorders>
              <w:top w:val="nil"/>
              <w:bottom w:val="nil"/>
            </w:tcBorders>
          </w:tcPr>
          <w:p w14:paraId="3D8D28A5"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5614C35E"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6B5D08E5" w14:textId="413980F3"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12" w:type="dxa"/>
            <w:tcBorders>
              <w:top w:val="nil"/>
              <w:bottom w:val="nil"/>
            </w:tcBorders>
          </w:tcPr>
          <w:p w14:paraId="6B2B39EA"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7459C89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1,270</w:t>
            </w:r>
          </w:p>
        </w:tc>
        <w:tc>
          <w:tcPr>
            <w:tcW w:w="851" w:type="dxa"/>
            <w:tcBorders>
              <w:top w:val="nil"/>
              <w:bottom w:val="nil"/>
            </w:tcBorders>
            <w:vAlign w:val="center"/>
          </w:tcPr>
          <w:p w14:paraId="3371D33A"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1,170</w:t>
            </w:r>
          </w:p>
        </w:tc>
        <w:tc>
          <w:tcPr>
            <w:tcW w:w="850" w:type="dxa"/>
            <w:tcBorders>
              <w:top w:val="nil"/>
              <w:bottom w:val="nil"/>
            </w:tcBorders>
            <w:vAlign w:val="center"/>
          </w:tcPr>
          <w:p w14:paraId="30C127B8"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1,110</w:t>
            </w:r>
          </w:p>
        </w:tc>
        <w:tc>
          <w:tcPr>
            <w:tcW w:w="851" w:type="dxa"/>
            <w:tcBorders>
              <w:top w:val="nil"/>
              <w:bottom w:val="nil"/>
            </w:tcBorders>
            <w:vAlign w:val="center"/>
          </w:tcPr>
          <w:p w14:paraId="7D1D9AE7"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1,030</w:t>
            </w:r>
          </w:p>
        </w:tc>
      </w:tr>
      <w:tr w:rsidR="00C82162" w:rsidRPr="00C82162" w14:paraId="65C262D9" w14:textId="77777777" w:rsidTr="00F35816">
        <w:trPr>
          <w:trHeight w:val="397"/>
        </w:trPr>
        <w:tc>
          <w:tcPr>
            <w:tcW w:w="1020" w:type="dxa"/>
            <w:tcBorders>
              <w:top w:val="nil"/>
              <w:bottom w:val="nil"/>
            </w:tcBorders>
          </w:tcPr>
          <w:p w14:paraId="0771A1A7"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5A8E8B85"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2D5342AF" w14:textId="7597C5DC"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 xml:space="preserve">Thép tấm </w:t>
            </w:r>
          </w:p>
        </w:tc>
        <w:tc>
          <w:tcPr>
            <w:tcW w:w="812" w:type="dxa"/>
            <w:tcBorders>
              <w:top w:val="nil"/>
              <w:bottom w:val="nil"/>
            </w:tcBorders>
          </w:tcPr>
          <w:p w14:paraId="6E320432"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0FD7DD17"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1,730</w:t>
            </w:r>
          </w:p>
        </w:tc>
        <w:tc>
          <w:tcPr>
            <w:tcW w:w="851" w:type="dxa"/>
            <w:tcBorders>
              <w:top w:val="nil"/>
              <w:bottom w:val="nil"/>
            </w:tcBorders>
            <w:vAlign w:val="center"/>
          </w:tcPr>
          <w:p w14:paraId="6749769F"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1,590</w:t>
            </w:r>
          </w:p>
        </w:tc>
        <w:tc>
          <w:tcPr>
            <w:tcW w:w="850" w:type="dxa"/>
            <w:tcBorders>
              <w:top w:val="nil"/>
              <w:bottom w:val="nil"/>
            </w:tcBorders>
            <w:vAlign w:val="center"/>
          </w:tcPr>
          <w:p w14:paraId="0858A59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1,510</w:t>
            </w:r>
          </w:p>
        </w:tc>
        <w:tc>
          <w:tcPr>
            <w:tcW w:w="851" w:type="dxa"/>
            <w:tcBorders>
              <w:top w:val="nil"/>
              <w:bottom w:val="nil"/>
            </w:tcBorders>
            <w:vAlign w:val="center"/>
          </w:tcPr>
          <w:p w14:paraId="4BD5D7BE"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1,400</w:t>
            </w:r>
          </w:p>
        </w:tc>
      </w:tr>
      <w:tr w:rsidR="00C82162" w:rsidRPr="00C82162" w14:paraId="05C33E1E" w14:textId="77777777" w:rsidTr="00F35816">
        <w:trPr>
          <w:trHeight w:val="397"/>
        </w:trPr>
        <w:tc>
          <w:tcPr>
            <w:tcW w:w="1020" w:type="dxa"/>
            <w:tcBorders>
              <w:top w:val="nil"/>
              <w:bottom w:val="nil"/>
            </w:tcBorders>
          </w:tcPr>
          <w:p w14:paraId="6D56FBF7"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62AAF35E"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3D0D2A77" w14:textId="298B5E3C"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12" w:type="dxa"/>
            <w:tcBorders>
              <w:top w:val="nil"/>
              <w:bottom w:val="nil"/>
            </w:tcBorders>
          </w:tcPr>
          <w:p w14:paraId="3D22FB43"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020DFFA0"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0,120</w:t>
            </w:r>
          </w:p>
        </w:tc>
        <w:tc>
          <w:tcPr>
            <w:tcW w:w="851" w:type="dxa"/>
            <w:tcBorders>
              <w:top w:val="nil"/>
              <w:bottom w:val="nil"/>
            </w:tcBorders>
            <w:vAlign w:val="center"/>
          </w:tcPr>
          <w:p w14:paraId="6E145F22"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0,110</w:t>
            </w:r>
          </w:p>
        </w:tc>
        <w:tc>
          <w:tcPr>
            <w:tcW w:w="850" w:type="dxa"/>
            <w:tcBorders>
              <w:top w:val="nil"/>
              <w:bottom w:val="nil"/>
            </w:tcBorders>
            <w:vAlign w:val="center"/>
          </w:tcPr>
          <w:p w14:paraId="1E929C88"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0,100</w:t>
            </w:r>
          </w:p>
        </w:tc>
        <w:tc>
          <w:tcPr>
            <w:tcW w:w="851" w:type="dxa"/>
            <w:tcBorders>
              <w:top w:val="nil"/>
              <w:bottom w:val="nil"/>
            </w:tcBorders>
            <w:vAlign w:val="center"/>
          </w:tcPr>
          <w:p w14:paraId="798BDDA7"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26E9C36F" w14:textId="77777777" w:rsidTr="00F35816">
        <w:trPr>
          <w:trHeight w:val="397"/>
        </w:trPr>
        <w:tc>
          <w:tcPr>
            <w:tcW w:w="1020" w:type="dxa"/>
            <w:tcBorders>
              <w:top w:val="nil"/>
              <w:bottom w:val="nil"/>
            </w:tcBorders>
          </w:tcPr>
          <w:p w14:paraId="2E32AE7C"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73455DD5"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695C9D9E" w14:textId="5347599A"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12" w:type="dxa"/>
            <w:tcBorders>
              <w:top w:val="nil"/>
              <w:bottom w:val="nil"/>
            </w:tcBorders>
          </w:tcPr>
          <w:p w14:paraId="211796AF"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20FC7AB6"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0,200</w:t>
            </w:r>
          </w:p>
        </w:tc>
        <w:tc>
          <w:tcPr>
            <w:tcW w:w="851" w:type="dxa"/>
            <w:tcBorders>
              <w:top w:val="nil"/>
              <w:bottom w:val="nil"/>
            </w:tcBorders>
            <w:vAlign w:val="center"/>
          </w:tcPr>
          <w:p w14:paraId="10FC685E"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0,180</w:t>
            </w:r>
          </w:p>
        </w:tc>
        <w:tc>
          <w:tcPr>
            <w:tcW w:w="850" w:type="dxa"/>
            <w:tcBorders>
              <w:top w:val="nil"/>
              <w:bottom w:val="nil"/>
            </w:tcBorders>
            <w:vAlign w:val="center"/>
          </w:tcPr>
          <w:p w14:paraId="3E3CA63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0,160</w:t>
            </w:r>
          </w:p>
        </w:tc>
        <w:tc>
          <w:tcPr>
            <w:tcW w:w="851" w:type="dxa"/>
            <w:tcBorders>
              <w:top w:val="nil"/>
              <w:bottom w:val="nil"/>
            </w:tcBorders>
            <w:vAlign w:val="center"/>
          </w:tcPr>
          <w:p w14:paraId="37C1F53C"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C4BDF54" w14:textId="77777777" w:rsidTr="00F35816">
        <w:trPr>
          <w:trHeight w:val="397"/>
        </w:trPr>
        <w:tc>
          <w:tcPr>
            <w:tcW w:w="1020" w:type="dxa"/>
            <w:tcBorders>
              <w:top w:val="nil"/>
              <w:bottom w:val="nil"/>
            </w:tcBorders>
          </w:tcPr>
          <w:p w14:paraId="70FB3B7C"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3BC6B44C"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7125ECCB" w14:textId="472D9C01"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12" w:type="dxa"/>
            <w:tcBorders>
              <w:top w:val="nil"/>
              <w:bottom w:val="nil"/>
            </w:tcBorders>
          </w:tcPr>
          <w:p w14:paraId="56FA258D"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chai</w:t>
            </w:r>
          </w:p>
        </w:tc>
        <w:tc>
          <w:tcPr>
            <w:tcW w:w="773" w:type="dxa"/>
            <w:tcBorders>
              <w:top w:val="nil"/>
              <w:bottom w:val="nil"/>
            </w:tcBorders>
            <w:vAlign w:val="center"/>
          </w:tcPr>
          <w:p w14:paraId="557F6B29"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0,100</w:t>
            </w:r>
          </w:p>
        </w:tc>
        <w:tc>
          <w:tcPr>
            <w:tcW w:w="851" w:type="dxa"/>
            <w:tcBorders>
              <w:top w:val="nil"/>
              <w:bottom w:val="nil"/>
            </w:tcBorders>
            <w:vAlign w:val="center"/>
          </w:tcPr>
          <w:p w14:paraId="143EF50A"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0,090</w:t>
            </w:r>
          </w:p>
        </w:tc>
        <w:tc>
          <w:tcPr>
            <w:tcW w:w="850" w:type="dxa"/>
            <w:tcBorders>
              <w:top w:val="nil"/>
              <w:bottom w:val="nil"/>
            </w:tcBorders>
            <w:vAlign w:val="center"/>
          </w:tcPr>
          <w:p w14:paraId="4E4B3EBF"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0,080</w:t>
            </w:r>
          </w:p>
        </w:tc>
        <w:tc>
          <w:tcPr>
            <w:tcW w:w="851" w:type="dxa"/>
            <w:tcBorders>
              <w:top w:val="nil"/>
              <w:bottom w:val="nil"/>
            </w:tcBorders>
            <w:vAlign w:val="center"/>
          </w:tcPr>
          <w:p w14:paraId="37B3157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05371D81" w14:textId="77777777" w:rsidTr="00F35816">
        <w:trPr>
          <w:trHeight w:val="397"/>
        </w:trPr>
        <w:tc>
          <w:tcPr>
            <w:tcW w:w="1020" w:type="dxa"/>
            <w:tcBorders>
              <w:top w:val="nil"/>
              <w:bottom w:val="nil"/>
            </w:tcBorders>
          </w:tcPr>
          <w:p w14:paraId="35C39CF1"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7674D1E4"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2C68941B" w14:textId="50FF8A98"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 xml:space="preserve">Đồng lá </w:t>
            </w:r>
          </w:p>
        </w:tc>
        <w:tc>
          <w:tcPr>
            <w:tcW w:w="812" w:type="dxa"/>
            <w:tcBorders>
              <w:top w:val="nil"/>
              <w:bottom w:val="nil"/>
            </w:tcBorders>
          </w:tcPr>
          <w:p w14:paraId="43069F62"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kg</w:t>
            </w:r>
          </w:p>
        </w:tc>
        <w:tc>
          <w:tcPr>
            <w:tcW w:w="773" w:type="dxa"/>
            <w:tcBorders>
              <w:top w:val="nil"/>
              <w:bottom w:val="nil"/>
            </w:tcBorders>
            <w:vAlign w:val="center"/>
          </w:tcPr>
          <w:p w14:paraId="701D48B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0,040</w:t>
            </w:r>
          </w:p>
        </w:tc>
        <w:tc>
          <w:tcPr>
            <w:tcW w:w="851" w:type="dxa"/>
            <w:tcBorders>
              <w:top w:val="nil"/>
              <w:bottom w:val="nil"/>
            </w:tcBorders>
            <w:vAlign w:val="center"/>
          </w:tcPr>
          <w:p w14:paraId="2E7AA33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0,035</w:t>
            </w:r>
          </w:p>
        </w:tc>
        <w:tc>
          <w:tcPr>
            <w:tcW w:w="850" w:type="dxa"/>
            <w:tcBorders>
              <w:top w:val="nil"/>
              <w:bottom w:val="nil"/>
            </w:tcBorders>
            <w:vAlign w:val="center"/>
          </w:tcPr>
          <w:p w14:paraId="31D3501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0,035</w:t>
            </w:r>
          </w:p>
        </w:tc>
        <w:tc>
          <w:tcPr>
            <w:tcW w:w="851" w:type="dxa"/>
            <w:tcBorders>
              <w:top w:val="nil"/>
              <w:bottom w:val="nil"/>
            </w:tcBorders>
            <w:vAlign w:val="center"/>
          </w:tcPr>
          <w:p w14:paraId="12B357AC"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0,030</w:t>
            </w:r>
          </w:p>
        </w:tc>
      </w:tr>
      <w:tr w:rsidR="00C82162" w:rsidRPr="00C82162" w14:paraId="1C42D817" w14:textId="77777777" w:rsidTr="00F35816">
        <w:trPr>
          <w:trHeight w:val="397"/>
        </w:trPr>
        <w:tc>
          <w:tcPr>
            <w:tcW w:w="1020" w:type="dxa"/>
            <w:tcBorders>
              <w:top w:val="nil"/>
              <w:bottom w:val="nil"/>
            </w:tcBorders>
          </w:tcPr>
          <w:p w14:paraId="2E73A44C"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292AAD01"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2572C78F" w14:textId="7AA50E83"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12" w:type="dxa"/>
            <w:tcBorders>
              <w:top w:val="nil"/>
              <w:bottom w:val="nil"/>
            </w:tcBorders>
          </w:tcPr>
          <w:p w14:paraId="3F5E8B85"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viên</w:t>
            </w:r>
          </w:p>
        </w:tc>
        <w:tc>
          <w:tcPr>
            <w:tcW w:w="773" w:type="dxa"/>
            <w:tcBorders>
              <w:top w:val="nil"/>
              <w:bottom w:val="nil"/>
            </w:tcBorders>
            <w:vAlign w:val="center"/>
          </w:tcPr>
          <w:p w14:paraId="291B4D9A"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0,320</w:t>
            </w:r>
          </w:p>
        </w:tc>
        <w:tc>
          <w:tcPr>
            <w:tcW w:w="851" w:type="dxa"/>
            <w:tcBorders>
              <w:top w:val="nil"/>
              <w:bottom w:val="nil"/>
            </w:tcBorders>
            <w:vAlign w:val="center"/>
          </w:tcPr>
          <w:p w14:paraId="177CD015"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0,290</w:t>
            </w:r>
          </w:p>
        </w:tc>
        <w:tc>
          <w:tcPr>
            <w:tcW w:w="850" w:type="dxa"/>
            <w:tcBorders>
              <w:top w:val="nil"/>
              <w:bottom w:val="nil"/>
            </w:tcBorders>
            <w:vAlign w:val="center"/>
          </w:tcPr>
          <w:p w14:paraId="2A4785E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0,280</w:t>
            </w:r>
          </w:p>
        </w:tc>
        <w:tc>
          <w:tcPr>
            <w:tcW w:w="851" w:type="dxa"/>
            <w:tcBorders>
              <w:top w:val="nil"/>
              <w:bottom w:val="nil"/>
            </w:tcBorders>
            <w:vAlign w:val="center"/>
          </w:tcPr>
          <w:p w14:paraId="14E7D0D2"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7EBF8A44" w14:textId="77777777" w:rsidTr="00F35816">
        <w:trPr>
          <w:trHeight w:val="397"/>
        </w:trPr>
        <w:tc>
          <w:tcPr>
            <w:tcW w:w="1020" w:type="dxa"/>
            <w:tcBorders>
              <w:top w:val="nil"/>
              <w:bottom w:val="nil"/>
            </w:tcBorders>
          </w:tcPr>
          <w:p w14:paraId="4B68AEFD"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41EC09E0"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0A0E0870" w14:textId="653BCB1D"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12" w:type="dxa"/>
            <w:tcBorders>
              <w:top w:val="nil"/>
              <w:bottom w:val="nil"/>
            </w:tcBorders>
          </w:tcPr>
          <w:p w14:paraId="57667313"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773" w:type="dxa"/>
            <w:tcBorders>
              <w:top w:val="nil"/>
              <w:bottom w:val="nil"/>
            </w:tcBorders>
            <w:vAlign w:val="center"/>
          </w:tcPr>
          <w:p w14:paraId="10597732"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0,011</w:t>
            </w:r>
          </w:p>
        </w:tc>
        <w:tc>
          <w:tcPr>
            <w:tcW w:w="851" w:type="dxa"/>
            <w:tcBorders>
              <w:top w:val="nil"/>
              <w:bottom w:val="nil"/>
            </w:tcBorders>
            <w:vAlign w:val="center"/>
          </w:tcPr>
          <w:p w14:paraId="533E8417"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0,010</w:t>
            </w:r>
          </w:p>
        </w:tc>
        <w:tc>
          <w:tcPr>
            <w:tcW w:w="850" w:type="dxa"/>
            <w:tcBorders>
              <w:top w:val="nil"/>
              <w:bottom w:val="nil"/>
            </w:tcBorders>
            <w:vAlign w:val="center"/>
          </w:tcPr>
          <w:p w14:paraId="205E58C6"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0,009</w:t>
            </w:r>
          </w:p>
        </w:tc>
        <w:tc>
          <w:tcPr>
            <w:tcW w:w="851" w:type="dxa"/>
            <w:tcBorders>
              <w:top w:val="nil"/>
              <w:bottom w:val="nil"/>
            </w:tcBorders>
            <w:vAlign w:val="center"/>
          </w:tcPr>
          <w:p w14:paraId="5E80656A"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2FB51F5C" w14:textId="77777777" w:rsidTr="00F35816">
        <w:trPr>
          <w:trHeight w:val="397"/>
        </w:trPr>
        <w:tc>
          <w:tcPr>
            <w:tcW w:w="1020" w:type="dxa"/>
            <w:tcBorders>
              <w:top w:val="nil"/>
              <w:bottom w:val="nil"/>
            </w:tcBorders>
          </w:tcPr>
          <w:p w14:paraId="15284F16" w14:textId="77777777" w:rsidR="00FF709A" w:rsidRPr="00C82162" w:rsidRDefault="00FF709A" w:rsidP="00B57538">
            <w:pPr>
              <w:spacing w:line="320" w:lineRule="atLeast"/>
              <w:ind w:right="-108"/>
              <w:rPr>
                <w:rFonts w:ascii="Times New Roman" w:hAnsi="Times New Roman"/>
                <w:sz w:val="24"/>
                <w:szCs w:val="24"/>
              </w:rPr>
            </w:pPr>
          </w:p>
        </w:tc>
        <w:tc>
          <w:tcPr>
            <w:tcW w:w="1804" w:type="dxa"/>
            <w:vMerge/>
            <w:vAlign w:val="center"/>
          </w:tcPr>
          <w:p w14:paraId="1BDA3380"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466EC68C" w14:textId="1743B743" w:rsidR="00FF709A" w:rsidRPr="00C82162" w:rsidRDefault="00FF709A" w:rsidP="00B57538">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12" w:type="dxa"/>
            <w:tcBorders>
              <w:top w:val="nil"/>
              <w:bottom w:val="nil"/>
            </w:tcBorders>
          </w:tcPr>
          <w:p w14:paraId="22C3D49C" w14:textId="77777777" w:rsidR="00FF709A" w:rsidRPr="00C82162" w:rsidRDefault="00FF709A" w:rsidP="00B57538">
            <w:pPr>
              <w:spacing w:line="320" w:lineRule="atLeast"/>
              <w:ind w:left="-108" w:right="-145"/>
              <w:jc w:val="center"/>
              <w:rPr>
                <w:rFonts w:ascii="Times New Roman" w:hAnsi="Times New Roman"/>
                <w:sz w:val="24"/>
                <w:szCs w:val="24"/>
              </w:rPr>
            </w:pPr>
            <w:r w:rsidRPr="00C82162">
              <w:rPr>
                <w:rFonts w:ascii="Times New Roman" w:hAnsi="Times New Roman"/>
                <w:sz w:val="24"/>
                <w:szCs w:val="24"/>
              </w:rPr>
              <w:t>%</w:t>
            </w:r>
          </w:p>
        </w:tc>
        <w:tc>
          <w:tcPr>
            <w:tcW w:w="773" w:type="dxa"/>
            <w:tcBorders>
              <w:top w:val="nil"/>
              <w:bottom w:val="nil"/>
            </w:tcBorders>
            <w:vAlign w:val="center"/>
          </w:tcPr>
          <w:p w14:paraId="4DC01FCA"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5E906E49"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nil"/>
            </w:tcBorders>
            <w:vAlign w:val="center"/>
          </w:tcPr>
          <w:p w14:paraId="65E3C18E"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6D855906"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DFABE2D" w14:textId="77777777" w:rsidTr="00F35816">
        <w:trPr>
          <w:trHeight w:val="397"/>
        </w:trPr>
        <w:tc>
          <w:tcPr>
            <w:tcW w:w="1020" w:type="dxa"/>
            <w:tcBorders>
              <w:top w:val="nil"/>
              <w:bottom w:val="nil"/>
            </w:tcBorders>
          </w:tcPr>
          <w:p w14:paraId="5280E0B7" w14:textId="77777777" w:rsidR="00FF709A" w:rsidRPr="00C82162" w:rsidRDefault="00FF709A" w:rsidP="00DB0A04">
            <w:pPr>
              <w:rPr>
                <w:rFonts w:ascii="Times New Roman" w:hAnsi="Times New Roman"/>
                <w:i/>
                <w:sz w:val="24"/>
              </w:rPr>
            </w:pPr>
          </w:p>
        </w:tc>
        <w:tc>
          <w:tcPr>
            <w:tcW w:w="1804" w:type="dxa"/>
            <w:vMerge/>
            <w:vAlign w:val="center"/>
          </w:tcPr>
          <w:p w14:paraId="338517BC" w14:textId="77777777" w:rsidR="00FF709A" w:rsidRPr="00C82162" w:rsidRDefault="00FF709A" w:rsidP="00FF709A">
            <w:pPr>
              <w:jc w:val="center"/>
              <w:rPr>
                <w:rFonts w:ascii="Times New Roman" w:hAnsi="Times New Roman"/>
                <w:i/>
                <w:sz w:val="24"/>
              </w:rPr>
            </w:pPr>
          </w:p>
        </w:tc>
        <w:tc>
          <w:tcPr>
            <w:tcW w:w="2421" w:type="dxa"/>
            <w:tcBorders>
              <w:top w:val="nil"/>
              <w:bottom w:val="nil"/>
            </w:tcBorders>
          </w:tcPr>
          <w:p w14:paraId="3539B395" w14:textId="1CF664C8" w:rsidR="00FF709A" w:rsidRPr="00C82162" w:rsidRDefault="00FF709A" w:rsidP="00012A83">
            <w:pPr>
              <w:rPr>
                <w:rFonts w:ascii="Times New Roman" w:hAnsi="Times New Roman"/>
                <w:i/>
                <w:sz w:val="24"/>
              </w:rPr>
            </w:pPr>
            <w:r w:rsidRPr="00C82162">
              <w:rPr>
                <w:rFonts w:ascii="Times New Roman" w:hAnsi="Times New Roman"/>
                <w:i/>
                <w:sz w:val="24"/>
              </w:rPr>
              <w:t>Nhân công 4,5/7</w:t>
            </w:r>
          </w:p>
        </w:tc>
        <w:tc>
          <w:tcPr>
            <w:tcW w:w="812" w:type="dxa"/>
            <w:tcBorders>
              <w:top w:val="nil"/>
              <w:bottom w:val="nil"/>
            </w:tcBorders>
          </w:tcPr>
          <w:p w14:paraId="01AB3293"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công</w:t>
            </w:r>
          </w:p>
        </w:tc>
        <w:tc>
          <w:tcPr>
            <w:tcW w:w="773" w:type="dxa"/>
            <w:tcBorders>
              <w:top w:val="nil"/>
              <w:bottom w:val="nil"/>
            </w:tcBorders>
            <w:vAlign w:val="center"/>
          </w:tcPr>
          <w:p w14:paraId="1FBFE3E8" w14:textId="77777777" w:rsidR="00FF709A" w:rsidRPr="00C82162" w:rsidRDefault="00FF709A" w:rsidP="002670D4">
            <w:pPr>
              <w:jc w:val="center"/>
              <w:rPr>
                <w:rFonts w:ascii="Times New Roman" w:hAnsi="Times New Roman"/>
                <w:sz w:val="24"/>
                <w:szCs w:val="24"/>
              </w:rPr>
            </w:pPr>
            <w:r w:rsidRPr="00C82162">
              <w:rPr>
                <w:rFonts w:ascii="Times New Roman" w:hAnsi="Times New Roman"/>
                <w:sz w:val="24"/>
                <w:szCs w:val="24"/>
              </w:rPr>
              <w:t>19,22</w:t>
            </w:r>
          </w:p>
        </w:tc>
        <w:tc>
          <w:tcPr>
            <w:tcW w:w="851" w:type="dxa"/>
            <w:tcBorders>
              <w:top w:val="nil"/>
              <w:bottom w:val="nil"/>
            </w:tcBorders>
            <w:vAlign w:val="center"/>
          </w:tcPr>
          <w:p w14:paraId="1F96FF19" w14:textId="77777777" w:rsidR="00FF709A" w:rsidRPr="00C82162" w:rsidRDefault="00FF709A" w:rsidP="002670D4">
            <w:pPr>
              <w:jc w:val="center"/>
              <w:rPr>
                <w:rFonts w:ascii="Times New Roman" w:hAnsi="Times New Roman"/>
                <w:sz w:val="24"/>
                <w:szCs w:val="24"/>
              </w:rPr>
            </w:pPr>
            <w:r w:rsidRPr="00C82162">
              <w:rPr>
                <w:rFonts w:ascii="Times New Roman" w:hAnsi="Times New Roman"/>
                <w:sz w:val="24"/>
                <w:szCs w:val="24"/>
              </w:rPr>
              <w:t>16,38</w:t>
            </w:r>
          </w:p>
        </w:tc>
        <w:tc>
          <w:tcPr>
            <w:tcW w:w="850" w:type="dxa"/>
            <w:tcBorders>
              <w:top w:val="nil"/>
              <w:bottom w:val="nil"/>
            </w:tcBorders>
            <w:vAlign w:val="center"/>
          </w:tcPr>
          <w:p w14:paraId="7EC514F4" w14:textId="77777777" w:rsidR="00FF709A" w:rsidRPr="00C82162" w:rsidRDefault="00FF709A" w:rsidP="002670D4">
            <w:pPr>
              <w:jc w:val="center"/>
              <w:rPr>
                <w:rFonts w:ascii="Times New Roman" w:hAnsi="Times New Roman"/>
                <w:sz w:val="24"/>
                <w:szCs w:val="24"/>
              </w:rPr>
            </w:pPr>
            <w:r w:rsidRPr="00C82162">
              <w:rPr>
                <w:rFonts w:ascii="Times New Roman" w:hAnsi="Times New Roman"/>
                <w:sz w:val="24"/>
                <w:szCs w:val="24"/>
              </w:rPr>
              <w:t>14,79</w:t>
            </w:r>
          </w:p>
        </w:tc>
        <w:tc>
          <w:tcPr>
            <w:tcW w:w="851" w:type="dxa"/>
            <w:tcBorders>
              <w:top w:val="nil"/>
              <w:bottom w:val="nil"/>
            </w:tcBorders>
            <w:vAlign w:val="center"/>
          </w:tcPr>
          <w:p w14:paraId="69C1E1A7" w14:textId="77777777" w:rsidR="00FF709A" w:rsidRPr="00C82162" w:rsidRDefault="00FF709A" w:rsidP="002670D4">
            <w:pPr>
              <w:jc w:val="center"/>
              <w:rPr>
                <w:rFonts w:ascii="Times New Roman" w:hAnsi="Times New Roman"/>
                <w:sz w:val="24"/>
                <w:szCs w:val="24"/>
              </w:rPr>
            </w:pPr>
            <w:r w:rsidRPr="00C82162">
              <w:rPr>
                <w:rFonts w:ascii="Times New Roman" w:hAnsi="Times New Roman"/>
                <w:sz w:val="24"/>
                <w:szCs w:val="24"/>
              </w:rPr>
              <w:t>10,50</w:t>
            </w:r>
          </w:p>
        </w:tc>
      </w:tr>
      <w:tr w:rsidR="00C82162" w:rsidRPr="00C82162" w14:paraId="6BF9C2FB" w14:textId="77777777" w:rsidTr="00F35816">
        <w:trPr>
          <w:trHeight w:val="397"/>
        </w:trPr>
        <w:tc>
          <w:tcPr>
            <w:tcW w:w="1020" w:type="dxa"/>
            <w:tcBorders>
              <w:top w:val="nil"/>
              <w:bottom w:val="nil"/>
            </w:tcBorders>
          </w:tcPr>
          <w:p w14:paraId="275E9D84" w14:textId="77777777" w:rsidR="00FF709A" w:rsidRPr="00C82162" w:rsidRDefault="00FF709A" w:rsidP="00DB0A04">
            <w:pPr>
              <w:ind w:right="-108"/>
              <w:rPr>
                <w:rFonts w:ascii="Times New Roman" w:hAnsi="Times New Roman"/>
                <w:bCs/>
                <w:i/>
                <w:sz w:val="24"/>
                <w:szCs w:val="24"/>
              </w:rPr>
            </w:pPr>
          </w:p>
        </w:tc>
        <w:tc>
          <w:tcPr>
            <w:tcW w:w="1804" w:type="dxa"/>
            <w:vMerge/>
            <w:vAlign w:val="center"/>
          </w:tcPr>
          <w:p w14:paraId="6E5D0D20" w14:textId="77777777" w:rsidR="00FF709A" w:rsidRPr="00C82162" w:rsidRDefault="00FF709A" w:rsidP="00FF709A">
            <w:pPr>
              <w:ind w:right="-108"/>
              <w:jc w:val="center"/>
              <w:rPr>
                <w:rFonts w:ascii="Times New Roman" w:hAnsi="Times New Roman"/>
                <w:bCs/>
                <w:i/>
                <w:sz w:val="24"/>
                <w:szCs w:val="24"/>
              </w:rPr>
            </w:pPr>
          </w:p>
        </w:tc>
        <w:tc>
          <w:tcPr>
            <w:tcW w:w="2421" w:type="dxa"/>
            <w:tcBorders>
              <w:top w:val="nil"/>
              <w:bottom w:val="nil"/>
            </w:tcBorders>
          </w:tcPr>
          <w:p w14:paraId="73CD8A45" w14:textId="13EC614A" w:rsidR="00FF709A" w:rsidRPr="00C82162" w:rsidRDefault="00FF709A" w:rsidP="00012A83">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12" w:type="dxa"/>
            <w:tcBorders>
              <w:top w:val="nil"/>
              <w:bottom w:val="nil"/>
            </w:tcBorders>
          </w:tcPr>
          <w:p w14:paraId="2F3E778C"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Arial" w:hAnsi="Arial" w:cs="Arial"/>
                <w:sz w:val="24"/>
                <w:szCs w:val="24"/>
              </w:rPr>
              <w:t> </w:t>
            </w:r>
          </w:p>
        </w:tc>
        <w:tc>
          <w:tcPr>
            <w:tcW w:w="773" w:type="dxa"/>
            <w:tcBorders>
              <w:top w:val="nil"/>
              <w:bottom w:val="nil"/>
            </w:tcBorders>
            <w:vAlign w:val="center"/>
          </w:tcPr>
          <w:p w14:paraId="0A7D00B7" w14:textId="77777777" w:rsidR="00FF709A" w:rsidRPr="00C82162" w:rsidRDefault="00FF709A" w:rsidP="00DB0A04">
            <w:pPr>
              <w:jc w:val="center"/>
              <w:rPr>
                <w:rFonts w:ascii="Arial" w:hAnsi="Arial" w:cs="Arial"/>
                <w:sz w:val="24"/>
                <w:szCs w:val="24"/>
              </w:rPr>
            </w:pPr>
          </w:p>
        </w:tc>
        <w:tc>
          <w:tcPr>
            <w:tcW w:w="851" w:type="dxa"/>
            <w:tcBorders>
              <w:top w:val="nil"/>
              <w:bottom w:val="nil"/>
            </w:tcBorders>
            <w:vAlign w:val="center"/>
          </w:tcPr>
          <w:p w14:paraId="78913190" w14:textId="77777777" w:rsidR="00FF709A" w:rsidRPr="00C82162" w:rsidRDefault="00FF709A" w:rsidP="00DB0A04">
            <w:pPr>
              <w:jc w:val="center"/>
              <w:rPr>
                <w:rFonts w:ascii="Arial" w:hAnsi="Arial" w:cs="Arial"/>
                <w:sz w:val="24"/>
                <w:szCs w:val="24"/>
              </w:rPr>
            </w:pPr>
          </w:p>
        </w:tc>
        <w:tc>
          <w:tcPr>
            <w:tcW w:w="850" w:type="dxa"/>
            <w:tcBorders>
              <w:top w:val="nil"/>
              <w:bottom w:val="nil"/>
            </w:tcBorders>
            <w:vAlign w:val="center"/>
          </w:tcPr>
          <w:p w14:paraId="75274D48" w14:textId="77777777" w:rsidR="00FF709A" w:rsidRPr="00C82162" w:rsidRDefault="00FF709A" w:rsidP="00DB0A04">
            <w:pPr>
              <w:jc w:val="center"/>
              <w:rPr>
                <w:rFonts w:ascii="Arial" w:hAnsi="Arial" w:cs="Arial"/>
                <w:sz w:val="24"/>
                <w:szCs w:val="24"/>
              </w:rPr>
            </w:pPr>
          </w:p>
        </w:tc>
        <w:tc>
          <w:tcPr>
            <w:tcW w:w="851" w:type="dxa"/>
            <w:tcBorders>
              <w:top w:val="nil"/>
              <w:bottom w:val="nil"/>
            </w:tcBorders>
            <w:vAlign w:val="center"/>
          </w:tcPr>
          <w:p w14:paraId="7FCCB99D" w14:textId="77777777" w:rsidR="00FF709A" w:rsidRPr="00C82162" w:rsidRDefault="00FF709A" w:rsidP="00DB0A04">
            <w:pPr>
              <w:jc w:val="center"/>
              <w:rPr>
                <w:rFonts w:ascii="Arial" w:hAnsi="Arial" w:cs="Arial"/>
                <w:sz w:val="24"/>
                <w:szCs w:val="24"/>
              </w:rPr>
            </w:pPr>
          </w:p>
        </w:tc>
      </w:tr>
      <w:tr w:rsidR="00C82162" w:rsidRPr="00C82162" w14:paraId="37EFD5AC" w14:textId="77777777" w:rsidTr="00F35816">
        <w:trPr>
          <w:trHeight w:val="397"/>
        </w:trPr>
        <w:tc>
          <w:tcPr>
            <w:tcW w:w="1020" w:type="dxa"/>
            <w:tcBorders>
              <w:top w:val="nil"/>
              <w:bottom w:val="nil"/>
            </w:tcBorders>
          </w:tcPr>
          <w:p w14:paraId="67B9F644"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202019C4"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64297BDF" w14:textId="02CD7C24"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12" w:type="dxa"/>
            <w:tcBorders>
              <w:top w:val="nil"/>
              <w:bottom w:val="nil"/>
            </w:tcBorders>
          </w:tcPr>
          <w:p w14:paraId="26820CCE"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6631F8CD"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0,250</w:t>
            </w:r>
          </w:p>
        </w:tc>
        <w:tc>
          <w:tcPr>
            <w:tcW w:w="851" w:type="dxa"/>
            <w:tcBorders>
              <w:top w:val="nil"/>
              <w:bottom w:val="nil"/>
            </w:tcBorders>
            <w:vAlign w:val="center"/>
          </w:tcPr>
          <w:p w14:paraId="2622B2A1"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1C2BA262"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51013F8D"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r>
      <w:tr w:rsidR="00C82162" w:rsidRPr="00C82162" w14:paraId="7A2E6320" w14:textId="77777777" w:rsidTr="00F35816">
        <w:trPr>
          <w:trHeight w:val="397"/>
        </w:trPr>
        <w:tc>
          <w:tcPr>
            <w:tcW w:w="1020" w:type="dxa"/>
            <w:tcBorders>
              <w:top w:val="nil"/>
              <w:bottom w:val="nil"/>
            </w:tcBorders>
          </w:tcPr>
          <w:p w14:paraId="06E4EBF9"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4E649D1D"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173D63AF" w14:textId="0A893FE3" w:rsidR="00FF709A" w:rsidRPr="00C82162" w:rsidRDefault="00FF709A" w:rsidP="00012A83">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12" w:type="dxa"/>
            <w:tcBorders>
              <w:top w:val="nil"/>
              <w:bottom w:val="nil"/>
            </w:tcBorders>
          </w:tcPr>
          <w:p w14:paraId="2925FB34"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3122D06F"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1FA3044C"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0,230</w:t>
            </w:r>
          </w:p>
        </w:tc>
        <w:tc>
          <w:tcPr>
            <w:tcW w:w="850" w:type="dxa"/>
            <w:tcBorders>
              <w:top w:val="nil"/>
              <w:bottom w:val="nil"/>
            </w:tcBorders>
            <w:vAlign w:val="center"/>
          </w:tcPr>
          <w:p w14:paraId="4BE8A682"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3748AD55"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r>
      <w:tr w:rsidR="00C82162" w:rsidRPr="00C82162" w14:paraId="0BACF96C" w14:textId="77777777" w:rsidTr="00F35816">
        <w:trPr>
          <w:trHeight w:val="397"/>
        </w:trPr>
        <w:tc>
          <w:tcPr>
            <w:tcW w:w="1020" w:type="dxa"/>
            <w:tcBorders>
              <w:top w:val="nil"/>
              <w:bottom w:val="nil"/>
            </w:tcBorders>
          </w:tcPr>
          <w:p w14:paraId="609DCD3E"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75FF1FEC"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20D79EDD" w14:textId="04EC3D7A" w:rsidR="00FF709A" w:rsidRPr="00C82162" w:rsidRDefault="00FF709A" w:rsidP="00012A83">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12" w:type="dxa"/>
            <w:tcBorders>
              <w:top w:val="nil"/>
              <w:bottom w:val="nil"/>
            </w:tcBorders>
          </w:tcPr>
          <w:p w14:paraId="0AF647E0"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253009B5"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3EF13A79"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475D060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0,210</w:t>
            </w:r>
          </w:p>
        </w:tc>
        <w:tc>
          <w:tcPr>
            <w:tcW w:w="851" w:type="dxa"/>
            <w:tcBorders>
              <w:top w:val="nil"/>
              <w:bottom w:val="nil"/>
            </w:tcBorders>
            <w:vAlign w:val="center"/>
          </w:tcPr>
          <w:p w14:paraId="56BC2A3B"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r>
      <w:tr w:rsidR="00C82162" w:rsidRPr="00C82162" w14:paraId="0E2D4ED2" w14:textId="77777777" w:rsidTr="00F35816">
        <w:trPr>
          <w:trHeight w:val="397"/>
        </w:trPr>
        <w:tc>
          <w:tcPr>
            <w:tcW w:w="1020" w:type="dxa"/>
            <w:tcBorders>
              <w:top w:val="nil"/>
              <w:bottom w:val="nil"/>
            </w:tcBorders>
          </w:tcPr>
          <w:p w14:paraId="05E94B80"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49A62A3A"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620227DE" w14:textId="5778A030" w:rsidR="00FF709A" w:rsidRPr="00C82162" w:rsidRDefault="00FF709A" w:rsidP="00DB0A04">
            <w:pPr>
              <w:spacing w:line="320" w:lineRule="atLeast"/>
              <w:ind w:right="-108"/>
              <w:jc w:val="both"/>
              <w:rPr>
                <w:rFonts w:ascii="Times New Roman" w:hAnsi="Times New Roman"/>
                <w:sz w:val="24"/>
                <w:szCs w:val="24"/>
              </w:rPr>
            </w:pPr>
            <w:r w:rsidRPr="00C82162">
              <w:rPr>
                <w:rFonts w:ascii="Times New Roman" w:hAnsi="Times New Roman"/>
                <w:sz w:val="24"/>
                <w:szCs w:val="24"/>
              </w:rPr>
              <w:t>Cần cẩu 150T</w:t>
            </w:r>
          </w:p>
        </w:tc>
        <w:tc>
          <w:tcPr>
            <w:tcW w:w="812" w:type="dxa"/>
            <w:tcBorders>
              <w:top w:val="nil"/>
              <w:bottom w:val="nil"/>
            </w:tcBorders>
          </w:tcPr>
          <w:p w14:paraId="07C05C99"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79AD111A"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7F760322"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6D6336BF" w14:textId="77777777" w:rsidR="00FF709A" w:rsidRPr="00C82162" w:rsidRDefault="00FF709A" w:rsidP="00DB0A04">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12381FEC"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56A5EBD9" w14:textId="77777777" w:rsidTr="00F35816">
        <w:trPr>
          <w:trHeight w:val="397"/>
        </w:trPr>
        <w:tc>
          <w:tcPr>
            <w:tcW w:w="1020" w:type="dxa"/>
            <w:tcBorders>
              <w:top w:val="nil"/>
              <w:bottom w:val="nil"/>
            </w:tcBorders>
          </w:tcPr>
          <w:p w14:paraId="7B357699"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7C5F2826"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4D13C125" w14:textId="06AED647" w:rsidR="00FF709A" w:rsidRPr="00C82162" w:rsidRDefault="00FF709A" w:rsidP="00DB0A04">
            <w:pPr>
              <w:spacing w:line="320" w:lineRule="atLeast"/>
              <w:ind w:right="-108"/>
              <w:jc w:val="both"/>
              <w:rPr>
                <w:rFonts w:ascii="Times New Roman" w:hAnsi="Times New Roman"/>
                <w:sz w:val="24"/>
                <w:szCs w:val="24"/>
              </w:rPr>
            </w:pPr>
            <w:r w:rsidRPr="00C82162">
              <w:rPr>
                <w:rFonts w:ascii="Times New Roman" w:hAnsi="Times New Roman"/>
                <w:sz w:val="24"/>
                <w:szCs w:val="24"/>
              </w:rPr>
              <w:t>Máy mài 2,7 kW</w:t>
            </w:r>
          </w:p>
        </w:tc>
        <w:tc>
          <w:tcPr>
            <w:tcW w:w="812" w:type="dxa"/>
            <w:tcBorders>
              <w:top w:val="nil"/>
              <w:bottom w:val="nil"/>
            </w:tcBorders>
          </w:tcPr>
          <w:p w14:paraId="09E58222"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44BE1616"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0,320</w:t>
            </w:r>
          </w:p>
        </w:tc>
        <w:tc>
          <w:tcPr>
            <w:tcW w:w="851" w:type="dxa"/>
            <w:tcBorders>
              <w:top w:val="nil"/>
              <w:bottom w:val="nil"/>
            </w:tcBorders>
            <w:vAlign w:val="center"/>
          </w:tcPr>
          <w:p w14:paraId="4B622BA0"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0,290</w:t>
            </w:r>
          </w:p>
        </w:tc>
        <w:tc>
          <w:tcPr>
            <w:tcW w:w="850" w:type="dxa"/>
            <w:tcBorders>
              <w:top w:val="nil"/>
              <w:bottom w:val="nil"/>
            </w:tcBorders>
            <w:vAlign w:val="center"/>
          </w:tcPr>
          <w:p w14:paraId="1030669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0,280</w:t>
            </w:r>
          </w:p>
        </w:tc>
        <w:tc>
          <w:tcPr>
            <w:tcW w:w="851" w:type="dxa"/>
            <w:tcBorders>
              <w:top w:val="nil"/>
              <w:bottom w:val="nil"/>
            </w:tcBorders>
            <w:vAlign w:val="center"/>
          </w:tcPr>
          <w:p w14:paraId="2BDCF4BE"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0D328923" w14:textId="77777777" w:rsidTr="00F35816">
        <w:trPr>
          <w:trHeight w:val="397"/>
        </w:trPr>
        <w:tc>
          <w:tcPr>
            <w:tcW w:w="1020" w:type="dxa"/>
            <w:tcBorders>
              <w:top w:val="nil"/>
              <w:bottom w:val="nil"/>
            </w:tcBorders>
          </w:tcPr>
          <w:p w14:paraId="3655C0F8" w14:textId="77777777" w:rsidR="00FF709A" w:rsidRPr="00C82162" w:rsidRDefault="00FF709A" w:rsidP="00DB0A04">
            <w:pPr>
              <w:spacing w:line="320" w:lineRule="atLeast"/>
              <w:ind w:right="-108"/>
              <w:rPr>
                <w:rFonts w:ascii="Times New Roman" w:hAnsi="Times New Roman"/>
                <w:sz w:val="24"/>
                <w:szCs w:val="24"/>
              </w:rPr>
            </w:pPr>
          </w:p>
        </w:tc>
        <w:tc>
          <w:tcPr>
            <w:tcW w:w="1804" w:type="dxa"/>
            <w:vMerge/>
            <w:vAlign w:val="center"/>
          </w:tcPr>
          <w:p w14:paraId="73FB6DA5"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nil"/>
            </w:tcBorders>
          </w:tcPr>
          <w:p w14:paraId="12D8BB78" w14:textId="69942925" w:rsidR="00FF709A" w:rsidRPr="00C82162" w:rsidRDefault="00FF709A" w:rsidP="00DB0A04">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12" w:type="dxa"/>
            <w:tcBorders>
              <w:top w:val="nil"/>
              <w:bottom w:val="nil"/>
            </w:tcBorders>
          </w:tcPr>
          <w:p w14:paraId="1F9CA81D"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57EA18E1"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0,070</w:t>
            </w:r>
          </w:p>
        </w:tc>
        <w:tc>
          <w:tcPr>
            <w:tcW w:w="851" w:type="dxa"/>
            <w:tcBorders>
              <w:top w:val="nil"/>
              <w:bottom w:val="nil"/>
            </w:tcBorders>
            <w:vAlign w:val="center"/>
          </w:tcPr>
          <w:p w14:paraId="4AC9605B"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0,066</w:t>
            </w:r>
          </w:p>
        </w:tc>
        <w:tc>
          <w:tcPr>
            <w:tcW w:w="850" w:type="dxa"/>
            <w:tcBorders>
              <w:top w:val="nil"/>
              <w:bottom w:val="nil"/>
            </w:tcBorders>
            <w:vAlign w:val="center"/>
          </w:tcPr>
          <w:p w14:paraId="2A825D20"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0,060</w:t>
            </w:r>
          </w:p>
        </w:tc>
        <w:tc>
          <w:tcPr>
            <w:tcW w:w="851" w:type="dxa"/>
            <w:tcBorders>
              <w:top w:val="nil"/>
              <w:bottom w:val="nil"/>
            </w:tcBorders>
            <w:vAlign w:val="center"/>
          </w:tcPr>
          <w:p w14:paraId="663B54D6"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9149990" w14:textId="77777777" w:rsidTr="00F35816">
        <w:trPr>
          <w:trHeight w:val="397"/>
        </w:trPr>
        <w:tc>
          <w:tcPr>
            <w:tcW w:w="1020" w:type="dxa"/>
            <w:tcBorders>
              <w:top w:val="nil"/>
              <w:bottom w:val="nil"/>
            </w:tcBorders>
          </w:tcPr>
          <w:p w14:paraId="66C3ACB3" w14:textId="77777777" w:rsidR="00FF709A" w:rsidRPr="00C82162" w:rsidRDefault="00FF709A" w:rsidP="00DB0A04">
            <w:pPr>
              <w:ind w:right="-108"/>
              <w:rPr>
                <w:rFonts w:ascii="Times New Roman" w:hAnsi="Times New Roman"/>
                <w:sz w:val="24"/>
                <w:szCs w:val="24"/>
              </w:rPr>
            </w:pPr>
          </w:p>
        </w:tc>
        <w:tc>
          <w:tcPr>
            <w:tcW w:w="1804" w:type="dxa"/>
            <w:vMerge/>
            <w:vAlign w:val="center"/>
          </w:tcPr>
          <w:p w14:paraId="118443F3" w14:textId="77777777" w:rsidR="00FF709A" w:rsidRPr="00C82162" w:rsidRDefault="00FF709A" w:rsidP="00FF709A">
            <w:pPr>
              <w:ind w:right="-108"/>
              <w:jc w:val="center"/>
              <w:rPr>
                <w:rFonts w:ascii="Times New Roman" w:hAnsi="Times New Roman"/>
                <w:sz w:val="24"/>
                <w:szCs w:val="24"/>
              </w:rPr>
            </w:pPr>
          </w:p>
        </w:tc>
        <w:tc>
          <w:tcPr>
            <w:tcW w:w="2421" w:type="dxa"/>
            <w:tcBorders>
              <w:top w:val="nil"/>
              <w:bottom w:val="nil"/>
            </w:tcBorders>
            <w:vAlign w:val="center"/>
          </w:tcPr>
          <w:p w14:paraId="7BC53693" w14:textId="0FAA40CA" w:rsidR="00FF709A" w:rsidRPr="00C82162" w:rsidRDefault="00FF709A" w:rsidP="00DB0A04">
            <w:pPr>
              <w:ind w:right="-108"/>
              <w:rPr>
                <w:rFonts w:ascii="Times New Roman" w:hAnsi="Times New Roman"/>
                <w:sz w:val="24"/>
                <w:szCs w:val="24"/>
              </w:rPr>
            </w:pPr>
            <w:r w:rsidRPr="00C82162">
              <w:rPr>
                <w:rFonts w:ascii="Times New Roman" w:hAnsi="Times New Roman"/>
                <w:sz w:val="24"/>
                <w:szCs w:val="24"/>
              </w:rPr>
              <w:t>Máy hàn hơi 1000 l/h</w:t>
            </w:r>
          </w:p>
        </w:tc>
        <w:tc>
          <w:tcPr>
            <w:tcW w:w="812" w:type="dxa"/>
            <w:tcBorders>
              <w:top w:val="nil"/>
              <w:bottom w:val="nil"/>
            </w:tcBorders>
          </w:tcPr>
          <w:p w14:paraId="57CBA6A7" w14:textId="77777777" w:rsidR="00FF709A" w:rsidRPr="00C82162" w:rsidRDefault="00FF709A" w:rsidP="00DB0A04">
            <w:pPr>
              <w:spacing w:line="320" w:lineRule="atLeast"/>
              <w:ind w:left="-108" w:right="-145"/>
              <w:jc w:val="center"/>
              <w:rPr>
                <w:rFonts w:ascii="Times New Roman" w:hAnsi="Times New Roman"/>
                <w:sz w:val="24"/>
                <w:szCs w:val="24"/>
              </w:rPr>
            </w:pPr>
            <w:r w:rsidRPr="00C82162">
              <w:rPr>
                <w:rFonts w:ascii="Times New Roman" w:hAnsi="Times New Roman"/>
                <w:sz w:val="24"/>
                <w:szCs w:val="24"/>
              </w:rPr>
              <w:t>ca</w:t>
            </w:r>
          </w:p>
        </w:tc>
        <w:tc>
          <w:tcPr>
            <w:tcW w:w="773" w:type="dxa"/>
            <w:tcBorders>
              <w:top w:val="nil"/>
              <w:bottom w:val="nil"/>
            </w:tcBorders>
            <w:vAlign w:val="center"/>
          </w:tcPr>
          <w:p w14:paraId="3AC53B3F"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0,225</w:t>
            </w:r>
          </w:p>
        </w:tc>
        <w:tc>
          <w:tcPr>
            <w:tcW w:w="851" w:type="dxa"/>
            <w:tcBorders>
              <w:top w:val="nil"/>
              <w:bottom w:val="nil"/>
            </w:tcBorders>
            <w:vAlign w:val="center"/>
          </w:tcPr>
          <w:p w14:paraId="3B7EACEA"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0,203</w:t>
            </w:r>
          </w:p>
        </w:tc>
        <w:tc>
          <w:tcPr>
            <w:tcW w:w="850" w:type="dxa"/>
            <w:tcBorders>
              <w:top w:val="nil"/>
              <w:bottom w:val="nil"/>
            </w:tcBorders>
            <w:vAlign w:val="center"/>
          </w:tcPr>
          <w:p w14:paraId="05BC5C5C"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0,180</w:t>
            </w:r>
          </w:p>
        </w:tc>
        <w:tc>
          <w:tcPr>
            <w:tcW w:w="851" w:type="dxa"/>
            <w:tcBorders>
              <w:top w:val="nil"/>
              <w:bottom w:val="nil"/>
            </w:tcBorders>
            <w:vAlign w:val="center"/>
          </w:tcPr>
          <w:p w14:paraId="262FF69D" w14:textId="77777777" w:rsidR="00FF709A" w:rsidRPr="00C82162" w:rsidRDefault="00FF709A" w:rsidP="00DB0A04">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4F99182F" w14:textId="77777777" w:rsidTr="00F35816">
        <w:trPr>
          <w:trHeight w:val="397"/>
        </w:trPr>
        <w:tc>
          <w:tcPr>
            <w:tcW w:w="1020" w:type="dxa"/>
            <w:tcBorders>
              <w:top w:val="nil"/>
              <w:bottom w:val="single" w:sz="4" w:space="0" w:color="auto"/>
            </w:tcBorders>
          </w:tcPr>
          <w:p w14:paraId="4653E973" w14:textId="77777777" w:rsidR="00FF709A" w:rsidRPr="00C82162" w:rsidRDefault="00FF709A" w:rsidP="00B57538">
            <w:pPr>
              <w:spacing w:line="320" w:lineRule="atLeast"/>
              <w:ind w:right="-108"/>
              <w:rPr>
                <w:rFonts w:ascii="Times New Roman" w:hAnsi="Times New Roman"/>
                <w:sz w:val="24"/>
                <w:szCs w:val="24"/>
              </w:rPr>
            </w:pPr>
          </w:p>
        </w:tc>
        <w:tc>
          <w:tcPr>
            <w:tcW w:w="1804" w:type="dxa"/>
            <w:vMerge/>
            <w:tcBorders>
              <w:bottom w:val="single" w:sz="4" w:space="0" w:color="auto"/>
            </w:tcBorders>
            <w:vAlign w:val="center"/>
          </w:tcPr>
          <w:p w14:paraId="2D78D56E" w14:textId="77777777" w:rsidR="00FF709A" w:rsidRPr="00C82162" w:rsidRDefault="00FF709A" w:rsidP="00FF709A">
            <w:pPr>
              <w:spacing w:line="320" w:lineRule="atLeast"/>
              <w:ind w:right="-108"/>
              <w:jc w:val="center"/>
              <w:rPr>
                <w:rFonts w:ascii="Times New Roman" w:hAnsi="Times New Roman"/>
                <w:sz w:val="24"/>
                <w:szCs w:val="24"/>
              </w:rPr>
            </w:pPr>
          </w:p>
        </w:tc>
        <w:tc>
          <w:tcPr>
            <w:tcW w:w="2421" w:type="dxa"/>
            <w:tcBorders>
              <w:top w:val="nil"/>
              <w:bottom w:val="single" w:sz="4" w:space="0" w:color="auto"/>
            </w:tcBorders>
          </w:tcPr>
          <w:p w14:paraId="1C2FCD33" w14:textId="1A2F8E75" w:rsidR="00FF709A" w:rsidRPr="00C82162" w:rsidRDefault="00FF709A" w:rsidP="00B57538">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12" w:type="dxa"/>
            <w:tcBorders>
              <w:top w:val="nil"/>
              <w:bottom w:val="single" w:sz="4" w:space="0" w:color="auto"/>
            </w:tcBorders>
          </w:tcPr>
          <w:p w14:paraId="70DFF0FF" w14:textId="77777777" w:rsidR="00FF709A" w:rsidRPr="00C82162" w:rsidRDefault="00FF709A" w:rsidP="00B57538">
            <w:pPr>
              <w:spacing w:line="320" w:lineRule="atLeast"/>
              <w:ind w:left="-108" w:right="-145"/>
              <w:jc w:val="center"/>
              <w:rPr>
                <w:rFonts w:ascii="Times New Roman" w:hAnsi="Times New Roman"/>
                <w:sz w:val="24"/>
                <w:szCs w:val="24"/>
              </w:rPr>
            </w:pPr>
            <w:r w:rsidRPr="00C82162">
              <w:rPr>
                <w:rFonts w:ascii="Times New Roman" w:hAnsi="Times New Roman"/>
                <w:sz w:val="24"/>
                <w:szCs w:val="24"/>
              </w:rPr>
              <w:t>%</w:t>
            </w:r>
          </w:p>
        </w:tc>
        <w:tc>
          <w:tcPr>
            <w:tcW w:w="773" w:type="dxa"/>
            <w:tcBorders>
              <w:top w:val="nil"/>
              <w:bottom w:val="single" w:sz="4" w:space="0" w:color="auto"/>
            </w:tcBorders>
            <w:vAlign w:val="center"/>
          </w:tcPr>
          <w:p w14:paraId="5A2D4DD0"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170F030D"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2</w:t>
            </w:r>
          </w:p>
        </w:tc>
        <w:tc>
          <w:tcPr>
            <w:tcW w:w="850" w:type="dxa"/>
            <w:tcBorders>
              <w:top w:val="nil"/>
              <w:bottom w:val="single" w:sz="4" w:space="0" w:color="auto"/>
            </w:tcBorders>
            <w:vAlign w:val="center"/>
          </w:tcPr>
          <w:p w14:paraId="35F4BF13"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0952FBF8" w14:textId="77777777" w:rsidR="00FF709A" w:rsidRPr="00C82162" w:rsidRDefault="00FF709A" w:rsidP="00B57538">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6CE7FEE8" w14:textId="77777777" w:rsidTr="00F35816">
        <w:trPr>
          <w:trHeight w:val="397"/>
        </w:trPr>
        <w:tc>
          <w:tcPr>
            <w:tcW w:w="1020" w:type="dxa"/>
            <w:tcBorders>
              <w:top w:val="single" w:sz="4" w:space="0" w:color="auto"/>
              <w:left w:val="nil"/>
              <w:bottom w:val="nil"/>
              <w:right w:val="nil"/>
            </w:tcBorders>
          </w:tcPr>
          <w:p w14:paraId="3F419AAA" w14:textId="77777777" w:rsidR="00FF709A" w:rsidRPr="00C82162" w:rsidRDefault="00FF709A" w:rsidP="00DB0A04">
            <w:pPr>
              <w:spacing w:line="300" w:lineRule="atLeast"/>
              <w:ind w:right="-108"/>
              <w:jc w:val="center"/>
              <w:rPr>
                <w:rFonts w:ascii="Times New Roman" w:hAnsi="Times New Roman"/>
                <w:sz w:val="24"/>
                <w:szCs w:val="24"/>
              </w:rPr>
            </w:pPr>
          </w:p>
        </w:tc>
        <w:tc>
          <w:tcPr>
            <w:tcW w:w="1804" w:type="dxa"/>
            <w:tcBorders>
              <w:top w:val="single" w:sz="4" w:space="0" w:color="auto"/>
              <w:left w:val="nil"/>
              <w:bottom w:val="nil"/>
              <w:right w:val="nil"/>
            </w:tcBorders>
          </w:tcPr>
          <w:p w14:paraId="1EA3C0EC" w14:textId="77777777" w:rsidR="00FF709A" w:rsidRPr="00C82162" w:rsidRDefault="00FF709A" w:rsidP="00DB0A04">
            <w:pPr>
              <w:spacing w:line="300" w:lineRule="atLeast"/>
              <w:ind w:right="-108"/>
              <w:jc w:val="center"/>
              <w:rPr>
                <w:rFonts w:ascii="Times New Roman" w:hAnsi="Times New Roman"/>
                <w:sz w:val="24"/>
                <w:szCs w:val="24"/>
              </w:rPr>
            </w:pPr>
          </w:p>
        </w:tc>
        <w:tc>
          <w:tcPr>
            <w:tcW w:w="2421" w:type="dxa"/>
            <w:tcBorders>
              <w:top w:val="single" w:sz="4" w:space="0" w:color="auto"/>
              <w:left w:val="nil"/>
              <w:bottom w:val="nil"/>
              <w:right w:val="nil"/>
            </w:tcBorders>
            <w:vAlign w:val="center"/>
          </w:tcPr>
          <w:p w14:paraId="52D7528F" w14:textId="0FA095E9" w:rsidR="00FF709A" w:rsidRPr="00C82162" w:rsidRDefault="00FF709A" w:rsidP="00DB0A04">
            <w:pPr>
              <w:spacing w:line="300" w:lineRule="atLeast"/>
              <w:ind w:right="-108"/>
              <w:jc w:val="center"/>
              <w:rPr>
                <w:rFonts w:ascii="Times New Roman" w:hAnsi="Times New Roman"/>
                <w:sz w:val="24"/>
                <w:szCs w:val="24"/>
              </w:rPr>
            </w:pPr>
          </w:p>
        </w:tc>
        <w:tc>
          <w:tcPr>
            <w:tcW w:w="812" w:type="dxa"/>
            <w:tcBorders>
              <w:top w:val="single" w:sz="4" w:space="0" w:color="auto"/>
              <w:left w:val="nil"/>
              <w:bottom w:val="nil"/>
            </w:tcBorders>
            <w:vAlign w:val="center"/>
          </w:tcPr>
          <w:p w14:paraId="298719E2" w14:textId="77777777" w:rsidR="00FF709A" w:rsidRPr="00C82162" w:rsidRDefault="00FF709A" w:rsidP="00DB0A04">
            <w:pPr>
              <w:spacing w:line="300" w:lineRule="atLeast"/>
              <w:ind w:left="-108" w:right="-108"/>
              <w:jc w:val="center"/>
              <w:rPr>
                <w:rFonts w:ascii="Times New Roman" w:hAnsi="Times New Roman"/>
                <w:sz w:val="24"/>
                <w:szCs w:val="24"/>
              </w:rPr>
            </w:pPr>
          </w:p>
        </w:tc>
        <w:tc>
          <w:tcPr>
            <w:tcW w:w="773" w:type="dxa"/>
            <w:tcBorders>
              <w:top w:val="single" w:sz="4" w:space="0" w:color="auto"/>
            </w:tcBorders>
            <w:vAlign w:val="center"/>
          </w:tcPr>
          <w:p w14:paraId="3EF8B616" w14:textId="77777777" w:rsidR="00FF709A" w:rsidRPr="00C82162" w:rsidRDefault="00FF709A" w:rsidP="00DB0A04">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51" w:type="dxa"/>
            <w:tcBorders>
              <w:top w:val="single" w:sz="4" w:space="0" w:color="auto"/>
            </w:tcBorders>
            <w:vAlign w:val="center"/>
          </w:tcPr>
          <w:p w14:paraId="666E52AA" w14:textId="77777777" w:rsidR="00FF709A" w:rsidRPr="00C82162" w:rsidRDefault="00FF709A" w:rsidP="00DB0A04">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50" w:type="dxa"/>
            <w:tcBorders>
              <w:top w:val="single" w:sz="4" w:space="0" w:color="auto"/>
            </w:tcBorders>
            <w:vAlign w:val="center"/>
          </w:tcPr>
          <w:p w14:paraId="31663A72" w14:textId="77777777" w:rsidR="00FF709A" w:rsidRPr="00C82162" w:rsidRDefault="00FF709A" w:rsidP="00DB0A04">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51" w:type="dxa"/>
            <w:tcBorders>
              <w:top w:val="single" w:sz="4" w:space="0" w:color="auto"/>
            </w:tcBorders>
            <w:vAlign w:val="center"/>
          </w:tcPr>
          <w:p w14:paraId="39DCF677" w14:textId="77777777" w:rsidR="00FF709A" w:rsidRPr="00C82162" w:rsidRDefault="00FF709A" w:rsidP="00DB0A04">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1B2AF5A8" w14:textId="77777777" w:rsidR="005F7F41" w:rsidRPr="00C82162" w:rsidRDefault="005F7F41" w:rsidP="005F7F41"/>
    <w:p w14:paraId="5A1EECBF" w14:textId="77777777" w:rsidR="000337F6" w:rsidRPr="00C82162" w:rsidRDefault="007128C4" w:rsidP="001901F7">
      <w:pPr>
        <w:spacing w:before="120"/>
        <w:ind w:left="1418" w:hanging="1418"/>
        <w:jc w:val="both"/>
        <w:rPr>
          <w:rFonts w:ascii="Times New Roman" w:hAnsi="Times New Roman"/>
          <w:sz w:val="24"/>
          <w:szCs w:val="24"/>
        </w:rPr>
      </w:pPr>
      <w:r w:rsidRPr="00C82162">
        <w:rPr>
          <w:rFonts w:ascii="Times New Roman" w:hAnsi="Times New Roman"/>
          <w:sz w:val="24"/>
          <w:szCs w:val="24"/>
        </w:rPr>
        <w:br w:type="page"/>
      </w:r>
      <w:r w:rsidR="000337F6" w:rsidRPr="00C82162">
        <w:rPr>
          <w:rFonts w:ascii="Times New Roman" w:hAnsi="Times New Roman"/>
          <w:sz w:val="24"/>
          <w:szCs w:val="24"/>
          <w:lang w:val="fr-FR"/>
        </w:rPr>
        <w:lastRenderedPageBreak/>
        <w:t>M</w:t>
      </w:r>
      <w:r w:rsidR="00E96E65" w:rsidRPr="00C82162">
        <w:rPr>
          <w:rFonts w:ascii="Times New Roman" w:hAnsi="Times New Roman"/>
          <w:sz w:val="24"/>
          <w:szCs w:val="24"/>
          <w:lang w:val="fr-FR"/>
        </w:rPr>
        <w:t>C</w:t>
      </w:r>
      <w:r w:rsidR="000337F6" w:rsidRPr="00C82162">
        <w:rPr>
          <w:rFonts w:ascii="Times New Roman" w:hAnsi="Times New Roman"/>
          <w:sz w:val="24"/>
          <w:szCs w:val="24"/>
          <w:lang w:val="fr-FR"/>
        </w:rPr>
        <w:t>.</w:t>
      </w:r>
      <w:r w:rsidR="00E96E65" w:rsidRPr="00C82162">
        <w:rPr>
          <w:rFonts w:ascii="Times New Roman" w:hAnsi="Times New Roman"/>
          <w:sz w:val="24"/>
          <w:szCs w:val="24"/>
          <w:lang w:val="fr-FR"/>
        </w:rPr>
        <w:t>0</w:t>
      </w:r>
      <w:r w:rsidR="000337F6" w:rsidRPr="00C82162">
        <w:rPr>
          <w:rFonts w:ascii="Times New Roman" w:hAnsi="Times New Roman"/>
          <w:sz w:val="24"/>
          <w:szCs w:val="24"/>
          <w:lang w:val="fr-FR"/>
        </w:rPr>
        <w:t>400</w:t>
      </w:r>
      <w:r w:rsidR="003E28FA" w:rsidRPr="00C82162">
        <w:rPr>
          <w:rFonts w:ascii="Times New Roman" w:hAnsi="Times New Roman"/>
          <w:sz w:val="24"/>
          <w:szCs w:val="24"/>
          <w:lang w:val="fr-FR"/>
        </w:rPr>
        <w:t>0</w:t>
      </w:r>
      <w:r w:rsidR="003E28FA" w:rsidRPr="00C82162">
        <w:rPr>
          <w:rFonts w:ascii="Times New Roman" w:hAnsi="Times New Roman"/>
          <w:sz w:val="24"/>
          <w:szCs w:val="24"/>
          <w:lang w:val="fr-FR"/>
        </w:rPr>
        <w:tab/>
        <w:t xml:space="preserve">LẮP ĐẶT </w:t>
      </w:r>
      <w:r w:rsidR="00D47F74" w:rsidRPr="00C82162">
        <w:rPr>
          <w:rFonts w:ascii="Times New Roman" w:hAnsi="Times New Roman"/>
          <w:sz w:val="24"/>
          <w:szCs w:val="24"/>
          <w:lang w:val="fr-FR"/>
        </w:rPr>
        <w:t xml:space="preserve">CÁC </w:t>
      </w:r>
      <w:r w:rsidR="003E28FA" w:rsidRPr="00C82162">
        <w:rPr>
          <w:rFonts w:ascii="Times New Roman" w:hAnsi="Times New Roman"/>
          <w:sz w:val="24"/>
          <w:szCs w:val="24"/>
          <w:lang w:val="fr-FR"/>
        </w:rPr>
        <w:t>THIẾT BỊ CẤP LIỆU</w:t>
      </w:r>
      <w:r w:rsidR="00D47F74" w:rsidRPr="00C82162">
        <w:rPr>
          <w:rFonts w:ascii="Times New Roman" w:hAnsi="Times New Roman"/>
          <w:sz w:val="24"/>
          <w:szCs w:val="24"/>
          <w:lang w:val="fr-FR"/>
        </w:rPr>
        <w:t xml:space="preserve"> (XÍCH CẤP LIỆU, VAN QUAY, MÁNG CẤP LIỆU KIỂU TẤM, THIẾT BỊ RÚT ĐỐNG)</w:t>
      </w:r>
    </w:p>
    <w:p w14:paraId="6F6D367F" w14:textId="77777777" w:rsidR="007128C4" w:rsidRPr="00C82162" w:rsidRDefault="007128C4" w:rsidP="00C93947">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4BD0A18B" w14:textId="77777777" w:rsidR="00012A83" w:rsidRPr="00C82162" w:rsidRDefault="00012A83" w:rsidP="00C93947">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thành máy hoàn chỉnh; điều chỉnh đảm bảo sự cân bằng theo yêu cầu kỹ thuật; chạy thử cục bộ máy theo phương án kỹ thuật để kiểm tra chất lượng và độ chính xác lắp đặt. Vận chuyển máy và thiết bị trong phạm vi 30m.</w:t>
      </w:r>
    </w:p>
    <w:p w14:paraId="1DD231A2" w14:textId="77777777" w:rsidR="007128C4" w:rsidRPr="00C82162" w:rsidRDefault="00C9394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7128C4" w:rsidRPr="00C82162">
        <w:rPr>
          <w:rFonts w:ascii="Times New Roman" w:hAnsi="Times New Roman"/>
          <w:sz w:val="24"/>
          <w:szCs w:val="24"/>
        </w:rPr>
        <w:t>tấn</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2035"/>
        <w:gridCol w:w="2453"/>
        <w:gridCol w:w="850"/>
        <w:gridCol w:w="945"/>
        <w:gridCol w:w="992"/>
        <w:gridCol w:w="992"/>
      </w:tblGrid>
      <w:tr w:rsidR="00C82162" w:rsidRPr="00C82162" w14:paraId="5CC32FD6" w14:textId="77777777" w:rsidTr="00981551">
        <w:trPr>
          <w:trHeight w:val="397"/>
        </w:trPr>
        <w:tc>
          <w:tcPr>
            <w:tcW w:w="1041" w:type="dxa"/>
            <w:vMerge w:val="restart"/>
            <w:vAlign w:val="center"/>
          </w:tcPr>
          <w:p w14:paraId="23C6C90D" w14:textId="77777777" w:rsidR="00DE168F" w:rsidRPr="00C82162" w:rsidRDefault="00DE168F"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2035" w:type="dxa"/>
            <w:vMerge w:val="restart"/>
            <w:vAlign w:val="center"/>
          </w:tcPr>
          <w:p w14:paraId="69196C26" w14:textId="3B741052" w:rsidR="00DE168F" w:rsidRPr="00C82162" w:rsidRDefault="00DE168F" w:rsidP="00DE168F">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53" w:type="dxa"/>
            <w:vMerge w:val="restart"/>
            <w:vAlign w:val="center"/>
          </w:tcPr>
          <w:p w14:paraId="1C1BD037" w14:textId="2B6F54EA" w:rsidR="00DE168F" w:rsidRPr="00C82162" w:rsidRDefault="00DE168F" w:rsidP="00DB0A04">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720F954F" w14:textId="77777777" w:rsidR="00DE168F" w:rsidRPr="00C82162" w:rsidRDefault="00DE168F" w:rsidP="00DB0A04">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2929" w:type="dxa"/>
            <w:gridSpan w:val="3"/>
            <w:vAlign w:val="center"/>
          </w:tcPr>
          <w:p w14:paraId="5ADFF4E7" w14:textId="77777777" w:rsidR="00DE168F" w:rsidRPr="00C82162" w:rsidRDefault="00DE168F" w:rsidP="00DB0A04">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4A32613" w14:textId="77777777" w:rsidTr="00981551">
        <w:trPr>
          <w:trHeight w:val="397"/>
        </w:trPr>
        <w:tc>
          <w:tcPr>
            <w:tcW w:w="1041" w:type="dxa"/>
            <w:vMerge/>
            <w:vAlign w:val="center"/>
          </w:tcPr>
          <w:p w14:paraId="470F107D" w14:textId="77777777" w:rsidR="00DE168F" w:rsidRPr="00C82162" w:rsidRDefault="00DE168F" w:rsidP="00DB0A04">
            <w:pPr>
              <w:ind w:left="-108" w:right="-120"/>
              <w:jc w:val="center"/>
              <w:rPr>
                <w:rFonts w:ascii="Times New Roman" w:hAnsi="Times New Roman"/>
                <w:b/>
                <w:sz w:val="24"/>
                <w:szCs w:val="24"/>
              </w:rPr>
            </w:pPr>
          </w:p>
        </w:tc>
        <w:tc>
          <w:tcPr>
            <w:tcW w:w="2035" w:type="dxa"/>
            <w:vMerge/>
          </w:tcPr>
          <w:p w14:paraId="10A2E631" w14:textId="77777777" w:rsidR="00DE168F" w:rsidRPr="00C82162" w:rsidRDefault="00DE168F" w:rsidP="00DB0A04">
            <w:pPr>
              <w:ind w:right="-108"/>
              <w:jc w:val="center"/>
              <w:rPr>
                <w:rFonts w:ascii="Arial" w:hAnsi="Arial"/>
                <w:b/>
                <w:sz w:val="24"/>
                <w:szCs w:val="24"/>
              </w:rPr>
            </w:pPr>
          </w:p>
        </w:tc>
        <w:tc>
          <w:tcPr>
            <w:tcW w:w="2453" w:type="dxa"/>
            <w:vMerge/>
            <w:vAlign w:val="center"/>
          </w:tcPr>
          <w:p w14:paraId="27F86CE5" w14:textId="0F56D12A" w:rsidR="00DE168F" w:rsidRPr="00C82162" w:rsidRDefault="00DE168F" w:rsidP="00DB0A04">
            <w:pPr>
              <w:ind w:right="-108"/>
              <w:jc w:val="center"/>
              <w:rPr>
                <w:rFonts w:ascii="Arial" w:hAnsi="Arial"/>
                <w:b/>
                <w:sz w:val="24"/>
                <w:szCs w:val="24"/>
              </w:rPr>
            </w:pPr>
          </w:p>
        </w:tc>
        <w:tc>
          <w:tcPr>
            <w:tcW w:w="850" w:type="dxa"/>
            <w:vMerge/>
            <w:vAlign w:val="center"/>
          </w:tcPr>
          <w:p w14:paraId="00764CBC" w14:textId="77777777" w:rsidR="00DE168F" w:rsidRPr="00C82162" w:rsidRDefault="00DE168F" w:rsidP="00DB0A04">
            <w:pPr>
              <w:ind w:left="-108" w:right="-96"/>
              <w:jc w:val="center"/>
              <w:rPr>
                <w:rFonts w:ascii="Arial" w:hAnsi="Arial"/>
                <w:b/>
                <w:sz w:val="24"/>
                <w:szCs w:val="24"/>
              </w:rPr>
            </w:pPr>
          </w:p>
        </w:tc>
        <w:tc>
          <w:tcPr>
            <w:tcW w:w="945" w:type="dxa"/>
            <w:vAlign w:val="center"/>
          </w:tcPr>
          <w:p w14:paraId="556A7CF8" w14:textId="77777777" w:rsidR="00DE168F" w:rsidRPr="00C82162" w:rsidRDefault="00DE168F" w:rsidP="00DB0A04">
            <w:pPr>
              <w:jc w:val="center"/>
              <w:rPr>
                <w:rFonts w:ascii="Times New Roman" w:hAnsi="Times New Roman"/>
                <w:sz w:val="24"/>
                <w:szCs w:val="24"/>
              </w:rPr>
            </w:pPr>
            <w:r w:rsidRPr="00C82162">
              <w:rPr>
                <w:rFonts w:ascii="Times New Roman" w:hAnsi="Times New Roman"/>
                <w:sz w:val="24"/>
                <w:szCs w:val="24"/>
              </w:rPr>
              <w:t>≤ 0,5</w:t>
            </w:r>
          </w:p>
        </w:tc>
        <w:tc>
          <w:tcPr>
            <w:tcW w:w="992" w:type="dxa"/>
            <w:vAlign w:val="center"/>
          </w:tcPr>
          <w:p w14:paraId="71492A88" w14:textId="77777777" w:rsidR="00DE168F" w:rsidRPr="00C82162" w:rsidRDefault="00DE168F" w:rsidP="007128C4">
            <w:pPr>
              <w:jc w:val="center"/>
              <w:rPr>
                <w:rFonts w:ascii="Times New Roman" w:hAnsi="Times New Roman"/>
                <w:sz w:val="24"/>
                <w:szCs w:val="24"/>
              </w:rPr>
            </w:pPr>
            <w:r w:rsidRPr="00C82162">
              <w:rPr>
                <w:rFonts w:ascii="Times New Roman" w:hAnsi="Times New Roman"/>
                <w:sz w:val="24"/>
                <w:szCs w:val="24"/>
              </w:rPr>
              <w:t>≤ 2</w:t>
            </w:r>
          </w:p>
        </w:tc>
        <w:tc>
          <w:tcPr>
            <w:tcW w:w="992" w:type="dxa"/>
            <w:vAlign w:val="center"/>
          </w:tcPr>
          <w:p w14:paraId="1EF1930D" w14:textId="77777777" w:rsidR="00DE168F" w:rsidRPr="00C82162" w:rsidRDefault="00DE168F" w:rsidP="007128C4">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1FD8196E" w14:textId="77777777" w:rsidTr="00981551">
        <w:trPr>
          <w:trHeight w:val="397"/>
        </w:trPr>
        <w:tc>
          <w:tcPr>
            <w:tcW w:w="1041" w:type="dxa"/>
            <w:tcBorders>
              <w:bottom w:val="nil"/>
            </w:tcBorders>
            <w:vAlign w:val="center"/>
          </w:tcPr>
          <w:p w14:paraId="71F88443" w14:textId="77777777" w:rsidR="00DE168F" w:rsidRPr="00C82162" w:rsidRDefault="00DE168F" w:rsidP="00220167">
            <w:pPr>
              <w:ind w:left="-108" w:right="-120"/>
              <w:jc w:val="center"/>
              <w:rPr>
                <w:rFonts w:ascii="Times New Roman" w:hAnsi="Times New Roman"/>
                <w:sz w:val="24"/>
                <w:szCs w:val="24"/>
              </w:rPr>
            </w:pPr>
            <w:r w:rsidRPr="00C82162">
              <w:rPr>
                <w:rFonts w:ascii="Times New Roman" w:hAnsi="Times New Roman"/>
                <w:sz w:val="24"/>
                <w:szCs w:val="24"/>
              </w:rPr>
              <w:t>MC.040</w:t>
            </w:r>
          </w:p>
        </w:tc>
        <w:tc>
          <w:tcPr>
            <w:tcW w:w="2035" w:type="dxa"/>
            <w:vMerge w:val="restart"/>
          </w:tcPr>
          <w:p w14:paraId="5AB2D393" w14:textId="5F628DD0" w:rsidR="00DE168F" w:rsidRPr="00C82162" w:rsidRDefault="00DE168F" w:rsidP="00DE168F">
            <w:pPr>
              <w:spacing w:before="60"/>
              <w:ind w:right="-108"/>
              <w:rPr>
                <w:rFonts w:ascii="Times New Roman" w:hAnsi="Times New Roman"/>
                <w:bCs/>
                <w:i/>
                <w:sz w:val="24"/>
                <w:szCs w:val="24"/>
              </w:rPr>
            </w:pPr>
            <w:r w:rsidRPr="00C82162">
              <w:rPr>
                <w:rFonts w:ascii="Times New Roman" w:hAnsi="Times New Roman"/>
                <w:sz w:val="24"/>
                <w:szCs w:val="24"/>
                <w:lang w:val="fr-FR"/>
              </w:rPr>
              <w:t>Lắp đặt các thiết bị cấp liệu (xích cấp liệu, van quay, máng cấp liệu kiểu tấm, thiết bị rút đống)</w:t>
            </w:r>
          </w:p>
        </w:tc>
        <w:tc>
          <w:tcPr>
            <w:tcW w:w="2453" w:type="dxa"/>
            <w:tcBorders>
              <w:bottom w:val="nil"/>
            </w:tcBorders>
            <w:vAlign w:val="center"/>
          </w:tcPr>
          <w:p w14:paraId="65F6E49D" w14:textId="5465A68A" w:rsidR="00DE168F" w:rsidRPr="00C82162" w:rsidRDefault="00DE168F" w:rsidP="00DA62DD">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0" w:type="dxa"/>
            <w:tcBorders>
              <w:bottom w:val="nil"/>
            </w:tcBorders>
            <w:vAlign w:val="center"/>
          </w:tcPr>
          <w:p w14:paraId="4BAD58FD" w14:textId="77777777" w:rsidR="00DE168F" w:rsidRPr="00C82162" w:rsidRDefault="00DE168F" w:rsidP="00DA62DD">
            <w:pPr>
              <w:jc w:val="center"/>
              <w:rPr>
                <w:rFonts w:ascii="Times New Roman" w:hAnsi="Times New Roman"/>
                <w:sz w:val="24"/>
                <w:szCs w:val="24"/>
              </w:rPr>
            </w:pPr>
          </w:p>
        </w:tc>
        <w:tc>
          <w:tcPr>
            <w:tcW w:w="945" w:type="dxa"/>
            <w:tcBorders>
              <w:bottom w:val="nil"/>
            </w:tcBorders>
            <w:vAlign w:val="center"/>
          </w:tcPr>
          <w:p w14:paraId="543BC8B6" w14:textId="77777777" w:rsidR="00DE168F" w:rsidRPr="00C82162" w:rsidRDefault="00DE168F" w:rsidP="00DA62DD">
            <w:pPr>
              <w:jc w:val="center"/>
              <w:rPr>
                <w:rFonts w:ascii="Times New Roman" w:hAnsi="Times New Roman"/>
                <w:b/>
                <w:sz w:val="24"/>
                <w:szCs w:val="24"/>
              </w:rPr>
            </w:pPr>
          </w:p>
        </w:tc>
        <w:tc>
          <w:tcPr>
            <w:tcW w:w="992" w:type="dxa"/>
            <w:tcBorders>
              <w:bottom w:val="nil"/>
            </w:tcBorders>
            <w:vAlign w:val="center"/>
          </w:tcPr>
          <w:p w14:paraId="148FD00D" w14:textId="77777777" w:rsidR="00DE168F" w:rsidRPr="00C82162" w:rsidRDefault="00DE168F" w:rsidP="00DA62DD">
            <w:pPr>
              <w:jc w:val="center"/>
              <w:rPr>
                <w:rFonts w:ascii="Times New Roman" w:hAnsi="Times New Roman"/>
                <w:b/>
                <w:sz w:val="24"/>
                <w:szCs w:val="24"/>
              </w:rPr>
            </w:pPr>
          </w:p>
        </w:tc>
        <w:tc>
          <w:tcPr>
            <w:tcW w:w="992" w:type="dxa"/>
            <w:tcBorders>
              <w:bottom w:val="nil"/>
            </w:tcBorders>
            <w:vAlign w:val="center"/>
          </w:tcPr>
          <w:p w14:paraId="6C2D45B5" w14:textId="77777777" w:rsidR="00DE168F" w:rsidRPr="00C82162" w:rsidRDefault="00DE168F" w:rsidP="00DA62DD">
            <w:pPr>
              <w:jc w:val="center"/>
              <w:rPr>
                <w:rFonts w:ascii="Times New Roman" w:hAnsi="Times New Roman"/>
                <w:b/>
                <w:sz w:val="24"/>
                <w:szCs w:val="24"/>
              </w:rPr>
            </w:pPr>
          </w:p>
        </w:tc>
      </w:tr>
      <w:tr w:rsidR="00C82162" w:rsidRPr="00C82162" w14:paraId="6860435B" w14:textId="77777777" w:rsidTr="00981551">
        <w:trPr>
          <w:trHeight w:val="397"/>
        </w:trPr>
        <w:tc>
          <w:tcPr>
            <w:tcW w:w="1041" w:type="dxa"/>
            <w:tcBorders>
              <w:top w:val="nil"/>
              <w:bottom w:val="nil"/>
            </w:tcBorders>
            <w:vAlign w:val="center"/>
          </w:tcPr>
          <w:p w14:paraId="4054615C"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4D3125E0"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0027DC72" w14:textId="196B8745"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1440A29C"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0EAB000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1,860</w:t>
            </w:r>
          </w:p>
        </w:tc>
        <w:tc>
          <w:tcPr>
            <w:tcW w:w="992" w:type="dxa"/>
            <w:tcBorders>
              <w:top w:val="nil"/>
              <w:bottom w:val="nil"/>
            </w:tcBorders>
            <w:vAlign w:val="center"/>
          </w:tcPr>
          <w:p w14:paraId="512E08E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1,690</w:t>
            </w:r>
          </w:p>
        </w:tc>
        <w:tc>
          <w:tcPr>
            <w:tcW w:w="992" w:type="dxa"/>
            <w:tcBorders>
              <w:top w:val="nil"/>
              <w:bottom w:val="nil"/>
            </w:tcBorders>
            <w:vAlign w:val="center"/>
          </w:tcPr>
          <w:p w14:paraId="6E19A1C7"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1097EA17" w14:textId="77777777" w:rsidTr="00981551">
        <w:trPr>
          <w:trHeight w:val="397"/>
        </w:trPr>
        <w:tc>
          <w:tcPr>
            <w:tcW w:w="1041" w:type="dxa"/>
            <w:tcBorders>
              <w:top w:val="nil"/>
              <w:bottom w:val="nil"/>
            </w:tcBorders>
            <w:vAlign w:val="center"/>
          </w:tcPr>
          <w:p w14:paraId="5004E1D5"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5FF1422C"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6658982B" w14:textId="7186EAF9"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6FD2AA1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7FD554C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2,150</w:t>
            </w:r>
          </w:p>
        </w:tc>
        <w:tc>
          <w:tcPr>
            <w:tcW w:w="992" w:type="dxa"/>
            <w:tcBorders>
              <w:top w:val="nil"/>
              <w:bottom w:val="nil"/>
            </w:tcBorders>
            <w:vAlign w:val="center"/>
          </w:tcPr>
          <w:p w14:paraId="36235241"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1,950</w:t>
            </w:r>
          </w:p>
        </w:tc>
        <w:tc>
          <w:tcPr>
            <w:tcW w:w="992" w:type="dxa"/>
            <w:tcBorders>
              <w:top w:val="nil"/>
              <w:bottom w:val="nil"/>
            </w:tcBorders>
            <w:vAlign w:val="center"/>
          </w:tcPr>
          <w:p w14:paraId="0417655A"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1CE36815" w14:textId="77777777" w:rsidTr="00981551">
        <w:trPr>
          <w:trHeight w:val="397"/>
        </w:trPr>
        <w:tc>
          <w:tcPr>
            <w:tcW w:w="1041" w:type="dxa"/>
            <w:tcBorders>
              <w:top w:val="nil"/>
              <w:bottom w:val="nil"/>
            </w:tcBorders>
            <w:vAlign w:val="center"/>
          </w:tcPr>
          <w:p w14:paraId="2EFC3745"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08EC187E"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1CE10D69" w14:textId="45848B98"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Thép tấm</w:t>
            </w:r>
          </w:p>
        </w:tc>
        <w:tc>
          <w:tcPr>
            <w:tcW w:w="850" w:type="dxa"/>
            <w:tcBorders>
              <w:top w:val="nil"/>
              <w:bottom w:val="nil"/>
            </w:tcBorders>
            <w:vAlign w:val="center"/>
          </w:tcPr>
          <w:p w14:paraId="00CC4998"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382FF488"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2,860</w:t>
            </w:r>
          </w:p>
        </w:tc>
        <w:tc>
          <w:tcPr>
            <w:tcW w:w="992" w:type="dxa"/>
            <w:tcBorders>
              <w:top w:val="nil"/>
              <w:bottom w:val="nil"/>
            </w:tcBorders>
            <w:vAlign w:val="center"/>
          </w:tcPr>
          <w:p w14:paraId="22C4D49C"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2,600</w:t>
            </w:r>
          </w:p>
        </w:tc>
        <w:tc>
          <w:tcPr>
            <w:tcW w:w="992" w:type="dxa"/>
            <w:tcBorders>
              <w:top w:val="nil"/>
              <w:bottom w:val="nil"/>
            </w:tcBorders>
            <w:vAlign w:val="center"/>
          </w:tcPr>
          <w:p w14:paraId="741D2362"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2,280</w:t>
            </w:r>
          </w:p>
        </w:tc>
      </w:tr>
      <w:tr w:rsidR="00C82162" w:rsidRPr="00C82162" w14:paraId="49A7FA33" w14:textId="77777777" w:rsidTr="00981551">
        <w:trPr>
          <w:trHeight w:val="397"/>
        </w:trPr>
        <w:tc>
          <w:tcPr>
            <w:tcW w:w="1041" w:type="dxa"/>
            <w:tcBorders>
              <w:top w:val="nil"/>
              <w:bottom w:val="nil"/>
            </w:tcBorders>
            <w:vAlign w:val="center"/>
          </w:tcPr>
          <w:p w14:paraId="5B1C9C4F"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5F4E04B1"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73A562C1" w14:textId="64745E2E"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Que hàn các loại</w:t>
            </w:r>
          </w:p>
        </w:tc>
        <w:tc>
          <w:tcPr>
            <w:tcW w:w="850" w:type="dxa"/>
            <w:tcBorders>
              <w:top w:val="nil"/>
              <w:bottom w:val="nil"/>
            </w:tcBorders>
            <w:vAlign w:val="center"/>
          </w:tcPr>
          <w:p w14:paraId="2ACA8112"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35C66C3A"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0,210</w:t>
            </w:r>
          </w:p>
        </w:tc>
        <w:tc>
          <w:tcPr>
            <w:tcW w:w="992" w:type="dxa"/>
            <w:tcBorders>
              <w:top w:val="nil"/>
              <w:bottom w:val="nil"/>
            </w:tcBorders>
            <w:vAlign w:val="center"/>
          </w:tcPr>
          <w:p w14:paraId="1832BB00"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0,200</w:t>
            </w:r>
          </w:p>
        </w:tc>
        <w:tc>
          <w:tcPr>
            <w:tcW w:w="992" w:type="dxa"/>
            <w:tcBorders>
              <w:top w:val="nil"/>
              <w:bottom w:val="nil"/>
            </w:tcBorders>
            <w:vAlign w:val="center"/>
          </w:tcPr>
          <w:p w14:paraId="6D3C9EE0"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716C4D29" w14:textId="77777777" w:rsidTr="00981551">
        <w:trPr>
          <w:trHeight w:val="397"/>
        </w:trPr>
        <w:tc>
          <w:tcPr>
            <w:tcW w:w="1041" w:type="dxa"/>
            <w:tcBorders>
              <w:top w:val="nil"/>
              <w:bottom w:val="nil"/>
            </w:tcBorders>
            <w:vAlign w:val="center"/>
          </w:tcPr>
          <w:p w14:paraId="4C36560F"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3DEB8BAD"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5B906DFD" w14:textId="4F16EF6A"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4ED87C5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62280CD8"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0,260</w:t>
            </w:r>
          </w:p>
        </w:tc>
        <w:tc>
          <w:tcPr>
            <w:tcW w:w="992" w:type="dxa"/>
            <w:tcBorders>
              <w:top w:val="nil"/>
              <w:bottom w:val="nil"/>
            </w:tcBorders>
            <w:vAlign w:val="center"/>
          </w:tcPr>
          <w:p w14:paraId="3581AD7C"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0,220</w:t>
            </w:r>
          </w:p>
        </w:tc>
        <w:tc>
          <w:tcPr>
            <w:tcW w:w="992" w:type="dxa"/>
            <w:tcBorders>
              <w:top w:val="nil"/>
              <w:bottom w:val="nil"/>
            </w:tcBorders>
            <w:vAlign w:val="center"/>
          </w:tcPr>
          <w:p w14:paraId="4AE940EB"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6EDA70E0" w14:textId="77777777" w:rsidTr="00981551">
        <w:trPr>
          <w:trHeight w:val="397"/>
        </w:trPr>
        <w:tc>
          <w:tcPr>
            <w:tcW w:w="1041" w:type="dxa"/>
            <w:tcBorders>
              <w:top w:val="nil"/>
              <w:bottom w:val="nil"/>
            </w:tcBorders>
            <w:vAlign w:val="center"/>
          </w:tcPr>
          <w:p w14:paraId="62D91D45"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71898A1C"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3E44D82D" w14:textId="105A4158"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722616B4"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chai</w:t>
            </w:r>
          </w:p>
        </w:tc>
        <w:tc>
          <w:tcPr>
            <w:tcW w:w="945" w:type="dxa"/>
            <w:tcBorders>
              <w:top w:val="nil"/>
              <w:bottom w:val="nil"/>
            </w:tcBorders>
            <w:vAlign w:val="center"/>
          </w:tcPr>
          <w:p w14:paraId="3A41E7DC"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0,130</w:t>
            </w:r>
          </w:p>
        </w:tc>
        <w:tc>
          <w:tcPr>
            <w:tcW w:w="992" w:type="dxa"/>
            <w:tcBorders>
              <w:top w:val="nil"/>
              <w:bottom w:val="nil"/>
            </w:tcBorders>
            <w:vAlign w:val="center"/>
          </w:tcPr>
          <w:p w14:paraId="0D68AF21"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0,110</w:t>
            </w:r>
          </w:p>
        </w:tc>
        <w:tc>
          <w:tcPr>
            <w:tcW w:w="992" w:type="dxa"/>
            <w:tcBorders>
              <w:top w:val="nil"/>
              <w:bottom w:val="nil"/>
            </w:tcBorders>
            <w:vAlign w:val="center"/>
          </w:tcPr>
          <w:p w14:paraId="04132E0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16806F2F" w14:textId="77777777" w:rsidTr="00981551">
        <w:trPr>
          <w:trHeight w:val="397"/>
        </w:trPr>
        <w:tc>
          <w:tcPr>
            <w:tcW w:w="1041" w:type="dxa"/>
            <w:tcBorders>
              <w:top w:val="nil"/>
              <w:bottom w:val="nil"/>
            </w:tcBorders>
            <w:vAlign w:val="center"/>
          </w:tcPr>
          <w:p w14:paraId="4D293E81"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1F27EC5B"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424FC1E4" w14:textId="44843667"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Đồng lá</w:t>
            </w:r>
          </w:p>
        </w:tc>
        <w:tc>
          <w:tcPr>
            <w:tcW w:w="850" w:type="dxa"/>
            <w:tcBorders>
              <w:top w:val="nil"/>
              <w:bottom w:val="nil"/>
            </w:tcBorders>
            <w:vAlign w:val="center"/>
          </w:tcPr>
          <w:p w14:paraId="08CE184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kg</w:t>
            </w:r>
          </w:p>
        </w:tc>
        <w:tc>
          <w:tcPr>
            <w:tcW w:w="945" w:type="dxa"/>
            <w:tcBorders>
              <w:top w:val="nil"/>
              <w:bottom w:val="nil"/>
            </w:tcBorders>
            <w:vAlign w:val="center"/>
          </w:tcPr>
          <w:p w14:paraId="65871EF5"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0,060</w:t>
            </w:r>
          </w:p>
        </w:tc>
        <w:tc>
          <w:tcPr>
            <w:tcW w:w="992" w:type="dxa"/>
            <w:tcBorders>
              <w:top w:val="nil"/>
              <w:bottom w:val="nil"/>
            </w:tcBorders>
            <w:vAlign w:val="center"/>
          </w:tcPr>
          <w:p w14:paraId="0BBB86C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0,050</w:t>
            </w:r>
          </w:p>
        </w:tc>
        <w:tc>
          <w:tcPr>
            <w:tcW w:w="992" w:type="dxa"/>
            <w:tcBorders>
              <w:top w:val="nil"/>
              <w:bottom w:val="nil"/>
            </w:tcBorders>
            <w:vAlign w:val="center"/>
          </w:tcPr>
          <w:p w14:paraId="342F5298"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6260BD68" w14:textId="77777777" w:rsidTr="00981551">
        <w:trPr>
          <w:trHeight w:val="397"/>
        </w:trPr>
        <w:tc>
          <w:tcPr>
            <w:tcW w:w="1041" w:type="dxa"/>
            <w:tcBorders>
              <w:top w:val="nil"/>
              <w:bottom w:val="nil"/>
            </w:tcBorders>
            <w:vAlign w:val="center"/>
          </w:tcPr>
          <w:p w14:paraId="58360902"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60D6FA42"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2C046EA4" w14:textId="59A317DA"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Đá mài, cắt</w:t>
            </w:r>
          </w:p>
        </w:tc>
        <w:tc>
          <w:tcPr>
            <w:tcW w:w="850" w:type="dxa"/>
            <w:tcBorders>
              <w:top w:val="nil"/>
              <w:bottom w:val="nil"/>
            </w:tcBorders>
            <w:vAlign w:val="center"/>
          </w:tcPr>
          <w:p w14:paraId="4115460C"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viên</w:t>
            </w:r>
          </w:p>
        </w:tc>
        <w:tc>
          <w:tcPr>
            <w:tcW w:w="945" w:type="dxa"/>
            <w:tcBorders>
              <w:top w:val="nil"/>
              <w:bottom w:val="nil"/>
            </w:tcBorders>
            <w:vAlign w:val="center"/>
          </w:tcPr>
          <w:p w14:paraId="682D043D"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0,800</w:t>
            </w:r>
          </w:p>
        </w:tc>
        <w:tc>
          <w:tcPr>
            <w:tcW w:w="992" w:type="dxa"/>
            <w:tcBorders>
              <w:top w:val="nil"/>
              <w:bottom w:val="nil"/>
            </w:tcBorders>
            <w:vAlign w:val="center"/>
          </w:tcPr>
          <w:p w14:paraId="220875B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0,670</w:t>
            </w:r>
          </w:p>
        </w:tc>
        <w:tc>
          <w:tcPr>
            <w:tcW w:w="992" w:type="dxa"/>
            <w:tcBorders>
              <w:top w:val="nil"/>
              <w:bottom w:val="nil"/>
            </w:tcBorders>
            <w:vAlign w:val="center"/>
          </w:tcPr>
          <w:p w14:paraId="3999F535"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0,590</w:t>
            </w:r>
          </w:p>
        </w:tc>
      </w:tr>
      <w:tr w:rsidR="00C82162" w:rsidRPr="00C82162" w14:paraId="36DBEE72" w14:textId="77777777" w:rsidTr="00981551">
        <w:trPr>
          <w:trHeight w:val="397"/>
        </w:trPr>
        <w:tc>
          <w:tcPr>
            <w:tcW w:w="1041" w:type="dxa"/>
            <w:tcBorders>
              <w:top w:val="nil"/>
              <w:bottom w:val="nil"/>
            </w:tcBorders>
            <w:vAlign w:val="center"/>
          </w:tcPr>
          <w:p w14:paraId="344F1FBD"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19ECDEAD"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5A817125" w14:textId="324B9DAE"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32DE9054"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945" w:type="dxa"/>
            <w:tcBorders>
              <w:top w:val="nil"/>
              <w:bottom w:val="nil"/>
            </w:tcBorders>
            <w:vAlign w:val="center"/>
          </w:tcPr>
          <w:p w14:paraId="1F53B1F9"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0,012</w:t>
            </w:r>
          </w:p>
        </w:tc>
        <w:tc>
          <w:tcPr>
            <w:tcW w:w="992" w:type="dxa"/>
            <w:tcBorders>
              <w:top w:val="nil"/>
              <w:bottom w:val="nil"/>
            </w:tcBorders>
            <w:vAlign w:val="center"/>
          </w:tcPr>
          <w:p w14:paraId="68DF4D8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0,011</w:t>
            </w:r>
          </w:p>
        </w:tc>
        <w:tc>
          <w:tcPr>
            <w:tcW w:w="992" w:type="dxa"/>
            <w:tcBorders>
              <w:top w:val="nil"/>
              <w:bottom w:val="nil"/>
            </w:tcBorders>
            <w:vAlign w:val="center"/>
          </w:tcPr>
          <w:p w14:paraId="59AF5851"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03AB8A14" w14:textId="77777777" w:rsidTr="00981551">
        <w:trPr>
          <w:trHeight w:val="397"/>
        </w:trPr>
        <w:tc>
          <w:tcPr>
            <w:tcW w:w="1041" w:type="dxa"/>
            <w:tcBorders>
              <w:top w:val="nil"/>
              <w:bottom w:val="nil"/>
            </w:tcBorders>
            <w:vAlign w:val="center"/>
          </w:tcPr>
          <w:p w14:paraId="2E576F25"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116B4832"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6B4FAF36" w14:textId="2F274ABF"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6B01A379"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w:t>
            </w:r>
          </w:p>
        </w:tc>
        <w:tc>
          <w:tcPr>
            <w:tcW w:w="945" w:type="dxa"/>
            <w:tcBorders>
              <w:top w:val="nil"/>
              <w:bottom w:val="nil"/>
            </w:tcBorders>
            <w:vAlign w:val="center"/>
          </w:tcPr>
          <w:p w14:paraId="38E958B6"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5</w:t>
            </w:r>
          </w:p>
        </w:tc>
        <w:tc>
          <w:tcPr>
            <w:tcW w:w="992" w:type="dxa"/>
            <w:tcBorders>
              <w:top w:val="nil"/>
              <w:bottom w:val="nil"/>
            </w:tcBorders>
            <w:vAlign w:val="center"/>
          </w:tcPr>
          <w:p w14:paraId="6AFD0C6A"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5</w:t>
            </w:r>
          </w:p>
        </w:tc>
        <w:tc>
          <w:tcPr>
            <w:tcW w:w="992" w:type="dxa"/>
            <w:tcBorders>
              <w:top w:val="nil"/>
              <w:bottom w:val="nil"/>
            </w:tcBorders>
            <w:vAlign w:val="center"/>
          </w:tcPr>
          <w:p w14:paraId="08D23798"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2BFA7E18" w14:textId="77777777" w:rsidTr="00981551">
        <w:trPr>
          <w:trHeight w:val="397"/>
        </w:trPr>
        <w:tc>
          <w:tcPr>
            <w:tcW w:w="1041" w:type="dxa"/>
            <w:tcBorders>
              <w:top w:val="nil"/>
              <w:bottom w:val="nil"/>
            </w:tcBorders>
            <w:vAlign w:val="center"/>
          </w:tcPr>
          <w:p w14:paraId="66DCDC28"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0DE1EF30" w14:textId="77777777" w:rsidR="00DE168F" w:rsidRPr="00C82162" w:rsidRDefault="00DE168F" w:rsidP="00DA62DD">
            <w:pPr>
              <w:rPr>
                <w:rFonts w:ascii="Times New Roman" w:hAnsi="Times New Roman"/>
                <w:i/>
                <w:sz w:val="24"/>
              </w:rPr>
            </w:pPr>
          </w:p>
        </w:tc>
        <w:tc>
          <w:tcPr>
            <w:tcW w:w="2453" w:type="dxa"/>
            <w:tcBorders>
              <w:top w:val="nil"/>
              <w:bottom w:val="nil"/>
            </w:tcBorders>
            <w:vAlign w:val="center"/>
          </w:tcPr>
          <w:p w14:paraId="41F6E1E4" w14:textId="5BBD7297" w:rsidR="00DE168F" w:rsidRPr="00C82162" w:rsidRDefault="00DE168F" w:rsidP="00DA62DD">
            <w:pPr>
              <w:rPr>
                <w:rFonts w:ascii="Times New Roman" w:hAnsi="Times New Roman"/>
                <w:i/>
                <w:sz w:val="24"/>
              </w:rPr>
            </w:pPr>
            <w:r w:rsidRPr="00C82162">
              <w:rPr>
                <w:rFonts w:ascii="Times New Roman" w:hAnsi="Times New Roman"/>
                <w:i/>
                <w:sz w:val="24"/>
              </w:rPr>
              <w:t>Nhân công 4,5/7</w:t>
            </w:r>
          </w:p>
        </w:tc>
        <w:tc>
          <w:tcPr>
            <w:tcW w:w="850" w:type="dxa"/>
            <w:tcBorders>
              <w:top w:val="nil"/>
              <w:bottom w:val="nil"/>
            </w:tcBorders>
            <w:vAlign w:val="center"/>
          </w:tcPr>
          <w:p w14:paraId="3744CF3B"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công</w:t>
            </w:r>
          </w:p>
        </w:tc>
        <w:tc>
          <w:tcPr>
            <w:tcW w:w="945" w:type="dxa"/>
            <w:tcBorders>
              <w:top w:val="nil"/>
              <w:bottom w:val="nil"/>
            </w:tcBorders>
            <w:vAlign w:val="center"/>
          </w:tcPr>
          <w:p w14:paraId="65CED762" w14:textId="77777777" w:rsidR="00DE168F" w:rsidRPr="00C82162" w:rsidRDefault="00DE168F">
            <w:pPr>
              <w:jc w:val="center"/>
              <w:rPr>
                <w:rFonts w:ascii="Times New Roman" w:hAnsi="Times New Roman"/>
                <w:sz w:val="24"/>
                <w:szCs w:val="24"/>
              </w:rPr>
            </w:pPr>
            <w:r w:rsidRPr="00C82162">
              <w:rPr>
                <w:rFonts w:ascii="Times New Roman" w:hAnsi="Times New Roman"/>
                <w:sz w:val="24"/>
                <w:szCs w:val="24"/>
              </w:rPr>
              <w:t>31,10</w:t>
            </w:r>
          </w:p>
        </w:tc>
        <w:tc>
          <w:tcPr>
            <w:tcW w:w="992" w:type="dxa"/>
            <w:tcBorders>
              <w:top w:val="nil"/>
              <w:bottom w:val="nil"/>
            </w:tcBorders>
            <w:vAlign w:val="center"/>
          </w:tcPr>
          <w:p w14:paraId="4B29B958" w14:textId="77777777" w:rsidR="00DE168F" w:rsidRPr="00C82162" w:rsidRDefault="00DE168F" w:rsidP="002670D4">
            <w:pPr>
              <w:jc w:val="center"/>
              <w:rPr>
                <w:rFonts w:ascii="Times New Roman" w:hAnsi="Times New Roman"/>
                <w:sz w:val="24"/>
                <w:szCs w:val="24"/>
              </w:rPr>
            </w:pPr>
            <w:r w:rsidRPr="00C82162">
              <w:rPr>
                <w:rFonts w:ascii="Times New Roman" w:hAnsi="Times New Roman"/>
                <w:sz w:val="24"/>
                <w:szCs w:val="24"/>
              </w:rPr>
              <w:t>26,43</w:t>
            </w:r>
          </w:p>
        </w:tc>
        <w:tc>
          <w:tcPr>
            <w:tcW w:w="992" w:type="dxa"/>
            <w:tcBorders>
              <w:top w:val="nil"/>
              <w:bottom w:val="nil"/>
            </w:tcBorders>
            <w:vAlign w:val="center"/>
          </w:tcPr>
          <w:p w14:paraId="1AB850A5" w14:textId="77777777" w:rsidR="00DE168F" w:rsidRPr="00C82162" w:rsidRDefault="00DE168F" w:rsidP="002670D4">
            <w:pPr>
              <w:jc w:val="center"/>
              <w:rPr>
                <w:rFonts w:ascii="Times New Roman" w:hAnsi="Times New Roman"/>
                <w:sz w:val="24"/>
                <w:szCs w:val="24"/>
              </w:rPr>
            </w:pPr>
            <w:r w:rsidRPr="00C82162">
              <w:rPr>
                <w:rFonts w:ascii="Times New Roman" w:hAnsi="Times New Roman"/>
                <w:sz w:val="24"/>
                <w:szCs w:val="24"/>
              </w:rPr>
              <w:t>24,10</w:t>
            </w:r>
          </w:p>
        </w:tc>
      </w:tr>
      <w:tr w:rsidR="00C82162" w:rsidRPr="00C82162" w14:paraId="3E407070" w14:textId="77777777" w:rsidTr="00981551">
        <w:trPr>
          <w:trHeight w:val="397"/>
        </w:trPr>
        <w:tc>
          <w:tcPr>
            <w:tcW w:w="1041" w:type="dxa"/>
            <w:tcBorders>
              <w:top w:val="nil"/>
              <w:bottom w:val="nil"/>
            </w:tcBorders>
            <w:vAlign w:val="center"/>
          </w:tcPr>
          <w:p w14:paraId="43C42261"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6B586F52" w14:textId="77777777" w:rsidR="00DE168F" w:rsidRPr="00C82162" w:rsidRDefault="00DE168F" w:rsidP="00DA62DD">
            <w:pPr>
              <w:ind w:right="-108"/>
              <w:rPr>
                <w:rFonts w:ascii="Times New Roman" w:hAnsi="Times New Roman"/>
                <w:bCs/>
                <w:i/>
                <w:sz w:val="24"/>
                <w:szCs w:val="24"/>
              </w:rPr>
            </w:pPr>
          </w:p>
        </w:tc>
        <w:tc>
          <w:tcPr>
            <w:tcW w:w="2453" w:type="dxa"/>
            <w:tcBorders>
              <w:top w:val="nil"/>
              <w:bottom w:val="nil"/>
            </w:tcBorders>
            <w:vAlign w:val="center"/>
          </w:tcPr>
          <w:p w14:paraId="5667BDE7" w14:textId="2FA1C03B" w:rsidR="00DE168F" w:rsidRPr="00C82162" w:rsidRDefault="00DE168F" w:rsidP="00DA62D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0" w:type="dxa"/>
            <w:tcBorders>
              <w:top w:val="nil"/>
              <w:bottom w:val="nil"/>
            </w:tcBorders>
            <w:vAlign w:val="center"/>
          </w:tcPr>
          <w:p w14:paraId="64ED1883" w14:textId="77777777" w:rsidR="00DE168F" w:rsidRPr="00C82162" w:rsidRDefault="00DE168F" w:rsidP="00DA62DD">
            <w:pPr>
              <w:jc w:val="center"/>
              <w:rPr>
                <w:rFonts w:ascii="Times New Roman" w:hAnsi="Times New Roman"/>
                <w:sz w:val="24"/>
                <w:szCs w:val="24"/>
              </w:rPr>
            </w:pPr>
          </w:p>
        </w:tc>
        <w:tc>
          <w:tcPr>
            <w:tcW w:w="945" w:type="dxa"/>
            <w:tcBorders>
              <w:top w:val="nil"/>
              <w:bottom w:val="nil"/>
            </w:tcBorders>
            <w:vAlign w:val="center"/>
          </w:tcPr>
          <w:p w14:paraId="76D2525F" w14:textId="77777777" w:rsidR="00DE168F" w:rsidRPr="00C82162" w:rsidRDefault="00DE168F" w:rsidP="00DA62DD">
            <w:pPr>
              <w:jc w:val="center"/>
              <w:rPr>
                <w:rFonts w:ascii="Arial" w:hAnsi="Arial" w:cs="Arial"/>
                <w:sz w:val="24"/>
                <w:szCs w:val="24"/>
              </w:rPr>
            </w:pPr>
          </w:p>
        </w:tc>
        <w:tc>
          <w:tcPr>
            <w:tcW w:w="992" w:type="dxa"/>
            <w:tcBorders>
              <w:top w:val="nil"/>
              <w:bottom w:val="nil"/>
            </w:tcBorders>
            <w:vAlign w:val="center"/>
          </w:tcPr>
          <w:p w14:paraId="7DAEFF38" w14:textId="77777777" w:rsidR="00DE168F" w:rsidRPr="00C82162" w:rsidRDefault="00DE168F" w:rsidP="00DA62DD">
            <w:pPr>
              <w:jc w:val="center"/>
              <w:rPr>
                <w:rFonts w:ascii="Times New Roman" w:hAnsi="Times New Roman"/>
                <w:sz w:val="24"/>
                <w:szCs w:val="24"/>
              </w:rPr>
            </w:pPr>
          </w:p>
        </w:tc>
        <w:tc>
          <w:tcPr>
            <w:tcW w:w="992" w:type="dxa"/>
            <w:tcBorders>
              <w:top w:val="nil"/>
              <w:bottom w:val="nil"/>
            </w:tcBorders>
            <w:vAlign w:val="center"/>
          </w:tcPr>
          <w:p w14:paraId="3D81F929" w14:textId="77777777" w:rsidR="00DE168F" w:rsidRPr="00C82162" w:rsidRDefault="00DE168F" w:rsidP="00DA62DD">
            <w:pPr>
              <w:jc w:val="center"/>
              <w:rPr>
                <w:rFonts w:ascii="Arial" w:hAnsi="Arial" w:cs="Arial"/>
                <w:sz w:val="24"/>
                <w:szCs w:val="24"/>
              </w:rPr>
            </w:pPr>
          </w:p>
        </w:tc>
      </w:tr>
      <w:tr w:rsidR="00C82162" w:rsidRPr="00C82162" w14:paraId="6C3EF735" w14:textId="77777777" w:rsidTr="00981551">
        <w:trPr>
          <w:trHeight w:val="397"/>
        </w:trPr>
        <w:tc>
          <w:tcPr>
            <w:tcW w:w="1041" w:type="dxa"/>
            <w:tcBorders>
              <w:top w:val="nil"/>
              <w:bottom w:val="nil"/>
            </w:tcBorders>
            <w:vAlign w:val="center"/>
          </w:tcPr>
          <w:p w14:paraId="49264AA9"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17F969AE"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5D0B044B" w14:textId="3AB39F77"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Tời điện 1T</w:t>
            </w:r>
          </w:p>
        </w:tc>
        <w:tc>
          <w:tcPr>
            <w:tcW w:w="850" w:type="dxa"/>
            <w:tcBorders>
              <w:top w:val="nil"/>
              <w:bottom w:val="nil"/>
            </w:tcBorders>
            <w:vAlign w:val="center"/>
          </w:tcPr>
          <w:p w14:paraId="0AB0955B"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335E6AF3"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0,300</w:t>
            </w:r>
          </w:p>
        </w:tc>
        <w:tc>
          <w:tcPr>
            <w:tcW w:w="992" w:type="dxa"/>
            <w:tcBorders>
              <w:top w:val="nil"/>
              <w:bottom w:val="nil"/>
            </w:tcBorders>
            <w:vAlign w:val="center"/>
          </w:tcPr>
          <w:p w14:paraId="4839AA2B"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c>
          <w:tcPr>
            <w:tcW w:w="992" w:type="dxa"/>
            <w:tcBorders>
              <w:top w:val="nil"/>
              <w:bottom w:val="nil"/>
            </w:tcBorders>
            <w:vAlign w:val="center"/>
          </w:tcPr>
          <w:p w14:paraId="67420ECF"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r>
      <w:tr w:rsidR="00C82162" w:rsidRPr="00C82162" w14:paraId="7F2BA0CA" w14:textId="77777777" w:rsidTr="00981551">
        <w:trPr>
          <w:trHeight w:val="397"/>
        </w:trPr>
        <w:tc>
          <w:tcPr>
            <w:tcW w:w="1041" w:type="dxa"/>
            <w:tcBorders>
              <w:top w:val="nil"/>
              <w:bottom w:val="nil"/>
            </w:tcBorders>
            <w:vAlign w:val="center"/>
          </w:tcPr>
          <w:p w14:paraId="469EAE8E"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08861342"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509B52A1" w14:textId="5657FCB2"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Cần cẩu 5T</w:t>
            </w:r>
          </w:p>
        </w:tc>
        <w:tc>
          <w:tcPr>
            <w:tcW w:w="850" w:type="dxa"/>
            <w:tcBorders>
              <w:top w:val="nil"/>
              <w:bottom w:val="nil"/>
            </w:tcBorders>
            <w:vAlign w:val="center"/>
          </w:tcPr>
          <w:p w14:paraId="71BDCA8B"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19103175"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c>
          <w:tcPr>
            <w:tcW w:w="992" w:type="dxa"/>
            <w:tcBorders>
              <w:top w:val="nil"/>
              <w:bottom w:val="nil"/>
            </w:tcBorders>
            <w:vAlign w:val="center"/>
          </w:tcPr>
          <w:p w14:paraId="1D460BD4"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0,286</w:t>
            </w:r>
          </w:p>
        </w:tc>
        <w:tc>
          <w:tcPr>
            <w:tcW w:w="992" w:type="dxa"/>
            <w:tcBorders>
              <w:top w:val="nil"/>
              <w:bottom w:val="nil"/>
            </w:tcBorders>
            <w:vAlign w:val="center"/>
          </w:tcPr>
          <w:p w14:paraId="234091F1"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r>
      <w:tr w:rsidR="00C82162" w:rsidRPr="00C82162" w14:paraId="62620900" w14:textId="77777777" w:rsidTr="00981551">
        <w:trPr>
          <w:trHeight w:val="397"/>
        </w:trPr>
        <w:tc>
          <w:tcPr>
            <w:tcW w:w="1041" w:type="dxa"/>
            <w:tcBorders>
              <w:top w:val="nil"/>
              <w:bottom w:val="nil"/>
            </w:tcBorders>
            <w:vAlign w:val="center"/>
          </w:tcPr>
          <w:p w14:paraId="47C46835"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24C17411" w14:textId="77777777" w:rsidR="00DE168F" w:rsidRPr="00C82162" w:rsidRDefault="00DE168F" w:rsidP="00012A83">
            <w:pPr>
              <w:ind w:right="-108"/>
              <w:rPr>
                <w:rFonts w:ascii="Times New Roman" w:hAnsi="Times New Roman"/>
                <w:sz w:val="24"/>
                <w:szCs w:val="24"/>
              </w:rPr>
            </w:pPr>
          </w:p>
        </w:tc>
        <w:tc>
          <w:tcPr>
            <w:tcW w:w="2453" w:type="dxa"/>
            <w:tcBorders>
              <w:top w:val="nil"/>
              <w:bottom w:val="nil"/>
            </w:tcBorders>
            <w:vAlign w:val="center"/>
          </w:tcPr>
          <w:p w14:paraId="54DE98C9" w14:textId="1A9D6F3F" w:rsidR="00DE168F" w:rsidRPr="00C82162" w:rsidRDefault="00DE168F" w:rsidP="00012A83">
            <w:pPr>
              <w:ind w:right="-108"/>
              <w:rPr>
                <w:rFonts w:ascii="Times New Roman" w:hAnsi="Times New Roman"/>
                <w:sz w:val="24"/>
                <w:szCs w:val="24"/>
              </w:rPr>
            </w:pPr>
            <w:r w:rsidRPr="00C82162">
              <w:rPr>
                <w:rFonts w:ascii="Times New Roman" w:hAnsi="Times New Roman"/>
                <w:sz w:val="24"/>
                <w:szCs w:val="24"/>
              </w:rPr>
              <w:t>Cần cẩu 10T</w:t>
            </w:r>
          </w:p>
        </w:tc>
        <w:tc>
          <w:tcPr>
            <w:tcW w:w="850" w:type="dxa"/>
            <w:tcBorders>
              <w:top w:val="nil"/>
              <w:bottom w:val="nil"/>
            </w:tcBorders>
            <w:vAlign w:val="center"/>
          </w:tcPr>
          <w:p w14:paraId="7A98478F"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3EFE3269"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c>
          <w:tcPr>
            <w:tcW w:w="992" w:type="dxa"/>
            <w:tcBorders>
              <w:top w:val="nil"/>
              <w:bottom w:val="nil"/>
            </w:tcBorders>
            <w:vAlign w:val="center"/>
          </w:tcPr>
          <w:p w14:paraId="38E0AA8E" w14:textId="77777777" w:rsidR="00DE168F" w:rsidRPr="00C82162" w:rsidRDefault="00DE168F" w:rsidP="00DA62DD">
            <w:pPr>
              <w:jc w:val="center"/>
              <w:rPr>
                <w:rFonts w:ascii="Arial" w:hAnsi="Arial" w:cs="Arial"/>
                <w:sz w:val="24"/>
                <w:szCs w:val="24"/>
              </w:rPr>
            </w:pPr>
            <w:r w:rsidRPr="00C82162">
              <w:rPr>
                <w:rFonts w:ascii="Arial" w:hAnsi="Arial" w:cs="Arial"/>
                <w:sz w:val="24"/>
                <w:szCs w:val="24"/>
              </w:rPr>
              <w:t>-</w:t>
            </w:r>
          </w:p>
        </w:tc>
        <w:tc>
          <w:tcPr>
            <w:tcW w:w="992" w:type="dxa"/>
            <w:tcBorders>
              <w:top w:val="nil"/>
              <w:bottom w:val="nil"/>
            </w:tcBorders>
            <w:vAlign w:val="center"/>
          </w:tcPr>
          <w:p w14:paraId="1DFBDD35"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0,273</w:t>
            </w:r>
          </w:p>
        </w:tc>
      </w:tr>
      <w:tr w:rsidR="00C82162" w:rsidRPr="00C82162" w14:paraId="2F1F42C2" w14:textId="77777777" w:rsidTr="00981551">
        <w:trPr>
          <w:trHeight w:val="397"/>
        </w:trPr>
        <w:tc>
          <w:tcPr>
            <w:tcW w:w="1041" w:type="dxa"/>
            <w:tcBorders>
              <w:top w:val="nil"/>
              <w:bottom w:val="nil"/>
            </w:tcBorders>
            <w:vAlign w:val="center"/>
          </w:tcPr>
          <w:p w14:paraId="66004187"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7223BAB4"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32DED3E7" w14:textId="2C8E8226"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Máy mài 2,7 kW</w:t>
            </w:r>
          </w:p>
        </w:tc>
        <w:tc>
          <w:tcPr>
            <w:tcW w:w="850" w:type="dxa"/>
            <w:tcBorders>
              <w:top w:val="nil"/>
              <w:bottom w:val="nil"/>
            </w:tcBorders>
            <w:vAlign w:val="center"/>
          </w:tcPr>
          <w:p w14:paraId="29740210"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627FDBA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0,800</w:t>
            </w:r>
          </w:p>
        </w:tc>
        <w:tc>
          <w:tcPr>
            <w:tcW w:w="992" w:type="dxa"/>
            <w:tcBorders>
              <w:top w:val="nil"/>
              <w:bottom w:val="nil"/>
            </w:tcBorders>
            <w:vAlign w:val="center"/>
          </w:tcPr>
          <w:p w14:paraId="5E1B8112"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0,670</w:t>
            </w:r>
          </w:p>
        </w:tc>
        <w:tc>
          <w:tcPr>
            <w:tcW w:w="992" w:type="dxa"/>
            <w:tcBorders>
              <w:top w:val="nil"/>
              <w:bottom w:val="nil"/>
            </w:tcBorders>
            <w:vAlign w:val="center"/>
          </w:tcPr>
          <w:p w14:paraId="603367BA"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0,590</w:t>
            </w:r>
          </w:p>
        </w:tc>
      </w:tr>
      <w:tr w:rsidR="00C82162" w:rsidRPr="00C82162" w14:paraId="1C537315" w14:textId="77777777" w:rsidTr="00981551">
        <w:trPr>
          <w:trHeight w:val="397"/>
        </w:trPr>
        <w:tc>
          <w:tcPr>
            <w:tcW w:w="1041" w:type="dxa"/>
            <w:tcBorders>
              <w:top w:val="nil"/>
              <w:bottom w:val="nil"/>
            </w:tcBorders>
            <w:vAlign w:val="center"/>
          </w:tcPr>
          <w:p w14:paraId="5D50CD70"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27C82864"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7FE62E08" w14:textId="5FBE6F7E"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3C80DBC6"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367BFFF1"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0,090</w:t>
            </w:r>
          </w:p>
        </w:tc>
        <w:tc>
          <w:tcPr>
            <w:tcW w:w="992" w:type="dxa"/>
            <w:tcBorders>
              <w:top w:val="nil"/>
              <w:bottom w:val="nil"/>
            </w:tcBorders>
            <w:vAlign w:val="center"/>
          </w:tcPr>
          <w:p w14:paraId="4E167F31"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0,080</w:t>
            </w:r>
          </w:p>
        </w:tc>
        <w:tc>
          <w:tcPr>
            <w:tcW w:w="992" w:type="dxa"/>
            <w:tcBorders>
              <w:top w:val="nil"/>
              <w:bottom w:val="nil"/>
            </w:tcBorders>
            <w:vAlign w:val="center"/>
          </w:tcPr>
          <w:p w14:paraId="501A4EF2"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0,075</w:t>
            </w:r>
          </w:p>
        </w:tc>
      </w:tr>
      <w:tr w:rsidR="00C82162" w:rsidRPr="00C82162" w14:paraId="0506E108" w14:textId="77777777" w:rsidTr="00981551">
        <w:trPr>
          <w:trHeight w:val="397"/>
        </w:trPr>
        <w:tc>
          <w:tcPr>
            <w:tcW w:w="1041" w:type="dxa"/>
            <w:tcBorders>
              <w:top w:val="nil"/>
              <w:bottom w:val="nil"/>
            </w:tcBorders>
            <w:vAlign w:val="center"/>
          </w:tcPr>
          <w:p w14:paraId="4872A5F3" w14:textId="77777777" w:rsidR="00DE168F" w:rsidRPr="00C82162" w:rsidRDefault="00DE168F" w:rsidP="00DA62DD">
            <w:pPr>
              <w:ind w:left="-108" w:right="-120"/>
              <w:jc w:val="center"/>
              <w:rPr>
                <w:rFonts w:ascii="Times New Roman" w:hAnsi="Times New Roman"/>
                <w:b/>
                <w:sz w:val="24"/>
                <w:szCs w:val="24"/>
              </w:rPr>
            </w:pPr>
          </w:p>
        </w:tc>
        <w:tc>
          <w:tcPr>
            <w:tcW w:w="2035" w:type="dxa"/>
            <w:vMerge/>
          </w:tcPr>
          <w:p w14:paraId="6B733987" w14:textId="77777777" w:rsidR="00DE168F" w:rsidRPr="00C82162" w:rsidRDefault="00DE168F" w:rsidP="00DA62DD">
            <w:pPr>
              <w:ind w:right="-108"/>
              <w:rPr>
                <w:rFonts w:ascii="Times New Roman" w:hAnsi="Times New Roman"/>
                <w:sz w:val="24"/>
                <w:szCs w:val="24"/>
              </w:rPr>
            </w:pPr>
          </w:p>
        </w:tc>
        <w:tc>
          <w:tcPr>
            <w:tcW w:w="2453" w:type="dxa"/>
            <w:tcBorders>
              <w:top w:val="nil"/>
              <w:bottom w:val="nil"/>
            </w:tcBorders>
            <w:vAlign w:val="center"/>
          </w:tcPr>
          <w:p w14:paraId="71553364" w14:textId="44C24238"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850" w:type="dxa"/>
            <w:tcBorders>
              <w:top w:val="nil"/>
              <w:bottom w:val="nil"/>
            </w:tcBorders>
            <w:vAlign w:val="center"/>
          </w:tcPr>
          <w:p w14:paraId="6CA1748B"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ca</w:t>
            </w:r>
          </w:p>
        </w:tc>
        <w:tc>
          <w:tcPr>
            <w:tcW w:w="945" w:type="dxa"/>
            <w:tcBorders>
              <w:top w:val="nil"/>
              <w:bottom w:val="nil"/>
            </w:tcBorders>
            <w:vAlign w:val="center"/>
          </w:tcPr>
          <w:p w14:paraId="0900E406"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0,270</w:t>
            </w:r>
          </w:p>
        </w:tc>
        <w:tc>
          <w:tcPr>
            <w:tcW w:w="992" w:type="dxa"/>
            <w:tcBorders>
              <w:top w:val="nil"/>
              <w:bottom w:val="nil"/>
            </w:tcBorders>
            <w:vAlign w:val="center"/>
          </w:tcPr>
          <w:p w14:paraId="02386079"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0,240</w:t>
            </w:r>
          </w:p>
        </w:tc>
        <w:tc>
          <w:tcPr>
            <w:tcW w:w="992" w:type="dxa"/>
            <w:tcBorders>
              <w:top w:val="nil"/>
              <w:bottom w:val="nil"/>
            </w:tcBorders>
            <w:vAlign w:val="center"/>
          </w:tcPr>
          <w:p w14:paraId="47D9AE77"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0,225</w:t>
            </w:r>
          </w:p>
        </w:tc>
      </w:tr>
      <w:tr w:rsidR="00C82162" w:rsidRPr="00C82162" w14:paraId="210A0A10" w14:textId="77777777" w:rsidTr="00981551">
        <w:trPr>
          <w:trHeight w:val="397"/>
        </w:trPr>
        <w:tc>
          <w:tcPr>
            <w:tcW w:w="1041" w:type="dxa"/>
            <w:tcBorders>
              <w:top w:val="nil"/>
              <w:bottom w:val="single" w:sz="4" w:space="0" w:color="auto"/>
            </w:tcBorders>
            <w:vAlign w:val="center"/>
          </w:tcPr>
          <w:p w14:paraId="73F39332" w14:textId="77777777" w:rsidR="00DE168F" w:rsidRPr="00C82162" w:rsidRDefault="00DE168F" w:rsidP="00DA62DD">
            <w:pPr>
              <w:ind w:left="-108" w:right="-120"/>
              <w:jc w:val="center"/>
              <w:rPr>
                <w:rFonts w:ascii="Times New Roman" w:hAnsi="Times New Roman"/>
                <w:b/>
                <w:sz w:val="24"/>
                <w:szCs w:val="24"/>
              </w:rPr>
            </w:pPr>
          </w:p>
        </w:tc>
        <w:tc>
          <w:tcPr>
            <w:tcW w:w="2035" w:type="dxa"/>
            <w:vMerge/>
            <w:tcBorders>
              <w:bottom w:val="single" w:sz="4" w:space="0" w:color="auto"/>
            </w:tcBorders>
          </w:tcPr>
          <w:p w14:paraId="5ACACECF" w14:textId="77777777" w:rsidR="00DE168F" w:rsidRPr="00C82162" w:rsidRDefault="00DE168F" w:rsidP="00DA62DD">
            <w:pPr>
              <w:ind w:right="-108"/>
              <w:rPr>
                <w:rFonts w:ascii="Times New Roman" w:hAnsi="Times New Roman"/>
                <w:sz w:val="24"/>
                <w:szCs w:val="24"/>
              </w:rPr>
            </w:pPr>
          </w:p>
        </w:tc>
        <w:tc>
          <w:tcPr>
            <w:tcW w:w="2453" w:type="dxa"/>
            <w:tcBorders>
              <w:top w:val="nil"/>
              <w:bottom w:val="single" w:sz="4" w:space="0" w:color="auto"/>
            </w:tcBorders>
            <w:vAlign w:val="center"/>
          </w:tcPr>
          <w:p w14:paraId="6262D435" w14:textId="3E72F26B" w:rsidR="00DE168F" w:rsidRPr="00C82162" w:rsidRDefault="00DE168F" w:rsidP="00DA62DD">
            <w:pPr>
              <w:ind w:right="-108"/>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0473D697"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w:t>
            </w:r>
          </w:p>
        </w:tc>
        <w:tc>
          <w:tcPr>
            <w:tcW w:w="945" w:type="dxa"/>
            <w:tcBorders>
              <w:top w:val="nil"/>
              <w:bottom w:val="single" w:sz="4" w:space="0" w:color="auto"/>
            </w:tcBorders>
            <w:vAlign w:val="center"/>
          </w:tcPr>
          <w:p w14:paraId="6AFC1075" w14:textId="77777777" w:rsidR="00DE168F" w:rsidRPr="00C82162" w:rsidRDefault="00DE168F" w:rsidP="0055773C">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bottom w:val="single" w:sz="4" w:space="0" w:color="auto"/>
            </w:tcBorders>
            <w:vAlign w:val="center"/>
          </w:tcPr>
          <w:p w14:paraId="63103BC8" w14:textId="77777777" w:rsidR="00DE168F" w:rsidRPr="00C82162" w:rsidRDefault="00DE168F" w:rsidP="0055773C">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bottom w:val="single" w:sz="4" w:space="0" w:color="auto"/>
            </w:tcBorders>
            <w:vAlign w:val="center"/>
          </w:tcPr>
          <w:p w14:paraId="00D25B6D" w14:textId="77777777" w:rsidR="00DE168F" w:rsidRPr="00C82162" w:rsidRDefault="00DE168F" w:rsidP="0055773C">
            <w:pPr>
              <w:jc w:val="center"/>
              <w:rPr>
                <w:rFonts w:ascii="Times New Roman" w:hAnsi="Times New Roman"/>
                <w:sz w:val="24"/>
                <w:szCs w:val="24"/>
              </w:rPr>
            </w:pPr>
            <w:r w:rsidRPr="00C82162">
              <w:rPr>
                <w:rFonts w:ascii="Times New Roman" w:hAnsi="Times New Roman"/>
                <w:sz w:val="24"/>
                <w:szCs w:val="24"/>
              </w:rPr>
              <w:t>2</w:t>
            </w:r>
          </w:p>
        </w:tc>
      </w:tr>
      <w:tr w:rsidR="00DE168F" w:rsidRPr="00C82162" w14:paraId="14FF5DFC" w14:textId="77777777" w:rsidTr="00981551">
        <w:trPr>
          <w:trHeight w:val="397"/>
        </w:trPr>
        <w:tc>
          <w:tcPr>
            <w:tcW w:w="1041" w:type="dxa"/>
            <w:tcBorders>
              <w:top w:val="single" w:sz="4" w:space="0" w:color="auto"/>
              <w:left w:val="nil"/>
              <w:bottom w:val="nil"/>
              <w:right w:val="nil"/>
            </w:tcBorders>
            <w:vAlign w:val="center"/>
          </w:tcPr>
          <w:p w14:paraId="1930DAC3" w14:textId="77777777" w:rsidR="00DE168F" w:rsidRPr="00C82162" w:rsidRDefault="00DE168F" w:rsidP="00DA62DD">
            <w:pPr>
              <w:ind w:left="-108" w:right="-120"/>
              <w:jc w:val="center"/>
              <w:rPr>
                <w:rFonts w:ascii="Times New Roman" w:hAnsi="Times New Roman"/>
                <w:b/>
                <w:sz w:val="24"/>
                <w:szCs w:val="24"/>
              </w:rPr>
            </w:pPr>
          </w:p>
        </w:tc>
        <w:tc>
          <w:tcPr>
            <w:tcW w:w="2035" w:type="dxa"/>
            <w:tcBorders>
              <w:top w:val="single" w:sz="4" w:space="0" w:color="auto"/>
              <w:left w:val="nil"/>
              <w:bottom w:val="nil"/>
              <w:right w:val="nil"/>
            </w:tcBorders>
          </w:tcPr>
          <w:p w14:paraId="31AF3AB6" w14:textId="77777777" w:rsidR="00DE168F" w:rsidRPr="00C82162" w:rsidRDefault="00DE168F" w:rsidP="00DA62DD">
            <w:pPr>
              <w:ind w:right="-108"/>
              <w:jc w:val="center"/>
              <w:rPr>
                <w:rFonts w:ascii="Times New Roman" w:hAnsi="Times New Roman"/>
                <w:sz w:val="24"/>
                <w:szCs w:val="24"/>
              </w:rPr>
            </w:pPr>
          </w:p>
        </w:tc>
        <w:tc>
          <w:tcPr>
            <w:tcW w:w="2453" w:type="dxa"/>
            <w:tcBorders>
              <w:top w:val="single" w:sz="4" w:space="0" w:color="auto"/>
              <w:left w:val="nil"/>
              <w:bottom w:val="nil"/>
              <w:right w:val="nil"/>
            </w:tcBorders>
            <w:vAlign w:val="center"/>
          </w:tcPr>
          <w:p w14:paraId="02452CBE" w14:textId="316CB02B" w:rsidR="00DE168F" w:rsidRPr="00C82162" w:rsidRDefault="00DE168F" w:rsidP="00DA62DD">
            <w:pPr>
              <w:ind w:right="-108"/>
              <w:jc w:val="center"/>
              <w:rPr>
                <w:rFonts w:ascii="Times New Roman" w:hAnsi="Times New Roman"/>
                <w:sz w:val="24"/>
                <w:szCs w:val="24"/>
              </w:rPr>
            </w:pPr>
          </w:p>
        </w:tc>
        <w:tc>
          <w:tcPr>
            <w:tcW w:w="850" w:type="dxa"/>
            <w:tcBorders>
              <w:top w:val="single" w:sz="4" w:space="0" w:color="auto"/>
              <w:left w:val="nil"/>
              <w:bottom w:val="nil"/>
            </w:tcBorders>
            <w:vAlign w:val="center"/>
          </w:tcPr>
          <w:p w14:paraId="32D23234" w14:textId="77777777" w:rsidR="00DE168F" w:rsidRPr="00C82162" w:rsidRDefault="00DE168F" w:rsidP="00DA62DD">
            <w:pPr>
              <w:ind w:left="-108" w:right="-96"/>
              <w:jc w:val="center"/>
              <w:rPr>
                <w:rFonts w:ascii="Times New Roman" w:hAnsi="Times New Roman"/>
                <w:sz w:val="24"/>
                <w:szCs w:val="24"/>
              </w:rPr>
            </w:pPr>
          </w:p>
        </w:tc>
        <w:tc>
          <w:tcPr>
            <w:tcW w:w="945" w:type="dxa"/>
            <w:tcBorders>
              <w:top w:val="single" w:sz="4" w:space="0" w:color="auto"/>
            </w:tcBorders>
            <w:vAlign w:val="center"/>
          </w:tcPr>
          <w:p w14:paraId="44DCC76D"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01</w:t>
            </w:r>
          </w:p>
        </w:tc>
        <w:tc>
          <w:tcPr>
            <w:tcW w:w="992" w:type="dxa"/>
            <w:tcBorders>
              <w:top w:val="single" w:sz="4" w:space="0" w:color="auto"/>
            </w:tcBorders>
            <w:vAlign w:val="center"/>
          </w:tcPr>
          <w:p w14:paraId="64DB8137"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02</w:t>
            </w:r>
          </w:p>
        </w:tc>
        <w:tc>
          <w:tcPr>
            <w:tcW w:w="992" w:type="dxa"/>
            <w:tcBorders>
              <w:top w:val="single" w:sz="4" w:space="0" w:color="auto"/>
            </w:tcBorders>
            <w:vAlign w:val="center"/>
          </w:tcPr>
          <w:p w14:paraId="53F9109E" w14:textId="77777777" w:rsidR="00DE168F" w:rsidRPr="00C82162" w:rsidRDefault="00DE168F" w:rsidP="00DA62DD">
            <w:pPr>
              <w:jc w:val="center"/>
              <w:rPr>
                <w:rFonts w:ascii="Times New Roman" w:hAnsi="Times New Roman"/>
                <w:sz w:val="24"/>
                <w:szCs w:val="24"/>
              </w:rPr>
            </w:pPr>
            <w:r w:rsidRPr="00C82162">
              <w:rPr>
                <w:rFonts w:ascii="Times New Roman" w:hAnsi="Times New Roman"/>
                <w:sz w:val="24"/>
                <w:szCs w:val="24"/>
              </w:rPr>
              <w:t>03</w:t>
            </w:r>
          </w:p>
        </w:tc>
      </w:tr>
    </w:tbl>
    <w:p w14:paraId="23C54532" w14:textId="77777777" w:rsidR="007128C4" w:rsidRPr="00C82162" w:rsidRDefault="007128C4" w:rsidP="007128C4">
      <w:pPr>
        <w:ind w:left="1440" w:hanging="1440"/>
        <w:rPr>
          <w:rFonts w:ascii="Times New Roman" w:hAnsi="Times New Roman"/>
          <w:b/>
        </w:rPr>
      </w:pPr>
    </w:p>
    <w:p w14:paraId="61FC4EED" w14:textId="77777777" w:rsidR="007128C4" w:rsidRPr="00C82162" w:rsidRDefault="007128C4" w:rsidP="007128C4">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276CCA0B" w14:textId="77777777" w:rsidR="007128C4" w:rsidRPr="00C82162" w:rsidRDefault="003E139C"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7128C4"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926"/>
        <w:gridCol w:w="2430"/>
        <w:gridCol w:w="905"/>
        <w:gridCol w:w="1014"/>
        <w:gridCol w:w="1015"/>
        <w:gridCol w:w="1015"/>
      </w:tblGrid>
      <w:tr w:rsidR="00C82162" w:rsidRPr="00C82162" w14:paraId="5C19E397" w14:textId="77777777" w:rsidTr="00B22E46">
        <w:trPr>
          <w:trHeight w:val="397"/>
        </w:trPr>
        <w:tc>
          <w:tcPr>
            <w:tcW w:w="1051" w:type="dxa"/>
            <w:vMerge w:val="restart"/>
            <w:vAlign w:val="center"/>
          </w:tcPr>
          <w:p w14:paraId="138FC9B6" w14:textId="77777777" w:rsidR="00B22E46" w:rsidRPr="00C82162" w:rsidRDefault="00B22E46" w:rsidP="00DB0A04">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26" w:type="dxa"/>
            <w:vMerge w:val="restart"/>
            <w:vAlign w:val="center"/>
          </w:tcPr>
          <w:p w14:paraId="4801C90B" w14:textId="31223F46" w:rsidR="00B22E46" w:rsidRPr="00C82162" w:rsidRDefault="00B22E46" w:rsidP="00B22E4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30" w:type="dxa"/>
            <w:vMerge w:val="restart"/>
            <w:vAlign w:val="center"/>
          </w:tcPr>
          <w:p w14:paraId="0E3A0A0F" w14:textId="2C18A1BE" w:rsidR="00B22E46" w:rsidRPr="00C82162" w:rsidRDefault="00B22E46" w:rsidP="00DB0A04">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05" w:type="dxa"/>
            <w:vMerge w:val="restart"/>
            <w:vAlign w:val="center"/>
          </w:tcPr>
          <w:p w14:paraId="63A0AB1A" w14:textId="77777777" w:rsidR="00B22E46" w:rsidRPr="00C82162" w:rsidRDefault="00B22E46" w:rsidP="00DB0A04">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044" w:type="dxa"/>
            <w:gridSpan w:val="3"/>
            <w:vAlign w:val="center"/>
          </w:tcPr>
          <w:p w14:paraId="25D0F37E" w14:textId="77777777" w:rsidR="00B22E46" w:rsidRPr="00C82162" w:rsidRDefault="00B22E46" w:rsidP="00DB0A04">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7F07311E" w14:textId="77777777" w:rsidTr="00B22E46">
        <w:trPr>
          <w:trHeight w:val="397"/>
        </w:trPr>
        <w:tc>
          <w:tcPr>
            <w:tcW w:w="1051" w:type="dxa"/>
            <w:vMerge/>
            <w:vAlign w:val="center"/>
          </w:tcPr>
          <w:p w14:paraId="683D083F" w14:textId="77777777" w:rsidR="00B22E46" w:rsidRPr="00C82162" w:rsidRDefault="00B22E46" w:rsidP="00DB0A04">
            <w:pPr>
              <w:ind w:left="-108" w:right="-120"/>
              <w:jc w:val="center"/>
              <w:rPr>
                <w:rFonts w:ascii="Times New Roman" w:hAnsi="Times New Roman"/>
                <w:b/>
                <w:sz w:val="24"/>
                <w:szCs w:val="24"/>
              </w:rPr>
            </w:pPr>
          </w:p>
        </w:tc>
        <w:tc>
          <w:tcPr>
            <w:tcW w:w="1926" w:type="dxa"/>
            <w:vMerge/>
          </w:tcPr>
          <w:p w14:paraId="69924657" w14:textId="77777777" w:rsidR="00B22E46" w:rsidRPr="00C82162" w:rsidRDefault="00B22E46" w:rsidP="00DB0A04">
            <w:pPr>
              <w:ind w:right="-108"/>
              <w:jc w:val="center"/>
              <w:rPr>
                <w:rFonts w:ascii="Arial" w:hAnsi="Arial"/>
                <w:b/>
                <w:sz w:val="24"/>
                <w:szCs w:val="24"/>
              </w:rPr>
            </w:pPr>
          </w:p>
        </w:tc>
        <w:tc>
          <w:tcPr>
            <w:tcW w:w="2430" w:type="dxa"/>
            <w:vMerge/>
            <w:vAlign w:val="center"/>
          </w:tcPr>
          <w:p w14:paraId="0872446A" w14:textId="078A8EBB" w:rsidR="00B22E46" w:rsidRPr="00C82162" w:rsidRDefault="00B22E46" w:rsidP="00DB0A04">
            <w:pPr>
              <w:ind w:right="-108"/>
              <w:jc w:val="center"/>
              <w:rPr>
                <w:rFonts w:ascii="Arial" w:hAnsi="Arial"/>
                <w:b/>
                <w:sz w:val="24"/>
                <w:szCs w:val="24"/>
              </w:rPr>
            </w:pPr>
          </w:p>
        </w:tc>
        <w:tc>
          <w:tcPr>
            <w:tcW w:w="905" w:type="dxa"/>
            <w:vMerge/>
            <w:vAlign w:val="center"/>
          </w:tcPr>
          <w:p w14:paraId="22B73CB9" w14:textId="77777777" w:rsidR="00B22E46" w:rsidRPr="00C82162" w:rsidRDefault="00B22E46" w:rsidP="00DB0A04">
            <w:pPr>
              <w:ind w:left="-108" w:right="-96"/>
              <w:jc w:val="center"/>
              <w:rPr>
                <w:rFonts w:ascii="Arial" w:hAnsi="Arial"/>
                <w:b/>
                <w:sz w:val="24"/>
                <w:szCs w:val="24"/>
              </w:rPr>
            </w:pPr>
          </w:p>
        </w:tc>
        <w:tc>
          <w:tcPr>
            <w:tcW w:w="1014" w:type="dxa"/>
            <w:vAlign w:val="center"/>
          </w:tcPr>
          <w:p w14:paraId="6AA1511B" w14:textId="77777777" w:rsidR="00B22E46" w:rsidRPr="00C82162" w:rsidRDefault="00B22E46" w:rsidP="007128C4">
            <w:pPr>
              <w:jc w:val="center"/>
              <w:rPr>
                <w:rFonts w:ascii="Times New Roman" w:hAnsi="Times New Roman"/>
                <w:sz w:val="24"/>
                <w:szCs w:val="24"/>
              </w:rPr>
            </w:pPr>
            <w:r w:rsidRPr="00C82162">
              <w:rPr>
                <w:rFonts w:ascii="Times New Roman" w:hAnsi="Times New Roman"/>
                <w:sz w:val="24"/>
                <w:szCs w:val="24"/>
              </w:rPr>
              <w:t>≤ 10</w:t>
            </w:r>
          </w:p>
        </w:tc>
        <w:tc>
          <w:tcPr>
            <w:tcW w:w="1015" w:type="dxa"/>
            <w:vAlign w:val="center"/>
          </w:tcPr>
          <w:p w14:paraId="49B17916" w14:textId="77777777" w:rsidR="00B22E46" w:rsidRPr="00C82162" w:rsidRDefault="00B22E46" w:rsidP="00DB0A04">
            <w:pPr>
              <w:jc w:val="center"/>
              <w:rPr>
                <w:rFonts w:ascii="Times New Roman" w:hAnsi="Times New Roman"/>
                <w:sz w:val="24"/>
                <w:szCs w:val="24"/>
              </w:rPr>
            </w:pPr>
            <w:r w:rsidRPr="00C82162">
              <w:rPr>
                <w:rFonts w:ascii="Times New Roman" w:hAnsi="Times New Roman"/>
                <w:sz w:val="24"/>
                <w:szCs w:val="24"/>
              </w:rPr>
              <w:t>≤ 20</w:t>
            </w:r>
          </w:p>
        </w:tc>
        <w:tc>
          <w:tcPr>
            <w:tcW w:w="1015" w:type="dxa"/>
            <w:vAlign w:val="center"/>
          </w:tcPr>
          <w:p w14:paraId="387F19A2" w14:textId="77777777" w:rsidR="00B22E46" w:rsidRPr="00C82162" w:rsidRDefault="00B22E46" w:rsidP="007128C4">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1643429A" w14:textId="77777777" w:rsidTr="00B22E46">
        <w:trPr>
          <w:trHeight w:val="397"/>
        </w:trPr>
        <w:tc>
          <w:tcPr>
            <w:tcW w:w="1051" w:type="dxa"/>
            <w:tcBorders>
              <w:bottom w:val="nil"/>
            </w:tcBorders>
            <w:vAlign w:val="center"/>
          </w:tcPr>
          <w:p w14:paraId="51F440DC" w14:textId="77777777" w:rsidR="00B22E46" w:rsidRPr="00C82162" w:rsidRDefault="00B22E46" w:rsidP="00220167">
            <w:pPr>
              <w:ind w:left="-108" w:right="-120"/>
              <w:jc w:val="center"/>
              <w:rPr>
                <w:rFonts w:ascii="Times New Roman" w:hAnsi="Times New Roman"/>
                <w:sz w:val="24"/>
                <w:szCs w:val="24"/>
              </w:rPr>
            </w:pPr>
            <w:r w:rsidRPr="00C82162">
              <w:rPr>
                <w:rFonts w:ascii="Times New Roman" w:hAnsi="Times New Roman"/>
                <w:sz w:val="24"/>
                <w:szCs w:val="24"/>
              </w:rPr>
              <w:t>MC.040</w:t>
            </w:r>
          </w:p>
        </w:tc>
        <w:tc>
          <w:tcPr>
            <w:tcW w:w="1926" w:type="dxa"/>
            <w:vMerge w:val="restart"/>
          </w:tcPr>
          <w:p w14:paraId="6B645E8B" w14:textId="1615A8B5" w:rsidR="00B22E46" w:rsidRPr="00C82162" w:rsidRDefault="00B22E46" w:rsidP="00B22E46">
            <w:pPr>
              <w:spacing w:before="60"/>
              <w:ind w:right="-108"/>
              <w:rPr>
                <w:rFonts w:ascii="Times New Roman" w:hAnsi="Times New Roman"/>
                <w:bCs/>
                <w:i/>
                <w:sz w:val="24"/>
                <w:szCs w:val="24"/>
              </w:rPr>
            </w:pPr>
            <w:r w:rsidRPr="00C82162">
              <w:rPr>
                <w:rFonts w:ascii="Times New Roman" w:hAnsi="Times New Roman"/>
                <w:sz w:val="24"/>
                <w:szCs w:val="24"/>
                <w:lang w:val="fr-FR"/>
              </w:rPr>
              <w:t>Lắp đặt các thiết bị cấp liệu (xích cấp liệu, van quay, máng cấp liệu kiểu tấm, thiết bị rút đống)</w:t>
            </w:r>
          </w:p>
        </w:tc>
        <w:tc>
          <w:tcPr>
            <w:tcW w:w="2430" w:type="dxa"/>
            <w:tcBorders>
              <w:bottom w:val="nil"/>
            </w:tcBorders>
            <w:vAlign w:val="center"/>
          </w:tcPr>
          <w:p w14:paraId="22692698" w14:textId="2BA17077" w:rsidR="00B22E46" w:rsidRPr="00C82162" w:rsidRDefault="00B22E46" w:rsidP="00DA62DD">
            <w:pPr>
              <w:ind w:right="-108"/>
              <w:rPr>
                <w:rFonts w:ascii="Times New Roman" w:hAnsi="Times New Roman"/>
                <w:bCs/>
                <w:i/>
                <w:sz w:val="24"/>
                <w:szCs w:val="24"/>
              </w:rPr>
            </w:pPr>
            <w:r w:rsidRPr="00C82162">
              <w:rPr>
                <w:rFonts w:ascii="Times New Roman" w:hAnsi="Times New Roman"/>
                <w:bCs/>
                <w:i/>
                <w:sz w:val="24"/>
                <w:szCs w:val="24"/>
              </w:rPr>
              <w:t>Vật liệu</w:t>
            </w:r>
          </w:p>
        </w:tc>
        <w:tc>
          <w:tcPr>
            <w:tcW w:w="905" w:type="dxa"/>
            <w:tcBorders>
              <w:bottom w:val="nil"/>
            </w:tcBorders>
            <w:vAlign w:val="center"/>
          </w:tcPr>
          <w:p w14:paraId="36FA538F" w14:textId="77777777" w:rsidR="00B22E46" w:rsidRPr="00C82162" w:rsidRDefault="00B22E46" w:rsidP="00DA62DD">
            <w:pPr>
              <w:jc w:val="center"/>
              <w:rPr>
                <w:rFonts w:ascii="Times New Roman" w:hAnsi="Times New Roman"/>
                <w:sz w:val="24"/>
                <w:szCs w:val="24"/>
              </w:rPr>
            </w:pPr>
          </w:p>
        </w:tc>
        <w:tc>
          <w:tcPr>
            <w:tcW w:w="1014" w:type="dxa"/>
            <w:tcBorders>
              <w:bottom w:val="nil"/>
            </w:tcBorders>
            <w:vAlign w:val="center"/>
          </w:tcPr>
          <w:p w14:paraId="3C647396" w14:textId="77777777" w:rsidR="00B22E46" w:rsidRPr="00C82162" w:rsidRDefault="00B22E46" w:rsidP="00DA62DD">
            <w:pPr>
              <w:jc w:val="center"/>
              <w:rPr>
                <w:rFonts w:ascii="Times New Roman" w:hAnsi="Times New Roman"/>
                <w:b/>
                <w:sz w:val="24"/>
                <w:szCs w:val="24"/>
              </w:rPr>
            </w:pPr>
          </w:p>
        </w:tc>
        <w:tc>
          <w:tcPr>
            <w:tcW w:w="1015" w:type="dxa"/>
            <w:tcBorders>
              <w:bottom w:val="nil"/>
            </w:tcBorders>
            <w:vAlign w:val="center"/>
          </w:tcPr>
          <w:p w14:paraId="74B304C6" w14:textId="77777777" w:rsidR="00B22E46" w:rsidRPr="00C82162" w:rsidRDefault="00B22E46" w:rsidP="00DA62DD">
            <w:pPr>
              <w:jc w:val="center"/>
              <w:rPr>
                <w:rFonts w:ascii="Times New Roman" w:hAnsi="Times New Roman"/>
                <w:b/>
                <w:sz w:val="24"/>
                <w:szCs w:val="24"/>
              </w:rPr>
            </w:pPr>
          </w:p>
        </w:tc>
        <w:tc>
          <w:tcPr>
            <w:tcW w:w="1015" w:type="dxa"/>
            <w:tcBorders>
              <w:bottom w:val="nil"/>
            </w:tcBorders>
            <w:vAlign w:val="center"/>
          </w:tcPr>
          <w:p w14:paraId="12CB247B" w14:textId="77777777" w:rsidR="00B22E46" w:rsidRPr="00C82162" w:rsidRDefault="00B22E46" w:rsidP="00DA62DD">
            <w:pPr>
              <w:jc w:val="center"/>
              <w:rPr>
                <w:rFonts w:ascii="Times New Roman" w:hAnsi="Times New Roman"/>
                <w:b/>
                <w:sz w:val="24"/>
                <w:szCs w:val="24"/>
              </w:rPr>
            </w:pPr>
          </w:p>
        </w:tc>
      </w:tr>
      <w:tr w:rsidR="00C82162" w:rsidRPr="00C82162" w14:paraId="2B1AD0E6" w14:textId="77777777" w:rsidTr="00B22E46">
        <w:trPr>
          <w:trHeight w:val="397"/>
        </w:trPr>
        <w:tc>
          <w:tcPr>
            <w:tcW w:w="1051" w:type="dxa"/>
            <w:tcBorders>
              <w:top w:val="nil"/>
              <w:bottom w:val="nil"/>
            </w:tcBorders>
            <w:vAlign w:val="center"/>
          </w:tcPr>
          <w:p w14:paraId="2D5EBF1A"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065496DA"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26D601EB" w14:textId="048BE81F"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Mỡ các loại</w:t>
            </w:r>
          </w:p>
        </w:tc>
        <w:tc>
          <w:tcPr>
            <w:tcW w:w="905" w:type="dxa"/>
            <w:tcBorders>
              <w:top w:val="nil"/>
              <w:bottom w:val="nil"/>
            </w:tcBorders>
            <w:vAlign w:val="center"/>
          </w:tcPr>
          <w:p w14:paraId="7B14540F"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55E9AC6C"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1,330</w:t>
            </w:r>
          </w:p>
        </w:tc>
        <w:tc>
          <w:tcPr>
            <w:tcW w:w="1015" w:type="dxa"/>
            <w:tcBorders>
              <w:top w:val="nil"/>
              <w:bottom w:val="nil"/>
            </w:tcBorders>
            <w:vAlign w:val="center"/>
          </w:tcPr>
          <w:p w14:paraId="00889783"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1,220</w:t>
            </w:r>
          </w:p>
        </w:tc>
        <w:tc>
          <w:tcPr>
            <w:tcW w:w="1015" w:type="dxa"/>
            <w:tcBorders>
              <w:top w:val="nil"/>
              <w:bottom w:val="nil"/>
            </w:tcBorders>
            <w:vAlign w:val="center"/>
          </w:tcPr>
          <w:p w14:paraId="13291BC3"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1,160</w:t>
            </w:r>
          </w:p>
        </w:tc>
      </w:tr>
      <w:tr w:rsidR="00C82162" w:rsidRPr="00C82162" w14:paraId="0653B760" w14:textId="77777777" w:rsidTr="00B22E46">
        <w:trPr>
          <w:trHeight w:val="397"/>
        </w:trPr>
        <w:tc>
          <w:tcPr>
            <w:tcW w:w="1051" w:type="dxa"/>
            <w:tcBorders>
              <w:top w:val="nil"/>
              <w:bottom w:val="nil"/>
            </w:tcBorders>
            <w:vAlign w:val="center"/>
          </w:tcPr>
          <w:p w14:paraId="3ECCCA5B"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0AA6B0B4"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517BC921" w14:textId="762BD566"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Dầu các loại</w:t>
            </w:r>
          </w:p>
        </w:tc>
        <w:tc>
          <w:tcPr>
            <w:tcW w:w="905" w:type="dxa"/>
            <w:tcBorders>
              <w:top w:val="nil"/>
              <w:bottom w:val="nil"/>
            </w:tcBorders>
            <w:vAlign w:val="center"/>
          </w:tcPr>
          <w:p w14:paraId="14DFE4D6"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6C5AA428"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1,500</w:t>
            </w:r>
          </w:p>
        </w:tc>
        <w:tc>
          <w:tcPr>
            <w:tcW w:w="1015" w:type="dxa"/>
            <w:tcBorders>
              <w:top w:val="nil"/>
              <w:bottom w:val="nil"/>
            </w:tcBorders>
            <w:vAlign w:val="center"/>
          </w:tcPr>
          <w:p w14:paraId="6C587822"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1,380</w:t>
            </w:r>
          </w:p>
        </w:tc>
        <w:tc>
          <w:tcPr>
            <w:tcW w:w="1015" w:type="dxa"/>
            <w:tcBorders>
              <w:top w:val="nil"/>
              <w:bottom w:val="nil"/>
            </w:tcBorders>
            <w:vAlign w:val="center"/>
          </w:tcPr>
          <w:p w14:paraId="190595E2"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1,310</w:t>
            </w:r>
          </w:p>
        </w:tc>
      </w:tr>
      <w:tr w:rsidR="00C82162" w:rsidRPr="00C82162" w14:paraId="74D4BA9F" w14:textId="77777777" w:rsidTr="00B22E46">
        <w:trPr>
          <w:trHeight w:val="397"/>
        </w:trPr>
        <w:tc>
          <w:tcPr>
            <w:tcW w:w="1051" w:type="dxa"/>
            <w:tcBorders>
              <w:top w:val="nil"/>
              <w:bottom w:val="nil"/>
            </w:tcBorders>
            <w:vAlign w:val="center"/>
          </w:tcPr>
          <w:p w14:paraId="54AEA129"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1B4B672A"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4A698014" w14:textId="37D5AC9A"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Thép tấm</w:t>
            </w:r>
          </w:p>
        </w:tc>
        <w:tc>
          <w:tcPr>
            <w:tcW w:w="905" w:type="dxa"/>
            <w:tcBorders>
              <w:top w:val="nil"/>
              <w:bottom w:val="nil"/>
            </w:tcBorders>
            <w:vAlign w:val="center"/>
          </w:tcPr>
          <w:p w14:paraId="4C636578"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1C387D2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2,020</w:t>
            </w:r>
          </w:p>
        </w:tc>
        <w:tc>
          <w:tcPr>
            <w:tcW w:w="1015" w:type="dxa"/>
            <w:tcBorders>
              <w:top w:val="nil"/>
              <w:bottom w:val="nil"/>
            </w:tcBorders>
            <w:vAlign w:val="center"/>
          </w:tcPr>
          <w:p w14:paraId="3E25B208"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1,860</w:t>
            </w:r>
          </w:p>
        </w:tc>
        <w:tc>
          <w:tcPr>
            <w:tcW w:w="1015" w:type="dxa"/>
            <w:tcBorders>
              <w:top w:val="nil"/>
              <w:bottom w:val="nil"/>
            </w:tcBorders>
            <w:vAlign w:val="center"/>
          </w:tcPr>
          <w:p w14:paraId="472BC29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1,760</w:t>
            </w:r>
          </w:p>
        </w:tc>
      </w:tr>
      <w:tr w:rsidR="00C82162" w:rsidRPr="00C82162" w14:paraId="147591EB" w14:textId="77777777" w:rsidTr="00B22E46">
        <w:trPr>
          <w:trHeight w:val="397"/>
        </w:trPr>
        <w:tc>
          <w:tcPr>
            <w:tcW w:w="1051" w:type="dxa"/>
            <w:tcBorders>
              <w:top w:val="nil"/>
              <w:bottom w:val="nil"/>
            </w:tcBorders>
            <w:vAlign w:val="center"/>
          </w:tcPr>
          <w:p w14:paraId="20086691"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377A8685"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7D538570" w14:textId="36C17A38"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Que hàn các loại</w:t>
            </w:r>
          </w:p>
        </w:tc>
        <w:tc>
          <w:tcPr>
            <w:tcW w:w="905" w:type="dxa"/>
            <w:tcBorders>
              <w:top w:val="nil"/>
              <w:bottom w:val="nil"/>
            </w:tcBorders>
            <w:vAlign w:val="center"/>
          </w:tcPr>
          <w:p w14:paraId="083325CF"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2D3E1D17"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0,140</w:t>
            </w:r>
          </w:p>
        </w:tc>
        <w:tc>
          <w:tcPr>
            <w:tcW w:w="1015" w:type="dxa"/>
            <w:tcBorders>
              <w:top w:val="nil"/>
              <w:bottom w:val="nil"/>
            </w:tcBorders>
            <w:vAlign w:val="center"/>
          </w:tcPr>
          <w:p w14:paraId="42EEB93F"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0,130</w:t>
            </w:r>
          </w:p>
        </w:tc>
        <w:tc>
          <w:tcPr>
            <w:tcW w:w="1015" w:type="dxa"/>
            <w:tcBorders>
              <w:top w:val="nil"/>
              <w:bottom w:val="nil"/>
            </w:tcBorders>
            <w:vAlign w:val="center"/>
          </w:tcPr>
          <w:p w14:paraId="5B458113"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0,130</w:t>
            </w:r>
          </w:p>
        </w:tc>
      </w:tr>
      <w:tr w:rsidR="00C82162" w:rsidRPr="00C82162" w14:paraId="29F8DF80" w14:textId="77777777" w:rsidTr="00B22E46">
        <w:trPr>
          <w:trHeight w:val="397"/>
        </w:trPr>
        <w:tc>
          <w:tcPr>
            <w:tcW w:w="1051" w:type="dxa"/>
            <w:tcBorders>
              <w:top w:val="nil"/>
              <w:bottom w:val="nil"/>
            </w:tcBorders>
            <w:vAlign w:val="center"/>
          </w:tcPr>
          <w:p w14:paraId="7D6B99F1"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4E1818E1"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23FDADE3" w14:textId="72875D6D"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Khí gas</w:t>
            </w:r>
          </w:p>
        </w:tc>
        <w:tc>
          <w:tcPr>
            <w:tcW w:w="905" w:type="dxa"/>
            <w:tcBorders>
              <w:top w:val="nil"/>
              <w:bottom w:val="nil"/>
            </w:tcBorders>
            <w:vAlign w:val="center"/>
          </w:tcPr>
          <w:p w14:paraId="56049057"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08224043"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0,170</w:t>
            </w:r>
          </w:p>
        </w:tc>
        <w:tc>
          <w:tcPr>
            <w:tcW w:w="1015" w:type="dxa"/>
            <w:tcBorders>
              <w:top w:val="nil"/>
              <w:bottom w:val="nil"/>
            </w:tcBorders>
            <w:vAlign w:val="center"/>
          </w:tcPr>
          <w:p w14:paraId="2507F7F9"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0,160</w:t>
            </w:r>
          </w:p>
        </w:tc>
        <w:tc>
          <w:tcPr>
            <w:tcW w:w="1015" w:type="dxa"/>
            <w:tcBorders>
              <w:top w:val="nil"/>
              <w:bottom w:val="nil"/>
            </w:tcBorders>
            <w:vAlign w:val="center"/>
          </w:tcPr>
          <w:p w14:paraId="3DC0D6AF"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627C0EA5" w14:textId="77777777" w:rsidTr="00B22E46">
        <w:trPr>
          <w:trHeight w:val="397"/>
        </w:trPr>
        <w:tc>
          <w:tcPr>
            <w:tcW w:w="1051" w:type="dxa"/>
            <w:tcBorders>
              <w:top w:val="nil"/>
              <w:bottom w:val="nil"/>
            </w:tcBorders>
            <w:vAlign w:val="center"/>
          </w:tcPr>
          <w:p w14:paraId="4BA308DE"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69BA6777"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4897FE8B" w14:textId="0D7F5A5D"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Ô xy</w:t>
            </w:r>
          </w:p>
        </w:tc>
        <w:tc>
          <w:tcPr>
            <w:tcW w:w="905" w:type="dxa"/>
            <w:tcBorders>
              <w:top w:val="nil"/>
              <w:bottom w:val="nil"/>
            </w:tcBorders>
            <w:vAlign w:val="center"/>
          </w:tcPr>
          <w:p w14:paraId="0A0D08CB"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chai</w:t>
            </w:r>
          </w:p>
        </w:tc>
        <w:tc>
          <w:tcPr>
            <w:tcW w:w="1014" w:type="dxa"/>
            <w:tcBorders>
              <w:top w:val="nil"/>
              <w:bottom w:val="nil"/>
            </w:tcBorders>
            <w:vAlign w:val="center"/>
          </w:tcPr>
          <w:p w14:paraId="3117159C"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0,090</w:t>
            </w:r>
          </w:p>
        </w:tc>
        <w:tc>
          <w:tcPr>
            <w:tcW w:w="1015" w:type="dxa"/>
            <w:tcBorders>
              <w:top w:val="nil"/>
              <w:bottom w:val="nil"/>
            </w:tcBorders>
            <w:vAlign w:val="center"/>
          </w:tcPr>
          <w:p w14:paraId="5DA4CE8C"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0,080</w:t>
            </w:r>
          </w:p>
        </w:tc>
        <w:tc>
          <w:tcPr>
            <w:tcW w:w="1015" w:type="dxa"/>
            <w:tcBorders>
              <w:top w:val="nil"/>
              <w:bottom w:val="nil"/>
            </w:tcBorders>
            <w:vAlign w:val="center"/>
          </w:tcPr>
          <w:p w14:paraId="1694B8A3"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0,076</w:t>
            </w:r>
          </w:p>
        </w:tc>
      </w:tr>
      <w:tr w:rsidR="00C82162" w:rsidRPr="00C82162" w14:paraId="4A4B1D8B" w14:textId="77777777" w:rsidTr="00B22E46">
        <w:trPr>
          <w:trHeight w:val="397"/>
        </w:trPr>
        <w:tc>
          <w:tcPr>
            <w:tcW w:w="1051" w:type="dxa"/>
            <w:tcBorders>
              <w:top w:val="nil"/>
              <w:bottom w:val="nil"/>
            </w:tcBorders>
            <w:vAlign w:val="center"/>
          </w:tcPr>
          <w:p w14:paraId="4C4AAA14"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02E778EA"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676BAECF" w14:textId="2F203D96"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Đồng lá</w:t>
            </w:r>
          </w:p>
        </w:tc>
        <w:tc>
          <w:tcPr>
            <w:tcW w:w="905" w:type="dxa"/>
            <w:tcBorders>
              <w:top w:val="nil"/>
              <w:bottom w:val="nil"/>
            </w:tcBorders>
            <w:vAlign w:val="center"/>
          </w:tcPr>
          <w:p w14:paraId="291E2A78"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kg</w:t>
            </w:r>
          </w:p>
        </w:tc>
        <w:tc>
          <w:tcPr>
            <w:tcW w:w="1014" w:type="dxa"/>
            <w:tcBorders>
              <w:top w:val="nil"/>
              <w:bottom w:val="nil"/>
            </w:tcBorders>
            <w:vAlign w:val="center"/>
          </w:tcPr>
          <w:p w14:paraId="05500D52"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0,045</w:t>
            </w:r>
          </w:p>
        </w:tc>
        <w:tc>
          <w:tcPr>
            <w:tcW w:w="1015" w:type="dxa"/>
            <w:tcBorders>
              <w:top w:val="nil"/>
              <w:bottom w:val="nil"/>
            </w:tcBorders>
            <w:vAlign w:val="center"/>
          </w:tcPr>
          <w:p w14:paraId="6B1BC074"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0,040</w:t>
            </w:r>
          </w:p>
        </w:tc>
        <w:tc>
          <w:tcPr>
            <w:tcW w:w="1015" w:type="dxa"/>
            <w:tcBorders>
              <w:top w:val="nil"/>
              <w:bottom w:val="nil"/>
            </w:tcBorders>
            <w:vAlign w:val="center"/>
          </w:tcPr>
          <w:p w14:paraId="22B30ECA"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4124068D" w14:textId="77777777" w:rsidTr="00B22E46">
        <w:trPr>
          <w:trHeight w:val="397"/>
        </w:trPr>
        <w:tc>
          <w:tcPr>
            <w:tcW w:w="1051" w:type="dxa"/>
            <w:tcBorders>
              <w:top w:val="nil"/>
              <w:bottom w:val="nil"/>
            </w:tcBorders>
            <w:vAlign w:val="center"/>
          </w:tcPr>
          <w:p w14:paraId="3EB9463F"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464E4E11"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64C8B62D" w14:textId="05165F2F"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Đá mài, cắt</w:t>
            </w:r>
          </w:p>
        </w:tc>
        <w:tc>
          <w:tcPr>
            <w:tcW w:w="905" w:type="dxa"/>
            <w:tcBorders>
              <w:top w:val="nil"/>
              <w:bottom w:val="nil"/>
            </w:tcBorders>
            <w:vAlign w:val="center"/>
          </w:tcPr>
          <w:p w14:paraId="0301CDA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viên</w:t>
            </w:r>
          </w:p>
        </w:tc>
        <w:tc>
          <w:tcPr>
            <w:tcW w:w="1014" w:type="dxa"/>
            <w:tcBorders>
              <w:top w:val="nil"/>
              <w:bottom w:val="nil"/>
            </w:tcBorders>
            <w:vAlign w:val="center"/>
          </w:tcPr>
          <w:p w14:paraId="773AD8A1"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0,520</w:t>
            </w:r>
          </w:p>
        </w:tc>
        <w:tc>
          <w:tcPr>
            <w:tcW w:w="1015" w:type="dxa"/>
            <w:tcBorders>
              <w:top w:val="nil"/>
              <w:bottom w:val="nil"/>
            </w:tcBorders>
            <w:vAlign w:val="center"/>
          </w:tcPr>
          <w:p w14:paraId="27958058"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0,480</w:t>
            </w:r>
          </w:p>
        </w:tc>
        <w:tc>
          <w:tcPr>
            <w:tcW w:w="1015" w:type="dxa"/>
            <w:tcBorders>
              <w:top w:val="nil"/>
              <w:bottom w:val="nil"/>
            </w:tcBorders>
            <w:vAlign w:val="center"/>
          </w:tcPr>
          <w:p w14:paraId="2D69711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0,460</w:t>
            </w:r>
          </w:p>
        </w:tc>
      </w:tr>
      <w:tr w:rsidR="00C82162" w:rsidRPr="00C82162" w14:paraId="1BE7DE54" w14:textId="77777777" w:rsidTr="00B22E46">
        <w:trPr>
          <w:trHeight w:val="397"/>
        </w:trPr>
        <w:tc>
          <w:tcPr>
            <w:tcW w:w="1051" w:type="dxa"/>
            <w:tcBorders>
              <w:top w:val="nil"/>
              <w:bottom w:val="nil"/>
            </w:tcBorders>
            <w:vAlign w:val="center"/>
          </w:tcPr>
          <w:p w14:paraId="1E1C137C"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6C3F4D9B"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362441BB" w14:textId="4515B14A"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Gỗ nhóm 4</w:t>
            </w:r>
          </w:p>
        </w:tc>
        <w:tc>
          <w:tcPr>
            <w:tcW w:w="905" w:type="dxa"/>
            <w:tcBorders>
              <w:top w:val="nil"/>
              <w:bottom w:val="nil"/>
            </w:tcBorders>
            <w:vAlign w:val="center"/>
          </w:tcPr>
          <w:p w14:paraId="27FA79ED"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14" w:type="dxa"/>
            <w:tcBorders>
              <w:top w:val="nil"/>
              <w:bottom w:val="nil"/>
            </w:tcBorders>
            <w:vAlign w:val="center"/>
          </w:tcPr>
          <w:p w14:paraId="4F244E84"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0,010</w:t>
            </w:r>
          </w:p>
        </w:tc>
        <w:tc>
          <w:tcPr>
            <w:tcW w:w="1015" w:type="dxa"/>
            <w:tcBorders>
              <w:top w:val="nil"/>
              <w:bottom w:val="nil"/>
            </w:tcBorders>
            <w:vAlign w:val="center"/>
          </w:tcPr>
          <w:p w14:paraId="3EE4FA7D"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0,009</w:t>
            </w:r>
          </w:p>
        </w:tc>
        <w:tc>
          <w:tcPr>
            <w:tcW w:w="1015" w:type="dxa"/>
            <w:tcBorders>
              <w:top w:val="nil"/>
              <w:bottom w:val="nil"/>
            </w:tcBorders>
            <w:vAlign w:val="center"/>
          </w:tcPr>
          <w:p w14:paraId="716A73C2"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114EAC46" w14:textId="77777777" w:rsidTr="00B22E46">
        <w:trPr>
          <w:trHeight w:val="397"/>
        </w:trPr>
        <w:tc>
          <w:tcPr>
            <w:tcW w:w="1051" w:type="dxa"/>
            <w:tcBorders>
              <w:top w:val="nil"/>
              <w:bottom w:val="nil"/>
            </w:tcBorders>
            <w:vAlign w:val="center"/>
          </w:tcPr>
          <w:p w14:paraId="2948F1F1"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0064491A"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6E767195" w14:textId="53911876"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Vật liệu khác</w:t>
            </w:r>
          </w:p>
        </w:tc>
        <w:tc>
          <w:tcPr>
            <w:tcW w:w="905" w:type="dxa"/>
            <w:tcBorders>
              <w:top w:val="nil"/>
              <w:bottom w:val="nil"/>
            </w:tcBorders>
            <w:vAlign w:val="center"/>
          </w:tcPr>
          <w:p w14:paraId="50F04276"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w:t>
            </w:r>
          </w:p>
        </w:tc>
        <w:tc>
          <w:tcPr>
            <w:tcW w:w="1014" w:type="dxa"/>
            <w:tcBorders>
              <w:top w:val="nil"/>
              <w:bottom w:val="nil"/>
            </w:tcBorders>
            <w:vAlign w:val="center"/>
          </w:tcPr>
          <w:p w14:paraId="2C3280E9"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5</w:t>
            </w:r>
          </w:p>
        </w:tc>
        <w:tc>
          <w:tcPr>
            <w:tcW w:w="1015" w:type="dxa"/>
            <w:tcBorders>
              <w:top w:val="nil"/>
              <w:bottom w:val="nil"/>
            </w:tcBorders>
            <w:vAlign w:val="center"/>
          </w:tcPr>
          <w:p w14:paraId="28882E88"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5</w:t>
            </w:r>
          </w:p>
        </w:tc>
        <w:tc>
          <w:tcPr>
            <w:tcW w:w="1015" w:type="dxa"/>
            <w:tcBorders>
              <w:top w:val="nil"/>
              <w:bottom w:val="nil"/>
            </w:tcBorders>
            <w:vAlign w:val="center"/>
          </w:tcPr>
          <w:p w14:paraId="0B6DE09D"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1145E14" w14:textId="77777777" w:rsidTr="00B22E46">
        <w:trPr>
          <w:trHeight w:val="397"/>
        </w:trPr>
        <w:tc>
          <w:tcPr>
            <w:tcW w:w="1051" w:type="dxa"/>
            <w:tcBorders>
              <w:top w:val="nil"/>
              <w:bottom w:val="nil"/>
            </w:tcBorders>
            <w:vAlign w:val="center"/>
          </w:tcPr>
          <w:p w14:paraId="1233A69D"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372A4FBE" w14:textId="77777777" w:rsidR="00B22E46" w:rsidRPr="00C82162" w:rsidRDefault="00B22E46" w:rsidP="00DA62DD">
            <w:pPr>
              <w:rPr>
                <w:rFonts w:ascii="Times New Roman" w:hAnsi="Times New Roman"/>
                <w:i/>
                <w:sz w:val="24"/>
              </w:rPr>
            </w:pPr>
          </w:p>
        </w:tc>
        <w:tc>
          <w:tcPr>
            <w:tcW w:w="2430" w:type="dxa"/>
            <w:tcBorders>
              <w:top w:val="nil"/>
              <w:bottom w:val="nil"/>
            </w:tcBorders>
            <w:vAlign w:val="center"/>
          </w:tcPr>
          <w:p w14:paraId="628B9CD1" w14:textId="225522F2" w:rsidR="00B22E46" w:rsidRPr="00C82162" w:rsidRDefault="00B22E46" w:rsidP="00DA62DD">
            <w:pPr>
              <w:rPr>
                <w:rFonts w:ascii="Times New Roman" w:hAnsi="Times New Roman"/>
                <w:i/>
                <w:sz w:val="24"/>
              </w:rPr>
            </w:pPr>
            <w:r w:rsidRPr="00C82162">
              <w:rPr>
                <w:rFonts w:ascii="Times New Roman" w:hAnsi="Times New Roman"/>
                <w:i/>
                <w:sz w:val="24"/>
              </w:rPr>
              <w:t>Nhân công 4,5/7</w:t>
            </w:r>
          </w:p>
        </w:tc>
        <w:tc>
          <w:tcPr>
            <w:tcW w:w="905" w:type="dxa"/>
            <w:tcBorders>
              <w:top w:val="nil"/>
              <w:bottom w:val="nil"/>
            </w:tcBorders>
            <w:vAlign w:val="center"/>
          </w:tcPr>
          <w:p w14:paraId="210BD837"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công</w:t>
            </w:r>
          </w:p>
        </w:tc>
        <w:tc>
          <w:tcPr>
            <w:tcW w:w="1014" w:type="dxa"/>
            <w:tcBorders>
              <w:top w:val="nil"/>
              <w:bottom w:val="nil"/>
            </w:tcBorders>
            <w:vAlign w:val="center"/>
          </w:tcPr>
          <w:p w14:paraId="5E728B19" w14:textId="77777777" w:rsidR="00B22E46" w:rsidRPr="00C82162" w:rsidRDefault="00B22E46" w:rsidP="000C58A0">
            <w:pPr>
              <w:jc w:val="center"/>
              <w:rPr>
                <w:rFonts w:ascii="Times New Roman" w:hAnsi="Times New Roman"/>
                <w:sz w:val="24"/>
                <w:szCs w:val="24"/>
              </w:rPr>
            </w:pPr>
            <w:r w:rsidRPr="00C82162">
              <w:rPr>
                <w:rFonts w:ascii="Times New Roman" w:hAnsi="Times New Roman"/>
                <w:sz w:val="24"/>
                <w:szCs w:val="24"/>
              </w:rPr>
              <w:t>22,33</w:t>
            </w:r>
          </w:p>
        </w:tc>
        <w:tc>
          <w:tcPr>
            <w:tcW w:w="1015" w:type="dxa"/>
            <w:tcBorders>
              <w:top w:val="nil"/>
              <w:bottom w:val="nil"/>
            </w:tcBorders>
            <w:vAlign w:val="center"/>
          </w:tcPr>
          <w:p w14:paraId="6B4F251B" w14:textId="77777777" w:rsidR="00B22E46" w:rsidRPr="00C82162" w:rsidRDefault="00B22E46" w:rsidP="000C58A0">
            <w:pPr>
              <w:jc w:val="center"/>
              <w:rPr>
                <w:rFonts w:ascii="Times New Roman" w:hAnsi="Times New Roman"/>
                <w:sz w:val="24"/>
                <w:szCs w:val="24"/>
              </w:rPr>
            </w:pPr>
            <w:r w:rsidRPr="00C82162">
              <w:rPr>
                <w:rFonts w:ascii="Times New Roman" w:hAnsi="Times New Roman"/>
                <w:sz w:val="24"/>
                <w:szCs w:val="24"/>
              </w:rPr>
              <w:t>19,83</w:t>
            </w:r>
          </w:p>
        </w:tc>
        <w:tc>
          <w:tcPr>
            <w:tcW w:w="1015" w:type="dxa"/>
            <w:tcBorders>
              <w:top w:val="nil"/>
              <w:bottom w:val="nil"/>
            </w:tcBorders>
            <w:vAlign w:val="center"/>
          </w:tcPr>
          <w:p w14:paraId="564F73A5" w14:textId="77777777" w:rsidR="00B22E46" w:rsidRPr="00C82162" w:rsidRDefault="00B22E46" w:rsidP="000C58A0">
            <w:pPr>
              <w:jc w:val="center"/>
              <w:rPr>
                <w:rFonts w:ascii="Times New Roman" w:hAnsi="Times New Roman"/>
                <w:sz w:val="24"/>
                <w:szCs w:val="24"/>
              </w:rPr>
            </w:pPr>
            <w:r w:rsidRPr="00C82162">
              <w:rPr>
                <w:rFonts w:ascii="Times New Roman" w:hAnsi="Times New Roman"/>
                <w:sz w:val="24"/>
                <w:szCs w:val="24"/>
              </w:rPr>
              <w:t>16,52</w:t>
            </w:r>
          </w:p>
        </w:tc>
      </w:tr>
      <w:tr w:rsidR="00C82162" w:rsidRPr="00C82162" w14:paraId="4B511081" w14:textId="77777777" w:rsidTr="00B22E46">
        <w:trPr>
          <w:trHeight w:val="397"/>
        </w:trPr>
        <w:tc>
          <w:tcPr>
            <w:tcW w:w="1051" w:type="dxa"/>
            <w:tcBorders>
              <w:top w:val="nil"/>
              <w:bottom w:val="nil"/>
            </w:tcBorders>
            <w:vAlign w:val="center"/>
          </w:tcPr>
          <w:p w14:paraId="4569F6A3"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19DC15F8" w14:textId="77777777" w:rsidR="00B22E46" w:rsidRPr="00C82162" w:rsidRDefault="00B22E46" w:rsidP="00DA62DD">
            <w:pPr>
              <w:ind w:right="-108"/>
              <w:rPr>
                <w:rFonts w:ascii="Times New Roman" w:hAnsi="Times New Roman"/>
                <w:bCs/>
                <w:i/>
                <w:sz w:val="24"/>
                <w:szCs w:val="24"/>
              </w:rPr>
            </w:pPr>
          </w:p>
        </w:tc>
        <w:tc>
          <w:tcPr>
            <w:tcW w:w="2430" w:type="dxa"/>
            <w:tcBorders>
              <w:top w:val="nil"/>
              <w:bottom w:val="nil"/>
            </w:tcBorders>
            <w:vAlign w:val="center"/>
          </w:tcPr>
          <w:p w14:paraId="0D27AF19" w14:textId="6D420C3B" w:rsidR="00B22E46" w:rsidRPr="00C82162" w:rsidRDefault="00B22E46" w:rsidP="00DA62D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905" w:type="dxa"/>
            <w:tcBorders>
              <w:top w:val="nil"/>
              <w:bottom w:val="nil"/>
            </w:tcBorders>
            <w:vAlign w:val="center"/>
          </w:tcPr>
          <w:p w14:paraId="46750A6E" w14:textId="77777777" w:rsidR="00B22E46" w:rsidRPr="00C82162" w:rsidRDefault="00B22E46" w:rsidP="00DA62DD">
            <w:pPr>
              <w:jc w:val="center"/>
              <w:rPr>
                <w:rFonts w:ascii="Times New Roman" w:hAnsi="Times New Roman"/>
                <w:sz w:val="24"/>
                <w:szCs w:val="24"/>
              </w:rPr>
            </w:pPr>
          </w:p>
        </w:tc>
        <w:tc>
          <w:tcPr>
            <w:tcW w:w="1014" w:type="dxa"/>
            <w:tcBorders>
              <w:top w:val="nil"/>
              <w:bottom w:val="nil"/>
            </w:tcBorders>
            <w:vAlign w:val="center"/>
          </w:tcPr>
          <w:p w14:paraId="131DE838" w14:textId="77777777" w:rsidR="00B22E46" w:rsidRPr="00C82162" w:rsidRDefault="00B22E46" w:rsidP="00DA62DD">
            <w:pPr>
              <w:jc w:val="center"/>
              <w:rPr>
                <w:rFonts w:ascii="Arial" w:hAnsi="Arial" w:cs="Arial"/>
                <w:sz w:val="24"/>
                <w:szCs w:val="24"/>
              </w:rPr>
            </w:pPr>
          </w:p>
        </w:tc>
        <w:tc>
          <w:tcPr>
            <w:tcW w:w="1015" w:type="dxa"/>
            <w:tcBorders>
              <w:top w:val="nil"/>
              <w:bottom w:val="nil"/>
            </w:tcBorders>
            <w:vAlign w:val="center"/>
          </w:tcPr>
          <w:p w14:paraId="7D62600A" w14:textId="77777777" w:rsidR="00B22E46" w:rsidRPr="00C82162" w:rsidRDefault="00B22E46" w:rsidP="00DA62DD">
            <w:pPr>
              <w:jc w:val="center"/>
              <w:rPr>
                <w:rFonts w:ascii="Arial" w:hAnsi="Arial" w:cs="Arial"/>
                <w:sz w:val="24"/>
                <w:szCs w:val="24"/>
              </w:rPr>
            </w:pPr>
          </w:p>
        </w:tc>
        <w:tc>
          <w:tcPr>
            <w:tcW w:w="1015" w:type="dxa"/>
            <w:tcBorders>
              <w:top w:val="nil"/>
              <w:bottom w:val="nil"/>
            </w:tcBorders>
            <w:vAlign w:val="center"/>
          </w:tcPr>
          <w:p w14:paraId="420B6C93" w14:textId="77777777" w:rsidR="00B22E46" w:rsidRPr="00C82162" w:rsidRDefault="00B22E46" w:rsidP="00DA62DD">
            <w:pPr>
              <w:jc w:val="center"/>
              <w:rPr>
                <w:rFonts w:ascii="Arial" w:hAnsi="Arial" w:cs="Arial"/>
                <w:sz w:val="24"/>
                <w:szCs w:val="24"/>
              </w:rPr>
            </w:pPr>
          </w:p>
        </w:tc>
      </w:tr>
      <w:tr w:rsidR="00C82162" w:rsidRPr="00C82162" w14:paraId="27656B96" w14:textId="77777777" w:rsidTr="00B22E46">
        <w:trPr>
          <w:trHeight w:val="397"/>
        </w:trPr>
        <w:tc>
          <w:tcPr>
            <w:tcW w:w="1051" w:type="dxa"/>
            <w:tcBorders>
              <w:top w:val="nil"/>
              <w:bottom w:val="nil"/>
            </w:tcBorders>
            <w:vAlign w:val="center"/>
          </w:tcPr>
          <w:p w14:paraId="7FF2FB2D"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568C8205"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279AF725" w14:textId="2B43792D"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Cần cẩu 16T</w:t>
            </w:r>
          </w:p>
        </w:tc>
        <w:tc>
          <w:tcPr>
            <w:tcW w:w="905" w:type="dxa"/>
            <w:tcBorders>
              <w:top w:val="nil"/>
              <w:bottom w:val="nil"/>
            </w:tcBorders>
            <w:vAlign w:val="center"/>
          </w:tcPr>
          <w:p w14:paraId="7F07FB6A"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7044FB74"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0,257</w:t>
            </w:r>
          </w:p>
        </w:tc>
        <w:tc>
          <w:tcPr>
            <w:tcW w:w="1015" w:type="dxa"/>
            <w:tcBorders>
              <w:top w:val="nil"/>
              <w:bottom w:val="nil"/>
            </w:tcBorders>
            <w:vAlign w:val="center"/>
          </w:tcPr>
          <w:p w14:paraId="216F8B5A"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c>
          <w:tcPr>
            <w:tcW w:w="1015" w:type="dxa"/>
            <w:tcBorders>
              <w:top w:val="nil"/>
              <w:bottom w:val="nil"/>
            </w:tcBorders>
            <w:vAlign w:val="center"/>
          </w:tcPr>
          <w:p w14:paraId="4F41B910"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r>
      <w:tr w:rsidR="00C82162" w:rsidRPr="00C82162" w14:paraId="7C598C68" w14:textId="77777777" w:rsidTr="00B22E46">
        <w:trPr>
          <w:trHeight w:val="397"/>
        </w:trPr>
        <w:tc>
          <w:tcPr>
            <w:tcW w:w="1051" w:type="dxa"/>
            <w:tcBorders>
              <w:top w:val="nil"/>
              <w:bottom w:val="nil"/>
            </w:tcBorders>
            <w:vAlign w:val="center"/>
          </w:tcPr>
          <w:p w14:paraId="78DD2BFC"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264035DB" w14:textId="77777777" w:rsidR="00B22E46" w:rsidRPr="00C82162" w:rsidRDefault="00B22E46" w:rsidP="00012A83">
            <w:pPr>
              <w:ind w:right="-108"/>
              <w:rPr>
                <w:rFonts w:ascii="Times New Roman" w:hAnsi="Times New Roman"/>
                <w:sz w:val="24"/>
                <w:szCs w:val="24"/>
              </w:rPr>
            </w:pPr>
          </w:p>
        </w:tc>
        <w:tc>
          <w:tcPr>
            <w:tcW w:w="2430" w:type="dxa"/>
            <w:tcBorders>
              <w:top w:val="nil"/>
              <w:bottom w:val="nil"/>
            </w:tcBorders>
            <w:vAlign w:val="center"/>
          </w:tcPr>
          <w:p w14:paraId="57ED6239" w14:textId="6764EF60" w:rsidR="00B22E46" w:rsidRPr="00C82162" w:rsidRDefault="00B22E46" w:rsidP="00012A83">
            <w:pPr>
              <w:ind w:right="-108"/>
              <w:rPr>
                <w:rFonts w:ascii="Times New Roman" w:hAnsi="Times New Roman"/>
                <w:sz w:val="24"/>
                <w:szCs w:val="24"/>
              </w:rPr>
            </w:pPr>
            <w:r w:rsidRPr="00C82162">
              <w:rPr>
                <w:rFonts w:ascii="Times New Roman" w:hAnsi="Times New Roman"/>
                <w:sz w:val="24"/>
                <w:szCs w:val="24"/>
              </w:rPr>
              <w:t>Cần cẩu 30T</w:t>
            </w:r>
          </w:p>
        </w:tc>
        <w:tc>
          <w:tcPr>
            <w:tcW w:w="905" w:type="dxa"/>
            <w:tcBorders>
              <w:top w:val="nil"/>
              <w:bottom w:val="nil"/>
            </w:tcBorders>
            <w:vAlign w:val="center"/>
          </w:tcPr>
          <w:p w14:paraId="48DE1254"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0A71F065"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c>
          <w:tcPr>
            <w:tcW w:w="1015" w:type="dxa"/>
            <w:tcBorders>
              <w:top w:val="nil"/>
              <w:bottom w:val="nil"/>
            </w:tcBorders>
            <w:vAlign w:val="center"/>
          </w:tcPr>
          <w:p w14:paraId="501FF7EE"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0,238</w:t>
            </w:r>
          </w:p>
        </w:tc>
        <w:tc>
          <w:tcPr>
            <w:tcW w:w="1015" w:type="dxa"/>
            <w:tcBorders>
              <w:top w:val="nil"/>
              <w:bottom w:val="nil"/>
            </w:tcBorders>
            <w:vAlign w:val="center"/>
          </w:tcPr>
          <w:p w14:paraId="757749DD"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r>
      <w:tr w:rsidR="00C82162" w:rsidRPr="00C82162" w14:paraId="6EDD2067" w14:textId="77777777" w:rsidTr="00B22E46">
        <w:trPr>
          <w:trHeight w:val="397"/>
        </w:trPr>
        <w:tc>
          <w:tcPr>
            <w:tcW w:w="1051" w:type="dxa"/>
            <w:tcBorders>
              <w:top w:val="nil"/>
              <w:bottom w:val="nil"/>
            </w:tcBorders>
            <w:vAlign w:val="center"/>
          </w:tcPr>
          <w:p w14:paraId="126C6BFE"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384488E8" w14:textId="77777777" w:rsidR="00B22E46" w:rsidRPr="00C82162" w:rsidRDefault="00B22E46" w:rsidP="00012A83">
            <w:pPr>
              <w:ind w:right="-108"/>
              <w:rPr>
                <w:rFonts w:ascii="Times New Roman" w:hAnsi="Times New Roman"/>
                <w:sz w:val="24"/>
                <w:szCs w:val="24"/>
              </w:rPr>
            </w:pPr>
          </w:p>
        </w:tc>
        <w:tc>
          <w:tcPr>
            <w:tcW w:w="2430" w:type="dxa"/>
            <w:tcBorders>
              <w:top w:val="nil"/>
              <w:bottom w:val="nil"/>
            </w:tcBorders>
            <w:vAlign w:val="center"/>
          </w:tcPr>
          <w:p w14:paraId="6477ACA3" w14:textId="085ECF54" w:rsidR="00B22E46" w:rsidRPr="00C82162" w:rsidRDefault="00B22E46" w:rsidP="00012A83">
            <w:pPr>
              <w:ind w:right="-108"/>
              <w:rPr>
                <w:rFonts w:ascii="Times New Roman" w:hAnsi="Times New Roman"/>
                <w:sz w:val="24"/>
                <w:szCs w:val="24"/>
              </w:rPr>
            </w:pPr>
            <w:r w:rsidRPr="00C82162">
              <w:rPr>
                <w:rFonts w:ascii="Times New Roman" w:hAnsi="Times New Roman"/>
                <w:sz w:val="24"/>
                <w:szCs w:val="24"/>
              </w:rPr>
              <w:t>Cần cẩu 90T</w:t>
            </w:r>
          </w:p>
        </w:tc>
        <w:tc>
          <w:tcPr>
            <w:tcW w:w="905" w:type="dxa"/>
            <w:tcBorders>
              <w:top w:val="nil"/>
              <w:bottom w:val="nil"/>
            </w:tcBorders>
            <w:vAlign w:val="center"/>
          </w:tcPr>
          <w:p w14:paraId="5E26E059"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1479AF32"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c>
          <w:tcPr>
            <w:tcW w:w="1015" w:type="dxa"/>
            <w:tcBorders>
              <w:top w:val="nil"/>
              <w:bottom w:val="nil"/>
            </w:tcBorders>
            <w:vAlign w:val="center"/>
          </w:tcPr>
          <w:p w14:paraId="1B42C41E" w14:textId="77777777" w:rsidR="00B22E46" w:rsidRPr="00C82162" w:rsidRDefault="00B22E46" w:rsidP="00DA62DD">
            <w:pPr>
              <w:jc w:val="center"/>
              <w:rPr>
                <w:rFonts w:ascii="Arial" w:hAnsi="Arial" w:cs="Arial"/>
                <w:sz w:val="24"/>
                <w:szCs w:val="24"/>
              </w:rPr>
            </w:pPr>
            <w:r w:rsidRPr="00C82162">
              <w:rPr>
                <w:rFonts w:ascii="Arial" w:hAnsi="Arial" w:cs="Arial"/>
                <w:sz w:val="24"/>
                <w:szCs w:val="24"/>
              </w:rPr>
              <w:t>-</w:t>
            </w:r>
          </w:p>
        </w:tc>
        <w:tc>
          <w:tcPr>
            <w:tcW w:w="1015" w:type="dxa"/>
            <w:tcBorders>
              <w:top w:val="nil"/>
              <w:bottom w:val="nil"/>
            </w:tcBorders>
            <w:vAlign w:val="center"/>
          </w:tcPr>
          <w:p w14:paraId="6B6A7A27"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5812E4A4" w14:textId="77777777" w:rsidTr="00B22E46">
        <w:trPr>
          <w:trHeight w:val="397"/>
        </w:trPr>
        <w:tc>
          <w:tcPr>
            <w:tcW w:w="1051" w:type="dxa"/>
            <w:tcBorders>
              <w:top w:val="nil"/>
              <w:bottom w:val="nil"/>
            </w:tcBorders>
            <w:vAlign w:val="center"/>
          </w:tcPr>
          <w:p w14:paraId="34310189"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491FFAEB"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5714B0D2" w14:textId="3844F962"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Máy mài 2,7 kW</w:t>
            </w:r>
          </w:p>
        </w:tc>
        <w:tc>
          <w:tcPr>
            <w:tcW w:w="905" w:type="dxa"/>
            <w:tcBorders>
              <w:top w:val="nil"/>
              <w:bottom w:val="nil"/>
            </w:tcBorders>
            <w:vAlign w:val="center"/>
          </w:tcPr>
          <w:p w14:paraId="4FD05024"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059F457B"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0,520</w:t>
            </w:r>
          </w:p>
        </w:tc>
        <w:tc>
          <w:tcPr>
            <w:tcW w:w="1015" w:type="dxa"/>
            <w:tcBorders>
              <w:top w:val="nil"/>
              <w:bottom w:val="nil"/>
            </w:tcBorders>
            <w:vAlign w:val="center"/>
          </w:tcPr>
          <w:p w14:paraId="4A392F56"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0,480</w:t>
            </w:r>
          </w:p>
        </w:tc>
        <w:tc>
          <w:tcPr>
            <w:tcW w:w="1015" w:type="dxa"/>
            <w:tcBorders>
              <w:top w:val="nil"/>
              <w:bottom w:val="nil"/>
            </w:tcBorders>
            <w:vAlign w:val="center"/>
          </w:tcPr>
          <w:p w14:paraId="0ED9E42A"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0,460</w:t>
            </w:r>
          </w:p>
        </w:tc>
      </w:tr>
      <w:tr w:rsidR="00C82162" w:rsidRPr="00C82162" w14:paraId="7025EB72" w14:textId="77777777" w:rsidTr="00B22E46">
        <w:trPr>
          <w:trHeight w:val="397"/>
        </w:trPr>
        <w:tc>
          <w:tcPr>
            <w:tcW w:w="1051" w:type="dxa"/>
            <w:tcBorders>
              <w:top w:val="nil"/>
              <w:bottom w:val="nil"/>
            </w:tcBorders>
            <w:vAlign w:val="center"/>
          </w:tcPr>
          <w:p w14:paraId="67DA490F"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2B2E4FBD"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3C31AA5A" w14:textId="6AE9ECCC"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Máy hàn điện 50 kW</w:t>
            </w:r>
          </w:p>
        </w:tc>
        <w:tc>
          <w:tcPr>
            <w:tcW w:w="905" w:type="dxa"/>
            <w:tcBorders>
              <w:top w:val="nil"/>
              <w:bottom w:val="nil"/>
            </w:tcBorders>
            <w:vAlign w:val="center"/>
          </w:tcPr>
          <w:p w14:paraId="586119BB"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20250F60"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0,072</w:t>
            </w:r>
          </w:p>
        </w:tc>
        <w:tc>
          <w:tcPr>
            <w:tcW w:w="1015" w:type="dxa"/>
            <w:tcBorders>
              <w:top w:val="nil"/>
              <w:bottom w:val="nil"/>
            </w:tcBorders>
            <w:vAlign w:val="center"/>
          </w:tcPr>
          <w:p w14:paraId="48CB93B1"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0,068</w:t>
            </w:r>
          </w:p>
        </w:tc>
        <w:tc>
          <w:tcPr>
            <w:tcW w:w="1015" w:type="dxa"/>
            <w:tcBorders>
              <w:top w:val="nil"/>
              <w:bottom w:val="nil"/>
            </w:tcBorders>
            <w:vAlign w:val="center"/>
          </w:tcPr>
          <w:p w14:paraId="44EDC18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0,060</w:t>
            </w:r>
          </w:p>
        </w:tc>
      </w:tr>
      <w:tr w:rsidR="00C82162" w:rsidRPr="00C82162" w14:paraId="4FE52010" w14:textId="77777777" w:rsidTr="00B22E46">
        <w:trPr>
          <w:trHeight w:val="397"/>
        </w:trPr>
        <w:tc>
          <w:tcPr>
            <w:tcW w:w="1051" w:type="dxa"/>
            <w:tcBorders>
              <w:top w:val="nil"/>
              <w:bottom w:val="nil"/>
            </w:tcBorders>
            <w:vAlign w:val="center"/>
          </w:tcPr>
          <w:p w14:paraId="79C67656" w14:textId="77777777" w:rsidR="00B22E46" w:rsidRPr="00C82162" w:rsidRDefault="00B22E46" w:rsidP="00DA62DD">
            <w:pPr>
              <w:ind w:left="-108" w:right="-120"/>
              <w:jc w:val="center"/>
              <w:rPr>
                <w:rFonts w:ascii="Times New Roman" w:hAnsi="Times New Roman"/>
                <w:b/>
                <w:sz w:val="24"/>
                <w:szCs w:val="24"/>
              </w:rPr>
            </w:pPr>
          </w:p>
        </w:tc>
        <w:tc>
          <w:tcPr>
            <w:tcW w:w="1926" w:type="dxa"/>
            <w:vMerge/>
          </w:tcPr>
          <w:p w14:paraId="19F0B55A" w14:textId="77777777" w:rsidR="00B22E46" w:rsidRPr="00C82162" w:rsidRDefault="00B22E46" w:rsidP="00DA62DD">
            <w:pPr>
              <w:ind w:right="-108"/>
              <w:rPr>
                <w:rFonts w:ascii="Times New Roman" w:hAnsi="Times New Roman"/>
                <w:sz w:val="24"/>
                <w:szCs w:val="24"/>
              </w:rPr>
            </w:pPr>
          </w:p>
        </w:tc>
        <w:tc>
          <w:tcPr>
            <w:tcW w:w="2430" w:type="dxa"/>
            <w:tcBorders>
              <w:top w:val="nil"/>
              <w:bottom w:val="nil"/>
            </w:tcBorders>
            <w:vAlign w:val="center"/>
          </w:tcPr>
          <w:p w14:paraId="4DB6C03F" w14:textId="2AB5C26E"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905" w:type="dxa"/>
            <w:tcBorders>
              <w:top w:val="nil"/>
              <w:bottom w:val="nil"/>
            </w:tcBorders>
            <w:vAlign w:val="center"/>
          </w:tcPr>
          <w:p w14:paraId="76FA063A"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ca</w:t>
            </w:r>
          </w:p>
        </w:tc>
        <w:tc>
          <w:tcPr>
            <w:tcW w:w="1014" w:type="dxa"/>
            <w:tcBorders>
              <w:top w:val="nil"/>
              <w:bottom w:val="nil"/>
            </w:tcBorders>
            <w:vAlign w:val="center"/>
          </w:tcPr>
          <w:p w14:paraId="70CDDB00"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0,219</w:t>
            </w:r>
          </w:p>
        </w:tc>
        <w:tc>
          <w:tcPr>
            <w:tcW w:w="1015" w:type="dxa"/>
            <w:tcBorders>
              <w:top w:val="nil"/>
              <w:bottom w:val="nil"/>
            </w:tcBorders>
            <w:vAlign w:val="center"/>
          </w:tcPr>
          <w:p w14:paraId="245779A0"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0,203</w:t>
            </w:r>
          </w:p>
        </w:tc>
        <w:tc>
          <w:tcPr>
            <w:tcW w:w="1015" w:type="dxa"/>
            <w:tcBorders>
              <w:top w:val="nil"/>
              <w:bottom w:val="nil"/>
            </w:tcBorders>
            <w:vAlign w:val="center"/>
          </w:tcPr>
          <w:p w14:paraId="4AE1B4E2"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3ECBB80A" w14:textId="77777777" w:rsidTr="00B22E46">
        <w:trPr>
          <w:trHeight w:val="397"/>
        </w:trPr>
        <w:tc>
          <w:tcPr>
            <w:tcW w:w="1051" w:type="dxa"/>
            <w:tcBorders>
              <w:top w:val="nil"/>
              <w:bottom w:val="single" w:sz="4" w:space="0" w:color="auto"/>
            </w:tcBorders>
            <w:vAlign w:val="center"/>
          </w:tcPr>
          <w:p w14:paraId="240BD71D" w14:textId="77777777" w:rsidR="00B22E46" w:rsidRPr="00C82162" w:rsidRDefault="00B22E46" w:rsidP="00DA62DD">
            <w:pPr>
              <w:ind w:left="-108" w:right="-120"/>
              <w:jc w:val="center"/>
              <w:rPr>
                <w:rFonts w:ascii="Times New Roman" w:hAnsi="Times New Roman"/>
                <w:b/>
                <w:sz w:val="24"/>
                <w:szCs w:val="24"/>
              </w:rPr>
            </w:pPr>
          </w:p>
        </w:tc>
        <w:tc>
          <w:tcPr>
            <w:tcW w:w="1926" w:type="dxa"/>
            <w:vMerge/>
            <w:tcBorders>
              <w:bottom w:val="single" w:sz="4" w:space="0" w:color="auto"/>
            </w:tcBorders>
          </w:tcPr>
          <w:p w14:paraId="792D0A6C" w14:textId="77777777" w:rsidR="00B22E46" w:rsidRPr="00C82162" w:rsidRDefault="00B22E46" w:rsidP="00DA62DD">
            <w:pPr>
              <w:ind w:right="-108"/>
              <w:rPr>
                <w:rFonts w:ascii="Times New Roman" w:hAnsi="Times New Roman"/>
                <w:sz w:val="24"/>
                <w:szCs w:val="24"/>
              </w:rPr>
            </w:pPr>
          </w:p>
        </w:tc>
        <w:tc>
          <w:tcPr>
            <w:tcW w:w="2430" w:type="dxa"/>
            <w:tcBorders>
              <w:top w:val="nil"/>
              <w:bottom w:val="single" w:sz="4" w:space="0" w:color="auto"/>
            </w:tcBorders>
            <w:vAlign w:val="center"/>
          </w:tcPr>
          <w:p w14:paraId="75482A14" w14:textId="426A0ACC" w:rsidR="00B22E46" w:rsidRPr="00C82162" w:rsidRDefault="00B22E46" w:rsidP="00DA62DD">
            <w:pPr>
              <w:ind w:right="-108"/>
              <w:rPr>
                <w:rFonts w:ascii="Times New Roman" w:hAnsi="Times New Roman"/>
                <w:sz w:val="24"/>
                <w:szCs w:val="24"/>
              </w:rPr>
            </w:pPr>
            <w:r w:rsidRPr="00C82162">
              <w:rPr>
                <w:rFonts w:ascii="Times New Roman" w:hAnsi="Times New Roman"/>
                <w:sz w:val="24"/>
                <w:szCs w:val="24"/>
              </w:rPr>
              <w:t>Máy khác</w:t>
            </w:r>
          </w:p>
        </w:tc>
        <w:tc>
          <w:tcPr>
            <w:tcW w:w="905" w:type="dxa"/>
            <w:tcBorders>
              <w:top w:val="nil"/>
              <w:bottom w:val="single" w:sz="4" w:space="0" w:color="auto"/>
            </w:tcBorders>
            <w:vAlign w:val="center"/>
          </w:tcPr>
          <w:p w14:paraId="6C834A75" w14:textId="77777777" w:rsidR="00B22E46" w:rsidRPr="00C82162" w:rsidRDefault="00B22E46" w:rsidP="00DA62DD">
            <w:pPr>
              <w:jc w:val="center"/>
              <w:rPr>
                <w:rFonts w:ascii="Times New Roman" w:hAnsi="Times New Roman"/>
                <w:sz w:val="24"/>
                <w:szCs w:val="24"/>
              </w:rPr>
            </w:pPr>
            <w:r w:rsidRPr="00C82162">
              <w:rPr>
                <w:rFonts w:ascii="Times New Roman" w:hAnsi="Times New Roman"/>
                <w:sz w:val="24"/>
                <w:szCs w:val="24"/>
              </w:rPr>
              <w:t>%</w:t>
            </w:r>
          </w:p>
        </w:tc>
        <w:tc>
          <w:tcPr>
            <w:tcW w:w="1014" w:type="dxa"/>
            <w:tcBorders>
              <w:top w:val="nil"/>
              <w:bottom w:val="single" w:sz="4" w:space="0" w:color="auto"/>
            </w:tcBorders>
            <w:vAlign w:val="center"/>
          </w:tcPr>
          <w:p w14:paraId="03CC5AD3"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2</w:t>
            </w:r>
          </w:p>
        </w:tc>
        <w:tc>
          <w:tcPr>
            <w:tcW w:w="1015" w:type="dxa"/>
            <w:tcBorders>
              <w:top w:val="nil"/>
              <w:bottom w:val="single" w:sz="4" w:space="0" w:color="auto"/>
            </w:tcBorders>
            <w:vAlign w:val="center"/>
          </w:tcPr>
          <w:p w14:paraId="51C50EEB"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2</w:t>
            </w:r>
          </w:p>
        </w:tc>
        <w:tc>
          <w:tcPr>
            <w:tcW w:w="1015" w:type="dxa"/>
            <w:tcBorders>
              <w:top w:val="nil"/>
              <w:bottom w:val="single" w:sz="4" w:space="0" w:color="auto"/>
            </w:tcBorders>
            <w:vAlign w:val="center"/>
          </w:tcPr>
          <w:p w14:paraId="0FDA250A" w14:textId="77777777" w:rsidR="00B22E46" w:rsidRPr="00C82162" w:rsidRDefault="00B22E46" w:rsidP="0055773C">
            <w:pPr>
              <w:jc w:val="center"/>
              <w:rPr>
                <w:rFonts w:ascii="Times New Roman" w:hAnsi="Times New Roman"/>
                <w:sz w:val="24"/>
                <w:szCs w:val="24"/>
              </w:rPr>
            </w:pPr>
            <w:r w:rsidRPr="00C82162">
              <w:rPr>
                <w:rFonts w:ascii="Times New Roman" w:hAnsi="Times New Roman"/>
                <w:sz w:val="24"/>
                <w:szCs w:val="24"/>
              </w:rPr>
              <w:t>2</w:t>
            </w:r>
          </w:p>
        </w:tc>
      </w:tr>
      <w:tr w:rsidR="00B22E46" w:rsidRPr="00C82162" w14:paraId="6092F552" w14:textId="77777777" w:rsidTr="00B22E46">
        <w:trPr>
          <w:trHeight w:val="397"/>
        </w:trPr>
        <w:tc>
          <w:tcPr>
            <w:tcW w:w="1051" w:type="dxa"/>
            <w:tcBorders>
              <w:top w:val="single" w:sz="4" w:space="0" w:color="auto"/>
              <w:left w:val="nil"/>
              <w:bottom w:val="nil"/>
              <w:right w:val="nil"/>
            </w:tcBorders>
            <w:vAlign w:val="center"/>
          </w:tcPr>
          <w:p w14:paraId="28603572" w14:textId="77777777" w:rsidR="00B22E46" w:rsidRPr="00C82162" w:rsidRDefault="00B22E46" w:rsidP="00DA62DD">
            <w:pPr>
              <w:ind w:left="-108" w:right="-120"/>
              <w:jc w:val="center"/>
              <w:rPr>
                <w:rFonts w:ascii="Times New Roman" w:hAnsi="Times New Roman"/>
                <w:b/>
                <w:sz w:val="24"/>
                <w:szCs w:val="24"/>
              </w:rPr>
            </w:pPr>
          </w:p>
        </w:tc>
        <w:tc>
          <w:tcPr>
            <w:tcW w:w="1926" w:type="dxa"/>
            <w:tcBorders>
              <w:top w:val="single" w:sz="4" w:space="0" w:color="auto"/>
              <w:left w:val="nil"/>
              <w:bottom w:val="nil"/>
              <w:right w:val="nil"/>
            </w:tcBorders>
          </w:tcPr>
          <w:p w14:paraId="25E076E2" w14:textId="77777777" w:rsidR="00B22E46" w:rsidRPr="00C82162" w:rsidRDefault="00B22E46" w:rsidP="00DA62DD">
            <w:pPr>
              <w:ind w:right="-108"/>
              <w:jc w:val="center"/>
              <w:rPr>
                <w:rFonts w:ascii="Times New Roman" w:hAnsi="Times New Roman"/>
                <w:sz w:val="24"/>
                <w:szCs w:val="24"/>
              </w:rPr>
            </w:pPr>
          </w:p>
        </w:tc>
        <w:tc>
          <w:tcPr>
            <w:tcW w:w="2430" w:type="dxa"/>
            <w:tcBorders>
              <w:top w:val="single" w:sz="4" w:space="0" w:color="auto"/>
              <w:left w:val="nil"/>
              <w:bottom w:val="nil"/>
              <w:right w:val="nil"/>
            </w:tcBorders>
            <w:vAlign w:val="center"/>
          </w:tcPr>
          <w:p w14:paraId="0DEF19C7" w14:textId="4FF5DB07" w:rsidR="00B22E46" w:rsidRPr="00C82162" w:rsidRDefault="00B22E46" w:rsidP="00DA62DD">
            <w:pPr>
              <w:ind w:right="-108"/>
              <w:jc w:val="center"/>
              <w:rPr>
                <w:rFonts w:ascii="Times New Roman" w:hAnsi="Times New Roman"/>
                <w:sz w:val="24"/>
                <w:szCs w:val="24"/>
              </w:rPr>
            </w:pPr>
          </w:p>
        </w:tc>
        <w:tc>
          <w:tcPr>
            <w:tcW w:w="905" w:type="dxa"/>
            <w:tcBorders>
              <w:top w:val="single" w:sz="4" w:space="0" w:color="auto"/>
              <w:left w:val="nil"/>
              <w:bottom w:val="nil"/>
            </w:tcBorders>
            <w:vAlign w:val="center"/>
          </w:tcPr>
          <w:p w14:paraId="28BCA616" w14:textId="77777777" w:rsidR="00B22E46" w:rsidRPr="00C82162" w:rsidRDefault="00B22E46" w:rsidP="00DA62DD">
            <w:pPr>
              <w:ind w:left="-108" w:right="-96"/>
              <w:jc w:val="center"/>
              <w:rPr>
                <w:rFonts w:ascii="Times New Roman" w:hAnsi="Times New Roman"/>
                <w:sz w:val="24"/>
                <w:szCs w:val="24"/>
              </w:rPr>
            </w:pPr>
          </w:p>
        </w:tc>
        <w:tc>
          <w:tcPr>
            <w:tcW w:w="1014" w:type="dxa"/>
            <w:tcBorders>
              <w:top w:val="single" w:sz="4" w:space="0" w:color="auto"/>
            </w:tcBorders>
            <w:vAlign w:val="center"/>
          </w:tcPr>
          <w:p w14:paraId="683C55B5" w14:textId="77777777" w:rsidR="00B22E46" w:rsidRPr="00C82162" w:rsidRDefault="00B22E46" w:rsidP="00DA62D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15" w:type="dxa"/>
            <w:tcBorders>
              <w:top w:val="single" w:sz="4" w:space="0" w:color="auto"/>
            </w:tcBorders>
            <w:vAlign w:val="center"/>
          </w:tcPr>
          <w:p w14:paraId="6DB0F80A" w14:textId="77777777" w:rsidR="00B22E46" w:rsidRPr="00C82162" w:rsidRDefault="00B22E46" w:rsidP="00DA62D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15" w:type="dxa"/>
            <w:tcBorders>
              <w:top w:val="single" w:sz="4" w:space="0" w:color="auto"/>
            </w:tcBorders>
            <w:vAlign w:val="center"/>
          </w:tcPr>
          <w:p w14:paraId="39287811" w14:textId="77777777" w:rsidR="00B22E46" w:rsidRPr="00C82162" w:rsidRDefault="00B22E46" w:rsidP="00DA62DD">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00DA4022" w14:textId="77777777" w:rsidR="000337F6" w:rsidRPr="00C82162" w:rsidRDefault="000337F6" w:rsidP="007128C4">
      <w:pPr>
        <w:ind w:left="1440" w:hanging="1440"/>
        <w:rPr>
          <w:rFonts w:ascii="Times New Roman" w:hAnsi="Times New Roman"/>
          <w:b/>
        </w:rPr>
      </w:pPr>
    </w:p>
    <w:p w14:paraId="4FDAF6B2" w14:textId="77777777" w:rsidR="000337F6" w:rsidRPr="00C82162" w:rsidRDefault="000337F6" w:rsidP="000337F6">
      <w:pPr>
        <w:ind w:left="1440" w:hanging="1440"/>
        <w:rPr>
          <w:rFonts w:ascii="Times New Roman" w:hAnsi="Times New Roman"/>
          <w:b/>
        </w:rPr>
      </w:pPr>
    </w:p>
    <w:p w14:paraId="1E36FA29" w14:textId="77777777" w:rsidR="007D6FCF" w:rsidRPr="00C82162" w:rsidRDefault="007D6FCF" w:rsidP="004C000D">
      <w:pPr>
        <w:spacing w:before="120"/>
        <w:ind w:left="1440" w:hanging="1440"/>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MC.05000</w:t>
      </w:r>
      <w:r w:rsidRPr="00C82162">
        <w:rPr>
          <w:rFonts w:ascii="Times New Roman" w:hAnsi="Times New Roman"/>
          <w:sz w:val="24"/>
          <w:szCs w:val="24"/>
        </w:rPr>
        <w:tab/>
        <w:t>LẮP ĐẶT THIẾT BỊ CẤP LIỆU KHÁC (KIỂU LẬT TOA)</w:t>
      </w:r>
    </w:p>
    <w:p w14:paraId="3E27C0A0" w14:textId="77777777" w:rsidR="007D6FCF" w:rsidRPr="00C82162" w:rsidRDefault="007D6FCF" w:rsidP="004C000D">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161589C7" w14:textId="77777777" w:rsidR="007D6FCF" w:rsidRPr="00C82162" w:rsidRDefault="004C000D" w:rsidP="004C000D">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7D6FCF" w:rsidRPr="00C82162">
        <w:rPr>
          <w:rFonts w:ascii="Times New Roman" w:hAnsi="Times New Roman"/>
          <w:sz w:val="24"/>
          <w:szCs w:val="24"/>
        </w:rPr>
        <w:t>, kiểm tra thiết bị, vận chuyển trong phạm vi 30m, gia công lắp đặt, tháo dỡ thép biện pháp thi công, lắp đặt sàn phễu và khoá chặn vành lật, các con lăn đỡ, khối dẫn động quay của lật toa, vành lật và giá dẫn hướng cáp, dầm hộp nối, dầm đỡ toa xe, cơ cấu kẹp toa xe, bộ phận cữ chặn, hệ thống phun nước khử bụi, cơ cấu định vị toa xe, cơ cấu chuyển toa theo đúng yêu cầu kỹ thuật, căn chỉnh, chạy thử, nghiệm thu.</w:t>
      </w:r>
    </w:p>
    <w:p w14:paraId="53534DFD" w14:textId="53D26D9C" w:rsidR="007D6FCF" w:rsidRPr="00C82162" w:rsidRDefault="004C000D" w:rsidP="001901F7">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694"/>
        <w:gridCol w:w="1275"/>
        <w:gridCol w:w="1985"/>
      </w:tblGrid>
      <w:tr w:rsidR="00B665CD" w:rsidRPr="00C82162" w14:paraId="2C741683" w14:textId="77777777" w:rsidTr="00553D20">
        <w:trPr>
          <w:trHeight w:val="568"/>
        </w:trPr>
        <w:tc>
          <w:tcPr>
            <w:tcW w:w="1134" w:type="dxa"/>
            <w:vAlign w:val="center"/>
          </w:tcPr>
          <w:p w14:paraId="3DE3D3AD" w14:textId="77777777"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557F371C" w14:textId="586A455C" w:rsidR="00553D20" w:rsidRPr="00C82162" w:rsidRDefault="00553D20" w:rsidP="00553D20">
            <w:pPr>
              <w:jc w:val="center"/>
              <w:rPr>
                <w:rFonts w:ascii="Times New Roman" w:hAnsi="Times New Roman"/>
                <w:sz w:val="24"/>
                <w:szCs w:val="24"/>
              </w:rPr>
            </w:pPr>
            <w:r w:rsidRPr="00C82162">
              <w:rPr>
                <w:rFonts w:ascii="Times New Roman" w:hAnsi="Times New Roman"/>
                <w:sz w:val="24"/>
                <w:szCs w:val="24"/>
              </w:rPr>
              <w:t>Công tác lắp đặt</w:t>
            </w:r>
          </w:p>
        </w:tc>
        <w:tc>
          <w:tcPr>
            <w:tcW w:w="2694" w:type="dxa"/>
            <w:vAlign w:val="center"/>
          </w:tcPr>
          <w:p w14:paraId="683C7BD9" w14:textId="53F768E0"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1275" w:type="dxa"/>
            <w:vAlign w:val="center"/>
          </w:tcPr>
          <w:p w14:paraId="7368122A" w14:textId="77777777"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Đơn vị</w:t>
            </w:r>
          </w:p>
        </w:tc>
        <w:tc>
          <w:tcPr>
            <w:tcW w:w="1985" w:type="dxa"/>
            <w:vAlign w:val="center"/>
          </w:tcPr>
          <w:p w14:paraId="7A8DC965" w14:textId="77777777"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B5818DE" w14:textId="77777777" w:rsidTr="00525FB8">
        <w:trPr>
          <w:trHeight w:val="397"/>
        </w:trPr>
        <w:tc>
          <w:tcPr>
            <w:tcW w:w="1134" w:type="dxa"/>
            <w:tcBorders>
              <w:bottom w:val="nil"/>
            </w:tcBorders>
            <w:vAlign w:val="center"/>
          </w:tcPr>
          <w:p w14:paraId="7C906BF0" w14:textId="77777777"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MC.050</w:t>
            </w:r>
          </w:p>
        </w:tc>
        <w:tc>
          <w:tcPr>
            <w:tcW w:w="2268" w:type="dxa"/>
            <w:vMerge w:val="restart"/>
          </w:tcPr>
          <w:p w14:paraId="0ED9E060" w14:textId="64A74C75" w:rsidR="00553D20" w:rsidRPr="00C82162" w:rsidRDefault="00553D20" w:rsidP="00553D20">
            <w:pPr>
              <w:spacing w:before="60"/>
              <w:rPr>
                <w:rFonts w:ascii="Times New Roman" w:hAnsi="Times New Roman"/>
                <w:i/>
                <w:sz w:val="24"/>
                <w:szCs w:val="24"/>
              </w:rPr>
            </w:pPr>
            <w:r w:rsidRPr="00C82162">
              <w:rPr>
                <w:rFonts w:ascii="Times New Roman" w:hAnsi="Times New Roman"/>
                <w:sz w:val="24"/>
                <w:szCs w:val="24"/>
              </w:rPr>
              <w:t>Lắp đặt thiết bị cấp liệu khác (kiểu lật toa)</w:t>
            </w:r>
          </w:p>
        </w:tc>
        <w:tc>
          <w:tcPr>
            <w:tcW w:w="2694" w:type="dxa"/>
            <w:tcBorders>
              <w:bottom w:val="nil"/>
            </w:tcBorders>
            <w:vAlign w:val="center"/>
          </w:tcPr>
          <w:p w14:paraId="4B89D9E9" w14:textId="0C720FEE" w:rsidR="00553D20" w:rsidRPr="00C82162" w:rsidRDefault="00553D20" w:rsidP="004C000D">
            <w:pPr>
              <w:rPr>
                <w:rFonts w:ascii="Times New Roman" w:hAnsi="Times New Roman"/>
                <w:i/>
                <w:sz w:val="24"/>
                <w:szCs w:val="24"/>
              </w:rPr>
            </w:pPr>
            <w:r w:rsidRPr="00C82162">
              <w:rPr>
                <w:rFonts w:ascii="Times New Roman" w:hAnsi="Times New Roman"/>
                <w:i/>
                <w:sz w:val="24"/>
                <w:szCs w:val="24"/>
              </w:rPr>
              <w:t>Vật liệu</w:t>
            </w:r>
          </w:p>
        </w:tc>
        <w:tc>
          <w:tcPr>
            <w:tcW w:w="1275" w:type="dxa"/>
            <w:tcBorders>
              <w:bottom w:val="nil"/>
            </w:tcBorders>
            <w:vAlign w:val="center"/>
          </w:tcPr>
          <w:p w14:paraId="0279A613" w14:textId="77777777" w:rsidR="00553D20" w:rsidRPr="00C82162" w:rsidRDefault="00553D20" w:rsidP="004C000D">
            <w:pPr>
              <w:jc w:val="center"/>
              <w:rPr>
                <w:rFonts w:ascii="Times New Roman" w:hAnsi="Times New Roman"/>
                <w:sz w:val="24"/>
                <w:szCs w:val="24"/>
              </w:rPr>
            </w:pPr>
          </w:p>
        </w:tc>
        <w:tc>
          <w:tcPr>
            <w:tcW w:w="1985" w:type="dxa"/>
            <w:tcBorders>
              <w:bottom w:val="nil"/>
            </w:tcBorders>
            <w:vAlign w:val="center"/>
          </w:tcPr>
          <w:p w14:paraId="0FE4E5FF" w14:textId="77777777" w:rsidR="00553D20" w:rsidRPr="00C82162" w:rsidRDefault="00553D20" w:rsidP="004C000D">
            <w:pPr>
              <w:jc w:val="center"/>
              <w:rPr>
                <w:rFonts w:ascii="Times New Roman" w:hAnsi="Times New Roman"/>
                <w:b/>
                <w:sz w:val="24"/>
                <w:szCs w:val="24"/>
              </w:rPr>
            </w:pPr>
          </w:p>
        </w:tc>
      </w:tr>
      <w:tr w:rsidR="00B665CD" w:rsidRPr="00C82162" w14:paraId="6375A9CF" w14:textId="77777777" w:rsidTr="00525FB8">
        <w:trPr>
          <w:trHeight w:val="397"/>
        </w:trPr>
        <w:tc>
          <w:tcPr>
            <w:tcW w:w="1134" w:type="dxa"/>
            <w:tcBorders>
              <w:top w:val="nil"/>
              <w:bottom w:val="nil"/>
            </w:tcBorders>
            <w:vAlign w:val="center"/>
          </w:tcPr>
          <w:p w14:paraId="5DBED417" w14:textId="77777777" w:rsidR="00553D20" w:rsidRPr="00C82162" w:rsidRDefault="00553D20" w:rsidP="007D6FCF">
            <w:pPr>
              <w:rPr>
                <w:rFonts w:ascii="Times New Roman" w:hAnsi="Times New Roman"/>
                <w:b/>
                <w:sz w:val="24"/>
                <w:szCs w:val="24"/>
              </w:rPr>
            </w:pPr>
          </w:p>
        </w:tc>
        <w:tc>
          <w:tcPr>
            <w:tcW w:w="2268" w:type="dxa"/>
            <w:vMerge/>
          </w:tcPr>
          <w:p w14:paraId="1DD3FECA"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7CDB4F38" w14:textId="57817E38" w:rsidR="00553D20" w:rsidRPr="00C82162" w:rsidRDefault="00553D20" w:rsidP="004C000D">
            <w:pPr>
              <w:rPr>
                <w:rFonts w:ascii="Times New Roman" w:hAnsi="Times New Roman"/>
                <w:sz w:val="24"/>
                <w:szCs w:val="24"/>
              </w:rPr>
            </w:pPr>
            <w:r w:rsidRPr="00C82162">
              <w:rPr>
                <w:rFonts w:ascii="Times New Roman" w:hAnsi="Times New Roman"/>
                <w:sz w:val="24"/>
                <w:szCs w:val="24"/>
              </w:rPr>
              <w:t>Mỡ các loại</w:t>
            </w:r>
          </w:p>
        </w:tc>
        <w:tc>
          <w:tcPr>
            <w:tcW w:w="1275" w:type="dxa"/>
            <w:tcBorders>
              <w:top w:val="nil"/>
              <w:bottom w:val="nil"/>
            </w:tcBorders>
            <w:vAlign w:val="center"/>
          </w:tcPr>
          <w:p w14:paraId="047B0185"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7DF60DA0"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4,192</w:t>
            </w:r>
          </w:p>
        </w:tc>
      </w:tr>
      <w:tr w:rsidR="00B665CD" w:rsidRPr="00C82162" w14:paraId="2D6178A7" w14:textId="77777777" w:rsidTr="00525FB8">
        <w:trPr>
          <w:trHeight w:val="397"/>
        </w:trPr>
        <w:tc>
          <w:tcPr>
            <w:tcW w:w="1134" w:type="dxa"/>
            <w:tcBorders>
              <w:top w:val="nil"/>
              <w:bottom w:val="nil"/>
            </w:tcBorders>
            <w:vAlign w:val="center"/>
          </w:tcPr>
          <w:p w14:paraId="34005F9D" w14:textId="77777777" w:rsidR="00553D20" w:rsidRPr="00C82162" w:rsidRDefault="00553D20" w:rsidP="007D6FCF">
            <w:pPr>
              <w:rPr>
                <w:rFonts w:ascii="Times New Roman" w:hAnsi="Times New Roman"/>
                <w:b/>
                <w:sz w:val="24"/>
                <w:szCs w:val="24"/>
              </w:rPr>
            </w:pPr>
          </w:p>
        </w:tc>
        <w:tc>
          <w:tcPr>
            <w:tcW w:w="2268" w:type="dxa"/>
            <w:vMerge/>
          </w:tcPr>
          <w:p w14:paraId="4EA5C0A6"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0D60D5B7" w14:textId="68E25A0E" w:rsidR="00553D20" w:rsidRPr="00C82162" w:rsidRDefault="00553D20" w:rsidP="004C000D">
            <w:pPr>
              <w:rPr>
                <w:rFonts w:ascii="Times New Roman" w:hAnsi="Times New Roman"/>
                <w:sz w:val="24"/>
                <w:szCs w:val="24"/>
              </w:rPr>
            </w:pPr>
            <w:r w:rsidRPr="00C82162">
              <w:rPr>
                <w:rFonts w:ascii="Times New Roman" w:hAnsi="Times New Roman"/>
                <w:sz w:val="24"/>
                <w:szCs w:val="24"/>
              </w:rPr>
              <w:t>Dầu các loại</w:t>
            </w:r>
          </w:p>
        </w:tc>
        <w:tc>
          <w:tcPr>
            <w:tcW w:w="1275" w:type="dxa"/>
            <w:tcBorders>
              <w:top w:val="nil"/>
              <w:bottom w:val="nil"/>
            </w:tcBorders>
            <w:vAlign w:val="center"/>
          </w:tcPr>
          <w:p w14:paraId="56F3927D"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5947AA6A"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3,040</w:t>
            </w:r>
          </w:p>
        </w:tc>
      </w:tr>
      <w:tr w:rsidR="00B665CD" w:rsidRPr="00C82162" w14:paraId="74896C82" w14:textId="77777777" w:rsidTr="00525FB8">
        <w:trPr>
          <w:trHeight w:val="397"/>
        </w:trPr>
        <w:tc>
          <w:tcPr>
            <w:tcW w:w="1134" w:type="dxa"/>
            <w:tcBorders>
              <w:top w:val="nil"/>
              <w:bottom w:val="nil"/>
            </w:tcBorders>
            <w:vAlign w:val="center"/>
          </w:tcPr>
          <w:p w14:paraId="0F5E77D6" w14:textId="77777777" w:rsidR="00553D20" w:rsidRPr="00C82162" w:rsidRDefault="00553D20" w:rsidP="007D6FCF">
            <w:pPr>
              <w:rPr>
                <w:rFonts w:ascii="Times New Roman" w:hAnsi="Times New Roman"/>
                <w:b/>
                <w:sz w:val="24"/>
                <w:szCs w:val="24"/>
              </w:rPr>
            </w:pPr>
          </w:p>
        </w:tc>
        <w:tc>
          <w:tcPr>
            <w:tcW w:w="2268" w:type="dxa"/>
            <w:vMerge/>
          </w:tcPr>
          <w:p w14:paraId="703E0F80"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36280610" w14:textId="47DC79EB" w:rsidR="00553D20" w:rsidRPr="00C82162" w:rsidRDefault="00553D20" w:rsidP="004C000D">
            <w:pPr>
              <w:rPr>
                <w:rFonts w:ascii="Times New Roman" w:hAnsi="Times New Roman"/>
                <w:sz w:val="24"/>
                <w:szCs w:val="24"/>
              </w:rPr>
            </w:pPr>
            <w:r w:rsidRPr="00C82162">
              <w:rPr>
                <w:rFonts w:ascii="Times New Roman" w:hAnsi="Times New Roman"/>
                <w:sz w:val="24"/>
                <w:szCs w:val="24"/>
              </w:rPr>
              <w:t>Thép các loại</w:t>
            </w:r>
          </w:p>
        </w:tc>
        <w:tc>
          <w:tcPr>
            <w:tcW w:w="1275" w:type="dxa"/>
            <w:tcBorders>
              <w:top w:val="nil"/>
              <w:bottom w:val="nil"/>
            </w:tcBorders>
            <w:vAlign w:val="center"/>
          </w:tcPr>
          <w:p w14:paraId="387D6BEE"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3EA25451"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08747C15" w14:textId="77777777" w:rsidTr="00525FB8">
        <w:trPr>
          <w:trHeight w:val="397"/>
        </w:trPr>
        <w:tc>
          <w:tcPr>
            <w:tcW w:w="1134" w:type="dxa"/>
            <w:tcBorders>
              <w:top w:val="nil"/>
              <w:bottom w:val="nil"/>
            </w:tcBorders>
            <w:vAlign w:val="center"/>
          </w:tcPr>
          <w:p w14:paraId="5714A332" w14:textId="77777777" w:rsidR="00553D20" w:rsidRPr="00C82162" w:rsidRDefault="00553D20" w:rsidP="007D6FCF">
            <w:pPr>
              <w:rPr>
                <w:rFonts w:ascii="Times New Roman" w:hAnsi="Times New Roman"/>
                <w:b/>
                <w:sz w:val="24"/>
                <w:szCs w:val="24"/>
              </w:rPr>
            </w:pPr>
          </w:p>
        </w:tc>
        <w:tc>
          <w:tcPr>
            <w:tcW w:w="2268" w:type="dxa"/>
            <w:vMerge/>
          </w:tcPr>
          <w:p w14:paraId="5B8295DD"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4DC5ABA0" w14:textId="17E58741" w:rsidR="00553D20" w:rsidRPr="00C82162" w:rsidRDefault="00553D20" w:rsidP="004C000D">
            <w:pPr>
              <w:rPr>
                <w:rFonts w:ascii="Times New Roman" w:hAnsi="Times New Roman"/>
                <w:sz w:val="24"/>
                <w:szCs w:val="24"/>
              </w:rPr>
            </w:pPr>
            <w:r w:rsidRPr="00C82162">
              <w:rPr>
                <w:rFonts w:ascii="Times New Roman" w:hAnsi="Times New Roman"/>
                <w:sz w:val="24"/>
                <w:szCs w:val="24"/>
              </w:rPr>
              <w:t>Que hàn</w:t>
            </w:r>
          </w:p>
        </w:tc>
        <w:tc>
          <w:tcPr>
            <w:tcW w:w="1275" w:type="dxa"/>
            <w:tcBorders>
              <w:top w:val="nil"/>
              <w:bottom w:val="nil"/>
            </w:tcBorders>
            <w:vAlign w:val="center"/>
          </w:tcPr>
          <w:p w14:paraId="3355F9A2"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045693E5"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38ED52B2" w14:textId="77777777" w:rsidTr="00525FB8">
        <w:trPr>
          <w:trHeight w:val="397"/>
        </w:trPr>
        <w:tc>
          <w:tcPr>
            <w:tcW w:w="1134" w:type="dxa"/>
            <w:tcBorders>
              <w:top w:val="nil"/>
              <w:bottom w:val="nil"/>
            </w:tcBorders>
            <w:vAlign w:val="center"/>
          </w:tcPr>
          <w:p w14:paraId="77C8D478" w14:textId="77777777" w:rsidR="00553D20" w:rsidRPr="00C82162" w:rsidRDefault="00553D20" w:rsidP="007D6FCF">
            <w:pPr>
              <w:rPr>
                <w:rFonts w:ascii="Times New Roman" w:hAnsi="Times New Roman"/>
                <w:b/>
                <w:sz w:val="24"/>
                <w:szCs w:val="24"/>
              </w:rPr>
            </w:pPr>
          </w:p>
        </w:tc>
        <w:tc>
          <w:tcPr>
            <w:tcW w:w="2268" w:type="dxa"/>
            <w:vMerge/>
          </w:tcPr>
          <w:p w14:paraId="3BAC4052"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6E8BEB30" w14:textId="3BBC238A" w:rsidR="00553D20" w:rsidRPr="00C82162" w:rsidRDefault="00553D20" w:rsidP="004C000D">
            <w:pPr>
              <w:rPr>
                <w:rFonts w:ascii="Times New Roman" w:hAnsi="Times New Roman"/>
                <w:sz w:val="24"/>
                <w:szCs w:val="24"/>
              </w:rPr>
            </w:pPr>
            <w:r w:rsidRPr="00C82162">
              <w:rPr>
                <w:rFonts w:ascii="Times New Roman" w:hAnsi="Times New Roman"/>
                <w:sz w:val="24"/>
                <w:szCs w:val="24"/>
              </w:rPr>
              <w:t>Khí gas</w:t>
            </w:r>
          </w:p>
        </w:tc>
        <w:tc>
          <w:tcPr>
            <w:tcW w:w="1275" w:type="dxa"/>
            <w:tcBorders>
              <w:top w:val="nil"/>
              <w:bottom w:val="nil"/>
            </w:tcBorders>
            <w:vAlign w:val="center"/>
          </w:tcPr>
          <w:p w14:paraId="08CA8A59"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5D2A4030"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523896C" w14:textId="77777777" w:rsidTr="00525FB8">
        <w:trPr>
          <w:trHeight w:val="397"/>
        </w:trPr>
        <w:tc>
          <w:tcPr>
            <w:tcW w:w="1134" w:type="dxa"/>
            <w:tcBorders>
              <w:top w:val="nil"/>
              <w:bottom w:val="nil"/>
            </w:tcBorders>
            <w:vAlign w:val="center"/>
          </w:tcPr>
          <w:p w14:paraId="038A47AA" w14:textId="77777777" w:rsidR="00553D20" w:rsidRPr="00C82162" w:rsidRDefault="00553D20" w:rsidP="007D6FCF">
            <w:pPr>
              <w:rPr>
                <w:rFonts w:ascii="Times New Roman" w:hAnsi="Times New Roman"/>
                <w:b/>
                <w:sz w:val="24"/>
                <w:szCs w:val="24"/>
              </w:rPr>
            </w:pPr>
          </w:p>
        </w:tc>
        <w:tc>
          <w:tcPr>
            <w:tcW w:w="2268" w:type="dxa"/>
            <w:vMerge/>
          </w:tcPr>
          <w:p w14:paraId="744A4568"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6AEC05CB" w14:textId="5A2C65CD" w:rsidR="00553D20" w:rsidRPr="00C82162" w:rsidRDefault="00553D20" w:rsidP="004C000D">
            <w:pPr>
              <w:rPr>
                <w:rFonts w:ascii="Times New Roman" w:hAnsi="Times New Roman"/>
                <w:sz w:val="24"/>
                <w:szCs w:val="24"/>
              </w:rPr>
            </w:pPr>
            <w:r w:rsidRPr="00C82162">
              <w:rPr>
                <w:rFonts w:ascii="Times New Roman" w:hAnsi="Times New Roman"/>
                <w:sz w:val="24"/>
                <w:szCs w:val="24"/>
              </w:rPr>
              <w:t>Ô xy</w:t>
            </w:r>
          </w:p>
        </w:tc>
        <w:tc>
          <w:tcPr>
            <w:tcW w:w="1275" w:type="dxa"/>
            <w:tcBorders>
              <w:top w:val="nil"/>
              <w:bottom w:val="nil"/>
            </w:tcBorders>
            <w:vAlign w:val="center"/>
          </w:tcPr>
          <w:p w14:paraId="7BA7300F"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57EB9E44"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53E9FEA0" w14:textId="77777777" w:rsidTr="00525FB8">
        <w:trPr>
          <w:trHeight w:val="397"/>
        </w:trPr>
        <w:tc>
          <w:tcPr>
            <w:tcW w:w="1134" w:type="dxa"/>
            <w:tcBorders>
              <w:top w:val="nil"/>
              <w:bottom w:val="nil"/>
            </w:tcBorders>
            <w:vAlign w:val="center"/>
          </w:tcPr>
          <w:p w14:paraId="3F5BAB3B" w14:textId="77777777" w:rsidR="00553D20" w:rsidRPr="00C82162" w:rsidRDefault="00553D20" w:rsidP="007D6FCF">
            <w:pPr>
              <w:rPr>
                <w:rFonts w:ascii="Times New Roman" w:hAnsi="Times New Roman"/>
                <w:b/>
                <w:sz w:val="24"/>
                <w:szCs w:val="24"/>
              </w:rPr>
            </w:pPr>
          </w:p>
        </w:tc>
        <w:tc>
          <w:tcPr>
            <w:tcW w:w="2268" w:type="dxa"/>
            <w:vMerge/>
          </w:tcPr>
          <w:p w14:paraId="50390BC6"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3AC4DCB6" w14:textId="6055A21D" w:rsidR="00553D20" w:rsidRPr="00C82162" w:rsidRDefault="00553D20" w:rsidP="004C000D">
            <w:pPr>
              <w:rPr>
                <w:rFonts w:ascii="Times New Roman" w:hAnsi="Times New Roman"/>
                <w:sz w:val="24"/>
                <w:szCs w:val="24"/>
              </w:rPr>
            </w:pPr>
            <w:r w:rsidRPr="00C82162">
              <w:rPr>
                <w:rFonts w:ascii="Times New Roman" w:hAnsi="Times New Roman"/>
                <w:sz w:val="24"/>
                <w:szCs w:val="24"/>
              </w:rPr>
              <w:t>Gỗ hộp nhóm 4</w:t>
            </w:r>
          </w:p>
        </w:tc>
        <w:tc>
          <w:tcPr>
            <w:tcW w:w="1275" w:type="dxa"/>
            <w:tcBorders>
              <w:top w:val="nil"/>
              <w:bottom w:val="nil"/>
            </w:tcBorders>
            <w:vAlign w:val="center"/>
          </w:tcPr>
          <w:p w14:paraId="2D5409A3"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985" w:type="dxa"/>
            <w:tcBorders>
              <w:top w:val="nil"/>
              <w:bottom w:val="nil"/>
            </w:tcBorders>
            <w:vAlign w:val="center"/>
          </w:tcPr>
          <w:p w14:paraId="0C026BB0"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0,020</w:t>
            </w:r>
          </w:p>
        </w:tc>
      </w:tr>
      <w:tr w:rsidR="00B665CD" w:rsidRPr="00C82162" w14:paraId="221FD2E4" w14:textId="77777777" w:rsidTr="00525FB8">
        <w:trPr>
          <w:trHeight w:val="397"/>
        </w:trPr>
        <w:tc>
          <w:tcPr>
            <w:tcW w:w="1134" w:type="dxa"/>
            <w:tcBorders>
              <w:top w:val="nil"/>
              <w:bottom w:val="nil"/>
            </w:tcBorders>
            <w:vAlign w:val="center"/>
          </w:tcPr>
          <w:p w14:paraId="52DA2919" w14:textId="77777777" w:rsidR="00553D20" w:rsidRPr="00C82162" w:rsidRDefault="00553D20" w:rsidP="007D6FCF">
            <w:pPr>
              <w:rPr>
                <w:rFonts w:ascii="Times New Roman" w:hAnsi="Times New Roman"/>
                <w:b/>
                <w:sz w:val="24"/>
                <w:szCs w:val="24"/>
              </w:rPr>
            </w:pPr>
          </w:p>
        </w:tc>
        <w:tc>
          <w:tcPr>
            <w:tcW w:w="2268" w:type="dxa"/>
            <w:vMerge/>
          </w:tcPr>
          <w:p w14:paraId="1A2ED520"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16679048" w14:textId="37859195" w:rsidR="00553D20" w:rsidRPr="00C82162" w:rsidRDefault="00553D20" w:rsidP="004C000D">
            <w:pPr>
              <w:rPr>
                <w:rFonts w:ascii="Times New Roman" w:hAnsi="Times New Roman"/>
                <w:sz w:val="24"/>
                <w:szCs w:val="24"/>
              </w:rPr>
            </w:pPr>
            <w:r w:rsidRPr="00C82162">
              <w:rPr>
                <w:rFonts w:ascii="Times New Roman" w:hAnsi="Times New Roman"/>
                <w:sz w:val="24"/>
                <w:szCs w:val="24"/>
              </w:rPr>
              <w:t>Vật liệu khác</w:t>
            </w:r>
          </w:p>
        </w:tc>
        <w:tc>
          <w:tcPr>
            <w:tcW w:w="1275" w:type="dxa"/>
            <w:tcBorders>
              <w:top w:val="nil"/>
              <w:bottom w:val="nil"/>
            </w:tcBorders>
            <w:vAlign w:val="center"/>
          </w:tcPr>
          <w:p w14:paraId="1E16D8B9"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6D84FE61"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09F4D9B0" w14:textId="77777777" w:rsidTr="00525FB8">
        <w:trPr>
          <w:trHeight w:val="397"/>
        </w:trPr>
        <w:tc>
          <w:tcPr>
            <w:tcW w:w="1134" w:type="dxa"/>
            <w:tcBorders>
              <w:top w:val="nil"/>
              <w:bottom w:val="nil"/>
            </w:tcBorders>
            <w:vAlign w:val="center"/>
          </w:tcPr>
          <w:p w14:paraId="39EA2DD9" w14:textId="77777777" w:rsidR="00553D20" w:rsidRPr="00C82162" w:rsidRDefault="00553D20" w:rsidP="007D6FCF">
            <w:pPr>
              <w:rPr>
                <w:rFonts w:ascii="Times New Roman" w:hAnsi="Times New Roman"/>
                <w:b/>
                <w:i/>
                <w:sz w:val="24"/>
                <w:szCs w:val="24"/>
              </w:rPr>
            </w:pPr>
          </w:p>
        </w:tc>
        <w:tc>
          <w:tcPr>
            <w:tcW w:w="2268" w:type="dxa"/>
            <w:vMerge/>
          </w:tcPr>
          <w:p w14:paraId="19DB4E20" w14:textId="77777777" w:rsidR="00553D20" w:rsidRPr="00C82162" w:rsidRDefault="00553D20" w:rsidP="004C000D">
            <w:pPr>
              <w:rPr>
                <w:rFonts w:ascii="Times New Roman" w:hAnsi="Times New Roman"/>
                <w:i/>
                <w:sz w:val="24"/>
                <w:szCs w:val="24"/>
              </w:rPr>
            </w:pPr>
          </w:p>
        </w:tc>
        <w:tc>
          <w:tcPr>
            <w:tcW w:w="2694" w:type="dxa"/>
            <w:tcBorders>
              <w:top w:val="nil"/>
              <w:bottom w:val="nil"/>
            </w:tcBorders>
            <w:vAlign w:val="center"/>
          </w:tcPr>
          <w:p w14:paraId="67EDC070" w14:textId="11B2F7DB" w:rsidR="00553D20" w:rsidRPr="00C82162" w:rsidRDefault="00553D20" w:rsidP="004C000D">
            <w:pPr>
              <w:rPr>
                <w:rFonts w:ascii="Times New Roman" w:hAnsi="Times New Roman"/>
                <w:i/>
                <w:sz w:val="24"/>
                <w:szCs w:val="24"/>
              </w:rPr>
            </w:pPr>
            <w:r w:rsidRPr="00C82162">
              <w:rPr>
                <w:rFonts w:ascii="Times New Roman" w:hAnsi="Times New Roman"/>
                <w:i/>
                <w:sz w:val="24"/>
                <w:szCs w:val="24"/>
              </w:rPr>
              <w:t>Nhân công  5,0/7</w:t>
            </w:r>
          </w:p>
        </w:tc>
        <w:tc>
          <w:tcPr>
            <w:tcW w:w="1275" w:type="dxa"/>
            <w:tcBorders>
              <w:top w:val="nil"/>
              <w:bottom w:val="nil"/>
            </w:tcBorders>
            <w:vAlign w:val="center"/>
          </w:tcPr>
          <w:p w14:paraId="26FC6407"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3B962421" w14:textId="77777777" w:rsidR="00553D20" w:rsidRPr="00C82162" w:rsidRDefault="00553D20" w:rsidP="001901F7">
            <w:pPr>
              <w:jc w:val="center"/>
              <w:rPr>
                <w:rFonts w:ascii="Times New Roman" w:hAnsi="Times New Roman"/>
                <w:sz w:val="24"/>
                <w:szCs w:val="24"/>
              </w:rPr>
            </w:pPr>
            <w:r w:rsidRPr="00C82162">
              <w:rPr>
                <w:rFonts w:ascii="Times New Roman" w:hAnsi="Times New Roman"/>
                <w:sz w:val="24"/>
                <w:szCs w:val="24"/>
              </w:rPr>
              <w:t>23,60</w:t>
            </w:r>
          </w:p>
        </w:tc>
      </w:tr>
      <w:tr w:rsidR="00B665CD" w:rsidRPr="00C82162" w14:paraId="2EC56DF2" w14:textId="77777777" w:rsidTr="00525FB8">
        <w:trPr>
          <w:trHeight w:val="397"/>
        </w:trPr>
        <w:tc>
          <w:tcPr>
            <w:tcW w:w="1134" w:type="dxa"/>
            <w:tcBorders>
              <w:top w:val="nil"/>
              <w:bottom w:val="nil"/>
            </w:tcBorders>
            <w:vAlign w:val="center"/>
          </w:tcPr>
          <w:p w14:paraId="114FE44C" w14:textId="77777777" w:rsidR="00553D20" w:rsidRPr="00C82162" w:rsidRDefault="00553D20" w:rsidP="007D6FCF">
            <w:pPr>
              <w:rPr>
                <w:rFonts w:ascii="Times New Roman" w:hAnsi="Times New Roman"/>
                <w:b/>
                <w:sz w:val="24"/>
                <w:szCs w:val="24"/>
              </w:rPr>
            </w:pPr>
          </w:p>
        </w:tc>
        <w:tc>
          <w:tcPr>
            <w:tcW w:w="2268" w:type="dxa"/>
            <w:vMerge/>
          </w:tcPr>
          <w:p w14:paraId="70AD3C62" w14:textId="77777777" w:rsidR="00553D20" w:rsidRPr="00C82162" w:rsidRDefault="00553D20" w:rsidP="004C000D">
            <w:pPr>
              <w:rPr>
                <w:rFonts w:ascii="Times New Roman" w:hAnsi="Times New Roman"/>
                <w:i/>
                <w:sz w:val="24"/>
                <w:szCs w:val="24"/>
              </w:rPr>
            </w:pPr>
          </w:p>
        </w:tc>
        <w:tc>
          <w:tcPr>
            <w:tcW w:w="2694" w:type="dxa"/>
            <w:tcBorders>
              <w:top w:val="nil"/>
              <w:bottom w:val="nil"/>
            </w:tcBorders>
            <w:vAlign w:val="center"/>
          </w:tcPr>
          <w:p w14:paraId="40F5E34B" w14:textId="0D50D2A2" w:rsidR="00553D20" w:rsidRPr="00C82162" w:rsidRDefault="00553D20" w:rsidP="004C000D">
            <w:pPr>
              <w:rPr>
                <w:rFonts w:ascii="Times New Roman" w:hAnsi="Times New Roman"/>
                <w:i/>
                <w:sz w:val="24"/>
                <w:szCs w:val="24"/>
              </w:rPr>
            </w:pPr>
            <w:r w:rsidRPr="00C82162">
              <w:rPr>
                <w:rFonts w:ascii="Times New Roman" w:hAnsi="Times New Roman"/>
                <w:i/>
                <w:sz w:val="24"/>
                <w:szCs w:val="24"/>
              </w:rPr>
              <w:t>Máy thi công</w:t>
            </w:r>
          </w:p>
        </w:tc>
        <w:tc>
          <w:tcPr>
            <w:tcW w:w="1275" w:type="dxa"/>
            <w:tcBorders>
              <w:top w:val="nil"/>
              <w:bottom w:val="nil"/>
            </w:tcBorders>
            <w:vAlign w:val="center"/>
          </w:tcPr>
          <w:p w14:paraId="341D8A1D" w14:textId="77777777" w:rsidR="00553D20" w:rsidRPr="00C82162" w:rsidRDefault="00553D20" w:rsidP="004C000D">
            <w:pPr>
              <w:jc w:val="center"/>
              <w:rPr>
                <w:rFonts w:ascii="Times New Roman" w:hAnsi="Times New Roman"/>
                <w:sz w:val="24"/>
                <w:szCs w:val="24"/>
              </w:rPr>
            </w:pPr>
          </w:p>
        </w:tc>
        <w:tc>
          <w:tcPr>
            <w:tcW w:w="1985" w:type="dxa"/>
            <w:tcBorders>
              <w:top w:val="nil"/>
              <w:bottom w:val="nil"/>
            </w:tcBorders>
            <w:vAlign w:val="center"/>
          </w:tcPr>
          <w:p w14:paraId="6C485A84" w14:textId="77777777" w:rsidR="00553D20" w:rsidRPr="00C82162" w:rsidRDefault="00553D20" w:rsidP="004C000D">
            <w:pPr>
              <w:jc w:val="center"/>
              <w:rPr>
                <w:rFonts w:ascii="Times New Roman" w:hAnsi="Times New Roman"/>
                <w:sz w:val="24"/>
                <w:szCs w:val="24"/>
              </w:rPr>
            </w:pPr>
          </w:p>
        </w:tc>
      </w:tr>
      <w:tr w:rsidR="00B665CD" w:rsidRPr="00C82162" w14:paraId="45F6D249" w14:textId="77777777" w:rsidTr="00525FB8">
        <w:trPr>
          <w:trHeight w:val="397"/>
        </w:trPr>
        <w:tc>
          <w:tcPr>
            <w:tcW w:w="1134" w:type="dxa"/>
            <w:tcBorders>
              <w:top w:val="nil"/>
              <w:bottom w:val="nil"/>
            </w:tcBorders>
            <w:vAlign w:val="center"/>
          </w:tcPr>
          <w:p w14:paraId="67179748" w14:textId="77777777" w:rsidR="00553D20" w:rsidRPr="00C82162" w:rsidRDefault="00553D20" w:rsidP="007D6FCF">
            <w:pPr>
              <w:rPr>
                <w:rFonts w:ascii="Times New Roman" w:hAnsi="Times New Roman"/>
                <w:b/>
                <w:sz w:val="24"/>
                <w:szCs w:val="24"/>
              </w:rPr>
            </w:pPr>
          </w:p>
        </w:tc>
        <w:tc>
          <w:tcPr>
            <w:tcW w:w="2268" w:type="dxa"/>
            <w:vMerge/>
          </w:tcPr>
          <w:p w14:paraId="2ED55E6B"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0F13921B" w14:textId="40F269E5" w:rsidR="00553D20" w:rsidRPr="00C82162" w:rsidRDefault="00553D20" w:rsidP="004C000D">
            <w:pPr>
              <w:rPr>
                <w:rFonts w:ascii="Times New Roman" w:hAnsi="Times New Roman"/>
                <w:sz w:val="24"/>
                <w:szCs w:val="24"/>
              </w:rPr>
            </w:pPr>
            <w:r w:rsidRPr="00C82162">
              <w:rPr>
                <w:rFonts w:ascii="Times New Roman" w:hAnsi="Times New Roman"/>
                <w:sz w:val="24"/>
                <w:szCs w:val="24"/>
              </w:rPr>
              <w:t>Cần cẩu 150T</w:t>
            </w:r>
          </w:p>
        </w:tc>
        <w:tc>
          <w:tcPr>
            <w:tcW w:w="1275" w:type="dxa"/>
            <w:tcBorders>
              <w:top w:val="nil"/>
              <w:bottom w:val="nil"/>
            </w:tcBorders>
            <w:vAlign w:val="center"/>
          </w:tcPr>
          <w:p w14:paraId="7CD8CD54"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244A0036"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28A4B13E" w14:textId="77777777" w:rsidTr="00525FB8">
        <w:trPr>
          <w:trHeight w:val="397"/>
        </w:trPr>
        <w:tc>
          <w:tcPr>
            <w:tcW w:w="1134" w:type="dxa"/>
            <w:tcBorders>
              <w:top w:val="nil"/>
              <w:bottom w:val="nil"/>
            </w:tcBorders>
            <w:vAlign w:val="center"/>
          </w:tcPr>
          <w:p w14:paraId="28EE1CFA" w14:textId="77777777" w:rsidR="00553D20" w:rsidRPr="00C82162" w:rsidRDefault="00553D20" w:rsidP="007D6FCF">
            <w:pPr>
              <w:rPr>
                <w:rFonts w:ascii="Times New Roman" w:hAnsi="Times New Roman"/>
                <w:b/>
                <w:sz w:val="24"/>
                <w:szCs w:val="24"/>
              </w:rPr>
            </w:pPr>
          </w:p>
        </w:tc>
        <w:tc>
          <w:tcPr>
            <w:tcW w:w="2268" w:type="dxa"/>
            <w:vMerge/>
          </w:tcPr>
          <w:p w14:paraId="2A2DB62A"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51DA7038" w14:textId="4A93FBBF" w:rsidR="00553D20" w:rsidRPr="00C82162" w:rsidRDefault="00553D20" w:rsidP="004C000D">
            <w:pPr>
              <w:rPr>
                <w:rFonts w:ascii="Times New Roman" w:hAnsi="Times New Roman"/>
                <w:sz w:val="24"/>
                <w:szCs w:val="24"/>
              </w:rPr>
            </w:pPr>
            <w:r w:rsidRPr="00C82162">
              <w:rPr>
                <w:rFonts w:ascii="Times New Roman" w:hAnsi="Times New Roman"/>
                <w:sz w:val="24"/>
                <w:szCs w:val="24"/>
              </w:rPr>
              <w:t>Cần cẩu 50T</w:t>
            </w:r>
          </w:p>
        </w:tc>
        <w:tc>
          <w:tcPr>
            <w:tcW w:w="1275" w:type="dxa"/>
            <w:tcBorders>
              <w:top w:val="nil"/>
              <w:bottom w:val="nil"/>
            </w:tcBorders>
            <w:vAlign w:val="center"/>
          </w:tcPr>
          <w:p w14:paraId="44100689"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5D788B7"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4325C045" w14:textId="77777777" w:rsidTr="00525FB8">
        <w:trPr>
          <w:trHeight w:val="397"/>
        </w:trPr>
        <w:tc>
          <w:tcPr>
            <w:tcW w:w="1134" w:type="dxa"/>
            <w:tcBorders>
              <w:top w:val="nil"/>
              <w:bottom w:val="nil"/>
            </w:tcBorders>
            <w:vAlign w:val="center"/>
          </w:tcPr>
          <w:p w14:paraId="51306C6B" w14:textId="77777777" w:rsidR="00553D20" w:rsidRPr="00C82162" w:rsidRDefault="00553D20" w:rsidP="007D6FCF">
            <w:pPr>
              <w:rPr>
                <w:rFonts w:ascii="Times New Roman" w:hAnsi="Times New Roman"/>
                <w:b/>
                <w:sz w:val="24"/>
                <w:szCs w:val="24"/>
              </w:rPr>
            </w:pPr>
          </w:p>
        </w:tc>
        <w:tc>
          <w:tcPr>
            <w:tcW w:w="2268" w:type="dxa"/>
            <w:vMerge/>
          </w:tcPr>
          <w:p w14:paraId="6D4F6413"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49BC16FE" w14:textId="36B232B0" w:rsidR="00553D20" w:rsidRPr="00C82162" w:rsidRDefault="00553D20" w:rsidP="004C000D">
            <w:pPr>
              <w:rPr>
                <w:rFonts w:ascii="Times New Roman" w:hAnsi="Times New Roman"/>
                <w:sz w:val="24"/>
                <w:szCs w:val="24"/>
              </w:rPr>
            </w:pPr>
            <w:r w:rsidRPr="00C82162">
              <w:rPr>
                <w:rFonts w:ascii="Times New Roman" w:hAnsi="Times New Roman"/>
                <w:sz w:val="24"/>
                <w:szCs w:val="24"/>
              </w:rPr>
              <w:t>Máy hàn điện 50 kW</w:t>
            </w:r>
          </w:p>
        </w:tc>
        <w:tc>
          <w:tcPr>
            <w:tcW w:w="1275" w:type="dxa"/>
            <w:tcBorders>
              <w:top w:val="nil"/>
              <w:bottom w:val="nil"/>
            </w:tcBorders>
            <w:vAlign w:val="center"/>
          </w:tcPr>
          <w:p w14:paraId="4FCAEB1C"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6AA6D09"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71292FB5" w14:textId="77777777" w:rsidTr="00525FB8">
        <w:trPr>
          <w:trHeight w:val="397"/>
        </w:trPr>
        <w:tc>
          <w:tcPr>
            <w:tcW w:w="1134" w:type="dxa"/>
            <w:tcBorders>
              <w:top w:val="nil"/>
              <w:bottom w:val="nil"/>
            </w:tcBorders>
            <w:vAlign w:val="center"/>
          </w:tcPr>
          <w:p w14:paraId="1A4DF448" w14:textId="77777777" w:rsidR="00553D20" w:rsidRPr="00C82162" w:rsidRDefault="00553D20" w:rsidP="007D6FCF">
            <w:pPr>
              <w:rPr>
                <w:rFonts w:ascii="Times New Roman" w:hAnsi="Times New Roman"/>
                <w:b/>
                <w:sz w:val="24"/>
                <w:szCs w:val="24"/>
              </w:rPr>
            </w:pPr>
          </w:p>
        </w:tc>
        <w:tc>
          <w:tcPr>
            <w:tcW w:w="2268" w:type="dxa"/>
            <w:vMerge/>
          </w:tcPr>
          <w:p w14:paraId="536676D5"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3BA12022" w14:textId="19BF1A73" w:rsidR="00553D20" w:rsidRPr="00C82162" w:rsidRDefault="00553D20" w:rsidP="004C000D">
            <w:pPr>
              <w:rPr>
                <w:rFonts w:ascii="Times New Roman" w:hAnsi="Times New Roman"/>
                <w:sz w:val="24"/>
                <w:szCs w:val="24"/>
              </w:rPr>
            </w:pPr>
            <w:r w:rsidRPr="00C82162">
              <w:rPr>
                <w:rFonts w:ascii="Times New Roman" w:hAnsi="Times New Roman"/>
                <w:sz w:val="24"/>
                <w:szCs w:val="24"/>
              </w:rPr>
              <w:t>Máy nén khí 600m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1275" w:type="dxa"/>
            <w:tcBorders>
              <w:top w:val="nil"/>
              <w:bottom w:val="nil"/>
            </w:tcBorders>
            <w:vAlign w:val="center"/>
          </w:tcPr>
          <w:p w14:paraId="2F5A981C"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18A4942"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E1DF78E" w14:textId="77777777" w:rsidTr="00525FB8">
        <w:trPr>
          <w:trHeight w:val="397"/>
        </w:trPr>
        <w:tc>
          <w:tcPr>
            <w:tcW w:w="1134" w:type="dxa"/>
            <w:tcBorders>
              <w:top w:val="nil"/>
              <w:bottom w:val="nil"/>
            </w:tcBorders>
            <w:vAlign w:val="center"/>
          </w:tcPr>
          <w:p w14:paraId="54181E93" w14:textId="77777777" w:rsidR="00553D20" w:rsidRPr="00C82162" w:rsidRDefault="00553D20" w:rsidP="007D6FCF">
            <w:pPr>
              <w:rPr>
                <w:rFonts w:ascii="Times New Roman" w:hAnsi="Times New Roman"/>
                <w:b/>
                <w:sz w:val="24"/>
                <w:szCs w:val="24"/>
              </w:rPr>
            </w:pPr>
          </w:p>
        </w:tc>
        <w:tc>
          <w:tcPr>
            <w:tcW w:w="2268" w:type="dxa"/>
            <w:vMerge/>
          </w:tcPr>
          <w:p w14:paraId="4ABA066B"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3C59D5EE" w14:textId="1CE9A70B" w:rsidR="00553D20" w:rsidRPr="00C82162" w:rsidRDefault="00553D20" w:rsidP="004C000D">
            <w:pPr>
              <w:rPr>
                <w:rFonts w:ascii="Times New Roman" w:hAnsi="Times New Roman"/>
                <w:sz w:val="24"/>
                <w:szCs w:val="24"/>
              </w:rPr>
            </w:pPr>
            <w:r w:rsidRPr="00C82162">
              <w:rPr>
                <w:rFonts w:ascii="Times New Roman" w:hAnsi="Times New Roman"/>
                <w:sz w:val="24"/>
                <w:szCs w:val="24"/>
              </w:rPr>
              <w:t>Kích thủy lực 100T</w:t>
            </w:r>
          </w:p>
        </w:tc>
        <w:tc>
          <w:tcPr>
            <w:tcW w:w="1275" w:type="dxa"/>
            <w:tcBorders>
              <w:top w:val="nil"/>
              <w:bottom w:val="nil"/>
            </w:tcBorders>
            <w:vAlign w:val="center"/>
          </w:tcPr>
          <w:p w14:paraId="5D70CDD9"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B95D520"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CD82692" w14:textId="77777777" w:rsidTr="00525FB8">
        <w:trPr>
          <w:trHeight w:val="397"/>
        </w:trPr>
        <w:tc>
          <w:tcPr>
            <w:tcW w:w="1134" w:type="dxa"/>
            <w:tcBorders>
              <w:top w:val="nil"/>
              <w:bottom w:val="nil"/>
            </w:tcBorders>
            <w:vAlign w:val="center"/>
          </w:tcPr>
          <w:p w14:paraId="6EAECEA3" w14:textId="77777777" w:rsidR="00553D20" w:rsidRPr="00C82162" w:rsidRDefault="00553D20" w:rsidP="007D6FCF">
            <w:pPr>
              <w:rPr>
                <w:rFonts w:ascii="Times New Roman" w:hAnsi="Times New Roman"/>
                <w:b/>
                <w:sz w:val="24"/>
                <w:szCs w:val="24"/>
              </w:rPr>
            </w:pPr>
          </w:p>
        </w:tc>
        <w:tc>
          <w:tcPr>
            <w:tcW w:w="2268" w:type="dxa"/>
            <w:vMerge/>
          </w:tcPr>
          <w:p w14:paraId="3D9D2609"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433A2B11" w14:textId="5D952444" w:rsidR="00553D20" w:rsidRPr="00C82162" w:rsidRDefault="00553D20" w:rsidP="004C000D">
            <w:pPr>
              <w:rPr>
                <w:rFonts w:ascii="Times New Roman" w:hAnsi="Times New Roman"/>
                <w:sz w:val="24"/>
                <w:szCs w:val="24"/>
              </w:rPr>
            </w:pPr>
            <w:r w:rsidRPr="00C82162">
              <w:rPr>
                <w:rFonts w:ascii="Times New Roman" w:hAnsi="Times New Roman"/>
                <w:sz w:val="24"/>
                <w:szCs w:val="24"/>
              </w:rPr>
              <w:t>Tời điện 10T</w:t>
            </w:r>
          </w:p>
        </w:tc>
        <w:tc>
          <w:tcPr>
            <w:tcW w:w="1275" w:type="dxa"/>
            <w:tcBorders>
              <w:top w:val="nil"/>
              <w:bottom w:val="nil"/>
            </w:tcBorders>
            <w:vAlign w:val="center"/>
          </w:tcPr>
          <w:p w14:paraId="2992FBBA"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06CFCC2A"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6BF41044" w14:textId="77777777" w:rsidTr="00525FB8">
        <w:trPr>
          <w:trHeight w:val="397"/>
        </w:trPr>
        <w:tc>
          <w:tcPr>
            <w:tcW w:w="1134" w:type="dxa"/>
            <w:tcBorders>
              <w:top w:val="nil"/>
              <w:bottom w:val="nil"/>
            </w:tcBorders>
            <w:vAlign w:val="center"/>
          </w:tcPr>
          <w:p w14:paraId="3B4C9B89" w14:textId="77777777" w:rsidR="00553D20" w:rsidRPr="00C82162" w:rsidRDefault="00553D20" w:rsidP="007D6FCF">
            <w:pPr>
              <w:rPr>
                <w:rFonts w:ascii="Times New Roman" w:hAnsi="Times New Roman"/>
                <w:b/>
                <w:sz w:val="24"/>
                <w:szCs w:val="24"/>
              </w:rPr>
            </w:pPr>
          </w:p>
        </w:tc>
        <w:tc>
          <w:tcPr>
            <w:tcW w:w="2268" w:type="dxa"/>
            <w:vMerge/>
            <w:tcBorders>
              <w:bottom w:val="nil"/>
            </w:tcBorders>
          </w:tcPr>
          <w:p w14:paraId="49F48414" w14:textId="77777777" w:rsidR="00553D20" w:rsidRPr="00C82162" w:rsidRDefault="00553D20" w:rsidP="004C000D">
            <w:pPr>
              <w:rPr>
                <w:rFonts w:ascii="Times New Roman" w:hAnsi="Times New Roman"/>
                <w:sz w:val="24"/>
                <w:szCs w:val="24"/>
              </w:rPr>
            </w:pPr>
          </w:p>
        </w:tc>
        <w:tc>
          <w:tcPr>
            <w:tcW w:w="2694" w:type="dxa"/>
            <w:tcBorders>
              <w:top w:val="nil"/>
              <w:bottom w:val="nil"/>
            </w:tcBorders>
            <w:vAlign w:val="center"/>
          </w:tcPr>
          <w:p w14:paraId="04F7B136" w14:textId="50C8FF3C" w:rsidR="00553D20" w:rsidRPr="00C82162" w:rsidRDefault="00553D20" w:rsidP="004C000D">
            <w:pPr>
              <w:rPr>
                <w:rFonts w:ascii="Times New Roman" w:hAnsi="Times New Roman"/>
                <w:sz w:val="24"/>
                <w:szCs w:val="24"/>
              </w:rPr>
            </w:pPr>
            <w:r w:rsidRPr="00C82162">
              <w:rPr>
                <w:rFonts w:ascii="Times New Roman" w:hAnsi="Times New Roman"/>
                <w:sz w:val="24"/>
                <w:szCs w:val="24"/>
              </w:rPr>
              <w:t>Máy khác</w:t>
            </w:r>
          </w:p>
        </w:tc>
        <w:tc>
          <w:tcPr>
            <w:tcW w:w="1275" w:type="dxa"/>
            <w:tcBorders>
              <w:top w:val="nil"/>
              <w:bottom w:val="single" w:sz="4" w:space="0" w:color="auto"/>
            </w:tcBorders>
            <w:vAlign w:val="center"/>
          </w:tcPr>
          <w:p w14:paraId="2D562150"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5C48B27B" w14:textId="77777777" w:rsidR="00553D20" w:rsidRPr="00C82162" w:rsidRDefault="00553D20" w:rsidP="004C000D">
            <w:pPr>
              <w:jc w:val="center"/>
              <w:rPr>
                <w:rFonts w:ascii="Times New Roman" w:hAnsi="Times New Roman"/>
                <w:sz w:val="24"/>
                <w:szCs w:val="24"/>
              </w:rPr>
            </w:pPr>
            <w:r w:rsidRPr="00C82162">
              <w:rPr>
                <w:rFonts w:ascii="Times New Roman" w:hAnsi="Times New Roman"/>
                <w:sz w:val="24"/>
                <w:szCs w:val="24"/>
              </w:rPr>
              <w:t>2</w:t>
            </w:r>
          </w:p>
        </w:tc>
      </w:tr>
      <w:tr w:rsidR="00553D20" w:rsidRPr="00C82162" w14:paraId="1B43F51F" w14:textId="77777777" w:rsidTr="00553D20">
        <w:trPr>
          <w:trHeight w:val="397"/>
        </w:trPr>
        <w:tc>
          <w:tcPr>
            <w:tcW w:w="1134" w:type="dxa"/>
            <w:tcBorders>
              <w:left w:val="nil"/>
              <w:bottom w:val="nil"/>
              <w:right w:val="nil"/>
            </w:tcBorders>
            <w:vAlign w:val="center"/>
          </w:tcPr>
          <w:p w14:paraId="0D20FD03" w14:textId="77777777" w:rsidR="00553D20" w:rsidRPr="00C82162" w:rsidRDefault="00553D20" w:rsidP="007D6FCF">
            <w:pPr>
              <w:rPr>
                <w:rFonts w:ascii="Times New Roman" w:hAnsi="Times New Roman"/>
                <w:b/>
                <w:sz w:val="24"/>
                <w:szCs w:val="24"/>
              </w:rPr>
            </w:pPr>
          </w:p>
        </w:tc>
        <w:tc>
          <w:tcPr>
            <w:tcW w:w="2268" w:type="dxa"/>
            <w:tcBorders>
              <w:left w:val="nil"/>
              <w:bottom w:val="nil"/>
              <w:right w:val="nil"/>
            </w:tcBorders>
          </w:tcPr>
          <w:p w14:paraId="5A984C14" w14:textId="77777777" w:rsidR="00553D20" w:rsidRPr="00C82162" w:rsidRDefault="00553D20" w:rsidP="007D6FCF">
            <w:pPr>
              <w:rPr>
                <w:rFonts w:ascii="Times New Roman" w:hAnsi="Times New Roman"/>
                <w:sz w:val="24"/>
                <w:szCs w:val="24"/>
              </w:rPr>
            </w:pPr>
          </w:p>
        </w:tc>
        <w:tc>
          <w:tcPr>
            <w:tcW w:w="2694" w:type="dxa"/>
            <w:tcBorders>
              <w:left w:val="nil"/>
              <w:bottom w:val="nil"/>
              <w:right w:val="nil"/>
            </w:tcBorders>
            <w:vAlign w:val="center"/>
          </w:tcPr>
          <w:p w14:paraId="45971CC1" w14:textId="447BC097" w:rsidR="00553D20" w:rsidRPr="00C82162" w:rsidRDefault="00553D20" w:rsidP="007D6FCF">
            <w:pPr>
              <w:rPr>
                <w:rFonts w:ascii="Times New Roman" w:hAnsi="Times New Roman"/>
                <w:sz w:val="24"/>
                <w:szCs w:val="24"/>
              </w:rPr>
            </w:pPr>
          </w:p>
        </w:tc>
        <w:tc>
          <w:tcPr>
            <w:tcW w:w="1275" w:type="dxa"/>
            <w:tcBorders>
              <w:top w:val="single" w:sz="4" w:space="0" w:color="auto"/>
              <w:left w:val="nil"/>
              <w:bottom w:val="nil"/>
            </w:tcBorders>
            <w:vAlign w:val="center"/>
          </w:tcPr>
          <w:p w14:paraId="5136E896" w14:textId="77777777" w:rsidR="00553D20" w:rsidRPr="00C82162" w:rsidRDefault="00553D20" w:rsidP="007D6FCF">
            <w:pPr>
              <w:jc w:val="center"/>
              <w:rPr>
                <w:rFonts w:ascii="Times New Roman" w:hAnsi="Times New Roman"/>
                <w:sz w:val="24"/>
                <w:szCs w:val="24"/>
              </w:rPr>
            </w:pPr>
          </w:p>
        </w:tc>
        <w:tc>
          <w:tcPr>
            <w:tcW w:w="1985" w:type="dxa"/>
            <w:tcBorders>
              <w:top w:val="single" w:sz="4" w:space="0" w:color="auto"/>
            </w:tcBorders>
            <w:vAlign w:val="center"/>
          </w:tcPr>
          <w:p w14:paraId="42859F7A" w14:textId="77777777" w:rsidR="00553D20" w:rsidRPr="00C82162" w:rsidRDefault="00553D20" w:rsidP="007D6FCF">
            <w:pPr>
              <w:jc w:val="center"/>
              <w:rPr>
                <w:rFonts w:ascii="Times New Roman" w:hAnsi="Times New Roman"/>
                <w:sz w:val="24"/>
                <w:szCs w:val="24"/>
              </w:rPr>
            </w:pPr>
            <w:r w:rsidRPr="00C82162">
              <w:rPr>
                <w:rFonts w:ascii="Times New Roman" w:hAnsi="Times New Roman"/>
                <w:sz w:val="24"/>
                <w:szCs w:val="24"/>
              </w:rPr>
              <w:t>01</w:t>
            </w:r>
          </w:p>
        </w:tc>
      </w:tr>
    </w:tbl>
    <w:p w14:paraId="191F6C06" w14:textId="77777777" w:rsidR="007D6FCF" w:rsidRPr="00C82162" w:rsidRDefault="007D6FCF" w:rsidP="007D6FCF">
      <w:pPr>
        <w:ind w:left="1440" w:hanging="1440"/>
        <w:rPr>
          <w:rFonts w:ascii="Times New Roman" w:hAnsi="Times New Roman"/>
          <w:b/>
          <w:sz w:val="24"/>
          <w:szCs w:val="24"/>
        </w:rPr>
      </w:pPr>
    </w:p>
    <w:p w14:paraId="657FD9C6" w14:textId="77777777" w:rsidR="007D6FCF" w:rsidRPr="00C82162" w:rsidRDefault="007D6FCF" w:rsidP="007D6FCF">
      <w:pPr>
        <w:jc w:val="both"/>
        <w:rPr>
          <w:rFonts w:ascii="Times New Roman" w:hAnsi="Times New Roman"/>
          <w:sz w:val="24"/>
          <w:szCs w:val="24"/>
        </w:rPr>
      </w:pPr>
    </w:p>
    <w:p w14:paraId="74D27896" w14:textId="77777777" w:rsidR="007D6FCF" w:rsidRPr="00C82162" w:rsidRDefault="007D6FCF" w:rsidP="007D6FCF">
      <w:pPr>
        <w:ind w:left="1440" w:hanging="1440"/>
        <w:rPr>
          <w:rFonts w:ascii="Times New Roman" w:hAnsi="Times New Roman"/>
          <w:b/>
          <w:sz w:val="24"/>
          <w:szCs w:val="24"/>
        </w:rPr>
      </w:pPr>
    </w:p>
    <w:p w14:paraId="496915C4" w14:textId="77777777" w:rsidR="004C000D" w:rsidRPr="00C82162" w:rsidRDefault="007128C4" w:rsidP="004C000D">
      <w:pPr>
        <w:spacing w:before="120"/>
        <w:jc w:val="center"/>
        <w:rPr>
          <w:rFonts w:ascii="Times New Roman" w:hAnsi="Times New Roman"/>
          <w:b/>
          <w:sz w:val="24"/>
          <w:szCs w:val="24"/>
        </w:rPr>
      </w:pPr>
      <w:r w:rsidRPr="00C82162">
        <w:rPr>
          <w:rFonts w:ascii="Times New Roman" w:hAnsi="Times New Roman"/>
          <w:b/>
        </w:rPr>
        <w:br w:type="page"/>
      </w:r>
      <w:r w:rsidR="007D6FCF" w:rsidRPr="00C82162">
        <w:rPr>
          <w:rFonts w:ascii="Times New Roman" w:hAnsi="Times New Roman"/>
          <w:b/>
          <w:sz w:val="24"/>
          <w:szCs w:val="24"/>
        </w:rPr>
        <w:lastRenderedPageBreak/>
        <w:t>Chương IV</w:t>
      </w:r>
    </w:p>
    <w:p w14:paraId="5F74E308" w14:textId="77777777" w:rsidR="007D6FCF" w:rsidRPr="00C82162" w:rsidRDefault="007D6FCF" w:rsidP="004C000D">
      <w:pPr>
        <w:spacing w:before="120"/>
        <w:jc w:val="center"/>
        <w:rPr>
          <w:rFonts w:ascii="Times New Roman" w:hAnsi="Times New Roman"/>
          <w:b/>
        </w:rPr>
      </w:pPr>
      <w:r w:rsidRPr="00C82162">
        <w:rPr>
          <w:rFonts w:ascii="Times New Roman" w:hAnsi="Times New Roman"/>
          <w:b/>
          <w:sz w:val="24"/>
          <w:szCs w:val="24"/>
        </w:rPr>
        <w:t xml:space="preserve">  LẮP ĐẶT LÒ VÀ THIẾT BỊ TRAO ĐỔI NHIỆT</w:t>
      </w:r>
    </w:p>
    <w:p w14:paraId="22369A27" w14:textId="77777777" w:rsidR="007D6FCF" w:rsidRPr="00C82162" w:rsidRDefault="007D6FCF" w:rsidP="004C000D">
      <w:pPr>
        <w:tabs>
          <w:tab w:val="left" w:pos="5103"/>
        </w:tabs>
        <w:spacing w:before="240"/>
        <w:ind w:left="1440" w:hanging="1440"/>
        <w:rPr>
          <w:rFonts w:ascii="Times New Roman" w:hAnsi="Times New Roman"/>
          <w:sz w:val="24"/>
          <w:szCs w:val="24"/>
        </w:rPr>
      </w:pPr>
      <w:r w:rsidRPr="00C82162">
        <w:rPr>
          <w:rFonts w:ascii="Times New Roman" w:hAnsi="Times New Roman"/>
          <w:sz w:val="24"/>
          <w:szCs w:val="24"/>
        </w:rPr>
        <w:t>MD.01000</w:t>
      </w:r>
      <w:r w:rsidRPr="00C82162">
        <w:rPr>
          <w:rFonts w:ascii="Times New Roman" w:hAnsi="Times New Roman"/>
          <w:sz w:val="24"/>
          <w:szCs w:val="24"/>
        </w:rPr>
        <w:tab/>
        <w:t>LẮP ĐẶT LÒ HƠI</w:t>
      </w:r>
    </w:p>
    <w:p w14:paraId="23C48164" w14:textId="77777777" w:rsidR="007D6FCF" w:rsidRPr="00C82162" w:rsidRDefault="007D6FCF" w:rsidP="004C000D">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44A4AE26" w14:textId="77777777" w:rsidR="007D6FCF" w:rsidRPr="00C82162" w:rsidRDefault="004C000D" w:rsidP="004C000D">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7D6FCF" w:rsidRPr="00C82162">
        <w:rPr>
          <w:rFonts w:ascii="Times New Roman" w:hAnsi="Times New Roman"/>
          <w:sz w:val="24"/>
          <w:szCs w:val="24"/>
        </w:rPr>
        <w:t>, kiểm tra thiết bị, vận chuyển trong phạm vi 30m, gia công lắp đặt, tháo dỡ thép biện pháp thi công, tổ hợp và lắp đặt bản thể lò hơi, các thiết bị và các đấu nối vào bản thể lò hơi tính đến mặt bích, mối hàn hoặc van gần nhất, tôn tường lò theo đúng yêu cầu kỹ thuật, căn chỉnh, nghiệm thu.</w:t>
      </w:r>
    </w:p>
    <w:p w14:paraId="7CB9B2F4" w14:textId="2BD606AC" w:rsidR="007D6FCF" w:rsidRPr="00C82162" w:rsidRDefault="004C000D" w:rsidP="007D6FCF">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410"/>
        <w:gridCol w:w="708"/>
        <w:gridCol w:w="921"/>
        <w:gridCol w:w="922"/>
        <w:gridCol w:w="921"/>
        <w:gridCol w:w="922"/>
      </w:tblGrid>
      <w:tr w:rsidR="00B665CD" w:rsidRPr="00C82162" w14:paraId="49433764" w14:textId="77777777" w:rsidTr="00412E41">
        <w:trPr>
          <w:cantSplit/>
          <w:trHeight w:val="397"/>
        </w:trPr>
        <w:tc>
          <w:tcPr>
            <w:tcW w:w="1134" w:type="dxa"/>
            <w:vMerge w:val="restart"/>
            <w:tcBorders>
              <w:top w:val="single" w:sz="6" w:space="0" w:color="auto"/>
              <w:left w:val="single" w:sz="6" w:space="0" w:color="auto"/>
              <w:right w:val="single" w:sz="6" w:space="0" w:color="auto"/>
            </w:tcBorders>
            <w:vAlign w:val="center"/>
          </w:tcPr>
          <w:p w14:paraId="7B1341F5" w14:textId="77777777" w:rsidR="007A28FF" w:rsidRPr="00C82162" w:rsidRDefault="007A28FF" w:rsidP="007D6FCF">
            <w:pPr>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7D48A2B4" w14:textId="77777777" w:rsidR="007A28FF" w:rsidRPr="00C82162" w:rsidRDefault="007A28FF" w:rsidP="007A28FF">
            <w:pPr>
              <w:jc w:val="center"/>
              <w:rPr>
                <w:rFonts w:ascii="Times New Roman" w:hAnsi="Times New Roman"/>
                <w:sz w:val="24"/>
                <w:szCs w:val="24"/>
              </w:rPr>
            </w:pPr>
            <w:r w:rsidRPr="00C82162">
              <w:rPr>
                <w:rFonts w:ascii="Times New Roman" w:hAnsi="Times New Roman"/>
                <w:sz w:val="24"/>
                <w:szCs w:val="24"/>
              </w:rPr>
              <w:t>Công tác</w:t>
            </w:r>
          </w:p>
          <w:p w14:paraId="629C64F7" w14:textId="6334070D" w:rsidR="007A28FF" w:rsidRPr="00C82162" w:rsidRDefault="007A28FF" w:rsidP="007A28FF">
            <w:pPr>
              <w:jc w:val="center"/>
              <w:rPr>
                <w:rFonts w:ascii="Times New Roman" w:hAnsi="Times New Roman"/>
                <w:sz w:val="24"/>
                <w:szCs w:val="24"/>
              </w:rPr>
            </w:pPr>
            <w:r w:rsidRPr="00C82162">
              <w:rPr>
                <w:rFonts w:ascii="Times New Roman" w:hAnsi="Times New Roman"/>
                <w:sz w:val="24"/>
                <w:szCs w:val="24"/>
              </w:rPr>
              <w:t>lắp đặt</w:t>
            </w:r>
          </w:p>
        </w:tc>
        <w:tc>
          <w:tcPr>
            <w:tcW w:w="2410" w:type="dxa"/>
            <w:vMerge w:val="restart"/>
            <w:tcBorders>
              <w:top w:val="single" w:sz="6" w:space="0" w:color="auto"/>
              <w:left w:val="single" w:sz="6" w:space="0" w:color="auto"/>
              <w:right w:val="single" w:sz="6" w:space="0" w:color="auto"/>
            </w:tcBorders>
            <w:vAlign w:val="center"/>
          </w:tcPr>
          <w:p w14:paraId="2CD65602" w14:textId="4C57E296" w:rsidR="007A28FF" w:rsidRPr="00C82162" w:rsidRDefault="007A28FF"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708" w:type="dxa"/>
            <w:vMerge w:val="restart"/>
            <w:tcBorders>
              <w:top w:val="single" w:sz="6" w:space="0" w:color="auto"/>
              <w:left w:val="single" w:sz="6" w:space="0" w:color="auto"/>
              <w:right w:val="single" w:sz="6" w:space="0" w:color="auto"/>
            </w:tcBorders>
            <w:vAlign w:val="center"/>
          </w:tcPr>
          <w:p w14:paraId="35AE43E6" w14:textId="77777777" w:rsidR="007A28FF" w:rsidRPr="00C82162" w:rsidRDefault="007A28FF" w:rsidP="007D6FCF">
            <w:pPr>
              <w:jc w:val="center"/>
              <w:rPr>
                <w:rFonts w:ascii="Times New Roman" w:hAnsi="Times New Roman"/>
                <w:sz w:val="24"/>
                <w:szCs w:val="24"/>
              </w:rPr>
            </w:pPr>
            <w:r w:rsidRPr="00C82162">
              <w:rPr>
                <w:rFonts w:ascii="Times New Roman" w:hAnsi="Times New Roman"/>
                <w:sz w:val="24"/>
                <w:szCs w:val="24"/>
              </w:rPr>
              <w:t>Đơn vị</w:t>
            </w:r>
          </w:p>
        </w:tc>
        <w:tc>
          <w:tcPr>
            <w:tcW w:w="3686" w:type="dxa"/>
            <w:gridSpan w:val="4"/>
            <w:tcBorders>
              <w:top w:val="single" w:sz="6" w:space="0" w:color="auto"/>
              <w:left w:val="single" w:sz="6" w:space="0" w:color="auto"/>
              <w:bottom w:val="single" w:sz="6" w:space="0" w:color="auto"/>
              <w:right w:val="single" w:sz="6" w:space="0" w:color="auto"/>
            </w:tcBorders>
            <w:vAlign w:val="center"/>
          </w:tcPr>
          <w:p w14:paraId="796F98BB"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55ECE3F6" w14:textId="77777777" w:rsidTr="00412E41">
        <w:trPr>
          <w:cantSplit/>
          <w:trHeight w:val="397"/>
        </w:trPr>
        <w:tc>
          <w:tcPr>
            <w:tcW w:w="1134" w:type="dxa"/>
            <w:vMerge/>
            <w:tcBorders>
              <w:left w:val="single" w:sz="6" w:space="0" w:color="auto"/>
              <w:bottom w:val="single" w:sz="6" w:space="0" w:color="auto"/>
              <w:right w:val="single" w:sz="6" w:space="0" w:color="auto"/>
            </w:tcBorders>
          </w:tcPr>
          <w:p w14:paraId="32B0E21A" w14:textId="77777777" w:rsidR="007A28FF" w:rsidRPr="00C82162" w:rsidRDefault="007A28FF" w:rsidP="007D6FCF">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62253A47" w14:textId="77777777" w:rsidR="007A28FF" w:rsidRPr="00C82162" w:rsidRDefault="007A28FF" w:rsidP="007D6FCF">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tcPr>
          <w:p w14:paraId="46DED311" w14:textId="24DA34B8" w:rsidR="007A28FF" w:rsidRPr="00C82162" w:rsidRDefault="007A28FF" w:rsidP="007D6FCF">
            <w:pPr>
              <w:jc w:val="center"/>
              <w:rPr>
                <w:rFonts w:ascii="Times New Roman" w:hAnsi="Times New Roman"/>
                <w:b/>
                <w:snapToGrid w:val="0"/>
                <w:sz w:val="24"/>
                <w:szCs w:val="24"/>
              </w:rPr>
            </w:pPr>
          </w:p>
        </w:tc>
        <w:tc>
          <w:tcPr>
            <w:tcW w:w="708" w:type="dxa"/>
            <w:vMerge/>
            <w:tcBorders>
              <w:left w:val="single" w:sz="6" w:space="0" w:color="auto"/>
              <w:bottom w:val="single" w:sz="6" w:space="0" w:color="auto"/>
              <w:right w:val="single" w:sz="6" w:space="0" w:color="auto"/>
            </w:tcBorders>
          </w:tcPr>
          <w:p w14:paraId="6D5401EC" w14:textId="77777777" w:rsidR="007A28FF" w:rsidRPr="00C82162" w:rsidRDefault="007A28FF" w:rsidP="007D6FCF">
            <w:pPr>
              <w:jc w:val="center"/>
              <w:rPr>
                <w:rFonts w:ascii="Times New Roman" w:hAnsi="Times New Roman"/>
                <w:b/>
                <w:snapToGrid w:val="0"/>
                <w:sz w:val="24"/>
                <w:szCs w:val="24"/>
              </w:rPr>
            </w:pPr>
          </w:p>
        </w:tc>
        <w:tc>
          <w:tcPr>
            <w:tcW w:w="921" w:type="dxa"/>
            <w:tcBorders>
              <w:top w:val="single" w:sz="6" w:space="0" w:color="auto"/>
              <w:left w:val="single" w:sz="6" w:space="0" w:color="auto"/>
              <w:bottom w:val="single" w:sz="6" w:space="0" w:color="auto"/>
              <w:right w:val="single" w:sz="6" w:space="0" w:color="auto"/>
            </w:tcBorders>
            <w:vAlign w:val="center"/>
          </w:tcPr>
          <w:p w14:paraId="4ADAB744" w14:textId="77777777" w:rsidR="007A28FF" w:rsidRPr="00C82162" w:rsidRDefault="007A28FF" w:rsidP="006224D7">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922" w:type="dxa"/>
            <w:tcBorders>
              <w:top w:val="single" w:sz="6" w:space="0" w:color="auto"/>
              <w:left w:val="single" w:sz="6" w:space="0" w:color="auto"/>
              <w:bottom w:val="single" w:sz="6" w:space="0" w:color="auto"/>
              <w:right w:val="single" w:sz="6" w:space="0" w:color="auto"/>
            </w:tcBorders>
            <w:vAlign w:val="center"/>
          </w:tcPr>
          <w:p w14:paraId="43B58159" w14:textId="77777777" w:rsidR="007A28FF" w:rsidRPr="00C82162" w:rsidRDefault="007A28FF" w:rsidP="006224D7">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921" w:type="dxa"/>
            <w:tcBorders>
              <w:top w:val="single" w:sz="6" w:space="0" w:color="auto"/>
              <w:left w:val="single" w:sz="6" w:space="0" w:color="auto"/>
              <w:bottom w:val="single" w:sz="6" w:space="0" w:color="auto"/>
              <w:right w:val="single" w:sz="6" w:space="0" w:color="auto"/>
            </w:tcBorders>
            <w:vAlign w:val="center"/>
          </w:tcPr>
          <w:p w14:paraId="252FFE6A" w14:textId="77777777" w:rsidR="007A28FF" w:rsidRPr="00C82162" w:rsidRDefault="007A28FF" w:rsidP="006224D7">
            <w:pPr>
              <w:jc w:val="center"/>
              <w:rPr>
                <w:rFonts w:ascii="Times New Roman" w:hAnsi="Times New Roman"/>
                <w:snapToGrid w:val="0"/>
                <w:sz w:val="24"/>
                <w:szCs w:val="24"/>
              </w:rPr>
            </w:pPr>
            <w:r w:rsidRPr="00C82162">
              <w:rPr>
                <w:rFonts w:ascii="Times New Roman" w:hAnsi="Times New Roman"/>
                <w:snapToGrid w:val="0"/>
                <w:sz w:val="24"/>
                <w:szCs w:val="24"/>
              </w:rPr>
              <w:t>≤200</w:t>
            </w:r>
          </w:p>
        </w:tc>
        <w:tc>
          <w:tcPr>
            <w:tcW w:w="922" w:type="dxa"/>
            <w:tcBorders>
              <w:top w:val="single" w:sz="6" w:space="0" w:color="auto"/>
              <w:left w:val="single" w:sz="6" w:space="0" w:color="auto"/>
              <w:bottom w:val="single" w:sz="6" w:space="0" w:color="auto"/>
              <w:right w:val="single" w:sz="6" w:space="0" w:color="auto"/>
            </w:tcBorders>
            <w:vAlign w:val="center"/>
          </w:tcPr>
          <w:p w14:paraId="3D3FDC22" w14:textId="77777777" w:rsidR="007A28FF" w:rsidRPr="00C82162" w:rsidRDefault="007A28FF" w:rsidP="006224D7">
            <w:pPr>
              <w:jc w:val="center"/>
              <w:rPr>
                <w:rFonts w:ascii="Times New Roman" w:hAnsi="Times New Roman"/>
                <w:snapToGrid w:val="0"/>
                <w:sz w:val="24"/>
                <w:szCs w:val="24"/>
              </w:rPr>
            </w:pPr>
            <w:r w:rsidRPr="00C82162">
              <w:rPr>
                <w:rFonts w:ascii="Times New Roman" w:hAnsi="Times New Roman"/>
                <w:snapToGrid w:val="0"/>
                <w:sz w:val="24"/>
                <w:szCs w:val="24"/>
              </w:rPr>
              <w:t>≤300</w:t>
            </w:r>
          </w:p>
        </w:tc>
      </w:tr>
      <w:tr w:rsidR="00B665CD" w:rsidRPr="00C82162" w14:paraId="6CE0DDA2"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bottom w:val="nil"/>
            </w:tcBorders>
            <w:vAlign w:val="center"/>
          </w:tcPr>
          <w:p w14:paraId="7BF22583"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MD.010</w:t>
            </w:r>
          </w:p>
        </w:tc>
        <w:tc>
          <w:tcPr>
            <w:tcW w:w="1418" w:type="dxa"/>
            <w:vMerge w:val="restart"/>
          </w:tcPr>
          <w:p w14:paraId="43056BF8" w14:textId="5713C633" w:rsidR="007A28FF" w:rsidRPr="00C82162" w:rsidRDefault="007A28FF" w:rsidP="007A28FF">
            <w:pPr>
              <w:spacing w:before="60" w:line="320" w:lineRule="exact"/>
              <w:rPr>
                <w:rFonts w:ascii="Times New Roman" w:hAnsi="Times New Roman"/>
                <w:sz w:val="24"/>
                <w:szCs w:val="24"/>
              </w:rPr>
            </w:pPr>
            <w:r w:rsidRPr="00C82162">
              <w:rPr>
                <w:rFonts w:ascii="Times New Roman" w:hAnsi="Times New Roman"/>
                <w:sz w:val="24"/>
                <w:szCs w:val="24"/>
              </w:rPr>
              <w:t>Lắp đặt lò hơi</w:t>
            </w:r>
          </w:p>
        </w:tc>
        <w:tc>
          <w:tcPr>
            <w:tcW w:w="2410" w:type="dxa"/>
            <w:tcBorders>
              <w:bottom w:val="nil"/>
            </w:tcBorders>
            <w:vAlign w:val="center"/>
          </w:tcPr>
          <w:p w14:paraId="139607EE" w14:textId="4939A1EA" w:rsidR="007A28FF" w:rsidRPr="00C82162" w:rsidRDefault="007A28FF" w:rsidP="004C000D">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708" w:type="dxa"/>
            <w:tcBorders>
              <w:bottom w:val="nil"/>
            </w:tcBorders>
            <w:vAlign w:val="center"/>
          </w:tcPr>
          <w:p w14:paraId="7DBAFA51" w14:textId="77777777" w:rsidR="007A28FF" w:rsidRPr="00C82162" w:rsidRDefault="007A28FF" w:rsidP="007D6FCF">
            <w:pPr>
              <w:spacing w:line="320" w:lineRule="exact"/>
              <w:jc w:val="center"/>
              <w:rPr>
                <w:rFonts w:ascii="Times New Roman" w:hAnsi="Times New Roman"/>
                <w:sz w:val="24"/>
                <w:szCs w:val="24"/>
              </w:rPr>
            </w:pPr>
          </w:p>
        </w:tc>
        <w:tc>
          <w:tcPr>
            <w:tcW w:w="921" w:type="dxa"/>
            <w:tcBorders>
              <w:bottom w:val="nil"/>
            </w:tcBorders>
            <w:vAlign w:val="center"/>
          </w:tcPr>
          <w:p w14:paraId="0921F2DC" w14:textId="77777777" w:rsidR="007A28FF" w:rsidRPr="00C82162" w:rsidRDefault="007A28FF" w:rsidP="006224D7">
            <w:pPr>
              <w:spacing w:line="320" w:lineRule="exact"/>
              <w:jc w:val="center"/>
              <w:rPr>
                <w:rFonts w:ascii="Times New Roman" w:hAnsi="Times New Roman"/>
                <w:b/>
                <w:sz w:val="24"/>
                <w:szCs w:val="24"/>
              </w:rPr>
            </w:pPr>
          </w:p>
        </w:tc>
        <w:tc>
          <w:tcPr>
            <w:tcW w:w="922" w:type="dxa"/>
            <w:tcBorders>
              <w:bottom w:val="nil"/>
            </w:tcBorders>
            <w:vAlign w:val="center"/>
          </w:tcPr>
          <w:p w14:paraId="766E9818" w14:textId="77777777" w:rsidR="007A28FF" w:rsidRPr="00C82162" w:rsidRDefault="007A28FF" w:rsidP="006224D7">
            <w:pPr>
              <w:spacing w:line="320" w:lineRule="exact"/>
              <w:jc w:val="center"/>
              <w:rPr>
                <w:rFonts w:ascii="Times New Roman" w:hAnsi="Times New Roman"/>
                <w:b/>
                <w:sz w:val="24"/>
                <w:szCs w:val="24"/>
              </w:rPr>
            </w:pPr>
          </w:p>
        </w:tc>
        <w:tc>
          <w:tcPr>
            <w:tcW w:w="921" w:type="dxa"/>
            <w:tcBorders>
              <w:bottom w:val="nil"/>
            </w:tcBorders>
            <w:vAlign w:val="center"/>
          </w:tcPr>
          <w:p w14:paraId="0BCDB713" w14:textId="77777777" w:rsidR="007A28FF" w:rsidRPr="00C82162" w:rsidRDefault="007A28FF" w:rsidP="006224D7">
            <w:pPr>
              <w:spacing w:line="320" w:lineRule="exact"/>
              <w:jc w:val="center"/>
              <w:rPr>
                <w:rFonts w:ascii="Times New Roman" w:hAnsi="Times New Roman"/>
                <w:b/>
                <w:sz w:val="24"/>
                <w:szCs w:val="24"/>
              </w:rPr>
            </w:pPr>
          </w:p>
        </w:tc>
        <w:tc>
          <w:tcPr>
            <w:tcW w:w="922" w:type="dxa"/>
            <w:tcBorders>
              <w:bottom w:val="nil"/>
            </w:tcBorders>
            <w:vAlign w:val="center"/>
          </w:tcPr>
          <w:p w14:paraId="6DF50C2C" w14:textId="77777777" w:rsidR="007A28FF" w:rsidRPr="00C82162" w:rsidRDefault="007A28FF" w:rsidP="006224D7">
            <w:pPr>
              <w:spacing w:line="320" w:lineRule="exact"/>
              <w:jc w:val="center"/>
              <w:rPr>
                <w:rFonts w:ascii="Times New Roman" w:hAnsi="Times New Roman"/>
                <w:b/>
                <w:sz w:val="24"/>
                <w:szCs w:val="24"/>
              </w:rPr>
            </w:pPr>
          </w:p>
        </w:tc>
      </w:tr>
      <w:tr w:rsidR="00B665CD" w:rsidRPr="00C82162" w14:paraId="56399F56"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09A36E31"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5BC60B3D"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5DC6F549" w14:textId="420BDA64"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708" w:type="dxa"/>
            <w:tcBorders>
              <w:top w:val="nil"/>
              <w:bottom w:val="nil"/>
            </w:tcBorders>
            <w:vAlign w:val="center"/>
          </w:tcPr>
          <w:p w14:paraId="34BCE728"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bottom w:val="nil"/>
            </w:tcBorders>
            <w:vAlign w:val="center"/>
          </w:tcPr>
          <w:p w14:paraId="4DFCCA1D"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11,000</w:t>
            </w:r>
          </w:p>
        </w:tc>
        <w:tc>
          <w:tcPr>
            <w:tcW w:w="922" w:type="dxa"/>
            <w:tcBorders>
              <w:top w:val="nil"/>
              <w:bottom w:val="nil"/>
            </w:tcBorders>
            <w:vAlign w:val="center"/>
          </w:tcPr>
          <w:p w14:paraId="75E2998B"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10,700</w:t>
            </w:r>
          </w:p>
        </w:tc>
        <w:tc>
          <w:tcPr>
            <w:tcW w:w="921" w:type="dxa"/>
            <w:tcBorders>
              <w:top w:val="nil"/>
              <w:bottom w:val="nil"/>
            </w:tcBorders>
            <w:vAlign w:val="center"/>
          </w:tcPr>
          <w:p w14:paraId="11294FA0"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10,500</w:t>
            </w:r>
          </w:p>
        </w:tc>
        <w:tc>
          <w:tcPr>
            <w:tcW w:w="922" w:type="dxa"/>
            <w:tcBorders>
              <w:top w:val="nil"/>
              <w:bottom w:val="nil"/>
            </w:tcBorders>
            <w:vAlign w:val="center"/>
          </w:tcPr>
          <w:p w14:paraId="78E076C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74CFDCA8"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7BA28792"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30B4AB27"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2537EA5F" w14:textId="57AA05FD"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708" w:type="dxa"/>
            <w:tcBorders>
              <w:top w:val="nil"/>
              <w:bottom w:val="nil"/>
            </w:tcBorders>
            <w:vAlign w:val="center"/>
          </w:tcPr>
          <w:p w14:paraId="6D26FB93"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bottom w:val="nil"/>
            </w:tcBorders>
            <w:vAlign w:val="center"/>
          </w:tcPr>
          <w:p w14:paraId="0B8E3808"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13,200</w:t>
            </w:r>
          </w:p>
        </w:tc>
        <w:tc>
          <w:tcPr>
            <w:tcW w:w="922" w:type="dxa"/>
            <w:tcBorders>
              <w:top w:val="nil"/>
              <w:bottom w:val="nil"/>
            </w:tcBorders>
            <w:vAlign w:val="center"/>
          </w:tcPr>
          <w:p w14:paraId="6A0847AC"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12,840</w:t>
            </w:r>
          </w:p>
        </w:tc>
        <w:tc>
          <w:tcPr>
            <w:tcW w:w="921" w:type="dxa"/>
            <w:tcBorders>
              <w:top w:val="nil"/>
              <w:bottom w:val="nil"/>
            </w:tcBorders>
            <w:vAlign w:val="center"/>
          </w:tcPr>
          <w:p w14:paraId="5AB2773C"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12,600</w:t>
            </w:r>
          </w:p>
        </w:tc>
        <w:tc>
          <w:tcPr>
            <w:tcW w:w="922" w:type="dxa"/>
            <w:tcBorders>
              <w:top w:val="nil"/>
              <w:bottom w:val="nil"/>
            </w:tcBorders>
            <w:vAlign w:val="center"/>
          </w:tcPr>
          <w:p w14:paraId="0B952C4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12,000</w:t>
            </w:r>
          </w:p>
        </w:tc>
      </w:tr>
      <w:tr w:rsidR="00B665CD" w:rsidRPr="00C82162" w14:paraId="5B36AF9E"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6550FC76"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6CECC4EE"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EF21634" w14:textId="1E16D4C1"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708" w:type="dxa"/>
            <w:tcBorders>
              <w:top w:val="nil"/>
              <w:bottom w:val="nil"/>
            </w:tcBorders>
            <w:vAlign w:val="center"/>
          </w:tcPr>
          <w:p w14:paraId="584AB2D7"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bottom w:val="nil"/>
            </w:tcBorders>
            <w:vAlign w:val="center"/>
          </w:tcPr>
          <w:p w14:paraId="44BBB5F3"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9,900</w:t>
            </w:r>
          </w:p>
        </w:tc>
        <w:tc>
          <w:tcPr>
            <w:tcW w:w="922" w:type="dxa"/>
            <w:tcBorders>
              <w:top w:val="nil"/>
              <w:bottom w:val="nil"/>
            </w:tcBorders>
            <w:vAlign w:val="center"/>
          </w:tcPr>
          <w:p w14:paraId="70400EEE"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9,630</w:t>
            </w:r>
          </w:p>
        </w:tc>
        <w:tc>
          <w:tcPr>
            <w:tcW w:w="921" w:type="dxa"/>
            <w:tcBorders>
              <w:top w:val="nil"/>
              <w:bottom w:val="nil"/>
            </w:tcBorders>
            <w:vAlign w:val="center"/>
          </w:tcPr>
          <w:p w14:paraId="6489B0A0"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9,450</w:t>
            </w:r>
          </w:p>
        </w:tc>
        <w:tc>
          <w:tcPr>
            <w:tcW w:w="922" w:type="dxa"/>
            <w:tcBorders>
              <w:top w:val="nil"/>
              <w:bottom w:val="nil"/>
            </w:tcBorders>
            <w:vAlign w:val="center"/>
          </w:tcPr>
          <w:p w14:paraId="1149E72F"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9,000</w:t>
            </w:r>
          </w:p>
        </w:tc>
      </w:tr>
      <w:tr w:rsidR="00B665CD" w:rsidRPr="00C82162" w14:paraId="2B84EB18"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5BFC2D6B"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41768ADA"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746746B9" w14:textId="524BCFFA"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Khí gas</w:t>
            </w:r>
          </w:p>
        </w:tc>
        <w:tc>
          <w:tcPr>
            <w:tcW w:w="708" w:type="dxa"/>
            <w:tcBorders>
              <w:top w:val="nil"/>
              <w:bottom w:val="nil"/>
            </w:tcBorders>
            <w:vAlign w:val="center"/>
          </w:tcPr>
          <w:p w14:paraId="391113C7"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bottom w:val="nil"/>
            </w:tcBorders>
            <w:vAlign w:val="center"/>
          </w:tcPr>
          <w:p w14:paraId="5F309AC6"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1,644</w:t>
            </w:r>
          </w:p>
        </w:tc>
        <w:tc>
          <w:tcPr>
            <w:tcW w:w="922" w:type="dxa"/>
            <w:tcBorders>
              <w:top w:val="nil"/>
              <w:bottom w:val="nil"/>
            </w:tcBorders>
            <w:vAlign w:val="center"/>
          </w:tcPr>
          <w:p w14:paraId="66AE83D5"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1,598</w:t>
            </w:r>
          </w:p>
        </w:tc>
        <w:tc>
          <w:tcPr>
            <w:tcW w:w="921" w:type="dxa"/>
            <w:tcBorders>
              <w:top w:val="nil"/>
              <w:bottom w:val="nil"/>
            </w:tcBorders>
            <w:vAlign w:val="center"/>
          </w:tcPr>
          <w:p w14:paraId="50045D6B"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1,568</w:t>
            </w:r>
          </w:p>
        </w:tc>
        <w:tc>
          <w:tcPr>
            <w:tcW w:w="922" w:type="dxa"/>
            <w:tcBorders>
              <w:top w:val="nil"/>
              <w:bottom w:val="nil"/>
            </w:tcBorders>
            <w:vAlign w:val="center"/>
          </w:tcPr>
          <w:p w14:paraId="52809FF2"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1,494</w:t>
            </w:r>
          </w:p>
        </w:tc>
      </w:tr>
      <w:tr w:rsidR="00B665CD" w:rsidRPr="00C82162" w14:paraId="02F00428"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253BCBF1"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1D946712"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020B9653" w14:textId="7BB9AFA6"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Ô xy</w:t>
            </w:r>
          </w:p>
        </w:tc>
        <w:tc>
          <w:tcPr>
            <w:tcW w:w="708" w:type="dxa"/>
            <w:tcBorders>
              <w:top w:val="nil"/>
              <w:bottom w:val="nil"/>
            </w:tcBorders>
            <w:vAlign w:val="center"/>
          </w:tcPr>
          <w:p w14:paraId="1192A35B"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921" w:type="dxa"/>
            <w:tcBorders>
              <w:top w:val="nil"/>
              <w:bottom w:val="nil"/>
            </w:tcBorders>
            <w:vAlign w:val="center"/>
          </w:tcPr>
          <w:p w14:paraId="41918C30"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0,822</w:t>
            </w:r>
          </w:p>
        </w:tc>
        <w:tc>
          <w:tcPr>
            <w:tcW w:w="922" w:type="dxa"/>
            <w:tcBorders>
              <w:top w:val="nil"/>
              <w:bottom w:val="nil"/>
            </w:tcBorders>
            <w:vAlign w:val="center"/>
          </w:tcPr>
          <w:p w14:paraId="07BBEBC7"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0,799</w:t>
            </w:r>
          </w:p>
        </w:tc>
        <w:tc>
          <w:tcPr>
            <w:tcW w:w="921" w:type="dxa"/>
            <w:tcBorders>
              <w:top w:val="nil"/>
              <w:bottom w:val="nil"/>
            </w:tcBorders>
            <w:vAlign w:val="center"/>
          </w:tcPr>
          <w:p w14:paraId="4F50D8B4"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0,784</w:t>
            </w:r>
          </w:p>
        </w:tc>
        <w:tc>
          <w:tcPr>
            <w:tcW w:w="922" w:type="dxa"/>
            <w:tcBorders>
              <w:top w:val="nil"/>
              <w:bottom w:val="nil"/>
            </w:tcBorders>
            <w:vAlign w:val="center"/>
          </w:tcPr>
          <w:p w14:paraId="6B96600F"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0,747</w:t>
            </w:r>
          </w:p>
        </w:tc>
      </w:tr>
      <w:tr w:rsidR="00B665CD" w:rsidRPr="00C82162" w14:paraId="014760EE"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4CDC2ACD"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5F026DF7"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3562E420" w14:textId="6142E971"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Khí Argon</w:t>
            </w:r>
          </w:p>
        </w:tc>
        <w:tc>
          <w:tcPr>
            <w:tcW w:w="708" w:type="dxa"/>
            <w:tcBorders>
              <w:top w:val="nil"/>
              <w:bottom w:val="nil"/>
            </w:tcBorders>
            <w:vAlign w:val="center"/>
          </w:tcPr>
          <w:p w14:paraId="2DD66E73"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921" w:type="dxa"/>
            <w:tcBorders>
              <w:top w:val="nil"/>
              <w:bottom w:val="nil"/>
            </w:tcBorders>
            <w:vAlign w:val="center"/>
          </w:tcPr>
          <w:p w14:paraId="16580EEB"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0,138</w:t>
            </w:r>
          </w:p>
        </w:tc>
        <w:tc>
          <w:tcPr>
            <w:tcW w:w="922" w:type="dxa"/>
            <w:tcBorders>
              <w:top w:val="nil"/>
              <w:bottom w:val="nil"/>
            </w:tcBorders>
            <w:vAlign w:val="center"/>
          </w:tcPr>
          <w:p w14:paraId="4B40F861"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0,134</w:t>
            </w:r>
          </w:p>
        </w:tc>
        <w:tc>
          <w:tcPr>
            <w:tcW w:w="921" w:type="dxa"/>
            <w:tcBorders>
              <w:top w:val="nil"/>
              <w:bottom w:val="nil"/>
            </w:tcBorders>
            <w:vAlign w:val="center"/>
          </w:tcPr>
          <w:p w14:paraId="1685851F"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0,131</w:t>
            </w:r>
          </w:p>
        </w:tc>
        <w:tc>
          <w:tcPr>
            <w:tcW w:w="922" w:type="dxa"/>
            <w:tcBorders>
              <w:top w:val="nil"/>
              <w:bottom w:val="nil"/>
            </w:tcBorders>
            <w:vAlign w:val="center"/>
          </w:tcPr>
          <w:p w14:paraId="1B50AE9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0,125</w:t>
            </w:r>
          </w:p>
        </w:tc>
      </w:tr>
      <w:tr w:rsidR="00B665CD" w:rsidRPr="00C82162" w14:paraId="1E98E2B0"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2A5E3E2A"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194092C8"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7C839178" w14:textId="7B41755E"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 xml:space="preserve">Đá mài </w:t>
            </w:r>
          </w:p>
        </w:tc>
        <w:tc>
          <w:tcPr>
            <w:tcW w:w="708" w:type="dxa"/>
            <w:tcBorders>
              <w:top w:val="nil"/>
              <w:bottom w:val="nil"/>
            </w:tcBorders>
            <w:vAlign w:val="center"/>
          </w:tcPr>
          <w:p w14:paraId="5E70A77C"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921" w:type="dxa"/>
            <w:tcBorders>
              <w:top w:val="nil"/>
              <w:bottom w:val="nil"/>
            </w:tcBorders>
            <w:vAlign w:val="center"/>
          </w:tcPr>
          <w:p w14:paraId="22D61E16"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0,275</w:t>
            </w:r>
          </w:p>
        </w:tc>
        <w:tc>
          <w:tcPr>
            <w:tcW w:w="922" w:type="dxa"/>
            <w:tcBorders>
              <w:top w:val="nil"/>
              <w:bottom w:val="nil"/>
            </w:tcBorders>
            <w:vAlign w:val="center"/>
          </w:tcPr>
          <w:p w14:paraId="0B4CE3E6"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0,268</w:t>
            </w:r>
          </w:p>
        </w:tc>
        <w:tc>
          <w:tcPr>
            <w:tcW w:w="921" w:type="dxa"/>
            <w:tcBorders>
              <w:top w:val="nil"/>
              <w:bottom w:val="nil"/>
            </w:tcBorders>
            <w:vAlign w:val="center"/>
          </w:tcPr>
          <w:p w14:paraId="1FCFA0FC"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0,263</w:t>
            </w:r>
          </w:p>
        </w:tc>
        <w:tc>
          <w:tcPr>
            <w:tcW w:w="922" w:type="dxa"/>
            <w:tcBorders>
              <w:top w:val="nil"/>
              <w:bottom w:val="nil"/>
            </w:tcBorders>
            <w:vAlign w:val="center"/>
          </w:tcPr>
          <w:p w14:paraId="7B5FA063"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129B26F5"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6A3D42FE"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40AD58F3"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4B3FE7EF" w14:textId="5D4BD168"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Đá cắt</w:t>
            </w:r>
          </w:p>
        </w:tc>
        <w:tc>
          <w:tcPr>
            <w:tcW w:w="708" w:type="dxa"/>
            <w:tcBorders>
              <w:top w:val="nil"/>
              <w:bottom w:val="nil"/>
            </w:tcBorders>
            <w:vAlign w:val="center"/>
          </w:tcPr>
          <w:p w14:paraId="6DB1979C"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921" w:type="dxa"/>
            <w:tcBorders>
              <w:top w:val="nil"/>
              <w:bottom w:val="nil"/>
            </w:tcBorders>
            <w:vAlign w:val="center"/>
          </w:tcPr>
          <w:p w14:paraId="51122911"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0,138</w:t>
            </w:r>
          </w:p>
        </w:tc>
        <w:tc>
          <w:tcPr>
            <w:tcW w:w="922" w:type="dxa"/>
            <w:tcBorders>
              <w:top w:val="nil"/>
              <w:bottom w:val="nil"/>
            </w:tcBorders>
            <w:vAlign w:val="center"/>
          </w:tcPr>
          <w:p w14:paraId="40BE5282"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0,134</w:t>
            </w:r>
          </w:p>
        </w:tc>
        <w:tc>
          <w:tcPr>
            <w:tcW w:w="921" w:type="dxa"/>
            <w:tcBorders>
              <w:top w:val="nil"/>
              <w:bottom w:val="nil"/>
            </w:tcBorders>
            <w:vAlign w:val="center"/>
          </w:tcPr>
          <w:p w14:paraId="60701D31"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0,131</w:t>
            </w:r>
          </w:p>
        </w:tc>
        <w:tc>
          <w:tcPr>
            <w:tcW w:w="922" w:type="dxa"/>
            <w:tcBorders>
              <w:top w:val="nil"/>
              <w:bottom w:val="nil"/>
            </w:tcBorders>
            <w:vAlign w:val="center"/>
          </w:tcPr>
          <w:p w14:paraId="481CC415"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0,125</w:t>
            </w:r>
          </w:p>
        </w:tc>
      </w:tr>
      <w:tr w:rsidR="00B665CD" w:rsidRPr="00C82162" w14:paraId="1D317AA8"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653249DC"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357A6412"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55487A5A" w14:textId="553A37C5"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708" w:type="dxa"/>
            <w:tcBorders>
              <w:top w:val="nil"/>
              <w:bottom w:val="nil"/>
            </w:tcBorders>
            <w:vAlign w:val="center"/>
          </w:tcPr>
          <w:p w14:paraId="588AAB15"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921" w:type="dxa"/>
            <w:tcBorders>
              <w:top w:val="nil"/>
              <w:bottom w:val="nil"/>
            </w:tcBorders>
            <w:vAlign w:val="center"/>
          </w:tcPr>
          <w:p w14:paraId="5AD21D0B"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0,014</w:t>
            </w:r>
          </w:p>
        </w:tc>
        <w:tc>
          <w:tcPr>
            <w:tcW w:w="922" w:type="dxa"/>
            <w:tcBorders>
              <w:top w:val="nil"/>
              <w:bottom w:val="nil"/>
            </w:tcBorders>
            <w:vAlign w:val="center"/>
          </w:tcPr>
          <w:p w14:paraId="49B115B9"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0,014</w:t>
            </w:r>
          </w:p>
        </w:tc>
        <w:tc>
          <w:tcPr>
            <w:tcW w:w="921" w:type="dxa"/>
            <w:tcBorders>
              <w:top w:val="nil"/>
              <w:bottom w:val="nil"/>
            </w:tcBorders>
            <w:vAlign w:val="center"/>
          </w:tcPr>
          <w:p w14:paraId="299B352C"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0,014</w:t>
            </w:r>
          </w:p>
        </w:tc>
        <w:tc>
          <w:tcPr>
            <w:tcW w:w="922" w:type="dxa"/>
            <w:tcBorders>
              <w:top w:val="nil"/>
              <w:bottom w:val="nil"/>
            </w:tcBorders>
            <w:vAlign w:val="center"/>
          </w:tcPr>
          <w:p w14:paraId="4253A01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0,014</w:t>
            </w:r>
          </w:p>
        </w:tc>
      </w:tr>
      <w:tr w:rsidR="00B665CD" w:rsidRPr="00C82162" w14:paraId="06D54A5A"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0E3B52E1"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34B7AC6D"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14E73F08" w14:textId="335DE8C5"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708" w:type="dxa"/>
            <w:tcBorders>
              <w:top w:val="nil"/>
              <w:bottom w:val="nil"/>
            </w:tcBorders>
            <w:vAlign w:val="center"/>
          </w:tcPr>
          <w:p w14:paraId="0669DFB7"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bottom w:val="nil"/>
            </w:tcBorders>
            <w:vAlign w:val="center"/>
          </w:tcPr>
          <w:p w14:paraId="26B81FB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22" w:type="dxa"/>
            <w:tcBorders>
              <w:top w:val="nil"/>
              <w:bottom w:val="nil"/>
            </w:tcBorders>
            <w:vAlign w:val="center"/>
          </w:tcPr>
          <w:p w14:paraId="00A6483E"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21" w:type="dxa"/>
            <w:tcBorders>
              <w:top w:val="nil"/>
              <w:bottom w:val="nil"/>
            </w:tcBorders>
            <w:vAlign w:val="center"/>
          </w:tcPr>
          <w:p w14:paraId="062E16F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22" w:type="dxa"/>
            <w:tcBorders>
              <w:top w:val="nil"/>
              <w:bottom w:val="nil"/>
            </w:tcBorders>
            <w:vAlign w:val="center"/>
          </w:tcPr>
          <w:p w14:paraId="3132D9AB"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6C3CC833"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3F920EFD" w14:textId="77777777" w:rsidR="007A28FF" w:rsidRPr="00C82162" w:rsidRDefault="007A28FF" w:rsidP="001901F7">
            <w:pPr>
              <w:spacing w:line="320" w:lineRule="exact"/>
              <w:rPr>
                <w:rFonts w:ascii="Times New Roman" w:hAnsi="Times New Roman"/>
                <w:b/>
                <w:i/>
                <w:sz w:val="24"/>
                <w:szCs w:val="24"/>
              </w:rPr>
            </w:pPr>
          </w:p>
        </w:tc>
        <w:tc>
          <w:tcPr>
            <w:tcW w:w="1418" w:type="dxa"/>
            <w:vMerge/>
          </w:tcPr>
          <w:p w14:paraId="1BA47C35" w14:textId="77777777" w:rsidR="007A28FF" w:rsidRPr="00C82162" w:rsidRDefault="007A28FF" w:rsidP="001901F7">
            <w:pPr>
              <w:spacing w:line="320" w:lineRule="exact"/>
              <w:rPr>
                <w:rFonts w:ascii="Times New Roman" w:hAnsi="Times New Roman"/>
                <w:i/>
                <w:sz w:val="24"/>
                <w:szCs w:val="24"/>
              </w:rPr>
            </w:pPr>
          </w:p>
        </w:tc>
        <w:tc>
          <w:tcPr>
            <w:tcW w:w="2410" w:type="dxa"/>
            <w:tcBorders>
              <w:top w:val="nil"/>
              <w:bottom w:val="nil"/>
            </w:tcBorders>
            <w:vAlign w:val="center"/>
          </w:tcPr>
          <w:p w14:paraId="6155C927" w14:textId="055EA9CB" w:rsidR="007A28FF" w:rsidRPr="00C82162" w:rsidRDefault="007A28FF" w:rsidP="001901F7">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708" w:type="dxa"/>
            <w:tcBorders>
              <w:top w:val="nil"/>
              <w:bottom w:val="nil"/>
            </w:tcBorders>
            <w:vAlign w:val="center"/>
          </w:tcPr>
          <w:p w14:paraId="3312B908" w14:textId="77777777" w:rsidR="007A28FF" w:rsidRPr="00C82162" w:rsidRDefault="007A28FF" w:rsidP="001901F7">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921" w:type="dxa"/>
            <w:tcBorders>
              <w:top w:val="nil"/>
              <w:bottom w:val="nil"/>
            </w:tcBorders>
            <w:vAlign w:val="center"/>
          </w:tcPr>
          <w:p w14:paraId="705135E7"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51,3</w:t>
            </w:r>
          </w:p>
        </w:tc>
        <w:tc>
          <w:tcPr>
            <w:tcW w:w="922" w:type="dxa"/>
            <w:tcBorders>
              <w:top w:val="nil"/>
              <w:bottom w:val="nil"/>
            </w:tcBorders>
            <w:vAlign w:val="center"/>
          </w:tcPr>
          <w:p w14:paraId="768DE27D"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48,45</w:t>
            </w:r>
          </w:p>
        </w:tc>
        <w:tc>
          <w:tcPr>
            <w:tcW w:w="921" w:type="dxa"/>
            <w:tcBorders>
              <w:top w:val="nil"/>
              <w:bottom w:val="nil"/>
            </w:tcBorders>
            <w:vAlign w:val="center"/>
          </w:tcPr>
          <w:p w14:paraId="3C36D41D"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45,6</w:t>
            </w:r>
          </w:p>
        </w:tc>
        <w:tc>
          <w:tcPr>
            <w:tcW w:w="922" w:type="dxa"/>
            <w:tcBorders>
              <w:top w:val="nil"/>
              <w:bottom w:val="nil"/>
            </w:tcBorders>
            <w:vAlign w:val="center"/>
          </w:tcPr>
          <w:p w14:paraId="1E743C5F" w14:textId="77777777" w:rsidR="007A28FF" w:rsidRPr="00C82162" w:rsidRDefault="007A28FF" w:rsidP="006224D7">
            <w:pPr>
              <w:jc w:val="center"/>
              <w:rPr>
                <w:rFonts w:ascii="Times New Roman" w:hAnsi="Times New Roman"/>
                <w:sz w:val="24"/>
                <w:szCs w:val="24"/>
              </w:rPr>
            </w:pPr>
            <w:r w:rsidRPr="00C82162">
              <w:rPr>
                <w:rFonts w:ascii="Times New Roman" w:hAnsi="Times New Roman"/>
                <w:sz w:val="24"/>
                <w:szCs w:val="24"/>
              </w:rPr>
              <w:t>42,75</w:t>
            </w:r>
          </w:p>
        </w:tc>
      </w:tr>
      <w:tr w:rsidR="00B665CD" w:rsidRPr="00C82162" w14:paraId="0370CAA6"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72D93580"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2BB73054" w14:textId="77777777" w:rsidR="007A28FF" w:rsidRPr="00C82162" w:rsidRDefault="007A28FF" w:rsidP="004C000D">
            <w:pPr>
              <w:spacing w:line="320" w:lineRule="exact"/>
              <w:rPr>
                <w:rFonts w:ascii="Times New Roman" w:hAnsi="Times New Roman"/>
                <w:i/>
                <w:sz w:val="24"/>
                <w:szCs w:val="24"/>
              </w:rPr>
            </w:pPr>
          </w:p>
        </w:tc>
        <w:tc>
          <w:tcPr>
            <w:tcW w:w="2410" w:type="dxa"/>
            <w:tcBorders>
              <w:top w:val="nil"/>
              <w:bottom w:val="nil"/>
            </w:tcBorders>
            <w:vAlign w:val="center"/>
          </w:tcPr>
          <w:p w14:paraId="11E65BC6" w14:textId="103DBE38" w:rsidR="007A28FF" w:rsidRPr="00C82162" w:rsidRDefault="007A28FF" w:rsidP="004C000D">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708" w:type="dxa"/>
            <w:tcBorders>
              <w:top w:val="nil"/>
              <w:bottom w:val="nil"/>
            </w:tcBorders>
            <w:vAlign w:val="center"/>
          </w:tcPr>
          <w:p w14:paraId="4D5B808A"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921" w:type="dxa"/>
            <w:tcBorders>
              <w:top w:val="nil"/>
              <w:bottom w:val="nil"/>
            </w:tcBorders>
            <w:vAlign w:val="center"/>
          </w:tcPr>
          <w:p w14:paraId="4A5EFE28" w14:textId="77777777" w:rsidR="007A28FF" w:rsidRPr="00C82162" w:rsidRDefault="007A28FF" w:rsidP="006224D7">
            <w:pPr>
              <w:spacing w:line="320" w:lineRule="exact"/>
              <w:jc w:val="center"/>
              <w:rPr>
                <w:rFonts w:ascii="Times New Roman" w:hAnsi="Times New Roman"/>
                <w:sz w:val="24"/>
                <w:szCs w:val="24"/>
              </w:rPr>
            </w:pPr>
          </w:p>
        </w:tc>
        <w:tc>
          <w:tcPr>
            <w:tcW w:w="922" w:type="dxa"/>
            <w:tcBorders>
              <w:top w:val="nil"/>
              <w:bottom w:val="nil"/>
            </w:tcBorders>
            <w:vAlign w:val="center"/>
          </w:tcPr>
          <w:p w14:paraId="39491E12" w14:textId="77777777" w:rsidR="007A28FF" w:rsidRPr="00C82162" w:rsidRDefault="007A28FF" w:rsidP="006224D7">
            <w:pPr>
              <w:spacing w:line="320" w:lineRule="exact"/>
              <w:jc w:val="center"/>
              <w:rPr>
                <w:rFonts w:ascii="Times New Roman" w:hAnsi="Times New Roman"/>
                <w:sz w:val="24"/>
                <w:szCs w:val="24"/>
              </w:rPr>
            </w:pPr>
          </w:p>
        </w:tc>
        <w:tc>
          <w:tcPr>
            <w:tcW w:w="921" w:type="dxa"/>
            <w:tcBorders>
              <w:top w:val="nil"/>
              <w:bottom w:val="nil"/>
            </w:tcBorders>
            <w:vAlign w:val="center"/>
          </w:tcPr>
          <w:p w14:paraId="451374B3" w14:textId="77777777" w:rsidR="007A28FF" w:rsidRPr="00C82162" w:rsidRDefault="007A28FF" w:rsidP="006224D7">
            <w:pPr>
              <w:spacing w:line="320" w:lineRule="exact"/>
              <w:jc w:val="center"/>
              <w:rPr>
                <w:rFonts w:ascii="Times New Roman" w:hAnsi="Times New Roman"/>
                <w:sz w:val="24"/>
                <w:szCs w:val="24"/>
              </w:rPr>
            </w:pPr>
          </w:p>
        </w:tc>
        <w:tc>
          <w:tcPr>
            <w:tcW w:w="922" w:type="dxa"/>
            <w:tcBorders>
              <w:top w:val="nil"/>
              <w:bottom w:val="nil"/>
            </w:tcBorders>
            <w:vAlign w:val="center"/>
          </w:tcPr>
          <w:p w14:paraId="1670E0E7" w14:textId="77777777" w:rsidR="007A28FF" w:rsidRPr="00C82162" w:rsidRDefault="007A28FF" w:rsidP="006224D7">
            <w:pPr>
              <w:spacing w:line="320" w:lineRule="exact"/>
              <w:jc w:val="center"/>
              <w:rPr>
                <w:rFonts w:ascii="Times New Roman" w:hAnsi="Times New Roman"/>
                <w:sz w:val="24"/>
                <w:szCs w:val="24"/>
              </w:rPr>
            </w:pPr>
          </w:p>
        </w:tc>
      </w:tr>
      <w:tr w:rsidR="00B665CD" w:rsidRPr="00C82162" w14:paraId="26FF0ED0"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191AF5C8"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193D2BC1"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3A53CB54" w14:textId="2DC5D305"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500T</w:t>
            </w:r>
          </w:p>
        </w:tc>
        <w:tc>
          <w:tcPr>
            <w:tcW w:w="708" w:type="dxa"/>
            <w:tcBorders>
              <w:top w:val="nil"/>
              <w:bottom w:val="nil"/>
            </w:tcBorders>
            <w:vAlign w:val="center"/>
          </w:tcPr>
          <w:p w14:paraId="3BAC2EE8"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5790488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2" w:type="dxa"/>
            <w:tcBorders>
              <w:top w:val="nil"/>
              <w:bottom w:val="nil"/>
            </w:tcBorders>
            <w:vAlign w:val="center"/>
          </w:tcPr>
          <w:p w14:paraId="553A6EF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bottom w:val="nil"/>
            </w:tcBorders>
            <w:vAlign w:val="center"/>
          </w:tcPr>
          <w:p w14:paraId="3DC05F29"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0,012</w:t>
            </w:r>
          </w:p>
        </w:tc>
        <w:tc>
          <w:tcPr>
            <w:tcW w:w="922" w:type="dxa"/>
            <w:tcBorders>
              <w:top w:val="nil"/>
              <w:bottom w:val="nil"/>
            </w:tcBorders>
            <w:vAlign w:val="center"/>
          </w:tcPr>
          <w:p w14:paraId="180F88C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0981622A"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21E81735"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3642F149"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5FCF1755" w14:textId="5AC442C9"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708" w:type="dxa"/>
            <w:tcBorders>
              <w:top w:val="nil"/>
              <w:bottom w:val="nil"/>
            </w:tcBorders>
            <w:vAlign w:val="center"/>
          </w:tcPr>
          <w:p w14:paraId="26BEF1DF"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0651B143"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2" w:type="dxa"/>
            <w:tcBorders>
              <w:top w:val="nil"/>
              <w:bottom w:val="nil"/>
            </w:tcBorders>
            <w:vAlign w:val="center"/>
          </w:tcPr>
          <w:p w14:paraId="070A022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0,020</w:t>
            </w:r>
          </w:p>
        </w:tc>
        <w:tc>
          <w:tcPr>
            <w:tcW w:w="921" w:type="dxa"/>
            <w:tcBorders>
              <w:top w:val="nil"/>
              <w:bottom w:val="nil"/>
            </w:tcBorders>
            <w:vAlign w:val="center"/>
          </w:tcPr>
          <w:p w14:paraId="2600549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2" w:type="dxa"/>
            <w:tcBorders>
              <w:top w:val="nil"/>
              <w:bottom w:val="nil"/>
            </w:tcBorders>
            <w:vAlign w:val="center"/>
          </w:tcPr>
          <w:p w14:paraId="75BA5CA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r>
      <w:tr w:rsidR="00B665CD" w:rsidRPr="00C82162" w14:paraId="58FAFDD4"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439FA386"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500EF7E7"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5E512358" w14:textId="412F564F"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150T</w:t>
            </w:r>
          </w:p>
        </w:tc>
        <w:tc>
          <w:tcPr>
            <w:tcW w:w="708" w:type="dxa"/>
            <w:tcBorders>
              <w:top w:val="nil"/>
              <w:bottom w:val="nil"/>
            </w:tcBorders>
            <w:vAlign w:val="center"/>
          </w:tcPr>
          <w:p w14:paraId="69C5D4BD"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657F347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0,030</w:t>
            </w:r>
          </w:p>
        </w:tc>
        <w:tc>
          <w:tcPr>
            <w:tcW w:w="922" w:type="dxa"/>
            <w:tcBorders>
              <w:top w:val="nil"/>
              <w:bottom w:val="nil"/>
            </w:tcBorders>
            <w:vAlign w:val="center"/>
          </w:tcPr>
          <w:p w14:paraId="5C0CC95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bottom w:val="nil"/>
            </w:tcBorders>
            <w:vAlign w:val="center"/>
          </w:tcPr>
          <w:p w14:paraId="71940D9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2" w:type="dxa"/>
            <w:tcBorders>
              <w:top w:val="nil"/>
              <w:bottom w:val="nil"/>
            </w:tcBorders>
            <w:vAlign w:val="center"/>
          </w:tcPr>
          <w:p w14:paraId="57D9C8D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w:t>
            </w:r>
          </w:p>
        </w:tc>
      </w:tr>
      <w:tr w:rsidR="00B665CD" w:rsidRPr="00C82162" w14:paraId="1FF7A2C0"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2FE8956B"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3B016D8F"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08B8F6D3" w14:textId="694945A3"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100T</w:t>
            </w:r>
          </w:p>
        </w:tc>
        <w:tc>
          <w:tcPr>
            <w:tcW w:w="708" w:type="dxa"/>
            <w:tcBorders>
              <w:top w:val="nil"/>
              <w:bottom w:val="nil"/>
            </w:tcBorders>
            <w:vAlign w:val="center"/>
          </w:tcPr>
          <w:p w14:paraId="3AE1C509"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0250AF95"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0,165</w:t>
            </w:r>
          </w:p>
        </w:tc>
        <w:tc>
          <w:tcPr>
            <w:tcW w:w="922" w:type="dxa"/>
            <w:tcBorders>
              <w:top w:val="nil"/>
              <w:bottom w:val="nil"/>
            </w:tcBorders>
            <w:vAlign w:val="center"/>
          </w:tcPr>
          <w:p w14:paraId="6C6C9B4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0,160</w:t>
            </w:r>
          </w:p>
        </w:tc>
        <w:tc>
          <w:tcPr>
            <w:tcW w:w="921" w:type="dxa"/>
            <w:tcBorders>
              <w:top w:val="nil"/>
              <w:bottom w:val="nil"/>
            </w:tcBorders>
            <w:vAlign w:val="center"/>
          </w:tcPr>
          <w:p w14:paraId="1D8DDCD2"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0,155</w:t>
            </w:r>
          </w:p>
        </w:tc>
        <w:tc>
          <w:tcPr>
            <w:tcW w:w="922" w:type="dxa"/>
            <w:tcBorders>
              <w:top w:val="nil"/>
              <w:bottom w:val="nil"/>
            </w:tcBorders>
            <w:vAlign w:val="center"/>
          </w:tcPr>
          <w:p w14:paraId="665D2F9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0E90ABBF"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7A2B72FE"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4147BC7D"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FE772E8" w14:textId="40D4DDA4"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50T</w:t>
            </w:r>
          </w:p>
        </w:tc>
        <w:tc>
          <w:tcPr>
            <w:tcW w:w="708" w:type="dxa"/>
            <w:tcBorders>
              <w:top w:val="nil"/>
              <w:bottom w:val="nil"/>
            </w:tcBorders>
            <w:vAlign w:val="center"/>
          </w:tcPr>
          <w:p w14:paraId="1D301935"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5943C185"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0,165</w:t>
            </w:r>
          </w:p>
        </w:tc>
        <w:tc>
          <w:tcPr>
            <w:tcW w:w="922" w:type="dxa"/>
            <w:tcBorders>
              <w:top w:val="nil"/>
              <w:bottom w:val="nil"/>
            </w:tcBorders>
            <w:vAlign w:val="center"/>
          </w:tcPr>
          <w:p w14:paraId="1763FF29"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0,160</w:t>
            </w:r>
          </w:p>
        </w:tc>
        <w:tc>
          <w:tcPr>
            <w:tcW w:w="921" w:type="dxa"/>
            <w:tcBorders>
              <w:top w:val="nil"/>
              <w:bottom w:val="nil"/>
            </w:tcBorders>
            <w:vAlign w:val="center"/>
          </w:tcPr>
          <w:p w14:paraId="72407453"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0,155</w:t>
            </w:r>
          </w:p>
        </w:tc>
        <w:tc>
          <w:tcPr>
            <w:tcW w:w="922" w:type="dxa"/>
            <w:tcBorders>
              <w:top w:val="nil"/>
              <w:bottom w:val="nil"/>
            </w:tcBorders>
            <w:vAlign w:val="center"/>
          </w:tcPr>
          <w:p w14:paraId="2DBB895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32C14319"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5F196965"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1DEC4708"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CED2B92" w14:textId="7816CE10"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Cần cẩu tháp 50T</w:t>
            </w:r>
          </w:p>
        </w:tc>
        <w:tc>
          <w:tcPr>
            <w:tcW w:w="708" w:type="dxa"/>
            <w:tcBorders>
              <w:top w:val="nil"/>
              <w:bottom w:val="nil"/>
            </w:tcBorders>
            <w:vAlign w:val="center"/>
          </w:tcPr>
          <w:p w14:paraId="61AD5EBF"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5318B60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0,055</w:t>
            </w:r>
          </w:p>
        </w:tc>
        <w:tc>
          <w:tcPr>
            <w:tcW w:w="922" w:type="dxa"/>
            <w:tcBorders>
              <w:top w:val="nil"/>
              <w:bottom w:val="nil"/>
            </w:tcBorders>
            <w:vAlign w:val="center"/>
          </w:tcPr>
          <w:p w14:paraId="760B1E6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921" w:type="dxa"/>
            <w:tcBorders>
              <w:top w:val="nil"/>
              <w:bottom w:val="nil"/>
            </w:tcBorders>
            <w:vAlign w:val="center"/>
          </w:tcPr>
          <w:p w14:paraId="239B222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0,045</w:t>
            </w:r>
          </w:p>
        </w:tc>
        <w:tc>
          <w:tcPr>
            <w:tcW w:w="922" w:type="dxa"/>
            <w:tcBorders>
              <w:top w:val="nil"/>
              <w:bottom w:val="nil"/>
            </w:tcBorders>
            <w:vAlign w:val="center"/>
          </w:tcPr>
          <w:p w14:paraId="117AE57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0,040</w:t>
            </w:r>
          </w:p>
        </w:tc>
      </w:tr>
      <w:tr w:rsidR="00B665CD" w:rsidRPr="00C82162" w14:paraId="230D4D4C"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3B37D326"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6A0F2DAE"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7AC3411" w14:textId="0C6DC444"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Tời điện 10T</w:t>
            </w:r>
          </w:p>
        </w:tc>
        <w:tc>
          <w:tcPr>
            <w:tcW w:w="708" w:type="dxa"/>
            <w:tcBorders>
              <w:top w:val="nil"/>
              <w:bottom w:val="nil"/>
            </w:tcBorders>
            <w:vAlign w:val="center"/>
          </w:tcPr>
          <w:p w14:paraId="54565328"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0EC0FD5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1CC414AE"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1" w:type="dxa"/>
            <w:tcBorders>
              <w:top w:val="nil"/>
              <w:bottom w:val="nil"/>
            </w:tcBorders>
            <w:vAlign w:val="center"/>
          </w:tcPr>
          <w:p w14:paraId="295A066B"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7DB4FAF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8C7EBAD"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505B157B"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51CB359C"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5153E45A" w14:textId="63586944"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Palăng xích 5T</w:t>
            </w:r>
          </w:p>
        </w:tc>
        <w:tc>
          <w:tcPr>
            <w:tcW w:w="708" w:type="dxa"/>
            <w:tcBorders>
              <w:top w:val="nil"/>
              <w:bottom w:val="nil"/>
            </w:tcBorders>
            <w:vAlign w:val="center"/>
          </w:tcPr>
          <w:p w14:paraId="1A6C3447"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441E4AA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5921DD3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1" w:type="dxa"/>
            <w:tcBorders>
              <w:top w:val="nil"/>
              <w:bottom w:val="nil"/>
            </w:tcBorders>
            <w:vAlign w:val="center"/>
          </w:tcPr>
          <w:p w14:paraId="0330D2A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030D8585"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1BC70352"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68A92AB3"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24730128"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3CD80BF0" w14:textId="7BD48EB0"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708" w:type="dxa"/>
            <w:tcBorders>
              <w:top w:val="nil"/>
              <w:bottom w:val="nil"/>
            </w:tcBorders>
            <w:vAlign w:val="center"/>
          </w:tcPr>
          <w:p w14:paraId="474EDA24"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37137CC2"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01A5E49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1" w:type="dxa"/>
            <w:tcBorders>
              <w:top w:val="nil"/>
              <w:bottom w:val="nil"/>
            </w:tcBorders>
            <w:vAlign w:val="center"/>
          </w:tcPr>
          <w:p w14:paraId="54400F1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3890883B"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497B6AF"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3CD729FF"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7F20F0CE"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2572E0DF" w14:textId="6B0021E3"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708" w:type="dxa"/>
            <w:tcBorders>
              <w:top w:val="nil"/>
              <w:bottom w:val="nil"/>
            </w:tcBorders>
            <w:vAlign w:val="center"/>
          </w:tcPr>
          <w:p w14:paraId="43299E8F"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2EB49BBB"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2,000</w:t>
            </w:r>
          </w:p>
        </w:tc>
        <w:tc>
          <w:tcPr>
            <w:tcW w:w="922" w:type="dxa"/>
            <w:tcBorders>
              <w:top w:val="nil"/>
              <w:bottom w:val="nil"/>
            </w:tcBorders>
            <w:vAlign w:val="center"/>
          </w:tcPr>
          <w:p w14:paraId="61C72F3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2,000</w:t>
            </w:r>
          </w:p>
        </w:tc>
        <w:tc>
          <w:tcPr>
            <w:tcW w:w="921" w:type="dxa"/>
            <w:tcBorders>
              <w:top w:val="nil"/>
              <w:bottom w:val="nil"/>
            </w:tcBorders>
            <w:vAlign w:val="center"/>
          </w:tcPr>
          <w:p w14:paraId="316B72D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2,000</w:t>
            </w:r>
          </w:p>
        </w:tc>
        <w:tc>
          <w:tcPr>
            <w:tcW w:w="922" w:type="dxa"/>
            <w:tcBorders>
              <w:top w:val="nil"/>
              <w:bottom w:val="nil"/>
            </w:tcBorders>
            <w:vAlign w:val="center"/>
          </w:tcPr>
          <w:p w14:paraId="0220EFAF"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115F41D0"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0B483491"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2EB1C98E"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C1552C0" w14:textId="2DC30C0B"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hàn TIG</w:t>
            </w:r>
          </w:p>
        </w:tc>
        <w:tc>
          <w:tcPr>
            <w:tcW w:w="708" w:type="dxa"/>
            <w:tcBorders>
              <w:top w:val="nil"/>
              <w:bottom w:val="nil"/>
            </w:tcBorders>
            <w:vAlign w:val="center"/>
          </w:tcPr>
          <w:p w14:paraId="091472CF"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708527C4"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3,000</w:t>
            </w:r>
          </w:p>
        </w:tc>
        <w:tc>
          <w:tcPr>
            <w:tcW w:w="922" w:type="dxa"/>
            <w:tcBorders>
              <w:top w:val="nil"/>
              <w:bottom w:val="nil"/>
            </w:tcBorders>
            <w:vAlign w:val="center"/>
          </w:tcPr>
          <w:p w14:paraId="3F538FBA"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3,000</w:t>
            </w:r>
          </w:p>
        </w:tc>
        <w:tc>
          <w:tcPr>
            <w:tcW w:w="921" w:type="dxa"/>
            <w:tcBorders>
              <w:top w:val="nil"/>
              <w:bottom w:val="nil"/>
            </w:tcBorders>
            <w:vAlign w:val="center"/>
          </w:tcPr>
          <w:p w14:paraId="03BDA06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3,000</w:t>
            </w:r>
          </w:p>
        </w:tc>
        <w:tc>
          <w:tcPr>
            <w:tcW w:w="922" w:type="dxa"/>
            <w:tcBorders>
              <w:top w:val="nil"/>
              <w:bottom w:val="nil"/>
            </w:tcBorders>
            <w:vAlign w:val="center"/>
          </w:tcPr>
          <w:p w14:paraId="1CC01E83"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47258E71"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0E6C8136"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66543893"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73A5B461" w14:textId="758E11F7"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mài 1,0 kW</w:t>
            </w:r>
          </w:p>
        </w:tc>
        <w:tc>
          <w:tcPr>
            <w:tcW w:w="708" w:type="dxa"/>
            <w:tcBorders>
              <w:top w:val="nil"/>
              <w:bottom w:val="nil"/>
            </w:tcBorders>
            <w:vAlign w:val="center"/>
          </w:tcPr>
          <w:p w14:paraId="3705DD2F"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770315EF"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922" w:type="dxa"/>
            <w:tcBorders>
              <w:top w:val="nil"/>
              <w:bottom w:val="nil"/>
            </w:tcBorders>
            <w:vAlign w:val="center"/>
          </w:tcPr>
          <w:p w14:paraId="4C6D6510"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921" w:type="dxa"/>
            <w:tcBorders>
              <w:top w:val="nil"/>
              <w:bottom w:val="nil"/>
            </w:tcBorders>
            <w:vAlign w:val="center"/>
          </w:tcPr>
          <w:p w14:paraId="1BCAFEBE"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922" w:type="dxa"/>
            <w:tcBorders>
              <w:top w:val="nil"/>
              <w:bottom w:val="nil"/>
            </w:tcBorders>
            <w:vAlign w:val="center"/>
          </w:tcPr>
          <w:p w14:paraId="559B7007"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732EC16E"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bottom w:val="nil"/>
            </w:tcBorders>
            <w:vAlign w:val="center"/>
          </w:tcPr>
          <w:p w14:paraId="06D64CFC"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73717C3E"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bottom w:val="nil"/>
            </w:tcBorders>
            <w:vAlign w:val="center"/>
          </w:tcPr>
          <w:p w14:paraId="66542168" w14:textId="480B4561"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siêu âm</w:t>
            </w:r>
          </w:p>
        </w:tc>
        <w:tc>
          <w:tcPr>
            <w:tcW w:w="708" w:type="dxa"/>
            <w:tcBorders>
              <w:top w:val="nil"/>
              <w:bottom w:val="nil"/>
            </w:tcBorders>
            <w:vAlign w:val="center"/>
          </w:tcPr>
          <w:p w14:paraId="44928605"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bottom w:val="nil"/>
            </w:tcBorders>
            <w:vAlign w:val="center"/>
          </w:tcPr>
          <w:p w14:paraId="442C559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73DC71A5"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1" w:type="dxa"/>
            <w:tcBorders>
              <w:top w:val="nil"/>
              <w:bottom w:val="nil"/>
            </w:tcBorders>
            <w:vAlign w:val="center"/>
          </w:tcPr>
          <w:p w14:paraId="6B00C77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22" w:type="dxa"/>
            <w:tcBorders>
              <w:top w:val="nil"/>
              <w:bottom w:val="nil"/>
            </w:tcBorders>
            <w:vAlign w:val="center"/>
          </w:tcPr>
          <w:p w14:paraId="17F027A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070FED3"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0"/>
        </w:trPr>
        <w:tc>
          <w:tcPr>
            <w:tcW w:w="1134" w:type="dxa"/>
            <w:tcBorders>
              <w:top w:val="nil"/>
            </w:tcBorders>
            <w:vAlign w:val="center"/>
          </w:tcPr>
          <w:p w14:paraId="63BF91E5" w14:textId="77777777" w:rsidR="007A28FF" w:rsidRPr="00C82162" w:rsidRDefault="007A28FF" w:rsidP="007D6FCF">
            <w:pPr>
              <w:spacing w:line="320" w:lineRule="exact"/>
              <w:rPr>
                <w:rFonts w:ascii="Times New Roman" w:hAnsi="Times New Roman"/>
                <w:b/>
                <w:sz w:val="24"/>
                <w:szCs w:val="24"/>
              </w:rPr>
            </w:pPr>
          </w:p>
        </w:tc>
        <w:tc>
          <w:tcPr>
            <w:tcW w:w="1418" w:type="dxa"/>
            <w:vMerge/>
          </w:tcPr>
          <w:p w14:paraId="2F828ABC" w14:textId="77777777" w:rsidR="007A28FF" w:rsidRPr="00C82162" w:rsidRDefault="007A28FF" w:rsidP="004C000D">
            <w:pPr>
              <w:spacing w:line="320" w:lineRule="exact"/>
              <w:rPr>
                <w:rFonts w:ascii="Times New Roman" w:hAnsi="Times New Roman"/>
                <w:sz w:val="24"/>
                <w:szCs w:val="24"/>
              </w:rPr>
            </w:pPr>
          </w:p>
        </w:tc>
        <w:tc>
          <w:tcPr>
            <w:tcW w:w="2410" w:type="dxa"/>
            <w:tcBorders>
              <w:top w:val="nil"/>
            </w:tcBorders>
            <w:vAlign w:val="center"/>
          </w:tcPr>
          <w:p w14:paraId="474CDEA0" w14:textId="63B846D7" w:rsidR="007A28FF" w:rsidRPr="00C82162" w:rsidRDefault="007A28FF" w:rsidP="004C000D">
            <w:pPr>
              <w:spacing w:line="320" w:lineRule="exact"/>
              <w:rPr>
                <w:rFonts w:ascii="Times New Roman" w:hAnsi="Times New Roman"/>
                <w:sz w:val="24"/>
                <w:szCs w:val="24"/>
              </w:rPr>
            </w:pPr>
            <w:r w:rsidRPr="00C82162">
              <w:rPr>
                <w:rFonts w:ascii="Times New Roman" w:hAnsi="Times New Roman"/>
                <w:sz w:val="24"/>
                <w:szCs w:val="24"/>
              </w:rPr>
              <w:t>Máy khác</w:t>
            </w:r>
          </w:p>
        </w:tc>
        <w:tc>
          <w:tcPr>
            <w:tcW w:w="708" w:type="dxa"/>
            <w:tcBorders>
              <w:top w:val="nil"/>
            </w:tcBorders>
            <w:vAlign w:val="center"/>
          </w:tcPr>
          <w:p w14:paraId="6B057132" w14:textId="77777777" w:rsidR="007A28FF" w:rsidRPr="00C82162" w:rsidRDefault="007A28FF" w:rsidP="007D6FCF">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tcBorders>
            <w:vAlign w:val="center"/>
          </w:tcPr>
          <w:p w14:paraId="4AD47988"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22" w:type="dxa"/>
            <w:tcBorders>
              <w:top w:val="nil"/>
            </w:tcBorders>
            <w:vAlign w:val="center"/>
          </w:tcPr>
          <w:p w14:paraId="544745A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21" w:type="dxa"/>
            <w:tcBorders>
              <w:top w:val="nil"/>
            </w:tcBorders>
            <w:vAlign w:val="center"/>
          </w:tcPr>
          <w:p w14:paraId="4D48CD92"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22" w:type="dxa"/>
            <w:tcBorders>
              <w:top w:val="nil"/>
            </w:tcBorders>
            <w:vAlign w:val="center"/>
          </w:tcPr>
          <w:p w14:paraId="7D033E11"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B665CD" w:rsidRPr="00C82162" w14:paraId="6B6CC5F0" w14:textId="77777777" w:rsidTr="00412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0"/>
        </w:trPr>
        <w:tc>
          <w:tcPr>
            <w:tcW w:w="1134" w:type="dxa"/>
            <w:tcBorders>
              <w:left w:val="nil"/>
              <w:bottom w:val="nil"/>
              <w:right w:val="nil"/>
            </w:tcBorders>
            <w:vAlign w:val="center"/>
          </w:tcPr>
          <w:p w14:paraId="09ECA6D1" w14:textId="77777777" w:rsidR="007A28FF" w:rsidRPr="00C82162" w:rsidRDefault="007A28FF" w:rsidP="007D6FCF">
            <w:pPr>
              <w:spacing w:line="320" w:lineRule="exact"/>
              <w:rPr>
                <w:rFonts w:ascii="Times New Roman" w:hAnsi="Times New Roman"/>
                <w:b/>
                <w:sz w:val="24"/>
                <w:szCs w:val="24"/>
              </w:rPr>
            </w:pPr>
          </w:p>
        </w:tc>
        <w:tc>
          <w:tcPr>
            <w:tcW w:w="1418" w:type="dxa"/>
            <w:tcBorders>
              <w:left w:val="nil"/>
              <w:bottom w:val="nil"/>
              <w:right w:val="nil"/>
            </w:tcBorders>
          </w:tcPr>
          <w:p w14:paraId="32EA3C23" w14:textId="77777777" w:rsidR="007A28FF" w:rsidRPr="00C82162" w:rsidRDefault="007A28FF" w:rsidP="007D6FCF">
            <w:pPr>
              <w:spacing w:line="320" w:lineRule="exact"/>
              <w:rPr>
                <w:rFonts w:ascii="Times New Roman" w:hAnsi="Times New Roman"/>
                <w:sz w:val="24"/>
                <w:szCs w:val="24"/>
              </w:rPr>
            </w:pPr>
          </w:p>
        </w:tc>
        <w:tc>
          <w:tcPr>
            <w:tcW w:w="2410" w:type="dxa"/>
            <w:tcBorders>
              <w:left w:val="nil"/>
              <w:bottom w:val="nil"/>
              <w:right w:val="nil"/>
            </w:tcBorders>
            <w:vAlign w:val="center"/>
          </w:tcPr>
          <w:p w14:paraId="56C86250" w14:textId="3E1125F7" w:rsidR="007A28FF" w:rsidRPr="00C82162" w:rsidRDefault="007A28FF" w:rsidP="007D6FCF">
            <w:pPr>
              <w:spacing w:line="320" w:lineRule="exact"/>
              <w:rPr>
                <w:rFonts w:ascii="Times New Roman" w:hAnsi="Times New Roman"/>
                <w:sz w:val="24"/>
                <w:szCs w:val="24"/>
              </w:rPr>
            </w:pPr>
          </w:p>
        </w:tc>
        <w:tc>
          <w:tcPr>
            <w:tcW w:w="708" w:type="dxa"/>
            <w:tcBorders>
              <w:left w:val="nil"/>
              <w:bottom w:val="nil"/>
            </w:tcBorders>
            <w:vAlign w:val="center"/>
          </w:tcPr>
          <w:p w14:paraId="607079DB" w14:textId="77777777" w:rsidR="007A28FF" w:rsidRPr="00C82162" w:rsidRDefault="007A28FF" w:rsidP="007D6FCF">
            <w:pPr>
              <w:spacing w:line="320" w:lineRule="exact"/>
              <w:jc w:val="center"/>
              <w:rPr>
                <w:rFonts w:ascii="Times New Roman" w:hAnsi="Times New Roman"/>
                <w:sz w:val="24"/>
                <w:szCs w:val="24"/>
              </w:rPr>
            </w:pPr>
          </w:p>
        </w:tc>
        <w:tc>
          <w:tcPr>
            <w:tcW w:w="921" w:type="dxa"/>
            <w:vAlign w:val="center"/>
          </w:tcPr>
          <w:p w14:paraId="55FFA02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922" w:type="dxa"/>
            <w:vAlign w:val="center"/>
          </w:tcPr>
          <w:p w14:paraId="4AB09B1D"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921" w:type="dxa"/>
            <w:vAlign w:val="center"/>
          </w:tcPr>
          <w:p w14:paraId="743B8D49"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922" w:type="dxa"/>
            <w:vAlign w:val="center"/>
          </w:tcPr>
          <w:p w14:paraId="2BA81CFC" w14:textId="77777777" w:rsidR="007A28FF" w:rsidRPr="00C82162" w:rsidRDefault="007A28FF" w:rsidP="006224D7">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46F27296" w14:textId="77777777" w:rsidR="007D6FCF" w:rsidRPr="00C82162" w:rsidRDefault="004C000D" w:rsidP="004C000D">
      <w:pPr>
        <w:spacing w:before="120"/>
        <w:ind w:firstLine="567"/>
        <w:jc w:val="both"/>
        <w:rPr>
          <w:rFonts w:ascii="Times New Roman" w:hAnsi="Times New Roman"/>
          <w:i/>
          <w:sz w:val="24"/>
          <w:szCs w:val="24"/>
        </w:rPr>
      </w:pPr>
      <w:r w:rsidRPr="00C82162">
        <w:rPr>
          <w:rFonts w:ascii="Times New Roman" w:hAnsi="Times New Roman"/>
          <w:i/>
          <w:sz w:val="24"/>
          <w:szCs w:val="24"/>
        </w:rPr>
        <w:t xml:space="preserve">Ghi chú: </w:t>
      </w:r>
      <w:r w:rsidR="007D6FCF" w:rsidRPr="00C82162">
        <w:rPr>
          <w:rFonts w:ascii="Times New Roman" w:hAnsi="Times New Roman"/>
          <w:sz w:val="24"/>
          <w:szCs w:val="24"/>
        </w:rPr>
        <w:t>Không bao gồm bao hơi, các thiết bị đo lường và điều khiển (C&amp;I), kết cấu khung sườn lò, bảo ôn, xây lò.</w:t>
      </w:r>
    </w:p>
    <w:p w14:paraId="5E22BBA2" w14:textId="77777777" w:rsidR="007D6FCF" w:rsidRPr="00C82162" w:rsidRDefault="007D6FCF" w:rsidP="004C000D">
      <w:pPr>
        <w:spacing w:before="120"/>
        <w:rPr>
          <w:rFonts w:ascii="Times New Roman" w:hAnsi="Times New Roman"/>
          <w:i/>
          <w:sz w:val="24"/>
          <w:szCs w:val="24"/>
        </w:rPr>
      </w:pPr>
      <w:r w:rsidRPr="00C82162">
        <w:rPr>
          <w:rFonts w:ascii="Times New Roman" w:hAnsi="Times New Roman"/>
          <w:sz w:val="24"/>
          <w:szCs w:val="24"/>
        </w:rPr>
        <w:lastRenderedPageBreak/>
        <w:t>MD.02000</w:t>
      </w:r>
      <w:r w:rsidRPr="00C82162">
        <w:rPr>
          <w:rFonts w:ascii="Times New Roman" w:hAnsi="Times New Roman"/>
          <w:sz w:val="24"/>
          <w:szCs w:val="24"/>
        </w:rPr>
        <w:tab/>
        <w:t>LẮP ĐẶT BỘ XỬ LÝ VÀ BỘ PHÂN PHỐI KHÍ</w:t>
      </w:r>
    </w:p>
    <w:p w14:paraId="75851934" w14:textId="77777777" w:rsidR="007D6FCF" w:rsidRPr="00C82162" w:rsidRDefault="007D6FCF" w:rsidP="004C000D">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0E24DA8D" w14:textId="77777777" w:rsidR="007D6FCF" w:rsidRPr="00C82162" w:rsidRDefault="007D6FCF" w:rsidP="004C000D">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4C000D"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bộ phân phối, các van xả, van an toàn, ống xả Khí gas ngoài trời theo đúng yêu cầu kỹ thuật, căn chỉnh, nghiệm thu.</w:t>
      </w:r>
    </w:p>
    <w:p w14:paraId="36E11409" w14:textId="4CCACACD" w:rsidR="007D6FCF" w:rsidRPr="00C82162" w:rsidRDefault="004C000D" w:rsidP="007D6FCF">
      <w:pPr>
        <w:spacing w:before="60"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941"/>
        <w:gridCol w:w="2507"/>
        <w:gridCol w:w="895"/>
        <w:gridCol w:w="1346"/>
        <w:gridCol w:w="1347"/>
      </w:tblGrid>
      <w:tr w:rsidR="00B665CD" w:rsidRPr="00C82162" w14:paraId="077E0AC6" w14:textId="77777777" w:rsidTr="00412E41">
        <w:trPr>
          <w:trHeight w:val="790"/>
        </w:trPr>
        <w:tc>
          <w:tcPr>
            <w:tcW w:w="1320" w:type="dxa"/>
            <w:vAlign w:val="center"/>
          </w:tcPr>
          <w:p w14:paraId="73CA7BAD" w14:textId="77777777"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Mã hiệu</w:t>
            </w:r>
          </w:p>
        </w:tc>
        <w:tc>
          <w:tcPr>
            <w:tcW w:w="1941" w:type="dxa"/>
            <w:vAlign w:val="center"/>
          </w:tcPr>
          <w:p w14:paraId="6F5B8793" w14:textId="7D40B62F" w:rsidR="00412E41" w:rsidRPr="00C82162" w:rsidRDefault="00412E41" w:rsidP="00412E41">
            <w:pPr>
              <w:jc w:val="center"/>
              <w:rPr>
                <w:rFonts w:ascii="Times New Roman" w:hAnsi="Times New Roman"/>
                <w:sz w:val="24"/>
                <w:szCs w:val="24"/>
              </w:rPr>
            </w:pPr>
            <w:r w:rsidRPr="00C82162">
              <w:rPr>
                <w:rFonts w:ascii="Times New Roman" w:hAnsi="Times New Roman"/>
                <w:sz w:val="24"/>
                <w:szCs w:val="24"/>
              </w:rPr>
              <w:t>Công tác lắp đặt</w:t>
            </w:r>
          </w:p>
        </w:tc>
        <w:tc>
          <w:tcPr>
            <w:tcW w:w="2507" w:type="dxa"/>
            <w:vAlign w:val="center"/>
          </w:tcPr>
          <w:p w14:paraId="39F796F5" w14:textId="72818F18"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895" w:type="dxa"/>
            <w:vAlign w:val="center"/>
          </w:tcPr>
          <w:p w14:paraId="6A66F943" w14:textId="77777777"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Đơn vị</w:t>
            </w:r>
          </w:p>
        </w:tc>
        <w:tc>
          <w:tcPr>
            <w:tcW w:w="1346" w:type="dxa"/>
            <w:vAlign w:val="center"/>
          </w:tcPr>
          <w:p w14:paraId="0B756B64" w14:textId="77777777"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Bộ xử lý khí</w:t>
            </w:r>
          </w:p>
        </w:tc>
        <w:tc>
          <w:tcPr>
            <w:tcW w:w="1347" w:type="dxa"/>
            <w:vAlign w:val="center"/>
          </w:tcPr>
          <w:p w14:paraId="32A58BF5" w14:textId="77777777"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 xml:space="preserve">Bộ phận </w:t>
            </w:r>
          </w:p>
          <w:p w14:paraId="13F70B6D" w14:textId="77777777" w:rsidR="00412E41" w:rsidRPr="00C82162" w:rsidRDefault="00412E41" w:rsidP="007D6FCF">
            <w:pPr>
              <w:jc w:val="center"/>
              <w:rPr>
                <w:rFonts w:ascii="Times New Roman" w:hAnsi="Times New Roman"/>
                <w:sz w:val="24"/>
                <w:szCs w:val="24"/>
              </w:rPr>
            </w:pPr>
            <w:r w:rsidRPr="00C82162">
              <w:rPr>
                <w:rFonts w:ascii="Times New Roman" w:hAnsi="Times New Roman"/>
                <w:sz w:val="24"/>
                <w:szCs w:val="24"/>
              </w:rPr>
              <w:t>phối khí</w:t>
            </w:r>
          </w:p>
        </w:tc>
      </w:tr>
      <w:tr w:rsidR="00B665CD" w:rsidRPr="00C82162" w14:paraId="727E2788" w14:textId="77777777" w:rsidTr="00412E41">
        <w:trPr>
          <w:trHeight w:val="397"/>
        </w:trPr>
        <w:tc>
          <w:tcPr>
            <w:tcW w:w="1320" w:type="dxa"/>
            <w:tcBorders>
              <w:bottom w:val="nil"/>
            </w:tcBorders>
            <w:vAlign w:val="center"/>
          </w:tcPr>
          <w:p w14:paraId="09700DEC"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MD.020</w:t>
            </w:r>
          </w:p>
        </w:tc>
        <w:tc>
          <w:tcPr>
            <w:tcW w:w="1941" w:type="dxa"/>
            <w:vMerge w:val="restart"/>
          </w:tcPr>
          <w:p w14:paraId="1021DD39" w14:textId="7C47AD75" w:rsidR="00412E41" w:rsidRPr="00C82162" w:rsidRDefault="00412E41" w:rsidP="00412E41">
            <w:pPr>
              <w:spacing w:before="120"/>
              <w:rPr>
                <w:rFonts w:ascii="Times New Roman" w:hAnsi="Times New Roman"/>
                <w:i/>
                <w:sz w:val="24"/>
                <w:szCs w:val="24"/>
              </w:rPr>
            </w:pPr>
            <w:r w:rsidRPr="00C82162">
              <w:rPr>
                <w:rFonts w:ascii="Times New Roman" w:hAnsi="Times New Roman"/>
                <w:sz w:val="24"/>
                <w:szCs w:val="24"/>
              </w:rPr>
              <w:t>Lắp đặt bộ xử lý và bộ phân phối khí</w:t>
            </w:r>
          </w:p>
          <w:p w14:paraId="60258775" w14:textId="77777777" w:rsidR="00412E41" w:rsidRPr="00C82162" w:rsidRDefault="00412E41" w:rsidP="004C000D">
            <w:pPr>
              <w:spacing w:line="320" w:lineRule="atLeast"/>
              <w:rPr>
                <w:rFonts w:ascii="Times New Roman" w:hAnsi="Times New Roman"/>
                <w:i/>
                <w:sz w:val="24"/>
                <w:szCs w:val="24"/>
              </w:rPr>
            </w:pPr>
          </w:p>
        </w:tc>
        <w:tc>
          <w:tcPr>
            <w:tcW w:w="2507" w:type="dxa"/>
            <w:tcBorders>
              <w:bottom w:val="nil"/>
            </w:tcBorders>
            <w:vAlign w:val="center"/>
          </w:tcPr>
          <w:p w14:paraId="2AD2CEDB" w14:textId="256CF5FC" w:rsidR="00412E41" w:rsidRPr="00C82162" w:rsidRDefault="00412E41" w:rsidP="004C000D">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895" w:type="dxa"/>
            <w:tcBorders>
              <w:bottom w:val="nil"/>
            </w:tcBorders>
            <w:vAlign w:val="center"/>
          </w:tcPr>
          <w:p w14:paraId="74568345" w14:textId="77777777" w:rsidR="00412E41" w:rsidRPr="00C82162" w:rsidRDefault="00412E41" w:rsidP="007D6FCF">
            <w:pPr>
              <w:spacing w:line="320" w:lineRule="atLeast"/>
              <w:jc w:val="center"/>
              <w:rPr>
                <w:rFonts w:ascii="Times New Roman" w:hAnsi="Times New Roman"/>
                <w:sz w:val="24"/>
                <w:szCs w:val="24"/>
              </w:rPr>
            </w:pPr>
          </w:p>
        </w:tc>
        <w:tc>
          <w:tcPr>
            <w:tcW w:w="1346" w:type="dxa"/>
            <w:tcBorders>
              <w:bottom w:val="nil"/>
            </w:tcBorders>
            <w:vAlign w:val="center"/>
          </w:tcPr>
          <w:p w14:paraId="35F6D47F" w14:textId="77777777" w:rsidR="00412E41" w:rsidRPr="00C82162" w:rsidRDefault="00412E41" w:rsidP="007D6FCF">
            <w:pPr>
              <w:spacing w:line="320" w:lineRule="atLeast"/>
              <w:rPr>
                <w:rFonts w:ascii="Times New Roman" w:hAnsi="Times New Roman"/>
                <w:b/>
                <w:sz w:val="24"/>
                <w:szCs w:val="24"/>
              </w:rPr>
            </w:pPr>
          </w:p>
        </w:tc>
        <w:tc>
          <w:tcPr>
            <w:tcW w:w="1347" w:type="dxa"/>
            <w:tcBorders>
              <w:bottom w:val="nil"/>
            </w:tcBorders>
            <w:vAlign w:val="center"/>
          </w:tcPr>
          <w:p w14:paraId="5942CB4D" w14:textId="77777777" w:rsidR="00412E41" w:rsidRPr="00C82162" w:rsidRDefault="00412E41" w:rsidP="007D6FCF">
            <w:pPr>
              <w:spacing w:line="320" w:lineRule="atLeast"/>
              <w:rPr>
                <w:rFonts w:ascii="Times New Roman" w:hAnsi="Times New Roman"/>
                <w:b/>
                <w:sz w:val="24"/>
                <w:szCs w:val="24"/>
              </w:rPr>
            </w:pPr>
          </w:p>
        </w:tc>
      </w:tr>
      <w:tr w:rsidR="00B665CD" w:rsidRPr="00C82162" w14:paraId="0085DFDD" w14:textId="77777777" w:rsidTr="00412E41">
        <w:trPr>
          <w:trHeight w:val="397"/>
        </w:trPr>
        <w:tc>
          <w:tcPr>
            <w:tcW w:w="1320" w:type="dxa"/>
            <w:tcBorders>
              <w:top w:val="nil"/>
              <w:bottom w:val="nil"/>
            </w:tcBorders>
            <w:vAlign w:val="center"/>
          </w:tcPr>
          <w:p w14:paraId="6CBF6F16"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63FF6D0F"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07158160" w14:textId="1ACA7537"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895" w:type="dxa"/>
            <w:tcBorders>
              <w:top w:val="nil"/>
              <w:bottom w:val="nil"/>
            </w:tcBorders>
            <w:vAlign w:val="center"/>
          </w:tcPr>
          <w:p w14:paraId="5F110662"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2B2EB485"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1,310</w:t>
            </w:r>
          </w:p>
        </w:tc>
        <w:tc>
          <w:tcPr>
            <w:tcW w:w="1347" w:type="dxa"/>
            <w:tcBorders>
              <w:top w:val="nil"/>
              <w:bottom w:val="nil"/>
            </w:tcBorders>
            <w:vAlign w:val="center"/>
          </w:tcPr>
          <w:p w14:paraId="39D020C4"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1,350</w:t>
            </w:r>
          </w:p>
        </w:tc>
      </w:tr>
      <w:tr w:rsidR="00B665CD" w:rsidRPr="00C82162" w14:paraId="31C08443" w14:textId="77777777" w:rsidTr="00412E41">
        <w:trPr>
          <w:trHeight w:val="397"/>
        </w:trPr>
        <w:tc>
          <w:tcPr>
            <w:tcW w:w="1320" w:type="dxa"/>
            <w:tcBorders>
              <w:top w:val="nil"/>
              <w:bottom w:val="nil"/>
            </w:tcBorders>
            <w:vAlign w:val="center"/>
          </w:tcPr>
          <w:p w14:paraId="2AE9E0E7"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1B63039D"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6965B98F" w14:textId="5907CD7C"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895" w:type="dxa"/>
            <w:tcBorders>
              <w:top w:val="nil"/>
              <w:bottom w:val="nil"/>
            </w:tcBorders>
            <w:vAlign w:val="center"/>
          </w:tcPr>
          <w:p w14:paraId="7E8C9EC4"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73B3B871"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1,510</w:t>
            </w:r>
          </w:p>
        </w:tc>
        <w:tc>
          <w:tcPr>
            <w:tcW w:w="1347" w:type="dxa"/>
            <w:tcBorders>
              <w:top w:val="nil"/>
              <w:bottom w:val="nil"/>
            </w:tcBorders>
            <w:vAlign w:val="center"/>
          </w:tcPr>
          <w:p w14:paraId="50B7AEFA"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1,550</w:t>
            </w:r>
          </w:p>
        </w:tc>
      </w:tr>
      <w:tr w:rsidR="00B665CD" w:rsidRPr="00C82162" w14:paraId="343E79CF" w14:textId="77777777" w:rsidTr="00412E41">
        <w:trPr>
          <w:trHeight w:val="397"/>
        </w:trPr>
        <w:tc>
          <w:tcPr>
            <w:tcW w:w="1320" w:type="dxa"/>
            <w:tcBorders>
              <w:top w:val="nil"/>
              <w:bottom w:val="nil"/>
            </w:tcBorders>
            <w:vAlign w:val="center"/>
          </w:tcPr>
          <w:p w14:paraId="419ED734"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2ED140A7"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05B2D011" w14:textId="408E5149"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895" w:type="dxa"/>
            <w:tcBorders>
              <w:top w:val="nil"/>
              <w:bottom w:val="nil"/>
            </w:tcBorders>
            <w:vAlign w:val="center"/>
          </w:tcPr>
          <w:p w14:paraId="37E4DE6A"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623551DC"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347" w:type="dxa"/>
            <w:tcBorders>
              <w:top w:val="nil"/>
              <w:bottom w:val="nil"/>
            </w:tcBorders>
            <w:vAlign w:val="center"/>
          </w:tcPr>
          <w:p w14:paraId="32925E75"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44B43AE0" w14:textId="77777777" w:rsidTr="00412E41">
        <w:trPr>
          <w:trHeight w:val="397"/>
        </w:trPr>
        <w:tc>
          <w:tcPr>
            <w:tcW w:w="1320" w:type="dxa"/>
            <w:tcBorders>
              <w:top w:val="nil"/>
              <w:bottom w:val="nil"/>
            </w:tcBorders>
            <w:vAlign w:val="center"/>
          </w:tcPr>
          <w:p w14:paraId="5BD3C2BA"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11B73A8E"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65E2532D" w14:textId="2CAA060F"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Que hàn carbon cường độ cao</w:t>
            </w:r>
          </w:p>
        </w:tc>
        <w:tc>
          <w:tcPr>
            <w:tcW w:w="895" w:type="dxa"/>
            <w:tcBorders>
              <w:top w:val="nil"/>
              <w:bottom w:val="nil"/>
            </w:tcBorders>
            <w:vAlign w:val="center"/>
          </w:tcPr>
          <w:p w14:paraId="369DDDFC"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6159D0F4"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1,000</w:t>
            </w:r>
          </w:p>
        </w:tc>
        <w:tc>
          <w:tcPr>
            <w:tcW w:w="1347" w:type="dxa"/>
            <w:tcBorders>
              <w:top w:val="nil"/>
              <w:bottom w:val="nil"/>
            </w:tcBorders>
            <w:vAlign w:val="center"/>
          </w:tcPr>
          <w:p w14:paraId="4DB21AA0"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5F9A7681" w14:textId="77777777" w:rsidTr="00412E41">
        <w:trPr>
          <w:trHeight w:val="397"/>
        </w:trPr>
        <w:tc>
          <w:tcPr>
            <w:tcW w:w="1320" w:type="dxa"/>
            <w:tcBorders>
              <w:top w:val="nil"/>
              <w:bottom w:val="nil"/>
            </w:tcBorders>
            <w:vAlign w:val="center"/>
          </w:tcPr>
          <w:p w14:paraId="5143798B"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75D0D68F"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249A9EFE" w14:textId="3D4E098A"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Khí gas</w:t>
            </w:r>
          </w:p>
        </w:tc>
        <w:tc>
          <w:tcPr>
            <w:tcW w:w="895" w:type="dxa"/>
            <w:tcBorders>
              <w:top w:val="nil"/>
              <w:bottom w:val="nil"/>
            </w:tcBorders>
            <w:vAlign w:val="center"/>
          </w:tcPr>
          <w:p w14:paraId="5AD2336A"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4D0B4BBD"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1,000</w:t>
            </w:r>
          </w:p>
        </w:tc>
        <w:tc>
          <w:tcPr>
            <w:tcW w:w="1347" w:type="dxa"/>
            <w:tcBorders>
              <w:top w:val="nil"/>
              <w:bottom w:val="nil"/>
            </w:tcBorders>
            <w:vAlign w:val="center"/>
          </w:tcPr>
          <w:p w14:paraId="45657085"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3C88D7C2" w14:textId="77777777" w:rsidTr="00412E41">
        <w:trPr>
          <w:trHeight w:val="397"/>
        </w:trPr>
        <w:tc>
          <w:tcPr>
            <w:tcW w:w="1320" w:type="dxa"/>
            <w:tcBorders>
              <w:top w:val="nil"/>
              <w:bottom w:val="nil"/>
            </w:tcBorders>
            <w:vAlign w:val="center"/>
          </w:tcPr>
          <w:p w14:paraId="43C12B0C"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6C154388"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649D52AF" w14:textId="67C42D93"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Ô xy</w:t>
            </w:r>
          </w:p>
        </w:tc>
        <w:tc>
          <w:tcPr>
            <w:tcW w:w="895" w:type="dxa"/>
            <w:tcBorders>
              <w:top w:val="nil"/>
              <w:bottom w:val="nil"/>
            </w:tcBorders>
            <w:vAlign w:val="center"/>
          </w:tcPr>
          <w:p w14:paraId="0279EFED"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346" w:type="dxa"/>
            <w:tcBorders>
              <w:top w:val="nil"/>
              <w:bottom w:val="nil"/>
            </w:tcBorders>
            <w:vAlign w:val="center"/>
          </w:tcPr>
          <w:p w14:paraId="1AF5FD3D"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0,500</w:t>
            </w:r>
          </w:p>
        </w:tc>
        <w:tc>
          <w:tcPr>
            <w:tcW w:w="1347" w:type="dxa"/>
            <w:tcBorders>
              <w:top w:val="nil"/>
              <w:bottom w:val="nil"/>
            </w:tcBorders>
            <w:vAlign w:val="center"/>
          </w:tcPr>
          <w:p w14:paraId="6A00D218"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1F191A48" w14:textId="77777777" w:rsidTr="00412E41">
        <w:trPr>
          <w:trHeight w:val="397"/>
        </w:trPr>
        <w:tc>
          <w:tcPr>
            <w:tcW w:w="1320" w:type="dxa"/>
            <w:tcBorders>
              <w:top w:val="nil"/>
              <w:bottom w:val="nil"/>
            </w:tcBorders>
            <w:vAlign w:val="center"/>
          </w:tcPr>
          <w:p w14:paraId="68C9FCAC"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72DC5825" w14:textId="77777777" w:rsidR="00412E41" w:rsidRPr="00C82162" w:rsidRDefault="00412E41" w:rsidP="004C000D">
            <w:pPr>
              <w:spacing w:line="320" w:lineRule="exact"/>
              <w:rPr>
                <w:rFonts w:ascii="Times New Roman" w:hAnsi="Times New Roman"/>
                <w:sz w:val="24"/>
                <w:szCs w:val="24"/>
              </w:rPr>
            </w:pPr>
          </w:p>
        </w:tc>
        <w:tc>
          <w:tcPr>
            <w:tcW w:w="2507" w:type="dxa"/>
            <w:tcBorders>
              <w:top w:val="nil"/>
              <w:bottom w:val="nil"/>
            </w:tcBorders>
            <w:vAlign w:val="center"/>
          </w:tcPr>
          <w:p w14:paraId="27EF5277" w14:textId="06CC9E2A" w:rsidR="00412E41" w:rsidRPr="00C82162" w:rsidRDefault="00412E41" w:rsidP="004C000D">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895" w:type="dxa"/>
            <w:tcBorders>
              <w:top w:val="nil"/>
              <w:bottom w:val="nil"/>
            </w:tcBorders>
            <w:vAlign w:val="center"/>
          </w:tcPr>
          <w:p w14:paraId="233B5C00"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1346" w:type="dxa"/>
            <w:tcBorders>
              <w:top w:val="nil"/>
              <w:bottom w:val="nil"/>
            </w:tcBorders>
            <w:vAlign w:val="center"/>
          </w:tcPr>
          <w:p w14:paraId="37452B64"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0,010</w:t>
            </w:r>
          </w:p>
        </w:tc>
        <w:tc>
          <w:tcPr>
            <w:tcW w:w="1347" w:type="dxa"/>
            <w:tcBorders>
              <w:top w:val="nil"/>
              <w:bottom w:val="nil"/>
            </w:tcBorders>
            <w:vAlign w:val="center"/>
          </w:tcPr>
          <w:p w14:paraId="739E686D"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5C2F3A01" w14:textId="77777777" w:rsidTr="00412E41">
        <w:trPr>
          <w:trHeight w:val="397"/>
        </w:trPr>
        <w:tc>
          <w:tcPr>
            <w:tcW w:w="1320" w:type="dxa"/>
            <w:tcBorders>
              <w:top w:val="nil"/>
              <w:bottom w:val="nil"/>
            </w:tcBorders>
            <w:vAlign w:val="center"/>
          </w:tcPr>
          <w:p w14:paraId="2111F93A"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314CF301"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4992DAF8" w14:textId="0A2E67B3"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Đá mài</w:t>
            </w:r>
          </w:p>
        </w:tc>
        <w:tc>
          <w:tcPr>
            <w:tcW w:w="895" w:type="dxa"/>
            <w:tcBorders>
              <w:top w:val="nil"/>
              <w:bottom w:val="nil"/>
            </w:tcBorders>
            <w:vAlign w:val="center"/>
          </w:tcPr>
          <w:p w14:paraId="21E73F14"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346" w:type="dxa"/>
            <w:tcBorders>
              <w:top w:val="nil"/>
              <w:bottom w:val="nil"/>
            </w:tcBorders>
            <w:vAlign w:val="center"/>
          </w:tcPr>
          <w:p w14:paraId="3F6B93B8"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347" w:type="dxa"/>
            <w:tcBorders>
              <w:top w:val="nil"/>
              <w:bottom w:val="nil"/>
            </w:tcBorders>
            <w:vAlign w:val="center"/>
          </w:tcPr>
          <w:p w14:paraId="1D0ECF31"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1653C432" w14:textId="77777777" w:rsidTr="00412E41">
        <w:trPr>
          <w:trHeight w:val="397"/>
        </w:trPr>
        <w:tc>
          <w:tcPr>
            <w:tcW w:w="1320" w:type="dxa"/>
            <w:tcBorders>
              <w:top w:val="nil"/>
              <w:bottom w:val="nil"/>
            </w:tcBorders>
            <w:vAlign w:val="center"/>
          </w:tcPr>
          <w:p w14:paraId="1AD122D7" w14:textId="77777777" w:rsidR="00412E41" w:rsidRPr="00C82162" w:rsidRDefault="00412E41" w:rsidP="007D6FCF">
            <w:pPr>
              <w:spacing w:line="320" w:lineRule="atLeast"/>
              <w:rPr>
                <w:rFonts w:ascii="Times New Roman" w:hAnsi="Times New Roman"/>
                <w:b/>
                <w:sz w:val="24"/>
                <w:szCs w:val="24"/>
              </w:rPr>
            </w:pPr>
          </w:p>
        </w:tc>
        <w:tc>
          <w:tcPr>
            <w:tcW w:w="1941" w:type="dxa"/>
            <w:vMerge/>
          </w:tcPr>
          <w:p w14:paraId="2B49ADF9"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643249DA" w14:textId="701330F2"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895" w:type="dxa"/>
            <w:tcBorders>
              <w:top w:val="nil"/>
              <w:bottom w:val="nil"/>
            </w:tcBorders>
            <w:vAlign w:val="center"/>
          </w:tcPr>
          <w:p w14:paraId="78480F6D"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346" w:type="dxa"/>
            <w:tcBorders>
              <w:top w:val="nil"/>
              <w:bottom w:val="nil"/>
            </w:tcBorders>
            <w:vAlign w:val="center"/>
          </w:tcPr>
          <w:p w14:paraId="7F84C3A0"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347" w:type="dxa"/>
            <w:tcBorders>
              <w:top w:val="nil"/>
              <w:bottom w:val="nil"/>
            </w:tcBorders>
            <w:vAlign w:val="center"/>
          </w:tcPr>
          <w:p w14:paraId="2351DB38" w14:textId="77777777" w:rsidR="00412E41" w:rsidRPr="00C82162" w:rsidRDefault="00412E41" w:rsidP="007D6FCF">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4C692F4D" w14:textId="77777777" w:rsidTr="00412E41">
        <w:trPr>
          <w:trHeight w:val="397"/>
        </w:trPr>
        <w:tc>
          <w:tcPr>
            <w:tcW w:w="1320" w:type="dxa"/>
            <w:tcBorders>
              <w:top w:val="nil"/>
              <w:bottom w:val="nil"/>
            </w:tcBorders>
            <w:vAlign w:val="center"/>
          </w:tcPr>
          <w:p w14:paraId="269A6544" w14:textId="77777777" w:rsidR="00412E41" w:rsidRPr="00C82162" w:rsidRDefault="00412E41" w:rsidP="001901F7">
            <w:pPr>
              <w:spacing w:line="320" w:lineRule="atLeast"/>
              <w:rPr>
                <w:rFonts w:ascii="Times New Roman" w:hAnsi="Times New Roman"/>
                <w:b/>
                <w:sz w:val="24"/>
                <w:szCs w:val="24"/>
              </w:rPr>
            </w:pPr>
          </w:p>
        </w:tc>
        <w:tc>
          <w:tcPr>
            <w:tcW w:w="1941" w:type="dxa"/>
            <w:vMerge/>
          </w:tcPr>
          <w:p w14:paraId="62841343" w14:textId="77777777" w:rsidR="00412E41" w:rsidRPr="00C82162" w:rsidRDefault="00412E41" w:rsidP="001901F7">
            <w:pPr>
              <w:spacing w:line="320" w:lineRule="atLeast"/>
              <w:rPr>
                <w:rFonts w:ascii="Times New Roman" w:hAnsi="Times New Roman"/>
                <w:i/>
                <w:sz w:val="24"/>
                <w:szCs w:val="24"/>
              </w:rPr>
            </w:pPr>
          </w:p>
        </w:tc>
        <w:tc>
          <w:tcPr>
            <w:tcW w:w="2507" w:type="dxa"/>
            <w:tcBorders>
              <w:top w:val="nil"/>
              <w:bottom w:val="nil"/>
            </w:tcBorders>
            <w:vAlign w:val="center"/>
          </w:tcPr>
          <w:p w14:paraId="0C2BB6E6" w14:textId="44A3FF40" w:rsidR="00412E41" w:rsidRPr="00C82162" w:rsidRDefault="00412E41" w:rsidP="001901F7">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895" w:type="dxa"/>
            <w:tcBorders>
              <w:top w:val="nil"/>
              <w:bottom w:val="nil"/>
            </w:tcBorders>
            <w:vAlign w:val="center"/>
          </w:tcPr>
          <w:p w14:paraId="04145D31" w14:textId="77777777" w:rsidR="00412E41" w:rsidRPr="00C82162" w:rsidRDefault="00412E41" w:rsidP="001901F7">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346" w:type="dxa"/>
            <w:tcBorders>
              <w:top w:val="nil"/>
              <w:bottom w:val="nil"/>
            </w:tcBorders>
            <w:vAlign w:val="center"/>
          </w:tcPr>
          <w:p w14:paraId="1C47C6CB" w14:textId="77777777" w:rsidR="00412E41" w:rsidRPr="00C82162" w:rsidRDefault="00412E41" w:rsidP="001901F7">
            <w:pPr>
              <w:jc w:val="center"/>
              <w:rPr>
                <w:rFonts w:ascii="Times New Roman" w:hAnsi="Times New Roman"/>
                <w:sz w:val="24"/>
                <w:szCs w:val="24"/>
              </w:rPr>
            </w:pPr>
            <w:r w:rsidRPr="00C82162">
              <w:rPr>
                <w:rFonts w:ascii="Times New Roman" w:hAnsi="Times New Roman"/>
                <w:sz w:val="24"/>
                <w:szCs w:val="24"/>
              </w:rPr>
              <w:t>19,07</w:t>
            </w:r>
          </w:p>
        </w:tc>
        <w:tc>
          <w:tcPr>
            <w:tcW w:w="1347" w:type="dxa"/>
            <w:tcBorders>
              <w:top w:val="nil"/>
              <w:bottom w:val="nil"/>
            </w:tcBorders>
            <w:vAlign w:val="center"/>
          </w:tcPr>
          <w:p w14:paraId="08A210BF" w14:textId="77777777" w:rsidR="00412E41" w:rsidRPr="00C82162" w:rsidRDefault="00412E41" w:rsidP="001901F7">
            <w:pPr>
              <w:jc w:val="center"/>
              <w:rPr>
                <w:rFonts w:ascii="Times New Roman" w:hAnsi="Times New Roman"/>
                <w:sz w:val="24"/>
                <w:szCs w:val="24"/>
              </w:rPr>
            </w:pPr>
            <w:r w:rsidRPr="00C82162">
              <w:rPr>
                <w:rFonts w:ascii="Times New Roman" w:hAnsi="Times New Roman"/>
                <w:sz w:val="24"/>
                <w:szCs w:val="24"/>
              </w:rPr>
              <w:t>13,99</w:t>
            </w:r>
          </w:p>
        </w:tc>
      </w:tr>
      <w:tr w:rsidR="00B665CD" w:rsidRPr="00C82162" w14:paraId="19FCE9AC" w14:textId="77777777" w:rsidTr="00412E41">
        <w:trPr>
          <w:trHeight w:val="397"/>
        </w:trPr>
        <w:tc>
          <w:tcPr>
            <w:tcW w:w="1320" w:type="dxa"/>
            <w:tcBorders>
              <w:top w:val="nil"/>
              <w:bottom w:val="nil"/>
            </w:tcBorders>
            <w:vAlign w:val="center"/>
          </w:tcPr>
          <w:p w14:paraId="7A48747C" w14:textId="77777777" w:rsidR="00412E41" w:rsidRPr="00C82162" w:rsidRDefault="00412E41" w:rsidP="004C000D">
            <w:pPr>
              <w:spacing w:line="320" w:lineRule="atLeast"/>
              <w:rPr>
                <w:rFonts w:ascii="Times New Roman" w:hAnsi="Times New Roman"/>
                <w:b/>
                <w:sz w:val="24"/>
                <w:szCs w:val="24"/>
              </w:rPr>
            </w:pPr>
          </w:p>
        </w:tc>
        <w:tc>
          <w:tcPr>
            <w:tcW w:w="1941" w:type="dxa"/>
            <w:vMerge/>
          </w:tcPr>
          <w:p w14:paraId="657FC122" w14:textId="77777777" w:rsidR="00412E41" w:rsidRPr="00C82162" w:rsidRDefault="00412E41" w:rsidP="004C000D">
            <w:pPr>
              <w:spacing w:line="320" w:lineRule="atLeast"/>
              <w:rPr>
                <w:rFonts w:ascii="Times New Roman" w:hAnsi="Times New Roman"/>
                <w:i/>
                <w:sz w:val="24"/>
                <w:szCs w:val="24"/>
              </w:rPr>
            </w:pPr>
          </w:p>
        </w:tc>
        <w:tc>
          <w:tcPr>
            <w:tcW w:w="2507" w:type="dxa"/>
            <w:tcBorders>
              <w:top w:val="nil"/>
              <w:bottom w:val="nil"/>
            </w:tcBorders>
            <w:vAlign w:val="center"/>
          </w:tcPr>
          <w:p w14:paraId="48A9BF3E" w14:textId="7FE3E972" w:rsidR="00412E41" w:rsidRPr="00C82162" w:rsidRDefault="00412E41" w:rsidP="004C000D">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895" w:type="dxa"/>
            <w:tcBorders>
              <w:top w:val="nil"/>
              <w:bottom w:val="nil"/>
            </w:tcBorders>
            <w:vAlign w:val="center"/>
          </w:tcPr>
          <w:p w14:paraId="331A93A7"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346" w:type="dxa"/>
            <w:tcBorders>
              <w:top w:val="nil"/>
              <w:bottom w:val="nil"/>
            </w:tcBorders>
            <w:vAlign w:val="center"/>
          </w:tcPr>
          <w:p w14:paraId="1D9F3740" w14:textId="77777777" w:rsidR="00412E41" w:rsidRPr="00C82162" w:rsidRDefault="00412E41" w:rsidP="004C000D">
            <w:pPr>
              <w:spacing w:line="320" w:lineRule="atLeast"/>
              <w:jc w:val="center"/>
              <w:rPr>
                <w:rFonts w:ascii="Times New Roman" w:hAnsi="Times New Roman"/>
                <w:sz w:val="24"/>
                <w:szCs w:val="24"/>
              </w:rPr>
            </w:pPr>
          </w:p>
        </w:tc>
        <w:tc>
          <w:tcPr>
            <w:tcW w:w="1347" w:type="dxa"/>
            <w:tcBorders>
              <w:top w:val="nil"/>
              <w:bottom w:val="nil"/>
            </w:tcBorders>
            <w:vAlign w:val="center"/>
          </w:tcPr>
          <w:p w14:paraId="001753F7" w14:textId="77777777" w:rsidR="00412E41" w:rsidRPr="00C82162" w:rsidRDefault="00412E41" w:rsidP="004C000D">
            <w:pPr>
              <w:spacing w:line="320" w:lineRule="atLeast"/>
              <w:jc w:val="center"/>
              <w:rPr>
                <w:rFonts w:ascii="Times New Roman" w:hAnsi="Times New Roman"/>
                <w:sz w:val="24"/>
                <w:szCs w:val="24"/>
              </w:rPr>
            </w:pPr>
          </w:p>
        </w:tc>
      </w:tr>
      <w:tr w:rsidR="00B665CD" w:rsidRPr="00C82162" w14:paraId="436F7295" w14:textId="77777777" w:rsidTr="00412E41">
        <w:trPr>
          <w:trHeight w:val="397"/>
        </w:trPr>
        <w:tc>
          <w:tcPr>
            <w:tcW w:w="1320" w:type="dxa"/>
            <w:tcBorders>
              <w:top w:val="nil"/>
              <w:bottom w:val="nil"/>
            </w:tcBorders>
            <w:vAlign w:val="center"/>
          </w:tcPr>
          <w:p w14:paraId="169D3525" w14:textId="77777777" w:rsidR="00412E41" w:rsidRPr="00C82162" w:rsidRDefault="00412E41" w:rsidP="004C000D">
            <w:pPr>
              <w:spacing w:line="320" w:lineRule="atLeast"/>
              <w:rPr>
                <w:rFonts w:ascii="Times New Roman" w:hAnsi="Times New Roman"/>
                <w:b/>
                <w:sz w:val="24"/>
                <w:szCs w:val="24"/>
              </w:rPr>
            </w:pPr>
          </w:p>
        </w:tc>
        <w:tc>
          <w:tcPr>
            <w:tcW w:w="1941" w:type="dxa"/>
            <w:vMerge/>
          </w:tcPr>
          <w:p w14:paraId="1FBA7529"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280C7C6B" w14:textId="712125F7"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Cần cẩu 16T</w:t>
            </w:r>
          </w:p>
        </w:tc>
        <w:tc>
          <w:tcPr>
            <w:tcW w:w="895" w:type="dxa"/>
            <w:tcBorders>
              <w:top w:val="nil"/>
              <w:bottom w:val="nil"/>
            </w:tcBorders>
            <w:vAlign w:val="center"/>
          </w:tcPr>
          <w:p w14:paraId="020DCA18"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660EA4FA"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0,150</w:t>
            </w:r>
          </w:p>
        </w:tc>
        <w:tc>
          <w:tcPr>
            <w:tcW w:w="1347" w:type="dxa"/>
            <w:tcBorders>
              <w:top w:val="nil"/>
              <w:bottom w:val="nil"/>
            </w:tcBorders>
            <w:vAlign w:val="center"/>
          </w:tcPr>
          <w:p w14:paraId="5ADBF5BE"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5F6F5BEF" w14:textId="77777777" w:rsidTr="00412E41">
        <w:trPr>
          <w:trHeight w:val="397"/>
        </w:trPr>
        <w:tc>
          <w:tcPr>
            <w:tcW w:w="1320" w:type="dxa"/>
            <w:tcBorders>
              <w:top w:val="nil"/>
              <w:bottom w:val="nil"/>
            </w:tcBorders>
            <w:vAlign w:val="center"/>
          </w:tcPr>
          <w:p w14:paraId="258BA1EF" w14:textId="77777777" w:rsidR="00412E41" w:rsidRPr="00C82162" w:rsidRDefault="00412E41" w:rsidP="004C000D">
            <w:pPr>
              <w:spacing w:line="320" w:lineRule="atLeast"/>
              <w:rPr>
                <w:rFonts w:ascii="Times New Roman" w:hAnsi="Times New Roman"/>
                <w:b/>
                <w:sz w:val="24"/>
                <w:szCs w:val="24"/>
              </w:rPr>
            </w:pPr>
          </w:p>
        </w:tc>
        <w:tc>
          <w:tcPr>
            <w:tcW w:w="1941" w:type="dxa"/>
            <w:vMerge/>
          </w:tcPr>
          <w:p w14:paraId="1BB8CCF1"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78D02590" w14:textId="4F2D6642"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895" w:type="dxa"/>
            <w:tcBorders>
              <w:top w:val="nil"/>
              <w:bottom w:val="nil"/>
            </w:tcBorders>
            <w:vAlign w:val="center"/>
          </w:tcPr>
          <w:p w14:paraId="643DFA0D"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38AE9E90"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0,750</w:t>
            </w:r>
          </w:p>
        </w:tc>
        <w:tc>
          <w:tcPr>
            <w:tcW w:w="1347" w:type="dxa"/>
            <w:tcBorders>
              <w:top w:val="nil"/>
              <w:bottom w:val="nil"/>
            </w:tcBorders>
            <w:vAlign w:val="center"/>
          </w:tcPr>
          <w:p w14:paraId="1E05CBFD"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9B5FCFC" w14:textId="77777777" w:rsidTr="00412E41">
        <w:trPr>
          <w:trHeight w:val="397"/>
        </w:trPr>
        <w:tc>
          <w:tcPr>
            <w:tcW w:w="1320" w:type="dxa"/>
            <w:tcBorders>
              <w:top w:val="nil"/>
              <w:bottom w:val="nil"/>
            </w:tcBorders>
            <w:vAlign w:val="center"/>
          </w:tcPr>
          <w:p w14:paraId="4E26D469" w14:textId="77777777" w:rsidR="00412E41" w:rsidRPr="00C82162" w:rsidRDefault="00412E41" w:rsidP="004C000D">
            <w:pPr>
              <w:spacing w:line="320" w:lineRule="atLeast"/>
              <w:rPr>
                <w:rFonts w:ascii="Times New Roman" w:hAnsi="Times New Roman"/>
                <w:b/>
                <w:sz w:val="24"/>
                <w:szCs w:val="24"/>
              </w:rPr>
            </w:pPr>
          </w:p>
        </w:tc>
        <w:tc>
          <w:tcPr>
            <w:tcW w:w="1941" w:type="dxa"/>
            <w:vMerge/>
          </w:tcPr>
          <w:p w14:paraId="24751555"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42AFB243" w14:textId="1B9B00A9"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895" w:type="dxa"/>
            <w:tcBorders>
              <w:top w:val="nil"/>
              <w:bottom w:val="nil"/>
            </w:tcBorders>
            <w:vAlign w:val="center"/>
          </w:tcPr>
          <w:p w14:paraId="69568051"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3685844F"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347" w:type="dxa"/>
            <w:tcBorders>
              <w:top w:val="nil"/>
              <w:bottom w:val="nil"/>
            </w:tcBorders>
            <w:vAlign w:val="center"/>
          </w:tcPr>
          <w:p w14:paraId="3B319F38"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E3ECFB4" w14:textId="77777777" w:rsidTr="00412E41">
        <w:trPr>
          <w:trHeight w:val="397"/>
        </w:trPr>
        <w:tc>
          <w:tcPr>
            <w:tcW w:w="1320" w:type="dxa"/>
            <w:tcBorders>
              <w:top w:val="nil"/>
              <w:bottom w:val="nil"/>
            </w:tcBorders>
            <w:vAlign w:val="center"/>
          </w:tcPr>
          <w:p w14:paraId="55B740FD" w14:textId="77777777" w:rsidR="00412E41" w:rsidRPr="00C82162" w:rsidRDefault="00412E41" w:rsidP="004C000D">
            <w:pPr>
              <w:spacing w:line="320" w:lineRule="atLeast"/>
              <w:rPr>
                <w:rFonts w:ascii="Times New Roman" w:hAnsi="Times New Roman"/>
                <w:b/>
                <w:sz w:val="24"/>
                <w:szCs w:val="24"/>
              </w:rPr>
            </w:pPr>
          </w:p>
        </w:tc>
        <w:tc>
          <w:tcPr>
            <w:tcW w:w="1941" w:type="dxa"/>
            <w:vMerge/>
            <w:tcBorders>
              <w:bottom w:val="nil"/>
            </w:tcBorders>
          </w:tcPr>
          <w:p w14:paraId="7A4069DC" w14:textId="77777777" w:rsidR="00412E41" w:rsidRPr="00C82162" w:rsidRDefault="00412E41" w:rsidP="004C000D">
            <w:pPr>
              <w:spacing w:line="320" w:lineRule="atLeast"/>
              <w:rPr>
                <w:rFonts w:ascii="Times New Roman" w:hAnsi="Times New Roman"/>
                <w:sz w:val="24"/>
                <w:szCs w:val="24"/>
              </w:rPr>
            </w:pPr>
          </w:p>
        </w:tc>
        <w:tc>
          <w:tcPr>
            <w:tcW w:w="2507" w:type="dxa"/>
            <w:tcBorders>
              <w:top w:val="nil"/>
              <w:bottom w:val="nil"/>
            </w:tcBorders>
            <w:vAlign w:val="center"/>
          </w:tcPr>
          <w:p w14:paraId="7245040C" w14:textId="3AC031B9" w:rsidR="00412E41" w:rsidRPr="00C82162" w:rsidRDefault="00412E41" w:rsidP="004C000D">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895" w:type="dxa"/>
            <w:tcBorders>
              <w:top w:val="nil"/>
              <w:bottom w:val="nil"/>
            </w:tcBorders>
            <w:vAlign w:val="center"/>
          </w:tcPr>
          <w:p w14:paraId="5CB92DE7"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346" w:type="dxa"/>
            <w:tcBorders>
              <w:top w:val="nil"/>
              <w:bottom w:val="single" w:sz="4" w:space="0" w:color="auto"/>
            </w:tcBorders>
            <w:vAlign w:val="center"/>
          </w:tcPr>
          <w:p w14:paraId="4722E656"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347" w:type="dxa"/>
            <w:tcBorders>
              <w:top w:val="nil"/>
              <w:bottom w:val="single" w:sz="4" w:space="0" w:color="auto"/>
            </w:tcBorders>
            <w:vAlign w:val="center"/>
          </w:tcPr>
          <w:p w14:paraId="20EB4EE8"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412E41" w:rsidRPr="00C82162" w14:paraId="05084436" w14:textId="77777777" w:rsidTr="00412E41">
        <w:trPr>
          <w:trHeight w:val="397"/>
        </w:trPr>
        <w:tc>
          <w:tcPr>
            <w:tcW w:w="1320" w:type="dxa"/>
            <w:tcBorders>
              <w:left w:val="nil"/>
              <w:bottom w:val="nil"/>
              <w:right w:val="nil"/>
            </w:tcBorders>
            <w:vAlign w:val="center"/>
          </w:tcPr>
          <w:p w14:paraId="4AB319C9" w14:textId="77777777" w:rsidR="00412E41" w:rsidRPr="00C82162" w:rsidRDefault="00412E41" w:rsidP="004C000D">
            <w:pPr>
              <w:spacing w:line="320" w:lineRule="atLeast"/>
              <w:rPr>
                <w:rFonts w:ascii="Times New Roman" w:hAnsi="Times New Roman"/>
                <w:b/>
                <w:sz w:val="24"/>
                <w:szCs w:val="24"/>
              </w:rPr>
            </w:pPr>
          </w:p>
        </w:tc>
        <w:tc>
          <w:tcPr>
            <w:tcW w:w="1941" w:type="dxa"/>
            <w:tcBorders>
              <w:left w:val="nil"/>
              <w:bottom w:val="nil"/>
              <w:right w:val="nil"/>
            </w:tcBorders>
          </w:tcPr>
          <w:p w14:paraId="2C45020D" w14:textId="77777777" w:rsidR="00412E41" w:rsidRPr="00C82162" w:rsidRDefault="00412E41" w:rsidP="004C000D">
            <w:pPr>
              <w:spacing w:line="320" w:lineRule="atLeast"/>
              <w:rPr>
                <w:rFonts w:ascii="Times New Roman" w:hAnsi="Times New Roman"/>
                <w:sz w:val="24"/>
                <w:szCs w:val="24"/>
              </w:rPr>
            </w:pPr>
          </w:p>
        </w:tc>
        <w:tc>
          <w:tcPr>
            <w:tcW w:w="2507" w:type="dxa"/>
            <w:tcBorders>
              <w:left w:val="nil"/>
              <w:bottom w:val="nil"/>
              <w:right w:val="nil"/>
            </w:tcBorders>
            <w:vAlign w:val="center"/>
          </w:tcPr>
          <w:p w14:paraId="53F1155A" w14:textId="142A0D18" w:rsidR="00412E41" w:rsidRPr="00C82162" w:rsidRDefault="00412E41" w:rsidP="004C000D">
            <w:pPr>
              <w:spacing w:line="320" w:lineRule="atLeast"/>
              <w:rPr>
                <w:rFonts w:ascii="Times New Roman" w:hAnsi="Times New Roman"/>
                <w:sz w:val="24"/>
                <w:szCs w:val="24"/>
              </w:rPr>
            </w:pPr>
          </w:p>
        </w:tc>
        <w:tc>
          <w:tcPr>
            <w:tcW w:w="895" w:type="dxa"/>
            <w:tcBorders>
              <w:left w:val="nil"/>
              <w:bottom w:val="nil"/>
            </w:tcBorders>
            <w:vAlign w:val="center"/>
          </w:tcPr>
          <w:p w14:paraId="62CCF5A9" w14:textId="77777777" w:rsidR="00412E41" w:rsidRPr="00C82162" w:rsidRDefault="00412E41" w:rsidP="004C000D">
            <w:pPr>
              <w:spacing w:line="320" w:lineRule="atLeast"/>
              <w:jc w:val="center"/>
              <w:rPr>
                <w:rFonts w:ascii="Times New Roman" w:hAnsi="Times New Roman"/>
                <w:sz w:val="24"/>
                <w:szCs w:val="24"/>
              </w:rPr>
            </w:pPr>
          </w:p>
        </w:tc>
        <w:tc>
          <w:tcPr>
            <w:tcW w:w="1346" w:type="dxa"/>
            <w:tcBorders>
              <w:top w:val="single" w:sz="4" w:space="0" w:color="auto"/>
            </w:tcBorders>
            <w:vAlign w:val="center"/>
          </w:tcPr>
          <w:p w14:paraId="6BF937AC"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347" w:type="dxa"/>
            <w:tcBorders>
              <w:top w:val="single" w:sz="4" w:space="0" w:color="auto"/>
            </w:tcBorders>
            <w:vAlign w:val="center"/>
          </w:tcPr>
          <w:p w14:paraId="52D9B52C" w14:textId="77777777" w:rsidR="00412E41" w:rsidRPr="00C82162" w:rsidRDefault="00412E41" w:rsidP="004C000D">
            <w:pPr>
              <w:spacing w:line="320" w:lineRule="atLeast"/>
              <w:jc w:val="center"/>
              <w:rPr>
                <w:rFonts w:ascii="Times New Roman" w:hAnsi="Times New Roman"/>
                <w:sz w:val="24"/>
                <w:szCs w:val="24"/>
              </w:rPr>
            </w:pPr>
            <w:r w:rsidRPr="00C82162">
              <w:rPr>
                <w:rFonts w:ascii="Times New Roman" w:hAnsi="Times New Roman"/>
                <w:sz w:val="24"/>
                <w:szCs w:val="24"/>
              </w:rPr>
              <w:t>02</w:t>
            </w:r>
          </w:p>
        </w:tc>
      </w:tr>
    </w:tbl>
    <w:p w14:paraId="292D7C53" w14:textId="77777777" w:rsidR="007D6FCF" w:rsidRPr="00C82162" w:rsidRDefault="007D6FCF" w:rsidP="007D6FCF">
      <w:pPr>
        <w:rPr>
          <w:rFonts w:ascii="Times New Roman" w:hAnsi="Times New Roman"/>
          <w:b/>
          <w:sz w:val="24"/>
          <w:szCs w:val="24"/>
        </w:rPr>
      </w:pPr>
    </w:p>
    <w:p w14:paraId="5107322D" w14:textId="02CCAAF4" w:rsidR="007D6FCF" w:rsidRPr="00C82162" w:rsidRDefault="007D6FCF" w:rsidP="00386939">
      <w:pPr>
        <w:spacing w:before="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MD.03000</w:t>
      </w:r>
      <w:r w:rsidRPr="00C82162">
        <w:rPr>
          <w:rFonts w:ascii="Times New Roman" w:hAnsi="Times New Roman"/>
          <w:sz w:val="24"/>
          <w:szCs w:val="24"/>
        </w:rPr>
        <w:tab/>
      </w:r>
      <w:r w:rsidR="00B11E2A" w:rsidRPr="00C82162">
        <w:rPr>
          <w:rFonts w:ascii="Times New Roman" w:hAnsi="Times New Roman"/>
          <w:sz w:val="24"/>
          <w:szCs w:val="24"/>
        </w:rPr>
        <w:t>LẮP ĐẶT THIẾT BỊ MỒI KHÍ PROPAN</w:t>
      </w:r>
    </w:p>
    <w:p w14:paraId="1C1CC0C4" w14:textId="77777777" w:rsidR="007D6FCF" w:rsidRPr="00C82162" w:rsidRDefault="007D6FCF" w:rsidP="00386939">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161BDF92" w14:textId="77777777" w:rsidR="007D6FCF" w:rsidRPr="00C82162" w:rsidRDefault="00386939" w:rsidP="00386939">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7D6FCF" w:rsidRPr="00C82162">
        <w:rPr>
          <w:rFonts w:ascii="Times New Roman" w:hAnsi="Times New Roman"/>
          <w:sz w:val="24"/>
          <w:szCs w:val="24"/>
        </w:rPr>
        <w:t>, kiểm tra thiết bị, vận chuyển trong phạm vi 30m, gia công lắp đặt, tháo dỡ thép biện pháp thi công, lắp đặt chai chứa khí, hệ thống đường ống, các thiết bị và phụ kiện kèm theo theo từng khối và từng bộ phận, các khối và các bộ phận được lắp theo phương pháp hàn, chốt và vít theo đúng yêu cầu kỹ thuật, căn chỉnh, nghiệm thu.</w:t>
      </w:r>
    </w:p>
    <w:p w14:paraId="465C98A3" w14:textId="1AD2FDE8" w:rsidR="007D6FCF" w:rsidRPr="00C82162" w:rsidRDefault="00386939" w:rsidP="004C000D">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24"/>
        <w:gridCol w:w="3119"/>
        <w:gridCol w:w="992"/>
        <w:gridCol w:w="1701"/>
      </w:tblGrid>
      <w:tr w:rsidR="00B665CD" w:rsidRPr="00C82162" w14:paraId="3E0F15CE" w14:textId="77777777" w:rsidTr="00B11E2A">
        <w:trPr>
          <w:trHeight w:val="620"/>
        </w:trPr>
        <w:tc>
          <w:tcPr>
            <w:tcW w:w="1320" w:type="dxa"/>
            <w:vAlign w:val="center"/>
          </w:tcPr>
          <w:p w14:paraId="695892AF" w14:textId="77777777" w:rsidR="00B11E2A" w:rsidRPr="00C82162" w:rsidRDefault="00B11E2A" w:rsidP="007D6FCF">
            <w:pPr>
              <w:jc w:val="center"/>
              <w:rPr>
                <w:rFonts w:ascii="Times New Roman" w:hAnsi="Times New Roman"/>
                <w:sz w:val="24"/>
                <w:szCs w:val="24"/>
              </w:rPr>
            </w:pPr>
            <w:r w:rsidRPr="00C82162">
              <w:rPr>
                <w:rFonts w:ascii="Times New Roman" w:hAnsi="Times New Roman"/>
                <w:sz w:val="24"/>
                <w:szCs w:val="24"/>
              </w:rPr>
              <w:t>Mã hiệu</w:t>
            </w:r>
          </w:p>
        </w:tc>
        <w:tc>
          <w:tcPr>
            <w:tcW w:w="2224" w:type="dxa"/>
            <w:vAlign w:val="center"/>
          </w:tcPr>
          <w:p w14:paraId="675B1BB5" w14:textId="03F881FA" w:rsidR="00B11E2A" w:rsidRPr="00C82162" w:rsidRDefault="00B11E2A" w:rsidP="00B11E2A">
            <w:pPr>
              <w:jc w:val="center"/>
              <w:rPr>
                <w:rFonts w:ascii="Times New Roman" w:hAnsi="Times New Roman"/>
                <w:sz w:val="24"/>
                <w:szCs w:val="24"/>
              </w:rPr>
            </w:pPr>
            <w:r w:rsidRPr="00C82162">
              <w:rPr>
                <w:rFonts w:ascii="Times New Roman" w:hAnsi="Times New Roman"/>
                <w:sz w:val="24"/>
                <w:szCs w:val="24"/>
              </w:rPr>
              <w:t>Công tác lắp đặt</w:t>
            </w:r>
          </w:p>
        </w:tc>
        <w:tc>
          <w:tcPr>
            <w:tcW w:w="3119" w:type="dxa"/>
            <w:vAlign w:val="center"/>
          </w:tcPr>
          <w:p w14:paraId="06002BE1" w14:textId="08D826F4" w:rsidR="00B11E2A" w:rsidRPr="00C82162" w:rsidRDefault="00B11E2A"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4FA00438" w14:textId="77777777" w:rsidR="00B11E2A" w:rsidRPr="00C82162" w:rsidRDefault="00B11E2A" w:rsidP="007D6FCF">
            <w:pPr>
              <w:jc w:val="center"/>
              <w:rPr>
                <w:rFonts w:ascii="Times New Roman" w:hAnsi="Times New Roman"/>
                <w:sz w:val="24"/>
                <w:szCs w:val="24"/>
              </w:rPr>
            </w:pPr>
            <w:r w:rsidRPr="00C82162">
              <w:rPr>
                <w:rFonts w:ascii="Times New Roman" w:hAnsi="Times New Roman"/>
                <w:sz w:val="24"/>
                <w:szCs w:val="24"/>
              </w:rPr>
              <w:t>Đơn vị</w:t>
            </w:r>
          </w:p>
        </w:tc>
        <w:tc>
          <w:tcPr>
            <w:tcW w:w="1701" w:type="dxa"/>
            <w:vAlign w:val="center"/>
          </w:tcPr>
          <w:p w14:paraId="48CEBC00" w14:textId="77777777" w:rsidR="00B11E2A" w:rsidRPr="00C82162" w:rsidRDefault="00B11E2A"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AD7B2D0" w14:textId="77777777" w:rsidTr="00B11E2A">
        <w:trPr>
          <w:trHeight w:val="397"/>
        </w:trPr>
        <w:tc>
          <w:tcPr>
            <w:tcW w:w="1320" w:type="dxa"/>
            <w:tcBorders>
              <w:bottom w:val="nil"/>
            </w:tcBorders>
            <w:vAlign w:val="center"/>
          </w:tcPr>
          <w:p w14:paraId="63C45674" w14:textId="77777777" w:rsidR="00B11E2A" w:rsidRPr="00C82162" w:rsidRDefault="00B11E2A" w:rsidP="007D6FCF">
            <w:pPr>
              <w:spacing w:line="320" w:lineRule="atLeast"/>
              <w:jc w:val="center"/>
              <w:rPr>
                <w:rFonts w:ascii="Times New Roman" w:hAnsi="Times New Roman"/>
                <w:sz w:val="24"/>
                <w:szCs w:val="24"/>
              </w:rPr>
            </w:pPr>
            <w:r w:rsidRPr="00C82162">
              <w:rPr>
                <w:rFonts w:ascii="Times New Roman" w:hAnsi="Times New Roman"/>
                <w:sz w:val="24"/>
                <w:szCs w:val="24"/>
              </w:rPr>
              <w:t>MD.030</w:t>
            </w:r>
          </w:p>
        </w:tc>
        <w:tc>
          <w:tcPr>
            <w:tcW w:w="2224" w:type="dxa"/>
            <w:vMerge w:val="restart"/>
          </w:tcPr>
          <w:p w14:paraId="764CDE6E" w14:textId="52C3C3C1" w:rsidR="00B11E2A" w:rsidRPr="00C82162" w:rsidRDefault="00B11E2A" w:rsidP="00B11E2A">
            <w:pPr>
              <w:spacing w:before="60" w:line="320" w:lineRule="atLeast"/>
              <w:rPr>
                <w:rFonts w:ascii="Times New Roman" w:hAnsi="Times New Roman"/>
                <w:i/>
                <w:sz w:val="24"/>
                <w:szCs w:val="24"/>
              </w:rPr>
            </w:pPr>
            <w:r w:rsidRPr="00C82162">
              <w:rPr>
                <w:rFonts w:ascii="Times New Roman" w:hAnsi="Times New Roman"/>
                <w:sz w:val="24"/>
                <w:szCs w:val="24"/>
              </w:rPr>
              <w:t>Lắp đặt thiết bị mồi khí propan</w:t>
            </w:r>
          </w:p>
        </w:tc>
        <w:tc>
          <w:tcPr>
            <w:tcW w:w="3119" w:type="dxa"/>
            <w:tcBorders>
              <w:bottom w:val="nil"/>
            </w:tcBorders>
            <w:vAlign w:val="center"/>
          </w:tcPr>
          <w:p w14:paraId="7E357914" w14:textId="2D42CA05" w:rsidR="00B11E2A" w:rsidRPr="00C82162" w:rsidRDefault="00B11E2A" w:rsidP="00386939">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6472E568" w14:textId="77777777" w:rsidR="00B11E2A" w:rsidRPr="00C82162" w:rsidRDefault="00B11E2A" w:rsidP="007D6FCF">
            <w:pPr>
              <w:spacing w:line="320" w:lineRule="atLeast"/>
              <w:jc w:val="center"/>
              <w:rPr>
                <w:rFonts w:ascii="Times New Roman" w:hAnsi="Times New Roman"/>
                <w:sz w:val="24"/>
                <w:szCs w:val="24"/>
              </w:rPr>
            </w:pPr>
          </w:p>
        </w:tc>
        <w:tc>
          <w:tcPr>
            <w:tcW w:w="1701" w:type="dxa"/>
            <w:tcBorders>
              <w:bottom w:val="nil"/>
            </w:tcBorders>
            <w:vAlign w:val="center"/>
          </w:tcPr>
          <w:p w14:paraId="26D7AB69" w14:textId="77777777" w:rsidR="00B11E2A" w:rsidRPr="00C82162" w:rsidRDefault="00B11E2A" w:rsidP="007D6FCF">
            <w:pPr>
              <w:spacing w:line="320" w:lineRule="atLeast"/>
              <w:rPr>
                <w:rFonts w:ascii="Times New Roman" w:hAnsi="Times New Roman"/>
                <w:b/>
                <w:sz w:val="24"/>
                <w:szCs w:val="24"/>
              </w:rPr>
            </w:pPr>
          </w:p>
        </w:tc>
      </w:tr>
      <w:tr w:rsidR="00B665CD" w:rsidRPr="00C82162" w14:paraId="0BA9FE05" w14:textId="77777777" w:rsidTr="00525FB8">
        <w:trPr>
          <w:trHeight w:val="397"/>
        </w:trPr>
        <w:tc>
          <w:tcPr>
            <w:tcW w:w="1320" w:type="dxa"/>
            <w:tcBorders>
              <w:top w:val="nil"/>
              <w:bottom w:val="nil"/>
            </w:tcBorders>
            <w:vAlign w:val="center"/>
          </w:tcPr>
          <w:p w14:paraId="7FF39CF7"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1923DA6D"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3FD9B3E8" w14:textId="7DFE2023"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92" w:type="dxa"/>
            <w:tcBorders>
              <w:top w:val="nil"/>
              <w:bottom w:val="nil"/>
            </w:tcBorders>
            <w:vAlign w:val="center"/>
          </w:tcPr>
          <w:p w14:paraId="1DD78EA5"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701" w:type="dxa"/>
            <w:tcBorders>
              <w:top w:val="nil"/>
              <w:bottom w:val="nil"/>
            </w:tcBorders>
            <w:vAlign w:val="center"/>
          </w:tcPr>
          <w:p w14:paraId="71880EBB"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1,250</w:t>
            </w:r>
          </w:p>
        </w:tc>
      </w:tr>
      <w:tr w:rsidR="00B665CD" w:rsidRPr="00C82162" w14:paraId="6F577C62" w14:textId="77777777" w:rsidTr="00525FB8">
        <w:trPr>
          <w:trHeight w:val="397"/>
        </w:trPr>
        <w:tc>
          <w:tcPr>
            <w:tcW w:w="1320" w:type="dxa"/>
            <w:tcBorders>
              <w:top w:val="nil"/>
              <w:bottom w:val="nil"/>
            </w:tcBorders>
            <w:vAlign w:val="center"/>
          </w:tcPr>
          <w:p w14:paraId="1382B074"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1E6920D2"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17B8132E" w14:textId="0F7F36E1"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92" w:type="dxa"/>
            <w:tcBorders>
              <w:top w:val="nil"/>
              <w:bottom w:val="nil"/>
            </w:tcBorders>
            <w:vAlign w:val="center"/>
          </w:tcPr>
          <w:p w14:paraId="0BC498AA"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701" w:type="dxa"/>
            <w:tcBorders>
              <w:top w:val="nil"/>
              <w:bottom w:val="nil"/>
            </w:tcBorders>
            <w:vAlign w:val="center"/>
          </w:tcPr>
          <w:p w14:paraId="10217A24"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6D201632" w14:textId="77777777" w:rsidTr="00525FB8">
        <w:trPr>
          <w:trHeight w:val="397"/>
        </w:trPr>
        <w:tc>
          <w:tcPr>
            <w:tcW w:w="1320" w:type="dxa"/>
            <w:tcBorders>
              <w:top w:val="nil"/>
              <w:bottom w:val="nil"/>
            </w:tcBorders>
            <w:vAlign w:val="center"/>
          </w:tcPr>
          <w:p w14:paraId="0A4BBC7B"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65C7AF9D"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168A7E59" w14:textId="421CCBEA"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92" w:type="dxa"/>
            <w:tcBorders>
              <w:top w:val="nil"/>
              <w:bottom w:val="nil"/>
            </w:tcBorders>
            <w:vAlign w:val="center"/>
          </w:tcPr>
          <w:p w14:paraId="5A1DD0A1"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701" w:type="dxa"/>
            <w:tcBorders>
              <w:top w:val="nil"/>
              <w:bottom w:val="nil"/>
            </w:tcBorders>
            <w:vAlign w:val="center"/>
          </w:tcPr>
          <w:p w14:paraId="44D9A873"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3,250</w:t>
            </w:r>
          </w:p>
        </w:tc>
      </w:tr>
      <w:tr w:rsidR="00B665CD" w:rsidRPr="00C82162" w14:paraId="406E510A" w14:textId="77777777" w:rsidTr="00525FB8">
        <w:trPr>
          <w:trHeight w:val="397"/>
        </w:trPr>
        <w:tc>
          <w:tcPr>
            <w:tcW w:w="1320" w:type="dxa"/>
            <w:tcBorders>
              <w:top w:val="nil"/>
              <w:bottom w:val="nil"/>
            </w:tcBorders>
            <w:vAlign w:val="center"/>
          </w:tcPr>
          <w:p w14:paraId="030074E1"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4912F6D5"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439080D4" w14:textId="38A9118C"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Que hàn carbon cường độ cao</w:t>
            </w:r>
          </w:p>
        </w:tc>
        <w:tc>
          <w:tcPr>
            <w:tcW w:w="992" w:type="dxa"/>
            <w:tcBorders>
              <w:top w:val="nil"/>
              <w:bottom w:val="nil"/>
            </w:tcBorders>
            <w:vAlign w:val="center"/>
          </w:tcPr>
          <w:p w14:paraId="19AB1B7D"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701" w:type="dxa"/>
            <w:tcBorders>
              <w:top w:val="nil"/>
              <w:bottom w:val="nil"/>
            </w:tcBorders>
            <w:vAlign w:val="center"/>
          </w:tcPr>
          <w:p w14:paraId="544A460D"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2C205440" w14:textId="77777777" w:rsidTr="00525FB8">
        <w:trPr>
          <w:trHeight w:val="397"/>
        </w:trPr>
        <w:tc>
          <w:tcPr>
            <w:tcW w:w="1320" w:type="dxa"/>
            <w:tcBorders>
              <w:top w:val="nil"/>
              <w:bottom w:val="nil"/>
            </w:tcBorders>
            <w:vAlign w:val="center"/>
          </w:tcPr>
          <w:p w14:paraId="6327D12F"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0BAD0F46"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0990EF24" w14:textId="77943473"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 xml:space="preserve">Đá mài </w:t>
            </w:r>
          </w:p>
        </w:tc>
        <w:tc>
          <w:tcPr>
            <w:tcW w:w="992" w:type="dxa"/>
            <w:tcBorders>
              <w:top w:val="nil"/>
              <w:bottom w:val="nil"/>
            </w:tcBorders>
            <w:vAlign w:val="center"/>
          </w:tcPr>
          <w:p w14:paraId="1832DD3F"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701" w:type="dxa"/>
            <w:tcBorders>
              <w:top w:val="nil"/>
              <w:bottom w:val="nil"/>
            </w:tcBorders>
            <w:vAlign w:val="center"/>
          </w:tcPr>
          <w:p w14:paraId="725E70F5"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AEDB021" w14:textId="77777777" w:rsidTr="00525FB8">
        <w:trPr>
          <w:trHeight w:val="397"/>
        </w:trPr>
        <w:tc>
          <w:tcPr>
            <w:tcW w:w="1320" w:type="dxa"/>
            <w:tcBorders>
              <w:top w:val="nil"/>
              <w:bottom w:val="nil"/>
            </w:tcBorders>
            <w:vAlign w:val="center"/>
          </w:tcPr>
          <w:p w14:paraId="6F4CEECB"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054DBA56"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7571CFE3" w14:textId="092FAEB3"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2A413845"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701" w:type="dxa"/>
            <w:tcBorders>
              <w:top w:val="nil"/>
              <w:bottom w:val="nil"/>
            </w:tcBorders>
            <w:vAlign w:val="center"/>
          </w:tcPr>
          <w:p w14:paraId="23186BD6"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0,480</w:t>
            </w:r>
          </w:p>
        </w:tc>
      </w:tr>
      <w:tr w:rsidR="00B665CD" w:rsidRPr="00C82162" w14:paraId="00D5FB41" w14:textId="77777777" w:rsidTr="00525FB8">
        <w:trPr>
          <w:trHeight w:val="397"/>
        </w:trPr>
        <w:tc>
          <w:tcPr>
            <w:tcW w:w="1320" w:type="dxa"/>
            <w:tcBorders>
              <w:top w:val="nil"/>
              <w:bottom w:val="nil"/>
            </w:tcBorders>
            <w:vAlign w:val="center"/>
          </w:tcPr>
          <w:p w14:paraId="0B8AD575"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0F4DCC55"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682B9988" w14:textId="11F2164A"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6BADE0CD"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701" w:type="dxa"/>
            <w:tcBorders>
              <w:top w:val="nil"/>
              <w:bottom w:val="nil"/>
            </w:tcBorders>
            <w:vAlign w:val="center"/>
          </w:tcPr>
          <w:p w14:paraId="089615FB"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3D1CBCBE" w14:textId="77777777" w:rsidTr="00525FB8">
        <w:trPr>
          <w:trHeight w:val="397"/>
        </w:trPr>
        <w:tc>
          <w:tcPr>
            <w:tcW w:w="1320" w:type="dxa"/>
            <w:tcBorders>
              <w:top w:val="nil"/>
              <w:bottom w:val="nil"/>
            </w:tcBorders>
            <w:vAlign w:val="center"/>
          </w:tcPr>
          <w:p w14:paraId="2C14A184" w14:textId="77777777" w:rsidR="00B11E2A" w:rsidRPr="00C82162" w:rsidRDefault="00B11E2A" w:rsidP="007D6FCF">
            <w:pPr>
              <w:spacing w:line="320" w:lineRule="atLeast"/>
              <w:rPr>
                <w:rFonts w:ascii="Times New Roman" w:hAnsi="Times New Roman"/>
                <w:b/>
                <w:sz w:val="24"/>
                <w:szCs w:val="24"/>
              </w:rPr>
            </w:pPr>
          </w:p>
        </w:tc>
        <w:tc>
          <w:tcPr>
            <w:tcW w:w="2224" w:type="dxa"/>
            <w:vMerge/>
          </w:tcPr>
          <w:p w14:paraId="640AB550"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2E850193" w14:textId="36A49C3E"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3F9A215B"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701" w:type="dxa"/>
            <w:tcBorders>
              <w:top w:val="nil"/>
              <w:bottom w:val="nil"/>
            </w:tcBorders>
            <w:vAlign w:val="center"/>
          </w:tcPr>
          <w:p w14:paraId="16FE840E"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13E4A617" w14:textId="77777777" w:rsidTr="00525FB8">
        <w:trPr>
          <w:trHeight w:val="397"/>
        </w:trPr>
        <w:tc>
          <w:tcPr>
            <w:tcW w:w="1320" w:type="dxa"/>
            <w:tcBorders>
              <w:top w:val="nil"/>
              <w:bottom w:val="nil"/>
            </w:tcBorders>
            <w:vAlign w:val="center"/>
          </w:tcPr>
          <w:p w14:paraId="12818C95"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233E7C5E" w14:textId="77777777" w:rsidR="00B11E2A" w:rsidRPr="00C82162" w:rsidRDefault="00B11E2A" w:rsidP="00386939">
            <w:pPr>
              <w:spacing w:line="320" w:lineRule="atLeast"/>
              <w:rPr>
                <w:rFonts w:ascii="Times New Roman" w:hAnsi="Times New Roman"/>
                <w:i/>
                <w:sz w:val="24"/>
                <w:szCs w:val="24"/>
              </w:rPr>
            </w:pPr>
          </w:p>
        </w:tc>
        <w:tc>
          <w:tcPr>
            <w:tcW w:w="3119" w:type="dxa"/>
            <w:tcBorders>
              <w:top w:val="nil"/>
              <w:bottom w:val="nil"/>
            </w:tcBorders>
            <w:vAlign w:val="center"/>
          </w:tcPr>
          <w:p w14:paraId="0EFAF584" w14:textId="09DAA026" w:rsidR="00B11E2A" w:rsidRPr="00C82162" w:rsidRDefault="00B11E2A" w:rsidP="00386939">
            <w:pPr>
              <w:spacing w:line="320" w:lineRule="atLeast"/>
              <w:rPr>
                <w:rFonts w:ascii="Times New Roman" w:hAnsi="Times New Roman"/>
                <w:i/>
                <w:sz w:val="24"/>
                <w:szCs w:val="24"/>
              </w:rPr>
            </w:pPr>
            <w:r w:rsidRPr="00C82162">
              <w:rPr>
                <w:rFonts w:ascii="Times New Roman" w:hAnsi="Times New Roman"/>
                <w:i/>
                <w:sz w:val="24"/>
                <w:szCs w:val="24"/>
              </w:rPr>
              <w:t xml:space="preserve">Nhân công </w:t>
            </w:r>
            <w:r w:rsidRPr="00C82162">
              <w:rPr>
                <w:rFonts w:ascii="Times New Roman" w:hAnsi="Times New Roman"/>
                <w:sz w:val="24"/>
                <w:szCs w:val="24"/>
              </w:rPr>
              <w:t>5,0/7</w:t>
            </w:r>
          </w:p>
        </w:tc>
        <w:tc>
          <w:tcPr>
            <w:tcW w:w="992" w:type="dxa"/>
            <w:tcBorders>
              <w:top w:val="nil"/>
              <w:bottom w:val="nil"/>
            </w:tcBorders>
            <w:vAlign w:val="center"/>
          </w:tcPr>
          <w:p w14:paraId="4CA98412"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701" w:type="dxa"/>
            <w:tcBorders>
              <w:top w:val="nil"/>
              <w:bottom w:val="nil"/>
            </w:tcBorders>
            <w:vAlign w:val="center"/>
          </w:tcPr>
          <w:p w14:paraId="1E3C8C72" w14:textId="77777777" w:rsidR="00B11E2A" w:rsidRPr="00C82162" w:rsidRDefault="00B11E2A" w:rsidP="001901F7">
            <w:pPr>
              <w:spacing w:line="320" w:lineRule="atLeast"/>
              <w:jc w:val="center"/>
              <w:rPr>
                <w:rFonts w:ascii="Times New Roman" w:hAnsi="Times New Roman"/>
                <w:sz w:val="24"/>
                <w:szCs w:val="24"/>
              </w:rPr>
            </w:pPr>
            <w:r w:rsidRPr="00C82162">
              <w:rPr>
                <w:rFonts w:ascii="Times New Roman" w:hAnsi="Times New Roman"/>
                <w:sz w:val="24"/>
                <w:szCs w:val="24"/>
              </w:rPr>
              <w:t>12,83</w:t>
            </w:r>
          </w:p>
        </w:tc>
      </w:tr>
      <w:tr w:rsidR="00B665CD" w:rsidRPr="00C82162" w14:paraId="2E7C3A96" w14:textId="77777777" w:rsidTr="00525FB8">
        <w:trPr>
          <w:trHeight w:val="397"/>
        </w:trPr>
        <w:tc>
          <w:tcPr>
            <w:tcW w:w="1320" w:type="dxa"/>
            <w:tcBorders>
              <w:top w:val="nil"/>
              <w:bottom w:val="nil"/>
            </w:tcBorders>
            <w:vAlign w:val="center"/>
          </w:tcPr>
          <w:p w14:paraId="45C48E6E"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404E216B" w14:textId="77777777" w:rsidR="00B11E2A" w:rsidRPr="00C82162" w:rsidRDefault="00B11E2A" w:rsidP="00386939">
            <w:pPr>
              <w:spacing w:line="320" w:lineRule="atLeast"/>
              <w:rPr>
                <w:rFonts w:ascii="Times New Roman" w:hAnsi="Times New Roman"/>
                <w:i/>
                <w:sz w:val="24"/>
                <w:szCs w:val="24"/>
              </w:rPr>
            </w:pPr>
          </w:p>
        </w:tc>
        <w:tc>
          <w:tcPr>
            <w:tcW w:w="3119" w:type="dxa"/>
            <w:tcBorders>
              <w:top w:val="nil"/>
              <w:bottom w:val="nil"/>
            </w:tcBorders>
            <w:vAlign w:val="center"/>
          </w:tcPr>
          <w:p w14:paraId="2098F624" w14:textId="2F35DC38" w:rsidR="00B11E2A" w:rsidRPr="00C82162" w:rsidRDefault="00B11E2A" w:rsidP="00386939">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2727974D" w14:textId="77777777" w:rsidR="00B11E2A" w:rsidRPr="00C82162" w:rsidRDefault="00B11E2A" w:rsidP="00386939">
            <w:pPr>
              <w:spacing w:line="320" w:lineRule="atLeast"/>
              <w:jc w:val="center"/>
              <w:rPr>
                <w:rFonts w:ascii="Times New Roman" w:hAnsi="Times New Roman"/>
                <w:sz w:val="24"/>
                <w:szCs w:val="24"/>
              </w:rPr>
            </w:pPr>
          </w:p>
        </w:tc>
        <w:tc>
          <w:tcPr>
            <w:tcW w:w="1701" w:type="dxa"/>
            <w:tcBorders>
              <w:top w:val="nil"/>
              <w:bottom w:val="nil"/>
            </w:tcBorders>
            <w:vAlign w:val="center"/>
          </w:tcPr>
          <w:p w14:paraId="34E41EBE" w14:textId="77777777" w:rsidR="00B11E2A" w:rsidRPr="00C82162" w:rsidRDefault="00B11E2A" w:rsidP="00386939">
            <w:pPr>
              <w:spacing w:line="320" w:lineRule="atLeast"/>
              <w:jc w:val="center"/>
              <w:rPr>
                <w:rFonts w:ascii="Times New Roman" w:hAnsi="Times New Roman"/>
                <w:sz w:val="24"/>
                <w:szCs w:val="24"/>
              </w:rPr>
            </w:pPr>
          </w:p>
        </w:tc>
      </w:tr>
      <w:tr w:rsidR="00B665CD" w:rsidRPr="00C82162" w14:paraId="6484E873" w14:textId="77777777" w:rsidTr="00525FB8">
        <w:trPr>
          <w:trHeight w:val="397"/>
        </w:trPr>
        <w:tc>
          <w:tcPr>
            <w:tcW w:w="1320" w:type="dxa"/>
            <w:tcBorders>
              <w:top w:val="nil"/>
              <w:bottom w:val="nil"/>
            </w:tcBorders>
            <w:vAlign w:val="center"/>
          </w:tcPr>
          <w:p w14:paraId="6EE064FB"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063AF993"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318EDEE1" w14:textId="1064CDE1"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Cần cẩu 5T</w:t>
            </w:r>
          </w:p>
        </w:tc>
        <w:tc>
          <w:tcPr>
            <w:tcW w:w="992" w:type="dxa"/>
            <w:tcBorders>
              <w:top w:val="nil"/>
              <w:bottom w:val="nil"/>
            </w:tcBorders>
            <w:vAlign w:val="center"/>
          </w:tcPr>
          <w:p w14:paraId="51093494"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01" w:type="dxa"/>
            <w:tcBorders>
              <w:top w:val="nil"/>
              <w:bottom w:val="nil"/>
            </w:tcBorders>
            <w:vAlign w:val="center"/>
          </w:tcPr>
          <w:p w14:paraId="6932FF9C"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1B6563A0" w14:textId="77777777" w:rsidTr="00525FB8">
        <w:trPr>
          <w:trHeight w:val="397"/>
        </w:trPr>
        <w:tc>
          <w:tcPr>
            <w:tcW w:w="1320" w:type="dxa"/>
            <w:tcBorders>
              <w:top w:val="nil"/>
              <w:bottom w:val="nil"/>
            </w:tcBorders>
            <w:vAlign w:val="center"/>
          </w:tcPr>
          <w:p w14:paraId="59D66961"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50FB39E5"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119593C5" w14:textId="1F851ECC"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3252A4C4"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01" w:type="dxa"/>
            <w:tcBorders>
              <w:top w:val="nil"/>
              <w:bottom w:val="nil"/>
            </w:tcBorders>
            <w:vAlign w:val="center"/>
          </w:tcPr>
          <w:p w14:paraId="2787AF86"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0,750</w:t>
            </w:r>
          </w:p>
        </w:tc>
      </w:tr>
      <w:tr w:rsidR="00B665CD" w:rsidRPr="00C82162" w14:paraId="3B764177" w14:textId="77777777" w:rsidTr="00525FB8">
        <w:trPr>
          <w:trHeight w:val="397"/>
        </w:trPr>
        <w:tc>
          <w:tcPr>
            <w:tcW w:w="1320" w:type="dxa"/>
            <w:tcBorders>
              <w:top w:val="nil"/>
              <w:bottom w:val="nil"/>
            </w:tcBorders>
            <w:vAlign w:val="center"/>
          </w:tcPr>
          <w:p w14:paraId="1BABB098"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13AA84C4"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24A264ED" w14:textId="50E8F276"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992" w:type="dxa"/>
            <w:tcBorders>
              <w:top w:val="nil"/>
              <w:bottom w:val="nil"/>
            </w:tcBorders>
            <w:vAlign w:val="center"/>
          </w:tcPr>
          <w:p w14:paraId="0506AA4C"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01" w:type="dxa"/>
            <w:tcBorders>
              <w:top w:val="nil"/>
              <w:bottom w:val="nil"/>
            </w:tcBorders>
            <w:vAlign w:val="center"/>
          </w:tcPr>
          <w:p w14:paraId="6BBFE30C"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1,100</w:t>
            </w:r>
          </w:p>
        </w:tc>
      </w:tr>
      <w:tr w:rsidR="00B665CD" w:rsidRPr="00C82162" w14:paraId="5ACAA72D" w14:textId="77777777" w:rsidTr="00525FB8">
        <w:trPr>
          <w:trHeight w:val="397"/>
        </w:trPr>
        <w:tc>
          <w:tcPr>
            <w:tcW w:w="1320" w:type="dxa"/>
            <w:tcBorders>
              <w:top w:val="nil"/>
              <w:bottom w:val="nil"/>
            </w:tcBorders>
            <w:vAlign w:val="center"/>
          </w:tcPr>
          <w:p w14:paraId="42BA40AE"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0BACEDA4"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7E5033DD" w14:textId="0FB41C43"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Máy uốn ống 2000W</w:t>
            </w:r>
          </w:p>
        </w:tc>
        <w:tc>
          <w:tcPr>
            <w:tcW w:w="992" w:type="dxa"/>
            <w:tcBorders>
              <w:top w:val="nil"/>
              <w:bottom w:val="nil"/>
            </w:tcBorders>
            <w:vAlign w:val="center"/>
          </w:tcPr>
          <w:p w14:paraId="65E2B1A0"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01" w:type="dxa"/>
            <w:tcBorders>
              <w:top w:val="nil"/>
              <w:bottom w:val="nil"/>
            </w:tcBorders>
            <w:vAlign w:val="center"/>
          </w:tcPr>
          <w:p w14:paraId="44C52935"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6519815B" w14:textId="77777777" w:rsidTr="00525FB8">
        <w:trPr>
          <w:trHeight w:val="397"/>
        </w:trPr>
        <w:tc>
          <w:tcPr>
            <w:tcW w:w="1320" w:type="dxa"/>
            <w:tcBorders>
              <w:top w:val="nil"/>
              <w:bottom w:val="nil"/>
            </w:tcBorders>
            <w:vAlign w:val="center"/>
          </w:tcPr>
          <w:p w14:paraId="2B7C49C8" w14:textId="77777777" w:rsidR="00B11E2A" w:rsidRPr="00C82162" w:rsidRDefault="00B11E2A" w:rsidP="00386939">
            <w:pPr>
              <w:spacing w:line="320" w:lineRule="atLeast"/>
              <w:rPr>
                <w:rFonts w:ascii="Times New Roman" w:hAnsi="Times New Roman"/>
                <w:b/>
                <w:sz w:val="24"/>
                <w:szCs w:val="24"/>
              </w:rPr>
            </w:pPr>
          </w:p>
        </w:tc>
        <w:tc>
          <w:tcPr>
            <w:tcW w:w="2224" w:type="dxa"/>
            <w:vMerge/>
          </w:tcPr>
          <w:p w14:paraId="292D8766"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5A274EBA" w14:textId="04256202"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Palăng 5T</w:t>
            </w:r>
          </w:p>
        </w:tc>
        <w:tc>
          <w:tcPr>
            <w:tcW w:w="992" w:type="dxa"/>
            <w:tcBorders>
              <w:top w:val="nil"/>
              <w:bottom w:val="nil"/>
            </w:tcBorders>
            <w:vAlign w:val="center"/>
          </w:tcPr>
          <w:p w14:paraId="310423F1"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01" w:type="dxa"/>
            <w:tcBorders>
              <w:top w:val="nil"/>
              <w:bottom w:val="nil"/>
            </w:tcBorders>
            <w:vAlign w:val="center"/>
          </w:tcPr>
          <w:p w14:paraId="06E39D63"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7C4DECF2" w14:textId="77777777" w:rsidTr="00525FB8">
        <w:trPr>
          <w:trHeight w:val="397"/>
        </w:trPr>
        <w:tc>
          <w:tcPr>
            <w:tcW w:w="1320" w:type="dxa"/>
            <w:tcBorders>
              <w:top w:val="nil"/>
              <w:bottom w:val="nil"/>
            </w:tcBorders>
            <w:vAlign w:val="center"/>
          </w:tcPr>
          <w:p w14:paraId="1E846836" w14:textId="77777777" w:rsidR="00B11E2A" w:rsidRPr="00C82162" w:rsidRDefault="00B11E2A" w:rsidP="00386939">
            <w:pPr>
              <w:spacing w:line="320" w:lineRule="atLeast"/>
              <w:rPr>
                <w:rFonts w:ascii="Times New Roman" w:hAnsi="Times New Roman"/>
                <w:b/>
                <w:sz w:val="24"/>
                <w:szCs w:val="24"/>
              </w:rPr>
            </w:pPr>
          </w:p>
        </w:tc>
        <w:tc>
          <w:tcPr>
            <w:tcW w:w="2224" w:type="dxa"/>
            <w:vMerge/>
            <w:tcBorders>
              <w:bottom w:val="nil"/>
            </w:tcBorders>
          </w:tcPr>
          <w:p w14:paraId="473D3125" w14:textId="77777777" w:rsidR="00B11E2A" w:rsidRPr="00C82162" w:rsidRDefault="00B11E2A" w:rsidP="00386939">
            <w:pPr>
              <w:spacing w:line="320" w:lineRule="atLeast"/>
              <w:rPr>
                <w:rFonts w:ascii="Times New Roman" w:hAnsi="Times New Roman"/>
                <w:sz w:val="24"/>
                <w:szCs w:val="24"/>
              </w:rPr>
            </w:pPr>
          </w:p>
        </w:tc>
        <w:tc>
          <w:tcPr>
            <w:tcW w:w="3119" w:type="dxa"/>
            <w:tcBorders>
              <w:top w:val="nil"/>
              <w:bottom w:val="nil"/>
            </w:tcBorders>
            <w:vAlign w:val="center"/>
          </w:tcPr>
          <w:p w14:paraId="589EA586" w14:textId="52B00F06" w:rsidR="00B11E2A" w:rsidRPr="00C82162" w:rsidRDefault="00B11E2A" w:rsidP="00386939">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5940F193"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701" w:type="dxa"/>
            <w:tcBorders>
              <w:top w:val="nil"/>
              <w:bottom w:val="single" w:sz="4" w:space="0" w:color="auto"/>
            </w:tcBorders>
            <w:vAlign w:val="center"/>
          </w:tcPr>
          <w:p w14:paraId="2B8083D3"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B11E2A" w:rsidRPr="00C82162" w14:paraId="6DCAB499" w14:textId="77777777" w:rsidTr="00B11E2A">
        <w:trPr>
          <w:trHeight w:val="397"/>
        </w:trPr>
        <w:tc>
          <w:tcPr>
            <w:tcW w:w="1320" w:type="dxa"/>
            <w:tcBorders>
              <w:left w:val="nil"/>
              <w:bottom w:val="nil"/>
              <w:right w:val="nil"/>
            </w:tcBorders>
            <w:vAlign w:val="center"/>
          </w:tcPr>
          <w:p w14:paraId="54880210" w14:textId="77777777" w:rsidR="00B11E2A" w:rsidRPr="00C82162" w:rsidRDefault="00B11E2A" w:rsidP="00386939">
            <w:pPr>
              <w:spacing w:line="320" w:lineRule="atLeast"/>
              <w:rPr>
                <w:rFonts w:ascii="Times New Roman" w:hAnsi="Times New Roman"/>
                <w:b/>
                <w:sz w:val="24"/>
                <w:szCs w:val="24"/>
              </w:rPr>
            </w:pPr>
          </w:p>
        </w:tc>
        <w:tc>
          <w:tcPr>
            <w:tcW w:w="2224" w:type="dxa"/>
            <w:tcBorders>
              <w:left w:val="nil"/>
              <w:bottom w:val="nil"/>
              <w:right w:val="nil"/>
            </w:tcBorders>
          </w:tcPr>
          <w:p w14:paraId="5866F588" w14:textId="77777777" w:rsidR="00B11E2A" w:rsidRPr="00C82162" w:rsidRDefault="00B11E2A" w:rsidP="00386939">
            <w:pPr>
              <w:spacing w:line="320" w:lineRule="atLeast"/>
              <w:rPr>
                <w:rFonts w:ascii="Times New Roman" w:hAnsi="Times New Roman"/>
                <w:sz w:val="24"/>
                <w:szCs w:val="24"/>
              </w:rPr>
            </w:pPr>
          </w:p>
        </w:tc>
        <w:tc>
          <w:tcPr>
            <w:tcW w:w="3119" w:type="dxa"/>
            <w:tcBorders>
              <w:left w:val="nil"/>
              <w:bottom w:val="nil"/>
              <w:right w:val="nil"/>
            </w:tcBorders>
            <w:vAlign w:val="center"/>
          </w:tcPr>
          <w:p w14:paraId="00C40D49" w14:textId="11933BB9" w:rsidR="00B11E2A" w:rsidRPr="00C82162" w:rsidRDefault="00B11E2A" w:rsidP="00386939">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7C3E6B74" w14:textId="77777777" w:rsidR="00B11E2A" w:rsidRPr="00C82162" w:rsidRDefault="00B11E2A" w:rsidP="00386939">
            <w:pPr>
              <w:spacing w:line="320" w:lineRule="atLeast"/>
              <w:jc w:val="center"/>
              <w:rPr>
                <w:rFonts w:ascii="Times New Roman" w:hAnsi="Times New Roman"/>
                <w:sz w:val="24"/>
                <w:szCs w:val="24"/>
              </w:rPr>
            </w:pPr>
          </w:p>
        </w:tc>
        <w:tc>
          <w:tcPr>
            <w:tcW w:w="1701" w:type="dxa"/>
            <w:tcBorders>
              <w:top w:val="single" w:sz="4" w:space="0" w:color="auto"/>
            </w:tcBorders>
            <w:vAlign w:val="center"/>
          </w:tcPr>
          <w:p w14:paraId="01AD3B5B" w14:textId="77777777" w:rsidR="00B11E2A" w:rsidRPr="00C82162" w:rsidRDefault="00B11E2A" w:rsidP="00386939">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147F47AD" w14:textId="77777777" w:rsidR="007D6FCF" w:rsidRPr="00C82162" w:rsidRDefault="007D6FCF" w:rsidP="007D6FCF">
      <w:pPr>
        <w:jc w:val="both"/>
        <w:rPr>
          <w:rFonts w:ascii="Times New Roman" w:hAnsi="Times New Roman"/>
          <w:i/>
          <w:sz w:val="24"/>
          <w:szCs w:val="24"/>
        </w:rPr>
      </w:pPr>
    </w:p>
    <w:p w14:paraId="71ED663A" w14:textId="77777777" w:rsidR="007D6FCF" w:rsidRPr="00C82162" w:rsidRDefault="007D6FCF" w:rsidP="007D6FCF">
      <w:pPr>
        <w:ind w:left="1440" w:hanging="1440"/>
        <w:rPr>
          <w:rFonts w:ascii="Times New Roman" w:hAnsi="Times New Roman"/>
          <w:b/>
          <w:sz w:val="24"/>
          <w:szCs w:val="24"/>
        </w:rPr>
      </w:pPr>
    </w:p>
    <w:p w14:paraId="3B77A99E" w14:textId="77777777" w:rsidR="007D6FCF" w:rsidRPr="00C82162" w:rsidRDefault="007D6FCF" w:rsidP="007D6FCF">
      <w:pPr>
        <w:ind w:left="1440" w:hanging="1440"/>
        <w:rPr>
          <w:rFonts w:ascii="Times New Roman" w:hAnsi="Times New Roman"/>
          <w:b/>
          <w:sz w:val="24"/>
          <w:szCs w:val="24"/>
        </w:rPr>
      </w:pPr>
    </w:p>
    <w:p w14:paraId="78B2F7A0" w14:textId="77777777" w:rsidR="007D6FCF" w:rsidRPr="00C82162" w:rsidRDefault="007D6FCF" w:rsidP="00386939">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MD.04000</w:t>
      </w:r>
      <w:r w:rsidRPr="00C82162">
        <w:rPr>
          <w:rFonts w:ascii="Times New Roman" w:hAnsi="Times New Roman"/>
          <w:sz w:val="24"/>
          <w:szCs w:val="24"/>
        </w:rPr>
        <w:tab/>
        <w:t>LẮP ĐẶT THIẾT BỊ ĐO ĐẾM KHÍ, DẦU</w:t>
      </w:r>
    </w:p>
    <w:p w14:paraId="04D29E2E" w14:textId="77777777" w:rsidR="007D6FCF" w:rsidRPr="00C82162" w:rsidRDefault="007D6FCF" w:rsidP="00386939">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1F0AF14D" w14:textId="77777777" w:rsidR="007D6FCF" w:rsidRPr="00C82162" w:rsidRDefault="007D6FCF" w:rsidP="00386939">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386939"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lắp đặt các đồng hồ đo đếm, các van cách ly, bộ tách lọc, hệ thống đường ống, các thiết bị và phụ kiện kèm theo theo đúng yêu cầu kỹ thuật, căn chỉnh, nghiệm thu.</w:t>
      </w:r>
    </w:p>
    <w:p w14:paraId="01D7DF5C" w14:textId="2B63622F" w:rsidR="007D6FCF" w:rsidRPr="00C82162" w:rsidRDefault="00386939" w:rsidP="00386939">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366"/>
        <w:gridCol w:w="3118"/>
        <w:gridCol w:w="993"/>
        <w:gridCol w:w="1559"/>
      </w:tblGrid>
      <w:tr w:rsidR="00B665CD" w:rsidRPr="00C82162" w14:paraId="7DDCBCCC" w14:textId="77777777" w:rsidTr="002E5055">
        <w:trPr>
          <w:trHeight w:val="639"/>
        </w:trPr>
        <w:tc>
          <w:tcPr>
            <w:tcW w:w="1320" w:type="dxa"/>
            <w:vAlign w:val="center"/>
          </w:tcPr>
          <w:p w14:paraId="51A06B5E"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Mã hiệu</w:t>
            </w:r>
          </w:p>
        </w:tc>
        <w:tc>
          <w:tcPr>
            <w:tcW w:w="2366" w:type="dxa"/>
            <w:vAlign w:val="center"/>
          </w:tcPr>
          <w:p w14:paraId="49ED6CF4" w14:textId="43EA8291" w:rsidR="002E5055" w:rsidRPr="00C82162" w:rsidRDefault="002E5055" w:rsidP="002E5055">
            <w:pPr>
              <w:jc w:val="center"/>
              <w:rPr>
                <w:rFonts w:ascii="Times New Roman" w:hAnsi="Times New Roman"/>
                <w:sz w:val="24"/>
                <w:szCs w:val="24"/>
              </w:rPr>
            </w:pPr>
            <w:r w:rsidRPr="00C82162">
              <w:rPr>
                <w:rFonts w:ascii="Times New Roman" w:hAnsi="Times New Roman"/>
                <w:sz w:val="24"/>
                <w:szCs w:val="24"/>
              </w:rPr>
              <w:t>Công tác lắp đặt</w:t>
            </w:r>
          </w:p>
        </w:tc>
        <w:tc>
          <w:tcPr>
            <w:tcW w:w="3118" w:type="dxa"/>
            <w:vAlign w:val="center"/>
          </w:tcPr>
          <w:p w14:paraId="1243CFAB" w14:textId="237B3D5A"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4E82876C"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Đơn vị</w:t>
            </w:r>
          </w:p>
        </w:tc>
        <w:tc>
          <w:tcPr>
            <w:tcW w:w="1559" w:type="dxa"/>
            <w:vAlign w:val="center"/>
          </w:tcPr>
          <w:p w14:paraId="00920BD6"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88F6C8B" w14:textId="77777777" w:rsidTr="002E5055">
        <w:trPr>
          <w:trHeight w:val="397"/>
        </w:trPr>
        <w:tc>
          <w:tcPr>
            <w:tcW w:w="1320" w:type="dxa"/>
            <w:tcBorders>
              <w:bottom w:val="nil"/>
            </w:tcBorders>
            <w:vAlign w:val="center"/>
          </w:tcPr>
          <w:p w14:paraId="1843D6D3"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MD.040</w:t>
            </w:r>
          </w:p>
        </w:tc>
        <w:tc>
          <w:tcPr>
            <w:tcW w:w="2366" w:type="dxa"/>
            <w:vMerge w:val="restart"/>
          </w:tcPr>
          <w:p w14:paraId="38763F8E" w14:textId="2981CE2C" w:rsidR="002E5055" w:rsidRPr="00C82162" w:rsidRDefault="002E5055" w:rsidP="002E5055">
            <w:pPr>
              <w:spacing w:before="60"/>
              <w:rPr>
                <w:rFonts w:ascii="Times New Roman" w:hAnsi="Times New Roman"/>
                <w:sz w:val="24"/>
                <w:szCs w:val="24"/>
              </w:rPr>
            </w:pPr>
            <w:r w:rsidRPr="00C82162">
              <w:rPr>
                <w:rFonts w:ascii="Times New Roman" w:hAnsi="Times New Roman"/>
                <w:sz w:val="24"/>
                <w:szCs w:val="24"/>
              </w:rPr>
              <w:t>Lắp đặt thiết bị đo đếm khí, dầu</w:t>
            </w:r>
          </w:p>
        </w:tc>
        <w:tc>
          <w:tcPr>
            <w:tcW w:w="3118" w:type="dxa"/>
            <w:tcBorders>
              <w:bottom w:val="nil"/>
            </w:tcBorders>
            <w:vAlign w:val="center"/>
          </w:tcPr>
          <w:p w14:paraId="7D950D47" w14:textId="34799C84" w:rsidR="002E5055" w:rsidRPr="00C82162" w:rsidRDefault="002E5055" w:rsidP="00386939">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5A2B5893" w14:textId="77777777" w:rsidR="002E5055" w:rsidRPr="00C82162" w:rsidRDefault="002E5055" w:rsidP="007D6FCF">
            <w:pPr>
              <w:jc w:val="center"/>
              <w:rPr>
                <w:rFonts w:ascii="Times New Roman" w:hAnsi="Times New Roman"/>
                <w:sz w:val="24"/>
                <w:szCs w:val="24"/>
              </w:rPr>
            </w:pPr>
          </w:p>
        </w:tc>
        <w:tc>
          <w:tcPr>
            <w:tcW w:w="1559" w:type="dxa"/>
            <w:tcBorders>
              <w:bottom w:val="nil"/>
            </w:tcBorders>
            <w:vAlign w:val="center"/>
          </w:tcPr>
          <w:p w14:paraId="4BF1DBF0" w14:textId="77777777" w:rsidR="002E5055" w:rsidRPr="00C82162" w:rsidRDefault="002E5055" w:rsidP="007D6FCF">
            <w:pPr>
              <w:rPr>
                <w:rFonts w:ascii="Times New Roman" w:hAnsi="Times New Roman"/>
                <w:b/>
                <w:sz w:val="24"/>
                <w:szCs w:val="24"/>
              </w:rPr>
            </w:pPr>
          </w:p>
        </w:tc>
      </w:tr>
      <w:tr w:rsidR="00B665CD" w:rsidRPr="00C82162" w14:paraId="2B14A503" w14:textId="77777777" w:rsidTr="00525FB8">
        <w:trPr>
          <w:trHeight w:val="397"/>
        </w:trPr>
        <w:tc>
          <w:tcPr>
            <w:tcW w:w="1320" w:type="dxa"/>
            <w:tcBorders>
              <w:top w:val="nil"/>
              <w:bottom w:val="nil"/>
            </w:tcBorders>
            <w:vAlign w:val="center"/>
          </w:tcPr>
          <w:p w14:paraId="5143C89E" w14:textId="77777777" w:rsidR="002E5055" w:rsidRPr="00C82162" w:rsidRDefault="002E5055" w:rsidP="007D6FCF">
            <w:pPr>
              <w:rPr>
                <w:rFonts w:ascii="Times New Roman" w:hAnsi="Times New Roman"/>
                <w:b/>
                <w:sz w:val="24"/>
                <w:szCs w:val="24"/>
              </w:rPr>
            </w:pPr>
          </w:p>
        </w:tc>
        <w:tc>
          <w:tcPr>
            <w:tcW w:w="2366" w:type="dxa"/>
            <w:vMerge/>
          </w:tcPr>
          <w:p w14:paraId="2B58E909"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3074311D" w14:textId="2B710EFE" w:rsidR="002E5055" w:rsidRPr="00C82162" w:rsidRDefault="002E5055" w:rsidP="00386939">
            <w:pPr>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748CE599"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5C510409"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0,625</w:t>
            </w:r>
          </w:p>
        </w:tc>
      </w:tr>
      <w:tr w:rsidR="00B665CD" w:rsidRPr="00C82162" w14:paraId="300BE89F" w14:textId="77777777" w:rsidTr="00525FB8">
        <w:trPr>
          <w:trHeight w:val="397"/>
        </w:trPr>
        <w:tc>
          <w:tcPr>
            <w:tcW w:w="1320" w:type="dxa"/>
            <w:tcBorders>
              <w:top w:val="nil"/>
              <w:bottom w:val="nil"/>
            </w:tcBorders>
            <w:vAlign w:val="center"/>
          </w:tcPr>
          <w:p w14:paraId="520B3277" w14:textId="77777777" w:rsidR="002E5055" w:rsidRPr="00C82162" w:rsidRDefault="002E5055" w:rsidP="007D6FCF">
            <w:pPr>
              <w:rPr>
                <w:rFonts w:ascii="Times New Roman" w:hAnsi="Times New Roman"/>
                <w:b/>
                <w:sz w:val="24"/>
                <w:szCs w:val="24"/>
              </w:rPr>
            </w:pPr>
          </w:p>
        </w:tc>
        <w:tc>
          <w:tcPr>
            <w:tcW w:w="2366" w:type="dxa"/>
            <w:vMerge/>
          </w:tcPr>
          <w:p w14:paraId="0DB6A653"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129BD8EC" w14:textId="0CF0D20B" w:rsidR="002E5055" w:rsidRPr="00C82162" w:rsidRDefault="002E5055" w:rsidP="00386939">
            <w:pPr>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7FDD9977"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73557239"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0,575</w:t>
            </w:r>
          </w:p>
        </w:tc>
      </w:tr>
      <w:tr w:rsidR="00B665CD" w:rsidRPr="00C82162" w14:paraId="64C4C76C" w14:textId="77777777" w:rsidTr="00525FB8">
        <w:trPr>
          <w:trHeight w:val="397"/>
        </w:trPr>
        <w:tc>
          <w:tcPr>
            <w:tcW w:w="1320" w:type="dxa"/>
            <w:tcBorders>
              <w:top w:val="nil"/>
              <w:bottom w:val="nil"/>
            </w:tcBorders>
            <w:vAlign w:val="center"/>
          </w:tcPr>
          <w:p w14:paraId="53E7F59A" w14:textId="77777777" w:rsidR="002E5055" w:rsidRPr="00C82162" w:rsidRDefault="002E5055" w:rsidP="007D6FCF">
            <w:pPr>
              <w:rPr>
                <w:rFonts w:ascii="Times New Roman" w:hAnsi="Times New Roman"/>
                <w:b/>
                <w:sz w:val="24"/>
                <w:szCs w:val="24"/>
              </w:rPr>
            </w:pPr>
          </w:p>
        </w:tc>
        <w:tc>
          <w:tcPr>
            <w:tcW w:w="2366" w:type="dxa"/>
            <w:vMerge/>
          </w:tcPr>
          <w:p w14:paraId="23A5F3BA"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04C5E69F" w14:textId="331765B7" w:rsidR="002E5055" w:rsidRPr="00C82162" w:rsidRDefault="002E5055" w:rsidP="00386939">
            <w:pPr>
              <w:rPr>
                <w:rFonts w:ascii="Times New Roman" w:hAnsi="Times New Roman"/>
                <w:sz w:val="24"/>
                <w:szCs w:val="24"/>
              </w:rPr>
            </w:pPr>
            <w:r w:rsidRPr="00C82162">
              <w:rPr>
                <w:rFonts w:ascii="Times New Roman" w:hAnsi="Times New Roman"/>
                <w:sz w:val="24"/>
                <w:szCs w:val="24"/>
              </w:rPr>
              <w:t>Que hàn carbon cường độ cao</w:t>
            </w:r>
          </w:p>
        </w:tc>
        <w:tc>
          <w:tcPr>
            <w:tcW w:w="993" w:type="dxa"/>
            <w:tcBorders>
              <w:top w:val="nil"/>
              <w:bottom w:val="nil"/>
            </w:tcBorders>
            <w:vAlign w:val="center"/>
          </w:tcPr>
          <w:p w14:paraId="372D14CA"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5783579B"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59991AC3" w14:textId="77777777" w:rsidTr="00525FB8">
        <w:trPr>
          <w:trHeight w:val="397"/>
        </w:trPr>
        <w:tc>
          <w:tcPr>
            <w:tcW w:w="1320" w:type="dxa"/>
            <w:tcBorders>
              <w:top w:val="nil"/>
              <w:bottom w:val="nil"/>
            </w:tcBorders>
            <w:vAlign w:val="center"/>
          </w:tcPr>
          <w:p w14:paraId="6C236C93" w14:textId="77777777" w:rsidR="002E5055" w:rsidRPr="00C82162" w:rsidRDefault="002E5055" w:rsidP="007D6FCF">
            <w:pPr>
              <w:rPr>
                <w:rFonts w:ascii="Times New Roman" w:hAnsi="Times New Roman"/>
                <w:b/>
                <w:sz w:val="24"/>
                <w:szCs w:val="24"/>
              </w:rPr>
            </w:pPr>
          </w:p>
        </w:tc>
        <w:tc>
          <w:tcPr>
            <w:tcW w:w="2366" w:type="dxa"/>
            <w:vMerge/>
          </w:tcPr>
          <w:p w14:paraId="4DB56B81"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26092449" w14:textId="3083DCAB" w:rsidR="002E5055" w:rsidRPr="00C82162" w:rsidRDefault="002E5055" w:rsidP="00386939">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47C1D91D"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72B30A25"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AD03D92" w14:textId="77777777" w:rsidTr="00525FB8">
        <w:trPr>
          <w:trHeight w:val="397"/>
        </w:trPr>
        <w:tc>
          <w:tcPr>
            <w:tcW w:w="1320" w:type="dxa"/>
            <w:tcBorders>
              <w:top w:val="nil"/>
              <w:bottom w:val="nil"/>
            </w:tcBorders>
            <w:vAlign w:val="center"/>
          </w:tcPr>
          <w:p w14:paraId="61A48547" w14:textId="77777777" w:rsidR="002E5055" w:rsidRPr="00C82162" w:rsidRDefault="002E5055" w:rsidP="007D6FCF">
            <w:pPr>
              <w:rPr>
                <w:rFonts w:ascii="Times New Roman" w:hAnsi="Times New Roman"/>
                <w:b/>
                <w:sz w:val="24"/>
                <w:szCs w:val="24"/>
              </w:rPr>
            </w:pPr>
          </w:p>
        </w:tc>
        <w:tc>
          <w:tcPr>
            <w:tcW w:w="2366" w:type="dxa"/>
            <w:vMerge/>
          </w:tcPr>
          <w:p w14:paraId="066CD4EF"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7F99D7D8" w14:textId="43EA1678" w:rsidR="002E5055" w:rsidRPr="00C82162" w:rsidRDefault="002E5055" w:rsidP="00386939">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4BFA7E9E"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chai</w:t>
            </w:r>
          </w:p>
        </w:tc>
        <w:tc>
          <w:tcPr>
            <w:tcW w:w="1559" w:type="dxa"/>
            <w:tcBorders>
              <w:top w:val="nil"/>
              <w:bottom w:val="nil"/>
            </w:tcBorders>
            <w:vAlign w:val="center"/>
          </w:tcPr>
          <w:p w14:paraId="63D844B2"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1B73E1CD" w14:textId="77777777" w:rsidTr="00525FB8">
        <w:trPr>
          <w:trHeight w:val="397"/>
        </w:trPr>
        <w:tc>
          <w:tcPr>
            <w:tcW w:w="1320" w:type="dxa"/>
            <w:tcBorders>
              <w:top w:val="nil"/>
              <w:bottom w:val="nil"/>
            </w:tcBorders>
            <w:vAlign w:val="center"/>
          </w:tcPr>
          <w:p w14:paraId="21D7133C" w14:textId="77777777" w:rsidR="002E5055" w:rsidRPr="00C82162" w:rsidRDefault="002E5055" w:rsidP="007D6FCF">
            <w:pPr>
              <w:rPr>
                <w:rFonts w:ascii="Times New Roman" w:hAnsi="Times New Roman"/>
                <w:b/>
                <w:sz w:val="24"/>
                <w:szCs w:val="24"/>
              </w:rPr>
            </w:pPr>
          </w:p>
        </w:tc>
        <w:tc>
          <w:tcPr>
            <w:tcW w:w="2366" w:type="dxa"/>
            <w:vMerge/>
          </w:tcPr>
          <w:p w14:paraId="41B0C7D7"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5309AEC0" w14:textId="1831986A" w:rsidR="002E5055" w:rsidRPr="00C82162" w:rsidRDefault="002E5055" w:rsidP="00386939">
            <w:pPr>
              <w:rPr>
                <w:rFonts w:ascii="Times New Roman" w:hAnsi="Times New Roman"/>
                <w:sz w:val="24"/>
                <w:szCs w:val="24"/>
              </w:rPr>
            </w:pPr>
            <w:r w:rsidRPr="00C82162">
              <w:rPr>
                <w:rFonts w:ascii="Times New Roman" w:hAnsi="Times New Roman"/>
                <w:sz w:val="24"/>
                <w:szCs w:val="24"/>
              </w:rPr>
              <w:t>Đá mài</w:t>
            </w:r>
          </w:p>
        </w:tc>
        <w:tc>
          <w:tcPr>
            <w:tcW w:w="993" w:type="dxa"/>
            <w:tcBorders>
              <w:top w:val="nil"/>
              <w:bottom w:val="nil"/>
            </w:tcBorders>
            <w:vAlign w:val="center"/>
          </w:tcPr>
          <w:p w14:paraId="3581E04E"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viên</w:t>
            </w:r>
          </w:p>
        </w:tc>
        <w:tc>
          <w:tcPr>
            <w:tcW w:w="1559" w:type="dxa"/>
            <w:tcBorders>
              <w:top w:val="nil"/>
              <w:bottom w:val="nil"/>
            </w:tcBorders>
            <w:vAlign w:val="center"/>
          </w:tcPr>
          <w:p w14:paraId="5286E108"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36C1E3CC" w14:textId="77777777" w:rsidTr="00525FB8">
        <w:trPr>
          <w:trHeight w:val="397"/>
        </w:trPr>
        <w:tc>
          <w:tcPr>
            <w:tcW w:w="1320" w:type="dxa"/>
            <w:tcBorders>
              <w:top w:val="nil"/>
              <w:bottom w:val="nil"/>
            </w:tcBorders>
            <w:vAlign w:val="center"/>
          </w:tcPr>
          <w:p w14:paraId="47AA2C8B" w14:textId="77777777" w:rsidR="002E5055" w:rsidRPr="00C82162" w:rsidRDefault="002E5055" w:rsidP="007D6FCF">
            <w:pPr>
              <w:rPr>
                <w:rFonts w:ascii="Times New Roman" w:hAnsi="Times New Roman"/>
                <w:b/>
                <w:sz w:val="24"/>
                <w:szCs w:val="24"/>
              </w:rPr>
            </w:pPr>
          </w:p>
        </w:tc>
        <w:tc>
          <w:tcPr>
            <w:tcW w:w="2366" w:type="dxa"/>
            <w:vMerge/>
          </w:tcPr>
          <w:p w14:paraId="3A2F68B3"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667BBDBD" w14:textId="35EF58D3" w:rsidR="002E5055" w:rsidRPr="00C82162" w:rsidRDefault="002E5055" w:rsidP="00386939">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342AF56B"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m3</w:t>
            </w:r>
          </w:p>
        </w:tc>
        <w:tc>
          <w:tcPr>
            <w:tcW w:w="1559" w:type="dxa"/>
            <w:tcBorders>
              <w:top w:val="nil"/>
              <w:bottom w:val="nil"/>
            </w:tcBorders>
            <w:vAlign w:val="center"/>
          </w:tcPr>
          <w:p w14:paraId="6F15EA14"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080FA964" w14:textId="77777777" w:rsidTr="00525FB8">
        <w:trPr>
          <w:trHeight w:val="397"/>
        </w:trPr>
        <w:tc>
          <w:tcPr>
            <w:tcW w:w="1320" w:type="dxa"/>
            <w:tcBorders>
              <w:top w:val="nil"/>
              <w:bottom w:val="nil"/>
            </w:tcBorders>
            <w:vAlign w:val="center"/>
          </w:tcPr>
          <w:p w14:paraId="474CDD8E" w14:textId="77777777" w:rsidR="002E5055" w:rsidRPr="00C82162" w:rsidRDefault="002E5055" w:rsidP="007D6FCF">
            <w:pPr>
              <w:rPr>
                <w:rFonts w:ascii="Times New Roman" w:hAnsi="Times New Roman"/>
                <w:b/>
                <w:sz w:val="24"/>
                <w:szCs w:val="24"/>
              </w:rPr>
            </w:pPr>
          </w:p>
        </w:tc>
        <w:tc>
          <w:tcPr>
            <w:tcW w:w="2366" w:type="dxa"/>
            <w:vMerge/>
          </w:tcPr>
          <w:p w14:paraId="2287E12D"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6ADC5F42" w14:textId="47D070E5" w:rsidR="002E5055" w:rsidRPr="00C82162" w:rsidRDefault="002E5055" w:rsidP="00386939">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233F5C8B"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nil"/>
            </w:tcBorders>
            <w:vAlign w:val="center"/>
          </w:tcPr>
          <w:p w14:paraId="50CDF3D2" w14:textId="77777777" w:rsidR="002E5055" w:rsidRPr="00C82162" w:rsidRDefault="002E5055" w:rsidP="007D6FCF">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1C5DAB41" w14:textId="77777777" w:rsidTr="00525FB8">
        <w:trPr>
          <w:trHeight w:val="397"/>
        </w:trPr>
        <w:tc>
          <w:tcPr>
            <w:tcW w:w="1320" w:type="dxa"/>
            <w:tcBorders>
              <w:top w:val="nil"/>
              <w:bottom w:val="nil"/>
            </w:tcBorders>
            <w:vAlign w:val="center"/>
          </w:tcPr>
          <w:p w14:paraId="5BE21C98" w14:textId="77777777" w:rsidR="002E5055" w:rsidRPr="00C82162" w:rsidRDefault="002E5055" w:rsidP="00386939">
            <w:pPr>
              <w:rPr>
                <w:rFonts w:ascii="Times New Roman" w:hAnsi="Times New Roman"/>
                <w:b/>
                <w:sz w:val="24"/>
                <w:szCs w:val="24"/>
              </w:rPr>
            </w:pPr>
          </w:p>
        </w:tc>
        <w:tc>
          <w:tcPr>
            <w:tcW w:w="2366" w:type="dxa"/>
            <w:vMerge/>
          </w:tcPr>
          <w:p w14:paraId="24BA5931" w14:textId="77777777" w:rsidR="002E5055" w:rsidRPr="00C82162" w:rsidRDefault="002E5055" w:rsidP="00386939">
            <w:pPr>
              <w:rPr>
                <w:rFonts w:ascii="Times New Roman" w:hAnsi="Times New Roman"/>
                <w:i/>
                <w:sz w:val="24"/>
                <w:szCs w:val="24"/>
              </w:rPr>
            </w:pPr>
          </w:p>
        </w:tc>
        <w:tc>
          <w:tcPr>
            <w:tcW w:w="3118" w:type="dxa"/>
            <w:tcBorders>
              <w:top w:val="nil"/>
              <w:bottom w:val="nil"/>
            </w:tcBorders>
            <w:vAlign w:val="center"/>
          </w:tcPr>
          <w:p w14:paraId="0C6FE710" w14:textId="51D648F9" w:rsidR="002E5055" w:rsidRPr="00C82162" w:rsidRDefault="002E5055" w:rsidP="00386939">
            <w:pPr>
              <w:rPr>
                <w:rFonts w:ascii="Times New Roman" w:hAnsi="Times New Roman"/>
                <w:i/>
                <w:sz w:val="24"/>
                <w:szCs w:val="24"/>
              </w:rPr>
            </w:pPr>
            <w:r w:rsidRPr="00C82162">
              <w:rPr>
                <w:rFonts w:ascii="Times New Roman" w:hAnsi="Times New Roman"/>
                <w:i/>
                <w:sz w:val="24"/>
                <w:szCs w:val="24"/>
              </w:rPr>
              <w:t xml:space="preserve">Nhân công </w:t>
            </w:r>
            <w:r w:rsidRPr="00C82162">
              <w:rPr>
                <w:rFonts w:ascii="Times New Roman" w:hAnsi="Times New Roman"/>
                <w:sz w:val="24"/>
                <w:szCs w:val="24"/>
              </w:rPr>
              <w:t>5,0/7</w:t>
            </w:r>
          </w:p>
        </w:tc>
        <w:tc>
          <w:tcPr>
            <w:tcW w:w="993" w:type="dxa"/>
            <w:tcBorders>
              <w:top w:val="nil"/>
              <w:bottom w:val="nil"/>
            </w:tcBorders>
            <w:vAlign w:val="center"/>
          </w:tcPr>
          <w:p w14:paraId="3BFFFD3F"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công</w:t>
            </w:r>
          </w:p>
        </w:tc>
        <w:tc>
          <w:tcPr>
            <w:tcW w:w="1559" w:type="dxa"/>
            <w:tcBorders>
              <w:top w:val="nil"/>
              <w:bottom w:val="nil"/>
            </w:tcBorders>
            <w:vAlign w:val="center"/>
          </w:tcPr>
          <w:p w14:paraId="66A328B6"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12,83</w:t>
            </w:r>
          </w:p>
        </w:tc>
      </w:tr>
      <w:tr w:rsidR="00B665CD" w:rsidRPr="00C82162" w14:paraId="3681DEB5" w14:textId="77777777" w:rsidTr="00525FB8">
        <w:trPr>
          <w:trHeight w:val="397"/>
        </w:trPr>
        <w:tc>
          <w:tcPr>
            <w:tcW w:w="1320" w:type="dxa"/>
            <w:tcBorders>
              <w:top w:val="nil"/>
              <w:bottom w:val="nil"/>
            </w:tcBorders>
            <w:vAlign w:val="center"/>
          </w:tcPr>
          <w:p w14:paraId="507FADFC" w14:textId="77777777" w:rsidR="002E5055" w:rsidRPr="00C82162" w:rsidRDefault="002E5055" w:rsidP="00386939">
            <w:pPr>
              <w:rPr>
                <w:rFonts w:ascii="Times New Roman" w:hAnsi="Times New Roman"/>
                <w:b/>
                <w:sz w:val="24"/>
                <w:szCs w:val="24"/>
              </w:rPr>
            </w:pPr>
          </w:p>
        </w:tc>
        <w:tc>
          <w:tcPr>
            <w:tcW w:w="2366" w:type="dxa"/>
            <w:vMerge/>
          </w:tcPr>
          <w:p w14:paraId="3EE3547D" w14:textId="77777777" w:rsidR="002E5055" w:rsidRPr="00C82162" w:rsidRDefault="002E5055" w:rsidP="00386939">
            <w:pPr>
              <w:rPr>
                <w:rFonts w:ascii="Times New Roman" w:hAnsi="Times New Roman"/>
                <w:i/>
                <w:sz w:val="24"/>
                <w:szCs w:val="24"/>
              </w:rPr>
            </w:pPr>
          </w:p>
        </w:tc>
        <w:tc>
          <w:tcPr>
            <w:tcW w:w="3118" w:type="dxa"/>
            <w:tcBorders>
              <w:top w:val="nil"/>
              <w:bottom w:val="nil"/>
            </w:tcBorders>
            <w:vAlign w:val="center"/>
          </w:tcPr>
          <w:p w14:paraId="4D42806D" w14:textId="1BFC7363" w:rsidR="002E5055" w:rsidRPr="00C82162" w:rsidRDefault="002E5055" w:rsidP="00386939">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vAlign w:val="center"/>
          </w:tcPr>
          <w:p w14:paraId="0B45B450"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 </w:t>
            </w:r>
          </w:p>
        </w:tc>
        <w:tc>
          <w:tcPr>
            <w:tcW w:w="1559" w:type="dxa"/>
            <w:tcBorders>
              <w:top w:val="nil"/>
              <w:bottom w:val="nil"/>
            </w:tcBorders>
            <w:vAlign w:val="center"/>
          </w:tcPr>
          <w:p w14:paraId="0C2304F5" w14:textId="77777777" w:rsidR="002E5055" w:rsidRPr="00C82162" w:rsidRDefault="002E5055" w:rsidP="00386939">
            <w:pPr>
              <w:jc w:val="center"/>
              <w:rPr>
                <w:rFonts w:ascii="Times New Roman" w:hAnsi="Times New Roman"/>
                <w:sz w:val="24"/>
                <w:szCs w:val="24"/>
              </w:rPr>
            </w:pPr>
          </w:p>
        </w:tc>
      </w:tr>
      <w:tr w:rsidR="00B665CD" w:rsidRPr="00C82162" w14:paraId="7EC60997" w14:textId="77777777" w:rsidTr="00525FB8">
        <w:trPr>
          <w:trHeight w:val="397"/>
        </w:trPr>
        <w:tc>
          <w:tcPr>
            <w:tcW w:w="1320" w:type="dxa"/>
            <w:tcBorders>
              <w:top w:val="nil"/>
              <w:bottom w:val="nil"/>
            </w:tcBorders>
            <w:vAlign w:val="center"/>
          </w:tcPr>
          <w:p w14:paraId="2F4985F8" w14:textId="77777777" w:rsidR="002E5055" w:rsidRPr="00C82162" w:rsidRDefault="002E5055" w:rsidP="00386939">
            <w:pPr>
              <w:rPr>
                <w:rFonts w:ascii="Times New Roman" w:hAnsi="Times New Roman"/>
                <w:b/>
                <w:sz w:val="24"/>
                <w:szCs w:val="24"/>
              </w:rPr>
            </w:pPr>
          </w:p>
        </w:tc>
        <w:tc>
          <w:tcPr>
            <w:tcW w:w="2366" w:type="dxa"/>
            <w:vMerge/>
          </w:tcPr>
          <w:p w14:paraId="04DB78B2"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32A5481F" w14:textId="322D09BD" w:rsidR="002E5055" w:rsidRPr="00C82162" w:rsidRDefault="002E5055" w:rsidP="00386939">
            <w:pPr>
              <w:rPr>
                <w:rFonts w:ascii="Times New Roman" w:hAnsi="Times New Roman"/>
                <w:sz w:val="24"/>
                <w:szCs w:val="24"/>
              </w:rPr>
            </w:pPr>
            <w:r w:rsidRPr="00C82162">
              <w:rPr>
                <w:rFonts w:ascii="Times New Roman" w:hAnsi="Times New Roman"/>
                <w:sz w:val="24"/>
                <w:szCs w:val="24"/>
              </w:rPr>
              <w:t>Cần cẩu 20T</w:t>
            </w:r>
          </w:p>
        </w:tc>
        <w:tc>
          <w:tcPr>
            <w:tcW w:w="993" w:type="dxa"/>
            <w:tcBorders>
              <w:top w:val="nil"/>
              <w:bottom w:val="nil"/>
            </w:tcBorders>
            <w:vAlign w:val="center"/>
          </w:tcPr>
          <w:p w14:paraId="09CC9C9D"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09A0F43A"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9B8574D" w14:textId="77777777" w:rsidTr="00525FB8">
        <w:trPr>
          <w:trHeight w:val="397"/>
        </w:trPr>
        <w:tc>
          <w:tcPr>
            <w:tcW w:w="1320" w:type="dxa"/>
            <w:tcBorders>
              <w:top w:val="nil"/>
              <w:bottom w:val="nil"/>
            </w:tcBorders>
            <w:vAlign w:val="center"/>
          </w:tcPr>
          <w:p w14:paraId="0E6AF2B9" w14:textId="77777777" w:rsidR="002E5055" w:rsidRPr="00C82162" w:rsidRDefault="002E5055" w:rsidP="00386939">
            <w:pPr>
              <w:rPr>
                <w:rFonts w:ascii="Times New Roman" w:hAnsi="Times New Roman"/>
                <w:b/>
                <w:sz w:val="24"/>
                <w:szCs w:val="24"/>
              </w:rPr>
            </w:pPr>
          </w:p>
        </w:tc>
        <w:tc>
          <w:tcPr>
            <w:tcW w:w="2366" w:type="dxa"/>
            <w:vMerge/>
          </w:tcPr>
          <w:p w14:paraId="31D3DFE1"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37EE6944" w14:textId="72B200C1" w:rsidR="002E5055" w:rsidRPr="00C82162" w:rsidRDefault="002E5055" w:rsidP="00386939">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5049292C"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21BD642A"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2534DE8D" w14:textId="77777777" w:rsidTr="00525FB8">
        <w:trPr>
          <w:trHeight w:val="397"/>
        </w:trPr>
        <w:tc>
          <w:tcPr>
            <w:tcW w:w="1320" w:type="dxa"/>
            <w:tcBorders>
              <w:top w:val="nil"/>
              <w:bottom w:val="nil"/>
            </w:tcBorders>
            <w:vAlign w:val="center"/>
          </w:tcPr>
          <w:p w14:paraId="2FFA2015" w14:textId="77777777" w:rsidR="002E5055" w:rsidRPr="00C82162" w:rsidRDefault="002E5055" w:rsidP="00386939">
            <w:pPr>
              <w:rPr>
                <w:rFonts w:ascii="Times New Roman" w:hAnsi="Times New Roman"/>
                <w:b/>
                <w:sz w:val="24"/>
                <w:szCs w:val="24"/>
              </w:rPr>
            </w:pPr>
          </w:p>
        </w:tc>
        <w:tc>
          <w:tcPr>
            <w:tcW w:w="2366" w:type="dxa"/>
            <w:vMerge/>
          </w:tcPr>
          <w:p w14:paraId="4E7A1B7E" w14:textId="77777777" w:rsidR="002E5055" w:rsidRPr="00C82162" w:rsidRDefault="002E5055" w:rsidP="00386939">
            <w:pPr>
              <w:rPr>
                <w:rFonts w:ascii="Times New Roman" w:hAnsi="Times New Roman"/>
                <w:sz w:val="24"/>
                <w:szCs w:val="24"/>
              </w:rPr>
            </w:pPr>
          </w:p>
        </w:tc>
        <w:tc>
          <w:tcPr>
            <w:tcW w:w="3118" w:type="dxa"/>
            <w:tcBorders>
              <w:top w:val="nil"/>
              <w:bottom w:val="nil"/>
            </w:tcBorders>
            <w:vAlign w:val="center"/>
          </w:tcPr>
          <w:p w14:paraId="29AD89E4" w14:textId="284086A4" w:rsidR="002E5055" w:rsidRPr="00C82162" w:rsidRDefault="002E5055" w:rsidP="00386939">
            <w:pPr>
              <w:rPr>
                <w:rFonts w:ascii="Times New Roman" w:hAnsi="Times New Roman"/>
                <w:sz w:val="24"/>
                <w:szCs w:val="24"/>
              </w:rPr>
            </w:pPr>
            <w:r w:rsidRPr="00C82162">
              <w:rPr>
                <w:rFonts w:ascii="Times New Roman" w:hAnsi="Times New Roman"/>
                <w:sz w:val="24"/>
                <w:szCs w:val="24"/>
              </w:rPr>
              <w:t>Máy mài 1,0 kW</w:t>
            </w:r>
          </w:p>
        </w:tc>
        <w:tc>
          <w:tcPr>
            <w:tcW w:w="993" w:type="dxa"/>
            <w:tcBorders>
              <w:top w:val="nil"/>
              <w:bottom w:val="nil"/>
            </w:tcBorders>
            <w:vAlign w:val="center"/>
          </w:tcPr>
          <w:p w14:paraId="018FB584"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01333996"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2,100</w:t>
            </w:r>
          </w:p>
        </w:tc>
      </w:tr>
      <w:tr w:rsidR="00B665CD" w:rsidRPr="00C82162" w14:paraId="5D555CD8" w14:textId="77777777" w:rsidTr="00525FB8">
        <w:trPr>
          <w:trHeight w:val="397"/>
        </w:trPr>
        <w:tc>
          <w:tcPr>
            <w:tcW w:w="1320" w:type="dxa"/>
            <w:tcBorders>
              <w:top w:val="nil"/>
              <w:bottom w:val="nil"/>
            </w:tcBorders>
            <w:vAlign w:val="center"/>
          </w:tcPr>
          <w:p w14:paraId="784A88E4" w14:textId="77777777" w:rsidR="002E5055" w:rsidRPr="00C82162" w:rsidRDefault="002E5055" w:rsidP="00386939">
            <w:pPr>
              <w:rPr>
                <w:rFonts w:ascii="Times New Roman" w:hAnsi="Times New Roman"/>
                <w:b/>
                <w:sz w:val="24"/>
                <w:szCs w:val="24"/>
              </w:rPr>
            </w:pPr>
          </w:p>
        </w:tc>
        <w:tc>
          <w:tcPr>
            <w:tcW w:w="2366" w:type="dxa"/>
            <w:vMerge/>
          </w:tcPr>
          <w:p w14:paraId="140D7CC7" w14:textId="77777777" w:rsidR="002E5055" w:rsidRPr="00C82162" w:rsidRDefault="002E5055" w:rsidP="00E022FB">
            <w:pPr>
              <w:rPr>
                <w:rFonts w:ascii="Times New Roman" w:hAnsi="Times New Roman"/>
                <w:sz w:val="24"/>
                <w:szCs w:val="24"/>
              </w:rPr>
            </w:pPr>
          </w:p>
        </w:tc>
        <w:tc>
          <w:tcPr>
            <w:tcW w:w="3118" w:type="dxa"/>
            <w:tcBorders>
              <w:top w:val="nil"/>
              <w:bottom w:val="nil"/>
            </w:tcBorders>
            <w:vAlign w:val="center"/>
          </w:tcPr>
          <w:p w14:paraId="5E729730" w14:textId="3D7D896A" w:rsidR="002E5055" w:rsidRPr="00C82162" w:rsidRDefault="002E5055" w:rsidP="00E022FB">
            <w:pPr>
              <w:rPr>
                <w:rFonts w:ascii="Times New Roman" w:hAnsi="Times New Roman"/>
                <w:sz w:val="24"/>
                <w:szCs w:val="24"/>
              </w:rPr>
            </w:pPr>
            <w:r w:rsidRPr="00C82162">
              <w:rPr>
                <w:rFonts w:ascii="Times New Roman" w:hAnsi="Times New Roman"/>
                <w:sz w:val="24"/>
                <w:szCs w:val="24"/>
              </w:rPr>
              <w:t>Palăng 5T</w:t>
            </w:r>
          </w:p>
        </w:tc>
        <w:tc>
          <w:tcPr>
            <w:tcW w:w="993" w:type="dxa"/>
            <w:tcBorders>
              <w:top w:val="nil"/>
              <w:bottom w:val="nil"/>
            </w:tcBorders>
            <w:vAlign w:val="center"/>
          </w:tcPr>
          <w:p w14:paraId="6D1EF483"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57972AE4"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0EAB519F" w14:textId="77777777" w:rsidTr="00525FB8">
        <w:trPr>
          <w:trHeight w:val="397"/>
        </w:trPr>
        <w:tc>
          <w:tcPr>
            <w:tcW w:w="1320" w:type="dxa"/>
            <w:tcBorders>
              <w:top w:val="nil"/>
              <w:bottom w:val="single" w:sz="4" w:space="0" w:color="auto"/>
            </w:tcBorders>
            <w:vAlign w:val="center"/>
          </w:tcPr>
          <w:p w14:paraId="2ED7B984" w14:textId="77777777" w:rsidR="002E5055" w:rsidRPr="00C82162" w:rsidRDefault="002E5055" w:rsidP="00386939">
            <w:pPr>
              <w:rPr>
                <w:rFonts w:ascii="Times New Roman" w:hAnsi="Times New Roman"/>
                <w:b/>
                <w:sz w:val="24"/>
                <w:szCs w:val="24"/>
              </w:rPr>
            </w:pPr>
          </w:p>
        </w:tc>
        <w:tc>
          <w:tcPr>
            <w:tcW w:w="2366" w:type="dxa"/>
            <w:vMerge/>
            <w:tcBorders>
              <w:bottom w:val="single" w:sz="4" w:space="0" w:color="auto"/>
            </w:tcBorders>
          </w:tcPr>
          <w:p w14:paraId="048D956D" w14:textId="77777777" w:rsidR="002E5055" w:rsidRPr="00C82162" w:rsidRDefault="002E5055" w:rsidP="00386939">
            <w:pPr>
              <w:rPr>
                <w:rFonts w:ascii="Times New Roman" w:hAnsi="Times New Roman"/>
                <w:sz w:val="24"/>
                <w:szCs w:val="24"/>
              </w:rPr>
            </w:pPr>
          </w:p>
        </w:tc>
        <w:tc>
          <w:tcPr>
            <w:tcW w:w="3118" w:type="dxa"/>
            <w:tcBorders>
              <w:top w:val="nil"/>
              <w:bottom w:val="single" w:sz="4" w:space="0" w:color="auto"/>
            </w:tcBorders>
            <w:vAlign w:val="center"/>
          </w:tcPr>
          <w:p w14:paraId="24F4B7C6" w14:textId="6478ACE4" w:rsidR="002E5055" w:rsidRPr="00C82162" w:rsidRDefault="002E5055" w:rsidP="00386939">
            <w:pPr>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5B3AF0F5"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single" w:sz="4" w:space="0" w:color="auto"/>
            </w:tcBorders>
            <w:vAlign w:val="center"/>
          </w:tcPr>
          <w:p w14:paraId="7F3AD286"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2</w:t>
            </w:r>
          </w:p>
        </w:tc>
      </w:tr>
      <w:tr w:rsidR="002E5055" w:rsidRPr="00C82162" w14:paraId="29DA3088" w14:textId="77777777" w:rsidTr="002E5055">
        <w:trPr>
          <w:trHeight w:val="397"/>
        </w:trPr>
        <w:tc>
          <w:tcPr>
            <w:tcW w:w="1320" w:type="dxa"/>
            <w:tcBorders>
              <w:top w:val="single" w:sz="4" w:space="0" w:color="auto"/>
              <w:left w:val="nil"/>
              <w:bottom w:val="nil"/>
              <w:right w:val="nil"/>
            </w:tcBorders>
            <w:vAlign w:val="center"/>
          </w:tcPr>
          <w:p w14:paraId="5D670CD0" w14:textId="77777777" w:rsidR="002E5055" w:rsidRPr="00C82162" w:rsidRDefault="002E5055" w:rsidP="00386939">
            <w:pPr>
              <w:rPr>
                <w:rFonts w:ascii="Times New Roman" w:hAnsi="Times New Roman"/>
                <w:b/>
                <w:sz w:val="24"/>
                <w:szCs w:val="24"/>
              </w:rPr>
            </w:pPr>
          </w:p>
        </w:tc>
        <w:tc>
          <w:tcPr>
            <w:tcW w:w="2366" w:type="dxa"/>
            <w:tcBorders>
              <w:top w:val="single" w:sz="4" w:space="0" w:color="auto"/>
              <w:left w:val="nil"/>
              <w:bottom w:val="nil"/>
              <w:right w:val="nil"/>
            </w:tcBorders>
          </w:tcPr>
          <w:p w14:paraId="09B265DA" w14:textId="77777777" w:rsidR="002E5055" w:rsidRPr="00C82162" w:rsidRDefault="002E5055" w:rsidP="00386939">
            <w:pPr>
              <w:rPr>
                <w:rFonts w:ascii="Times New Roman" w:hAnsi="Times New Roman"/>
                <w:sz w:val="24"/>
                <w:szCs w:val="24"/>
              </w:rPr>
            </w:pPr>
          </w:p>
        </w:tc>
        <w:tc>
          <w:tcPr>
            <w:tcW w:w="3118" w:type="dxa"/>
            <w:tcBorders>
              <w:top w:val="single" w:sz="4" w:space="0" w:color="auto"/>
              <w:left w:val="nil"/>
              <w:bottom w:val="nil"/>
              <w:right w:val="nil"/>
            </w:tcBorders>
            <w:vAlign w:val="center"/>
          </w:tcPr>
          <w:p w14:paraId="55636F6A" w14:textId="46AA2DF8" w:rsidR="002E5055" w:rsidRPr="00C82162" w:rsidRDefault="002E5055" w:rsidP="00386939">
            <w:pPr>
              <w:rPr>
                <w:rFonts w:ascii="Times New Roman" w:hAnsi="Times New Roman"/>
                <w:sz w:val="24"/>
                <w:szCs w:val="24"/>
              </w:rPr>
            </w:pPr>
          </w:p>
        </w:tc>
        <w:tc>
          <w:tcPr>
            <w:tcW w:w="993" w:type="dxa"/>
            <w:tcBorders>
              <w:top w:val="single" w:sz="4" w:space="0" w:color="auto"/>
              <w:left w:val="nil"/>
              <w:bottom w:val="nil"/>
            </w:tcBorders>
            <w:vAlign w:val="center"/>
          </w:tcPr>
          <w:p w14:paraId="62B605E7" w14:textId="77777777" w:rsidR="002E5055" w:rsidRPr="00C82162" w:rsidRDefault="002E5055" w:rsidP="00386939">
            <w:pPr>
              <w:jc w:val="center"/>
              <w:rPr>
                <w:rFonts w:ascii="Times New Roman" w:hAnsi="Times New Roman"/>
                <w:sz w:val="24"/>
                <w:szCs w:val="24"/>
              </w:rPr>
            </w:pPr>
          </w:p>
        </w:tc>
        <w:tc>
          <w:tcPr>
            <w:tcW w:w="1559" w:type="dxa"/>
            <w:tcBorders>
              <w:top w:val="single" w:sz="4" w:space="0" w:color="auto"/>
            </w:tcBorders>
            <w:vAlign w:val="center"/>
          </w:tcPr>
          <w:p w14:paraId="7C0D6B4C" w14:textId="77777777" w:rsidR="002E5055" w:rsidRPr="00C82162" w:rsidRDefault="002E5055" w:rsidP="00386939">
            <w:pPr>
              <w:jc w:val="center"/>
              <w:rPr>
                <w:rFonts w:ascii="Times New Roman" w:hAnsi="Times New Roman"/>
                <w:sz w:val="24"/>
                <w:szCs w:val="24"/>
              </w:rPr>
            </w:pPr>
            <w:r w:rsidRPr="00C82162">
              <w:rPr>
                <w:rFonts w:ascii="Times New Roman" w:hAnsi="Times New Roman"/>
                <w:sz w:val="24"/>
                <w:szCs w:val="24"/>
              </w:rPr>
              <w:t>01</w:t>
            </w:r>
          </w:p>
        </w:tc>
      </w:tr>
    </w:tbl>
    <w:p w14:paraId="328496DE" w14:textId="77777777" w:rsidR="007D6FCF" w:rsidRPr="00C82162" w:rsidRDefault="007D6FCF" w:rsidP="007D6FCF">
      <w:pPr>
        <w:jc w:val="both"/>
        <w:rPr>
          <w:rFonts w:ascii="Times New Roman" w:hAnsi="Times New Roman"/>
          <w:i/>
          <w:sz w:val="24"/>
          <w:szCs w:val="24"/>
        </w:rPr>
      </w:pPr>
    </w:p>
    <w:p w14:paraId="239C84BD" w14:textId="77777777" w:rsidR="007D6FCF" w:rsidRPr="00C82162" w:rsidRDefault="007D6FCF" w:rsidP="007D6FCF">
      <w:pPr>
        <w:jc w:val="both"/>
        <w:rPr>
          <w:rFonts w:ascii="Times New Roman" w:hAnsi="Times New Roman"/>
          <w:i/>
          <w:sz w:val="24"/>
          <w:szCs w:val="24"/>
        </w:rPr>
      </w:pPr>
    </w:p>
    <w:p w14:paraId="469D0214" w14:textId="77777777" w:rsidR="007D6FCF" w:rsidRPr="00C82162" w:rsidRDefault="007D6FCF" w:rsidP="007D6FCF">
      <w:pPr>
        <w:ind w:left="1440" w:hanging="1440"/>
        <w:rPr>
          <w:rFonts w:ascii="Times New Roman" w:hAnsi="Times New Roman"/>
          <w:b/>
          <w:sz w:val="24"/>
          <w:szCs w:val="24"/>
        </w:rPr>
      </w:pPr>
    </w:p>
    <w:p w14:paraId="106594AE" w14:textId="77777777" w:rsidR="007D6FCF" w:rsidRPr="00C82162" w:rsidRDefault="007D6FCF" w:rsidP="00386939">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MD.05000</w:t>
      </w:r>
      <w:r w:rsidRPr="00C82162">
        <w:rPr>
          <w:rFonts w:ascii="Times New Roman" w:hAnsi="Times New Roman"/>
          <w:sz w:val="24"/>
          <w:szCs w:val="24"/>
        </w:rPr>
        <w:tab/>
        <w:t>LẮP ĐẶT HỆ THỐNG PHAO CHỐNG TRÀN DẦU SỰ CỐ</w:t>
      </w:r>
    </w:p>
    <w:p w14:paraId="2405A1C4" w14:textId="77777777" w:rsidR="007D6FCF" w:rsidRPr="00C82162" w:rsidRDefault="007D6FCF" w:rsidP="00386939">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071BABC8" w14:textId="77777777" w:rsidR="007D6FCF" w:rsidRPr="00C82162" w:rsidRDefault="007D6FCF" w:rsidP="00386939">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lắp đặt hệ thống phao, tời kéo phao, neo phao, các tủ bảng điều khiển các động cơ điện khớp nối và hộp số theo đúng yêu cầu kỹ thuật, căn chỉnh, nghiệm thu.</w:t>
      </w:r>
    </w:p>
    <w:p w14:paraId="4B99C763" w14:textId="0ABEDF28" w:rsidR="007D6FCF" w:rsidRPr="00C82162" w:rsidRDefault="00386939" w:rsidP="00386939">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246"/>
        <w:gridCol w:w="3118"/>
        <w:gridCol w:w="993"/>
        <w:gridCol w:w="1559"/>
      </w:tblGrid>
      <w:tr w:rsidR="00B665CD" w:rsidRPr="00C82162" w14:paraId="5B12A9E6" w14:textId="77777777" w:rsidTr="008E70D9">
        <w:trPr>
          <w:trHeight w:val="639"/>
        </w:trPr>
        <w:tc>
          <w:tcPr>
            <w:tcW w:w="1440" w:type="dxa"/>
            <w:vAlign w:val="center"/>
          </w:tcPr>
          <w:p w14:paraId="6582EF7D"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Mã hiệu</w:t>
            </w:r>
          </w:p>
        </w:tc>
        <w:tc>
          <w:tcPr>
            <w:tcW w:w="2246" w:type="dxa"/>
            <w:vAlign w:val="center"/>
          </w:tcPr>
          <w:p w14:paraId="4BFE4743" w14:textId="474534B0" w:rsidR="008E70D9" w:rsidRPr="00C82162" w:rsidRDefault="008E70D9" w:rsidP="008E70D9">
            <w:pPr>
              <w:jc w:val="center"/>
              <w:rPr>
                <w:rFonts w:ascii="Times New Roman" w:hAnsi="Times New Roman"/>
                <w:sz w:val="24"/>
                <w:szCs w:val="24"/>
              </w:rPr>
            </w:pPr>
            <w:r w:rsidRPr="00C82162">
              <w:rPr>
                <w:rFonts w:ascii="Times New Roman" w:hAnsi="Times New Roman"/>
                <w:sz w:val="24"/>
                <w:szCs w:val="24"/>
              </w:rPr>
              <w:t>Công tác lắp đặt</w:t>
            </w:r>
          </w:p>
        </w:tc>
        <w:tc>
          <w:tcPr>
            <w:tcW w:w="3118" w:type="dxa"/>
            <w:vAlign w:val="center"/>
          </w:tcPr>
          <w:p w14:paraId="6B2A7609" w14:textId="6F73E3FD"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56FF1920"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Đơn vị</w:t>
            </w:r>
          </w:p>
        </w:tc>
        <w:tc>
          <w:tcPr>
            <w:tcW w:w="1559" w:type="dxa"/>
            <w:vAlign w:val="center"/>
          </w:tcPr>
          <w:p w14:paraId="1373C329"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2DAFFC9" w14:textId="77777777" w:rsidTr="008E70D9">
        <w:trPr>
          <w:trHeight w:val="397"/>
        </w:trPr>
        <w:tc>
          <w:tcPr>
            <w:tcW w:w="1440" w:type="dxa"/>
            <w:tcBorders>
              <w:bottom w:val="nil"/>
            </w:tcBorders>
            <w:vAlign w:val="center"/>
          </w:tcPr>
          <w:p w14:paraId="760CCA9F"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MD.050</w:t>
            </w:r>
          </w:p>
        </w:tc>
        <w:tc>
          <w:tcPr>
            <w:tcW w:w="2246" w:type="dxa"/>
            <w:vMerge w:val="restart"/>
          </w:tcPr>
          <w:p w14:paraId="3705411B" w14:textId="1293DEF3" w:rsidR="008E70D9" w:rsidRPr="00C82162" w:rsidRDefault="008E70D9" w:rsidP="008E70D9">
            <w:pPr>
              <w:spacing w:before="60"/>
              <w:rPr>
                <w:rFonts w:ascii="Times New Roman" w:hAnsi="Times New Roman"/>
                <w:i/>
                <w:sz w:val="24"/>
                <w:szCs w:val="24"/>
              </w:rPr>
            </w:pPr>
            <w:r w:rsidRPr="00C82162">
              <w:rPr>
                <w:rFonts w:ascii="Times New Roman" w:hAnsi="Times New Roman"/>
                <w:sz w:val="24"/>
                <w:szCs w:val="24"/>
              </w:rPr>
              <w:t>Lắp đặt hệ thống phao chống tràn dầu sự cố</w:t>
            </w:r>
          </w:p>
        </w:tc>
        <w:tc>
          <w:tcPr>
            <w:tcW w:w="3118" w:type="dxa"/>
            <w:tcBorders>
              <w:bottom w:val="nil"/>
            </w:tcBorders>
            <w:vAlign w:val="center"/>
          </w:tcPr>
          <w:p w14:paraId="63C62F72" w14:textId="7500B3F9" w:rsidR="008E70D9" w:rsidRPr="00C82162" w:rsidRDefault="008E70D9" w:rsidP="00386939">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451701A7" w14:textId="77777777" w:rsidR="008E70D9" w:rsidRPr="00C82162" w:rsidRDefault="008E70D9" w:rsidP="007D6FCF">
            <w:pPr>
              <w:jc w:val="center"/>
              <w:rPr>
                <w:rFonts w:ascii="Times New Roman" w:hAnsi="Times New Roman"/>
                <w:sz w:val="24"/>
                <w:szCs w:val="24"/>
              </w:rPr>
            </w:pPr>
          </w:p>
        </w:tc>
        <w:tc>
          <w:tcPr>
            <w:tcW w:w="1559" w:type="dxa"/>
            <w:tcBorders>
              <w:bottom w:val="nil"/>
            </w:tcBorders>
            <w:vAlign w:val="center"/>
          </w:tcPr>
          <w:p w14:paraId="1EA74A52" w14:textId="77777777" w:rsidR="008E70D9" w:rsidRPr="00C82162" w:rsidRDefault="008E70D9" w:rsidP="007D6FCF">
            <w:pPr>
              <w:rPr>
                <w:rFonts w:ascii="Times New Roman" w:hAnsi="Times New Roman"/>
                <w:b/>
                <w:sz w:val="24"/>
                <w:szCs w:val="24"/>
              </w:rPr>
            </w:pPr>
          </w:p>
        </w:tc>
      </w:tr>
      <w:tr w:rsidR="00B665CD" w:rsidRPr="00C82162" w14:paraId="3DCE6E65" w14:textId="77777777" w:rsidTr="008E70D9">
        <w:trPr>
          <w:trHeight w:val="397"/>
        </w:trPr>
        <w:tc>
          <w:tcPr>
            <w:tcW w:w="1440" w:type="dxa"/>
            <w:tcBorders>
              <w:top w:val="nil"/>
              <w:bottom w:val="nil"/>
            </w:tcBorders>
            <w:vAlign w:val="center"/>
          </w:tcPr>
          <w:p w14:paraId="76938D3F" w14:textId="77777777" w:rsidR="008E70D9" w:rsidRPr="00C82162" w:rsidRDefault="008E70D9" w:rsidP="007D6FCF">
            <w:pPr>
              <w:rPr>
                <w:rFonts w:ascii="Times New Roman" w:hAnsi="Times New Roman"/>
                <w:b/>
                <w:sz w:val="24"/>
                <w:szCs w:val="24"/>
              </w:rPr>
            </w:pPr>
          </w:p>
        </w:tc>
        <w:tc>
          <w:tcPr>
            <w:tcW w:w="2246" w:type="dxa"/>
            <w:vMerge/>
          </w:tcPr>
          <w:p w14:paraId="06106439"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159E91D1" w14:textId="5F9F8724" w:rsidR="008E70D9" w:rsidRPr="00C82162" w:rsidRDefault="008E70D9" w:rsidP="00386939">
            <w:pPr>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7F4CB000"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3C08EF3B"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0,980</w:t>
            </w:r>
          </w:p>
        </w:tc>
      </w:tr>
      <w:tr w:rsidR="00B665CD" w:rsidRPr="00C82162" w14:paraId="579F8134" w14:textId="77777777" w:rsidTr="008E70D9">
        <w:trPr>
          <w:trHeight w:val="397"/>
        </w:trPr>
        <w:tc>
          <w:tcPr>
            <w:tcW w:w="1440" w:type="dxa"/>
            <w:tcBorders>
              <w:top w:val="nil"/>
              <w:bottom w:val="nil"/>
            </w:tcBorders>
            <w:vAlign w:val="center"/>
          </w:tcPr>
          <w:p w14:paraId="336DE8DE" w14:textId="77777777" w:rsidR="008E70D9" w:rsidRPr="00C82162" w:rsidRDefault="008E70D9" w:rsidP="007D6FCF">
            <w:pPr>
              <w:rPr>
                <w:rFonts w:ascii="Times New Roman" w:hAnsi="Times New Roman"/>
                <w:b/>
                <w:sz w:val="24"/>
                <w:szCs w:val="24"/>
              </w:rPr>
            </w:pPr>
          </w:p>
        </w:tc>
        <w:tc>
          <w:tcPr>
            <w:tcW w:w="2246" w:type="dxa"/>
            <w:vMerge/>
          </w:tcPr>
          <w:p w14:paraId="0F114503"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1A8B4DC4" w14:textId="3DE180A6" w:rsidR="008E70D9" w:rsidRPr="00C82162" w:rsidRDefault="008E70D9" w:rsidP="00386939">
            <w:pPr>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6D3305C2"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5970CE19"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1,080</w:t>
            </w:r>
          </w:p>
        </w:tc>
      </w:tr>
      <w:tr w:rsidR="00B665CD" w:rsidRPr="00C82162" w14:paraId="634ABAA9" w14:textId="77777777" w:rsidTr="008E70D9">
        <w:trPr>
          <w:trHeight w:val="397"/>
        </w:trPr>
        <w:tc>
          <w:tcPr>
            <w:tcW w:w="1440" w:type="dxa"/>
            <w:tcBorders>
              <w:top w:val="nil"/>
              <w:bottom w:val="nil"/>
            </w:tcBorders>
            <w:vAlign w:val="center"/>
          </w:tcPr>
          <w:p w14:paraId="1D2C85DA" w14:textId="77777777" w:rsidR="008E70D9" w:rsidRPr="00C82162" w:rsidRDefault="008E70D9" w:rsidP="007D6FCF">
            <w:pPr>
              <w:rPr>
                <w:rFonts w:ascii="Times New Roman" w:hAnsi="Times New Roman"/>
                <w:b/>
                <w:sz w:val="24"/>
                <w:szCs w:val="24"/>
              </w:rPr>
            </w:pPr>
          </w:p>
        </w:tc>
        <w:tc>
          <w:tcPr>
            <w:tcW w:w="2246" w:type="dxa"/>
            <w:vMerge/>
          </w:tcPr>
          <w:p w14:paraId="72C57F11"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5017CD7E" w14:textId="24913C5D" w:rsidR="008E70D9" w:rsidRPr="00C82162" w:rsidRDefault="008E70D9" w:rsidP="00386939">
            <w:pPr>
              <w:rPr>
                <w:rFonts w:ascii="Times New Roman" w:hAnsi="Times New Roman"/>
                <w:sz w:val="24"/>
                <w:szCs w:val="24"/>
              </w:rPr>
            </w:pPr>
            <w:r w:rsidRPr="00C82162">
              <w:rPr>
                <w:rFonts w:ascii="Times New Roman" w:hAnsi="Times New Roman"/>
                <w:sz w:val="24"/>
                <w:szCs w:val="24"/>
              </w:rPr>
              <w:t>Que hàn carbon cường độ cao</w:t>
            </w:r>
          </w:p>
        </w:tc>
        <w:tc>
          <w:tcPr>
            <w:tcW w:w="993" w:type="dxa"/>
            <w:tcBorders>
              <w:top w:val="nil"/>
              <w:bottom w:val="nil"/>
            </w:tcBorders>
            <w:vAlign w:val="center"/>
          </w:tcPr>
          <w:p w14:paraId="3C3337AF"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13EC1768"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1062A349" w14:textId="77777777" w:rsidTr="008E70D9">
        <w:trPr>
          <w:trHeight w:val="397"/>
        </w:trPr>
        <w:tc>
          <w:tcPr>
            <w:tcW w:w="1440" w:type="dxa"/>
            <w:tcBorders>
              <w:top w:val="nil"/>
              <w:bottom w:val="nil"/>
            </w:tcBorders>
            <w:vAlign w:val="center"/>
          </w:tcPr>
          <w:p w14:paraId="44E7C2FB" w14:textId="77777777" w:rsidR="008E70D9" w:rsidRPr="00C82162" w:rsidRDefault="008E70D9" w:rsidP="007D6FCF">
            <w:pPr>
              <w:rPr>
                <w:rFonts w:ascii="Times New Roman" w:hAnsi="Times New Roman"/>
                <w:b/>
                <w:sz w:val="24"/>
                <w:szCs w:val="24"/>
              </w:rPr>
            </w:pPr>
          </w:p>
        </w:tc>
        <w:tc>
          <w:tcPr>
            <w:tcW w:w="2246" w:type="dxa"/>
            <w:vMerge/>
          </w:tcPr>
          <w:p w14:paraId="6C03A67B"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0A2FEC02" w14:textId="1DA8B3BA" w:rsidR="008E70D9" w:rsidRPr="00C82162" w:rsidRDefault="008E70D9" w:rsidP="00386939">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6B7DAD84"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4F7681E9"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F20CAA1" w14:textId="77777777" w:rsidTr="008E70D9">
        <w:trPr>
          <w:trHeight w:val="397"/>
        </w:trPr>
        <w:tc>
          <w:tcPr>
            <w:tcW w:w="1440" w:type="dxa"/>
            <w:tcBorders>
              <w:top w:val="nil"/>
              <w:bottom w:val="nil"/>
            </w:tcBorders>
            <w:vAlign w:val="center"/>
          </w:tcPr>
          <w:p w14:paraId="331EE09E" w14:textId="77777777" w:rsidR="008E70D9" w:rsidRPr="00C82162" w:rsidRDefault="008E70D9" w:rsidP="007D6FCF">
            <w:pPr>
              <w:rPr>
                <w:rFonts w:ascii="Times New Roman" w:hAnsi="Times New Roman"/>
                <w:b/>
                <w:sz w:val="24"/>
                <w:szCs w:val="24"/>
              </w:rPr>
            </w:pPr>
          </w:p>
        </w:tc>
        <w:tc>
          <w:tcPr>
            <w:tcW w:w="2246" w:type="dxa"/>
            <w:vMerge/>
          </w:tcPr>
          <w:p w14:paraId="7A000624"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429BD09C" w14:textId="6316BA90" w:rsidR="008E70D9" w:rsidRPr="00C82162" w:rsidRDefault="008E70D9" w:rsidP="00386939">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6E9EC7E3"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chai</w:t>
            </w:r>
          </w:p>
        </w:tc>
        <w:tc>
          <w:tcPr>
            <w:tcW w:w="1559" w:type="dxa"/>
            <w:tcBorders>
              <w:top w:val="nil"/>
              <w:bottom w:val="nil"/>
            </w:tcBorders>
            <w:vAlign w:val="center"/>
          </w:tcPr>
          <w:p w14:paraId="5C6739C9"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35CF7628" w14:textId="77777777" w:rsidTr="008E70D9">
        <w:trPr>
          <w:trHeight w:val="397"/>
        </w:trPr>
        <w:tc>
          <w:tcPr>
            <w:tcW w:w="1440" w:type="dxa"/>
            <w:tcBorders>
              <w:top w:val="nil"/>
              <w:bottom w:val="nil"/>
            </w:tcBorders>
            <w:vAlign w:val="center"/>
          </w:tcPr>
          <w:p w14:paraId="280A70EF" w14:textId="77777777" w:rsidR="008E70D9" w:rsidRPr="00C82162" w:rsidRDefault="008E70D9" w:rsidP="007D6FCF">
            <w:pPr>
              <w:rPr>
                <w:rFonts w:ascii="Times New Roman" w:hAnsi="Times New Roman"/>
                <w:b/>
                <w:sz w:val="24"/>
                <w:szCs w:val="24"/>
              </w:rPr>
            </w:pPr>
          </w:p>
        </w:tc>
        <w:tc>
          <w:tcPr>
            <w:tcW w:w="2246" w:type="dxa"/>
            <w:vMerge/>
          </w:tcPr>
          <w:p w14:paraId="760B8DE5"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339B50C6" w14:textId="6DF89F7E" w:rsidR="008E70D9" w:rsidRPr="00C82162" w:rsidRDefault="008E70D9" w:rsidP="00386939">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68768E80"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m3</w:t>
            </w:r>
          </w:p>
        </w:tc>
        <w:tc>
          <w:tcPr>
            <w:tcW w:w="1559" w:type="dxa"/>
            <w:tcBorders>
              <w:top w:val="nil"/>
              <w:bottom w:val="nil"/>
            </w:tcBorders>
            <w:vAlign w:val="center"/>
          </w:tcPr>
          <w:p w14:paraId="2745A4C9"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5EFE8FCE" w14:textId="77777777" w:rsidTr="008E70D9">
        <w:trPr>
          <w:trHeight w:val="397"/>
        </w:trPr>
        <w:tc>
          <w:tcPr>
            <w:tcW w:w="1440" w:type="dxa"/>
            <w:tcBorders>
              <w:top w:val="nil"/>
              <w:bottom w:val="nil"/>
            </w:tcBorders>
            <w:vAlign w:val="center"/>
          </w:tcPr>
          <w:p w14:paraId="72F4ACC7" w14:textId="77777777" w:rsidR="008E70D9" w:rsidRPr="00C82162" w:rsidRDefault="008E70D9" w:rsidP="007D6FCF">
            <w:pPr>
              <w:rPr>
                <w:rFonts w:ascii="Times New Roman" w:hAnsi="Times New Roman"/>
                <w:b/>
                <w:sz w:val="24"/>
                <w:szCs w:val="24"/>
              </w:rPr>
            </w:pPr>
          </w:p>
        </w:tc>
        <w:tc>
          <w:tcPr>
            <w:tcW w:w="2246" w:type="dxa"/>
            <w:vMerge/>
          </w:tcPr>
          <w:p w14:paraId="699720C8"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2F953CBD" w14:textId="344F8467" w:rsidR="008E70D9" w:rsidRPr="00C82162" w:rsidRDefault="008E70D9" w:rsidP="00386939">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0B47EE9D"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nil"/>
            </w:tcBorders>
            <w:vAlign w:val="center"/>
          </w:tcPr>
          <w:p w14:paraId="6199A93E" w14:textId="77777777" w:rsidR="008E70D9" w:rsidRPr="00C82162" w:rsidRDefault="008E70D9" w:rsidP="007D6FCF">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0871E60F" w14:textId="77777777" w:rsidTr="008E70D9">
        <w:trPr>
          <w:trHeight w:val="397"/>
        </w:trPr>
        <w:tc>
          <w:tcPr>
            <w:tcW w:w="1440" w:type="dxa"/>
            <w:tcBorders>
              <w:top w:val="nil"/>
              <w:bottom w:val="nil"/>
            </w:tcBorders>
            <w:vAlign w:val="center"/>
          </w:tcPr>
          <w:p w14:paraId="66DFBB55" w14:textId="77777777" w:rsidR="008E70D9" w:rsidRPr="00C82162" w:rsidRDefault="008E70D9" w:rsidP="00386939">
            <w:pPr>
              <w:rPr>
                <w:rFonts w:ascii="Times New Roman" w:hAnsi="Times New Roman"/>
                <w:b/>
                <w:sz w:val="24"/>
                <w:szCs w:val="24"/>
              </w:rPr>
            </w:pPr>
          </w:p>
        </w:tc>
        <w:tc>
          <w:tcPr>
            <w:tcW w:w="2246" w:type="dxa"/>
            <w:vMerge/>
          </w:tcPr>
          <w:p w14:paraId="3386313E" w14:textId="77777777" w:rsidR="008E70D9" w:rsidRPr="00C82162" w:rsidRDefault="008E70D9" w:rsidP="00386939">
            <w:pPr>
              <w:rPr>
                <w:rFonts w:ascii="Times New Roman" w:hAnsi="Times New Roman"/>
                <w:i/>
                <w:sz w:val="24"/>
                <w:szCs w:val="24"/>
              </w:rPr>
            </w:pPr>
          </w:p>
        </w:tc>
        <w:tc>
          <w:tcPr>
            <w:tcW w:w="3118" w:type="dxa"/>
            <w:tcBorders>
              <w:top w:val="nil"/>
              <w:bottom w:val="nil"/>
            </w:tcBorders>
            <w:vAlign w:val="center"/>
          </w:tcPr>
          <w:p w14:paraId="3022A27E" w14:textId="65D18FCA" w:rsidR="008E70D9" w:rsidRPr="00C82162" w:rsidRDefault="008E70D9" w:rsidP="00386939">
            <w:pPr>
              <w:rPr>
                <w:rFonts w:ascii="Times New Roman" w:hAnsi="Times New Roman"/>
                <w:i/>
                <w:sz w:val="24"/>
                <w:szCs w:val="24"/>
              </w:rPr>
            </w:pPr>
            <w:r w:rsidRPr="00C82162">
              <w:rPr>
                <w:rFonts w:ascii="Times New Roman" w:hAnsi="Times New Roman"/>
                <w:i/>
                <w:sz w:val="24"/>
                <w:szCs w:val="24"/>
              </w:rPr>
              <w:t xml:space="preserve">Nhân công </w:t>
            </w:r>
            <w:r w:rsidRPr="00C82162">
              <w:rPr>
                <w:rFonts w:ascii="Times New Roman" w:hAnsi="Times New Roman"/>
                <w:sz w:val="24"/>
                <w:szCs w:val="24"/>
              </w:rPr>
              <w:t>4,5/7</w:t>
            </w:r>
          </w:p>
        </w:tc>
        <w:tc>
          <w:tcPr>
            <w:tcW w:w="993" w:type="dxa"/>
            <w:tcBorders>
              <w:top w:val="nil"/>
              <w:bottom w:val="nil"/>
            </w:tcBorders>
            <w:vAlign w:val="center"/>
          </w:tcPr>
          <w:p w14:paraId="3BC083DB"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công</w:t>
            </w:r>
          </w:p>
        </w:tc>
        <w:tc>
          <w:tcPr>
            <w:tcW w:w="1559" w:type="dxa"/>
            <w:tcBorders>
              <w:top w:val="nil"/>
              <w:bottom w:val="nil"/>
            </w:tcBorders>
            <w:vAlign w:val="center"/>
          </w:tcPr>
          <w:p w14:paraId="638F385B" w14:textId="77777777" w:rsidR="008E70D9" w:rsidRPr="00C82162" w:rsidRDefault="008E70D9" w:rsidP="00E022FB">
            <w:pPr>
              <w:jc w:val="center"/>
              <w:rPr>
                <w:rFonts w:ascii="Times New Roman" w:hAnsi="Times New Roman"/>
                <w:sz w:val="24"/>
                <w:szCs w:val="24"/>
              </w:rPr>
            </w:pPr>
            <w:r w:rsidRPr="00C82162">
              <w:rPr>
                <w:rFonts w:ascii="Times New Roman" w:hAnsi="Times New Roman"/>
                <w:sz w:val="24"/>
                <w:szCs w:val="24"/>
              </w:rPr>
              <w:t>17,62</w:t>
            </w:r>
          </w:p>
        </w:tc>
      </w:tr>
      <w:tr w:rsidR="00B665CD" w:rsidRPr="00C82162" w14:paraId="24E7AF62" w14:textId="77777777" w:rsidTr="008E70D9">
        <w:trPr>
          <w:trHeight w:val="397"/>
        </w:trPr>
        <w:tc>
          <w:tcPr>
            <w:tcW w:w="1440" w:type="dxa"/>
            <w:tcBorders>
              <w:top w:val="nil"/>
              <w:bottom w:val="nil"/>
            </w:tcBorders>
            <w:vAlign w:val="center"/>
          </w:tcPr>
          <w:p w14:paraId="14938F9D" w14:textId="77777777" w:rsidR="008E70D9" w:rsidRPr="00C82162" w:rsidRDefault="008E70D9" w:rsidP="00386939">
            <w:pPr>
              <w:rPr>
                <w:rFonts w:ascii="Times New Roman" w:hAnsi="Times New Roman"/>
                <w:b/>
                <w:sz w:val="24"/>
                <w:szCs w:val="24"/>
              </w:rPr>
            </w:pPr>
          </w:p>
        </w:tc>
        <w:tc>
          <w:tcPr>
            <w:tcW w:w="2246" w:type="dxa"/>
            <w:vMerge/>
          </w:tcPr>
          <w:p w14:paraId="50F32F5D" w14:textId="77777777" w:rsidR="008E70D9" w:rsidRPr="00C82162" w:rsidRDefault="008E70D9" w:rsidP="00386939">
            <w:pPr>
              <w:rPr>
                <w:rFonts w:ascii="Times New Roman" w:hAnsi="Times New Roman"/>
                <w:i/>
                <w:sz w:val="24"/>
                <w:szCs w:val="24"/>
              </w:rPr>
            </w:pPr>
          </w:p>
        </w:tc>
        <w:tc>
          <w:tcPr>
            <w:tcW w:w="3118" w:type="dxa"/>
            <w:tcBorders>
              <w:top w:val="nil"/>
              <w:bottom w:val="nil"/>
            </w:tcBorders>
            <w:vAlign w:val="center"/>
          </w:tcPr>
          <w:p w14:paraId="7BF93C6B" w14:textId="3E1BF0D7" w:rsidR="008E70D9" w:rsidRPr="00C82162" w:rsidRDefault="008E70D9" w:rsidP="00386939">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vAlign w:val="center"/>
          </w:tcPr>
          <w:p w14:paraId="238FD287"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 </w:t>
            </w:r>
          </w:p>
        </w:tc>
        <w:tc>
          <w:tcPr>
            <w:tcW w:w="1559" w:type="dxa"/>
            <w:tcBorders>
              <w:top w:val="nil"/>
              <w:bottom w:val="nil"/>
            </w:tcBorders>
            <w:vAlign w:val="center"/>
          </w:tcPr>
          <w:p w14:paraId="5F8C500B" w14:textId="77777777" w:rsidR="008E70D9" w:rsidRPr="00C82162" w:rsidRDefault="008E70D9" w:rsidP="00386939">
            <w:pPr>
              <w:jc w:val="center"/>
              <w:rPr>
                <w:rFonts w:ascii="Times New Roman" w:hAnsi="Times New Roman"/>
                <w:sz w:val="24"/>
                <w:szCs w:val="24"/>
              </w:rPr>
            </w:pPr>
          </w:p>
        </w:tc>
      </w:tr>
      <w:tr w:rsidR="00B665CD" w:rsidRPr="00C82162" w14:paraId="3EFD4DBC" w14:textId="77777777" w:rsidTr="008E70D9">
        <w:trPr>
          <w:trHeight w:val="397"/>
        </w:trPr>
        <w:tc>
          <w:tcPr>
            <w:tcW w:w="1440" w:type="dxa"/>
            <w:tcBorders>
              <w:top w:val="nil"/>
              <w:bottom w:val="nil"/>
            </w:tcBorders>
            <w:vAlign w:val="center"/>
          </w:tcPr>
          <w:p w14:paraId="673FFFF7" w14:textId="77777777" w:rsidR="008E70D9" w:rsidRPr="00C82162" w:rsidRDefault="008E70D9" w:rsidP="00386939">
            <w:pPr>
              <w:rPr>
                <w:rFonts w:ascii="Times New Roman" w:hAnsi="Times New Roman"/>
                <w:b/>
                <w:sz w:val="24"/>
                <w:szCs w:val="24"/>
              </w:rPr>
            </w:pPr>
          </w:p>
        </w:tc>
        <w:tc>
          <w:tcPr>
            <w:tcW w:w="2246" w:type="dxa"/>
            <w:vMerge/>
          </w:tcPr>
          <w:p w14:paraId="15DA6900"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1D4B9DDE" w14:textId="1C6CD2A9" w:rsidR="008E70D9" w:rsidRPr="00C82162" w:rsidRDefault="008E70D9" w:rsidP="00386939">
            <w:pPr>
              <w:rPr>
                <w:rFonts w:ascii="Times New Roman" w:hAnsi="Times New Roman"/>
                <w:sz w:val="24"/>
                <w:szCs w:val="24"/>
              </w:rPr>
            </w:pPr>
            <w:r w:rsidRPr="00C82162">
              <w:rPr>
                <w:rFonts w:ascii="Times New Roman" w:hAnsi="Times New Roman"/>
                <w:sz w:val="24"/>
                <w:szCs w:val="24"/>
              </w:rPr>
              <w:t>Cần cẩu 16T</w:t>
            </w:r>
          </w:p>
        </w:tc>
        <w:tc>
          <w:tcPr>
            <w:tcW w:w="993" w:type="dxa"/>
            <w:tcBorders>
              <w:top w:val="nil"/>
              <w:bottom w:val="nil"/>
            </w:tcBorders>
            <w:vAlign w:val="center"/>
          </w:tcPr>
          <w:p w14:paraId="78F42024"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488204C1"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25A6CB33" w14:textId="77777777" w:rsidTr="008E70D9">
        <w:trPr>
          <w:trHeight w:val="397"/>
        </w:trPr>
        <w:tc>
          <w:tcPr>
            <w:tcW w:w="1440" w:type="dxa"/>
            <w:tcBorders>
              <w:top w:val="nil"/>
              <w:bottom w:val="nil"/>
            </w:tcBorders>
            <w:vAlign w:val="center"/>
          </w:tcPr>
          <w:p w14:paraId="169BF52C" w14:textId="77777777" w:rsidR="008E70D9" w:rsidRPr="00C82162" w:rsidRDefault="008E70D9" w:rsidP="00386939">
            <w:pPr>
              <w:rPr>
                <w:rFonts w:ascii="Times New Roman" w:hAnsi="Times New Roman"/>
                <w:b/>
                <w:sz w:val="24"/>
                <w:szCs w:val="24"/>
              </w:rPr>
            </w:pPr>
          </w:p>
        </w:tc>
        <w:tc>
          <w:tcPr>
            <w:tcW w:w="2246" w:type="dxa"/>
            <w:vMerge/>
          </w:tcPr>
          <w:p w14:paraId="11E4DFC3" w14:textId="77777777" w:rsidR="008E70D9" w:rsidRPr="00C82162" w:rsidRDefault="008E70D9" w:rsidP="00386939">
            <w:pPr>
              <w:rPr>
                <w:rFonts w:ascii="Times New Roman" w:hAnsi="Times New Roman"/>
                <w:sz w:val="24"/>
                <w:szCs w:val="24"/>
              </w:rPr>
            </w:pPr>
          </w:p>
        </w:tc>
        <w:tc>
          <w:tcPr>
            <w:tcW w:w="3118" w:type="dxa"/>
            <w:tcBorders>
              <w:top w:val="nil"/>
              <w:bottom w:val="nil"/>
            </w:tcBorders>
            <w:vAlign w:val="center"/>
          </w:tcPr>
          <w:p w14:paraId="78196495" w14:textId="76FAE30A" w:rsidR="008E70D9" w:rsidRPr="00C82162" w:rsidRDefault="008E70D9" w:rsidP="00386939">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0134B2E6"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5DBFE450"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48772D11" w14:textId="77777777" w:rsidTr="008E70D9">
        <w:trPr>
          <w:trHeight w:val="397"/>
        </w:trPr>
        <w:tc>
          <w:tcPr>
            <w:tcW w:w="1440" w:type="dxa"/>
            <w:tcBorders>
              <w:top w:val="nil"/>
              <w:bottom w:val="single" w:sz="4" w:space="0" w:color="auto"/>
            </w:tcBorders>
            <w:vAlign w:val="center"/>
          </w:tcPr>
          <w:p w14:paraId="0ACE2551" w14:textId="77777777" w:rsidR="008E70D9" w:rsidRPr="00C82162" w:rsidRDefault="008E70D9" w:rsidP="00386939">
            <w:pPr>
              <w:rPr>
                <w:rFonts w:ascii="Times New Roman" w:hAnsi="Times New Roman"/>
                <w:b/>
                <w:sz w:val="24"/>
                <w:szCs w:val="24"/>
              </w:rPr>
            </w:pPr>
          </w:p>
        </w:tc>
        <w:tc>
          <w:tcPr>
            <w:tcW w:w="2246" w:type="dxa"/>
            <w:vMerge/>
            <w:tcBorders>
              <w:bottom w:val="single" w:sz="4" w:space="0" w:color="auto"/>
            </w:tcBorders>
          </w:tcPr>
          <w:p w14:paraId="17CBD272" w14:textId="77777777" w:rsidR="008E70D9" w:rsidRPr="00C82162" w:rsidRDefault="008E70D9" w:rsidP="00386939">
            <w:pPr>
              <w:rPr>
                <w:rFonts w:ascii="Times New Roman" w:hAnsi="Times New Roman"/>
                <w:sz w:val="24"/>
                <w:szCs w:val="24"/>
              </w:rPr>
            </w:pPr>
          </w:p>
        </w:tc>
        <w:tc>
          <w:tcPr>
            <w:tcW w:w="3118" w:type="dxa"/>
            <w:tcBorders>
              <w:top w:val="nil"/>
              <w:bottom w:val="single" w:sz="4" w:space="0" w:color="auto"/>
            </w:tcBorders>
            <w:vAlign w:val="center"/>
          </w:tcPr>
          <w:p w14:paraId="217A5A56" w14:textId="1468E953" w:rsidR="008E70D9" w:rsidRPr="00C82162" w:rsidRDefault="008E70D9" w:rsidP="00386939">
            <w:pPr>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6DE85AC6"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single" w:sz="4" w:space="0" w:color="auto"/>
            </w:tcBorders>
            <w:vAlign w:val="center"/>
          </w:tcPr>
          <w:p w14:paraId="05EF4D5A"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2</w:t>
            </w:r>
          </w:p>
        </w:tc>
      </w:tr>
      <w:tr w:rsidR="008E70D9" w:rsidRPr="00C82162" w14:paraId="5296F9E0" w14:textId="77777777" w:rsidTr="008E70D9">
        <w:trPr>
          <w:trHeight w:val="397"/>
        </w:trPr>
        <w:tc>
          <w:tcPr>
            <w:tcW w:w="1440" w:type="dxa"/>
            <w:tcBorders>
              <w:top w:val="single" w:sz="4" w:space="0" w:color="auto"/>
              <w:left w:val="nil"/>
              <w:bottom w:val="nil"/>
              <w:right w:val="nil"/>
            </w:tcBorders>
            <w:vAlign w:val="center"/>
          </w:tcPr>
          <w:p w14:paraId="1F08C7EF" w14:textId="77777777" w:rsidR="008E70D9" w:rsidRPr="00C82162" w:rsidRDefault="008E70D9" w:rsidP="00386939">
            <w:pPr>
              <w:rPr>
                <w:rFonts w:ascii="Times New Roman" w:hAnsi="Times New Roman"/>
                <w:b/>
                <w:sz w:val="24"/>
                <w:szCs w:val="24"/>
              </w:rPr>
            </w:pPr>
          </w:p>
        </w:tc>
        <w:tc>
          <w:tcPr>
            <w:tcW w:w="2246" w:type="dxa"/>
            <w:tcBorders>
              <w:top w:val="single" w:sz="4" w:space="0" w:color="auto"/>
              <w:left w:val="nil"/>
              <w:bottom w:val="nil"/>
              <w:right w:val="nil"/>
            </w:tcBorders>
          </w:tcPr>
          <w:p w14:paraId="3B1B1FF6" w14:textId="77777777" w:rsidR="008E70D9" w:rsidRPr="00C82162" w:rsidRDefault="008E70D9" w:rsidP="00386939">
            <w:pPr>
              <w:rPr>
                <w:rFonts w:ascii="Times New Roman" w:hAnsi="Times New Roman"/>
                <w:sz w:val="24"/>
                <w:szCs w:val="24"/>
              </w:rPr>
            </w:pPr>
          </w:p>
        </w:tc>
        <w:tc>
          <w:tcPr>
            <w:tcW w:w="3118" w:type="dxa"/>
            <w:tcBorders>
              <w:top w:val="single" w:sz="4" w:space="0" w:color="auto"/>
              <w:left w:val="nil"/>
              <w:bottom w:val="nil"/>
              <w:right w:val="nil"/>
            </w:tcBorders>
            <w:vAlign w:val="center"/>
          </w:tcPr>
          <w:p w14:paraId="2EEADEBD" w14:textId="01552939" w:rsidR="008E70D9" w:rsidRPr="00C82162" w:rsidRDefault="008E70D9" w:rsidP="00386939">
            <w:pPr>
              <w:rPr>
                <w:rFonts w:ascii="Times New Roman" w:hAnsi="Times New Roman"/>
                <w:sz w:val="24"/>
                <w:szCs w:val="24"/>
              </w:rPr>
            </w:pPr>
          </w:p>
        </w:tc>
        <w:tc>
          <w:tcPr>
            <w:tcW w:w="993" w:type="dxa"/>
            <w:tcBorders>
              <w:top w:val="single" w:sz="4" w:space="0" w:color="auto"/>
              <w:left w:val="nil"/>
              <w:bottom w:val="nil"/>
            </w:tcBorders>
            <w:vAlign w:val="center"/>
          </w:tcPr>
          <w:p w14:paraId="036FB402" w14:textId="77777777" w:rsidR="008E70D9" w:rsidRPr="00C82162" w:rsidRDefault="008E70D9" w:rsidP="00386939">
            <w:pPr>
              <w:jc w:val="center"/>
              <w:rPr>
                <w:rFonts w:ascii="Times New Roman" w:hAnsi="Times New Roman"/>
                <w:sz w:val="24"/>
                <w:szCs w:val="24"/>
              </w:rPr>
            </w:pPr>
          </w:p>
        </w:tc>
        <w:tc>
          <w:tcPr>
            <w:tcW w:w="1559" w:type="dxa"/>
            <w:tcBorders>
              <w:top w:val="single" w:sz="4" w:space="0" w:color="auto"/>
            </w:tcBorders>
            <w:vAlign w:val="center"/>
          </w:tcPr>
          <w:p w14:paraId="6F595ECE" w14:textId="77777777" w:rsidR="008E70D9" w:rsidRPr="00C82162" w:rsidRDefault="008E70D9" w:rsidP="00386939">
            <w:pPr>
              <w:jc w:val="center"/>
              <w:rPr>
                <w:rFonts w:ascii="Times New Roman" w:hAnsi="Times New Roman"/>
                <w:sz w:val="24"/>
                <w:szCs w:val="24"/>
              </w:rPr>
            </w:pPr>
            <w:r w:rsidRPr="00C82162">
              <w:rPr>
                <w:rFonts w:ascii="Times New Roman" w:hAnsi="Times New Roman"/>
                <w:sz w:val="24"/>
                <w:szCs w:val="24"/>
              </w:rPr>
              <w:t>01</w:t>
            </w:r>
          </w:p>
        </w:tc>
      </w:tr>
    </w:tbl>
    <w:p w14:paraId="04FCD5BA" w14:textId="77777777" w:rsidR="007D6FCF" w:rsidRPr="00C82162" w:rsidRDefault="007D6FCF" w:rsidP="007D6FCF">
      <w:pPr>
        <w:ind w:left="1440" w:hanging="1440"/>
        <w:rPr>
          <w:rFonts w:ascii="Times New Roman" w:hAnsi="Times New Roman"/>
          <w:b/>
          <w:sz w:val="24"/>
          <w:szCs w:val="24"/>
        </w:rPr>
      </w:pPr>
    </w:p>
    <w:p w14:paraId="72A001C1" w14:textId="77777777" w:rsidR="007D6FCF" w:rsidRPr="00C82162" w:rsidRDefault="007D6FCF" w:rsidP="007D6FCF">
      <w:pPr>
        <w:jc w:val="both"/>
        <w:rPr>
          <w:rFonts w:ascii="Times New Roman" w:hAnsi="Times New Roman"/>
          <w:i/>
          <w:sz w:val="24"/>
          <w:szCs w:val="24"/>
        </w:rPr>
      </w:pPr>
    </w:p>
    <w:p w14:paraId="7F704A5C" w14:textId="77777777" w:rsidR="007D6FCF" w:rsidRPr="00C82162" w:rsidRDefault="007D6FCF" w:rsidP="007D6FCF">
      <w:pPr>
        <w:ind w:left="1440" w:hanging="1440"/>
        <w:rPr>
          <w:rFonts w:ascii="Times New Roman" w:hAnsi="Times New Roman"/>
          <w:b/>
          <w:sz w:val="24"/>
          <w:szCs w:val="24"/>
        </w:rPr>
      </w:pPr>
    </w:p>
    <w:p w14:paraId="11E1B85D" w14:textId="77777777" w:rsidR="007D6FCF" w:rsidRPr="00C82162" w:rsidRDefault="007D6FCF" w:rsidP="007D6FCF">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MD.06000</w:t>
      </w:r>
      <w:r w:rsidRPr="00C82162">
        <w:rPr>
          <w:rFonts w:ascii="Times New Roman" w:hAnsi="Times New Roman"/>
          <w:sz w:val="24"/>
          <w:szCs w:val="24"/>
        </w:rPr>
        <w:tab/>
        <w:t xml:space="preserve">LẮP ĐẶT THIẾT BỊ CẢNG DẦU  </w:t>
      </w:r>
    </w:p>
    <w:p w14:paraId="1B6A94E4" w14:textId="77777777" w:rsidR="007D6FCF" w:rsidRPr="00C82162" w:rsidRDefault="007D6FCF" w:rsidP="00386939">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62DE9EC8" w14:textId="77777777" w:rsidR="007D6FCF" w:rsidRPr="00C82162" w:rsidRDefault="007D6FCF" w:rsidP="00386939">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các thiết bị tiếp nhận dầu theo đúng yêu cầu kỹ thuật, căn chỉnh, nghiệm thu.</w:t>
      </w:r>
    </w:p>
    <w:p w14:paraId="117E4217" w14:textId="5783B95A" w:rsidR="007D6FCF" w:rsidRPr="00C82162" w:rsidRDefault="00386939" w:rsidP="00386939">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246"/>
        <w:gridCol w:w="3118"/>
        <w:gridCol w:w="993"/>
        <w:gridCol w:w="1559"/>
      </w:tblGrid>
      <w:tr w:rsidR="00B665CD" w:rsidRPr="00C82162" w14:paraId="1926FAAE" w14:textId="77777777" w:rsidTr="005B5C87">
        <w:trPr>
          <w:trHeight w:val="639"/>
        </w:trPr>
        <w:tc>
          <w:tcPr>
            <w:tcW w:w="1440" w:type="dxa"/>
            <w:vAlign w:val="center"/>
          </w:tcPr>
          <w:p w14:paraId="33BA2142"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Mã hiệu</w:t>
            </w:r>
          </w:p>
        </w:tc>
        <w:tc>
          <w:tcPr>
            <w:tcW w:w="2246" w:type="dxa"/>
            <w:vAlign w:val="center"/>
          </w:tcPr>
          <w:p w14:paraId="7E927094" w14:textId="214821A8" w:rsidR="005B5C87" w:rsidRPr="00C82162" w:rsidRDefault="005B5C87" w:rsidP="005B5C87">
            <w:pPr>
              <w:jc w:val="center"/>
              <w:rPr>
                <w:rFonts w:ascii="Times New Roman" w:hAnsi="Times New Roman"/>
                <w:sz w:val="24"/>
                <w:szCs w:val="24"/>
              </w:rPr>
            </w:pPr>
            <w:r w:rsidRPr="00C82162">
              <w:rPr>
                <w:rFonts w:ascii="Times New Roman" w:hAnsi="Times New Roman"/>
                <w:sz w:val="24"/>
                <w:szCs w:val="24"/>
              </w:rPr>
              <w:t>Công tác lắp đặt</w:t>
            </w:r>
          </w:p>
        </w:tc>
        <w:tc>
          <w:tcPr>
            <w:tcW w:w="3118" w:type="dxa"/>
            <w:vAlign w:val="center"/>
          </w:tcPr>
          <w:p w14:paraId="069A9D99" w14:textId="5091A5CC"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749CA808"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Đơn vị</w:t>
            </w:r>
          </w:p>
        </w:tc>
        <w:tc>
          <w:tcPr>
            <w:tcW w:w="1559" w:type="dxa"/>
            <w:vAlign w:val="center"/>
          </w:tcPr>
          <w:p w14:paraId="38E7369D"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0F83C79F" w14:textId="77777777" w:rsidTr="005B5C87">
        <w:trPr>
          <w:trHeight w:val="397"/>
        </w:trPr>
        <w:tc>
          <w:tcPr>
            <w:tcW w:w="1440" w:type="dxa"/>
            <w:tcBorders>
              <w:bottom w:val="nil"/>
            </w:tcBorders>
            <w:vAlign w:val="center"/>
          </w:tcPr>
          <w:p w14:paraId="076BB04B"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MD.060</w:t>
            </w:r>
          </w:p>
        </w:tc>
        <w:tc>
          <w:tcPr>
            <w:tcW w:w="2246" w:type="dxa"/>
            <w:vMerge w:val="restart"/>
          </w:tcPr>
          <w:p w14:paraId="3D2EC665" w14:textId="5ACA08CC" w:rsidR="005B5C87" w:rsidRPr="00C82162" w:rsidRDefault="005B5C87" w:rsidP="005B5C87">
            <w:pPr>
              <w:spacing w:before="60"/>
              <w:rPr>
                <w:rFonts w:ascii="Times New Roman" w:hAnsi="Times New Roman"/>
                <w:i/>
                <w:sz w:val="24"/>
                <w:szCs w:val="24"/>
              </w:rPr>
            </w:pPr>
            <w:r w:rsidRPr="00C82162">
              <w:rPr>
                <w:rFonts w:ascii="Times New Roman" w:hAnsi="Times New Roman"/>
                <w:sz w:val="24"/>
                <w:szCs w:val="24"/>
              </w:rPr>
              <w:t xml:space="preserve">Lắp đặt thiết bị cảng dầu  </w:t>
            </w:r>
          </w:p>
        </w:tc>
        <w:tc>
          <w:tcPr>
            <w:tcW w:w="3118" w:type="dxa"/>
            <w:tcBorders>
              <w:bottom w:val="nil"/>
            </w:tcBorders>
            <w:vAlign w:val="center"/>
          </w:tcPr>
          <w:p w14:paraId="4956E0DF" w14:textId="52F5DD11" w:rsidR="005B5C87" w:rsidRPr="00C82162" w:rsidRDefault="005B5C87" w:rsidP="00386939">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24FDAA9F" w14:textId="77777777" w:rsidR="005B5C87" w:rsidRPr="00C82162" w:rsidRDefault="005B5C87" w:rsidP="007D6FCF">
            <w:pPr>
              <w:jc w:val="center"/>
              <w:rPr>
                <w:rFonts w:ascii="Times New Roman" w:hAnsi="Times New Roman"/>
                <w:sz w:val="24"/>
                <w:szCs w:val="24"/>
              </w:rPr>
            </w:pPr>
          </w:p>
        </w:tc>
        <w:tc>
          <w:tcPr>
            <w:tcW w:w="1559" w:type="dxa"/>
            <w:tcBorders>
              <w:bottom w:val="nil"/>
            </w:tcBorders>
            <w:vAlign w:val="center"/>
          </w:tcPr>
          <w:p w14:paraId="328766E9" w14:textId="77777777" w:rsidR="005B5C87" w:rsidRPr="00C82162" w:rsidRDefault="005B5C87" w:rsidP="007D6FCF">
            <w:pPr>
              <w:rPr>
                <w:rFonts w:ascii="Times New Roman" w:hAnsi="Times New Roman"/>
                <w:b/>
                <w:sz w:val="24"/>
                <w:szCs w:val="24"/>
              </w:rPr>
            </w:pPr>
          </w:p>
        </w:tc>
      </w:tr>
      <w:tr w:rsidR="00B665CD" w:rsidRPr="00C82162" w14:paraId="1354FC5F" w14:textId="77777777" w:rsidTr="005B5C87">
        <w:trPr>
          <w:trHeight w:val="397"/>
        </w:trPr>
        <w:tc>
          <w:tcPr>
            <w:tcW w:w="1440" w:type="dxa"/>
            <w:tcBorders>
              <w:top w:val="nil"/>
              <w:bottom w:val="nil"/>
            </w:tcBorders>
            <w:vAlign w:val="center"/>
          </w:tcPr>
          <w:p w14:paraId="4D8DE378" w14:textId="77777777" w:rsidR="005B5C87" w:rsidRPr="00C82162" w:rsidRDefault="005B5C87" w:rsidP="007D6FCF">
            <w:pPr>
              <w:rPr>
                <w:rFonts w:ascii="Times New Roman" w:hAnsi="Times New Roman"/>
                <w:b/>
                <w:sz w:val="24"/>
                <w:szCs w:val="24"/>
              </w:rPr>
            </w:pPr>
          </w:p>
        </w:tc>
        <w:tc>
          <w:tcPr>
            <w:tcW w:w="2246" w:type="dxa"/>
            <w:vMerge/>
          </w:tcPr>
          <w:p w14:paraId="647EF8E6"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575C6216" w14:textId="467DD5C6" w:rsidR="005B5C87" w:rsidRPr="00C82162" w:rsidRDefault="005B5C87" w:rsidP="00386939">
            <w:pPr>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0E2BCAA0"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41090D6E"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0,980</w:t>
            </w:r>
          </w:p>
        </w:tc>
      </w:tr>
      <w:tr w:rsidR="00B665CD" w:rsidRPr="00C82162" w14:paraId="440AE9CE" w14:textId="77777777" w:rsidTr="005B5C87">
        <w:trPr>
          <w:trHeight w:val="397"/>
        </w:trPr>
        <w:tc>
          <w:tcPr>
            <w:tcW w:w="1440" w:type="dxa"/>
            <w:tcBorders>
              <w:top w:val="nil"/>
              <w:bottom w:val="nil"/>
            </w:tcBorders>
            <w:vAlign w:val="center"/>
          </w:tcPr>
          <w:p w14:paraId="3E627FF6" w14:textId="77777777" w:rsidR="005B5C87" w:rsidRPr="00C82162" w:rsidRDefault="005B5C87" w:rsidP="007D6FCF">
            <w:pPr>
              <w:rPr>
                <w:rFonts w:ascii="Times New Roman" w:hAnsi="Times New Roman"/>
                <w:b/>
                <w:sz w:val="24"/>
                <w:szCs w:val="24"/>
              </w:rPr>
            </w:pPr>
          </w:p>
        </w:tc>
        <w:tc>
          <w:tcPr>
            <w:tcW w:w="2246" w:type="dxa"/>
            <w:vMerge/>
          </w:tcPr>
          <w:p w14:paraId="32624817"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63D3C3BA" w14:textId="761F85F0" w:rsidR="005B5C87" w:rsidRPr="00C82162" w:rsidRDefault="005B5C87" w:rsidP="00386939">
            <w:pPr>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4E089BB9"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3B4AEA4A"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1,080</w:t>
            </w:r>
          </w:p>
        </w:tc>
      </w:tr>
      <w:tr w:rsidR="00B665CD" w:rsidRPr="00C82162" w14:paraId="0D804031" w14:textId="77777777" w:rsidTr="005B5C87">
        <w:trPr>
          <w:trHeight w:val="397"/>
        </w:trPr>
        <w:tc>
          <w:tcPr>
            <w:tcW w:w="1440" w:type="dxa"/>
            <w:tcBorders>
              <w:top w:val="nil"/>
              <w:bottom w:val="nil"/>
            </w:tcBorders>
            <w:vAlign w:val="center"/>
          </w:tcPr>
          <w:p w14:paraId="71B86444" w14:textId="77777777" w:rsidR="005B5C87" w:rsidRPr="00C82162" w:rsidRDefault="005B5C87" w:rsidP="007D6FCF">
            <w:pPr>
              <w:rPr>
                <w:rFonts w:ascii="Times New Roman" w:hAnsi="Times New Roman"/>
                <w:b/>
                <w:sz w:val="24"/>
                <w:szCs w:val="24"/>
              </w:rPr>
            </w:pPr>
          </w:p>
        </w:tc>
        <w:tc>
          <w:tcPr>
            <w:tcW w:w="2246" w:type="dxa"/>
            <w:vMerge/>
          </w:tcPr>
          <w:p w14:paraId="31F66FB3"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49EB7C23" w14:textId="7F747697" w:rsidR="005B5C87" w:rsidRPr="00C82162" w:rsidRDefault="005B5C87" w:rsidP="00386939">
            <w:pPr>
              <w:rPr>
                <w:rFonts w:ascii="Times New Roman" w:hAnsi="Times New Roman"/>
                <w:sz w:val="24"/>
                <w:szCs w:val="24"/>
              </w:rPr>
            </w:pPr>
            <w:r w:rsidRPr="00C82162">
              <w:rPr>
                <w:rFonts w:ascii="Times New Roman" w:hAnsi="Times New Roman"/>
                <w:sz w:val="24"/>
                <w:szCs w:val="24"/>
              </w:rPr>
              <w:t>Thép các loại</w:t>
            </w:r>
          </w:p>
        </w:tc>
        <w:tc>
          <w:tcPr>
            <w:tcW w:w="993" w:type="dxa"/>
            <w:tcBorders>
              <w:top w:val="nil"/>
              <w:bottom w:val="nil"/>
            </w:tcBorders>
            <w:vAlign w:val="center"/>
          </w:tcPr>
          <w:p w14:paraId="6A06393B"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0BCE8991"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63A52DA5" w14:textId="77777777" w:rsidTr="005B5C87">
        <w:trPr>
          <w:trHeight w:val="397"/>
        </w:trPr>
        <w:tc>
          <w:tcPr>
            <w:tcW w:w="1440" w:type="dxa"/>
            <w:tcBorders>
              <w:top w:val="nil"/>
              <w:bottom w:val="nil"/>
            </w:tcBorders>
            <w:vAlign w:val="center"/>
          </w:tcPr>
          <w:p w14:paraId="0C2B5A57" w14:textId="77777777" w:rsidR="005B5C87" w:rsidRPr="00C82162" w:rsidRDefault="005B5C87" w:rsidP="007D6FCF">
            <w:pPr>
              <w:rPr>
                <w:rFonts w:ascii="Times New Roman" w:hAnsi="Times New Roman"/>
                <w:b/>
                <w:sz w:val="24"/>
                <w:szCs w:val="24"/>
              </w:rPr>
            </w:pPr>
          </w:p>
        </w:tc>
        <w:tc>
          <w:tcPr>
            <w:tcW w:w="2246" w:type="dxa"/>
            <w:vMerge/>
          </w:tcPr>
          <w:p w14:paraId="550056CE"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76357A78" w14:textId="5627EEC8" w:rsidR="005B5C87" w:rsidRPr="00C82162" w:rsidRDefault="005B5C87" w:rsidP="00386939">
            <w:pPr>
              <w:rPr>
                <w:rFonts w:ascii="Times New Roman" w:hAnsi="Times New Roman"/>
                <w:sz w:val="24"/>
                <w:szCs w:val="24"/>
              </w:rPr>
            </w:pPr>
            <w:r w:rsidRPr="00C82162">
              <w:rPr>
                <w:rFonts w:ascii="Times New Roman" w:hAnsi="Times New Roman"/>
                <w:sz w:val="24"/>
                <w:szCs w:val="24"/>
              </w:rPr>
              <w:t>Que hàn carbon cường độ cao</w:t>
            </w:r>
          </w:p>
        </w:tc>
        <w:tc>
          <w:tcPr>
            <w:tcW w:w="993" w:type="dxa"/>
            <w:tcBorders>
              <w:top w:val="nil"/>
              <w:bottom w:val="nil"/>
            </w:tcBorders>
            <w:vAlign w:val="center"/>
          </w:tcPr>
          <w:p w14:paraId="7CA836A4"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5C4524E4"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3A648D1E" w14:textId="77777777" w:rsidTr="005B5C87">
        <w:trPr>
          <w:trHeight w:val="397"/>
        </w:trPr>
        <w:tc>
          <w:tcPr>
            <w:tcW w:w="1440" w:type="dxa"/>
            <w:tcBorders>
              <w:top w:val="nil"/>
              <w:bottom w:val="nil"/>
            </w:tcBorders>
            <w:vAlign w:val="center"/>
          </w:tcPr>
          <w:p w14:paraId="52D50595" w14:textId="77777777" w:rsidR="005B5C87" w:rsidRPr="00C82162" w:rsidRDefault="005B5C87" w:rsidP="007D6FCF">
            <w:pPr>
              <w:rPr>
                <w:rFonts w:ascii="Times New Roman" w:hAnsi="Times New Roman"/>
                <w:b/>
                <w:sz w:val="24"/>
                <w:szCs w:val="24"/>
              </w:rPr>
            </w:pPr>
          </w:p>
        </w:tc>
        <w:tc>
          <w:tcPr>
            <w:tcW w:w="2246" w:type="dxa"/>
            <w:vMerge/>
          </w:tcPr>
          <w:p w14:paraId="20DD3CB5"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5143FB85" w14:textId="090F091C" w:rsidR="005B5C87" w:rsidRPr="00C82162" w:rsidRDefault="005B5C87" w:rsidP="00386939">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381507B7"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19D5CEA0"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347613B2" w14:textId="77777777" w:rsidTr="005B5C87">
        <w:trPr>
          <w:trHeight w:val="397"/>
        </w:trPr>
        <w:tc>
          <w:tcPr>
            <w:tcW w:w="1440" w:type="dxa"/>
            <w:tcBorders>
              <w:top w:val="nil"/>
              <w:bottom w:val="nil"/>
            </w:tcBorders>
            <w:vAlign w:val="center"/>
          </w:tcPr>
          <w:p w14:paraId="3E868C31" w14:textId="77777777" w:rsidR="005B5C87" w:rsidRPr="00C82162" w:rsidRDefault="005B5C87" w:rsidP="007D6FCF">
            <w:pPr>
              <w:rPr>
                <w:rFonts w:ascii="Times New Roman" w:hAnsi="Times New Roman"/>
                <w:b/>
                <w:sz w:val="24"/>
                <w:szCs w:val="24"/>
              </w:rPr>
            </w:pPr>
          </w:p>
        </w:tc>
        <w:tc>
          <w:tcPr>
            <w:tcW w:w="2246" w:type="dxa"/>
            <w:vMerge/>
          </w:tcPr>
          <w:p w14:paraId="4C1B46DC"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4ABD1AE7" w14:textId="626EB4CF" w:rsidR="005B5C87" w:rsidRPr="00C82162" w:rsidRDefault="005B5C87" w:rsidP="00386939">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53BDE75C"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chai</w:t>
            </w:r>
          </w:p>
        </w:tc>
        <w:tc>
          <w:tcPr>
            <w:tcW w:w="1559" w:type="dxa"/>
            <w:tcBorders>
              <w:top w:val="nil"/>
              <w:bottom w:val="nil"/>
            </w:tcBorders>
            <w:vAlign w:val="center"/>
          </w:tcPr>
          <w:p w14:paraId="37618D4A"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64B19ADB" w14:textId="77777777" w:rsidTr="005B5C87">
        <w:trPr>
          <w:trHeight w:val="397"/>
        </w:trPr>
        <w:tc>
          <w:tcPr>
            <w:tcW w:w="1440" w:type="dxa"/>
            <w:tcBorders>
              <w:top w:val="nil"/>
              <w:bottom w:val="nil"/>
            </w:tcBorders>
            <w:vAlign w:val="center"/>
          </w:tcPr>
          <w:p w14:paraId="30DE55E7" w14:textId="77777777" w:rsidR="005B5C87" w:rsidRPr="00C82162" w:rsidRDefault="005B5C87" w:rsidP="007D6FCF">
            <w:pPr>
              <w:rPr>
                <w:rFonts w:ascii="Times New Roman" w:hAnsi="Times New Roman"/>
                <w:b/>
                <w:sz w:val="24"/>
                <w:szCs w:val="24"/>
              </w:rPr>
            </w:pPr>
          </w:p>
        </w:tc>
        <w:tc>
          <w:tcPr>
            <w:tcW w:w="2246" w:type="dxa"/>
            <w:vMerge/>
          </w:tcPr>
          <w:p w14:paraId="6637AA26"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5C924845" w14:textId="4D7A41B5" w:rsidR="005B5C87" w:rsidRPr="00C82162" w:rsidRDefault="005B5C87" w:rsidP="00386939">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72EB7899"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m3</w:t>
            </w:r>
          </w:p>
        </w:tc>
        <w:tc>
          <w:tcPr>
            <w:tcW w:w="1559" w:type="dxa"/>
            <w:tcBorders>
              <w:top w:val="nil"/>
              <w:bottom w:val="nil"/>
            </w:tcBorders>
            <w:vAlign w:val="center"/>
          </w:tcPr>
          <w:p w14:paraId="4E7E773F"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52FB0DD1" w14:textId="77777777" w:rsidTr="005B5C87">
        <w:trPr>
          <w:trHeight w:val="397"/>
        </w:trPr>
        <w:tc>
          <w:tcPr>
            <w:tcW w:w="1440" w:type="dxa"/>
            <w:tcBorders>
              <w:top w:val="nil"/>
              <w:bottom w:val="nil"/>
            </w:tcBorders>
            <w:vAlign w:val="center"/>
          </w:tcPr>
          <w:p w14:paraId="0C8E9DC7" w14:textId="77777777" w:rsidR="005B5C87" w:rsidRPr="00C82162" w:rsidRDefault="005B5C87" w:rsidP="007D6FCF">
            <w:pPr>
              <w:rPr>
                <w:rFonts w:ascii="Times New Roman" w:hAnsi="Times New Roman"/>
                <w:b/>
                <w:sz w:val="24"/>
                <w:szCs w:val="24"/>
              </w:rPr>
            </w:pPr>
          </w:p>
        </w:tc>
        <w:tc>
          <w:tcPr>
            <w:tcW w:w="2246" w:type="dxa"/>
            <w:vMerge/>
          </w:tcPr>
          <w:p w14:paraId="62D9F7AE"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56478314" w14:textId="00875524" w:rsidR="005B5C87" w:rsidRPr="00C82162" w:rsidRDefault="005B5C87" w:rsidP="00386939">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107C816B"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nil"/>
            </w:tcBorders>
            <w:vAlign w:val="center"/>
          </w:tcPr>
          <w:p w14:paraId="137D8F9C" w14:textId="77777777" w:rsidR="005B5C87" w:rsidRPr="00C82162" w:rsidRDefault="005B5C87" w:rsidP="007D6FCF">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3662BDDC" w14:textId="77777777" w:rsidTr="005B5C87">
        <w:trPr>
          <w:trHeight w:val="397"/>
        </w:trPr>
        <w:tc>
          <w:tcPr>
            <w:tcW w:w="1440" w:type="dxa"/>
            <w:tcBorders>
              <w:top w:val="nil"/>
              <w:bottom w:val="nil"/>
            </w:tcBorders>
            <w:vAlign w:val="center"/>
          </w:tcPr>
          <w:p w14:paraId="044DE2F8" w14:textId="77777777" w:rsidR="005B5C87" w:rsidRPr="00C82162" w:rsidRDefault="005B5C87" w:rsidP="00386939">
            <w:pPr>
              <w:rPr>
                <w:rFonts w:ascii="Times New Roman" w:hAnsi="Times New Roman"/>
                <w:b/>
                <w:sz w:val="24"/>
                <w:szCs w:val="24"/>
              </w:rPr>
            </w:pPr>
          </w:p>
        </w:tc>
        <w:tc>
          <w:tcPr>
            <w:tcW w:w="2246" w:type="dxa"/>
            <w:vMerge/>
          </w:tcPr>
          <w:p w14:paraId="12490791" w14:textId="77777777" w:rsidR="005B5C87" w:rsidRPr="00C82162" w:rsidRDefault="005B5C87" w:rsidP="00386939">
            <w:pPr>
              <w:rPr>
                <w:rFonts w:ascii="Times New Roman" w:hAnsi="Times New Roman"/>
                <w:i/>
                <w:sz w:val="24"/>
                <w:szCs w:val="24"/>
              </w:rPr>
            </w:pPr>
          </w:p>
        </w:tc>
        <w:tc>
          <w:tcPr>
            <w:tcW w:w="3118" w:type="dxa"/>
            <w:tcBorders>
              <w:top w:val="nil"/>
              <w:bottom w:val="nil"/>
            </w:tcBorders>
            <w:vAlign w:val="center"/>
          </w:tcPr>
          <w:p w14:paraId="3B0907FB" w14:textId="5EFFB17E" w:rsidR="005B5C87" w:rsidRPr="00C82162" w:rsidRDefault="005B5C87" w:rsidP="00386939">
            <w:pPr>
              <w:rPr>
                <w:rFonts w:ascii="Times New Roman" w:hAnsi="Times New Roman"/>
                <w:i/>
                <w:sz w:val="24"/>
                <w:szCs w:val="24"/>
              </w:rPr>
            </w:pPr>
            <w:r w:rsidRPr="00C82162">
              <w:rPr>
                <w:rFonts w:ascii="Times New Roman" w:hAnsi="Times New Roman"/>
                <w:i/>
                <w:sz w:val="24"/>
                <w:szCs w:val="24"/>
              </w:rPr>
              <w:t>Nhân công 4,5/7</w:t>
            </w:r>
          </w:p>
        </w:tc>
        <w:tc>
          <w:tcPr>
            <w:tcW w:w="993" w:type="dxa"/>
            <w:tcBorders>
              <w:top w:val="nil"/>
              <w:bottom w:val="nil"/>
            </w:tcBorders>
            <w:vAlign w:val="center"/>
          </w:tcPr>
          <w:p w14:paraId="6483F163"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công</w:t>
            </w:r>
          </w:p>
        </w:tc>
        <w:tc>
          <w:tcPr>
            <w:tcW w:w="1559" w:type="dxa"/>
            <w:tcBorders>
              <w:top w:val="nil"/>
              <w:bottom w:val="nil"/>
            </w:tcBorders>
            <w:vAlign w:val="center"/>
          </w:tcPr>
          <w:p w14:paraId="34D04E90" w14:textId="77777777" w:rsidR="005B5C87" w:rsidRPr="00C82162" w:rsidRDefault="005B5C87" w:rsidP="00E022FB">
            <w:pPr>
              <w:jc w:val="center"/>
              <w:rPr>
                <w:rFonts w:ascii="Times New Roman" w:hAnsi="Times New Roman"/>
                <w:sz w:val="24"/>
                <w:szCs w:val="24"/>
              </w:rPr>
            </w:pPr>
            <w:r w:rsidRPr="00C82162">
              <w:rPr>
                <w:rFonts w:ascii="Times New Roman" w:hAnsi="Times New Roman"/>
                <w:sz w:val="24"/>
                <w:szCs w:val="24"/>
              </w:rPr>
              <w:t>21,25</w:t>
            </w:r>
          </w:p>
        </w:tc>
      </w:tr>
      <w:tr w:rsidR="00B665CD" w:rsidRPr="00C82162" w14:paraId="36CC3D0B" w14:textId="77777777" w:rsidTr="005B5C87">
        <w:trPr>
          <w:trHeight w:val="397"/>
        </w:trPr>
        <w:tc>
          <w:tcPr>
            <w:tcW w:w="1440" w:type="dxa"/>
            <w:tcBorders>
              <w:top w:val="nil"/>
              <w:bottom w:val="nil"/>
            </w:tcBorders>
            <w:vAlign w:val="center"/>
          </w:tcPr>
          <w:p w14:paraId="051A68B5" w14:textId="77777777" w:rsidR="005B5C87" w:rsidRPr="00C82162" w:rsidRDefault="005B5C87" w:rsidP="00386939">
            <w:pPr>
              <w:rPr>
                <w:rFonts w:ascii="Times New Roman" w:hAnsi="Times New Roman"/>
                <w:b/>
                <w:sz w:val="24"/>
                <w:szCs w:val="24"/>
              </w:rPr>
            </w:pPr>
          </w:p>
        </w:tc>
        <w:tc>
          <w:tcPr>
            <w:tcW w:w="2246" w:type="dxa"/>
            <w:vMerge/>
          </w:tcPr>
          <w:p w14:paraId="12D16EAD" w14:textId="77777777" w:rsidR="005B5C87" w:rsidRPr="00C82162" w:rsidRDefault="005B5C87" w:rsidP="00386939">
            <w:pPr>
              <w:rPr>
                <w:rFonts w:ascii="Times New Roman" w:hAnsi="Times New Roman"/>
                <w:i/>
                <w:sz w:val="24"/>
                <w:szCs w:val="24"/>
              </w:rPr>
            </w:pPr>
          </w:p>
        </w:tc>
        <w:tc>
          <w:tcPr>
            <w:tcW w:w="3118" w:type="dxa"/>
            <w:tcBorders>
              <w:top w:val="nil"/>
              <w:bottom w:val="nil"/>
            </w:tcBorders>
            <w:vAlign w:val="center"/>
          </w:tcPr>
          <w:p w14:paraId="612F9BAD" w14:textId="16B40285" w:rsidR="005B5C87" w:rsidRPr="00C82162" w:rsidRDefault="005B5C87" w:rsidP="00386939">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vAlign w:val="center"/>
          </w:tcPr>
          <w:p w14:paraId="7A743754"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 </w:t>
            </w:r>
          </w:p>
        </w:tc>
        <w:tc>
          <w:tcPr>
            <w:tcW w:w="1559" w:type="dxa"/>
            <w:tcBorders>
              <w:top w:val="nil"/>
              <w:bottom w:val="nil"/>
            </w:tcBorders>
            <w:vAlign w:val="center"/>
          </w:tcPr>
          <w:p w14:paraId="577B788A" w14:textId="77777777" w:rsidR="005B5C87" w:rsidRPr="00C82162" w:rsidRDefault="005B5C87" w:rsidP="00386939">
            <w:pPr>
              <w:jc w:val="center"/>
              <w:rPr>
                <w:rFonts w:ascii="Times New Roman" w:hAnsi="Times New Roman"/>
                <w:sz w:val="24"/>
                <w:szCs w:val="24"/>
              </w:rPr>
            </w:pPr>
          </w:p>
        </w:tc>
      </w:tr>
      <w:tr w:rsidR="00B665CD" w:rsidRPr="00C82162" w14:paraId="2F0BD239" w14:textId="77777777" w:rsidTr="005B5C87">
        <w:trPr>
          <w:trHeight w:val="397"/>
        </w:trPr>
        <w:tc>
          <w:tcPr>
            <w:tcW w:w="1440" w:type="dxa"/>
            <w:tcBorders>
              <w:top w:val="nil"/>
              <w:bottom w:val="nil"/>
            </w:tcBorders>
            <w:vAlign w:val="center"/>
          </w:tcPr>
          <w:p w14:paraId="544EB2F3" w14:textId="77777777" w:rsidR="005B5C87" w:rsidRPr="00C82162" w:rsidRDefault="005B5C87" w:rsidP="00386939">
            <w:pPr>
              <w:rPr>
                <w:rFonts w:ascii="Times New Roman" w:hAnsi="Times New Roman"/>
                <w:b/>
                <w:sz w:val="24"/>
                <w:szCs w:val="24"/>
              </w:rPr>
            </w:pPr>
          </w:p>
        </w:tc>
        <w:tc>
          <w:tcPr>
            <w:tcW w:w="2246" w:type="dxa"/>
            <w:vMerge/>
          </w:tcPr>
          <w:p w14:paraId="2DBFBAB6"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6A33F9F4" w14:textId="078FABD5" w:rsidR="005B5C87" w:rsidRPr="00C82162" w:rsidRDefault="005B5C87" w:rsidP="00386939">
            <w:pPr>
              <w:rPr>
                <w:rFonts w:ascii="Times New Roman" w:hAnsi="Times New Roman"/>
                <w:sz w:val="24"/>
                <w:szCs w:val="24"/>
              </w:rPr>
            </w:pPr>
            <w:r w:rsidRPr="00C82162">
              <w:rPr>
                <w:rFonts w:ascii="Times New Roman" w:hAnsi="Times New Roman"/>
                <w:sz w:val="24"/>
                <w:szCs w:val="24"/>
              </w:rPr>
              <w:t>Cần cẩu nổi 50T</w:t>
            </w:r>
          </w:p>
        </w:tc>
        <w:tc>
          <w:tcPr>
            <w:tcW w:w="993" w:type="dxa"/>
            <w:tcBorders>
              <w:top w:val="nil"/>
              <w:bottom w:val="nil"/>
            </w:tcBorders>
            <w:vAlign w:val="center"/>
          </w:tcPr>
          <w:p w14:paraId="6708F222"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5D3E0327"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D638937" w14:textId="77777777" w:rsidTr="005B5C87">
        <w:trPr>
          <w:trHeight w:val="397"/>
        </w:trPr>
        <w:tc>
          <w:tcPr>
            <w:tcW w:w="1440" w:type="dxa"/>
            <w:tcBorders>
              <w:top w:val="nil"/>
              <w:bottom w:val="nil"/>
            </w:tcBorders>
            <w:vAlign w:val="center"/>
          </w:tcPr>
          <w:p w14:paraId="738CB37D" w14:textId="77777777" w:rsidR="005B5C87" w:rsidRPr="00C82162" w:rsidRDefault="005B5C87" w:rsidP="00386939">
            <w:pPr>
              <w:rPr>
                <w:rFonts w:ascii="Times New Roman" w:hAnsi="Times New Roman"/>
                <w:b/>
                <w:sz w:val="24"/>
                <w:szCs w:val="24"/>
              </w:rPr>
            </w:pPr>
          </w:p>
        </w:tc>
        <w:tc>
          <w:tcPr>
            <w:tcW w:w="2246" w:type="dxa"/>
            <w:vMerge/>
          </w:tcPr>
          <w:p w14:paraId="2662ED6B" w14:textId="77777777" w:rsidR="005B5C87" w:rsidRPr="00C82162" w:rsidRDefault="005B5C87" w:rsidP="00386939">
            <w:pPr>
              <w:rPr>
                <w:rFonts w:ascii="Times New Roman" w:hAnsi="Times New Roman"/>
                <w:sz w:val="24"/>
                <w:szCs w:val="24"/>
              </w:rPr>
            </w:pPr>
          </w:p>
        </w:tc>
        <w:tc>
          <w:tcPr>
            <w:tcW w:w="3118" w:type="dxa"/>
            <w:tcBorders>
              <w:top w:val="nil"/>
              <w:bottom w:val="nil"/>
            </w:tcBorders>
            <w:vAlign w:val="center"/>
          </w:tcPr>
          <w:p w14:paraId="77CEB9FE" w14:textId="2F6A91AA" w:rsidR="005B5C87" w:rsidRPr="00C82162" w:rsidRDefault="005B5C87" w:rsidP="00386939">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50C24194"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475AB1CB"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1C8E0A9" w14:textId="77777777" w:rsidTr="005B5C87">
        <w:trPr>
          <w:trHeight w:val="397"/>
        </w:trPr>
        <w:tc>
          <w:tcPr>
            <w:tcW w:w="1440" w:type="dxa"/>
            <w:tcBorders>
              <w:top w:val="nil"/>
              <w:bottom w:val="nil"/>
            </w:tcBorders>
            <w:vAlign w:val="center"/>
          </w:tcPr>
          <w:p w14:paraId="6E940654" w14:textId="77777777" w:rsidR="005B5C87" w:rsidRPr="00C82162" w:rsidRDefault="005B5C87" w:rsidP="00386939">
            <w:pPr>
              <w:rPr>
                <w:rFonts w:ascii="Times New Roman" w:hAnsi="Times New Roman"/>
                <w:b/>
                <w:sz w:val="24"/>
                <w:szCs w:val="24"/>
              </w:rPr>
            </w:pPr>
          </w:p>
        </w:tc>
        <w:tc>
          <w:tcPr>
            <w:tcW w:w="2246" w:type="dxa"/>
            <w:vMerge/>
            <w:tcBorders>
              <w:bottom w:val="single" w:sz="4" w:space="0" w:color="auto"/>
            </w:tcBorders>
          </w:tcPr>
          <w:p w14:paraId="39BE15FE" w14:textId="77777777" w:rsidR="005B5C87" w:rsidRPr="00C82162" w:rsidRDefault="005B5C87" w:rsidP="00386939">
            <w:pPr>
              <w:rPr>
                <w:rFonts w:ascii="Times New Roman" w:hAnsi="Times New Roman"/>
                <w:sz w:val="24"/>
                <w:szCs w:val="24"/>
              </w:rPr>
            </w:pPr>
          </w:p>
        </w:tc>
        <w:tc>
          <w:tcPr>
            <w:tcW w:w="3118" w:type="dxa"/>
            <w:tcBorders>
              <w:top w:val="nil"/>
              <w:bottom w:val="single" w:sz="4" w:space="0" w:color="auto"/>
            </w:tcBorders>
            <w:vAlign w:val="center"/>
          </w:tcPr>
          <w:p w14:paraId="3FC3AE64" w14:textId="3C3AE05D" w:rsidR="005B5C87" w:rsidRPr="00C82162" w:rsidRDefault="005B5C87" w:rsidP="00386939">
            <w:pPr>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5105FF21"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single" w:sz="4" w:space="0" w:color="auto"/>
            </w:tcBorders>
            <w:vAlign w:val="center"/>
          </w:tcPr>
          <w:p w14:paraId="6E1975CB"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2</w:t>
            </w:r>
          </w:p>
        </w:tc>
      </w:tr>
      <w:tr w:rsidR="005B5C87" w:rsidRPr="00C82162" w14:paraId="34369477" w14:textId="77777777" w:rsidTr="005B5C87">
        <w:trPr>
          <w:trHeight w:val="397"/>
        </w:trPr>
        <w:tc>
          <w:tcPr>
            <w:tcW w:w="1440" w:type="dxa"/>
            <w:tcBorders>
              <w:left w:val="nil"/>
              <w:bottom w:val="nil"/>
              <w:right w:val="nil"/>
            </w:tcBorders>
            <w:vAlign w:val="center"/>
          </w:tcPr>
          <w:p w14:paraId="725F8D3B" w14:textId="77777777" w:rsidR="005B5C87" w:rsidRPr="00C82162" w:rsidRDefault="005B5C87" w:rsidP="00386939">
            <w:pPr>
              <w:rPr>
                <w:rFonts w:ascii="Times New Roman" w:hAnsi="Times New Roman"/>
                <w:b/>
                <w:sz w:val="24"/>
                <w:szCs w:val="24"/>
              </w:rPr>
            </w:pPr>
          </w:p>
        </w:tc>
        <w:tc>
          <w:tcPr>
            <w:tcW w:w="2246" w:type="dxa"/>
            <w:tcBorders>
              <w:left w:val="nil"/>
              <w:bottom w:val="nil"/>
              <w:right w:val="nil"/>
            </w:tcBorders>
          </w:tcPr>
          <w:p w14:paraId="632DFC25" w14:textId="77777777" w:rsidR="005B5C87" w:rsidRPr="00C82162" w:rsidRDefault="005B5C87" w:rsidP="00386939">
            <w:pPr>
              <w:rPr>
                <w:rFonts w:ascii="Times New Roman" w:hAnsi="Times New Roman"/>
                <w:sz w:val="24"/>
                <w:szCs w:val="24"/>
              </w:rPr>
            </w:pPr>
          </w:p>
        </w:tc>
        <w:tc>
          <w:tcPr>
            <w:tcW w:w="3118" w:type="dxa"/>
            <w:tcBorders>
              <w:top w:val="single" w:sz="4" w:space="0" w:color="auto"/>
              <w:left w:val="nil"/>
              <w:bottom w:val="nil"/>
              <w:right w:val="nil"/>
            </w:tcBorders>
            <w:vAlign w:val="center"/>
          </w:tcPr>
          <w:p w14:paraId="56BA0878" w14:textId="4C5E92AE" w:rsidR="005B5C87" w:rsidRPr="00C82162" w:rsidRDefault="005B5C87" w:rsidP="00386939">
            <w:pPr>
              <w:rPr>
                <w:rFonts w:ascii="Times New Roman" w:hAnsi="Times New Roman"/>
                <w:sz w:val="24"/>
                <w:szCs w:val="24"/>
              </w:rPr>
            </w:pPr>
          </w:p>
        </w:tc>
        <w:tc>
          <w:tcPr>
            <w:tcW w:w="993" w:type="dxa"/>
            <w:tcBorders>
              <w:top w:val="single" w:sz="4" w:space="0" w:color="auto"/>
              <w:left w:val="nil"/>
              <w:bottom w:val="nil"/>
            </w:tcBorders>
            <w:vAlign w:val="center"/>
          </w:tcPr>
          <w:p w14:paraId="39E3BD22" w14:textId="77777777" w:rsidR="005B5C87" w:rsidRPr="00C82162" w:rsidRDefault="005B5C87" w:rsidP="00386939">
            <w:pPr>
              <w:jc w:val="center"/>
              <w:rPr>
                <w:rFonts w:ascii="Times New Roman" w:hAnsi="Times New Roman"/>
                <w:sz w:val="24"/>
                <w:szCs w:val="24"/>
              </w:rPr>
            </w:pPr>
          </w:p>
        </w:tc>
        <w:tc>
          <w:tcPr>
            <w:tcW w:w="1559" w:type="dxa"/>
            <w:tcBorders>
              <w:top w:val="single" w:sz="4" w:space="0" w:color="auto"/>
            </w:tcBorders>
            <w:vAlign w:val="center"/>
          </w:tcPr>
          <w:p w14:paraId="70DB9D83" w14:textId="77777777" w:rsidR="005B5C87" w:rsidRPr="00C82162" w:rsidRDefault="005B5C87" w:rsidP="00386939">
            <w:pPr>
              <w:jc w:val="center"/>
              <w:rPr>
                <w:rFonts w:ascii="Times New Roman" w:hAnsi="Times New Roman"/>
                <w:sz w:val="24"/>
                <w:szCs w:val="24"/>
              </w:rPr>
            </w:pPr>
            <w:r w:rsidRPr="00C82162">
              <w:rPr>
                <w:rFonts w:ascii="Times New Roman" w:hAnsi="Times New Roman"/>
                <w:sz w:val="24"/>
                <w:szCs w:val="24"/>
              </w:rPr>
              <w:t>01</w:t>
            </w:r>
          </w:p>
        </w:tc>
      </w:tr>
    </w:tbl>
    <w:p w14:paraId="2CEA6609" w14:textId="77777777" w:rsidR="007D6FCF" w:rsidRPr="00C82162" w:rsidRDefault="007D6FCF" w:rsidP="007D6FCF">
      <w:pPr>
        <w:ind w:left="1440" w:hanging="1440"/>
        <w:rPr>
          <w:rFonts w:ascii="Times New Roman" w:hAnsi="Times New Roman"/>
          <w:b/>
          <w:sz w:val="24"/>
          <w:szCs w:val="24"/>
        </w:rPr>
      </w:pPr>
    </w:p>
    <w:p w14:paraId="375921B7" w14:textId="77777777" w:rsidR="007D6FCF" w:rsidRPr="00C82162" w:rsidRDefault="007D6FCF" w:rsidP="007D6FCF">
      <w:pPr>
        <w:ind w:left="1440" w:hanging="1440"/>
        <w:rPr>
          <w:rFonts w:ascii="Times New Roman" w:hAnsi="Times New Roman"/>
          <w:b/>
          <w:sz w:val="24"/>
          <w:szCs w:val="24"/>
        </w:rPr>
      </w:pPr>
    </w:p>
    <w:p w14:paraId="716F3707" w14:textId="77777777" w:rsidR="007D6FCF" w:rsidRPr="00C82162" w:rsidRDefault="007D6FCF" w:rsidP="007D6FCF">
      <w:pPr>
        <w:ind w:left="1440" w:hanging="1440"/>
        <w:rPr>
          <w:rFonts w:ascii="Times New Roman" w:hAnsi="Times New Roman"/>
          <w:b/>
          <w:sz w:val="24"/>
          <w:szCs w:val="24"/>
        </w:rPr>
      </w:pPr>
    </w:p>
    <w:p w14:paraId="529F07AB" w14:textId="7D329747" w:rsidR="007D6FCF" w:rsidRPr="00C82162" w:rsidRDefault="007D6FCF" w:rsidP="00386939">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MD.07000</w:t>
      </w:r>
      <w:r w:rsidRPr="00C82162">
        <w:rPr>
          <w:rFonts w:ascii="Times New Roman" w:hAnsi="Times New Roman"/>
          <w:sz w:val="24"/>
          <w:szCs w:val="24"/>
        </w:rPr>
        <w:tab/>
      </w:r>
      <w:r w:rsidR="0057463C" w:rsidRPr="00C82162">
        <w:rPr>
          <w:rFonts w:ascii="Times New Roman" w:hAnsi="Times New Roman"/>
          <w:sz w:val="24"/>
          <w:szCs w:val="24"/>
        </w:rPr>
        <w:t>LẮP ĐẶT BAO HƠI</w:t>
      </w:r>
    </w:p>
    <w:p w14:paraId="39F61C57" w14:textId="77777777" w:rsidR="007D6FCF" w:rsidRPr="00C82162" w:rsidRDefault="007D6FCF" w:rsidP="00386939">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31A9FAB1" w14:textId="77777777" w:rsidR="007D6FCF" w:rsidRPr="00C82162" w:rsidRDefault="007D6FCF" w:rsidP="00386939">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bao hơi và các thiết bị bên trong bao hơi theo đúng yêu cầu kỹ thuật, căn chỉnh, nghiệm thu.</w:t>
      </w:r>
    </w:p>
    <w:p w14:paraId="61031DE8" w14:textId="736A97E5" w:rsidR="007D6FCF" w:rsidRPr="00C82162" w:rsidRDefault="00815C62" w:rsidP="007D6FCF">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30" w:type="dxa"/>
        <w:tblLayout w:type="fixed"/>
        <w:tblCellMar>
          <w:left w:w="30" w:type="dxa"/>
          <w:right w:w="30" w:type="dxa"/>
        </w:tblCellMar>
        <w:tblLook w:val="0000" w:firstRow="0" w:lastRow="0" w:firstColumn="0" w:lastColumn="0" w:noHBand="0" w:noVBand="0"/>
      </w:tblPr>
      <w:tblGrid>
        <w:gridCol w:w="1080"/>
        <w:gridCol w:w="1472"/>
        <w:gridCol w:w="2268"/>
        <w:gridCol w:w="709"/>
        <w:gridCol w:w="956"/>
        <w:gridCol w:w="957"/>
        <w:gridCol w:w="957"/>
        <w:gridCol w:w="957"/>
      </w:tblGrid>
      <w:tr w:rsidR="00B665CD" w:rsidRPr="00C82162" w14:paraId="62C13F98" w14:textId="77777777" w:rsidTr="0057463C">
        <w:trPr>
          <w:cantSplit/>
          <w:trHeight w:val="398"/>
        </w:trPr>
        <w:tc>
          <w:tcPr>
            <w:tcW w:w="1080" w:type="dxa"/>
            <w:vMerge w:val="restart"/>
            <w:tcBorders>
              <w:top w:val="single" w:sz="6" w:space="0" w:color="auto"/>
              <w:left w:val="single" w:sz="6" w:space="0" w:color="auto"/>
              <w:right w:val="single" w:sz="6" w:space="0" w:color="auto"/>
            </w:tcBorders>
            <w:vAlign w:val="center"/>
          </w:tcPr>
          <w:p w14:paraId="4F9F43AB" w14:textId="77777777" w:rsidR="0057463C" w:rsidRPr="00C82162" w:rsidRDefault="0057463C" w:rsidP="007D6FCF">
            <w:pPr>
              <w:jc w:val="center"/>
              <w:rPr>
                <w:rFonts w:ascii="Times New Roman" w:hAnsi="Times New Roman"/>
                <w:sz w:val="24"/>
                <w:szCs w:val="24"/>
              </w:rPr>
            </w:pPr>
            <w:r w:rsidRPr="00C82162">
              <w:rPr>
                <w:rFonts w:ascii="Times New Roman" w:hAnsi="Times New Roman"/>
                <w:sz w:val="24"/>
                <w:szCs w:val="24"/>
              </w:rPr>
              <w:t>Mã hiệu</w:t>
            </w:r>
          </w:p>
        </w:tc>
        <w:tc>
          <w:tcPr>
            <w:tcW w:w="1472" w:type="dxa"/>
            <w:vMerge w:val="restart"/>
            <w:tcBorders>
              <w:top w:val="single" w:sz="6" w:space="0" w:color="auto"/>
              <w:left w:val="single" w:sz="6" w:space="0" w:color="auto"/>
              <w:right w:val="single" w:sz="6" w:space="0" w:color="auto"/>
            </w:tcBorders>
            <w:vAlign w:val="center"/>
          </w:tcPr>
          <w:p w14:paraId="07075338"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 xml:space="preserve">Công tác </w:t>
            </w:r>
          </w:p>
          <w:p w14:paraId="211BDF37" w14:textId="16D1BB33"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6" w:space="0" w:color="auto"/>
              <w:left w:val="single" w:sz="6" w:space="0" w:color="auto"/>
              <w:right w:val="single" w:sz="6" w:space="0" w:color="auto"/>
            </w:tcBorders>
            <w:vAlign w:val="center"/>
          </w:tcPr>
          <w:p w14:paraId="2BF3D0A9" w14:textId="2755C965" w:rsidR="0057463C" w:rsidRPr="00C82162" w:rsidRDefault="0057463C"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4398BF8E" w14:textId="77777777" w:rsidR="0057463C" w:rsidRPr="00C82162" w:rsidRDefault="0057463C" w:rsidP="007D6FCF">
            <w:pPr>
              <w:jc w:val="center"/>
              <w:rPr>
                <w:rFonts w:ascii="Times New Roman" w:hAnsi="Times New Roman"/>
                <w:sz w:val="24"/>
                <w:szCs w:val="24"/>
              </w:rPr>
            </w:pPr>
            <w:r w:rsidRPr="00C82162">
              <w:rPr>
                <w:rFonts w:ascii="Times New Roman" w:hAnsi="Times New Roman"/>
                <w:sz w:val="24"/>
                <w:szCs w:val="24"/>
              </w:rPr>
              <w:t>Đơn vị</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55F99475"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17617B02" w14:textId="77777777" w:rsidTr="0057463C">
        <w:trPr>
          <w:cantSplit/>
          <w:trHeight w:val="419"/>
        </w:trPr>
        <w:tc>
          <w:tcPr>
            <w:tcW w:w="1080" w:type="dxa"/>
            <w:vMerge/>
            <w:tcBorders>
              <w:left w:val="single" w:sz="6" w:space="0" w:color="auto"/>
              <w:bottom w:val="single" w:sz="6" w:space="0" w:color="auto"/>
              <w:right w:val="single" w:sz="6" w:space="0" w:color="auto"/>
            </w:tcBorders>
          </w:tcPr>
          <w:p w14:paraId="2AB1840F" w14:textId="77777777" w:rsidR="0057463C" w:rsidRPr="00C82162" w:rsidRDefault="0057463C" w:rsidP="00386939">
            <w:pPr>
              <w:jc w:val="center"/>
              <w:rPr>
                <w:rFonts w:ascii="Times New Roman" w:hAnsi="Times New Roman"/>
                <w:b/>
                <w:snapToGrid w:val="0"/>
                <w:sz w:val="24"/>
                <w:szCs w:val="24"/>
              </w:rPr>
            </w:pPr>
          </w:p>
        </w:tc>
        <w:tc>
          <w:tcPr>
            <w:tcW w:w="1472" w:type="dxa"/>
            <w:vMerge/>
            <w:tcBorders>
              <w:left w:val="single" w:sz="6" w:space="0" w:color="auto"/>
              <w:bottom w:val="single" w:sz="6" w:space="0" w:color="auto"/>
              <w:right w:val="single" w:sz="6" w:space="0" w:color="auto"/>
            </w:tcBorders>
          </w:tcPr>
          <w:p w14:paraId="0471B6BC" w14:textId="77777777" w:rsidR="0057463C" w:rsidRPr="00C82162" w:rsidRDefault="0057463C" w:rsidP="00386939">
            <w:pPr>
              <w:jc w:val="center"/>
              <w:rPr>
                <w:rFonts w:ascii="Times New Roman" w:hAnsi="Times New Roman"/>
                <w:b/>
                <w:snapToGrid w:val="0"/>
                <w:sz w:val="24"/>
                <w:szCs w:val="24"/>
              </w:rPr>
            </w:pPr>
          </w:p>
        </w:tc>
        <w:tc>
          <w:tcPr>
            <w:tcW w:w="2268" w:type="dxa"/>
            <w:vMerge/>
            <w:tcBorders>
              <w:left w:val="single" w:sz="6" w:space="0" w:color="auto"/>
              <w:bottom w:val="single" w:sz="6" w:space="0" w:color="auto"/>
              <w:right w:val="single" w:sz="6" w:space="0" w:color="auto"/>
            </w:tcBorders>
          </w:tcPr>
          <w:p w14:paraId="7724051E" w14:textId="454F0B4F" w:rsidR="0057463C" w:rsidRPr="00C82162" w:rsidRDefault="0057463C" w:rsidP="00386939">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3BE54FA7" w14:textId="77777777" w:rsidR="0057463C" w:rsidRPr="00C82162" w:rsidRDefault="0057463C" w:rsidP="00386939">
            <w:pPr>
              <w:jc w:val="center"/>
              <w:rPr>
                <w:rFonts w:ascii="Times New Roman" w:hAnsi="Times New Roman"/>
                <w:b/>
                <w:snapToGrid w:val="0"/>
                <w:sz w:val="24"/>
                <w:szCs w:val="24"/>
              </w:rPr>
            </w:pPr>
          </w:p>
        </w:tc>
        <w:tc>
          <w:tcPr>
            <w:tcW w:w="956" w:type="dxa"/>
            <w:tcBorders>
              <w:top w:val="single" w:sz="6" w:space="0" w:color="auto"/>
              <w:left w:val="single" w:sz="6" w:space="0" w:color="auto"/>
              <w:bottom w:val="single" w:sz="6" w:space="0" w:color="auto"/>
              <w:right w:val="single" w:sz="6" w:space="0" w:color="auto"/>
            </w:tcBorders>
            <w:vAlign w:val="center"/>
          </w:tcPr>
          <w:p w14:paraId="672D87F7" w14:textId="77777777" w:rsidR="0057463C" w:rsidRPr="00C82162" w:rsidRDefault="0057463C" w:rsidP="0057463C">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957" w:type="dxa"/>
            <w:tcBorders>
              <w:top w:val="single" w:sz="6" w:space="0" w:color="auto"/>
              <w:left w:val="single" w:sz="6" w:space="0" w:color="auto"/>
              <w:bottom w:val="single" w:sz="6" w:space="0" w:color="auto"/>
              <w:right w:val="single" w:sz="6" w:space="0" w:color="auto"/>
            </w:tcBorders>
            <w:vAlign w:val="center"/>
          </w:tcPr>
          <w:p w14:paraId="58C607D0" w14:textId="77777777" w:rsidR="0057463C" w:rsidRPr="00C82162" w:rsidRDefault="0057463C" w:rsidP="0057463C">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957" w:type="dxa"/>
            <w:tcBorders>
              <w:top w:val="single" w:sz="6" w:space="0" w:color="auto"/>
              <w:left w:val="single" w:sz="6" w:space="0" w:color="auto"/>
              <w:bottom w:val="single" w:sz="6" w:space="0" w:color="auto"/>
              <w:right w:val="single" w:sz="6" w:space="0" w:color="auto"/>
            </w:tcBorders>
            <w:vAlign w:val="center"/>
          </w:tcPr>
          <w:p w14:paraId="4026A4C8" w14:textId="77777777" w:rsidR="0057463C" w:rsidRPr="00C82162" w:rsidRDefault="0057463C" w:rsidP="0057463C">
            <w:pPr>
              <w:jc w:val="center"/>
              <w:rPr>
                <w:rFonts w:ascii="Times New Roman" w:hAnsi="Times New Roman"/>
                <w:snapToGrid w:val="0"/>
                <w:sz w:val="24"/>
                <w:szCs w:val="24"/>
              </w:rPr>
            </w:pPr>
            <w:r w:rsidRPr="00C82162">
              <w:rPr>
                <w:rFonts w:ascii="Times New Roman" w:hAnsi="Times New Roman"/>
                <w:snapToGrid w:val="0"/>
                <w:sz w:val="24"/>
                <w:szCs w:val="24"/>
              </w:rPr>
              <w:t>≤200</w:t>
            </w:r>
          </w:p>
        </w:tc>
        <w:tc>
          <w:tcPr>
            <w:tcW w:w="957" w:type="dxa"/>
            <w:tcBorders>
              <w:top w:val="single" w:sz="6" w:space="0" w:color="auto"/>
              <w:left w:val="single" w:sz="6" w:space="0" w:color="auto"/>
              <w:bottom w:val="single" w:sz="6" w:space="0" w:color="auto"/>
              <w:right w:val="single" w:sz="6" w:space="0" w:color="auto"/>
            </w:tcBorders>
            <w:vAlign w:val="center"/>
          </w:tcPr>
          <w:p w14:paraId="258C6DEA" w14:textId="77777777" w:rsidR="0057463C" w:rsidRPr="00C82162" w:rsidRDefault="0057463C" w:rsidP="0057463C">
            <w:pPr>
              <w:jc w:val="center"/>
              <w:rPr>
                <w:rFonts w:ascii="Times New Roman" w:hAnsi="Times New Roman"/>
                <w:snapToGrid w:val="0"/>
                <w:sz w:val="24"/>
                <w:szCs w:val="24"/>
              </w:rPr>
            </w:pPr>
            <w:r w:rsidRPr="00C82162">
              <w:rPr>
                <w:rFonts w:ascii="Times New Roman" w:hAnsi="Times New Roman"/>
                <w:snapToGrid w:val="0"/>
                <w:sz w:val="24"/>
                <w:szCs w:val="24"/>
              </w:rPr>
              <w:t>≤300</w:t>
            </w:r>
          </w:p>
        </w:tc>
      </w:tr>
      <w:tr w:rsidR="00B665CD" w:rsidRPr="00C82162" w14:paraId="59816A5C"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bottom w:val="nil"/>
            </w:tcBorders>
            <w:vAlign w:val="center"/>
          </w:tcPr>
          <w:p w14:paraId="11B8BCC4" w14:textId="77777777" w:rsidR="0057463C" w:rsidRPr="00C82162" w:rsidRDefault="0057463C" w:rsidP="007D6FCF">
            <w:pPr>
              <w:spacing w:line="320" w:lineRule="exact"/>
              <w:jc w:val="center"/>
              <w:rPr>
                <w:rFonts w:ascii="Times New Roman" w:hAnsi="Times New Roman"/>
                <w:sz w:val="24"/>
                <w:szCs w:val="24"/>
              </w:rPr>
            </w:pPr>
            <w:r w:rsidRPr="00C82162">
              <w:rPr>
                <w:rFonts w:ascii="Times New Roman" w:hAnsi="Times New Roman"/>
                <w:sz w:val="24"/>
                <w:szCs w:val="24"/>
              </w:rPr>
              <w:t>MD.070</w:t>
            </w:r>
          </w:p>
        </w:tc>
        <w:tc>
          <w:tcPr>
            <w:tcW w:w="1472" w:type="dxa"/>
            <w:vMerge w:val="restart"/>
          </w:tcPr>
          <w:p w14:paraId="460DF7BB" w14:textId="4FC42A80" w:rsidR="0057463C" w:rsidRPr="00C82162" w:rsidRDefault="0057463C" w:rsidP="0057463C">
            <w:pPr>
              <w:spacing w:before="60" w:line="320" w:lineRule="atLeast"/>
              <w:rPr>
                <w:rFonts w:ascii="Times New Roman" w:hAnsi="Times New Roman"/>
                <w:i/>
                <w:sz w:val="24"/>
                <w:szCs w:val="24"/>
              </w:rPr>
            </w:pPr>
            <w:r w:rsidRPr="00C82162">
              <w:rPr>
                <w:rFonts w:ascii="Times New Roman" w:hAnsi="Times New Roman"/>
                <w:sz w:val="24"/>
                <w:szCs w:val="24"/>
              </w:rPr>
              <w:t>Lắp đặt bao hơi</w:t>
            </w:r>
          </w:p>
        </w:tc>
        <w:tc>
          <w:tcPr>
            <w:tcW w:w="2268" w:type="dxa"/>
            <w:tcBorders>
              <w:bottom w:val="nil"/>
            </w:tcBorders>
            <w:vAlign w:val="center"/>
          </w:tcPr>
          <w:p w14:paraId="772E7827" w14:textId="197C0664" w:rsidR="0057463C" w:rsidRPr="00C82162" w:rsidRDefault="0057463C" w:rsidP="00386939">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709" w:type="dxa"/>
            <w:tcBorders>
              <w:bottom w:val="nil"/>
            </w:tcBorders>
            <w:vAlign w:val="center"/>
          </w:tcPr>
          <w:p w14:paraId="4CC45EE9" w14:textId="77777777" w:rsidR="0057463C" w:rsidRPr="00C82162" w:rsidRDefault="0057463C" w:rsidP="007D6FCF">
            <w:pPr>
              <w:spacing w:line="320" w:lineRule="atLeast"/>
              <w:jc w:val="center"/>
              <w:rPr>
                <w:rFonts w:ascii="Times New Roman" w:hAnsi="Times New Roman"/>
                <w:sz w:val="24"/>
                <w:szCs w:val="24"/>
              </w:rPr>
            </w:pPr>
          </w:p>
        </w:tc>
        <w:tc>
          <w:tcPr>
            <w:tcW w:w="956" w:type="dxa"/>
            <w:tcBorders>
              <w:bottom w:val="nil"/>
            </w:tcBorders>
            <w:vAlign w:val="center"/>
          </w:tcPr>
          <w:p w14:paraId="2479FC78" w14:textId="77777777" w:rsidR="0057463C" w:rsidRPr="00C82162" w:rsidRDefault="0057463C" w:rsidP="0057463C">
            <w:pPr>
              <w:spacing w:line="320" w:lineRule="exact"/>
              <w:jc w:val="center"/>
              <w:rPr>
                <w:rFonts w:ascii="Times New Roman" w:hAnsi="Times New Roman"/>
                <w:b/>
                <w:sz w:val="24"/>
                <w:szCs w:val="24"/>
              </w:rPr>
            </w:pPr>
          </w:p>
        </w:tc>
        <w:tc>
          <w:tcPr>
            <w:tcW w:w="957" w:type="dxa"/>
            <w:tcBorders>
              <w:bottom w:val="nil"/>
            </w:tcBorders>
            <w:vAlign w:val="center"/>
          </w:tcPr>
          <w:p w14:paraId="76D749AD" w14:textId="77777777" w:rsidR="0057463C" w:rsidRPr="00C82162" w:rsidRDefault="0057463C" w:rsidP="0057463C">
            <w:pPr>
              <w:spacing w:line="320" w:lineRule="exact"/>
              <w:jc w:val="center"/>
              <w:rPr>
                <w:rFonts w:ascii="Times New Roman" w:hAnsi="Times New Roman"/>
                <w:b/>
                <w:sz w:val="24"/>
                <w:szCs w:val="24"/>
              </w:rPr>
            </w:pPr>
          </w:p>
        </w:tc>
        <w:tc>
          <w:tcPr>
            <w:tcW w:w="957" w:type="dxa"/>
            <w:tcBorders>
              <w:bottom w:val="nil"/>
            </w:tcBorders>
            <w:vAlign w:val="center"/>
          </w:tcPr>
          <w:p w14:paraId="3C3279FE" w14:textId="77777777" w:rsidR="0057463C" w:rsidRPr="00C82162" w:rsidRDefault="0057463C" w:rsidP="0057463C">
            <w:pPr>
              <w:spacing w:line="320" w:lineRule="exact"/>
              <w:jc w:val="center"/>
              <w:rPr>
                <w:rFonts w:ascii="Times New Roman" w:hAnsi="Times New Roman"/>
                <w:b/>
                <w:sz w:val="24"/>
                <w:szCs w:val="24"/>
              </w:rPr>
            </w:pPr>
          </w:p>
        </w:tc>
        <w:tc>
          <w:tcPr>
            <w:tcW w:w="957" w:type="dxa"/>
            <w:tcBorders>
              <w:bottom w:val="nil"/>
            </w:tcBorders>
            <w:vAlign w:val="center"/>
          </w:tcPr>
          <w:p w14:paraId="777EE0C2" w14:textId="77777777" w:rsidR="0057463C" w:rsidRPr="00C82162" w:rsidRDefault="0057463C" w:rsidP="0057463C">
            <w:pPr>
              <w:spacing w:line="320" w:lineRule="exact"/>
              <w:jc w:val="center"/>
              <w:rPr>
                <w:rFonts w:ascii="Times New Roman" w:hAnsi="Times New Roman"/>
                <w:b/>
                <w:sz w:val="24"/>
                <w:szCs w:val="24"/>
              </w:rPr>
            </w:pPr>
          </w:p>
        </w:tc>
      </w:tr>
      <w:tr w:rsidR="00B665CD" w:rsidRPr="00C82162" w14:paraId="516D105F"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4DA3D3D"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2155E7CA"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536C23A0" w14:textId="20E58CC3"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709" w:type="dxa"/>
            <w:tcBorders>
              <w:top w:val="nil"/>
              <w:bottom w:val="nil"/>
            </w:tcBorders>
            <w:vAlign w:val="center"/>
          </w:tcPr>
          <w:p w14:paraId="769FA27D"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956" w:type="dxa"/>
            <w:tcBorders>
              <w:top w:val="nil"/>
              <w:bottom w:val="nil"/>
            </w:tcBorders>
            <w:vAlign w:val="center"/>
          </w:tcPr>
          <w:p w14:paraId="65298ECB"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77,000</w:t>
            </w:r>
          </w:p>
        </w:tc>
        <w:tc>
          <w:tcPr>
            <w:tcW w:w="957" w:type="dxa"/>
            <w:tcBorders>
              <w:top w:val="nil"/>
              <w:bottom w:val="nil"/>
            </w:tcBorders>
            <w:vAlign w:val="center"/>
          </w:tcPr>
          <w:p w14:paraId="0657E57B"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74,900</w:t>
            </w:r>
          </w:p>
        </w:tc>
        <w:tc>
          <w:tcPr>
            <w:tcW w:w="957" w:type="dxa"/>
            <w:tcBorders>
              <w:top w:val="nil"/>
              <w:bottom w:val="nil"/>
            </w:tcBorders>
            <w:vAlign w:val="center"/>
          </w:tcPr>
          <w:p w14:paraId="750B4A17"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73,500</w:t>
            </w:r>
          </w:p>
        </w:tc>
        <w:tc>
          <w:tcPr>
            <w:tcW w:w="957" w:type="dxa"/>
            <w:tcBorders>
              <w:top w:val="nil"/>
              <w:bottom w:val="nil"/>
            </w:tcBorders>
            <w:vAlign w:val="center"/>
          </w:tcPr>
          <w:p w14:paraId="4D264D37"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70,000</w:t>
            </w:r>
          </w:p>
        </w:tc>
      </w:tr>
      <w:tr w:rsidR="00B665CD" w:rsidRPr="00C82162" w14:paraId="5EA825DB"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019DABC"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4C075B8D"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5AE95069" w14:textId="77A9E6C7"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709" w:type="dxa"/>
            <w:tcBorders>
              <w:top w:val="nil"/>
              <w:bottom w:val="nil"/>
            </w:tcBorders>
            <w:vAlign w:val="center"/>
          </w:tcPr>
          <w:p w14:paraId="43BEBE7C"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956" w:type="dxa"/>
            <w:tcBorders>
              <w:top w:val="nil"/>
              <w:bottom w:val="nil"/>
            </w:tcBorders>
            <w:vAlign w:val="center"/>
          </w:tcPr>
          <w:p w14:paraId="079E7BEF"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0,154</w:t>
            </w:r>
          </w:p>
        </w:tc>
        <w:tc>
          <w:tcPr>
            <w:tcW w:w="957" w:type="dxa"/>
            <w:tcBorders>
              <w:top w:val="nil"/>
              <w:bottom w:val="nil"/>
            </w:tcBorders>
            <w:vAlign w:val="center"/>
          </w:tcPr>
          <w:p w14:paraId="66052DFA"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0,150</w:t>
            </w:r>
          </w:p>
        </w:tc>
        <w:tc>
          <w:tcPr>
            <w:tcW w:w="957" w:type="dxa"/>
            <w:tcBorders>
              <w:top w:val="nil"/>
              <w:bottom w:val="nil"/>
            </w:tcBorders>
            <w:vAlign w:val="center"/>
          </w:tcPr>
          <w:p w14:paraId="6FC1CBD3"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0,147</w:t>
            </w:r>
          </w:p>
        </w:tc>
        <w:tc>
          <w:tcPr>
            <w:tcW w:w="957" w:type="dxa"/>
            <w:tcBorders>
              <w:top w:val="nil"/>
              <w:bottom w:val="nil"/>
            </w:tcBorders>
            <w:vAlign w:val="center"/>
          </w:tcPr>
          <w:p w14:paraId="78B54F17"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7281D548"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3C1302D"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0579A6AE"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55622495" w14:textId="5150026B"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31225A3F"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956" w:type="dxa"/>
            <w:tcBorders>
              <w:top w:val="nil"/>
              <w:bottom w:val="nil"/>
            </w:tcBorders>
            <w:vAlign w:val="center"/>
          </w:tcPr>
          <w:p w14:paraId="0DECEEDE"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0,154</w:t>
            </w:r>
          </w:p>
        </w:tc>
        <w:tc>
          <w:tcPr>
            <w:tcW w:w="957" w:type="dxa"/>
            <w:tcBorders>
              <w:top w:val="nil"/>
              <w:bottom w:val="nil"/>
            </w:tcBorders>
            <w:vAlign w:val="center"/>
          </w:tcPr>
          <w:p w14:paraId="5594752B"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0,150</w:t>
            </w:r>
          </w:p>
        </w:tc>
        <w:tc>
          <w:tcPr>
            <w:tcW w:w="957" w:type="dxa"/>
            <w:tcBorders>
              <w:top w:val="nil"/>
              <w:bottom w:val="nil"/>
            </w:tcBorders>
            <w:vAlign w:val="center"/>
          </w:tcPr>
          <w:p w14:paraId="3B5FC724"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0,148</w:t>
            </w:r>
          </w:p>
        </w:tc>
        <w:tc>
          <w:tcPr>
            <w:tcW w:w="957" w:type="dxa"/>
            <w:tcBorders>
              <w:top w:val="nil"/>
              <w:bottom w:val="nil"/>
            </w:tcBorders>
            <w:vAlign w:val="center"/>
          </w:tcPr>
          <w:p w14:paraId="646785B8"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4A4F7CDC"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9E02B81"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2F61F93B"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27F1F9E9" w14:textId="26FC1297"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090D37D7"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956" w:type="dxa"/>
            <w:tcBorders>
              <w:top w:val="nil"/>
              <w:bottom w:val="nil"/>
            </w:tcBorders>
            <w:vAlign w:val="center"/>
          </w:tcPr>
          <w:p w14:paraId="5B23DE90"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0,077</w:t>
            </w:r>
          </w:p>
        </w:tc>
        <w:tc>
          <w:tcPr>
            <w:tcW w:w="957" w:type="dxa"/>
            <w:tcBorders>
              <w:top w:val="nil"/>
              <w:bottom w:val="nil"/>
            </w:tcBorders>
            <w:vAlign w:val="center"/>
          </w:tcPr>
          <w:p w14:paraId="0A1E21A4"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0,075</w:t>
            </w:r>
          </w:p>
        </w:tc>
        <w:tc>
          <w:tcPr>
            <w:tcW w:w="957" w:type="dxa"/>
            <w:tcBorders>
              <w:top w:val="nil"/>
              <w:bottom w:val="nil"/>
            </w:tcBorders>
            <w:vAlign w:val="center"/>
          </w:tcPr>
          <w:p w14:paraId="40FD5690"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0,074</w:t>
            </w:r>
          </w:p>
        </w:tc>
        <w:tc>
          <w:tcPr>
            <w:tcW w:w="957" w:type="dxa"/>
            <w:tcBorders>
              <w:top w:val="nil"/>
              <w:bottom w:val="nil"/>
            </w:tcBorders>
            <w:vAlign w:val="center"/>
          </w:tcPr>
          <w:p w14:paraId="51EE9ED0"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28F85F19"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675E1F4"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79FA5D5B"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536A4C45" w14:textId="5CA3261F"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Xăng</w:t>
            </w:r>
          </w:p>
        </w:tc>
        <w:tc>
          <w:tcPr>
            <w:tcW w:w="709" w:type="dxa"/>
            <w:tcBorders>
              <w:top w:val="nil"/>
              <w:bottom w:val="nil"/>
            </w:tcBorders>
            <w:vAlign w:val="center"/>
          </w:tcPr>
          <w:p w14:paraId="2FFCCBDC"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956" w:type="dxa"/>
            <w:tcBorders>
              <w:top w:val="nil"/>
              <w:bottom w:val="nil"/>
            </w:tcBorders>
            <w:vAlign w:val="center"/>
          </w:tcPr>
          <w:p w14:paraId="102573C4"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0,407</w:t>
            </w:r>
          </w:p>
        </w:tc>
        <w:tc>
          <w:tcPr>
            <w:tcW w:w="957" w:type="dxa"/>
            <w:tcBorders>
              <w:top w:val="nil"/>
              <w:bottom w:val="nil"/>
            </w:tcBorders>
            <w:vAlign w:val="center"/>
          </w:tcPr>
          <w:p w14:paraId="07D6EC91"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0,396</w:t>
            </w:r>
          </w:p>
        </w:tc>
        <w:tc>
          <w:tcPr>
            <w:tcW w:w="957" w:type="dxa"/>
            <w:tcBorders>
              <w:top w:val="nil"/>
              <w:bottom w:val="nil"/>
            </w:tcBorders>
            <w:vAlign w:val="center"/>
          </w:tcPr>
          <w:p w14:paraId="5B3E194B"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0,389</w:t>
            </w:r>
          </w:p>
        </w:tc>
        <w:tc>
          <w:tcPr>
            <w:tcW w:w="957" w:type="dxa"/>
            <w:tcBorders>
              <w:top w:val="nil"/>
              <w:bottom w:val="nil"/>
            </w:tcBorders>
            <w:vAlign w:val="center"/>
          </w:tcPr>
          <w:p w14:paraId="785D28EF"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0,370</w:t>
            </w:r>
          </w:p>
        </w:tc>
      </w:tr>
      <w:tr w:rsidR="00B665CD" w:rsidRPr="00C82162" w14:paraId="3F2C5F73"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B6508BD"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685D0AA2"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4E0D1F83" w14:textId="14DC740E"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 xml:space="preserve">Đá mài </w:t>
            </w:r>
          </w:p>
        </w:tc>
        <w:tc>
          <w:tcPr>
            <w:tcW w:w="709" w:type="dxa"/>
            <w:tcBorders>
              <w:top w:val="nil"/>
              <w:bottom w:val="nil"/>
            </w:tcBorders>
            <w:vAlign w:val="center"/>
          </w:tcPr>
          <w:p w14:paraId="687ED129"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956" w:type="dxa"/>
            <w:tcBorders>
              <w:top w:val="nil"/>
              <w:bottom w:val="nil"/>
            </w:tcBorders>
            <w:vAlign w:val="center"/>
          </w:tcPr>
          <w:p w14:paraId="642AF34D"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0,209</w:t>
            </w:r>
          </w:p>
        </w:tc>
        <w:tc>
          <w:tcPr>
            <w:tcW w:w="957" w:type="dxa"/>
            <w:tcBorders>
              <w:top w:val="nil"/>
              <w:bottom w:val="nil"/>
            </w:tcBorders>
            <w:vAlign w:val="center"/>
          </w:tcPr>
          <w:p w14:paraId="5EC4AFE8"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0,203</w:t>
            </w:r>
          </w:p>
        </w:tc>
        <w:tc>
          <w:tcPr>
            <w:tcW w:w="957" w:type="dxa"/>
            <w:tcBorders>
              <w:top w:val="nil"/>
              <w:bottom w:val="nil"/>
            </w:tcBorders>
            <w:vAlign w:val="center"/>
          </w:tcPr>
          <w:p w14:paraId="3A9D3671"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0,200</w:t>
            </w:r>
          </w:p>
        </w:tc>
        <w:tc>
          <w:tcPr>
            <w:tcW w:w="957" w:type="dxa"/>
            <w:tcBorders>
              <w:top w:val="nil"/>
              <w:bottom w:val="nil"/>
            </w:tcBorders>
            <w:vAlign w:val="center"/>
          </w:tcPr>
          <w:p w14:paraId="3C3E5AC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3DA90DE0"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456A79B"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178FAFE4"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2B689D35" w14:textId="546DE8FA"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6763C10F"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956" w:type="dxa"/>
            <w:tcBorders>
              <w:top w:val="nil"/>
              <w:bottom w:val="nil"/>
            </w:tcBorders>
            <w:vAlign w:val="center"/>
          </w:tcPr>
          <w:p w14:paraId="78F24F3C"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0,009</w:t>
            </w:r>
          </w:p>
        </w:tc>
        <w:tc>
          <w:tcPr>
            <w:tcW w:w="957" w:type="dxa"/>
            <w:tcBorders>
              <w:top w:val="nil"/>
              <w:bottom w:val="nil"/>
            </w:tcBorders>
            <w:vAlign w:val="center"/>
          </w:tcPr>
          <w:p w14:paraId="02D6BB7E"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0,009</w:t>
            </w:r>
          </w:p>
        </w:tc>
        <w:tc>
          <w:tcPr>
            <w:tcW w:w="957" w:type="dxa"/>
            <w:tcBorders>
              <w:top w:val="nil"/>
              <w:bottom w:val="nil"/>
            </w:tcBorders>
            <w:vAlign w:val="center"/>
          </w:tcPr>
          <w:p w14:paraId="02E38CA5"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0,009</w:t>
            </w:r>
          </w:p>
        </w:tc>
        <w:tc>
          <w:tcPr>
            <w:tcW w:w="957" w:type="dxa"/>
            <w:tcBorders>
              <w:top w:val="nil"/>
              <w:bottom w:val="nil"/>
            </w:tcBorders>
            <w:vAlign w:val="center"/>
          </w:tcPr>
          <w:p w14:paraId="6E974E70"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0,009</w:t>
            </w:r>
          </w:p>
        </w:tc>
      </w:tr>
      <w:tr w:rsidR="00B665CD" w:rsidRPr="00C82162" w14:paraId="232BB288"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9863201"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15A368AC"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4C390BDB" w14:textId="7E5B74F9"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4388B2F1"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6" w:type="dxa"/>
            <w:tcBorders>
              <w:top w:val="nil"/>
              <w:bottom w:val="nil"/>
            </w:tcBorders>
            <w:vAlign w:val="center"/>
          </w:tcPr>
          <w:p w14:paraId="6E458DFB"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7D64CC7E"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1F05F6C9"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42D93DFC"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3FCFD0AB"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E6CD7E8" w14:textId="77777777" w:rsidR="0057463C" w:rsidRPr="00C82162" w:rsidRDefault="0057463C" w:rsidP="00E022FB">
            <w:pPr>
              <w:spacing w:line="320" w:lineRule="exact"/>
              <w:rPr>
                <w:rFonts w:ascii="Times New Roman" w:hAnsi="Times New Roman"/>
                <w:b/>
                <w:sz w:val="24"/>
                <w:szCs w:val="24"/>
              </w:rPr>
            </w:pPr>
          </w:p>
        </w:tc>
        <w:tc>
          <w:tcPr>
            <w:tcW w:w="1472" w:type="dxa"/>
            <w:vMerge/>
          </w:tcPr>
          <w:p w14:paraId="6B639BED" w14:textId="77777777" w:rsidR="0057463C" w:rsidRPr="00C82162" w:rsidRDefault="0057463C" w:rsidP="00E022FB">
            <w:pPr>
              <w:spacing w:line="320" w:lineRule="atLeast"/>
              <w:rPr>
                <w:rFonts w:ascii="Times New Roman" w:hAnsi="Times New Roman"/>
                <w:i/>
                <w:sz w:val="24"/>
                <w:szCs w:val="24"/>
              </w:rPr>
            </w:pPr>
          </w:p>
        </w:tc>
        <w:tc>
          <w:tcPr>
            <w:tcW w:w="2268" w:type="dxa"/>
            <w:tcBorders>
              <w:top w:val="nil"/>
              <w:bottom w:val="nil"/>
            </w:tcBorders>
            <w:vAlign w:val="center"/>
          </w:tcPr>
          <w:p w14:paraId="10A3CA95" w14:textId="38F35DD6" w:rsidR="0057463C" w:rsidRPr="00C82162" w:rsidRDefault="0057463C" w:rsidP="00E022FB">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709" w:type="dxa"/>
            <w:tcBorders>
              <w:top w:val="nil"/>
              <w:bottom w:val="nil"/>
            </w:tcBorders>
            <w:vAlign w:val="center"/>
          </w:tcPr>
          <w:p w14:paraId="769F6DCC" w14:textId="77777777" w:rsidR="0057463C" w:rsidRPr="00C82162" w:rsidRDefault="0057463C" w:rsidP="00E022FB">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956" w:type="dxa"/>
            <w:tcBorders>
              <w:top w:val="nil"/>
              <w:bottom w:val="nil"/>
            </w:tcBorders>
            <w:vAlign w:val="center"/>
          </w:tcPr>
          <w:p w14:paraId="5D4429BD"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18,70</w:t>
            </w:r>
          </w:p>
        </w:tc>
        <w:tc>
          <w:tcPr>
            <w:tcW w:w="957" w:type="dxa"/>
            <w:tcBorders>
              <w:top w:val="nil"/>
              <w:bottom w:val="nil"/>
            </w:tcBorders>
            <w:vAlign w:val="center"/>
          </w:tcPr>
          <w:p w14:paraId="1B02109A"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17,89</w:t>
            </w:r>
          </w:p>
        </w:tc>
        <w:tc>
          <w:tcPr>
            <w:tcW w:w="957" w:type="dxa"/>
            <w:tcBorders>
              <w:top w:val="nil"/>
              <w:bottom w:val="nil"/>
            </w:tcBorders>
            <w:vAlign w:val="center"/>
          </w:tcPr>
          <w:p w14:paraId="3943AEB9"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17,08</w:t>
            </w:r>
          </w:p>
        </w:tc>
        <w:tc>
          <w:tcPr>
            <w:tcW w:w="957" w:type="dxa"/>
            <w:tcBorders>
              <w:top w:val="nil"/>
              <w:bottom w:val="nil"/>
            </w:tcBorders>
            <w:vAlign w:val="center"/>
          </w:tcPr>
          <w:p w14:paraId="7492D3AF"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16,26</w:t>
            </w:r>
          </w:p>
        </w:tc>
      </w:tr>
      <w:tr w:rsidR="00B665CD" w:rsidRPr="00C82162" w14:paraId="2BDF74F0"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284FFC6"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2F1C40E9" w14:textId="77777777" w:rsidR="0057463C" w:rsidRPr="00C82162" w:rsidRDefault="0057463C" w:rsidP="00386939">
            <w:pPr>
              <w:spacing w:line="320" w:lineRule="atLeast"/>
              <w:rPr>
                <w:rFonts w:ascii="Times New Roman" w:hAnsi="Times New Roman"/>
                <w:i/>
                <w:sz w:val="24"/>
                <w:szCs w:val="24"/>
              </w:rPr>
            </w:pPr>
          </w:p>
        </w:tc>
        <w:tc>
          <w:tcPr>
            <w:tcW w:w="2268" w:type="dxa"/>
            <w:tcBorders>
              <w:top w:val="nil"/>
              <w:bottom w:val="nil"/>
            </w:tcBorders>
            <w:vAlign w:val="center"/>
          </w:tcPr>
          <w:p w14:paraId="635505A0" w14:textId="6761D459" w:rsidR="0057463C" w:rsidRPr="00C82162" w:rsidRDefault="0057463C" w:rsidP="00386939">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709" w:type="dxa"/>
            <w:tcBorders>
              <w:top w:val="nil"/>
              <w:bottom w:val="nil"/>
            </w:tcBorders>
            <w:vAlign w:val="center"/>
          </w:tcPr>
          <w:p w14:paraId="4FC5BBE4"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956" w:type="dxa"/>
            <w:tcBorders>
              <w:top w:val="nil"/>
              <w:bottom w:val="nil"/>
            </w:tcBorders>
            <w:vAlign w:val="center"/>
          </w:tcPr>
          <w:p w14:paraId="6FC601D3" w14:textId="77777777" w:rsidR="0057463C" w:rsidRPr="00C82162" w:rsidRDefault="0057463C" w:rsidP="0057463C">
            <w:pPr>
              <w:spacing w:line="320" w:lineRule="exact"/>
              <w:jc w:val="center"/>
              <w:rPr>
                <w:rFonts w:ascii="Times New Roman" w:hAnsi="Times New Roman"/>
                <w:sz w:val="24"/>
                <w:szCs w:val="24"/>
              </w:rPr>
            </w:pPr>
          </w:p>
        </w:tc>
        <w:tc>
          <w:tcPr>
            <w:tcW w:w="957" w:type="dxa"/>
            <w:tcBorders>
              <w:top w:val="nil"/>
              <w:bottom w:val="nil"/>
            </w:tcBorders>
            <w:vAlign w:val="center"/>
          </w:tcPr>
          <w:p w14:paraId="1A41005A" w14:textId="77777777" w:rsidR="0057463C" w:rsidRPr="00C82162" w:rsidRDefault="0057463C" w:rsidP="0057463C">
            <w:pPr>
              <w:spacing w:line="320" w:lineRule="exact"/>
              <w:jc w:val="center"/>
              <w:rPr>
                <w:rFonts w:ascii="Times New Roman" w:hAnsi="Times New Roman"/>
                <w:sz w:val="24"/>
                <w:szCs w:val="24"/>
              </w:rPr>
            </w:pPr>
          </w:p>
        </w:tc>
        <w:tc>
          <w:tcPr>
            <w:tcW w:w="957" w:type="dxa"/>
            <w:tcBorders>
              <w:top w:val="nil"/>
              <w:bottom w:val="nil"/>
            </w:tcBorders>
            <w:vAlign w:val="center"/>
          </w:tcPr>
          <w:p w14:paraId="4AB74A8C" w14:textId="77777777" w:rsidR="0057463C" w:rsidRPr="00C82162" w:rsidRDefault="0057463C" w:rsidP="0057463C">
            <w:pPr>
              <w:spacing w:line="320" w:lineRule="exact"/>
              <w:jc w:val="center"/>
              <w:rPr>
                <w:rFonts w:ascii="Times New Roman" w:hAnsi="Times New Roman"/>
                <w:sz w:val="24"/>
                <w:szCs w:val="24"/>
              </w:rPr>
            </w:pPr>
          </w:p>
        </w:tc>
        <w:tc>
          <w:tcPr>
            <w:tcW w:w="957" w:type="dxa"/>
            <w:tcBorders>
              <w:top w:val="nil"/>
              <w:bottom w:val="nil"/>
            </w:tcBorders>
            <w:vAlign w:val="center"/>
          </w:tcPr>
          <w:p w14:paraId="74B3AC21" w14:textId="77777777" w:rsidR="0057463C" w:rsidRPr="00C82162" w:rsidRDefault="0057463C" w:rsidP="0057463C">
            <w:pPr>
              <w:spacing w:line="320" w:lineRule="atLeast"/>
              <w:jc w:val="center"/>
              <w:rPr>
                <w:rFonts w:ascii="Times New Roman" w:hAnsi="Times New Roman"/>
                <w:sz w:val="24"/>
                <w:szCs w:val="24"/>
              </w:rPr>
            </w:pPr>
          </w:p>
        </w:tc>
      </w:tr>
      <w:tr w:rsidR="00B665CD" w:rsidRPr="00C82162" w14:paraId="2AE28060"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695D3E9"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291450D6"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2CEF5861" w14:textId="69F2F7AB"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Cần cẩu 500T</w:t>
            </w:r>
          </w:p>
        </w:tc>
        <w:tc>
          <w:tcPr>
            <w:tcW w:w="709" w:type="dxa"/>
            <w:tcBorders>
              <w:top w:val="nil"/>
              <w:bottom w:val="nil"/>
            </w:tcBorders>
            <w:vAlign w:val="center"/>
          </w:tcPr>
          <w:p w14:paraId="751E46B2"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258B031E"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57" w:type="dxa"/>
            <w:tcBorders>
              <w:top w:val="nil"/>
              <w:bottom w:val="nil"/>
            </w:tcBorders>
            <w:vAlign w:val="center"/>
          </w:tcPr>
          <w:p w14:paraId="61035177"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57" w:type="dxa"/>
            <w:tcBorders>
              <w:top w:val="nil"/>
              <w:bottom w:val="nil"/>
            </w:tcBorders>
            <w:vAlign w:val="center"/>
          </w:tcPr>
          <w:p w14:paraId="57592B94"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0,140</w:t>
            </w:r>
          </w:p>
        </w:tc>
        <w:tc>
          <w:tcPr>
            <w:tcW w:w="957" w:type="dxa"/>
            <w:tcBorders>
              <w:top w:val="nil"/>
              <w:bottom w:val="nil"/>
            </w:tcBorders>
            <w:vAlign w:val="center"/>
          </w:tcPr>
          <w:p w14:paraId="12E9B572"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0,125</w:t>
            </w:r>
          </w:p>
        </w:tc>
      </w:tr>
      <w:tr w:rsidR="00B665CD" w:rsidRPr="00C82162" w14:paraId="0109DC7F"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E63B1EC"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11A79F5A" w14:textId="77777777" w:rsidR="0057463C" w:rsidRPr="00C82162" w:rsidRDefault="0057463C" w:rsidP="00386939">
            <w:pPr>
              <w:spacing w:line="320" w:lineRule="exact"/>
              <w:rPr>
                <w:rFonts w:ascii="Times New Roman" w:hAnsi="Times New Roman"/>
                <w:sz w:val="24"/>
                <w:szCs w:val="24"/>
              </w:rPr>
            </w:pPr>
          </w:p>
        </w:tc>
        <w:tc>
          <w:tcPr>
            <w:tcW w:w="2268" w:type="dxa"/>
            <w:tcBorders>
              <w:top w:val="nil"/>
              <w:bottom w:val="nil"/>
            </w:tcBorders>
            <w:vAlign w:val="center"/>
          </w:tcPr>
          <w:p w14:paraId="61AD9CC6" w14:textId="0B6DE2EF" w:rsidR="0057463C" w:rsidRPr="00C82162" w:rsidRDefault="0057463C" w:rsidP="00386939">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709" w:type="dxa"/>
            <w:tcBorders>
              <w:top w:val="nil"/>
              <w:bottom w:val="nil"/>
            </w:tcBorders>
            <w:vAlign w:val="center"/>
          </w:tcPr>
          <w:p w14:paraId="5C64434D" w14:textId="77777777" w:rsidR="0057463C" w:rsidRPr="00C82162" w:rsidRDefault="0057463C"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0D76C5FB"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0,250</w:t>
            </w:r>
          </w:p>
        </w:tc>
        <w:tc>
          <w:tcPr>
            <w:tcW w:w="957" w:type="dxa"/>
            <w:tcBorders>
              <w:top w:val="nil"/>
              <w:bottom w:val="nil"/>
            </w:tcBorders>
            <w:vAlign w:val="center"/>
          </w:tcPr>
          <w:p w14:paraId="2095DBF8"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0,220</w:t>
            </w:r>
          </w:p>
        </w:tc>
        <w:tc>
          <w:tcPr>
            <w:tcW w:w="957" w:type="dxa"/>
            <w:tcBorders>
              <w:top w:val="nil"/>
              <w:bottom w:val="nil"/>
            </w:tcBorders>
            <w:vAlign w:val="center"/>
          </w:tcPr>
          <w:p w14:paraId="30246BE5"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57" w:type="dxa"/>
            <w:tcBorders>
              <w:top w:val="nil"/>
              <w:bottom w:val="nil"/>
            </w:tcBorders>
            <w:vAlign w:val="center"/>
          </w:tcPr>
          <w:p w14:paraId="004C0FE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513EDC4E"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25C98A0"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169B7ACE"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65582BF2" w14:textId="6698FFD5"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Cần cẩu 150T</w:t>
            </w:r>
          </w:p>
        </w:tc>
        <w:tc>
          <w:tcPr>
            <w:tcW w:w="709" w:type="dxa"/>
            <w:tcBorders>
              <w:top w:val="nil"/>
              <w:bottom w:val="nil"/>
            </w:tcBorders>
            <w:vAlign w:val="center"/>
          </w:tcPr>
          <w:p w14:paraId="029ABEDB"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0598862B"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0,216</w:t>
            </w:r>
          </w:p>
        </w:tc>
        <w:tc>
          <w:tcPr>
            <w:tcW w:w="957" w:type="dxa"/>
            <w:tcBorders>
              <w:top w:val="nil"/>
              <w:bottom w:val="nil"/>
            </w:tcBorders>
            <w:vAlign w:val="center"/>
          </w:tcPr>
          <w:p w14:paraId="475FD25A"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0,206</w:t>
            </w:r>
          </w:p>
        </w:tc>
        <w:tc>
          <w:tcPr>
            <w:tcW w:w="957" w:type="dxa"/>
            <w:tcBorders>
              <w:top w:val="nil"/>
              <w:bottom w:val="nil"/>
            </w:tcBorders>
            <w:vAlign w:val="center"/>
          </w:tcPr>
          <w:p w14:paraId="4215900A"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0,196</w:t>
            </w:r>
          </w:p>
        </w:tc>
        <w:tc>
          <w:tcPr>
            <w:tcW w:w="957" w:type="dxa"/>
            <w:tcBorders>
              <w:top w:val="nil"/>
              <w:bottom w:val="nil"/>
            </w:tcBorders>
            <w:vAlign w:val="center"/>
          </w:tcPr>
          <w:p w14:paraId="5043B9E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0,186</w:t>
            </w:r>
          </w:p>
        </w:tc>
      </w:tr>
      <w:tr w:rsidR="00B665CD" w:rsidRPr="00C82162" w14:paraId="5BC9F326"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39687EE"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7FC94DB9"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70E9AF5E" w14:textId="65C2DDF1"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4FF9975E"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3530D27B"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2D0790A7"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16451396"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730D2ED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7AF9499"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D81CFF2"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6AF38FED"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28135A45" w14:textId="68B7B6FA"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Palăng xích 5T</w:t>
            </w:r>
          </w:p>
        </w:tc>
        <w:tc>
          <w:tcPr>
            <w:tcW w:w="709" w:type="dxa"/>
            <w:tcBorders>
              <w:top w:val="nil"/>
              <w:bottom w:val="nil"/>
            </w:tcBorders>
            <w:vAlign w:val="center"/>
          </w:tcPr>
          <w:p w14:paraId="097ADD84"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4990B944"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502034E7"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7E9A5B87"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02B6538A"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B8234F9"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5E485A8"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26DFDC2C"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7AE840DD" w14:textId="1CE561A6"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Tời điện 15T</w:t>
            </w:r>
          </w:p>
        </w:tc>
        <w:tc>
          <w:tcPr>
            <w:tcW w:w="709" w:type="dxa"/>
            <w:tcBorders>
              <w:top w:val="nil"/>
              <w:bottom w:val="nil"/>
            </w:tcBorders>
            <w:vAlign w:val="center"/>
          </w:tcPr>
          <w:p w14:paraId="3B0D5F63"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0B11319C"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957" w:type="dxa"/>
            <w:tcBorders>
              <w:top w:val="nil"/>
              <w:bottom w:val="nil"/>
            </w:tcBorders>
            <w:vAlign w:val="center"/>
          </w:tcPr>
          <w:p w14:paraId="2DA8DC94"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957" w:type="dxa"/>
            <w:tcBorders>
              <w:top w:val="nil"/>
              <w:bottom w:val="nil"/>
            </w:tcBorders>
            <w:vAlign w:val="center"/>
          </w:tcPr>
          <w:p w14:paraId="4222E85E"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957" w:type="dxa"/>
            <w:tcBorders>
              <w:top w:val="nil"/>
              <w:bottom w:val="nil"/>
            </w:tcBorders>
            <w:vAlign w:val="center"/>
          </w:tcPr>
          <w:p w14:paraId="5039266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7FB40344"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D371737" w14:textId="77777777" w:rsidR="0057463C" w:rsidRPr="00C82162" w:rsidRDefault="0057463C" w:rsidP="007D6FCF">
            <w:pPr>
              <w:spacing w:line="320" w:lineRule="exact"/>
              <w:rPr>
                <w:rFonts w:ascii="Times New Roman" w:hAnsi="Times New Roman"/>
                <w:b/>
                <w:sz w:val="24"/>
                <w:szCs w:val="24"/>
              </w:rPr>
            </w:pPr>
          </w:p>
        </w:tc>
        <w:tc>
          <w:tcPr>
            <w:tcW w:w="1472" w:type="dxa"/>
            <w:vMerge/>
          </w:tcPr>
          <w:p w14:paraId="3FBA0149" w14:textId="77777777" w:rsidR="0057463C" w:rsidRPr="00C82162" w:rsidRDefault="0057463C" w:rsidP="00386939">
            <w:pPr>
              <w:spacing w:line="320" w:lineRule="atLeast"/>
              <w:rPr>
                <w:rFonts w:ascii="Times New Roman" w:hAnsi="Times New Roman"/>
                <w:sz w:val="24"/>
                <w:szCs w:val="24"/>
              </w:rPr>
            </w:pPr>
          </w:p>
        </w:tc>
        <w:tc>
          <w:tcPr>
            <w:tcW w:w="2268" w:type="dxa"/>
            <w:tcBorders>
              <w:top w:val="nil"/>
              <w:bottom w:val="nil"/>
            </w:tcBorders>
            <w:vAlign w:val="center"/>
          </w:tcPr>
          <w:p w14:paraId="15825BE5" w14:textId="750E46AB" w:rsidR="0057463C" w:rsidRPr="00C82162" w:rsidRDefault="0057463C" w:rsidP="00386939">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709" w:type="dxa"/>
            <w:tcBorders>
              <w:top w:val="nil"/>
              <w:bottom w:val="nil"/>
            </w:tcBorders>
            <w:vAlign w:val="center"/>
          </w:tcPr>
          <w:p w14:paraId="450C1B89" w14:textId="77777777" w:rsidR="0057463C" w:rsidRPr="00C82162" w:rsidRDefault="0057463C"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top w:val="nil"/>
              <w:bottom w:val="nil"/>
            </w:tcBorders>
            <w:vAlign w:val="center"/>
          </w:tcPr>
          <w:p w14:paraId="7C892B36"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354BABA8"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33051B62"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957" w:type="dxa"/>
            <w:tcBorders>
              <w:top w:val="nil"/>
              <w:bottom w:val="nil"/>
            </w:tcBorders>
            <w:vAlign w:val="center"/>
          </w:tcPr>
          <w:p w14:paraId="65F83FCA"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205D372" w14:textId="77777777" w:rsidTr="0052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EE5492" w14:textId="77777777" w:rsidR="0057463C" w:rsidRPr="00C82162" w:rsidRDefault="0057463C" w:rsidP="00E022FB">
            <w:pPr>
              <w:spacing w:line="320" w:lineRule="exact"/>
              <w:rPr>
                <w:rFonts w:ascii="Times New Roman" w:hAnsi="Times New Roman"/>
                <w:b/>
                <w:sz w:val="24"/>
                <w:szCs w:val="24"/>
              </w:rPr>
            </w:pPr>
          </w:p>
        </w:tc>
        <w:tc>
          <w:tcPr>
            <w:tcW w:w="1472" w:type="dxa"/>
            <w:vMerge/>
            <w:tcBorders>
              <w:bottom w:val="nil"/>
            </w:tcBorders>
          </w:tcPr>
          <w:p w14:paraId="1690F9F1" w14:textId="77777777" w:rsidR="0057463C" w:rsidRPr="00C82162" w:rsidRDefault="0057463C" w:rsidP="00E022FB">
            <w:pPr>
              <w:spacing w:line="320" w:lineRule="atLeast"/>
              <w:rPr>
                <w:rFonts w:ascii="Times New Roman" w:hAnsi="Times New Roman"/>
                <w:sz w:val="24"/>
                <w:szCs w:val="24"/>
              </w:rPr>
            </w:pPr>
          </w:p>
        </w:tc>
        <w:tc>
          <w:tcPr>
            <w:tcW w:w="2268" w:type="dxa"/>
            <w:tcBorders>
              <w:top w:val="nil"/>
              <w:bottom w:val="nil"/>
            </w:tcBorders>
            <w:vAlign w:val="center"/>
          </w:tcPr>
          <w:p w14:paraId="4D2F2B19" w14:textId="5DD02E66" w:rsidR="0057463C" w:rsidRPr="00C82162" w:rsidRDefault="0057463C" w:rsidP="00E022FB">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nil"/>
            </w:tcBorders>
            <w:vAlign w:val="center"/>
          </w:tcPr>
          <w:p w14:paraId="2595318E" w14:textId="77777777" w:rsidR="0057463C" w:rsidRPr="00C82162" w:rsidRDefault="0057463C" w:rsidP="00E022FB">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6" w:type="dxa"/>
            <w:tcBorders>
              <w:top w:val="nil"/>
              <w:bottom w:val="nil"/>
            </w:tcBorders>
            <w:vAlign w:val="center"/>
          </w:tcPr>
          <w:p w14:paraId="679AD566"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39F98877"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34F511FA" w14:textId="77777777" w:rsidR="0057463C" w:rsidRPr="00C82162" w:rsidRDefault="0057463C" w:rsidP="0057463C">
            <w:pPr>
              <w:jc w:val="center"/>
              <w:rPr>
                <w:rFonts w:ascii="Times New Roman" w:hAnsi="Times New Roman"/>
                <w:sz w:val="24"/>
                <w:szCs w:val="24"/>
              </w:rPr>
            </w:pPr>
            <w:r w:rsidRPr="00C82162">
              <w:rPr>
                <w:rFonts w:ascii="Times New Roman" w:hAnsi="Times New Roman"/>
                <w:sz w:val="24"/>
                <w:szCs w:val="24"/>
              </w:rPr>
              <w:t>2</w:t>
            </w:r>
          </w:p>
        </w:tc>
        <w:tc>
          <w:tcPr>
            <w:tcW w:w="957" w:type="dxa"/>
            <w:tcBorders>
              <w:top w:val="nil"/>
              <w:bottom w:val="nil"/>
            </w:tcBorders>
            <w:vAlign w:val="center"/>
          </w:tcPr>
          <w:p w14:paraId="38BF6801" w14:textId="77777777" w:rsidR="0057463C" w:rsidRPr="00C82162" w:rsidRDefault="0057463C" w:rsidP="0057463C">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57463C" w:rsidRPr="00C82162" w14:paraId="611C32CD" w14:textId="77777777" w:rsidTr="0057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left w:val="nil"/>
              <w:bottom w:val="nil"/>
              <w:right w:val="nil"/>
            </w:tcBorders>
            <w:vAlign w:val="center"/>
          </w:tcPr>
          <w:p w14:paraId="548D712A" w14:textId="77777777" w:rsidR="0057463C" w:rsidRPr="00C82162" w:rsidRDefault="0057463C" w:rsidP="007D6FCF">
            <w:pPr>
              <w:spacing w:line="320" w:lineRule="exact"/>
              <w:rPr>
                <w:rFonts w:ascii="Times New Roman" w:hAnsi="Times New Roman"/>
                <w:b/>
                <w:sz w:val="24"/>
                <w:szCs w:val="24"/>
              </w:rPr>
            </w:pPr>
          </w:p>
        </w:tc>
        <w:tc>
          <w:tcPr>
            <w:tcW w:w="1472" w:type="dxa"/>
            <w:tcBorders>
              <w:left w:val="nil"/>
              <w:bottom w:val="nil"/>
              <w:right w:val="nil"/>
            </w:tcBorders>
          </w:tcPr>
          <w:p w14:paraId="40D75375" w14:textId="77777777" w:rsidR="0057463C" w:rsidRPr="00C82162" w:rsidRDefault="0057463C" w:rsidP="007D6FCF">
            <w:pPr>
              <w:spacing w:line="320" w:lineRule="exact"/>
              <w:rPr>
                <w:rFonts w:ascii="Times New Roman" w:hAnsi="Times New Roman"/>
                <w:sz w:val="24"/>
                <w:szCs w:val="24"/>
              </w:rPr>
            </w:pPr>
          </w:p>
        </w:tc>
        <w:tc>
          <w:tcPr>
            <w:tcW w:w="2268" w:type="dxa"/>
            <w:tcBorders>
              <w:left w:val="nil"/>
              <w:bottom w:val="nil"/>
              <w:right w:val="nil"/>
            </w:tcBorders>
            <w:vAlign w:val="center"/>
          </w:tcPr>
          <w:p w14:paraId="513B2D4D" w14:textId="52D141D4" w:rsidR="0057463C" w:rsidRPr="00C82162" w:rsidRDefault="0057463C" w:rsidP="007D6FCF">
            <w:pPr>
              <w:spacing w:line="320" w:lineRule="exact"/>
              <w:rPr>
                <w:rFonts w:ascii="Times New Roman" w:hAnsi="Times New Roman"/>
                <w:sz w:val="24"/>
                <w:szCs w:val="24"/>
              </w:rPr>
            </w:pPr>
          </w:p>
        </w:tc>
        <w:tc>
          <w:tcPr>
            <w:tcW w:w="709" w:type="dxa"/>
            <w:tcBorders>
              <w:left w:val="nil"/>
              <w:bottom w:val="nil"/>
            </w:tcBorders>
            <w:vAlign w:val="center"/>
          </w:tcPr>
          <w:p w14:paraId="6645C307" w14:textId="77777777" w:rsidR="0057463C" w:rsidRPr="00C82162" w:rsidRDefault="0057463C" w:rsidP="007D6FCF">
            <w:pPr>
              <w:spacing w:line="320" w:lineRule="exact"/>
              <w:jc w:val="center"/>
              <w:rPr>
                <w:rFonts w:ascii="Times New Roman" w:hAnsi="Times New Roman"/>
                <w:sz w:val="24"/>
                <w:szCs w:val="24"/>
              </w:rPr>
            </w:pPr>
          </w:p>
        </w:tc>
        <w:tc>
          <w:tcPr>
            <w:tcW w:w="956" w:type="dxa"/>
            <w:vAlign w:val="center"/>
          </w:tcPr>
          <w:p w14:paraId="1D57DE81"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957" w:type="dxa"/>
            <w:vAlign w:val="center"/>
          </w:tcPr>
          <w:p w14:paraId="4EFFB11C"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957" w:type="dxa"/>
            <w:vAlign w:val="center"/>
          </w:tcPr>
          <w:p w14:paraId="423A6C7E"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957" w:type="dxa"/>
            <w:vAlign w:val="center"/>
          </w:tcPr>
          <w:p w14:paraId="5660F823" w14:textId="77777777" w:rsidR="0057463C" w:rsidRPr="00C82162" w:rsidRDefault="0057463C" w:rsidP="0057463C">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11D5C562" w14:textId="77777777" w:rsidR="007D6FCF" w:rsidRPr="00C82162" w:rsidRDefault="007D6FCF" w:rsidP="007D6FCF">
      <w:pPr>
        <w:ind w:left="1440" w:hanging="1440"/>
        <w:rPr>
          <w:rFonts w:ascii="Times New Roman" w:hAnsi="Times New Roman"/>
          <w:b/>
          <w:sz w:val="24"/>
          <w:szCs w:val="24"/>
        </w:rPr>
      </w:pPr>
    </w:p>
    <w:p w14:paraId="5101EB16" w14:textId="77777777" w:rsidR="007D6FCF" w:rsidRPr="00C82162" w:rsidRDefault="007D6FCF" w:rsidP="00815C62">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MD.08000</w:t>
      </w:r>
      <w:r w:rsidRPr="00C82162">
        <w:rPr>
          <w:rFonts w:ascii="Times New Roman" w:hAnsi="Times New Roman"/>
          <w:sz w:val="24"/>
          <w:szCs w:val="24"/>
        </w:rPr>
        <w:tab/>
        <w:t>LẮP ĐẶT LÒ THU HỒI NHIỆT</w:t>
      </w:r>
    </w:p>
    <w:p w14:paraId="51A48475" w14:textId="77777777" w:rsidR="007D6FCF" w:rsidRPr="00C82162" w:rsidRDefault="007D6FCF" w:rsidP="00815C6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2F7A51B3" w14:textId="77777777" w:rsidR="007D6FCF" w:rsidRPr="00C82162" w:rsidRDefault="007D6FCF" w:rsidP="00815C62">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tổ hợp và lắp đặt bản thể lò, các thiết bị và các đấu nối vào bản thể lò tính đến mặt bích, mối hàn hoặc van gần nhất, tôn tường lò theo đúng yêu cầu kỹ thuật, căn chỉnh, nghiệm thu.</w:t>
      </w:r>
    </w:p>
    <w:p w14:paraId="029D07AA" w14:textId="5B52231A" w:rsidR="007D6FCF" w:rsidRPr="00C82162" w:rsidRDefault="007D6FCF" w:rsidP="007D6FCF">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30" w:type="dxa"/>
        <w:tblLayout w:type="fixed"/>
        <w:tblCellMar>
          <w:left w:w="30" w:type="dxa"/>
          <w:right w:w="30" w:type="dxa"/>
        </w:tblCellMar>
        <w:tblLook w:val="0000" w:firstRow="0" w:lastRow="0" w:firstColumn="0" w:lastColumn="0" w:noHBand="0" w:noVBand="0"/>
      </w:tblPr>
      <w:tblGrid>
        <w:gridCol w:w="1276"/>
        <w:gridCol w:w="2126"/>
        <w:gridCol w:w="2552"/>
        <w:gridCol w:w="850"/>
        <w:gridCol w:w="1276"/>
        <w:gridCol w:w="1276"/>
      </w:tblGrid>
      <w:tr w:rsidR="00B665CD" w:rsidRPr="00C82162" w14:paraId="200F69B3" w14:textId="77777777" w:rsidTr="00180B8B">
        <w:trPr>
          <w:cantSplit/>
          <w:trHeight w:val="398"/>
        </w:trPr>
        <w:tc>
          <w:tcPr>
            <w:tcW w:w="1276" w:type="dxa"/>
            <w:vMerge w:val="restart"/>
            <w:tcBorders>
              <w:top w:val="single" w:sz="6" w:space="0" w:color="auto"/>
              <w:left w:val="single" w:sz="6" w:space="0" w:color="auto"/>
              <w:right w:val="single" w:sz="6" w:space="0" w:color="auto"/>
            </w:tcBorders>
            <w:vAlign w:val="center"/>
          </w:tcPr>
          <w:p w14:paraId="5D3BAABF" w14:textId="77777777" w:rsidR="00B71D67" w:rsidRPr="00C82162" w:rsidRDefault="00B71D67" w:rsidP="007D6FCF">
            <w:pPr>
              <w:jc w:val="center"/>
              <w:rPr>
                <w:rFonts w:ascii="Times New Roman" w:hAnsi="Times New Roman"/>
                <w:sz w:val="24"/>
                <w:szCs w:val="24"/>
              </w:rPr>
            </w:pPr>
            <w:r w:rsidRPr="00C82162">
              <w:rPr>
                <w:rFonts w:ascii="Times New Roman" w:hAnsi="Times New Roman"/>
                <w:sz w:val="24"/>
                <w:szCs w:val="24"/>
              </w:rPr>
              <w:t>Mã hiệu</w:t>
            </w:r>
          </w:p>
        </w:tc>
        <w:tc>
          <w:tcPr>
            <w:tcW w:w="2126" w:type="dxa"/>
            <w:vMerge w:val="restart"/>
            <w:tcBorders>
              <w:top w:val="single" w:sz="6" w:space="0" w:color="auto"/>
              <w:left w:val="single" w:sz="6" w:space="0" w:color="auto"/>
              <w:right w:val="single" w:sz="6" w:space="0" w:color="auto"/>
            </w:tcBorders>
            <w:vAlign w:val="center"/>
          </w:tcPr>
          <w:p w14:paraId="4374F646" w14:textId="0C31B110"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Công tác lắp đặt</w:t>
            </w:r>
          </w:p>
        </w:tc>
        <w:tc>
          <w:tcPr>
            <w:tcW w:w="2552" w:type="dxa"/>
            <w:vMerge w:val="restart"/>
            <w:tcBorders>
              <w:top w:val="single" w:sz="6" w:space="0" w:color="auto"/>
              <w:left w:val="single" w:sz="6" w:space="0" w:color="auto"/>
              <w:right w:val="single" w:sz="6" w:space="0" w:color="auto"/>
            </w:tcBorders>
            <w:vAlign w:val="center"/>
          </w:tcPr>
          <w:p w14:paraId="55123EC0" w14:textId="5F0E5237" w:rsidR="00B71D67" w:rsidRPr="00C82162" w:rsidRDefault="00B71D67"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6" w:space="0" w:color="auto"/>
              <w:left w:val="single" w:sz="6" w:space="0" w:color="auto"/>
              <w:right w:val="single" w:sz="6" w:space="0" w:color="auto"/>
            </w:tcBorders>
            <w:vAlign w:val="center"/>
          </w:tcPr>
          <w:p w14:paraId="37FE22AB" w14:textId="77777777" w:rsidR="00B71D67" w:rsidRPr="00C82162" w:rsidRDefault="00B71D67" w:rsidP="007D6FCF">
            <w:pPr>
              <w:jc w:val="center"/>
              <w:rPr>
                <w:rFonts w:ascii="Times New Roman" w:hAnsi="Times New Roman"/>
                <w:sz w:val="24"/>
                <w:szCs w:val="24"/>
              </w:rPr>
            </w:pPr>
            <w:r w:rsidRPr="00C82162">
              <w:rPr>
                <w:rFonts w:ascii="Times New Roman" w:hAnsi="Times New Roman"/>
                <w:sz w:val="24"/>
                <w:szCs w:val="24"/>
              </w:rPr>
              <w:t>Đơn vị</w:t>
            </w:r>
          </w:p>
        </w:tc>
        <w:tc>
          <w:tcPr>
            <w:tcW w:w="2552" w:type="dxa"/>
            <w:gridSpan w:val="2"/>
            <w:tcBorders>
              <w:top w:val="single" w:sz="6" w:space="0" w:color="auto"/>
              <w:left w:val="single" w:sz="6" w:space="0" w:color="auto"/>
              <w:bottom w:val="single" w:sz="6" w:space="0" w:color="auto"/>
              <w:right w:val="single" w:sz="6" w:space="0" w:color="auto"/>
            </w:tcBorders>
            <w:vAlign w:val="center"/>
          </w:tcPr>
          <w:p w14:paraId="2B84C893"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Công suất -MW</w:t>
            </w:r>
          </w:p>
        </w:tc>
      </w:tr>
      <w:tr w:rsidR="00B665CD" w:rsidRPr="00C82162" w14:paraId="38EFCE46" w14:textId="77777777" w:rsidTr="00180B8B">
        <w:trPr>
          <w:cantSplit/>
          <w:trHeight w:val="419"/>
        </w:trPr>
        <w:tc>
          <w:tcPr>
            <w:tcW w:w="1276" w:type="dxa"/>
            <w:vMerge/>
            <w:tcBorders>
              <w:left w:val="single" w:sz="6" w:space="0" w:color="auto"/>
              <w:bottom w:val="single" w:sz="6" w:space="0" w:color="auto"/>
              <w:right w:val="single" w:sz="6" w:space="0" w:color="auto"/>
            </w:tcBorders>
          </w:tcPr>
          <w:p w14:paraId="0A56B7A5" w14:textId="77777777" w:rsidR="00B71D67" w:rsidRPr="00C82162" w:rsidRDefault="00B71D67" w:rsidP="007D6FCF">
            <w:pPr>
              <w:jc w:val="center"/>
              <w:rPr>
                <w:rFonts w:ascii="Times New Roman" w:hAnsi="Times New Roman"/>
                <w:b/>
                <w:snapToGrid w:val="0"/>
                <w:sz w:val="24"/>
                <w:szCs w:val="24"/>
              </w:rPr>
            </w:pPr>
          </w:p>
        </w:tc>
        <w:tc>
          <w:tcPr>
            <w:tcW w:w="2126" w:type="dxa"/>
            <w:vMerge/>
            <w:tcBorders>
              <w:left w:val="single" w:sz="6" w:space="0" w:color="auto"/>
              <w:bottom w:val="single" w:sz="6" w:space="0" w:color="auto"/>
              <w:right w:val="single" w:sz="6" w:space="0" w:color="auto"/>
            </w:tcBorders>
          </w:tcPr>
          <w:p w14:paraId="4616D0E8" w14:textId="77777777" w:rsidR="00B71D67" w:rsidRPr="00C82162" w:rsidRDefault="00B71D67" w:rsidP="007D6FCF">
            <w:pPr>
              <w:jc w:val="center"/>
              <w:rPr>
                <w:rFonts w:ascii="Times New Roman" w:hAnsi="Times New Roman"/>
                <w:b/>
                <w:snapToGrid w:val="0"/>
                <w:sz w:val="24"/>
                <w:szCs w:val="24"/>
              </w:rPr>
            </w:pPr>
          </w:p>
        </w:tc>
        <w:tc>
          <w:tcPr>
            <w:tcW w:w="2552" w:type="dxa"/>
            <w:vMerge/>
            <w:tcBorders>
              <w:left w:val="single" w:sz="6" w:space="0" w:color="auto"/>
              <w:bottom w:val="single" w:sz="6" w:space="0" w:color="auto"/>
              <w:right w:val="single" w:sz="6" w:space="0" w:color="auto"/>
            </w:tcBorders>
          </w:tcPr>
          <w:p w14:paraId="3BCFF096" w14:textId="7918C3A7" w:rsidR="00B71D67" w:rsidRPr="00C82162" w:rsidRDefault="00B71D67" w:rsidP="007D6FCF">
            <w:pPr>
              <w:jc w:val="center"/>
              <w:rPr>
                <w:rFonts w:ascii="Times New Roman" w:hAnsi="Times New Roman"/>
                <w:b/>
                <w:snapToGrid w:val="0"/>
                <w:sz w:val="24"/>
                <w:szCs w:val="24"/>
              </w:rPr>
            </w:pPr>
          </w:p>
        </w:tc>
        <w:tc>
          <w:tcPr>
            <w:tcW w:w="850" w:type="dxa"/>
            <w:vMerge/>
            <w:tcBorders>
              <w:left w:val="single" w:sz="6" w:space="0" w:color="auto"/>
              <w:bottom w:val="single" w:sz="6" w:space="0" w:color="auto"/>
              <w:right w:val="single" w:sz="6" w:space="0" w:color="auto"/>
            </w:tcBorders>
          </w:tcPr>
          <w:p w14:paraId="334D7473" w14:textId="77777777" w:rsidR="00B71D67" w:rsidRPr="00C82162" w:rsidRDefault="00B71D67" w:rsidP="007D6FCF">
            <w:pPr>
              <w:jc w:val="center"/>
              <w:rPr>
                <w:rFonts w:ascii="Times New Roman" w:hAnsi="Times New Roman"/>
                <w:b/>
                <w:snapToGrid w:val="0"/>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D791DF8" w14:textId="77777777" w:rsidR="00B71D67" w:rsidRPr="00C82162" w:rsidRDefault="00B71D67" w:rsidP="00B71D67">
            <w:pPr>
              <w:jc w:val="center"/>
              <w:rPr>
                <w:rFonts w:ascii="Times New Roman" w:hAnsi="Times New Roman"/>
                <w:snapToGrid w:val="0"/>
                <w:sz w:val="24"/>
                <w:szCs w:val="24"/>
              </w:rPr>
            </w:pPr>
            <w:r w:rsidRPr="00C82162">
              <w:rPr>
                <w:rFonts w:ascii="Times New Roman" w:hAnsi="Times New Roman"/>
                <w:snapToGrid w:val="0"/>
                <w:sz w:val="24"/>
                <w:szCs w:val="24"/>
              </w:rPr>
              <w:t>≤150</w:t>
            </w:r>
          </w:p>
        </w:tc>
        <w:tc>
          <w:tcPr>
            <w:tcW w:w="1276" w:type="dxa"/>
            <w:tcBorders>
              <w:top w:val="single" w:sz="6" w:space="0" w:color="auto"/>
              <w:left w:val="single" w:sz="6" w:space="0" w:color="auto"/>
              <w:bottom w:val="single" w:sz="6" w:space="0" w:color="auto"/>
              <w:right w:val="single" w:sz="6" w:space="0" w:color="auto"/>
            </w:tcBorders>
            <w:vAlign w:val="center"/>
          </w:tcPr>
          <w:p w14:paraId="6A7F83CA" w14:textId="77777777" w:rsidR="00B71D67" w:rsidRPr="00C82162" w:rsidRDefault="00B71D67" w:rsidP="00B71D67">
            <w:pPr>
              <w:jc w:val="center"/>
              <w:rPr>
                <w:rFonts w:ascii="Times New Roman" w:hAnsi="Times New Roman"/>
                <w:snapToGrid w:val="0"/>
                <w:sz w:val="24"/>
                <w:szCs w:val="24"/>
              </w:rPr>
            </w:pPr>
            <w:r w:rsidRPr="00C82162">
              <w:rPr>
                <w:rFonts w:ascii="Times New Roman" w:hAnsi="Times New Roman"/>
                <w:snapToGrid w:val="0"/>
                <w:sz w:val="24"/>
                <w:szCs w:val="24"/>
              </w:rPr>
              <w:t>≤250</w:t>
            </w:r>
          </w:p>
        </w:tc>
      </w:tr>
      <w:tr w:rsidR="00B665CD" w:rsidRPr="00C82162" w14:paraId="6BEC1564"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bottom w:val="nil"/>
            </w:tcBorders>
            <w:vAlign w:val="center"/>
          </w:tcPr>
          <w:p w14:paraId="62C930DD"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MD.080</w:t>
            </w:r>
          </w:p>
        </w:tc>
        <w:tc>
          <w:tcPr>
            <w:tcW w:w="2126" w:type="dxa"/>
            <w:vMerge w:val="restart"/>
          </w:tcPr>
          <w:p w14:paraId="1E67949F" w14:textId="5CC41FCF" w:rsidR="00B71D67" w:rsidRPr="00C82162" w:rsidRDefault="00B71D67" w:rsidP="00B71D67">
            <w:pPr>
              <w:spacing w:before="60" w:line="320" w:lineRule="exact"/>
              <w:rPr>
                <w:rFonts w:ascii="Times New Roman" w:hAnsi="Times New Roman"/>
                <w:i/>
                <w:sz w:val="24"/>
                <w:szCs w:val="24"/>
              </w:rPr>
            </w:pPr>
            <w:r w:rsidRPr="00C82162">
              <w:rPr>
                <w:rFonts w:ascii="Times New Roman" w:hAnsi="Times New Roman"/>
                <w:sz w:val="24"/>
                <w:szCs w:val="24"/>
              </w:rPr>
              <w:t>Lắp đặt lò thu hồi nhiệt</w:t>
            </w:r>
          </w:p>
        </w:tc>
        <w:tc>
          <w:tcPr>
            <w:tcW w:w="2552" w:type="dxa"/>
            <w:tcBorders>
              <w:bottom w:val="nil"/>
            </w:tcBorders>
            <w:vAlign w:val="center"/>
          </w:tcPr>
          <w:p w14:paraId="5B647B87" w14:textId="74593C34" w:rsidR="00B71D67" w:rsidRPr="00C82162" w:rsidRDefault="00B71D67" w:rsidP="00815C62">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38E3E3CD" w14:textId="77777777" w:rsidR="00B71D67" w:rsidRPr="00C82162" w:rsidRDefault="00B71D67" w:rsidP="007D6FCF">
            <w:pPr>
              <w:spacing w:line="320" w:lineRule="exact"/>
              <w:jc w:val="center"/>
              <w:rPr>
                <w:rFonts w:ascii="Times New Roman" w:hAnsi="Times New Roman"/>
                <w:sz w:val="24"/>
                <w:szCs w:val="24"/>
              </w:rPr>
            </w:pPr>
          </w:p>
        </w:tc>
        <w:tc>
          <w:tcPr>
            <w:tcW w:w="1276" w:type="dxa"/>
            <w:tcBorders>
              <w:bottom w:val="nil"/>
            </w:tcBorders>
            <w:vAlign w:val="center"/>
          </w:tcPr>
          <w:p w14:paraId="19A70FAF" w14:textId="77777777" w:rsidR="00B71D67" w:rsidRPr="00C82162" w:rsidRDefault="00B71D67" w:rsidP="00B71D67">
            <w:pPr>
              <w:spacing w:line="320" w:lineRule="exact"/>
              <w:jc w:val="center"/>
              <w:rPr>
                <w:rFonts w:ascii="Times New Roman" w:hAnsi="Times New Roman"/>
                <w:b/>
                <w:sz w:val="24"/>
                <w:szCs w:val="24"/>
              </w:rPr>
            </w:pPr>
          </w:p>
        </w:tc>
        <w:tc>
          <w:tcPr>
            <w:tcW w:w="1276" w:type="dxa"/>
            <w:tcBorders>
              <w:bottom w:val="nil"/>
            </w:tcBorders>
            <w:vAlign w:val="center"/>
          </w:tcPr>
          <w:p w14:paraId="391168BE" w14:textId="77777777" w:rsidR="00B71D67" w:rsidRPr="00C82162" w:rsidRDefault="00B71D67" w:rsidP="00B71D67">
            <w:pPr>
              <w:spacing w:line="320" w:lineRule="exact"/>
              <w:jc w:val="center"/>
              <w:rPr>
                <w:rFonts w:ascii="Times New Roman" w:hAnsi="Times New Roman"/>
                <w:b/>
                <w:sz w:val="24"/>
                <w:szCs w:val="24"/>
              </w:rPr>
            </w:pPr>
          </w:p>
        </w:tc>
      </w:tr>
      <w:tr w:rsidR="00B665CD" w:rsidRPr="00C82162" w14:paraId="0A3F23CC"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5AFD8B65"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2B910012"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4BD99B73" w14:textId="06BD69D0"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762D6AFB"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476E2814"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5,000</w:t>
            </w:r>
          </w:p>
        </w:tc>
        <w:tc>
          <w:tcPr>
            <w:tcW w:w="1276" w:type="dxa"/>
            <w:tcBorders>
              <w:top w:val="nil"/>
              <w:bottom w:val="nil"/>
            </w:tcBorders>
            <w:vAlign w:val="center"/>
          </w:tcPr>
          <w:p w14:paraId="68045BB5"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4,750</w:t>
            </w:r>
          </w:p>
        </w:tc>
      </w:tr>
      <w:tr w:rsidR="00B665CD" w:rsidRPr="00C82162" w14:paraId="005AD729"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34CF1F2"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7B8E2E84"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29EAAA88" w14:textId="74BC6C28"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2A9CE02D"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5F50DDBC"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1276" w:type="dxa"/>
            <w:tcBorders>
              <w:top w:val="nil"/>
              <w:bottom w:val="nil"/>
            </w:tcBorders>
            <w:vAlign w:val="center"/>
          </w:tcPr>
          <w:p w14:paraId="3C5768C3"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3,325</w:t>
            </w:r>
          </w:p>
        </w:tc>
      </w:tr>
      <w:tr w:rsidR="00B665CD" w:rsidRPr="00C82162" w14:paraId="19790CCE"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7FCFCF6"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214C0A62"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7F8144A1" w14:textId="189B850D"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850" w:type="dxa"/>
            <w:tcBorders>
              <w:top w:val="nil"/>
              <w:bottom w:val="nil"/>
            </w:tcBorders>
            <w:vAlign w:val="center"/>
          </w:tcPr>
          <w:p w14:paraId="1D32C5DB"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3FDD35A8"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5,000</w:t>
            </w:r>
          </w:p>
        </w:tc>
        <w:tc>
          <w:tcPr>
            <w:tcW w:w="1276" w:type="dxa"/>
            <w:tcBorders>
              <w:top w:val="nil"/>
              <w:bottom w:val="nil"/>
            </w:tcBorders>
            <w:vAlign w:val="center"/>
          </w:tcPr>
          <w:p w14:paraId="2460325E"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4,750</w:t>
            </w:r>
          </w:p>
        </w:tc>
      </w:tr>
      <w:tr w:rsidR="00B665CD" w:rsidRPr="00C82162" w14:paraId="0BF3E6A4"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53ECE758"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44712EED"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4273F0C3" w14:textId="7D371017"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74E841DA"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0D33404F"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0,400</w:t>
            </w:r>
          </w:p>
        </w:tc>
        <w:tc>
          <w:tcPr>
            <w:tcW w:w="1276" w:type="dxa"/>
            <w:tcBorders>
              <w:top w:val="nil"/>
              <w:bottom w:val="nil"/>
            </w:tcBorders>
            <w:vAlign w:val="center"/>
          </w:tcPr>
          <w:p w14:paraId="0236D0C6"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0,380</w:t>
            </w:r>
          </w:p>
        </w:tc>
      </w:tr>
      <w:tr w:rsidR="00B665CD" w:rsidRPr="00C82162" w14:paraId="6C2C5CC7"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26E3E997"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4888E2AB"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1084FF52" w14:textId="45221B94"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59439D3B"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276" w:type="dxa"/>
            <w:tcBorders>
              <w:top w:val="nil"/>
              <w:bottom w:val="nil"/>
            </w:tcBorders>
            <w:vAlign w:val="center"/>
          </w:tcPr>
          <w:p w14:paraId="11F3B79E"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1276" w:type="dxa"/>
            <w:tcBorders>
              <w:top w:val="nil"/>
              <w:bottom w:val="nil"/>
            </w:tcBorders>
            <w:vAlign w:val="center"/>
          </w:tcPr>
          <w:p w14:paraId="4DD7D5A8"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63F8451A"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7CF03AD2"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4EA313F8"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270D864C" w14:textId="466C9529"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Khí Argon</w:t>
            </w:r>
          </w:p>
        </w:tc>
        <w:tc>
          <w:tcPr>
            <w:tcW w:w="850" w:type="dxa"/>
            <w:tcBorders>
              <w:top w:val="nil"/>
              <w:bottom w:val="nil"/>
            </w:tcBorders>
            <w:vAlign w:val="center"/>
          </w:tcPr>
          <w:p w14:paraId="4CE5DCC3"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276" w:type="dxa"/>
            <w:tcBorders>
              <w:top w:val="nil"/>
              <w:bottom w:val="nil"/>
            </w:tcBorders>
            <w:vAlign w:val="center"/>
          </w:tcPr>
          <w:p w14:paraId="295305CC"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276" w:type="dxa"/>
            <w:tcBorders>
              <w:top w:val="nil"/>
              <w:bottom w:val="nil"/>
            </w:tcBorders>
            <w:vAlign w:val="center"/>
          </w:tcPr>
          <w:p w14:paraId="71123E98"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191706A7"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467FE843"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3A6B52A6"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33FE28CF" w14:textId="6141F545"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 xml:space="preserve">Đá mài </w:t>
            </w:r>
          </w:p>
        </w:tc>
        <w:tc>
          <w:tcPr>
            <w:tcW w:w="850" w:type="dxa"/>
            <w:tcBorders>
              <w:top w:val="nil"/>
              <w:bottom w:val="nil"/>
            </w:tcBorders>
            <w:vAlign w:val="center"/>
          </w:tcPr>
          <w:p w14:paraId="38705834"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1276" w:type="dxa"/>
            <w:tcBorders>
              <w:top w:val="nil"/>
              <w:bottom w:val="nil"/>
            </w:tcBorders>
            <w:vAlign w:val="center"/>
          </w:tcPr>
          <w:p w14:paraId="48F495E9"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0,250</w:t>
            </w:r>
          </w:p>
        </w:tc>
        <w:tc>
          <w:tcPr>
            <w:tcW w:w="1276" w:type="dxa"/>
            <w:tcBorders>
              <w:top w:val="nil"/>
              <w:bottom w:val="nil"/>
            </w:tcBorders>
            <w:vAlign w:val="center"/>
          </w:tcPr>
          <w:p w14:paraId="6A27EF5F"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0,238</w:t>
            </w:r>
          </w:p>
        </w:tc>
      </w:tr>
      <w:tr w:rsidR="00B665CD" w:rsidRPr="00C82162" w14:paraId="2D1C6E6E"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2366E0CE"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5A21C640"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3CCAF1CA" w14:textId="424E8A70"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Đá cắt</w:t>
            </w:r>
          </w:p>
        </w:tc>
        <w:tc>
          <w:tcPr>
            <w:tcW w:w="850" w:type="dxa"/>
            <w:tcBorders>
              <w:top w:val="nil"/>
              <w:bottom w:val="nil"/>
            </w:tcBorders>
            <w:vAlign w:val="center"/>
          </w:tcPr>
          <w:p w14:paraId="50AA99A4"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1276" w:type="dxa"/>
            <w:tcBorders>
              <w:top w:val="nil"/>
              <w:bottom w:val="nil"/>
            </w:tcBorders>
            <w:vAlign w:val="center"/>
          </w:tcPr>
          <w:p w14:paraId="3BD4F874"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0,125</w:t>
            </w:r>
          </w:p>
        </w:tc>
        <w:tc>
          <w:tcPr>
            <w:tcW w:w="1276" w:type="dxa"/>
            <w:tcBorders>
              <w:top w:val="nil"/>
              <w:bottom w:val="nil"/>
            </w:tcBorders>
            <w:vAlign w:val="center"/>
          </w:tcPr>
          <w:p w14:paraId="744C45BE"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0,119</w:t>
            </w:r>
          </w:p>
        </w:tc>
      </w:tr>
      <w:tr w:rsidR="00B665CD" w:rsidRPr="00C82162" w14:paraId="6CFB2E9B"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6C534B9"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347C095B"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468470FA" w14:textId="5CBF5DBD"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61EF0381"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1276" w:type="dxa"/>
            <w:tcBorders>
              <w:top w:val="nil"/>
              <w:bottom w:val="nil"/>
            </w:tcBorders>
            <w:vAlign w:val="center"/>
          </w:tcPr>
          <w:p w14:paraId="29666027"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0,014</w:t>
            </w:r>
          </w:p>
        </w:tc>
        <w:tc>
          <w:tcPr>
            <w:tcW w:w="1276" w:type="dxa"/>
            <w:tcBorders>
              <w:top w:val="nil"/>
              <w:bottom w:val="nil"/>
            </w:tcBorders>
            <w:vAlign w:val="center"/>
          </w:tcPr>
          <w:p w14:paraId="57838E69"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0,014</w:t>
            </w:r>
          </w:p>
        </w:tc>
      </w:tr>
      <w:tr w:rsidR="00B665CD" w:rsidRPr="00C82162" w14:paraId="6BC680D5"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7B37CFB0"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60CB6B66"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27279BFC" w14:textId="157FBEE7"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3597CE91"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bottom w:val="nil"/>
            </w:tcBorders>
            <w:vAlign w:val="center"/>
          </w:tcPr>
          <w:p w14:paraId="1BDC571C"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1276" w:type="dxa"/>
            <w:tcBorders>
              <w:top w:val="nil"/>
              <w:bottom w:val="nil"/>
            </w:tcBorders>
            <w:vAlign w:val="center"/>
          </w:tcPr>
          <w:p w14:paraId="6F069D1E"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62DE00FB"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9494BD0" w14:textId="77777777" w:rsidR="00B71D67" w:rsidRPr="00C82162" w:rsidRDefault="00B71D67" w:rsidP="00E022FB">
            <w:pPr>
              <w:spacing w:line="320" w:lineRule="exact"/>
              <w:rPr>
                <w:rFonts w:ascii="Times New Roman" w:hAnsi="Times New Roman"/>
                <w:b/>
                <w:sz w:val="24"/>
                <w:szCs w:val="24"/>
              </w:rPr>
            </w:pPr>
          </w:p>
        </w:tc>
        <w:tc>
          <w:tcPr>
            <w:tcW w:w="2126" w:type="dxa"/>
            <w:vMerge/>
          </w:tcPr>
          <w:p w14:paraId="25CD2CFC" w14:textId="77777777" w:rsidR="00B71D67" w:rsidRPr="00C82162" w:rsidRDefault="00B71D67" w:rsidP="00E022FB">
            <w:pPr>
              <w:spacing w:line="320" w:lineRule="exact"/>
              <w:rPr>
                <w:rFonts w:ascii="Times New Roman" w:hAnsi="Times New Roman"/>
                <w:i/>
                <w:sz w:val="24"/>
                <w:szCs w:val="24"/>
              </w:rPr>
            </w:pPr>
          </w:p>
        </w:tc>
        <w:tc>
          <w:tcPr>
            <w:tcW w:w="2552" w:type="dxa"/>
            <w:tcBorders>
              <w:top w:val="nil"/>
              <w:bottom w:val="nil"/>
            </w:tcBorders>
            <w:vAlign w:val="center"/>
          </w:tcPr>
          <w:p w14:paraId="4BEE3BB6" w14:textId="76E40CD5" w:rsidR="00B71D67" w:rsidRPr="00C82162" w:rsidRDefault="00B71D67" w:rsidP="00E022FB">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0D758418" w14:textId="77777777" w:rsidR="00B71D67" w:rsidRPr="00C82162" w:rsidRDefault="00B71D67" w:rsidP="00E022FB">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1276" w:type="dxa"/>
            <w:tcBorders>
              <w:top w:val="nil"/>
              <w:bottom w:val="nil"/>
            </w:tcBorders>
            <w:vAlign w:val="center"/>
          </w:tcPr>
          <w:p w14:paraId="7059516D"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30,45</w:t>
            </w:r>
          </w:p>
        </w:tc>
        <w:tc>
          <w:tcPr>
            <w:tcW w:w="1276" w:type="dxa"/>
            <w:tcBorders>
              <w:top w:val="nil"/>
              <w:bottom w:val="nil"/>
            </w:tcBorders>
            <w:vAlign w:val="center"/>
          </w:tcPr>
          <w:p w14:paraId="2D95B218" w14:textId="77777777" w:rsidR="00B71D67" w:rsidRPr="00C82162" w:rsidRDefault="00B71D67" w:rsidP="00B71D67">
            <w:pPr>
              <w:jc w:val="center"/>
              <w:rPr>
                <w:rFonts w:ascii="Times New Roman" w:hAnsi="Times New Roman"/>
                <w:sz w:val="24"/>
                <w:szCs w:val="24"/>
              </w:rPr>
            </w:pPr>
            <w:r w:rsidRPr="00C82162">
              <w:rPr>
                <w:rFonts w:ascii="Times New Roman" w:hAnsi="Times New Roman"/>
                <w:sz w:val="24"/>
                <w:szCs w:val="24"/>
              </w:rPr>
              <w:t>27,84</w:t>
            </w:r>
          </w:p>
        </w:tc>
      </w:tr>
      <w:tr w:rsidR="00B665CD" w:rsidRPr="00C82162" w14:paraId="2A7B19A6"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79D89B36"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7760EAAC" w14:textId="77777777" w:rsidR="00B71D67" w:rsidRPr="00C82162" w:rsidRDefault="00B71D67" w:rsidP="00815C62">
            <w:pPr>
              <w:spacing w:line="320" w:lineRule="exact"/>
              <w:rPr>
                <w:rFonts w:ascii="Times New Roman" w:hAnsi="Times New Roman"/>
                <w:i/>
                <w:sz w:val="24"/>
                <w:szCs w:val="24"/>
              </w:rPr>
            </w:pPr>
          </w:p>
        </w:tc>
        <w:tc>
          <w:tcPr>
            <w:tcW w:w="2552" w:type="dxa"/>
            <w:tcBorders>
              <w:top w:val="nil"/>
              <w:bottom w:val="nil"/>
            </w:tcBorders>
            <w:vAlign w:val="center"/>
          </w:tcPr>
          <w:p w14:paraId="05C75464" w14:textId="4B437EB6" w:rsidR="00B71D67" w:rsidRPr="00C82162" w:rsidRDefault="00B71D67" w:rsidP="00815C62">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4AFD37DA"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1276" w:type="dxa"/>
            <w:tcBorders>
              <w:top w:val="nil"/>
              <w:bottom w:val="nil"/>
            </w:tcBorders>
            <w:vAlign w:val="center"/>
          </w:tcPr>
          <w:p w14:paraId="6F547086" w14:textId="77777777" w:rsidR="00B71D67" w:rsidRPr="00C82162" w:rsidRDefault="00B71D67" w:rsidP="00B71D67">
            <w:pPr>
              <w:spacing w:line="320" w:lineRule="exact"/>
              <w:jc w:val="center"/>
              <w:rPr>
                <w:rFonts w:ascii="Times New Roman" w:hAnsi="Times New Roman"/>
                <w:sz w:val="24"/>
                <w:szCs w:val="24"/>
              </w:rPr>
            </w:pPr>
          </w:p>
        </w:tc>
        <w:tc>
          <w:tcPr>
            <w:tcW w:w="1276" w:type="dxa"/>
            <w:tcBorders>
              <w:top w:val="nil"/>
              <w:bottom w:val="nil"/>
            </w:tcBorders>
            <w:vAlign w:val="center"/>
          </w:tcPr>
          <w:p w14:paraId="156DA5B7" w14:textId="77777777" w:rsidR="00B71D67" w:rsidRPr="00C82162" w:rsidRDefault="00B71D67" w:rsidP="00B71D67">
            <w:pPr>
              <w:spacing w:line="320" w:lineRule="exact"/>
              <w:jc w:val="center"/>
              <w:rPr>
                <w:rFonts w:ascii="Times New Roman" w:hAnsi="Times New Roman"/>
                <w:sz w:val="24"/>
                <w:szCs w:val="24"/>
              </w:rPr>
            </w:pPr>
          </w:p>
        </w:tc>
      </w:tr>
      <w:tr w:rsidR="00B665CD" w:rsidRPr="00C82162" w14:paraId="204ED217"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4F93C9AC"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18CE0A6D"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73ACB98D" w14:textId="5C17D187"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Cần cẩu 500T</w:t>
            </w:r>
          </w:p>
        </w:tc>
        <w:tc>
          <w:tcPr>
            <w:tcW w:w="850" w:type="dxa"/>
            <w:tcBorders>
              <w:top w:val="nil"/>
              <w:bottom w:val="nil"/>
            </w:tcBorders>
            <w:vAlign w:val="center"/>
          </w:tcPr>
          <w:p w14:paraId="44574FE8"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64A15085"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0,010</w:t>
            </w:r>
          </w:p>
        </w:tc>
        <w:tc>
          <w:tcPr>
            <w:tcW w:w="1276" w:type="dxa"/>
            <w:tcBorders>
              <w:top w:val="nil"/>
              <w:bottom w:val="nil"/>
            </w:tcBorders>
            <w:vAlign w:val="center"/>
          </w:tcPr>
          <w:p w14:paraId="1B9AE4F9"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0,008</w:t>
            </w:r>
          </w:p>
        </w:tc>
      </w:tr>
      <w:tr w:rsidR="00B665CD" w:rsidRPr="00C82162" w14:paraId="05D0C28B"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0ADE8796"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53F108DB"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1604470F" w14:textId="3372BE08"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Cần cẩu 150T</w:t>
            </w:r>
          </w:p>
        </w:tc>
        <w:tc>
          <w:tcPr>
            <w:tcW w:w="850" w:type="dxa"/>
            <w:tcBorders>
              <w:top w:val="nil"/>
              <w:bottom w:val="nil"/>
            </w:tcBorders>
            <w:vAlign w:val="center"/>
          </w:tcPr>
          <w:p w14:paraId="3D26BB74"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11F2230A"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0,150</w:t>
            </w:r>
          </w:p>
        </w:tc>
        <w:tc>
          <w:tcPr>
            <w:tcW w:w="1276" w:type="dxa"/>
            <w:tcBorders>
              <w:top w:val="nil"/>
              <w:bottom w:val="nil"/>
            </w:tcBorders>
            <w:vAlign w:val="center"/>
          </w:tcPr>
          <w:p w14:paraId="1136FE91"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0,130</w:t>
            </w:r>
          </w:p>
        </w:tc>
      </w:tr>
      <w:tr w:rsidR="00B665CD" w:rsidRPr="00C82162" w14:paraId="4B676DB6"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4C3F503"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1425AE46"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5C9B3580" w14:textId="60ED8C21"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Cần cẩu 50T</w:t>
            </w:r>
          </w:p>
        </w:tc>
        <w:tc>
          <w:tcPr>
            <w:tcW w:w="850" w:type="dxa"/>
            <w:tcBorders>
              <w:top w:val="nil"/>
              <w:bottom w:val="nil"/>
            </w:tcBorders>
            <w:vAlign w:val="center"/>
          </w:tcPr>
          <w:p w14:paraId="49605F4B"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11349A63"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0,150</w:t>
            </w:r>
          </w:p>
        </w:tc>
        <w:tc>
          <w:tcPr>
            <w:tcW w:w="1276" w:type="dxa"/>
            <w:tcBorders>
              <w:top w:val="nil"/>
              <w:bottom w:val="nil"/>
            </w:tcBorders>
            <w:vAlign w:val="center"/>
          </w:tcPr>
          <w:p w14:paraId="2A138F26"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0,130</w:t>
            </w:r>
          </w:p>
        </w:tc>
      </w:tr>
      <w:tr w:rsidR="00B665CD" w:rsidRPr="00C82162" w14:paraId="3F3BD374"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59E8AED7"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5B2068EC"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4E885222" w14:textId="049B7692"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Cần cẩu tháp 50T</w:t>
            </w:r>
          </w:p>
        </w:tc>
        <w:tc>
          <w:tcPr>
            <w:tcW w:w="850" w:type="dxa"/>
            <w:tcBorders>
              <w:top w:val="nil"/>
              <w:bottom w:val="nil"/>
            </w:tcBorders>
            <w:vAlign w:val="center"/>
          </w:tcPr>
          <w:p w14:paraId="5EC3CEFF"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18E8F504"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0,040</w:t>
            </w:r>
          </w:p>
        </w:tc>
        <w:tc>
          <w:tcPr>
            <w:tcW w:w="1276" w:type="dxa"/>
            <w:tcBorders>
              <w:top w:val="nil"/>
              <w:bottom w:val="nil"/>
            </w:tcBorders>
            <w:vAlign w:val="center"/>
          </w:tcPr>
          <w:p w14:paraId="3C0C4EE7"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7B171C21"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752BD351"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3820F883"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2D56C3E3" w14:textId="0566142F"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Tời điện 10T</w:t>
            </w:r>
          </w:p>
        </w:tc>
        <w:tc>
          <w:tcPr>
            <w:tcW w:w="850" w:type="dxa"/>
            <w:tcBorders>
              <w:top w:val="nil"/>
              <w:bottom w:val="nil"/>
            </w:tcBorders>
            <w:vAlign w:val="center"/>
          </w:tcPr>
          <w:p w14:paraId="74A59FDF"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10F32800"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276" w:type="dxa"/>
            <w:tcBorders>
              <w:top w:val="nil"/>
              <w:bottom w:val="nil"/>
            </w:tcBorders>
            <w:vAlign w:val="center"/>
          </w:tcPr>
          <w:p w14:paraId="5B523063"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09A932A"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409F19D8"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35F9393C"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32AF570D" w14:textId="63EA7E39"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Palăng xích 5T</w:t>
            </w:r>
          </w:p>
        </w:tc>
        <w:tc>
          <w:tcPr>
            <w:tcW w:w="850" w:type="dxa"/>
            <w:tcBorders>
              <w:top w:val="nil"/>
              <w:bottom w:val="nil"/>
            </w:tcBorders>
            <w:vAlign w:val="center"/>
          </w:tcPr>
          <w:p w14:paraId="0BAB5090"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463E58B0"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276" w:type="dxa"/>
            <w:tcBorders>
              <w:top w:val="nil"/>
              <w:bottom w:val="nil"/>
            </w:tcBorders>
            <w:vAlign w:val="center"/>
          </w:tcPr>
          <w:p w14:paraId="60DD3080"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54E73009"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650C84FA"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133D635E"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2C56590B" w14:textId="3515752F"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850" w:type="dxa"/>
            <w:tcBorders>
              <w:top w:val="nil"/>
              <w:bottom w:val="nil"/>
            </w:tcBorders>
            <w:vAlign w:val="center"/>
          </w:tcPr>
          <w:p w14:paraId="07A2B5E5"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0828BCD4"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276" w:type="dxa"/>
            <w:tcBorders>
              <w:top w:val="nil"/>
              <w:bottom w:val="nil"/>
            </w:tcBorders>
            <w:vAlign w:val="center"/>
          </w:tcPr>
          <w:p w14:paraId="1DE0D20E"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91870D3"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442AB803"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3B834352"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35E236C3" w14:textId="3519D814"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hàn 50 kW</w:t>
            </w:r>
          </w:p>
        </w:tc>
        <w:tc>
          <w:tcPr>
            <w:tcW w:w="850" w:type="dxa"/>
            <w:tcBorders>
              <w:top w:val="nil"/>
              <w:bottom w:val="nil"/>
            </w:tcBorders>
            <w:vAlign w:val="center"/>
          </w:tcPr>
          <w:p w14:paraId="425BB15A"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52AFB3B8"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1,500</w:t>
            </w:r>
          </w:p>
        </w:tc>
        <w:tc>
          <w:tcPr>
            <w:tcW w:w="1276" w:type="dxa"/>
            <w:tcBorders>
              <w:top w:val="nil"/>
              <w:bottom w:val="nil"/>
            </w:tcBorders>
            <w:vAlign w:val="center"/>
          </w:tcPr>
          <w:p w14:paraId="398E7482"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7D0ECDA4"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29AD2113"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4A590E31"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71DAA83F" w14:textId="35BA6247"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hàn TIG</w:t>
            </w:r>
          </w:p>
        </w:tc>
        <w:tc>
          <w:tcPr>
            <w:tcW w:w="850" w:type="dxa"/>
            <w:tcBorders>
              <w:top w:val="nil"/>
              <w:bottom w:val="nil"/>
            </w:tcBorders>
            <w:vAlign w:val="center"/>
          </w:tcPr>
          <w:p w14:paraId="6C756AA0"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6F887222"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2,000</w:t>
            </w:r>
          </w:p>
        </w:tc>
        <w:tc>
          <w:tcPr>
            <w:tcW w:w="1276" w:type="dxa"/>
            <w:tcBorders>
              <w:top w:val="nil"/>
              <w:bottom w:val="nil"/>
            </w:tcBorders>
            <w:vAlign w:val="center"/>
          </w:tcPr>
          <w:p w14:paraId="608F85D9"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0307DC91"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3BF3F76D"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017096DA"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1967EB57" w14:textId="558243D1"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mài 1,0 kW</w:t>
            </w:r>
          </w:p>
        </w:tc>
        <w:tc>
          <w:tcPr>
            <w:tcW w:w="850" w:type="dxa"/>
            <w:tcBorders>
              <w:top w:val="nil"/>
              <w:bottom w:val="nil"/>
            </w:tcBorders>
            <w:vAlign w:val="center"/>
          </w:tcPr>
          <w:p w14:paraId="42BC1ACF"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455D4580"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1276" w:type="dxa"/>
            <w:tcBorders>
              <w:top w:val="nil"/>
              <w:bottom w:val="nil"/>
            </w:tcBorders>
            <w:vAlign w:val="center"/>
          </w:tcPr>
          <w:p w14:paraId="26401239"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79371D18"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5FA56191" w14:textId="77777777" w:rsidR="00B71D67" w:rsidRPr="00C82162" w:rsidRDefault="00B71D67" w:rsidP="007D6FCF">
            <w:pPr>
              <w:spacing w:line="320" w:lineRule="exact"/>
              <w:rPr>
                <w:rFonts w:ascii="Times New Roman" w:hAnsi="Times New Roman"/>
                <w:b/>
                <w:sz w:val="24"/>
                <w:szCs w:val="24"/>
              </w:rPr>
            </w:pPr>
          </w:p>
        </w:tc>
        <w:tc>
          <w:tcPr>
            <w:tcW w:w="2126" w:type="dxa"/>
            <w:vMerge/>
          </w:tcPr>
          <w:p w14:paraId="5DA8C776"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669CEF09" w14:textId="5757C837"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siêu âm</w:t>
            </w:r>
          </w:p>
        </w:tc>
        <w:tc>
          <w:tcPr>
            <w:tcW w:w="850" w:type="dxa"/>
            <w:tcBorders>
              <w:top w:val="nil"/>
              <w:bottom w:val="nil"/>
            </w:tcBorders>
            <w:vAlign w:val="center"/>
          </w:tcPr>
          <w:p w14:paraId="2D8B2AAD"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nil"/>
            </w:tcBorders>
            <w:vAlign w:val="center"/>
          </w:tcPr>
          <w:p w14:paraId="4EF0F2BB"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276" w:type="dxa"/>
            <w:tcBorders>
              <w:top w:val="nil"/>
              <w:bottom w:val="nil"/>
            </w:tcBorders>
            <w:vAlign w:val="center"/>
          </w:tcPr>
          <w:p w14:paraId="0C9CDF81"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C738FB7"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top w:val="nil"/>
              <w:bottom w:val="nil"/>
            </w:tcBorders>
            <w:vAlign w:val="center"/>
          </w:tcPr>
          <w:p w14:paraId="52641BA0" w14:textId="77777777" w:rsidR="00B71D67" w:rsidRPr="00C82162" w:rsidRDefault="00B71D67" w:rsidP="007D6FCF">
            <w:pPr>
              <w:spacing w:line="320" w:lineRule="exact"/>
              <w:rPr>
                <w:rFonts w:ascii="Times New Roman" w:hAnsi="Times New Roman"/>
                <w:b/>
                <w:sz w:val="24"/>
                <w:szCs w:val="24"/>
              </w:rPr>
            </w:pPr>
          </w:p>
        </w:tc>
        <w:tc>
          <w:tcPr>
            <w:tcW w:w="2126" w:type="dxa"/>
            <w:vMerge/>
            <w:tcBorders>
              <w:bottom w:val="nil"/>
            </w:tcBorders>
          </w:tcPr>
          <w:p w14:paraId="1E652FD2" w14:textId="77777777" w:rsidR="00B71D67" w:rsidRPr="00C82162" w:rsidRDefault="00B71D67" w:rsidP="00815C62">
            <w:pPr>
              <w:spacing w:line="320" w:lineRule="exact"/>
              <w:rPr>
                <w:rFonts w:ascii="Times New Roman" w:hAnsi="Times New Roman"/>
                <w:sz w:val="24"/>
                <w:szCs w:val="24"/>
              </w:rPr>
            </w:pPr>
          </w:p>
        </w:tc>
        <w:tc>
          <w:tcPr>
            <w:tcW w:w="2552" w:type="dxa"/>
            <w:tcBorders>
              <w:top w:val="nil"/>
              <w:bottom w:val="nil"/>
            </w:tcBorders>
            <w:vAlign w:val="center"/>
          </w:tcPr>
          <w:p w14:paraId="6584B758" w14:textId="2EF8EB3C" w:rsidR="00B71D67" w:rsidRPr="00C82162" w:rsidRDefault="00B71D67" w:rsidP="00815C62">
            <w:pPr>
              <w:spacing w:line="320" w:lineRule="exact"/>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2F7A8C3A" w14:textId="77777777" w:rsidR="00B71D67" w:rsidRPr="00C82162" w:rsidRDefault="00B71D67" w:rsidP="007D6FCF">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bottom w:val="nil"/>
            </w:tcBorders>
            <w:vAlign w:val="center"/>
          </w:tcPr>
          <w:p w14:paraId="0B625E12"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1276" w:type="dxa"/>
            <w:tcBorders>
              <w:top w:val="nil"/>
              <w:bottom w:val="nil"/>
            </w:tcBorders>
            <w:vAlign w:val="center"/>
          </w:tcPr>
          <w:p w14:paraId="57BF9993"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B665CD" w:rsidRPr="00C82162" w14:paraId="6E32D78D" w14:textId="77777777" w:rsidTr="00180B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276" w:type="dxa"/>
            <w:tcBorders>
              <w:left w:val="nil"/>
              <w:bottom w:val="nil"/>
              <w:right w:val="nil"/>
            </w:tcBorders>
            <w:vAlign w:val="center"/>
          </w:tcPr>
          <w:p w14:paraId="285D4E3A" w14:textId="77777777" w:rsidR="00B71D67" w:rsidRPr="00C82162" w:rsidRDefault="00B71D67" w:rsidP="007D6FCF">
            <w:pPr>
              <w:spacing w:line="320" w:lineRule="exact"/>
              <w:rPr>
                <w:rFonts w:ascii="Times New Roman" w:hAnsi="Times New Roman"/>
                <w:b/>
                <w:sz w:val="24"/>
                <w:szCs w:val="24"/>
              </w:rPr>
            </w:pPr>
          </w:p>
        </w:tc>
        <w:tc>
          <w:tcPr>
            <w:tcW w:w="2126" w:type="dxa"/>
            <w:tcBorders>
              <w:left w:val="nil"/>
              <w:bottom w:val="nil"/>
              <w:right w:val="nil"/>
            </w:tcBorders>
          </w:tcPr>
          <w:p w14:paraId="2C3825CE" w14:textId="77777777" w:rsidR="00B71D67" w:rsidRPr="00C82162" w:rsidRDefault="00B71D67" w:rsidP="007D6FCF">
            <w:pPr>
              <w:spacing w:line="320" w:lineRule="exact"/>
              <w:rPr>
                <w:rFonts w:ascii="Times New Roman" w:hAnsi="Times New Roman"/>
                <w:sz w:val="24"/>
                <w:szCs w:val="24"/>
              </w:rPr>
            </w:pPr>
          </w:p>
        </w:tc>
        <w:tc>
          <w:tcPr>
            <w:tcW w:w="2552" w:type="dxa"/>
            <w:tcBorders>
              <w:left w:val="nil"/>
              <w:bottom w:val="nil"/>
              <w:right w:val="nil"/>
            </w:tcBorders>
            <w:vAlign w:val="center"/>
          </w:tcPr>
          <w:p w14:paraId="1E8ECC88" w14:textId="2AE848A8" w:rsidR="00B71D67" w:rsidRPr="00C82162" w:rsidRDefault="00B71D67" w:rsidP="007D6FCF">
            <w:pPr>
              <w:spacing w:line="320" w:lineRule="exact"/>
              <w:rPr>
                <w:rFonts w:ascii="Times New Roman" w:hAnsi="Times New Roman"/>
                <w:sz w:val="24"/>
                <w:szCs w:val="24"/>
              </w:rPr>
            </w:pPr>
          </w:p>
        </w:tc>
        <w:tc>
          <w:tcPr>
            <w:tcW w:w="850" w:type="dxa"/>
            <w:tcBorders>
              <w:left w:val="nil"/>
              <w:bottom w:val="nil"/>
            </w:tcBorders>
            <w:vAlign w:val="center"/>
          </w:tcPr>
          <w:p w14:paraId="67493F7E" w14:textId="77777777" w:rsidR="00B71D67" w:rsidRPr="00C82162" w:rsidRDefault="00B71D67" w:rsidP="007D6FCF">
            <w:pPr>
              <w:spacing w:line="320" w:lineRule="exact"/>
              <w:jc w:val="center"/>
              <w:rPr>
                <w:rFonts w:ascii="Times New Roman" w:hAnsi="Times New Roman"/>
                <w:sz w:val="24"/>
                <w:szCs w:val="24"/>
              </w:rPr>
            </w:pPr>
          </w:p>
        </w:tc>
        <w:tc>
          <w:tcPr>
            <w:tcW w:w="1276" w:type="dxa"/>
            <w:vAlign w:val="center"/>
          </w:tcPr>
          <w:p w14:paraId="0015A68F"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1276" w:type="dxa"/>
            <w:vAlign w:val="center"/>
          </w:tcPr>
          <w:p w14:paraId="59A370FF" w14:textId="77777777" w:rsidR="00B71D67" w:rsidRPr="00C82162" w:rsidRDefault="00B71D67" w:rsidP="00B71D67">
            <w:pPr>
              <w:spacing w:line="320" w:lineRule="exact"/>
              <w:jc w:val="center"/>
              <w:rPr>
                <w:rFonts w:ascii="Times New Roman" w:hAnsi="Times New Roman"/>
                <w:sz w:val="24"/>
                <w:szCs w:val="24"/>
              </w:rPr>
            </w:pPr>
            <w:r w:rsidRPr="00C82162">
              <w:rPr>
                <w:rFonts w:ascii="Times New Roman" w:hAnsi="Times New Roman"/>
                <w:sz w:val="24"/>
                <w:szCs w:val="24"/>
              </w:rPr>
              <w:t>02</w:t>
            </w:r>
          </w:p>
        </w:tc>
      </w:tr>
    </w:tbl>
    <w:p w14:paraId="2F843FCC" w14:textId="77777777" w:rsidR="007D6FCF" w:rsidRPr="00C82162" w:rsidRDefault="007D6FCF" w:rsidP="00815C62">
      <w:pPr>
        <w:spacing w:before="120"/>
        <w:ind w:firstLine="567"/>
        <w:jc w:val="both"/>
        <w:rPr>
          <w:rFonts w:ascii="Times New Roman" w:hAnsi="Times New Roman"/>
          <w:sz w:val="24"/>
          <w:szCs w:val="24"/>
        </w:rPr>
      </w:pPr>
      <w:r w:rsidRPr="00C82162">
        <w:rPr>
          <w:rFonts w:ascii="Times New Roman" w:hAnsi="Times New Roman"/>
          <w:i/>
          <w:sz w:val="24"/>
          <w:szCs w:val="24"/>
        </w:rPr>
        <w:t>Ghi chú:</w:t>
      </w:r>
      <w:r w:rsidR="00815C62" w:rsidRPr="00C82162">
        <w:rPr>
          <w:rFonts w:ascii="Times New Roman" w:hAnsi="Times New Roman"/>
          <w:b/>
          <w:sz w:val="24"/>
          <w:szCs w:val="24"/>
        </w:rPr>
        <w:t xml:space="preserve"> </w:t>
      </w:r>
      <w:r w:rsidRPr="00C82162">
        <w:rPr>
          <w:rFonts w:ascii="Times New Roman" w:hAnsi="Times New Roman"/>
          <w:sz w:val="24"/>
          <w:szCs w:val="24"/>
        </w:rPr>
        <w:t xml:space="preserve">Không bao gồm bao hơi, các thiết bị đo lường và điều khiển (C&amp;I), kết cấu khung sườn lò, bảo ôn, xây lò. </w:t>
      </w:r>
    </w:p>
    <w:p w14:paraId="7F904D72" w14:textId="77777777" w:rsidR="007D6FCF" w:rsidRPr="00C82162" w:rsidRDefault="007D6FCF" w:rsidP="00815C62">
      <w:pPr>
        <w:spacing w:before="120"/>
        <w:ind w:left="1440" w:hanging="1440"/>
        <w:jc w:val="both"/>
        <w:rPr>
          <w:rFonts w:ascii="Times New Roman" w:hAnsi="Times New Roman"/>
          <w:sz w:val="24"/>
          <w:szCs w:val="24"/>
        </w:rPr>
      </w:pPr>
      <w:r w:rsidRPr="00C82162">
        <w:rPr>
          <w:rFonts w:ascii="Times New Roman" w:hAnsi="Times New Roman"/>
          <w:i/>
          <w:sz w:val="24"/>
          <w:szCs w:val="24"/>
        </w:rPr>
        <w:br w:type="page"/>
      </w:r>
      <w:r w:rsidRPr="00C82162">
        <w:rPr>
          <w:rFonts w:ascii="Times New Roman" w:hAnsi="Times New Roman"/>
          <w:sz w:val="24"/>
          <w:szCs w:val="24"/>
        </w:rPr>
        <w:lastRenderedPageBreak/>
        <w:t>MD.09000</w:t>
      </w:r>
      <w:r w:rsidRPr="00C82162">
        <w:rPr>
          <w:rFonts w:ascii="Times New Roman" w:hAnsi="Times New Roman"/>
          <w:sz w:val="24"/>
          <w:szCs w:val="24"/>
        </w:rPr>
        <w:tab/>
        <w:t>LẮP ĐẶT THIẾT BỊ LÀM MÁT VÀ TRAO ĐỔI NHIỆT KIỂU GIÀN</w:t>
      </w:r>
    </w:p>
    <w:p w14:paraId="5DF81489" w14:textId="77777777" w:rsidR="007D6FCF" w:rsidRPr="00C82162" w:rsidRDefault="007D6FCF" w:rsidP="00815C6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1138AB02" w14:textId="77777777" w:rsidR="007D6FCF" w:rsidRPr="00C82162" w:rsidRDefault="007D6FCF" w:rsidP="00815C62">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815C62"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giá đỡ, khung dầm, các tấm ngăn, gioăng làm kín giữa các môi chất theo đúng yêu cầu kỹ thuật, căn chỉnh, nghiệm thu.</w:t>
      </w:r>
    </w:p>
    <w:p w14:paraId="46051A08" w14:textId="79198079" w:rsidR="007D6FCF" w:rsidRPr="00C82162" w:rsidRDefault="00815C62" w:rsidP="00815C62">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104"/>
        <w:gridCol w:w="2693"/>
        <w:gridCol w:w="1134"/>
        <w:gridCol w:w="1985"/>
      </w:tblGrid>
      <w:tr w:rsidR="00B665CD" w:rsidRPr="00C82162" w14:paraId="58CBFFC0" w14:textId="77777777" w:rsidTr="00180B8B">
        <w:trPr>
          <w:trHeight w:val="563"/>
        </w:trPr>
        <w:tc>
          <w:tcPr>
            <w:tcW w:w="1440" w:type="dxa"/>
            <w:vAlign w:val="center"/>
          </w:tcPr>
          <w:p w14:paraId="4CC4887C" w14:textId="77777777" w:rsidR="00180B8B" w:rsidRPr="00C82162" w:rsidRDefault="00180B8B" w:rsidP="007D6FCF">
            <w:pPr>
              <w:jc w:val="center"/>
              <w:rPr>
                <w:rFonts w:ascii="Times New Roman" w:hAnsi="Times New Roman"/>
                <w:sz w:val="24"/>
                <w:szCs w:val="24"/>
              </w:rPr>
            </w:pPr>
            <w:r w:rsidRPr="00C82162">
              <w:rPr>
                <w:rFonts w:ascii="Times New Roman" w:hAnsi="Times New Roman"/>
                <w:sz w:val="24"/>
                <w:szCs w:val="24"/>
              </w:rPr>
              <w:t>Mã hiệu</w:t>
            </w:r>
          </w:p>
        </w:tc>
        <w:tc>
          <w:tcPr>
            <w:tcW w:w="2104" w:type="dxa"/>
            <w:vAlign w:val="center"/>
          </w:tcPr>
          <w:p w14:paraId="1DC3962A" w14:textId="6FFF67DC" w:rsidR="00180B8B" w:rsidRPr="00C82162" w:rsidRDefault="00180B8B" w:rsidP="00180B8B">
            <w:pPr>
              <w:jc w:val="center"/>
              <w:rPr>
                <w:rFonts w:ascii="Times New Roman" w:hAnsi="Times New Roman"/>
                <w:sz w:val="24"/>
                <w:szCs w:val="24"/>
              </w:rPr>
            </w:pPr>
            <w:r w:rsidRPr="00C82162">
              <w:rPr>
                <w:rFonts w:ascii="Times New Roman" w:hAnsi="Times New Roman"/>
                <w:sz w:val="24"/>
                <w:szCs w:val="24"/>
              </w:rPr>
              <w:t>Công tác lắp đặt</w:t>
            </w:r>
          </w:p>
        </w:tc>
        <w:tc>
          <w:tcPr>
            <w:tcW w:w="2693" w:type="dxa"/>
            <w:vAlign w:val="center"/>
          </w:tcPr>
          <w:p w14:paraId="2AB4E63F" w14:textId="1966F4A1" w:rsidR="00180B8B" w:rsidRPr="00C82162" w:rsidRDefault="00180B8B" w:rsidP="007D6FCF">
            <w:pPr>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78F1D99F" w14:textId="77777777" w:rsidR="00180B8B" w:rsidRPr="00C82162" w:rsidRDefault="00180B8B" w:rsidP="007D6FCF">
            <w:pPr>
              <w:jc w:val="center"/>
              <w:rPr>
                <w:rFonts w:ascii="Times New Roman" w:hAnsi="Times New Roman"/>
                <w:sz w:val="24"/>
                <w:szCs w:val="24"/>
              </w:rPr>
            </w:pPr>
            <w:r w:rsidRPr="00C82162">
              <w:rPr>
                <w:rFonts w:ascii="Times New Roman" w:hAnsi="Times New Roman"/>
                <w:sz w:val="24"/>
                <w:szCs w:val="24"/>
              </w:rPr>
              <w:t>Đơn vị</w:t>
            </w:r>
          </w:p>
        </w:tc>
        <w:tc>
          <w:tcPr>
            <w:tcW w:w="1985" w:type="dxa"/>
            <w:vAlign w:val="center"/>
          </w:tcPr>
          <w:p w14:paraId="7136A7B0" w14:textId="77777777" w:rsidR="00180B8B" w:rsidRPr="00C82162" w:rsidRDefault="00180B8B" w:rsidP="007D6FC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AD1D2ED" w14:textId="77777777" w:rsidTr="00180B8B">
        <w:trPr>
          <w:trHeight w:val="397"/>
        </w:trPr>
        <w:tc>
          <w:tcPr>
            <w:tcW w:w="1440" w:type="dxa"/>
            <w:tcBorders>
              <w:bottom w:val="nil"/>
            </w:tcBorders>
            <w:vAlign w:val="center"/>
          </w:tcPr>
          <w:p w14:paraId="251F497C"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MD.090</w:t>
            </w:r>
          </w:p>
        </w:tc>
        <w:tc>
          <w:tcPr>
            <w:tcW w:w="2104" w:type="dxa"/>
            <w:vMerge w:val="restart"/>
          </w:tcPr>
          <w:p w14:paraId="7100CABE" w14:textId="6FB52747" w:rsidR="00180B8B" w:rsidRPr="00C82162" w:rsidRDefault="00180B8B" w:rsidP="00180B8B">
            <w:pPr>
              <w:spacing w:before="60" w:line="300" w:lineRule="atLeast"/>
              <w:rPr>
                <w:rFonts w:ascii="Times New Roman" w:hAnsi="Times New Roman"/>
                <w:i/>
                <w:sz w:val="24"/>
                <w:szCs w:val="24"/>
              </w:rPr>
            </w:pPr>
            <w:r w:rsidRPr="00C82162">
              <w:rPr>
                <w:rFonts w:ascii="Times New Roman" w:hAnsi="Times New Roman"/>
                <w:sz w:val="24"/>
                <w:szCs w:val="24"/>
              </w:rPr>
              <w:t>Lắp đặt thiết bị làm mát và trao đổi nhiệt kiểu giàn</w:t>
            </w:r>
          </w:p>
        </w:tc>
        <w:tc>
          <w:tcPr>
            <w:tcW w:w="2693" w:type="dxa"/>
            <w:tcBorders>
              <w:bottom w:val="nil"/>
            </w:tcBorders>
            <w:vAlign w:val="center"/>
          </w:tcPr>
          <w:p w14:paraId="3C52E0A1" w14:textId="73647C48" w:rsidR="00180B8B" w:rsidRPr="00C82162" w:rsidRDefault="00180B8B" w:rsidP="00815C62">
            <w:pPr>
              <w:spacing w:line="300" w:lineRule="atLeast"/>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52805E5F" w14:textId="77777777" w:rsidR="00180B8B" w:rsidRPr="00C82162" w:rsidRDefault="00180B8B" w:rsidP="007D6FCF">
            <w:pPr>
              <w:spacing w:line="300" w:lineRule="atLeast"/>
              <w:jc w:val="center"/>
              <w:rPr>
                <w:rFonts w:ascii="Times New Roman" w:hAnsi="Times New Roman"/>
                <w:sz w:val="24"/>
                <w:szCs w:val="24"/>
              </w:rPr>
            </w:pPr>
          </w:p>
        </w:tc>
        <w:tc>
          <w:tcPr>
            <w:tcW w:w="1985" w:type="dxa"/>
            <w:tcBorders>
              <w:bottom w:val="nil"/>
            </w:tcBorders>
            <w:vAlign w:val="center"/>
          </w:tcPr>
          <w:p w14:paraId="21B15335" w14:textId="77777777" w:rsidR="00180B8B" w:rsidRPr="00C82162" w:rsidRDefault="00180B8B" w:rsidP="007D6FCF">
            <w:pPr>
              <w:spacing w:line="300" w:lineRule="atLeast"/>
              <w:rPr>
                <w:rFonts w:ascii="Times New Roman" w:hAnsi="Times New Roman"/>
                <w:b/>
                <w:sz w:val="24"/>
                <w:szCs w:val="24"/>
              </w:rPr>
            </w:pPr>
          </w:p>
        </w:tc>
      </w:tr>
      <w:tr w:rsidR="00B665CD" w:rsidRPr="00C82162" w14:paraId="2DA5FC38" w14:textId="77777777" w:rsidTr="00180B8B">
        <w:trPr>
          <w:trHeight w:val="397"/>
        </w:trPr>
        <w:tc>
          <w:tcPr>
            <w:tcW w:w="1440" w:type="dxa"/>
            <w:tcBorders>
              <w:top w:val="nil"/>
              <w:bottom w:val="nil"/>
            </w:tcBorders>
            <w:vAlign w:val="center"/>
          </w:tcPr>
          <w:p w14:paraId="4E958A31"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23C0AA22"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59E34733" w14:textId="466ECD24"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Mỡ các loại</w:t>
            </w:r>
          </w:p>
        </w:tc>
        <w:tc>
          <w:tcPr>
            <w:tcW w:w="1134" w:type="dxa"/>
            <w:tcBorders>
              <w:top w:val="nil"/>
              <w:bottom w:val="nil"/>
            </w:tcBorders>
            <w:vAlign w:val="center"/>
          </w:tcPr>
          <w:p w14:paraId="7F2F61B7"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57C4A2CA"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1,620</w:t>
            </w:r>
          </w:p>
        </w:tc>
      </w:tr>
      <w:tr w:rsidR="00B665CD" w:rsidRPr="00C82162" w14:paraId="30C1FF1C" w14:textId="77777777" w:rsidTr="00180B8B">
        <w:trPr>
          <w:trHeight w:val="397"/>
        </w:trPr>
        <w:tc>
          <w:tcPr>
            <w:tcW w:w="1440" w:type="dxa"/>
            <w:tcBorders>
              <w:top w:val="nil"/>
              <w:bottom w:val="nil"/>
            </w:tcBorders>
            <w:vAlign w:val="center"/>
          </w:tcPr>
          <w:p w14:paraId="53C9CC34"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3CA65781"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7FABDB40" w14:textId="314B9BD7"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Dầu các loại</w:t>
            </w:r>
          </w:p>
        </w:tc>
        <w:tc>
          <w:tcPr>
            <w:tcW w:w="1134" w:type="dxa"/>
            <w:tcBorders>
              <w:top w:val="nil"/>
              <w:bottom w:val="nil"/>
            </w:tcBorders>
            <w:vAlign w:val="center"/>
          </w:tcPr>
          <w:p w14:paraId="7F0729D2"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50DC5BFE"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1,860</w:t>
            </w:r>
          </w:p>
        </w:tc>
      </w:tr>
      <w:tr w:rsidR="00B665CD" w:rsidRPr="00C82162" w14:paraId="428BC95E" w14:textId="77777777" w:rsidTr="00180B8B">
        <w:trPr>
          <w:trHeight w:val="397"/>
        </w:trPr>
        <w:tc>
          <w:tcPr>
            <w:tcW w:w="1440" w:type="dxa"/>
            <w:tcBorders>
              <w:top w:val="nil"/>
              <w:bottom w:val="nil"/>
            </w:tcBorders>
            <w:vAlign w:val="center"/>
          </w:tcPr>
          <w:p w14:paraId="1D6494DD"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11EF36A9"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36AFA4E6" w14:textId="5477C5E1"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Thép các loại</w:t>
            </w:r>
          </w:p>
        </w:tc>
        <w:tc>
          <w:tcPr>
            <w:tcW w:w="1134" w:type="dxa"/>
            <w:tcBorders>
              <w:top w:val="nil"/>
              <w:bottom w:val="nil"/>
            </w:tcBorders>
            <w:vAlign w:val="center"/>
          </w:tcPr>
          <w:p w14:paraId="0B55D164"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764EA7E4"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2,490</w:t>
            </w:r>
          </w:p>
        </w:tc>
      </w:tr>
      <w:tr w:rsidR="00B665CD" w:rsidRPr="00C82162" w14:paraId="6D2E7DF5" w14:textId="77777777" w:rsidTr="00180B8B">
        <w:trPr>
          <w:trHeight w:val="397"/>
        </w:trPr>
        <w:tc>
          <w:tcPr>
            <w:tcW w:w="1440" w:type="dxa"/>
            <w:tcBorders>
              <w:top w:val="nil"/>
              <w:bottom w:val="nil"/>
            </w:tcBorders>
            <w:vAlign w:val="center"/>
          </w:tcPr>
          <w:p w14:paraId="07B8F896"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1940D1C7"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5E25595F" w14:textId="2110B6C8"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 xml:space="preserve">Que hàn </w:t>
            </w:r>
          </w:p>
        </w:tc>
        <w:tc>
          <w:tcPr>
            <w:tcW w:w="1134" w:type="dxa"/>
            <w:tcBorders>
              <w:top w:val="nil"/>
              <w:bottom w:val="nil"/>
            </w:tcBorders>
            <w:vAlign w:val="center"/>
          </w:tcPr>
          <w:p w14:paraId="59E28B45"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6305B646"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1E522370" w14:textId="77777777" w:rsidTr="00180B8B">
        <w:trPr>
          <w:trHeight w:val="397"/>
        </w:trPr>
        <w:tc>
          <w:tcPr>
            <w:tcW w:w="1440" w:type="dxa"/>
            <w:tcBorders>
              <w:top w:val="nil"/>
              <w:bottom w:val="nil"/>
            </w:tcBorders>
            <w:vAlign w:val="center"/>
          </w:tcPr>
          <w:p w14:paraId="2BA31ABD"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685A8C6A"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2B458C85" w14:textId="66BC7ED5"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Khí gas</w:t>
            </w:r>
          </w:p>
        </w:tc>
        <w:tc>
          <w:tcPr>
            <w:tcW w:w="1134" w:type="dxa"/>
            <w:tcBorders>
              <w:top w:val="nil"/>
              <w:bottom w:val="nil"/>
            </w:tcBorders>
            <w:vAlign w:val="center"/>
          </w:tcPr>
          <w:p w14:paraId="262C8536"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14FF399E"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25F80373" w14:textId="77777777" w:rsidTr="00180B8B">
        <w:trPr>
          <w:trHeight w:val="397"/>
        </w:trPr>
        <w:tc>
          <w:tcPr>
            <w:tcW w:w="1440" w:type="dxa"/>
            <w:tcBorders>
              <w:top w:val="nil"/>
              <w:bottom w:val="nil"/>
            </w:tcBorders>
            <w:vAlign w:val="center"/>
          </w:tcPr>
          <w:p w14:paraId="50264CA3"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78E2D217"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6856F7F5" w14:textId="74C9B2F2"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Ô xy</w:t>
            </w:r>
          </w:p>
        </w:tc>
        <w:tc>
          <w:tcPr>
            <w:tcW w:w="1134" w:type="dxa"/>
            <w:tcBorders>
              <w:top w:val="nil"/>
              <w:bottom w:val="nil"/>
            </w:tcBorders>
            <w:vAlign w:val="center"/>
          </w:tcPr>
          <w:p w14:paraId="6B735DAC"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43DD905C"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0,090</w:t>
            </w:r>
          </w:p>
        </w:tc>
      </w:tr>
      <w:tr w:rsidR="00B665CD" w:rsidRPr="00C82162" w14:paraId="0B5FD1D4" w14:textId="77777777" w:rsidTr="00180B8B">
        <w:trPr>
          <w:trHeight w:val="397"/>
        </w:trPr>
        <w:tc>
          <w:tcPr>
            <w:tcW w:w="1440" w:type="dxa"/>
            <w:tcBorders>
              <w:top w:val="nil"/>
              <w:bottom w:val="nil"/>
            </w:tcBorders>
            <w:vAlign w:val="center"/>
          </w:tcPr>
          <w:p w14:paraId="36A90714"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6D53D543"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0D815BDE" w14:textId="30A2B704"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Gỗ nhóm 4</w:t>
            </w:r>
          </w:p>
        </w:tc>
        <w:tc>
          <w:tcPr>
            <w:tcW w:w="1134" w:type="dxa"/>
            <w:tcBorders>
              <w:top w:val="nil"/>
              <w:bottom w:val="nil"/>
            </w:tcBorders>
            <w:vAlign w:val="center"/>
          </w:tcPr>
          <w:p w14:paraId="36ADFFB5"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985" w:type="dxa"/>
            <w:tcBorders>
              <w:top w:val="nil"/>
              <w:bottom w:val="nil"/>
            </w:tcBorders>
            <w:vAlign w:val="center"/>
          </w:tcPr>
          <w:p w14:paraId="4C37951A"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0,012</w:t>
            </w:r>
          </w:p>
        </w:tc>
      </w:tr>
      <w:tr w:rsidR="00B665CD" w:rsidRPr="00C82162" w14:paraId="3359C3A5" w14:textId="77777777" w:rsidTr="00180B8B">
        <w:trPr>
          <w:trHeight w:val="397"/>
        </w:trPr>
        <w:tc>
          <w:tcPr>
            <w:tcW w:w="1440" w:type="dxa"/>
            <w:tcBorders>
              <w:top w:val="nil"/>
              <w:bottom w:val="nil"/>
            </w:tcBorders>
            <w:vAlign w:val="center"/>
          </w:tcPr>
          <w:p w14:paraId="76015B26"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04BEDD48"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2D12B64B" w14:textId="4429701D"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41E82DE4"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03356B15"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4A01A7D7" w14:textId="77777777" w:rsidTr="00180B8B">
        <w:trPr>
          <w:trHeight w:val="397"/>
        </w:trPr>
        <w:tc>
          <w:tcPr>
            <w:tcW w:w="1440" w:type="dxa"/>
            <w:tcBorders>
              <w:top w:val="nil"/>
              <w:bottom w:val="nil"/>
            </w:tcBorders>
            <w:vAlign w:val="center"/>
          </w:tcPr>
          <w:p w14:paraId="15B36192"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77C109AE" w14:textId="77777777" w:rsidR="00180B8B" w:rsidRPr="00C82162" w:rsidRDefault="00180B8B" w:rsidP="00815C62">
            <w:pPr>
              <w:spacing w:line="300" w:lineRule="atLeast"/>
              <w:rPr>
                <w:rFonts w:ascii="Times New Roman" w:hAnsi="Times New Roman"/>
                <w:i/>
                <w:sz w:val="24"/>
                <w:szCs w:val="24"/>
              </w:rPr>
            </w:pPr>
          </w:p>
        </w:tc>
        <w:tc>
          <w:tcPr>
            <w:tcW w:w="2693" w:type="dxa"/>
            <w:tcBorders>
              <w:top w:val="nil"/>
              <w:bottom w:val="nil"/>
            </w:tcBorders>
            <w:vAlign w:val="center"/>
          </w:tcPr>
          <w:p w14:paraId="1DB2D33E" w14:textId="293BD758" w:rsidR="00180B8B" w:rsidRPr="00C82162" w:rsidRDefault="00180B8B" w:rsidP="00815C62">
            <w:pPr>
              <w:spacing w:line="300" w:lineRule="atLeast"/>
              <w:rPr>
                <w:rFonts w:ascii="Times New Roman" w:hAnsi="Times New Roman"/>
                <w:i/>
                <w:sz w:val="24"/>
                <w:szCs w:val="24"/>
              </w:rPr>
            </w:pPr>
            <w:r w:rsidRPr="00C82162">
              <w:rPr>
                <w:rFonts w:ascii="Times New Roman" w:hAnsi="Times New Roman"/>
                <w:i/>
                <w:sz w:val="24"/>
                <w:szCs w:val="24"/>
              </w:rPr>
              <w:t>Nhân công 4,5/7</w:t>
            </w:r>
          </w:p>
        </w:tc>
        <w:tc>
          <w:tcPr>
            <w:tcW w:w="1134" w:type="dxa"/>
            <w:tcBorders>
              <w:top w:val="nil"/>
              <w:bottom w:val="nil"/>
            </w:tcBorders>
            <w:vAlign w:val="center"/>
          </w:tcPr>
          <w:p w14:paraId="705EA3A6"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79B904FF" w14:textId="77777777" w:rsidR="00180B8B" w:rsidRPr="00C82162" w:rsidRDefault="00180B8B" w:rsidP="00B91B92">
            <w:pPr>
              <w:spacing w:line="300" w:lineRule="atLeast"/>
              <w:jc w:val="center"/>
              <w:rPr>
                <w:rFonts w:ascii="Times New Roman" w:hAnsi="Times New Roman"/>
                <w:sz w:val="24"/>
                <w:szCs w:val="24"/>
              </w:rPr>
            </w:pPr>
            <w:r w:rsidRPr="00C82162">
              <w:rPr>
                <w:rFonts w:ascii="Times New Roman" w:hAnsi="Times New Roman"/>
                <w:sz w:val="24"/>
                <w:szCs w:val="24"/>
              </w:rPr>
              <w:t>31,10</w:t>
            </w:r>
          </w:p>
        </w:tc>
      </w:tr>
      <w:tr w:rsidR="00B665CD" w:rsidRPr="00C82162" w14:paraId="0625652A" w14:textId="77777777" w:rsidTr="00180B8B">
        <w:trPr>
          <w:trHeight w:val="397"/>
        </w:trPr>
        <w:tc>
          <w:tcPr>
            <w:tcW w:w="1440" w:type="dxa"/>
            <w:tcBorders>
              <w:top w:val="nil"/>
              <w:bottom w:val="nil"/>
            </w:tcBorders>
            <w:vAlign w:val="center"/>
          </w:tcPr>
          <w:p w14:paraId="3C90D107"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068689FC" w14:textId="77777777" w:rsidR="00180B8B" w:rsidRPr="00C82162" w:rsidRDefault="00180B8B" w:rsidP="00815C62">
            <w:pPr>
              <w:spacing w:line="300" w:lineRule="atLeast"/>
              <w:rPr>
                <w:rFonts w:ascii="Times New Roman" w:hAnsi="Times New Roman"/>
                <w:i/>
                <w:sz w:val="24"/>
                <w:szCs w:val="24"/>
              </w:rPr>
            </w:pPr>
          </w:p>
        </w:tc>
        <w:tc>
          <w:tcPr>
            <w:tcW w:w="2693" w:type="dxa"/>
            <w:tcBorders>
              <w:top w:val="nil"/>
              <w:bottom w:val="nil"/>
            </w:tcBorders>
            <w:vAlign w:val="center"/>
          </w:tcPr>
          <w:p w14:paraId="1AAFBEEE" w14:textId="439D59B0" w:rsidR="00180B8B" w:rsidRPr="00C82162" w:rsidRDefault="00180B8B" w:rsidP="00815C62">
            <w:pPr>
              <w:spacing w:line="300" w:lineRule="atLeast"/>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633C6B94"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 </w:t>
            </w:r>
          </w:p>
        </w:tc>
        <w:tc>
          <w:tcPr>
            <w:tcW w:w="1985" w:type="dxa"/>
            <w:tcBorders>
              <w:top w:val="nil"/>
              <w:bottom w:val="nil"/>
            </w:tcBorders>
            <w:vAlign w:val="center"/>
          </w:tcPr>
          <w:p w14:paraId="1FF7F2AC" w14:textId="77777777" w:rsidR="00180B8B" w:rsidRPr="00C82162" w:rsidRDefault="00180B8B" w:rsidP="007D6FCF">
            <w:pPr>
              <w:spacing w:line="300" w:lineRule="atLeast"/>
              <w:jc w:val="center"/>
              <w:rPr>
                <w:rFonts w:ascii="Times New Roman" w:hAnsi="Times New Roman"/>
                <w:sz w:val="24"/>
                <w:szCs w:val="24"/>
              </w:rPr>
            </w:pPr>
          </w:p>
        </w:tc>
      </w:tr>
      <w:tr w:rsidR="00B665CD" w:rsidRPr="00C82162" w14:paraId="70FA563F" w14:textId="77777777" w:rsidTr="00180B8B">
        <w:trPr>
          <w:trHeight w:val="397"/>
        </w:trPr>
        <w:tc>
          <w:tcPr>
            <w:tcW w:w="1440" w:type="dxa"/>
            <w:tcBorders>
              <w:top w:val="nil"/>
              <w:bottom w:val="nil"/>
            </w:tcBorders>
            <w:vAlign w:val="center"/>
          </w:tcPr>
          <w:p w14:paraId="63A6A3F8"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24C2191F"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0AED4547" w14:textId="7268423D"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Cần cẩu 25T</w:t>
            </w:r>
          </w:p>
        </w:tc>
        <w:tc>
          <w:tcPr>
            <w:tcW w:w="1134" w:type="dxa"/>
            <w:tcBorders>
              <w:top w:val="nil"/>
              <w:bottom w:val="nil"/>
            </w:tcBorders>
            <w:vAlign w:val="center"/>
          </w:tcPr>
          <w:p w14:paraId="4B8762A6"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23E05A71"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0,406</w:t>
            </w:r>
          </w:p>
        </w:tc>
      </w:tr>
      <w:tr w:rsidR="00B665CD" w:rsidRPr="00C82162" w14:paraId="0A6DAD0A" w14:textId="77777777" w:rsidTr="00180B8B">
        <w:trPr>
          <w:trHeight w:val="397"/>
        </w:trPr>
        <w:tc>
          <w:tcPr>
            <w:tcW w:w="1440" w:type="dxa"/>
            <w:tcBorders>
              <w:top w:val="nil"/>
              <w:bottom w:val="nil"/>
            </w:tcBorders>
            <w:vAlign w:val="center"/>
          </w:tcPr>
          <w:p w14:paraId="4ECBADBD" w14:textId="77777777" w:rsidR="00180B8B" w:rsidRPr="00C82162" w:rsidRDefault="00180B8B" w:rsidP="007D6FCF">
            <w:pPr>
              <w:spacing w:line="300" w:lineRule="atLeast"/>
              <w:rPr>
                <w:rFonts w:ascii="Times New Roman" w:hAnsi="Times New Roman"/>
                <w:b/>
                <w:sz w:val="24"/>
                <w:szCs w:val="24"/>
              </w:rPr>
            </w:pPr>
          </w:p>
        </w:tc>
        <w:tc>
          <w:tcPr>
            <w:tcW w:w="2104" w:type="dxa"/>
            <w:vMerge/>
          </w:tcPr>
          <w:p w14:paraId="53CDF86B"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nil"/>
            </w:tcBorders>
            <w:vAlign w:val="center"/>
          </w:tcPr>
          <w:p w14:paraId="76D5196D" w14:textId="454A7096"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Máy hàn điện 50 kW</w:t>
            </w:r>
          </w:p>
        </w:tc>
        <w:tc>
          <w:tcPr>
            <w:tcW w:w="1134" w:type="dxa"/>
            <w:tcBorders>
              <w:top w:val="nil"/>
              <w:bottom w:val="nil"/>
            </w:tcBorders>
            <w:vAlign w:val="center"/>
          </w:tcPr>
          <w:p w14:paraId="683D6EC5"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17CF654B"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20AE0026" w14:textId="77777777" w:rsidTr="00180B8B">
        <w:trPr>
          <w:trHeight w:val="397"/>
        </w:trPr>
        <w:tc>
          <w:tcPr>
            <w:tcW w:w="1440" w:type="dxa"/>
            <w:tcBorders>
              <w:top w:val="nil"/>
              <w:bottom w:val="single" w:sz="4" w:space="0" w:color="auto"/>
            </w:tcBorders>
            <w:vAlign w:val="center"/>
          </w:tcPr>
          <w:p w14:paraId="2C94145A" w14:textId="77777777" w:rsidR="00180B8B" w:rsidRPr="00C82162" w:rsidRDefault="00180B8B" w:rsidP="007D6FCF">
            <w:pPr>
              <w:spacing w:line="300" w:lineRule="atLeast"/>
              <w:rPr>
                <w:rFonts w:ascii="Times New Roman" w:hAnsi="Times New Roman"/>
                <w:b/>
                <w:sz w:val="24"/>
                <w:szCs w:val="24"/>
              </w:rPr>
            </w:pPr>
          </w:p>
        </w:tc>
        <w:tc>
          <w:tcPr>
            <w:tcW w:w="2104" w:type="dxa"/>
            <w:vMerge/>
            <w:tcBorders>
              <w:bottom w:val="single" w:sz="4" w:space="0" w:color="auto"/>
            </w:tcBorders>
          </w:tcPr>
          <w:p w14:paraId="2277F000" w14:textId="77777777" w:rsidR="00180B8B" w:rsidRPr="00C82162" w:rsidRDefault="00180B8B" w:rsidP="00815C62">
            <w:pPr>
              <w:spacing w:line="300" w:lineRule="atLeast"/>
              <w:rPr>
                <w:rFonts w:ascii="Times New Roman" w:hAnsi="Times New Roman"/>
                <w:sz w:val="24"/>
                <w:szCs w:val="24"/>
              </w:rPr>
            </w:pPr>
          </w:p>
        </w:tc>
        <w:tc>
          <w:tcPr>
            <w:tcW w:w="2693" w:type="dxa"/>
            <w:tcBorders>
              <w:top w:val="nil"/>
              <w:bottom w:val="single" w:sz="4" w:space="0" w:color="auto"/>
            </w:tcBorders>
            <w:vAlign w:val="center"/>
          </w:tcPr>
          <w:p w14:paraId="47DD919E" w14:textId="1FBFF71E" w:rsidR="00180B8B" w:rsidRPr="00C82162" w:rsidRDefault="00180B8B" w:rsidP="00815C62">
            <w:pPr>
              <w:spacing w:line="300" w:lineRule="atLeast"/>
              <w:rPr>
                <w:rFonts w:ascii="Times New Roman" w:hAnsi="Times New Roman"/>
                <w:sz w:val="24"/>
                <w:szCs w:val="24"/>
              </w:rPr>
            </w:pPr>
            <w:r w:rsidRPr="00C82162">
              <w:rPr>
                <w:rFonts w:ascii="Times New Roman" w:hAnsi="Times New Roman"/>
                <w:sz w:val="24"/>
                <w:szCs w:val="24"/>
              </w:rPr>
              <w:t>Máy khác</w:t>
            </w:r>
          </w:p>
        </w:tc>
        <w:tc>
          <w:tcPr>
            <w:tcW w:w="1134" w:type="dxa"/>
            <w:tcBorders>
              <w:top w:val="nil"/>
              <w:bottom w:val="single" w:sz="4" w:space="0" w:color="auto"/>
            </w:tcBorders>
            <w:vAlign w:val="center"/>
          </w:tcPr>
          <w:p w14:paraId="1A283AD5"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1465CE74"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2</w:t>
            </w:r>
          </w:p>
        </w:tc>
      </w:tr>
      <w:tr w:rsidR="00180B8B" w:rsidRPr="00C82162" w14:paraId="183EBAB8" w14:textId="77777777" w:rsidTr="00180B8B">
        <w:trPr>
          <w:trHeight w:val="397"/>
        </w:trPr>
        <w:tc>
          <w:tcPr>
            <w:tcW w:w="1440" w:type="dxa"/>
            <w:tcBorders>
              <w:top w:val="single" w:sz="4" w:space="0" w:color="auto"/>
              <w:left w:val="nil"/>
              <w:bottom w:val="nil"/>
              <w:right w:val="nil"/>
            </w:tcBorders>
            <w:vAlign w:val="center"/>
          </w:tcPr>
          <w:p w14:paraId="4E487AA2" w14:textId="77777777" w:rsidR="00180B8B" w:rsidRPr="00C82162" w:rsidRDefault="00180B8B" w:rsidP="007D6FCF">
            <w:pPr>
              <w:spacing w:line="300" w:lineRule="atLeast"/>
              <w:rPr>
                <w:rFonts w:ascii="Times New Roman" w:hAnsi="Times New Roman"/>
                <w:b/>
                <w:sz w:val="24"/>
                <w:szCs w:val="24"/>
              </w:rPr>
            </w:pPr>
          </w:p>
        </w:tc>
        <w:tc>
          <w:tcPr>
            <w:tcW w:w="2104" w:type="dxa"/>
            <w:tcBorders>
              <w:top w:val="single" w:sz="4" w:space="0" w:color="auto"/>
              <w:left w:val="nil"/>
              <w:bottom w:val="nil"/>
              <w:right w:val="nil"/>
            </w:tcBorders>
          </w:tcPr>
          <w:p w14:paraId="7E7E476B" w14:textId="77777777" w:rsidR="00180B8B" w:rsidRPr="00C82162" w:rsidRDefault="00180B8B" w:rsidP="007D6FCF">
            <w:pPr>
              <w:spacing w:line="300" w:lineRule="atLeast"/>
              <w:rPr>
                <w:rFonts w:ascii="Times New Roman" w:hAnsi="Times New Roman"/>
                <w:sz w:val="24"/>
                <w:szCs w:val="24"/>
              </w:rPr>
            </w:pPr>
          </w:p>
        </w:tc>
        <w:tc>
          <w:tcPr>
            <w:tcW w:w="2693" w:type="dxa"/>
            <w:tcBorders>
              <w:top w:val="single" w:sz="4" w:space="0" w:color="auto"/>
              <w:left w:val="nil"/>
              <w:bottom w:val="nil"/>
              <w:right w:val="nil"/>
            </w:tcBorders>
            <w:vAlign w:val="center"/>
          </w:tcPr>
          <w:p w14:paraId="4D9587F8" w14:textId="6E3EE905" w:rsidR="00180B8B" w:rsidRPr="00C82162" w:rsidRDefault="00180B8B" w:rsidP="007D6FCF">
            <w:pPr>
              <w:spacing w:line="300" w:lineRule="atLeast"/>
              <w:rPr>
                <w:rFonts w:ascii="Times New Roman" w:hAnsi="Times New Roman"/>
                <w:sz w:val="24"/>
                <w:szCs w:val="24"/>
              </w:rPr>
            </w:pPr>
          </w:p>
        </w:tc>
        <w:tc>
          <w:tcPr>
            <w:tcW w:w="1134" w:type="dxa"/>
            <w:tcBorders>
              <w:top w:val="single" w:sz="4" w:space="0" w:color="auto"/>
              <w:left w:val="nil"/>
              <w:bottom w:val="nil"/>
            </w:tcBorders>
            <w:vAlign w:val="center"/>
          </w:tcPr>
          <w:p w14:paraId="7C8E1D3E" w14:textId="77777777" w:rsidR="00180B8B" w:rsidRPr="00C82162" w:rsidRDefault="00180B8B" w:rsidP="007D6FCF">
            <w:pPr>
              <w:spacing w:line="300" w:lineRule="atLeast"/>
              <w:jc w:val="center"/>
              <w:rPr>
                <w:rFonts w:ascii="Times New Roman" w:hAnsi="Times New Roman"/>
                <w:sz w:val="24"/>
                <w:szCs w:val="24"/>
              </w:rPr>
            </w:pPr>
          </w:p>
        </w:tc>
        <w:tc>
          <w:tcPr>
            <w:tcW w:w="1985" w:type="dxa"/>
            <w:tcBorders>
              <w:top w:val="single" w:sz="4" w:space="0" w:color="auto"/>
            </w:tcBorders>
            <w:vAlign w:val="center"/>
          </w:tcPr>
          <w:p w14:paraId="7304BFCB" w14:textId="77777777" w:rsidR="00180B8B" w:rsidRPr="00C82162" w:rsidRDefault="00180B8B" w:rsidP="007D6FCF">
            <w:pPr>
              <w:spacing w:line="300" w:lineRule="atLeast"/>
              <w:jc w:val="center"/>
              <w:rPr>
                <w:rFonts w:ascii="Times New Roman" w:hAnsi="Times New Roman"/>
                <w:sz w:val="24"/>
                <w:szCs w:val="24"/>
              </w:rPr>
            </w:pPr>
            <w:r w:rsidRPr="00C82162">
              <w:rPr>
                <w:rFonts w:ascii="Times New Roman" w:hAnsi="Times New Roman"/>
                <w:sz w:val="24"/>
                <w:szCs w:val="24"/>
              </w:rPr>
              <w:t>01</w:t>
            </w:r>
          </w:p>
        </w:tc>
      </w:tr>
    </w:tbl>
    <w:p w14:paraId="398DF4F1" w14:textId="77777777" w:rsidR="007D6FCF" w:rsidRPr="00C82162" w:rsidRDefault="007D6FCF" w:rsidP="007D6FCF">
      <w:pPr>
        <w:jc w:val="both"/>
        <w:rPr>
          <w:rFonts w:ascii="Times New Roman" w:hAnsi="Times New Roman"/>
          <w:sz w:val="24"/>
          <w:szCs w:val="24"/>
        </w:rPr>
      </w:pPr>
    </w:p>
    <w:p w14:paraId="15FAA210" w14:textId="77777777" w:rsidR="00815C62" w:rsidRPr="00C82162" w:rsidRDefault="007D6FCF" w:rsidP="00B57538">
      <w:pPr>
        <w:spacing w:before="120"/>
        <w:rPr>
          <w:rFonts w:ascii="Times New Roman" w:hAnsi="Times New Roman"/>
          <w:sz w:val="24"/>
          <w:szCs w:val="24"/>
        </w:rPr>
      </w:pPr>
      <w:r w:rsidRPr="00C82162">
        <w:rPr>
          <w:rFonts w:ascii="Times New Roman" w:hAnsi="Times New Roman"/>
          <w:sz w:val="24"/>
          <w:szCs w:val="24"/>
        </w:rPr>
        <w:br w:type="page"/>
      </w:r>
      <w:r w:rsidR="00815C62" w:rsidRPr="00C82162">
        <w:rPr>
          <w:rFonts w:ascii="Times New Roman" w:hAnsi="Times New Roman"/>
          <w:sz w:val="24"/>
          <w:szCs w:val="24"/>
        </w:rPr>
        <w:lastRenderedPageBreak/>
        <w:t>MD</w:t>
      </w:r>
      <w:r w:rsidR="007D77E7" w:rsidRPr="00C82162">
        <w:rPr>
          <w:rFonts w:ascii="Times New Roman" w:hAnsi="Times New Roman"/>
          <w:sz w:val="24"/>
          <w:szCs w:val="24"/>
        </w:rPr>
        <w:t>.10</w:t>
      </w:r>
      <w:r w:rsidR="00815C62" w:rsidRPr="00C82162">
        <w:rPr>
          <w:rFonts w:ascii="Times New Roman" w:hAnsi="Times New Roman"/>
          <w:sz w:val="24"/>
          <w:szCs w:val="24"/>
        </w:rPr>
        <w:t>000</w:t>
      </w:r>
      <w:r w:rsidR="00815C62" w:rsidRPr="00C82162">
        <w:rPr>
          <w:rFonts w:ascii="Times New Roman" w:hAnsi="Times New Roman"/>
          <w:sz w:val="24"/>
          <w:szCs w:val="24"/>
        </w:rPr>
        <w:tab/>
        <w:t>LẮP ĐẶT KHUNG SƯỜN LÒ VÀ KẾT CẤU ĐỠ THIẾT BỊ</w:t>
      </w:r>
    </w:p>
    <w:p w14:paraId="4B27F17D" w14:textId="77777777" w:rsidR="000337F6" w:rsidRPr="00C82162" w:rsidRDefault="000337F6" w:rsidP="00B57538">
      <w:pPr>
        <w:spacing w:before="120"/>
        <w:rPr>
          <w:rFonts w:ascii="Times New Roman" w:hAnsi="Times New Roman"/>
          <w:sz w:val="24"/>
          <w:szCs w:val="24"/>
        </w:rPr>
      </w:pPr>
      <w:r w:rsidRPr="00C82162">
        <w:rPr>
          <w:rFonts w:ascii="Times New Roman" w:hAnsi="Times New Roman"/>
          <w:sz w:val="24"/>
          <w:szCs w:val="24"/>
        </w:rPr>
        <w:t>M</w:t>
      </w:r>
      <w:r w:rsidR="007D77E7" w:rsidRPr="00C82162">
        <w:rPr>
          <w:rFonts w:ascii="Times New Roman" w:hAnsi="Times New Roman"/>
          <w:sz w:val="24"/>
          <w:szCs w:val="24"/>
        </w:rPr>
        <w:t>D</w:t>
      </w:r>
      <w:r w:rsidR="00EF4F30" w:rsidRPr="00C82162">
        <w:rPr>
          <w:rFonts w:ascii="Times New Roman" w:hAnsi="Times New Roman"/>
          <w:sz w:val="24"/>
          <w:szCs w:val="24"/>
        </w:rPr>
        <w:t>.</w:t>
      </w:r>
      <w:r w:rsidR="00BA1BDD" w:rsidRPr="00C82162">
        <w:rPr>
          <w:rFonts w:ascii="Times New Roman" w:hAnsi="Times New Roman"/>
          <w:sz w:val="24"/>
          <w:szCs w:val="24"/>
        </w:rPr>
        <w:t>1</w:t>
      </w:r>
      <w:r w:rsidR="00EF4F30" w:rsidRPr="00C82162">
        <w:rPr>
          <w:rFonts w:ascii="Times New Roman" w:hAnsi="Times New Roman"/>
          <w:sz w:val="24"/>
          <w:szCs w:val="24"/>
        </w:rPr>
        <w:t>0</w:t>
      </w:r>
      <w:r w:rsidR="007D77E7" w:rsidRPr="00C82162">
        <w:rPr>
          <w:rFonts w:ascii="Times New Roman" w:hAnsi="Times New Roman"/>
          <w:sz w:val="24"/>
          <w:szCs w:val="24"/>
        </w:rPr>
        <w:t>1</w:t>
      </w:r>
      <w:r w:rsidRPr="00C82162">
        <w:rPr>
          <w:rFonts w:ascii="Times New Roman" w:hAnsi="Times New Roman"/>
          <w:sz w:val="24"/>
          <w:szCs w:val="24"/>
        </w:rPr>
        <w:t>00</w:t>
      </w:r>
      <w:r w:rsidRPr="00C82162">
        <w:rPr>
          <w:rFonts w:ascii="Times New Roman" w:hAnsi="Times New Roman"/>
          <w:sz w:val="24"/>
          <w:szCs w:val="24"/>
        </w:rPr>
        <w:tab/>
        <w:t>LẮP ĐẶT KHUNG S</w:t>
      </w:r>
      <w:r w:rsidRPr="00C82162">
        <w:rPr>
          <w:rFonts w:ascii="Times New Roman" w:hAnsi="Times New Roman"/>
          <w:sz w:val="24"/>
          <w:szCs w:val="24"/>
        </w:rPr>
        <w:softHyphen/>
        <w:t>ƯỜN LÒ</w:t>
      </w:r>
    </w:p>
    <w:p w14:paraId="566832A8" w14:textId="77777777" w:rsidR="000337F6" w:rsidRPr="00C82162" w:rsidRDefault="000337F6" w:rsidP="00B57538">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766C4699" w14:textId="77777777" w:rsidR="000337F6" w:rsidRPr="00C82162" w:rsidRDefault="000337F6" w:rsidP="00B5753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012A83" w:rsidRPr="00C82162">
        <w:rPr>
          <w:rFonts w:ascii="Times New Roman" w:hAnsi="Times New Roman"/>
          <w:iCs/>
          <w:sz w:val="24"/>
          <w:szCs w:val="24"/>
        </w:rPr>
        <w:t>, g</w:t>
      </w:r>
      <w:r w:rsidRPr="00C82162">
        <w:rPr>
          <w:rFonts w:ascii="Times New Roman" w:hAnsi="Times New Roman"/>
          <w:iCs/>
          <w:sz w:val="24"/>
          <w:szCs w:val="24"/>
        </w:rPr>
        <w:t xml:space="preserve">ia công, lắp đặt, </w:t>
      </w:r>
      <w:r w:rsidR="00012A83" w:rsidRPr="00C82162">
        <w:rPr>
          <w:rFonts w:ascii="Times New Roman" w:hAnsi="Times New Roman"/>
          <w:iCs/>
          <w:sz w:val="24"/>
          <w:szCs w:val="24"/>
        </w:rPr>
        <w:t>tháo dỡ thép biện pháp thi công.</w:t>
      </w:r>
      <w:r w:rsidRPr="00C82162">
        <w:rPr>
          <w:rFonts w:ascii="Times New Roman" w:hAnsi="Times New Roman"/>
          <w:iCs/>
          <w:sz w:val="24"/>
          <w:szCs w:val="24"/>
        </w:rPr>
        <w:t xml:space="preserve"> </w:t>
      </w:r>
      <w:r w:rsidR="00012A83" w:rsidRPr="00C82162">
        <w:rPr>
          <w:rFonts w:ascii="Times New Roman" w:hAnsi="Times New Roman"/>
          <w:iCs/>
          <w:sz w:val="24"/>
          <w:szCs w:val="24"/>
        </w:rPr>
        <w:t>L</w:t>
      </w:r>
      <w:r w:rsidRPr="00C82162">
        <w:rPr>
          <w:rFonts w:ascii="Times New Roman" w:hAnsi="Times New Roman"/>
          <w:iCs/>
          <w:sz w:val="24"/>
          <w:szCs w:val="24"/>
        </w:rPr>
        <w:t xml:space="preserve">ắp đặt cột đỡ, xà dầm, thanh giằng ngang, </w:t>
      </w:r>
      <w:r w:rsidR="00012A83" w:rsidRPr="00C82162">
        <w:rPr>
          <w:rFonts w:ascii="Times New Roman" w:hAnsi="Times New Roman"/>
          <w:iCs/>
          <w:sz w:val="24"/>
          <w:szCs w:val="24"/>
        </w:rPr>
        <w:t xml:space="preserve">đứng, mái, bao che lò theo </w:t>
      </w:r>
      <w:r w:rsidRPr="00C82162">
        <w:rPr>
          <w:rFonts w:ascii="Times New Roman" w:hAnsi="Times New Roman"/>
          <w:iCs/>
          <w:sz w:val="24"/>
          <w:szCs w:val="24"/>
        </w:rPr>
        <w:t>yêu cầu kỹ thuật.</w:t>
      </w:r>
      <w:r w:rsidR="00012A83" w:rsidRPr="00C82162">
        <w:rPr>
          <w:rFonts w:ascii="Times New Roman" w:hAnsi="Times New Roman"/>
          <w:iCs/>
          <w:sz w:val="24"/>
          <w:szCs w:val="24"/>
        </w:rPr>
        <w:t xml:space="preserve"> Vận chuyển trong phạm vi 30m.</w:t>
      </w:r>
    </w:p>
    <w:p w14:paraId="32DD472E" w14:textId="77777777" w:rsidR="000337F6" w:rsidRPr="00C82162" w:rsidRDefault="00EF72B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3E139C" w:rsidRPr="00C82162">
        <w:rPr>
          <w:rFonts w:ascii="Times New Roman" w:hAnsi="Times New Roman"/>
          <w:sz w:val="24"/>
          <w:szCs w:val="24"/>
        </w:rPr>
        <w:t>: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1843"/>
      </w:tblGrid>
      <w:tr w:rsidR="00B665CD" w:rsidRPr="00C82162" w14:paraId="06027E9A" w14:textId="77777777" w:rsidTr="005B600D">
        <w:trPr>
          <w:trHeight w:val="719"/>
        </w:trPr>
        <w:tc>
          <w:tcPr>
            <w:tcW w:w="1134" w:type="dxa"/>
            <w:vAlign w:val="center"/>
          </w:tcPr>
          <w:p w14:paraId="6E008341" w14:textId="77777777" w:rsidR="005B600D" w:rsidRPr="00C82162" w:rsidRDefault="005B600D" w:rsidP="000337F6">
            <w:pPr>
              <w:jc w:val="center"/>
              <w:rPr>
                <w:rFonts w:ascii="Times New Roman" w:hAnsi="Times New Roman"/>
                <w:sz w:val="24"/>
                <w:szCs w:val="24"/>
              </w:rPr>
            </w:pPr>
            <w:r w:rsidRPr="00C82162">
              <w:rPr>
                <w:rFonts w:ascii="Times New Roman" w:hAnsi="Times New Roman"/>
                <w:sz w:val="24"/>
                <w:szCs w:val="24"/>
              </w:rPr>
              <w:t>Mã hiệu</w:t>
            </w:r>
          </w:p>
        </w:tc>
        <w:tc>
          <w:tcPr>
            <w:tcW w:w="2694" w:type="dxa"/>
            <w:vAlign w:val="center"/>
          </w:tcPr>
          <w:p w14:paraId="013A1DFD" w14:textId="22F51277"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Công tác lắp đặt</w:t>
            </w:r>
          </w:p>
        </w:tc>
        <w:tc>
          <w:tcPr>
            <w:tcW w:w="2551" w:type="dxa"/>
            <w:vAlign w:val="center"/>
          </w:tcPr>
          <w:p w14:paraId="24B842C3" w14:textId="7E7FA06B" w:rsidR="005B600D" w:rsidRPr="00C82162" w:rsidRDefault="005B600D" w:rsidP="000337F6">
            <w:pPr>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4BE5E6EA" w14:textId="77777777" w:rsidR="005B600D" w:rsidRPr="00C82162" w:rsidRDefault="005B600D" w:rsidP="000337F6">
            <w:pPr>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4DD88210" w14:textId="77777777" w:rsidR="005B600D" w:rsidRPr="00C82162" w:rsidRDefault="005B600D" w:rsidP="000337F6">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FDC786E" w14:textId="77777777" w:rsidTr="00525FB8">
        <w:trPr>
          <w:trHeight w:val="397"/>
        </w:trPr>
        <w:tc>
          <w:tcPr>
            <w:tcW w:w="1134" w:type="dxa"/>
            <w:tcBorders>
              <w:bottom w:val="nil"/>
            </w:tcBorders>
            <w:vAlign w:val="center"/>
          </w:tcPr>
          <w:p w14:paraId="28BF84CE" w14:textId="77777777" w:rsidR="005B600D" w:rsidRPr="00C82162" w:rsidRDefault="005B600D" w:rsidP="00BA1BDD">
            <w:pPr>
              <w:jc w:val="center"/>
              <w:rPr>
                <w:rFonts w:ascii="Times New Roman" w:hAnsi="Times New Roman"/>
                <w:sz w:val="24"/>
                <w:szCs w:val="24"/>
              </w:rPr>
            </w:pPr>
            <w:r w:rsidRPr="00C82162">
              <w:rPr>
                <w:rFonts w:ascii="Times New Roman" w:hAnsi="Times New Roman"/>
                <w:sz w:val="24"/>
                <w:szCs w:val="24"/>
              </w:rPr>
              <w:t>MD.101</w:t>
            </w:r>
          </w:p>
        </w:tc>
        <w:tc>
          <w:tcPr>
            <w:tcW w:w="2694" w:type="dxa"/>
            <w:vMerge w:val="restart"/>
          </w:tcPr>
          <w:p w14:paraId="004C7BDA" w14:textId="21F32C58" w:rsidR="005B600D" w:rsidRPr="00C82162" w:rsidRDefault="005B600D" w:rsidP="005B600D">
            <w:pPr>
              <w:spacing w:before="60"/>
              <w:rPr>
                <w:rFonts w:ascii="Times New Roman" w:hAnsi="Times New Roman"/>
                <w:i/>
                <w:sz w:val="24"/>
                <w:szCs w:val="24"/>
              </w:rPr>
            </w:pPr>
            <w:r w:rsidRPr="00C82162">
              <w:rPr>
                <w:rFonts w:ascii="Times New Roman" w:hAnsi="Times New Roman"/>
                <w:sz w:val="24"/>
                <w:szCs w:val="24"/>
              </w:rPr>
              <w:t>Lắp đặt khung s</w:t>
            </w:r>
            <w:r w:rsidRPr="00C82162">
              <w:rPr>
                <w:rFonts w:ascii="Times New Roman" w:hAnsi="Times New Roman"/>
                <w:sz w:val="24"/>
                <w:szCs w:val="24"/>
              </w:rPr>
              <w:softHyphen/>
              <w:t>ườn lò</w:t>
            </w:r>
          </w:p>
        </w:tc>
        <w:tc>
          <w:tcPr>
            <w:tcW w:w="2551" w:type="dxa"/>
            <w:tcBorders>
              <w:bottom w:val="nil"/>
            </w:tcBorders>
            <w:vAlign w:val="center"/>
          </w:tcPr>
          <w:p w14:paraId="5656A8C7" w14:textId="2D9D22CA" w:rsidR="005B600D" w:rsidRPr="00C82162" w:rsidRDefault="005B600D" w:rsidP="00DA62DD">
            <w:pPr>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5595C13E" w14:textId="77777777" w:rsidR="005B600D" w:rsidRPr="00C82162" w:rsidRDefault="005B600D" w:rsidP="00DA62DD">
            <w:pPr>
              <w:jc w:val="center"/>
              <w:rPr>
                <w:rFonts w:ascii="Times New Roman" w:hAnsi="Times New Roman"/>
                <w:sz w:val="24"/>
                <w:szCs w:val="24"/>
              </w:rPr>
            </w:pPr>
          </w:p>
        </w:tc>
        <w:tc>
          <w:tcPr>
            <w:tcW w:w="1843" w:type="dxa"/>
            <w:tcBorders>
              <w:bottom w:val="nil"/>
            </w:tcBorders>
            <w:vAlign w:val="center"/>
          </w:tcPr>
          <w:p w14:paraId="6D235764" w14:textId="77777777" w:rsidR="005B600D" w:rsidRPr="00C82162" w:rsidRDefault="005B600D" w:rsidP="00DA62DD">
            <w:pPr>
              <w:jc w:val="center"/>
              <w:rPr>
                <w:rFonts w:ascii="Times New Roman" w:hAnsi="Times New Roman"/>
                <w:b/>
                <w:sz w:val="24"/>
                <w:szCs w:val="24"/>
              </w:rPr>
            </w:pPr>
          </w:p>
        </w:tc>
      </w:tr>
      <w:tr w:rsidR="00B665CD" w:rsidRPr="00C82162" w14:paraId="67D1F7F0" w14:textId="77777777" w:rsidTr="00525FB8">
        <w:trPr>
          <w:trHeight w:val="397"/>
        </w:trPr>
        <w:tc>
          <w:tcPr>
            <w:tcW w:w="1134" w:type="dxa"/>
            <w:tcBorders>
              <w:top w:val="nil"/>
              <w:bottom w:val="nil"/>
            </w:tcBorders>
            <w:vAlign w:val="center"/>
          </w:tcPr>
          <w:p w14:paraId="480523C0" w14:textId="77777777" w:rsidR="005B600D" w:rsidRPr="00C82162" w:rsidRDefault="005B600D" w:rsidP="00DA62DD">
            <w:pPr>
              <w:jc w:val="center"/>
              <w:rPr>
                <w:rFonts w:ascii="Times New Roman" w:hAnsi="Times New Roman"/>
                <w:b/>
                <w:sz w:val="24"/>
                <w:szCs w:val="24"/>
              </w:rPr>
            </w:pPr>
          </w:p>
        </w:tc>
        <w:tc>
          <w:tcPr>
            <w:tcW w:w="2694" w:type="dxa"/>
            <w:vMerge/>
          </w:tcPr>
          <w:p w14:paraId="2B3F85F4"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0839461C" w14:textId="1137F85B" w:rsidR="005B600D" w:rsidRPr="00C82162" w:rsidRDefault="005B600D" w:rsidP="00DA62DD">
            <w:pPr>
              <w:rPr>
                <w:rFonts w:ascii="Times New Roman" w:hAnsi="Times New Roman"/>
                <w:sz w:val="24"/>
                <w:szCs w:val="24"/>
              </w:rPr>
            </w:pPr>
            <w:r w:rsidRPr="00C82162">
              <w:rPr>
                <w:rFonts w:ascii="Times New Roman" w:hAnsi="Times New Roman"/>
                <w:sz w:val="24"/>
                <w:szCs w:val="24"/>
              </w:rPr>
              <w:t>Mỡ các loại</w:t>
            </w:r>
          </w:p>
        </w:tc>
        <w:tc>
          <w:tcPr>
            <w:tcW w:w="1134" w:type="dxa"/>
            <w:tcBorders>
              <w:top w:val="nil"/>
              <w:bottom w:val="nil"/>
            </w:tcBorders>
            <w:vAlign w:val="center"/>
          </w:tcPr>
          <w:p w14:paraId="18434CFB"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68ED047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4B5FF9A6" w14:textId="77777777" w:rsidTr="00525FB8">
        <w:trPr>
          <w:trHeight w:val="397"/>
        </w:trPr>
        <w:tc>
          <w:tcPr>
            <w:tcW w:w="1134" w:type="dxa"/>
            <w:tcBorders>
              <w:top w:val="nil"/>
              <w:bottom w:val="nil"/>
            </w:tcBorders>
            <w:vAlign w:val="center"/>
          </w:tcPr>
          <w:p w14:paraId="7D21ABCB" w14:textId="77777777" w:rsidR="005B600D" w:rsidRPr="00C82162" w:rsidRDefault="005B600D" w:rsidP="00DA62DD">
            <w:pPr>
              <w:jc w:val="center"/>
              <w:rPr>
                <w:rFonts w:ascii="Times New Roman" w:hAnsi="Times New Roman"/>
                <w:b/>
                <w:sz w:val="24"/>
                <w:szCs w:val="24"/>
              </w:rPr>
            </w:pPr>
          </w:p>
        </w:tc>
        <w:tc>
          <w:tcPr>
            <w:tcW w:w="2694" w:type="dxa"/>
            <w:vMerge/>
          </w:tcPr>
          <w:p w14:paraId="638FED74"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0FC88362" w14:textId="3F02A565" w:rsidR="005B600D" w:rsidRPr="00C82162" w:rsidRDefault="005B600D" w:rsidP="00DA62DD">
            <w:pPr>
              <w:rPr>
                <w:rFonts w:ascii="Times New Roman" w:hAnsi="Times New Roman"/>
                <w:sz w:val="24"/>
                <w:szCs w:val="24"/>
              </w:rPr>
            </w:pPr>
            <w:r w:rsidRPr="00C82162">
              <w:rPr>
                <w:rFonts w:ascii="Times New Roman" w:hAnsi="Times New Roman"/>
                <w:sz w:val="24"/>
                <w:szCs w:val="24"/>
              </w:rPr>
              <w:t>Dầu các loại</w:t>
            </w:r>
          </w:p>
        </w:tc>
        <w:tc>
          <w:tcPr>
            <w:tcW w:w="1134" w:type="dxa"/>
            <w:tcBorders>
              <w:top w:val="nil"/>
              <w:bottom w:val="nil"/>
            </w:tcBorders>
            <w:vAlign w:val="center"/>
          </w:tcPr>
          <w:p w14:paraId="1A650B2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16A057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55ADF97" w14:textId="77777777" w:rsidTr="00525FB8">
        <w:trPr>
          <w:trHeight w:val="397"/>
        </w:trPr>
        <w:tc>
          <w:tcPr>
            <w:tcW w:w="1134" w:type="dxa"/>
            <w:tcBorders>
              <w:top w:val="nil"/>
              <w:bottom w:val="nil"/>
            </w:tcBorders>
            <w:vAlign w:val="center"/>
          </w:tcPr>
          <w:p w14:paraId="3BF92C39" w14:textId="77777777" w:rsidR="005B600D" w:rsidRPr="00C82162" w:rsidRDefault="005B600D" w:rsidP="00DA62DD">
            <w:pPr>
              <w:jc w:val="center"/>
              <w:rPr>
                <w:rFonts w:ascii="Times New Roman" w:hAnsi="Times New Roman"/>
                <w:b/>
                <w:sz w:val="24"/>
                <w:szCs w:val="24"/>
              </w:rPr>
            </w:pPr>
          </w:p>
        </w:tc>
        <w:tc>
          <w:tcPr>
            <w:tcW w:w="2694" w:type="dxa"/>
            <w:vMerge/>
          </w:tcPr>
          <w:p w14:paraId="36650AC4"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61225528" w14:textId="23956C36" w:rsidR="005B600D" w:rsidRPr="00C82162" w:rsidRDefault="005B600D" w:rsidP="00DA62DD">
            <w:pPr>
              <w:rPr>
                <w:rFonts w:ascii="Times New Roman" w:hAnsi="Times New Roman"/>
                <w:sz w:val="24"/>
                <w:szCs w:val="24"/>
              </w:rPr>
            </w:pPr>
            <w:r w:rsidRPr="00C82162">
              <w:rPr>
                <w:rFonts w:ascii="Times New Roman" w:hAnsi="Times New Roman"/>
                <w:sz w:val="24"/>
                <w:szCs w:val="24"/>
              </w:rPr>
              <w:t>Thép các loại</w:t>
            </w:r>
          </w:p>
        </w:tc>
        <w:tc>
          <w:tcPr>
            <w:tcW w:w="1134" w:type="dxa"/>
            <w:tcBorders>
              <w:top w:val="nil"/>
              <w:bottom w:val="nil"/>
            </w:tcBorders>
            <w:vAlign w:val="center"/>
          </w:tcPr>
          <w:p w14:paraId="7D29C02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5BED76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5C096E1B" w14:textId="77777777" w:rsidTr="00525FB8">
        <w:trPr>
          <w:trHeight w:val="397"/>
        </w:trPr>
        <w:tc>
          <w:tcPr>
            <w:tcW w:w="1134" w:type="dxa"/>
            <w:tcBorders>
              <w:top w:val="nil"/>
              <w:bottom w:val="nil"/>
            </w:tcBorders>
            <w:vAlign w:val="center"/>
          </w:tcPr>
          <w:p w14:paraId="4A4074C7" w14:textId="77777777" w:rsidR="005B600D" w:rsidRPr="00C82162" w:rsidRDefault="005B600D" w:rsidP="00DA62DD">
            <w:pPr>
              <w:jc w:val="center"/>
              <w:rPr>
                <w:rFonts w:ascii="Times New Roman" w:hAnsi="Times New Roman"/>
                <w:b/>
                <w:sz w:val="24"/>
                <w:szCs w:val="24"/>
              </w:rPr>
            </w:pPr>
          </w:p>
        </w:tc>
        <w:tc>
          <w:tcPr>
            <w:tcW w:w="2694" w:type="dxa"/>
            <w:vMerge/>
          </w:tcPr>
          <w:p w14:paraId="7FC61B5B"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25CCD6BA" w14:textId="5D5ACF0D" w:rsidR="005B600D" w:rsidRPr="00C82162" w:rsidRDefault="005B600D" w:rsidP="00DA62DD">
            <w:pPr>
              <w:rPr>
                <w:rFonts w:ascii="Times New Roman" w:hAnsi="Times New Roman"/>
                <w:sz w:val="24"/>
                <w:szCs w:val="24"/>
              </w:rPr>
            </w:pPr>
            <w:r w:rsidRPr="00C82162">
              <w:rPr>
                <w:rFonts w:ascii="Times New Roman" w:hAnsi="Times New Roman"/>
                <w:sz w:val="24"/>
                <w:szCs w:val="24"/>
              </w:rPr>
              <w:t>Que hàn</w:t>
            </w:r>
          </w:p>
        </w:tc>
        <w:tc>
          <w:tcPr>
            <w:tcW w:w="1134" w:type="dxa"/>
            <w:tcBorders>
              <w:top w:val="nil"/>
              <w:bottom w:val="nil"/>
            </w:tcBorders>
            <w:vAlign w:val="center"/>
          </w:tcPr>
          <w:p w14:paraId="3E566EA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14DF77F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6,000</w:t>
            </w:r>
          </w:p>
        </w:tc>
      </w:tr>
      <w:tr w:rsidR="00B665CD" w:rsidRPr="00C82162" w14:paraId="39C42BCC" w14:textId="77777777" w:rsidTr="00525FB8">
        <w:trPr>
          <w:trHeight w:val="397"/>
        </w:trPr>
        <w:tc>
          <w:tcPr>
            <w:tcW w:w="1134" w:type="dxa"/>
            <w:tcBorders>
              <w:top w:val="nil"/>
              <w:bottom w:val="nil"/>
            </w:tcBorders>
            <w:vAlign w:val="center"/>
          </w:tcPr>
          <w:p w14:paraId="70D1F0ED" w14:textId="77777777" w:rsidR="005B600D" w:rsidRPr="00C82162" w:rsidRDefault="005B600D" w:rsidP="00DA62DD">
            <w:pPr>
              <w:jc w:val="center"/>
              <w:rPr>
                <w:rFonts w:ascii="Times New Roman" w:hAnsi="Times New Roman"/>
                <w:b/>
                <w:sz w:val="24"/>
                <w:szCs w:val="24"/>
              </w:rPr>
            </w:pPr>
          </w:p>
        </w:tc>
        <w:tc>
          <w:tcPr>
            <w:tcW w:w="2694" w:type="dxa"/>
            <w:vMerge/>
          </w:tcPr>
          <w:p w14:paraId="2272FA73"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41149C40" w14:textId="6E147901" w:rsidR="005B600D" w:rsidRPr="00C82162" w:rsidRDefault="005B600D" w:rsidP="00DA62DD">
            <w:pPr>
              <w:rPr>
                <w:rFonts w:ascii="Times New Roman" w:hAnsi="Times New Roman"/>
                <w:sz w:val="24"/>
                <w:szCs w:val="24"/>
              </w:rPr>
            </w:pPr>
            <w:r w:rsidRPr="00C82162">
              <w:rPr>
                <w:rFonts w:ascii="Times New Roman" w:hAnsi="Times New Roman"/>
                <w:sz w:val="24"/>
                <w:szCs w:val="24"/>
              </w:rPr>
              <w:t>Khí gas</w:t>
            </w:r>
          </w:p>
        </w:tc>
        <w:tc>
          <w:tcPr>
            <w:tcW w:w="1134" w:type="dxa"/>
            <w:tcBorders>
              <w:top w:val="nil"/>
              <w:bottom w:val="nil"/>
            </w:tcBorders>
            <w:vAlign w:val="center"/>
          </w:tcPr>
          <w:p w14:paraId="4EBB094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860EF2B"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663A2CF6" w14:textId="77777777" w:rsidTr="00525FB8">
        <w:trPr>
          <w:trHeight w:val="397"/>
        </w:trPr>
        <w:tc>
          <w:tcPr>
            <w:tcW w:w="1134" w:type="dxa"/>
            <w:tcBorders>
              <w:top w:val="nil"/>
              <w:bottom w:val="nil"/>
            </w:tcBorders>
            <w:vAlign w:val="center"/>
          </w:tcPr>
          <w:p w14:paraId="35D10F98" w14:textId="77777777" w:rsidR="005B600D" w:rsidRPr="00C82162" w:rsidRDefault="005B600D" w:rsidP="00DA62DD">
            <w:pPr>
              <w:jc w:val="center"/>
              <w:rPr>
                <w:rFonts w:ascii="Times New Roman" w:hAnsi="Times New Roman"/>
                <w:b/>
                <w:sz w:val="24"/>
                <w:szCs w:val="24"/>
              </w:rPr>
            </w:pPr>
          </w:p>
        </w:tc>
        <w:tc>
          <w:tcPr>
            <w:tcW w:w="2694" w:type="dxa"/>
            <w:vMerge/>
          </w:tcPr>
          <w:p w14:paraId="5E2E4AEB"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305015EF" w14:textId="2FFED496" w:rsidR="005B600D" w:rsidRPr="00C82162" w:rsidRDefault="005B600D" w:rsidP="00DA62DD">
            <w:pPr>
              <w:rPr>
                <w:rFonts w:ascii="Times New Roman" w:hAnsi="Times New Roman"/>
                <w:sz w:val="24"/>
                <w:szCs w:val="24"/>
              </w:rPr>
            </w:pPr>
            <w:r w:rsidRPr="00C82162">
              <w:rPr>
                <w:rFonts w:ascii="Times New Roman" w:hAnsi="Times New Roman"/>
                <w:sz w:val="24"/>
                <w:szCs w:val="24"/>
              </w:rPr>
              <w:t>Ô xy</w:t>
            </w:r>
          </w:p>
        </w:tc>
        <w:tc>
          <w:tcPr>
            <w:tcW w:w="1134" w:type="dxa"/>
            <w:tcBorders>
              <w:top w:val="nil"/>
              <w:bottom w:val="nil"/>
            </w:tcBorders>
            <w:vAlign w:val="center"/>
          </w:tcPr>
          <w:p w14:paraId="0B6631E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6A94B6E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C9D7ACF" w14:textId="77777777" w:rsidTr="00525FB8">
        <w:trPr>
          <w:trHeight w:val="397"/>
        </w:trPr>
        <w:tc>
          <w:tcPr>
            <w:tcW w:w="1134" w:type="dxa"/>
            <w:tcBorders>
              <w:top w:val="nil"/>
              <w:bottom w:val="nil"/>
            </w:tcBorders>
            <w:vAlign w:val="center"/>
          </w:tcPr>
          <w:p w14:paraId="60DBC02B" w14:textId="77777777" w:rsidR="005B600D" w:rsidRPr="00C82162" w:rsidRDefault="005B600D" w:rsidP="00DA62DD">
            <w:pPr>
              <w:jc w:val="center"/>
              <w:rPr>
                <w:rFonts w:ascii="Times New Roman" w:hAnsi="Times New Roman"/>
                <w:b/>
                <w:sz w:val="24"/>
                <w:szCs w:val="24"/>
              </w:rPr>
            </w:pPr>
          </w:p>
        </w:tc>
        <w:tc>
          <w:tcPr>
            <w:tcW w:w="2694" w:type="dxa"/>
            <w:vMerge/>
          </w:tcPr>
          <w:p w14:paraId="749D9E2E"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6968138D" w14:textId="30FCFDB4" w:rsidR="005B600D" w:rsidRPr="00C82162" w:rsidRDefault="005B600D" w:rsidP="00DA62DD">
            <w:pPr>
              <w:rPr>
                <w:rFonts w:ascii="Times New Roman" w:hAnsi="Times New Roman"/>
                <w:sz w:val="24"/>
                <w:szCs w:val="24"/>
              </w:rPr>
            </w:pPr>
            <w:r w:rsidRPr="00C82162">
              <w:rPr>
                <w:rFonts w:ascii="Times New Roman" w:hAnsi="Times New Roman"/>
                <w:sz w:val="24"/>
                <w:szCs w:val="24"/>
              </w:rPr>
              <w:t>Gỗ nhóm 4</w:t>
            </w:r>
          </w:p>
        </w:tc>
        <w:tc>
          <w:tcPr>
            <w:tcW w:w="1134" w:type="dxa"/>
            <w:tcBorders>
              <w:top w:val="nil"/>
              <w:bottom w:val="nil"/>
            </w:tcBorders>
            <w:vAlign w:val="center"/>
          </w:tcPr>
          <w:p w14:paraId="58C2F192"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843" w:type="dxa"/>
            <w:tcBorders>
              <w:top w:val="nil"/>
              <w:bottom w:val="nil"/>
            </w:tcBorders>
            <w:vAlign w:val="center"/>
          </w:tcPr>
          <w:p w14:paraId="49BA56B7"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0,015</w:t>
            </w:r>
          </w:p>
        </w:tc>
      </w:tr>
      <w:tr w:rsidR="00B665CD" w:rsidRPr="00C82162" w14:paraId="0F5C7BCE" w14:textId="77777777" w:rsidTr="00525FB8">
        <w:trPr>
          <w:trHeight w:val="397"/>
        </w:trPr>
        <w:tc>
          <w:tcPr>
            <w:tcW w:w="1134" w:type="dxa"/>
            <w:tcBorders>
              <w:top w:val="nil"/>
              <w:bottom w:val="nil"/>
            </w:tcBorders>
            <w:vAlign w:val="center"/>
          </w:tcPr>
          <w:p w14:paraId="107CFFE3" w14:textId="77777777" w:rsidR="005B600D" w:rsidRPr="00C82162" w:rsidRDefault="005B600D" w:rsidP="00DA62DD">
            <w:pPr>
              <w:jc w:val="center"/>
              <w:rPr>
                <w:rFonts w:ascii="Times New Roman" w:hAnsi="Times New Roman"/>
                <w:b/>
                <w:sz w:val="24"/>
                <w:szCs w:val="24"/>
              </w:rPr>
            </w:pPr>
          </w:p>
        </w:tc>
        <w:tc>
          <w:tcPr>
            <w:tcW w:w="2694" w:type="dxa"/>
            <w:vMerge/>
          </w:tcPr>
          <w:p w14:paraId="345E081E"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26717325" w14:textId="5DCA48F7" w:rsidR="005B600D" w:rsidRPr="00C82162" w:rsidRDefault="005B600D" w:rsidP="00DA62DD">
            <w:pPr>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695B177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669F7BC7"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4A0F3EB0" w14:textId="77777777" w:rsidTr="00525FB8">
        <w:trPr>
          <w:trHeight w:val="397"/>
        </w:trPr>
        <w:tc>
          <w:tcPr>
            <w:tcW w:w="1134" w:type="dxa"/>
            <w:tcBorders>
              <w:top w:val="nil"/>
              <w:bottom w:val="nil"/>
            </w:tcBorders>
            <w:vAlign w:val="center"/>
          </w:tcPr>
          <w:p w14:paraId="6A0640A3" w14:textId="77777777" w:rsidR="005B600D" w:rsidRPr="00C82162" w:rsidRDefault="005B600D" w:rsidP="00DA62DD">
            <w:pPr>
              <w:jc w:val="center"/>
              <w:rPr>
                <w:rFonts w:ascii="Times New Roman" w:hAnsi="Times New Roman"/>
                <w:b/>
                <w:sz w:val="24"/>
                <w:szCs w:val="24"/>
              </w:rPr>
            </w:pPr>
          </w:p>
        </w:tc>
        <w:tc>
          <w:tcPr>
            <w:tcW w:w="2694" w:type="dxa"/>
            <w:vMerge/>
          </w:tcPr>
          <w:p w14:paraId="050BC6CB" w14:textId="77777777" w:rsidR="005B600D" w:rsidRPr="00C82162" w:rsidRDefault="005B600D" w:rsidP="00DA62DD">
            <w:pPr>
              <w:rPr>
                <w:rFonts w:ascii="Times New Roman" w:hAnsi="Times New Roman"/>
                <w:i/>
                <w:sz w:val="24"/>
                <w:szCs w:val="24"/>
              </w:rPr>
            </w:pPr>
          </w:p>
        </w:tc>
        <w:tc>
          <w:tcPr>
            <w:tcW w:w="2551" w:type="dxa"/>
            <w:tcBorders>
              <w:top w:val="nil"/>
              <w:bottom w:val="nil"/>
            </w:tcBorders>
            <w:vAlign w:val="center"/>
          </w:tcPr>
          <w:p w14:paraId="0CEA8CE7" w14:textId="166A3F51" w:rsidR="005B600D" w:rsidRPr="00C82162" w:rsidRDefault="005B600D" w:rsidP="00DA62DD">
            <w:pPr>
              <w:rPr>
                <w:rFonts w:ascii="Times New Roman" w:hAnsi="Times New Roman"/>
                <w:i/>
                <w:sz w:val="24"/>
                <w:szCs w:val="24"/>
              </w:rPr>
            </w:pPr>
            <w:r w:rsidRPr="00C82162">
              <w:rPr>
                <w:rFonts w:ascii="Times New Roman" w:hAnsi="Times New Roman"/>
                <w:i/>
                <w:sz w:val="24"/>
                <w:szCs w:val="24"/>
              </w:rPr>
              <w:t>Nhân công  4,5/7</w:t>
            </w:r>
          </w:p>
        </w:tc>
        <w:tc>
          <w:tcPr>
            <w:tcW w:w="1134" w:type="dxa"/>
            <w:tcBorders>
              <w:top w:val="nil"/>
              <w:bottom w:val="nil"/>
            </w:tcBorders>
            <w:vAlign w:val="center"/>
          </w:tcPr>
          <w:p w14:paraId="1D2C2BA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42943057" w14:textId="77777777" w:rsidR="005B600D" w:rsidRPr="00C82162" w:rsidRDefault="005B600D" w:rsidP="004B4861">
            <w:pPr>
              <w:jc w:val="center"/>
              <w:rPr>
                <w:rFonts w:ascii="Times New Roman" w:hAnsi="Times New Roman"/>
                <w:sz w:val="24"/>
                <w:szCs w:val="24"/>
              </w:rPr>
            </w:pPr>
            <w:r w:rsidRPr="00C82162">
              <w:rPr>
                <w:rFonts w:ascii="Times New Roman" w:hAnsi="Times New Roman"/>
                <w:sz w:val="24"/>
                <w:szCs w:val="24"/>
              </w:rPr>
              <w:t>25,50</w:t>
            </w:r>
          </w:p>
        </w:tc>
      </w:tr>
      <w:tr w:rsidR="00B665CD" w:rsidRPr="00C82162" w14:paraId="01AC6856" w14:textId="77777777" w:rsidTr="00525FB8">
        <w:trPr>
          <w:trHeight w:val="397"/>
        </w:trPr>
        <w:tc>
          <w:tcPr>
            <w:tcW w:w="1134" w:type="dxa"/>
            <w:tcBorders>
              <w:top w:val="nil"/>
              <w:bottom w:val="nil"/>
            </w:tcBorders>
            <w:vAlign w:val="center"/>
          </w:tcPr>
          <w:p w14:paraId="45E4D1E9" w14:textId="77777777" w:rsidR="005B600D" w:rsidRPr="00C82162" w:rsidRDefault="005B600D" w:rsidP="00DA62DD">
            <w:pPr>
              <w:jc w:val="center"/>
              <w:rPr>
                <w:rFonts w:ascii="Times New Roman" w:hAnsi="Times New Roman"/>
                <w:b/>
                <w:sz w:val="24"/>
                <w:szCs w:val="24"/>
              </w:rPr>
            </w:pPr>
          </w:p>
        </w:tc>
        <w:tc>
          <w:tcPr>
            <w:tcW w:w="2694" w:type="dxa"/>
            <w:vMerge/>
          </w:tcPr>
          <w:p w14:paraId="41F13370" w14:textId="77777777" w:rsidR="005B600D" w:rsidRPr="00C82162" w:rsidRDefault="005B600D" w:rsidP="00DA62DD">
            <w:pPr>
              <w:rPr>
                <w:rFonts w:ascii="Times New Roman" w:hAnsi="Times New Roman"/>
                <w:i/>
                <w:sz w:val="24"/>
                <w:szCs w:val="24"/>
              </w:rPr>
            </w:pPr>
          </w:p>
        </w:tc>
        <w:tc>
          <w:tcPr>
            <w:tcW w:w="2551" w:type="dxa"/>
            <w:tcBorders>
              <w:top w:val="nil"/>
              <w:bottom w:val="nil"/>
            </w:tcBorders>
            <w:vAlign w:val="center"/>
          </w:tcPr>
          <w:p w14:paraId="7655A7AA" w14:textId="2FD60E59" w:rsidR="005B600D" w:rsidRPr="00C82162" w:rsidRDefault="005B600D" w:rsidP="00DA62DD">
            <w:pPr>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4F0E24A9" w14:textId="77777777" w:rsidR="005B600D" w:rsidRPr="00C82162" w:rsidRDefault="005B600D" w:rsidP="00DA62DD">
            <w:pPr>
              <w:jc w:val="center"/>
              <w:rPr>
                <w:rFonts w:ascii="Times New Roman" w:hAnsi="Times New Roman"/>
                <w:sz w:val="24"/>
                <w:szCs w:val="24"/>
              </w:rPr>
            </w:pPr>
          </w:p>
        </w:tc>
        <w:tc>
          <w:tcPr>
            <w:tcW w:w="1843" w:type="dxa"/>
            <w:tcBorders>
              <w:top w:val="nil"/>
              <w:bottom w:val="nil"/>
            </w:tcBorders>
            <w:vAlign w:val="center"/>
          </w:tcPr>
          <w:p w14:paraId="6CA143A1" w14:textId="77777777" w:rsidR="005B600D" w:rsidRPr="00C82162" w:rsidRDefault="005B600D" w:rsidP="00DA62DD">
            <w:pPr>
              <w:jc w:val="center"/>
              <w:rPr>
                <w:rFonts w:ascii="Times New Roman" w:hAnsi="Times New Roman"/>
                <w:sz w:val="24"/>
                <w:szCs w:val="24"/>
              </w:rPr>
            </w:pPr>
          </w:p>
        </w:tc>
      </w:tr>
      <w:tr w:rsidR="00B665CD" w:rsidRPr="00C82162" w14:paraId="2F09D738" w14:textId="77777777" w:rsidTr="00525FB8">
        <w:trPr>
          <w:trHeight w:val="397"/>
        </w:trPr>
        <w:tc>
          <w:tcPr>
            <w:tcW w:w="1134" w:type="dxa"/>
            <w:tcBorders>
              <w:top w:val="nil"/>
              <w:bottom w:val="nil"/>
            </w:tcBorders>
            <w:vAlign w:val="center"/>
          </w:tcPr>
          <w:p w14:paraId="4E2B4DA2" w14:textId="77777777" w:rsidR="005B600D" w:rsidRPr="00C82162" w:rsidRDefault="005B600D" w:rsidP="00DA62DD">
            <w:pPr>
              <w:jc w:val="center"/>
              <w:rPr>
                <w:rFonts w:ascii="Times New Roman" w:hAnsi="Times New Roman"/>
                <w:b/>
                <w:sz w:val="24"/>
                <w:szCs w:val="24"/>
              </w:rPr>
            </w:pPr>
          </w:p>
        </w:tc>
        <w:tc>
          <w:tcPr>
            <w:tcW w:w="2694" w:type="dxa"/>
            <w:vMerge/>
          </w:tcPr>
          <w:p w14:paraId="4323B8C1"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6E4E2800" w14:textId="5D4F37FC"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250T</w:t>
            </w:r>
          </w:p>
        </w:tc>
        <w:tc>
          <w:tcPr>
            <w:tcW w:w="1134" w:type="dxa"/>
            <w:tcBorders>
              <w:top w:val="nil"/>
              <w:bottom w:val="nil"/>
            </w:tcBorders>
            <w:vAlign w:val="center"/>
          </w:tcPr>
          <w:p w14:paraId="47618B46"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0428DF4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17B17AB" w14:textId="77777777" w:rsidTr="00525FB8">
        <w:trPr>
          <w:trHeight w:val="397"/>
        </w:trPr>
        <w:tc>
          <w:tcPr>
            <w:tcW w:w="1134" w:type="dxa"/>
            <w:tcBorders>
              <w:top w:val="nil"/>
              <w:bottom w:val="nil"/>
            </w:tcBorders>
            <w:vAlign w:val="center"/>
          </w:tcPr>
          <w:p w14:paraId="27925CEE" w14:textId="77777777" w:rsidR="005B600D" w:rsidRPr="00C82162" w:rsidRDefault="005B600D" w:rsidP="00DA62DD">
            <w:pPr>
              <w:jc w:val="center"/>
              <w:rPr>
                <w:rFonts w:ascii="Times New Roman" w:hAnsi="Times New Roman"/>
                <w:b/>
                <w:sz w:val="24"/>
                <w:szCs w:val="24"/>
              </w:rPr>
            </w:pPr>
          </w:p>
        </w:tc>
        <w:tc>
          <w:tcPr>
            <w:tcW w:w="2694" w:type="dxa"/>
            <w:vMerge/>
          </w:tcPr>
          <w:p w14:paraId="0BF7FA60"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3503EB48" w14:textId="4C73A7C4"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150T</w:t>
            </w:r>
          </w:p>
        </w:tc>
        <w:tc>
          <w:tcPr>
            <w:tcW w:w="1134" w:type="dxa"/>
            <w:tcBorders>
              <w:top w:val="nil"/>
              <w:bottom w:val="nil"/>
            </w:tcBorders>
            <w:vAlign w:val="center"/>
          </w:tcPr>
          <w:p w14:paraId="7265F44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C5A5BA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26873E36" w14:textId="77777777" w:rsidTr="00525FB8">
        <w:trPr>
          <w:trHeight w:val="397"/>
        </w:trPr>
        <w:tc>
          <w:tcPr>
            <w:tcW w:w="1134" w:type="dxa"/>
            <w:tcBorders>
              <w:top w:val="nil"/>
              <w:bottom w:val="nil"/>
            </w:tcBorders>
            <w:vAlign w:val="center"/>
          </w:tcPr>
          <w:p w14:paraId="2A47DA95" w14:textId="77777777" w:rsidR="005B600D" w:rsidRPr="00C82162" w:rsidRDefault="005B600D" w:rsidP="00DA62DD">
            <w:pPr>
              <w:jc w:val="center"/>
              <w:rPr>
                <w:rFonts w:ascii="Times New Roman" w:hAnsi="Times New Roman"/>
                <w:b/>
                <w:sz w:val="24"/>
                <w:szCs w:val="24"/>
              </w:rPr>
            </w:pPr>
          </w:p>
        </w:tc>
        <w:tc>
          <w:tcPr>
            <w:tcW w:w="2694" w:type="dxa"/>
            <w:vMerge/>
          </w:tcPr>
          <w:p w14:paraId="77FEFBED"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21994957" w14:textId="434CE521"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100T</w:t>
            </w:r>
          </w:p>
        </w:tc>
        <w:tc>
          <w:tcPr>
            <w:tcW w:w="1134" w:type="dxa"/>
            <w:tcBorders>
              <w:top w:val="nil"/>
              <w:bottom w:val="nil"/>
            </w:tcBorders>
            <w:vAlign w:val="center"/>
          </w:tcPr>
          <w:p w14:paraId="109F65D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E12139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201A4873" w14:textId="77777777" w:rsidTr="00525FB8">
        <w:trPr>
          <w:trHeight w:val="397"/>
        </w:trPr>
        <w:tc>
          <w:tcPr>
            <w:tcW w:w="1134" w:type="dxa"/>
            <w:tcBorders>
              <w:top w:val="nil"/>
              <w:bottom w:val="nil"/>
            </w:tcBorders>
            <w:vAlign w:val="center"/>
          </w:tcPr>
          <w:p w14:paraId="2D6A5EBB" w14:textId="77777777" w:rsidR="005B600D" w:rsidRPr="00C82162" w:rsidRDefault="005B600D" w:rsidP="00DA62DD">
            <w:pPr>
              <w:jc w:val="center"/>
              <w:rPr>
                <w:rFonts w:ascii="Times New Roman" w:hAnsi="Times New Roman"/>
                <w:b/>
                <w:sz w:val="24"/>
                <w:szCs w:val="24"/>
              </w:rPr>
            </w:pPr>
          </w:p>
        </w:tc>
        <w:tc>
          <w:tcPr>
            <w:tcW w:w="2694" w:type="dxa"/>
            <w:vMerge/>
          </w:tcPr>
          <w:p w14:paraId="68909CC9"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64C0FFDA" w14:textId="0C13A43E"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50T</w:t>
            </w:r>
          </w:p>
        </w:tc>
        <w:tc>
          <w:tcPr>
            <w:tcW w:w="1134" w:type="dxa"/>
            <w:tcBorders>
              <w:top w:val="nil"/>
              <w:bottom w:val="nil"/>
            </w:tcBorders>
            <w:vAlign w:val="center"/>
          </w:tcPr>
          <w:p w14:paraId="5B2438D1"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17A495F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1F798BEC" w14:textId="77777777" w:rsidTr="00525FB8">
        <w:trPr>
          <w:trHeight w:val="397"/>
        </w:trPr>
        <w:tc>
          <w:tcPr>
            <w:tcW w:w="1134" w:type="dxa"/>
            <w:tcBorders>
              <w:top w:val="nil"/>
              <w:bottom w:val="nil"/>
            </w:tcBorders>
            <w:vAlign w:val="center"/>
          </w:tcPr>
          <w:p w14:paraId="2B5A3932" w14:textId="77777777" w:rsidR="005B600D" w:rsidRPr="00C82162" w:rsidRDefault="005B600D" w:rsidP="00DA62DD">
            <w:pPr>
              <w:jc w:val="center"/>
              <w:rPr>
                <w:rFonts w:ascii="Times New Roman" w:hAnsi="Times New Roman"/>
                <w:b/>
                <w:sz w:val="24"/>
                <w:szCs w:val="24"/>
              </w:rPr>
            </w:pPr>
          </w:p>
        </w:tc>
        <w:tc>
          <w:tcPr>
            <w:tcW w:w="2694" w:type="dxa"/>
            <w:vMerge/>
          </w:tcPr>
          <w:p w14:paraId="20BCBF22" w14:textId="77777777" w:rsidR="005B600D" w:rsidRPr="00C82162" w:rsidRDefault="005B600D" w:rsidP="00012A83">
            <w:pPr>
              <w:rPr>
                <w:rFonts w:ascii="Times New Roman" w:hAnsi="Times New Roman"/>
                <w:sz w:val="24"/>
                <w:szCs w:val="24"/>
              </w:rPr>
            </w:pPr>
          </w:p>
        </w:tc>
        <w:tc>
          <w:tcPr>
            <w:tcW w:w="2551" w:type="dxa"/>
            <w:tcBorders>
              <w:top w:val="nil"/>
              <w:bottom w:val="nil"/>
            </w:tcBorders>
            <w:vAlign w:val="center"/>
          </w:tcPr>
          <w:p w14:paraId="3F510FB3" w14:textId="0EDBC90D" w:rsidR="005B600D" w:rsidRPr="00C82162" w:rsidRDefault="005B600D" w:rsidP="00012A83">
            <w:pPr>
              <w:rPr>
                <w:rFonts w:ascii="Times New Roman" w:hAnsi="Times New Roman"/>
                <w:sz w:val="24"/>
                <w:szCs w:val="24"/>
              </w:rPr>
            </w:pPr>
            <w:r w:rsidRPr="00C82162">
              <w:rPr>
                <w:rFonts w:ascii="Times New Roman" w:hAnsi="Times New Roman"/>
                <w:sz w:val="24"/>
                <w:szCs w:val="24"/>
              </w:rPr>
              <w:t>Cần cẩu 25T</w:t>
            </w:r>
          </w:p>
        </w:tc>
        <w:tc>
          <w:tcPr>
            <w:tcW w:w="1134" w:type="dxa"/>
            <w:tcBorders>
              <w:top w:val="nil"/>
              <w:bottom w:val="nil"/>
            </w:tcBorders>
            <w:vAlign w:val="center"/>
          </w:tcPr>
          <w:p w14:paraId="23D42C62"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1DB763B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0,020</w:t>
            </w:r>
          </w:p>
        </w:tc>
      </w:tr>
      <w:tr w:rsidR="00B665CD" w:rsidRPr="00C82162" w14:paraId="34661AC7" w14:textId="77777777" w:rsidTr="00525FB8">
        <w:trPr>
          <w:trHeight w:val="397"/>
        </w:trPr>
        <w:tc>
          <w:tcPr>
            <w:tcW w:w="1134" w:type="dxa"/>
            <w:tcBorders>
              <w:top w:val="nil"/>
              <w:bottom w:val="nil"/>
            </w:tcBorders>
            <w:vAlign w:val="center"/>
          </w:tcPr>
          <w:p w14:paraId="14F99CCD" w14:textId="77777777" w:rsidR="005B600D" w:rsidRPr="00C82162" w:rsidRDefault="005B600D" w:rsidP="00DA62DD">
            <w:pPr>
              <w:jc w:val="center"/>
              <w:rPr>
                <w:rFonts w:ascii="Times New Roman" w:hAnsi="Times New Roman"/>
                <w:b/>
                <w:sz w:val="24"/>
                <w:szCs w:val="24"/>
              </w:rPr>
            </w:pPr>
          </w:p>
        </w:tc>
        <w:tc>
          <w:tcPr>
            <w:tcW w:w="2694" w:type="dxa"/>
            <w:vMerge/>
          </w:tcPr>
          <w:p w14:paraId="2392A5D6" w14:textId="77777777" w:rsidR="005B600D" w:rsidRPr="00C82162" w:rsidRDefault="005B600D" w:rsidP="00012A83">
            <w:pPr>
              <w:rPr>
                <w:rFonts w:ascii="Times New Roman" w:hAnsi="Times New Roman"/>
                <w:sz w:val="24"/>
                <w:szCs w:val="24"/>
              </w:rPr>
            </w:pPr>
          </w:p>
        </w:tc>
        <w:tc>
          <w:tcPr>
            <w:tcW w:w="2551" w:type="dxa"/>
            <w:tcBorders>
              <w:top w:val="nil"/>
              <w:bottom w:val="nil"/>
            </w:tcBorders>
            <w:vAlign w:val="center"/>
          </w:tcPr>
          <w:p w14:paraId="47012390" w14:textId="03FD32CD" w:rsidR="005B600D" w:rsidRPr="00C82162" w:rsidRDefault="005B600D" w:rsidP="00012A83">
            <w:pPr>
              <w:rPr>
                <w:rFonts w:ascii="Times New Roman" w:hAnsi="Times New Roman"/>
                <w:sz w:val="24"/>
                <w:szCs w:val="24"/>
              </w:rPr>
            </w:pPr>
            <w:r w:rsidRPr="00C82162">
              <w:rPr>
                <w:rFonts w:ascii="Times New Roman" w:hAnsi="Times New Roman"/>
                <w:sz w:val="24"/>
                <w:szCs w:val="24"/>
              </w:rPr>
              <w:t>Tời điện 5T</w:t>
            </w:r>
          </w:p>
        </w:tc>
        <w:tc>
          <w:tcPr>
            <w:tcW w:w="1134" w:type="dxa"/>
            <w:tcBorders>
              <w:top w:val="nil"/>
              <w:bottom w:val="nil"/>
            </w:tcBorders>
            <w:vAlign w:val="center"/>
          </w:tcPr>
          <w:p w14:paraId="11BE22E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64DDEB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2A9FEEB" w14:textId="77777777" w:rsidTr="00525FB8">
        <w:trPr>
          <w:trHeight w:val="397"/>
        </w:trPr>
        <w:tc>
          <w:tcPr>
            <w:tcW w:w="1134" w:type="dxa"/>
            <w:tcBorders>
              <w:top w:val="nil"/>
              <w:bottom w:val="nil"/>
            </w:tcBorders>
            <w:vAlign w:val="center"/>
          </w:tcPr>
          <w:p w14:paraId="4C1E0747" w14:textId="77777777" w:rsidR="005B600D" w:rsidRPr="00C82162" w:rsidRDefault="005B600D" w:rsidP="00DA62DD">
            <w:pPr>
              <w:jc w:val="center"/>
              <w:rPr>
                <w:rFonts w:ascii="Times New Roman" w:hAnsi="Times New Roman"/>
                <w:b/>
                <w:sz w:val="24"/>
                <w:szCs w:val="24"/>
              </w:rPr>
            </w:pPr>
          </w:p>
        </w:tc>
        <w:tc>
          <w:tcPr>
            <w:tcW w:w="2694" w:type="dxa"/>
            <w:vMerge/>
          </w:tcPr>
          <w:p w14:paraId="6E3D607C"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370A1778" w14:textId="4BF0C188" w:rsidR="005B600D" w:rsidRPr="00C82162" w:rsidRDefault="005B600D" w:rsidP="00DA62DD">
            <w:pPr>
              <w:rPr>
                <w:rFonts w:ascii="Times New Roman" w:hAnsi="Times New Roman"/>
                <w:sz w:val="24"/>
                <w:szCs w:val="24"/>
              </w:rPr>
            </w:pPr>
            <w:r w:rsidRPr="00C82162">
              <w:rPr>
                <w:rFonts w:ascii="Times New Roman" w:hAnsi="Times New Roman"/>
                <w:sz w:val="24"/>
                <w:szCs w:val="24"/>
              </w:rPr>
              <w:t>Máy hàn điện 50 kW</w:t>
            </w:r>
          </w:p>
        </w:tc>
        <w:tc>
          <w:tcPr>
            <w:tcW w:w="1134" w:type="dxa"/>
            <w:tcBorders>
              <w:top w:val="nil"/>
              <w:bottom w:val="nil"/>
            </w:tcBorders>
            <w:vAlign w:val="center"/>
          </w:tcPr>
          <w:p w14:paraId="193326EB"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5A68D46B"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373F9AC9" w14:textId="77777777" w:rsidTr="00525FB8">
        <w:trPr>
          <w:trHeight w:val="397"/>
        </w:trPr>
        <w:tc>
          <w:tcPr>
            <w:tcW w:w="1134" w:type="dxa"/>
            <w:tcBorders>
              <w:top w:val="nil"/>
              <w:bottom w:val="nil"/>
            </w:tcBorders>
            <w:vAlign w:val="center"/>
          </w:tcPr>
          <w:p w14:paraId="4EA51C04" w14:textId="77777777" w:rsidR="005B600D" w:rsidRPr="00C82162" w:rsidRDefault="005B600D" w:rsidP="00DA62DD">
            <w:pPr>
              <w:jc w:val="center"/>
              <w:rPr>
                <w:rFonts w:ascii="Times New Roman" w:hAnsi="Times New Roman"/>
                <w:b/>
                <w:sz w:val="24"/>
                <w:szCs w:val="24"/>
              </w:rPr>
            </w:pPr>
          </w:p>
        </w:tc>
        <w:tc>
          <w:tcPr>
            <w:tcW w:w="2694" w:type="dxa"/>
            <w:vMerge/>
          </w:tcPr>
          <w:p w14:paraId="2267D950" w14:textId="77777777" w:rsidR="005B600D" w:rsidRPr="00C82162" w:rsidRDefault="005B600D" w:rsidP="00DA62DD">
            <w:pPr>
              <w:rPr>
                <w:rFonts w:ascii="Times New Roman" w:hAnsi="Times New Roman"/>
                <w:sz w:val="24"/>
                <w:szCs w:val="24"/>
              </w:rPr>
            </w:pPr>
          </w:p>
        </w:tc>
        <w:tc>
          <w:tcPr>
            <w:tcW w:w="2551" w:type="dxa"/>
            <w:tcBorders>
              <w:top w:val="nil"/>
              <w:bottom w:val="nil"/>
            </w:tcBorders>
            <w:vAlign w:val="center"/>
          </w:tcPr>
          <w:p w14:paraId="2F30AA76" w14:textId="43AB6C55" w:rsidR="005B600D" w:rsidRPr="00C82162" w:rsidRDefault="005B600D" w:rsidP="00DA62DD">
            <w:pPr>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1134" w:type="dxa"/>
            <w:tcBorders>
              <w:top w:val="nil"/>
              <w:bottom w:val="nil"/>
            </w:tcBorders>
            <w:vAlign w:val="center"/>
          </w:tcPr>
          <w:p w14:paraId="790835A6"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AFF17C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125D9CC5" w14:textId="77777777" w:rsidTr="00525FB8">
        <w:trPr>
          <w:trHeight w:val="397"/>
        </w:trPr>
        <w:tc>
          <w:tcPr>
            <w:tcW w:w="1134" w:type="dxa"/>
            <w:tcBorders>
              <w:top w:val="nil"/>
              <w:bottom w:val="nil"/>
            </w:tcBorders>
            <w:vAlign w:val="center"/>
          </w:tcPr>
          <w:p w14:paraId="1E21F008" w14:textId="77777777" w:rsidR="005B600D" w:rsidRPr="00C82162" w:rsidRDefault="005B600D" w:rsidP="00DA62DD">
            <w:pPr>
              <w:jc w:val="center"/>
              <w:rPr>
                <w:rFonts w:ascii="Times New Roman" w:hAnsi="Times New Roman"/>
                <w:b/>
                <w:sz w:val="24"/>
                <w:szCs w:val="24"/>
              </w:rPr>
            </w:pPr>
          </w:p>
        </w:tc>
        <w:tc>
          <w:tcPr>
            <w:tcW w:w="2694" w:type="dxa"/>
            <w:vMerge/>
            <w:tcBorders>
              <w:bottom w:val="single" w:sz="4" w:space="0" w:color="auto"/>
            </w:tcBorders>
          </w:tcPr>
          <w:p w14:paraId="37673DB9" w14:textId="77777777" w:rsidR="005B600D" w:rsidRPr="00C82162" w:rsidRDefault="005B600D" w:rsidP="00DA62DD">
            <w:pPr>
              <w:rPr>
                <w:rFonts w:ascii="Times New Roman" w:hAnsi="Times New Roman"/>
                <w:sz w:val="24"/>
                <w:szCs w:val="24"/>
              </w:rPr>
            </w:pPr>
          </w:p>
        </w:tc>
        <w:tc>
          <w:tcPr>
            <w:tcW w:w="2551" w:type="dxa"/>
            <w:tcBorders>
              <w:top w:val="nil"/>
              <w:bottom w:val="single" w:sz="4" w:space="0" w:color="auto"/>
            </w:tcBorders>
            <w:vAlign w:val="center"/>
          </w:tcPr>
          <w:p w14:paraId="170222AC" w14:textId="0508A324" w:rsidR="005B600D" w:rsidRPr="00C82162" w:rsidRDefault="005B600D" w:rsidP="00DA62DD">
            <w:pPr>
              <w:rPr>
                <w:rFonts w:ascii="Times New Roman" w:hAnsi="Times New Roman"/>
                <w:sz w:val="24"/>
                <w:szCs w:val="24"/>
              </w:rPr>
            </w:pPr>
            <w:r w:rsidRPr="00C82162">
              <w:rPr>
                <w:rFonts w:ascii="Times New Roman" w:hAnsi="Times New Roman"/>
                <w:sz w:val="24"/>
                <w:szCs w:val="24"/>
              </w:rPr>
              <w:t>Máy khác</w:t>
            </w:r>
          </w:p>
        </w:tc>
        <w:tc>
          <w:tcPr>
            <w:tcW w:w="1134" w:type="dxa"/>
            <w:tcBorders>
              <w:top w:val="nil"/>
              <w:bottom w:val="single" w:sz="4" w:space="0" w:color="auto"/>
            </w:tcBorders>
            <w:vAlign w:val="center"/>
          </w:tcPr>
          <w:p w14:paraId="47F8EA1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33384FE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5</w:t>
            </w:r>
          </w:p>
        </w:tc>
      </w:tr>
      <w:tr w:rsidR="005B600D" w:rsidRPr="00C82162" w14:paraId="6AD2BEE6" w14:textId="77777777" w:rsidTr="005B600D">
        <w:trPr>
          <w:trHeight w:val="397"/>
        </w:trPr>
        <w:tc>
          <w:tcPr>
            <w:tcW w:w="1134" w:type="dxa"/>
            <w:tcBorders>
              <w:left w:val="nil"/>
              <w:bottom w:val="nil"/>
              <w:right w:val="nil"/>
            </w:tcBorders>
            <w:vAlign w:val="center"/>
          </w:tcPr>
          <w:p w14:paraId="2C53FB39" w14:textId="77777777" w:rsidR="005B600D" w:rsidRPr="00C82162" w:rsidRDefault="005B600D" w:rsidP="00DA62DD">
            <w:pPr>
              <w:jc w:val="center"/>
              <w:rPr>
                <w:rFonts w:ascii="Times New Roman" w:hAnsi="Times New Roman"/>
                <w:b/>
                <w:sz w:val="24"/>
                <w:szCs w:val="24"/>
              </w:rPr>
            </w:pPr>
          </w:p>
        </w:tc>
        <w:tc>
          <w:tcPr>
            <w:tcW w:w="2694" w:type="dxa"/>
            <w:tcBorders>
              <w:left w:val="nil"/>
              <w:bottom w:val="nil"/>
              <w:right w:val="nil"/>
            </w:tcBorders>
          </w:tcPr>
          <w:p w14:paraId="37296764" w14:textId="77777777" w:rsidR="005B600D" w:rsidRPr="00C82162" w:rsidRDefault="005B600D" w:rsidP="00DA62DD">
            <w:pPr>
              <w:jc w:val="center"/>
              <w:rPr>
                <w:rFonts w:ascii="Times New Roman" w:hAnsi="Times New Roman"/>
                <w:sz w:val="24"/>
                <w:szCs w:val="24"/>
              </w:rPr>
            </w:pPr>
          </w:p>
        </w:tc>
        <w:tc>
          <w:tcPr>
            <w:tcW w:w="2551" w:type="dxa"/>
            <w:tcBorders>
              <w:top w:val="single" w:sz="4" w:space="0" w:color="auto"/>
              <w:left w:val="nil"/>
              <w:bottom w:val="nil"/>
              <w:right w:val="nil"/>
            </w:tcBorders>
            <w:vAlign w:val="center"/>
          </w:tcPr>
          <w:p w14:paraId="2CD98264" w14:textId="0EB7AB0A" w:rsidR="005B600D" w:rsidRPr="00C82162" w:rsidRDefault="005B600D" w:rsidP="00DA62DD">
            <w:pPr>
              <w:jc w:val="center"/>
              <w:rPr>
                <w:rFonts w:ascii="Times New Roman" w:hAnsi="Times New Roman"/>
                <w:sz w:val="24"/>
                <w:szCs w:val="24"/>
              </w:rPr>
            </w:pPr>
          </w:p>
        </w:tc>
        <w:tc>
          <w:tcPr>
            <w:tcW w:w="1134" w:type="dxa"/>
            <w:tcBorders>
              <w:top w:val="single" w:sz="4" w:space="0" w:color="auto"/>
              <w:left w:val="nil"/>
              <w:bottom w:val="nil"/>
            </w:tcBorders>
            <w:vAlign w:val="center"/>
          </w:tcPr>
          <w:p w14:paraId="2F6BF126" w14:textId="77777777" w:rsidR="005B600D" w:rsidRPr="00C82162" w:rsidRDefault="005B600D" w:rsidP="00DA62DD">
            <w:pPr>
              <w:jc w:val="center"/>
              <w:rPr>
                <w:rFonts w:ascii="Times New Roman" w:hAnsi="Times New Roman"/>
                <w:sz w:val="24"/>
                <w:szCs w:val="24"/>
              </w:rPr>
            </w:pPr>
          </w:p>
        </w:tc>
        <w:tc>
          <w:tcPr>
            <w:tcW w:w="1843" w:type="dxa"/>
            <w:tcBorders>
              <w:top w:val="single" w:sz="4" w:space="0" w:color="auto"/>
            </w:tcBorders>
            <w:vAlign w:val="center"/>
          </w:tcPr>
          <w:p w14:paraId="5B0F08D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w:t>
            </w:r>
          </w:p>
        </w:tc>
      </w:tr>
    </w:tbl>
    <w:p w14:paraId="31F2707F" w14:textId="77777777" w:rsidR="000337F6" w:rsidRPr="00C82162" w:rsidRDefault="000337F6" w:rsidP="000337F6">
      <w:pPr>
        <w:ind w:left="1440" w:hanging="1440"/>
        <w:rPr>
          <w:rFonts w:ascii="Times New Roman" w:hAnsi="Times New Roman"/>
          <w:b/>
        </w:rPr>
      </w:pPr>
    </w:p>
    <w:p w14:paraId="3CD28431" w14:textId="77777777" w:rsidR="000337F6" w:rsidRPr="00C82162" w:rsidRDefault="000337F6" w:rsidP="000337F6">
      <w:pPr>
        <w:ind w:left="1440" w:hanging="1440"/>
        <w:rPr>
          <w:rFonts w:ascii="Times New Roman" w:hAnsi="Times New Roman"/>
          <w:b/>
        </w:rPr>
      </w:pPr>
    </w:p>
    <w:p w14:paraId="73260D49" w14:textId="77777777" w:rsidR="000337F6" w:rsidRPr="00C82162" w:rsidRDefault="000337F6" w:rsidP="000337F6">
      <w:pPr>
        <w:ind w:left="1440" w:hanging="1440"/>
        <w:rPr>
          <w:rFonts w:ascii="Times New Roman" w:hAnsi="Times New Roman"/>
          <w:b/>
        </w:rPr>
      </w:pPr>
    </w:p>
    <w:p w14:paraId="15D8A049" w14:textId="77777777" w:rsidR="000337F6" w:rsidRPr="00C82162" w:rsidRDefault="000337F6" w:rsidP="00B57538">
      <w:pPr>
        <w:spacing w:before="120"/>
        <w:rPr>
          <w:rFonts w:ascii="Times New Roman" w:hAnsi="Times New Roman"/>
          <w:sz w:val="24"/>
          <w:szCs w:val="24"/>
        </w:rPr>
      </w:pPr>
      <w:r w:rsidRPr="00C82162">
        <w:rPr>
          <w:rFonts w:ascii="Times New Roman" w:hAnsi="Times New Roman"/>
          <w:b/>
        </w:rPr>
        <w:br w:type="page"/>
      </w:r>
      <w:r w:rsidR="001466AE" w:rsidRPr="00C82162">
        <w:rPr>
          <w:rFonts w:ascii="Times New Roman" w:hAnsi="Times New Roman"/>
          <w:sz w:val="24"/>
          <w:szCs w:val="24"/>
        </w:rPr>
        <w:lastRenderedPageBreak/>
        <w:t>MD</w:t>
      </w:r>
      <w:r w:rsidRPr="00C82162">
        <w:rPr>
          <w:rFonts w:ascii="Times New Roman" w:hAnsi="Times New Roman"/>
          <w:sz w:val="24"/>
          <w:szCs w:val="24"/>
        </w:rPr>
        <w:t>.</w:t>
      </w:r>
      <w:r w:rsidR="001466AE" w:rsidRPr="00C82162">
        <w:rPr>
          <w:rFonts w:ascii="Times New Roman" w:hAnsi="Times New Roman"/>
          <w:sz w:val="24"/>
          <w:szCs w:val="24"/>
        </w:rPr>
        <w:t>102</w:t>
      </w:r>
      <w:r w:rsidRPr="00C82162">
        <w:rPr>
          <w:rFonts w:ascii="Times New Roman" w:hAnsi="Times New Roman"/>
          <w:sz w:val="24"/>
          <w:szCs w:val="24"/>
        </w:rPr>
        <w:t>00</w:t>
      </w:r>
      <w:r w:rsidRPr="00C82162">
        <w:rPr>
          <w:rFonts w:ascii="Times New Roman" w:hAnsi="Times New Roman"/>
          <w:sz w:val="24"/>
          <w:szCs w:val="24"/>
        </w:rPr>
        <w:tab/>
        <w:t>LẮP ĐẶT KẾT CẤU THÉP ĐỠ THIẾT BỊ</w:t>
      </w:r>
    </w:p>
    <w:p w14:paraId="3289C040" w14:textId="77777777" w:rsidR="000337F6" w:rsidRPr="00C82162" w:rsidRDefault="000337F6" w:rsidP="00B57538">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69A125C6" w14:textId="77777777" w:rsidR="000337F6" w:rsidRPr="00C82162" w:rsidRDefault="000337F6" w:rsidP="00B5753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012A83" w:rsidRPr="00C82162">
        <w:rPr>
          <w:rFonts w:ascii="Times New Roman" w:hAnsi="Times New Roman"/>
          <w:iCs/>
          <w:sz w:val="24"/>
          <w:szCs w:val="24"/>
        </w:rPr>
        <w:t>, g</w:t>
      </w:r>
      <w:r w:rsidRPr="00C82162">
        <w:rPr>
          <w:rFonts w:ascii="Times New Roman" w:hAnsi="Times New Roman"/>
          <w:iCs/>
          <w:sz w:val="24"/>
          <w:szCs w:val="24"/>
        </w:rPr>
        <w:t xml:space="preserve">ia công lắp đặt, </w:t>
      </w:r>
      <w:r w:rsidR="00012A83" w:rsidRPr="00C82162">
        <w:rPr>
          <w:rFonts w:ascii="Times New Roman" w:hAnsi="Times New Roman"/>
          <w:iCs/>
          <w:sz w:val="24"/>
          <w:szCs w:val="24"/>
        </w:rPr>
        <w:t>tháo dỡ thép biện pháp thi công.</w:t>
      </w:r>
      <w:r w:rsidRPr="00C82162">
        <w:rPr>
          <w:rFonts w:ascii="Times New Roman" w:hAnsi="Times New Roman"/>
          <w:iCs/>
          <w:sz w:val="24"/>
          <w:szCs w:val="24"/>
        </w:rPr>
        <w:t xml:space="preserve"> </w:t>
      </w:r>
      <w:r w:rsidR="00012A83" w:rsidRPr="00C82162">
        <w:rPr>
          <w:rFonts w:ascii="Times New Roman" w:hAnsi="Times New Roman"/>
          <w:iCs/>
          <w:sz w:val="24"/>
          <w:szCs w:val="24"/>
        </w:rPr>
        <w:t xml:space="preserve">Lắp đặt theo </w:t>
      </w:r>
      <w:r w:rsidRPr="00C82162">
        <w:rPr>
          <w:rFonts w:ascii="Times New Roman" w:hAnsi="Times New Roman"/>
          <w:iCs/>
          <w:sz w:val="24"/>
          <w:szCs w:val="24"/>
        </w:rPr>
        <w:t>yêu cầu kỹ thuật</w:t>
      </w:r>
      <w:r w:rsidR="00B57538" w:rsidRPr="00C82162">
        <w:rPr>
          <w:rFonts w:ascii="Times New Roman" w:hAnsi="Times New Roman"/>
          <w:iCs/>
          <w:sz w:val="24"/>
          <w:szCs w:val="24"/>
        </w:rPr>
        <w:t>, căn chỉnh và nghiệm thu thiết bị</w:t>
      </w:r>
      <w:r w:rsidRPr="00C82162">
        <w:rPr>
          <w:rFonts w:ascii="Times New Roman" w:hAnsi="Times New Roman"/>
          <w:iCs/>
          <w:sz w:val="24"/>
          <w:szCs w:val="24"/>
        </w:rPr>
        <w:t>.</w:t>
      </w:r>
      <w:r w:rsidR="00012A83" w:rsidRPr="00C82162">
        <w:rPr>
          <w:rFonts w:ascii="Times New Roman" w:hAnsi="Times New Roman"/>
          <w:iCs/>
          <w:sz w:val="24"/>
          <w:szCs w:val="24"/>
        </w:rPr>
        <w:t xml:space="preserve"> Vận chuyển trong phạm vi 30m.</w:t>
      </w:r>
    </w:p>
    <w:p w14:paraId="6633048E" w14:textId="77777777" w:rsidR="000337F6" w:rsidRPr="00C82162" w:rsidRDefault="000155FC"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2836"/>
        <w:gridCol w:w="991"/>
        <w:gridCol w:w="1843"/>
      </w:tblGrid>
      <w:tr w:rsidR="00B665CD" w:rsidRPr="00C82162" w14:paraId="30292C2C" w14:textId="77777777" w:rsidTr="006557ED">
        <w:trPr>
          <w:trHeight w:val="698"/>
        </w:trPr>
        <w:tc>
          <w:tcPr>
            <w:tcW w:w="1134" w:type="dxa"/>
            <w:vAlign w:val="center"/>
          </w:tcPr>
          <w:p w14:paraId="4E429D71" w14:textId="77777777"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Mã hiệu</w:t>
            </w:r>
          </w:p>
        </w:tc>
        <w:tc>
          <w:tcPr>
            <w:tcW w:w="2552" w:type="dxa"/>
            <w:vAlign w:val="center"/>
          </w:tcPr>
          <w:p w14:paraId="754CE9A6" w14:textId="607C3503"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Công tác lắp đặt</w:t>
            </w:r>
          </w:p>
        </w:tc>
        <w:tc>
          <w:tcPr>
            <w:tcW w:w="2836" w:type="dxa"/>
            <w:vAlign w:val="center"/>
          </w:tcPr>
          <w:p w14:paraId="6C9EDA6E" w14:textId="5B8AC24D"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Thành phần hao phí</w:t>
            </w:r>
          </w:p>
        </w:tc>
        <w:tc>
          <w:tcPr>
            <w:tcW w:w="991" w:type="dxa"/>
            <w:vAlign w:val="center"/>
          </w:tcPr>
          <w:p w14:paraId="252E9AC2" w14:textId="77777777"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07F3D46E" w14:textId="77777777"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CA779C5" w14:textId="77777777" w:rsidTr="006557ED">
        <w:trPr>
          <w:trHeight w:val="397"/>
        </w:trPr>
        <w:tc>
          <w:tcPr>
            <w:tcW w:w="1134" w:type="dxa"/>
            <w:tcBorders>
              <w:bottom w:val="nil"/>
            </w:tcBorders>
            <w:vAlign w:val="center"/>
          </w:tcPr>
          <w:p w14:paraId="36904DE8" w14:textId="77777777" w:rsidR="005B600D" w:rsidRPr="00C82162" w:rsidRDefault="005B600D" w:rsidP="005B600D">
            <w:pPr>
              <w:jc w:val="center"/>
              <w:rPr>
                <w:rFonts w:ascii="Times New Roman" w:hAnsi="Times New Roman"/>
                <w:sz w:val="24"/>
                <w:szCs w:val="24"/>
              </w:rPr>
            </w:pPr>
            <w:r w:rsidRPr="00C82162">
              <w:rPr>
                <w:rFonts w:ascii="Times New Roman" w:hAnsi="Times New Roman"/>
                <w:sz w:val="24"/>
                <w:szCs w:val="24"/>
              </w:rPr>
              <w:t>MD.102</w:t>
            </w:r>
          </w:p>
        </w:tc>
        <w:tc>
          <w:tcPr>
            <w:tcW w:w="2552" w:type="dxa"/>
            <w:vMerge w:val="restart"/>
          </w:tcPr>
          <w:p w14:paraId="4C969FE9" w14:textId="0E395388" w:rsidR="005B600D" w:rsidRPr="00C82162" w:rsidRDefault="005B600D" w:rsidP="005B600D">
            <w:pPr>
              <w:spacing w:before="60"/>
              <w:rPr>
                <w:rFonts w:ascii="Times New Roman" w:hAnsi="Times New Roman"/>
                <w:i/>
                <w:sz w:val="24"/>
                <w:szCs w:val="24"/>
              </w:rPr>
            </w:pPr>
            <w:r w:rsidRPr="00C82162">
              <w:rPr>
                <w:rFonts w:ascii="Times New Roman" w:hAnsi="Times New Roman"/>
                <w:sz w:val="24"/>
                <w:szCs w:val="24"/>
              </w:rPr>
              <w:t>Lắp đặt kết cấu thép đỡ thiết bị</w:t>
            </w:r>
          </w:p>
        </w:tc>
        <w:tc>
          <w:tcPr>
            <w:tcW w:w="2836" w:type="dxa"/>
            <w:tcBorders>
              <w:bottom w:val="nil"/>
            </w:tcBorders>
            <w:vAlign w:val="center"/>
          </w:tcPr>
          <w:p w14:paraId="5909806A" w14:textId="22AC71CE" w:rsidR="005B600D" w:rsidRPr="00C82162" w:rsidRDefault="005B600D" w:rsidP="005B600D">
            <w:pPr>
              <w:rPr>
                <w:rFonts w:ascii="Times New Roman" w:hAnsi="Times New Roman"/>
                <w:i/>
                <w:sz w:val="24"/>
                <w:szCs w:val="24"/>
              </w:rPr>
            </w:pPr>
            <w:r w:rsidRPr="00C82162">
              <w:rPr>
                <w:rFonts w:ascii="Times New Roman" w:hAnsi="Times New Roman"/>
                <w:i/>
                <w:sz w:val="24"/>
                <w:szCs w:val="24"/>
              </w:rPr>
              <w:t>Vật liệu</w:t>
            </w:r>
          </w:p>
        </w:tc>
        <w:tc>
          <w:tcPr>
            <w:tcW w:w="991" w:type="dxa"/>
            <w:tcBorders>
              <w:bottom w:val="nil"/>
            </w:tcBorders>
            <w:vAlign w:val="center"/>
          </w:tcPr>
          <w:p w14:paraId="5C90591E" w14:textId="77777777" w:rsidR="005B600D" w:rsidRPr="00C82162" w:rsidRDefault="005B600D" w:rsidP="005B600D">
            <w:pPr>
              <w:jc w:val="center"/>
              <w:rPr>
                <w:rFonts w:ascii="Times New Roman" w:hAnsi="Times New Roman"/>
                <w:sz w:val="24"/>
                <w:szCs w:val="24"/>
              </w:rPr>
            </w:pPr>
          </w:p>
        </w:tc>
        <w:tc>
          <w:tcPr>
            <w:tcW w:w="1843" w:type="dxa"/>
            <w:tcBorders>
              <w:bottom w:val="nil"/>
            </w:tcBorders>
            <w:vAlign w:val="center"/>
          </w:tcPr>
          <w:p w14:paraId="28B7C258" w14:textId="77777777" w:rsidR="005B600D" w:rsidRPr="00C82162" w:rsidRDefault="005B600D" w:rsidP="005B600D">
            <w:pPr>
              <w:jc w:val="center"/>
              <w:rPr>
                <w:rFonts w:ascii="Times New Roman" w:hAnsi="Times New Roman"/>
                <w:b/>
                <w:sz w:val="24"/>
                <w:szCs w:val="24"/>
              </w:rPr>
            </w:pPr>
          </w:p>
        </w:tc>
      </w:tr>
      <w:tr w:rsidR="00B665CD" w:rsidRPr="00C82162" w14:paraId="7967FA2D" w14:textId="77777777" w:rsidTr="006557ED">
        <w:trPr>
          <w:trHeight w:val="397"/>
        </w:trPr>
        <w:tc>
          <w:tcPr>
            <w:tcW w:w="1134" w:type="dxa"/>
            <w:tcBorders>
              <w:top w:val="nil"/>
              <w:bottom w:val="nil"/>
            </w:tcBorders>
            <w:vAlign w:val="center"/>
          </w:tcPr>
          <w:p w14:paraId="2FF73F34" w14:textId="77777777" w:rsidR="005B600D" w:rsidRPr="00C82162" w:rsidRDefault="005B600D" w:rsidP="00DA62DD">
            <w:pPr>
              <w:jc w:val="center"/>
              <w:rPr>
                <w:rFonts w:ascii="Times New Roman" w:hAnsi="Times New Roman"/>
                <w:b/>
                <w:sz w:val="24"/>
                <w:szCs w:val="24"/>
              </w:rPr>
            </w:pPr>
          </w:p>
        </w:tc>
        <w:tc>
          <w:tcPr>
            <w:tcW w:w="2552" w:type="dxa"/>
            <w:vMerge/>
          </w:tcPr>
          <w:p w14:paraId="0A9901D1"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3B40700E" w14:textId="498190B3" w:rsidR="005B600D" w:rsidRPr="00C82162" w:rsidRDefault="005B600D" w:rsidP="00DA62DD">
            <w:pPr>
              <w:rPr>
                <w:rFonts w:ascii="Times New Roman" w:hAnsi="Times New Roman"/>
                <w:sz w:val="24"/>
                <w:szCs w:val="24"/>
              </w:rPr>
            </w:pPr>
            <w:r w:rsidRPr="00C82162">
              <w:rPr>
                <w:rFonts w:ascii="Times New Roman" w:hAnsi="Times New Roman"/>
                <w:sz w:val="24"/>
                <w:szCs w:val="24"/>
              </w:rPr>
              <w:t>Mỡ các loại</w:t>
            </w:r>
          </w:p>
        </w:tc>
        <w:tc>
          <w:tcPr>
            <w:tcW w:w="991" w:type="dxa"/>
            <w:tcBorders>
              <w:top w:val="nil"/>
              <w:bottom w:val="nil"/>
            </w:tcBorders>
            <w:vAlign w:val="center"/>
          </w:tcPr>
          <w:p w14:paraId="32178B79"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C4E784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69CF50EF" w14:textId="77777777" w:rsidTr="006557ED">
        <w:trPr>
          <w:trHeight w:val="397"/>
        </w:trPr>
        <w:tc>
          <w:tcPr>
            <w:tcW w:w="1134" w:type="dxa"/>
            <w:tcBorders>
              <w:top w:val="nil"/>
              <w:bottom w:val="nil"/>
            </w:tcBorders>
            <w:vAlign w:val="center"/>
          </w:tcPr>
          <w:p w14:paraId="24F582C4" w14:textId="77777777" w:rsidR="005B600D" w:rsidRPr="00C82162" w:rsidRDefault="005B600D" w:rsidP="00DA62DD">
            <w:pPr>
              <w:jc w:val="center"/>
              <w:rPr>
                <w:rFonts w:ascii="Times New Roman" w:hAnsi="Times New Roman"/>
                <w:b/>
                <w:sz w:val="24"/>
                <w:szCs w:val="24"/>
              </w:rPr>
            </w:pPr>
          </w:p>
        </w:tc>
        <w:tc>
          <w:tcPr>
            <w:tcW w:w="2552" w:type="dxa"/>
            <w:vMerge/>
          </w:tcPr>
          <w:p w14:paraId="086C49F7"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79A65AC3" w14:textId="2AE759C9" w:rsidR="005B600D" w:rsidRPr="00C82162" w:rsidRDefault="005B600D" w:rsidP="00DA62DD">
            <w:pPr>
              <w:rPr>
                <w:rFonts w:ascii="Times New Roman" w:hAnsi="Times New Roman"/>
                <w:sz w:val="24"/>
                <w:szCs w:val="24"/>
              </w:rPr>
            </w:pPr>
            <w:r w:rsidRPr="00C82162">
              <w:rPr>
                <w:rFonts w:ascii="Times New Roman" w:hAnsi="Times New Roman"/>
                <w:sz w:val="24"/>
                <w:szCs w:val="24"/>
              </w:rPr>
              <w:t>Dầu các loại</w:t>
            </w:r>
          </w:p>
        </w:tc>
        <w:tc>
          <w:tcPr>
            <w:tcW w:w="991" w:type="dxa"/>
            <w:tcBorders>
              <w:top w:val="nil"/>
              <w:bottom w:val="nil"/>
            </w:tcBorders>
            <w:vAlign w:val="center"/>
          </w:tcPr>
          <w:p w14:paraId="7DF4E891"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78AFB16"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1D9A5310" w14:textId="77777777" w:rsidTr="006557ED">
        <w:trPr>
          <w:trHeight w:val="397"/>
        </w:trPr>
        <w:tc>
          <w:tcPr>
            <w:tcW w:w="1134" w:type="dxa"/>
            <w:tcBorders>
              <w:top w:val="nil"/>
              <w:bottom w:val="nil"/>
            </w:tcBorders>
            <w:vAlign w:val="center"/>
          </w:tcPr>
          <w:p w14:paraId="5160C7C6" w14:textId="77777777" w:rsidR="005B600D" w:rsidRPr="00C82162" w:rsidRDefault="005B600D" w:rsidP="00DA62DD">
            <w:pPr>
              <w:jc w:val="center"/>
              <w:rPr>
                <w:rFonts w:ascii="Times New Roman" w:hAnsi="Times New Roman"/>
                <w:b/>
                <w:sz w:val="24"/>
                <w:szCs w:val="24"/>
              </w:rPr>
            </w:pPr>
          </w:p>
        </w:tc>
        <w:tc>
          <w:tcPr>
            <w:tcW w:w="2552" w:type="dxa"/>
            <w:vMerge/>
          </w:tcPr>
          <w:p w14:paraId="652F984B"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08DCE6CD" w14:textId="3D5E4952" w:rsidR="005B600D" w:rsidRPr="00C82162" w:rsidRDefault="005B600D" w:rsidP="00DA62DD">
            <w:pPr>
              <w:rPr>
                <w:rFonts w:ascii="Times New Roman" w:hAnsi="Times New Roman"/>
                <w:sz w:val="24"/>
                <w:szCs w:val="24"/>
              </w:rPr>
            </w:pPr>
            <w:r w:rsidRPr="00C82162">
              <w:rPr>
                <w:rFonts w:ascii="Times New Roman" w:hAnsi="Times New Roman"/>
                <w:sz w:val="24"/>
                <w:szCs w:val="24"/>
              </w:rPr>
              <w:t>Thép các loại</w:t>
            </w:r>
          </w:p>
        </w:tc>
        <w:tc>
          <w:tcPr>
            <w:tcW w:w="991" w:type="dxa"/>
            <w:tcBorders>
              <w:top w:val="nil"/>
              <w:bottom w:val="nil"/>
            </w:tcBorders>
            <w:vAlign w:val="center"/>
          </w:tcPr>
          <w:p w14:paraId="1D8F013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122E846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7,500</w:t>
            </w:r>
          </w:p>
        </w:tc>
      </w:tr>
      <w:tr w:rsidR="00B665CD" w:rsidRPr="00C82162" w14:paraId="3B3D30E2" w14:textId="77777777" w:rsidTr="006557ED">
        <w:trPr>
          <w:trHeight w:val="397"/>
        </w:trPr>
        <w:tc>
          <w:tcPr>
            <w:tcW w:w="1134" w:type="dxa"/>
            <w:tcBorders>
              <w:top w:val="nil"/>
              <w:bottom w:val="nil"/>
            </w:tcBorders>
            <w:vAlign w:val="center"/>
          </w:tcPr>
          <w:p w14:paraId="44715904" w14:textId="77777777" w:rsidR="005B600D" w:rsidRPr="00C82162" w:rsidRDefault="005B600D" w:rsidP="00DA62DD">
            <w:pPr>
              <w:jc w:val="center"/>
              <w:rPr>
                <w:rFonts w:ascii="Times New Roman" w:hAnsi="Times New Roman"/>
                <w:b/>
                <w:sz w:val="24"/>
                <w:szCs w:val="24"/>
              </w:rPr>
            </w:pPr>
          </w:p>
        </w:tc>
        <w:tc>
          <w:tcPr>
            <w:tcW w:w="2552" w:type="dxa"/>
            <w:vMerge/>
          </w:tcPr>
          <w:p w14:paraId="04E7A420"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4B70BDE0" w14:textId="6DF2565A" w:rsidR="005B600D" w:rsidRPr="00C82162" w:rsidRDefault="005B600D" w:rsidP="00DA62DD">
            <w:pPr>
              <w:rPr>
                <w:rFonts w:ascii="Times New Roman" w:hAnsi="Times New Roman"/>
                <w:sz w:val="24"/>
                <w:szCs w:val="24"/>
              </w:rPr>
            </w:pPr>
            <w:r w:rsidRPr="00C82162">
              <w:rPr>
                <w:rFonts w:ascii="Times New Roman" w:hAnsi="Times New Roman"/>
                <w:sz w:val="24"/>
                <w:szCs w:val="24"/>
              </w:rPr>
              <w:t>Que hàn</w:t>
            </w:r>
          </w:p>
        </w:tc>
        <w:tc>
          <w:tcPr>
            <w:tcW w:w="991" w:type="dxa"/>
            <w:tcBorders>
              <w:top w:val="nil"/>
              <w:bottom w:val="nil"/>
            </w:tcBorders>
            <w:vAlign w:val="center"/>
          </w:tcPr>
          <w:p w14:paraId="3F3128E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5BFAAFF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059A3DB3" w14:textId="77777777" w:rsidTr="006557ED">
        <w:trPr>
          <w:trHeight w:val="397"/>
        </w:trPr>
        <w:tc>
          <w:tcPr>
            <w:tcW w:w="1134" w:type="dxa"/>
            <w:tcBorders>
              <w:top w:val="nil"/>
              <w:bottom w:val="nil"/>
            </w:tcBorders>
            <w:vAlign w:val="center"/>
          </w:tcPr>
          <w:p w14:paraId="358910A4" w14:textId="77777777" w:rsidR="005B600D" w:rsidRPr="00C82162" w:rsidRDefault="005B600D" w:rsidP="00DA62DD">
            <w:pPr>
              <w:jc w:val="center"/>
              <w:rPr>
                <w:rFonts w:ascii="Times New Roman" w:hAnsi="Times New Roman"/>
                <w:b/>
                <w:sz w:val="24"/>
                <w:szCs w:val="24"/>
              </w:rPr>
            </w:pPr>
          </w:p>
        </w:tc>
        <w:tc>
          <w:tcPr>
            <w:tcW w:w="2552" w:type="dxa"/>
            <w:vMerge/>
          </w:tcPr>
          <w:p w14:paraId="40C13A92"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66502271" w14:textId="4590029E" w:rsidR="005B600D" w:rsidRPr="00C82162" w:rsidRDefault="005B600D" w:rsidP="00DA62DD">
            <w:pPr>
              <w:rPr>
                <w:rFonts w:ascii="Times New Roman" w:hAnsi="Times New Roman"/>
                <w:sz w:val="24"/>
                <w:szCs w:val="24"/>
              </w:rPr>
            </w:pPr>
            <w:r w:rsidRPr="00C82162">
              <w:rPr>
                <w:rFonts w:ascii="Times New Roman" w:hAnsi="Times New Roman"/>
                <w:sz w:val="24"/>
                <w:szCs w:val="24"/>
              </w:rPr>
              <w:t>Khí gas</w:t>
            </w:r>
          </w:p>
        </w:tc>
        <w:tc>
          <w:tcPr>
            <w:tcW w:w="991" w:type="dxa"/>
            <w:tcBorders>
              <w:top w:val="nil"/>
              <w:bottom w:val="nil"/>
            </w:tcBorders>
            <w:vAlign w:val="center"/>
          </w:tcPr>
          <w:p w14:paraId="2B46321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EFCDC3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0,800</w:t>
            </w:r>
          </w:p>
        </w:tc>
      </w:tr>
      <w:tr w:rsidR="00B665CD" w:rsidRPr="00C82162" w14:paraId="06E38581" w14:textId="77777777" w:rsidTr="006557ED">
        <w:trPr>
          <w:trHeight w:val="397"/>
        </w:trPr>
        <w:tc>
          <w:tcPr>
            <w:tcW w:w="1134" w:type="dxa"/>
            <w:tcBorders>
              <w:top w:val="nil"/>
              <w:bottom w:val="nil"/>
            </w:tcBorders>
            <w:vAlign w:val="center"/>
          </w:tcPr>
          <w:p w14:paraId="093DA338" w14:textId="77777777" w:rsidR="005B600D" w:rsidRPr="00C82162" w:rsidRDefault="005B600D" w:rsidP="00DA62DD">
            <w:pPr>
              <w:jc w:val="center"/>
              <w:rPr>
                <w:rFonts w:ascii="Times New Roman" w:hAnsi="Times New Roman"/>
                <w:b/>
                <w:sz w:val="24"/>
                <w:szCs w:val="24"/>
              </w:rPr>
            </w:pPr>
          </w:p>
        </w:tc>
        <w:tc>
          <w:tcPr>
            <w:tcW w:w="2552" w:type="dxa"/>
            <w:vMerge/>
          </w:tcPr>
          <w:p w14:paraId="61C2FE7F"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1CAB4EBF" w14:textId="4FF0BE57" w:rsidR="005B600D" w:rsidRPr="00C82162" w:rsidRDefault="005B600D" w:rsidP="00DA62DD">
            <w:pPr>
              <w:rPr>
                <w:rFonts w:ascii="Times New Roman" w:hAnsi="Times New Roman"/>
                <w:sz w:val="24"/>
                <w:szCs w:val="24"/>
              </w:rPr>
            </w:pPr>
            <w:r w:rsidRPr="00C82162">
              <w:rPr>
                <w:rFonts w:ascii="Times New Roman" w:hAnsi="Times New Roman"/>
                <w:sz w:val="24"/>
                <w:szCs w:val="24"/>
              </w:rPr>
              <w:t>Ô xy</w:t>
            </w:r>
          </w:p>
        </w:tc>
        <w:tc>
          <w:tcPr>
            <w:tcW w:w="991" w:type="dxa"/>
            <w:tcBorders>
              <w:top w:val="nil"/>
              <w:bottom w:val="nil"/>
            </w:tcBorders>
            <w:vAlign w:val="center"/>
          </w:tcPr>
          <w:p w14:paraId="72F8C016"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4BEE0FD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3CEDA0C6" w14:textId="77777777" w:rsidTr="006557ED">
        <w:trPr>
          <w:trHeight w:val="397"/>
        </w:trPr>
        <w:tc>
          <w:tcPr>
            <w:tcW w:w="1134" w:type="dxa"/>
            <w:tcBorders>
              <w:top w:val="nil"/>
              <w:bottom w:val="nil"/>
            </w:tcBorders>
            <w:vAlign w:val="center"/>
          </w:tcPr>
          <w:p w14:paraId="61854EC6" w14:textId="77777777" w:rsidR="005B600D" w:rsidRPr="00C82162" w:rsidRDefault="005B600D" w:rsidP="00DA62DD">
            <w:pPr>
              <w:jc w:val="center"/>
              <w:rPr>
                <w:rFonts w:ascii="Times New Roman" w:hAnsi="Times New Roman"/>
                <w:b/>
                <w:sz w:val="24"/>
                <w:szCs w:val="24"/>
              </w:rPr>
            </w:pPr>
          </w:p>
        </w:tc>
        <w:tc>
          <w:tcPr>
            <w:tcW w:w="2552" w:type="dxa"/>
            <w:vMerge/>
          </w:tcPr>
          <w:p w14:paraId="6F8F3CA8"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522BE283" w14:textId="10AA47C0" w:rsidR="005B600D" w:rsidRPr="00C82162" w:rsidRDefault="005B600D" w:rsidP="00DA62DD">
            <w:pPr>
              <w:rPr>
                <w:rFonts w:ascii="Times New Roman" w:hAnsi="Times New Roman"/>
                <w:sz w:val="24"/>
                <w:szCs w:val="24"/>
              </w:rPr>
            </w:pPr>
            <w:r w:rsidRPr="00C82162">
              <w:rPr>
                <w:rFonts w:ascii="Times New Roman" w:hAnsi="Times New Roman"/>
                <w:sz w:val="24"/>
                <w:szCs w:val="24"/>
              </w:rPr>
              <w:t>Gỗ nhóm 4</w:t>
            </w:r>
          </w:p>
        </w:tc>
        <w:tc>
          <w:tcPr>
            <w:tcW w:w="991" w:type="dxa"/>
            <w:tcBorders>
              <w:top w:val="nil"/>
              <w:bottom w:val="nil"/>
            </w:tcBorders>
            <w:vAlign w:val="center"/>
          </w:tcPr>
          <w:p w14:paraId="789D9A99"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843" w:type="dxa"/>
            <w:tcBorders>
              <w:top w:val="nil"/>
              <w:bottom w:val="nil"/>
            </w:tcBorders>
            <w:vAlign w:val="center"/>
          </w:tcPr>
          <w:p w14:paraId="5140C5B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0,015</w:t>
            </w:r>
          </w:p>
        </w:tc>
      </w:tr>
      <w:tr w:rsidR="00B665CD" w:rsidRPr="00C82162" w14:paraId="3C0F9833" w14:textId="77777777" w:rsidTr="006557ED">
        <w:trPr>
          <w:trHeight w:val="397"/>
        </w:trPr>
        <w:tc>
          <w:tcPr>
            <w:tcW w:w="1134" w:type="dxa"/>
            <w:tcBorders>
              <w:top w:val="nil"/>
              <w:bottom w:val="nil"/>
            </w:tcBorders>
            <w:vAlign w:val="center"/>
          </w:tcPr>
          <w:p w14:paraId="033D949D" w14:textId="77777777" w:rsidR="005B600D" w:rsidRPr="00C82162" w:rsidRDefault="005B600D" w:rsidP="00DA62DD">
            <w:pPr>
              <w:jc w:val="center"/>
              <w:rPr>
                <w:rFonts w:ascii="Times New Roman" w:hAnsi="Times New Roman"/>
                <w:b/>
                <w:sz w:val="24"/>
                <w:szCs w:val="24"/>
              </w:rPr>
            </w:pPr>
          </w:p>
        </w:tc>
        <w:tc>
          <w:tcPr>
            <w:tcW w:w="2552" w:type="dxa"/>
            <w:vMerge/>
          </w:tcPr>
          <w:p w14:paraId="3A2E2988"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6C7B05DA" w14:textId="6516E3CD" w:rsidR="005B600D" w:rsidRPr="00C82162" w:rsidRDefault="005B600D" w:rsidP="00DA62DD">
            <w:pPr>
              <w:rPr>
                <w:rFonts w:ascii="Times New Roman" w:hAnsi="Times New Roman"/>
                <w:sz w:val="24"/>
                <w:szCs w:val="24"/>
              </w:rPr>
            </w:pPr>
            <w:r w:rsidRPr="00C82162">
              <w:rPr>
                <w:rFonts w:ascii="Times New Roman" w:hAnsi="Times New Roman"/>
                <w:sz w:val="24"/>
                <w:szCs w:val="24"/>
              </w:rPr>
              <w:t>Vật liệu khác</w:t>
            </w:r>
          </w:p>
        </w:tc>
        <w:tc>
          <w:tcPr>
            <w:tcW w:w="991" w:type="dxa"/>
            <w:tcBorders>
              <w:top w:val="nil"/>
              <w:bottom w:val="nil"/>
            </w:tcBorders>
            <w:vAlign w:val="center"/>
          </w:tcPr>
          <w:p w14:paraId="469C6C97"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79FEB917"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3C77334F" w14:textId="77777777" w:rsidTr="006557ED">
        <w:trPr>
          <w:trHeight w:val="397"/>
        </w:trPr>
        <w:tc>
          <w:tcPr>
            <w:tcW w:w="1134" w:type="dxa"/>
            <w:tcBorders>
              <w:top w:val="nil"/>
              <w:bottom w:val="nil"/>
            </w:tcBorders>
            <w:vAlign w:val="center"/>
          </w:tcPr>
          <w:p w14:paraId="3D4EA549" w14:textId="77777777" w:rsidR="005B600D" w:rsidRPr="00C82162" w:rsidRDefault="005B600D" w:rsidP="00DA62DD">
            <w:pPr>
              <w:jc w:val="center"/>
              <w:rPr>
                <w:rFonts w:ascii="Times New Roman" w:hAnsi="Times New Roman"/>
                <w:b/>
                <w:sz w:val="24"/>
                <w:szCs w:val="24"/>
              </w:rPr>
            </w:pPr>
          </w:p>
        </w:tc>
        <w:tc>
          <w:tcPr>
            <w:tcW w:w="2552" w:type="dxa"/>
            <w:vMerge/>
          </w:tcPr>
          <w:p w14:paraId="3DCFC9AC" w14:textId="77777777" w:rsidR="005B600D" w:rsidRPr="00C82162" w:rsidRDefault="005B600D" w:rsidP="00DA62DD">
            <w:pPr>
              <w:rPr>
                <w:rFonts w:ascii="Times New Roman" w:hAnsi="Times New Roman"/>
                <w:i/>
                <w:sz w:val="24"/>
                <w:szCs w:val="24"/>
              </w:rPr>
            </w:pPr>
          </w:p>
        </w:tc>
        <w:tc>
          <w:tcPr>
            <w:tcW w:w="2836" w:type="dxa"/>
            <w:tcBorders>
              <w:top w:val="nil"/>
              <w:bottom w:val="nil"/>
            </w:tcBorders>
            <w:vAlign w:val="center"/>
          </w:tcPr>
          <w:p w14:paraId="0D27A34F" w14:textId="17FC1C21" w:rsidR="005B600D" w:rsidRPr="00C82162" w:rsidRDefault="005B600D" w:rsidP="00DA62DD">
            <w:pPr>
              <w:rPr>
                <w:rFonts w:ascii="Times New Roman" w:hAnsi="Times New Roman"/>
                <w:i/>
                <w:sz w:val="24"/>
                <w:szCs w:val="24"/>
              </w:rPr>
            </w:pPr>
            <w:r w:rsidRPr="00C82162">
              <w:rPr>
                <w:rFonts w:ascii="Times New Roman" w:hAnsi="Times New Roman"/>
                <w:i/>
                <w:sz w:val="24"/>
                <w:szCs w:val="24"/>
              </w:rPr>
              <w:t>Nhân công  4,5/7</w:t>
            </w:r>
          </w:p>
        </w:tc>
        <w:tc>
          <w:tcPr>
            <w:tcW w:w="991" w:type="dxa"/>
            <w:tcBorders>
              <w:top w:val="nil"/>
              <w:bottom w:val="nil"/>
            </w:tcBorders>
            <w:vAlign w:val="center"/>
          </w:tcPr>
          <w:p w14:paraId="44B0D39B"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4EB2CD34" w14:textId="77777777" w:rsidR="005B600D" w:rsidRPr="00C82162" w:rsidRDefault="005B600D" w:rsidP="004B4861">
            <w:pPr>
              <w:jc w:val="center"/>
              <w:rPr>
                <w:rFonts w:ascii="Times New Roman" w:hAnsi="Times New Roman"/>
                <w:sz w:val="24"/>
                <w:szCs w:val="24"/>
              </w:rPr>
            </w:pPr>
            <w:r w:rsidRPr="00C82162">
              <w:rPr>
                <w:rFonts w:ascii="Times New Roman" w:hAnsi="Times New Roman"/>
                <w:sz w:val="24"/>
                <w:szCs w:val="24"/>
              </w:rPr>
              <w:t>22,95</w:t>
            </w:r>
          </w:p>
        </w:tc>
      </w:tr>
      <w:tr w:rsidR="00B665CD" w:rsidRPr="00C82162" w14:paraId="749D142E" w14:textId="77777777" w:rsidTr="006557ED">
        <w:trPr>
          <w:trHeight w:val="397"/>
        </w:trPr>
        <w:tc>
          <w:tcPr>
            <w:tcW w:w="1134" w:type="dxa"/>
            <w:tcBorders>
              <w:top w:val="nil"/>
              <w:bottom w:val="nil"/>
            </w:tcBorders>
            <w:vAlign w:val="center"/>
          </w:tcPr>
          <w:p w14:paraId="43F83B5C" w14:textId="77777777" w:rsidR="005B600D" w:rsidRPr="00C82162" w:rsidRDefault="005B600D" w:rsidP="00DA62DD">
            <w:pPr>
              <w:jc w:val="center"/>
              <w:rPr>
                <w:rFonts w:ascii="Times New Roman" w:hAnsi="Times New Roman"/>
                <w:b/>
                <w:sz w:val="24"/>
                <w:szCs w:val="24"/>
              </w:rPr>
            </w:pPr>
          </w:p>
        </w:tc>
        <w:tc>
          <w:tcPr>
            <w:tcW w:w="2552" w:type="dxa"/>
            <w:vMerge/>
          </w:tcPr>
          <w:p w14:paraId="19D2D9AE" w14:textId="77777777" w:rsidR="005B600D" w:rsidRPr="00C82162" w:rsidRDefault="005B600D" w:rsidP="00DA62DD">
            <w:pPr>
              <w:rPr>
                <w:rFonts w:ascii="Times New Roman" w:hAnsi="Times New Roman"/>
                <w:i/>
                <w:sz w:val="24"/>
                <w:szCs w:val="24"/>
              </w:rPr>
            </w:pPr>
          </w:p>
        </w:tc>
        <w:tc>
          <w:tcPr>
            <w:tcW w:w="2836" w:type="dxa"/>
            <w:tcBorders>
              <w:top w:val="nil"/>
              <w:bottom w:val="nil"/>
            </w:tcBorders>
            <w:vAlign w:val="center"/>
          </w:tcPr>
          <w:p w14:paraId="250A1436" w14:textId="6778A15A" w:rsidR="005B600D" w:rsidRPr="00C82162" w:rsidRDefault="005B600D" w:rsidP="00DA62DD">
            <w:pPr>
              <w:rPr>
                <w:rFonts w:ascii="Times New Roman" w:hAnsi="Times New Roman"/>
                <w:i/>
                <w:sz w:val="24"/>
                <w:szCs w:val="24"/>
              </w:rPr>
            </w:pPr>
            <w:r w:rsidRPr="00C82162">
              <w:rPr>
                <w:rFonts w:ascii="Times New Roman" w:hAnsi="Times New Roman"/>
                <w:i/>
                <w:sz w:val="24"/>
                <w:szCs w:val="24"/>
              </w:rPr>
              <w:t>Máy thi công</w:t>
            </w:r>
          </w:p>
        </w:tc>
        <w:tc>
          <w:tcPr>
            <w:tcW w:w="991" w:type="dxa"/>
            <w:tcBorders>
              <w:top w:val="nil"/>
              <w:bottom w:val="nil"/>
            </w:tcBorders>
            <w:vAlign w:val="center"/>
          </w:tcPr>
          <w:p w14:paraId="0EB622A7" w14:textId="77777777" w:rsidR="005B600D" w:rsidRPr="00C82162" w:rsidRDefault="005B600D" w:rsidP="00DA62DD">
            <w:pPr>
              <w:jc w:val="center"/>
              <w:rPr>
                <w:rFonts w:ascii="Times New Roman" w:hAnsi="Times New Roman"/>
                <w:sz w:val="24"/>
                <w:szCs w:val="24"/>
              </w:rPr>
            </w:pPr>
          </w:p>
        </w:tc>
        <w:tc>
          <w:tcPr>
            <w:tcW w:w="1843" w:type="dxa"/>
            <w:tcBorders>
              <w:top w:val="nil"/>
              <w:bottom w:val="nil"/>
            </w:tcBorders>
            <w:vAlign w:val="center"/>
          </w:tcPr>
          <w:p w14:paraId="7C5C1BA2" w14:textId="77777777" w:rsidR="005B600D" w:rsidRPr="00C82162" w:rsidRDefault="005B600D" w:rsidP="00DA62DD">
            <w:pPr>
              <w:jc w:val="center"/>
              <w:rPr>
                <w:rFonts w:ascii="Times New Roman" w:hAnsi="Times New Roman"/>
                <w:sz w:val="24"/>
                <w:szCs w:val="24"/>
              </w:rPr>
            </w:pPr>
          </w:p>
        </w:tc>
      </w:tr>
      <w:tr w:rsidR="00B665CD" w:rsidRPr="00C82162" w14:paraId="39111E3F" w14:textId="77777777" w:rsidTr="006557ED">
        <w:trPr>
          <w:trHeight w:val="397"/>
        </w:trPr>
        <w:tc>
          <w:tcPr>
            <w:tcW w:w="1134" w:type="dxa"/>
            <w:tcBorders>
              <w:top w:val="nil"/>
              <w:bottom w:val="nil"/>
            </w:tcBorders>
            <w:vAlign w:val="center"/>
          </w:tcPr>
          <w:p w14:paraId="491C0C24" w14:textId="77777777" w:rsidR="005B600D" w:rsidRPr="00C82162" w:rsidRDefault="005B600D" w:rsidP="00DA62DD">
            <w:pPr>
              <w:jc w:val="center"/>
              <w:rPr>
                <w:rFonts w:ascii="Times New Roman" w:hAnsi="Times New Roman"/>
                <w:b/>
                <w:sz w:val="24"/>
                <w:szCs w:val="24"/>
              </w:rPr>
            </w:pPr>
          </w:p>
        </w:tc>
        <w:tc>
          <w:tcPr>
            <w:tcW w:w="2552" w:type="dxa"/>
            <w:vMerge/>
          </w:tcPr>
          <w:p w14:paraId="154DB37A"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540A9C6A" w14:textId="48F5B5D6"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100T</w:t>
            </w:r>
          </w:p>
        </w:tc>
        <w:tc>
          <w:tcPr>
            <w:tcW w:w="991" w:type="dxa"/>
            <w:tcBorders>
              <w:top w:val="nil"/>
              <w:bottom w:val="nil"/>
            </w:tcBorders>
            <w:vAlign w:val="center"/>
          </w:tcPr>
          <w:p w14:paraId="361F787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705CF432"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73616E2C" w14:textId="77777777" w:rsidTr="006557ED">
        <w:trPr>
          <w:trHeight w:val="397"/>
        </w:trPr>
        <w:tc>
          <w:tcPr>
            <w:tcW w:w="1134" w:type="dxa"/>
            <w:tcBorders>
              <w:top w:val="nil"/>
              <w:bottom w:val="nil"/>
            </w:tcBorders>
            <w:vAlign w:val="center"/>
          </w:tcPr>
          <w:p w14:paraId="60C228EE" w14:textId="77777777" w:rsidR="005B600D" w:rsidRPr="00C82162" w:rsidRDefault="005B600D" w:rsidP="00DA62DD">
            <w:pPr>
              <w:jc w:val="center"/>
              <w:rPr>
                <w:rFonts w:ascii="Times New Roman" w:hAnsi="Times New Roman"/>
                <w:b/>
                <w:sz w:val="24"/>
                <w:szCs w:val="24"/>
              </w:rPr>
            </w:pPr>
          </w:p>
        </w:tc>
        <w:tc>
          <w:tcPr>
            <w:tcW w:w="2552" w:type="dxa"/>
            <w:vMerge/>
          </w:tcPr>
          <w:p w14:paraId="35B41CCE"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13A92EB2" w14:textId="60EB15E7"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50T</w:t>
            </w:r>
          </w:p>
        </w:tc>
        <w:tc>
          <w:tcPr>
            <w:tcW w:w="991" w:type="dxa"/>
            <w:tcBorders>
              <w:top w:val="nil"/>
              <w:bottom w:val="nil"/>
            </w:tcBorders>
            <w:vAlign w:val="center"/>
          </w:tcPr>
          <w:p w14:paraId="5C711C4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7A56EA2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2E47EF63" w14:textId="77777777" w:rsidTr="006557ED">
        <w:trPr>
          <w:trHeight w:val="397"/>
        </w:trPr>
        <w:tc>
          <w:tcPr>
            <w:tcW w:w="1134" w:type="dxa"/>
            <w:tcBorders>
              <w:top w:val="nil"/>
              <w:bottom w:val="nil"/>
            </w:tcBorders>
            <w:vAlign w:val="center"/>
          </w:tcPr>
          <w:p w14:paraId="7BCC7B00" w14:textId="77777777" w:rsidR="005B600D" w:rsidRPr="00C82162" w:rsidRDefault="005B600D" w:rsidP="00DA62DD">
            <w:pPr>
              <w:jc w:val="center"/>
              <w:rPr>
                <w:rFonts w:ascii="Times New Roman" w:hAnsi="Times New Roman"/>
                <w:b/>
                <w:sz w:val="24"/>
                <w:szCs w:val="24"/>
              </w:rPr>
            </w:pPr>
          </w:p>
        </w:tc>
        <w:tc>
          <w:tcPr>
            <w:tcW w:w="2552" w:type="dxa"/>
            <w:vMerge/>
          </w:tcPr>
          <w:p w14:paraId="7C1B8D49"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6E97BA4A" w14:textId="59C1D52A" w:rsidR="005B600D" w:rsidRPr="00C82162" w:rsidRDefault="005B600D" w:rsidP="00DA62DD">
            <w:pPr>
              <w:rPr>
                <w:rFonts w:ascii="Times New Roman" w:hAnsi="Times New Roman"/>
                <w:sz w:val="24"/>
                <w:szCs w:val="24"/>
              </w:rPr>
            </w:pPr>
            <w:r w:rsidRPr="00C82162">
              <w:rPr>
                <w:rFonts w:ascii="Times New Roman" w:hAnsi="Times New Roman"/>
                <w:sz w:val="24"/>
                <w:szCs w:val="24"/>
              </w:rPr>
              <w:t>Cần cẩu 25T</w:t>
            </w:r>
          </w:p>
        </w:tc>
        <w:tc>
          <w:tcPr>
            <w:tcW w:w="991" w:type="dxa"/>
            <w:tcBorders>
              <w:top w:val="nil"/>
              <w:bottom w:val="nil"/>
            </w:tcBorders>
            <w:vAlign w:val="center"/>
          </w:tcPr>
          <w:p w14:paraId="4DD29C7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23CA987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0,020</w:t>
            </w:r>
          </w:p>
        </w:tc>
      </w:tr>
      <w:tr w:rsidR="00B665CD" w:rsidRPr="00C82162" w14:paraId="08311B4A" w14:textId="77777777" w:rsidTr="006557ED">
        <w:trPr>
          <w:trHeight w:val="397"/>
        </w:trPr>
        <w:tc>
          <w:tcPr>
            <w:tcW w:w="1134" w:type="dxa"/>
            <w:tcBorders>
              <w:top w:val="nil"/>
              <w:bottom w:val="nil"/>
            </w:tcBorders>
            <w:vAlign w:val="center"/>
          </w:tcPr>
          <w:p w14:paraId="18B780DC" w14:textId="77777777" w:rsidR="005B600D" w:rsidRPr="00C82162" w:rsidRDefault="005B600D" w:rsidP="00DA62DD">
            <w:pPr>
              <w:jc w:val="center"/>
              <w:rPr>
                <w:rFonts w:ascii="Times New Roman" w:hAnsi="Times New Roman"/>
                <w:b/>
                <w:sz w:val="24"/>
                <w:szCs w:val="24"/>
              </w:rPr>
            </w:pPr>
          </w:p>
        </w:tc>
        <w:tc>
          <w:tcPr>
            <w:tcW w:w="2552" w:type="dxa"/>
            <w:vMerge/>
          </w:tcPr>
          <w:p w14:paraId="7D800127"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52D72DDF" w14:textId="48083257" w:rsidR="005B600D" w:rsidRPr="00C82162" w:rsidRDefault="005B600D" w:rsidP="00DA62DD">
            <w:pPr>
              <w:rPr>
                <w:rFonts w:ascii="Times New Roman" w:hAnsi="Times New Roman"/>
                <w:sz w:val="24"/>
                <w:szCs w:val="24"/>
              </w:rPr>
            </w:pPr>
            <w:r w:rsidRPr="00C82162">
              <w:rPr>
                <w:rFonts w:ascii="Times New Roman" w:hAnsi="Times New Roman"/>
                <w:sz w:val="24"/>
                <w:szCs w:val="24"/>
              </w:rPr>
              <w:t>Tời điện 5T</w:t>
            </w:r>
          </w:p>
        </w:tc>
        <w:tc>
          <w:tcPr>
            <w:tcW w:w="991" w:type="dxa"/>
            <w:tcBorders>
              <w:top w:val="nil"/>
              <w:bottom w:val="nil"/>
            </w:tcBorders>
            <w:vAlign w:val="center"/>
          </w:tcPr>
          <w:p w14:paraId="24079576"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51FD945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86ABEE7" w14:textId="77777777" w:rsidTr="006557ED">
        <w:trPr>
          <w:trHeight w:val="397"/>
        </w:trPr>
        <w:tc>
          <w:tcPr>
            <w:tcW w:w="1134" w:type="dxa"/>
            <w:tcBorders>
              <w:top w:val="nil"/>
              <w:bottom w:val="nil"/>
            </w:tcBorders>
            <w:vAlign w:val="center"/>
          </w:tcPr>
          <w:p w14:paraId="5EF08A26" w14:textId="77777777" w:rsidR="005B600D" w:rsidRPr="00C82162" w:rsidRDefault="005B600D" w:rsidP="00DA62DD">
            <w:pPr>
              <w:jc w:val="center"/>
              <w:rPr>
                <w:rFonts w:ascii="Times New Roman" w:hAnsi="Times New Roman"/>
                <w:b/>
                <w:sz w:val="24"/>
                <w:szCs w:val="24"/>
              </w:rPr>
            </w:pPr>
          </w:p>
        </w:tc>
        <w:tc>
          <w:tcPr>
            <w:tcW w:w="2552" w:type="dxa"/>
            <w:vMerge/>
          </w:tcPr>
          <w:p w14:paraId="063E6F77"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4CF0AA59" w14:textId="32B9354C" w:rsidR="005B600D" w:rsidRPr="00C82162" w:rsidRDefault="005B600D" w:rsidP="00DA62DD">
            <w:pPr>
              <w:rPr>
                <w:rFonts w:ascii="Times New Roman" w:hAnsi="Times New Roman"/>
                <w:sz w:val="24"/>
                <w:szCs w:val="24"/>
              </w:rPr>
            </w:pPr>
            <w:r w:rsidRPr="00C82162">
              <w:rPr>
                <w:rFonts w:ascii="Times New Roman" w:hAnsi="Times New Roman"/>
                <w:sz w:val="24"/>
                <w:szCs w:val="24"/>
              </w:rPr>
              <w:t>Máy hàn điện 50 kW</w:t>
            </w:r>
          </w:p>
        </w:tc>
        <w:tc>
          <w:tcPr>
            <w:tcW w:w="991" w:type="dxa"/>
            <w:tcBorders>
              <w:top w:val="nil"/>
              <w:bottom w:val="nil"/>
            </w:tcBorders>
            <w:vAlign w:val="center"/>
          </w:tcPr>
          <w:p w14:paraId="47C3EA4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200813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0D50B218" w14:textId="77777777" w:rsidTr="006557ED">
        <w:trPr>
          <w:trHeight w:val="397"/>
        </w:trPr>
        <w:tc>
          <w:tcPr>
            <w:tcW w:w="1134" w:type="dxa"/>
            <w:tcBorders>
              <w:top w:val="nil"/>
              <w:bottom w:val="nil"/>
            </w:tcBorders>
            <w:vAlign w:val="center"/>
          </w:tcPr>
          <w:p w14:paraId="222A712C" w14:textId="77777777" w:rsidR="005B600D" w:rsidRPr="00C82162" w:rsidRDefault="005B600D" w:rsidP="00DA62DD">
            <w:pPr>
              <w:jc w:val="center"/>
              <w:rPr>
                <w:rFonts w:ascii="Times New Roman" w:hAnsi="Times New Roman"/>
                <w:b/>
                <w:sz w:val="24"/>
                <w:szCs w:val="24"/>
              </w:rPr>
            </w:pPr>
          </w:p>
        </w:tc>
        <w:tc>
          <w:tcPr>
            <w:tcW w:w="2552" w:type="dxa"/>
            <w:vMerge/>
          </w:tcPr>
          <w:p w14:paraId="500B0209" w14:textId="77777777" w:rsidR="005B600D" w:rsidRPr="00C82162" w:rsidRDefault="005B600D" w:rsidP="00DA62DD">
            <w:pPr>
              <w:rPr>
                <w:rFonts w:ascii="Times New Roman" w:hAnsi="Times New Roman"/>
                <w:sz w:val="24"/>
                <w:szCs w:val="24"/>
              </w:rPr>
            </w:pPr>
          </w:p>
        </w:tc>
        <w:tc>
          <w:tcPr>
            <w:tcW w:w="2836" w:type="dxa"/>
            <w:tcBorders>
              <w:top w:val="nil"/>
              <w:bottom w:val="nil"/>
            </w:tcBorders>
            <w:vAlign w:val="center"/>
          </w:tcPr>
          <w:p w14:paraId="514462E0" w14:textId="2446ED51" w:rsidR="005B600D" w:rsidRPr="00C82162" w:rsidRDefault="005B600D" w:rsidP="00DA62DD">
            <w:pPr>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991" w:type="dxa"/>
            <w:tcBorders>
              <w:top w:val="nil"/>
              <w:bottom w:val="nil"/>
            </w:tcBorders>
            <w:vAlign w:val="center"/>
          </w:tcPr>
          <w:p w14:paraId="4792069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8129E5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867266C" w14:textId="77777777" w:rsidTr="006557ED">
        <w:trPr>
          <w:trHeight w:val="397"/>
        </w:trPr>
        <w:tc>
          <w:tcPr>
            <w:tcW w:w="1134" w:type="dxa"/>
            <w:tcBorders>
              <w:top w:val="nil"/>
              <w:bottom w:val="single" w:sz="4" w:space="0" w:color="auto"/>
            </w:tcBorders>
            <w:vAlign w:val="center"/>
          </w:tcPr>
          <w:p w14:paraId="6BCCF152" w14:textId="77777777" w:rsidR="005B600D" w:rsidRPr="00C82162" w:rsidRDefault="005B600D" w:rsidP="00DA62DD">
            <w:pPr>
              <w:jc w:val="center"/>
              <w:rPr>
                <w:rFonts w:ascii="Times New Roman" w:hAnsi="Times New Roman"/>
                <w:b/>
                <w:sz w:val="24"/>
                <w:szCs w:val="24"/>
              </w:rPr>
            </w:pPr>
          </w:p>
        </w:tc>
        <w:tc>
          <w:tcPr>
            <w:tcW w:w="2552" w:type="dxa"/>
            <w:vMerge/>
            <w:tcBorders>
              <w:bottom w:val="single" w:sz="4" w:space="0" w:color="auto"/>
            </w:tcBorders>
          </w:tcPr>
          <w:p w14:paraId="00718DCA" w14:textId="77777777" w:rsidR="005B600D" w:rsidRPr="00C82162" w:rsidRDefault="005B600D" w:rsidP="00DA62DD">
            <w:pPr>
              <w:rPr>
                <w:rFonts w:ascii="Times New Roman" w:hAnsi="Times New Roman"/>
                <w:sz w:val="24"/>
                <w:szCs w:val="24"/>
              </w:rPr>
            </w:pPr>
          </w:p>
        </w:tc>
        <w:tc>
          <w:tcPr>
            <w:tcW w:w="2836" w:type="dxa"/>
            <w:tcBorders>
              <w:top w:val="nil"/>
              <w:bottom w:val="single" w:sz="4" w:space="0" w:color="auto"/>
            </w:tcBorders>
            <w:vAlign w:val="center"/>
          </w:tcPr>
          <w:p w14:paraId="3052D63E" w14:textId="5159E34B" w:rsidR="005B600D" w:rsidRPr="00C82162" w:rsidRDefault="005B600D" w:rsidP="00DA62DD">
            <w:pPr>
              <w:rPr>
                <w:rFonts w:ascii="Times New Roman" w:hAnsi="Times New Roman"/>
                <w:sz w:val="24"/>
                <w:szCs w:val="24"/>
              </w:rPr>
            </w:pPr>
            <w:r w:rsidRPr="00C82162">
              <w:rPr>
                <w:rFonts w:ascii="Times New Roman" w:hAnsi="Times New Roman"/>
                <w:sz w:val="24"/>
                <w:szCs w:val="24"/>
              </w:rPr>
              <w:t>Máy khác</w:t>
            </w:r>
          </w:p>
        </w:tc>
        <w:tc>
          <w:tcPr>
            <w:tcW w:w="991" w:type="dxa"/>
            <w:tcBorders>
              <w:top w:val="nil"/>
              <w:bottom w:val="single" w:sz="4" w:space="0" w:color="auto"/>
            </w:tcBorders>
            <w:vAlign w:val="center"/>
          </w:tcPr>
          <w:p w14:paraId="74F1E15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7E5D9D4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5</w:t>
            </w:r>
          </w:p>
        </w:tc>
      </w:tr>
      <w:tr w:rsidR="005B600D" w:rsidRPr="00C82162" w14:paraId="15E7D47C" w14:textId="77777777" w:rsidTr="006557ED">
        <w:trPr>
          <w:trHeight w:val="397"/>
        </w:trPr>
        <w:tc>
          <w:tcPr>
            <w:tcW w:w="1134" w:type="dxa"/>
            <w:tcBorders>
              <w:top w:val="single" w:sz="4" w:space="0" w:color="auto"/>
              <w:left w:val="nil"/>
              <w:bottom w:val="nil"/>
              <w:right w:val="nil"/>
            </w:tcBorders>
            <w:vAlign w:val="center"/>
          </w:tcPr>
          <w:p w14:paraId="5839ECA7" w14:textId="77777777" w:rsidR="005B600D" w:rsidRPr="00C82162" w:rsidRDefault="005B600D" w:rsidP="00DA62DD">
            <w:pPr>
              <w:jc w:val="center"/>
              <w:rPr>
                <w:rFonts w:ascii="Times New Roman" w:hAnsi="Times New Roman"/>
                <w:b/>
                <w:sz w:val="24"/>
                <w:szCs w:val="24"/>
              </w:rPr>
            </w:pPr>
          </w:p>
        </w:tc>
        <w:tc>
          <w:tcPr>
            <w:tcW w:w="2552" w:type="dxa"/>
            <w:tcBorders>
              <w:top w:val="single" w:sz="4" w:space="0" w:color="auto"/>
              <w:left w:val="nil"/>
              <w:bottom w:val="nil"/>
              <w:right w:val="nil"/>
            </w:tcBorders>
          </w:tcPr>
          <w:p w14:paraId="3C33B296" w14:textId="77777777" w:rsidR="005B600D" w:rsidRPr="00C82162" w:rsidRDefault="005B600D" w:rsidP="00DA62DD">
            <w:pPr>
              <w:jc w:val="center"/>
              <w:rPr>
                <w:rFonts w:ascii="Times New Roman" w:hAnsi="Times New Roman"/>
                <w:sz w:val="24"/>
                <w:szCs w:val="24"/>
              </w:rPr>
            </w:pPr>
          </w:p>
        </w:tc>
        <w:tc>
          <w:tcPr>
            <w:tcW w:w="2836" w:type="dxa"/>
            <w:tcBorders>
              <w:top w:val="single" w:sz="4" w:space="0" w:color="auto"/>
              <w:left w:val="nil"/>
              <w:bottom w:val="nil"/>
              <w:right w:val="nil"/>
            </w:tcBorders>
            <w:vAlign w:val="center"/>
          </w:tcPr>
          <w:p w14:paraId="4138A054" w14:textId="1F59342F" w:rsidR="005B600D" w:rsidRPr="00C82162" w:rsidRDefault="005B600D" w:rsidP="00DA62DD">
            <w:pPr>
              <w:jc w:val="center"/>
              <w:rPr>
                <w:rFonts w:ascii="Times New Roman" w:hAnsi="Times New Roman"/>
                <w:sz w:val="24"/>
                <w:szCs w:val="24"/>
              </w:rPr>
            </w:pPr>
          </w:p>
        </w:tc>
        <w:tc>
          <w:tcPr>
            <w:tcW w:w="991" w:type="dxa"/>
            <w:tcBorders>
              <w:top w:val="single" w:sz="4" w:space="0" w:color="auto"/>
              <w:left w:val="nil"/>
              <w:bottom w:val="nil"/>
            </w:tcBorders>
            <w:vAlign w:val="center"/>
          </w:tcPr>
          <w:p w14:paraId="346B924E" w14:textId="77777777" w:rsidR="005B600D" w:rsidRPr="00C82162" w:rsidRDefault="005B600D" w:rsidP="00DA62DD">
            <w:pPr>
              <w:jc w:val="center"/>
              <w:rPr>
                <w:rFonts w:ascii="Times New Roman" w:hAnsi="Times New Roman"/>
                <w:sz w:val="24"/>
                <w:szCs w:val="24"/>
              </w:rPr>
            </w:pPr>
          </w:p>
        </w:tc>
        <w:tc>
          <w:tcPr>
            <w:tcW w:w="1843" w:type="dxa"/>
            <w:tcBorders>
              <w:top w:val="single" w:sz="4" w:space="0" w:color="auto"/>
            </w:tcBorders>
            <w:vAlign w:val="center"/>
          </w:tcPr>
          <w:p w14:paraId="1DD8815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w:t>
            </w:r>
          </w:p>
        </w:tc>
      </w:tr>
    </w:tbl>
    <w:p w14:paraId="79CF4AA5" w14:textId="77777777" w:rsidR="000337F6" w:rsidRPr="00C82162" w:rsidRDefault="000337F6" w:rsidP="000337F6">
      <w:pPr>
        <w:ind w:left="1440" w:hanging="1440"/>
        <w:rPr>
          <w:rFonts w:ascii="Times New Roman" w:hAnsi="Times New Roman"/>
          <w:b/>
        </w:rPr>
      </w:pPr>
    </w:p>
    <w:p w14:paraId="206FA596" w14:textId="77777777" w:rsidR="000337F6" w:rsidRPr="00C82162" w:rsidRDefault="000337F6" w:rsidP="000337F6">
      <w:pPr>
        <w:ind w:left="1440" w:hanging="1440"/>
        <w:rPr>
          <w:rFonts w:ascii="Times New Roman" w:hAnsi="Times New Roman"/>
          <w:b/>
        </w:rPr>
      </w:pPr>
    </w:p>
    <w:p w14:paraId="763038E4" w14:textId="77777777" w:rsidR="000337F6" w:rsidRPr="00C82162" w:rsidRDefault="000337F6" w:rsidP="000337F6">
      <w:pPr>
        <w:ind w:left="1440" w:hanging="1440"/>
        <w:rPr>
          <w:rFonts w:ascii="Times New Roman" w:hAnsi="Times New Roman"/>
          <w:b/>
        </w:rPr>
      </w:pPr>
    </w:p>
    <w:p w14:paraId="33037505" w14:textId="77777777" w:rsidR="000337F6" w:rsidRPr="00C82162" w:rsidRDefault="000337F6" w:rsidP="00B57538">
      <w:pPr>
        <w:spacing w:before="120"/>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1466AE" w:rsidRPr="00C82162">
        <w:rPr>
          <w:rFonts w:ascii="Times New Roman" w:hAnsi="Times New Roman"/>
          <w:sz w:val="24"/>
          <w:szCs w:val="24"/>
        </w:rPr>
        <w:t>D</w:t>
      </w:r>
      <w:r w:rsidRPr="00C82162">
        <w:rPr>
          <w:rFonts w:ascii="Times New Roman" w:hAnsi="Times New Roman"/>
          <w:sz w:val="24"/>
          <w:szCs w:val="24"/>
        </w:rPr>
        <w:t>.</w:t>
      </w:r>
      <w:r w:rsidR="001466AE" w:rsidRPr="00C82162">
        <w:rPr>
          <w:rFonts w:ascii="Times New Roman" w:hAnsi="Times New Roman"/>
          <w:sz w:val="24"/>
          <w:szCs w:val="24"/>
        </w:rPr>
        <w:t>11</w:t>
      </w:r>
      <w:r w:rsidRPr="00C82162">
        <w:rPr>
          <w:rFonts w:ascii="Times New Roman" w:hAnsi="Times New Roman"/>
          <w:sz w:val="24"/>
          <w:szCs w:val="24"/>
        </w:rPr>
        <w:t>000</w:t>
      </w:r>
      <w:r w:rsidRPr="00C82162">
        <w:rPr>
          <w:rFonts w:ascii="Times New Roman" w:hAnsi="Times New Roman"/>
          <w:sz w:val="24"/>
          <w:szCs w:val="24"/>
        </w:rPr>
        <w:tab/>
        <w:t>LẮP ĐẶT LÒ NUNG</w:t>
      </w:r>
    </w:p>
    <w:p w14:paraId="26AD13C4" w14:textId="77777777" w:rsidR="00EC7C41" w:rsidRPr="00C82162" w:rsidRDefault="00EC7C41" w:rsidP="00B57538">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58DBFC9A" w14:textId="77777777" w:rsidR="00012A83" w:rsidRPr="00C82162" w:rsidRDefault="00012A83" w:rsidP="00B57538">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lắp các cụm, khối hay các tổ hợp chi tiết (hoặc bộ phận, phụ tùng) lên đúng vị trí theo yêu cầu kỹ thuật; Kiểm tra chất lượng và độ chính xác lắp đặt. Vận chuyển trong phạm vi 30m.</w:t>
      </w:r>
    </w:p>
    <w:p w14:paraId="0A7674D8" w14:textId="77777777" w:rsidR="00227E52" w:rsidRPr="00C82162" w:rsidRDefault="000155FC"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227E52" w:rsidRPr="00C82162">
        <w:rPr>
          <w:rFonts w:ascii="Times New Roman" w:hAnsi="Times New Roman"/>
          <w:sz w:val="24"/>
          <w:szCs w:val="24"/>
        </w:rPr>
        <w:t>tấn</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954"/>
        <w:gridCol w:w="2652"/>
        <w:gridCol w:w="773"/>
        <w:gridCol w:w="952"/>
        <w:gridCol w:w="993"/>
        <w:gridCol w:w="992"/>
      </w:tblGrid>
      <w:tr w:rsidR="00C82162" w:rsidRPr="00C82162" w14:paraId="22017A28" w14:textId="77777777" w:rsidTr="00981551">
        <w:trPr>
          <w:trHeight w:val="397"/>
        </w:trPr>
        <w:tc>
          <w:tcPr>
            <w:tcW w:w="1064" w:type="dxa"/>
            <w:vMerge w:val="restart"/>
            <w:vAlign w:val="center"/>
          </w:tcPr>
          <w:p w14:paraId="7D6D2E39" w14:textId="77777777" w:rsidR="005B600D" w:rsidRPr="00C82162" w:rsidRDefault="005B600D"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54" w:type="dxa"/>
            <w:vMerge w:val="restart"/>
            <w:vAlign w:val="center"/>
          </w:tcPr>
          <w:p w14:paraId="57549A5A" w14:textId="1BA6BCF8" w:rsidR="005B600D" w:rsidRPr="00C82162" w:rsidRDefault="005B600D" w:rsidP="005B600D">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652" w:type="dxa"/>
            <w:vMerge w:val="restart"/>
            <w:vAlign w:val="center"/>
          </w:tcPr>
          <w:p w14:paraId="609343E8" w14:textId="62C915C2" w:rsidR="005B600D" w:rsidRPr="00C82162" w:rsidRDefault="005B600D"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73" w:type="dxa"/>
            <w:vMerge w:val="restart"/>
            <w:vAlign w:val="center"/>
          </w:tcPr>
          <w:p w14:paraId="0CA0F739" w14:textId="77777777" w:rsidR="005B600D" w:rsidRPr="00C82162" w:rsidRDefault="005B600D"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2937" w:type="dxa"/>
            <w:gridSpan w:val="3"/>
            <w:vAlign w:val="center"/>
          </w:tcPr>
          <w:p w14:paraId="1638F451" w14:textId="77777777" w:rsidR="005B600D" w:rsidRPr="00C82162" w:rsidRDefault="005B600D"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1CDFCA20" w14:textId="77777777" w:rsidTr="00981551">
        <w:trPr>
          <w:trHeight w:val="397"/>
        </w:trPr>
        <w:tc>
          <w:tcPr>
            <w:tcW w:w="1064" w:type="dxa"/>
            <w:vMerge/>
            <w:vAlign w:val="center"/>
          </w:tcPr>
          <w:p w14:paraId="2DB802E2" w14:textId="77777777" w:rsidR="005B600D" w:rsidRPr="00C82162" w:rsidRDefault="005B600D" w:rsidP="004A64FA">
            <w:pPr>
              <w:ind w:left="-108" w:right="-120"/>
              <w:jc w:val="center"/>
              <w:rPr>
                <w:rFonts w:ascii="Times New Roman" w:hAnsi="Times New Roman"/>
                <w:b/>
                <w:sz w:val="24"/>
                <w:szCs w:val="24"/>
              </w:rPr>
            </w:pPr>
          </w:p>
        </w:tc>
        <w:tc>
          <w:tcPr>
            <w:tcW w:w="1954" w:type="dxa"/>
            <w:vMerge/>
          </w:tcPr>
          <w:p w14:paraId="4BD74772" w14:textId="77777777" w:rsidR="005B600D" w:rsidRPr="00C82162" w:rsidRDefault="005B600D" w:rsidP="004A64FA">
            <w:pPr>
              <w:ind w:right="-108"/>
              <w:jc w:val="center"/>
              <w:rPr>
                <w:rFonts w:ascii="Arial" w:hAnsi="Arial"/>
                <w:b/>
                <w:sz w:val="24"/>
                <w:szCs w:val="24"/>
              </w:rPr>
            </w:pPr>
          </w:p>
        </w:tc>
        <w:tc>
          <w:tcPr>
            <w:tcW w:w="2652" w:type="dxa"/>
            <w:vMerge/>
            <w:vAlign w:val="center"/>
          </w:tcPr>
          <w:p w14:paraId="07537458" w14:textId="63B25798" w:rsidR="005B600D" w:rsidRPr="00C82162" w:rsidRDefault="005B600D" w:rsidP="004A64FA">
            <w:pPr>
              <w:ind w:right="-108"/>
              <w:jc w:val="center"/>
              <w:rPr>
                <w:rFonts w:ascii="Arial" w:hAnsi="Arial"/>
                <w:b/>
                <w:sz w:val="24"/>
                <w:szCs w:val="24"/>
              </w:rPr>
            </w:pPr>
          </w:p>
        </w:tc>
        <w:tc>
          <w:tcPr>
            <w:tcW w:w="773" w:type="dxa"/>
            <w:vMerge/>
            <w:vAlign w:val="center"/>
          </w:tcPr>
          <w:p w14:paraId="27A2F816" w14:textId="77777777" w:rsidR="005B600D" w:rsidRPr="00C82162" w:rsidRDefault="005B600D" w:rsidP="004A64FA">
            <w:pPr>
              <w:ind w:left="-108" w:right="-96"/>
              <w:jc w:val="center"/>
              <w:rPr>
                <w:rFonts w:ascii="Arial" w:hAnsi="Arial"/>
                <w:b/>
                <w:sz w:val="24"/>
                <w:szCs w:val="24"/>
              </w:rPr>
            </w:pPr>
          </w:p>
        </w:tc>
        <w:tc>
          <w:tcPr>
            <w:tcW w:w="952" w:type="dxa"/>
            <w:vAlign w:val="center"/>
          </w:tcPr>
          <w:p w14:paraId="32142C99" w14:textId="77777777" w:rsidR="005B600D" w:rsidRPr="00C82162" w:rsidRDefault="005B600D" w:rsidP="004A64FA">
            <w:pPr>
              <w:jc w:val="center"/>
              <w:rPr>
                <w:rFonts w:ascii="Times New Roman" w:hAnsi="Times New Roman"/>
                <w:sz w:val="24"/>
                <w:szCs w:val="24"/>
              </w:rPr>
            </w:pPr>
            <w:r w:rsidRPr="00C82162">
              <w:rPr>
                <w:rFonts w:ascii="Times New Roman" w:hAnsi="Times New Roman"/>
                <w:sz w:val="24"/>
                <w:szCs w:val="24"/>
              </w:rPr>
              <w:t>≤ 1</w:t>
            </w:r>
          </w:p>
        </w:tc>
        <w:tc>
          <w:tcPr>
            <w:tcW w:w="993" w:type="dxa"/>
            <w:vAlign w:val="center"/>
          </w:tcPr>
          <w:p w14:paraId="4AFFC3CC" w14:textId="77777777" w:rsidR="005B600D" w:rsidRPr="00C82162" w:rsidRDefault="005B600D" w:rsidP="004A64FA">
            <w:pPr>
              <w:jc w:val="center"/>
              <w:rPr>
                <w:rFonts w:ascii="Times New Roman" w:hAnsi="Times New Roman"/>
                <w:sz w:val="24"/>
                <w:szCs w:val="24"/>
              </w:rPr>
            </w:pPr>
            <w:r w:rsidRPr="00C82162">
              <w:rPr>
                <w:rFonts w:ascii="Times New Roman" w:hAnsi="Times New Roman"/>
                <w:sz w:val="24"/>
                <w:szCs w:val="24"/>
              </w:rPr>
              <w:t>≤ 5</w:t>
            </w:r>
          </w:p>
        </w:tc>
        <w:tc>
          <w:tcPr>
            <w:tcW w:w="992" w:type="dxa"/>
            <w:vAlign w:val="center"/>
          </w:tcPr>
          <w:p w14:paraId="51073742" w14:textId="77777777" w:rsidR="005B600D" w:rsidRPr="00C82162" w:rsidRDefault="005B600D" w:rsidP="004A64FA">
            <w:pPr>
              <w:jc w:val="center"/>
              <w:rPr>
                <w:rFonts w:ascii="Times New Roman" w:hAnsi="Times New Roman"/>
                <w:sz w:val="24"/>
                <w:szCs w:val="24"/>
              </w:rPr>
            </w:pPr>
            <w:r w:rsidRPr="00C82162">
              <w:rPr>
                <w:rFonts w:ascii="Times New Roman" w:hAnsi="Times New Roman"/>
                <w:sz w:val="24"/>
                <w:szCs w:val="24"/>
              </w:rPr>
              <w:t>≤ 10</w:t>
            </w:r>
          </w:p>
        </w:tc>
      </w:tr>
      <w:tr w:rsidR="00C82162" w:rsidRPr="00C82162" w14:paraId="5EF7DEC9" w14:textId="77777777" w:rsidTr="00981551">
        <w:trPr>
          <w:trHeight w:val="397"/>
        </w:trPr>
        <w:tc>
          <w:tcPr>
            <w:tcW w:w="1064" w:type="dxa"/>
            <w:tcBorders>
              <w:bottom w:val="nil"/>
            </w:tcBorders>
            <w:vAlign w:val="center"/>
          </w:tcPr>
          <w:p w14:paraId="5059FDB9" w14:textId="77777777" w:rsidR="005B600D" w:rsidRPr="00C82162" w:rsidRDefault="005B600D" w:rsidP="00BA1BDD">
            <w:pPr>
              <w:ind w:left="-108" w:right="-120"/>
              <w:jc w:val="center"/>
              <w:rPr>
                <w:rFonts w:ascii="Times New Roman" w:hAnsi="Times New Roman"/>
                <w:sz w:val="24"/>
                <w:szCs w:val="24"/>
              </w:rPr>
            </w:pPr>
            <w:r w:rsidRPr="00C82162">
              <w:rPr>
                <w:rFonts w:ascii="Times New Roman" w:hAnsi="Times New Roman"/>
                <w:sz w:val="24"/>
                <w:szCs w:val="24"/>
              </w:rPr>
              <w:t>MD.110</w:t>
            </w:r>
          </w:p>
        </w:tc>
        <w:tc>
          <w:tcPr>
            <w:tcW w:w="1954" w:type="dxa"/>
            <w:vMerge w:val="restart"/>
          </w:tcPr>
          <w:p w14:paraId="5D29A708" w14:textId="7D90EF95" w:rsidR="005B600D" w:rsidRPr="00C82162" w:rsidRDefault="005B600D" w:rsidP="005B600D">
            <w:pPr>
              <w:spacing w:before="60"/>
              <w:ind w:right="-120"/>
              <w:rPr>
                <w:rFonts w:ascii="Times New Roman" w:hAnsi="Times New Roman"/>
                <w:bCs/>
                <w:i/>
                <w:sz w:val="24"/>
                <w:szCs w:val="24"/>
              </w:rPr>
            </w:pPr>
            <w:r w:rsidRPr="00C82162">
              <w:rPr>
                <w:rFonts w:ascii="Times New Roman" w:hAnsi="Times New Roman"/>
                <w:sz w:val="24"/>
                <w:szCs w:val="24"/>
              </w:rPr>
              <w:t>Lắp đặt lò nung</w:t>
            </w:r>
          </w:p>
        </w:tc>
        <w:tc>
          <w:tcPr>
            <w:tcW w:w="2652" w:type="dxa"/>
            <w:tcBorders>
              <w:bottom w:val="nil"/>
            </w:tcBorders>
            <w:vAlign w:val="center"/>
          </w:tcPr>
          <w:p w14:paraId="276782B7" w14:textId="1CDCC977" w:rsidR="005B600D" w:rsidRPr="00C82162" w:rsidRDefault="005B600D" w:rsidP="00DA62DD">
            <w:pPr>
              <w:ind w:right="-120"/>
              <w:rPr>
                <w:rFonts w:ascii="Times New Roman" w:hAnsi="Times New Roman"/>
                <w:bCs/>
                <w:i/>
                <w:sz w:val="24"/>
                <w:szCs w:val="24"/>
              </w:rPr>
            </w:pPr>
            <w:r w:rsidRPr="00C82162">
              <w:rPr>
                <w:rFonts w:ascii="Times New Roman" w:hAnsi="Times New Roman"/>
                <w:bCs/>
                <w:i/>
                <w:sz w:val="24"/>
                <w:szCs w:val="24"/>
              </w:rPr>
              <w:t>Vật liệu</w:t>
            </w:r>
          </w:p>
        </w:tc>
        <w:tc>
          <w:tcPr>
            <w:tcW w:w="773" w:type="dxa"/>
            <w:tcBorders>
              <w:bottom w:val="nil"/>
            </w:tcBorders>
            <w:vAlign w:val="center"/>
          </w:tcPr>
          <w:p w14:paraId="490E7E85" w14:textId="77777777" w:rsidR="005B600D" w:rsidRPr="00C82162" w:rsidRDefault="005B600D" w:rsidP="00DA62DD">
            <w:pPr>
              <w:ind w:left="-96" w:right="-108"/>
              <w:jc w:val="center"/>
              <w:rPr>
                <w:rFonts w:ascii="Times New Roman" w:hAnsi="Times New Roman"/>
                <w:sz w:val="24"/>
                <w:szCs w:val="24"/>
              </w:rPr>
            </w:pPr>
          </w:p>
        </w:tc>
        <w:tc>
          <w:tcPr>
            <w:tcW w:w="952" w:type="dxa"/>
            <w:tcBorders>
              <w:bottom w:val="nil"/>
            </w:tcBorders>
            <w:vAlign w:val="center"/>
          </w:tcPr>
          <w:p w14:paraId="4C189E90" w14:textId="77777777" w:rsidR="005B600D" w:rsidRPr="00C82162" w:rsidRDefault="005B600D" w:rsidP="00DA62DD">
            <w:pPr>
              <w:jc w:val="center"/>
              <w:rPr>
                <w:rFonts w:ascii="Times New Roman" w:hAnsi="Times New Roman"/>
                <w:b/>
                <w:sz w:val="24"/>
                <w:szCs w:val="24"/>
              </w:rPr>
            </w:pPr>
          </w:p>
        </w:tc>
        <w:tc>
          <w:tcPr>
            <w:tcW w:w="993" w:type="dxa"/>
            <w:tcBorders>
              <w:bottom w:val="nil"/>
            </w:tcBorders>
            <w:vAlign w:val="center"/>
          </w:tcPr>
          <w:p w14:paraId="6787E9E1" w14:textId="77777777" w:rsidR="005B600D" w:rsidRPr="00C82162" w:rsidRDefault="005B600D" w:rsidP="00DA62DD">
            <w:pPr>
              <w:jc w:val="center"/>
              <w:rPr>
                <w:rFonts w:ascii="Times New Roman" w:hAnsi="Times New Roman"/>
                <w:b/>
                <w:sz w:val="24"/>
                <w:szCs w:val="24"/>
              </w:rPr>
            </w:pPr>
          </w:p>
        </w:tc>
        <w:tc>
          <w:tcPr>
            <w:tcW w:w="992" w:type="dxa"/>
            <w:tcBorders>
              <w:bottom w:val="nil"/>
            </w:tcBorders>
            <w:vAlign w:val="center"/>
          </w:tcPr>
          <w:p w14:paraId="64244855" w14:textId="77777777" w:rsidR="005B600D" w:rsidRPr="00C82162" w:rsidRDefault="005B600D" w:rsidP="00DA62DD">
            <w:pPr>
              <w:jc w:val="center"/>
              <w:rPr>
                <w:rFonts w:ascii="Times New Roman" w:hAnsi="Times New Roman"/>
                <w:b/>
                <w:sz w:val="24"/>
                <w:szCs w:val="24"/>
              </w:rPr>
            </w:pPr>
          </w:p>
        </w:tc>
      </w:tr>
      <w:tr w:rsidR="00C82162" w:rsidRPr="00C82162" w14:paraId="6A52B596" w14:textId="77777777" w:rsidTr="00981551">
        <w:trPr>
          <w:trHeight w:val="397"/>
        </w:trPr>
        <w:tc>
          <w:tcPr>
            <w:tcW w:w="1064" w:type="dxa"/>
            <w:tcBorders>
              <w:top w:val="nil"/>
              <w:bottom w:val="nil"/>
            </w:tcBorders>
            <w:vAlign w:val="center"/>
          </w:tcPr>
          <w:p w14:paraId="662AB32A"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05164009"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0F282C8D" w14:textId="21F9BEB7"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Mỡ các loại</w:t>
            </w:r>
          </w:p>
        </w:tc>
        <w:tc>
          <w:tcPr>
            <w:tcW w:w="773" w:type="dxa"/>
            <w:tcBorders>
              <w:top w:val="nil"/>
              <w:bottom w:val="nil"/>
            </w:tcBorders>
            <w:vAlign w:val="center"/>
          </w:tcPr>
          <w:p w14:paraId="1341CBFB"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5E3B1CD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2,030</w:t>
            </w:r>
          </w:p>
        </w:tc>
        <w:tc>
          <w:tcPr>
            <w:tcW w:w="993" w:type="dxa"/>
            <w:tcBorders>
              <w:top w:val="nil"/>
              <w:bottom w:val="nil"/>
            </w:tcBorders>
            <w:vAlign w:val="center"/>
          </w:tcPr>
          <w:p w14:paraId="1CCE814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1,690</w:t>
            </w:r>
          </w:p>
        </w:tc>
        <w:tc>
          <w:tcPr>
            <w:tcW w:w="992" w:type="dxa"/>
            <w:tcBorders>
              <w:top w:val="nil"/>
              <w:bottom w:val="nil"/>
            </w:tcBorders>
            <w:vAlign w:val="center"/>
          </w:tcPr>
          <w:p w14:paraId="39436A5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15E3817C" w14:textId="77777777" w:rsidTr="00981551">
        <w:trPr>
          <w:trHeight w:val="397"/>
        </w:trPr>
        <w:tc>
          <w:tcPr>
            <w:tcW w:w="1064" w:type="dxa"/>
            <w:tcBorders>
              <w:top w:val="nil"/>
              <w:bottom w:val="nil"/>
            </w:tcBorders>
            <w:vAlign w:val="center"/>
          </w:tcPr>
          <w:p w14:paraId="020D279E"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30C12D30"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4DB58FFF" w14:textId="41A34CAC"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Dầu các loại</w:t>
            </w:r>
          </w:p>
        </w:tc>
        <w:tc>
          <w:tcPr>
            <w:tcW w:w="773" w:type="dxa"/>
            <w:tcBorders>
              <w:top w:val="nil"/>
              <w:bottom w:val="nil"/>
            </w:tcBorders>
            <w:vAlign w:val="center"/>
          </w:tcPr>
          <w:p w14:paraId="4961FAF0"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4EE496B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2,340</w:t>
            </w:r>
          </w:p>
        </w:tc>
        <w:tc>
          <w:tcPr>
            <w:tcW w:w="993" w:type="dxa"/>
            <w:tcBorders>
              <w:top w:val="nil"/>
              <w:bottom w:val="nil"/>
            </w:tcBorders>
            <w:vAlign w:val="center"/>
          </w:tcPr>
          <w:p w14:paraId="3277AA6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1,950</w:t>
            </w:r>
          </w:p>
        </w:tc>
        <w:tc>
          <w:tcPr>
            <w:tcW w:w="992" w:type="dxa"/>
            <w:tcBorders>
              <w:top w:val="nil"/>
              <w:bottom w:val="nil"/>
            </w:tcBorders>
            <w:vAlign w:val="center"/>
          </w:tcPr>
          <w:p w14:paraId="33D1E24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1,730</w:t>
            </w:r>
          </w:p>
        </w:tc>
      </w:tr>
      <w:tr w:rsidR="00C82162" w:rsidRPr="00C82162" w14:paraId="2DE384E0" w14:textId="77777777" w:rsidTr="00981551">
        <w:trPr>
          <w:trHeight w:val="397"/>
        </w:trPr>
        <w:tc>
          <w:tcPr>
            <w:tcW w:w="1064" w:type="dxa"/>
            <w:tcBorders>
              <w:top w:val="nil"/>
              <w:bottom w:val="nil"/>
            </w:tcBorders>
            <w:vAlign w:val="center"/>
          </w:tcPr>
          <w:p w14:paraId="53EB3FE5"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6473A320"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02FF29D5" w14:textId="7DEF67F2"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Thép tấm</w:t>
            </w:r>
          </w:p>
        </w:tc>
        <w:tc>
          <w:tcPr>
            <w:tcW w:w="773" w:type="dxa"/>
            <w:tcBorders>
              <w:top w:val="nil"/>
              <w:bottom w:val="nil"/>
            </w:tcBorders>
            <w:vAlign w:val="center"/>
          </w:tcPr>
          <w:p w14:paraId="11F48A9A"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6D75EE97"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3,120</w:t>
            </w:r>
          </w:p>
        </w:tc>
        <w:tc>
          <w:tcPr>
            <w:tcW w:w="993" w:type="dxa"/>
            <w:tcBorders>
              <w:top w:val="nil"/>
              <w:bottom w:val="nil"/>
            </w:tcBorders>
            <w:vAlign w:val="center"/>
          </w:tcPr>
          <w:p w14:paraId="604F13F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2,600</w:t>
            </w:r>
          </w:p>
        </w:tc>
        <w:tc>
          <w:tcPr>
            <w:tcW w:w="992" w:type="dxa"/>
            <w:tcBorders>
              <w:top w:val="nil"/>
              <w:bottom w:val="nil"/>
            </w:tcBorders>
            <w:vAlign w:val="center"/>
          </w:tcPr>
          <w:p w14:paraId="54BE919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2,310</w:t>
            </w:r>
          </w:p>
        </w:tc>
      </w:tr>
      <w:tr w:rsidR="00C82162" w:rsidRPr="00C82162" w14:paraId="3CD88B1B" w14:textId="77777777" w:rsidTr="00981551">
        <w:trPr>
          <w:trHeight w:val="397"/>
        </w:trPr>
        <w:tc>
          <w:tcPr>
            <w:tcW w:w="1064" w:type="dxa"/>
            <w:tcBorders>
              <w:top w:val="nil"/>
              <w:bottom w:val="nil"/>
            </w:tcBorders>
            <w:vAlign w:val="center"/>
          </w:tcPr>
          <w:p w14:paraId="0C6D625D"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6E54E2CA"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5B634D38" w14:textId="4345F856"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Que hàn các loại</w:t>
            </w:r>
          </w:p>
        </w:tc>
        <w:tc>
          <w:tcPr>
            <w:tcW w:w="773" w:type="dxa"/>
            <w:tcBorders>
              <w:top w:val="nil"/>
              <w:bottom w:val="nil"/>
            </w:tcBorders>
            <w:vAlign w:val="center"/>
          </w:tcPr>
          <w:p w14:paraId="0B964978"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1F8D3831"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0,230</w:t>
            </w:r>
          </w:p>
        </w:tc>
        <w:tc>
          <w:tcPr>
            <w:tcW w:w="993" w:type="dxa"/>
            <w:tcBorders>
              <w:top w:val="nil"/>
              <w:bottom w:val="nil"/>
            </w:tcBorders>
            <w:vAlign w:val="center"/>
          </w:tcPr>
          <w:p w14:paraId="07B1811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0,200</w:t>
            </w:r>
          </w:p>
        </w:tc>
        <w:tc>
          <w:tcPr>
            <w:tcW w:w="992" w:type="dxa"/>
            <w:tcBorders>
              <w:top w:val="nil"/>
              <w:bottom w:val="nil"/>
            </w:tcBorders>
            <w:vAlign w:val="center"/>
          </w:tcPr>
          <w:p w14:paraId="3FB278F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0AB2DBA3" w14:textId="77777777" w:rsidTr="00981551">
        <w:trPr>
          <w:trHeight w:val="397"/>
        </w:trPr>
        <w:tc>
          <w:tcPr>
            <w:tcW w:w="1064" w:type="dxa"/>
            <w:tcBorders>
              <w:top w:val="nil"/>
              <w:bottom w:val="nil"/>
            </w:tcBorders>
            <w:vAlign w:val="center"/>
          </w:tcPr>
          <w:p w14:paraId="5A5D54B0"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4FC10D6E"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4986C186" w14:textId="498D60A2"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Khí gas</w:t>
            </w:r>
          </w:p>
        </w:tc>
        <w:tc>
          <w:tcPr>
            <w:tcW w:w="773" w:type="dxa"/>
            <w:tcBorders>
              <w:top w:val="nil"/>
              <w:bottom w:val="nil"/>
            </w:tcBorders>
            <w:vAlign w:val="center"/>
          </w:tcPr>
          <w:p w14:paraId="51BB067F"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0EF527A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0,240</w:t>
            </w:r>
          </w:p>
        </w:tc>
        <w:tc>
          <w:tcPr>
            <w:tcW w:w="993" w:type="dxa"/>
            <w:tcBorders>
              <w:top w:val="nil"/>
              <w:bottom w:val="nil"/>
            </w:tcBorders>
            <w:vAlign w:val="center"/>
          </w:tcPr>
          <w:p w14:paraId="6DFF129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0,200</w:t>
            </w:r>
          </w:p>
        </w:tc>
        <w:tc>
          <w:tcPr>
            <w:tcW w:w="992" w:type="dxa"/>
            <w:tcBorders>
              <w:top w:val="nil"/>
              <w:bottom w:val="nil"/>
            </w:tcBorders>
            <w:vAlign w:val="center"/>
          </w:tcPr>
          <w:p w14:paraId="6D7A5F9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794A5143" w14:textId="77777777" w:rsidTr="00981551">
        <w:trPr>
          <w:trHeight w:val="397"/>
        </w:trPr>
        <w:tc>
          <w:tcPr>
            <w:tcW w:w="1064" w:type="dxa"/>
            <w:tcBorders>
              <w:top w:val="nil"/>
              <w:bottom w:val="nil"/>
            </w:tcBorders>
            <w:vAlign w:val="center"/>
          </w:tcPr>
          <w:p w14:paraId="0AA0A85A"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25B21643"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506737A5" w14:textId="3C2D01FD"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Ô xy</w:t>
            </w:r>
          </w:p>
        </w:tc>
        <w:tc>
          <w:tcPr>
            <w:tcW w:w="773" w:type="dxa"/>
            <w:tcBorders>
              <w:top w:val="nil"/>
              <w:bottom w:val="nil"/>
            </w:tcBorders>
            <w:vAlign w:val="center"/>
          </w:tcPr>
          <w:p w14:paraId="22CEA290"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chai</w:t>
            </w:r>
          </w:p>
        </w:tc>
        <w:tc>
          <w:tcPr>
            <w:tcW w:w="952" w:type="dxa"/>
            <w:tcBorders>
              <w:top w:val="nil"/>
              <w:bottom w:val="nil"/>
            </w:tcBorders>
            <w:vAlign w:val="center"/>
          </w:tcPr>
          <w:p w14:paraId="6C3F3E2F"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0,120</w:t>
            </w:r>
          </w:p>
        </w:tc>
        <w:tc>
          <w:tcPr>
            <w:tcW w:w="993" w:type="dxa"/>
            <w:tcBorders>
              <w:top w:val="nil"/>
              <w:bottom w:val="nil"/>
            </w:tcBorders>
            <w:vAlign w:val="center"/>
          </w:tcPr>
          <w:p w14:paraId="5141830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0,100</w:t>
            </w:r>
          </w:p>
        </w:tc>
        <w:tc>
          <w:tcPr>
            <w:tcW w:w="992" w:type="dxa"/>
            <w:tcBorders>
              <w:top w:val="nil"/>
              <w:bottom w:val="nil"/>
            </w:tcBorders>
            <w:vAlign w:val="center"/>
          </w:tcPr>
          <w:p w14:paraId="594CFB1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0F52D2B9" w14:textId="77777777" w:rsidTr="00981551">
        <w:trPr>
          <w:trHeight w:val="397"/>
        </w:trPr>
        <w:tc>
          <w:tcPr>
            <w:tcW w:w="1064" w:type="dxa"/>
            <w:tcBorders>
              <w:top w:val="nil"/>
              <w:bottom w:val="nil"/>
            </w:tcBorders>
            <w:vAlign w:val="center"/>
          </w:tcPr>
          <w:p w14:paraId="331C6D5A"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519C1AEE"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649BF2D4" w14:textId="3C0CC987"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Đồng lá</w:t>
            </w:r>
          </w:p>
        </w:tc>
        <w:tc>
          <w:tcPr>
            <w:tcW w:w="773" w:type="dxa"/>
            <w:tcBorders>
              <w:top w:val="nil"/>
              <w:bottom w:val="nil"/>
            </w:tcBorders>
            <w:vAlign w:val="center"/>
          </w:tcPr>
          <w:p w14:paraId="4DBFA6C0"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kg</w:t>
            </w:r>
          </w:p>
        </w:tc>
        <w:tc>
          <w:tcPr>
            <w:tcW w:w="952" w:type="dxa"/>
            <w:tcBorders>
              <w:top w:val="nil"/>
              <w:bottom w:val="nil"/>
            </w:tcBorders>
            <w:vAlign w:val="center"/>
          </w:tcPr>
          <w:p w14:paraId="4C6CF7A1"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0,060</w:t>
            </w:r>
          </w:p>
        </w:tc>
        <w:tc>
          <w:tcPr>
            <w:tcW w:w="993" w:type="dxa"/>
            <w:tcBorders>
              <w:top w:val="nil"/>
              <w:bottom w:val="nil"/>
            </w:tcBorders>
            <w:vAlign w:val="center"/>
          </w:tcPr>
          <w:p w14:paraId="0B64BA3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0,055</w:t>
            </w:r>
          </w:p>
        </w:tc>
        <w:tc>
          <w:tcPr>
            <w:tcW w:w="992" w:type="dxa"/>
            <w:tcBorders>
              <w:top w:val="nil"/>
              <w:bottom w:val="nil"/>
            </w:tcBorders>
            <w:vAlign w:val="center"/>
          </w:tcPr>
          <w:p w14:paraId="324800C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225FB519" w14:textId="77777777" w:rsidTr="00981551">
        <w:trPr>
          <w:trHeight w:val="397"/>
        </w:trPr>
        <w:tc>
          <w:tcPr>
            <w:tcW w:w="1064" w:type="dxa"/>
            <w:tcBorders>
              <w:top w:val="nil"/>
              <w:bottom w:val="nil"/>
            </w:tcBorders>
            <w:vAlign w:val="center"/>
          </w:tcPr>
          <w:p w14:paraId="776AC36B"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69F883C9"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55D7D342" w14:textId="6CC202F6"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Đá mài, cắt</w:t>
            </w:r>
          </w:p>
        </w:tc>
        <w:tc>
          <w:tcPr>
            <w:tcW w:w="773" w:type="dxa"/>
            <w:tcBorders>
              <w:top w:val="nil"/>
              <w:bottom w:val="nil"/>
            </w:tcBorders>
            <w:vAlign w:val="center"/>
          </w:tcPr>
          <w:p w14:paraId="53D080B0"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viên</w:t>
            </w:r>
          </w:p>
        </w:tc>
        <w:tc>
          <w:tcPr>
            <w:tcW w:w="952" w:type="dxa"/>
            <w:tcBorders>
              <w:top w:val="nil"/>
              <w:bottom w:val="nil"/>
            </w:tcBorders>
            <w:vAlign w:val="center"/>
          </w:tcPr>
          <w:p w14:paraId="00E5C77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1,000</w:t>
            </w:r>
          </w:p>
        </w:tc>
        <w:tc>
          <w:tcPr>
            <w:tcW w:w="993" w:type="dxa"/>
            <w:tcBorders>
              <w:top w:val="nil"/>
              <w:bottom w:val="nil"/>
            </w:tcBorders>
            <w:vAlign w:val="center"/>
          </w:tcPr>
          <w:p w14:paraId="0A22E14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0,830</w:t>
            </w:r>
          </w:p>
        </w:tc>
        <w:tc>
          <w:tcPr>
            <w:tcW w:w="992" w:type="dxa"/>
            <w:tcBorders>
              <w:top w:val="nil"/>
              <w:bottom w:val="nil"/>
            </w:tcBorders>
            <w:vAlign w:val="center"/>
          </w:tcPr>
          <w:p w14:paraId="772A071C"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0,740</w:t>
            </w:r>
          </w:p>
        </w:tc>
      </w:tr>
      <w:tr w:rsidR="00C82162" w:rsidRPr="00C82162" w14:paraId="59993261" w14:textId="77777777" w:rsidTr="00981551">
        <w:trPr>
          <w:trHeight w:val="397"/>
        </w:trPr>
        <w:tc>
          <w:tcPr>
            <w:tcW w:w="1064" w:type="dxa"/>
            <w:tcBorders>
              <w:top w:val="nil"/>
              <w:bottom w:val="nil"/>
            </w:tcBorders>
            <w:vAlign w:val="center"/>
          </w:tcPr>
          <w:p w14:paraId="4CB33BF3"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493E053E"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130FB824" w14:textId="7DE4AFED"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Gỗ nhóm 4</w:t>
            </w:r>
          </w:p>
        </w:tc>
        <w:tc>
          <w:tcPr>
            <w:tcW w:w="773" w:type="dxa"/>
            <w:tcBorders>
              <w:top w:val="nil"/>
              <w:bottom w:val="nil"/>
            </w:tcBorders>
            <w:vAlign w:val="center"/>
          </w:tcPr>
          <w:p w14:paraId="5D17EEE7"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952" w:type="dxa"/>
            <w:tcBorders>
              <w:top w:val="nil"/>
              <w:bottom w:val="nil"/>
            </w:tcBorders>
            <w:vAlign w:val="center"/>
          </w:tcPr>
          <w:p w14:paraId="7A350C1A"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0,020</w:t>
            </w:r>
          </w:p>
        </w:tc>
        <w:tc>
          <w:tcPr>
            <w:tcW w:w="993" w:type="dxa"/>
            <w:tcBorders>
              <w:top w:val="nil"/>
              <w:bottom w:val="nil"/>
            </w:tcBorders>
            <w:vAlign w:val="center"/>
          </w:tcPr>
          <w:p w14:paraId="601E28C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0,015</w:t>
            </w:r>
          </w:p>
        </w:tc>
        <w:tc>
          <w:tcPr>
            <w:tcW w:w="992" w:type="dxa"/>
            <w:tcBorders>
              <w:top w:val="nil"/>
              <w:bottom w:val="nil"/>
            </w:tcBorders>
            <w:vAlign w:val="center"/>
          </w:tcPr>
          <w:p w14:paraId="000EF9F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28843BD1" w14:textId="77777777" w:rsidTr="00981551">
        <w:trPr>
          <w:trHeight w:val="397"/>
        </w:trPr>
        <w:tc>
          <w:tcPr>
            <w:tcW w:w="1064" w:type="dxa"/>
            <w:tcBorders>
              <w:top w:val="nil"/>
              <w:bottom w:val="nil"/>
            </w:tcBorders>
            <w:vAlign w:val="center"/>
          </w:tcPr>
          <w:p w14:paraId="652E9A6A"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41F7C16C"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47E6C08E" w14:textId="6B5BF5F6"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Vật liệu khác</w:t>
            </w:r>
          </w:p>
        </w:tc>
        <w:tc>
          <w:tcPr>
            <w:tcW w:w="773" w:type="dxa"/>
            <w:tcBorders>
              <w:top w:val="nil"/>
              <w:bottom w:val="nil"/>
            </w:tcBorders>
            <w:vAlign w:val="center"/>
          </w:tcPr>
          <w:p w14:paraId="7A75DE93"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w:t>
            </w:r>
          </w:p>
        </w:tc>
        <w:tc>
          <w:tcPr>
            <w:tcW w:w="952" w:type="dxa"/>
            <w:tcBorders>
              <w:top w:val="nil"/>
              <w:bottom w:val="nil"/>
            </w:tcBorders>
            <w:vAlign w:val="center"/>
          </w:tcPr>
          <w:p w14:paraId="16E8A930"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5</w:t>
            </w:r>
          </w:p>
        </w:tc>
        <w:tc>
          <w:tcPr>
            <w:tcW w:w="993" w:type="dxa"/>
            <w:tcBorders>
              <w:top w:val="nil"/>
              <w:bottom w:val="nil"/>
            </w:tcBorders>
            <w:vAlign w:val="center"/>
          </w:tcPr>
          <w:p w14:paraId="76AF4C9C"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5</w:t>
            </w:r>
          </w:p>
        </w:tc>
        <w:tc>
          <w:tcPr>
            <w:tcW w:w="992" w:type="dxa"/>
            <w:tcBorders>
              <w:top w:val="nil"/>
              <w:bottom w:val="nil"/>
            </w:tcBorders>
            <w:vAlign w:val="center"/>
          </w:tcPr>
          <w:p w14:paraId="3E1AE306"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171B9E78" w14:textId="77777777" w:rsidTr="00981551">
        <w:trPr>
          <w:trHeight w:val="397"/>
        </w:trPr>
        <w:tc>
          <w:tcPr>
            <w:tcW w:w="1064" w:type="dxa"/>
            <w:tcBorders>
              <w:top w:val="nil"/>
              <w:bottom w:val="nil"/>
            </w:tcBorders>
            <w:vAlign w:val="center"/>
          </w:tcPr>
          <w:p w14:paraId="73F78435" w14:textId="77777777" w:rsidR="005B600D" w:rsidRPr="00C82162" w:rsidRDefault="005B600D" w:rsidP="000C58A0">
            <w:pPr>
              <w:ind w:left="-108" w:right="-120"/>
              <w:jc w:val="center"/>
              <w:rPr>
                <w:rFonts w:ascii="Times New Roman" w:hAnsi="Times New Roman"/>
                <w:b/>
                <w:sz w:val="24"/>
                <w:szCs w:val="24"/>
              </w:rPr>
            </w:pPr>
          </w:p>
        </w:tc>
        <w:tc>
          <w:tcPr>
            <w:tcW w:w="1954" w:type="dxa"/>
            <w:vMerge/>
          </w:tcPr>
          <w:p w14:paraId="78B8EFC7" w14:textId="77777777" w:rsidR="005B600D" w:rsidRPr="00C82162" w:rsidRDefault="005B600D" w:rsidP="000C58A0">
            <w:pPr>
              <w:rPr>
                <w:rFonts w:ascii="Times New Roman" w:hAnsi="Times New Roman"/>
                <w:i/>
                <w:sz w:val="24"/>
              </w:rPr>
            </w:pPr>
          </w:p>
        </w:tc>
        <w:tc>
          <w:tcPr>
            <w:tcW w:w="2652" w:type="dxa"/>
            <w:tcBorders>
              <w:top w:val="nil"/>
              <w:bottom w:val="nil"/>
            </w:tcBorders>
            <w:vAlign w:val="center"/>
          </w:tcPr>
          <w:p w14:paraId="7997E9CD" w14:textId="58C42B2B" w:rsidR="005B600D" w:rsidRPr="00C82162" w:rsidRDefault="005B600D" w:rsidP="000C58A0">
            <w:pPr>
              <w:rPr>
                <w:rFonts w:ascii="Times New Roman" w:hAnsi="Times New Roman"/>
                <w:i/>
                <w:sz w:val="24"/>
              </w:rPr>
            </w:pPr>
            <w:r w:rsidRPr="00C82162">
              <w:rPr>
                <w:rFonts w:ascii="Times New Roman" w:hAnsi="Times New Roman"/>
                <w:i/>
                <w:sz w:val="24"/>
              </w:rPr>
              <w:t>Nhân công 4,5/7</w:t>
            </w:r>
          </w:p>
        </w:tc>
        <w:tc>
          <w:tcPr>
            <w:tcW w:w="773" w:type="dxa"/>
            <w:tcBorders>
              <w:top w:val="nil"/>
              <w:bottom w:val="nil"/>
            </w:tcBorders>
            <w:vAlign w:val="center"/>
          </w:tcPr>
          <w:p w14:paraId="53F143C0" w14:textId="77777777" w:rsidR="005B600D" w:rsidRPr="00C82162" w:rsidRDefault="005B600D" w:rsidP="000C58A0">
            <w:pPr>
              <w:ind w:left="-96" w:right="-108"/>
              <w:jc w:val="center"/>
              <w:rPr>
                <w:rFonts w:ascii="Times New Roman" w:hAnsi="Times New Roman"/>
                <w:sz w:val="24"/>
                <w:szCs w:val="24"/>
              </w:rPr>
            </w:pPr>
            <w:r w:rsidRPr="00C82162">
              <w:rPr>
                <w:rFonts w:ascii="Times New Roman" w:hAnsi="Times New Roman"/>
                <w:sz w:val="24"/>
                <w:szCs w:val="24"/>
              </w:rPr>
              <w:t>công</w:t>
            </w:r>
          </w:p>
        </w:tc>
        <w:tc>
          <w:tcPr>
            <w:tcW w:w="952" w:type="dxa"/>
            <w:tcBorders>
              <w:top w:val="nil"/>
              <w:bottom w:val="nil"/>
            </w:tcBorders>
            <w:vAlign w:val="center"/>
          </w:tcPr>
          <w:p w14:paraId="69C0F457" w14:textId="77777777" w:rsidR="005B600D" w:rsidRPr="00C82162" w:rsidRDefault="005B600D" w:rsidP="002670D4">
            <w:pPr>
              <w:jc w:val="center"/>
              <w:rPr>
                <w:rFonts w:ascii="Times New Roman" w:hAnsi="Times New Roman"/>
                <w:sz w:val="24"/>
                <w:szCs w:val="24"/>
              </w:rPr>
            </w:pPr>
            <w:r w:rsidRPr="00C82162">
              <w:rPr>
                <w:rFonts w:ascii="Times New Roman" w:hAnsi="Times New Roman"/>
                <w:sz w:val="24"/>
                <w:szCs w:val="24"/>
              </w:rPr>
              <w:t>53,82</w:t>
            </w:r>
          </w:p>
        </w:tc>
        <w:tc>
          <w:tcPr>
            <w:tcW w:w="993" w:type="dxa"/>
            <w:tcBorders>
              <w:top w:val="nil"/>
              <w:bottom w:val="nil"/>
            </w:tcBorders>
            <w:vAlign w:val="center"/>
          </w:tcPr>
          <w:p w14:paraId="2A6A9469" w14:textId="77777777" w:rsidR="005B600D" w:rsidRPr="00C82162" w:rsidRDefault="005B600D" w:rsidP="002670D4">
            <w:pPr>
              <w:jc w:val="center"/>
              <w:rPr>
                <w:rFonts w:ascii="Times New Roman" w:hAnsi="Times New Roman"/>
                <w:sz w:val="24"/>
                <w:szCs w:val="24"/>
              </w:rPr>
            </w:pPr>
            <w:r w:rsidRPr="00C82162">
              <w:rPr>
                <w:rFonts w:ascii="Times New Roman" w:hAnsi="Times New Roman"/>
                <w:sz w:val="24"/>
                <w:szCs w:val="24"/>
              </w:rPr>
              <w:t>48,10</w:t>
            </w:r>
          </w:p>
        </w:tc>
        <w:tc>
          <w:tcPr>
            <w:tcW w:w="992" w:type="dxa"/>
            <w:tcBorders>
              <w:top w:val="nil"/>
              <w:bottom w:val="nil"/>
            </w:tcBorders>
            <w:vAlign w:val="center"/>
          </w:tcPr>
          <w:p w14:paraId="55CC3BB6" w14:textId="77777777" w:rsidR="005B600D" w:rsidRPr="00C82162" w:rsidRDefault="005B600D" w:rsidP="002670D4">
            <w:pPr>
              <w:jc w:val="center"/>
              <w:rPr>
                <w:rFonts w:ascii="Times New Roman" w:hAnsi="Times New Roman"/>
                <w:sz w:val="24"/>
                <w:szCs w:val="24"/>
              </w:rPr>
            </w:pPr>
            <w:r w:rsidRPr="00C82162">
              <w:rPr>
                <w:rFonts w:ascii="Times New Roman" w:hAnsi="Times New Roman"/>
                <w:sz w:val="24"/>
                <w:szCs w:val="24"/>
              </w:rPr>
              <w:t>39,31</w:t>
            </w:r>
          </w:p>
        </w:tc>
      </w:tr>
      <w:tr w:rsidR="00C82162" w:rsidRPr="00C82162" w14:paraId="2CC9A5CA" w14:textId="77777777" w:rsidTr="00981551">
        <w:trPr>
          <w:trHeight w:val="397"/>
        </w:trPr>
        <w:tc>
          <w:tcPr>
            <w:tcW w:w="1064" w:type="dxa"/>
            <w:tcBorders>
              <w:top w:val="nil"/>
              <w:bottom w:val="nil"/>
            </w:tcBorders>
            <w:vAlign w:val="center"/>
          </w:tcPr>
          <w:p w14:paraId="199B23E8"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75AF1FD5" w14:textId="77777777" w:rsidR="005B600D" w:rsidRPr="00C82162" w:rsidRDefault="005B600D" w:rsidP="00DA62DD">
            <w:pPr>
              <w:ind w:right="-120"/>
              <w:rPr>
                <w:rFonts w:ascii="Times New Roman" w:hAnsi="Times New Roman"/>
                <w:bCs/>
                <w:i/>
                <w:sz w:val="24"/>
                <w:szCs w:val="24"/>
              </w:rPr>
            </w:pPr>
          </w:p>
        </w:tc>
        <w:tc>
          <w:tcPr>
            <w:tcW w:w="2652" w:type="dxa"/>
            <w:tcBorders>
              <w:top w:val="nil"/>
              <w:bottom w:val="nil"/>
            </w:tcBorders>
            <w:vAlign w:val="center"/>
          </w:tcPr>
          <w:p w14:paraId="6FBD4B9A" w14:textId="69D3995B" w:rsidR="005B600D" w:rsidRPr="00C82162" w:rsidRDefault="005B600D" w:rsidP="00DA62DD">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73" w:type="dxa"/>
            <w:tcBorders>
              <w:top w:val="nil"/>
              <w:bottom w:val="nil"/>
            </w:tcBorders>
            <w:vAlign w:val="center"/>
          </w:tcPr>
          <w:p w14:paraId="4C0A485C" w14:textId="77777777" w:rsidR="005B600D" w:rsidRPr="00C82162" w:rsidRDefault="005B600D" w:rsidP="00DA62DD">
            <w:pPr>
              <w:ind w:left="-96" w:right="-108"/>
              <w:jc w:val="center"/>
              <w:rPr>
                <w:rFonts w:ascii="Times New Roman" w:hAnsi="Times New Roman"/>
                <w:sz w:val="24"/>
                <w:szCs w:val="24"/>
              </w:rPr>
            </w:pPr>
          </w:p>
        </w:tc>
        <w:tc>
          <w:tcPr>
            <w:tcW w:w="952" w:type="dxa"/>
            <w:tcBorders>
              <w:top w:val="nil"/>
              <w:bottom w:val="nil"/>
            </w:tcBorders>
            <w:vAlign w:val="center"/>
          </w:tcPr>
          <w:p w14:paraId="4186BD2D" w14:textId="77777777" w:rsidR="005B600D" w:rsidRPr="00C82162" w:rsidRDefault="005B600D" w:rsidP="00DA62DD">
            <w:pPr>
              <w:jc w:val="center"/>
              <w:rPr>
                <w:rFonts w:ascii="Arial" w:hAnsi="Arial" w:cs="Arial"/>
                <w:sz w:val="24"/>
                <w:szCs w:val="24"/>
              </w:rPr>
            </w:pPr>
          </w:p>
        </w:tc>
        <w:tc>
          <w:tcPr>
            <w:tcW w:w="993" w:type="dxa"/>
            <w:tcBorders>
              <w:top w:val="nil"/>
              <w:bottom w:val="nil"/>
            </w:tcBorders>
            <w:vAlign w:val="center"/>
          </w:tcPr>
          <w:p w14:paraId="69143353" w14:textId="77777777" w:rsidR="005B600D" w:rsidRPr="00C82162" w:rsidRDefault="005B600D" w:rsidP="00DA62DD">
            <w:pPr>
              <w:jc w:val="center"/>
              <w:rPr>
                <w:rFonts w:ascii="Times New Roman" w:hAnsi="Times New Roman"/>
                <w:sz w:val="24"/>
                <w:szCs w:val="24"/>
              </w:rPr>
            </w:pPr>
          </w:p>
        </w:tc>
        <w:tc>
          <w:tcPr>
            <w:tcW w:w="992" w:type="dxa"/>
            <w:tcBorders>
              <w:top w:val="nil"/>
              <w:bottom w:val="nil"/>
            </w:tcBorders>
            <w:vAlign w:val="center"/>
          </w:tcPr>
          <w:p w14:paraId="4701D809" w14:textId="77777777" w:rsidR="005B600D" w:rsidRPr="00C82162" w:rsidRDefault="005B600D" w:rsidP="00DA62DD">
            <w:pPr>
              <w:jc w:val="center"/>
              <w:rPr>
                <w:rFonts w:ascii="Arial" w:hAnsi="Arial" w:cs="Arial"/>
                <w:sz w:val="24"/>
                <w:szCs w:val="24"/>
              </w:rPr>
            </w:pPr>
          </w:p>
        </w:tc>
      </w:tr>
      <w:tr w:rsidR="00C82162" w:rsidRPr="00C82162" w14:paraId="7AEFE529" w14:textId="77777777" w:rsidTr="00981551">
        <w:trPr>
          <w:trHeight w:val="397"/>
        </w:trPr>
        <w:tc>
          <w:tcPr>
            <w:tcW w:w="1064" w:type="dxa"/>
            <w:tcBorders>
              <w:top w:val="nil"/>
              <w:bottom w:val="nil"/>
            </w:tcBorders>
            <w:vAlign w:val="center"/>
          </w:tcPr>
          <w:p w14:paraId="4EEA0C06"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7443581F"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03DC33A0" w14:textId="5A651E2C"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Tời điện 1T</w:t>
            </w:r>
          </w:p>
        </w:tc>
        <w:tc>
          <w:tcPr>
            <w:tcW w:w="773" w:type="dxa"/>
            <w:tcBorders>
              <w:top w:val="nil"/>
              <w:bottom w:val="nil"/>
            </w:tcBorders>
            <w:vAlign w:val="center"/>
          </w:tcPr>
          <w:p w14:paraId="31B534C0"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0FB5895D"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0,340</w:t>
            </w:r>
          </w:p>
        </w:tc>
        <w:tc>
          <w:tcPr>
            <w:tcW w:w="993" w:type="dxa"/>
            <w:tcBorders>
              <w:top w:val="nil"/>
              <w:bottom w:val="nil"/>
            </w:tcBorders>
            <w:vAlign w:val="center"/>
          </w:tcPr>
          <w:p w14:paraId="42635F92" w14:textId="77777777" w:rsidR="005B600D" w:rsidRPr="00C82162" w:rsidRDefault="005B600D" w:rsidP="00DA62DD">
            <w:pPr>
              <w:jc w:val="center"/>
              <w:rPr>
                <w:rFonts w:ascii="Times New Roman" w:hAnsi="Times New Roman"/>
                <w:sz w:val="24"/>
                <w:szCs w:val="24"/>
              </w:rPr>
            </w:pPr>
            <w:r w:rsidRPr="00C82162">
              <w:rPr>
                <w:rFonts w:ascii="Arial" w:hAnsi="Arial" w:cs="Arial"/>
                <w:sz w:val="24"/>
                <w:szCs w:val="24"/>
              </w:rPr>
              <w:t>-</w:t>
            </w:r>
          </w:p>
        </w:tc>
        <w:tc>
          <w:tcPr>
            <w:tcW w:w="992" w:type="dxa"/>
            <w:tcBorders>
              <w:top w:val="nil"/>
              <w:bottom w:val="nil"/>
            </w:tcBorders>
            <w:vAlign w:val="center"/>
          </w:tcPr>
          <w:p w14:paraId="79563303" w14:textId="77777777" w:rsidR="005B600D" w:rsidRPr="00C82162" w:rsidRDefault="005B600D" w:rsidP="00DA62DD">
            <w:pPr>
              <w:jc w:val="center"/>
              <w:rPr>
                <w:rFonts w:ascii="Arial" w:hAnsi="Arial" w:cs="Arial"/>
                <w:sz w:val="24"/>
                <w:szCs w:val="24"/>
              </w:rPr>
            </w:pPr>
            <w:r w:rsidRPr="00C82162">
              <w:rPr>
                <w:rFonts w:ascii="Arial" w:hAnsi="Arial" w:cs="Arial"/>
                <w:sz w:val="24"/>
                <w:szCs w:val="24"/>
              </w:rPr>
              <w:t>-</w:t>
            </w:r>
          </w:p>
        </w:tc>
      </w:tr>
      <w:tr w:rsidR="00C82162" w:rsidRPr="00C82162" w14:paraId="3A93614E" w14:textId="77777777" w:rsidTr="00981551">
        <w:trPr>
          <w:trHeight w:val="397"/>
        </w:trPr>
        <w:tc>
          <w:tcPr>
            <w:tcW w:w="1064" w:type="dxa"/>
            <w:tcBorders>
              <w:top w:val="nil"/>
              <w:bottom w:val="nil"/>
            </w:tcBorders>
            <w:vAlign w:val="center"/>
          </w:tcPr>
          <w:p w14:paraId="60374576"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3511F041" w14:textId="77777777" w:rsidR="005B600D" w:rsidRPr="00C82162" w:rsidRDefault="005B600D" w:rsidP="00012A83">
            <w:pPr>
              <w:ind w:right="-120"/>
              <w:rPr>
                <w:rFonts w:ascii="Times New Roman" w:hAnsi="Times New Roman"/>
                <w:sz w:val="24"/>
                <w:szCs w:val="24"/>
              </w:rPr>
            </w:pPr>
          </w:p>
        </w:tc>
        <w:tc>
          <w:tcPr>
            <w:tcW w:w="2652" w:type="dxa"/>
            <w:tcBorders>
              <w:top w:val="nil"/>
              <w:bottom w:val="nil"/>
            </w:tcBorders>
            <w:vAlign w:val="center"/>
          </w:tcPr>
          <w:p w14:paraId="4370AB8A" w14:textId="56988ACE" w:rsidR="005B600D" w:rsidRPr="00C82162" w:rsidRDefault="005B600D" w:rsidP="00012A83">
            <w:pPr>
              <w:ind w:right="-120"/>
              <w:rPr>
                <w:rFonts w:ascii="Times New Roman" w:hAnsi="Times New Roman"/>
                <w:sz w:val="24"/>
                <w:szCs w:val="24"/>
              </w:rPr>
            </w:pPr>
            <w:r w:rsidRPr="00C82162">
              <w:rPr>
                <w:rFonts w:ascii="Times New Roman" w:hAnsi="Times New Roman"/>
                <w:sz w:val="24"/>
                <w:szCs w:val="24"/>
              </w:rPr>
              <w:t>Cần cẩu 10T</w:t>
            </w:r>
          </w:p>
        </w:tc>
        <w:tc>
          <w:tcPr>
            <w:tcW w:w="773" w:type="dxa"/>
            <w:tcBorders>
              <w:top w:val="nil"/>
              <w:bottom w:val="nil"/>
            </w:tcBorders>
            <w:vAlign w:val="center"/>
          </w:tcPr>
          <w:p w14:paraId="5471A7A5"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27394EF7" w14:textId="77777777" w:rsidR="005B600D" w:rsidRPr="00C82162" w:rsidRDefault="005B600D" w:rsidP="00DA62DD">
            <w:pPr>
              <w:jc w:val="center"/>
              <w:rPr>
                <w:rFonts w:ascii="Arial" w:hAnsi="Arial" w:cs="Arial"/>
                <w:sz w:val="24"/>
                <w:szCs w:val="24"/>
              </w:rPr>
            </w:pPr>
            <w:r w:rsidRPr="00C82162">
              <w:rPr>
                <w:rFonts w:ascii="Arial" w:hAnsi="Arial" w:cs="Arial"/>
                <w:sz w:val="24"/>
                <w:szCs w:val="24"/>
              </w:rPr>
              <w:t>-</w:t>
            </w:r>
          </w:p>
        </w:tc>
        <w:tc>
          <w:tcPr>
            <w:tcW w:w="993" w:type="dxa"/>
            <w:tcBorders>
              <w:top w:val="nil"/>
              <w:bottom w:val="nil"/>
            </w:tcBorders>
            <w:vAlign w:val="center"/>
          </w:tcPr>
          <w:p w14:paraId="5C97346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0,300</w:t>
            </w:r>
          </w:p>
        </w:tc>
        <w:tc>
          <w:tcPr>
            <w:tcW w:w="992" w:type="dxa"/>
            <w:tcBorders>
              <w:top w:val="nil"/>
              <w:bottom w:val="nil"/>
            </w:tcBorders>
            <w:vAlign w:val="center"/>
          </w:tcPr>
          <w:p w14:paraId="2FC1D84A" w14:textId="77777777" w:rsidR="005B600D" w:rsidRPr="00C82162" w:rsidRDefault="005B600D" w:rsidP="00DA62DD">
            <w:pPr>
              <w:jc w:val="center"/>
              <w:rPr>
                <w:rFonts w:ascii="Arial" w:hAnsi="Arial" w:cs="Arial"/>
                <w:sz w:val="24"/>
                <w:szCs w:val="24"/>
              </w:rPr>
            </w:pPr>
            <w:r w:rsidRPr="00C82162">
              <w:rPr>
                <w:rFonts w:ascii="Arial" w:hAnsi="Arial" w:cs="Arial"/>
                <w:sz w:val="24"/>
                <w:szCs w:val="24"/>
              </w:rPr>
              <w:t>-</w:t>
            </w:r>
          </w:p>
        </w:tc>
      </w:tr>
      <w:tr w:rsidR="00C82162" w:rsidRPr="00C82162" w14:paraId="1BCBDC24" w14:textId="77777777" w:rsidTr="00981551">
        <w:trPr>
          <w:trHeight w:val="397"/>
        </w:trPr>
        <w:tc>
          <w:tcPr>
            <w:tcW w:w="1064" w:type="dxa"/>
            <w:tcBorders>
              <w:top w:val="nil"/>
              <w:bottom w:val="nil"/>
            </w:tcBorders>
            <w:vAlign w:val="center"/>
          </w:tcPr>
          <w:p w14:paraId="4308BFAF"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46951837" w14:textId="77777777" w:rsidR="005B600D" w:rsidRPr="00C82162" w:rsidRDefault="005B600D" w:rsidP="00012A83">
            <w:pPr>
              <w:ind w:right="-120"/>
              <w:rPr>
                <w:rFonts w:ascii="Times New Roman" w:hAnsi="Times New Roman"/>
                <w:sz w:val="24"/>
                <w:szCs w:val="24"/>
              </w:rPr>
            </w:pPr>
          </w:p>
        </w:tc>
        <w:tc>
          <w:tcPr>
            <w:tcW w:w="2652" w:type="dxa"/>
            <w:tcBorders>
              <w:top w:val="nil"/>
              <w:bottom w:val="nil"/>
            </w:tcBorders>
            <w:vAlign w:val="center"/>
          </w:tcPr>
          <w:p w14:paraId="41AE67F4" w14:textId="0C3ACB47" w:rsidR="005B600D" w:rsidRPr="00C82162" w:rsidRDefault="005B600D" w:rsidP="00012A83">
            <w:pPr>
              <w:ind w:right="-120"/>
              <w:rPr>
                <w:rFonts w:ascii="Times New Roman" w:hAnsi="Times New Roman"/>
                <w:sz w:val="24"/>
                <w:szCs w:val="24"/>
              </w:rPr>
            </w:pPr>
            <w:r w:rsidRPr="00C82162">
              <w:rPr>
                <w:rFonts w:ascii="Times New Roman" w:hAnsi="Times New Roman"/>
                <w:sz w:val="24"/>
                <w:szCs w:val="24"/>
              </w:rPr>
              <w:t>Cần cẩu 16T</w:t>
            </w:r>
          </w:p>
        </w:tc>
        <w:tc>
          <w:tcPr>
            <w:tcW w:w="773" w:type="dxa"/>
            <w:tcBorders>
              <w:top w:val="nil"/>
              <w:bottom w:val="nil"/>
            </w:tcBorders>
            <w:vAlign w:val="center"/>
          </w:tcPr>
          <w:p w14:paraId="5AD6CB23"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7D3BF333" w14:textId="77777777" w:rsidR="005B600D" w:rsidRPr="00C82162" w:rsidRDefault="005B600D" w:rsidP="00DA62DD">
            <w:pPr>
              <w:jc w:val="center"/>
              <w:rPr>
                <w:rFonts w:ascii="Arial" w:hAnsi="Arial" w:cs="Arial"/>
                <w:sz w:val="24"/>
                <w:szCs w:val="24"/>
              </w:rPr>
            </w:pPr>
            <w:r w:rsidRPr="00C82162">
              <w:rPr>
                <w:rFonts w:ascii="Arial" w:hAnsi="Arial" w:cs="Arial"/>
                <w:sz w:val="24"/>
                <w:szCs w:val="24"/>
              </w:rPr>
              <w:t>-</w:t>
            </w:r>
          </w:p>
        </w:tc>
        <w:tc>
          <w:tcPr>
            <w:tcW w:w="993" w:type="dxa"/>
            <w:tcBorders>
              <w:top w:val="nil"/>
              <w:bottom w:val="nil"/>
            </w:tcBorders>
            <w:vAlign w:val="center"/>
          </w:tcPr>
          <w:p w14:paraId="7FEDE48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w:t>
            </w:r>
          </w:p>
        </w:tc>
        <w:tc>
          <w:tcPr>
            <w:tcW w:w="992" w:type="dxa"/>
            <w:tcBorders>
              <w:top w:val="nil"/>
              <w:bottom w:val="nil"/>
            </w:tcBorders>
            <w:vAlign w:val="center"/>
          </w:tcPr>
          <w:p w14:paraId="6465431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0,270</w:t>
            </w:r>
          </w:p>
        </w:tc>
      </w:tr>
      <w:tr w:rsidR="00C82162" w:rsidRPr="00C82162" w14:paraId="712B336F" w14:textId="77777777" w:rsidTr="00981551">
        <w:trPr>
          <w:trHeight w:val="397"/>
        </w:trPr>
        <w:tc>
          <w:tcPr>
            <w:tcW w:w="1064" w:type="dxa"/>
            <w:tcBorders>
              <w:top w:val="nil"/>
              <w:bottom w:val="nil"/>
            </w:tcBorders>
            <w:vAlign w:val="center"/>
          </w:tcPr>
          <w:p w14:paraId="76C9248C"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7BF5BB34"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1D8BF60A" w14:textId="60CEE360"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Máy mài 2,7 kW</w:t>
            </w:r>
          </w:p>
        </w:tc>
        <w:tc>
          <w:tcPr>
            <w:tcW w:w="773" w:type="dxa"/>
            <w:tcBorders>
              <w:top w:val="nil"/>
              <w:bottom w:val="nil"/>
            </w:tcBorders>
            <w:vAlign w:val="center"/>
          </w:tcPr>
          <w:p w14:paraId="1D6A95C2"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1CFFE8D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1,000</w:t>
            </w:r>
          </w:p>
        </w:tc>
        <w:tc>
          <w:tcPr>
            <w:tcW w:w="993" w:type="dxa"/>
            <w:tcBorders>
              <w:top w:val="nil"/>
              <w:bottom w:val="nil"/>
            </w:tcBorders>
            <w:vAlign w:val="center"/>
          </w:tcPr>
          <w:p w14:paraId="2093CD1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0,830</w:t>
            </w:r>
          </w:p>
        </w:tc>
        <w:tc>
          <w:tcPr>
            <w:tcW w:w="992" w:type="dxa"/>
            <w:tcBorders>
              <w:top w:val="nil"/>
              <w:bottom w:val="nil"/>
            </w:tcBorders>
            <w:vAlign w:val="center"/>
          </w:tcPr>
          <w:p w14:paraId="612F5DB8"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0,740</w:t>
            </w:r>
          </w:p>
        </w:tc>
      </w:tr>
      <w:tr w:rsidR="00C82162" w:rsidRPr="00C82162" w14:paraId="0AB65212" w14:textId="77777777" w:rsidTr="00981551">
        <w:trPr>
          <w:trHeight w:val="397"/>
        </w:trPr>
        <w:tc>
          <w:tcPr>
            <w:tcW w:w="1064" w:type="dxa"/>
            <w:tcBorders>
              <w:top w:val="nil"/>
              <w:bottom w:val="nil"/>
            </w:tcBorders>
            <w:vAlign w:val="center"/>
          </w:tcPr>
          <w:p w14:paraId="21611021"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4B771FC6" w14:textId="77777777" w:rsidR="005B600D" w:rsidRPr="00C82162" w:rsidRDefault="005B600D" w:rsidP="00DA62DD">
            <w:pPr>
              <w:ind w:right="-120"/>
              <w:rPr>
                <w:rFonts w:ascii="Times New Roman" w:hAnsi="Times New Roman"/>
                <w:sz w:val="24"/>
                <w:szCs w:val="24"/>
              </w:rPr>
            </w:pPr>
          </w:p>
        </w:tc>
        <w:tc>
          <w:tcPr>
            <w:tcW w:w="2652" w:type="dxa"/>
            <w:tcBorders>
              <w:top w:val="nil"/>
              <w:bottom w:val="nil"/>
            </w:tcBorders>
            <w:vAlign w:val="center"/>
          </w:tcPr>
          <w:p w14:paraId="23B47D8F" w14:textId="1D1BB839"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Máy hàn điện 50 kW</w:t>
            </w:r>
          </w:p>
        </w:tc>
        <w:tc>
          <w:tcPr>
            <w:tcW w:w="773" w:type="dxa"/>
            <w:tcBorders>
              <w:top w:val="nil"/>
              <w:bottom w:val="nil"/>
            </w:tcBorders>
            <w:vAlign w:val="center"/>
          </w:tcPr>
          <w:p w14:paraId="5E4199EF"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15BB4E8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0,096</w:t>
            </w:r>
          </w:p>
        </w:tc>
        <w:tc>
          <w:tcPr>
            <w:tcW w:w="993" w:type="dxa"/>
            <w:tcBorders>
              <w:top w:val="nil"/>
              <w:bottom w:val="nil"/>
            </w:tcBorders>
            <w:vAlign w:val="center"/>
          </w:tcPr>
          <w:p w14:paraId="4DBF54D3"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0,083</w:t>
            </w:r>
          </w:p>
        </w:tc>
        <w:tc>
          <w:tcPr>
            <w:tcW w:w="992" w:type="dxa"/>
            <w:tcBorders>
              <w:top w:val="nil"/>
              <w:bottom w:val="nil"/>
            </w:tcBorders>
            <w:vAlign w:val="center"/>
          </w:tcPr>
          <w:p w14:paraId="4025F1B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0,074</w:t>
            </w:r>
          </w:p>
        </w:tc>
      </w:tr>
      <w:tr w:rsidR="00C82162" w:rsidRPr="00C82162" w14:paraId="2BD1ECFC" w14:textId="77777777" w:rsidTr="00981551">
        <w:trPr>
          <w:trHeight w:val="397"/>
        </w:trPr>
        <w:tc>
          <w:tcPr>
            <w:tcW w:w="1064" w:type="dxa"/>
            <w:tcBorders>
              <w:top w:val="nil"/>
              <w:bottom w:val="nil"/>
            </w:tcBorders>
            <w:vAlign w:val="center"/>
          </w:tcPr>
          <w:p w14:paraId="0F77418D" w14:textId="77777777" w:rsidR="005B600D" w:rsidRPr="00C82162" w:rsidRDefault="005B600D" w:rsidP="00DA62DD">
            <w:pPr>
              <w:ind w:left="-108" w:right="-120"/>
              <w:jc w:val="center"/>
              <w:rPr>
                <w:rFonts w:ascii="Times New Roman" w:hAnsi="Times New Roman"/>
                <w:b/>
                <w:sz w:val="24"/>
                <w:szCs w:val="24"/>
              </w:rPr>
            </w:pPr>
          </w:p>
        </w:tc>
        <w:tc>
          <w:tcPr>
            <w:tcW w:w="1954" w:type="dxa"/>
            <w:vMerge/>
          </w:tcPr>
          <w:p w14:paraId="1CFB9CC9" w14:textId="77777777" w:rsidR="005B600D" w:rsidRPr="00C82162" w:rsidRDefault="005B600D" w:rsidP="00DA62DD">
            <w:pPr>
              <w:ind w:right="-108"/>
              <w:rPr>
                <w:rFonts w:ascii="Times New Roman" w:hAnsi="Times New Roman"/>
                <w:sz w:val="24"/>
                <w:szCs w:val="24"/>
              </w:rPr>
            </w:pPr>
          </w:p>
        </w:tc>
        <w:tc>
          <w:tcPr>
            <w:tcW w:w="2652" w:type="dxa"/>
            <w:tcBorders>
              <w:top w:val="nil"/>
              <w:bottom w:val="nil"/>
            </w:tcBorders>
            <w:vAlign w:val="center"/>
          </w:tcPr>
          <w:p w14:paraId="6D1A7CDC" w14:textId="340ACA32" w:rsidR="005B600D" w:rsidRPr="00C82162" w:rsidRDefault="005B600D"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773" w:type="dxa"/>
            <w:tcBorders>
              <w:top w:val="nil"/>
              <w:bottom w:val="nil"/>
            </w:tcBorders>
            <w:vAlign w:val="center"/>
          </w:tcPr>
          <w:p w14:paraId="2C34FE6E"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ca</w:t>
            </w:r>
          </w:p>
        </w:tc>
        <w:tc>
          <w:tcPr>
            <w:tcW w:w="952" w:type="dxa"/>
            <w:tcBorders>
              <w:top w:val="nil"/>
              <w:bottom w:val="nil"/>
            </w:tcBorders>
            <w:vAlign w:val="center"/>
          </w:tcPr>
          <w:p w14:paraId="08119B3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0,290</w:t>
            </w:r>
          </w:p>
        </w:tc>
        <w:tc>
          <w:tcPr>
            <w:tcW w:w="993" w:type="dxa"/>
            <w:tcBorders>
              <w:top w:val="nil"/>
              <w:bottom w:val="nil"/>
            </w:tcBorders>
            <w:vAlign w:val="center"/>
          </w:tcPr>
          <w:p w14:paraId="267BDA2E"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0,250</w:t>
            </w:r>
          </w:p>
        </w:tc>
        <w:tc>
          <w:tcPr>
            <w:tcW w:w="992" w:type="dxa"/>
            <w:tcBorders>
              <w:top w:val="nil"/>
              <w:bottom w:val="nil"/>
            </w:tcBorders>
            <w:vAlign w:val="center"/>
          </w:tcPr>
          <w:p w14:paraId="786DEAB4"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39295113" w14:textId="77777777" w:rsidTr="00981551">
        <w:trPr>
          <w:trHeight w:val="397"/>
        </w:trPr>
        <w:tc>
          <w:tcPr>
            <w:tcW w:w="1064" w:type="dxa"/>
            <w:tcBorders>
              <w:top w:val="nil"/>
              <w:bottom w:val="single" w:sz="4" w:space="0" w:color="auto"/>
            </w:tcBorders>
            <w:vAlign w:val="center"/>
          </w:tcPr>
          <w:p w14:paraId="2F7D411C" w14:textId="77777777" w:rsidR="005B600D" w:rsidRPr="00C82162" w:rsidRDefault="005B600D" w:rsidP="00DA62DD">
            <w:pPr>
              <w:ind w:left="-108" w:right="-120"/>
              <w:jc w:val="center"/>
              <w:rPr>
                <w:rFonts w:ascii="Times New Roman" w:hAnsi="Times New Roman"/>
                <w:b/>
                <w:sz w:val="24"/>
                <w:szCs w:val="24"/>
              </w:rPr>
            </w:pPr>
          </w:p>
        </w:tc>
        <w:tc>
          <w:tcPr>
            <w:tcW w:w="1954" w:type="dxa"/>
            <w:vMerge/>
            <w:tcBorders>
              <w:bottom w:val="single" w:sz="4" w:space="0" w:color="auto"/>
            </w:tcBorders>
          </w:tcPr>
          <w:p w14:paraId="3C46034D" w14:textId="77777777" w:rsidR="005B600D" w:rsidRPr="00C82162" w:rsidRDefault="005B600D" w:rsidP="00DA62DD">
            <w:pPr>
              <w:ind w:right="-120"/>
              <w:rPr>
                <w:rFonts w:ascii="Times New Roman" w:hAnsi="Times New Roman"/>
                <w:sz w:val="24"/>
                <w:szCs w:val="24"/>
              </w:rPr>
            </w:pPr>
          </w:p>
        </w:tc>
        <w:tc>
          <w:tcPr>
            <w:tcW w:w="2652" w:type="dxa"/>
            <w:tcBorders>
              <w:top w:val="nil"/>
              <w:bottom w:val="single" w:sz="4" w:space="0" w:color="auto"/>
            </w:tcBorders>
            <w:vAlign w:val="center"/>
          </w:tcPr>
          <w:p w14:paraId="7337A689" w14:textId="7BBA7C78" w:rsidR="005B600D" w:rsidRPr="00C82162" w:rsidRDefault="005B600D" w:rsidP="00DA62DD">
            <w:pPr>
              <w:ind w:right="-120"/>
              <w:rPr>
                <w:rFonts w:ascii="Times New Roman" w:hAnsi="Times New Roman"/>
                <w:sz w:val="24"/>
                <w:szCs w:val="24"/>
              </w:rPr>
            </w:pPr>
            <w:r w:rsidRPr="00C82162">
              <w:rPr>
                <w:rFonts w:ascii="Times New Roman" w:hAnsi="Times New Roman"/>
                <w:sz w:val="24"/>
                <w:szCs w:val="24"/>
              </w:rPr>
              <w:t>Máy khác</w:t>
            </w:r>
          </w:p>
        </w:tc>
        <w:tc>
          <w:tcPr>
            <w:tcW w:w="773" w:type="dxa"/>
            <w:tcBorders>
              <w:top w:val="nil"/>
              <w:bottom w:val="single" w:sz="4" w:space="0" w:color="auto"/>
            </w:tcBorders>
            <w:vAlign w:val="center"/>
          </w:tcPr>
          <w:p w14:paraId="38FCCE08" w14:textId="77777777" w:rsidR="005B600D" w:rsidRPr="00C82162" w:rsidRDefault="005B600D" w:rsidP="00DA62DD">
            <w:pPr>
              <w:ind w:left="-96" w:right="-108"/>
              <w:jc w:val="center"/>
              <w:rPr>
                <w:rFonts w:ascii="Times New Roman" w:hAnsi="Times New Roman"/>
                <w:sz w:val="24"/>
                <w:szCs w:val="24"/>
              </w:rPr>
            </w:pPr>
            <w:r w:rsidRPr="00C82162">
              <w:rPr>
                <w:rFonts w:ascii="Times New Roman" w:hAnsi="Times New Roman"/>
                <w:sz w:val="24"/>
                <w:szCs w:val="24"/>
              </w:rPr>
              <w:t>%</w:t>
            </w:r>
          </w:p>
        </w:tc>
        <w:tc>
          <w:tcPr>
            <w:tcW w:w="952" w:type="dxa"/>
            <w:tcBorders>
              <w:top w:val="nil"/>
              <w:bottom w:val="single" w:sz="4" w:space="0" w:color="auto"/>
            </w:tcBorders>
            <w:vAlign w:val="center"/>
          </w:tcPr>
          <w:p w14:paraId="5578D0E9"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2</w:t>
            </w:r>
          </w:p>
        </w:tc>
        <w:tc>
          <w:tcPr>
            <w:tcW w:w="993" w:type="dxa"/>
            <w:tcBorders>
              <w:top w:val="nil"/>
              <w:bottom w:val="single" w:sz="4" w:space="0" w:color="auto"/>
            </w:tcBorders>
            <w:vAlign w:val="center"/>
          </w:tcPr>
          <w:p w14:paraId="16F369D7"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bottom w:val="single" w:sz="4" w:space="0" w:color="auto"/>
            </w:tcBorders>
            <w:vAlign w:val="center"/>
          </w:tcPr>
          <w:p w14:paraId="133025DD" w14:textId="77777777" w:rsidR="005B600D" w:rsidRPr="00C82162" w:rsidRDefault="005B600D" w:rsidP="0055773C">
            <w:pPr>
              <w:jc w:val="center"/>
              <w:rPr>
                <w:rFonts w:ascii="Times New Roman" w:hAnsi="Times New Roman"/>
                <w:sz w:val="24"/>
                <w:szCs w:val="24"/>
              </w:rPr>
            </w:pPr>
            <w:r w:rsidRPr="00C82162">
              <w:rPr>
                <w:rFonts w:ascii="Times New Roman" w:hAnsi="Times New Roman"/>
                <w:sz w:val="24"/>
                <w:szCs w:val="24"/>
              </w:rPr>
              <w:t>2</w:t>
            </w:r>
          </w:p>
        </w:tc>
      </w:tr>
      <w:tr w:rsidR="005B600D" w:rsidRPr="00C82162" w14:paraId="663DBAF8" w14:textId="77777777" w:rsidTr="00981551">
        <w:trPr>
          <w:trHeight w:val="397"/>
        </w:trPr>
        <w:tc>
          <w:tcPr>
            <w:tcW w:w="1064" w:type="dxa"/>
            <w:tcBorders>
              <w:top w:val="single" w:sz="4" w:space="0" w:color="auto"/>
              <w:left w:val="nil"/>
              <w:bottom w:val="nil"/>
              <w:right w:val="nil"/>
            </w:tcBorders>
            <w:vAlign w:val="center"/>
          </w:tcPr>
          <w:p w14:paraId="01180BD1" w14:textId="77777777" w:rsidR="005B600D" w:rsidRPr="00C82162" w:rsidRDefault="005B600D" w:rsidP="00DA62DD">
            <w:pPr>
              <w:ind w:left="-108" w:right="-120"/>
              <w:jc w:val="center"/>
              <w:rPr>
                <w:rFonts w:ascii="Times New Roman" w:hAnsi="Times New Roman"/>
                <w:b/>
                <w:sz w:val="24"/>
                <w:szCs w:val="24"/>
              </w:rPr>
            </w:pPr>
          </w:p>
        </w:tc>
        <w:tc>
          <w:tcPr>
            <w:tcW w:w="1954" w:type="dxa"/>
            <w:tcBorders>
              <w:top w:val="single" w:sz="4" w:space="0" w:color="auto"/>
              <w:left w:val="nil"/>
              <w:bottom w:val="nil"/>
              <w:right w:val="nil"/>
            </w:tcBorders>
          </w:tcPr>
          <w:p w14:paraId="5148567A" w14:textId="77777777" w:rsidR="005B600D" w:rsidRPr="00C82162" w:rsidRDefault="005B600D" w:rsidP="00DA62DD">
            <w:pPr>
              <w:ind w:right="-108"/>
              <w:jc w:val="center"/>
              <w:rPr>
                <w:rFonts w:ascii="Times New Roman" w:hAnsi="Times New Roman"/>
                <w:sz w:val="24"/>
                <w:szCs w:val="24"/>
              </w:rPr>
            </w:pPr>
          </w:p>
        </w:tc>
        <w:tc>
          <w:tcPr>
            <w:tcW w:w="2652" w:type="dxa"/>
            <w:tcBorders>
              <w:top w:val="single" w:sz="4" w:space="0" w:color="auto"/>
              <w:left w:val="nil"/>
              <w:bottom w:val="nil"/>
              <w:right w:val="nil"/>
            </w:tcBorders>
            <w:vAlign w:val="center"/>
          </w:tcPr>
          <w:p w14:paraId="1289F019" w14:textId="64F9769D" w:rsidR="005B600D" w:rsidRPr="00C82162" w:rsidRDefault="005B600D" w:rsidP="00DA62DD">
            <w:pPr>
              <w:ind w:right="-108"/>
              <w:jc w:val="center"/>
              <w:rPr>
                <w:rFonts w:ascii="Times New Roman" w:hAnsi="Times New Roman"/>
                <w:sz w:val="24"/>
                <w:szCs w:val="24"/>
              </w:rPr>
            </w:pPr>
          </w:p>
        </w:tc>
        <w:tc>
          <w:tcPr>
            <w:tcW w:w="773" w:type="dxa"/>
            <w:tcBorders>
              <w:top w:val="single" w:sz="4" w:space="0" w:color="auto"/>
              <w:left w:val="nil"/>
              <w:bottom w:val="nil"/>
            </w:tcBorders>
            <w:vAlign w:val="center"/>
          </w:tcPr>
          <w:p w14:paraId="50CCB823" w14:textId="77777777" w:rsidR="005B600D" w:rsidRPr="00C82162" w:rsidRDefault="005B600D" w:rsidP="00DA62DD">
            <w:pPr>
              <w:ind w:left="-108" w:right="-96"/>
              <w:jc w:val="center"/>
              <w:rPr>
                <w:rFonts w:ascii="Times New Roman" w:hAnsi="Times New Roman"/>
                <w:sz w:val="24"/>
                <w:szCs w:val="24"/>
              </w:rPr>
            </w:pPr>
          </w:p>
        </w:tc>
        <w:tc>
          <w:tcPr>
            <w:tcW w:w="952" w:type="dxa"/>
            <w:tcBorders>
              <w:top w:val="single" w:sz="4" w:space="0" w:color="auto"/>
            </w:tcBorders>
            <w:vAlign w:val="center"/>
          </w:tcPr>
          <w:p w14:paraId="58C0FFE0"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single" w:sz="4" w:space="0" w:color="auto"/>
            </w:tcBorders>
            <w:vAlign w:val="center"/>
          </w:tcPr>
          <w:p w14:paraId="7F251EC5"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02</w:t>
            </w:r>
          </w:p>
        </w:tc>
        <w:tc>
          <w:tcPr>
            <w:tcW w:w="992" w:type="dxa"/>
            <w:tcBorders>
              <w:top w:val="single" w:sz="4" w:space="0" w:color="auto"/>
            </w:tcBorders>
            <w:vAlign w:val="center"/>
          </w:tcPr>
          <w:p w14:paraId="4E1A6912" w14:textId="77777777" w:rsidR="005B600D" w:rsidRPr="00C82162" w:rsidRDefault="005B600D" w:rsidP="00DA62DD">
            <w:pPr>
              <w:jc w:val="center"/>
              <w:rPr>
                <w:rFonts w:ascii="Times New Roman" w:hAnsi="Times New Roman"/>
                <w:sz w:val="24"/>
                <w:szCs w:val="24"/>
              </w:rPr>
            </w:pPr>
            <w:r w:rsidRPr="00C82162">
              <w:rPr>
                <w:rFonts w:ascii="Times New Roman" w:hAnsi="Times New Roman"/>
                <w:sz w:val="24"/>
                <w:szCs w:val="24"/>
              </w:rPr>
              <w:t>03</w:t>
            </w:r>
          </w:p>
        </w:tc>
      </w:tr>
    </w:tbl>
    <w:p w14:paraId="693A975B" w14:textId="77777777" w:rsidR="00B9353A" w:rsidRPr="00C82162" w:rsidRDefault="00B9353A" w:rsidP="00EC7C41">
      <w:pPr>
        <w:spacing w:after="60"/>
        <w:ind w:left="1440" w:hanging="720"/>
        <w:jc w:val="right"/>
        <w:rPr>
          <w:rFonts w:ascii="Times New Roman" w:hAnsi="Times New Roman"/>
          <w:sz w:val="24"/>
          <w:szCs w:val="24"/>
        </w:rPr>
      </w:pPr>
    </w:p>
    <w:p w14:paraId="07CD610B" w14:textId="77777777" w:rsidR="00911FC5" w:rsidRPr="00C82162" w:rsidRDefault="00B9353A" w:rsidP="00911FC5">
      <w:pPr>
        <w:spacing w:after="60"/>
        <w:rPr>
          <w:rFonts w:ascii="Times New Roman" w:hAnsi="Times New Roman"/>
          <w:sz w:val="24"/>
          <w:szCs w:val="24"/>
        </w:rPr>
      </w:pPr>
      <w:r w:rsidRPr="00C82162">
        <w:br w:type="page"/>
      </w:r>
      <w:r w:rsidR="00911FC5" w:rsidRPr="00C82162">
        <w:rPr>
          <w:rFonts w:ascii="Times New Roman" w:hAnsi="Times New Roman"/>
          <w:sz w:val="24"/>
          <w:szCs w:val="24"/>
        </w:rPr>
        <w:lastRenderedPageBreak/>
        <w:t>(Tiếp theo)</w:t>
      </w:r>
    </w:p>
    <w:p w14:paraId="6D109472" w14:textId="77777777" w:rsidR="00B449E5"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B449E5"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896"/>
        <w:gridCol w:w="2268"/>
        <w:gridCol w:w="709"/>
        <w:gridCol w:w="850"/>
        <w:gridCol w:w="851"/>
        <w:gridCol w:w="850"/>
        <w:gridCol w:w="851"/>
      </w:tblGrid>
      <w:tr w:rsidR="00C82162" w:rsidRPr="00C82162" w14:paraId="63F960C0" w14:textId="77777777" w:rsidTr="004971B9">
        <w:trPr>
          <w:trHeight w:val="397"/>
        </w:trPr>
        <w:tc>
          <w:tcPr>
            <w:tcW w:w="1081" w:type="dxa"/>
            <w:vMerge w:val="restart"/>
            <w:vAlign w:val="center"/>
          </w:tcPr>
          <w:p w14:paraId="301BD51F" w14:textId="77777777" w:rsidR="004971B9" w:rsidRPr="00C82162" w:rsidRDefault="004971B9" w:rsidP="004971B9">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96" w:type="dxa"/>
            <w:vMerge w:val="restart"/>
            <w:vAlign w:val="center"/>
          </w:tcPr>
          <w:p w14:paraId="6ADDB62A" w14:textId="1A9FAB5C" w:rsidR="004971B9" w:rsidRPr="00C82162" w:rsidRDefault="004971B9" w:rsidP="004971B9">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36CBDBE8" w14:textId="0A6BF68A" w:rsidR="004971B9" w:rsidRPr="00C82162" w:rsidRDefault="004971B9" w:rsidP="004971B9">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vAlign w:val="center"/>
          </w:tcPr>
          <w:p w14:paraId="1D912F45" w14:textId="77777777" w:rsidR="004971B9" w:rsidRPr="00C82162" w:rsidRDefault="004971B9" w:rsidP="004971B9">
            <w:pPr>
              <w:ind w:left="-108" w:right="-108"/>
              <w:jc w:val="center"/>
              <w:rPr>
                <w:rFonts w:ascii="Times New Roman" w:hAnsi="Times New Roman"/>
                <w:sz w:val="24"/>
                <w:szCs w:val="24"/>
              </w:rPr>
            </w:pPr>
            <w:r w:rsidRPr="00C82162">
              <w:rPr>
                <w:rFonts w:ascii="Times New Roman" w:hAnsi="Times New Roman"/>
                <w:sz w:val="24"/>
                <w:szCs w:val="24"/>
              </w:rPr>
              <w:t>Đơn</w:t>
            </w:r>
          </w:p>
          <w:p w14:paraId="45C01E5C" w14:textId="6EB02E46" w:rsidR="004971B9" w:rsidRPr="00C82162" w:rsidRDefault="004971B9" w:rsidP="004971B9">
            <w:pPr>
              <w:ind w:left="-108" w:right="-108"/>
              <w:jc w:val="center"/>
              <w:rPr>
                <w:rFonts w:ascii="Times New Roman" w:hAnsi="Times New Roman"/>
                <w:sz w:val="24"/>
                <w:szCs w:val="24"/>
              </w:rPr>
            </w:pPr>
            <w:r w:rsidRPr="00C82162">
              <w:rPr>
                <w:rFonts w:ascii="Times New Roman" w:hAnsi="Times New Roman"/>
                <w:sz w:val="24"/>
                <w:szCs w:val="24"/>
              </w:rPr>
              <w:t>vị</w:t>
            </w:r>
          </w:p>
        </w:tc>
        <w:tc>
          <w:tcPr>
            <w:tcW w:w="3402" w:type="dxa"/>
            <w:gridSpan w:val="4"/>
            <w:vAlign w:val="center"/>
          </w:tcPr>
          <w:p w14:paraId="76598968" w14:textId="77777777" w:rsidR="004971B9" w:rsidRPr="00C82162" w:rsidRDefault="004971B9" w:rsidP="004971B9">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CFB4CA8" w14:textId="77777777" w:rsidTr="004971B9">
        <w:trPr>
          <w:trHeight w:val="397"/>
        </w:trPr>
        <w:tc>
          <w:tcPr>
            <w:tcW w:w="1081" w:type="dxa"/>
            <w:vMerge/>
            <w:vAlign w:val="center"/>
          </w:tcPr>
          <w:p w14:paraId="71019D42" w14:textId="77777777" w:rsidR="004971B9" w:rsidRPr="00C82162" w:rsidRDefault="004971B9" w:rsidP="004971B9">
            <w:pPr>
              <w:ind w:left="-108" w:right="-120"/>
              <w:jc w:val="center"/>
              <w:rPr>
                <w:rFonts w:ascii="Times New Roman" w:hAnsi="Times New Roman"/>
                <w:b/>
                <w:sz w:val="24"/>
                <w:szCs w:val="24"/>
              </w:rPr>
            </w:pPr>
          </w:p>
        </w:tc>
        <w:tc>
          <w:tcPr>
            <w:tcW w:w="1896" w:type="dxa"/>
            <w:vMerge/>
          </w:tcPr>
          <w:p w14:paraId="2F220C23" w14:textId="77777777" w:rsidR="004971B9" w:rsidRPr="00C82162" w:rsidRDefault="004971B9" w:rsidP="004971B9">
            <w:pPr>
              <w:ind w:right="-108"/>
              <w:jc w:val="center"/>
              <w:rPr>
                <w:rFonts w:ascii="Arial" w:hAnsi="Arial"/>
                <w:b/>
                <w:sz w:val="24"/>
                <w:szCs w:val="24"/>
              </w:rPr>
            </w:pPr>
          </w:p>
        </w:tc>
        <w:tc>
          <w:tcPr>
            <w:tcW w:w="2268" w:type="dxa"/>
            <w:vMerge/>
            <w:vAlign w:val="center"/>
          </w:tcPr>
          <w:p w14:paraId="65FAE250" w14:textId="56A265A3" w:rsidR="004971B9" w:rsidRPr="00C82162" w:rsidRDefault="004971B9" w:rsidP="004971B9">
            <w:pPr>
              <w:ind w:right="-108"/>
              <w:jc w:val="center"/>
              <w:rPr>
                <w:rFonts w:ascii="Arial" w:hAnsi="Arial"/>
                <w:b/>
                <w:sz w:val="24"/>
                <w:szCs w:val="24"/>
              </w:rPr>
            </w:pPr>
          </w:p>
        </w:tc>
        <w:tc>
          <w:tcPr>
            <w:tcW w:w="709" w:type="dxa"/>
            <w:vMerge/>
            <w:vAlign w:val="center"/>
          </w:tcPr>
          <w:p w14:paraId="64C90248" w14:textId="77777777" w:rsidR="004971B9" w:rsidRPr="00C82162" w:rsidRDefault="004971B9" w:rsidP="004971B9">
            <w:pPr>
              <w:ind w:left="-108" w:right="-108"/>
              <w:jc w:val="center"/>
              <w:rPr>
                <w:rFonts w:ascii="Arial" w:hAnsi="Arial"/>
                <w:b/>
                <w:sz w:val="24"/>
                <w:szCs w:val="24"/>
              </w:rPr>
            </w:pPr>
          </w:p>
        </w:tc>
        <w:tc>
          <w:tcPr>
            <w:tcW w:w="850" w:type="dxa"/>
            <w:vAlign w:val="center"/>
          </w:tcPr>
          <w:p w14:paraId="0E698197" w14:textId="77777777" w:rsidR="004971B9" w:rsidRPr="00C82162" w:rsidRDefault="004971B9" w:rsidP="004971B9">
            <w:pPr>
              <w:jc w:val="center"/>
              <w:rPr>
                <w:rFonts w:ascii="Times New Roman" w:hAnsi="Times New Roman"/>
                <w:sz w:val="24"/>
                <w:szCs w:val="24"/>
              </w:rPr>
            </w:pPr>
            <w:r w:rsidRPr="00C82162">
              <w:rPr>
                <w:rFonts w:ascii="Times New Roman" w:hAnsi="Times New Roman"/>
                <w:sz w:val="24"/>
                <w:szCs w:val="24"/>
              </w:rPr>
              <w:t>≤ 20</w:t>
            </w:r>
          </w:p>
        </w:tc>
        <w:tc>
          <w:tcPr>
            <w:tcW w:w="851" w:type="dxa"/>
            <w:vAlign w:val="center"/>
          </w:tcPr>
          <w:p w14:paraId="009D33E2" w14:textId="77777777" w:rsidR="004971B9" w:rsidRPr="00C82162" w:rsidRDefault="004971B9" w:rsidP="004971B9">
            <w:pPr>
              <w:jc w:val="center"/>
              <w:rPr>
                <w:rFonts w:ascii="Times New Roman" w:hAnsi="Times New Roman"/>
                <w:sz w:val="24"/>
                <w:szCs w:val="24"/>
              </w:rPr>
            </w:pPr>
            <w:r w:rsidRPr="00C82162">
              <w:rPr>
                <w:rFonts w:ascii="Times New Roman" w:hAnsi="Times New Roman"/>
                <w:sz w:val="24"/>
                <w:szCs w:val="24"/>
              </w:rPr>
              <w:t>≤ 50</w:t>
            </w:r>
          </w:p>
        </w:tc>
        <w:tc>
          <w:tcPr>
            <w:tcW w:w="850" w:type="dxa"/>
            <w:vAlign w:val="center"/>
          </w:tcPr>
          <w:p w14:paraId="29DC1728" w14:textId="77777777" w:rsidR="004971B9" w:rsidRPr="00C82162" w:rsidRDefault="004971B9" w:rsidP="004971B9">
            <w:pPr>
              <w:ind w:left="-42" w:right="-108" w:hanging="6"/>
              <w:jc w:val="center"/>
              <w:rPr>
                <w:rFonts w:ascii="Times New Roman" w:hAnsi="Times New Roman"/>
                <w:sz w:val="24"/>
                <w:szCs w:val="24"/>
              </w:rPr>
            </w:pPr>
            <w:r w:rsidRPr="00C82162">
              <w:rPr>
                <w:rFonts w:ascii="Times New Roman" w:hAnsi="Times New Roman"/>
                <w:sz w:val="24"/>
                <w:szCs w:val="24"/>
              </w:rPr>
              <w:t>≤ 100</w:t>
            </w:r>
          </w:p>
        </w:tc>
        <w:tc>
          <w:tcPr>
            <w:tcW w:w="851" w:type="dxa"/>
            <w:vAlign w:val="center"/>
          </w:tcPr>
          <w:p w14:paraId="7B7119E4" w14:textId="77777777" w:rsidR="004971B9" w:rsidRPr="00C82162" w:rsidRDefault="004971B9" w:rsidP="004971B9">
            <w:pPr>
              <w:jc w:val="center"/>
              <w:rPr>
                <w:rFonts w:ascii="Times New Roman" w:hAnsi="Times New Roman"/>
                <w:sz w:val="24"/>
                <w:szCs w:val="24"/>
              </w:rPr>
            </w:pPr>
            <w:r w:rsidRPr="00C82162">
              <w:rPr>
                <w:rFonts w:ascii="Times New Roman" w:hAnsi="Times New Roman"/>
                <w:sz w:val="24"/>
                <w:szCs w:val="24"/>
              </w:rPr>
              <w:t>&gt; 100</w:t>
            </w:r>
          </w:p>
        </w:tc>
      </w:tr>
      <w:tr w:rsidR="00C82162" w:rsidRPr="00C82162" w14:paraId="6F89E0D9" w14:textId="77777777" w:rsidTr="004971B9">
        <w:trPr>
          <w:trHeight w:val="397"/>
        </w:trPr>
        <w:tc>
          <w:tcPr>
            <w:tcW w:w="1081" w:type="dxa"/>
            <w:tcBorders>
              <w:bottom w:val="nil"/>
            </w:tcBorders>
            <w:vAlign w:val="center"/>
          </w:tcPr>
          <w:p w14:paraId="0FB89ED4" w14:textId="77777777" w:rsidR="004971B9" w:rsidRPr="00C82162" w:rsidRDefault="004971B9" w:rsidP="004971B9">
            <w:pPr>
              <w:ind w:left="-108" w:right="-120"/>
              <w:jc w:val="center"/>
              <w:rPr>
                <w:rFonts w:ascii="Times New Roman" w:hAnsi="Times New Roman"/>
                <w:sz w:val="24"/>
                <w:szCs w:val="24"/>
              </w:rPr>
            </w:pPr>
            <w:r w:rsidRPr="00C82162">
              <w:rPr>
                <w:rFonts w:ascii="Times New Roman" w:hAnsi="Times New Roman"/>
                <w:sz w:val="24"/>
                <w:szCs w:val="24"/>
              </w:rPr>
              <w:t>MD.110</w:t>
            </w:r>
          </w:p>
        </w:tc>
        <w:tc>
          <w:tcPr>
            <w:tcW w:w="1896" w:type="dxa"/>
            <w:vMerge w:val="restart"/>
          </w:tcPr>
          <w:p w14:paraId="35CB8091" w14:textId="7A7DBA64" w:rsidR="004971B9" w:rsidRPr="00C82162" w:rsidRDefault="004971B9" w:rsidP="004971B9">
            <w:pPr>
              <w:spacing w:before="60"/>
              <w:ind w:right="-102"/>
              <w:rPr>
                <w:rFonts w:ascii="Times New Roman" w:hAnsi="Times New Roman"/>
                <w:bCs/>
                <w:i/>
                <w:sz w:val="24"/>
                <w:szCs w:val="24"/>
              </w:rPr>
            </w:pPr>
            <w:r w:rsidRPr="00C82162">
              <w:rPr>
                <w:rFonts w:ascii="Times New Roman" w:hAnsi="Times New Roman"/>
                <w:sz w:val="24"/>
                <w:szCs w:val="24"/>
              </w:rPr>
              <w:t>Lắp đặt lò nung</w:t>
            </w:r>
          </w:p>
        </w:tc>
        <w:tc>
          <w:tcPr>
            <w:tcW w:w="2268" w:type="dxa"/>
            <w:tcBorders>
              <w:bottom w:val="nil"/>
            </w:tcBorders>
            <w:vAlign w:val="center"/>
          </w:tcPr>
          <w:p w14:paraId="38B1DDAB" w14:textId="48386019" w:rsidR="004971B9" w:rsidRPr="00C82162" w:rsidRDefault="004971B9" w:rsidP="004971B9">
            <w:pPr>
              <w:ind w:right="-102"/>
              <w:rPr>
                <w:rFonts w:ascii="Times New Roman" w:hAnsi="Times New Roman"/>
                <w:bCs/>
                <w:i/>
                <w:sz w:val="24"/>
                <w:szCs w:val="24"/>
              </w:rPr>
            </w:pPr>
            <w:r w:rsidRPr="00C82162">
              <w:rPr>
                <w:rFonts w:ascii="Times New Roman" w:hAnsi="Times New Roman"/>
                <w:bCs/>
                <w:i/>
                <w:sz w:val="24"/>
                <w:szCs w:val="24"/>
              </w:rPr>
              <w:t>Vật liệu</w:t>
            </w:r>
          </w:p>
        </w:tc>
        <w:tc>
          <w:tcPr>
            <w:tcW w:w="709" w:type="dxa"/>
            <w:tcBorders>
              <w:bottom w:val="nil"/>
            </w:tcBorders>
            <w:vAlign w:val="center"/>
          </w:tcPr>
          <w:p w14:paraId="1A91BADF" w14:textId="77777777" w:rsidR="004971B9" w:rsidRPr="00C82162" w:rsidRDefault="004971B9" w:rsidP="004971B9">
            <w:pPr>
              <w:spacing w:line="320" w:lineRule="atLeast"/>
              <w:jc w:val="center"/>
              <w:rPr>
                <w:rFonts w:ascii="Times New Roman" w:hAnsi="Times New Roman"/>
                <w:sz w:val="24"/>
                <w:szCs w:val="24"/>
              </w:rPr>
            </w:pPr>
          </w:p>
        </w:tc>
        <w:tc>
          <w:tcPr>
            <w:tcW w:w="850" w:type="dxa"/>
            <w:tcBorders>
              <w:bottom w:val="nil"/>
            </w:tcBorders>
            <w:vAlign w:val="center"/>
          </w:tcPr>
          <w:p w14:paraId="63BAB701" w14:textId="77777777" w:rsidR="004971B9" w:rsidRPr="00C82162" w:rsidRDefault="004971B9" w:rsidP="004971B9">
            <w:pPr>
              <w:spacing w:line="320" w:lineRule="atLeast"/>
              <w:jc w:val="center"/>
              <w:rPr>
                <w:rFonts w:ascii="Times New Roman" w:hAnsi="Times New Roman"/>
                <w:b/>
                <w:sz w:val="24"/>
                <w:szCs w:val="24"/>
              </w:rPr>
            </w:pPr>
          </w:p>
        </w:tc>
        <w:tc>
          <w:tcPr>
            <w:tcW w:w="851" w:type="dxa"/>
            <w:tcBorders>
              <w:bottom w:val="nil"/>
            </w:tcBorders>
            <w:vAlign w:val="center"/>
          </w:tcPr>
          <w:p w14:paraId="0D0B91D6" w14:textId="77777777" w:rsidR="004971B9" w:rsidRPr="00C82162" w:rsidRDefault="004971B9" w:rsidP="004971B9">
            <w:pPr>
              <w:spacing w:line="320" w:lineRule="atLeast"/>
              <w:jc w:val="center"/>
              <w:rPr>
                <w:rFonts w:ascii="Times New Roman" w:hAnsi="Times New Roman"/>
                <w:b/>
                <w:sz w:val="24"/>
                <w:szCs w:val="24"/>
              </w:rPr>
            </w:pPr>
          </w:p>
        </w:tc>
        <w:tc>
          <w:tcPr>
            <w:tcW w:w="850" w:type="dxa"/>
            <w:tcBorders>
              <w:bottom w:val="nil"/>
            </w:tcBorders>
            <w:vAlign w:val="center"/>
          </w:tcPr>
          <w:p w14:paraId="0FE66482" w14:textId="77777777" w:rsidR="004971B9" w:rsidRPr="00C82162" w:rsidRDefault="004971B9" w:rsidP="004971B9">
            <w:pPr>
              <w:spacing w:line="320" w:lineRule="atLeast"/>
              <w:jc w:val="center"/>
              <w:rPr>
                <w:rFonts w:ascii="Times New Roman" w:hAnsi="Times New Roman"/>
                <w:b/>
                <w:sz w:val="24"/>
                <w:szCs w:val="24"/>
              </w:rPr>
            </w:pPr>
          </w:p>
        </w:tc>
        <w:tc>
          <w:tcPr>
            <w:tcW w:w="851" w:type="dxa"/>
            <w:tcBorders>
              <w:bottom w:val="nil"/>
            </w:tcBorders>
            <w:vAlign w:val="center"/>
          </w:tcPr>
          <w:p w14:paraId="14AA97AF" w14:textId="77777777" w:rsidR="004971B9" w:rsidRPr="00C82162" w:rsidRDefault="004971B9" w:rsidP="004971B9">
            <w:pPr>
              <w:spacing w:line="320" w:lineRule="atLeast"/>
              <w:jc w:val="center"/>
              <w:rPr>
                <w:rFonts w:ascii="Times New Roman" w:hAnsi="Times New Roman"/>
                <w:b/>
                <w:sz w:val="24"/>
                <w:szCs w:val="24"/>
              </w:rPr>
            </w:pPr>
          </w:p>
        </w:tc>
      </w:tr>
      <w:tr w:rsidR="00C82162" w:rsidRPr="00C82162" w14:paraId="6F336BD5" w14:textId="77777777" w:rsidTr="004971B9">
        <w:trPr>
          <w:trHeight w:val="397"/>
        </w:trPr>
        <w:tc>
          <w:tcPr>
            <w:tcW w:w="1081" w:type="dxa"/>
            <w:tcBorders>
              <w:top w:val="nil"/>
              <w:bottom w:val="nil"/>
            </w:tcBorders>
            <w:vAlign w:val="center"/>
          </w:tcPr>
          <w:p w14:paraId="1783E197"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0EFEEB06"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397221F7" w14:textId="5B0FFA37"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6A8DDED7"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5FAABD56"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1,380</w:t>
            </w:r>
          </w:p>
        </w:tc>
        <w:tc>
          <w:tcPr>
            <w:tcW w:w="851" w:type="dxa"/>
            <w:tcBorders>
              <w:top w:val="nil"/>
              <w:bottom w:val="nil"/>
            </w:tcBorders>
            <w:vAlign w:val="center"/>
          </w:tcPr>
          <w:p w14:paraId="342E874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1,260</w:t>
            </w:r>
          </w:p>
        </w:tc>
        <w:tc>
          <w:tcPr>
            <w:tcW w:w="850" w:type="dxa"/>
            <w:tcBorders>
              <w:top w:val="nil"/>
              <w:bottom w:val="nil"/>
            </w:tcBorders>
            <w:vAlign w:val="center"/>
          </w:tcPr>
          <w:p w14:paraId="78086C02"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1,220</w:t>
            </w:r>
          </w:p>
        </w:tc>
        <w:tc>
          <w:tcPr>
            <w:tcW w:w="851" w:type="dxa"/>
            <w:tcBorders>
              <w:top w:val="nil"/>
              <w:bottom w:val="nil"/>
            </w:tcBorders>
            <w:vAlign w:val="center"/>
          </w:tcPr>
          <w:p w14:paraId="762471E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1,200</w:t>
            </w:r>
          </w:p>
        </w:tc>
      </w:tr>
      <w:tr w:rsidR="00C82162" w:rsidRPr="00C82162" w14:paraId="678AB803" w14:textId="77777777" w:rsidTr="004971B9">
        <w:trPr>
          <w:trHeight w:val="397"/>
        </w:trPr>
        <w:tc>
          <w:tcPr>
            <w:tcW w:w="1081" w:type="dxa"/>
            <w:tcBorders>
              <w:top w:val="nil"/>
              <w:bottom w:val="nil"/>
            </w:tcBorders>
            <w:vAlign w:val="center"/>
          </w:tcPr>
          <w:p w14:paraId="22BCC962"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40AECB02"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3F8689F2" w14:textId="648AECE4"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2766DE7C"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3071FF28"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1,590</w:t>
            </w:r>
          </w:p>
        </w:tc>
        <w:tc>
          <w:tcPr>
            <w:tcW w:w="851" w:type="dxa"/>
            <w:tcBorders>
              <w:top w:val="nil"/>
              <w:bottom w:val="nil"/>
            </w:tcBorders>
            <w:vAlign w:val="center"/>
          </w:tcPr>
          <w:p w14:paraId="20567FA5"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1,450</w:t>
            </w:r>
          </w:p>
        </w:tc>
        <w:tc>
          <w:tcPr>
            <w:tcW w:w="850" w:type="dxa"/>
            <w:tcBorders>
              <w:top w:val="nil"/>
              <w:bottom w:val="nil"/>
            </w:tcBorders>
            <w:vAlign w:val="center"/>
          </w:tcPr>
          <w:p w14:paraId="316B95D0"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1,400</w:t>
            </w:r>
          </w:p>
        </w:tc>
        <w:tc>
          <w:tcPr>
            <w:tcW w:w="851" w:type="dxa"/>
            <w:tcBorders>
              <w:top w:val="nil"/>
              <w:bottom w:val="nil"/>
            </w:tcBorders>
            <w:vAlign w:val="center"/>
          </w:tcPr>
          <w:p w14:paraId="075F213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1,390</w:t>
            </w:r>
          </w:p>
        </w:tc>
      </w:tr>
      <w:tr w:rsidR="00C82162" w:rsidRPr="00C82162" w14:paraId="7ED02029" w14:textId="77777777" w:rsidTr="004971B9">
        <w:trPr>
          <w:trHeight w:val="397"/>
        </w:trPr>
        <w:tc>
          <w:tcPr>
            <w:tcW w:w="1081" w:type="dxa"/>
            <w:tcBorders>
              <w:top w:val="nil"/>
              <w:bottom w:val="nil"/>
            </w:tcBorders>
            <w:vAlign w:val="center"/>
          </w:tcPr>
          <w:p w14:paraId="4FC2344A"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2BD2270C"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685CD59E" w14:textId="0CAEDFF3"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Thép tấm</w:t>
            </w:r>
          </w:p>
        </w:tc>
        <w:tc>
          <w:tcPr>
            <w:tcW w:w="709" w:type="dxa"/>
            <w:tcBorders>
              <w:top w:val="nil"/>
              <w:bottom w:val="nil"/>
            </w:tcBorders>
            <w:vAlign w:val="center"/>
          </w:tcPr>
          <w:p w14:paraId="4C7C0D54"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4E181DD1"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2,120</w:t>
            </w:r>
          </w:p>
        </w:tc>
        <w:tc>
          <w:tcPr>
            <w:tcW w:w="851" w:type="dxa"/>
            <w:tcBorders>
              <w:top w:val="nil"/>
              <w:bottom w:val="nil"/>
            </w:tcBorders>
            <w:vAlign w:val="center"/>
          </w:tcPr>
          <w:p w14:paraId="0E3CADA6"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1,930</w:t>
            </w:r>
          </w:p>
        </w:tc>
        <w:tc>
          <w:tcPr>
            <w:tcW w:w="850" w:type="dxa"/>
            <w:tcBorders>
              <w:top w:val="nil"/>
              <w:bottom w:val="nil"/>
            </w:tcBorders>
            <w:vAlign w:val="center"/>
          </w:tcPr>
          <w:p w14:paraId="48DE8129"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1,870</w:t>
            </w:r>
          </w:p>
        </w:tc>
        <w:tc>
          <w:tcPr>
            <w:tcW w:w="851" w:type="dxa"/>
            <w:tcBorders>
              <w:top w:val="nil"/>
              <w:bottom w:val="nil"/>
            </w:tcBorders>
            <w:vAlign w:val="center"/>
          </w:tcPr>
          <w:p w14:paraId="1B0DE32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1,850</w:t>
            </w:r>
          </w:p>
        </w:tc>
      </w:tr>
      <w:tr w:rsidR="00C82162" w:rsidRPr="00C82162" w14:paraId="166E528B" w14:textId="77777777" w:rsidTr="004971B9">
        <w:trPr>
          <w:trHeight w:val="397"/>
        </w:trPr>
        <w:tc>
          <w:tcPr>
            <w:tcW w:w="1081" w:type="dxa"/>
            <w:tcBorders>
              <w:top w:val="nil"/>
              <w:bottom w:val="nil"/>
            </w:tcBorders>
            <w:vAlign w:val="center"/>
          </w:tcPr>
          <w:p w14:paraId="116ED2A9"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4418803A"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63946A58" w14:textId="3830D2EC"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Que hàn các loại</w:t>
            </w:r>
          </w:p>
        </w:tc>
        <w:tc>
          <w:tcPr>
            <w:tcW w:w="709" w:type="dxa"/>
            <w:tcBorders>
              <w:top w:val="nil"/>
              <w:bottom w:val="nil"/>
            </w:tcBorders>
            <w:vAlign w:val="center"/>
          </w:tcPr>
          <w:p w14:paraId="4FC0A0B6"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2BE251CA"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0,160</w:t>
            </w:r>
          </w:p>
        </w:tc>
        <w:tc>
          <w:tcPr>
            <w:tcW w:w="851" w:type="dxa"/>
            <w:tcBorders>
              <w:top w:val="nil"/>
              <w:bottom w:val="nil"/>
            </w:tcBorders>
            <w:vAlign w:val="center"/>
          </w:tcPr>
          <w:p w14:paraId="24688CE6"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0,140</w:t>
            </w:r>
          </w:p>
        </w:tc>
        <w:tc>
          <w:tcPr>
            <w:tcW w:w="850" w:type="dxa"/>
            <w:tcBorders>
              <w:top w:val="nil"/>
              <w:bottom w:val="nil"/>
            </w:tcBorders>
            <w:vAlign w:val="center"/>
          </w:tcPr>
          <w:p w14:paraId="59F2173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0,140</w:t>
            </w:r>
          </w:p>
        </w:tc>
        <w:tc>
          <w:tcPr>
            <w:tcW w:w="851" w:type="dxa"/>
            <w:tcBorders>
              <w:top w:val="nil"/>
              <w:bottom w:val="nil"/>
            </w:tcBorders>
            <w:vAlign w:val="center"/>
          </w:tcPr>
          <w:p w14:paraId="377173A5"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75A7DE71" w14:textId="77777777" w:rsidTr="004971B9">
        <w:trPr>
          <w:trHeight w:val="397"/>
        </w:trPr>
        <w:tc>
          <w:tcPr>
            <w:tcW w:w="1081" w:type="dxa"/>
            <w:tcBorders>
              <w:top w:val="nil"/>
              <w:bottom w:val="nil"/>
            </w:tcBorders>
            <w:vAlign w:val="center"/>
          </w:tcPr>
          <w:p w14:paraId="21614A8E"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2F755E43"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2C75FBEF" w14:textId="7AFBF866"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454ECB34"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7AD65963"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0,160</w:t>
            </w:r>
          </w:p>
        </w:tc>
        <w:tc>
          <w:tcPr>
            <w:tcW w:w="851" w:type="dxa"/>
            <w:tcBorders>
              <w:top w:val="nil"/>
              <w:bottom w:val="nil"/>
            </w:tcBorders>
            <w:vAlign w:val="center"/>
          </w:tcPr>
          <w:p w14:paraId="0C302075"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0,150</w:t>
            </w:r>
          </w:p>
        </w:tc>
        <w:tc>
          <w:tcPr>
            <w:tcW w:w="850" w:type="dxa"/>
            <w:tcBorders>
              <w:top w:val="nil"/>
              <w:bottom w:val="nil"/>
            </w:tcBorders>
            <w:vAlign w:val="center"/>
          </w:tcPr>
          <w:p w14:paraId="2D59D4CA"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0,144</w:t>
            </w:r>
          </w:p>
        </w:tc>
        <w:tc>
          <w:tcPr>
            <w:tcW w:w="851" w:type="dxa"/>
            <w:tcBorders>
              <w:top w:val="nil"/>
              <w:bottom w:val="nil"/>
            </w:tcBorders>
            <w:vAlign w:val="center"/>
          </w:tcPr>
          <w:p w14:paraId="6A450A45"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0,136</w:t>
            </w:r>
          </w:p>
        </w:tc>
      </w:tr>
      <w:tr w:rsidR="00C82162" w:rsidRPr="00C82162" w14:paraId="1C60B567" w14:textId="77777777" w:rsidTr="004971B9">
        <w:trPr>
          <w:trHeight w:val="397"/>
        </w:trPr>
        <w:tc>
          <w:tcPr>
            <w:tcW w:w="1081" w:type="dxa"/>
            <w:tcBorders>
              <w:top w:val="nil"/>
              <w:bottom w:val="nil"/>
            </w:tcBorders>
            <w:vAlign w:val="center"/>
          </w:tcPr>
          <w:p w14:paraId="440D8C09"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610BF7F0"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56C22031" w14:textId="44ADF7E5"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7059D95B"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850" w:type="dxa"/>
            <w:tcBorders>
              <w:top w:val="nil"/>
              <w:bottom w:val="nil"/>
            </w:tcBorders>
            <w:vAlign w:val="center"/>
          </w:tcPr>
          <w:p w14:paraId="41F464EE"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0,080</w:t>
            </w:r>
          </w:p>
        </w:tc>
        <w:tc>
          <w:tcPr>
            <w:tcW w:w="851" w:type="dxa"/>
            <w:tcBorders>
              <w:top w:val="nil"/>
              <w:bottom w:val="nil"/>
            </w:tcBorders>
            <w:vAlign w:val="center"/>
          </w:tcPr>
          <w:p w14:paraId="57D0D574"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0,075</w:t>
            </w:r>
          </w:p>
        </w:tc>
        <w:tc>
          <w:tcPr>
            <w:tcW w:w="850" w:type="dxa"/>
            <w:tcBorders>
              <w:top w:val="nil"/>
              <w:bottom w:val="nil"/>
            </w:tcBorders>
            <w:vAlign w:val="center"/>
          </w:tcPr>
          <w:p w14:paraId="01999890"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0,072</w:t>
            </w:r>
          </w:p>
        </w:tc>
        <w:tc>
          <w:tcPr>
            <w:tcW w:w="851" w:type="dxa"/>
            <w:tcBorders>
              <w:top w:val="nil"/>
              <w:bottom w:val="nil"/>
            </w:tcBorders>
            <w:vAlign w:val="center"/>
          </w:tcPr>
          <w:p w14:paraId="7C7E827B"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0,068</w:t>
            </w:r>
          </w:p>
        </w:tc>
      </w:tr>
      <w:tr w:rsidR="00C82162" w:rsidRPr="00C82162" w14:paraId="154771A9" w14:textId="77777777" w:rsidTr="004971B9">
        <w:trPr>
          <w:trHeight w:val="397"/>
        </w:trPr>
        <w:tc>
          <w:tcPr>
            <w:tcW w:w="1081" w:type="dxa"/>
            <w:tcBorders>
              <w:top w:val="nil"/>
              <w:bottom w:val="nil"/>
            </w:tcBorders>
            <w:vAlign w:val="center"/>
          </w:tcPr>
          <w:p w14:paraId="451BF414"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0CB4ED07"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5C6F7DED" w14:textId="233393AC"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Đồng lá</w:t>
            </w:r>
          </w:p>
        </w:tc>
        <w:tc>
          <w:tcPr>
            <w:tcW w:w="709" w:type="dxa"/>
            <w:tcBorders>
              <w:top w:val="nil"/>
              <w:bottom w:val="nil"/>
            </w:tcBorders>
            <w:vAlign w:val="center"/>
          </w:tcPr>
          <w:p w14:paraId="3C3EE50F"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53E642DF"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0,050</w:t>
            </w:r>
          </w:p>
        </w:tc>
        <w:tc>
          <w:tcPr>
            <w:tcW w:w="851" w:type="dxa"/>
            <w:tcBorders>
              <w:top w:val="nil"/>
              <w:bottom w:val="nil"/>
            </w:tcBorders>
            <w:vAlign w:val="center"/>
          </w:tcPr>
          <w:p w14:paraId="43A0375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0,045</w:t>
            </w:r>
          </w:p>
        </w:tc>
        <w:tc>
          <w:tcPr>
            <w:tcW w:w="850" w:type="dxa"/>
            <w:tcBorders>
              <w:top w:val="nil"/>
              <w:bottom w:val="nil"/>
            </w:tcBorders>
            <w:vAlign w:val="center"/>
          </w:tcPr>
          <w:p w14:paraId="74788FC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0,045</w:t>
            </w:r>
          </w:p>
        </w:tc>
        <w:tc>
          <w:tcPr>
            <w:tcW w:w="851" w:type="dxa"/>
            <w:tcBorders>
              <w:top w:val="nil"/>
              <w:bottom w:val="nil"/>
            </w:tcBorders>
            <w:vAlign w:val="center"/>
          </w:tcPr>
          <w:p w14:paraId="50317AF9"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02ADBD6" w14:textId="77777777" w:rsidTr="004971B9">
        <w:trPr>
          <w:trHeight w:val="397"/>
        </w:trPr>
        <w:tc>
          <w:tcPr>
            <w:tcW w:w="1081" w:type="dxa"/>
            <w:tcBorders>
              <w:top w:val="nil"/>
              <w:bottom w:val="nil"/>
            </w:tcBorders>
            <w:vAlign w:val="center"/>
          </w:tcPr>
          <w:p w14:paraId="70E013A5"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59C1646B"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5F5E8412" w14:textId="13F5DA38"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Đá mài, cắt</w:t>
            </w:r>
          </w:p>
        </w:tc>
        <w:tc>
          <w:tcPr>
            <w:tcW w:w="709" w:type="dxa"/>
            <w:tcBorders>
              <w:top w:val="nil"/>
              <w:bottom w:val="nil"/>
            </w:tcBorders>
            <w:vAlign w:val="center"/>
          </w:tcPr>
          <w:p w14:paraId="47FD8C5E"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850" w:type="dxa"/>
            <w:tcBorders>
              <w:top w:val="nil"/>
              <w:bottom w:val="nil"/>
            </w:tcBorders>
            <w:vAlign w:val="center"/>
          </w:tcPr>
          <w:p w14:paraId="64FEC63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0,680</w:t>
            </w:r>
          </w:p>
        </w:tc>
        <w:tc>
          <w:tcPr>
            <w:tcW w:w="851" w:type="dxa"/>
            <w:tcBorders>
              <w:top w:val="nil"/>
              <w:bottom w:val="nil"/>
            </w:tcBorders>
            <w:vAlign w:val="center"/>
          </w:tcPr>
          <w:p w14:paraId="1D07248B"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0,620</w:t>
            </w:r>
          </w:p>
        </w:tc>
        <w:tc>
          <w:tcPr>
            <w:tcW w:w="850" w:type="dxa"/>
            <w:tcBorders>
              <w:top w:val="nil"/>
              <w:bottom w:val="nil"/>
            </w:tcBorders>
            <w:vAlign w:val="center"/>
          </w:tcPr>
          <w:p w14:paraId="3611A5F0"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0,600</w:t>
            </w:r>
          </w:p>
        </w:tc>
        <w:tc>
          <w:tcPr>
            <w:tcW w:w="851" w:type="dxa"/>
            <w:tcBorders>
              <w:top w:val="nil"/>
              <w:bottom w:val="nil"/>
            </w:tcBorders>
            <w:vAlign w:val="center"/>
          </w:tcPr>
          <w:p w14:paraId="5E17BFED"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0,590</w:t>
            </w:r>
          </w:p>
        </w:tc>
      </w:tr>
      <w:tr w:rsidR="00C82162" w:rsidRPr="00C82162" w14:paraId="396EDCC8" w14:textId="77777777" w:rsidTr="004971B9">
        <w:trPr>
          <w:trHeight w:val="397"/>
        </w:trPr>
        <w:tc>
          <w:tcPr>
            <w:tcW w:w="1081" w:type="dxa"/>
            <w:tcBorders>
              <w:top w:val="nil"/>
              <w:bottom w:val="nil"/>
            </w:tcBorders>
            <w:vAlign w:val="center"/>
          </w:tcPr>
          <w:p w14:paraId="17407A6F"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1B6A63F2"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1FA5B810" w14:textId="6B36410C"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3392F915"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50" w:type="dxa"/>
            <w:tcBorders>
              <w:top w:val="nil"/>
              <w:bottom w:val="nil"/>
            </w:tcBorders>
            <w:vAlign w:val="center"/>
          </w:tcPr>
          <w:p w14:paraId="286A681B"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0,011</w:t>
            </w:r>
          </w:p>
        </w:tc>
        <w:tc>
          <w:tcPr>
            <w:tcW w:w="851" w:type="dxa"/>
            <w:tcBorders>
              <w:top w:val="nil"/>
              <w:bottom w:val="nil"/>
            </w:tcBorders>
            <w:vAlign w:val="center"/>
          </w:tcPr>
          <w:p w14:paraId="1528A69B"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0,010</w:t>
            </w:r>
          </w:p>
        </w:tc>
        <w:tc>
          <w:tcPr>
            <w:tcW w:w="850" w:type="dxa"/>
            <w:tcBorders>
              <w:top w:val="nil"/>
              <w:bottom w:val="nil"/>
            </w:tcBorders>
            <w:vAlign w:val="center"/>
          </w:tcPr>
          <w:p w14:paraId="538C5722"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0,009</w:t>
            </w:r>
          </w:p>
        </w:tc>
        <w:tc>
          <w:tcPr>
            <w:tcW w:w="851" w:type="dxa"/>
            <w:tcBorders>
              <w:top w:val="nil"/>
              <w:bottom w:val="nil"/>
            </w:tcBorders>
            <w:vAlign w:val="center"/>
          </w:tcPr>
          <w:p w14:paraId="49F7907D"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33A32DAC" w14:textId="77777777" w:rsidTr="004971B9">
        <w:trPr>
          <w:trHeight w:val="397"/>
        </w:trPr>
        <w:tc>
          <w:tcPr>
            <w:tcW w:w="1081" w:type="dxa"/>
            <w:tcBorders>
              <w:top w:val="nil"/>
              <w:bottom w:val="nil"/>
            </w:tcBorders>
            <w:vAlign w:val="center"/>
          </w:tcPr>
          <w:p w14:paraId="6D18C889"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301FB923"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6AD20E7A" w14:textId="5B88F4AF"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17824EF1"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7D1B2753"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15C088B3"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nil"/>
            </w:tcBorders>
            <w:vAlign w:val="center"/>
          </w:tcPr>
          <w:p w14:paraId="16490416"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nil"/>
            </w:tcBorders>
            <w:vAlign w:val="center"/>
          </w:tcPr>
          <w:p w14:paraId="0A2E774B"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284DB2AB" w14:textId="77777777" w:rsidTr="004971B9">
        <w:trPr>
          <w:trHeight w:val="397"/>
        </w:trPr>
        <w:tc>
          <w:tcPr>
            <w:tcW w:w="1081" w:type="dxa"/>
            <w:tcBorders>
              <w:top w:val="nil"/>
              <w:bottom w:val="nil"/>
            </w:tcBorders>
            <w:vAlign w:val="center"/>
          </w:tcPr>
          <w:p w14:paraId="161BE685" w14:textId="77777777" w:rsidR="004971B9" w:rsidRPr="00C82162" w:rsidRDefault="004971B9" w:rsidP="000C58A0">
            <w:pPr>
              <w:jc w:val="center"/>
              <w:rPr>
                <w:rFonts w:ascii="Times New Roman" w:hAnsi="Times New Roman"/>
                <w:i/>
                <w:sz w:val="24"/>
              </w:rPr>
            </w:pPr>
          </w:p>
        </w:tc>
        <w:tc>
          <w:tcPr>
            <w:tcW w:w="1896" w:type="dxa"/>
            <w:vMerge/>
          </w:tcPr>
          <w:p w14:paraId="5B8E5496" w14:textId="77777777" w:rsidR="004971B9" w:rsidRPr="00C82162" w:rsidRDefault="004971B9" w:rsidP="000C58A0">
            <w:pPr>
              <w:rPr>
                <w:rFonts w:ascii="Times New Roman" w:hAnsi="Times New Roman"/>
                <w:i/>
                <w:sz w:val="24"/>
              </w:rPr>
            </w:pPr>
          </w:p>
        </w:tc>
        <w:tc>
          <w:tcPr>
            <w:tcW w:w="2268" w:type="dxa"/>
            <w:tcBorders>
              <w:top w:val="nil"/>
              <w:bottom w:val="nil"/>
            </w:tcBorders>
            <w:vAlign w:val="center"/>
          </w:tcPr>
          <w:p w14:paraId="47673749" w14:textId="4C0E4C34" w:rsidR="004971B9" w:rsidRPr="00C82162" w:rsidRDefault="004971B9" w:rsidP="000C58A0">
            <w:pPr>
              <w:rPr>
                <w:rFonts w:ascii="Times New Roman" w:hAnsi="Times New Roman"/>
                <w:i/>
                <w:sz w:val="24"/>
              </w:rPr>
            </w:pPr>
            <w:r w:rsidRPr="00C82162">
              <w:rPr>
                <w:rFonts w:ascii="Times New Roman" w:hAnsi="Times New Roman"/>
                <w:i/>
                <w:sz w:val="24"/>
              </w:rPr>
              <w:t>Nhân công 4,5/7</w:t>
            </w:r>
          </w:p>
        </w:tc>
        <w:tc>
          <w:tcPr>
            <w:tcW w:w="709" w:type="dxa"/>
            <w:tcBorders>
              <w:top w:val="nil"/>
              <w:bottom w:val="nil"/>
            </w:tcBorders>
            <w:vAlign w:val="center"/>
          </w:tcPr>
          <w:p w14:paraId="5DC0C37C" w14:textId="77777777" w:rsidR="004971B9" w:rsidRPr="00C82162" w:rsidRDefault="004971B9" w:rsidP="000C58A0">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bottom w:val="nil"/>
            </w:tcBorders>
            <w:vAlign w:val="center"/>
          </w:tcPr>
          <w:p w14:paraId="47184F54" w14:textId="77777777" w:rsidR="004971B9" w:rsidRPr="00C82162" w:rsidRDefault="004971B9" w:rsidP="002670D4">
            <w:pPr>
              <w:jc w:val="center"/>
              <w:rPr>
                <w:rFonts w:ascii="Times New Roman" w:hAnsi="Times New Roman"/>
                <w:sz w:val="24"/>
                <w:szCs w:val="24"/>
              </w:rPr>
            </w:pPr>
            <w:r w:rsidRPr="00C82162">
              <w:rPr>
                <w:rFonts w:ascii="Times New Roman" w:hAnsi="Times New Roman"/>
                <w:sz w:val="24"/>
                <w:szCs w:val="24"/>
              </w:rPr>
              <w:t>30,42</w:t>
            </w:r>
          </w:p>
        </w:tc>
        <w:tc>
          <w:tcPr>
            <w:tcW w:w="851" w:type="dxa"/>
            <w:tcBorders>
              <w:top w:val="nil"/>
              <w:bottom w:val="nil"/>
            </w:tcBorders>
            <w:vAlign w:val="center"/>
          </w:tcPr>
          <w:p w14:paraId="0AA816D8" w14:textId="77777777" w:rsidR="004971B9" w:rsidRPr="00C82162" w:rsidRDefault="004971B9" w:rsidP="002670D4">
            <w:pPr>
              <w:jc w:val="center"/>
              <w:rPr>
                <w:rFonts w:ascii="Times New Roman" w:hAnsi="Times New Roman"/>
                <w:sz w:val="24"/>
                <w:szCs w:val="24"/>
              </w:rPr>
            </w:pPr>
            <w:r w:rsidRPr="00C82162">
              <w:rPr>
                <w:rFonts w:ascii="Times New Roman" w:hAnsi="Times New Roman"/>
                <w:sz w:val="24"/>
                <w:szCs w:val="24"/>
              </w:rPr>
              <w:t>21,97</w:t>
            </w:r>
          </w:p>
        </w:tc>
        <w:tc>
          <w:tcPr>
            <w:tcW w:w="850" w:type="dxa"/>
            <w:tcBorders>
              <w:top w:val="nil"/>
              <w:bottom w:val="nil"/>
            </w:tcBorders>
            <w:vAlign w:val="center"/>
          </w:tcPr>
          <w:p w14:paraId="6D812153" w14:textId="77777777" w:rsidR="004971B9" w:rsidRPr="00C82162" w:rsidRDefault="004971B9" w:rsidP="002670D4">
            <w:pPr>
              <w:jc w:val="center"/>
              <w:rPr>
                <w:rFonts w:ascii="Times New Roman" w:hAnsi="Times New Roman"/>
                <w:sz w:val="24"/>
                <w:szCs w:val="24"/>
              </w:rPr>
            </w:pPr>
            <w:r w:rsidRPr="00C82162">
              <w:rPr>
                <w:rFonts w:ascii="Times New Roman" w:hAnsi="Times New Roman"/>
                <w:sz w:val="24"/>
                <w:szCs w:val="24"/>
              </w:rPr>
              <w:t>19,53</w:t>
            </w:r>
          </w:p>
        </w:tc>
        <w:tc>
          <w:tcPr>
            <w:tcW w:w="851" w:type="dxa"/>
            <w:tcBorders>
              <w:top w:val="nil"/>
              <w:bottom w:val="nil"/>
            </w:tcBorders>
            <w:vAlign w:val="center"/>
          </w:tcPr>
          <w:p w14:paraId="0DE86A96" w14:textId="77777777" w:rsidR="004971B9" w:rsidRPr="00C82162" w:rsidRDefault="004971B9" w:rsidP="002670D4">
            <w:pPr>
              <w:jc w:val="center"/>
              <w:rPr>
                <w:rFonts w:ascii="Times New Roman" w:hAnsi="Times New Roman"/>
                <w:sz w:val="24"/>
                <w:szCs w:val="24"/>
              </w:rPr>
            </w:pPr>
            <w:r w:rsidRPr="00C82162">
              <w:rPr>
                <w:rFonts w:ascii="Times New Roman" w:hAnsi="Times New Roman"/>
                <w:sz w:val="24"/>
                <w:szCs w:val="24"/>
              </w:rPr>
              <w:t>16,84</w:t>
            </w:r>
          </w:p>
        </w:tc>
      </w:tr>
      <w:tr w:rsidR="00C82162" w:rsidRPr="00C82162" w14:paraId="673D9A14" w14:textId="77777777" w:rsidTr="004971B9">
        <w:trPr>
          <w:trHeight w:val="397"/>
        </w:trPr>
        <w:tc>
          <w:tcPr>
            <w:tcW w:w="1081" w:type="dxa"/>
            <w:tcBorders>
              <w:top w:val="nil"/>
              <w:bottom w:val="nil"/>
            </w:tcBorders>
            <w:vAlign w:val="center"/>
          </w:tcPr>
          <w:p w14:paraId="47CC0A1C" w14:textId="77777777" w:rsidR="004971B9" w:rsidRPr="00C82162" w:rsidRDefault="004971B9" w:rsidP="00DA62DD">
            <w:pPr>
              <w:ind w:right="-108"/>
              <w:jc w:val="center"/>
              <w:rPr>
                <w:rFonts w:ascii="Times New Roman" w:hAnsi="Times New Roman"/>
                <w:bCs/>
                <w:i/>
                <w:sz w:val="24"/>
                <w:szCs w:val="24"/>
              </w:rPr>
            </w:pPr>
          </w:p>
        </w:tc>
        <w:tc>
          <w:tcPr>
            <w:tcW w:w="1896" w:type="dxa"/>
            <w:vMerge/>
          </w:tcPr>
          <w:p w14:paraId="57B80BB9" w14:textId="77777777" w:rsidR="004971B9" w:rsidRPr="00C82162" w:rsidRDefault="004971B9" w:rsidP="00DA62DD">
            <w:pPr>
              <w:ind w:right="-102"/>
              <w:rPr>
                <w:rFonts w:ascii="Times New Roman" w:hAnsi="Times New Roman"/>
                <w:bCs/>
                <w:i/>
                <w:sz w:val="24"/>
                <w:szCs w:val="24"/>
              </w:rPr>
            </w:pPr>
          </w:p>
        </w:tc>
        <w:tc>
          <w:tcPr>
            <w:tcW w:w="2268" w:type="dxa"/>
            <w:tcBorders>
              <w:top w:val="nil"/>
              <w:bottom w:val="nil"/>
            </w:tcBorders>
            <w:vAlign w:val="center"/>
          </w:tcPr>
          <w:p w14:paraId="79ACB2A7" w14:textId="7E4FD555" w:rsidR="004971B9" w:rsidRPr="00C82162" w:rsidRDefault="004971B9" w:rsidP="00DA62DD">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709" w:type="dxa"/>
            <w:tcBorders>
              <w:top w:val="nil"/>
              <w:bottom w:val="nil"/>
            </w:tcBorders>
            <w:vAlign w:val="center"/>
          </w:tcPr>
          <w:p w14:paraId="714EB2BE" w14:textId="77777777" w:rsidR="004971B9" w:rsidRPr="00C82162" w:rsidRDefault="004971B9" w:rsidP="00DA62DD">
            <w:pPr>
              <w:spacing w:line="320" w:lineRule="atLeast"/>
              <w:jc w:val="center"/>
              <w:rPr>
                <w:rFonts w:ascii="Times New Roman" w:hAnsi="Times New Roman"/>
                <w:sz w:val="24"/>
                <w:szCs w:val="24"/>
              </w:rPr>
            </w:pPr>
          </w:p>
        </w:tc>
        <w:tc>
          <w:tcPr>
            <w:tcW w:w="850" w:type="dxa"/>
            <w:tcBorders>
              <w:top w:val="nil"/>
              <w:bottom w:val="nil"/>
            </w:tcBorders>
            <w:vAlign w:val="center"/>
          </w:tcPr>
          <w:p w14:paraId="732C0973" w14:textId="77777777" w:rsidR="004971B9" w:rsidRPr="00C82162" w:rsidRDefault="004971B9" w:rsidP="00DA62DD">
            <w:pPr>
              <w:jc w:val="center"/>
              <w:rPr>
                <w:rFonts w:ascii="Arial" w:hAnsi="Arial" w:cs="Arial"/>
                <w:sz w:val="24"/>
                <w:szCs w:val="24"/>
              </w:rPr>
            </w:pPr>
          </w:p>
        </w:tc>
        <w:tc>
          <w:tcPr>
            <w:tcW w:w="851" w:type="dxa"/>
            <w:tcBorders>
              <w:top w:val="nil"/>
              <w:bottom w:val="nil"/>
            </w:tcBorders>
            <w:vAlign w:val="center"/>
          </w:tcPr>
          <w:p w14:paraId="7B73664D" w14:textId="77777777" w:rsidR="004971B9" w:rsidRPr="00C82162" w:rsidRDefault="004971B9" w:rsidP="00DA62DD">
            <w:pPr>
              <w:jc w:val="center"/>
              <w:rPr>
                <w:rFonts w:ascii="Arial" w:hAnsi="Arial" w:cs="Arial"/>
                <w:sz w:val="24"/>
                <w:szCs w:val="24"/>
              </w:rPr>
            </w:pPr>
          </w:p>
        </w:tc>
        <w:tc>
          <w:tcPr>
            <w:tcW w:w="850" w:type="dxa"/>
            <w:tcBorders>
              <w:top w:val="nil"/>
              <w:bottom w:val="nil"/>
            </w:tcBorders>
            <w:vAlign w:val="center"/>
          </w:tcPr>
          <w:p w14:paraId="15289CF9" w14:textId="77777777" w:rsidR="004971B9" w:rsidRPr="00C82162" w:rsidRDefault="004971B9" w:rsidP="00DA62DD">
            <w:pPr>
              <w:jc w:val="center"/>
              <w:rPr>
                <w:rFonts w:ascii="Times New Roman" w:hAnsi="Times New Roman"/>
                <w:sz w:val="24"/>
                <w:szCs w:val="24"/>
              </w:rPr>
            </w:pPr>
          </w:p>
        </w:tc>
        <w:tc>
          <w:tcPr>
            <w:tcW w:w="851" w:type="dxa"/>
            <w:tcBorders>
              <w:top w:val="nil"/>
              <w:bottom w:val="nil"/>
            </w:tcBorders>
            <w:vAlign w:val="center"/>
          </w:tcPr>
          <w:p w14:paraId="521ABFD1" w14:textId="77777777" w:rsidR="004971B9" w:rsidRPr="00C82162" w:rsidRDefault="004971B9" w:rsidP="00DA62DD">
            <w:pPr>
              <w:jc w:val="center"/>
              <w:rPr>
                <w:rFonts w:ascii="Arial" w:hAnsi="Arial" w:cs="Arial"/>
                <w:sz w:val="24"/>
                <w:szCs w:val="24"/>
              </w:rPr>
            </w:pPr>
          </w:p>
        </w:tc>
      </w:tr>
      <w:tr w:rsidR="00C82162" w:rsidRPr="00C82162" w14:paraId="0926792A" w14:textId="77777777" w:rsidTr="004971B9">
        <w:trPr>
          <w:trHeight w:val="397"/>
        </w:trPr>
        <w:tc>
          <w:tcPr>
            <w:tcW w:w="1081" w:type="dxa"/>
            <w:tcBorders>
              <w:top w:val="nil"/>
              <w:bottom w:val="nil"/>
            </w:tcBorders>
            <w:vAlign w:val="center"/>
          </w:tcPr>
          <w:p w14:paraId="414CD359"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74E714E3"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3B54CE41" w14:textId="4AA69D23"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Cần cẩu 30T</w:t>
            </w:r>
          </w:p>
        </w:tc>
        <w:tc>
          <w:tcPr>
            <w:tcW w:w="709" w:type="dxa"/>
            <w:tcBorders>
              <w:top w:val="nil"/>
              <w:bottom w:val="nil"/>
            </w:tcBorders>
            <w:vAlign w:val="center"/>
          </w:tcPr>
          <w:p w14:paraId="3F79740C"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3165C16F"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0,250</w:t>
            </w:r>
          </w:p>
        </w:tc>
        <w:tc>
          <w:tcPr>
            <w:tcW w:w="851" w:type="dxa"/>
            <w:tcBorders>
              <w:top w:val="nil"/>
              <w:bottom w:val="nil"/>
            </w:tcBorders>
            <w:vAlign w:val="center"/>
          </w:tcPr>
          <w:p w14:paraId="27BA8755"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39E690B6"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5D4A5EDF"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r>
      <w:tr w:rsidR="00C82162" w:rsidRPr="00C82162" w14:paraId="52755AE9" w14:textId="77777777" w:rsidTr="004971B9">
        <w:trPr>
          <w:trHeight w:val="397"/>
        </w:trPr>
        <w:tc>
          <w:tcPr>
            <w:tcW w:w="1081" w:type="dxa"/>
            <w:tcBorders>
              <w:top w:val="nil"/>
              <w:bottom w:val="nil"/>
            </w:tcBorders>
            <w:vAlign w:val="center"/>
          </w:tcPr>
          <w:p w14:paraId="2403062B"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4589D3EB" w14:textId="77777777" w:rsidR="004971B9" w:rsidRPr="00C82162" w:rsidRDefault="004971B9" w:rsidP="00012A83">
            <w:pPr>
              <w:spacing w:line="320" w:lineRule="atLeast"/>
              <w:ind w:right="-102"/>
              <w:rPr>
                <w:rFonts w:ascii="Times New Roman" w:hAnsi="Times New Roman"/>
                <w:sz w:val="24"/>
                <w:szCs w:val="24"/>
              </w:rPr>
            </w:pPr>
          </w:p>
        </w:tc>
        <w:tc>
          <w:tcPr>
            <w:tcW w:w="2268" w:type="dxa"/>
            <w:tcBorders>
              <w:top w:val="nil"/>
              <w:bottom w:val="nil"/>
            </w:tcBorders>
            <w:vAlign w:val="center"/>
          </w:tcPr>
          <w:p w14:paraId="23106528" w14:textId="60194C1D" w:rsidR="004971B9" w:rsidRPr="00C82162" w:rsidRDefault="004971B9" w:rsidP="00012A83">
            <w:pPr>
              <w:spacing w:line="320" w:lineRule="atLeast"/>
              <w:ind w:right="-102"/>
              <w:rPr>
                <w:rFonts w:ascii="Times New Roman" w:hAnsi="Times New Roman"/>
                <w:sz w:val="24"/>
                <w:szCs w:val="24"/>
              </w:rPr>
            </w:pPr>
            <w:r w:rsidRPr="00C82162">
              <w:rPr>
                <w:rFonts w:ascii="Times New Roman" w:hAnsi="Times New Roman"/>
                <w:sz w:val="24"/>
                <w:szCs w:val="24"/>
              </w:rPr>
              <w:t>Cần cẩu 90T</w:t>
            </w:r>
          </w:p>
        </w:tc>
        <w:tc>
          <w:tcPr>
            <w:tcW w:w="709" w:type="dxa"/>
            <w:tcBorders>
              <w:top w:val="nil"/>
              <w:bottom w:val="nil"/>
            </w:tcBorders>
            <w:vAlign w:val="center"/>
          </w:tcPr>
          <w:p w14:paraId="47057896"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37EFF027"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0ADCE3F5"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0,200</w:t>
            </w:r>
          </w:p>
        </w:tc>
        <w:tc>
          <w:tcPr>
            <w:tcW w:w="850" w:type="dxa"/>
            <w:tcBorders>
              <w:top w:val="nil"/>
              <w:bottom w:val="nil"/>
            </w:tcBorders>
            <w:vAlign w:val="center"/>
          </w:tcPr>
          <w:p w14:paraId="5721F509"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4CC23B9A"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r>
      <w:tr w:rsidR="00C82162" w:rsidRPr="00C82162" w14:paraId="07F245F8" w14:textId="77777777" w:rsidTr="004971B9">
        <w:trPr>
          <w:trHeight w:val="397"/>
        </w:trPr>
        <w:tc>
          <w:tcPr>
            <w:tcW w:w="1081" w:type="dxa"/>
            <w:tcBorders>
              <w:top w:val="nil"/>
              <w:bottom w:val="nil"/>
            </w:tcBorders>
            <w:vAlign w:val="center"/>
          </w:tcPr>
          <w:p w14:paraId="7B2D7FEC"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665F1228" w14:textId="77777777" w:rsidR="004971B9" w:rsidRPr="00C82162" w:rsidRDefault="004971B9" w:rsidP="00012A83">
            <w:pPr>
              <w:spacing w:line="320" w:lineRule="atLeast"/>
              <w:ind w:right="-102"/>
              <w:rPr>
                <w:rFonts w:ascii="Times New Roman" w:hAnsi="Times New Roman"/>
                <w:sz w:val="24"/>
                <w:szCs w:val="24"/>
              </w:rPr>
            </w:pPr>
          </w:p>
        </w:tc>
        <w:tc>
          <w:tcPr>
            <w:tcW w:w="2268" w:type="dxa"/>
            <w:tcBorders>
              <w:top w:val="nil"/>
              <w:bottom w:val="nil"/>
            </w:tcBorders>
            <w:vAlign w:val="center"/>
          </w:tcPr>
          <w:p w14:paraId="1B91746D" w14:textId="5393C0FA" w:rsidR="004971B9" w:rsidRPr="00C82162" w:rsidRDefault="004971B9" w:rsidP="00012A83">
            <w:pPr>
              <w:spacing w:line="320" w:lineRule="atLeast"/>
              <w:ind w:right="-102"/>
              <w:rPr>
                <w:rFonts w:ascii="Times New Roman" w:hAnsi="Times New Roman"/>
                <w:sz w:val="24"/>
                <w:szCs w:val="24"/>
              </w:rPr>
            </w:pPr>
            <w:r w:rsidRPr="00C82162">
              <w:rPr>
                <w:rFonts w:ascii="Times New Roman" w:hAnsi="Times New Roman"/>
                <w:sz w:val="24"/>
                <w:szCs w:val="24"/>
              </w:rPr>
              <w:t>Cần cẩu 150T</w:t>
            </w:r>
          </w:p>
        </w:tc>
        <w:tc>
          <w:tcPr>
            <w:tcW w:w="709" w:type="dxa"/>
            <w:tcBorders>
              <w:top w:val="nil"/>
              <w:bottom w:val="nil"/>
            </w:tcBorders>
            <w:vAlign w:val="center"/>
          </w:tcPr>
          <w:p w14:paraId="362C3E75"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A64E592"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6BC7EE6C"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7012A403"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0,186</w:t>
            </w:r>
          </w:p>
        </w:tc>
        <w:tc>
          <w:tcPr>
            <w:tcW w:w="851" w:type="dxa"/>
            <w:tcBorders>
              <w:top w:val="nil"/>
              <w:bottom w:val="nil"/>
            </w:tcBorders>
            <w:vAlign w:val="center"/>
          </w:tcPr>
          <w:p w14:paraId="162AEDD2"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r>
      <w:tr w:rsidR="00C82162" w:rsidRPr="00C82162" w14:paraId="5066DABB" w14:textId="77777777" w:rsidTr="004971B9">
        <w:trPr>
          <w:trHeight w:val="397"/>
        </w:trPr>
        <w:tc>
          <w:tcPr>
            <w:tcW w:w="1081" w:type="dxa"/>
            <w:tcBorders>
              <w:top w:val="nil"/>
              <w:bottom w:val="nil"/>
            </w:tcBorders>
            <w:vAlign w:val="center"/>
          </w:tcPr>
          <w:p w14:paraId="7472E2CE"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3E5CAC61" w14:textId="77777777" w:rsidR="004971B9" w:rsidRPr="00C82162" w:rsidRDefault="004971B9" w:rsidP="00012A83">
            <w:pPr>
              <w:spacing w:line="320" w:lineRule="atLeast"/>
              <w:ind w:right="-102"/>
              <w:rPr>
                <w:rFonts w:ascii="Times New Roman" w:hAnsi="Times New Roman"/>
                <w:sz w:val="24"/>
                <w:szCs w:val="24"/>
              </w:rPr>
            </w:pPr>
          </w:p>
        </w:tc>
        <w:tc>
          <w:tcPr>
            <w:tcW w:w="2268" w:type="dxa"/>
            <w:tcBorders>
              <w:top w:val="nil"/>
              <w:bottom w:val="nil"/>
            </w:tcBorders>
            <w:vAlign w:val="center"/>
          </w:tcPr>
          <w:p w14:paraId="7673DD03" w14:textId="6848727A" w:rsidR="004971B9" w:rsidRPr="00C82162" w:rsidRDefault="004971B9" w:rsidP="00012A83">
            <w:pPr>
              <w:spacing w:line="320" w:lineRule="atLeast"/>
              <w:ind w:right="-102"/>
              <w:rPr>
                <w:rFonts w:ascii="Times New Roman" w:hAnsi="Times New Roman"/>
                <w:sz w:val="24"/>
                <w:szCs w:val="24"/>
              </w:rPr>
            </w:pPr>
            <w:r w:rsidRPr="00C82162">
              <w:rPr>
                <w:rFonts w:ascii="Times New Roman" w:hAnsi="Times New Roman"/>
                <w:sz w:val="24"/>
                <w:szCs w:val="24"/>
              </w:rPr>
              <w:t>Cần cẩu 250T</w:t>
            </w:r>
          </w:p>
        </w:tc>
        <w:tc>
          <w:tcPr>
            <w:tcW w:w="709" w:type="dxa"/>
            <w:tcBorders>
              <w:top w:val="nil"/>
              <w:bottom w:val="nil"/>
            </w:tcBorders>
            <w:vAlign w:val="center"/>
          </w:tcPr>
          <w:p w14:paraId="55F2B6BF"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B59A490"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190B06BA" w14:textId="77777777" w:rsidR="004971B9" w:rsidRPr="00C82162" w:rsidRDefault="004971B9"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570DBBF3"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44F043D3"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0,184</w:t>
            </w:r>
          </w:p>
        </w:tc>
      </w:tr>
      <w:tr w:rsidR="00C82162" w:rsidRPr="00C82162" w14:paraId="6C74B0A3" w14:textId="77777777" w:rsidTr="004971B9">
        <w:trPr>
          <w:trHeight w:val="397"/>
        </w:trPr>
        <w:tc>
          <w:tcPr>
            <w:tcW w:w="1081" w:type="dxa"/>
            <w:tcBorders>
              <w:top w:val="nil"/>
              <w:bottom w:val="nil"/>
            </w:tcBorders>
            <w:vAlign w:val="center"/>
          </w:tcPr>
          <w:p w14:paraId="14E2130D"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39D5BB0D"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40018867" w14:textId="044DDAF6"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Máy mài 2,7 kW</w:t>
            </w:r>
          </w:p>
        </w:tc>
        <w:tc>
          <w:tcPr>
            <w:tcW w:w="709" w:type="dxa"/>
            <w:tcBorders>
              <w:top w:val="nil"/>
              <w:bottom w:val="nil"/>
            </w:tcBorders>
            <w:vAlign w:val="center"/>
          </w:tcPr>
          <w:p w14:paraId="15DAB77B"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02BD97EB"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0,680</w:t>
            </w:r>
          </w:p>
        </w:tc>
        <w:tc>
          <w:tcPr>
            <w:tcW w:w="851" w:type="dxa"/>
            <w:tcBorders>
              <w:top w:val="nil"/>
              <w:bottom w:val="nil"/>
            </w:tcBorders>
            <w:vAlign w:val="center"/>
          </w:tcPr>
          <w:p w14:paraId="3E79C89F"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0,620</w:t>
            </w:r>
          </w:p>
        </w:tc>
        <w:tc>
          <w:tcPr>
            <w:tcW w:w="850" w:type="dxa"/>
            <w:tcBorders>
              <w:top w:val="nil"/>
              <w:bottom w:val="nil"/>
            </w:tcBorders>
            <w:vAlign w:val="center"/>
          </w:tcPr>
          <w:p w14:paraId="611242B8"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0,600</w:t>
            </w:r>
          </w:p>
        </w:tc>
        <w:tc>
          <w:tcPr>
            <w:tcW w:w="851" w:type="dxa"/>
            <w:tcBorders>
              <w:top w:val="nil"/>
              <w:bottom w:val="nil"/>
            </w:tcBorders>
            <w:vAlign w:val="center"/>
          </w:tcPr>
          <w:p w14:paraId="14967E3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0,590</w:t>
            </w:r>
          </w:p>
        </w:tc>
      </w:tr>
      <w:tr w:rsidR="00C82162" w:rsidRPr="00C82162" w14:paraId="62F8ED8E" w14:textId="77777777" w:rsidTr="004971B9">
        <w:trPr>
          <w:trHeight w:val="397"/>
        </w:trPr>
        <w:tc>
          <w:tcPr>
            <w:tcW w:w="1081" w:type="dxa"/>
            <w:tcBorders>
              <w:top w:val="nil"/>
              <w:bottom w:val="nil"/>
            </w:tcBorders>
            <w:vAlign w:val="center"/>
          </w:tcPr>
          <w:p w14:paraId="53A940F2"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Pr>
          <w:p w14:paraId="5A10FBD6"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nil"/>
            </w:tcBorders>
            <w:vAlign w:val="center"/>
          </w:tcPr>
          <w:p w14:paraId="1F2D54C4" w14:textId="5775B797"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2919964E"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5A80387"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0,068</w:t>
            </w:r>
          </w:p>
        </w:tc>
        <w:tc>
          <w:tcPr>
            <w:tcW w:w="851" w:type="dxa"/>
            <w:tcBorders>
              <w:top w:val="nil"/>
              <w:bottom w:val="nil"/>
            </w:tcBorders>
            <w:vAlign w:val="center"/>
          </w:tcPr>
          <w:p w14:paraId="299C400A"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0,063</w:t>
            </w:r>
          </w:p>
        </w:tc>
        <w:tc>
          <w:tcPr>
            <w:tcW w:w="850" w:type="dxa"/>
            <w:tcBorders>
              <w:top w:val="nil"/>
              <w:bottom w:val="nil"/>
            </w:tcBorders>
            <w:vAlign w:val="center"/>
          </w:tcPr>
          <w:p w14:paraId="6A518BF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0,061</w:t>
            </w:r>
          </w:p>
        </w:tc>
        <w:tc>
          <w:tcPr>
            <w:tcW w:w="851" w:type="dxa"/>
            <w:tcBorders>
              <w:top w:val="nil"/>
              <w:bottom w:val="nil"/>
            </w:tcBorders>
            <w:vAlign w:val="center"/>
          </w:tcPr>
          <w:p w14:paraId="55741FE8"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0,060</w:t>
            </w:r>
          </w:p>
        </w:tc>
      </w:tr>
      <w:tr w:rsidR="00C82162" w:rsidRPr="00C82162" w14:paraId="5CAF3388" w14:textId="77777777" w:rsidTr="004971B9">
        <w:trPr>
          <w:trHeight w:val="397"/>
        </w:trPr>
        <w:tc>
          <w:tcPr>
            <w:tcW w:w="1081" w:type="dxa"/>
            <w:tcBorders>
              <w:top w:val="nil"/>
              <w:bottom w:val="nil"/>
            </w:tcBorders>
            <w:vAlign w:val="center"/>
          </w:tcPr>
          <w:p w14:paraId="02BE5E78" w14:textId="77777777" w:rsidR="004971B9" w:rsidRPr="00C82162" w:rsidRDefault="004971B9" w:rsidP="00DA62DD">
            <w:pPr>
              <w:ind w:right="-108"/>
              <w:jc w:val="center"/>
              <w:rPr>
                <w:rFonts w:ascii="Times New Roman" w:hAnsi="Times New Roman"/>
                <w:sz w:val="24"/>
                <w:szCs w:val="24"/>
              </w:rPr>
            </w:pPr>
          </w:p>
        </w:tc>
        <w:tc>
          <w:tcPr>
            <w:tcW w:w="1896" w:type="dxa"/>
            <w:vMerge/>
          </w:tcPr>
          <w:p w14:paraId="2EE5CAAB" w14:textId="77777777" w:rsidR="004971B9" w:rsidRPr="00C82162" w:rsidRDefault="004971B9" w:rsidP="00DA62DD">
            <w:pPr>
              <w:ind w:right="-108"/>
              <w:rPr>
                <w:rFonts w:ascii="Times New Roman" w:hAnsi="Times New Roman"/>
                <w:sz w:val="24"/>
                <w:szCs w:val="24"/>
              </w:rPr>
            </w:pPr>
          </w:p>
        </w:tc>
        <w:tc>
          <w:tcPr>
            <w:tcW w:w="2268" w:type="dxa"/>
            <w:tcBorders>
              <w:top w:val="nil"/>
              <w:bottom w:val="nil"/>
            </w:tcBorders>
            <w:vAlign w:val="center"/>
          </w:tcPr>
          <w:p w14:paraId="5C3ADB10" w14:textId="589A34BB" w:rsidR="004971B9" w:rsidRPr="00C82162" w:rsidRDefault="004971B9"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58F2DADE"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77C35042"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0,194</w:t>
            </w:r>
          </w:p>
        </w:tc>
        <w:tc>
          <w:tcPr>
            <w:tcW w:w="851" w:type="dxa"/>
            <w:tcBorders>
              <w:top w:val="nil"/>
              <w:bottom w:val="nil"/>
            </w:tcBorders>
            <w:vAlign w:val="center"/>
          </w:tcPr>
          <w:p w14:paraId="1AEAFD79"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0,182</w:t>
            </w:r>
          </w:p>
        </w:tc>
        <w:tc>
          <w:tcPr>
            <w:tcW w:w="850" w:type="dxa"/>
            <w:tcBorders>
              <w:top w:val="nil"/>
              <w:bottom w:val="nil"/>
            </w:tcBorders>
            <w:vAlign w:val="center"/>
          </w:tcPr>
          <w:p w14:paraId="440ACA6C"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0,174</w:t>
            </w:r>
          </w:p>
        </w:tc>
        <w:tc>
          <w:tcPr>
            <w:tcW w:w="851" w:type="dxa"/>
            <w:tcBorders>
              <w:top w:val="nil"/>
              <w:bottom w:val="nil"/>
            </w:tcBorders>
            <w:vAlign w:val="center"/>
          </w:tcPr>
          <w:p w14:paraId="6D04654D"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0,165</w:t>
            </w:r>
          </w:p>
        </w:tc>
      </w:tr>
      <w:tr w:rsidR="00C82162" w:rsidRPr="00C82162" w14:paraId="2DDE1159" w14:textId="77777777" w:rsidTr="004971B9">
        <w:trPr>
          <w:trHeight w:val="397"/>
        </w:trPr>
        <w:tc>
          <w:tcPr>
            <w:tcW w:w="1081" w:type="dxa"/>
            <w:tcBorders>
              <w:top w:val="nil"/>
              <w:bottom w:val="single" w:sz="4" w:space="0" w:color="auto"/>
            </w:tcBorders>
            <w:vAlign w:val="center"/>
          </w:tcPr>
          <w:p w14:paraId="4858CC49" w14:textId="77777777" w:rsidR="004971B9" w:rsidRPr="00C82162" w:rsidRDefault="004971B9" w:rsidP="00DA62DD">
            <w:pPr>
              <w:spacing w:line="320" w:lineRule="atLeast"/>
              <w:ind w:right="-108"/>
              <w:jc w:val="center"/>
              <w:rPr>
                <w:rFonts w:ascii="Times New Roman" w:hAnsi="Times New Roman"/>
                <w:sz w:val="24"/>
                <w:szCs w:val="24"/>
              </w:rPr>
            </w:pPr>
          </w:p>
        </w:tc>
        <w:tc>
          <w:tcPr>
            <w:tcW w:w="1896" w:type="dxa"/>
            <w:vMerge/>
            <w:tcBorders>
              <w:bottom w:val="single" w:sz="4" w:space="0" w:color="auto"/>
            </w:tcBorders>
          </w:tcPr>
          <w:p w14:paraId="59CC7F46" w14:textId="77777777" w:rsidR="004971B9" w:rsidRPr="00C82162" w:rsidRDefault="004971B9" w:rsidP="00DA62DD">
            <w:pPr>
              <w:spacing w:line="320" w:lineRule="atLeast"/>
              <w:ind w:right="-102"/>
              <w:rPr>
                <w:rFonts w:ascii="Times New Roman" w:hAnsi="Times New Roman"/>
                <w:sz w:val="24"/>
                <w:szCs w:val="24"/>
              </w:rPr>
            </w:pPr>
          </w:p>
        </w:tc>
        <w:tc>
          <w:tcPr>
            <w:tcW w:w="2268" w:type="dxa"/>
            <w:tcBorders>
              <w:top w:val="nil"/>
              <w:bottom w:val="single" w:sz="4" w:space="0" w:color="auto"/>
            </w:tcBorders>
            <w:vAlign w:val="center"/>
          </w:tcPr>
          <w:p w14:paraId="11A1EB3B" w14:textId="409CC8B4" w:rsidR="004971B9" w:rsidRPr="00C82162" w:rsidRDefault="004971B9" w:rsidP="00DA62DD">
            <w:pPr>
              <w:spacing w:line="320" w:lineRule="atLeast"/>
              <w:ind w:right="-102"/>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single" w:sz="4" w:space="0" w:color="auto"/>
            </w:tcBorders>
            <w:vAlign w:val="center"/>
          </w:tcPr>
          <w:p w14:paraId="0BCA00B1" w14:textId="77777777" w:rsidR="004971B9" w:rsidRPr="00C82162" w:rsidRDefault="004971B9" w:rsidP="00DA62DD">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single" w:sz="4" w:space="0" w:color="auto"/>
            </w:tcBorders>
            <w:vAlign w:val="center"/>
          </w:tcPr>
          <w:p w14:paraId="5F893A00"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2E82F894"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2</w:t>
            </w:r>
          </w:p>
        </w:tc>
        <w:tc>
          <w:tcPr>
            <w:tcW w:w="850" w:type="dxa"/>
            <w:tcBorders>
              <w:top w:val="nil"/>
              <w:bottom w:val="single" w:sz="4" w:space="0" w:color="auto"/>
            </w:tcBorders>
            <w:vAlign w:val="center"/>
          </w:tcPr>
          <w:p w14:paraId="718712CA" w14:textId="77777777" w:rsidR="004971B9" w:rsidRPr="00C82162" w:rsidRDefault="004971B9" w:rsidP="0055773C">
            <w:pPr>
              <w:jc w:val="center"/>
              <w:rPr>
                <w:rFonts w:ascii="Times New Roman" w:hAnsi="Times New Roman"/>
                <w:sz w:val="24"/>
                <w:szCs w:val="24"/>
              </w:rPr>
            </w:pPr>
            <w:r w:rsidRPr="00C82162">
              <w:rPr>
                <w:rFonts w:ascii="Times New Roman" w:hAnsi="Times New Roman"/>
                <w:sz w:val="24"/>
                <w:szCs w:val="24"/>
              </w:rPr>
              <w:t>2</w:t>
            </w:r>
          </w:p>
        </w:tc>
        <w:tc>
          <w:tcPr>
            <w:tcW w:w="851" w:type="dxa"/>
            <w:tcBorders>
              <w:top w:val="nil"/>
              <w:bottom w:val="single" w:sz="4" w:space="0" w:color="auto"/>
            </w:tcBorders>
            <w:vAlign w:val="center"/>
          </w:tcPr>
          <w:p w14:paraId="65E8C518" w14:textId="77777777" w:rsidR="004971B9" w:rsidRPr="00C82162" w:rsidRDefault="004971B9" w:rsidP="00DA62DD">
            <w:pPr>
              <w:jc w:val="center"/>
              <w:rPr>
                <w:rFonts w:ascii="Times New Roman" w:hAnsi="Times New Roman"/>
                <w:sz w:val="24"/>
                <w:szCs w:val="24"/>
              </w:rPr>
            </w:pPr>
            <w:r w:rsidRPr="00C82162">
              <w:rPr>
                <w:rFonts w:ascii="Times New Roman" w:hAnsi="Times New Roman"/>
                <w:sz w:val="24"/>
                <w:szCs w:val="24"/>
              </w:rPr>
              <w:t>2</w:t>
            </w:r>
          </w:p>
        </w:tc>
      </w:tr>
      <w:tr w:rsidR="004971B9" w:rsidRPr="00C82162" w14:paraId="2A27D429" w14:textId="77777777" w:rsidTr="004971B9">
        <w:trPr>
          <w:trHeight w:val="397"/>
        </w:trPr>
        <w:tc>
          <w:tcPr>
            <w:tcW w:w="1081" w:type="dxa"/>
            <w:tcBorders>
              <w:top w:val="single" w:sz="4" w:space="0" w:color="auto"/>
              <w:left w:val="nil"/>
              <w:bottom w:val="nil"/>
              <w:right w:val="nil"/>
            </w:tcBorders>
            <w:vAlign w:val="center"/>
          </w:tcPr>
          <w:p w14:paraId="3B4C3ED3" w14:textId="77777777" w:rsidR="004971B9" w:rsidRPr="00C82162" w:rsidRDefault="004971B9" w:rsidP="00DA62DD">
            <w:pPr>
              <w:spacing w:line="300" w:lineRule="atLeast"/>
              <w:ind w:right="-108"/>
              <w:jc w:val="center"/>
              <w:rPr>
                <w:rFonts w:ascii="Times New Roman" w:hAnsi="Times New Roman"/>
                <w:sz w:val="24"/>
                <w:szCs w:val="24"/>
              </w:rPr>
            </w:pPr>
          </w:p>
        </w:tc>
        <w:tc>
          <w:tcPr>
            <w:tcW w:w="1896" w:type="dxa"/>
            <w:tcBorders>
              <w:top w:val="single" w:sz="4" w:space="0" w:color="auto"/>
              <w:left w:val="nil"/>
              <w:bottom w:val="nil"/>
              <w:right w:val="nil"/>
            </w:tcBorders>
          </w:tcPr>
          <w:p w14:paraId="293B334C" w14:textId="77777777" w:rsidR="004971B9" w:rsidRPr="00C82162" w:rsidRDefault="004971B9" w:rsidP="00DA62DD">
            <w:pPr>
              <w:spacing w:line="30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77130708" w14:textId="153B9120" w:rsidR="004971B9" w:rsidRPr="00C82162" w:rsidRDefault="004971B9" w:rsidP="00DA62DD">
            <w:pPr>
              <w:spacing w:line="300" w:lineRule="atLeast"/>
              <w:ind w:right="-108"/>
              <w:jc w:val="center"/>
              <w:rPr>
                <w:rFonts w:ascii="Times New Roman" w:hAnsi="Times New Roman"/>
                <w:sz w:val="24"/>
                <w:szCs w:val="24"/>
              </w:rPr>
            </w:pPr>
          </w:p>
        </w:tc>
        <w:tc>
          <w:tcPr>
            <w:tcW w:w="709" w:type="dxa"/>
            <w:tcBorders>
              <w:top w:val="single" w:sz="4" w:space="0" w:color="auto"/>
              <w:left w:val="nil"/>
              <w:bottom w:val="nil"/>
            </w:tcBorders>
            <w:vAlign w:val="center"/>
          </w:tcPr>
          <w:p w14:paraId="3001AAB4" w14:textId="77777777" w:rsidR="004971B9" w:rsidRPr="00C82162" w:rsidRDefault="004971B9" w:rsidP="00DA62DD">
            <w:pPr>
              <w:spacing w:line="300" w:lineRule="atLeast"/>
              <w:ind w:left="-108" w:right="-108"/>
              <w:jc w:val="center"/>
              <w:rPr>
                <w:rFonts w:ascii="Times New Roman" w:hAnsi="Times New Roman"/>
                <w:sz w:val="24"/>
                <w:szCs w:val="24"/>
              </w:rPr>
            </w:pPr>
          </w:p>
        </w:tc>
        <w:tc>
          <w:tcPr>
            <w:tcW w:w="850" w:type="dxa"/>
            <w:tcBorders>
              <w:top w:val="single" w:sz="4" w:space="0" w:color="auto"/>
            </w:tcBorders>
            <w:vAlign w:val="center"/>
          </w:tcPr>
          <w:p w14:paraId="4AFE8B57" w14:textId="77777777" w:rsidR="004971B9" w:rsidRPr="00C82162" w:rsidRDefault="004971B9" w:rsidP="00DA62D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51" w:type="dxa"/>
            <w:tcBorders>
              <w:top w:val="single" w:sz="4" w:space="0" w:color="auto"/>
            </w:tcBorders>
            <w:vAlign w:val="center"/>
          </w:tcPr>
          <w:p w14:paraId="22345B2E" w14:textId="77777777" w:rsidR="004971B9" w:rsidRPr="00C82162" w:rsidRDefault="004971B9" w:rsidP="00DA62D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50" w:type="dxa"/>
            <w:tcBorders>
              <w:top w:val="single" w:sz="4" w:space="0" w:color="auto"/>
            </w:tcBorders>
            <w:vAlign w:val="center"/>
          </w:tcPr>
          <w:p w14:paraId="4D9AADA1" w14:textId="77777777" w:rsidR="004971B9" w:rsidRPr="00C82162" w:rsidRDefault="004971B9" w:rsidP="00DA62DD">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51" w:type="dxa"/>
            <w:tcBorders>
              <w:top w:val="single" w:sz="4" w:space="0" w:color="auto"/>
            </w:tcBorders>
            <w:vAlign w:val="center"/>
          </w:tcPr>
          <w:p w14:paraId="4203E2FD" w14:textId="77777777" w:rsidR="004971B9" w:rsidRPr="00C82162" w:rsidRDefault="004971B9" w:rsidP="00DA62DD">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5502F0F9" w14:textId="77777777" w:rsidR="000337F6" w:rsidRPr="00C82162" w:rsidRDefault="000337F6" w:rsidP="00397B4D">
      <w:pPr>
        <w:spacing w:after="60"/>
        <w:rPr>
          <w:rFonts w:ascii="Times New Roman" w:hAnsi="Times New Roman"/>
          <w:b/>
        </w:rPr>
      </w:pPr>
    </w:p>
    <w:p w14:paraId="6CE3769E" w14:textId="17712FE0" w:rsidR="000337F6" w:rsidRPr="00C82162" w:rsidRDefault="000337F6" w:rsidP="00B57538">
      <w:pPr>
        <w:spacing w:before="120"/>
        <w:ind w:left="23" w:firstLine="544"/>
        <w:jc w:val="both"/>
        <w:rPr>
          <w:rFonts w:ascii="Times New Roman" w:hAnsi="Times New Roman"/>
          <w:sz w:val="24"/>
          <w:szCs w:val="24"/>
        </w:rPr>
      </w:pPr>
      <w:r w:rsidRPr="00C82162">
        <w:rPr>
          <w:rFonts w:ascii="Times New Roman" w:hAnsi="Times New Roman"/>
          <w:i/>
          <w:sz w:val="24"/>
          <w:szCs w:val="24"/>
        </w:rPr>
        <w:t>Ghi chú:</w:t>
      </w:r>
      <w:r w:rsidR="00B57538" w:rsidRPr="00C82162">
        <w:rPr>
          <w:rFonts w:ascii="Times New Roman" w:hAnsi="Times New Roman"/>
          <w:i/>
          <w:sz w:val="24"/>
          <w:szCs w:val="24"/>
        </w:rPr>
        <w:t xml:space="preserve"> </w:t>
      </w:r>
      <w:r w:rsidR="00981551" w:rsidRPr="00C82162">
        <w:rPr>
          <w:rFonts w:ascii="Times New Roman" w:hAnsi="Times New Roman"/>
          <w:sz w:val="24"/>
          <w:szCs w:val="24"/>
        </w:rPr>
        <w:t>L</w:t>
      </w:r>
      <w:r w:rsidRPr="00C82162">
        <w:rPr>
          <w:rFonts w:ascii="Times New Roman" w:hAnsi="Times New Roman"/>
          <w:sz w:val="24"/>
          <w:szCs w:val="24"/>
        </w:rPr>
        <w:t>ắp đặt lò nung bao gồm phạm vi cả các bệ đỡ, hệ thống truyền động cơ khí và thuỷ lực, hệ thống dầu bôi trơn ổ đỡ, con lăn đẩy, con lăn đỡ, hệ thống làm mát, hệ thống bảo vệ, vòi đốt lò</w:t>
      </w:r>
      <w:r w:rsidR="00397B4D" w:rsidRPr="00C82162">
        <w:rPr>
          <w:rFonts w:ascii="Times New Roman" w:hAnsi="Times New Roman"/>
          <w:sz w:val="24"/>
          <w:szCs w:val="24"/>
        </w:rPr>
        <w:t>,</w:t>
      </w:r>
      <w:r w:rsidRPr="00C82162">
        <w:rPr>
          <w:rFonts w:ascii="Times New Roman" w:hAnsi="Times New Roman"/>
          <w:sz w:val="24"/>
          <w:szCs w:val="24"/>
        </w:rPr>
        <w:t xml:space="preserve"> các tầng ghi tĩnh, thanh gạt, xích cào và các ph</w:t>
      </w:r>
      <w:r w:rsidR="00397B4D" w:rsidRPr="00C82162">
        <w:rPr>
          <w:rFonts w:ascii="Times New Roman" w:hAnsi="Times New Roman"/>
          <w:sz w:val="24"/>
          <w:szCs w:val="24"/>
        </w:rPr>
        <w:t>ụ kiện của thiết bị làm lạnh.</w:t>
      </w:r>
    </w:p>
    <w:p w14:paraId="6D4A7665" w14:textId="77777777" w:rsidR="000337F6" w:rsidRPr="00C82162" w:rsidRDefault="000337F6" w:rsidP="000337F6">
      <w:pPr>
        <w:ind w:left="1440" w:hanging="1440"/>
        <w:rPr>
          <w:rFonts w:ascii="Times New Roman" w:hAnsi="Times New Roman"/>
          <w:b/>
        </w:rPr>
      </w:pPr>
    </w:p>
    <w:p w14:paraId="5CACE937" w14:textId="77777777" w:rsidR="000337F6" w:rsidRPr="00C82162" w:rsidRDefault="000337F6" w:rsidP="000337F6">
      <w:pPr>
        <w:ind w:left="1440" w:hanging="1440"/>
        <w:rPr>
          <w:rFonts w:ascii="Times New Roman" w:hAnsi="Times New Roman"/>
          <w:b/>
        </w:rPr>
      </w:pPr>
    </w:p>
    <w:p w14:paraId="707BCBCD" w14:textId="77777777" w:rsidR="000337F6" w:rsidRPr="00C82162" w:rsidRDefault="000337F6" w:rsidP="000337F6">
      <w:pPr>
        <w:ind w:left="1440" w:hanging="1440"/>
        <w:rPr>
          <w:rFonts w:ascii="Times New Roman" w:hAnsi="Times New Roman"/>
          <w:b/>
        </w:rPr>
      </w:pPr>
    </w:p>
    <w:p w14:paraId="58467C18" w14:textId="77777777" w:rsidR="000337F6" w:rsidRPr="00C82162" w:rsidRDefault="000337F6" w:rsidP="000337F6">
      <w:pPr>
        <w:ind w:left="1440" w:hanging="1440"/>
        <w:rPr>
          <w:rFonts w:ascii="Times New Roman" w:hAnsi="Times New Roman"/>
          <w:b/>
        </w:rPr>
      </w:pPr>
    </w:p>
    <w:p w14:paraId="2313920B" w14:textId="77777777" w:rsidR="000337F6" w:rsidRPr="00C82162" w:rsidRDefault="000337F6" w:rsidP="00B57538">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lang w:val="fr-FR"/>
        </w:rPr>
        <w:lastRenderedPageBreak/>
        <w:t>M</w:t>
      </w:r>
      <w:r w:rsidR="00885B13" w:rsidRPr="00C82162">
        <w:rPr>
          <w:rFonts w:ascii="Times New Roman" w:hAnsi="Times New Roman"/>
          <w:sz w:val="24"/>
          <w:szCs w:val="24"/>
          <w:lang w:val="fr-FR"/>
        </w:rPr>
        <w:t>D</w:t>
      </w:r>
      <w:r w:rsidRPr="00C82162">
        <w:rPr>
          <w:rFonts w:ascii="Times New Roman" w:hAnsi="Times New Roman"/>
          <w:sz w:val="24"/>
          <w:szCs w:val="24"/>
          <w:lang w:val="fr-FR"/>
        </w:rPr>
        <w:t>.</w:t>
      </w:r>
      <w:r w:rsidR="00885B13" w:rsidRPr="00C82162">
        <w:rPr>
          <w:rFonts w:ascii="Times New Roman" w:hAnsi="Times New Roman"/>
          <w:sz w:val="24"/>
          <w:szCs w:val="24"/>
          <w:lang w:val="fr-FR"/>
        </w:rPr>
        <w:t>12</w:t>
      </w:r>
      <w:r w:rsidRPr="00C82162">
        <w:rPr>
          <w:rFonts w:ascii="Times New Roman" w:hAnsi="Times New Roman"/>
          <w:sz w:val="24"/>
          <w:szCs w:val="24"/>
          <w:lang w:val="fr-FR"/>
        </w:rPr>
        <w:t>000</w:t>
      </w:r>
      <w:r w:rsidRPr="00C82162">
        <w:rPr>
          <w:rFonts w:ascii="Times New Roman" w:hAnsi="Times New Roman"/>
          <w:sz w:val="24"/>
          <w:szCs w:val="24"/>
          <w:lang w:val="fr-FR"/>
        </w:rPr>
        <w:tab/>
        <w:t>LẮP ĐẶT THIẾT BỊ THÁP TRAO ĐỔI NHIỆT VÀ THÁP ĐIỀU HOÀ KHÍ THẢI</w:t>
      </w:r>
    </w:p>
    <w:p w14:paraId="40D663FF" w14:textId="77777777" w:rsidR="00911FC5" w:rsidRPr="00C82162" w:rsidRDefault="00911FC5" w:rsidP="00B57538">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BC709B8" w14:textId="77777777" w:rsidR="00794189" w:rsidRPr="00C82162" w:rsidRDefault="00794189" w:rsidP="00B57538">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14:paraId="1DCCE11D" w14:textId="77777777" w:rsidR="00911FC5"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911FC5"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995"/>
        <w:gridCol w:w="2321"/>
        <w:gridCol w:w="876"/>
        <w:gridCol w:w="1031"/>
        <w:gridCol w:w="1031"/>
        <w:gridCol w:w="1031"/>
      </w:tblGrid>
      <w:tr w:rsidR="00C82162" w:rsidRPr="00C82162" w14:paraId="7F2667CA" w14:textId="77777777" w:rsidTr="005367C3">
        <w:trPr>
          <w:trHeight w:val="397"/>
        </w:trPr>
        <w:tc>
          <w:tcPr>
            <w:tcW w:w="1071" w:type="dxa"/>
            <w:vMerge w:val="restart"/>
            <w:vAlign w:val="center"/>
          </w:tcPr>
          <w:p w14:paraId="57E4E662" w14:textId="77777777" w:rsidR="005367C3" w:rsidRPr="00C82162" w:rsidRDefault="005367C3"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95" w:type="dxa"/>
            <w:vMerge w:val="restart"/>
            <w:vAlign w:val="center"/>
          </w:tcPr>
          <w:p w14:paraId="436E444A" w14:textId="7B1175EA" w:rsidR="005367C3" w:rsidRPr="00C82162" w:rsidRDefault="005367C3" w:rsidP="005367C3">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21" w:type="dxa"/>
            <w:vMerge w:val="restart"/>
            <w:vAlign w:val="center"/>
          </w:tcPr>
          <w:p w14:paraId="03671712" w14:textId="4A2D359A" w:rsidR="005367C3" w:rsidRPr="00C82162" w:rsidRDefault="005367C3"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76" w:type="dxa"/>
            <w:vMerge w:val="restart"/>
            <w:vAlign w:val="center"/>
          </w:tcPr>
          <w:p w14:paraId="24ECBC5F" w14:textId="77777777" w:rsidR="005367C3" w:rsidRPr="00C82162" w:rsidRDefault="005367C3"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093" w:type="dxa"/>
            <w:gridSpan w:val="3"/>
            <w:vAlign w:val="center"/>
          </w:tcPr>
          <w:p w14:paraId="29035025" w14:textId="77777777" w:rsidR="005367C3" w:rsidRPr="00C82162" w:rsidRDefault="005367C3"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25FD1B8A" w14:textId="77777777" w:rsidTr="005367C3">
        <w:trPr>
          <w:trHeight w:val="397"/>
        </w:trPr>
        <w:tc>
          <w:tcPr>
            <w:tcW w:w="1071" w:type="dxa"/>
            <w:vMerge/>
            <w:vAlign w:val="center"/>
          </w:tcPr>
          <w:p w14:paraId="7F68B41A" w14:textId="77777777" w:rsidR="005367C3" w:rsidRPr="00C82162" w:rsidRDefault="005367C3" w:rsidP="004A64FA">
            <w:pPr>
              <w:ind w:left="-108" w:right="-120"/>
              <w:jc w:val="center"/>
              <w:rPr>
                <w:rFonts w:ascii="Times New Roman" w:hAnsi="Times New Roman"/>
                <w:b/>
                <w:sz w:val="24"/>
                <w:szCs w:val="24"/>
              </w:rPr>
            </w:pPr>
          </w:p>
        </w:tc>
        <w:tc>
          <w:tcPr>
            <w:tcW w:w="1995" w:type="dxa"/>
            <w:vMerge/>
          </w:tcPr>
          <w:p w14:paraId="15C96450" w14:textId="77777777" w:rsidR="005367C3" w:rsidRPr="00C82162" w:rsidRDefault="005367C3" w:rsidP="004A64FA">
            <w:pPr>
              <w:ind w:right="-108"/>
              <w:jc w:val="center"/>
              <w:rPr>
                <w:rFonts w:ascii="Arial" w:hAnsi="Arial"/>
                <w:b/>
                <w:sz w:val="24"/>
                <w:szCs w:val="24"/>
              </w:rPr>
            </w:pPr>
          </w:p>
        </w:tc>
        <w:tc>
          <w:tcPr>
            <w:tcW w:w="2321" w:type="dxa"/>
            <w:vMerge/>
            <w:vAlign w:val="center"/>
          </w:tcPr>
          <w:p w14:paraId="6ED2563C" w14:textId="783EA192" w:rsidR="005367C3" w:rsidRPr="00C82162" w:rsidRDefault="005367C3" w:rsidP="004A64FA">
            <w:pPr>
              <w:ind w:right="-108"/>
              <w:jc w:val="center"/>
              <w:rPr>
                <w:rFonts w:ascii="Arial" w:hAnsi="Arial"/>
                <w:b/>
                <w:sz w:val="24"/>
                <w:szCs w:val="24"/>
              </w:rPr>
            </w:pPr>
          </w:p>
        </w:tc>
        <w:tc>
          <w:tcPr>
            <w:tcW w:w="876" w:type="dxa"/>
            <w:vMerge/>
            <w:vAlign w:val="center"/>
          </w:tcPr>
          <w:p w14:paraId="16432154" w14:textId="77777777" w:rsidR="005367C3" w:rsidRPr="00C82162" w:rsidRDefault="005367C3" w:rsidP="004A64FA">
            <w:pPr>
              <w:ind w:left="-108" w:right="-96"/>
              <w:jc w:val="center"/>
              <w:rPr>
                <w:rFonts w:ascii="Arial" w:hAnsi="Arial"/>
                <w:b/>
                <w:sz w:val="24"/>
                <w:szCs w:val="24"/>
              </w:rPr>
            </w:pPr>
          </w:p>
        </w:tc>
        <w:tc>
          <w:tcPr>
            <w:tcW w:w="1031" w:type="dxa"/>
            <w:vAlign w:val="center"/>
          </w:tcPr>
          <w:p w14:paraId="28624BCA" w14:textId="77777777" w:rsidR="005367C3" w:rsidRPr="00C82162" w:rsidRDefault="005367C3" w:rsidP="004A64FA">
            <w:pPr>
              <w:jc w:val="center"/>
              <w:rPr>
                <w:rFonts w:ascii="Times New Roman" w:hAnsi="Times New Roman"/>
                <w:sz w:val="24"/>
                <w:szCs w:val="24"/>
              </w:rPr>
            </w:pPr>
            <w:r w:rsidRPr="00C82162">
              <w:rPr>
                <w:rFonts w:ascii="Times New Roman" w:hAnsi="Times New Roman"/>
                <w:sz w:val="24"/>
                <w:szCs w:val="24"/>
              </w:rPr>
              <w:t>≤ 0,5</w:t>
            </w:r>
          </w:p>
        </w:tc>
        <w:tc>
          <w:tcPr>
            <w:tcW w:w="1031" w:type="dxa"/>
            <w:vAlign w:val="center"/>
          </w:tcPr>
          <w:p w14:paraId="5E0247AB" w14:textId="77777777" w:rsidR="005367C3" w:rsidRPr="00C82162" w:rsidRDefault="005367C3" w:rsidP="004A64FA">
            <w:pPr>
              <w:jc w:val="center"/>
              <w:rPr>
                <w:rFonts w:ascii="Times New Roman" w:hAnsi="Times New Roman"/>
                <w:sz w:val="24"/>
                <w:szCs w:val="24"/>
              </w:rPr>
            </w:pPr>
            <w:r w:rsidRPr="00C82162">
              <w:rPr>
                <w:rFonts w:ascii="Times New Roman" w:hAnsi="Times New Roman"/>
                <w:sz w:val="24"/>
                <w:szCs w:val="24"/>
              </w:rPr>
              <w:t>≤ 2</w:t>
            </w:r>
          </w:p>
        </w:tc>
        <w:tc>
          <w:tcPr>
            <w:tcW w:w="1031" w:type="dxa"/>
            <w:vAlign w:val="center"/>
          </w:tcPr>
          <w:p w14:paraId="1884494F" w14:textId="77777777" w:rsidR="005367C3" w:rsidRPr="00C82162" w:rsidRDefault="005367C3" w:rsidP="004A64FA">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49405205" w14:textId="77777777" w:rsidTr="005367C3">
        <w:trPr>
          <w:trHeight w:val="397"/>
        </w:trPr>
        <w:tc>
          <w:tcPr>
            <w:tcW w:w="1071" w:type="dxa"/>
            <w:tcBorders>
              <w:bottom w:val="nil"/>
            </w:tcBorders>
            <w:vAlign w:val="center"/>
          </w:tcPr>
          <w:p w14:paraId="7A164DAD" w14:textId="77777777" w:rsidR="005367C3" w:rsidRPr="00C82162" w:rsidRDefault="005367C3" w:rsidP="00BA1BDD">
            <w:pPr>
              <w:ind w:left="-108" w:right="-120"/>
              <w:jc w:val="center"/>
              <w:rPr>
                <w:rFonts w:ascii="Times New Roman" w:hAnsi="Times New Roman"/>
                <w:sz w:val="24"/>
                <w:szCs w:val="24"/>
              </w:rPr>
            </w:pPr>
            <w:r w:rsidRPr="00C82162">
              <w:rPr>
                <w:rFonts w:ascii="Times New Roman" w:hAnsi="Times New Roman"/>
                <w:sz w:val="24"/>
                <w:szCs w:val="24"/>
              </w:rPr>
              <w:t>MD.120</w:t>
            </w:r>
          </w:p>
        </w:tc>
        <w:tc>
          <w:tcPr>
            <w:tcW w:w="1995" w:type="dxa"/>
            <w:vMerge w:val="restart"/>
          </w:tcPr>
          <w:p w14:paraId="060CD2B3" w14:textId="72FA4186" w:rsidR="005367C3" w:rsidRPr="00C82162" w:rsidRDefault="005367C3" w:rsidP="005367C3">
            <w:pPr>
              <w:spacing w:before="60"/>
              <w:ind w:right="-108"/>
              <w:rPr>
                <w:rFonts w:ascii="Times New Roman" w:hAnsi="Times New Roman"/>
                <w:bCs/>
                <w:i/>
                <w:sz w:val="24"/>
                <w:szCs w:val="24"/>
              </w:rPr>
            </w:pPr>
            <w:r w:rsidRPr="00C82162">
              <w:rPr>
                <w:rFonts w:ascii="Times New Roman" w:hAnsi="Times New Roman"/>
                <w:sz w:val="24"/>
                <w:szCs w:val="24"/>
                <w:lang w:val="fr-FR"/>
              </w:rPr>
              <w:t>Lắp đặt thiết bị tháp trao đổi nhiệt và tháp điều hoà khí thải</w:t>
            </w:r>
          </w:p>
        </w:tc>
        <w:tc>
          <w:tcPr>
            <w:tcW w:w="2321" w:type="dxa"/>
            <w:tcBorders>
              <w:bottom w:val="nil"/>
            </w:tcBorders>
            <w:vAlign w:val="center"/>
          </w:tcPr>
          <w:p w14:paraId="44AEF02A" w14:textId="6A1A17B8" w:rsidR="005367C3" w:rsidRPr="00C82162" w:rsidRDefault="005367C3" w:rsidP="00DA62DD">
            <w:pPr>
              <w:ind w:right="-108"/>
              <w:rPr>
                <w:rFonts w:ascii="Times New Roman" w:hAnsi="Times New Roman"/>
                <w:bCs/>
                <w:i/>
                <w:sz w:val="24"/>
                <w:szCs w:val="24"/>
              </w:rPr>
            </w:pPr>
            <w:r w:rsidRPr="00C82162">
              <w:rPr>
                <w:rFonts w:ascii="Times New Roman" w:hAnsi="Times New Roman"/>
                <w:bCs/>
                <w:i/>
                <w:sz w:val="24"/>
                <w:szCs w:val="24"/>
              </w:rPr>
              <w:t>Vật liệu</w:t>
            </w:r>
          </w:p>
        </w:tc>
        <w:tc>
          <w:tcPr>
            <w:tcW w:w="876" w:type="dxa"/>
            <w:tcBorders>
              <w:bottom w:val="nil"/>
            </w:tcBorders>
            <w:vAlign w:val="center"/>
          </w:tcPr>
          <w:p w14:paraId="06406117" w14:textId="77777777" w:rsidR="005367C3" w:rsidRPr="00C82162" w:rsidRDefault="005367C3" w:rsidP="00DA62DD">
            <w:pPr>
              <w:ind w:left="-108" w:right="-96"/>
              <w:jc w:val="center"/>
              <w:rPr>
                <w:rFonts w:ascii="Times New Roman" w:hAnsi="Times New Roman"/>
                <w:sz w:val="24"/>
                <w:szCs w:val="24"/>
              </w:rPr>
            </w:pPr>
          </w:p>
        </w:tc>
        <w:tc>
          <w:tcPr>
            <w:tcW w:w="1031" w:type="dxa"/>
            <w:tcBorders>
              <w:bottom w:val="nil"/>
            </w:tcBorders>
            <w:vAlign w:val="center"/>
          </w:tcPr>
          <w:p w14:paraId="6ED95D0F" w14:textId="77777777" w:rsidR="005367C3" w:rsidRPr="00C82162" w:rsidRDefault="005367C3" w:rsidP="00DA62DD">
            <w:pPr>
              <w:jc w:val="center"/>
              <w:rPr>
                <w:rFonts w:ascii="Times New Roman" w:hAnsi="Times New Roman"/>
                <w:b/>
                <w:sz w:val="24"/>
                <w:szCs w:val="24"/>
              </w:rPr>
            </w:pPr>
          </w:p>
        </w:tc>
        <w:tc>
          <w:tcPr>
            <w:tcW w:w="1031" w:type="dxa"/>
            <w:tcBorders>
              <w:bottom w:val="nil"/>
            </w:tcBorders>
            <w:vAlign w:val="center"/>
          </w:tcPr>
          <w:p w14:paraId="23D40103" w14:textId="77777777" w:rsidR="005367C3" w:rsidRPr="00C82162" w:rsidRDefault="005367C3" w:rsidP="00DA62DD">
            <w:pPr>
              <w:jc w:val="center"/>
              <w:rPr>
                <w:rFonts w:ascii="Times New Roman" w:hAnsi="Times New Roman"/>
                <w:b/>
                <w:sz w:val="24"/>
                <w:szCs w:val="24"/>
              </w:rPr>
            </w:pPr>
          </w:p>
        </w:tc>
        <w:tc>
          <w:tcPr>
            <w:tcW w:w="1031" w:type="dxa"/>
            <w:tcBorders>
              <w:bottom w:val="nil"/>
            </w:tcBorders>
            <w:vAlign w:val="center"/>
          </w:tcPr>
          <w:p w14:paraId="17378D9C" w14:textId="77777777" w:rsidR="005367C3" w:rsidRPr="00C82162" w:rsidRDefault="005367C3" w:rsidP="00DA62DD">
            <w:pPr>
              <w:jc w:val="center"/>
              <w:rPr>
                <w:rFonts w:ascii="Times New Roman" w:hAnsi="Times New Roman"/>
                <w:b/>
                <w:sz w:val="24"/>
                <w:szCs w:val="24"/>
              </w:rPr>
            </w:pPr>
          </w:p>
        </w:tc>
      </w:tr>
      <w:tr w:rsidR="00C82162" w:rsidRPr="00C82162" w14:paraId="6C002386" w14:textId="77777777" w:rsidTr="005367C3">
        <w:trPr>
          <w:trHeight w:val="397"/>
        </w:trPr>
        <w:tc>
          <w:tcPr>
            <w:tcW w:w="1071" w:type="dxa"/>
            <w:tcBorders>
              <w:top w:val="nil"/>
              <w:bottom w:val="nil"/>
            </w:tcBorders>
            <w:vAlign w:val="center"/>
          </w:tcPr>
          <w:p w14:paraId="43975412"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3E495634"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1F81109B" w14:textId="34FBE33C"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Mỡ các loại</w:t>
            </w:r>
          </w:p>
        </w:tc>
        <w:tc>
          <w:tcPr>
            <w:tcW w:w="876" w:type="dxa"/>
            <w:tcBorders>
              <w:top w:val="nil"/>
              <w:bottom w:val="nil"/>
            </w:tcBorders>
            <w:vAlign w:val="center"/>
          </w:tcPr>
          <w:p w14:paraId="3566CA86"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437443B5"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2,030</w:t>
            </w:r>
          </w:p>
        </w:tc>
        <w:tc>
          <w:tcPr>
            <w:tcW w:w="1031" w:type="dxa"/>
            <w:tcBorders>
              <w:top w:val="nil"/>
              <w:bottom w:val="nil"/>
            </w:tcBorders>
            <w:vAlign w:val="center"/>
          </w:tcPr>
          <w:p w14:paraId="5E56461A"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1,810</w:t>
            </w:r>
          </w:p>
        </w:tc>
        <w:tc>
          <w:tcPr>
            <w:tcW w:w="1031" w:type="dxa"/>
            <w:tcBorders>
              <w:top w:val="nil"/>
              <w:bottom w:val="nil"/>
            </w:tcBorders>
            <w:vAlign w:val="center"/>
          </w:tcPr>
          <w:p w14:paraId="2ECC3AFF"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22721C57" w14:textId="77777777" w:rsidTr="005367C3">
        <w:trPr>
          <w:trHeight w:val="397"/>
        </w:trPr>
        <w:tc>
          <w:tcPr>
            <w:tcW w:w="1071" w:type="dxa"/>
            <w:tcBorders>
              <w:top w:val="nil"/>
              <w:bottom w:val="nil"/>
            </w:tcBorders>
            <w:vAlign w:val="center"/>
          </w:tcPr>
          <w:p w14:paraId="5C5FB22E"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38D668D0"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5E437B21" w14:textId="1E7CE7D4"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Dầu các loại</w:t>
            </w:r>
          </w:p>
        </w:tc>
        <w:tc>
          <w:tcPr>
            <w:tcW w:w="876" w:type="dxa"/>
            <w:tcBorders>
              <w:top w:val="nil"/>
              <w:bottom w:val="nil"/>
            </w:tcBorders>
            <w:vAlign w:val="center"/>
          </w:tcPr>
          <w:p w14:paraId="5DD79AD2"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335B5177"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2,340</w:t>
            </w:r>
          </w:p>
        </w:tc>
        <w:tc>
          <w:tcPr>
            <w:tcW w:w="1031" w:type="dxa"/>
            <w:tcBorders>
              <w:top w:val="nil"/>
              <w:bottom w:val="nil"/>
            </w:tcBorders>
            <w:vAlign w:val="center"/>
          </w:tcPr>
          <w:p w14:paraId="515120A4"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2,090</w:t>
            </w:r>
          </w:p>
        </w:tc>
        <w:tc>
          <w:tcPr>
            <w:tcW w:w="1031" w:type="dxa"/>
            <w:tcBorders>
              <w:top w:val="nil"/>
              <w:bottom w:val="nil"/>
            </w:tcBorders>
            <w:vAlign w:val="center"/>
          </w:tcPr>
          <w:p w14:paraId="305E0853"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5E55C2AB" w14:textId="77777777" w:rsidTr="005367C3">
        <w:trPr>
          <w:trHeight w:val="397"/>
        </w:trPr>
        <w:tc>
          <w:tcPr>
            <w:tcW w:w="1071" w:type="dxa"/>
            <w:tcBorders>
              <w:top w:val="nil"/>
              <w:bottom w:val="nil"/>
            </w:tcBorders>
            <w:vAlign w:val="center"/>
          </w:tcPr>
          <w:p w14:paraId="0EB5F453"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04260F0B"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756AC8E6" w14:textId="147FC144"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Thép tấm</w:t>
            </w:r>
          </w:p>
        </w:tc>
        <w:tc>
          <w:tcPr>
            <w:tcW w:w="876" w:type="dxa"/>
            <w:tcBorders>
              <w:top w:val="nil"/>
              <w:bottom w:val="nil"/>
            </w:tcBorders>
            <w:vAlign w:val="center"/>
          </w:tcPr>
          <w:p w14:paraId="1CAA1AF7"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44D92F80"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3,120</w:t>
            </w:r>
          </w:p>
        </w:tc>
        <w:tc>
          <w:tcPr>
            <w:tcW w:w="1031" w:type="dxa"/>
            <w:tcBorders>
              <w:top w:val="nil"/>
              <w:bottom w:val="nil"/>
            </w:tcBorders>
            <w:vAlign w:val="center"/>
          </w:tcPr>
          <w:p w14:paraId="5B001D10"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2,780</w:t>
            </w:r>
          </w:p>
        </w:tc>
        <w:tc>
          <w:tcPr>
            <w:tcW w:w="1031" w:type="dxa"/>
            <w:tcBorders>
              <w:top w:val="nil"/>
              <w:bottom w:val="nil"/>
            </w:tcBorders>
            <w:vAlign w:val="center"/>
          </w:tcPr>
          <w:p w14:paraId="2E67C74E"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7323B517" w14:textId="77777777" w:rsidTr="005367C3">
        <w:trPr>
          <w:trHeight w:val="397"/>
        </w:trPr>
        <w:tc>
          <w:tcPr>
            <w:tcW w:w="1071" w:type="dxa"/>
            <w:tcBorders>
              <w:top w:val="nil"/>
              <w:bottom w:val="nil"/>
            </w:tcBorders>
            <w:vAlign w:val="center"/>
          </w:tcPr>
          <w:p w14:paraId="1B19F0F7"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1EBEF5C4"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4D3DFB36" w14:textId="431BDB75"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Que hàn các loại</w:t>
            </w:r>
          </w:p>
        </w:tc>
        <w:tc>
          <w:tcPr>
            <w:tcW w:w="876" w:type="dxa"/>
            <w:tcBorders>
              <w:top w:val="nil"/>
              <w:bottom w:val="nil"/>
            </w:tcBorders>
            <w:vAlign w:val="center"/>
          </w:tcPr>
          <w:p w14:paraId="5DDB2B65"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3C1CA74B"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0,230</w:t>
            </w:r>
          </w:p>
        </w:tc>
        <w:tc>
          <w:tcPr>
            <w:tcW w:w="1031" w:type="dxa"/>
            <w:tcBorders>
              <w:top w:val="nil"/>
              <w:bottom w:val="nil"/>
            </w:tcBorders>
            <w:vAlign w:val="center"/>
          </w:tcPr>
          <w:p w14:paraId="324ACDC6"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0,210</w:t>
            </w:r>
          </w:p>
        </w:tc>
        <w:tc>
          <w:tcPr>
            <w:tcW w:w="1031" w:type="dxa"/>
            <w:tcBorders>
              <w:top w:val="nil"/>
              <w:bottom w:val="nil"/>
            </w:tcBorders>
            <w:vAlign w:val="center"/>
          </w:tcPr>
          <w:p w14:paraId="7AC5037C"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0AB9C6A6" w14:textId="77777777" w:rsidTr="005367C3">
        <w:trPr>
          <w:trHeight w:val="397"/>
        </w:trPr>
        <w:tc>
          <w:tcPr>
            <w:tcW w:w="1071" w:type="dxa"/>
            <w:tcBorders>
              <w:top w:val="nil"/>
              <w:bottom w:val="nil"/>
            </w:tcBorders>
            <w:vAlign w:val="center"/>
          </w:tcPr>
          <w:p w14:paraId="3BE715BD"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24D06A85"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2B39BA2B" w14:textId="1EE72703"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Khí gas</w:t>
            </w:r>
          </w:p>
        </w:tc>
        <w:tc>
          <w:tcPr>
            <w:tcW w:w="876" w:type="dxa"/>
            <w:tcBorders>
              <w:top w:val="nil"/>
              <w:bottom w:val="nil"/>
            </w:tcBorders>
            <w:vAlign w:val="center"/>
          </w:tcPr>
          <w:p w14:paraId="60A7DA89"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2277AE96"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0,240</w:t>
            </w:r>
          </w:p>
        </w:tc>
        <w:tc>
          <w:tcPr>
            <w:tcW w:w="1031" w:type="dxa"/>
            <w:tcBorders>
              <w:top w:val="nil"/>
              <w:bottom w:val="nil"/>
            </w:tcBorders>
            <w:vAlign w:val="center"/>
          </w:tcPr>
          <w:p w14:paraId="64716AC9"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0,220</w:t>
            </w:r>
          </w:p>
        </w:tc>
        <w:tc>
          <w:tcPr>
            <w:tcW w:w="1031" w:type="dxa"/>
            <w:tcBorders>
              <w:top w:val="nil"/>
              <w:bottom w:val="nil"/>
            </w:tcBorders>
            <w:vAlign w:val="center"/>
          </w:tcPr>
          <w:p w14:paraId="6E1A86FF"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49A3F3FA" w14:textId="77777777" w:rsidTr="005367C3">
        <w:trPr>
          <w:trHeight w:val="397"/>
        </w:trPr>
        <w:tc>
          <w:tcPr>
            <w:tcW w:w="1071" w:type="dxa"/>
            <w:tcBorders>
              <w:top w:val="nil"/>
              <w:bottom w:val="nil"/>
            </w:tcBorders>
            <w:vAlign w:val="center"/>
          </w:tcPr>
          <w:p w14:paraId="140671E6"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2B636250"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564C42BE" w14:textId="6A932E48"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Ô xy</w:t>
            </w:r>
          </w:p>
        </w:tc>
        <w:tc>
          <w:tcPr>
            <w:tcW w:w="876" w:type="dxa"/>
            <w:tcBorders>
              <w:top w:val="nil"/>
              <w:bottom w:val="nil"/>
            </w:tcBorders>
            <w:vAlign w:val="center"/>
          </w:tcPr>
          <w:p w14:paraId="46A96A16"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chai</w:t>
            </w:r>
          </w:p>
        </w:tc>
        <w:tc>
          <w:tcPr>
            <w:tcW w:w="1031" w:type="dxa"/>
            <w:tcBorders>
              <w:top w:val="nil"/>
              <w:bottom w:val="nil"/>
            </w:tcBorders>
            <w:vAlign w:val="center"/>
          </w:tcPr>
          <w:p w14:paraId="6C579984"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0,120</w:t>
            </w:r>
          </w:p>
        </w:tc>
        <w:tc>
          <w:tcPr>
            <w:tcW w:w="1031" w:type="dxa"/>
            <w:tcBorders>
              <w:top w:val="nil"/>
              <w:bottom w:val="nil"/>
            </w:tcBorders>
            <w:vAlign w:val="center"/>
          </w:tcPr>
          <w:p w14:paraId="77A960C0"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0,110</w:t>
            </w:r>
          </w:p>
        </w:tc>
        <w:tc>
          <w:tcPr>
            <w:tcW w:w="1031" w:type="dxa"/>
            <w:tcBorders>
              <w:top w:val="nil"/>
              <w:bottom w:val="nil"/>
            </w:tcBorders>
            <w:vAlign w:val="center"/>
          </w:tcPr>
          <w:p w14:paraId="37F19312"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0E7B7AC0" w14:textId="77777777" w:rsidTr="005367C3">
        <w:trPr>
          <w:trHeight w:val="397"/>
        </w:trPr>
        <w:tc>
          <w:tcPr>
            <w:tcW w:w="1071" w:type="dxa"/>
            <w:tcBorders>
              <w:top w:val="nil"/>
              <w:bottom w:val="nil"/>
            </w:tcBorders>
            <w:vAlign w:val="center"/>
          </w:tcPr>
          <w:p w14:paraId="31D3A0E0"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311062F4"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1ECF9029" w14:textId="1EBF6EF5"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Đá mài, cắt</w:t>
            </w:r>
          </w:p>
        </w:tc>
        <w:tc>
          <w:tcPr>
            <w:tcW w:w="876" w:type="dxa"/>
            <w:tcBorders>
              <w:top w:val="nil"/>
              <w:bottom w:val="nil"/>
            </w:tcBorders>
            <w:vAlign w:val="center"/>
          </w:tcPr>
          <w:p w14:paraId="1BDA461F"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31" w:type="dxa"/>
            <w:tcBorders>
              <w:top w:val="nil"/>
              <w:bottom w:val="nil"/>
            </w:tcBorders>
            <w:vAlign w:val="center"/>
          </w:tcPr>
          <w:p w14:paraId="1FC0C2D8"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1,000</w:t>
            </w:r>
          </w:p>
        </w:tc>
        <w:tc>
          <w:tcPr>
            <w:tcW w:w="1031" w:type="dxa"/>
            <w:tcBorders>
              <w:top w:val="nil"/>
              <w:bottom w:val="nil"/>
            </w:tcBorders>
            <w:vAlign w:val="center"/>
          </w:tcPr>
          <w:p w14:paraId="40FF990F"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0,890</w:t>
            </w:r>
          </w:p>
        </w:tc>
        <w:tc>
          <w:tcPr>
            <w:tcW w:w="1031" w:type="dxa"/>
            <w:tcBorders>
              <w:top w:val="nil"/>
              <w:bottom w:val="nil"/>
            </w:tcBorders>
            <w:vAlign w:val="center"/>
          </w:tcPr>
          <w:p w14:paraId="289F9DF5"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0,830</w:t>
            </w:r>
          </w:p>
        </w:tc>
      </w:tr>
      <w:tr w:rsidR="00C82162" w:rsidRPr="00C82162" w14:paraId="0424210A" w14:textId="77777777" w:rsidTr="005367C3">
        <w:trPr>
          <w:trHeight w:val="397"/>
        </w:trPr>
        <w:tc>
          <w:tcPr>
            <w:tcW w:w="1071" w:type="dxa"/>
            <w:tcBorders>
              <w:top w:val="nil"/>
              <w:bottom w:val="nil"/>
            </w:tcBorders>
            <w:vAlign w:val="center"/>
          </w:tcPr>
          <w:p w14:paraId="3220DAD0"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0CC3C2D8"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317726D8" w14:textId="5CB0FC16"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Đồng lá</w:t>
            </w:r>
          </w:p>
        </w:tc>
        <w:tc>
          <w:tcPr>
            <w:tcW w:w="876" w:type="dxa"/>
            <w:tcBorders>
              <w:top w:val="nil"/>
              <w:bottom w:val="nil"/>
            </w:tcBorders>
            <w:vAlign w:val="center"/>
          </w:tcPr>
          <w:p w14:paraId="4319F8AC"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kg</w:t>
            </w:r>
          </w:p>
        </w:tc>
        <w:tc>
          <w:tcPr>
            <w:tcW w:w="1031" w:type="dxa"/>
            <w:tcBorders>
              <w:top w:val="nil"/>
              <w:bottom w:val="nil"/>
            </w:tcBorders>
            <w:vAlign w:val="center"/>
          </w:tcPr>
          <w:p w14:paraId="5665ADE8"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0,060</w:t>
            </w:r>
          </w:p>
        </w:tc>
        <w:tc>
          <w:tcPr>
            <w:tcW w:w="1031" w:type="dxa"/>
            <w:tcBorders>
              <w:top w:val="nil"/>
              <w:bottom w:val="nil"/>
            </w:tcBorders>
            <w:vAlign w:val="center"/>
          </w:tcPr>
          <w:p w14:paraId="15CD8BCE"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0,055</w:t>
            </w:r>
          </w:p>
        </w:tc>
        <w:tc>
          <w:tcPr>
            <w:tcW w:w="1031" w:type="dxa"/>
            <w:tcBorders>
              <w:top w:val="nil"/>
              <w:bottom w:val="nil"/>
            </w:tcBorders>
            <w:vAlign w:val="center"/>
          </w:tcPr>
          <w:p w14:paraId="09790E3E"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5E5A3165" w14:textId="77777777" w:rsidTr="005367C3">
        <w:trPr>
          <w:trHeight w:val="397"/>
        </w:trPr>
        <w:tc>
          <w:tcPr>
            <w:tcW w:w="1071" w:type="dxa"/>
            <w:tcBorders>
              <w:top w:val="nil"/>
              <w:bottom w:val="nil"/>
            </w:tcBorders>
            <w:vAlign w:val="center"/>
          </w:tcPr>
          <w:p w14:paraId="79143F2A"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7520534A"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18C839DA" w14:textId="4D168CB1"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Gỗ nhóm 4</w:t>
            </w:r>
          </w:p>
        </w:tc>
        <w:tc>
          <w:tcPr>
            <w:tcW w:w="876" w:type="dxa"/>
            <w:tcBorders>
              <w:top w:val="nil"/>
              <w:bottom w:val="nil"/>
            </w:tcBorders>
            <w:vAlign w:val="center"/>
          </w:tcPr>
          <w:p w14:paraId="546022F5"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31" w:type="dxa"/>
            <w:tcBorders>
              <w:top w:val="nil"/>
              <w:bottom w:val="nil"/>
            </w:tcBorders>
            <w:vAlign w:val="center"/>
          </w:tcPr>
          <w:p w14:paraId="0729E4C7"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0,016</w:t>
            </w:r>
          </w:p>
        </w:tc>
        <w:tc>
          <w:tcPr>
            <w:tcW w:w="1031" w:type="dxa"/>
            <w:tcBorders>
              <w:top w:val="nil"/>
              <w:bottom w:val="nil"/>
            </w:tcBorders>
            <w:vAlign w:val="center"/>
          </w:tcPr>
          <w:p w14:paraId="6D3A5C9D"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0,014</w:t>
            </w:r>
          </w:p>
        </w:tc>
        <w:tc>
          <w:tcPr>
            <w:tcW w:w="1031" w:type="dxa"/>
            <w:tcBorders>
              <w:top w:val="nil"/>
              <w:bottom w:val="nil"/>
            </w:tcBorders>
            <w:vAlign w:val="center"/>
          </w:tcPr>
          <w:p w14:paraId="72FFE752"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0,013</w:t>
            </w:r>
          </w:p>
        </w:tc>
      </w:tr>
      <w:tr w:rsidR="00C82162" w:rsidRPr="00C82162" w14:paraId="02D53C3E" w14:textId="77777777" w:rsidTr="005367C3">
        <w:trPr>
          <w:trHeight w:val="397"/>
        </w:trPr>
        <w:tc>
          <w:tcPr>
            <w:tcW w:w="1071" w:type="dxa"/>
            <w:tcBorders>
              <w:top w:val="nil"/>
              <w:bottom w:val="nil"/>
            </w:tcBorders>
            <w:vAlign w:val="center"/>
          </w:tcPr>
          <w:p w14:paraId="4525CC3A"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4664296E"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5618B36C" w14:textId="74283AC9"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Vật liệu khác</w:t>
            </w:r>
          </w:p>
        </w:tc>
        <w:tc>
          <w:tcPr>
            <w:tcW w:w="876" w:type="dxa"/>
            <w:tcBorders>
              <w:top w:val="nil"/>
              <w:bottom w:val="nil"/>
            </w:tcBorders>
            <w:vAlign w:val="center"/>
          </w:tcPr>
          <w:p w14:paraId="0CA814B9"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1031" w:type="dxa"/>
            <w:tcBorders>
              <w:top w:val="nil"/>
              <w:bottom w:val="nil"/>
            </w:tcBorders>
            <w:vAlign w:val="center"/>
          </w:tcPr>
          <w:p w14:paraId="272FB28F"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5</w:t>
            </w:r>
          </w:p>
        </w:tc>
        <w:tc>
          <w:tcPr>
            <w:tcW w:w="1031" w:type="dxa"/>
            <w:tcBorders>
              <w:top w:val="nil"/>
              <w:bottom w:val="nil"/>
            </w:tcBorders>
            <w:vAlign w:val="center"/>
          </w:tcPr>
          <w:p w14:paraId="6BE1D803"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5</w:t>
            </w:r>
          </w:p>
        </w:tc>
        <w:tc>
          <w:tcPr>
            <w:tcW w:w="1031" w:type="dxa"/>
            <w:tcBorders>
              <w:top w:val="nil"/>
              <w:bottom w:val="nil"/>
            </w:tcBorders>
            <w:vAlign w:val="center"/>
          </w:tcPr>
          <w:p w14:paraId="5228D08B"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11D630E6" w14:textId="77777777" w:rsidTr="005367C3">
        <w:trPr>
          <w:trHeight w:val="397"/>
        </w:trPr>
        <w:tc>
          <w:tcPr>
            <w:tcW w:w="1071" w:type="dxa"/>
            <w:tcBorders>
              <w:top w:val="nil"/>
              <w:bottom w:val="nil"/>
            </w:tcBorders>
            <w:vAlign w:val="center"/>
          </w:tcPr>
          <w:p w14:paraId="4974BE89" w14:textId="77777777" w:rsidR="005367C3" w:rsidRPr="00C82162" w:rsidRDefault="005367C3" w:rsidP="00C042A3">
            <w:pPr>
              <w:ind w:left="-108" w:right="-120"/>
              <w:jc w:val="center"/>
              <w:rPr>
                <w:rFonts w:ascii="Times New Roman" w:hAnsi="Times New Roman"/>
                <w:b/>
                <w:sz w:val="24"/>
                <w:szCs w:val="24"/>
              </w:rPr>
            </w:pPr>
          </w:p>
        </w:tc>
        <w:tc>
          <w:tcPr>
            <w:tcW w:w="1995" w:type="dxa"/>
            <w:vMerge/>
          </w:tcPr>
          <w:p w14:paraId="1CC522DF" w14:textId="77777777" w:rsidR="005367C3" w:rsidRPr="00C82162" w:rsidRDefault="005367C3" w:rsidP="00C042A3">
            <w:pPr>
              <w:ind w:right="-108"/>
              <w:rPr>
                <w:rFonts w:ascii="Times New Roman" w:hAnsi="Times New Roman"/>
                <w:i/>
                <w:sz w:val="24"/>
              </w:rPr>
            </w:pPr>
          </w:p>
        </w:tc>
        <w:tc>
          <w:tcPr>
            <w:tcW w:w="2321" w:type="dxa"/>
            <w:tcBorders>
              <w:top w:val="nil"/>
              <w:bottom w:val="nil"/>
            </w:tcBorders>
            <w:vAlign w:val="center"/>
          </w:tcPr>
          <w:p w14:paraId="1EBE6777" w14:textId="0B9636E8" w:rsidR="005367C3" w:rsidRPr="00C82162" w:rsidRDefault="005367C3" w:rsidP="00C042A3">
            <w:pPr>
              <w:ind w:right="-108"/>
              <w:rPr>
                <w:rFonts w:ascii="Times New Roman" w:hAnsi="Times New Roman"/>
                <w:i/>
                <w:sz w:val="24"/>
              </w:rPr>
            </w:pPr>
            <w:r w:rsidRPr="00C82162">
              <w:rPr>
                <w:rFonts w:ascii="Times New Roman" w:hAnsi="Times New Roman"/>
                <w:i/>
                <w:sz w:val="24"/>
              </w:rPr>
              <w:t>Nhân công 4,5/7</w:t>
            </w:r>
          </w:p>
        </w:tc>
        <w:tc>
          <w:tcPr>
            <w:tcW w:w="876" w:type="dxa"/>
            <w:tcBorders>
              <w:top w:val="nil"/>
              <w:bottom w:val="nil"/>
            </w:tcBorders>
            <w:vAlign w:val="center"/>
          </w:tcPr>
          <w:p w14:paraId="0993F49C" w14:textId="77777777" w:rsidR="005367C3" w:rsidRPr="00C82162" w:rsidRDefault="005367C3" w:rsidP="00C042A3">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31" w:type="dxa"/>
            <w:tcBorders>
              <w:top w:val="nil"/>
              <w:bottom w:val="nil"/>
            </w:tcBorders>
            <w:vAlign w:val="center"/>
          </w:tcPr>
          <w:p w14:paraId="0C1BB6E1" w14:textId="77777777" w:rsidR="005367C3" w:rsidRPr="00C82162" w:rsidRDefault="005367C3" w:rsidP="002670D4">
            <w:pPr>
              <w:jc w:val="center"/>
              <w:rPr>
                <w:rFonts w:ascii="Times New Roman" w:hAnsi="Times New Roman"/>
                <w:sz w:val="24"/>
                <w:szCs w:val="24"/>
              </w:rPr>
            </w:pPr>
            <w:r w:rsidRPr="00C82162">
              <w:rPr>
                <w:rFonts w:ascii="Times New Roman" w:hAnsi="Times New Roman"/>
                <w:sz w:val="24"/>
                <w:szCs w:val="24"/>
              </w:rPr>
              <w:t>46,18</w:t>
            </w:r>
          </w:p>
        </w:tc>
        <w:tc>
          <w:tcPr>
            <w:tcW w:w="1031" w:type="dxa"/>
            <w:tcBorders>
              <w:top w:val="nil"/>
              <w:bottom w:val="nil"/>
            </w:tcBorders>
            <w:vAlign w:val="center"/>
          </w:tcPr>
          <w:p w14:paraId="1E437DAD" w14:textId="77777777" w:rsidR="005367C3" w:rsidRPr="00C82162" w:rsidRDefault="005367C3" w:rsidP="002670D4">
            <w:pPr>
              <w:jc w:val="center"/>
              <w:rPr>
                <w:rFonts w:ascii="Times New Roman" w:hAnsi="Times New Roman"/>
                <w:sz w:val="24"/>
                <w:szCs w:val="24"/>
              </w:rPr>
            </w:pPr>
            <w:r w:rsidRPr="00C82162">
              <w:rPr>
                <w:rFonts w:ascii="Times New Roman" w:hAnsi="Times New Roman"/>
                <w:sz w:val="24"/>
                <w:szCs w:val="24"/>
              </w:rPr>
              <w:t>36,94</w:t>
            </w:r>
          </w:p>
        </w:tc>
        <w:tc>
          <w:tcPr>
            <w:tcW w:w="1031" w:type="dxa"/>
            <w:tcBorders>
              <w:top w:val="nil"/>
              <w:bottom w:val="nil"/>
            </w:tcBorders>
            <w:vAlign w:val="center"/>
          </w:tcPr>
          <w:p w14:paraId="1E392892" w14:textId="77777777" w:rsidR="005367C3" w:rsidRPr="00C82162" w:rsidRDefault="005367C3" w:rsidP="002670D4">
            <w:pPr>
              <w:jc w:val="center"/>
              <w:rPr>
                <w:rFonts w:ascii="Times New Roman" w:hAnsi="Times New Roman"/>
                <w:sz w:val="24"/>
                <w:szCs w:val="24"/>
              </w:rPr>
            </w:pPr>
            <w:r w:rsidRPr="00C82162">
              <w:rPr>
                <w:rFonts w:ascii="Times New Roman" w:hAnsi="Times New Roman"/>
                <w:sz w:val="24"/>
                <w:szCs w:val="24"/>
              </w:rPr>
              <w:t>32,32</w:t>
            </w:r>
          </w:p>
        </w:tc>
      </w:tr>
      <w:tr w:rsidR="00C82162" w:rsidRPr="00C82162" w14:paraId="09F4FB66" w14:textId="77777777" w:rsidTr="005367C3">
        <w:trPr>
          <w:trHeight w:val="397"/>
        </w:trPr>
        <w:tc>
          <w:tcPr>
            <w:tcW w:w="1071" w:type="dxa"/>
            <w:tcBorders>
              <w:top w:val="nil"/>
              <w:bottom w:val="nil"/>
            </w:tcBorders>
            <w:vAlign w:val="center"/>
          </w:tcPr>
          <w:p w14:paraId="611EA272"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55833F0F" w14:textId="77777777" w:rsidR="005367C3" w:rsidRPr="00C82162" w:rsidRDefault="005367C3" w:rsidP="00DA62DD">
            <w:pPr>
              <w:ind w:right="-108"/>
              <w:rPr>
                <w:rFonts w:ascii="Times New Roman" w:hAnsi="Times New Roman"/>
                <w:bCs/>
                <w:i/>
                <w:sz w:val="24"/>
                <w:szCs w:val="24"/>
              </w:rPr>
            </w:pPr>
          </w:p>
        </w:tc>
        <w:tc>
          <w:tcPr>
            <w:tcW w:w="2321" w:type="dxa"/>
            <w:tcBorders>
              <w:top w:val="nil"/>
              <w:bottom w:val="nil"/>
            </w:tcBorders>
            <w:vAlign w:val="center"/>
          </w:tcPr>
          <w:p w14:paraId="6F4AE6C6" w14:textId="51D78E84" w:rsidR="005367C3" w:rsidRPr="00C82162" w:rsidRDefault="005367C3" w:rsidP="00DA62D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76" w:type="dxa"/>
            <w:tcBorders>
              <w:top w:val="nil"/>
              <w:bottom w:val="nil"/>
            </w:tcBorders>
            <w:vAlign w:val="center"/>
          </w:tcPr>
          <w:p w14:paraId="27842155" w14:textId="77777777" w:rsidR="005367C3" w:rsidRPr="00C82162" w:rsidRDefault="005367C3" w:rsidP="00DA62DD">
            <w:pPr>
              <w:ind w:left="-108" w:right="-96"/>
              <w:jc w:val="center"/>
              <w:rPr>
                <w:rFonts w:ascii="Times New Roman" w:hAnsi="Times New Roman"/>
                <w:sz w:val="24"/>
                <w:szCs w:val="24"/>
              </w:rPr>
            </w:pPr>
          </w:p>
        </w:tc>
        <w:tc>
          <w:tcPr>
            <w:tcW w:w="1031" w:type="dxa"/>
            <w:tcBorders>
              <w:top w:val="nil"/>
              <w:bottom w:val="nil"/>
            </w:tcBorders>
            <w:vAlign w:val="center"/>
          </w:tcPr>
          <w:p w14:paraId="12FF86D5" w14:textId="77777777" w:rsidR="005367C3" w:rsidRPr="00C82162" w:rsidRDefault="005367C3" w:rsidP="00DA62DD">
            <w:pPr>
              <w:jc w:val="center"/>
              <w:rPr>
                <w:rFonts w:ascii="Arial" w:hAnsi="Arial" w:cs="Arial"/>
                <w:sz w:val="24"/>
                <w:szCs w:val="24"/>
              </w:rPr>
            </w:pPr>
          </w:p>
        </w:tc>
        <w:tc>
          <w:tcPr>
            <w:tcW w:w="1031" w:type="dxa"/>
            <w:tcBorders>
              <w:top w:val="nil"/>
              <w:bottom w:val="nil"/>
            </w:tcBorders>
            <w:vAlign w:val="center"/>
          </w:tcPr>
          <w:p w14:paraId="6FE461C2" w14:textId="77777777" w:rsidR="005367C3" w:rsidRPr="00C82162" w:rsidRDefault="005367C3" w:rsidP="00DA62DD">
            <w:pPr>
              <w:jc w:val="center"/>
              <w:rPr>
                <w:rFonts w:ascii="Times New Roman" w:hAnsi="Times New Roman"/>
                <w:sz w:val="24"/>
                <w:szCs w:val="24"/>
              </w:rPr>
            </w:pPr>
          </w:p>
        </w:tc>
        <w:tc>
          <w:tcPr>
            <w:tcW w:w="1031" w:type="dxa"/>
            <w:tcBorders>
              <w:top w:val="nil"/>
              <w:bottom w:val="nil"/>
            </w:tcBorders>
            <w:vAlign w:val="center"/>
          </w:tcPr>
          <w:p w14:paraId="27873B26" w14:textId="77777777" w:rsidR="005367C3" w:rsidRPr="00C82162" w:rsidRDefault="005367C3" w:rsidP="00DA62DD">
            <w:pPr>
              <w:jc w:val="center"/>
              <w:rPr>
                <w:rFonts w:ascii="Arial" w:hAnsi="Arial" w:cs="Arial"/>
                <w:sz w:val="24"/>
                <w:szCs w:val="24"/>
              </w:rPr>
            </w:pPr>
          </w:p>
        </w:tc>
      </w:tr>
      <w:tr w:rsidR="00C82162" w:rsidRPr="00C82162" w14:paraId="727E692B" w14:textId="77777777" w:rsidTr="005367C3">
        <w:trPr>
          <w:trHeight w:val="397"/>
        </w:trPr>
        <w:tc>
          <w:tcPr>
            <w:tcW w:w="1071" w:type="dxa"/>
            <w:tcBorders>
              <w:top w:val="nil"/>
              <w:bottom w:val="nil"/>
            </w:tcBorders>
            <w:vAlign w:val="center"/>
          </w:tcPr>
          <w:p w14:paraId="165D1C53"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3A2F59A8"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0D144C56" w14:textId="27170BE0"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Tời điện 1T</w:t>
            </w:r>
          </w:p>
        </w:tc>
        <w:tc>
          <w:tcPr>
            <w:tcW w:w="876" w:type="dxa"/>
            <w:tcBorders>
              <w:top w:val="nil"/>
              <w:bottom w:val="nil"/>
            </w:tcBorders>
            <w:vAlign w:val="center"/>
          </w:tcPr>
          <w:p w14:paraId="5EC12AD9"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3395BC19"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0,340</w:t>
            </w:r>
          </w:p>
        </w:tc>
        <w:tc>
          <w:tcPr>
            <w:tcW w:w="1031" w:type="dxa"/>
            <w:tcBorders>
              <w:top w:val="nil"/>
              <w:bottom w:val="nil"/>
            </w:tcBorders>
            <w:vAlign w:val="center"/>
          </w:tcPr>
          <w:p w14:paraId="125DC8D3"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w:t>
            </w:r>
          </w:p>
        </w:tc>
        <w:tc>
          <w:tcPr>
            <w:tcW w:w="1031" w:type="dxa"/>
            <w:tcBorders>
              <w:top w:val="nil"/>
              <w:bottom w:val="nil"/>
            </w:tcBorders>
            <w:vAlign w:val="center"/>
          </w:tcPr>
          <w:p w14:paraId="32EE13E8" w14:textId="77777777" w:rsidR="005367C3" w:rsidRPr="00C82162" w:rsidRDefault="005367C3" w:rsidP="00DA62DD">
            <w:pPr>
              <w:jc w:val="center"/>
              <w:rPr>
                <w:rFonts w:ascii="Arial" w:hAnsi="Arial" w:cs="Arial"/>
                <w:sz w:val="24"/>
                <w:szCs w:val="24"/>
              </w:rPr>
            </w:pPr>
            <w:r w:rsidRPr="00C82162">
              <w:rPr>
                <w:rFonts w:ascii="Arial" w:hAnsi="Arial" w:cs="Arial"/>
                <w:sz w:val="24"/>
                <w:szCs w:val="24"/>
              </w:rPr>
              <w:t>-</w:t>
            </w:r>
          </w:p>
        </w:tc>
      </w:tr>
      <w:tr w:rsidR="00C82162" w:rsidRPr="00C82162" w14:paraId="4115CFE8" w14:textId="77777777" w:rsidTr="005367C3">
        <w:trPr>
          <w:trHeight w:val="397"/>
        </w:trPr>
        <w:tc>
          <w:tcPr>
            <w:tcW w:w="1071" w:type="dxa"/>
            <w:tcBorders>
              <w:top w:val="nil"/>
              <w:bottom w:val="nil"/>
            </w:tcBorders>
            <w:vAlign w:val="center"/>
          </w:tcPr>
          <w:p w14:paraId="7695982B"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25B92339" w14:textId="77777777" w:rsidR="005367C3" w:rsidRPr="00C82162" w:rsidRDefault="005367C3" w:rsidP="00794189">
            <w:pPr>
              <w:ind w:right="-108"/>
              <w:rPr>
                <w:rFonts w:ascii="Times New Roman" w:hAnsi="Times New Roman"/>
                <w:sz w:val="24"/>
                <w:szCs w:val="24"/>
              </w:rPr>
            </w:pPr>
          </w:p>
        </w:tc>
        <w:tc>
          <w:tcPr>
            <w:tcW w:w="2321" w:type="dxa"/>
            <w:tcBorders>
              <w:top w:val="nil"/>
              <w:bottom w:val="nil"/>
            </w:tcBorders>
            <w:vAlign w:val="center"/>
          </w:tcPr>
          <w:p w14:paraId="63FBAC12" w14:textId="458F4E3C" w:rsidR="005367C3" w:rsidRPr="00C82162" w:rsidRDefault="005367C3" w:rsidP="00794189">
            <w:pPr>
              <w:ind w:right="-108"/>
              <w:rPr>
                <w:rFonts w:ascii="Times New Roman" w:hAnsi="Times New Roman"/>
                <w:sz w:val="24"/>
                <w:szCs w:val="24"/>
              </w:rPr>
            </w:pPr>
            <w:r w:rsidRPr="00C82162">
              <w:rPr>
                <w:rFonts w:ascii="Times New Roman" w:hAnsi="Times New Roman"/>
                <w:sz w:val="24"/>
                <w:szCs w:val="24"/>
              </w:rPr>
              <w:t>Cần cẩu 5T</w:t>
            </w:r>
          </w:p>
        </w:tc>
        <w:tc>
          <w:tcPr>
            <w:tcW w:w="876" w:type="dxa"/>
            <w:tcBorders>
              <w:top w:val="nil"/>
              <w:bottom w:val="nil"/>
            </w:tcBorders>
            <w:vAlign w:val="center"/>
          </w:tcPr>
          <w:p w14:paraId="49051185"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627DF321" w14:textId="77777777" w:rsidR="005367C3" w:rsidRPr="00C82162" w:rsidRDefault="005367C3" w:rsidP="00DA62DD">
            <w:pPr>
              <w:jc w:val="center"/>
              <w:rPr>
                <w:rFonts w:ascii="Arial" w:hAnsi="Arial" w:cs="Arial"/>
                <w:sz w:val="24"/>
                <w:szCs w:val="24"/>
              </w:rPr>
            </w:pPr>
            <w:r w:rsidRPr="00C82162">
              <w:rPr>
                <w:rFonts w:ascii="Arial" w:hAnsi="Arial" w:cs="Arial"/>
                <w:sz w:val="24"/>
                <w:szCs w:val="24"/>
              </w:rPr>
              <w:t>-</w:t>
            </w:r>
          </w:p>
        </w:tc>
        <w:tc>
          <w:tcPr>
            <w:tcW w:w="1031" w:type="dxa"/>
            <w:tcBorders>
              <w:top w:val="nil"/>
              <w:bottom w:val="nil"/>
            </w:tcBorders>
            <w:vAlign w:val="center"/>
          </w:tcPr>
          <w:p w14:paraId="14E534B3"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0,314</w:t>
            </w:r>
          </w:p>
        </w:tc>
        <w:tc>
          <w:tcPr>
            <w:tcW w:w="1031" w:type="dxa"/>
            <w:tcBorders>
              <w:top w:val="nil"/>
              <w:bottom w:val="nil"/>
            </w:tcBorders>
            <w:vAlign w:val="center"/>
          </w:tcPr>
          <w:p w14:paraId="3823663C" w14:textId="77777777" w:rsidR="005367C3" w:rsidRPr="00C82162" w:rsidRDefault="005367C3" w:rsidP="00DA62DD">
            <w:pPr>
              <w:jc w:val="center"/>
              <w:rPr>
                <w:rFonts w:ascii="Arial" w:hAnsi="Arial" w:cs="Arial"/>
                <w:sz w:val="24"/>
                <w:szCs w:val="24"/>
              </w:rPr>
            </w:pPr>
            <w:r w:rsidRPr="00C82162">
              <w:rPr>
                <w:rFonts w:ascii="Arial" w:hAnsi="Arial" w:cs="Arial"/>
                <w:sz w:val="24"/>
                <w:szCs w:val="24"/>
              </w:rPr>
              <w:t>-</w:t>
            </w:r>
          </w:p>
        </w:tc>
      </w:tr>
      <w:tr w:rsidR="00C82162" w:rsidRPr="00C82162" w14:paraId="5DF84472" w14:textId="77777777" w:rsidTr="005367C3">
        <w:trPr>
          <w:trHeight w:val="397"/>
        </w:trPr>
        <w:tc>
          <w:tcPr>
            <w:tcW w:w="1071" w:type="dxa"/>
            <w:tcBorders>
              <w:top w:val="nil"/>
              <w:bottom w:val="nil"/>
            </w:tcBorders>
            <w:vAlign w:val="center"/>
          </w:tcPr>
          <w:p w14:paraId="7CD5D563"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064C3A0E" w14:textId="77777777" w:rsidR="005367C3" w:rsidRPr="00C82162" w:rsidRDefault="005367C3" w:rsidP="00794189">
            <w:pPr>
              <w:ind w:right="-108"/>
              <w:rPr>
                <w:rFonts w:ascii="Times New Roman" w:hAnsi="Times New Roman"/>
                <w:sz w:val="24"/>
                <w:szCs w:val="24"/>
              </w:rPr>
            </w:pPr>
          </w:p>
        </w:tc>
        <w:tc>
          <w:tcPr>
            <w:tcW w:w="2321" w:type="dxa"/>
            <w:tcBorders>
              <w:top w:val="nil"/>
              <w:bottom w:val="nil"/>
            </w:tcBorders>
            <w:vAlign w:val="center"/>
          </w:tcPr>
          <w:p w14:paraId="32683C90" w14:textId="4A8909DD" w:rsidR="005367C3" w:rsidRPr="00C82162" w:rsidRDefault="005367C3" w:rsidP="00794189">
            <w:pPr>
              <w:ind w:right="-108"/>
              <w:rPr>
                <w:rFonts w:ascii="Times New Roman" w:hAnsi="Times New Roman"/>
                <w:sz w:val="24"/>
                <w:szCs w:val="24"/>
              </w:rPr>
            </w:pPr>
            <w:r w:rsidRPr="00C82162">
              <w:rPr>
                <w:rFonts w:ascii="Times New Roman" w:hAnsi="Times New Roman"/>
                <w:sz w:val="24"/>
                <w:szCs w:val="24"/>
              </w:rPr>
              <w:t>Cần cẩu 10T</w:t>
            </w:r>
          </w:p>
        </w:tc>
        <w:tc>
          <w:tcPr>
            <w:tcW w:w="876" w:type="dxa"/>
            <w:tcBorders>
              <w:top w:val="nil"/>
              <w:bottom w:val="nil"/>
            </w:tcBorders>
            <w:vAlign w:val="center"/>
          </w:tcPr>
          <w:p w14:paraId="63E8350E"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5E4844A2" w14:textId="77777777" w:rsidR="005367C3" w:rsidRPr="00C82162" w:rsidRDefault="005367C3" w:rsidP="00DA62DD">
            <w:pPr>
              <w:jc w:val="center"/>
              <w:rPr>
                <w:rFonts w:ascii="Arial" w:hAnsi="Arial" w:cs="Arial"/>
                <w:sz w:val="24"/>
                <w:szCs w:val="24"/>
              </w:rPr>
            </w:pPr>
            <w:r w:rsidRPr="00C82162">
              <w:rPr>
                <w:rFonts w:ascii="Arial" w:hAnsi="Arial" w:cs="Arial"/>
                <w:sz w:val="24"/>
                <w:szCs w:val="24"/>
              </w:rPr>
              <w:t>-</w:t>
            </w:r>
          </w:p>
        </w:tc>
        <w:tc>
          <w:tcPr>
            <w:tcW w:w="1031" w:type="dxa"/>
            <w:tcBorders>
              <w:top w:val="nil"/>
              <w:bottom w:val="nil"/>
            </w:tcBorders>
            <w:vAlign w:val="center"/>
          </w:tcPr>
          <w:p w14:paraId="157DDFEF"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w:t>
            </w:r>
          </w:p>
        </w:tc>
        <w:tc>
          <w:tcPr>
            <w:tcW w:w="1031" w:type="dxa"/>
            <w:tcBorders>
              <w:top w:val="nil"/>
              <w:bottom w:val="nil"/>
            </w:tcBorders>
            <w:vAlign w:val="center"/>
          </w:tcPr>
          <w:p w14:paraId="19048894"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0,300</w:t>
            </w:r>
          </w:p>
        </w:tc>
      </w:tr>
      <w:tr w:rsidR="00C82162" w:rsidRPr="00C82162" w14:paraId="76FD1669" w14:textId="77777777" w:rsidTr="005367C3">
        <w:trPr>
          <w:trHeight w:val="397"/>
        </w:trPr>
        <w:tc>
          <w:tcPr>
            <w:tcW w:w="1071" w:type="dxa"/>
            <w:tcBorders>
              <w:top w:val="nil"/>
              <w:bottom w:val="nil"/>
            </w:tcBorders>
            <w:vAlign w:val="center"/>
          </w:tcPr>
          <w:p w14:paraId="1866A97A"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226A357C"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35805B8D" w14:textId="355BEB9A"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Máy mài 2,7 kW</w:t>
            </w:r>
          </w:p>
        </w:tc>
        <w:tc>
          <w:tcPr>
            <w:tcW w:w="876" w:type="dxa"/>
            <w:tcBorders>
              <w:top w:val="nil"/>
              <w:bottom w:val="nil"/>
            </w:tcBorders>
            <w:vAlign w:val="center"/>
          </w:tcPr>
          <w:p w14:paraId="18450CD6"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2C0A34B3"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1,000</w:t>
            </w:r>
          </w:p>
        </w:tc>
        <w:tc>
          <w:tcPr>
            <w:tcW w:w="1031" w:type="dxa"/>
            <w:tcBorders>
              <w:top w:val="nil"/>
              <w:bottom w:val="nil"/>
            </w:tcBorders>
            <w:vAlign w:val="center"/>
          </w:tcPr>
          <w:p w14:paraId="1E949165"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0,890</w:t>
            </w:r>
          </w:p>
        </w:tc>
        <w:tc>
          <w:tcPr>
            <w:tcW w:w="1031" w:type="dxa"/>
            <w:tcBorders>
              <w:top w:val="nil"/>
              <w:bottom w:val="nil"/>
            </w:tcBorders>
            <w:vAlign w:val="center"/>
          </w:tcPr>
          <w:p w14:paraId="449A856A"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0,830</w:t>
            </w:r>
          </w:p>
        </w:tc>
      </w:tr>
      <w:tr w:rsidR="00C82162" w:rsidRPr="00C82162" w14:paraId="641FBB4F" w14:textId="77777777" w:rsidTr="005367C3">
        <w:trPr>
          <w:trHeight w:val="397"/>
        </w:trPr>
        <w:tc>
          <w:tcPr>
            <w:tcW w:w="1071" w:type="dxa"/>
            <w:tcBorders>
              <w:top w:val="nil"/>
              <w:bottom w:val="nil"/>
            </w:tcBorders>
            <w:vAlign w:val="center"/>
          </w:tcPr>
          <w:p w14:paraId="6651B15A"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156797B2"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670DC999" w14:textId="5F9294E9"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Máy hàn điện 50 kW</w:t>
            </w:r>
          </w:p>
        </w:tc>
        <w:tc>
          <w:tcPr>
            <w:tcW w:w="876" w:type="dxa"/>
            <w:tcBorders>
              <w:top w:val="nil"/>
              <w:bottom w:val="nil"/>
            </w:tcBorders>
            <w:vAlign w:val="center"/>
          </w:tcPr>
          <w:p w14:paraId="16FBCEBF"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553738E5"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0,096</w:t>
            </w:r>
          </w:p>
        </w:tc>
        <w:tc>
          <w:tcPr>
            <w:tcW w:w="1031" w:type="dxa"/>
            <w:tcBorders>
              <w:top w:val="nil"/>
              <w:bottom w:val="nil"/>
            </w:tcBorders>
            <w:vAlign w:val="center"/>
          </w:tcPr>
          <w:p w14:paraId="428E9C48"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0,089</w:t>
            </w:r>
          </w:p>
        </w:tc>
        <w:tc>
          <w:tcPr>
            <w:tcW w:w="1031" w:type="dxa"/>
            <w:tcBorders>
              <w:top w:val="nil"/>
              <w:bottom w:val="nil"/>
            </w:tcBorders>
            <w:vAlign w:val="center"/>
          </w:tcPr>
          <w:p w14:paraId="740E4FFE"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0,083</w:t>
            </w:r>
          </w:p>
        </w:tc>
      </w:tr>
      <w:tr w:rsidR="00C82162" w:rsidRPr="00C82162" w14:paraId="255D9C0D" w14:textId="77777777" w:rsidTr="005367C3">
        <w:trPr>
          <w:trHeight w:val="397"/>
        </w:trPr>
        <w:tc>
          <w:tcPr>
            <w:tcW w:w="1071" w:type="dxa"/>
            <w:tcBorders>
              <w:top w:val="nil"/>
              <w:bottom w:val="nil"/>
            </w:tcBorders>
            <w:vAlign w:val="center"/>
          </w:tcPr>
          <w:p w14:paraId="30619F3D" w14:textId="77777777" w:rsidR="005367C3" w:rsidRPr="00C82162" w:rsidRDefault="005367C3" w:rsidP="00DA62DD">
            <w:pPr>
              <w:ind w:left="-108" w:right="-120"/>
              <w:jc w:val="center"/>
              <w:rPr>
                <w:rFonts w:ascii="Times New Roman" w:hAnsi="Times New Roman"/>
                <w:b/>
                <w:sz w:val="24"/>
                <w:szCs w:val="24"/>
              </w:rPr>
            </w:pPr>
          </w:p>
        </w:tc>
        <w:tc>
          <w:tcPr>
            <w:tcW w:w="1995" w:type="dxa"/>
            <w:vMerge/>
          </w:tcPr>
          <w:p w14:paraId="463C3A0A" w14:textId="77777777" w:rsidR="005367C3" w:rsidRPr="00C82162" w:rsidRDefault="005367C3" w:rsidP="00DA62DD">
            <w:pPr>
              <w:ind w:right="-108"/>
              <w:rPr>
                <w:rFonts w:ascii="Times New Roman" w:hAnsi="Times New Roman"/>
                <w:sz w:val="24"/>
                <w:szCs w:val="24"/>
              </w:rPr>
            </w:pPr>
          </w:p>
        </w:tc>
        <w:tc>
          <w:tcPr>
            <w:tcW w:w="2321" w:type="dxa"/>
            <w:tcBorders>
              <w:top w:val="nil"/>
              <w:bottom w:val="nil"/>
            </w:tcBorders>
            <w:vAlign w:val="center"/>
          </w:tcPr>
          <w:p w14:paraId="2C26C353" w14:textId="42335477"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876" w:type="dxa"/>
            <w:tcBorders>
              <w:top w:val="nil"/>
              <w:bottom w:val="nil"/>
            </w:tcBorders>
            <w:vAlign w:val="center"/>
          </w:tcPr>
          <w:p w14:paraId="66200AA9"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ca</w:t>
            </w:r>
          </w:p>
        </w:tc>
        <w:tc>
          <w:tcPr>
            <w:tcW w:w="1031" w:type="dxa"/>
            <w:tcBorders>
              <w:top w:val="nil"/>
              <w:bottom w:val="nil"/>
            </w:tcBorders>
            <w:vAlign w:val="center"/>
          </w:tcPr>
          <w:p w14:paraId="7645E87B"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0,290</w:t>
            </w:r>
          </w:p>
        </w:tc>
        <w:tc>
          <w:tcPr>
            <w:tcW w:w="1031" w:type="dxa"/>
            <w:tcBorders>
              <w:top w:val="nil"/>
              <w:bottom w:val="nil"/>
            </w:tcBorders>
            <w:vAlign w:val="center"/>
          </w:tcPr>
          <w:p w14:paraId="72F4B6E2"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0,270</w:t>
            </w:r>
          </w:p>
        </w:tc>
        <w:tc>
          <w:tcPr>
            <w:tcW w:w="1031" w:type="dxa"/>
            <w:tcBorders>
              <w:top w:val="nil"/>
              <w:bottom w:val="nil"/>
            </w:tcBorders>
            <w:vAlign w:val="center"/>
          </w:tcPr>
          <w:p w14:paraId="3118F436"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0,250</w:t>
            </w:r>
          </w:p>
        </w:tc>
      </w:tr>
      <w:tr w:rsidR="00C82162" w:rsidRPr="00C82162" w14:paraId="7EE945FF" w14:textId="77777777" w:rsidTr="005367C3">
        <w:trPr>
          <w:trHeight w:val="397"/>
        </w:trPr>
        <w:tc>
          <w:tcPr>
            <w:tcW w:w="1071" w:type="dxa"/>
            <w:tcBorders>
              <w:top w:val="nil"/>
              <w:bottom w:val="single" w:sz="4" w:space="0" w:color="auto"/>
            </w:tcBorders>
            <w:vAlign w:val="center"/>
          </w:tcPr>
          <w:p w14:paraId="13386FCC" w14:textId="77777777" w:rsidR="005367C3" w:rsidRPr="00C82162" w:rsidRDefault="005367C3" w:rsidP="00DA62DD">
            <w:pPr>
              <w:ind w:left="-108" w:right="-120"/>
              <w:jc w:val="center"/>
              <w:rPr>
                <w:rFonts w:ascii="Times New Roman" w:hAnsi="Times New Roman"/>
                <w:b/>
                <w:sz w:val="24"/>
                <w:szCs w:val="24"/>
              </w:rPr>
            </w:pPr>
          </w:p>
        </w:tc>
        <w:tc>
          <w:tcPr>
            <w:tcW w:w="1995" w:type="dxa"/>
            <w:vMerge/>
            <w:tcBorders>
              <w:bottom w:val="single" w:sz="4" w:space="0" w:color="auto"/>
            </w:tcBorders>
          </w:tcPr>
          <w:p w14:paraId="70CF67D6" w14:textId="77777777" w:rsidR="005367C3" w:rsidRPr="00C82162" w:rsidRDefault="005367C3" w:rsidP="00DA62DD">
            <w:pPr>
              <w:ind w:right="-108"/>
              <w:rPr>
                <w:rFonts w:ascii="Times New Roman" w:hAnsi="Times New Roman"/>
                <w:sz w:val="24"/>
                <w:szCs w:val="24"/>
              </w:rPr>
            </w:pPr>
          </w:p>
        </w:tc>
        <w:tc>
          <w:tcPr>
            <w:tcW w:w="2321" w:type="dxa"/>
            <w:tcBorders>
              <w:top w:val="nil"/>
              <w:bottom w:val="single" w:sz="4" w:space="0" w:color="auto"/>
            </w:tcBorders>
            <w:vAlign w:val="center"/>
          </w:tcPr>
          <w:p w14:paraId="7725AD1D" w14:textId="0F8B5F30" w:rsidR="005367C3" w:rsidRPr="00C82162" w:rsidRDefault="005367C3" w:rsidP="00DA62DD">
            <w:pPr>
              <w:ind w:right="-108"/>
              <w:rPr>
                <w:rFonts w:ascii="Times New Roman" w:hAnsi="Times New Roman"/>
                <w:sz w:val="24"/>
                <w:szCs w:val="24"/>
              </w:rPr>
            </w:pPr>
            <w:r w:rsidRPr="00C82162">
              <w:rPr>
                <w:rFonts w:ascii="Times New Roman" w:hAnsi="Times New Roman"/>
                <w:sz w:val="24"/>
                <w:szCs w:val="24"/>
              </w:rPr>
              <w:t>Máy khác</w:t>
            </w:r>
          </w:p>
        </w:tc>
        <w:tc>
          <w:tcPr>
            <w:tcW w:w="876" w:type="dxa"/>
            <w:tcBorders>
              <w:top w:val="nil"/>
              <w:bottom w:val="single" w:sz="4" w:space="0" w:color="auto"/>
            </w:tcBorders>
            <w:vAlign w:val="center"/>
          </w:tcPr>
          <w:p w14:paraId="7B6F20BA" w14:textId="77777777" w:rsidR="005367C3" w:rsidRPr="00C82162" w:rsidRDefault="005367C3" w:rsidP="00DA62DD">
            <w:pPr>
              <w:ind w:left="-108" w:right="-96"/>
              <w:jc w:val="center"/>
              <w:rPr>
                <w:rFonts w:ascii="Times New Roman" w:hAnsi="Times New Roman"/>
                <w:sz w:val="24"/>
                <w:szCs w:val="24"/>
              </w:rPr>
            </w:pPr>
            <w:r w:rsidRPr="00C82162">
              <w:rPr>
                <w:rFonts w:ascii="Times New Roman" w:hAnsi="Times New Roman"/>
                <w:sz w:val="24"/>
                <w:szCs w:val="24"/>
              </w:rPr>
              <w:t>%</w:t>
            </w:r>
          </w:p>
        </w:tc>
        <w:tc>
          <w:tcPr>
            <w:tcW w:w="1031" w:type="dxa"/>
            <w:tcBorders>
              <w:top w:val="nil"/>
              <w:bottom w:val="single" w:sz="4" w:space="0" w:color="auto"/>
            </w:tcBorders>
            <w:vAlign w:val="center"/>
          </w:tcPr>
          <w:p w14:paraId="71476EB0"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2</w:t>
            </w:r>
          </w:p>
        </w:tc>
        <w:tc>
          <w:tcPr>
            <w:tcW w:w="1031" w:type="dxa"/>
            <w:tcBorders>
              <w:top w:val="nil"/>
              <w:bottom w:val="single" w:sz="4" w:space="0" w:color="auto"/>
            </w:tcBorders>
            <w:vAlign w:val="center"/>
          </w:tcPr>
          <w:p w14:paraId="5C6E3E29"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2</w:t>
            </w:r>
          </w:p>
        </w:tc>
        <w:tc>
          <w:tcPr>
            <w:tcW w:w="1031" w:type="dxa"/>
            <w:tcBorders>
              <w:top w:val="nil"/>
              <w:bottom w:val="single" w:sz="4" w:space="0" w:color="auto"/>
            </w:tcBorders>
            <w:vAlign w:val="center"/>
          </w:tcPr>
          <w:p w14:paraId="0C539E36" w14:textId="77777777" w:rsidR="005367C3" w:rsidRPr="00C82162" w:rsidRDefault="005367C3" w:rsidP="0055773C">
            <w:pPr>
              <w:jc w:val="center"/>
              <w:rPr>
                <w:rFonts w:ascii="Times New Roman" w:hAnsi="Times New Roman"/>
                <w:sz w:val="24"/>
                <w:szCs w:val="24"/>
              </w:rPr>
            </w:pPr>
            <w:r w:rsidRPr="00C82162">
              <w:rPr>
                <w:rFonts w:ascii="Times New Roman" w:hAnsi="Times New Roman"/>
                <w:sz w:val="24"/>
                <w:szCs w:val="24"/>
              </w:rPr>
              <w:t>2</w:t>
            </w:r>
          </w:p>
        </w:tc>
      </w:tr>
      <w:tr w:rsidR="005367C3" w:rsidRPr="00C82162" w14:paraId="33B354E7" w14:textId="77777777" w:rsidTr="005367C3">
        <w:trPr>
          <w:trHeight w:val="397"/>
        </w:trPr>
        <w:tc>
          <w:tcPr>
            <w:tcW w:w="1071" w:type="dxa"/>
            <w:tcBorders>
              <w:top w:val="single" w:sz="4" w:space="0" w:color="auto"/>
              <w:left w:val="nil"/>
              <w:bottom w:val="nil"/>
              <w:right w:val="nil"/>
            </w:tcBorders>
            <w:vAlign w:val="center"/>
          </w:tcPr>
          <w:p w14:paraId="562F334F" w14:textId="77777777" w:rsidR="005367C3" w:rsidRPr="00C82162" w:rsidRDefault="005367C3" w:rsidP="00DA62DD">
            <w:pPr>
              <w:ind w:left="-108" w:right="-120"/>
              <w:jc w:val="center"/>
              <w:rPr>
                <w:rFonts w:ascii="Times New Roman" w:hAnsi="Times New Roman"/>
                <w:b/>
                <w:sz w:val="24"/>
                <w:szCs w:val="24"/>
              </w:rPr>
            </w:pPr>
          </w:p>
        </w:tc>
        <w:tc>
          <w:tcPr>
            <w:tcW w:w="1995" w:type="dxa"/>
            <w:tcBorders>
              <w:top w:val="single" w:sz="4" w:space="0" w:color="auto"/>
              <w:left w:val="nil"/>
              <w:bottom w:val="nil"/>
              <w:right w:val="nil"/>
            </w:tcBorders>
          </w:tcPr>
          <w:p w14:paraId="33B47BC9" w14:textId="77777777" w:rsidR="005367C3" w:rsidRPr="00C82162" w:rsidRDefault="005367C3" w:rsidP="00DA62DD">
            <w:pPr>
              <w:ind w:right="-108"/>
              <w:jc w:val="center"/>
              <w:rPr>
                <w:rFonts w:ascii="Times New Roman" w:hAnsi="Times New Roman"/>
                <w:sz w:val="24"/>
                <w:szCs w:val="24"/>
              </w:rPr>
            </w:pPr>
          </w:p>
        </w:tc>
        <w:tc>
          <w:tcPr>
            <w:tcW w:w="2321" w:type="dxa"/>
            <w:tcBorders>
              <w:top w:val="single" w:sz="4" w:space="0" w:color="auto"/>
              <w:left w:val="nil"/>
              <w:bottom w:val="nil"/>
              <w:right w:val="nil"/>
            </w:tcBorders>
            <w:vAlign w:val="center"/>
          </w:tcPr>
          <w:p w14:paraId="6BD03849" w14:textId="5FCF6DCF" w:rsidR="005367C3" w:rsidRPr="00C82162" w:rsidRDefault="005367C3" w:rsidP="00DA62DD">
            <w:pPr>
              <w:ind w:right="-108"/>
              <w:jc w:val="center"/>
              <w:rPr>
                <w:rFonts w:ascii="Times New Roman" w:hAnsi="Times New Roman"/>
                <w:sz w:val="24"/>
                <w:szCs w:val="24"/>
              </w:rPr>
            </w:pPr>
          </w:p>
        </w:tc>
        <w:tc>
          <w:tcPr>
            <w:tcW w:w="876" w:type="dxa"/>
            <w:tcBorders>
              <w:top w:val="single" w:sz="4" w:space="0" w:color="auto"/>
              <w:left w:val="nil"/>
              <w:bottom w:val="nil"/>
            </w:tcBorders>
            <w:vAlign w:val="center"/>
          </w:tcPr>
          <w:p w14:paraId="2E0C3983" w14:textId="77777777" w:rsidR="005367C3" w:rsidRPr="00C82162" w:rsidRDefault="005367C3" w:rsidP="00DA62DD">
            <w:pPr>
              <w:ind w:left="-108" w:right="-96"/>
              <w:jc w:val="center"/>
              <w:rPr>
                <w:rFonts w:ascii="Times New Roman" w:hAnsi="Times New Roman"/>
                <w:sz w:val="24"/>
                <w:szCs w:val="24"/>
              </w:rPr>
            </w:pPr>
          </w:p>
        </w:tc>
        <w:tc>
          <w:tcPr>
            <w:tcW w:w="1031" w:type="dxa"/>
            <w:tcBorders>
              <w:top w:val="single" w:sz="4" w:space="0" w:color="auto"/>
            </w:tcBorders>
            <w:vAlign w:val="center"/>
          </w:tcPr>
          <w:p w14:paraId="26072D22"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01</w:t>
            </w:r>
          </w:p>
        </w:tc>
        <w:tc>
          <w:tcPr>
            <w:tcW w:w="1031" w:type="dxa"/>
            <w:tcBorders>
              <w:top w:val="single" w:sz="4" w:space="0" w:color="auto"/>
            </w:tcBorders>
            <w:vAlign w:val="center"/>
          </w:tcPr>
          <w:p w14:paraId="7C5B4352"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02</w:t>
            </w:r>
          </w:p>
        </w:tc>
        <w:tc>
          <w:tcPr>
            <w:tcW w:w="1031" w:type="dxa"/>
            <w:tcBorders>
              <w:top w:val="single" w:sz="4" w:space="0" w:color="auto"/>
            </w:tcBorders>
            <w:vAlign w:val="center"/>
          </w:tcPr>
          <w:p w14:paraId="5432960D" w14:textId="77777777" w:rsidR="005367C3" w:rsidRPr="00C82162" w:rsidRDefault="005367C3" w:rsidP="00DA62DD">
            <w:pPr>
              <w:jc w:val="center"/>
              <w:rPr>
                <w:rFonts w:ascii="Times New Roman" w:hAnsi="Times New Roman"/>
                <w:sz w:val="24"/>
                <w:szCs w:val="24"/>
              </w:rPr>
            </w:pPr>
            <w:r w:rsidRPr="00C82162">
              <w:rPr>
                <w:rFonts w:ascii="Times New Roman" w:hAnsi="Times New Roman"/>
                <w:sz w:val="24"/>
                <w:szCs w:val="24"/>
              </w:rPr>
              <w:t>03</w:t>
            </w:r>
          </w:p>
        </w:tc>
      </w:tr>
    </w:tbl>
    <w:p w14:paraId="01CCF624" w14:textId="77777777" w:rsidR="00911FC5" w:rsidRPr="00C82162" w:rsidRDefault="00911FC5" w:rsidP="00911FC5">
      <w:pPr>
        <w:ind w:left="1440" w:hanging="1440"/>
        <w:rPr>
          <w:rFonts w:ascii="Times New Roman" w:hAnsi="Times New Roman"/>
          <w:b/>
        </w:rPr>
      </w:pPr>
    </w:p>
    <w:p w14:paraId="2F0B7CD9" w14:textId="77777777" w:rsidR="000337F6" w:rsidRPr="00C82162" w:rsidRDefault="000337F6" w:rsidP="000337F6">
      <w:pPr>
        <w:jc w:val="both"/>
        <w:rPr>
          <w:rFonts w:ascii="Times New Roman" w:hAnsi="Times New Roman"/>
          <w:i/>
          <w:iCs/>
        </w:rPr>
      </w:pPr>
    </w:p>
    <w:p w14:paraId="66C16C65" w14:textId="77777777" w:rsidR="00911FC5" w:rsidRPr="00C82162" w:rsidRDefault="00911FC5" w:rsidP="00911FC5">
      <w:pPr>
        <w:spacing w:after="60"/>
        <w:rPr>
          <w:rFonts w:ascii="Times New Roman" w:hAnsi="Times New Roman"/>
          <w:sz w:val="24"/>
          <w:szCs w:val="24"/>
        </w:rPr>
      </w:pPr>
      <w:r w:rsidRPr="00C82162">
        <w:rPr>
          <w:rFonts w:ascii="Times New Roman" w:hAnsi="Times New Roman"/>
          <w:i/>
          <w:iCs/>
        </w:rPr>
        <w:br w:type="page"/>
      </w:r>
      <w:r w:rsidRPr="00C82162">
        <w:rPr>
          <w:rFonts w:ascii="Times New Roman" w:hAnsi="Times New Roman"/>
          <w:sz w:val="24"/>
          <w:szCs w:val="24"/>
        </w:rPr>
        <w:lastRenderedPageBreak/>
        <w:t>(Tiếp theo)</w:t>
      </w:r>
    </w:p>
    <w:p w14:paraId="25684E30" w14:textId="77777777" w:rsidR="00911FC5"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911FC5" w:rsidRPr="00C82162">
        <w:rPr>
          <w:rFonts w:ascii="Times New Roman" w:hAnsi="Times New Roman"/>
          <w:sz w:val="24"/>
          <w:szCs w:val="24"/>
        </w:rPr>
        <w:t>tấn</w:t>
      </w: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781"/>
        <w:gridCol w:w="2412"/>
        <w:gridCol w:w="771"/>
        <w:gridCol w:w="850"/>
        <w:gridCol w:w="851"/>
        <w:gridCol w:w="850"/>
        <w:gridCol w:w="851"/>
      </w:tblGrid>
      <w:tr w:rsidR="00C82162" w:rsidRPr="00C82162" w14:paraId="384092BE" w14:textId="77777777" w:rsidTr="00981551">
        <w:trPr>
          <w:trHeight w:val="397"/>
        </w:trPr>
        <w:tc>
          <w:tcPr>
            <w:tcW w:w="1052" w:type="dxa"/>
            <w:vMerge w:val="restart"/>
            <w:vAlign w:val="center"/>
          </w:tcPr>
          <w:p w14:paraId="2D8C45B4" w14:textId="77777777" w:rsidR="00BF169F" w:rsidRPr="00C82162" w:rsidRDefault="00BF169F" w:rsidP="00BF169F">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781" w:type="dxa"/>
            <w:vMerge w:val="restart"/>
            <w:vAlign w:val="center"/>
          </w:tcPr>
          <w:p w14:paraId="654BDDBE" w14:textId="5CBFB7D7" w:rsidR="00BF169F" w:rsidRPr="00C82162" w:rsidRDefault="00BF169F" w:rsidP="00BF169F">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12" w:type="dxa"/>
            <w:vMerge w:val="restart"/>
            <w:vAlign w:val="center"/>
          </w:tcPr>
          <w:p w14:paraId="795AE20E" w14:textId="4472058D" w:rsidR="00BF169F" w:rsidRPr="00C82162" w:rsidRDefault="00BF169F" w:rsidP="00BF169F">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71" w:type="dxa"/>
            <w:vMerge w:val="restart"/>
            <w:vAlign w:val="center"/>
          </w:tcPr>
          <w:p w14:paraId="2E9F20DB" w14:textId="77777777" w:rsidR="00BF169F" w:rsidRPr="00C82162" w:rsidRDefault="00BF169F" w:rsidP="00BF169F">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4"/>
            <w:vAlign w:val="center"/>
          </w:tcPr>
          <w:p w14:paraId="29BC4F72" w14:textId="77777777" w:rsidR="00BF169F" w:rsidRPr="00C82162" w:rsidRDefault="00BF169F" w:rsidP="00BF169F">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6C12D726" w14:textId="77777777" w:rsidTr="00981551">
        <w:trPr>
          <w:trHeight w:val="397"/>
        </w:trPr>
        <w:tc>
          <w:tcPr>
            <w:tcW w:w="1052" w:type="dxa"/>
            <w:vMerge/>
            <w:vAlign w:val="center"/>
          </w:tcPr>
          <w:p w14:paraId="204A640F" w14:textId="77777777" w:rsidR="00BF169F" w:rsidRPr="00C82162" w:rsidRDefault="00BF169F" w:rsidP="00BF169F">
            <w:pPr>
              <w:ind w:left="-108" w:right="-120"/>
              <w:jc w:val="center"/>
              <w:rPr>
                <w:rFonts w:ascii="Times New Roman" w:hAnsi="Times New Roman"/>
                <w:b/>
                <w:sz w:val="24"/>
                <w:szCs w:val="24"/>
              </w:rPr>
            </w:pPr>
          </w:p>
        </w:tc>
        <w:tc>
          <w:tcPr>
            <w:tcW w:w="1781" w:type="dxa"/>
            <w:vMerge/>
          </w:tcPr>
          <w:p w14:paraId="0CD933A3" w14:textId="77777777" w:rsidR="00BF169F" w:rsidRPr="00C82162" w:rsidRDefault="00BF169F" w:rsidP="00BF169F">
            <w:pPr>
              <w:ind w:right="-108"/>
              <w:jc w:val="center"/>
              <w:rPr>
                <w:rFonts w:ascii="Arial" w:hAnsi="Arial"/>
                <w:b/>
                <w:sz w:val="24"/>
                <w:szCs w:val="24"/>
              </w:rPr>
            </w:pPr>
          </w:p>
        </w:tc>
        <w:tc>
          <w:tcPr>
            <w:tcW w:w="2412" w:type="dxa"/>
            <w:vMerge/>
            <w:vAlign w:val="center"/>
          </w:tcPr>
          <w:p w14:paraId="60ED4F8A" w14:textId="2A86B4F7" w:rsidR="00BF169F" w:rsidRPr="00C82162" w:rsidRDefault="00BF169F" w:rsidP="00BF169F">
            <w:pPr>
              <w:ind w:right="-108"/>
              <w:jc w:val="center"/>
              <w:rPr>
                <w:rFonts w:ascii="Arial" w:hAnsi="Arial"/>
                <w:b/>
                <w:sz w:val="24"/>
                <w:szCs w:val="24"/>
              </w:rPr>
            </w:pPr>
          </w:p>
        </w:tc>
        <w:tc>
          <w:tcPr>
            <w:tcW w:w="771" w:type="dxa"/>
            <w:vMerge/>
            <w:vAlign w:val="center"/>
          </w:tcPr>
          <w:p w14:paraId="0B1154E7" w14:textId="77777777" w:rsidR="00BF169F" w:rsidRPr="00C82162" w:rsidRDefault="00BF169F" w:rsidP="00BF169F">
            <w:pPr>
              <w:ind w:left="-108" w:right="-108"/>
              <w:jc w:val="center"/>
              <w:rPr>
                <w:rFonts w:ascii="Arial" w:hAnsi="Arial"/>
                <w:b/>
                <w:sz w:val="24"/>
                <w:szCs w:val="24"/>
              </w:rPr>
            </w:pPr>
          </w:p>
        </w:tc>
        <w:tc>
          <w:tcPr>
            <w:tcW w:w="850" w:type="dxa"/>
            <w:vAlign w:val="center"/>
          </w:tcPr>
          <w:p w14:paraId="32F2C762" w14:textId="77777777" w:rsidR="00BF169F" w:rsidRPr="00C82162" w:rsidRDefault="00BF169F" w:rsidP="00BF169F">
            <w:pPr>
              <w:jc w:val="center"/>
              <w:rPr>
                <w:rFonts w:ascii="Times New Roman" w:hAnsi="Times New Roman"/>
                <w:sz w:val="24"/>
                <w:szCs w:val="24"/>
              </w:rPr>
            </w:pPr>
            <w:r w:rsidRPr="00C82162">
              <w:rPr>
                <w:rFonts w:ascii="Times New Roman" w:hAnsi="Times New Roman"/>
                <w:sz w:val="24"/>
                <w:szCs w:val="24"/>
              </w:rPr>
              <w:t>≤ 10</w:t>
            </w:r>
          </w:p>
        </w:tc>
        <w:tc>
          <w:tcPr>
            <w:tcW w:w="851" w:type="dxa"/>
            <w:vAlign w:val="center"/>
          </w:tcPr>
          <w:p w14:paraId="26D7CD8D" w14:textId="77777777" w:rsidR="00BF169F" w:rsidRPr="00C82162" w:rsidRDefault="00BF169F" w:rsidP="00BF169F">
            <w:pPr>
              <w:jc w:val="center"/>
              <w:rPr>
                <w:rFonts w:ascii="Times New Roman" w:hAnsi="Times New Roman"/>
                <w:sz w:val="24"/>
                <w:szCs w:val="24"/>
              </w:rPr>
            </w:pPr>
            <w:r w:rsidRPr="00C82162">
              <w:rPr>
                <w:rFonts w:ascii="Times New Roman" w:hAnsi="Times New Roman"/>
                <w:sz w:val="24"/>
                <w:szCs w:val="24"/>
              </w:rPr>
              <w:t>≤ 20</w:t>
            </w:r>
          </w:p>
        </w:tc>
        <w:tc>
          <w:tcPr>
            <w:tcW w:w="850" w:type="dxa"/>
            <w:vAlign w:val="center"/>
          </w:tcPr>
          <w:p w14:paraId="3FF5509F" w14:textId="77777777" w:rsidR="00BF169F" w:rsidRPr="00C82162" w:rsidRDefault="00BF169F" w:rsidP="00BF169F">
            <w:pPr>
              <w:ind w:left="-42" w:right="-108" w:hanging="6"/>
              <w:jc w:val="center"/>
              <w:rPr>
                <w:rFonts w:ascii="Times New Roman" w:hAnsi="Times New Roman"/>
                <w:sz w:val="24"/>
                <w:szCs w:val="24"/>
              </w:rPr>
            </w:pPr>
            <w:r w:rsidRPr="00C82162">
              <w:rPr>
                <w:rFonts w:ascii="Times New Roman" w:hAnsi="Times New Roman"/>
                <w:sz w:val="24"/>
                <w:szCs w:val="24"/>
              </w:rPr>
              <w:t>≤ 50</w:t>
            </w:r>
          </w:p>
        </w:tc>
        <w:tc>
          <w:tcPr>
            <w:tcW w:w="851" w:type="dxa"/>
            <w:vAlign w:val="center"/>
          </w:tcPr>
          <w:p w14:paraId="4122B8A8" w14:textId="77777777" w:rsidR="00BF169F" w:rsidRPr="00C82162" w:rsidRDefault="00BF169F" w:rsidP="00BF169F">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3AA15E15" w14:textId="77777777" w:rsidTr="00981551">
        <w:trPr>
          <w:trHeight w:val="397"/>
        </w:trPr>
        <w:tc>
          <w:tcPr>
            <w:tcW w:w="1052" w:type="dxa"/>
            <w:tcBorders>
              <w:bottom w:val="nil"/>
            </w:tcBorders>
            <w:vAlign w:val="center"/>
          </w:tcPr>
          <w:p w14:paraId="29D4D001" w14:textId="77777777" w:rsidR="00BF169F" w:rsidRPr="00C82162" w:rsidRDefault="00BF169F" w:rsidP="00BF169F">
            <w:pPr>
              <w:ind w:left="-108" w:right="-120"/>
              <w:jc w:val="center"/>
              <w:rPr>
                <w:rFonts w:ascii="Times New Roman" w:hAnsi="Times New Roman"/>
                <w:sz w:val="24"/>
                <w:szCs w:val="24"/>
              </w:rPr>
            </w:pPr>
            <w:r w:rsidRPr="00C82162">
              <w:rPr>
                <w:rFonts w:ascii="Times New Roman" w:hAnsi="Times New Roman"/>
                <w:sz w:val="24"/>
                <w:szCs w:val="24"/>
              </w:rPr>
              <w:t>MD.120</w:t>
            </w:r>
          </w:p>
        </w:tc>
        <w:tc>
          <w:tcPr>
            <w:tcW w:w="1781" w:type="dxa"/>
            <w:vMerge w:val="restart"/>
          </w:tcPr>
          <w:p w14:paraId="7896E2D7" w14:textId="41FCA885" w:rsidR="00BF169F" w:rsidRPr="00C82162" w:rsidRDefault="00BF169F" w:rsidP="00BF169F">
            <w:pPr>
              <w:spacing w:before="60"/>
              <w:ind w:right="-102"/>
              <w:rPr>
                <w:rFonts w:ascii="Times New Roman" w:hAnsi="Times New Roman"/>
                <w:bCs/>
                <w:i/>
                <w:sz w:val="24"/>
                <w:szCs w:val="24"/>
              </w:rPr>
            </w:pPr>
            <w:r w:rsidRPr="00C82162">
              <w:rPr>
                <w:rFonts w:ascii="Times New Roman" w:hAnsi="Times New Roman"/>
                <w:sz w:val="24"/>
                <w:szCs w:val="24"/>
                <w:lang w:val="fr-FR"/>
              </w:rPr>
              <w:t>Lắp đặt thiết bị tháp trao đổi nhiệt và tháp điều hoà khí thải</w:t>
            </w:r>
          </w:p>
        </w:tc>
        <w:tc>
          <w:tcPr>
            <w:tcW w:w="2412" w:type="dxa"/>
            <w:tcBorders>
              <w:bottom w:val="nil"/>
            </w:tcBorders>
            <w:vAlign w:val="center"/>
          </w:tcPr>
          <w:p w14:paraId="643C924C" w14:textId="039EA7C5" w:rsidR="00BF169F" w:rsidRPr="00C82162" w:rsidRDefault="00BF169F" w:rsidP="00BF169F">
            <w:pPr>
              <w:ind w:right="-102"/>
              <w:rPr>
                <w:rFonts w:ascii="Times New Roman" w:hAnsi="Times New Roman"/>
                <w:bCs/>
                <w:i/>
                <w:sz w:val="24"/>
                <w:szCs w:val="24"/>
              </w:rPr>
            </w:pPr>
            <w:r w:rsidRPr="00C82162">
              <w:rPr>
                <w:rFonts w:ascii="Times New Roman" w:hAnsi="Times New Roman"/>
                <w:bCs/>
                <w:i/>
                <w:sz w:val="24"/>
                <w:szCs w:val="24"/>
              </w:rPr>
              <w:t>Vật liệu</w:t>
            </w:r>
          </w:p>
        </w:tc>
        <w:tc>
          <w:tcPr>
            <w:tcW w:w="771" w:type="dxa"/>
            <w:tcBorders>
              <w:bottom w:val="nil"/>
            </w:tcBorders>
            <w:vAlign w:val="center"/>
          </w:tcPr>
          <w:p w14:paraId="02C568F2" w14:textId="77777777" w:rsidR="00BF169F" w:rsidRPr="00C82162" w:rsidRDefault="00BF169F" w:rsidP="00BF169F">
            <w:pPr>
              <w:spacing w:line="300" w:lineRule="atLeast"/>
              <w:jc w:val="center"/>
              <w:rPr>
                <w:rFonts w:ascii="Times New Roman" w:hAnsi="Times New Roman"/>
                <w:sz w:val="24"/>
                <w:szCs w:val="24"/>
              </w:rPr>
            </w:pPr>
          </w:p>
        </w:tc>
        <w:tc>
          <w:tcPr>
            <w:tcW w:w="850" w:type="dxa"/>
            <w:tcBorders>
              <w:bottom w:val="nil"/>
            </w:tcBorders>
            <w:vAlign w:val="center"/>
          </w:tcPr>
          <w:p w14:paraId="6A57BEA3" w14:textId="77777777" w:rsidR="00BF169F" w:rsidRPr="00C82162" w:rsidRDefault="00BF169F" w:rsidP="00BF169F">
            <w:pPr>
              <w:spacing w:line="300" w:lineRule="atLeast"/>
              <w:jc w:val="center"/>
              <w:rPr>
                <w:rFonts w:ascii="Times New Roman" w:hAnsi="Times New Roman"/>
                <w:b/>
                <w:sz w:val="24"/>
                <w:szCs w:val="24"/>
              </w:rPr>
            </w:pPr>
          </w:p>
        </w:tc>
        <w:tc>
          <w:tcPr>
            <w:tcW w:w="851" w:type="dxa"/>
            <w:tcBorders>
              <w:bottom w:val="nil"/>
            </w:tcBorders>
            <w:vAlign w:val="center"/>
          </w:tcPr>
          <w:p w14:paraId="4339724C" w14:textId="77777777" w:rsidR="00BF169F" w:rsidRPr="00C82162" w:rsidRDefault="00BF169F" w:rsidP="00BF169F">
            <w:pPr>
              <w:spacing w:line="300" w:lineRule="atLeast"/>
              <w:jc w:val="center"/>
              <w:rPr>
                <w:rFonts w:ascii="Times New Roman" w:hAnsi="Times New Roman"/>
                <w:b/>
                <w:sz w:val="24"/>
                <w:szCs w:val="24"/>
              </w:rPr>
            </w:pPr>
          </w:p>
        </w:tc>
        <w:tc>
          <w:tcPr>
            <w:tcW w:w="850" w:type="dxa"/>
            <w:tcBorders>
              <w:bottom w:val="nil"/>
            </w:tcBorders>
            <w:vAlign w:val="center"/>
          </w:tcPr>
          <w:p w14:paraId="0DE29A7D" w14:textId="77777777" w:rsidR="00BF169F" w:rsidRPr="00C82162" w:rsidRDefault="00BF169F" w:rsidP="00BF169F">
            <w:pPr>
              <w:spacing w:line="300" w:lineRule="atLeast"/>
              <w:jc w:val="center"/>
              <w:rPr>
                <w:rFonts w:ascii="Times New Roman" w:hAnsi="Times New Roman"/>
                <w:b/>
                <w:sz w:val="24"/>
                <w:szCs w:val="24"/>
              </w:rPr>
            </w:pPr>
          </w:p>
        </w:tc>
        <w:tc>
          <w:tcPr>
            <w:tcW w:w="851" w:type="dxa"/>
            <w:tcBorders>
              <w:bottom w:val="nil"/>
            </w:tcBorders>
            <w:vAlign w:val="center"/>
          </w:tcPr>
          <w:p w14:paraId="494D6ED3" w14:textId="77777777" w:rsidR="00BF169F" w:rsidRPr="00C82162" w:rsidRDefault="00BF169F" w:rsidP="00BF169F">
            <w:pPr>
              <w:spacing w:line="300" w:lineRule="atLeast"/>
              <w:jc w:val="center"/>
              <w:rPr>
                <w:rFonts w:ascii="Times New Roman" w:hAnsi="Times New Roman"/>
                <w:b/>
                <w:sz w:val="24"/>
                <w:szCs w:val="24"/>
              </w:rPr>
            </w:pPr>
          </w:p>
        </w:tc>
      </w:tr>
      <w:tr w:rsidR="00C82162" w:rsidRPr="00C82162" w14:paraId="5720FBF1" w14:textId="77777777" w:rsidTr="00981551">
        <w:trPr>
          <w:trHeight w:val="397"/>
        </w:trPr>
        <w:tc>
          <w:tcPr>
            <w:tcW w:w="1052" w:type="dxa"/>
            <w:tcBorders>
              <w:top w:val="nil"/>
              <w:bottom w:val="nil"/>
            </w:tcBorders>
            <w:vAlign w:val="center"/>
          </w:tcPr>
          <w:p w14:paraId="5BA325C4"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61781A68"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1CECBDC0" w14:textId="4F894DBD"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Mỡ các loại</w:t>
            </w:r>
          </w:p>
        </w:tc>
        <w:tc>
          <w:tcPr>
            <w:tcW w:w="771" w:type="dxa"/>
            <w:tcBorders>
              <w:top w:val="nil"/>
              <w:bottom w:val="nil"/>
            </w:tcBorders>
            <w:vAlign w:val="center"/>
          </w:tcPr>
          <w:p w14:paraId="413837A8"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24BBF7C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1,500</w:t>
            </w:r>
          </w:p>
        </w:tc>
        <w:tc>
          <w:tcPr>
            <w:tcW w:w="851" w:type="dxa"/>
            <w:tcBorders>
              <w:top w:val="nil"/>
              <w:bottom w:val="nil"/>
            </w:tcBorders>
            <w:vAlign w:val="center"/>
          </w:tcPr>
          <w:p w14:paraId="5A1C8B24"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1,380</w:t>
            </w:r>
          </w:p>
        </w:tc>
        <w:tc>
          <w:tcPr>
            <w:tcW w:w="850" w:type="dxa"/>
            <w:tcBorders>
              <w:top w:val="nil"/>
              <w:bottom w:val="nil"/>
            </w:tcBorders>
            <w:vAlign w:val="center"/>
          </w:tcPr>
          <w:p w14:paraId="1412D0B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1,250</w:t>
            </w:r>
          </w:p>
        </w:tc>
        <w:tc>
          <w:tcPr>
            <w:tcW w:w="851" w:type="dxa"/>
            <w:tcBorders>
              <w:top w:val="nil"/>
              <w:bottom w:val="nil"/>
            </w:tcBorders>
            <w:vAlign w:val="center"/>
          </w:tcPr>
          <w:p w14:paraId="30DE3195"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1,220</w:t>
            </w:r>
          </w:p>
        </w:tc>
      </w:tr>
      <w:tr w:rsidR="00C82162" w:rsidRPr="00C82162" w14:paraId="00C2CF88" w14:textId="77777777" w:rsidTr="00981551">
        <w:trPr>
          <w:trHeight w:val="397"/>
        </w:trPr>
        <w:tc>
          <w:tcPr>
            <w:tcW w:w="1052" w:type="dxa"/>
            <w:tcBorders>
              <w:top w:val="nil"/>
              <w:bottom w:val="nil"/>
            </w:tcBorders>
            <w:vAlign w:val="center"/>
          </w:tcPr>
          <w:p w14:paraId="276E2C16"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4AA4468E"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89E122C" w14:textId="579A0450"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771" w:type="dxa"/>
            <w:tcBorders>
              <w:top w:val="nil"/>
              <w:bottom w:val="nil"/>
            </w:tcBorders>
            <w:vAlign w:val="center"/>
          </w:tcPr>
          <w:p w14:paraId="732BF514"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7865EAF6"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1,730</w:t>
            </w:r>
          </w:p>
        </w:tc>
        <w:tc>
          <w:tcPr>
            <w:tcW w:w="851" w:type="dxa"/>
            <w:tcBorders>
              <w:top w:val="nil"/>
              <w:bottom w:val="nil"/>
            </w:tcBorders>
            <w:vAlign w:val="center"/>
          </w:tcPr>
          <w:p w14:paraId="78F3D261"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1,590</w:t>
            </w:r>
          </w:p>
        </w:tc>
        <w:tc>
          <w:tcPr>
            <w:tcW w:w="850" w:type="dxa"/>
            <w:tcBorders>
              <w:top w:val="nil"/>
              <w:bottom w:val="nil"/>
            </w:tcBorders>
            <w:vAlign w:val="center"/>
          </w:tcPr>
          <w:p w14:paraId="3CDACC8C"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1,440</w:t>
            </w:r>
          </w:p>
        </w:tc>
        <w:tc>
          <w:tcPr>
            <w:tcW w:w="851" w:type="dxa"/>
            <w:tcBorders>
              <w:top w:val="nil"/>
              <w:bottom w:val="nil"/>
            </w:tcBorders>
            <w:vAlign w:val="center"/>
          </w:tcPr>
          <w:p w14:paraId="30E5F3B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1,400</w:t>
            </w:r>
          </w:p>
        </w:tc>
      </w:tr>
      <w:tr w:rsidR="00C82162" w:rsidRPr="00C82162" w14:paraId="2DB613C8" w14:textId="77777777" w:rsidTr="00981551">
        <w:trPr>
          <w:trHeight w:val="397"/>
        </w:trPr>
        <w:tc>
          <w:tcPr>
            <w:tcW w:w="1052" w:type="dxa"/>
            <w:tcBorders>
              <w:top w:val="nil"/>
              <w:bottom w:val="nil"/>
            </w:tcBorders>
            <w:vAlign w:val="center"/>
          </w:tcPr>
          <w:p w14:paraId="4CA03C0B"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2584E997"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3A2C4F35" w14:textId="1B339918"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Thép tấm</w:t>
            </w:r>
          </w:p>
        </w:tc>
        <w:tc>
          <w:tcPr>
            <w:tcW w:w="771" w:type="dxa"/>
            <w:tcBorders>
              <w:top w:val="nil"/>
              <w:bottom w:val="nil"/>
            </w:tcBorders>
            <w:vAlign w:val="center"/>
          </w:tcPr>
          <w:p w14:paraId="50E7880F"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5D5B7F30"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2,310</w:t>
            </w:r>
          </w:p>
        </w:tc>
        <w:tc>
          <w:tcPr>
            <w:tcW w:w="851" w:type="dxa"/>
            <w:tcBorders>
              <w:top w:val="nil"/>
              <w:bottom w:val="nil"/>
            </w:tcBorders>
            <w:vAlign w:val="center"/>
          </w:tcPr>
          <w:p w14:paraId="1A2B492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2,120</w:t>
            </w:r>
          </w:p>
        </w:tc>
        <w:tc>
          <w:tcPr>
            <w:tcW w:w="850" w:type="dxa"/>
            <w:tcBorders>
              <w:top w:val="nil"/>
              <w:bottom w:val="nil"/>
            </w:tcBorders>
            <w:vAlign w:val="center"/>
          </w:tcPr>
          <w:p w14:paraId="09A31D0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1,920</w:t>
            </w:r>
          </w:p>
        </w:tc>
        <w:tc>
          <w:tcPr>
            <w:tcW w:w="851" w:type="dxa"/>
            <w:tcBorders>
              <w:top w:val="nil"/>
              <w:bottom w:val="nil"/>
            </w:tcBorders>
            <w:vAlign w:val="center"/>
          </w:tcPr>
          <w:p w14:paraId="519DCC5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1,870</w:t>
            </w:r>
          </w:p>
        </w:tc>
      </w:tr>
      <w:tr w:rsidR="00C82162" w:rsidRPr="00C82162" w14:paraId="7B582182" w14:textId="77777777" w:rsidTr="00981551">
        <w:trPr>
          <w:trHeight w:val="397"/>
        </w:trPr>
        <w:tc>
          <w:tcPr>
            <w:tcW w:w="1052" w:type="dxa"/>
            <w:tcBorders>
              <w:top w:val="nil"/>
              <w:bottom w:val="nil"/>
            </w:tcBorders>
            <w:vAlign w:val="center"/>
          </w:tcPr>
          <w:p w14:paraId="3D21AD22"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22879AE3"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FFBC426" w14:textId="7701FE59"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Que hàn các loại</w:t>
            </w:r>
          </w:p>
        </w:tc>
        <w:tc>
          <w:tcPr>
            <w:tcW w:w="771" w:type="dxa"/>
            <w:tcBorders>
              <w:top w:val="nil"/>
              <w:bottom w:val="nil"/>
            </w:tcBorders>
            <w:vAlign w:val="center"/>
          </w:tcPr>
          <w:p w14:paraId="08A0B4A2"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183E61A0"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0,170</w:t>
            </w:r>
          </w:p>
        </w:tc>
        <w:tc>
          <w:tcPr>
            <w:tcW w:w="851" w:type="dxa"/>
            <w:tcBorders>
              <w:top w:val="nil"/>
              <w:bottom w:val="nil"/>
            </w:tcBorders>
            <w:vAlign w:val="center"/>
          </w:tcPr>
          <w:p w14:paraId="2C340880"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0,160</w:t>
            </w:r>
          </w:p>
        </w:tc>
        <w:tc>
          <w:tcPr>
            <w:tcW w:w="850" w:type="dxa"/>
            <w:tcBorders>
              <w:top w:val="nil"/>
              <w:bottom w:val="nil"/>
            </w:tcBorders>
            <w:vAlign w:val="center"/>
          </w:tcPr>
          <w:p w14:paraId="6336D404"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0,140</w:t>
            </w:r>
          </w:p>
        </w:tc>
        <w:tc>
          <w:tcPr>
            <w:tcW w:w="851" w:type="dxa"/>
            <w:tcBorders>
              <w:top w:val="nil"/>
              <w:bottom w:val="nil"/>
            </w:tcBorders>
            <w:vAlign w:val="center"/>
          </w:tcPr>
          <w:p w14:paraId="49707C2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75B4CA69" w14:textId="77777777" w:rsidTr="00981551">
        <w:trPr>
          <w:trHeight w:val="397"/>
        </w:trPr>
        <w:tc>
          <w:tcPr>
            <w:tcW w:w="1052" w:type="dxa"/>
            <w:tcBorders>
              <w:top w:val="nil"/>
              <w:bottom w:val="nil"/>
            </w:tcBorders>
            <w:vAlign w:val="center"/>
          </w:tcPr>
          <w:p w14:paraId="7F0A78A6"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0E0C5FB8"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FC38565" w14:textId="474DC85D"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Khí gas</w:t>
            </w:r>
          </w:p>
        </w:tc>
        <w:tc>
          <w:tcPr>
            <w:tcW w:w="771" w:type="dxa"/>
            <w:tcBorders>
              <w:top w:val="nil"/>
              <w:bottom w:val="nil"/>
            </w:tcBorders>
            <w:vAlign w:val="center"/>
          </w:tcPr>
          <w:p w14:paraId="1AE14EBB"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50962A0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0,180</w:t>
            </w:r>
          </w:p>
        </w:tc>
        <w:tc>
          <w:tcPr>
            <w:tcW w:w="851" w:type="dxa"/>
            <w:tcBorders>
              <w:top w:val="nil"/>
              <w:bottom w:val="nil"/>
            </w:tcBorders>
            <w:vAlign w:val="center"/>
          </w:tcPr>
          <w:p w14:paraId="2BD672E8"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0,160</w:t>
            </w:r>
          </w:p>
        </w:tc>
        <w:tc>
          <w:tcPr>
            <w:tcW w:w="850" w:type="dxa"/>
            <w:tcBorders>
              <w:top w:val="nil"/>
              <w:bottom w:val="nil"/>
            </w:tcBorders>
            <w:vAlign w:val="center"/>
          </w:tcPr>
          <w:p w14:paraId="5D030280"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0,150</w:t>
            </w:r>
          </w:p>
        </w:tc>
        <w:tc>
          <w:tcPr>
            <w:tcW w:w="851" w:type="dxa"/>
            <w:tcBorders>
              <w:top w:val="nil"/>
              <w:bottom w:val="nil"/>
            </w:tcBorders>
            <w:vAlign w:val="center"/>
          </w:tcPr>
          <w:p w14:paraId="5783C8A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17B319E" w14:textId="77777777" w:rsidTr="00981551">
        <w:trPr>
          <w:trHeight w:val="397"/>
        </w:trPr>
        <w:tc>
          <w:tcPr>
            <w:tcW w:w="1052" w:type="dxa"/>
            <w:tcBorders>
              <w:top w:val="nil"/>
              <w:bottom w:val="nil"/>
            </w:tcBorders>
            <w:vAlign w:val="center"/>
          </w:tcPr>
          <w:p w14:paraId="33C61D00"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002007A2"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52535068" w14:textId="0BC0D7B6"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Ô xy</w:t>
            </w:r>
          </w:p>
        </w:tc>
        <w:tc>
          <w:tcPr>
            <w:tcW w:w="771" w:type="dxa"/>
            <w:tcBorders>
              <w:top w:val="nil"/>
              <w:bottom w:val="nil"/>
            </w:tcBorders>
            <w:vAlign w:val="center"/>
          </w:tcPr>
          <w:p w14:paraId="61408397"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chai</w:t>
            </w:r>
          </w:p>
        </w:tc>
        <w:tc>
          <w:tcPr>
            <w:tcW w:w="850" w:type="dxa"/>
            <w:tcBorders>
              <w:top w:val="nil"/>
              <w:bottom w:val="nil"/>
            </w:tcBorders>
            <w:vAlign w:val="center"/>
          </w:tcPr>
          <w:p w14:paraId="03052195"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0,090</w:t>
            </w:r>
          </w:p>
        </w:tc>
        <w:tc>
          <w:tcPr>
            <w:tcW w:w="851" w:type="dxa"/>
            <w:tcBorders>
              <w:top w:val="nil"/>
              <w:bottom w:val="nil"/>
            </w:tcBorders>
            <w:vAlign w:val="center"/>
          </w:tcPr>
          <w:p w14:paraId="76E60FE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0,080</w:t>
            </w:r>
          </w:p>
        </w:tc>
        <w:tc>
          <w:tcPr>
            <w:tcW w:w="850" w:type="dxa"/>
            <w:tcBorders>
              <w:top w:val="nil"/>
              <w:bottom w:val="nil"/>
            </w:tcBorders>
            <w:vAlign w:val="center"/>
          </w:tcPr>
          <w:p w14:paraId="72FD8C74"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0,075</w:t>
            </w:r>
          </w:p>
        </w:tc>
        <w:tc>
          <w:tcPr>
            <w:tcW w:w="851" w:type="dxa"/>
            <w:tcBorders>
              <w:top w:val="nil"/>
              <w:bottom w:val="nil"/>
            </w:tcBorders>
            <w:vAlign w:val="center"/>
          </w:tcPr>
          <w:p w14:paraId="0402261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36312169" w14:textId="77777777" w:rsidTr="00981551">
        <w:trPr>
          <w:trHeight w:val="397"/>
        </w:trPr>
        <w:tc>
          <w:tcPr>
            <w:tcW w:w="1052" w:type="dxa"/>
            <w:tcBorders>
              <w:top w:val="nil"/>
              <w:bottom w:val="nil"/>
            </w:tcBorders>
            <w:vAlign w:val="center"/>
          </w:tcPr>
          <w:p w14:paraId="4E2B5343"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6E0B6122"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6F261B83" w14:textId="67D19343"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Đá mài, cắt</w:t>
            </w:r>
          </w:p>
        </w:tc>
        <w:tc>
          <w:tcPr>
            <w:tcW w:w="771" w:type="dxa"/>
            <w:tcBorders>
              <w:top w:val="nil"/>
              <w:bottom w:val="nil"/>
            </w:tcBorders>
            <w:vAlign w:val="center"/>
          </w:tcPr>
          <w:p w14:paraId="23FA5931"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viên</w:t>
            </w:r>
          </w:p>
        </w:tc>
        <w:tc>
          <w:tcPr>
            <w:tcW w:w="850" w:type="dxa"/>
            <w:tcBorders>
              <w:top w:val="nil"/>
              <w:bottom w:val="nil"/>
            </w:tcBorders>
            <w:vAlign w:val="center"/>
          </w:tcPr>
          <w:p w14:paraId="563C7628"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0,740</w:t>
            </w:r>
          </w:p>
        </w:tc>
        <w:tc>
          <w:tcPr>
            <w:tcW w:w="851" w:type="dxa"/>
            <w:tcBorders>
              <w:top w:val="nil"/>
              <w:bottom w:val="nil"/>
            </w:tcBorders>
            <w:vAlign w:val="center"/>
          </w:tcPr>
          <w:p w14:paraId="688DAFB3"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0,680</w:t>
            </w:r>
          </w:p>
        </w:tc>
        <w:tc>
          <w:tcPr>
            <w:tcW w:w="850" w:type="dxa"/>
            <w:tcBorders>
              <w:top w:val="nil"/>
              <w:bottom w:val="nil"/>
            </w:tcBorders>
            <w:vAlign w:val="center"/>
          </w:tcPr>
          <w:p w14:paraId="1E9A57B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0,620</w:t>
            </w:r>
          </w:p>
        </w:tc>
        <w:tc>
          <w:tcPr>
            <w:tcW w:w="851" w:type="dxa"/>
            <w:tcBorders>
              <w:top w:val="nil"/>
              <w:bottom w:val="nil"/>
            </w:tcBorders>
            <w:vAlign w:val="center"/>
          </w:tcPr>
          <w:p w14:paraId="2223103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0,600</w:t>
            </w:r>
          </w:p>
        </w:tc>
      </w:tr>
      <w:tr w:rsidR="00C82162" w:rsidRPr="00C82162" w14:paraId="00AC9AA1" w14:textId="77777777" w:rsidTr="00981551">
        <w:trPr>
          <w:trHeight w:val="397"/>
        </w:trPr>
        <w:tc>
          <w:tcPr>
            <w:tcW w:w="1052" w:type="dxa"/>
            <w:tcBorders>
              <w:top w:val="nil"/>
              <w:bottom w:val="nil"/>
            </w:tcBorders>
            <w:vAlign w:val="center"/>
          </w:tcPr>
          <w:p w14:paraId="15DB8B6B"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4944A333"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22804C48" w14:textId="459A3DE0"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Đồng lá</w:t>
            </w:r>
          </w:p>
        </w:tc>
        <w:tc>
          <w:tcPr>
            <w:tcW w:w="771" w:type="dxa"/>
            <w:tcBorders>
              <w:top w:val="nil"/>
              <w:bottom w:val="nil"/>
            </w:tcBorders>
            <w:vAlign w:val="center"/>
          </w:tcPr>
          <w:p w14:paraId="2EFB39C7"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76E4560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0,050</w:t>
            </w:r>
          </w:p>
        </w:tc>
        <w:tc>
          <w:tcPr>
            <w:tcW w:w="851" w:type="dxa"/>
            <w:tcBorders>
              <w:top w:val="nil"/>
              <w:bottom w:val="nil"/>
            </w:tcBorders>
            <w:vAlign w:val="center"/>
          </w:tcPr>
          <w:p w14:paraId="30C5BA2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0,045</w:t>
            </w:r>
          </w:p>
        </w:tc>
        <w:tc>
          <w:tcPr>
            <w:tcW w:w="850" w:type="dxa"/>
            <w:tcBorders>
              <w:top w:val="nil"/>
              <w:bottom w:val="nil"/>
            </w:tcBorders>
            <w:vAlign w:val="center"/>
          </w:tcPr>
          <w:p w14:paraId="2C83B2E7"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0,040</w:t>
            </w:r>
          </w:p>
        </w:tc>
        <w:tc>
          <w:tcPr>
            <w:tcW w:w="851" w:type="dxa"/>
            <w:tcBorders>
              <w:top w:val="nil"/>
              <w:bottom w:val="nil"/>
            </w:tcBorders>
            <w:vAlign w:val="center"/>
          </w:tcPr>
          <w:p w14:paraId="537312FF"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7DFD293E" w14:textId="77777777" w:rsidTr="00981551">
        <w:trPr>
          <w:trHeight w:val="397"/>
        </w:trPr>
        <w:tc>
          <w:tcPr>
            <w:tcW w:w="1052" w:type="dxa"/>
            <w:tcBorders>
              <w:top w:val="nil"/>
              <w:bottom w:val="nil"/>
            </w:tcBorders>
            <w:vAlign w:val="center"/>
          </w:tcPr>
          <w:p w14:paraId="78B4CBBB"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4D254131"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AF8BC72" w14:textId="6935B9C9"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Gỗ nhóm 4</w:t>
            </w:r>
          </w:p>
        </w:tc>
        <w:tc>
          <w:tcPr>
            <w:tcW w:w="771" w:type="dxa"/>
            <w:tcBorders>
              <w:top w:val="nil"/>
              <w:bottom w:val="nil"/>
            </w:tcBorders>
            <w:vAlign w:val="center"/>
          </w:tcPr>
          <w:p w14:paraId="43623C01"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50" w:type="dxa"/>
            <w:tcBorders>
              <w:top w:val="nil"/>
              <w:bottom w:val="nil"/>
            </w:tcBorders>
            <w:vAlign w:val="center"/>
          </w:tcPr>
          <w:p w14:paraId="2AA4BCF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0,012</w:t>
            </w:r>
          </w:p>
        </w:tc>
        <w:tc>
          <w:tcPr>
            <w:tcW w:w="851" w:type="dxa"/>
            <w:tcBorders>
              <w:top w:val="nil"/>
              <w:bottom w:val="nil"/>
            </w:tcBorders>
            <w:vAlign w:val="center"/>
          </w:tcPr>
          <w:p w14:paraId="0CF332D2"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0,011</w:t>
            </w:r>
          </w:p>
        </w:tc>
        <w:tc>
          <w:tcPr>
            <w:tcW w:w="850" w:type="dxa"/>
            <w:tcBorders>
              <w:top w:val="nil"/>
              <w:bottom w:val="nil"/>
            </w:tcBorders>
            <w:vAlign w:val="center"/>
          </w:tcPr>
          <w:p w14:paraId="68F14DE5"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0,010</w:t>
            </w:r>
          </w:p>
        </w:tc>
        <w:tc>
          <w:tcPr>
            <w:tcW w:w="851" w:type="dxa"/>
            <w:tcBorders>
              <w:top w:val="nil"/>
              <w:bottom w:val="nil"/>
            </w:tcBorders>
            <w:vAlign w:val="center"/>
          </w:tcPr>
          <w:p w14:paraId="0C463F75"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33D405A5" w14:textId="77777777" w:rsidTr="00981551">
        <w:trPr>
          <w:trHeight w:val="397"/>
        </w:trPr>
        <w:tc>
          <w:tcPr>
            <w:tcW w:w="1052" w:type="dxa"/>
            <w:tcBorders>
              <w:top w:val="nil"/>
              <w:bottom w:val="nil"/>
            </w:tcBorders>
            <w:vAlign w:val="center"/>
          </w:tcPr>
          <w:p w14:paraId="74242323" w14:textId="77777777" w:rsidR="00BF169F" w:rsidRPr="00C82162" w:rsidRDefault="00BF169F" w:rsidP="00BE2B31">
            <w:pPr>
              <w:spacing w:line="320" w:lineRule="atLeast"/>
              <w:ind w:right="-108"/>
              <w:jc w:val="center"/>
              <w:rPr>
                <w:rFonts w:ascii="Times New Roman" w:hAnsi="Times New Roman"/>
                <w:sz w:val="24"/>
                <w:szCs w:val="24"/>
              </w:rPr>
            </w:pPr>
          </w:p>
        </w:tc>
        <w:tc>
          <w:tcPr>
            <w:tcW w:w="1781" w:type="dxa"/>
            <w:vMerge/>
          </w:tcPr>
          <w:p w14:paraId="00FBB267" w14:textId="77777777" w:rsidR="00BF169F" w:rsidRPr="00C82162" w:rsidRDefault="00BF169F" w:rsidP="00BE2B31">
            <w:pPr>
              <w:spacing w:line="300" w:lineRule="atLeast"/>
              <w:ind w:right="-102"/>
              <w:rPr>
                <w:rFonts w:ascii="Times New Roman" w:hAnsi="Times New Roman"/>
                <w:sz w:val="24"/>
                <w:szCs w:val="24"/>
              </w:rPr>
            </w:pPr>
          </w:p>
        </w:tc>
        <w:tc>
          <w:tcPr>
            <w:tcW w:w="2412" w:type="dxa"/>
            <w:tcBorders>
              <w:top w:val="nil"/>
              <w:bottom w:val="nil"/>
            </w:tcBorders>
            <w:vAlign w:val="center"/>
          </w:tcPr>
          <w:p w14:paraId="2964DA0C" w14:textId="2942C13B" w:rsidR="00BF169F" w:rsidRPr="00C82162" w:rsidRDefault="00BF169F" w:rsidP="00BE2B31">
            <w:pPr>
              <w:spacing w:line="30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771" w:type="dxa"/>
            <w:tcBorders>
              <w:top w:val="nil"/>
              <w:bottom w:val="nil"/>
            </w:tcBorders>
            <w:vAlign w:val="center"/>
          </w:tcPr>
          <w:p w14:paraId="1D0DBA3B" w14:textId="77777777" w:rsidR="00BF169F" w:rsidRPr="00C82162" w:rsidRDefault="00BF169F" w:rsidP="00BE2B31">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32AE21EE" w14:textId="77777777" w:rsidR="00BF169F" w:rsidRPr="00C82162" w:rsidRDefault="00BF169F" w:rsidP="00BE2B31">
            <w:pPr>
              <w:jc w:val="center"/>
            </w:pPr>
            <w:r w:rsidRPr="00C82162">
              <w:rPr>
                <w:rFonts w:ascii="Times New Roman" w:hAnsi="Times New Roman"/>
                <w:sz w:val="24"/>
                <w:szCs w:val="24"/>
              </w:rPr>
              <w:t>5</w:t>
            </w:r>
          </w:p>
        </w:tc>
        <w:tc>
          <w:tcPr>
            <w:tcW w:w="851" w:type="dxa"/>
            <w:tcBorders>
              <w:top w:val="nil"/>
              <w:bottom w:val="nil"/>
            </w:tcBorders>
            <w:vAlign w:val="center"/>
          </w:tcPr>
          <w:p w14:paraId="5D587FA6" w14:textId="77777777" w:rsidR="00BF169F" w:rsidRPr="00C82162" w:rsidRDefault="00BF169F" w:rsidP="00BE2B31">
            <w:pPr>
              <w:jc w:val="center"/>
            </w:pPr>
            <w:r w:rsidRPr="00C82162">
              <w:rPr>
                <w:rFonts w:ascii="Times New Roman" w:hAnsi="Times New Roman"/>
                <w:sz w:val="24"/>
                <w:szCs w:val="24"/>
              </w:rPr>
              <w:t>5</w:t>
            </w:r>
          </w:p>
        </w:tc>
        <w:tc>
          <w:tcPr>
            <w:tcW w:w="850" w:type="dxa"/>
            <w:tcBorders>
              <w:top w:val="nil"/>
              <w:bottom w:val="nil"/>
            </w:tcBorders>
            <w:vAlign w:val="center"/>
          </w:tcPr>
          <w:p w14:paraId="2725FB7E" w14:textId="77777777" w:rsidR="00BF169F" w:rsidRPr="00C82162" w:rsidRDefault="00BF169F" w:rsidP="00BE2B31">
            <w:pPr>
              <w:jc w:val="center"/>
            </w:pPr>
            <w:r w:rsidRPr="00C82162">
              <w:rPr>
                <w:rFonts w:ascii="Times New Roman" w:hAnsi="Times New Roman"/>
                <w:sz w:val="24"/>
                <w:szCs w:val="24"/>
              </w:rPr>
              <w:t>5</w:t>
            </w:r>
          </w:p>
        </w:tc>
        <w:tc>
          <w:tcPr>
            <w:tcW w:w="851" w:type="dxa"/>
            <w:tcBorders>
              <w:top w:val="nil"/>
              <w:bottom w:val="nil"/>
            </w:tcBorders>
            <w:vAlign w:val="center"/>
          </w:tcPr>
          <w:p w14:paraId="772DD1BC" w14:textId="77777777" w:rsidR="00BF169F" w:rsidRPr="00C82162" w:rsidRDefault="00BF169F" w:rsidP="00BE2B31">
            <w:pPr>
              <w:jc w:val="center"/>
            </w:pPr>
            <w:r w:rsidRPr="00C82162">
              <w:rPr>
                <w:rFonts w:ascii="Times New Roman" w:hAnsi="Times New Roman"/>
                <w:sz w:val="24"/>
                <w:szCs w:val="24"/>
              </w:rPr>
              <w:t>5</w:t>
            </w:r>
          </w:p>
        </w:tc>
      </w:tr>
      <w:tr w:rsidR="00C82162" w:rsidRPr="00C82162" w14:paraId="3E091EB7" w14:textId="77777777" w:rsidTr="00981551">
        <w:trPr>
          <w:trHeight w:val="397"/>
        </w:trPr>
        <w:tc>
          <w:tcPr>
            <w:tcW w:w="1052" w:type="dxa"/>
            <w:tcBorders>
              <w:top w:val="nil"/>
              <w:bottom w:val="nil"/>
            </w:tcBorders>
            <w:vAlign w:val="center"/>
          </w:tcPr>
          <w:p w14:paraId="67E95797" w14:textId="77777777" w:rsidR="00BF169F" w:rsidRPr="00C82162" w:rsidRDefault="00BF169F" w:rsidP="00C042A3">
            <w:pPr>
              <w:jc w:val="center"/>
              <w:rPr>
                <w:rFonts w:ascii="Times New Roman" w:hAnsi="Times New Roman"/>
                <w:i/>
                <w:sz w:val="24"/>
              </w:rPr>
            </w:pPr>
          </w:p>
        </w:tc>
        <w:tc>
          <w:tcPr>
            <w:tcW w:w="1781" w:type="dxa"/>
            <w:vMerge/>
          </w:tcPr>
          <w:p w14:paraId="08BB5083" w14:textId="77777777" w:rsidR="00BF169F" w:rsidRPr="00C82162" w:rsidRDefault="00BF169F" w:rsidP="00C042A3">
            <w:pPr>
              <w:rPr>
                <w:rFonts w:ascii="Times New Roman" w:hAnsi="Times New Roman"/>
                <w:i/>
                <w:sz w:val="24"/>
              </w:rPr>
            </w:pPr>
          </w:p>
        </w:tc>
        <w:tc>
          <w:tcPr>
            <w:tcW w:w="2412" w:type="dxa"/>
            <w:tcBorders>
              <w:top w:val="nil"/>
              <w:bottom w:val="nil"/>
            </w:tcBorders>
            <w:vAlign w:val="center"/>
          </w:tcPr>
          <w:p w14:paraId="7DD23516" w14:textId="52F7D536" w:rsidR="00BF169F" w:rsidRPr="00C82162" w:rsidRDefault="00BF169F" w:rsidP="00C042A3">
            <w:pPr>
              <w:rPr>
                <w:rFonts w:ascii="Times New Roman" w:hAnsi="Times New Roman"/>
                <w:i/>
                <w:sz w:val="24"/>
              </w:rPr>
            </w:pPr>
            <w:r w:rsidRPr="00C82162">
              <w:rPr>
                <w:rFonts w:ascii="Times New Roman" w:hAnsi="Times New Roman"/>
                <w:i/>
                <w:sz w:val="24"/>
              </w:rPr>
              <w:t>Nhân công 4,5/7</w:t>
            </w:r>
          </w:p>
        </w:tc>
        <w:tc>
          <w:tcPr>
            <w:tcW w:w="771" w:type="dxa"/>
            <w:tcBorders>
              <w:top w:val="nil"/>
              <w:bottom w:val="nil"/>
            </w:tcBorders>
            <w:vAlign w:val="center"/>
          </w:tcPr>
          <w:p w14:paraId="044B8927" w14:textId="77777777" w:rsidR="00BF169F" w:rsidRPr="00C82162" w:rsidRDefault="00BF169F" w:rsidP="00C042A3">
            <w:pPr>
              <w:spacing w:line="300" w:lineRule="atLeast"/>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bottom w:val="nil"/>
            </w:tcBorders>
            <w:vAlign w:val="center"/>
          </w:tcPr>
          <w:p w14:paraId="60D94FE5" w14:textId="77777777" w:rsidR="00BF169F" w:rsidRPr="00C82162" w:rsidRDefault="00BF169F" w:rsidP="002670D4">
            <w:pPr>
              <w:jc w:val="center"/>
              <w:rPr>
                <w:rFonts w:ascii="Times New Roman" w:hAnsi="Times New Roman"/>
                <w:sz w:val="24"/>
                <w:szCs w:val="24"/>
              </w:rPr>
            </w:pPr>
            <w:r w:rsidRPr="00C82162">
              <w:rPr>
                <w:rFonts w:ascii="Times New Roman" w:hAnsi="Times New Roman"/>
                <w:sz w:val="24"/>
                <w:szCs w:val="24"/>
              </w:rPr>
              <w:t>30,02</w:t>
            </w:r>
          </w:p>
        </w:tc>
        <w:tc>
          <w:tcPr>
            <w:tcW w:w="851" w:type="dxa"/>
            <w:tcBorders>
              <w:top w:val="nil"/>
              <w:bottom w:val="nil"/>
            </w:tcBorders>
            <w:vAlign w:val="center"/>
          </w:tcPr>
          <w:p w14:paraId="0BDADCE9" w14:textId="77777777" w:rsidR="00BF169F" w:rsidRPr="00C82162" w:rsidRDefault="00BF169F" w:rsidP="002670D4">
            <w:pPr>
              <w:jc w:val="center"/>
              <w:rPr>
                <w:rFonts w:ascii="Times New Roman" w:hAnsi="Times New Roman"/>
                <w:sz w:val="24"/>
                <w:szCs w:val="24"/>
              </w:rPr>
            </w:pPr>
            <w:r w:rsidRPr="00C82162">
              <w:rPr>
                <w:rFonts w:ascii="Times New Roman" w:hAnsi="Times New Roman"/>
                <w:sz w:val="24"/>
                <w:szCs w:val="24"/>
              </w:rPr>
              <w:t>27,70</w:t>
            </w:r>
          </w:p>
        </w:tc>
        <w:tc>
          <w:tcPr>
            <w:tcW w:w="850" w:type="dxa"/>
            <w:tcBorders>
              <w:top w:val="nil"/>
              <w:bottom w:val="nil"/>
            </w:tcBorders>
            <w:vAlign w:val="center"/>
          </w:tcPr>
          <w:p w14:paraId="66598C84" w14:textId="77777777" w:rsidR="00BF169F" w:rsidRPr="00C82162" w:rsidRDefault="00BF169F" w:rsidP="002670D4">
            <w:pPr>
              <w:jc w:val="center"/>
              <w:rPr>
                <w:rFonts w:ascii="Times New Roman" w:hAnsi="Times New Roman"/>
                <w:sz w:val="24"/>
                <w:szCs w:val="24"/>
              </w:rPr>
            </w:pPr>
            <w:r w:rsidRPr="00C82162">
              <w:rPr>
                <w:rFonts w:ascii="Times New Roman" w:hAnsi="Times New Roman"/>
                <w:sz w:val="24"/>
                <w:szCs w:val="24"/>
              </w:rPr>
              <w:t>20,78</w:t>
            </w:r>
          </w:p>
        </w:tc>
        <w:tc>
          <w:tcPr>
            <w:tcW w:w="851" w:type="dxa"/>
            <w:tcBorders>
              <w:top w:val="nil"/>
              <w:bottom w:val="nil"/>
            </w:tcBorders>
            <w:vAlign w:val="center"/>
          </w:tcPr>
          <w:p w14:paraId="147094CC" w14:textId="77777777" w:rsidR="00BF169F" w:rsidRPr="00C82162" w:rsidRDefault="00BF169F" w:rsidP="002670D4">
            <w:pPr>
              <w:jc w:val="center"/>
              <w:rPr>
                <w:rFonts w:ascii="Times New Roman" w:hAnsi="Times New Roman"/>
                <w:sz w:val="24"/>
                <w:szCs w:val="24"/>
              </w:rPr>
            </w:pPr>
            <w:r w:rsidRPr="00C82162">
              <w:rPr>
                <w:rFonts w:ascii="Times New Roman" w:hAnsi="Times New Roman"/>
                <w:sz w:val="24"/>
                <w:szCs w:val="24"/>
              </w:rPr>
              <w:t>18,47</w:t>
            </w:r>
          </w:p>
        </w:tc>
      </w:tr>
      <w:tr w:rsidR="00C82162" w:rsidRPr="00C82162" w14:paraId="2FB1C1A8" w14:textId="77777777" w:rsidTr="00981551">
        <w:trPr>
          <w:trHeight w:val="397"/>
        </w:trPr>
        <w:tc>
          <w:tcPr>
            <w:tcW w:w="1052" w:type="dxa"/>
            <w:tcBorders>
              <w:top w:val="nil"/>
              <w:bottom w:val="nil"/>
            </w:tcBorders>
            <w:vAlign w:val="center"/>
          </w:tcPr>
          <w:p w14:paraId="7EEC2CB1" w14:textId="77777777" w:rsidR="00BF169F" w:rsidRPr="00C82162" w:rsidRDefault="00BF169F" w:rsidP="00DA62DD">
            <w:pPr>
              <w:ind w:right="-108"/>
              <w:jc w:val="center"/>
              <w:rPr>
                <w:rFonts w:ascii="Times New Roman" w:hAnsi="Times New Roman"/>
                <w:bCs/>
                <w:i/>
                <w:sz w:val="24"/>
                <w:szCs w:val="24"/>
              </w:rPr>
            </w:pPr>
          </w:p>
        </w:tc>
        <w:tc>
          <w:tcPr>
            <w:tcW w:w="1781" w:type="dxa"/>
            <w:vMerge/>
          </w:tcPr>
          <w:p w14:paraId="19A4B6CC" w14:textId="77777777" w:rsidR="00BF169F" w:rsidRPr="00C82162" w:rsidRDefault="00BF169F" w:rsidP="00DA62DD">
            <w:pPr>
              <w:ind w:right="-102"/>
              <w:rPr>
                <w:rFonts w:ascii="Times New Roman" w:hAnsi="Times New Roman"/>
                <w:bCs/>
                <w:i/>
                <w:sz w:val="24"/>
                <w:szCs w:val="24"/>
              </w:rPr>
            </w:pPr>
          </w:p>
        </w:tc>
        <w:tc>
          <w:tcPr>
            <w:tcW w:w="2412" w:type="dxa"/>
            <w:tcBorders>
              <w:top w:val="nil"/>
              <w:bottom w:val="nil"/>
            </w:tcBorders>
            <w:vAlign w:val="center"/>
          </w:tcPr>
          <w:p w14:paraId="457B76D0" w14:textId="150C7301" w:rsidR="00BF169F" w:rsidRPr="00C82162" w:rsidRDefault="00BF169F" w:rsidP="00DA62DD">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771" w:type="dxa"/>
            <w:tcBorders>
              <w:top w:val="nil"/>
              <w:bottom w:val="nil"/>
            </w:tcBorders>
            <w:vAlign w:val="center"/>
          </w:tcPr>
          <w:p w14:paraId="2C89F4C9" w14:textId="77777777" w:rsidR="00BF169F" w:rsidRPr="00C82162" w:rsidRDefault="00BF169F" w:rsidP="00DA62DD">
            <w:pPr>
              <w:spacing w:line="300" w:lineRule="atLeast"/>
              <w:jc w:val="center"/>
              <w:rPr>
                <w:rFonts w:ascii="Times New Roman" w:hAnsi="Times New Roman"/>
                <w:sz w:val="24"/>
                <w:szCs w:val="24"/>
              </w:rPr>
            </w:pPr>
          </w:p>
        </w:tc>
        <w:tc>
          <w:tcPr>
            <w:tcW w:w="850" w:type="dxa"/>
            <w:tcBorders>
              <w:top w:val="nil"/>
              <w:bottom w:val="nil"/>
            </w:tcBorders>
            <w:vAlign w:val="center"/>
          </w:tcPr>
          <w:p w14:paraId="43809A16" w14:textId="77777777" w:rsidR="00BF169F" w:rsidRPr="00C82162" w:rsidRDefault="00BF169F" w:rsidP="00DA62DD">
            <w:pPr>
              <w:jc w:val="center"/>
              <w:rPr>
                <w:rFonts w:ascii="Arial" w:hAnsi="Arial" w:cs="Arial"/>
                <w:sz w:val="24"/>
                <w:szCs w:val="24"/>
              </w:rPr>
            </w:pPr>
          </w:p>
        </w:tc>
        <w:tc>
          <w:tcPr>
            <w:tcW w:w="851" w:type="dxa"/>
            <w:tcBorders>
              <w:top w:val="nil"/>
              <w:bottom w:val="nil"/>
            </w:tcBorders>
            <w:vAlign w:val="center"/>
          </w:tcPr>
          <w:p w14:paraId="37A41A61" w14:textId="77777777" w:rsidR="00BF169F" w:rsidRPr="00C82162" w:rsidRDefault="00BF169F" w:rsidP="00DA62DD">
            <w:pPr>
              <w:jc w:val="center"/>
              <w:rPr>
                <w:rFonts w:ascii="Arial" w:hAnsi="Arial" w:cs="Arial"/>
                <w:sz w:val="24"/>
                <w:szCs w:val="24"/>
              </w:rPr>
            </w:pPr>
          </w:p>
        </w:tc>
        <w:tc>
          <w:tcPr>
            <w:tcW w:w="850" w:type="dxa"/>
            <w:tcBorders>
              <w:top w:val="nil"/>
              <w:bottom w:val="nil"/>
            </w:tcBorders>
            <w:vAlign w:val="center"/>
          </w:tcPr>
          <w:p w14:paraId="2D94D3A8" w14:textId="77777777" w:rsidR="00BF169F" w:rsidRPr="00C82162" w:rsidRDefault="00BF169F" w:rsidP="00DA62DD">
            <w:pPr>
              <w:jc w:val="center"/>
              <w:rPr>
                <w:rFonts w:ascii="Times New Roman" w:hAnsi="Times New Roman"/>
                <w:sz w:val="24"/>
                <w:szCs w:val="24"/>
              </w:rPr>
            </w:pPr>
          </w:p>
        </w:tc>
        <w:tc>
          <w:tcPr>
            <w:tcW w:w="851" w:type="dxa"/>
            <w:tcBorders>
              <w:top w:val="nil"/>
              <w:bottom w:val="nil"/>
            </w:tcBorders>
            <w:vAlign w:val="center"/>
          </w:tcPr>
          <w:p w14:paraId="41889465" w14:textId="77777777" w:rsidR="00BF169F" w:rsidRPr="00C82162" w:rsidRDefault="00BF169F" w:rsidP="00DA62DD">
            <w:pPr>
              <w:jc w:val="center"/>
              <w:rPr>
                <w:rFonts w:ascii="Arial" w:hAnsi="Arial" w:cs="Arial"/>
                <w:sz w:val="24"/>
                <w:szCs w:val="24"/>
              </w:rPr>
            </w:pPr>
          </w:p>
        </w:tc>
      </w:tr>
      <w:tr w:rsidR="00C82162" w:rsidRPr="00C82162" w14:paraId="3C0110EC" w14:textId="77777777" w:rsidTr="00981551">
        <w:trPr>
          <w:trHeight w:val="397"/>
        </w:trPr>
        <w:tc>
          <w:tcPr>
            <w:tcW w:w="1052" w:type="dxa"/>
            <w:tcBorders>
              <w:top w:val="nil"/>
              <w:bottom w:val="nil"/>
            </w:tcBorders>
            <w:vAlign w:val="center"/>
          </w:tcPr>
          <w:p w14:paraId="515F1123"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6CD5C2A5"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7215404" w14:textId="5F0563E2"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Cần cẩu 16T</w:t>
            </w:r>
          </w:p>
        </w:tc>
        <w:tc>
          <w:tcPr>
            <w:tcW w:w="771" w:type="dxa"/>
            <w:tcBorders>
              <w:top w:val="nil"/>
              <w:bottom w:val="nil"/>
            </w:tcBorders>
            <w:vAlign w:val="center"/>
          </w:tcPr>
          <w:p w14:paraId="64A0F14C"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0D55D444"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0,270</w:t>
            </w:r>
          </w:p>
        </w:tc>
        <w:tc>
          <w:tcPr>
            <w:tcW w:w="851" w:type="dxa"/>
            <w:tcBorders>
              <w:top w:val="nil"/>
              <w:bottom w:val="nil"/>
            </w:tcBorders>
            <w:vAlign w:val="center"/>
          </w:tcPr>
          <w:p w14:paraId="30BCFE82"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5D7C97D8"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0FDA1269"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r>
      <w:tr w:rsidR="00C82162" w:rsidRPr="00C82162" w14:paraId="179BA603" w14:textId="77777777" w:rsidTr="00981551">
        <w:trPr>
          <w:trHeight w:val="397"/>
        </w:trPr>
        <w:tc>
          <w:tcPr>
            <w:tcW w:w="1052" w:type="dxa"/>
            <w:tcBorders>
              <w:top w:val="nil"/>
              <w:bottom w:val="nil"/>
            </w:tcBorders>
            <w:vAlign w:val="center"/>
          </w:tcPr>
          <w:p w14:paraId="0FF31237"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10E89E6B" w14:textId="77777777" w:rsidR="00BF169F" w:rsidRPr="00C82162" w:rsidRDefault="00BF169F" w:rsidP="00794189">
            <w:pPr>
              <w:spacing w:line="300" w:lineRule="atLeast"/>
              <w:ind w:right="-102"/>
              <w:rPr>
                <w:rFonts w:ascii="Times New Roman" w:hAnsi="Times New Roman"/>
                <w:sz w:val="24"/>
                <w:szCs w:val="24"/>
              </w:rPr>
            </w:pPr>
          </w:p>
        </w:tc>
        <w:tc>
          <w:tcPr>
            <w:tcW w:w="2412" w:type="dxa"/>
            <w:tcBorders>
              <w:top w:val="nil"/>
              <w:bottom w:val="nil"/>
            </w:tcBorders>
            <w:vAlign w:val="center"/>
          </w:tcPr>
          <w:p w14:paraId="7B0E91B5" w14:textId="5F992335" w:rsidR="00BF169F" w:rsidRPr="00C82162" w:rsidRDefault="00BF169F" w:rsidP="00794189">
            <w:pPr>
              <w:spacing w:line="300" w:lineRule="atLeast"/>
              <w:ind w:right="-102"/>
              <w:rPr>
                <w:rFonts w:ascii="Times New Roman" w:hAnsi="Times New Roman"/>
                <w:sz w:val="24"/>
                <w:szCs w:val="24"/>
              </w:rPr>
            </w:pPr>
            <w:r w:rsidRPr="00C82162">
              <w:rPr>
                <w:rFonts w:ascii="Times New Roman" w:hAnsi="Times New Roman"/>
                <w:sz w:val="24"/>
                <w:szCs w:val="24"/>
              </w:rPr>
              <w:t>Cần cẩu 30T</w:t>
            </w:r>
          </w:p>
        </w:tc>
        <w:tc>
          <w:tcPr>
            <w:tcW w:w="771" w:type="dxa"/>
            <w:tcBorders>
              <w:top w:val="nil"/>
              <w:bottom w:val="nil"/>
            </w:tcBorders>
            <w:vAlign w:val="center"/>
          </w:tcPr>
          <w:p w14:paraId="78F8C2C3"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7A54B656"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1EE3F90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0,250</w:t>
            </w:r>
          </w:p>
        </w:tc>
        <w:tc>
          <w:tcPr>
            <w:tcW w:w="850" w:type="dxa"/>
            <w:tcBorders>
              <w:top w:val="nil"/>
              <w:bottom w:val="nil"/>
            </w:tcBorders>
            <w:vAlign w:val="center"/>
          </w:tcPr>
          <w:p w14:paraId="2AD652A6"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7B2D657F"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r>
      <w:tr w:rsidR="00C82162" w:rsidRPr="00C82162" w14:paraId="610AD139" w14:textId="77777777" w:rsidTr="00981551">
        <w:trPr>
          <w:trHeight w:val="397"/>
        </w:trPr>
        <w:tc>
          <w:tcPr>
            <w:tcW w:w="1052" w:type="dxa"/>
            <w:tcBorders>
              <w:top w:val="nil"/>
              <w:bottom w:val="nil"/>
            </w:tcBorders>
            <w:vAlign w:val="center"/>
          </w:tcPr>
          <w:p w14:paraId="493C71B8"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204EC464" w14:textId="77777777" w:rsidR="00BF169F" w:rsidRPr="00C82162" w:rsidRDefault="00BF169F" w:rsidP="00794189">
            <w:pPr>
              <w:spacing w:line="300" w:lineRule="atLeast"/>
              <w:ind w:right="-102"/>
              <w:rPr>
                <w:rFonts w:ascii="Times New Roman" w:hAnsi="Times New Roman"/>
                <w:sz w:val="24"/>
                <w:szCs w:val="24"/>
              </w:rPr>
            </w:pPr>
          </w:p>
        </w:tc>
        <w:tc>
          <w:tcPr>
            <w:tcW w:w="2412" w:type="dxa"/>
            <w:tcBorders>
              <w:top w:val="nil"/>
              <w:bottom w:val="nil"/>
            </w:tcBorders>
            <w:vAlign w:val="center"/>
          </w:tcPr>
          <w:p w14:paraId="2EE37543" w14:textId="47123381" w:rsidR="00BF169F" w:rsidRPr="00C82162" w:rsidRDefault="00BF169F" w:rsidP="00794189">
            <w:pPr>
              <w:spacing w:line="300" w:lineRule="atLeast"/>
              <w:ind w:right="-102"/>
              <w:rPr>
                <w:rFonts w:ascii="Times New Roman" w:hAnsi="Times New Roman"/>
                <w:sz w:val="24"/>
                <w:szCs w:val="24"/>
              </w:rPr>
            </w:pPr>
            <w:r w:rsidRPr="00C82162">
              <w:rPr>
                <w:rFonts w:ascii="Times New Roman" w:hAnsi="Times New Roman"/>
                <w:sz w:val="24"/>
                <w:szCs w:val="24"/>
              </w:rPr>
              <w:t>Cần cẩu 90T</w:t>
            </w:r>
          </w:p>
        </w:tc>
        <w:tc>
          <w:tcPr>
            <w:tcW w:w="771" w:type="dxa"/>
            <w:tcBorders>
              <w:top w:val="nil"/>
              <w:bottom w:val="nil"/>
            </w:tcBorders>
            <w:vAlign w:val="center"/>
          </w:tcPr>
          <w:p w14:paraId="671667E0"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619BE2BA"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3455D80E"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5C4E6CCC"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0,191</w:t>
            </w:r>
          </w:p>
        </w:tc>
        <w:tc>
          <w:tcPr>
            <w:tcW w:w="851" w:type="dxa"/>
            <w:tcBorders>
              <w:top w:val="nil"/>
              <w:bottom w:val="nil"/>
            </w:tcBorders>
            <w:vAlign w:val="center"/>
          </w:tcPr>
          <w:p w14:paraId="47B0B489"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r>
      <w:tr w:rsidR="00C82162" w:rsidRPr="00C82162" w14:paraId="6407CE32" w14:textId="77777777" w:rsidTr="00981551">
        <w:trPr>
          <w:trHeight w:val="397"/>
        </w:trPr>
        <w:tc>
          <w:tcPr>
            <w:tcW w:w="1052" w:type="dxa"/>
            <w:tcBorders>
              <w:top w:val="nil"/>
              <w:bottom w:val="nil"/>
            </w:tcBorders>
            <w:vAlign w:val="center"/>
          </w:tcPr>
          <w:p w14:paraId="77094F4C"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52FC2DC5" w14:textId="77777777" w:rsidR="00BF169F" w:rsidRPr="00C82162" w:rsidRDefault="00BF169F" w:rsidP="00794189">
            <w:pPr>
              <w:spacing w:line="300" w:lineRule="atLeast"/>
              <w:ind w:right="-102"/>
              <w:rPr>
                <w:rFonts w:ascii="Times New Roman" w:hAnsi="Times New Roman"/>
                <w:sz w:val="24"/>
                <w:szCs w:val="24"/>
              </w:rPr>
            </w:pPr>
          </w:p>
        </w:tc>
        <w:tc>
          <w:tcPr>
            <w:tcW w:w="2412" w:type="dxa"/>
            <w:tcBorders>
              <w:top w:val="nil"/>
              <w:bottom w:val="nil"/>
            </w:tcBorders>
            <w:vAlign w:val="center"/>
          </w:tcPr>
          <w:p w14:paraId="3B33FD69" w14:textId="08D0F2B8" w:rsidR="00BF169F" w:rsidRPr="00C82162" w:rsidRDefault="00BF169F" w:rsidP="00794189">
            <w:pPr>
              <w:spacing w:line="300" w:lineRule="atLeast"/>
              <w:ind w:right="-102"/>
              <w:rPr>
                <w:rFonts w:ascii="Times New Roman" w:hAnsi="Times New Roman"/>
                <w:sz w:val="24"/>
                <w:szCs w:val="24"/>
              </w:rPr>
            </w:pPr>
            <w:r w:rsidRPr="00C82162">
              <w:rPr>
                <w:rFonts w:ascii="Times New Roman" w:hAnsi="Times New Roman"/>
                <w:sz w:val="24"/>
                <w:szCs w:val="24"/>
              </w:rPr>
              <w:t>Cần cẩu 150T</w:t>
            </w:r>
          </w:p>
        </w:tc>
        <w:tc>
          <w:tcPr>
            <w:tcW w:w="771" w:type="dxa"/>
            <w:tcBorders>
              <w:top w:val="nil"/>
              <w:bottom w:val="nil"/>
            </w:tcBorders>
            <w:vAlign w:val="center"/>
          </w:tcPr>
          <w:p w14:paraId="548D8713"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483CD40"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1" w:type="dxa"/>
            <w:tcBorders>
              <w:top w:val="nil"/>
              <w:bottom w:val="nil"/>
            </w:tcBorders>
            <w:vAlign w:val="center"/>
          </w:tcPr>
          <w:p w14:paraId="5F65F8EC" w14:textId="77777777" w:rsidR="00BF169F" w:rsidRPr="00C82162" w:rsidRDefault="00BF169F" w:rsidP="00DA62DD">
            <w:pPr>
              <w:jc w:val="center"/>
              <w:rPr>
                <w:rFonts w:ascii="Arial" w:hAnsi="Arial" w:cs="Arial"/>
                <w:sz w:val="24"/>
                <w:szCs w:val="24"/>
              </w:rPr>
            </w:pPr>
            <w:r w:rsidRPr="00C82162">
              <w:rPr>
                <w:rFonts w:ascii="Arial" w:hAnsi="Arial" w:cs="Arial"/>
                <w:sz w:val="24"/>
                <w:szCs w:val="24"/>
              </w:rPr>
              <w:t>-</w:t>
            </w:r>
          </w:p>
        </w:tc>
        <w:tc>
          <w:tcPr>
            <w:tcW w:w="850" w:type="dxa"/>
            <w:tcBorders>
              <w:top w:val="nil"/>
              <w:bottom w:val="nil"/>
            </w:tcBorders>
            <w:vAlign w:val="center"/>
          </w:tcPr>
          <w:p w14:paraId="660B6C6B"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5F4B3A48"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0,187</w:t>
            </w:r>
          </w:p>
        </w:tc>
      </w:tr>
      <w:tr w:rsidR="00C82162" w:rsidRPr="00C82162" w14:paraId="464339CF" w14:textId="77777777" w:rsidTr="00981551">
        <w:trPr>
          <w:trHeight w:val="397"/>
        </w:trPr>
        <w:tc>
          <w:tcPr>
            <w:tcW w:w="1052" w:type="dxa"/>
            <w:tcBorders>
              <w:top w:val="nil"/>
              <w:bottom w:val="nil"/>
            </w:tcBorders>
            <w:vAlign w:val="center"/>
          </w:tcPr>
          <w:p w14:paraId="1A7E3F8A"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2F56F6FA"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78584FC5" w14:textId="2F74CFDC"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Máy mài 2,7 kW</w:t>
            </w:r>
          </w:p>
        </w:tc>
        <w:tc>
          <w:tcPr>
            <w:tcW w:w="771" w:type="dxa"/>
            <w:tcBorders>
              <w:top w:val="nil"/>
              <w:bottom w:val="nil"/>
            </w:tcBorders>
            <w:vAlign w:val="center"/>
          </w:tcPr>
          <w:p w14:paraId="6EF93312"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69293924"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0,740</w:t>
            </w:r>
          </w:p>
        </w:tc>
        <w:tc>
          <w:tcPr>
            <w:tcW w:w="851" w:type="dxa"/>
            <w:tcBorders>
              <w:top w:val="nil"/>
              <w:bottom w:val="nil"/>
            </w:tcBorders>
            <w:vAlign w:val="center"/>
          </w:tcPr>
          <w:p w14:paraId="6D8200CD"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0,680</w:t>
            </w:r>
          </w:p>
        </w:tc>
        <w:tc>
          <w:tcPr>
            <w:tcW w:w="850" w:type="dxa"/>
            <w:tcBorders>
              <w:top w:val="nil"/>
              <w:bottom w:val="nil"/>
            </w:tcBorders>
            <w:vAlign w:val="center"/>
          </w:tcPr>
          <w:p w14:paraId="2F65B9CD"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0,620</w:t>
            </w:r>
          </w:p>
        </w:tc>
        <w:tc>
          <w:tcPr>
            <w:tcW w:w="851" w:type="dxa"/>
            <w:tcBorders>
              <w:top w:val="nil"/>
              <w:bottom w:val="nil"/>
            </w:tcBorders>
            <w:vAlign w:val="center"/>
          </w:tcPr>
          <w:p w14:paraId="6C95B4B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0,600</w:t>
            </w:r>
          </w:p>
        </w:tc>
      </w:tr>
      <w:tr w:rsidR="00C82162" w:rsidRPr="00C82162" w14:paraId="57396AAE" w14:textId="77777777" w:rsidTr="00981551">
        <w:trPr>
          <w:trHeight w:val="397"/>
        </w:trPr>
        <w:tc>
          <w:tcPr>
            <w:tcW w:w="1052" w:type="dxa"/>
            <w:tcBorders>
              <w:top w:val="nil"/>
              <w:bottom w:val="nil"/>
            </w:tcBorders>
            <w:vAlign w:val="center"/>
          </w:tcPr>
          <w:p w14:paraId="1C0D85F4" w14:textId="77777777" w:rsidR="00BF169F" w:rsidRPr="00C82162" w:rsidRDefault="00BF169F" w:rsidP="00DA62DD">
            <w:pPr>
              <w:spacing w:line="320" w:lineRule="atLeast"/>
              <w:ind w:right="-108"/>
              <w:jc w:val="center"/>
              <w:rPr>
                <w:rFonts w:ascii="Times New Roman" w:hAnsi="Times New Roman"/>
                <w:sz w:val="24"/>
                <w:szCs w:val="24"/>
              </w:rPr>
            </w:pPr>
          </w:p>
        </w:tc>
        <w:tc>
          <w:tcPr>
            <w:tcW w:w="1781" w:type="dxa"/>
            <w:vMerge/>
          </w:tcPr>
          <w:p w14:paraId="598C2519" w14:textId="77777777" w:rsidR="00BF169F" w:rsidRPr="00C82162" w:rsidRDefault="00BF169F" w:rsidP="00DA62DD">
            <w:pPr>
              <w:spacing w:line="300" w:lineRule="atLeast"/>
              <w:ind w:right="-102"/>
              <w:rPr>
                <w:rFonts w:ascii="Times New Roman" w:hAnsi="Times New Roman"/>
                <w:sz w:val="24"/>
                <w:szCs w:val="24"/>
              </w:rPr>
            </w:pPr>
          </w:p>
        </w:tc>
        <w:tc>
          <w:tcPr>
            <w:tcW w:w="2412" w:type="dxa"/>
            <w:tcBorders>
              <w:top w:val="nil"/>
              <w:bottom w:val="nil"/>
            </w:tcBorders>
            <w:vAlign w:val="center"/>
          </w:tcPr>
          <w:p w14:paraId="4DD8AD9E" w14:textId="364D964F" w:rsidR="00BF169F" w:rsidRPr="00C82162" w:rsidRDefault="00BF169F" w:rsidP="00DA62DD">
            <w:pPr>
              <w:spacing w:line="300" w:lineRule="atLeast"/>
              <w:ind w:right="-102"/>
              <w:rPr>
                <w:rFonts w:ascii="Times New Roman" w:hAnsi="Times New Roman"/>
                <w:sz w:val="24"/>
                <w:szCs w:val="24"/>
              </w:rPr>
            </w:pPr>
            <w:r w:rsidRPr="00C82162">
              <w:rPr>
                <w:rFonts w:ascii="Times New Roman" w:hAnsi="Times New Roman"/>
                <w:sz w:val="24"/>
                <w:szCs w:val="24"/>
              </w:rPr>
              <w:t>Máy hàn điện 50 kW</w:t>
            </w:r>
          </w:p>
        </w:tc>
        <w:tc>
          <w:tcPr>
            <w:tcW w:w="771" w:type="dxa"/>
            <w:tcBorders>
              <w:top w:val="nil"/>
              <w:bottom w:val="nil"/>
            </w:tcBorders>
            <w:vAlign w:val="center"/>
          </w:tcPr>
          <w:p w14:paraId="0C896749"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0E4C09A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0,074</w:t>
            </w:r>
          </w:p>
        </w:tc>
        <w:tc>
          <w:tcPr>
            <w:tcW w:w="851" w:type="dxa"/>
            <w:tcBorders>
              <w:top w:val="nil"/>
              <w:bottom w:val="nil"/>
            </w:tcBorders>
            <w:vAlign w:val="center"/>
          </w:tcPr>
          <w:p w14:paraId="161C077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0,068</w:t>
            </w:r>
          </w:p>
        </w:tc>
        <w:tc>
          <w:tcPr>
            <w:tcW w:w="850" w:type="dxa"/>
            <w:tcBorders>
              <w:top w:val="nil"/>
              <w:bottom w:val="nil"/>
            </w:tcBorders>
            <w:vAlign w:val="center"/>
          </w:tcPr>
          <w:p w14:paraId="4C5837DA"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0,062</w:t>
            </w:r>
          </w:p>
        </w:tc>
        <w:tc>
          <w:tcPr>
            <w:tcW w:w="851" w:type="dxa"/>
            <w:tcBorders>
              <w:top w:val="nil"/>
              <w:bottom w:val="nil"/>
            </w:tcBorders>
            <w:vAlign w:val="center"/>
          </w:tcPr>
          <w:p w14:paraId="6F63802E"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0,061</w:t>
            </w:r>
          </w:p>
        </w:tc>
      </w:tr>
      <w:tr w:rsidR="00C82162" w:rsidRPr="00C82162" w14:paraId="63DA33E9" w14:textId="77777777" w:rsidTr="00981551">
        <w:trPr>
          <w:trHeight w:val="397"/>
        </w:trPr>
        <w:tc>
          <w:tcPr>
            <w:tcW w:w="1052" w:type="dxa"/>
            <w:tcBorders>
              <w:top w:val="nil"/>
              <w:bottom w:val="nil"/>
            </w:tcBorders>
            <w:vAlign w:val="center"/>
          </w:tcPr>
          <w:p w14:paraId="50BE8CB9" w14:textId="77777777" w:rsidR="00BF169F" w:rsidRPr="00C82162" w:rsidRDefault="00BF169F" w:rsidP="00DA62DD">
            <w:pPr>
              <w:ind w:right="-108"/>
              <w:jc w:val="center"/>
              <w:rPr>
                <w:rFonts w:ascii="Times New Roman" w:hAnsi="Times New Roman"/>
                <w:sz w:val="24"/>
                <w:szCs w:val="24"/>
              </w:rPr>
            </w:pPr>
          </w:p>
        </w:tc>
        <w:tc>
          <w:tcPr>
            <w:tcW w:w="1781" w:type="dxa"/>
            <w:vMerge/>
          </w:tcPr>
          <w:p w14:paraId="478EDB00" w14:textId="77777777" w:rsidR="00BF169F" w:rsidRPr="00C82162" w:rsidRDefault="00BF169F" w:rsidP="00DA62DD">
            <w:pPr>
              <w:ind w:right="-108"/>
              <w:rPr>
                <w:rFonts w:ascii="Times New Roman" w:hAnsi="Times New Roman"/>
                <w:sz w:val="24"/>
                <w:szCs w:val="24"/>
              </w:rPr>
            </w:pPr>
          </w:p>
        </w:tc>
        <w:tc>
          <w:tcPr>
            <w:tcW w:w="2412" w:type="dxa"/>
            <w:tcBorders>
              <w:top w:val="nil"/>
              <w:bottom w:val="nil"/>
            </w:tcBorders>
            <w:vAlign w:val="center"/>
          </w:tcPr>
          <w:p w14:paraId="3929642F" w14:textId="70780619" w:rsidR="00BF169F" w:rsidRPr="00C82162" w:rsidRDefault="00BF169F" w:rsidP="00DA62DD">
            <w:pPr>
              <w:ind w:right="-108"/>
              <w:rPr>
                <w:rFonts w:ascii="Times New Roman" w:hAnsi="Times New Roman"/>
                <w:sz w:val="24"/>
                <w:szCs w:val="24"/>
              </w:rPr>
            </w:pPr>
            <w:r w:rsidRPr="00C82162">
              <w:rPr>
                <w:rFonts w:ascii="Times New Roman" w:hAnsi="Times New Roman"/>
                <w:sz w:val="24"/>
                <w:szCs w:val="24"/>
              </w:rPr>
              <w:t>Máy hàn hơi 1000 l/h</w:t>
            </w:r>
          </w:p>
        </w:tc>
        <w:tc>
          <w:tcPr>
            <w:tcW w:w="771" w:type="dxa"/>
            <w:tcBorders>
              <w:top w:val="nil"/>
              <w:bottom w:val="nil"/>
            </w:tcBorders>
            <w:vAlign w:val="center"/>
          </w:tcPr>
          <w:p w14:paraId="03F523CA"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6E6A9F26"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0,220</w:t>
            </w:r>
          </w:p>
        </w:tc>
        <w:tc>
          <w:tcPr>
            <w:tcW w:w="851" w:type="dxa"/>
            <w:tcBorders>
              <w:top w:val="nil"/>
              <w:bottom w:val="nil"/>
            </w:tcBorders>
            <w:vAlign w:val="center"/>
          </w:tcPr>
          <w:p w14:paraId="0B685970"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0,194</w:t>
            </w:r>
          </w:p>
        </w:tc>
        <w:tc>
          <w:tcPr>
            <w:tcW w:w="850" w:type="dxa"/>
            <w:tcBorders>
              <w:top w:val="nil"/>
              <w:bottom w:val="nil"/>
            </w:tcBorders>
            <w:vAlign w:val="center"/>
          </w:tcPr>
          <w:p w14:paraId="3D3BCF11"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0,182</w:t>
            </w:r>
          </w:p>
        </w:tc>
        <w:tc>
          <w:tcPr>
            <w:tcW w:w="851" w:type="dxa"/>
            <w:tcBorders>
              <w:top w:val="nil"/>
              <w:bottom w:val="nil"/>
            </w:tcBorders>
            <w:vAlign w:val="center"/>
          </w:tcPr>
          <w:p w14:paraId="3A838D8D" w14:textId="77777777" w:rsidR="00BF169F" w:rsidRPr="00C82162" w:rsidRDefault="00BF169F" w:rsidP="00DA62DD">
            <w:pPr>
              <w:jc w:val="center"/>
              <w:rPr>
                <w:rFonts w:ascii="Times New Roman" w:hAnsi="Times New Roman"/>
                <w:sz w:val="24"/>
                <w:szCs w:val="24"/>
              </w:rPr>
            </w:pPr>
            <w:r w:rsidRPr="00C82162">
              <w:rPr>
                <w:rFonts w:ascii="Times New Roman" w:hAnsi="Times New Roman"/>
                <w:sz w:val="24"/>
                <w:szCs w:val="24"/>
              </w:rPr>
              <w:t>0,169</w:t>
            </w:r>
          </w:p>
        </w:tc>
      </w:tr>
      <w:tr w:rsidR="00C82162" w:rsidRPr="00C82162" w14:paraId="2F0C16C3" w14:textId="77777777" w:rsidTr="00981551">
        <w:trPr>
          <w:trHeight w:val="397"/>
        </w:trPr>
        <w:tc>
          <w:tcPr>
            <w:tcW w:w="1052" w:type="dxa"/>
            <w:tcBorders>
              <w:top w:val="nil"/>
              <w:bottom w:val="single" w:sz="4" w:space="0" w:color="auto"/>
            </w:tcBorders>
            <w:vAlign w:val="center"/>
          </w:tcPr>
          <w:p w14:paraId="45065BBE" w14:textId="77777777" w:rsidR="00BF169F" w:rsidRPr="00C82162" w:rsidRDefault="00BF169F" w:rsidP="00BE2B31">
            <w:pPr>
              <w:spacing w:line="320" w:lineRule="atLeast"/>
              <w:ind w:right="-108"/>
              <w:jc w:val="center"/>
              <w:rPr>
                <w:rFonts w:ascii="Times New Roman" w:hAnsi="Times New Roman"/>
                <w:sz w:val="24"/>
                <w:szCs w:val="24"/>
              </w:rPr>
            </w:pPr>
          </w:p>
        </w:tc>
        <w:tc>
          <w:tcPr>
            <w:tcW w:w="1781" w:type="dxa"/>
            <w:vMerge/>
            <w:tcBorders>
              <w:bottom w:val="single" w:sz="4" w:space="0" w:color="auto"/>
            </w:tcBorders>
          </w:tcPr>
          <w:p w14:paraId="6598B2BD" w14:textId="77777777" w:rsidR="00BF169F" w:rsidRPr="00C82162" w:rsidRDefault="00BF169F" w:rsidP="00BE2B31">
            <w:pPr>
              <w:spacing w:line="300" w:lineRule="atLeast"/>
              <w:ind w:right="-102"/>
              <w:rPr>
                <w:rFonts w:ascii="Times New Roman" w:hAnsi="Times New Roman"/>
                <w:sz w:val="24"/>
                <w:szCs w:val="24"/>
              </w:rPr>
            </w:pPr>
          </w:p>
        </w:tc>
        <w:tc>
          <w:tcPr>
            <w:tcW w:w="2412" w:type="dxa"/>
            <w:tcBorders>
              <w:top w:val="nil"/>
              <w:bottom w:val="single" w:sz="4" w:space="0" w:color="auto"/>
            </w:tcBorders>
            <w:vAlign w:val="center"/>
          </w:tcPr>
          <w:p w14:paraId="1FFA69A8" w14:textId="4E747AD2" w:rsidR="00BF169F" w:rsidRPr="00C82162" w:rsidRDefault="00BF169F" w:rsidP="00BE2B31">
            <w:pPr>
              <w:spacing w:line="300" w:lineRule="atLeast"/>
              <w:ind w:right="-102"/>
              <w:rPr>
                <w:rFonts w:ascii="Times New Roman" w:hAnsi="Times New Roman"/>
                <w:sz w:val="24"/>
                <w:szCs w:val="24"/>
              </w:rPr>
            </w:pPr>
            <w:r w:rsidRPr="00C82162">
              <w:rPr>
                <w:rFonts w:ascii="Times New Roman" w:hAnsi="Times New Roman"/>
                <w:sz w:val="24"/>
                <w:szCs w:val="24"/>
              </w:rPr>
              <w:t>Máy khác</w:t>
            </w:r>
          </w:p>
        </w:tc>
        <w:tc>
          <w:tcPr>
            <w:tcW w:w="771" w:type="dxa"/>
            <w:tcBorders>
              <w:top w:val="nil"/>
              <w:bottom w:val="single" w:sz="4" w:space="0" w:color="auto"/>
            </w:tcBorders>
            <w:vAlign w:val="center"/>
          </w:tcPr>
          <w:p w14:paraId="64B41F81" w14:textId="77777777" w:rsidR="00BF169F" w:rsidRPr="00C82162" w:rsidRDefault="00BF169F" w:rsidP="00BE2B31">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single" w:sz="4" w:space="0" w:color="auto"/>
            </w:tcBorders>
            <w:vAlign w:val="center"/>
          </w:tcPr>
          <w:p w14:paraId="6D299105" w14:textId="77777777" w:rsidR="00BF169F" w:rsidRPr="00C82162" w:rsidRDefault="00BF169F" w:rsidP="00BE2B31">
            <w:pPr>
              <w:jc w:val="center"/>
            </w:pPr>
            <w:r w:rsidRPr="00C82162">
              <w:rPr>
                <w:rFonts w:ascii="Times New Roman" w:hAnsi="Times New Roman"/>
                <w:sz w:val="24"/>
                <w:szCs w:val="24"/>
              </w:rPr>
              <w:t>2</w:t>
            </w:r>
          </w:p>
        </w:tc>
        <w:tc>
          <w:tcPr>
            <w:tcW w:w="851" w:type="dxa"/>
            <w:tcBorders>
              <w:top w:val="nil"/>
              <w:bottom w:val="single" w:sz="4" w:space="0" w:color="auto"/>
            </w:tcBorders>
            <w:vAlign w:val="center"/>
          </w:tcPr>
          <w:p w14:paraId="6EAD6200" w14:textId="77777777" w:rsidR="00BF169F" w:rsidRPr="00C82162" w:rsidRDefault="00BF169F" w:rsidP="00BE2B31">
            <w:pPr>
              <w:jc w:val="center"/>
            </w:pPr>
            <w:r w:rsidRPr="00C82162">
              <w:rPr>
                <w:rFonts w:ascii="Times New Roman" w:hAnsi="Times New Roman"/>
                <w:sz w:val="24"/>
                <w:szCs w:val="24"/>
              </w:rPr>
              <w:t>2</w:t>
            </w:r>
          </w:p>
        </w:tc>
        <w:tc>
          <w:tcPr>
            <w:tcW w:w="850" w:type="dxa"/>
            <w:tcBorders>
              <w:top w:val="nil"/>
              <w:bottom w:val="single" w:sz="4" w:space="0" w:color="auto"/>
            </w:tcBorders>
            <w:vAlign w:val="center"/>
          </w:tcPr>
          <w:p w14:paraId="0C959D81" w14:textId="77777777" w:rsidR="00BF169F" w:rsidRPr="00C82162" w:rsidRDefault="00BF169F" w:rsidP="00BE2B31">
            <w:pPr>
              <w:jc w:val="center"/>
            </w:pPr>
            <w:r w:rsidRPr="00C82162">
              <w:rPr>
                <w:rFonts w:ascii="Times New Roman" w:hAnsi="Times New Roman"/>
                <w:sz w:val="24"/>
                <w:szCs w:val="24"/>
              </w:rPr>
              <w:t>2</w:t>
            </w:r>
          </w:p>
        </w:tc>
        <w:tc>
          <w:tcPr>
            <w:tcW w:w="851" w:type="dxa"/>
            <w:tcBorders>
              <w:top w:val="nil"/>
              <w:bottom w:val="single" w:sz="4" w:space="0" w:color="auto"/>
            </w:tcBorders>
            <w:vAlign w:val="center"/>
          </w:tcPr>
          <w:p w14:paraId="62C808F2" w14:textId="77777777" w:rsidR="00BF169F" w:rsidRPr="00C82162" w:rsidRDefault="00BF169F" w:rsidP="00BE2B31">
            <w:pPr>
              <w:jc w:val="center"/>
            </w:pPr>
            <w:r w:rsidRPr="00C82162">
              <w:rPr>
                <w:rFonts w:ascii="Times New Roman" w:hAnsi="Times New Roman"/>
                <w:sz w:val="24"/>
                <w:szCs w:val="24"/>
              </w:rPr>
              <w:t>2</w:t>
            </w:r>
          </w:p>
        </w:tc>
      </w:tr>
      <w:tr w:rsidR="00BF169F" w:rsidRPr="00C82162" w14:paraId="061BAA11" w14:textId="77777777" w:rsidTr="00981551">
        <w:trPr>
          <w:trHeight w:val="397"/>
        </w:trPr>
        <w:tc>
          <w:tcPr>
            <w:tcW w:w="1052" w:type="dxa"/>
            <w:tcBorders>
              <w:top w:val="single" w:sz="4" w:space="0" w:color="auto"/>
              <w:left w:val="nil"/>
              <w:bottom w:val="nil"/>
              <w:right w:val="nil"/>
            </w:tcBorders>
            <w:vAlign w:val="center"/>
          </w:tcPr>
          <w:p w14:paraId="7DD2116D" w14:textId="77777777" w:rsidR="00BF169F" w:rsidRPr="00C82162" w:rsidRDefault="00BF169F" w:rsidP="00DA62DD">
            <w:pPr>
              <w:spacing w:line="300" w:lineRule="atLeast"/>
              <w:ind w:right="-108"/>
              <w:jc w:val="center"/>
              <w:rPr>
                <w:rFonts w:ascii="Times New Roman" w:hAnsi="Times New Roman"/>
                <w:sz w:val="24"/>
                <w:szCs w:val="24"/>
              </w:rPr>
            </w:pPr>
          </w:p>
        </w:tc>
        <w:tc>
          <w:tcPr>
            <w:tcW w:w="1781" w:type="dxa"/>
            <w:tcBorders>
              <w:top w:val="single" w:sz="4" w:space="0" w:color="auto"/>
              <w:left w:val="nil"/>
              <w:bottom w:val="nil"/>
              <w:right w:val="nil"/>
            </w:tcBorders>
          </w:tcPr>
          <w:p w14:paraId="651B7076" w14:textId="77777777" w:rsidR="00BF169F" w:rsidRPr="00C82162" w:rsidRDefault="00BF169F" w:rsidP="00DA62DD">
            <w:pPr>
              <w:spacing w:line="300" w:lineRule="atLeast"/>
              <w:ind w:right="-108"/>
              <w:jc w:val="center"/>
              <w:rPr>
                <w:rFonts w:ascii="Times New Roman" w:hAnsi="Times New Roman"/>
                <w:sz w:val="24"/>
                <w:szCs w:val="24"/>
              </w:rPr>
            </w:pPr>
          </w:p>
        </w:tc>
        <w:tc>
          <w:tcPr>
            <w:tcW w:w="2412" w:type="dxa"/>
            <w:tcBorders>
              <w:top w:val="single" w:sz="4" w:space="0" w:color="auto"/>
              <w:left w:val="nil"/>
              <w:bottom w:val="nil"/>
              <w:right w:val="nil"/>
            </w:tcBorders>
            <w:vAlign w:val="center"/>
          </w:tcPr>
          <w:p w14:paraId="7EF37396" w14:textId="2E0DDE71" w:rsidR="00BF169F" w:rsidRPr="00C82162" w:rsidRDefault="00BF169F" w:rsidP="00DA62DD">
            <w:pPr>
              <w:spacing w:line="300" w:lineRule="atLeast"/>
              <w:ind w:right="-108"/>
              <w:jc w:val="center"/>
              <w:rPr>
                <w:rFonts w:ascii="Times New Roman" w:hAnsi="Times New Roman"/>
                <w:sz w:val="24"/>
                <w:szCs w:val="24"/>
              </w:rPr>
            </w:pPr>
          </w:p>
        </w:tc>
        <w:tc>
          <w:tcPr>
            <w:tcW w:w="771" w:type="dxa"/>
            <w:tcBorders>
              <w:top w:val="single" w:sz="4" w:space="0" w:color="auto"/>
              <w:left w:val="nil"/>
              <w:bottom w:val="nil"/>
            </w:tcBorders>
            <w:vAlign w:val="center"/>
          </w:tcPr>
          <w:p w14:paraId="5CA63E65" w14:textId="77777777" w:rsidR="00BF169F" w:rsidRPr="00C82162" w:rsidRDefault="00BF169F" w:rsidP="00DA62DD">
            <w:pPr>
              <w:spacing w:line="300" w:lineRule="atLeast"/>
              <w:ind w:left="-108" w:right="-108"/>
              <w:jc w:val="center"/>
              <w:rPr>
                <w:rFonts w:ascii="Times New Roman" w:hAnsi="Times New Roman"/>
                <w:sz w:val="24"/>
                <w:szCs w:val="24"/>
              </w:rPr>
            </w:pPr>
          </w:p>
        </w:tc>
        <w:tc>
          <w:tcPr>
            <w:tcW w:w="850" w:type="dxa"/>
            <w:tcBorders>
              <w:top w:val="single" w:sz="4" w:space="0" w:color="auto"/>
            </w:tcBorders>
            <w:vAlign w:val="center"/>
          </w:tcPr>
          <w:p w14:paraId="70B4A119"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51" w:type="dxa"/>
            <w:tcBorders>
              <w:top w:val="single" w:sz="4" w:space="0" w:color="auto"/>
            </w:tcBorders>
            <w:vAlign w:val="center"/>
          </w:tcPr>
          <w:p w14:paraId="5C953850"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50" w:type="dxa"/>
            <w:tcBorders>
              <w:top w:val="single" w:sz="4" w:space="0" w:color="auto"/>
            </w:tcBorders>
            <w:vAlign w:val="center"/>
          </w:tcPr>
          <w:p w14:paraId="639E3532"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51" w:type="dxa"/>
            <w:tcBorders>
              <w:top w:val="single" w:sz="4" w:space="0" w:color="auto"/>
            </w:tcBorders>
            <w:vAlign w:val="center"/>
          </w:tcPr>
          <w:p w14:paraId="476B9ABA" w14:textId="77777777" w:rsidR="00BF169F" w:rsidRPr="00C82162" w:rsidRDefault="00BF169F" w:rsidP="00DA62DD">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6E57EF24" w14:textId="77777777" w:rsidR="00911FC5" w:rsidRPr="00C82162" w:rsidRDefault="00911FC5" w:rsidP="000337F6">
      <w:pPr>
        <w:jc w:val="both"/>
        <w:rPr>
          <w:rFonts w:ascii="Times New Roman" w:hAnsi="Times New Roman"/>
          <w:i/>
          <w:iCs/>
        </w:rPr>
      </w:pPr>
    </w:p>
    <w:p w14:paraId="3E7E3549" w14:textId="57A2D761" w:rsidR="000337F6" w:rsidRPr="00C82162" w:rsidRDefault="000337F6" w:rsidP="00794189">
      <w:pPr>
        <w:ind w:left="22" w:firstLine="545"/>
        <w:jc w:val="both"/>
        <w:rPr>
          <w:rFonts w:ascii="Times New Roman" w:hAnsi="Times New Roman"/>
          <w:sz w:val="24"/>
          <w:szCs w:val="24"/>
        </w:rPr>
      </w:pPr>
      <w:r w:rsidRPr="00C82162">
        <w:rPr>
          <w:rFonts w:ascii="Times New Roman" w:hAnsi="Times New Roman"/>
          <w:i/>
          <w:sz w:val="24"/>
          <w:szCs w:val="24"/>
        </w:rPr>
        <w:t>Ghi chú:</w:t>
      </w:r>
      <w:r w:rsidR="00794189" w:rsidRPr="00C82162">
        <w:rPr>
          <w:rFonts w:ascii="Times New Roman" w:hAnsi="Times New Roman"/>
          <w:i/>
          <w:sz w:val="24"/>
          <w:szCs w:val="24"/>
        </w:rPr>
        <w:t xml:space="preserve"> </w:t>
      </w:r>
      <w:r w:rsidR="00981551" w:rsidRPr="00C82162">
        <w:rPr>
          <w:rFonts w:ascii="Times New Roman" w:hAnsi="Times New Roman"/>
          <w:sz w:val="24"/>
          <w:szCs w:val="24"/>
        </w:rPr>
        <w:t>L</w:t>
      </w:r>
      <w:r w:rsidRPr="00C82162">
        <w:rPr>
          <w:rFonts w:ascii="Times New Roman" w:hAnsi="Times New Roman"/>
          <w:sz w:val="24"/>
          <w:szCs w:val="24"/>
        </w:rPr>
        <w:t xml:space="preserve">ắp đặt nhóm thiết bị </w:t>
      </w:r>
      <w:r w:rsidR="00981551" w:rsidRPr="00C82162">
        <w:rPr>
          <w:rFonts w:ascii="Times New Roman" w:hAnsi="Times New Roman"/>
          <w:sz w:val="24"/>
          <w:szCs w:val="24"/>
        </w:rPr>
        <w:t xml:space="preserve">thiết bị tháp trao </w:t>
      </w:r>
      <w:r w:rsidR="00981551" w:rsidRPr="00C82162">
        <w:rPr>
          <w:rFonts w:ascii="Times New Roman" w:hAnsi="Times New Roman" w:hint="eastAsia"/>
          <w:sz w:val="24"/>
          <w:szCs w:val="24"/>
        </w:rPr>
        <w:t>đ</w:t>
      </w:r>
      <w:r w:rsidR="00981551" w:rsidRPr="00C82162">
        <w:rPr>
          <w:rFonts w:ascii="Times New Roman" w:hAnsi="Times New Roman"/>
          <w:sz w:val="24"/>
          <w:szCs w:val="24"/>
        </w:rPr>
        <w:t xml:space="preserve">ổi nhiệt và tháp </w:t>
      </w:r>
      <w:r w:rsidR="00981551" w:rsidRPr="00C82162">
        <w:rPr>
          <w:rFonts w:ascii="Times New Roman" w:hAnsi="Times New Roman" w:hint="eastAsia"/>
          <w:sz w:val="24"/>
          <w:szCs w:val="24"/>
        </w:rPr>
        <w:t>đ</w:t>
      </w:r>
      <w:r w:rsidR="00981551" w:rsidRPr="00C82162">
        <w:rPr>
          <w:rFonts w:ascii="Times New Roman" w:hAnsi="Times New Roman"/>
          <w:sz w:val="24"/>
          <w:szCs w:val="24"/>
        </w:rPr>
        <w:t>iều hoà khí thải</w:t>
      </w:r>
      <w:r w:rsidRPr="00C82162">
        <w:rPr>
          <w:rFonts w:ascii="Times New Roman" w:hAnsi="Times New Roman"/>
          <w:sz w:val="24"/>
          <w:szCs w:val="24"/>
        </w:rPr>
        <w:t xml:space="preserve"> bao gồm cả phạm vi buồng phân hủy với vòi đốt đa kênh, các van đối trọng cho mỗi cyclon trao đổi nhiệt, các vòng với các đầu </w:t>
      </w:r>
      <w:r w:rsidR="00911FC5" w:rsidRPr="00C82162">
        <w:rPr>
          <w:rFonts w:ascii="Times New Roman" w:hAnsi="Times New Roman"/>
          <w:sz w:val="24"/>
          <w:szCs w:val="24"/>
        </w:rPr>
        <w:t>phun của tháp điều hoà khí thải.</w:t>
      </w:r>
    </w:p>
    <w:p w14:paraId="0ACEF914" w14:textId="77777777" w:rsidR="000337F6" w:rsidRPr="00C82162" w:rsidRDefault="000337F6" w:rsidP="000337F6">
      <w:pPr>
        <w:ind w:left="1440" w:hanging="1440"/>
        <w:rPr>
          <w:rFonts w:ascii="Times New Roman" w:hAnsi="Times New Roman"/>
          <w:b/>
        </w:rPr>
      </w:pPr>
    </w:p>
    <w:p w14:paraId="413639A6" w14:textId="77777777" w:rsidR="000337F6" w:rsidRPr="00C82162" w:rsidRDefault="000337F6" w:rsidP="000337F6">
      <w:pPr>
        <w:ind w:left="1440" w:hanging="1440"/>
        <w:rPr>
          <w:rFonts w:ascii="Times New Roman" w:hAnsi="Times New Roman"/>
          <w:b/>
        </w:rPr>
      </w:pPr>
    </w:p>
    <w:p w14:paraId="584E76C9" w14:textId="77777777" w:rsidR="000337F6" w:rsidRPr="00C82162" w:rsidRDefault="000337F6" w:rsidP="000337F6">
      <w:pPr>
        <w:ind w:left="1440" w:hanging="1440"/>
        <w:rPr>
          <w:rFonts w:ascii="Times New Roman" w:hAnsi="Times New Roman"/>
          <w:b/>
        </w:rPr>
      </w:pPr>
    </w:p>
    <w:p w14:paraId="552FE2EC" w14:textId="77777777" w:rsidR="000337F6" w:rsidRPr="00C82162" w:rsidRDefault="000337F6" w:rsidP="000337F6">
      <w:pPr>
        <w:ind w:left="1440" w:hanging="1440"/>
        <w:rPr>
          <w:rFonts w:ascii="Times New Roman" w:hAnsi="Times New Roman"/>
          <w:b/>
        </w:rPr>
      </w:pPr>
    </w:p>
    <w:p w14:paraId="292152C6" w14:textId="77777777" w:rsidR="000337F6" w:rsidRPr="00C82162" w:rsidRDefault="000337F6" w:rsidP="00820CD0">
      <w:pPr>
        <w:spacing w:before="120"/>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2B7355" w:rsidRPr="00C82162">
        <w:rPr>
          <w:rFonts w:ascii="Times New Roman" w:hAnsi="Times New Roman"/>
          <w:sz w:val="24"/>
          <w:szCs w:val="24"/>
        </w:rPr>
        <w:t>D</w:t>
      </w:r>
      <w:r w:rsidRPr="00C82162">
        <w:rPr>
          <w:rFonts w:ascii="Times New Roman" w:hAnsi="Times New Roman"/>
          <w:sz w:val="24"/>
          <w:szCs w:val="24"/>
        </w:rPr>
        <w:t>.</w:t>
      </w:r>
      <w:r w:rsidR="002B7355" w:rsidRPr="00C82162">
        <w:rPr>
          <w:rFonts w:ascii="Times New Roman" w:hAnsi="Times New Roman"/>
          <w:sz w:val="24"/>
          <w:szCs w:val="24"/>
        </w:rPr>
        <w:t>13</w:t>
      </w:r>
      <w:r w:rsidRPr="00C82162">
        <w:rPr>
          <w:rFonts w:ascii="Times New Roman" w:hAnsi="Times New Roman"/>
          <w:sz w:val="24"/>
          <w:szCs w:val="24"/>
        </w:rPr>
        <w:t>000</w:t>
      </w:r>
      <w:r w:rsidRPr="00C82162">
        <w:rPr>
          <w:rFonts w:ascii="Times New Roman" w:hAnsi="Times New Roman"/>
          <w:sz w:val="24"/>
          <w:szCs w:val="24"/>
        </w:rPr>
        <w:tab/>
        <w:t>LẮ</w:t>
      </w:r>
      <w:r w:rsidR="00E842BC" w:rsidRPr="00C82162">
        <w:rPr>
          <w:rFonts w:ascii="Times New Roman" w:hAnsi="Times New Roman"/>
          <w:sz w:val="24"/>
          <w:szCs w:val="24"/>
        </w:rPr>
        <w:t>P ĐẶT THIẾT BỊ NẤU, SẤY, HẤP</w:t>
      </w:r>
    </w:p>
    <w:p w14:paraId="7E714400" w14:textId="77777777" w:rsidR="00E842BC" w:rsidRPr="00C82162" w:rsidRDefault="00E842BC" w:rsidP="00820CD0">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5A4ABE8B" w14:textId="77777777" w:rsidR="00794189" w:rsidRPr="00C82162" w:rsidRDefault="00794189" w:rsidP="00820CD0">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14:paraId="007CAECB" w14:textId="77777777" w:rsidR="00E842BC"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E842BC"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744"/>
        <w:gridCol w:w="2410"/>
        <w:gridCol w:w="851"/>
        <w:gridCol w:w="1086"/>
        <w:gridCol w:w="1087"/>
        <w:gridCol w:w="1087"/>
      </w:tblGrid>
      <w:tr w:rsidR="00C82162" w:rsidRPr="00C82162" w14:paraId="483802F7" w14:textId="77777777" w:rsidTr="00981551">
        <w:trPr>
          <w:trHeight w:val="397"/>
        </w:trPr>
        <w:tc>
          <w:tcPr>
            <w:tcW w:w="1091" w:type="dxa"/>
            <w:vMerge w:val="restart"/>
            <w:vAlign w:val="center"/>
          </w:tcPr>
          <w:p w14:paraId="4A4A627C" w14:textId="77777777" w:rsidR="0089161D" w:rsidRPr="00C82162" w:rsidRDefault="0089161D"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744" w:type="dxa"/>
            <w:vMerge w:val="restart"/>
            <w:vAlign w:val="center"/>
          </w:tcPr>
          <w:p w14:paraId="4FDDEFB5" w14:textId="66110316" w:rsidR="0089161D" w:rsidRPr="00C82162" w:rsidRDefault="0089161D" w:rsidP="0089161D">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Merge w:val="restart"/>
            <w:vAlign w:val="center"/>
          </w:tcPr>
          <w:p w14:paraId="22B1067E" w14:textId="314219A0" w:rsidR="0089161D" w:rsidRPr="00C82162" w:rsidRDefault="0089161D"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7C52CDBC" w14:textId="3BCD5CDD" w:rsidR="0089161D" w:rsidRPr="00C82162" w:rsidRDefault="0089161D" w:rsidP="0089161D">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0FABADD2" w14:textId="77777777" w:rsidR="0089161D" w:rsidRPr="00C82162" w:rsidRDefault="0089161D"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4C88D754" w14:textId="77777777" w:rsidTr="00981551">
        <w:trPr>
          <w:trHeight w:val="397"/>
        </w:trPr>
        <w:tc>
          <w:tcPr>
            <w:tcW w:w="1091" w:type="dxa"/>
            <w:vMerge/>
            <w:vAlign w:val="center"/>
          </w:tcPr>
          <w:p w14:paraId="27D6A7FB" w14:textId="77777777" w:rsidR="0089161D" w:rsidRPr="00C82162" w:rsidRDefault="0089161D" w:rsidP="00794189">
            <w:pPr>
              <w:ind w:left="-108" w:right="-120"/>
              <w:jc w:val="center"/>
              <w:rPr>
                <w:rFonts w:ascii="Times New Roman" w:hAnsi="Times New Roman"/>
                <w:b/>
                <w:sz w:val="24"/>
                <w:szCs w:val="24"/>
              </w:rPr>
            </w:pPr>
          </w:p>
        </w:tc>
        <w:tc>
          <w:tcPr>
            <w:tcW w:w="1744" w:type="dxa"/>
            <w:vMerge/>
          </w:tcPr>
          <w:p w14:paraId="48190BF8" w14:textId="77777777" w:rsidR="0089161D" w:rsidRPr="00C82162" w:rsidRDefault="0089161D" w:rsidP="00794189">
            <w:pPr>
              <w:ind w:right="-108"/>
              <w:jc w:val="center"/>
              <w:rPr>
                <w:rFonts w:ascii="Arial" w:hAnsi="Arial"/>
                <w:b/>
                <w:sz w:val="24"/>
                <w:szCs w:val="24"/>
              </w:rPr>
            </w:pPr>
          </w:p>
        </w:tc>
        <w:tc>
          <w:tcPr>
            <w:tcW w:w="2410" w:type="dxa"/>
            <w:vMerge/>
            <w:vAlign w:val="center"/>
          </w:tcPr>
          <w:p w14:paraId="70F71163" w14:textId="1041D1C4" w:rsidR="0089161D" w:rsidRPr="00C82162" w:rsidRDefault="0089161D" w:rsidP="00794189">
            <w:pPr>
              <w:ind w:right="-108"/>
              <w:jc w:val="center"/>
              <w:rPr>
                <w:rFonts w:ascii="Arial" w:hAnsi="Arial"/>
                <w:b/>
                <w:sz w:val="24"/>
                <w:szCs w:val="24"/>
              </w:rPr>
            </w:pPr>
          </w:p>
        </w:tc>
        <w:tc>
          <w:tcPr>
            <w:tcW w:w="851" w:type="dxa"/>
            <w:vMerge/>
            <w:vAlign w:val="center"/>
          </w:tcPr>
          <w:p w14:paraId="5162EE90" w14:textId="77777777" w:rsidR="0089161D" w:rsidRPr="00C82162" w:rsidRDefault="0089161D" w:rsidP="00794189">
            <w:pPr>
              <w:ind w:left="-108" w:right="-96"/>
              <w:jc w:val="center"/>
              <w:rPr>
                <w:rFonts w:ascii="Arial" w:hAnsi="Arial"/>
                <w:b/>
                <w:sz w:val="24"/>
                <w:szCs w:val="24"/>
              </w:rPr>
            </w:pPr>
          </w:p>
        </w:tc>
        <w:tc>
          <w:tcPr>
            <w:tcW w:w="1086" w:type="dxa"/>
            <w:vAlign w:val="center"/>
          </w:tcPr>
          <w:p w14:paraId="5B66DDDB" w14:textId="77777777" w:rsidR="0089161D" w:rsidRPr="00C82162" w:rsidRDefault="0089161D" w:rsidP="00794189">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145A08B5" w14:textId="77777777" w:rsidR="0089161D" w:rsidRPr="00C82162" w:rsidRDefault="0089161D" w:rsidP="00794189">
            <w:pPr>
              <w:jc w:val="center"/>
              <w:rPr>
                <w:rFonts w:ascii="Times New Roman" w:hAnsi="Times New Roman"/>
                <w:sz w:val="24"/>
                <w:szCs w:val="24"/>
              </w:rPr>
            </w:pPr>
            <w:r w:rsidRPr="00C82162">
              <w:rPr>
                <w:rFonts w:ascii="Times New Roman" w:hAnsi="Times New Roman"/>
                <w:sz w:val="24"/>
                <w:szCs w:val="24"/>
              </w:rPr>
              <w:t>≤ 2</w:t>
            </w:r>
          </w:p>
        </w:tc>
        <w:tc>
          <w:tcPr>
            <w:tcW w:w="1087" w:type="dxa"/>
            <w:vAlign w:val="center"/>
          </w:tcPr>
          <w:p w14:paraId="5D0CBBAE" w14:textId="77777777" w:rsidR="0089161D" w:rsidRPr="00C82162" w:rsidRDefault="0089161D" w:rsidP="00794189">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7FB6AF50" w14:textId="77777777" w:rsidTr="00981551">
        <w:trPr>
          <w:trHeight w:val="397"/>
        </w:trPr>
        <w:tc>
          <w:tcPr>
            <w:tcW w:w="1091" w:type="dxa"/>
            <w:tcBorders>
              <w:bottom w:val="nil"/>
            </w:tcBorders>
            <w:vAlign w:val="center"/>
          </w:tcPr>
          <w:p w14:paraId="38B9988B" w14:textId="77777777" w:rsidR="0089161D" w:rsidRPr="00C82162" w:rsidRDefault="0089161D" w:rsidP="00BA1BDD">
            <w:pPr>
              <w:ind w:left="-108" w:right="-120"/>
              <w:jc w:val="center"/>
              <w:rPr>
                <w:rFonts w:ascii="Times New Roman" w:hAnsi="Times New Roman"/>
                <w:sz w:val="24"/>
                <w:szCs w:val="24"/>
              </w:rPr>
            </w:pPr>
            <w:r w:rsidRPr="00C82162">
              <w:rPr>
                <w:rFonts w:ascii="Times New Roman" w:hAnsi="Times New Roman"/>
                <w:sz w:val="24"/>
                <w:szCs w:val="24"/>
              </w:rPr>
              <w:t>MD.130</w:t>
            </w:r>
          </w:p>
        </w:tc>
        <w:tc>
          <w:tcPr>
            <w:tcW w:w="1744" w:type="dxa"/>
            <w:vMerge w:val="restart"/>
          </w:tcPr>
          <w:p w14:paraId="34269890" w14:textId="6EBE1E25" w:rsidR="0089161D" w:rsidRPr="00C82162" w:rsidRDefault="0089161D" w:rsidP="0089161D">
            <w:pPr>
              <w:spacing w:before="60"/>
              <w:ind w:right="-108"/>
              <w:rPr>
                <w:rFonts w:ascii="Times New Roman" w:hAnsi="Times New Roman"/>
                <w:bCs/>
                <w:i/>
                <w:sz w:val="24"/>
                <w:szCs w:val="24"/>
              </w:rPr>
            </w:pPr>
            <w:r w:rsidRPr="00C82162">
              <w:rPr>
                <w:rFonts w:ascii="Times New Roman" w:hAnsi="Times New Roman"/>
                <w:sz w:val="24"/>
                <w:szCs w:val="24"/>
              </w:rPr>
              <w:t>Lắp đặt thiết bị nấu, sấy, hấp</w:t>
            </w:r>
          </w:p>
        </w:tc>
        <w:tc>
          <w:tcPr>
            <w:tcW w:w="2410" w:type="dxa"/>
            <w:tcBorders>
              <w:bottom w:val="nil"/>
            </w:tcBorders>
            <w:vAlign w:val="center"/>
          </w:tcPr>
          <w:p w14:paraId="431DDCF8" w14:textId="03ECF2AD" w:rsidR="0089161D" w:rsidRPr="00C82162" w:rsidRDefault="0089161D" w:rsidP="00AF71A2">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6BB2F314" w14:textId="77777777" w:rsidR="0089161D" w:rsidRPr="00C82162" w:rsidRDefault="0089161D" w:rsidP="00AF71A2">
            <w:pPr>
              <w:ind w:left="-108" w:right="-96"/>
              <w:jc w:val="center"/>
              <w:rPr>
                <w:rFonts w:ascii="Times New Roman" w:hAnsi="Times New Roman"/>
                <w:sz w:val="24"/>
                <w:szCs w:val="24"/>
              </w:rPr>
            </w:pPr>
          </w:p>
        </w:tc>
        <w:tc>
          <w:tcPr>
            <w:tcW w:w="1086" w:type="dxa"/>
            <w:tcBorders>
              <w:bottom w:val="nil"/>
            </w:tcBorders>
            <w:vAlign w:val="center"/>
          </w:tcPr>
          <w:p w14:paraId="4B243010" w14:textId="77777777" w:rsidR="0089161D" w:rsidRPr="00C82162" w:rsidRDefault="0089161D" w:rsidP="00AF71A2">
            <w:pPr>
              <w:jc w:val="center"/>
              <w:rPr>
                <w:rFonts w:ascii="Times New Roman" w:hAnsi="Times New Roman"/>
                <w:b/>
                <w:sz w:val="24"/>
                <w:szCs w:val="24"/>
              </w:rPr>
            </w:pPr>
          </w:p>
        </w:tc>
        <w:tc>
          <w:tcPr>
            <w:tcW w:w="1087" w:type="dxa"/>
            <w:tcBorders>
              <w:bottom w:val="nil"/>
            </w:tcBorders>
            <w:vAlign w:val="center"/>
          </w:tcPr>
          <w:p w14:paraId="4654C1EF" w14:textId="77777777" w:rsidR="0089161D" w:rsidRPr="00C82162" w:rsidRDefault="0089161D" w:rsidP="00AF71A2">
            <w:pPr>
              <w:jc w:val="center"/>
              <w:rPr>
                <w:rFonts w:ascii="Times New Roman" w:hAnsi="Times New Roman"/>
                <w:b/>
                <w:sz w:val="24"/>
                <w:szCs w:val="24"/>
              </w:rPr>
            </w:pPr>
          </w:p>
        </w:tc>
        <w:tc>
          <w:tcPr>
            <w:tcW w:w="1087" w:type="dxa"/>
            <w:tcBorders>
              <w:bottom w:val="nil"/>
            </w:tcBorders>
            <w:vAlign w:val="center"/>
          </w:tcPr>
          <w:p w14:paraId="3CA0CBC9" w14:textId="77777777" w:rsidR="0089161D" w:rsidRPr="00C82162" w:rsidRDefault="0089161D" w:rsidP="00AF71A2">
            <w:pPr>
              <w:jc w:val="center"/>
              <w:rPr>
                <w:rFonts w:ascii="Times New Roman" w:hAnsi="Times New Roman"/>
                <w:b/>
                <w:sz w:val="24"/>
                <w:szCs w:val="24"/>
              </w:rPr>
            </w:pPr>
          </w:p>
        </w:tc>
      </w:tr>
      <w:tr w:rsidR="00C82162" w:rsidRPr="00C82162" w14:paraId="61F86EFB" w14:textId="77777777" w:rsidTr="00981551">
        <w:trPr>
          <w:trHeight w:val="397"/>
        </w:trPr>
        <w:tc>
          <w:tcPr>
            <w:tcW w:w="1091" w:type="dxa"/>
            <w:tcBorders>
              <w:top w:val="nil"/>
              <w:bottom w:val="nil"/>
            </w:tcBorders>
            <w:vAlign w:val="center"/>
          </w:tcPr>
          <w:p w14:paraId="1E709357"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67660644"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5FD12D12" w14:textId="47B78B41"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76BAFBC7"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7E5A053D"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2,030</w:t>
            </w:r>
          </w:p>
        </w:tc>
        <w:tc>
          <w:tcPr>
            <w:tcW w:w="1087" w:type="dxa"/>
            <w:tcBorders>
              <w:top w:val="nil"/>
              <w:bottom w:val="nil"/>
            </w:tcBorders>
            <w:vAlign w:val="center"/>
          </w:tcPr>
          <w:p w14:paraId="5E87F06A"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1,810</w:t>
            </w:r>
          </w:p>
        </w:tc>
        <w:tc>
          <w:tcPr>
            <w:tcW w:w="1087" w:type="dxa"/>
            <w:tcBorders>
              <w:top w:val="nil"/>
              <w:bottom w:val="nil"/>
            </w:tcBorders>
            <w:vAlign w:val="center"/>
          </w:tcPr>
          <w:p w14:paraId="201F0B12"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2FA194F9" w14:textId="77777777" w:rsidTr="00981551">
        <w:trPr>
          <w:trHeight w:val="397"/>
        </w:trPr>
        <w:tc>
          <w:tcPr>
            <w:tcW w:w="1091" w:type="dxa"/>
            <w:tcBorders>
              <w:top w:val="nil"/>
              <w:bottom w:val="nil"/>
            </w:tcBorders>
            <w:vAlign w:val="center"/>
          </w:tcPr>
          <w:p w14:paraId="12C66AED"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5CB27991"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6100D479" w14:textId="500B4DBF"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77E3FFA5"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0D3470B"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2,340</w:t>
            </w:r>
          </w:p>
        </w:tc>
        <w:tc>
          <w:tcPr>
            <w:tcW w:w="1087" w:type="dxa"/>
            <w:tcBorders>
              <w:top w:val="nil"/>
              <w:bottom w:val="nil"/>
            </w:tcBorders>
            <w:vAlign w:val="center"/>
          </w:tcPr>
          <w:p w14:paraId="44592C44"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2,090</w:t>
            </w:r>
          </w:p>
        </w:tc>
        <w:tc>
          <w:tcPr>
            <w:tcW w:w="1087" w:type="dxa"/>
            <w:tcBorders>
              <w:top w:val="nil"/>
              <w:bottom w:val="nil"/>
            </w:tcBorders>
            <w:vAlign w:val="center"/>
          </w:tcPr>
          <w:p w14:paraId="2C03FA2F"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47F48EE6" w14:textId="77777777" w:rsidTr="00981551">
        <w:trPr>
          <w:trHeight w:val="397"/>
        </w:trPr>
        <w:tc>
          <w:tcPr>
            <w:tcW w:w="1091" w:type="dxa"/>
            <w:tcBorders>
              <w:top w:val="nil"/>
              <w:bottom w:val="nil"/>
            </w:tcBorders>
            <w:vAlign w:val="center"/>
          </w:tcPr>
          <w:p w14:paraId="64DCDB43"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6E7F97B2"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07D48C22" w14:textId="45EEA011"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0010B252"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B95AF96"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3,120</w:t>
            </w:r>
          </w:p>
        </w:tc>
        <w:tc>
          <w:tcPr>
            <w:tcW w:w="1087" w:type="dxa"/>
            <w:tcBorders>
              <w:top w:val="nil"/>
              <w:bottom w:val="nil"/>
            </w:tcBorders>
            <w:vAlign w:val="center"/>
          </w:tcPr>
          <w:p w14:paraId="587DBF05"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2,780</w:t>
            </w:r>
          </w:p>
        </w:tc>
        <w:tc>
          <w:tcPr>
            <w:tcW w:w="1087" w:type="dxa"/>
            <w:tcBorders>
              <w:top w:val="nil"/>
              <w:bottom w:val="nil"/>
            </w:tcBorders>
            <w:vAlign w:val="center"/>
          </w:tcPr>
          <w:p w14:paraId="6B160CC3"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76DA78F8" w14:textId="77777777" w:rsidTr="00981551">
        <w:trPr>
          <w:trHeight w:val="397"/>
        </w:trPr>
        <w:tc>
          <w:tcPr>
            <w:tcW w:w="1091" w:type="dxa"/>
            <w:tcBorders>
              <w:top w:val="nil"/>
              <w:bottom w:val="nil"/>
            </w:tcBorders>
            <w:vAlign w:val="center"/>
          </w:tcPr>
          <w:p w14:paraId="0C1AE35A"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77CB585C"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7E90A658" w14:textId="2FEB7A9B"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0E4A7615"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9A0BDB2"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069A4D1B"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688CA673"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62B84B3F" w14:textId="77777777" w:rsidTr="00981551">
        <w:trPr>
          <w:trHeight w:val="397"/>
        </w:trPr>
        <w:tc>
          <w:tcPr>
            <w:tcW w:w="1091" w:type="dxa"/>
            <w:tcBorders>
              <w:top w:val="nil"/>
              <w:bottom w:val="nil"/>
            </w:tcBorders>
            <w:vAlign w:val="center"/>
          </w:tcPr>
          <w:p w14:paraId="365FB137"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40AFB2FA"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101E4CD8" w14:textId="4F09A946"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7576C758"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8CA62BE"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373B02E4"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6DEAC5EF"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544AA861" w14:textId="77777777" w:rsidTr="00981551">
        <w:trPr>
          <w:trHeight w:val="397"/>
        </w:trPr>
        <w:tc>
          <w:tcPr>
            <w:tcW w:w="1091" w:type="dxa"/>
            <w:tcBorders>
              <w:top w:val="nil"/>
              <w:bottom w:val="nil"/>
            </w:tcBorders>
            <w:vAlign w:val="center"/>
          </w:tcPr>
          <w:p w14:paraId="532B9F9B"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442E059C"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4B96D07B" w14:textId="2F7204C7"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73C8C9FC"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78F9B770"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0,120</w:t>
            </w:r>
          </w:p>
        </w:tc>
        <w:tc>
          <w:tcPr>
            <w:tcW w:w="1087" w:type="dxa"/>
            <w:tcBorders>
              <w:top w:val="nil"/>
              <w:bottom w:val="nil"/>
            </w:tcBorders>
            <w:vAlign w:val="center"/>
          </w:tcPr>
          <w:p w14:paraId="1EFF3D4C"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0,110</w:t>
            </w:r>
          </w:p>
        </w:tc>
        <w:tc>
          <w:tcPr>
            <w:tcW w:w="1087" w:type="dxa"/>
            <w:tcBorders>
              <w:top w:val="nil"/>
              <w:bottom w:val="nil"/>
            </w:tcBorders>
            <w:vAlign w:val="center"/>
          </w:tcPr>
          <w:p w14:paraId="40DF5EF5"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3FAC76F7" w14:textId="77777777" w:rsidTr="00981551">
        <w:trPr>
          <w:trHeight w:val="397"/>
        </w:trPr>
        <w:tc>
          <w:tcPr>
            <w:tcW w:w="1091" w:type="dxa"/>
            <w:tcBorders>
              <w:top w:val="nil"/>
              <w:bottom w:val="nil"/>
            </w:tcBorders>
            <w:vAlign w:val="center"/>
          </w:tcPr>
          <w:p w14:paraId="4F2A871A"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11C47447"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2D8DBF92" w14:textId="3499F7CE"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31FB16B0"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8A21ED4"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4E856A08"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0,055</w:t>
            </w:r>
          </w:p>
        </w:tc>
        <w:tc>
          <w:tcPr>
            <w:tcW w:w="1087" w:type="dxa"/>
            <w:tcBorders>
              <w:top w:val="nil"/>
              <w:bottom w:val="nil"/>
            </w:tcBorders>
            <w:vAlign w:val="center"/>
          </w:tcPr>
          <w:p w14:paraId="6F418587"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3E900991" w14:textId="77777777" w:rsidTr="00981551">
        <w:trPr>
          <w:trHeight w:val="397"/>
        </w:trPr>
        <w:tc>
          <w:tcPr>
            <w:tcW w:w="1091" w:type="dxa"/>
            <w:tcBorders>
              <w:top w:val="nil"/>
              <w:bottom w:val="nil"/>
            </w:tcBorders>
            <w:vAlign w:val="center"/>
          </w:tcPr>
          <w:p w14:paraId="565CC35C"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73C067D4"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3FBF9443" w14:textId="38AD847C"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33A7A123"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86" w:type="dxa"/>
            <w:tcBorders>
              <w:top w:val="nil"/>
              <w:bottom w:val="nil"/>
            </w:tcBorders>
            <w:vAlign w:val="center"/>
          </w:tcPr>
          <w:p w14:paraId="40DD8A8A"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0E18AD46"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63BC0170"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184F502E" w14:textId="77777777" w:rsidTr="00981551">
        <w:trPr>
          <w:trHeight w:val="397"/>
        </w:trPr>
        <w:tc>
          <w:tcPr>
            <w:tcW w:w="1091" w:type="dxa"/>
            <w:tcBorders>
              <w:top w:val="nil"/>
              <w:bottom w:val="nil"/>
            </w:tcBorders>
            <w:vAlign w:val="center"/>
          </w:tcPr>
          <w:p w14:paraId="36CBDE63" w14:textId="77777777" w:rsidR="0089161D" w:rsidRPr="00C82162" w:rsidRDefault="0089161D" w:rsidP="00BE2B31">
            <w:pPr>
              <w:ind w:left="-108" w:right="-120"/>
              <w:jc w:val="center"/>
              <w:rPr>
                <w:rFonts w:ascii="Times New Roman" w:hAnsi="Times New Roman"/>
                <w:b/>
                <w:sz w:val="24"/>
                <w:szCs w:val="24"/>
              </w:rPr>
            </w:pPr>
          </w:p>
        </w:tc>
        <w:tc>
          <w:tcPr>
            <w:tcW w:w="1744" w:type="dxa"/>
            <w:vMerge/>
          </w:tcPr>
          <w:p w14:paraId="656814E3" w14:textId="77777777" w:rsidR="0089161D" w:rsidRPr="00C82162" w:rsidRDefault="0089161D" w:rsidP="00BE2B31">
            <w:pPr>
              <w:ind w:right="-108"/>
              <w:rPr>
                <w:rFonts w:ascii="Times New Roman" w:hAnsi="Times New Roman"/>
                <w:sz w:val="24"/>
                <w:szCs w:val="24"/>
              </w:rPr>
            </w:pPr>
          </w:p>
        </w:tc>
        <w:tc>
          <w:tcPr>
            <w:tcW w:w="2410" w:type="dxa"/>
            <w:tcBorders>
              <w:top w:val="nil"/>
              <w:bottom w:val="nil"/>
            </w:tcBorders>
            <w:vAlign w:val="center"/>
          </w:tcPr>
          <w:p w14:paraId="461F4638" w14:textId="375C279A" w:rsidR="0089161D" w:rsidRPr="00C82162" w:rsidRDefault="0089161D"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38D5AC69" w14:textId="77777777" w:rsidR="0089161D" w:rsidRPr="00C82162" w:rsidRDefault="0089161D"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7843F85B" w14:textId="77777777" w:rsidR="0089161D" w:rsidRPr="00C82162" w:rsidRDefault="0089161D" w:rsidP="00BE2B31">
            <w:pPr>
              <w:jc w:val="center"/>
            </w:pPr>
            <w:r w:rsidRPr="00C82162">
              <w:rPr>
                <w:rFonts w:ascii="Times New Roman" w:hAnsi="Times New Roman"/>
                <w:sz w:val="24"/>
                <w:szCs w:val="24"/>
              </w:rPr>
              <w:t>5</w:t>
            </w:r>
          </w:p>
        </w:tc>
        <w:tc>
          <w:tcPr>
            <w:tcW w:w="1087" w:type="dxa"/>
            <w:tcBorders>
              <w:top w:val="nil"/>
              <w:bottom w:val="nil"/>
            </w:tcBorders>
            <w:vAlign w:val="center"/>
          </w:tcPr>
          <w:p w14:paraId="629BAE72" w14:textId="77777777" w:rsidR="0089161D" w:rsidRPr="00C82162" w:rsidRDefault="0089161D" w:rsidP="00BE2B31">
            <w:pPr>
              <w:jc w:val="center"/>
            </w:pPr>
            <w:r w:rsidRPr="00C82162">
              <w:rPr>
                <w:rFonts w:ascii="Times New Roman" w:hAnsi="Times New Roman"/>
                <w:sz w:val="24"/>
                <w:szCs w:val="24"/>
              </w:rPr>
              <w:t>5</w:t>
            </w:r>
          </w:p>
        </w:tc>
        <w:tc>
          <w:tcPr>
            <w:tcW w:w="1087" w:type="dxa"/>
            <w:tcBorders>
              <w:top w:val="nil"/>
              <w:bottom w:val="nil"/>
            </w:tcBorders>
            <w:vAlign w:val="center"/>
          </w:tcPr>
          <w:p w14:paraId="09804121" w14:textId="77777777" w:rsidR="0089161D" w:rsidRPr="00C82162" w:rsidRDefault="0089161D" w:rsidP="00BE2B31">
            <w:pPr>
              <w:jc w:val="center"/>
            </w:pPr>
            <w:r w:rsidRPr="00C82162">
              <w:rPr>
                <w:rFonts w:ascii="Times New Roman" w:hAnsi="Times New Roman"/>
                <w:sz w:val="24"/>
                <w:szCs w:val="24"/>
              </w:rPr>
              <w:t>5</w:t>
            </w:r>
          </w:p>
        </w:tc>
      </w:tr>
      <w:tr w:rsidR="00C82162" w:rsidRPr="00C82162" w14:paraId="1D34CAE1" w14:textId="77777777" w:rsidTr="00981551">
        <w:trPr>
          <w:trHeight w:val="397"/>
        </w:trPr>
        <w:tc>
          <w:tcPr>
            <w:tcW w:w="1091" w:type="dxa"/>
            <w:tcBorders>
              <w:top w:val="nil"/>
              <w:bottom w:val="nil"/>
            </w:tcBorders>
            <w:vAlign w:val="center"/>
          </w:tcPr>
          <w:p w14:paraId="35C3A93D" w14:textId="77777777" w:rsidR="0089161D" w:rsidRPr="00C82162" w:rsidRDefault="0089161D" w:rsidP="00C042A3">
            <w:pPr>
              <w:ind w:left="-108" w:right="-120"/>
              <w:jc w:val="center"/>
              <w:rPr>
                <w:rFonts w:ascii="Times New Roman" w:hAnsi="Times New Roman"/>
                <w:b/>
                <w:sz w:val="24"/>
                <w:szCs w:val="24"/>
              </w:rPr>
            </w:pPr>
          </w:p>
        </w:tc>
        <w:tc>
          <w:tcPr>
            <w:tcW w:w="1744" w:type="dxa"/>
            <w:vMerge/>
          </w:tcPr>
          <w:p w14:paraId="5385E560" w14:textId="77777777" w:rsidR="0089161D" w:rsidRPr="00C82162" w:rsidRDefault="0089161D" w:rsidP="00C042A3">
            <w:pPr>
              <w:rPr>
                <w:rFonts w:ascii="Times New Roman" w:hAnsi="Times New Roman"/>
                <w:i/>
                <w:sz w:val="24"/>
              </w:rPr>
            </w:pPr>
          </w:p>
        </w:tc>
        <w:tc>
          <w:tcPr>
            <w:tcW w:w="2410" w:type="dxa"/>
            <w:tcBorders>
              <w:top w:val="nil"/>
              <w:bottom w:val="nil"/>
            </w:tcBorders>
            <w:vAlign w:val="center"/>
          </w:tcPr>
          <w:p w14:paraId="2E40494D" w14:textId="64F62F6A" w:rsidR="0089161D" w:rsidRPr="00C82162" w:rsidRDefault="0089161D" w:rsidP="00C042A3">
            <w:pPr>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7348D507" w14:textId="77777777" w:rsidR="0089161D" w:rsidRPr="00C82162" w:rsidRDefault="0089161D" w:rsidP="00C042A3">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4C216760" w14:textId="77777777" w:rsidR="0089161D" w:rsidRPr="00C82162" w:rsidRDefault="0089161D" w:rsidP="002670D4">
            <w:pPr>
              <w:jc w:val="center"/>
              <w:rPr>
                <w:rFonts w:ascii="Times New Roman" w:hAnsi="Times New Roman"/>
                <w:sz w:val="24"/>
                <w:szCs w:val="24"/>
              </w:rPr>
            </w:pPr>
            <w:r w:rsidRPr="00C82162">
              <w:rPr>
                <w:rFonts w:ascii="Times New Roman" w:hAnsi="Times New Roman"/>
                <w:sz w:val="24"/>
                <w:szCs w:val="24"/>
              </w:rPr>
              <w:t>44,44</w:t>
            </w:r>
          </w:p>
        </w:tc>
        <w:tc>
          <w:tcPr>
            <w:tcW w:w="1087" w:type="dxa"/>
            <w:tcBorders>
              <w:top w:val="nil"/>
              <w:bottom w:val="nil"/>
            </w:tcBorders>
            <w:vAlign w:val="center"/>
          </w:tcPr>
          <w:p w14:paraId="3887B534" w14:textId="77777777" w:rsidR="0089161D" w:rsidRPr="00C82162" w:rsidRDefault="0089161D" w:rsidP="002670D4">
            <w:pPr>
              <w:jc w:val="center"/>
              <w:rPr>
                <w:rFonts w:ascii="Times New Roman" w:hAnsi="Times New Roman"/>
                <w:sz w:val="24"/>
                <w:szCs w:val="24"/>
              </w:rPr>
            </w:pPr>
            <w:r w:rsidRPr="00C82162">
              <w:rPr>
                <w:rFonts w:ascii="Times New Roman" w:hAnsi="Times New Roman"/>
                <w:sz w:val="24"/>
                <w:szCs w:val="24"/>
              </w:rPr>
              <w:t>35,55</w:t>
            </w:r>
          </w:p>
        </w:tc>
        <w:tc>
          <w:tcPr>
            <w:tcW w:w="1087" w:type="dxa"/>
            <w:tcBorders>
              <w:top w:val="nil"/>
              <w:bottom w:val="nil"/>
            </w:tcBorders>
            <w:vAlign w:val="center"/>
          </w:tcPr>
          <w:p w14:paraId="493F51E0" w14:textId="77777777" w:rsidR="0089161D" w:rsidRPr="00C82162" w:rsidRDefault="0089161D" w:rsidP="002670D4">
            <w:pPr>
              <w:jc w:val="center"/>
              <w:rPr>
                <w:rFonts w:ascii="Times New Roman" w:hAnsi="Times New Roman"/>
                <w:sz w:val="24"/>
                <w:szCs w:val="24"/>
              </w:rPr>
            </w:pPr>
            <w:r w:rsidRPr="00C82162">
              <w:rPr>
                <w:rFonts w:ascii="Times New Roman" w:hAnsi="Times New Roman"/>
                <w:sz w:val="24"/>
                <w:szCs w:val="24"/>
              </w:rPr>
              <w:t>26,91</w:t>
            </w:r>
          </w:p>
        </w:tc>
      </w:tr>
      <w:tr w:rsidR="00C82162" w:rsidRPr="00C82162" w14:paraId="4E314703" w14:textId="77777777" w:rsidTr="00981551">
        <w:trPr>
          <w:trHeight w:val="397"/>
        </w:trPr>
        <w:tc>
          <w:tcPr>
            <w:tcW w:w="1091" w:type="dxa"/>
            <w:tcBorders>
              <w:top w:val="nil"/>
              <w:bottom w:val="nil"/>
            </w:tcBorders>
            <w:vAlign w:val="center"/>
          </w:tcPr>
          <w:p w14:paraId="0D57DEAD"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493DAA9C" w14:textId="77777777" w:rsidR="0089161D" w:rsidRPr="00C82162" w:rsidRDefault="0089161D" w:rsidP="00AF71A2">
            <w:pPr>
              <w:ind w:right="-108"/>
              <w:rPr>
                <w:rFonts w:ascii="Times New Roman" w:hAnsi="Times New Roman"/>
                <w:bCs/>
                <w:i/>
                <w:sz w:val="24"/>
                <w:szCs w:val="24"/>
              </w:rPr>
            </w:pPr>
          </w:p>
        </w:tc>
        <w:tc>
          <w:tcPr>
            <w:tcW w:w="2410" w:type="dxa"/>
            <w:tcBorders>
              <w:top w:val="nil"/>
              <w:bottom w:val="nil"/>
            </w:tcBorders>
            <w:vAlign w:val="center"/>
          </w:tcPr>
          <w:p w14:paraId="7F064A84" w14:textId="52BD74FB" w:rsidR="0089161D" w:rsidRPr="00C82162" w:rsidRDefault="0089161D" w:rsidP="00AF71A2">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2F65A895" w14:textId="77777777" w:rsidR="0089161D" w:rsidRPr="00C82162" w:rsidRDefault="0089161D" w:rsidP="00AF71A2">
            <w:pPr>
              <w:ind w:left="-108" w:right="-96"/>
              <w:jc w:val="center"/>
              <w:rPr>
                <w:rFonts w:ascii="Times New Roman" w:hAnsi="Times New Roman"/>
                <w:sz w:val="24"/>
                <w:szCs w:val="24"/>
              </w:rPr>
            </w:pPr>
          </w:p>
        </w:tc>
        <w:tc>
          <w:tcPr>
            <w:tcW w:w="1086" w:type="dxa"/>
            <w:tcBorders>
              <w:top w:val="nil"/>
              <w:bottom w:val="nil"/>
            </w:tcBorders>
            <w:vAlign w:val="center"/>
          </w:tcPr>
          <w:p w14:paraId="6A013511" w14:textId="77777777" w:rsidR="0089161D" w:rsidRPr="00C82162" w:rsidRDefault="0089161D" w:rsidP="00AF71A2">
            <w:pPr>
              <w:jc w:val="center"/>
              <w:rPr>
                <w:rFonts w:ascii="Arial" w:hAnsi="Arial" w:cs="Arial"/>
                <w:sz w:val="24"/>
                <w:szCs w:val="24"/>
              </w:rPr>
            </w:pPr>
          </w:p>
        </w:tc>
        <w:tc>
          <w:tcPr>
            <w:tcW w:w="1087" w:type="dxa"/>
            <w:tcBorders>
              <w:top w:val="nil"/>
              <w:bottom w:val="nil"/>
            </w:tcBorders>
            <w:vAlign w:val="center"/>
          </w:tcPr>
          <w:p w14:paraId="4B5DBE51" w14:textId="77777777" w:rsidR="0089161D" w:rsidRPr="00C82162" w:rsidRDefault="0089161D" w:rsidP="00AF71A2">
            <w:pPr>
              <w:jc w:val="center"/>
              <w:rPr>
                <w:rFonts w:ascii="Times New Roman" w:hAnsi="Times New Roman"/>
                <w:sz w:val="24"/>
                <w:szCs w:val="24"/>
              </w:rPr>
            </w:pPr>
          </w:p>
        </w:tc>
        <w:tc>
          <w:tcPr>
            <w:tcW w:w="1087" w:type="dxa"/>
            <w:tcBorders>
              <w:top w:val="nil"/>
              <w:bottom w:val="nil"/>
            </w:tcBorders>
            <w:vAlign w:val="center"/>
          </w:tcPr>
          <w:p w14:paraId="665B0DE7" w14:textId="77777777" w:rsidR="0089161D" w:rsidRPr="00C82162" w:rsidRDefault="0089161D" w:rsidP="00AF71A2">
            <w:pPr>
              <w:jc w:val="center"/>
              <w:rPr>
                <w:rFonts w:ascii="Arial" w:hAnsi="Arial" w:cs="Arial"/>
                <w:sz w:val="24"/>
                <w:szCs w:val="24"/>
              </w:rPr>
            </w:pPr>
          </w:p>
        </w:tc>
      </w:tr>
      <w:tr w:rsidR="00C82162" w:rsidRPr="00C82162" w14:paraId="7A34A97A" w14:textId="77777777" w:rsidTr="00981551">
        <w:trPr>
          <w:trHeight w:val="397"/>
        </w:trPr>
        <w:tc>
          <w:tcPr>
            <w:tcW w:w="1091" w:type="dxa"/>
            <w:tcBorders>
              <w:top w:val="nil"/>
              <w:bottom w:val="nil"/>
            </w:tcBorders>
            <w:vAlign w:val="center"/>
          </w:tcPr>
          <w:p w14:paraId="537E0DBD"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3356BBD8"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25E1E8B9" w14:textId="5DC6EBF3"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66A9CB9C"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AF507AD"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0,340</w:t>
            </w:r>
          </w:p>
        </w:tc>
        <w:tc>
          <w:tcPr>
            <w:tcW w:w="1087" w:type="dxa"/>
            <w:tcBorders>
              <w:top w:val="nil"/>
              <w:bottom w:val="nil"/>
            </w:tcBorders>
            <w:vAlign w:val="center"/>
          </w:tcPr>
          <w:p w14:paraId="45342FD2"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7E1B5910" w14:textId="77777777" w:rsidR="0089161D" w:rsidRPr="00C82162" w:rsidRDefault="0089161D" w:rsidP="00AF71A2">
            <w:pPr>
              <w:jc w:val="center"/>
              <w:rPr>
                <w:rFonts w:ascii="Arial" w:hAnsi="Arial" w:cs="Arial"/>
                <w:sz w:val="24"/>
                <w:szCs w:val="24"/>
              </w:rPr>
            </w:pPr>
            <w:r w:rsidRPr="00C82162">
              <w:rPr>
                <w:rFonts w:ascii="Arial" w:hAnsi="Arial" w:cs="Arial"/>
                <w:sz w:val="24"/>
                <w:szCs w:val="24"/>
              </w:rPr>
              <w:t>-</w:t>
            </w:r>
          </w:p>
        </w:tc>
      </w:tr>
      <w:tr w:rsidR="00C82162" w:rsidRPr="00C82162" w14:paraId="7320B3C9" w14:textId="77777777" w:rsidTr="00981551">
        <w:trPr>
          <w:trHeight w:val="397"/>
        </w:trPr>
        <w:tc>
          <w:tcPr>
            <w:tcW w:w="1091" w:type="dxa"/>
            <w:tcBorders>
              <w:top w:val="nil"/>
              <w:bottom w:val="nil"/>
            </w:tcBorders>
            <w:vAlign w:val="center"/>
          </w:tcPr>
          <w:p w14:paraId="5156B876"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0B6E455A" w14:textId="77777777" w:rsidR="0089161D" w:rsidRPr="00C82162" w:rsidRDefault="0089161D" w:rsidP="00794189">
            <w:pPr>
              <w:ind w:right="-108"/>
              <w:rPr>
                <w:rFonts w:ascii="Times New Roman" w:hAnsi="Times New Roman"/>
                <w:sz w:val="24"/>
                <w:szCs w:val="24"/>
              </w:rPr>
            </w:pPr>
          </w:p>
        </w:tc>
        <w:tc>
          <w:tcPr>
            <w:tcW w:w="2410" w:type="dxa"/>
            <w:tcBorders>
              <w:top w:val="nil"/>
              <w:bottom w:val="nil"/>
            </w:tcBorders>
            <w:vAlign w:val="center"/>
          </w:tcPr>
          <w:p w14:paraId="06EF6C8C" w14:textId="21711CE5" w:rsidR="0089161D" w:rsidRPr="00C82162" w:rsidRDefault="0089161D" w:rsidP="00794189">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2A23FCFE"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1AD76B6" w14:textId="77777777" w:rsidR="0089161D" w:rsidRPr="00C82162" w:rsidRDefault="0089161D"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36B0072C"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0,310</w:t>
            </w:r>
          </w:p>
        </w:tc>
        <w:tc>
          <w:tcPr>
            <w:tcW w:w="1087" w:type="dxa"/>
            <w:tcBorders>
              <w:top w:val="nil"/>
              <w:bottom w:val="nil"/>
            </w:tcBorders>
            <w:vAlign w:val="center"/>
          </w:tcPr>
          <w:p w14:paraId="1A1001C5" w14:textId="77777777" w:rsidR="0089161D" w:rsidRPr="00C82162" w:rsidRDefault="0089161D" w:rsidP="00AF71A2">
            <w:pPr>
              <w:jc w:val="center"/>
              <w:rPr>
                <w:rFonts w:ascii="Arial" w:hAnsi="Arial" w:cs="Arial"/>
                <w:sz w:val="24"/>
                <w:szCs w:val="24"/>
              </w:rPr>
            </w:pPr>
            <w:r w:rsidRPr="00C82162">
              <w:rPr>
                <w:rFonts w:ascii="Arial" w:hAnsi="Arial" w:cs="Arial"/>
                <w:sz w:val="24"/>
                <w:szCs w:val="24"/>
              </w:rPr>
              <w:t>-</w:t>
            </w:r>
          </w:p>
        </w:tc>
      </w:tr>
      <w:tr w:rsidR="00C82162" w:rsidRPr="00C82162" w14:paraId="58B7EF2A" w14:textId="77777777" w:rsidTr="00981551">
        <w:trPr>
          <w:trHeight w:val="397"/>
        </w:trPr>
        <w:tc>
          <w:tcPr>
            <w:tcW w:w="1091" w:type="dxa"/>
            <w:tcBorders>
              <w:top w:val="nil"/>
              <w:bottom w:val="nil"/>
            </w:tcBorders>
            <w:vAlign w:val="center"/>
          </w:tcPr>
          <w:p w14:paraId="489E2253"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33C62BF6" w14:textId="77777777" w:rsidR="0089161D" w:rsidRPr="00C82162" w:rsidRDefault="0089161D" w:rsidP="00794189">
            <w:pPr>
              <w:ind w:right="-108"/>
              <w:rPr>
                <w:rFonts w:ascii="Times New Roman" w:hAnsi="Times New Roman"/>
                <w:sz w:val="24"/>
                <w:szCs w:val="24"/>
              </w:rPr>
            </w:pPr>
          </w:p>
        </w:tc>
        <w:tc>
          <w:tcPr>
            <w:tcW w:w="2410" w:type="dxa"/>
            <w:tcBorders>
              <w:top w:val="nil"/>
              <w:bottom w:val="nil"/>
            </w:tcBorders>
            <w:vAlign w:val="center"/>
          </w:tcPr>
          <w:p w14:paraId="7597B12D" w14:textId="20673E1A" w:rsidR="0089161D" w:rsidRPr="00C82162" w:rsidRDefault="0089161D" w:rsidP="00794189">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5775022F"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EE1A236" w14:textId="77777777" w:rsidR="0089161D" w:rsidRPr="00C82162" w:rsidRDefault="0089161D"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118C2FD" w14:textId="77777777" w:rsidR="0089161D" w:rsidRPr="00C82162" w:rsidRDefault="0089161D"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5DFD47CA"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0,290</w:t>
            </w:r>
          </w:p>
        </w:tc>
      </w:tr>
      <w:tr w:rsidR="00C82162" w:rsidRPr="00C82162" w14:paraId="79D89001" w14:textId="77777777" w:rsidTr="00981551">
        <w:trPr>
          <w:trHeight w:val="397"/>
        </w:trPr>
        <w:tc>
          <w:tcPr>
            <w:tcW w:w="1091" w:type="dxa"/>
            <w:tcBorders>
              <w:top w:val="nil"/>
              <w:bottom w:val="nil"/>
            </w:tcBorders>
            <w:vAlign w:val="center"/>
          </w:tcPr>
          <w:p w14:paraId="235F15D8"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63270925"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11D5D56A" w14:textId="54913EE7"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53690418"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ECEFC95"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0,100</w:t>
            </w:r>
          </w:p>
        </w:tc>
        <w:tc>
          <w:tcPr>
            <w:tcW w:w="1087" w:type="dxa"/>
            <w:tcBorders>
              <w:top w:val="nil"/>
              <w:bottom w:val="nil"/>
            </w:tcBorders>
            <w:vAlign w:val="center"/>
          </w:tcPr>
          <w:p w14:paraId="65BCE799"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1B0DC202"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2FA5D2F2" w14:textId="77777777" w:rsidTr="00981551">
        <w:trPr>
          <w:trHeight w:val="397"/>
        </w:trPr>
        <w:tc>
          <w:tcPr>
            <w:tcW w:w="1091" w:type="dxa"/>
            <w:tcBorders>
              <w:top w:val="nil"/>
              <w:bottom w:val="nil"/>
            </w:tcBorders>
            <w:vAlign w:val="center"/>
          </w:tcPr>
          <w:p w14:paraId="041968EF" w14:textId="77777777" w:rsidR="0089161D" w:rsidRPr="00C82162" w:rsidRDefault="0089161D" w:rsidP="00AF71A2">
            <w:pPr>
              <w:ind w:left="-108" w:right="-120"/>
              <w:jc w:val="center"/>
              <w:rPr>
                <w:rFonts w:ascii="Times New Roman" w:hAnsi="Times New Roman"/>
                <w:b/>
                <w:sz w:val="24"/>
                <w:szCs w:val="24"/>
              </w:rPr>
            </w:pPr>
          </w:p>
        </w:tc>
        <w:tc>
          <w:tcPr>
            <w:tcW w:w="1744" w:type="dxa"/>
            <w:vMerge/>
          </w:tcPr>
          <w:p w14:paraId="1056E394" w14:textId="77777777" w:rsidR="0089161D" w:rsidRPr="00C82162" w:rsidRDefault="0089161D" w:rsidP="00AF71A2">
            <w:pPr>
              <w:ind w:right="-108"/>
              <w:rPr>
                <w:rFonts w:ascii="Times New Roman" w:hAnsi="Times New Roman"/>
                <w:sz w:val="24"/>
                <w:szCs w:val="24"/>
              </w:rPr>
            </w:pPr>
          </w:p>
        </w:tc>
        <w:tc>
          <w:tcPr>
            <w:tcW w:w="2410" w:type="dxa"/>
            <w:tcBorders>
              <w:top w:val="nil"/>
              <w:bottom w:val="nil"/>
            </w:tcBorders>
            <w:vAlign w:val="center"/>
          </w:tcPr>
          <w:p w14:paraId="5DDB41F5" w14:textId="6B96B97D" w:rsidR="0089161D" w:rsidRPr="00C82162" w:rsidRDefault="0089161D"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3F7E497E" w14:textId="77777777" w:rsidR="0089161D" w:rsidRPr="00C82162" w:rsidRDefault="0089161D"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AD6396B"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0,270</w:t>
            </w:r>
          </w:p>
        </w:tc>
        <w:tc>
          <w:tcPr>
            <w:tcW w:w="1087" w:type="dxa"/>
            <w:tcBorders>
              <w:top w:val="nil"/>
              <w:bottom w:val="nil"/>
            </w:tcBorders>
            <w:vAlign w:val="center"/>
          </w:tcPr>
          <w:p w14:paraId="3765A520"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0,246</w:t>
            </w:r>
          </w:p>
        </w:tc>
        <w:tc>
          <w:tcPr>
            <w:tcW w:w="1087" w:type="dxa"/>
            <w:tcBorders>
              <w:top w:val="nil"/>
              <w:bottom w:val="nil"/>
            </w:tcBorders>
            <w:vAlign w:val="center"/>
          </w:tcPr>
          <w:p w14:paraId="517C7BCA"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0,224</w:t>
            </w:r>
          </w:p>
        </w:tc>
      </w:tr>
      <w:tr w:rsidR="00C82162" w:rsidRPr="00C82162" w14:paraId="23893D3D" w14:textId="77777777" w:rsidTr="00981551">
        <w:trPr>
          <w:trHeight w:val="397"/>
        </w:trPr>
        <w:tc>
          <w:tcPr>
            <w:tcW w:w="1091" w:type="dxa"/>
            <w:tcBorders>
              <w:top w:val="nil"/>
              <w:bottom w:val="single" w:sz="4" w:space="0" w:color="auto"/>
            </w:tcBorders>
            <w:vAlign w:val="center"/>
          </w:tcPr>
          <w:p w14:paraId="079A4A3C" w14:textId="77777777" w:rsidR="0089161D" w:rsidRPr="00C82162" w:rsidRDefault="0089161D" w:rsidP="00BE2B31">
            <w:pPr>
              <w:ind w:left="-108" w:right="-120"/>
              <w:jc w:val="center"/>
              <w:rPr>
                <w:rFonts w:ascii="Times New Roman" w:hAnsi="Times New Roman"/>
                <w:b/>
                <w:sz w:val="24"/>
                <w:szCs w:val="24"/>
              </w:rPr>
            </w:pPr>
          </w:p>
        </w:tc>
        <w:tc>
          <w:tcPr>
            <w:tcW w:w="1744" w:type="dxa"/>
            <w:vMerge/>
            <w:tcBorders>
              <w:bottom w:val="single" w:sz="4" w:space="0" w:color="auto"/>
            </w:tcBorders>
          </w:tcPr>
          <w:p w14:paraId="7C054809" w14:textId="77777777" w:rsidR="0089161D" w:rsidRPr="00C82162" w:rsidRDefault="0089161D" w:rsidP="00BE2B31">
            <w:pPr>
              <w:ind w:right="-108"/>
              <w:rPr>
                <w:rFonts w:ascii="Times New Roman" w:hAnsi="Times New Roman"/>
                <w:sz w:val="24"/>
                <w:szCs w:val="24"/>
              </w:rPr>
            </w:pPr>
          </w:p>
        </w:tc>
        <w:tc>
          <w:tcPr>
            <w:tcW w:w="2410" w:type="dxa"/>
            <w:tcBorders>
              <w:top w:val="nil"/>
              <w:bottom w:val="single" w:sz="4" w:space="0" w:color="auto"/>
            </w:tcBorders>
            <w:vAlign w:val="center"/>
          </w:tcPr>
          <w:p w14:paraId="451E9BBD" w14:textId="70655F48" w:rsidR="0089161D" w:rsidRPr="00C82162" w:rsidRDefault="0089161D"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4249877D" w14:textId="77777777" w:rsidR="0089161D" w:rsidRPr="00C82162" w:rsidRDefault="0089161D"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19DF9A7B" w14:textId="77777777" w:rsidR="0089161D" w:rsidRPr="00C82162" w:rsidRDefault="0089161D"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323632E2" w14:textId="77777777" w:rsidR="0089161D" w:rsidRPr="00C82162" w:rsidRDefault="0089161D"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644AC58A" w14:textId="77777777" w:rsidR="0089161D" w:rsidRPr="00C82162" w:rsidRDefault="0089161D" w:rsidP="00BE2B31">
            <w:pPr>
              <w:jc w:val="center"/>
            </w:pPr>
            <w:r w:rsidRPr="00C82162">
              <w:rPr>
                <w:rFonts w:ascii="Times New Roman" w:hAnsi="Times New Roman"/>
                <w:sz w:val="24"/>
                <w:szCs w:val="24"/>
              </w:rPr>
              <w:t>2</w:t>
            </w:r>
          </w:p>
        </w:tc>
      </w:tr>
      <w:tr w:rsidR="0089161D" w:rsidRPr="00C82162" w14:paraId="5A06FF9D" w14:textId="77777777" w:rsidTr="00981551">
        <w:trPr>
          <w:trHeight w:val="397"/>
        </w:trPr>
        <w:tc>
          <w:tcPr>
            <w:tcW w:w="1091" w:type="dxa"/>
            <w:tcBorders>
              <w:top w:val="single" w:sz="4" w:space="0" w:color="auto"/>
              <w:left w:val="nil"/>
              <w:bottom w:val="nil"/>
              <w:right w:val="nil"/>
            </w:tcBorders>
            <w:vAlign w:val="center"/>
          </w:tcPr>
          <w:p w14:paraId="62FF1B89" w14:textId="77777777" w:rsidR="0089161D" w:rsidRPr="00C82162" w:rsidRDefault="0089161D" w:rsidP="00AF71A2">
            <w:pPr>
              <w:ind w:left="-108" w:right="-120"/>
              <w:jc w:val="center"/>
              <w:rPr>
                <w:rFonts w:ascii="Times New Roman" w:hAnsi="Times New Roman"/>
                <w:b/>
                <w:sz w:val="24"/>
                <w:szCs w:val="24"/>
              </w:rPr>
            </w:pPr>
          </w:p>
        </w:tc>
        <w:tc>
          <w:tcPr>
            <w:tcW w:w="1744" w:type="dxa"/>
            <w:tcBorders>
              <w:top w:val="single" w:sz="4" w:space="0" w:color="auto"/>
              <w:left w:val="nil"/>
              <w:bottom w:val="nil"/>
              <w:right w:val="nil"/>
            </w:tcBorders>
          </w:tcPr>
          <w:p w14:paraId="0E37D7F3" w14:textId="77777777" w:rsidR="0089161D" w:rsidRPr="00C82162" w:rsidRDefault="0089161D" w:rsidP="00AF71A2">
            <w:pPr>
              <w:ind w:right="-108"/>
              <w:jc w:val="center"/>
              <w:rPr>
                <w:rFonts w:ascii="Times New Roman" w:hAnsi="Times New Roman"/>
                <w:sz w:val="24"/>
                <w:szCs w:val="24"/>
              </w:rPr>
            </w:pPr>
          </w:p>
        </w:tc>
        <w:tc>
          <w:tcPr>
            <w:tcW w:w="2410" w:type="dxa"/>
            <w:tcBorders>
              <w:top w:val="single" w:sz="4" w:space="0" w:color="auto"/>
              <w:left w:val="nil"/>
              <w:bottom w:val="nil"/>
              <w:right w:val="nil"/>
            </w:tcBorders>
            <w:vAlign w:val="center"/>
          </w:tcPr>
          <w:p w14:paraId="6FD03075" w14:textId="71A97D46" w:rsidR="0089161D" w:rsidRPr="00C82162" w:rsidRDefault="0089161D" w:rsidP="00AF71A2">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20DFE29B" w14:textId="77777777" w:rsidR="0089161D" w:rsidRPr="00C82162" w:rsidRDefault="0089161D" w:rsidP="00AF71A2">
            <w:pPr>
              <w:ind w:left="-108" w:right="-96"/>
              <w:jc w:val="center"/>
              <w:rPr>
                <w:rFonts w:ascii="Times New Roman" w:hAnsi="Times New Roman"/>
                <w:sz w:val="24"/>
                <w:szCs w:val="24"/>
              </w:rPr>
            </w:pPr>
          </w:p>
        </w:tc>
        <w:tc>
          <w:tcPr>
            <w:tcW w:w="1086" w:type="dxa"/>
            <w:tcBorders>
              <w:top w:val="single" w:sz="4" w:space="0" w:color="auto"/>
            </w:tcBorders>
            <w:vAlign w:val="center"/>
          </w:tcPr>
          <w:p w14:paraId="48050F94"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05336E3F"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21191352" w14:textId="77777777" w:rsidR="0089161D" w:rsidRPr="00C82162" w:rsidRDefault="0089161D" w:rsidP="00AF71A2">
            <w:pPr>
              <w:jc w:val="center"/>
              <w:rPr>
                <w:rFonts w:ascii="Times New Roman" w:hAnsi="Times New Roman"/>
                <w:sz w:val="24"/>
                <w:szCs w:val="24"/>
              </w:rPr>
            </w:pPr>
            <w:r w:rsidRPr="00C82162">
              <w:rPr>
                <w:rFonts w:ascii="Times New Roman" w:hAnsi="Times New Roman"/>
                <w:sz w:val="24"/>
                <w:szCs w:val="24"/>
              </w:rPr>
              <w:t>03</w:t>
            </w:r>
          </w:p>
        </w:tc>
      </w:tr>
    </w:tbl>
    <w:p w14:paraId="5989072B" w14:textId="77777777" w:rsidR="00E842BC" w:rsidRPr="00C82162" w:rsidRDefault="00E842BC" w:rsidP="00E842BC">
      <w:pPr>
        <w:ind w:left="1440" w:hanging="1440"/>
        <w:rPr>
          <w:rFonts w:ascii="Times New Roman" w:hAnsi="Times New Roman"/>
          <w:b/>
        </w:rPr>
      </w:pPr>
    </w:p>
    <w:p w14:paraId="78E4F45A" w14:textId="77777777" w:rsidR="00E842BC" w:rsidRPr="00C82162" w:rsidRDefault="00E842BC" w:rsidP="00E842BC">
      <w:pPr>
        <w:jc w:val="both"/>
        <w:rPr>
          <w:rFonts w:ascii="Times New Roman" w:hAnsi="Times New Roman"/>
          <w:i/>
          <w:iCs/>
        </w:rPr>
      </w:pPr>
    </w:p>
    <w:p w14:paraId="027F2AF1" w14:textId="77777777" w:rsidR="00E842BC" w:rsidRPr="00C82162" w:rsidRDefault="00E842BC" w:rsidP="00E842BC">
      <w:pPr>
        <w:spacing w:after="60"/>
        <w:rPr>
          <w:rFonts w:ascii="Times New Roman" w:hAnsi="Times New Roman"/>
          <w:sz w:val="24"/>
          <w:szCs w:val="24"/>
        </w:rPr>
      </w:pPr>
      <w:r w:rsidRPr="00C82162">
        <w:rPr>
          <w:rFonts w:ascii="Times New Roman" w:hAnsi="Times New Roman"/>
          <w:i/>
          <w:iCs/>
        </w:rPr>
        <w:br w:type="page"/>
      </w:r>
      <w:r w:rsidRPr="00C82162">
        <w:rPr>
          <w:rFonts w:ascii="Times New Roman" w:hAnsi="Times New Roman"/>
          <w:sz w:val="24"/>
          <w:szCs w:val="24"/>
        </w:rPr>
        <w:lastRenderedPageBreak/>
        <w:t>(Tiếp theo)</w:t>
      </w:r>
    </w:p>
    <w:p w14:paraId="639F17F8" w14:textId="77777777" w:rsidR="00E842BC"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E842BC"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813"/>
        <w:gridCol w:w="2433"/>
        <w:gridCol w:w="796"/>
        <w:gridCol w:w="830"/>
        <w:gridCol w:w="831"/>
        <w:gridCol w:w="831"/>
        <w:gridCol w:w="831"/>
      </w:tblGrid>
      <w:tr w:rsidR="00C82162" w:rsidRPr="00C82162" w14:paraId="3E3D248F" w14:textId="77777777" w:rsidTr="001F6D8D">
        <w:trPr>
          <w:trHeight w:val="397"/>
        </w:trPr>
        <w:tc>
          <w:tcPr>
            <w:tcW w:w="991" w:type="dxa"/>
            <w:vMerge w:val="restart"/>
            <w:vAlign w:val="center"/>
          </w:tcPr>
          <w:p w14:paraId="69677CAE" w14:textId="77777777" w:rsidR="005D279F" w:rsidRPr="00C82162" w:rsidRDefault="005D279F" w:rsidP="005D279F">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13" w:type="dxa"/>
            <w:vMerge w:val="restart"/>
            <w:vAlign w:val="center"/>
          </w:tcPr>
          <w:p w14:paraId="1F7BADF3" w14:textId="1AC8F5C8" w:rsidR="005D279F" w:rsidRPr="00C82162" w:rsidRDefault="005D279F" w:rsidP="005D279F">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33" w:type="dxa"/>
            <w:vMerge w:val="restart"/>
            <w:vAlign w:val="center"/>
          </w:tcPr>
          <w:p w14:paraId="42270C28" w14:textId="15029786" w:rsidR="005D279F" w:rsidRPr="00C82162" w:rsidRDefault="005D279F" w:rsidP="005D279F">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96" w:type="dxa"/>
            <w:vMerge w:val="restart"/>
            <w:vAlign w:val="center"/>
          </w:tcPr>
          <w:p w14:paraId="6F0A386A" w14:textId="77777777" w:rsidR="005D279F" w:rsidRPr="00C82162" w:rsidRDefault="005D279F" w:rsidP="005D279F">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23" w:type="dxa"/>
            <w:gridSpan w:val="4"/>
            <w:vAlign w:val="center"/>
          </w:tcPr>
          <w:p w14:paraId="76232B32" w14:textId="77777777" w:rsidR="005D279F" w:rsidRPr="00C82162" w:rsidRDefault="005D279F" w:rsidP="005D279F">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2F763D94" w14:textId="77777777" w:rsidTr="001F6D8D">
        <w:trPr>
          <w:trHeight w:val="397"/>
        </w:trPr>
        <w:tc>
          <w:tcPr>
            <w:tcW w:w="991" w:type="dxa"/>
            <w:vMerge/>
            <w:vAlign w:val="center"/>
          </w:tcPr>
          <w:p w14:paraId="4AB0647B" w14:textId="77777777" w:rsidR="005D279F" w:rsidRPr="00C82162" w:rsidRDefault="005D279F" w:rsidP="005D279F">
            <w:pPr>
              <w:ind w:left="-108" w:right="-120"/>
              <w:jc w:val="center"/>
              <w:rPr>
                <w:rFonts w:ascii="Times New Roman" w:hAnsi="Times New Roman"/>
                <w:b/>
                <w:sz w:val="24"/>
                <w:szCs w:val="24"/>
              </w:rPr>
            </w:pPr>
          </w:p>
        </w:tc>
        <w:tc>
          <w:tcPr>
            <w:tcW w:w="1813" w:type="dxa"/>
            <w:vMerge/>
          </w:tcPr>
          <w:p w14:paraId="5FCFBF89" w14:textId="77777777" w:rsidR="005D279F" w:rsidRPr="00C82162" w:rsidRDefault="005D279F" w:rsidP="005D279F">
            <w:pPr>
              <w:ind w:right="-108"/>
              <w:jc w:val="center"/>
              <w:rPr>
                <w:rFonts w:ascii="Arial" w:hAnsi="Arial"/>
                <w:b/>
                <w:sz w:val="24"/>
                <w:szCs w:val="24"/>
              </w:rPr>
            </w:pPr>
          </w:p>
        </w:tc>
        <w:tc>
          <w:tcPr>
            <w:tcW w:w="2433" w:type="dxa"/>
            <w:vMerge/>
            <w:vAlign w:val="center"/>
          </w:tcPr>
          <w:p w14:paraId="6C0B970D" w14:textId="66CCF494" w:rsidR="005D279F" w:rsidRPr="00C82162" w:rsidRDefault="005D279F" w:rsidP="005D279F">
            <w:pPr>
              <w:ind w:right="-108"/>
              <w:jc w:val="center"/>
              <w:rPr>
                <w:rFonts w:ascii="Arial" w:hAnsi="Arial"/>
                <w:b/>
                <w:sz w:val="24"/>
                <w:szCs w:val="24"/>
              </w:rPr>
            </w:pPr>
          </w:p>
        </w:tc>
        <w:tc>
          <w:tcPr>
            <w:tcW w:w="796" w:type="dxa"/>
            <w:vMerge/>
            <w:vAlign w:val="center"/>
          </w:tcPr>
          <w:p w14:paraId="13AEBBCC" w14:textId="77777777" w:rsidR="005D279F" w:rsidRPr="00C82162" w:rsidRDefault="005D279F" w:rsidP="005D279F">
            <w:pPr>
              <w:ind w:left="-108" w:right="-108"/>
              <w:jc w:val="center"/>
              <w:rPr>
                <w:rFonts w:ascii="Arial" w:hAnsi="Arial"/>
                <w:b/>
                <w:sz w:val="24"/>
                <w:szCs w:val="24"/>
              </w:rPr>
            </w:pPr>
          </w:p>
        </w:tc>
        <w:tc>
          <w:tcPr>
            <w:tcW w:w="830" w:type="dxa"/>
            <w:vAlign w:val="center"/>
          </w:tcPr>
          <w:p w14:paraId="31672E24" w14:textId="77777777" w:rsidR="005D279F" w:rsidRPr="00C82162" w:rsidRDefault="005D279F" w:rsidP="005D279F">
            <w:pPr>
              <w:jc w:val="center"/>
              <w:rPr>
                <w:rFonts w:ascii="Times New Roman" w:hAnsi="Times New Roman"/>
                <w:sz w:val="24"/>
                <w:szCs w:val="24"/>
              </w:rPr>
            </w:pPr>
            <w:r w:rsidRPr="00C82162">
              <w:rPr>
                <w:rFonts w:ascii="Times New Roman" w:hAnsi="Times New Roman"/>
                <w:sz w:val="24"/>
                <w:szCs w:val="24"/>
              </w:rPr>
              <w:t>≤ 10</w:t>
            </w:r>
          </w:p>
        </w:tc>
        <w:tc>
          <w:tcPr>
            <w:tcW w:w="831" w:type="dxa"/>
            <w:vAlign w:val="center"/>
          </w:tcPr>
          <w:p w14:paraId="5E61FB49" w14:textId="77777777" w:rsidR="005D279F" w:rsidRPr="00C82162" w:rsidRDefault="005D279F" w:rsidP="005D279F">
            <w:pPr>
              <w:jc w:val="center"/>
              <w:rPr>
                <w:rFonts w:ascii="Times New Roman" w:hAnsi="Times New Roman"/>
                <w:sz w:val="24"/>
                <w:szCs w:val="24"/>
              </w:rPr>
            </w:pPr>
            <w:r w:rsidRPr="00C82162">
              <w:rPr>
                <w:rFonts w:ascii="Times New Roman" w:hAnsi="Times New Roman"/>
                <w:sz w:val="24"/>
                <w:szCs w:val="24"/>
              </w:rPr>
              <w:t>≤ 20</w:t>
            </w:r>
          </w:p>
        </w:tc>
        <w:tc>
          <w:tcPr>
            <w:tcW w:w="831" w:type="dxa"/>
            <w:vAlign w:val="center"/>
          </w:tcPr>
          <w:p w14:paraId="6FF2020C" w14:textId="77777777" w:rsidR="005D279F" w:rsidRPr="00C82162" w:rsidRDefault="005D279F" w:rsidP="005D279F">
            <w:pPr>
              <w:ind w:left="-42" w:right="-108" w:hanging="6"/>
              <w:jc w:val="center"/>
              <w:rPr>
                <w:rFonts w:ascii="Times New Roman" w:hAnsi="Times New Roman"/>
                <w:sz w:val="24"/>
                <w:szCs w:val="24"/>
              </w:rPr>
            </w:pPr>
            <w:r w:rsidRPr="00C82162">
              <w:rPr>
                <w:rFonts w:ascii="Times New Roman" w:hAnsi="Times New Roman"/>
                <w:sz w:val="24"/>
                <w:szCs w:val="24"/>
              </w:rPr>
              <w:t>≤ 50</w:t>
            </w:r>
          </w:p>
        </w:tc>
        <w:tc>
          <w:tcPr>
            <w:tcW w:w="831" w:type="dxa"/>
            <w:vAlign w:val="center"/>
          </w:tcPr>
          <w:p w14:paraId="32458118" w14:textId="77777777" w:rsidR="005D279F" w:rsidRPr="00C82162" w:rsidRDefault="005D279F" w:rsidP="005D279F">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3D3305E1" w14:textId="77777777" w:rsidTr="001F6D8D">
        <w:trPr>
          <w:trHeight w:val="397"/>
        </w:trPr>
        <w:tc>
          <w:tcPr>
            <w:tcW w:w="991" w:type="dxa"/>
            <w:tcBorders>
              <w:bottom w:val="nil"/>
            </w:tcBorders>
            <w:vAlign w:val="center"/>
          </w:tcPr>
          <w:p w14:paraId="662511A8" w14:textId="77777777" w:rsidR="005D279F" w:rsidRPr="00C82162" w:rsidRDefault="005D279F" w:rsidP="005D279F">
            <w:pPr>
              <w:ind w:left="-108" w:right="-120"/>
              <w:jc w:val="center"/>
              <w:rPr>
                <w:rFonts w:ascii="Times New Roman" w:hAnsi="Times New Roman"/>
                <w:sz w:val="24"/>
                <w:szCs w:val="24"/>
              </w:rPr>
            </w:pPr>
            <w:r w:rsidRPr="00C82162">
              <w:rPr>
                <w:rFonts w:ascii="Times New Roman" w:hAnsi="Times New Roman"/>
                <w:sz w:val="24"/>
                <w:szCs w:val="24"/>
              </w:rPr>
              <w:t>MD.130</w:t>
            </w:r>
          </w:p>
        </w:tc>
        <w:tc>
          <w:tcPr>
            <w:tcW w:w="1813" w:type="dxa"/>
            <w:vMerge w:val="restart"/>
          </w:tcPr>
          <w:p w14:paraId="0662BF7E" w14:textId="2A89B407" w:rsidR="005D279F" w:rsidRPr="00C82162" w:rsidRDefault="005D279F" w:rsidP="005D279F">
            <w:pPr>
              <w:spacing w:before="60"/>
              <w:ind w:right="-102"/>
              <w:rPr>
                <w:rFonts w:ascii="Times New Roman" w:hAnsi="Times New Roman"/>
                <w:bCs/>
                <w:i/>
                <w:sz w:val="24"/>
                <w:szCs w:val="24"/>
              </w:rPr>
            </w:pPr>
            <w:r w:rsidRPr="00C82162">
              <w:rPr>
                <w:rFonts w:ascii="Times New Roman" w:hAnsi="Times New Roman"/>
                <w:sz w:val="24"/>
                <w:szCs w:val="24"/>
              </w:rPr>
              <w:t>Lắp đặt thiết bị nấu, sấy, hấp</w:t>
            </w:r>
          </w:p>
        </w:tc>
        <w:tc>
          <w:tcPr>
            <w:tcW w:w="2433" w:type="dxa"/>
            <w:tcBorders>
              <w:bottom w:val="nil"/>
            </w:tcBorders>
            <w:vAlign w:val="center"/>
          </w:tcPr>
          <w:p w14:paraId="37235165" w14:textId="3FF3C895" w:rsidR="005D279F" w:rsidRPr="00C82162" w:rsidRDefault="005D279F" w:rsidP="005D279F">
            <w:pPr>
              <w:ind w:right="-102"/>
              <w:rPr>
                <w:rFonts w:ascii="Times New Roman" w:hAnsi="Times New Roman"/>
                <w:bCs/>
                <w:i/>
                <w:sz w:val="24"/>
                <w:szCs w:val="24"/>
              </w:rPr>
            </w:pPr>
            <w:r w:rsidRPr="00C82162">
              <w:rPr>
                <w:rFonts w:ascii="Times New Roman" w:hAnsi="Times New Roman"/>
                <w:bCs/>
                <w:i/>
                <w:sz w:val="24"/>
                <w:szCs w:val="24"/>
              </w:rPr>
              <w:t>Vật liệu</w:t>
            </w:r>
          </w:p>
        </w:tc>
        <w:tc>
          <w:tcPr>
            <w:tcW w:w="796" w:type="dxa"/>
            <w:tcBorders>
              <w:bottom w:val="nil"/>
            </w:tcBorders>
            <w:vAlign w:val="center"/>
          </w:tcPr>
          <w:p w14:paraId="60F650BA" w14:textId="77777777" w:rsidR="005D279F" w:rsidRPr="00C82162" w:rsidRDefault="005D279F" w:rsidP="005D279F">
            <w:pPr>
              <w:ind w:left="-114" w:right="-108"/>
              <w:jc w:val="center"/>
              <w:rPr>
                <w:rFonts w:ascii="Times New Roman" w:hAnsi="Times New Roman"/>
                <w:sz w:val="24"/>
                <w:szCs w:val="24"/>
              </w:rPr>
            </w:pPr>
          </w:p>
        </w:tc>
        <w:tc>
          <w:tcPr>
            <w:tcW w:w="830" w:type="dxa"/>
            <w:tcBorders>
              <w:bottom w:val="nil"/>
            </w:tcBorders>
            <w:vAlign w:val="center"/>
          </w:tcPr>
          <w:p w14:paraId="6483E2E2" w14:textId="77777777" w:rsidR="005D279F" w:rsidRPr="00C82162" w:rsidRDefault="005D279F" w:rsidP="005D279F">
            <w:pPr>
              <w:jc w:val="center"/>
              <w:rPr>
                <w:rFonts w:ascii="Times New Roman" w:hAnsi="Times New Roman"/>
                <w:b/>
                <w:sz w:val="24"/>
                <w:szCs w:val="24"/>
              </w:rPr>
            </w:pPr>
          </w:p>
        </w:tc>
        <w:tc>
          <w:tcPr>
            <w:tcW w:w="831" w:type="dxa"/>
            <w:tcBorders>
              <w:bottom w:val="nil"/>
            </w:tcBorders>
            <w:vAlign w:val="center"/>
          </w:tcPr>
          <w:p w14:paraId="32A3E6D9" w14:textId="77777777" w:rsidR="005D279F" w:rsidRPr="00C82162" w:rsidRDefault="005D279F" w:rsidP="005D279F">
            <w:pPr>
              <w:jc w:val="center"/>
              <w:rPr>
                <w:rFonts w:ascii="Times New Roman" w:hAnsi="Times New Roman"/>
                <w:b/>
                <w:sz w:val="24"/>
                <w:szCs w:val="24"/>
              </w:rPr>
            </w:pPr>
          </w:p>
        </w:tc>
        <w:tc>
          <w:tcPr>
            <w:tcW w:w="831" w:type="dxa"/>
            <w:tcBorders>
              <w:bottom w:val="nil"/>
            </w:tcBorders>
            <w:vAlign w:val="center"/>
          </w:tcPr>
          <w:p w14:paraId="54DBD824" w14:textId="77777777" w:rsidR="005D279F" w:rsidRPr="00C82162" w:rsidRDefault="005D279F" w:rsidP="005D279F">
            <w:pPr>
              <w:jc w:val="center"/>
              <w:rPr>
                <w:rFonts w:ascii="Times New Roman" w:hAnsi="Times New Roman"/>
                <w:b/>
                <w:sz w:val="24"/>
                <w:szCs w:val="24"/>
              </w:rPr>
            </w:pPr>
          </w:p>
        </w:tc>
        <w:tc>
          <w:tcPr>
            <w:tcW w:w="831" w:type="dxa"/>
            <w:tcBorders>
              <w:bottom w:val="nil"/>
            </w:tcBorders>
            <w:vAlign w:val="center"/>
          </w:tcPr>
          <w:p w14:paraId="10FFB798" w14:textId="77777777" w:rsidR="005D279F" w:rsidRPr="00C82162" w:rsidRDefault="005D279F" w:rsidP="005D279F">
            <w:pPr>
              <w:jc w:val="center"/>
              <w:rPr>
                <w:rFonts w:ascii="Times New Roman" w:hAnsi="Times New Roman"/>
                <w:b/>
                <w:sz w:val="24"/>
                <w:szCs w:val="24"/>
              </w:rPr>
            </w:pPr>
          </w:p>
        </w:tc>
      </w:tr>
      <w:tr w:rsidR="00C82162" w:rsidRPr="00C82162" w14:paraId="633C17CB" w14:textId="77777777" w:rsidTr="001F6D8D">
        <w:trPr>
          <w:trHeight w:val="397"/>
        </w:trPr>
        <w:tc>
          <w:tcPr>
            <w:tcW w:w="991" w:type="dxa"/>
            <w:tcBorders>
              <w:top w:val="nil"/>
              <w:bottom w:val="nil"/>
            </w:tcBorders>
            <w:vAlign w:val="center"/>
          </w:tcPr>
          <w:p w14:paraId="69756366"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12EA8D66"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57733804" w14:textId="15590391"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Mỡ các loại</w:t>
            </w:r>
          </w:p>
        </w:tc>
        <w:tc>
          <w:tcPr>
            <w:tcW w:w="796" w:type="dxa"/>
            <w:tcBorders>
              <w:top w:val="nil"/>
              <w:bottom w:val="nil"/>
            </w:tcBorders>
            <w:vAlign w:val="center"/>
          </w:tcPr>
          <w:p w14:paraId="7A38C3DF"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6EBF3AB8"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1,500</w:t>
            </w:r>
          </w:p>
        </w:tc>
        <w:tc>
          <w:tcPr>
            <w:tcW w:w="831" w:type="dxa"/>
            <w:tcBorders>
              <w:top w:val="nil"/>
              <w:bottom w:val="nil"/>
            </w:tcBorders>
            <w:vAlign w:val="center"/>
          </w:tcPr>
          <w:p w14:paraId="393C96A9"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1,380</w:t>
            </w:r>
          </w:p>
        </w:tc>
        <w:tc>
          <w:tcPr>
            <w:tcW w:w="831" w:type="dxa"/>
            <w:tcBorders>
              <w:top w:val="nil"/>
              <w:bottom w:val="nil"/>
            </w:tcBorders>
            <w:vAlign w:val="center"/>
          </w:tcPr>
          <w:p w14:paraId="646CA7EF"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1,260</w:t>
            </w:r>
          </w:p>
        </w:tc>
        <w:tc>
          <w:tcPr>
            <w:tcW w:w="831" w:type="dxa"/>
            <w:tcBorders>
              <w:top w:val="nil"/>
              <w:bottom w:val="nil"/>
            </w:tcBorders>
            <w:vAlign w:val="center"/>
          </w:tcPr>
          <w:p w14:paraId="37737429"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1,220</w:t>
            </w:r>
          </w:p>
        </w:tc>
      </w:tr>
      <w:tr w:rsidR="00C82162" w:rsidRPr="00C82162" w14:paraId="068F0E0D" w14:textId="77777777" w:rsidTr="001F6D8D">
        <w:trPr>
          <w:trHeight w:val="397"/>
        </w:trPr>
        <w:tc>
          <w:tcPr>
            <w:tcW w:w="991" w:type="dxa"/>
            <w:tcBorders>
              <w:top w:val="nil"/>
              <w:bottom w:val="nil"/>
            </w:tcBorders>
            <w:vAlign w:val="center"/>
          </w:tcPr>
          <w:p w14:paraId="1369AADA"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519F6378"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57CC3A72" w14:textId="4B3F2C9D"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Dầu các loại</w:t>
            </w:r>
          </w:p>
        </w:tc>
        <w:tc>
          <w:tcPr>
            <w:tcW w:w="796" w:type="dxa"/>
            <w:tcBorders>
              <w:top w:val="nil"/>
              <w:bottom w:val="nil"/>
            </w:tcBorders>
            <w:vAlign w:val="center"/>
          </w:tcPr>
          <w:p w14:paraId="50EB0BAB"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642B7A4F"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1,730</w:t>
            </w:r>
          </w:p>
        </w:tc>
        <w:tc>
          <w:tcPr>
            <w:tcW w:w="831" w:type="dxa"/>
            <w:tcBorders>
              <w:top w:val="nil"/>
              <w:bottom w:val="nil"/>
            </w:tcBorders>
            <w:vAlign w:val="center"/>
          </w:tcPr>
          <w:p w14:paraId="730004B5"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1,590</w:t>
            </w:r>
          </w:p>
        </w:tc>
        <w:tc>
          <w:tcPr>
            <w:tcW w:w="831" w:type="dxa"/>
            <w:tcBorders>
              <w:top w:val="nil"/>
              <w:bottom w:val="nil"/>
            </w:tcBorders>
            <w:vAlign w:val="center"/>
          </w:tcPr>
          <w:p w14:paraId="62C1960D"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1,450</w:t>
            </w:r>
          </w:p>
        </w:tc>
        <w:tc>
          <w:tcPr>
            <w:tcW w:w="831" w:type="dxa"/>
            <w:tcBorders>
              <w:top w:val="nil"/>
              <w:bottom w:val="nil"/>
            </w:tcBorders>
            <w:vAlign w:val="center"/>
          </w:tcPr>
          <w:p w14:paraId="37A66C21"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1,400</w:t>
            </w:r>
          </w:p>
        </w:tc>
      </w:tr>
      <w:tr w:rsidR="00C82162" w:rsidRPr="00C82162" w14:paraId="75B27BDC" w14:textId="77777777" w:rsidTr="001F6D8D">
        <w:trPr>
          <w:trHeight w:val="397"/>
        </w:trPr>
        <w:tc>
          <w:tcPr>
            <w:tcW w:w="991" w:type="dxa"/>
            <w:tcBorders>
              <w:top w:val="nil"/>
              <w:bottom w:val="nil"/>
            </w:tcBorders>
            <w:vAlign w:val="center"/>
          </w:tcPr>
          <w:p w14:paraId="391AB6F4"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26DA3F21"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50E98B40" w14:textId="6AB7C3AA"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Thép tấm</w:t>
            </w:r>
          </w:p>
        </w:tc>
        <w:tc>
          <w:tcPr>
            <w:tcW w:w="796" w:type="dxa"/>
            <w:tcBorders>
              <w:top w:val="nil"/>
              <w:bottom w:val="nil"/>
            </w:tcBorders>
            <w:vAlign w:val="center"/>
          </w:tcPr>
          <w:p w14:paraId="2A900392"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71E5D26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2,310</w:t>
            </w:r>
          </w:p>
        </w:tc>
        <w:tc>
          <w:tcPr>
            <w:tcW w:w="831" w:type="dxa"/>
            <w:tcBorders>
              <w:top w:val="nil"/>
              <w:bottom w:val="nil"/>
            </w:tcBorders>
            <w:vAlign w:val="center"/>
          </w:tcPr>
          <w:p w14:paraId="18C59582"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2,120</w:t>
            </w:r>
          </w:p>
        </w:tc>
        <w:tc>
          <w:tcPr>
            <w:tcW w:w="831" w:type="dxa"/>
            <w:tcBorders>
              <w:top w:val="nil"/>
              <w:bottom w:val="nil"/>
            </w:tcBorders>
            <w:vAlign w:val="center"/>
          </w:tcPr>
          <w:p w14:paraId="6F0558D7"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1,930</w:t>
            </w:r>
          </w:p>
        </w:tc>
        <w:tc>
          <w:tcPr>
            <w:tcW w:w="831" w:type="dxa"/>
            <w:tcBorders>
              <w:top w:val="nil"/>
              <w:bottom w:val="nil"/>
            </w:tcBorders>
            <w:vAlign w:val="center"/>
          </w:tcPr>
          <w:p w14:paraId="3B2E2E49"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1,870</w:t>
            </w:r>
          </w:p>
        </w:tc>
      </w:tr>
      <w:tr w:rsidR="00C82162" w:rsidRPr="00C82162" w14:paraId="174712EE" w14:textId="77777777" w:rsidTr="001F6D8D">
        <w:trPr>
          <w:trHeight w:val="397"/>
        </w:trPr>
        <w:tc>
          <w:tcPr>
            <w:tcW w:w="991" w:type="dxa"/>
            <w:tcBorders>
              <w:top w:val="nil"/>
              <w:bottom w:val="nil"/>
            </w:tcBorders>
            <w:vAlign w:val="center"/>
          </w:tcPr>
          <w:p w14:paraId="5B46A2DA"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35174A0C"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3FE26FD2" w14:textId="1DB49DD2"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Que hàn các loại</w:t>
            </w:r>
          </w:p>
        </w:tc>
        <w:tc>
          <w:tcPr>
            <w:tcW w:w="796" w:type="dxa"/>
            <w:tcBorders>
              <w:top w:val="nil"/>
              <w:bottom w:val="nil"/>
            </w:tcBorders>
            <w:vAlign w:val="center"/>
          </w:tcPr>
          <w:p w14:paraId="6CE890F8"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310E7773"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0,170</w:t>
            </w:r>
          </w:p>
        </w:tc>
        <w:tc>
          <w:tcPr>
            <w:tcW w:w="831" w:type="dxa"/>
            <w:tcBorders>
              <w:top w:val="nil"/>
              <w:bottom w:val="nil"/>
            </w:tcBorders>
            <w:vAlign w:val="center"/>
          </w:tcPr>
          <w:p w14:paraId="13094C4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0,160</w:t>
            </w:r>
          </w:p>
        </w:tc>
        <w:tc>
          <w:tcPr>
            <w:tcW w:w="831" w:type="dxa"/>
            <w:tcBorders>
              <w:top w:val="nil"/>
              <w:bottom w:val="nil"/>
            </w:tcBorders>
            <w:vAlign w:val="center"/>
          </w:tcPr>
          <w:p w14:paraId="66BFD692"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0,140</w:t>
            </w:r>
          </w:p>
        </w:tc>
        <w:tc>
          <w:tcPr>
            <w:tcW w:w="831" w:type="dxa"/>
            <w:tcBorders>
              <w:top w:val="nil"/>
              <w:bottom w:val="nil"/>
            </w:tcBorders>
            <w:vAlign w:val="center"/>
          </w:tcPr>
          <w:p w14:paraId="68978145"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3B83B10F" w14:textId="77777777" w:rsidTr="001F6D8D">
        <w:trPr>
          <w:trHeight w:val="397"/>
        </w:trPr>
        <w:tc>
          <w:tcPr>
            <w:tcW w:w="991" w:type="dxa"/>
            <w:tcBorders>
              <w:top w:val="nil"/>
              <w:bottom w:val="nil"/>
            </w:tcBorders>
            <w:vAlign w:val="center"/>
          </w:tcPr>
          <w:p w14:paraId="1CADE64A"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2F5B27B7"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566876B4" w14:textId="59807025"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Khí gas</w:t>
            </w:r>
          </w:p>
        </w:tc>
        <w:tc>
          <w:tcPr>
            <w:tcW w:w="796" w:type="dxa"/>
            <w:tcBorders>
              <w:top w:val="nil"/>
              <w:bottom w:val="nil"/>
            </w:tcBorders>
            <w:vAlign w:val="center"/>
          </w:tcPr>
          <w:p w14:paraId="009EBEB9"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65075ED3"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0,180</w:t>
            </w:r>
          </w:p>
        </w:tc>
        <w:tc>
          <w:tcPr>
            <w:tcW w:w="831" w:type="dxa"/>
            <w:tcBorders>
              <w:top w:val="nil"/>
              <w:bottom w:val="nil"/>
            </w:tcBorders>
            <w:vAlign w:val="center"/>
          </w:tcPr>
          <w:p w14:paraId="66CDB784"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0,160</w:t>
            </w:r>
          </w:p>
        </w:tc>
        <w:tc>
          <w:tcPr>
            <w:tcW w:w="831" w:type="dxa"/>
            <w:tcBorders>
              <w:top w:val="nil"/>
              <w:bottom w:val="nil"/>
            </w:tcBorders>
            <w:vAlign w:val="center"/>
          </w:tcPr>
          <w:p w14:paraId="7D0639B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0,150</w:t>
            </w:r>
          </w:p>
        </w:tc>
        <w:tc>
          <w:tcPr>
            <w:tcW w:w="831" w:type="dxa"/>
            <w:tcBorders>
              <w:top w:val="nil"/>
              <w:bottom w:val="nil"/>
            </w:tcBorders>
            <w:vAlign w:val="center"/>
          </w:tcPr>
          <w:p w14:paraId="72E0F77F"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0D7DAC65" w14:textId="77777777" w:rsidTr="001F6D8D">
        <w:trPr>
          <w:trHeight w:val="397"/>
        </w:trPr>
        <w:tc>
          <w:tcPr>
            <w:tcW w:w="991" w:type="dxa"/>
            <w:tcBorders>
              <w:top w:val="nil"/>
              <w:bottom w:val="nil"/>
            </w:tcBorders>
            <w:vAlign w:val="center"/>
          </w:tcPr>
          <w:p w14:paraId="462C51E8"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03702B83"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2D4F19BC" w14:textId="570F5D03"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Ô xy</w:t>
            </w:r>
          </w:p>
        </w:tc>
        <w:tc>
          <w:tcPr>
            <w:tcW w:w="796" w:type="dxa"/>
            <w:tcBorders>
              <w:top w:val="nil"/>
              <w:bottom w:val="nil"/>
            </w:tcBorders>
            <w:vAlign w:val="center"/>
          </w:tcPr>
          <w:p w14:paraId="4E9AFCB7"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chai</w:t>
            </w:r>
          </w:p>
        </w:tc>
        <w:tc>
          <w:tcPr>
            <w:tcW w:w="830" w:type="dxa"/>
            <w:tcBorders>
              <w:top w:val="nil"/>
              <w:bottom w:val="nil"/>
            </w:tcBorders>
            <w:vAlign w:val="center"/>
          </w:tcPr>
          <w:p w14:paraId="2ADDD3E5"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0,090</w:t>
            </w:r>
          </w:p>
        </w:tc>
        <w:tc>
          <w:tcPr>
            <w:tcW w:w="831" w:type="dxa"/>
            <w:tcBorders>
              <w:top w:val="nil"/>
              <w:bottom w:val="nil"/>
            </w:tcBorders>
            <w:vAlign w:val="center"/>
          </w:tcPr>
          <w:p w14:paraId="1B16C2BF"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0,080</w:t>
            </w:r>
          </w:p>
        </w:tc>
        <w:tc>
          <w:tcPr>
            <w:tcW w:w="831" w:type="dxa"/>
            <w:tcBorders>
              <w:top w:val="nil"/>
              <w:bottom w:val="nil"/>
            </w:tcBorders>
            <w:vAlign w:val="center"/>
          </w:tcPr>
          <w:p w14:paraId="5339E8F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0,075</w:t>
            </w:r>
          </w:p>
        </w:tc>
        <w:tc>
          <w:tcPr>
            <w:tcW w:w="831" w:type="dxa"/>
            <w:tcBorders>
              <w:top w:val="nil"/>
              <w:bottom w:val="nil"/>
            </w:tcBorders>
            <w:vAlign w:val="center"/>
          </w:tcPr>
          <w:p w14:paraId="6FAAFB75"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673D79C8" w14:textId="77777777" w:rsidTr="001F6D8D">
        <w:trPr>
          <w:trHeight w:val="397"/>
        </w:trPr>
        <w:tc>
          <w:tcPr>
            <w:tcW w:w="991" w:type="dxa"/>
            <w:tcBorders>
              <w:top w:val="nil"/>
              <w:bottom w:val="nil"/>
            </w:tcBorders>
            <w:vAlign w:val="center"/>
          </w:tcPr>
          <w:p w14:paraId="294B5FF5"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5ACF9B40"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4BACF57F" w14:textId="0141F7E4"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Đồng lá</w:t>
            </w:r>
          </w:p>
        </w:tc>
        <w:tc>
          <w:tcPr>
            <w:tcW w:w="796" w:type="dxa"/>
            <w:tcBorders>
              <w:top w:val="nil"/>
              <w:bottom w:val="nil"/>
            </w:tcBorders>
            <w:vAlign w:val="center"/>
          </w:tcPr>
          <w:p w14:paraId="4552EB84"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kg</w:t>
            </w:r>
          </w:p>
        </w:tc>
        <w:tc>
          <w:tcPr>
            <w:tcW w:w="830" w:type="dxa"/>
            <w:tcBorders>
              <w:top w:val="nil"/>
              <w:bottom w:val="nil"/>
            </w:tcBorders>
            <w:vAlign w:val="center"/>
          </w:tcPr>
          <w:p w14:paraId="192213C0"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0,050</w:t>
            </w:r>
          </w:p>
        </w:tc>
        <w:tc>
          <w:tcPr>
            <w:tcW w:w="831" w:type="dxa"/>
            <w:tcBorders>
              <w:top w:val="nil"/>
              <w:bottom w:val="nil"/>
            </w:tcBorders>
            <w:vAlign w:val="center"/>
          </w:tcPr>
          <w:p w14:paraId="4B5C7CB3"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0,045</w:t>
            </w:r>
          </w:p>
        </w:tc>
        <w:tc>
          <w:tcPr>
            <w:tcW w:w="831" w:type="dxa"/>
            <w:tcBorders>
              <w:top w:val="nil"/>
              <w:bottom w:val="nil"/>
            </w:tcBorders>
            <w:vAlign w:val="center"/>
          </w:tcPr>
          <w:p w14:paraId="3628B199"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0,040</w:t>
            </w:r>
          </w:p>
        </w:tc>
        <w:tc>
          <w:tcPr>
            <w:tcW w:w="831" w:type="dxa"/>
            <w:tcBorders>
              <w:top w:val="nil"/>
              <w:bottom w:val="nil"/>
            </w:tcBorders>
            <w:vAlign w:val="center"/>
          </w:tcPr>
          <w:p w14:paraId="52321ADD"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62D1E4B" w14:textId="77777777" w:rsidTr="001F6D8D">
        <w:trPr>
          <w:trHeight w:val="397"/>
        </w:trPr>
        <w:tc>
          <w:tcPr>
            <w:tcW w:w="991" w:type="dxa"/>
            <w:tcBorders>
              <w:top w:val="nil"/>
              <w:bottom w:val="nil"/>
            </w:tcBorders>
            <w:vAlign w:val="center"/>
          </w:tcPr>
          <w:p w14:paraId="3C75E445"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015B4DBE"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11C2F327" w14:textId="6983D3A5"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Gỗ nhóm 4</w:t>
            </w:r>
          </w:p>
        </w:tc>
        <w:tc>
          <w:tcPr>
            <w:tcW w:w="796" w:type="dxa"/>
            <w:tcBorders>
              <w:top w:val="nil"/>
              <w:bottom w:val="nil"/>
            </w:tcBorders>
            <w:vAlign w:val="center"/>
          </w:tcPr>
          <w:p w14:paraId="7EF6C89A"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830" w:type="dxa"/>
            <w:tcBorders>
              <w:top w:val="nil"/>
              <w:bottom w:val="nil"/>
            </w:tcBorders>
            <w:vAlign w:val="center"/>
          </w:tcPr>
          <w:p w14:paraId="5C7AA6F1"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0,011</w:t>
            </w:r>
          </w:p>
        </w:tc>
        <w:tc>
          <w:tcPr>
            <w:tcW w:w="831" w:type="dxa"/>
            <w:tcBorders>
              <w:top w:val="nil"/>
              <w:bottom w:val="nil"/>
            </w:tcBorders>
            <w:vAlign w:val="center"/>
          </w:tcPr>
          <w:p w14:paraId="68635413"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0,010</w:t>
            </w:r>
          </w:p>
        </w:tc>
        <w:tc>
          <w:tcPr>
            <w:tcW w:w="831" w:type="dxa"/>
            <w:tcBorders>
              <w:top w:val="nil"/>
              <w:bottom w:val="nil"/>
            </w:tcBorders>
            <w:vAlign w:val="center"/>
          </w:tcPr>
          <w:p w14:paraId="459D45A7"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0,009</w:t>
            </w:r>
          </w:p>
        </w:tc>
        <w:tc>
          <w:tcPr>
            <w:tcW w:w="831" w:type="dxa"/>
            <w:tcBorders>
              <w:top w:val="nil"/>
              <w:bottom w:val="nil"/>
            </w:tcBorders>
            <w:vAlign w:val="center"/>
          </w:tcPr>
          <w:p w14:paraId="3D85EEF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70CF48FC" w14:textId="77777777" w:rsidTr="001F6D8D">
        <w:trPr>
          <w:trHeight w:val="397"/>
        </w:trPr>
        <w:tc>
          <w:tcPr>
            <w:tcW w:w="991" w:type="dxa"/>
            <w:tcBorders>
              <w:top w:val="nil"/>
              <w:bottom w:val="nil"/>
            </w:tcBorders>
            <w:vAlign w:val="center"/>
          </w:tcPr>
          <w:p w14:paraId="1BF015AA"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7FAA023E"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647BDC3E" w14:textId="26C21B9C"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Vật liệu khác</w:t>
            </w:r>
          </w:p>
        </w:tc>
        <w:tc>
          <w:tcPr>
            <w:tcW w:w="796" w:type="dxa"/>
            <w:tcBorders>
              <w:top w:val="nil"/>
              <w:bottom w:val="nil"/>
            </w:tcBorders>
            <w:vAlign w:val="center"/>
          </w:tcPr>
          <w:p w14:paraId="7EBD2D48"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w:t>
            </w:r>
          </w:p>
        </w:tc>
        <w:tc>
          <w:tcPr>
            <w:tcW w:w="830" w:type="dxa"/>
            <w:tcBorders>
              <w:top w:val="nil"/>
              <w:bottom w:val="nil"/>
            </w:tcBorders>
            <w:vAlign w:val="center"/>
          </w:tcPr>
          <w:p w14:paraId="3A7F1F8A"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39E9B8B1"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565F23AF"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5</w:t>
            </w:r>
          </w:p>
        </w:tc>
        <w:tc>
          <w:tcPr>
            <w:tcW w:w="831" w:type="dxa"/>
            <w:tcBorders>
              <w:top w:val="nil"/>
              <w:bottom w:val="nil"/>
            </w:tcBorders>
            <w:vAlign w:val="center"/>
          </w:tcPr>
          <w:p w14:paraId="1AE8D20F"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C678F3A" w14:textId="77777777" w:rsidTr="001F6D8D">
        <w:trPr>
          <w:trHeight w:val="397"/>
        </w:trPr>
        <w:tc>
          <w:tcPr>
            <w:tcW w:w="991" w:type="dxa"/>
            <w:tcBorders>
              <w:top w:val="nil"/>
              <w:bottom w:val="nil"/>
            </w:tcBorders>
            <w:vAlign w:val="center"/>
          </w:tcPr>
          <w:p w14:paraId="5B2FECF2" w14:textId="77777777" w:rsidR="005D279F" w:rsidRPr="00C82162" w:rsidRDefault="005D279F" w:rsidP="00C042A3">
            <w:pPr>
              <w:jc w:val="center"/>
              <w:rPr>
                <w:rFonts w:ascii="Times New Roman" w:hAnsi="Times New Roman"/>
                <w:i/>
                <w:sz w:val="24"/>
              </w:rPr>
            </w:pPr>
          </w:p>
        </w:tc>
        <w:tc>
          <w:tcPr>
            <w:tcW w:w="1813" w:type="dxa"/>
            <w:vMerge/>
          </w:tcPr>
          <w:p w14:paraId="7C23D898" w14:textId="77777777" w:rsidR="005D279F" w:rsidRPr="00C82162" w:rsidRDefault="005D279F" w:rsidP="00C042A3">
            <w:pPr>
              <w:rPr>
                <w:rFonts w:ascii="Times New Roman" w:hAnsi="Times New Roman"/>
                <w:i/>
                <w:sz w:val="24"/>
              </w:rPr>
            </w:pPr>
          </w:p>
        </w:tc>
        <w:tc>
          <w:tcPr>
            <w:tcW w:w="2433" w:type="dxa"/>
            <w:tcBorders>
              <w:top w:val="nil"/>
              <w:bottom w:val="nil"/>
            </w:tcBorders>
            <w:vAlign w:val="center"/>
          </w:tcPr>
          <w:p w14:paraId="58A1F46D" w14:textId="3824F04F" w:rsidR="005D279F" w:rsidRPr="00C82162" w:rsidRDefault="005D279F" w:rsidP="00C042A3">
            <w:pPr>
              <w:rPr>
                <w:rFonts w:ascii="Times New Roman" w:hAnsi="Times New Roman"/>
                <w:i/>
                <w:sz w:val="24"/>
              </w:rPr>
            </w:pPr>
            <w:r w:rsidRPr="00C82162">
              <w:rPr>
                <w:rFonts w:ascii="Times New Roman" w:hAnsi="Times New Roman"/>
                <w:i/>
                <w:sz w:val="24"/>
              </w:rPr>
              <w:t>Nhân công 4,5/7</w:t>
            </w:r>
          </w:p>
        </w:tc>
        <w:tc>
          <w:tcPr>
            <w:tcW w:w="796" w:type="dxa"/>
            <w:tcBorders>
              <w:top w:val="nil"/>
              <w:bottom w:val="nil"/>
            </w:tcBorders>
            <w:vAlign w:val="center"/>
          </w:tcPr>
          <w:p w14:paraId="582AE4BE" w14:textId="77777777" w:rsidR="005D279F" w:rsidRPr="00C82162" w:rsidRDefault="005D279F" w:rsidP="00C042A3">
            <w:pPr>
              <w:ind w:left="-114" w:right="-108"/>
              <w:jc w:val="center"/>
              <w:rPr>
                <w:rFonts w:ascii="Times New Roman" w:hAnsi="Times New Roman"/>
                <w:sz w:val="24"/>
                <w:szCs w:val="24"/>
              </w:rPr>
            </w:pPr>
            <w:r w:rsidRPr="00C82162">
              <w:rPr>
                <w:rFonts w:ascii="Times New Roman" w:hAnsi="Times New Roman"/>
                <w:sz w:val="24"/>
                <w:szCs w:val="24"/>
              </w:rPr>
              <w:t>công</w:t>
            </w:r>
          </w:p>
        </w:tc>
        <w:tc>
          <w:tcPr>
            <w:tcW w:w="830" w:type="dxa"/>
            <w:tcBorders>
              <w:top w:val="nil"/>
              <w:bottom w:val="nil"/>
            </w:tcBorders>
            <w:vAlign w:val="center"/>
          </w:tcPr>
          <w:p w14:paraId="0096437D" w14:textId="77777777" w:rsidR="005D279F" w:rsidRPr="00C82162" w:rsidRDefault="005D279F" w:rsidP="002670D4">
            <w:pPr>
              <w:jc w:val="center"/>
              <w:rPr>
                <w:rFonts w:ascii="Times New Roman" w:hAnsi="Times New Roman"/>
                <w:sz w:val="24"/>
                <w:szCs w:val="24"/>
              </w:rPr>
            </w:pPr>
            <w:r w:rsidRPr="00C82162">
              <w:rPr>
                <w:rFonts w:ascii="Times New Roman" w:hAnsi="Times New Roman"/>
                <w:sz w:val="24"/>
                <w:szCs w:val="24"/>
              </w:rPr>
              <w:t>24,98</w:t>
            </w:r>
          </w:p>
        </w:tc>
        <w:tc>
          <w:tcPr>
            <w:tcW w:w="831" w:type="dxa"/>
            <w:tcBorders>
              <w:top w:val="nil"/>
              <w:bottom w:val="nil"/>
            </w:tcBorders>
            <w:vAlign w:val="center"/>
          </w:tcPr>
          <w:p w14:paraId="1FA7CC8F" w14:textId="77777777" w:rsidR="005D279F" w:rsidRPr="00C82162" w:rsidRDefault="005D279F" w:rsidP="002670D4">
            <w:pPr>
              <w:jc w:val="center"/>
              <w:rPr>
                <w:rFonts w:ascii="Times New Roman" w:hAnsi="Times New Roman"/>
                <w:sz w:val="24"/>
                <w:szCs w:val="24"/>
              </w:rPr>
            </w:pPr>
            <w:r w:rsidRPr="00C82162">
              <w:rPr>
                <w:rFonts w:ascii="Times New Roman" w:hAnsi="Times New Roman"/>
                <w:sz w:val="24"/>
                <w:szCs w:val="24"/>
              </w:rPr>
              <w:t>21,29</w:t>
            </w:r>
          </w:p>
        </w:tc>
        <w:tc>
          <w:tcPr>
            <w:tcW w:w="831" w:type="dxa"/>
            <w:tcBorders>
              <w:top w:val="nil"/>
              <w:bottom w:val="nil"/>
            </w:tcBorders>
            <w:vAlign w:val="center"/>
          </w:tcPr>
          <w:p w14:paraId="035F3BA2" w14:textId="77777777" w:rsidR="005D279F" w:rsidRPr="00C82162" w:rsidRDefault="005D279F" w:rsidP="002670D4">
            <w:pPr>
              <w:jc w:val="center"/>
              <w:rPr>
                <w:rFonts w:ascii="Times New Roman" w:hAnsi="Times New Roman"/>
                <w:sz w:val="24"/>
                <w:szCs w:val="24"/>
              </w:rPr>
            </w:pPr>
            <w:r w:rsidRPr="00C82162">
              <w:rPr>
                <w:rFonts w:ascii="Times New Roman" w:hAnsi="Times New Roman"/>
                <w:sz w:val="24"/>
                <w:szCs w:val="24"/>
              </w:rPr>
              <w:t>15,93</w:t>
            </w:r>
          </w:p>
        </w:tc>
        <w:tc>
          <w:tcPr>
            <w:tcW w:w="831" w:type="dxa"/>
            <w:tcBorders>
              <w:top w:val="nil"/>
              <w:bottom w:val="nil"/>
            </w:tcBorders>
            <w:vAlign w:val="center"/>
          </w:tcPr>
          <w:p w14:paraId="777F5EDF" w14:textId="77777777" w:rsidR="005D279F" w:rsidRPr="00C82162" w:rsidRDefault="005D279F" w:rsidP="002670D4">
            <w:pPr>
              <w:jc w:val="center"/>
              <w:rPr>
                <w:rFonts w:ascii="Times New Roman" w:hAnsi="Times New Roman"/>
                <w:sz w:val="24"/>
                <w:szCs w:val="24"/>
              </w:rPr>
            </w:pPr>
            <w:r w:rsidRPr="00C82162">
              <w:rPr>
                <w:rFonts w:ascii="Times New Roman" w:hAnsi="Times New Roman"/>
                <w:sz w:val="24"/>
                <w:szCs w:val="24"/>
              </w:rPr>
              <w:t>13,66</w:t>
            </w:r>
          </w:p>
        </w:tc>
      </w:tr>
      <w:tr w:rsidR="00C82162" w:rsidRPr="00C82162" w14:paraId="48E10560" w14:textId="77777777" w:rsidTr="001F6D8D">
        <w:trPr>
          <w:trHeight w:val="397"/>
        </w:trPr>
        <w:tc>
          <w:tcPr>
            <w:tcW w:w="991" w:type="dxa"/>
            <w:tcBorders>
              <w:top w:val="nil"/>
              <w:bottom w:val="nil"/>
            </w:tcBorders>
            <w:vAlign w:val="center"/>
          </w:tcPr>
          <w:p w14:paraId="5BEE9031" w14:textId="77777777" w:rsidR="005D279F" w:rsidRPr="00C82162" w:rsidRDefault="005D279F" w:rsidP="00AF71A2">
            <w:pPr>
              <w:ind w:right="-108"/>
              <w:jc w:val="center"/>
              <w:rPr>
                <w:rFonts w:ascii="Times New Roman" w:hAnsi="Times New Roman"/>
                <w:bCs/>
                <w:i/>
                <w:sz w:val="24"/>
                <w:szCs w:val="24"/>
              </w:rPr>
            </w:pPr>
          </w:p>
        </w:tc>
        <w:tc>
          <w:tcPr>
            <w:tcW w:w="1813" w:type="dxa"/>
            <w:vMerge/>
          </w:tcPr>
          <w:p w14:paraId="5A93E2D0" w14:textId="77777777" w:rsidR="005D279F" w:rsidRPr="00C82162" w:rsidRDefault="005D279F" w:rsidP="00AF71A2">
            <w:pPr>
              <w:ind w:right="-102"/>
              <w:rPr>
                <w:rFonts w:ascii="Times New Roman" w:hAnsi="Times New Roman"/>
                <w:bCs/>
                <w:i/>
                <w:sz w:val="24"/>
                <w:szCs w:val="24"/>
              </w:rPr>
            </w:pPr>
          </w:p>
        </w:tc>
        <w:tc>
          <w:tcPr>
            <w:tcW w:w="2433" w:type="dxa"/>
            <w:tcBorders>
              <w:top w:val="nil"/>
              <w:bottom w:val="nil"/>
            </w:tcBorders>
            <w:vAlign w:val="center"/>
          </w:tcPr>
          <w:p w14:paraId="6A1E85D5" w14:textId="06392D84" w:rsidR="005D279F" w:rsidRPr="00C82162" w:rsidRDefault="005D279F" w:rsidP="00AF71A2">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796" w:type="dxa"/>
            <w:tcBorders>
              <w:top w:val="nil"/>
              <w:bottom w:val="nil"/>
            </w:tcBorders>
            <w:vAlign w:val="center"/>
          </w:tcPr>
          <w:p w14:paraId="30013B02" w14:textId="77777777" w:rsidR="005D279F" w:rsidRPr="00C82162" w:rsidRDefault="005D279F" w:rsidP="00AF71A2">
            <w:pPr>
              <w:ind w:left="-114" w:right="-108"/>
              <w:jc w:val="center"/>
              <w:rPr>
                <w:rFonts w:ascii="Times New Roman" w:hAnsi="Times New Roman"/>
                <w:sz w:val="24"/>
                <w:szCs w:val="24"/>
              </w:rPr>
            </w:pPr>
          </w:p>
        </w:tc>
        <w:tc>
          <w:tcPr>
            <w:tcW w:w="830" w:type="dxa"/>
            <w:tcBorders>
              <w:top w:val="nil"/>
              <w:bottom w:val="nil"/>
            </w:tcBorders>
            <w:vAlign w:val="center"/>
          </w:tcPr>
          <w:p w14:paraId="3A419484" w14:textId="77777777" w:rsidR="005D279F" w:rsidRPr="00C82162" w:rsidRDefault="005D279F" w:rsidP="00AF71A2">
            <w:pPr>
              <w:jc w:val="center"/>
              <w:rPr>
                <w:rFonts w:ascii="Arial" w:hAnsi="Arial" w:cs="Arial"/>
                <w:sz w:val="24"/>
                <w:szCs w:val="24"/>
              </w:rPr>
            </w:pPr>
          </w:p>
        </w:tc>
        <w:tc>
          <w:tcPr>
            <w:tcW w:w="831" w:type="dxa"/>
            <w:tcBorders>
              <w:top w:val="nil"/>
              <w:bottom w:val="nil"/>
            </w:tcBorders>
            <w:vAlign w:val="center"/>
          </w:tcPr>
          <w:p w14:paraId="00EB6F2A" w14:textId="77777777" w:rsidR="005D279F" w:rsidRPr="00C82162" w:rsidRDefault="005D279F" w:rsidP="00AF71A2">
            <w:pPr>
              <w:jc w:val="center"/>
              <w:rPr>
                <w:rFonts w:ascii="Arial" w:hAnsi="Arial" w:cs="Arial"/>
                <w:sz w:val="24"/>
                <w:szCs w:val="24"/>
              </w:rPr>
            </w:pPr>
          </w:p>
        </w:tc>
        <w:tc>
          <w:tcPr>
            <w:tcW w:w="831" w:type="dxa"/>
            <w:tcBorders>
              <w:top w:val="nil"/>
              <w:bottom w:val="nil"/>
            </w:tcBorders>
            <w:vAlign w:val="center"/>
          </w:tcPr>
          <w:p w14:paraId="63143E40" w14:textId="77777777" w:rsidR="005D279F" w:rsidRPr="00C82162" w:rsidRDefault="005D279F" w:rsidP="00AF71A2">
            <w:pPr>
              <w:jc w:val="center"/>
              <w:rPr>
                <w:rFonts w:ascii="Times New Roman" w:hAnsi="Times New Roman"/>
                <w:sz w:val="24"/>
                <w:szCs w:val="24"/>
              </w:rPr>
            </w:pPr>
          </w:p>
        </w:tc>
        <w:tc>
          <w:tcPr>
            <w:tcW w:w="831" w:type="dxa"/>
            <w:tcBorders>
              <w:top w:val="nil"/>
              <w:bottom w:val="nil"/>
            </w:tcBorders>
            <w:vAlign w:val="center"/>
          </w:tcPr>
          <w:p w14:paraId="1AA50C99" w14:textId="77777777" w:rsidR="005D279F" w:rsidRPr="00C82162" w:rsidRDefault="005D279F" w:rsidP="00AF71A2">
            <w:pPr>
              <w:jc w:val="center"/>
              <w:rPr>
                <w:rFonts w:ascii="Arial" w:hAnsi="Arial" w:cs="Arial"/>
                <w:sz w:val="24"/>
                <w:szCs w:val="24"/>
              </w:rPr>
            </w:pPr>
          </w:p>
        </w:tc>
      </w:tr>
      <w:tr w:rsidR="00C82162" w:rsidRPr="00C82162" w14:paraId="748D366A" w14:textId="77777777" w:rsidTr="001F6D8D">
        <w:trPr>
          <w:trHeight w:val="397"/>
        </w:trPr>
        <w:tc>
          <w:tcPr>
            <w:tcW w:w="991" w:type="dxa"/>
            <w:tcBorders>
              <w:top w:val="nil"/>
              <w:bottom w:val="nil"/>
            </w:tcBorders>
            <w:vAlign w:val="center"/>
          </w:tcPr>
          <w:p w14:paraId="7B980BC3"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709CF83F"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13083A85" w14:textId="767138CD"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Cần cẩu 16T</w:t>
            </w:r>
          </w:p>
        </w:tc>
        <w:tc>
          <w:tcPr>
            <w:tcW w:w="796" w:type="dxa"/>
            <w:tcBorders>
              <w:top w:val="nil"/>
              <w:bottom w:val="nil"/>
            </w:tcBorders>
            <w:vAlign w:val="center"/>
          </w:tcPr>
          <w:p w14:paraId="3DB9AB67"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16F152E8"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0,260</w:t>
            </w:r>
          </w:p>
        </w:tc>
        <w:tc>
          <w:tcPr>
            <w:tcW w:w="831" w:type="dxa"/>
            <w:tcBorders>
              <w:top w:val="nil"/>
              <w:bottom w:val="nil"/>
            </w:tcBorders>
            <w:vAlign w:val="center"/>
          </w:tcPr>
          <w:p w14:paraId="43064282"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62323FDA"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3CC88B1A"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r>
      <w:tr w:rsidR="00C82162" w:rsidRPr="00C82162" w14:paraId="62C807B7" w14:textId="77777777" w:rsidTr="001F6D8D">
        <w:trPr>
          <w:trHeight w:val="397"/>
        </w:trPr>
        <w:tc>
          <w:tcPr>
            <w:tcW w:w="991" w:type="dxa"/>
            <w:tcBorders>
              <w:top w:val="nil"/>
              <w:bottom w:val="nil"/>
            </w:tcBorders>
            <w:vAlign w:val="center"/>
          </w:tcPr>
          <w:p w14:paraId="686D75C5"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1AE1654C" w14:textId="77777777" w:rsidR="005D279F" w:rsidRPr="00C82162" w:rsidRDefault="005D279F" w:rsidP="00794189">
            <w:pPr>
              <w:ind w:right="-102"/>
              <w:rPr>
                <w:rFonts w:ascii="Times New Roman" w:hAnsi="Times New Roman"/>
                <w:sz w:val="24"/>
                <w:szCs w:val="24"/>
              </w:rPr>
            </w:pPr>
          </w:p>
        </w:tc>
        <w:tc>
          <w:tcPr>
            <w:tcW w:w="2433" w:type="dxa"/>
            <w:tcBorders>
              <w:top w:val="nil"/>
              <w:bottom w:val="nil"/>
            </w:tcBorders>
            <w:vAlign w:val="center"/>
          </w:tcPr>
          <w:p w14:paraId="4A4BEABF" w14:textId="50EC78C1" w:rsidR="005D279F" w:rsidRPr="00C82162" w:rsidRDefault="005D279F" w:rsidP="00794189">
            <w:pPr>
              <w:ind w:right="-102"/>
              <w:rPr>
                <w:rFonts w:ascii="Times New Roman" w:hAnsi="Times New Roman"/>
                <w:sz w:val="24"/>
                <w:szCs w:val="24"/>
              </w:rPr>
            </w:pPr>
            <w:r w:rsidRPr="00C82162">
              <w:rPr>
                <w:rFonts w:ascii="Times New Roman" w:hAnsi="Times New Roman"/>
                <w:sz w:val="24"/>
                <w:szCs w:val="24"/>
              </w:rPr>
              <w:t>Cần cẩu 30T</w:t>
            </w:r>
          </w:p>
        </w:tc>
        <w:tc>
          <w:tcPr>
            <w:tcW w:w="796" w:type="dxa"/>
            <w:tcBorders>
              <w:top w:val="nil"/>
              <w:bottom w:val="nil"/>
            </w:tcBorders>
            <w:vAlign w:val="center"/>
          </w:tcPr>
          <w:p w14:paraId="5D79759B"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17A19B72"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2DD5199D"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0,240</w:t>
            </w:r>
          </w:p>
        </w:tc>
        <w:tc>
          <w:tcPr>
            <w:tcW w:w="831" w:type="dxa"/>
            <w:tcBorders>
              <w:top w:val="nil"/>
              <w:bottom w:val="nil"/>
            </w:tcBorders>
            <w:vAlign w:val="center"/>
          </w:tcPr>
          <w:p w14:paraId="63447486"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54372660"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r>
      <w:tr w:rsidR="00C82162" w:rsidRPr="00C82162" w14:paraId="6E4B51CD" w14:textId="77777777" w:rsidTr="001F6D8D">
        <w:trPr>
          <w:trHeight w:val="397"/>
        </w:trPr>
        <w:tc>
          <w:tcPr>
            <w:tcW w:w="991" w:type="dxa"/>
            <w:tcBorders>
              <w:top w:val="nil"/>
              <w:bottom w:val="nil"/>
            </w:tcBorders>
            <w:vAlign w:val="center"/>
          </w:tcPr>
          <w:p w14:paraId="2EDCE554"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6724FEBC" w14:textId="77777777" w:rsidR="005D279F" w:rsidRPr="00C82162" w:rsidRDefault="005D279F" w:rsidP="00794189">
            <w:pPr>
              <w:ind w:right="-102"/>
              <w:rPr>
                <w:rFonts w:ascii="Times New Roman" w:hAnsi="Times New Roman"/>
                <w:sz w:val="24"/>
                <w:szCs w:val="24"/>
              </w:rPr>
            </w:pPr>
          </w:p>
        </w:tc>
        <w:tc>
          <w:tcPr>
            <w:tcW w:w="2433" w:type="dxa"/>
            <w:tcBorders>
              <w:top w:val="nil"/>
              <w:bottom w:val="nil"/>
            </w:tcBorders>
            <w:vAlign w:val="center"/>
          </w:tcPr>
          <w:p w14:paraId="6B5685EE" w14:textId="53F7DEA3" w:rsidR="005D279F" w:rsidRPr="00C82162" w:rsidRDefault="005D279F" w:rsidP="00794189">
            <w:pPr>
              <w:ind w:right="-102"/>
              <w:rPr>
                <w:rFonts w:ascii="Times New Roman" w:hAnsi="Times New Roman"/>
                <w:sz w:val="24"/>
                <w:szCs w:val="24"/>
              </w:rPr>
            </w:pPr>
            <w:r w:rsidRPr="00C82162">
              <w:rPr>
                <w:rFonts w:ascii="Times New Roman" w:hAnsi="Times New Roman"/>
                <w:sz w:val="24"/>
                <w:szCs w:val="24"/>
              </w:rPr>
              <w:t>Cần cẩu 90T</w:t>
            </w:r>
          </w:p>
        </w:tc>
        <w:tc>
          <w:tcPr>
            <w:tcW w:w="796" w:type="dxa"/>
            <w:tcBorders>
              <w:top w:val="nil"/>
              <w:bottom w:val="nil"/>
            </w:tcBorders>
            <w:vAlign w:val="center"/>
          </w:tcPr>
          <w:p w14:paraId="715CE110"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13330858"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27D3D03E"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03E89DD0"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0,190</w:t>
            </w:r>
          </w:p>
        </w:tc>
        <w:tc>
          <w:tcPr>
            <w:tcW w:w="831" w:type="dxa"/>
            <w:tcBorders>
              <w:top w:val="nil"/>
              <w:bottom w:val="nil"/>
            </w:tcBorders>
            <w:vAlign w:val="center"/>
          </w:tcPr>
          <w:p w14:paraId="0DFAEC63"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r>
      <w:tr w:rsidR="00C82162" w:rsidRPr="00C82162" w14:paraId="5382F57D" w14:textId="77777777" w:rsidTr="001F6D8D">
        <w:trPr>
          <w:trHeight w:val="397"/>
        </w:trPr>
        <w:tc>
          <w:tcPr>
            <w:tcW w:w="991" w:type="dxa"/>
            <w:tcBorders>
              <w:top w:val="nil"/>
              <w:bottom w:val="nil"/>
            </w:tcBorders>
            <w:vAlign w:val="center"/>
          </w:tcPr>
          <w:p w14:paraId="5A8E1C62"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6131A110" w14:textId="77777777" w:rsidR="005D279F" w:rsidRPr="00C82162" w:rsidRDefault="005D279F" w:rsidP="00794189">
            <w:pPr>
              <w:ind w:right="-102"/>
              <w:rPr>
                <w:rFonts w:ascii="Times New Roman" w:hAnsi="Times New Roman"/>
                <w:sz w:val="24"/>
                <w:szCs w:val="24"/>
              </w:rPr>
            </w:pPr>
          </w:p>
        </w:tc>
        <w:tc>
          <w:tcPr>
            <w:tcW w:w="2433" w:type="dxa"/>
            <w:tcBorders>
              <w:top w:val="nil"/>
              <w:bottom w:val="nil"/>
            </w:tcBorders>
            <w:vAlign w:val="center"/>
          </w:tcPr>
          <w:p w14:paraId="18E3BFA2" w14:textId="114D653D" w:rsidR="005D279F" w:rsidRPr="00C82162" w:rsidRDefault="005D279F" w:rsidP="00794189">
            <w:pPr>
              <w:ind w:right="-102"/>
              <w:rPr>
                <w:rFonts w:ascii="Times New Roman" w:hAnsi="Times New Roman"/>
                <w:sz w:val="24"/>
                <w:szCs w:val="24"/>
              </w:rPr>
            </w:pPr>
            <w:r w:rsidRPr="00C82162">
              <w:rPr>
                <w:rFonts w:ascii="Times New Roman" w:hAnsi="Times New Roman"/>
                <w:sz w:val="24"/>
                <w:szCs w:val="24"/>
              </w:rPr>
              <w:t>Cần cẩu 150T</w:t>
            </w:r>
          </w:p>
        </w:tc>
        <w:tc>
          <w:tcPr>
            <w:tcW w:w="796" w:type="dxa"/>
            <w:tcBorders>
              <w:top w:val="nil"/>
              <w:bottom w:val="nil"/>
            </w:tcBorders>
            <w:vAlign w:val="center"/>
          </w:tcPr>
          <w:p w14:paraId="743B7022"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2749B0BA"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510DAA75" w14:textId="77777777" w:rsidR="005D279F" w:rsidRPr="00C82162" w:rsidRDefault="005D279F" w:rsidP="00AF71A2">
            <w:pPr>
              <w:jc w:val="center"/>
              <w:rPr>
                <w:rFonts w:ascii="Arial" w:hAnsi="Arial" w:cs="Arial"/>
                <w:sz w:val="24"/>
                <w:szCs w:val="24"/>
              </w:rPr>
            </w:pPr>
            <w:r w:rsidRPr="00C82162">
              <w:rPr>
                <w:rFonts w:ascii="Arial" w:hAnsi="Arial" w:cs="Arial"/>
                <w:sz w:val="24"/>
                <w:szCs w:val="24"/>
              </w:rPr>
              <w:t>-</w:t>
            </w:r>
          </w:p>
        </w:tc>
        <w:tc>
          <w:tcPr>
            <w:tcW w:w="831" w:type="dxa"/>
            <w:tcBorders>
              <w:top w:val="nil"/>
              <w:bottom w:val="nil"/>
            </w:tcBorders>
            <w:vAlign w:val="center"/>
          </w:tcPr>
          <w:p w14:paraId="14513102"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w:t>
            </w:r>
          </w:p>
        </w:tc>
        <w:tc>
          <w:tcPr>
            <w:tcW w:w="831" w:type="dxa"/>
            <w:tcBorders>
              <w:top w:val="nil"/>
              <w:bottom w:val="nil"/>
            </w:tcBorders>
            <w:vAlign w:val="center"/>
          </w:tcPr>
          <w:p w14:paraId="09D1DFCA"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14907CF9" w14:textId="77777777" w:rsidTr="001F6D8D">
        <w:trPr>
          <w:trHeight w:val="397"/>
        </w:trPr>
        <w:tc>
          <w:tcPr>
            <w:tcW w:w="991" w:type="dxa"/>
            <w:tcBorders>
              <w:top w:val="nil"/>
              <w:bottom w:val="nil"/>
            </w:tcBorders>
            <w:vAlign w:val="center"/>
          </w:tcPr>
          <w:p w14:paraId="6210A396"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45E10436" w14:textId="77777777" w:rsidR="005D279F" w:rsidRPr="00C82162" w:rsidRDefault="005D279F" w:rsidP="00AF71A2">
            <w:pPr>
              <w:ind w:right="-102"/>
              <w:rPr>
                <w:rFonts w:ascii="Times New Roman" w:hAnsi="Times New Roman"/>
                <w:sz w:val="24"/>
                <w:szCs w:val="24"/>
              </w:rPr>
            </w:pPr>
          </w:p>
        </w:tc>
        <w:tc>
          <w:tcPr>
            <w:tcW w:w="2433" w:type="dxa"/>
            <w:tcBorders>
              <w:top w:val="nil"/>
              <w:bottom w:val="nil"/>
            </w:tcBorders>
            <w:vAlign w:val="center"/>
          </w:tcPr>
          <w:p w14:paraId="33608FE7" w14:textId="47FCBCBA" w:rsidR="005D279F" w:rsidRPr="00C82162" w:rsidRDefault="005D279F" w:rsidP="00AF71A2">
            <w:pPr>
              <w:ind w:right="-102"/>
              <w:rPr>
                <w:rFonts w:ascii="Times New Roman" w:hAnsi="Times New Roman"/>
                <w:sz w:val="24"/>
                <w:szCs w:val="24"/>
              </w:rPr>
            </w:pPr>
            <w:r w:rsidRPr="00C82162">
              <w:rPr>
                <w:rFonts w:ascii="Times New Roman" w:hAnsi="Times New Roman"/>
                <w:sz w:val="24"/>
                <w:szCs w:val="24"/>
              </w:rPr>
              <w:t>Máy hàn điện 50 kW</w:t>
            </w:r>
          </w:p>
        </w:tc>
        <w:tc>
          <w:tcPr>
            <w:tcW w:w="796" w:type="dxa"/>
            <w:tcBorders>
              <w:top w:val="nil"/>
              <w:bottom w:val="nil"/>
            </w:tcBorders>
            <w:vAlign w:val="center"/>
          </w:tcPr>
          <w:p w14:paraId="1A7D65AA"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57B1EEF1"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0,073</w:t>
            </w:r>
          </w:p>
        </w:tc>
        <w:tc>
          <w:tcPr>
            <w:tcW w:w="831" w:type="dxa"/>
            <w:tcBorders>
              <w:top w:val="nil"/>
              <w:bottom w:val="nil"/>
            </w:tcBorders>
            <w:vAlign w:val="center"/>
          </w:tcPr>
          <w:p w14:paraId="602878A1"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0,068</w:t>
            </w:r>
          </w:p>
        </w:tc>
        <w:tc>
          <w:tcPr>
            <w:tcW w:w="831" w:type="dxa"/>
            <w:tcBorders>
              <w:top w:val="nil"/>
              <w:bottom w:val="nil"/>
            </w:tcBorders>
            <w:vAlign w:val="center"/>
          </w:tcPr>
          <w:p w14:paraId="0BA8939B"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0,062</w:t>
            </w:r>
          </w:p>
        </w:tc>
        <w:tc>
          <w:tcPr>
            <w:tcW w:w="831" w:type="dxa"/>
            <w:tcBorders>
              <w:top w:val="nil"/>
              <w:bottom w:val="nil"/>
            </w:tcBorders>
            <w:vAlign w:val="center"/>
          </w:tcPr>
          <w:p w14:paraId="5D334FFD"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0,061</w:t>
            </w:r>
          </w:p>
        </w:tc>
      </w:tr>
      <w:tr w:rsidR="00C82162" w:rsidRPr="00C82162" w14:paraId="2FF5F465" w14:textId="77777777" w:rsidTr="001F6D8D">
        <w:trPr>
          <w:trHeight w:val="397"/>
        </w:trPr>
        <w:tc>
          <w:tcPr>
            <w:tcW w:w="991" w:type="dxa"/>
            <w:tcBorders>
              <w:top w:val="nil"/>
              <w:bottom w:val="nil"/>
            </w:tcBorders>
            <w:vAlign w:val="center"/>
          </w:tcPr>
          <w:p w14:paraId="06170AB1"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Pr>
          <w:p w14:paraId="0670B312" w14:textId="77777777" w:rsidR="005D279F" w:rsidRPr="00C82162" w:rsidRDefault="005D279F" w:rsidP="00AF71A2">
            <w:pPr>
              <w:ind w:right="-108"/>
              <w:rPr>
                <w:rFonts w:ascii="Times New Roman" w:hAnsi="Times New Roman"/>
                <w:sz w:val="24"/>
                <w:szCs w:val="24"/>
              </w:rPr>
            </w:pPr>
          </w:p>
        </w:tc>
        <w:tc>
          <w:tcPr>
            <w:tcW w:w="2433" w:type="dxa"/>
            <w:tcBorders>
              <w:top w:val="nil"/>
              <w:bottom w:val="nil"/>
            </w:tcBorders>
            <w:vAlign w:val="center"/>
          </w:tcPr>
          <w:p w14:paraId="3D01DE8D" w14:textId="646B60E2" w:rsidR="005D279F" w:rsidRPr="00C82162" w:rsidRDefault="005D279F"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796" w:type="dxa"/>
            <w:tcBorders>
              <w:top w:val="nil"/>
              <w:bottom w:val="nil"/>
            </w:tcBorders>
            <w:vAlign w:val="center"/>
          </w:tcPr>
          <w:p w14:paraId="0BC38E2F" w14:textId="77777777" w:rsidR="005D279F" w:rsidRPr="00C82162" w:rsidRDefault="005D279F" w:rsidP="00AF71A2">
            <w:pPr>
              <w:ind w:left="-114" w:right="-108"/>
              <w:jc w:val="center"/>
              <w:rPr>
                <w:rFonts w:ascii="Times New Roman" w:hAnsi="Times New Roman"/>
                <w:sz w:val="24"/>
                <w:szCs w:val="24"/>
              </w:rPr>
            </w:pPr>
            <w:r w:rsidRPr="00C82162">
              <w:rPr>
                <w:rFonts w:ascii="Times New Roman" w:hAnsi="Times New Roman"/>
                <w:sz w:val="24"/>
                <w:szCs w:val="24"/>
              </w:rPr>
              <w:t>ca</w:t>
            </w:r>
          </w:p>
        </w:tc>
        <w:tc>
          <w:tcPr>
            <w:tcW w:w="830" w:type="dxa"/>
            <w:tcBorders>
              <w:top w:val="nil"/>
              <w:bottom w:val="nil"/>
            </w:tcBorders>
            <w:vAlign w:val="center"/>
          </w:tcPr>
          <w:p w14:paraId="68325513"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0,202</w:t>
            </w:r>
          </w:p>
        </w:tc>
        <w:tc>
          <w:tcPr>
            <w:tcW w:w="831" w:type="dxa"/>
            <w:tcBorders>
              <w:top w:val="nil"/>
              <w:bottom w:val="nil"/>
            </w:tcBorders>
            <w:vAlign w:val="center"/>
          </w:tcPr>
          <w:p w14:paraId="6DF695FD"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0,179</w:t>
            </w:r>
          </w:p>
        </w:tc>
        <w:tc>
          <w:tcPr>
            <w:tcW w:w="831" w:type="dxa"/>
            <w:tcBorders>
              <w:top w:val="nil"/>
              <w:bottom w:val="nil"/>
            </w:tcBorders>
            <w:vAlign w:val="center"/>
          </w:tcPr>
          <w:p w14:paraId="27E4EDD1"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0,168</w:t>
            </w:r>
          </w:p>
        </w:tc>
        <w:tc>
          <w:tcPr>
            <w:tcW w:w="831" w:type="dxa"/>
            <w:tcBorders>
              <w:top w:val="nil"/>
              <w:bottom w:val="nil"/>
            </w:tcBorders>
            <w:vAlign w:val="center"/>
          </w:tcPr>
          <w:p w14:paraId="14843BC7"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0,157</w:t>
            </w:r>
          </w:p>
        </w:tc>
      </w:tr>
      <w:tr w:rsidR="00C82162" w:rsidRPr="00C82162" w14:paraId="17EC6F68" w14:textId="77777777" w:rsidTr="001F6D8D">
        <w:trPr>
          <w:trHeight w:val="397"/>
        </w:trPr>
        <w:tc>
          <w:tcPr>
            <w:tcW w:w="991" w:type="dxa"/>
            <w:tcBorders>
              <w:top w:val="nil"/>
              <w:bottom w:val="single" w:sz="4" w:space="0" w:color="auto"/>
            </w:tcBorders>
            <w:vAlign w:val="center"/>
          </w:tcPr>
          <w:p w14:paraId="09AD9BE3" w14:textId="77777777" w:rsidR="005D279F" w:rsidRPr="00C82162" w:rsidRDefault="005D279F" w:rsidP="00AF71A2">
            <w:pPr>
              <w:spacing w:line="320" w:lineRule="atLeast"/>
              <w:ind w:right="-108"/>
              <w:jc w:val="center"/>
              <w:rPr>
                <w:rFonts w:ascii="Times New Roman" w:hAnsi="Times New Roman"/>
                <w:sz w:val="24"/>
                <w:szCs w:val="24"/>
              </w:rPr>
            </w:pPr>
          </w:p>
        </w:tc>
        <w:tc>
          <w:tcPr>
            <w:tcW w:w="1813" w:type="dxa"/>
            <w:vMerge/>
            <w:tcBorders>
              <w:bottom w:val="single" w:sz="4" w:space="0" w:color="auto"/>
            </w:tcBorders>
          </w:tcPr>
          <w:p w14:paraId="05C98285" w14:textId="77777777" w:rsidR="005D279F" w:rsidRPr="00C82162" w:rsidRDefault="005D279F" w:rsidP="00794189">
            <w:pPr>
              <w:ind w:right="-102"/>
              <w:rPr>
                <w:rFonts w:ascii="Times New Roman" w:hAnsi="Times New Roman"/>
                <w:sz w:val="24"/>
                <w:szCs w:val="24"/>
              </w:rPr>
            </w:pPr>
          </w:p>
        </w:tc>
        <w:tc>
          <w:tcPr>
            <w:tcW w:w="2433" w:type="dxa"/>
            <w:tcBorders>
              <w:top w:val="nil"/>
              <w:bottom w:val="single" w:sz="4" w:space="0" w:color="auto"/>
            </w:tcBorders>
            <w:vAlign w:val="center"/>
          </w:tcPr>
          <w:p w14:paraId="64421B18" w14:textId="2C925B68" w:rsidR="005D279F" w:rsidRPr="00C82162" w:rsidRDefault="005D279F" w:rsidP="00794189">
            <w:pPr>
              <w:ind w:right="-102"/>
              <w:rPr>
                <w:rFonts w:ascii="Times New Roman" w:hAnsi="Times New Roman"/>
                <w:sz w:val="24"/>
                <w:szCs w:val="24"/>
              </w:rPr>
            </w:pPr>
            <w:r w:rsidRPr="00C82162">
              <w:rPr>
                <w:rFonts w:ascii="Times New Roman" w:hAnsi="Times New Roman"/>
                <w:sz w:val="24"/>
                <w:szCs w:val="24"/>
              </w:rPr>
              <w:t>Máy khác</w:t>
            </w:r>
          </w:p>
        </w:tc>
        <w:tc>
          <w:tcPr>
            <w:tcW w:w="796" w:type="dxa"/>
            <w:tcBorders>
              <w:top w:val="nil"/>
              <w:bottom w:val="single" w:sz="4" w:space="0" w:color="auto"/>
            </w:tcBorders>
            <w:vAlign w:val="center"/>
          </w:tcPr>
          <w:p w14:paraId="57165A6F" w14:textId="77777777" w:rsidR="005D279F" w:rsidRPr="00C82162" w:rsidRDefault="005D279F" w:rsidP="00AF71A2">
            <w:pPr>
              <w:jc w:val="center"/>
              <w:rPr>
                <w:rFonts w:ascii="Times New Roman" w:hAnsi="Times New Roman"/>
                <w:sz w:val="24"/>
                <w:szCs w:val="24"/>
              </w:rPr>
            </w:pPr>
            <w:r w:rsidRPr="00C82162">
              <w:rPr>
                <w:rFonts w:ascii="Times New Roman" w:hAnsi="Times New Roman"/>
                <w:sz w:val="24"/>
                <w:szCs w:val="24"/>
              </w:rPr>
              <w:t>%</w:t>
            </w:r>
          </w:p>
        </w:tc>
        <w:tc>
          <w:tcPr>
            <w:tcW w:w="830" w:type="dxa"/>
            <w:tcBorders>
              <w:top w:val="nil"/>
              <w:bottom w:val="single" w:sz="4" w:space="0" w:color="auto"/>
            </w:tcBorders>
            <w:vAlign w:val="center"/>
          </w:tcPr>
          <w:p w14:paraId="0F9831B0"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5CB6ECDA"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70A93EB5"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2</w:t>
            </w:r>
          </w:p>
        </w:tc>
        <w:tc>
          <w:tcPr>
            <w:tcW w:w="831" w:type="dxa"/>
            <w:tcBorders>
              <w:top w:val="nil"/>
              <w:bottom w:val="single" w:sz="4" w:space="0" w:color="auto"/>
            </w:tcBorders>
            <w:vAlign w:val="center"/>
          </w:tcPr>
          <w:p w14:paraId="27D7ABF4" w14:textId="77777777" w:rsidR="005D279F" w:rsidRPr="00C82162" w:rsidRDefault="005D279F" w:rsidP="0055773C">
            <w:pPr>
              <w:jc w:val="center"/>
              <w:rPr>
                <w:rFonts w:ascii="Times New Roman" w:hAnsi="Times New Roman"/>
                <w:sz w:val="24"/>
                <w:szCs w:val="24"/>
              </w:rPr>
            </w:pPr>
            <w:r w:rsidRPr="00C82162">
              <w:rPr>
                <w:rFonts w:ascii="Times New Roman" w:hAnsi="Times New Roman"/>
                <w:sz w:val="24"/>
                <w:szCs w:val="24"/>
              </w:rPr>
              <w:t>2</w:t>
            </w:r>
          </w:p>
        </w:tc>
      </w:tr>
      <w:tr w:rsidR="005D279F" w:rsidRPr="00C82162" w14:paraId="204A8102" w14:textId="77777777" w:rsidTr="001F6D8D">
        <w:trPr>
          <w:trHeight w:val="397"/>
        </w:trPr>
        <w:tc>
          <w:tcPr>
            <w:tcW w:w="991" w:type="dxa"/>
            <w:tcBorders>
              <w:top w:val="single" w:sz="4" w:space="0" w:color="auto"/>
              <w:left w:val="nil"/>
              <w:bottom w:val="nil"/>
              <w:right w:val="nil"/>
            </w:tcBorders>
            <w:vAlign w:val="center"/>
          </w:tcPr>
          <w:p w14:paraId="647AB25C" w14:textId="77777777" w:rsidR="005D279F" w:rsidRPr="00C82162" w:rsidRDefault="005D279F" w:rsidP="00AF71A2">
            <w:pPr>
              <w:spacing w:line="300" w:lineRule="atLeast"/>
              <w:ind w:right="-108"/>
              <w:jc w:val="center"/>
              <w:rPr>
                <w:rFonts w:ascii="Times New Roman" w:hAnsi="Times New Roman"/>
                <w:sz w:val="24"/>
                <w:szCs w:val="24"/>
              </w:rPr>
            </w:pPr>
          </w:p>
        </w:tc>
        <w:tc>
          <w:tcPr>
            <w:tcW w:w="1813" w:type="dxa"/>
            <w:tcBorders>
              <w:top w:val="single" w:sz="4" w:space="0" w:color="auto"/>
              <w:left w:val="nil"/>
              <w:bottom w:val="nil"/>
              <w:right w:val="nil"/>
            </w:tcBorders>
          </w:tcPr>
          <w:p w14:paraId="1D72DD08" w14:textId="77777777" w:rsidR="005D279F" w:rsidRPr="00C82162" w:rsidRDefault="005D279F" w:rsidP="00AF71A2">
            <w:pPr>
              <w:spacing w:line="300" w:lineRule="atLeast"/>
              <w:ind w:right="-108"/>
              <w:jc w:val="center"/>
              <w:rPr>
                <w:rFonts w:ascii="Times New Roman" w:hAnsi="Times New Roman"/>
                <w:sz w:val="24"/>
                <w:szCs w:val="24"/>
              </w:rPr>
            </w:pPr>
          </w:p>
        </w:tc>
        <w:tc>
          <w:tcPr>
            <w:tcW w:w="2433" w:type="dxa"/>
            <w:tcBorders>
              <w:top w:val="single" w:sz="4" w:space="0" w:color="auto"/>
              <w:left w:val="nil"/>
              <w:bottom w:val="nil"/>
              <w:right w:val="nil"/>
            </w:tcBorders>
            <w:vAlign w:val="center"/>
          </w:tcPr>
          <w:p w14:paraId="52195B7F" w14:textId="1EA0E4B6" w:rsidR="005D279F" w:rsidRPr="00C82162" w:rsidRDefault="005D279F" w:rsidP="00AF71A2">
            <w:pPr>
              <w:spacing w:line="300" w:lineRule="atLeast"/>
              <w:ind w:right="-108"/>
              <w:jc w:val="center"/>
              <w:rPr>
                <w:rFonts w:ascii="Times New Roman" w:hAnsi="Times New Roman"/>
                <w:sz w:val="24"/>
                <w:szCs w:val="24"/>
              </w:rPr>
            </w:pPr>
          </w:p>
        </w:tc>
        <w:tc>
          <w:tcPr>
            <w:tcW w:w="796" w:type="dxa"/>
            <w:tcBorders>
              <w:top w:val="single" w:sz="4" w:space="0" w:color="auto"/>
              <w:left w:val="nil"/>
              <w:bottom w:val="nil"/>
            </w:tcBorders>
            <w:vAlign w:val="center"/>
          </w:tcPr>
          <w:p w14:paraId="31D7FC71" w14:textId="77777777" w:rsidR="005D279F" w:rsidRPr="00C82162" w:rsidRDefault="005D279F" w:rsidP="00AF71A2">
            <w:pPr>
              <w:spacing w:line="300" w:lineRule="atLeast"/>
              <w:ind w:left="-108" w:right="-108"/>
              <w:jc w:val="center"/>
              <w:rPr>
                <w:rFonts w:ascii="Times New Roman" w:hAnsi="Times New Roman"/>
                <w:sz w:val="24"/>
                <w:szCs w:val="24"/>
              </w:rPr>
            </w:pPr>
          </w:p>
        </w:tc>
        <w:tc>
          <w:tcPr>
            <w:tcW w:w="830" w:type="dxa"/>
            <w:tcBorders>
              <w:top w:val="single" w:sz="4" w:space="0" w:color="auto"/>
            </w:tcBorders>
            <w:vAlign w:val="center"/>
          </w:tcPr>
          <w:p w14:paraId="45FC44B5" w14:textId="77777777" w:rsidR="005D279F" w:rsidRPr="00C82162" w:rsidRDefault="005D279F" w:rsidP="00AF71A2">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31" w:type="dxa"/>
            <w:tcBorders>
              <w:top w:val="single" w:sz="4" w:space="0" w:color="auto"/>
            </w:tcBorders>
            <w:vAlign w:val="center"/>
          </w:tcPr>
          <w:p w14:paraId="79E49C6E" w14:textId="77777777" w:rsidR="005D279F" w:rsidRPr="00C82162" w:rsidRDefault="005D279F" w:rsidP="00AF71A2">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31" w:type="dxa"/>
            <w:tcBorders>
              <w:top w:val="single" w:sz="4" w:space="0" w:color="auto"/>
            </w:tcBorders>
            <w:vAlign w:val="center"/>
          </w:tcPr>
          <w:p w14:paraId="52522F81" w14:textId="77777777" w:rsidR="005D279F" w:rsidRPr="00C82162" w:rsidRDefault="005D279F" w:rsidP="00AF71A2">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31" w:type="dxa"/>
            <w:tcBorders>
              <w:top w:val="single" w:sz="4" w:space="0" w:color="auto"/>
            </w:tcBorders>
            <w:vAlign w:val="center"/>
          </w:tcPr>
          <w:p w14:paraId="35F55855" w14:textId="77777777" w:rsidR="005D279F" w:rsidRPr="00C82162" w:rsidRDefault="005D279F" w:rsidP="00AF71A2">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6543F22E" w14:textId="77777777" w:rsidR="00E842BC" w:rsidRPr="00C82162" w:rsidRDefault="00E842BC" w:rsidP="00E842BC">
      <w:pPr>
        <w:rPr>
          <w:rFonts w:ascii="Times New Roman" w:hAnsi="Times New Roman"/>
          <w:sz w:val="24"/>
          <w:szCs w:val="24"/>
        </w:rPr>
      </w:pPr>
    </w:p>
    <w:p w14:paraId="7AAEC159" w14:textId="77777777" w:rsidR="000337F6" w:rsidRPr="00C82162" w:rsidRDefault="000F5E55" w:rsidP="000F5E55">
      <w:pPr>
        <w:spacing w:after="60"/>
        <w:ind w:left="1440" w:hanging="720"/>
        <w:jc w:val="right"/>
        <w:rPr>
          <w:rFonts w:ascii="Times New Roman" w:hAnsi="Times New Roman"/>
          <w:b/>
        </w:rPr>
      </w:pPr>
      <w:r w:rsidRPr="00C82162">
        <w:rPr>
          <w:rFonts w:ascii="Times New Roman" w:hAnsi="Times New Roman"/>
          <w:b/>
        </w:rPr>
        <w:t xml:space="preserve"> </w:t>
      </w:r>
    </w:p>
    <w:p w14:paraId="1D3C7017" w14:textId="77777777" w:rsidR="000337F6" w:rsidRPr="00C82162" w:rsidRDefault="000F5E55" w:rsidP="00820CD0">
      <w:pPr>
        <w:spacing w:before="120"/>
        <w:rPr>
          <w:rFonts w:ascii="Times New Roman" w:hAnsi="Times New Roman"/>
          <w:sz w:val="24"/>
          <w:szCs w:val="24"/>
        </w:rPr>
      </w:pPr>
      <w:r w:rsidRPr="00C82162">
        <w:rPr>
          <w:rFonts w:ascii="Times New Roman" w:hAnsi="Times New Roman"/>
          <w:b/>
        </w:rPr>
        <w:br w:type="page"/>
      </w:r>
      <w:r w:rsidR="000337F6" w:rsidRPr="00C82162">
        <w:rPr>
          <w:rFonts w:ascii="Times New Roman" w:hAnsi="Times New Roman"/>
          <w:sz w:val="24"/>
          <w:szCs w:val="24"/>
        </w:rPr>
        <w:lastRenderedPageBreak/>
        <w:t>M</w:t>
      </w:r>
      <w:r w:rsidR="006F4CBF" w:rsidRPr="00C82162">
        <w:rPr>
          <w:rFonts w:ascii="Times New Roman" w:hAnsi="Times New Roman"/>
          <w:sz w:val="24"/>
          <w:szCs w:val="24"/>
        </w:rPr>
        <w:t>D</w:t>
      </w:r>
      <w:r w:rsidR="000337F6" w:rsidRPr="00C82162">
        <w:rPr>
          <w:rFonts w:ascii="Times New Roman" w:hAnsi="Times New Roman"/>
          <w:sz w:val="24"/>
          <w:szCs w:val="24"/>
        </w:rPr>
        <w:t>.</w:t>
      </w:r>
      <w:r w:rsidR="006F4CBF" w:rsidRPr="00C82162">
        <w:rPr>
          <w:rFonts w:ascii="Times New Roman" w:hAnsi="Times New Roman"/>
          <w:sz w:val="24"/>
          <w:szCs w:val="24"/>
        </w:rPr>
        <w:t>14</w:t>
      </w:r>
      <w:r w:rsidR="000337F6" w:rsidRPr="00C82162">
        <w:rPr>
          <w:rFonts w:ascii="Times New Roman" w:hAnsi="Times New Roman"/>
          <w:sz w:val="24"/>
          <w:szCs w:val="24"/>
        </w:rPr>
        <w:t>000</w:t>
      </w:r>
      <w:r w:rsidR="000337F6" w:rsidRPr="00C82162">
        <w:rPr>
          <w:rFonts w:ascii="Times New Roman" w:hAnsi="Times New Roman"/>
          <w:sz w:val="24"/>
          <w:szCs w:val="24"/>
        </w:rPr>
        <w:tab/>
        <w:t>LẮP ĐẶT THIẾT BỊ NHIỆT LUYỆN VÀ NẤU CHẢY KIM LOẠI</w:t>
      </w:r>
    </w:p>
    <w:p w14:paraId="32A4E677" w14:textId="77777777" w:rsidR="000F5E55" w:rsidRPr="00C82162" w:rsidRDefault="000F5E55" w:rsidP="00820CD0">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B2A4156" w14:textId="77777777" w:rsidR="00794189" w:rsidRPr="00C82162" w:rsidRDefault="00794189" w:rsidP="00820CD0">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điều chỉnh đảm bảo sự cân bằng theo đúng yêu cầu kỹ thuật; Chạy thử cục bộ thiết bị theo phương án kỹ thuật để kiểm tra chất lượng và độ chính xác lắp đặt. Vận chuyển trong phạm vi 30m.</w:t>
      </w:r>
    </w:p>
    <w:p w14:paraId="1F1985D7" w14:textId="77777777" w:rsidR="000F5E55"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F5E55"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677"/>
        <w:gridCol w:w="2268"/>
        <w:gridCol w:w="850"/>
        <w:gridCol w:w="1181"/>
        <w:gridCol w:w="1181"/>
        <w:gridCol w:w="1182"/>
      </w:tblGrid>
      <w:tr w:rsidR="00C82162" w:rsidRPr="00C82162" w14:paraId="052B3F2E" w14:textId="77777777" w:rsidTr="008F4B76">
        <w:trPr>
          <w:trHeight w:val="397"/>
        </w:trPr>
        <w:tc>
          <w:tcPr>
            <w:tcW w:w="1017" w:type="dxa"/>
            <w:vMerge w:val="restart"/>
            <w:vAlign w:val="center"/>
          </w:tcPr>
          <w:p w14:paraId="31305DDA"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677" w:type="dxa"/>
            <w:vMerge w:val="restart"/>
            <w:vAlign w:val="center"/>
          </w:tcPr>
          <w:p w14:paraId="58F669AC" w14:textId="04ACE522" w:rsidR="00FA39D1" w:rsidRPr="00C82162" w:rsidRDefault="008F4B76"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278D3862" w14:textId="00DDD30E"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6FB8C650"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3"/>
            <w:vAlign w:val="center"/>
          </w:tcPr>
          <w:p w14:paraId="1E9CEC8A"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A111C7F" w14:textId="77777777" w:rsidTr="008F4B76">
        <w:trPr>
          <w:trHeight w:val="397"/>
        </w:trPr>
        <w:tc>
          <w:tcPr>
            <w:tcW w:w="1017" w:type="dxa"/>
            <w:vMerge/>
            <w:vAlign w:val="center"/>
          </w:tcPr>
          <w:p w14:paraId="67238167" w14:textId="77777777" w:rsidR="00FA39D1" w:rsidRPr="00C82162" w:rsidRDefault="00FA39D1" w:rsidP="00794189">
            <w:pPr>
              <w:ind w:left="-108" w:right="-120"/>
              <w:jc w:val="center"/>
              <w:rPr>
                <w:rFonts w:ascii="Times New Roman" w:hAnsi="Times New Roman"/>
                <w:b/>
                <w:sz w:val="24"/>
                <w:szCs w:val="24"/>
              </w:rPr>
            </w:pPr>
          </w:p>
        </w:tc>
        <w:tc>
          <w:tcPr>
            <w:tcW w:w="1677" w:type="dxa"/>
            <w:vMerge/>
          </w:tcPr>
          <w:p w14:paraId="4EC80AD5" w14:textId="77777777" w:rsidR="00FA39D1" w:rsidRPr="00C82162" w:rsidRDefault="00FA39D1" w:rsidP="00794189">
            <w:pPr>
              <w:ind w:right="-108"/>
              <w:jc w:val="center"/>
              <w:rPr>
                <w:rFonts w:ascii="Arial" w:hAnsi="Arial"/>
                <w:b/>
                <w:sz w:val="24"/>
                <w:szCs w:val="24"/>
              </w:rPr>
            </w:pPr>
          </w:p>
        </w:tc>
        <w:tc>
          <w:tcPr>
            <w:tcW w:w="2268" w:type="dxa"/>
            <w:vMerge/>
            <w:vAlign w:val="center"/>
          </w:tcPr>
          <w:p w14:paraId="58284760" w14:textId="0040BE10" w:rsidR="00FA39D1" w:rsidRPr="00C82162" w:rsidRDefault="00FA39D1" w:rsidP="00794189">
            <w:pPr>
              <w:ind w:right="-108"/>
              <w:jc w:val="center"/>
              <w:rPr>
                <w:rFonts w:ascii="Arial" w:hAnsi="Arial"/>
                <w:b/>
                <w:sz w:val="24"/>
                <w:szCs w:val="24"/>
              </w:rPr>
            </w:pPr>
          </w:p>
        </w:tc>
        <w:tc>
          <w:tcPr>
            <w:tcW w:w="850" w:type="dxa"/>
            <w:vMerge/>
            <w:vAlign w:val="center"/>
          </w:tcPr>
          <w:p w14:paraId="1C470A7D" w14:textId="77777777" w:rsidR="00FA39D1" w:rsidRPr="00C82162" w:rsidRDefault="00FA39D1" w:rsidP="00794189">
            <w:pPr>
              <w:ind w:left="-108" w:right="-96"/>
              <w:jc w:val="center"/>
              <w:rPr>
                <w:rFonts w:ascii="Arial" w:hAnsi="Arial"/>
                <w:b/>
                <w:sz w:val="24"/>
                <w:szCs w:val="24"/>
              </w:rPr>
            </w:pPr>
          </w:p>
        </w:tc>
        <w:tc>
          <w:tcPr>
            <w:tcW w:w="1181" w:type="dxa"/>
            <w:vAlign w:val="center"/>
          </w:tcPr>
          <w:p w14:paraId="6C6A245D"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 0,5</w:t>
            </w:r>
          </w:p>
        </w:tc>
        <w:tc>
          <w:tcPr>
            <w:tcW w:w="1181" w:type="dxa"/>
            <w:vAlign w:val="center"/>
          </w:tcPr>
          <w:p w14:paraId="3F020483"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 2</w:t>
            </w:r>
          </w:p>
        </w:tc>
        <w:tc>
          <w:tcPr>
            <w:tcW w:w="1182" w:type="dxa"/>
            <w:vAlign w:val="center"/>
          </w:tcPr>
          <w:p w14:paraId="4B73F1D4"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4ED3E222" w14:textId="77777777" w:rsidTr="00525FB8">
        <w:trPr>
          <w:trHeight w:val="397"/>
        </w:trPr>
        <w:tc>
          <w:tcPr>
            <w:tcW w:w="1017" w:type="dxa"/>
            <w:tcBorders>
              <w:bottom w:val="nil"/>
            </w:tcBorders>
            <w:vAlign w:val="center"/>
          </w:tcPr>
          <w:p w14:paraId="3D7EFCBE" w14:textId="77777777" w:rsidR="008F4B76" w:rsidRPr="00C82162" w:rsidRDefault="008F4B76" w:rsidP="00BA1BDD">
            <w:pPr>
              <w:ind w:left="-108" w:right="-120"/>
              <w:jc w:val="center"/>
              <w:rPr>
                <w:rFonts w:ascii="Times New Roman" w:hAnsi="Times New Roman"/>
                <w:sz w:val="24"/>
                <w:szCs w:val="24"/>
              </w:rPr>
            </w:pPr>
            <w:r w:rsidRPr="00C82162">
              <w:rPr>
                <w:rFonts w:ascii="Times New Roman" w:hAnsi="Times New Roman"/>
                <w:sz w:val="24"/>
                <w:szCs w:val="24"/>
              </w:rPr>
              <w:t>MD.140</w:t>
            </w:r>
          </w:p>
        </w:tc>
        <w:tc>
          <w:tcPr>
            <w:tcW w:w="1677" w:type="dxa"/>
            <w:vMerge w:val="restart"/>
          </w:tcPr>
          <w:p w14:paraId="212DE236" w14:textId="2A4DBF5F" w:rsidR="008F4B76" w:rsidRPr="00C82162" w:rsidRDefault="008F4B76" w:rsidP="008F4B76">
            <w:pPr>
              <w:spacing w:before="60"/>
              <w:ind w:right="-108"/>
              <w:rPr>
                <w:rFonts w:ascii="Times New Roman" w:hAnsi="Times New Roman"/>
                <w:bCs/>
                <w:i/>
                <w:sz w:val="24"/>
                <w:szCs w:val="24"/>
              </w:rPr>
            </w:pPr>
            <w:r w:rsidRPr="00C82162">
              <w:rPr>
                <w:rFonts w:ascii="Times New Roman" w:hAnsi="Times New Roman"/>
                <w:sz w:val="24"/>
                <w:szCs w:val="24"/>
              </w:rPr>
              <w:t>Lắp đặt thiết bị nhiệt luyện và nấu chảy kim loại</w:t>
            </w:r>
          </w:p>
        </w:tc>
        <w:tc>
          <w:tcPr>
            <w:tcW w:w="2268" w:type="dxa"/>
            <w:tcBorders>
              <w:bottom w:val="nil"/>
            </w:tcBorders>
            <w:vAlign w:val="center"/>
          </w:tcPr>
          <w:p w14:paraId="4BB2DF3D" w14:textId="6B546EDC" w:rsidR="008F4B76" w:rsidRPr="00C82162" w:rsidRDefault="008F4B76" w:rsidP="00AF71A2">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0" w:type="dxa"/>
            <w:tcBorders>
              <w:bottom w:val="nil"/>
            </w:tcBorders>
            <w:vAlign w:val="center"/>
          </w:tcPr>
          <w:p w14:paraId="282AF550" w14:textId="77777777" w:rsidR="008F4B76" w:rsidRPr="00C82162" w:rsidRDefault="008F4B76" w:rsidP="00AF71A2">
            <w:pPr>
              <w:ind w:left="-108" w:right="-96"/>
              <w:jc w:val="center"/>
              <w:rPr>
                <w:rFonts w:ascii="Times New Roman" w:hAnsi="Times New Roman"/>
                <w:sz w:val="24"/>
                <w:szCs w:val="24"/>
              </w:rPr>
            </w:pPr>
          </w:p>
        </w:tc>
        <w:tc>
          <w:tcPr>
            <w:tcW w:w="1181" w:type="dxa"/>
            <w:tcBorders>
              <w:bottom w:val="nil"/>
            </w:tcBorders>
            <w:vAlign w:val="center"/>
          </w:tcPr>
          <w:p w14:paraId="1311C2DA" w14:textId="77777777" w:rsidR="008F4B76" w:rsidRPr="00C82162" w:rsidRDefault="008F4B76" w:rsidP="00AF71A2">
            <w:pPr>
              <w:jc w:val="center"/>
              <w:rPr>
                <w:rFonts w:ascii="Times New Roman" w:hAnsi="Times New Roman"/>
                <w:b/>
                <w:sz w:val="24"/>
                <w:szCs w:val="24"/>
              </w:rPr>
            </w:pPr>
          </w:p>
        </w:tc>
        <w:tc>
          <w:tcPr>
            <w:tcW w:w="1181" w:type="dxa"/>
            <w:tcBorders>
              <w:bottom w:val="nil"/>
            </w:tcBorders>
            <w:vAlign w:val="center"/>
          </w:tcPr>
          <w:p w14:paraId="2B6CCEEF" w14:textId="77777777" w:rsidR="008F4B76" w:rsidRPr="00C82162" w:rsidRDefault="008F4B76" w:rsidP="00AF71A2">
            <w:pPr>
              <w:jc w:val="center"/>
              <w:rPr>
                <w:rFonts w:ascii="Times New Roman" w:hAnsi="Times New Roman"/>
                <w:b/>
                <w:sz w:val="24"/>
                <w:szCs w:val="24"/>
              </w:rPr>
            </w:pPr>
          </w:p>
        </w:tc>
        <w:tc>
          <w:tcPr>
            <w:tcW w:w="1182" w:type="dxa"/>
            <w:tcBorders>
              <w:bottom w:val="nil"/>
            </w:tcBorders>
            <w:vAlign w:val="center"/>
          </w:tcPr>
          <w:p w14:paraId="084B60F9" w14:textId="77777777" w:rsidR="008F4B76" w:rsidRPr="00C82162" w:rsidRDefault="008F4B76" w:rsidP="00AF71A2">
            <w:pPr>
              <w:jc w:val="center"/>
              <w:rPr>
                <w:rFonts w:ascii="Times New Roman" w:hAnsi="Times New Roman"/>
                <w:b/>
                <w:sz w:val="24"/>
                <w:szCs w:val="24"/>
              </w:rPr>
            </w:pPr>
          </w:p>
        </w:tc>
      </w:tr>
      <w:tr w:rsidR="00C82162" w:rsidRPr="00C82162" w14:paraId="69B62A99" w14:textId="77777777" w:rsidTr="00525FB8">
        <w:trPr>
          <w:trHeight w:val="397"/>
        </w:trPr>
        <w:tc>
          <w:tcPr>
            <w:tcW w:w="1017" w:type="dxa"/>
            <w:tcBorders>
              <w:top w:val="nil"/>
              <w:bottom w:val="nil"/>
            </w:tcBorders>
            <w:vAlign w:val="center"/>
          </w:tcPr>
          <w:p w14:paraId="31971C9A"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17D65F63"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0D310927" w14:textId="784C07DB"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2D38E267"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7A525CF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2,090</w:t>
            </w:r>
          </w:p>
        </w:tc>
        <w:tc>
          <w:tcPr>
            <w:tcW w:w="1181" w:type="dxa"/>
            <w:tcBorders>
              <w:top w:val="nil"/>
              <w:bottom w:val="nil"/>
            </w:tcBorders>
            <w:vAlign w:val="center"/>
          </w:tcPr>
          <w:p w14:paraId="44C53783"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1,690</w:t>
            </w:r>
          </w:p>
        </w:tc>
        <w:tc>
          <w:tcPr>
            <w:tcW w:w="1182" w:type="dxa"/>
            <w:tcBorders>
              <w:top w:val="nil"/>
              <w:bottom w:val="nil"/>
            </w:tcBorders>
            <w:vAlign w:val="center"/>
          </w:tcPr>
          <w:p w14:paraId="5CEF770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2DB91DDC" w14:textId="77777777" w:rsidTr="00525FB8">
        <w:trPr>
          <w:trHeight w:val="397"/>
        </w:trPr>
        <w:tc>
          <w:tcPr>
            <w:tcW w:w="1017" w:type="dxa"/>
            <w:tcBorders>
              <w:top w:val="nil"/>
              <w:bottom w:val="nil"/>
            </w:tcBorders>
            <w:vAlign w:val="center"/>
          </w:tcPr>
          <w:p w14:paraId="0C8D0E5F"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67C292E4"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1A6CFD60" w14:textId="16161223"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6240FB74"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71FB781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2,370</w:t>
            </w:r>
          </w:p>
        </w:tc>
        <w:tc>
          <w:tcPr>
            <w:tcW w:w="1181" w:type="dxa"/>
            <w:tcBorders>
              <w:top w:val="nil"/>
              <w:bottom w:val="nil"/>
            </w:tcBorders>
            <w:vAlign w:val="center"/>
          </w:tcPr>
          <w:p w14:paraId="573AFA39"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1,920</w:t>
            </w:r>
          </w:p>
        </w:tc>
        <w:tc>
          <w:tcPr>
            <w:tcW w:w="1182" w:type="dxa"/>
            <w:tcBorders>
              <w:top w:val="nil"/>
              <w:bottom w:val="nil"/>
            </w:tcBorders>
            <w:vAlign w:val="center"/>
          </w:tcPr>
          <w:p w14:paraId="0C9E3DE4"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1D197AF0" w14:textId="77777777" w:rsidTr="00525FB8">
        <w:trPr>
          <w:trHeight w:val="397"/>
        </w:trPr>
        <w:tc>
          <w:tcPr>
            <w:tcW w:w="1017" w:type="dxa"/>
            <w:tcBorders>
              <w:top w:val="nil"/>
              <w:bottom w:val="nil"/>
            </w:tcBorders>
            <w:vAlign w:val="center"/>
          </w:tcPr>
          <w:p w14:paraId="31BB4615"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061E9139"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787C6034" w14:textId="2E8A2E4A"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Thép tấm</w:t>
            </w:r>
          </w:p>
        </w:tc>
        <w:tc>
          <w:tcPr>
            <w:tcW w:w="850" w:type="dxa"/>
            <w:tcBorders>
              <w:top w:val="nil"/>
              <w:bottom w:val="nil"/>
            </w:tcBorders>
            <w:vAlign w:val="center"/>
          </w:tcPr>
          <w:p w14:paraId="56839D28"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1230E18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3,190</w:t>
            </w:r>
          </w:p>
        </w:tc>
        <w:tc>
          <w:tcPr>
            <w:tcW w:w="1181" w:type="dxa"/>
            <w:tcBorders>
              <w:top w:val="nil"/>
              <w:bottom w:val="nil"/>
            </w:tcBorders>
            <w:vAlign w:val="center"/>
          </w:tcPr>
          <w:p w14:paraId="78488AEC"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2,580</w:t>
            </w:r>
          </w:p>
        </w:tc>
        <w:tc>
          <w:tcPr>
            <w:tcW w:w="1182" w:type="dxa"/>
            <w:tcBorders>
              <w:top w:val="nil"/>
              <w:bottom w:val="nil"/>
            </w:tcBorders>
            <w:vAlign w:val="center"/>
          </w:tcPr>
          <w:p w14:paraId="1206774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2,280</w:t>
            </w:r>
          </w:p>
        </w:tc>
      </w:tr>
      <w:tr w:rsidR="00C82162" w:rsidRPr="00C82162" w14:paraId="121EFDFB" w14:textId="77777777" w:rsidTr="00525FB8">
        <w:trPr>
          <w:trHeight w:val="397"/>
        </w:trPr>
        <w:tc>
          <w:tcPr>
            <w:tcW w:w="1017" w:type="dxa"/>
            <w:tcBorders>
              <w:top w:val="nil"/>
              <w:bottom w:val="nil"/>
            </w:tcBorders>
            <w:vAlign w:val="center"/>
          </w:tcPr>
          <w:p w14:paraId="758E14DD"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25125282"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66C34DA8" w14:textId="5DB5DDFE"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Que hàn các loại</w:t>
            </w:r>
          </w:p>
        </w:tc>
        <w:tc>
          <w:tcPr>
            <w:tcW w:w="850" w:type="dxa"/>
            <w:tcBorders>
              <w:top w:val="nil"/>
              <w:bottom w:val="nil"/>
            </w:tcBorders>
            <w:vAlign w:val="center"/>
          </w:tcPr>
          <w:p w14:paraId="6D870B1B"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70C20C48"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0,230</w:t>
            </w:r>
          </w:p>
        </w:tc>
        <w:tc>
          <w:tcPr>
            <w:tcW w:w="1181" w:type="dxa"/>
            <w:tcBorders>
              <w:top w:val="nil"/>
              <w:bottom w:val="nil"/>
            </w:tcBorders>
            <w:vAlign w:val="center"/>
          </w:tcPr>
          <w:p w14:paraId="5F5E219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0,180</w:t>
            </w:r>
          </w:p>
        </w:tc>
        <w:tc>
          <w:tcPr>
            <w:tcW w:w="1182" w:type="dxa"/>
            <w:tcBorders>
              <w:top w:val="nil"/>
              <w:bottom w:val="nil"/>
            </w:tcBorders>
            <w:vAlign w:val="center"/>
          </w:tcPr>
          <w:p w14:paraId="393A7172"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2E3B76F8" w14:textId="77777777" w:rsidTr="00525FB8">
        <w:trPr>
          <w:trHeight w:val="397"/>
        </w:trPr>
        <w:tc>
          <w:tcPr>
            <w:tcW w:w="1017" w:type="dxa"/>
            <w:tcBorders>
              <w:top w:val="nil"/>
              <w:bottom w:val="nil"/>
            </w:tcBorders>
            <w:vAlign w:val="center"/>
          </w:tcPr>
          <w:p w14:paraId="4A02384F"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11BD67D6"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52371C65" w14:textId="4AF41B05"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27492589"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3C31C04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0,280</w:t>
            </w:r>
          </w:p>
        </w:tc>
        <w:tc>
          <w:tcPr>
            <w:tcW w:w="1181" w:type="dxa"/>
            <w:tcBorders>
              <w:top w:val="nil"/>
              <w:bottom w:val="nil"/>
            </w:tcBorders>
            <w:vAlign w:val="center"/>
          </w:tcPr>
          <w:p w14:paraId="5BA93C0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0,240</w:t>
            </w:r>
          </w:p>
        </w:tc>
        <w:tc>
          <w:tcPr>
            <w:tcW w:w="1182" w:type="dxa"/>
            <w:tcBorders>
              <w:top w:val="nil"/>
              <w:bottom w:val="nil"/>
            </w:tcBorders>
            <w:vAlign w:val="center"/>
          </w:tcPr>
          <w:p w14:paraId="0670BE2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52BEFC35" w14:textId="77777777" w:rsidTr="00525FB8">
        <w:trPr>
          <w:trHeight w:val="397"/>
        </w:trPr>
        <w:tc>
          <w:tcPr>
            <w:tcW w:w="1017" w:type="dxa"/>
            <w:tcBorders>
              <w:top w:val="nil"/>
              <w:bottom w:val="nil"/>
            </w:tcBorders>
            <w:vAlign w:val="center"/>
          </w:tcPr>
          <w:p w14:paraId="3A4FE6A7"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3A2133FC"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2650775A" w14:textId="2A452821"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77FF73A3"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chai</w:t>
            </w:r>
          </w:p>
        </w:tc>
        <w:tc>
          <w:tcPr>
            <w:tcW w:w="1181" w:type="dxa"/>
            <w:tcBorders>
              <w:top w:val="nil"/>
              <w:bottom w:val="nil"/>
            </w:tcBorders>
            <w:vAlign w:val="center"/>
          </w:tcPr>
          <w:p w14:paraId="1E041A0B"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0,140</w:t>
            </w:r>
          </w:p>
        </w:tc>
        <w:tc>
          <w:tcPr>
            <w:tcW w:w="1181" w:type="dxa"/>
            <w:tcBorders>
              <w:top w:val="nil"/>
              <w:bottom w:val="nil"/>
            </w:tcBorders>
            <w:vAlign w:val="center"/>
          </w:tcPr>
          <w:p w14:paraId="1E67EC25"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0,120</w:t>
            </w:r>
          </w:p>
        </w:tc>
        <w:tc>
          <w:tcPr>
            <w:tcW w:w="1182" w:type="dxa"/>
            <w:tcBorders>
              <w:top w:val="nil"/>
              <w:bottom w:val="nil"/>
            </w:tcBorders>
            <w:vAlign w:val="center"/>
          </w:tcPr>
          <w:p w14:paraId="13DAFA3F"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0,110</w:t>
            </w:r>
          </w:p>
        </w:tc>
      </w:tr>
      <w:tr w:rsidR="00C82162" w:rsidRPr="00C82162" w14:paraId="03E7C60A" w14:textId="77777777" w:rsidTr="00525FB8">
        <w:trPr>
          <w:trHeight w:val="397"/>
        </w:trPr>
        <w:tc>
          <w:tcPr>
            <w:tcW w:w="1017" w:type="dxa"/>
            <w:tcBorders>
              <w:top w:val="nil"/>
              <w:bottom w:val="nil"/>
            </w:tcBorders>
            <w:vAlign w:val="center"/>
          </w:tcPr>
          <w:p w14:paraId="03DE5560"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312916CC"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037DE85E" w14:textId="26D414A7"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Đồng lá</w:t>
            </w:r>
          </w:p>
        </w:tc>
        <w:tc>
          <w:tcPr>
            <w:tcW w:w="850" w:type="dxa"/>
            <w:tcBorders>
              <w:top w:val="nil"/>
              <w:bottom w:val="nil"/>
            </w:tcBorders>
            <w:vAlign w:val="center"/>
          </w:tcPr>
          <w:p w14:paraId="1048233C"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3A7C7A68"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0,060</w:t>
            </w:r>
          </w:p>
        </w:tc>
        <w:tc>
          <w:tcPr>
            <w:tcW w:w="1181" w:type="dxa"/>
            <w:tcBorders>
              <w:top w:val="nil"/>
              <w:bottom w:val="nil"/>
            </w:tcBorders>
            <w:vAlign w:val="center"/>
          </w:tcPr>
          <w:p w14:paraId="5470B7CE"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0,055</w:t>
            </w:r>
          </w:p>
        </w:tc>
        <w:tc>
          <w:tcPr>
            <w:tcW w:w="1182" w:type="dxa"/>
            <w:tcBorders>
              <w:top w:val="nil"/>
              <w:bottom w:val="nil"/>
            </w:tcBorders>
            <w:vAlign w:val="center"/>
          </w:tcPr>
          <w:p w14:paraId="03483361"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03C4EFC3" w14:textId="77777777" w:rsidTr="00525FB8">
        <w:trPr>
          <w:trHeight w:val="397"/>
        </w:trPr>
        <w:tc>
          <w:tcPr>
            <w:tcW w:w="1017" w:type="dxa"/>
            <w:tcBorders>
              <w:top w:val="nil"/>
              <w:bottom w:val="nil"/>
            </w:tcBorders>
            <w:vAlign w:val="center"/>
          </w:tcPr>
          <w:p w14:paraId="6DA53125"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41BE7EF4"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755B3C29" w14:textId="105C5891"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481FD8D2"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81" w:type="dxa"/>
            <w:tcBorders>
              <w:top w:val="nil"/>
              <w:bottom w:val="nil"/>
            </w:tcBorders>
            <w:vAlign w:val="center"/>
          </w:tcPr>
          <w:p w14:paraId="08CDC7BC"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0,020</w:t>
            </w:r>
          </w:p>
        </w:tc>
        <w:tc>
          <w:tcPr>
            <w:tcW w:w="1181" w:type="dxa"/>
            <w:tcBorders>
              <w:top w:val="nil"/>
              <w:bottom w:val="nil"/>
            </w:tcBorders>
            <w:vAlign w:val="center"/>
          </w:tcPr>
          <w:p w14:paraId="597429CC"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0,015</w:t>
            </w:r>
          </w:p>
        </w:tc>
        <w:tc>
          <w:tcPr>
            <w:tcW w:w="1182" w:type="dxa"/>
            <w:tcBorders>
              <w:top w:val="nil"/>
              <w:bottom w:val="nil"/>
            </w:tcBorders>
            <w:vAlign w:val="center"/>
          </w:tcPr>
          <w:p w14:paraId="58746148"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0415652E" w14:textId="77777777" w:rsidTr="00525FB8">
        <w:trPr>
          <w:trHeight w:val="397"/>
        </w:trPr>
        <w:tc>
          <w:tcPr>
            <w:tcW w:w="1017" w:type="dxa"/>
            <w:tcBorders>
              <w:top w:val="nil"/>
              <w:bottom w:val="nil"/>
            </w:tcBorders>
            <w:vAlign w:val="center"/>
          </w:tcPr>
          <w:p w14:paraId="352EAED5"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14E1764F"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5AF5F48C" w14:textId="44192D08"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28B39087"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w:t>
            </w:r>
          </w:p>
        </w:tc>
        <w:tc>
          <w:tcPr>
            <w:tcW w:w="1181" w:type="dxa"/>
            <w:tcBorders>
              <w:top w:val="nil"/>
              <w:bottom w:val="nil"/>
            </w:tcBorders>
            <w:vAlign w:val="center"/>
          </w:tcPr>
          <w:p w14:paraId="0BBC5394"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c>
          <w:tcPr>
            <w:tcW w:w="1181" w:type="dxa"/>
            <w:tcBorders>
              <w:top w:val="nil"/>
              <w:bottom w:val="nil"/>
            </w:tcBorders>
            <w:vAlign w:val="center"/>
          </w:tcPr>
          <w:p w14:paraId="52DF01A6"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c>
          <w:tcPr>
            <w:tcW w:w="1182" w:type="dxa"/>
            <w:tcBorders>
              <w:top w:val="nil"/>
              <w:bottom w:val="nil"/>
            </w:tcBorders>
            <w:vAlign w:val="center"/>
          </w:tcPr>
          <w:p w14:paraId="504F0F93"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1585E11E" w14:textId="77777777" w:rsidTr="00525FB8">
        <w:trPr>
          <w:trHeight w:val="397"/>
        </w:trPr>
        <w:tc>
          <w:tcPr>
            <w:tcW w:w="1017" w:type="dxa"/>
            <w:tcBorders>
              <w:top w:val="nil"/>
              <w:bottom w:val="nil"/>
            </w:tcBorders>
            <w:vAlign w:val="center"/>
          </w:tcPr>
          <w:p w14:paraId="43D742F8" w14:textId="77777777" w:rsidR="008F4B76" w:rsidRPr="00C82162" w:rsidRDefault="008F4B76" w:rsidP="00C042A3">
            <w:pPr>
              <w:ind w:left="-108" w:right="-120"/>
              <w:jc w:val="center"/>
              <w:rPr>
                <w:rFonts w:ascii="Times New Roman" w:hAnsi="Times New Roman"/>
                <w:b/>
                <w:sz w:val="24"/>
                <w:szCs w:val="24"/>
              </w:rPr>
            </w:pPr>
          </w:p>
        </w:tc>
        <w:tc>
          <w:tcPr>
            <w:tcW w:w="1677" w:type="dxa"/>
            <w:vMerge/>
          </w:tcPr>
          <w:p w14:paraId="7A35DCAC" w14:textId="77777777" w:rsidR="008F4B76" w:rsidRPr="00C82162" w:rsidRDefault="008F4B76" w:rsidP="00C042A3">
            <w:pPr>
              <w:rPr>
                <w:rFonts w:ascii="Times New Roman" w:hAnsi="Times New Roman"/>
                <w:i/>
                <w:sz w:val="24"/>
                <w:szCs w:val="24"/>
              </w:rPr>
            </w:pPr>
          </w:p>
        </w:tc>
        <w:tc>
          <w:tcPr>
            <w:tcW w:w="2268" w:type="dxa"/>
            <w:tcBorders>
              <w:top w:val="nil"/>
              <w:bottom w:val="nil"/>
            </w:tcBorders>
            <w:vAlign w:val="center"/>
          </w:tcPr>
          <w:p w14:paraId="3430F2D8" w14:textId="2884657B" w:rsidR="008F4B76" w:rsidRPr="00C82162" w:rsidRDefault="008F4B76" w:rsidP="00C042A3">
            <w:pPr>
              <w:rPr>
                <w:rFonts w:ascii="Times New Roman" w:hAnsi="Times New Roman"/>
                <w:i/>
                <w:sz w:val="24"/>
              </w:rPr>
            </w:pPr>
            <w:r w:rsidRPr="00C82162">
              <w:rPr>
                <w:rFonts w:ascii="Times New Roman" w:hAnsi="Times New Roman"/>
                <w:i/>
                <w:sz w:val="24"/>
                <w:szCs w:val="24"/>
              </w:rPr>
              <w:t>Nhân công 4,0/7</w:t>
            </w:r>
          </w:p>
        </w:tc>
        <w:tc>
          <w:tcPr>
            <w:tcW w:w="850" w:type="dxa"/>
            <w:tcBorders>
              <w:top w:val="nil"/>
              <w:bottom w:val="nil"/>
            </w:tcBorders>
            <w:vAlign w:val="center"/>
          </w:tcPr>
          <w:p w14:paraId="54E11EA3" w14:textId="77777777" w:rsidR="008F4B76" w:rsidRPr="00C82162" w:rsidRDefault="008F4B76" w:rsidP="00C042A3">
            <w:pPr>
              <w:ind w:left="-108" w:right="-96"/>
              <w:jc w:val="center"/>
              <w:rPr>
                <w:rFonts w:ascii="Times New Roman" w:hAnsi="Times New Roman"/>
                <w:sz w:val="24"/>
                <w:szCs w:val="24"/>
              </w:rPr>
            </w:pPr>
            <w:r w:rsidRPr="00C82162">
              <w:rPr>
                <w:rFonts w:ascii="Times New Roman" w:hAnsi="Times New Roman"/>
                <w:sz w:val="24"/>
                <w:szCs w:val="24"/>
              </w:rPr>
              <w:t>công</w:t>
            </w:r>
          </w:p>
        </w:tc>
        <w:tc>
          <w:tcPr>
            <w:tcW w:w="1181" w:type="dxa"/>
            <w:tcBorders>
              <w:top w:val="nil"/>
              <w:bottom w:val="nil"/>
            </w:tcBorders>
            <w:vAlign w:val="center"/>
          </w:tcPr>
          <w:p w14:paraId="5B6128B5"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31,45</w:t>
            </w:r>
          </w:p>
        </w:tc>
        <w:tc>
          <w:tcPr>
            <w:tcW w:w="1181" w:type="dxa"/>
            <w:tcBorders>
              <w:top w:val="nil"/>
              <w:bottom w:val="nil"/>
            </w:tcBorders>
            <w:vAlign w:val="center"/>
          </w:tcPr>
          <w:p w14:paraId="39638B42"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23,58</w:t>
            </w:r>
          </w:p>
        </w:tc>
        <w:tc>
          <w:tcPr>
            <w:tcW w:w="1182" w:type="dxa"/>
            <w:tcBorders>
              <w:top w:val="nil"/>
              <w:bottom w:val="nil"/>
            </w:tcBorders>
            <w:vAlign w:val="center"/>
          </w:tcPr>
          <w:p w14:paraId="3AE24535"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22,02</w:t>
            </w:r>
          </w:p>
        </w:tc>
      </w:tr>
      <w:tr w:rsidR="00C82162" w:rsidRPr="00C82162" w14:paraId="75F0E538" w14:textId="77777777" w:rsidTr="00525FB8">
        <w:trPr>
          <w:trHeight w:val="397"/>
        </w:trPr>
        <w:tc>
          <w:tcPr>
            <w:tcW w:w="1017" w:type="dxa"/>
            <w:tcBorders>
              <w:top w:val="nil"/>
              <w:bottom w:val="nil"/>
            </w:tcBorders>
            <w:vAlign w:val="center"/>
          </w:tcPr>
          <w:p w14:paraId="4C19EDBA"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14822542" w14:textId="77777777" w:rsidR="008F4B76" w:rsidRPr="00C82162" w:rsidRDefault="008F4B76" w:rsidP="00AF71A2">
            <w:pPr>
              <w:ind w:right="-108"/>
              <w:rPr>
                <w:rFonts w:ascii="Times New Roman" w:hAnsi="Times New Roman"/>
                <w:bCs/>
                <w:i/>
                <w:sz w:val="24"/>
                <w:szCs w:val="24"/>
              </w:rPr>
            </w:pPr>
          </w:p>
        </w:tc>
        <w:tc>
          <w:tcPr>
            <w:tcW w:w="2268" w:type="dxa"/>
            <w:tcBorders>
              <w:top w:val="nil"/>
              <w:bottom w:val="nil"/>
            </w:tcBorders>
            <w:vAlign w:val="center"/>
          </w:tcPr>
          <w:p w14:paraId="19C1CA65" w14:textId="7F5FAD23" w:rsidR="008F4B76" w:rsidRPr="00C82162" w:rsidRDefault="008F4B76" w:rsidP="00AF71A2">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0" w:type="dxa"/>
            <w:tcBorders>
              <w:top w:val="nil"/>
              <w:bottom w:val="nil"/>
            </w:tcBorders>
            <w:vAlign w:val="center"/>
          </w:tcPr>
          <w:p w14:paraId="3A7E45A8" w14:textId="77777777" w:rsidR="008F4B76" w:rsidRPr="00C82162" w:rsidRDefault="008F4B76" w:rsidP="00AF71A2">
            <w:pPr>
              <w:ind w:left="-108" w:right="-96"/>
              <w:jc w:val="center"/>
              <w:rPr>
                <w:rFonts w:ascii="Times New Roman" w:hAnsi="Times New Roman"/>
                <w:sz w:val="24"/>
                <w:szCs w:val="24"/>
              </w:rPr>
            </w:pPr>
          </w:p>
        </w:tc>
        <w:tc>
          <w:tcPr>
            <w:tcW w:w="1181" w:type="dxa"/>
            <w:tcBorders>
              <w:top w:val="nil"/>
              <w:bottom w:val="nil"/>
            </w:tcBorders>
            <w:vAlign w:val="center"/>
          </w:tcPr>
          <w:p w14:paraId="19430404" w14:textId="77777777" w:rsidR="008F4B76" w:rsidRPr="00C82162" w:rsidRDefault="008F4B76" w:rsidP="00AF71A2">
            <w:pPr>
              <w:jc w:val="center"/>
              <w:rPr>
                <w:rFonts w:ascii="Arial" w:hAnsi="Arial" w:cs="Arial"/>
                <w:sz w:val="24"/>
                <w:szCs w:val="24"/>
              </w:rPr>
            </w:pPr>
          </w:p>
        </w:tc>
        <w:tc>
          <w:tcPr>
            <w:tcW w:w="1181" w:type="dxa"/>
            <w:tcBorders>
              <w:top w:val="nil"/>
              <w:bottom w:val="nil"/>
            </w:tcBorders>
            <w:vAlign w:val="center"/>
          </w:tcPr>
          <w:p w14:paraId="3AFDD9F5" w14:textId="77777777" w:rsidR="008F4B76" w:rsidRPr="00C82162" w:rsidRDefault="008F4B76" w:rsidP="00AF71A2">
            <w:pPr>
              <w:jc w:val="center"/>
              <w:rPr>
                <w:rFonts w:ascii="Times New Roman" w:hAnsi="Times New Roman"/>
                <w:sz w:val="24"/>
                <w:szCs w:val="24"/>
              </w:rPr>
            </w:pPr>
          </w:p>
        </w:tc>
        <w:tc>
          <w:tcPr>
            <w:tcW w:w="1182" w:type="dxa"/>
            <w:tcBorders>
              <w:top w:val="nil"/>
              <w:bottom w:val="nil"/>
            </w:tcBorders>
            <w:vAlign w:val="center"/>
          </w:tcPr>
          <w:p w14:paraId="379F50F0" w14:textId="77777777" w:rsidR="008F4B76" w:rsidRPr="00C82162" w:rsidRDefault="008F4B76" w:rsidP="00AF71A2">
            <w:pPr>
              <w:jc w:val="center"/>
              <w:rPr>
                <w:rFonts w:ascii="Arial" w:hAnsi="Arial" w:cs="Arial"/>
                <w:sz w:val="24"/>
                <w:szCs w:val="24"/>
              </w:rPr>
            </w:pPr>
          </w:p>
        </w:tc>
      </w:tr>
      <w:tr w:rsidR="00C82162" w:rsidRPr="00C82162" w14:paraId="017C85A3" w14:textId="77777777" w:rsidTr="00525FB8">
        <w:trPr>
          <w:trHeight w:val="397"/>
        </w:trPr>
        <w:tc>
          <w:tcPr>
            <w:tcW w:w="1017" w:type="dxa"/>
            <w:tcBorders>
              <w:top w:val="nil"/>
              <w:bottom w:val="nil"/>
            </w:tcBorders>
            <w:vAlign w:val="center"/>
          </w:tcPr>
          <w:p w14:paraId="359693F9" w14:textId="77777777" w:rsidR="008F4B76" w:rsidRPr="00C82162" w:rsidRDefault="008F4B76" w:rsidP="00794189">
            <w:pPr>
              <w:ind w:left="-108" w:right="-120"/>
              <w:jc w:val="center"/>
              <w:rPr>
                <w:rFonts w:ascii="Times New Roman" w:hAnsi="Times New Roman"/>
                <w:b/>
                <w:sz w:val="24"/>
                <w:szCs w:val="24"/>
              </w:rPr>
            </w:pPr>
          </w:p>
        </w:tc>
        <w:tc>
          <w:tcPr>
            <w:tcW w:w="1677" w:type="dxa"/>
            <w:vMerge/>
          </w:tcPr>
          <w:p w14:paraId="17EF53CC" w14:textId="77777777" w:rsidR="008F4B76" w:rsidRPr="00C82162" w:rsidRDefault="008F4B76" w:rsidP="00794189">
            <w:pPr>
              <w:ind w:right="-108"/>
              <w:rPr>
                <w:rFonts w:ascii="Times New Roman" w:hAnsi="Times New Roman"/>
                <w:sz w:val="24"/>
                <w:szCs w:val="24"/>
              </w:rPr>
            </w:pPr>
          </w:p>
        </w:tc>
        <w:tc>
          <w:tcPr>
            <w:tcW w:w="2268" w:type="dxa"/>
            <w:tcBorders>
              <w:top w:val="nil"/>
              <w:bottom w:val="nil"/>
            </w:tcBorders>
            <w:vAlign w:val="center"/>
          </w:tcPr>
          <w:p w14:paraId="6CB79065" w14:textId="5FDC0D19" w:rsidR="008F4B76" w:rsidRPr="00C82162" w:rsidRDefault="008F4B76" w:rsidP="00794189">
            <w:pPr>
              <w:ind w:right="-108"/>
              <w:rPr>
                <w:rFonts w:ascii="Times New Roman" w:hAnsi="Times New Roman"/>
                <w:sz w:val="24"/>
                <w:szCs w:val="24"/>
              </w:rPr>
            </w:pPr>
            <w:r w:rsidRPr="00C82162">
              <w:rPr>
                <w:rFonts w:ascii="Times New Roman" w:hAnsi="Times New Roman"/>
                <w:sz w:val="24"/>
                <w:szCs w:val="24"/>
              </w:rPr>
              <w:t>Tời điện 1T</w:t>
            </w:r>
          </w:p>
        </w:tc>
        <w:tc>
          <w:tcPr>
            <w:tcW w:w="850" w:type="dxa"/>
            <w:tcBorders>
              <w:top w:val="nil"/>
              <w:bottom w:val="nil"/>
            </w:tcBorders>
            <w:vAlign w:val="center"/>
          </w:tcPr>
          <w:p w14:paraId="592B63D5" w14:textId="77777777" w:rsidR="008F4B76" w:rsidRPr="00C82162" w:rsidRDefault="008F4B76" w:rsidP="00794189">
            <w:pPr>
              <w:ind w:left="-108" w:right="-96"/>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70A1C701"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0,390</w:t>
            </w:r>
          </w:p>
        </w:tc>
        <w:tc>
          <w:tcPr>
            <w:tcW w:w="1181" w:type="dxa"/>
            <w:tcBorders>
              <w:top w:val="nil"/>
              <w:bottom w:val="nil"/>
            </w:tcBorders>
            <w:vAlign w:val="center"/>
          </w:tcPr>
          <w:p w14:paraId="095C6F65"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w:t>
            </w:r>
          </w:p>
        </w:tc>
        <w:tc>
          <w:tcPr>
            <w:tcW w:w="1182" w:type="dxa"/>
            <w:tcBorders>
              <w:top w:val="nil"/>
              <w:bottom w:val="nil"/>
            </w:tcBorders>
            <w:vAlign w:val="center"/>
          </w:tcPr>
          <w:p w14:paraId="3A2A3D40"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r>
      <w:tr w:rsidR="00C82162" w:rsidRPr="00C82162" w14:paraId="5695CD87" w14:textId="77777777" w:rsidTr="00525FB8">
        <w:trPr>
          <w:trHeight w:val="397"/>
        </w:trPr>
        <w:tc>
          <w:tcPr>
            <w:tcW w:w="1017" w:type="dxa"/>
            <w:tcBorders>
              <w:top w:val="nil"/>
              <w:bottom w:val="nil"/>
            </w:tcBorders>
            <w:vAlign w:val="center"/>
          </w:tcPr>
          <w:p w14:paraId="211F7956" w14:textId="77777777" w:rsidR="008F4B76" w:rsidRPr="00C82162" w:rsidRDefault="008F4B76" w:rsidP="00794189">
            <w:pPr>
              <w:ind w:left="-108" w:right="-120"/>
              <w:jc w:val="center"/>
              <w:rPr>
                <w:rFonts w:ascii="Times New Roman" w:hAnsi="Times New Roman"/>
                <w:b/>
                <w:sz w:val="24"/>
                <w:szCs w:val="24"/>
              </w:rPr>
            </w:pPr>
          </w:p>
        </w:tc>
        <w:tc>
          <w:tcPr>
            <w:tcW w:w="1677" w:type="dxa"/>
            <w:vMerge/>
          </w:tcPr>
          <w:p w14:paraId="502B7270" w14:textId="77777777" w:rsidR="008F4B76" w:rsidRPr="00C82162" w:rsidRDefault="008F4B76" w:rsidP="00794189">
            <w:pPr>
              <w:ind w:right="-108"/>
              <w:rPr>
                <w:rFonts w:ascii="Times New Roman" w:hAnsi="Times New Roman"/>
                <w:sz w:val="24"/>
                <w:szCs w:val="24"/>
              </w:rPr>
            </w:pPr>
          </w:p>
        </w:tc>
        <w:tc>
          <w:tcPr>
            <w:tcW w:w="2268" w:type="dxa"/>
            <w:tcBorders>
              <w:top w:val="nil"/>
              <w:bottom w:val="nil"/>
            </w:tcBorders>
            <w:vAlign w:val="center"/>
          </w:tcPr>
          <w:p w14:paraId="4F7E97C8" w14:textId="536E792C" w:rsidR="008F4B76" w:rsidRPr="00C82162" w:rsidRDefault="008F4B76" w:rsidP="00794189">
            <w:pPr>
              <w:ind w:right="-108"/>
              <w:rPr>
                <w:rFonts w:ascii="Times New Roman" w:hAnsi="Times New Roman"/>
                <w:sz w:val="24"/>
                <w:szCs w:val="24"/>
              </w:rPr>
            </w:pPr>
            <w:r w:rsidRPr="00C82162">
              <w:rPr>
                <w:rFonts w:ascii="Times New Roman" w:hAnsi="Times New Roman"/>
                <w:sz w:val="24"/>
                <w:szCs w:val="24"/>
              </w:rPr>
              <w:t>Cần cẩu 5T</w:t>
            </w:r>
          </w:p>
        </w:tc>
        <w:tc>
          <w:tcPr>
            <w:tcW w:w="850" w:type="dxa"/>
            <w:tcBorders>
              <w:top w:val="nil"/>
              <w:bottom w:val="nil"/>
            </w:tcBorders>
            <w:vAlign w:val="center"/>
          </w:tcPr>
          <w:p w14:paraId="4691BA32" w14:textId="77777777" w:rsidR="008F4B76" w:rsidRPr="00C82162" w:rsidRDefault="008F4B76" w:rsidP="00794189">
            <w:pPr>
              <w:ind w:left="-108" w:right="-96"/>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5FA0ECEC"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1181" w:type="dxa"/>
            <w:tcBorders>
              <w:top w:val="nil"/>
              <w:bottom w:val="nil"/>
            </w:tcBorders>
            <w:vAlign w:val="center"/>
          </w:tcPr>
          <w:p w14:paraId="3BAE14FE"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0,320</w:t>
            </w:r>
          </w:p>
        </w:tc>
        <w:tc>
          <w:tcPr>
            <w:tcW w:w="1182" w:type="dxa"/>
            <w:tcBorders>
              <w:top w:val="nil"/>
              <w:bottom w:val="nil"/>
            </w:tcBorders>
            <w:vAlign w:val="center"/>
          </w:tcPr>
          <w:p w14:paraId="20682666"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r>
      <w:tr w:rsidR="00C82162" w:rsidRPr="00C82162" w14:paraId="7432873A" w14:textId="77777777" w:rsidTr="00525FB8">
        <w:trPr>
          <w:trHeight w:val="397"/>
        </w:trPr>
        <w:tc>
          <w:tcPr>
            <w:tcW w:w="1017" w:type="dxa"/>
            <w:tcBorders>
              <w:top w:val="nil"/>
              <w:bottom w:val="nil"/>
            </w:tcBorders>
            <w:vAlign w:val="center"/>
          </w:tcPr>
          <w:p w14:paraId="4BFA8FE8" w14:textId="77777777" w:rsidR="008F4B76" w:rsidRPr="00C82162" w:rsidRDefault="008F4B76" w:rsidP="00794189">
            <w:pPr>
              <w:ind w:left="-108" w:right="-120"/>
              <w:jc w:val="center"/>
              <w:rPr>
                <w:rFonts w:ascii="Times New Roman" w:hAnsi="Times New Roman"/>
                <w:b/>
                <w:sz w:val="24"/>
                <w:szCs w:val="24"/>
              </w:rPr>
            </w:pPr>
          </w:p>
        </w:tc>
        <w:tc>
          <w:tcPr>
            <w:tcW w:w="1677" w:type="dxa"/>
            <w:vMerge/>
          </w:tcPr>
          <w:p w14:paraId="6DE12C98" w14:textId="77777777" w:rsidR="008F4B76" w:rsidRPr="00C82162" w:rsidRDefault="008F4B76" w:rsidP="00794189">
            <w:pPr>
              <w:ind w:right="-108"/>
              <w:rPr>
                <w:rFonts w:ascii="Times New Roman" w:hAnsi="Times New Roman"/>
                <w:sz w:val="24"/>
                <w:szCs w:val="24"/>
              </w:rPr>
            </w:pPr>
          </w:p>
        </w:tc>
        <w:tc>
          <w:tcPr>
            <w:tcW w:w="2268" w:type="dxa"/>
            <w:tcBorders>
              <w:top w:val="nil"/>
              <w:bottom w:val="nil"/>
            </w:tcBorders>
            <w:vAlign w:val="center"/>
          </w:tcPr>
          <w:p w14:paraId="666F8548" w14:textId="2DD20A48" w:rsidR="008F4B76" w:rsidRPr="00C82162" w:rsidRDefault="008F4B76" w:rsidP="00794189">
            <w:pPr>
              <w:ind w:right="-108"/>
              <w:rPr>
                <w:rFonts w:ascii="Times New Roman" w:hAnsi="Times New Roman"/>
                <w:sz w:val="24"/>
                <w:szCs w:val="24"/>
              </w:rPr>
            </w:pPr>
            <w:r w:rsidRPr="00C82162">
              <w:rPr>
                <w:rFonts w:ascii="Times New Roman" w:hAnsi="Times New Roman"/>
                <w:sz w:val="24"/>
                <w:szCs w:val="24"/>
              </w:rPr>
              <w:t>Cần cẩu 10T</w:t>
            </w:r>
          </w:p>
        </w:tc>
        <w:tc>
          <w:tcPr>
            <w:tcW w:w="850" w:type="dxa"/>
            <w:tcBorders>
              <w:top w:val="nil"/>
              <w:bottom w:val="nil"/>
            </w:tcBorders>
            <w:vAlign w:val="center"/>
          </w:tcPr>
          <w:p w14:paraId="5F58F85E" w14:textId="77777777" w:rsidR="008F4B76" w:rsidRPr="00C82162" w:rsidRDefault="008F4B76" w:rsidP="00794189">
            <w:pPr>
              <w:ind w:left="-108" w:right="-96"/>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733D067C"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1181" w:type="dxa"/>
            <w:tcBorders>
              <w:top w:val="nil"/>
              <w:bottom w:val="nil"/>
            </w:tcBorders>
            <w:vAlign w:val="center"/>
          </w:tcPr>
          <w:p w14:paraId="072EC92C"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1182" w:type="dxa"/>
            <w:tcBorders>
              <w:top w:val="nil"/>
              <w:bottom w:val="nil"/>
            </w:tcBorders>
            <w:vAlign w:val="center"/>
          </w:tcPr>
          <w:p w14:paraId="28E855DB"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0,280</w:t>
            </w:r>
          </w:p>
        </w:tc>
      </w:tr>
      <w:tr w:rsidR="00C82162" w:rsidRPr="00C82162" w14:paraId="1195D2FD" w14:textId="77777777" w:rsidTr="00525FB8">
        <w:trPr>
          <w:trHeight w:val="397"/>
        </w:trPr>
        <w:tc>
          <w:tcPr>
            <w:tcW w:w="1017" w:type="dxa"/>
            <w:tcBorders>
              <w:top w:val="nil"/>
              <w:bottom w:val="nil"/>
            </w:tcBorders>
            <w:vAlign w:val="center"/>
          </w:tcPr>
          <w:p w14:paraId="517A9FA6"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19648C3B"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684B8C94" w14:textId="7278A526"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355CEB79"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48C2556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0,100</w:t>
            </w:r>
          </w:p>
        </w:tc>
        <w:tc>
          <w:tcPr>
            <w:tcW w:w="1181" w:type="dxa"/>
            <w:tcBorders>
              <w:top w:val="nil"/>
              <w:bottom w:val="nil"/>
            </w:tcBorders>
            <w:vAlign w:val="center"/>
          </w:tcPr>
          <w:p w14:paraId="62531F1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0,080</w:t>
            </w:r>
          </w:p>
        </w:tc>
        <w:tc>
          <w:tcPr>
            <w:tcW w:w="1182" w:type="dxa"/>
            <w:tcBorders>
              <w:top w:val="nil"/>
              <w:bottom w:val="nil"/>
            </w:tcBorders>
            <w:vAlign w:val="center"/>
          </w:tcPr>
          <w:p w14:paraId="29DCAAEB"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0,074</w:t>
            </w:r>
          </w:p>
        </w:tc>
      </w:tr>
      <w:tr w:rsidR="00C82162" w:rsidRPr="00C82162" w14:paraId="67392410" w14:textId="77777777" w:rsidTr="00525FB8">
        <w:trPr>
          <w:trHeight w:val="397"/>
        </w:trPr>
        <w:tc>
          <w:tcPr>
            <w:tcW w:w="1017" w:type="dxa"/>
            <w:tcBorders>
              <w:top w:val="nil"/>
              <w:bottom w:val="nil"/>
            </w:tcBorders>
            <w:vAlign w:val="center"/>
          </w:tcPr>
          <w:p w14:paraId="3BCBF0AD" w14:textId="77777777" w:rsidR="008F4B76" w:rsidRPr="00C82162" w:rsidRDefault="008F4B76" w:rsidP="00AF71A2">
            <w:pPr>
              <w:ind w:left="-108" w:right="-120"/>
              <w:jc w:val="center"/>
              <w:rPr>
                <w:rFonts w:ascii="Times New Roman" w:hAnsi="Times New Roman"/>
                <w:b/>
                <w:sz w:val="24"/>
                <w:szCs w:val="24"/>
              </w:rPr>
            </w:pPr>
          </w:p>
        </w:tc>
        <w:tc>
          <w:tcPr>
            <w:tcW w:w="1677" w:type="dxa"/>
            <w:vMerge/>
          </w:tcPr>
          <w:p w14:paraId="4714248E" w14:textId="77777777" w:rsidR="008F4B76" w:rsidRPr="00C82162" w:rsidRDefault="008F4B76" w:rsidP="00AF71A2">
            <w:pPr>
              <w:ind w:right="-108"/>
              <w:rPr>
                <w:rFonts w:ascii="Times New Roman" w:hAnsi="Times New Roman"/>
                <w:sz w:val="24"/>
                <w:szCs w:val="24"/>
              </w:rPr>
            </w:pPr>
          </w:p>
        </w:tc>
        <w:tc>
          <w:tcPr>
            <w:tcW w:w="2268" w:type="dxa"/>
            <w:tcBorders>
              <w:top w:val="nil"/>
              <w:bottom w:val="nil"/>
            </w:tcBorders>
            <w:vAlign w:val="center"/>
          </w:tcPr>
          <w:p w14:paraId="19DD029A" w14:textId="41647CCA"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850" w:type="dxa"/>
            <w:tcBorders>
              <w:top w:val="nil"/>
              <w:bottom w:val="nil"/>
            </w:tcBorders>
            <w:vAlign w:val="center"/>
          </w:tcPr>
          <w:p w14:paraId="4EB99B0C"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417DF1AD"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0,308</w:t>
            </w:r>
          </w:p>
        </w:tc>
        <w:tc>
          <w:tcPr>
            <w:tcW w:w="1181" w:type="dxa"/>
            <w:tcBorders>
              <w:top w:val="nil"/>
              <w:bottom w:val="nil"/>
            </w:tcBorders>
            <w:vAlign w:val="center"/>
          </w:tcPr>
          <w:p w14:paraId="17AD5D48"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0,264</w:t>
            </w:r>
          </w:p>
        </w:tc>
        <w:tc>
          <w:tcPr>
            <w:tcW w:w="1182" w:type="dxa"/>
            <w:tcBorders>
              <w:top w:val="nil"/>
              <w:bottom w:val="nil"/>
            </w:tcBorders>
            <w:vAlign w:val="center"/>
          </w:tcPr>
          <w:p w14:paraId="70E0480E"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0,242</w:t>
            </w:r>
          </w:p>
        </w:tc>
      </w:tr>
      <w:tr w:rsidR="00C82162" w:rsidRPr="00C82162" w14:paraId="1CFBAE9F" w14:textId="77777777" w:rsidTr="00525FB8">
        <w:trPr>
          <w:trHeight w:val="397"/>
        </w:trPr>
        <w:tc>
          <w:tcPr>
            <w:tcW w:w="1017" w:type="dxa"/>
            <w:tcBorders>
              <w:top w:val="nil"/>
              <w:bottom w:val="single" w:sz="4" w:space="0" w:color="auto"/>
            </w:tcBorders>
            <w:vAlign w:val="center"/>
          </w:tcPr>
          <w:p w14:paraId="16297812" w14:textId="77777777" w:rsidR="008F4B76" w:rsidRPr="00C82162" w:rsidRDefault="008F4B76" w:rsidP="00AF71A2">
            <w:pPr>
              <w:ind w:left="-108" w:right="-120"/>
              <w:jc w:val="center"/>
              <w:rPr>
                <w:rFonts w:ascii="Times New Roman" w:hAnsi="Times New Roman"/>
                <w:b/>
                <w:sz w:val="24"/>
                <w:szCs w:val="24"/>
              </w:rPr>
            </w:pPr>
          </w:p>
        </w:tc>
        <w:tc>
          <w:tcPr>
            <w:tcW w:w="1677" w:type="dxa"/>
            <w:vMerge/>
            <w:tcBorders>
              <w:bottom w:val="single" w:sz="4" w:space="0" w:color="auto"/>
            </w:tcBorders>
          </w:tcPr>
          <w:p w14:paraId="0E9FC15D" w14:textId="77777777" w:rsidR="008F4B76" w:rsidRPr="00C82162" w:rsidRDefault="008F4B76" w:rsidP="00AF71A2">
            <w:pPr>
              <w:ind w:right="-108"/>
              <w:rPr>
                <w:rFonts w:ascii="Times New Roman" w:hAnsi="Times New Roman"/>
                <w:sz w:val="24"/>
                <w:szCs w:val="24"/>
              </w:rPr>
            </w:pPr>
          </w:p>
        </w:tc>
        <w:tc>
          <w:tcPr>
            <w:tcW w:w="2268" w:type="dxa"/>
            <w:tcBorders>
              <w:top w:val="nil"/>
              <w:bottom w:val="single" w:sz="4" w:space="0" w:color="auto"/>
            </w:tcBorders>
            <w:vAlign w:val="center"/>
          </w:tcPr>
          <w:p w14:paraId="4FF0007D" w14:textId="6ACB26E3"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454F8CDB" w14:textId="77777777" w:rsidR="008F4B76" w:rsidRPr="00C82162" w:rsidRDefault="008F4B76" w:rsidP="00AF71A2">
            <w:pPr>
              <w:ind w:left="-108" w:right="-96"/>
              <w:jc w:val="center"/>
              <w:rPr>
                <w:rFonts w:ascii="Times New Roman" w:hAnsi="Times New Roman"/>
                <w:sz w:val="24"/>
                <w:szCs w:val="24"/>
              </w:rPr>
            </w:pPr>
            <w:r w:rsidRPr="00C82162">
              <w:rPr>
                <w:rFonts w:ascii="Times New Roman" w:hAnsi="Times New Roman"/>
                <w:sz w:val="24"/>
                <w:szCs w:val="24"/>
              </w:rPr>
              <w:t>%</w:t>
            </w:r>
          </w:p>
        </w:tc>
        <w:tc>
          <w:tcPr>
            <w:tcW w:w="1181" w:type="dxa"/>
            <w:tcBorders>
              <w:top w:val="nil"/>
              <w:bottom w:val="single" w:sz="4" w:space="0" w:color="auto"/>
            </w:tcBorders>
            <w:vAlign w:val="center"/>
          </w:tcPr>
          <w:p w14:paraId="17DB9869"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c>
          <w:tcPr>
            <w:tcW w:w="1181" w:type="dxa"/>
            <w:tcBorders>
              <w:top w:val="nil"/>
              <w:bottom w:val="single" w:sz="4" w:space="0" w:color="auto"/>
            </w:tcBorders>
            <w:vAlign w:val="center"/>
          </w:tcPr>
          <w:p w14:paraId="5E72A85E"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c>
          <w:tcPr>
            <w:tcW w:w="1182" w:type="dxa"/>
            <w:tcBorders>
              <w:top w:val="nil"/>
              <w:bottom w:val="single" w:sz="4" w:space="0" w:color="auto"/>
            </w:tcBorders>
            <w:vAlign w:val="center"/>
          </w:tcPr>
          <w:p w14:paraId="6FB20F23"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20A200F6" w14:textId="77777777" w:rsidTr="008F4B76">
        <w:trPr>
          <w:trHeight w:val="397"/>
        </w:trPr>
        <w:tc>
          <w:tcPr>
            <w:tcW w:w="1017" w:type="dxa"/>
            <w:tcBorders>
              <w:top w:val="single" w:sz="4" w:space="0" w:color="auto"/>
              <w:left w:val="nil"/>
              <w:bottom w:val="nil"/>
              <w:right w:val="nil"/>
            </w:tcBorders>
            <w:vAlign w:val="center"/>
          </w:tcPr>
          <w:p w14:paraId="7E66DBCE" w14:textId="77777777" w:rsidR="003173B3" w:rsidRPr="00C82162" w:rsidRDefault="003173B3" w:rsidP="004A64FA">
            <w:pPr>
              <w:ind w:left="-108" w:right="-120"/>
              <w:jc w:val="center"/>
              <w:rPr>
                <w:rFonts w:ascii="Times New Roman" w:hAnsi="Times New Roman"/>
                <w:b/>
                <w:sz w:val="24"/>
                <w:szCs w:val="24"/>
              </w:rPr>
            </w:pPr>
          </w:p>
        </w:tc>
        <w:tc>
          <w:tcPr>
            <w:tcW w:w="1677" w:type="dxa"/>
            <w:tcBorders>
              <w:top w:val="single" w:sz="4" w:space="0" w:color="auto"/>
              <w:left w:val="nil"/>
              <w:bottom w:val="nil"/>
              <w:right w:val="nil"/>
            </w:tcBorders>
          </w:tcPr>
          <w:p w14:paraId="52E4A764" w14:textId="77777777" w:rsidR="003173B3" w:rsidRPr="00C82162" w:rsidRDefault="003173B3" w:rsidP="004A64FA">
            <w:pPr>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4B0B6A11" w14:textId="21C9B9AB" w:rsidR="003173B3" w:rsidRPr="00C82162" w:rsidRDefault="003173B3" w:rsidP="004A64FA">
            <w:pPr>
              <w:ind w:right="-108"/>
              <w:jc w:val="center"/>
              <w:rPr>
                <w:rFonts w:ascii="Times New Roman" w:hAnsi="Times New Roman"/>
                <w:sz w:val="24"/>
                <w:szCs w:val="24"/>
              </w:rPr>
            </w:pPr>
          </w:p>
        </w:tc>
        <w:tc>
          <w:tcPr>
            <w:tcW w:w="850" w:type="dxa"/>
            <w:tcBorders>
              <w:top w:val="single" w:sz="4" w:space="0" w:color="auto"/>
              <w:left w:val="nil"/>
              <w:bottom w:val="nil"/>
            </w:tcBorders>
            <w:vAlign w:val="center"/>
          </w:tcPr>
          <w:p w14:paraId="0FF0EE50" w14:textId="77777777" w:rsidR="003173B3" w:rsidRPr="00C82162" w:rsidRDefault="003173B3" w:rsidP="004A64FA">
            <w:pPr>
              <w:ind w:left="-108" w:right="-96"/>
              <w:jc w:val="center"/>
              <w:rPr>
                <w:rFonts w:ascii="Times New Roman" w:hAnsi="Times New Roman"/>
                <w:sz w:val="24"/>
                <w:szCs w:val="24"/>
              </w:rPr>
            </w:pPr>
          </w:p>
        </w:tc>
        <w:tc>
          <w:tcPr>
            <w:tcW w:w="1181" w:type="dxa"/>
            <w:tcBorders>
              <w:top w:val="single" w:sz="4" w:space="0" w:color="auto"/>
            </w:tcBorders>
            <w:vAlign w:val="center"/>
          </w:tcPr>
          <w:p w14:paraId="28F32843"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181" w:type="dxa"/>
            <w:tcBorders>
              <w:top w:val="single" w:sz="4" w:space="0" w:color="auto"/>
            </w:tcBorders>
            <w:vAlign w:val="center"/>
          </w:tcPr>
          <w:p w14:paraId="135C6AD5"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182" w:type="dxa"/>
            <w:tcBorders>
              <w:top w:val="single" w:sz="4" w:space="0" w:color="auto"/>
            </w:tcBorders>
            <w:vAlign w:val="center"/>
          </w:tcPr>
          <w:p w14:paraId="5B7B34B6"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020BA4DA" w14:textId="77777777" w:rsidR="000F5E55" w:rsidRPr="00C82162" w:rsidRDefault="000F5E55" w:rsidP="000F5E55">
      <w:pPr>
        <w:ind w:left="1440" w:hanging="1440"/>
        <w:rPr>
          <w:rFonts w:ascii="Times New Roman" w:hAnsi="Times New Roman"/>
          <w:b/>
        </w:rPr>
      </w:pPr>
    </w:p>
    <w:p w14:paraId="13BFFD9D" w14:textId="77777777" w:rsidR="000F5E55" w:rsidRPr="00C82162" w:rsidRDefault="000F5E55" w:rsidP="000F5E55">
      <w:pPr>
        <w:jc w:val="both"/>
        <w:rPr>
          <w:rFonts w:ascii="Times New Roman" w:hAnsi="Times New Roman"/>
          <w:i/>
          <w:iCs/>
        </w:rPr>
      </w:pPr>
    </w:p>
    <w:p w14:paraId="47712F47" w14:textId="77777777" w:rsidR="000F5E55" w:rsidRPr="00C82162" w:rsidRDefault="000F5E55" w:rsidP="000F5E55">
      <w:pPr>
        <w:spacing w:after="60"/>
        <w:rPr>
          <w:rFonts w:ascii="Times New Roman" w:hAnsi="Times New Roman"/>
          <w:sz w:val="24"/>
          <w:szCs w:val="24"/>
        </w:rPr>
      </w:pPr>
      <w:r w:rsidRPr="00C82162">
        <w:rPr>
          <w:rFonts w:ascii="Times New Roman" w:hAnsi="Times New Roman"/>
          <w:i/>
          <w:iCs/>
        </w:rPr>
        <w:br w:type="page"/>
      </w:r>
      <w:r w:rsidRPr="00C82162">
        <w:rPr>
          <w:rFonts w:ascii="Times New Roman" w:hAnsi="Times New Roman"/>
          <w:sz w:val="24"/>
          <w:szCs w:val="24"/>
        </w:rPr>
        <w:lastRenderedPageBreak/>
        <w:t>(Tiếp theo)</w:t>
      </w:r>
    </w:p>
    <w:p w14:paraId="5C2F8CF6" w14:textId="77777777" w:rsidR="000F5E55"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F5E55"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697"/>
        <w:gridCol w:w="2237"/>
        <w:gridCol w:w="778"/>
        <w:gridCol w:w="911"/>
        <w:gridCol w:w="912"/>
        <w:gridCol w:w="912"/>
        <w:gridCol w:w="912"/>
      </w:tblGrid>
      <w:tr w:rsidR="00C82162" w:rsidRPr="00C82162" w14:paraId="382504B7" w14:textId="77777777" w:rsidTr="008F4B76">
        <w:trPr>
          <w:trHeight w:val="397"/>
        </w:trPr>
        <w:tc>
          <w:tcPr>
            <w:tcW w:w="997" w:type="dxa"/>
            <w:vMerge w:val="restart"/>
            <w:vAlign w:val="center"/>
          </w:tcPr>
          <w:p w14:paraId="273F8EDD"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697" w:type="dxa"/>
            <w:vMerge w:val="restart"/>
            <w:vAlign w:val="center"/>
          </w:tcPr>
          <w:p w14:paraId="74ABC601" w14:textId="77777777" w:rsidR="008F4B76" w:rsidRPr="00C82162" w:rsidRDefault="008F4B76" w:rsidP="00FA39D1">
            <w:pPr>
              <w:ind w:right="-108"/>
              <w:jc w:val="center"/>
              <w:rPr>
                <w:rFonts w:ascii="Times New Roman" w:hAnsi="Times New Roman"/>
                <w:sz w:val="24"/>
                <w:szCs w:val="24"/>
              </w:rPr>
            </w:pPr>
            <w:r w:rsidRPr="00C82162">
              <w:rPr>
                <w:rFonts w:ascii="Times New Roman" w:hAnsi="Times New Roman"/>
                <w:sz w:val="24"/>
                <w:szCs w:val="24"/>
              </w:rPr>
              <w:t xml:space="preserve">Công tác </w:t>
            </w:r>
          </w:p>
          <w:p w14:paraId="2E8C3B5B" w14:textId="3E76F542" w:rsidR="00FA39D1" w:rsidRPr="00C82162" w:rsidRDefault="008F4B76" w:rsidP="00FA39D1">
            <w:pPr>
              <w:ind w:right="-108"/>
              <w:jc w:val="center"/>
              <w:rPr>
                <w:rFonts w:ascii="Times New Roman" w:hAnsi="Times New Roman"/>
                <w:sz w:val="24"/>
                <w:szCs w:val="24"/>
              </w:rPr>
            </w:pPr>
            <w:r w:rsidRPr="00C82162">
              <w:rPr>
                <w:rFonts w:ascii="Times New Roman" w:hAnsi="Times New Roman"/>
                <w:sz w:val="24"/>
                <w:szCs w:val="24"/>
              </w:rPr>
              <w:t>lắp đặt</w:t>
            </w:r>
          </w:p>
        </w:tc>
        <w:tc>
          <w:tcPr>
            <w:tcW w:w="2237" w:type="dxa"/>
            <w:vMerge w:val="restart"/>
            <w:vAlign w:val="center"/>
          </w:tcPr>
          <w:p w14:paraId="773A828D" w14:textId="77777777" w:rsidR="008F4B76"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 xml:space="preserve">Thành phần </w:t>
            </w:r>
          </w:p>
          <w:p w14:paraId="4C58716D" w14:textId="118A06FB"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hao phí</w:t>
            </w:r>
          </w:p>
        </w:tc>
        <w:tc>
          <w:tcPr>
            <w:tcW w:w="778" w:type="dxa"/>
            <w:vMerge w:val="restart"/>
            <w:vAlign w:val="center"/>
          </w:tcPr>
          <w:p w14:paraId="111A3952" w14:textId="77777777" w:rsidR="008F4B76" w:rsidRPr="00C82162" w:rsidRDefault="00FA39D1" w:rsidP="004A64FA">
            <w:pPr>
              <w:ind w:left="-108" w:right="-108"/>
              <w:jc w:val="center"/>
              <w:rPr>
                <w:rFonts w:ascii="Times New Roman" w:hAnsi="Times New Roman"/>
                <w:sz w:val="24"/>
                <w:szCs w:val="24"/>
              </w:rPr>
            </w:pPr>
            <w:r w:rsidRPr="00C82162">
              <w:rPr>
                <w:rFonts w:ascii="Times New Roman" w:hAnsi="Times New Roman"/>
                <w:sz w:val="24"/>
                <w:szCs w:val="24"/>
              </w:rPr>
              <w:t xml:space="preserve">Đơn </w:t>
            </w:r>
          </w:p>
          <w:p w14:paraId="780444D3" w14:textId="7E72B1C1" w:rsidR="00FA39D1" w:rsidRPr="00C82162" w:rsidRDefault="00FA39D1" w:rsidP="004A64FA">
            <w:pPr>
              <w:ind w:left="-108" w:right="-108"/>
              <w:jc w:val="center"/>
              <w:rPr>
                <w:rFonts w:ascii="Times New Roman" w:hAnsi="Times New Roman"/>
                <w:sz w:val="24"/>
                <w:szCs w:val="24"/>
              </w:rPr>
            </w:pPr>
            <w:r w:rsidRPr="00C82162">
              <w:rPr>
                <w:rFonts w:ascii="Times New Roman" w:hAnsi="Times New Roman"/>
                <w:sz w:val="24"/>
                <w:szCs w:val="24"/>
              </w:rPr>
              <w:t>vị</w:t>
            </w:r>
          </w:p>
        </w:tc>
        <w:tc>
          <w:tcPr>
            <w:tcW w:w="3647" w:type="dxa"/>
            <w:gridSpan w:val="4"/>
            <w:vAlign w:val="center"/>
          </w:tcPr>
          <w:p w14:paraId="56D157E0"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2DDB23B5" w14:textId="77777777" w:rsidTr="008F4B76">
        <w:trPr>
          <w:trHeight w:val="397"/>
        </w:trPr>
        <w:tc>
          <w:tcPr>
            <w:tcW w:w="997" w:type="dxa"/>
            <w:vMerge/>
            <w:vAlign w:val="center"/>
          </w:tcPr>
          <w:p w14:paraId="7F32C03C" w14:textId="77777777" w:rsidR="00FA39D1" w:rsidRPr="00C82162" w:rsidRDefault="00FA39D1" w:rsidP="00794189">
            <w:pPr>
              <w:ind w:left="-108" w:right="-120"/>
              <w:jc w:val="center"/>
              <w:rPr>
                <w:rFonts w:ascii="Times New Roman" w:hAnsi="Times New Roman"/>
                <w:b/>
                <w:sz w:val="24"/>
                <w:szCs w:val="24"/>
              </w:rPr>
            </w:pPr>
          </w:p>
        </w:tc>
        <w:tc>
          <w:tcPr>
            <w:tcW w:w="1697" w:type="dxa"/>
            <w:vMerge/>
            <w:vAlign w:val="center"/>
          </w:tcPr>
          <w:p w14:paraId="79C03528" w14:textId="77777777" w:rsidR="00FA39D1" w:rsidRPr="00C82162" w:rsidRDefault="00FA39D1" w:rsidP="00FA39D1">
            <w:pPr>
              <w:ind w:right="-108"/>
              <w:jc w:val="center"/>
              <w:rPr>
                <w:rFonts w:ascii="Arial" w:hAnsi="Arial"/>
                <w:b/>
                <w:sz w:val="24"/>
                <w:szCs w:val="24"/>
              </w:rPr>
            </w:pPr>
          </w:p>
        </w:tc>
        <w:tc>
          <w:tcPr>
            <w:tcW w:w="2237" w:type="dxa"/>
            <w:vMerge/>
            <w:vAlign w:val="center"/>
          </w:tcPr>
          <w:p w14:paraId="5905C33E" w14:textId="54CDE467" w:rsidR="00FA39D1" w:rsidRPr="00C82162" w:rsidRDefault="00FA39D1" w:rsidP="00794189">
            <w:pPr>
              <w:ind w:right="-108"/>
              <w:jc w:val="center"/>
              <w:rPr>
                <w:rFonts w:ascii="Arial" w:hAnsi="Arial"/>
                <w:b/>
                <w:sz w:val="24"/>
                <w:szCs w:val="24"/>
              </w:rPr>
            </w:pPr>
          </w:p>
        </w:tc>
        <w:tc>
          <w:tcPr>
            <w:tcW w:w="778" w:type="dxa"/>
            <w:vMerge/>
            <w:vAlign w:val="center"/>
          </w:tcPr>
          <w:p w14:paraId="4D200EB2" w14:textId="77777777" w:rsidR="00FA39D1" w:rsidRPr="00C82162" w:rsidRDefault="00FA39D1" w:rsidP="00794189">
            <w:pPr>
              <w:ind w:left="-108" w:right="-108"/>
              <w:jc w:val="center"/>
              <w:rPr>
                <w:rFonts w:ascii="Arial" w:hAnsi="Arial"/>
                <w:b/>
                <w:sz w:val="24"/>
                <w:szCs w:val="24"/>
              </w:rPr>
            </w:pPr>
          </w:p>
        </w:tc>
        <w:tc>
          <w:tcPr>
            <w:tcW w:w="911" w:type="dxa"/>
            <w:vAlign w:val="center"/>
          </w:tcPr>
          <w:p w14:paraId="61E08F17"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 10</w:t>
            </w:r>
          </w:p>
        </w:tc>
        <w:tc>
          <w:tcPr>
            <w:tcW w:w="912" w:type="dxa"/>
            <w:vAlign w:val="center"/>
          </w:tcPr>
          <w:p w14:paraId="7EDE49AE"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 20</w:t>
            </w:r>
          </w:p>
        </w:tc>
        <w:tc>
          <w:tcPr>
            <w:tcW w:w="912" w:type="dxa"/>
            <w:vAlign w:val="center"/>
          </w:tcPr>
          <w:p w14:paraId="30BDA0BB" w14:textId="77777777" w:rsidR="00FA39D1" w:rsidRPr="00C82162" w:rsidRDefault="00FA39D1" w:rsidP="00794189">
            <w:pPr>
              <w:ind w:left="-42" w:right="-108" w:hanging="6"/>
              <w:jc w:val="center"/>
              <w:rPr>
                <w:rFonts w:ascii="Times New Roman" w:hAnsi="Times New Roman"/>
                <w:sz w:val="24"/>
                <w:szCs w:val="24"/>
              </w:rPr>
            </w:pPr>
            <w:r w:rsidRPr="00C82162">
              <w:rPr>
                <w:rFonts w:ascii="Times New Roman" w:hAnsi="Times New Roman"/>
                <w:sz w:val="24"/>
                <w:szCs w:val="24"/>
              </w:rPr>
              <w:t>≤ 50</w:t>
            </w:r>
          </w:p>
        </w:tc>
        <w:tc>
          <w:tcPr>
            <w:tcW w:w="912" w:type="dxa"/>
            <w:vAlign w:val="center"/>
          </w:tcPr>
          <w:p w14:paraId="75CBFDF9" w14:textId="77777777" w:rsidR="00FA39D1" w:rsidRPr="00C82162" w:rsidRDefault="00FA39D1" w:rsidP="00794189">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741DF6CA" w14:textId="77777777" w:rsidTr="008F4B76">
        <w:trPr>
          <w:trHeight w:val="397"/>
        </w:trPr>
        <w:tc>
          <w:tcPr>
            <w:tcW w:w="997" w:type="dxa"/>
            <w:tcBorders>
              <w:bottom w:val="nil"/>
            </w:tcBorders>
            <w:vAlign w:val="center"/>
          </w:tcPr>
          <w:p w14:paraId="4AF5A01C" w14:textId="77777777" w:rsidR="008F4B76" w:rsidRPr="00C82162" w:rsidRDefault="008F4B76" w:rsidP="00BA1BDD">
            <w:pPr>
              <w:ind w:left="-108" w:right="-120"/>
              <w:jc w:val="center"/>
              <w:rPr>
                <w:rFonts w:ascii="Times New Roman" w:hAnsi="Times New Roman"/>
                <w:sz w:val="24"/>
                <w:szCs w:val="24"/>
              </w:rPr>
            </w:pPr>
            <w:r w:rsidRPr="00C82162">
              <w:rPr>
                <w:rFonts w:ascii="Times New Roman" w:hAnsi="Times New Roman"/>
                <w:sz w:val="24"/>
                <w:szCs w:val="24"/>
              </w:rPr>
              <w:t>MD.140</w:t>
            </w:r>
          </w:p>
        </w:tc>
        <w:tc>
          <w:tcPr>
            <w:tcW w:w="1697" w:type="dxa"/>
            <w:vMerge w:val="restart"/>
          </w:tcPr>
          <w:p w14:paraId="4B4132E4" w14:textId="1EFB86F7" w:rsidR="008F4B76" w:rsidRPr="00C82162" w:rsidRDefault="008F4B76" w:rsidP="008F4B76">
            <w:pPr>
              <w:spacing w:before="60"/>
              <w:ind w:right="-102"/>
              <w:rPr>
                <w:rFonts w:ascii="Times New Roman" w:hAnsi="Times New Roman"/>
                <w:bCs/>
                <w:i/>
                <w:sz w:val="24"/>
                <w:szCs w:val="24"/>
              </w:rPr>
            </w:pPr>
            <w:r w:rsidRPr="00C82162">
              <w:rPr>
                <w:rFonts w:ascii="Times New Roman" w:hAnsi="Times New Roman"/>
                <w:sz w:val="24"/>
                <w:szCs w:val="24"/>
              </w:rPr>
              <w:t>Lắp đặt thiết bị nhiệt luyện và nấu chảy kim loại</w:t>
            </w:r>
          </w:p>
        </w:tc>
        <w:tc>
          <w:tcPr>
            <w:tcW w:w="2237" w:type="dxa"/>
            <w:tcBorders>
              <w:bottom w:val="nil"/>
            </w:tcBorders>
            <w:vAlign w:val="center"/>
          </w:tcPr>
          <w:p w14:paraId="4C0C2558" w14:textId="5DC43564" w:rsidR="008F4B76" w:rsidRPr="00C82162" w:rsidRDefault="008F4B76" w:rsidP="00AF71A2">
            <w:pPr>
              <w:ind w:right="-102"/>
              <w:rPr>
                <w:rFonts w:ascii="Times New Roman" w:hAnsi="Times New Roman"/>
                <w:bCs/>
                <w:i/>
                <w:sz w:val="24"/>
                <w:szCs w:val="24"/>
              </w:rPr>
            </w:pPr>
            <w:r w:rsidRPr="00C82162">
              <w:rPr>
                <w:rFonts w:ascii="Times New Roman" w:hAnsi="Times New Roman"/>
                <w:bCs/>
                <w:i/>
                <w:sz w:val="24"/>
                <w:szCs w:val="24"/>
              </w:rPr>
              <w:t>Vật liệu</w:t>
            </w:r>
          </w:p>
        </w:tc>
        <w:tc>
          <w:tcPr>
            <w:tcW w:w="778" w:type="dxa"/>
            <w:tcBorders>
              <w:bottom w:val="nil"/>
            </w:tcBorders>
            <w:vAlign w:val="center"/>
          </w:tcPr>
          <w:p w14:paraId="09016C46" w14:textId="77777777" w:rsidR="008F4B76" w:rsidRPr="00C82162" w:rsidRDefault="008F4B76" w:rsidP="00AF71A2">
            <w:pPr>
              <w:spacing w:line="300" w:lineRule="atLeast"/>
              <w:ind w:left="-114" w:right="-108"/>
              <w:jc w:val="center"/>
              <w:rPr>
                <w:rFonts w:ascii="Times New Roman" w:hAnsi="Times New Roman"/>
                <w:sz w:val="24"/>
                <w:szCs w:val="24"/>
              </w:rPr>
            </w:pPr>
          </w:p>
        </w:tc>
        <w:tc>
          <w:tcPr>
            <w:tcW w:w="911" w:type="dxa"/>
            <w:tcBorders>
              <w:bottom w:val="nil"/>
            </w:tcBorders>
            <w:vAlign w:val="center"/>
          </w:tcPr>
          <w:p w14:paraId="16A381F7" w14:textId="77777777" w:rsidR="008F4B76" w:rsidRPr="00C82162" w:rsidRDefault="008F4B76" w:rsidP="00AF71A2">
            <w:pPr>
              <w:spacing w:line="300" w:lineRule="atLeast"/>
              <w:jc w:val="center"/>
              <w:rPr>
                <w:rFonts w:ascii="Times New Roman" w:hAnsi="Times New Roman"/>
                <w:b/>
                <w:sz w:val="24"/>
                <w:szCs w:val="24"/>
              </w:rPr>
            </w:pPr>
          </w:p>
        </w:tc>
        <w:tc>
          <w:tcPr>
            <w:tcW w:w="912" w:type="dxa"/>
            <w:tcBorders>
              <w:bottom w:val="nil"/>
            </w:tcBorders>
            <w:vAlign w:val="center"/>
          </w:tcPr>
          <w:p w14:paraId="19BD8D9D" w14:textId="77777777" w:rsidR="008F4B76" w:rsidRPr="00C82162" w:rsidRDefault="008F4B76" w:rsidP="00AF71A2">
            <w:pPr>
              <w:spacing w:line="300" w:lineRule="atLeast"/>
              <w:jc w:val="center"/>
              <w:rPr>
                <w:rFonts w:ascii="Times New Roman" w:hAnsi="Times New Roman"/>
                <w:b/>
                <w:sz w:val="24"/>
                <w:szCs w:val="24"/>
              </w:rPr>
            </w:pPr>
          </w:p>
        </w:tc>
        <w:tc>
          <w:tcPr>
            <w:tcW w:w="912" w:type="dxa"/>
            <w:tcBorders>
              <w:bottom w:val="nil"/>
            </w:tcBorders>
            <w:vAlign w:val="center"/>
          </w:tcPr>
          <w:p w14:paraId="17EE924F" w14:textId="77777777" w:rsidR="008F4B76" w:rsidRPr="00C82162" w:rsidRDefault="008F4B76" w:rsidP="00AF71A2">
            <w:pPr>
              <w:spacing w:line="300" w:lineRule="atLeast"/>
              <w:jc w:val="center"/>
              <w:rPr>
                <w:rFonts w:ascii="Times New Roman" w:hAnsi="Times New Roman"/>
                <w:b/>
                <w:sz w:val="24"/>
                <w:szCs w:val="24"/>
              </w:rPr>
            </w:pPr>
          </w:p>
        </w:tc>
        <w:tc>
          <w:tcPr>
            <w:tcW w:w="912" w:type="dxa"/>
            <w:tcBorders>
              <w:bottom w:val="nil"/>
            </w:tcBorders>
            <w:vAlign w:val="center"/>
          </w:tcPr>
          <w:p w14:paraId="366FA51C" w14:textId="77777777" w:rsidR="008F4B76" w:rsidRPr="00C82162" w:rsidRDefault="008F4B76" w:rsidP="00AF71A2">
            <w:pPr>
              <w:spacing w:line="300" w:lineRule="atLeast"/>
              <w:jc w:val="center"/>
              <w:rPr>
                <w:rFonts w:ascii="Times New Roman" w:hAnsi="Times New Roman"/>
                <w:b/>
                <w:sz w:val="24"/>
                <w:szCs w:val="24"/>
              </w:rPr>
            </w:pPr>
          </w:p>
        </w:tc>
      </w:tr>
      <w:tr w:rsidR="00C82162" w:rsidRPr="00C82162" w14:paraId="2A62AA3F" w14:textId="77777777" w:rsidTr="008F4B76">
        <w:trPr>
          <w:trHeight w:val="397"/>
        </w:trPr>
        <w:tc>
          <w:tcPr>
            <w:tcW w:w="997" w:type="dxa"/>
            <w:tcBorders>
              <w:top w:val="nil"/>
              <w:bottom w:val="nil"/>
            </w:tcBorders>
            <w:vAlign w:val="center"/>
          </w:tcPr>
          <w:p w14:paraId="3C91987F"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7BE4882D"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38941661" w14:textId="1F4A2E72"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Mỡ các loại</w:t>
            </w:r>
          </w:p>
        </w:tc>
        <w:tc>
          <w:tcPr>
            <w:tcW w:w="778" w:type="dxa"/>
            <w:tcBorders>
              <w:top w:val="nil"/>
              <w:bottom w:val="nil"/>
            </w:tcBorders>
            <w:vAlign w:val="center"/>
          </w:tcPr>
          <w:p w14:paraId="242B63B4"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2F9CA96A"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1,330</w:t>
            </w:r>
          </w:p>
        </w:tc>
        <w:tc>
          <w:tcPr>
            <w:tcW w:w="912" w:type="dxa"/>
            <w:tcBorders>
              <w:top w:val="nil"/>
              <w:bottom w:val="nil"/>
            </w:tcBorders>
            <w:vAlign w:val="center"/>
          </w:tcPr>
          <w:p w14:paraId="281C03C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1,220</w:t>
            </w:r>
          </w:p>
        </w:tc>
        <w:tc>
          <w:tcPr>
            <w:tcW w:w="912" w:type="dxa"/>
            <w:tcBorders>
              <w:top w:val="nil"/>
              <w:bottom w:val="nil"/>
            </w:tcBorders>
            <w:vAlign w:val="center"/>
          </w:tcPr>
          <w:p w14:paraId="55C8B81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1,100</w:t>
            </w:r>
          </w:p>
        </w:tc>
        <w:tc>
          <w:tcPr>
            <w:tcW w:w="912" w:type="dxa"/>
            <w:tcBorders>
              <w:top w:val="nil"/>
              <w:bottom w:val="nil"/>
            </w:tcBorders>
            <w:vAlign w:val="center"/>
          </w:tcPr>
          <w:p w14:paraId="104B0DF2"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1,070</w:t>
            </w:r>
          </w:p>
        </w:tc>
      </w:tr>
      <w:tr w:rsidR="00C82162" w:rsidRPr="00C82162" w14:paraId="7BF277E4" w14:textId="77777777" w:rsidTr="008F4B76">
        <w:trPr>
          <w:trHeight w:val="397"/>
        </w:trPr>
        <w:tc>
          <w:tcPr>
            <w:tcW w:w="997" w:type="dxa"/>
            <w:tcBorders>
              <w:top w:val="nil"/>
              <w:bottom w:val="nil"/>
            </w:tcBorders>
            <w:vAlign w:val="center"/>
          </w:tcPr>
          <w:p w14:paraId="262A089B"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5821CC7B"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3598F45B" w14:textId="09493278"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778" w:type="dxa"/>
            <w:tcBorders>
              <w:top w:val="nil"/>
              <w:bottom w:val="nil"/>
            </w:tcBorders>
            <w:vAlign w:val="center"/>
          </w:tcPr>
          <w:p w14:paraId="47E31CED"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6ED99014"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1,500</w:t>
            </w:r>
          </w:p>
        </w:tc>
        <w:tc>
          <w:tcPr>
            <w:tcW w:w="912" w:type="dxa"/>
            <w:tcBorders>
              <w:top w:val="nil"/>
              <w:bottom w:val="nil"/>
            </w:tcBorders>
            <w:vAlign w:val="center"/>
          </w:tcPr>
          <w:p w14:paraId="2B794342"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1,380</w:t>
            </w:r>
          </w:p>
        </w:tc>
        <w:tc>
          <w:tcPr>
            <w:tcW w:w="912" w:type="dxa"/>
            <w:tcBorders>
              <w:top w:val="nil"/>
              <w:bottom w:val="nil"/>
            </w:tcBorders>
            <w:vAlign w:val="center"/>
          </w:tcPr>
          <w:p w14:paraId="6615F558"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1,250</w:t>
            </w:r>
          </w:p>
        </w:tc>
        <w:tc>
          <w:tcPr>
            <w:tcW w:w="912" w:type="dxa"/>
            <w:tcBorders>
              <w:top w:val="nil"/>
              <w:bottom w:val="nil"/>
            </w:tcBorders>
            <w:vAlign w:val="center"/>
          </w:tcPr>
          <w:p w14:paraId="73721DE9"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1,210</w:t>
            </w:r>
          </w:p>
        </w:tc>
      </w:tr>
      <w:tr w:rsidR="00C82162" w:rsidRPr="00C82162" w14:paraId="5C055826" w14:textId="77777777" w:rsidTr="008F4B76">
        <w:trPr>
          <w:trHeight w:val="397"/>
        </w:trPr>
        <w:tc>
          <w:tcPr>
            <w:tcW w:w="997" w:type="dxa"/>
            <w:tcBorders>
              <w:top w:val="nil"/>
              <w:bottom w:val="nil"/>
            </w:tcBorders>
            <w:vAlign w:val="center"/>
          </w:tcPr>
          <w:p w14:paraId="1FEE5699"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75E2C85F"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157CED4C" w14:textId="23AE6EF1"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Thép tấm</w:t>
            </w:r>
          </w:p>
        </w:tc>
        <w:tc>
          <w:tcPr>
            <w:tcW w:w="778" w:type="dxa"/>
            <w:tcBorders>
              <w:top w:val="nil"/>
              <w:bottom w:val="nil"/>
            </w:tcBorders>
            <w:vAlign w:val="center"/>
          </w:tcPr>
          <w:p w14:paraId="74A83B8C"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750159E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2,020</w:t>
            </w:r>
          </w:p>
        </w:tc>
        <w:tc>
          <w:tcPr>
            <w:tcW w:w="912" w:type="dxa"/>
            <w:tcBorders>
              <w:top w:val="nil"/>
              <w:bottom w:val="nil"/>
            </w:tcBorders>
            <w:vAlign w:val="center"/>
          </w:tcPr>
          <w:p w14:paraId="4FE1D57E"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1,860</w:t>
            </w:r>
          </w:p>
        </w:tc>
        <w:tc>
          <w:tcPr>
            <w:tcW w:w="912" w:type="dxa"/>
            <w:tcBorders>
              <w:top w:val="nil"/>
              <w:bottom w:val="nil"/>
            </w:tcBorders>
            <w:vAlign w:val="center"/>
          </w:tcPr>
          <w:p w14:paraId="25C82B0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1,680</w:t>
            </w:r>
          </w:p>
        </w:tc>
        <w:tc>
          <w:tcPr>
            <w:tcW w:w="912" w:type="dxa"/>
            <w:tcBorders>
              <w:top w:val="nil"/>
              <w:bottom w:val="nil"/>
            </w:tcBorders>
            <w:vAlign w:val="center"/>
          </w:tcPr>
          <w:p w14:paraId="0B266BE1"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1,640</w:t>
            </w:r>
          </w:p>
        </w:tc>
      </w:tr>
      <w:tr w:rsidR="00C82162" w:rsidRPr="00C82162" w14:paraId="6D9DAF47" w14:textId="77777777" w:rsidTr="008F4B76">
        <w:trPr>
          <w:trHeight w:val="397"/>
        </w:trPr>
        <w:tc>
          <w:tcPr>
            <w:tcW w:w="997" w:type="dxa"/>
            <w:tcBorders>
              <w:top w:val="nil"/>
              <w:bottom w:val="nil"/>
            </w:tcBorders>
            <w:vAlign w:val="center"/>
          </w:tcPr>
          <w:p w14:paraId="54139999"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33FF6E67"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0EF85CB9" w14:textId="182DE6E4"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Que hàn các loại</w:t>
            </w:r>
          </w:p>
        </w:tc>
        <w:tc>
          <w:tcPr>
            <w:tcW w:w="778" w:type="dxa"/>
            <w:tcBorders>
              <w:top w:val="nil"/>
              <w:bottom w:val="nil"/>
            </w:tcBorders>
            <w:vAlign w:val="center"/>
          </w:tcPr>
          <w:p w14:paraId="6909EC63"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3CBE813C"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0,140</w:t>
            </w:r>
          </w:p>
        </w:tc>
        <w:tc>
          <w:tcPr>
            <w:tcW w:w="912" w:type="dxa"/>
            <w:tcBorders>
              <w:top w:val="nil"/>
              <w:bottom w:val="nil"/>
            </w:tcBorders>
            <w:vAlign w:val="center"/>
          </w:tcPr>
          <w:p w14:paraId="7370AA85"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0,130</w:t>
            </w:r>
          </w:p>
        </w:tc>
        <w:tc>
          <w:tcPr>
            <w:tcW w:w="912" w:type="dxa"/>
            <w:tcBorders>
              <w:top w:val="nil"/>
              <w:bottom w:val="nil"/>
            </w:tcBorders>
            <w:vAlign w:val="center"/>
          </w:tcPr>
          <w:p w14:paraId="444A9459"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0,120</w:t>
            </w:r>
          </w:p>
        </w:tc>
        <w:tc>
          <w:tcPr>
            <w:tcW w:w="912" w:type="dxa"/>
            <w:tcBorders>
              <w:top w:val="nil"/>
              <w:bottom w:val="nil"/>
            </w:tcBorders>
            <w:vAlign w:val="center"/>
          </w:tcPr>
          <w:p w14:paraId="7C29E0B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410D0BA7" w14:textId="77777777" w:rsidTr="008F4B76">
        <w:trPr>
          <w:trHeight w:val="397"/>
        </w:trPr>
        <w:tc>
          <w:tcPr>
            <w:tcW w:w="997" w:type="dxa"/>
            <w:tcBorders>
              <w:top w:val="nil"/>
              <w:bottom w:val="nil"/>
            </w:tcBorders>
            <w:vAlign w:val="center"/>
          </w:tcPr>
          <w:p w14:paraId="555A33FF"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203BC10F"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0089AB90" w14:textId="693B3A62"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Khí gas</w:t>
            </w:r>
          </w:p>
        </w:tc>
        <w:tc>
          <w:tcPr>
            <w:tcW w:w="778" w:type="dxa"/>
            <w:tcBorders>
              <w:top w:val="nil"/>
              <w:bottom w:val="nil"/>
            </w:tcBorders>
            <w:vAlign w:val="center"/>
          </w:tcPr>
          <w:p w14:paraId="3C875255"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2E6E685D"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0,200</w:t>
            </w:r>
          </w:p>
        </w:tc>
        <w:tc>
          <w:tcPr>
            <w:tcW w:w="912" w:type="dxa"/>
            <w:tcBorders>
              <w:top w:val="nil"/>
              <w:bottom w:val="nil"/>
            </w:tcBorders>
            <w:vAlign w:val="center"/>
          </w:tcPr>
          <w:p w14:paraId="5CA682C9"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0,180</w:t>
            </w:r>
          </w:p>
        </w:tc>
        <w:tc>
          <w:tcPr>
            <w:tcW w:w="912" w:type="dxa"/>
            <w:tcBorders>
              <w:top w:val="nil"/>
              <w:bottom w:val="nil"/>
            </w:tcBorders>
            <w:vAlign w:val="center"/>
          </w:tcPr>
          <w:p w14:paraId="7AF4526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0,160</w:t>
            </w:r>
          </w:p>
        </w:tc>
        <w:tc>
          <w:tcPr>
            <w:tcW w:w="912" w:type="dxa"/>
            <w:tcBorders>
              <w:top w:val="nil"/>
              <w:bottom w:val="nil"/>
            </w:tcBorders>
            <w:vAlign w:val="center"/>
          </w:tcPr>
          <w:p w14:paraId="0A0A1D2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20A022A3" w14:textId="77777777" w:rsidTr="008F4B76">
        <w:trPr>
          <w:trHeight w:val="397"/>
        </w:trPr>
        <w:tc>
          <w:tcPr>
            <w:tcW w:w="997" w:type="dxa"/>
            <w:tcBorders>
              <w:top w:val="nil"/>
              <w:bottom w:val="nil"/>
            </w:tcBorders>
            <w:vAlign w:val="center"/>
          </w:tcPr>
          <w:p w14:paraId="2C84DF22"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12C6AAB6"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0070F08D" w14:textId="2F6A0ECD"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Ô xy</w:t>
            </w:r>
          </w:p>
        </w:tc>
        <w:tc>
          <w:tcPr>
            <w:tcW w:w="778" w:type="dxa"/>
            <w:tcBorders>
              <w:top w:val="nil"/>
              <w:bottom w:val="nil"/>
            </w:tcBorders>
            <w:vAlign w:val="center"/>
          </w:tcPr>
          <w:p w14:paraId="07C8F27F"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chai</w:t>
            </w:r>
          </w:p>
        </w:tc>
        <w:tc>
          <w:tcPr>
            <w:tcW w:w="911" w:type="dxa"/>
            <w:tcBorders>
              <w:top w:val="nil"/>
              <w:bottom w:val="nil"/>
            </w:tcBorders>
            <w:vAlign w:val="center"/>
          </w:tcPr>
          <w:p w14:paraId="430B982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0,100</w:t>
            </w:r>
          </w:p>
        </w:tc>
        <w:tc>
          <w:tcPr>
            <w:tcW w:w="912" w:type="dxa"/>
            <w:tcBorders>
              <w:top w:val="nil"/>
              <w:bottom w:val="nil"/>
            </w:tcBorders>
            <w:vAlign w:val="center"/>
          </w:tcPr>
          <w:p w14:paraId="2ED7EC7D"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0,090</w:t>
            </w:r>
          </w:p>
        </w:tc>
        <w:tc>
          <w:tcPr>
            <w:tcW w:w="912" w:type="dxa"/>
            <w:tcBorders>
              <w:top w:val="nil"/>
              <w:bottom w:val="nil"/>
            </w:tcBorders>
            <w:vAlign w:val="center"/>
          </w:tcPr>
          <w:p w14:paraId="2C9845F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0,080</w:t>
            </w:r>
          </w:p>
        </w:tc>
        <w:tc>
          <w:tcPr>
            <w:tcW w:w="912" w:type="dxa"/>
            <w:tcBorders>
              <w:top w:val="nil"/>
              <w:bottom w:val="nil"/>
            </w:tcBorders>
            <w:vAlign w:val="center"/>
          </w:tcPr>
          <w:p w14:paraId="68BFC973"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1AF2DE29" w14:textId="77777777" w:rsidTr="008F4B76">
        <w:trPr>
          <w:trHeight w:val="397"/>
        </w:trPr>
        <w:tc>
          <w:tcPr>
            <w:tcW w:w="997" w:type="dxa"/>
            <w:tcBorders>
              <w:top w:val="nil"/>
              <w:bottom w:val="nil"/>
            </w:tcBorders>
            <w:vAlign w:val="center"/>
          </w:tcPr>
          <w:p w14:paraId="3A5D833C"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2A8F0030"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30805B3B" w14:textId="6A8FD298"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Đồng lá</w:t>
            </w:r>
          </w:p>
        </w:tc>
        <w:tc>
          <w:tcPr>
            <w:tcW w:w="778" w:type="dxa"/>
            <w:tcBorders>
              <w:top w:val="nil"/>
              <w:bottom w:val="nil"/>
            </w:tcBorders>
            <w:vAlign w:val="center"/>
          </w:tcPr>
          <w:p w14:paraId="4738B662"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911" w:type="dxa"/>
            <w:tcBorders>
              <w:top w:val="nil"/>
              <w:bottom w:val="nil"/>
            </w:tcBorders>
            <w:vAlign w:val="center"/>
          </w:tcPr>
          <w:p w14:paraId="65B9A02C"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0,050</w:t>
            </w:r>
          </w:p>
        </w:tc>
        <w:tc>
          <w:tcPr>
            <w:tcW w:w="912" w:type="dxa"/>
            <w:tcBorders>
              <w:top w:val="nil"/>
              <w:bottom w:val="nil"/>
            </w:tcBorders>
            <w:vAlign w:val="center"/>
          </w:tcPr>
          <w:p w14:paraId="1D429845"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0,040</w:t>
            </w:r>
          </w:p>
        </w:tc>
        <w:tc>
          <w:tcPr>
            <w:tcW w:w="912" w:type="dxa"/>
            <w:tcBorders>
              <w:top w:val="nil"/>
              <w:bottom w:val="nil"/>
            </w:tcBorders>
            <w:vAlign w:val="center"/>
          </w:tcPr>
          <w:p w14:paraId="1ED85234"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0,030</w:t>
            </w:r>
          </w:p>
        </w:tc>
        <w:tc>
          <w:tcPr>
            <w:tcW w:w="912" w:type="dxa"/>
            <w:tcBorders>
              <w:top w:val="nil"/>
              <w:bottom w:val="nil"/>
            </w:tcBorders>
            <w:vAlign w:val="center"/>
          </w:tcPr>
          <w:p w14:paraId="6BD66523"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0,030</w:t>
            </w:r>
          </w:p>
        </w:tc>
      </w:tr>
      <w:tr w:rsidR="00C82162" w:rsidRPr="00C82162" w14:paraId="51E010CA" w14:textId="77777777" w:rsidTr="008F4B76">
        <w:trPr>
          <w:trHeight w:val="397"/>
        </w:trPr>
        <w:tc>
          <w:tcPr>
            <w:tcW w:w="997" w:type="dxa"/>
            <w:tcBorders>
              <w:top w:val="nil"/>
              <w:bottom w:val="nil"/>
            </w:tcBorders>
            <w:vAlign w:val="center"/>
          </w:tcPr>
          <w:p w14:paraId="72419AD7"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6856D3D1"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59DE230A" w14:textId="4B070BA7"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Gỗ nhóm 4</w:t>
            </w:r>
          </w:p>
        </w:tc>
        <w:tc>
          <w:tcPr>
            <w:tcW w:w="778" w:type="dxa"/>
            <w:tcBorders>
              <w:top w:val="nil"/>
              <w:bottom w:val="nil"/>
            </w:tcBorders>
            <w:vAlign w:val="center"/>
          </w:tcPr>
          <w:p w14:paraId="39F31711"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911" w:type="dxa"/>
            <w:tcBorders>
              <w:top w:val="nil"/>
              <w:bottom w:val="nil"/>
            </w:tcBorders>
            <w:vAlign w:val="center"/>
          </w:tcPr>
          <w:p w14:paraId="3DC8B840"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0,011</w:t>
            </w:r>
          </w:p>
        </w:tc>
        <w:tc>
          <w:tcPr>
            <w:tcW w:w="912" w:type="dxa"/>
            <w:tcBorders>
              <w:top w:val="nil"/>
              <w:bottom w:val="nil"/>
            </w:tcBorders>
            <w:vAlign w:val="center"/>
          </w:tcPr>
          <w:p w14:paraId="58513741"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0,010</w:t>
            </w:r>
          </w:p>
        </w:tc>
        <w:tc>
          <w:tcPr>
            <w:tcW w:w="912" w:type="dxa"/>
            <w:tcBorders>
              <w:top w:val="nil"/>
              <w:bottom w:val="nil"/>
            </w:tcBorders>
            <w:vAlign w:val="center"/>
          </w:tcPr>
          <w:p w14:paraId="3EC1A7CF"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0,009</w:t>
            </w:r>
          </w:p>
        </w:tc>
        <w:tc>
          <w:tcPr>
            <w:tcW w:w="912" w:type="dxa"/>
            <w:tcBorders>
              <w:top w:val="nil"/>
              <w:bottom w:val="nil"/>
            </w:tcBorders>
            <w:vAlign w:val="center"/>
          </w:tcPr>
          <w:p w14:paraId="264F78F5"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5D168F2A" w14:textId="77777777" w:rsidTr="008F4B76">
        <w:trPr>
          <w:trHeight w:val="397"/>
        </w:trPr>
        <w:tc>
          <w:tcPr>
            <w:tcW w:w="997" w:type="dxa"/>
            <w:tcBorders>
              <w:top w:val="nil"/>
              <w:bottom w:val="nil"/>
            </w:tcBorders>
            <w:vAlign w:val="center"/>
          </w:tcPr>
          <w:p w14:paraId="1BF101A8"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7E227CFF"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07D94F92" w14:textId="6608E412"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778" w:type="dxa"/>
            <w:tcBorders>
              <w:top w:val="nil"/>
              <w:bottom w:val="nil"/>
            </w:tcBorders>
            <w:vAlign w:val="center"/>
          </w:tcPr>
          <w:p w14:paraId="36CE36BB"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w:t>
            </w:r>
          </w:p>
        </w:tc>
        <w:tc>
          <w:tcPr>
            <w:tcW w:w="911" w:type="dxa"/>
            <w:tcBorders>
              <w:top w:val="nil"/>
              <w:bottom w:val="nil"/>
            </w:tcBorders>
            <w:vAlign w:val="center"/>
          </w:tcPr>
          <w:p w14:paraId="20168199"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c>
          <w:tcPr>
            <w:tcW w:w="912" w:type="dxa"/>
            <w:tcBorders>
              <w:top w:val="nil"/>
              <w:bottom w:val="nil"/>
            </w:tcBorders>
            <w:vAlign w:val="center"/>
          </w:tcPr>
          <w:p w14:paraId="1A768002"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c>
          <w:tcPr>
            <w:tcW w:w="912" w:type="dxa"/>
            <w:tcBorders>
              <w:top w:val="nil"/>
              <w:bottom w:val="nil"/>
            </w:tcBorders>
            <w:vAlign w:val="center"/>
          </w:tcPr>
          <w:p w14:paraId="4F1993C2"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c>
          <w:tcPr>
            <w:tcW w:w="912" w:type="dxa"/>
            <w:tcBorders>
              <w:top w:val="nil"/>
              <w:bottom w:val="nil"/>
            </w:tcBorders>
            <w:vAlign w:val="center"/>
          </w:tcPr>
          <w:p w14:paraId="23465ACF"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B9C9B2C" w14:textId="77777777" w:rsidTr="008F4B76">
        <w:trPr>
          <w:trHeight w:val="397"/>
        </w:trPr>
        <w:tc>
          <w:tcPr>
            <w:tcW w:w="997" w:type="dxa"/>
            <w:tcBorders>
              <w:top w:val="nil"/>
              <w:bottom w:val="nil"/>
            </w:tcBorders>
            <w:vAlign w:val="center"/>
          </w:tcPr>
          <w:p w14:paraId="457F218A" w14:textId="77777777" w:rsidR="008F4B76" w:rsidRPr="00C82162" w:rsidRDefault="008F4B76" w:rsidP="00C042A3">
            <w:pPr>
              <w:jc w:val="center"/>
              <w:rPr>
                <w:rFonts w:ascii="Times New Roman" w:hAnsi="Times New Roman"/>
                <w:i/>
                <w:sz w:val="24"/>
              </w:rPr>
            </w:pPr>
          </w:p>
        </w:tc>
        <w:tc>
          <w:tcPr>
            <w:tcW w:w="1697" w:type="dxa"/>
            <w:vMerge/>
          </w:tcPr>
          <w:p w14:paraId="1A6AD845" w14:textId="77777777" w:rsidR="008F4B76" w:rsidRPr="00C82162" w:rsidRDefault="008F4B76" w:rsidP="00C042A3">
            <w:pPr>
              <w:rPr>
                <w:rFonts w:ascii="Times New Roman" w:hAnsi="Times New Roman"/>
                <w:i/>
                <w:sz w:val="24"/>
                <w:szCs w:val="24"/>
              </w:rPr>
            </w:pPr>
          </w:p>
        </w:tc>
        <w:tc>
          <w:tcPr>
            <w:tcW w:w="2237" w:type="dxa"/>
            <w:tcBorders>
              <w:top w:val="nil"/>
              <w:bottom w:val="nil"/>
            </w:tcBorders>
            <w:vAlign w:val="center"/>
          </w:tcPr>
          <w:p w14:paraId="39367876" w14:textId="0C224983" w:rsidR="008F4B76" w:rsidRPr="00C82162" w:rsidRDefault="008F4B76" w:rsidP="00C042A3">
            <w:pPr>
              <w:rPr>
                <w:rFonts w:ascii="Times New Roman" w:hAnsi="Times New Roman"/>
                <w:i/>
                <w:sz w:val="24"/>
              </w:rPr>
            </w:pPr>
            <w:r w:rsidRPr="00C82162">
              <w:rPr>
                <w:rFonts w:ascii="Times New Roman" w:hAnsi="Times New Roman"/>
                <w:i/>
                <w:sz w:val="24"/>
                <w:szCs w:val="24"/>
              </w:rPr>
              <w:t>Nhân công 4,0/7</w:t>
            </w:r>
          </w:p>
        </w:tc>
        <w:tc>
          <w:tcPr>
            <w:tcW w:w="778" w:type="dxa"/>
            <w:tcBorders>
              <w:top w:val="nil"/>
              <w:bottom w:val="nil"/>
            </w:tcBorders>
            <w:vAlign w:val="center"/>
          </w:tcPr>
          <w:p w14:paraId="79B80BB9" w14:textId="77777777" w:rsidR="008F4B76" w:rsidRPr="00C82162" w:rsidRDefault="008F4B76" w:rsidP="00C042A3">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công</w:t>
            </w:r>
          </w:p>
        </w:tc>
        <w:tc>
          <w:tcPr>
            <w:tcW w:w="911" w:type="dxa"/>
            <w:tcBorders>
              <w:top w:val="nil"/>
              <w:bottom w:val="nil"/>
            </w:tcBorders>
            <w:vAlign w:val="center"/>
          </w:tcPr>
          <w:p w14:paraId="24A6B5A4"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20,44</w:t>
            </w:r>
          </w:p>
        </w:tc>
        <w:tc>
          <w:tcPr>
            <w:tcW w:w="912" w:type="dxa"/>
            <w:tcBorders>
              <w:top w:val="nil"/>
              <w:bottom w:val="nil"/>
            </w:tcBorders>
            <w:vAlign w:val="center"/>
          </w:tcPr>
          <w:p w14:paraId="2A930AC1"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18,87</w:t>
            </w:r>
          </w:p>
        </w:tc>
        <w:tc>
          <w:tcPr>
            <w:tcW w:w="912" w:type="dxa"/>
            <w:tcBorders>
              <w:top w:val="nil"/>
              <w:bottom w:val="nil"/>
            </w:tcBorders>
            <w:vAlign w:val="center"/>
          </w:tcPr>
          <w:p w14:paraId="66104E1A"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15,73</w:t>
            </w:r>
          </w:p>
        </w:tc>
        <w:tc>
          <w:tcPr>
            <w:tcW w:w="912" w:type="dxa"/>
            <w:tcBorders>
              <w:top w:val="nil"/>
              <w:bottom w:val="nil"/>
            </w:tcBorders>
            <w:vAlign w:val="center"/>
          </w:tcPr>
          <w:p w14:paraId="1A9119EF" w14:textId="77777777" w:rsidR="008F4B76" w:rsidRPr="00C82162" w:rsidRDefault="008F4B76" w:rsidP="002670D4">
            <w:pPr>
              <w:jc w:val="center"/>
              <w:rPr>
                <w:rFonts w:ascii="Times New Roman" w:hAnsi="Times New Roman"/>
                <w:sz w:val="24"/>
                <w:szCs w:val="24"/>
              </w:rPr>
            </w:pPr>
            <w:r w:rsidRPr="00C82162">
              <w:rPr>
                <w:rFonts w:ascii="Times New Roman" w:hAnsi="Times New Roman"/>
                <w:sz w:val="24"/>
                <w:szCs w:val="24"/>
              </w:rPr>
              <w:t>13,37</w:t>
            </w:r>
          </w:p>
        </w:tc>
      </w:tr>
      <w:tr w:rsidR="00C82162" w:rsidRPr="00C82162" w14:paraId="26A4BE5F" w14:textId="77777777" w:rsidTr="008F4B76">
        <w:trPr>
          <w:trHeight w:val="397"/>
        </w:trPr>
        <w:tc>
          <w:tcPr>
            <w:tcW w:w="997" w:type="dxa"/>
            <w:tcBorders>
              <w:top w:val="nil"/>
              <w:bottom w:val="nil"/>
            </w:tcBorders>
            <w:vAlign w:val="center"/>
          </w:tcPr>
          <w:p w14:paraId="51F9CD69" w14:textId="77777777" w:rsidR="008F4B76" w:rsidRPr="00C82162" w:rsidRDefault="008F4B76" w:rsidP="00AF71A2">
            <w:pPr>
              <w:ind w:right="-108"/>
              <w:jc w:val="center"/>
              <w:rPr>
                <w:rFonts w:ascii="Times New Roman" w:hAnsi="Times New Roman"/>
                <w:bCs/>
                <w:i/>
                <w:sz w:val="24"/>
                <w:szCs w:val="24"/>
              </w:rPr>
            </w:pPr>
          </w:p>
        </w:tc>
        <w:tc>
          <w:tcPr>
            <w:tcW w:w="1697" w:type="dxa"/>
            <w:vMerge/>
          </w:tcPr>
          <w:p w14:paraId="27CD63D9" w14:textId="77777777" w:rsidR="008F4B76" w:rsidRPr="00C82162" w:rsidRDefault="008F4B76" w:rsidP="00AF71A2">
            <w:pPr>
              <w:ind w:right="-102"/>
              <w:rPr>
                <w:rFonts w:ascii="Times New Roman" w:hAnsi="Times New Roman"/>
                <w:bCs/>
                <w:i/>
                <w:sz w:val="24"/>
                <w:szCs w:val="24"/>
              </w:rPr>
            </w:pPr>
          </w:p>
        </w:tc>
        <w:tc>
          <w:tcPr>
            <w:tcW w:w="2237" w:type="dxa"/>
            <w:tcBorders>
              <w:top w:val="nil"/>
              <w:bottom w:val="nil"/>
            </w:tcBorders>
            <w:vAlign w:val="center"/>
          </w:tcPr>
          <w:p w14:paraId="774A1A98" w14:textId="0FF792F4" w:rsidR="008F4B76" w:rsidRPr="00C82162" w:rsidRDefault="008F4B76" w:rsidP="00AF71A2">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778" w:type="dxa"/>
            <w:tcBorders>
              <w:top w:val="nil"/>
              <w:bottom w:val="nil"/>
            </w:tcBorders>
            <w:vAlign w:val="center"/>
          </w:tcPr>
          <w:p w14:paraId="70EB372C" w14:textId="77777777" w:rsidR="008F4B76" w:rsidRPr="00C82162" w:rsidRDefault="008F4B76" w:rsidP="00AF71A2">
            <w:pPr>
              <w:spacing w:line="320" w:lineRule="atLeast"/>
              <w:ind w:left="-114" w:right="-108"/>
              <w:jc w:val="center"/>
              <w:rPr>
                <w:rFonts w:ascii="Times New Roman" w:hAnsi="Times New Roman"/>
                <w:sz w:val="24"/>
                <w:szCs w:val="24"/>
              </w:rPr>
            </w:pPr>
          </w:p>
        </w:tc>
        <w:tc>
          <w:tcPr>
            <w:tcW w:w="911" w:type="dxa"/>
            <w:tcBorders>
              <w:top w:val="nil"/>
              <w:bottom w:val="nil"/>
            </w:tcBorders>
            <w:vAlign w:val="center"/>
          </w:tcPr>
          <w:p w14:paraId="0AB079DD" w14:textId="77777777" w:rsidR="008F4B76" w:rsidRPr="00C82162" w:rsidRDefault="008F4B76" w:rsidP="00AF71A2">
            <w:pPr>
              <w:jc w:val="center"/>
              <w:rPr>
                <w:rFonts w:ascii="Arial" w:hAnsi="Arial" w:cs="Arial"/>
                <w:sz w:val="24"/>
                <w:szCs w:val="24"/>
              </w:rPr>
            </w:pPr>
          </w:p>
        </w:tc>
        <w:tc>
          <w:tcPr>
            <w:tcW w:w="912" w:type="dxa"/>
            <w:tcBorders>
              <w:top w:val="nil"/>
              <w:bottom w:val="nil"/>
            </w:tcBorders>
            <w:vAlign w:val="center"/>
          </w:tcPr>
          <w:p w14:paraId="2F3FD5E6" w14:textId="77777777" w:rsidR="008F4B76" w:rsidRPr="00C82162" w:rsidRDefault="008F4B76" w:rsidP="00AF71A2">
            <w:pPr>
              <w:jc w:val="center"/>
              <w:rPr>
                <w:rFonts w:ascii="Arial" w:hAnsi="Arial" w:cs="Arial"/>
                <w:sz w:val="24"/>
                <w:szCs w:val="24"/>
              </w:rPr>
            </w:pPr>
          </w:p>
        </w:tc>
        <w:tc>
          <w:tcPr>
            <w:tcW w:w="912" w:type="dxa"/>
            <w:tcBorders>
              <w:top w:val="nil"/>
              <w:bottom w:val="nil"/>
            </w:tcBorders>
            <w:vAlign w:val="center"/>
          </w:tcPr>
          <w:p w14:paraId="3EFD9E63" w14:textId="77777777" w:rsidR="008F4B76" w:rsidRPr="00C82162" w:rsidRDefault="008F4B76" w:rsidP="00AF71A2">
            <w:pPr>
              <w:jc w:val="center"/>
              <w:rPr>
                <w:rFonts w:ascii="Times New Roman" w:hAnsi="Times New Roman"/>
                <w:sz w:val="24"/>
                <w:szCs w:val="24"/>
              </w:rPr>
            </w:pPr>
          </w:p>
        </w:tc>
        <w:tc>
          <w:tcPr>
            <w:tcW w:w="912" w:type="dxa"/>
            <w:tcBorders>
              <w:top w:val="nil"/>
              <w:bottom w:val="nil"/>
            </w:tcBorders>
            <w:vAlign w:val="center"/>
          </w:tcPr>
          <w:p w14:paraId="22B220E5" w14:textId="77777777" w:rsidR="008F4B76" w:rsidRPr="00C82162" w:rsidRDefault="008F4B76" w:rsidP="00AF71A2">
            <w:pPr>
              <w:jc w:val="center"/>
              <w:rPr>
                <w:rFonts w:ascii="Arial" w:hAnsi="Arial" w:cs="Arial"/>
                <w:sz w:val="24"/>
                <w:szCs w:val="24"/>
              </w:rPr>
            </w:pPr>
          </w:p>
        </w:tc>
      </w:tr>
      <w:tr w:rsidR="00C82162" w:rsidRPr="00C82162" w14:paraId="3F7180B3" w14:textId="77777777" w:rsidTr="008F4B76">
        <w:trPr>
          <w:trHeight w:val="397"/>
        </w:trPr>
        <w:tc>
          <w:tcPr>
            <w:tcW w:w="997" w:type="dxa"/>
            <w:tcBorders>
              <w:top w:val="nil"/>
              <w:bottom w:val="nil"/>
            </w:tcBorders>
            <w:vAlign w:val="center"/>
          </w:tcPr>
          <w:p w14:paraId="1927F970" w14:textId="77777777" w:rsidR="008F4B76" w:rsidRPr="00C82162" w:rsidRDefault="008F4B76" w:rsidP="00794189">
            <w:pPr>
              <w:spacing w:line="320" w:lineRule="atLeast"/>
              <w:ind w:right="-108"/>
              <w:jc w:val="center"/>
              <w:rPr>
                <w:rFonts w:ascii="Times New Roman" w:hAnsi="Times New Roman"/>
                <w:sz w:val="24"/>
                <w:szCs w:val="24"/>
              </w:rPr>
            </w:pPr>
          </w:p>
        </w:tc>
        <w:tc>
          <w:tcPr>
            <w:tcW w:w="1697" w:type="dxa"/>
            <w:vMerge/>
          </w:tcPr>
          <w:p w14:paraId="72D8FCB8" w14:textId="77777777" w:rsidR="008F4B76" w:rsidRPr="00C82162" w:rsidRDefault="008F4B76" w:rsidP="00794189">
            <w:pPr>
              <w:ind w:right="-102"/>
              <w:rPr>
                <w:rFonts w:ascii="Times New Roman" w:hAnsi="Times New Roman"/>
                <w:sz w:val="24"/>
                <w:szCs w:val="24"/>
              </w:rPr>
            </w:pPr>
          </w:p>
        </w:tc>
        <w:tc>
          <w:tcPr>
            <w:tcW w:w="2237" w:type="dxa"/>
            <w:tcBorders>
              <w:top w:val="nil"/>
              <w:bottom w:val="nil"/>
            </w:tcBorders>
            <w:vAlign w:val="center"/>
          </w:tcPr>
          <w:p w14:paraId="2D98F6A2" w14:textId="0D7C4112" w:rsidR="008F4B76" w:rsidRPr="00C82162" w:rsidRDefault="008F4B76" w:rsidP="00794189">
            <w:pPr>
              <w:ind w:right="-102"/>
              <w:rPr>
                <w:rFonts w:ascii="Times New Roman" w:hAnsi="Times New Roman"/>
                <w:sz w:val="24"/>
                <w:szCs w:val="24"/>
              </w:rPr>
            </w:pPr>
            <w:r w:rsidRPr="00C82162">
              <w:rPr>
                <w:rFonts w:ascii="Times New Roman" w:hAnsi="Times New Roman"/>
                <w:sz w:val="24"/>
                <w:szCs w:val="24"/>
              </w:rPr>
              <w:t>Cần cẩu 16T</w:t>
            </w:r>
          </w:p>
        </w:tc>
        <w:tc>
          <w:tcPr>
            <w:tcW w:w="778" w:type="dxa"/>
            <w:tcBorders>
              <w:top w:val="nil"/>
              <w:bottom w:val="nil"/>
            </w:tcBorders>
            <w:vAlign w:val="center"/>
          </w:tcPr>
          <w:p w14:paraId="603A807D" w14:textId="77777777" w:rsidR="008F4B76" w:rsidRPr="00C82162" w:rsidRDefault="008F4B76" w:rsidP="00794189">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3F601ADF"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0,252</w:t>
            </w:r>
          </w:p>
        </w:tc>
        <w:tc>
          <w:tcPr>
            <w:tcW w:w="912" w:type="dxa"/>
            <w:tcBorders>
              <w:top w:val="nil"/>
              <w:bottom w:val="nil"/>
            </w:tcBorders>
            <w:vAlign w:val="center"/>
          </w:tcPr>
          <w:p w14:paraId="64F3A038"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715681EC"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w:t>
            </w:r>
          </w:p>
        </w:tc>
        <w:tc>
          <w:tcPr>
            <w:tcW w:w="912" w:type="dxa"/>
            <w:tcBorders>
              <w:top w:val="nil"/>
              <w:bottom w:val="nil"/>
            </w:tcBorders>
            <w:vAlign w:val="center"/>
          </w:tcPr>
          <w:p w14:paraId="1EC3250F"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r>
      <w:tr w:rsidR="00C82162" w:rsidRPr="00C82162" w14:paraId="7509CDAF" w14:textId="77777777" w:rsidTr="008F4B76">
        <w:trPr>
          <w:trHeight w:val="397"/>
        </w:trPr>
        <w:tc>
          <w:tcPr>
            <w:tcW w:w="997" w:type="dxa"/>
            <w:tcBorders>
              <w:top w:val="nil"/>
              <w:bottom w:val="nil"/>
            </w:tcBorders>
            <w:vAlign w:val="center"/>
          </w:tcPr>
          <w:p w14:paraId="00631B1D" w14:textId="77777777" w:rsidR="008F4B76" w:rsidRPr="00C82162" w:rsidRDefault="008F4B76" w:rsidP="00794189">
            <w:pPr>
              <w:spacing w:line="320" w:lineRule="atLeast"/>
              <w:ind w:right="-108"/>
              <w:jc w:val="center"/>
              <w:rPr>
                <w:rFonts w:ascii="Times New Roman" w:hAnsi="Times New Roman"/>
                <w:sz w:val="24"/>
                <w:szCs w:val="24"/>
              </w:rPr>
            </w:pPr>
          </w:p>
        </w:tc>
        <w:tc>
          <w:tcPr>
            <w:tcW w:w="1697" w:type="dxa"/>
            <w:vMerge/>
          </w:tcPr>
          <w:p w14:paraId="5E532059" w14:textId="77777777" w:rsidR="008F4B76" w:rsidRPr="00C82162" w:rsidRDefault="008F4B76" w:rsidP="00794189">
            <w:pPr>
              <w:ind w:right="-102"/>
              <w:rPr>
                <w:rFonts w:ascii="Times New Roman" w:hAnsi="Times New Roman"/>
                <w:sz w:val="24"/>
                <w:szCs w:val="24"/>
              </w:rPr>
            </w:pPr>
          </w:p>
        </w:tc>
        <w:tc>
          <w:tcPr>
            <w:tcW w:w="2237" w:type="dxa"/>
            <w:tcBorders>
              <w:top w:val="nil"/>
              <w:bottom w:val="nil"/>
            </w:tcBorders>
            <w:vAlign w:val="center"/>
          </w:tcPr>
          <w:p w14:paraId="7513D0F8" w14:textId="09640CFE" w:rsidR="008F4B76" w:rsidRPr="00C82162" w:rsidRDefault="008F4B76" w:rsidP="00794189">
            <w:pPr>
              <w:ind w:right="-102"/>
              <w:rPr>
                <w:rFonts w:ascii="Times New Roman" w:hAnsi="Times New Roman"/>
                <w:sz w:val="24"/>
                <w:szCs w:val="24"/>
              </w:rPr>
            </w:pPr>
            <w:r w:rsidRPr="00C82162">
              <w:rPr>
                <w:rFonts w:ascii="Times New Roman" w:hAnsi="Times New Roman"/>
                <w:sz w:val="24"/>
                <w:szCs w:val="24"/>
              </w:rPr>
              <w:t>Cần cẩu 30T</w:t>
            </w:r>
          </w:p>
        </w:tc>
        <w:tc>
          <w:tcPr>
            <w:tcW w:w="778" w:type="dxa"/>
            <w:tcBorders>
              <w:top w:val="nil"/>
              <w:bottom w:val="nil"/>
            </w:tcBorders>
            <w:vAlign w:val="center"/>
          </w:tcPr>
          <w:p w14:paraId="1444A519" w14:textId="77777777" w:rsidR="008F4B76" w:rsidRPr="00C82162" w:rsidRDefault="008F4B76" w:rsidP="00794189">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287E5A45"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1259C6A9"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0,235</w:t>
            </w:r>
          </w:p>
        </w:tc>
        <w:tc>
          <w:tcPr>
            <w:tcW w:w="912" w:type="dxa"/>
            <w:tcBorders>
              <w:top w:val="nil"/>
              <w:bottom w:val="nil"/>
            </w:tcBorders>
            <w:vAlign w:val="center"/>
          </w:tcPr>
          <w:p w14:paraId="192700B6"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w:t>
            </w:r>
          </w:p>
        </w:tc>
        <w:tc>
          <w:tcPr>
            <w:tcW w:w="912" w:type="dxa"/>
            <w:tcBorders>
              <w:top w:val="nil"/>
              <w:bottom w:val="nil"/>
            </w:tcBorders>
            <w:vAlign w:val="center"/>
          </w:tcPr>
          <w:p w14:paraId="08530C41"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r>
      <w:tr w:rsidR="00C82162" w:rsidRPr="00C82162" w14:paraId="209C26C9" w14:textId="77777777" w:rsidTr="008F4B76">
        <w:trPr>
          <w:trHeight w:val="397"/>
        </w:trPr>
        <w:tc>
          <w:tcPr>
            <w:tcW w:w="997" w:type="dxa"/>
            <w:tcBorders>
              <w:top w:val="nil"/>
              <w:bottom w:val="nil"/>
            </w:tcBorders>
            <w:vAlign w:val="center"/>
          </w:tcPr>
          <w:p w14:paraId="1424BBFF" w14:textId="77777777" w:rsidR="008F4B76" w:rsidRPr="00C82162" w:rsidRDefault="008F4B76" w:rsidP="00794189">
            <w:pPr>
              <w:spacing w:line="320" w:lineRule="atLeast"/>
              <w:ind w:right="-108"/>
              <w:jc w:val="center"/>
              <w:rPr>
                <w:rFonts w:ascii="Times New Roman" w:hAnsi="Times New Roman"/>
                <w:sz w:val="24"/>
                <w:szCs w:val="24"/>
              </w:rPr>
            </w:pPr>
          </w:p>
        </w:tc>
        <w:tc>
          <w:tcPr>
            <w:tcW w:w="1697" w:type="dxa"/>
            <w:vMerge/>
          </w:tcPr>
          <w:p w14:paraId="25FC89C0" w14:textId="77777777" w:rsidR="008F4B76" w:rsidRPr="00C82162" w:rsidRDefault="008F4B76" w:rsidP="00794189">
            <w:pPr>
              <w:ind w:right="-102"/>
              <w:rPr>
                <w:rFonts w:ascii="Times New Roman" w:hAnsi="Times New Roman"/>
                <w:sz w:val="24"/>
                <w:szCs w:val="24"/>
              </w:rPr>
            </w:pPr>
          </w:p>
        </w:tc>
        <w:tc>
          <w:tcPr>
            <w:tcW w:w="2237" w:type="dxa"/>
            <w:tcBorders>
              <w:top w:val="nil"/>
              <w:bottom w:val="nil"/>
            </w:tcBorders>
            <w:vAlign w:val="center"/>
          </w:tcPr>
          <w:p w14:paraId="604CDE35" w14:textId="360CD963" w:rsidR="008F4B76" w:rsidRPr="00C82162" w:rsidRDefault="008F4B76" w:rsidP="00794189">
            <w:pPr>
              <w:ind w:right="-102"/>
              <w:rPr>
                <w:rFonts w:ascii="Times New Roman" w:hAnsi="Times New Roman"/>
                <w:sz w:val="24"/>
                <w:szCs w:val="24"/>
              </w:rPr>
            </w:pPr>
            <w:r w:rsidRPr="00C82162">
              <w:rPr>
                <w:rFonts w:ascii="Times New Roman" w:hAnsi="Times New Roman"/>
                <w:sz w:val="24"/>
                <w:szCs w:val="24"/>
              </w:rPr>
              <w:t>Cần cẩu 90T</w:t>
            </w:r>
          </w:p>
        </w:tc>
        <w:tc>
          <w:tcPr>
            <w:tcW w:w="778" w:type="dxa"/>
            <w:tcBorders>
              <w:top w:val="nil"/>
              <w:bottom w:val="nil"/>
            </w:tcBorders>
            <w:vAlign w:val="center"/>
          </w:tcPr>
          <w:p w14:paraId="7FF57669" w14:textId="77777777" w:rsidR="008F4B76" w:rsidRPr="00C82162" w:rsidRDefault="008F4B76" w:rsidP="00794189">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06CC8E36"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70786F07"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57484F56"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0,190</w:t>
            </w:r>
          </w:p>
        </w:tc>
        <w:tc>
          <w:tcPr>
            <w:tcW w:w="912" w:type="dxa"/>
            <w:tcBorders>
              <w:top w:val="nil"/>
              <w:bottom w:val="nil"/>
            </w:tcBorders>
            <w:vAlign w:val="center"/>
          </w:tcPr>
          <w:p w14:paraId="0C187062"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r>
      <w:tr w:rsidR="00C82162" w:rsidRPr="00C82162" w14:paraId="3C485950" w14:textId="77777777" w:rsidTr="008F4B76">
        <w:trPr>
          <w:trHeight w:val="397"/>
        </w:trPr>
        <w:tc>
          <w:tcPr>
            <w:tcW w:w="997" w:type="dxa"/>
            <w:tcBorders>
              <w:top w:val="nil"/>
              <w:bottom w:val="nil"/>
            </w:tcBorders>
            <w:vAlign w:val="center"/>
          </w:tcPr>
          <w:p w14:paraId="2188B5ED" w14:textId="77777777" w:rsidR="008F4B76" w:rsidRPr="00C82162" w:rsidRDefault="008F4B76" w:rsidP="00794189">
            <w:pPr>
              <w:spacing w:line="320" w:lineRule="atLeast"/>
              <w:ind w:right="-108"/>
              <w:jc w:val="center"/>
              <w:rPr>
                <w:rFonts w:ascii="Times New Roman" w:hAnsi="Times New Roman"/>
                <w:sz w:val="24"/>
                <w:szCs w:val="24"/>
              </w:rPr>
            </w:pPr>
          </w:p>
        </w:tc>
        <w:tc>
          <w:tcPr>
            <w:tcW w:w="1697" w:type="dxa"/>
            <w:vMerge/>
          </w:tcPr>
          <w:p w14:paraId="20FE3567" w14:textId="77777777" w:rsidR="008F4B76" w:rsidRPr="00C82162" w:rsidRDefault="008F4B76" w:rsidP="00794189">
            <w:pPr>
              <w:ind w:right="-102"/>
              <w:rPr>
                <w:rFonts w:ascii="Times New Roman" w:hAnsi="Times New Roman"/>
                <w:sz w:val="24"/>
                <w:szCs w:val="24"/>
              </w:rPr>
            </w:pPr>
          </w:p>
        </w:tc>
        <w:tc>
          <w:tcPr>
            <w:tcW w:w="2237" w:type="dxa"/>
            <w:tcBorders>
              <w:top w:val="nil"/>
              <w:bottom w:val="nil"/>
            </w:tcBorders>
            <w:vAlign w:val="center"/>
          </w:tcPr>
          <w:p w14:paraId="14B814D3" w14:textId="643D5BF8" w:rsidR="008F4B76" w:rsidRPr="00C82162" w:rsidRDefault="008F4B76" w:rsidP="00794189">
            <w:pPr>
              <w:ind w:right="-102"/>
              <w:rPr>
                <w:rFonts w:ascii="Times New Roman" w:hAnsi="Times New Roman"/>
                <w:sz w:val="24"/>
                <w:szCs w:val="24"/>
              </w:rPr>
            </w:pPr>
            <w:r w:rsidRPr="00C82162">
              <w:rPr>
                <w:rFonts w:ascii="Times New Roman" w:hAnsi="Times New Roman"/>
                <w:sz w:val="24"/>
                <w:szCs w:val="24"/>
              </w:rPr>
              <w:t>Cần cẩu 150T</w:t>
            </w:r>
          </w:p>
        </w:tc>
        <w:tc>
          <w:tcPr>
            <w:tcW w:w="778" w:type="dxa"/>
            <w:tcBorders>
              <w:top w:val="nil"/>
              <w:bottom w:val="nil"/>
            </w:tcBorders>
            <w:vAlign w:val="center"/>
          </w:tcPr>
          <w:p w14:paraId="7503A051" w14:textId="77777777" w:rsidR="008F4B76" w:rsidRPr="00C82162" w:rsidRDefault="008F4B76" w:rsidP="00794189">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272A3013"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18830B11" w14:textId="77777777" w:rsidR="008F4B76" w:rsidRPr="00C82162" w:rsidRDefault="008F4B76" w:rsidP="00794189">
            <w:pPr>
              <w:jc w:val="center"/>
              <w:rPr>
                <w:rFonts w:ascii="Arial" w:hAnsi="Arial" w:cs="Arial"/>
                <w:sz w:val="24"/>
                <w:szCs w:val="24"/>
              </w:rPr>
            </w:pPr>
            <w:r w:rsidRPr="00C82162">
              <w:rPr>
                <w:rFonts w:ascii="Arial" w:hAnsi="Arial" w:cs="Arial"/>
                <w:sz w:val="24"/>
                <w:szCs w:val="24"/>
              </w:rPr>
              <w:t>-</w:t>
            </w:r>
          </w:p>
        </w:tc>
        <w:tc>
          <w:tcPr>
            <w:tcW w:w="912" w:type="dxa"/>
            <w:tcBorders>
              <w:top w:val="nil"/>
              <w:bottom w:val="nil"/>
            </w:tcBorders>
            <w:vAlign w:val="center"/>
          </w:tcPr>
          <w:p w14:paraId="764C4D8F"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w:t>
            </w:r>
          </w:p>
        </w:tc>
        <w:tc>
          <w:tcPr>
            <w:tcW w:w="912" w:type="dxa"/>
            <w:tcBorders>
              <w:top w:val="nil"/>
              <w:bottom w:val="nil"/>
            </w:tcBorders>
            <w:vAlign w:val="center"/>
          </w:tcPr>
          <w:p w14:paraId="6848649A" w14:textId="77777777" w:rsidR="008F4B76" w:rsidRPr="00C82162" w:rsidRDefault="008F4B76" w:rsidP="00794189">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68886490" w14:textId="77777777" w:rsidTr="008F4B76">
        <w:trPr>
          <w:trHeight w:val="397"/>
        </w:trPr>
        <w:tc>
          <w:tcPr>
            <w:tcW w:w="997" w:type="dxa"/>
            <w:tcBorders>
              <w:top w:val="nil"/>
              <w:bottom w:val="nil"/>
            </w:tcBorders>
            <w:vAlign w:val="center"/>
          </w:tcPr>
          <w:p w14:paraId="3E972515"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4323233B" w14:textId="77777777" w:rsidR="008F4B76" w:rsidRPr="00C82162" w:rsidRDefault="008F4B76" w:rsidP="00AF71A2">
            <w:pPr>
              <w:spacing w:line="320" w:lineRule="atLeast"/>
              <w:ind w:right="-102"/>
              <w:rPr>
                <w:rFonts w:ascii="Times New Roman" w:hAnsi="Times New Roman"/>
                <w:sz w:val="24"/>
                <w:szCs w:val="24"/>
              </w:rPr>
            </w:pPr>
          </w:p>
        </w:tc>
        <w:tc>
          <w:tcPr>
            <w:tcW w:w="2237" w:type="dxa"/>
            <w:tcBorders>
              <w:top w:val="nil"/>
              <w:bottom w:val="nil"/>
            </w:tcBorders>
            <w:vAlign w:val="center"/>
          </w:tcPr>
          <w:p w14:paraId="47767A5C" w14:textId="53537101" w:rsidR="008F4B76" w:rsidRPr="00C82162" w:rsidRDefault="008F4B76" w:rsidP="00AF71A2">
            <w:pPr>
              <w:spacing w:line="320" w:lineRule="atLeast"/>
              <w:ind w:right="-102"/>
              <w:rPr>
                <w:rFonts w:ascii="Times New Roman" w:hAnsi="Times New Roman"/>
                <w:sz w:val="24"/>
                <w:szCs w:val="24"/>
              </w:rPr>
            </w:pPr>
            <w:r w:rsidRPr="00C82162">
              <w:rPr>
                <w:rFonts w:ascii="Times New Roman" w:hAnsi="Times New Roman"/>
                <w:sz w:val="24"/>
                <w:szCs w:val="24"/>
              </w:rPr>
              <w:t>Máy hàn điện 50 kW</w:t>
            </w:r>
          </w:p>
        </w:tc>
        <w:tc>
          <w:tcPr>
            <w:tcW w:w="778" w:type="dxa"/>
            <w:tcBorders>
              <w:top w:val="nil"/>
              <w:bottom w:val="nil"/>
            </w:tcBorders>
            <w:vAlign w:val="center"/>
          </w:tcPr>
          <w:p w14:paraId="2740EC32"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00B20CAA"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0,067</w:t>
            </w:r>
          </w:p>
        </w:tc>
        <w:tc>
          <w:tcPr>
            <w:tcW w:w="912" w:type="dxa"/>
            <w:tcBorders>
              <w:top w:val="nil"/>
              <w:bottom w:val="nil"/>
            </w:tcBorders>
            <w:vAlign w:val="center"/>
          </w:tcPr>
          <w:p w14:paraId="499C88B5"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0,062</w:t>
            </w:r>
          </w:p>
        </w:tc>
        <w:tc>
          <w:tcPr>
            <w:tcW w:w="912" w:type="dxa"/>
            <w:tcBorders>
              <w:top w:val="nil"/>
              <w:bottom w:val="nil"/>
            </w:tcBorders>
            <w:vAlign w:val="center"/>
          </w:tcPr>
          <w:p w14:paraId="15357561"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0,057</w:t>
            </w:r>
          </w:p>
        </w:tc>
        <w:tc>
          <w:tcPr>
            <w:tcW w:w="912" w:type="dxa"/>
            <w:tcBorders>
              <w:top w:val="nil"/>
              <w:bottom w:val="nil"/>
            </w:tcBorders>
            <w:vAlign w:val="center"/>
          </w:tcPr>
          <w:p w14:paraId="3EE4BF37"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0,053</w:t>
            </w:r>
          </w:p>
        </w:tc>
      </w:tr>
      <w:tr w:rsidR="00C82162" w:rsidRPr="00C82162" w14:paraId="375D6FE9" w14:textId="77777777" w:rsidTr="008F4B76">
        <w:trPr>
          <w:trHeight w:val="397"/>
        </w:trPr>
        <w:tc>
          <w:tcPr>
            <w:tcW w:w="997" w:type="dxa"/>
            <w:tcBorders>
              <w:top w:val="nil"/>
              <w:bottom w:val="nil"/>
            </w:tcBorders>
            <w:vAlign w:val="center"/>
          </w:tcPr>
          <w:p w14:paraId="5386E25F" w14:textId="77777777" w:rsidR="008F4B76" w:rsidRPr="00C82162" w:rsidRDefault="008F4B76" w:rsidP="00AF71A2">
            <w:pPr>
              <w:spacing w:line="320" w:lineRule="atLeast"/>
              <w:ind w:right="-108"/>
              <w:jc w:val="center"/>
              <w:rPr>
                <w:rFonts w:ascii="Times New Roman" w:hAnsi="Times New Roman"/>
                <w:sz w:val="24"/>
                <w:szCs w:val="24"/>
              </w:rPr>
            </w:pPr>
          </w:p>
        </w:tc>
        <w:tc>
          <w:tcPr>
            <w:tcW w:w="1697" w:type="dxa"/>
            <w:vMerge/>
          </w:tcPr>
          <w:p w14:paraId="6FC2EA8E" w14:textId="77777777" w:rsidR="008F4B76" w:rsidRPr="00C82162" w:rsidRDefault="008F4B76" w:rsidP="00AF71A2">
            <w:pPr>
              <w:ind w:right="-108"/>
              <w:rPr>
                <w:rFonts w:ascii="Times New Roman" w:hAnsi="Times New Roman"/>
                <w:sz w:val="24"/>
                <w:szCs w:val="24"/>
              </w:rPr>
            </w:pPr>
          </w:p>
        </w:tc>
        <w:tc>
          <w:tcPr>
            <w:tcW w:w="2237" w:type="dxa"/>
            <w:tcBorders>
              <w:top w:val="nil"/>
              <w:bottom w:val="nil"/>
            </w:tcBorders>
            <w:vAlign w:val="center"/>
          </w:tcPr>
          <w:p w14:paraId="78A72C3A" w14:textId="360B6F8B" w:rsidR="008F4B76" w:rsidRPr="00C82162" w:rsidRDefault="008F4B76"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778" w:type="dxa"/>
            <w:tcBorders>
              <w:top w:val="nil"/>
              <w:bottom w:val="nil"/>
            </w:tcBorders>
            <w:vAlign w:val="center"/>
          </w:tcPr>
          <w:p w14:paraId="4058A57B" w14:textId="77777777" w:rsidR="008F4B76" w:rsidRPr="00C82162" w:rsidRDefault="008F4B76" w:rsidP="00AF71A2">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911" w:type="dxa"/>
            <w:tcBorders>
              <w:top w:val="nil"/>
              <w:bottom w:val="nil"/>
            </w:tcBorders>
            <w:vAlign w:val="center"/>
          </w:tcPr>
          <w:p w14:paraId="23D135A1"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0,220</w:t>
            </w:r>
          </w:p>
        </w:tc>
        <w:tc>
          <w:tcPr>
            <w:tcW w:w="912" w:type="dxa"/>
            <w:tcBorders>
              <w:top w:val="nil"/>
              <w:bottom w:val="nil"/>
            </w:tcBorders>
            <w:vAlign w:val="center"/>
          </w:tcPr>
          <w:p w14:paraId="2C032214"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0,198</w:t>
            </w:r>
          </w:p>
        </w:tc>
        <w:tc>
          <w:tcPr>
            <w:tcW w:w="912" w:type="dxa"/>
            <w:tcBorders>
              <w:top w:val="nil"/>
              <w:bottom w:val="nil"/>
            </w:tcBorders>
            <w:vAlign w:val="center"/>
          </w:tcPr>
          <w:p w14:paraId="0F3F22C6"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0,176</w:t>
            </w:r>
          </w:p>
        </w:tc>
        <w:tc>
          <w:tcPr>
            <w:tcW w:w="912" w:type="dxa"/>
            <w:tcBorders>
              <w:top w:val="nil"/>
              <w:bottom w:val="nil"/>
            </w:tcBorders>
            <w:vAlign w:val="center"/>
          </w:tcPr>
          <w:p w14:paraId="0425C0AD" w14:textId="77777777" w:rsidR="008F4B76" w:rsidRPr="00C82162" w:rsidRDefault="008F4B76" w:rsidP="00AF71A2">
            <w:pPr>
              <w:jc w:val="center"/>
              <w:rPr>
                <w:rFonts w:ascii="Times New Roman" w:hAnsi="Times New Roman"/>
                <w:sz w:val="24"/>
                <w:szCs w:val="24"/>
              </w:rPr>
            </w:pPr>
            <w:r w:rsidRPr="00C82162">
              <w:rPr>
                <w:rFonts w:ascii="Times New Roman" w:hAnsi="Times New Roman"/>
                <w:sz w:val="24"/>
                <w:szCs w:val="24"/>
              </w:rPr>
              <w:t>0,154</w:t>
            </w:r>
          </w:p>
        </w:tc>
      </w:tr>
      <w:tr w:rsidR="00C82162" w:rsidRPr="00C82162" w14:paraId="5E601692" w14:textId="77777777" w:rsidTr="008F4B76">
        <w:trPr>
          <w:trHeight w:val="397"/>
        </w:trPr>
        <w:tc>
          <w:tcPr>
            <w:tcW w:w="997" w:type="dxa"/>
            <w:tcBorders>
              <w:top w:val="nil"/>
              <w:bottom w:val="single" w:sz="4" w:space="0" w:color="auto"/>
            </w:tcBorders>
            <w:vAlign w:val="center"/>
          </w:tcPr>
          <w:p w14:paraId="169B06ED" w14:textId="77777777" w:rsidR="008F4B76" w:rsidRPr="00C82162" w:rsidRDefault="008F4B76" w:rsidP="00AF71A2">
            <w:pPr>
              <w:ind w:right="-108"/>
              <w:jc w:val="center"/>
              <w:rPr>
                <w:rFonts w:ascii="Times New Roman" w:hAnsi="Times New Roman"/>
                <w:sz w:val="24"/>
                <w:szCs w:val="24"/>
              </w:rPr>
            </w:pPr>
          </w:p>
        </w:tc>
        <w:tc>
          <w:tcPr>
            <w:tcW w:w="1697" w:type="dxa"/>
            <w:vMerge/>
            <w:tcBorders>
              <w:bottom w:val="single" w:sz="4" w:space="0" w:color="auto"/>
            </w:tcBorders>
          </w:tcPr>
          <w:p w14:paraId="477958C9" w14:textId="77777777" w:rsidR="008F4B76" w:rsidRPr="00C82162" w:rsidRDefault="008F4B76" w:rsidP="00AF71A2">
            <w:pPr>
              <w:ind w:right="-102"/>
              <w:rPr>
                <w:rFonts w:ascii="Times New Roman" w:hAnsi="Times New Roman"/>
                <w:sz w:val="24"/>
                <w:szCs w:val="24"/>
              </w:rPr>
            </w:pPr>
          </w:p>
        </w:tc>
        <w:tc>
          <w:tcPr>
            <w:tcW w:w="2237" w:type="dxa"/>
            <w:tcBorders>
              <w:top w:val="nil"/>
              <w:bottom w:val="single" w:sz="4" w:space="0" w:color="auto"/>
            </w:tcBorders>
            <w:vAlign w:val="center"/>
          </w:tcPr>
          <w:p w14:paraId="54657E4C" w14:textId="23AD393B" w:rsidR="008F4B76" w:rsidRPr="00C82162" w:rsidRDefault="008F4B76" w:rsidP="00AF71A2">
            <w:pPr>
              <w:ind w:right="-102"/>
              <w:rPr>
                <w:rFonts w:ascii="Times New Roman" w:hAnsi="Times New Roman"/>
                <w:sz w:val="24"/>
                <w:szCs w:val="24"/>
              </w:rPr>
            </w:pPr>
            <w:r w:rsidRPr="00C82162">
              <w:rPr>
                <w:rFonts w:ascii="Times New Roman" w:hAnsi="Times New Roman"/>
                <w:sz w:val="24"/>
                <w:szCs w:val="24"/>
              </w:rPr>
              <w:t>Máy khác</w:t>
            </w:r>
          </w:p>
        </w:tc>
        <w:tc>
          <w:tcPr>
            <w:tcW w:w="778" w:type="dxa"/>
            <w:tcBorders>
              <w:top w:val="nil"/>
              <w:bottom w:val="single" w:sz="4" w:space="0" w:color="auto"/>
            </w:tcBorders>
            <w:vAlign w:val="center"/>
          </w:tcPr>
          <w:p w14:paraId="54AB1F65" w14:textId="77777777" w:rsidR="008F4B76" w:rsidRPr="00C82162" w:rsidRDefault="008F4B76" w:rsidP="00AF71A2">
            <w:pPr>
              <w:ind w:left="-114" w:right="-108"/>
              <w:jc w:val="center"/>
              <w:rPr>
                <w:rFonts w:ascii="Times New Roman" w:hAnsi="Times New Roman"/>
                <w:sz w:val="24"/>
                <w:szCs w:val="24"/>
              </w:rPr>
            </w:pPr>
            <w:r w:rsidRPr="00C82162">
              <w:rPr>
                <w:rFonts w:ascii="Times New Roman" w:hAnsi="Times New Roman"/>
                <w:sz w:val="24"/>
                <w:szCs w:val="24"/>
              </w:rPr>
              <w:t>%</w:t>
            </w:r>
          </w:p>
        </w:tc>
        <w:tc>
          <w:tcPr>
            <w:tcW w:w="911" w:type="dxa"/>
            <w:tcBorders>
              <w:top w:val="nil"/>
              <w:bottom w:val="single" w:sz="4" w:space="0" w:color="auto"/>
            </w:tcBorders>
            <w:vAlign w:val="center"/>
          </w:tcPr>
          <w:p w14:paraId="43E05436"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c>
          <w:tcPr>
            <w:tcW w:w="912" w:type="dxa"/>
            <w:tcBorders>
              <w:top w:val="nil"/>
              <w:bottom w:val="single" w:sz="4" w:space="0" w:color="auto"/>
            </w:tcBorders>
            <w:vAlign w:val="center"/>
          </w:tcPr>
          <w:p w14:paraId="100B7263"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c>
          <w:tcPr>
            <w:tcW w:w="912" w:type="dxa"/>
            <w:tcBorders>
              <w:top w:val="nil"/>
              <w:bottom w:val="single" w:sz="4" w:space="0" w:color="auto"/>
            </w:tcBorders>
            <w:vAlign w:val="center"/>
          </w:tcPr>
          <w:p w14:paraId="2230007B"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c>
          <w:tcPr>
            <w:tcW w:w="912" w:type="dxa"/>
            <w:tcBorders>
              <w:top w:val="nil"/>
              <w:bottom w:val="single" w:sz="4" w:space="0" w:color="auto"/>
            </w:tcBorders>
            <w:vAlign w:val="center"/>
          </w:tcPr>
          <w:p w14:paraId="268F3139" w14:textId="77777777" w:rsidR="008F4B76" w:rsidRPr="00C82162" w:rsidRDefault="008F4B76" w:rsidP="0055773C">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5D60E640" w14:textId="77777777" w:rsidTr="008F4B76">
        <w:trPr>
          <w:trHeight w:val="397"/>
        </w:trPr>
        <w:tc>
          <w:tcPr>
            <w:tcW w:w="997" w:type="dxa"/>
            <w:tcBorders>
              <w:top w:val="single" w:sz="4" w:space="0" w:color="auto"/>
              <w:left w:val="nil"/>
              <w:bottom w:val="nil"/>
              <w:right w:val="nil"/>
            </w:tcBorders>
            <w:vAlign w:val="center"/>
          </w:tcPr>
          <w:p w14:paraId="274EC817" w14:textId="77777777" w:rsidR="003173B3" w:rsidRPr="00C82162" w:rsidRDefault="003173B3" w:rsidP="00AF71A2">
            <w:pPr>
              <w:spacing w:line="300" w:lineRule="atLeast"/>
              <w:ind w:right="-108"/>
              <w:jc w:val="center"/>
              <w:rPr>
                <w:rFonts w:ascii="Times New Roman" w:hAnsi="Times New Roman"/>
                <w:sz w:val="24"/>
                <w:szCs w:val="24"/>
              </w:rPr>
            </w:pPr>
          </w:p>
        </w:tc>
        <w:tc>
          <w:tcPr>
            <w:tcW w:w="1697" w:type="dxa"/>
            <w:tcBorders>
              <w:top w:val="single" w:sz="4" w:space="0" w:color="auto"/>
              <w:left w:val="nil"/>
              <w:bottom w:val="nil"/>
              <w:right w:val="nil"/>
            </w:tcBorders>
          </w:tcPr>
          <w:p w14:paraId="375F1384" w14:textId="77777777" w:rsidR="003173B3" w:rsidRPr="00C82162" w:rsidRDefault="003173B3" w:rsidP="00AF71A2">
            <w:pPr>
              <w:spacing w:line="300" w:lineRule="atLeast"/>
              <w:ind w:right="-108"/>
              <w:jc w:val="center"/>
              <w:rPr>
                <w:rFonts w:ascii="Times New Roman" w:hAnsi="Times New Roman"/>
                <w:sz w:val="24"/>
                <w:szCs w:val="24"/>
              </w:rPr>
            </w:pPr>
          </w:p>
        </w:tc>
        <w:tc>
          <w:tcPr>
            <w:tcW w:w="2237" w:type="dxa"/>
            <w:tcBorders>
              <w:top w:val="single" w:sz="4" w:space="0" w:color="auto"/>
              <w:left w:val="nil"/>
              <w:bottom w:val="nil"/>
              <w:right w:val="nil"/>
            </w:tcBorders>
            <w:vAlign w:val="center"/>
          </w:tcPr>
          <w:p w14:paraId="145EE729" w14:textId="154FF462" w:rsidR="003173B3" w:rsidRPr="00C82162" w:rsidRDefault="003173B3" w:rsidP="00AF71A2">
            <w:pPr>
              <w:spacing w:line="300" w:lineRule="atLeast"/>
              <w:ind w:right="-108"/>
              <w:jc w:val="center"/>
              <w:rPr>
                <w:rFonts w:ascii="Times New Roman" w:hAnsi="Times New Roman"/>
                <w:sz w:val="24"/>
                <w:szCs w:val="24"/>
              </w:rPr>
            </w:pPr>
          </w:p>
        </w:tc>
        <w:tc>
          <w:tcPr>
            <w:tcW w:w="778" w:type="dxa"/>
            <w:tcBorders>
              <w:top w:val="single" w:sz="4" w:space="0" w:color="auto"/>
              <w:left w:val="nil"/>
              <w:bottom w:val="nil"/>
            </w:tcBorders>
            <w:vAlign w:val="center"/>
          </w:tcPr>
          <w:p w14:paraId="17D6CA57" w14:textId="77777777" w:rsidR="003173B3" w:rsidRPr="00C82162" w:rsidRDefault="003173B3" w:rsidP="00AF71A2">
            <w:pPr>
              <w:spacing w:line="300" w:lineRule="atLeast"/>
              <w:ind w:left="-108" w:right="-108"/>
              <w:jc w:val="center"/>
              <w:rPr>
                <w:rFonts w:ascii="Times New Roman" w:hAnsi="Times New Roman"/>
                <w:sz w:val="24"/>
                <w:szCs w:val="24"/>
              </w:rPr>
            </w:pPr>
          </w:p>
        </w:tc>
        <w:tc>
          <w:tcPr>
            <w:tcW w:w="911" w:type="dxa"/>
            <w:tcBorders>
              <w:top w:val="single" w:sz="4" w:space="0" w:color="auto"/>
            </w:tcBorders>
            <w:vAlign w:val="center"/>
          </w:tcPr>
          <w:p w14:paraId="261D3928"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912" w:type="dxa"/>
            <w:tcBorders>
              <w:top w:val="single" w:sz="4" w:space="0" w:color="auto"/>
            </w:tcBorders>
            <w:vAlign w:val="center"/>
          </w:tcPr>
          <w:p w14:paraId="4A268D4C"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912" w:type="dxa"/>
            <w:tcBorders>
              <w:top w:val="single" w:sz="4" w:space="0" w:color="auto"/>
            </w:tcBorders>
            <w:vAlign w:val="center"/>
          </w:tcPr>
          <w:p w14:paraId="44076750"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912" w:type="dxa"/>
            <w:tcBorders>
              <w:top w:val="single" w:sz="4" w:space="0" w:color="auto"/>
            </w:tcBorders>
            <w:vAlign w:val="center"/>
          </w:tcPr>
          <w:p w14:paraId="6B134592"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696E1AF6" w14:textId="77777777" w:rsidR="000F5E55" w:rsidRPr="00C82162" w:rsidRDefault="000F5E55" w:rsidP="000337F6">
      <w:pPr>
        <w:ind w:left="1440" w:hanging="1440"/>
        <w:rPr>
          <w:rFonts w:ascii="Times New Roman" w:hAnsi="Times New Roman"/>
          <w:b/>
        </w:rPr>
      </w:pPr>
    </w:p>
    <w:p w14:paraId="400D36EB" w14:textId="77777777" w:rsidR="000337F6" w:rsidRPr="00C82162" w:rsidRDefault="000337F6" w:rsidP="000337F6">
      <w:pPr>
        <w:ind w:left="1440" w:hanging="1440"/>
        <w:rPr>
          <w:rFonts w:ascii="Times New Roman" w:hAnsi="Times New Roman"/>
          <w:b/>
        </w:rPr>
      </w:pPr>
    </w:p>
    <w:p w14:paraId="5600B042" w14:textId="77777777" w:rsidR="000337F6" w:rsidRPr="00C82162" w:rsidRDefault="000337F6" w:rsidP="000337F6">
      <w:pPr>
        <w:ind w:left="1440" w:hanging="1440"/>
        <w:rPr>
          <w:rFonts w:ascii="Times New Roman" w:hAnsi="Times New Roman"/>
          <w:b/>
        </w:rPr>
      </w:pPr>
    </w:p>
    <w:p w14:paraId="7376BA7A" w14:textId="77777777" w:rsidR="000337F6" w:rsidRPr="00C82162" w:rsidRDefault="000337F6" w:rsidP="000337F6">
      <w:pPr>
        <w:ind w:left="1440" w:hanging="1440"/>
        <w:rPr>
          <w:rFonts w:ascii="Times New Roman" w:hAnsi="Times New Roman"/>
          <w:b/>
        </w:rPr>
      </w:pPr>
    </w:p>
    <w:p w14:paraId="2CDCC6BE" w14:textId="77777777" w:rsidR="000337F6" w:rsidRPr="00C82162" w:rsidRDefault="000337F6" w:rsidP="000337F6">
      <w:pPr>
        <w:ind w:left="1440" w:hanging="1440"/>
        <w:rPr>
          <w:rFonts w:ascii="Times New Roman" w:hAnsi="Times New Roman"/>
          <w:b/>
        </w:rPr>
      </w:pPr>
    </w:p>
    <w:p w14:paraId="2CC13A92" w14:textId="77777777" w:rsidR="000337F6" w:rsidRPr="00C82162" w:rsidRDefault="000337F6" w:rsidP="000337F6">
      <w:pPr>
        <w:ind w:left="1440" w:hanging="1440"/>
        <w:rPr>
          <w:rFonts w:ascii="Times New Roman" w:hAnsi="Times New Roman"/>
          <w:b/>
        </w:rPr>
      </w:pPr>
    </w:p>
    <w:p w14:paraId="0BF0BAD3" w14:textId="77777777" w:rsidR="007D6FCF" w:rsidRPr="00C82162" w:rsidRDefault="000337F6" w:rsidP="00815C62">
      <w:pPr>
        <w:spacing w:before="120"/>
        <w:jc w:val="center"/>
        <w:rPr>
          <w:rFonts w:ascii="Times New Roman" w:hAnsi="Times New Roman"/>
          <w:b/>
          <w:sz w:val="24"/>
          <w:szCs w:val="24"/>
        </w:rPr>
      </w:pPr>
      <w:r w:rsidRPr="00C82162">
        <w:rPr>
          <w:rFonts w:ascii="Times New Roman" w:hAnsi="Times New Roman"/>
          <w:b/>
        </w:rPr>
        <w:br w:type="page"/>
      </w:r>
      <w:r w:rsidR="007D6FCF" w:rsidRPr="00C82162">
        <w:rPr>
          <w:rFonts w:ascii="Times New Roman" w:hAnsi="Times New Roman"/>
          <w:b/>
          <w:sz w:val="24"/>
          <w:szCs w:val="24"/>
        </w:rPr>
        <w:lastRenderedPageBreak/>
        <w:t>Chương V</w:t>
      </w:r>
    </w:p>
    <w:p w14:paraId="2D3BE494" w14:textId="77777777" w:rsidR="007D6FCF" w:rsidRPr="00C82162" w:rsidRDefault="007D6FCF" w:rsidP="00815C62">
      <w:pPr>
        <w:spacing w:before="120"/>
        <w:jc w:val="center"/>
        <w:rPr>
          <w:rFonts w:ascii="Times New Roman" w:hAnsi="Times New Roman"/>
          <w:b/>
          <w:sz w:val="24"/>
          <w:szCs w:val="24"/>
        </w:rPr>
      </w:pPr>
      <w:r w:rsidRPr="00C82162">
        <w:rPr>
          <w:rFonts w:ascii="Times New Roman" w:hAnsi="Times New Roman"/>
          <w:b/>
          <w:sz w:val="24"/>
          <w:szCs w:val="24"/>
        </w:rPr>
        <w:t>LẮP ĐẶT MÁY BƠM, QUẠT, TRẠM MÁY NÉN KHÍ</w:t>
      </w:r>
    </w:p>
    <w:p w14:paraId="6DBCD6E2" w14:textId="77777777" w:rsidR="007D6FCF" w:rsidRPr="00C82162" w:rsidRDefault="007D6FCF" w:rsidP="007D6FCF">
      <w:pPr>
        <w:ind w:left="1440" w:hanging="1440"/>
        <w:rPr>
          <w:rFonts w:ascii="Times New Roman" w:hAnsi="Times New Roman"/>
          <w:b/>
          <w:sz w:val="24"/>
          <w:szCs w:val="24"/>
        </w:rPr>
      </w:pPr>
    </w:p>
    <w:p w14:paraId="008C8322" w14:textId="77777777" w:rsidR="007D6FCF" w:rsidRPr="00C82162" w:rsidRDefault="007D6FCF" w:rsidP="007D6FCF">
      <w:pPr>
        <w:spacing w:before="60" w:line="340" w:lineRule="atLeast"/>
        <w:ind w:firstLine="720"/>
        <w:jc w:val="both"/>
        <w:rPr>
          <w:rFonts w:ascii="Times New Roman" w:hAnsi="Times New Roman"/>
          <w:sz w:val="24"/>
          <w:szCs w:val="24"/>
        </w:rPr>
      </w:pPr>
    </w:p>
    <w:p w14:paraId="298F598A" w14:textId="77777777" w:rsidR="007D6FCF" w:rsidRPr="00C82162" w:rsidRDefault="007D6FCF" w:rsidP="00815C62">
      <w:pPr>
        <w:spacing w:before="120"/>
        <w:ind w:left="1440" w:hanging="1440"/>
        <w:rPr>
          <w:rFonts w:ascii="Times New Roman" w:hAnsi="Times New Roman"/>
          <w:sz w:val="24"/>
          <w:szCs w:val="24"/>
        </w:rPr>
      </w:pPr>
      <w:r w:rsidRPr="00C82162">
        <w:rPr>
          <w:rFonts w:ascii="Times New Roman" w:hAnsi="Times New Roman"/>
          <w:sz w:val="24"/>
          <w:szCs w:val="24"/>
        </w:rPr>
        <w:t>ME.01000</w:t>
      </w:r>
      <w:r w:rsidRPr="00C82162">
        <w:rPr>
          <w:rFonts w:ascii="Times New Roman" w:hAnsi="Times New Roman"/>
          <w:sz w:val="24"/>
          <w:szCs w:val="24"/>
        </w:rPr>
        <w:tab/>
        <w:t>LẮP ĐẶT BƠM NƯỚC CẤP CHO LÒ HƠI</w:t>
      </w:r>
    </w:p>
    <w:p w14:paraId="7B6AC0B9" w14:textId="77777777" w:rsidR="007D6FCF" w:rsidRPr="00C82162" w:rsidRDefault="007D6FCF" w:rsidP="00815C6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49706A63" w14:textId="77777777" w:rsidR="007D6FCF" w:rsidRPr="00C82162" w:rsidRDefault="007D6FCF" w:rsidP="00815C62">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815C62"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bơm, động cơ, hệ thống làm mát, dầu bôi trơn, khớp nối thủy lực, hệ thống dầu thủy lực theo đúng yêu cầu kỹ thuật, căn chỉnh, nghiệm thu.</w:t>
      </w:r>
    </w:p>
    <w:p w14:paraId="78AE2CDB" w14:textId="367895BA" w:rsidR="007D6FCF" w:rsidRPr="00C82162" w:rsidRDefault="00815C62" w:rsidP="00815C62">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104"/>
        <w:gridCol w:w="2977"/>
        <w:gridCol w:w="992"/>
        <w:gridCol w:w="1843"/>
      </w:tblGrid>
      <w:tr w:rsidR="00B665CD" w:rsidRPr="00C82162" w14:paraId="00DFD8A3" w14:textId="77777777" w:rsidTr="008F4B76">
        <w:trPr>
          <w:trHeight w:val="580"/>
        </w:trPr>
        <w:tc>
          <w:tcPr>
            <w:tcW w:w="1440" w:type="dxa"/>
            <w:vAlign w:val="center"/>
          </w:tcPr>
          <w:p w14:paraId="4CFBC60B"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Mã hiệu</w:t>
            </w:r>
          </w:p>
        </w:tc>
        <w:tc>
          <w:tcPr>
            <w:tcW w:w="2104" w:type="dxa"/>
            <w:vAlign w:val="center"/>
          </w:tcPr>
          <w:p w14:paraId="000AC180" w14:textId="189D3669" w:rsidR="003173B3" w:rsidRPr="00C82162" w:rsidRDefault="008F4B76" w:rsidP="00FA39D1">
            <w:pPr>
              <w:ind w:right="-102"/>
              <w:jc w:val="center"/>
              <w:rPr>
                <w:rFonts w:ascii="Times New Roman" w:hAnsi="Times New Roman"/>
                <w:sz w:val="24"/>
                <w:szCs w:val="24"/>
              </w:rPr>
            </w:pPr>
            <w:r w:rsidRPr="00C82162">
              <w:rPr>
                <w:rFonts w:ascii="Times New Roman" w:hAnsi="Times New Roman"/>
                <w:sz w:val="24"/>
                <w:szCs w:val="24"/>
              </w:rPr>
              <w:t>Công tác lắp đặt</w:t>
            </w:r>
          </w:p>
        </w:tc>
        <w:tc>
          <w:tcPr>
            <w:tcW w:w="2977" w:type="dxa"/>
            <w:vAlign w:val="center"/>
          </w:tcPr>
          <w:p w14:paraId="71E970D4" w14:textId="098CF7CA"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239A773E"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77DD53AC"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112FD31" w14:textId="77777777" w:rsidTr="00525FB8">
        <w:trPr>
          <w:trHeight w:val="397"/>
        </w:trPr>
        <w:tc>
          <w:tcPr>
            <w:tcW w:w="1440" w:type="dxa"/>
            <w:tcBorders>
              <w:bottom w:val="nil"/>
            </w:tcBorders>
            <w:vAlign w:val="center"/>
          </w:tcPr>
          <w:p w14:paraId="26868F1A"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ME.010</w:t>
            </w:r>
          </w:p>
        </w:tc>
        <w:tc>
          <w:tcPr>
            <w:tcW w:w="2104" w:type="dxa"/>
            <w:vMerge w:val="restart"/>
          </w:tcPr>
          <w:p w14:paraId="283878B6" w14:textId="135BF8CC" w:rsidR="00BB5766" w:rsidRPr="00C82162" w:rsidRDefault="00BB5766" w:rsidP="00BB5766">
            <w:pPr>
              <w:spacing w:before="60"/>
              <w:rPr>
                <w:rFonts w:ascii="Times New Roman" w:hAnsi="Times New Roman"/>
                <w:i/>
                <w:sz w:val="24"/>
                <w:szCs w:val="24"/>
              </w:rPr>
            </w:pPr>
            <w:r w:rsidRPr="00C82162">
              <w:rPr>
                <w:rFonts w:ascii="Times New Roman" w:hAnsi="Times New Roman"/>
                <w:sz w:val="24"/>
                <w:szCs w:val="24"/>
              </w:rPr>
              <w:t>Lắp đặt bơm nước cấp cho lò hơi</w:t>
            </w:r>
          </w:p>
        </w:tc>
        <w:tc>
          <w:tcPr>
            <w:tcW w:w="2977" w:type="dxa"/>
            <w:tcBorders>
              <w:bottom w:val="nil"/>
            </w:tcBorders>
            <w:vAlign w:val="center"/>
          </w:tcPr>
          <w:p w14:paraId="132CA088" w14:textId="37ADF90F" w:rsidR="00BB5766" w:rsidRPr="00C82162" w:rsidRDefault="00BB5766" w:rsidP="00815C62">
            <w:pPr>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32173658" w14:textId="77777777" w:rsidR="00BB5766" w:rsidRPr="00C82162" w:rsidRDefault="00BB5766" w:rsidP="007D6FCF">
            <w:pPr>
              <w:jc w:val="center"/>
              <w:rPr>
                <w:rFonts w:ascii="Times New Roman" w:hAnsi="Times New Roman"/>
                <w:sz w:val="24"/>
                <w:szCs w:val="24"/>
              </w:rPr>
            </w:pPr>
          </w:p>
        </w:tc>
        <w:tc>
          <w:tcPr>
            <w:tcW w:w="1843" w:type="dxa"/>
            <w:tcBorders>
              <w:bottom w:val="nil"/>
            </w:tcBorders>
            <w:vAlign w:val="center"/>
          </w:tcPr>
          <w:p w14:paraId="3F8CA140" w14:textId="77777777" w:rsidR="00BB5766" w:rsidRPr="00C82162" w:rsidRDefault="00BB5766" w:rsidP="007D6FCF">
            <w:pPr>
              <w:rPr>
                <w:rFonts w:ascii="Times New Roman" w:hAnsi="Times New Roman"/>
                <w:b/>
                <w:sz w:val="24"/>
                <w:szCs w:val="24"/>
              </w:rPr>
            </w:pPr>
          </w:p>
        </w:tc>
      </w:tr>
      <w:tr w:rsidR="00B665CD" w:rsidRPr="00C82162" w14:paraId="3D2B59A1" w14:textId="77777777" w:rsidTr="00525FB8">
        <w:trPr>
          <w:trHeight w:val="397"/>
        </w:trPr>
        <w:tc>
          <w:tcPr>
            <w:tcW w:w="1440" w:type="dxa"/>
            <w:tcBorders>
              <w:top w:val="nil"/>
              <w:bottom w:val="nil"/>
            </w:tcBorders>
            <w:vAlign w:val="center"/>
          </w:tcPr>
          <w:p w14:paraId="2087F002"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3952EEEE"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1A0F40D7" w14:textId="197BB171"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92" w:type="dxa"/>
            <w:tcBorders>
              <w:top w:val="nil"/>
              <w:bottom w:val="nil"/>
            </w:tcBorders>
            <w:vAlign w:val="center"/>
          </w:tcPr>
          <w:p w14:paraId="56372FDA"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1E339D6E"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0,940</w:t>
            </w:r>
          </w:p>
        </w:tc>
      </w:tr>
      <w:tr w:rsidR="00B665CD" w:rsidRPr="00C82162" w14:paraId="50E73C3F" w14:textId="77777777" w:rsidTr="00525FB8">
        <w:trPr>
          <w:trHeight w:val="397"/>
        </w:trPr>
        <w:tc>
          <w:tcPr>
            <w:tcW w:w="1440" w:type="dxa"/>
            <w:tcBorders>
              <w:top w:val="nil"/>
              <w:bottom w:val="nil"/>
            </w:tcBorders>
            <w:vAlign w:val="center"/>
          </w:tcPr>
          <w:p w14:paraId="431A5911"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794EF9BE"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64D7CA60" w14:textId="3DA4E0C0"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92" w:type="dxa"/>
            <w:tcBorders>
              <w:top w:val="nil"/>
              <w:bottom w:val="nil"/>
            </w:tcBorders>
            <w:vAlign w:val="center"/>
          </w:tcPr>
          <w:p w14:paraId="457B9F9D"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2A7229A"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1,193</w:t>
            </w:r>
          </w:p>
        </w:tc>
      </w:tr>
      <w:tr w:rsidR="00B665CD" w:rsidRPr="00C82162" w14:paraId="624AC67E" w14:textId="77777777" w:rsidTr="00525FB8">
        <w:trPr>
          <w:trHeight w:val="397"/>
        </w:trPr>
        <w:tc>
          <w:tcPr>
            <w:tcW w:w="1440" w:type="dxa"/>
            <w:tcBorders>
              <w:top w:val="nil"/>
              <w:bottom w:val="nil"/>
            </w:tcBorders>
            <w:vAlign w:val="center"/>
          </w:tcPr>
          <w:p w14:paraId="51FF0F9B"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72C271F5"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41069B87" w14:textId="65CFDF9D"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92" w:type="dxa"/>
            <w:tcBorders>
              <w:top w:val="nil"/>
              <w:bottom w:val="nil"/>
            </w:tcBorders>
            <w:vAlign w:val="center"/>
          </w:tcPr>
          <w:p w14:paraId="35896B4D"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3E639F8"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12,000</w:t>
            </w:r>
          </w:p>
        </w:tc>
      </w:tr>
      <w:tr w:rsidR="00B665CD" w:rsidRPr="00C82162" w14:paraId="4E17FC55" w14:textId="77777777" w:rsidTr="00525FB8">
        <w:trPr>
          <w:trHeight w:val="397"/>
        </w:trPr>
        <w:tc>
          <w:tcPr>
            <w:tcW w:w="1440" w:type="dxa"/>
            <w:tcBorders>
              <w:top w:val="nil"/>
              <w:bottom w:val="nil"/>
            </w:tcBorders>
            <w:vAlign w:val="center"/>
          </w:tcPr>
          <w:p w14:paraId="69ADC316"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54071B58"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4A2211BC" w14:textId="289AC1BC"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992" w:type="dxa"/>
            <w:tcBorders>
              <w:top w:val="nil"/>
              <w:bottom w:val="nil"/>
            </w:tcBorders>
            <w:vAlign w:val="center"/>
          </w:tcPr>
          <w:p w14:paraId="180F44F9"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1CD5B89C"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7909EFF9" w14:textId="77777777" w:rsidTr="00525FB8">
        <w:trPr>
          <w:trHeight w:val="397"/>
        </w:trPr>
        <w:tc>
          <w:tcPr>
            <w:tcW w:w="1440" w:type="dxa"/>
            <w:tcBorders>
              <w:top w:val="nil"/>
              <w:bottom w:val="nil"/>
            </w:tcBorders>
            <w:vAlign w:val="center"/>
          </w:tcPr>
          <w:p w14:paraId="0938238C"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2DE1F5BA"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49B85D18" w14:textId="2FB0D4D7"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40D83424"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1551B6D"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10CAA208" w14:textId="77777777" w:rsidTr="00525FB8">
        <w:trPr>
          <w:trHeight w:val="397"/>
        </w:trPr>
        <w:tc>
          <w:tcPr>
            <w:tcW w:w="1440" w:type="dxa"/>
            <w:tcBorders>
              <w:top w:val="nil"/>
              <w:bottom w:val="nil"/>
            </w:tcBorders>
            <w:vAlign w:val="center"/>
          </w:tcPr>
          <w:p w14:paraId="0D481953"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25D394E6"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22002DFE" w14:textId="509CAE32"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7BF11C85"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6BE023CF"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7A6EDCA9" w14:textId="77777777" w:rsidTr="00525FB8">
        <w:trPr>
          <w:trHeight w:val="397"/>
        </w:trPr>
        <w:tc>
          <w:tcPr>
            <w:tcW w:w="1440" w:type="dxa"/>
            <w:tcBorders>
              <w:top w:val="nil"/>
              <w:bottom w:val="nil"/>
            </w:tcBorders>
            <w:vAlign w:val="center"/>
          </w:tcPr>
          <w:p w14:paraId="48B6BAB0"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51D2D699"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2524CB1B" w14:textId="41040223"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992" w:type="dxa"/>
            <w:tcBorders>
              <w:top w:val="nil"/>
              <w:bottom w:val="nil"/>
            </w:tcBorders>
            <w:vAlign w:val="center"/>
          </w:tcPr>
          <w:p w14:paraId="0F908422"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843" w:type="dxa"/>
            <w:tcBorders>
              <w:top w:val="nil"/>
              <w:bottom w:val="nil"/>
            </w:tcBorders>
            <w:vAlign w:val="center"/>
          </w:tcPr>
          <w:p w14:paraId="3629BE1B"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72A260CD" w14:textId="77777777" w:rsidTr="00525FB8">
        <w:trPr>
          <w:trHeight w:val="397"/>
        </w:trPr>
        <w:tc>
          <w:tcPr>
            <w:tcW w:w="1440" w:type="dxa"/>
            <w:tcBorders>
              <w:top w:val="nil"/>
              <w:bottom w:val="nil"/>
            </w:tcBorders>
            <w:vAlign w:val="center"/>
          </w:tcPr>
          <w:p w14:paraId="0A142AD8"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5A9B0A76"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42BC663A" w14:textId="207F9C47"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50AA9D08"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3C570D34"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064ED650" w14:textId="77777777" w:rsidTr="00525FB8">
        <w:trPr>
          <w:trHeight w:val="397"/>
        </w:trPr>
        <w:tc>
          <w:tcPr>
            <w:tcW w:w="1440" w:type="dxa"/>
            <w:tcBorders>
              <w:top w:val="nil"/>
              <w:bottom w:val="nil"/>
            </w:tcBorders>
            <w:vAlign w:val="center"/>
          </w:tcPr>
          <w:p w14:paraId="5A687B4D"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0ED6C48E" w14:textId="77777777" w:rsidR="00BB5766" w:rsidRPr="00C82162" w:rsidRDefault="00BB5766" w:rsidP="00815C62">
            <w:pPr>
              <w:spacing w:line="320" w:lineRule="atLeast"/>
              <w:rPr>
                <w:rFonts w:ascii="Times New Roman" w:hAnsi="Times New Roman"/>
                <w:i/>
                <w:sz w:val="24"/>
                <w:szCs w:val="24"/>
              </w:rPr>
            </w:pPr>
          </w:p>
        </w:tc>
        <w:tc>
          <w:tcPr>
            <w:tcW w:w="2977" w:type="dxa"/>
            <w:tcBorders>
              <w:top w:val="nil"/>
              <w:bottom w:val="nil"/>
            </w:tcBorders>
            <w:vAlign w:val="center"/>
          </w:tcPr>
          <w:p w14:paraId="754F294A" w14:textId="08ED3354" w:rsidR="00BB5766" w:rsidRPr="00C82162" w:rsidRDefault="00BB5766" w:rsidP="00815C62">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992" w:type="dxa"/>
            <w:tcBorders>
              <w:top w:val="nil"/>
              <w:bottom w:val="nil"/>
            </w:tcBorders>
            <w:vAlign w:val="center"/>
          </w:tcPr>
          <w:p w14:paraId="78EFE06F"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2581F989"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40,00</w:t>
            </w:r>
          </w:p>
        </w:tc>
      </w:tr>
      <w:tr w:rsidR="00B665CD" w:rsidRPr="00C82162" w14:paraId="726227CC" w14:textId="77777777" w:rsidTr="00525FB8">
        <w:trPr>
          <w:trHeight w:val="397"/>
        </w:trPr>
        <w:tc>
          <w:tcPr>
            <w:tcW w:w="1440" w:type="dxa"/>
            <w:tcBorders>
              <w:top w:val="nil"/>
              <w:bottom w:val="nil"/>
            </w:tcBorders>
            <w:vAlign w:val="center"/>
          </w:tcPr>
          <w:p w14:paraId="198070DD"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76A38073" w14:textId="77777777" w:rsidR="00BB5766" w:rsidRPr="00C82162" w:rsidRDefault="00BB5766" w:rsidP="00815C62">
            <w:pPr>
              <w:spacing w:line="320" w:lineRule="atLeast"/>
              <w:rPr>
                <w:rFonts w:ascii="Times New Roman" w:hAnsi="Times New Roman"/>
                <w:i/>
                <w:sz w:val="24"/>
                <w:szCs w:val="24"/>
              </w:rPr>
            </w:pPr>
          </w:p>
        </w:tc>
        <w:tc>
          <w:tcPr>
            <w:tcW w:w="2977" w:type="dxa"/>
            <w:tcBorders>
              <w:top w:val="nil"/>
              <w:bottom w:val="nil"/>
            </w:tcBorders>
            <w:vAlign w:val="center"/>
          </w:tcPr>
          <w:p w14:paraId="6F7691CB" w14:textId="603F4769" w:rsidR="00BB5766" w:rsidRPr="00C82162" w:rsidRDefault="00BB5766" w:rsidP="00815C6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32C40BD6"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843" w:type="dxa"/>
            <w:tcBorders>
              <w:top w:val="nil"/>
              <w:bottom w:val="nil"/>
            </w:tcBorders>
            <w:vAlign w:val="center"/>
          </w:tcPr>
          <w:p w14:paraId="2606EA95" w14:textId="77777777" w:rsidR="00BB5766" w:rsidRPr="00C82162" w:rsidRDefault="00BB5766" w:rsidP="007D6FCF">
            <w:pPr>
              <w:jc w:val="center"/>
              <w:rPr>
                <w:rFonts w:ascii="Times New Roman" w:hAnsi="Times New Roman"/>
                <w:sz w:val="24"/>
                <w:szCs w:val="24"/>
              </w:rPr>
            </w:pPr>
          </w:p>
        </w:tc>
      </w:tr>
      <w:tr w:rsidR="00B665CD" w:rsidRPr="00C82162" w14:paraId="1FCE5100" w14:textId="77777777" w:rsidTr="00525FB8">
        <w:trPr>
          <w:trHeight w:val="397"/>
        </w:trPr>
        <w:tc>
          <w:tcPr>
            <w:tcW w:w="1440" w:type="dxa"/>
            <w:tcBorders>
              <w:top w:val="nil"/>
              <w:bottom w:val="nil"/>
            </w:tcBorders>
            <w:vAlign w:val="center"/>
          </w:tcPr>
          <w:p w14:paraId="3A9DBCDD"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4E3F78F6"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50633896" w14:textId="7983BEE6"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Cần cẩu 25T</w:t>
            </w:r>
          </w:p>
        </w:tc>
        <w:tc>
          <w:tcPr>
            <w:tcW w:w="992" w:type="dxa"/>
            <w:tcBorders>
              <w:top w:val="nil"/>
              <w:bottom w:val="nil"/>
            </w:tcBorders>
            <w:vAlign w:val="center"/>
          </w:tcPr>
          <w:p w14:paraId="097EA537"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5A94F6D6"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25315FB0" w14:textId="77777777" w:rsidTr="00525FB8">
        <w:trPr>
          <w:trHeight w:val="397"/>
        </w:trPr>
        <w:tc>
          <w:tcPr>
            <w:tcW w:w="1440" w:type="dxa"/>
            <w:tcBorders>
              <w:top w:val="nil"/>
              <w:bottom w:val="nil"/>
            </w:tcBorders>
            <w:vAlign w:val="center"/>
          </w:tcPr>
          <w:p w14:paraId="49063DFF" w14:textId="77777777" w:rsidR="00BB5766" w:rsidRPr="00C82162" w:rsidRDefault="00BB5766" w:rsidP="007D6FCF">
            <w:pPr>
              <w:spacing w:line="320" w:lineRule="atLeast"/>
              <w:rPr>
                <w:rFonts w:ascii="Times New Roman" w:hAnsi="Times New Roman"/>
                <w:b/>
                <w:sz w:val="24"/>
                <w:szCs w:val="24"/>
              </w:rPr>
            </w:pPr>
          </w:p>
        </w:tc>
        <w:tc>
          <w:tcPr>
            <w:tcW w:w="2104" w:type="dxa"/>
            <w:vMerge/>
          </w:tcPr>
          <w:p w14:paraId="31ACEB10"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nil"/>
            </w:tcBorders>
            <w:vAlign w:val="center"/>
          </w:tcPr>
          <w:p w14:paraId="0F85470B" w14:textId="7410557F"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07031797"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1CAC9DE0"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2B1BD74" w14:textId="77777777" w:rsidTr="00525FB8">
        <w:trPr>
          <w:trHeight w:val="397"/>
        </w:trPr>
        <w:tc>
          <w:tcPr>
            <w:tcW w:w="1440" w:type="dxa"/>
            <w:tcBorders>
              <w:top w:val="nil"/>
              <w:bottom w:val="nil"/>
            </w:tcBorders>
            <w:vAlign w:val="center"/>
          </w:tcPr>
          <w:p w14:paraId="72309716" w14:textId="77777777" w:rsidR="00BB5766" w:rsidRPr="00C82162" w:rsidRDefault="00BB5766" w:rsidP="007D6FCF">
            <w:pPr>
              <w:spacing w:line="320" w:lineRule="atLeast"/>
              <w:rPr>
                <w:rFonts w:ascii="Times New Roman" w:hAnsi="Times New Roman"/>
                <w:b/>
                <w:sz w:val="24"/>
                <w:szCs w:val="24"/>
              </w:rPr>
            </w:pPr>
          </w:p>
        </w:tc>
        <w:tc>
          <w:tcPr>
            <w:tcW w:w="2104" w:type="dxa"/>
            <w:vMerge/>
            <w:tcBorders>
              <w:bottom w:val="single" w:sz="4" w:space="0" w:color="auto"/>
            </w:tcBorders>
          </w:tcPr>
          <w:p w14:paraId="321F4069" w14:textId="77777777" w:rsidR="00BB5766" w:rsidRPr="00C82162" w:rsidRDefault="00BB5766" w:rsidP="00815C62">
            <w:pPr>
              <w:spacing w:line="320" w:lineRule="atLeast"/>
              <w:rPr>
                <w:rFonts w:ascii="Times New Roman" w:hAnsi="Times New Roman"/>
                <w:sz w:val="24"/>
                <w:szCs w:val="24"/>
              </w:rPr>
            </w:pPr>
          </w:p>
        </w:tc>
        <w:tc>
          <w:tcPr>
            <w:tcW w:w="2977" w:type="dxa"/>
            <w:tcBorders>
              <w:top w:val="nil"/>
              <w:bottom w:val="single" w:sz="4" w:space="0" w:color="auto"/>
            </w:tcBorders>
            <w:vAlign w:val="center"/>
          </w:tcPr>
          <w:p w14:paraId="4D211104" w14:textId="51C29D74" w:rsidR="00BB5766" w:rsidRPr="00C82162" w:rsidRDefault="00BB5766" w:rsidP="00815C62">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0896A132"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15B2AD5E"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5</w:t>
            </w:r>
          </w:p>
        </w:tc>
      </w:tr>
      <w:tr w:rsidR="003173B3" w:rsidRPr="00C82162" w14:paraId="756F9011" w14:textId="77777777" w:rsidTr="008F4B76">
        <w:tc>
          <w:tcPr>
            <w:tcW w:w="1440" w:type="dxa"/>
            <w:tcBorders>
              <w:left w:val="nil"/>
              <w:bottom w:val="nil"/>
              <w:right w:val="nil"/>
            </w:tcBorders>
            <w:vAlign w:val="center"/>
          </w:tcPr>
          <w:p w14:paraId="77BDB77F" w14:textId="77777777" w:rsidR="003173B3" w:rsidRPr="00C82162" w:rsidRDefault="003173B3" w:rsidP="007D6FCF">
            <w:pPr>
              <w:spacing w:line="320" w:lineRule="atLeast"/>
              <w:rPr>
                <w:rFonts w:ascii="Times New Roman" w:hAnsi="Times New Roman"/>
                <w:b/>
                <w:sz w:val="24"/>
                <w:szCs w:val="24"/>
              </w:rPr>
            </w:pPr>
          </w:p>
        </w:tc>
        <w:tc>
          <w:tcPr>
            <w:tcW w:w="2104" w:type="dxa"/>
            <w:tcBorders>
              <w:left w:val="nil"/>
              <w:bottom w:val="nil"/>
              <w:right w:val="nil"/>
            </w:tcBorders>
          </w:tcPr>
          <w:p w14:paraId="5DCCC99E" w14:textId="77777777" w:rsidR="003173B3" w:rsidRPr="00C82162" w:rsidRDefault="003173B3" w:rsidP="007D6FCF">
            <w:pPr>
              <w:spacing w:line="320" w:lineRule="atLeast"/>
              <w:rPr>
                <w:rFonts w:ascii="Times New Roman" w:hAnsi="Times New Roman"/>
                <w:sz w:val="24"/>
                <w:szCs w:val="24"/>
              </w:rPr>
            </w:pPr>
          </w:p>
        </w:tc>
        <w:tc>
          <w:tcPr>
            <w:tcW w:w="2977" w:type="dxa"/>
            <w:tcBorders>
              <w:top w:val="single" w:sz="4" w:space="0" w:color="auto"/>
              <w:left w:val="nil"/>
              <w:bottom w:val="nil"/>
              <w:right w:val="nil"/>
            </w:tcBorders>
            <w:vAlign w:val="center"/>
          </w:tcPr>
          <w:p w14:paraId="4435715C" w14:textId="73F6CABE" w:rsidR="003173B3" w:rsidRPr="00C82162" w:rsidRDefault="003173B3" w:rsidP="007D6FCF">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514AA851" w14:textId="77777777" w:rsidR="003173B3" w:rsidRPr="00C82162" w:rsidRDefault="003173B3" w:rsidP="007D6FCF">
            <w:pPr>
              <w:spacing w:line="320" w:lineRule="atLeast"/>
              <w:jc w:val="center"/>
              <w:rPr>
                <w:rFonts w:ascii="Times New Roman" w:hAnsi="Times New Roman"/>
                <w:sz w:val="24"/>
                <w:szCs w:val="24"/>
              </w:rPr>
            </w:pPr>
          </w:p>
        </w:tc>
        <w:tc>
          <w:tcPr>
            <w:tcW w:w="1843" w:type="dxa"/>
            <w:tcBorders>
              <w:top w:val="single" w:sz="4" w:space="0" w:color="auto"/>
            </w:tcBorders>
            <w:vAlign w:val="center"/>
          </w:tcPr>
          <w:p w14:paraId="382819B9" w14:textId="77777777" w:rsidR="003173B3" w:rsidRPr="00C82162" w:rsidRDefault="003173B3" w:rsidP="007D6FCF">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53F6CF6A" w14:textId="77777777" w:rsidR="007D6FCF" w:rsidRPr="00C82162" w:rsidRDefault="007D6FCF" w:rsidP="007D6FCF">
      <w:pPr>
        <w:rPr>
          <w:rFonts w:ascii="Times New Roman" w:hAnsi="Times New Roman"/>
          <w:b/>
          <w:sz w:val="24"/>
          <w:szCs w:val="24"/>
        </w:rPr>
      </w:pPr>
    </w:p>
    <w:p w14:paraId="3E7FFD6F" w14:textId="77777777" w:rsidR="007D6FCF" w:rsidRPr="00C82162" w:rsidRDefault="007D6FCF" w:rsidP="00815C62">
      <w:pPr>
        <w:spacing w:before="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ME.02000</w:t>
      </w:r>
      <w:r w:rsidRPr="00C82162">
        <w:rPr>
          <w:rFonts w:ascii="Times New Roman" w:hAnsi="Times New Roman"/>
          <w:sz w:val="24"/>
          <w:szCs w:val="24"/>
        </w:rPr>
        <w:tab/>
        <w:t>LẮP ĐẶT BƠM NƯỚC TUẦN HOÀN</w:t>
      </w:r>
    </w:p>
    <w:p w14:paraId="4F2A62B1" w14:textId="77777777" w:rsidR="007D6FCF" w:rsidRPr="00C82162" w:rsidRDefault="007D6FCF" w:rsidP="00815C6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2818F233" w14:textId="77777777" w:rsidR="007D6FCF" w:rsidRPr="00C82162" w:rsidRDefault="007D6FCF" w:rsidP="00815C62">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815C62"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bơm,  miệng loe hút, co, khớp nối, vỏ bọc khớp nối, tấm móng, vành khung, đế bơm, đệm kín, đường ống nước làm mát cho gối trục bơm, toàn bộ các ống thông, ống xả và các van theo đúng yêu cầu kỹ thuật, căn chỉnh, nghiệm thu.</w:t>
      </w:r>
    </w:p>
    <w:p w14:paraId="60105675" w14:textId="3AEB4919" w:rsidR="007D6FCF" w:rsidRPr="00C82162" w:rsidRDefault="00EA7B1B" w:rsidP="007D6FCF">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62"/>
        <w:gridCol w:w="2977"/>
        <w:gridCol w:w="970"/>
        <w:gridCol w:w="2060"/>
      </w:tblGrid>
      <w:tr w:rsidR="00B665CD" w:rsidRPr="00C82162" w14:paraId="6C29F92B" w14:textId="77777777" w:rsidTr="00981551">
        <w:trPr>
          <w:trHeight w:val="580"/>
        </w:trPr>
        <w:tc>
          <w:tcPr>
            <w:tcW w:w="1440" w:type="dxa"/>
            <w:vAlign w:val="center"/>
          </w:tcPr>
          <w:p w14:paraId="6DD1AEBA"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Mã hiệu</w:t>
            </w:r>
          </w:p>
        </w:tc>
        <w:tc>
          <w:tcPr>
            <w:tcW w:w="1962" w:type="dxa"/>
            <w:vAlign w:val="center"/>
          </w:tcPr>
          <w:p w14:paraId="652CF62B" w14:textId="6A8148F4" w:rsidR="003173B3" w:rsidRPr="00C82162" w:rsidRDefault="008F4B76" w:rsidP="008F4B76">
            <w:pPr>
              <w:ind w:right="-102"/>
              <w:jc w:val="center"/>
              <w:rPr>
                <w:rFonts w:ascii="Times New Roman" w:hAnsi="Times New Roman"/>
                <w:sz w:val="24"/>
                <w:szCs w:val="24"/>
              </w:rPr>
            </w:pPr>
            <w:r w:rsidRPr="00C82162">
              <w:rPr>
                <w:rFonts w:ascii="Times New Roman" w:hAnsi="Times New Roman"/>
                <w:sz w:val="24"/>
                <w:szCs w:val="24"/>
              </w:rPr>
              <w:t>Công tác lắp đặt</w:t>
            </w:r>
          </w:p>
        </w:tc>
        <w:tc>
          <w:tcPr>
            <w:tcW w:w="2977" w:type="dxa"/>
            <w:vAlign w:val="center"/>
          </w:tcPr>
          <w:p w14:paraId="202908D0" w14:textId="46AC9069"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Thành phần hao phí</w:t>
            </w:r>
          </w:p>
        </w:tc>
        <w:tc>
          <w:tcPr>
            <w:tcW w:w="970" w:type="dxa"/>
            <w:vAlign w:val="center"/>
          </w:tcPr>
          <w:p w14:paraId="6143D520"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Đơn vị</w:t>
            </w:r>
          </w:p>
        </w:tc>
        <w:tc>
          <w:tcPr>
            <w:tcW w:w="2060" w:type="dxa"/>
            <w:vAlign w:val="center"/>
          </w:tcPr>
          <w:p w14:paraId="025403FF"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53F2A39" w14:textId="77777777" w:rsidTr="00981551">
        <w:trPr>
          <w:trHeight w:val="397"/>
        </w:trPr>
        <w:tc>
          <w:tcPr>
            <w:tcW w:w="1440" w:type="dxa"/>
            <w:tcBorders>
              <w:bottom w:val="nil"/>
            </w:tcBorders>
            <w:vAlign w:val="center"/>
          </w:tcPr>
          <w:p w14:paraId="2148D4EC"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ME.020</w:t>
            </w:r>
          </w:p>
        </w:tc>
        <w:tc>
          <w:tcPr>
            <w:tcW w:w="1962" w:type="dxa"/>
            <w:vMerge w:val="restart"/>
          </w:tcPr>
          <w:p w14:paraId="7A4D841D" w14:textId="094C19D6" w:rsidR="00BB5766" w:rsidRPr="00C82162" w:rsidRDefault="00BB5766" w:rsidP="00BB5766">
            <w:pPr>
              <w:spacing w:before="60"/>
              <w:rPr>
                <w:rFonts w:ascii="Times New Roman" w:hAnsi="Times New Roman"/>
                <w:i/>
                <w:sz w:val="24"/>
                <w:szCs w:val="24"/>
              </w:rPr>
            </w:pPr>
            <w:r w:rsidRPr="00C82162">
              <w:rPr>
                <w:rFonts w:ascii="Times New Roman" w:hAnsi="Times New Roman"/>
                <w:sz w:val="24"/>
                <w:szCs w:val="24"/>
              </w:rPr>
              <w:t>Lắp đặt bơm nước tuần hoàn</w:t>
            </w:r>
          </w:p>
        </w:tc>
        <w:tc>
          <w:tcPr>
            <w:tcW w:w="2977" w:type="dxa"/>
            <w:tcBorders>
              <w:bottom w:val="nil"/>
            </w:tcBorders>
            <w:vAlign w:val="center"/>
          </w:tcPr>
          <w:p w14:paraId="021D1451" w14:textId="08ECAA4A" w:rsidR="00BB5766" w:rsidRPr="00C82162" w:rsidRDefault="00BB5766" w:rsidP="00EA7B1B">
            <w:pPr>
              <w:rPr>
                <w:rFonts w:ascii="Times New Roman" w:hAnsi="Times New Roman"/>
                <w:i/>
                <w:sz w:val="24"/>
                <w:szCs w:val="24"/>
              </w:rPr>
            </w:pPr>
            <w:r w:rsidRPr="00C82162">
              <w:rPr>
                <w:rFonts w:ascii="Times New Roman" w:hAnsi="Times New Roman"/>
                <w:i/>
                <w:sz w:val="24"/>
                <w:szCs w:val="24"/>
              </w:rPr>
              <w:t>Vật liệu</w:t>
            </w:r>
          </w:p>
        </w:tc>
        <w:tc>
          <w:tcPr>
            <w:tcW w:w="970" w:type="dxa"/>
            <w:tcBorders>
              <w:bottom w:val="nil"/>
            </w:tcBorders>
            <w:vAlign w:val="center"/>
          </w:tcPr>
          <w:p w14:paraId="30A10BD8" w14:textId="77777777" w:rsidR="00BB5766" w:rsidRPr="00C82162" w:rsidRDefault="00BB5766" w:rsidP="007D6FCF">
            <w:pPr>
              <w:jc w:val="center"/>
              <w:rPr>
                <w:rFonts w:ascii="Times New Roman" w:hAnsi="Times New Roman"/>
                <w:sz w:val="24"/>
                <w:szCs w:val="24"/>
              </w:rPr>
            </w:pPr>
          </w:p>
        </w:tc>
        <w:tc>
          <w:tcPr>
            <w:tcW w:w="2060" w:type="dxa"/>
            <w:tcBorders>
              <w:bottom w:val="nil"/>
            </w:tcBorders>
          </w:tcPr>
          <w:p w14:paraId="2D501B97" w14:textId="77777777" w:rsidR="00BB5766" w:rsidRPr="00C82162" w:rsidRDefault="00BB5766" w:rsidP="007D6FCF">
            <w:pPr>
              <w:rPr>
                <w:rFonts w:ascii="Times New Roman" w:hAnsi="Times New Roman"/>
                <w:b/>
                <w:sz w:val="24"/>
                <w:szCs w:val="24"/>
              </w:rPr>
            </w:pPr>
          </w:p>
        </w:tc>
      </w:tr>
      <w:tr w:rsidR="00B665CD" w:rsidRPr="00C82162" w14:paraId="6AE0C27E" w14:textId="77777777" w:rsidTr="00981551">
        <w:trPr>
          <w:trHeight w:val="397"/>
        </w:trPr>
        <w:tc>
          <w:tcPr>
            <w:tcW w:w="1440" w:type="dxa"/>
            <w:tcBorders>
              <w:top w:val="nil"/>
              <w:bottom w:val="nil"/>
            </w:tcBorders>
            <w:vAlign w:val="center"/>
          </w:tcPr>
          <w:p w14:paraId="1343B9A8"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3FBA2D23"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283619B4" w14:textId="0AD24553"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70" w:type="dxa"/>
            <w:tcBorders>
              <w:top w:val="nil"/>
              <w:bottom w:val="nil"/>
            </w:tcBorders>
            <w:vAlign w:val="center"/>
          </w:tcPr>
          <w:p w14:paraId="3E84E6A8"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0B9193D3"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0,930</w:t>
            </w:r>
          </w:p>
        </w:tc>
      </w:tr>
      <w:tr w:rsidR="00B665CD" w:rsidRPr="00C82162" w14:paraId="6A049010" w14:textId="77777777" w:rsidTr="00981551">
        <w:trPr>
          <w:trHeight w:val="397"/>
        </w:trPr>
        <w:tc>
          <w:tcPr>
            <w:tcW w:w="1440" w:type="dxa"/>
            <w:tcBorders>
              <w:top w:val="nil"/>
              <w:bottom w:val="nil"/>
            </w:tcBorders>
            <w:vAlign w:val="center"/>
          </w:tcPr>
          <w:p w14:paraId="4B92487E"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2D805F38"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45F3F931" w14:textId="64626317"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70" w:type="dxa"/>
            <w:tcBorders>
              <w:top w:val="nil"/>
              <w:bottom w:val="nil"/>
            </w:tcBorders>
            <w:vAlign w:val="center"/>
          </w:tcPr>
          <w:p w14:paraId="3BABAA76"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43B74CA8"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1,020</w:t>
            </w:r>
          </w:p>
        </w:tc>
      </w:tr>
      <w:tr w:rsidR="00B665CD" w:rsidRPr="00C82162" w14:paraId="4190E7F0" w14:textId="77777777" w:rsidTr="00981551">
        <w:trPr>
          <w:trHeight w:val="397"/>
        </w:trPr>
        <w:tc>
          <w:tcPr>
            <w:tcW w:w="1440" w:type="dxa"/>
            <w:tcBorders>
              <w:top w:val="nil"/>
              <w:bottom w:val="nil"/>
            </w:tcBorders>
            <w:vAlign w:val="center"/>
          </w:tcPr>
          <w:p w14:paraId="4C179725"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7851EC3D"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400E3E68" w14:textId="30D1B678"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70" w:type="dxa"/>
            <w:tcBorders>
              <w:top w:val="nil"/>
              <w:bottom w:val="nil"/>
            </w:tcBorders>
            <w:vAlign w:val="center"/>
          </w:tcPr>
          <w:p w14:paraId="7D7CFF0F"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3F51D624"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5B79EAA6" w14:textId="77777777" w:rsidTr="00981551">
        <w:trPr>
          <w:trHeight w:val="397"/>
        </w:trPr>
        <w:tc>
          <w:tcPr>
            <w:tcW w:w="1440" w:type="dxa"/>
            <w:tcBorders>
              <w:top w:val="nil"/>
              <w:bottom w:val="nil"/>
            </w:tcBorders>
            <w:vAlign w:val="center"/>
          </w:tcPr>
          <w:p w14:paraId="6F1EB940"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3F4EECAC"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08B5CF01" w14:textId="79E0C768"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970" w:type="dxa"/>
            <w:tcBorders>
              <w:top w:val="nil"/>
              <w:bottom w:val="nil"/>
            </w:tcBorders>
            <w:vAlign w:val="center"/>
          </w:tcPr>
          <w:p w14:paraId="41D30B7E"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586CA81B"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62E5B530" w14:textId="77777777" w:rsidTr="00981551">
        <w:trPr>
          <w:trHeight w:val="397"/>
        </w:trPr>
        <w:tc>
          <w:tcPr>
            <w:tcW w:w="1440" w:type="dxa"/>
            <w:tcBorders>
              <w:top w:val="nil"/>
              <w:bottom w:val="nil"/>
            </w:tcBorders>
            <w:vAlign w:val="center"/>
          </w:tcPr>
          <w:p w14:paraId="6F2BD026"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41CCA58C"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7EDD2694" w14:textId="51DA611E"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Khí gas</w:t>
            </w:r>
          </w:p>
        </w:tc>
        <w:tc>
          <w:tcPr>
            <w:tcW w:w="970" w:type="dxa"/>
            <w:tcBorders>
              <w:top w:val="nil"/>
              <w:bottom w:val="nil"/>
            </w:tcBorders>
            <w:vAlign w:val="center"/>
          </w:tcPr>
          <w:p w14:paraId="051E07CF"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6C1E5668"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08E8DAC2" w14:textId="77777777" w:rsidTr="00981551">
        <w:trPr>
          <w:trHeight w:val="397"/>
        </w:trPr>
        <w:tc>
          <w:tcPr>
            <w:tcW w:w="1440" w:type="dxa"/>
            <w:tcBorders>
              <w:top w:val="nil"/>
              <w:bottom w:val="nil"/>
            </w:tcBorders>
            <w:vAlign w:val="center"/>
          </w:tcPr>
          <w:p w14:paraId="2164D160"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570EEE32"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33C108AC" w14:textId="62F7CA0B"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Ô xy</w:t>
            </w:r>
          </w:p>
        </w:tc>
        <w:tc>
          <w:tcPr>
            <w:tcW w:w="970" w:type="dxa"/>
            <w:tcBorders>
              <w:top w:val="nil"/>
              <w:bottom w:val="nil"/>
            </w:tcBorders>
            <w:vAlign w:val="center"/>
          </w:tcPr>
          <w:p w14:paraId="0F767C30"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2060" w:type="dxa"/>
            <w:tcBorders>
              <w:top w:val="nil"/>
              <w:bottom w:val="nil"/>
            </w:tcBorders>
            <w:vAlign w:val="center"/>
          </w:tcPr>
          <w:p w14:paraId="4F86FEC6"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274F8BAC" w14:textId="77777777" w:rsidTr="00981551">
        <w:trPr>
          <w:trHeight w:val="397"/>
        </w:trPr>
        <w:tc>
          <w:tcPr>
            <w:tcW w:w="1440" w:type="dxa"/>
            <w:tcBorders>
              <w:top w:val="nil"/>
              <w:bottom w:val="nil"/>
            </w:tcBorders>
            <w:vAlign w:val="center"/>
          </w:tcPr>
          <w:p w14:paraId="681CFC5F"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6D4B1BDB"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3B0AB5AF" w14:textId="72D4EB13"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970" w:type="dxa"/>
            <w:tcBorders>
              <w:top w:val="nil"/>
              <w:bottom w:val="nil"/>
            </w:tcBorders>
            <w:vAlign w:val="center"/>
          </w:tcPr>
          <w:p w14:paraId="24E8C701"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2060" w:type="dxa"/>
            <w:tcBorders>
              <w:top w:val="nil"/>
              <w:bottom w:val="nil"/>
            </w:tcBorders>
            <w:vAlign w:val="center"/>
          </w:tcPr>
          <w:p w14:paraId="11272F55"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6DA346BC" w14:textId="77777777" w:rsidTr="00981551">
        <w:trPr>
          <w:trHeight w:val="397"/>
        </w:trPr>
        <w:tc>
          <w:tcPr>
            <w:tcW w:w="1440" w:type="dxa"/>
            <w:tcBorders>
              <w:top w:val="nil"/>
              <w:bottom w:val="nil"/>
            </w:tcBorders>
            <w:vAlign w:val="center"/>
          </w:tcPr>
          <w:p w14:paraId="31AE1D60"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2BC8581C"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7FA9C82F" w14:textId="75788662"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70" w:type="dxa"/>
            <w:tcBorders>
              <w:top w:val="nil"/>
              <w:bottom w:val="nil"/>
            </w:tcBorders>
            <w:vAlign w:val="center"/>
          </w:tcPr>
          <w:p w14:paraId="2F71AAE3"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060" w:type="dxa"/>
            <w:tcBorders>
              <w:top w:val="nil"/>
              <w:bottom w:val="nil"/>
            </w:tcBorders>
            <w:vAlign w:val="center"/>
          </w:tcPr>
          <w:p w14:paraId="36B58B06"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7E9C3432" w14:textId="77777777" w:rsidTr="00981551">
        <w:trPr>
          <w:trHeight w:val="397"/>
        </w:trPr>
        <w:tc>
          <w:tcPr>
            <w:tcW w:w="1440" w:type="dxa"/>
            <w:tcBorders>
              <w:top w:val="nil"/>
              <w:bottom w:val="nil"/>
            </w:tcBorders>
            <w:vAlign w:val="center"/>
          </w:tcPr>
          <w:p w14:paraId="2BDD872B"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6934B9CB" w14:textId="77777777" w:rsidR="00BB5766" w:rsidRPr="00C82162" w:rsidRDefault="00BB5766" w:rsidP="00EA7B1B">
            <w:pPr>
              <w:spacing w:line="320" w:lineRule="atLeast"/>
              <w:rPr>
                <w:rFonts w:ascii="Times New Roman" w:hAnsi="Times New Roman"/>
                <w:i/>
                <w:sz w:val="24"/>
                <w:szCs w:val="24"/>
              </w:rPr>
            </w:pPr>
          </w:p>
        </w:tc>
        <w:tc>
          <w:tcPr>
            <w:tcW w:w="2977" w:type="dxa"/>
            <w:tcBorders>
              <w:top w:val="nil"/>
              <w:bottom w:val="nil"/>
            </w:tcBorders>
            <w:vAlign w:val="center"/>
          </w:tcPr>
          <w:p w14:paraId="6C97539C" w14:textId="3FE90369" w:rsidR="00BB5766" w:rsidRPr="00C82162" w:rsidRDefault="00BB5766" w:rsidP="00EA7B1B">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970" w:type="dxa"/>
            <w:tcBorders>
              <w:top w:val="nil"/>
              <w:bottom w:val="nil"/>
            </w:tcBorders>
            <w:vAlign w:val="center"/>
          </w:tcPr>
          <w:p w14:paraId="046F8375"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060" w:type="dxa"/>
            <w:tcBorders>
              <w:top w:val="nil"/>
              <w:bottom w:val="nil"/>
            </w:tcBorders>
            <w:vAlign w:val="center"/>
          </w:tcPr>
          <w:p w14:paraId="4512D5AD" w14:textId="77777777" w:rsidR="00BB5766" w:rsidRPr="00C82162" w:rsidRDefault="00BB5766" w:rsidP="00B91B92">
            <w:pPr>
              <w:jc w:val="center"/>
              <w:rPr>
                <w:rFonts w:ascii="Times New Roman" w:hAnsi="Times New Roman"/>
                <w:sz w:val="24"/>
                <w:szCs w:val="24"/>
              </w:rPr>
            </w:pPr>
            <w:r w:rsidRPr="00C82162">
              <w:rPr>
                <w:rFonts w:ascii="Times New Roman" w:hAnsi="Times New Roman"/>
                <w:sz w:val="24"/>
                <w:szCs w:val="24"/>
              </w:rPr>
              <w:t>29,75</w:t>
            </w:r>
          </w:p>
        </w:tc>
      </w:tr>
      <w:tr w:rsidR="00B665CD" w:rsidRPr="00C82162" w14:paraId="28B3E899" w14:textId="77777777" w:rsidTr="00981551">
        <w:trPr>
          <w:trHeight w:val="397"/>
        </w:trPr>
        <w:tc>
          <w:tcPr>
            <w:tcW w:w="1440" w:type="dxa"/>
            <w:tcBorders>
              <w:top w:val="nil"/>
              <w:bottom w:val="nil"/>
            </w:tcBorders>
            <w:vAlign w:val="center"/>
          </w:tcPr>
          <w:p w14:paraId="498B6703"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78F32609" w14:textId="77777777" w:rsidR="00BB5766" w:rsidRPr="00C82162" w:rsidRDefault="00BB5766" w:rsidP="00EA7B1B">
            <w:pPr>
              <w:spacing w:line="320" w:lineRule="atLeast"/>
              <w:rPr>
                <w:rFonts w:ascii="Times New Roman" w:hAnsi="Times New Roman"/>
                <w:i/>
                <w:sz w:val="24"/>
                <w:szCs w:val="24"/>
              </w:rPr>
            </w:pPr>
          </w:p>
        </w:tc>
        <w:tc>
          <w:tcPr>
            <w:tcW w:w="2977" w:type="dxa"/>
            <w:tcBorders>
              <w:top w:val="nil"/>
              <w:bottom w:val="nil"/>
            </w:tcBorders>
            <w:vAlign w:val="center"/>
          </w:tcPr>
          <w:p w14:paraId="03FBB9E2" w14:textId="26C89B1B" w:rsidR="00BB5766" w:rsidRPr="00C82162" w:rsidRDefault="00BB5766" w:rsidP="00EA7B1B">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70" w:type="dxa"/>
            <w:tcBorders>
              <w:top w:val="nil"/>
              <w:bottom w:val="nil"/>
            </w:tcBorders>
            <w:vAlign w:val="center"/>
          </w:tcPr>
          <w:p w14:paraId="6B16B3C5"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2060" w:type="dxa"/>
            <w:tcBorders>
              <w:top w:val="nil"/>
              <w:bottom w:val="nil"/>
            </w:tcBorders>
            <w:vAlign w:val="center"/>
          </w:tcPr>
          <w:p w14:paraId="60FB6DE6" w14:textId="77777777" w:rsidR="00BB5766" w:rsidRPr="00C82162" w:rsidRDefault="00BB5766" w:rsidP="007D6FCF">
            <w:pPr>
              <w:jc w:val="center"/>
              <w:rPr>
                <w:rFonts w:ascii="Times New Roman" w:hAnsi="Times New Roman"/>
                <w:sz w:val="24"/>
                <w:szCs w:val="24"/>
              </w:rPr>
            </w:pPr>
          </w:p>
        </w:tc>
      </w:tr>
      <w:tr w:rsidR="00B665CD" w:rsidRPr="00C82162" w14:paraId="581DDAC1" w14:textId="77777777" w:rsidTr="00981551">
        <w:trPr>
          <w:trHeight w:val="397"/>
        </w:trPr>
        <w:tc>
          <w:tcPr>
            <w:tcW w:w="1440" w:type="dxa"/>
            <w:tcBorders>
              <w:top w:val="nil"/>
              <w:bottom w:val="nil"/>
            </w:tcBorders>
            <w:vAlign w:val="center"/>
          </w:tcPr>
          <w:p w14:paraId="18EEF978"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60DEC89B"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22E539CD" w14:textId="23070F32"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Cần cẩu 50T</w:t>
            </w:r>
          </w:p>
        </w:tc>
        <w:tc>
          <w:tcPr>
            <w:tcW w:w="970" w:type="dxa"/>
            <w:tcBorders>
              <w:top w:val="nil"/>
              <w:bottom w:val="nil"/>
            </w:tcBorders>
            <w:vAlign w:val="center"/>
          </w:tcPr>
          <w:p w14:paraId="4EE732B5"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16911D4D"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813F51E" w14:textId="77777777" w:rsidTr="00981551">
        <w:trPr>
          <w:trHeight w:val="397"/>
        </w:trPr>
        <w:tc>
          <w:tcPr>
            <w:tcW w:w="1440" w:type="dxa"/>
            <w:tcBorders>
              <w:top w:val="nil"/>
              <w:bottom w:val="nil"/>
            </w:tcBorders>
            <w:vAlign w:val="center"/>
          </w:tcPr>
          <w:p w14:paraId="0C5DF868" w14:textId="77777777" w:rsidR="00BB5766" w:rsidRPr="00C82162" w:rsidRDefault="00BB5766" w:rsidP="007D6FCF">
            <w:pPr>
              <w:spacing w:line="320" w:lineRule="atLeast"/>
              <w:rPr>
                <w:rFonts w:ascii="Times New Roman" w:hAnsi="Times New Roman"/>
                <w:b/>
                <w:sz w:val="24"/>
                <w:szCs w:val="24"/>
              </w:rPr>
            </w:pPr>
          </w:p>
        </w:tc>
        <w:tc>
          <w:tcPr>
            <w:tcW w:w="1962" w:type="dxa"/>
            <w:vMerge/>
          </w:tcPr>
          <w:p w14:paraId="12937129"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nil"/>
            </w:tcBorders>
            <w:vAlign w:val="center"/>
          </w:tcPr>
          <w:p w14:paraId="0C0F5C8A" w14:textId="5DC2BB2C"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70" w:type="dxa"/>
            <w:tcBorders>
              <w:top w:val="nil"/>
              <w:bottom w:val="nil"/>
            </w:tcBorders>
            <w:vAlign w:val="center"/>
          </w:tcPr>
          <w:p w14:paraId="445DDACC"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5F9F9495"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4E93DDE2" w14:textId="77777777" w:rsidTr="00981551">
        <w:trPr>
          <w:trHeight w:val="397"/>
        </w:trPr>
        <w:tc>
          <w:tcPr>
            <w:tcW w:w="1440" w:type="dxa"/>
            <w:tcBorders>
              <w:top w:val="nil"/>
              <w:bottom w:val="single" w:sz="4" w:space="0" w:color="auto"/>
            </w:tcBorders>
            <w:vAlign w:val="center"/>
          </w:tcPr>
          <w:p w14:paraId="00AF4357" w14:textId="77777777" w:rsidR="00BB5766" w:rsidRPr="00C82162" w:rsidRDefault="00BB5766" w:rsidP="007D6FCF">
            <w:pPr>
              <w:spacing w:line="320" w:lineRule="atLeast"/>
              <w:rPr>
                <w:rFonts w:ascii="Times New Roman" w:hAnsi="Times New Roman"/>
                <w:b/>
                <w:sz w:val="24"/>
                <w:szCs w:val="24"/>
              </w:rPr>
            </w:pPr>
          </w:p>
        </w:tc>
        <w:tc>
          <w:tcPr>
            <w:tcW w:w="1962" w:type="dxa"/>
            <w:vMerge/>
            <w:tcBorders>
              <w:bottom w:val="single" w:sz="4" w:space="0" w:color="auto"/>
            </w:tcBorders>
          </w:tcPr>
          <w:p w14:paraId="7E6A85B4" w14:textId="77777777" w:rsidR="00BB5766" w:rsidRPr="00C82162" w:rsidRDefault="00BB5766" w:rsidP="00EA7B1B">
            <w:pPr>
              <w:spacing w:line="320" w:lineRule="atLeast"/>
              <w:rPr>
                <w:rFonts w:ascii="Times New Roman" w:hAnsi="Times New Roman"/>
                <w:sz w:val="24"/>
                <w:szCs w:val="24"/>
              </w:rPr>
            </w:pPr>
          </w:p>
        </w:tc>
        <w:tc>
          <w:tcPr>
            <w:tcW w:w="2977" w:type="dxa"/>
            <w:tcBorders>
              <w:top w:val="nil"/>
              <w:bottom w:val="single" w:sz="4" w:space="0" w:color="auto"/>
            </w:tcBorders>
            <w:vAlign w:val="center"/>
          </w:tcPr>
          <w:p w14:paraId="5EB70000" w14:textId="3D68F422" w:rsidR="00BB5766" w:rsidRPr="00C82162" w:rsidRDefault="00BB5766" w:rsidP="00EA7B1B">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70" w:type="dxa"/>
            <w:tcBorders>
              <w:top w:val="nil"/>
              <w:bottom w:val="single" w:sz="4" w:space="0" w:color="auto"/>
            </w:tcBorders>
            <w:vAlign w:val="center"/>
          </w:tcPr>
          <w:p w14:paraId="2D87DDF6" w14:textId="77777777" w:rsidR="00BB5766" w:rsidRPr="00C82162" w:rsidRDefault="00BB5766" w:rsidP="007D6FCF">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060" w:type="dxa"/>
            <w:tcBorders>
              <w:top w:val="nil"/>
              <w:bottom w:val="single" w:sz="4" w:space="0" w:color="auto"/>
            </w:tcBorders>
            <w:vAlign w:val="center"/>
          </w:tcPr>
          <w:p w14:paraId="505B0321" w14:textId="77777777" w:rsidR="00BB5766" w:rsidRPr="00C82162" w:rsidRDefault="00BB5766" w:rsidP="007D6FCF">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0C936386" w14:textId="77777777" w:rsidTr="00981551">
        <w:tc>
          <w:tcPr>
            <w:tcW w:w="1440" w:type="dxa"/>
            <w:tcBorders>
              <w:top w:val="single" w:sz="4" w:space="0" w:color="auto"/>
              <w:left w:val="nil"/>
              <w:bottom w:val="nil"/>
              <w:right w:val="nil"/>
            </w:tcBorders>
            <w:vAlign w:val="center"/>
          </w:tcPr>
          <w:p w14:paraId="19B3F93A" w14:textId="77777777" w:rsidR="003173B3" w:rsidRPr="00C82162" w:rsidRDefault="003173B3" w:rsidP="007D6FCF">
            <w:pPr>
              <w:spacing w:line="320" w:lineRule="atLeast"/>
              <w:rPr>
                <w:rFonts w:ascii="Times New Roman" w:hAnsi="Times New Roman"/>
                <w:b/>
                <w:sz w:val="24"/>
                <w:szCs w:val="24"/>
              </w:rPr>
            </w:pPr>
          </w:p>
        </w:tc>
        <w:tc>
          <w:tcPr>
            <w:tcW w:w="1962" w:type="dxa"/>
            <w:tcBorders>
              <w:top w:val="single" w:sz="4" w:space="0" w:color="auto"/>
              <w:left w:val="nil"/>
              <w:bottom w:val="nil"/>
              <w:right w:val="nil"/>
            </w:tcBorders>
          </w:tcPr>
          <w:p w14:paraId="0772A68E" w14:textId="77777777" w:rsidR="003173B3" w:rsidRPr="00C82162" w:rsidRDefault="003173B3" w:rsidP="007D6FCF">
            <w:pPr>
              <w:spacing w:line="320" w:lineRule="atLeast"/>
              <w:rPr>
                <w:rFonts w:ascii="Times New Roman" w:hAnsi="Times New Roman"/>
                <w:sz w:val="24"/>
                <w:szCs w:val="24"/>
              </w:rPr>
            </w:pPr>
          </w:p>
        </w:tc>
        <w:tc>
          <w:tcPr>
            <w:tcW w:w="2977" w:type="dxa"/>
            <w:tcBorders>
              <w:top w:val="single" w:sz="4" w:space="0" w:color="auto"/>
              <w:left w:val="nil"/>
              <w:bottom w:val="nil"/>
              <w:right w:val="nil"/>
            </w:tcBorders>
            <w:vAlign w:val="center"/>
          </w:tcPr>
          <w:p w14:paraId="286CDC8C" w14:textId="579843EC" w:rsidR="003173B3" w:rsidRPr="00C82162" w:rsidRDefault="003173B3" w:rsidP="007D6FCF">
            <w:pPr>
              <w:spacing w:line="320" w:lineRule="atLeast"/>
              <w:rPr>
                <w:rFonts w:ascii="Times New Roman" w:hAnsi="Times New Roman"/>
                <w:sz w:val="24"/>
                <w:szCs w:val="24"/>
              </w:rPr>
            </w:pPr>
          </w:p>
        </w:tc>
        <w:tc>
          <w:tcPr>
            <w:tcW w:w="970" w:type="dxa"/>
            <w:tcBorders>
              <w:top w:val="single" w:sz="4" w:space="0" w:color="auto"/>
              <w:left w:val="nil"/>
              <w:bottom w:val="nil"/>
            </w:tcBorders>
            <w:vAlign w:val="center"/>
          </w:tcPr>
          <w:p w14:paraId="73559C5B" w14:textId="77777777" w:rsidR="003173B3" w:rsidRPr="00C82162" w:rsidRDefault="003173B3" w:rsidP="007D6FCF">
            <w:pPr>
              <w:spacing w:line="320" w:lineRule="atLeast"/>
              <w:jc w:val="center"/>
              <w:rPr>
                <w:rFonts w:ascii="Times New Roman" w:hAnsi="Times New Roman"/>
                <w:sz w:val="24"/>
                <w:szCs w:val="24"/>
              </w:rPr>
            </w:pPr>
          </w:p>
        </w:tc>
        <w:tc>
          <w:tcPr>
            <w:tcW w:w="2060" w:type="dxa"/>
            <w:tcBorders>
              <w:top w:val="single" w:sz="4" w:space="0" w:color="auto"/>
            </w:tcBorders>
          </w:tcPr>
          <w:p w14:paraId="365C436C" w14:textId="77777777" w:rsidR="003173B3" w:rsidRPr="00C82162" w:rsidRDefault="003173B3" w:rsidP="007D6FCF">
            <w:pPr>
              <w:spacing w:line="320" w:lineRule="atLeast"/>
              <w:jc w:val="center"/>
              <w:rPr>
                <w:rFonts w:ascii="Times New Roman" w:hAnsi="Times New Roman"/>
                <w:sz w:val="24"/>
                <w:szCs w:val="24"/>
              </w:rPr>
            </w:pPr>
            <w:r w:rsidRPr="00C82162">
              <w:rPr>
                <w:rFonts w:ascii="Times New Roman" w:hAnsi="Times New Roman"/>
                <w:sz w:val="24"/>
                <w:szCs w:val="24"/>
              </w:rPr>
              <w:t>02</w:t>
            </w:r>
          </w:p>
        </w:tc>
      </w:tr>
    </w:tbl>
    <w:p w14:paraId="0D5DC4A1" w14:textId="77777777" w:rsidR="007D6FCF" w:rsidRPr="00C82162" w:rsidRDefault="007D6FCF" w:rsidP="007D6FCF">
      <w:pPr>
        <w:rPr>
          <w:rFonts w:ascii="Times New Roman" w:hAnsi="Times New Roman"/>
          <w:b/>
          <w:sz w:val="24"/>
          <w:szCs w:val="24"/>
        </w:rPr>
      </w:pPr>
    </w:p>
    <w:p w14:paraId="614D09C3" w14:textId="77777777" w:rsidR="007D6FCF" w:rsidRPr="00C82162" w:rsidRDefault="007D6FCF" w:rsidP="00EA7B1B">
      <w:pPr>
        <w:spacing w:before="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ME.03000</w:t>
      </w:r>
      <w:r w:rsidRPr="00C82162">
        <w:rPr>
          <w:rFonts w:ascii="Times New Roman" w:hAnsi="Times New Roman"/>
          <w:sz w:val="24"/>
          <w:szCs w:val="24"/>
        </w:rPr>
        <w:tab/>
        <w:t>LẮP ĐẶT BƠM NƯỚC NGƯNG, BƠM THẢI XỈ</w:t>
      </w:r>
    </w:p>
    <w:p w14:paraId="637C5D4C" w14:textId="77777777" w:rsidR="007D6FCF" w:rsidRPr="00C82162" w:rsidRDefault="007D6FCF" w:rsidP="00EA7B1B">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3514162F" w14:textId="77777777" w:rsidR="007D6FCF" w:rsidRPr="00C82162" w:rsidRDefault="007D6FCF" w:rsidP="00EA7B1B">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EA7B1B"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bơm, giá đỡ và các chi tiết theo đúng yêu cầu kỹ thuật, căn chỉnh, nghiệm thu.</w:t>
      </w:r>
    </w:p>
    <w:p w14:paraId="5EA3E04A" w14:textId="6F602AA8" w:rsidR="007D6FCF" w:rsidRPr="00C82162" w:rsidRDefault="00EA7B1B" w:rsidP="007D6FCF">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7D6FCF" w:rsidRPr="00C82162">
        <w:rPr>
          <w:rFonts w:ascii="Times New Roman" w:hAnsi="Times New Roman"/>
          <w:sz w:val="24"/>
          <w:szCs w:val="24"/>
        </w:rPr>
        <w:t>: 1tấn</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246"/>
        <w:gridCol w:w="2977"/>
        <w:gridCol w:w="851"/>
        <w:gridCol w:w="1843"/>
      </w:tblGrid>
      <w:tr w:rsidR="00B665CD" w:rsidRPr="00C82162" w14:paraId="14CC99C9" w14:textId="77777777" w:rsidTr="00981551">
        <w:trPr>
          <w:trHeight w:val="567"/>
        </w:trPr>
        <w:tc>
          <w:tcPr>
            <w:tcW w:w="1440" w:type="dxa"/>
            <w:vAlign w:val="center"/>
          </w:tcPr>
          <w:p w14:paraId="4FE06135"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Mã hiệu</w:t>
            </w:r>
          </w:p>
        </w:tc>
        <w:tc>
          <w:tcPr>
            <w:tcW w:w="2246" w:type="dxa"/>
            <w:vAlign w:val="center"/>
          </w:tcPr>
          <w:p w14:paraId="415524AA" w14:textId="11303C92" w:rsidR="003173B3" w:rsidRPr="00C82162" w:rsidRDefault="00221773" w:rsidP="00FA39D1">
            <w:pPr>
              <w:ind w:right="-102"/>
              <w:jc w:val="center"/>
              <w:rPr>
                <w:rFonts w:ascii="Times New Roman" w:hAnsi="Times New Roman"/>
                <w:sz w:val="24"/>
                <w:szCs w:val="24"/>
              </w:rPr>
            </w:pPr>
            <w:r w:rsidRPr="00C82162">
              <w:rPr>
                <w:rFonts w:ascii="Times New Roman" w:hAnsi="Times New Roman"/>
                <w:sz w:val="24"/>
                <w:szCs w:val="24"/>
              </w:rPr>
              <w:t>Công tác lắp đặt</w:t>
            </w:r>
          </w:p>
        </w:tc>
        <w:tc>
          <w:tcPr>
            <w:tcW w:w="2977" w:type="dxa"/>
            <w:vAlign w:val="center"/>
          </w:tcPr>
          <w:p w14:paraId="6DFDFE6D" w14:textId="1D903BDC"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Align w:val="center"/>
          </w:tcPr>
          <w:p w14:paraId="44168313"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2EAF43E6" w14:textId="77777777" w:rsidR="003173B3" w:rsidRPr="00C82162" w:rsidRDefault="003173B3" w:rsidP="007D6FCF">
            <w:pPr>
              <w:ind w:right="-102"/>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E3F0FC0" w14:textId="77777777" w:rsidTr="00981551">
        <w:trPr>
          <w:trHeight w:val="397"/>
        </w:trPr>
        <w:tc>
          <w:tcPr>
            <w:tcW w:w="1440" w:type="dxa"/>
            <w:tcBorders>
              <w:bottom w:val="nil"/>
            </w:tcBorders>
            <w:vAlign w:val="center"/>
          </w:tcPr>
          <w:p w14:paraId="08347596"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ME.030</w:t>
            </w:r>
          </w:p>
        </w:tc>
        <w:tc>
          <w:tcPr>
            <w:tcW w:w="2246" w:type="dxa"/>
            <w:vMerge w:val="restart"/>
          </w:tcPr>
          <w:p w14:paraId="29EC3FFB" w14:textId="0FB30397" w:rsidR="00221773" w:rsidRPr="00C82162" w:rsidRDefault="00221773" w:rsidP="00221773">
            <w:pPr>
              <w:spacing w:before="60"/>
              <w:rPr>
                <w:rFonts w:ascii="Times New Roman" w:hAnsi="Times New Roman"/>
                <w:i/>
                <w:sz w:val="24"/>
                <w:szCs w:val="24"/>
              </w:rPr>
            </w:pPr>
            <w:r w:rsidRPr="00C82162">
              <w:rPr>
                <w:rFonts w:ascii="Times New Roman" w:hAnsi="Times New Roman"/>
                <w:sz w:val="24"/>
                <w:szCs w:val="24"/>
              </w:rPr>
              <w:t>Lắp đặt bơm nước ngưng, bơm thải xỉ</w:t>
            </w:r>
          </w:p>
        </w:tc>
        <w:tc>
          <w:tcPr>
            <w:tcW w:w="2977" w:type="dxa"/>
            <w:tcBorders>
              <w:bottom w:val="nil"/>
            </w:tcBorders>
            <w:vAlign w:val="center"/>
          </w:tcPr>
          <w:p w14:paraId="5F8FAC7E" w14:textId="7A6C5B01" w:rsidR="00221773" w:rsidRPr="00C82162" w:rsidRDefault="00221773" w:rsidP="00EA7B1B">
            <w:pPr>
              <w:rPr>
                <w:rFonts w:ascii="Times New Roman" w:hAnsi="Times New Roman"/>
                <w:i/>
                <w:sz w:val="24"/>
                <w:szCs w:val="24"/>
              </w:rPr>
            </w:pPr>
            <w:r w:rsidRPr="00C82162">
              <w:rPr>
                <w:rFonts w:ascii="Times New Roman" w:hAnsi="Times New Roman"/>
                <w:i/>
                <w:sz w:val="24"/>
                <w:szCs w:val="24"/>
              </w:rPr>
              <w:t>Vật liệu</w:t>
            </w:r>
          </w:p>
        </w:tc>
        <w:tc>
          <w:tcPr>
            <w:tcW w:w="851" w:type="dxa"/>
            <w:tcBorders>
              <w:bottom w:val="nil"/>
            </w:tcBorders>
            <w:vAlign w:val="center"/>
          </w:tcPr>
          <w:p w14:paraId="25D95609" w14:textId="77777777" w:rsidR="00221773" w:rsidRPr="00C82162" w:rsidRDefault="00221773" w:rsidP="007D6FCF">
            <w:pPr>
              <w:jc w:val="center"/>
              <w:rPr>
                <w:rFonts w:ascii="Times New Roman" w:hAnsi="Times New Roman"/>
                <w:sz w:val="24"/>
                <w:szCs w:val="24"/>
              </w:rPr>
            </w:pPr>
          </w:p>
        </w:tc>
        <w:tc>
          <w:tcPr>
            <w:tcW w:w="1843" w:type="dxa"/>
            <w:tcBorders>
              <w:bottom w:val="nil"/>
            </w:tcBorders>
            <w:vAlign w:val="center"/>
          </w:tcPr>
          <w:p w14:paraId="1DC65F34" w14:textId="77777777" w:rsidR="00221773" w:rsidRPr="00C82162" w:rsidRDefault="00221773" w:rsidP="007D6FCF">
            <w:pPr>
              <w:rPr>
                <w:rFonts w:ascii="Times New Roman" w:hAnsi="Times New Roman"/>
                <w:b/>
                <w:sz w:val="24"/>
                <w:szCs w:val="24"/>
              </w:rPr>
            </w:pPr>
          </w:p>
        </w:tc>
      </w:tr>
      <w:tr w:rsidR="00B665CD" w:rsidRPr="00C82162" w14:paraId="7B476F10" w14:textId="77777777" w:rsidTr="00981551">
        <w:trPr>
          <w:trHeight w:val="397"/>
        </w:trPr>
        <w:tc>
          <w:tcPr>
            <w:tcW w:w="1440" w:type="dxa"/>
            <w:tcBorders>
              <w:top w:val="nil"/>
              <w:bottom w:val="nil"/>
            </w:tcBorders>
            <w:vAlign w:val="center"/>
          </w:tcPr>
          <w:p w14:paraId="344C2BFE" w14:textId="77777777" w:rsidR="00221773" w:rsidRPr="00C82162" w:rsidRDefault="00221773" w:rsidP="007D6FCF">
            <w:pPr>
              <w:rPr>
                <w:rFonts w:ascii="Times New Roman" w:hAnsi="Times New Roman"/>
                <w:b/>
                <w:sz w:val="24"/>
                <w:szCs w:val="24"/>
              </w:rPr>
            </w:pPr>
          </w:p>
        </w:tc>
        <w:tc>
          <w:tcPr>
            <w:tcW w:w="2246" w:type="dxa"/>
            <w:vMerge/>
          </w:tcPr>
          <w:p w14:paraId="5046E744"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694070AF" w14:textId="675F5B85" w:rsidR="00221773" w:rsidRPr="00C82162" w:rsidRDefault="00221773" w:rsidP="00EA7B1B">
            <w:pPr>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682FD95D"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0EB2C54A"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1,030</w:t>
            </w:r>
          </w:p>
        </w:tc>
      </w:tr>
      <w:tr w:rsidR="00B665CD" w:rsidRPr="00C82162" w14:paraId="2CAC8FAA" w14:textId="77777777" w:rsidTr="00981551">
        <w:trPr>
          <w:trHeight w:val="397"/>
        </w:trPr>
        <w:tc>
          <w:tcPr>
            <w:tcW w:w="1440" w:type="dxa"/>
            <w:tcBorders>
              <w:top w:val="nil"/>
              <w:bottom w:val="nil"/>
            </w:tcBorders>
            <w:vAlign w:val="center"/>
          </w:tcPr>
          <w:p w14:paraId="7E7CA814" w14:textId="77777777" w:rsidR="00221773" w:rsidRPr="00C82162" w:rsidRDefault="00221773" w:rsidP="007D6FCF">
            <w:pPr>
              <w:rPr>
                <w:rFonts w:ascii="Times New Roman" w:hAnsi="Times New Roman"/>
                <w:b/>
                <w:sz w:val="24"/>
                <w:szCs w:val="24"/>
              </w:rPr>
            </w:pPr>
          </w:p>
        </w:tc>
        <w:tc>
          <w:tcPr>
            <w:tcW w:w="2246" w:type="dxa"/>
            <w:vMerge/>
          </w:tcPr>
          <w:p w14:paraId="1646F1C7"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0F48FD6E" w14:textId="4B22EF66" w:rsidR="00221773" w:rsidRPr="00C82162" w:rsidRDefault="00221773" w:rsidP="00EA7B1B">
            <w:pPr>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7E2F29AB"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25E749D"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1,180</w:t>
            </w:r>
          </w:p>
        </w:tc>
      </w:tr>
      <w:tr w:rsidR="00B665CD" w:rsidRPr="00C82162" w14:paraId="379AC60F" w14:textId="77777777" w:rsidTr="00981551">
        <w:trPr>
          <w:trHeight w:val="397"/>
        </w:trPr>
        <w:tc>
          <w:tcPr>
            <w:tcW w:w="1440" w:type="dxa"/>
            <w:tcBorders>
              <w:top w:val="nil"/>
              <w:bottom w:val="nil"/>
            </w:tcBorders>
            <w:vAlign w:val="center"/>
          </w:tcPr>
          <w:p w14:paraId="7310447F" w14:textId="77777777" w:rsidR="00221773" w:rsidRPr="00C82162" w:rsidRDefault="00221773" w:rsidP="007D6FCF">
            <w:pPr>
              <w:rPr>
                <w:rFonts w:ascii="Times New Roman" w:hAnsi="Times New Roman"/>
                <w:b/>
                <w:sz w:val="24"/>
                <w:szCs w:val="24"/>
              </w:rPr>
            </w:pPr>
          </w:p>
        </w:tc>
        <w:tc>
          <w:tcPr>
            <w:tcW w:w="2246" w:type="dxa"/>
            <w:vMerge/>
          </w:tcPr>
          <w:p w14:paraId="74CFEEAF"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5220B0E0" w14:textId="3AB60AFA" w:rsidR="00221773" w:rsidRPr="00C82162" w:rsidRDefault="00221773" w:rsidP="00EA7B1B">
            <w:pPr>
              <w:rPr>
                <w:rFonts w:ascii="Times New Roman" w:hAnsi="Times New Roman"/>
                <w:sz w:val="24"/>
                <w:szCs w:val="24"/>
              </w:rPr>
            </w:pPr>
            <w:r w:rsidRPr="00C82162">
              <w:rPr>
                <w:rFonts w:ascii="Times New Roman" w:hAnsi="Times New Roman"/>
                <w:sz w:val="24"/>
                <w:szCs w:val="24"/>
              </w:rPr>
              <w:t>Thép các loại</w:t>
            </w:r>
          </w:p>
        </w:tc>
        <w:tc>
          <w:tcPr>
            <w:tcW w:w="851" w:type="dxa"/>
            <w:tcBorders>
              <w:top w:val="nil"/>
              <w:bottom w:val="nil"/>
            </w:tcBorders>
            <w:vAlign w:val="center"/>
          </w:tcPr>
          <w:p w14:paraId="4B2E5B37"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C6E1EA7"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3D63A1FE" w14:textId="77777777" w:rsidTr="00981551">
        <w:trPr>
          <w:trHeight w:val="397"/>
        </w:trPr>
        <w:tc>
          <w:tcPr>
            <w:tcW w:w="1440" w:type="dxa"/>
            <w:tcBorders>
              <w:top w:val="nil"/>
              <w:bottom w:val="nil"/>
            </w:tcBorders>
            <w:vAlign w:val="center"/>
          </w:tcPr>
          <w:p w14:paraId="47ACFBAD" w14:textId="77777777" w:rsidR="00221773" w:rsidRPr="00C82162" w:rsidRDefault="00221773" w:rsidP="007D6FCF">
            <w:pPr>
              <w:rPr>
                <w:rFonts w:ascii="Times New Roman" w:hAnsi="Times New Roman"/>
                <w:b/>
                <w:sz w:val="24"/>
                <w:szCs w:val="24"/>
              </w:rPr>
            </w:pPr>
          </w:p>
        </w:tc>
        <w:tc>
          <w:tcPr>
            <w:tcW w:w="2246" w:type="dxa"/>
            <w:vMerge/>
          </w:tcPr>
          <w:p w14:paraId="17C3EC70"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523FE799" w14:textId="6804B5EB" w:rsidR="00221773" w:rsidRPr="00C82162" w:rsidRDefault="00221773" w:rsidP="00EA7B1B">
            <w:pPr>
              <w:rPr>
                <w:rFonts w:ascii="Times New Roman" w:hAnsi="Times New Roman"/>
                <w:sz w:val="24"/>
                <w:szCs w:val="24"/>
              </w:rPr>
            </w:pPr>
            <w:r w:rsidRPr="00C82162">
              <w:rPr>
                <w:rFonts w:ascii="Times New Roman" w:hAnsi="Times New Roman"/>
                <w:sz w:val="24"/>
                <w:szCs w:val="24"/>
              </w:rPr>
              <w:t xml:space="preserve">Que hàn </w:t>
            </w:r>
          </w:p>
        </w:tc>
        <w:tc>
          <w:tcPr>
            <w:tcW w:w="851" w:type="dxa"/>
            <w:tcBorders>
              <w:top w:val="nil"/>
              <w:bottom w:val="nil"/>
            </w:tcBorders>
            <w:vAlign w:val="center"/>
          </w:tcPr>
          <w:p w14:paraId="78A4CAEB"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6509A09D"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0,425</w:t>
            </w:r>
          </w:p>
        </w:tc>
      </w:tr>
      <w:tr w:rsidR="00B665CD" w:rsidRPr="00C82162" w14:paraId="3DF408C5" w14:textId="77777777" w:rsidTr="00981551">
        <w:trPr>
          <w:trHeight w:val="397"/>
        </w:trPr>
        <w:tc>
          <w:tcPr>
            <w:tcW w:w="1440" w:type="dxa"/>
            <w:tcBorders>
              <w:top w:val="nil"/>
              <w:bottom w:val="nil"/>
            </w:tcBorders>
            <w:vAlign w:val="center"/>
          </w:tcPr>
          <w:p w14:paraId="324A69E3" w14:textId="77777777" w:rsidR="00221773" w:rsidRPr="00C82162" w:rsidRDefault="00221773" w:rsidP="007D6FCF">
            <w:pPr>
              <w:rPr>
                <w:rFonts w:ascii="Times New Roman" w:hAnsi="Times New Roman"/>
                <w:b/>
                <w:sz w:val="24"/>
                <w:szCs w:val="24"/>
              </w:rPr>
            </w:pPr>
          </w:p>
        </w:tc>
        <w:tc>
          <w:tcPr>
            <w:tcW w:w="2246" w:type="dxa"/>
            <w:vMerge/>
          </w:tcPr>
          <w:p w14:paraId="39553D01"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6BCCF06B" w14:textId="52524606" w:rsidR="00221773" w:rsidRPr="00C82162" w:rsidRDefault="00221773" w:rsidP="00EA7B1B">
            <w:pPr>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30303999"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51E7ED2"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4798F3BC" w14:textId="77777777" w:rsidTr="00981551">
        <w:trPr>
          <w:trHeight w:val="397"/>
        </w:trPr>
        <w:tc>
          <w:tcPr>
            <w:tcW w:w="1440" w:type="dxa"/>
            <w:tcBorders>
              <w:top w:val="nil"/>
              <w:bottom w:val="nil"/>
            </w:tcBorders>
            <w:vAlign w:val="center"/>
          </w:tcPr>
          <w:p w14:paraId="5601362C" w14:textId="77777777" w:rsidR="00221773" w:rsidRPr="00C82162" w:rsidRDefault="00221773" w:rsidP="007D6FCF">
            <w:pPr>
              <w:rPr>
                <w:rFonts w:ascii="Times New Roman" w:hAnsi="Times New Roman"/>
                <w:b/>
                <w:sz w:val="24"/>
                <w:szCs w:val="24"/>
              </w:rPr>
            </w:pPr>
          </w:p>
        </w:tc>
        <w:tc>
          <w:tcPr>
            <w:tcW w:w="2246" w:type="dxa"/>
            <w:vMerge/>
          </w:tcPr>
          <w:p w14:paraId="526D19EE"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07881034" w14:textId="16122DA0" w:rsidR="00221773" w:rsidRPr="00C82162" w:rsidRDefault="00221773" w:rsidP="00EA7B1B">
            <w:pPr>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09E242AE"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4824D1FF"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7F224B7F" w14:textId="77777777" w:rsidTr="00981551">
        <w:trPr>
          <w:trHeight w:val="397"/>
        </w:trPr>
        <w:tc>
          <w:tcPr>
            <w:tcW w:w="1440" w:type="dxa"/>
            <w:tcBorders>
              <w:top w:val="nil"/>
              <w:bottom w:val="nil"/>
            </w:tcBorders>
            <w:vAlign w:val="center"/>
          </w:tcPr>
          <w:p w14:paraId="51CB53CE" w14:textId="77777777" w:rsidR="00221773" w:rsidRPr="00C82162" w:rsidRDefault="00221773" w:rsidP="007D6FCF">
            <w:pPr>
              <w:rPr>
                <w:rFonts w:ascii="Times New Roman" w:hAnsi="Times New Roman"/>
                <w:b/>
                <w:sz w:val="24"/>
                <w:szCs w:val="24"/>
              </w:rPr>
            </w:pPr>
          </w:p>
        </w:tc>
        <w:tc>
          <w:tcPr>
            <w:tcW w:w="2246" w:type="dxa"/>
            <w:vMerge/>
          </w:tcPr>
          <w:p w14:paraId="1D2B2595"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005ADDE2" w14:textId="3E88B240" w:rsidR="00221773" w:rsidRPr="00C82162" w:rsidRDefault="00221773" w:rsidP="00EA7B1B">
            <w:pPr>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38FEC4A0"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m3</w:t>
            </w:r>
          </w:p>
        </w:tc>
        <w:tc>
          <w:tcPr>
            <w:tcW w:w="1843" w:type="dxa"/>
            <w:tcBorders>
              <w:top w:val="nil"/>
              <w:bottom w:val="nil"/>
            </w:tcBorders>
            <w:vAlign w:val="center"/>
          </w:tcPr>
          <w:p w14:paraId="20C9F755"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0,020</w:t>
            </w:r>
          </w:p>
        </w:tc>
      </w:tr>
      <w:tr w:rsidR="00B665CD" w:rsidRPr="00C82162" w14:paraId="11595B52" w14:textId="77777777" w:rsidTr="00981551">
        <w:trPr>
          <w:trHeight w:val="397"/>
        </w:trPr>
        <w:tc>
          <w:tcPr>
            <w:tcW w:w="1440" w:type="dxa"/>
            <w:tcBorders>
              <w:top w:val="nil"/>
              <w:bottom w:val="nil"/>
            </w:tcBorders>
            <w:vAlign w:val="center"/>
          </w:tcPr>
          <w:p w14:paraId="61B73C3F" w14:textId="77777777" w:rsidR="00221773" w:rsidRPr="00C82162" w:rsidRDefault="00221773" w:rsidP="007D6FCF">
            <w:pPr>
              <w:rPr>
                <w:rFonts w:ascii="Times New Roman" w:hAnsi="Times New Roman"/>
                <w:b/>
                <w:sz w:val="24"/>
                <w:szCs w:val="24"/>
              </w:rPr>
            </w:pPr>
          </w:p>
        </w:tc>
        <w:tc>
          <w:tcPr>
            <w:tcW w:w="2246" w:type="dxa"/>
            <w:vMerge/>
          </w:tcPr>
          <w:p w14:paraId="0757B5A1"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4D8F397E" w14:textId="1B4D80ED" w:rsidR="00221773" w:rsidRPr="00C82162" w:rsidRDefault="00221773" w:rsidP="00EA7B1B">
            <w:pPr>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0A9D733D"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555AA42E"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053F8199" w14:textId="77777777" w:rsidTr="00981551">
        <w:trPr>
          <w:trHeight w:val="397"/>
        </w:trPr>
        <w:tc>
          <w:tcPr>
            <w:tcW w:w="1440" w:type="dxa"/>
            <w:tcBorders>
              <w:top w:val="nil"/>
              <w:bottom w:val="nil"/>
            </w:tcBorders>
            <w:vAlign w:val="center"/>
          </w:tcPr>
          <w:p w14:paraId="2C110DC4" w14:textId="77777777" w:rsidR="00221773" w:rsidRPr="00C82162" w:rsidRDefault="00221773" w:rsidP="007D6FCF">
            <w:pPr>
              <w:rPr>
                <w:rFonts w:ascii="Times New Roman" w:hAnsi="Times New Roman"/>
                <w:b/>
                <w:sz w:val="24"/>
                <w:szCs w:val="24"/>
              </w:rPr>
            </w:pPr>
          </w:p>
        </w:tc>
        <w:tc>
          <w:tcPr>
            <w:tcW w:w="2246" w:type="dxa"/>
            <w:vMerge/>
          </w:tcPr>
          <w:p w14:paraId="7EC17522" w14:textId="77777777" w:rsidR="00221773" w:rsidRPr="00C82162" w:rsidRDefault="00221773" w:rsidP="00EA7B1B">
            <w:pPr>
              <w:rPr>
                <w:rFonts w:ascii="Times New Roman" w:hAnsi="Times New Roman"/>
                <w:i/>
                <w:sz w:val="24"/>
                <w:szCs w:val="24"/>
              </w:rPr>
            </w:pPr>
          </w:p>
        </w:tc>
        <w:tc>
          <w:tcPr>
            <w:tcW w:w="2977" w:type="dxa"/>
            <w:tcBorders>
              <w:top w:val="nil"/>
              <w:bottom w:val="nil"/>
            </w:tcBorders>
            <w:vAlign w:val="center"/>
          </w:tcPr>
          <w:p w14:paraId="2549DBCA" w14:textId="4ADF9770" w:rsidR="00221773" w:rsidRPr="00C82162" w:rsidRDefault="00221773" w:rsidP="00EA7B1B">
            <w:pPr>
              <w:rPr>
                <w:rFonts w:ascii="Times New Roman" w:hAnsi="Times New Roman"/>
                <w:i/>
                <w:sz w:val="24"/>
                <w:szCs w:val="24"/>
              </w:rPr>
            </w:pPr>
            <w:r w:rsidRPr="00C82162">
              <w:rPr>
                <w:rFonts w:ascii="Times New Roman" w:hAnsi="Times New Roman"/>
                <w:i/>
                <w:sz w:val="24"/>
                <w:szCs w:val="24"/>
              </w:rPr>
              <w:t>Nhân công 4,5/7</w:t>
            </w:r>
          </w:p>
        </w:tc>
        <w:tc>
          <w:tcPr>
            <w:tcW w:w="851" w:type="dxa"/>
            <w:tcBorders>
              <w:top w:val="nil"/>
              <w:bottom w:val="nil"/>
            </w:tcBorders>
            <w:vAlign w:val="center"/>
          </w:tcPr>
          <w:p w14:paraId="1D81A815"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1219DCFD" w14:textId="77777777" w:rsidR="00221773" w:rsidRPr="00C82162" w:rsidRDefault="00221773" w:rsidP="00B91B92">
            <w:pPr>
              <w:jc w:val="center"/>
              <w:rPr>
                <w:rFonts w:ascii="Times New Roman" w:hAnsi="Times New Roman"/>
                <w:sz w:val="24"/>
                <w:szCs w:val="24"/>
              </w:rPr>
            </w:pPr>
            <w:r w:rsidRPr="00C82162">
              <w:rPr>
                <w:rFonts w:ascii="Times New Roman" w:hAnsi="Times New Roman"/>
                <w:sz w:val="24"/>
                <w:szCs w:val="24"/>
              </w:rPr>
              <w:t>39,15</w:t>
            </w:r>
          </w:p>
        </w:tc>
      </w:tr>
      <w:tr w:rsidR="00B665CD" w:rsidRPr="00C82162" w14:paraId="6B1823A9" w14:textId="77777777" w:rsidTr="00981551">
        <w:trPr>
          <w:trHeight w:val="397"/>
        </w:trPr>
        <w:tc>
          <w:tcPr>
            <w:tcW w:w="1440" w:type="dxa"/>
            <w:tcBorders>
              <w:top w:val="nil"/>
              <w:bottom w:val="nil"/>
            </w:tcBorders>
            <w:vAlign w:val="center"/>
          </w:tcPr>
          <w:p w14:paraId="705B7A15" w14:textId="77777777" w:rsidR="00221773" w:rsidRPr="00C82162" w:rsidRDefault="00221773" w:rsidP="007D6FCF">
            <w:pPr>
              <w:rPr>
                <w:rFonts w:ascii="Times New Roman" w:hAnsi="Times New Roman"/>
                <w:b/>
                <w:sz w:val="24"/>
                <w:szCs w:val="24"/>
              </w:rPr>
            </w:pPr>
          </w:p>
        </w:tc>
        <w:tc>
          <w:tcPr>
            <w:tcW w:w="2246" w:type="dxa"/>
            <w:vMerge/>
          </w:tcPr>
          <w:p w14:paraId="41577344" w14:textId="77777777" w:rsidR="00221773" w:rsidRPr="00C82162" w:rsidRDefault="00221773" w:rsidP="00EA7B1B">
            <w:pPr>
              <w:rPr>
                <w:rFonts w:ascii="Times New Roman" w:hAnsi="Times New Roman"/>
                <w:i/>
                <w:sz w:val="24"/>
                <w:szCs w:val="24"/>
              </w:rPr>
            </w:pPr>
          </w:p>
        </w:tc>
        <w:tc>
          <w:tcPr>
            <w:tcW w:w="2977" w:type="dxa"/>
            <w:tcBorders>
              <w:top w:val="nil"/>
              <w:bottom w:val="nil"/>
            </w:tcBorders>
            <w:vAlign w:val="center"/>
          </w:tcPr>
          <w:p w14:paraId="00677DFB" w14:textId="5EB78433" w:rsidR="00221773" w:rsidRPr="00C82162" w:rsidRDefault="00221773" w:rsidP="00EA7B1B">
            <w:pPr>
              <w:rPr>
                <w:rFonts w:ascii="Times New Roman" w:hAnsi="Times New Roman"/>
                <w:i/>
                <w:sz w:val="24"/>
                <w:szCs w:val="24"/>
              </w:rPr>
            </w:pPr>
            <w:r w:rsidRPr="00C82162">
              <w:rPr>
                <w:rFonts w:ascii="Times New Roman" w:hAnsi="Times New Roman"/>
                <w:i/>
                <w:sz w:val="24"/>
                <w:szCs w:val="24"/>
              </w:rPr>
              <w:t>Máy thi công</w:t>
            </w:r>
          </w:p>
        </w:tc>
        <w:tc>
          <w:tcPr>
            <w:tcW w:w="851" w:type="dxa"/>
            <w:tcBorders>
              <w:top w:val="nil"/>
              <w:bottom w:val="nil"/>
            </w:tcBorders>
            <w:vAlign w:val="center"/>
          </w:tcPr>
          <w:p w14:paraId="1D58AD86"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 </w:t>
            </w:r>
          </w:p>
        </w:tc>
        <w:tc>
          <w:tcPr>
            <w:tcW w:w="1843" w:type="dxa"/>
            <w:tcBorders>
              <w:top w:val="nil"/>
              <w:bottom w:val="nil"/>
            </w:tcBorders>
            <w:vAlign w:val="center"/>
          </w:tcPr>
          <w:p w14:paraId="6E05AF04" w14:textId="77777777" w:rsidR="00221773" w:rsidRPr="00C82162" w:rsidRDefault="00221773" w:rsidP="007D6FCF">
            <w:pPr>
              <w:jc w:val="center"/>
              <w:rPr>
                <w:rFonts w:ascii="Times New Roman" w:hAnsi="Times New Roman"/>
                <w:sz w:val="24"/>
                <w:szCs w:val="24"/>
              </w:rPr>
            </w:pPr>
          </w:p>
        </w:tc>
      </w:tr>
      <w:tr w:rsidR="00B665CD" w:rsidRPr="00C82162" w14:paraId="5FB67755" w14:textId="77777777" w:rsidTr="00981551">
        <w:trPr>
          <w:trHeight w:val="397"/>
        </w:trPr>
        <w:tc>
          <w:tcPr>
            <w:tcW w:w="1440" w:type="dxa"/>
            <w:tcBorders>
              <w:top w:val="nil"/>
              <w:bottom w:val="nil"/>
            </w:tcBorders>
            <w:vAlign w:val="center"/>
          </w:tcPr>
          <w:p w14:paraId="181D0A4D" w14:textId="77777777" w:rsidR="00221773" w:rsidRPr="00C82162" w:rsidRDefault="00221773" w:rsidP="007D6FCF">
            <w:pPr>
              <w:rPr>
                <w:rFonts w:ascii="Times New Roman" w:hAnsi="Times New Roman"/>
                <w:b/>
                <w:sz w:val="24"/>
                <w:szCs w:val="24"/>
              </w:rPr>
            </w:pPr>
          </w:p>
        </w:tc>
        <w:tc>
          <w:tcPr>
            <w:tcW w:w="2246" w:type="dxa"/>
            <w:vMerge/>
          </w:tcPr>
          <w:p w14:paraId="085BB55F"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2D20E1D9" w14:textId="52EDD044" w:rsidR="00221773" w:rsidRPr="00C82162" w:rsidRDefault="00221773" w:rsidP="00EA7B1B">
            <w:pPr>
              <w:rPr>
                <w:rFonts w:ascii="Times New Roman" w:hAnsi="Times New Roman"/>
                <w:sz w:val="24"/>
                <w:szCs w:val="24"/>
              </w:rPr>
            </w:pPr>
            <w:r w:rsidRPr="00C82162">
              <w:rPr>
                <w:rFonts w:ascii="Times New Roman" w:hAnsi="Times New Roman"/>
                <w:sz w:val="24"/>
                <w:szCs w:val="24"/>
              </w:rPr>
              <w:t>Cần cẩu 25T</w:t>
            </w:r>
          </w:p>
        </w:tc>
        <w:tc>
          <w:tcPr>
            <w:tcW w:w="851" w:type="dxa"/>
            <w:tcBorders>
              <w:top w:val="nil"/>
              <w:bottom w:val="nil"/>
            </w:tcBorders>
            <w:vAlign w:val="center"/>
          </w:tcPr>
          <w:p w14:paraId="61850C4F"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483621AB"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1064E110" w14:textId="77777777" w:rsidTr="00981551">
        <w:trPr>
          <w:trHeight w:val="397"/>
        </w:trPr>
        <w:tc>
          <w:tcPr>
            <w:tcW w:w="1440" w:type="dxa"/>
            <w:tcBorders>
              <w:top w:val="nil"/>
              <w:bottom w:val="nil"/>
            </w:tcBorders>
            <w:vAlign w:val="center"/>
          </w:tcPr>
          <w:p w14:paraId="760CEC64" w14:textId="77777777" w:rsidR="00221773" w:rsidRPr="00C82162" w:rsidRDefault="00221773" w:rsidP="007D6FCF">
            <w:pPr>
              <w:rPr>
                <w:rFonts w:ascii="Times New Roman" w:hAnsi="Times New Roman"/>
                <w:b/>
                <w:sz w:val="24"/>
                <w:szCs w:val="24"/>
              </w:rPr>
            </w:pPr>
          </w:p>
        </w:tc>
        <w:tc>
          <w:tcPr>
            <w:tcW w:w="2246" w:type="dxa"/>
            <w:vMerge/>
          </w:tcPr>
          <w:p w14:paraId="420697DE"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68D5A379" w14:textId="4149A9DF" w:rsidR="00221773" w:rsidRPr="00C82162" w:rsidRDefault="00221773" w:rsidP="00EA7B1B">
            <w:pPr>
              <w:rPr>
                <w:rFonts w:ascii="Times New Roman" w:hAnsi="Times New Roman"/>
                <w:sz w:val="24"/>
                <w:szCs w:val="24"/>
              </w:rPr>
            </w:pPr>
            <w:r w:rsidRPr="00C82162">
              <w:rPr>
                <w:rFonts w:ascii="Times New Roman" w:hAnsi="Times New Roman"/>
                <w:sz w:val="24"/>
                <w:szCs w:val="24"/>
              </w:rPr>
              <w:t>Máy hàn 50 kW</w:t>
            </w:r>
          </w:p>
        </w:tc>
        <w:tc>
          <w:tcPr>
            <w:tcW w:w="851" w:type="dxa"/>
            <w:tcBorders>
              <w:top w:val="nil"/>
              <w:bottom w:val="nil"/>
            </w:tcBorders>
            <w:vAlign w:val="center"/>
          </w:tcPr>
          <w:p w14:paraId="66ED4F91"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39125C1F"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2795AE9D" w14:textId="77777777" w:rsidTr="00981551">
        <w:trPr>
          <w:trHeight w:val="397"/>
        </w:trPr>
        <w:tc>
          <w:tcPr>
            <w:tcW w:w="1440" w:type="dxa"/>
            <w:tcBorders>
              <w:top w:val="nil"/>
              <w:bottom w:val="nil"/>
            </w:tcBorders>
            <w:vAlign w:val="center"/>
          </w:tcPr>
          <w:p w14:paraId="091AE773" w14:textId="77777777" w:rsidR="00221773" w:rsidRPr="00C82162" w:rsidRDefault="00221773" w:rsidP="007D6FCF">
            <w:pPr>
              <w:rPr>
                <w:rFonts w:ascii="Times New Roman" w:hAnsi="Times New Roman"/>
                <w:b/>
                <w:sz w:val="24"/>
                <w:szCs w:val="24"/>
              </w:rPr>
            </w:pPr>
          </w:p>
        </w:tc>
        <w:tc>
          <w:tcPr>
            <w:tcW w:w="2246" w:type="dxa"/>
            <w:vMerge/>
            <w:tcBorders>
              <w:bottom w:val="nil"/>
            </w:tcBorders>
          </w:tcPr>
          <w:p w14:paraId="32189548" w14:textId="77777777" w:rsidR="00221773" w:rsidRPr="00C82162" w:rsidRDefault="00221773" w:rsidP="00EA7B1B">
            <w:pPr>
              <w:rPr>
                <w:rFonts w:ascii="Times New Roman" w:hAnsi="Times New Roman"/>
                <w:sz w:val="24"/>
                <w:szCs w:val="24"/>
              </w:rPr>
            </w:pPr>
          </w:p>
        </w:tc>
        <w:tc>
          <w:tcPr>
            <w:tcW w:w="2977" w:type="dxa"/>
            <w:tcBorders>
              <w:top w:val="nil"/>
              <w:bottom w:val="nil"/>
            </w:tcBorders>
            <w:vAlign w:val="center"/>
          </w:tcPr>
          <w:p w14:paraId="682DE8F0" w14:textId="11FD00E9" w:rsidR="00221773" w:rsidRPr="00C82162" w:rsidRDefault="00221773" w:rsidP="00EA7B1B">
            <w:pPr>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444E27F0"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055EF97C" w14:textId="77777777" w:rsidR="00221773" w:rsidRPr="00C82162" w:rsidRDefault="00221773" w:rsidP="007D6FCF">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09C0CFAE" w14:textId="77777777" w:rsidTr="00981551">
        <w:trPr>
          <w:trHeight w:val="397"/>
        </w:trPr>
        <w:tc>
          <w:tcPr>
            <w:tcW w:w="1440" w:type="dxa"/>
            <w:tcBorders>
              <w:left w:val="nil"/>
              <w:bottom w:val="nil"/>
              <w:right w:val="nil"/>
            </w:tcBorders>
            <w:vAlign w:val="center"/>
          </w:tcPr>
          <w:p w14:paraId="34588917" w14:textId="77777777" w:rsidR="003173B3" w:rsidRPr="00C82162" w:rsidRDefault="003173B3" w:rsidP="007D6FCF">
            <w:pPr>
              <w:rPr>
                <w:rFonts w:ascii="Times New Roman" w:hAnsi="Times New Roman"/>
                <w:b/>
                <w:sz w:val="24"/>
                <w:szCs w:val="24"/>
              </w:rPr>
            </w:pPr>
          </w:p>
        </w:tc>
        <w:tc>
          <w:tcPr>
            <w:tcW w:w="2246" w:type="dxa"/>
            <w:tcBorders>
              <w:left w:val="nil"/>
              <w:bottom w:val="nil"/>
              <w:right w:val="nil"/>
            </w:tcBorders>
          </w:tcPr>
          <w:p w14:paraId="1791C71E" w14:textId="77777777" w:rsidR="003173B3" w:rsidRPr="00C82162" w:rsidRDefault="003173B3" w:rsidP="007D6FCF">
            <w:pPr>
              <w:rPr>
                <w:rFonts w:ascii="Times New Roman" w:hAnsi="Times New Roman"/>
                <w:sz w:val="24"/>
                <w:szCs w:val="24"/>
              </w:rPr>
            </w:pPr>
          </w:p>
        </w:tc>
        <w:tc>
          <w:tcPr>
            <w:tcW w:w="2977" w:type="dxa"/>
            <w:tcBorders>
              <w:left w:val="nil"/>
              <w:bottom w:val="nil"/>
              <w:right w:val="nil"/>
            </w:tcBorders>
            <w:vAlign w:val="center"/>
          </w:tcPr>
          <w:p w14:paraId="438FF8D8" w14:textId="7423AC31" w:rsidR="003173B3" w:rsidRPr="00C82162" w:rsidRDefault="003173B3" w:rsidP="007D6FCF">
            <w:pPr>
              <w:rPr>
                <w:rFonts w:ascii="Times New Roman" w:hAnsi="Times New Roman"/>
                <w:sz w:val="24"/>
                <w:szCs w:val="24"/>
              </w:rPr>
            </w:pPr>
          </w:p>
        </w:tc>
        <w:tc>
          <w:tcPr>
            <w:tcW w:w="851" w:type="dxa"/>
            <w:tcBorders>
              <w:top w:val="single" w:sz="4" w:space="0" w:color="auto"/>
              <w:left w:val="nil"/>
              <w:bottom w:val="nil"/>
            </w:tcBorders>
            <w:vAlign w:val="center"/>
          </w:tcPr>
          <w:p w14:paraId="054A46DF" w14:textId="77777777" w:rsidR="003173B3" w:rsidRPr="00C82162" w:rsidRDefault="003173B3" w:rsidP="007D6FCF">
            <w:pPr>
              <w:jc w:val="center"/>
              <w:rPr>
                <w:rFonts w:ascii="Times New Roman" w:hAnsi="Times New Roman"/>
                <w:sz w:val="24"/>
                <w:szCs w:val="24"/>
              </w:rPr>
            </w:pPr>
          </w:p>
        </w:tc>
        <w:tc>
          <w:tcPr>
            <w:tcW w:w="1843" w:type="dxa"/>
            <w:tcBorders>
              <w:top w:val="single" w:sz="4" w:space="0" w:color="auto"/>
            </w:tcBorders>
            <w:vAlign w:val="center"/>
          </w:tcPr>
          <w:p w14:paraId="0D8D88AB" w14:textId="77777777" w:rsidR="003173B3" w:rsidRPr="00C82162" w:rsidRDefault="003173B3" w:rsidP="007D6FCF">
            <w:pPr>
              <w:jc w:val="center"/>
              <w:rPr>
                <w:rFonts w:ascii="Times New Roman" w:hAnsi="Times New Roman"/>
                <w:sz w:val="24"/>
                <w:szCs w:val="24"/>
              </w:rPr>
            </w:pPr>
            <w:r w:rsidRPr="00C82162">
              <w:rPr>
                <w:rFonts w:ascii="Times New Roman" w:hAnsi="Times New Roman"/>
                <w:sz w:val="24"/>
                <w:szCs w:val="24"/>
              </w:rPr>
              <w:t>01</w:t>
            </w:r>
          </w:p>
        </w:tc>
      </w:tr>
    </w:tbl>
    <w:p w14:paraId="44EC0B98" w14:textId="77777777" w:rsidR="007D6FCF" w:rsidRPr="00C82162" w:rsidRDefault="007D6FCF" w:rsidP="007D6FCF">
      <w:pPr>
        <w:rPr>
          <w:rFonts w:ascii="Times New Roman" w:hAnsi="Times New Roman"/>
          <w:b/>
          <w:sz w:val="24"/>
          <w:szCs w:val="24"/>
        </w:rPr>
      </w:pPr>
    </w:p>
    <w:p w14:paraId="2E85A7B4" w14:textId="77777777" w:rsidR="007D6FCF" w:rsidRPr="00C82162" w:rsidRDefault="007D6FCF" w:rsidP="007D6FCF">
      <w:pPr>
        <w:jc w:val="both"/>
        <w:rPr>
          <w:rFonts w:ascii="Times New Roman" w:hAnsi="Times New Roman"/>
          <w:i/>
          <w:sz w:val="24"/>
          <w:szCs w:val="24"/>
        </w:rPr>
      </w:pPr>
    </w:p>
    <w:p w14:paraId="587F63EE" w14:textId="46171350" w:rsidR="000337F6" w:rsidRPr="00C82162" w:rsidRDefault="007D6FCF" w:rsidP="00EA7B1B">
      <w:pPr>
        <w:spacing w:before="120" w:line="340" w:lineRule="atLeast"/>
        <w:jc w:val="both"/>
        <w:rPr>
          <w:rFonts w:ascii="Times New Roman" w:hAnsi="Times New Roman"/>
          <w:sz w:val="24"/>
          <w:szCs w:val="24"/>
        </w:rPr>
      </w:pPr>
      <w:r w:rsidRPr="00C82162">
        <w:rPr>
          <w:rFonts w:ascii="Times New Roman" w:hAnsi="Times New Roman"/>
          <w:b/>
          <w:sz w:val="24"/>
          <w:szCs w:val="24"/>
        </w:rPr>
        <w:br w:type="page"/>
      </w:r>
      <w:r w:rsidR="000337F6" w:rsidRPr="00C82162">
        <w:rPr>
          <w:rFonts w:ascii="Times New Roman" w:hAnsi="Times New Roman"/>
          <w:sz w:val="24"/>
          <w:szCs w:val="24"/>
        </w:rPr>
        <w:lastRenderedPageBreak/>
        <w:t>M</w:t>
      </w:r>
      <w:r w:rsidR="0072506E" w:rsidRPr="00C82162">
        <w:rPr>
          <w:rFonts w:ascii="Times New Roman" w:hAnsi="Times New Roman"/>
          <w:sz w:val="24"/>
          <w:szCs w:val="24"/>
        </w:rPr>
        <w:t>E</w:t>
      </w:r>
      <w:r w:rsidR="00E507CC" w:rsidRPr="00C82162">
        <w:rPr>
          <w:rFonts w:ascii="Times New Roman" w:hAnsi="Times New Roman"/>
          <w:sz w:val="24"/>
          <w:szCs w:val="24"/>
        </w:rPr>
        <w:t>.</w:t>
      </w:r>
      <w:r w:rsidR="0072506E" w:rsidRPr="00C82162">
        <w:rPr>
          <w:rFonts w:ascii="Times New Roman" w:hAnsi="Times New Roman"/>
          <w:sz w:val="24"/>
          <w:szCs w:val="24"/>
        </w:rPr>
        <w:t>04</w:t>
      </w:r>
      <w:r w:rsidR="000337F6" w:rsidRPr="00C82162">
        <w:rPr>
          <w:rFonts w:ascii="Times New Roman" w:hAnsi="Times New Roman"/>
          <w:sz w:val="24"/>
          <w:szCs w:val="24"/>
        </w:rPr>
        <w:t>000</w:t>
      </w:r>
      <w:r w:rsidR="000337F6" w:rsidRPr="00C82162">
        <w:rPr>
          <w:rFonts w:ascii="Times New Roman" w:hAnsi="Times New Roman"/>
          <w:sz w:val="24"/>
          <w:szCs w:val="24"/>
        </w:rPr>
        <w:tab/>
        <w:t xml:space="preserve">LẮP ĐẶT </w:t>
      </w:r>
      <w:r w:rsidR="00EA7B1B" w:rsidRPr="00C82162">
        <w:rPr>
          <w:rFonts w:ascii="Times New Roman" w:hAnsi="Times New Roman"/>
          <w:sz w:val="24"/>
          <w:szCs w:val="24"/>
        </w:rPr>
        <w:t xml:space="preserve">CÁC LOẠI </w:t>
      </w:r>
      <w:r w:rsidR="000337F6" w:rsidRPr="00C82162">
        <w:rPr>
          <w:rFonts w:ascii="Times New Roman" w:hAnsi="Times New Roman"/>
          <w:sz w:val="24"/>
          <w:szCs w:val="24"/>
        </w:rPr>
        <w:t>MÁY BƠM</w:t>
      </w:r>
      <w:r w:rsidR="00EA7B1B" w:rsidRPr="00C82162">
        <w:rPr>
          <w:rFonts w:ascii="Times New Roman" w:hAnsi="Times New Roman"/>
          <w:sz w:val="24"/>
          <w:szCs w:val="24"/>
        </w:rPr>
        <w:t xml:space="preserve"> KHÁC</w:t>
      </w:r>
      <w:r w:rsidR="000337F6" w:rsidRPr="00C82162">
        <w:rPr>
          <w:rFonts w:ascii="Times New Roman" w:hAnsi="Times New Roman"/>
          <w:sz w:val="24"/>
          <w:szCs w:val="24"/>
        </w:rPr>
        <w:t>, MÁY QUẠT</w:t>
      </w:r>
    </w:p>
    <w:p w14:paraId="2A297C80" w14:textId="77777777" w:rsidR="001A4846" w:rsidRPr="00C82162" w:rsidRDefault="001A4846" w:rsidP="00EA7B1B">
      <w:pPr>
        <w:spacing w:before="120"/>
        <w:ind w:firstLine="720"/>
        <w:jc w:val="both"/>
        <w:rPr>
          <w:rFonts w:ascii="Times New Roman" w:hAnsi="Times New Roman"/>
          <w:i/>
          <w:sz w:val="24"/>
          <w:szCs w:val="24"/>
        </w:rPr>
      </w:pPr>
      <w:r w:rsidRPr="00C82162">
        <w:rPr>
          <w:rFonts w:ascii="Times New Roman" w:hAnsi="Times New Roman"/>
          <w:i/>
          <w:sz w:val="24"/>
          <w:szCs w:val="24"/>
        </w:rPr>
        <w:t>Thành phần công việc:</w:t>
      </w:r>
    </w:p>
    <w:p w14:paraId="149A0894" w14:textId="77777777" w:rsidR="001A4846" w:rsidRPr="00C82162" w:rsidRDefault="001A4846" w:rsidP="00EA7B1B">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w:t>
      </w:r>
      <w:r w:rsidR="0012637F" w:rsidRPr="00C82162">
        <w:rPr>
          <w:rFonts w:ascii="Times New Roman" w:hAnsi="Times New Roman"/>
          <w:sz w:val="24"/>
          <w:szCs w:val="24"/>
        </w:rPr>
        <w:t>máy</w:t>
      </w:r>
      <w:r w:rsidR="00794189" w:rsidRPr="00C82162">
        <w:rPr>
          <w:rFonts w:ascii="Times New Roman" w:hAnsi="Times New Roman"/>
          <w:sz w:val="24"/>
          <w:szCs w:val="24"/>
        </w:rPr>
        <w:t>, g</w:t>
      </w:r>
      <w:r w:rsidRPr="00C82162">
        <w:rPr>
          <w:rFonts w:ascii="Times New Roman" w:hAnsi="Times New Roman"/>
          <w:sz w:val="24"/>
          <w:szCs w:val="24"/>
        </w:rPr>
        <w:t>ia công lắp đặt, tháo dỡ thép biện pháp thi công, lắp đặt máy, giá đỡ và các chi tiết theo đúng yêu cầu kỹ thuật, chạy thử máy theo phương án kỹ thuật để kiểm tra chất lượng và độ chính xác lắp đặt.</w:t>
      </w:r>
      <w:r w:rsidR="00794189" w:rsidRPr="00C82162">
        <w:rPr>
          <w:rFonts w:ascii="Times New Roman" w:hAnsi="Times New Roman"/>
          <w:sz w:val="24"/>
          <w:szCs w:val="24"/>
        </w:rPr>
        <w:t xml:space="preserve"> Vận chuyển trong phạm vi 30m.</w:t>
      </w:r>
    </w:p>
    <w:p w14:paraId="7447D394" w14:textId="77777777" w:rsidR="001A4846"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A484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51"/>
        <w:gridCol w:w="2386"/>
        <w:gridCol w:w="851"/>
        <w:gridCol w:w="1086"/>
        <w:gridCol w:w="1087"/>
        <w:gridCol w:w="1087"/>
      </w:tblGrid>
      <w:tr w:rsidR="00C82162" w:rsidRPr="00C82162" w14:paraId="4C5434A9" w14:textId="77777777" w:rsidTr="00B34D57">
        <w:trPr>
          <w:trHeight w:val="397"/>
        </w:trPr>
        <w:tc>
          <w:tcPr>
            <w:tcW w:w="1008" w:type="dxa"/>
            <w:vMerge w:val="restart"/>
            <w:vAlign w:val="center"/>
          </w:tcPr>
          <w:p w14:paraId="028CCF5A"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321F0E1A" w14:textId="79BBE39E" w:rsidR="00FA39D1" w:rsidRPr="00C82162" w:rsidRDefault="00221773"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86" w:type="dxa"/>
            <w:vMerge w:val="restart"/>
            <w:vAlign w:val="center"/>
          </w:tcPr>
          <w:p w14:paraId="6EFB6976" w14:textId="43B28181"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3E09D5CC"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1A5BBC51"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039F6A22" w14:textId="77777777" w:rsidTr="00B34D57">
        <w:trPr>
          <w:trHeight w:val="397"/>
        </w:trPr>
        <w:tc>
          <w:tcPr>
            <w:tcW w:w="1008" w:type="dxa"/>
            <w:vMerge/>
            <w:vAlign w:val="center"/>
          </w:tcPr>
          <w:p w14:paraId="55750AF0" w14:textId="77777777" w:rsidR="00FA39D1" w:rsidRPr="00C82162" w:rsidRDefault="00FA39D1" w:rsidP="004A64FA">
            <w:pPr>
              <w:ind w:left="-108" w:right="-120"/>
              <w:jc w:val="center"/>
              <w:rPr>
                <w:rFonts w:ascii="Times New Roman" w:hAnsi="Times New Roman"/>
                <w:b/>
                <w:sz w:val="24"/>
                <w:szCs w:val="24"/>
              </w:rPr>
            </w:pPr>
          </w:p>
        </w:tc>
        <w:tc>
          <w:tcPr>
            <w:tcW w:w="1851" w:type="dxa"/>
            <w:vMerge/>
          </w:tcPr>
          <w:p w14:paraId="23F1DDB5" w14:textId="77777777" w:rsidR="00FA39D1" w:rsidRPr="00C82162" w:rsidRDefault="00FA39D1" w:rsidP="004A64FA">
            <w:pPr>
              <w:ind w:right="-108"/>
              <w:jc w:val="center"/>
              <w:rPr>
                <w:rFonts w:ascii="Arial" w:hAnsi="Arial"/>
                <w:b/>
                <w:sz w:val="24"/>
                <w:szCs w:val="24"/>
              </w:rPr>
            </w:pPr>
          </w:p>
        </w:tc>
        <w:tc>
          <w:tcPr>
            <w:tcW w:w="2386" w:type="dxa"/>
            <w:vMerge/>
            <w:vAlign w:val="center"/>
          </w:tcPr>
          <w:p w14:paraId="06318756" w14:textId="6C6CC5EC" w:rsidR="00FA39D1" w:rsidRPr="00C82162" w:rsidRDefault="00FA39D1" w:rsidP="004A64FA">
            <w:pPr>
              <w:ind w:right="-108"/>
              <w:jc w:val="center"/>
              <w:rPr>
                <w:rFonts w:ascii="Arial" w:hAnsi="Arial"/>
                <w:b/>
                <w:sz w:val="24"/>
                <w:szCs w:val="24"/>
              </w:rPr>
            </w:pPr>
          </w:p>
        </w:tc>
        <w:tc>
          <w:tcPr>
            <w:tcW w:w="851" w:type="dxa"/>
            <w:vMerge/>
            <w:vAlign w:val="center"/>
          </w:tcPr>
          <w:p w14:paraId="3521A22B" w14:textId="77777777" w:rsidR="00FA39D1" w:rsidRPr="00C82162" w:rsidRDefault="00FA39D1" w:rsidP="004A64FA">
            <w:pPr>
              <w:ind w:left="-108" w:right="-96"/>
              <w:jc w:val="center"/>
              <w:rPr>
                <w:rFonts w:ascii="Arial" w:hAnsi="Arial"/>
                <w:b/>
                <w:sz w:val="24"/>
                <w:szCs w:val="24"/>
              </w:rPr>
            </w:pPr>
          </w:p>
        </w:tc>
        <w:tc>
          <w:tcPr>
            <w:tcW w:w="1086" w:type="dxa"/>
            <w:vAlign w:val="center"/>
          </w:tcPr>
          <w:p w14:paraId="665720BD"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0,2</w:t>
            </w:r>
          </w:p>
        </w:tc>
        <w:tc>
          <w:tcPr>
            <w:tcW w:w="1087" w:type="dxa"/>
            <w:vAlign w:val="center"/>
          </w:tcPr>
          <w:p w14:paraId="378FD9B0" w14:textId="77777777" w:rsidR="00FA39D1" w:rsidRPr="00C82162" w:rsidRDefault="00FA39D1" w:rsidP="001A4846">
            <w:pPr>
              <w:jc w:val="center"/>
              <w:rPr>
                <w:rFonts w:ascii="Times New Roman" w:hAnsi="Times New Roman"/>
                <w:sz w:val="24"/>
                <w:szCs w:val="24"/>
              </w:rPr>
            </w:pPr>
            <w:r w:rsidRPr="00C82162">
              <w:rPr>
                <w:rFonts w:ascii="Times New Roman" w:hAnsi="Times New Roman"/>
                <w:sz w:val="24"/>
                <w:szCs w:val="24"/>
              </w:rPr>
              <w:t>≤ 1</w:t>
            </w:r>
          </w:p>
        </w:tc>
        <w:tc>
          <w:tcPr>
            <w:tcW w:w="1087" w:type="dxa"/>
            <w:vAlign w:val="center"/>
          </w:tcPr>
          <w:p w14:paraId="249F056A" w14:textId="77777777" w:rsidR="00FA39D1" w:rsidRPr="00C82162" w:rsidRDefault="00FA39D1" w:rsidP="001A4846">
            <w:pPr>
              <w:jc w:val="center"/>
              <w:rPr>
                <w:rFonts w:ascii="Times New Roman" w:hAnsi="Times New Roman"/>
                <w:sz w:val="24"/>
                <w:szCs w:val="24"/>
              </w:rPr>
            </w:pPr>
            <w:r w:rsidRPr="00C82162">
              <w:rPr>
                <w:rFonts w:ascii="Times New Roman" w:hAnsi="Times New Roman"/>
                <w:sz w:val="24"/>
                <w:szCs w:val="24"/>
              </w:rPr>
              <w:t>≤ 2</w:t>
            </w:r>
          </w:p>
        </w:tc>
      </w:tr>
      <w:tr w:rsidR="00C82162" w:rsidRPr="00C82162" w14:paraId="015DC2DA" w14:textId="77777777" w:rsidTr="00B34D57">
        <w:trPr>
          <w:trHeight w:val="397"/>
        </w:trPr>
        <w:tc>
          <w:tcPr>
            <w:tcW w:w="1008" w:type="dxa"/>
            <w:tcBorders>
              <w:bottom w:val="nil"/>
            </w:tcBorders>
            <w:vAlign w:val="center"/>
          </w:tcPr>
          <w:p w14:paraId="15B75DCA" w14:textId="77777777" w:rsidR="00221773" w:rsidRPr="00C82162" w:rsidRDefault="00221773" w:rsidP="00B23D62">
            <w:pPr>
              <w:ind w:left="-108" w:right="-120"/>
              <w:jc w:val="center"/>
              <w:rPr>
                <w:rFonts w:ascii="Times New Roman" w:hAnsi="Times New Roman"/>
                <w:sz w:val="24"/>
                <w:szCs w:val="24"/>
              </w:rPr>
            </w:pPr>
            <w:r w:rsidRPr="00C82162">
              <w:rPr>
                <w:rFonts w:ascii="Times New Roman" w:hAnsi="Times New Roman"/>
                <w:sz w:val="24"/>
                <w:szCs w:val="24"/>
              </w:rPr>
              <w:t>ME.040</w:t>
            </w:r>
          </w:p>
        </w:tc>
        <w:tc>
          <w:tcPr>
            <w:tcW w:w="1851" w:type="dxa"/>
            <w:vMerge w:val="restart"/>
          </w:tcPr>
          <w:p w14:paraId="0E001455" w14:textId="7E4CBF3F" w:rsidR="00221773" w:rsidRPr="00C82162" w:rsidRDefault="00221773" w:rsidP="00221773">
            <w:pPr>
              <w:spacing w:before="60"/>
              <w:ind w:right="-108"/>
              <w:rPr>
                <w:rFonts w:ascii="Times New Roman" w:hAnsi="Times New Roman"/>
                <w:bCs/>
                <w:i/>
                <w:sz w:val="24"/>
                <w:szCs w:val="24"/>
              </w:rPr>
            </w:pPr>
            <w:r w:rsidRPr="00C82162">
              <w:rPr>
                <w:rFonts w:ascii="Times New Roman" w:hAnsi="Times New Roman"/>
                <w:sz w:val="24"/>
                <w:szCs w:val="24"/>
              </w:rPr>
              <w:t>Lắp đặt các loại máy bơm khác, máy quạt</w:t>
            </w:r>
          </w:p>
        </w:tc>
        <w:tc>
          <w:tcPr>
            <w:tcW w:w="2386" w:type="dxa"/>
            <w:tcBorders>
              <w:bottom w:val="nil"/>
            </w:tcBorders>
            <w:vAlign w:val="center"/>
          </w:tcPr>
          <w:p w14:paraId="3695D424" w14:textId="10D31CAF" w:rsidR="00221773" w:rsidRPr="00C82162" w:rsidRDefault="00221773" w:rsidP="00AF71A2">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2CF8470A" w14:textId="77777777" w:rsidR="00221773" w:rsidRPr="00C82162" w:rsidRDefault="00221773" w:rsidP="00AF71A2">
            <w:pPr>
              <w:ind w:left="-108" w:right="-96"/>
              <w:jc w:val="center"/>
              <w:rPr>
                <w:rFonts w:ascii="Times New Roman" w:hAnsi="Times New Roman"/>
                <w:sz w:val="24"/>
                <w:szCs w:val="24"/>
              </w:rPr>
            </w:pPr>
          </w:p>
        </w:tc>
        <w:tc>
          <w:tcPr>
            <w:tcW w:w="1086" w:type="dxa"/>
            <w:tcBorders>
              <w:bottom w:val="nil"/>
            </w:tcBorders>
            <w:vAlign w:val="center"/>
          </w:tcPr>
          <w:p w14:paraId="4BCA1BEE" w14:textId="77777777" w:rsidR="00221773" w:rsidRPr="00C82162" w:rsidRDefault="00221773" w:rsidP="00AF71A2">
            <w:pPr>
              <w:jc w:val="center"/>
              <w:rPr>
                <w:rFonts w:ascii="Times New Roman" w:hAnsi="Times New Roman"/>
                <w:b/>
                <w:sz w:val="24"/>
                <w:szCs w:val="24"/>
              </w:rPr>
            </w:pPr>
          </w:p>
        </w:tc>
        <w:tc>
          <w:tcPr>
            <w:tcW w:w="1087" w:type="dxa"/>
            <w:tcBorders>
              <w:bottom w:val="nil"/>
            </w:tcBorders>
            <w:vAlign w:val="center"/>
          </w:tcPr>
          <w:p w14:paraId="239E5660" w14:textId="77777777" w:rsidR="00221773" w:rsidRPr="00C82162" w:rsidRDefault="00221773" w:rsidP="00AF71A2">
            <w:pPr>
              <w:jc w:val="center"/>
              <w:rPr>
                <w:rFonts w:ascii="Times New Roman" w:hAnsi="Times New Roman"/>
                <w:b/>
                <w:sz w:val="24"/>
                <w:szCs w:val="24"/>
              </w:rPr>
            </w:pPr>
          </w:p>
        </w:tc>
        <w:tc>
          <w:tcPr>
            <w:tcW w:w="1087" w:type="dxa"/>
            <w:tcBorders>
              <w:bottom w:val="nil"/>
            </w:tcBorders>
            <w:vAlign w:val="center"/>
          </w:tcPr>
          <w:p w14:paraId="0C645D58" w14:textId="77777777" w:rsidR="00221773" w:rsidRPr="00C82162" w:rsidRDefault="00221773" w:rsidP="00AF71A2">
            <w:pPr>
              <w:jc w:val="center"/>
              <w:rPr>
                <w:rFonts w:ascii="Times New Roman" w:hAnsi="Times New Roman"/>
                <w:b/>
                <w:sz w:val="24"/>
                <w:szCs w:val="24"/>
              </w:rPr>
            </w:pPr>
          </w:p>
        </w:tc>
      </w:tr>
      <w:tr w:rsidR="00C82162" w:rsidRPr="00C82162" w14:paraId="57346782" w14:textId="77777777" w:rsidTr="00B34D57">
        <w:trPr>
          <w:trHeight w:val="397"/>
        </w:trPr>
        <w:tc>
          <w:tcPr>
            <w:tcW w:w="1008" w:type="dxa"/>
            <w:tcBorders>
              <w:top w:val="nil"/>
              <w:bottom w:val="nil"/>
            </w:tcBorders>
            <w:vAlign w:val="center"/>
          </w:tcPr>
          <w:p w14:paraId="0508DC6C"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34C5C1F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3FFCC9B1" w14:textId="3418C18B"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5FD261F3"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5048F48"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2,600</w:t>
            </w:r>
          </w:p>
        </w:tc>
        <w:tc>
          <w:tcPr>
            <w:tcW w:w="1087" w:type="dxa"/>
            <w:tcBorders>
              <w:top w:val="nil"/>
              <w:bottom w:val="nil"/>
            </w:tcBorders>
            <w:vAlign w:val="center"/>
          </w:tcPr>
          <w:p w14:paraId="3AF97521"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2,300</w:t>
            </w:r>
          </w:p>
        </w:tc>
        <w:tc>
          <w:tcPr>
            <w:tcW w:w="1087" w:type="dxa"/>
            <w:tcBorders>
              <w:top w:val="nil"/>
              <w:bottom w:val="nil"/>
            </w:tcBorders>
            <w:vAlign w:val="center"/>
          </w:tcPr>
          <w:p w14:paraId="0F0F40C4"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1,300</w:t>
            </w:r>
          </w:p>
        </w:tc>
      </w:tr>
      <w:tr w:rsidR="00C82162" w:rsidRPr="00C82162" w14:paraId="5EC4704D" w14:textId="77777777" w:rsidTr="00B34D57">
        <w:trPr>
          <w:trHeight w:val="397"/>
        </w:trPr>
        <w:tc>
          <w:tcPr>
            <w:tcW w:w="1008" w:type="dxa"/>
            <w:tcBorders>
              <w:top w:val="nil"/>
              <w:bottom w:val="nil"/>
            </w:tcBorders>
            <w:vAlign w:val="center"/>
          </w:tcPr>
          <w:p w14:paraId="1073CAEF"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5707FD10"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453CEB18" w14:textId="21AF2415"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4D13E15E"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EB9B156"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3,000</w:t>
            </w:r>
          </w:p>
        </w:tc>
        <w:tc>
          <w:tcPr>
            <w:tcW w:w="1087" w:type="dxa"/>
            <w:tcBorders>
              <w:top w:val="nil"/>
              <w:bottom w:val="nil"/>
            </w:tcBorders>
            <w:vAlign w:val="center"/>
          </w:tcPr>
          <w:p w14:paraId="04D4F016"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2,600</w:t>
            </w:r>
          </w:p>
        </w:tc>
        <w:tc>
          <w:tcPr>
            <w:tcW w:w="1087" w:type="dxa"/>
            <w:tcBorders>
              <w:top w:val="nil"/>
              <w:bottom w:val="nil"/>
            </w:tcBorders>
            <w:vAlign w:val="center"/>
          </w:tcPr>
          <w:p w14:paraId="780B262C"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0F031046" w14:textId="77777777" w:rsidTr="00B34D57">
        <w:trPr>
          <w:trHeight w:val="397"/>
        </w:trPr>
        <w:tc>
          <w:tcPr>
            <w:tcW w:w="1008" w:type="dxa"/>
            <w:tcBorders>
              <w:top w:val="nil"/>
              <w:bottom w:val="nil"/>
            </w:tcBorders>
            <w:vAlign w:val="center"/>
          </w:tcPr>
          <w:p w14:paraId="31151FCD"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33D5C0C9"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1271CF8C" w14:textId="68843AEF"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3333D9B2"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7333F1A"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4,000</w:t>
            </w:r>
          </w:p>
        </w:tc>
        <w:tc>
          <w:tcPr>
            <w:tcW w:w="1087" w:type="dxa"/>
            <w:tcBorders>
              <w:top w:val="nil"/>
              <w:bottom w:val="nil"/>
            </w:tcBorders>
            <w:vAlign w:val="center"/>
          </w:tcPr>
          <w:p w14:paraId="3408C68D"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3,500</w:t>
            </w:r>
          </w:p>
        </w:tc>
        <w:tc>
          <w:tcPr>
            <w:tcW w:w="1087" w:type="dxa"/>
            <w:tcBorders>
              <w:top w:val="nil"/>
              <w:bottom w:val="nil"/>
            </w:tcBorders>
            <w:vAlign w:val="center"/>
          </w:tcPr>
          <w:p w14:paraId="4FB5DD99"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2,000</w:t>
            </w:r>
          </w:p>
        </w:tc>
      </w:tr>
      <w:tr w:rsidR="00C82162" w:rsidRPr="00C82162" w14:paraId="7322806B" w14:textId="77777777" w:rsidTr="00B34D57">
        <w:trPr>
          <w:trHeight w:val="397"/>
        </w:trPr>
        <w:tc>
          <w:tcPr>
            <w:tcW w:w="1008" w:type="dxa"/>
            <w:tcBorders>
              <w:top w:val="nil"/>
              <w:bottom w:val="nil"/>
            </w:tcBorders>
            <w:vAlign w:val="center"/>
          </w:tcPr>
          <w:p w14:paraId="0394112B"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1AE5F057"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626359E3" w14:textId="2A51B052"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187C4D4F"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73AE7C21"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0,300</w:t>
            </w:r>
          </w:p>
        </w:tc>
        <w:tc>
          <w:tcPr>
            <w:tcW w:w="1087" w:type="dxa"/>
            <w:tcBorders>
              <w:top w:val="nil"/>
              <w:bottom w:val="nil"/>
            </w:tcBorders>
            <w:vAlign w:val="center"/>
          </w:tcPr>
          <w:p w14:paraId="07DCF32E"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4269E27C"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0,170</w:t>
            </w:r>
          </w:p>
        </w:tc>
      </w:tr>
      <w:tr w:rsidR="00C82162" w:rsidRPr="00C82162" w14:paraId="66FE639F" w14:textId="77777777" w:rsidTr="00B34D57">
        <w:trPr>
          <w:trHeight w:val="397"/>
        </w:trPr>
        <w:tc>
          <w:tcPr>
            <w:tcW w:w="1008" w:type="dxa"/>
            <w:tcBorders>
              <w:top w:val="nil"/>
              <w:bottom w:val="nil"/>
            </w:tcBorders>
            <w:vAlign w:val="center"/>
          </w:tcPr>
          <w:p w14:paraId="0DA56CC1"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378A00C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1E49E089" w14:textId="0241F614"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1337B8FF"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BC0BE37"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0,300</w:t>
            </w:r>
          </w:p>
        </w:tc>
        <w:tc>
          <w:tcPr>
            <w:tcW w:w="1087" w:type="dxa"/>
            <w:tcBorders>
              <w:top w:val="nil"/>
              <w:bottom w:val="nil"/>
            </w:tcBorders>
            <w:vAlign w:val="center"/>
          </w:tcPr>
          <w:p w14:paraId="0C4E2AEF"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0,260</w:t>
            </w:r>
          </w:p>
        </w:tc>
        <w:tc>
          <w:tcPr>
            <w:tcW w:w="1087" w:type="dxa"/>
            <w:tcBorders>
              <w:top w:val="nil"/>
              <w:bottom w:val="nil"/>
            </w:tcBorders>
            <w:vAlign w:val="center"/>
          </w:tcPr>
          <w:p w14:paraId="2DD1DC5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000AAB9E" w14:textId="77777777" w:rsidTr="00B34D57">
        <w:trPr>
          <w:trHeight w:val="397"/>
        </w:trPr>
        <w:tc>
          <w:tcPr>
            <w:tcW w:w="1008" w:type="dxa"/>
            <w:tcBorders>
              <w:top w:val="nil"/>
              <w:bottom w:val="nil"/>
            </w:tcBorders>
            <w:vAlign w:val="center"/>
          </w:tcPr>
          <w:p w14:paraId="4840B430"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52C3F45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754D5EB7" w14:textId="444CD63E"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3437850C"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50F7ECDC"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0,150</w:t>
            </w:r>
          </w:p>
        </w:tc>
        <w:tc>
          <w:tcPr>
            <w:tcW w:w="1087" w:type="dxa"/>
            <w:tcBorders>
              <w:top w:val="nil"/>
              <w:bottom w:val="nil"/>
            </w:tcBorders>
            <w:vAlign w:val="center"/>
          </w:tcPr>
          <w:p w14:paraId="5246830C"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0,130</w:t>
            </w:r>
          </w:p>
        </w:tc>
        <w:tc>
          <w:tcPr>
            <w:tcW w:w="1087" w:type="dxa"/>
            <w:tcBorders>
              <w:top w:val="nil"/>
              <w:bottom w:val="nil"/>
            </w:tcBorders>
            <w:vAlign w:val="center"/>
          </w:tcPr>
          <w:p w14:paraId="761E3601"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3819BA60" w14:textId="77777777" w:rsidTr="00B34D57">
        <w:trPr>
          <w:trHeight w:val="397"/>
        </w:trPr>
        <w:tc>
          <w:tcPr>
            <w:tcW w:w="1008" w:type="dxa"/>
            <w:tcBorders>
              <w:top w:val="nil"/>
              <w:bottom w:val="nil"/>
            </w:tcBorders>
            <w:vAlign w:val="center"/>
          </w:tcPr>
          <w:p w14:paraId="34668B90"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062636A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5D04F1DF" w14:textId="4281BC6B"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21BFE855"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A40C311"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01885A3E"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0,050</w:t>
            </w:r>
          </w:p>
        </w:tc>
        <w:tc>
          <w:tcPr>
            <w:tcW w:w="1087" w:type="dxa"/>
            <w:tcBorders>
              <w:top w:val="nil"/>
              <w:bottom w:val="nil"/>
            </w:tcBorders>
            <w:vAlign w:val="center"/>
          </w:tcPr>
          <w:p w14:paraId="66FAA1B0"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0,045</w:t>
            </w:r>
          </w:p>
        </w:tc>
      </w:tr>
      <w:tr w:rsidR="00C82162" w:rsidRPr="00C82162" w14:paraId="484AD8D2" w14:textId="77777777" w:rsidTr="00B34D57">
        <w:trPr>
          <w:trHeight w:val="397"/>
        </w:trPr>
        <w:tc>
          <w:tcPr>
            <w:tcW w:w="1008" w:type="dxa"/>
            <w:tcBorders>
              <w:top w:val="nil"/>
              <w:bottom w:val="nil"/>
            </w:tcBorders>
            <w:vAlign w:val="center"/>
          </w:tcPr>
          <w:p w14:paraId="4E0FC738"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6B3D702E"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4E5AA116" w14:textId="030B8016"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05E2987F"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6100E8E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0,500</w:t>
            </w:r>
          </w:p>
        </w:tc>
        <w:tc>
          <w:tcPr>
            <w:tcW w:w="1087" w:type="dxa"/>
            <w:tcBorders>
              <w:top w:val="nil"/>
              <w:bottom w:val="nil"/>
            </w:tcBorders>
            <w:vAlign w:val="center"/>
          </w:tcPr>
          <w:p w14:paraId="7AF39233"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0,440</w:t>
            </w:r>
          </w:p>
        </w:tc>
        <w:tc>
          <w:tcPr>
            <w:tcW w:w="1087" w:type="dxa"/>
            <w:tcBorders>
              <w:top w:val="nil"/>
              <w:bottom w:val="nil"/>
            </w:tcBorders>
            <w:vAlign w:val="center"/>
          </w:tcPr>
          <w:p w14:paraId="6D3C95C7"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0,250</w:t>
            </w:r>
          </w:p>
        </w:tc>
      </w:tr>
      <w:tr w:rsidR="00C82162" w:rsidRPr="00C82162" w14:paraId="26444E18" w14:textId="77777777" w:rsidTr="00B34D57">
        <w:trPr>
          <w:trHeight w:val="397"/>
        </w:trPr>
        <w:tc>
          <w:tcPr>
            <w:tcW w:w="1008" w:type="dxa"/>
            <w:tcBorders>
              <w:top w:val="nil"/>
              <w:bottom w:val="nil"/>
            </w:tcBorders>
            <w:vAlign w:val="center"/>
          </w:tcPr>
          <w:p w14:paraId="7A6CCEEC"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02A4EF7B"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3B4B1D62" w14:textId="2F058AA7"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4BB316F0"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86" w:type="dxa"/>
            <w:tcBorders>
              <w:top w:val="nil"/>
              <w:bottom w:val="nil"/>
            </w:tcBorders>
            <w:vAlign w:val="center"/>
          </w:tcPr>
          <w:p w14:paraId="3083C2F7"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49DB4609"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7C1AABF8"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212B7FBF" w14:textId="77777777" w:rsidTr="00B34D57">
        <w:trPr>
          <w:trHeight w:val="397"/>
        </w:trPr>
        <w:tc>
          <w:tcPr>
            <w:tcW w:w="1008" w:type="dxa"/>
            <w:tcBorders>
              <w:top w:val="nil"/>
              <w:bottom w:val="nil"/>
            </w:tcBorders>
            <w:vAlign w:val="center"/>
          </w:tcPr>
          <w:p w14:paraId="2574B215"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3B5E6EB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08E08E6C" w14:textId="0C83E7C0"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29C480F4"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7293E18F" w14:textId="77777777" w:rsidR="00221773" w:rsidRPr="00C82162" w:rsidRDefault="00221773"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2E4131BF" w14:textId="77777777" w:rsidR="00221773" w:rsidRPr="00C82162" w:rsidRDefault="00221773"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161E3D89" w14:textId="77777777" w:rsidR="00221773" w:rsidRPr="00C82162" w:rsidRDefault="00221773" w:rsidP="00C042A3">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867BE5A" w14:textId="77777777" w:rsidTr="00B34D57">
        <w:trPr>
          <w:trHeight w:val="397"/>
        </w:trPr>
        <w:tc>
          <w:tcPr>
            <w:tcW w:w="1008" w:type="dxa"/>
            <w:tcBorders>
              <w:top w:val="nil"/>
              <w:bottom w:val="nil"/>
            </w:tcBorders>
            <w:vAlign w:val="center"/>
          </w:tcPr>
          <w:p w14:paraId="1CD08719" w14:textId="77777777" w:rsidR="00221773" w:rsidRPr="00C82162" w:rsidRDefault="00221773" w:rsidP="00C042A3">
            <w:pPr>
              <w:ind w:left="-108" w:right="-120"/>
              <w:jc w:val="center"/>
              <w:rPr>
                <w:rFonts w:ascii="Times New Roman" w:hAnsi="Times New Roman"/>
                <w:b/>
                <w:sz w:val="24"/>
                <w:szCs w:val="24"/>
              </w:rPr>
            </w:pPr>
          </w:p>
        </w:tc>
        <w:tc>
          <w:tcPr>
            <w:tcW w:w="1851" w:type="dxa"/>
            <w:vMerge/>
          </w:tcPr>
          <w:p w14:paraId="5E2A1564" w14:textId="77777777" w:rsidR="00221773" w:rsidRPr="00C82162" w:rsidRDefault="00221773" w:rsidP="00C042A3">
            <w:pPr>
              <w:rPr>
                <w:rFonts w:ascii="Times New Roman" w:hAnsi="Times New Roman"/>
                <w:i/>
                <w:sz w:val="24"/>
              </w:rPr>
            </w:pPr>
          </w:p>
        </w:tc>
        <w:tc>
          <w:tcPr>
            <w:tcW w:w="2386" w:type="dxa"/>
            <w:tcBorders>
              <w:top w:val="nil"/>
              <w:bottom w:val="nil"/>
            </w:tcBorders>
            <w:vAlign w:val="center"/>
          </w:tcPr>
          <w:p w14:paraId="06DB9337" w14:textId="30CA5BA2" w:rsidR="00221773" w:rsidRPr="00C82162" w:rsidRDefault="00221773" w:rsidP="00C042A3">
            <w:pPr>
              <w:rPr>
                <w:rFonts w:ascii="Times New Roman" w:hAnsi="Times New Roman"/>
                <w:i/>
                <w:sz w:val="24"/>
              </w:rPr>
            </w:pPr>
            <w:r w:rsidRPr="00C82162">
              <w:rPr>
                <w:rFonts w:ascii="Times New Roman" w:hAnsi="Times New Roman"/>
                <w:i/>
                <w:sz w:val="24"/>
              </w:rPr>
              <w:t>Nhân công 3,5/7</w:t>
            </w:r>
          </w:p>
        </w:tc>
        <w:tc>
          <w:tcPr>
            <w:tcW w:w="851" w:type="dxa"/>
            <w:tcBorders>
              <w:top w:val="nil"/>
              <w:bottom w:val="nil"/>
            </w:tcBorders>
            <w:vAlign w:val="center"/>
          </w:tcPr>
          <w:p w14:paraId="30AB633F" w14:textId="77777777" w:rsidR="00221773" w:rsidRPr="00C82162" w:rsidRDefault="00221773" w:rsidP="00C042A3">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3A0B3F8E" w14:textId="77777777" w:rsidR="00221773" w:rsidRPr="00C82162" w:rsidRDefault="00221773" w:rsidP="00C042A3">
            <w:pPr>
              <w:jc w:val="center"/>
              <w:rPr>
                <w:rFonts w:ascii="Times New Roman" w:hAnsi="Times New Roman"/>
                <w:sz w:val="24"/>
                <w:szCs w:val="24"/>
              </w:rPr>
            </w:pPr>
            <w:r w:rsidRPr="00C82162">
              <w:rPr>
                <w:rFonts w:ascii="Times New Roman" w:hAnsi="Times New Roman"/>
                <w:sz w:val="24"/>
                <w:szCs w:val="24"/>
              </w:rPr>
              <w:t>45,36</w:t>
            </w:r>
          </w:p>
        </w:tc>
        <w:tc>
          <w:tcPr>
            <w:tcW w:w="1087" w:type="dxa"/>
            <w:tcBorders>
              <w:top w:val="nil"/>
              <w:bottom w:val="nil"/>
            </w:tcBorders>
            <w:vAlign w:val="center"/>
          </w:tcPr>
          <w:p w14:paraId="5C91F1FE" w14:textId="77777777" w:rsidR="00221773" w:rsidRPr="00C82162" w:rsidRDefault="00221773" w:rsidP="002670D4">
            <w:pPr>
              <w:jc w:val="center"/>
              <w:rPr>
                <w:rFonts w:ascii="Times New Roman" w:hAnsi="Times New Roman"/>
                <w:sz w:val="24"/>
                <w:szCs w:val="24"/>
              </w:rPr>
            </w:pPr>
            <w:r w:rsidRPr="00C82162">
              <w:rPr>
                <w:rFonts w:ascii="Times New Roman" w:hAnsi="Times New Roman"/>
                <w:sz w:val="24"/>
                <w:szCs w:val="24"/>
              </w:rPr>
              <w:t>34,02</w:t>
            </w:r>
          </w:p>
        </w:tc>
        <w:tc>
          <w:tcPr>
            <w:tcW w:w="1087" w:type="dxa"/>
            <w:tcBorders>
              <w:top w:val="nil"/>
              <w:bottom w:val="nil"/>
            </w:tcBorders>
            <w:vAlign w:val="center"/>
          </w:tcPr>
          <w:p w14:paraId="65FD7B15" w14:textId="77777777" w:rsidR="00221773" w:rsidRPr="00C82162" w:rsidRDefault="00221773" w:rsidP="002670D4">
            <w:pPr>
              <w:jc w:val="center"/>
              <w:rPr>
                <w:rFonts w:ascii="Times New Roman" w:hAnsi="Times New Roman"/>
                <w:sz w:val="24"/>
                <w:szCs w:val="24"/>
              </w:rPr>
            </w:pPr>
            <w:r w:rsidRPr="00C82162">
              <w:rPr>
                <w:rFonts w:ascii="Times New Roman" w:hAnsi="Times New Roman"/>
                <w:sz w:val="24"/>
                <w:szCs w:val="24"/>
              </w:rPr>
              <w:t>27,60</w:t>
            </w:r>
          </w:p>
        </w:tc>
      </w:tr>
      <w:tr w:rsidR="00C82162" w:rsidRPr="00C82162" w14:paraId="6643B8F2" w14:textId="77777777" w:rsidTr="00B34D57">
        <w:trPr>
          <w:trHeight w:val="397"/>
        </w:trPr>
        <w:tc>
          <w:tcPr>
            <w:tcW w:w="1008" w:type="dxa"/>
            <w:tcBorders>
              <w:top w:val="nil"/>
              <w:bottom w:val="nil"/>
            </w:tcBorders>
            <w:vAlign w:val="center"/>
          </w:tcPr>
          <w:p w14:paraId="4EFE67D9"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41AD7C39" w14:textId="77777777" w:rsidR="00221773" w:rsidRPr="00C82162" w:rsidRDefault="00221773" w:rsidP="00AF71A2">
            <w:pPr>
              <w:ind w:right="-108"/>
              <w:rPr>
                <w:rFonts w:ascii="Times New Roman" w:hAnsi="Times New Roman"/>
                <w:bCs/>
                <w:i/>
                <w:sz w:val="24"/>
                <w:szCs w:val="24"/>
              </w:rPr>
            </w:pPr>
          </w:p>
        </w:tc>
        <w:tc>
          <w:tcPr>
            <w:tcW w:w="2386" w:type="dxa"/>
            <w:tcBorders>
              <w:top w:val="nil"/>
              <w:bottom w:val="nil"/>
            </w:tcBorders>
            <w:vAlign w:val="center"/>
          </w:tcPr>
          <w:p w14:paraId="10E2D1EB" w14:textId="0F83785F" w:rsidR="00221773" w:rsidRPr="00C82162" w:rsidRDefault="00221773" w:rsidP="00AF71A2">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689BCEEE" w14:textId="77777777" w:rsidR="00221773" w:rsidRPr="00C82162" w:rsidRDefault="00221773" w:rsidP="00AF71A2">
            <w:pPr>
              <w:ind w:left="-108" w:right="-96"/>
              <w:jc w:val="center"/>
              <w:rPr>
                <w:rFonts w:ascii="Times New Roman" w:hAnsi="Times New Roman"/>
                <w:sz w:val="24"/>
                <w:szCs w:val="24"/>
              </w:rPr>
            </w:pPr>
          </w:p>
        </w:tc>
        <w:tc>
          <w:tcPr>
            <w:tcW w:w="1086" w:type="dxa"/>
            <w:tcBorders>
              <w:top w:val="nil"/>
              <w:bottom w:val="nil"/>
            </w:tcBorders>
            <w:vAlign w:val="center"/>
          </w:tcPr>
          <w:p w14:paraId="3C5E60E5" w14:textId="77777777" w:rsidR="00221773" w:rsidRPr="00C82162" w:rsidRDefault="00221773" w:rsidP="00AF71A2">
            <w:pPr>
              <w:jc w:val="center"/>
              <w:rPr>
                <w:rFonts w:ascii="Arial" w:hAnsi="Arial" w:cs="Arial"/>
                <w:sz w:val="24"/>
                <w:szCs w:val="24"/>
              </w:rPr>
            </w:pPr>
          </w:p>
        </w:tc>
        <w:tc>
          <w:tcPr>
            <w:tcW w:w="1087" w:type="dxa"/>
            <w:tcBorders>
              <w:top w:val="nil"/>
              <w:bottom w:val="nil"/>
            </w:tcBorders>
            <w:vAlign w:val="center"/>
          </w:tcPr>
          <w:p w14:paraId="0BB80244" w14:textId="77777777" w:rsidR="00221773" w:rsidRPr="00C82162" w:rsidRDefault="00221773" w:rsidP="00AF71A2">
            <w:pPr>
              <w:jc w:val="center"/>
              <w:rPr>
                <w:rFonts w:ascii="Arial" w:hAnsi="Arial" w:cs="Arial"/>
                <w:sz w:val="24"/>
                <w:szCs w:val="24"/>
              </w:rPr>
            </w:pPr>
          </w:p>
        </w:tc>
        <w:tc>
          <w:tcPr>
            <w:tcW w:w="1087" w:type="dxa"/>
            <w:tcBorders>
              <w:top w:val="nil"/>
              <w:bottom w:val="nil"/>
            </w:tcBorders>
            <w:vAlign w:val="center"/>
          </w:tcPr>
          <w:p w14:paraId="2D3BB2B6" w14:textId="77777777" w:rsidR="00221773" w:rsidRPr="00C82162" w:rsidRDefault="00221773" w:rsidP="00AF71A2">
            <w:pPr>
              <w:jc w:val="center"/>
              <w:rPr>
                <w:rFonts w:ascii="Arial" w:hAnsi="Arial" w:cs="Arial"/>
                <w:sz w:val="24"/>
                <w:szCs w:val="24"/>
              </w:rPr>
            </w:pPr>
          </w:p>
        </w:tc>
      </w:tr>
      <w:tr w:rsidR="00C82162" w:rsidRPr="00C82162" w14:paraId="516C03F5" w14:textId="77777777" w:rsidTr="00B34D57">
        <w:trPr>
          <w:trHeight w:val="397"/>
        </w:trPr>
        <w:tc>
          <w:tcPr>
            <w:tcW w:w="1008" w:type="dxa"/>
            <w:tcBorders>
              <w:top w:val="nil"/>
              <w:bottom w:val="nil"/>
            </w:tcBorders>
            <w:vAlign w:val="center"/>
          </w:tcPr>
          <w:p w14:paraId="4F1B0B08"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4A0E2AAF"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5B831A0E" w14:textId="37837AE3"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Tời điện 0,5T</w:t>
            </w:r>
          </w:p>
        </w:tc>
        <w:tc>
          <w:tcPr>
            <w:tcW w:w="851" w:type="dxa"/>
            <w:tcBorders>
              <w:top w:val="nil"/>
              <w:bottom w:val="nil"/>
            </w:tcBorders>
            <w:vAlign w:val="center"/>
          </w:tcPr>
          <w:p w14:paraId="4F8B775B"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46EC9F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0,460</w:t>
            </w:r>
          </w:p>
        </w:tc>
        <w:tc>
          <w:tcPr>
            <w:tcW w:w="1087" w:type="dxa"/>
            <w:tcBorders>
              <w:top w:val="nil"/>
              <w:bottom w:val="nil"/>
            </w:tcBorders>
            <w:vAlign w:val="center"/>
          </w:tcPr>
          <w:p w14:paraId="19468510"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416B6E1C"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r>
      <w:tr w:rsidR="00C82162" w:rsidRPr="00C82162" w14:paraId="66C93E8B" w14:textId="77777777" w:rsidTr="00B34D57">
        <w:trPr>
          <w:trHeight w:val="397"/>
        </w:trPr>
        <w:tc>
          <w:tcPr>
            <w:tcW w:w="1008" w:type="dxa"/>
            <w:tcBorders>
              <w:top w:val="nil"/>
              <w:bottom w:val="nil"/>
            </w:tcBorders>
            <w:vAlign w:val="center"/>
          </w:tcPr>
          <w:p w14:paraId="37E0BB66"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36330A51" w14:textId="77777777" w:rsidR="00221773" w:rsidRPr="00C82162" w:rsidRDefault="00221773" w:rsidP="00794189">
            <w:pPr>
              <w:ind w:right="-108"/>
              <w:rPr>
                <w:rFonts w:ascii="Times New Roman" w:hAnsi="Times New Roman"/>
                <w:sz w:val="24"/>
                <w:szCs w:val="24"/>
              </w:rPr>
            </w:pPr>
          </w:p>
        </w:tc>
        <w:tc>
          <w:tcPr>
            <w:tcW w:w="2386" w:type="dxa"/>
            <w:tcBorders>
              <w:top w:val="nil"/>
              <w:bottom w:val="nil"/>
            </w:tcBorders>
            <w:vAlign w:val="center"/>
          </w:tcPr>
          <w:p w14:paraId="43821963" w14:textId="1C885BB6" w:rsidR="00221773" w:rsidRPr="00C82162" w:rsidRDefault="00221773" w:rsidP="00794189">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7114C2EE"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48707BE"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0B40D16E"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0,400</w:t>
            </w:r>
          </w:p>
        </w:tc>
        <w:tc>
          <w:tcPr>
            <w:tcW w:w="1087" w:type="dxa"/>
            <w:tcBorders>
              <w:top w:val="nil"/>
              <w:bottom w:val="nil"/>
            </w:tcBorders>
            <w:vAlign w:val="center"/>
          </w:tcPr>
          <w:p w14:paraId="50AF0E6D"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r>
      <w:tr w:rsidR="00C82162" w:rsidRPr="00C82162" w14:paraId="133E4ABF" w14:textId="77777777" w:rsidTr="00B34D57">
        <w:trPr>
          <w:trHeight w:val="397"/>
        </w:trPr>
        <w:tc>
          <w:tcPr>
            <w:tcW w:w="1008" w:type="dxa"/>
            <w:tcBorders>
              <w:top w:val="nil"/>
              <w:bottom w:val="nil"/>
            </w:tcBorders>
            <w:vAlign w:val="center"/>
          </w:tcPr>
          <w:p w14:paraId="51713742"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5AFA07B4" w14:textId="77777777" w:rsidR="00221773" w:rsidRPr="00C82162" w:rsidRDefault="00221773" w:rsidP="00794189">
            <w:pPr>
              <w:ind w:right="-108"/>
              <w:rPr>
                <w:rFonts w:ascii="Times New Roman" w:hAnsi="Times New Roman"/>
                <w:sz w:val="24"/>
                <w:szCs w:val="24"/>
              </w:rPr>
            </w:pPr>
          </w:p>
        </w:tc>
        <w:tc>
          <w:tcPr>
            <w:tcW w:w="2386" w:type="dxa"/>
            <w:tcBorders>
              <w:top w:val="nil"/>
              <w:bottom w:val="nil"/>
            </w:tcBorders>
            <w:vAlign w:val="center"/>
          </w:tcPr>
          <w:p w14:paraId="7F61B3DE" w14:textId="5F1F9DEA" w:rsidR="00221773" w:rsidRPr="00C82162" w:rsidRDefault="00221773" w:rsidP="00794189">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623E4422"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9C8A931"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20F724C" w14:textId="77777777" w:rsidR="00221773" w:rsidRPr="00C82162" w:rsidRDefault="00221773"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55A0C1F9"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74DD8D1A" w14:textId="77777777" w:rsidTr="00B34D57">
        <w:trPr>
          <w:trHeight w:val="397"/>
        </w:trPr>
        <w:tc>
          <w:tcPr>
            <w:tcW w:w="1008" w:type="dxa"/>
            <w:tcBorders>
              <w:top w:val="nil"/>
              <w:bottom w:val="nil"/>
            </w:tcBorders>
            <w:vAlign w:val="center"/>
          </w:tcPr>
          <w:p w14:paraId="57C63A55"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1FE6D448"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6AB8AA84" w14:textId="45065B3C"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49726969"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542CAB8"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0,500</w:t>
            </w:r>
          </w:p>
        </w:tc>
        <w:tc>
          <w:tcPr>
            <w:tcW w:w="1087" w:type="dxa"/>
            <w:tcBorders>
              <w:top w:val="nil"/>
              <w:bottom w:val="nil"/>
            </w:tcBorders>
            <w:vAlign w:val="center"/>
          </w:tcPr>
          <w:p w14:paraId="2E67CC10"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0,440</w:t>
            </w:r>
          </w:p>
        </w:tc>
        <w:tc>
          <w:tcPr>
            <w:tcW w:w="1087" w:type="dxa"/>
            <w:tcBorders>
              <w:top w:val="nil"/>
              <w:bottom w:val="nil"/>
            </w:tcBorders>
            <w:vAlign w:val="center"/>
          </w:tcPr>
          <w:p w14:paraId="5F0C45C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0,250</w:t>
            </w:r>
          </w:p>
        </w:tc>
      </w:tr>
      <w:tr w:rsidR="00C82162" w:rsidRPr="00C82162" w14:paraId="40919DF7" w14:textId="77777777" w:rsidTr="00B34D57">
        <w:trPr>
          <w:trHeight w:val="397"/>
        </w:trPr>
        <w:tc>
          <w:tcPr>
            <w:tcW w:w="1008" w:type="dxa"/>
            <w:tcBorders>
              <w:top w:val="nil"/>
              <w:bottom w:val="nil"/>
            </w:tcBorders>
            <w:vAlign w:val="center"/>
          </w:tcPr>
          <w:p w14:paraId="727B05EB"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139FA2A5"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749F02BA" w14:textId="756A8C92"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13388B3D"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B426BC3"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0,130</w:t>
            </w:r>
          </w:p>
        </w:tc>
        <w:tc>
          <w:tcPr>
            <w:tcW w:w="1087" w:type="dxa"/>
            <w:tcBorders>
              <w:top w:val="nil"/>
              <w:bottom w:val="nil"/>
            </w:tcBorders>
            <w:vAlign w:val="center"/>
          </w:tcPr>
          <w:p w14:paraId="3E2D186B"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0,110</w:t>
            </w:r>
          </w:p>
        </w:tc>
        <w:tc>
          <w:tcPr>
            <w:tcW w:w="1087" w:type="dxa"/>
            <w:tcBorders>
              <w:top w:val="nil"/>
              <w:bottom w:val="nil"/>
            </w:tcBorders>
            <w:vAlign w:val="center"/>
          </w:tcPr>
          <w:p w14:paraId="630E8F0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0,075</w:t>
            </w:r>
          </w:p>
        </w:tc>
      </w:tr>
      <w:tr w:rsidR="00C82162" w:rsidRPr="00C82162" w14:paraId="076D986D" w14:textId="77777777" w:rsidTr="00B34D57">
        <w:trPr>
          <w:trHeight w:val="397"/>
        </w:trPr>
        <w:tc>
          <w:tcPr>
            <w:tcW w:w="1008" w:type="dxa"/>
            <w:tcBorders>
              <w:top w:val="nil"/>
              <w:bottom w:val="nil"/>
            </w:tcBorders>
            <w:vAlign w:val="center"/>
          </w:tcPr>
          <w:p w14:paraId="2D65DCD5" w14:textId="77777777" w:rsidR="00221773" w:rsidRPr="00C82162" w:rsidRDefault="00221773" w:rsidP="00AF71A2">
            <w:pPr>
              <w:ind w:left="-108" w:right="-120"/>
              <w:jc w:val="center"/>
              <w:rPr>
                <w:rFonts w:ascii="Times New Roman" w:hAnsi="Times New Roman"/>
                <w:b/>
                <w:sz w:val="24"/>
                <w:szCs w:val="24"/>
              </w:rPr>
            </w:pPr>
          </w:p>
        </w:tc>
        <w:tc>
          <w:tcPr>
            <w:tcW w:w="1851" w:type="dxa"/>
            <w:vMerge/>
          </w:tcPr>
          <w:p w14:paraId="2894115F" w14:textId="77777777" w:rsidR="00221773" w:rsidRPr="00C82162" w:rsidRDefault="00221773" w:rsidP="00AF71A2">
            <w:pPr>
              <w:ind w:right="-108"/>
              <w:rPr>
                <w:rFonts w:ascii="Times New Roman" w:hAnsi="Times New Roman"/>
                <w:sz w:val="24"/>
                <w:szCs w:val="24"/>
              </w:rPr>
            </w:pPr>
          </w:p>
        </w:tc>
        <w:tc>
          <w:tcPr>
            <w:tcW w:w="2386" w:type="dxa"/>
            <w:tcBorders>
              <w:top w:val="nil"/>
              <w:bottom w:val="nil"/>
            </w:tcBorders>
            <w:vAlign w:val="center"/>
          </w:tcPr>
          <w:p w14:paraId="37D59186" w14:textId="6E2F531A"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173C99B9"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AE21218"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0,360</w:t>
            </w:r>
          </w:p>
        </w:tc>
        <w:tc>
          <w:tcPr>
            <w:tcW w:w="1087" w:type="dxa"/>
            <w:tcBorders>
              <w:top w:val="nil"/>
              <w:bottom w:val="nil"/>
            </w:tcBorders>
            <w:vAlign w:val="center"/>
          </w:tcPr>
          <w:p w14:paraId="1DDCEBED"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0,312</w:t>
            </w:r>
          </w:p>
        </w:tc>
        <w:tc>
          <w:tcPr>
            <w:tcW w:w="1087" w:type="dxa"/>
            <w:tcBorders>
              <w:top w:val="nil"/>
              <w:bottom w:val="nil"/>
            </w:tcBorders>
            <w:vAlign w:val="center"/>
          </w:tcPr>
          <w:p w14:paraId="3F53A855" w14:textId="77777777" w:rsidR="00221773" w:rsidRPr="00C82162" w:rsidRDefault="00221773" w:rsidP="00AF71A2">
            <w:pPr>
              <w:jc w:val="center"/>
              <w:rPr>
                <w:rFonts w:ascii="Times New Roman" w:hAnsi="Times New Roman"/>
                <w:sz w:val="24"/>
                <w:szCs w:val="24"/>
              </w:rPr>
            </w:pPr>
            <w:r w:rsidRPr="00C82162">
              <w:rPr>
                <w:rFonts w:ascii="Times New Roman" w:hAnsi="Times New Roman"/>
                <w:sz w:val="24"/>
                <w:szCs w:val="24"/>
              </w:rPr>
              <w:t>0,216</w:t>
            </w:r>
          </w:p>
        </w:tc>
      </w:tr>
      <w:tr w:rsidR="00C82162" w:rsidRPr="00C82162" w14:paraId="6B0AA6D9" w14:textId="77777777" w:rsidTr="00B34D57">
        <w:trPr>
          <w:trHeight w:val="397"/>
        </w:trPr>
        <w:tc>
          <w:tcPr>
            <w:tcW w:w="1008" w:type="dxa"/>
            <w:tcBorders>
              <w:top w:val="nil"/>
              <w:bottom w:val="single" w:sz="4" w:space="0" w:color="auto"/>
            </w:tcBorders>
            <w:vAlign w:val="center"/>
          </w:tcPr>
          <w:p w14:paraId="127D5562" w14:textId="77777777" w:rsidR="00221773" w:rsidRPr="00C82162" w:rsidRDefault="00221773" w:rsidP="00AF71A2">
            <w:pPr>
              <w:ind w:left="-108" w:right="-120"/>
              <w:jc w:val="center"/>
              <w:rPr>
                <w:rFonts w:ascii="Times New Roman" w:hAnsi="Times New Roman"/>
                <w:b/>
                <w:sz w:val="24"/>
                <w:szCs w:val="24"/>
              </w:rPr>
            </w:pPr>
          </w:p>
        </w:tc>
        <w:tc>
          <w:tcPr>
            <w:tcW w:w="1851" w:type="dxa"/>
            <w:vMerge/>
            <w:tcBorders>
              <w:bottom w:val="single" w:sz="4" w:space="0" w:color="auto"/>
            </w:tcBorders>
          </w:tcPr>
          <w:p w14:paraId="509CD810" w14:textId="77777777" w:rsidR="00221773" w:rsidRPr="00C82162" w:rsidRDefault="00221773" w:rsidP="00AF71A2">
            <w:pPr>
              <w:ind w:right="-108"/>
              <w:rPr>
                <w:rFonts w:ascii="Times New Roman" w:hAnsi="Times New Roman"/>
                <w:sz w:val="24"/>
                <w:szCs w:val="24"/>
              </w:rPr>
            </w:pPr>
          </w:p>
        </w:tc>
        <w:tc>
          <w:tcPr>
            <w:tcW w:w="2386" w:type="dxa"/>
            <w:tcBorders>
              <w:top w:val="nil"/>
              <w:bottom w:val="single" w:sz="4" w:space="0" w:color="auto"/>
            </w:tcBorders>
            <w:vAlign w:val="center"/>
          </w:tcPr>
          <w:p w14:paraId="6D414486" w14:textId="536B25FA" w:rsidR="00221773" w:rsidRPr="00C82162" w:rsidRDefault="00221773" w:rsidP="00AF71A2">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BEEC428" w14:textId="77777777" w:rsidR="00221773" w:rsidRPr="00C82162" w:rsidRDefault="00221773" w:rsidP="00AF71A2">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11E83FED" w14:textId="77777777" w:rsidR="00221773" w:rsidRPr="00C82162" w:rsidRDefault="00221773" w:rsidP="0055773C">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15E91149" w14:textId="77777777" w:rsidR="00221773" w:rsidRPr="00C82162" w:rsidRDefault="00221773" w:rsidP="0055773C">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2948DB1D" w14:textId="77777777" w:rsidR="00221773" w:rsidRPr="00C82162" w:rsidRDefault="00221773" w:rsidP="0055773C">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3E6A2BE9" w14:textId="77777777" w:rsidTr="00B34D57">
        <w:trPr>
          <w:trHeight w:val="397"/>
        </w:trPr>
        <w:tc>
          <w:tcPr>
            <w:tcW w:w="1008" w:type="dxa"/>
            <w:tcBorders>
              <w:top w:val="single" w:sz="4" w:space="0" w:color="auto"/>
              <w:left w:val="nil"/>
              <w:bottom w:val="nil"/>
              <w:right w:val="nil"/>
            </w:tcBorders>
            <w:vAlign w:val="center"/>
          </w:tcPr>
          <w:p w14:paraId="12AFBF55" w14:textId="77777777" w:rsidR="003173B3" w:rsidRPr="00C82162" w:rsidRDefault="003173B3" w:rsidP="00AF71A2">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72370CDF" w14:textId="77777777" w:rsidR="003173B3" w:rsidRPr="00C82162" w:rsidRDefault="003173B3" w:rsidP="00AF71A2">
            <w:pPr>
              <w:ind w:right="-108"/>
              <w:jc w:val="center"/>
              <w:rPr>
                <w:rFonts w:ascii="Times New Roman" w:hAnsi="Times New Roman"/>
                <w:sz w:val="24"/>
                <w:szCs w:val="24"/>
              </w:rPr>
            </w:pPr>
          </w:p>
        </w:tc>
        <w:tc>
          <w:tcPr>
            <w:tcW w:w="2386" w:type="dxa"/>
            <w:tcBorders>
              <w:top w:val="single" w:sz="4" w:space="0" w:color="auto"/>
              <w:left w:val="nil"/>
              <w:bottom w:val="nil"/>
              <w:right w:val="nil"/>
            </w:tcBorders>
            <w:vAlign w:val="center"/>
          </w:tcPr>
          <w:p w14:paraId="7B4BD3F3" w14:textId="2C19BB66" w:rsidR="003173B3" w:rsidRPr="00C82162" w:rsidRDefault="003173B3" w:rsidP="00AF71A2">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270F1AB3" w14:textId="77777777" w:rsidR="003173B3" w:rsidRPr="00C82162" w:rsidRDefault="003173B3" w:rsidP="00AF71A2">
            <w:pPr>
              <w:ind w:left="-108" w:right="-96"/>
              <w:jc w:val="center"/>
              <w:rPr>
                <w:rFonts w:ascii="Times New Roman" w:hAnsi="Times New Roman"/>
                <w:sz w:val="24"/>
                <w:szCs w:val="24"/>
              </w:rPr>
            </w:pPr>
          </w:p>
        </w:tc>
        <w:tc>
          <w:tcPr>
            <w:tcW w:w="1086" w:type="dxa"/>
            <w:tcBorders>
              <w:top w:val="single" w:sz="4" w:space="0" w:color="auto"/>
            </w:tcBorders>
            <w:vAlign w:val="center"/>
          </w:tcPr>
          <w:p w14:paraId="097FFD9A" w14:textId="77777777" w:rsidR="003173B3" w:rsidRPr="00C82162" w:rsidRDefault="003173B3" w:rsidP="00AF71A2">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0E30B5BF" w14:textId="77777777" w:rsidR="003173B3" w:rsidRPr="00C82162" w:rsidRDefault="003173B3" w:rsidP="00AF71A2">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7DB907B8" w14:textId="77777777" w:rsidR="003173B3" w:rsidRPr="00C82162" w:rsidRDefault="003173B3" w:rsidP="00AF71A2">
            <w:pPr>
              <w:jc w:val="center"/>
              <w:rPr>
                <w:rFonts w:ascii="Times New Roman" w:hAnsi="Times New Roman"/>
                <w:sz w:val="24"/>
                <w:szCs w:val="24"/>
              </w:rPr>
            </w:pPr>
            <w:r w:rsidRPr="00C82162">
              <w:rPr>
                <w:rFonts w:ascii="Times New Roman" w:hAnsi="Times New Roman"/>
                <w:sz w:val="24"/>
                <w:szCs w:val="24"/>
              </w:rPr>
              <w:t>03</w:t>
            </w:r>
          </w:p>
        </w:tc>
      </w:tr>
    </w:tbl>
    <w:p w14:paraId="0A234C1C" w14:textId="77777777" w:rsidR="001A4846" w:rsidRPr="00C82162" w:rsidRDefault="001A4846" w:rsidP="001A4846">
      <w:pPr>
        <w:ind w:left="1440" w:hanging="1440"/>
        <w:rPr>
          <w:rFonts w:ascii="Times New Roman" w:hAnsi="Times New Roman"/>
          <w:b/>
        </w:rPr>
      </w:pPr>
    </w:p>
    <w:p w14:paraId="072B8612" w14:textId="77777777" w:rsidR="001A4846" w:rsidRPr="00C82162" w:rsidRDefault="001A4846" w:rsidP="001A4846">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2BC32759" w14:textId="77777777" w:rsidR="001A4846"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A484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827"/>
        <w:gridCol w:w="2270"/>
        <w:gridCol w:w="993"/>
        <w:gridCol w:w="1086"/>
        <w:gridCol w:w="1087"/>
        <w:gridCol w:w="1087"/>
      </w:tblGrid>
      <w:tr w:rsidR="00C82162" w:rsidRPr="00C82162" w14:paraId="27B64476" w14:textId="77777777" w:rsidTr="00FF63B6">
        <w:trPr>
          <w:trHeight w:val="397"/>
        </w:trPr>
        <w:tc>
          <w:tcPr>
            <w:tcW w:w="1006" w:type="dxa"/>
            <w:vMerge w:val="restart"/>
            <w:vAlign w:val="center"/>
          </w:tcPr>
          <w:p w14:paraId="78C94DC1" w14:textId="77777777" w:rsidR="00FF63B6" w:rsidRPr="00C82162" w:rsidRDefault="00FF63B6" w:rsidP="00FF63B6">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27" w:type="dxa"/>
            <w:vMerge w:val="restart"/>
            <w:vAlign w:val="center"/>
          </w:tcPr>
          <w:p w14:paraId="397F91FA" w14:textId="4EFC1309" w:rsidR="00FF63B6" w:rsidRPr="00C82162" w:rsidRDefault="00FF63B6" w:rsidP="00FF63B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70" w:type="dxa"/>
            <w:vMerge w:val="restart"/>
            <w:vAlign w:val="center"/>
          </w:tcPr>
          <w:p w14:paraId="5DB8EFCE" w14:textId="69428F47" w:rsidR="00FF63B6" w:rsidRPr="00C82162" w:rsidRDefault="00FF63B6" w:rsidP="00FF63B6">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Merge w:val="restart"/>
            <w:vAlign w:val="center"/>
          </w:tcPr>
          <w:p w14:paraId="1AD49412" w14:textId="77777777" w:rsidR="00FF63B6" w:rsidRPr="00C82162" w:rsidRDefault="00FF63B6" w:rsidP="00FF63B6">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68412F08" w14:textId="77777777" w:rsidR="00FF63B6" w:rsidRPr="00C82162" w:rsidRDefault="00FF63B6" w:rsidP="00FF63B6">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78C655CC" w14:textId="77777777" w:rsidTr="00FF63B6">
        <w:trPr>
          <w:trHeight w:val="397"/>
        </w:trPr>
        <w:tc>
          <w:tcPr>
            <w:tcW w:w="1006" w:type="dxa"/>
            <w:vMerge/>
            <w:vAlign w:val="center"/>
          </w:tcPr>
          <w:p w14:paraId="166D34B1" w14:textId="77777777" w:rsidR="00FF63B6" w:rsidRPr="00C82162" w:rsidRDefault="00FF63B6" w:rsidP="00FF63B6">
            <w:pPr>
              <w:ind w:left="-108" w:right="-120"/>
              <w:jc w:val="center"/>
              <w:rPr>
                <w:rFonts w:ascii="Times New Roman" w:hAnsi="Times New Roman"/>
                <w:b/>
                <w:sz w:val="24"/>
                <w:szCs w:val="24"/>
              </w:rPr>
            </w:pPr>
          </w:p>
        </w:tc>
        <w:tc>
          <w:tcPr>
            <w:tcW w:w="1827" w:type="dxa"/>
            <w:vMerge/>
          </w:tcPr>
          <w:p w14:paraId="744FA769" w14:textId="77777777" w:rsidR="00FF63B6" w:rsidRPr="00C82162" w:rsidRDefault="00FF63B6" w:rsidP="00FF63B6">
            <w:pPr>
              <w:ind w:right="-108"/>
              <w:jc w:val="center"/>
              <w:rPr>
                <w:rFonts w:ascii="Arial" w:hAnsi="Arial"/>
                <w:b/>
                <w:sz w:val="24"/>
                <w:szCs w:val="24"/>
              </w:rPr>
            </w:pPr>
          </w:p>
        </w:tc>
        <w:tc>
          <w:tcPr>
            <w:tcW w:w="2270" w:type="dxa"/>
            <w:vMerge/>
            <w:vAlign w:val="center"/>
          </w:tcPr>
          <w:p w14:paraId="768B2B43" w14:textId="6E0FEEF9" w:rsidR="00FF63B6" w:rsidRPr="00C82162" w:rsidRDefault="00FF63B6" w:rsidP="00FF63B6">
            <w:pPr>
              <w:ind w:right="-108"/>
              <w:jc w:val="center"/>
              <w:rPr>
                <w:rFonts w:ascii="Arial" w:hAnsi="Arial"/>
                <w:b/>
                <w:sz w:val="24"/>
                <w:szCs w:val="24"/>
              </w:rPr>
            </w:pPr>
          </w:p>
        </w:tc>
        <w:tc>
          <w:tcPr>
            <w:tcW w:w="993" w:type="dxa"/>
            <w:vMerge/>
            <w:vAlign w:val="center"/>
          </w:tcPr>
          <w:p w14:paraId="540795AF" w14:textId="77777777" w:rsidR="00FF63B6" w:rsidRPr="00C82162" w:rsidRDefault="00FF63B6" w:rsidP="00FF63B6">
            <w:pPr>
              <w:ind w:left="-108" w:right="-96"/>
              <w:jc w:val="center"/>
              <w:rPr>
                <w:rFonts w:ascii="Arial" w:hAnsi="Arial"/>
                <w:b/>
                <w:sz w:val="24"/>
                <w:szCs w:val="24"/>
              </w:rPr>
            </w:pPr>
          </w:p>
        </w:tc>
        <w:tc>
          <w:tcPr>
            <w:tcW w:w="1086" w:type="dxa"/>
            <w:vAlign w:val="center"/>
          </w:tcPr>
          <w:p w14:paraId="42064D97" w14:textId="77777777" w:rsidR="00FF63B6" w:rsidRPr="00C82162" w:rsidRDefault="00FF63B6" w:rsidP="00FF63B6">
            <w:pPr>
              <w:jc w:val="center"/>
              <w:rPr>
                <w:rFonts w:ascii="Times New Roman" w:hAnsi="Times New Roman"/>
                <w:sz w:val="24"/>
                <w:szCs w:val="24"/>
              </w:rPr>
            </w:pPr>
            <w:r w:rsidRPr="00C82162">
              <w:rPr>
                <w:rFonts w:ascii="Times New Roman" w:hAnsi="Times New Roman"/>
                <w:sz w:val="24"/>
                <w:szCs w:val="24"/>
              </w:rPr>
              <w:t>≤ 5</w:t>
            </w:r>
          </w:p>
        </w:tc>
        <w:tc>
          <w:tcPr>
            <w:tcW w:w="1087" w:type="dxa"/>
            <w:vAlign w:val="center"/>
          </w:tcPr>
          <w:p w14:paraId="06DB6CBB" w14:textId="77777777" w:rsidR="00FF63B6" w:rsidRPr="00C82162" w:rsidRDefault="00FF63B6" w:rsidP="00FF63B6">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2AE6F15D" w14:textId="77777777" w:rsidR="00FF63B6" w:rsidRPr="00C82162" w:rsidRDefault="00FF63B6" w:rsidP="00FF63B6">
            <w:pPr>
              <w:jc w:val="center"/>
              <w:rPr>
                <w:rFonts w:ascii="Times New Roman" w:hAnsi="Times New Roman"/>
                <w:sz w:val="24"/>
                <w:szCs w:val="24"/>
              </w:rPr>
            </w:pPr>
            <w:r w:rsidRPr="00C82162">
              <w:rPr>
                <w:rFonts w:ascii="Times New Roman" w:hAnsi="Times New Roman"/>
                <w:sz w:val="24"/>
                <w:szCs w:val="24"/>
              </w:rPr>
              <w:t>&gt; 10</w:t>
            </w:r>
          </w:p>
        </w:tc>
      </w:tr>
      <w:tr w:rsidR="00C82162" w:rsidRPr="00C82162" w14:paraId="7C4B54A6" w14:textId="77777777" w:rsidTr="00FF63B6">
        <w:trPr>
          <w:trHeight w:val="397"/>
        </w:trPr>
        <w:tc>
          <w:tcPr>
            <w:tcW w:w="1006" w:type="dxa"/>
            <w:tcBorders>
              <w:bottom w:val="nil"/>
            </w:tcBorders>
            <w:vAlign w:val="center"/>
          </w:tcPr>
          <w:p w14:paraId="6BD66B38" w14:textId="77777777" w:rsidR="00FF63B6" w:rsidRPr="00C82162" w:rsidRDefault="00FF63B6" w:rsidP="00FF63B6">
            <w:pPr>
              <w:ind w:left="-108" w:right="-120"/>
              <w:jc w:val="center"/>
              <w:rPr>
                <w:rFonts w:ascii="Times New Roman" w:hAnsi="Times New Roman"/>
                <w:sz w:val="24"/>
                <w:szCs w:val="24"/>
              </w:rPr>
            </w:pPr>
            <w:r w:rsidRPr="00C82162">
              <w:rPr>
                <w:rFonts w:ascii="Times New Roman" w:hAnsi="Times New Roman"/>
                <w:sz w:val="24"/>
                <w:szCs w:val="24"/>
              </w:rPr>
              <w:t>ME.040</w:t>
            </w:r>
          </w:p>
        </w:tc>
        <w:tc>
          <w:tcPr>
            <w:tcW w:w="1827" w:type="dxa"/>
            <w:vMerge w:val="restart"/>
          </w:tcPr>
          <w:p w14:paraId="728C8FF9" w14:textId="160763D7" w:rsidR="00FF63B6" w:rsidRPr="00C82162" w:rsidRDefault="00FF63B6" w:rsidP="00FF63B6">
            <w:pPr>
              <w:spacing w:before="60"/>
              <w:ind w:right="-108"/>
              <w:rPr>
                <w:rFonts w:ascii="Times New Roman" w:hAnsi="Times New Roman"/>
                <w:bCs/>
                <w:i/>
                <w:sz w:val="24"/>
                <w:szCs w:val="24"/>
              </w:rPr>
            </w:pPr>
            <w:r w:rsidRPr="00C82162">
              <w:rPr>
                <w:rFonts w:ascii="Times New Roman" w:hAnsi="Times New Roman"/>
                <w:sz w:val="24"/>
                <w:szCs w:val="24"/>
              </w:rPr>
              <w:t>Lắp đặt các loại máy bơm khác, máy quạt</w:t>
            </w:r>
          </w:p>
        </w:tc>
        <w:tc>
          <w:tcPr>
            <w:tcW w:w="2270" w:type="dxa"/>
            <w:tcBorders>
              <w:bottom w:val="nil"/>
            </w:tcBorders>
            <w:vAlign w:val="center"/>
          </w:tcPr>
          <w:p w14:paraId="1BDC23C7" w14:textId="2ED66926" w:rsidR="00FF63B6" w:rsidRPr="00C82162" w:rsidRDefault="00FF63B6" w:rsidP="00FF63B6">
            <w:pPr>
              <w:ind w:right="-108"/>
              <w:rPr>
                <w:rFonts w:ascii="Times New Roman" w:hAnsi="Times New Roman"/>
                <w:bCs/>
                <w:i/>
                <w:sz w:val="24"/>
                <w:szCs w:val="24"/>
              </w:rPr>
            </w:pPr>
            <w:r w:rsidRPr="00C82162">
              <w:rPr>
                <w:rFonts w:ascii="Times New Roman" w:hAnsi="Times New Roman"/>
                <w:bCs/>
                <w:i/>
                <w:sz w:val="24"/>
                <w:szCs w:val="24"/>
              </w:rPr>
              <w:t>Vật liệu</w:t>
            </w:r>
          </w:p>
        </w:tc>
        <w:tc>
          <w:tcPr>
            <w:tcW w:w="993" w:type="dxa"/>
            <w:tcBorders>
              <w:bottom w:val="nil"/>
            </w:tcBorders>
            <w:vAlign w:val="center"/>
          </w:tcPr>
          <w:p w14:paraId="67555A70" w14:textId="77777777" w:rsidR="00FF63B6" w:rsidRPr="00C82162" w:rsidRDefault="00FF63B6" w:rsidP="00FF63B6">
            <w:pPr>
              <w:jc w:val="center"/>
              <w:rPr>
                <w:rFonts w:ascii="Times New Roman" w:hAnsi="Times New Roman"/>
                <w:sz w:val="24"/>
                <w:szCs w:val="24"/>
              </w:rPr>
            </w:pPr>
          </w:p>
        </w:tc>
        <w:tc>
          <w:tcPr>
            <w:tcW w:w="1086" w:type="dxa"/>
            <w:tcBorders>
              <w:bottom w:val="nil"/>
            </w:tcBorders>
            <w:vAlign w:val="center"/>
          </w:tcPr>
          <w:p w14:paraId="507B7006" w14:textId="77777777" w:rsidR="00FF63B6" w:rsidRPr="00C82162" w:rsidRDefault="00FF63B6" w:rsidP="00FF63B6">
            <w:pPr>
              <w:jc w:val="center"/>
              <w:rPr>
                <w:rFonts w:ascii="Times New Roman" w:hAnsi="Times New Roman"/>
                <w:b/>
                <w:sz w:val="24"/>
                <w:szCs w:val="24"/>
              </w:rPr>
            </w:pPr>
          </w:p>
        </w:tc>
        <w:tc>
          <w:tcPr>
            <w:tcW w:w="1087" w:type="dxa"/>
            <w:tcBorders>
              <w:bottom w:val="nil"/>
            </w:tcBorders>
            <w:vAlign w:val="center"/>
          </w:tcPr>
          <w:p w14:paraId="2A858141" w14:textId="77777777" w:rsidR="00FF63B6" w:rsidRPr="00C82162" w:rsidRDefault="00FF63B6" w:rsidP="00FF63B6">
            <w:pPr>
              <w:jc w:val="center"/>
              <w:rPr>
                <w:rFonts w:ascii="Times New Roman" w:hAnsi="Times New Roman"/>
                <w:b/>
                <w:sz w:val="24"/>
                <w:szCs w:val="24"/>
              </w:rPr>
            </w:pPr>
          </w:p>
        </w:tc>
        <w:tc>
          <w:tcPr>
            <w:tcW w:w="1087" w:type="dxa"/>
            <w:tcBorders>
              <w:bottom w:val="nil"/>
            </w:tcBorders>
            <w:vAlign w:val="center"/>
          </w:tcPr>
          <w:p w14:paraId="5EBC63BE" w14:textId="77777777" w:rsidR="00FF63B6" w:rsidRPr="00C82162" w:rsidRDefault="00FF63B6" w:rsidP="00FF63B6">
            <w:pPr>
              <w:jc w:val="center"/>
              <w:rPr>
                <w:rFonts w:ascii="Times New Roman" w:hAnsi="Times New Roman"/>
                <w:b/>
                <w:sz w:val="24"/>
                <w:szCs w:val="24"/>
              </w:rPr>
            </w:pPr>
          </w:p>
        </w:tc>
      </w:tr>
      <w:tr w:rsidR="00C82162" w:rsidRPr="00C82162" w14:paraId="6EF361D8" w14:textId="77777777" w:rsidTr="00FF63B6">
        <w:trPr>
          <w:trHeight w:val="397"/>
        </w:trPr>
        <w:tc>
          <w:tcPr>
            <w:tcW w:w="1006" w:type="dxa"/>
            <w:tcBorders>
              <w:top w:val="nil"/>
              <w:bottom w:val="nil"/>
            </w:tcBorders>
            <w:vAlign w:val="center"/>
          </w:tcPr>
          <w:p w14:paraId="70FB6255"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58E3B73E"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76F844CC" w14:textId="157C3401"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2D7431EF"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DAC5FFC"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1,210</w:t>
            </w:r>
          </w:p>
        </w:tc>
        <w:tc>
          <w:tcPr>
            <w:tcW w:w="1087" w:type="dxa"/>
            <w:tcBorders>
              <w:top w:val="nil"/>
              <w:bottom w:val="nil"/>
            </w:tcBorders>
            <w:vAlign w:val="center"/>
          </w:tcPr>
          <w:p w14:paraId="38EB2F4C"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1,150</w:t>
            </w:r>
          </w:p>
        </w:tc>
        <w:tc>
          <w:tcPr>
            <w:tcW w:w="1087" w:type="dxa"/>
            <w:tcBorders>
              <w:top w:val="nil"/>
              <w:bottom w:val="nil"/>
            </w:tcBorders>
            <w:vAlign w:val="center"/>
          </w:tcPr>
          <w:p w14:paraId="31824DE7"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1,060</w:t>
            </w:r>
          </w:p>
        </w:tc>
      </w:tr>
      <w:tr w:rsidR="00C82162" w:rsidRPr="00C82162" w14:paraId="75EB229A" w14:textId="77777777" w:rsidTr="00FF63B6">
        <w:trPr>
          <w:trHeight w:val="397"/>
        </w:trPr>
        <w:tc>
          <w:tcPr>
            <w:tcW w:w="1006" w:type="dxa"/>
            <w:tcBorders>
              <w:top w:val="nil"/>
              <w:bottom w:val="nil"/>
            </w:tcBorders>
            <w:vAlign w:val="center"/>
          </w:tcPr>
          <w:p w14:paraId="09FD8DE3"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3200EF4E"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5F38FF07" w14:textId="32F9BE29"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289C86E9"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7F06A8B"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1,390</w:t>
            </w:r>
          </w:p>
        </w:tc>
        <w:tc>
          <w:tcPr>
            <w:tcW w:w="1087" w:type="dxa"/>
            <w:tcBorders>
              <w:top w:val="nil"/>
              <w:bottom w:val="nil"/>
            </w:tcBorders>
            <w:vAlign w:val="center"/>
          </w:tcPr>
          <w:p w14:paraId="7D341E6D"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1,330</w:t>
            </w:r>
          </w:p>
        </w:tc>
        <w:tc>
          <w:tcPr>
            <w:tcW w:w="1087" w:type="dxa"/>
            <w:tcBorders>
              <w:top w:val="nil"/>
              <w:bottom w:val="nil"/>
            </w:tcBorders>
            <w:vAlign w:val="center"/>
          </w:tcPr>
          <w:p w14:paraId="538023D2"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1,220</w:t>
            </w:r>
          </w:p>
        </w:tc>
      </w:tr>
      <w:tr w:rsidR="00C82162" w:rsidRPr="00C82162" w14:paraId="29274BC8" w14:textId="77777777" w:rsidTr="00FF63B6">
        <w:trPr>
          <w:trHeight w:val="397"/>
        </w:trPr>
        <w:tc>
          <w:tcPr>
            <w:tcW w:w="1006" w:type="dxa"/>
            <w:tcBorders>
              <w:top w:val="nil"/>
              <w:bottom w:val="nil"/>
            </w:tcBorders>
            <w:vAlign w:val="center"/>
          </w:tcPr>
          <w:p w14:paraId="589B5CB0"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5AB9C3C1"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5B3FB7C2" w14:textId="68E956F4"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993" w:type="dxa"/>
            <w:tcBorders>
              <w:top w:val="nil"/>
              <w:bottom w:val="nil"/>
            </w:tcBorders>
            <w:vAlign w:val="center"/>
          </w:tcPr>
          <w:p w14:paraId="367975ED"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CADE6E0"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1,860</w:t>
            </w:r>
          </w:p>
        </w:tc>
        <w:tc>
          <w:tcPr>
            <w:tcW w:w="1087" w:type="dxa"/>
            <w:tcBorders>
              <w:top w:val="nil"/>
              <w:bottom w:val="nil"/>
            </w:tcBorders>
            <w:vAlign w:val="center"/>
          </w:tcPr>
          <w:p w14:paraId="667F2126"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1,780</w:t>
            </w:r>
          </w:p>
        </w:tc>
        <w:tc>
          <w:tcPr>
            <w:tcW w:w="1087" w:type="dxa"/>
            <w:tcBorders>
              <w:top w:val="nil"/>
              <w:bottom w:val="nil"/>
            </w:tcBorders>
            <w:vAlign w:val="center"/>
          </w:tcPr>
          <w:p w14:paraId="36279FB9"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1,630</w:t>
            </w:r>
          </w:p>
        </w:tc>
      </w:tr>
      <w:tr w:rsidR="00C82162" w:rsidRPr="00C82162" w14:paraId="245465ED" w14:textId="77777777" w:rsidTr="00FF63B6">
        <w:trPr>
          <w:trHeight w:val="397"/>
        </w:trPr>
        <w:tc>
          <w:tcPr>
            <w:tcW w:w="1006" w:type="dxa"/>
            <w:tcBorders>
              <w:top w:val="nil"/>
              <w:bottom w:val="nil"/>
            </w:tcBorders>
            <w:vAlign w:val="center"/>
          </w:tcPr>
          <w:p w14:paraId="63930DBF"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09E034A7"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1B834D47" w14:textId="23979948"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993" w:type="dxa"/>
            <w:tcBorders>
              <w:top w:val="nil"/>
              <w:bottom w:val="nil"/>
            </w:tcBorders>
            <w:vAlign w:val="center"/>
          </w:tcPr>
          <w:p w14:paraId="17385E0F"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87D20F1"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0,150</w:t>
            </w:r>
          </w:p>
        </w:tc>
        <w:tc>
          <w:tcPr>
            <w:tcW w:w="1087" w:type="dxa"/>
            <w:tcBorders>
              <w:top w:val="nil"/>
              <w:bottom w:val="nil"/>
            </w:tcBorders>
            <w:vAlign w:val="center"/>
          </w:tcPr>
          <w:p w14:paraId="23659FEF"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0,130</w:t>
            </w:r>
          </w:p>
        </w:tc>
        <w:tc>
          <w:tcPr>
            <w:tcW w:w="1087" w:type="dxa"/>
            <w:tcBorders>
              <w:top w:val="nil"/>
              <w:bottom w:val="nil"/>
            </w:tcBorders>
            <w:vAlign w:val="center"/>
          </w:tcPr>
          <w:p w14:paraId="0CB55A43"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10C9AEB4" w14:textId="77777777" w:rsidTr="00FF63B6">
        <w:trPr>
          <w:trHeight w:val="397"/>
        </w:trPr>
        <w:tc>
          <w:tcPr>
            <w:tcW w:w="1006" w:type="dxa"/>
            <w:tcBorders>
              <w:top w:val="nil"/>
              <w:bottom w:val="nil"/>
            </w:tcBorders>
            <w:vAlign w:val="center"/>
          </w:tcPr>
          <w:p w14:paraId="54D707AB"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2642926F"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584E0B67" w14:textId="7950A7CE"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451857EB"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1F1A29E"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3DF875D8"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7FCDAF44"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F9DAE33" w14:textId="77777777" w:rsidTr="00FF63B6">
        <w:trPr>
          <w:trHeight w:val="397"/>
        </w:trPr>
        <w:tc>
          <w:tcPr>
            <w:tcW w:w="1006" w:type="dxa"/>
            <w:tcBorders>
              <w:top w:val="nil"/>
              <w:bottom w:val="nil"/>
            </w:tcBorders>
            <w:vAlign w:val="center"/>
          </w:tcPr>
          <w:p w14:paraId="243FF18E"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6E438459"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442296F9" w14:textId="62F864E5"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7E06A5BF"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601181AD"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1AA8BC44"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564B3E30"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487594EB" w14:textId="77777777" w:rsidTr="00FF63B6">
        <w:trPr>
          <w:trHeight w:val="397"/>
        </w:trPr>
        <w:tc>
          <w:tcPr>
            <w:tcW w:w="1006" w:type="dxa"/>
            <w:tcBorders>
              <w:top w:val="nil"/>
              <w:bottom w:val="nil"/>
            </w:tcBorders>
            <w:vAlign w:val="center"/>
          </w:tcPr>
          <w:p w14:paraId="7F30B08B"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421B9078"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09F1B26B" w14:textId="2F393E66"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993" w:type="dxa"/>
            <w:tcBorders>
              <w:top w:val="nil"/>
              <w:bottom w:val="nil"/>
            </w:tcBorders>
            <w:vAlign w:val="center"/>
          </w:tcPr>
          <w:p w14:paraId="18567855"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85316F7"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36A4E383"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0,036</w:t>
            </w:r>
          </w:p>
        </w:tc>
        <w:tc>
          <w:tcPr>
            <w:tcW w:w="1087" w:type="dxa"/>
            <w:tcBorders>
              <w:top w:val="nil"/>
              <w:bottom w:val="nil"/>
            </w:tcBorders>
            <w:vAlign w:val="center"/>
          </w:tcPr>
          <w:p w14:paraId="6EB8F400"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0,033</w:t>
            </w:r>
          </w:p>
        </w:tc>
      </w:tr>
      <w:tr w:rsidR="00C82162" w:rsidRPr="00C82162" w14:paraId="31D9A5AA" w14:textId="77777777" w:rsidTr="00FF63B6">
        <w:trPr>
          <w:trHeight w:val="397"/>
        </w:trPr>
        <w:tc>
          <w:tcPr>
            <w:tcW w:w="1006" w:type="dxa"/>
            <w:tcBorders>
              <w:top w:val="nil"/>
              <w:bottom w:val="nil"/>
            </w:tcBorders>
            <w:vAlign w:val="center"/>
          </w:tcPr>
          <w:p w14:paraId="61DECB05"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376D6152"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3B1F5BE1" w14:textId="36821506"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993" w:type="dxa"/>
            <w:tcBorders>
              <w:top w:val="nil"/>
              <w:bottom w:val="nil"/>
            </w:tcBorders>
            <w:vAlign w:val="center"/>
          </w:tcPr>
          <w:p w14:paraId="3D149125"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5910FA14"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7B56AF99"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479B74B9"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0C19EEFA" w14:textId="77777777" w:rsidTr="00FF63B6">
        <w:trPr>
          <w:trHeight w:val="397"/>
        </w:trPr>
        <w:tc>
          <w:tcPr>
            <w:tcW w:w="1006" w:type="dxa"/>
            <w:tcBorders>
              <w:top w:val="nil"/>
              <w:bottom w:val="nil"/>
            </w:tcBorders>
            <w:vAlign w:val="center"/>
          </w:tcPr>
          <w:p w14:paraId="05B5370A"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502B125D"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140D2AAA" w14:textId="7A3B4DF8"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582A7FCB"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086" w:type="dxa"/>
            <w:tcBorders>
              <w:top w:val="nil"/>
              <w:bottom w:val="nil"/>
            </w:tcBorders>
            <w:vAlign w:val="center"/>
          </w:tcPr>
          <w:p w14:paraId="717565E3"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0,011</w:t>
            </w:r>
          </w:p>
        </w:tc>
        <w:tc>
          <w:tcPr>
            <w:tcW w:w="1087" w:type="dxa"/>
            <w:tcBorders>
              <w:top w:val="nil"/>
              <w:bottom w:val="nil"/>
            </w:tcBorders>
            <w:vAlign w:val="center"/>
          </w:tcPr>
          <w:p w14:paraId="3FD298D2"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0D3D84BD"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58A2D9BC" w14:textId="77777777" w:rsidTr="00FF63B6">
        <w:trPr>
          <w:trHeight w:val="397"/>
        </w:trPr>
        <w:tc>
          <w:tcPr>
            <w:tcW w:w="1006" w:type="dxa"/>
            <w:tcBorders>
              <w:top w:val="nil"/>
              <w:bottom w:val="nil"/>
            </w:tcBorders>
            <w:vAlign w:val="center"/>
          </w:tcPr>
          <w:p w14:paraId="59F195A8" w14:textId="77777777" w:rsidR="00FF63B6" w:rsidRPr="00C82162" w:rsidRDefault="00FF63B6" w:rsidP="00BE2B31">
            <w:pPr>
              <w:ind w:left="-108" w:right="-120"/>
              <w:jc w:val="center"/>
              <w:rPr>
                <w:rFonts w:ascii="Times New Roman" w:hAnsi="Times New Roman"/>
                <w:b/>
                <w:sz w:val="24"/>
                <w:szCs w:val="24"/>
              </w:rPr>
            </w:pPr>
          </w:p>
        </w:tc>
        <w:tc>
          <w:tcPr>
            <w:tcW w:w="1827" w:type="dxa"/>
            <w:vMerge/>
          </w:tcPr>
          <w:p w14:paraId="184FC421" w14:textId="77777777" w:rsidR="00FF63B6" w:rsidRPr="00C82162" w:rsidRDefault="00FF63B6" w:rsidP="00BE2B31">
            <w:pPr>
              <w:spacing w:line="320" w:lineRule="atLeast"/>
              <w:ind w:right="-108"/>
              <w:rPr>
                <w:rFonts w:ascii="Times New Roman" w:hAnsi="Times New Roman"/>
                <w:sz w:val="24"/>
                <w:szCs w:val="24"/>
              </w:rPr>
            </w:pPr>
          </w:p>
        </w:tc>
        <w:tc>
          <w:tcPr>
            <w:tcW w:w="2270" w:type="dxa"/>
            <w:tcBorders>
              <w:top w:val="nil"/>
              <w:bottom w:val="nil"/>
            </w:tcBorders>
            <w:vAlign w:val="center"/>
          </w:tcPr>
          <w:p w14:paraId="240727A6" w14:textId="1F6C4996" w:rsidR="00FF63B6" w:rsidRPr="00C82162" w:rsidRDefault="00FF63B6" w:rsidP="00BE2B31">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4188C812" w14:textId="77777777" w:rsidR="00FF63B6" w:rsidRPr="00C82162" w:rsidRDefault="00FF63B6" w:rsidP="00BE2B31">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3770404B" w14:textId="77777777" w:rsidR="00FF63B6" w:rsidRPr="00C82162" w:rsidRDefault="00FF63B6"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685F4A58" w14:textId="77777777" w:rsidR="00FF63B6" w:rsidRPr="00C82162" w:rsidRDefault="00FF63B6"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2AB40EA7" w14:textId="77777777" w:rsidR="00FF63B6" w:rsidRPr="00C82162" w:rsidRDefault="00FF63B6" w:rsidP="00C042A3">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B7DF91D" w14:textId="77777777" w:rsidTr="00FF63B6">
        <w:trPr>
          <w:trHeight w:val="397"/>
        </w:trPr>
        <w:tc>
          <w:tcPr>
            <w:tcW w:w="1006" w:type="dxa"/>
            <w:tcBorders>
              <w:top w:val="nil"/>
              <w:bottom w:val="nil"/>
            </w:tcBorders>
            <w:vAlign w:val="center"/>
          </w:tcPr>
          <w:p w14:paraId="7A87DC8E" w14:textId="77777777" w:rsidR="00FF63B6" w:rsidRPr="00C82162" w:rsidRDefault="00FF63B6" w:rsidP="00C042A3">
            <w:pPr>
              <w:ind w:left="-108" w:right="-120"/>
              <w:jc w:val="center"/>
              <w:rPr>
                <w:rFonts w:ascii="Times New Roman" w:hAnsi="Times New Roman"/>
                <w:b/>
                <w:sz w:val="24"/>
                <w:szCs w:val="24"/>
              </w:rPr>
            </w:pPr>
          </w:p>
        </w:tc>
        <w:tc>
          <w:tcPr>
            <w:tcW w:w="1827" w:type="dxa"/>
            <w:vMerge/>
          </w:tcPr>
          <w:p w14:paraId="478DE28E" w14:textId="77777777" w:rsidR="00FF63B6" w:rsidRPr="00C82162" w:rsidRDefault="00FF63B6" w:rsidP="00C042A3">
            <w:pPr>
              <w:rPr>
                <w:rFonts w:ascii="Times New Roman" w:hAnsi="Times New Roman"/>
                <w:i/>
                <w:sz w:val="24"/>
              </w:rPr>
            </w:pPr>
          </w:p>
        </w:tc>
        <w:tc>
          <w:tcPr>
            <w:tcW w:w="2270" w:type="dxa"/>
            <w:tcBorders>
              <w:top w:val="nil"/>
              <w:bottom w:val="nil"/>
            </w:tcBorders>
            <w:vAlign w:val="center"/>
          </w:tcPr>
          <w:p w14:paraId="49253CEE" w14:textId="4723E826" w:rsidR="00FF63B6" w:rsidRPr="00C82162" w:rsidRDefault="00FF63B6" w:rsidP="00C042A3">
            <w:pPr>
              <w:rPr>
                <w:rFonts w:ascii="Times New Roman" w:hAnsi="Times New Roman"/>
                <w:i/>
                <w:sz w:val="24"/>
              </w:rPr>
            </w:pPr>
            <w:r w:rsidRPr="00C82162">
              <w:rPr>
                <w:rFonts w:ascii="Times New Roman" w:hAnsi="Times New Roman"/>
                <w:i/>
                <w:sz w:val="24"/>
              </w:rPr>
              <w:t>Nhân công 3,5/7</w:t>
            </w:r>
          </w:p>
        </w:tc>
        <w:tc>
          <w:tcPr>
            <w:tcW w:w="993" w:type="dxa"/>
            <w:tcBorders>
              <w:top w:val="nil"/>
              <w:bottom w:val="nil"/>
            </w:tcBorders>
            <w:vAlign w:val="center"/>
          </w:tcPr>
          <w:p w14:paraId="349F4E5A" w14:textId="77777777" w:rsidR="00FF63B6" w:rsidRPr="00C82162" w:rsidRDefault="00FF63B6" w:rsidP="00C042A3">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5E8DAF01" w14:textId="77777777" w:rsidR="00FF63B6" w:rsidRPr="00C82162" w:rsidRDefault="00FF63B6" w:rsidP="00C042A3">
            <w:pPr>
              <w:jc w:val="center"/>
              <w:rPr>
                <w:rFonts w:ascii="Times New Roman" w:hAnsi="Times New Roman"/>
                <w:sz w:val="24"/>
                <w:szCs w:val="24"/>
              </w:rPr>
            </w:pPr>
            <w:r w:rsidRPr="00C82162">
              <w:rPr>
                <w:rFonts w:ascii="Times New Roman" w:hAnsi="Times New Roman"/>
                <w:sz w:val="24"/>
                <w:szCs w:val="24"/>
              </w:rPr>
              <w:t>22,50</w:t>
            </w:r>
          </w:p>
        </w:tc>
        <w:tc>
          <w:tcPr>
            <w:tcW w:w="1087" w:type="dxa"/>
            <w:tcBorders>
              <w:top w:val="nil"/>
              <w:bottom w:val="nil"/>
            </w:tcBorders>
            <w:vAlign w:val="center"/>
          </w:tcPr>
          <w:p w14:paraId="7C7FB12C" w14:textId="77777777" w:rsidR="00FF63B6" w:rsidRPr="00C82162" w:rsidRDefault="00FF63B6" w:rsidP="002670D4">
            <w:pPr>
              <w:jc w:val="center"/>
              <w:rPr>
                <w:rFonts w:ascii="Times New Roman" w:hAnsi="Times New Roman"/>
                <w:sz w:val="24"/>
                <w:szCs w:val="24"/>
              </w:rPr>
            </w:pPr>
            <w:r w:rsidRPr="00C82162">
              <w:rPr>
                <w:rFonts w:ascii="Times New Roman" w:hAnsi="Times New Roman"/>
                <w:sz w:val="24"/>
                <w:szCs w:val="24"/>
              </w:rPr>
              <w:t>21,56</w:t>
            </w:r>
          </w:p>
        </w:tc>
        <w:tc>
          <w:tcPr>
            <w:tcW w:w="1087" w:type="dxa"/>
            <w:tcBorders>
              <w:top w:val="nil"/>
              <w:bottom w:val="nil"/>
            </w:tcBorders>
            <w:vAlign w:val="center"/>
          </w:tcPr>
          <w:p w14:paraId="49BCCFD5" w14:textId="77777777" w:rsidR="00FF63B6" w:rsidRPr="00C82162" w:rsidRDefault="00FF63B6" w:rsidP="002670D4">
            <w:pPr>
              <w:jc w:val="center"/>
              <w:rPr>
                <w:rFonts w:ascii="Times New Roman" w:hAnsi="Times New Roman"/>
                <w:sz w:val="24"/>
                <w:szCs w:val="24"/>
              </w:rPr>
            </w:pPr>
            <w:r w:rsidRPr="00C82162">
              <w:rPr>
                <w:rFonts w:ascii="Times New Roman" w:hAnsi="Times New Roman"/>
                <w:sz w:val="24"/>
                <w:szCs w:val="24"/>
              </w:rPr>
              <w:t>20,25</w:t>
            </w:r>
          </w:p>
        </w:tc>
      </w:tr>
      <w:tr w:rsidR="00C82162" w:rsidRPr="00C82162" w14:paraId="346772E4" w14:textId="77777777" w:rsidTr="00FF63B6">
        <w:trPr>
          <w:trHeight w:val="397"/>
        </w:trPr>
        <w:tc>
          <w:tcPr>
            <w:tcW w:w="1006" w:type="dxa"/>
            <w:tcBorders>
              <w:top w:val="nil"/>
              <w:bottom w:val="nil"/>
            </w:tcBorders>
            <w:vAlign w:val="center"/>
          </w:tcPr>
          <w:p w14:paraId="5ACACC76"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1347DAAB" w14:textId="77777777" w:rsidR="00FF63B6" w:rsidRPr="00C82162" w:rsidRDefault="00FF63B6" w:rsidP="00AF71A2">
            <w:pPr>
              <w:ind w:right="-108"/>
              <w:rPr>
                <w:rFonts w:ascii="Times New Roman" w:hAnsi="Times New Roman"/>
                <w:bCs/>
                <w:i/>
                <w:sz w:val="24"/>
                <w:szCs w:val="24"/>
              </w:rPr>
            </w:pPr>
          </w:p>
        </w:tc>
        <w:tc>
          <w:tcPr>
            <w:tcW w:w="2270" w:type="dxa"/>
            <w:tcBorders>
              <w:top w:val="nil"/>
              <w:bottom w:val="nil"/>
            </w:tcBorders>
            <w:vAlign w:val="center"/>
          </w:tcPr>
          <w:p w14:paraId="3112BFAE" w14:textId="293938E1" w:rsidR="00FF63B6" w:rsidRPr="00C82162" w:rsidRDefault="00FF63B6" w:rsidP="00AF71A2">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993" w:type="dxa"/>
            <w:tcBorders>
              <w:top w:val="nil"/>
              <w:bottom w:val="nil"/>
            </w:tcBorders>
            <w:vAlign w:val="center"/>
          </w:tcPr>
          <w:p w14:paraId="375056DF" w14:textId="77777777" w:rsidR="00FF63B6" w:rsidRPr="00C82162" w:rsidRDefault="00FF63B6" w:rsidP="00AF71A2">
            <w:pPr>
              <w:spacing w:line="320" w:lineRule="atLeast"/>
              <w:jc w:val="center"/>
              <w:rPr>
                <w:rFonts w:ascii="Times New Roman" w:hAnsi="Times New Roman"/>
                <w:sz w:val="24"/>
                <w:szCs w:val="24"/>
              </w:rPr>
            </w:pPr>
          </w:p>
        </w:tc>
        <w:tc>
          <w:tcPr>
            <w:tcW w:w="1086" w:type="dxa"/>
            <w:tcBorders>
              <w:top w:val="nil"/>
              <w:bottom w:val="nil"/>
            </w:tcBorders>
            <w:vAlign w:val="center"/>
          </w:tcPr>
          <w:p w14:paraId="202168A1" w14:textId="77777777" w:rsidR="00FF63B6" w:rsidRPr="00C82162" w:rsidRDefault="00FF63B6" w:rsidP="00AF71A2">
            <w:pPr>
              <w:jc w:val="center"/>
              <w:rPr>
                <w:rFonts w:ascii="Arial" w:hAnsi="Arial" w:cs="Arial"/>
                <w:sz w:val="24"/>
                <w:szCs w:val="24"/>
              </w:rPr>
            </w:pPr>
          </w:p>
        </w:tc>
        <w:tc>
          <w:tcPr>
            <w:tcW w:w="1087" w:type="dxa"/>
            <w:tcBorders>
              <w:top w:val="nil"/>
              <w:bottom w:val="nil"/>
            </w:tcBorders>
            <w:vAlign w:val="center"/>
          </w:tcPr>
          <w:p w14:paraId="3CB7A422" w14:textId="77777777" w:rsidR="00FF63B6" w:rsidRPr="00C82162" w:rsidRDefault="00FF63B6" w:rsidP="00AF71A2">
            <w:pPr>
              <w:jc w:val="center"/>
              <w:rPr>
                <w:rFonts w:ascii="Arial" w:hAnsi="Arial" w:cs="Arial"/>
                <w:sz w:val="24"/>
                <w:szCs w:val="24"/>
              </w:rPr>
            </w:pPr>
          </w:p>
        </w:tc>
        <w:tc>
          <w:tcPr>
            <w:tcW w:w="1087" w:type="dxa"/>
            <w:tcBorders>
              <w:top w:val="nil"/>
              <w:bottom w:val="nil"/>
            </w:tcBorders>
            <w:vAlign w:val="center"/>
          </w:tcPr>
          <w:p w14:paraId="6C20764E" w14:textId="77777777" w:rsidR="00FF63B6" w:rsidRPr="00C82162" w:rsidRDefault="00FF63B6" w:rsidP="00AF71A2">
            <w:pPr>
              <w:jc w:val="center"/>
              <w:rPr>
                <w:rFonts w:ascii="Arial" w:hAnsi="Arial" w:cs="Arial"/>
                <w:sz w:val="24"/>
                <w:szCs w:val="24"/>
              </w:rPr>
            </w:pPr>
          </w:p>
        </w:tc>
      </w:tr>
      <w:tr w:rsidR="00C82162" w:rsidRPr="00C82162" w14:paraId="4C3E6326" w14:textId="77777777" w:rsidTr="00FF63B6">
        <w:trPr>
          <w:trHeight w:val="397"/>
        </w:trPr>
        <w:tc>
          <w:tcPr>
            <w:tcW w:w="1006" w:type="dxa"/>
            <w:tcBorders>
              <w:top w:val="nil"/>
              <w:bottom w:val="nil"/>
            </w:tcBorders>
            <w:vAlign w:val="center"/>
          </w:tcPr>
          <w:p w14:paraId="7FAF65AC"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016CE5D7"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06DC7751" w14:textId="469C9E2C"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Cần cẩu 10T</w:t>
            </w:r>
          </w:p>
        </w:tc>
        <w:tc>
          <w:tcPr>
            <w:tcW w:w="993" w:type="dxa"/>
            <w:tcBorders>
              <w:top w:val="nil"/>
              <w:bottom w:val="nil"/>
            </w:tcBorders>
            <w:vAlign w:val="center"/>
          </w:tcPr>
          <w:p w14:paraId="52DA0D68"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241245A"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681C54CE"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21EE40F3"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r>
      <w:tr w:rsidR="00C82162" w:rsidRPr="00C82162" w14:paraId="3FE50FB4" w14:textId="77777777" w:rsidTr="00FF63B6">
        <w:trPr>
          <w:trHeight w:val="397"/>
        </w:trPr>
        <w:tc>
          <w:tcPr>
            <w:tcW w:w="1006" w:type="dxa"/>
            <w:tcBorders>
              <w:top w:val="nil"/>
              <w:bottom w:val="nil"/>
            </w:tcBorders>
            <w:vAlign w:val="center"/>
          </w:tcPr>
          <w:p w14:paraId="106E7D7A"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027D221A" w14:textId="77777777" w:rsidR="00FF63B6" w:rsidRPr="00C82162" w:rsidRDefault="00FF63B6" w:rsidP="00794189">
            <w:pPr>
              <w:spacing w:line="320" w:lineRule="atLeast"/>
              <w:ind w:right="-108"/>
              <w:rPr>
                <w:rFonts w:ascii="Times New Roman" w:hAnsi="Times New Roman"/>
                <w:sz w:val="24"/>
                <w:szCs w:val="24"/>
              </w:rPr>
            </w:pPr>
          </w:p>
        </w:tc>
        <w:tc>
          <w:tcPr>
            <w:tcW w:w="2270" w:type="dxa"/>
            <w:tcBorders>
              <w:top w:val="nil"/>
              <w:bottom w:val="nil"/>
            </w:tcBorders>
            <w:vAlign w:val="center"/>
          </w:tcPr>
          <w:p w14:paraId="79D06E89" w14:textId="49BA1324" w:rsidR="00FF63B6" w:rsidRPr="00C82162" w:rsidRDefault="00FF63B6" w:rsidP="00794189">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993" w:type="dxa"/>
            <w:tcBorders>
              <w:top w:val="nil"/>
              <w:bottom w:val="nil"/>
            </w:tcBorders>
            <w:vAlign w:val="center"/>
          </w:tcPr>
          <w:p w14:paraId="4C2D66F8"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4D412D6"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56E34DF1"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69320B36"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r>
      <w:tr w:rsidR="00C82162" w:rsidRPr="00C82162" w14:paraId="79F78ECE" w14:textId="77777777" w:rsidTr="00FF63B6">
        <w:trPr>
          <w:trHeight w:val="397"/>
        </w:trPr>
        <w:tc>
          <w:tcPr>
            <w:tcW w:w="1006" w:type="dxa"/>
            <w:tcBorders>
              <w:top w:val="nil"/>
              <w:bottom w:val="nil"/>
            </w:tcBorders>
            <w:vAlign w:val="center"/>
          </w:tcPr>
          <w:p w14:paraId="5198343F"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1A1B852E" w14:textId="77777777" w:rsidR="00FF63B6" w:rsidRPr="00C82162" w:rsidRDefault="00FF63B6" w:rsidP="00794189">
            <w:pPr>
              <w:spacing w:line="320" w:lineRule="atLeast"/>
              <w:ind w:right="-108"/>
              <w:rPr>
                <w:rFonts w:ascii="Times New Roman" w:hAnsi="Times New Roman"/>
                <w:sz w:val="24"/>
                <w:szCs w:val="24"/>
              </w:rPr>
            </w:pPr>
          </w:p>
        </w:tc>
        <w:tc>
          <w:tcPr>
            <w:tcW w:w="2270" w:type="dxa"/>
            <w:tcBorders>
              <w:top w:val="nil"/>
              <w:bottom w:val="nil"/>
            </w:tcBorders>
            <w:vAlign w:val="center"/>
          </w:tcPr>
          <w:p w14:paraId="57193624" w14:textId="1591EC1B" w:rsidR="00FF63B6" w:rsidRPr="00C82162" w:rsidRDefault="00FF63B6" w:rsidP="00794189">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993" w:type="dxa"/>
            <w:tcBorders>
              <w:top w:val="nil"/>
              <w:bottom w:val="nil"/>
            </w:tcBorders>
            <w:vAlign w:val="center"/>
          </w:tcPr>
          <w:p w14:paraId="7D3EFA6F"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41A8216"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37FD794F" w14:textId="77777777" w:rsidR="00FF63B6" w:rsidRPr="00C82162" w:rsidRDefault="00FF63B6" w:rsidP="00AF71A2">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2239428"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61525206" w14:textId="77777777" w:rsidTr="00FF63B6">
        <w:trPr>
          <w:trHeight w:val="397"/>
        </w:trPr>
        <w:tc>
          <w:tcPr>
            <w:tcW w:w="1006" w:type="dxa"/>
            <w:tcBorders>
              <w:top w:val="nil"/>
              <w:bottom w:val="nil"/>
            </w:tcBorders>
            <w:vAlign w:val="center"/>
          </w:tcPr>
          <w:p w14:paraId="292E7198"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67A5500D"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75C89853" w14:textId="2CD0F720"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993" w:type="dxa"/>
            <w:tcBorders>
              <w:top w:val="nil"/>
              <w:bottom w:val="nil"/>
            </w:tcBorders>
            <w:vAlign w:val="center"/>
          </w:tcPr>
          <w:p w14:paraId="2B88ACA1"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553555C"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58FE7F17"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365E78F0"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62CF9496" w14:textId="77777777" w:rsidTr="00FF63B6">
        <w:trPr>
          <w:trHeight w:val="397"/>
        </w:trPr>
        <w:tc>
          <w:tcPr>
            <w:tcW w:w="1006" w:type="dxa"/>
            <w:tcBorders>
              <w:top w:val="nil"/>
              <w:bottom w:val="nil"/>
            </w:tcBorders>
            <w:vAlign w:val="center"/>
          </w:tcPr>
          <w:p w14:paraId="2E218AEB"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44718F41" w14:textId="77777777" w:rsidR="00FF63B6" w:rsidRPr="00C82162" w:rsidRDefault="00FF63B6" w:rsidP="00AF71A2">
            <w:pPr>
              <w:spacing w:line="320" w:lineRule="atLeast"/>
              <w:ind w:right="-108"/>
              <w:rPr>
                <w:rFonts w:ascii="Times New Roman" w:hAnsi="Times New Roman"/>
                <w:sz w:val="24"/>
                <w:szCs w:val="24"/>
              </w:rPr>
            </w:pPr>
          </w:p>
        </w:tc>
        <w:tc>
          <w:tcPr>
            <w:tcW w:w="2270" w:type="dxa"/>
            <w:tcBorders>
              <w:top w:val="nil"/>
              <w:bottom w:val="nil"/>
            </w:tcBorders>
            <w:vAlign w:val="center"/>
          </w:tcPr>
          <w:p w14:paraId="57DB31EF" w14:textId="4BFD0339" w:rsidR="00FF63B6" w:rsidRPr="00C82162" w:rsidRDefault="00FF63B6" w:rsidP="00AF71A2">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0F17927E"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65B9822"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0,065</w:t>
            </w:r>
          </w:p>
        </w:tc>
        <w:tc>
          <w:tcPr>
            <w:tcW w:w="1087" w:type="dxa"/>
            <w:tcBorders>
              <w:top w:val="nil"/>
              <w:bottom w:val="nil"/>
            </w:tcBorders>
            <w:vAlign w:val="center"/>
          </w:tcPr>
          <w:p w14:paraId="52E81835"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0,056</w:t>
            </w:r>
          </w:p>
        </w:tc>
        <w:tc>
          <w:tcPr>
            <w:tcW w:w="1087" w:type="dxa"/>
            <w:tcBorders>
              <w:top w:val="nil"/>
              <w:bottom w:val="nil"/>
            </w:tcBorders>
            <w:vAlign w:val="center"/>
          </w:tcPr>
          <w:p w14:paraId="2CF58A83"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48F1B4A6" w14:textId="77777777" w:rsidTr="00FF63B6">
        <w:trPr>
          <w:trHeight w:val="397"/>
        </w:trPr>
        <w:tc>
          <w:tcPr>
            <w:tcW w:w="1006" w:type="dxa"/>
            <w:tcBorders>
              <w:top w:val="nil"/>
              <w:bottom w:val="nil"/>
            </w:tcBorders>
            <w:vAlign w:val="center"/>
          </w:tcPr>
          <w:p w14:paraId="508425E4" w14:textId="77777777" w:rsidR="00FF63B6" w:rsidRPr="00C82162" w:rsidRDefault="00FF63B6" w:rsidP="00AF71A2">
            <w:pPr>
              <w:ind w:left="-108" w:right="-120"/>
              <w:jc w:val="center"/>
              <w:rPr>
                <w:rFonts w:ascii="Times New Roman" w:hAnsi="Times New Roman"/>
                <w:b/>
                <w:sz w:val="24"/>
                <w:szCs w:val="24"/>
              </w:rPr>
            </w:pPr>
          </w:p>
        </w:tc>
        <w:tc>
          <w:tcPr>
            <w:tcW w:w="1827" w:type="dxa"/>
            <w:vMerge/>
          </w:tcPr>
          <w:p w14:paraId="0EEFB30B" w14:textId="77777777" w:rsidR="00FF63B6" w:rsidRPr="00C82162" w:rsidRDefault="00FF63B6" w:rsidP="00AF71A2">
            <w:pPr>
              <w:ind w:right="-108"/>
              <w:rPr>
                <w:rFonts w:ascii="Times New Roman" w:hAnsi="Times New Roman"/>
                <w:sz w:val="24"/>
                <w:szCs w:val="24"/>
              </w:rPr>
            </w:pPr>
          </w:p>
        </w:tc>
        <w:tc>
          <w:tcPr>
            <w:tcW w:w="2270" w:type="dxa"/>
            <w:tcBorders>
              <w:top w:val="nil"/>
              <w:bottom w:val="nil"/>
            </w:tcBorders>
            <w:vAlign w:val="center"/>
          </w:tcPr>
          <w:p w14:paraId="78AE8F24" w14:textId="53917985" w:rsidR="00FF63B6" w:rsidRPr="00C82162" w:rsidRDefault="00FF63B6" w:rsidP="00AF71A2">
            <w:pPr>
              <w:ind w:right="-108"/>
              <w:rPr>
                <w:rFonts w:ascii="Times New Roman" w:hAnsi="Times New Roman"/>
                <w:sz w:val="24"/>
                <w:szCs w:val="24"/>
              </w:rPr>
            </w:pPr>
            <w:r w:rsidRPr="00C82162">
              <w:rPr>
                <w:rFonts w:ascii="Times New Roman" w:hAnsi="Times New Roman"/>
                <w:sz w:val="24"/>
                <w:szCs w:val="24"/>
              </w:rPr>
              <w:t>Máy hàn hơi 1000 l/h</w:t>
            </w:r>
          </w:p>
        </w:tc>
        <w:tc>
          <w:tcPr>
            <w:tcW w:w="993" w:type="dxa"/>
            <w:tcBorders>
              <w:top w:val="nil"/>
              <w:bottom w:val="nil"/>
            </w:tcBorders>
            <w:vAlign w:val="center"/>
          </w:tcPr>
          <w:p w14:paraId="5BB646D2" w14:textId="77777777" w:rsidR="00FF63B6" w:rsidRPr="00C82162" w:rsidRDefault="00FF63B6" w:rsidP="00AF71A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AC7D21C"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0,216</w:t>
            </w:r>
          </w:p>
        </w:tc>
        <w:tc>
          <w:tcPr>
            <w:tcW w:w="1087" w:type="dxa"/>
            <w:tcBorders>
              <w:top w:val="nil"/>
              <w:bottom w:val="nil"/>
            </w:tcBorders>
            <w:vAlign w:val="center"/>
          </w:tcPr>
          <w:p w14:paraId="5ED4649F"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0,192</w:t>
            </w:r>
          </w:p>
        </w:tc>
        <w:tc>
          <w:tcPr>
            <w:tcW w:w="1087" w:type="dxa"/>
            <w:tcBorders>
              <w:top w:val="nil"/>
              <w:bottom w:val="nil"/>
            </w:tcBorders>
            <w:vAlign w:val="center"/>
          </w:tcPr>
          <w:p w14:paraId="152509B2" w14:textId="77777777" w:rsidR="00FF63B6" w:rsidRPr="00C82162" w:rsidRDefault="00FF63B6" w:rsidP="00AF71A2">
            <w:pPr>
              <w:jc w:val="center"/>
              <w:rPr>
                <w:rFonts w:ascii="Times New Roman" w:hAnsi="Times New Roman"/>
                <w:sz w:val="24"/>
                <w:szCs w:val="24"/>
              </w:rPr>
            </w:pPr>
            <w:r w:rsidRPr="00C82162">
              <w:rPr>
                <w:rFonts w:ascii="Times New Roman" w:hAnsi="Times New Roman"/>
                <w:sz w:val="24"/>
                <w:szCs w:val="24"/>
              </w:rPr>
              <w:t>0,168</w:t>
            </w:r>
          </w:p>
        </w:tc>
      </w:tr>
      <w:tr w:rsidR="00C82162" w:rsidRPr="00C82162" w14:paraId="72D820BC" w14:textId="77777777" w:rsidTr="00FF63B6">
        <w:trPr>
          <w:trHeight w:val="397"/>
        </w:trPr>
        <w:tc>
          <w:tcPr>
            <w:tcW w:w="1006" w:type="dxa"/>
            <w:tcBorders>
              <w:top w:val="nil"/>
              <w:bottom w:val="single" w:sz="4" w:space="0" w:color="auto"/>
            </w:tcBorders>
            <w:vAlign w:val="center"/>
          </w:tcPr>
          <w:p w14:paraId="7BAC2CFA" w14:textId="77777777" w:rsidR="00FF63B6" w:rsidRPr="00C82162" w:rsidRDefault="00FF63B6" w:rsidP="00BE2B31">
            <w:pPr>
              <w:ind w:left="-108" w:right="-120"/>
              <w:jc w:val="center"/>
              <w:rPr>
                <w:rFonts w:ascii="Times New Roman" w:hAnsi="Times New Roman"/>
                <w:b/>
                <w:sz w:val="24"/>
                <w:szCs w:val="24"/>
              </w:rPr>
            </w:pPr>
          </w:p>
        </w:tc>
        <w:tc>
          <w:tcPr>
            <w:tcW w:w="1827" w:type="dxa"/>
            <w:vMerge/>
            <w:tcBorders>
              <w:bottom w:val="single" w:sz="4" w:space="0" w:color="auto"/>
            </w:tcBorders>
          </w:tcPr>
          <w:p w14:paraId="506CC20A" w14:textId="77777777" w:rsidR="00FF63B6" w:rsidRPr="00C82162" w:rsidRDefault="00FF63B6" w:rsidP="00BE2B31">
            <w:pPr>
              <w:spacing w:line="320" w:lineRule="atLeast"/>
              <w:ind w:right="-108"/>
              <w:rPr>
                <w:rFonts w:ascii="Times New Roman" w:hAnsi="Times New Roman"/>
                <w:sz w:val="24"/>
                <w:szCs w:val="24"/>
              </w:rPr>
            </w:pPr>
          </w:p>
        </w:tc>
        <w:tc>
          <w:tcPr>
            <w:tcW w:w="2270" w:type="dxa"/>
            <w:tcBorders>
              <w:top w:val="nil"/>
              <w:bottom w:val="single" w:sz="4" w:space="0" w:color="auto"/>
            </w:tcBorders>
            <w:vAlign w:val="center"/>
          </w:tcPr>
          <w:p w14:paraId="17466982" w14:textId="1CB46AAA" w:rsidR="00FF63B6" w:rsidRPr="00C82162" w:rsidRDefault="00FF63B6" w:rsidP="00BE2B31">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034A6F48" w14:textId="77777777" w:rsidR="00FF63B6" w:rsidRPr="00C82162" w:rsidRDefault="00FF63B6" w:rsidP="00BE2B31">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599BC278" w14:textId="77777777" w:rsidR="00FF63B6" w:rsidRPr="00C82162" w:rsidRDefault="00FF63B6"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478060F8" w14:textId="77777777" w:rsidR="00FF63B6" w:rsidRPr="00C82162" w:rsidRDefault="00FF63B6"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2314DFBD" w14:textId="77777777" w:rsidR="00FF63B6" w:rsidRPr="00C82162" w:rsidRDefault="00FF63B6" w:rsidP="00BE2B31">
            <w:pPr>
              <w:jc w:val="center"/>
            </w:pPr>
            <w:r w:rsidRPr="00C82162">
              <w:rPr>
                <w:rFonts w:ascii="Times New Roman" w:hAnsi="Times New Roman"/>
                <w:sz w:val="24"/>
                <w:szCs w:val="24"/>
              </w:rPr>
              <w:t>2</w:t>
            </w:r>
          </w:p>
        </w:tc>
      </w:tr>
      <w:tr w:rsidR="003173B3" w:rsidRPr="00C82162" w14:paraId="41AAC3F6" w14:textId="77777777" w:rsidTr="00FF63B6">
        <w:trPr>
          <w:trHeight w:val="397"/>
        </w:trPr>
        <w:tc>
          <w:tcPr>
            <w:tcW w:w="1006" w:type="dxa"/>
            <w:tcBorders>
              <w:top w:val="single" w:sz="4" w:space="0" w:color="auto"/>
              <w:left w:val="nil"/>
              <w:bottom w:val="nil"/>
              <w:right w:val="nil"/>
            </w:tcBorders>
            <w:vAlign w:val="center"/>
          </w:tcPr>
          <w:p w14:paraId="686CCCA6" w14:textId="77777777" w:rsidR="003173B3" w:rsidRPr="00C82162" w:rsidRDefault="003173B3" w:rsidP="00AF71A2">
            <w:pPr>
              <w:ind w:left="-108" w:right="-120"/>
              <w:jc w:val="center"/>
              <w:rPr>
                <w:rFonts w:ascii="Times New Roman" w:hAnsi="Times New Roman"/>
                <w:b/>
                <w:sz w:val="24"/>
                <w:szCs w:val="24"/>
              </w:rPr>
            </w:pPr>
          </w:p>
        </w:tc>
        <w:tc>
          <w:tcPr>
            <w:tcW w:w="1827" w:type="dxa"/>
            <w:tcBorders>
              <w:top w:val="single" w:sz="4" w:space="0" w:color="auto"/>
              <w:left w:val="nil"/>
              <w:bottom w:val="nil"/>
              <w:right w:val="nil"/>
            </w:tcBorders>
          </w:tcPr>
          <w:p w14:paraId="4157418A" w14:textId="77777777" w:rsidR="003173B3" w:rsidRPr="00C82162" w:rsidRDefault="003173B3" w:rsidP="00AF71A2">
            <w:pPr>
              <w:ind w:right="-108"/>
              <w:jc w:val="center"/>
              <w:rPr>
                <w:rFonts w:ascii="Times New Roman" w:hAnsi="Times New Roman"/>
                <w:sz w:val="24"/>
                <w:szCs w:val="24"/>
              </w:rPr>
            </w:pPr>
          </w:p>
        </w:tc>
        <w:tc>
          <w:tcPr>
            <w:tcW w:w="2270" w:type="dxa"/>
            <w:tcBorders>
              <w:top w:val="single" w:sz="4" w:space="0" w:color="auto"/>
              <w:left w:val="nil"/>
              <w:bottom w:val="nil"/>
              <w:right w:val="nil"/>
            </w:tcBorders>
            <w:vAlign w:val="center"/>
          </w:tcPr>
          <w:p w14:paraId="30F3DBFD" w14:textId="775CE201" w:rsidR="003173B3" w:rsidRPr="00C82162" w:rsidRDefault="003173B3" w:rsidP="00AF71A2">
            <w:pPr>
              <w:ind w:right="-108"/>
              <w:jc w:val="center"/>
              <w:rPr>
                <w:rFonts w:ascii="Times New Roman" w:hAnsi="Times New Roman"/>
                <w:sz w:val="24"/>
                <w:szCs w:val="24"/>
              </w:rPr>
            </w:pPr>
          </w:p>
        </w:tc>
        <w:tc>
          <w:tcPr>
            <w:tcW w:w="993" w:type="dxa"/>
            <w:tcBorders>
              <w:top w:val="single" w:sz="4" w:space="0" w:color="auto"/>
              <w:left w:val="nil"/>
              <w:bottom w:val="nil"/>
            </w:tcBorders>
            <w:vAlign w:val="center"/>
          </w:tcPr>
          <w:p w14:paraId="164B5107" w14:textId="77777777" w:rsidR="003173B3" w:rsidRPr="00C82162" w:rsidRDefault="003173B3" w:rsidP="00AF71A2">
            <w:pPr>
              <w:ind w:left="-108" w:right="-96"/>
              <w:jc w:val="center"/>
              <w:rPr>
                <w:rFonts w:ascii="Times New Roman" w:hAnsi="Times New Roman"/>
                <w:sz w:val="24"/>
                <w:szCs w:val="24"/>
              </w:rPr>
            </w:pPr>
          </w:p>
        </w:tc>
        <w:tc>
          <w:tcPr>
            <w:tcW w:w="1086" w:type="dxa"/>
            <w:tcBorders>
              <w:top w:val="single" w:sz="4" w:space="0" w:color="auto"/>
            </w:tcBorders>
            <w:vAlign w:val="center"/>
          </w:tcPr>
          <w:p w14:paraId="62704465"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07FCC224"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06B0A4B1" w14:textId="77777777" w:rsidR="003173B3" w:rsidRPr="00C82162" w:rsidRDefault="003173B3" w:rsidP="00AF71A2">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4F2C8DE8" w14:textId="77777777" w:rsidR="001A4846" w:rsidRPr="00C82162" w:rsidRDefault="001A4846" w:rsidP="001A4846">
      <w:pPr>
        <w:ind w:left="1440" w:hanging="1440"/>
        <w:rPr>
          <w:rFonts w:ascii="Times New Roman" w:hAnsi="Times New Roman"/>
          <w:b/>
        </w:rPr>
      </w:pPr>
    </w:p>
    <w:p w14:paraId="7B4CD971" w14:textId="77777777" w:rsidR="000337F6" w:rsidRPr="00C82162" w:rsidRDefault="000337F6" w:rsidP="001F1C57">
      <w:pPr>
        <w:spacing w:before="120"/>
        <w:ind w:firstLine="567"/>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sz w:val="24"/>
          <w:szCs w:val="24"/>
        </w:rPr>
        <w:tab/>
      </w:r>
    </w:p>
    <w:p w14:paraId="4E3EADED" w14:textId="348DFC5C" w:rsidR="000337F6" w:rsidRPr="00C82162" w:rsidRDefault="000337F6" w:rsidP="001F1C57">
      <w:pPr>
        <w:spacing w:before="120"/>
        <w:ind w:firstLine="720"/>
        <w:jc w:val="both"/>
        <w:rPr>
          <w:rFonts w:ascii="Times New Roman" w:hAnsi="Times New Roman"/>
          <w:sz w:val="24"/>
          <w:szCs w:val="24"/>
        </w:rPr>
      </w:pPr>
      <w:r w:rsidRPr="00C82162">
        <w:rPr>
          <w:rFonts w:ascii="Times New Roman" w:hAnsi="Times New Roman"/>
          <w:sz w:val="24"/>
          <w:szCs w:val="24"/>
        </w:rPr>
        <w:t xml:space="preserve">-  </w:t>
      </w:r>
      <w:r w:rsidR="00981551" w:rsidRPr="00C82162">
        <w:rPr>
          <w:rFonts w:ascii="Times New Roman" w:hAnsi="Times New Roman"/>
          <w:sz w:val="24"/>
          <w:szCs w:val="24"/>
        </w:rPr>
        <w:t>L</w:t>
      </w:r>
      <w:r w:rsidRPr="00C82162">
        <w:rPr>
          <w:rFonts w:ascii="Times New Roman" w:hAnsi="Times New Roman"/>
          <w:sz w:val="24"/>
          <w:szCs w:val="24"/>
        </w:rPr>
        <w:t xml:space="preserve">ắp đặt nhóm </w:t>
      </w:r>
      <w:r w:rsidR="00981551" w:rsidRPr="00C82162">
        <w:rPr>
          <w:rFonts w:ascii="Times New Roman" w:hAnsi="Times New Roman"/>
          <w:sz w:val="24"/>
          <w:szCs w:val="24"/>
        </w:rPr>
        <w:t>máy b</w:t>
      </w:r>
      <w:r w:rsidR="00981551" w:rsidRPr="00C82162">
        <w:rPr>
          <w:rFonts w:ascii="Times New Roman" w:hAnsi="Times New Roman" w:hint="eastAsia"/>
          <w:sz w:val="24"/>
          <w:szCs w:val="24"/>
        </w:rPr>
        <w:t>ơ</w:t>
      </w:r>
      <w:r w:rsidR="00981551" w:rsidRPr="00C82162">
        <w:rPr>
          <w:rFonts w:ascii="Times New Roman" w:hAnsi="Times New Roman"/>
          <w:sz w:val="24"/>
          <w:szCs w:val="24"/>
        </w:rPr>
        <w:t xml:space="preserve">m khác, máy quạt </w:t>
      </w:r>
      <w:r w:rsidRPr="00C82162">
        <w:rPr>
          <w:rFonts w:ascii="Times New Roman" w:hAnsi="Times New Roman"/>
          <w:sz w:val="24"/>
          <w:szCs w:val="24"/>
        </w:rPr>
        <w:t>bao gồm cả giá đỡ, động cơ, khớp nối và các thiết bị phụ kiện kèm theo khác như</w:t>
      </w:r>
      <w:r w:rsidRPr="00C82162">
        <w:rPr>
          <w:rFonts w:ascii="Times New Roman" w:hAnsi="Times New Roman"/>
          <w:sz w:val="24"/>
          <w:szCs w:val="24"/>
        </w:rPr>
        <w:softHyphen/>
        <w:t xml:space="preserve"> hệ thống làm mát các gối trục (nếu có)</w:t>
      </w:r>
      <w:r w:rsidR="001A4846" w:rsidRPr="00C82162">
        <w:rPr>
          <w:rFonts w:ascii="Times New Roman" w:hAnsi="Times New Roman"/>
          <w:sz w:val="24"/>
          <w:szCs w:val="24"/>
        </w:rPr>
        <w:t>.</w:t>
      </w:r>
    </w:p>
    <w:p w14:paraId="55A329E6" w14:textId="77777777" w:rsidR="000337F6" w:rsidRPr="00C82162" w:rsidRDefault="000337F6" w:rsidP="001F1C57">
      <w:pPr>
        <w:spacing w:before="120"/>
        <w:ind w:firstLine="720"/>
        <w:jc w:val="both"/>
        <w:rPr>
          <w:rFonts w:ascii="Times New Roman" w:hAnsi="Times New Roman"/>
          <w:sz w:val="24"/>
          <w:szCs w:val="24"/>
        </w:rPr>
      </w:pPr>
      <w:r w:rsidRPr="00C82162">
        <w:rPr>
          <w:rFonts w:ascii="Times New Roman" w:hAnsi="Times New Roman"/>
          <w:sz w:val="24"/>
          <w:szCs w:val="24"/>
        </w:rPr>
        <w:t xml:space="preserve">-  Đối với công tác lắp đặt </w:t>
      </w:r>
      <w:r w:rsidR="0057456C" w:rsidRPr="00C82162">
        <w:rPr>
          <w:rFonts w:ascii="Times New Roman" w:hAnsi="Times New Roman"/>
          <w:sz w:val="24"/>
          <w:szCs w:val="24"/>
        </w:rPr>
        <w:t xml:space="preserve">máy </w:t>
      </w:r>
      <w:r w:rsidRPr="00C82162">
        <w:rPr>
          <w:rFonts w:ascii="Times New Roman" w:hAnsi="Times New Roman"/>
          <w:sz w:val="24"/>
          <w:szCs w:val="24"/>
        </w:rPr>
        <w:t xml:space="preserve">quạt, định mức được tính bằng định mức tương </w:t>
      </w:r>
      <w:r w:rsidR="00E507CC" w:rsidRPr="00C82162">
        <w:rPr>
          <w:rFonts w:ascii="Times New Roman" w:hAnsi="Times New Roman"/>
          <w:sz w:val="24"/>
          <w:szCs w:val="24"/>
        </w:rPr>
        <w:t xml:space="preserve">ứng của máy bơm nhân với hệ số </w:t>
      </w:r>
      <w:r w:rsidRPr="00C82162">
        <w:rPr>
          <w:rFonts w:ascii="Times New Roman" w:hAnsi="Times New Roman"/>
          <w:sz w:val="24"/>
          <w:szCs w:val="24"/>
        </w:rPr>
        <w:t>0,9.</w:t>
      </w:r>
    </w:p>
    <w:p w14:paraId="6F8B3D5C" w14:textId="7AE27C1B" w:rsidR="007D6FCF" w:rsidRPr="00C82162" w:rsidRDefault="007D6FCF" w:rsidP="007D6FCF">
      <w:pPr>
        <w:ind w:left="1440" w:hanging="1440"/>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ME.05000</w:t>
      </w:r>
      <w:r w:rsidRPr="00C82162">
        <w:rPr>
          <w:rFonts w:ascii="Times New Roman" w:hAnsi="Times New Roman"/>
          <w:sz w:val="24"/>
          <w:szCs w:val="24"/>
        </w:rPr>
        <w:tab/>
      </w:r>
      <w:r w:rsidR="00FF63B6" w:rsidRPr="00C82162">
        <w:rPr>
          <w:rFonts w:ascii="Times New Roman" w:hAnsi="Times New Roman"/>
          <w:sz w:val="24"/>
          <w:szCs w:val="24"/>
        </w:rPr>
        <w:t>LẮP ĐẶT TRẠM MÁY NÉN KHÍ</w:t>
      </w:r>
    </w:p>
    <w:p w14:paraId="4BBDE656" w14:textId="1F5D1DD4" w:rsidR="007D6FCF" w:rsidRPr="00C82162" w:rsidRDefault="007D6FCF" w:rsidP="00EA7B1B">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833"/>
        <w:gridCol w:w="2365"/>
        <w:gridCol w:w="851"/>
        <w:gridCol w:w="1086"/>
        <w:gridCol w:w="1087"/>
        <w:gridCol w:w="1087"/>
      </w:tblGrid>
      <w:tr w:rsidR="00C82162" w:rsidRPr="00C82162" w14:paraId="28410DD9" w14:textId="77777777" w:rsidTr="00FF63B6">
        <w:trPr>
          <w:trHeight w:val="397"/>
        </w:trPr>
        <w:tc>
          <w:tcPr>
            <w:tcW w:w="1047" w:type="dxa"/>
            <w:vMerge w:val="restart"/>
            <w:vAlign w:val="center"/>
          </w:tcPr>
          <w:p w14:paraId="4F3A4B15" w14:textId="77777777" w:rsidR="00FA39D1" w:rsidRPr="00C82162" w:rsidRDefault="00FA39D1" w:rsidP="00DF46BB">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33" w:type="dxa"/>
            <w:vMerge w:val="restart"/>
            <w:vAlign w:val="center"/>
          </w:tcPr>
          <w:p w14:paraId="1A0D7252" w14:textId="4D4B62E3" w:rsidR="00FA39D1" w:rsidRPr="00C82162" w:rsidRDefault="00FF63B6"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65" w:type="dxa"/>
            <w:vMerge w:val="restart"/>
            <w:vAlign w:val="center"/>
          </w:tcPr>
          <w:p w14:paraId="0A5F364E" w14:textId="52DD9798" w:rsidR="00FA39D1" w:rsidRPr="00C82162" w:rsidRDefault="00FA39D1" w:rsidP="00DF46BB">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01B3015E" w14:textId="77777777" w:rsidR="00FA39D1" w:rsidRPr="00C82162" w:rsidRDefault="00FA39D1" w:rsidP="00DF46BB">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4B481B03"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2AD22F96" w14:textId="77777777" w:rsidTr="00FF63B6">
        <w:trPr>
          <w:trHeight w:val="397"/>
        </w:trPr>
        <w:tc>
          <w:tcPr>
            <w:tcW w:w="1047" w:type="dxa"/>
            <w:vMerge/>
          </w:tcPr>
          <w:p w14:paraId="62BCFA72" w14:textId="77777777" w:rsidR="00FA39D1" w:rsidRPr="00C82162" w:rsidRDefault="00FA39D1" w:rsidP="00DF46BB">
            <w:pPr>
              <w:ind w:left="-108" w:right="-120"/>
              <w:rPr>
                <w:rFonts w:ascii="Times New Roman" w:hAnsi="Times New Roman"/>
                <w:b/>
                <w:sz w:val="24"/>
                <w:szCs w:val="24"/>
              </w:rPr>
            </w:pPr>
          </w:p>
        </w:tc>
        <w:tc>
          <w:tcPr>
            <w:tcW w:w="1833" w:type="dxa"/>
            <w:vMerge/>
          </w:tcPr>
          <w:p w14:paraId="197141DE" w14:textId="77777777" w:rsidR="00FA39D1" w:rsidRPr="00C82162" w:rsidRDefault="00FA39D1" w:rsidP="00DF46BB">
            <w:pPr>
              <w:ind w:right="-108"/>
              <w:jc w:val="center"/>
              <w:rPr>
                <w:rFonts w:ascii="Times New Roman" w:hAnsi="Times New Roman"/>
                <w:b/>
                <w:sz w:val="24"/>
                <w:szCs w:val="24"/>
              </w:rPr>
            </w:pPr>
          </w:p>
        </w:tc>
        <w:tc>
          <w:tcPr>
            <w:tcW w:w="2365" w:type="dxa"/>
            <w:vMerge/>
          </w:tcPr>
          <w:p w14:paraId="06E0E599" w14:textId="10E76DF0" w:rsidR="00FA39D1" w:rsidRPr="00C82162" w:rsidRDefault="00FA39D1" w:rsidP="00DF46BB">
            <w:pPr>
              <w:ind w:right="-108"/>
              <w:jc w:val="center"/>
              <w:rPr>
                <w:rFonts w:ascii="Times New Roman" w:hAnsi="Times New Roman"/>
                <w:b/>
                <w:sz w:val="24"/>
                <w:szCs w:val="24"/>
              </w:rPr>
            </w:pPr>
          </w:p>
        </w:tc>
        <w:tc>
          <w:tcPr>
            <w:tcW w:w="851" w:type="dxa"/>
            <w:vMerge/>
            <w:vAlign w:val="center"/>
          </w:tcPr>
          <w:p w14:paraId="7CD4CD8F" w14:textId="77777777" w:rsidR="00FA39D1" w:rsidRPr="00C82162" w:rsidRDefault="00FA39D1" w:rsidP="00DF46BB">
            <w:pPr>
              <w:ind w:left="-108" w:right="-96"/>
              <w:jc w:val="center"/>
              <w:rPr>
                <w:rFonts w:ascii="Times New Roman" w:hAnsi="Times New Roman"/>
                <w:b/>
                <w:sz w:val="24"/>
                <w:szCs w:val="24"/>
              </w:rPr>
            </w:pPr>
          </w:p>
        </w:tc>
        <w:tc>
          <w:tcPr>
            <w:tcW w:w="1086" w:type="dxa"/>
            <w:vAlign w:val="center"/>
          </w:tcPr>
          <w:p w14:paraId="0ADEE2E2"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23B2BC5D"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 2</w:t>
            </w:r>
          </w:p>
        </w:tc>
        <w:tc>
          <w:tcPr>
            <w:tcW w:w="1087" w:type="dxa"/>
            <w:vAlign w:val="center"/>
          </w:tcPr>
          <w:p w14:paraId="1AF10179"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14EAE670" w14:textId="77777777" w:rsidTr="00FF63B6">
        <w:trPr>
          <w:trHeight w:val="397"/>
        </w:trPr>
        <w:tc>
          <w:tcPr>
            <w:tcW w:w="1047" w:type="dxa"/>
            <w:tcBorders>
              <w:bottom w:val="nil"/>
            </w:tcBorders>
            <w:vAlign w:val="center"/>
          </w:tcPr>
          <w:p w14:paraId="5C7862E9" w14:textId="77777777" w:rsidR="00FF63B6" w:rsidRPr="00C82162" w:rsidRDefault="00FF63B6" w:rsidP="00DF46BB">
            <w:pPr>
              <w:ind w:left="-108" w:right="-120"/>
              <w:jc w:val="center"/>
              <w:rPr>
                <w:rFonts w:ascii="Times New Roman" w:hAnsi="Times New Roman"/>
                <w:sz w:val="24"/>
                <w:szCs w:val="24"/>
              </w:rPr>
            </w:pPr>
            <w:r w:rsidRPr="00C82162">
              <w:rPr>
                <w:rFonts w:ascii="Times New Roman" w:hAnsi="Times New Roman"/>
                <w:sz w:val="24"/>
                <w:szCs w:val="24"/>
              </w:rPr>
              <w:t>ME.050</w:t>
            </w:r>
          </w:p>
        </w:tc>
        <w:tc>
          <w:tcPr>
            <w:tcW w:w="1833" w:type="dxa"/>
            <w:vMerge w:val="restart"/>
          </w:tcPr>
          <w:p w14:paraId="65F341F9" w14:textId="19ECFDF8" w:rsidR="00FF63B6" w:rsidRPr="00C82162" w:rsidRDefault="00FF63B6" w:rsidP="00FF63B6">
            <w:pPr>
              <w:spacing w:before="60"/>
              <w:ind w:right="-108"/>
              <w:rPr>
                <w:rFonts w:ascii="Times New Roman" w:hAnsi="Times New Roman"/>
                <w:bCs/>
                <w:i/>
                <w:sz w:val="24"/>
                <w:szCs w:val="24"/>
              </w:rPr>
            </w:pPr>
            <w:r w:rsidRPr="00C82162">
              <w:rPr>
                <w:rFonts w:ascii="Times New Roman" w:hAnsi="Times New Roman"/>
                <w:sz w:val="24"/>
                <w:szCs w:val="24"/>
              </w:rPr>
              <w:t>Lắp đặt trạm máy nén khí</w:t>
            </w:r>
          </w:p>
        </w:tc>
        <w:tc>
          <w:tcPr>
            <w:tcW w:w="2365" w:type="dxa"/>
            <w:tcBorders>
              <w:bottom w:val="nil"/>
            </w:tcBorders>
            <w:vAlign w:val="center"/>
          </w:tcPr>
          <w:p w14:paraId="1177612F" w14:textId="28F8A589" w:rsidR="00FF63B6" w:rsidRPr="00C82162" w:rsidRDefault="00FF63B6" w:rsidP="00DF46BB">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2BD80811" w14:textId="77777777" w:rsidR="00FF63B6" w:rsidRPr="00C82162" w:rsidRDefault="00FF63B6" w:rsidP="00DF46BB">
            <w:pPr>
              <w:ind w:left="-108" w:right="-96"/>
              <w:jc w:val="center"/>
              <w:rPr>
                <w:rFonts w:ascii="Times New Roman" w:hAnsi="Times New Roman"/>
                <w:sz w:val="24"/>
                <w:szCs w:val="24"/>
              </w:rPr>
            </w:pPr>
          </w:p>
        </w:tc>
        <w:tc>
          <w:tcPr>
            <w:tcW w:w="1086" w:type="dxa"/>
            <w:tcBorders>
              <w:bottom w:val="nil"/>
            </w:tcBorders>
            <w:vAlign w:val="center"/>
          </w:tcPr>
          <w:p w14:paraId="19BA2C4D" w14:textId="77777777" w:rsidR="00FF63B6" w:rsidRPr="00C82162" w:rsidRDefault="00FF63B6" w:rsidP="007D6FCF">
            <w:pPr>
              <w:rPr>
                <w:rFonts w:ascii="Times New Roman" w:hAnsi="Times New Roman"/>
                <w:b/>
                <w:sz w:val="24"/>
                <w:szCs w:val="24"/>
              </w:rPr>
            </w:pPr>
          </w:p>
        </w:tc>
        <w:tc>
          <w:tcPr>
            <w:tcW w:w="1087" w:type="dxa"/>
            <w:tcBorders>
              <w:bottom w:val="nil"/>
            </w:tcBorders>
            <w:vAlign w:val="center"/>
          </w:tcPr>
          <w:p w14:paraId="16423B53" w14:textId="77777777" w:rsidR="00FF63B6" w:rsidRPr="00C82162" w:rsidRDefault="00FF63B6" w:rsidP="007D6FCF">
            <w:pPr>
              <w:rPr>
                <w:rFonts w:ascii="Times New Roman" w:hAnsi="Times New Roman"/>
                <w:b/>
                <w:sz w:val="24"/>
                <w:szCs w:val="24"/>
              </w:rPr>
            </w:pPr>
          </w:p>
        </w:tc>
        <w:tc>
          <w:tcPr>
            <w:tcW w:w="1087" w:type="dxa"/>
            <w:tcBorders>
              <w:bottom w:val="nil"/>
            </w:tcBorders>
            <w:vAlign w:val="center"/>
          </w:tcPr>
          <w:p w14:paraId="05EA9F38" w14:textId="77777777" w:rsidR="00FF63B6" w:rsidRPr="00C82162" w:rsidRDefault="00FF63B6" w:rsidP="007D6FCF">
            <w:pPr>
              <w:rPr>
                <w:rFonts w:ascii="Times New Roman" w:hAnsi="Times New Roman"/>
                <w:b/>
                <w:sz w:val="24"/>
                <w:szCs w:val="24"/>
              </w:rPr>
            </w:pPr>
          </w:p>
        </w:tc>
      </w:tr>
      <w:tr w:rsidR="00C82162" w:rsidRPr="00C82162" w14:paraId="64C5757E" w14:textId="77777777" w:rsidTr="00FF63B6">
        <w:trPr>
          <w:trHeight w:val="397"/>
        </w:trPr>
        <w:tc>
          <w:tcPr>
            <w:tcW w:w="1047" w:type="dxa"/>
            <w:tcBorders>
              <w:top w:val="nil"/>
              <w:bottom w:val="nil"/>
            </w:tcBorders>
            <w:vAlign w:val="center"/>
          </w:tcPr>
          <w:p w14:paraId="129707EB" w14:textId="77777777" w:rsidR="00FF63B6" w:rsidRPr="00C82162" w:rsidRDefault="00FF63B6" w:rsidP="00DF46BB">
            <w:pPr>
              <w:ind w:left="-108" w:right="-120"/>
              <w:rPr>
                <w:rFonts w:ascii="Times New Roman" w:hAnsi="Times New Roman"/>
                <w:b/>
                <w:sz w:val="24"/>
                <w:szCs w:val="24"/>
              </w:rPr>
            </w:pPr>
          </w:p>
        </w:tc>
        <w:tc>
          <w:tcPr>
            <w:tcW w:w="1833" w:type="dxa"/>
            <w:vMerge/>
          </w:tcPr>
          <w:p w14:paraId="1331C1A2"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471782CF" w14:textId="4036D90E"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6C022121"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8BDD857"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2,600</w:t>
            </w:r>
          </w:p>
        </w:tc>
        <w:tc>
          <w:tcPr>
            <w:tcW w:w="1087" w:type="dxa"/>
            <w:tcBorders>
              <w:top w:val="nil"/>
              <w:bottom w:val="nil"/>
            </w:tcBorders>
            <w:vAlign w:val="center"/>
          </w:tcPr>
          <w:p w14:paraId="1621441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1,730</w:t>
            </w:r>
          </w:p>
        </w:tc>
        <w:tc>
          <w:tcPr>
            <w:tcW w:w="1087" w:type="dxa"/>
            <w:tcBorders>
              <w:top w:val="nil"/>
              <w:bottom w:val="nil"/>
            </w:tcBorders>
            <w:vAlign w:val="center"/>
          </w:tcPr>
          <w:p w14:paraId="153D1E70"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1,300</w:t>
            </w:r>
          </w:p>
        </w:tc>
      </w:tr>
      <w:tr w:rsidR="00C82162" w:rsidRPr="00C82162" w14:paraId="7C387715" w14:textId="77777777" w:rsidTr="00FF63B6">
        <w:trPr>
          <w:trHeight w:val="397"/>
        </w:trPr>
        <w:tc>
          <w:tcPr>
            <w:tcW w:w="1047" w:type="dxa"/>
            <w:tcBorders>
              <w:top w:val="nil"/>
              <w:bottom w:val="nil"/>
            </w:tcBorders>
            <w:vAlign w:val="center"/>
          </w:tcPr>
          <w:p w14:paraId="06395591" w14:textId="77777777" w:rsidR="00FF63B6" w:rsidRPr="00C82162" w:rsidRDefault="00FF63B6" w:rsidP="00DF46BB">
            <w:pPr>
              <w:ind w:left="-108" w:right="-120"/>
              <w:rPr>
                <w:rFonts w:ascii="Times New Roman" w:hAnsi="Times New Roman"/>
                <w:b/>
                <w:sz w:val="24"/>
                <w:szCs w:val="24"/>
              </w:rPr>
            </w:pPr>
          </w:p>
        </w:tc>
        <w:tc>
          <w:tcPr>
            <w:tcW w:w="1833" w:type="dxa"/>
            <w:vMerge/>
          </w:tcPr>
          <w:p w14:paraId="443CC024"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609459A4" w14:textId="76DE2BA1"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363FCABC"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8516630"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3,000</w:t>
            </w:r>
          </w:p>
        </w:tc>
        <w:tc>
          <w:tcPr>
            <w:tcW w:w="1087" w:type="dxa"/>
            <w:tcBorders>
              <w:top w:val="nil"/>
              <w:bottom w:val="nil"/>
            </w:tcBorders>
            <w:vAlign w:val="center"/>
          </w:tcPr>
          <w:p w14:paraId="75CA1BBF"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2,000</w:t>
            </w:r>
          </w:p>
        </w:tc>
        <w:tc>
          <w:tcPr>
            <w:tcW w:w="1087" w:type="dxa"/>
            <w:tcBorders>
              <w:top w:val="nil"/>
              <w:bottom w:val="nil"/>
            </w:tcBorders>
            <w:vAlign w:val="center"/>
          </w:tcPr>
          <w:p w14:paraId="6597663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064D62C6" w14:textId="77777777" w:rsidTr="00FF63B6">
        <w:trPr>
          <w:trHeight w:val="397"/>
        </w:trPr>
        <w:tc>
          <w:tcPr>
            <w:tcW w:w="1047" w:type="dxa"/>
            <w:tcBorders>
              <w:top w:val="nil"/>
              <w:bottom w:val="nil"/>
            </w:tcBorders>
            <w:vAlign w:val="center"/>
          </w:tcPr>
          <w:p w14:paraId="1D3D688D" w14:textId="77777777" w:rsidR="00FF63B6" w:rsidRPr="00C82162" w:rsidRDefault="00FF63B6" w:rsidP="00DF46BB">
            <w:pPr>
              <w:ind w:left="-108" w:right="-120"/>
              <w:rPr>
                <w:rFonts w:ascii="Times New Roman" w:hAnsi="Times New Roman"/>
                <w:b/>
                <w:sz w:val="24"/>
                <w:szCs w:val="24"/>
              </w:rPr>
            </w:pPr>
          </w:p>
        </w:tc>
        <w:tc>
          <w:tcPr>
            <w:tcW w:w="1833" w:type="dxa"/>
            <w:vMerge/>
          </w:tcPr>
          <w:p w14:paraId="52C5170F"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57E0AFE1" w14:textId="69A3FA45"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 xml:space="preserve">Thép tấm </w:t>
            </w:r>
          </w:p>
        </w:tc>
        <w:tc>
          <w:tcPr>
            <w:tcW w:w="851" w:type="dxa"/>
            <w:tcBorders>
              <w:top w:val="nil"/>
              <w:bottom w:val="nil"/>
            </w:tcBorders>
            <w:vAlign w:val="center"/>
          </w:tcPr>
          <w:p w14:paraId="61C82F97"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7D6A06D"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4,000</w:t>
            </w:r>
          </w:p>
        </w:tc>
        <w:tc>
          <w:tcPr>
            <w:tcW w:w="1087" w:type="dxa"/>
            <w:tcBorders>
              <w:top w:val="nil"/>
              <w:bottom w:val="nil"/>
            </w:tcBorders>
            <w:vAlign w:val="center"/>
          </w:tcPr>
          <w:p w14:paraId="5FD55701"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2,670</w:t>
            </w:r>
          </w:p>
        </w:tc>
        <w:tc>
          <w:tcPr>
            <w:tcW w:w="1087" w:type="dxa"/>
            <w:tcBorders>
              <w:top w:val="nil"/>
              <w:bottom w:val="nil"/>
            </w:tcBorders>
            <w:vAlign w:val="center"/>
          </w:tcPr>
          <w:p w14:paraId="1677A04D"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2,000</w:t>
            </w:r>
          </w:p>
        </w:tc>
      </w:tr>
      <w:tr w:rsidR="00C82162" w:rsidRPr="00C82162" w14:paraId="374A5A53" w14:textId="77777777" w:rsidTr="00FF63B6">
        <w:trPr>
          <w:trHeight w:val="397"/>
        </w:trPr>
        <w:tc>
          <w:tcPr>
            <w:tcW w:w="1047" w:type="dxa"/>
            <w:tcBorders>
              <w:top w:val="nil"/>
              <w:bottom w:val="nil"/>
            </w:tcBorders>
            <w:vAlign w:val="center"/>
          </w:tcPr>
          <w:p w14:paraId="61D2ED44" w14:textId="77777777" w:rsidR="00FF63B6" w:rsidRPr="00C82162" w:rsidRDefault="00FF63B6" w:rsidP="00DF46BB">
            <w:pPr>
              <w:ind w:left="-108" w:right="-120"/>
              <w:rPr>
                <w:rFonts w:ascii="Times New Roman" w:hAnsi="Times New Roman"/>
                <w:b/>
                <w:sz w:val="24"/>
                <w:szCs w:val="24"/>
              </w:rPr>
            </w:pPr>
          </w:p>
        </w:tc>
        <w:tc>
          <w:tcPr>
            <w:tcW w:w="1833" w:type="dxa"/>
            <w:vMerge/>
          </w:tcPr>
          <w:p w14:paraId="58BE619E"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73E53167" w14:textId="6E128D29"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3AA5253E"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C9299DB"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0,300</w:t>
            </w:r>
          </w:p>
        </w:tc>
        <w:tc>
          <w:tcPr>
            <w:tcW w:w="1087" w:type="dxa"/>
            <w:tcBorders>
              <w:top w:val="nil"/>
              <w:bottom w:val="nil"/>
            </w:tcBorders>
            <w:vAlign w:val="center"/>
          </w:tcPr>
          <w:p w14:paraId="4F255AB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67154D7B"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701150B9" w14:textId="77777777" w:rsidTr="00FF63B6">
        <w:trPr>
          <w:trHeight w:val="397"/>
        </w:trPr>
        <w:tc>
          <w:tcPr>
            <w:tcW w:w="1047" w:type="dxa"/>
            <w:tcBorders>
              <w:top w:val="nil"/>
              <w:bottom w:val="nil"/>
            </w:tcBorders>
            <w:vAlign w:val="center"/>
          </w:tcPr>
          <w:p w14:paraId="3A77F88C" w14:textId="77777777" w:rsidR="00FF63B6" w:rsidRPr="00C82162" w:rsidRDefault="00FF63B6" w:rsidP="00DF46BB">
            <w:pPr>
              <w:ind w:left="-108" w:right="-120"/>
              <w:rPr>
                <w:rFonts w:ascii="Times New Roman" w:hAnsi="Times New Roman"/>
                <w:b/>
                <w:sz w:val="24"/>
                <w:szCs w:val="24"/>
              </w:rPr>
            </w:pPr>
          </w:p>
        </w:tc>
        <w:tc>
          <w:tcPr>
            <w:tcW w:w="1833" w:type="dxa"/>
            <w:vMerge/>
          </w:tcPr>
          <w:p w14:paraId="7F5F141A"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2786D6E5" w14:textId="1AB3D0D4"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7AEEE654"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3A072E3C"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0,300</w:t>
            </w:r>
          </w:p>
        </w:tc>
        <w:tc>
          <w:tcPr>
            <w:tcW w:w="1087" w:type="dxa"/>
            <w:tcBorders>
              <w:top w:val="nil"/>
              <w:bottom w:val="nil"/>
            </w:tcBorders>
            <w:vAlign w:val="center"/>
          </w:tcPr>
          <w:p w14:paraId="4085883E"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5DC8813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75BBCD54" w14:textId="77777777" w:rsidTr="00FF63B6">
        <w:trPr>
          <w:trHeight w:val="397"/>
        </w:trPr>
        <w:tc>
          <w:tcPr>
            <w:tcW w:w="1047" w:type="dxa"/>
            <w:tcBorders>
              <w:top w:val="nil"/>
              <w:bottom w:val="nil"/>
            </w:tcBorders>
            <w:vAlign w:val="center"/>
          </w:tcPr>
          <w:p w14:paraId="6352C92F" w14:textId="77777777" w:rsidR="00FF63B6" w:rsidRPr="00C82162" w:rsidRDefault="00FF63B6" w:rsidP="00DF46BB">
            <w:pPr>
              <w:ind w:left="-108" w:right="-120"/>
              <w:rPr>
                <w:rFonts w:ascii="Times New Roman" w:hAnsi="Times New Roman"/>
                <w:b/>
                <w:sz w:val="24"/>
                <w:szCs w:val="24"/>
              </w:rPr>
            </w:pPr>
          </w:p>
        </w:tc>
        <w:tc>
          <w:tcPr>
            <w:tcW w:w="1833" w:type="dxa"/>
            <w:vMerge/>
          </w:tcPr>
          <w:p w14:paraId="115B5AEF"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79FCF333" w14:textId="7D932765"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780AF7A4"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57CB4231"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0,150</w:t>
            </w:r>
          </w:p>
        </w:tc>
        <w:tc>
          <w:tcPr>
            <w:tcW w:w="1087" w:type="dxa"/>
            <w:tcBorders>
              <w:top w:val="nil"/>
              <w:bottom w:val="nil"/>
            </w:tcBorders>
            <w:vAlign w:val="center"/>
          </w:tcPr>
          <w:p w14:paraId="2BB7362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0,120</w:t>
            </w:r>
          </w:p>
        </w:tc>
        <w:tc>
          <w:tcPr>
            <w:tcW w:w="1087" w:type="dxa"/>
            <w:tcBorders>
              <w:top w:val="nil"/>
              <w:bottom w:val="nil"/>
            </w:tcBorders>
            <w:vAlign w:val="center"/>
          </w:tcPr>
          <w:p w14:paraId="2EA47225"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03B7D651" w14:textId="77777777" w:rsidTr="00FF63B6">
        <w:trPr>
          <w:trHeight w:val="397"/>
        </w:trPr>
        <w:tc>
          <w:tcPr>
            <w:tcW w:w="1047" w:type="dxa"/>
            <w:tcBorders>
              <w:top w:val="nil"/>
              <w:bottom w:val="nil"/>
            </w:tcBorders>
            <w:vAlign w:val="center"/>
          </w:tcPr>
          <w:p w14:paraId="40C11231" w14:textId="77777777" w:rsidR="00FF63B6" w:rsidRPr="00C82162" w:rsidRDefault="00FF63B6" w:rsidP="00DF46BB">
            <w:pPr>
              <w:ind w:left="-108" w:right="-120"/>
              <w:rPr>
                <w:rFonts w:ascii="Times New Roman" w:hAnsi="Times New Roman"/>
                <w:b/>
                <w:sz w:val="24"/>
                <w:szCs w:val="24"/>
              </w:rPr>
            </w:pPr>
          </w:p>
        </w:tc>
        <w:tc>
          <w:tcPr>
            <w:tcW w:w="1833" w:type="dxa"/>
            <w:vMerge/>
          </w:tcPr>
          <w:p w14:paraId="69C09F85"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49E3B33F" w14:textId="78BC456F"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 xml:space="preserve">Đồng lá </w:t>
            </w:r>
          </w:p>
        </w:tc>
        <w:tc>
          <w:tcPr>
            <w:tcW w:w="851" w:type="dxa"/>
            <w:tcBorders>
              <w:top w:val="nil"/>
              <w:bottom w:val="nil"/>
            </w:tcBorders>
            <w:vAlign w:val="center"/>
          </w:tcPr>
          <w:p w14:paraId="3F6062BC"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FB8A0E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1900EF19"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53E14243"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02BA665A" w14:textId="77777777" w:rsidTr="00FF63B6">
        <w:trPr>
          <w:trHeight w:val="397"/>
        </w:trPr>
        <w:tc>
          <w:tcPr>
            <w:tcW w:w="1047" w:type="dxa"/>
            <w:tcBorders>
              <w:top w:val="nil"/>
              <w:bottom w:val="nil"/>
            </w:tcBorders>
            <w:vAlign w:val="center"/>
          </w:tcPr>
          <w:p w14:paraId="3EA589F6" w14:textId="77777777" w:rsidR="00FF63B6" w:rsidRPr="00C82162" w:rsidRDefault="00FF63B6" w:rsidP="00DF46BB">
            <w:pPr>
              <w:ind w:left="-108" w:right="-120"/>
              <w:rPr>
                <w:rFonts w:ascii="Times New Roman" w:hAnsi="Times New Roman"/>
                <w:b/>
                <w:sz w:val="24"/>
                <w:szCs w:val="24"/>
              </w:rPr>
            </w:pPr>
          </w:p>
        </w:tc>
        <w:tc>
          <w:tcPr>
            <w:tcW w:w="1833" w:type="dxa"/>
            <w:vMerge/>
          </w:tcPr>
          <w:p w14:paraId="33F4BC10"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6FAA8678" w14:textId="1DB4963F"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7BF59D34"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189CDE96"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0,800</w:t>
            </w:r>
          </w:p>
        </w:tc>
        <w:tc>
          <w:tcPr>
            <w:tcW w:w="1087" w:type="dxa"/>
            <w:tcBorders>
              <w:top w:val="nil"/>
              <w:bottom w:val="nil"/>
            </w:tcBorders>
            <w:vAlign w:val="center"/>
          </w:tcPr>
          <w:p w14:paraId="5513DC5C"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0,530</w:t>
            </w:r>
          </w:p>
        </w:tc>
        <w:tc>
          <w:tcPr>
            <w:tcW w:w="1087" w:type="dxa"/>
            <w:tcBorders>
              <w:top w:val="nil"/>
              <w:bottom w:val="nil"/>
            </w:tcBorders>
            <w:vAlign w:val="center"/>
          </w:tcPr>
          <w:p w14:paraId="75F99447"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0,400</w:t>
            </w:r>
          </w:p>
        </w:tc>
      </w:tr>
      <w:tr w:rsidR="00C82162" w:rsidRPr="00C82162" w14:paraId="6A709073" w14:textId="77777777" w:rsidTr="00FF63B6">
        <w:trPr>
          <w:trHeight w:val="397"/>
        </w:trPr>
        <w:tc>
          <w:tcPr>
            <w:tcW w:w="1047" w:type="dxa"/>
            <w:tcBorders>
              <w:top w:val="nil"/>
              <w:bottom w:val="nil"/>
            </w:tcBorders>
            <w:vAlign w:val="center"/>
          </w:tcPr>
          <w:p w14:paraId="43F5363B" w14:textId="77777777" w:rsidR="00FF63B6" w:rsidRPr="00C82162" w:rsidRDefault="00FF63B6" w:rsidP="00DF46BB">
            <w:pPr>
              <w:ind w:left="-108" w:right="-120"/>
              <w:rPr>
                <w:rFonts w:ascii="Times New Roman" w:hAnsi="Times New Roman"/>
                <w:b/>
                <w:sz w:val="24"/>
                <w:szCs w:val="24"/>
              </w:rPr>
            </w:pPr>
          </w:p>
        </w:tc>
        <w:tc>
          <w:tcPr>
            <w:tcW w:w="1833" w:type="dxa"/>
            <w:vMerge/>
          </w:tcPr>
          <w:p w14:paraId="71819163"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312E3D5E" w14:textId="4EDF8F19"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55F51803"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36A71544"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42E793F1"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49234DE8"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41DC05CB" w14:textId="77777777" w:rsidTr="00FF63B6">
        <w:trPr>
          <w:trHeight w:val="397"/>
        </w:trPr>
        <w:tc>
          <w:tcPr>
            <w:tcW w:w="1047" w:type="dxa"/>
            <w:tcBorders>
              <w:top w:val="nil"/>
              <w:bottom w:val="nil"/>
            </w:tcBorders>
            <w:vAlign w:val="center"/>
          </w:tcPr>
          <w:p w14:paraId="7B627D71" w14:textId="77777777" w:rsidR="00FF63B6" w:rsidRPr="00C82162" w:rsidRDefault="00FF63B6" w:rsidP="00DF46BB">
            <w:pPr>
              <w:ind w:left="-108" w:right="-120"/>
              <w:rPr>
                <w:rFonts w:ascii="Times New Roman" w:hAnsi="Times New Roman"/>
                <w:b/>
                <w:sz w:val="24"/>
                <w:szCs w:val="24"/>
              </w:rPr>
            </w:pPr>
          </w:p>
        </w:tc>
        <w:tc>
          <w:tcPr>
            <w:tcW w:w="1833" w:type="dxa"/>
            <w:vMerge/>
          </w:tcPr>
          <w:p w14:paraId="0C00D744"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0C7346F3" w14:textId="12B384F8"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3D758529"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6082482A"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01175E09"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787F2C86"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A408133" w14:textId="77777777" w:rsidTr="00FF63B6">
        <w:trPr>
          <w:trHeight w:val="397"/>
        </w:trPr>
        <w:tc>
          <w:tcPr>
            <w:tcW w:w="1047" w:type="dxa"/>
            <w:tcBorders>
              <w:top w:val="nil"/>
              <w:bottom w:val="nil"/>
            </w:tcBorders>
            <w:vAlign w:val="center"/>
          </w:tcPr>
          <w:p w14:paraId="30D71E87" w14:textId="77777777" w:rsidR="00FF63B6" w:rsidRPr="00C82162" w:rsidRDefault="00FF63B6" w:rsidP="00B91B92">
            <w:pPr>
              <w:ind w:left="-108" w:right="-120"/>
              <w:rPr>
                <w:rFonts w:ascii="Times New Roman" w:hAnsi="Times New Roman"/>
                <w:b/>
                <w:sz w:val="24"/>
                <w:szCs w:val="24"/>
              </w:rPr>
            </w:pPr>
          </w:p>
        </w:tc>
        <w:tc>
          <w:tcPr>
            <w:tcW w:w="1833" w:type="dxa"/>
            <w:vMerge/>
          </w:tcPr>
          <w:p w14:paraId="50075232" w14:textId="77777777" w:rsidR="00FF63B6" w:rsidRPr="00C82162" w:rsidRDefault="00FF63B6" w:rsidP="00B91B92">
            <w:pPr>
              <w:ind w:right="-108"/>
              <w:rPr>
                <w:rFonts w:ascii="Times New Roman" w:hAnsi="Times New Roman"/>
                <w:i/>
                <w:sz w:val="24"/>
                <w:szCs w:val="24"/>
              </w:rPr>
            </w:pPr>
          </w:p>
        </w:tc>
        <w:tc>
          <w:tcPr>
            <w:tcW w:w="2365" w:type="dxa"/>
            <w:tcBorders>
              <w:top w:val="nil"/>
              <w:bottom w:val="nil"/>
            </w:tcBorders>
            <w:vAlign w:val="center"/>
          </w:tcPr>
          <w:p w14:paraId="47BAFC75" w14:textId="174F15E3" w:rsidR="00FF63B6" w:rsidRPr="00C82162" w:rsidRDefault="00FF63B6" w:rsidP="00B91B92">
            <w:pPr>
              <w:ind w:right="-108"/>
              <w:rPr>
                <w:rFonts w:ascii="Times New Roman" w:hAnsi="Times New Roman"/>
                <w:i/>
                <w:sz w:val="24"/>
                <w:szCs w:val="24"/>
              </w:rPr>
            </w:pPr>
            <w:r w:rsidRPr="00C82162">
              <w:rPr>
                <w:rFonts w:ascii="Times New Roman" w:hAnsi="Times New Roman"/>
                <w:i/>
                <w:sz w:val="24"/>
                <w:szCs w:val="24"/>
              </w:rPr>
              <w:t>Nhân công 4,5/7</w:t>
            </w:r>
          </w:p>
        </w:tc>
        <w:tc>
          <w:tcPr>
            <w:tcW w:w="851" w:type="dxa"/>
            <w:tcBorders>
              <w:top w:val="nil"/>
              <w:bottom w:val="nil"/>
            </w:tcBorders>
            <w:vAlign w:val="center"/>
          </w:tcPr>
          <w:p w14:paraId="6B73DF0E" w14:textId="77777777" w:rsidR="00FF63B6" w:rsidRPr="00C82162" w:rsidRDefault="00FF63B6" w:rsidP="00B91B92">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57411206" w14:textId="77777777" w:rsidR="00FF63B6" w:rsidRPr="00C82162" w:rsidRDefault="00FF63B6" w:rsidP="00B91B92">
            <w:pPr>
              <w:jc w:val="center"/>
              <w:rPr>
                <w:rFonts w:ascii="Times New Roman" w:hAnsi="Times New Roman"/>
                <w:sz w:val="24"/>
                <w:szCs w:val="24"/>
              </w:rPr>
            </w:pPr>
            <w:r w:rsidRPr="00C82162">
              <w:rPr>
                <w:rFonts w:ascii="Times New Roman" w:hAnsi="Times New Roman"/>
                <w:sz w:val="24"/>
                <w:szCs w:val="24"/>
              </w:rPr>
              <w:t>81,65</w:t>
            </w:r>
          </w:p>
        </w:tc>
        <w:tc>
          <w:tcPr>
            <w:tcW w:w="1087" w:type="dxa"/>
            <w:tcBorders>
              <w:top w:val="nil"/>
              <w:bottom w:val="nil"/>
            </w:tcBorders>
            <w:vAlign w:val="center"/>
          </w:tcPr>
          <w:p w14:paraId="765D466B" w14:textId="77777777" w:rsidR="00FF63B6" w:rsidRPr="00C82162" w:rsidRDefault="00FF63B6" w:rsidP="00B91B92">
            <w:pPr>
              <w:jc w:val="center"/>
              <w:rPr>
                <w:rFonts w:ascii="Times New Roman" w:hAnsi="Times New Roman"/>
                <w:sz w:val="24"/>
                <w:szCs w:val="24"/>
              </w:rPr>
            </w:pPr>
            <w:r w:rsidRPr="00C82162">
              <w:rPr>
                <w:rFonts w:ascii="Times New Roman" w:hAnsi="Times New Roman"/>
                <w:sz w:val="24"/>
                <w:szCs w:val="24"/>
              </w:rPr>
              <w:t>54,43</w:t>
            </w:r>
          </w:p>
        </w:tc>
        <w:tc>
          <w:tcPr>
            <w:tcW w:w="1087" w:type="dxa"/>
            <w:tcBorders>
              <w:top w:val="nil"/>
              <w:bottom w:val="nil"/>
            </w:tcBorders>
            <w:vAlign w:val="center"/>
          </w:tcPr>
          <w:p w14:paraId="736379B1" w14:textId="77777777" w:rsidR="00FF63B6" w:rsidRPr="00C82162" w:rsidRDefault="00FF63B6" w:rsidP="00B91B92">
            <w:pPr>
              <w:jc w:val="center"/>
              <w:rPr>
                <w:rFonts w:ascii="Times New Roman" w:hAnsi="Times New Roman"/>
                <w:sz w:val="24"/>
                <w:szCs w:val="24"/>
              </w:rPr>
            </w:pPr>
            <w:r w:rsidRPr="00C82162">
              <w:rPr>
                <w:rFonts w:ascii="Times New Roman" w:hAnsi="Times New Roman"/>
                <w:sz w:val="24"/>
                <w:szCs w:val="24"/>
              </w:rPr>
              <w:t>39,19</w:t>
            </w:r>
          </w:p>
        </w:tc>
      </w:tr>
      <w:tr w:rsidR="00C82162" w:rsidRPr="00C82162" w14:paraId="0496142C" w14:textId="77777777" w:rsidTr="00FF63B6">
        <w:trPr>
          <w:trHeight w:val="397"/>
        </w:trPr>
        <w:tc>
          <w:tcPr>
            <w:tcW w:w="1047" w:type="dxa"/>
            <w:tcBorders>
              <w:top w:val="nil"/>
              <w:bottom w:val="nil"/>
            </w:tcBorders>
            <w:vAlign w:val="center"/>
          </w:tcPr>
          <w:p w14:paraId="27A94BC8" w14:textId="77777777" w:rsidR="00FF63B6" w:rsidRPr="00C82162" w:rsidRDefault="00FF63B6" w:rsidP="00DF46BB">
            <w:pPr>
              <w:ind w:left="-108" w:right="-120"/>
              <w:rPr>
                <w:rFonts w:ascii="Times New Roman" w:hAnsi="Times New Roman"/>
                <w:b/>
                <w:sz w:val="24"/>
                <w:szCs w:val="24"/>
              </w:rPr>
            </w:pPr>
          </w:p>
        </w:tc>
        <w:tc>
          <w:tcPr>
            <w:tcW w:w="1833" w:type="dxa"/>
            <w:vMerge/>
          </w:tcPr>
          <w:p w14:paraId="645114EF" w14:textId="77777777" w:rsidR="00FF63B6" w:rsidRPr="00C82162" w:rsidRDefault="00FF63B6" w:rsidP="00DF46BB">
            <w:pPr>
              <w:ind w:right="-108"/>
              <w:rPr>
                <w:rFonts w:ascii="Times New Roman" w:hAnsi="Times New Roman"/>
                <w:bCs/>
                <w:i/>
                <w:sz w:val="24"/>
                <w:szCs w:val="24"/>
              </w:rPr>
            </w:pPr>
          </w:p>
        </w:tc>
        <w:tc>
          <w:tcPr>
            <w:tcW w:w="2365" w:type="dxa"/>
            <w:tcBorders>
              <w:top w:val="nil"/>
              <w:bottom w:val="nil"/>
            </w:tcBorders>
            <w:vAlign w:val="center"/>
          </w:tcPr>
          <w:p w14:paraId="24CD11B9" w14:textId="43E932DD" w:rsidR="00FF63B6" w:rsidRPr="00C82162" w:rsidRDefault="00FF63B6" w:rsidP="00DF46BB">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6A2DA66B" w14:textId="77777777" w:rsidR="00FF63B6" w:rsidRPr="00C82162" w:rsidRDefault="00FF63B6" w:rsidP="00DF46BB">
            <w:pPr>
              <w:ind w:left="-108" w:right="-96"/>
              <w:jc w:val="center"/>
              <w:rPr>
                <w:rFonts w:ascii="Times New Roman" w:hAnsi="Times New Roman"/>
                <w:sz w:val="24"/>
                <w:szCs w:val="24"/>
              </w:rPr>
            </w:pPr>
          </w:p>
        </w:tc>
        <w:tc>
          <w:tcPr>
            <w:tcW w:w="1086" w:type="dxa"/>
            <w:tcBorders>
              <w:top w:val="nil"/>
              <w:bottom w:val="nil"/>
            </w:tcBorders>
            <w:vAlign w:val="center"/>
          </w:tcPr>
          <w:p w14:paraId="74564A42" w14:textId="77777777" w:rsidR="00FF63B6" w:rsidRPr="00C82162" w:rsidRDefault="00FF63B6" w:rsidP="00DF46BB">
            <w:pPr>
              <w:jc w:val="center"/>
              <w:rPr>
                <w:rFonts w:ascii="Times New Roman" w:hAnsi="Times New Roman"/>
                <w:sz w:val="24"/>
                <w:szCs w:val="24"/>
              </w:rPr>
            </w:pPr>
          </w:p>
        </w:tc>
        <w:tc>
          <w:tcPr>
            <w:tcW w:w="1087" w:type="dxa"/>
            <w:tcBorders>
              <w:top w:val="nil"/>
              <w:bottom w:val="nil"/>
            </w:tcBorders>
            <w:vAlign w:val="center"/>
          </w:tcPr>
          <w:p w14:paraId="2D6BBBB1" w14:textId="77777777" w:rsidR="00FF63B6" w:rsidRPr="00C82162" w:rsidRDefault="00FF63B6" w:rsidP="00DF46BB">
            <w:pPr>
              <w:jc w:val="center"/>
              <w:rPr>
                <w:rFonts w:ascii="Times New Roman" w:hAnsi="Times New Roman"/>
                <w:sz w:val="24"/>
                <w:szCs w:val="24"/>
              </w:rPr>
            </w:pPr>
          </w:p>
        </w:tc>
        <w:tc>
          <w:tcPr>
            <w:tcW w:w="1087" w:type="dxa"/>
            <w:tcBorders>
              <w:top w:val="nil"/>
              <w:bottom w:val="nil"/>
            </w:tcBorders>
            <w:vAlign w:val="center"/>
          </w:tcPr>
          <w:p w14:paraId="190C3691" w14:textId="77777777" w:rsidR="00FF63B6" w:rsidRPr="00C82162" w:rsidRDefault="00FF63B6" w:rsidP="00DF46BB">
            <w:pPr>
              <w:jc w:val="center"/>
              <w:rPr>
                <w:rFonts w:ascii="Times New Roman" w:hAnsi="Times New Roman"/>
                <w:sz w:val="24"/>
                <w:szCs w:val="24"/>
              </w:rPr>
            </w:pPr>
          </w:p>
        </w:tc>
      </w:tr>
      <w:tr w:rsidR="00C82162" w:rsidRPr="00C82162" w14:paraId="3A0C7C61" w14:textId="77777777" w:rsidTr="00FF63B6">
        <w:trPr>
          <w:trHeight w:val="397"/>
        </w:trPr>
        <w:tc>
          <w:tcPr>
            <w:tcW w:w="1047" w:type="dxa"/>
            <w:tcBorders>
              <w:top w:val="nil"/>
              <w:bottom w:val="nil"/>
            </w:tcBorders>
            <w:vAlign w:val="center"/>
          </w:tcPr>
          <w:p w14:paraId="0C909801" w14:textId="77777777" w:rsidR="00FF63B6" w:rsidRPr="00C82162" w:rsidRDefault="00FF63B6" w:rsidP="00DF46BB">
            <w:pPr>
              <w:ind w:left="-108" w:right="-120"/>
              <w:rPr>
                <w:rFonts w:ascii="Times New Roman" w:hAnsi="Times New Roman"/>
                <w:b/>
                <w:sz w:val="24"/>
                <w:szCs w:val="24"/>
              </w:rPr>
            </w:pPr>
          </w:p>
        </w:tc>
        <w:tc>
          <w:tcPr>
            <w:tcW w:w="1833" w:type="dxa"/>
            <w:vMerge/>
          </w:tcPr>
          <w:p w14:paraId="45312B3E"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222424CC" w14:textId="159D0E10"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5FA4760E"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351F005"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0,440</w:t>
            </w:r>
          </w:p>
        </w:tc>
        <w:tc>
          <w:tcPr>
            <w:tcW w:w="1087" w:type="dxa"/>
            <w:tcBorders>
              <w:top w:val="nil"/>
              <w:bottom w:val="nil"/>
            </w:tcBorders>
            <w:vAlign w:val="center"/>
          </w:tcPr>
          <w:p w14:paraId="3971D01A"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5E493894"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26783C98" w14:textId="77777777" w:rsidTr="00FF63B6">
        <w:trPr>
          <w:trHeight w:val="397"/>
        </w:trPr>
        <w:tc>
          <w:tcPr>
            <w:tcW w:w="1047" w:type="dxa"/>
            <w:tcBorders>
              <w:top w:val="nil"/>
              <w:bottom w:val="nil"/>
            </w:tcBorders>
            <w:vAlign w:val="center"/>
          </w:tcPr>
          <w:p w14:paraId="0C0C5D53" w14:textId="77777777" w:rsidR="00FF63B6" w:rsidRPr="00C82162" w:rsidRDefault="00FF63B6" w:rsidP="00DF46BB">
            <w:pPr>
              <w:ind w:left="-108" w:right="-120"/>
              <w:rPr>
                <w:rFonts w:ascii="Times New Roman" w:hAnsi="Times New Roman"/>
                <w:b/>
                <w:sz w:val="24"/>
                <w:szCs w:val="24"/>
              </w:rPr>
            </w:pPr>
          </w:p>
        </w:tc>
        <w:tc>
          <w:tcPr>
            <w:tcW w:w="1833" w:type="dxa"/>
            <w:vMerge/>
          </w:tcPr>
          <w:p w14:paraId="70B7F9E0"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5164E296" w14:textId="0A54C28B"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26557F7E"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908C6F0"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20C4A794"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0,290</w:t>
            </w:r>
          </w:p>
        </w:tc>
        <w:tc>
          <w:tcPr>
            <w:tcW w:w="1087" w:type="dxa"/>
            <w:tcBorders>
              <w:top w:val="nil"/>
              <w:bottom w:val="nil"/>
            </w:tcBorders>
            <w:vAlign w:val="center"/>
          </w:tcPr>
          <w:p w14:paraId="335D89B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41F9C14E" w14:textId="77777777" w:rsidTr="00FF63B6">
        <w:trPr>
          <w:trHeight w:val="397"/>
        </w:trPr>
        <w:tc>
          <w:tcPr>
            <w:tcW w:w="1047" w:type="dxa"/>
            <w:tcBorders>
              <w:top w:val="nil"/>
              <w:bottom w:val="nil"/>
            </w:tcBorders>
            <w:vAlign w:val="center"/>
          </w:tcPr>
          <w:p w14:paraId="6DB95F45" w14:textId="77777777" w:rsidR="00FF63B6" w:rsidRPr="00C82162" w:rsidRDefault="00FF63B6" w:rsidP="00DF46BB">
            <w:pPr>
              <w:ind w:left="-108" w:right="-120"/>
              <w:rPr>
                <w:rFonts w:ascii="Times New Roman" w:hAnsi="Times New Roman"/>
                <w:b/>
                <w:sz w:val="24"/>
                <w:szCs w:val="24"/>
              </w:rPr>
            </w:pPr>
          </w:p>
        </w:tc>
        <w:tc>
          <w:tcPr>
            <w:tcW w:w="1833" w:type="dxa"/>
            <w:vMerge/>
          </w:tcPr>
          <w:p w14:paraId="7FD54255"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7B88C1EA" w14:textId="5CFA0D18"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488424EB"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0892F67"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79EC48B3"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78ADE366"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1EB185E6" w14:textId="77777777" w:rsidTr="00FF63B6">
        <w:trPr>
          <w:trHeight w:val="397"/>
        </w:trPr>
        <w:tc>
          <w:tcPr>
            <w:tcW w:w="1047" w:type="dxa"/>
            <w:tcBorders>
              <w:top w:val="nil"/>
              <w:bottom w:val="nil"/>
            </w:tcBorders>
            <w:vAlign w:val="center"/>
          </w:tcPr>
          <w:p w14:paraId="2579B3EA" w14:textId="77777777" w:rsidR="00FF63B6" w:rsidRPr="00C82162" w:rsidRDefault="00FF63B6" w:rsidP="00DF46BB">
            <w:pPr>
              <w:ind w:left="-108" w:right="-120"/>
              <w:rPr>
                <w:rFonts w:ascii="Times New Roman" w:hAnsi="Times New Roman"/>
                <w:b/>
                <w:sz w:val="24"/>
                <w:szCs w:val="24"/>
              </w:rPr>
            </w:pPr>
          </w:p>
        </w:tc>
        <w:tc>
          <w:tcPr>
            <w:tcW w:w="1833" w:type="dxa"/>
            <w:vMerge/>
          </w:tcPr>
          <w:p w14:paraId="53AB1210"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48F7E509" w14:textId="335EB74F"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Máy mài 1 kW</w:t>
            </w:r>
          </w:p>
        </w:tc>
        <w:tc>
          <w:tcPr>
            <w:tcW w:w="851" w:type="dxa"/>
            <w:tcBorders>
              <w:top w:val="nil"/>
              <w:bottom w:val="nil"/>
            </w:tcBorders>
            <w:vAlign w:val="center"/>
          </w:tcPr>
          <w:p w14:paraId="691A599E"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2ECE9F3"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0,800</w:t>
            </w:r>
          </w:p>
        </w:tc>
        <w:tc>
          <w:tcPr>
            <w:tcW w:w="1087" w:type="dxa"/>
            <w:tcBorders>
              <w:top w:val="nil"/>
              <w:bottom w:val="nil"/>
            </w:tcBorders>
            <w:vAlign w:val="center"/>
          </w:tcPr>
          <w:p w14:paraId="45D7EA2A"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0,530</w:t>
            </w:r>
          </w:p>
        </w:tc>
        <w:tc>
          <w:tcPr>
            <w:tcW w:w="1087" w:type="dxa"/>
            <w:tcBorders>
              <w:top w:val="nil"/>
              <w:bottom w:val="nil"/>
            </w:tcBorders>
            <w:vAlign w:val="center"/>
          </w:tcPr>
          <w:p w14:paraId="073F33C3"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0,400</w:t>
            </w:r>
          </w:p>
        </w:tc>
      </w:tr>
      <w:tr w:rsidR="00C82162" w:rsidRPr="00C82162" w14:paraId="79C426FA" w14:textId="77777777" w:rsidTr="00FF63B6">
        <w:trPr>
          <w:trHeight w:val="397"/>
        </w:trPr>
        <w:tc>
          <w:tcPr>
            <w:tcW w:w="1047" w:type="dxa"/>
            <w:tcBorders>
              <w:top w:val="nil"/>
              <w:bottom w:val="nil"/>
            </w:tcBorders>
            <w:vAlign w:val="center"/>
          </w:tcPr>
          <w:p w14:paraId="1B6A9C07" w14:textId="77777777" w:rsidR="00FF63B6" w:rsidRPr="00C82162" w:rsidRDefault="00FF63B6" w:rsidP="00DF46BB">
            <w:pPr>
              <w:ind w:left="-108" w:right="-120"/>
              <w:rPr>
                <w:rFonts w:ascii="Times New Roman" w:hAnsi="Times New Roman"/>
                <w:b/>
                <w:sz w:val="24"/>
                <w:szCs w:val="24"/>
              </w:rPr>
            </w:pPr>
          </w:p>
        </w:tc>
        <w:tc>
          <w:tcPr>
            <w:tcW w:w="1833" w:type="dxa"/>
            <w:vMerge/>
          </w:tcPr>
          <w:p w14:paraId="1ECFFB67"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63F0795B" w14:textId="64E0CAC6"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1B6C7679"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B09AE57"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0,125</w:t>
            </w:r>
          </w:p>
        </w:tc>
        <w:tc>
          <w:tcPr>
            <w:tcW w:w="1087" w:type="dxa"/>
            <w:tcBorders>
              <w:top w:val="nil"/>
              <w:bottom w:val="nil"/>
            </w:tcBorders>
            <w:vAlign w:val="center"/>
          </w:tcPr>
          <w:p w14:paraId="2D7203CB"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0,083</w:t>
            </w:r>
          </w:p>
        </w:tc>
        <w:tc>
          <w:tcPr>
            <w:tcW w:w="1087" w:type="dxa"/>
            <w:tcBorders>
              <w:top w:val="nil"/>
              <w:bottom w:val="nil"/>
            </w:tcBorders>
            <w:vAlign w:val="center"/>
          </w:tcPr>
          <w:p w14:paraId="0A084177"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0,063</w:t>
            </w:r>
          </w:p>
        </w:tc>
      </w:tr>
      <w:tr w:rsidR="00C82162" w:rsidRPr="00C82162" w14:paraId="013BB63A" w14:textId="77777777" w:rsidTr="00FF63B6">
        <w:trPr>
          <w:trHeight w:val="397"/>
        </w:trPr>
        <w:tc>
          <w:tcPr>
            <w:tcW w:w="1047" w:type="dxa"/>
            <w:tcBorders>
              <w:top w:val="nil"/>
              <w:bottom w:val="nil"/>
            </w:tcBorders>
            <w:vAlign w:val="center"/>
          </w:tcPr>
          <w:p w14:paraId="75184039" w14:textId="77777777" w:rsidR="00FF63B6" w:rsidRPr="00C82162" w:rsidRDefault="00FF63B6" w:rsidP="00DF46BB">
            <w:pPr>
              <w:ind w:left="-108" w:right="-120"/>
              <w:rPr>
                <w:rFonts w:ascii="Times New Roman" w:hAnsi="Times New Roman"/>
                <w:b/>
                <w:sz w:val="24"/>
                <w:szCs w:val="24"/>
              </w:rPr>
            </w:pPr>
          </w:p>
        </w:tc>
        <w:tc>
          <w:tcPr>
            <w:tcW w:w="1833" w:type="dxa"/>
            <w:vMerge/>
          </w:tcPr>
          <w:p w14:paraId="263956E8"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3E64D134" w14:textId="2BEC605B"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3CBA9387"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5CBA8180"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0,360</w:t>
            </w:r>
          </w:p>
        </w:tc>
        <w:tc>
          <w:tcPr>
            <w:tcW w:w="1087" w:type="dxa"/>
            <w:tcBorders>
              <w:top w:val="nil"/>
              <w:bottom w:val="nil"/>
            </w:tcBorders>
            <w:vAlign w:val="center"/>
          </w:tcPr>
          <w:p w14:paraId="7A06F512"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0,288</w:t>
            </w:r>
          </w:p>
        </w:tc>
        <w:tc>
          <w:tcPr>
            <w:tcW w:w="1087" w:type="dxa"/>
            <w:tcBorders>
              <w:top w:val="nil"/>
              <w:bottom w:val="nil"/>
            </w:tcBorders>
            <w:vAlign w:val="center"/>
          </w:tcPr>
          <w:p w14:paraId="77F4B11E"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7C15532C" w14:textId="77777777" w:rsidTr="00FF63B6">
        <w:trPr>
          <w:trHeight w:val="397"/>
        </w:trPr>
        <w:tc>
          <w:tcPr>
            <w:tcW w:w="1047" w:type="dxa"/>
            <w:tcBorders>
              <w:top w:val="nil"/>
              <w:bottom w:val="nil"/>
            </w:tcBorders>
            <w:vAlign w:val="center"/>
          </w:tcPr>
          <w:p w14:paraId="6ACA78F4" w14:textId="77777777" w:rsidR="00FF63B6" w:rsidRPr="00C82162" w:rsidRDefault="00FF63B6" w:rsidP="00DF46BB">
            <w:pPr>
              <w:ind w:left="-108" w:right="-120"/>
              <w:rPr>
                <w:rFonts w:ascii="Times New Roman" w:hAnsi="Times New Roman"/>
                <w:b/>
                <w:sz w:val="24"/>
                <w:szCs w:val="24"/>
              </w:rPr>
            </w:pPr>
          </w:p>
        </w:tc>
        <w:tc>
          <w:tcPr>
            <w:tcW w:w="1833" w:type="dxa"/>
            <w:vMerge/>
            <w:tcBorders>
              <w:bottom w:val="nil"/>
            </w:tcBorders>
          </w:tcPr>
          <w:p w14:paraId="0A0D3436" w14:textId="77777777" w:rsidR="00FF63B6" w:rsidRPr="00C82162" w:rsidRDefault="00FF63B6" w:rsidP="00DF46BB">
            <w:pPr>
              <w:ind w:right="-108"/>
              <w:rPr>
                <w:rFonts w:ascii="Times New Roman" w:hAnsi="Times New Roman"/>
                <w:sz w:val="24"/>
                <w:szCs w:val="24"/>
              </w:rPr>
            </w:pPr>
          </w:p>
        </w:tc>
        <w:tc>
          <w:tcPr>
            <w:tcW w:w="2365" w:type="dxa"/>
            <w:tcBorders>
              <w:top w:val="nil"/>
              <w:bottom w:val="nil"/>
            </w:tcBorders>
            <w:vAlign w:val="center"/>
          </w:tcPr>
          <w:p w14:paraId="748F1715" w14:textId="00C7BF94" w:rsidR="00FF63B6" w:rsidRPr="00C82162" w:rsidRDefault="00FF63B6" w:rsidP="00DF46BB">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30758255" w14:textId="77777777" w:rsidR="00FF63B6" w:rsidRPr="00C82162" w:rsidRDefault="00FF63B6" w:rsidP="00DF46BB">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2715BA8A"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07A21ACD"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w:t>
            </w:r>
          </w:p>
        </w:tc>
        <w:tc>
          <w:tcPr>
            <w:tcW w:w="1087" w:type="dxa"/>
            <w:tcBorders>
              <w:top w:val="nil"/>
              <w:bottom w:val="single" w:sz="4" w:space="0" w:color="auto"/>
            </w:tcBorders>
            <w:vAlign w:val="center"/>
          </w:tcPr>
          <w:p w14:paraId="70EAD5B4" w14:textId="77777777" w:rsidR="00FF63B6" w:rsidRPr="00C82162" w:rsidRDefault="00FF63B6" w:rsidP="00DF46BB">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78DAF1B0" w14:textId="77777777" w:rsidTr="00FF63B6">
        <w:trPr>
          <w:trHeight w:val="397"/>
        </w:trPr>
        <w:tc>
          <w:tcPr>
            <w:tcW w:w="1047" w:type="dxa"/>
            <w:tcBorders>
              <w:left w:val="nil"/>
              <w:bottom w:val="nil"/>
              <w:right w:val="nil"/>
            </w:tcBorders>
            <w:vAlign w:val="center"/>
          </w:tcPr>
          <w:p w14:paraId="5924B7B1" w14:textId="77777777" w:rsidR="003173B3" w:rsidRPr="00C82162" w:rsidRDefault="003173B3" w:rsidP="00DF46BB">
            <w:pPr>
              <w:ind w:left="-108" w:right="-120"/>
              <w:rPr>
                <w:rFonts w:ascii="Times New Roman" w:hAnsi="Times New Roman"/>
                <w:b/>
                <w:sz w:val="24"/>
                <w:szCs w:val="24"/>
              </w:rPr>
            </w:pPr>
          </w:p>
        </w:tc>
        <w:tc>
          <w:tcPr>
            <w:tcW w:w="1833" w:type="dxa"/>
            <w:tcBorders>
              <w:left w:val="nil"/>
              <w:bottom w:val="nil"/>
              <w:right w:val="nil"/>
            </w:tcBorders>
          </w:tcPr>
          <w:p w14:paraId="77066E73" w14:textId="77777777" w:rsidR="003173B3" w:rsidRPr="00C82162" w:rsidRDefault="003173B3" w:rsidP="00DF46BB">
            <w:pPr>
              <w:ind w:right="-108"/>
              <w:rPr>
                <w:rFonts w:ascii="Times New Roman" w:hAnsi="Times New Roman"/>
                <w:sz w:val="24"/>
                <w:szCs w:val="24"/>
              </w:rPr>
            </w:pPr>
          </w:p>
        </w:tc>
        <w:tc>
          <w:tcPr>
            <w:tcW w:w="2365" w:type="dxa"/>
            <w:tcBorders>
              <w:left w:val="nil"/>
              <w:bottom w:val="nil"/>
              <w:right w:val="nil"/>
            </w:tcBorders>
            <w:vAlign w:val="center"/>
          </w:tcPr>
          <w:p w14:paraId="70A7F31D" w14:textId="3798ABDF" w:rsidR="003173B3" w:rsidRPr="00C82162" w:rsidRDefault="003173B3" w:rsidP="00DF46BB">
            <w:pPr>
              <w:ind w:right="-108"/>
              <w:rPr>
                <w:rFonts w:ascii="Times New Roman" w:hAnsi="Times New Roman"/>
                <w:sz w:val="24"/>
                <w:szCs w:val="24"/>
              </w:rPr>
            </w:pPr>
          </w:p>
        </w:tc>
        <w:tc>
          <w:tcPr>
            <w:tcW w:w="851" w:type="dxa"/>
            <w:tcBorders>
              <w:top w:val="single" w:sz="4" w:space="0" w:color="auto"/>
              <w:left w:val="nil"/>
              <w:bottom w:val="nil"/>
            </w:tcBorders>
            <w:vAlign w:val="center"/>
          </w:tcPr>
          <w:p w14:paraId="76269C5D" w14:textId="77777777" w:rsidR="003173B3" w:rsidRPr="00C82162" w:rsidRDefault="003173B3" w:rsidP="00DF46BB">
            <w:pPr>
              <w:ind w:left="-108" w:right="-96"/>
              <w:jc w:val="center"/>
              <w:rPr>
                <w:rFonts w:ascii="Times New Roman" w:hAnsi="Times New Roman"/>
                <w:sz w:val="24"/>
                <w:szCs w:val="24"/>
              </w:rPr>
            </w:pPr>
          </w:p>
        </w:tc>
        <w:tc>
          <w:tcPr>
            <w:tcW w:w="1086" w:type="dxa"/>
            <w:tcBorders>
              <w:top w:val="single" w:sz="4" w:space="0" w:color="auto"/>
            </w:tcBorders>
            <w:vAlign w:val="center"/>
          </w:tcPr>
          <w:p w14:paraId="42498D4D" w14:textId="77777777" w:rsidR="003173B3" w:rsidRPr="00C82162" w:rsidRDefault="003173B3" w:rsidP="00DF46BB">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1ABEA402" w14:textId="77777777" w:rsidR="003173B3" w:rsidRPr="00C82162" w:rsidRDefault="003173B3" w:rsidP="00DF46BB">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1EA69CD2" w14:textId="77777777" w:rsidR="003173B3" w:rsidRPr="00C82162" w:rsidRDefault="003173B3" w:rsidP="00DF46BB">
            <w:pPr>
              <w:jc w:val="center"/>
              <w:rPr>
                <w:rFonts w:ascii="Times New Roman" w:hAnsi="Times New Roman"/>
                <w:sz w:val="24"/>
                <w:szCs w:val="24"/>
              </w:rPr>
            </w:pPr>
            <w:r w:rsidRPr="00C82162">
              <w:rPr>
                <w:rFonts w:ascii="Times New Roman" w:hAnsi="Times New Roman"/>
                <w:sz w:val="24"/>
                <w:szCs w:val="24"/>
              </w:rPr>
              <w:t>03</w:t>
            </w:r>
          </w:p>
        </w:tc>
      </w:tr>
    </w:tbl>
    <w:p w14:paraId="0276DF22" w14:textId="77777777" w:rsidR="007D6FCF" w:rsidRPr="00C82162" w:rsidRDefault="007D6FCF" w:rsidP="007D6FCF">
      <w:pPr>
        <w:rPr>
          <w:rFonts w:ascii="Times New Roman" w:hAnsi="Times New Roman"/>
          <w:b/>
          <w:sz w:val="24"/>
          <w:szCs w:val="24"/>
        </w:rPr>
      </w:pPr>
    </w:p>
    <w:p w14:paraId="255AC7F0" w14:textId="77777777" w:rsidR="007D6FCF" w:rsidRPr="00C82162" w:rsidRDefault="007D6FCF" w:rsidP="007D6FCF">
      <w:pPr>
        <w:rPr>
          <w:rFonts w:ascii="Times New Roman" w:hAnsi="Times New Roman"/>
          <w:b/>
          <w:sz w:val="24"/>
          <w:szCs w:val="24"/>
        </w:rPr>
      </w:pPr>
    </w:p>
    <w:p w14:paraId="26B4F897" w14:textId="77777777" w:rsidR="007D6FCF" w:rsidRPr="00C82162" w:rsidRDefault="007D6FCF" w:rsidP="007D6FCF">
      <w:pPr>
        <w:rPr>
          <w:rFonts w:ascii="Times New Roman" w:hAnsi="Times New Roman"/>
          <w:b/>
          <w:sz w:val="24"/>
          <w:szCs w:val="24"/>
        </w:rPr>
      </w:pPr>
    </w:p>
    <w:p w14:paraId="07B17E65" w14:textId="77777777" w:rsidR="007D6FCF" w:rsidRPr="00C82162" w:rsidRDefault="007D6FCF" w:rsidP="007D6FCF">
      <w:pPr>
        <w:rPr>
          <w:rFonts w:ascii="Times New Roman" w:hAnsi="Times New Roman"/>
          <w:b/>
          <w:sz w:val="24"/>
          <w:szCs w:val="24"/>
        </w:rPr>
      </w:pPr>
    </w:p>
    <w:p w14:paraId="3F4A8B62" w14:textId="77777777" w:rsidR="007D6FCF" w:rsidRPr="00C82162" w:rsidRDefault="007D6FCF" w:rsidP="007D6FCF">
      <w:pPr>
        <w:rPr>
          <w:rFonts w:ascii="Times New Roman" w:hAnsi="Times New Roman"/>
          <w:b/>
          <w:sz w:val="24"/>
          <w:szCs w:val="24"/>
        </w:rPr>
      </w:pPr>
    </w:p>
    <w:p w14:paraId="29D20C43" w14:textId="77777777" w:rsidR="007D6FCF" w:rsidRPr="00C82162" w:rsidRDefault="007D6FCF" w:rsidP="007D6FCF">
      <w:pPr>
        <w:rPr>
          <w:rFonts w:ascii="Times New Roman" w:hAnsi="Times New Roman"/>
          <w:b/>
          <w:sz w:val="24"/>
          <w:szCs w:val="24"/>
        </w:rPr>
      </w:pPr>
    </w:p>
    <w:p w14:paraId="7A2D4220" w14:textId="77777777" w:rsidR="007D6FCF" w:rsidRPr="00C82162" w:rsidRDefault="007D6FCF" w:rsidP="007D6FCF">
      <w:pPr>
        <w:rPr>
          <w:rFonts w:ascii="Times New Roman" w:hAnsi="Times New Roman"/>
          <w:b/>
          <w:sz w:val="24"/>
          <w:szCs w:val="24"/>
        </w:rPr>
      </w:pPr>
    </w:p>
    <w:p w14:paraId="354EB305" w14:textId="77777777" w:rsidR="007D6FCF" w:rsidRPr="00C82162" w:rsidRDefault="007D6FCF" w:rsidP="007D6FCF">
      <w:pPr>
        <w:ind w:left="720" w:firstLine="720"/>
        <w:rPr>
          <w:rFonts w:ascii="Times New Roman" w:hAnsi="Times New Roman"/>
          <w:sz w:val="24"/>
          <w:szCs w:val="24"/>
        </w:rPr>
      </w:pPr>
    </w:p>
    <w:p w14:paraId="2736A826" w14:textId="56CC0CC3" w:rsidR="007D6FCF" w:rsidRPr="00C82162" w:rsidRDefault="007D6FCF" w:rsidP="00CF233D">
      <w:pPr>
        <w:spacing w:before="120" w:after="120"/>
        <w:jc w:val="both"/>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(Tiếp theo)</w:t>
      </w:r>
    </w:p>
    <w:p w14:paraId="77101C2C" w14:textId="77777777" w:rsidR="006D4F3A" w:rsidRPr="00C82162" w:rsidRDefault="006D4F3A" w:rsidP="006D4F3A">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2299"/>
        <w:gridCol w:w="2499"/>
        <w:gridCol w:w="927"/>
        <w:gridCol w:w="1287"/>
        <w:gridCol w:w="1287"/>
      </w:tblGrid>
      <w:tr w:rsidR="00C82162" w:rsidRPr="00C82162" w14:paraId="59529D12" w14:textId="77777777" w:rsidTr="00FA39D1">
        <w:trPr>
          <w:trHeight w:val="397"/>
        </w:trPr>
        <w:tc>
          <w:tcPr>
            <w:tcW w:w="1166" w:type="dxa"/>
            <w:vMerge w:val="restart"/>
            <w:vAlign w:val="center"/>
          </w:tcPr>
          <w:p w14:paraId="76DD91C4" w14:textId="77777777" w:rsidR="00FA39D1" w:rsidRPr="00C82162" w:rsidRDefault="00FA39D1" w:rsidP="00DF46BB">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2299" w:type="dxa"/>
            <w:vMerge w:val="restart"/>
            <w:vAlign w:val="center"/>
          </w:tcPr>
          <w:p w14:paraId="130EF429" w14:textId="654E45F8"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99" w:type="dxa"/>
            <w:vMerge w:val="restart"/>
            <w:vAlign w:val="center"/>
          </w:tcPr>
          <w:p w14:paraId="2D2E15D9" w14:textId="5950FD36" w:rsidR="00FA39D1" w:rsidRPr="00C82162" w:rsidRDefault="00FA39D1" w:rsidP="00DF46BB">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27" w:type="dxa"/>
            <w:vMerge w:val="restart"/>
            <w:vAlign w:val="center"/>
          </w:tcPr>
          <w:p w14:paraId="5C08F33B"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Đơn vị</w:t>
            </w:r>
          </w:p>
        </w:tc>
        <w:tc>
          <w:tcPr>
            <w:tcW w:w="2574" w:type="dxa"/>
            <w:gridSpan w:val="2"/>
            <w:vAlign w:val="center"/>
          </w:tcPr>
          <w:p w14:paraId="5E68109F" w14:textId="77777777" w:rsidR="00FA39D1" w:rsidRPr="00C82162" w:rsidRDefault="00FA39D1"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556E2574" w14:textId="77777777" w:rsidTr="003173B3">
        <w:trPr>
          <w:trHeight w:val="397"/>
        </w:trPr>
        <w:tc>
          <w:tcPr>
            <w:tcW w:w="1166" w:type="dxa"/>
            <w:vMerge/>
          </w:tcPr>
          <w:p w14:paraId="5160984D" w14:textId="77777777" w:rsidR="00FA39D1" w:rsidRPr="00C82162" w:rsidRDefault="00FA39D1" w:rsidP="00DF46BB">
            <w:pPr>
              <w:ind w:right="-108"/>
              <w:jc w:val="center"/>
              <w:rPr>
                <w:rFonts w:ascii="Times New Roman" w:hAnsi="Times New Roman"/>
                <w:b/>
                <w:sz w:val="24"/>
                <w:szCs w:val="24"/>
              </w:rPr>
            </w:pPr>
          </w:p>
        </w:tc>
        <w:tc>
          <w:tcPr>
            <w:tcW w:w="2299" w:type="dxa"/>
            <w:vMerge/>
          </w:tcPr>
          <w:p w14:paraId="4A69543C" w14:textId="77777777" w:rsidR="00FA39D1" w:rsidRPr="00C82162" w:rsidRDefault="00FA39D1" w:rsidP="00DF46BB">
            <w:pPr>
              <w:ind w:right="-108"/>
              <w:jc w:val="center"/>
              <w:rPr>
                <w:rFonts w:ascii="Times New Roman" w:hAnsi="Times New Roman"/>
                <w:b/>
                <w:sz w:val="24"/>
                <w:szCs w:val="24"/>
              </w:rPr>
            </w:pPr>
          </w:p>
        </w:tc>
        <w:tc>
          <w:tcPr>
            <w:tcW w:w="2499" w:type="dxa"/>
            <w:vMerge/>
            <w:vAlign w:val="center"/>
          </w:tcPr>
          <w:p w14:paraId="01BF96DF" w14:textId="3FB97FD1" w:rsidR="00FA39D1" w:rsidRPr="00C82162" w:rsidRDefault="00FA39D1" w:rsidP="00DF46BB">
            <w:pPr>
              <w:ind w:right="-108"/>
              <w:jc w:val="center"/>
              <w:rPr>
                <w:rFonts w:ascii="Times New Roman" w:hAnsi="Times New Roman"/>
                <w:b/>
                <w:sz w:val="24"/>
                <w:szCs w:val="24"/>
              </w:rPr>
            </w:pPr>
          </w:p>
        </w:tc>
        <w:tc>
          <w:tcPr>
            <w:tcW w:w="927" w:type="dxa"/>
            <w:vMerge/>
            <w:vAlign w:val="center"/>
          </w:tcPr>
          <w:p w14:paraId="2E0B94C5" w14:textId="77777777" w:rsidR="00FA39D1" w:rsidRPr="00C82162" w:rsidRDefault="00FA39D1" w:rsidP="00DF46BB">
            <w:pPr>
              <w:jc w:val="center"/>
              <w:rPr>
                <w:rFonts w:ascii="Times New Roman" w:hAnsi="Times New Roman"/>
                <w:b/>
                <w:sz w:val="24"/>
                <w:szCs w:val="24"/>
              </w:rPr>
            </w:pPr>
          </w:p>
        </w:tc>
        <w:tc>
          <w:tcPr>
            <w:tcW w:w="1287" w:type="dxa"/>
            <w:vAlign w:val="center"/>
          </w:tcPr>
          <w:p w14:paraId="0D572669" w14:textId="309E5783" w:rsidR="00FA39D1" w:rsidRPr="00C82162" w:rsidRDefault="00FA39D1" w:rsidP="00DF46BB">
            <w:pPr>
              <w:spacing w:line="320" w:lineRule="atLeast"/>
              <w:jc w:val="center"/>
              <w:rPr>
                <w:rFonts w:ascii="Times New Roman" w:hAnsi="Times New Roman"/>
                <w:sz w:val="24"/>
                <w:szCs w:val="24"/>
              </w:rPr>
            </w:pPr>
            <w:r w:rsidRPr="00C82162">
              <w:rPr>
                <w:rFonts w:ascii="Times New Roman" w:hAnsi="Times New Roman"/>
                <w:sz w:val="24"/>
                <w:szCs w:val="24"/>
              </w:rPr>
              <w:t xml:space="preserve">≤ </w:t>
            </w:r>
            <w:r w:rsidR="00191421" w:rsidRPr="00C82162">
              <w:rPr>
                <w:rFonts w:ascii="Times New Roman" w:hAnsi="Times New Roman"/>
                <w:sz w:val="24"/>
                <w:szCs w:val="24"/>
              </w:rPr>
              <w:t>10</w:t>
            </w:r>
          </w:p>
        </w:tc>
        <w:tc>
          <w:tcPr>
            <w:tcW w:w="1287" w:type="dxa"/>
            <w:vAlign w:val="center"/>
          </w:tcPr>
          <w:p w14:paraId="63693048" w14:textId="77777777" w:rsidR="00FA39D1" w:rsidRPr="00C82162" w:rsidRDefault="00FA39D1" w:rsidP="00DF46BB">
            <w:pPr>
              <w:spacing w:line="320" w:lineRule="atLeast"/>
              <w:jc w:val="center"/>
              <w:rPr>
                <w:rFonts w:ascii="Times New Roman" w:hAnsi="Times New Roman"/>
                <w:sz w:val="24"/>
                <w:szCs w:val="24"/>
              </w:rPr>
            </w:pPr>
            <w:r w:rsidRPr="00C82162">
              <w:rPr>
                <w:rFonts w:ascii="Times New Roman" w:hAnsi="Times New Roman"/>
                <w:sz w:val="24"/>
                <w:szCs w:val="24"/>
              </w:rPr>
              <w:t>&gt; 10</w:t>
            </w:r>
          </w:p>
        </w:tc>
      </w:tr>
      <w:tr w:rsidR="00C82162" w:rsidRPr="00C82162" w14:paraId="0611FA4F" w14:textId="77777777" w:rsidTr="00525FB8">
        <w:trPr>
          <w:trHeight w:val="397"/>
        </w:trPr>
        <w:tc>
          <w:tcPr>
            <w:tcW w:w="1166" w:type="dxa"/>
            <w:tcBorders>
              <w:bottom w:val="nil"/>
            </w:tcBorders>
            <w:vAlign w:val="center"/>
          </w:tcPr>
          <w:p w14:paraId="7D9FB12C" w14:textId="77777777" w:rsidR="00525FB8" w:rsidRPr="00C82162" w:rsidRDefault="00525FB8" w:rsidP="00DF46BB">
            <w:pPr>
              <w:ind w:left="-108" w:right="-120"/>
              <w:jc w:val="center"/>
              <w:rPr>
                <w:rFonts w:ascii="Times New Roman" w:hAnsi="Times New Roman"/>
                <w:sz w:val="24"/>
                <w:szCs w:val="24"/>
              </w:rPr>
            </w:pPr>
            <w:r w:rsidRPr="00C82162">
              <w:rPr>
                <w:rFonts w:ascii="Times New Roman" w:hAnsi="Times New Roman"/>
                <w:sz w:val="24"/>
                <w:szCs w:val="24"/>
              </w:rPr>
              <w:t>ME.050</w:t>
            </w:r>
          </w:p>
        </w:tc>
        <w:tc>
          <w:tcPr>
            <w:tcW w:w="2299" w:type="dxa"/>
            <w:vMerge w:val="restart"/>
          </w:tcPr>
          <w:p w14:paraId="0BFA4AC9" w14:textId="01C86B9B" w:rsidR="00525FB8" w:rsidRPr="00C82162" w:rsidRDefault="006557ED" w:rsidP="006557ED">
            <w:pPr>
              <w:spacing w:before="60"/>
              <w:ind w:right="-108"/>
              <w:rPr>
                <w:rFonts w:ascii="Times New Roman" w:hAnsi="Times New Roman"/>
                <w:bCs/>
                <w:i/>
                <w:sz w:val="24"/>
                <w:szCs w:val="24"/>
              </w:rPr>
            </w:pPr>
            <w:r w:rsidRPr="00C82162">
              <w:rPr>
                <w:rFonts w:ascii="Times New Roman" w:hAnsi="Times New Roman"/>
                <w:sz w:val="24"/>
                <w:szCs w:val="24"/>
              </w:rPr>
              <w:t>Lắp đặt trạm máy nén khí</w:t>
            </w:r>
          </w:p>
        </w:tc>
        <w:tc>
          <w:tcPr>
            <w:tcW w:w="2499" w:type="dxa"/>
            <w:tcBorders>
              <w:bottom w:val="nil"/>
            </w:tcBorders>
            <w:vAlign w:val="center"/>
          </w:tcPr>
          <w:p w14:paraId="725CE39C" w14:textId="45D15D6F"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Vật liệu</w:t>
            </w:r>
          </w:p>
        </w:tc>
        <w:tc>
          <w:tcPr>
            <w:tcW w:w="927" w:type="dxa"/>
            <w:tcBorders>
              <w:bottom w:val="nil"/>
            </w:tcBorders>
            <w:vAlign w:val="center"/>
          </w:tcPr>
          <w:p w14:paraId="7094D6F9" w14:textId="77777777" w:rsidR="00525FB8" w:rsidRPr="00C82162" w:rsidRDefault="00525FB8" w:rsidP="00DF46BB">
            <w:pPr>
              <w:jc w:val="center"/>
              <w:rPr>
                <w:rFonts w:ascii="Times New Roman" w:hAnsi="Times New Roman"/>
                <w:sz w:val="24"/>
                <w:szCs w:val="24"/>
              </w:rPr>
            </w:pPr>
          </w:p>
        </w:tc>
        <w:tc>
          <w:tcPr>
            <w:tcW w:w="1287" w:type="dxa"/>
            <w:tcBorders>
              <w:bottom w:val="nil"/>
            </w:tcBorders>
            <w:vAlign w:val="center"/>
          </w:tcPr>
          <w:p w14:paraId="1907FFAD" w14:textId="77777777" w:rsidR="00525FB8" w:rsidRPr="00C82162" w:rsidRDefault="00525FB8" w:rsidP="00EA7B1B">
            <w:pPr>
              <w:rPr>
                <w:rFonts w:ascii="Times New Roman" w:hAnsi="Times New Roman"/>
                <w:b/>
                <w:sz w:val="24"/>
                <w:szCs w:val="24"/>
              </w:rPr>
            </w:pPr>
          </w:p>
        </w:tc>
        <w:tc>
          <w:tcPr>
            <w:tcW w:w="1287" w:type="dxa"/>
            <w:tcBorders>
              <w:bottom w:val="nil"/>
            </w:tcBorders>
            <w:vAlign w:val="center"/>
          </w:tcPr>
          <w:p w14:paraId="62E85501" w14:textId="77777777" w:rsidR="00525FB8" w:rsidRPr="00C82162" w:rsidRDefault="00525FB8" w:rsidP="00EA7B1B">
            <w:pPr>
              <w:rPr>
                <w:rFonts w:ascii="Times New Roman" w:hAnsi="Times New Roman"/>
                <w:b/>
                <w:sz w:val="24"/>
                <w:szCs w:val="24"/>
              </w:rPr>
            </w:pPr>
          </w:p>
        </w:tc>
      </w:tr>
      <w:tr w:rsidR="00C82162" w:rsidRPr="00C82162" w14:paraId="4AB7BA11" w14:textId="77777777" w:rsidTr="00525FB8">
        <w:trPr>
          <w:trHeight w:val="397"/>
        </w:trPr>
        <w:tc>
          <w:tcPr>
            <w:tcW w:w="1166" w:type="dxa"/>
            <w:tcBorders>
              <w:top w:val="nil"/>
              <w:bottom w:val="nil"/>
            </w:tcBorders>
          </w:tcPr>
          <w:p w14:paraId="7ABC4E3C"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3D5BE2A7"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25125413" w14:textId="1C13C43C"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927" w:type="dxa"/>
            <w:tcBorders>
              <w:top w:val="nil"/>
              <w:bottom w:val="nil"/>
            </w:tcBorders>
          </w:tcPr>
          <w:p w14:paraId="4B30358B"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1382EAC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1,150</w:t>
            </w:r>
          </w:p>
        </w:tc>
        <w:tc>
          <w:tcPr>
            <w:tcW w:w="1287" w:type="dxa"/>
            <w:tcBorders>
              <w:top w:val="nil"/>
              <w:bottom w:val="nil"/>
            </w:tcBorders>
            <w:vAlign w:val="center"/>
          </w:tcPr>
          <w:p w14:paraId="20752FC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1,060</w:t>
            </w:r>
          </w:p>
        </w:tc>
      </w:tr>
      <w:tr w:rsidR="00C82162" w:rsidRPr="00C82162" w14:paraId="7E1717D7" w14:textId="77777777" w:rsidTr="00525FB8">
        <w:trPr>
          <w:trHeight w:val="397"/>
        </w:trPr>
        <w:tc>
          <w:tcPr>
            <w:tcW w:w="1166" w:type="dxa"/>
            <w:tcBorders>
              <w:top w:val="nil"/>
              <w:bottom w:val="nil"/>
            </w:tcBorders>
          </w:tcPr>
          <w:p w14:paraId="0569FBEA"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34D9C4AA"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4DF1FC66" w14:textId="0912E4A2"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927" w:type="dxa"/>
            <w:tcBorders>
              <w:top w:val="nil"/>
              <w:bottom w:val="nil"/>
            </w:tcBorders>
          </w:tcPr>
          <w:p w14:paraId="576CBE54"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01CE7E3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1,330</w:t>
            </w:r>
          </w:p>
        </w:tc>
        <w:tc>
          <w:tcPr>
            <w:tcW w:w="1287" w:type="dxa"/>
            <w:tcBorders>
              <w:top w:val="nil"/>
              <w:bottom w:val="nil"/>
            </w:tcBorders>
            <w:vAlign w:val="center"/>
          </w:tcPr>
          <w:p w14:paraId="69CD252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1,220</w:t>
            </w:r>
          </w:p>
        </w:tc>
      </w:tr>
      <w:tr w:rsidR="00C82162" w:rsidRPr="00C82162" w14:paraId="401F78B4" w14:textId="77777777" w:rsidTr="00525FB8">
        <w:trPr>
          <w:trHeight w:val="397"/>
        </w:trPr>
        <w:tc>
          <w:tcPr>
            <w:tcW w:w="1166" w:type="dxa"/>
            <w:tcBorders>
              <w:top w:val="nil"/>
              <w:bottom w:val="nil"/>
            </w:tcBorders>
          </w:tcPr>
          <w:p w14:paraId="56FA9FAB"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255C34EF"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67CC5A08" w14:textId="215A6EDF"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 xml:space="preserve">Thép tấm </w:t>
            </w:r>
          </w:p>
        </w:tc>
        <w:tc>
          <w:tcPr>
            <w:tcW w:w="927" w:type="dxa"/>
            <w:tcBorders>
              <w:top w:val="nil"/>
              <w:bottom w:val="nil"/>
            </w:tcBorders>
          </w:tcPr>
          <w:p w14:paraId="25A6C8DD"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0A74859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1,780</w:t>
            </w:r>
          </w:p>
        </w:tc>
        <w:tc>
          <w:tcPr>
            <w:tcW w:w="1287" w:type="dxa"/>
            <w:tcBorders>
              <w:top w:val="nil"/>
              <w:bottom w:val="nil"/>
            </w:tcBorders>
            <w:vAlign w:val="center"/>
          </w:tcPr>
          <w:p w14:paraId="33362B1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1,630</w:t>
            </w:r>
          </w:p>
        </w:tc>
      </w:tr>
      <w:tr w:rsidR="00C82162" w:rsidRPr="00C82162" w14:paraId="4328B445" w14:textId="77777777" w:rsidTr="00525FB8">
        <w:trPr>
          <w:trHeight w:val="397"/>
        </w:trPr>
        <w:tc>
          <w:tcPr>
            <w:tcW w:w="1166" w:type="dxa"/>
            <w:tcBorders>
              <w:top w:val="nil"/>
              <w:bottom w:val="nil"/>
            </w:tcBorders>
          </w:tcPr>
          <w:p w14:paraId="12667473"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659D06AC"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7F8E1832" w14:textId="5D677915"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927" w:type="dxa"/>
            <w:tcBorders>
              <w:top w:val="nil"/>
              <w:bottom w:val="nil"/>
            </w:tcBorders>
          </w:tcPr>
          <w:p w14:paraId="09432DC1"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713EF4B1"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0,130</w:t>
            </w:r>
          </w:p>
        </w:tc>
        <w:tc>
          <w:tcPr>
            <w:tcW w:w="1287" w:type="dxa"/>
            <w:tcBorders>
              <w:top w:val="nil"/>
              <w:bottom w:val="nil"/>
            </w:tcBorders>
            <w:vAlign w:val="center"/>
          </w:tcPr>
          <w:p w14:paraId="173E1141"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0,120</w:t>
            </w:r>
          </w:p>
        </w:tc>
      </w:tr>
      <w:tr w:rsidR="00C82162" w:rsidRPr="00C82162" w14:paraId="012E565D" w14:textId="77777777" w:rsidTr="00525FB8">
        <w:trPr>
          <w:trHeight w:val="397"/>
        </w:trPr>
        <w:tc>
          <w:tcPr>
            <w:tcW w:w="1166" w:type="dxa"/>
            <w:tcBorders>
              <w:top w:val="nil"/>
              <w:bottom w:val="nil"/>
            </w:tcBorders>
          </w:tcPr>
          <w:p w14:paraId="0B9883C0"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68EB9A86"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75031791" w14:textId="5415F1D7"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927" w:type="dxa"/>
            <w:tcBorders>
              <w:top w:val="nil"/>
              <w:bottom w:val="nil"/>
            </w:tcBorders>
          </w:tcPr>
          <w:p w14:paraId="12AC0612"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6C71A5B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c>
          <w:tcPr>
            <w:tcW w:w="1287" w:type="dxa"/>
            <w:tcBorders>
              <w:top w:val="nil"/>
              <w:bottom w:val="nil"/>
            </w:tcBorders>
            <w:vAlign w:val="center"/>
          </w:tcPr>
          <w:p w14:paraId="5EEE909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4C29828F" w14:textId="77777777" w:rsidTr="00525FB8">
        <w:trPr>
          <w:trHeight w:val="397"/>
        </w:trPr>
        <w:tc>
          <w:tcPr>
            <w:tcW w:w="1166" w:type="dxa"/>
            <w:tcBorders>
              <w:top w:val="nil"/>
              <w:bottom w:val="nil"/>
            </w:tcBorders>
          </w:tcPr>
          <w:p w14:paraId="69B3EF45"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11809B56"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36EF20D4" w14:textId="3193E338"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927" w:type="dxa"/>
            <w:tcBorders>
              <w:top w:val="nil"/>
              <w:bottom w:val="nil"/>
            </w:tcBorders>
          </w:tcPr>
          <w:p w14:paraId="0ECB4680"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287" w:type="dxa"/>
            <w:tcBorders>
              <w:top w:val="nil"/>
              <w:bottom w:val="nil"/>
            </w:tcBorders>
            <w:vAlign w:val="center"/>
          </w:tcPr>
          <w:p w14:paraId="275C5C0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0,090</w:t>
            </w:r>
          </w:p>
        </w:tc>
        <w:tc>
          <w:tcPr>
            <w:tcW w:w="1287" w:type="dxa"/>
            <w:tcBorders>
              <w:top w:val="nil"/>
              <w:bottom w:val="nil"/>
            </w:tcBorders>
            <w:vAlign w:val="center"/>
          </w:tcPr>
          <w:p w14:paraId="1D43C6A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6733CFDC" w14:textId="77777777" w:rsidTr="00525FB8">
        <w:trPr>
          <w:trHeight w:val="397"/>
        </w:trPr>
        <w:tc>
          <w:tcPr>
            <w:tcW w:w="1166" w:type="dxa"/>
            <w:tcBorders>
              <w:top w:val="nil"/>
              <w:bottom w:val="nil"/>
            </w:tcBorders>
          </w:tcPr>
          <w:p w14:paraId="6F828C20"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15D2CD80"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7E46A234" w14:textId="0DD3EA5E"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 xml:space="preserve">Đồng lá </w:t>
            </w:r>
          </w:p>
        </w:tc>
        <w:tc>
          <w:tcPr>
            <w:tcW w:w="927" w:type="dxa"/>
            <w:tcBorders>
              <w:top w:val="nil"/>
              <w:bottom w:val="nil"/>
            </w:tcBorders>
          </w:tcPr>
          <w:p w14:paraId="76C9AB62"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87" w:type="dxa"/>
            <w:tcBorders>
              <w:top w:val="nil"/>
              <w:bottom w:val="nil"/>
            </w:tcBorders>
            <w:vAlign w:val="center"/>
          </w:tcPr>
          <w:p w14:paraId="31C0D09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0,050</w:t>
            </w:r>
          </w:p>
        </w:tc>
        <w:tc>
          <w:tcPr>
            <w:tcW w:w="1287" w:type="dxa"/>
            <w:tcBorders>
              <w:top w:val="nil"/>
              <w:bottom w:val="nil"/>
            </w:tcBorders>
            <w:vAlign w:val="center"/>
          </w:tcPr>
          <w:p w14:paraId="4D0F837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22DDC0D" w14:textId="77777777" w:rsidTr="00525FB8">
        <w:trPr>
          <w:trHeight w:val="397"/>
        </w:trPr>
        <w:tc>
          <w:tcPr>
            <w:tcW w:w="1166" w:type="dxa"/>
            <w:tcBorders>
              <w:top w:val="nil"/>
              <w:bottom w:val="nil"/>
            </w:tcBorders>
          </w:tcPr>
          <w:p w14:paraId="49BA2461"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69EBE4C3"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051287F1" w14:textId="53226790"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927" w:type="dxa"/>
            <w:tcBorders>
              <w:top w:val="nil"/>
              <w:bottom w:val="nil"/>
            </w:tcBorders>
          </w:tcPr>
          <w:p w14:paraId="32F5CED7"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287" w:type="dxa"/>
            <w:tcBorders>
              <w:top w:val="nil"/>
              <w:bottom w:val="nil"/>
            </w:tcBorders>
            <w:vAlign w:val="center"/>
          </w:tcPr>
          <w:p w14:paraId="1B0CE0F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0,360</w:t>
            </w:r>
          </w:p>
        </w:tc>
        <w:tc>
          <w:tcPr>
            <w:tcW w:w="1287" w:type="dxa"/>
            <w:tcBorders>
              <w:top w:val="nil"/>
              <w:bottom w:val="nil"/>
            </w:tcBorders>
            <w:vAlign w:val="center"/>
          </w:tcPr>
          <w:p w14:paraId="581FAC9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0,330</w:t>
            </w:r>
          </w:p>
        </w:tc>
      </w:tr>
      <w:tr w:rsidR="00C82162" w:rsidRPr="00C82162" w14:paraId="6C3F587E" w14:textId="77777777" w:rsidTr="00525FB8">
        <w:trPr>
          <w:trHeight w:val="397"/>
        </w:trPr>
        <w:tc>
          <w:tcPr>
            <w:tcW w:w="1166" w:type="dxa"/>
            <w:tcBorders>
              <w:top w:val="nil"/>
              <w:bottom w:val="nil"/>
            </w:tcBorders>
          </w:tcPr>
          <w:p w14:paraId="445FB078"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2B0EF48D"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2601CBF4" w14:textId="19B40ACC"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927" w:type="dxa"/>
            <w:tcBorders>
              <w:top w:val="nil"/>
              <w:bottom w:val="nil"/>
            </w:tcBorders>
          </w:tcPr>
          <w:p w14:paraId="2DFA19BF"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1287" w:type="dxa"/>
            <w:tcBorders>
              <w:top w:val="nil"/>
              <w:bottom w:val="nil"/>
            </w:tcBorders>
            <w:vAlign w:val="center"/>
          </w:tcPr>
          <w:p w14:paraId="6EBA808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0,011</w:t>
            </w:r>
          </w:p>
        </w:tc>
        <w:tc>
          <w:tcPr>
            <w:tcW w:w="1287" w:type="dxa"/>
            <w:tcBorders>
              <w:top w:val="nil"/>
              <w:bottom w:val="nil"/>
            </w:tcBorders>
            <w:vAlign w:val="center"/>
          </w:tcPr>
          <w:p w14:paraId="03E1106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0F7750CB" w14:textId="77777777" w:rsidTr="00525FB8">
        <w:trPr>
          <w:trHeight w:val="397"/>
        </w:trPr>
        <w:tc>
          <w:tcPr>
            <w:tcW w:w="1166" w:type="dxa"/>
            <w:tcBorders>
              <w:top w:val="nil"/>
              <w:bottom w:val="nil"/>
            </w:tcBorders>
          </w:tcPr>
          <w:p w14:paraId="5532DD7F"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6201AEBB"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1B683791" w14:textId="77C880CA"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927" w:type="dxa"/>
            <w:tcBorders>
              <w:top w:val="nil"/>
              <w:bottom w:val="nil"/>
            </w:tcBorders>
          </w:tcPr>
          <w:p w14:paraId="082874C5"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287" w:type="dxa"/>
            <w:tcBorders>
              <w:top w:val="nil"/>
              <w:bottom w:val="nil"/>
            </w:tcBorders>
            <w:vAlign w:val="center"/>
          </w:tcPr>
          <w:p w14:paraId="13145AC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c>
          <w:tcPr>
            <w:tcW w:w="1287" w:type="dxa"/>
            <w:tcBorders>
              <w:top w:val="nil"/>
              <w:bottom w:val="nil"/>
            </w:tcBorders>
            <w:vAlign w:val="center"/>
          </w:tcPr>
          <w:p w14:paraId="0EEC048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7296F29B" w14:textId="77777777" w:rsidTr="00525FB8">
        <w:trPr>
          <w:trHeight w:val="397"/>
        </w:trPr>
        <w:tc>
          <w:tcPr>
            <w:tcW w:w="1166" w:type="dxa"/>
            <w:tcBorders>
              <w:top w:val="nil"/>
              <w:bottom w:val="nil"/>
            </w:tcBorders>
          </w:tcPr>
          <w:p w14:paraId="6F633EBB" w14:textId="77777777" w:rsidR="00525FB8" w:rsidRPr="00C82162" w:rsidRDefault="00525FB8" w:rsidP="00B91B92">
            <w:pPr>
              <w:jc w:val="center"/>
              <w:rPr>
                <w:rFonts w:ascii="Times New Roman" w:hAnsi="Times New Roman"/>
                <w:i/>
                <w:sz w:val="24"/>
                <w:szCs w:val="24"/>
              </w:rPr>
            </w:pPr>
          </w:p>
        </w:tc>
        <w:tc>
          <w:tcPr>
            <w:tcW w:w="2299" w:type="dxa"/>
            <w:vMerge/>
          </w:tcPr>
          <w:p w14:paraId="0F2404BD" w14:textId="77777777" w:rsidR="00525FB8" w:rsidRPr="00C82162" w:rsidRDefault="00525FB8" w:rsidP="00B91B92">
            <w:pPr>
              <w:rPr>
                <w:rFonts w:ascii="Times New Roman" w:hAnsi="Times New Roman"/>
                <w:i/>
                <w:sz w:val="24"/>
                <w:szCs w:val="24"/>
              </w:rPr>
            </w:pPr>
          </w:p>
        </w:tc>
        <w:tc>
          <w:tcPr>
            <w:tcW w:w="2499" w:type="dxa"/>
            <w:tcBorders>
              <w:top w:val="nil"/>
              <w:bottom w:val="nil"/>
            </w:tcBorders>
            <w:vAlign w:val="center"/>
          </w:tcPr>
          <w:p w14:paraId="4D6A749C" w14:textId="759924C1" w:rsidR="00525FB8" w:rsidRPr="00C82162" w:rsidRDefault="00525FB8" w:rsidP="00B91B92">
            <w:pPr>
              <w:rPr>
                <w:rFonts w:ascii="Times New Roman" w:hAnsi="Times New Roman"/>
                <w:i/>
                <w:sz w:val="24"/>
                <w:szCs w:val="24"/>
              </w:rPr>
            </w:pPr>
            <w:r w:rsidRPr="00C82162">
              <w:rPr>
                <w:rFonts w:ascii="Times New Roman" w:hAnsi="Times New Roman"/>
                <w:i/>
                <w:sz w:val="24"/>
                <w:szCs w:val="24"/>
              </w:rPr>
              <w:t>Nhân công 4,5/7</w:t>
            </w:r>
          </w:p>
        </w:tc>
        <w:tc>
          <w:tcPr>
            <w:tcW w:w="927" w:type="dxa"/>
            <w:tcBorders>
              <w:top w:val="nil"/>
              <w:bottom w:val="nil"/>
            </w:tcBorders>
          </w:tcPr>
          <w:p w14:paraId="08085513" w14:textId="77777777" w:rsidR="00525FB8" w:rsidRPr="00C82162" w:rsidRDefault="00525FB8" w:rsidP="00B91B9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287" w:type="dxa"/>
            <w:tcBorders>
              <w:top w:val="nil"/>
              <w:bottom w:val="nil"/>
            </w:tcBorders>
            <w:vAlign w:val="center"/>
          </w:tcPr>
          <w:p w14:paraId="42B4698F" w14:textId="77777777" w:rsidR="00525FB8" w:rsidRPr="00C82162" w:rsidRDefault="00525FB8" w:rsidP="00B91B92">
            <w:pPr>
              <w:jc w:val="center"/>
              <w:rPr>
                <w:rFonts w:ascii="Times New Roman" w:hAnsi="Times New Roman"/>
                <w:sz w:val="24"/>
                <w:szCs w:val="24"/>
              </w:rPr>
            </w:pPr>
            <w:r w:rsidRPr="00C82162">
              <w:rPr>
                <w:rFonts w:ascii="Times New Roman" w:hAnsi="Times New Roman"/>
                <w:sz w:val="24"/>
                <w:szCs w:val="24"/>
              </w:rPr>
              <w:t>29,48</w:t>
            </w:r>
          </w:p>
        </w:tc>
        <w:tc>
          <w:tcPr>
            <w:tcW w:w="1287" w:type="dxa"/>
            <w:tcBorders>
              <w:top w:val="nil"/>
              <w:bottom w:val="nil"/>
            </w:tcBorders>
            <w:vAlign w:val="center"/>
          </w:tcPr>
          <w:p w14:paraId="1E425A82" w14:textId="77777777" w:rsidR="00525FB8" w:rsidRPr="00C82162" w:rsidRDefault="00525FB8" w:rsidP="00B91B92">
            <w:pPr>
              <w:jc w:val="center"/>
              <w:rPr>
                <w:rFonts w:ascii="Times New Roman" w:hAnsi="Times New Roman"/>
                <w:sz w:val="24"/>
                <w:szCs w:val="24"/>
              </w:rPr>
            </w:pPr>
            <w:r w:rsidRPr="00C82162">
              <w:rPr>
                <w:rFonts w:ascii="Times New Roman" w:hAnsi="Times New Roman"/>
                <w:sz w:val="24"/>
                <w:szCs w:val="24"/>
              </w:rPr>
              <w:t>25,12</w:t>
            </w:r>
          </w:p>
        </w:tc>
      </w:tr>
      <w:tr w:rsidR="00C82162" w:rsidRPr="00C82162" w14:paraId="0FA5761C" w14:textId="77777777" w:rsidTr="00525FB8">
        <w:trPr>
          <w:trHeight w:val="397"/>
        </w:trPr>
        <w:tc>
          <w:tcPr>
            <w:tcW w:w="1166" w:type="dxa"/>
            <w:tcBorders>
              <w:top w:val="nil"/>
              <w:bottom w:val="nil"/>
            </w:tcBorders>
          </w:tcPr>
          <w:p w14:paraId="23E62C28" w14:textId="77777777" w:rsidR="00525FB8" w:rsidRPr="00C82162" w:rsidRDefault="00525FB8" w:rsidP="00DF46BB">
            <w:pPr>
              <w:ind w:right="-108"/>
              <w:jc w:val="center"/>
              <w:rPr>
                <w:rFonts w:ascii="Times New Roman" w:hAnsi="Times New Roman"/>
                <w:bCs/>
                <w:i/>
                <w:sz w:val="24"/>
                <w:szCs w:val="24"/>
              </w:rPr>
            </w:pPr>
          </w:p>
        </w:tc>
        <w:tc>
          <w:tcPr>
            <w:tcW w:w="2299" w:type="dxa"/>
            <w:vMerge/>
          </w:tcPr>
          <w:p w14:paraId="0903C0C4" w14:textId="77777777" w:rsidR="00525FB8" w:rsidRPr="00C82162" w:rsidRDefault="00525FB8" w:rsidP="00DF46BB">
            <w:pPr>
              <w:ind w:right="-108"/>
              <w:rPr>
                <w:rFonts w:ascii="Times New Roman" w:hAnsi="Times New Roman"/>
                <w:bCs/>
                <w:i/>
                <w:sz w:val="24"/>
                <w:szCs w:val="24"/>
              </w:rPr>
            </w:pPr>
          </w:p>
        </w:tc>
        <w:tc>
          <w:tcPr>
            <w:tcW w:w="2499" w:type="dxa"/>
            <w:tcBorders>
              <w:top w:val="nil"/>
              <w:bottom w:val="nil"/>
            </w:tcBorders>
            <w:vAlign w:val="center"/>
          </w:tcPr>
          <w:p w14:paraId="5038BA25" w14:textId="73D68D9D"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927" w:type="dxa"/>
            <w:tcBorders>
              <w:top w:val="nil"/>
              <w:bottom w:val="nil"/>
            </w:tcBorders>
          </w:tcPr>
          <w:p w14:paraId="2B49FF73"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287" w:type="dxa"/>
            <w:tcBorders>
              <w:top w:val="nil"/>
              <w:bottom w:val="nil"/>
            </w:tcBorders>
            <w:vAlign w:val="center"/>
          </w:tcPr>
          <w:p w14:paraId="50D9A8BB" w14:textId="77777777" w:rsidR="00525FB8" w:rsidRPr="00C82162" w:rsidRDefault="00525FB8" w:rsidP="00DF46BB">
            <w:pPr>
              <w:jc w:val="center"/>
              <w:rPr>
                <w:rFonts w:ascii="Times New Roman" w:hAnsi="Times New Roman"/>
                <w:sz w:val="24"/>
                <w:szCs w:val="24"/>
              </w:rPr>
            </w:pPr>
          </w:p>
        </w:tc>
        <w:tc>
          <w:tcPr>
            <w:tcW w:w="1287" w:type="dxa"/>
            <w:tcBorders>
              <w:top w:val="nil"/>
              <w:bottom w:val="nil"/>
            </w:tcBorders>
            <w:vAlign w:val="center"/>
          </w:tcPr>
          <w:p w14:paraId="492AF27D" w14:textId="77777777" w:rsidR="00525FB8" w:rsidRPr="00C82162" w:rsidRDefault="00525FB8" w:rsidP="00DF46BB">
            <w:pPr>
              <w:jc w:val="center"/>
              <w:rPr>
                <w:rFonts w:ascii="Times New Roman" w:hAnsi="Times New Roman"/>
                <w:sz w:val="24"/>
                <w:szCs w:val="24"/>
              </w:rPr>
            </w:pPr>
          </w:p>
        </w:tc>
      </w:tr>
      <w:tr w:rsidR="00C82162" w:rsidRPr="00C82162" w14:paraId="7B49B66E" w14:textId="77777777" w:rsidTr="00525FB8">
        <w:trPr>
          <w:trHeight w:val="397"/>
        </w:trPr>
        <w:tc>
          <w:tcPr>
            <w:tcW w:w="1166" w:type="dxa"/>
            <w:tcBorders>
              <w:top w:val="nil"/>
              <w:bottom w:val="nil"/>
            </w:tcBorders>
          </w:tcPr>
          <w:p w14:paraId="59B0DBB3"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51292ABE"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70E93F76" w14:textId="7006D513"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927" w:type="dxa"/>
            <w:tcBorders>
              <w:top w:val="nil"/>
              <w:bottom w:val="nil"/>
            </w:tcBorders>
          </w:tcPr>
          <w:p w14:paraId="3F347F1D"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87" w:type="dxa"/>
            <w:tcBorders>
              <w:top w:val="nil"/>
              <w:bottom w:val="nil"/>
            </w:tcBorders>
            <w:vAlign w:val="center"/>
          </w:tcPr>
          <w:p w14:paraId="5BFD4F1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0,200</w:t>
            </w:r>
          </w:p>
        </w:tc>
        <w:tc>
          <w:tcPr>
            <w:tcW w:w="1287" w:type="dxa"/>
            <w:tcBorders>
              <w:top w:val="nil"/>
              <w:bottom w:val="nil"/>
            </w:tcBorders>
            <w:vAlign w:val="center"/>
          </w:tcPr>
          <w:p w14:paraId="1FCFA06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584B0EC8" w14:textId="77777777" w:rsidTr="00525FB8">
        <w:trPr>
          <w:trHeight w:val="397"/>
        </w:trPr>
        <w:tc>
          <w:tcPr>
            <w:tcW w:w="1166" w:type="dxa"/>
            <w:tcBorders>
              <w:top w:val="nil"/>
              <w:bottom w:val="nil"/>
            </w:tcBorders>
          </w:tcPr>
          <w:p w14:paraId="55E89571"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11E10F3B"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56B9F713" w14:textId="3359AA25"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927" w:type="dxa"/>
            <w:tcBorders>
              <w:top w:val="nil"/>
              <w:bottom w:val="nil"/>
            </w:tcBorders>
          </w:tcPr>
          <w:p w14:paraId="37488ABD"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87" w:type="dxa"/>
            <w:tcBorders>
              <w:top w:val="nil"/>
              <w:bottom w:val="nil"/>
            </w:tcBorders>
            <w:vAlign w:val="center"/>
          </w:tcPr>
          <w:p w14:paraId="74FF51A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w:t>
            </w:r>
          </w:p>
        </w:tc>
        <w:tc>
          <w:tcPr>
            <w:tcW w:w="1287" w:type="dxa"/>
            <w:tcBorders>
              <w:top w:val="nil"/>
              <w:bottom w:val="nil"/>
            </w:tcBorders>
            <w:vAlign w:val="center"/>
          </w:tcPr>
          <w:p w14:paraId="01EC10B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29771CB7" w14:textId="77777777" w:rsidTr="00525FB8">
        <w:trPr>
          <w:trHeight w:val="397"/>
        </w:trPr>
        <w:tc>
          <w:tcPr>
            <w:tcW w:w="1166" w:type="dxa"/>
            <w:tcBorders>
              <w:top w:val="nil"/>
              <w:bottom w:val="nil"/>
            </w:tcBorders>
          </w:tcPr>
          <w:p w14:paraId="5282EC9E" w14:textId="77777777" w:rsidR="00525FB8" w:rsidRPr="00C82162" w:rsidRDefault="00525FB8" w:rsidP="00DF46BB">
            <w:pPr>
              <w:spacing w:line="320" w:lineRule="atLeast"/>
              <w:ind w:right="-108"/>
              <w:jc w:val="both"/>
              <w:rPr>
                <w:rFonts w:ascii="Times New Roman" w:hAnsi="Times New Roman"/>
                <w:sz w:val="24"/>
                <w:szCs w:val="24"/>
              </w:rPr>
            </w:pPr>
          </w:p>
        </w:tc>
        <w:tc>
          <w:tcPr>
            <w:tcW w:w="2299" w:type="dxa"/>
            <w:vMerge/>
          </w:tcPr>
          <w:p w14:paraId="0A09C581"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03BC51B4" w14:textId="02121059"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927" w:type="dxa"/>
            <w:tcBorders>
              <w:top w:val="nil"/>
              <w:bottom w:val="nil"/>
            </w:tcBorders>
          </w:tcPr>
          <w:p w14:paraId="6A9713DF"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87" w:type="dxa"/>
            <w:tcBorders>
              <w:top w:val="nil"/>
              <w:bottom w:val="nil"/>
            </w:tcBorders>
            <w:vAlign w:val="center"/>
          </w:tcPr>
          <w:p w14:paraId="40E235A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0,360</w:t>
            </w:r>
          </w:p>
        </w:tc>
        <w:tc>
          <w:tcPr>
            <w:tcW w:w="1287" w:type="dxa"/>
            <w:tcBorders>
              <w:top w:val="nil"/>
              <w:bottom w:val="nil"/>
            </w:tcBorders>
            <w:vAlign w:val="center"/>
          </w:tcPr>
          <w:p w14:paraId="4131AAE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0,330</w:t>
            </w:r>
          </w:p>
        </w:tc>
      </w:tr>
      <w:tr w:rsidR="00C82162" w:rsidRPr="00C82162" w14:paraId="2D9BE00B" w14:textId="77777777" w:rsidTr="00525FB8">
        <w:trPr>
          <w:trHeight w:val="397"/>
        </w:trPr>
        <w:tc>
          <w:tcPr>
            <w:tcW w:w="1166" w:type="dxa"/>
            <w:tcBorders>
              <w:top w:val="nil"/>
              <w:bottom w:val="nil"/>
            </w:tcBorders>
          </w:tcPr>
          <w:p w14:paraId="5995716B"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Pr>
          <w:p w14:paraId="4D456206"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nil"/>
            </w:tcBorders>
            <w:vAlign w:val="center"/>
          </w:tcPr>
          <w:p w14:paraId="552D0703" w14:textId="33EAAEEC"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927" w:type="dxa"/>
            <w:tcBorders>
              <w:top w:val="nil"/>
              <w:bottom w:val="nil"/>
            </w:tcBorders>
          </w:tcPr>
          <w:p w14:paraId="3B72E292"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87" w:type="dxa"/>
            <w:tcBorders>
              <w:top w:val="nil"/>
              <w:bottom w:val="nil"/>
            </w:tcBorders>
            <w:vAlign w:val="center"/>
          </w:tcPr>
          <w:p w14:paraId="416AC4C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0,060</w:t>
            </w:r>
          </w:p>
        </w:tc>
        <w:tc>
          <w:tcPr>
            <w:tcW w:w="1287" w:type="dxa"/>
            <w:tcBorders>
              <w:top w:val="nil"/>
              <w:bottom w:val="nil"/>
            </w:tcBorders>
            <w:vAlign w:val="center"/>
          </w:tcPr>
          <w:p w14:paraId="380B893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010C7F66" w14:textId="77777777" w:rsidTr="00525FB8">
        <w:trPr>
          <w:trHeight w:val="397"/>
        </w:trPr>
        <w:tc>
          <w:tcPr>
            <w:tcW w:w="1166" w:type="dxa"/>
            <w:tcBorders>
              <w:top w:val="nil"/>
              <w:bottom w:val="nil"/>
            </w:tcBorders>
          </w:tcPr>
          <w:p w14:paraId="4FEED066" w14:textId="77777777" w:rsidR="00525FB8" w:rsidRPr="00C82162" w:rsidRDefault="00525FB8" w:rsidP="00DF46BB">
            <w:pPr>
              <w:ind w:right="-108"/>
              <w:rPr>
                <w:rFonts w:ascii="Times New Roman" w:hAnsi="Times New Roman"/>
                <w:sz w:val="24"/>
                <w:szCs w:val="24"/>
              </w:rPr>
            </w:pPr>
          </w:p>
        </w:tc>
        <w:tc>
          <w:tcPr>
            <w:tcW w:w="2299" w:type="dxa"/>
            <w:vMerge/>
          </w:tcPr>
          <w:p w14:paraId="7EC5F7E9" w14:textId="77777777" w:rsidR="00525FB8" w:rsidRPr="00C82162" w:rsidRDefault="00525FB8" w:rsidP="00DF46BB">
            <w:pPr>
              <w:ind w:right="-108"/>
              <w:rPr>
                <w:rFonts w:ascii="Times New Roman" w:hAnsi="Times New Roman"/>
                <w:sz w:val="24"/>
                <w:szCs w:val="24"/>
              </w:rPr>
            </w:pPr>
          </w:p>
        </w:tc>
        <w:tc>
          <w:tcPr>
            <w:tcW w:w="2499" w:type="dxa"/>
            <w:tcBorders>
              <w:top w:val="nil"/>
              <w:bottom w:val="nil"/>
            </w:tcBorders>
            <w:vAlign w:val="center"/>
          </w:tcPr>
          <w:p w14:paraId="17BDC10F" w14:textId="79CE6A03"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hàn hơi 1000 l/h</w:t>
            </w:r>
          </w:p>
        </w:tc>
        <w:tc>
          <w:tcPr>
            <w:tcW w:w="927" w:type="dxa"/>
            <w:tcBorders>
              <w:top w:val="nil"/>
              <w:bottom w:val="nil"/>
            </w:tcBorders>
          </w:tcPr>
          <w:p w14:paraId="65A4146B"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87" w:type="dxa"/>
            <w:tcBorders>
              <w:top w:val="nil"/>
              <w:bottom w:val="nil"/>
            </w:tcBorders>
            <w:vAlign w:val="center"/>
          </w:tcPr>
          <w:p w14:paraId="62B0410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0,216</w:t>
            </w:r>
          </w:p>
        </w:tc>
        <w:tc>
          <w:tcPr>
            <w:tcW w:w="1287" w:type="dxa"/>
            <w:tcBorders>
              <w:top w:val="nil"/>
              <w:bottom w:val="nil"/>
            </w:tcBorders>
            <w:vAlign w:val="center"/>
          </w:tcPr>
          <w:p w14:paraId="1EBAD86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0,192</w:t>
            </w:r>
          </w:p>
        </w:tc>
      </w:tr>
      <w:tr w:rsidR="00C82162" w:rsidRPr="00C82162" w14:paraId="7EBDAEF1" w14:textId="77777777" w:rsidTr="00525FB8">
        <w:trPr>
          <w:trHeight w:val="397"/>
        </w:trPr>
        <w:tc>
          <w:tcPr>
            <w:tcW w:w="1166" w:type="dxa"/>
            <w:tcBorders>
              <w:top w:val="nil"/>
              <w:bottom w:val="nil"/>
            </w:tcBorders>
          </w:tcPr>
          <w:p w14:paraId="57802453" w14:textId="77777777" w:rsidR="00525FB8" w:rsidRPr="00C82162" w:rsidRDefault="00525FB8" w:rsidP="00DF46BB">
            <w:pPr>
              <w:spacing w:line="320" w:lineRule="atLeast"/>
              <w:ind w:right="-108"/>
              <w:rPr>
                <w:rFonts w:ascii="Times New Roman" w:hAnsi="Times New Roman"/>
                <w:sz w:val="24"/>
                <w:szCs w:val="24"/>
              </w:rPr>
            </w:pPr>
          </w:p>
        </w:tc>
        <w:tc>
          <w:tcPr>
            <w:tcW w:w="2299" w:type="dxa"/>
            <w:vMerge/>
            <w:tcBorders>
              <w:bottom w:val="single" w:sz="4" w:space="0" w:color="auto"/>
            </w:tcBorders>
          </w:tcPr>
          <w:p w14:paraId="12F5BDC1" w14:textId="77777777" w:rsidR="00525FB8" w:rsidRPr="00C82162" w:rsidRDefault="00525FB8" w:rsidP="00DF46BB">
            <w:pPr>
              <w:spacing w:line="320" w:lineRule="atLeast"/>
              <w:ind w:right="-108"/>
              <w:rPr>
                <w:rFonts w:ascii="Times New Roman" w:hAnsi="Times New Roman"/>
                <w:sz w:val="24"/>
                <w:szCs w:val="24"/>
              </w:rPr>
            </w:pPr>
          </w:p>
        </w:tc>
        <w:tc>
          <w:tcPr>
            <w:tcW w:w="2499" w:type="dxa"/>
            <w:tcBorders>
              <w:top w:val="nil"/>
              <w:bottom w:val="single" w:sz="4" w:space="0" w:color="auto"/>
            </w:tcBorders>
            <w:vAlign w:val="center"/>
          </w:tcPr>
          <w:p w14:paraId="69FE6DCD" w14:textId="0BC4AB8B"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927" w:type="dxa"/>
            <w:tcBorders>
              <w:top w:val="nil"/>
              <w:bottom w:val="single" w:sz="4" w:space="0" w:color="auto"/>
            </w:tcBorders>
          </w:tcPr>
          <w:p w14:paraId="60C73B1F"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287" w:type="dxa"/>
            <w:tcBorders>
              <w:top w:val="nil"/>
              <w:bottom w:val="single" w:sz="4" w:space="0" w:color="auto"/>
            </w:tcBorders>
            <w:vAlign w:val="center"/>
          </w:tcPr>
          <w:p w14:paraId="5633F27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w:t>
            </w:r>
          </w:p>
        </w:tc>
        <w:tc>
          <w:tcPr>
            <w:tcW w:w="1287" w:type="dxa"/>
            <w:tcBorders>
              <w:top w:val="nil"/>
              <w:bottom w:val="single" w:sz="4" w:space="0" w:color="auto"/>
            </w:tcBorders>
            <w:vAlign w:val="center"/>
          </w:tcPr>
          <w:p w14:paraId="21E8E59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74F131C9" w14:textId="77777777" w:rsidTr="003173B3">
        <w:trPr>
          <w:trHeight w:val="397"/>
        </w:trPr>
        <w:tc>
          <w:tcPr>
            <w:tcW w:w="1166" w:type="dxa"/>
            <w:tcBorders>
              <w:left w:val="nil"/>
              <w:bottom w:val="nil"/>
              <w:right w:val="nil"/>
            </w:tcBorders>
          </w:tcPr>
          <w:p w14:paraId="4DED5DDE" w14:textId="77777777" w:rsidR="003173B3" w:rsidRPr="00C82162" w:rsidRDefault="003173B3" w:rsidP="00DF46BB">
            <w:pPr>
              <w:spacing w:line="320" w:lineRule="atLeast"/>
              <w:ind w:right="-108"/>
              <w:rPr>
                <w:rFonts w:ascii="Times New Roman" w:hAnsi="Times New Roman"/>
                <w:sz w:val="24"/>
                <w:szCs w:val="24"/>
              </w:rPr>
            </w:pPr>
          </w:p>
        </w:tc>
        <w:tc>
          <w:tcPr>
            <w:tcW w:w="2299" w:type="dxa"/>
            <w:tcBorders>
              <w:left w:val="nil"/>
              <w:bottom w:val="nil"/>
              <w:right w:val="nil"/>
            </w:tcBorders>
          </w:tcPr>
          <w:p w14:paraId="795F3A23" w14:textId="77777777" w:rsidR="003173B3" w:rsidRPr="00C82162" w:rsidRDefault="003173B3" w:rsidP="00DF46BB">
            <w:pPr>
              <w:spacing w:line="320" w:lineRule="atLeast"/>
              <w:ind w:right="-108"/>
              <w:rPr>
                <w:rFonts w:ascii="Times New Roman" w:hAnsi="Times New Roman"/>
                <w:sz w:val="24"/>
                <w:szCs w:val="24"/>
              </w:rPr>
            </w:pPr>
          </w:p>
        </w:tc>
        <w:tc>
          <w:tcPr>
            <w:tcW w:w="2499" w:type="dxa"/>
            <w:tcBorders>
              <w:top w:val="single" w:sz="4" w:space="0" w:color="auto"/>
              <w:left w:val="nil"/>
              <w:bottom w:val="nil"/>
              <w:right w:val="nil"/>
            </w:tcBorders>
            <w:vAlign w:val="center"/>
          </w:tcPr>
          <w:p w14:paraId="2636F37A" w14:textId="787D48D0" w:rsidR="003173B3" w:rsidRPr="00C82162" w:rsidRDefault="003173B3" w:rsidP="00DF46BB">
            <w:pPr>
              <w:spacing w:line="320" w:lineRule="atLeast"/>
              <w:ind w:right="-108"/>
              <w:rPr>
                <w:rFonts w:ascii="Times New Roman" w:hAnsi="Times New Roman"/>
                <w:sz w:val="24"/>
                <w:szCs w:val="24"/>
              </w:rPr>
            </w:pPr>
          </w:p>
        </w:tc>
        <w:tc>
          <w:tcPr>
            <w:tcW w:w="927" w:type="dxa"/>
            <w:tcBorders>
              <w:top w:val="single" w:sz="4" w:space="0" w:color="auto"/>
              <w:left w:val="nil"/>
              <w:bottom w:val="nil"/>
            </w:tcBorders>
            <w:vAlign w:val="center"/>
          </w:tcPr>
          <w:p w14:paraId="25276364" w14:textId="77777777" w:rsidR="003173B3" w:rsidRPr="00C82162" w:rsidRDefault="003173B3" w:rsidP="00DF46BB">
            <w:pPr>
              <w:spacing w:line="320" w:lineRule="atLeast"/>
              <w:jc w:val="center"/>
              <w:rPr>
                <w:rFonts w:ascii="Times New Roman" w:hAnsi="Times New Roman"/>
                <w:sz w:val="24"/>
                <w:szCs w:val="24"/>
              </w:rPr>
            </w:pPr>
          </w:p>
        </w:tc>
        <w:tc>
          <w:tcPr>
            <w:tcW w:w="1287" w:type="dxa"/>
            <w:tcBorders>
              <w:top w:val="single" w:sz="4" w:space="0" w:color="auto"/>
            </w:tcBorders>
            <w:vAlign w:val="center"/>
          </w:tcPr>
          <w:p w14:paraId="731CC586" w14:textId="77777777" w:rsidR="003173B3" w:rsidRPr="00C82162" w:rsidRDefault="003173B3" w:rsidP="00DF46BB">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1287" w:type="dxa"/>
            <w:tcBorders>
              <w:top w:val="single" w:sz="4" w:space="0" w:color="auto"/>
            </w:tcBorders>
            <w:vAlign w:val="center"/>
          </w:tcPr>
          <w:p w14:paraId="31D2897C" w14:textId="77777777" w:rsidR="003173B3" w:rsidRPr="00C82162" w:rsidRDefault="003173B3" w:rsidP="00DF46BB">
            <w:pPr>
              <w:spacing w:line="320" w:lineRule="atLeast"/>
              <w:jc w:val="center"/>
              <w:rPr>
                <w:rFonts w:ascii="Times New Roman" w:hAnsi="Times New Roman"/>
                <w:sz w:val="24"/>
                <w:szCs w:val="24"/>
              </w:rPr>
            </w:pPr>
            <w:r w:rsidRPr="00C82162">
              <w:rPr>
                <w:rFonts w:ascii="Times New Roman" w:hAnsi="Times New Roman"/>
                <w:sz w:val="24"/>
                <w:szCs w:val="24"/>
              </w:rPr>
              <w:t>05</w:t>
            </w:r>
          </w:p>
        </w:tc>
      </w:tr>
    </w:tbl>
    <w:p w14:paraId="640FE0C2" w14:textId="77777777" w:rsidR="007D6FCF" w:rsidRPr="00C82162" w:rsidRDefault="007D6FCF" w:rsidP="007D6FCF">
      <w:pPr>
        <w:rPr>
          <w:rFonts w:ascii="Times New Roman" w:hAnsi="Times New Roman"/>
          <w:b/>
          <w:sz w:val="24"/>
          <w:szCs w:val="24"/>
        </w:rPr>
      </w:pPr>
    </w:p>
    <w:p w14:paraId="502E4C51" w14:textId="1E70330C" w:rsidR="007D6FCF" w:rsidRPr="00C82162" w:rsidRDefault="007D6FCF" w:rsidP="00CF233D">
      <w:pPr>
        <w:ind w:firstLine="567"/>
        <w:jc w:val="both"/>
        <w:rPr>
          <w:rFonts w:ascii="Times New Roman" w:hAnsi="Times New Roman"/>
          <w:b/>
          <w:sz w:val="24"/>
          <w:szCs w:val="24"/>
        </w:rPr>
      </w:pPr>
      <w:r w:rsidRPr="00C82162">
        <w:rPr>
          <w:rFonts w:ascii="Times New Roman" w:hAnsi="Times New Roman"/>
          <w:i/>
          <w:sz w:val="24"/>
          <w:szCs w:val="24"/>
        </w:rPr>
        <w:t>Ghi chú:</w:t>
      </w:r>
      <w:r w:rsidR="00EA7B1B" w:rsidRPr="00C82162">
        <w:rPr>
          <w:rFonts w:ascii="Times New Roman" w:hAnsi="Times New Roman"/>
          <w:b/>
          <w:i/>
          <w:sz w:val="24"/>
          <w:szCs w:val="24"/>
        </w:rPr>
        <w:t xml:space="preserve"> </w:t>
      </w:r>
      <w:r w:rsidR="006D4F3A" w:rsidRPr="00C82162">
        <w:rPr>
          <w:rFonts w:ascii="Times New Roman" w:hAnsi="Times New Roman"/>
          <w:sz w:val="24"/>
          <w:szCs w:val="24"/>
        </w:rPr>
        <w:t>L</w:t>
      </w:r>
      <w:r w:rsidRPr="00C82162">
        <w:rPr>
          <w:rFonts w:ascii="Times New Roman" w:hAnsi="Times New Roman"/>
          <w:sz w:val="24"/>
          <w:szCs w:val="24"/>
        </w:rPr>
        <w:t>ắp đặt trạm máy nén khí</w:t>
      </w:r>
      <w:r w:rsidRPr="00C82162">
        <w:rPr>
          <w:rFonts w:ascii="Times New Roman" w:hAnsi="Times New Roman"/>
          <w:b/>
          <w:sz w:val="24"/>
          <w:szCs w:val="24"/>
        </w:rPr>
        <w:t xml:space="preserve"> </w:t>
      </w:r>
      <w:r w:rsidRPr="00C82162">
        <w:rPr>
          <w:rFonts w:ascii="Times New Roman" w:hAnsi="Times New Roman"/>
          <w:sz w:val="24"/>
          <w:szCs w:val="24"/>
        </w:rPr>
        <w:t>bao gồm cả phạm vi giá đỡ, động cơ dẫn động, khớp nối, các thiết bị phụ kiện khác kèm theo trạm như hệ thống làm mát các gối trục, van an toàn, van điều áp, bình tích áp, thiết bị tá</w:t>
      </w:r>
      <w:r w:rsidR="00CF233D" w:rsidRPr="00C82162">
        <w:rPr>
          <w:rFonts w:ascii="Times New Roman" w:hAnsi="Times New Roman"/>
          <w:sz w:val="24"/>
          <w:szCs w:val="24"/>
        </w:rPr>
        <w:t>ch nước, tách dầu trong khí nén.</w:t>
      </w:r>
    </w:p>
    <w:p w14:paraId="1B32911A" w14:textId="77777777" w:rsidR="00DA01E1" w:rsidRPr="00C82162" w:rsidRDefault="00DA01E1" w:rsidP="00DA01E1">
      <w:pPr>
        <w:spacing w:before="120" w:line="288" w:lineRule="auto"/>
        <w:ind w:firstLine="720"/>
        <w:jc w:val="both"/>
        <w:rPr>
          <w:rFonts w:ascii="Times New Roman" w:hAnsi="Times New Roman"/>
          <w:sz w:val="24"/>
          <w:szCs w:val="24"/>
        </w:rPr>
      </w:pPr>
    </w:p>
    <w:p w14:paraId="7DF54578" w14:textId="77777777" w:rsidR="007D6FCF" w:rsidRPr="00C82162" w:rsidRDefault="00DA01E1" w:rsidP="00CF233D">
      <w:pPr>
        <w:spacing w:before="120"/>
        <w:jc w:val="center"/>
        <w:rPr>
          <w:rFonts w:ascii="Times New Roman" w:hAnsi="Times New Roman"/>
          <w:b/>
          <w:sz w:val="24"/>
          <w:szCs w:val="24"/>
        </w:rPr>
      </w:pPr>
      <w:r w:rsidRPr="00C82162">
        <w:rPr>
          <w:rFonts w:ascii="Times New Roman" w:hAnsi="Times New Roman"/>
          <w:sz w:val="24"/>
          <w:szCs w:val="24"/>
        </w:rPr>
        <w:br w:type="page"/>
      </w:r>
      <w:r w:rsidR="007D6FCF" w:rsidRPr="00C82162">
        <w:rPr>
          <w:rFonts w:ascii="Times New Roman" w:hAnsi="Times New Roman"/>
          <w:b/>
          <w:sz w:val="24"/>
          <w:szCs w:val="24"/>
        </w:rPr>
        <w:lastRenderedPageBreak/>
        <w:t>Chương VI</w:t>
      </w:r>
    </w:p>
    <w:p w14:paraId="4577012F" w14:textId="77777777" w:rsidR="007D6FCF" w:rsidRPr="00C82162" w:rsidRDefault="007D6FCF" w:rsidP="00CF233D">
      <w:pPr>
        <w:spacing w:before="120"/>
        <w:jc w:val="center"/>
        <w:rPr>
          <w:rFonts w:ascii="Times New Roman" w:hAnsi="Times New Roman"/>
          <w:b/>
          <w:sz w:val="24"/>
          <w:szCs w:val="24"/>
        </w:rPr>
      </w:pPr>
      <w:r w:rsidRPr="00C82162">
        <w:rPr>
          <w:rFonts w:ascii="Times New Roman" w:hAnsi="Times New Roman"/>
          <w:b/>
          <w:sz w:val="24"/>
          <w:szCs w:val="24"/>
        </w:rPr>
        <w:t>LẮP ĐẶT THIẾT BỊ LỌC BỤI VÀ ỐNG KHÓI</w:t>
      </w:r>
    </w:p>
    <w:p w14:paraId="017533D5" w14:textId="77777777" w:rsidR="007D6FCF" w:rsidRPr="00C82162" w:rsidRDefault="007D6FCF" w:rsidP="00DA01E1">
      <w:pPr>
        <w:rPr>
          <w:rFonts w:ascii="Times New Roman" w:hAnsi="Times New Roman"/>
          <w:sz w:val="24"/>
          <w:szCs w:val="24"/>
        </w:rPr>
      </w:pPr>
    </w:p>
    <w:p w14:paraId="085217FF" w14:textId="77777777" w:rsidR="00CF233D" w:rsidRPr="00C82162" w:rsidRDefault="00CF233D" w:rsidP="00DA01E1">
      <w:pPr>
        <w:rPr>
          <w:rFonts w:ascii="Times New Roman" w:hAnsi="Times New Roman"/>
          <w:sz w:val="24"/>
          <w:szCs w:val="24"/>
        </w:rPr>
      </w:pPr>
    </w:p>
    <w:p w14:paraId="506F4C28" w14:textId="77777777" w:rsidR="00DA01E1" w:rsidRPr="00C82162" w:rsidRDefault="00DA01E1" w:rsidP="00DA01E1">
      <w:pPr>
        <w:rPr>
          <w:rFonts w:ascii="Times New Roman" w:hAnsi="Times New Roman"/>
          <w:sz w:val="24"/>
          <w:szCs w:val="24"/>
        </w:rPr>
      </w:pPr>
      <w:r w:rsidRPr="00C82162">
        <w:rPr>
          <w:rFonts w:ascii="Times New Roman" w:hAnsi="Times New Roman"/>
          <w:sz w:val="24"/>
          <w:szCs w:val="24"/>
        </w:rPr>
        <w:t>M</w:t>
      </w:r>
      <w:r w:rsidR="00EE2923" w:rsidRPr="00C82162">
        <w:rPr>
          <w:rFonts w:ascii="Times New Roman" w:hAnsi="Times New Roman"/>
          <w:sz w:val="24"/>
          <w:szCs w:val="24"/>
        </w:rPr>
        <w:t>F</w:t>
      </w:r>
      <w:r w:rsidRPr="00C82162">
        <w:rPr>
          <w:rFonts w:ascii="Times New Roman" w:hAnsi="Times New Roman"/>
          <w:sz w:val="24"/>
          <w:szCs w:val="24"/>
        </w:rPr>
        <w:t>.</w:t>
      </w:r>
      <w:r w:rsidR="00EE2923" w:rsidRPr="00C82162">
        <w:rPr>
          <w:rFonts w:ascii="Times New Roman" w:hAnsi="Times New Roman"/>
          <w:sz w:val="24"/>
          <w:szCs w:val="24"/>
        </w:rPr>
        <w:t>0</w:t>
      </w:r>
      <w:r w:rsidR="00BA1BDD" w:rsidRPr="00C82162">
        <w:rPr>
          <w:rFonts w:ascii="Times New Roman" w:hAnsi="Times New Roman"/>
          <w:sz w:val="24"/>
          <w:szCs w:val="24"/>
        </w:rPr>
        <w:t>1</w:t>
      </w:r>
      <w:r w:rsidR="00B23D62" w:rsidRPr="00C82162">
        <w:rPr>
          <w:rFonts w:ascii="Times New Roman" w:hAnsi="Times New Roman"/>
          <w:sz w:val="24"/>
          <w:szCs w:val="24"/>
        </w:rPr>
        <w:t>0</w:t>
      </w:r>
      <w:r w:rsidRPr="00C82162">
        <w:rPr>
          <w:rFonts w:ascii="Times New Roman" w:hAnsi="Times New Roman"/>
          <w:sz w:val="24"/>
          <w:szCs w:val="24"/>
        </w:rPr>
        <w:t>00</w:t>
      </w:r>
      <w:r w:rsidRPr="00C82162">
        <w:rPr>
          <w:rFonts w:ascii="Times New Roman" w:hAnsi="Times New Roman"/>
          <w:sz w:val="24"/>
          <w:szCs w:val="24"/>
        </w:rPr>
        <w:tab/>
        <w:t>LẮP ĐẶT THIẾT BỊ LỌC BỤI TĨNH ĐIỆN</w:t>
      </w:r>
    </w:p>
    <w:p w14:paraId="58C97A8D" w14:textId="77777777" w:rsidR="00DA01E1" w:rsidRPr="00C82162" w:rsidRDefault="00DA01E1" w:rsidP="00DA01E1">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46F577A" w14:textId="77777777" w:rsidR="00794189" w:rsidRPr="00C82162" w:rsidRDefault="00794189" w:rsidP="00794189">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7E7BBE81" w14:textId="77777777" w:rsidR="00DA01E1" w:rsidRPr="00C82162" w:rsidRDefault="00DA01E1"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w:t>
      </w:r>
      <w:r w:rsidR="00582AA5" w:rsidRPr="00C82162">
        <w:rPr>
          <w:rFonts w:ascii="Times New Roman" w:hAnsi="Times New Roman"/>
          <w:sz w:val="24"/>
          <w:szCs w:val="24"/>
        </w:rPr>
        <w:t>ính: 1</w:t>
      </w:r>
      <w:r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852"/>
        <w:gridCol w:w="2387"/>
        <w:gridCol w:w="851"/>
        <w:gridCol w:w="1086"/>
        <w:gridCol w:w="1087"/>
        <w:gridCol w:w="1087"/>
      </w:tblGrid>
      <w:tr w:rsidR="00C82162" w:rsidRPr="00C82162" w14:paraId="55294E2B" w14:textId="77777777" w:rsidTr="006557ED">
        <w:trPr>
          <w:trHeight w:val="397"/>
        </w:trPr>
        <w:tc>
          <w:tcPr>
            <w:tcW w:w="1006" w:type="dxa"/>
            <w:vMerge w:val="restart"/>
            <w:vAlign w:val="center"/>
          </w:tcPr>
          <w:p w14:paraId="6C485D3C"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2" w:type="dxa"/>
            <w:vMerge w:val="restart"/>
            <w:vAlign w:val="center"/>
          </w:tcPr>
          <w:p w14:paraId="1986329A" w14:textId="7E2DCBB6"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87" w:type="dxa"/>
            <w:vMerge w:val="restart"/>
            <w:vAlign w:val="center"/>
          </w:tcPr>
          <w:p w14:paraId="2F2DC919" w14:textId="43B889AB"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0A889921"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356740AF"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FC8727C" w14:textId="77777777" w:rsidTr="006557ED">
        <w:trPr>
          <w:trHeight w:val="397"/>
        </w:trPr>
        <w:tc>
          <w:tcPr>
            <w:tcW w:w="1006" w:type="dxa"/>
            <w:vMerge/>
            <w:vAlign w:val="center"/>
          </w:tcPr>
          <w:p w14:paraId="2CA8A43C" w14:textId="77777777" w:rsidR="00FA39D1" w:rsidRPr="00C82162" w:rsidRDefault="00FA39D1" w:rsidP="004A64FA">
            <w:pPr>
              <w:ind w:left="-108" w:right="-120"/>
              <w:jc w:val="center"/>
              <w:rPr>
                <w:rFonts w:ascii="Times New Roman" w:hAnsi="Times New Roman"/>
                <w:b/>
                <w:sz w:val="24"/>
                <w:szCs w:val="24"/>
              </w:rPr>
            </w:pPr>
          </w:p>
        </w:tc>
        <w:tc>
          <w:tcPr>
            <w:tcW w:w="1852" w:type="dxa"/>
            <w:vMerge/>
            <w:vAlign w:val="center"/>
          </w:tcPr>
          <w:p w14:paraId="30DF5A10" w14:textId="77777777" w:rsidR="00FA39D1" w:rsidRPr="00C82162" w:rsidRDefault="00FA39D1" w:rsidP="00FA39D1">
            <w:pPr>
              <w:ind w:right="-108"/>
              <w:jc w:val="center"/>
              <w:rPr>
                <w:rFonts w:ascii="Arial" w:hAnsi="Arial"/>
                <w:b/>
                <w:sz w:val="24"/>
                <w:szCs w:val="24"/>
              </w:rPr>
            </w:pPr>
          </w:p>
        </w:tc>
        <w:tc>
          <w:tcPr>
            <w:tcW w:w="2387" w:type="dxa"/>
            <w:vMerge/>
            <w:vAlign w:val="center"/>
          </w:tcPr>
          <w:p w14:paraId="5CB158C1" w14:textId="4C4FEA61" w:rsidR="00FA39D1" w:rsidRPr="00C82162" w:rsidRDefault="00FA39D1" w:rsidP="004A64FA">
            <w:pPr>
              <w:ind w:right="-108"/>
              <w:jc w:val="center"/>
              <w:rPr>
                <w:rFonts w:ascii="Arial" w:hAnsi="Arial"/>
                <w:b/>
                <w:sz w:val="24"/>
                <w:szCs w:val="24"/>
              </w:rPr>
            </w:pPr>
          </w:p>
        </w:tc>
        <w:tc>
          <w:tcPr>
            <w:tcW w:w="851" w:type="dxa"/>
            <w:vMerge/>
            <w:vAlign w:val="center"/>
          </w:tcPr>
          <w:p w14:paraId="1AA6BE7B" w14:textId="77777777" w:rsidR="00FA39D1" w:rsidRPr="00C82162" w:rsidRDefault="00FA39D1" w:rsidP="004A64FA">
            <w:pPr>
              <w:ind w:left="-108" w:right="-96"/>
              <w:jc w:val="center"/>
              <w:rPr>
                <w:rFonts w:ascii="Arial" w:hAnsi="Arial"/>
                <w:b/>
                <w:sz w:val="24"/>
                <w:szCs w:val="24"/>
              </w:rPr>
            </w:pPr>
          </w:p>
        </w:tc>
        <w:tc>
          <w:tcPr>
            <w:tcW w:w="1086" w:type="dxa"/>
            <w:vAlign w:val="center"/>
          </w:tcPr>
          <w:p w14:paraId="09E62A69"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5DF5BAAF"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2</w:t>
            </w:r>
          </w:p>
        </w:tc>
        <w:tc>
          <w:tcPr>
            <w:tcW w:w="1087" w:type="dxa"/>
            <w:vAlign w:val="center"/>
          </w:tcPr>
          <w:p w14:paraId="3707C2C9"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23851CD7" w14:textId="77777777" w:rsidTr="006557ED">
        <w:trPr>
          <w:trHeight w:val="397"/>
        </w:trPr>
        <w:tc>
          <w:tcPr>
            <w:tcW w:w="1006" w:type="dxa"/>
            <w:tcBorders>
              <w:bottom w:val="nil"/>
            </w:tcBorders>
            <w:vAlign w:val="center"/>
          </w:tcPr>
          <w:p w14:paraId="07DCD43E" w14:textId="77777777" w:rsidR="00525FB8" w:rsidRPr="00C82162" w:rsidRDefault="00525FB8" w:rsidP="00BA1BDD">
            <w:pPr>
              <w:ind w:left="-108" w:right="-120"/>
              <w:jc w:val="center"/>
              <w:rPr>
                <w:rFonts w:ascii="Times New Roman" w:hAnsi="Times New Roman"/>
                <w:sz w:val="24"/>
                <w:szCs w:val="24"/>
              </w:rPr>
            </w:pPr>
            <w:r w:rsidRPr="00C82162">
              <w:rPr>
                <w:rFonts w:ascii="Times New Roman" w:hAnsi="Times New Roman"/>
                <w:sz w:val="24"/>
                <w:szCs w:val="24"/>
              </w:rPr>
              <w:t>MF.010</w:t>
            </w:r>
          </w:p>
        </w:tc>
        <w:tc>
          <w:tcPr>
            <w:tcW w:w="1852" w:type="dxa"/>
            <w:vMerge w:val="restart"/>
          </w:tcPr>
          <w:p w14:paraId="1E57DFA7" w14:textId="1AF3BBBA" w:rsidR="00525FB8" w:rsidRPr="00C82162" w:rsidRDefault="006557ED" w:rsidP="006557ED">
            <w:pPr>
              <w:spacing w:before="60"/>
              <w:ind w:right="-108"/>
              <w:rPr>
                <w:rFonts w:ascii="Times New Roman" w:hAnsi="Times New Roman"/>
                <w:bCs/>
                <w:i/>
                <w:sz w:val="24"/>
                <w:szCs w:val="24"/>
              </w:rPr>
            </w:pPr>
            <w:r w:rsidRPr="00C82162">
              <w:rPr>
                <w:rFonts w:ascii="Times New Roman" w:hAnsi="Times New Roman"/>
                <w:sz w:val="24"/>
                <w:szCs w:val="24"/>
              </w:rPr>
              <w:t>Lắp đặt thiết bị lọc bụi tĩnh điện</w:t>
            </w:r>
          </w:p>
        </w:tc>
        <w:tc>
          <w:tcPr>
            <w:tcW w:w="2387" w:type="dxa"/>
            <w:tcBorders>
              <w:bottom w:val="nil"/>
            </w:tcBorders>
            <w:vAlign w:val="center"/>
          </w:tcPr>
          <w:p w14:paraId="3DC71628" w14:textId="038EF4F4" w:rsidR="00525FB8" w:rsidRPr="00C82162" w:rsidRDefault="00525FB8" w:rsidP="00DA01E1">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19A9C8E3" w14:textId="77777777" w:rsidR="00525FB8" w:rsidRPr="00C82162" w:rsidRDefault="00525FB8" w:rsidP="00DA01E1">
            <w:pPr>
              <w:ind w:left="-108" w:right="-96"/>
              <w:jc w:val="center"/>
              <w:rPr>
                <w:rFonts w:ascii="Times New Roman" w:hAnsi="Times New Roman"/>
                <w:sz w:val="24"/>
                <w:szCs w:val="24"/>
              </w:rPr>
            </w:pPr>
          </w:p>
        </w:tc>
        <w:tc>
          <w:tcPr>
            <w:tcW w:w="1086" w:type="dxa"/>
            <w:tcBorders>
              <w:bottom w:val="nil"/>
            </w:tcBorders>
            <w:vAlign w:val="center"/>
          </w:tcPr>
          <w:p w14:paraId="218C6377" w14:textId="77777777" w:rsidR="00525FB8" w:rsidRPr="00C82162" w:rsidRDefault="00525FB8" w:rsidP="00DA01E1">
            <w:pPr>
              <w:jc w:val="center"/>
              <w:rPr>
                <w:rFonts w:ascii="Times New Roman" w:hAnsi="Times New Roman"/>
                <w:b/>
                <w:sz w:val="24"/>
                <w:szCs w:val="24"/>
              </w:rPr>
            </w:pPr>
          </w:p>
        </w:tc>
        <w:tc>
          <w:tcPr>
            <w:tcW w:w="1087" w:type="dxa"/>
            <w:tcBorders>
              <w:bottom w:val="nil"/>
            </w:tcBorders>
            <w:vAlign w:val="center"/>
          </w:tcPr>
          <w:p w14:paraId="21D08C25" w14:textId="77777777" w:rsidR="00525FB8" w:rsidRPr="00C82162" w:rsidRDefault="00525FB8" w:rsidP="00DA01E1">
            <w:pPr>
              <w:jc w:val="center"/>
              <w:rPr>
                <w:rFonts w:ascii="Times New Roman" w:hAnsi="Times New Roman"/>
                <w:b/>
                <w:sz w:val="24"/>
                <w:szCs w:val="24"/>
              </w:rPr>
            </w:pPr>
          </w:p>
        </w:tc>
        <w:tc>
          <w:tcPr>
            <w:tcW w:w="1087" w:type="dxa"/>
            <w:tcBorders>
              <w:bottom w:val="nil"/>
            </w:tcBorders>
            <w:vAlign w:val="center"/>
          </w:tcPr>
          <w:p w14:paraId="589D3EF5" w14:textId="77777777" w:rsidR="00525FB8" w:rsidRPr="00C82162" w:rsidRDefault="00525FB8" w:rsidP="00DA01E1">
            <w:pPr>
              <w:jc w:val="center"/>
              <w:rPr>
                <w:rFonts w:ascii="Times New Roman" w:hAnsi="Times New Roman"/>
                <w:b/>
                <w:sz w:val="24"/>
                <w:szCs w:val="24"/>
              </w:rPr>
            </w:pPr>
          </w:p>
        </w:tc>
      </w:tr>
      <w:tr w:rsidR="00C82162" w:rsidRPr="00C82162" w14:paraId="3D142904" w14:textId="77777777" w:rsidTr="006557ED">
        <w:trPr>
          <w:trHeight w:val="397"/>
        </w:trPr>
        <w:tc>
          <w:tcPr>
            <w:tcW w:w="1006" w:type="dxa"/>
            <w:tcBorders>
              <w:top w:val="nil"/>
              <w:bottom w:val="nil"/>
            </w:tcBorders>
            <w:vAlign w:val="center"/>
          </w:tcPr>
          <w:p w14:paraId="44B023CB"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268534C9"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345A0BB9" w14:textId="2C2BC730"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7D807E09"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5702A90"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2,370</w:t>
            </w:r>
          </w:p>
        </w:tc>
        <w:tc>
          <w:tcPr>
            <w:tcW w:w="1087" w:type="dxa"/>
            <w:tcBorders>
              <w:top w:val="nil"/>
              <w:bottom w:val="nil"/>
            </w:tcBorders>
            <w:vAlign w:val="center"/>
          </w:tcPr>
          <w:p w14:paraId="7B1DA38F"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1,970</w:t>
            </w:r>
          </w:p>
        </w:tc>
        <w:tc>
          <w:tcPr>
            <w:tcW w:w="1087" w:type="dxa"/>
            <w:tcBorders>
              <w:top w:val="nil"/>
              <w:bottom w:val="nil"/>
            </w:tcBorders>
            <w:vAlign w:val="center"/>
          </w:tcPr>
          <w:p w14:paraId="3B18AF9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5802A9B2" w14:textId="77777777" w:rsidTr="006557ED">
        <w:trPr>
          <w:trHeight w:val="397"/>
        </w:trPr>
        <w:tc>
          <w:tcPr>
            <w:tcW w:w="1006" w:type="dxa"/>
            <w:tcBorders>
              <w:top w:val="nil"/>
              <w:bottom w:val="nil"/>
            </w:tcBorders>
            <w:vAlign w:val="center"/>
          </w:tcPr>
          <w:p w14:paraId="4976420A"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3A3DD07F"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58D04D54" w14:textId="5F46CD46"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4A33653C"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30BF80D8"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2,730</w:t>
            </w:r>
          </w:p>
        </w:tc>
        <w:tc>
          <w:tcPr>
            <w:tcW w:w="1087" w:type="dxa"/>
            <w:tcBorders>
              <w:top w:val="nil"/>
              <w:bottom w:val="nil"/>
            </w:tcBorders>
            <w:vAlign w:val="center"/>
          </w:tcPr>
          <w:p w14:paraId="3DBEB456"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2,280</w:t>
            </w:r>
          </w:p>
        </w:tc>
        <w:tc>
          <w:tcPr>
            <w:tcW w:w="1087" w:type="dxa"/>
            <w:tcBorders>
              <w:top w:val="nil"/>
              <w:bottom w:val="nil"/>
            </w:tcBorders>
            <w:vAlign w:val="center"/>
          </w:tcPr>
          <w:p w14:paraId="58192739"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61A54EE2" w14:textId="77777777" w:rsidTr="006557ED">
        <w:trPr>
          <w:trHeight w:val="397"/>
        </w:trPr>
        <w:tc>
          <w:tcPr>
            <w:tcW w:w="1006" w:type="dxa"/>
            <w:tcBorders>
              <w:top w:val="nil"/>
              <w:bottom w:val="nil"/>
            </w:tcBorders>
            <w:vAlign w:val="center"/>
          </w:tcPr>
          <w:p w14:paraId="7934F265"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3A6E41B9"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7F43F9A2" w14:textId="70745859"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6DCCC03F"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2F82F9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3,640</w:t>
            </w:r>
          </w:p>
        </w:tc>
        <w:tc>
          <w:tcPr>
            <w:tcW w:w="1087" w:type="dxa"/>
            <w:tcBorders>
              <w:top w:val="nil"/>
              <w:bottom w:val="nil"/>
            </w:tcBorders>
            <w:vAlign w:val="center"/>
          </w:tcPr>
          <w:p w14:paraId="664693B0"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3,030</w:t>
            </w:r>
          </w:p>
        </w:tc>
        <w:tc>
          <w:tcPr>
            <w:tcW w:w="1087" w:type="dxa"/>
            <w:tcBorders>
              <w:top w:val="nil"/>
              <w:bottom w:val="nil"/>
            </w:tcBorders>
            <w:vAlign w:val="center"/>
          </w:tcPr>
          <w:p w14:paraId="3C9CACF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23CF8484" w14:textId="77777777" w:rsidTr="006557ED">
        <w:trPr>
          <w:trHeight w:val="397"/>
        </w:trPr>
        <w:tc>
          <w:tcPr>
            <w:tcW w:w="1006" w:type="dxa"/>
            <w:tcBorders>
              <w:top w:val="nil"/>
              <w:bottom w:val="nil"/>
            </w:tcBorders>
            <w:vAlign w:val="center"/>
          </w:tcPr>
          <w:p w14:paraId="1DD0204D"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4299A023"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5473E889" w14:textId="32DC258F"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7DACC34E"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7CD8AFC"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0,270</w:t>
            </w:r>
          </w:p>
        </w:tc>
        <w:tc>
          <w:tcPr>
            <w:tcW w:w="1087" w:type="dxa"/>
            <w:tcBorders>
              <w:top w:val="nil"/>
              <w:bottom w:val="nil"/>
            </w:tcBorders>
            <w:vAlign w:val="center"/>
          </w:tcPr>
          <w:p w14:paraId="5359C4E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35E4C11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5D3E8290" w14:textId="77777777" w:rsidTr="006557ED">
        <w:trPr>
          <w:trHeight w:val="397"/>
        </w:trPr>
        <w:tc>
          <w:tcPr>
            <w:tcW w:w="1006" w:type="dxa"/>
            <w:tcBorders>
              <w:top w:val="nil"/>
              <w:bottom w:val="nil"/>
            </w:tcBorders>
            <w:vAlign w:val="center"/>
          </w:tcPr>
          <w:p w14:paraId="6B1B7F89"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362BAF73"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18F8A4D5" w14:textId="1AA1399B"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15D82ED0"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188943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0,280</w:t>
            </w:r>
          </w:p>
        </w:tc>
        <w:tc>
          <w:tcPr>
            <w:tcW w:w="1087" w:type="dxa"/>
            <w:tcBorders>
              <w:top w:val="nil"/>
              <w:bottom w:val="nil"/>
            </w:tcBorders>
            <w:vAlign w:val="center"/>
          </w:tcPr>
          <w:p w14:paraId="0FAAD3BB"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278966E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3E74B747" w14:textId="77777777" w:rsidTr="006557ED">
        <w:trPr>
          <w:trHeight w:val="397"/>
        </w:trPr>
        <w:tc>
          <w:tcPr>
            <w:tcW w:w="1006" w:type="dxa"/>
            <w:tcBorders>
              <w:top w:val="nil"/>
              <w:bottom w:val="nil"/>
            </w:tcBorders>
            <w:vAlign w:val="center"/>
          </w:tcPr>
          <w:p w14:paraId="4223C0CE"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42B8A936"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70A8674A" w14:textId="44F694D6"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078F7487"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25760F39"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0,140</w:t>
            </w:r>
          </w:p>
        </w:tc>
        <w:tc>
          <w:tcPr>
            <w:tcW w:w="1087" w:type="dxa"/>
            <w:tcBorders>
              <w:top w:val="nil"/>
              <w:bottom w:val="nil"/>
            </w:tcBorders>
            <w:vAlign w:val="center"/>
          </w:tcPr>
          <w:p w14:paraId="3D32CFA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0,120</w:t>
            </w:r>
          </w:p>
        </w:tc>
        <w:tc>
          <w:tcPr>
            <w:tcW w:w="1087" w:type="dxa"/>
            <w:tcBorders>
              <w:top w:val="nil"/>
              <w:bottom w:val="nil"/>
            </w:tcBorders>
            <w:vAlign w:val="center"/>
          </w:tcPr>
          <w:p w14:paraId="6156151C"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0,110</w:t>
            </w:r>
          </w:p>
        </w:tc>
      </w:tr>
      <w:tr w:rsidR="00C82162" w:rsidRPr="00C82162" w14:paraId="22C9D645" w14:textId="77777777" w:rsidTr="006557ED">
        <w:trPr>
          <w:trHeight w:val="397"/>
        </w:trPr>
        <w:tc>
          <w:tcPr>
            <w:tcW w:w="1006" w:type="dxa"/>
            <w:tcBorders>
              <w:top w:val="nil"/>
              <w:bottom w:val="nil"/>
            </w:tcBorders>
            <w:vAlign w:val="center"/>
          </w:tcPr>
          <w:p w14:paraId="1EA7EC0C"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5E414127"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2B174640" w14:textId="414063CB"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36EEE070"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052504B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0,360</w:t>
            </w:r>
          </w:p>
        </w:tc>
        <w:tc>
          <w:tcPr>
            <w:tcW w:w="1087" w:type="dxa"/>
            <w:tcBorders>
              <w:top w:val="nil"/>
              <w:bottom w:val="nil"/>
            </w:tcBorders>
            <w:vAlign w:val="center"/>
          </w:tcPr>
          <w:p w14:paraId="783222F6"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0,300</w:t>
            </w:r>
          </w:p>
        </w:tc>
        <w:tc>
          <w:tcPr>
            <w:tcW w:w="1087" w:type="dxa"/>
            <w:tcBorders>
              <w:top w:val="nil"/>
              <w:bottom w:val="nil"/>
            </w:tcBorders>
            <w:vAlign w:val="center"/>
          </w:tcPr>
          <w:p w14:paraId="367432B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224FE84F" w14:textId="77777777" w:rsidTr="006557ED">
        <w:trPr>
          <w:trHeight w:val="397"/>
        </w:trPr>
        <w:tc>
          <w:tcPr>
            <w:tcW w:w="1006" w:type="dxa"/>
            <w:tcBorders>
              <w:top w:val="nil"/>
              <w:bottom w:val="nil"/>
            </w:tcBorders>
            <w:vAlign w:val="center"/>
          </w:tcPr>
          <w:p w14:paraId="342DD55B"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697917FA"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5D5ED80D" w14:textId="086D7047"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1A935C51"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24950F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0,070</w:t>
            </w:r>
          </w:p>
        </w:tc>
        <w:tc>
          <w:tcPr>
            <w:tcW w:w="1087" w:type="dxa"/>
            <w:tcBorders>
              <w:top w:val="nil"/>
              <w:bottom w:val="nil"/>
            </w:tcBorders>
            <w:vAlign w:val="center"/>
          </w:tcPr>
          <w:p w14:paraId="71B4D146"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40CD62B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6CBEE207" w14:textId="77777777" w:rsidTr="006557ED">
        <w:trPr>
          <w:trHeight w:val="397"/>
        </w:trPr>
        <w:tc>
          <w:tcPr>
            <w:tcW w:w="1006" w:type="dxa"/>
            <w:tcBorders>
              <w:top w:val="nil"/>
              <w:bottom w:val="nil"/>
            </w:tcBorders>
            <w:vAlign w:val="center"/>
          </w:tcPr>
          <w:p w14:paraId="6E8FE787"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550A70AB"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21B2152A" w14:textId="6599B6E6"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47E2AE1F"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5E3EA82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24C52E7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3B95613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330031B7" w14:textId="77777777" w:rsidTr="006557ED">
        <w:trPr>
          <w:trHeight w:val="397"/>
        </w:trPr>
        <w:tc>
          <w:tcPr>
            <w:tcW w:w="1006" w:type="dxa"/>
            <w:tcBorders>
              <w:top w:val="nil"/>
              <w:bottom w:val="nil"/>
            </w:tcBorders>
            <w:vAlign w:val="center"/>
          </w:tcPr>
          <w:p w14:paraId="71F21416" w14:textId="77777777" w:rsidR="00525FB8" w:rsidRPr="00C82162" w:rsidRDefault="00525FB8" w:rsidP="00BE2B31">
            <w:pPr>
              <w:ind w:left="-108" w:right="-120"/>
              <w:jc w:val="center"/>
              <w:rPr>
                <w:rFonts w:ascii="Times New Roman" w:hAnsi="Times New Roman"/>
                <w:b/>
                <w:sz w:val="24"/>
                <w:szCs w:val="24"/>
              </w:rPr>
            </w:pPr>
          </w:p>
        </w:tc>
        <w:tc>
          <w:tcPr>
            <w:tcW w:w="1852" w:type="dxa"/>
            <w:vMerge/>
          </w:tcPr>
          <w:p w14:paraId="374B9C51" w14:textId="77777777" w:rsidR="00525FB8" w:rsidRPr="00C82162" w:rsidRDefault="00525FB8" w:rsidP="00BE2B31">
            <w:pPr>
              <w:ind w:right="-108"/>
              <w:rPr>
                <w:rFonts w:ascii="Times New Roman" w:hAnsi="Times New Roman"/>
                <w:sz w:val="24"/>
                <w:szCs w:val="24"/>
              </w:rPr>
            </w:pPr>
          </w:p>
        </w:tc>
        <w:tc>
          <w:tcPr>
            <w:tcW w:w="2387" w:type="dxa"/>
            <w:tcBorders>
              <w:top w:val="nil"/>
              <w:bottom w:val="nil"/>
            </w:tcBorders>
            <w:vAlign w:val="center"/>
          </w:tcPr>
          <w:p w14:paraId="6EF97F68" w14:textId="0C91252B"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7499BCE0"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48EFE692"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366D38FF"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17304CD4"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56262DC0" w14:textId="77777777" w:rsidTr="006557ED">
        <w:trPr>
          <w:trHeight w:val="397"/>
        </w:trPr>
        <w:tc>
          <w:tcPr>
            <w:tcW w:w="1006" w:type="dxa"/>
            <w:tcBorders>
              <w:top w:val="nil"/>
              <w:bottom w:val="nil"/>
            </w:tcBorders>
            <w:vAlign w:val="center"/>
          </w:tcPr>
          <w:p w14:paraId="29800503" w14:textId="77777777" w:rsidR="00525FB8" w:rsidRPr="00C82162" w:rsidRDefault="00525FB8" w:rsidP="00C042A3">
            <w:pPr>
              <w:ind w:left="-108" w:right="-120"/>
              <w:jc w:val="center"/>
              <w:rPr>
                <w:rFonts w:ascii="Times New Roman" w:hAnsi="Times New Roman"/>
                <w:b/>
                <w:sz w:val="24"/>
                <w:szCs w:val="24"/>
              </w:rPr>
            </w:pPr>
          </w:p>
        </w:tc>
        <w:tc>
          <w:tcPr>
            <w:tcW w:w="1852" w:type="dxa"/>
            <w:vMerge/>
          </w:tcPr>
          <w:p w14:paraId="4879306D" w14:textId="77777777" w:rsidR="00525FB8" w:rsidRPr="00C82162" w:rsidRDefault="00525FB8" w:rsidP="00C042A3">
            <w:pPr>
              <w:rPr>
                <w:rFonts w:ascii="Times New Roman" w:hAnsi="Times New Roman"/>
                <w:i/>
                <w:sz w:val="24"/>
              </w:rPr>
            </w:pPr>
          </w:p>
        </w:tc>
        <w:tc>
          <w:tcPr>
            <w:tcW w:w="2387" w:type="dxa"/>
            <w:tcBorders>
              <w:top w:val="nil"/>
              <w:bottom w:val="nil"/>
            </w:tcBorders>
            <w:vAlign w:val="center"/>
          </w:tcPr>
          <w:p w14:paraId="2F4CFB2A" w14:textId="6AB8A404" w:rsidR="00525FB8" w:rsidRPr="00C82162" w:rsidRDefault="00525FB8" w:rsidP="00C042A3">
            <w:pPr>
              <w:rPr>
                <w:rFonts w:ascii="Times New Roman" w:hAnsi="Times New Roman"/>
                <w:i/>
                <w:sz w:val="24"/>
              </w:rPr>
            </w:pPr>
            <w:r w:rsidRPr="00C82162">
              <w:rPr>
                <w:rFonts w:ascii="Times New Roman" w:hAnsi="Times New Roman"/>
                <w:i/>
                <w:sz w:val="24"/>
              </w:rPr>
              <w:t>Nhân công 5,0/7</w:t>
            </w:r>
          </w:p>
        </w:tc>
        <w:tc>
          <w:tcPr>
            <w:tcW w:w="851" w:type="dxa"/>
            <w:tcBorders>
              <w:top w:val="nil"/>
              <w:bottom w:val="nil"/>
            </w:tcBorders>
            <w:vAlign w:val="center"/>
          </w:tcPr>
          <w:p w14:paraId="374C4124" w14:textId="77777777" w:rsidR="00525FB8" w:rsidRPr="00C82162" w:rsidRDefault="00525FB8" w:rsidP="00C042A3">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036BD57A"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59,63</w:t>
            </w:r>
          </w:p>
        </w:tc>
        <w:tc>
          <w:tcPr>
            <w:tcW w:w="1087" w:type="dxa"/>
            <w:tcBorders>
              <w:top w:val="nil"/>
              <w:bottom w:val="nil"/>
            </w:tcBorders>
            <w:vAlign w:val="center"/>
          </w:tcPr>
          <w:p w14:paraId="5AE9632A"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42,59</w:t>
            </w:r>
          </w:p>
        </w:tc>
        <w:tc>
          <w:tcPr>
            <w:tcW w:w="1087" w:type="dxa"/>
            <w:tcBorders>
              <w:top w:val="nil"/>
              <w:bottom w:val="nil"/>
            </w:tcBorders>
            <w:vAlign w:val="center"/>
          </w:tcPr>
          <w:p w14:paraId="468E24CA"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37,27</w:t>
            </w:r>
          </w:p>
        </w:tc>
      </w:tr>
      <w:tr w:rsidR="00C82162" w:rsidRPr="00C82162" w14:paraId="0AE8A8B3" w14:textId="77777777" w:rsidTr="006557ED">
        <w:trPr>
          <w:trHeight w:val="397"/>
        </w:trPr>
        <w:tc>
          <w:tcPr>
            <w:tcW w:w="1006" w:type="dxa"/>
            <w:tcBorders>
              <w:top w:val="nil"/>
              <w:bottom w:val="nil"/>
            </w:tcBorders>
            <w:vAlign w:val="center"/>
          </w:tcPr>
          <w:p w14:paraId="11B60CD3"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7C33BBBB" w14:textId="77777777" w:rsidR="00525FB8" w:rsidRPr="00C82162" w:rsidRDefault="00525FB8" w:rsidP="00DA01E1">
            <w:pPr>
              <w:ind w:right="-108"/>
              <w:rPr>
                <w:rFonts w:ascii="Times New Roman" w:hAnsi="Times New Roman"/>
                <w:bCs/>
                <w:i/>
                <w:sz w:val="24"/>
                <w:szCs w:val="24"/>
              </w:rPr>
            </w:pPr>
          </w:p>
        </w:tc>
        <w:tc>
          <w:tcPr>
            <w:tcW w:w="2387" w:type="dxa"/>
            <w:tcBorders>
              <w:top w:val="nil"/>
              <w:bottom w:val="nil"/>
            </w:tcBorders>
            <w:vAlign w:val="center"/>
          </w:tcPr>
          <w:p w14:paraId="1016A79D" w14:textId="6C43B2EA" w:rsidR="00525FB8" w:rsidRPr="00C82162" w:rsidRDefault="00525FB8" w:rsidP="00DA01E1">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5028E4E9" w14:textId="77777777" w:rsidR="00525FB8" w:rsidRPr="00C82162" w:rsidRDefault="00525FB8" w:rsidP="00DA01E1">
            <w:pPr>
              <w:ind w:left="-108" w:right="-96"/>
              <w:jc w:val="center"/>
              <w:rPr>
                <w:rFonts w:ascii="Times New Roman" w:hAnsi="Times New Roman"/>
                <w:sz w:val="24"/>
                <w:szCs w:val="24"/>
              </w:rPr>
            </w:pPr>
          </w:p>
        </w:tc>
        <w:tc>
          <w:tcPr>
            <w:tcW w:w="1086" w:type="dxa"/>
            <w:tcBorders>
              <w:top w:val="nil"/>
              <w:bottom w:val="nil"/>
            </w:tcBorders>
            <w:vAlign w:val="center"/>
          </w:tcPr>
          <w:p w14:paraId="4BE2A54C" w14:textId="77777777" w:rsidR="00525FB8" w:rsidRPr="00C82162" w:rsidRDefault="00525FB8" w:rsidP="00DA01E1">
            <w:pPr>
              <w:jc w:val="center"/>
              <w:rPr>
                <w:rFonts w:ascii="Arial" w:hAnsi="Arial" w:cs="Arial"/>
                <w:sz w:val="24"/>
                <w:szCs w:val="24"/>
              </w:rPr>
            </w:pPr>
          </w:p>
        </w:tc>
        <w:tc>
          <w:tcPr>
            <w:tcW w:w="1087" w:type="dxa"/>
            <w:tcBorders>
              <w:top w:val="nil"/>
              <w:bottom w:val="nil"/>
            </w:tcBorders>
            <w:vAlign w:val="center"/>
          </w:tcPr>
          <w:p w14:paraId="50EC289A" w14:textId="77777777" w:rsidR="00525FB8" w:rsidRPr="00C82162" w:rsidRDefault="00525FB8" w:rsidP="00DA01E1">
            <w:pPr>
              <w:jc w:val="center"/>
              <w:rPr>
                <w:rFonts w:ascii="Arial" w:hAnsi="Arial" w:cs="Arial"/>
                <w:sz w:val="24"/>
                <w:szCs w:val="24"/>
              </w:rPr>
            </w:pPr>
          </w:p>
        </w:tc>
        <w:tc>
          <w:tcPr>
            <w:tcW w:w="1087" w:type="dxa"/>
            <w:tcBorders>
              <w:top w:val="nil"/>
              <w:bottom w:val="nil"/>
            </w:tcBorders>
            <w:vAlign w:val="center"/>
          </w:tcPr>
          <w:p w14:paraId="0EDE8D8A" w14:textId="77777777" w:rsidR="00525FB8" w:rsidRPr="00C82162" w:rsidRDefault="00525FB8" w:rsidP="00DA01E1">
            <w:pPr>
              <w:jc w:val="center"/>
              <w:rPr>
                <w:rFonts w:ascii="Arial" w:hAnsi="Arial" w:cs="Arial"/>
                <w:sz w:val="24"/>
                <w:szCs w:val="24"/>
              </w:rPr>
            </w:pPr>
          </w:p>
        </w:tc>
      </w:tr>
      <w:tr w:rsidR="00C82162" w:rsidRPr="00C82162" w14:paraId="2EAEFA2E" w14:textId="77777777" w:rsidTr="006557ED">
        <w:trPr>
          <w:trHeight w:val="397"/>
        </w:trPr>
        <w:tc>
          <w:tcPr>
            <w:tcW w:w="1006" w:type="dxa"/>
            <w:tcBorders>
              <w:top w:val="nil"/>
              <w:bottom w:val="nil"/>
            </w:tcBorders>
            <w:vAlign w:val="center"/>
          </w:tcPr>
          <w:p w14:paraId="1A9C8C08"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4AE60D53"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02B4E0CF" w14:textId="67B5F788"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702106C4"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E0D756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0,420</w:t>
            </w:r>
          </w:p>
        </w:tc>
        <w:tc>
          <w:tcPr>
            <w:tcW w:w="1087" w:type="dxa"/>
            <w:tcBorders>
              <w:top w:val="nil"/>
              <w:bottom w:val="nil"/>
            </w:tcBorders>
            <w:vAlign w:val="center"/>
          </w:tcPr>
          <w:p w14:paraId="255EE0D8"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43E476D1"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r>
      <w:tr w:rsidR="00C82162" w:rsidRPr="00C82162" w14:paraId="7B92F67A" w14:textId="77777777" w:rsidTr="006557ED">
        <w:trPr>
          <w:trHeight w:val="397"/>
        </w:trPr>
        <w:tc>
          <w:tcPr>
            <w:tcW w:w="1006" w:type="dxa"/>
            <w:tcBorders>
              <w:top w:val="nil"/>
              <w:bottom w:val="nil"/>
            </w:tcBorders>
            <w:vAlign w:val="center"/>
          </w:tcPr>
          <w:p w14:paraId="09C090C7"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0BE7CDAB" w14:textId="77777777" w:rsidR="00525FB8" w:rsidRPr="00C82162" w:rsidRDefault="00525FB8" w:rsidP="00BA2FCE">
            <w:pPr>
              <w:ind w:right="-108"/>
              <w:rPr>
                <w:rFonts w:ascii="Times New Roman" w:hAnsi="Times New Roman"/>
                <w:sz w:val="24"/>
                <w:szCs w:val="24"/>
              </w:rPr>
            </w:pPr>
          </w:p>
        </w:tc>
        <w:tc>
          <w:tcPr>
            <w:tcW w:w="2387" w:type="dxa"/>
            <w:tcBorders>
              <w:top w:val="nil"/>
              <w:bottom w:val="nil"/>
            </w:tcBorders>
            <w:vAlign w:val="center"/>
          </w:tcPr>
          <w:p w14:paraId="3B7EE282" w14:textId="7699F8B9"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0DC46242"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1FA26F6"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34B592EB"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0,350</w:t>
            </w:r>
          </w:p>
        </w:tc>
        <w:tc>
          <w:tcPr>
            <w:tcW w:w="1087" w:type="dxa"/>
            <w:tcBorders>
              <w:top w:val="nil"/>
              <w:bottom w:val="nil"/>
            </w:tcBorders>
            <w:vAlign w:val="center"/>
          </w:tcPr>
          <w:p w14:paraId="34D21C43"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r>
      <w:tr w:rsidR="00C82162" w:rsidRPr="00C82162" w14:paraId="0A64458A" w14:textId="77777777" w:rsidTr="006557ED">
        <w:trPr>
          <w:trHeight w:val="397"/>
        </w:trPr>
        <w:tc>
          <w:tcPr>
            <w:tcW w:w="1006" w:type="dxa"/>
            <w:tcBorders>
              <w:top w:val="nil"/>
              <w:bottom w:val="nil"/>
            </w:tcBorders>
            <w:vAlign w:val="center"/>
          </w:tcPr>
          <w:p w14:paraId="500692BE"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150BAEA8" w14:textId="77777777" w:rsidR="00525FB8" w:rsidRPr="00C82162" w:rsidRDefault="00525FB8" w:rsidP="00BA2FCE">
            <w:pPr>
              <w:ind w:right="-108"/>
              <w:rPr>
                <w:rFonts w:ascii="Times New Roman" w:hAnsi="Times New Roman"/>
                <w:sz w:val="24"/>
                <w:szCs w:val="24"/>
              </w:rPr>
            </w:pPr>
          </w:p>
        </w:tc>
        <w:tc>
          <w:tcPr>
            <w:tcW w:w="2387" w:type="dxa"/>
            <w:tcBorders>
              <w:top w:val="nil"/>
              <w:bottom w:val="nil"/>
            </w:tcBorders>
            <w:vAlign w:val="center"/>
          </w:tcPr>
          <w:p w14:paraId="27385692" w14:textId="56C9C15B"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375DE6D2"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86CE094"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3F062E2" w14:textId="77777777" w:rsidR="00525FB8" w:rsidRPr="00C82162" w:rsidRDefault="00525FB8" w:rsidP="00DA01E1">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80E5F20"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0,300</w:t>
            </w:r>
          </w:p>
        </w:tc>
      </w:tr>
      <w:tr w:rsidR="00C82162" w:rsidRPr="00C82162" w14:paraId="2AE64E68" w14:textId="77777777" w:rsidTr="006557ED">
        <w:trPr>
          <w:trHeight w:val="397"/>
        </w:trPr>
        <w:tc>
          <w:tcPr>
            <w:tcW w:w="1006" w:type="dxa"/>
            <w:tcBorders>
              <w:top w:val="nil"/>
              <w:bottom w:val="nil"/>
            </w:tcBorders>
            <w:vAlign w:val="center"/>
          </w:tcPr>
          <w:p w14:paraId="43CC7CB9"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0F59C42D"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16D9AAE3" w14:textId="7C381A66"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377D8C99"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687A405"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0,364</w:t>
            </w:r>
          </w:p>
        </w:tc>
        <w:tc>
          <w:tcPr>
            <w:tcW w:w="1087" w:type="dxa"/>
            <w:tcBorders>
              <w:top w:val="nil"/>
              <w:bottom w:val="nil"/>
            </w:tcBorders>
            <w:vAlign w:val="center"/>
          </w:tcPr>
          <w:p w14:paraId="7CAC36D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0,303</w:t>
            </w:r>
          </w:p>
        </w:tc>
        <w:tc>
          <w:tcPr>
            <w:tcW w:w="1087" w:type="dxa"/>
            <w:tcBorders>
              <w:top w:val="nil"/>
              <w:bottom w:val="nil"/>
            </w:tcBorders>
            <w:vAlign w:val="center"/>
          </w:tcPr>
          <w:p w14:paraId="75C1E7CB"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66442243" w14:textId="77777777" w:rsidTr="006557ED">
        <w:trPr>
          <w:trHeight w:val="397"/>
        </w:trPr>
        <w:tc>
          <w:tcPr>
            <w:tcW w:w="1006" w:type="dxa"/>
            <w:tcBorders>
              <w:top w:val="nil"/>
              <w:bottom w:val="nil"/>
            </w:tcBorders>
            <w:vAlign w:val="center"/>
          </w:tcPr>
          <w:p w14:paraId="605AC8C4"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6587466C"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15D4F101" w14:textId="01C7B56A"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252E7920"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2E9783A"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0,116</w:t>
            </w:r>
          </w:p>
        </w:tc>
        <w:tc>
          <w:tcPr>
            <w:tcW w:w="1087" w:type="dxa"/>
            <w:tcBorders>
              <w:top w:val="nil"/>
              <w:bottom w:val="nil"/>
            </w:tcBorders>
            <w:vAlign w:val="center"/>
          </w:tcPr>
          <w:p w14:paraId="51B5F40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0,097</w:t>
            </w:r>
          </w:p>
        </w:tc>
        <w:tc>
          <w:tcPr>
            <w:tcW w:w="1087" w:type="dxa"/>
            <w:tcBorders>
              <w:top w:val="nil"/>
              <w:bottom w:val="nil"/>
            </w:tcBorders>
            <w:vAlign w:val="center"/>
          </w:tcPr>
          <w:p w14:paraId="4C5EA74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0,083</w:t>
            </w:r>
          </w:p>
        </w:tc>
      </w:tr>
      <w:tr w:rsidR="00C82162" w:rsidRPr="00C82162" w14:paraId="1CDFF61B" w14:textId="77777777" w:rsidTr="006557ED">
        <w:trPr>
          <w:trHeight w:val="397"/>
        </w:trPr>
        <w:tc>
          <w:tcPr>
            <w:tcW w:w="1006" w:type="dxa"/>
            <w:tcBorders>
              <w:top w:val="nil"/>
              <w:bottom w:val="nil"/>
            </w:tcBorders>
            <w:vAlign w:val="center"/>
          </w:tcPr>
          <w:p w14:paraId="5EE34B84" w14:textId="77777777" w:rsidR="00525FB8" w:rsidRPr="00C82162" w:rsidRDefault="00525FB8" w:rsidP="00DA01E1">
            <w:pPr>
              <w:ind w:left="-108" w:right="-120"/>
              <w:jc w:val="center"/>
              <w:rPr>
                <w:rFonts w:ascii="Times New Roman" w:hAnsi="Times New Roman"/>
                <w:b/>
                <w:sz w:val="24"/>
                <w:szCs w:val="24"/>
              </w:rPr>
            </w:pPr>
          </w:p>
        </w:tc>
        <w:tc>
          <w:tcPr>
            <w:tcW w:w="1852" w:type="dxa"/>
            <w:vMerge/>
          </w:tcPr>
          <w:p w14:paraId="178A91E7" w14:textId="77777777" w:rsidR="00525FB8" w:rsidRPr="00C82162" w:rsidRDefault="00525FB8" w:rsidP="00DA01E1">
            <w:pPr>
              <w:ind w:right="-108"/>
              <w:rPr>
                <w:rFonts w:ascii="Times New Roman" w:hAnsi="Times New Roman"/>
                <w:sz w:val="24"/>
                <w:szCs w:val="24"/>
              </w:rPr>
            </w:pPr>
          </w:p>
        </w:tc>
        <w:tc>
          <w:tcPr>
            <w:tcW w:w="2387" w:type="dxa"/>
            <w:tcBorders>
              <w:top w:val="nil"/>
              <w:bottom w:val="nil"/>
            </w:tcBorders>
            <w:vAlign w:val="center"/>
          </w:tcPr>
          <w:p w14:paraId="50D4E55D" w14:textId="11A58FCE"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126FF588" w14:textId="77777777" w:rsidR="00525FB8" w:rsidRPr="00C82162" w:rsidRDefault="00525FB8" w:rsidP="00DA01E1">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C2B269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0,336</w:t>
            </w:r>
          </w:p>
        </w:tc>
        <w:tc>
          <w:tcPr>
            <w:tcW w:w="1087" w:type="dxa"/>
            <w:tcBorders>
              <w:top w:val="nil"/>
              <w:bottom w:val="nil"/>
            </w:tcBorders>
            <w:vAlign w:val="center"/>
          </w:tcPr>
          <w:p w14:paraId="4E7453EF"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0,288</w:t>
            </w:r>
          </w:p>
        </w:tc>
        <w:tc>
          <w:tcPr>
            <w:tcW w:w="1087" w:type="dxa"/>
            <w:tcBorders>
              <w:top w:val="nil"/>
              <w:bottom w:val="nil"/>
            </w:tcBorders>
            <w:vAlign w:val="center"/>
          </w:tcPr>
          <w:p w14:paraId="5FC4D30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0,264</w:t>
            </w:r>
          </w:p>
        </w:tc>
      </w:tr>
      <w:tr w:rsidR="00C82162" w:rsidRPr="00C82162" w14:paraId="5BEEF2CB" w14:textId="77777777" w:rsidTr="006557ED">
        <w:trPr>
          <w:trHeight w:val="397"/>
        </w:trPr>
        <w:tc>
          <w:tcPr>
            <w:tcW w:w="1006" w:type="dxa"/>
            <w:tcBorders>
              <w:top w:val="nil"/>
              <w:bottom w:val="single" w:sz="4" w:space="0" w:color="auto"/>
            </w:tcBorders>
            <w:vAlign w:val="center"/>
          </w:tcPr>
          <w:p w14:paraId="56F11F62" w14:textId="77777777" w:rsidR="00525FB8" w:rsidRPr="00C82162" w:rsidRDefault="00525FB8" w:rsidP="00BE2B31">
            <w:pPr>
              <w:ind w:left="-108" w:right="-120"/>
              <w:jc w:val="center"/>
              <w:rPr>
                <w:rFonts w:ascii="Times New Roman" w:hAnsi="Times New Roman"/>
                <w:b/>
                <w:sz w:val="24"/>
                <w:szCs w:val="24"/>
              </w:rPr>
            </w:pPr>
          </w:p>
        </w:tc>
        <w:tc>
          <w:tcPr>
            <w:tcW w:w="1852" w:type="dxa"/>
            <w:vMerge/>
            <w:tcBorders>
              <w:bottom w:val="single" w:sz="4" w:space="0" w:color="auto"/>
            </w:tcBorders>
          </w:tcPr>
          <w:p w14:paraId="7AE8C651" w14:textId="77777777" w:rsidR="00525FB8" w:rsidRPr="00C82162" w:rsidRDefault="00525FB8" w:rsidP="00BE2B31">
            <w:pPr>
              <w:ind w:right="-108"/>
              <w:rPr>
                <w:rFonts w:ascii="Times New Roman" w:hAnsi="Times New Roman"/>
                <w:sz w:val="24"/>
                <w:szCs w:val="24"/>
              </w:rPr>
            </w:pPr>
          </w:p>
        </w:tc>
        <w:tc>
          <w:tcPr>
            <w:tcW w:w="2387" w:type="dxa"/>
            <w:tcBorders>
              <w:top w:val="nil"/>
              <w:bottom w:val="single" w:sz="4" w:space="0" w:color="auto"/>
            </w:tcBorders>
            <w:vAlign w:val="center"/>
          </w:tcPr>
          <w:p w14:paraId="7B4DC791" w14:textId="3A0C0A02"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1EE0520"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53479BC7"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7D300492"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362C48BB"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2E6D9F8D" w14:textId="77777777" w:rsidTr="006557ED">
        <w:trPr>
          <w:trHeight w:val="397"/>
        </w:trPr>
        <w:tc>
          <w:tcPr>
            <w:tcW w:w="1006" w:type="dxa"/>
            <w:tcBorders>
              <w:top w:val="single" w:sz="4" w:space="0" w:color="auto"/>
              <w:left w:val="nil"/>
              <w:bottom w:val="nil"/>
              <w:right w:val="nil"/>
            </w:tcBorders>
            <w:vAlign w:val="center"/>
          </w:tcPr>
          <w:p w14:paraId="78E52CCF" w14:textId="77777777" w:rsidR="003173B3" w:rsidRPr="00C82162" w:rsidRDefault="003173B3" w:rsidP="004A64FA">
            <w:pPr>
              <w:ind w:left="-108" w:right="-120"/>
              <w:jc w:val="center"/>
              <w:rPr>
                <w:rFonts w:ascii="Times New Roman" w:hAnsi="Times New Roman"/>
                <w:b/>
                <w:sz w:val="24"/>
                <w:szCs w:val="24"/>
              </w:rPr>
            </w:pPr>
          </w:p>
        </w:tc>
        <w:tc>
          <w:tcPr>
            <w:tcW w:w="1852" w:type="dxa"/>
            <w:tcBorders>
              <w:top w:val="single" w:sz="4" w:space="0" w:color="auto"/>
              <w:left w:val="nil"/>
              <w:bottom w:val="nil"/>
              <w:right w:val="nil"/>
            </w:tcBorders>
          </w:tcPr>
          <w:p w14:paraId="3F9BAB00" w14:textId="77777777" w:rsidR="003173B3" w:rsidRPr="00C82162" w:rsidRDefault="003173B3" w:rsidP="004A64FA">
            <w:pPr>
              <w:ind w:right="-108"/>
              <w:jc w:val="center"/>
              <w:rPr>
                <w:rFonts w:ascii="Times New Roman" w:hAnsi="Times New Roman"/>
                <w:sz w:val="24"/>
                <w:szCs w:val="24"/>
              </w:rPr>
            </w:pPr>
          </w:p>
        </w:tc>
        <w:tc>
          <w:tcPr>
            <w:tcW w:w="2387" w:type="dxa"/>
            <w:tcBorders>
              <w:top w:val="single" w:sz="4" w:space="0" w:color="auto"/>
              <w:left w:val="nil"/>
              <w:bottom w:val="nil"/>
              <w:right w:val="nil"/>
            </w:tcBorders>
            <w:vAlign w:val="center"/>
          </w:tcPr>
          <w:p w14:paraId="0AF503F4" w14:textId="4F0CF83A"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74A559C4"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0671A1E7"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505CCB65"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12F3CF8A"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3E8EA376" w14:textId="77777777" w:rsidR="00DA01E1" w:rsidRPr="00C82162" w:rsidRDefault="00DA01E1" w:rsidP="00DA01E1">
      <w:pPr>
        <w:ind w:left="1440" w:hanging="1440"/>
        <w:rPr>
          <w:rFonts w:ascii="Times New Roman" w:hAnsi="Times New Roman"/>
          <w:b/>
        </w:rPr>
      </w:pPr>
    </w:p>
    <w:p w14:paraId="0884C041" w14:textId="696690D3" w:rsidR="00DA01E1" w:rsidRPr="00C82162" w:rsidRDefault="00DA01E1" w:rsidP="00DA01E1">
      <w:pPr>
        <w:spacing w:after="60"/>
        <w:rPr>
          <w:rFonts w:ascii="Times New Roman" w:hAnsi="Times New Roman"/>
          <w:sz w:val="24"/>
          <w:szCs w:val="24"/>
        </w:rPr>
      </w:pPr>
      <w:r w:rsidRPr="00C82162">
        <w:rPr>
          <w:rFonts w:ascii="Times New Roman" w:hAnsi="Times New Roman"/>
          <w:i/>
          <w:iCs/>
        </w:rPr>
        <w:br w:type="page"/>
      </w:r>
      <w:r w:rsidRPr="00C82162">
        <w:rPr>
          <w:rFonts w:ascii="Times New Roman" w:hAnsi="Times New Roman"/>
          <w:sz w:val="24"/>
          <w:szCs w:val="24"/>
        </w:rPr>
        <w:lastRenderedPageBreak/>
        <w:t>(Tiếp theo)</w:t>
      </w:r>
    </w:p>
    <w:p w14:paraId="67D039EE" w14:textId="77777777" w:rsidR="00DA01E1" w:rsidRPr="00C82162" w:rsidRDefault="00DA01E1"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773"/>
        <w:gridCol w:w="2263"/>
        <w:gridCol w:w="838"/>
        <w:gridCol w:w="879"/>
        <w:gridCol w:w="880"/>
        <w:gridCol w:w="880"/>
        <w:gridCol w:w="880"/>
      </w:tblGrid>
      <w:tr w:rsidR="00C82162" w:rsidRPr="00C82162" w14:paraId="28B8FD2B" w14:textId="77777777" w:rsidTr="00C5426A">
        <w:trPr>
          <w:trHeight w:val="397"/>
        </w:trPr>
        <w:tc>
          <w:tcPr>
            <w:tcW w:w="963" w:type="dxa"/>
            <w:vMerge w:val="restart"/>
            <w:vAlign w:val="center"/>
          </w:tcPr>
          <w:p w14:paraId="3A4B4D45"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773" w:type="dxa"/>
            <w:vMerge w:val="restart"/>
            <w:vAlign w:val="center"/>
          </w:tcPr>
          <w:p w14:paraId="0EB441C3" w14:textId="5A2C622D"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3" w:type="dxa"/>
            <w:vMerge w:val="restart"/>
            <w:vAlign w:val="center"/>
          </w:tcPr>
          <w:p w14:paraId="75E01E24" w14:textId="7110059D"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38" w:type="dxa"/>
            <w:vMerge w:val="restart"/>
            <w:vAlign w:val="center"/>
          </w:tcPr>
          <w:p w14:paraId="31F12F42" w14:textId="77777777" w:rsidR="00FA39D1" w:rsidRPr="00C82162" w:rsidRDefault="00FA39D1" w:rsidP="004A64FA">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519" w:type="dxa"/>
            <w:gridSpan w:val="4"/>
            <w:vAlign w:val="center"/>
          </w:tcPr>
          <w:p w14:paraId="0CAECB46"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0BDF55D5" w14:textId="77777777" w:rsidTr="00C5426A">
        <w:trPr>
          <w:trHeight w:val="397"/>
        </w:trPr>
        <w:tc>
          <w:tcPr>
            <w:tcW w:w="963" w:type="dxa"/>
            <w:vMerge/>
            <w:vAlign w:val="center"/>
          </w:tcPr>
          <w:p w14:paraId="5BD53210" w14:textId="77777777" w:rsidR="00FA39D1" w:rsidRPr="00C82162" w:rsidRDefault="00FA39D1" w:rsidP="00BA2FCE">
            <w:pPr>
              <w:ind w:left="-108" w:right="-120"/>
              <w:jc w:val="center"/>
              <w:rPr>
                <w:rFonts w:ascii="Times New Roman" w:hAnsi="Times New Roman"/>
                <w:b/>
                <w:sz w:val="24"/>
                <w:szCs w:val="24"/>
              </w:rPr>
            </w:pPr>
          </w:p>
        </w:tc>
        <w:tc>
          <w:tcPr>
            <w:tcW w:w="1773" w:type="dxa"/>
            <w:vMerge/>
          </w:tcPr>
          <w:p w14:paraId="5294A670" w14:textId="77777777" w:rsidR="00FA39D1" w:rsidRPr="00C82162" w:rsidRDefault="00FA39D1" w:rsidP="00BA2FCE">
            <w:pPr>
              <w:ind w:right="-108"/>
              <w:jc w:val="center"/>
              <w:rPr>
                <w:rFonts w:ascii="Arial" w:hAnsi="Arial"/>
                <w:b/>
                <w:sz w:val="24"/>
                <w:szCs w:val="24"/>
              </w:rPr>
            </w:pPr>
          </w:p>
        </w:tc>
        <w:tc>
          <w:tcPr>
            <w:tcW w:w="2263" w:type="dxa"/>
            <w:vMerge/>
            <w:vAlign w:val="center"/>
          </w:tcPr>
          <w:p w14:paraId="1CEE68AE" w14:textId="344B94B5" w:rsidR="00FA39D1" w:rsidRPr="00C82162" w:rsidRDefault="00FA39D1" w:rsidP="00BA2FCE">
            <w:pPr>
              <w:ind w:right="-108"/>
              <w:jc w:val="center"/>
              <w:rPr>
                <w:rFonts w:ascii="Arial" w:hAnsi="Arial"/>
                <w:b/>
                <w:sz w:val="24"/>
                <w:szCs w:val="24"/>
              </w:rPr>
            </w:pPr>
          </w:p>
        </w:tc>
        <w:tc>
          <w:tcPr>
            <w:tcW w:w="838" w:type="dxa"/>
            <w:vMerge/>
            <w:vAlign w:val="center"/>
          </w:tcPr>
          <w:p w14:paraId="01329F06" w14:textId="77777777" w:rsidR="00FA39D1" w:rsidRPr="00C82162" w:rsidRDefault="00FA39D1" w:rsidP="00BA2FCE">
            <w:pPr>
              <w:ind w:left="-108" w:right="-108"/>
              <w:jc w:val="center"/>
              <w:rPr>
                <w:rFonts w:ascii="Arial" w:hAnsi="Arial"/>
                <w:b/>
                <w:sz w:val="24"/>
                <w:szCs w:val="24"/>
              </w:rPr>
            </w:pPr>
          </w:p>
        </w:tc>
        <w:tc>
          <w:tcPr>
            <w:tcW w:w="879" w:type="dxa"/>
            <w:vAlign w:val="center"/>
          </w:tcPr>
          <w:p w14:paraId="0E0B6B6B"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10</w:t>
            </w:r>
          </w:p>
        </w:tc>
        <w:tc>
          <w:tcPr>
            <w:tcW w:w="880" w:type="dxa"/>
            <w:vAlign w:val="center"/>
          </w:tcPr>
          <w:p w14:paraId="6724B13A"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20</w:t>
            </w:r>
          </w:p>
        </w:tc>
        <w:tc>
          <w:tcPr>
            <w:tcW w:w="880" w:type="dxa"/>
            <w:vAlign w:val="center"/>
          </w:tcPr>
          <w:p w14:paraId="05AFDCBF" w14:textId="77777777" w:rsidR="00FA39D1" w:rsidRPr="00C82162" w:rsidRDefault="00FA39D1" w:rsidP="00BA2FCE">
            <w:pPr>
              <w:ind w:left="-42" w:right="-108" w:hanging="6"/>
              <w:jc w:val="center"/>
              <w:rPr>
                <w:rFonts w:ascii="Times New Roman" w:hAnsi="Times New Roman"/>
                <w:sz w:val="24"/>
                <w:szCs w:val="24"/>
              </w:rPr>
            </w:pPr>
            <w:r w:rsidRPr="00C82162">
              <w:rPr>
                <w:rFonts w:ascii="Times New Roman" w:hAnsi="Times New Roman"/>
                <w:sz w:val="24"/>
                <w:szCs w:val="24"/>
              </w:rPr>
              <w:t>≤ 50</w:t>
            </w:r>
          </w:p>
        </w:tc>
        <w:tc>
          <w:tcPr>
            <w:tcW w:w="880" w:type="dxa"/>
            <w:vAlign w:val="center"/>
          </w:tcPr>
          <w:p w14:paraId="46B43EF0"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&gt; 50</w:t>
            </w:r>
          </w:p>
        </w:tc>
      </w:tr>
      <w:tr w:rsidR="00C82162" w:rsidRPr="00C82162" w14:paraId="6B8F0B0F" w14:textId="77777777" w:rsidTr="00C5426A">
        <w:trPr>
          <w:trHeight w:val="397"/>
        </w:trPr>
        <w:tc>
          <w:tcPr>
            <w:tcW w:w="963" w:type="dxa"/>
            <w:tcBorders>
              <w:bottom w:val="nil"/>
            </w:tcBorders>
            <w:vAlign w:val="center"/>
          </w:tcPr>
          <w:p w14:paraId="11EC7B4A" w14:textId="77777777" w:rsidR="00525FB8" w:rsidRPr="00C82162" w:rsidRDefault="00525FB8" w:rsidP="00E507CC">
            <w:pPr>
              <w:ind w:left="-108" w:right="-120"/>
              <w:jc w:val="center"/>
              <w:rPr>
                <w:rFonts w:ascii="Times New Roman" w:hAnsi="Times New Roman"/>
                <w:sz w:val="24"/>
                <w:szCs w:val="24"/>
              </w:rPr>
            </w:pPr>
            <w:r w:rsidRPr="00C82162">
              <w:rPr>
                <w:rFonts w:ascii="Times New Roman" w:hAnsi="Times New Roman"/>
                <w:sz w:val="24"/>
                <w:szCs w:val="24"/>
              </w:rPr>
              <w:t>MF.010</w:t>
            </w:r>
          </w:p>
        </w:tc>
        <w:tc>
          <w:tcPr>
            <w:tcW w:w="1773" w:type="dxa"/>
            <w:vMerge w:val="restart"/>
          </w:tcPr>
          <w:p w14:paraId="4E00D101" w14:textId="3A30A31B" w:rsidR="00525FB8" w:rsidRPr="00C82162" w:rsidRDefault="006557ED" w:rsidP="006557ED">
            <w:pPr>
              <w:spacing w:before="60"/>
              <w:ind w:right="-102"/>
              <w:rPr>
                <w:rFonts w:ascii="Times New Roman" w:hAnsi="Times New Roman"/>
                <w:bCs/>
                <w:i/>
                <w:sz w:val="24"/>
                <w:szCs w:val="24"/>
              </w:rPr>
            </w:pPr>
            <w:r w:rsidRPr="00C82162">
              <w:rPr>
                <w:rFonts w:ascii="Times New Roman" w:hAnsi="Times New Roman"/>
                <w:sz w:val="24"/>
                <w:szCs w:val="24"/>
              </w:rPr>
              <w:t>Lắp đặt thiết bị lọc bụi tĩnh điện</w:t>
            </w:r>
          </w:p>
        </w:tc>
        <w:tc>
          <w:tcPr>
            <w:tcW w:w="2263" w:type="dxa"/>
            <w:tcBorders>
              <w:bottom w:val="nil"/>
            </w:tcBorders>
            <w:vAlign w:val="center"/>
          </w:tcPr>
          <w:p w14:paraId="38426E1F" w14:textId="2BC209DB" w:rsidR="00525FB8" w:rsidRPr="00C82162" w:rsidRDefault="00525FB8" w:rsidP="00DA01E1">
            <w:pPr>
              <w:ind w:right="-102"/>
              <w:rPr>
                <w:rFonts w:ascii="Times New Roman" w:hAnsi="Times New Roman"/>
                <w:bCs/>
                <w:i/>
                <w:sz w:val="24"/>
                <w:szCs w:val="24"/>
              </w:rPr>
            </w:pPr>
            <w:r w:rsidRPr="00C82162">
              <w:rPr>
                <w:rFonts w:ascii="Times New Roman" w:hAnsi="Times New Roman"/>
                <w:bCs/>
                <w:i/>
                <w:sz w:val="24"/>
                <w:szCs w:val="24"/>
              </w:rPr>
              <w:t>Vật liệu</w:t>
            </w:r>
          </w:p>
        </w:tc>
        <w:tc>
          <w:tcPr>
            <w:tcW w:w="838" w:type="dxa"/>
            <w:tcBorders>
              <w:bottom w:val="nil"/>
            </w:tcBorders>
            <w:vAlign w:val="center"/>
          </w:tcPr>
          <w:p w14:paraId="6787637E" w14:textId="77777777" w:rsidR="00525FB8" w:rsidRPr="00C82162" w:rsidRDefault="00525FB8" w:rsidP="00DA01E1">
            <w:pPr>
              <w:spacing w:line="300" w:lineRule="atLeast"/>
              <w:ind w:left="-114" w:right="-108"/>
              <w:jc w:val="center"/>
              <w:rPr>
                <w:rFonts w:ascii="Times New Roman" w:hAnsi="Times New Roman"/>
                <w:sz w:val="24"/>
                <w:szCs w:val="24"/>
              </w:rPr>
            </w:pPr>
          </w:p>
        </w:tc>
        <w:tc>
          <w:tcPr>
            <w:tcW w:w="879" w:type="dxa"/>
            <w:tcBorders>
              <w:bottom w:val="nil"/>
            </w:tcBorders>
            <w:vAlign w:val="center"/>
          </w:tcPr>
          <w:p w14:paraId="5000B682" w14:textId="77777777" w:rsidR="00525FB8" w:rsidRPr="00C82162" w:rsidRDefault="00525FB8" w:rsidP="00DA01E1">
            <w:pPr>
              <w:spacing w:line="300" w:lineRule="atLeast"/>
              <w:jc w:val="center"/>
              <w:rPr>
                <w:rFonts w:ascii="Times New Roman" w:hAnsi="Times New Roman"/>
                <w:b/>
                <w:sz w:val="24"/>
                <w:szCs w:val="24"/>
              </w:rPr>
            </w:pPr>
          </w:p>
        </w:tc>
        <w:tc>
          <w:tcPr>
            <w:tcW w:w="880" w:type="dxa"/>
            <w:tcBorders>
              <w:bottom w:val="nil"/>
            </w:tcBorders>
            <w:vAlign w:val="center"/>
          </w:tcPr>
          <w:p w14:paraId="46667BFB" w14:textId="77777777" w:rsidR="00525FB8" w:rsidRPr="00C82162" w:rsidRDefault="00525FB8" w:rsidP="00DA01E1">
            <w:pPr>
              <w:spacing w:line="300" w:lineRule="atLeast"/>
              <w:jc w:val="center"/>
              <w:rPr>
                <w:rFonts w:ascii="Times New Roman" w:hAnsi="Times New Roman"/>
                <w:b/>
                <w:sz w:val="24"/>
                <w:szCs w:val="24"/>
              </w:rPr>
            </w:pPr>
          </w:p>
        </w:tc>
        <w:tc>
          <w:tcPr>
            <w:tcW w:w="880" w:type="dxa"/>
            <w:tcBorders>
              <w:bottom w:val="nil"/>
            </w:tcBorders>
            <w:vAlign w:val="center"/>
          </w:tcPr>
          <w:p w14:paraId="64AF3575" w14:textId="77777777" w:rsidR="00525FB8" w:rsidRPr="00C82162" w:rsidRDefault="00525FB8" w:rsidP="00DA01E1">
            <w:pPr>
              <w:spacing w:line="300" w:lineRule="atLeast"/>
              <w:jc w:val="center"/>
              <w:rPr>
                <w:rFonts w:ascii="Times New Roman" w:hAnsi="Times New Roman"/>
                <w:b/>
                <w:sz w:val="24"/>
                <w:szCs w:val="24"/>
              </w:rPr>
            </w:pPr>
          </w:p>
        </w:tc>
        <w:tc>
          <w:tcPr>
            <w:tcW w:w="880" w:type="dxa"/>
            <w:tcBorders>
              <w:bottom w:val="nil"/>
            </w:tcBorders>
            <w:vAlign w:val="center"/>
          </w:tcPr>
          <w:p w14:paraId="30A2AB36" w14:textId="77777777" w:rsidR="00525FB8" w:rsidRPr="00C82162" w:rsidRDefault="00525FB8" w:rsidP="00DA01E1">
            <w:pPr>
              <w:spacing w:line="300" w:lineRule="atLeast"/>
              <w:jc w:val="center"/>
              <w:rPr>
                <w:rFonts w:ascii="Times New Roman" w:hAnsi="Times New Roman"/>
                <w:b/>
                <w:sz w:val="24"/>
                <w:szCs w:val="24"/>
              </w:rPr>
            </w:pPr>
          </w:p>
        </w:tc>
      </w:tr>
      <w:tr w:rsidR="00C82162" w:rsidRPr="00C82162" w14:paraId="55DE639C" w14:textId="77777777" w:rsidTr="00C5426A">
        <w:trPr>
          <w:trHeight w:val="397"/>
        </w:trPr>
        <w:tc>
          <w:tcPr>
            <w:tcW w:w="963" w:type="dxa"/>
            <w:tcBorders>
              <w:top w:val="nil"/>
              <w:bottom w:val="nil"/>
            </w:tcBorders>
          </w:tcPr>
          <w:p w14:paraId="69A8337C"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22E74AC6"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74CC11C2" w14:textId="105EE0EB"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Mỡ các loại</w:t>
            </w:r>
          </w:p>
        </w:tc>
        <w:tc>
          <w:tcPr>
            <w:tcW w:w="838" w:type="dxa"/>
            <w:tcBorders>
              <w:top w:val="nil"/>
              <w:bottom w:val="nil"/>
            </w:tcBorders>
            <w:vAlign w:val="center"/>
          </w:tcPr>
          <w:p w14:paraId="53D22707"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40301295"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1,500</w:t>
            </w:r>
          </w:p>
        </w:tc>
        <w:tc>
          <w:tcPr>
            <w:tcW w:w="880" w:type="dxa"/>
            <w:tcBorders>
              <w:top w:val="nil"/>
              <w:bottom w:val="nil"/>
            </w:tcBorders>
            <w:vAlign w:val="center"/>
          </w:tcPr>
          <w:p w14:paraId="0F45AC35"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1,380</w:t>
            </w:r>
          </w:p>
        </w:tc>
        <w:tc>
          <w:tcPr>
            <w:tcW w:w="880" w:type="dxa"/>
            <w:tcBorders>
              <w:top w:val="nil"/>
              <w:bottom w:val="nil"/>
            </w:tcBorders>
            <w:vAlign w:val="center"/>
          </w:tcPr>
          <w:p w14:paraId="7EEC2B1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1,310</w:t>
            </w:r>
          </w:p>
        </w:tc>
        <w:tc>
          <w:tcPr>
            <w:tcW w:w="880" w:type="dxa"/>
            <w:tcBorders>
              <w:top w:val="nil"/>
              <w:bottom w:val="nil"/>
            </w:tcBorders>
            <w:vAlign w:val="center"/>
          </w:tcPr>
          <w:p w14:paraId="453D25C2"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1,210</w:t>
            </w:r>
          </w:p>
        </w:tc>
      </w:tr>
      <w:tr w:rsidR="00C82162" w:rsidRPr="00C82162" w14:paraId="4C443362" w14:textId="77777777" w:rsidTr="00C5426A">
        <w:trPr>
          <w:trHeight w:val="397"/>
        </w:trPr>
        <w:tc>
          <w:tcPr>
            <w:tcW w:w="963" w:type="dxa"/>
            <w:tcBorders>
              <w:top w:val="nil"/>
              <w:bottom w:val="nil"/>
            </w:tcBorders>
          </w:tcPr>
          <w:p w14:paraId="4FA0333C"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26511C5D"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4FDA5D49" w14:textId="1E2C58A3"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Dầu các loại</w:t>
            </w:r>
          </w:p>
        </w:tc>
        <w:tc>
          <w:tcPr>
            <w:tcW w:w="838" w:type="dxa"/>
            <w:tcBorders>
              <w:top w:val="nil"/>
              <w:bottom w:val="nil"/>
            </w:tcBorders>
            <w:vAlign w:val="center"/>
          </w:tcPr>
          <w:p w14:paraId="0739A738"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49D0BFD2"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1,730</w:t>
            </w:r>
          </w:p>
        </w:tc>
        <w:tc>
          <w:tcPr>
            <w:tcW w:w="880" w:type="dxa"/>
            <w:tcBorders>
              <w:top w:val="nil"/>
              <w:bottom w:val="nil"/>
            </w:tcBorders>
            <w:vAlign w:val="center"/>
          </w:tcPr>
          <w:p w14:paraId="685BC922"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1,590</w:t>
            </w:r>
          </w:p>
        </w:tc>
        <w:tc>
          <w:tcPr>
            <w:tcW w:w="880" w:type="dxa"/>
            <w:tcBorders>
              <w:top w:val="nil"/>
              <w:bottom w:val="nil"/>
            </w:tcBorders>
            <w:vAlign w:val="center"/>
          </w:tcPr>
          <w:p w14:paraId="24400222"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1,510</w:t>
            </w:r>
          </w:p>
        </w:tc>
        <w:tc>
          <w:tcPr>
            <w:tcW w:w="880" w:type="dxa"/>
            <w:tcBorders>
              <w:top w:val="nil"/>
              <w:bottom w:val="nil"/>
            </w:tcBorders>
            <w:vAlign w:val="center"/>
          </w:tcPr>
          <w:p w14:paraId="469E919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1,400</w:t>
            </w:r>
          </w:p>
        </w:tc>
      </w:tr>
      <w:tr w:rsidR="00C82162" w:rsidRPr="00C82162" w14:paraId="624A36CF" w14:textId="77777777" w:rsidTr="00C5426A">
        <w:trPr>
          <w:trHeight w:val="397"/>
        </w:trPr>
        <w:tc>
          <w:tcPr>
            <w:tcW w:w="963" w:type="dxa"/>
            <w:tcBorders>
              <w:top w:val="nil"/>
              <w:bottom w:val="nil"/>
            </w:tcBorders>
          </w:tcPr>
          <w:p w14:paraId="6F741529"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4744E17D"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535CA893" w14:textId="10B9E9A4"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Thép tấm</w:t>
            </w:r>
          </w:p>
        </w:tc>
        <w:tc>
          <w:tcPr>
            <w:tcW w:w="838" w:type="dxa"/>
            <w:tcBorders>
              <w:top w:val="nil"/>
              <w:bottom w:val="nil"/>
            </w:tcBorders>
            <w:vAlign w:val="center"/>
          </w:tcPr>
          <w:p w14:paraId="24BBF1C9"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5937727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2,310</w:t>
            </w:r>
          </w:p>
        </w:tc>
        <w:tc>
          <w:tcPr>
            <w:tcW w:w="880" w:type="dxa"/>
            <w:tcBorders>
              <w:top w:val="nil"/>
              <w:bottom w:val="nil"/>
            </w:tcBorders>
            <w:vAlign w:val="center"/>
          </w:tcPr>
          <w:p w14:paraId="3F2E9C1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2,120</w:t>
            </w:r>
          </w:p>
        </w:tc>
        <w:tc>
          <w:tcPr>
            <w:tcW w:w="880" w:type="dxa"/>
            <w:tcBorders>
              <w:top w:val="nil"/>
              <w:bottom w:val="nil"/>
            </w:tcBorders>
            <w:vAlign w:val="center"/>
          </w:tcPr>
          <w:p w14:paraId="7A26F0EC"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2,020</w:t>
            </w:r>
          </w:p>
        </w:tc>
        <w:tc>
          <w:tcPr>
            <w:tcW w:w="880" w:type="dxa"/>
            <w:tcBorders>
              <w:top w:val="nil"/>
              <w:bottom w:val="nil"/>
            </w:tcBorders>
            <w:vAlign w:val="center"/>
          </w:tcPr>
          <w:p w14:paraId="42F5946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1,870</w:t>
            </w:r>
          </w:p>
        </w:tc>
      </w:tr>
      <w:tr w:rsidR="00C82162" w:rsidRPr="00C82162" w14:paraId="4DCEB98C" w14:textId="77777777" w:rsidTr="00C5426A">
        <w:trPr>
          <w:trHeight w:val="397"/>
        </w:trPr>
        <w:tc>
          <w:tcPr>
            <w:tcW w:w="963" w:type="dxa"/>
            <w:tcBorders>
              <w:top w:val="nil"/>
              <w:bottom w:val="nil"/>
            </w:tcBorders>
          </w:tcPr>
          <w:p w14:paraId="5425A0C7"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54E1E748"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4295DC9E" w14:textId="388B58FE"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Que hàn các loại</w:t>
            </w:r>
          </w:p>
        </w:tc>
        <w:tc>
          <w:tcPr>
            <w:tcW w:w="838" w:type="dxa"/>
            <w:tcBorders>
              <w:top w:val="nil"/>
              <w:bottom w:val="nil"/>
            </w:tcBorders>
            <w:vAlign w:val="center"/>
          </w:tcPr>
          <w:p w14:paraId="0A3D6993"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7107ED8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0,170</w:t>
            </w:r>
          </w:p>
        </w:tc>
        <w:tc>
          <w:tcPr>
            <w:tcW w:w="880" w:type="dxa"/>
            <w:tcBorders>
              <w:top w:val="nil"/>
              <w:bottom w:val="nil"/>
            </w:tcBorders>
            <w:vAlign w:val="center"/>
          </w:tcPr>
          <w:p w14:paraId="582FB4DF"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0,160</w:t>
            </w:r>
          </w:p>
        </w:tc>
        <w:tc>
          <w:tcPr>
            <w:tcW w:w="880" w:type="dxa"/>
            <w:tcBorders>
              <w:top w:val="nil"/>
              <w:bottom w:val="nil"/>
            </w:tcBorders>
            <w:vAlign w:val="center"/>
          </w:tcPr>
          <w:p w14:paraId="393AB9A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0,150</w:t>
            </w:r>
          </w:p>
        </w:tc>
        <w:tc>
          <w:tcPr>
            <w:tcW w:w="880" w:type="dxa"/>
            <w:tcBorders>
              <w:top w:val="nil"/>
              <w:bottom w:val="nil"/>
            </w:tcBorders>
            <w:vAlign w:val="center"/>
          </w:tcPr>
          <w:p w14:paraId="1CF067E7"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8575BA0" w14:textId="77777777" w:rsidTr="00C5426A">
        <w:trPr>
          <w:trHeight w:val="397"/>
        </w:trPr>
        <w:tc>
          <w:tcPr>
            <w:tcW w:w="963" w:type="dxa"/>
            <w:tcBorders>
              <w:top w:val="nil"/>
              <w:bottom w:val="nil"/>
            </w:tcBorders>
          </w:tcPr>
          <w:p w14:paraId="0EB10548"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3CBC091A"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38245155" w14:textId="79729B48"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Khí gas</w:t>
            </w:r>
          </w:p>
        </w:tc>
        <w:tc>
          <w:tcPr>
            <w:tcW w:w="838" w:type="dxa"/>
            <w:tcBorders>
              <w:top w:val="nil"/>
              <w:bottom w:val="nil"/>
            </w:tcBorders>
            <w:vAlign w:val="center"/>
          </w:tcPr>
          <w:p w14:paraId="6450E9DE"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0F28C82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0,200</w:t>
            </w:r>
          </w:p>
        </w:tc>
        <w:tc>
          <w:tcPr>
            <w:tcW w:w="880" w:type="dxa"/>
            <w:tcBorders>
              <w:top w:val="nil"/>
              <w:bottom w:val="nil"/>
            </w:tcBorders>
            <w:vAlign w:val="center"/>
          </w:tcPr>
          <w:p w14:paraId="2A929C1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0,180</w:t>
            </w:r>
          </w:p>
        </w:tc>
        <w:tc>
          <w:tcPr>
            <w:tcW w:w="880" w:type="dxa"/>
            <w:tcBorders>
              <w:top w:val="nil"/>
              <w:bottom w:val="nil"/>
            </w:tcBorders>
            <w:vAlign w:val="center"/>
          </w:tcPr>
          <w:p w14:paraId="5579F83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0,160</w:t>
            </w:r>
          </w:p>
        </w:tc>
        <w:tc>
          <w:tcPr>
            <w:tcW w:w="880" w:type="dxa"/>
            <w:tcBorders>
              <w:top w:val="nil"/>
              <w:bottom w:val="nil"/>
            </w:tcBorders>
            <w:vAlign w:val="center"/>
          </w:tcPr>
          <w:p w14:paraId="4335219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74952345" w14:textId="77777777" w:rsidTr="00C5426A">
        <w:trPr>
          <w:trHeight w:val="397"/>
        </w:trPr>
        <w:tc>
          <w:tcPr>
            <w:tcW w:w="963" w:type="dxa"/>
            <w:tcBorders>
              <w:top w:val="nil"/>
              <w:bottom w:val="nil"/>
            </w:tcBorders>
          </w:tcPr>
          <w:p w14:paraId="7A62EFEC"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22375F94"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409B3907" w14:textId="14B5EC4F"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Ô xy</w:t>
            </w:r>
          </w:p>
        </w:tc>
        <w:tc>
          <w:tcPr>
            <w:tcW w:w="838" w:type="dxa"/>
            <w:tcBorders>
              <w:top w:val="nil"/>
              <w:bottom w:val="nil"/>
            </w:tcBorders>
            <w:vAlign w:val="center"/>
          </w:tcPr>
          <w:p w14:paraId="1DE7AAF8"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chai</w:t>
            </w:r>
          </w:p>
        </w:tc>
        <w:tc>
          <w:tcPr>
            <w:tcW w:w="879" w:type="dxa"/>
            <w:tcBorders>
              <w:top w:val="nil"/>
              <w:bottom w:val="nil"/>
            </w:tcBorders>
            <w:vAlign w:val="center"/>
          </w:tcPr>
          <w:p w14:paraId="5B96B55F"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0,100</w:t>
            </w:r>
          </w:p>
        </w:tc>
        <w:tc>
          <w:tcPr>
            <w:tcW w:w="880" w:type="dxa"/>
            <w:tcBorders>
              <w:top w:val="nil"/>
              <w:bottom w:val="nil"/>
            </w:tcBorders>
            <w:vAlign w:val="center"/>
          </w:tcPr>
          <w:p w14:paraId="3FB8F01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0,090</w:t>
            </w:r>
          </w:p>
        </w:tc>
        <w:tc>
          <w:tcPr>
            <w:tcW w:w="880" w:type="dxa"/>
            <w:tcBorders>
              <w:top w:val="nil"/>
              <w:bottom w:val="nil"/>
            </w:tcBorders>
            <w:vAlign w:val="center"/>
          </w:tcPr>
          <w:p w14:paraId="34DEFEB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0,080</w:t>
            </w:r>
          </w:p>
        </w:tc>
        <w:tc>
          <w:tcPr>
            <w:tcW w:w="880" w:type="dxa"/>
            <w:tcBorders>
              <w:top w:val="nil"/>
              <w:bottom w:val="nil"/>
            </w:tcBorders>
            <w:vAlign w:val="center"/>
          </w:tcPr>
          <w:p w14:paraId="69DD947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28FE1437" w14:textId="77777777" w:rsidTr="00C5426A">
        <w:trPr>
          <w:trHeight w:val="397"/>
        </w:trPr>
        <w:tc>
          <w:tcPr>
            <w:tcW w:w="963" w:type="dxa"/>
            <w:tcBorders>
              <w:top w:val="nil"/>
              <w:bottom w:val="nil"/>
            </w:tcBorders>
          </w:tcPr>
          <w:p w14:paraId="1876F4F2"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45DB1824"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269FAA87" w14:textId="415A722E"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Đá mài, cắt</w:t>
            </w:r>
          </w:p>
        </w:tc>
        <w:tc>
          <w:tcPr>
            <w:tcW w:w="838" w:type="dxa"/>
            <w:tcBorders>
              <w:top w:val="nil"/>
              <w:bottom w:val="nil"/>
            </w:tcBorders>
            <w:vAlign w:val="center"/>
          </w:tcPr>
          <w:p w14:paraId="565DC2E0"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viên</w:t>
            </w:r>
          </w:p>
        </w:tc>
        <w:tc>
          <w:tcPr>
            <w:tcW w:w="879" w:type="dxa"/>
            <w:tcBorders>
              <w:top w:val="nil"/>
              <w:bottom w:val="nil"/>
            </w:tcBorders>
            <w:vAlign w:val="center"/>
          </w:tcPr>
          <w:p w14:paraId="6609F04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0,230</w:t>
            </w:r>
          </w:p>
        </w:tc>
        <w:tc>
          <w:tcPr>
            <w:tcW w:w="880" w:type="dxa"/>
            <w:tcBorders>
              <w:top w:val="nil"/>
              <w:bottom w:val="nil"/>
            </w:tcBorders>
            <w:vAlign w:val="center"/>
          </w:tcPr>
          <w:p w14:paraId="2654AD8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0,210</w:t>
            </w:r>
          </w:p>
        </w:tc>
        <w:tc>
          <w:tcPr>
            <w:tcW w:w="880" w:type="dxa"/>
            <w:tcBorders>
              <w:top w:val="nil"/>
              <w:bottom w:val="nil"/>
            </w:tcBorders>
            <w:vAlign w:val="center"/>
          </w:tcPr>
          <w:p w14:paraId="199157E1"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0,200</w:t>
            </w:r>
          </w:p>
        </w:tc>
        <w:tc>
          <w:tcPr>
            <w:tcW w:w="880" w:type="dxa"/>
            <w:tcBorders>
              <w:top w:val="nil"/>
              <w:bottom w:val="nil"/>
            </w:tcBorders>
            <w:vAlign w:val="center"/>
          </w:tcPr>
          <w:p w14:paraId="77E50BA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65FD013B" w14:textId="77777777" w:rsidTr="00C5426A">
        <w:trPr>
          <w:trHeight w:val="397"/>
        </w:trPr>
        <w:tc>
          <w:tcPr>
            <w:tcW w:w="963" w:type="dxa"/>
            <w:tcBorders>
              <w:top w:val="nil"/>
              <w:bottom w:val="nil"/>
            </w:tcBorders>
          </w:tcPr>
          <w:p w14:paraId="365A3B27"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27CDE687"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3E9C1159" w14:textId="0139F739"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Đồng lá</w:t>
            </w:r>
          </w:p>
        </w:tc>
        <w:tc>
          <w:tcPr>
            <w:tcW w:w="838" w:type="dxa"/>
            <w:tcBorders>
              <w:top w:val="nil"/>
              <w:bottom w:val="nil"/>
            </w:tcBorders>
            <w:vAlign w:val="center"/>
          </w:tcPr>
          <w:p w14:paraId="0452566E"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kg</w:t>
            </w:r>
          </w:p>
        </w:tc>
        <w:tc>
          <w:tcPr>
            <w:tcW w:w="879" w:type="dxa"/>
            <w:tcBorders>
              <w:top w:val="nil"/>
              <w:bottom w:val="nil"/>
            </w:tcBorders>
            <w:vAlign w:val="center"/>
          </w:tcPr>
          <w:p w14:paraId="65CA7E4B"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0,050</w:t>
            </w:r>
          </w:p>
        </w:tc>
        <w:tc>
          <w:tcPr>
            <w:tcW w:w="880" w:type="dxa"/>
            <w:tcBorders>
              <w:top w:val="nil"/>
              <w:bottom w:val="nil"/>
            </w:tcBorders>
            <w:vAlign w:val="center"/>
          </w:tcPr>
          <w:p w14:paraId="245BF643"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0,040</w:t>
            </w:r>
          </w:p>
        </w:tc>
        <w:tc>
          <w:tcPr>
            <w:tcW w:w="880" w:type="dxa"/>
            <w:tcBorders>
              <w:top w:val="nil"/>
              <w:bottom w:val="nil"/>
            </w:tcBorders>
            <w:vAlign w:val="center"/>
          </w:tcPr>
          <w:p w14:paraId="77033B35"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0,040</w:t>
            </w:r>
          </w:p>
        </w:tc>
        <w:tc>
          <w:tcPr>
            <w:tcW w:w="880" w:type="dxa"/>
            <w:tcBorders>
              <w:top w:val="nil"/>
              <w:bottom w:val="nil"/>
            </w:tcBorders>
            <w:vAlign w:val="center"/>
          </w:tcPr>
          <w:p w14:paraId="52035C69"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4CD0A9EE" w14:textId="77777777" w:rsidTr="00C5426A">
        <w:trPr>
          <w:trHeight w:val="397"/>
        </w:trPr>
        <w:tc>
          <w:tcPr>
            <w:tcW w:w="963" w:type="dxa"/>
            <w:tcBorders>
              <w:top w:val="nil"/>
              <w:bottom w:val="nil"/>
            </w:tcBorders>
          </w:tcPr>
          <w:p w14:paraId="36253383"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3A18F281"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4C3604D3" w14:textId="211191F4"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Gỗ nhóm 4</w:t>
            </w:r>
          </w:p>
        </w:tc>
        <w:tc>
          <w:tcPr>
            <w:tcW w:w="838" w:type="dxa"/>
            <w:tcBorders>
              <w:top w:val="nil"/>
              <w:bottom w:val="nil"/>
            </w:tcBorders>
            <w:vAlign w:val="center"/>
          </w:tcPr>
          <w:p w14:paraId="4F64037E"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m3</w:t>
            </w:r>
          </w:p>
        </w:tc>
        <w:tc>
          <w:tcPr>
            <w:tcW w:w="879" w:type="dxa"/>
            <w:tcBorders>
              <w:top w:val="nil"/>
              <w:bottom w:val="nil"/>
            </w:tcBorders>
            <w:vAlign w:val="center"/>
          </w:tcPr>
          <w:p w14:paraId="4AE6E7B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0,012</w:t>
            </w:r>
          </w:p>
        </w:tc>
        <w:tc>
          <w:tcPr>
            <w:tcW w:w="880" w:type="dxa"/>
            <w:tcBorders>
              <w:top w:val="nil"/>
              <w:bottom w:val="nil"/>
            </w:tcBorders>
            <w:vAlign w:val="center"/>
          </w:tcPr>
          <w:p w14:paraId="17553E3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0,011</w:t>
            </w:r>
          </w:p>
        </w:tc>
        <w:tc>
          <w:tcPr>
            <w:tcW w:w="880" w:type="dxa"/>
            <w:tcBorders>
              <w:top w:val="nil"/>
              <w:bottom w:val="nil"/>
            </w:tcBorders>
            <w:vAlign w:val="center"/>
          </w:tcPr>
          <w:p w14:paraId="3C417850"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0,010</w:t>
            </w:r>
          </w:p>
        </w:tc>
        <w:tc>
          <w:tcPr>
            <w:tcW w:w="880" w:type="dxa"/>
            <w:tcBorders>
              <w:top w:val="nil"/>
              <w:bottom w:val="nil"/>
            </w:tcBorders>
            <w:vAlign w:val="center"/>
          </w:tcPr>
          <w:p w14:paraId="36B159D9"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08EA74CA" w14:textId="77777777" w:rsidTr="00C5426A">
        <w:trPr>
          <w:trHeight w:val="397"/>
        </w:trPr>
        <w:tc>
          <w:tcPr>
            <w:tcW w:w="963" w:type="dxa"/>
            <w:tcBorders>
              <w:top w:val="nil"/>
              <w:bottom w:val="nil"/>
            </w:tcBorders>
          </w:tcPr>
          <w:p w14:paraId="7C13EFF7" w14:textId="77777777" w:rsidR="00525FB8" w:rsidRPr="00C82162" w:rsidRDefault="00525FB8" w:rsidP="00BE2B31">
            <w:pPr>
              <w:rPr>
                <w:rFonts w:ascii="Times New Roman" w:hAnsi="Times New Roman"/>
                <w:i/>
                <w:sz w:val="24"/>
              </w:rPr>
            </w:pPr>
          </w:p>
        </w:tc>
        <w:tc>
          <w:tcPr>
            <w:tcW w:w="1773" w:type="dxa"/>
            <w:vMerge/>
          </w:tcPr>
          <w:p w14:paraId="50E5AA71" w14:textId="77777777" w:rsidR="00525FB8" w:rsidRPr="00C82162" w:rsidRDefault="00525FB8" w:rsidP="00BE2B31">
            <w:pPr>
              <w:spacing w:line="320" w:lineRule="atLeast"/>
              <w:ind w:right="-102"/>
              <w:rPr>
                <w:rFonts w:ascii="Times New Roman" w:hAnsi="Times New Roman"/>
                <w:sz w:val="24"/>
                <w:szCs w:val="24"/>
              </w:rPr>
            </w:pPr>
          </w:p>
        </w:tc>
        <w:tc>
          <w:tcPr>
            <w:tcW w:w="2263" w:type="dxa"/>
            <w:tcBorders>
              <w:top w:val="nil"/>
              <w:bottom w:val="nil"/>
            </w:tcBorders>
            <w:vAlign w:val="center"/>
          </w:tcPr>
          <w:p w14:paraId="23E9D523" w14:textId="6A1C0B2D" w:rsidR="00525FB8" w:rsidRPr="00C82162" w:rsidRDefault="00525FB8" w:rsidP="00BE2B31">
            <w:pPr>
              <w:spacing w:line="320" w:lineRule="atLeast"/>
              <w:ind w:right="-102"/>
              <w:rPr>
                <w:rFonts w:ascii="Times New Roman" w:hAnsi="Times New Roman"/>
                <w:sz w:val="24"/>
                <w:szCs w:val="24"/>
              </w:rPr>
            </w:pPr>
            <w:r w:rsidRPr="00C82162">
              <w:rPr>
                <w:rFonts w:ascii="Times New Roman" w:hAnsi="Times New Roman"/>
                <w:sz w:val="24"/>
                <w:szCs w:val="24"/>
              </w:rPr>
              <w:t>Vật liệu khác</w:t>
            </w:r>
          </w:p>
        </w:tc>
        <w:tc>
          <w:tcPr>
            <w:tcW w:w="838" w:type="dxa"/>
            <w:tcBorders>
              <w:top w:val="nil"/>
              <w:bottom w:val="nil"/>
            </w:tcBorders>
            <w:vAlign w:val="center"/>
          </w:tcPr>
          <w:p w14:paraId="5CA263AC" w14:textId="77777777" w:rsidR="00525FB8" w:rsidRPr="00C82162" w:rsidRDefault="00525FB8" w:rsidP="00BE2B3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w:t>
            </w:r>
          </w:p>
        </w:tc>
        <w:tc>
          <w:tcPr>
            <w:tcW w:w="879" w:type="dxa"/>
            <w:tcBorders>
              <w:top w:val="nil"/>
              <w:bottom w:val="nil"/>
            </w:tcBorders>
            <w:vAlign w:val="center"/>
          </w:tcPr>
          <w:p w14:paraId="5CD6B405"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c>
          <w:tcPr>
            <w:tcW w:w="880" w:type="dxa"/>
            <w:tcBorders>
              <w:top w:val="nil"/>
              <w:bottom w:val="nil"/>
            </w:tcBorders>
            <w:vAlign w:val="center"/>
          </w:tcPr>
          <w:p w14:paraId="33C50B4B"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c>
          <w:tcPr>
            <w:tcW w:w="880" w:type="dxa"/>
            <w:tcBorders>
              <w:top w:val="nil"/>
              <w:bottom w:val="nil"/>
            </w:tcBorders>
            <w:vAlign w:val="center"/>
          </w:tcPr>
          <w:p w14:paraId="294F102B"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c>
          <w:tcPr>
            <w:tcW w:w="880" w:type="dxa"/>
            <w:tcBorders>
              <w:top w:val="nil"/>
              <w:bottom w:val="nil"/>
            </w:tcBorders>
            <w:vAlign w:val="center"/>
          </w:tcPr>
          <w:p w14:paraId="592C05E1" w14:textId="77777777" w:rsidR="00525FB8" w:rsidRPr="00C82162" w:rsidRDefault="00525FB8" w:rsidP="00C042A3">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167555D7" w14:textId="77777777" w:rsidTr="00C5426A">
        <w:trPr>
          <w:trHeight w:val="397"/>
        </w:trPr>
        <w:tc>
          <w:tcPr>
            <w:tcW w:w="963" w:type="dxa"/>
            <w:tcBorders>
              <w:top w:val="nil"/>
              <w:bottom w:val="nil"/>
            </w:tcBorders>
          </w:tcPr>
          <w:p w14:paraId="258F1A03" w14:textId="77777777" w:rsidR="00525FB8" w:rsidRPr="00C82162" w:rsidRDefault="00525FB8" w:rsidP="00C042A3">
            <w:pPr>
              <w:spacing w:line="320" w:lineRule="atLeast"/>
              <w:ind w:right="-108"/>
              <w:rPr>
                <w:rFonts w:ascii="Times New Roman" w:hAnsi="Times New Roman"/>
                <w:sz w:val="24"/>
                <w:szCs w:val="24"/>
              </w:rPr>
            </w:pPr>
          </w:p>
        </w:tc>
        <w:tc>
          <w:tcPr>
            <w:tcW w:w="1773" w:type="dxa"/>
            <w:vMerge/>
          </w:tcPr>
          <w:p w14:paraId="4C36FF76" w14:textId="77777777" w:rsidR="00525FB8" w:rsidRPr="00C82162" w:rsidRDefault="00525FB8" w:rsidP="00C042A3">
            <w:pPr>
              <w:rPr>
                <w:rFonts w:ascii="Times New Roman" w:hAnsi="Times New Roman"/>
                <w:i/>
                <w:sz w:val="24"/>
              </w:rPr>
            </w:pPr>
          </w:p>
        </w:tc>
        <w:tc>
          <w:tcPr>
            <w:tcW w:w="2263" w:type="dxa"/>
            <w:tcBorders>
              <w:top w:val="nil"/>
              <w:bottom w:val="nil"/>
            </w:tcBorders>
            <w:vAlign w:val="center"/>
          </w:tcPr>
          <w:p w14:paraId="7DE5BA81" w14:textId="15C89CE0" w:rsidR="00525FB8" w:rsidRPr="00C82162" w:rsidRDefault="00525FB8" w:rsidP="00C042A3">
            <w:pPr>
              <w:rPr>
                <w:rFonts w:ascii="Times New Roman" w:hAnsi="Times New Roman"/>
                <w:i/>
                <w:sz w:val="24"/>
              </w:rPr>
            </w:pPr>
            <w:r w:rsidRPr="00C82162">
              <w:rPr>
                <w:rFonts w:ascii="Times New Roman" w:hAnsi="Times New Roman"/>
                <w:i/>
                <w:sz w:val="24"/>
              </w:rPr>
              <w:t>Nhân công 5,0/7</w:t>
            </w:r>
          </w:p>
        </w:tc>
        <w:tc>
          <w:tcPr>
            <w:tcW w:w="838" w:type="dxa"/>
            <w:tcBorders>
              <w:top w:val="nil"/>
              <w:bottom w:val="nil"/>
            </w:tcBorders>
            <w:vAlign w:val="center"/>
          </w:tcPr>
          <w:p w14:paraId="7130E9C3" w14:textId="77777777" w:rsidR="00525FB8" w:rsidRPr="00C82162" w:rsidRDefault="00525FB8" w:rsidP="00C042A3">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công</w:t>
            </w:r>
          </w:p>
        </w:tc>
        <w:tc>
          <w:tcPr>
            <w:tcW w:w="879" w:type="dxa"/>
            <w:tcBorders>
              <w:top w:val="nil"/>
              <w:bottom w:val="nil"/>
            </w:tcBorders>
            <w:vAlign w:val="center"/>
          </w:tcPr>
          <w:p w14:paraId="7C84C443"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33,62</w:t>
            </w:r>
          </w:p>
        </w:tc>
        <w:tc>
          <w:tcPr>
            <w:tcW w:w="880" w:type="dxa"/>
            <w:tcBorders>
              <w:top w:val="nil"/>
              <w:bottom w:val="nil"/>
            </w:tcBorders>
            <w:vAlign w:val="center"/>
          </w:tcPr>
          <w:p w14:paraId="0C6A4A3C"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28,64</w:t>
            </w:r>
          </w:p>
        </w:tc>
        <w:tc>
          <w:tcPr>
            <w:tcW w:w="880" w:type="dxa"/>
            <w:tcBorders>
              <w:top w:val="nil"/>
              <w:bottom w:val="nil"/>
            </w:tcBorders>
            <w:vAlign w:val="center"/>
          </w:tcPr>
          <w:p w14:paraId="64AE9811"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25,86</w:t>
            </w:r>
          </w:p>
        </w:tc>
        <w:tc>
          <w:tcPr>
            <w:tcW w:w="880" w:type="dxa"/>
            <w:tcBorders>
              <w:top w:val="nil"/>
              <w:bottom w:val="nil"/>
            </w:tcBorders>
            <w:vAlign w:val="center"/>
          </w:tcPr>
          <w:p w14:paraId="190CADD4"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20,69</w:t>
            </w:r>
          </w:p>
        </w:tc>
      </w:tr>
      <w:tr w:rsidR="00C82162" w:rsidRPr="00C82162" w14:paraId="266F64F1" w14:textId="77777777" w:rsidTr="00C5426A">
        <w:trPr>
          <w:trHeight w:val="397"/>
        </w:trPr>
        <w:tc>
          <w:tcPr>
            <w:tcW w:w="963" w:type="dxa"/>
            <w:tcBorders>
              <w:top w:val="nil"/>
              <w:bottom w:val="nil"/>
            </w:tcBorders>
          </w:tcPr>
          <w:p w14:paraId="2E6AD8F2"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311142B8" w14:textId="77777777" w:rsidR="00525FB8" w:rsidRPr="00C82162" w:rsidRDefault="00525FB8" w:rsidP="00DA01E1">
            <w:pPr>
              <w:ind w:right="-102"/>
              <w:rPr>
                <w:rFonts w:ascii="Times New Roman" w:hAnsi="Times New Roman"/>
                <w:bCs/>
                <w:i/>
                <w:sz w:val="24"/>
                <w:szCs w:val="24"/>
              </w:rPr>
            </w:pPr>
          </w:p>
        </w:tc>
        <w:tc>
          <w:tcPr>
            <w:tcW w:w="2263" w:type="dxa"/>
            <w:tcBorders>
              <w:top w:val="nil"/>
              <w:bottom w:val="nil"/>
            </w:tcBorders>
            <w:vAlign w:val="center"/>
          </w:tcPr>
          <w:p w14:paraId="54118C76" w14:textId="74F333A5" w:rsidR="00525FB8" w:rsidRPr="00C82162" w:rsidRDefault="00525FB8" w:rsidP="00DA01E1">
            <w:pPr>
              <w:ind w:right="-102"/>
              <w:rPr>
                <w:rFonts w:ascii="Times New Roman" w:hAnsi="Times New Roman"/>
                <w:bCs/>
                <w:i/>
                <w:sz w:val="24"/>
                <w:szCs w:val="24"/>
              </w:rPr>
            </w:pPr>
            <w:r w:rsidRPr="00C82162">
              <w:rPr>
                <w:rFonts w:ascii="Times New Roman" w:hAnsi="Times New Roman"/>
                <w:bCs/>
                <w:i/>
                <w:sz w:val="24"/>
                <w:szCs w:val="24"/>
              </w:rPr>
              <w:t>Máy thi công</w:t>
            </w:r>
          </w:p>
        </w:tc>
        <w:tc>
          <w:tcPr>
            <w:tcW w:w="838" w:type="dxa"/>
            <w:tcBorders>
              <w:top w:val="nil"/>
              <w:bottom w:val="nil"/>
            </w:tcBorders>
            <w:vAlign w:val="center"/>
          </w:tcPr>
          <w:p w14:paraId="40466ED2" w14:textId="77777777" w:rsidR="00525FB8" w:rsidRPr="00C82162" w:rsidRDefault="00525FB8" w:rsidP="00DA01E1">
            <w:pPr>
              <w:spacing w:line="320" w:lineRule="atLeast"/>
              <w:ind w:left="-114" w:right="-108"/>
              <w:jc w:val="center"/>
              <w:rPr>
                <w:rFonts w:ascii="Times New Roman" w:hAnsi="Times New Roman"/>
                <w:sz w:val="24"/>
                <w:szCs w:val="24"/>
              </w:rPr>
            </w:pPr>
          </w:p>
        </w:tc>
        <w:tc>
          <w:tcPr>
            <w:tcW w:w="879" w:type="dxa"/>
            <w:tcBorders>
              <w:top w:val="nil"/>
              <w:bottom w:val="nil"/>
            </w:tcBorders>
            <w:vAlign w:val="center"/>
          </w:tcPr>
          <w:p w14:paraId="691653F7" w14:textId="77777777" w:rsidR="00525FB8" w:rsidRPr="00C82162" w:rsidRDefault="00525FB8" w:rsidP="00DA01E1">
            <w:pPr>
              <w:jc w:val="center"/>
              <w:rPr>
                <w:rFonts w:ascii="Arial" w:hAnsi="Arial" w:cs="Arial"/>
                <w:sz w:val="24"/>
                <w:szCs w:val="24"/>
              </w:rPr>
            </w:pPr>
          </w:p>
        </w:tc>
        <w:tc>
          <w:tcPr>
            <w:tcW w:w="880" w:type="dxa"/>
            <w:tcBorders>
              <w:top w:val="nil"/>
              <w:bottom w:val="nil"/>
            </w:tcBorders>
            <w:vAlign w:val="center"/>
          </w:tcPr>
          <w:p w14:paraId="18A0173B" w14:textId="77777777" w:rsidR="00525FB8" w:rsidRPr="00C82162" w:rsidRDefault="00525FB8" w:rsidP="00DA01E1">
            <w:pPr>
              <w:jc w:val="center"/>
              <w:rPr>
                <w:rFonts w:ascii="Arial" w:hAnsi="Arial" w:cs="Arial"/>
                <w:sz w:val="24"/>
                <w:szCs w:val="24"/>
              </w:rPr>
            </w:pPr>
          </w:p>
        </w:tc>
        <w:tc>
          <w:tcPr>
            <w:tcW w:w="880" w:type="dxa"/>
            <w:tcBorders>
              <w:top w:val="nil"/>
              <w:bottom w:val="nil"/>
            </w:tcBorders>
            <w:vAlign w:val="center"/>
          </w:tcPr>
          <w:p w14:paraId="50A7E682" w14:textId="77777777" w:rsidR="00525FB8" w:rsidRPr="00C82162" w:rsidRDefault="00525FB8" w:rsidP="00DA01E1">
            <w:pPr>
              <w:jc w:val="center"/>
              <w:rPr>
                <w:rFonts w:ascii="Times New Roman" w:hAnsi="Times New Roman"/>
                <w:sz w:val="24"/>
                <w:szCs w:val="24"/>
              </w:rPr>
            </w:pPr>
          </w:p>
        </w:tc>
        <w:tc>
          <w:tcPr>
            <w:tcW w:w="880" w:type="dxa"/>
            <w:tcBorders>
              <w:top w:val="nil"/>
              <w:bottom w:val="nil"/>
            </w:tcBorders>
            <w:vAlign w:val="center"/>
          </w:tcPr>
          <w:p w14:paraId="5442EC48" w14:textId="77777777" w:rsidR="00525FB8" w:rsidRPr="00C82162" w:rsidRDefault="00525FB8" w:rsidP="00DA01E1">
            <w:pPr>
              <w:jc w:val="center"/>
              <w:rPr>
                <w:rFonts w:ascii="Arial" w:hAnsi="Arial" w:cs="Arial"/>
                <w:sz w:val="24"/>
                <w:szCs w:val="24"/>
              </w:rPr>
            </w:pPr>
          </w:p>
        </w:tc>
      </w:tr>
      <w:tr w:rsidR="00C82162" w:rsidRPr="00C82162" w14:paraId="1BAF8A74" w14:textId="77777777" w:rsidTr="00C5426A">
        <w:trPr>
          <w:trHeight w:val="397"/>
        </w:trPr>
        <w:tc>
          <w:tcPr>
            <w:tcW w:w="963" w:type="dxa"/>
            <w:tcBorders>
              <w:top w:val="nil"/>
              <w:bottom w:val="nil"/>
            </w:tcBorders>
          </w:tcPr>
          <w:p w14:paraId="1A8042C7" w14:textId="77777777" w:rsidR="00525FB8" w:rsidRPr="00C82162" w:rsidRDefault="00525FB8" w:rsidP="00BA2FCE">
            <w:pPr>
              <w:spacing w:line="320" w:lineRule="atLeast"/>
              <w:ind w:right="-108"/>
              <w:rPr>
                <w:rFonts w:ascii="Times New Roman" w:hAnsi="Times New Roman"/>
                <w:sz w:val="24"/>
                <w:szCs w:val="24"/>
              </w:rPr>
            </w:pPr>
          </w:p>
        </w:tc>
        <w:tc>
          <w:tcPr>
            <w:tcW w:w="1773" w:type="dxa"/>
            <w:vMerge/>
          </w:tcPr>
          <w:p w14:paraId="78DAB3A0" w14:textId="77777777" w:rsidR="00525FB8" w:rsidRPr="00C82162" w:rsidRDefault="00525FB8" w:rsidP="00BA2FCE">
            <w:pPr>
              <w:ind w:right="-102"/>
              <w:rPr>
                <w:rFonts w:ascii="Times New Roman" w:hAnsi="Times New Roman"/>
                <w:sz w:val="24"/>
                <w:szCs w:val="24"/>
              </w:rPr>
            </w:pPr>
          </w:p>
        </w:tc>
        <w:tc>
          <w:tcPr>
            <w:tcW w:w="2263" w:type="dxa"/>
            <w:tcBorders>
              <w:top w:val="nil"/>
              <w:bottom w:val="nil"/>
            </w:tcBorders>
            <w:vAlign w:val="center"/>
          </w:tcPr>
          <w:p w14:paraId="458E7BDF" w14:textId="7E395765" w:rsidR="00525FB8" w:rsidRPr="00C82162" w:rsidRDefault="00525FB8" w:rsidP="00BA2FCE">
            <w:pPr>
              <w:ind w:right="-102"/>
              <w:rPr>
                <w:rFonts w:ascii="Times New Roman" w:hAnsi="Times New Roman"/>
                <w:sz w:val="24"/>
                <w:szCs w:val="24"/>
              </w:rPr>
            </w:pPr>
            <w:r w:rsidRPr="00C82162">
              <w:rPr>
                <w:rFonts w:ascii="Times New Roman" w:hAnsi="Times New Roman"/>
                <w:sz w:val="24"/>
                <w:szCs w:val="24"/>
              </w:rPr>
              <w:t>Cần cẩu 16T</w:t>
            </w:r>
          </w:p>
        </w:tc>
        <w:tc>
          <w:tcPr>
            <w:tcW w:w="838" w:type="dxa"/>
            <w:tcBorders>
              <w:top w:val="nil"/>
              <w:bottom w:val="nil"/>
            </w:tcBorders>
            <w:vAlign w:val="center"/>
          </w:tcPr>
          <w:p w14:paraId="063300F8" w14:textId="77777777" w:rsidR="00525FB8" w:rsidRPr="00C82162" w:rsidRDefault="00525FB8" w:rsidP="00BA2FCE">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6DB8CD3C"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0,270</w:t>
            </w:r>
          </w:p>
        </w:tc>
        <w:tc>
          <w:tcPr>
            <w:tcW w:w="880" w:type="dxa"/>
            <w:tcBorders>
              <w:top w:val="nil"/>
              <w:bottom w:val="nil"/>
            </w:tcBorders>
            <w:vAlign w:val="center"/>
          </w:tcPr>
          <w:p w14:paraId="65A657E7"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39872258"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w:t>
            </w:r>
          </w:p>
        </w:tc>
        <w:tc>
          <w:tcPr>
            <w:tcW w:w="880" w:type="dxa"/>
            <w:tcBorders>
              <w:top w:val="nil"/>
              <w:bottom w:val="nil"/>
            </w:tcBorders>
            <w:vAlign w:val="center"/>
          </w:tcPr>
          <w:p w14:paraId="103D5340"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56C073AF" w14:textId="77777777" w:rsidTr="00C5426A">
        <w:trPr>
          <w:trHeight w:val="397"/>
        </w:trPr>
        <w:tc>
          <w:tcPr>
            <w:tcW w:w="963" w:type="dxa"/>
            <w:tcBorders>
              <w:top w:val="nil"/>
              <w:bottom w:val="nil"/>
            </w:tcBorders>
          </w:tcPr>
          <w:p w14:paraId="385F5391" w14:textId="77777777" w:rsidR="00525FB8" w:rsidRPr="00C82162" w:rsidRDefault="00525FB8" w:rsidP="00BA2FCE">
            <w:pPr>
              <w:spacing w:line="320" w:lineRule="atLeast"/>
              <w:ind w:right="-108"/>
              <w:rPr>
                <w:rFonts w:ascii="Times New Roman" w:hAnsi="Times New Roman"/>
                <w:sz w:val="24"/>
                <w:szCs w:val="24"/>
              </w:rPr>
            </w:pPr>
          </w:p>
        </w:tc>
        <w:tc>
          <w:tcPr>
            <w:tcW w:w="1773" w:type="dxa"/>
            <w:vMerge/>
          </w:tcPr>
          <w:p w14:paraId="5AF7CB78" w14:textId="77777777" w:rsidR="00525FB8" w:rsidRPr="00C82162" w:rsidRDefault="00525FB8" w:rsidP="00BA2FCE">
            <w:pPr>
              <w:ind w:right="-102"/>
              <w:rPr>
                <w:rFonts w:ascii="Times New Roman" w:hAnsi="Times New Roman"/>
                <w:sz w:val="24"/>
                <w:szCs w:val="24"/>
              </w:rPr>
            </w:pPr>
          </w:p>
        </w:tc>
        <w:tc>
          <w:tcPr>
            <w:tcW w:w="2263" w:type="dxa"/>
            <w:tcBorders>
              <w:top w:val="nil"/>
              <w:bottom w:val="nil"/>
            </w:tcBorders>
            <w:vAlign w:val="center"/>
          </w:tcPr>
          <w:p w14:paraId="3C15A9D5" w14:textId="7929FDBA" w:rsidR="00525FB8" w:rsidRPr="00C82162" w:rsidRDefault="00525FB8" w:rsidP="00BA2FCE">
            <w:pPr>
              <w:ind w:right="-102"/>
              <w:rPr>
                <w:rFonts w:ascii="Times New Roman" w:hAnsi="Times New Roman"/>
                <w:sz w:val="24"/>
                <w:szCs w:val="24"/>
              </w:rPr>
            </w:pPr>
            <w:r w:rsidRPr="00C82162">
              <w:rPr>
                <w:rFonts w:ascii="Times New Roman" w:hAnsi="Times New Roman"/>
                <w:sz w:val="24"/>
                <w:szCs w:val="24"/>
              </w:rPr>
              <w:t>Cần cẩu 30T</w:t>
            </w:r>
          </w:p>
        </w:tc>
        <w:tc>
          <w:tcPr>
            <w:tcW w:w="838" w:type="dxa"/>
            <w:tcBorders>
              <w:top w:val="nil"/>
              <w:bottom w:val="nil"/>
            </w:tcBorders>
            <w:vAlign w:val="center"/>
          </w:tcPr>
          <w:p w14:paraId="26212726" w14:textId="77777777" w:rsidR="00525FB8" w:rsidRPr="00C82162" w:rsidRDefault="00525FB8" w:rsidP="00BA2FCE">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60E79D51"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308B1554"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0,250</w:t>
            </w:r>
          </w:p>
        </w:tc>
        <w:tc>
          <w:tcPr>
            <w:tcW w:w="880" w:type="dxa"/>
            <w:tcBorders>
              <w:top w:val="nil"/>
              <w:bottom w:val="nil"/>
            </w:tcBorders>
            <w:vAlign w:val="center"/>
          </w:tcPr>
          <w:p w14:paraId="62BDF661"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w:t>
            </w:r>
          </w:p>
        </w:tc>
        <w:tc>
          <w:tcPr>
            <w:tcW w:w="880" w:type="dxa"/>
            <w:tcBorders>
              <w:top w:val="nil"/>
              <w:bottom w:val="nil"/>
            </w:tcBorders>
            <w:vAlign w:val="center"/>
          </w:tcPr>
          <w:p w14:paraId="2CA1D04A"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0530F028" w14:textId="77777777" w:rsidTr="00C5426A">
        <w:trPr>
          <w:trHeight w:val="397"/>
        </w:trPr>
        <w:tc>
          <w:tcPr>
            <w:tcW w:w="963" w:type="dxa"/>
            <w:tcBorders>
              <w:top w:val="nil"/>
              <w:bottom w:val="nil"/>
            </w:tcBorders>
          </w:tcPr>
          <w:p w14:paraId="3022E162" w14:textId="77777777" w:rsidR="00525FB8" w:rsidRPr="00C82162" w:rsidRDefault="00525FB8" w:rsidP="00BA2FCE">
            <w:pPr>
              <w:spacing w:line="320" w:lineRule="atLeast"/>
              <w:ind w:right="-108"/>
              <w:rPr>
                <w:rFonts w:ascii="Times New Roman" w:hAnsi="Times New Roman"/>
                <w:sz w:val="24"/>
                <w:szCs w:val="24"/>
              </w:rPr>
            </w:pPr>
          </w:p>
        </w:tc>
        <w:tc>
          <w:tcPr>
            <w:tcW w:w="1773" w:type="dxa"/>
            <w:vMerge/>
          </w:tcPr>
          <w:p w14:paraId="5D3F2245" w14:textId="77777777" w:rsidR="00525FB8" w:rsidRPr="00C82162" w:rsidRDefault="00525FB8" w:rsidP="00BA2FCE">
            <w:pPr>
              <w:ind w:right="-102"/>
              <w:rPr>
                <w:rFonts w:ascii="Times New Roman" w:hAnsi="Times New Roman"/>
                <w:sz w:val="24"/>
                <w:szCs w:val="24"/>
              </w:rPr>
            </w:pPr>
          </w:p>
        </w:tc>
        <w:tc>
          <w:tcPr>
            <w:tcW w:w="2263" w:type="dxa"/>
            <w:tcBorders>
              <w:top w:val="nil"/>
              <w:bottom w:val="nil"/>
            </w:tcBorders>
            <w:vAlign w:val="center"/>
          </w:tcPr>
          <w:p w14:paraId="452D3A27" w14:textId="6F45A105" w:rsidR="00525FB8" w:rsidRPr="00C82162" w:rsidRDefault="00525FB8" w:rsidP="00BA2FCE">
            <w:pPr>
              <w:ind w:right="-102"/>
              <w:rPr>
                <w:rFonts w:ascii="Times New Roman" w:hAnsi="Times New Roman"/>
                <w:sz w:val="24"/>
                <w:szCs w:val="24"/>
              </w:rPr>
            </w:pPr>
            <w:r w:rsidRPr="00C82162">
              <w:rPr>
                <w:rFonts w:ascii="Times New Roman" w:hAnsi="Times New Roman"/>
                <w:sz w:val="24"/>
                <w:szCs w:val="24"/>
              </w:rPr>
              <w:t>Cần cẩu 90T</w:t>
            </w:r>
          </w:p>
        </w:tc>
        <w:tc>
          <w:tcPr>
            <w:tcW w:w="838" w:type="dxa"/>
            <w:tcBorders>
              <w:top w:val="nil"/>
              <w:bottom w:val="nil"/>
            </w:tcBorders>
            <w:vAlign w:val="center"/>
          </w:tcPr>
          <w:p w14:paraId="731CC3EE" w14:textId="77777777" w:rsidR="00525FB8" w:rsidRPr="00C82162" w:rsidRDefault="00525FB8" w:rsidP="00BA2FCE">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31957287"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4D5782A1"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313B2F4F"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0,230</w:t>
            </w:r>
          </w:p>
        </w:tc>
        <w:tc>
          <w:tcPr>
            <w:tcW w:w="880" w:type="dxa"/>
            <w:tcBorders>
              <w:top w:val="nil"/>
              <w:bottom w:val="nil"/>
            </w:tcBorders>
            <w:vAlign w:val="center"/>
          </w:tcPr>
          <w:p w14:paraId="4692B4DA"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7F34DD06" w14:textId="77777777" w:rsidTr="00C5426A">
        <w:trPr>
          <w:trHeight w:val="397"/>
        </w:trPr>
        <w:tc>
          <w:tcPr>
            <w:tcW w:w="963" w:type="dxa"/>
            <w:tcBorders>
              <w:top w:val="nil"/>
              <w:bottom w:val="nil"/>
            </w:tcBorders>
          </w:tcPr>
          <w:p w14:paraId="4179E3A8" w14:textId="77777777" w:rsidR="00525FB8" w:rsidRPr="00C82162" w:rsidRDefault="00525FB8" w:rsidP="00BA2FCE">
            <w:pPr>
              <w:spacing w:line="320" w:lineRule="atLeast"/>
              <w:ind w:right="-108"/>
              <w:rPr>
                <w:rFonts w:ascii="Times New Roman" w:hAnsi="Times New Roman"/>
                <w:sz w:val="24"/>
                <w:szCs w:val="24"/>
              </w:rPr>
            </w:pPr>
          </w:p>
        </w:tc>
        <w:tc>
          <w:tcPr>
            <w:tcW w:w="1773" w:type="dxa"/>
            <w:vMerge/>
          </w:tcPr>
          <w:p w14:paraId="14173B94" w14:textId="77777777" w:rsidR="00525FB8" w:rsidRPr="00C82162" w:rsidRDefault="00525FB8" w:rsidP="00BA2FCE">
            <w:pPr>
              <w:ind w:right="-102"/>
              <w:rPr>
                <w:rFonts w:ascii="Times New Roman" w:hAnsi="Times New Roman"/>
                <w:sz w:val="24"/>
                <w:szCs w:val="24"/>
              </w:rPr>
            </w:pPr>
          </w:p>
        </w:tc>
        <w:tc>
          <w:tcPr>
            <w:tcW w:w="2263" w:type="dxa"/>
            <w:tcBorders>
              <w:top w:val="nil"/>
              <w:bottom w:val="nil"/>
            </w:tcBorders>
            <w:vAlign w:val="center"/>
          </w:tcPr>
          <w:p w14:paraId="7C1F758D" w14:textId="5A1288CE" w:rsidR="00525FB8" w:rsidRPr="00C82162" w:rsidRDefault="00525FB8" w:rsidP="00BA2FCE">
            <w:pPr>
              <w:ind w:right="-102"/>
              <w:rPr>
                <w:rFonts w:ascii="Times New Roman" w:hAnsi="Times New Roman"/>
                <w:sz w:val="24"/>
                <w:szCs w:val="24"/>
              </w:rPr>
            </w:pPr>
            <w:r w:rsidRPr="00C82162">
              <w:rPr>
                <w:rFonts w:ascii="Times New Roman" w:hAnsi="Times New Roman"/>
                <w:sz w:val="24"/>
                <w:szCs w:val="24"/>
              </w:rPr>
              <w:t>Cần cẩu 150T</w:t>
            </w:r>
          </w:p>
        </w:tc>
        <w:tc>
          <w:tcPr>
            <w:tcW w:w="838" w:type="dxa"/>
            <w:tcBorders>
              <w:top w:val="nil"/>
              <w:bottom w:val="nil"/>
            </w:tcBorders>
            <w:vAlign w:val="center"/>
          </w:tcPr>
          <w:p w14:paraId="5DED940A" w14:textId="77777777" w:rsidR="00525FB8" w:rsidRPr="00C82162" w:rsidRDefault="00525FB8" w:rsidP="00BA2FCE">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7E551A2C"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21DA0252"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880" w:type="dxa"/>
            <w:tcBorders>
              <w:top w:val="nil"/>
              <w:bottom w:val="nil"/>
            </w:tcBorders>
            <w:vAlign w:val="center"/>
          </w:tcPr>
          <w:p w14:paraId="4397D2D7"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w:t>
            </w:r>
          </w:p>
        </w:tc>
        <w:tc>
          <w:tcPr>
            <w:tcW w:w="880" w:type="dxa"/>
            <w:tcBorders>
              <w:top w:val="nil"/>
              <w:bottom w:val="nil"/>
            </w:tcBorders>
            <w:vAlign w:val="center"/>
          </w:tcPr>
          <w:p w14:paraId="32804DC9"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5F02F423" w14:textId="77777777" w:rsidTr="00C5426A">
        <w:trPr>
          <w:trHeight w:val="397"/>
        </w:trPr>
        <w:tc>
          <w:tcPr>
            <w:tcW w:w="963" w:type="dxa"/>
            <w:tcBorders>
              <w:top w:val="nil"/>
              <w:bottom w:val="nil"/>
            </w:tcBorders>
          </w:tcPr>
          <w:p w14:paraId="2A103A8C"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15EE6C75"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4BA2E101" w14:textId="5A555017"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Máy mài 2,7 kW</w:t>
            </w:r>
          </w:p>
        </w:tc>
        <w:tc>
          <w:tcPr>
            <w:tcW w:w="838" w:type="dxa"/>
            <w:tcBorders>
              <w:top w:val="nil"/>
              <w:bottom w:val="nil"/>
            </w:tcBorders>
            <w:vAlign w:val="center"/>
          </w:tcPr>
          <w:p w14:paraId="429EBC87"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5EB366BA"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0,231</w:t>
            </w:r>
          </w:p>
        </w:tc>
        <w:tc>
          <w:tcPr>
            <w:tcW w:w="880" w:type="dxa"/>
            <w:tcBorders>
              <w:top w:val="nil"/>
              <w:bottom w:val="nil"/>
            </w:tcBorders>
            <w:vAlign w:val="center"/>
          </w:tcPr>
          <w:p w14:paraId="2378C5B0"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0,212</w:t>
            </w:r>
          </w:p>
        </w:tc>
        <w:tc>
          <w:tcPr>
            <w:tcW w:w="880" w:type="dxa"/>
            <w:tcBorders>
              <w:top w:val="nil"/>
              <w:bottom w:val="nil"/>
            </w:tcBorders>
            <w:vAlign w:val="center"/>
          </w:tcPr>
          <w:p w14:paraId="6B44BBCA"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0,202</w:t>
            </w:r>
          </w:p>
        </w:tc>
        <w:tc>
          <w:tcPr>
            <w:tcW w:w="880" w:type="dxa"/>
            <w:tcBorders>
              <w:top w:val="nil"/>
              <w:bottom w:val="nil"/>
            </w:tcBorders>
            <w:vAlign w:val="center"/>
          </w:tcPr>
          <w:p w14:paraId="46E51FD4"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0,187</w:t>
            </w:r>
          </w:p>
        </w:tc>
      </w:tr>
      <w:tr w:rsidR="00C82162" w:rsidRPr="00C82162" w14:paraId="1E8A9A56" w14:textId="77777777" w:rsidTr="00C5426A">
        <w:trPr>
          <w:trHeight w:val="397"/>
        </w:trPr>
        <w:tc>
          <w:tcPr>
            <w:tcW w:w="963" w:type="dxa"/>
            <w:tcBorders>
              <w:top w:val="nil"/>
              <w:bottom w:val="nil"/>
            </w:tcBorders>
          </w:tcPr>
          <w:p w14:paraId="0F5CC0AE"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45099C68" w14:textId="77777777" w:rsidR="00525FB8" w:rsidRPr="00C82162" w:rsidRDefault="00525FB8" w:rsidP="00DA01E1">
            <w:pPr>
              <w:spacing w:line="320" w:lineRule="atLeast"/>
              <w:ind w:right="-102"/>
              <w:rPr>
                <w:rFonts w:ascii="Times New Roman" w:hAnsi="Times New Roman"/>
                <w:sz w:val="24"/>
                <w:szCs w:val="24"/>
              </w:rPr>
            </w:pPr>
          </w:p>
        </w:tc>
        <w:tc>
          <w:tcPr>
            <w:tcW w:w="2263" w:type="dxa"/>
            <w:tcBorders>
              <w:top w:val="nil"/>
              <w:bottom w:val="nil"/>
            </w:tcBorders>
            <w:vAlign w:val="center"/>
          </w:tcPr>
          <w:p w14:paraId="74587E24" w14:textId="76C37FC5" w:rsidR="00525FB8" w:rsidRPr="00C82162" w:rsidRDefault="00525FB8" w:rsidP="00DA01E1">
            <w:pPr>
              <w:spacing w:line="320" w:lineRule="atLeast"/>
              <w:ind w:right="-102"/>
              <w:rPr>
                <w:rFonts w:ascii="Times New Roman" w:hAnsi="Times New Roman"/>
                <w:sz w:val="24"/>
                <w:szCs w:val="24"/>
              </w:rPr>
            </w:pPr>
            <w:r w:rsidRPr="00C82162">
              <w:rPr>
                <w:rFonts w:ascii="Times New Roman" w:hAnsi="Times New Roman"/>
                <w:sz w:val="24"/>
                <w:szCs w:val="24"/>
              </w:rPr>
              <w:t>Máy hàn điện 50 kW</w:t>
            </w:r>
          </w:p>
        </w:tc>
        <w:tc>
          <w:tcPr>
            <w:tcW w:w="838" w:type="dxa"/>
            <w:tcBorders>
              <w:top w:val="nil"/>
              <w:bottom w:val="nil"/>
            </w:tcBorders>
            <w:vAlign w:val="center"/>
          </w:tcPr>
          <w:p w14:paraId="01EC2E5B"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5CBB1586"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0,074</w:t>
            </w:r>
          </w:p>
        </w:tc>
        <w:tc>
          <w:tcPr>
            <w:tcW w:w="880" w:type="dxa"/>
            <w:tcBorders>
              <w:top w:val="nil"/>
              <w:bottom w:val="nil"/>
            </w:tcBorders>
            <w:vAlign w:val="center"/>
          </w:tcPr>
          <w:p w14:paraId="1035A5EE"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0,068</w:t>
            </w:r>
          </w:p>
        </w:tc>
        <w:tc>
          <w:tcPr>
            <w:tcW w:w="880" w:type="dxa"/>
            <w:tcBorders>
              <w:top w:val="nil"/>
              <w:bottom w:val="nil"/>
            </w:tcBorders>
            <w:vAlign w:val="center"/>
          </w:tcPr>
          <w:p w14:paraId="752B4352"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0,065</w:t>
            </w:r>
          </w:p>
        </w:tc>
        <w:tc>
          <w:tcPr>
            <w:tcW w:w="880" w:type="dxa"/>
            <w:tcBorders>
              <w:top w:val="nil"/>
              <w:bottom w:val="nil"/>
            </w:tcBorders>
            <w:vAlign w:val="center"/>
          </w:tcPr>
          <w:p w14:paraId="17C292E8"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0,060</w:t>
            </w:r>
          </w:p>
        </w:tc>
      </w:tr>
      <w:tr w:rsidR="00C82162" w:rsidRPr="00C82162" w14:paraId="521A7D1E" w14:textId="77777777" w:rsidTr="00C5426A">
        <w:trPr>
          <w:trHeight w:val="397"/>
        </w:trPr>
        <w:tc>
          <w:tcPr>
            <w:tcW w:w="963" w:type="dxa"/>
            <w:tcBorders>
              <w:top w:val="nil"/>
              <w:bottom w:val="nil"/>
            </w:tcBorders>
          </w:tcPr>
          <w:p w14:paraId="464F96BB" w14:textId="77777777" w:rsidR="00525FB8" w:rsidRPr="00C82162" w:rsidRDefault="00525FB8" w:rsidP="004A64FA">
            <w:pPr>
              <w:spacing w:line="320" w:lineRule="atLeast"/>
              <w:ind w:right="-108"/>
              <w:rPr>
                <w:rFonts w:ascii="Times New Roman" w:hAnsi="Times New Roman"/>
                <w:sz w:val="24"/>
                <w:szCs w:val="24"/>
              </w:rPr>
            </w:pPr>
          </w:p>
        </w:tc>
        <w:tc>
          <w:tcPr>
            <w:tcW w:w="1773" w:type="dxa"/>
            <w:vMerge/>
          </w:tcPr>
          <w:p w14:paraId="5CA20055" w14:textId="77777777" w:rsidR="00525FB8" w:rsidRPr="00C82162" w:rsidRDefault="00525FB8" w:rsidP="00DA01E1">
            <w:pPr>
              <w:ind w:right="-108"/>
              <w:rPr>
                <w:rFonts w:ascii="Times New Roman" w:hAnsi="Times New Roman"/>
                <w:sz w:val="24"/>
                <w:szCs w:val="24"/>
              </w:rPr>
            </w:pPr>
          </w:p>
        </w:tc>
        <w:tc>
          <w:tcPr>
            <w:tcW w:w="2263" w:type="dxa"/>
            <w:tcBorders>
              <w:top w:val="nil"/>
              <w:bottom w:val="nil"/>
            </w:tcBorders>
            <w:vAlign w:val="center"/>
          </w:tcPr>
          <w:p w14:paraId="76565454" w14:textId="1CC214BB" w:rsidR="00525FB8" w:rsidRPr="00C82162" w:rsidRDefault="00525FB8" w:rsidP="00DA01E1">
            <w:pPr>
              <w:ind w:right="-108"/>
              <w:rPr>
                <w:rFonts w:ascii="Times New Roman" w:hAnsi="Times New Roman"/>
                <w:sz w:val="24"/>
                <w:szCs w:val="24"/>
              </w:rPr>
            </w:pPr>
            <w:r w:rsidRPr="00C82162">
              <w:rPr>
                <w:rFonts w:ascii="Times New Roman" w:hAnsi="Times New Roman"/>
                <w:sz w:val="24"/>
                <w:szCs w:val="24"/>
              </w:rPr>
              <w:t>Máy hàn hơi 1000 l/h</w:t>
            </w:r>
          </w:p>
        </w:tc>
        <w:tc>
          <w:tcPr>
            <w:tcW w:w="838" w:type="dxa"/>
            <w:tcBorders>
              <w:top w:val="nil"/>
              <w:bottom w:val="nil"/>
            </w:tcBorders>
            <w:vAlign w:val="center"/>
          </w:tcPr>
          <w:p w14:paraId="68EE16E5" w14:textId="77777777" w:rsidR="00525FB8" w:rsidRPr="00C82162" w:rsidRDefault="00525FB8" w:rsidP="00DA01E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ca</w:t>
            </w:r>
          </w:p>
        </w:tc>
        <w:tc>
          <w:tcPr>
            <w:tcW w:w="879" w:type="dxa"/>
            <w:tcBorders>
              <w:top w:val="nil"/>
              <w:bottom w:val="nil"/>
            </w:tcBorders>
            <w:vAlign w:val="center"/>
          </w:tcPr>
          <w:p w14:paraId="10F13D1D"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0,240</w:t>
            </w:r>
          </w:p>
        </w:tc>
        <w:tc>
          <w:tcPr>
            <w:tcW w:w="880" w:type="dxa"/>
            <w:tcBorders>
              <w:top w:val="nil"/>
              <w:bottom w:val="nil"/>
            </w:tcBorders>
            <w:vAlign w:val="center"/>
          </w:tcPr>
          <w:p w14:paraId="11C246EC"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0,216</w:t>
            </w:r>
          </w:p>
        </w:tc>
        <w:tc>
          <w:tcPr>
            <w:tcW w:w="880" w:type="dxa"/>
            <w:tcBorders>
              <w:top w:val="nil"/>
              <w:bottom w:val="nil"/>
            </w:tcBorders>
            <w:vAlign w:val="center"/>
          </w:tcPr>
          <w:p w14:paraId="652786DA"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0,192</w:t>
            </w:r>
          </w:p>
        </w:tc>
        <w:tc>
          <w:tcPr>
            <w:tcW w:w="880" w:type="dxa"/>
            <w:tcBorders>
              <w:top w:val="nil"/>
              <w:bottom w:val="nil"/>
            </w:tcBorders>
            <w:vAlign w:val="center"/>
          </w:tcPr>
          <w:p w14:paraId="386D3F19" w14:textId="77777777" w:rsidR="00525FB8" w:rsidRPr="00C82162" w:rsidRDefault="00525FB8" w:rsidP="00DA01E1">
            <w:pPr>
              <w:jc w:val="center"/>
              <w:rPr>
                <w:rFonts w:ascii="Times New Roman" w:hAnsi="Times New Roman"/>
                <w:sz w:val="24"/>
                <w:szCs w:val="24"/>
              </w:rPr>
            </w:pPr>
            <w:r w:rsidRPr="00C82162">
              <w:rPr>
                <w:rFonts w:ascii="Times New Roman" w:hAnsi="Times New Roman"/>
                <w:sz w:val="24"/>
                <w:szCs w:val="24"/>
              </w:rPr>
              <w:t>0,168</w:t>
            </w:r>
          </w:p>
        </w:tc>
      </w:tr>
      <w:tr w:rsidR="00C82162" w:rsidRPr="00C82162" w14:paraId="181F107C" w14:textId="77777777" w:rsidTr="00C5426A">
        <w:trPr>
          <w:trHeight w:val="397"/>
        </w:trPr>
        <w:tc>
          <w:tcPr>
            <w:tcW w:w="963" w:type="dxa"/>
            <w:tcBorders>
              <w:top w:val="nil"/>
              <w:bottom w:val="single" w:sz="4" w:space="0" w:color="auto"/>
            </w:tcBorders>
            <w:vAlign w:val="center"/>
          </w:tcPr>
          <w:p w14:paraId="5D3EDC56" w14:textId="77777777" w:rsidR="00525FB8" w:rsidRPr="00C82162" w:rsidRDefault="00525FB8" w:rsidP="00BE2B31">
            <w:pPr>
              <w:ind w:right="-108"/>
              <w:jc w:val="center"/>
              <w:rPr>
                <w:rFonts w:ascii="Times New Roman" w:hAnsi="Times New Roman"/>
                <w:sz w:val="24"/>
                <w:szCs w:val="24"/>
              </w:rPr>
            </w:pPr>
          </w:p>
        </w:tc>
        <w:tc>
          <w:tcPr>
            <w:tcW w:w="1773" w:type="dxa"/>
            <w:vMerge/>
            <w:tcBorders>
              <w:bottom w:val="single" w:sz="4" w:space="0" w:color="auto"/>
            </w:tcBorders>
          </w:tcPr>
          <w:p w14:paraId="142C2B0E" w14:textId="77777777" w:rsidR="00525FB8" w:rsidRPr="00C82162" w:rsidRDefault="00525FB8" w:rsidP="00BE2B31">
            <w:pPr>
              <w:spacing w:line="320" w:lineRule="atLeast"/>
              <w:ind w:right="-102"/>
              <w:rPr>
                <w:rFonts w:ascii="Times New Roman" w:hAnsi="Times New Roman"/>
                <w:sz w:val="24"/>
                <w:szCs w:val="24"/>
              </w:rPr>
            </w:pPr>
          </w:p>
        </w:tc>
        <w:tc>
          <w:tcPr>
            <w:tcW w:w="2263" w:type="dxa"/>
            <w:tcBorders>
              <w:top w:val="nil"/>
              <w:bottom w:val="single" w:sz="4" w:space="0" w:color="auto"/>
            </w:tcBorders>
            <w:vAlign w:val="center"/>
          </w:tcPr>
          <w:p w14:paraId="4F97B36C" w14:textId="4DF391C6" w:rsidR="00525FB8" w:rsidRPr="00C82162" w:rsidRDefault="00525FB8" w:rsidP="00BE2B31">
            <w:pPr>
              <w:spacing w:line="320" w:lineRule="atLeast"/>
              <w:ind w:right="-102"/>
              <w:rPr>
                <w:rFonts w:ascii="Times New Roman" w:hAnsi="Times New Roman"/>
                <w:sz w:val="24"/>
                <w:szCs w:val="24"/>
              </w:rPr>
            </w:pPr>
            <w:r w:rsidRPr="00C82162">
              <w:rPr>
                <w:rFonts w:ascii="Times New Roman" w:hAnsi="Times New Roman"/>
                <w:sz w:val="24"/>
                <w:szCs w:val="24"/>
              </w:rPr>
              <w:t>Máy khác</w:t>
            </w:r>
          </w:p>
        </w:tc>
        <w:tc>
          <w:tcPr>
            <w:tcW w:w="838" w:type="dxa"/>
            <w:tcBorders>
              <w:top w:val="nil"/>
              <w:bottom w:val="single" w:sz="4" w:space="0" w:color="auto"/>
            </w:tcBorders>
            <w:vAlign w:val="center"/>
          </w:tcPr>
          <w:p w14:paraId="09CB0A75" w14:textId="77777777" w:rsidR="00525FB8" w:rsidRPr="00C82162" w:rsidRDefault="00525FB8" w:rsidP="00BE2B31">
            <w:pPr>
              <w:spacing w:line="320" w:lineRule="atLeast"/>
              <w:ind w:left="-114" w:right="-108"/>
              <w:jc w:val="center"/>
              <w:rPr>
                <w:rFonts w:ascii="Times New Roman" w:hAnsi="Times New Roman"/>
                <w:sz w:val="24"/>
                <w:szCs w:val="24"/>
              </w:rPr>
            </w:pPr>
            <w:r w:rsidRPr="00C82162">
              <w:rPr>
                <w:rFonts w:ascii="Times New Roman" w:hAnsi="Times New Roman"/>
                <w:sz w:val="24"/>
                <w:szCs w:val="24"/>
              </w:rPr>
              <w:t>%</w:t>
            </w:r>
          </w:p>
        </w:tc>
        <w:tc>
          <w:tcPr>
            <w:tcW w:w="879" w:type="dxa"/>
            <w:tcBorders>
              <w:top w:val="nil"/>
              <w:bottom w:val="single" w:sz="4" w:space="0" w:color="auto"/>
            </w:tcBorders>
            <w:vAlign w:val="center"/>
          </w:tcPr>
          <w:p w14:paraId="4D5CE446" w14:textId="77777777" w:rsidR="00525FB8" w:rsidRPr="00C82162" w:rsidRDefault="00525FB8" w:rsidP="00BE2B31">
            <w:pPr>
              <w:jc w:val="center"/>
            </w:pPr>
            <w:r w:rsidRPr="00C82162">
              <w:rPr>
                <w:rFonts w:ascii="Times New Roman" w:hAnsi="Times New Roman"/>
                <w:sz w:val="24"/>
                <w:szCs w:val="24"/>
              </w:rPr>
              <w:t>2</w:t>
            </w:r>
          </w:p>
        </w:tc>
        <w:tc>
          <w:tcPr>
            <w:tcW w:w="880" w:type="dxa"/>
            <w:tcBorders>
              <w:top w:val="nil"/>
              <w:bottom w:val="single" w:sz="4" w:space="0" w:color="auto"/>
            </w:tcBorders>
            <w:vAlign w:val="center"/>
          </w:tcPr>
          <w:p w14:paraId="7FAE2CFD" w14:textId="77777777" w:rsidR="00525FB8" w:rsidRPr="00C82162" w:rsidRDefault="00525FB8" w:rsidP="00BE2B31">
            <w:pPr>
              <w:jc w:val="center"/>
            </w:pPr>
            <w:r w:rsidRPr="00C82162">
              <w:rPr>
                <w:rFonts w:ascii="Times New Roman" w:hAnsi="Times New Roman"/>
                <w:sz w:val="24"/>
                <w:szCs w:val="24"/>
              </w:rPr>
              <w:t>2</w:t>
            </w:r>
          </w:p>
        </w:tc>
        <w:tc>
          <w:tcPr>
            <w:tcW w:w="880" w:type="dxa"/>
            <w:tcBorders>
              <w:top w:val="nil"/>
              <w:bottom w:val="single" w:sz="4" w:space="0" w:color="auto"/>
            </w:tcBorders>
            <w:vAlign w:val="center"/>
          </w:tcPr>
          <w:p w14:paraId="5800E4C3" w14:textId="77777777" w:rsidR="00525FB8" w:rsidRPr="00C82162" w:rsidRDefault="00525FB8" w:rsidP="00BE2B31">
            <w:pPr>
              <w:jc w:val="center"/>
            </w:pPr>
            <w:r w:rsidRPr="00C82162">
              <w:rPr>
                <w:rFonts w:ascii="Times New Roman" w:hAnsi="Times New Roman"/>
                <w:sz w:val="24"/>
                <w:szCs w:val="24"/>
              </w:rPr>
              <w:t>2</w:t>
            </w:r>
          </w:p>
        </w:tc>
        <w:tc>
          <w:tcPr>
            <w:tcW w:w="880" w:type="dxa"/>
            <w:tcBorders>
              <w:top w:val="nil"/>
              <w:bottom w:val="single" w:sz="4" w:space="0" w:color="auto"/>
            </w:tcBorders>
            <w:vAlign w:val="center"/>
          </w:tcPr>
          <w:p w14:paraId="3554FA9C" w14:textId="77777777" w:rsidR="00525FB8" w:rsidRPr="00C82162" w:rsidRDefault="00525FB8" w:rsidP="00BE2B31">
            <w:pPr>
              <w:jc w:val="center"/>
            </w:pPr>
            <w:r w:rsidRPr="00C82162">
              <w:rPr>
                <w:rFonts w:ascii="Times New Roman" w:hAnsi="Times New Roman"/>
                <w:sz w:val="24"/>
                <w:szCs w:val="24"/>
              </w:rPr>
              <w:t>2</w:t>
            </w:r>
          </w:p>
        </w:tc>
      </w:tr>
      <w:tr w:rsidR="00C5426A" w:rsidRPr="00C82162" w14:paraId="25541B48" w14:textId="77777777" w:rsidTr="00C5426A">
        <w:trPr>
          <w:trHeight w:val="397"/>
        </w:trPr>
        <w:tc>
          <w:tcPr>
            <w:tcW w:w="963" w:type="dxa"/>
            <w:tcBorders>
              <w:top w:val="single" w:sz="4" w:space="0" w:color="auto"/>
              <w:left w:val="nil"/>
              <w:bottom w:val="nil"/>
              <w:right w:val="nil"/>
            </w:tcBorders>
          </w:tcPr>
          <w:p w14:paraId="7AC82867" w14:textId="77777777" w:rsidR="003173B3" w:rsidRPr="00C82162" w:rsidRDefault="003173B3" w:rsidP="004A64FA">
            <w:pPr>
              <w:spacing w:line="300" w:lineRule="atLeast"/>
              <w:ind w:right="-108"/>
              <w:jc w:val="center"/>
              <w:rPr>
                <w:rFonts w:ascii="Times New Roman" w:hAnsi="Times New Roman"/>
                <w:sz w:val="24"/>
                <w:szCs w:val="24"/>
              </w:rPr>
            </w:pPr>
          </w:p>
        </w:tc>
        <w:tc>
          <w:tcPr>
            <w:tcW w:w="1773" w:type="dxa"/>
            <w:tcBorders>
              <w:top w:val="single" w:sz="4" w:space="0" w:color="auto"/>
              <w:left w:val="nil"/>
              <w:bottom w:val="nil"/>
              <w:right w:val="nil"/>
            </w:tcBorders>
          </w:tcPr>
          <w:p w14:paraId="29AA3FD0" w14:textId="77777777" w:rsidR="003173B3" w:rsidRPr="00C82162" w:rsidRDefault="003173B3" w:rsidP="004A64FA">
            <w:pPr>
              <w:spacing w:line="300" w:lineRule="atLeast"/>
              <w:ind w:right="-108"/>
              <w:jc w:val="center"/>
              <w:rPr>
                <w:rFonts w:ascii="Times New Roman" w:hAnsi="Times New Roman"/>
                <w:sz w:val="24"/>
                <w:szCs w:val="24"/>
              </w:rPr>
            </w:pPr>
          </w:p>
        </w:tc>
        <w:tc>
          <w:tcPr>
            <w:tcW w:w="2263" w:type="dxa"/>
            <w:tcBorders>
              <w:top w:val="single" w:sz="4" w:space="0" w:color="auto"/>
              <w:left w:val="nil"/>
              <w:bottom w:val="nil"/>
              <w:right w:val="nil"/>
            </w:tcBorders>
            <w:vAlign w:val="center"/>
          </w:tcPr>
          <w:p w14:paraId="6BC302EF" w14:textId="7D7C6E8E" w:rsidR="003173B3" w:rsidRPr="00C82162" w:rsidRDefault="003173B3" w:rsidP="004A64FA">
            <w:pPr>
              <w:spacing w:line="300" w:lineRule="atLeast"/>
              <w:ind w:right="-108"/>
              <w:jc w:val="center"/>
              <w:rPr>
                <w:rFonts w:ascii="Times New Roman" w:hAnsi="Times New Roman"/>
                <w:sz w:val="24"/>
                <w:szCs w:val="24"/>
              </w:rPr>
            </w:pPr>
          </w:p>
        </w:tc>
        <w:tc>
          <w:tcPr>
            <w:tcW w:w="838" w:type="dxa"/>
            <w:tcBorders>
              <w:top w:val="single" w:sz="4" w:space="0" w:color="auto"/>
              <w:left w:val="nil"/>
              <w:bottom w:val="nil"/>
            </w:tcBorders>
            <w:vAlign w:val="center"/>
          </w:tcPr>
          <w:p w14:paraId="33546D0E" w14:textId="77777777" w:rsidR="003173B3" w:rsidRPr="00C82162" w:rsidRDefault="003173B3" w:rsidP="004A64FA">
            <w:pPr>
              <w:spacing w:line="300" w:lineRule="atLeast"/>
              <w:ind w:left="-108" w:right="-108"/>
              <w:jc w:val="center"/>
              <w:rPr>
                <w:rFonts w:ascii="Times New Roman" w:hAnsi="Times New Roman"/>
                <w:sz w:val="24"/>
                <w:szCs w:val="24"/>
              </w:rPr>
            </w:pPr>
          </w:p>
        </w:tc>
        <w:tc>
          <w:tcPr>
            <w:tcW w:w="879" w:type="dxa"/>
            <w:tcBorders>
              <w:top w:val="single" w:sz="4" w:space="0" w:color="auto"/>
            </w:tcBorders>
            <w:vAlign w:val="center"/>
          </w:tcPr>
          <w:p w14:paraId="48E89105"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880" w:type="dxa"/>
            <w:tcBorders>
              <w:top w:val="single" w:sz="4" w:space="0" w:color="auto"/>
            </w:tcBorders>
            <w:vAlign w:val="center"/>
          </w:tcPr>
          <w:p w14:paraId="1D104BFA"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880" w:type="dxa"/>
            <w:tcBorders>
              <w:top w:val="single" w:sz="4" w:space="0" w:color="auto"/>
            </w:tcBorders>
            <w:vAlign w:val="center"/>
          </w:tcPr>
          <w:p w14:paraId="153F8386"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c>
          <w:tcPr>
            <w:tcW w:w="880" w:type="dxa"/>
            <w:tcBorders>
              <w:top w:val="single" w:sz="4" w:space="0" w:color="auto"/>
            </w:tcBorders>
            <w:vAlign w:val="center"/>
          </w:tcPr>
          <w:p w14:paraId="40A56D04"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07</w:t>
            </w:r>
          </w:p>
        </w:tc>
      </w:tr>
    </w:tbl>
    <w:p w14:paraId="26A7510E" w14:textId="77777777" w:rsidR="00DA01E1" w:rsidRPr="00C82162" w:rsidRDefault="00DA01E1" w:rsidP="00DA01E1">
      <w:pPr>
        <w:ind w:left="1440" w:hanging="1440"/>
        <w:rPr>
          <w:rFonts w:ascii="Times New Roman" w:hAnsi="Times New Roman"/>
          <w:b/>
        </w:rPr>
      </w:pPr>
    </w:p>
    <w:p w14:paraId="7BDD4CE4" w14:textId="77777777" w:rsidR="000337F6" w:rsidRPr="00C82162" w:rsidRDefault="000337F6" w:rsidP="000337F6">
      <w:pPr>
        <w:ind w:left="1440" w:hanging="1440"/>
        <w:rPr>
          <w:rFonts w:ascii="Times New Roman" w:hAnsi="Times New Roman"/>
          <w:b/>
        </w:rPr>
      </w:pPr>
    </w:p>
    <w:p w14:paraId="73DBB99E" w14:textId="251562EC" w:rsidR="000337F6" w:rsidRPr="00C82162" w:rsidRDefault="000337F6" w:rsidP="00D44690">
      <w:pPr>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184804" w:rsidRPr="00C82162">
        <w:rPr>
          <w:rFonts w:ascii="Times New Roman" w:hAnsi="Times New Roman"/>
          <w:sz w:val="24"/>
          <w:szCs w:val="24"/>
        </w:rPr>
        <w:t>F</w:t>
      </w:r>
      <w:r w:rsidRPr="00C82162">
        <w:rPr>
          <w:rFonts w:ascii="Times New Roman" w:hAnsi="Times New Roman"/>
          <w:sz w:val="24"/>
          <w:szCs w:val="24"/>
        </w:rPr>
        <w:t>.</w:t>
      </w:r>
      <w:r w:rsidR="00184804" w:rsidRPr="00C82162">
        <w:rPr>
          <w:rFonts w:ascii="Times New Roman" w:hAnsi="Times New Roman"/>
          <w:sz w:val="24"/>
          <w:szCs w:val="24"/>
        </w:rPr>
        <w:t>0</w:t>
      </w:r>
      <w:r w:rsidR="00BA1BDD" w:rsidRPr="00C82162">
        <w:rPr>
          <w:rFonts w:ascii="Times New Roman" w:hAnsi="Times New Roman"/>
          <w:sz w:val="24"/>
          <w:szCs w:val="24"/>
        </w:rPr>
        <w:t>2</w:t>
      </w:r>
      <w:r w:rsidRPr="00C82162">
        <w:rPr>
          <w:rFonts w:ascii="Times New Roman" w:hAnsi="Times New Roman"/>
          <w:sz w:val="24"/>
          <w:szCs w:val="24"/>
        </w:rPr>
        <w:t>000</w:t>
      </w:r>
      <w:r w:rsidRPr="00C82162">
        <w:rPr>
          <w:rFonts w:ascii="Times New Roman" w:hAnsi="Times New Roman"/>
          <w:sz w:val="24"/>
          <w:szCs w:val="24"/>
        </w:rPr>
        <w:tab/>
      </w:r>
      <w:r w:rsidR="00C5426A" w:rsidRPr="00C82162">
        <w:rPr>
          <w:rFonts w:ascii="Times New Roman" w:hAnsi="Times New Roman"/>
          <w:sz w:val="24"/>
          <w:szCs w:val="24"/>
        </w:rPr>
        <w:t>LẮP ĐẶT THIẾT BỊ LỌC BỤI KHÁC (KIỂU TÚI, TAY ÁO)</w:t>
      </w:r>
    </w:p>
    <w:p w14:paraId="4F6CC6BA" w14:textId="77777777" w:rsidR="00D44690" w:rsidRPr="00C82162" w:rsidRDefault="00D44690" w:rsidP="00D44690">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B10AFCE" w14:textId="77777777" w:rsidR="00BA2FCE" w:rsidRPr="00C82162" w:rsidRDefault="00BA2FCE" w:rsidP="00BA2FCE">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6A352A54" w14:textId="77777777" w:rsidR="00D44690"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D44690"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973"/>
        <w:gridCol w:w="2268"/>
        <w:gridCol w:w="851"/>
        <w:gridCol w:w="1086"/>
        <w:gridCol w:w="1087"/>
        <w:gridCol w:w="1087"/>
      </w:tblGrid>
      <w:tr w:rsidR="00C82162" w:rsidRPr="00C82162" w14:paraId="5719C2CC" w14:textId="77777777" w:rsidTr="00C5426A">
        <w:trPr>
          <w:trHeight w:val="397"/>
        </w:trPr>
        <w:tc>
          <w:tcPr>
            <w:tcW w:w="1004" w:type="dxa"/>
            <w:vMerge w:val="restart"/>
            <w:vAlign w:val="center"/>
          </w:tcPr>
          <w:p w14:paraId="14A5D713"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973" w:type="dxa"/>
            <w:vMerge w:val="restart"/>
            <w:vAlign w:val="center"/>
          </w:tcPr>
          <w:p w14:paraId="6574F68D" w14:textId="2E83989E"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39389F5D" w14:textId="7FDD3CDD"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4C4673BF"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45D352BC"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71E2D109" w14:textId="77777777" w:rsidTr="00C5426A">
        <w:trPr>
          <w:trHeight w:val="397"/>
        </w:trPr>
        <w:tc>
          <w:tcPr>
            <w:tcW w:w="1004" w:type="dxa"/>
            <w:vMerge/>
            <w:vAlign w:val="center"/>
          </w:tcPr>
          <w:p w14:paraId="1252F769" w14:textId="77777777" w:rsidR="00FA39D1" w:rsidRPr="00C82162" w:rsidRDefault="00FA39D1" w:rsidP="00BA2FCE">
            <w:pPr>
              <w:ind w:left="-108" w:right="-120"/>
              <w:jc w:val="center"/>
              <w:rPr>
                <w:rFonts w:ascii="Times New Roman" w:hAnsi="Times New Roman"/>
                <w:b/>
                <w:sz w:val="24"/>
                <w:szCs w:val="24"/>
              </w:rPr>
            </w:pPr>
          </w:p>
        </w:tc>
        <w:tc>
          <w:tcPr>
            <w:tcW w:w="1973" w:type="dxa"/>
            <w:vMerge/>
          </w:tcPr>
          <w:p w14:paraId="0E4A8A6B" w14:textId="77777777" w:rsidR="00FA39D1" w:rsidRPr="00C82162" w:rsidRDefault="00FA39D1" w:rsidP="00BA2FCE">
            <w:pPr>
              <w:ind w:right="-108"/>
              <w:jc w:val="center"/>
              <w:rPr>
                <w:rFonts w:ascii="Arial" w:hAnsi="Arial"/>
                <w:b/>
                <w:sz w:val="24"/>
                <w:szCs w:val="24"/>
              </w:rPr>
            </w:pPr>
          </w:p>
        </w:tc>
        <w:tc>
          <w:tcPr>
            <w:tcW w:w="2268" w:type="dxa"/>
            <w:vMerge/>
            <w:vAlign w:val="center"/>
          </w:tcPr>
          <w:p w14:paraId="13EA2ED2" w14:textId="53235A42" w:rsidR="00FA39D1" w:rsidRPr="00C82162" w:rsidRDefault="00FA39D1" w:rsidP="00BA2FCE">
            <w:pPr>
              <w:ind w:right="-108"/>
              <w:jc w:val="center"/>
              <w:rPr>
                <w:rFonts w:ascii="Arial" w:hAnsi="Arial"/>
                <w:b/>
                <w:sz w:val="24"/>
                <w:szCs w:val="24"/>
              </w:rPr>
            </w:pPr>
          </w:p>
        </w:tc>
        <w:tc>
          <w:tcPr>
            <w:tcW w:w="851" w:type="dxa"/>
            <w:vMerge/>
            <w:vAlign w:val="center"/>
          </w:tcPr>
          <w:p w14:paraId="1A12E032" w14:textId="77777777" w:rsidR="00FA39D1" w:rsidRPr="00C82162" w:rsidRDefault="00FA39D1" w:rsidP="00BA2FCE">
            <w:pPr>
              <w:ind w:left="-108" w:right="-96"/>
              <w:jc w:val="center"/>
              <w:rPr>
                <w:rFonts w:ascii="Arial" w:hAnsi="Arial"/>
                <w:b/>
                <w:sz w:val="24"/>
                <w:szCs w:val="24"/>
              </w:rPr>
            </w:pPr>
          </w:p>
        </w:tc>
        <w:tc>
          <w:tcPr>
            <w:tcW w:w="1086" w:type="dxa"/>
            <w:vAlign w:val="center"/>
          </w:tcPr>
          <w:p w14:paraId="612F9097"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78CAD40F"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w:t>
            </w:r>
          </w:p>
        </w:tc>
        <w:tc>
          <w:tcPr>
            <w:tcW w:w="1087" w:type="dxa"/>
            <w:vAlign w:val="center"/>
          </w:tcPr>
          <w:p w14:paraId="1836302C"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3B1871A5" w14:textId="77777777" w:rsidTr="00C5426A">
        <w:trPr>
          <w:trHeight w:val="397"/>
        </w:trPr>
        <w:tc>
          <w:tcPr>
            <w:tcW w:w="1004" w:type="dxa"/>
            <w:tcBorders>
              <w:bottom w:val="nil"/>
            </w:tcBorders>
            <w:vAlign w:val="center"/>
          </w:tcPr>
          <w:p w14:paraId="257A4A4C" w14:textId="77777777" w:rsidR="00525FB8" w:rsidRPr="00C82162" w:rsidRDefault="00525FB8" w:rsidP="00B23D62">
            <w:pPr>
              <w:ind w:left="-108" w:right="-120"/>
              <w:jc w:val="center"/>
              <w:rPr>
                <w:rFonts w:ascii="Times New Roman" w:hAnsi="Times New Roman"/>
                <w:sz w:val="24"/>
                <w:szCs w:val="24"/>
              </w:rPr>
            </w:pPr>
            <w:r w:rsidRPr="00C82162">
              <w:rPr>
                <w:rFonts w:ascii="Times New Roman" w:hAnsi="Times New Roman"/>
                <w:sz w:val="24"/>
                <w:szCs w:val="24"/>
              </w:rPr>
              <w:t>MF.020</w:t>
            </w:r>
          </w:p>
        </w:tc>
        <w:tc>
          <w:tcPr>
            <w:tcW w:w="1973" w:type="dxa"/>
            <w:vMerge w:val="restart"/>
          </w:tcPr>
          <w:p w14:paraId="70677C27" w14:textId="49C5DE23" w:rsidR="00525FB8" w:rsidRPr="00C82162" w:rsidRDefault="00C5426A" w:rsidP="00C5426A">
            <w:pPr>
              <w:spacing w:before="60"/>
              <w:ind w:right="-108"/>
              <w:rPr>
                <w:rFonts w:ascii="Times New Roman" w:hAnsi="Times New Roman"/>
                <w:bCs/>
                <w:i/>
                <w:sz w:val="24"/>
                <w:szCs w:val="24"/>
              </w:rPr>
            </w:pPr>
            <w:r w:rsidRPr="00C82162">
              <w:rPr>
                <w:rFonts w:ascii="Times New Roman" w:hAnsi="Times New Roman"/>
                <w:sz w:val="24"/>
                <w:szCs w:val="24"/>
              </w:rPr>
              <w:t>Lắp đặt thiết bị lọc bụi khác (kiểu túi, tay áo)</w:t>
            </w:r>
          </w:p>
        </w:tc>
        <w:tc>
          <w:tcPr>
            <w:tcW w:w="2268" w:type="dxa"/>
            <w:tcBorders>
              <w:bottom w:val="nil"/>
            </w:tcBorders>
            <w:vAlign w:val="center"/>
          </w:tcPr>
          <w:p w14:paraId="5F80FB2E" w14:textId="5CACE8AF" w:rsidR="00525FB8" w:rsidRPr="00C82162" w:rsidRDefault="00525FB8" w:rsidP="00D44690">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72310F0A" w14:textId="77777777" w:rsidR="00525FB8" w:rsidRPr="00C82162" w:rsidRDefault="00525FB8" w:rsidP="00D44690">
            <w:pPr>
              <w:ind w:left="-108" w:right="-96"/>
              <w:jc w:val="center"/>
              <w:rPr>
                <w:rFonts w:ascii="Times New Roman" w:hAnsi="Times New Roman"/>
                <w:sz w:val="24"/>
                <w:szCs w:val="24"/>
              </w:rPr>
            </w:pPr>
          </w:p>
        </w:tc>
        <w:tc>
          <w:tcPr>
            <w:tcW w:w="1086" w:type="dxa"/>
            <w:tcBorders>
              <w:bottom w:val="nil"/>
            </w:tcBorders>
            <w:vAlign w:val="center"/>
          </w:tcPr>
          <w:p w14:paraId="5F1AF216" w14:textId="77777777" w:rsidR="00525FB8" w:rsidRPr="00C82162" w:rsidRDefault="00525FB8" w:rsidP="00D44690">
            <w:pPr>
              <w:jc w:val="center"/>
              <w:rPr>
                <w:rFonts w:ascii="Times New Roman" w:hAnsi="Times New Roman"/>
                <w:b/>
                <w:sz w:val="24"/>
                <w:szCs w:val="24"/>
              </w:rPr>
            </w:pPr>
          </w:p>
        </w:tc>
        <w:tc>
          <w:tcPr>
            <w:tcW w:w="1087" w:type="dxa"/>
            <w:tcBorders>
              <w:bottom w:val="nil"/>
            </w:tcBorders>
            <w:vAlign w:val="center"/>
          </w:tcPr>
          <w:p w14:paraId="27C60EC9" w14:textId="77777777" w:rsidR="00525FB8" w:rsidRPr="00C82162" w:rsidRDefault="00525FB8" w:rsidP="00D44690">
            <w:pPr>
              <w:jc w:val="center"/>
              <w:rPr>
                <w:rFonts w:ascii="Times New Roman" w:hAnsi="Times New Roman"/>
                <w:b/>
                <w:sz w:val="24"/>
                <w:szCs w:val="24"/>
              </w:rPr>
            </w:pPr>
          </w:p>
        </w:tc>
        <w:tc>
          <w:tcPr>
            <w:tcW w:w="1087" w:type="dxa"/>
            <w:tcBorders>
              <w:bottom w:val="nil"/>
            </w:tcBorders>
            <w:vAlign w:val="center"/>
          </w:tcPr>
          <w:p w14:paraId="7431F1DC" w14:textId="77777777" w:rsidR="00525FB8" w:rsidRPr="00C82162" w:rsidRDefault="00525FB8" w:rsidP="00D44690">
            <w:pPr>
              <w:jc w:val="center"/>
              <w:rPr>
                <w:rFonts w:ascii="Times New Roman" w:hAnsi="Times New Roman"/>
                <w:b/>
                <w:sz w:val="24"/>
                <w:szCs w:val="24"/>
              </w:rPr>
            </w:pPr>
          </w:p>
        </w:tc>
      </w:tr>
      <w:tr w:rsidR="00C82162" w:rsidRPr="00C82162" w14:paraId="3331192E" w14:textId="77777777" w:rsidTr="00C5426A">
        <w:trPr>
          <w:trHeight w:val="397"/>
        </w:trPr>
        <w:tc>
          <w:tcPr>
            <w:tcW w:w="1004" w:type="dxa"/>
            <w:tcBorders>
              <w:top w:val="nil"/>
              <w:bottom w:val="nil"/>
            </w:tcBorders>
            <w:vAlign w:val="center"/>
          </w:tcPr>
          <w:p w14:paraId="33CC8FFF" w14:textId="77777777" w:rsidR="00525FB8" w:rsidRPr="00C82162" w:rsidRDefault="00525FB8" w:rsidP="004A64FA">
            <w:pPr>
              <w:ind w:left="-108" w:right="-120"/>
              <w:rPr>
                <w:rFonts w:ascii="Times New Roman" w:hAnsi="Times New Roman"/>
                <w:b/>
                <w:sz w:val="24"/>
                <w:szCs w:val="24"/>
              </w:rPr>
            </w:pPr>
          </w:p>
        </w:tc>
        <w:tc>
          <w:tcPr>
            <w:tcW w:w="1973" w:type="dxa"/>
            <w:vMerge/>
          </w:tcPr>
          <w:p w14:paraId="69C15765"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49BD074C" w14:textId="4D12EAAA"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73CDCA65"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38DA721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2,150</w:t>
            </w:r>
          </w:p>
        </w:tc>
        <w:tc>
          <w:tcPr>
            <w:tcW w:w="1087" w:type="dxa"/>
            <w:tcBorders>
              <w:top w:val="nil"/>
              <w:bottom w:val="nil"/>
            </w:tcBorders>
            <w:vAlign w:val="center"/>
          </w:tcPr>
          <w:p w14:paraId="2F579753"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1,790</w:t>
            </w:r>
          </w:p>
        </w:tc>
        <w:tc>
          <w:tcPr>
            <w:tcW w:w="1087" w:type="dxa"/>
            <w:tcBorders>
              <w:top w:val="nil"/>
              <w:bottom w:val="nil"/>
            </w:tcBorders>
            <w:vAlign w:val="center"/>
          </w:tcPr>
          <w:p w14:paraId="4E55231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1,540</w:t>
            </w:r>
          </w:p>
        </w:tc>
      </w:tr>
      <w:tr w:rsidR="00C82162" w:rsidRPr="00C82162" w14:paraId="4FFBCE89" w14:textId="77777777" w:rsidTr="00C5426A">
        <w:trPr>
          <w:trHeight w:val="397"/>
        </w:trPr>
        <w:tc>
          <w:tcPr>
            <w:tcW w:w="1004" w:type="dxa"/>
            <w:tcBorders>
              <w:top w:val="nil"/>
              <w:bottom w:val="nil"/>
            </w:tcBorders>
            <w:vAlign w:val="center"/>
          </w:tcPr>
          <w:p w14:paraId="7D9FC709" w14:textId="77777777" w:rsidR="00525FB8" w:rsidRPr="00C82162" w:rsidRDefault="00525FB8" w:rsidP="004A64FA">
            <w:pPr>
              <w:ind w:left="-108" w:right="-120"/>
              <w:rPr>
                <w:rFonts w:ascii="Times New Roman" w:hAnsi="Times New Roman"/>
                <w:b/>
                <w:sz w:val="24"/>
                <w:szCs w:val="24"/>
              </w:rPr>
            </w:pPr>
          </w:p>
        </w:tc>
        <w:tc>
          <w:tcPr>
            <w:tcW w:w="1973" w:type="dxa"/>
            <w:vMerge/>
          </w:tcPr>
          <w:p w14:paraId="4B93A461"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75A38F7D" w14:textId="39429D27"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1EC4ABEB"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7A04136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2,480</w:t>
            </w:r>
          </w:p>
        </w:tc>
        <w:tc>
          <w:tcPr>
            <w:tcW w:w="1087" w:type="dxa"/>
            <w:tcBorders>
              <w:top w:val="nil"/>
              <w:bottom w:val="nil"/>
            </w:tcBorders>
            <w:vAlign w:val="center"/>
          </w:tcPr>
          <w:p w14:paraId="096A8AF4"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2,070</w:t>
            </w:r>
          </w:p>
        </w:tc>
        <w:tc>
          <w:tcPr>
            <w:tcW w:w="1087" w:type="dxa"/>
            <w:tcBorders>
              <w:top w:val="nil"/>
              <w:bottom w:val="nil"/>
            </w:tcBorders>
            <w:vAlign w:val="center"/>
          </w:tcPr>
          <w:p w14:paraId="57616F68"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1,770</w:t>
            </w:r>
          </w:p>
        </w:tc>
      </w:tr>
      <w:tr w:rsidR="00C82162" w:rsidRPr="00C82162" w14:paraId="5C6F7027" w14:textId="77777777" w:rsidTr="00C5426A">
        <w:trPr>
          <w:trHeight w:val="397"/>
        </w:trPr>
        <w:tc>
          <w:tcPr>
            <w:tcW w:w="1004" w:type="dxa"/>
            <w:tcBorders>
              <w:top w:val="nil"/>
              <w:bottom w:val="nil"/>
            </w:tcBorders>
            <w:vAlign w:val="center"/>
          </w:tcPr>
          <w:p w14:paraId="0A2F2AE0" w14:textId="77777777" w:rsidR="00525FB8" w:rsidRPr="00C82162" w:rsidRDefault="00525FB8" w:rsidP="004A64FA">
            <w:pPr>
              <w:ind w:left="-108" w:right="-120"/>
              <w:rPr>
                <w:rFonts w:ascii="Times New Roman" w:hAnsi="Times New Roman"/>
                <w:b/>
                <w:sz w:val="24"/>
                <w:szCs w:val="24"/>
              </w:rPr>
            </w:pPr>
          </w:p>
        </w:tc>
        <w:tc>
          <w:tcPr>
            <w:tcW w:w="1973" w:type="dxa"/>
            <w:vMerge/>
          </w:tcPr>
          <w:p w14:paraId="374FF077"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4E8C8354" w14:textId="7A15F474"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7F9710F1"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171EF2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3,310</w:t>
            </w:r>
          </w:p>
        </w:tc>
        <w:tc>
          <w:tcPr>
            <w:tcW w:w="1087" w:type="dxa"/>
            <w:tcBorders>
              <w:top w:val="nil"/>
              <w:bottom w:val="nil"/>
            </w:tcBorders>
            <w:vAlign w:val="center"/>
          </w:tcPr>
          <w:p w14:paraId="6AF1747A"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2,760</w:t>
            </w:r>
          </w:p>
        </w:tc>
        <w:tc>
          <w:tcPr>
            <w:tcW w:w="1087" w:type="dxa"/>
            <w:tcBorders>
              <w:top w:val="nil"/>
              <w:bottom w:val="nil"/>
            </w:tcBorders>
            <w:vAlign w:val="center"/>
          </w:tcPr>
          <w:p w14:paraId="4C0E5213"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2,360</w:t>
            </w:r>
          </w:p>
        </w:tc>
      </w:tr>
      <w:tr w:rsidR="00C82162" w:rsidRPr="00C82162" w14:paraId="614A8FE9" w14:textId="77777777" w:rsidTr="00C5426A">
        <w:trPr>
          <w:trHeight w:val="397"/>
        </w:trPr>
        <w:tc>
          <w:tcPr>
            <w:tcW w:w="1004" w:type="dxa"/>
            <w:tcBorders>
              <w:top w:val="nil"/>
              <w:bottom w:val="nil"/>
            </w:tcBorders>
            <w:vAlign w:val="center"/>
          </w:tcPr>
          <w:p w14:paraId="3A2E6C6C" w14:textId="77777777" w:rsidR="00525FB8" w:rsidRPr="00C82162" w:rsidRDefault="00525FB8" w:rsidP="004A64FA">
            <w:pPr>
              <w:ind w:left="-108" w:right="-120"/>
              <w:rPr>
                <w:rFonts w:ascii="Times New Roman" w:hAnsi="Times New Roman"/>
                <w:b/>
                <w:sz w:val="24"/>
                <w:szCs w:val="24"/>
              </w:rPr>
            </w:pPr>
          </w:p>
        </w:tc>
        <w:tc>
          <w:tcPr>
            <w:tcW w:w="1973" w:type="dxa"/>
            <w:vMerge/>
          </w:tcPr>
          <w:p w14:paraId="03B297C5"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2202466D" w14:textId="10C8D57B"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4C54793F"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FBC41D2"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5436109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39287CDA"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6764B84C" w14:textId="77777777" w:rsidTr="00C5426A">
        <w:trPr>
          <w:trHeight w:val="397"/>
        </w:trPr>
        <w:tc>
          <w:tcPr>
            <w:tcW w:w="1004" w:type="dxa"/>
            <w:tcBorders>
              <w:top w:val="nil"/>
              <w:bottom w:val="nil"/>
            </w:tcBorders>
            <w:vAlign w:val="center"/>
          </w:tcPr>
          <w:p w14:paraId="047FB9E3" w14:textId="77777777" w:rsidR="00525FB8" w:rsidRPr="00C82162" w:rsidRDefault="00525FB8" w:rsidP="004A64FA">
            <w:pPr>
              <w:ind w:left="-108" w:right="-120"/>
              <w:rPr>
                <w:rFonts w:ascii="Times New Roman" w:hAnsi="Times New Roman"/>
                <w:b/>
                <w:sz w:val="24"/>
                <w:szCs w:val="24"/>
              </w:rPr>
            </w:pPr>
          </w:p>
        </w:tc>
        <w:tc>
          <w:tcPr>
            <w:tcW w:w="1973" w:type="dxa"/>
            <w:vMerge/>
          </w:tcPr>
          <w:p w14:paraId="260D8D00"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330ADD95" w14:textId="75750A00"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42E365BC"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8C2B783"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5106EAB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11683FD0"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6E1F5E38" w14:textId="77777777" w:rsidTr="00C5426A">
        <w:trPr>
          <w:trHeight w:val="397"/>
        </w:trPr>
        <w:tc>
          <w:tcPr>
            <w:tcW w:w="1004" w:type="dxa"/>
            <w:tcBorders>
              <w:top w:val="nil"/>
              <w:bottom w:val="nil"/>
            </w:tcBorders>
            <w:vAlign w:val="center"/>
          </w:tcPr>
          <w:p w14:paraId="1DFF1C1F" w14:textId="77777777" w:rsidR="00525FB8" w:rsidRPr="00C82162" w:rsidRDefault="00525FB8" w:rsidP="004A64FA">
            <w:pPr>
              <w:ind w:left="-108" w:right="-120"/>
              <w:rPr>
                <w:rFonts w:ascii="Times New Roman" w:hAnsi="Times New Roman"/>
                <w:b/>
                <w:sz w:val="24"/>
                <w:szCs w:val="24"/>
              </w:rPr>
            </w:pPr>
          </w:p>
        </w:tc>
        <w:tc>
          <w:tcPr>
            <w:tcW w:w="1973" w:type="dxa"/>
            <w:vMerge/>
          </w:tcPr>
          <w:p w14:paraId="683E3CA4"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5EE682F0" w14:textId="70E6FB29"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4C3A1B6F"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6C3B60E4"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0,120</w:t>
            </w:r>
          </w:p>
        </w:tc>
        <w:tc>
          <w:tcPr>
            <w:tcW w:w="1087" w:type="dxa"/>
            <w:tcBorders>
              <w:top w:val="nil"/>
              <w:bottom w:val="nil"/>
            </w:tcBorders>
            <w:vAlign w:val="center"/>
          </w:tcPr>
          <w:p w14:paraId="3D00F66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0,110</w:t>
            </w:r>
          </w:p>
        </w:tc>
        <w:tc>
          <w:tcPr>
            <w:tcW w:w="1087" w:type="dxa"/>
            <w:tcBorders>
              <w:top w:val="nil"/>
              <w:bottom w:val="nil"/>
            </w:tcBorders>
            <w:vAlign w:val="center"/>
          </w:tcPr>
          <w:p w14:paraId="68FA8724"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60CF13C0" w14:textId="77777777" w:rsidTr="00C5426A">
        <w:trPr>
          <w:trHeight w:val="397"/>
        </w:trPr>
        <w:tc>
          <w:tcPr>
            <w:tcW w:w="1004" w:type="dxa"/>
            <w:tcBorders>
              <w:top w:val="nil"/>
              <w:bottom w:val="nil"/>
            </w:tcBorders>
            <w:vAlign w:val="center"/>
          </w:tcPr>
          <w:p w14:paraId="446E8AFF" w14:textId="77777777" w:rsidR="00525FB8" w:rsidRPr="00C82162" w:rsidRDefault="00525FB8" w:rsidP="004A64FA">
            <w:pPr>
              <w:ind w:left="-108" w:right="-120"/>
              <w:rPr>
                <w:rFonts w:ascii="Times New Roman" w:hAnsi="Times New Roman"/>
                <w:b/>
                <w:sz w:val="24"/>
                <w:szCs w:val="24"/>
              </w:rPr>
            </w:pPr>
          </w:p>
        </w:tc>
        <w:tc>
          <w:tcPr>
            <w:tcW w:w="1973" w:type="dxa"/>
            <w:vMerge/>
          </w:tcPr>
          <w:p w14:paraId="1A705178"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5FD72DD4" w14:textId="36A95D62"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5D060C02"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4C079B71"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0,330</w:t>
            </w:r>
          </w:p>
        </w:tc>
        <w:tc>
          <w:tcPr>
            <w:tcW w:w="1087" w:type="dxa"/>
            <w:tcBorders>
              <w:top w:val="nil"/>
              <w:bottom w:val="nil"/>
            </w:tcBorders>
            <w:vAlign w:val="center"/>
          </w:tcPr>
          <w:p w14:paraId="5AE31B69"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0,280</w:t>
            </w:r>
          </w:p>
        </w:tc>
        <w:tc>
          <w:tcPr>
            <w:tcW w:w="1087" w:type="dxa"/>
            <w:tcBorders>
              <w:top w:val="nil"/>
              <w:bottom w:val="nil"/>
            </w:tcBorders>
            <w:vAlign w:val="center"/>
          </w:tcPr>
          <w:p w14:paraId="559F716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24DB1799" w14:textId="77777777" w:rsidTr="00C5426A">
        <w:trPr>
          <w:trHeight w:val="397"/>
        </w:trPr>
        <w:tc>
          <w:tcPr>
            <w:tcW w:w="1004" w:type="dxa"/>
            <w:tcBorders>
              <w:top w:val="nil"/>
              <w:bottom w:val="nil"/>
            </w:tcBorders>
            <w:vAlign w:val="center"/>
          </w:tcPr>
          <w:p w14:paraId="03358C96" w14:textId="77777777" w:rsidR="00525FB8" w:rsidRPr="00C82162" w:rsidRDefault="00525FB8" w:rsidP="004A64FA">
            <w:pPr>
              <w:ind w:left="-108" w:right="-120"/>
              <w:rPr>
                <w:rFonts w:ascii="Times New Roman" w:hAnsi="Times New Roman"/>
                <w:b/>
                <w:sz w:val="24"/>
                <w:szCs w:val="24"/>
              </w:rPr>
            </w:pPr>
          </w:p>
        </w:tc>
        <w:tc>
          <w:tcPr>
            <w:tcW w:w="1973" w:type="dxa"/>
            <w:vMerge/>
          </w:tcPr>
          <w:p w14:paraId="229E5405"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385F162F" w14:textId="61F22C67"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32E2CBB0"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1ACFBC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0,070</w:t>
            </w:r>
          </w:p>
        </w:tc>
        <w:tc>
          <w:tcPr>
            <w:tcW w:w="1087" w:type="dxa"/>
            <w:tcBorders>
              <w:top w:val="nil"/>
              <w:bottom w:val="nil"/>
            </w:tcBorders>
            <w:vAlign w:val="center"/>
          </w:tcPr>
          <w:p w14:paraId="2443B6C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54C857B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3E821B5" w14:textId="77777777" w:rsidTr="00C5426A">
        <w:trPr>
          <w:trHeight w:val="397"/>
        </w:trPr>
        <w:tc>
          <w:tcPr>
            <w:tcW w:w="1004" w:type="dxa"/>
            <w:tcBorders>
              <w:top w:val="nil"/>
              <w:bottom w:val="nil"/>
            </w:tcBorders>
            <w:vAlign w:val="center"/>
          </w:tcPr>
          <w:p w14:paraId="042520ED" w14:textId="77777777" w:rsidR="00525FB8" w:rsidRPr="00C82162" w:rsidRDefault="00525FB8" w:rsidP="004A64FA">
            <w:pPr>
              <w:ind w:left="-108" w:right="-120"/>
              <w:rPr>
                <w:rFonts w:ascii="Times New Roman" w:hAnsi="Times New Roman"/>
                <w:b/>
                <w:sz w:val="24"/>
                <w:szCs w:val="24"/>
              </w:rPr>
            </w:pPr>
          </w:p>
        </w:tc>
        <w:tc>
          <w:tcPr>
            <w:tcW w:w="1973" w:type="dxa"/>
            <w:vMerge/>
          </w:tcPr>
          <w:p w14:paraId="2FA82428"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1F6CDD7F" w14:textId="2F0A0D2C"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2E7A09DC"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1AD903A8"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0,020</w:t>
            </w:r>
          </w:p>
        </w:tc>
        <w:tc>
          <w:tcPr>
            <w:tcW w:w="1087" w:type="dxa"/>
            <w:tcBorders>
              <w:top w:val="nil"/>
              <w:bottom w:val="nil"/>
            </w:tcBorders>
            <w:vAlign w:val="center"/>
          </w:tcPr>
          <w:p w14:paraId="126E097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0,015</w:t>
            </w:r>
          </w:p>
        </w:tc>
        <w:tc>
          <w:tcPr>
            <w:tcW w:w="1087" w:type="dxa"/>
            <w:tcBorders>
              <w:top w:val="nil"/>
              <w:bottom w:val="nil"/>
            </w:tcBorders>
            <w:vAlign w:val="center"/>
          </w:tcPr>
          <w:p w14:paraId="226EE8D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0B5C0DB0" w14:textId="77777777" w:rsidTr="00C5426A">
        <w:trPr>
          <w:trHeight w:val="397"/>
        </w:trPr>
        <w:tc>
          <w:tcPr>
            <w:tcW w:w="1004" w:type="dxa"/>
            <w:tcBorders>
              <w:top w:val="nil"/>
              <w:bottom w:val="nil"/>
            </w:tcBorders>
            <w:vAlign w:val="center"/>
          </w:tcPr>
          <w:p w14:paraId="4B61D1CE" w14:textId="77777777" w:rsidR="00525FB8" w:rsidRPr="00C82162" w:rsidRDefault="00525FB8" w:rsidP="00BE2B31">
            <w:pPr>
              <w:ind w:left="-108" w:right="-120"/>
              <w:rPr>
                <w:rFonts w:ascii="Times New Roman" w:hAnsi="Times New Roman"/>
                <w:b/>
                <w:sz w:val="24"/>
                <w:szCs w:val="24"/>
              </w:rPr>
            </w:pPr>
          </w:p>
        </w:tc>
        <w:tc>
          <w:tcPr>
            <w:tcW w:w="1973" w:type="dxa"/>
            <w:vMerge/>
          </w:tcPr>
          <w:p w14:paraId="246E2346" w14:textId="77777777" w:rsidR="00525FB8" w:rsidRPr="00C82162" w:rsidRDefault="00525FB8" w:rsidP="00BE2B31">
            <w:pPr>
              <w:ind w:right="-108"/>
              <w:rPr>
                <w:rFonts w:ascii="Times New Roman" w:hAnsi="Times New Roman"/>
                <w:sz w:val="24"/>
                <w:szCs w:val="24"/>
              </w:rPr>
            </w:pPr>
          </w:p>
        </w:tc>
        <w:tc>
          <w:tcPr>
            <w:tcW w:w="2268" w:type="dxa"/>
            <w:tcBorders>
              <w:top w:val="nil"/>
              <w:bottom w:val="nil"/>
            </w:tcBorders>
            <w:vAlign w:val="center"/>
          </w:tcPr>
          <w:p w14:paraId="02BA9665" w14:textId="607FDDD5"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4B2849E7"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63A7F903"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3E08CD9E"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72C504F5"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4649B035" w14:textId="77777777" w:rsidTr="00C5426A">
        <w:trPr>
          <w:trHeight w:val="397"/>
        </w:trPr>
        <w:tc>
          <w:tcPr>
            <w:tcW w:w="1004" w:type="dxa"/>
            <w:tcBorders>
              <w:top w:val="nil"/>
              <w:bottom w:val="nil"/>
            </w:tcBorders>
            <w:vAlign w:val="center"/>
          </w:tcPr>
          <w:p w14:paraId="6585D4F4" w14:textId="77777777" w:rsidR="00525FB8" w:rsidRPr="00C82162" w:rsidRDefault="00525FB8" w:rsidP="003C7D31">
            <w:pPr>
              <w:ind w:left="-108" w:right="-120"/>
              <w:rPr>
                <w:rFonts w:ascii="Times New Roman" w:hAnsi="Times New Roman"/>
                <w:b/>
                <w:sz w:val="24"/>
                <w:szCs w:val="24"/>
              </w:rPr>
            </w:pPr>
          </w:p>
        </w:tc>
        <w:tc>
          <w:tcPr>
            <w:tcW w:w="1973" w:type="dxa"/>
            <w:vMerge/>
          </w:tcPr>
          <w:p w14:paraId="6FCF4A1E" w14:textId="77777777" w:rsidR="00525FB8" w:rsidRPr="00C82162" w:rsidRDefault="00525FB8" w:rsidP="003C7D31">
            <w:pPr>
              <w:ind w:right="-108"/>
              <w:rPr>
                <w:rFonts w:ascii="Times New Roman" w:hAnsi="Times New Roman"/>
                <w:i/>
                <w:sz w:val="24"/>
              </w:rPr>
            </w:pPr>
          </w:p>
        </w:tc>
        <w:tc>
          <w:tcPr>
            <w:tcW w:w="2268" w:type="dxa"/>
            <w:tcBorders>
              <w:top w:val="nil"/>
              <w:bottom w:val="nil"/>
            </w:tcBorders>
            <w:vAlign w:val="center"/>
          </w:tcPr>
          <w:p w14:paraId="5A47816F" w14:textId="304C07AD" w:rsidR="00525FB8" w:rsidRPr="00C82162" w:rsidRDefault="00525FB8" w:rsidP="003C7D31">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043D75A4" w14:textId="77777777" w:rsidR="00525FB8" w:rsidRPr="00C82162" w:rsidRDefault="00525FB8" w:rsidP="003C7D31">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44D6C0C9"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44,72</w:t>
            </w:r>
          </w:p>
        </w:tc>
        <w:tc>
          <w:tcPr>
            <w:tcW w:w="1087" w:type="dxa"/>
            <w:tcBorders>
              <w:top w:val="nil"/>
              <w:bottom w:val="nil"/>
            </w:tcBorders>
            <w:vAlign w:val="center"/>
          </w:tcPr>
          <w:p w14:paraId="7DAEBF4D"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31,94</w:t>
            </w:r>
          </w:p>
        </w:tc>
        <w:tc>
          <w:tcPr>
            <w:tcW w:w="1087" w:type="dxa"/>
            <w:tcBorders>
              <w:top w:val="nil"/>
              <w:bottom w:val="nil"/>
            </w:tcBorders>
            <w:vAlign w:val="center"/>
          </w:tcPr>
          <w:p w14:paraId="33EDD679"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26,10</w:t>
            </w:r>
          </w:p>
        </w:tc>
      </w:tr>
      <w:tr w:rsidR="00C82162" w:rsidRPr="00C82162" w14:paraId="687BE90E" w14:textId="77777777" w:rsidTr="00C5426A">
        <w:trPr>
          <w:trHeight w:val="397"/>
        </w:trPr>
        <w:tc>
          <w:tcPr>
            <w:tcW w:w="1004" w:type="dxa"/>
            <w:tcBorders>
              <w:top w:val="nil"/>
              <w:bottom w:val="nil"/>
            </w:tcBorders>
            <w:vAlign w:val="center"/>
          </w:tcPr>
          <w:p w14:paraId="13F9A957" w14:textId="77777777" w:rsidR="00525FB8" w:rsidRPr="00C82162" w:rsidRDefault="00525FB8" w:rsidP="004A64FA">
            <w:pPr>
              <w:ind w:left="-108" w:right="-120"/>
              <w:rPr>
                <w:rFonts w:ascii="Times New Roman" w:hAnsi="Times New Roman"/>
                <w:b/>
                <w:sz w:val="24"/>
                <w:szCs w:val="24"/>
              </w:rPr>
            </w:pPr>
          </w:p>
        </w:tc>
        <w:tc>
          <w:tcPr>
            <w:tcW w:w="1973" w:type="dxa"/>
            <w:vMerge/>
          </w:tcPr>
          <w:p w14:paraId="0F72D92F" w14:textId="77777777" w:rsidR="00525FB8" w:rsidRPr="00C82162" w:rsidRDefault="00525FB8" w:rsidP="00D44690">
            <w:pPr>
              <w:ind w:right="-108"/>
              <w:rPr>
                <w:rFonts w:ascii="Times New Roman" w:hAnsi="Times New Roman"/>
                <w:bCs/>
                <w:i/>
                <w:sz w:val="24"/>
                <w:szCs w:val="24"/>
              </w:rPr>
            </w:pPr>
          </w:p>
        </w:tc>
        <w:tc>
          <w:tcPr>
            <w:tcW w:w="2268" w:type="dxa"/>
            <w:tcBorders>
              <w:top w:val="nil"/>
              <w:bottom w:val="nil"/>
            </w:tcBorders>
            <w:vAlign w:val="center"/>
          </w:tcPr>
          <w:p w14:paraId="6BE2180A" w14:textId="7E5B4BAB" w:rsidR="00525FB8" w:rsidRPr="00C82162" w:rsidRDefault="00525FB8" w:rsidP="00D44690">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5BC122A1" w14:textId="77777777" w:rsidR="00525FB8" w:rsidRPr="00C82162" w:rsidRDefault="00525FB8" w:rsidP="00D44690">
            <w:pPr>
              <w:ind w:left="-108" w:right="-96"/>
              <w:jc w:val="center"/>
              <w:rPr>
                <w:rFonts w:ascii="Times New Roman" w:hAnsi="Times New Roman"/>
                <w:sz w:val="24"/>
                <w:szCs w:val="24"/>
              </w:rPr>
            </w:pPr>
          </w:p>
        </w:tc>
        <w:tc>
          <w:tcPr>
            <w:tcW w:w="1086" w:type="dxa"/>
            <w:tcBorders>
              <w:top w:val="nil"/>
              <w:bottom w:val="nil"/>
            </w:tcBorders>
            <w:vAlign w:val="center"/>
          </w:tcPr>
          <w:p w14:paraId="1B5A6304" w14:textId="77777777" w:rsidR="00525FB8" w:rsidRPr="00C82162" w:rsidRDefault="00525FB8" w:rsidP="00D44690">
            <w:pPr>
              <w:jc w:val="center"/>
              <w:rPr>
                <w:rFonts w:ascii="Times New Roman" w:hAnsi="Times New Roman"/>
                <w:sz w:val="24"/>
                <w:szCs w:val="24"/>
              </w:rPr>
            </w:pPr>
          </w:p>
        </w:tc>
        <w:tc>
          <w:tcPr>
            <w:tcW w:w="1087" w:type="dxa"/>
            <w:tcBorders>
              <w:top w:val="nil"/>
              <w:bottom w:val="nil"/>
            </w:tcBorders>
            <w:vAlign w:val="center"/>
          </w:tcPr>
          <w:p w14:paraId="759552D6" w14:textId="77777777" w:rsidR="00525FB8" w:rsidRPr="00C82162" w:rsidRDefault="00525FB8" w:rsidP="00D44690">
            <w:pPr>
              <w:jc w:val="center"/>
              <w:rPr>
                <w:rFonts w:ascii="Arial" w:hAnsi="Arial" w:cs="Arial"/>
                <w:sz w:val="24"/>
                <w:szCs w:val="24"/>
              </w:rPr>
            </w:pPr>
          </w:p>
        </w:tc>
        <w:tc>
          <w:tcPr>
            <w:tcW w:w="1087" w:type="dxa"/>
            <w:tcBorders>
              <w:top w:val="nil"/>
              <w:bottom w:val="nil"/>
            </w:tcBorders>
            <w:vAlign w:val="center"/>
          </w:tcPr>
          <w:p w14:paraId="7C97D965" w14:textId="77777777" w:rsidR="00525FB8" w:rsidRPr="00C82162" w:rsidRDefault="00525FB8" w:rsidP="00D44690">
            <w:pPr>
              <w:jc w:val="center"/>
              <w:rPr>
                <w:rFonts w:ascii="Arial" w:hAnsi="Arial" w:cs="Arial"/>
                <w:sz w:val="24"/>
                <w:szCs w:val="24"/>
              </w:rPr>
            </w:pPr>
          </w:p>
        </w:tc>
      </w:tr>
      <w:tr w:rsidR="00C82162" w:rsidRPr="00C82162" w14:paraId="3A102F92" w14:textId="77777777" w:rsidTr="00C5426A">
        <w:trPr>
          <w:trHeight w:val="397"/>
        </w:trPr>
        <w:tc>
          <w:tcPr>
            <w:tcW w:w="1004" w:type="dxa"/>
            <w:tcBorders>
              <w:top w:val="nil"/>
              <w:bottom w:val="nil"/>
            </w:tcBorders>
            <w:vAlign w:val="center"/>
          </w:tcPr>
          <w:p w14:paraId="74A8B78B" w14:textId="77777777" w:rsidR="00525FB8" w:rsidRPr="00C82162" w:rsidRDefault="00525FB8" w:rsidP="004A64FA">
            <w:pPr>
              <w:ind w:left="-108" w:right="-120"/>
              <w:rPr>
                <w:rFonts w:ascii="Times New Roman" w:hAnsi="Times New Roman"/>
                <w:b/>
                <w:sz w:val="24"/>
                <w:szCs w:val="24"/>
              </w:rPr>
            </w:pPr>
          </w:p>
        </w:tc>
        <w:tc>
          <w:tcPr>
            <w:tcW w:w="1973" w:type="dxa"/>
            <w:vMerge/>
          </w:tcPr>
          <w:p w14:paraId="314820E1"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07963A33" w14:textId="44028F81"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29435CD1"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84C90C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0,400</w:t>
            </w:r>
          </w:p>
        </w:tc>
        <w:tc>
          <w:tcPr>
            <w:tcW w:w="1087" w:type="dxa"/>
            <w:tcBorders>
              <w:top w:val="nil"/>
              <w:bottom w:val="nil"/>
            </w:tcBorders>
            <w:vAlign w:val="center"/>
          </w:tcPr>
          <w:p w14:paraId="4C5BB7E7"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5AAF1EE"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r>
      <w:tr w:rsidR="00C82162" w:rsidRPr="00C82162" w14:paraId="7DECE0AE" w14:textId="77777777" w:rsidTr="00C5426A">
        <w:trPr>
          <w:trHeight w:val="397"/>
        </w:trPr>
        <w:tc>
          <w:tcPr>
            <w:tcW w:w="1004" w:type="dxa"/>
            <w:tcBorders>
              <w:top w:val="nil"/>
              <w:bottom w:val="nil"/>
            </w:tcBorders>
            <w:vAlign w:val="center"/>
          </w:tcPr>
          <w:p w14:paraId="19FDD479" w14:textId="77777777" w:rsidR="00525FB8" w:rsidRPr="00C82162" w:rsidRDefault="00525FB8" w:rsidP="004A64FA">
            <w:pPr>
              <w:ind w:left="-108" w:right="-120"/>
              <w:rPr>
                <w:rFonts w:ascii="Times New Roman" w:hAnsi="Times New Roman"/>
                <w:b/>
                <w:sz w:val="24"/>
                <w:szCs w:val="24"/>
              </w:rPr>
            </w:pPr>
          </w:p>
        </w:tc>
        <w:tc>
          <w:tcPr>
            <w:tcW w:w="1973" w:type="dxa"/>
            <w:vMerge/>
          </w:tcPr>
          <w:p w14:paraId="349E5A68" w14:textId="77777777" w:rsidR="00525FB8" w:rsidRPr="00C82162" w:rsidRDefault="00525FB8" w:rsidP="00BA2FCE">
            <w:pPr>
              <w:ind w:right="-108"/>
              <w:rPr>
                <w:rFonts w:ascii="Times New Roman" w:hAnsi="Times New Roman"/>
                <w:sz w:val="24"/>
                <w:szCs w:val="24"/>
              </w:rPr>
            </w:pPr>
          </w:p>
        </w:tc>
        <w:tc>
          <w:tcPr>
            <w:tcW w:w="2268" w:type="dxa"/>
            <w:tcBorders>
              <w:top w:val="nil"/>
              <w:bottom w:val="nil"/>
            </w:tcBorders>
            <w:vAlign w:val="center"/>
          </w:tcPr>
          <w:p w14:paraId="39CCF708" w14:textId="3722297C"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072DB5EB"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FA89AD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0248F2D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0,330</w:t>
            </w:r>
          </w:p>
        </w:tc>
        <w:tc>
          <w:tcPr>
            <w:tcW w:w="1087" w:type="dxa"/>
            <w:tcBorders>
              <w:top w:val="nil"/>
              <w:bottom w:val="nil"/>
            </w:tcBorders>
            <w:vAlign w:val="center"/>
          </w:tcPr>
          <w:p w14:paraId="4399CA26"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r>
      <w:tr w:rsidR="00C82162" w:rsidRPr="00C82162" w14:paraId="6B802AA9" w14:textId="77777777" w:rsidTr="00C5426A">
        <w:trPr>
          <w:trHeight w:val="397"/>
        </w:trPr>
        <w:tc>
          <w:tcPr>
            <w:tcW w:w="1004" w:type="dxa"/>
            <w:tcBorders>
              <w:top w:val="nil"/>
              <w:bottom w:val="nil"/>
            </w:tcBorders>
            <w:vAlign w:val="center"/>
          </w:tcPr>
          <w:p w14:paraId="037471FE" w14:textId="77777777" w:rsidR="00525FB8" w:rsidRPr="00C82162" w:rsidRDefault="00525FB8" w:rsidP="004A64FA">
            <w:pPr>
              <w:ind w:left="-108" w:right="-120"/>
              <w:rPr>
                <w:rFonts w:ascii="Times New Roman" w:hAnsi="Times New Roman"/>
                <w:b/>
                <w:sz w:val="24"/>
                <w:szCs w:val="24"/>
              </w:rPr>
            </w:pPr>
          </w:p>
        </w:tc>
        <w:tc>
          <w:tcPr>
            <w:tcW w:w="1973" w:type="dxa"/>
            <w:vMerge/>
          </w:tcPr>
          <w:p w14:paraId="095DFD98" w14:textId="77777777" w:rsidR="00525FB8" w:rsidRPr="00C82162" w:rsidRDefault="00525FB8" w:rsidP="00BA2FCE">
            <w:pPr>
              <w:ind w:right="-108"/>
              <w:rPr>
                <w:rFonts w:ascii="Times New Roman" w:hAnsi="Times New Roman"/>
                <w:sz w:val="24"/>
                <w:szCs w:val="24"/>
              </w:rPr>
            </w:pPr>
          </w:p>
        </w:tc>
        <w:tc>
          <w:tcPr>
            <w:tcW w:w="2268" w:type="dxa"/>
            <w:tcBorders>
              <w:top w:val="nil"/>
              <w:bottom w:val="nil"/>
            </w:tcBorders>
            <w:vAlign w:val="center"/>
          </w:tcPr>
          <w:p w14:paraId="2545DDA4" w14:textId="39FF11E3"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0454912F"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B5258D2"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1263239"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161AEE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0,280</w:t>
            </w:r>
          </w:p>
        </w:tc>
      </w:tr>
      <w:tr w:rsidR="00C82162" w:rsidRPr="00C82162" w14:paraId="52F29279" w14:textId="77777777" w:rsidTr="00C5426A">
        <w:trPr>
          <w:trHeight w:val="397"/>
        </w:trPr>
        <w:tc>
          <w:tcPr>
            <w:tcW w:w="1004" w:type="dxa"/>
            <w:tcBorders>
              <w:top w:val="nil"/>
              <w:bottom w:val="nil"/>
            </w:tcBorders>
            <w:vAlign w:val="center"/>
          </w:tcPr>
          <w:p w14:paraId="2EF18590" w14:textId="77777777" w:rsidR="00525FB8" w:rsidRPr="00C82162" w:rsidRDefault="00525FB8" w:rsidP="004A64FA">
            <w:pPr>
              <w:ind w:left="-108" w:right="-120"/>
              <w:rPr>
                <w:rFonts w:ascii="Times New Roman" w:hAnsi="Times New Roman"/>
                <w:b/>
                <w:sz w:val="24"/>
                <w:szCs w:val="24"/>
              </w:rPr>
            </w:pPr>
          </w:p>
        </w:tc>
        <w:tc>
          <w:tcPr>
            <w:tcW w:w="1973" w:type="dxa"/>
            <w:vMerge/>
          </w:tcPr>
          <w:p w14:paraId="3FE05120"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029DBC02" w14:textId="75D678AC"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78425245"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35B0E17"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0,330</w:t>
            </w:r>
          </w:p>
        </w:tc>
        <w:tc>
          <w:tcPr>
            <w:tcW w:w="1087" w:type="dxa"/>
            <w:tcBorders>
              <w:top w:val="nil"/>
              <w:bottom w:val="nil"/>
            </w:tcBorders>
            <w:vAlign w:val="center"/>
          </w:tcPr>
          <w:p w14:paraId="77385DD8"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0,280</w:t>
            </w:r>
          </w:p>
        </w:tc>
        <w:tc>
          <w:tcPr>
            <w:tcW w:w="1087" w:type="dxa"/>
            <w:tcBorders>
              <w:top w:val="nil"/>
              <w:bottom w:val="nil"/>
            </w:tcBorders>
            <w:vAlign w:val="center"/>
          </w:tcPr>
          <w:p w14:paraId="4875315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3ECDA384" w14:textId="77777777" w:rsidTr="00C5426A">
        <w:trPr>
          <w:trHeight w:val="397"/>
        </w:trPr>
        <w:tc>
          <w:tcPr>
            <w:tcW w:w="1004" w:type="dxa"/>
            <w:tcBorders>
              <w:top w:val="nil"/>
              <w:bottom w:val="nil"/>
            </w:tcBorders>
            <w:vAlign w:val="center"/>
          </w:tcPr>
          <w:p w14:paraId="3EEA0AD1" w14:textId="77777777" w:rsidR="00525FB8" w:rsidRPr="00C82162" w:rsidRDefault="00525FB8" w:rsidP="004A64FA">
            <w:pPr>
              <w:ind w:left="-108" w:right="-120"/>
              <w:rPr>
                <w:rFonts w:ascii="Times New Roman" w:hAnsi="Times New Roman"/>
                <w:b/>
                <w:sz w:val="24"/>
                <w:szCs w:val="24"/>
              </w:rPr>
            </w:pPr>
          </w:p>
        </w:tc>
        <w:tc>
          <w:tcPr>
            <w:tcW w:w="1973" w:type="dxa"/>
            <w:vMerge/>
          </w:tcPr>
          <w:p w14:paraId="4073B698"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33ADCC1E" w14:textId="1B950F2B"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2D7C6CB9"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963B62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0,106</w:t>
            </w:r>
          </w:p>
        </w:tc>
        <w:tc>
          <w:tcPr>
            <w:tcW w:w="1087" w:type="dxa"/>
            <w:tcBorders>
              <w:top w:val="nil"/>
              <w:bottom w:val="nil"/>
            </w:tcBorders>
            <w:vAlign w:val="center"/>
          </w:tcPr>
          <w:p w14:paraId="21507BF8"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0,088</w:t>
            </w:r>
          </w:p>
        </w:tc>
        <w:tc>
          <w:tcPr>
            <w:tcW w:w="1087" w:type="dxa"/>
            <w:tcBorders>
              <w:top w:val="nil"/>
              <w:bottom w:val="nil"/>
            </w:tcBorders>
            <w:vAlign w:val="center"/>
          </w:tcPr>
          <w:p w14:paraId="27B0A599"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0,076</w:t>
            </w:r>
          </w:p>
        </w:tc>
      </w:tr>
      <w:tr w:rsidR="00C82162" w:rsidRPr="00C82162" w14:paraId="3DE5DB75" w14:textId="77777777" w:rsidTr="00C5426A">
        <w:trPr>
          <w:trHeight w:val="397"/>
        </w:trPr>
        <w:tc>
          <w:tcPr>
            <w:tcW w:w="1004" w:type="dxa"/>
            <w:tcBorders>
              <w:top w:val="nil"/>
              <w:bottom w:val="nil"/>
            </w:tcBorders>
            <w:vAlign w:val="center"/>
          </w:tcPr>
          <w:p w14:paraId="7206DCFC" w14:textId="77777777" w:rsidR="00525FB8" w:rsidRPr="00C82162" w:rsidRDefault="00525FB8" w:rsidP="004A64FA">
            <w:pPr>
              <w:ind w:left="-108" w:right="-120"/>
              <w:rPr>
                <w:rFonts w:ascii="Times New Roman" w:hAnsi="Times New Roman"/>
                <w:b/>
                <w:sz w:val="24"/>
                <w:szCs w:val="24"/>
              </w:rPr>
            </w:pPr>
          </w:p>
        </w:tc>
        <w:tc>
          <w:tcPr>
            <w:tcW w:w="1973" w:type="dxa"/>
            <w:vMerge/>
          </w:tcPr>
          <w:p w14:paraId="117AC701" w14:textId="77777777" w:rsidR="00525FB8" w:rsidRPr="00C82162" w:rsidRDefault="00525FB8" w:rsidP="00D44690">
            <w:pPr>
              <w:ind w:right="-108"/>
              <w:rPr>
                <w:rFonts w:ascii="Times New Roman" w:hAnsi="Times New Roman"/>
                <w:sz w:val="24"/>
                <w:szCs w:val="24"/>
              </w:rPr>
            </w:pPr>
          </w:p>
        </w:tc>
        <w:tc>
          <w:tcPr>
            <w:tcW w:w="2268" w:type="dxa"/>
            <w:tcBorders>
              <w:top w:val="nil"/>
              <w:bottom w:val="nil"/>
            </w:tcBorders>
            <w:vAlign w:val="center"/>
          </w:tcPr>
          <w:p w14:paraId="0C58AE2E" w14:textId="3230B41F"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411ECD4A" w14:textId="77777777" w:rsidR="00525FB8" w:rsidRPr="00C82162" w:rsidRDefault="00525FB8" w:rsidP="00D44690">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55B65AA9"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0,288</w:t>
            </w:r>
          </w:p>
        </w:tc>
        <w:tc>
          <w:tcPr>
            <w:tcW w:w="1087" w:type="dxa"/>
            <w:tcBorders>
              <w:top w:val="nil"/>
              <w:bottom w:val="nil"/>
            </w:tcBorders>
            <w:vAlign w:val="center"/>
          </w:tcPr>
          <w:p w14:paraId="4FC0E9D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0,264</w:t>
            </w:r>
          </w:p>
        </w:tc>
        <w:tc>
          <w:tcPr>
            <w:tcW w:w="1087" w:type="dxa"/>
            <w:tcBorders>
              <w:top w:val="nil"/>
              <w:bottom w:val="nil"/>
            </w:tcBorders>
            <w:vAlign w:val="center"/>
          </w:tcPr>
          <w:p w14:paraId="36D9001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569CCA5F" w14:textId="77777777" w:rsidTr="00C5426A">
        <w:trPr>
          <w:trHeight w:val="397"/>
        </w:trPr>
        <w:tc>
          <w:tcPr>
            <w:tcW w:w="1004" w:type="dxa"/>
            <w:tcBorders>
              <w:top w:val="nil"/>
              <w:bottom w:val="single" w:sz="4" w:space="0" w:color="auto"/>
            </w:tcBorders>
            <w:vAlign w:val="center"/>
          </w:tcPr>
          <w:p w14:paraId="3620F491" w14:textId="77777777" w:rsidR="00525FB8" w:rsidRPr="00C82162" w:rsidRDefault="00525FB8" w:rsidP="00BE2B31">
            <w:pPr>
              <w:ind w:left="-108" w:right="-120"/>
              <w:rPr>
                <w:rFonts w:ascii="Times New Roman" w:hAnsi="Times New Roman"/>
                <w:b/>
                <w:sz w:val="24"/>
                <w:szCs w:val="24"/>
              </w:rPr>
            </w:pPr>
          </w:p>
        </w:tc>
        <w:tc>
          <w:tcPr>
            <w:tcW w:w="1973" w:type="dxa"/>
            <w:vMerge/>
            <w:tcBorders>
              <w:bottom w:val="single" w:sz="4" w:space="0" w:color="auto"/>
            </w:tcBorders>
          </w:tcPr>
          <w:p w14:paraId="323BF14A" w14:textId="77777777" w:rsidR="00525FB8" w:rsidRPr="00C82162" w:rsidRDefault="00525FB8" w:rsidP="00BE2B31">
            <w:pPr>
              <w:ind w:right="-108"/>
              <w:rPr>
                <w:rFonts w:ascii="Times New Roman" w:hAnsi="Times New Roman"/>
                <w:sz w:val="24"/>
                <w:szCs w:val="24"/>
              </w:rPr>
            </w:pPr>
          </w:p>
        </w:tc>
        <w:tc>
          <w:tcPr>
            <w:tcW w:w="2268" w:type="dxa"/>
            <w:tcBorders>
              <w:top w:val="nil"/>
              <w:bottom w:val="single" w:sz="4" w:space="0" w:color="auto"/>
            </w:tcBorders>
            <w:vAlign w:val="center"/>
          </w:tcPr>
          <w:p w14:paraId="29532915" w14:textId="2E313E9E"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65BCC43"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3AB82B0A"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4657EC7C"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36182052"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470CBE23" w14:textId="77777777" w:rsidTr="00C5426A">
        <w:trPr>
          <w:trHeight w:val="397"/>
        </w:trPr>
        <w:tc>
          <w:tcPr>
            <w:tcW w:w="1004" w:type="dxa"/>
            <w:tcBorders>
              <w:top w:val="single" w:sz="4" w:space="0" w:color="auto"/>
              <w:left w:val="nil"/>
              <w:bottom w:val="nil"/>
              <w:right w:val="nil"/>
            </w:tcBorders>
            <w:vAlign w:val="center"/>
          </w:tcPr>
          <w:p w14:paraId="580C7D85" w14:textId="77777777" w:rsidR="003173B3" w:rsidRPr="00C82162" w:rsidRDefault="003173B3" w:rsidP="004A64FA">
            <w:pPr>
              <w:ind w:left="-108" w:right="-120"/>
              <w:jc w:val="center"/>
              <w:rPr>
                <w:rFonts w:ascii="Times New Roman" w:hAnsi="Times New Roman"/>
                <w:b/>
                <w:sz w:val="24"/>
                <w:szCs w:val="24"/>
              </w:rPr>
            </w:pPr>
          </w:p>
        </w:tc>
        <w:tc>
          <w:tcPr>
            <w:tcW w:w="1973" w:type="dxa"/>
            <w:tcBorders>
              <w:top w:val="single" w:sz="4" w:space="0" w:color="auto"/>
              <w:left w:val="nil"/>
              <w:bottom w:val="nil"/>
              <w:right w:val="nil"/>
            </w:tcBorders>
          </w:tcPr>
          <w:p w14:paraId="01ABB18E" w14:textId="77777777" w:rsidR="003173B3" w:rsidRPr="00C82162" w:rsidRDefault="003173B3" w:rsidP="004A64FA">
            <w:pPr>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72383D71" w14:textId="40A47F12"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729A07FE"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1A318380"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788E9273"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10953486"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4EE72D2A" w14:textId="77777777" w:rsidR="00D44690" w:rsidRPr="00C82162" w:rsidRDefault="00D44690" w:rsidP="00D44690">
      <w:pPr>
        <w:ind w:left="1440" w:hanging="1440"/>
        <w:rPr>
          <w:rFonts w:ascii="Times New Roman" w:hAnsi="Times New Roman"/>
          <w:b/>
        </w:rPr>
      </w:pPr>
    </w:p>
    <w:p w14:paraId="15BC860B" w14:textId="77777777" w:rsidR="00D44690" w:rsidRPr="00C82162" w:rsidRDefault="00D44690" w:rsidP="00933FF8">
      <w:pPr>
        <w:spacing w:before="120" w:after="12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7C6F090B" w14:textId="77777777" w:rsidR="00D44690"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D44690"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855"/>
        <w:gridCol w:w="2385"/>
        <w:gridCol w:w="851"/>
        <w:gridCol w:w="1086"/>
        <w:gridCol w:w="1087"/>
        <w:gridCol w:w="1087"/>
      </w:tblGrid>
      <w:tr w:rsidR="00C82162" w:rsidRPr="00C82162" w14:paraId="5A964901" w14:textId="77777777" w:rsidTr="00C5426A">
        <w:trPr>
          <w:trHeight w:val="397"/>
        </w:trPr>
        <w:tc>
          <w:tcPr>
            <w:tcW w:w="1005" w:type="dxa"/>
            <w:vMerge w:val="restart"/>
            <w:vAlign w:val="center"/>
          </w:tcPr>
          <w:p w14:paraId="4ABADBEA"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5" w:type="dxa"/>
            <w:vMerge w:val="restart"/>
            <w:vAlign w:val="center"/>
          </w:tcPr>
          <w:p w14:paraId="4ADA0EF9" w14:textId="4F3AC00C"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85" w:type="dxa"/>
            <w:vMerge w:val="restart"/>
            <w:vAlign w:val="center"/>
          </w:tcPr>
          <w:p w14:paraId="7D936FA7" w14:textId="3B411547"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C2F5D18"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60132C45"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013C29A" w14:textId="77777777" w:rsidTr="00C5426A">
        <w:trPr>
          <w:trHeight w:val="397"/>
        </w:trPr>
        <w:tc>
          <w:tcPr>
            <w:tcW w:w="1005" w:type="dxa"/>
            <w:vMerge/>
            <w:vAlign w:val="center"/>
          </w:tcPr>
          <w:p w14:paraId="527B8175" w14:textId="77777777" w:rsidR="00FA39D1" w:rsidRPr="00C82162" w:rsidRDefault="00FA39D1" w:rsidP="004A64FA">
            <w:pPr>
              <w:ind w:left="-108" w:right="-120"/>
              <w:jc w:val="center"/>
              <w:rPr>
                <w:rFonts w:ascii="Times New Roman" w:hAnsi="Times New Roman"/>
                <w:b/>
                <w:sz w:val="24"/>
                <w:szCs w:val="24"/>
              </w:rPr>
            </w:pPr>
          </w:p>
        </w:tc>
        <w:tc>
          <w:tcPr>
            <w:tcW w:w="1855" w:type="dxa"/>
            <w:vMerge/>
          </w:tcPr>
          <w:p w14:paraId="2115C0EC" w14:textId="77777777" w:rsidR="00FA39D1" w:rsidRPr="00C82162" w:rsidRDefault="00FA39D1" w:rsidP="004A64FA">
            <w:pPr>
              <w:ind w:right="-108"/>
              <w:jc w:val="center"/>
              <w:rPr>
                <w:rFonts w:ascii="Arial" w:hAnsi="Arial"/>
                <w:b/>
                <w:sz w:val="24"/>
                <w:szCs w:val="24"/>
              </w:rPr>
            </w:pPr>
          </w:p>
        </w:tc>
        <w:tc>
          <w:tcPr>
            <w:tcW w:w="2385" w:type="dxa"/>
            <w:vMerge/>
            <w:vAlign w:val="center"/>
          </w:tcPr>
          <w:p w14:paraId="67223407" w14:textId="2A7D398E" w:rsidR="00FA39D1" w:rsidRPr="00C82162" w:rsidRDefault="00FA39D1" w:rsidP="004A64FA">
            <w:pPr>
              <w:ind w:right="-108"/>
              <w:jc w:val="center"/>
              <w:rPr>
                <w:rFonts w:ascii="Arial" w:hAnsi="Arial"/>
                <w:b/>
                <w:sz w:val="24"/>
                <w:szCs w:val="24"/>
              </w:rPr>
            </w:pPr>
          </w:p>
        </w:tc>
        <w:tc>
          <w:tcPr>
            <w:tcW w:w="851" w:type="dxa"/>
            <w:vMerge/>
            <w:vAlign w:val="center"/>
          </w:tcPr>
          <w:p w14:paraId="2632D82C" w14:textId="77777777" w:rsidR="00FA39D1" w:rsidRPr="00C82162" w:rsidRDefault="00FA39D1" w:rsidP="004A64FA">
            <w:pPr>
              <w:ind w:left="-108" w:right="-96"/>
              <w:jc w:val="center"/>
              <w:rPr>
                <w:rFonts w:ascii="Arial" w:hAnsi="Arial"/>
                <w:b/>
                <w:sz w:val="24"/>
                <w:szCs w:val="24"/>
              </w:rPr>
            </w:pPr>
          </w:p>
        </w:tc>
        <w:tc>
          <w:tcPr>
            <w:tcW w:w="1086" w:type="dxa"/>
            <w:vAlign w:val="center"/>
          </w:tcPr>
          <w:p w14:paraId="079BCB7B"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7ED9E9B3"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08E764D4" w14:textId="77777777" w:rsidR="00FA39D1" w:rsidRPr="00C82162" w:rsidRDefault="00FA39D1" w:rsidP="00D44690">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19319AEB" w14:textId="77777777" w:rsidTr="00C5426A">
        <w:trPr>
          <w:trHeight w:val="397"/>
        </w:trPr>
        <w:tc>
          <w:tcPr>
            <w:tcW w:w="1005" w:type="dxa"/>
            <w:tcBorders>
              <w:bottom w:val="nil"/>
            </w:tcBorders>
            <w:vAlign w:val="center"/>
          </w:tcPr>
          <w:p w14:paraId="011D6085" w14:textId="77777777" w:rsidR="00525FB8" w:rsidRPr="00C82162" w:rsidRDefault="00525FB8" w:rsidP="004A64FA">
            <w:pPr>
              <w:ind w:left="-108" w:right="-120"/>
              <w:jc w:val="center"/>
              <w:rPr>
                <w:rFonts w:ascii="Times New Roman" w:hAnsi="Times New Roman"/>
                <w:sz w:val="24"/>
                <w:szCs w:val="24"/>
              </w:rPr>
            </w:pPr>
            <w:r w:rsidRPr="00C82162">
              <w:rPr>
                <w:rFonts w:ascii="Times New Roman" w:hAnsi="Times New Roman"/>
                <w:sz w:val="24"/>
                <w:szCs w:val="24"/>
              </w:rPr>
              <w:t>MF.020</w:t>
            </w:r>
          </w:p>
        </w:tc>
        <w:tc>
          <w:tcPr>
            <w:tcW w:w="1855" w:type="dxa"/>
            <w:vMerge w:val="restart"/>
          </w:tcPr>
          <w:p w14:paraId="6AAAAAD5" w14:textId="1F0FD6FF" w:rsidR="00525FB8" w:rsidRPr="00C82162" w:rsidRDefault="00C5426A" w:rsidP="00C5426A">
            <w:pPr>
              <w:spacing w:before="60"/>
              <w:ind w:right="-108"/>
              <w:rPr>
                <w:rFonts w:ascii="Times New Roman" w:hAnsi="Times New Roman"/>
                <w:bCs/>
                <w:i/>
                <w:sz w:val="24"/>
                <w:szCs w:val="24"/>
              </w:rPr>
            </w:pPr>
            <w:r w:rsidRPr="00C82162">
              <w:rPr>
                <w:rFonts w:ascii="Times New Roman" w:hAnsi="Times New Roman"/>
                <w:sz w:val="24"/>
                <w:szCs w:val="24"/>
              </w:rPr>
              <w:t>Lắp đặt thiết bị lọc bụi khác (kiểu túi, tay áo)</w:t>
            </w:r>
          </w:p>
        </w:tc>
        <w:tc>
          <w:tcPr>
            <w:tcW w:w="2385" w:type="dxa"/>
            <w:tcBorders>
              <w:bottom w:val="nil"/>
            </w:tcBorders>
            <w:vAlign w:val="center"/>
          </w:tcPr>
          <w:p w14:paraId="5F0C883C" w14:textId="5A96EA62" w:rsidR="00525FB8" w:rsidRPr="00C82162" w:rsidRDefault="00525FB8" w:rsidP="00D44690">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7ED34F4B" w14:textId="77777777" w:rsidR="00525FB8" w:rsidRPr="00C82162" w:rsidRDefault="00525FB8" w:rsidP="00D44690">
            <w:pPr>
              <w:spacing w:line="300" w:lineRule="atLeast"/>
              <w:ind w:left="-108" w:right="-108"/>
              <w:jc w:val="center"/>
              <w:rPr>
                <w:rFonts w:ascii="Times New Roman" w:hAnsi="Times New Roman"/>
                <w:sz w:val="24"/>
                <w:szCs w:val="24"/>
              </w:rPr>
            </w:pPr>
          </w:p>
        </w:tc>
        <w:tc>
          <w:tcPr>
            <w:tcW w:w="1086" w:type="dxa"/>
            <w:tcBorders>
              <w:bottom w:val="nil"/>
            </w:tcBorders>
            <w:vAlign w:val="center"/>
          </w:tcPr>
          <w:p w14:paraId="0B95F253" w14:textId="77777777" w:rsidR="00525FB8" w:rsidRPr="00C82162" w:rsidRDefault="00525FB8" w:rsidP="00D44690">
            <w:pPr>
              <w:spacing w:line="300" w:lineRule="atLeast"/>
              <w:jc w:val="center"/>
              <w:rPr>
                <w:rFonts w:ascii="Times New Roman" w:hAnsi="Times New Roman"/>
                <w:b/>
                <w:sz w:val="24"/>
                <w:szCs w:val="24"/>
              </w:rPr>
            </w:pPr>
          </w:p>
        </w:tc>
        <w:tc>
          <w:tcPr>
            <w:tcW w:w="1087" w:type="dxa"/>
            <w:tcBorders>
              <w:bottom w:val="nil"/>
            </w:tcBorders>
            <w:vAlign w:val="center"/>
          </w:tcPr>
          <w:p w14:paraId="127E1A38" w14:textId="77777777" w:rsidR="00525FB8" w:rsidRPr="00C82162" w:rsidRDefault="00525FB8" w:rsidP="00D44690">
            <w:pPr>
              <w:spacing w:line="300" w:lineRule="atLeast"/>
              <w:jc w:val="center"/>
              <w:rPr>
                <w:rFonts w:ascii="Times New Roman" w:hAnsi="Times New Roman"/>
                <w:b/>
                <w:sz w:val="24"/>
                <w:szCs w:val="24"/>
              </w:rPr>
            </w:pPr>
          </w:p>
        </w:tc>
        <w:tc>
          <w:tcPr>
            <w:tcW w:w="1087" w:type="dxa"/>
            <w:tcBorders>
              <w:bottom w:val="nil"/>
            </w:tcBorders>
            <w:vAlign w:val="center"/>
          </w:tcPr>
          <w:p w14:paraId="0AC09570" w14:textId="77777777" w:rsidR="00525FB8" w:rsidRPr="00C82162" w:rsidRDefault="00525FB8" w:rsidP="00D44690">
            <w:pPr>
              <w:spacing w:line="300" w:lineRule="atLeast"/>
              <w:jc w:val="center"/>
              <w:rPr>
                <w:rFonts w:ascii="Times New Roman" w:hAnsi="Times New Roman"/>
                <w:b/>
                <w:sz w:val="24"/>
                <w:szCs w:val="24"/>
              </w:rPr>
            </w:pPr>
          </w:p>
        </w:tc>
      </w:tr>
      <w:tr w:rsidR="00C82162" w:rsidRPr="00C82162" w14:paraId="3DABC429" w14:textId="77777777" w:rsidTr="00C5426A">
        <w:trPr>
          <w:trHeight w:val="397"/>
        </w:trPr>
        <w:tc>
          <w:tcPr>
            <w:tcW w:w="1005" w:type="dxa"/>
            <w:tcBorders>
              <w:top w:val="nil"/>
              <w:bottom w:val="nil"/>
            </w:tcBorders>
            <w:vAlign w:val="center"/>
          </w:tcPr>
          <w:p w14:paraId="1F10E9D0"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3A3CC5C9"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66E68C21" w14:textId="3068A989"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359AB757"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B7846E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1,360</w:t>
            </w:r>
          </w:p>
        </w:tc>
        <w:tc>
          <w:tcPr>
            <w:tcW w:w="1087" w:type="dxa"/>
            <w:tcBorders>
              <w:top w:val="nil"/>
              <w:bottom w:val="nil"/>
            </w:tcBorders>
            <w:vAlign w:val="center"/>
          </w:tcPr>
          <w:p w14:paraId="204575B2"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1,310</w:t>
            </w:r>
          </w:p>
        </w:tc>
        <w:tc>
          <w:tcPr>
            <w:tcW w:w="1087" w:type="dxa"/>
            <w:tcBorders>
              <w:top w:val="nil"/>
              <w:bottom w:val="nil"/>
            </w:tcBorders>
            <w:vAlign w:val="center"/>
          </w:tcPr>
          <w:p w14:paraId="23C0FCB7"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1,250</w:t>
            </w:r>
          </w:p>
        </w:tc>
      </w:tr>
      <w:tr w:rsidR="00C82162" w:rsidRPr="00C82162" w14:paraId="47F900C4" w14:textId="77777777" w:rsidTr="00C5426A">
        <w:trPr>
          <w:trHeight w:val="397"/>
        </w:trPr>
        <w:tc>
          <w:tcPr>
            <w:tcW w:w="1005" w:type="dxa"/>
            <w:tcBorders>
              <w:top w:val="nil"/>
              <w:bottom w:val="nil"/>
            </w:tcBorders>
            <w:vAlign w:val="center"/>
          </w:tcPr>
          <w:p w14:paraId="01911DE8"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6B8B1C8F"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37350BEC" w14:textId="487C81C4"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091730E2"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9BB0C5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1,570</w:t>
            </w:r>
          </w:p>
        </w:tc>
        <w:tc>
          <w:tcPr>
            <w:tcW w:w="1087" w:type="dxa"/>
            <w:tcBorders>
              <w:top w:val="nil"/>
              <w:bottom w:val="nil"/>
            </w:tcBorders>
            <w:vAlign w:val="center"/>
          </w:tcPr>
          <w:p w14:paraId="77D649D0"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1,510</w:t>
            </w:r>
          </w:p>
        </w:tc>
        <w:tc>
          <w:tcPr>
            <w:tcW w:w="1087" w:type="dxa"/>
            <w:tcBorders>
              <w:top w:val="nil"/>
              <w:bottom w:val="nil"/>
            </w:tcBorders>
            <w:vAlign w:val="center"/>
          </w:tcPr>
          <w:p w14:paraId="72DA9E54"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1,440</w:t>
            </w:r>
          </w:p>
        </w:tc>
      </w:tr>
      <w:tr w:rsidR="00C82162" w:rsidRPr="00C82162" w14:paraId="3BBCEA81" w14:textId="77777777" w:rsidTr="00C5426A">
        <w:trPr>
          <w:trHeight w:val="397"/>
        </w:trPr>
        <w:tc>
          <w:tcPr>
            <w:tcW w:w="1005" w:type="dxa"/>
            <w:tcBorders>
              <w:top w:val="nil"/>
              <w:bottom w:val="nil"/>
            </w:tcBorders>
            <w:vAlign w:val="center"/>
          </w:tcPr>
          <w:p w14:paraId="369F299C"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1871F713"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130C0750" w14:textId="52D38A6A"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4F814009"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C82670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2,100</w:t>
            </w:r>
          </w:p>
        </w:tc>
        <w:tc>
          <w:tcPr>
            <w:tcW w:w="1087" w:type="dxa"/>
            <w:tcBorders>
              <w:top w:val="nil"/>
              <w:bottom w:val="nil"/>
            </w:tcBorders>
            <w:vAlign w:val="center"/>
          </w:tcPr>
          <w:p w14:paraId="21B7FFA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2,020</w:t>
            </w:r>
          </w:p>
        </w:tc>
        <w:tc>
          <w:tcPr>
            <w:tcW w:w="1087" w:type="dxa"/>
            <w:tcBorders>
              <w:top w:val="nil"/>
              <w:bottom w:val="nil"/>
            </w:tcBorders>
            <w:vAlign w:val="center"/>
          </w:tcPr>
          <w:p w14:paraId="2AD80177"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1,920</w:t>
            </w:r>
          </w:p>
        </w:tc>
      </w:tr>
      <w:tr w:rsidR="00C82162" w:rsidRPr="00C82162" w14:paraId="26BD1B55" w14:textId="77777777" w:rsidTr="00C5426A">
        <w:trPr>
          <w:trHeight w:val="397"/>
        </w:trPr>
        <w:tc>
          <w:tcPr>
            <w:tcW w:w="1005" w:type="dxa"/>
            <w:tcBorders>
              <w:top w:val="nil"/>
              <w:bottom w:val="nil"/>
            </w:tcBorders>
            <w:vAlign w:val="center"/>
          </w:tcPr>
          <w:p w14:paraId="597D1A26"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608F55AB"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2F6101FE" w14:textId="67206353"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37962D1D"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74D821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1384439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0,150</w:t>
            </w:r>
          </w:p>
        </w:tc>
        <w:tc>
          <w:tcPr>
            <w:tcW w:w="1087" w:type="dxa"/>
            <w:tcBorders>
              <w:top w:val="nil"/>
              <w:bottom w:val="nil"/>
            </w:tcBorders>
            <w:vAlign w:val="center"/>
          </w:tcPr>
          <w:p w14:paraId="542190C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E2AC8A6" w14:textId="77777777" w:rsidTr="00C5426A">
        <w:trPr>
          <w:trHeight w:val="397"/>
        </w:trPr>
        <w:tc>
          <w:tcPr>
            <w:tcW w:w="1005" w:type="dxa"/>
            <w:tcBorders>
              <w:top w:val="nil"/>
              <w:bottom w:val="nil"/>
            </w:tcBorders>
            <w:vAlign w:val="center"/>
          </w:tcPr>
          <w:p w14:paraId="3FCE6651"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40B64420"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6C38147B" w14:textId="75D67E40"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3E769178"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5B779E4"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4ACBFCBD"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0EABC17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AC89EF0" w14:textId="77777777" w:rsidTr="00C5426A">
        <w:trPr>
          <w:trHeight w:val="397"/>
        </w:trPr>
        <w:tc>
          <w:tcPr>
            <w:tcW w:w="1005" w:type="dxa"/>
            <w:tcBorders>
              <w:top w:val="nil"/>
              <w:bottom w:val="nil"/>
            </w:tcBorders>
            <w:vAlign w:val="center"/>
          </w:tcPr>
          <w:p w14:paraId="7A608C40"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2C99A1C8"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64F16E81" w14:textId="2B60689A"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1D29436D"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530C6A0A"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1E4CD960"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053C0641"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29DDF986" w14:textId="77777777" w:rsidTr="00C5426A">
        <w:trPr>
          <w:trHeight w:val="397"/>
        </w:trPr>
        <w:tc>
          <w:tcPr>
            <w:tcW w:w="1005" w:type="dxa"/>
            <w:tcBorders>
              <w:top w:val="nil"/>
              <w:bottom w:val="nil"/>
            </w:tcBorders>
            <w:vAlign w:val="center"/>
          </w:tcPr>
          <w:p w14:paraId="2D86474A"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60403BE2"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13699D27" w14:textId="1CE03439"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55BEAEA5"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0F3EC2B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75C19B7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1F76C12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63E1E436" w14:textId="77777777" w:rsidTr="00C5426A">
        <w:trPr>
          <w:trHeight w:val="397"/>
        </w:trPr>
        <w:tc>
          <w:tcPr>
            <w:tcW w:w="1005" w:type="dxa"/>
            <w:tcBorders>
              <w:top w:val="nil"/>
              <w:bottom w:val="nil"/>
            </w:tcBorders>
            <w:vAlign w:val="center"/>
          </w:tcPr>
          <w:p w14:paraId="43BA4E2A"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6DD4F745"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5D557BD8" w14:textId="1B462A64"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337CFE76"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D3ACB68"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339A4D1E"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418D46C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ADE448B" w14:textId="77777777" w:rsidTr="00C5426A">
        <w:trPr>
          <w:trHeight w:val="397"/>
        </w:trPr>
        <w:tc>
          <w:tcPr>
            <w:tcW w:w="1005" w:type="dxa"/>
            <w:tcBorders>
              <w:top w:val="nil"/>
              <w:bottom w:val="nil"/>
            </w:tcBorders>
            <w:vAlign w:val="center"/>
          </w:tcPr>
          <w:p w14:paraId="6BFCDF3B"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2951AFB6"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5F0CBEB0" w14:textId="1E1F1412"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06FC4147"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16610462"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0,012</w:t>
            </w:r>
          </w:p>
        </w:tc>
        <w:tc>
          <w:tcPr>
            <w:tcW w:w="1087" w:type="dxa"/>
            <w:tcBorders>
              <w:top w:val="nil"/>
              <w:bottom w:val="nil"/>
            </w:tcBorders>
            <w:vAlign w:val="center"/>
          </w:tcPr>
          <w:p w14:paraId="22F1D0E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31E9368B"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5A5CBA75" w14:textId="77777777" w:rsidTr="00C5426A">
        <w:trPr>
          <w:trHeight w:val="397"/>
        </w:trPr>
        <w:tc>
          <w:tcPr>
            <w:tcW w:w="1005" w:type="dxa"/>
            <w:tcBorders>
              <w:top w:val="nil"/>
              <w:bottom w:val="nil"/>
            </w:tcBorders>
            <w:vAlign w:val="center"/>
          </w:tcPr>
          <w:p w14:paraId="1BF85E5E" w14:textId="77777777" w:rsidR="00525FB8" w:rsidRPr="00C82162" w:rsidRDefault="00525FB8" w:rsidP="00BE2B31">
            <w:pPr>
              <w:ind w:left="-108" w:right="-120"/>
              <w:jc w:val="center"/>
              <w:rPr>
                <w:rFonts w:ascii="Times New Roman" w:hAnsi="Times New Roman"/>
                <w:b/>
                <w:sz w:val="24"/>
                <w:szCs w:val="24"/>
              </w:rPr>
            </w:pPr>
          </w:p>
        </w:tc>
        <w:tc>
          <w:tcPr>
            <w:tcW w:w="1855" w:type="dxa"/>
            <w:vMerge/>
          </w:tcPr>
          <w:p w14:paraId="3B5B6DB5" w14:textId="77777777" w:rsidR="00525FB8" w:rsidRPr="00C82162" w:rsidRDefault="00525FB8" w:rsidP="00BE2B31">
            <w:pPr>
              <w:spacing w:line="320" w:lineRule="atLeast"/>
              <w:ind w:right="-108"/>
              <w:rPr>
                <w:rFonts w:ascii="Times New Roman" w:hAnsi="Times New Roman"/>
                <w:sz w:val="24"/>
                <w:szCs w:val="24"/>
              </w:rPr>
            </w:pPr>
          </w:p>
        </w:tc>
        <w:tc>
          <w:tcPr>
            <w:tcW w:w="2385" w:type="dxa"/>
            <w:tcBorders>
              <w:top w:val="nil"/>
              <w:bottom w:val="nil"/>
            </w:tcBorders>
            <w:vAlign w:val="center"/>
          </w:tcPr>
          <w:p w14:paraId="2248F5C5" w14:textId="3DCEA34C"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64095431"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54EFBC88"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0C209A5B"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c>
          <w:tcPr>
            <w:tcW w:w="1087" w:type="dxa"/>
            <w:tcBorders>
              <w:top w:val="nil"/>
              <w:bottom w:val="nil"/>
            </w:tcBorders>
            <w:vAlign w:val="center"/>
          </w:tcPr>
          <w:p w14:paraId="59CE4C94"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5</w:t>
            </w:r>
          </w:p>
        </w:tc>
      </w:tr>
      <w:tr w:rsidR="00C82162" w:rsidRPr="00C82162" w14:paraId="683373AA" w14:textId="77777777" w:rsidTr="00C5426A">
        <w:trPr>
          <w:trHeight w:val="397"/>
        </w:trPr>
        <w:tc>
          <w:tcPr>
            <w:tcW w:w="1005" w:type="dxa"/>
            <w:tcBorders>
              <w:top w:val="nil"/>
              <w:bottom w:val="nil"/>
            </w:tcBorders>
            <w:vAlign w:val="center"/>
          </w:tcPr>
          <w:p w14:paraId="3269FB8A" w14:textId="77777777" w:rsidR="00525FB8" w:rsidRPr="00C82162" w:rsidRDefault="00525FB8" w:rsidP="003C7D31">
            <w:pPr>
              <w:ind w:left="-108" w:right="-120"/>
              <w:jc w:val="center"/>
              <w:rPr>
                <w:rFonts w:ascii="Times New Roman" w:hAnsi="Times New Roman"/>
                <w:b/>
                <w:sz w:val="24"/>
                <w:szCs w:val="24"/>
              </w:rPr>
            </w:pPr>
          </w:p>
        </w:tc>
        <w:tc>
          <w:tcPr>
            <w:tcW w:w="1855" w:type="dxa"/>
            <w:vMerge/>
          </w:tcPr>
          <w:p w14:paraId="51A7A802" w14:textId="77777777" w:rsidR="00525FB8" w:rsidRPr="00C82162" w:rsidRDefault="00525FB8" w:rsidP="003C7D31">
            <w:pPr>
              <w:ind w:right="-108"/>
              <w:rPr>
                <w:rFonts w:ascii="Times New Roman" w:hAnsi="Times New Roman"/>
                <w:i/>
                <w:sz w:val="24"/>
              </w:rPr>
            </w:pPr>
          </w:p>
        </w:tc>
        <w:tc>
          <w:tcPr>
            <w:tcW w:w="2385" w:type="dxa"/>
            <w:tcBorders>
              <w:top w:val="nil"/>
              <w:bottom w:val="nil"/>
            </w:tcBorders>
            <w:vAlign w:val="center"/>
          </w:tcPr>
          <w:p w14:paraId="26E3993A" w14:textId="3D8C7D17" w:rsidR="00525FB8" w:rsidRPr="00C82162" w:rsidRDefault="00525FB8" w:rsidP="003C7D31">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047A137A" w14:textId="77777777" w:rsidR="00525FB8" w:rsidRPr="00C82162" w:rsidRDefault="00525FB8" w:rsidP="003C7D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5A49D4C8"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25,95</w:t>
            </w:r>
          </w:p>
        </w:tc>
        <w:tc>
          <w:tcPr>
            <w:tcW w:w="1087" w:type="dxa"/>
            <w:tcBorders>
              <w:top w:val="nil"/>
              <w:bottom w:val="nil"/>
            </w:tcBorders>
            <w:vAlign w:val="center"/>
          </w:tcPr>
          <w:p w14:paraId="5D74F5F7"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22,11</w:t>
            </w:r>
          </w:p>
        </w:tc>
        <w:tc>
          <w:tcPr>
            <w:tcW w:w="1087" w:type="dxa"/>
            <w:tcBorders>
              <w:top w:val="nil"/>
              <w:bottom w:val="nil"/>
            </w:tcBorders>
            <w:vAlign w:val="center"/>
          </w:tcPr>
          <w:p w14:paraId="6B0CE17D" w14:textId="77777777" w:rsidR="00525FB8" w:rsidRPr="00C82162" w:rsidRDefault="00525FB8" w:rsidP="002670D4">
            <w:pPr>
              <w:jc w:val="center"/>
              <w:rPr>
                <w:rFonts w:ascii="Times New Roman" w:hAnsi="Times New Roman"/>
                <w:sz w:val="24"/>
                <w:szCs w:val="24"/>
              </w:rPr>
            </w:pPr>
            <w:r w:rsidRPr="00C82162">
              <w:rPr>
                <w:rFonts w:ascii="Times New Roman" w:hAnsi="Times New Roman"/>
                <w:sz w:val="24"/>
                <w:szCs w:val="24"/>
              </w:rPr>
              <w:t>18,43</w:t>
            </w:r>
          </w:p>
        </w:tc>
      </w:tr>
      <w:tr w:rsidR="00C82162" w:rsidRPr="00C82162" w14:paraId="3978844C" w14:textId="77777777" w:rsidTr="00C5426A">
        <w:trPr>
          <w:trHeight w:val="397"/>
        </w:trPr>
        <w:tc>
          <w:tcPr>
            <w:tcW w:w="1005" w:type="dxa"/>
            <w:tcBorders>
              <w:top w:val="nil"/>
              <w:bottom w:val="nil"/>
            </w:tcBorders>
            <w:vAlign w:val="center"/>
          </w:tcPr>
          <w:p w14:paraId="18E93952"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1D2CEE61" w14:textId="77777777" w:rsidR="00525FB8" w:rsidRPr="00C82162" w:rsidRDefault="00525FB8" w:rsidP="00D44690">
            <w:pPr>
              <w:ind w:right="-108"/>
              <w:rPr>
                <w:rFonts w:ascii="Times New Roman" w:hAnsi="Times New Roman"/>
                <w:bCs/>
                <w:i/>
                <w:sz w:val="24"/>
                <w:szCs w:val="24"/>
              </w:rPr>
            </w:pPr>
          </w:p>
        </w:tc>
        <w:tc>
          <w:tcPr>
            <w:tcW w:w="2385" w:type="dxa"/>
            <w:tcBorders>
              <w:top w:val="nil"/>
              <w:bottom w:val="nil"/>
            </w:tcBorders>
            <w:vAlign w:val="center"/>
          </w:tcPr>
          <w:p w14:paraId="4648BC3B" w14:textId="27E52799" w:rsidR="00525FB8" w:rsidRPr="00C82162" w:rsidRDefault="00525FB8" w:rsidP="00D44690">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6F69FB2C" w14:textId="77777777" w:rsidR="00525FB8" w:rsidRPr="00C82162" w:rsidRDefault="00525FB8" w:rsidP="00D44690">
            <w:pPr>
              <w:spacing w:line="320" w:lineRule="atLeast"/>
              <w:ind w:left="-108" w:right="-108"/>
              <w:jc w:val="center"/>
              <w:rPr>
                <w:rFonts w:ascii="Times New Roman" w:hAnsi="Times New Roman"/>
                <w:sz w:val="24"/>
                <w:szCs w:val="24"/>
              </w:rPr>
            </w:pPr>
          </w:p>
        </w:tc>
        <w:tc>
          <w:tcPr>
            <w:tcW w:w="1086" w:type="dxa"/>
            <w:tcBorders>
              <w:top w:val="nil"/>
              <w:bottom w:val="nil"/>
            </w:tcBorders>
            <w:vAlign w:val="center"/>
          </w:tcPr>
          <w:p w14:paraId="4FD5BBB9" w14:textId="77777777" w:rsidR="00525FB8" w:rsidRPr="00C82162" w:rsidRDefault="00525FB8" w:rsidP="00D44690">
            <w:pPr>
              <w:jc w:val="center"/>
              <w:rPr>
                <w:rFonts w:ascii="Arial" w:hAnsi="Arial" w:cs="Arial"/>
                <w:sz w:val="24"/>
                <w:szCs w:val="24"/>
              </w:rPr>
            </w:pPr>
          </w:p>
        </w:tc>
        <w:tc>
          <w:tcPr>
            <w:tcW w:w="1087" w:type="dxa"/>
            <w:tcBorders>
              <w:top w:val="nil"/>
              <w:bottom w:val="nil"/>
            </w:tcBorders>
            <w:vAlign w:val="center"/>
          </w:tcPr>
          <w:p w14:paraId="558F820C" w14:textId="77777777" w:rsidR="00525FB8" w:rsidRPr="00C82162" w:rsidRDefault="00525FB8" w:rsidP="00D44690">
            <w:pPr>
              <w:jc w:val="center"/>
              <w:rPr>
                <w:rFonts w:ascii="Arial" w:hAnsi="Arial" w:cs="Arial"/>
                <w:sz w:val="24"/>
                <w:szCs w:val="24"/>
              </w:rPr>
            </w:pPr>
          </w:p>
        </w:tc>
        <w:tc>
          <w:tcPr>
            <w:tcW w:w="1087" w:type="dxa"/>
            <w:tcBorders>
              <w:top w:val="nil"/>
              <w:bottom w:val="nil"/>
            </w:tcBorders>
            <w:vAlign w:val="center"/>
          </w:tcPr>
          <w:p w14:paraId="7D7CD807" w14:textId="77777777" w:rsidR="00525FB8" w:rsidRPr="00C82162" w:rsidRDefault="00525FB8" w:rsidP="00D44690">
            <w:pPr>
              <w:jc w:val="center"/>
              <w:rPr>
                <w:rFonts w:ascii="Arial" w:hAnsi="Arial" w:cs="Arial"/>
                <w:sz w:val="24"/>
                <w:szCs w:val="24"/>
              </w:rPr>
            </w:pPr>
          </w:p>
        </w:tc>
      </w:tr>
      <w:tr w:rsidR="00C82162" w:rsidRPr="00C82162" w14:paraId="7100B4B0" w14:textId="77777777" w:rsidTr="00C5426A">
        <w:trPr>
          <w:trHeight w:val="397"/>
        </w:trPr>
        <w:tc>
          <w:tcPr>
            <w:tcW w:w="1005" w:type="dxa"/>
            <w:tcBorders>
              <w:top w:val="nil"/>
              <w:bottom w:val="nil"/>
            </w:tcBorders>
            <w:vAlign w:val="center"/>
          </w:tcPr>
          <w:p w14:paraId="5F7825E8"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24D24994"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1F532E5E" w14:textId="5FC1B1E3"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vAlign w:val="center"/>
          </w:tcPr>
          <w:p w14:paraId="55269401"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408CB9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207863C3"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4597F0E1"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r>
      <w:tr w:rsidR="00C82162" w:rsidRPr="00C82162" w14:paraId="7B011195" w14:textId="77777777" w:rsidTr="00C5426A">
        <w:trPr>
          <w:trHeight w:val="397"/>
        </w:trPr>
        <w:tc>
          <w:tcPr>
            <w:tcW w:w="1005" w:type="dxa"/>
            <w:tcBorders>
              <w:top w:val="nil"/>
              <w:bottom w:val="nil"/>
            </w:tcBorders>
            <w:vAlign w:val="center"/>
          </w:tcPr>
          <w:p w14:paraId="4320B2AF"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45223EF2" w14:textId="77777777" w:rsidR="00525FB8" w:rsidRPr="00C82162" w:rsidRDefault="00525FB8" w:rsidP="00BA2FCE">
            <w:pPr>
              <w:spacing w:line="320" w:lineRule="atLeast"/>
              <w:ind w:right="-108"/>
              <w:rPr>
                <w:rFonts w:ascii="Times New Roman" w:hAnsi="Times New Roman"/>
                <w:sz w:val="24"/>
                <w:szCs w:val="24"/>
              </w:rPr>
            </w:pPr>
          </w:p>
        </w:tc>
        <w:tc>
          <w:tcPr>
            <w:tcW w:w="2385" w:type="dxa"/>
            <w:tcBorders>
              <w:top w:val="nil"/>
              <w:bottom w:val="nil"/>
            </w:tcBorders>
            <w:vAlign w:val="center"/>
          </w:tcPr>
          <w:p w14:paraId="5873A908" w14:textId="325D6CC3"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vAlign w:val="center"/>
          </w:tcPr>
          <w:p w14:paraId="6828805B"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4D104D6"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1B38785"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2F62C3DF"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r>
      <w:tr w:rsidR="00C82162" w:rsidRPr="00C82162" w14:paraId="43434C19" w14:textId="77777777" w:rsidTr="00C5426A">
        <w:trPr>
          <w:trHeight w:val="397"/>
        </w:trPr>
        <w:tc>
          <w:tcPr>
            <w:tcW w:w="1005" w:type="dxa"/>
            <w:tcBorders>
              <w:top w:val="nil"/>
              <w:bottom w:val="nil"/>
            </w:tcBorders>
            <w:vAlign w:val="center"/>
          </w:tcPr>
          <w:p w14:paraId="730C7D95"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15E9EC74" w14:textId="77777777" w:rsidR="00525FB8" w:rsidRPr="00C82162" w:rsidRDefault="00525FB8" w:rsidP="00BA2FCE">
            <w:pPr>
              <w:spacing w:line="320" w:lineRule="atLeast"/>
              <w:ind w:right="-108"/>
              <w:rPr>
                <w:rFonts w:ascii="Times New Roman" w:hAnsi="Times New Roman"/>
                <w:sz w:val="24"/>
                <w:szCs w:val="24"/>
              </w:rPr>
            </w:pPr>
          </w:p>
        </w:tc>
        <w:tc>
          <w:tcPr>
            <w:tcW w:w="2385" w:type="dxa"/>
            <w:tcBorders>
              <w:top w:val="nil"/>
              <w:bottom w:val="nil"/>
            </w:tcBorders>
            <w:vAlign w:val="center"/>
          </w:tcPr>
          <w:p w14:paraId="413AB218" w14:textId="4DD5960A"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vAlign w:val="center"/>
          </w:tcPr>
          <w:p w14:paraId="03CF0B07"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8E6C9E2"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08DBC1BD" w14:textId="77777777" w:rsidR="00525FB8" w:rsidRPr="00C82162" w:rsidRDefault="00525FB8" w:rsidP="00D44690">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1A432F1"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67BB8CEE" w14:textId="77777777" w:rsidTr="00C5426A">
        <w:trPr>
          <w:trHeight w:val="397"/>
        </w:trPr>
        <w:tc>
          <w:tcPr>
            <w:tcW w:w="1005" w:type="dxa"/>
            <w:tcBorders>
              <w:top w:val="nil"/>
              <w:bottom w:val="nil"/>
            </w:tcBorders>
            <w:vAlign w:val="center"/>
          </w:tcPr>
          <w:p w14:paraId="07CB415D"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6BCDE143"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1B973DF1" w14:textId="4A20EA6B"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14300006"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07DA5DF"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3F511EA0"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2610A5F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2279347D" w14:textId="77777777" w:rsidTr="00C5426A">
        <w:trPr>
          <w:trHeight w:val="397"/>
        </w:trPr>
        <w:tc>
          <w:tcPr>
            <w:tcW w:w="1005" w:type="dxa"/>
            <w:tcBorders>
              <w:top w:val="nil"/>
              <w:bottom w:val="nil"/>
            </w:tcBorders>
            <w:vAlign w:val="center"/>
          </w:tcPr>
          <w:p w14:paraId="211A7A01"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5D7A76CD" w14:textId="77777777" w:rsidR="00525FB8" w:rsidRPr="00C82162" w:rsidRDefault="00525FB8" w:rsidP="00D44690">
            <w:pPr>
              <w:spacing w:line="320" w:lineRule="atLeast"/>
              <w:ind w:right="-108"/>
              <w:rPr>
                <w:rFonts w:ascii="Times New Roman" w:hAnsi="Times New Roman"/>
                <w:sz w:val="24"/>
                <w:szCs w:val="24"/>
              </w:rPr>
            </w:pPr>
          </w:p>
        </w:tc>
        <w:tc>
          <w:tcPr>
            <w:tcW w:w="2385" w:type="dxa"/>
            <w:tcBorders>
              <w:top w:val="nil"/>
              <w:bottom w:val="nil"/>
            </w:tcBorders>
            <w:vAlign w:val="center"/>
          </w:tcPr>
          <w:p w14:paraId="0FC72F4A" w14:textId="5447B1BD" w:rsidR="00525FB8" w:rsidRPr="00C82162" w:rsidRDefault="00525FB8" w:rsidP="00D44690">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676DE2D4"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DA3BAA6"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0,067</w:t>
            </w:r>
          </w:p>
        </w:tc>
        <w:tc>
          <w:tcPr>
            <w:tcW w:w="1087" w:type="dxa"/>
            <w:tcBorders>
              <w:top w:val="nil"/>
              <w:bottom w:val="nil"/>
            </w:tcBorders>
            <w:vAlign w:val="center"/>
          </w:tcPr>
          <w:p w14:paraId="0D3C7821"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0,065</w:t>
            </w:r>
          </w:p>
        </w:tc>
        <w:tc>
          <w:tcPr>
            <w:tcW w:w="1087" w:type="dxa"/>
            <w:tcBorders>
              <w:top w:val="nil"/>
              <w:bottom w:val="nil"/>
            </w:tcBorders>
            <w:vAlign w:val="center"/>
          </w:tcPr>
          <w:p w14:paraId="63D94D59"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0,062</w:t>
            </w:r>
          </w:p>
        </w:tc>
      </w:tr>
      <w:tr w:rsidR="00C82162" w:rsidRPr="00C82162" w14:paraId="7D20719A" w14:textId="77777777" w:rsidTr="00C5426A">
        <w:trPr>
          <w:trHeight w:val="397"/>
        </w:trPr>
        <w:tc>
          <w:tcPr>
            <w:tcW w:w="1005" w:type="dxa"/>
            <w:tcBorders>
              <w:top w:val="nil"/>
              <w:bottom w:val="nil"/>
            </w:tcBorders>
            <w:vAlign w:val="center"/>
          </w:tcPr>
          <w:p w14:paraId="1EDF5B21" w14:textId="77777777" w:rsidR="00525FB8" w:rsidRPr="00C82162" w:rsidRDefault="00525FB8" w:rsidP="004A64FA">
            <w:pPr>
              <w:ind w:left="-108" w:right="-120"/>
              <w:jc w:val="center"/>
              <w:rPr>
                <w:rFonts w:ascii="Times New Roman" w:hAnsi="Times New Roman"/>
                <w:b/>
                <w:sz w:val="24"/>
                <w:szCs w:val="24"/>
              </w:rPr>
            </w:pPr>
          </w:p>
        </w:tc>
        <w:tc>
          <w:tcPr>
            <w:tcW w:w="1855" w:type="dxa"/>
            <w:vMerge/>
          </w:tcPr>
          <w:p w14:paraId="4B4A8E4F" w14:textId="77777777" w:rsidR="00525FB8" w:rsidRPr="00C82162" w:rsidRDefault="00525FB8" w:rsidP="00D44690">
            <w:pPr>
              <w:ind w:right="-108"/>
              <w:rPr>
                <w:rFonts w:ascii="Times New Roman" w:hAnsi="Times New Roman"/>
                <w:sz w:val="24"/>
                <w:szCs w:val="24"/>
              </w:rPr>
            </w:pPr>
          </w:p>
        </w:tc>
        <w:tc>
          <w:tcPr>
            <w:tcW w:w="2385" w:type="dxa"/>
            <w:tcBorders>
              <w:top w:val="nil"/>
              <w:bottom w:val="nil"/>
            </w:tcBorders>
            <w:vAlign w:val="center"/>
          </w:tcPr>
          <w:p w14:paraId="79B7D1E8" w14:textId="3E2C79D4" w:rsidR="00525FB8" w:rsidRPr="00C82162" w:rsidRDefault="00525FB8" w:rsidP="00D44690">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1BFCB814" w14:textId="77777777" w:rsidR="00525FB8" w:rsidRPr="00C82162" w:rsidRDefault="00525FB8" w:rsidP="00D44690">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92EA86A"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0,216</w:t>
            </w:r>
          </w:p>
        </w:tc>
        <w:tc>
          <w:tcPr>
            <w:tcW w:w="1087" w:type="dxa"/>
            <w:tcBorders>
              <w:top w:val="nil"/>
              <w:bottom w:val="nil"/>
            </w:tcBorders>
            <w:vAlign w:val="center"/>
          </w:tcPr>
          <w:p w14:paraId="1DFFB97C"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0,192</w:t>
            </w:r>
          </w:p>
        </w:tc>
        <w:tc>
          <w:tcPr>
            <w:tcW w:w="1087" w:type="dxa"/>
            <w:tcBorders>
              <w:top w:val="nil"/>
              <w:bottom w:val="nil"/>
            </w:tcBorders>
            <w:vAlign w:val="center"/>
          </w:tcPr>
          <w:p w14:paraId="767B8EC1" w14:textId="77777777" w:rsidR="00525FB8" w:rsidRPr="00C82162" w:rsidRDefault="00525FB8" w:rsidP="00D44690">
            <w:pPr>
              <w:jc w:val="center"/>
              <w:rPr>
                <w:rFonts w:ascii="Times New Roman" w:hAnsi="Times New Roman"/>
                <w:sz w:val="24"/>
                <w:szCs w:val="24"/>
              </w:rPr>
            </w:pPr>
            <w:r w:rsidRPr="00C82162">
              <w:rPr>
                <w:rFonts w:ascii="Times New Roman" w:hAnsi="Times New Roman"/>
                <w:sz w:val="24"/>
                <w:szCs w:val="24"/>
              </w:rPr>
              <w:t>0,168</w:t>
            </w:r>
          </w:p>
        </w:tc>
      </w:tr>
      <w:tr w:rsidR="00C82162" w:rsidRPr="00C82162" w14:paraId="3082F667" w14:textId="77777777" w:rsidTr="00C5426A">
        <w:trPr>
          <w:trHeight w:val="397"/>
        </w:trPr>
        <w:tc>
          <w:tcPr>
            <w:tcW w:w="1005" w:type="dxa"/>
            <w:tcBorders>
              <w:top w:val="nil"/>
              <w:bottom w:val="single" w:sz="4" w:space="0" w:color="auto"/>
            </w:tcBorders>
            <w:vAlign w:val="center"/>
          </w:tcPr>
          <w:p w14:paraId="60B32BF0" w14:textId="77777777" w:rsidR="00525FB8" w:rsidRPr="00C82162" w:rsidRDefault="00525FB8" w:rsidP="00BE2B31">
            <w:pPr>
              <w:ind w:left="-108" w:right="-120"/>
              <w:jc w:val="center"/>
              <w:rPr>
                <w:rFonts w:ascii="Times New Roman" w:hAnsi="Times New Roman"/>
                <w:b/>
                <w:sz w:val="24"/>
                <w:szCs w:val="24"/>
              </w:rPr>
            </w:pPr>
          </w:p>
        </w:tc>
        <w:tc>
          <w:tcPr>
            <w:tcW w:w="1855" w:type="dxa"/>
            <w:vMerge/>
            <w:tcBorders>
              <w:bottom w:val="single" w:sz="4" w:space="0" w:color="auto"/>
            </w:tcBorders>
          </w:tcPr>
          <w:p w14:paraId="3995B6EA" w14:textId="77777777" w:rsidR="00525FB8" w:rsidRPr="00C82162" w:rsidRDefault="00525FB8" w:rsidP="00BE2B31">
            <w:pPr>
              <w:spacing w:line="320" w:lineRule="atLeast"/>
              <w:ind w:right="-108"/>
              <w:rPr>
                <w:rFonts w:ascii="Times New Roman" w:hAnsi="Times New Roman"/>
                <w:sz w:val="24"/>
                <w:szCs w:val="24"/>
              </w:rPr>
            </w:pPr>
          </w:p>
        </w:tc>
        <w:tc>
          <w:tcPr>
            <w:tcW w:w="2385" w:type="dxa"/>
            <w:tcBorders>
              <w:top w:val="nil"/>
              <w:bottom w:val="single" w:sz="4" w:space="0" w:color="auto"/>
            </w:tcBorders>
            <w:vAlign w:val="center"/>
          </w:tcPr>
          <w:p w14:paraId="54A96DED" w14:textId="064253CE"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02EB11D7"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0F18186F"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2A6E1E10"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5D841E15"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77EC5146" w14:textId="77777777" w:rsidTr="00C5426A">
        <w:trPr>
          <w:trHeight w:val="397"/>
        </w:trPr>
        <w:tc>
          <w:tcPr>
            <w:tcW w:w="1005" w:type="dxa"/>
            <w:tcBorders>
              <w:top w:val="single" w:sz="4" w:space="0" w:color="auto"/>
              <w:left w:val="nil"/>
              <w:bottom w:val="nil"/>
              <w:right w:val="nil"/>
            </w:tcBorders>
            <w:vAlign w:val="center"/>
          </w:tcPr>
          <w:p w14:paraId="2B33A10A" w14:textId="77777777" w:rsidR="003173B3" w:rsidRPr="00C82162" w:rsidRDefault="003173B3" w:rsidP="004A64FA">
            <w:pPr>
              <w:ind w:left="-108" w:right="-120"/>
              <w:jc w:val="center"/>
              <w:rPr>
                <w:rFonts w:ascii="Times New Roman" w:hAnsi="Times New Roman"/>
                <w:b/>
                <w:sz w:val="24"/>
                <w:szCs w:val="24"/>
              </w:rPr>
            </w:pPr>
          </w:p>
        </w:tc>
        <w:tc>
          <w:tcPr>
            <w:tcW w:w="1855" w:type="dxa"/>
            <w:tcBorders>
              <w:top w:val="single" w:sz="4" w:space="0" w:color="auto"/>
              <w:left w:val="nil"/>
              <w:bottom w:val="nil"/>
              <w:right w:val="nil"/>
            </w:tcBorders>
          </w:tcPr>
          <w:p w14:paraId="2015E030" w14:textId="77777777" w:rsidR="003173B3" w:rsidRPr="00C82162" w:rsidRDefault="003173B3" w:rsidP="004A64FA">
            <w:pPr>
              <w:ind w:right="-108"/>
              <w:jc w:val="center"/>
              <w:rPr>
                <w:rFonts w:ascii="Times New Roman" w:hAnsi="Times New Roman"/>
                <w:sz w:val="24"/>
                <w:szCs w:val="24"/>
              </w:rPr>
            </w:pPr>
          </w:p>
        </w:tc>
        <w:tc>
          <w:tcPr>
            <w:tcW w:w="2385" w:type="dxa"/>
            <w:tcBorders>
              <w:top w:val="single" w:sz="4" w:space="0" w:color="auto"/>
              <w:left w:val="nil"/>
              <w:bottom w:val="nil"/>
              <w:right w:val="nil"/>
            </w:tcBorders>
            <w:vAlign w:val="center"/>
          </w:tcPr>
          <w:p w14:paraId="76B5CB61" w14:textId="3F9707E0"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374844C5"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6A830F35"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40EB55B2"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1F4367A8"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3FF6E1F1" w14:textId="77777777" w:rsidR="000337F6" w:rsidRPr="00C82162" w:rsidRDefault="000337F6" w:rsidP="000337F6">
      <w:pPr>
        <w:ind w:left="1440" w:hanging="1440"/>
        <w:rPr>
          <w:rFonts w:ascii="Times New Roman" w:hAnsi="Times New Roman"/>
          <w:b/>
        </w:rPr>
      </w:pPr>
    </w:p>
    <w:p w14:paraId="7D46A999" w14:textId="6576330E" w:rsidR="00AB047A" w:rsidRPr="00C82162" w:rsidRDefault="00E13DF4" w:rsidP="00CF233D">
      <w:pPr>
        <w:spacing w:before="120"/>
        <w:ind w:left="1440" w:hanging="1440"/>
        <w:rPr>
          <w:rFonts w:ascii="Times New Roman" w:hAnsi="Times New Roman"/>
          <w:sz w:val="24"/>
          <w:szCs w:val="24"/>
        </w:rPr>
      </w:pPr>
      <w:r w:rsidRPr="00C82162">
        <w:rPr>
          <w:rFonts w:ascii="Times New Roman" w:hAnsi="Times New Roman"/>
          <w:sz w:val="24"/>
          <w:szCs w:val="24"/>
        </w:rPr>
        <w:br w:type="page"/>
      </w:r>
      <w:r w:rsidR="00AB047A" w:rsidRPr="00C82162">
        <w:rPr>
          <w:rFonts w:ascii="Times New Roman" w:hAnsi="Times New Roman"/>
          <w:sz w:val="24"/>
          <w:szCs w:val="24"/>
        </w:rPr>
        <w:lastRenderedPageBreak/>
        <w:t>MF.03000</w:t>
      </w:r>
      <w:r w:rsidR="00AB047A" w:rsidRPr="00C82162">
        <w:rPr>
          <w:rFonts w:ascii="Times New Roman" w:hAnsi="Times New Roman"/>
          <w:sz w:val="24"/>
          <w:szCs w:val="24"/>
        </w:rPr>
        <w:tab/>
      </w:r>
      <w:r w:rsidR="000D7E80" w:rsidRPr="00C82162">
        <w:rPr>
          <w:rFonts w:ascii="Times New Roman" w:hAnsi="Times New Roman"/>
          <w:sz w:val="24"/>
          <w:szCs w:val="24"/>
        </w:rPr>
        <w:t>LẮP ĐẶT BỘ KHỬ LƯU HUỲNH</w:t>
      </w:r>
    </w:p>
    <w:p w14:paraId="1AE544A0" w14:textId="77777777" w:rsidR="00AB047A" w:rsidRPr="00C82162" w:rsidRDefault="00AB047A" w:rsidP="00CF233D">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68867348" w14:textId="77777777" w:rsidR="00AB047A" w:rsidRPr="00C82162" w:rsidRDefault="00AB047A" w:rsidP="00CF233D">
      <w:pPr>
        <w:spacing w:before="120" w:line="288" w:lineRule="auto"/>
        <w:ind w:firstLine="720"/>
        <w:jc w:val="both"/>
        <w:rPr>
          <w:rFonts w:ascii="Times New Roman" w:hAnsi="Times New Roman"/>
          <w:iCs/>
          <w:sz w:val="24"/>
          <w:szCs w:val="24"/>
        </w:rPr>
      </w:pPr>
      <w:r w:rsidRPr="00C82162">
        <w:rPr>
          <w:rFonts w:ascii="Times New Roman" w:hAnsi="Times New Roman"/>
          <w:iCs/>
          <w:sz w:val="24"/>
          <w:szCs w:val="24"/>
        </w:rPr>
        <w:t>Chuẩn bị</w:t>
      </w:r>
      <w:r w:rsidR="00CF233D"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trong phạm vi 30m, gia công lắp đặt, tháo dỡ thép biện pháp thi công, tổ hợp và lắp đặt bộ khử lưu huỳnh (bao gồm các kết cấu đỡ, bồn bể, giá đỡ, silô, bộ hấp thụ, bơm, quạt, bộ lọc chân không, phễu hứng, băng tải, băng chuyền, thiết bị bốc dỡ thạch cao, các máy nghiền, máy nâng liệu, bộ lọc băng tải chân không, bộ phân ly, hệ thống xử lý nước thải, bồn cấp chất xúc tác, máy nâng, gầu tiếp liệu, thiết bị bốc dỡ đá vôi, các kết cấu bao che) theo đúng yêu cầu kỹ thuật, căn chỉnh, nghiệm thu.</w:t>
      </w:r>
    </w:p>
    <w:p w14:paraId="0901841A" w14:textId="5751626B" w:rsidR="00AB047A" w:rsidRPr="00C82162" w:rsidRDefault="00CF233D" w:rsidP="00AB047A">
      <w:pPr>
        <w:spacing w:before="240"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1tấn</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3216"/>
        <w:gridCol w:w="948"/>
        <w:gridCol w:w="1613"/>
      </w:tblGrid>
      <w:tr w:rsidR="00B665CD" w:rsidRPr="00C82162" w14:paraId="7462D4BC" w14:textId="77777777" w:rsidTr="006D4F3A">
        <w:trPr>
          <w:trHeight w:val="681"/>
        </w:trPr>
        <w:tc>
          <w:tcPr>
            <w:tcW w:w="1320" w:type="dxa"/>
            <w:vAlign w:val="center"/>
          </w:tcPr>
          <w:p w14:paraId="1A357EFD"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6E15EA68" w14:textId="1029D9DF"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3216" w:type="dxa"/>
            <w:vAlign w:val="center"/>
          </w:tcPr>
          <w:p w14:paraId="11556377" w14:textId="40AAA8AE"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48" w:type="dxa"/>
            <w:vAlign w:val="center"/>
          </w:tcPr>
          <w:p w14:paraId="13D57E83" w14:textId="77777777" w:rsidR="003173B3" w:rsidRPr="00C82162" w:rsidRDefault="003173B3" w:rsidP="006D4F3A">
            <w:pPr>
              <w:ind w:left="-110" w:right="-108"/>
              <w:jc w:val="center"/>
              <w:rPr>
                <w:rFonts w:ascii="Times New Roman" w:hAnsi="Times New Roman"/>
                <w:sz w:val="24"/>
                <w:szCs w:val="24"/>
              </w:rPr>
            </w:pPr>
            <w:r w:rsidRPr="00C82162">
              <w:rPr>
                <w:rFonts w:ascii="Times New Roman" w:hAnsi="Times New Roman"/>
                <w:sz w:val="24"/>
                <w:szCs w:val="24"/>
              </w:rPr>
              <w:t>Đơn vị</w:t>
            </w:r>
          </w:p>
        </w:tc>
        <w:tc>
          <w:tcPr>
            <w:tcW w:w="1613" w:type="dxa"/>
            <w:vAlign w:val="center"/>
          </w:tcPr>
          <w:p w14:paraId="00631680"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C9DDA69" w14:textId="77777777" w:rsidTr="006D4F3A">
        <w:trPr>
          <w:trHeight w:val="397"/>
        </w:trPr>
        <w:tc>
          <w:tcPr>
            <w:tcW w:w="1320" w:type="dxa"/>
            <w:tcBorders>
              <w:bottom w:val="nil"/>
            </w:tcBorders>
            <w:vAlign w:val="center"/>
          </w:tcPr>
          <w:p w14:paraId="0E881EE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MF.030</w:t>
            </w:r>
          </w:p>
        </w:tc>
        <w:tc>
          <w:tcPr>
            <w:tcW w:w="2268" w:type="dxa"/>
            <w:vMerge w:val="restart"/>
          </w:tcPr>
          <w:p w14:paraId="65A0D09B" w14:textId="5C3B2209" w:rsidR="00525FB8" w:rsidRPr="00C82162" w:rsidRDefault="000D7E80" w:rsidP="000D7E80">
            <w:pPr>
              <w:spacing w:before="60" w:line="320" w:lineRule="atLeast"/>
              <w:rPr>
                <w:rFonts w:ascii="Times New Roman" w:hAnsi="Times New Roman"/>
                <w:i/>
                <w:sz w:val="24"/>
                <w:szCs w:val="24"/>
              </w:rPr>
            </w:pPr>
            <w:r w:rsidRPr="00C82162">
              <w:rPr>
                <w:rFonts w:ascii="Times New Roman" w:hAnsi="Times New Roman"/>
                <w:sz w:val="24"/>
                <w:szCs w:val="24"/>
              </w:rPr>
              <w:t>Lắp đặt bộ khử lưu huỳnh</w:t>
            </w:r>
          </w:p>
        </w:tc>
        <w:tc>
          <w:tcPr>
            <w:tcW w:w="3216" w:type="dxa"/>
            <w:tcBorders>
              <w:bottom w:val="nil"/>
            </w:tcBorders>
            <w:vAlign w:val="center"/>
          </w:tcPr>
          <w:p w14:paraId="1715FCF4" w14:textId="59CE97C2"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48" w:type="dxa"/>
            <w:tcBorders>
              <w:bottom w:val="nil"/>
            </w:tcBorders>
            <w:vAlign w:val="center"/>
          </w:tcPr>
          <w:p w14:paraId="4195D43D" w14:textId="77777777" w:rsidR="00525FB8" w:rsidRPr="00C82162" w:rsidRDefault="00525FB8" w:rsidP="00AB047A">
            <w:pPr>
              <w:spacing w:line="320" w:lineRule="atLeast"/>
              <w:jc w:val="center"/>
              <w:rPr>
                <w:rFonts w:ascii="Times New Roman" w:hAnsi="Times New Roman"/>
                <w:sz w:val="24"/>
                <w:szCs w:val="24"/>
              </w:rPr>
            </w:pPr>
          </w:p>
        </w:tc>
        <w:tc>
          <w:tcPr>
            <w:tcW w:w="1613" w:type="dxa"/>
            <w:tcBorders>
              <w:bottom w:val="nil"/>
            </w:tcBorders>
            <w:vAlign w:val="center"/>
          </w:tcPr>
          <w:p w14:paraId="2BFBF975" w14:textId="77777777" w:rsidR="00525FB8" w:rsidRPr="00C82162" w:rsidRDefault="00525FB8" w:rsidP="00AB047A">
            <w:pPr>
              <w:spacing w:line="320" w:lineRule="atLeast"/>
              <w:rPr>
                <w:rFonts w:ascii="Times New Roman" w:hAnsi="Times New Roman"/>
                <w:b/>
                <w:sz w:val="24"/>
                <w:szCs w:val="24"/>
              </w:rPr>
            </w:pPr>
          </w:p>
        </w:tc>
      </w:tr>
      <w:tr w:rsidR="00B665CD" w:rsidRPr="00C82162" w14:paraId="771DF8D6" w14:textId="77777777" w:rsidTr="006D4F3A">
        <w:trPr>
          <w:trHeight w:val="397"/>
        </w:trPr>
        <w:tc>
          <w:tcPr>
            <w:tcW w:w="1320" w:type="dxa"/>
            <w:tcBorders>
              <w:top w:val="nil"/>
              <w:bottom w:val="nil"/>
            </w:tcBorders>
            <w:vAlign w:val="center"/>
          </w:tcPr>
          <w:p w14:paraId="4ED0F75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8C222EB"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41AD8E8F" w14:textId="656FB00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48" w:type="dxa"/>
            <w:tcBorders>
              <w:top w:val="nil"/>
              <w:bottom w:val="nil"/>
            </w:tcBorders>
            <w:vAlign w:val="center"/>
          </w:tcPr>
          <w:p w14:paraId="3A42E8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33DE6D9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73EB9D2E" w14:textId="77777777" w:rsidTr="006D4F3A">
        <w:trPr>
          <w:trHeight w:val="397"/>
        </w:trPr>
        <w:tc>
          <w:tcPr>
            <w:tcW w:w="1320" w:type="dxa"/>
            <w:tcBorders>
              <w:top w:val="nil"/>
              <w:bottom w:val="nil"/>
            </w:tcBorders>
            <w:vAlign w:val="center"/>
          </w:tcPr>
          <w:p w14:paraId="53E02D8A"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2950F095"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5A3FF474" w14:textId="1AC24154"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48" w:type="dxa"/>
            <w:tcBorders>
              <w:top w:val="nil"/>
              <w:bottom w:val="nil"/>
            </w:tcBorders>
            <w:vAlign w:val="center"/>
          </w:tcPr>
          <w:p w14:paraId="6291E0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115E90F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3545CC67" w14:textId="77777777" w:rsidTr="006D4F3A">
        <w:trPr>
          <w:trHeight w:val="397"/>
        </w:trPr>
        <w:tc>
          <w:tcPr>
            <w:tcW w:w="1320" w:type="dxa"/>
            <w:tcBorders>
              <w:top w:val="nil"/>
              <w:bottom w:val="nil"/>
            </w:tcBorders>
            <w:vAlign w:val="center"/>
          </w:tcPr>
          <w:p w14:paraId="30F9E4EC"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19A624E"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7DD00B45" w14:textId="212A5F65"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48" w:type="dxa"/>
            <w:tcBorders>
              <w:top w:val="nil"/>
              <w:bottom w:val="nil"/>
            </w:tcBorders>
            <w:vAlign w:val="center"/>
          </w:tcPr>
          <w:p w14:paraId="314D589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7F4C82E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0CB8ABBC" w14:textId="77777777" w:rsidTr="006D4F3A">
        <w:trPr>
          <w:trHeight w:val="397"/>
        </w:trPr>
        <w:tc>
          <w:tcPr>
            <w:tcW w:w="1320" w:type="dxa"/>
            <w:tcBorders>
              <w:top w:val="nil"/>
              <w:bottom w:val="nil"/>
            </w:tcBorders>
            <w:vAlign w:val="center"/>
          </w:tcPr>
          <w:p w14:paraId="51BF5D2A"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77CC54B"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3565F49E" w14:textId="4ABA4884"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948" w:type="dxa"/>
            <w:tcBorders>
              <w:top w:val="nil"/>
              <w:bottom w:val="nil"/>
            </w:tcBorders>
            <w:vAlign w:val="center"/>
          </w:tcPr>
          <w:p w14:paraId="23661B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1F39EFF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194DB290" w14:textId="77777777" w:rsidTr="006D4F3A">
        <w:trPr>
          <w:trHeight w:val="397"/>
        </w:trPr>
        <w:tc>
          <w:tcPr>
            <w:tcW w:w="1320" w:type="dxa"/>
            <w:tcBorders>
              <w:top w:val="nil"/>
              <w:bottom w:val="nil"/>
            </w:tcBorders>
            <w:vAlign w:val="center"/>
          </w:tcPr>
          <w:p w14:paraId="23A0F13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4BE0AD2"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70527B02" w14:textId="38A9CA2E"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Que hàn hợp kim</w:t>
            </w:r>
          </w:p>
        </w:tc>
        <w:tc>
          <w:tcPr>
            <w:tcW w:w="948" w:type="dxa"/>
            <w:tcBorders>
              <w:top w:val="nil"/>
              <w:bottom w:val="nil"/>
            </w:tcBorders>
            <w:vAlign w:val="center"/>
          </w:tcPr>
          <w:p w14:paraId="2745E62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3F9A30C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8,000</w:t>
            </w:r>
          </w:p>
        </w:tc>
      </w:tr>
      <w:tr w:rsidR="00B665CD" w:rsidRPr="00C82162" w14:paraId="6D9AB974" w14:textId="77777777" w:rsidTr="006D4F3A">
        <w:trPr>
          <w:trHeight w:val="397"/>
        </w:trPr>
        <w:tc>
          <w:tcPr>
            <w:tcW w:w="1320" w:type="dxa"/>
            <w:tcBorders>
              <w:top w:val="nil"/>
              <w:bottom w:val="nil"/>
            </w:tcBorders>
            <w:vAlign w:val="center"/>
          </w:tcPr>
          <w:p w14:paraId="54C7EC3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B934049"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14BEEDA1" w14:textId="69B1F866"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Khí gas</w:t>
            </w:r>
          </w:p>
        </w:tc>
        <w:tc>
          <w:tcPr>
            <w:tcW w:w="948" w:type="dxa"/>
            <w:tcBorders>
              <w:top w:val="nil"/>
              <w:bottom w:val="nil"/>
            </w:tcBorders>
            <w:vAlign w:val="center"/>
          </w:tcPr>
          <w:p w14:paraId="7BAEEA9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613" w:type="dxa"/>
            <w:tcBorders>
              <w:top w:val="nil"/>
              <w:bottom w:val="nil"/>
            </w:tcBorders>
            <w:vAlign w:val="center"/>
          </w:tcPr>
          <w:p w14:paraId="0069958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0,750</w:t>
            </w:r>
          </w:p>
        </w:tc>
      </w:tr>
      <w:tr w:rsidR="00B665CD" w:rsidRPr="00C82162" w14:paraId="2CFCE5E0" w14:textId="77777777" w:rsidTr="006D4F3A">
        <w:trPr>
          <w:trHeight w:val="397"/>
        </w:trPr>
        <w:tc>
          <w:tcPr>
            <w:tcW w:w="1320" w:type="dxa"/>
            <w:tcBorders>
              <w:top w:val="nil"/>
              <w:bottom w:val="nil"/>
            </w:tcBorders>
            <w:vAlign w:val="center"/>
          </w:tcPr>
          <w:p w14:paraId="63C98DAD"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C91A3F3"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464D1BB6" w14:textId="0B162B8E"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Ô xy</w:t>
            </w:r>
          </w:p>
        </w:tc>
        <w:tc>
          <w:tcPr>
            <w:tcW w:w="948" w:type="dxa"/>
            <w:tcBorders>
              <w:top w:val="nil"/>
              <w:bottom w:val="nil"/>
            </w:tcBorders>
            <w:vAlign w:val="center"/>
          </w:tcPr>
          <w:p w14:paraId="172CE43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613" w:type="dxa"/>
            <w:tcBorders>
              <w:top w:val="nil"/>
              <w:bottom w:val="nil"/>
            </w:tcBorders>
            <w:vAlign w:val="center"/>
          </w:tcPr>
          <w:p w14:paraId="303CF12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0,375</w:t>
            </w:r>
          </w:p>
        </w:tc>
      </w:tr>
      <w:tr w:rsidR="00B665CD" w:rsidRPr="00C82162" w14:paraId="681BCAA6" w14:textId="77777777" w:rsidTr="006D4F3A">
        <w:trPr>
          <w:trHeight w:val="397"/>
        </w:trPr>
        <w:tc>
          <w:tcPr>
            <w:tcW w:w="1320" w:type="dxa"/>
            <w:tcBorders>
              <w:top w:val="nil"/>
              <w:bottom w:val="nil"/>
            </w:tcBorders>
            <w:vAlign w:val="center"/>
          </w:tcPr>
          <w:p w14:paraId="7D0B8163"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3122ED28"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3D6FA9F4" w14:textId="2A4B986A"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 xml:space="preserve">Đá mài </w:t>
            </w:r>
          </w:p>
        </w:tc>
        <w:tc>
          <w:tcPr>
            <w:tcW w:w="948" w:type="dxa"/>
            <w:tcBorders>
              <w:top w:val="nil"/>
              <w:bottom w:val="nil"/>
            </w:tcBorders>
            <w:vAlign w:val="center"/>
          </w:tcPr>
          <w:p w14:paraId="7FD7BA3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613" w:type="dxa"/>
            <w:tcBorders>
              <w:top w:val="nil"/>
              <w:bottom w:val="nil"/>
            </w:tcBorders>
            <w:vAlign w:val="center"/>
          </w:tcPr>
          <w:p w14:paraId="120F181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2B93D726" w14:textId="77777777" w:rsidTr="006D4F3A">
        <w:trPr>
          <w:trHeight w:val="397"/>
        </w:trPr>
        <w:tc>
          <w:tcPr>
            <w:tcW w:w="1320" w:type="dxa"/>
            <w:tcBorders>
              <w:top w:val="nil"/>
              <w:bottom w:val="nil"/>
            </w:tcBorders>
            <w:vAlign w:val="center"/>
          </w:tcPr>
          <w:p w14:paraId="0D3A2729"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9AB663F"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0AFD161B" w14:textId="23F0D86C"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948" w:type="dxa"/>
            <w:tcBorders>
              <w:top w:val="nil"/>
              <w:bottom w:val="nil"/>
            </w:tcBorders>
            <w:vAlign w:val="center"/>
          </w:tcPr>
          <w:p w14:paraId="2A45C4D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1613" w:type="dxa"/>
            <w:tcBorders>
              <w:top w:val="nil"/>
              <w:bottom w:val="nil"/>
            </w:tcBorders>
            <w:vAlign w:val="center"/>
          </w:tcPr>
          <w:p w14:paraId="519DBE2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49C45493" w14:textId="77777777" w:rsidTr="006D4F3A">
        <w:trPr>
          <w:trHeight w:val="397"/>
        </w:trPr>
        <w:tc>
          <w:tcPr>
            <w:tcW w:w="1320" w:type="dxa"/>
            <w:tcBorders>
              <w:top w:val="nil"/>
              <w:bottom w:val="nil"/>
            </w:tcBorders>
            <w:vAlign w:val="center"/>
          </w:tcPr>
          <w:p w14:paraId="61B19A8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17CD6EF"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75812E90" w14:textId="6F7E75D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48" w:type="dxa"/>
            <w:tcBorders>
              <w:top w:val="nil"/>
              <w:bottom w:val="nil"/>
            </w:tcBorders>
            <w:vAlign w:val="center"/>
          </w:tcPr>
          <w:p w14:paraId="77E4332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613" w:type="dxa"/>
            <w:tcBorders>
              <w:top w:val="nil"/>
              <w:bottom w:val="nil"/>
            </w:tcBorders>
            <w:vAlign w:val="center"/>
          </w:tcPr>
          <w:p w14:paraId="088AA40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5109495C" w14:textId="77777777" w:rsidTr="006D4F3A">
        <w:trPr>
          <w:trHeight w:val="397"/>
        </w:trPr>
        <w:tc>
          <w:tcPr>
            <w:tcW w:w="1320" w:type="dxa"/>
            <w:tcBorders>
              <w:top w:val="nil"/>
              <w:bottom w:val="nil"/>
            </w:tcBorders>
            <w:vAlign w:val="center"/>
          </w:tcPr>
          <w:p w14:paraId="0BED5AA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53D05FC" w14:textId="77777777" w:rsidR="00525FB8" w:rsidRPr="00C82162" w:rsidRDefault="00525FB8" w:rsidP="00CF233D">
            <w:pPr>
              <w:spacing w:line="320" w:lineRule="atLeast"/>
              <w:rPr>
                <w:rFonts w:ascii="Times New Roman" w:hAnsi="Times New Roman"/>
                <w:i/>
                <w:sz w:val="24"/>
                <w:szCs w:val="24"/>
              </w:rPr>
            </w:pPr>
          </w:p>
        </w:tc>
        <w:tc>
          <w:tcPr>
            <w:tcW w:w="3216" w:type="dxa"/>
            <w:tcBorders>
              <w:top w:val="nil"/>
              <w:bottom w:val="nil"/>
            </w:tcBorders>
            <w:vAlign w:val="center"/>
          </w:tcPr>
          <w:p w14:paraId="2BBC7F6F" w14:textId="0D4E7076"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948" w:type="dxa"/>
            <w:tcBorders>
              <w:top w:val="nil"/>
              <w:bottom w:val="nil"/>
            </w:tcBorders>
            <w:vAlign w:val="center"/>
          </w:tcPr>
          <w:p w14:paraId="79717DF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613" w:type="dxa"/>
            <w:tcBorders>
              <w:top w:val="nil"/>
              <w:bottom w:val="nil"/>
            </w:tcBorders>
            <w:vAlign w:val="center"/>
          </w:tcPr>
          <w:p w14:paraId="11FA7939" w14:textId="77777777" w:rsidR="00525FB8" w:rsidRPr="00C82162" w:rsidRDefault="00525FB8" w:rsidP="00B91B92">
            <w:pPr>
              <w:spacing w:line="320" w:lineRule="atLeast"/>
              <w:jc w:val="center"/>
              <w:rPr>
                <w:rFonts w:ascii="Times New Roman" w:hAnsi="Times New Roman"/>
                <w:sz w:val="24"/>
                <w:szCs w:val="24"/>
              </w:rPr>
            </w:pPr>
            <w:r w:rsidRPr="00C82162">
              <w:rPr>
                <w:rFonts w:ascii="Times New Roman" w:hAnsi="Times New Roman"/>
                <w:sz w:val="24"/>
                <w:szCs w:val="24"/>
              </w:rPr>
              <w:t>40,27</w:t>
            </w:r>
          </w:p>
        </w:tc>
      </w:tr>
      <w:tr w:rsidR="00B665CD" w:rsidRPr="00C82162" w14:paraId="01ECA1B8" w14:textId="77777777" w:rsidTr="006D4F3A">
        <w:trPr>
          <w:trHeight w:val="397"/>
        </w:trPr>
        <w:tc>
          <w:tcPr>
            <w:tcW w:w="1320" w:type="dxa"/>
            <w:tcBorders>
              <w:top w:val="nil"/>
              <w:bottom w:val="nil"/>
            </w:tcBorders>
            <w:vAlign w:val="center"/>
          </w:tcPr>
          <w:p w14:paraId="6C503D7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D98AC01" w14:textId="77777777" w:rsidR="00525FB8" w:rsidRPr="00C82162" w:rsidRDefault="00525FB8" w:rsidP="00CF233D">
            <w:pPr>
              <w:spacing w:line="320" w:lineRule="atLeast"/>
              <w:rPr>
                <w:rFonts w:ascii="Times New Roman" w:hAnsi="Times New Roman"/>
                <w:i/>
                <w:sz w:val="24"/>
                <w:szCs w:val="24"/>
              </w:rPr>
            </w:pPr>
          </w:p>
        </w:tc>
        <w:tc>
          <w:tcPr>
            <w:tcW w:w="3216" w:type="dxa"/>
            <w:tcBorders>
              <w:top w:val="nil"/>
              <w:bottom w:val="nil"/>
            </w:tcBorders>
            <w:vAlign w:val="center"/>
          </w:tcPr>
          <w:p w14:paraId="5D52DF69" w14:textId="611B40FA"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48" w:type="dxa"/>
            <w:tcBorders>
              <w:top w:val="nil"/>
              <w:bottom w:val="nil"/>
            </w:tcBorders>
            <w:vAlign w:val="center"/>
          </w:tcPr>
          <w:p w14:paraId="4F51AF9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613" w:type="dxa"/>
            <w:tcBorders>
              <w:top w:val="nil"/>
              <w:bottom w:val="nil"/>
            </w:tcBorders>
            <w:vAlign w:val="center"/>
          </w:tcPr>
          <w:p w14:paraId="0BCAE62A" w14:textId="77777777" w:rsidR="00525FB8" w:rsidRPr="00C82162" w:rsidRDefault="00525FB8" w:rsidP="00AB047A">
            <w:pPr>
              <w:spacing w:line="320" w:lineRule="atLeast"/>
              <w:jc w:val="center"/>
              <w:rPr>
                <w:rFonts w:ascii="Times New Roman" w:hAnsi="Times New Roman"/>
                <w:sz w:val="24"/>
                <w:szCs w:val="24"/>
              </w:rPr>
            </w:pPr>
          </w:p>
        </w:tc>
      </w:tr>
      <w:tr w:rsidR="00B665CD" w:rsidRPr="00C82162" w14:paraId="2EC6794A" w14:textId="77777777" w:rsidTr="006D4F3A">
        <w:trPr>
          <w:trHeight w:val="397"/>
        </w:trPr>
        <w:tc>
          <w:tcPr>
            <w:tcW w:w="1320" w:type="dxa"/>
            <w:tcBorders>
              <w:top w:val="nil"/>
              <w:bottom w:val="nil"/>
            </w:tcBorders>
            <w:vAlign w:val="center"/>
          </w:tcPr>
          <w:p w14:paraId="6E04B5C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AE6E0BB"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45BDA9DF" w14:textId="150BA5DE"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100T</w:t>
            </w:r>
          </w:p>
        </w:tc>
        <w:tc>
          <w:tcPr>
            <w:tcW w:w="948" w:type="dxa"/>
            <w:tcBorders>
              <w:top w:val="nil"/>
              <w:bottom w:val="nil"/>
            </w:tcBorders>
            <w:vAlign w:val="center"/>
          </w:tcPr>
          <w:p w14:paraId="182AAB0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613" w:type="dxa"/>
            <w:tcBorders>
              <w:top w:val="nil"/>
              <w:bottom w:val="nil"/>
            </w:tcBorders>
            <w:vAlign w:val="center"/>
          </w:tcPr>
          <w:p w14:paraId="37F0DFC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0,060</w:t>
            </w:r>
          </w:p>
        </w:tc>
      </w:tr>
      <w:tr w:rsidR="00B665CD" w:rsidRPr="00C82162" w14:paraId="07D53110" w14:textId="77777777" w:rsidTr="006D4F3A">
        <w:trPr>
          <w:trHeight w:val="397"/>
        </w:trPr>
        <w:tc>
          <w:tcPr>
            <w:tcW w:w="1320" w:type="dxa"/>
            <w:tcBorders>
              <w:top w:val="nil"/>
              <w:bottom w:val="nil"/>
            </w:tcBorders>
            <w:vAlign w:val="center"/>
          </w:tcPr>
          <w:p w14:paraId="0F27E01B"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F4FE366"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07CD2595" w14:textId="064850C9"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50T</w:t>
            </w:r>
          </w:p>
        </w:tc>
        <w:tc>
          <w:tcPr>
            <w:tcW w:w="948" w:type="dxa"/>
            <w:tcBorders>
              <w:top w:val="nil"/>
              <w:bottom w:val="nil"/>
            </w:tcBorders>
            <w:vAlign w:val="center"/>
          </w:tcPr>
          <w:p w14:paraId="64277A5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613" w:type="dxa"/>
            <w:tcBorders>
              <w:top w:val="nil"/>
              <w:bottom w:val="nil"/>
            </w:tcBorders>
            <w:vAlign w:val="center"/>
          </w:tcPr>
          <w:p w14:paraId="598CC10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0,186</w:t>
            </w:r>
          </w:p>
        </w:tc>
      </w:tr>
      <w:tr w:rsidR="00B665CD" w:rsidRPr="00C82162" w14:paraId="1E4D705B" w14:textId="77777777" w:rsidTr="006D4F3A">
        <w:trPr>
          <w:trHeight w:val="397"/>
        </w:trPr>
        <w:tc>
          <w:tcPr>
            <w:tcW w:w="1320" w:type="dxa"/>
            <w:tcBorders>
              <w:top w:val="nil"/>
              <w:bottom w:val="nil"/>
            </w:tcBorders>
            <w:vAlign w:val="center"/>
          </w:tcPr>
          <w:p w14:paraId="18C7E34B"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8D31C48"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47677BBA" w14:textId="56D37241"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48" w:type="dxa"/>
            <w:tcBorders>
              <w:top w:val="nil"/>
              <w:bottom w:val="nil"/>
            </w:tcBorders>
            <w:vAlign w:val="center"/>
          </w:tcPr>
          <w:p w14:paraId="6802735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613" w:type="dxa"/>
            <w:tcBorders>
              <w:top w:val="nil"/>
              <w:bottom w:val="nil"/>
            </w:tcBorders>
            <w:vAlign w:val="center"/>
          </w:tcPr>
          <w:p w14:paraId="411002E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74CBC3CA" w14:textId="77777777" w:rsidTr="006D4F3A">
        <w:trPr>
          <w:trHeight w:val="397"/>
        </w:trPr>
        <w:tc>
          <w:tcPr>
            <w:tcW w:w="1320" w:type="dxa"/>
            <w:tcBorders>
              <w:top w:val="nil"/>
              <w:bottom w:val="nil"/>
            </w:tcBorders>
            <w:vAlign w:val="center"/>
          </w:tcPr>
          <w:p w14:paraId="1BDC0B42"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B9769D0"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63A89F4B" w14:textId="25F0A284"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nén khí 600 m3/h</w:t>
            </w:r>
          </w:p>
        </w:tc>
        <w:tc>
          <w:tcPr>
            <w:tcW w:w="948" w:type="dxa"/>
            <w:tcBorders>
              <w:top w:val="nil"/>
              <w:bottom w:val="nil"/>
            </w:tcBorders>
            <w:vAlign w:val="center"/>
          </w:tcPr>
          <w:p w14:paraId="56F3E28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613" w:type="dxa"/>
            <w:tcBorders>
              <w:top w:val="nil"/>
              <w:bottom w:val="nil"/>
            </w:tcBorders>
            <w:vAlign w:val="center"/>
          </w:tcPr>
          <w:p w14:paraId="6547210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72757FB9" w14:textId="77777777" w:rsidTr="006D4F3A">
        <w:trPr>
          <w:trHeight w:val="397"/>
        </w:trPr>
        <w:tc>
          <w:tcPr>
            <w:tcW w:w="1320" w:type="dxa"/>
            <w:tcBorders>
              <w:top w:val="nil"/>
              <w:bottom w:val="nil"/>
            </w:tcBorders>
            <w:vAlign w:val="center"/>
          </w:tcPr>
          <w:p w14:paraId="482314F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479B5880"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nil"/>
            </w:tcBorders>
            <w:vAlign w:val="center"/>
          </w:tcPr>
          <w:p w14:paraId="04E7456F" w14:textId="1AC30B75"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948" w:type="dxa"/>
            <w:tcBorders>
              <w:top w:val="nil"/>
              <w:bottom w:val="nil"/>
            </w:tcBorders>
            <w:vAlign w:val="center"/>
          </w:tcPr>
          <w:p w14:paraId="375F6BA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613" w:type="dxa"/>
            <w:tcBorders>
              <w:top w:val="nil"/>
              <w:bottom w:val="nil"/>
            </w:tcBorders>
            <w:vAlign w:val="center"/>
          </w:tcPr>
          <w:p w14:paraId="62B26FB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23441781" w14:textId="77777777" w:rsidTr="006D4F3A">
        <w:trPr>
          <w:trHeight w:val="397"/>
        </w:trPr>
        <w:tc>
          <w:tcPr>
            <w:tcW w:w="1320" w:type="dxa"/>
            <w:tcBorders>
              <w:top w:val="nil"/>
              <w:bottom w:val="nil"/>
            </w:tcBorders>
            <w:vAlign w:val="center"/>
          </w:tcPr>
          <w:p w14:paraId="20B1C2C9" w14:textId="77777777" w:rsidR="00525FB8" w:rsidRPr="00C82162" w:rsidRDefault="00525FB8" w:rsidP="00AB047A">
            <w:pPr>
              <w:spacing w:line="320" w:lineRule="atLeast"/>
              <w:rPr>
                <w:rFonts w:ascii="Times New Roman" w:hAnsi="Times New Roman"/>
                <w:b/>
                <w:sz w:val="24"/>
                <w:szCs w:val="24"/>
              </w:rPr>
            </w:pPr>
          </w:p>
        </w:tc>
        <w:tc>
          <w:tcPr>
            <w:tcW w:w="2268" w:type="dxa"/>
            <w:vMerge/>
            <w:tcBorders>
              <w:bottom w:val="single" w:sz="4" w:space="0" w:color="auto"/>
            </w:tcBorders>
          </w:tcPr>
          <w:p w14:paraId="49E523DE" w14:textId="77777777" w:rsidR="00525FB8" w:rsidRPr="00C82162" w:rsidRDefault="00525FB8" w:rsidP="00CF233D">
            <w:pPr>
              <w:spacing w:line="320" w:lineRule="atLeast"/>
              <w:rPr>
                <w:rFonts w:ascii="Times New Roman" w:hAnsi="Times New Roman"/>
                <w:sz w:val="24"/>
                <w:szCs w:val="24"/>
              </w:rPr>
            </w:pPr>
          </w:p>
        </w:tc>
        <w:tc>
          <w:tcPr>
            <w:tcW w:w="3216" w:type="dxa"/>
            <w:tcBorders>
              <w:top w:val="nil"/>
              <w:bottom w:val="single" w:sz="4" w:space="0" w:color="auto"/>
            </w:tcBorders>
            <w:vAlign w:val="center"/>
          </w:tcPr>
          <w:p w14:paraId="5E8A661F" w14:textId="2D9F0DE7"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48" w:type="dxa"/>
            <w:tcBorders>
              <w:top w:val="nil"/>
              <w:bottom w:val="single" w:sz="4" w:space="0" w:color="auto"/>
            </w:tcBorders>
            <w:vAlign w:val="center"/>
          </w:tcPr>
          <w:p w14:paraId="7E7C899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613" w:type="dxa"/>
            <w:tcBorders>
              <w:top w:val="nil"/>
              <w:bottom w:val="single" w:sz="4" w:space="0" w:color="auto"/>
            </w:tcBorders>
            <w:vAlign w:val="center"/>
          </w:tcPr>
          <w:p w14:paraId="0AB6D63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3173B3" w:rsidRPr="00C82162" w14:paraId="61384A0F" w14:textId="77777777" w:rsidTr="006D4F3A">
        <w:trPr>
          <w:trHeight w:val="397"/>
        </w:trPr>
        <w:tc>
          <w:tcPr>
            <w:tcW w:w="1320" w:type="dxa"/>
            <w:tcBorders>
              <w:left w:val="nil"/>
              <w:bottom w:val="nil"/>
              <w:right w:val="nil"/>
            </w:tcBorders>
            <w:vAlign w:val="center"/>
          </w:tcPr>
          <w:p w14:paraId="06467374" w14:textId="77777777" w:rsidR="003173B3" w:rsidRPr="00C82162" w:rsidRDefault="003173B3" w:rsidP="00AB047A">
            <w:pPr>
              <w:spacing w:line="320" w:lineRule="atLeast"/>
              <w:rPr>
                <w:rFonts w:ascii="Times New Roman" w:hAnsi="Times New Roman"/>
                <w:b/>
                <w:sz w:val="24"/>
                <w:szCs w:val="24"/>
              </w:rPr>
            </w:pPr>
          </w:p>
        </w:tc>
        <w:tc>
          <w:tcPr>
            <w:tcW w:w="2268" w:type="dxa"/>
            <w:tcBorders>
              <w:left w:val="nil"/>
              <w:bottom w:val="nil"/>
              <w:right w:val="nil"/>
            </w:tcBorders>
          </w:tcPr>
          <w:p w14:paraId="2335EA01" w14:textId="77777777" w:rsidR="003173B3" w:rsidRPr="00C82162" w:rsidRDefault="003173B3" w:rsidP="00AB047A">
            <w:pPr>
              <w:spacing w:line="320" w:lineRule="atLeast"/>
              <w:rPr>
                <w:rFonts w:ascii="Times New Roman" w:hAnsi="Times New Roman"/>
                <w:sz w:val="24"/>
                <w:szCs w:val="24"/>
              </w:rPr>
            </w:pPr>
          </w:p>
        </w:tc>
        <w:tc>
          <w:tcPr>
            <w:tcW w:w="3216" w:type="dxa"/>
            <w:tcBorders>
              <w:top w:val="single" w:sz="4" w:space="0" w:color="auto"/>
              <w:left w:val="nil"/>
              <w:bottom w:val="nil"/>
              <w:right w:val="nil"/>
            </w:tcBorders>
            <w:vAlign w:val="center"/>
          </w:tcPr>
          <w:p w14:paraId="57C7D679" w14:textId="769DEA64" w:rsidR="003173B3" w:rsidRPr="00C82162" w:rsidRDefault="003173B3" w:rsidP="00AB047A">
            <w:pPr>
              <w:spacing w:line="320" w:lineRule="atLeast"/>
              <w:rPr>
                <w:rFonts w:ascii="Times New Roman" w:hAnsi="Times New Roman"/>
                <w:sz w:val="24"/>
                <w:szCs w:val="24"/>
              </w:rPr>
            </w:pPr>
          </w:p>
        </w:tc>
        <w:tc>
          <w:tcPr>
            <w:tcW w:w="948" w:type="dxa"/>
            <w:tcBorders>
              <w:top w:val="single" w:sz="4" w:space="0" w:color="auto"/>
              <w:left w:val="nil"/>
              <w:bottom w:val="nil"/>
            </w:tcBorders>
            <w:vAlign w:val="center"/>
          </w:tcPr>
          <w:p w14:paraId="287BB5AD" w14:textId="77777777" w:rsidR="003173B3" w:rsidRPr="00C82162" w:rsidRDefault="003173B3" w:rsidP="00AB047A">
            <w:pPr>
              <w:spacing w:line="320" w:lineRule="atLeast"/>
              <w:jc w:val="center"/>
              <w:rPr>
                <w:rFonts w:ascii="Times New Roman" w:hAnsi="Times New Roman"/>
                <w:sz w:val="24"/>
                <w:szCs w:val="24"/>
              </w:rPr>
            </w:pPr>
          </w:p>
        </w:tc>
        <w:tc>
          <w:tcPr>
            <w:tcW w:w="1613" w:type="dxa"/>
            <w:tcBorders>
              <w:top w:val="single" w:sz="4" w:space="0" w:color="auto"/>
            </w:tcBorders>
            <w:vAlign w:val="center"/>
          </w:tcPr>
          <w:p w14:paraId="2CF57FE5"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477E016F" w14:textId="77777777" w:rsidR="00AB047A" w:rsidRPr="00C82162" w:rsidRDefault="00AB047A" w:rsidP="00AB047A">
      <w:pPr>
        <w:jc w:val="both"/>
        <w:rPr>
          <w:rFonts w:ascii="Times New Roman" w:hAnsi="Times New Roman"/>
          <w:sz w:val="24"/>
          <w:szCs w:val="24"/>
        </w:rPr>
      </w:pPr>
    </w:p>
    <w:p w14:paraId="4809CCF3" w14:textId="77777777" w:rsidR="00AB047A" w:rsidRPr="00C82162" w:rsidRDefault="00AB047A" w:rsidP="00CF233D">
      <w:pPr>
        <w:ind w:firstLine="567"/>
        <w:jc w:val="both"/>
        <w:rPr>
          <w:rFonts w:ascii="Times New Roman" w:hAnsi="Times New Roman"/>
          <w:sz w:val="24"/>
          <w:szCs w:val="24"/>
        </w:rPr>
      </w:pPr>
      <w:r w:rsidRPr="00C82162">
        <w:rPr>
          <w:rFonts w:ascii="Times New Roman" w:hAnsi="Times New Roman"/>
          <w:i/>
          <w:sz w:val="24"/>
          <w:szCs w:val="24"/>
        </w:rPr>
        <w:t>Ghi chú:</w:t>
      </w:r>
      <w:r w:rsidR="00CF233D"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 bảo ôn.</w:t>
      </w:r>
    </w:p>
    <w:p w14:paraId="3B086703" w14:textId="77777777" w:rsidR="00AB047A" w:rsidRPr="00C82162" w:rsidRDefault="00AB047A" w:rsidP="00AB047A">
      <w:pPr>
        <w:jc w:val="both"/>
        <w:rPr>
          <w:rFonts w:ascii="Times New Roman" w:hAnsi="Times New Roman"/>
          <w:sz w:val="24"/>
          <w:szCs w:val="24"/>
        </w:rPr>
      </w:pPr>
    </w:p>
    <w:p w14:paraId="4C64A4AC" w14:textId="77777777" w:rsidR="00AB047A" w:rsidRPr="00C82162" w:rsidRDefault="00AB047A" w:rsidP="00CF233D">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MF.04000</w:t>
      </w:r>
      <w:r w:rsidRPr="00C82162">
        <w:rPr>
          <w:rFonts w:ascii="Times New Roman" w:hAnsi="Times New Roman"/>
          <w:sz w:val="24"/>
          <w:szCs w:val="24"/>
        </w:rPr>
        <w:tab/>
        <w:t>LẮP ĐẶT ĐƯỜNG KHÓI, GIÓ</w:t>
      </w:r>
    </w:p>
    <w:p w14:paraId="4C0E385E" w14:textId="77777777" w:rsidR="00AB047A" w:rsidRPr="00C82162" w:rsidRDefault="00AB047A" w:rsidP="00CF233D">
      <w:pPr>
        <w:spacing w:before="120"/>
        <w:ind w:firstLine="567"/>
        <w:jc w:val="both"/>
        <w:rPr>
          <w:rFonts w:ascii="Times New Roman" w:hAnsi="Times New Roman"/>
          <w:i/>
          <w:iCs/>
          <w:sz w:val="24"/>
          <w:szCs w:val="24"/>
        </w:rPr>
      </w:pPr>
      <w:r w:rsidRPr="00C82162">
        <w:rPr>
          <w:rFonts w:ascii="Times New Roman" w:hAnsi="Times New Roman"/>
          <w:i/>
          <w:iCs/>
          <w:sz w:val="24"/>
          <w:szCs w:val="24"/>
        </w:rPr>
        <w:t>Thành phần công việc:</w:t>
      </w:r>
    </w:p>
    <w:p w14:paraId="58955ED7" w14:textId="77777777" w:rsidR="00AB047A" w:rsidRPr="00C82162" w:rsidRDefault="00AB047A" w:rsidP="00CF233D">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CF233D" w:rsidRPr="00C82162">
        <w:rPr>
          <w:rFonts w:ascii="Times New Roman" w:hAnsi="Times New Roman"/>
          <w:iCs/>
          <w:sz w:val="24"/>
          <w:szCs w:val="24"/>
        </w:rPr>
        <w:t>,</w:t>
      </w:r>
      <w:r w:rsidRPr="00C82162">
        <w:rPr>
          <w:rFonts w:ascii="Times New Roman" w:hAnsi="Times New Roman"/>
          <w:iCs/>
          <w:sz w:val="24"/>
          <w:szCs w:val="24"/>
        </w:rPr>
        <w:t xml:space="preserve"> vận chuyển trong phạm vi 30m, gia công lắp đặt, tháo dỡ thép biện pháp thi công, tổ hợp và lắp đặt thiết bị bao gồm giá đỡ, khung dầm và các chi tiết theo đúng yêu cầu kỹ thuật, căn chỉnh, nghiệm thu.</w:t>
      </w:r>
    </w:p>
    <w:p w14:paraId="75643F22" w14:textId="167F263B" w:rsidR="00AB047A" w:rsidRPr="00C82162" w:rsidRDefault="00CF233D" w:rsidP="00CF233D">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xml:space="preserve">: </w:t>
      </w:r>
      <w:r w:rsidR="00AF6362" w:rsidRPr="00C82162">
        <w:rPr>
          <w:rFonts w:ascii="Times New Roman" w:hAnsi="Times New Roman"/>
          <w:sz w:val="24"/>
          <w:szCs w:val="24"/>
        </w:rPr>
        <w:t>1tấn</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62"/>
        <w:gridCol w:w="3261"/>
        <w:gridCol w:w="873"/>
        <w:gridCol w:w="1843"/>
      </w:tblGrid>
      <w:tr w:rsidR="00B665CD" w:rsidRPr="00C82162" w14:paraId="49A72F78" w14:textId="77777777" w:rsidTr="006D4F3A">
        <w:trPr>
          <w:trHeight w:val="681"/>
        </w:trPr>
        <w:tc>
          <w:tcPr>
            <w:tcW w:w="1440" w:type="dxa"/>
            <w:vAlign w:val="center"/>
          </w:tcPr>
          <w:p w14:paraId="21D7042C"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1962" w:type="dxa"/>
            <w:vAlign w:val="center"/>
          </w:tcPr>
          <w:p w14:paraId="41DDFA82" w14:textId="7C5DF521"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3261" w:type="dxa"/>
            <w:vAlign w:val="center"/>
          </w:tcPr>
          <w:p w14:paraId="50C7D989" w14:textId="61C0F0AD"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73" w:type="dxa"/>
            <w:vAlign w:val="center"/>
          </w:tcPr>
          <w:p w14:paraId="1DF13689" w14:textId="77777777" w:rsidR="003173B3" w:rsidRPr="00C82162" w:rsidRDefault="003173B3" w:rsidP="006D4F3A">
            <w:pPr>
              <w:ind w:left="-101" w:right="-108"/>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49C5F079"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D841F48" w14:textId="77777777" w:rsidTr="006D4F3A">
        <w:trPr>
          <w:trHeight w:val="397"/>
        </w:trPr>
        <w:tc>
          <w:tcPr>
            <w:tcW w:w="1440" w:type="dxa"/>
            <w:tcBorders>
              <w:bottom w:val="nil"/>
            </w:tcBorders>
            <w:vAlign w:val="center"/>
          </w:tcPr>
          <w:p w14:paraId="2DD4DC72"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MF.040</w:t>
            </w:r>
          </w:p>
        </w:tc>
        <w:tc>
          <w:tcPr>
            <w:tcW w:w="1962" w:type="dxa"/>
            <w:vMerge w:val="restart"/>
          </w:tcPr>
          <w:p w14:paraId="6192457C" w14:textId="5274CC00" w:rsidR="00525FB8" w:rsidRPr="00C82162" w:rsidRDefault="000D7E80" w:rsidP="000D7E80">
            <w:pPr>
              <w:spacing w:before="60"/>
              <w:rPr>
                <w:rFonts w:ascii="Times New Roman" w:hAnsi="Times New Roman"/>
                <w:i/>
                <w:sz w:val="24"/>
                <w:szCs w:val="24"/>
              </w:rPr>
            </w:pPr>
            <w:r w:rsidRPr="00C82162">
              <w:rPr>
                <w:rFonts w:ascii="Times New Roman" w:hAnsi="Times New Roman"/>
                <w:sz w:val="24"/>
                <w:szCs w:val="24"/>
              </w:rPr>
              <w:t>Lắp đặt đường khói, gió</w:t>
            </w:r>
          </w:p>
        </w:tc>
        <w:tc>
          <w:tcPr>
            <w:tcW w:w="3261" w:type="dxa"/>
            <w:tcBorders>
              <w:bottom w:val="nil"/>
            </w:tcBorders>
            <w:vAlign w:val="center"/>
          </w:tcPr>
          <w:p w14:paraId="5A19D0B0" w14:textId="7BE02903" w:rsidR="00525FB8" w:rsidRPr="00C82162" w:rsidRDefault="00525FB8" w:rsidP="00CF233D">
            <w:pPr>
              <w:rPr>
                <w:rFonts w:ascii="Times New Roman" w:hAnsi="Times New Roman"/>
                <w:i/>
                <w:sz w:val="24"/>
                <w:szCs w:val="24"/>
              </w:rPr>
            </w:pPr>
            <w:r w:rsidRPr="00C82162">
              <w:rPr>
                <w:rFonts w:ascii="Times New Roman" w:hAnsi="Times New Roman"/>
                <w:i/>
                <w:sz w:val="24"/>
                <w:szCs w:val="24"/>
              </w:rPr>
              <w:t>Vật liệu</w:t>
            </w:r>
          </w:p>
        </w:tc>
        <w:tc>
          <w:tcPr>
            <w:tcW w:w="873" w:type="dxa"/>
            <w:tcBorders>
              <w:bottom w:val="nil"/>
            </w:tcBorders>
            <w:vAlign w:val="center"/>
          </w:tcPr>
          <w:p w14:paraId="2B67D086" w14:textId="77777777" w:rsidR="00525FB8" w:rsidRPr="00C82162" w:rsidRDefault="00525FB8" w:rsidP="00CF233D">
            <w:pPr>
              <w:jc w:val="center"/>
              <w:rPr>
                <w:rFonts w:ascii="Times New Roman" w:hAnsi="Times New Roman"/>
                <w:sz w:val="24"/>
                <w:szCs w:val="24"/>
              </w:rPr>
            </w:pPr>
          </w:p>
        </w:tc>
        <w:tc>
          <w:tcPr>
            <w:tcW w:w="1843" w:type="dxa"/>
            <w:tcBorders>
              <w:bottom w:val="nil"/>
            </w:tcBorders>
            <w:vAlign w:val="center"/>
          </w:tcPr>
          <w:p w14:paraId="48B75D53" w14:textId="77777777" w:rsidR="00525FB8" w:rsidRPr="00C82162" w:rsidRDefault="00525FB8" w:rsidP="00CF233D">
            <w:pPr>
              <w:jc w:val="center"/>
              <w:rPr>
                <w:rFonts w:ascii="Times New Roman" w:hAnsi="Times New Roman"/>
                <w:b/>
                <w:sz w:val="24"/>
                <w:szCs w:val="24"/>
              </w:rPr>
            </w:pPr>
          </w:p>
        </w:tc>
      </w:tr>
      <w:tr w:rsidR="00B665CD" w:rsidRPr="00C82162" w14:paraId="16BAEED0" w14:textId="77777777" w:rsidTr="006D4F3A">
        <w:trPr>
          <w:trHeight w:val="397"/>
        </w:trPr>
        <w:tc>
          <w:tcPr>
            <w:tcW w:w="1440" w:type="dxa"/>
            <w:tcBorders>
              <w:top w:val="nil"/>
              <w:bottom w:val="nil"/>
            </w:tcBorders>
            <w:vAlign w:val="center"/>
          </w:tcPr>
          <w:p w14:paraId="10B0D6BD" w14:textId="77777777" w:rsidR="00525FB8" w:rsidRPr="00C82162" w:rsidRDefault="00525FB8" w:rsidP="00CF233D">
            <w:pPr>
              <w:jc w:val="center"/>
              <w:rPr>
                <w:rFonts w:ascii="Times New Roman" w:hAnsi="Times New Roman"/>
                <w:b/>
                <w:sz w:val="24"/>
                <w:szCs w:val="24"/>
              </w:rPr>
            </w:pPr>
          </w:p>
        </w:tc>
        <w:tc>
          <w:tcPr>
            <w:tcW w:w="1962" w:type="dxa"/>
            <w:vMerge/>
          </w:tcPr>
          <w:p w14:paraId="34D66C35" w14:textId="77777777" w:rsidR="00525FB8" w:rsidRPr="00C82162" w:rsidRDefault="00525FB8" w:rsidP="00CF233D">
            <w:pPr>
              <w:spacing w:line="320" w:lineRule="atLeast"/>
              <w:rPr>
                <w:rFonts w:ascii="Times New Roman" w:hAnsi="Times New Roman"/>
                <w:sz w:val="24"/>
                <w:szCs w:val="24"/>
              </w:rPr>
            </w:pPr>
          </w:p>
        </w:tc>
        <w:tc>
          <w:tcPr>
            <w:tcW w:w="3261" w:type="dxa"/>
            <w:tcBorders>
              <w:top w:val="nil"/>
              <w:bottom w:val="nil"/>
            </w:tcBorders>
            <w:vAlign w:val="center"/>
          </w:tcPr>
          <w:p w14:paraId="6B2AD25F" w14:textId="43808761"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873" w:type="dxa"/>
            <w:tcBorders>
              <w:top w:val="nil"/>
              <w:bottom w:val="nil"/>
            </w:tcBorders>
            <w:vAlign w:val="center"/>
          </w:tcPr>
          <w:p w14:paraId="64D56BD0" w14:textId="77777777" w:rsidR="00525FB8" w:rsidRPr="00C82162" w:rsidRDefault="00525FB8" w:rsidP="00CF233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6A95FA94"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6B8B3405" w14:textId="77777777" w:rsidTr="006D4F3A">
        <w:trPr>
          <w:trHeight w:val="397"/>
        </w:trPr>
        <w:tc>
          <w:tcPr>
            <w:tcW w:w="1440" w:type="dxa"/>
            <w:tcBorders>
              <w:top w:val="nil"/>
              <w:bottom w:val="nil"/>
            </w:tcBorders>
            <w:vAlign w:val="center"/>
          </w:tcPr>
          <w:p w14:paraId="1C685C62" w14:textId="77777777" w:rsidR="00525FB8" w:rsidRPr="00C82162" w:rsidRDefault="00525FB8" w:rsidP="00CF233D">
            <w:pPr>
              <w:jc w:val="center"/>
              <w:rPr>
                <w:rFonts w:ascii="Times New Roman" w:hAnsi="Times New Roman"/>
                <w:b/>
                <w:sz w:val="24"/>
                <w:szCs w:val="24"/>
              </w:rPr>
            </w:pPr>
          </w:p>
        </w:tc>
        <w:tc>
          <w:tcPr>
            <w:tcW w:w="1962" w:type="dxa"/>
            <w:vMerge/>
          </w:tcPr>
          <w:p w14:paraId="6181674F" w14:textId="77777777" w:rsidR="00525FB8" w:rsidRPr="00C82162" w:rsidRDefault="00525FB8" w:rsidP="00CF233D">
            <w:pPr>
              <w:spacing w:line="320" w:lineRule="atLeast"/>
              <w:rPr>
                <w:rFonts w:ascii="Times New Roman" w:hAnsi="Times New Roman"/>
                <w:sz w:val="24"/>
                <w:szCs w:val="24"/>
              </w:rPr>
            </w:pPr>
          </w:p>
        </w:tc>
        <w:tc>
          <w:tcPr>
            <w:tcW w:w="3261" w:type="dxa"/>
            <w:tcBorders>
              <w:top w:val="nil"/>
              <w:bottom w:val="nil"/>
            </w:tcBorders>
            <w:vAlign w:val="center"/>
          </w:tcPr>
          <w:p w14:paraId="6AACE5A1" w14:textId="2101EA2C"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873" w:type="dxa"/>
            <w:tcBorders>
              <w:top w:val="nil"/>
              <w:bottom w:val="nil"/>
            </w:tcBorders>
            <w:vAlign w:val="center"/>
          </w:tcPr>
          <w:p w14:paraId="05F23D04" w14:textId="77777777" w:rsidR="00525FB8" w:rsidRPr="00C82162" w:rsidRDefault="00525FB8" w:rsidP="00CF233D">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91B68AB"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62A5D0E3" w14:textId="77777777" w:rsidTr="006D4F3A">
        <w:trPr>
          <w:trHeight w:val="397"/>
        </w:trPr>
        <w:tc>
          <w:tcPr>
            <w:tcW w:w="1440" w:type="dxa"/>
            <w:tcBorders>
              <w:top w:val="nil"/>
              <w:bottom w:val="nil"/>
            </w:tcBorders>
            <w:vAlign w:val="center"/>
          </w:tcPr>
          <w:p w14:paraId="5657A418" w14:textId="77777777" w:rsidR="00525FB8" w:rsidRPr="00C82162" w:rsidRDefault="00525FB8" w:rsidP="00CF233D">
            <w:pPr>
              <w:jc w:val="center"/>
              <w:rPr>
                <w:rFonts w:ascii="Times New Roman" w:hAnsi="Times New Roman"/>
                <w:b/>
                <w:sz w:val="24"/>
                <w:szCs w:val="24"/>
              </w:rPr>
            </w:pPr>
          </w:p>
        </w:tc>
        <w:tc>
          <w:tcPr>
            <w:tcW w:w="1962" w:type="dxa"/>
            <w:vMerge/>
          </w:tcPr>
          <w:p w14:paraId="107930CE"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7B3F055B" w14:textId="3C652CEC" w:rsidR="00525FB8" w:rsidRPr="00C82162" w:rsidRDefault="00525FB8" w:rsidP="00CF233D">
            <w:pPr>
              <w:rPr>
                <w:rFonts w:ascii="Times New Roman" w:hAnsi="Times New Roman"/>
                <w:sz w:val="24"/>
                <w:szCs w:val="24"/>
              </w:rPr>
            </w:pPr>
            <w:r w:rsidRPr="00C82162">
              <w:rPr>
                <w:rFonts w:ascii="Times New Roman" w:hAnsi="Times New Roman"/>
                <w:sz w:val="24"/>
                <w:szCs w:val="24"/>
              </w:rPr>
              <w:t>Thép các loại</w:t>
            </w:r>
          </w:p>
        </w:tc>
        <w:tc>
          <w:tcPr>
            <w:tcW w:w="873" w:type="dxa"/>
            <w:tcBorders>
              <w:top w:val="nil"/>
              <w:bottom w:val="nil"/>
            </w:tcBorders>
            <w:vAlign w:val="center"/>
          </w:tcPr>
          <w:p w14:paraId="3BBD6FB1"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6D72A80C"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15,000</w:t>
            </w:r>
          </w:p>
        </w:tc>
      </w:tr>
      <w:tr w:rsidR="00B665CD" w:rsidRPr="00C82162" w14:paraId="348A5EA4" w14:textId="77777777" w:rsidTr="006D4F3A">
        <w:trPr>
          <w:trHeight w:val="397"/>
        </w:trPr>
        <w:tc>
          <w:tcPr>
            <w:tcW w:w="1440" w:type="dxa"/>
            <w:tcBorders>
              <w:top w:val="nil"/>
              <w:bottom w:val="nil"/>
            </w:tcBorders>
            <w:vAlign w:val="center"/>
          </w:tcPr>
          <w:p w14:paraId="0E4B9079" w14:textId="77777777" w:rsidR="00525FB8" w:rsidRPr="00C82162" w:rsidRDefault="00525FB8" w:rsidP="00CF233D">
            <w:pPr>
              <w:jc w:val="center"/>
              <w:rPr>
                <w:rFonts w:ascii="Times New Roman" w:hAnsi="Times New Roman"/>
                <w:b/>
                <w:sz w:val="24"/>
                <w:szCs w:val="24"/>
              </w:rPr>
            </w:pPr>
          </w:p>
        </w:tc>
        <w:tc>
          <w:tcPr>
            <w:tcW w:w="1962" w:type="dxa"/>
            <w:vMerge/>
          </w:tcPr>
          <w:p w14:paraId="29914457"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03F23D0A" w14:textId="145204DD" w:rsidR="00525FB8" w:rsidRPr="00C82162" w:rsidRDefault="00525FB8" w:rsidP="00CF233D">
            <w:pPr>
              <w:rPr>
                <w:rFonts w:ascii="Times New Roman" w:hAnsi="Times New Roman"/>
                <w:sz w:val="24"/>
                <w:szCs w:val="24"/>
              </w:rPr>
            </w:pPr>
            <w:r w:rsidRPr="00C82162">
              <w:rPr>
                <w:rFonts w:ascii="Times New Roman" w:hAnsi="Times New Roman"/>
                <w:sz w:val="24"/>
                <w:szCs w:val="24"/>
              </w:rPr>
              <w:t>Que hàn</w:t>
            </w:r>
          </w:p>
        </w:tc>
        <w:tc>
          <w:tcPr>
            <w:tcW w:w="873" w:type="dxa"/>
            <w:tcBorders>
              <w:top w:val="nil"/>
              <w:bottom w:val="nil"/>
            </w:tcBorders>
            <w:vAlign w:val="center"/>
          </w:tcPr>
          <w:p w14:paraId="7F1C5C41"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7E0C2F95"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2E7090EB" w14:textId="77777777" w:rsidTr="006D4F3A">
        <w:trPr>
          <w:trHeight w:val="397"/>
        </w:trPr>
        <w:tc>
          <w:tcPr>
            <w:tcW w:w="1440" w:type="dxa"/>
            <w:tcBorders>
              <w:top w:val="nil"/>
              <w:bottom w:val="nil"/>
            </w:tcBorders>
            <w:vAlign w:val="center"/>
          </w:tcPr>
          <w:p w14:paraId="3B5D88A1" w14:textId="77777777" w:rsidR="00525FB8" w:rsidRPr="00C82162" w:rsidRDefault="00525FB8" w:rsidP="00CF233D">
            <w:pPr>
              <w:jc w:val="center"/>
              <w:rPr>
                <w:rFonts w:ascii="Times New Roman" w:hAnsi="Times New Roman"/>
                <w:b/>
                <w:sz w:val="24"/>
                <w:szCs w:val="24"/>
              </w:rPr>
            </w:pPr>
          </w:p>
        </w:tc>
        <w:tc>
          <w:tcPr>
            <w:tcW w:w="1962" w:type="dxa"/>
            <w:vMerge/>
          </w:tcPr>
          <w:p w14:paraId="65A86E0E"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0E4F542B" w14:textId="44F77DF8" w:rsidR="00525FB8" w:rsidRPr="00C82162" w:rsidRDefault="00525FB8" w:rsidP="00CF233D">
            <w:pPr>
              <w:rPr>
                <w:rFonts w:ascii="Times New Roman" w:hAnsi="Times New Roman"/>
                <w:sz w:val="24"/>
                <w:szCs w:val="24"/>
              </w:rPr>
            </w:pPr>
            <w:r w:rsidRPr="00C82162">
              <w:rPr>
                <w:rFonts w:ascii="Times New Roman" w:hAnsi="Times New Roman"/>
                <w:sz w:val="24"/>
                <w:szCs w:val="24"/>
              </w:rPr>
              <w:t>Que hàn Carbon cường độ cao</w:t>
            </w:r>
          </w:p>
        </w:tc>
        <w:tc>
          <w:tcPr>
            <w:tcW w:w="873" w:type="dxa"/>
            <w:tcBorders>
              <w:top w:val="nil"/>
              <w:bottom w:val="nil"/>
            </w:tcBorders>
            <w:vAlign w:val="center"/>
          </w:tcPr>
          <w:p w14:paraId="145CBAA2"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470977E"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478CD376" w14:textId="77777777" w:rsidTr="006D4F3A">
        <w:trPr>
          <w:trHeight w:val="397"/>
        </w:trPr>
        <w:tc>
          <w:tcPr>
            <w:tcW w:w="1440" w:type="dxa"/>
            <w:tcBorders>
              <w:top w:val="nil"/>
              <w:bottom w:val="nil"/>
            </w:tcBorders>
            <w:vAlign w:val="center"/>
          </w:tcPr>
          <w:p w14:paraId="2F746089" w14:textId="77777777" w:rsidR="00525FB8" w:rsidRPr="00C82162" w:rsidRDefault="00525FB8" w:rsidP="00CF233D">
            <w:pPr>
              <w:jc w:val="center"/>
              <w:rPr>
                <w:rFonts w:ascii="Times New Roman" w:hAnsi="Times New Roman"/>
                <w:b/>
                <w:sz w:val="24"/>
                <w:szCs w:val="24"/>
              </w:rPr>
            </w:pPr>
          </w:p>
        </w:tc>
        <w:tc>
          <w:tcPr>
            <w:tcW w:w="1962" w:type="dxa"/>
            <w:vMerge/>
          </w:tcPr>
          <w:p w14:paraId="66EFBBE2"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1EA84775" w14:textId="0992FC8F" w:rsidR="00525FB8" w:rsidRPr="00C82162" w:rsidRDefault="00525FB8" w:rsidP="00CF233D">
            <w:pPr>
              <w:rPr>
                <w:rFonts w:ascii="Times New Roman" w:hAnsi="Times New Roman"/>
                <w:sz w:val="24"/>
                <w:szCs w:val="24"/>
              </w:rPr>
            </w:pPr>
            <w:r w:rsidRPr="00C82162">
              <w:rPr>
                <w:rFonts w:ascii="Times New Roman" w:hAnsi="Times New Roman"/>
                <w:sz w:val="24"/>
                <w:szCs w:val="24"/>
              </w:rPr>
              <w:t>Khí gas</w:t>
            </w:r>
          </w:p>
        </w:tc>
        <w:tc>
          <w:tcPr>
            <w:tcW w:w="873" w:type="dxa"/>
            <w:tcBorders>
              <w:top w:val="nil"/>
              <w:bottom w:val="nil"/>
            </w:tcBorders>
            <w:vAlign w:val="center"/>
          </w:tcPr>
          <w:p w14:paraId="38CA0542"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9387FD5"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4E7AE7E0" w14:textId="77777777" w:rsidTr="006D4F3A">
        <w:trPr>
          <w:trHeight w:val="397"/>
        </w:trPr>
        <w:tc>
          <w:tcPr>
            <w:tcW w:w="1440" w:type="dxa"/>
            <w:tcBorders>
              <w:top w:val="nil"/>
              <w:bottom w:val="nil"/>
            </w:tcBorders>
            <w:vAlign w:val="center"/>
          </w:tcPr>
          <w:p w14:paraId="009941D8" w14:textId="77777777" w:rsidR="00525FB8" w:rsidRPr="00C82162" w:rsidRDefault="00525FB8" w:rsidP="00CF233D">
            <w:pPr>
              <w:jc w:val="center"/>
              <w:rPr>
                <w:rFonts w:ascii="Times New Roman" w:hAnsi="Times New Roman"/>
                <w:b/>
                <w:sz w:val="24"/>
                <w:szCs w:val="24"/>
              </w:rPr>
            </w:pPr>
          </w:p>
        </w:tc>
        <w:tc>
          <w:tcPr>
            <w:tcW w:w="1962" w:type="dxa"/>
            <w:vMerge/>
          </w:tcPr>
          <w:p w14:paraId="4376055B"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127FA522" w14:textId="1607C750" w:rsidR="00525FB8" w:rsidRPr="00C82162" w:rsidRDefault="00525FB8" w:rsidP="00CF233D">
            <w:pPr>
              <w:rPr>
                <w:rFonts w:ascii="Times New Roman" w:hAnsi="Times New Roman"/>
                <w:sz w:val="24"/>
                <w:szCs w:val="24"/>
              </w:rPr>
            </w:pPr>
            <w:r w:rsidRPr="00C82162">
              <w:rPr>
                <w:rFonts w:ascii="Times New Roman" w:hAnsi="Times New Roman"/>
                <w:sz w:val="24"/>
                <w:szCs w:val="24"/>
              </w:rPr>
              <w:t>Ô xy</w:t>
            </w:r>
          </w:p>
        </w:tc>
        <w:tc>
          <w:tcPr>
            <w:tcW w:w="873" w:type="dxa"/>
            <w:tcBorders>
              <w:top w:val="nil"/>
              <w:bottom w:val="nil"/>
            </w:tcBorders>
            <w:vAlign w:val="center"/>
          </w:tcPr>
          <w:p w14:paraId="45EEBC87"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72C36EB4"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1D4A795D" w14:textId="77777777" w:rsidTr="006D4F3A">
        <w:trPr>
          <w:trHeight w:val="397"/>
        </w:trPr>
        <w:tc>
          <w:tcPr>
            <w:tcW w:w="1440" w:type="dxa"/>
            <w:tcBorders>
              <w:top w:val="nil"/>
              <w:bottom w:val="nil"/>
            </w:tcBorders>
            <w:vAlign w:val="center"/>
          </w:tcPr>
          <w:p w14:paraId="5C1E5936" w14:textId="77777777" w:rsidR="00525FB8" w:rsidRPr="00C82162" w:rsidRDefault="00525FB8" w:rsidP="00CF233D">
            <w:pPr>
              <w:jc w:val="center"/>
              <w:rPr>
                <w:rFonts w:ascii="Times New Roman" w:hAnsi="Times New Roman"/>
                <w:b/>
                <w:sz w:val="24"/>
                <w:szCs w:val="24"/>
              </w:rPr>
            </w:pPr>
          </w:p>
        </w:tc>
        <w:tc>
          <w:tcPr>
            <w:tcW w:w="1962" w:type="dxa"/>
            <w:vMerge/>
          </w:tcPr>
          <w:p w14:paraId="342A1DE7"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1351487B" w14:textId="21B83DDD" w:rsidR="00525FB8" w:rsidRPr="00C82162" w:rsidRDefault="00525FB8" w:rsidP="00CF233D">
            <w:pPr>
              <w:rPr>
                <w:rFonts w:ascii="Times New Roman" w:hAnsi="Times New Roman"/>
                <w:sz w:val="24"/>
                <w:szCs w:val="24"/>
              </w:rPr>
            </w:pPr>
            <w:r w:rsidRPr="00C82162">
              <w:rPr>
                <w:rFonts w:ascii="Times New Roman" w:hAnsi="Times New Roman"/>
                <w:sz w:val="24"/>
                <w:szCs w:val="24"/>
              </w:rPr>
              <w:t>Gỗ nhóm 4</w:t>
            </w:r>
          </w:p>
        </w:tc>
        <w:tc>
          <w:tcPr>
            <w:tcW w:w="873" w:type="dxa"/>
            <w:tcBorders>
              <w:top w:val="nil"/>
              <w:bottom w:val="nil"/>
            </w:tcBorders>
            <w:vAlign w:val="center"/>
          </w:tcPr>
          <w:p w14:paraId="305664AF"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m3</w:t>
            </w:r>
          </w:p>
        </w:tc>
        <w:tc>
          <w:tcPr>
            <w:tcW w:w="1843" w:type="dxa"/>
            <w:tcBorders>
              <w:top w:val="nil"/>
              <w:bottom w:val="nil"/>
            </w:tcBorders>
            <w:vAlign w:val="center"/>
          </w:tcPr>
          <w:p w14:paraId="7D616AC8"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0,011</w:t>
            </w:r>
          </w:p>
        </w:tc>
      </w:tr>
      <w:tr w:rsidR="00B665CD" w:rsidRPr="00C82162" w14:paraId="69B4DFEA" w14:textId="77777777" w:rsidTr="006D4F3A">
        <w:trPr>
          <w:trHeight w:val="397"/>
        </w:trPr>
        <w:tc>
          <w:tcPr>
            <w:tcW w:w="1440" w:type="dxa"/>
            <w:tcBorders>
              <w:top w:val="nil"/>
              <w:bottom w:val="nil"/>
            </w:tcBorders>
            <w:vAlign w:val="center"/>
          </w:tcPr>
          <w:p w14:paraId="4D1E9E41" w14:textId="77777777" w:rsidR="00525FB8" w:rsidRPr="00C82162" w:rsidRDefault="00525FB8" w:rsidP="00CF233D">
            <w:pPr>
              <w:jc w:val="center"/>
              <w:rPr>
                <w:rFonts w:ascii="Times New Roman" w:hAnsi="Times New Roman"/>
                <w:b/>
                <w:sz w:val="24"/>
                <w:szCs w:val="24"/>
              </w:rPr>
            </w:pPr>
          </w:p>
        </w:tc>
        <w:tc>
          <w:tcPr>
            <w:tcW w:w="1962" w:type="dxa"/>
            <w:vMerge/>
          </w:tcPr>
          <w:p w14:paraId="366965B4"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2AAA09AB" w14:textId="4EC9FFDB" w:rsidR="00525FB8" w:rsidRPr="00C82162" w:rsidRDefault="00525FB8" w:rsidP="00CF233D">
            <w:pPr>
              <w:rPr>
                <w:rFonts w:ascii="Times New Roman" w:hAnsi="Times New Roman"/>
                <w:sz w:val="24"/>
                <w:szCs w:val="24"/>
              </w:rPr>
            </w:pPr>
            <w:r w:rsidRPr="00C82162">
              <w:rPr>
                <w:rFonts w:ascii="Times New Roman" w:hAnsi="Times New Roman"/>
                <w:sz w:val="24"/>
                <w:szCs w:val="24"/>
              </w:rPr>
              <w:t>Vật liệu khác</w:t>
            </w:r>
          </w:p>
        </w:tc>
        <w:tc>
          <w:tcPr>
            <w:tcW w:w="873" w:type="dxa"/>
            <w:tcBorders>
              <w:top w:val="nil"/>
              <w:bottom w:val="nil"/>
            </w:tcBorders>
            <w:vAlign w:val="center"/>
          </w:tcPr>
          <w:p w14:paraId="5841A7BB"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69CC9D21"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5D475B7F" w14:textId="77777777" w:rsidTr="006D4F3A">
        <w:trPr>
          <w:trHeight w:val="397"/>
        </w:trPr>
        <w:tc>
          <w:tcPr>
            <w:tcW w:w="1440" w:type="dxa"/>
            <w:tcBorders>
              <w:top w:val="nil"/>
              <w:bottom w:val="nil"/>
            </w:tcBorders>
            <w:vAlign w:val="center"/>
          </w:tcPr>
          <w:p w14:paraId="5AFF078C" w14:textId="77777777" w:rsidR="00525FB8" w:rsidRPr="00C82162" w:rsidRDefault="00525FB8" w:rsidP="00CF233D">
            <w:pPr>
              <w:jc w:val="center"/>
              <w:rPr>
                <w:rFonts w:ascii="Times New Roman" w:hAnsi="Times New Roman"/>
                <w:b/>
                <w:sz w:val="24"/>
                <w:szCs w:val="24"/>
              </w:rPr>
            </w:pPr>
          </w:p>
        </w:tc>
        <w:tc>
          <w:tcPr>
            <w:tcW w:w="1962" w:type="dxa"/>
            <w:vMerge/>
          </w:tcPr>
          <w:p w14:paraId="41090CF5" w14:textId="77777777" w:rsidR="00525FB8" w:rsidRPr="00C82162" w:rsidRDefault="00525FB8" w:rsidP="00CF233D">
            <w:pPr>
              <w:rPr>
                <w:rFonts w:ascii="Times New Roman" w:hAnsi="Times New Roman"/>
                <w:i/>
                <w:sz w:val="24"/>
                <w:szCs w:val="24"/>
              </w:rPr>
            </w:pPr>
          </w:p>
        </w:tc>
        <w:tc>
          <w:tcPr>
            <w:tcW w:w="3261" w:type="dxa"/>
            <w:tcBorders>
              <w:top w:val="nil"/>
              <w:bottom w:val="nil"/>
            </w:tcBorders>
            <w:vAlign w:val="center"/>
          </w:tcPr>
          <w:p w14:paraId="04D16326" w14:textId="046F6883" w:rsidR="00525FB8" w:rsidRPr="00C82162" w:rsidRDefault="00525FB8" w:rsidP="00CF233D">
            <w:pPr>
              <w:rPr>
                <w:rFonts w:ascii="Times New Roman" w:hAnsi="Times New Roman"/>
                <w:i/>
                <w:sz w:val="24"/>
                <w:szCs w:val="24"/>
              </w:rPr>
            </w:pPr>
            <w:r w:rsidRPr="00C82162">
              <w:rPr>
                <w:rFonts w:ascii="Times New Roman" w:hAnsi="Times New Roman"/>
                <w:i/>
                <w:sz w:val="24"/>
                <w:szCs w:val="24"/>
              </w:rPr>
              <w:t>Nhân công 4,5/7</w:t>
            </w:r>
          </w:p>
        </w:tc>
        <w:tc>
          <w:tcPr>
            <w:tcW w:w="873" w:type="dxa"/>
            <w:tcBorders>
              <w:top w:val="nil"/>
              <w:bottom w:val="nil"/>
            </w:tcBorders>
            <w:vAlign w:val="center"/>
          </w:tcPr>
          <w:p w14:paraId="6FD561BF"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6813DE63" w14:textId="77777777" w:rsidR="00525FB8" w:rsidRPr="00C82162" w:rsidRDefault="00525FB8" w:rsidP="00B91B92">
            <w:pPr>
              <w:jc w:val="center"/>
              <w:rPr>
                <w:rFonts w:ascii="Times New Roman" w:hAnsi="Times New Roman"/>
                <w:sz w:val="24"/>
                <w:szCs w:val="24"/>
              </w:rPr>
            </w:pPr>
            <w:r w:rsidRPr="00C82162">
              <w:rPr>
                <w:rFonts w:ascii="Times New Roman" w:hAnsi="Times New Roman"/>
                <w:sz w:val="24"/>
                <w:szCs w:val="24"/>
              </w:rPr>
              <w:t>30,40</w:t>
            </w:r>
          </w:p>
        </w:tc>
      </w:tr>
      <w:tr w:rsidR="00B665CD" w:rsidRPr="00C82162" w14:paraId="39C9899B" w14:textId="77777777" w:rsidTr="006D4F3A">
        <w:trPr>
          <w:trHeight w:val="397"/>
        </w:trPr>
        <w:tc>
          <w:tcPr>
            <w:tcW w:w="1440" w:type="dxa"/>
            <w:tcBorders>
              <w:top w:val="nil"/>
              <w:bottom w:val="nil"/>
            </w:tcBorders>
            <w:vAlign w:val="center"/>
          </w:tcPr>
          <w:p w14:paraId="158E07AF" w14:textId="77777777" w:rsidR="00525FB8" w:rsidRPr="00C82162" w:rsidRDefault="00525FB8" w:rsidP="00CF233D">
            <w:pPr>
              <w:jc w:val="center"/>
              <w:rPr>
                <w:rFonts w:ascii="Times New Roman" w:hAnsi="Times New Roman"/>
                <w:b/>
                <w:sz w:val="24"/>
                <w:szCs w:val="24"/>
              </w:rPr>
            </w:pPr>
          </w:p>
        </w:tc>
        <w:tc>
          <w:tcPr>
            <w:tcW w:w="1962" w:type="dxa"/>
            <w:vMerge/>
          </w:tcPr>
          <w:p w14:paraId="07FDFDBC" w14:textId="77777777" w:rsidR="00525FB8" w:rsidRPr="00C82162" w:rsidRDefault="00525FB8" w:rsidP="00CF233D">
            <w:pPr>
              <w:rPr>
                <w:rFonts w:ascii="Times New Roman" w:hAnsi="Times New Roman"/>
                <w:i/>
                <w:sz w:val="24"/>
                <w:szCs w:val="24"/>
              </w:rPr>
            </w:pPr>
          </w:p>
        </w:tc>
        <w:tc>
          <w:tcPr>
            <w:tcW w:w="3261" w:type="dxa"/>
            <w:tcBorders>
              <w:top w:val="nil"/>
              <w:bottom w:val="nil"/>
            </w:tcBorders>
            <w:vAlign w:val="center"/>
          </w:tcPr>
          <w:p w14:paraId="04C9714F" w14:textId="1342E2A8" w:rsidR="00525FB8" w:rsidRPr="00C82162" w:rsidRDefault="00525FB8" w:rsidP="00CF233D">
            <w:pPr>
              <w:rPr>
                <w:rFonts w:ascii="Times New Roman" w:hAnsi="Times New Roman"/>
                <w:i/>
                <w:sz w:val="24"/>
                <w:szCs w:val="24"/>
              </w:rPr>
            </w:pPr>
            <w:r w:rsidRPr="00C82162">
              <w:rPr>
                <w:rFonts w:ascii="Times New Roman" w:hAnsi="Times New Roman"/>
                <w:i/>
                <w:sz w:val="24"/>
                <w:szCs w:val="24"/>
              </w:rPr>
              <w:t>Máy thi công</w:t>
            </w:r>
          </w:p>
        </w:tc>
        <w:tc>
          <w:tcPr>
            <w:tcW w:w="873" w:type="dxa"/>
            <w:tcBorders>
              <w:top w:val="nil"/>
              <w:bottom w:val="nil"/>
            </w:tcBorders>
            <w:vAlign w:val="center"/>
          </w:tcPr>
          <w:p w14:paraId="3F0CA809" w14:textId="77777777" w:rsidR="00525FB8" w:rsidRPr="00C82162" w:rsidRDefault="00525FB8" w:rsidP="00CF233D">
            <w:pPr>
              <w:jc w:val="center"/>
              <w:rPr>
                <w:rFonts w:ascii="Times New Roman" w:hAnsi="Times New Roman"/>
                <w:sz w:val="24"/>
                <w:szCs w:val="24"/>
              </w:rPr>
            </w:pPr>
          </w:p>
        </w:tc>
        <w:tc>
          <w:tcPr>
            <w:tcW w:w="1843" w:type="dxa"/>
            <w:tcBorders>
              <w:top w:val="nil"/>
              <w:bottom w:val="nil"/>
            </w:tcBorders>
            <w:vAlign w:val="center"/>
          </w:tcPr>
          <w:p w14:paraId="63972DEB" w14:textId="77777777" w:rsidR="00525FB8" w:rsidRPr="00C82162" w:rsidRDefault="00525FB8" w:rsidP="00CF233D">
            <w:pPr>
              <w:jc w:val="center"/>
              <w:rPr>
                <w:rFonts w:ascii="Times New Roman" w:hAnsi="Times New Roman"/>
                <w:sz w:val="24"/>
                <w:szCs w:val="24"/>
              </w:rPr>
            </w:pPr>
          </w:p>
        </w:tc>
      </w:tr>
      <w:tr w:rsidR="00B665CD" w:rsidRPr="00C82162" w14:paraId="2CE672CC" w14:textId="77777777" w:rsidTr="006D4F3A">
        <w:trPr>
          <w:trHeight w:val="397"/>
        </w:trPr>
        <w:tc>
          <w:tcPr>
            <w:tcW w:w="1440" w:type="dxa"/>
            <w:tcBorders>
              <w:top w:val="nil"/>
              <w:bottom w:val="nil"/>
            </w:tcBorders>
            <w:vAlign w:val="center"/>
          </w:tcPr>
          <w:p w14:paraId="03B0D51B" w14:textId="77777777" w:rsidR="00525FB8" w:rsidRPr="00C82162" w:rsidRDefault="00525FB8" w:rsidP="00CF233D">
            <w:pPr>
              <w:jc w:val="center"/>
              <w:rPr>
                <w:rFonts w:ascii="Times New Roman" w:hAnsi="Times New Roman"/>
                <w:b/>
                <w:sz w:val="24"/>
                <w:szCs w:val="24"/>
              </w:rPr>
            </w:pPr>
          </w:p>
        </w:tc>
        <w:tc>
          <w:tcPr>
            <w:tcW w:w="1962" w:type="dxa"/>
            <w:vMerge/>
          </w:tcPr>
          <w:p w14:paraId="1502003F"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31EC1F76" w14:textId="35FBB957" w:rsidR="00525FB8" w:rsidRPr="00C82162" w:rsidRDefault="00525FB8" w:rsidP="00CF233D">
            <w:pPr>
              <w:rPr>
                <w:rFonts w:ascii="Times New Roman" w:hAnsi="Times New Roman"/>
                <w:sz w:val="24"/>
                <w:szCs w:val="24"/>
              </w:rPr>
            </w:pPr>
            <w:r w:rsidRPr="00C82162">
              <w:rPr>
                <w:rFonts w:ascii="Times New Roman" w:hAnsi="Times New Roman"/>
                <w:sz w:val="24"/>
                <w:szCs w:val="24"/>
              </w:rPr>
              <w:t>Cần cẩu 50T</w:t>
            </w:r>
          </w:p>
        </w:tc>
        <w:tc>
          <w:tcPr>
            <w:tcW w:w="873" w:type="dxa"/>
            <w:tcBorders>
              <w:top w:val="nil"/>
              <w:bottom w:val="nil"/>
            </w:tcBorders>
            <w:vAlign w:val="center"/>
          </w:tcPr>
          <w:p w14:paraId="4A7FC39D"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22803E65"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132BCA90" w14:textId="77777777" w:rsidTr="006D4F3A">
        <w:trPr>
          <w:trHeight w:val="397"/>
        </w:trPr>
        <w:tc>
          <w:tcPr>
            <w:tcW w:w="1440" w:type="dxa"/>
            <w:tcBorders>
              <w:top w:val="nil"/>
              <w:bottom w:val="nil"/>
            </w:tcBorders>
            <w:vAlign w:val="center"/>
          </w:tcPr>
          <w:p w14:paraId="1FCEC83D" w14:textId="77777777" w:rsidR="00525FB8" w:rsidRPr="00C82162" w:rsidRDefault="00525FB8" w:rsidP="00CF233D">
            <w:pPr>
              <w:jc w:val="center"/>
              <w:rPr>
                <w:rFonts w:ascii="Times New Roman" w:hAnsi="Times New Roman"/>
                <w:b/>
                <w:sz w:val="24"/>
                <w:szCs w:val="24"/>
              </w:rPr>
            </w:pPr>
          </w:p>
        </w:tc>
        <w:tc>
          <w:tcPr>
            <w:tcW w:w="1962" w:type="dxa"/>
            <w:vMerge/>
          </w:tcPr>
          <w:p w14:paraId="34BC4DB3"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5AE4949D" w14:textId="08D028DD" w:rsidR="00525FB8" w:rsidRPr="00C82162" w:rsidRDefault="00525FB8" w:rsidP="00CF233D">
            <w:pPr>
              <w:rPr>
                <w:rFonts w:ascii="Times New Roman" w:hAnsi="Times New Roman"/>
                <w:sz w:val="24"/>
                <w:szCs w:val="24"/>
              </w:rPr>
            </w:pPr>
            <w:r w:rsidRPr="00C82162">
              <w:rPr>
                <w:rFonts w:ascii="Times New Roman" w:hAnsi="Times New Roman"/>
                <w:sz w:val="24"/>
                <w:szCs w:val="24"/>
              </w:rPr>
              <w:t>Cần cẩu 16T</w:t>
            </w:r>
          </w:p>
        </w:tc>
        <w:tc>
          <w:tcPr>
            <w:tcW w:w="873" w:type="dxa"/>
            <w:tcBorders>
              <w:top w:val="nil"/>
              <w:bottom w:val="nil"/>
            </w:tcBorders>
            <w:vAlign w:val="center"/>
          </w:tcPr>
          <w:p w14:paraId="0E263DAE"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6C18EC3D"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25B6E954" w14:textId="77777777" w:rsidTr="006D4F3A">
        <w:trPr>
          <w:trHeight w:val="397"/>
        </w:trPr>
        <w:tc>
          <w:tcPr>
            <w:tcW w:w="1440" w:type="dxa"/>
            <w:tcBorders>
              <w:top w:val="nil"/>
              <w:bottom w:val="nil"/>
            </w:tcBorders>
            <w:vAlign w:val="center"/>
          </w:tcPr>
          <w:p w14:paraId="1206A718" w14:textId="77777777" w:rsidR="00525FB8" w:rsidRPr="00C82162" w:rsidRDefault="00525FB8" w:rsidP="00CF233D">
            <w:pPr>
              <w:jc w:val="center"/>
              <w:rPr>
                <w:rFonts w:ascii="Times New Roman" w:hAnsi="Times New Roman"/>
                <w:b/>
                <w:sz w:val="24"/>
                <w:szCs w:val="24"/>
              </w:rPr>
            </w:pPr>
          </w:p>
        </w:tc>
        <w:tc>
          <w:tcPr>
            <w:tcW w:w="1962" w:type="dxa"/>
            <w:vMerge/>
          </w:tcPr>
          <w:p w14:paraId="39306595" w14:textId="77777777" w:rsidR="00525FB8" w:rsidRPr="00C82162" w:rsidRDefault="00525FB8" w:rsidP="00CF233D">
            <w:pPr>
              <w:rPr>
                <w:rFonts w:ascii="Times New Roman" w:hAnsi="Times New Roman"/>
                <w:sz w:val="24"/>
                <w:szCs w:val="24"/>
              </w:rPr>
            </w:pPr>
          </w:p>
        </w:tc>
        <w:tc>
          <w:tcPr>
            <w:tcW w:w="3261" w:type="dxa"/>
            <w:tcBorders>
              <w:top w:val="nil"/>
              <w:bottom w:val="nil"/>
            </w:tcBorders>
            <w:vAlign w:val="center"/>
          </w:tcPr>
          <w:p w14:paraId="244500B6" w14:textId="36FD9456" w:rsidR="00525FB8" w:rsidRPr="00C82162" w:rsidRDefault="00525FB8" w:rsidP="00CF233D">
            <w:pPr>
              <w:rPr>
                <w:rFonts w:ascii="Times New Roman" w:hAnsi="Times New Roman"/>
                <w:sz w:val="24"/>
                <w:szCs w:val="24"/>
              </w:rPr>
            </w:pPr>
            <w:r w:rsidRPr="00C82162">
              <w:rPr>
                <w:rFonts w:ascii="Times New Roman" w:hAnsi="Times New Roman"/>
                <w:sz w:val="24"/>
                <w:szCs w:val="24"/>
              </w:rPr>
              <w:t>Máy hàn 50 kW</w:t>
            </w:r>
          </w:p>
        </w:tc>
        <w:tc>
          <w:tcPr>
            <w:tcW w:w="873" w:type="dxa"/>
            <w:tcBorders>
              <w:top w:val="nil"/>
              <w:bottom w:val="nil"/>
            </w:tcBorders>
            <w:vAlign w:val="center"/>
          </w:tcPr>
          <w:p w14:paraId="06391A6A"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57B7153F"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70BAD515" w14:textId="77777777" w:rsidTr="006D4F3A">
        <w:trPr>
          <w:trHeight w:val="397"/>
        </w:trPr>
        <w:tc>
          <w:tcPr>
            <w:tcW w:w="1440" w:type="dxa"/>
            <w:tcBorders>
              <w:top w:val="nil"/>
              <w:bottom w:val="nil"/>
            </w:tcBorders>
            <w:vAlign w:val="center"/>
          </w:tcPr>
          <w:p w14:paraId="75221461" w14:textId="77777777" w:rsidR="00525FB8" w:rsidRPr="00C82162" w:rsidRDefault="00525FB8" w:rsidP="00CF233D">
            <w:pPr>
              <w:jc w:val="center"/>
              <w:rPr>
                <w:rFonts w:ascii="Times New Roman" w:hAnsi="Times New Roman"/>
                <w:b/>
                <w:sz w:val="24"/>
                <w:szCs w:val="24"/>
              </w:rPr>
            </w:pPr>
          </w:p>
        </w:tc>
        <w:tc>
          <w:tcPr>
            <w:tcW w:w="1962" w:type="dxa"/>
            <w:vMerge/>
            <w:tcBorders>
              <w:bottom w:val="single" w:sz="4" w:space="0" w:color="auto"/>
            </w:tcBorders>
          </w:tcPr>
          <w:p w14:paraId="2CEF997D" w14:textId="77777777" w:rsidR="00525FB8" w:rsidRPr="00C82162" w:rsidRDefault="00525FB8" w:rsidP="00CF233D">
            <w:pPr>
              <w:rPr>
                <w:rFonts w:ascii="Times New Roman" w:hAnsi="Times New Roman"/>
                <w:sz w:val="24"/>
                <w:szCs w:val="24"/>
              </w:rPr>
            </w:pPr>
          </w:p>
        </w:tc>
        <w:tc>
          <w:tcPr>
            <w:tcW w:w="3261" w:type="dxa"/>
            <w:tcBorders>
              <w:top w:val="nil"/>
              <w:bottom w:val="single" w:sz="4" w:space="0" w:color="auto"/>
            </w:tcBorders>
            <w:vAlign w:val="center"/>
          </w:tcPr>
          <w:p w14:paraId="3774B76A" w14:textId="10B5E3C4" w:rsidR="00525FB8" w:rsidRPr="00C82162" w:rsidRDefault="00525FB8" w:rsidP="00CF233D">
            <w:pPr>
              <w:rPr>
                <w:rFonts w:ascii="Times New Roman" w:hAnsi="Times New Roman"/>
                <w:sz w:val="24"/>
                <w:szCs w:val="24"/>
              </w:rPr>
            </w:pPr>
            <w:r w:rsidRPr="00C82162">
              <w:rPr>
                <w:rFonts w:ascii="Times New Roman" w:hAnsi="Times New Roman"/>
                <w:sz w:val="24"/>
                <w:szCs w:val="24"/>
              </w:rPr>
              <w:t>Máy khác</w:t>
            </w:r>
          </w:p>
        </w:tc>
        <w:tc>
          <w:tcPr>
            <w:tcW w:w="873" w:type="dxa"/>
            <w:tcBorders>
              <w:top w:val="nil"/>
              <w:bottom w:val="single" w:sz="4" w:space="0" w:color="auto"/>
            </w:tcBorders>
            <w:vAlign w:val="center"/>
          </w:tcPr>
          <w:p w14:paraId="13AD1FD3"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73AA8B9C" w14:textId="77777777" w:rsidR="00525FB8" w:rsidRPr="00C82162" w:rsidRDefault="00525FB8" w:rsidP="00CF233D">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516D3C6C" w14:textId="77777777" w:rsidTr="006D4F3A">
        <w:trPr>
          <w:trHeight w:val="397"/>
        </w:trPr>
        <w:tc>
          <w:tcPr>
            <w:tcW w:w="1440" w:type="dxa"/>
            <w:tcBorders>
              <w:left w:val="nil"/>
              <w:bottom w:val="nil"/>
              <w:right w:val="nil"/>
            </w:tcBorders>
            <w:vAlign w:val="center"/>
          </w:tcPr>
          <w:p w14:paraId="4A8D78BF" w14:textId="77777777" w:rsidR="003173B3" w:rsidRPr="00C82162" w:rsidRDefault="003173B3" w:rsidP="00CF233D">
            <w:pPr>
              <w:jc w:val="center"/>
              <w:rPr>
                <w:rFonts w:ascii="Times New Roman" w:hAnsi="Times New Roman"/>
                <w:b/>
                <w:sz w:val="24"/>
                <w:szCs w:val="24"/>
              </w:rPr>
            </w:pPr>
          </w:p>
        </w:tc>
        <w:tc>
          <w:tcPr>
            <w:tcW w:w="1962" w:type="dxa"/>
            <w:tcBorders>
              <w:left w:val="nil"/>
              <w:bottom w:val="nil"/>
              <w:right w:val="nil"/>
            </w:tcBorders>
          </w:tcPr>
          <w:p w14:paraId="7968636B" w14:textId="77777777" w:rsidR="003173B3" w:rsidRPr="00C82162" w:rsidRDefault="003173B3" w:rsidP="00CF233D">
            <w:pPr>
              <w:jc w:val="center"/>
              <w:rPr>
                <w:rFonts w:ascii="Times New Roman" w:hAnsi="Times New Roman"/>
                <w:sz w:val="24"/>
                <w:szCs w:val="24"/>
              </w:rPr>
            </w:pPr>
          </w:p>
        </w:tc>
        <w:tc>
          <w:tcPr>
            <w:tcW w:w="3261" w:type="dxa"/>
            <w:tcBorders>
              <w:top w:val="single" w:sz="4" w:space="0" w:color="auto"/>
              <w:left w:val="nil"/>
              <w:bottom w:val="nil"/>
              <w:right w:val="nil"/>
            </w:tcBorders>
            <w:vAlign w:val="center"/>
          </w:tcPr>
          <w:p w14:paraId="305E0371" w14:textId="7EE02E97" w:rsidR="003173B3" w:rsidRPr="00C82162" w:rsidRDefault="003173B3" w:rsidP="00CF233D">
            <w:pPr>
              <w:jc w:val="center"/>
              <w:rPr>
                <w:rFonts w:ascii="Times New Roman" w:hAnsi="Times New Roman"/>
                <w:sz w:val="24"/>
                <w:szCs w:val="24"/>
              </w:rPr>
            </w:pPr>
          </w:p>
        </w:tc>
        <w:tc>
          <w:tcPr>
            <w:tcW w:w="873" w:type="dxa"/>
            <w:tcBorders>
              <w:top w:val="single" w:sz="4" w:space="0" w:color="auto"/>
              <w:left w:val="nil"/>
              <w:bottom w:val="nil"/>
            </w:tcBorders>
            <w:vAlign w:val="center"/>
          </w:tcPr>
          <w:p w14:paraId="21B6C78A" w14:textId="77777777" w:rsidR="003173B3" w:rsidRPr="00C82162" w:rsidRDefault="003173B3" w:rsidP="00CF233D">
            <w:pPr>
              <w:jc w:val="center"/>
              <w:rPr>
                <w:rFonts w:ascii="Times New Roman" w:hAnsi="Times New Roman"/>
                <w:sz w:val="24"/>
                <w:szCs w:val="24"/>
              </w:rPr>
            </w:pPr>
          </w:p>
        </w:tc>
        <w:tc>
          <w:tcPr>
            <w:tcW w:w="1843" w:type="dxa"/>
            <w:tcBorders>
              <w:top w:val="single" w:sz="4" w:space="0" w:color="auto"/>
            </w:tcBorders>
            <w:vAlign w:val="center"/>
          </w:tcPr>
          <w:p w14:paraId="7C11C987" w14:textId="77777777" w:rsidR="003173B3" w:rsidRPr="00C82162" w:rsidRDefault="003173B3" w:rsidP="00CF233D">
            <w:pPr>
              <w:jc w:val="center"/>
              <w:rPr>
                <w:rFonts w:ascii="Times New Roman" w:hAnsi="Times New Roman"/>
                <w:sz w:val="24"/>
                <w:szCs w:val="24"/>
              </w:rPr>
            </w:pPr>
            <w:r w:rsidRPr="00C82162">
              <w:rPr>
                <w:rFonts w:ascii="Times New Roman" w:hAnsi="Times New Roman"/>
                <w:sz w:val="24"/>
                <w:szCs w:val="24"/>
              </w:rPr>
              <w:t>01</w:t>
            </w:r>
          </w:p>
        </w:tc>
      </w:tr>
    </w:tbl>
    <w:p w14:paraId="66B3E927" w14:textId="77777777" w:rsidR="00AB047A" w:rsidRPr="00C82162" w:rsidRDefault="00AB047A" w:rsidP="00AB047A">
      <w:pPr>
        <w:ind w:left="1440" w:hanging="1440"/>
        <w:jc w:val="both"/>
        <w:rPr>
          <w:rFonts w:ascii="Times New Roman" w:hAnsi="Times New Roman"/>
          <w:b/>
          <w:sz w:val="24"/>
          <w:szCs w:val="24"/>
        </w:rPr>
      </w:pPr>
    </w:p>
    <w:p w14:paraId="1F0468EB" w14:textId="77777777" w:rsidR="00AB047A" w:rsidRPr="00C82162" w:rsidRDefault="00AB047A" w:rsidP="008247C8">
      <w:pPr>
        <w:spacing w:before="120"/>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MF.05000</w:t>
      </w:r>
      <w:r w:rsidRPr="00C82162">
        <w:rPr>
          <w:rFonts w:ascii="Times New Roman" w:hAnsi="Times New Roman"/>
          <w:sz w:val="24"/>
          <w:szCs w:val="24"/>
        </w:rPr>
        <w:tab/>
        <w:t xml:space="preserve">LẮP ĐẶT BỘ CHUYỂN ĐỔI DÒNG KHÓI </w:t>
      </w:r>
    </w:p>
    <w:p w14:paraId="0739BA7E" w14:textId="77777777" w:rsidR="00AB047A" w:rsidRPr="00C82162" w:rsidRDefault="00AB047A" w:rsidP="008247C8">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4CB43350" w14:textId="77777777" w:rsidR="00AB047A" w:rsidRPr="00C82162" w:rsidRDefault="00AB047A" w:rsidP="008247C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 mặt bằng, vật liệu và dụng cụ thi công, kiểm tra thiết bị, vận chuyển trong phạm vi 30m, gia công lắp đặt, tháo dỡ thép biện pháp thi công, lắp đặt thiết bị bao gồm giá đỡ, khung dầm, hệ thống thuỷ lực và các chi tiết theo đúng theo yêu cầu kỹ thuật, căn chỉnh, nghiệm thu.</w:t>
      </w:r>
    </w:p>
    <w:p w14:paraId="38215F1A" w14:textId="52F72FB8" w:rsidR="00AB047A" w:rsidRPr="00C82162" w:rsidRDefault="00CF233D" w:rsidP="00CF233D">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1tấn</w:t>
      </w:r>
    </w:p>
    <w:tbl>
      <w:tblPr>
        <w:tblW w:w="9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2933"/>
        <w:gridCol w:w="948"/>
        <w:gridCol w:w="1875"/>
      </w:tblGrid>
      <w:tr w:rsidR="00B665CD" w:rsidRPr="00C82162" w14:paraId="43E22BCB" w14:textId="77777777" w:rsidTr="006D4F3A">
        <w:trPr>
          <w:trHeight w:val="691"/>
        </w:trPr>
        <w:tc>
          <w:tcPr>
            <w:tcW w:w="1320" w:type="dxa"/>
            <w:vAlign w:val="center"/>
          </w:tcPr>
          <w:p w14:paraId="734A3685"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48F566D9" w14:textId="72F16A2F"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933" w:type="dxa"/>
            <w:vAlign w:val="center"/>
          </w:tcPr>
          <w:p w14:paraId="011A7080" w14:textId="6E8A413B"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48" w:type="dxa"/>
            <w:vAlign w:val="center"/>
          </w:tcPr>
          <w:p w14:paraId="6E5A8C6E" w14:textId="77777777" w:rsidR="003173B3" w:rsidRPr="00C82162" w:rsidRDefault="003173B3" w:rsidP="006D4F3A">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875" w:type="dxa"/>
            <w:vAlign w:val="center"/>
          </w:tcPr>
          <w:p w14:paraId="22CA3F11"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C669032" w14:textId="77777777" w:rsidTr="006D4F3A">
        <w:trPr>
          <w:trHeight w:val="397"/>
        </w:trPr>
        <w:tc>
          <w:tcPr>
            <w:tcW w:w="1320" w:type="dxa"/>
            <w:tcBorders>
              <w:bottom w:val="nil"/>
            </w:tcBorders>
            <w:vAlign w:val="center"/>
          </w:tcPr>
          <w:p w14:paraId="56B6E29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MF.050</w:t>
            </w:r>
          </w:p>
        </w:tc>
        <w:tc>
          <w:tcPr>
            <w:tcW w:w="2268" w:type="dxa"/>
            <w:vMerge w:val="restart"/>
          </w:tcPr>
          <w:p w14:paraId="47AD3BD8" w14:textId="017A5919" w:rsidR="00525FB8" w:rsidRPr="00C82162" w:rsidRDefault="000D7E80" w:rsidP="000D7E80">
            <w:pPr>
              <w:spacing w:before="60" w:line="320" w:lineRule="atLeast"/>
              <w:rPr>
                <w:rFonts w:ascii="Times New Roman" w:hAnsi="Times New Roman"/>
                <w:i/>
                <w:sz w:val="24"/>
                <w:szCs w:val="24"/>
              </w:rPr>
            </w:pPr>
            <w:r w:rsidRPr="00C82162">
              <w:rPr>
                <w:rFonts w:ascii="Times New Roman" w:hAnsi="Times New Roman"/>
                <w:sz w:val="24"/>
                <w:szCs w:val="24"/>
              </w:rPr>
              <w:t>Lắp đặt bộ chuyển đổi dòng khói</w:t>
            </w:r>
          </w:p>
        </w:tc>
        <w:tc>
          <w:tcPr>
            <w:tcW w:w="2933" w:type="dxa"/>
            <w:tcBorders>
              <w:bottom w:val="nil"/>
            </w:tcBorders>
            <w:vAlign w:val="center"/>
          </w:tcPr>
          <w:p w14:paraId="411E83A8" w14:textId="09777AC3"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48" w:type="dxa"/>
            <w:tcBorders>
              <w:bottom w:val="nil"/>
            </w:tcBorders>
            <w:vAlign w:val="center"/>
          </w:tcPr>
          <w:p w14:paraId="4AAD9999" w14:textId="77777777" w:rsidR="00525FB8" w:rsidRPr="00C82162" w:rsidRDefault="00525FB8" w:rsidP="00AB047A">
            <w:pPr>
              <w:spacing w:line="320" w:lineRule="atLeast"/>
              <w:jc w:val="center"/>
              <w:rPr>
                <w:rFonts w:ascii="Times New Roman" w:hAnsi="Times New Roman"/>
                <w:sz w:val="24"/>
                <w:szCs w:val="24"/>
              </w:rPr>
            </w:pPr>
          </w:p>
        </w:tc>
        <w:tc>
          <w:tcPr>
            <w:tcW w:w="1875" w:type="dxa"/>
            <w:tcBorders>
              <w:bottom w:val="nil"/>
            </w:tcBorders>
            <w:vAlign w:val="center"/>
          </w:tcPr>
          <w:p w14:paraId="00EA6D0F" w14:textId="77777777" w:rsidR="00525FB8" w:rsidRPr="00C82162" w:rsidRDefault="00525FB8" w:rsidP="00AB047A">
            <w:pPr>
              <w:spacing w:line="320" w:lineRule="atLeast"/>
              <w:rPr>
                <w:rFonts w:ascii="Times New Roman" w:hAnsi="Times New Roman"/>
                <w:b/>
                <w:sz w:val="24"/>
                <w:szCs w:val="24"/>
              </w:rPr>
            </w:pPr>
          </w:p>
        </w:tc>
      </w:tr>
      <w:tr w:rsidR="00B665CD" w:rsidRPr="00C82162" w14:paraId="7684601A" w14:textId="77777777" w:rsidTr="006D4F3A">
        <w:trPr>
          <w:trHeight w:val="397"/>
        </w:trPr>
        <w:tc>
          <w:tcPr>
            <w:tcW w:w="1320" w:type="dxa"/>
            <w:tcBorders>
              <w:top w:val="nil"/>
              <w:bottom w:val="nil"/>
            </w:tcBorders>
            <w:vAlign w:val="center"/>
          </w:tcPr>
          <w:p w14:paraId="45B6AD6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037A114"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0C270231" w14:textId="5BDD9F5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48" w:type="dxa"/>
            <w:tcBorders>
              <w:top w:val="nil"/>
              <w:bottom w:val="nil"/>
            </w:tcBorders>
            <w:vAlign w:val="center"/>
          </w:tcPr>
          <w:p w14:paraId="4F8BC70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75" w:type="dxa"/>
            <w:tcBorders>
              <w:top w:val="nil"/>
              <w:bottom w:val="nil"/>
            </w:tcBorders>
            <w:vAlign w:val="center"/>
          </w:tcPr>
          <w:p w14:paraId="405E237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1,410</w:t>
            </w:r>
          </w:p>
        </w:tc>
      </w:tr>
      <w:tr w:rsidR="00B665CD" w:rsidRPr="00C82162" w14:paraId="467D1EAA" w14:textId="77777777" w:rsidTr="006D4F3A">
        <w:trPr>
          <w:trHeight w:val="397"/>
        </w:trPr>
        <w:tc>
          <w:tcPr>
            <w:tcW w:w="1320" w:type="dxa"/>
            <w:tcBorders>
              <w:top w:val="nil"/>
              <w:bottom w:val="nil"/>
            </w:tcBorders>
            <w:vAlign w:val="center"/>
          </w:tcPr>
          <w:p w14:paraId="4F67C2A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8BB02A7"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5AA34839" w14:textId="512B647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48" w:type="dxa"/>
            <w:tcBorders>
              <w:top w:val="nil"/>
              <w:bottom w:val="nil"/>
            </w:tcBorders>
            <w:vAlign w:val="center"/>
          </w:tcPr>
          <w:p w14:paraId="45169E7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75" w:type="dxa"/>
            <w:tcBorders>
              <w:top w:val="nil"/>
              <w:bottom w:val="nil"/>
            </w:tcBorders>
            <w:vAlign w:val="center"/>
          </w:tcPr>
          <w:p w14:paraId="0FC9A9A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1,630</w:t>
            </w:r>
          </w:p>
        </w:tc>
      </w:tr>
      <w:tr w:rsidR="00B665CD" w:rsidRPr="00C82162" w14:paraId="3FCB5983" w14:textId="77777777" w:rsidTr="006D4F3A">
        <w:trPr>
          <w:trHeight w:val="397"/>
        </w:trPr>
        <w:tc>
          <w:tcPr>
            <w:tcW w:w="1320" w:type="dxa"/>
            <w:tcBorders>
              <w:top w:val="nil"/>
              <w:bottom w:val="nil"/>
            </w:tcBorders>
            <w:vAlign w:val="center"/>
          </w:tcPr>
          <w:p w14:paraId="490E3ACC"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CC8290E"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41F2722F" w14:textId="09618216"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48" w:type="dxa"/>
            <w:tcBorders>
              <w:top w:val="nil"/>
              <w:bottom w:val="nil"/>
            </w:tcBorders>
            <w:vAlign w:val="center"/>
          </w:tcPr>
          <w:p w14:paraId="0D13594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75" w:type="dxa"/>
            <w:tcBorders>
              <w:top w:val="nil"/>
              <w:bottom w:val="nil"/>
            </w:tcBorders>
            <w:vAlign w:val="center"/>
          </w:tcPr>
          <w:p w14:paraId="3A53E6D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15,000</w:t>
            </w:r>
          </w:p>
        </w:tc>
      </w:tr>
      <w:tr w:rsidR="00B665CD" w:rsidRPr="00C82162" w14:paraId="35997DE2" w14:textId="77777777" w:rsidTr="006D4F3A">
        <w:trPr>
          <w:trHeight w:val="397"/>
        </w:trPr>
        <w:tc>
          <w:tcPr>
            <w:tcW w:w="1320" w:type="dxa"/>
            <w:tcBorders>
              <w:top w:val="nil"/>
              <w:bottom w:val="nil"/>
            </w:tcBorders>
            <w:vAlign w:val="center"/>
          </w:tcPr>
          <w:p w14:paraId="7735D22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3C2AE1E"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66CBFAA8" w14:textId="25DBFE97"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948" w:type="dxa"/>
            <w:tcBorders>
              <w:top w:val="nil"/>
              <w:bottom w:val="nil"/>
            </w:tcBorders>
            <w:vAlign w:val="center"/>
          </w:tcPr>
          <w:p w14:paraId="3A5BECC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75" w:type="dxa"/>
            <w:tcBorders>
              <w:top w:val="nil"/>
              <w:bottom w:val="nil"/>
            </w:tcBorders>
            <w:vAlign w:val="center"/>
          </w:tcPr>
          <w:p w14:paraId="7398524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26D04D9D" w14:textId="77777777" w:rsidTr="006D4F3A">
        <w:trPr>
          <w:trHeight w:val="397"/>
        </w:trPr>
        <w:tc>
          <w:tcPr>
            <w:tcW w:w="1320" w:type="dxa"/>
            <w:tcBorders>
              <w:top w:val="nil"/>
              <w:bottom w:val="nil"/>
            </w:tcBorders>
            <w:vAlign w:val="center"/>
          </w:tcPr>
          <w:p w14:paraId="5C7F05F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C98ADBE"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1014BDC8" w14:textId="5E9E5E68"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Khí gas</w:t>
            </w:r>
          </w:p>
        </w:tc>
        <w:tc>
          <w:tcPr>
            <w:tcW w:w="948" w:type="dxa"/>
            <w:tcBorders>
              <w:top w:val="nil"/>
              <w:bottom w:val="nil"/>
            </w:tcBorders>
            <w:vAlign w:val="center"/>
          </w:tcPr>
          <w:p w14:paraId="06C16E7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75" w:type="dxa"/>
            <w:tcBorders>
              <w:top w:val="nil"/>
              <w:bottom w:val="nil"/>
            </w:tcBorders>
            <w:vAlign w:val="center"/>
          </w:tcPr>
          <w:p w14:paraId="45B75F5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2EC3F735" w14:textId="77777777" w:rsidTr="006D4F3A">
        <w:trPr>
          <w:trHeight w:val="397"/>
        </w:trPr>
        <w:tc>
          <w:tcPr>
            <w:tcW w:w="1320" w:type="dxa"/>
            <w:tcBorders>
              <w:top w:val="nil"/>
              <w:bottom w:val="nil"/>
            </w:tcBorders>
            <w:vAlign w:val="center"/>
          </w:tcPr>
          <w:p w14:paraId="203E59CD"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414A9A82"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1307D82E" w14:textId="084E5CCB"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Ô xy</w:t>
            </w:r>
          </w:p>
        </w:tc>
        <w:tc>
          <w:tcPr>
            <w:tcW w:w="948" w:type="dxa"/>
            <w:tcBorders>
              <w:top w:val="nil"/>
              <w:bottom w:val="nil"/>
            </w:tcBorders>
            <w:vAlign w:val="center"/>
          </w:tcPr>
          <w:p w14:paraId="2EFD13D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875" w:type="dxa"/>
            <w:tcBorders>
              <w:top w:val="nil"/>
              <w:bottom w:val="nil"/>
            </w:tcBorders>
            <w:vAlign w:val="center"/>
          </w:tcPr>
          <w:p w14:paraId="3DEFACC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72B16A93" w14:textId="77777777" w:rsidTr="006D4F3A">
        <w:trPr>
          <w:trHeight w:val="397"/>
        </w:trPr>
        <w:tc>
          <w:tcPr>
            <w:tcW w:w="1320" w:type="dxa"/>
            <w:tcBorders>
              <w:top w:val="nil"/>
              <w:bottom w:val="nil"/>
            </w:tcBorders>
            <w:vAlign w:val="center"/>
          </w:tcPr>
          <w:p w14:paraId="2EEF6679"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EC85352"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313B0EF8" w14:textId="661640F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948" w:type="dxa"/>
            <w:tcBorders>
              <w:top w:val="nil"/>
              <w:bottom w:val="nil"/>
            </w:tcBorders>
            <w:vAlign w:val="center"/>
          </w:tcPr>
          <w:p w14:paraId="41B9FFD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1875" w:type="dxa"/>
            <w:tcBorders>
              <w:top w:val="nil"/>
              <w:bottom w:val="nil"/>
            </w:tcBorders>
            <w:vAlign w:val="center"/>
          </w:tcPr>
          <w:p w14:paraId="179964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0,011</w:t>
            </w:r>
          </w:p>
        </w:tc>
      </w:tr>
      <w:tr w:rsidR="00B665CD" w:rsidRPr="00C82162" w14:paraId="6165FDC5" w14:textId="77777777" w:rsidTr="006D4F3A">
        <w:trPr>
          <w:trHeight w:val="397"/>
        </w:trPr>
        <w:tc>
          <w:tcPr>
            <w:tcW w:w="1320" w:type="dxa"/>
            <w:tcBorders>
              <w:top w:val="nil"/>
              <w:bottom w:val="nil"/>
            </w:tcBorders>
            <w:vAlign w:val="center"/>
          </w:tcPr>
          <w:p w14:paraId="1B526EB5"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FFF8683"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446DDF69" w14:textId="66316513"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48" w:type="dxa"/>
            <w:tcBorders>
              <w:top w:val="nil"/>
              <w:bottom w:val="nil"/>
            </w:tcBorders>
            <w:vAlign w:val="center"/>
          </w:tcPr>
          <w:p w14:paraId="462087D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875" w:type="dxa"/>
            <w:tcBorders>
              <w:top w:val="nil"/>
              <w:bottom w:val="nil"/>
            </w:tcBorders>
            <w:vAlign w:val="center"/>
          </w:tcPr>
          <w:p w14:paraId="69078AD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5ECCCEAF" w14:textId="77777777" w:rsidTr="006D4F3A">
        <w:trPr>
          <w:trHeight w:val="397"/>
        </w:trPr>
        <w:tc>
          <w:tcPr>
            <w:tcW w:w="1320" w:type="dxa"/>
            <w:tcBorders>
              <w:top w:val="nil"/>
              <w:bottom w:val="nil"/>
            </w:tcBorders>
            <w:vAlign w:val="center"/>
          </w:tcPr>
          <w:p w14:paraId="20C55A1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25F1052" w14:textId="77777777" w:rsidR="00525FB8" w:rsidRPr="00C82162" w:rsidRDefault="00525FB8" w:rsidP="00CF233D">
            <w:pPr>
              <w:spacing w:line="320" w:lineRule="atLeast"/>
              <w:rPr>
                <w:rFonts w:ascii="Times New Roman" w:hAnsi="Times New Roman"/>
                <w:i/>
                <w:sz w:val="24"/>
                <w:szCs w:val="24"/>
              </w:rPr>
            </w:pPr>
          </w:p>
        </w:tc>
        <w:tc>
          <w:tcPr>
            <w:tcW w:w="2933" w:type="dxa"/>
            <w:tcBorders>
              <w:top w:val="nil"/>
              <w:bottom w:val="nil"/>
            </w:tcBorders>
            <w:vAlign w:val="center"/>
          </w:tcPr>
          <w:p w14:paraId="4E1DF0EF" w14:textId="58D805B0"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948" w:type="dxa"/>
            <w:tcBorders>
              <w:top w:val="nil"/>
              <w:bottom w:val="nil"/>
            </w:tcBorders>
            <w:vAlign w:val="center"/>
          </w:tcPr>
          <w:p w14:paraId="6DB0CCB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875" w:type="dxa"/>
            <w:tcBorders>
              <w:top w:val="nil"/>
              <w:bottom w:val="nil"/>
            </w:tcBorders>
            <w:vAlign w:val="center"/>
          </w:tcPr>
          <w:p w14:paraId="32AAD57C" w14:textId="77777777" w:rsidR="00525FB8" w:rsidRPr="00C82162" w:rsidRDefault="00525FB8" w:rsidP="0040049B">
            <w:pPr>
              <w:spacing w:line="320" w:lineRule="atLeast"/>
              <w:jc w:val="center"/>
              <w:rPr>
                <w:rFonts w:ascii="Times New Roman" w:hAnsi="Times New Roman"/>
                <w:sz w:val="24"/>
                <w:szCs w:val="24"/>
              </w:rPr>
            </w:pPr>
            <w:r w:rsidRPr="00C82162">
              <w:rPr>
                <w:rFonts w:ascii="Times New Roman" w:hAnsi="Times New Roman"/>
                <w:sz w:val="24"/>
                <w:szCs w:val="24"/>
              </w:rPr>
              <w:t>31,32</w:t>
            </w:r>
          </w:p>
        </w:tc>
      </w:tr>
      <w:tr w:rsidR="00B665CD" w:rsidRPr="00C82162" w14:paraId="60CF598B" w14:textId="77777777" w:rsidTr="006D4F3A">
        <w:trPr>
          <w:trHeight w:val="397"/>
        </w:trPr>
        <w:tc>
          <w:tcPr>
            <w:tcW w:w="1320" w:type="dxa"/>
            <w:tcBorders>
              <w:top w:val="nil"/>
              <w:bottom w:val="nil"/>
            </w:tcBorders>
            <w:vAlign w:val="center"/>
          </w:tcPr>
          <w:p w14:paraId="72220B34"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B3C8A08" w14:textId="77777777" w:rsidR="00525FB8" w:rsidRPr="00C82162" w:rsidRDefault="00525FB8" w:rsidP="00CF233D">
            <w:pPr>
              <w:spacing w:line="320" w:lineRule="atLeast"/>
              <w:rPr>
                <w:rFonts w:ascii="Times New Roman" w:hAnsi="Times New Roman"/>
                <w:i/>
                <w:sz w:val="24"/>
                <w:szCs w:val="24"/>
              </w:rPr>
            </w:pPr>
          </w:p>
        </w:tc>
        <w:tc>
          <w:tcPr>
            <w:tcW w:w="2933" w:type="dxa"/>
            <w:tcBorders>
              <w:top w:val="nil"/>
              <w:bottom w:val="nil"/>
            </w:tcBorders>
            <w:vAlign w:val="center"/>
          </w:tcPr>
          <w:p w14:paraId="1F14BEDB" w14:textId="4401FC65"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48" w:type="dxa"/>
            <w:tcBorders>
              <w:top w:val="nil"/>
              <w:bottom w:val="nil"/>
            </w:tcBorders>
            <w:vAlign w:val="center"/>
          </w:tcPr>
          <w:p w14:paraId="79EA9FD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875" w:type="dxa"/>
            <w:tcBorders>
              <w:top w:val="nil"/>
              <w:bottom w:val="nil"/>
            </w:tcBorders>
            <w:vAlign w:val="center"/>
          </w:tcPr>
          <w:p w14:paraId="3903C5FD" w14:textId="77777777" w:rsidR="00525FB8" w:rsidRPr="00C82162" w:rsidRDefault="00525FB8" w:rsidP="00AB047A">
            <w:pPr>
              <w:spacing w:line="320" w:lineRule="atLeast"/>
              <w:jc w:val="center"/>
              <w:rPr>
                <w:rFonts w:ascii="Times New Roman" w:hAnsi="Times New Roman"/>
                <w:sz w:val="24"/>
                <w:szCs w:val="24"/>
              </w:rPr>
            </w:pPr>
          </w:p>
        </w:tc>
      </w:tr>
      <w:tr w:rsidR="00B665CD" w:rsidRPr="00C82162" w14:paraId="339B24C5" w14:textId="77777777" w:rsidTr="006D4F3A">
        <w:trPr>
          <w:trHeight w:val="397"/>
        </w:trPr>
        <w:tc>
          <w:tcPr>
            <w:tcW w:w="1320" w:type="dxa"/>
            <w:tcBorders>
              <w:top w:val="nil"/>
              <w:bottom w:val="nil"/>
            </w:tcBorders>
            <w:vAlign w:val="center"/>
          </w:tcPr>
          <w:p w14:paraId="0DAB132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C206D79"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770A50A0" w14:textId="7C88187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30T</w:t>
            </w:r>
          </w:p>
        </w:tc>
        <w:tc>
          <w:tcPr>
            <w:tcW w:w="948" w:type="dxa"/>
            <w:tcBorders>
              <w:top w:val="nil"/>
              <w:bottom w:val="nil"/>
            </w:tcBorders>
            <w:vAlign w:val="center"/>
          </w:tcPr>
          <w:p w14:paraId="61C3F05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75" w:type="dxa"/>
            <w:tcBorders>
              <w:top w:val="nil"/>
              <w:bottom w:val="nil"/>
            </w:tcBorders>
            <w:vAlign w:val="center"/>
          </w:tcPr>
          <w:p w14:paraId="34E7971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3DF58DFB" w14:textId="77777777" w:rsidTr="006D4F3A">
        <w:trPr>
          <w:trHeight w:val="397"/>
        </w:trPr>
        <w:tc>
          <w:tcPr>
            <w:tcW w:w="1320" w:type="dxa"/>
            <w:tcBorders>
              <w:top w:val="nil"/>
              <w:bottom w:val="nil"/>
            </w:tcBorders>
            <w:vAlign w:val="center"/>
          </w:tcPr>
          <w:p w14:paraId="61DE58E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14230FB"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nil"/>
            </w:tcBorders>
            <w:vAlign w:val="center"/>
          </w:tcPr>
          <w:p w14:paraId="2A049C3C" w14:textId="53146A63"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48" w:type="dxa"/>
            <w:tcBorders>
              <w:top w:val="nil"/>
              <w:bottom w:val="nil"/>
            </w:tcBorders>
            <w:vAlign w:val="center"/>
          </w:tcPr>
          <w:p w14:paraId="0DEA843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75" w:type="dxa"/>
            <w:tcBorders>
              <w:top w:val="nil"/>
              <w:bottom w:val="nil"/>
            </w:tcBorders>
            <w:vAlign w:val="center"/>
          </w:tcPr>
          <w:p w14:paraId="78DFD4D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286A8588" w14:textId="77777777" w:rsidTr="006D4F3A">
        <w:trPr>
          <w:trHeight w:val="397"/>
        </w:trPr>
        <w:tc>
          <w:tcPr>
            <w:tcW w:w="1320" w:type="dxa"/>
            <w:tcBorders>
              <w:top w:val="nil"/>
              <w:bottom w:val="single" w:sz="4" w:space="0" w:color="auto"/>
            </w:tcBorders>
            <w:vAlign w:val="center"/>
          </w:tcPr>
          <w:p w14:paraId="1054A77C" w14:textId="77777777" w:rsidR="00525FB8" w:rsidRPr="00C82162" w:rsidRDefault="00525FB8" w:rsidP="00AB047A">
            <w:pPr>
              <w:spacing w:line="320" w:lineRule="atLeast"/>
              <w:rPr>
                <w:rFonts w:ascii="Times New Roman" w:hAnsi="Times New Roman"/>
                <w:b/>
                <w:sz w:val="24"/>
                <w:szCs w:val="24"/>
              </w:rPr>
            </w:pPr>
          </w:p>
        </w:tc>
        <w:tc>
          <w:tcPr>
            <w:tcW w:w="2268" w:type="dxa"/>
            <w:vMerge/>
            <w:tcBorders>
              <w:bottom w:val="single" w:sz="4" w:space="0" w:color="auto"/>
            </w:tcBorders>
          </w:tcPr>
          <w:p w14:paraId="733E30D1" w14:textId="77777777" w:rsidR="00525FB8" w:rsidRPr="00C82162" w:rsidRDefault="00525FB8" w:rsidP="00CF233D">
            <w:pPr>
              <w:spacing w:line="320" w:lineRule="atLeast"/>
              <w:rPr>
                <w:rFonts w:ascii="Times New Roman" w:hAnsi="Times New Roman"/>
                <w:sz w:val="24"/>
                <w:szCs w:val="24"/>
              </w:rPr>
            </w:pPr>
          </w:p>
        </w:tc>
        <w:tc>
          <w:tcPr>
            <w:tcW w:w="2933" w:type="dxa"/>
            <w:tcBorders>
              <w:top w:val="nil"/>
              <w:bottom w:val="single" w:sz="4" w:space="0" w:color="auto"/>
            </w:tcBorders>
            <w:vAlign w:val="center"/>
          </w:tcPr>
          <w:p w14:paraId="1AA9F699" w14:textId="735DDEE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48" w:type="dxa"/>
            <w:tcBorders>
              <w:top w:val="nil"/>
              <w:bottom w:val="single" w:sz="4" w:space="0" w:color="auto"/>
            </w:tcBorders>
            <w:vAlign w:val="center"/>
          </w:tcPr>
          <w:p w14:paraId="0566080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875" w:type="dxa"/>
            <w:tcBorders>
              <w:top w:val="nil"/>
              <w:bottom w:val="single" w:sz="4" w:space="0" w:color="auto"/>
            </w:tcBorders>
            <w:vAlign w:val="center"/>
          </w:tcPr>
          <w:p w14:paraId="364FA49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3173B3" w:rsidRPr="00C82162" w14:paraId="62E28926" w14:textId="77777777" w:rsidTr="006D4F3A">
        <w:trPr>
          <w:trHeight w:val="397"/>
        </w:trPr>
        <w:tc>
          <w:tcPr>
            <w:tcW w:w="1320" w:type="dxa"/>
            <w:tcBorders>
              <w:top w:val="single" w:sz="4" w:space="0" w:color="auto"/>
              <w:left w:val="nil"/>
              <w:bottom w:val="nil"/>
              <w:right w:val="nil"/>
            </w:tcBorders>
            <w:vAlign w:val="center"/>
          </w:tcPr>
          <w:p w14:paraId="1991873A" w14:textId="77777777" w:rsidR="003173B3" w:rsidRPr="00C82162" w:rsidRDefault="003173B3" w:rsidP="00AB047A">
            <w:pPr>
              <w:spacing w:line="320" w:lineRule="atLeast"/>
              <w:rPr>
                <w:rFonts w:ascii="Times New Roman" w:hAnsi="Times New Roman"/>
                <w:b/>
                <w:sz w:val="24"/>
                <w:szCs w:val="24"/>
              </w:rPr>
            </w:pPr>
          </w:p>
        </w:tc>
        <w:tc>
          <w:tcPr>
            <w:tcW w:w="2268" w:type="dxa"/>
            <w:tcBorders>
              <w:top w:val="single" w:sz="4" w:space="0" w:color="auto"/>
              <w:left w:val="nil"/>
              <w:bottom w:val="nil"/>
              <w:right w:val="nil"/>
            </w:tcBorders>
          </w:tcPr>
          <w:p w14:paraId="414558A3" w14:textId="77777777" w:rsidR="003173B3" w:rsidRPr="00C82162" w:rsidRDefault="003173B3" w:rsidP="00AB047A">
            <w:pPr>
              <w:spacing w:line="320" w:lineRule="atLeast"/>
              <w:rPr>
                <w:rFonts w:ascii="Times New Roman" w:hAnsi="Times New Roman"/>
                <w:sz w:val="24"/>
                <w:szCs w:val="24"/>
              </w:rPr>
            </w:pPr>
          </w:p>
        </w:tc>
        <w:tc>
          <w:tcPr>
            <w:tcW w:w="2933" w:type="dxa"/>
            <w:tcBorders>
              <w:top w:val="single" w:sz="4" w:space="0" w:color="auto"/>
              <w:left w:val="nil"/>
              <w:bottom w:val="nil"/>
              <w:right w:val="nil"/>
            </w:tcBorders>
            <w:vAlign w:val="center"/>
          </w:tcPr>
          <w:p w14:paraId="7EFD8738" w14:textId="33E3B28B" w:rsidR="003173B3" w:rsidRPr="00C82162" w:rsidRDefault="003173B3" w:rsidP="00AB047A">
            <w:pPr>
              <w:spacing w:line="320" w:lineRule="atLeast"/>
              <w:rPr>
                <w:rFonts w:ascii="Times New Roman" w:hAnsi="Times New Roman"/>
                <w:sz w:val="24"/>
                <w:szCs w:val="24"/>
              </w:rPr>
            </w:pPr>
          </w:p>
        </w:tc>
        <w:tc>
          <w:tcPr>
            <w:tcW w:w="948" w:type="dxa"/>
            <w:tcBorders>
              <w:top w:val="single" w:sz="4" w:space="0" w:color="auto"/>
              <w:left w:val="nil"/>
              <w:bottom w:val="nil"/>
            </w:tcBorders>
            <w:vAlign w:val="center"/>
          </w:tcPr>
          <w:p w14:paraId="5F3976AA" w14:textId="77777777" w:rsidR="003173B3" w:rsidRPr="00C82162" w:rsidRDefault="003173B3" w:rsidP="00AB047A">
            <w:pPr>
              <w:spacing w:line="320" w:lineRule="atLeast"/>
              <w:jc w:val="center"/>
              <w:rPr>
                <w:rFonts w:ascii="Times New Roman" w:hAnsi="Times New Roman"/>
                <w:sz w:val="24"/>
                <w:szCs w:val="24"/>
              </w:rPr>
            </w:pPr>
          </w:p>
        </w:tc>
        <w:tc>
          <w:tcPr>
            <w:tcW w:w="1875" w:type="dxa"/>
            <w:tcBorders>
              <w:top w:val="single" w:sz="4" w:space="0" w:color="auto"/>
            </w:tcBorders>
            <w:vAlign w:val="center"/>
          </w:tcPr>
          <w:p w14:paraId="3A8A3365"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27B46061" w14:textId="77777777" w:rsidR="00AB047A" w:rsidRPr="00C82162" w:rsidRDefault="00AB047A" w:rsidP="00AB047A">
      <w:pPr>
        <w:ind w:left="1440" w:hanging="1440"/>
        <w:rPr>
          <w:rFonts w:ascii="Times New Roman" w:hAnsi="Times New Roman"/>
          <w:b/>
          <w:sz w:val="24"/>
          <w:szCs w:val="24"/>
        </w:rPr>
      </w:pPr>
    </w:p>
    <w:p w14:paraId="4DE24074" w14:textId="77777777" w:rsidR="00AB047A" w:rsidRPr="00C82162" w:rsidRDefault="00AB047A" w:rsidP="00AB047A">
      <w:pPr>
        <w:ind w:left="1440" w:hanging="1440"/>
        <w:rPr>
          <w:rFonts w:ascii="Times New Roman" w:hAnsi="Times New Roman"/>
          <w:b/>
          <w:sz w:val="24"/>
          <w:szCs w:val="24"/>
        </w:rPr>
      </w:pPr>
    </w:p>
    <w:p w14:paraId="7BCF8C76" w14:textId="0FF873FC" w:rsidR="00AB047A" w:rsidRPr="00C82162" w:rsidRDefault="00AB047A" w:rsidP="008247C8">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0040049B" w:rsidRPr="00C82162">
        <w:rPr>
          <w:rFonts w:ascii="Times New Roman" w:hAnsi="Times New Roman"/>
          <w:sz w:val="24"/>
          <w:szCs w:val="24"/>
        </w:rPr>
        <w:lastRenderedPageBreak/>
        <w:t>MF.06000</w:t>
      </w:r>
      <w:r w:rsidR="0040049B" w:rsidRPr="00C82162">
        <w:rPr>
          <w:rFonts w:ascii="Times New Roman" w:hAnsi="Times New Roman"/>
          <w:sz w:val="24"/>
          <w:szCs w:val="24"/>
        </w:rPr>
        <w:tab/>
      </w:r>
      <w:r w:rsidR="000D7E80" w:rsidRPr="00C82162">
        <w:rPr>
          <w:rFonts w:ascii="Times New Roman" w:hAnsi="Times New Roman"/>
          <w:sz w:val="24"/>
          <w:szCs w:val="24"/>
        </w:rPr>
        <w:t>LẮP ĐẶT ỐNG KHÓI</w:t>
      </w:r>
    </w:p>
    <w:p w14:paraId="644C8167" w14:textId="77777777" w:rsidR="00AB047A" w:rsidRPr="00C82162" w:rsidRDefault="00AB047A" w:rsidP="008247C8">
      <w:pPr>
        <w:spacing w:before="120"/>
        <w:ind w:firstLine="567"/>
        <w:jc w:val="both"/>
        <w:rPr>
          <w:rFonts w:ascii="Times New Roman" w:hAnsi="Times New Roman"/>
          <w:i/>
          <w:iCs/>
          <w:sz w:val="24"/>
          <w:szCs w:val="24"/>
        </w:rPr>
      </w:pPr>
      <w:r w:rsidRPr="00C82162">
        <w:rPr>
          <w:rFonts w:ascii="Times New Roman" w:hAnsi="Times New Roman"/>
          <w:i/>
          <w:iCs/>
          <w:sz w:val="24"/>
          <w:szCs w:val="24"/>
        </w:rPr>
        <w:t>Thành phần công việc:</w:t>
      </w:r>
    </w:p>
    <w:p w14:paraId="660D340B" w14:textId="77777777" w:rsidR="00AB047A" w:rsidRPr="00C82162" w:rsidRDefault="00AB047A" w:rsidP="008247C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 mặt bằng, vật liệu và dụng cụ thi công, kiểm tra thiết bị, vận chuyển trong phạm vi 30m, sản xuất lắp đặt, tháo dỡ thép biện pháp thi công, lắp đặt thiết bị theo đúng yêu cầu kỹ thuật, căn chỉnh, nghiệm thu.</w:t>
      </w:r>
    </w:p>
    <w:p w14:paraId="23926BDB" w14:textId="6FEE7CE8" w:rsidR="00AB047A" w:rsidRPr="00C82162" w:rsidRDefault="00AB047A" w:rsidP="00AB047A">
      <w:pPr>
        <w:spacing w:before="240" w:after="60"/>
        <w:ind w:left="1440" w:hanging="720"/>
        <w:jc w:val="right"/>
        <w:rPr>
          <w:rFonts w:ascii="Times New Roman" w:hAnsi="Times New Roman"/>
          <w:sz w:val="24"/>
          <w:szCs w:val="24"/>
        </w:rPr>
      </w:pPr>
      <w:r w:rsidRPr="00C82162">
        <w:rPr>
          <w:rFonts w:ascii="Times New Roman" w:hAnsi="Times New Roman"/>
          <w:sz w:val="24"/>
          <w:szCs w:val="24"/>
        </w:rPr>
        <w:t>Đơ</w:t>
      </w:r>
      <w:r w:rsidR="00CF233D" w:rsidRPr="00C82162">
        <w:rPr>
          <w:rFonts w:ascii="Times New Roman" w:hAnsi="Times New Roman"/>
          <w:sz w:val="24"/>
          <w:szCs w:val="24"/>
        </w:rPr>
        <w:t>n vị tính</w:t>
      </w:r>
      <w:r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931"/>
        <w:gridCol w:w="2410"/>
        <w:gridCol w:w="850"/>
        <w:gridCol w:w="1488"/>
        <w:gridCol w:w="1489"/>
      </w:tblGrid>
      <w:tr w:rsidR="00B665CD" w:rsidRPr="00C82162" w14:paraId="6E16F8AB" w14:textId="77777777" w:rsidTr="000D7E80">
        <w:trPr>
          <w:trHeight w:val="790"/>
        </w:trPr>
        <w:tc>
          <w:tcPr>
            <w:tcW w:w="1188" w:type="dxa"/>
            <w:vAlign w:val="center"/>
          </w:tcPr>
          <w:p w14:paraId="43406C94"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1931" w:type="dxa"/>
            <w:vAlign w:val="center"/>
          </w:tcPr>
          <w:p w14:paraId="0EC2CAF0" w14:textId="72FE59AE"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Align w:val="center"/>
          </w:tcPr>
          <w:p w14:paraId="19923033" w14:textId="5BE58240"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Align w:val="center"/>
          </w:tcPr>
          <w:p w14:paraId="184FE47B" w14:textId="77777777" w:rsidR="003173B3" w:rsidRPr="00C82162" w:rsidRDefault="003173B3" w:rsidP="000D7E80">
            <w:pPr>
              <w:ind w:right="-108"/>
              <w:rPr>
                <w:rFonts w:ascii="Times New Roman" w:hAnsi="Times New Roman"/>
                <w:sz w:val="24"/>
                <w:szCs w:val="24"/>
              </w:rPr>
            </w:pPr>
            <w:r w:rsidRPr="00C82162">
              <w:rPr>
                <w:rFonts w:ascii="Times New Roman" w:hAnsi="Times New Roman"/>
                <w:sz w:val="24"/>
                <w:szCs w:val="24"/>
              </w:rPr>
              <w:t>Đơn vị</w:t>
            </w:r>
          </w:p>
        </w:tc>
        <w:tc>
          <w:tcPr>
            <w:tcW w:w="1488" w:type="dxa"/>
            <w:vAlign w:val="center"/>
          </w:tcPr>
          <w:p w14:paraId="4BFCEEE4" w14:textId="77777777" w:rsidR="003173B3" w:rsidRPr="00C82162" w:rsidRDefault="003173B3" w:rsidP="006D4F3A">
            <w:pPr>
              <w:ind w:left="-100" w:right="-108"/>
              <w:jc w:val="center"/>
              <w:rPr>
                <w:rFonts w:ascii="Times New Roman" w:hAnsi="Times New Roman"/>
                <w:sz w:val="24"/>
                <w:szCs w:val="24"/>
              </w:rPr>
            </w:pPr>
            <w:r w:rsidRPr="00C82162">
              <w:rPr>
                <w:rFonts w:ascii="Times New Roman" w:hAnsi="Times New Roman"/>
                <w:sz w:val="24"/>
                <w:szCs w:val="24"/>
              </w:rPr>
              <w:t>Tua bin khí và lò thu hồi nhiệt</w:t>
            </w:r>
          </w:p>
        </w:tc>
        <w:tc>
          <w:tcPr>
            <w:tcW w:w="1489" w:type="dxa"/>
            <w:vAlign w:val="center"/>
          </w:tcPr>
          <w:p w14:paraId="4165811C" w14:textId="77777777" w:rsidR="003173B3" w:rsidRPr="00C82162" w:rsidRDefault="003173B3" w:rsidP="006D4F3A">
            <w:pPr>
              <w:ind w:left="-41" w:right="-108"/>
              <w:jc w:val="center"/>
              <w:rPr>
                <w:rFonts w:ascii="Times New Roman" w:hAnsi="Times New Roman"/>
                <w:sz w:val="24"/>
                <w:szCs w:val="24"/>
              </w:rPr>
            </w:pPr>
            <w:r w:rsidRPr="00C82162">
              <w:rPr>
                <w:rFonts w:ascii="Times New Roman" w:hAnsi="Times New Roman"/>
                <w:sz w:val="24"/>
                <w:szCs w:val="24"/>
              </w:rPr>
              <w:t>Lò hơi đốt than, dầu, khí</w:t>
            </w:r>
          </w:p>
        </w:tc>
      </w:tr>
      <w:tr w:rsidR="00B665CD" w:rsidRPr="00C82162" w14:paraId="3CF3EDB3" w14:textId="77777777" w:rsidTr="000D7E80">
        <w:trPr>
          <w:trHeight w:val="397"/>
        </w:trPr>
        <w:tc>
          <w:tcPr>
            <w:tcW w:w="1188" w:type="dxa"/>
            <w:tcBorders>
              <w:bottom w:val="nil"/>
            </w:tcBorders>
            <w:vAlign w:val="center"/>
          </w:tcPr>
          <w:p w14:paraId="024EAEB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MF.060</w:t>
            </w:r>
          </w:p>
        </w:tc>
        <w:tc>
          <w:tcPr>
            <w:tcW w:w="1931" w:type="dxa"/>
            <w:vMerge w:val="restart"/>
          </w:tcPr>
          <w:p w14:paraId="52C374AD" w14:textId="643CC15F" w:rsidR="00525FB8" w:rsidRPr="00C82162" w:rsidRDefault="000D7E80" w:rsidP="000D7E80">
            <w:pPr>
              <w:spacing w:before="60" w:line="320" w:lineRule="atLeast"/>
              <w:rPr>
                <w:rFonts w:ascii="Times New Roman" w:hAnsi="Times New Roman"/>
                <w:i/>
                <w:sz w:val="24"/>
                <w:szCs w:val="24"/>
              </w:rPr>
            </w:pPr>
            <w:r w:rsidRPr="00C82162">
              <w:rPr>
                <w:rFonts w:ascii="Times New Roman" w:hAnsi="Times New Roman"/>
                <w:sz w:val="24"/>
                <w:szCs w:val="24"/>
              </w:rPr>
              <w:t>Lắp đặt ống khói</w:t>
            </w:r>
          </w:p>
        </w:tc>
        <w:tc>
          <w:tcPr>
            <w:tcW w:w="2410" w:type="dxa"/>
            <w:tcBorders>
              <w:bottom w:val="nil"/>
            </w:tcBorders>
            <w:vAlign w:val="center"/>
          </w:tcPr>
          <w:p w14:paraId="1F922A75" w14:textId="61F01787"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45737AE9" w14:textId="77777777" w:rsidR="00525FB8" w:rsidRPr="00C82162" w:rsidRDefault="00525FB8" w:rsidP="00AB047A">
            <w:pPr>
              <w:spacing w:line="320" w:lineRule="atLeast"/>
              <w:jc w:val="center"/>
              <w:rPr>
                <w:rFonts w:ascii="Times New Roman" w:hAnsi="Times New Roman"/>
                <w:sz w:val="24"/>
                <w:szCs w:val="24"/>
              </w:rPr>
            </w:pPr>
          </w:p>
        </w:tc>
        <w:tc>
          <w:tcPr>
            <w:tcW w:w="1488" w:type="dxa"/>
            <w:tcBorders>
              <w:bottom w:val="nil"/>
            </w:tcBorders>
            <w:vAlign w:val="center"/>
          </w:tcPr>
          <w:p w14:paraId="7A3F1428" w14:textId="77777777" w:rsidR="00525FB8" w:rsidRPr="00C82162" w:rsidRDefault="00525FB8" w:rsidP="00AB047A">
            <w:pPr>
              <w:spacing w:line="320" w:lineRule="atLeast"/>
              <w:rPr>
                <w:rFonts w:ascii="Times New Roman" w:hAnsi="Times New Roman"/>
                <w:b/>
                <w:sz w:val="24"/>
                <w:szCs w:val="24"/>
              </w:rPr>
            </w:pPr>
          </w:p>
        </w:tc>
        <w:tc>
          <w:tcPr>
            <w:tcW w:w="1489" w:type="dxa"/>
            <w:tcBorders>
              <w:bottom w:val="nil"/>
            </w:tcBorders>
            <w:vAlign w:val="center"/>
          </w:tcPr>
          <w:p w14:paraId="60F548BA" w14:textId="77777777" w:rsidR="00525FB8" w:rsidRPr="00C82162" w:rsidRDefault="00525FB8" w:rsidP="00AB047A">
            <w:pPr>
              <w:spacing w:line="320" w:lineRule="atLeast"/>
              <w:rPr>
                <w:rFonts w:ascii="Times New Roman" w:hAnsi="Times New Roman"/>
                <w:b/>
                <w:sz w:val="24"/>
                <w:szCs w:val="24"/>
              </w:rPr>
            </w:pPr>
          </w:p>
        </w:tc>
      </w:tr>
      <w:tr w:rsidR="00B665CD" w:rsidRPr="00C82162" w14:paraId="6AEDC51B" w14:textId="77777777" w:rsidTr="000D7E80">
        <w:trPr>
          <w:trHeight w:val="397"/>
        </w:trPr>
        <w:tc>
          <w:tcPr>
            <w:tcW w:w="1188" w:type="dxa"/>
            <w:tcBorders>
              <w:top w:val="nil"/>
              <w:bottom w:val="nil"/>
            </w:tcBorders>
            <w:vAlign w:val="center"/>
          </w:tcPr>
          <w:p w14:paraId="74F2B59B"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1019B853"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1E2DE363" w14:textId="2F5FFA7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61790BF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7BCD6CC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10,000</w:t>
            </w:r>
          </w:p>
        </w:tc>
        <w:tc>
          <w:tcPr>
            <w:tcW w:w="1489" w:type="dxa"/>
            <w:tcBorders>
              <w:top w:val="nil"/>
              <w:bottom w:val="nil"/>
            </w:tcBorders>
            <w:vAlign w:val="center"/>
          </w:tcPr>
          <w:p w14:paraId="12D405C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10,000</w:t>
            </w:r>
          </w:p>
        </w:tc>
      </w:tr>
      <w:tr w:rsidR="00B665CD" w:rsidRPr="00C82162" w14:paraId="182DE7BE" w14:textId="77777777" w:rsidTr="000D7E80">
        <w:trPr>
          <w:trHeight w:val="397"/>
        </w:trPr>
        <w:tc>
          <w:tcPr>
            <w:tcW w:w="1188" w:type="dxa"/>
            <w:tcBorders>
              <w:top w:val="nil"/>
              <w:bottom w:val="nil"/>
            </w:tcBorders>
            <w:vAlign w:val="center"/>
          </w:tcPr>
          <w:p w14:paraId="3EAF90A6"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195C6BD3"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704D033F" w14:textId="45C107FE"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55828B0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0C1BC72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3,000</w:t>
            </w:r>
          </w:p>
        </w:tc>
        <w:tc>
          <w:tcPr>
            <w:tcW w:w="1489" w:type="dxa"/>
            <w:tcBorders>
              <w:top w:val="nil"/>
              <w:bottom w:val="nil"/>
            </w:tcBorders>
            <w:vAlign w:val="center"/>
          </w:tcPr>
          <w:p w14:paraId="20B3436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201E41EA" w14:textId="77777777" w:rsidTr="000D7E80">
        <w:trPr>
          <w:trHeight w:val="397"/>
        </w:trPr>
        <w:tc>
          <w:tcPr>
            <w:tcW w:w="1188" w:type="dxa"/>
            <w:tcBorders>
              <w:top w:val="nil"/>
              <w:bottom w:val="nil"/>
            </w:tcBorders>
            <w:vAlign w:val="center"/>
          </w:tcPr>
          <w:p w14:paraId="34201A46"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096A9F34"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4E9CB663" w14:textId="09A13B3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6D0DCE5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45B1489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0,420</w:t>
            </w:r>
          </w:p>
        </w:tc>
        <w:tc>
          <w:tcPr>
            <w:tcW w:w="1489" w:type="dxa"/>
            <w:tcBorders>
              <w:top w:val="nil"/>
              <w:bottom w:val="nil"/>
            </w:tcBorders>
            <w:vAlign w:val="center"/>
          </w:tcPr>
          <w:p w14:paraId="3D3B1EE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0,840</w:t>
            </w:r>
          </w:p>
        </w:tc>
      </w:tr>
      <w:tr w:rsidR="00B665CD" w:rsidRPr="00C82162" w14:paraId="767A71F9" w14:textId="77777777" w:rsidTr="000D7E80">
        <w:trPr>
          <w:trHeight w:val="397"/>
        </w:trPr>
        <w:tc>
          <w:tcPr>
            <w:tcW w:w="1188" w:type="dxa"/>
            <w:tcBorders>
              <w:top w:val="nil"/>
              <w:bottom w:val="nil"/>
            </w:tcBorders>
            <w:vAlign w:val="center"/>
          </w:tcPr>
          <w:p w14:paraId="43D3835A"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3C26449E"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2462E944" w14:textId="5A6A5406"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019B99D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488" w:type="dxa"/>
            <w:tcBorders>
              <w:top w:val="nil"/>
              <w:bottom w:val="nil"/>
            </w:tcBorders>
            <w:vAlign w:val="center"/>
          </w:tcPr>
          <w:p w14:paraId="49689EA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0,210</w:t>
            </w:r>
          </w:p>
        </w:tc>
        <w:tc>
          <w:tcPr>
            <w:tcW w:w="1489" w:type="dxa"/>
            <w:tcBorders>
              <w:top w:val="nil"/>
              <w:bottom w:val="nil"/>
            </w:tcBorders>
            <w:vAlign w:val="center"/>
          </w:tcPr>
          <w:p w14:paraId="4D9C0BB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0B41780D" w14:textId="77777777" w:rsidTr="000D7E80">
        <w:trPr>
          <w:trHeight w:val="397"/>
        </w:trPr>
        <w:tc>
          <w:tcPr>
            <w:tcW w:w="1188" w:type="dxa"/>
            <w:tcBorders>
              <w:top w:val="nil"/>
              <w:bottom w:val="nil"/>
            </w:tcBorders>
            <w:vAlign w:val="center"/>
          </w:tcPr>
          <w:p w14:paraId="52735F62"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1B05F4ED"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2F1F0B3E" w14:textId="23234475"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Đá mài</w:t>
            </w:r>
          </w:p>
        </w:tc>
        <w:tc>
          <w:tcPr>
            <w:tcW w:w="850" w:type="dxa"/>
            <w:tcBorders>
              <w:top w:val="nil"/>
              <w:bottom w:val="nil"/>
            </w:tcBorders>
            <w:vAlign w:val="center"/>
          </w:tcPr>
          <w:p w14:paraId="54FF1EC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1488" w:type="dxa"/>
            <w:tcBorders>
              <w:top w:val="nil"/>
              <w:bottom w:val="nil"/>
            </w:tcBorders>
            <w:vAlign w:val="center"/>
          </w:tcPr>
          <w:p w14:paraId="5A4D205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5BDEBE9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013F7F4" w14:textId="77777777" w:rsidTr="000D7E80">
        <w:trPr>
          <w:trHeight w:val="397"/>
        </w:trPr>
        <w:tc>
          <w:tcPr>
            <w:tcW w:w="1188" w:type="dxa"/>
            <w:tcBorders>
              <w:top w:val="nil"/>
              <w:bottom w:val="nil"/>
            </w:tcBorders>
            <w:vAlign w:val="center"/>
          </w:tcPr>
          <w:p w14:paraId="69A7471D"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511694BB"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51600CCF" w14:textId="4E91F952"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6CD842E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bottom w:val="nil"/>
            </w:tcBorders>
            <w:vAlign w:val="center"/>
          </w:tcPr>
          <w:p w14:paraId="3F8B92B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1489" w:type="dxa"/>
            <w:tcBorders>
              <w:top w:val="nil"/>
              <w:bottom w:val="nil"/>
            </w:tcBorders>
            <w:vAlign w:val="center"/>
          </w:tcPr>
          <w:p w14:paraId="6888B85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41E5A366" w14:textId="77777777" w:rsidTr="000D7E80">
        <w:trPr>
          <w:trHeight w:val="397"/>
        </w:trPr>
        <w:tc>
          <w:tcPr>
            <w:tcW w:w="1188" w:type="dxa"/>
            <w:tcBorders>
              <w:top w:val="nil"/>
              <w:bottom w:val="nil"/>
            </w:tcBorders>
            <w:vAlign w:val="center"/>
          </w:tcPr>
          <w:p w14:paraId="791C477E" w14:textId="77777777" w:rsidR="00525FB8" w:rsidRPr="00C82162" w:rsidRDefault="00525FB8" w:rsidP="00AB047A">
            <w:pPr>
              <w:spacing w:line="320" w:lineRule="atLeast"/>
              <w:rPr>
                <w:rFonts w:ascii="Times New Roman" w:hAnsi="Times New Roman"/>
                <w:b/>
                <w:i/>
                <w:sz w:val="24"/>
                <w:szCs w:val="24"/>
              </w:rPr>
            </w:pPr>
          </w:p>
        </w:tc>
        <w:tc>
          <w:tcPr>
            <w:tcW w:w="1931" w:type="dxa"/>
            <w:vMerge/>
          </w:tcPr>
          <w:p w14:paraId="4E12BDF8" w14:textId="77777777" w:rsidR="00525FB8" w:rsidRPr="00C82162" w:rsidRDefault="00525FB8" w:rsidP="00CF233D">
            <w:pPr>
              <w:spacing w:line="320" w:lineRule="atLeast"/>
              <w:rPr>
                <w:rFonts w:ascii="Times New Roman" w:hAnsi="Times New Roman"/>
                <w:i/>
                <w:sz w:val="24"/>
                <w:szCs w:val="24"/>
              </w:rPr>
            </w:pPr>
          </w:p>
        </w:tc>
        <w:tc>
          <w:tcPr>
            <w:tcW w:w="2410" w:type="dxa"/>
            <w:tcBorders>
              <w:top w:val="nil"/>
              <w:bottom w:val="nil"/>
            </w:tcBorders>
            <w:vAlign w:val="center"/>
          </w:tcPr>
          <w:p w14:paraId="4CEFB6A4" w14:textId="6A54B0E2"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850" w:type="dxa"/>
            <w:tcBorders>
              <w:top w:val="nil"/>
              <w:bottom w:val="nil"/>
            </w:tcBorders>
            <w:vAlign w:val="center"/>
          </w:tcPr>
          <w:p w14:paraId="233E93D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488" w:type="dxa"/>
            <w:tcBorders>
              <w:top w:val="nil"/>
              <w:bottom w:val="nil"/>
            </w:tcBorders>
            <w:vAlign w:val="center"/>
          </w:tcPr>
          <w:p w14:paraId="32B94B0F" w14:textId="77777777" w:rsidR="00525FB8" w:rsidRPr="00C82162" w:rsidRDefault="00525FB8" w:rsidP="0040049B">
            <w:pPr>
              <w:spacing w:line="320" w:lineRule="atLeast"/>
              <w:jc w:val="center"/>
              <w:rPr>
                <w:rFonts w:ascii="Times New Roman" w:hAnsi="Times New Roman"/>
                <w:sz w:val="24"/>
                <w:szCs w:val="24"/>
              </w:rPr>
            </w:pPr>
            <w:r w:rsidRPr="00C82162">
              <w:rPr>
                <w:rFonts w:ascii="Times New Roman" w:hAnsi="Times New Roman"/>
                <w:sz w:val="24"/>
                <w:szCs w:val="24"/>
              </w:rPr>
              <w:t>22,95</w:t>
            </w:r>
          </w:p>
        </w:tc>
        <w:tc>
          <w:tcPr>
            <w:tcW w:w="1489" w:type="dxa"/>
            <w:tcBorders>
              <w:top w:val="nil"/>
              <w:bottom w:val="nil"/>
            </w:tcBorders>
            <w:vAlign w:val="center"/>
          </w:tcPr>
          <w:p w14:paraId="098156A5" w14:textId="77777777" w:rsidR="00525FB8" w:rsidRPr="00C82162" w:rsidRDefault="00525FB8" w:rsidP="0040049B">
            <w:pPr>
              <w:spacing w:line="320" w:lineRule="atLeast"/>
              <w:jc w:val="center"/>
              <w:rPr>
                <w:rFonts w:ascii="Times New Roman" w:hAnsi="Times New Roman"/>
                <w:sz w:val="24"/>
                <w:szCs w:val="24"/>
              </w:rPr>
            </w:pPr>
            <w:r w:rsidRPr="00C82162">
              <w:rPr>
                <w:rFonts w:ascii="Times New Roman" w:hAnsi="Times New Roman"/>
                <w:sz w:val="24"/>
                <w:szCs w:val="24"/>
              </w:rPr>
              <w:t>39,69</w:t>
            </w:r>
          </w:p>
        </w:tc>
      </w:tr>
      <w:tr w:rsidR="00B665CD" w:rsidRPr="00C82162" w14:paraId="1772652C" w14:textId="77777777" w:rsidTr="000D7E80">
        <w:trPr>
          <w:trHeight w:val="397"/>
        </w:trPr>
        <w:tc>
          <w:tcPr>
            <w:tcW w:w="1188" w:type="dxa"/>
            <w:tcBorders>
              <w:top w:val="nil"/>
              <w:bottom w:val="nil"/>
            </w:tcBorders>
            <w:vAlign w:val="center"/>
          </w:tcPr>
          <w:p w14:paraId="21BA6762"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0F23F1F4" w14:textId="77777777" w:rsidR="00525FB8" w:rsidRPr="00C82162" w:rsidRDefault="00525FB8" w:rsidP="00CF233D">
            <w:pPr>
              <w:spacing w:line="320" w:lineRule="atLeast"/>
              <w:rPr>
                <w:rFonts w:ascii="Times New Roman" w:hAnsi="Times New Roman"/>
                <w:i/>
                <w:sz w:val="24"/>
                <w:szCs w:val="24"/>
              </w:rPr>
            </w:pPr>
          </w:p>
        </w:tc>
        <w:tc>
          <w:tcPr>
            <w:tcW w:w="2410" w:type="dxa"/>
            <w:tcBorders>
              <w:top w:val="nil"/>
              <w:bottom w:val="nil"/>
            </w:tcBorders>
            <w:vAlign w:val="center"/>
          </w:tcPr>
          <w:p w14:paraId="071CE097" w14:textId="400EB433" w:rsidR="00525FB8" w:rsidRPr="00C82162" w:rsidRDefault="00525FB8" w:rsidP="00CF233D">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79E0A6F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488" w:type="dxa"/>
            <w:tcBorders>
              <w:top w:val="nil"/>
              <w:bottom w:val="nil"/>
            </w:tcBorders>
            <w:vAlign w:val="center"/>
          </w:tcPr>
          <w:p w14:paraId="3A734992" w14:textId="77777777" w:rsidR="00525FB8" w:rsidRPr="00C82162" w:rsidRDefault="00525FB8" w:rsidP="00AB047A">
            <w:pPr>
              <w:spacing w:line="320" w:lineRule="atLeast"/>
              <w:jc w:val="center"/>
              <w:rPr>
                <w:rFonts w:ascii="Times New Roman" w:hAnsi="Times New Roman"/>
                <w:sz w:val="24"/>
                <w:szCs w:val="24"/>
              </w:rPr>
            </w:pPr>
          </w:p>
        </w:tc>
        <w:tc>
          <w:tcPr>
            <w:tcW w:w="1489" w:type="dxa"/>
            <w:tcBorders>
              <w:top w:val="nil"/>
              <w:bottom w:val="nil"/>
            </w:tcBorders>
            <w:vAlign w:val="center"/>
          </w:tcPr>
          <w:p w14:paraId="73DA4412" w14:textId="77777777" w:rsidR="00525FB8" w:rsidRPr="00C82162" w:rsidRDefault="00525FB8" w:rsidP="00AB047A">
            <w:pPr>
              <w:spacing w:line="320" w:lineRule="atLeast"/>
              <w:jc w:val="center"/>
              <w:rPr>
                <w:rFonts w:ascii="Times New Roman" w:hAnsi="Times New Roman"/>
                <w:sz w:val="24"/>
                <w:szCs w:val="24"/>
              </w:rPr>
            </w:pPr>
          </w:p>
        </w:tc>
      </w:tr>
      <w:tr w:rsidR="00B665CD" w:rsidRPr="00C82162" w14:paraId="2A48335F" w14:textId="77777777" w:rsidTr="000D7E80">
        <w:trPr>
          <w:trHeight w:val="397"/>
        </w:trPr>
        <w:tc>
          <w:tcPr>
            <w:tcW w:w="1188" w:type="dxa"/>
            <w:tcBorders>
              <w:top w:val="nil"/>
              <w:bottom w:val="nil"/>
            </w:tcBorders>
            <w:vAlign w:val="center"/>
          </w:tcPr>
          <w:p w14:paraId="1A9FFB90"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0A78B7F1"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06828E18" w14:textId="7105E6EB"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125T</w:t>
            </w:r>
          </w:p>
        </w:tc>
        <w:tc>
          <w:tcPr>
            <w:tcW w:w="850" w:type="dxa"/>
            <w:tcBorders>
              <w:top w:val="nil"/>
              <w:bottom w:val="nil"/>
            </w:tcBorders>
            <w:vAlign w:val="center"/>
          </w:tcPr>
          <w:p w14:paraId="5991ECD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4E37977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0,200</w:t>
            </w:r>
          </w:p>
        </w:tc>
        <w:tc>
          <w:tcPr>
            <w:tcW w:w="1489" w:type="dxa"/>
            <w:tcBorders>
              <w:top w:val="nil"/>
              <w:bottom w:val="nil"/>
            </w:tcBorders>
            <w:vAlign w:val="center"/>
          </w:tcPr>
          <w:p w14:paraId="45BACC9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6C38E2AC" w14:textId="77777777" w:rsidTr="000D7E80">
        <w:trPr>
          <w:trHeight w:val="397"/>
        </w:trPr>
        <w:tc>
          <w:tcPr>
            <w:tcW w:w="1188" w:type="dxa"/>
            <w:tcBorders>
              <w:top w:val="nil"/>
              <w:bottom w:val="nil"/>
            </w:tcBorders>
            <w:vAlign w:val="center"/>
          </w:tcPr>
          <w:p w14:paraId="2EE78DEB"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1A25CC10"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043C3203" w14:textId="543541AF"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30T</w:t>
            </w:r>
          </w:p>
        </w:tc>
        <w:tc>
          <w:tcPr>
            <w:tcW w:w="850" w:type="dxa"/>
            <w:tcBorders>
              <w:top w:val="nil"/>
              <w:bottom w:val="nil"/>
            </w:tcBorders>
            <w:vAlign w:val="center"/>
          </w:tcPr>
          <w:p w14:paraId="1457551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7567149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1489" w:type="dxa"/>
            <w:tcBorders>
              <w:top w:val="nil"/>
              <w:bottom w:val="nil"/>
            </w:tcBorders>
            <w:vAlign w:val="center"/>
          </w:tcPr>
          <w:p w14:paraId="0E8DAD2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032A7029" w14:textId="77777777" w:rsidTr="000D7E80">
        <w:trPr>
          <w:trHeight w:val="397"/>
        </w:trPr>
        <w:tc>
          <w:tcPr>
            <w:tcW w:w="1188" w:type="dxa"/>
            <w:tcBorders>
              <w:top w:val="nil"/>
              <w:bottom w:val="nil"/>
            </w:tcBorders>
            <w:vAlign w:val="center"/>
          </w:tcPr>
          <w:p w14:paraId="5D5CC616"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553EF3C1"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4B281F85" w14:textId="37125476"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Cần cẩu 20T</w:t>
            </w:r>
          </w:p>
        </w:tc>
        <w:tc>
          <w:tcPr>
            <w:tcW w:w="850" w:type="dxa"/>
            <w:tcBorders>
              <w:top w:val="nil"/>
              <w:bottom w:val="nil"/>
            </w:tcBorders>
            <w:vAlign w:val="center"/>
          </w:tcPr>
          <w:p w14:paraId="5D4E0FE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16C3E70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7483E66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0,220</w:t>
            </w:r>
          </w:p>
        </w:tc>
      </w:tr>
      <w:tr w:rsidR="00B665CD" w:rsidRPr="00C82162" w14:paraId="64934A50" w14:textId="77777777" w:rsidTr="000D7E80">
        <w:trPr>
          <w:trHeight w:val="397"/>
        </w:trPr>
        <w:tc>
          <w:tcPr>
            <w:tcW w:w="1188" w:type="dxa"/>
            <w:tcBorders>
              <w:top w:val="nil"/>
              <w:bottom w:val="nil"/>
            </w:tcBorders>
            <w:vAlign w:val="center"/>
          </w:tcPr>
          <w:p w14:paraId="0E1D82AE"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632A6A65"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1D2B0004" w14:textId="6B1A187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Tời điện 5T</w:t>
            </w:r>
          </w:p>
        </w:tc>
        <w:tc>
          <w:tcPr>
            <w:tcW w:w="850" w:type="dxa"/>
            <w:tcBorders>
              <w:top w:val="nil"/>
              <w:bottom w:val="nil"/>
            </w:tcBorders>
            <w:vAlign w:val="center"/>
          </w:tcPr>
          <w:p w14:paraId="15AC69C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1262C65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725FE9A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4D5E8FA" w14:textId="77777777" w:rsidTr="000D7E80">
        <w:trPr>
          <w:trHeight w:val="397"/>
        </w:trPr>
        <w:tc>
          <w:tcPr>
            <w:tcW w:w="1188" w:type="dxa"/>
            <w:tcBorders>
              <w:top w:val="nil"/>
              <w:bottom w:val="nil"/>
            </w:tcBorders>
            <w:vAlign w:val="center"/>
          </w:tcPr>
          <w:p w14:paraId="0196C425"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60D25B97"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0FEF7432" w14:textId="6D408F9D"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hàn 50 kW</w:t>
            </w:r>
          </w:p>
        </w:tc>
        <w:tc>
          <w:tcPr>
            <w:tcW w:w="850" w:type="dxa"/>
            <w:tcBorders>
              <w:top w:val="nil"/>
              <w:bottom w:val="nil"/>
            </w:tcBorders>
            <w:vAlign w:val="center"/>
          </w:tcPr>
          <w:p w14:paraId="704950D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47AF5A0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1,000</w:t>
            </w:r>
          </w:p>
        </w:tc>
        <w:tc>
          <w:tcPr>
            <w:tcW w:w="1489" w:type="dxa"/>
            <w:tcBorders>
              <w:top w:val="nil"/>
              <w:bottom w:val="nil"/>
            </w:tcBorders>
            <w:vAlign w:val="center"/>
          </w:tcPr>
          <w:p w14:paraId="2D1DA1D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0AB3A83D" w14:textId="77777777" w:rsidTr="000D7E80">
        <w:trPr>
          <w:trHeight w:val="397"/>
        </w:trPr>
        <w:tc>
          <w:tcPr>
            <w:tcW w:w="1188" w:type="dxa"/>
            <w:tcBorders>
              <w:top w:val="nil"/>
              <w:bottom w:val="nil"/>
            </w:tcBorders>
            <w:vAlign w:val="center"/>
          </w:tcPr>
          <w:p w14:paraId="7D57AA0A"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755F223A"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27233F11" w14:textId="01109CE1"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nén khí 600 m3/h</w:t>
            </w:r>
          </w:p>
        </w:tc>
        <w:tc>
          <w:tcPr>
            <w:tcW w:w="850" w:type="dxa"/>
            <w:tcBorders>
              <w:top w:val="nil"/>
              <w:bottom w:val="nil"/>
            </w:tcBorders>
            <w:vAlign w:val="center"/>
          </w:tcPr>
          <w:p w14:paraId="0E37255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74A0ADA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0,050</w:t>
            </w:r>
          </w:p>
        </w:tc>
        <w:tc>
          <w:tcPr>
            <w:tcW w:w="1489" w:type="dxa"/>
            <w:tcBorders>
              <w:top w:val="nil"/>
              <w:bottom w:val="nil"/>
            </w:tcBorders>
            <w:vAlign w:val="center"/>
          </w:tcPr>
          <w:p w14:paraId="5333F10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B07E97E" w14:textId="77777777" w:rsidTr="000D7E80">
        <w:trPr>
          <w:trHeight w:val="397"/>
        </w:trPr>
        <w:tc>
          <w:tcPr>
            <w:tcW w:w="1188" w:type="dxa"/>
            <w:tcBorders>
              <w:top w:val="nil"/>
              <w:bottom w:val="nil"/>
            </w:tcBorders>
            <w:vAlign w:val="center"/>
          </w:tcPr>
          <w:p w14:paraId="2949F332"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69193B99"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15038023" w14:textId="5DB0F7A4"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850" w:type="dxa"/>
            <w:tcBorders>
              <w:top w:val="nil"/>
              <w:bottom w:val="nil"/>
            </w:tcBorders>
            <w:vAlign w:val="center"/>
          </w:tcPr>
          <w:p w14:paraId="4257705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2F7CB6B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5E7A0B1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40236B7" w14:textId="77777777" w:rsidTr="000D7E80">
        <w:trPr>
          <w:trHeight w:val="397"/>
        </w:trPr>
        <w:tc>
          <w:tcPr>
            <w:tcW w:w="1188" w:type="dxa"/>
            <w:tcBorders>
              <w:top w:val="nil"/>
              <w:bottom w:val="nil"/>
            </w:tcBorders>
            <w:vAlign w:val="center"/>
          </w:tcPr>
          <w:p w14:paraId="4995377A" w14:textId="77777777" w:rsidR="00525FB8" w:rsidRPr="00C82162" w:rsidRDefault="00525FB8" w:rsidP="00AB047A">
            <w:pPr>
              <w:spacing w:line="320" w:lineRule="atLeast"/>
              <w:rPr>
                <w:rFonts w:ascii="Times New Roman" w:hAnsi="Times New Roman"/>
                <w:b/>
                <w:sz w:val="24"/>
                <w:szCs w:val="24"/>
              </w:rPr>
            </w:pPr>
          </w:p>
        </w:tc>
        <w:tc>
          <w:tcPr>
            <w:tcW w:w="1931" w:type="dxa"/>
            <w:vMerge/>
          </w:tcPr>
          <w:p w14:paraId="72AB2BE4"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7C7E1FB4" w14:textId="08104170"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Kích rút (bộ)</w:t>
            </w:r>
          </w:p>
        </w:tc>
        <w:tc>
          <w:tcPr>
            <w:tcW w:w="850" w:type="dxa"/>
            <w:tcBorders>
              <w:top w:val="nil"/>
              <w:bottom w:val="nil"/>
            </w:tcBorders>
            <w:vAlign w:val="center"/>
          </w:tcPr>
          <w:p w14:paraId="0D933B2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6451C75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30597C4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52C1D1CB" w14:textId="77777777" w:rsidTr="000D7E80">
        <w:trPr>
          <w:trHeight w:val="397"/>
        </w:trPr>
        <w:tc>
          <w:tcPr>
            <w:tcW w:w="1188" w:type="dxa"/>
            <w:tcBorders>
              <w:top w:val="nil"/>
              <w:bottom w:val="nil"/>
            </w:tcBorders>
            <w:vAlign w:val="center"/>
          </w:tcPr>
          <w:p w14:paraId="13F9F2C9" w14:textId="77777777" w:rsidR="00525FB8" w:rsidRPr="00C82162" w:rsidRDefault="00525FB8" w:rsidP="00AB047A">
            <w:pPr>
              <w:spacing w:line="320" w:lineRule="atLeast"/>
              <w:rPr>
                <w:rFonts w:ascii="Times New Roman" w:hAnsi="Times New Roman"/>
                <w:b/>
                <w:sz w:val="24"/>
                <w:szCs w:val="24"/>
              </w:rPr>
            </w:pPr>
          </w:p>
        </w:tc>
        <w:tc>
          <w:tcPr>
            <w:tcW w:w="1931" w:type="dxa"/>
            <w:vMerge/>
            <w:tcBorders>
              <w:bottom w:val="nil"/>
            </w:tcBorders>
          </w:tcPr>
          <w:p w14:paraId="78D8B983" w14:textId="77777777" w:rsidR="00525FB8" w:rsidRPr="00C82162" w:rsidRDefault="00525FB8" w:rsidP="00CF233D">
            <w:pPr>
              <w:spacing w:line="320" w:lineRule="atLeast"/>
              <w:rPr>
                <w:rFonts w:ascii="Times New Roman" w:hAnsi="Times New Roman"/>
                <w:sz w:val="24"/>
                <w:szCs w:val="24"/>
              </w:rPr>
            </w:pPr>
          </w:p>
        </w:tc>
        <w:tc>
          <w:tcPr>
            <w:tcW w:w="2410" w:type="dxa"/>
            <w:tcBorders>
              <w:top w:val="nil"/>
              <w:bottom w:val="nil"/>
            </w:tcBorders>
            <w:vAlign w:val="center"/>
          </w:tcPr>
          <w:p w14:paraId="76E3B67F" w14:textId="2BBFD19A" w:rsidR="00525FB8" w:rsidRPr="00C82162" w:rsidRDefault="00525FB8" w:rsidP="00CF233D">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18DD302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bottom w:val="single" w:sz="4" w:space="0" w:color="auto"/>
            </w:tcBorders>
            <w:vAlign w:val="center"/>
          </w:tcPr>
          <w:p w14:paraId="788D387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489" w:type="dxa"/>
            <w:tcBorders>
              <w:top w:val="nil"/>
              <w:bottom w:val="single" w:sz="4" w:space="0" w:color="auto"/>
            </w:tcBorders>
            <w:vAlign w:val="center"/>
          </w:tcPr>
          <w:p w14:paraId="5CBCD19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3173B3" w:rsidRPr="00C82162" w14:paraId="6A83F38A" w14:textId="77777777" w:rsidTr="000D7E80">
        <w:trPr>
          <w:trHeight w:val="397"/>
        </w:trPr>
        <w:tc>
          <w:tcPr>
            <w:tcW w:w="1188" w:type="dxa"/>
            <w:tcBorders>
              <w:left w:val="nil"/>
              <w:bottom w:val="nil"/>
              <w:right w:val="nil"/>
            </w:tcBorders>
            <w:vAlign w:val="center"/>
          </w:tcPr>
          <w:p w14:paraId="709A3235" w14:textId="77777777" w:rsidR="003173B3" w:rsidRPr="00C82162" w:rsidRDefault="003173B3" w:rsidP="00AB047A">
            <w:pPr>
              <w:spacing w:line="320" w:lineRule="atLeast"/>
              <w:rPr>
                <w:rFonts w:ascii="Times New Roman" w:hAnsi="Times New Roman"/>
                <w:b/>
                <w:sz w:val="24"/>
                <w:szCs w:val="24"/>
              </w:rPr>
            </w:pPr>
          </w:p>
        </w:tc>
        <w:tc>
          <w:tcPr>
            <w:tcW w:w="1931" w:type="dxa"/>
            <w:tcBorders>
              <w:left w:val="nil"/>
              <w:bottom w:val="nil"/>
              <w:right w:val="nil"/>
            </w:tcBorders>
          </w:tcPr>
          <w:p w14:paraId="38761263" w14:textId="77777777" w:rsidR="003173B3" w:rsidRPr="00C82162" w:rsidRDefault="003173B3" w:rsidP="00AB047A">
            <w:pPr>
              <w:spacing w:line="320" w:lineRule="atLeast"/>
              <w:rPr>
                <w:rFonts w:ascii="Times New Roman" w:hAnsi="Times New Roman"/>
                <w:sz w:val="24"/>
                <w:szCs w:val="24"/>
              </w:rPr>
            </w:pPr>
          </w:p>
        </w:tc>
        <w:tc>
          <w:tcPr>
            <w:tcW w:w="2410" w:type="dxa"/>
            <w:tcBorders>
              <w:left w:val="nil"/>
              <w:bottom w:val="nil"/>
              <w:right w:val="nil"/>
            </w:tcBorders>
            <w:vAlign w:val="center"/>
          </w:tcPr>
          <w:p w14:paraId="668516CF" w14:textId="2D51DC1D" w:rsidR="003173B3" w:rsidRPr="00C82162" w:rsidRDefault="003173B3" w:rsidP="00AB047A">
            <w:pPr>
              <w:spacing w:line="320" w:lineRule="atLeast"/>
              <w:rPr>
                <w:rFonts w:ascii="Times New Roman" w:hAnsi="Times New Roman"/>
                <w:sz w:val="24"/>
                <w:szCs w:val="24"/>
              </w:rPr>
            </w:pPr>
          </w:p>
        </w:tc>
        <w:tc>
          <w:tcPr>
            <w:tcW w:w="850" w:type="dxa"/>
            <w:tcBorders>
              <w:top w:val="single" w:sz="4" w:space="0" w:color="auto"/>
              <w:left w:val="nil"/>
              <w:bottom w:val="nil"/>
            </w:tcBorders>
            <w:vAlign w:val="center"/>
          </w:tcPr>
          <w:p w14:paraId="1AC8F145" w14:textId="77777777" w:rsidR="003173B3" w:rsidRPr="00C82162" w:rsidRDefault="003173B3" w:rsidP="00AB047A">
            <w:pPr>
              <w:spacing w:line="320" w:lineRule="atLeast"/>
              <w:jc w:val="center"/>
              <w:rPr>
                <w:rFonts w:ascii="Times New Roman" w:hAnsi="Times New Roman"/>
                <w:sz w:val="24"/>
                <w:szCs w:val="24"/>
              </w:rPr>
            </w:pPr>
          </w:p>
        </w:tc>
        <w:tc>
          <w:tcPr>
            <w:tcW w:w="1488" w:type="dxa"/>
            <w:tcBorders>
              <w:top w:val="single" w:sz="4" w:space="0" w:color="auto"/>
            </w:tcBorders>
            <w:vAlign w:val="center"/>
          </w:tcPr>
          <w:p w14:paraId="29DCB763"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489" w:type="dxa"/>
            <w:tcBorders>
              <w:top w:val="single" w:sz="4" w:space="0" w:color="auto"/>
            </w:tcBorders>
            <w:vAlign w:val="center"/>
          </w:tcPr>
          <w:p w14:paraId="13742A35"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02</w:t>
            </w:r>
          </w:p>
        </w:tc>
      </w:tr>
    </w:tbl>
    <w:p w14:paraId="6322EF7D" w14:textId="77777777" w:rsidR="00AB047A" w:rsidRPr="00C82162" w:rsidRDefault="00AB047A" w:rsidP="00AB047A">
      <w:pPr>
        <w:ind w:left="1440" w:hanging="1440"/>
        <w:rPr>
          <w:rFonts w:ascii="Times New Roman" w:hAnsi="Times New Roman"/>
          <w:b/>
          <w:sz w:val="24"/>
          <w:szCs w:val="24"/>
        </w:rPr>
      </w:pPr>
    </w:p>
    <w:p w14:paraId="4E4A8000" w14:textId="77777777" w:rsidR="00AB047A" w:rsidRPr="00C82162" w:rsidRDefault="00AB047A" w:rsidP="00CF233D">
      <w:pPr>
        <w:ind w:firstLine="567"/>
        <w:jc w:val="both"/>
        <w:rPr>
          <w:rFonts w:ascii="Times New Roman" w:hAnsi="Times New Roman"/>
          <w:i/>
          <w:sz w:val="24"/>
          <w:szCs w:val="24"/>
        </w:rPr>
      </w:pPr>
      <w:r w:rsidRPr="00C82162">
        <w:rPr>
          <w:rFonts w:ascii="Times New Roman" w:hAnsi="Times New Roman"/>
          <w:i/>
          <w:sz w:val="24"/>
          <w:szCs w:val="24"/>
        </w:rPr>
        <w:t>Ghi chú:</w:t>
      </w:r>
      <w:r w:rsidR="00CF233D" w:rsidRPr="00C82162">
        <w:rPr>
          <w:rFonts w:ascii="Times New Roman" w:hAnsi="Times New Roman"/>
          <w:b/>
          <w:i/>
          <w:sz w:val="24"/>
          <w:szCs w:val="24"/>
        </w:rPr>
        <w:t xml:space="preserve"> </w:t>
      </w:r>
      <w:r w:rsidRPr="00C82162">
        <w:rPr>
          <w:rFonts w:ascii="Times New Roman" w:hAnsi="Times New Roman"/>
          <w:sz w:val="24"/>
          <w:szCs w:val="24"/>
        </w:rPr>
        <w:t>Không bao gồm phần xây dựng, hệ thống điện, hệ thống báo không, hệ thống tiếp địa, bảo ôn, sơn.</w:t>
      </w:r>
    </w:p>
    <w:p w14:paraId="1B1D67EE" w14:textId="77777777" w:rsidR="00AB047A" w:rsidRPr="00C82162" w:rsidRDefault="00AB047A" w:rsidP="00AB047A">
      <w:pPr>
        <w:jc w:val="center"/>
        <w:rPr>
          <w:rFonts w:ascii="Times New Roman" w:hAnsi="Times New Roman"/>
          <w:b/>
          <w:sz w:val="24"/>
          <w:szCs w:val="24"/>
        </w:rPr>
      </w:pPr>
    </w:p>
    <w:p w14:paraId="5228C677" w14:textId="77777777" w:rsidR="00AB047A" w:rsidRPr="00C82162" w:rsidRDefault="00AB047A" w:rsidP="008247C8">
      <w:pPr>
        <w:spacing w:before="120"/>
        <w:jc w:val="center"/>
        <w:rPr>
          <w:rFonts w:ascii="Times New Roman" w:hAnsi="Times New Roman"/>
          <w:b/>
          <w:sz w:val="24"/>
          <w:szCs w:val="24"/>
        </w:rPr>
      </w:pPr>
      <w:r w:rsidRPr="00C82162">
        <w:rPr>
          <w:rFonts w:ascii="Times New Roman" w:hAnsi="Times New Roman"/>
          <w:b/>
          <w:sz w:val="24"/>
          <w:szCs w:val="24"/>
        </w:rPr>
        <w:br w:type="page"/>
      </w:r>
      <w:r w:rsidRPr="00C82162">
        <w:rPr>
          <w:rFonts w:ascii="Times New Roman" w:hAnsi="Times New Roman"/>
          <w:b/>
          <w:sz w:val="24"/>
          <w:szCs w:val="24"/>
        </w:rPr>
        <w:lastRenderedPageBreak/>
        <w:t>Chương VII</w:t>
      </w:r>
    </w:p>
    <w:p w14:paraId="01529522" w14:textId="77777777" w:rsidR="00AB047A" w:rsidRPr="00C82162" w:rsidRDefault="00AB047A" w:rsidP="008247C8">
      <w:pPr>
        <w:spacing w:before="120"/>
        <w:jc w:val="center"/>
        <w:rPr>
          <w:rFonts w:ascii="Times New Roman" w:hAnsi="Times New Roman"/>
          <w:b/>
          <w:sz w:val="24"/>
          <w:szCs w:val="24"/>
        </w:rPr>
      </w:pPr>
      <w:r w:rsidRPr="00C82162">
        <w:rPr>
          <w:rFonts w:ascii="Times New Roman" w:hAnsi="Times New Roman"/>
          <w:b/>
          <w:sz w:val="24"/>
          <w:szCs w:val="24"/>
        </w:rPr>
        <w:t>LẮP ĐẶT THIẾT BỊ CÂN, ĐÓNG BAO VÀ XẾP BAO</w:t>
      </w:r>
    </w:p>
    <w:p w14:paraId="582FDAEB" w14:textId="77777777" w:rsidR="00AB047A" w:rsidRPr="00C82162" w:rsidRDefault="00AB047A" w:rsidP="00AB047A">
      <w:pPr>
        <w:ind w:left="1440" w:hanging="1440"/>
        <w:rPr>
          <w:rFonts w:ascii="Times New Roman" w:hAnsi="Times New Roman"/>
          <w:sz w:val="24"/>
          <w:szCs w:val="24"/>
        </w:rPr>
      </w:pPr>
    </w:p>
    <w:p w14:paraId="3EEE5199" w14:textId="71F10112" w:rsidR="00AB047A" w:rsidRPr="00C82162" w:rsidRDefault="00AB047A" w:rsidP="000D7E80">
      <w:pPr>
        <w:ind w:left="1440" w:hanging="1440"/>
        <w:jc w:val="both"/>
        <w:rPr>
          <w:rFonts w:ascii="Times New Roman" w:hAnsi="Times New Roman"/>
          <w:sz w:val="24"/>
          <w:szCs w:val="24"/>
        </w:rPr>
      </w:pPr>
      <w:r w:rsidRPr="00C82162">
        <w:rPr>
          <w:rFonts w:ascii="Times New Roman" w:hAnsi="Times New Roman"/>
          <w:sz w:val="24"/>
          <w:szCs w:val="24"/>
        </w:rPr>
        <w:t>MG.01000</w:t>
      </w:r>
      <w:r w:rsidRPr="00C82162">
        <w:rPr>
          <w:rFonts w:ascii="Times New Roman" w:hAnsi="Times New Roman"/>
          <w:sz w:val="24"/>
          <w:szCs w:val="24"/>
        </w:rPr>
        <w:tab/>
      </w:r>
      <w:r w:rsidR="000D7E80" w:rsidRPr="00C82162">
        <w:rPr>
          <w:rFonts w:ascii="Times New Roman" w:hAnsi="Times New Roman"/>
          <w:sz w:val="24"/>
          <w:szCs w:val="24"/>
        </w:rPr>
        <w:t>LẮP ĐẶT THIẾT BỊ CÂN ĐƯỜNG SẮT, CÂN ĐƯỜNG BỘ VÀ CÂN BĂNG TẢI</w:t>
      </w:r>
    </w:p>
    <w:p w14:paraId="57BD32EC" w14:textId="77777777" w:rsidR="00AB047A" w:rsidRPr="00C82162" w:rsidRDefault="00AB047A" w:rsidP="008247C8">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1057677F" w14:textId="77777777" w:rsidR="00AB047A" w:rsidRPr="00C82162" w:rsidRDefault="00AB047A" w:rsidP="008247C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8247C8"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trong phạm vi 30m, gia công lắp đặt, tháo dỡ thép biện pháp thi công, lắp đặt thiết bị theo đúng yêu cầu kỹ thuật, căn chỉnh, nghiệm thu.</w:t>
      </w:r>
    </w:p>
    <w:p w14:paraId="042A2BDD" w14:textId="2B3AD308" w:rsidR="00AB047A" w:rsidRPr="00C82162" w:rsidRDefault="00AB047A" w:rsidP="008247C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082"/>
        <w:gridCol w:w="1985"/>
        <w:gridCol w:w="850"/>
        <w:gridCol w:w="1559"/>
        <w:gridCol w:w="1560"/>
      </w:tblGrid>
      <w:tr w:rsidR="00B665CD" w:rsidRPr="00C82162" w14:paraId="2690C843" w14:textId="77777777" w:rsidTr="000D7E80">
        <w:trPr>
          <w:trHeight w:val="790"/>
        </w:trPr>
        <w:tc>
          <w:tcPr>
            <w:tcW w:w="1320" w:type="dxa"/>
            <w:vAlign w:val="center"/>
          </w:tcPr>
          <w:p w14:paraId="60E15DA7"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082" w:type="dxa"/>
            <w:vAlign w:val="center"/>
          </w:tcPr>
          <w:p w14:paraId="0223A2E4" w14:textId="5D127050"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1985" w:type="dxa"/>
            <w:vAlign w:val="center"/>
          </w:tcPr>
          <w:p w14:paraId="4E1E24D4" w14:textId="77777777" w:rsidR="000D7E80"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w:t>
            </w:r>
          </w:p>
          <w:p w14:paraId="40D2BB7D" w14:textId="5A356986"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 xml:space="preserve"> hao phí</w:t>
            </w:r>
          </w:p>
        </w:tc>
        <w:tc>
          <w:tcPr>
            <w:tcW w:w="850" w:type="dxa"/>
            <w:vAlign w:val="center"/>
          </w:tcPr>
          <w:p w14:paraId="6F6F92DC" w14:textId="77777777" w:rsidR="003173B3" w:rsidRPr="00C82162" w:rsidRDefault="003173B3" w:rsidP="000D7E80">
            <w:pPr>
              <w:ind w:right="-108"/>
              <w:rPr>
                <w:rFonts w:ascii="Times New Roman" w:hAnsi="Times New Roman"/>
                <w:sz w:val="24"/>
                <w:szCs w:val="24"/>
              </w:rPr>
            </w:pPr>
            <w:r w:rsidRPr="00C82162">
              <w:rPr>
                <w:rFonts w:ascii="Times New Roman" w:hAnsi="Times New Roman"/>
                <w:sz w:val="24"/>
                <w:szCs w:val="24"/>
              </w:rPr>
              <w:t>Đơn vị</w:t>
            </w:r>
          </w:p>
        </w:tc>
        <w:tc>
          <w:tcPr>
            <w:tcW w:w="1559" w:type="dxa"/>
            <w:vAlign w:val="center"/>
          </w:tcPr>
          <w:p w14:paraId="2661E3B5" w14:textId="77777777" w:rsidR="003173B3" w:rsidRPr="00C82162" w:rsidRDefault="003173B3" w:rsidP="006D4F3A">
            <w:pPr>
              <w:ind w:left="-107" w:right="-108"/>
              <w:jc w:val="center"/>
              <w:rPr>
                <w:rFonts w:ascii="Times New Roman" w:hAnsi="Times New Roman"/>
                <w:sz w:val="24"/>
                <w:szCs w:val="24"/>
              </w:rPr>
            </w:pPr>
            <w:r w:rsidRPr="00C82162">
              <w:rPr>
                <w:rFonts w:ascii="Times New Roman" w:hAnsi="Times New Roman"/>
                <w:sz w:val="24"/>
                <w:szCs w:val="24"/>
              </w:rPr>
              <w:t xml:space="preserve">Cân đường sắt, </w:t>
            </w:r>
            <w:r w:rsidRPr="00C82162">
              <w:rPr>
                <w:rFonts w:ascii="Times New Roman" w:hAnsi="Times New Roman"/>
                <w:sz w:val="24"/>
                <w:szCs w:val="24"/>
              </w:rPr>
              <w:br/>
              <w:t>cân đường bộ</w:t>
            </w:r>
          </w:p>
        </w:tc>
        <w:tc>
          <w:tcPr>
            <w:tcW w:w="1560" w:type="dxa"/>
            <w:vAlign w:val="center"/>
          </w:tcPr>
          <w:p w14:paraId="14694BE2" w14:textId="77777777" w:rsidR="003173B3" w:rsidRPr="00C82162" w:rsidRDefault="003173B3" w:rsidP="006D4F3A">
            <w:pPr>
              <w:ind w:left="-107" w:right="-108"/>
              <w:jc w:val="center"/>
              <w:rPr>
                <w:rFonts w:ascii="Times New Roman" w:hAnsi="Times New Roman"/>
                <w:sz w:val="24"/>
                <w:szCs w:val="24"/>
              </w:rPr>
            </w:pPr>
            <w:r w:rsidRPr="00C82162">
              <w:rPr>
                <w:rFonts w:ascii="Times New Roman" w:hAnsi="Times New Roman"/>
                <w:sz w:val="24"/>
                <w:szCs w:val="24"/>
              </w:rPr>
              <w:t>Cân băng tải</w:t>
            </w:r>
          </w:p>
        </w:tc>
      </w:tr>
      <w:tr w:rsidR="00B665CD" w:rsidRPr="00C82162" w14:paraId="0854558F" w14:textId="77777777" w:rsidTr="000D7E80">
        <w:trPr>
          <w:trHeight w:val="397"/>
        </w:trPr>
        <w:tc>
          <w:tcPr>
            <w:tcW w:w="1320" w:type="dxa"/>
            <w:tcBorders>
              <w:bottom w:val="nil"/>
            </w:tcBorders>
            <w:vAlign w:val="center"/>
          </w:tcPr>
          <w:p w14:paraId="1B5F7DC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MG.010</w:t>
            </w:r>
          </w:p>
        </w:tc>
        <w:tc>
          <w:tcPr>
            <w:tcW w:w="2082" w:type="dxa"/>
            <w:vMerge w:val="restart"/>
          </w:tcPr>
          <w:p w14:paraId="4A038162" w14:textId="38498664" w:rsidR="00525FB8" w:rsidRPr="00C82162" w:rsidRDefault="000D7E80" w:rsidP="000D7E80">
            <w:pPr>
              <w:spacing w:before="60" w:line="320" w:lineRule="atLeast"/>
              <w:rPr>
                <w:rFonts w:ascii="Times New Roman" w:hAnsi="Times New Roman"/>
                <w:i/>
                <w:sz w:val="24"/>
                <w:szCs w:val="24"/>
              </w:rPr>
            </w:pPr>
            <w:r w:rsidRPr="00C82162">
              <w:rPr>
                <w:rFonts w:ascii="Times New Roman" w:hAnsi="Times New Roman"/>
                <w:sz w:val="24"/>
                <w:szCs w:val="24"/>
              </w:rPr>
              <w:t>Lắp đặt thiết bị cân đường sắt, cân đường bộ và cân băng tải</w:t>
            </w:r>
          </w:p>
        </w:tc>
        <w:tc>
          <w:tcPr>
            <w:tcW w:w="1985" w:type="dxa"/>
            <w:tcBorders>
              <w:bottom w:val="nil"/>
            </w:tcBorders>
            <w:vAlign w:val="center"/>
          </w:tcPr>
          <w:p w14:paraId="3969AB37" w14:textId="2C2CB409"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25DA27FC" w14:textId="77777777" w:rsidR="00525FB8" w:rsidRPr="00C82162" w:rsidRDefault="00525FB8" w:rsidP="00AB047A">
            <w:pPr>
              <w:spacing w:line="320" w:lineRule="atLeast"/>
              <w:jc w:val="center"/>
              <w:rPr>
                <w:rFonts w:ascii="Times New Roman" w:hAnsi="Times New Roman"/>
                <w:sz w:val="24"/>
                <w:szCs w:val="24"/>
              </w:rPr>
            </w:pPr>
          </w:p>
        </w:tc>
        <w:tc>
          <w:tcPr>
            <w:tcW w:w="1559" w:type="dxa"/>
            <w:tcBorders>
              <w:bottom w:val="nil"/>
            </w:tcBorders>
            <w:vAlign w:val="center"/>
          </w:tcPr>
          <w:p w14:paraId="3D3CC191" w14:textId="77777777" w:rsidR="00525FB8" w:rsidRPr="00C82162" w:rsidRDefault="00525FB8" w:rsidP="00AB047A">
            <w:pPr>
              <w:spacing w:line="320" w:lineRule="atLeast"/>
              <w:rPr>
                <w:rFonts w:ascii="Times New Roman" w:hAnsi="Times New Roman"/>
                <w:b/>
                <w:sz w:val="24"/>
                <w:szCs w:val="24"/>
              </w:rPr>
            </w:pPr>
          </w:p>
        </w:tc>
        <w:tc>
          <w:tcPr>
            <w:tcW w:w="1560" w:type="dxa"/>
            <w:tcBorders>
              <w:bottom w:val="nil"/>
            </w:tcBorders>
            <w:vAlign w:val="center"/>
          </w:tcPr>
          <w:p w14:paraId="5EDABB67" w14:textId="77777777" w:rsidR="00525FB8" w:rsidRPr="00C82162" w:rsidRDefault="00525FB8" w:rsidP="00AB047A">
            <w:pPr>
              <w:spacing w:line="320" w:lineRule="atLeast"/>
              <w:rPr>
                <w:rFonts w:ascii="Times New Roman" w:hAnsi="Times New Roman"/>
                <w:b/>
                <w:sz w:val="24"/>
                <w:szCs w:val="24"/>
              </w:rPr>
            </w:pPr>
          </w:p>
        </w:tc>
      </w:tr>
      <w:tr w:rsidR="00B665CD" w:rsidRPr="00C82162" w14:paraId="38BDA316" w14:textId="77777777" w:rsidTr="000D7E80">
        <w:trPr>
          <w:trHeight w:val="397"/>
        </w:trPr>
        <w:tc>
          <w:tcPr>
            <w:tcW w:w="1320" w:type="dxa"/>
            <w:tcBorders>
              <w:top w:val="nil"/>
              <w:bottom w:val="nil"/>
            </w:tcBorders>
            <w:vAlign w:val="center"/>
          </w:tcPr>
          <w:p w14:paraId="2662FB15"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7AC861DC"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3E472DF2" w14:textId="03875B5B"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4BBA642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48A1BBDC"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1,380</w:t>
            </w:r>
          </w:p>
        </w:tc>
        <w:tc>
          <w:tcPr>
            <w:tcW w:w="1560" w:type="dxa"/>
            <w:tcBorders>
              <w:top w:val="nil"/>
              <w:bottom w:val="nil"/>
            </w:tcBorders>
            <w:vAlign w:val="center"/>
          </w:tcPr>
          <w:p w14:paraId="7FB0B285"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0,910</w:t>
            </w:r>
          </w:p>
        </w:tc>
      </w:tr>
      <w:tr w:rsidR="00B665CD" w:rsidRPr="00C82162" w14:paraId="34103CE7" w14:textId="77777777" w:rsidTr="000D7E80">
        <w:trPr>
          <w:trHeight w:val="397"/>
        </w:trPr>
        <w:tc>
          <w:tcPr>
            <w:tcW w:w="1320" w:type="dxa"/>
            <w:tcBorders>
              <w:top w:val="nil"/>
              <w:bottom w:val="nil"/>
            </w:tcBorders>
            <w:vAlign w:val="center"/>
          </w:tcPr>
          <w:p w14:paraId="5E2645C0"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02DF25E0"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7D4ED0E1" w14:textId="745F30C7"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53B04AC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2D31F562"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1,590</w:t>
            </w:r>
          </w:p>
        </w:tc>
        <w:tc>
          <w:tcPr>
            <w:tcW w:w="1560" w:type="dxa"/>
            <w:tcBorders>
              <w:top w:val="nil"/>
              <w:bottom w:val="nil"/>
            </w:tcBorders>
            <w:vAlign w:val="center"/>
          </w:tcPr>
          <w:p w14:paraId="709F8DCF"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1,050</w:t>
            </w:r>
          </w:p>
        </w:tc>
      </w:tr>
      <w:tr w:rsidR="00B665CD" w:rsidRPr="00C82162" w14:paraId="25057045" w14:textId="77777777" w:rsidTr="000D7E80">
        <w:trPr>
          <w:trHeight w:val="397"/>
        </w:trPr>
        <w:tc>
          <w:tcPr>
            <w:tcW w:w="1320" w:type="dxa"/>
            <w:tcBorders>
              <w:top w:val="nil"/>
              <w:bottom w:val="nil"/>
            </w:tcBorders>
            <w:vAlign w:val="center"/>
          </w:tcPr>
          <w:p w14:paraId="6DFD49C0"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75E9633A"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290330CE" w14:textId="45BCC549"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7A74119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51D3EE5A"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2,120</w:t>
            </w:r>
          </w:p>
        </w:tc>
        <w:tc>
          <w:tcPr>
            <w:tcW w:w="1560" w:type="dxa"/>
            <w:tcBorders>
              <w:top w:val="nil"/>
              <w:bottom w:val="nil"/>
            </w:tcBorders>
            <w:vAlign w:val="center"/>
          </w:tcPr>
          <w:p w14:paraId="4A6BCF88"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1,400</w:t>
            </w:r>
          </w:p>
        </w:tc>
      </w:tr>
      <w:tr w:rsidR="00B665CD" w:rsidRPr="00C82162" w14:paraId="28DF0050" w14:textId="77777777" w:rsidTr="000D7E80">
        <w:trPr>
          <w:trHeight w:val="397"/>
        </w:trPr>
        <w:tc>
          <w:tcPr>
            <w:tcW w:w="1320" w:type="dxa"/>
            <w:tcBorders>
              <w:top w:val="nil"/>
              <w:bottom w:val="nil"/>
            </w:tcBorders>
            <w:vAlign w:val="center"/>
          </w:tcPr>
          <w:p w14:paraId="5CB0D511"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66781B13"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06EACA64" w14:textId="15909385"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7863104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0B75601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c>
          <w:tcPr>
            <w:tcW w:w="1560" w:type="dxa"/>
            <w:tcBorders>
              <w:top w:val="nil"/>
              <w:bottom w:val="nil"/>
            </w:tcBorders>
            <w:vAlign w:val="center"/>
          </w:tcPr>
          <w:p w14:paraId="30F457F4"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0E5DB69A" w14:textId="77777777" w:rsidTr="000D7E80">
        <w:trPr>
          <w:trHeight w:val="397"/>
        </w:trPr>
        <w:tc>
          <w:tcPr>
            <w:tcW w:w="1320" w:type="dxa"/>
            <w:tcBorders>
              <w:top w:val="nil"/>
              <w:bottom w:val="nil"/>
            </w:tcBorders>
            <w:vAlign w:val="center"/>
          </w:tcPr>
          <w:p w14:paraId="0E1BBA48"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0A234096"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58C61EFE" w14:textId="28B385DD"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439FD10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652238A7"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0,160</w:t>
            </w:r>
          </w:p>
        </w:tc>
        <w:tc>
          <w:tcPr>
            <w:tcW w:w="1560" w:type="dxa"/>
            <w:tcBorders>
              <w:top w:val="nil"/>
              <w:bottom w:val="nil"/>
            </w:tcBorders>
            <w:vAlign w:val="center"/>
          </w:tcPr>
          <w:p w14:paraId="6CE45354"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4104C09E" w14:textId="77777777" w:rsidTr="000D7E80">
        <w:trPr>
          <w:trHeight w:val="397"/>
        </w:trPr>
        <w:tc>
          <w:tcPr>
            <w:tcW w:w="1320" w:type="dxa"/>
            <w:tcBorders>
              <w:top w:val="nil"/>
              <w:bottom w:val="nil"/>
            </w:tcBorders>
            <w:vAlign w:val="center"/>
          </w:tcPr>
          <w:p w14:paraId="3C32F9CD"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6C0A6F76"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0AA60EBC" w14:textId="0571710B"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1F8FECE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1559" w:type="dxa"/>
            <w:tcBorders>
              <w:top w:val="nil"/>
              <w:bottom w:val="nil"/>
            </w:tcBorders>
            <w:vAlign w:val="center"/>
          </w:tcPr>
          <w:p w14:paraId="6F814DDC"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0,080</w:t>
            </w:r>
          </w:p>
        </w:tc>
        <w:tc>
          <w:tcPr>
            <w:tcW w:w="1560" w:type="dxa"/>
            <w:tcBorders>
              <w:top w:val="nil"/>
              <w:bottom w:val="nil"/>
            </w:tcBorders>
            <w:vAlign w:val="center"/>
          </w:tcPr>
          <w:p w14:paraId="4E94E43C"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0,050</w:t>
            </w:r>
          </w:p>
        </w:tc>
      </w:tr>
      <w:tr w:rsidR="00B665CD" w:rsidRPr="00C82162" w14:paraId="0269B69E" w14:textId="77777777" w:rsidTr="000D7E80">
        <w:trPr>
          <w:trHeight w:val="397"/>
        </w:trPr>
        <w:tc>
          <w:tcPr>
            <w:tcW w:w="1320" w:type="dxa"/>
            <w:tcBorders>
              <w:top w:val="nil"/>
              <w:bottom w:val="nil"/>
            </w:tcBorders>
            <w:vAlign w:val="center"/>
          </w:tcPr>
          <w:p w14:paraId="6E5E39AC"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59EEF9E8"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2FD7783E" w14:textId="6762F21C"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782CA6A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1559" w:type="dxa"/>
            <w:tcBorders>
              <w:top w:val="nil"/>
              <w:bottom w:val="nil"/>
            </w:tcBorders>
            <w:vAlign w:val="center"/>
          </w:tcPr>
          <w:p w14:paraId="640172F6"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0,011</w:t>
            </w:r>
          </w:p>
        </w:tc>
        <w:tc>
          <w:tcPr>
            <w:tcW w:w="1560" w:type="dxa"/>
            <w:tcBorders>
              <w:top w:val="nil"/>
              <w:bottom w:val="nil"/>
            </w:tcBorders>
            <w:vAlign w:val="center"/>
          </w:tcPr>
          <w:p w14:paraId="26A4269A"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0,007</w:t>
            </w:r>
          </w:p>
        </w:tc>
      </w:tr>
      <w:tr w:rsidR="00B665CD" w:rsidRPr="00C82162" w14:paraId="54131277" w14:textId="77777777" w:rsidTr="000D7E80">
        <w:trPr>
          <w:trHeight w:val="397"/>
        </w:trPr>
        <w:tc>
          <w:tcPr>
            <w:tcW w:w="1320" w:type="dxa"/>
            <w:tcBorders>
              <w:top w:val="nil"/>
              <w:bottom w:val="nil"/>
            </w:tcBorders>
            <w:vAlign w:val="center"/>
          </w:tcPr>
          <w:p w14:paraId="2C8F889E"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5F9E6E8B"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1978D83D" w14:textId="3FF61C09"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4C0C678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nil"/>
            </w:tcBorders>
            <w:vAlign w:val="center"/>
          </w:tcPr>
          <w:p w14:paraId="12ECE8A3"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c>
          <w:tcPr>
            <w:tcW w:w="1560" w:type="dxa"/>
            <w:tcBorders>
              <w:top w:val="nil"/>
              <w:bottom w:val="nil"/>
            </w:tcBorders>
            <w:vAlign w:val="center"/>
          </w:tcPr>
          <w:p w14:paraId="25A55DFA"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42DB1B20" w14:textId="77777777" w:rsidTr="000D7E80">
        <w:trPr>
          <w:trHeight w:val="397"/>
        </w:trPr>
        <w:tc>
          <w:tcPr>
            <w:tcW w:w="1320" w:type="dxa"/>
            <w:tcBorders>
              <w:top w:val="nil"/>
              <w:bottom w:val="nil"/>
            </w:tcBorders>
            <w:vAlign w:val="center"/>
          </w:tcPr>
          <w:p w14:paraId="7AB8467A" w14:textId="77777777" w:rsidR="00525FB8" w:rsidRPr="00C82162" w:rsidRDefault="00525FB8" w:rsidP="00AB047A">
            <w:pPr>
              <w:spacing w:line="320" w:lineRule="atLeast"/>
              <w:rPr>
                <w:rFonts w:ascii="Times New Roman" w:hAnsi="Times New Roman"/>
                <w:b/>
                <w:i/>
                <w:sz w:val="24"/>
                <w:szCs w:val="24"/>
              </w:rPr>
            </w:pPr>
          </w:p>
        </w:tc>
        <w:tc>
          <w:tcPr>
            <w:tcW w:w="2082" w:type="dxa"/>
            <w:vMerge/>
          </w:tcPr>
          <w:p w14:paraId="13F21B56" w14:textId="77777777" w:rsidR="00525FB8" w:rsidRPr="00C82162" w:rsidRDefault="00525FB8" w:rsidP="008247C8">
            <w:pPr>
              <w:spacing w:line="320" w:lineRule="atLeast"/>
              <w:rPr>
                <w:rFonts w:ascii="Times New Roman" w:hAnsi="Times New Roman"/>
                <w:i/>
                <w:sz w:val="24"/>
                <w:szCs w:val="24"/>
              </w:rPr>
            </w:pPr>
          </w:p>
        </w:tc>
        <w:tc>
          <w:tcPr>
            <w:tcW w:w="1985" w:type="dxa"/>
            <w:tcBorders>
              <w:top w:val="nil"/>
              <w:bottom w:val="nil"/>
            </w:tcBorders>
            <w:vAlign w:val="center"/>
          </w:tcPr>
          <w:p w14:paraId="0A74C211" w14:textId="5C03AC34"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3C45B08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559" w:type="dxa"/>
            <w:tcBorders>
              <w:top w:val="nil"/>
              <w:bottom w:val="nil"/>
            </w:tcBorders>
            <w:vAlign w:val="center"/>
          </w:tcPr>
          <w:p w14:paraId="58915D1E"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26,60</w:t>
            </w:r>
          </w:p>
        </w:tc>
        <w:tc>
          <w:tcPr>
            <w:tcW w:w="1560" w:type="dxa"/>
            <w:tcBorders>
              <w:top w:val="nil"/>
              <w:bottom w:val="nil"/>
            </w:tcBorders>
            <w:vAlign w:val="center"/>
          </w:tcPr>
          <w:p w14:paraId="5BAE2555"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11,40</w:t>
            </w:r>
          </w:p>
        </w:tc>
      </w:tr>
      <w:tr w:rsidR="00B665CD" w:rsidRPr="00C82162" w14:paraId="40591B1C" w14:textId="77777777" w:rsidTr="000D7E80">
        <w:trPr>
          <w:trHeight w:val="397"/>
        </w:trPr>
        <w:tc>
          <w:tcPr>
            <w:tcW w:w="1320" w:type="dxa"/>
            <w:tcBorders>
              <w:top w:val="nil"/>
              <w:bottom w:val="nil"/>
            </w:tcBorders>
            <w:vAlign w:val="center"/>
          </w:tcPr>
          <w:p w14:paraId="6AAC6E05"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4FD18692" w14:textId="77777777" w:rsidR="00525FB8" w:rsidRPr="00C82162" w:rsidRDefault="00525FB8" w:rsidP="008247C8">
            <w:pPr>
              <w:spacing w:line="320" w:lineRule="atLeast"/>
              <w:rPr>
                <w:rFonts w:ascii="Times New Roman" w:hAnsi="Times New Roman"/>
                <w:i/>
                <w:sz w:val="24"/>
                <w:szCs w:val="24"/>
              </w:rPr>
            </w:pPr>
          </w:p>
        </w:tc>
        <w:tc>
          <w:tcPr>
            <w:tcW w:w="1985" w:type="dxa"/>
            <w:tcBorders>
              <w:top w:val="nil"/>
              <w:bottom w:val="nil"/>
            </w:tcBorders>
            <w:vAlign w:val="center"/>
          </w:tcPr>
          <w:p w14:paraId="74059605" w14:textId="4A0F80EB"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155946B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1559" w:type="dxa"/>
            <w:tcBorders>
              <w:top w:val="nil"/>
              <w:bottom w:val="nil"/>
            </w:tcBorders>
            <w:vAlign w:val="center"/>
          </w:tcPr>
          <w:p w14:paraId="1CFA8890" w14:textId="77777777" w:rsidR="00525FB8" w:rsidRPr="00C82162" w:rsidRDefault="00525FB8" w:rsidP="00AB047A">
            <w:pPr>
              <w:spacing w:line="320" w:lineRule="atLeast"/>
              <w:jc w:val="center"/>
              <w:rPr>
                <w:rFonts w:ascii="Times New Roman" w:hAnsi="Times New Roman"/>
                <w:snapToGrid w:val="0"/>
                <w:sz w:val="24"/>
                <w:szCs w:val="24"/>
              </w:rPr>
            </w:pPr>
          </w:p>
        </w:tc>
        <w:tc>
          <w:tcPr>
            <w:tcW w:w="1560" w:type="dxa"/>
            <w:tcBorders>
              <w:top w:val="nil"/>
              <w:bottom w:val="nil"/>
            </w:tcBorders>
            <w:vAlign w:val="center"/>
          </w:tcPr>
          <w:p w14:paraId="5255CAFD"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16FDF5FF" w14:textId="77777777" w:rsidTr="000D7E80">
        <w:trPr>
          <w:trHeight w:val="397"/>
        </w:trPr>
        <w:tc>
          <w:tcPr>
            <w:tcW w:w="1320" w:type="dxa"/>
            <w:tcBorders>
              <w:top w:val="nil"/>
              <w:bottom w:val="nil"/>
            </w:tcBorders>
            <w:vAlign w:val="center"/>
          </w:tcPr>
          <w:p w14:paraId="3571DAC9"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73CFB1CC"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6BE33426" w14:textId="342468A8"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Cần cẩu 25T</w:t>
            </w:r>
          </w:p>
        </w:tc>
        <w:tc>
          <w:tcPr>
            <w:tcW w:w="850" w:type="dxa"/>
            <w:tcBorders>
              <w:top w:val="nil"/>
              <w:bottom w:val="nil"/>
            </w:tcBorders>
            <w:vAlign w:val="center"/>
          </w:tcPr>
          <w:p w14:paraId="06547B9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7214EA33"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0,300</w:t>
            </w:r>
          </w:p>
        </w:tc>
        <w:tc>
          <w:tcPr>
            <w:tcW w:w="1560" w:type="dxa"/>
            <w:tcBorders>
              <w:top w:val="nil"/>
              <w:bottom w:val="nil"/>
            </w:tcBorders>
            <w:vAlign w:val="center"/>
          </w:tcPr>
          <w:p w14:paraId="27698AC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18E3FB9C" w14:textId="77777777" w:rsidTr="000D7E80">
        <w:trPr>
          <w:trHeight w:val="397"/>
        </w:trPr>
        <w:tc>
          <w:tcPr>
            <w:tcW w:w="1320" w:type="dxa"/>
            <w:tcBorders>
              <w:top w:val="nil"/>
              <w:bottom w:val="nil"/>
            </w:tcBorders>
            <w:vAlign w:val="center"/>
          </w:tcPr>
          <w:p w14:paraId="27D2FB39"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40611F89"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63FC8D66" w14:textId="01E4C4DE"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Cần cẩu 5T</w:t>
            </w:r>
          </w:p>
        </w:tc>
        <w:tc>
          <w:tcPr>
            <w:tcW w:w="850" w:type="dxa"/>
            <w:tcBorders>
              <w:top w:val="nil"/>
              <w:bottom w:val="nil"/>
            </w:tcBorders>
            <w:vAlign w:val="center"/>
          </w:tcPr>
          <w:p w14:paraId="6AC97E2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4EF8D6C3"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560" w:type="dxa"/>
            <w:tcBorders>
              <w:top w:val="nil"/>
              <w:bottom w:val="nil"/>
            </w:tcBorders>
            <w:vAlign w:val="center"/>
          </w:tcPr>
          <w:p w14:paraId="3B53CCC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0,075</w:t>
            </w:r>
          </w:p>
        </w:tc>
      </w:tr>
      <w:tr w:rsidR="00B665CD" w:rsidRPr="00C82162" w14:paraId="794D4791" w14:textId="77777777" w:rsidTr="000D7E80">
        <w:trPr>
          <w:trHeight w:val="397"/>
        </w:trPr>
        <w:tc>
          <w:tcPr>
            <w:tcW w:w="1320" w:type="dxa"/>
            <w:tcBorders>
              <w:top w:val="nil"/>
              <w:bottom w:val="nil"/>
            </w:tcBorders>
            <w:vAlign w:val="center"/>
          </w:tcPr>
          <w:p w14:paraId="7D38592C" w14:textId="77777777" w:rsidR="00525FB8" w:rsidRPr="00C82162" w:rsidRDefault="00525FB8" w:rsidP="00AB047A">
            <w:pPr>
              <w:spacing w:line="320" w:lineRule="atLeast"/>
              <w:rPr>
                <w:rFonts w:ascii="Times New Roman" w:hAnsi="Times New Roman"/>
                <w:b/>
                <w:sz w:val="24"/>
                <w:szCs w:val="24"/>
              </w:rPr>
            </w:pPr>
          </w:p>
        </w:tc>
        <w:tc>
          <w:tcPr>
            <w:tcW w:w="2082" w:type="dxa"/>
            <w:vMerge/>
          </w:tcPr>
          <w:p w14:paraId="4D5E6B5F"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nil"/>
            </w:tcBorders>
            <w:vAlign w:val="center"/>
          </w:tcPr>
          <w:p w14:paraId="75C1F474" w14:textId="6903AF06"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Máy hàn 50 kW</w:t>
            </w:r>
          </w:p>
        </w:tc>
        <w:tc>
          <w:tcPr>
            <w:tcW w:w="850" w:type="dxa"/>
            <w:tcBorders>
              <w:top w:val="nil"/>
              <w:bottom w:val="nil"/>
            </w:tcBorders>
            <w:vAlign w:val="center"/>
          </w:tcPr>
          <w:p w14:paraId="2CCBEF9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26B25708"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0,250</w:t>
            </w:r>
          </w:p>
        </w:tc>
        <w:tc>
          <w:tcPr>
            <w:tcW w:w="1560" w:type="dxa"/>
            <w:tcBorders>
              <w:top w:val="nil"/>
              <w:bottom w:val="nil"/>
            </w:tcBorders>
            <w:vAlign w:val="center"/>
          </w:tcPr>
          <w:p w14:paraId="22C1A114"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0,050</w:t>
            </w:r>
          </w:p>
        </w:tc>
      </w:tr>
      <w:tr w:rsidR="00B665CD" w:rsidRPr="00C82162" w14:paraId="54A3C2EB" w14:textId="77777777" w:rsidTr="000D7E80">
        <w:trPr>
          <w:trHeight w:val="397"/>
        </w:trPr>
        <w:tc>
          <w:tcPr>
            <w:tcW w:w="1320" w:type="dxa"/>
            <w:tcBorders>
              <w:top w:val="nil"/>
              <w:bottom w:val="single" w:sz="4" w:space="0" w:color="auto"/>
            </w:tcBorders>
            <w:vAlign w:val="center"/>
          </w:tcPr>
          <w:p w14:paraId="24BF7492" w14:textId="77777777" w:rsidR="00525FB8" w:rsidRPr="00C82162" w:rsidRDefault="00525FB8" w:rsidP="00AB047A">
            <w:pPr>
              <w:spacing w:line="320" w:lineRule="atLeast"/>
              <w:rPr>
                <w:rFonts w:ascii="Times New Roman" w:hAnsi="Times New Roman"/>
                <w:b/>
                <w:sz w:val="24"/>
                <w:szCs w:val="24"/>
              </w:rPr>
            </w:pPr>
          </w:p>
        </w:tc>
        <w:tc>
          <w:tcPr>
            <w:tcW w:w="2082" w:type="dxa"/>
            <w:vMerge/>
            <w:tcBorders>
              <w:bottom w:val="single" w:sz="4" w:space="0" w:color="auto"/>
            </w:tcBorders>
          </w:tcPr>
          <w:p w14:paraId="414DDB44" w14:textId="77777777" w:rsidR="00525FB8" w:rsidRPr="00C82162" w:rsidRDefault="00525FB8" w:rsidP="008247C8">
            <w:pPr>
              <w:spacing w:line="320" w:lineRule="atLeast"/>
              <w:rPr>
                <w:rFonts w:ascii="Times New Roman" w:hAnsi="Times New Roman"/>
                <w:sz w:val="24"/>
                <w:szCs w:val="24"/>
              </w:rPr>
            </w:pPr>
          </w:p>
        </w:tc>
        <w:tc>
          <w:tcPr>
            <w:tcW w:w="1985" w:type="dxa"/>
            <w:tcBorders>
              <w:top w:val="nil"/>
              <w:bottom w:val="single" w:sz="4" w:space="0" w:color="auto"/>
            </w:tcBorders>
            <w:vAlign w:val="center"/>
          </w:tcPr>
          <w:p w14:paraId="5FE7D848" w14:textId="3A49EE75"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5C613AC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single" w:sz="4" w:space="0" w:color="auto"/>
            </w:tcBorders>
            <w:vAlign w:val="center"/>
          </w:tcPr>
          <w:p w14:paraId="1919422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c>
          <w:tcPr>
            <w:tcW w:w="1560" w:type="dxa"/>
            <w:tcBorders>
              <w:top w:val="nil"/>
              <w:bottom w:val="single" w:sz="4" w:space="0" w:color="auto"/>
            </w:tcBorders>
            <w:vAlign w:val="center"/>
          </w:tcPr>
          <w:p w14:paraId="790BCC26"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3173B3" w:rsidRPr="00C82162" w14:paraId="46A4F27D" w14:textId="77777777" w:rsidTr="000D7E80">
        <w:trPr>
          <w:trHeight w:val="397"/>
        </w:trPr>
        <w:tc>
          <w:tcPr>
            <w:tcW w:w="1320" w:type="dxa"/>
            <w:tcBorders>
              <w:top w:val="single" w:sz="4" w:space="0" w:color="auto"/>
              <w:left w:val="nil"/>
              <w:bottom w:val="nil"/>
              <w:right w:val="nil"/>
            </w:tcBorders>
            <w:vAlign w:val="center"/>
          </w:tcPr>
          <w:p w14:paraId="2979879E" w14:textId="77777777" w:rsidR="003173B3" w:rsidRPr="00C82162" w:rsidRDefault="003173B3" w:rsidP="00AB047A">
            <w:pPr>
              <w:spacing w:line="320" w:lineRule="atLeast"/>
              <w:rPr>
                <w:rFonts w:ascii="Times New Roman" w:hAnsi="Times New Roman"/>
                <w:b/>
                <w:sz w:val="24"/>
                <w:szCs w:val="24"/>
              </w:rPr>
            </w:pPr>
          </w:p>
        </w:tc>
        <w:tc>
          <w:tcPr>
            <w:tcW w:w="2082" w:type="dxa"/>
            <w:tcBorders>
              <w:top w:val="single" w:sz="4" w:space="0" w:color="auto"/>
              <w:left w:val="nil"/>
              <w:bottom w:val="nil"/>
              <w:right w:val="nil"/>
            </w:tcBorders>
          </w:tcPr>
          <w:p w14:paraId="030E83B5" w14:textId="77777777" w:rsidR="003173B3" w:rsidRPr="00C82162" w:rsidRDefault="003173B3" w:rsidP="00AB047A">
            <w:pPr>
              <w:spacing w:line="320" w:lineRule="atLeast"/>
              <w:rPr>
                <w:rFonts w:ascii="Times New Roman" w:hAnsi="Times New Roman"/>
                <w:sz w:val="24"/>
                <w:szCs w:val="24"/>
              </w:rPr>
            </w:pPr>
          </w:p>
        </w:tc>
        <w:tc>
          <w:tcPr>
            <w:tcW w:w="1985" w:type="dxa"/>
            <w:tcBorders>
              <w:top w:val="single" w:sz="4" w:space="0" w:color="auto"/>
              <w:left w:val="nil"/>
              <w:bottom w:val="nil"/>
              <w:right w:val="nil"/>
            </w:tcBorders>
            <w:vAlign w:val="center"/>
          </w:tcPr>
          <w:p w14:paraId="36546E7F" w14:textId="62E19498" w:rsidR="003173B3" w:rsidRPr="00C82162" w:rsidRDefault="003173B3" w:rsidP="00AB047A">
            <w:pPr>
              <w:spacing w:line="320" w:lineRule="atLeast"/>
              <w:rPr>
                <w:rFonts w:ascii="Times New Roman" w:hAnsi="Times New Roman"/>
                <w:sz w:val="24"/>
                <w:szCs w:val="24"/>
              </w:rPr>
            </w:pPr>
          </w:p>
        </w:tc>
        <w:tc>
          <w:tcPr>
            <w:tcW w:w="850" w:type="dxa"/>
            <w:tcBorders>
              <w:top w:val="single" w:sz="4" w:space="0" w:color="auto"/>
              <w:left w:val="nil"/>
              <w:bottom w:val="nil"/>
            </w:tcBorders>
            <w:vAlign w:val="center"/>
          </w:tcPr>
          <w:p w14:paraId="601FDD85" w14:textId="77777777" w:rsidR="003173B3" w:rsidRPr="00C82162" w:rsidRDefault="003173B3" w:rsidP="00AB047A">
            <w:pPr>
              <w:spacing w:line="320" w:lineRule="atLeast"/>
              <w:jc w:val="center"/>
              <w:rPr>
                <w:rFonts w:ascii="Times New Roman" w:hAnsi="Times New Roman"/>
                <w:sz w:val="24"/>
                <w:szCs w:val="24"/>
              </w:rPr>
            </w:pPr>
          </w:p>
        </w:tc>
        <w:tc>
          <w:tcPr>
            <w:tcW w:w="1559" w:type="dxa"/>
            <w:tcBorders>
              <w:top w:val="single" w:sz="4" w:space="0" w:color="auto"/>
            </w:tcBorders>
            <w:vAlign w:val="center"/>
          </w:tcPr>
          <w:p w14:paraId="418219EC"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560" w:type="dxa"/>
            <w:tcBorders>
              <w:top w:val="single" w:sz="4" w:space="0" w:color="auto"/>
            </w:tcBorders>
            <w:vAlign w:val="center"/>
          </w:tcPr>
          <w:p w14:paraId="37294E13"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02</w:t>
            </w:r>
          </w:p>
        </w:tc>
      </w:tr>
    </w:tbl>
    <w:p w14:paraId="40F7791B" w14:textId="77777777" w:rsidR="00AB047A" w:rsidRPr="00C82162" w:rsidRDefault="00AB047A" w:rsidP="00AB047A">
      <w:pPr>
        <w:spacing w:before="60" w:line="340" w:lineRule="atLeast"/>
        <w:ind w:firstLine="720"/>
        <w:jc w:val="both"/>
        <w:rPr>
          <w:rFonts w:ascii="Times New Roman" w:hAnsi="Times New Roman"/>
          <w:sz w:val="24"/>
          <w:szCs w:val="24"/>
        </w:rPr>
      </w:pPr>
    </w:p>
    <w:p w14:paraId="70EDD686" w14:textId="77777777" w:rsidR="000337F6" w:rsidRPr="00C82162" w:rsidRDefault="00AB047A" w:rsidP="00AB047A">
      <w:pPr>
        <w:spacing w:before="120"/>
        <w:rPr>
          <w:rFonts w:ascii="Times New Roman" w:hAnsi="Times New Roman"/>
          <w:sz w:val="24"/>
          <w:szCs w:val="24"/>
        </w:rPr>
      </w:pPr>
      <w:r w:rsidRPr="00C82162">
        <w:rPr>
          <w:rFonts w:ascii="Times New Roman" w:hAnsi="Times New Roman"/>
          <w:sz w:val="24"/>
          <w:szCs w:val="24"/>
        </w:rPr>
        <w:br w:type="page"/>
      </w:r>
      <w:r w:rsidR="00FE685F" w:rsidRPr="00C82162">
        <w:rPr>
          <w:rFonts w:ascii="Times New Roman" w:hAnsi="Times New Roman"/>
          <w:sz w:val="24"/>
          <w:szCs w:val="24"/>
        </w:rPr>
        <w:lastRenderedPageBreak/>
        <w:t>MG</w:t>
      </w:r>
      <w:r w:rsidR="000337F6" w:rsidRPr="00C82162">
        <w:rPr>
          <w:rFonts w:ascii="Times New Roman" w:hAnsi="Times New Roman"/>
          <w:sz w:val="24"/>
          <w:szCs w:val="24"/>
        </w:rPr>
        <w:t>.</w:t>
      </w:r>
      <w:r w:rsidR="00FE685F" w:rsidRPr="00C82162">
        <w:rPr>
          <w:rFonts w:ascii="Times New Roman" w:hAnsi="Times New Roman"/>
          <w:sz w:val="24"/>
          <w:szCs w:val="24"/>
        </w:rPr>
        <w:t>02</w:t>
      </w:r>
      <w:r w:rsidR="000337F6" w:rsidRPr="00C82162">
        <w:rPr>
          <w:rFonts w:ascii="Times New Roman" w:hAnsi="Times New Roman"/>
          <w:sz w:val="24"/>
          <w:szCs w:val="24"/>
        </w:rPr>
        <w:t>000</w:t>
      </w:r>
      <w:r w:rsidR="000337F6" w:rsidRPr="00C82162">
        <w:rPr>
          <w:rFonts w:ascii="Times New Roman" w:hAnsi="Times New Roman"/>
          <w:sz w:val="24"/>
          <w:szCs w:val="24"/>
        </w:rPr>
        <w:tab/>
        <w:t xml:space="preserve">LẮP ĐẶT THIẾT BỊ </w:t>
      </w:r>
      <w:r w:rsidR="008247C8" w:rsidRPr="00C82162">
        <w:rPr>
          <w:rFonts w:ascii="Times New Roman" w:hAnsi="Times New Roman"/>
          <w:sz w:val="24"/>
          <w:szCs w:val="24"/>
        </w:rPr>
        <w:t xml:space="preserve">CÁC LOẠI </w:t>
      </w:r>
      <w:r w:rsidR="0057456C" w:rsidRPr="00C82162">
        <w:rPr>
          <w:rFonts w:ascii="Times New Roman" w:hAnsi="Times New Roman"/>
          <w:sz w:val="24"/>
          <w:szCs w:val="24"/>
        </w:rPr>
        <w:t xml:space="preserve">CÂN </w:t>
      </w:r>
      <w:r w:rsidR="008247C8" w:rsidRPr="00C82162">
        <w:rPr>
          <w:rFonts w:ascii="Times New Roman" w:hAnsi="Times New Roman"/>
          <w:sz w:val="24"/>
          <w:szCs w:val="24"/>
        </w:rPr>
        <w:t>KHÁC</w:t>
      </w:r>
    </w:p>
    <w:p w14:paraId="6F4BCB16" w14:textId="77777777" w:rsidR="000C4707" w:rsidRPr="00C82162" w:rsidRDefault="000C4707" w:rsidP="001F1C57">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9BB074C" w14:textId="77777777" w:rsidR="00BA2FCE" w:rsidRPr="00C82162" w:rsidRDefault="00BA2FCE" w:rsidP="001F1C57">
      <w:pPr>
        <w:spacing w:before="120"/>
        <w:ind w:firstLine="720"/>
        <w:jc w:val="both"/>
        <w:rPr>
          <w:rFonts w:ascii="Times New Roman" w:hAnsi="Times New Roman"/>
          <w:sz w:val="24"/>
          <w:szCs w:val="24"/>
        </w:rPr>
      </w:pPr>
      <w:r w:rsidRPr="00C82162">
        <w:rPr>
          <w:rFonts w:ascii="Times New Roman" w:hAnsi="Times New Roman"/>
          <w:sz w:val="24"/>
          <w:szCs w:val="24"/>
        </w:rPr>
        <w:t>Chuẩn bị, kiểm tra máy, gia công, lắp đặt, tháo dỡ thép biện pháp thi công, lắp đặt thiết bị theo đúng yêu cầu kỹ thuật. Vận chuyển trong phạm vi 30m.</w:t>
      </w:r>
    </w:p>
    <w:p w14:paraId="2713D5A3" w14:textId="77777777" w:rsidR="000C4707"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C4707"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849"/>
        <w:gridCol w:w="2236"/>
        <w:gridCol w:w="851"/>
        <w:gridCol w:w="1134"/>
        <w:gridCol w:w="1134"/>
        <w:gridCol w:w="1134"/>
      </w:tblGrid>
      <w:tr w:rsidR="00C82162" w:rsidRPr="00C82162" w14:paraId="4958FB14" w14:textId="77777777" w:rsidTr="009453A4">
        <w:trPr>
          <w:trHeight w:val="397"/>
        </w:trPr>
        <w:tc>
          <w:tcPr>
            <w:tcW w:w="1018" w:type="dxa"/>
            <w:vMerge w:val="restart"/>
            <w:vAlign w:val="center"/>
          </w:tcPr>
          <w:p w14:paraId="3EF79EB0"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32DF0B0F" w14:textId="3C374FF1"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6" w:type="dxa"/>
            <w:vMerge w:val="restart"/>
            <w:vAlign w:val="center"/>
          </w:tcPr>
          <w:p w14:paraId="3C8FA2ED" w14:textId="3E7BEA79"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6D6A2188"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1B954A88"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677AD701" w14:textId="77777777" w:rsidTr="009453A4">
        <w:trPr>
          <w:trHeight w:val="397"/>
        </w:trPr>
        <w:tc>
          <w:tcPr>
            <w:tcW w:w="1018" w:type="dxa"/>
            <w:vMerge/>
            <w:vAlign w:val="center"/>
          </w:tcPr>
          <w:p w14:paraId="75A50687" w14:textId="77777777" w:rsidR="00FA39D1" w:rsidRPr="00C82162" w:rsidRDefault="00FA39D1" w:rsidP="00BA2FCE">
            <w:pPr>
              <w:ind w:left="-108" w:right="-120"/>
              <w:jc w:val="center"/>
              <w:rPr>
                <w:rFonts w:ascii="Times New Roman" w:hAnsi="Times New Roman"/>
                <w:b/>
                <w:sz w:val="24"/>
                <w:szCs w:val="24"/>
              </w:rPr>
            </w:pPr>
          </w:p>
        </w:tc>
        <w:tc>
          <w:tcPr>
            <w:tcW w:w="1849" w:type="dxa"/>
            <w:vMerge/>
          </w:tcPr>
          <w:p w14:paraId="7E2CA4B1" w14:textId="77777777" w:rsidR="00FA39D1" w:rsidRPr="00C82162" w:rsidRDefault="00FA39D1" w:rsidP="00BA2FCE">
            <w:pPr>
              <w:ind w:right="-108"/>
              <w:jc w:val="center"/>
              <w:rPr>
                <w:rFonts w:ascii="Arial" w:hAnsi="Arial"/>
                <w:b/>
                <w:sz w:val="24"/>
                <w:szCs w:val="24"/>
              </w:rPr>
            </w:pPr>
          </w:p>
        </w:tc>
        <w:tc>
          <w:tcPr>
            <w:tcW w:w="2236" w:type="dxa"/>
            <w:vMerge/>
            <w:vAlign w:val="center"/>
          </w:tcPr>
          <w:p w14:paraId="56F86832" w14:textId="31B815E4" w:rsidR="00FA39D1" w:rsidRPr="00C82162" w:rsidRDefault="00FA39D1" w:rsidP="00BA2FCE">
            <w:pPr>
              <w:ind w:right="-108"/>
              <w:jc w:val="center"/>
              <w:rPr>
                <w:rFonts w:ascii="Arial" w:hAnsi="Arial"/>
                <w:b/>
                <w:sz w:val="24"/>
                <w:szCs w:val="24"/>
              </w:rPr>
            </w:pPr>
          </w:p>
        </w:tc>
        <w:tc>
          <w:tcPr>
            <w:tcW w:w="851" w:type="dxa"/>
            <w:vMerge/>
            <w:vAlign w:val="center"/>
          </w:tcPr>
          <w:p w14:paraId="12C22972"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3DBCC7BE"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0E4788E3"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695B1D2B"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5E49D3D7" w14:textId="77777777" w:rsidTr="009453A4">
        <w:trPr>
          <w:trHeight w:val="397"/>
        </w:trPr>
        <w:tc>
          <w:tcPr>
            <w:tcW w:w="1018" w:type="dxa"/>
            <w:tcBorders>
              <w:bottom w:val="nil"/>
            </w:tcBorders>
            <w:vAlign w:val="center"/>
          </w:tcPr>
          <w:p w14:paraId="6E974024" w14:textId="77777777" w:rsidR="00525FB8" w:rsidRPr="00C82162" w:rsidRDefault="00525FB8" w:rsidP="0057456C">
            <w:pPr>
              <w:ind w:left="-108" w:right="-120"/>
              <w:jc w:val="center"/>
              <w:rPr>
                <w:rFonts w:ascii="Times New Roman" w:hAnsi="Times New Roman"/>
                <w:sz w:val="24"/>
                <w:szCs w:val="24"/>
              </w:rPr>
            </w:pPr>
            <w:r w:rsidRPr="00C82162">
              <w:rPr>
                <w:rFonts w:ascii="Times New Roman" w:hAnsi="Times New Roman"/>
                <w:sz w:val="24"/>
                <w:szCs w:val="24"/>
              </w:rPr>
              <w:t>MG.020</w:t>
            </w:r>
          </w:p>
        </w:tc>
        <w:tc>
          <w:tcPr>
            <w:tcW w:w="1849" w:type="dxa"/>
            <w:vMerge w:val="restart"/>
          </w:tcPr>
          <w:p w14:paraId="35337EA2" w14:textId="0EC641B9" w:rsidR="00525FB8" w:rsidRPr="00C82162" w:rsidRDefault="009453A4" w:rsidP="009453A4">
            <w:pPr>
              <w:spacing w:before="60"/>
              <w:ind w:right="-108"/>
              <w:rPr>
                <w:rFonts w:ascii="Times New Roman" w:hAnsi="Times New Roman"/>
                <w:bCs/>
                <w:i/>
                <w:sz w:val="24"/>
                <w:szCs w:val="24"/>
              </w:rPr>
            </w:pPr>
            <w:r w:rsidRPr="00C82162">
              <w:rPr>
                <w:rFonts w:ascii="Times New Roman" w:hAnsi="Times New Roman"/>
                <w:sz w:val="24"/>
                <w:szCs w:val="24"/>
              </w:rPr>
              <w:t>Lắp đặt thiết bị các loại cân khác</w:t>
            </w:r>
          </w:p>
        </w:tc>
        <w:tc>
          <w:tcPr>
            <w:tcW w:w="2236" w:type="dxa"/>
            <w:tcBorders>
              <w:bottom w:val="nil"/>
            </w:tcBorders>
            <w:vAlign w:val="center"/>
          </w:tcPr>
          <w:p w14:paraId="3B848BCE" w14:textId="11B7047A" w:rsidR="00525FB8" w:rsidRPr="00C82162" w:rsidRDefault="00525FB8" w:rsidP="000C4707">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66F438DF" w14:textId="77777777" w:rsidR="00525FB8" w:rsidRPr="00C82162" w:rsidRDefault="00525FB8" w:rsidP="000C4707">
            <w:pPr>
              <w:ind w:left="-108" w:right="-96"/>
              <w:jc w:val="center"/>
              <w:rPr>
                <w:rFonts w:ascii="Times New Roman" w:hAnsi="Times New Roman"/>
                <w:sz w:val="24"/>
                <w:szCs w:val="24"/>
              </w:rPr>
            </w:pPr>
          </w:p>
        </w:tc>
        <w:tc>
          <w:tcPr>
            <w:tcW w:w="1134" w:type="dxa"/>
            <w:tcBorders>
              <w:bottom w:val="nil"/>
            </w:tcBorders>
            <w:vAlign w:val="center"/>
          </w:tcPr>
          <w:p w14:paraId="4236B773" w14:textId="77777777" w:rsidR="00525FB8" w:rsidRPr="00C82162" w:rsidRDefault="00525FB8" w:rsidP="000C4707">
            <w:pPr>
              <w:jc w:val="center"/>
              <w:rPr>
                <w:rFonts w:ascii="Times New Roman" w:hAnsi="Times New Roman"/>
                <w:b/>
                <w:sz w:val="24"/>
                <w:szCs w:val="24"/>
              </w:rPr>
            </w:pPr>
          </w:p>
        </w:tc>
        <w:tc>
          <w:tcPr>
            <w:tcW w:w="1134" w:type="dxa"/>
            <w:tcBorders>
              <w:bottom w:val="nil"/>
            </w:tcBorders>
            <w:vAlign w:val="center"/>
          </w:tcPr>
          <w:p w14:paraId="48289AF5" w14:textId="77777777" w:rsidR="00525FB8" w:rsidRPr="00C82162" w:rsidRDefault="00525FB8" w:rsidP="000C4707">
            <w:pPr>
              <w:jc w:val="center"/>
              <w:rPr>
                <w:rFonts w:ascii="Times New Roman" w:hAnsi="Times New Roman"/>
                <w:b/>
                <w:sz w:val="24"/>
                <w:szCs w:val="24"/>
              </w:rPr>
            </w:pPr>
          </w:p>
        </w:tc>
        <w:tc>
          <w:tcPr>
            <w:tcW w:w="1134" w:type="dxa"/>
            <w:tcBorders>
              <w:bottom w:val="nil"/>
            </w:tcBorders>
            <w:vAlign w:val="center"/>
          </w:tcPr>
          <w:p w14:paraId="58CD7D39" w14:textId="77777777" w:rsidR="00525FB8" w:rsidRPr="00C82162" w:rsidRDefault="00525FB8" w:rsidP="000C4707">
            <w:pPr>
              <w:jc w:val="center"/>
              <w:rPr>
                <w:rFonts w:ascii="Times New Roman" w:hAnsi="Times New Roman"/>
                <w:b/>
                <w:sz w:val="24"/>
                <w:szCs w:val="24"/>
              </w:rPr>
            </w:pPr>
          </w:p>
        </w:tc>
      </w:tr>
      <w:tr w:rsidR="00C82162" w:rsidRPr="00C82162" w14:paraId="2F90FB6F" w14:textId="77777777" w:rsidTr="009453A4">
        <w:trPr>
          <w:trHeight w:val="397"/>
        </w:trPr>
        <w:tc>
          <w:tcPr>
            <w:tcW w:w="1018" w:type="dxa"/>
            <w:tcBorders>
              <w:top w:val="nil"/>
              <w:bottom w:val="nil"/>
            </w:tcBorders>
            <w:vAlign w:val="center"/>
          </w:tcPr>
          <w:p w14:paraId="5150BAAB" w14:textId="77777777" w:rsidR="00525FB8" w:rsidRPr="00C82162" w:rsidRDefault="00525FB8" w:rsidP="004A64FA">
            <w:pPr>
              <w:ind w:left="-108" w:right="-120"/>
              <w:rPr>
                <w:rFonts w:ascii="Times New Roman" w:hAnsi="Times New Roman"/>
                <w:b/>
                <w:sz w:val="24"/>
                <w:szCs w:val="24"/>
              </w:rPr>
            </w:pPr>
          </w:p>
        </w:tc>
        <w:tc>
          <w:tcPr>
            <w:tcW w:w="1849" w:type="dxa"/>
            <w:vMerge/>
          </w:tcPr>
          <w:p w14:paraId="446AD666"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21160A9D" w14:textId="138DDD2D"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65A1F05D"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08F1CFE"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1,860</w:t>
            </w:r>
          </w:p>
        </w:tc>
        <w:tc>
          <w:tcPr>
            <w:tcW w:w="1134" w:type="dxa"/>
            <w:tcBorders>
              <w:top w:val="nil"/>
              <w:bottom w:val="nil"/>
            </w:tcBorders>
            <w:vAlign w:val="center"/>
          </w:tcPr>
          <w:p w14:paraId="5D5803C1"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1,690</w:t>
            </w:r>
          </w:p>
        </w:tc>
        <w:tc>
          <w:tcPr>
            <w:tcW w:w="1134" w:type="dxa"/>
            <w:tcBorders>
              <w:top w:val="nil"/>
              <w:bottom w:val="nil"/>
            </w:tcBorders>
            <w:vAlign w:val="center"/>
          </w:tcPr>
          <w:p w14:paraId="1494E7E5"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3F32F890" w14:textId="77777777" w:rsidTr="009453A4">
        <w:trPr>
          <w:trHeight w:val="397"/>
        </w:trPr>
        <w:tc>
          <w:tcPr>
            <w:tcW w:w="1018" w:type="dxa"/>
            <w:tcBorders>
              <w:top w:val="nil"/>
              <w:bottom w:val="nil"/>
            </w:tcBorders>
            <w:vAlign w:val="center"/>
          </w:tcPr>
          <w:p w14:paraId="680A907D" w14:textId="77777777" w:rsidR="00525FB8" w:rsidRPr="00C82162" w:rsidRDefault="00525FB8" w:rsidP="004A64FA">
            <w:pPr>
              <w:ind w:left="-108" w:right="-120"/>
              <w:rPr>
                <w:rFonts w:ascii="Times New Roman" w:hAnsi="Times New Roman"/>
                <w:b/>
                <w:sz w:val="24"/>
                <w:szCs w:val="24"/>
              </w:rPr>
            </w:pPr>
          </w:p>
        </w:tc>
        <w:tc>
          <w:tcPr>
            <w:tcW w:w="1849" w:type="dxa"/>
            <w:vMerge/>
          </w:tcPr>
          <w:p w14:paraId="61343B4E"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7855E9F7" w14:textId="51AFD2BB"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12FDB1C7"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999DB50"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2,150</w:t>
            </w:r>
          </w:p>
        </w:tc>
        <w:tc>
          <w:tcPr>
            <w:tcW w:w="1134" w:type="dxa"/>
            <w:tcBorders>
              <w:top w:val="nil"/>
              <w:bottom w:val="nil"/>
            </w:tcBorders>
            <w:vAlign w:val="center"/>
          </w:tcPr>
          <w:p w14:paraId="0E7F5280"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1,950</w:t>
            </w:r>
          </w:p>
        </w:tc>
        <w:tc>
          <w:tcPr>
            <w:tcW w:w="1134" w:type="dxa"/>
            <w:tcBorders>
              <w:top w:val="nil"/>
              <w:bottom w:val="nil"/>
            </w:tcBorders>
            <w:vAlign w:val="center"/>
          </w:tcPr>
          <w:p w14:paraId="458CA216"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6013D7A2" w14:textId="77777777" w:rsidTr="009453A4">
        <w:trPr>
          <w:trHeight w:val="397"/>
        </w:trPr>
        <w:tc>
          <w:tcPr>
            <w:tcW w:w="1018" w:type="dxa"/>
            <w:tcBorders>
              <w:top w:val="nil"/>
              <w:bottom w:val="nil"/>
            </w:tcBorders>
            <w:vAlign w:val="center"/>
          </w:tcPr>
          <w:p w14:paraId="21768C99" w14:textId="77777777" w:rsidR="00525FB8" w:rsidRPr="00C82162" w:rsidRDefault="00525FB8" w:rsidP="004A64FA">
            <w:pPr>
              <w:ind w:left="-108" w:right="-120"/>
              <w:rPr>
                <w:rFonts w:ascii="Times New Roman" w:hAnsi="Times New Roman"/>
                <w:b/>
                <w:sz w:val="24"/>
                <w:szCs w:val="24"/>
              </w:rPr>
            </w:pPr>
          </w:p>
        </w:tc>
        <w:tc>
          <w:tcPr>
            <w:tcW w:w="1849" w:type="dxa"/>
            <w:vMerge/>
          </w:tcPr>
          <w:p w14:paraId="7FB751BF"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5BFC8CB7" w14:textId="2BD40457"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02AF3F19"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81443CD"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2,860</w:t>
            </w:r>
          </w:p>
        </w:tc>
        <w:tc>
          <w:tcPr>
            <w:tcW w:w="1134" w:type="dxa"/>
            <w:tcBorders>
              <w:top w:val="nil"/>
              <w:bottom w:val="nil"/>
            </w:tcBorders>
            <w:vAlign w:val="center"/>
          </w:tcPr>
          <w:p w14:paraId="5C79DF46"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2,600</w:t>
            </w:r>
          </w:p>
        </w:tc>
        <w:tc>
          <w:tcPr>
            <w:tcW w:w="1134" w:type="dxa"/>
            <w:tcBorders>
              <w:top w:val="nil"/>
              <w:bottom w:val="nil"/>
            </w:tcBorders>
            <w:vAlign w:val="center"/>
          </w:tcPr>
          <w:p w14:paraId="4A775C11"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2,280</w:t>
            </w:r>
          </w:p>
        </w:tc>
      </w:tr>
      <w:tr w:rsidR="00C82162" w:rsidRPr="00C82162" w14:paraId="6E8A070F" w14:textId="77777777" w:rsidTr="009453A4">
        <w:trPr>
          <w:trHeight w:val="397"/>
        </w:trPr>
        <w:tc>
          <w:tcPr>
            <w:tcW w:w="1018" w:type="dxa"/>
            <w:tcBorders>
              <w:top w:val="nil"/>
              <w:bottom w:val="nil"/>
            </w:tcBorders>
            <w:vAlign w:val="center"/>
          </w:tcPr>
          <w:p w14:paraId="74444B6C" w14:textId="77777777" w:rsidR="00525FB8" w:rsidRPr="00C82162" w:rsidRDefault="00525FB8" w:rsidP="004A64FA">
            <w:pPr>
              <w:ind w:left="-108" w:right="-120"/>
              <w:rPr>
                <w:rFonts w:ascii="Times New Roman" w:hAnsi="Times New Roman"/>
                <w:b/>
                <w:sz w:val="24"/>
                <w:szCs w:val="24"/>
              </w:rPr>
            </w:pPr>
          </w:p>
        </w:tc>
        <w:tc>
          <w:tcPr>
            <w:tcW w:w="1849" w:type="dxa"/>
            <w:vMerge/>
          </w:tcPr>
          <w:p w14:paraId="337DEFD8"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7B0E6BD0" w14:textId="36C80BEA"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734AF4E2"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DA178B7"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56A0CCA3"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71D75FFB"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408C1594" w14:textId="77777777" w:rsidTr="009453A4">
        <w:trPr>
          <w:trHeight w:val="397"/>
        </w:trPr>
        <w:tc>
          <w:tcPr>
            <w:tcW w:w="1018" w:type="dxa"/>
            <w:tcBorders>
              <w:top w:val="nil"/>
              <w:bottom w:val="nil"/>
            </w:tcBorders>
            <w:vAlign w:val="center"/>
          </w:tcPr>
          <w:p w14:paraId="403DB36D" w14:textId="77777777" w:rsidR="00525FB8" w:rsidRPr="00C82162" w:rsidRDefault="00525FB8" w:rsidP="004A64FA">
            <w:pPr>
              <w:ind w:left="-108" w:right="-120"/>
              <w:rPr>
                <w:rFonts w:ascii="Times New Roman" w:hAnsi="Times New Roman"/>
                <w:b/>
                <w:sz w:val="24"/>
                <w:szCs w:val="24"/>
              </w:rPr>
            </w:pPr>
          </w:p>
        </w:tc>
        <w:tc>
          <w:tcPr>
            <w:tcW w:w="1849" w:type="dxa"/>
            <w:vMerge/>
          </w:tcPr>
          <w:p w14:paraId="653E7481"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1A192282" w14:textId="0166F129"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514D9AC2"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936F3E6"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0,260</w:t>
            </w:r>
          </w:p>
        </w:tc>
        <w:tc>
          <w:tcPr>
            <w:tcW w:w="1134" w:type="dxa"/>
            <w:tcBorders>
              <w:top w:val="nil"/>
              <w:bottom w:val="nil"/>
            </w:tcBorders>
            <w:vAlign w:val="center"/>
          </w:tcPr>
          <w:p w14:paraId="3C3775DA"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36B107FC"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5D53CF08" w14:textId="77777777" w:rsidTr="009453A4">
        <w:trPr>
          <w:trHeight w:val="397"/>
        </w:trPr>
        <w:tc>
          <w:tcPr>
            <w:tcW w:w="1018" w:type="dxa"/>
            <w:tcBorders>
              <w:top w:val="nil"/>
              <w:bottom w:val="nil"/>
            </w:tcBorders>
            <w:vAlign w:val="center"/>
          </w:tcPr>
          <w:p w14:paraId="5924B019" w14:textId="77777777" w:rsidR="00525FB8" w:rsidRPr="00C82162" w:rsidRDefault="00525FB8" w:rsidP="004A64FA">
            <w:pPr>
              <w:ind w:left="-108" w:right="-120"/>
              <w:rPr>
                <w:rFonts w:ascii="Times New Roman" w:hAnsi="Times New Roman"/>
                <w:b/>
                <w:sz w:val="24"/>
                <w:szCs w:val="24"/>
              </w:rPr>
            </w:pPr>
          </w:p>
        </w:tc>
        <w:tc>
          <w:tcPr>
            <w:tcW w:w="1849" w:type="dxa"/>
            <w:vMerge/>
          </w:tcPr>
          <w:p w14:paraId="6519E0D7"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6F84870C" w14:textId="28086510"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4A3DBAA4"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3D2DF2FB"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0,130</w:t>
            </w:r>
          </w:p>
        </w:tc>
        <w:tc>
          <w:tcPr>
            <w:tcW w:w="1134" w:type="dxa"/>
            <w:tcBorders>
              <w:top w:val="nil"/>
              <w:bottom w:val="nil"/>
            </w:tcBorders>
            <w:vAlign w:val="center"/>
          </w:tcPr>
          <w:p w14:paraId="26CF5303"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7AB06D08"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5A9B16C0" w14:textId="77777777" w:rsidTr="009453A4">
        <w:trPr>
          <w:trHeight w:val="397"/>
        </w:trPr>
        <w:tc>
          <w:tcPr>
            <w:tcW w:w="1018" w:type="dxa"/>
            <w:tcBorders>
              <w:top w:val="nil"/>
              <w:bottom w:val="nil"/>
            </w:tcBorders>
            <w:vAlign w:val="center"/>
          </w:tcPr>
          <w:p w14:paraId="733A3AF2" w14:textId="77777777" w:rsidR="00525FB8" w:rsidRPr="00C82162" w:rsidRDefault="00525FB8" w:rsidP="004A64FA">
            <w:pPr>
              <w:ind w:left="-108" w:right="-120"/>
              <w:rPr>
                <w:rFonts w:ascii="Times New Roman" w:hAnsi="Times New Roman"/>
                <w:b/>
                <w:sz w:val="24"/>
                <w:szCs w:val="24"/>
              </w:rPr>
            </w:pPr>
          </w:p>
        </w:tc>
        <w:tc>
          <w:tcPr>
            <w:tcW w:w="1849" w:type="dxa"/>
            <w:vMerge/>
          </w:tcPr>
          <w:p w14:paraId="496D8411"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1BF45C57" w14:textId="2CD383A1"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088723FD"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37C6518"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163F2ECD"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0,052</w:t>
            </w:r>
          </w:p>
        </w:tc>
        <w:tc>
          <w:tcPr>
            <w:tcW w:w="1134" w:type="dxa"/>
            <w:tcBorders>
              <w:top w:val="nil"/>
              <w:bottom w:val="nil"/>
            </w:tcBorders>
            <w:vAlign w:val="center"/>
          </w:tcPr>
          <w:p w14:paraId="10F3233A"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0,046</w:t>
            </w:r>
          </w:p>
        </w:tc>
      </w:tr>
      <w:tr w:rsidR="00C82162" w:rsidRPr="00C82162" w14:paraId="143E68D1" w14:textId="77777777" w:rsidTr="009453A4">
        <w:trPr>
          <w:trHeight w:val="397"/>
        </w:trPr>
        <w:tc>
          <w:tcPr>
            <w:tcW w:w="1018" w:type="dxa"/>
            <w:tcBorders>
              <w:top w:val="nil"/>
              <w:bottom w:val="nil"/>
            </w:tcBorders>
            <w:vAlign w:val="center"/>
          </w:tcPr>
          <w:p w14:paraId="0AC4A3D0" w14:textId="77777777" w:rsidR="00525FB8" w:rsidRPr="00C82162" w:rsidRDefault="00525FB8" w:rsidP="004A64FA">
            <w:pPr>
              <w:ind w:left="-108" w:right="-120"/>
              <w:rPr>
                <w:rFonts w:ascii="Times New Roman" w:hAnsi="Times New Roman"/>
                <w:b/>
                <w:sz w:val="24"/>
                <w:szCs w:val="24"/>
              </w:rPr>
            </w:pPr>
          </w:p>
        </w:tc>
        <w:tc>
          <w:tcPr>
            <w:tcW w:w="1849" w:type="dxa"/>
            <w:vMerge/>
          </w:tcPr>
          <w:p w14:paraId="3423752E"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34CD10CB" w14:textId="09704C15"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3A0A185C"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30554861"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52C68B9A"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0,327</w:t>
            </w:r>
          </w:p>
        </w:tc>
        <w:tc>
          <w:tcPr>
            <w:tcW w:w="1134" w:type="dxa"/>
            <w:tcBorders>
              <w:top w:val="nil"/>
              <w:bottom w:val="nil"/>
            </w:tcBorders>
            <w:vAlign w:val="center"/>
          </w:tcPr>
          <w:p w14:paraId="25E66F09"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0,286</w:t>
            </w:r>
          </w:p>
        </w:tc>
      </w:tr>
      <w:tr w:rsidR="00C82162" w:rsidRPr="00C82162" w14:paraId="3382B4C5" w14:textId="77777777" w:rsidTr="009453A4">
        <w:trPr>
          <w:trHeight w:val="397"/>
        </w:trPr>
        <w:tc>
          <w:tcPr>
            <w:tcW w:w="1018" w:type="dxa"/>
            <w:tcBorders>
              <w:top w:val="nil"/>
              <w:bottom w:val="nil"/>
            </w:tcBorders>
            <w:vAlign w:val="center"/>
          </w:tcPr>
          <w:p w14:paraId="3947C469" w14:textId="77777777" w:rsidR="00525FB8" w:rsidRPr="00C82162" w:rsidRDefault="00525FB8" w:rsidP="004A64FA">
            <w:pPr>
              <w:ind w:left="-108" w:right="-120"/>
              <w:rPr>
                <w:rFonts w:ascii="Times New Roman" w:hAnsi="Times New Roman"/>
                <w:b/>
                <w:sz w:val="24"/>
                <w:szCs w:val="24"/>
              </w:rPr>
            </w:pPr>
          </w:p>
        </w:tc>
        <w:tc>
          <w:tcPr>
            <w:tcW w:w="1849" w:type="dxa"/>
            <w:vMerge/>
          </w:tcPr>
          <w:p w14:paraId="478BD7F7"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1146C99D" w14:textId="4F533E5A"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63B13ADD"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212C1E48"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0,013</w:t>
            </w:r>
          </w:p>
        </w:tc>
        <w:tc>
          <w:tcPr>
            <w:tcW w:w="1134" w:type="dxa"/>
            <w:tcBorders>
              <w:top w:val="nil"/>
              <w:bottom w:val="nil"/>
            </w:tcBorders>
            <w:vAlign w:val="center"/>
          </w:tcPr>
          <w:p w14:paraId="34927C82"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0,011</w:t>
            </w:r>
          </w:p>
        </w:tc>
        <w:tc>
          <w:tcPr>
            <w:tcW w:w="1134" w:type="dxa"/>
            <w:tcBorders>
              <w:top w:val="nil"/>
              <w:bottom w:val="nil"/>
            </w:tcBorders>
            <w:vAlign w:val="center"/>
          </w:tcPr>
          <w:p w14:paraId="72BF6496"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57A5690B" w14:textId="77777777" w:rsidTr="009453A4">
        <w:trPr>
          <w:trHeight w:val="397"/>
        </w:trPr>
        <w:tc>
          <w:tcPr>
            <w:tcW w:w="1018" w:type="dxa"/>
            <w:tcBorders>
              <w:top w:val="nil"/>
              <w:bottom w:val="nil"/>
            </w:tcBorders>
            <w:vAlign w:val="center"/>
          </w:tcPr>
          <w:p w14:paraId="385DC129" w14:textId="77777777" w:rsidR="00525FB8" w:rsidRPr="00C82162" w:rsidRDefault="00525FB8" w:rsidP="00BE2B31">
            <w:pPr>
              <w:ind w:left="-108" w:right="-120"/>
              <w:rPr>
                <w:rFonts w:ascii="Times New Roman" w:hAnsi="Times New Roman"/>
                <w:b/>
                <w:sz w:val="24"/>
                <w:szCs w:val="24"/>
              </w:rPr>
            </w:pPr>
          </w:p>
        </w:tc>
        <w:tc>
          <w:tcPr>
            <w:tcW w:w="1849" w:type="dxa"/>
            <w:vMerge/>
          </w:tcPr>
          <w:p w14:paraId="34E59E1C" w14:textId="77777777" w:rsidR="00525FB8" w:rsidRPr="00C82162" w:rsidRDefault="00525FB8" w:rsidP="00BE2B31">
            <w:pPr>
              <w:ind w:right="-108"/>
              <w:rPr>
                <w:rFonts w:ascii="Times New Roman" w:hAnsi="Times New Roman"/>
                <w:sz w:val="24"/>
                <w:szCs w:val="24"/>
              </w:rPr>
            </w:pPr>
          </w:p>
        </w:tc>
        <w:tc>
          <w:tcPr>
            <w:tcW w:w="2236" w:type="dxa"/>
            <w:tcBorders>
              <w:top w:val="nil"/>
              <w:bottom w:val="nil"/>
            </w:tcBorders>
            <w:vAlign w:val="center"/>
          </w:tcPr>
          <w:p w14:paraId="7FC80254" w14:textId="5AE8ED54"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370E58D0"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C71E6A0"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78A95167"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12A4CEFD"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35CBD182" w14:textId="77777777" w:rsidTr="009453A4">
        <w:trPr>
          <w:trHeight w:val="397"/>
        </w:trPr>
        <w:tc>
          <w:tcPr>
            <w:tcW w:w="1018" w:type="dxa"/>
            <w:tcBorders>
              <w:top w:val="nil"/>
              <w:bottom w:val="nil"/>
            </w:tcBorders>
            <w:vAlign w:val="center"/>
          </w:tcPr>
          <w:p w14:paraId="7FBBC07B" w14:textId="77777777" w:rsidR="00525FB8" w:rsidRPr="00C82162" w:rsidRDefault="00525FB8" w:rsidP="004A64FA">
            <w:pPr>
              <w:ind w:left="-108" w:right="-120"/>
              <w:rPr>
                <w:rFonts w:ascii="Times New Roman" w:hAnsi="Times New Roman"/>
                <w:b/>
                <w:sz w:val="24"/>
                <w:szCs w:val="24"/>
              </w:rPr>
            </w:pPr>
          </w:p>
        </w:tc>
        <w:tc>
          <w:tcPr>
            <w:tcW w:w="1849" w:type="dxa"/>
            <w:vMerge/>
          </w:tcPr>
          <w:p w14:paraId="688B2809" w14:textId="77777777" w:rsidR="00525FB8" w:rsidRPr="00C82162" w:rsidRDefault="00525FB8" w:rsidP="000C4707">
            <w:pPr>
              <w:ind w:right="-108"/>
              <w:rPr>
                <w:rFonts w:ascii="Times New Roman" w:hAnsi="Times New Roman"/>
                <w:i/>
                <w:sz w:val="24"/>
              </w:rPr>
            </w:pPr>
          </w:p>
        </w:tc>
        <w:tc>
          <w:tcPr>
            <w:tcW w:w="2236" w:type="dxa"/>
            <w:tcBorders>
              <w:top w:val="nil"/>
              <w:bottom w:val="nil"/>
            </w:tcBorders>
            <w:vAlign w:val="center"/>
          </w:tcPr>
          <w:p w14:paraId="60D427B1" w14:textId="67EF75E8" w:rsidR="00525FB8" w:rsidRPr="00C82162" w:rsidRDefault="00525FB8" w:rsidP="000C4707">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460398A0"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13031E79"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30,04</w:t>
            </w:r>
          </w:p>
        </w:tc>
        <w:tc>
          <w:tcPr>
            <w:tcW w:w="1134" w:type="dxa"/>
            <w:tcBorders>
              <w:top w:val="nil"/>
              <w:bottom w:val="nil"/>
            </w:tcBorders>
            <w:vAlign w:val="center"/>
          </w:tcPr>
          <w:p w14:paraId="79B4D475" w14:textId="77777777" w:rsidR="00525FB8" w:rsidRPr="00C82162" w:rsidRDefault="00525FB8" w:rsidP="00B25AA3">
            <w:pPr>
              <w:jc w:val="center"/>
              <w:rPr>
                <w:rFonts w:ascii="Times New Roman" w:hAnsi="Times New Roman"/>
                <w:sz w:val="24"/>
                <w:szCs w:val="24"/>
              </w:rPr>
            </w:pPr>
            <w:r w:rsidRPr="00C82162">
              <w:rPr>
                <w:rFonts w:ascii="Times New Roman" w:hAnsi="Times New Roman"/>
                <w:sz w:val="24"/>
                <w:szCs w:val="24"/>
              </w:rPr>
              <w:t>25,53</w:t>
            </w:r>
          </w:p>
        </w:tc>
        <w:tc>
          <w:tcPr>
            <w:tcW w:w="1134" w:type="dxa"/>
            <w:tcBorders>
              <w:top w:val="nil"/>
              <w:bottom w:val="nil"/>
            </w:tcBorders>
            <w:vAlign w:val="center"/>
          </w:tcPr>
          <w:p w14:paraId="294777CE"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23,26</w:t>
            </w:r>
          </w:p>
        </w:tc>
      </w:tr>
      <w:tr w:rsidR="00C82162" w:rsidRPr="00C82162" w14:paraId="0B7188AA" w14:textId="77777777" w:rsidTr="009453A4">
        <w:trPr>
          <w:trHeight w:val="397"/>
        </w:trPr>
        <w:tc>
          <w:tcPr>
            <w:tcW w:w="1018" w:type="dxa"/>
            <w:tcBorders>
              <w:top w:val="nil"/>
              <w:bottom w:val="nil"/>
            </w:tcBorders>
            <w:vAlign w:val="center"/>
          </w:tcPr>
          <w:p w14:paraId="6731407D" w14:textId="77777777" w:rsidR="00525FB8" w:rsidRPr="00C82162" w:rsidRDefault="00525FB8" w:rsidP="004A64FA">
            <w:pPr>
              <w:ind w:left="-108" w:right="-120"/>
              <w:rPr>
                <w:rFonts w:ascii="Times New Roman" w:hAnsi="Times New Roman"/>
                <w:b/>
                <w:sz w:val="24"/>
                <w:szCs w:val="24"/>
              </w:rPr>
            </w:pPr>
          </w:p>
        </w:tc>
        <w:tc>
          <w:tcPr>
            <w:tcW w:w="1849" w:type="dxa"/>
            <w:vMerge/>
          </w:tcPr>
          <w:p w14:paraId="36E61834" w14:textId="77777777" w:rsidR="00525FB8" w:rsidRPr="00C82162" w:rsidRDefault="00525FB8" w:rsidP="000C4707">
            <w:pPr>
              <w:ind w:right="-108"/>
              <w:rPr>
                <w:rFonts w:ascii="Times New Roman" w:hAnsi="Times New Roman"/>
                <w:bCs/>
                <w:i/>
                <w:sz w:val="24"/>
                <w:szCs w:val="24"/>
              </w:rPr>
            </w:pPr>
          </w:p>
        </w:tc>
        <w:tc>
          <w:tcPr>
            <w:tcW w:w="2236" w:type="dxa"/>
            <w:tcBorders>
              <w:top w:val="nil"/>
              <w:bottom w:val="nil"/>
            </w:tcBorders>
            <w:vAlign w:val="center"/>
          </w:tcPr>
          <w:p w14:paraId="6783FA90" w14:textId="3D8BCA8B" w:rsidR="00525FB8" w:rsidRPr="00C82162" w:rsidRDefault="00525FB8" w:rsidP="000C4707">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4D304984" w14:textId="77777777" w:rsidR="00525FB8" w:rsidRPr="00C82162" w:rsidRDefault="00525FB8" w:rsidP="000C4707">
            <w:pPr>
              <w:ind w:left="-108" w:right="-96"/>
              <w:jc w:val="center"/>
              <w:rPr>
                <w:rFonts w:ascii="Times New Roman" w:hAnsi="Times New Roman"/>
                <w:sz w:val="24"/>
                <w:szCs w:val="24"/>
              </w:rPr>
            </w:pPr>
          </w:p>
        </w:tc>
        <w:tc>
          <w:tcPr>
            <w:tcW w:w="1134" w:type="dxa"/>
            <w:tcBorders>
              <w:top w:val="nil"/>
              <w:bottom w:val="nil"/>
            </w:tcBorders>
            <w:vAlign w:val="center"/>
          </w:tcPr>
          <w:p w14:paraId="508139AC" w14:textId="77777777" w:rsidR="00525FB8" w:rsidRPr="00C82162" w:rsidRDefault="00525FB8" w:rsidP="000C4707">
            <w:pPr>
              <w:jc w:val="center"/>
              <w:rPr>
                <w:rFonts w:ascii="Arial" w:hAnsi="Arial" w:cs="Arial"/>
                <w:sz w:val="24"/>
                <w:szCs w:val="24"/>
              </w:rPr>
            </w:pPr>
          </w:p>
        </w:tc>
        <w:tc>
          <w:tcPr>
            <w:tcW w:w="1134" w:type="dxa"/>
            <w:tcBorders>
              <w:top w:val="nil"/>
              <w:bottom w:val="nil"/>
            </w:tcBorders>
            <w:vAlign w:val="center"/>
          </w:tcPr>
          <w:p w14:paraId="088E6AD5" w14:textId="77777777" w:rsidR="00525FB8" w:rsidRPr="00C82162" w:rsidRDefault="00525FB8" w:rsidP="000C4707">
            <w:pPr>
              <w:jc w:val="center"/>
              <w:rPr>
                <w:rFonts w:ascii="Times New Roman" w:hAnsi="Times New Roman"/>
                <w:sz w:val="24"/>
                <w:szCs w:val="24"/>
              </w:rPr>
            </w:pPr>
          </w:p>
        </w:tc>
        <w:tc>
          <w:tcPr>
            <w:tcW w:w="1134" w:type="dxa"/>
            <w:tcBorders>
              <w:top w:val="nil"/>
              <w:bottom w:val="nil"/>
            </w:tcBorders>
            <w:vAlign w:val="center"/>
          </w:tcPr>
          <w:p w14:paraId="5AA51DB5" w14:textId="77777777" w:rsidR="00525FB8" w:rsidRPr="00C82162" w:rsidRDefault="00525FB8" w:rsidP="000C4707">
            <w:pPr>
              <w:jc w:val="center"/>
              <w:rPr>
                <w:rFonts w:ascii="Arial" w:hAnsi="Arial" w:cs="Arial"/>
                <w:sz w:val="24"/>
                <w:szCs w:val="24"/>
              </w:rPr>
            </w:pPr>
          </w:p>
        </w:tc>
      </w:tr>
      <w:tr w:rsidR="00C82162" w:rsidRPr="00C82162" w14:paraId="38CED2D9" w14:textId="77777777" w:rsidTr="009453A4">
        <w:trPr>
          <w:trHeight w:val="397"/>
        </w:trPr>
        <w:tc>
          <w:tcPr>
            <w:tcW w:w="1018" w:type="dxa"/>
            <w:tcBorders>
              <w:top w:val="nil"/>
              <w:bottom w:val="nil"/>
            </w:tcBorders>
            <w:vAlign w:val="center"/>
          </w:tcPr>
          <w:p w14:paraId="1D94A86B" w14:textId="77777777" w:rsidR="00525FB8" w:rsidRPr="00C82162" w:rsidRDefault="00525FB8" w:rsidP="00BA2FCE">
            <w:pPr>
              <w:ind w:left="-108" w:right="-120"/>
              <w:rPr>
                <w:rFonts w:ascii="Times New Roman" w:hAnsi="Times New Roman"/>
                <w:b/>
                <w:sz w:val="24"/>
                <w:szCs w:val="24"/>
              </w:rPr>
            </w:pPr>
          </w:p>
        </w:tc>
        <w:tc>
          <w:tcPr>
            <w:tcW w:w="1849" w:type="dxa"/>
            <w:vMerge/>
          </w:tcPr>
          <w:p w14:paraId="63924CEA"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6B0DCF5C" w14:textId="343B5756"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0BD8E8FF"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B6F39C2"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15078705"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CD37F7D"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447DD65C" w14:textId="77777777" w:rsidTr="009453A4">
        <w:trPr>
          <w:trHeight w:val="397"/>
        </w:trPr>
        <w:tc>
          <w:tcPr>
            <w:tcW w:w="1018" w:type="dxa"/>
            <w:tcBorders>
              <w:top w:val="nil"/>
              <w:bottom w:val="nil"/>
            </w:tcBorders>
            <w:vAlign w:val="center"/>
          </w:tcPr>
          <w:p w14:paraId="717BB302" w14:textId="77777777" w:rsidR="00525FB8" w:rsidRPr="00C82162" w:rsidRDefault="00525FB8" w:rsidP="00BA2FCE">
            <w:pPr>
              <w:ind w:left="-108" w:right="-120"/>
              <w:rPr>
                <w:rFonts w:ascii="Times New Roman" w:hAnsi="Times New Roman"/>
                <w:b/>
                <w:sz w:val="24"/>
                <w:szCs w:val="24"/>
              </w:rPr>
            </w:pPr>
          </w:p>
        </w:tc>
        <w:tc>
          <w:tcPr>
            <w:tcW w:w="1849" w:type="dxa"/>
            <w:vMerge/>
          </w:tcPr>
          <w:p w14:paraId="007294A8"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318F4E4F" w14:textId="7E9DA291"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61BC0CD5"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64522F2"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255A500B"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14BD7D55"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546311F2" w14:textId="77777777" w:rsidTr="009453A4">
        <w:trPr>
          <w:trHeight w:val="397"/>
        </w:trPr>
        <w:tc>
          <w:tcPr>
            <w:tcW w:w="1018" w:type="dxa"/>
            <w:tcBorders>
              <w:top w:val="nil"/>
              <w:bottom w:val="nil"/>
            </w:tcBorders>
            <w:vAlign w:val="center"/>
          </w:tcPr>
          <w:p w14:paraId="2A954EE8" w14:textId="77777777" w:rsidR="00525FB8" w:rsidRPr="00C82162" w:rsidRDefault="00525FB8" w:rsidP="00BA2FCE">
            <w:pPr>
              <w:ind w:left="-108" w:right="-120"/>
              <w:rPr>
                <w:rFonts w:ascii="Times New Roman" w:hAnsi="Times New Roman"/>
                <w:b/>
                <w:sz w:val="24"/>
                <w:szCs w:val="24"/>
              </w:rPr>
            </w:pPr>
          </w:p>
        </w:tc>
        <w:tc>
          <w:tcPr>
            <w:tcW w:w="1849" w:type="dxa"/>
            <w:vMerge/>
          </w:tcPr>
          <w:p w14:paraId="75C150DC"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3D00D8B2" w14:textId="46BDADCC"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64860A44"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544B83C"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385C8DFE"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1C02BF4"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0,270</w:t>
            </w:r>
          </w:p>
        </w:tc>
      </w:tr>
      <w:tr w:rsidR="00C82162" w:rsidRPr="00C82162" w14:paraId="75A9EC8B" w14:textId="77777777" w:rsidTr="009453A4">
        <w:trPr>
          <w:trHeight w:val="397"/>
        </w:trPr>
        <w:tc>
          <w:tcPr>
            <w:tcW w:w="1018" w:type="dxa"/>
            <w:tcBorders>
              <w:top w:val="nil"/>
              <w:bottom w:val="nil"/>
            </w:tcBorders>
            <w:vAlign w:val="center"/>
          </w:tcPr>
          <w:p w14:paraId="77B456BD" w14:textId="77777777" w:rsidR="00525FB8" w:rsidRPr="00C82162" w:rsidRDefault="00525FB8" w:rsidP="004A64FA">
            <w:pPr>
              <w:ind w:left="-108" w:right="-120"/>
              <w:rPr>
                <w:rFonts w:ascii="Times New Roman" w:hAnsi="Times New Roman"/>
                <w:b/>
                <w:sz w:val="24"/>
                <w:szCs w:val="24"/>
              </w:rPr>
            </w:pPr>
          </w:p>
        </w:tc>
        <w:tc>
          <w:tcPr>
            <w:tcW w:w="1849" w:type="dxa"/>
            <w:vMerge/>
          </w:tcPr>
          <w:p w14:paraId="2A3BA7A6"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5C708B17" w14:textId="144806DA"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6494EA10"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FE4598E"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364C6C16"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0,330</w:t>
            </w:r>
          </w:p>
        </w:tc>
        <w:tc>
          <w:tcPr>
            <w:tcW w:w="1134" w:type="dxa"/>
            <w:tcBorders>
              <w:top w:val="nil"/>
              <w:bottom w:val="nil"/>
            </w:tcBorders>
            <w:vAlign w:val="center"/>
          </w:tcPr>
          <w:p w14:paraId="2CDB571E"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0,290</w:t>
            </w:r>
          </w:p>
        </w:tc>
      </w:tr>
      <w:tr w:rsidR="00C82162" w:rsidRPr="00C82162" w14:paraId="6FCD75DD" w14:textId="77777777" w:rsidTr="009453A4">
        <w:trPr>
          <w:trHeight w:val="397"/>
        </w:trPr>
        <w:tc>
          <w:tcPr>
            <w:tcW w:w="1018" w:type="dxa"/>
            <w:tcBorders>
              <w:top w:val="nil"/>
              <w:bottom w:val="nil"/>
            </w:tcBorders>
            <w:vAlign w:val="center"/>
          </w:tcPr>
          <w:p w14:paraId="12E477C0" w14:textId="77777777" w:rsidR="00525FB8" w:rsidRPr="00C82162" w:rsidRDefault="00525FB8" w:rsidP="004A64FA">
            <w:pPr>
              <w:ind w:left="-108" w:right="-120"/>
              <w:rPr>
                <w:rFonts w:ascii="Times New Roman" w:hAnsi="Times New Roman"/>
                <w:b/>
                <w:sz w:val="24"/>
                <w:szCs w:val="24"/>
              </w:rPr>
            </w:pPr>
          </w:p>
        </w:tc>
        <w:tc>
          <w:tcPr>
            <w:tcW w:w="1849" w:type="dxa"/>
            <w:vMerge/>
          </w:tcPr>
          <w:p w14:paraId="58C9E48F"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61D2BFEA" w14:textId="4D9B4599"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6D195291"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F81675A"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2266F071"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6222E58E"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061456E3" w14:textId="77777777" w:rsidTr="009453A4">
        <w:trPr>
          <w:trHeight w:val="397"/>
        </w:trPr>
        <w:tc>
          <w:tcPr>
            <w:tcW w:w="1018" w:type="dxa"/>
            <w:tcBorders>
              <w:top w:val="nil"/>
              <w:bottom w:val="nil"/>
            </w:tcBorders>
            <w:vAlign w:val="center"/>
          </w:tcPr>
          <w:p w14:paraId="382F9419" w14:textId="77777777" w:rsidR="00525FB8" w:rsidRPr="00C82162" w:rsidRDefault="00525FB8" w:rsidP="004A64FA">
            <w:pPr>
              <w:ind w:left="-108" w:right="-120"/>
              <w:rPr>
                <w:rFonts w:ascii="Times New Roman" w:hAnsi="Times New Roman"/>
                <w:b/>
                <w:sz w:val="24"/>
                <w:szCs w:val="24"/>
              </w:rPr>
            </w:pPr>
          </w:p>
        </w:tc>
        <w:tc>
          <w:tcPr>
            <w:tcW w:w="1849" w:type="dxa"/>
            <w:vMerge/>
          </w:tcPr>
          <w:p w14:paraId="6E3A37F5" w14:textId="77777777" w:rsidR="00525FB8" w:rsidRPr="00C82162" w:rsidRDefault="00525FB8" w:rsidP="000C4707">
            <w:pPr>
              <w:ind w:right="-108"/>
              <w:rPr>
                <w:rFonts w:ascii="Times New Roman" w:hAnsi="Times New Roman"/>
                <w:sz w:val="24"/>
                <w:szCs w:val="24"/>
              </w:rPr>
            </w:pPr>
          </w:p>
        </w:tc>
        <w:tc>
          <w:tcPr>
            <w:tcW w:w="2236" w:type="dxa"/>
            <w:tcBorders>
              <w:top w:val="nil"/>
              <w:bottom w:val="nil"/>
            </w:tcBorders>
            <w:vAlign w:val="center"/>
          </w:tcPr>
          <w:p w14:paraId="145163D1" w14:textId="545223F4" w:rsidR="00525FB8" w:rsidRPr="00C82162" w:rsidRDefault="00525FB8" w:rsidP="000C4707">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116F0F83" w14:textId="77777777" w:rsidR="00525FB8" w:rsidRPr="00C82162" w:rsidRDefault="00525FB8" w:rsidP="000C4707">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CB2CC1C"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224D3EDE"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0,250</w:t>
            </w:r>
          </w:p>
        </w:tc>
        <w:tc>
          <w:tcPr>
            <w:tcW w:w="1134" w:type="dxa"/>
            <w:tcBorders>
              <w:top w:val="nil"/>
              <w:bottom w:val="nil"/>
            </w:tcBorders>
            <w:vAlign w:val="center"/>
          </w:tcPr>
          <w:p w14:paraId="08718552" w14:textId="77777777" w:rsidR="00525FB8" w:rsidRPr="00C82162" w:rsidRDefault="00525FB8" w:rsidP="000C4707">
            <w:pPr>
              <w:jc w:val="center"/>
              <w:rPr>
                <w:rFonts w:ascii="Times New Roman" w:hAnsi="Times New Roman"/>
                <w:sz w:val="24"/>
                <w:szCs w:val="24"/>
              </w:rPr>
            </w:pPr>
            <w:r w:rsidRPr="00C82162">
              <w:rPr>
                <w:rFonts w:ascii="Times New Roman" w:hAnsi="Times New Roman"/>
                <w:sz w:val="24"/>
                <w:szCs w:val="24"/>
              </w:rPr>
              <w:t>0,230</w:t>
            </w:r>
          </w:p>
        </w:tc>
      </w:tr>
      <w:tr w:rsidR="00C82162" w:rsidRPr="00C82162" w14:paraId="385916EC" w14:textId="77777777" w:rsidTr="009453A4">
        <w:trPr>
          <w:trHeight w:val="397"/>
        </w:trPr>
        <w:tc>
          <w:tcPr>
            <w:tcW w:w="1018" w:type="dxa"/>
            <w:tcBorders>
              <w:top w:val="nil"/>
              <w:bottom w:val="single" w:sz="4" w:space="0" w:color="auto"/>
            </w:tcBorders>
            <w:vAlign w:val="center"/>
          </w:tcPr>
          <w:p w14:paraId="5555E980" w14:textId="77777777" w:rsidR="00525FB8" w:rsidRPr="00C82162" w:rsidRDefault="00525FB8" w:rsidP="00BE2B31">
            <w:pPr>
              <w:ind w:left="-108" w:right="-120"/>
              <w:rPr>
                <w:rFonts w:ascii="Times New Roman" w:hAnsi="Times New Roman"/>
                <w:b/>
                <w:sz w:val="24"/>
                <w:szCs w:val="24"/>
              </w:rPr>
            </w:pPr>
          </w:p>
        </w:tc>
        <w:tc>
          <w:tcPr>
            <w:tcW w:w="1849" w:type="dxa"/>
            <w:vMerge/>
            <w:tcBorders>
              <w:bottom w:val="single" w:sz="4" w:space="0" w:color="auto"/>
            </w:tcBorders>
          </w:tcPr>
          <w:p w14:paraId="6879BCCB" w14:textId="77777777" w:rsidR="00525FB8" w:rsidRPr="00C82162" w:rsidRDefault="00525FB8" w:rsidP="00BE2B31">
            <w:pPr>
              <w:ind w:right="-108"/>
              <w:rPr>
                <w:rFonts w:ascii="Times New Roman" w:hAnsi="Times New Roman"/>
                <w:sz w:val="24"/>
                <w:szCs w:val="24"/>
              </w:rPr>
            </w:pPr>
          </w:p>
        </w:tc>
        <w:tc>
          <w:tcPr>
            <w:tcW w:w="2236" w:type="dxa"/>
            <w:tcBorders>
              <w:top w:val="nil"/>
              <w:bottom w:val="single" w:sz="4" w:space="0" w:color="auto"/>
            </w:tcBorders>
            <w:vAlign w:val="center"/>
          </w:tcPr>
          <w:p w14:paraId="5BEBC5B0" w14:textId="4A81968F"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F0BEA3E"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07264FA7"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63CA6859"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6711FE63"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6B277950" w14:textId="77777777" w:rsidTr="009453A4">
        <w:trPr>
          <w:trHeight w:val="397"/>
        </w:trPr>
        <w:tc>
          <w:tcPr>
            <w:tcW w:w="1018" w:type="dxa"/>
            <w:tcBorders>
              <w:top w:val="single" w:sz="4" w:space="0" w:color="auto"/>
              <w:left w:val="nil"/>
              <w:bottom w:val="nil"/>
              <w:right w:val="nil"/>
            </w:tcBorders>
            <w:vAlign w:val="center"/>
          </w:tcPr>
          <w:p w14:paraId="4CD13858" w14:textId="77777777" w:rsidR="003173B3" w:rsidRPr="00C82162" w:rsidRDefault="003173B3" w:rsidP="004A64FA">
            <w:pPr>
              <w:ind w:left="-108" w:right="-120"/>
              <w:jc w:val="center"/>
              <w:rPr>
                <w:rFonts w:ascii="Times New Roman" w:hAnsi="Times New Roman"/>
                <w:b/>
                <w:sz w:val="24"/>
                <w:szCs w:val="24"/>
              </w:rPr>
            </w:pPr>
          </w:p>
        </w:tc>
        <w:tc>
          <w:tcPr>
            <w:tcW w:w="1849" w:type="dxa"/>
            <w:tcBorders>
              <w:top w:val="single" w:sz="4" w:space="0" w:color="auto"/>
              <w:left w:val="nil"/>
              <w:bottom w:val="nil"/>
              <w:right w:val="nil"/>
            </w:tcBorders>
          </w:tcPr>
          <w:p w14:paraId="172B5799" w14:textId="77777777" w:rsidR="003173B3" w:rsidRPr="00C82162" w:rsidRDefault="003173B3" w:rsidP="004A64FA">
            <w:pPr>
              <w:ind w:right="-108"/>
              <w:jc w:val="center"/>
              <w:rPr>
                <w:rFonts w:ascii="Times New Roman" w:hAnsi="Times New Roman"/>
                <w:sz w:val="24"/>
                <w:szCs w:val="24"/>
              </w:rPr>
            </w:pPr>
          </w:p>
        </w:tc>
        <w:tc>
          <w:tcPr>
            <w:tcW w:w="2236" w:type="dxa"/>
            <w:tcBorders>
              <w:top w:val="single" w:sz="4" w:space="0" w:color="auto"/>
              <w:left w:val="nil"/>
              <w:bottom w:val="nil"/>
              <w:right w:val="nil"/>
            </w:tcBorders>
            <w:vAlign w:val="center"/>
          </w:tcPr>
          <w:p w14:paraId="116B754B" w14:textId="214CB793"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627F723F" w14:textId="77777777" w:rsidR="003173B3" w:rsidRPr="00C82162" w:rsidRDefault="003173B3"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4E4EB6F9"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3CCE515D"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52142DA2"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6465ED9E" w14:textId="77777777" w:rsidR="000C4707" w:rsidRPr="00C82162" w:rsidRDefault="000C4707" w:rsidP="000C4707">
      <w:pPr>
        <w:ind w:left="1440" w:hanging="1440"/>
        <w:rPr>
          <w:rFonts w:ascii="Times New Roman" w:hAnsi="Times New Roman"/>
          <w:b/>
        </w:rPr>
      </w:pPr>
    </w:p>
    <w:p w14:paraId="3559B478" w14:textId="77777777" w:rsidR="000C4707" w:rsidRPr="00C82162" w:rsidRDefault="000C4707" w:rsidP="000C4707">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4D6D32EA" w14:textId="77777777" w:rsidR="000C4707"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C4707"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51"/>
        <w:gridCol w:w="2235"/>
        <w:gridCol w:w="851"/>
        <w:gridCol w:w="1134"/>
        <w:gridCol w:w="1134"/>
        <w:gridCol w:w="1134"/>
      </w:tblGrid>
      <w:tr w:rsidR="00C82162" w:rsidRPr="00C82162" w14:paraId="3BE5BBB0" w14:textId="77777777" w:rsidTr="0008248D">
        <w:trPr>
          <w:trHeight w:val="397"/>
        </w:trPr>
        <w:tc>
          <w:tcPr>
            <w:tcW w:w="1017" w:type="dxa"/>
            <w:vMerge w:val="restart"/>
            <w:vAlign w:val="center"/>
          </w:tcPr>
          <w:p w14:paraId="7147143F"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30EE15EB" w14:textId="4AFDE208"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5" w:type="dxa"/>
            <w:vMerge w:val="restart"/>
            <w:vAlign w:val="center"/>
          </w:tcPr>
          <w:p w14:paraId="4EE09B8A" w14:textId="57ECC27D"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9BBD148"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555869F5"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01E001BE" w14:textId="77777777" w:rsidTr="0008248D">
        <w:trPr>
          <w:trHeight w:val="397"/>
        </w:trPr>
        <w:tc>
          <w:tcPr>
            <w:tcW w:w="1017" w:type="dxa"/>
            <w:vMerge/>
            <w:vAlign w:val="center"/>
          </w:tcPr>
          <w:p w14:paraId="775E270D" w14:textId="77777777" w:rsidR="00FA39D1" w:rsidRPr="00C82162" w:rsidRDefault="00FA39D1" w:rsidP="00BA2FCE">
            <w:pPr>
              <w:ind w:left="-108" w:right="-120"/>
              <w:jc w:val="center"/>
              <w:rPr>
                <w:rFonts w:ascii="Times New Roman" w:hAnsi="Times New Roman"/>
                <w:b/>
                <w:sz w:val="24"/>
                <w:szCs w:val="24"/>
              </w:rPr>
            </w:pPr>
          </w:p>
        </w:tc>
        <w:tc>
          <w:tcPr>
            <w:tcW w:w="1851" w:type="dxa"/>
            <w:vMerge/>
          </w:tcPr>
          <w:p w14:paraId="793B9664" w14:textId="77777777" w:rsidR="00FA39D1" w:rsidRPr="00C82162" w:rsidRDefault="00FA39D1" w:rsidP="00BA2FCE">
            <w:pPr>
              <w:ind w:right="-108"/>
              <w:jc w:val="center"/>
              <w:rPr>
                <w:rFonts w:ascii="Arial" w:hAnsi="Arial"/>
                <w:b/>
                <w:sz w:val="24"/>
                <w:szCs w:val="24"/>
              </w:rPr>
            </w:pPr>
          </w:p>
        </w:tc>
        <w:tc>
          <w:tcPr>
            <w:tcW w:w="2235" w:type="dxa"/>
            <w:vMerge/>
            <w:vAlign w:val="center"/>
          </w:tcPr>
          <w:p w14:paraId="720D0EF0" w14:textId="38CBB06A" w:rsidR="00FA39D1" w:rsidRPr="00C82162" w:rsidRDefault="00FA39D1" w:rsidP="00BA2FCE">
            <w:pPr>
              <w:ind w:right="-108"/>
              <w:jc w:val="center"/>
              <w:rPr>
                <w:rFonts w:ascii="Arial" w:hAnsi="Arial"/>
                <w:b/>
                <w:sz w:val="24"/>
                <w:szCs w:val="24"/>
              </w:rPr>
            </w:pPr>
          </w:p>
        </w:tc>
        <w:tc>
          <w:tcPr>
            <w:tcW w:w="851" w:type="dxa"/>
            <w:vMerge/>
            <w:vAlign w:val="center"/>
          </w:tcPr>
          <w:p w14:paraId="7A02F8B5"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5F0C2AC4"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10</w:t>
            </w:r>
          </w:p>
        </w:tc>
        <w:tc>
          <w:tcPr>
            <w:tcW w:w="1134" w:type="dxa"/>
            <w:vAlign w:val="center"/>
          </w:tcPr>
          <w:p w14:paraId="70D19A82"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20</w:t>
            </w:r>
          </w:p>
        </w:tc>
        <w:tc>
          <w:tcPr>
            <w:tcW w:w="1134" w:type="dxa"/>
            <w:vAlign w:val="center"/>
          </w:tcPr>
          <w:p w14:paraId="3421705A"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2E84ACF9" w14:textId="77777777" w:rsidTr="0008248D">
        <w:trPr>
          <w:trHeight w:val="397"/>
        </w:trPr>
        <w:tc>
          <w:tcPr>
            <w:tcW w:w="1017" w:type="dxa"/>
            <w:tcBorders>
              <w:bottom w:val="nil"/>
            </w:tcBorders>
            <w:vAlign w:val="center"/>
          </w:tcPr>
          <w:p w14:paraId="09AF8FB9" w14:textId="77777777" w:rsidR="0008248D" w:rsidRPr="00C82162" w:rsidRDefault="0008248D" w:rsidP="0008248D">
            <w:pPr>
              <w:ind w:left="-108" w:right="-120"/>
              <w:jc w:val="center"/>
              <w:rPr>
                <w:rFonts w:ascii="Times New Roman" w:hAnsi="Times New Roman"/>
                <w:sz w:val="24"/>
                <w:szCs w:val="24"/>
              </w:rPr>
            </w:pPr>
            <w:r w:rsidRPr="00C82162">
              <w:rPr>
                <w:rFonts w:ascii="Times New Roman" w:hAnsi="Times New Roman"/>
                <w:sz w:val="24"/>
                <w:szCs w:val="24"/>
              </w:rPr>
              <w:t>MG.020</w:t>
            </w:r>
          </w:p>
        </w:tc>
        <w:tc>
          <w:tcPr>
            <w:tcW w:w="1851" w:type="dxa"/>
            <w:vMerge w:val="restart"/>
          </w:tcPr>
          <w:p w14:paraId="30BC61DD" w14:textId="3EE53EFF" w:rsidR="0008248D" w:rsidRPr="00C82162" w:rsidRDefault="0008248D" w:rsidP="0008248D">
            <w:pPr>
              <w:spacing w:before="60"/>
              <w:ind w:right="-108"/>
              <w:rPr>
                <w:rFonts w:ascii="Times New Roman" w:hAnsi="Times New Roman"/>
                <w:bCs/>
                <w:i/>
                <w:sz w:val="24"/>
                <w:szCs w:val="24"/>
              </w:rPr>
            </w:pPr>
            <w:r w:rsidRPr="00C82162">
              <w:rPr>
                <w:rFonts w:ascii="Times New Roman" w:hAnsi="Times New Roman"/>
                <w:sz w:val="24"/>
                <w:szCs w:val="24"/>
              </w:rPr>
              <w:t>Lắp đặt thiết bị các loại cân khác</w:t>
            </w:r>
          </w:p>
        </w:tc>
        <w:tc>
          <w:tcPr>
            <w:tcW w:w="2235" w:type="dxa"/>
            <w:tcBorders>
              <w:bottom w:val="nil"/>
            </w:tcBorders>
            <w:vAlign w:val="center"/>
          </w:tcPr>
          <w:p w14:paraId="2F295A71" w14:textId="7E0569E5" w:rsidR="0008248D" w:rsidRPr="00C82162" w:rsidRDefault="0008248D" w:rsidP="0008248D">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607F6E4A" w14:textId="77777777" w:rsidR="0008248D" w:rsidRPr="00C82162" w:rsidRDefault="0008248D" w:rsidP="0008248D">
            <w:pPr>
              <w:spacing w:line="300" w:lineRule="atLeast"/>
              <w:ind w:left="-108" w:right="-108"/>
              <w:jc w:val="center"/>
              <w:rPr>
                <w:rFonts w:ascii="Times New Roman" w:hAnsi="Times New Roman"/>
                <w:sz w:val="24"/>
                <w:szCs w:val="24"/>
              </w:rPr>
            </w:pPr>
          </w:p>
        </w:tc>
        <w:tc>
          <w:tcPr>
            <w:tcW w:w="1134" w:type="dxa"/>
            <w:tcBorders>
              <w:bottom w:val="nil"/>
            </w:tcBorders>
            <w:vAlign w:val="center"/>
          </w:tcPr>
          <w:p w14:paraId="13B70841" w14:textId="77777777" w:rsidR="0008248D" w:rsidRPr="00C82162" w:rsidRDefault="0008248D" w:rsidP="0008248D">
            <w:pPr>
              <w:spacing w:line="300" w:lineRule="atLeast"/>
              <w:jc w:val="center"/>
              <w:rPr>
                <w:rFonts w:ascii="Times New Roman" w:hAnsi="Times New Roman"/>
                <w:b/>
                <w:sz w:val="24"/>
                <w:szCs w:val="24"/>
              </w:rPr>
            </w:pPr>
          </w:p>
        </w:tc>
        <w:tc>
          <w:tcPr>
            <w:tcW w:w="1134" w:type="dxa"/>
            <w:tcBorders>
              <w:bottom w:val="nil"/>
            </w:tcBorders>
            <w:vAlign w:val="center"/>
          </w:tcPr>
          <w:p w14:paraId="6FC46F0A" w14:textId="77777777" w:rsidR="0008248D" w:rsidRPr="00C82162" w:rsidRDefault="0008248D" w:rsidP="0008248D">
            <w:pPr>
              <w:spacing w:line="300" w:lineRule="atLeast"/>
              <w:jc w:val="center"/>
              <w:rPr>
                <w:rFonts w:ascii="Times New Roman" w:hAnsi="Times New Roman"/>
                <w:b/>
                <w:sz w:val="24"/>
                <w:szCs w:val="24"/>
              </w:rPr>
            </w:pPr>
          </w:p>
        </w:tc>
        <w:tc>
          <w:tcPr>
            <w:tcW w:w="1134" w:type="dxa"/>
            <w:tcBorders>
              <w:bottom w:val="nil"/>
            </w:tcBorders>
            <w:vAlign w:val="center"/>
          </w:tcPr>
          <w:p w14:paraId="5DE4D322" w14:textId="77777777" w:rsidR="0008248D" w:rsidRPr="00C82162" w:rsidRDefault="0008248D" w:rsidP="0008248D">
            <w:pPr>
              <w:spacing w:line="300" w:lineRule="atLeast"/>
              <w:jc w:val="center"/>
              <w:rPr>
                <w:rFonts w:ascii="Times New Roman" w:hAnsi="Times New Roman"/>
                <w:b/>
                <w:sz w:val="24"/>
                <w:szCs w:val="24"/>
              </w:rPr>
            </w:pPr>
          </w:p>
        </w:tc>
      </w:tr>
      <w:tr w:rsidR="00C82162" w:rsidRPr="00C82162" w14:paraId="6FC1311F" w14:textId="77777777" w:rsidTr="0008248D">
        <w:trPr>
          <w:trHeight w:val="397"/>
        </w:trPr>
        <w:tc>
          <w:tcPr>
            <w:tcW w:w="1017" w:type="dxa"/>
            <w:tcBorders>
              <w:top w:val="nil"/>
              <w:bottom w:val="nil"/>
            </w:tcBorders>
            <w:vAlign w:val="center"/>
          </w:tcPr>
          <w:p w14:paraId="32EC9C55"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04369D02"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3A36347B" w14:textId="460335E0"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4C883716"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0B6301E"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1,330</w:t>
            </w:r>
          </w:p>
        </w:tc>
        <w:tc>
          <w:tcPr>
            <w:tcW w:w="1134" w:type="dxa"/>
            <w:tcBorders>
              <w:top w:val="nil"/>
              <w:bottom w:val="nil"/>
            </w:tcBorders>
            <w:vAlign w:val="center"/>
          </w:tcPr>
          <w:p w14:paraId="0860C2AC"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1,220</w:t>
            </w:r>
          </w:p>
        </w:tc>
        <w:tc>
          <w:tcPr>
            <w:tcW w:w="1134" w:type="dxa"/>
            <w:tcBorders>
              <w:top w:val="nil"/>
              <w:bottom w:val="nil"/>
            </w:tcBorders>
            <w:vAlign w:val="center"/>
          </w:tcPr>
          <w:p w14:paraId="0318F6D0"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1,160</w:t>
            </w:r>
          </w:p>
        </w:tc>
      </w:tr>
      <w:tr w:rsidR="00C82162" w:rsidRPr="00C82162" w14:paraId="79861ABA" w14:textId="77777777" w:rsidTr="0008248D">
        <w:trPr>
          <w:trHeight w:val="397"/>
        </w:trPr>
        <w:tc>
          <w:tcPr>
            <w:tcW w:w="1017" w:type="dxa"/>
            <w:tcBorders>
              <w:top w:val="nil"/>
              <w:bottom w:val="nil"/>
            </w:tcBorders>
            <w:vAlign w:val="center"/>
          </w:tcPr>
          <w:p w14:paraId="61866EDE"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20196741"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7D582E1C" w14:textId="3E3205E8"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3AEDE4DA"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37162A0"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1,500</w:t>
            </w:r>
          </w:p>
        </w:tc>
        <w:tc>
          <w:tcPr>
            <w:tcW w:w="1134" w:type="dxa"/>
            <w:tcBorders>
              <w:top w:val="nil"/>
              <w:bottom w:val="nil"/>
            </w:tcBorders>
            <w:vAlign w:val="center"/>
          </w:tcPr>
          <w:p w14:paraId="3FE16F63"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1,380</w:t>
            </w:r>
          </w:p>
        </w:tc>
        <w:tc>
          <w:tcPr>
            <w:tcW w:w="1134" w:type="dxa"/>
            <w:tcBorders>
              <w:top w:val="nil"/>
              <w:bottom w:val="nil"/>
            </w:tcBorders>
            <w:vAlign w:val="center"/>
          </w:tcPr>
          <w:p w14:paraId="467B0BF2"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1,310</w:t>
            </w:r>
          </w:p>
        </w:tc>
      </w:tr>
      <w:tr w:rsidR="00C82162" w:rsidRPr="00C82162" w14:paraId="5C0F1E38" w14:textId="77777777" w:rsidTr="0008248D">
        <w:trPr>
          <w:trHeight w:val="397"/>
        </w:trPr>
        <w:tc>
          <w:tcPr>
            <w:tcW w:w="1017" w:type="dxa"/>
            <w:tcBorders>
              <w:top w:val="nil"/>
              <w:bottom w:val="nil"/>
            </w:tcBorders>
            <w:vAlign w:val="center"/>
          </w:tcPr>
          <w:p w14:paraId="28BC4D47"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191640B2"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5AED726F" w14:textId="099AF784"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624BFDC4"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8532232"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2,020</w:t>
            </w:r>
          </w:p>
        </w:tc>
        <w:tc>
          <w:tcPr>
            <w:tcW w:w="1134" w:type="dxa"/>
            <w:tcBorders>
              <w:top w:val="nil"/>
              <w:bottom w:val="nil"/>
            </w:tcBorders>
            <w:vAlign w:val="center"/>
          </w:tcPr>
          <w:p w14:paraId="48539169"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1,860</w:t>
            </w:r>
          </w:p>
        </w:tc>
        <w:tc>
          <w:tcPr>
            <w:tcW w:w="1134" w:type="dxa"/>
            <w:tcBorders>
              <w:top w:val="nil"/>
              <w:bottom w:val="nil"/>
            </w:tcBorders>
            <w:vAlign w:val="center"/>
          </w:tcPr>
          <w:p w14:paraId="48FE3A4B"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1,760</w:t>
            </w:r>
          </w:p>
        </w:tc>
      </w:tr>
      <w:tr w:rsidR="00C82162" w:rsidRPr="00C82162" w14:paraId="26FF80C7" w14:textId="77777777" w:rsidTr="0008248D">
        <w:trPr>
          <w:trHeight w:val="397"/>
        </w:trPr>
        <w:tc>
          <w:tcPr>
            <w:tcW w:w="1017" w:type="dxa"/>
            <w:tcBorders>
              <w:top w:val="nil"/>
              <w:bottom w:val="nil"/>
            </w:tcBorders>
            <w:vAlign w:val="center"/>
          </w:tcPr>
          <w:p w14:paraId="4B07356A"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34352A43"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6E991300" w14:textId="05BCB9EB"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017ACBA2"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EE2B73A"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0,140</w:t>
            </w:r>
          </w:p>
        </w:tc>
        <w:tc>
          <w:tcPr>
            <w:tcW w:w="1134" w:type="dxa"/>
            <w:tcBorders>
              <w:top w:val="nil"/>
              <w:bottom w:val="nil"/>
            </w:tcBorders>
            <w:vAlign w:val="center"/>
          </w:tcPr>
          <w:p w14:paraId="3A9C20CF"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0,130</w:t>
            </w:r>
          </w:p>
        </w:tc>
        <w:tc>
          <w:tcPr>
            <w:tcW w:w="1134" w:type="dxa"/>
            <w:tcBorders>
              <w:top w:val="nil"/>
              <w:bottom w:val="nil"/>
            </w:tcBorders>
            <w:vAlign w:val="center"/>
          </w:tcPr>
          <w:p w14:paraId="12A38A5B"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0,130</w:t>
            </w:r>
          </w:p>
        </w:tc>
      </w:tr>
      <w:tr w:rsidR="00C82162" w:rsidRPr="00C82162" w14:paraId="5953A52F" w14:textId="77777777" w:rsidTr="0008248D">
        <w:trPr>
          <w:trHeight w:val="397"/>
        </w:trPr>
        <w:tc>
          <w:tcPr>
            <w:tcW w:w="1017" w:type="dxa"/>
            <w:tcBorders>
              <w:top w:val="nil"/>
              <w:bottom w:val="nil"/>
            </w:tcBorders>
            <w:vAlign w:val="center"/>
          </w:tcPr>
          <w:p w14:paraId="32FC2337"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6C30420D"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0DDFD56B" w14:textId="76A32786"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5F0B1494"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7216023"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6671E78B"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3ACCAE9E"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4A0F91F7" w14:textId="77777777" w:rsidTr="0008248D">
        <w:trPr>
          <w:trHeight w:val="397"/>
        </w:trPr>
        <w:tc>
          <w:tcPr>
            <w:tcW w:w="1017" w:type="dxa"/>
            <w:tcBorders>
              <w:top w:val="nil"/>
              <w:bottom w:val="nil"/>
            </w:tcBorders>
            <w:vAlign w:val="center"/>
          </w:tcPr>
          <w:p w14:paraId="78F4E858"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78788E38"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668263DD" w14:textId="1262EF07"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333E04B4"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6D474B0C"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63170D82"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066E21B3"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371C2426" w14:textId="77777777" w:rsidTr="0008248D">
        <w:trPr>
          <w:trHeight w:val="397"/>
        </w:trPr>
        <w:tc>
          <w:tcPr>
            <w:tcW w:w="1017" w:type="dxa"/>
            <w:tcBorders>
              <w:top w:val="nil"/>
              <w:bottom w:val="nil"/>
            </w:tcBorders>
            <w:vAlign w:val="center"/>
          </w:tcPr>
          <w:p w14:paraId="525F8493"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292B33F3"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356DDF0F" w14:textId="43F500C4"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53130C41"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CC9F03C"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0A11E061"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6AD98DA7"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3BE40E4E" w14:textId="77777777" w:rsidTr="0008248D">
        <w:trPr>
          <w:trHeight w:val="397"/>
        </w:trPr>
        <w:tc>
          <w:tcPr>
            <w:tcW w:w="1017" w:type="dxa"/>
            <w:tcBorders>
              <w:top w:val="nil"/>
              <w:bottom w:val="nil"/>
            </w:tcBorders>
            <w:vAlign w:val="center"/>
          </w:tcPr>
          <w:p w14:paraId="4DA38F9C"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0D6254F3"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16C92A4B" w14:textId="7974B575"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3E6831D3"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3E4C366E"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0,254</w:t>
            </w:r>
          </w:p>
        </w:tc>
        <w:tc>
          <w:tcPr>
            <w:tcW w:w="1134" w:type="dxa"/>
            <w:tcBorders>
              <w:top w:val="nil"/>
              <w:bottom w:val="nil"/>
            </w:tcBorders>
            <w:vAlign w:val="center"/>
          </w:tcPr>
          <w:p w14:paraId="0CD0FE71"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0,233</w:t>
            </w:r>
          </w:p>
        </w:tc>
        <w:tc>
          <w:tcPr>
            <w:tcW w:w="1134" w:type="dxa"/>
            <w:tcBorders>
              <w:top w:val="nil"/>
              <w:bottom w:val="nil"/>
            </w:tcBorders>
            <w:vAlign w:val="center"/>
          </w:tcPr>
          <w:p w14:paraId="48BDFEC8"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0,222</w:t>
            </w:r>
          </w:p>
        </w:tc>
      </w:tr>
      <w:tr w:rsidR="00C82162" w:rsidRPr="00C82162" w14:paraId="5D674306" w14:textId="77777777" w:rsidTr="0008248D">
        <w:trPr>
          <w:trHeight w:val="397"/>
        </w:trPr>
        <w:tc>
          <w:tcPr>
            <w:tcW w:w="1017" w:type="dxa"/>
            <w:tcBorders>
              <w:top w:val="nil"/>
              <w:bottom w:val="nil"/>
            </w:tcBorders>
            <w:vAlign w:val="center"/>
          </w:tcPr>
          <w:p w14:paraId="3705A366"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0CBAF876"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6E5A4A75" w14:textId="1061A31B"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18E75282"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7D54FD32"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0,010</w:t>
            </w:r>
          </w:p>
        </w:tc>
        <w:tc>
          <w:tcPr>
            <w:tcW w:w="1134" w:type="dxa"/>
            <w:tcBorders>
              <w:top w:val="nil"/>
              <w:bottom w:val="nil"/>
            </w:tcBorders>
            <w:vAlign w:val="center"/>
          </w:tcPr>
          <w:p w14:paraId="40825B4E"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0,009</w:t>
            </w:r>
          </w:p>
        </w:tc>
        <w:tc>
          <w:tcPr>
            <w:tcW w:w="1134" w:type="dxa"/>
            <w:tcBorders>
              <w:top w:val="nil"/>
              <w:bottom w:val="nil"/>
            </w:tcBorders>
            <w:vAlign w:val="center"/>
          </w:tcPr>
          <w:p w14:paraId="63F587CA"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00BFA46A" w14:textId="77777777" w:rsidTr="0008248D">
        <w:trPr>
          <w:trHeight w:val="397"/>
        </w:trPr>
        <w:tc>
          <w:tcPr>
            <w:tcW w:w="1017" w:type="dxa"/>
            <w:tcBorders>
              <w:top w:val="nil"/>
              <w:bottom w:val="nil"/>
            </w:tcBorders>
            <w:vAlign w:val="center"/>
          </w:tcPr>
          <w:p w14:paraId="5D831392"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07E4D006"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0892B271" w14:textId="7BDA7C70"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7ED449D3"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1212D5F" w14:textId="77777777" w:rsidR="0008248D" w:rsidRPr="00C82162" w:rsidRDefault="0008248D" w:rsidP="0008248D">
            <w:pPr>
              <w:jc w:val="center"/>
            </w:pPr>
            <w:r w:rsidRPr="00C82162">
              <w:rPr>
                <w:rFonts w:ascii="Times New Roman" w:hAnsi="Times New Roman"/>
                <w:sz w:val="24"/>
                <w:szCs w:val="24"/>
              </w:rPr>
              <w:t>2</w:t>
            </w:r>
          </w:p>
        </w:tc>
        <w:tc>
          <w:tcPr>
            <w:tcW w:w="1134" w:type="dxa"/>
            <w:tcBorders>
              <w:top w:val="nil"/>
              <w:bottom w:val="nil"/>
            </w:tcBorders>
            <w:vAlign w:val="center"/>
          </w:tcPr>
          <w:p w14:paraId="60D669F4" w14:textId="77777777" w:rsidR="0008248D" w:rsidRPr="00C82162" w:rsidRDefault="0008248D" w:rsidP="0008248D">
            <w:pPr>
              <w:jc w:val="center"/>
            </w:pPr>
            <w:r w:rsidRPr="00C82162">
              <w:rPr>
                <w:rFonts w:ascii="Times New Roman" w:hAnsi="Times New Roman"/>
                <w:sz w:val="24"/>
                <w:szCs w:val="24"/>
              </w:rPr>
              <w:t>2</w:t>
            </w:r>
          </w:p>
        </w:tc>
        <w:tc>
          <w:tcPr>
            <w:tcW w:w="1134" w:type="dxa"/>
            <w:tcBorders>
              <w:top w:val="nil"/>
              <w:bottom w:val="nil"/>
            </w:tcBorders>
            <w:vAlign w:val="center"/>
          </w:tcPr>
          <w:p w14:paraId="1CABAAAE" w14:textId="77777777" w:rsidR="0008248D" w:rsidRPr="00C82162" w:rsidRDefault="0008248D" w:rsidP="0008248D">
            <w:pPr>
              <w:jc w:val="center"/>
            </w:pPr>
            <w:r w:rsidRPr="00C82162">
              <w:rPr>
                <w:rFonts w:ascii="Times New Roman" w:hAnsi="Times New Roman"/>
                <w:sz w:val="24"/>
                <w:szCs w:val="24"/>
              </w:rPr>
              <w:t>2</w:t>
            </w:r>
          </w:p>
        </w:tc>
      </w:tr>
      <w:tr w:rsidR="00C82162" w:rsidRPr="00C82162" w14:paraId="7F9D58D8" w14:textId="77777777" w:rsidTr="0008248D">
        <w:trPr>
          <w:trHeight w:val="397"/>
        </w:trPr>
        <w:tc>
          <w:tcPr>
            <w:tcW w:w="1017" w:type="dxa"/>
            <w:tcBorders>
              <w:top w:val="nil"/>
              <w:bottom w:val="nil"/>
            </w:tcBorders>
            <w:vAlign w:val="center"/>
          </w:tcPr>
          <w:p w14:paraId="531329C2"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43ECE4BD" w14:textId="77777777" w:rsidR="0008248D" w:rsidRPr="00C82162" w:rsidRDefault="0008248D" w:rsidP="0008248D">
            <w:pPr>
              <w:ind w:right="-108"/>
              <w:rPr>
                <w:rFonts w:ascii="Times New Roman" w:hAnsi="Times New Roman"/>
                <w:i/>
                <w:sz w:val="24"/>
              </w:rPr>
            </w:pPr>
          </w:p>
        </w:tc>
        <w:tc>
          <w:tcPr>
            <w:tcW w:w="2235" w:type="dxa"/>
            <w:tcBorders>
              <w:top w:val="nil"/>
              <w:bottom w:val="nil"/>
            </w:tcBorders>
            <w:vAlign w:val="center"/>
          </w:tcPr>
          <w:p w14:paraId="2135DA9C" w14:textId="700D290E" w:rsidR="0008248D" w:rsidRPr="00C82162" w:rsidRDefault="0008248D" w:rsidP="0008248D">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2A105D87"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50E0C920"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20,30</w:t>
            </w:r>
          </w:p>
        </w:tc>
        <w:tc>
          <w:tcPr>
            <w:tcW w:w="1134" w:type="dxa"/>
            <w:tcBorders>
              <w:top w:val="nil"/>
              <w:bottom w:val="nil"/>
            </w:tcBorders>
            <w:vAlign w:val="center"/>
          </w:tcPr>
          <w:p w14:paraId="5A90BC98"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18,02</w:t>
            </w:r>
          </w:p>
        </w:tc>
        <w:tc>
          <w:tcPr>
            <w:tcW w:w="1134" w:type="dxa"/>
            <w:tcBorders>
              <w:top w:val="nil"/>
              <w:bottom w:val="nil"/>
            </w:tcBorders>
            <w:vAlign w:val="center"/>
          </w:tcPr>
          <w:p w14:paraId="7DA0099A"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15,02</w:t>
            </w:r>
          </w:p>
        </w:tc>
      </w:tr>
      <w:tr w:rsidR="00C82162" w:rsidRPr="00C82162" w14:paraId="209786E5" w14:textId="77777777" w:rsidTr="0008248D">
        <w:trPr>
          <w:trHeight w:val="397"/>
        </w:trPr>
        <w:tc>
          <w:tcPr>
            <w:tcW w:w="1017" w:type="dxa"/>
            <w:tcBorders>
              <w:top w:val="nil"/>
              <w:bottom w:val="nil"/>
            </w:tcBorders>
            <w:vAlign w:val="center"/>
          </w:tcPr>
          <w:p w14:paraId="52665911"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6A158A00" w14:textId="77777777" w:rsidR="0008248D" w:rsidRPr="00C82162" w:rsidRDefault="0008248D" w:rsidP="0008248D">
            <w:pPr>
              <w:ind w:right="-108"/>
              <w:rPr>
                <w:rFonts w:ascii="Times New Roman" w:hAnsi="Times New Roman"/>
                <w:bCs/>
                <w:i/>
                <w:sz w:val="24"/>
                <w:szCs w:val="24"/>
              </w:rPr>
            </w:pPr>
          </w:p>
        </w:tc>
        <w:tc>
          <w:tcPr>
            <w:tcW w:w="2235" w:type="dxa"/>
            <w:tcBorders>
              <w:top w:val="nil"/>
              <w:bottom w:val="nil"/>
            </w:tcBorders>
            <w:vAlign w:val="center"/>
          </w:tcPr>
          <w:p w14:paraId="3B73D218" w14:textId="720FFACD" w:rsidR="0008248D" w:rsidRPr="00C82162" w:rsidRDefault="0008248D" w:rsidP="0008248D">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654FB24A" w14:textId="77777777" w:rsidR="0008248D" w:rsidRPr="00C82162" w:rsidRDefault="0008248D" w:rsidP="0008248D">
            <w:pPr>
              <w:spacing w:line="320" w:lineRule="atLeast"/>
              <w:ind w:left="-108" w:right="-108"/>
              <w:jc w:val="center"/>
              <w:rPr>
                <w:rFonts w:ascii="Times New Roman" w:hAnsi="Times New Roman"/>
                <w:sz w:val="24"/>
                <w:szCs w:val="24"/>
              </w:rPr>
            </w:pPr>
          </w:p>
        </w:tc>
        <w:tc>
          <w:tcPr>
            <w:tcW w:w="1134" w:type="dxa"/>
            <w:tcBorders>
              <w:top w:val="nil"/>
              <w:bottom w:val="nil"/>
            </w:tcBorders>
            <w:vAlign w:val="center"/>
          </w:tcPr>
          <w:p w14:paraId="3D77BD57" w14:textId="77777777" w:rsidR="0008248D" w:rsidRPr="00C82162" w:rsidRDefault="0008248D" w:rsidP="0008248D">
            <w:pPr>
              <w:jc w:val="center"/>
              <w:rPr>
                <w:rFonts w:ascii="Arial" w:hAnsi="Arial" w:cs="Arial"/>
                <w:sz w:val="24"/>
                <w:szCs w:val="24"/>
              </w:rPr>
            </w:pPr>
          </w:p>
        </w:tc>
        <w:tc>
          <w:tcPr>
            <w:tcW w:w="1134" w:type="dxa"/>
            <w:tcBorders>
              <w:top w:val="nil"/>
              <w:bottom w:val="nil"/>
            </w:tcBorders>
            <w:vAlign w:val="center"/>
          </w:tcPr>
          <w:p w14:paraId="35A78122" w14:textId="77777777" w:rsidR="0008248D" w:rsidRPr="00C82162" w:rsidRDefault="0008248D" w:rsidP="0008248D">
            <w:pPr>
              <w:jc w:val="center"/>
              <w:rPr>
                <w:rFonts w:ascii="Arial" w:hAnsi="Arial" w:cs="Arial"/>
                <w:sz w:val="24"/>
                <w:szCs w:val="24"/>
              </w:rPr>
            </w:pPr>
          </w:p>
        </w:tc>
        <w:tc>
          <w:tcPr>
            <w:tcW w:w="1134" w:type="dxa"/>
            <w:tcBorders>
              <w:top w:val="nil"/>
              <w:bottom w:val="nil"/>
            </w:tcBorders>
            <w:vAlign w:val="center"/>
          </w:tcPr>
          <w:p w14:paraId="7611B69C" w14:textId="77777777" w:rsidR="0008248D" w:rsidRPr="00C82162" w:rsidRDefault="0008248D" w:rsidP="0008248D">
            <w:pPr>
              <w:jc w:val="center"/>
              <w:rPr>
                <w:rFonts w:ascii="Arial" w:hAnsi="Arial" w:cs="Arial"/>
                <w:sz w:val="24"/>
                <w:szCs w:val="24"/>
              </w:rPr>
            </w:pPr>
          </w:p>
        </w:tc>
      </w:tr>
      <w:tr w:rsidR="00C82162" w:rsidRPr="00C82162" w14:paraId="797D2B99" w14:textId="77777777" w:rsidTr="0008248D">
        <w:trPr>
          <w:trHeight w:val="397"/>
        </w:trPr>
        <w:tc>
          <w:tcPr>
            <w:tcW w:w="1017" w:type="dxa"/>
            <w:tcBorders>
              <w:top w:val="nil"/>
              <w:bottom w:val="nil"/>
            </w:tcBorders>
            <w:vAlign w:val="center"/>
          </w:tcPr>
          <w:p w14:paraId="701EBB5B"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7FBF2E6D"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66068CCA" w14:textId="575C01D5"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vAlign w:val="center"/>
          </w:tcPr>
          <w:p w14:paraId="24540F9B"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7E76834"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0,260</w:t>
            </w:r>
          </w:p>
        </w:tc>
        <w:tc>
          <w:tcPr>
            <w:tcW w:w="1134" w:type="dxa"/>
            <w:tcBorders>
              <w:top w:val="nil"/>
              <w:bottom w:val="nil"/>
            </w:tcBorders>
            <w:vAlign w:val="center"/>
          </w:tcPr>
          <w:p w14:paraId="139563E4"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6525E2DD"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r>
      <w:tr w:rsidR="00C82162" w:rsidRPr="00C82162" w14:paraId="5B68B9B3" w14:textId="77777777" w:rsidTr="0008248D">
        <w:trPr>
          <w:trHeight w:val="397"/>
        </w:trPr>
        <w:tc>
          <w:tcPr>
            <w:tcW w:w="1017" w:type="dxa"/>
            <w:tcBorders>
              <w:top w:val="nil"/>
              <w:bottom w:val="nil"/>
            </w:tcBorders>
            <w:vAlign w:val="center"/>
          </w:tcPr>
          <w:p w14:paraId="51FE7B53"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15C72F19"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2ACE0AFA" w14:textId="64651AEF"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vAlign w:val="center"/>
          </w:tcPr>
          <w:p w14:paraId="3D87DAE8"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FE5D811"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4F9EB939"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1734B0A0"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r>
      <w:tr w:rsidR="00C82162" w:rsidRPr="00C82162" w14:paraId="106FFF26" w14:textId="77777777" w:rsidTr="0008248D">
        <w:trPr>
          <w:trHeight w:val="397"/>
        </w:trPr>
        <w:tc>
          <w:tcPr>
            <w:tcW w:w="1017" w:type="dxa"/>
            <w:tcBorders>
              <w:top w:val="nil"/>
              <w:bottom w:val="nil"/>
            </w:tcBorders>
            <w:vAlign w:val="center"/>
          </w:tcPr>
          <w:p w14:paraId="5BA8DE1E"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1BD35175"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785E19C9" w14:textId="1566979E"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vAlign w:val="center"/>
          </w:tcPr>
          <w:p w14:paraId="4D101BA5"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E016ADF"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176DD65D" w14:textId="77777777" w:rsidR="0008248D" w:rsidRPr="00C82162" w:rsidRDefault="0008248D" w:rsidP="0008248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6BC5703F"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2B457F70" w14:textId="77777777" w:rsidTr="0008248D">
        <w:trPr>
          <w:trHeight w:val="397"/>
        </w:trPr>
        <w:tc>
          <w:tcPr>
            <w:tcW w:w="1017" w:type="dxa"/>
            <w:tcBorders>
              <w:top w:val="nil"/>
              <w:bottom w:val="nil"/>
            </w:tcBorders>
            <w:vAlign w:val="center"/>
          </w:tcPr>
          <w:p w14:paraId="339C1BC3"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3D3A1043"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06E1E235" w14:textId="14E8ACCE"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22AFC0FB"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B8B19BA"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0,254</w:t>
            </w:r>
          </w:p>
        </w:tc>
        <w:tc>
          <w:tcPr>
            <w:tcW w:w="1134" w:type="dxa"/>
            <w:tcBorders>
              <w:top w:val="nil"/>
              <w:bottom w:val="nil"/>
            </w:tcBorders>
            <w:vAlign w:val="center"/>
          </w:tcPr>
          <w:p w14:paraId="3266C56B"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0,233</w:t>
            </w:r>
          </w:p>
        </w:tc>
        <w:tc>
          <w:tcPr>
            <w:tcW w:w="1134" w:type="dxa"/>
            <w:tcBorders>
              <w:top w:val="nil"/>
              <w:bottom w:val="nil"/>
            </w:tcBorders>
            <w:vAlign w:val="center"/>
          </w:tcPr>
          <w:p w14:paraId="2BB07356"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0,222</w:t>
            </w:r>
          </w:p>
        </w:tc>
      </w:tr>
      <w:tr w:rsidR="00C82162" w:rsidRPr="00C82162" w14:paraId="141A9CE6" w14:textId="77777777" w:rsidTr="0008248D">
        <w:trPr>
          <w:trHeight w:val="397"/>
        </w:trPr>
        <w:tc>
          <w:tcPr>
            <w:tcW w:w="1017" w:type="dxa"/>
            <w:tcBorders>
              <w:top w:val="nil"/>
              <w:bottom w:val="nil"/>
            </w:tcBorders>
            <w:vAlign w:val="center"/>
          </w:tcPr>
          <w:p w14:paraId="2436B352"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35D19AD8"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nil"/>
            </w:tcBorders>
            <w:vAlign w:val="center"/>
          </w:tcPr>
          <w:p w14:paraId="618A1D24" w14:textId="778EA15E"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0A8CCB71"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6656DF7"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0,072</w:t>
            </w:r>
          </w:p>
        </w:tc>
        <w:tc>
          <w:tcPr>
            <w:tcW w:w="1134" w:type="dxa"/>
            <w:tcBorders>
              <w:top w:val="nil"/>
              <w:bottom w:val="nil"/>
            </w:tcBorders>
            <w:vAlign w:val="center"/>
          </w:tcPr>
          <w:p w14:paraId="0C387440"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0,068</w:t>
            </w:r>
          </w:p>
        </w:tc>
        <w:tc>
          <w:tcPr>
            <w:tcW w:w="1134" w:type="dxa"/>
            <w:tcBorders>
              <w:top w:val="nil"/>
              <w:bottom w:val="nil"/>
            </w:tcBorders>
            <w:vAlign w:val="center"/>
          </w:tcPr>
          <w:p w14:paraId="6CD074B8"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0,065</w:t>
            </w:r>
          </w:p>
        </w:tc>
      </w:tr>
      <w:tr w:rsidR="00C82162" w:rsidRPr="00C82162" w14:paraId="5268A789" w14:textId="77777777" w:rsidTr="0008248D">
        <w:trPr>
          <w:trHeight w:val="397"/>
        </w:trPr>
        <w:tc>
          <w:tcPr>
            <w:tcW w:w="1017" w:type="dxa"/>
            <w:tcBorders>
              <w:top w:val="nil"/>
              <w:bottom w:val="nil"/>
            </w:tcBorders>
            <w:vAlign w:val="center"/>
          </w:tcPr>
          <w:p w14:paraId="5C01E650" w14:textId="77777777" w:rsidR="0008248D" w:rsidRPr="00C82162" w:rsidRDefault="0008248D" w:rsidP="0008248D">
            <w:pPr>
              <w:ind w:left="-108" w:right="-120"/>
              <w:jc w:val="center"/>
              <w:rPr>
                <w:rFonts w:ascii="Times New Roman" w:hAnsi="Times New Roman"/>
                <w:b/>
                <w:sz w:val="24"/>
                <w:szCs w:val="24"/>
              </w:rPr>
            </w:pPr>
          </w:p>
        </w:tc>
        <w:tc>
          <w:tcPr>
            <w:tcW w:w="1851" w:type="dxa"/>
            <w:vMerge/>
          </w:tcPr>
          <w:p w14:paraId="16D4ED7A" w14:textId="77777777" w:rsidR="0008248D" w:rsidRPr="00C82162" w:rsidRDefault="0008248D" w:rsidP="0008248D">
            <w:pPr>
              <w:ind w:right="-108"/>
              <w:rPr>
                <w:rFonts w:ascii="Times New Roman" w:hAnsi="Times New Roman"/>
                <w:sz w:val="24"/>
                <w:szCs w:val="24"/>
              </w:rPr>
            </w:pPr>
          </w:p>
        </w:tc>
        <w:tc>
          <w:tcPr>
            <w:tcW w:w="2235" w:type="dxa"/>
            <w:tcBorders>
              <w:top w:val="nil"/>
              <w:bottom w:val="nil"/>
            </w:tcBorders>
            <w:vAlign w:val="center"/>
          </w:tcPr>
          <w:p w14:paraId="4FED8532" w14:textId="452E2882" w:rsidR="0008248D" w:rsidRPr="00C82162" w:rsidRDefault="0008248D" w:rsidP="0008248D">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661BABD9"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E9C981F"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0,203</w:t>
            </w:r>
          </w:p>
        </w:tc>
        <w:tc>
          <w:tcPr>
            <w:tcW w:w="1134" w:type="dxa"/>
            <w:tcBorders>
              <w:top w:val="nil"/>
              <w:bottom w:val="nil"/>
            </w:tcBorders>
            <w:vAlign w:val="center"/>
          </w:tcPr>
          <w:p w14:paraId="6884B381"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45E73853" w14:textId="77777777" w:rsidR="0008248D" w:rsidRPr="00C82162" w:rsidRDefault="0008248D" w:rsidP="0008248D">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4CA935B3" w14:textId="77777777" w:rsidTr="0008248D">
        <w:trPr>
          <w:trHeight w:val="397"/>
        </w:trPr>
        <w:tc>
          <w:tcPr>
            <w:tcW w:w="1017" w:type="dxa"/>
            <w:tcBorders>
              <w:top w:val="nil"/>
              <w:bottom w:val="single" w:sz="4" w:space="0" w:color="auto"/>
            </w:tcBorders>
            <w:vAlign w:val="center"/>
          </w:tcPr>
          <w:p w14:paraId="13F01561" w14:textId="77777777" w:rsidR="0008248D" w:rsidRPr="00C82162" w:rsidRDefault="0008248D" w:rsidP="0008248D">
            <w:pPr>
              <w:ind w:left="-108" w:right="-120"/>
              <w:jc w:val="center"/>
              <w:rPr>
                <w:rFonts w:ascii="Times New Roman" w:hAnsi="Times New Roman"/>
                <w:b/>
                <w:sz w:val="24"/>
                <w:szCs w:val="24"/>
              </w:rPr>
            </w:pPr>
          </w:p>
        </w:tc>
        <w:tc>
          <w:tcPr>
            <w:tcW w:w="1851" w:type="dxa"/>
            <w:vMerge/>
            <w:tcBorders>
              <w:bottom w:val="single" w:sz="4" w:space="0" w:color="auto"/>
            </w:tcBorders>
          </w:tcPr>
          <w:p w14:paraId="05174248" w14:textId="77777777" w:rsidR="0008248D" w:rsidRPr="00C82162" w:rsidRDefault="0008248D" w:rsidP="0008248D">
            <w:pPr>
              <w:spacing w:line="320" w:lineRule="atLeast"/>
              <w:ind w:right="-108"/>
              <w:rPr>
                <w:rFonts w:ascii="Times New Roman" w:hAnsi="Times New Roman"/>
                <w:sz w:val="24"/>
                <w:szCs w:val="24"/>
              </w:rPr>
            </w:pPr>
          </w:p>
        </w:tc>
        <w:tc>
          <w:tcPr>
            <w:tcW w:w="2235" w:type="dxa"/>
            <w:tcBorders>
              <w:top w:val="nil"/>
              <w:bottom w:val="single" w:sz="4" w:space="0" w:color="auto"/>
            </w:tcBorders>
            <w:vAlign w:val="center"/>
          </w:tcPr>
          <w:p w14:paraId="7C70DF36" w14:textId="01A72A88" w:rsidR="0008248D" w:rsidRPr="00C82162" w:rsidRDefault="0008248D" w:rsidP="0008248D">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11300492" w14:textId="77777777" w:rsidR="0008248D" w:rsidRPr="00C82162" w:rsidRDefault="0008248D" w:rsidP="0008248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7A2C0284" w14:textId="77777777" w:rsidR="0008248D" w:rsidRPr="00C82162" w:rsidRDefault="0008248D" w:rsidP="0008248D">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05698BFA" w14:textId="77777777" w:rsidR="0008248D" w:rsidRPr="00C82162" w:rsidRDefault="0008248D" w:rsidP="0008248D">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3D2B9969" w14:textId="77777777" w:rsidR="0008248D" w:rsidRPr="00C82162" w:rsidRDefault="0008248D" w:rsidP="0008248D">
            <w:pPr>
              <w:jc w:val="center"/>
            </w:pPr>
            <w:r w:rsidRPr="00C82162">
              <w:rPr>
                <w:rFonts w:ascii="Times New Roman" w:hAnsi="Times New Roman"/>
                <w:sz w:val="24"/>
                <w:szCs w:val="24"/>
              </w:rPr>
              <w:t>2</w:t>
            </w:r>
          </w:p>
        </w:tc>
      </w:tr>
      <w:tr w:rsidR="0008248D" w:rsidRPr="00C82162" w14:paraId="5E470C83" w14:textId="77777777" w:rsidTr="0008248D">
        <w:trPr>
          <w:trHeight w:val="397"/>
        </w:trPr>
        <w:tc>
          <w:tcPr>
            <w:tcW w:w="1017" w:type="dxa"/>
            <w:tcBorders>
              <w:top w:val="single" w:sz="4" w:space="0" w:color="auto"/>
              <w:left w:val="nil"/>
              <w:bottom w:val="nil"/>
              <w:right w:val="nil"/>
            </w:tcBorders>
            <w:vAlign w:val="center"/>
          </w:tcPr>
          <w:p w14:paraId="127DE4BA" w14:textId="77777777" w:rsidR="0008248D" w:rsidRPr="00C82162" w:rsidRDefault="0008248D" w:rsidP="0008248D">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5746E9E2" w14:textId="77777777" w:rsidR="0008248D" w:rsidRPr="00C82162" w:rsidRDefault="0008248D" w:rsidP="0008248D">
            <w:pPr>
              <w:ind w:right="-108"/>
              <w:jc w:val="center"/>
              <w:rPr>
                <w:rFonts w:ascii="Times New Roman" w:hAnsi="Times New Roman"/>
                <w:sz w:val="24"/>
                <w:szCs w:val="24"/>
              </w:rPr>
            </w:pPr>
          </w:p>
        </w:tc>
        <w:tc>
          <w:tcPr>
            <w:tcW w:w="2235" w:type="dxa"/>
            <w:tcBorders>
              <w:top w:val="single" w:sz="4" w:space="0" w:color="auto"/>
              <w:left w:val="nil"/>
              <w:bottom w:val="nil"/>
              <w:right w:val="nil"/>
            </w:tcBorders>
            <w:vAlign w:val="center"/>
          </w:tcPr>
          <w:p w14:paraId="02BC7F1A" w14:textId="68567156" w:rsidR="0008248D" w:rsidRPr="00C82162" w:rsidRDefault="0008248D" w:rsidP="0008248D">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1464BF85" w14:textId="77777777" w:rsidR="0008248D" w:rsidRPr="00C82162" w:rsidRDefault="0008248D" w:rsidP="0008248D">
            <w:pPr>
              <w:ind w:left="-108" w:right="-96"/>
              <w:jc w:val="center"/>
              <w:rPr>
                <w:rFonts w:ascii="Times New Roman" w:hAnsi="Times New Roman"/>
                <w:sz w:val="24"/>
                <w:szCs w:val="24"/>
              </w:rPr>
            </w:pPr>
          </w:p>
        </w:tc>
        <w:tc>
          <w:tcPr>
            <w:tcW w:w="1134" w:type="dxa"/>
            <w:tcBorders>
              <w:top w:val="single" w:sz="4" w:space="0" w:color="auto"/>
            </w:tcBorders>
            <w:vAlign w:val="center"/>
          </w:tcPr>
          <w:p w14:paraId="78141833" w14:textId="77777777" w:rsidR="0008248D" w:rsidRPr="00C82162" w:rsidRDefault="0008248D" w:rsidP="0008248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134" w:type="dxa"/>
            <w:tcBorders>
              <w:top w:val="single" w:sz="4" w:space="0" w:color="auto"/>
            </w:tcBorders>
            <w:vAlign w:val="center"/>
          </w:tcPr>
          <w:p w14:paraId="35F146ED" w14:textId="77777777" w:rsidR="0008248D" w:rsidRPr="00C82162" w:rsidRDefault="0008248D" w:rsidP="0008248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134" w:type="dxa"/>
            <w:tcBorders>
              <w:top w:val="single" w:sz="4" w:space="0" w:color="auto"/>
            </w:tcBorders>
            <w:vAlign w:val="center"/>
          </w:tcPr>
          <w:p w14:paraId="043AC93E" w14:textId="77777777" w:rsidR="0008248D" w:rsidRPr="00C82162" w:rsidRDefault="0008248D" w:rsidP="0008248D">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66B7F83F" w14:textId="77777777" w:rsidR="000C4707" w:rsidRPr="00C82162" w:rsidRDefault="000C4707" w:rsidP="000337F6">
      <w:pPr>
        <w:spacing w:before="240" w:after="60"/>
        <w:ind w:left="1440" w:hanging="720"/>
        <w:jc w:val="right"/>
        <w:rPr>
          <w:rFonts w:ascii="Times New Roman" w:hAnsi="Times New Roman"/>
        </w:rPr>
      </w:pPr>
    </w:p>
    <w:p w14:paraId="3ABB6FFD" w14:textId="6A1A8C86" w:rsidR="000337F6" w:rsidRPr="00C82162" w:rsidRDefault="00AA69EC" w:rsidP="001F1C57">
      <w:pPr>
        <w:spacing w:before="120"/>
        <w:rPr>
          <w:rFonts w:ascii="Times New Roman" w:hAnsi="Times New Roman"/>
          <w:sz w:val="24"/>
          <w:szCs w:val="24"/>
        </w:rPr>
      </w:pPr>
      <w:r w:rsidRPr="00C82162">
        <w:rPr>
          <w:rFonts w:ascii="Times New Roman" w:hAnsi="Times New Roman"/>
          <w:b/>
        </w:rPr>
        <w:br w:type="page"/>
      </w:r>
      <w:r w:rsidR="000337F6" w:rsidRPr="00C82162">
        <w:rPr>
          <w:rFonts w:ascii="Times New Roman" w:hAnsi="Times New Roman"/>
          <w:sz w:val="24"/>
          <w:szCs w:val="24"/>
        </w:rPr>
        <w:lastRenderedPageBreak/>
        <w:t>M</w:t>
      </w:r>
      <w:r w:rsidR="000042A5" w:rsidRPr="00C82162">
        <w:rPr>
          <w:rFonts w:ascii="Times New Roman" w:hAnsi="Times New Roman"/>
          <w:sz w:val="24"/>
          <w:szCs w:val="24"/>
        </w:rPr>
        <w:t>G</w:t>
      </w:r>
      <w:r w:rsidR="000337F6" w:rsidRPr="00C82162">
        <w:rPr>
          <w:rFonts w:ascii="Times New Roman" w:hAnsi="Times New Roman"/>
          <w:sz w:val="24"/>
          <w:szCs w:val="24"/>
        </w:rPr>
        <w:t>.</w:t>
      </w:r>
      <w:r w:rsidR="000042A5" w:rsidRPr="00C82162">
        <w:rPr>
          <w:rFonts w:ascii="Times New Roman" w:hAnsi="Times New Roman"/>
          <w:sz w:val="24"/>
          <w:szCs w:val="24"/>
        </w:rPr>
        <w:t>03</w:t>
      </w:r>
      <w:r w:rsidR="00527809" w:rsidRPr="00C82162">
        <w:rPr>
          <w:rFonts w:ascii="Times New Roman" w:hAnsi="Times New Roman"/>
          <w:sz w:val="24"/>
          <w:szCs w:val="24"/>
        </w:rPr>
        <w:t>0</w:t>
      </w:r>
      <w:r w:rsidR="000337F6" w:rsidRPr="00C82162">
        <w:rPr>
          <w:rFonts w:ascii="Times New Roman" w:hAnsi="Times New Roman"/>
          <w:sz w:val="24"/>
          <w:szCs w:val="24"/>
        </w:rPr>
        <w:t>00</w:t>
      </w:r>
      <w:r w:rsidR="000337F6" w:rsidRPr="00C82162">
        <w:rPr>
          <w:rFonts w:ascii="Times New Roman" w:hAnsi="Times New Roman"/>
          <w:sz w:val="24"/>
          <w:szCs w:val="24"/>
        </w:rPr>
        <w:tab/>
      </w:r>
      <w:r w:rsidR="000D3F71" w:rsidRPr="00C82162">
        <w:rPr>
          <w:rFonts w:ascii="Times New Roman" w:hAnsi="Times New Roman"/>
          <w:sz w:val="24"/>
          <w:szCs w:val="24"/>
        </w:rPr>
        <w:t>LẮP ĐẶT THIẾT BỊ ĐÓNG BAO, XẾP BAO</w:t>
      </w:r>
    </w:p>
    <w:p w14:paraId="43C4145A" w14:textId="77777777" w:rsidR="00E13DF4" w:rsidRPr="00C82162" w:rsidRDefault="00E13DF4" w:rsidP="001F1C57">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544D998F" w14:textId="77777777" w:rsidR="00BA2FCE" w:rsidRPr="00C82162" w:rsidRDefault="00BA2FCE" w:rsidP="001F1C57">
      <w:pPr>
        <w:spacing w:before="120"/>
        <w:ind w:firstLine="720"/>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theo đúng yêu cầu kỹ thuật. Vận chuyển trong phạm vi 30m.</w:t>
      </w:r>
    </w:p>
    <w:p w14:paraId="4008ED1F" w14:textId="77777777" w:rsidR="00E13DF4"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E13DF4"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51"/>
        <w:gridCol w:w="2235"/>
        <w:gridCol w:w="851"/>
        <w:gridCol w:w="1134"/>
        <w:gridCol w:w="1134"/>
        <w:gridCol w:w="1134"/>
      </w:tblGrid>
      <w:tr w:rsidR="00C82162" w:rsidRPr="00C82162" w14:paraId="2A15AD9E" w14:textId="77777777" w:rsidTr="000D3F71">
        <w:trPr>
          <w:trHeight w:val="397"/>
        </w:trPr>
        <w:tc>
          <w:tcPr>
            <w:tcW w:w="1017" w:type="dxa"/>
            <w:vMerge w:val="restart"/>
            <w:vAlign w:val="center"/>
          </w:tcPr>
          <w:p w14:paraId="317DA6DD"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71B113E1" w14:textId="6B29A58D"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5" w:type="dxa"/>
            <w:vMerge w:val="restart"/>
            <w:vAlign w:val="center"/>
          </w:tcPr>
          <w:p w14:paraId="3C7735A4" w14:textId="71CA1C6A"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4451A7C0"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0B9D3C0E"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5338DEC3" w14:textId="77777777" w:rsidTr="000D3F71">
        <w:trPr>
          <w:trHeight w:val="397"/>
        </w:trPr>
        <w:tc>
          <w:tcPr>
            <w:tcW w:w="1017" w:type="dxa"/>
            <w:vMerge/>
            <w:vAlign w:val="center"/>
          </w:tcPr>
          <w:p w14:paraId="1CB259A5" w14:textId="77777777" w:rsidR="00FA39D1" w:rsidRPr="00C82162" w:rsidRDefault="00FA39D1" w:rsidP="00BA2FCE">
            <w:pPr>
              <w:ind w:left="-108" w:right="-120"/>
              <w:jc w:val="center"/>
              <w:rPr>
                <w:rFonts w:ascii="Times New Roman" w:hAnsi="Times New Roman"/>
                <w:b/>
                <w:sz w:val="24"/>
                <w:szCs w:val="24"/>
              </w:rPr>
            </w:pPr>
          </w:p>
        </w:tc>
        <w:tc>
          <w:tcPr>
            <w:tcW w:w="1851" w:type="dxa"/>
            <w:vMerge/>
          </w:tcPr>
          <w:p w14:paraId="127A024E" w14:textId="77777777" w:rsidR="00FA39D1" w:rsidRPr="00C82162" w:rsidRDefault="00FA39D1" w:rsidP="00BA2FCE">
            <w:pPr>
              <w:ind w:right="-108"/>
              <w:jc w:val="center"/>
              <w:rPr>
                <w:rFonts w:ascii="Arial" w:hAnsi="Arial"/>
                <w:b/>
                <w:sz w:val="24"/>
                <w:szCs w:val="24"/>
              </w:rPr>
            </w:pPr>
          </w:p>
        </w:tc>
        <w:tc>
          <w:tcPr>
            <w:tcW w:w="2235" w:type="dxa"/>
            <w:vMerge/>
            <w:vAlign w:val="center"/>
          </w:tcPr>
          <w:p w14:paraId="0125E138" w14:textId="315484DE" w:rsidR="00FA39D1" w:rsidRPr="00C82162" w:rsidRDefault="00FA39D1" w:rsidP="00BA2FCE">
            <w:pPr>
              <w:ind w:right="-108"/>
              <w:jc w:val="center"/>
              <w:rPr>
                <w:rFonts w:ascii="Arial" w:hAnsi="Arial"/>
                <w:b/>
                <w:sz w:val="24"/>
                <w:szCs w:val="24"/>
              </w:rPr>
            </w:pPr>
          </w:p>
        </w:tc>
        <w:tc>
          <w:tcPr>
            <w:tcW w:w="851" w:type="dxa"/>
            <w:vMerge/>
            <w:vAlign w:val="center"/>
          </w:tcPr>
          <w:p w14:paraId="253DBF64"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4CE432F3"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69836E87"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723415E5"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48F300FE" w14:textId="77777777" w:rsidTr="000D3F71">
        <w:trPr>
          <w:trHeight w:val="397"/>
        </w:trPr>
        <w:tc>
          <w:tcPr>
            <w:tcW w:w="1017" w:type="dxa"/>
            <w:tcBorders>
              <w:bottom w:val="nil"/>
            </w:tcBorders>
            <w:vAlign w:val="center"/>
          </w:tcPr>
          <w:p w14:paraId="47C6C052" w14:textId="77777777" w:rsidR="00525FB8" w:rsidRPr="00C82162" w:rsidRDefault="00525FB8" w:rsidP="0057456C">
            <w:pPr>
              <w:ind w:left="-108" w:right="-120"/>
              <w:jc w:val="center"/>
              <w:rPr>
                <w:rFonts w:ascii="Times New Roman" w:hAnsi="Times New Roman"/>
                <w:sz w:val="24"/>
                <w:szCs w:val="24"/>
              </w:rPr>
            </w:pPr>
            <w:r w:rsidRPr="00C82162">
              <w:rPr>
                <w:rFonts w:ascii="Times New Roman" w:hAnsi="Times New Roman"/>
                <w:sz w:val="24"/>
                <w:szCs w:val="24"/>
              </w:rPr>
              <w:t>MG.030</w:t>
            </w:r>
          </w:p>
        </w:tc>
        <w:tc>
          <w:tcPr>
            <w:tcW w:w="1851" w:type="dxa"/>
            <w:vMerge w:val="restart"/>
          </w:tcPr>
          <w:p w14:paraId="282D01A3" w14:textId="0F240671" w:rsidR="00525FB8" w:rsidRPr="00C82162" w:rsidRDefault="000D3F71" w:rsidP="000D3F71">
            <w:pPr>
              <w:spacing w:before="60"/>
              <w:ind w:right="-108"/>
              <w:rPr>
                <w:rFonts w:ascii="Times New Roman" w:hAnsi="Times New Roman"/>
                <w:bCs/>
                <w:i/>
                <w:sz w:val="24"/>
                <w:szCs w:val="24"/>
              </w:rPr>
            </w:pPr>
            <w:r w:rsidRPr="00C82162">
              <w:rPr>
                <w:rFonts w:ascii="Times New Roman" w:hAnsi="Times New Roman"/>
                <w:sz w:val="24"/>
                <w:szCs w:val="24"/>
              </w:rPr>
              <w:t>Lắp đặt thiết bị đóng bao, xếp bao</w:t>
            </w:r>
          </w:p>
        </w:tc>
        <w:tc>
          <w:tcPr>
            <w:tcW w:w="2235" w:type="dxa"/>
            <w:tcBorders>
              <w:bottom w:val="nil"/>
            </w:tcBorders>
            <w:vAlign w:val="center"/>
          </w:tcPr>
          <w:p w14:paraId="2ECCEFB1" w14:textId="6DB73304" w:rsidR="00525FB8" w:rsidRPr="00C82162" w:rsidRDefault="00525FB8" w:rsidP="00E13DF4">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07143458" w14:textId="77777777" w:rsidR="00525FB8" w:rsidRPr="00C82162" w:rsidRDefault="00525FB8" w:rsidP="00E13DF4">
            <w:pPr>
              <w:ind w:left="-108" w:right="-108"/>
              <w:jc w:val="center"/>
              <w:rPr>
                <w:rFonts w:ascii="Times New Roman" w:hAnsi="Times New Roman"/>
                <w:sz w:val="24"/>
                <w:szCs w:val="24"/>
              </w:rPr>
            </w:pPr>
          </w:p>
        </w:tc>
        <w:tc>
          <w:tcPr>
            <w:tcW w:w="1134" w:type="dxa"/>
            <w:tcBorders>
              <w:bottom w:val="nil"/>
            </w:tcBorders>
            <w:vAlign w:val="center"/>
          </w:tcPr>
          <w:p w14:paraId="2D28BBAF" w14:textId="77777777" w:rsidR="00525FB8" w:rsidRPr="00C82162" w:rsidRDefault="00525FB8" w:rsidP="00E13DF4">
            <w:pPr>
              <w:jc w:val="center"/>
              <w:rPr>
                <w:rFonts w:ascii="Times New Roman" w:hAnsi="Times New Roman"/>
                <w:b/>
                <w:sz w:val="24"/>
                <w:szCs w:val="24"/>
              </w:rPr>
            </w:pPr>
          </w:p>
        </w:tc>
        <w:tc>
          <w:tcPr>
            <w:tcW w:w="1134" w:type="dxa"/>
            <w:tcBorders>
              <w:bottom w:val="nil"/>
            </w:tcBorders>
            <w:vAlign w:val="center"/>
          </w:tcPr>
          <w:p w14:paraId="0EB4E665" w14:textId="77777777" w:rsidR="00525FB8" w:rsidRPr="00C82162" w:rsidRDefault="00525FB8" w:rsidP="00E13DF4">
            <w:pPr>
              <w:jc w:val="center"/>
              <w:rPr>
                <w:rFonts w:ascii="Times New Roman" w:hAnsi="Times New Roman"/>
                <w:b/>
                <w:sz w:val="24"/>
                <w:szCs w:val="24"/>
              </w:rPr>
            </w:pPr>
          </w:p>
        </w:tc>
        <w:tc>
          <w:tcPr>
            <w:tcW w:w="1134" w:type="dxa"/>
            <w:tcBorders>
              <w:bottom w:val="nil"/>
            </w:tcBorders>
            <w:vAlign w:val="center"/>
          </w:tcPr>
          <w:p w14:paraId="4CF75E8C" w14:textId="77777777" w:rsidR="00525FB8" w:rsidRPr="00C82162" w:rsidRDefault="00525FB8" w:rsidP="00E13DF4">
            <w:pPr>
              <w:jc w:val="center"/>
              <w:rPr>
                <w:rFonts w:ascii="Times New Roman" w:hAnsi="Times New Roman"/>
                <w:b/>
                <w:sz w:val="24"/>
                <w:szCs w:val="24"/>
              </w:rPr>
            </w:pPr>
          </w:p>
        </w:tc>
      </w:tr>
      <w:tr w:rsidR="00C82162" w:rsidRPr="00C82162" w14:paraId="76E0B8B4" w14:textId="77777777" w:rsidTr="000D3F71">
        <w:trPr>
          <w:trHeight w:val="397"/>
        </w:trPr>
        <w:tc>
          <w:tcPr>
            <w:tcW w:w="1017" w:type="dxa"/>
            <w:tcBorders>
              <w:top w:val="nil"/>
              <w:bottom w:val="nil"/>
            </w:tcBorders>
            <w:vAlign w:val="center"/>
          </w:tcPr>
          <w:p w14:paraId="2D79EBD6" w14:textId="77777777" w:rsidR="00525FB8" w:rsidRPr="00C82162" w:rsidRDefault="00525FB8" w:rsidP="004A64FA">
            <w:pPr>
              <w:ind w:left="-108" w:right="-120"/>
              <w:rPr>
                <w:rFonts w:ascii="Times New Roman" w:hAnsi="Times New Roman"/>
                <w:b/>
                <w:sz w:val="24"/>
                <w:szCs w:val="24"/>
              </w:rPr>
            </w:pPr>
          </w:p>
        </w:tc>
        <w:tc>
          <w:tcPr>
            <w:tcW w:w="1851" w:type="dxa"/>
            <w:vMerge/>
          </w:tcPr>
          <w:p w14:paraId="01DAD9EC"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3959493C" w14:textId="61A49451"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315B4A21"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637AAD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2,090</w:t>
            </w:r>
          </w:p>
        </w:tc>
        <w:tc>
          <w:tcPr>
            <w:tcW w:w="1134" w:type="dxa"/>
            <w:tcBorders>
              <w:top w:val="nil"/>
              <w:bottom w:val="nil"/>
            </w:tcBorders>
            <w:vAlign w:val="center"/>
          </w:tcPr>
          <w:p w14:paraId="70A174DC"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1,820</w:t>
            </w:r>
          </w:p>
        </w:tc>
        <w:tc>
          <w:tcPr>
            <w:tcW w:w="1134" w:type="dxa"/>
            <w:tcBorders>
              <w:top w:val="nil"/>
              <w:bottom w:val="nil"/>
            </w:tcBorders>
            <w:vAlign w:val="center"/>
          </w:tcPr>
          <w:p w14:paraId="7D0D00B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03E45A46" w14:textId="77777777" w:rsidTr="000D3F71">
        <w:trPr>
          <w:trHeight w:val="397"/>
        </w:trPr>
        <w:tc>
          <w:tcPr>
            <w:tcW w:w="1017" w:type="dxa"/>
            <w:tcBorders>
              <w:top w:val="nil"/>
              <w:bottom w:val="nil"/>
            </w:tcBorders>
            <w:vAlign w:val="center"/>
          </w:tcPr>
          <w:p w14:paraId="261ABDF7" w14:textId="77777777" w:rsidR="00525FB8" w:rsidRPr="00C82162" w:rsidRDefault="00525FB8" w:rsidP="004A64FA">
            <w:pPr>
              <w:ind w:left="-108" w:right="-120"/>
              <w:rPr>
                <w:rFonts w:ascii="Times New Roman" w:hAnsi="Times New Roman"/>
                <w:b/>
                <w:sz w:val="24"/>
                <w:szCs w:val="24"/>
              </w:rPr>
            </w:pPr>
          </w:p>
        </w:tc>
        <w:tc>
          <w:tcPr>
            <w:tcW w:w="1851" w:type="dxa"/>
            <w:vMerge/>
          </w:tcPr>
          <w:p w14:paraId="097F954C"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6AF667D9" w14:textId="43E6D4D4"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09FAD5BD"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6E6685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2,370</w:t>
            </w:r>
          </w:p>
        </w:tc>
        <w:tc>
          <w:tcPr>
            <w:tcW w:w="1134" w:type="dxa"/>
            <w:tcBorders>
              <w:top w:val="nil"/>
              <w:bottom w:val="nil"/>
            </w:tcBorders>
            <w:vAlign w:val="center"/>
          </w:tcPr>
          <w:p w14:paraId="003D795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2,060</w:t>
            </w:r>
          </w:p>
        </w:tc>
        <w:tc>
          <w:tcPr>
            <w:tcW w:w="1134" w:type="dxa"/>
            <w:tcBorders>
              <w:top w:val="nil"/>
              <w:bottom w:val="nil"/>
            </w:tcBorders>
            <w:vAlign w:val="center"/>
          </w:tcPr>
          <w:p w14:paraId="5163FCC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0A514A8C" w14:textId="77777777" w:rsidTr="000D3F71">
        <w:trPr>
          <w:trHeight w:val="397"/>
        </w:trPr>
        <w:tc>
          <w:tcPr>
            <w:tcW w:w="1017" w:type="dxa"/>
            <w:tcBorders>
              <w:top w:val="nil"/>
              <w:bottom w:val="nil"/>
            </w:tcBorders>
            <w:vAlign w:val="center"/>
          </w:tcPr>
          <w:p w14:paraId="6A67EF57" w14:textId="77777777" w:rsidR="00525FB8" w:rsidRPr="00C82162" w:rsidRDefault="00525FB8" w:rsidP="004A64FA">
            <w:pPr>
              <w:ind w:left="-108" w:right="-120"/>
              <w:rPr>
                <w:rFonts w:ascii="Times New Roman" w:hAnsi="Times New Roman"/>
                <w:b/>
                <w:sz w:val="24"/>
                <w:szCs w:val="24"/>
              </w:rPr>
            </w:pPr>
          </w:p>
        </w:tc>
        <w:tc>
          <w:tcPr>
            <w:tcW w:w="1851" w:type="dxa"/>
            <w:vMerge/>
          </w:tcPr>
          <w:p w14:paraId="5A55B3E9"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3055DA7C" w14:textId="7E8F4BA3"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68ABA6E1"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C2DEBC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3,190</w:t>
            </w:r>
          </w:p>
        </w:tc>
        <w:tc>
          <w:tcPr>
            <w:tcW w:w="1134" w:type="dxa"/>
            <w:tcBorders>
              <w:top w:val="nil"/>
              <w:bottom w:val="nil"/>
            </w:tcBorders>
            <w:vAlign w:val="center"/>
          </w:tcPr>
          <w:p w14:paraId="28BB8D5C"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2,770</w:t>
            </w:r>
          </w:p>
        </w:tc>
        <w:tc>
          <w:tcPr>
            <w:tcW w:w="1134" w:type="dxa"/>
            <w:tcBorders>
              <w:top w:val="nil"/>
              <w:bottom w:val="nil"/>
            </w:tcBorders>
            <w:vAlign w:val="center"/>
          </w:tcPr>
          <w:p w14:paraId="3E2AC84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7EDFFE0E" w14:textId="77777777" w:rsidTr="000D3F71">
        <w:trPr>
          <w:trHeight w:val="397"/>
        </w:trPr>
        <w:tc>
          <w:tcPr>
            <w:tcW w:w="1017" w:type="dxa"/>
            <w:tcBorders>
              <w:top w:val="nil"/>
              <w:bottom w:val="nil"/>
            </w:tcBorders>
            <w:vAlign w:val="center"/>
          </w:tcPr>
          <w:p w14:paraId="6BA583AB" w14:textId="77777777" w:rsidR="00525FB8" w:rsidRPr="00C82162" w:rsidRDefault="00525FB8" w:rsidP="004A64FA">
            <w:pPr>
              <w:ind w:left="-108" w:right="-120"/>
              <w:rPr>
                <w:rFonts w:ascii="Times New Roman" w:hAnsi="Times New Roman"/>
                <w:b/>
                <w:sz w:val="24"/>
                <w:szCs w:val="24"/>
              </w:rPr>
            </w:pPr>
          </w:p>
        </w:tc>
        <w:tc>
          <w:tcPr>
            <w:tcW w:w="1851" w:type="dxa"/>
            <w:vMerge/>
          </w:tcPr>
          <w:p w14:paraId="51BD28D2"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47B93AC5" w14:textId="24E3C9B0"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281076F4"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AB02AE3"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0,230</w:t>
            </w:r>
          </w:p>
        </w:tc>
        <w:tc>
          <w:tcPr>
            <w:tcW w:w="1134" w:type="dxa"/>
            <w:tcBorders>
              <w:top w:val="nil"/>
              <w:bottom w:val="nil"/>
            </w:tcBorders>
            <w:vAlign w:val="center"/>
          </w:tcPr>
          <w:p w14:paraId="7369FB7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43DFE1A3"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4B1B07D5" w14:textId="77777777" w:rsidTr="000D3F71">
        <w:trPr>
          <w:trHeight w:val="397"/>
        </w:trPr>
        <w:tc>
          <w:tcPr>
            <w:tcW w:w="1017" w:type="dxa"/>
            <w:tcBorders>
              <w:top w:val="nil"/>
              <w:bottom w:val="nil"/>
            </w:tcBorders>
            <w:vAlign w:val="center"/>
          </w:tcPr>
          <w:p w14:paraId="7222691A" w14:textId="77777777" w:rsidR="00525FB8" w:rsidRPr="00C82162" w:rsidRDefault="00525FB8" w:rsidP="004A64FA">
            <w:pPr>
              <w:ind w:left="-108" w:right="-120"/>
              <w:rPr>
                <w:rFonts w:ascii="Times New Roman" w:hAnsi="Times New Roman"/>
                <w:b/>
                <w:sz w:val="24"/>
                <w:szCs w:val="24"/>
              </w:rPr>
            </w:pPr>
          </w:p>
        </w:tc>
        <w:tc>
          <w:tcPr>
            <w:tcW w:w="1851" w:type="dxa"/>
            <w:vMerge/>
          </w:tcPr>
          <w:p w14:paraId="3DA59028"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2D26FAC4" w14:textId="60D3EFDB"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4B6EEF78"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9E5A64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7A281FBE"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7056C04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234EFB10" w14:textId="77777777" w:rsidTr="000D3F71">
        <w:trPr>
          <w:trHeight w:val="397"/>
        </w:trPr>
        <w:tc>
          <w:tcPr>
            <w:tcW w:w="1017" w:type="dxa"/>
            <w:tcBorders>
              <w:top w:val="nil"/>
              <w:bottom w:val="nil"/>
            </w:tcBorders>
            <w:vAlign w:val="center"/>
          </w:tcPr>
          <w:p w14:paraId="67085E74" w14:textId="77777777" w:rsidR="00525FB8" w:rsidRPr="00C82162" w:rsidRDefault="00525FB8" w:rsidP="004A64FA">
            <w:pPr>
              <w:ind w:left="-108" w:right="-120"/>
              <w:rPr>
                <w:rFonts w:ascii="Times New Roman" w:hAnsi="Times New Roman"/>
                <w:b/>
                <w:sz w:val="24"/>
                <w:szCs w:val="24"/>
              </w:rPr>
            </w:pPr>
          </w:p>
        </w:tc>
        <w:tc>
          <w:tcPr>
            <w:tcW w:w="1851" w:type="dxa"/>
            <w:vMerge/>
          </w:tcPr>
          <w:p w14:paraId="4E60210C"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471C6D72" w14:textId="13982214"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289F7812"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08CE1339"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0,140</w:t>
            </w:r>
          </w:p>
        </w:tc>
        <w:tc>
          <w:tcPr>
            <w:tcW w:w="1134" w:type="dxa"/>
            <w:tcBorders>
              <w:top w:val="nil"/>
              <w:bottom w:val="nil"/>
            </w:tcBorders>
            <w:vAlign w:val="center"/>
          </w:tcPr>
          <w:p w14:paraId="64C42C86"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0,120</w:t>
            </w:r>
          </w:p>
        </w:tc>
        <w:tc>
          <w:tcPr>
            <w:tcW w:w="1134" w:type="dxa"/>
            <w:tcBorders>
              <w:top w:val="nil"/>
              <w:bottom w:val="nil"/>
            </w:tcBorders>
            <w:vAlign w:val="center"/>
          </w:tcPr>
          <w:p w14:paraId="54ED011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0561AB38" w14:textId="77777777" w:rsidTr="000D3F71">
        <w:trPr>
          <w:trHeight w:val="397"/>
        </w:trPr>
        <w:tc>
          <w:tcPr>
            <w:tcW w:w="1017" w:type="dxa"/>
            <w:tcBorders>
              <w:top w:val="nil"/>
              <w:bottom w:val="nil"/>
            </w:tcBorders>
            <w:vAlign w:val="center"/>
          </w:tcPr>
          <w:p w14:paraId="28026164" w14:textId="77777777" w:rsidR="00525FB8" w:rsidRPr="00C82162" w:rsidRDefault="00525FB8" w:rsidP="004A64FA">
            <w:pPr>
              <w:ind w:left="-108" w:right="-120"/>
              <w:rPr>
                <w:rFonts w:ascii="Times New Roman" w:hAnsi="Times New Roman"/>
                <w:b/>
                <w:sz w:val="24"/>
                <w:szCs w:val="24"/>
              </w:rPr>
            </w:pPr>
          </w:p>
        </w:tc>
        <w:tc>
          <w:tcPr>
            <w:tcW w:w="1851" w:type="dxa"/>
            <w:vMerge/>
          </w:tcPr>
          <w:p w14:paraId="3CF2EC6C"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7E5F053A" w14:textId="58E0A3A6"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1E58825A"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48D68F9"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0000EDB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3EACC72C"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3B8C7769" w14:textId="77777777" w:rsidTr="000D3F71">
        <w:trPr>
          <w:trHeight w:val="397"/>
        </w:trPr>
        <w:tc>
          <w:tcPr>
            <w:tcW w:w="1017" w:type="dxa"/>
            <w:tcBorders>
              <w:top w:val="nil"/>
              <w:bottom w:val="nil"/>
            </w:tcBorders>
            <w:vAlign w:val="center"/>
          </w:tcPr>
          <w:p w14:paraId="0EF24882" w14:textId="77777777" w:rsidR="00525FB8" w:rsidRPr="00C82162" w:rsidRDefault="00525FB8" w:rsidP="004A64FA">
            <w:pPr>
              <w:ind w:left="-108" w:right="-120"/>
              <w:rPr>
                <w:rFonts w:ascii="Times New Roman" w:hAnsi="Times New Roman"/>
                <w:b/>
                <w:sz w:val="24"/>
                <w:szCs w:val="24"/>
              </w:rPr>
            </w:pPr>
          </w:p>
        </w:tc>
        <w:tc>
          <w:tcPr>
            <w:tcW w:w="1851" w:type="dxa"/>
            <w:vMerge/>
          </w:tcPr>
          <w:p w14:paraId="0CE324D1"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7FD44970" w14:textId="4E64D243"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0E123FF5"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6D2C4DA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57AAF918"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0,313</w:t>
            </w:r>
          </w:p>
        </w:tc>
        <w:tc>
          <w:tcPr>
            <w:tcW w:w="1134" w:type="dxa"/>
            <w:tcBorders>
              <w:top w:val="nil"/>
              <w:bottom w:val="nil"/>
            </w:tcBorders>
            <w:vAlign w:val="center"/>
          </w:tcPr>
          <w:p w14:paraId="5523053A"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0,294</w:t>
            </w:r>
          </w:p>
        </w:tc>
      </w:tr>
      <w:tr w:rsidR="00C82162" w:rsidRPr="00C82162" w14:paraId="7115E11D" w14:textId="77777777" w:rsidTr="000D3F71">
        <w:trPr>
          <w:trHeight w:val="397"/>
        </w:trPr>
        <w:tc>
          <w:tcPr>
            <w:tcW w:w="1017" w:type="dxa"/>
            <w:tcBorders>
              <w:top w:val="nil"/>
              <w:bottom w:val="nil"/>
            </w:tcBorders>
            <w:vAlign w:val="center"/>
          </w:tcPr>
          <w:p w14:paraId="16CDBBDB" w14:textId="77777777" w:rsidR="00525FB8" w:rsidRPr="00C82162" w:rsidRDefault="00525FB8" w:rsidP="004A64FA">
            <w:pPr>
              <w:ind w:left="-108" w:right="-120"/>
              <w:rPr>
                <w:rFonts w:ascii="Times New Roman" w:hAnsi="Times New Roman"/>
                <w:b/>
                <w:sz w:val="24"/>
                <w:szCs w:val="24"/>
              </w:rPr>
            </w:pPr>
          </w:p>
        </w:tc>
        <w:tc>
          <w:tcPr>
            <w:tcW w:w="1851" w:type="dxa"/>
            <w:vMerge/>
          </w:tcPr>
          <w:p w14:paraId="2F3C10A9"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6DAC89B0" w14:textId="01081C8D"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0F2B0992"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011AD76C"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0,020</w:t>
            </w:r>
          </w:p>
        </w:tc>
        <w:tc>
          <w:tcPr>
            <w:tcW w:w="1134" w:type="dxa"/>
            <w:tcBorders>
              <w:top w:val="nil"/>
              <w:bottom w:val="nil"/>
            </w:tcBorders>
            <w:vAlign w:val="center"/>
          </w:tcPr>
          <w:p w14:paraId="7DC6F23E"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0,015</w:t>
            </w:r>
          </w:p>
        </w:tc>
        <w:tc>
          <w:tcPr>
            <w:tcW w:w="1134" w:type="dxa"/>
            <w:tcBorders>
              <w:top w:val="nil"/>
              <w:bottom w:val="nil"/>
            </w:tcBorders>
            <w:vAlign w:val="center"/>
          </w:tcPr>
          <w:p w14:paraId="54483493"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0FCC2213" w14:textId="77777777" w:rsidTr="000D3F71">
        <w:trPr>
          <w:trHeight w:val="397"/>
        </w:trPr>
        <w:tc>
          <w:tcPr>
            <w:tcW w:w="1017" w:type="dxa"/>
            <w:tcBorders>
              <w:top w:val="nil"/>
              <w:bottom w:val="nil"/>
            </w:tcBorders>
            <w:vAlign w:val="center"/>
          </w:tcPr>
          <w:p w14:paraId="6F69FD15" w14:textId="77777777" w:rsidR="00525FB8" w:rsidRPr="00C82162" w:rsidRDefault="00525FB8" w:rsidP="00BE2B31">
            <w:pPr>
              <w:ind w:left="-108" w:right="-120"/>
              <w:rPr>
                <w:rFonts w:ascii="Times New Roman" w:hAnsi="Times New Roman"/>
                <w:b/>
                <w:sz w:val="24"/>
                <w:szCs w:val="24"/>
              </w:rPr>
            </w:pPr>
          </w:p>
        </w:tc>
        <w:tc>
          <w:tcPr>
            <w:tcW w:w="1851" w:type="dxa"/>
            <w:vMerge/>
          </w:tcPr>
          <w:p w14:paraId="7D9866A0" w14:textId="77777777" w:rsidR="00525FB8" w:rsidRPr="00C82162" w:rsidRDefault="00525FB8" w:rsidP="00BE2B31">
            <w:pPr>
              <w:ind w:right="-108"/>
              <w:rPr>
                <w:rFonts w:ascii="Times New Roman" w:hAnsi="Times New Roman"/>
                <w:sz w:val="24"/>
                <w:szCs w:val="24"/>
              </w:rPr>
            </w:pPr>
          </w:p>
        </w:tc>
        <w:tc>
          <w:tcPr>
            <w:tcW w:w="2235" w:type="dxa"/>
            <w:tcBorders>
              <w:top w:val="nil"/>
              <w:bottom w:val="nil"/>
            </w:tcBorders>
            <w:vAlign w:val="center"/>
          </w:tcPr>
          <w:p w14:paraId="501F1008" w14:textId="2E57E928"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52B6D10E" w14:textId="77777777" w:rsidR="00525FB8" w:rsidRPr="00C82162" w:rsidRDefault="00525FB8" w:rsidP="00BE2B31">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A7EF13C"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02F95AE6"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3320E3B3"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322AD9E2" w14:textId="77777777" w:rsidTr="000D3F71">
        <w:trPr>
          <w:trHeight w:val="397"/>
        </w:trPr>
        <w:tc>
          <w:tcPr>
            <w:tcW w:w="1017" w:type="dxa"/>
            <w:tcBorders>
              <w:top w:val="nil"/>
              <w:bottom w:val="nil"/>
            </w:tcBorders>
            <w:vAlign w:val="center"/>
          </w:tcPr>
          <w:p w14:paraId="2543E76E" w14:textId="77777777" w:rsidR="00525FB8" w:rsidRPr="00C82162" w:rsidRDefault="00525FB8" w:rsidP="004A64FA">
            <w:pPr>
              <w:ind w:left="-108" w:right="-120"/>
              <w:rPr>
                <w:rFonts w:ascii="Times New Roman" w:hAnsi="Times New Roman"/>
                <w:b/>
                <w:sz w:val="24"/>
                <w:szCs w:val="24"/>
              </w:rPr>
            </w:pPr>
          </w:p>
        </w:tc>
        <w:tc>
          <w:tcPr>
            <w:tcW w:w="1851" w:type="dxa"/>
            <w:vMerge/>
          </w:tcPr>
          <w:p w14:paraId="2F8495C3" w14:textId="77777777" w:rsidR="00525FB8" w:rsidRPr="00C82162" w:rsidRDefault="00525FB8" w:rsidP="004E2094">
            <w:pPr>
              <w:ind w:right="-108"/>
              <w:rPr>
                <w:rFonts w:ascii="Times New Roman" w:hAnsi="Times New Roman"/>
                <w:i/>
                <w:sz w:val="24"/>
              </w:rPr>
            </w:pPr>
          </w:p>
        </w:tc>
        <w:tc>
          <w:tcPr>
            <w:tcW w:w="2235" w:type="dxa"/>
            <w:tcBorders>
              <w:top w:val="nil"/>
              <w:bottom w:val="nil"/>
            </w:tcBorders>
            <w:vAlign w:val="center"/>
          </w:tcPr>
          <w:p w14:paraId="3912271A" w14:textId="5AA60E6F" w:rsidR="00525FB8" w:rsidRPr="00C82162" w:rsidRDefault="00525FB8" w:rsidP="004E2094">
            <w:pPr>
              <w:ind w:right="-108"/>
              <w:rPr>
                <w:rFonts w:ascii="Times New Roman" w:hAnsi="Times New Roman"/>
                <w:i/>
                <w:sz w:val="24"/>
              </w:rPr>
            </w:pPr>
            <w:r w:rsidRPr="00C82162">
              <w:rPr>
                <w:rFonts w:ascii="Times New Roman" w:hAnsi="Times New Roman"/>
                <w:i/>
                <w:sz w:val="24"/>
              </w:rPr>
              <w:t>Nhân công 4,0/7</w:t>
            </w:r>
          </w:p>
        </w:tc>
        <w:tc>
          <w:tcPr>
            <w:tcW w:w="851" w:type="dxa"/>
            <w:tcBorders>
              <w:top w:val="nil"/>
              <w:bottom w:val="nil"/>
            </w:tcBorders>
            <w:vAlign w:val="center"/>
          </w:tcPr>
          <w:p w14:paraId="0872D682"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389BE656"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27,14</w:t>
            </w:r>
          </w:p>
        </w:tc>
        <w:tc>
          <w:tcPr>
            <w:tcW w:w="1134" w:type="dxa"/>
            <w:tcBorders>
              <w:top w:val="nil"/>
              <w:bottom w:val="nil"/>
            </w:tcBorders>
            <w:vAlign w:val="center"/>
          </w:tcPr>
          <w:p w14:paraId="4FE0320E" w14:textId="77777777" w:rsidR="00525FB8" w:rsidRPr="00C82162" w:rsidRDefault="00525FB8" w:rsidP="00B25AA3">
            <w:pPr>
              <w:jc w:val="center"/>
              <w:rPr>
                <w:rFonts w:ascii="Times New Roman" w:hAnsi="Times New Roman"/>
                <w:sz w:val="24"/>
                <w:szCs w:val="24"/>
              </w:rPr>
            </w:pPr>
            <w:r w:rsidRPr="00C82162">
              <w:rPr>
                <w:rFonts w:ascii="Times New Roman" w:hAnsi="Times New Roman"/>
                <w:sz w:val="24"/>
                <w:szCs w:val="24"/>
              </w:rPr>
              <w:t>23,60</w:t>
            </w:r>
          </w:p>
        </w:tc>
        <w:tc>
          <w:tcPr>
            <w:tcW w:w="1134" w:type="dxa"/>
            <w:tcBorders>
              <w:top w:val="nil"/>
              <w:bottom w:val="nil"/>
            </w:tcBorders>
            <w:vAlign w:val="center"/>
          </w:tcPr>
          <w:p w14:paraId="66ED217E"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19,83</w:t>
            </w:r>
          </w:p>
        </w:tc>
      </w:tr>
      <w:tr w:rsidR="00C82162" w:rsidRPr="00C82162" w14:paraId="37601909" w14:textId="77777777" w:rsidTr="000D3F71">
        <w:trPr>
          <w:trHeight w:val="397"/>
        </w:trPr>
        <w:tc>
          <w:tcPr>
            <w:tcW w:w="1017" w:type="dxa"/>
            <w:tcBorders>
              <w:top w:val="nil"/>
              <w:bottom w:val="nil"/>
            </w:tcBorders>
            <w:vAlign w:val="center"/>
          </w:tcPr>
          <w:p w14:paraId="30F5774A" w14:textId="77777777" w:rsidR="00525FB8" w:rsidRPr="00C82162" w:rsidRDefault="00525FB8" w:rsidP="004A64FA">
            <w:pPr>
              <w:ind w:left="-108" w:right="-120"/>
              <w:rPr>
                <w:rFonts w:ascii="Times New Roman" w:hAnsi="Times New Roman"/>
                <w:b/>
                <w:sz w:val="24"/>
                <w:szCs w:val="24"/>
              </w:rPr>
            </w:pPr>
          </w:p>
        </w:tc>
        <w:tc>
          <w:tcPr>
            <w:tcW w:w="1851" w:type="dxa"/>
            <w:vMerge/>
          </w:tcPr>
          <w:p w14:paraId="115E2C9B" w14:textId="77777777" w:rsidR="00525FB8" w:rsidRPr="00C82162" w:rsidRDefault="00525FB8" w:rsidP="00E13DF4">
            <w:pPr>
              <w:ind w:right="-108"/>
              <w:rPr>
                <w:rFonts w:ascii="Times New Roman" w:hAnsi="Times New Roman"/>
                <w:bCs/>
                <w:i/>
                <w:sz w:val="24"/>
                <w:szCs w:val="24"/>
              </w:rPr>
            </w:pPr>
          </w:p>
        </w:tc>
        <w:tc>
          <w:tcPr>
            <w:tcW w:w="2235" w:type="dxa"/>
            <w:tcBorders>
              <w:top w:val="nil"/>
              <w:bottom w:val="nil"/>
            </w:tcBorders>
            <w:vAlign w:val="center"/>
          </w:tcPr>
          <w:p w14:paraId="53EE1099" w14:textId="0C7220BA" w:rsidR="00525FB8" w:rsidRPr="00C82162" w:rsidRDefault="00525FB8" w:rsidP="00E13DF4">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6EFF98B1" w14:textId="77777777" w:rsidR="00525FB8" w:rsidRPr="00C82162" w:rsidRDefault="00525FB8" w:rsidP="00E13DF4">
            <w:pPr>
              <w:ind w:left="-108" w:right="-108"/>
              <w:jc w:val="center"/>
              <w:rPr>
                <w:rFonts w:ascii="Times New Roman" w:hAnsi="Times New Roman"/>
                <w:sz w:val="24"/>
                <w:szCs w:val="24"/>
              </w:rPr>
            </w:pPr>
          </w:p>
        </w:tc>
        <w:tc>
          <w:tcPr>
            <w:tcW w:w="1134" w:type="dxa"/>
            <w:tcBorders>
              <w:top w:val="nil"/>
              <w:bottom w:val="nil"/>
            </w:tcBorders>
            <w:vAlign w:val="center"/>
          </w:tcPr>
          <w:p w14:paraId="5E91B9B5" w14:textId="77777777" w:rsidR="00525FB8" w:rsidRPr="00C82162" w:rsidRDefault="00525FB8" w:rsidP="00E13DF4">
            <w:pPr>
              <w:jc w:val="center"/>
              <w:rPr>
                <w:rFonts w:ascii="Arial" w:hAnsi="Arial" w:cs="Arial"/>
                <w:sz w:val="24"/>
                <w:szCs w:val="24"/>
              </w:rPr>
            </w:pPr>
          </w:p>
        </w:tc>
        <w:tc>
          <w:tcPr>
            <w:tcW w:w="1134" w:type="dxa"/>
            <w:tcBorders>
              <w:top w:val="nil"/>
              <w:bottom w:val="nil"/>
            </w:tcBorders>
            <w:vAlign w:val="center"/>
          </w:tcPr>
          <w:p w14:paraId="178E34E4" w14:textId="77777777" w:rsidR="00525FB8" w:rsidRPr="00C82162" w:rsidRDefault="00525FB8" w:rsidP="00E13DF4">
            <w:pPr>
              <w:jc w:val="center"/>
              <w:rPr>
                <w:rFonts w:ascii="Times New Roman" w:hAnsi="Times New Roman"/>
                <w:sz w:val="24"/>
                <w:szCs w:val="24"/>
              </w:rPr>
            </w:pPr>
          </w:p>
        </w:tc>
        <w:tc>
          <w:tcPr>
            <w:tcW w:w="1134" w:type="dxa"/>
            <w:tcBorders>
              <w:top w:val="nil"/>
              <w:bottom w:val="nil"/>
            </w:tcBorders>
            <w:vAlign w:val="center"/>
          </w:tcPr>
          <w:p w14:paraId="458FC407" w14:textId="77777777" w:rsidR="00525FB8" w:rsidRPr="00C82162" w:rsidRDefault="00525FB8" w:rsidP="00E13DF4">
            <w:pPr>
              <w:jc w:val="center"/>
              <w:rPr>
                <w:rFonts w:ascii="Arial" w:hAnsi="Arial" w:cs="Arial"/>
                <w:sz w:val="24"/>
                <w:szCs w:val="24"/>
              </w:rPr>
            </w:pPr>
          </w:p>
        </w:tc>
      </w:tr>
      <w:tr w:rsidR="00C82162" w:rsidRPr="00C82162" w14:paraId="2F7D4433" w14:textId="77777777" w:rsidTr="000D3F71">
        <w:trPr>
          <w:trHeight w:val="397"/>
        </w:trPr>
        <w:tc>
          <w:tcPr>
            <w:tcW w:w="1017" w:type="dxa"/>
            <w:tcBorders>
              <w:top w:val="nil"/>
              <w:bottom w:val="nil"/>
            </w:tcBorders>
            <w:vAlign w:val="center"/>
          </w:tcPr>
          <w:p w14:paraId="7CAD3599" w14:textId="77777777" w:rsidR="00525FB8" w:rsidRPr="00C82162" w:rsidRDefault="00525FB8" w:rsidP="00BA2FCE">
            <w:pPr>
              <w:ind w:left="-108" w:right="-120"/>
              <w:rPr>
                <w:rFonts w:ascii="Times New Roman" w:hAnsi="Times New Roman"/>
                <w:b/>
                <w:sz w:val="24"/>
                <w:szCs w:val="24"/>
              </w:rPr>
            </w:pPr>
          </w:p>
        </w:tc>
        <w:tc>
          <w:tcPr>
            <w:tcW w:w="1851" w:type="dxa"/>
            <w:vMerge/>
          </w:tcPr>
          <w:p w14:paraId="4AC6EAB3" w14:textId="77777777" w:rsidR="00525FB8" w:rsidRPr="00C82162" w:rsidRDefault="00525FB8" w:rsidP="00BA2FCE">
            <w:pPr>
              <w:ind w:right="-108"/>
              <w:rPr>
                <w:rFonts w:ascii="Times New Roman" w:hAnsi="Times New Roman"/>
                <w:sz w:val="24"/>
                <w:szCs w:val="24"/>
              </w:rPr>
            </w:pPr>
          </w:p>
        </w:tc>
        <w:tc>
          <w:tcPr>
            <w:tcW w:w="2235" w:type="dxa"/>
            <w:tcBorders>
              <w:top w:val="nil"/>
              <w:bottom w:val="nil"/>
            </w:tcBorders>
            <w:vAlign w:val="center"/>
          </w:tcPr>
          <w:p w14:paraId="1BEE2BCA" w14:textId="64E1F027"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1B12ABF1" w14:textId="77777777" w:rsidR="00525FB8" w:rsidRPr="00C82162" w:rsidRDefault="00525FB8" w:rsidP="00BA2FCE">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65B01EF"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5C660F4E"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5266093D"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21CBA2C0" w14:textId="77777777" w:rsidTr="000D3F71">
        <w:trPr>
          <w:trHeight w:val="397"/>
        </w:trPr>
        <w:tc>
          <w:tcPr>
            <w:tcW w:w="1017" w:type="dxa"/>
            <w:tcBorders>
              <w:top w:val="nil"/>
              <w:bottom w:val="nil"/>
            </w:tcBorders>
            <w:vAlign w:val="center"/>
          </w:tcPr>
          <w:p w14:paraId="73AE269A" w14:textId="77777777" w:rsidR="00525FB8" w:rsidRPr="00C82162" w:rsidRDefault="00525FB8" w:rsidP="00BA2FCE">
            <w:pPr>
              <w:ind w:left="-108" w:right="-120"/>
              <w:rPr>
                <w:rFonts w:ascii="Times New Roman" w:hAnsi="Times New Roman"/>
                <w:b/>
                <w:sz w:val="24"/>
                <w:szCs w:val="24"/>
              </w:rPr>
            </w:pPr>
          </w:p>
        </w:tc>
        <w:tc>
          <w:tcPr>
            <w:tcW w:w="1851" w:type="dxa"/>
            <w:vMerge/>
          </w:tcPr>
          <w:p w14:paraId="023D75C4" w14:textId="77777777" w:rsidR="00525FB8" w:rsidRPr="00C82162" w:rsidRDefault="00525FB8" w:rsidP="00BA2FCE">
            <w:pPr>
              <w:ind w:right="-108"/>
              <w:rPr>
                <w:rFonts w:ascii="Times New Roman" w:hAnsi="Times New Roman"/>
                <w:sz w:val="24"/>
                <w:szCs w:val="24"/>
              </w:rPr>
            </w:pPr>
          </w:p>
        </w:tc>
        <w:tc>
          <w:tcPr>
            <w:tcW w:w="2235" w:type="dxa"/>
            <w:tcBorders>
              <w:top w:val="nil"/>
              <w:bottom w:val="nil"/>
            </w:tcBorders>
            <w:vAlign w:val="center"/>
          </w:tcPr>
          <w:p w14:paraId="7B0BC61F" w14:textId="4C26A965"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0DBC8DEC" w14:textId="77777777" w:rsidR="00525FB8" w:rsidRPr="00C82162" w:rsidRDefault="00525FB8" w:rsidP="00BA2FCE">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59D578D"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0347445"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0,320</w:t>
            </w:r>
          </w:p>
        </w:tc>
        <w:tc>
          <w:tcPr>
            <w:tcW w:w="1134" w:type="dxa"/>
            <w:tcBorders>
              <w:top w:val="nil"/>
              <w:bottom w:val="nil"/>
            </w:tcBorders>
            <w:vAlign w:val="center"/>
          </w:tcPr>
          <w:p w14:paraId="075D4FD0"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735BE013" w14:textId="77777777" w:rsidTr="000D3F71">
        <w:trPr>
          <w:trHeight w:val="397"/>
        </w:trPr>
        <w:tc>
          <w:tcPr>
            <w:tcW w:w="1017" w:type="dxa"/>
            <w:tcBorders>
              <w:top w:val="nil"/>
              <w:bottom w:val="nil"/>
            </w:tcBorders>
            <w:vAlign w:val="center"/>
          </w:tcPr>
          <w:p w14:paraId="1C2F5E78" w14:textId="77777777" w:rsidR="00525FB8" w:rsidRPr="00C82162" w:rsidRDefault="00525FB8" w:rsidP="00BA2FCE">
            <w:pPr>
              <w:ind w:left="-108" w:right="-120"/>
              <w:rPr>
                <w:rFonts w:ascii="Times New Roman" w:hAnsi="Times New Roman"/>
                <w:b/>
                <w:sz w:val="24"/>
                <w:szCs w:val="24"/>
              </w:rPr>
            </w:pPr>
          </w:p>
        </w:tc>
        <w:tc>
          <w:tcPr>
            <w:tcW w:w="1851" w:type="dxa"/>
            <w:vMerge/>
          </w:tcPr>
          <w:p w14:paraId="23C33723" w14:textId="77777777" w:rsidR="00525FB8" w:rsidRPr="00C82162" w:rsidRDefault="00525FB8" w:rsidP="00BA2FCE">
            <w:pPr>
              <w:ind w:right="-108"/>
              <w:rPr>
                <w:rFonts w:ascii="Times New Roman" w:hAnsi="Times New Roman"/>
                <w:sz w:val="24"/>
                <w:szCs w:val="24"/>
              </w:rPr>
            </w:pPr>
          </w:p>
        </w:tc>
        <w:tc>
          <w:tcPr>
            <w:tcW w:w="2235" w:type="dxa"/>
            <w:tcBorders>
              <w:top w:val="nil"/>
              <w:bottom w:val="nil"/>
            </w:tcBorders>
            <w:vAlign w:val="center"/>
          </w:tcPr>
          <w:p w14:paraId="6047D657" w14:textId="0ADB8D2A"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3EF6C303" w14:textId="77777777" w:rsidR="00525FB8" w:rsidRPr="00C82162" w:rsidRDefault="00525FB8" w:rsidP="00BA2FCE">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BA42A27"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03F1C867"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6DA1CDAA"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0,280</w:t>
            </w:r>
          </w:p>
        </w:tc>
      </w:tr>
      <w:tr w:rsidR="00C82162" w:rsidRPr="00C82162" w14:paraId="7181D006" w14:textId="77777777" w:rsidTr="000D3F71">
        <w:trPr>
          <w:trHeight w:val="397"/>
        </w:trPr>
        <w:tc>
          <w:tcPr>
            <w:tcW w:w="1017" w:type="dxa"/>
            <w:tcBorders>
              <w:top w:val="nil"/>
              <w:bottom w:val="nil"/>
            </w:tcBorders>
            <w:vAlign w:val="center"/>
          </w:tcPr>
          <w:p w14:paraId="26B039B5" w14:textId="77777777" w:rsidR="00525FB8" w:rsidRPr="00C82162" w:rsidRDefault="00525FB8" w:rsidP="004A64FA">
            <w:pPr>
              <w:ind w:left="-108" w:right="-120"/>
              <w:rPr>
                <w:rFonts w:ascii="Times New Roman" w:hAnsi="Times New Roman"/>
                <w:b/>
                <w:sz w:val="24"/>
                <w:szCs w:val="24"/>
              </w:rPr>
            </w:pPr>
          </w:p>
        </w:tc>
        <w:tc>
          <w:tcPr>
            <w:tcW w:w="1851" w:type="dxa"/>
            <w:vMerge/>
          </w:tcPr>
          <w:p w14:paraId="5CC3E8AE"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51A29185" w14:textId="13271100"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64B58111"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2255CA4"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0E5FD5E6"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0,313</w:t>
            </w:r>
          </w:p>
        </w:tc>
        <w:tc>
          <w:tcPr>
            <w:tcW w:w="1134" w:type="dxa"/>
            <w:tcBorders>
              <w:top w:val="nil"/>
              <w:bottom w:val="nil"/>
            </w:tcBorders>
            <w:vAlign w:val="center"/>
          </w:tcPr>
          <w:p w14:paraId="0D9D95A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0,294</w:t>
            </w:r>
          </w:p>
        </w:tc>
      </w:tr>
      <w:tr w:rsidR="00C82162" w:rsidRPr="00C82162" w14:paraId="09E7D57E" w14:textId="77777777" w:rsidTr="000D3F71">
        <w:trPr>
          <w:trHeight w:val="397"/>
        </w:trPr>
        <w:tc>
          <w:tcPr>
            <w:tcW w:w="1017" w:type="dxa"/>
            <w:tcBorders>
              <w:top w:val="nil"/>
              <w:bottom w:val="nil"/>
            </w:tcBorders>
            <w:vAlign w:val="center"/>
          </w:tcPr>
          <w:p w14:paraId="1C16592A" w14:textId="77777777" w:rsidR="00525FB8" w:rsidRPr="00C82162" w:rsidRDefault="00525FB8" w:rsidP="004A64FA">
            <w:pPr>
              <w:ind w:left="-108" w:right="-120"/>
              <w:rPr>
                <w:rFonts w:ascii="Times New Roman" w:hAnsi="Times New Roman"/>
                <w:b/>
                <w:sz w:val="24"/>
                <w:szCs w:val="24"/>
              </w:rPr>
            </w:pPr>
          </w:p>
        </w:tc>
        <w:tc>
          <w:tcPr>
            <w:tcW w:w="1851" w:type="dxa"/>
            <w:vMerge/>
          </w:tcPr>
          <w:p w14:paraId="507E29A7"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206751CA" w14:textId="62C23BD4"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36B96855"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1E45654"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0,100</w:t>
            </w:r>
          </w:p>
        </w:tc>
        <w:tc>
          <w:tcPr>
            <w:tcW w:w="1134" w:type="dxa"/>
            <w:tcBorders>
              <w:top w:val="nil"/>
              <w:bottom w:val="nil"/>
            </w:tcBorders>
            <w:vAlign w:val="center"/>
          </w:tcPr>
          <w:p w14:paraId="2FD0990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708A6F97"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0A2D4B5F" w14:textId="77777777" w:rsidTr="000D3F71">
        <w:trPr>
          <w:trHeight w:val="397"/>
        </w:trPr>
        <w:tc>
          <w:tcPr>
            <w:tcW w:w="1017" w:type="dxa"/>
            <w:tcBorders>
              <w:top w:val="nil"/>
              <w:bottom w:val="nil"/>
            </w:tcBorders>
            <w:vAlign w:val="center"/>
          </w:tcPr>
          <w:p w14:paraId="1DF5E9F7" w14:textId="77777777" w:rsidR="00525FB8" w:rsidRPr="00C82162" w:rsidRDefault="00525FB8" w:rsidP="004A64FA">
            <w:pPr>
              <w:ind w:left="-108" w:right="-120"/>
              <w:rPr>
                <w:rFonts w:ascii="Times New Roman" w:hAnsi="Times New Roman"/>
                <w:b/>
                <w:sz w:val="24"/>
                <w:szCs w:val="24"/>
              </w:rPr>
            </w:pPr>
          </w:p>
        </w:tc>
        <w:tc>
          <w:tcPr>
            <w:tcW w:w="1851" w:type="dxa"/>
            <w:vMerge/>
          </w:tcPr>
          <w:p w14:paraId="06789243"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7E1D5C21" w14:textId="1310CC41"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47644F0E" w14:textId="77777777" w:rsidR="00525FB8" w:rsidRPr="00C82162" w:rsidRDefault="00525FB8" w:rsidP="00E13DF4">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E39A9A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0,315</w:t>
            </w:r>
          </w:p>
        </w:tc>
        <w:tc>
          <w:tcPr>
            <w:tcW w:w="1134" w:type="dxa"/>
            <w:tcBorders>
              <w:top w:val="nil"/>
              <w:bottom w:val="nil"/>
            </w:tcBorders>
            <w:vAlign w:val="center"/>
          </w:tcPr>
          <w:p w14:paraId="352F004E"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672B7B7D"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0,225</w:t>
            </w:r>
          </w:p>
        </w:tc>
      </w:tr>
      <w:tr w:rsidR="00C82162" w:rsidRPr="00C82162" w14:paraId="6287B259" w14:textId="77777777" w:rsidTr="000D3F71">
        <w:trPr>
          <w:trHeight w:val="397"/>
        </w:trPr>
        <w:tc>
          <w:tcPr>
            <w:tcW w:w="1017" w:type="dxa"/>
            <w:tcBorders>
              <w:top w:val="nil"/>
              <w:bottom w:val="single" w:sz="4" w:space="0" w:color="auto"/>
            </w:tcBorders>
            <w:vAlign w:val="center"/>
          </w:tcPr>
          <w:p w14:paraId="06B130A4" w14:textId="77777777" w:rsidR="00525FB8" w:rsidRPr="00C82162" w:rsidRDefault="00525FB8" w:rsidP="00BE2B31">
            <w:pPr>
              <w:ind w:left="-108" w:right="-120"/>
              <w:rPr>
                <w:rFonts w:ascii="Times New Roman" w:hAnsi="Times New Roman"/>
                <w:b/>
                <w:sz w:val="24"/>
                <w:szCs w:val="24"/>
              </w:rPr>
            </w:pPr>
          </w:p>
        </w:tc>
        <w:tc>
          <w:tcPr>
            <w:tcW w:w="1851" w:type="dxa"/>
            <w:vMerge/>
            <w:tcBorders>
              <w:bottom w:val="single" w:sz="4" w:space="0" w:color="auto"/>
            </w:tcBorders>
          </w:tcPr>
          <w:p w14:paraId="5AC8D963" w14:textId="77777777" w:rsidR="00525FB8" w:rsidRPr="00C82162" w:rsidRDefault="00525FB8" w:rsidP="00BE2B31">
            <w:pPr>
              <w:ind w:right="-108"/>
              <w:rPr>
                <w:rFonts w:ascii="Times New Roman" w:hAnsi="Times New Roman"/>
                <w:sz w:val="24"/>
                <w:szCs w:val="24"/>
              </w:rPr>
            </w:pPr>
          </w:p>
        </w:tc>
        <w:tc>
          <w:tcPr>
            <w:tcW w:w="2235" w:type="dxa"/>
            <w:tcBorders>
              <w:top w:val="nil"/>
              <w:bottom w:val="single" w:sz="4" w:space="0" w:color="auto"/>
            </w:tcBorders>
            <w:vAlign w:val="center"/>
          </w:tcPr>
          <w:p w14:paraId="56A3AEBC" w14:textId="5A8FD41A"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6073541C" w14:textId="77777777" w:rsidR="00525FB8" w:rsidRPr="00C82162" w:rsidRDefault="00525FB8" w:rsidP="00BE2B31">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436EB301"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08D5F85F"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13A6012C"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21229303" w14:textId="77777777" w:rsidTr="000D3F71">
        <w:trPr>
          <w:trHeight w:val="397"/>
        </w:trPr>
        <w:tc>
          <w:tcPr>
            <w:tcW w:w="1017" w:type="dxa"/>
            <w:tcBorders>
              <w:top w:val="single" w:sz="4" w:space="0" w:color="auto"/>
              <w:left w:val="nil"/>
              <w:bottom w:val="nil"/>
              <w:right w:val="nil"/>
            </w:tcBorders>
            <w:vAlign w:val="center"/>
          </w:tcPr>
          <w:p w14:paraId="0AD1F779" w14:textId="77777777" w:rsidR="003173B3" w:rsidRPr="00C82162" w:rsidRDefault="003173B3" w:rsidP="004A64FA">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093DCBF1" w14:textId="77777777" w:rsidR="003173B3" w:rsidRPr="00C82162" w:rsidRDefault="003173B3" w:rsidP="004A64FA">
            <w:pPr>
              <w:ind w:right="-108"/>
              <w:jc w:val="center"/>
              <w:rPr>
                <w:rFonts w:ascii="Times New Roman" w:hAnsi="Times New Roman"/>
                <w:sz w:val="24"/>
                <w:szCs w:val="24"/>
              </w:rPr>
            </w:pPr>
          </w:p>
        </w:tc>
        <w:tc>
          <w:tcPr>
            <w:tcW w:w="2235" w:type="dxa"/>
            <w:tcBorders>
              <w:top w:val="single" w:sz="4" w:space="0" w:color="auto"/>
              <w:left w:val="nil"/>
              <w:bottom w:val="nil"/>
              <w:right w:val="nil"/>
            </w:tcBorders>
            <w:vAlign w:val="center"/>
          </w:tcPr>
          <w:p w14:paraId="340F8917" w14:textId="6648930A"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530B10AB" w14:textId="77777777" w:rsidR="003173B3" w:rsidRPr="00C82162" w:rsidRDefault="003173B3"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6A8B5DBD"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7F9811E5"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07F37029"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466EA3D2" w14:textId="77777777" w:rsidR="00E13DF4" w:rsidRPr="00C82162" w:rsidRDefault="00E13DF4" w:rsidP="00E13DF4">
      <w:pPr>
        <w:ind w:left="1440" w:hanging="1440"/>
        <w:rPr>
          <w:rFonts w:ascii="Times New Roman" w:hAnsi="Times New Roman"/>
          <w:b/>
        </w:rPr>
      </w:pPr>
    </w:p>
    <w:p w14:paraId="1D8F7EF1" w14:textId="77777777" w:rsidR="00E13DF4" w:rsidRPr="00C82162" w:rsidRDefault="00E13DF4" w:rsidP="00E13DF4">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25059A40" w14:textId="77777777" w:rsidR="00E13DF4"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E13DF4"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51"/>
        <w:gridCol w:w="2235"/>
        <w:gridCol w:w="993"/>
        <w:gridCol w:w="1086"/>
        <w:gridCol w:w="1087"/>
        <w:gridCol w:w="1087"/>
      </w:tblGrid>
      <w:tr w:rsidR="00C82162" w:rsidRPr="00C82162" w14:paraId="55612776" w14:textId="77777777" w:rsidTr="000048E3">
        <w:trPr>
          <w:trHeight w:val="397"/>
        </w:trPr>
        <w:tc>
          <w:tcPr>
            <w:tcW w:w="1017" w:type="dxa"/>
            <w:vMerge w:val="restart"/>
            <w:vAlign w:val="center"/>
          </w:tcPr>
          <w:p w14:paraId="62FB53A7"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1C31CEA0" w14:textId="2755C5D1"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5" w:type="dxa"/>
            <w:vMerge w:val="restart"/>
            <w:vAlign w:val="center"/>
          </w:tcPr>
          <w:p w14:paraId="5EC515AB" w14:textId="25507F56"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Merge w:val="restart"/>
            <w:vAlign w:val="center"/>
          </w:tcPr>
          <w:p w14:paraId="49DD1F75"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430C9948"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15AC7B52" w14:textId="77777777" w:rsidTr="000048E3">
        <w:trPr>
          <w:trHeight w:val="397"/>
        </w:trPr>
        <w:tc>
          <w:tcPr>
            <w:tcW w:w="1017" w:type="dxa"/>
            <w:vMerge/>
            <w:vAlign w:val="center"/>
          </w:tcPr>
          <w:p w14:paraId="0B33BE93" w14:textId="77777777" w:rsidR="00FA39D1" w:rsidRPr="00C82162" w:rsidRDefault="00FA39D1" w:rsidP="00BA2FCE">
            <w:pPr>
              <w:ind w:left="-108" w:right="-120"/>
              <w:jc w:val="center"/>
              <w:rPr>
                <w:rFonts w:ascii="Times New Roman" w:hAnsi="Times New Roman"/>
                <w:b/>
                <w:sz w:val="24"/>
                <w:szCs w:val="24"/>
              </w:rPr>
            </w:pPr>
          </w:p>
        </w:tc>
        <w:tc>
          <w:tcPr>
            <w:tcW w:w="1851" w:type="dxa"/>
            <w:vMerge/>
          </w:tcPr>
          <w:p w14:paraId="06019DD7" w14:textId="77777777" w:rsidR="00FA39D1" w:rsidRPr="00C82162" w:rsidRDefault="00FA39D1" w:rsidP="00BA2FCE">
            <w:pPr>
              <w:ind w:right="-108"/>
              <w:jc w:val="center"/>
              <w:rPr>
                <w:rFonts w:ascii="Arial" w:hAnsi="Arial"/>
                <w:b/>
                <w:sz w:val="24"/>
                <w:szCs w:val="24"/>
              </w:rPr>
            </w:pPr>
          </w:p>
        </w:tc>
        <w:tc>
          <w:tcPr>
            <w:tcW w:w="2235" w:type="dxa"/>
            <w:vMerge/>
            <w:vAlign w:val="center"/>
          </w:tcPr>
          <w:p w14:paraId="5B22C5AC" w14:textId="3DD0956F" w:rsidR="00FA39D1" w:rsidRPr="00C82162" w:rsidRDefault="00FA39D1" w:rsidP="00BA2FCE">
            <w:pPr>
              <w:ind w:right="-108"/>
              <w:jc w:val="center"/>
              <w:rPr>
                <w:rFonts w:ascii="Arial" w:hAnsi="Arial"/>
                <w:b/>
                <w:sz w:val="24"/>
                <w:szCs w:val="24"/>
              </w:rPr>
            </w:pPr>
          </w:p>
        </w:tc>
        <w:tc>
          <w:tcPr>
            <w:tcW w:w="993" w:type="dxa"/>
            <w:vMerge/>
            <w:vAlign w:val="center"/>
          </w:tcPr>
          <w:p w14:paraId="60064122" w14:textId="77777777" w:rsidR="00FA39D1" w:rsidRPr="00C82162" w:rsidRDefault="00FA39D1" w:rsidP="00BA2FCE">
            <w:pPr>
              <w:ind w:left="-108" w:right="-96"/>
              <w:jc w:val="center"/>
              <w:rPr>
                <w:rFonts w:ascii="Arial" w:hAnsi="Arial"/>
                <w:b/>
                <w:sz w:val="24"/>
                <w:szCs w:val="24"/>
              </w:rPr>
            </w:pPr>
          </w:p>
        </w:tc>
        <w:tc>
          <w:tcPr>
            <w:tcW w:w="1086" w:type="dxa"/>
            <w:vAlign w:val="center"/>
          </w:tcPr>
          <w:p w14:paraId="6AFD9389"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1D11D4F9"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50242501"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37D58713" w14:textId="77777777" w:rsidTr="000048E3">
        <w:trPr>
          <w:trHeight w:val="397"/>
        </w:trPr>
        <w:tc>
          <w:tcPr>
            <w:tcW w:w="1017" w:type="dxa"/>
            <w:tcBorders>
              <w:bottom w:val="nil"/>
            </w:tcBorders>
            <w:vAlign w:val="center"/>
          </w:tcPr>
          <w:p w14:paraId="1503B81B" w14:textId="77777777" w:rsidR="00525FB8" w:rsidRPr="00C82162" w:rsidRDefault="00525FB8" w:rsidP="0057456C">
            <w:pPr>
              <w:ind w:left="-108" w:right="-120"/>
              <w:jc w:val="center"/>
              <w:rPr>
                <w:rFonts w:ascii="Times New Roman" w:hAnsi="Times New Roman"/>
                <w:sz w:val="24"/>
                <w:szCs w:val="24"/>
              </w:rPr>
            </w:pPr>
            <w:r w:rsidRPr="00C82162">
              <w:rPr>
                <w:rFonts w:ascii="Times New Roman" w:hAnsi="Times New Roman"/>
                <w:sz w:val="24"/>
                <w:szCs w:val="24"/>
              </w:rPr>
              <w:t>MG.030</w:t>
            </w:r>
          </w:p>
        </w:tc>
        <w:tc>
          <w:tcPr>
            <w:tcW w:w="1851" w:type="dxa"/>
            <w:vMerge w:val="restart"/>
          </w:tcPr>
          <w:p w14:paraId="32F0ADDE" w14:textId="7DED3DD8" w:rsidR="00525FB8" w:rsidRPr="00C82162" w:rsidRDefault="000048E3" w:rsidP="000048E3">
            <w:pPr>
              <w:spacing w:before="60"/>
              <w:ind w:right="-108"/>
              <w:rPr>
                <w:rFonts w:ascii="Times New Roman" w:hAnsi="Times New Roman"/>
                <w:bCs/>
                <w:i/>
                <w:sz w:val="24"/>
                <w:szCs w:val="24"/>
              </w:rPr>
            </w:pPr>
            <w:r w:rsidRPr="00C82162">
              <w:rPr>
                <w:rFonts w:ascii="Times New Roman" w:hAnsi="Times New Roman"/>
                <w:sz w:val="24"/>
                <w:szCs w:val="24"/>
              </w:rPr>
              <w:t>Lắp đặt thiết bị đóng bao, xếp bao</w:t>
            </w:r>
          </w:p>
        </w:tc>
        <w:tc>
          <w:tcPr>
            <w:tcW w:w="2235" w:type="dxa"/>
            <w:tcBorders>
              <w:bottom w:val="nil"/>
            </w:tcBorders>
            <w:vAlign w:val="center"/>
          </w:tcPr>
          <w:p w14:paraId="4ABAA9F1" w14:textId="071104C5" w:rsidR="00525FB8" w:rsidRPr="00C82162" w:rsidRDefault="00525FB8" w:rsidP="00E13DF4">
            <w:pPr>
              <w:ind w:right="-108"/>
              <w:rPr>
                <w:rFonts w:ascii="Times New Roman" w:hAnsi="Times New Roman"/>
                <w:bCs/>
                <w:i/>
                <w:sz w:val="24"/>
                <w:szCs w:val="24"/>
              </w:rPr>
            </w:pPr>
            <w:r w:rsidRPr="00C82162">
              <w:rPr>
                <w:rFonts w:ascii="Times New Roman" w:hAnsi="Times New Roman"/>
                <w:bCs/>
                <w:i/>
                <w:sz w:val="24"/>
                <w:szCs w:val="24"/>
              </w:rPr>
              <w:t>Vật liệu</w:t>
            </w:r>
          </w:p>
        </w:tc>
        <w:tc>
          <w:tcPr>
            <w:tcW w:w="993" w:type="dxa"/>
            <w:tcBorders>
              <w:bottom w:val="nil"/>
            </w:tcBorders>
            <w:vAlign w:val="center"/>
          </w:tcPr>
          <w:p w14:paraId="76165CFC" w14:textId="77777777" w:rsidR="00525FB8" w:rsidRPr="00C82162" w:rsidRDefault="00525FB8" w:rsidP="00E13DF4">
            <w:pPr>
              <w:spacing w:line="300" w:lineRule="atLeast"/>
              <w:ind w:left="-108" w:right="-108"/>
              <w:jc w:val="center"/>
              <w:rPr>
                <w:rFonts w:ascii="Times New Roman" w:hAnsi="Times New Roman"/>
                <w:sz w:val="24"/>
                <w:szCs w:val="24"/>
              </w:rPr>
            </w:pPr>
          </w:p>
        </w:tc>
        <w:tc>
          <w:tcPr>
            <w:tcW w:w="1086" w:type="dxa"/>
            <w:tcBorders>
              <w:bottom w:val="nil"/>
            </w:tcBorders>
            <w:vAlign w:val="center"/>
          </w:tcPr>
          <w:p w14:paraId="52FA38F7" w14:textId="77777777" w:rsidR="00525FB8" w:rsidRPr="00C82162" w:rsidRDefault="00525FB8" w:rsidP="00E13DF4">
            <w:pPr>
              <w:spacing w:line="300" w:lineRule="atLeast"/>
              <w:jc w:val="center"/>
              <w:rPr>
                <w:rFonts w:ascii="Times New Roman" w:hAnsi="Times New Roman"/>
                <w:b/>
                <w:sz w:val="24"/>
                <w:szCs w:val="24"/>
              </w:rPr>
            </w:pPr>
          </w:p>
        </w:tc>
        <w:tc>
          <w:tcPr>
            <w:tcW w:w="1087" w:type="dxa"/>
            <w:tcBorders>
              <w:bottom w:val="nil"/>
            </w:tcBorders>
            <w:vAlign w:val="center"/>
          </w:tcPr>
          <w:p w14:paraId="64683AAA" w14:textId="77777777" w:rsidR="00525FB8" w:rsidRPr="00C82162" w:rsidRDefault="00525FB8" w:rsidP="00E13DF4">
            <w:pPr>
              <w:spacing w:line="300" w:lineRule="atLeast"/>
              <w:jc w:val="center"/>
              <w:rPr>
                <w:rFonts w:ascii="Times New Roman" w:hAnsi="Times New Roman"/>
                <w:b/>
                <w:sz w:val="24"/>
                <w:szCs w:val="24"/>
              </w:rPr>
            </w:pPr>
          </w:p>
        </w:tc>
        <w:tc>
          <w:tcPr>
            <w:tcW w:w="1087" w:type="dxa"/>
            <w:tcBorders>
              <w:bottom w:val="nil"/>
            </w:tcBorders>
            <w:vAlign w:val="center"/>
          </w:tcPr>
          <w:p w14:paraId="0D9F6AEC" w14:textId="77777777" w:rsidR="00525FB8" w:rsidRPr="00C82162" w:rsidRDefault="00525FB8" w:rsidP="00E13DF4">
            <w:pPr>
              <w:spacing w:line="300" w:lineRule="atLeast"/>
              <w:jc w:val="center"/>
              <w:rPr>
                <w:rFonts w:ascii="Times New Roman" w:hAnsi="Times New Roman"/>
                <w:b/>
                <w:sz w:val="24"/>
                <w:szCs w:val="24"/>
              </w:rPr>
            </w:pPr>
          </w:p>
        </w:tc>
      </w:tr>
      <w:tr w:rsidR="00C82162" w:rsidRPr="00C82162" w14:paraId="1E901DB3" w14:textId="77777777" w:rsidTr="000048E3">
        <w:trPr>
          <w:trHeight w:val="397"/>
        </w:trPr>
        <w:tc>
          <w:tcPr>
            <w:tcW w:w="1017" w:type="dxa"/>
            <w:tcBorders>
              <w:top w:val="nil"/>
              <w:bottom w:val="nil"/>
            </w:tcBorders>
            <w:vAlign w:val="center"/>
          </w:tcPr>
          <w:p w14:paraId="15ABA53E"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3C91650"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74EEFDFB" w14:textId="564AEF3F"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0F928ACF"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3E3EE29"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1,500</w:t>
            </w:r>
          </w:p>
        </w:tc>
        <w:tc>
          <w:tcPr>
            <w:tcW w:w="1087" w:type="dxa"/>
            <w:tcBorders>
              <w:top w:val="nil"/>
              <w:bottom w:val="nil"/>
            </w:tcBorders>
            <w:vAlign w:val="center"/>
          </w:tcPr>
          <w:p w14:paraId="5A344EE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1,380</w:t>
            </w:r>
          </w:p>
        </w:tc>
        <w:tc>
          <w:tcPr>
            <w:tcW w:w="1087" w:type="dxa"/>
            <w:tcBorders>
              <w:top w:val="nil"/>
              <w:bottom w:val="nil"/>
            </w:tcBorders>
            <w:vAlign w:val="center"/>
          </w:tcPr>
          <w:p w14:paraId="23C38348"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1,250</w:t>
            </w:r>
          </w:p>
        </w:tc>
      </w:tr>
      <w:tr w:rsidR="00C82162" w:rsidRPr="00C82162" w14:paraId="0F889865" w14:textId="77777777" w:rsidTr="000048E3">
        <w:trPr>
          <w:trHeight w:val="397"/>
        </w:trPr>
        <w:tc>
          <w:tcPr>
            <w:tcW w:w="1017" w:type="dxa"/>
            <w:tcBorders>
              <w:top w:val="nil"/>
              <w:bottom w:val="nil"/>
            </w:tcBorders>
            <w:vAlign w:val="center"/>
          </w:tcPr>
          <w:p w14:paraId="19D02CE1"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43A42BE"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625666D6" w14:textId="2469A70C"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27B41B4D"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388209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1,730</w:t>
            </w:r>
          </w:p>
        </w:tc>
        <w:tc>
          <w:tcPr>
            <w:tcW w:w="1087" w:type="dxa"/>
            <w:tcBorders>
              <w:top w:val="nil"/>
              <w:bottom w:val="nil"/>
            </w:tcBorders>
            <w:vAlign w:val="center"/>
          </w:tcPr>
          <w:p w14:paraId="5857A6A9"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1,590</w:t>
            </w:r>
          </w:p>
        </w:tc>
        <w:tc>
          <w:tcPr>
            <w:tcW w:w="1087" w:type="dxa"/>
            <w:tcBorders>
              <w:top w:val="nil"/>
              <w:bottom w:val="nil"/>
            </w:tcBorders>
            <w:vAlign w:val="center"/>
          </w:tcPr>
          <w:p w14:paraId="35A17EC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1,440</w:t>
            </w:r>
          </w:p>
        </w:tc>
      </w:tr>
      <w:tr w:rsidR="00C82162" w:rsidRPr="00C82162" w14:paraId="7D7E15A7" w14:textId="77777777" w:rsidTr="000048E3">
        <w:trPr>
          <w:trHeight w:val="397"/>
        </w:trPr>
        <w:tc>
          <w:tcPr>
            <w:tcW w:w="1017" w:type="dxa"/>
            <w:tcBorders>
              <w:top w:val="nil"/>
              <w:bottom w:val="nil"/>
            </w:tcBorders>
            <w:vAlign w:val="center"/>
          </w:tcPr>
          <w:p w14:paraId="064B0BD9"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26882005"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08123D4E" w14:textId="4A1F1C29"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993" w:type="dxa"/>
            <w:tcBorders>
              <w:top w:val="nil"/>
              <w:bottom w:val="nil"/>
            </w:tcBorders>
            <w:vAlign w:val="center"/>
          </w:tcPr>
          <w:p w14:paraId="3EC69906"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3E96427"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2,310</w:t>
            </w:r>
          </w:p>
        </w:tc>
        <w:tc>
          <w:tcPr>
            <w:tcW w:w="1087" w:type="dxa"/>
            <w:tcBorders>
              <w:top w:val="nil"/>
              <w:bottom w:val="nil"/>
            </w:tcBorders>
            <w:vAlign w:val="center"/>
          </w:tcPr>
          <w:p w14:paraId="0BB4185E"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2,120</w:t>
            </w:r>
          </w:p>
        </w:tc>
        <w:tc>
          <w:tcPr>
            <w:tcW w:w="1087" w:type="dxa"/>
            <w:tcBorders>
              <w:top w:val="nil"/>
              <w:bottom w:val="nil"/>
            </w:tcBorders>
            <w:vAlign w:val="center"/>
          </w:tcPr>
          <w:p w14:paraId="17178CB7"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1,920</w:t>
            </w:r>
          </w:p>
        </w:tc>
      </w:tr>
      <w:tr w:rsidR="00C82162" w:rsidRPr="00C82162" w14:paraId="17ED670A" w14:textId="77777777" w:rsidTr="000048E3">
        <w:trPr>
          <w:trHeight w:val="397"/>
        </w:trPr>
        <w:tc>
          <w:tcPr>
            <w:tcW w:w="1017" w:type="dxa"/>
            <w:tcBorders>
              <w:top w:val="nil"/>
              <w:bottom w:val="nil"/>
            </w:tcBorders>
            <w:vAlign w:val="center"/>
          </w:tcPr>
          <w:p w14:paraId="6911AB51"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339C01F"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65E621CF" w14:textId="4F413276"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993" w:type="dxa"/>
            <w:tcBorders>
              <w:top w:val="nil"/>
              <w:bottom w:val="nil"/>
            </w:tcBorders>
            <w:vAlign w:val="center"/>
          </w:tcPr>
          <w:p w14:paraId="48ABE4CE"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5758E2D"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0,170</w:t>
            </w:r>
          </w:p>
        </w:tc>
        <w:tc>
          <w:tcPr>
            <w:tcW w:w="1087" w:type="dxa"/>
            <w:tcBorders>
              <w:top w:val="nil"/>
              <w:bottom w:val="nil"/>
            </w:tcBorders>
            <w:vAlign w:val="center"/>
          </w:tcPr>
          <w:p w14:paraId="09DC17F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5B8EFF8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7369791E" w14:textId="77777777" w:rsidTr="000048E3">
        <w:trPr>
          <w:trHeight w:val="397"/>
        </w:trPr>
        <w:tc>
          <w:tcPr>
            <w:tcW w:w="1017" w:type="dxa"/>
            <w:tcBorders>
              <w:top w:val="nil"/>
              <w:bottom w:val="nil"/>
            </w:tcBorders>
            <w:vAlign w:val="center"/>
          </w:tcPr>
          <w:p w14:paraId="09969652"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058886C"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7111774A" w14:textId="298C2447"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461A583B"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7BB79D2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4E14090D"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71AC208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C469AC4" w14:textId="77777777" w:rsidTr="000048E3">
        <w:trPr>
          <w:trHeight w:val="397"/>
        </w:trPr>
        <w:tc>
          <w:tcPr>
            <w:tcW w:w="1017" w:type="dxa"/>
            <w:tcBorders>
              <w:top w:val="nil"/>
              <w:bottom w:val="nil"/>
            </w:tcBorders>
            <w:vAlign w:val="center"/>
          </w:tcPr>
          <w:p w14:paraId="30586138"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54EC9E85"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49967BC8" w14:textId="5F76356E"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2D178AB7"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7B3146E6"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2C79DD24"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5A25840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5C2EF401" w14:textId="77777777" w:rsidTr="000048E3">
        <w:trPr>
          <w:trHeight w:val="397"/>
        </w:trPr>
        <w:tc>
          <w:tcPr>
            <w:tcW w:w="1017" w:type="dxa"/>
            <w:tcBorders>
              <w:top w:val="nil"/>
              <w:bottom w:val="nil"/>
            </w:tcBorders>
            <w:vAlign w:val="center"/>
          </w:tcPr>
          <w:p w14:paraId="6BAC4112"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35BCEBE"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4A4930B9" w14:textId="148A2937"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993" w:type="dxa"/>
            <w:tcBorders>
              <w:top w:val="nil"/>
              <w:bottom w:val="nil"/>
            </w:tcBorders>
            <w:vAlign w:val="center"/>
          </w:tcPr>
          <w:p w14:paraId="74DEF34F"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829103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0,050</w:t>
            </w:r>
          </w:p>
        </w:tc>
        <w:tc>
          <w:tcPr>
            <w:tcW w:w="1087" w:type="dxa"/>
            <w:tcBorders>
              <w:top w:val="nil"/>
              <w:bottom w:val="nil"/>
            </w:tcBorders>
            <w:vAlign w:val="center"/>
          </w:tcPr>
          <w:p w14:paraId="4A5EF04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3733E04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3FEED3DD" w14:textId="77777777" w:rsidTr="000048E3">
        <w:trPr>
          <w:trHeight w:val="397"/>
        </w:trPr>
        <w:tc>
          <w:tcPr>
            <w:tcW w:w="1017" w:type="dxa"/>
            <w:tcBorders>
              <w:top w:val="nil"/>
              <w:bottom w:val="nil"/>
            </w:tcBorders>
            <w:vAlign w:val="center"/>
          </w:tcPr>
          <w:p w14:paraId="1053B4C4"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423AB500"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764A73FA" w14:textId="4417057F"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993" w:type="dxa"/>
            <w:tcBorders>
              <w:top w:val="nil"/>
              <w:bottom w:val="nil"/>
            </w:tcBorders>
            <w:vAlign w:val="center"/>
          </w:tcPr>
          <w:p w14:paraId="2150478A"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1FD54D94"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0,261</w:t>
            </w:r>
          </w:p>
        </w:tc>
        <w:tc>
          <w:tcPr>
            <w:tcW w:w="1087" w:type="dxa"/>
            <w:tcBorders>
              <w:top w:val="nil"/>
              <w:bottom w:val="nil"/>
            </w:tcBorders>
            <w:vAlign w:val="center"/>
          </w:tcPr>
          <w:p w14:paraId="550DF57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138DBF4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0,217</w:t>
            </w:r>
          </w:p>
        </w:tc>
      </w:tr>
      <w:tr w:rsidR="00C82162" w:rsidRPr="00C82162" w14:paraId="254BA586" w14:textId="77777777" w:rsidTr="000048E3">
        <w:trPr>
          <w:trHeight w:val="397"/>
        </w:trPr>
        <w:tc>
          <w:tcPr>
            <w:tcW w:w="1017" w:type="dxa"/>
            <w:tcBorders>
              <w:top w:val="nil"/>
              <w:bottom w:val="nil"/>
            </w:tcBorders>
            <w:vAlign w:val="center"/>
          </w:tcPr>
          <w:p w14:paraId="4842A86A"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3800D036"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4043D043" w14:textId="613E8F00"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04996772"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0C22305F"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0,011</w:t>
            </w:r>
          </w:p>
        </w:tc>
        <w:tc>
          <w:tcPr>
            <w:tcW w:w="1087" w:type="dxa"/>
            <w:tcBorders>
              <w:top w:val="nil"/>
              <w:bottom w:val="nil"/>
            </w:tcBorders>
            <w:vAlign w:val="center"/>
          </w:tcPr>
          <w:p w14:paraId="16A6699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092D2E08"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66DEA810" w14:textId="77777777" w:rsidTr="000048E3">
        <w:trPr>
          <w:trHeight w:val="397"/>
        </w:trPr>
        <w:tc>
          <w:tcPr>
            <w:tcW w:w="1017" w:type="dxa"/>
            <w:tcBorders>
              <w:top w:val="nil"/>
              <w:bottom w:val="nil"/>
            </w:tcBorders>
            <w:vAlign w:val="center"/>
          </w:tcPr>
          <w:p w14:paraId="6219DD7E" w14:textId="77777777" w:rsidR="00525FB8" w:rsidRPr="00C82162" w:rsidRDefault="00525FB8" w:rsidP="00BE2B31">
            <w:pPr>
              <w:ind w:left="-108" w:right="-120"/>
              <w:jc w:val="center"/>
              <w:rPr>
                <w:rFonts w:ascii="Times New Roman" w:hAnsi="Times New Roman"/>
                <w:b/>
                <w:sz w:val="24"/>
                <w:szCs w:val="24"/>
              </w:rPr>
            </w:pPr>
          </w:p>
        </w:tc>
        <w:tc>
          <w:tcPr>
            <w:tcW w:w="1851" w:type="dxa"/>
            <w:vMerge/>
          </w:tcPr>
          <w:p w14:paraId="4F79B9C3" w14:textId="77777777" w:rsidR="00525FB8" w:rsidRPr="00C82162" w:rsidRDefault="00525FB8" w:rsidP="00BE2B31">
            <w:pPr>
              <w:spacing w:line="320" w:lineRule="atLeast"/>
              <w:ind w:right="-108"/>
              <w:rPr>
                <w:rFonts w:ascii="Times New Roman" w:hAnsi="Times New Roman"/>
                <w:sz w:val="24"/>
                <w:szCs w:val="24"/>
              </w:rPr>
            </w:pPr>
          </w:p>
        </w:tc>
        <w:tc>
          <w:tcPr>
            <w:tcW w:w="2235" w:type="dxa"/>
            <w:tcBorders>
              <w:top w:val="nil"/>
              <w:bottom w:val="nil"/>
            </w:tcBorders>
            <w:vAlign w:val="center"/>
          </w:tcPr>
          <w:p w14:paraId="1553267C" w14:textId="12407FF6"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31F81241"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14E10BBA"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188B9652"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3E1280A9"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00704BA3" w14:textId="77777777" w:rsidTr="000048E3">
        <w:trPr>
          <w:trHeight w:val="397"/>
        </w:trPr>
        <w:tc>
          <w:tcPr>
            <w:tcW w:w="1017" w:type="dxa"/>
            <w:tcBorders>
              <w:top w:val="nil"/>
              <w:bottom w:val="nil"/>
            </w:tcBorders>
            <w:vAlign w:val="center"/>
          </w:tcPr>
          <w:p w14:paraId="06E2516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40BE6D5" w14:textId="77777777" w:rsidR="00525FB8" w:rsidRPr="00C82162" w:rsidRDefault="00525FB8" w:rsidP="004E2094">
            <w:pPr>
              <w:ind w:right="-108"/>
              <w:rPr>
                <w:rFonts w:ascii="Times New Roman" w:hAnsi="Times New Roman"/>
                <w:i/>
                <w:sz w:val="24"/>
              </w:rPr>
            </w:pPr>
          </w:p>
        </w:tc>
        <w:tc>
          <w:tcPr>
            <w:tcW w:w="2235" w:type="dxa"/>
            <w:tcBorders>
              <w:top w:val="nil"/>
              <w:bottom w:val="nil"/>
            </w:tcBorders>
            <w:vAlign w:val="center"/>
          </w:tcPr>
          <w:p w14:paraId="33595287" w14:textId="0BD84CED" w:rsidR="00525FB8" w:rsidRPr="00C82162" w:rsidRDefault="00525FB8" w:rsidP="004E2094">
            <w:pPr>
              <w:ind w:right="-108"/>
              <w:rPr>
                <w:rFonts w:ascii="Times New Roman" w:hAnsi="Times New Roman"/>
                <w:i/>
                <w:sz w:val="24"/>
              </w:rPr>
            </w:pPr>
            <w:r w:rsidRPr="00C82162">
              <w:rPr>
                <w:rFonts w:ascii="Times New Roman" w:hAnsi="Times New Roman"/>
                <w:i/>
                <w:sz w:val="24"/>
              </w:rPr>
              <w:t>Nhân công 4,0/7</w:t>
            </w:r>
          </w:p>
        </w:tc>
        <w:tc>
          <w:tcPr>
            <w:tcW w:w="993" w:type="dxa"/>
            <w:tcBorders>
              <w:top w:val="nil"/>
              <w:bottom w:val="nil"/>
            </w:tcBorders>
            <w:vAlign w:val="center"/>
          </w:tcPr>
          <w:p w14:paraId="04BFDFC9"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4FF8D439"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18,17</w:t>
            </w:r>
          </w:p>
        </w:tc>
        <w:tc>
          <w:tcPr>
            <w:tcW w:w="1087" w:type="dxa"/>
            <w:tcBorders>
              <w:top w:val="nil"/>
              <w:bottom w:val="nil"/>
            </w:tcBorders>
            <w:vAlign w:val="center"/>
          </w:tcPr>
          <w:p w14:paraId="17F25D03"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16,52</w:t>
            </w:r>
          </w:p>
        </w:tc>
        <w:tc>
          <w:tcPr>
            <w:tcW w:w="1087" w:type="dxa"/>
            <w:tcBorders>
              <w:top w:val="nil"/>
              <w:bottom w:val="nil"/>
            </w:tcBorders>
            <w:vAlign w:val="center"/>
          </w:tcPr>
          <w:p w14:paraId="47E6E872"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13,22</w:t>
            </w:r>
          </w:p>
        </w:tc>
      </w:tr>
      <w:tr w:rsidR="00C82162" w:rsidRPr="00C82162" w14:paraId="51BBE604" w14:textId="77777777" w:rsidTr="000048E3">
        <w:trPr>
          <w:trHeight w:val="397"/>
        </w:trPr>
        <w:tc>
          <w:tcPr>
            <w:tcW w:w="1017" w:type="dxa"/>
            <w:tcBorders>
              <w:top w:val="nil"/>
              <w:bottom w:val="nil"/>
            </w:tcBorders>
            <w:vAlign w:val="center"/>
          </w:tcPr>
          <w:p w14:paraId="6F12671B"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2CAE8032" w14:textId="77777777" w:rsidR="00525FB8" w:rsidRPr="00C82162" w:rsidRDefault="00525FB8" w:rsidP="00E13DF4">
            <w:pPr>
              <w:ind w:right="-108"/>
              <w:rPr>
                <w:rFonts w:ascii="Times New Roman" w:hAnsi="Times New Roman"/>
                <w:bCs/>
                <w:i/>
                <w:sz w:val="24"/>
                <w:szCs w:val="24"/>
              </w:rPr>
            </w:pPr>
          </w:p>
        </w:tc>
        <w:tc>
          <w:tcPr>
            <w:tcW w:w="2235" w:type="dxa"/>
            <w:tcBorders>
              <w:top w:val="nil"/>
              <w:bottom w:val="nil"/>
            </w:tcBorders>
            <w:vAlign w:val="center"/>
          </w:tcPr>
          <w:p w14:paraId="300A6E2C" w14:textId="57A33ED6" w:rsidR="00525FB8" w:rsidRPr="00C82162" w:rsidRDefault="00525FB8" w:rsidP="00E13DF4">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993" w:type="dxa"/>
            <w:tcBorders>
              <w:top w:val="nil"/>
              <w:bottom w:val="nil"/>
            </w:tcBorders>
            <w:vAlign w:val="center"/>
          </w:tcPr>
          <w:p w14:paraId="1B315AA3" w14:textId="77777777" w:rsidR="00525FB8" w:rsidRPr="00C82162" w:rsidRDefault="00525FB8" w:rsidP="00E13DF4">
            <w:pPr>
              <w:spacing w:line="320" w:lineRule="atLeast"/>
              <w:ind w:left="-108" w:right="-108"/>
              <w:jc w:val="center"/>
              <w:rPr>
                <w:rFonts w:ascii="Times New Roman" w:hAnsi="Times New Roman"/>
                <w:sz w:val="24"/>
                <w:szCs w:val="24"/>
              </w:rPr>
            </w:pPr>
          </w:p>
        </w:tc>
        <w:tc>
          <w:tcPr>
            <w:tcW w:w="1086" w:type="dxa"/>
            <w:tcBorders>
              <w:top w:val="nil"/>
              <w:bottom w:val="nil"/>
            </w:tcBorders>
            <w:vAlign w:val="center"/>
          </w:tcPr>
          <w:p w14:paraId="4F6EF216" w14:textId="77777777" w:rsidR="00525FB8" w:rsidRPr="00C82162" w:rsidRDefault="00525FB8" w:rsidP="00E13DF4">
            <w:pPr>
              <w:jc w:val="center"/>
              <w:rPr>
                <w:rFonts w:ascii="Arial" w:hAnsi="Arial" w:cs="Arial"/>
                <w:sz w:val="24"/>
                <w:szCs w:val="24"/>
              </w:rPr>
            </w:pPr>
          </w:p>
        </w:tc>
        <w:tc>
          <w:tcPr>
            <w:tcW w:w="1087" w:type="dxa"/>
            <w:tcBorders>
              <w:top w:val="nil"/>
              <w:bottom w:val="nil"/>
            </w:tcBorders>
            <w:vAlign w:val="center"/>
          </w:tcPr>
          <w:p w14:paraId="6E4A0BC8" w14:textId="77777777" w:rsidR="00525FB8" w:rsidRPr="00C82162" w:rsidRDefault="00525FB8" w:rsidP="00E13DF4">
            <w:pPr>
              <w:jc w:val="center"/>
              <w:rPr>
                <w:rFonts w:ascii="Arial" w:hAnsi="Arial" w:cs="Arial"/>
                <w:sz w:val="24"/>
                <w:szCs w:val="24"/>
              </w:rPr>
            </w:pPr>
          </w:p>
        </w:tc>
        <w:tc>
          <w:tcPr>
            <w:tcW w:w="1087" w:type="dxa"/>
            <w:tcBorders>
              <w:top w:val="nil"/>
              <w:bottom w:val="nil"/>
            </w:tcBorders>
            <w:vAlign w:val="center"/>
          </w:tcPr>
          <w:p w14:paraId="29B2F709" w14:textId="77777777" w:rsidR="00525FB8" w:rsidRPr="00C82162" w:rsidRDefault="00525FB8" w:rsidP="00E13DF4">
            <w:pPr>
              <w:jc w:val="center"/>
              <w:rPr>
                <w:rFonts w:ascii="Arial" w:hAnsi="Arial" w:cs="Arial"/>
                <w:sz w:val="24"/>
                <w:szCs w:val="24"/>
              </w:rPr>
            </w:pPr>
          </w:p>
        </w:tc>
      </w:tr>
      <w:tr w:rsidR="00C82162" w:rsidRPr="00C82162" w14:paraId="5A7ED00C" w14:textId="77777777" w:rsidTr="000048E3">
        <w:trPr>
          <w:trHeight w:val="397"/>
        </w:trPr>
        <w:tc>
          <w:tcPr>
            <w:tcW w:w="1017" w:type="dxa"/>
            <w:tcBorders>
              <w:top w:val="nil"/>
              <w:bottom w:val="nil"/>
            </w:tcBorders>
            <w:vAlign w:val="center"/>
          </w:tcPr>
          <w:p w14:paraId="307407D0"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5B74648A"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6E5C80AA" w14:textId="3D78B995"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993" w:type="dxa"/>
            <w:tcBorders>
              <w:top w:val="nil"/>
              <w:bottom w:val="nil"/>
            </w:tcBorders>
            <w:vAlign w:val="center"/>
          </w:tcPr>
          <w:p w14:paraId="6DC0EC3F"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D341BB5"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7317BB1A"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071D82B"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46522B86" w14:textId="77777777" w:rsidTr="000048E3">
        <w:trPr>
          <w:trHeight w:val="397"/>
        </w:trPr>
        <w:tc>
          <w:tcPr>
            <w:tcW w:w="1017" w:type="dxa"/>
            <w:tcBorders>
              <w:top w:val="nil"/>
              <w:bottom w:val="nil"/>
            </w:tcBorders>
            <w:vAlign w:val="center"/>
          </w:tcPr>
          <w:p w14:paraId="4E0041E3"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4C16094C"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7AEC8005" w14:textId="1B41F30D"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993" w:type="dxa"/>
            <w:tcBorders>
              <w:top w:val="nil"/>
              <w:bottom w:val="nil"/>
            </w:tcBorders>
            <w:vAlign w:val="center"/>
          </w:tcPr>
          <w:p w14:paraId="5DF848DC"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910024E"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63530C5"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119CC585"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73EA7784" w14:textId="77777777" w:rsidTr="000048E3">
        <w:trPr>
          <w:trHeight w:val="397"/>
        </w:trPr>
        <w:tc>
          <w:tcPr>
            <w:tcW w:w="1017" w:type="dxa"/>
            <w:tcBorders>
              <w:top w:val="nil"/>
              <w:bottom w:val="nil"/>
            </w:tcBorders>
            <w:vAlign w:val="center"/>
          </w:tcPr>
          <w:p w14:paraId="595C93F6"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445C8DEA"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4FA52DDE" w14:textId="046F7EB5"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993" w:type="dxa"/>
            <w:tcBorders>
              <w:top w:val="nil"/>
              <w:bottom w:val="nil"/>
            </w:tcBorders>
            <w:vAlign w:val="center"/>
          </w:tcPr>
          <w:p w14:paraId="0EDD6DE6"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5FCDD8A2"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6FCB503"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57B91F16"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42D16C9F" w14:textId="77777777" w:rsidTr="000048E3">
        <w:trPr>
          <w:trHeight w:val="397"/>
        </w:trPr>
        <w:tc>
          <w:tcPr>
            <w:tcW w:w="1017" w:type="dxa"/>
            <w:tcBorders>
              <w:top w:val="nil"/>
              <w:bottom w:val="nil"/>
            </w:tcBorders>
            <w:vAlign w:val="center"/>
          </w:tcPr>
          <w:p w14:paraId="04F7EBB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4E25F5B5"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361A2FD5" w14:textId="2DBD31A3"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993" w:type="dxa"/>
            <w:tcBorders>
              <w:top w:val="nil"/>
              <w:bottom w:val="nil"/>
            </w:tcBorders>
            <w:vAlign w:val="center"/>
          </w:tcPr>
          <w:p w14:paraId="25A9D73F"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FB34FB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0,261</w:t>
            </w:r>
          </w:p>
        </w:tc>
        <w:tc>
          <w:tcPr>
            <w:tcW w:w="1087" w:type="dxa"/>
            <w:tcBorders>
              <w:top w:val="nil"/>
              <w:bottom w:val="nil"/>
            </w:tcBorders>
            <w:vAlign w:val="center"/>
          </w:tcPr>
          <w:p w14:paraId="1D054844"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6EB2220E"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0,217</w:t>
            </w:r>
          </w:p>
        </w:tc>
      </w:tr>
      <w:tr w:rsidR="00C82162" w:rsidRPr="00C82162" w14:paraId="3E375D4C" w14:textId="77777777" w:rsidTr="000048E3">
        <w:trPr>
          <w:trHeight w:val="397"/>
        </w:trPr>
        <w:tc>
          <w:tcPr>
            <w:tcW w:w="1017" w:type="dxa"/>
            <w:tcBorders>
              <w:top w:val="nil"/>
              <w:bottom w:val="nil"/>
            </w:tcBorders>
            <w:vAlign w:val="center"/>
          </w:tcPr>
          <w:p w14:paraId="7740DB36"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5951C26" w14:textId="77777777" w:rsidR="00525FB8" w:rsidRPr="00C82162" w:rsidRDefault="00525FB8" w:rsidP="00E13DF4">
            <w:pPr>
              <w:spacing w:line="320" w:lineRule="atLeast"/>
              <w:ind w:right="-108"/>
              <w:rPr>
                <w:rFonts w:ascii="Times New Roman" w:hAnsi="Times New Roman"/>
                <w:sz w:val="24"/>
                <w:szCs w:val="24"/>
              </w:rPr>
            </w:pPr>
          </w:p>
        </w:tc>
        <w:tc>
          <w:tcPr>
            <w:tcW w:w="2235" w:type="dxa"/>
            <w:tcBorders>
              <w:top w:val="nil"/>
              <w:bottom w:val="nil"/>
            </w:tcBorders>
            <w:vAlign w:val="center"/>
          </w:tcPr>
          <w:p w14:paraId="0E26A373" w14:textId="21500323" w:rsidR="00525FB8" w:rsidRPr="00C82162" w:rsidRDefault="00525FB8" w:rsidP="00E13DF4">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7B593DED"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9A9B46B"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0,067</w:t>
            </w:r>
          </w:p>
        </w:tc>
        <w:tc>
          <w:tcPr>
            <w:tcW w:w="1087" w:type="dxa"/>
            <w:tcBorders>
              <w:top w:val="nil"/>
              <w:bottom w:val="nil"/>
            </w:tcBorders>
            <w:vAlign w:val="center"/>
          </w:tcPr>
          <w:p w14:paraId="6E7B4882"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0,062</w:t>
            </w:r>
          </w:p>
        </w:tc>
        <w:tc>
          <w:tcPr>
            <w:tcW w:w="1087" w:type="dxa"/>
            <w:tcBorders>
              <w:top w:val="nil"/>
              <w:bottom w:val="nil"/>
            </w:tcBorders>
            <w:vAlign w:val="center"/>
          </w:tcPr>
          <w:p w14:paraId="0A9982B0"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0,059</w:t>
            </w:r>
          </w:p>
        </w:tc>
      </w:tr>
      <w:tr w:rsidR="00C82162" w:rsidRPr="00C82162" w14:paraId="63FC281D" w14:textId="77777777" w:rsidTr="000048E3">
        <w:trPr>
          <w:trHeight w:val="397"/>
        </w:trPr>
        <w:tc>
          <w:tcPr>
            <w:tcW w:w="1017" w:type="dxa"/>
            <w:tcBorders>
              <w:top w:val="nil"/>
              <w:bottom w:val="nil"/>
            </w:tcBorders>
            <w:vAlign w:val="center"/>
          </w:tcPr>
          <w:p w14:paraId="6D0311C3"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BC797B0" w14:textId="77777777" w:rsidR="00525FB8" w:rsidRPr="00C82162" w:rsidRDefault="00525FB8" w:rsidP="00E13DF4">
            <w:pPr>
              <w:ind w:right="-108"/>
              <w:rPr>
                <w:rFonts w:ascii="Times New Roman" w:hAnsi="Times New Roman"/>
                <w:sz w:val="24"/>
                <w:szCs w:val="24"/>
              </w:rPr>
            </w:pPr>
          </w:p>
        </w:tc>
        <w:tc>
          <w:tcPr>
            <w:tcW w:w="2235" w:type="dxa"/>
            <w:tcBorders>
              <w:top w:val="nil"/>
              <w:bottom w:val="nil"/>
            </w:tcBorders>
            <w:vAlign w:val="center"/>
          </w:tcPr>
          <w:p w14:paraId="29CD47EC" w14:textId="1465ADC2" w:rsidR="00525FB8" w:rsidRPr="00C82162" w:rsidRDefault="00525FB8" w:rsidP="00E13DF4">
            <w:pPr>
              <w:ind w:right="-108"/>
              <w:rPr>
                <w:rFonts w:ascii="Times New Roman" w:hAnsi="Times New Roman"/>
                <w:sz w:val="24"/>
                <w:szCs w:val="24"/>
              </w:rPr>
            </w:pPr>
            <w:r w:rsidRPr="00C82162">
              <w:rPr>
                <w:rFonts w:ascii="Times New Roman" w:hAnsi="Times New Roman"/>
                <w:sz w:val="24"/>
                <w:szCs w:val="24"/>
              </w:rPr>
              <w:t>Máy hàn hơi 1000 l/h</w:t>
            </w:r>
          </w:p>
        </w:tc>
        <w:tc>
          <w:tcPr>
            <w:tcW w:w="993" w:type="dxa"/>
            <w:tcBorders>
              <w:top w:val="nil"/>
              <w:bottom w:val="nil"/>
            </w:tcBorders>
            <w:vAlign w:val="center"/>
          </w:tcPr>
          <w:p w14:paraId="434CF9BB" w14:textId="77777777" w:rsidR="00525FB8" w:rsidRPr="00C82162" w:rsidRDefault="00525FB8" w:rsidP="00E13DF4">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B156255"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0,203</w:t>
            </w:r>
          </w:p>
        </w:tc>
        <w:tc>
          <w:tcPr>
            <w:tcW w:w="1087" w:type="dxa"/>
            <w:tcBorders>
              <w:top w:val="nil"/>
              <w:bottom w:val="nil"/>
            </w:tcBorders>
            <w:vAlign w:val="center"/>
          </w:tcPr>
          <w:p w14:paraId="7E6A4A31"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4EAD289F" w14:textId="77777777" w:rsidR="00525FB8" w:rsidRPr="00C82162" w:rsidRDefault="00525FB8" w:rsidP="00E13DF4">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7A3AE327" w14:textId="77777777" w:rsidTr="000048E3">
        <w:trPr>
          <w:trHeight w:val="397"/>
        </w:trPr>
        <w:tc>
          <w:tcPr>
            <w:tcW w:w="1017" w:type="dxa"/>
            <w:tcBorders>
              <w:top w:val="nil"/>
              <w:bottom w:val="single" w:sz="4" w:space="0" w:color="auto"/>
            </w:tcBorders>
            <w:vAlign w:val="center"/>
          </w:tcPr>
          <w:p w14:paraId="5B9BBDE5" w14:textId="77777777" w:rsidR="00525FB8" w:rsidRPr="00C82162" w:rsidRDefault="00525FB8" w:rsidP="00BE2B31">
            <w:pPr>
              <w:ind w:left="-108" w:right="-120"/>
              <w:jc w:val="center"/>
              <w:rPr>
                <w:rFonts w:ascii="Times New Roman" w:hAnsi="Times New Roman"/>
                <w:b/>
                <w:sz w:val="24"/>
                <w:szCs w:val="24"/>
              </w:rPr>
            </w:pPr>
          </w:p>
        </w:tc>
        <w:tc>
          <w:tcPr>
            <w:tcW w:w="1851" w:type="dxa"/>
            <w:vMerge/>
            <w:tcBorders>
              <w:bottom w:val="single" w:sz="4" w:space="0" w:color="auto"/>
            </w:tcBorders>
          </w:tcPr>
          <w:p w14:paraId="19485F0F" w14:textId="77777777" w:rsidR="00525FB8" w:rsidRPr="00C82162" w:rsidRDefault="00525FB8" w:rsidP="00BE2B31">
            <w:pPr>
              <w:spacing w:line="320" w:lineRule="atLeast"/>
              <w:ind w:right="-108"/>
              <w:rPr>
                <w:rFonts w:ascii="Times New Roman" w:hAnsi="Times New Roman"/>
                <w:sz w:val="24"/>
                <w:szCs w:val="24"/>
              </w:rPr>
            </w:pPr>
          </w:p>
        </w:tc>
        <w:tc>
          <w:tcPr>
            <w:tcW w:w="2235" w:type="dxa"/>
            <w:tcBorders>
              <w:top w:val="nil"/>
              <w:bottom w:val="single" w:sz="4" w:space="0" w:color="auto"/>
            </w:tcBorders>
            <w:vAlign w:val="center"/>
          </w:tcPr>
          <w:p w14:paraId="00D0E079" w14:textId="5312F4DB"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6840331C"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01F59903"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45FBACE1"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632414B2"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2E4C1799" w14:textId="77777777" w:rsidTr="000048E3">
        <w:trPr>
          <w:trHeight w:val="397"/>
        </w:trPr>
        <w:tc>
          <w:tcPr>
            <w:tcW w:w="1017" w:type="dxa"/>
            <w:tcBorders>
              <w:top w:val="single" w:sz="4" w:space="0" w:color="auto"/>
              <w:left w:val="nil"/>
              <w:bottom w:val="nil"/>
              <w:right w:val="nil"/>
            </w:tcBorders>
            <w:vAlign w:val="center"/>
          </w:tcPr>
          <w:p w14:paraId="40293DFD" w14:textId="77777777" w:rsidR="003173B3" w:rsidRPr="00C82162" w:rsidRDefault="003173B3" w:rsidP="004A64FA">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54CFA51B" w14:textId="77777777" w:rsidR="003173B3" w:rsidRPr="00C82162" w:rsidRDefault="003173B3" w:rsidP="004A64FA">
            <w:pPr>
              <w:ind w:right="-108"/>
              <w:jc w:val="center"/>
              <w:rPr>
                <w:rFonts w:ascii="Times New Roman" w:hAnsi="Times New Roman"/>
                <w:sz w:val="24"/>
                <w:szCs w:val="24"/>
              </w:rPr>
            </w:pPr>
          </w:p>
        </w:tc>
        <w:tc>
          <w:tcPr>
            <w:tcW w:w="2235" w:type="dxa"/>
            <w:tcBorders>
              <w:top w:val="single" w:sz="4" w:space="0" w:color="auto"/>
              <w:left w:val="nil"/>
              <w:bottom w:val="nil"/>
              <w:right w:val="nil"/>
            </w:tcBorders>
            <w:vAlign w:val="center"/>
          </w:tcPr>
          <w:p w14:paraId="093BDF44" w14:textId="087392B3" w:rsidR="003173B3" w:rsidRPr="00C82162" w:rsidRDefault="003173B3" w:rsidP="004A64FA">
            <w:pPr>
              <w:ind w:right="-108"/>
              <w:jc w:val="center"/>
              <w:rPr>
                <w:rFonts w:ascii="Times New Roman" w:hAnsi="Times New Roman"/>
                <w:sz w:val="24"/>
                <w:szCs w:val="24"/>
              </w:rPr>
            </w:pPr>
          </w:p>
        </w:tc>
        <w:tc>
          <w:tcPr>
            <w:tcW w:w="993" w:type="dxa"/>
            <w:tcBorders>
              <w:top w:val="single" w:sz="4" w:space="0" w:color="auto"/>
              <w:left w:val="nil"/>
              <w:bottom w:val="nil"/>
            </w:tcBorders>
            <w:vAlign w:val="center"/>
          </w:tcPr>
          <w:p w14:paraId="58F0EAB3"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2D68BB4E"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25E676DB"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156A6908"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38320B32" w14:textId="77777777" w:rsidR="000337F6" w:rsidRPr="00C82162" w:rsidRDefault="000337F6" w:rsidP="000337F6">
      <w:pPr>
        <w:rPr>
          <w:rFonts w:ascii="Arial" w:hAnsi="Arial"/>
          <w:b/>
          <w:sz w:val="30"/>
          <w:szCs w:val="30"/>
        </w:rPr>
      </w:pPr>
    </w:p>
    <w:p w14:paraId="72E442FF" w14:textId="77777777" w:rsidR="000337F6" w:rsidRPr="00C82162" w:rsidRDefault="000337F6" w:rsidP="000337F6">
      <w:pPr>
        <w:rPr>
          <w:rFonts w:ascii="Arial" w:hAnsi="Arial"/>
          <w:b/>
          <w:sz w:val="30"/>
          <w:szCs w:val="30"/>
        </w:rPr>
      </w:pPr>
    </w:p>
    <w:p w14:paraId="39EB1591" w14:textId="77777777" w:rsidR="000337F6" w:rsidRPr="00C82162" w:rsidRDefault="000337F6" w:rsidP="000337F6">
      <w:pPr>
        <w:rPr>
          <w:rFonts w:ascii="Arial" w:hAnsi="Arial"/>
          <w:b/>
          <w:sz w:val="30"/>
          <w:szCs w:val="30"/>
        </w:rPr>
      </w:pPr>
    </w:p>
    <w:p w14:paraId="0AA728EE" w14:textId="77777777" w:rsidR="000337F6" w:rsidRPr="00C82162" w:rsidRDefault="000337F6" w:rsidP="000337F6">
      <w:pPr>
        <w:rPr>
          <w:rFonts w:ascii="Arial" w:hAnsi="Arial"/>
          <w:b/>
          <w:sz w:val="30"/>
          <w:szCs w:val="30"/>
        </w:rPr>
      </w:pPr>
    </w:p>
    <w:p w14:paraId="49D9F05A" w14:textId="77777777" w:rsidR="000337F6" w:rsidRPr="00C82162" w:rsidRDefault="000337F6" w:rsidP="000337F6">
      <w:pPr>
        <w:rPr>
          <w:rFonts w:ascii="Arial" w:hAnsi="Arial"/>
          <w:b/>
          <w:sz w:val="30"/>
          <w:szCs w:val="30"/>
        </w:rPr>
      </w:pPr>
    </w:p>
    <w:p w14:paraId="48E687E2" w14:textId="77777777" w:rsidR="000337F6" w:rsidRPr="00C82162" w:rsidRDefault="000337F6" w:rsidP="000337F6">
      <w:pPr>
        <w:rPr>
          <w:rFonts w:ascii="Arial" w:hAnsi="Arial"/>
          <w:b/>
          <w:sz w:val="30"/>
          <w:szCs w:val="30"/>
        </w:rPr>
      </w:pPr>
    </w:p>
    <w:p w14:paraId="4EF7C51D" w14:textId="77777777" w:rsidR="000337F6" w:rsidRPr="00C82162" w:rsidRDefault="000337F6" w:rsidP="000337F6">
      <w:pPr>
        <w:rPr>
          <w:rFonts w:ascii="Arial" w:hAnsi="Arial"/>
          <w:b/>
          <w:sz w:val="30"/>
          <w:szCs w:val="30"/>
        </w:rPr>
      </w:pPr>
    </w:p>
    <w:p w14:paraId="1251C57A" w14:textId="77777777" w:rsidR="00AB047A" w:rsidRPr="00C82162" w:rsidRDefault="000337F6" w:rsidP="008247C8">
      <w:pPr>
        <w:spacing w:before="120"/>
        <w:jc w:val="center"/>
        <w:rPr>
          <w:rFonts w:ascii="Times New Roman" w:hAnsi="Times New Roman"/>
          <w:b/>
          <w:sz w:val="24"/>
          <w:szCs w:val="24"/>
        </w:rPr>
      </w:pPr>
      <w:r w:rsidRPr="00C82162">
        <w:rPr>
          <w:rFonts w:ascii="Times New Roman" w:hAnsi="Times New Roman"/>
          <w:b/>
        </w:rPr>
        <w:br w:type="page"/>
      </w:r>
      <w:r w:rsidR="00AB047A" w:rsidRPr="00C82162">
        <w:rPr>
          <w:rFonts w:ascii="Times New Roman" w:hAnsi="Times New Roman"/>
          <w:b/>
          <w:sz w:val="24"/>
          <w:szCs w:val="24"/>
        </w:rPr>
        <w:lastRenderedPageBreak/>
        <w:t>Chương VIII</w:t>
      </w:r>
    </w:p>
    <w:p w14:paraId="661187EC" w14:textId="77777777" w:rsidR="00AB047A" w:rsidRPr="00C82162" w:rsidRDefault="00AB047A" w:rsidP="008247C8">
      <w:pPr>
        <w:spacing w:before="120"/>
        <w:jc w:val="center"/>
        <w:rPr>
          <w:rFonts w:ascii="Times New Roman" w:hAnsi="Times New Roman"/>
          <w:b/>
          <w:sz w:val="24"/>
          <w:szCs w:val="24"/>
        </w:rPr>
      </w:pPr>
      <w:r w:rsidRPr="00C82162">
        <w:rPr>
          <w:rFonts w:ascii="Times New Roman" w:hAnsi="Times New Roman"/>
          <w:b/>
          <w:sz w:val="24"/>
          <w:szCs w:val="24"/>
        </w:rPr>
        <w:t>LẮP ĐẶT THIẾT BỊ TRỘN, KHUẤY, ĐÙ</w:t>
      </w:r>
      <w:r w:rsidR="008247C8" w:rsidRPr="00C82162">
        <w:rPr>
          <w:rFonts w:ascii="Times New Roman" w:hAnsi="Times New Roman"/>
          <w:b/>
          <w:sz w:val="24"/>
          <w:szCs w:val="24"/>
        </w:rPr>
        <w:t>N ÉP LIỆU &amp; GẠT, ĐẢO, ĐÁNH ĐỐNG</w:t>
      </w:r>
    </w:p>
    <w:p w14:paraId="49986830" w14:textId="77777777" w:rsidR="00AB047A" w:rsidRPr="00C82162" w:rsidRDefault="00AB047A" w:rsidP="00AB047A">
      <w:pPr>
        <w:rPr>
          <w:rFonts w:ascii="Times New Roman" w:hAnsi="Times New Roman"/>
          <w:i/>
          <w:iCs/>
          <w:sz w:val="24"/>
          <w:szCs w:val="24"/>
        </w:rPr>
      </w:pPr>
    </w:p>
    <w:p w14:paraId="76E1D226" w14:textId="77777777" w:rsidR="00AB047A" w:rsidRPr="00C82162" w:rsidRDefault="00AB047A" w:rsidP="00B44D80">
      <w:pPr>
        <w:rPr>
          <w:rFonts w:ascii="Times New Roman" w:hAnsi="Times New Roman"/>
          <w:sz w:val="24"/>
          <w:szCs w:val="24"/>
        </w:rPr>
      </w:pPr>
    </w:p>
    <w:p w14:paraId="5047FE67" w14:textId="77777777" w:rsidR="000337F6" w:rsidRPr="00C82162" w:rsidRDefault="000337F6" w:rsidP="00B44D80">
      <w:pPr>
        <w:rPr>
          <w:rFonts w:ascii="Times New Roman" w:hAnsi="Times New Roman"/>
          <w:sz w:val="24"/>
          <w:szCs w:val="24"/>
        </w:rPr>
      </w:pPr>
      <w:r w:rsidRPr="00C82162">
        <w:rPr>
          <w:rFonts w:ascii="Times New Roman" w:hAnsi="Times New Roman"/>
          <w:sz w:val="24"/>
          <w:szCs w:val="24"/>
        </w:rPr>
        <w:t>M</w:t>
      </w:r>
      <w:r w:rsidR="008E3250" w:rsidRPr="00C82162">
        <w:rPr>
          <w:rFonts w:ascii="Times New Roman" w:hAnsi="Times New Roman"/>
          <w:sz w:val="24"/>
          <w:szCs w:val="24"/>
        </w:rPr>
        <w:t>H</w:t>
      </w:r>
      <w:r w:rsidRPr="00C82162">
        <w:rPr>
          <w:rFonts w:ascii="Times New Roman" w:hAnsi="Times New Roman"/>
          <w:sz w:val="24"/>
          <w:szCs w:val="24"/>
        </w:rPr>
        <w:t>.</w:t>
      </w:r>
      <w:r w:rsidR="008E3250" w:rsidRPr="00C82162">
        <w:rPr>
          <w:rFonts w:ascii="Times New Roman" w:hAnsi="Times New Roman"/>
          <w:sz w:val="24"/>
          <w:szCs w:val="24"/>
        </w:rPr>
        <w:t>0</w:t>
      </w:r>
      <w:r w:rsidR="00BA1BDD" w:rsidRPr="00C82162">
        <w:rPr>
          <w:rFonts w:ascii="Times New Roman" w:hAnsi="Times New Roman"/>
          <w:sz w:val="24"/>
          <w:szCs w:val="24"/>
        </w:rPr>
        <w:t>1</w:t>
      </w:r>
      <w:r w:rsidRPr="00C82162">
        <w:rPr>
          <w:rFonts w:ascii="Times New Roman" w:hAnsi="Times New Roman"/>
          <w:sz w:val="24"/>
          <w:szCs w:val="24"/>
        </w:rPr>
        <w:t>000</w:t>
      </w:r>
      <w:r w:rsidRPr="00C82162">
        <w:rPr>
          <w:rFonts w:ascii="Times New Roman" w:hAnsi="Times New Roman"/>
          <w:sz w:val="24"/>
          <w:szCs w:val="24"/>
        </w:rPr>
        <w:tab/>
        <w:t>LẮP ĐẶT THIẾT BỊ TRỘN, KHUẤY</w:t>
      </w:r>
    </w:p>
    <w:p w14:paraId="74F7A655" w14:textId="77777777" w:rsidR="00B44D80" w:rsidRPr="00C82162" w:rsidRDefault="00B44D80" w:rsidP="00B44D80">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5BB500D1" w14:textId="77777777" w:rsidR="00BA2FCE" w:rsidRPr="00C82162" w:rsidRDefault="00BA2FCE" w:rsidP="00BA2FCE">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49ED282B" w14:textId="77777777" w:rsidR="00B44D80"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B44D80"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849"/>
        <w:gridCol w:w="2236"/>
        <w:gridCol w:w="851"/>
        <w:gridCol w:w="1134"/>
        <w:gridCol w:w="1134"/>
        <w:gridCol w:w="1134"/>
      </w:tblGrid>
      <w:tr w:rsidR="00C82162" w:rsidRPr="00C82162" w14:paraId="6A1CDDF2" w14:textId="77777777" w:rsidTr="00B66B48">
        <w:trPr>
          <w:trHeight w:val="397"/>
        </w:trPr>
        <w:tc>
          <w:tcPr>
            <w:tcW w:w="1018" w:type="dxa"/>
            <w:vMerge w:val="restart"/>
            <w:vAlign w:val="center"/>
          </w:tcPr>
          <w:p w14:paraId="2A2AD616"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7A71BD22" w14:textId="3B4E4885"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6" w:type="dxa"/>
            <w:vMerge w:val="restart"/>
            <w:vAlign w:val="center"/>
          </w:tcPr>
          <w:p w14:paraId="4863C303" w14:textId="573DD719"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363D2CB2"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63E88400"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309774B" w14:textId="77777777" w:rsidTr="00B66B48">
        <w:trPr>
          <w:trHeight w:val="397"/>
        </w:trPr>
        <w:tc>
          <w:tcPr>
            <w:tcW w:w="1018" w:type="dxa"/>
            <w:vMerge/>
            <w:vAlign w:val="center"/>
          </w:tcPr>
          <w:p w14:paraId="707B86F8" w14:textId="77777777" w:rsidR="00FA39D1" w:rsidRPr="00C82162" w:rsidRDefault="00FA39D1" w:rsidP="00BA2FCE">
            <w:pPr>
              <w:ind w:left="-108" w:right="-120"/>
              <w:jc w:val="center"/>
              <w:rPr>
                <w:rFonts w:ascii="Times New Roman" w:hAnsi="Times New Roman"/>
                <w:b/>
                <w:sz w:val="24"/>
                <w:szCs w:val="24"/>
              </w:rPr>
            </w:pPr>
          </w:p>
        </w:tc>
        <w:tc>
          <w:tcPr>
            <w:tcW w:w="1849" w:type="dxa"/>
            <w:vMerge/>
          </w:tcPr>
          <w:p w14:paraId="3FD8EDCC" w14:textId="77777777" w:rsidR="00FA39D1" w:rsidRPr="00C82162" w:rsidRDefault="00FA39D1" w:rsidP="00BA2FCE">
            <w:pPr>
              <w:ind w:right="-108"/>
              <w:jc w:val="center"/>
              <w:rPr>
                <w:rFonts w:ascii="Arial" w:hAnsi="Arial"/>
                <w:b/>
                <w:sz w:val="24"/>
                <w:szCs w:val="24"/>
              </w:rPr>
            </w:pPr>
          </w:p>
        </w:tc>
        <w:tc>
          <w:tcPr>
            <w:tcW w:w="2236" w:type="dxa"/>
            <w:vMerge/>
            <w:vAlign w:val="center"/>
          </w:tcPr>
          <w:p w14:paraId="4DF5D42D" w14:textId="7871C67F" w:rsidR="00FA39D1" w:rsidRPr="00C82162" w:rsidRDefault="00FA39D1" w:rsidP="00BA2FCE">
            <w:pPr>
              <w:ind w:right="-108"/>
              <w:jc w:val="center"/>
              <w:rPr>
                <w:rFonts w:ascii="Arial" w:hAnsi="Arial"/>
                <w:b/>
                <w:sz w:val="24"/>
                <w:szCs w:val="24"/>
              </w:rPr>
            </w:pPr>
          </w:p>
        </w:tc>
        <w:tc>
          <w:tcPr>
            <w:tcW w:w="851" w:type="dxa"/>
            <w:vMerge/>
            <w:vAlign w:val="center"/>
          </w:tcPr>
          <w:p w14:paraId="6AD99464"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381EBC8F"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0E349A16"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1307F332"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44D7863E" w14:textId="77777777" w:rsidTr="00B66B48">
        <w:trPr>
          <w:trHeight w:val="397"/>
        </w:trPr>
        <w:tc>
          <w:tcPr>
            <w:tcW w:w="1018" w:type="dxa"/>
            <w:tcBorders>
              <w:bottom w:val="nil"/>
            </w:tcBorders>
            <w:vAlign w:val="center"/>
          </w:tcPr>
          <w:p w14:paraId="0D323F95" w14:textId="77777777" w:rsidR="00525FB8" w:rsidRPr="00C82162" w:rsidRDefault="00525FB8" w:rsidP="00B351BE">
            <w:pPr>
              <w:ind w:left="-108" w:right="-120"/>
              <w:jc w:val="center"/>
              <w:rPr>
                <w:rFonts w:ascii="Times New Roman" w:hAnsi="Times New Roman"/>
                <w:sz w:val="24"/>
                <w:szCs w:val="24"/>
              </w:rPr>
            </w:pPr>
            <w:r w:rsidRPr="00C82162">
              <w:rPr>
                <w:rFonts w:ascii="Times New Roman" w:hAnsi="Times New Roman"/>
                <w:sz w:val="24"/>
                <w:szCs w:val="24"/>
              </w:rPr>
              <w:t>MH.010</w:t>
            </w:r>
          </w:p>
        </w:tc>
        <w:tc>
          <w:tcPr>
            <w:tcW w:w="1849" w:type="dxa"/>
            <w:vMerge w:val="restart"/>
          </w:tcPr>
          <w:p w14:paraId="079CEA85" w14:textId="383C28FA" w:rsidR="00525FB8" w:rsidRPr="00C82162" w:rsidRDefault="00B66B48" w:rsidP="00B66B48">
            <w:pPr>
              <w:spacing w:before="60"/>
              <w:ind w:right="-108"/>
              <w:rPr>
                <w:rFonts w:ascii="Times New Roman" w:hAnsi="Times New Roman"/>
                <w:bCs/>
                <w:i/>
                <w:sz w:val="24"/>
                <w:szCs w:val="24"/>
              </w:rPr>
            </w:pPr>
            <w:r w:rsidRPr="00C82162">
              <w:rPr>
                <w:rFonts w:ascii="Times New Roman" w:hAnsi="Times New Roman"/>
                <w:sz w:val="24"/>
                <w:szCs w:val="24"/>
              </w:rPr>
              <w:t>Lắp đặt thiết bị trộn, khuấy</w:t>
            </w:r>
          </w:p>
        </w:tc>
        <w:tc>
          <w:tcPr>
            <w:tcW w:w="2236" w:type="dxa"/>
            <w:tcBorders>
              <w:bottom w:val="nil"/>
            </w:tcBorders>
            <w:vAlign w:val="center"/>
          </w:tcPr>
          <w:p w14:paraId="5BBDE79B" w14:textId="00278819" w:rsidR="00525FB8" w:rsidRPr="00C82162" w:rsidRDefault="00525FB8" w:rsidP="00B44D80">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1F6B1328" w14:textId="77777777" w:rsidR="00525FB8" w:rsidRPr="00C82162" w:rsidRDefault="00525FB8" w:rsidP="00B44D80">
            <w:pPr>
              <w:ind w:left="-108" w:right="-96"/>
              <w:jc w:val="center"/>
              <w:rPr>
                <w:rFonts w:ascii="Times New Roman" w:hAnsi="Times New Roman"/>
                <w:sz w:val="24"/>
                <w:szCs w:val="24"/>
              </w:rPr>
            </w:pPr>
          </w:p>
        </w:tc>
        <w:tc>
          <w:tcPr>
            <w:tcW w:w="1134" w:type="dxa"/>
            <w:tcBorders>
              <w:bottom w:val="nil"/>
            </w:tcBorders>
            <w:vAlign w:val="center"/>
          </w:tcPr>
          <w:p w14:paraId="69CAA3F2" w14:textId="77777777" w:rsidR="00525FB8" w:rsidRPr="00C82162" w:rsidRDefault="00525FB8" w:rsidP="00B44D80">
            <w:pPr>
              <w:jc w:val="center"/>
              <w:rPr>
                <w:rFonts w:ascii="Times New Roman" w:hAnsi="Times New Roman"/>
                <w:b/>
                <w:sz w:val="24"/>
                <w:szCs w:val="24"/>
              </w:rPr>
            </w:pPr>
          </w:p>
        </w:tc>
        <w:tc>
          <w:tcPr>
            <w:tcW w:w="1134" w:type="dxa"/>
            <w:tcBorders>
              <w:bottom w:val="nil"/>
            </w:tcBorders>
            <w:vAlign w:val="center"/>
          </w:tcPr>
          <w:p w14:paraId="1E006085" w14:textId="77777777" w:rsidR="00525FB8" w:rsidRPr="00C82162" w:rsidRDefault="00525FB8" w:rsidP="00B44D80">
            <w:pPr>
              <w:jc w:val="center"/>
              <w:rPr>
                <w:rFonts w:ascii="Times New Roman" w:hAnsi="Times New Roman"/>
                <w:b/>
                <w:sz w:val="24"/>
                <w:szCs w:val="24"/>
              </w:rPr>
            </w:pPr>
          </w:p>
        </w:tc>
        <w:tc>
          <w:tcPr>
            <w:tcW w:w="1134" w:type="dxa"/>
            <w:tcBorders>
              <w:bottom w:val="nil"/>
            </w:tcBorders>
            <w:vAlign w:val="center"/>
          </w:tcPr>
          <w:p w14:paraId="0F838D7C" w14:textId="77777777" w:rsidR="00525FB8" w:rsidRPr="00C82162" w:rsidRDefault="00525FB8" w:rsidP="00B44D80">
            <w:pPr>
              <w:jc w:val="center"/>
              <w:rPr>
                <w:rFonts w:ascii="Times New Roman" w:hAnsi="Times New Roman"/>
                <w:b/>
                <w:sz w:val="24"/>
                <w:szCs w:val="24"/>
              </w:rPr>
            </w:pPr>
          </w:p>
        </w:tc>
      </w:tr>
      <w:tr w:rsidR="00C82162" w:rsidRPr="00C82162" w14:paraId="3271B58E" w14:textId="77777777" w:rsidTr="00B66B48">
        <w:trPr>
          <w:trHeight w:val="397"/>
        </w:trPr>
        <w:tc>
          <w:tcPr>
            <w:tcW w:w="1018" w:type="dxa"/>
            <w:tcBorders>
              <w:top w:val="nil"/>
              <w:bottom w:val="nil"/>
            </w:tcBorders>
            <w:vAlign w:val="center"/>
          </w:tcPr>
          <w:p w14:paraId="1B45DB35" w14:textId="77777777" w:rsidR="00525FB8" w:rsidRPr="00C82162" w:rsidRDefault="00525FB8" w:rsidP="004A64FA">
            <w:pPr>
              <w:ind w:left="-108" w:right="-120"/>
              <w:rPr>
                <w:rFonts w:ascii="Times New Roman" w:hAnsi="Times New Roman"/>
                <w:b/>
                <w:sz w:val="24"/>
                <w:szCs w:val="24"/>
              </w:rPr>
            </w:pPr>
          </w:p>
        </w:tc>
        <w:tc>
          <w:tcPr>
            <w:tcW w:w="1849" w:type="dxa"/>
            <w:vMerge/>
          </w:tcPr>
          <w:p w14:paraId="399EE33D"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61F73C32" w14:textId="29DDB614"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64CD2FFD"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EB6F758"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2,090</w:t>
            </w:r>
          </w:p>
        </w:tc>
        <w:tc>
          <w:tcPr>
            <w:tcW w:w="1134" w:type="dxa"/>
            <w:tcBorders>
              <w:top w:val="nil"/>
              <w:bottom w:val="nil"/>
            </w:tcBorders>
            <w:vAlign w:val="center"/>
          </w:tcPr>
          <w:p w14:paraId="3C3BBD2A"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1,820</w:t>
            </w:r>
          </w:p>
        </w:tc>
        <w:tc>
          <w:tcPr>
            <w:tcW w:w="1134" w:type="dxa"/>
            <w:tcBorders>
              <w:top w:val="nil"/>
              <w:bottom w:val="nil"/>
            </w:tcBorders>
            <w:vAlign w:val="center"/>
          </w:tcPr>
          <w:p w14:paraId="5AD4D810"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73E1C46D" w14:textId="77777777" w:rsidTr="00B66B48">
        <w:trPr>
          <w:trHeight w:val="397"/>
        </w:trPr>
        <w:tc>
          <w:tcPr>
            <w:tcW w:w="1018" w:type="dxa"/>
            <w:tcBorders>
              <w:top w:val="nil"/>
              <w:bottom w:val="nil"/>
            </w:tcBorders>
            <w:vAlign w:val="center"/>
          </w:tcPr>
          <w:p w14:paraId="4F4ED6F6" w14:textId="77777777" w:rsidR="00525FB8" w:rsidRPr="00C82162" w:rsidRDefault="00525FB8" w:rsidP="004A64FA">
            <w:pPr>
              <w:ind w:left="-108" w:right="-120"/>
              <w:rPr>
                <w:rFonts w:ascii="Times New Roman" w:hAnsi="Times New Roman"/>
                <w:b/>
                <w:sz w:val="24"/>
                <w:szCs w:val="24"/>
              </w:rPr>
            </w:pPr>
          </w:p>
        </w:tc>
        <w:tc>
          <w:tcPr>
            <w:tcW w:w="1849" w:type="dxa"/>
            <w:vMerge/>
          </w:tcPr>
          <w:p w14:paraId="1F8C71C2"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1E99750F" w14:textId="1F807EC8"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002C8430"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6D7E0B5"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2,370</w:t>
            </w:r>
          </w:p>
        </w:tc>
        <w:tc>
          <w:tcPr>
            <w:tcW w:w="1134" w:type="dxa"/>
            <w:tcBorders>
              <w:top w:val="nil"/>
              <w:bottom w:val="nil"/>
            </w:tcBorders>
            <w:vAlign w:val="center"/>
          </w:tcPr>
          <w:p w14:paraId="62D44D3B"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2,060</w:t>
            </w:r>
          </w:p>
        </w:tc>
        <w:tc>
          <w:tcPr>
            <w:tcW w:w="1134" w:type="dxa"/>
            <w:tcBorders>
              <w:top w:val="nil"/>
              <w:bottom w:val="nil"/>
            </w:tcBorders>
            <w:vAlign w:val="center"/>
          </w:tcPr>
          <w:p w14:paraId="05A3B19F"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59F0258A" w14:textId="77777777" w:rsidTr="00B66B48">
        <w:trPr>
          <w:trHeight w:val="397"/>
        </w:trPr>
        <w:tc>
          <w:tcPr>
            <w:tcW w:w="1018" w:type="dxa"/>
            <w:tcBorders>
              <w:top w:val="nil"/>
              <w:bottom w:val="nil"/>
            </w:tcBorders>
            <w:vAlign w:val="center"/>
          </w:tcPr>
          <w:p w14:paraId="3739751F" w14:textId="77777777" w:rsidR="00525FB8" w:rsidRPr="00C82162" w:rsidRDefault="00525FB8" w:rsidP="004A64FA">
            <w:pPr>
              <w:ind w:left="-108" w:right="-120"/>
              <w:rPr>
                <w:rFonts w:ascii="Times New Roman" w:hAnsi="Times New Roman"/>
                <w:b/>
                <w:sz w:val="24"/>
                <w:szCs w:val="24"/>
              </w:rPr>
            </w:pPr>
          </w:p>
        </w:tc>
        <w:tc>
          <w:tcPr>
            <w:tcW w:w="1849" w:type="dxa"/>
            <w:vMerge/>
          </w:tcPr>
          <w:p w14:paraId="755B321D"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324EF2EA" w14:textId="69F4F4AB"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19C9CDE2"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DEC0687"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3,190</w:t>
            </w:r>
          </w:p>
        </w:tc>
        <w:tc>
          <w:tcPr>
            <w:tcW w:w="1134" w:type="dxa"/>
            <w:tcBorders>
              <w:top w:val="nil"/>
              <w:bottom w:val="nil"/>
            </w:tcBorders>
            <w:vAlign w:val="center"/>
          </w:tcPr>
          <w:p w14:paraId="12C3686D"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2,770</w:t>
            </w:r>
          </w:p>
        </w:tc>
        <w:tc>
          <w:tcPr>
            <w:tcW w:w="1134" w:type="dxa"/>
            <w:tcBorders>
              <w:top w:val="nil"/>
              <w:bottom w:val="nil"/>
            </w:tcBorders>
            <w:vAlign w:val="center"/>
          </w:tcPr>
          <w:p w14:paraId="6D89C8FB"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5640D675" w14:textId="77777777" w:rsidTr="00B66B48">
        <w:trPr>
          <w:trHeight w:val="397"/>
        </w:trPr>
        <w:tc>
          <w:tcPr>
            <w:tcW w:w="1018" w:type="dxa"/>
            <w:tcBorders>
              <w:top w:val="nil"/>
              <w:bottom w:val="nil"/>
            </w:tcBorders>
            <w:vAlign w:val="center"/>
          </w:tcPr>
          <w:p w14:paraId="6CDD0FBF" w14:textId="77777777" w:rsidR="00525FB8" w:rsidRPr="00C82162" w:rsidRDefault="00525FB8" w:rsidP="004A64FA">
            <w:pPr>
              <w:ind w:left="-108" w:right="-120"/>
              <w:rPr>
                <w:rFonts w:ascii="Times New Roman" w:hAnsi="Times New Roman"/>
                <w:b/>
                <w:sz w:val="24"/>
                <w:szCs w:val="24"/>
              </w:rPr>
            </w:pPr>
          </w:p>
        </w:tc>
        <w:tc>
          <w:tcPr>
            <w:tcW w:w="1849" w:type="dxa"/>
            <w:vMerge/>
          </w:tcPr>
          <w:p w14:paraId="4804F5AF"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77B212D0" w14:textId="469E7540"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05889C4B"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4E09DEB"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0,230</w:t>
            </w:r>
          </w:p>
        </w:tc>
        <w:tc>
          <w:tcPr>
            <w:tcW w:w="1134" w:type="dxa"/>
            <w:tcBorders>
              <w:top w:val="nil"/>
              <w:bottom w:val="nil"/>
            </w:tcBorders>
            <w:vAlign w:val="center"/>
          </w:tcPr>
          <w:p w14:paraId="181734D0"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4D51CD61"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3194BDD1" w14:textId="77777777" w:rsidTr="00B66B48">
        <w:trPr>
          <w:trHeight w:val="397"/>
        </w:trPr>
        <w:tc>
          <w:tcPr>
            <w:tcW w:w="1018" w:type="dxa"/>
            <w:tcBorders>
              <w:top w:val="nil"/>
              <w:bottom w:val="nil"/>
            </w:tcBorders>
            <w:vAlign w:val="center"/>
          </w:tcPr>
          <w:p w14:paraId="107026A4" w14:textId="77777777" w:rsidR="00525FB8" w:rsidRPr="00C82162" w:rsidRDefault="00525FB8" w:rsidP="004A64FA">
            <w:pPr>
              <w:ind w:left="-108" w:right="-120"/>
              <w:rPr>
                <w:rFonts w:ascii="Times New Roman" w:hAnsi="Times New Roman"/>
                <w:b/>
                <w:sz w:val="24"/>
                <w:szCs w:val="24"/>
              </w:rPr>
            </w:pPr>
          </w:p>
        </w:tc>
        <w:tc>
          <w:tcPr>
            <w:tcW w:w="1849" w:type="dxa"/>
            <w:vMerge/>
          </w:tcPr>
          <w:p w14:paraId="47CE76AF"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398716C7" w14:textId="015227D3"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0E81A8C9"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F34EE5B"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4CA8C989"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02487A9E"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3FE8D4D5" w14:textId="77777777" w:rsidTr="00B66B48">
        <w:trPr>
          <w:trHeight w:val="397"/>
        </w:trPr>
        <w:tc>
          <w:tcPr>
            <w:tcW w:w="1018" w:type="dxa"/>
            <w:tcBorders>
              <w:top w:val="nil"/>
              <w:bottom w:val="nil"/>
            </w:tcBorders>
            <w:vAlign w:val="center"/>
          </w:tcPr>
          <w:p w14:paraId="3242BA2B" w14:textId="77777777" w:rsidR="00525FB8" w:rsidRPr="00C82162" w:rsidRDefault="00525FB8" w:rsidP="004A64FA">
            <w:pPr>
              <w:ind w:left="-108" w:right="-120"/>
              <w:rPr>
                <w:rFonts w:ascii="Times New Roman" w:hAnsi="Times New Roman"/>
                <w:b/>
                <w:sz w:val="24"/>
                <w:szCs w:val="24"/>
              </w:rPr>
            </w:pPr>
          </w:p>
        </w:tc>
        <w:tc>
          <w:tcPr>
            <w:tcW w:w="1849" w:type="dxa"/>
            <w:vMerge/>
          </w:tcPr>
          <w:p w14:paraId="1E4DA1A7"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44ECD9CA" w14:textId="56ABF7C8"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4D6BEFE0"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40DE47E1"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0,140</w:t>
            </w:r>
          </w:p>
        </w:tc>
        <w:tc>
          <w:tcPr>
            <w:tcW w:w="1134" w:type="dxa"/>
            <w:tcBorders>
              <w:top w:val="nil"/>
              <w:bottom w:val="nil"/>
            </w:tcBorders>
            <w:vAlign w:val="center"/>
          </w:tcPr>
          <w:p w14:paraId="2A7864F9"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0,120</w:t>
            </w:r>
          </w:p>
        </w:tc>
        <w:tc>
          <w:tcPr>
            <w:tcW w:w="1134" w:type="dxa"/>
            <w:tcBorders>
              <w:top w:val="nil"/>
              <w:bottom w:val="nil"/>
            </w:tcBorders>
            <w:vAlign w:val="center"/>
          </w:tcPr>
          <w:p w14:paraId="67C65CF3"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6F60DE2F" w14:textId="77777777" w:rsidTr="00B66B48">
        <w:trPr>
          <w:trHeight w:val="397"/>
        </w:trPr>
        <w:tc>
          <w:tcPr>
            <w:tcW w:w="1018" w:type="dxa"/>
            <w:tcBorders>
              <w:top w:val="nil"/>
              <w:bottom w:val="nil"/>
            </w:tcBorders>
            <w:vAlign w:val="center"/>
          </w:tcPr>
          <w:p w14:paraId="6239C133" w14:textId="77777777" w:rsidR="00525FB8" w:rsidRPr="00C82162" w:rsidRDefault="00525FB8" w:rsidP="004A64FA">
            <w:pPr>
              <w:ind w:left="-108" w:right="-120"/>
              <w:rPr>
                <w:rFonts w:ascii="Times New Roman" w:hAnsi="Times New Roman"/>
                <w:b/>
                <w:sz w:val="24"/>
                <w:szCs w:val="24"/>
              </w:rPr>
            </w:pPr>
          </w:p>
        </w:tc>
        <w:tc>
          <w:tcPr>
            <w:tcW w:w="1849" w:type="dxa"/>
            <w:vMerge/>
          </w:tcPr>
          <w:p w14:paraId="4EEDAD2D"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5CB5A8DA" w14:textId="233F5006"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401B9F8B"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EC463FF"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4F3D18EF"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75F266DB"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B57209B" w14:textId="77777777" w:rsidTr="00B66B48">
        <w:trPr>
          <w:trHeight w:val="397"/>
        </w:trPr>
        <w:tc>
          <w:tcPr>
            <w:tcW w:w="1018" w:type="dxa"/>
            <w:tcBorders>
              <w:top w:val="nil"/>
              <w:bottom w:val="nil"/>
            </w:tcBorders>
            <w:vAlign w:val="center"/>
          </w:tcPr>
          <w:p w14:paraId="7238B060" w14:textId="77777777" w:rsidR="00525FB8" w:rsidRPr="00C82162" w:rsidRDefault="00525FB8" w:rsidP="004A64FA">
            <w:pPr>
              <w:ind w:left="-108" w:right="-120"/>
              <w:rPr>
                <w:rFonts w:ascii="Times New Roman" w:hAnsi="Times New Roman"/>
                <w:b/>
                <w:sz w:val="24"/>
                <w:szCs w:val="24"/>
              </w:rPr>
            </w:pPr>
          </w:p>
        </w:tc>
        <w:tc>
          <w:tcPr>
            <w:tcW w:w="1849" w:type="dxa"/>
            <w:vMerge/>
          </w:tcPr>
          <w:p w14:paraId="5FF53AA4"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03D34418" w14:textId="0F197DA1"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5AE811E0"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1402B151"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0,400</w:t>
            </w:r>
          </w:p>
        </w:tc>
        <w:tc>
          <w:tcPr>
            <w:tcW w:w="1134" w:type="dxa"/>
            <w:tcBorders>
              <w:top w:val="nil"/>
              <w:bottom w:val="nil"/>
            </w:tcBorders>
            <w:vAlign w:val="center"/>
          </w:tcPr>
          <w:p w14:paraId="46593C54"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0,348</w:t>
            </w:r>
          </w:p>
        </w:tc>
        <w:tc>
          <w:tcPr>
            <w:tcW w:w="1134" w:type="dxa"/>
            <w:tcBorders>
              <w:top w:val="nil"/>
              <w:bottom w:val="nil"/>
            </w:tcBorders>
            <w:vAlign w:val="center"/>
          </w:tcPr>
          <w:p w14:paraId="686C3C6D"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0,327</w:t>
            </w:r>
          </w:p>
        </w:tc>
      </w:tr>
      <w:tr w:rsidR="00C82162" w:rsidRPr="00C82162" w14:paraId="0FF68F07" w14:textId="77777777" w:rsidTr="00B66B48">
        <w:trPr>
          <w:trHeight w:val="397"/>
        </w:trPr>
        <w:tc>
          <w:tcPr>
            <w:tcW w:w="1018" w:type="dxa"/>
            <w:tcBorders>
              <w:top w:val="nil"/>
              <w:bottom w:val="nil"/>
            </w:tcBorders>
            <w:vAlign w:val="center"/>
          </w:tcPr>
          <w:p w14:paraId="788A8936" w14:textId="77777777" w:rsidR="00525FB8" w:rsidRPr="00C82162" w:rsidRDefault="00525FB8" w:rsidP="004A64FA">
            <w:pPr>
              <w:ind w:left="-108" w:right="-120"/>
              <w:rPr>
                <w:rFonts w:ascii="Times New Roman" w:hAnsi="Times New Roman"/>
                <w:b/>
                <w:sz w:val="24"/>
                <w:szCs w:val="24"/>
              </w:rPr>
            </w:pPr>
          </w:p>
        </w:tc>
        <w:tc>
          <w:tcPr>
            <w:tcW w:w="1849" w:type="dxa"/>
            <w:vMerge/>
          </w:tcPr>
          <w:p w14:paraId="3025F333"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75BED194" w14:textId="5DD78569"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347B0970"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6F25CC1A"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0,013</w:t>
            </w:r>
          </w:p>
        </w:tc>
        <w:tc>
          <w:tcPr>
            <w:tcW w:w="1134" w:type="dxa"/>
            <w:tcBorders>
              <w:top w:val="nil"/>
              <w:bottom w:val="nil"/>
            </w:tcBorders>
            <w:vAlign w:val="center"/>
          </w:tcPr>
          <w:p w14:paraId="1813E70D"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0,011</w:t>
            </w:r>
          </w:p>
        </w:tc>
        <w:tc>
          <w:tcPr>
            <w:tcW w:w="1134" w:type="dxa"/>
            <w:tcBorders>
              <w:top w:val="nil"/>
              <w:bottom w:val="nil"/>
            </w:tcBorders>
            <w:vAlign w:val="center"/>
          </w:tcPr>
          <w:p w14:paraId="4E939CE3"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544F14FB" w14:textId="77777777" w:rsidTr="00B66B48">
        <w:trPr>
          <w:trHeight w:val="397"/>
        </w:trPr>
        <w:tc>
          <w:tcPr>
            <w:tcW w:w="1018" w:type="dxa"/>
            <w:tcBorders>
              <w:top w:val="nil"/>
              <w:bottom w:val="nil"/>
            </w:tcBorders>
            <w:vAlign w:val="center"/>
          </w:tcPr>
          <w:p w14:paraId="00D9BBDD" w14:textId="77777777" w:rsidR="00525FB8" w:rsidRPr="00C82162" w:rsidRDefault="00525FB8" w:rsidP="00BE2B31">
            <w:pPr>
              <w:ind w:left="-108" w:right="-120"/>
              <w:rPr>
                <w:rFonts w:ascii="Times New Roman" w:hAnsi="Times New Roman"/>
                <w:b/>
                <w:sz w:val="24"/>
                <w:szCs w:val="24"/>
              </w:rPr>
            </w:pPr>
          </w:p>
        </w:tc>
        <w:tc>
          <w:tcPr>
            <w:tcW w:w="1849" w:type="dxa"/>
            <w:vMerge/>
          </w:tcPr>
          <w:p w14:paraId="17F860EA" w14:textId="77777777" w:rsidR="00525FB8" w:rsidRPr="00C82162" w:rsidRDefault="00525FB8" w:rsidP="00BE2B31">
            <w:pPr>
              <w:ind w:right="-108"/>
              <w:rPr>
                <w:rFonts w:ascii="Times New Roman" w:hAnsi="Times New Roman"/>
                <w:sz w:val="24"/>
                <w:szCs w:val="24"/>
              </w:rPr>
            </w:pPr>
          </w:p>
        </w:tc>
        <w:tc>
          <w:tcPr>
            <w:tcW w:w="2236" w:type="dxa"/>
            <w:tcBorders>
              <w:top w:val="nil"/>
              <w:bottom w:val="nil"/>
            </w:tcBorders>
            <w:vAlign w:val="center"/>
          </w:tcPr>
          <w:p w14:paraId="3C08C93A" w14:textId="3AEFAE24"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381C9BE6"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C95A617"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54118A89"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3FFC7CDE"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60065EAB" w14:textId="77777777" w:rsidTr="00B66B48">
        <w:trPr>
          <w:trHeight w:val="397"/>
        </w:trPr>
        <w:tc>
          <w:tcPr>
            <w:tcW w:w="1018" w:type="dxa"/>
            <w:tcBorders>
              <w:top w:val="nil"/>
              <w:bottom w:val="nil"/>
            </w:tcBorders>
            <w:vAlign w:val="center"/>
          </w:tcPr>
          <w:p w14:paraId="78E4D432" w14:textId="77777777" w:rsidR="00525FB8" w:rsidRPr="00C82162" w:rsidRDefault="00525FB8" w:rsidP="004A64FA">
            <w:pPr>
              <w:ind w:left="-108" w:right="-120"/>
              <w:rPr>
                <w:rFonts w:ascii="Times New Roman" w:hAnsi="Times New Roman"/>
                <w:b/>
                <w:sz w:val="24"/>
                <w:szCs w:val="24"/>
              </w:rPr>
            </w:pPr>
          </w:p>
        </w:tc>
        <w:tc>
          <w:tcPr>
            <w:tcW w:w="1849" w:type="dxa"/>
            <w:vMerge/>
          </w:tcPr>
          <w:p w14:paraId="651E6794" w14:textId="77777777" w:rsidR="00525FB8" w:rsidRPr="00C82162" w:rsidRDefault="00525FB8" w:rsidP="00B44D80">
            <w:pPr>
              <w:ind w:right="-108"/>
              <w:rPr>
                <w:rFonts w:ascii="Times New Roman" w:hAnsi="Times New Roman"/>
                <w:i/>
                <w:sz w:val="24"/>
              </w:rPr>
            </w:pPr>
          </w:p>
        </w:tc>
        <w:tc>
          <w:tcPr>
            <w:tcW w:w="2236" w:type="dxa"/>
            <w:tcBorders>
              <w:top w:val="nil"/>
              <w:bottom w:val="nil"/>
            </w:tcBorders>
            <w:vAlign w:val="center"/>
          </w:tcPr>
          <w:p w14:paraId="7DAD7B65" w14:textId="2EAAAF93" w:rsidR="00525FB8" w:rsidRPr="00C82162" w:rsidRDefault="00525FB8" w:rsidP="00B44D80">
            <w:pPr>
              <w:ind w:right="-108"/>
              <w:rPr>
                <w:rFonts w:ascii="Times New Roman" w:hAnsi="Times New Roman"/>
                <w:i/>
                <w:sz w:val="24"/>
              </w:rPr>
            </w:pPr>
            <w:r w:rsidRPr="00C82162">
              <w:rPr>
                <w:rFonts w:ascii="Times New Roman" w:hAnsi="Times New Roman"/>
                <w:i/>
                <w:sz w:val="24"/>
              </w:rPr>
              <w:t>Nhân công 4/7</w:t>
            </w:r>
          </w:p>
        </w:tc>
        <w:tc>
          <w:tcPr>
            <w:tcW w:w="851" w:type="dxa"/>
            <w:tcBorders>
              <w:top w:val="nil"/>
              <w:bottom w:val="nil"/>
            </w:tcBorders>
            <w:vAlign w:val="center"/>
          </w:tcPr>
          <w:p w14:paraId="0363CE00"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26E296AA"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31,26</w:t>
            </w:r>
          </w:p>
        </w:tc>
        <w:tc>
          <w:tcPr>
            <w:tcW w:w="1134" w:type="dxa"/>
            <w:tcBorders>
              <w:top w:val="nil"/>
              <w:bottom w:val="nil"/>
            </w:tcBorders>
            <w:vAlign w:val="center"/>
          </w:tcPr>
          <w:p w14:paraId="5DBAC83B" w14:textId="77777777" w:rsidR="00525FB8" w:rsidRPr="00C82162" w:rsidRDefault="00525FB8" w:rsidP="00B25AA3">
            <w:pPr>
              <w:jc w:val="center"/>
              <w:rPr>
                <w:rFonts w:ascii="Times New Roman" w:hAnsi="Times New Roman"/>
                <w:sz w:val="24"/>
                <w:szCs w:val="24"/>
              </w:rPr>
            </w:pPr>
            <w:r w:rsidRPr="00C82162">
              <w:rPr>
                <w:rFonts w:ascii="Times New Roman" w:hAnsi="Times New Roman"/>
                <w:sz w:val="24"/>
                <w:szCs w:val="24"/>
              </w:rPr>
              <w:t>27,18</w:t>
            </w:r>
          </w:p>
        </w:tc>
        <w:tc>
          <w:tcPr>
            <w:tcW w:w="1134" w:type="dxa"/>
            <w:tcBorders>
              <w:top w:val="nil"/>
              <w:bottom w:val="nil"/>
            </w:tcBorders>
            <w:vAlign w:val="center"/>
          </w:tcPr>
          <w:p w14:paraId="61A05C6B"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23,44</w:t>
            </w:r>
          </w:p>
        </w:tc>
      </w:tr>
      <w:tr w:rsidR="00C82162" w:rsidRPr="00C82162" w14:paraId="3257ABE6" w14:textId="77777777" w:rsidTr="00B66B48">
        <w:trPr>
          <w:trHeight w:val="397"/>
        </w:trPr>
        <w:tc>
          <w:tcPr>
            <w:tcW w:w="1018" w:type="dxa"/>
            <w:tcBorders>
              <w:top w:val="nil"/>
              <w:bottom w:val="nil"/>
            </w:tcBorders>
            <w:vAlign w:val="center"/>
          </w:tcPr>
          <w:p w14:paraId="6F6AB23D" w14:textId="77777777" w:rsidR="00525FB8" w:rsidRPr="00C82162" w:rsidRDefault="00525FB8" w:rsidP="004A64FA">
            <w:pPr>
              <w:ind w:left="-108" w:right="-120"/>
              <w:rPr>
                <w:rFonts w:ascii="Times New Roman" w:hAnsi="Times New Roman"/>
                <w:b/>
                <w:sz w:val="24"/>
                <w:szCs w:val="24"/>
              </w:rPr>
            </w:pPr>
          </w:p>
        </w:tc>
        <w:tc>
          <w:tcPr>
            <w:tcW w:w="1849" w:type="dxa"/>
            <w:vMerge/>
          </w:tcPr>
          <w:p w14:paraId="5A55B008" w14:textId="77777777" w:rsidR="00525FB8" w:rsidRPr="00C82162" w:rsidRDefault="00525FB8" w:rsidP="00B44D80">
            <w:pPr>
              <w:ind w:right="-108"/>
              <w:rPr>
                <w:rFonts w:ascii="Times New Roman" w:hAnsi="Times New Roman"/>
                <w:bCs/>
                <w:i/>
                <w:sz w:val="24"/>
                <w:szCs w:val="24"/>
              </w:rPr>
            </w:pPr>
          </w:p>
        </w:tc>
        <w:tc>
          <w:tcPr>
            <w:tcW w:w="2236" w:type="dxa"/>
            <w:tcBorders>
              <w:top w:val="nil"/>
              <w:bottom w:val="nil"/>
            </w:tcBorders>
            <w:vAlign w:val="center"/>
          </w:tcPr>
          <w:p w14:paraId="6B44D27B" w14:textId="5A78760D" w:rsidR="00525FB8" w:rsidRPr="00C82162" w:rsidRDefault="00525FB8" w:rsidP="00B44D80">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4A4BB07E" w14:textId="77777777" w:rsidR="00525FB8" w:rsidRPr="00C82162" w:rsidRDefault="00525FB8" w:rsidP="00B44D80">
            <w:pPr>
              <w:ind w:left="-108" w:right="-96"/>
              <w:jc w:val="center"/>
              <w:rPr>
                <w:rFonts w:ascii="Times New Roman" w:hAnsi="Times New Roman"/>
                <w:sz w:val="24"/>
                <w:szCs w:val="24"/>
              </w:rPr>
            </w:pPr>
          </w:p>
        </w:tc>
        <w:tc>
          <w:tcPr>
            <w:tcW w:w="1134" w:type="dxa"/>
            <w:tcBorders>
              <w:top w:val="nil"/>
              <w:bottom w:val="nil"/>
            </w:tcBorders>
            <w:vAlign w:val="center"/>
          </w:tcPr>
          <w:p w14:paraId="54BEBCB2" w14:textId="77777777" w:rsidR="00525FB8" w:rsidRPr="00C82162" w:rsidRDefault="00525FB8" w:rsidP="00B44D80">
            <w:pPr>
              <w:jc w:val="center"/>
              <w:rPr>
                <w:rFonts w:ascii="Arial" w:hAnsi="Arial" w:cs="Arial"/>
                <w:sz w:val="24"/>
                <w:szCs w:val="24"/>
              </w:rPr>
            </w:pPr>
          </w:p>
        </w:tc>
        <w:tc>
          <w:tcPr>
            <w:tcW w:w="1134" w:type="dxa"/>
            <w:tcBorders>
              <w:top w:val="nil"/>
              <w:bottom w:val="nil"/>
            </w:tcBorders>
            <w:vAlign w:val="center"/>
          </w:tcPr>
          <w:p w14:paraId="3459DA39" w14:textId="77777777" w:rsidR="00525FB8" w:rsidRPr="00C82162" w:rsidRDefault="00525FB8" w:rsidP="00B44D80">
            <w:pPr>
              <w:jc w:val="center"/>
              <w:rPr>
                <w:rFonts w:ascii="Times New Roman" w:hAnsi="Times New Roman"/>
                <w:sz w:val="24"/>
                <w:szCs w:val="24"/>
              </w:rPr>
            </w:pPr>
          </w:p>
        </w:tc>
        <w:tc>
          <w:tcPr>
            <w:tcW w:w="1134" w:type="dxa"/>
            <w:tcBorders>
              <w:top w:val="nil"/>
              <w:bottom w:val="nil"/>
            </w:tcBorders>
            <w:vAlign w:val="center"/>
          </w:tcPr>
          <w:p w14:paraId="76158336" w14:textId="77777777" w:rsidR="00525FB8" w:rsidRPr="00C82162" w:rsidRDefault="00525FB8" w:rsidP="00B44D80">
            <w:pPr>
              <w:jc w:val="center"/>
              <w:rPr>
                <w:rFonts w:ascii="Arial" w:hAnsi="Arial" w:cs="Arial"/>
                <w:sz w:val="24"/>
                <w:szCs w:val="24"/>
              </w:rPr>
            </w:pPr>
          </w:p>
        </w:tc>
      </w:tr>
      <w:tr w:rsidR="00C82162" w:rsidRPr="00C82162" w14:paraId="25B3DA94" w14:textId="77777777" w:rsidTr="00B66B48">
        <w:trPr>
          <w:trHeight w:val="397"/>
        </w:trPr>
        <w:tc>
          <w:tcPr>
            <w:tcW w:w="1018" w:type="dxa"/>
            <w:tcBorders>
              <w:top w:val="nil"/>
              <w:bottom w:val="nil"/>
            </w:tcBorders>
            <w:vAlign w:val="center"/>
          </w:tcPr>
          <w:p w14:paraId="686A6501" w14:textId="77777777" w:rsidR="00525FB8" w:rsidRPr="00C82162" w:rsidRDefault="00525FB8" w:rsidP="00BA2FCE">
            <w:pPr>
              <w:ind w:left="-108" w:right="-120"/>
              <w:rPr>
                <w:rFonts w:ascii="Times New Roman" w:hAnsi="Times New Roman"/>
                <w:b/>
                <w:sz w:val="24"/>
                <w:szCs w:val="24"/>
              </w:rPr>
            </w:pPr>
          </w:p>
        </w:tc>
        <w:tc>
          <w:tcPr>
            <w:tcW w:w="1849" w:type="dxa"/>
            <w:vMerge/>
          </w:tcPr>
          <w:p w14:paraId="0587F9F5"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54B1B805" w14:textId="244EFE8C"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40ED7DCB"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1FFB6C0"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7A12D410"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F5E74CE"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4F34981E" w14:textId="77777777" w:rsidTr="00B66B48">
        <w:trPr>
          <w:trHeight w:val="397"/>
        </w:trPr>
        <w:tc>
          <w:tcPr>
            <w:tcW w:w="1018" w:type="dxa"/>
            <w:tcBorders>
              <w:top w:val="nil"/>
              <w:bottom w:val="nil"/>
            </w:tcBorders>
            <w:vAlign w:val="center"/>
          </w:tcPr>
          <w:p w14:paraId="7FD52E23" w14:textId="77777777" w:rsidR="00525FB8" w:rsidRPr="00C82162" w:rsidRDefault="00525FB8" w:rsidP="00BA2FCE">
            <w:pPr>
              <w:ind w:left="-108" w:right="-120"/>
              <w:rPr>
                <w:rFonts w:ascii="Times New Roman" w:hAnsi="Times New Roman"/>
                <w:b/>
                <w:sz w:val="24"/>
                <w:szCs w:val="24"/>
              </w:rPr>
            </w:pPr>
          </w:p>
        </w:tc>
        <w:tc>
          <w:tcPr>
            <w:tcW w:w="1849" w:type="dxa"/>
            <w:vMerge/>
          </w:tcPr>
          <w:p w14:paraId="55C1E832"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3057F4C5" w14:textId="4C8CEF37"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3955ED61"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080647A"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489B65AD"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0C987106"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79674695" w14:textId="77777777" w:rsidTr="00B66B48">
        <w:trPr>
          <w:trHeight w:val="397"/>
        </w:trPr>
        <w:tc>
          <w:tcPr>
            <w:tcW w:w="1018" w:type="dxa"/>
            <w:tcBorders>
              <w:top w:val="nil"/>
              <w:bottom w:val="nil"/>
            </w:tcBorders>
            <w:vAlign w:val="center"/>
          </w:tcPr>
          <w:p w14:paraId="2FBCA5CB" w14:textId="77777777" w:rsidR="00525FB8" w:rsidRPr="00C82162" w:rsidRDefault="00525FB8" w:rsidP="00BA2FCE">
            <w:pPr>
              <w:ind w:left="-108" w:right="-120"/>
              <w:rPr>
                <w:rFonts w:ascii="Times New Roman" w:hAnsi="Times New Roman"/>
                <w:b/>
                <w:sz w:val="24"/>
                <w:szCs w:val="24"/>
              </w:rPr>
            </w:pPr>
          </w:p>
        </w:tc>
        <w:tc>
          <w:tcPr>
            <w:tcW w:w="1849" w:type="dxa"/>
            <w:vMerge/>
          </w:tcPr>
          <w:p w14:paraId="0E807B96" w14:textId="77777777" w:rsidR="00525FB8" w:rsidRPr="00C82162" w:rsidRDefault="00525FB8" w:rsidP="00BA2FCE">
            <w:pPr>
              <w:ind w:right="-108"/>
              <w:rPr>
                <w:rFonts w:ascii="Times New Roman" w:hAnsi="Times New Roman"/>
                <w:sz w:val="24"/>
                <w:szCs w:val="24"/>
              </w:rPr>
            </w:pPr>
          </w:p>
        </w:tc>
        <w:tc>
          <w:tcPr>
            <w:tcW w:w="2236" w:type="dxa"/>
            <w:tcBorders>
              <w:top w:val="nil"/>
              <w:bottom w:val="nil"/>
            </w:tcBorders>
            <w:vAlign w:val="center"/>
          </w:tcPr>
          <w:p w14:paraId="73312FFD" w14:textId="0AF5B07E"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410AF58C"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C7AC06B"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6C34AA6D"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3B7B0478"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0FD769EB" w14:textId="77777777" w:rsidTr="00B66B48">
        <w:trPr>
          <w:trHeight w:val="397"/>
        </w:trPr>
        <w:tc>
          <w:tcPr>
            <w:tcW w:w="1018" w:type="dxa"/>
            <w:tcBorders>
              <w:top w:val="nil"/>
              <w:bottom w:val="nil"/>
            </w:tcBorders>
            <w:vAlign w:val="center"/>
          </w:tcPr>
          <w:p w14:paraId="0A0BBDEA" w14:textId="77777777" w:rsidR="00525FB8" w:rsidRPr="00C82162" w:rsidRDefault="00525FB8" w:rsidP="004A64FA">
            <w:pPr>
              <w:ind w:left="-108" w:right="-120"/>
              <w:rPr>
                <w:rFonts w:ascii="Times New Roman" w:hAnsi="Times New Roman"/>
                <w:b/>
                <w:sz w:val="24"/>
                <w:szCs w:val="24"/>
              </w:rPr>
            </w:pPr>
          </w:p>
        </w:tc>
        <w:tc>
          <w:tcPr>
            <w:tcW w:w="1849" w:type="dxa"/>
            <w:vMerge/>
          </w:tcPr>
          <w:p w14:paraId="3462103B"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7F81702D" w14:textId="7211EA9A"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23B97B11"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DB2F373"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0,400</w:t>
            </w:r>
          </w:p>
        </w:tc>
        <w:tc>
          <w:tcPr>
            <w:tcW w:w="1134" w:type="dxa"/>
            <w:tcBorders>
              <w:top w:val="nil"/>
              <w:bottom w:val="nil"/>
            </w:tcBorders>
            <w:vAlign w:val="center"/>
          </w:tcPr>
          <w:p w14:paraId="7532460F"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0,348</w:t>
            </w:r>
          </w:p>
        </w:tc>
        <w:tc>
          <w:tcPr>
            <w:tcW w:w="1134" w:type="dxa"/>
            <w:tcBorders>
              <w:top w:val="nil"/>
              <w:bottom w:val="nil"/>
            </w:tcBorders>
            <w:vAlign w:val="center"/>
          </w:tcPr>
          <w:p w14:paraId="24B6B200"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0,327</w:t>
            </w:r>
          </w:p>
        </w:tc>
      </w:tr>
      <w:tr w:rsidR="00C82162" w:rsidRPr="00C82162" w14:paraId="0F9D9FA7" w14:textId="77777777" w:rsidTr="00B66B48">
        <w:trPr>
          <w:trHeight w:val="397"/>
        </w:trPr>
        <w:tc>
          <w:tcPr>
            <w:tcW w:w="1018" w:type="dxa"/>
            <w:tcBorders>
              <w:top w:val="nil"/>
              <w:bottom w:val="nil"/>
            </w:tcBorders>
            <w:vAlign w:val="center"/>
          </w:tcPr>
          <w:p w14:paraId="56070D86" w14:textId="77777777" w:rsidR="00525FB8" w:rsidRPr="00C82162" w:rsidRDefault="00525FB8" w:rsidP="004A64FA">
            <w:pPr>
              <w:ind w:left="-108" w:right="-120"/>
              <w:rPr>
                <w:rFonts w:ascii="Times New Roman" w:hAnsi="Times New Roman"/>
                <w:b/>
                <w:sz w:val="24"/>
                <w:szCs w:val="24"/>
              </w:rPr>
            </w:pPr>
          </w:p>
        </w:tc>
        <w:tc>
          <w:tcPr>
            <w:tcW w:w="1849" w:type="dxa"/>
            <w:vMerge/>
          </w:tcPr>
          <w:p w14:paraId="1DD1515A"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679EAD83" w14:textId="31156BB2"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4D7360A4"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E4F5C8D"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259E796C"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4BA4E2CD"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113FABC0" w14:textId="77777777" w:rsidTr="00B66B48">
        <w:trPr>
          <w:trHeight w:val="397"/>
        </w:trPr>
        <w:tc>
          <w:tcPr>
            <w:tcW w:w="1018" w:type="dxa"/>
            <w:tcBorders>
              <w:top w:val="nil"/>
              <w:bottom w:val="nil"/>
            </w:tcBorders>
            <w:vAlign w:val="center"/>
          </w:tcPr>
          <w:p w14:paraId="2D028098" w14:textId="77777777" w:rsidR="00525FB8" w:rsidRPr="00C82162" w:rsidRDefault="00525FB8" w:rsidP="004A64FA">
            <w:pPr>
              <w:ind w:left="-108" w:right="-120"/>
              <w:rPr>
                <w:rFonts w:ascii="Times New Roman" w:hAnsi="Times New Roman"/>
                <w:b/>
                <w:sz w:val="24"/>
                <w:szCs w:val="24"/>
              </w:rPr>
            </w:pPr>
          </w:p>
        </w:tc>
        <w:tc>
          <w:tcPr>
            <w:tcW w:w="1849" w:type="dxa"/>
            <w:vMerge/>
          </w:tcPr>
          <w:p w14:paraId="376F3792" w14:textId="77777777" w:rsidR="00525FB8" w:rsidRPr="00C82162" w:rsidRDefault="00525FB8" w:rsidP="00B44D80">
            <w:pPr>
              <w:ind w:right="-108"/>
              <w:rPr>
                <w:rFonts w:ascii="Times New Roman" w:hAnsi="Times New Roman"/>
                <w:sz w:val="24"/>
                <w:szCs w:val="24"/>
              </w:rPr>
            </w:pPr>
          </w:p>
        </w:tc>
        <w:tc>
          <w:tcPr>
            <w:tcW w:w="2236" w:type="dxa"/>
            <w:tcBorders>
              <w:top w:val="nil"/>
              <w:bottom w:val="nil"/>
            </w:tcBorders>
            <w:vAlign w:val="center"/>
          </w:tcPr>
          <w:p w14:paraId="540C002A" w14:textId="022A9A54" w:rsidR="00525FB8" w:rsidRPr="00C82162" w:rsidRDefault="00525FB8" w:rsidP="00B44D80">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6B6F26E5" w14:textId="77777777" w:rsidR="00525FB8" w:rsidRPr="00C82162" w:rsidRDefault="00525FB8" w:rsidP="00B44D80">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233FEA7"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0,315</w:t>
            </w:r>
          </w:p>
        </w:tc>
        <w:tc>
          <w:tcPr>
            <w:tcW w:w="1134" w:type="dxa"/>
            <w:tcBorders>
              <w:top w:val="nil"/>
              <w:bottom w:val="nil"/>
            </w:tcBorders>
            <w:vAlign w:val="center"/>
          </w:tcPr>
          <w:p w14:paraId="3FBD1007"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531CC1B2" w14:textId="77777777" w:rsidR="00525FB8" w:rsidRPr="00C82162" w:rsidRDefault="00525FB8" w:rsidP="00B44D80">
            <w:pPr>
              <w:jc w:val="center"/>
              <w:rPr>
                <w:rFonts w:ascii="Times New Roman" w:hAnsi="Times New Roman"/>
                <w:sz w:val="24"/>
                <w:szCs w:val="24"/>
              </w:rPr>
            </w:pPr>
            <w:r w:rsidRPr="00C82162">
              <w:rPr>
                <w:rFonts w:ascii="Times New Roman" w:hAnsi="Times New Roman"/>
                <w:sz w:val="24"/>
                <w:szCs w:val="24"/>
              </w:rPr>
              <w:t>0,225</w:t>
            </w:r>
          </w:p>
        </w:tc>
      </w:tr>
      <w:tr w:rsidR="00C82162" w:rsidRPr="00C82162" w14:paraId="11D9B388" w14:textId="77777777" w:rsidTr="00B66B48">
        <w:trPr>
          <w:trHeight w:val="397"/>
        </w:trPr>
        <w:tc>
          <w:tcPr>
            <w:tcW w:w="1018" w:type="dxa"/>
            <w:tcBorders>
              <w:top w:val="nil"/>
              <w:bottom w:val="single" w:sz="4" w:space="0" w:color="auto"/>
            </w:tcBorders>
            <w:vAlign w:val="center"/>
          </w:tcPr>
          <w:p w14:paraId="52AC8F4F" w14:textId="77777777" w:rsidR="00525FB8" w:rsidRPr="00C82162" w:rsidRDefault="00525FB8" w:rsidP="00BE2B31">
            <w:pPr>
              <w:ind w:left="-108" w:right="-120"/>
              <w:rPr>
                <w:rFonts w:ascii="Times New Roman" w:hAnsi="Times New Roman"/>
                <w:b/>
                <w:sz w:val="24"/>
                <w:szCs w:val="24"/>
              </w:rPr>
            </w:pPr>
          </w:p>
        </w:tc>
        <w:tc>
          <w:tcPr>
            <w:tcW w:w="1849" w:type="dxa"/>
            <w:vMerge/>
            <w:tcBorders>
              <w:bottom w:val="single" w:sz="4" w:space="0" w:color="auto"/>
            </w:tcBorders>
          </w:tcPr>
          <w:p w14:paraId="49BCDCC2" w14:textId="77777777" w:rsidR="00525FB8" w:rsidRPr="00C82162" w:rsidRDefault="00525FB8" w:rsidP="00BE2B31">
            <w:pPr>
              <w:ind w:right="-108"/>
              <w:rPr>
                <w:rFonts w:ascii="Times New Roman" w:hAnsi="Times New Roman"/>
                <w:sz w:val="24"/>
                <w:szCs w:val="24"/>
              </w:rPr>
            </w:pPr>
          </w:p>
        </w:tc>
        <w:tc>
          <w:tcPr>
            <w:tcW w:w="2236" w:type="dxa"/>
            <w:tcBorders>
              <w:top w:val="nil"/>
              <w:bottom w:val="single" w:sz="4" w:space="0" w:color="auto"/>
            </w:tcBorders>
            <w:vAlign w:val="center"/>
          </w:tcPr>
          <w:p w14:paraId="4102AA22" w14:textId="40B3B894"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1E45AB6D"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71CE3C9A"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0FF7CF24"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30D260D6"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6C05DB17" w14:textId="77777777" w:rsidTr="00B66B48">
        <w:trPr>
          <w:trHeight w:val="397"/>
        </w:trPr>
        <w:tc>
          <w:tcPr>
            <w:tcW w:w="1018" w:type="dxa"/>
            <w:tcBorders>
              <w:top w:val="single" w:sz="4" w:space="0" w:color="auto"/>
              <w:left w:val="nil"/>
              <w:bottom w:val="nil"/>
              <w:right w:val="nil"/>
            </w:tcBorders>
            <w:vAlign w:val="center"/>
          </w:tcPr>
          <w:p w14:paraId="67C92E50" w14:textId="77777777" w:rsidR="003173B3" w:rsidRPr="00C82162" w:rsidRDefault="003173B3" w:rsidP="004A64FA">
            <w:pPr>
              <w:ind w:left="-108" w:right="-120"/>
              <w:jc w:val="center"/>
              <w:rPr>
                <w:rFonts w:ascii="Times New Roman" w:hAnsi="Times New Roman"/>
                <w:b/>
                <w:sz w:val="24"/>
                <w:szCs w:val="24"/>
              </w:rPr>
            </w:pPr>
          </w:p>
        </w:tc>
        <w:tc>
          <w:tcPr>
            <w:tcW w:w="1849" w:type="dxa"/>
            <w:tcBorders>
              <w:top w:val="single" w:sz="4" w:space="0" w:color="auto"/>
              <w:left w:val="nil"/>
              <w:bottom w:val="nil"/>
              <w:right w:val="nil"/>
            </w:tcBorders>
          </w:tcPr>
          <w:p w14:paraId="2966D4BB" w14:textId="77777777" w:rsidR="003173B3" w:rsidRPr="00C82162" w:rsidRDefault="003173B3" w:rsidP="004A64FA">
            <w:pPr>
              <w:ind w:right="-108"/>
              <w:jc w:val="center"/>
              <w:rPr>
                <w:rFonts w:ascii="Times New Roman" w:hAnsi="Times New Roman"/>
                <w:sz w:val="24"/>
                <w:szCs w:val="24"/>
              </w:rPr>
            </w:pPr>
          </w:p>
        </w:tc>
        <w:tc>
          <w:tcPr>
            <w:tcW w:w="2236" w:type="dxa"/>
            <w:tcBorders>
              <w:top w:val="single" w:sz="4" w:space="0" w:color="auto"/>
              <w:left w:val="nil"/>
              <w:bottom w:val="nil"/>
              <w:right w:val="nil"/>
            </w:tcBorders>
            <w:vAlign w:val="center"/>
          </w:tcPr>
          <w:p w14:paraId="2C029EF6" w14:textId="6D6DD3E4"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7B990C6B" w14:textId="77777777" w:rsidR="003173B3" w:rsidRPr="00C82162" w:rsidRDefault="003173B3"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397E68E5"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418AF521"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0AEAC7F6"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69247E8F" w14:textId="583F2582" w:rsidR="00B44D80" w:rsidRPr="00C82162" w:rsidRDefault="00B44D80" w:rsidP="00B44D80">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381824CB" w14:textId="77777777" w:rsidR="00B44D80"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B44D80"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51"/>
        <w:gridCol w:w="2235"/>
        <w:gridCol w:w="851"/>
        <w:gridCol w:w="1134"/>
        <w:gridCol w:w="1134"/>
        <w:gridCol w:w="1134"/>
      </w:tblGrid>
      <w:tr w:rsidR="00C82162" w:rsidRPr="00C82162" w14:paraId="71AF4D49" w14:textId="77777777" w:rsidTr="00B66B48">
        <w:trPr>
          <w:trHeight w:val="397"/>
        </w:trPr>
        <w:tc>
          <w:tcPr>
            <w:tcW w:w="1017" w:type="dxa"/>
            <w:vMerge w:val="restart"/>
            <w:vAlign w:val="center"/>
          </w:tcPr>
          <w:p w14:paraId="1148485B"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3315EF8F" w14:textId="1C167C8C"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5" w:type="dxa"/>
            <w:vMerge w:val="restart"/>
            <w:vAlign w:val="center"/>
          </w:tcPr>
          <w:p w14:paraId="1D0C7EE9" w14:textId="57FA2979"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036D7ECC"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1AA61CE5"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5A65A435" w14:textId="77777777" w:rsidTr="00B66B48">
        <w:trPr>
          <w:trHeight w:val="397"/>
        </w:trPr>
        <w:tc>
          <w:tcPr>
            <w:tcW w:w="1017" w:type="dxa"/>
            <w:vMerge/>
            <w:vAlign w:val="center"/>
          </w:tcPr>
          <w:p w14:paraId="6D34F063" w14:textId="77777777" w:rsidR="00FA39D1" w:rsidRPr="00C82162" w:rsidRDefault="00FA39D1" w:rsidP="00BA2FCE">
            <w:pPr>
              <w:ind w:left="-108" w:right="-120"/>
              <w:jc w:val="center"/>
              <w:rPr>
                <w:rFonts w:ascii="Times New Roman" w:hAnsi="Times New Roman"/>
                <w:b/>
                <w:sz w:val="24"/>
                <w:szCs w:val="24"/>
              </w:rPr>
            </w:pPr>
          </w:p>
        </w:tc>
        <w:tc>
          <w:tcPr>
            <w:tcW w:w="1851" w:type="dxa"/>
            <w:vMerge/>
          </w:tcPr>
          <w:p w14:paraId="295C2582" w14:textId="77777777" w:rsidR="00FA39D1" w:rsidRPr="00C82162" w:rsidRDefault="00FA39D1" w:rsidP="00BA2FCE">
            <w:pPr>
              <w:ind w:right="-108"/>
              <w:jc w:val="center"/>
              <w:rPr>
                <w:rFonts w:ascii="Arial" w:hAnsi="Arial"/>
                <w:b/>
                <w:sz w:val="24"/>
                <w:szCs w:val="24"/>
              </w:rPr>
            </w:pPr>
          </w:p>
        </w:tc>
        <w:tc>
          <w:tcPr>
            <w:tcW w:w="2235" w:type="dxa"/>
            <w:vMerge/>
            <w:vAlign w:val="center"/>
          </w:tcPr>
          <w:p w14:paraId="22F7045F" w14:textId="6B940A4D" w:rsidR="00FA39D1" w:rsidRPr="00C82162" w:rsidRDefault="00FA39D1" w:rsidP="00BA2FCE">
            <w:pPr>
              <w:ind w:right="-108"/>
              <w:jc w:val="center"/>
              <w:rPr>
                <w:rFonts w:ascii="Arial" w:hAnsi="Arial"/>
                <w:b/>
                <w:sz w:val="24"/>
                <w:szCs w:val="24"/>
              </w:rPr>
            </w:pPr>
          </w:p>
        </w:tc>
        <w:tc>
          <w:tcPr>
            <w:tcW w:w="851" w:type="dxa"/>
            <w:vMerge/>
            <w:vAlign w:val="center"/>
          </w:tcPr>
          <w:p w14:paraId="796F7478"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43D41621"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10</w:t>
            </w:r>
          </w:p>
        </w:tc>
        <w:tc>
          <w:tcPr>
            <w:tcW w:w="1134" w:type="dxa"/>
            <w:vAlign w:val="center"/>
          </w:tcPr>
          <w:p w14:paraId="3A61D79D"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20</w:t>
            </w:r>
          </w:p>
        </w:tc>
        <w:tc>
          <w:tcPr>
            <w:tcW w:w="1134" w:type="dxa"/>
            <w:vAlign w:val="center"/>
          </w:tcPr>
          <w:p w14:paraId="569983E4"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44CAB8AB" w14:textId="77777777" w:rsidTr="00B66B48">
        <w:trPr>
          <w:trHeight w:val="397"/>
        </w:trPr>
        <w:tc>
          <w:tcPr>
            <w:tcW w:w="1017" w:type="dxa"/>
            <w:tcBorders>
              <w:bottom w:val="nil"/>
            </w:tcBorders>
            <w:vAlign w:val="center"/>
          </w:tcPr>
          <w:p w14:paraId="0859720E" w14:textId="77777777" w:rsidR="00525FB8" w:rsidRPr="00C82162" w:rsidRDefault="00525FB8" w:rsidP="00B351BE">
            <w:pPr>
              <w:ind w:left="-108" w:right="-120"/>
              <w:jc w:val="center"/>
              <w:rPr>
                <w:rFonts w:ascii="Times New Roman" w:hAnsi="Times New Roman"/>
                <w:sz w:val="24"/>
                <w:szCs w:val="24"/>
              </w:rPr>
            </w:pPr>
            <w:r w:rsidRPr="00C82162">
              <w:rPr>
                <w:rFonts w:ascii="Times New Roman" w:hAnsi="Times New Roman"/>
                <w:sz w:val="24"/>
                <w:szCs w:val="24"/>
              </w:rPr>
              <w:t>MH.010</w:t>
            </w:r>
          </w:p>
        </w:tc>
        <w:tc>
          <w:tcPr>
            <w:tcW w:w="1851" w:type="dxa"/>
            <w:vMerge w:val="restart"/>
          </w:tcPr>
          <w:p w14:paraId="5BEE64AD" w14:textId="1FC22CDC" w:rsidR="00525FB8" w:rsidRPr="00C82162" w:rsidRDefault="00B66B48" w:rsidP="00B66B48">
            <w:pPr>
              <w:spacing w:before="60"/>
              <w:ind w:right="-108"/>
              <w:rPr>
                <w:rFonts w:ascii="Times New Roman" w:hAnsi="Times New Roman"/>
                <w:bCs/>
                <w:i/>
                <w:sz w:val="24"/>
                <w:szCs w:val="24"/>
              </w:rPr>
            </w:pPr>
            <w:r w:rsidRPr="00C82162">
              <w:rPr>
                <w:rFonts w:ascii="Times New Roman" w:hAnsi="Times New Roman"/>
                <w:sz w:val="24"/>
                <w:szCs w:val="24"/>
              </w:rPr>
              <w:t>Lắp đặt thiết bị trộn, khuấy</w:t>
            </w:r>
          </w:p>
        </w:tc>
        <w:tc>
          <w:tcPr>
            <w:tcW w:w="2235" w:type="dxa"/>
            <w:tcBorders>
              <w:bottom w:val="nil"/>
            </w:tcBorders>
            <w:vAlign w:val="center"/>
          </w:tcPr>
          <w:p w14:paraId="6A792CAB" w14:textId="4F17B7AE" w:rsidR="00525FB8" w:rsidRPr="00C82162" w:rsidRDefault="00525FB8" w:rsidP="00831B09">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45B3950E" w14:textId="77777777" w:rsidR="00525FB8" w:rsidRPr="00C82162" w:rsidRDefault="00525FB8" w:rsidP="004A64FA">
            <w:pPr>
              <w:spacing w:line="300" w:lineRule="atLeast"/>
              <w:ind w:left="-108" w:right="-108"/>
              <w:jc w:val="center"/>
              <w:rPr>
                <w:rFonts w:ascii="Times New Roman" w:hAnsi="Times New Roman"/>
                <w:sz w:val="24"/>
                <w:szCs w:val="24"/>
              </w:rPr>
            </w:pPr>
          </w:p>
        </w:tc>
        <w:tc>
          <w:tcPr>
            <w:tcW w:w="1134" w:type="dxa"/>
            <w:tcBorders>
              <w:bottom w:val="nil"/>
            </w:tcBorders>
            <w:vAlign w:val="center"/>
          </w:tcPr>
          <w:p w14:paraId="156A1A5F" w14:textId="77777777" w:rsidR="00525FB8" w:rsidRPr="00C82162" w:rsidRDefault="00525FB8" w:rsidP="004A64FA">
            <w:pPr>
              <w:spacing w:line="300" w:lineRule="atLeast"/>
              <w:jc w:val="center"/>
              <w:rPr>
                <w:rFonts w:ascii="Times New Roman" w:hAnsi="Times New Roman"/>
                <w:b/>
                <w:sz w:val="24"/>
                <w:szCs w:val="24"/>
              </w:rPr>
            </w:pPr>
          </w:p>
        </w:tc>
        <w:tc>
          <w:tcPr>
            <w:tcW w:w="1134" w:type="dxa"/>
            <w:tcBorders>
              <w:bottom w:val="nil"/>
            </w:tcBorders>
            <w:vAlign w:val="center"/>
          </w:tcPr>
          <w:p w14:paraId="228271A6" w14:textId="77777777" w:rsidR="00525FB8" w:rsidRPr="00C82162" w:rsidRDefault="00525FB8" w:rsidP="004A64FA">
            <w:pPr>
              <w:spacing w:line="300" w:lineRule="atLeast"/>
              <w:jc w:val="center"/>
              <w:rPr>
                <w:rFonts w:ascii="Times New Roman" w:hAnsi="Times New Roman"/>
                <w:b/>
                <w:sz w:val="24"/>
                <w:szCs w:val="24"/>
              </w:rPr>
            </w:pPr>
          </w:p>
        </w:tc>
        <w:tc>
          <w:tcPr>
            <w:tcW w:w="1134" w:type="dxa"/>
            <w:tcBorders>
              <w:bottom w:val="nil"/>
            </w:tcBorders>
            <w:vAlign w:val="center"/>
          </w:tcPr>
          <w:p w14:paraId="014EBD8F" w14:textId="77777777" w:rsidR="00525FB8" w:rsidRPr="00C82162" w:rsidRDefault="00525FB8" w:rsidP="004A64FA">
            <w:pPr>
              <w:spacing w:line="300" w:lineRule="atLeast"/>
              <w:jc w:val="center"/>
              <w:rPr>
                <w:rFonts w:ascii="Times New Roman" w:hAnsi="Times New Roman"/>
                <w:b/>
                <w:sz w:val="24"/>
                <w:szCs w:val="24"/>
              </w:rPr>
            </w:pPr>
          </w:p>
        </w:tc>
      </w:tr>
      <w:tr w:rsidR="00C82162" w:rsidRPr="00C82162" w14:paraId="06255143" w14:textId="77777777" w:rsidTr="00B66B48">
        <w:trPr>
          <w:trHeight w:val="397"/>
        </w:trPr>
        <w:tc>
          <w:tcPr>
            <w:tcW w:w="1017" w:type="dxa"/>
            <w:tcBorders>
              <w:top w:val="nil"/>
              <w:bottom w:val="nil"/>
            </w:tcBorders>
            <w:vAlign w:val="center"/>
          </w:tcPr>
          <w:p w14:paraId="301B47EC"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7283B01"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21A2F8D6" w14:textId="63993236"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tcPr>
          <w:p w14:paraId="0430E3E4"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2A35381"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1,500</w:t>
            </w:r>
          </w:p>
        </w:tc>
        <w:tc>
          <w:tcPr>
            <w:tcW w:w="1134" w:type="dxa"/>
            <w:tcBorders>
              <w:top w:val="nil"/>
              <w:bottom w:val="nil"/>
            </w:tcBorders>
            <w:vAlign w:val="center"/>
          </w:tcPr>
          <w:p w14:paraId="2EC7661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1,380</w:t>
            </w:r>
          </w:p>
        </w:tc>
        <w:tc>
          <w:tcPr>
            <w:tcW w:w="1134" w:type="dxa"/>
            <w:tcBorders>
              <w:top w:val="nil"/>
              <w:bottom w:val="nil"/>
            </w:tcBorders>
            <w:vAlign w:val="center"/>
          </w:tcPr>
          <w:p w14:paraId="32A52FBE"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1,250</w:t>
            </w:r>
          </w:p>
        </w:tc>
      </w:tr>
      <w:tr w:rsidR="00C82162" w:rsidRPr="00C82162" w14:paraId="171CD98E" w14:textId="77777777" w:rsidTr="00B66B48">
        <w:trPr>
          <w:trHeight w:val="397"/>
        </w:trPr>
        <w:tc>
          <w:tcPr>
            <w:tcW w:w="1017" w:type="dxa"/>
            <w:tcBorders>
              <w:top w:val="nil"/>
              <w:bottom w:val="nil"/>
            </w:tcBorders>
            <w:vAlign w:val="center"/>
          </w:tcPr>
          <w:p w14:paraId="60AB248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2FAEA0B5"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20A4F077" w14:textId="2D6C52BB"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tcPr>
          <w:p w14:paraId="72A9B927"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43108A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1,730</w:t>
            </w:r>
          </w:p>
        </w:tc>
        <w:tc>
          <w:tcPr>
            <w:tcW w:w="1134" w:type="dxa"/>
            <w:tcBorders>
              <w:top w:val="nil"/>
              <w:bottom w:val="nil"/>
            </w:tcBorders>
            <w:vAlign w:val="center"/>
          </w:tcPr>
          <w:p w14:paraId="1825AF55"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1,590</w:t>
            </w:r>
          </w:p>
        </w:tc>
        <w:tc>
          <w:tcPr>
            <w:tcW w:w="1134" w:type="dxa"/>
            <w:tcBorders>
              <w:top w:val="nil"/>
              <w:bottom w:val="nil"/>
            </w:tcBorders>
            <w:vAlign w:val="center"/>
          </w:tcPr>
          <w:p w14:paraId="78C4206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1,440</w:t>
            </w:r>
          </w:p>
        </w:tc>
      </w:tr>
      <w:tr w:rsidR="00C82162" w:rsidRPr="00C82162" w14:paraId="56BE7285" w14:textId="77777777" w:rsidTr="00B66B48">
        <w:trPr>
          <w:trHeight w:val="397"/>
        </w:trPr>
        <w:tc>
          <w:tcPr>
            <w:tcW w:w="1017" w:type="dxa"/>
            <w:tcBorders>
              <w:top w:val="nil"/>
              <w:bottom w:val="nil"/>
            </w:tcBorders>
            <w:vAlign w:val="center"/>
          </w:tcPr>
          <w:p w14:paraId="48D2DC0D"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22C0FA91"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5C50B2CA" w14:textId="59581240"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 xml:space="preserve">Thép tấm </w:t>
            </w:r>
          </w:p>
        </w:tc>
        <w:tc>
          <w:tcPr>
            <w:tcW w:w="851" w:type="dxa"/>
            <w:tcBorders>
              <w:top w:val="nil"/>
              <w:bottom w:val="nil"/>
            </w:tcBorders>
          </w:tcPr>
          <w:p w14:paraId="1EE7E7F2"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1B9EC5B"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2,310</w:t>
            </w:r>
          </w:p>
        </w:tc>
        <w:tc>
          <w:tcPr>
            <w:tcW w:w="1134" w:type="dxa"/>
            <w:tcBorders>
              <w:top w:val="nil"/>
              <w:bottom w:val="nil"/>
            </w:tcBorders>
            <w:vAlign w:val="center"/>
          </w:tcPr>
          <w:p w14:paraId="14AD36C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2,120</w:t>
            </w:r>
          </w:p>
        </w:tc>
        <w:tc>
          <w:tcPr>
            <w:tcW w:w="1134" w:type="dxa"/>
            <w:tcBorders>
              <w:top w:val="nil"/>
              <w:bottom w:val="nil"/>
            </w:tcBorders>
            <w:vAlign w:val="center"/>
          </w:tcPr>
          <w:p w14:paraId="541C24D9"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1,920</w:t>
            </w:r>
          </w:p>
        </w:tc>
      </w:tr>
      <w:tr w:rsidR="00C82162" w:rsidRPr="00C82162" w14:paraId="08D34FAC" w14:textId="77777777" w:rsidTr="00B66B48">
        <w:trPr>
          <w:trHeight w:val="397"/>
        </w:trPr>
        <w:tc>
          <w:tcPr>
            <w:tcW w:w="1017" w:type="dxa"/>
            <w:tcBorders>
              <w:top w:val="nil"/>
              <w:bottom w:val="nil"/>
            </w:tcBorders>
            <w:vAlign w:val="center"/>
          </w:tcPr>
          <w:p w14:paraId="633C426A"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5DF5C7B2"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19CCBE24" w14:textId="605953EE"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tcPr>
          <w:p w14:paraId="5EA7388D"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0317262"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0,170</w:t>
            </w:r>
          </w:p>
        </w:tc>
        <w:tc>
          <w:tcPr>
            <w:tcW w:w="1134" w:type="dxa"/>
            <w:tcBorders>
              <w:top w:val="nil"/>
              <w:bottom w:val="nil"/>
            </w:tcBorders>
            <w:vAlign w:val="center"/>
          </w:tcPr>
          <w:p w14:paraId="13FDE86E"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0ECA7AB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329AB4C0" w14:textId="77777777" w:rsidTr="00B66B48">
        <w:trPr>
          <w:trHeight w:val="397"/>
        </w:trPr>
        <w:tc>
          <w:tcPr>
            <w:tcW w:w="1017" w:type="dxa"/>
            <w:tcBorders>
              <w:top w:val="nil"/>
              <w:bottom w:val="nil"/>
            </w:tcBorders>
            <w:vAlign w:val="center"/>
          </w:tcPr>
          <w:p w14:paraId="2DA43700"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CE1A9E5"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0FDED9B6" w14:textId="38FAE9A1"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tcPr>
          <w:p w14:paraId="7352E55E"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E36479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1364B922"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1A1F01F4"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E065808" w14:textId="77777777" w:rsidTr="00B66B48">
        <w:trPr>
          <w:trHeight w:val="397"/>
        </w:trPr>
        <w:tc>
          <w:tcPr>
            <w:tcW w:w="1017" w:type="dxa"/>
            <w:tcBorders>
              <w:top w:val="nil"/>
              <w:bottom w:val="nil"/>
            </w:tcBorders>
            <w:vAlign w:val="center"/>
          </w:tcPr>
          <w:p w14:paraId="7414EBAF"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460FFC69"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61A292C8" w14:textId="483F78F4"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tcPr>
          <w:p w14:paraId="34E5E663"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72C434B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6C28092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56F41CEB"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74891932" w14:textId="77777777" w:rsidTr="00B66B48">
        <w:trPr>
          <w:trHeight w:val="397"/>
        </w:trPr>
        <w:tc>
          <w:tcPr>
            <w:tcW w:w="1017" w:type="dxa"/>
            <w:tcBorders>
              <w:top w:val="nil"/>
              <w:bottom w:val="nil"/>
            </w:tcBorders>
            <w:vAlign w:val="center"/>
          </w:tcPr>
          <w:p w14:paraId="046C23FF"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6B8CD4F"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43AD8F21" w14:textId="6E5324D4"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 xml:space="preserve">Đồng lá </w:t>
            </w:r>
          </w:p>
        </w:tc>
        <w:tc>
          <w:tcPr>
            <w:tcW w:w="851" w:type="dxa"/>
            <w:tcBorders>
              <w:top w:val="nil"/>
              <w:bottom w:val="nil"/>
            </w:tcBorders>
          </w:tcPr>
          <w:p w14:paraId="7458C63E"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CBA2FE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5DCBD89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704079AF"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2F8E5F0" w14:textId="77777777" w:rsidTr="00B66B48">
        <w:trPr>
          <w:trHeight w:val="397"/>
        </w:trPr>
        <w:tc>
          <w:tcPr>
            <w:tcW w:w="1017" w:type="dxa"/>
            <w:tcBorders>
              <w:top w:val="nil"/>
              <w:bottom w:val="nil"/>
            </w:tcBorders>
            <w:vAlign w:val="center"/>
          </w:tcPr>
          <w:p w14:paraId="4A987F49"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4061AD3A"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5757F18E" w14:textId="7AA8FF93"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tcPr>
          <w:p w14:paraId="63DAACD9"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5725FFF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67DA49C0"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0,266</w:t>
            </w:r>
          </w:p>
        </w:tc>
        <w:tc>
          <w:tcPr>
            <w:tcW w:w="1134" w:type="dxa"/>
            <w:tcBorders>
              <w:top w:val="nil"/>
              <w:bottom w:val="nil"/>
            </w:tcBorders>
            <w:vAlign w:val="center"/>
          </w:tcPr>
          <w:p w14:paraId="3C4C3779"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0,241</w:t>
            </w:r>
          </w:p>
        </w:tc>
      </w:tr>
      <w:tr w:rsidR="00C82162" w:rsidRPr="00C82162" w14:paraId="190AB4B9" w14:textId="77777777" w:rsidTr="00B66B48">
        <w:trPr>
          <w:trHeight w:val="397"/>
        </w:trPr>
        <w:tc>
          <w:tcPr>
            <w:tcW w:w="1017" w:type="dxa"/>
            <w:tcBorders>
              <w:top w:val="nil"/>
              <w:bottom w:val="nil"/>
            </w:tcBorders>
            <w:vAlign w:val="center"/>
          </w:tcPr>
          <w:p w14:paraId="3199FEE1"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61C3297C"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7BD3DDA5" w14:textId="7E3F699A"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tcPr>
          <w:p w14:paraId="09EAEFF7"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1504954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0,010</w:t>
            </w:r>
          </w:p>
        </w:tc>
        <w:tc>
          <w:tcPr>
            <w:tcW w:w="1134" w:type="dxa"/>
            <w:tcBorders>
              <w:top w:val="nil"/>
              <w:bottom w:val="nil"/>
            </w:tcBorders>
            <w:vAlign w:val="center"/>
          </w:tcPr>
          <w:p w14:paraId="6BE051C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0,009</w:t>
            </w:r>
          </w:p>
        </w:tc>
        <w:tc>
          <w:tcPr>
            <w:tcW w:w="1134" w:type="dxa"/>
            <w:tcBorders>
              <w:top w:val="nil"/>
              <w:bottom w:val="nil"/>
            </w:tcBorders>
            <w:vAlign w:val="center"/>
          </w:tcPr>
          <w:p w14:paraId="17AE694F"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31E76B68" w14:textId="77777777" w:rsidTr="00B66B48">
        <w:trPr>
          <w:trHeight w:val="397"/>
        </w:trPr>
        <w:tc>
          <w:tcPr>
            <w:tcW w:w="1017" w:type="dxa"/>
            <w:tcBorders>
              <w:top w:val="nil"/>
              <w:bottom w:val="nil"/>
            </w:tcBorders>
            <w:vAlign w:val="center"/>
          </w:tcPr>
          <w:p w14:paraId="4AC3D973" w14:textId="77777777" w:rsidR="00525FB8" w:rsidRPr="00C82162" w:rsidRDefault="00525FB8" w:rsidP="00BE2B31">
            <w:pPr>
              <w:ind w:left="-108" w:right="-120"/>
              <w:jc w:val="center"/>
              <w:rPr>
                <w:rFonts w:ascii="Times New Roman" w:hAnsi="Times New Roman"/>
                <w:b/>
                <w:sz w:val="24"/>
                <w:szCs w:val="24"/>
              </w:rPr>
            </w:pPr>
          </w:p>
        </w:tc>
        <w:tc>
          <w:tcPr>
            <w:tcW w:w="1851" w:type="dxa"/>
            <w:vMerge/>
          </w:tcPr>
          <w:p w14:paraId="1330C64E" w14:textId="77777777" w:rsidR="00525FB8" w:rsidRPr="00C82162" w:rsidRDefault="00525FB8" w:rsidP="00BE2B31">
            <w:pPr>
              <w:spacing w:line="320" w:lineRule="atLeast"/>
              <w:ind w:right="-108"/>
              <w:rPr>
                <w:rFonts w:ascii="Times New Roman" w:hAnsi="Times New Roman"/>
                <w:sz w:val="24"/>
                <w:szCs w:val="24"/>
              </w:rPr>
            </w:pPr>
          </w:p>
        </w:tc>
        <w:tc>
          <w:tcPr>
            <w:tcW w:w="2235" w:type="dxa"/>
            <w:tcBorders>
              <w:top w:val="nil"/>
              <w:bottom w:val="nil"/>
            </w:tcBorders>
          </w:tcPr>
          <w:p w14:paraId="5679EC1D" w14:textId="171B73A9"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tcPr>
          <w:p w14:paraId="1E63FE7C"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D26AEBD"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500A84BE"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3E933F12"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0C8C7271" w14:textId="77777777" w:rsidTr="00B66B48">
        <w:trPr>
          <w:trHeight w:val="397"/>
        </w:trPr>
        <w:tc>
          <w:tcPr>
            <w:tcW w:w="1017" w:type="dxa"/>
            <w:tcBorders>
              <w:top w:val="nil"/>
              <w:bottom w:val="nil"/>
            </w:tcBorders>
            <w:vAlign w:val="center"/>
          </w:tcPr>
          <w:p w14:paraId="161054C4"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61BD0D01" w14:textId="77777777" w:rsidR="00525FB8" w:rsidRPr="00C82162" w:rsidRDefault="00525FB8" w:rsidP="00831B09">
            <w:pPr>
              <w:ind w:right="-108"/>
              <w:rPr>
                <w:rFonts w:ascii="Times New Roman" w:hAnsi="Times New Roman"/>
                <w:i/>
                <w:sz w:val="24"/>
              </w:rPr>
            </w:pPr>
          </w:p>
        </w:tc>
        <w:tc>
          <w:tcPr>
            <w:tcW w:w="2235" w:type="dxa"/>
            <w:tcBorders>
              <w:top w:val="nil"/>
              <w:bottom w:val="nil"/>
            </w:tcBorders>
          </w:tcPr>
          <w:p w14:paraId="0B90B0D5" w14:textId="513462BF" w:rsidR="00525FB8" w:rsidRPr="00C82162" w:rsidRDefault="00525FB8" w:rsidP="00831B09">
            <w:pPr>
              <w:ind w:right="-108"/>
              <w:rPr>
                <w:rFonts w:ascii="Times New Roman" w:hAnsi="Times New Roman"/>
                <w:i/>
                <w:sz w:val="24"/>
              </w:rPr>
            </w:pPr>
            <w:r w:rsidRPr="00C82162">
              <w:rPr>
                <w:rFonts w:ascii="Times New Roman" w:hAnsi="Times New Roman"/>
                <w:i/>
                <w:sz w:val="24"/>
              </w:rPr>
              <w:t>Nhân công 4/7</w:t>
            </w:r>
          </w:p>
        </w:tc>
        <w:tc>
          <w:tcPr>
            <w:tcW w:w="851" w:type="dxa"/>
            <w:tcBorders>
              <w:top w:val="nil"/>
              <w:bottom w:val="nil"/>
            </w:tcBorders>
          </w:tcPr>
          <w:p w14:paraId="48DC95BF"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5169AD55"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20,32</w:t>
            </w:r>
          </w:p>
        </w:tc>
        <w:tc>
          <w:tcPr>
            <w:tcW w:w="1134" w:type="dxa"/>
            <w:tcBorders>
              <w:top w:val="nil"/>
              <w:bottom w:val="nil"/>
            </w:tcBorders>
            <w:vAlign w:val="center"/>
          </w:tcPr>
          <w:p w14:paraId="5E2B73C3"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17,67</w:t>
            </w:r>
          </w:p>
        </w:tc>
        <w:tc>
          <w:tcPr>
            <w:tcW w:w="1134" w:type="dxa"/>
            <w:tcBorders>
              <w:top w:val="nil"/>
              <w:bottom w:val="nil"/>
            </w:tcBorders>
            <w:vAlign w:val="center"/>
          </w:tcPr>
          <w:p w14:paraId="4404F088"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14,07</w:t>
            </w:r>
          </w:p>
        </w:tc>
      </w:tr>
      <w:tr w:rsidR="00C82162" w:rsidRPr="00C82162" w14:paraId="0ABEC1A6" w14:textId="77777777" w:rsidTr="00B66B48">
        <w:trPr>
          <w:trHeight w:val="397"/>
        </w:trPr>
        <w:tc>
          <w:tcPr>
            <w:tcW w:w="1017" w:type="dxa"/>
            <w:tcBorders>
              <w:top w:val="nil"/>
              <w:bottom w:val="nil"/>
            </w:tcBorders>
            <w:vAlign w:val="center"/>
          </w:tcPr>
          <w:p w14:paraId="030F1526"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63EC227C" w14:textId="77777777" w:rsidR="00525FB8" w:rsidRPr="00C82162" w:rsidRDefault="00525FB8" w:rsidP="00831B09">
            <w:pPr>
              <w:ind w:right="-108"/>
              <w:rPr>
                <w:rFonts w:ascii="Times New Roman" w:hAnsi="Times New Roman"/>
                <w:bCs/>
                <w:i/>
                <w:sz w:val="24"/>
                <w:szCs w:val="24"/>
              </w:rPr>
            </w:pPr>
          </w:p>
        </w:tc>
        <w:tc>
          <w:tcPr>
            <w:tcW w:w="2235" w:type="dxa"/>
            <w:tcBorders>
              <w:top w:val="nil"/>
              <w:bottom w:val="nil"/>
            </w:tcBorders>
          </w:tcPr>
          <w:p w14:paraId="74AAF9D7" w14:textId="2CA8D47A" w:rsidR="00525FB8" w:rsidRPr="00C82162" w:rsidRDefault="00525FB8" w:rsidP="00831B09">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tcPr>
          <w:p w14:paraId="5E3F9F4C"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Arial" w:hAnsi="Arial" w:cs="Arial"/>
                <w:sz w:val="24"/>
                <w:szCs w:val="24"/>
              </w:rPr>
              <w:t> </w:t>
            </w:r>
          </w:p>
        </w:tc>
        <w:tc>
          <w:tcPr>
            <w:tcW w:w="1134" w:type="dxa"/>
            <w:tcBorders>
              <w:top w:val="nil"/>
              <w:bottom w:val="nil"/>
            </w:tcBorders>
            <w:vAlign w:val="center"/>
          </w:tcPr>
          <w:p w14:paraId="49CF10A2" w14:textId="77777777" w:rsidR="00525FB8" w:rsidRPr="00C82162" w:rsidRDefault="00525FB8" w:rsidP="004A64FA">
            <w:pPr>
              <w:jc w:val="center"/>
              <w:rPr>
                <w:rFonts w:ascii="Arial" w:hAnsi="Arial" w:cs="Arial"/>
                <w:sz w:val="24"/>
                <w:szCs w:val="24"/>
              </w:rPr>
            </w:pPr>
          </w:p>
        </w:tc>
        <w:tc>
          <w:tcPr>
            <w:tcW w:w="1134" w:type="dxa"/>
            <w:tcBorders>
              <w:top w:val="nil"/>
              <w:bottom w:val="nil"/>
            </w:tcBorders>
            <w:vAlign w:val="center"/>
          </w:tcPr>
          <w:p w14:paraId="27BDF184" w14:textId="77777777" w:rsidR="00525FB8" w:rsidRPr="00C82162" w:rsidRDefault="00525FB8" w:rsidP="004A64FA">
            <w:pPr>
              <w:jc w:val="center"/>
              <w:rPr>
                <w:rFonts w:ascii="Arial" w:hAnsi="Arial" w:cs="Arial"/>
                <w:sz w:val="24"/>
                <w:szCs w:val="24"/>
              </w:rPr>
            </w:pPr>
          </w:p>
        </w:tc>
        <w:tc>
          <w:tcPr>
            <w:tcW w:w="1134" w:type="dxa"/>
            <w:tcBorders>
              <w:top w:val="nil"/>
              <w:bottom w:val="nil"/>
            </w:tcBorders>
            <w:vAlign w:val="center"/>
          </w:tcPr>
          <w:p w14:paraId="3CE7268D" w14:textId="77777777" w:rsidR="00525FB8" w:rsidRPr="00C82162" w:rsidRDefault="00525FB8" w:rsidP="004A64FA">
            <w:pPr>
              <w:jc w:val="center"/>
              <w:rPr>
                <w:rFonts w:ascii="Arial" w:hAnsi="Arial" w:cs="Arial"/>
                <w:sz w:val="24"/>
                <w:szCs w:val="24"/>
              </w:rPr>
            </w:pPr>
          </w:p>
        </w:tc>
      </w:tr>
      <w:tr w:rsidR="00C82162" w:rsidRPr="00C82162" w14:paraId="2C92BC55" w14:textId="77777777" w:rsidTr="00B66B48">
        <w:trPr>
          <w:trHeight w:val="397"/>
        </w:trPr>
        <w:tc>
          <w:tcPr>
            <w:tcW w:w="1017" w:type="dxa"/>
            <w:tcBorders>
              <w:top w:val="nil"/>
              <w:bottom w:val="nil"/>
            </w:tcBorders>
            <w:vAlign w:val="center"/>
          </w:tcPr>
          <w:p w14:paraId="5317A949"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4C87836C"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4DC64743" w14:textId="74F3EAE7"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tcPr>
          <w:p w14:paraId="4AA8A4D7"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2C89B3B"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0,247</w:t>
            </w:r>
          </w:p>
        </w:tc>
        <w:tc>
          <w:tcPr>
            <w:tcW w:w="1134" w:type="dxa"/>
            <w:tcBorders>
              <w:top w:val="nil"/>
              <w:bottom w:val="nil"/>
            </w:tcBorders>
            <w:vAlign w:val="center"/>
          </w:tcPr>
          <w:p w14:paraId="24F7F915"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81B5B84"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56755937" w14:textId="77777777" w:rsidTr="00B66B48">
        <w:trPr>
          <w:trHeight w:val="397"/>
        </w:trPr>
        <w:tc>
          <w:tcPr>
            <w:tcW w:w="1017" w:type="dxa"/>
            <w:tcBorders>
              <w:top w:val="nil"/>
              <w:bottom w:val="nil"/>
            </w:tcBorders>
            <w:vAlign w:val="center"/>
          </w:tcPr>
          <w:p w14:paraId="144FD981"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2450BC17"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5657EE6C" w14:textId="05C9A878"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tcPr>
          <w:p w14:paraId="066286CB"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CD9E042"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1D7CF488"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0,231</w:t>
            </w:r>
          </w:p>
        </w:tc>
        <w:tc>
          <w:tcPr>
            <w:tcW w:w="1134" w:type="dxa"/>
            <w:tcBorders>
              <w:top w:val="nil"/>
              <w:bottom w:val="nil"/>
            </w:tcBorders>
            <w:vAlign w:val="center"/>
          </w:tcPr>
          <w:p w14:paraId="5DBDD3DB"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7CC9CFED" w14:textId="77777777" w:rsidTr="00B66B48">
        <w:trPr>
          <w:trHeight w:val="397"/>
        </w:trPr>
        <w:tc>
          <w:tcPr>
            <w:tcW w:w="1017" w:type="dxa"/>
            <w:tcBorders>
              <w:top w:val="nil"/>
              <w:bottom w:val="nil"/>
            </w:tcBorders>
            <w:vAlign w:val="center"/>
          </w:tcPr>
          <w:p w14:paraId="6EEC78F5" w14:textId="77777777" w:rsidR="00525FB8" w:rsidRPr="00C82162" w:rsidRDefault="00525FB8" w:rsidP="00BA2FCE">
            <w:pPr>
              <w:ind w:left="-108" w:right="-120"/>
              <w:jc w:val="center"/>
              <w:rPr>
                <w:rFonts w:ascii="Times New Roman" w:hAnsi="Times New Roman"/>
                <w:b/>
                <w:sz w:val="24"/>
                <w:szCs w:val="24"/>
              </w:rPr>
            </w:pPr>
          </w:p>
        </w:tc>
        <w:tc>
          <w:tcPr>
            <w:tcW w:w="1851" w:type="dxa"/>
            <w:vMerge/>
          </w:tcPr>
          <w:p w14:paraId="3D384AAE" w14:textId="77777777" w:rsidR="00525FB8" w:rsidRPr="00C82162" w:rsidRDefault="00525FB8" w:rsidP="00BA2FCE">
            <w:pPr>
              <w:spacing w:line="320" w:lineRule="atLeast"/>
              <w:ind w:right="-108"/>
              <w:rPr>
                <w:rFonts w:ascii="Times New Roman" w:hAnsi="Times New Roman"/>
                <w:sz w:val="24"/>
                <w:szCs w:val="24"/>
              </w:rPr>
            </w:pPr>
          </w:p>
        </w:tc>
        <w:tc>
          <w:tcPr>
            <w:tcW w:w="2235" w:type="dxa"/>
            <w:tcBorders>
              <w:top w:val="nil"/>
              <w:bottom w:val="nil"/>
            </w:tcBorders>
            <w:vAlign w:val="center"/>
          </w:tcPr>
          <w:p w14:paraId="00E93104" w14:textId="484C968C" w:rsidR="00525FB8" w:rsidRPr="00C82162" w:rsidRDefault="00525FB8" w:rsidP="00BA2FCE">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tcPr>
          <w:p w14:paraId="0D0A0A0C" w14:textId="77777777" w:rsidR="00525FB8" w:rsidRPr="00C82162" w:rsidRDefault="00525FB8" w:rsidP="00BA2FCE">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5302C8D"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3429F96C"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49527E73"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0,222</w:t>
            </w:r>
          </w:p>
        </w:tc>
      </w:tr>
      <w:tr w:rsidR="00C82162" w:rsidRPr="00C82162" w14:paraId="51841940" w14:textId="77777777" w:rsidTr="00B66B48">
        <w:trPr>
          <w:trHeight w:val="397"/>
        </w:trPr>
        <w:tc>
          <w:tcPr>
            <w:tcW w:w="1017" w:type="dxa"/>
            <w:tcBorders>
              <w:top w:val="nil"/>
              <w:bottom w:val="nil"/>
            </w:tcBorders>
            <w:vAlign w:val="center"/>
          </w:tcPr>
          <w:p w14:paraId="653AA23E"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73A601E"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156F1B23" w14:textId="3395DC8A"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tcPr>
          <w:p w14:paraId="6270D5CB"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DC6C2E9"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0,290</w:t>
            </w:r>
          </w:p>
        </w:tc>
        <w:tc>
          <w:tcPr>
            <w:tcW w:w="1134" w:type="dxa"/>
            <w:tcBorders>
              <w:top w:val="nil"/>
              <w:bottom w:val="nil"/>
            </w:tcBorders>
            <w:vAlign w:val="center"/>
          </w:tcPr>
          <w:p w14:paraId="6D30294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0,266</w:t>
            </w:r>
          </w:p>
        </w:tc>
        <w:tc>
          <w:tcPr>
            <w:tcW w:w="1134" w:type="dxa"/>
            <w:tcBorders>
              <w:top w:val="nil"/>
              <w:bottom w:val="nil"/>
            </w:tcBorders>
            <w:vAlign w:val="center"/>
          </w:tcPr>
          <w:p w14:paraId="6BAC7151"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0,241</w:t>
            </w:r>
          </w:p>
        </w:tc>
      </w:tr>
      <w:tr w:rsidR="00C82162" w:rsidRPr="00C82162" w14:paraId="719029F6" w14:textId="77777777" w:rsidTr="00B66B48">
        <w:trPr>
          <w:trHeight w:val="397"/>
        </w:trPr>
        <w:tc>
          <w:tcPr>
            <w:tcW w:w="1017" w:type="dxa"/>
            <w:tcBorders>
              <w:top w:val="nil"/>
              <w:bottom w:val="nil"/>
            </w:tcBorders>
            <w:vAlign w:val="center"/>
          </w:tcPr>
          <w:p w14:paraId="53C98A9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773BD359" w14:textId="77777777" w:rsidR="00525FB8" w:rsidRPr="00C82162" w:rsidRDefault="00525FB8" w:rsidP="00831B09">
            <w:pPr>
              <w:spacing w:line="320" w:lineRule="atLeast"/>
              <w:ind w:right="-108"/>
              <w:rPr>
                <w:rFonts w:ascii="Times New Roman" w:hAnsi="Times New Roman"/>
                <w:sz w:val="24"/>
                <w:szCs w:val="24"/>
              </w:rPr>
            </w:pPr>
          </w:p>
        </w:tc>
        <w:tc>
          <w:tcPr>
            <w:tcW w:w="2235" w:type="dxa"/>
            <w:tcBorders>
              <w:top w:val="nil"/>
              <w:bottom w:val="nil"/>
            </w:tcBorders>
          </w:tcPr>
          <w:p w14:paraId="75D66A44" w14:textId="35862B67" w:rsidR="00525FB8" w:rsidRPr="00C82162" w:rsidRDefault="00525FB8" w:rsidP="00831B09">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tcPr>
          <w:p w14:paraId="3DB7A15F"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8B69E4A"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0,068</w:t>
            </w:r>
          </w:p>
        </w:tc>
        <w:tc>
          <w:tcPr>
            <w:tcW w:w="1134" w:type="dxa"/>
            <w:tcBorders>
              <w:top w:val="nil"/>
              <w:bottom w:val="nil"/>
            </w:tcBorders>
            <w:vAlign w:val="center"/>
          </w:tcPr>
          <w:p w14:paraId="20E3627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0,065</w:t>
            </w:r>
          </w:p>
        </w:tc>
        <w:tc>
          <w:tcPr>
            <w:tcW w:w="1134" w:type="dxa"/>
            <w:tcBorders>
              <w:top w:val="nil"/>
              <w:bottom w:val="nil"/>
            </w:tcBorders>
            <w:vAlign w:val="center"/>
          </w:tcPr>
          <w:p w14:paraId="4E46149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0,058</w:t>
            </w:r>
          </w:p>
        </w:tc>
      </w:tr>
      <w:tr w:rsidR="00C82162" w:rsidRPr="00C82162" w14:paraId="7488EE4B" w14:textId="77777777" w:rsidTr="00B66B48">
        <w:trPr>
          <w:trHeight w:val="397"/>
        </w:trPr>
        <w:tc>
          <w:tcPr>
            <w:tcW w:w="1017" w:type="dxa"/>
            <w:tcBorders>
              <w:top w:val="nil"/>
              <w:bottom w:val="nil"/>
            </w:tcBorders>
            <w:vAlign w:val="center"/>
          </w:tcPr>
          <w:p w14:paraId="42A6A50C"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2D73B47" w14:textId="77777777" w:rsidR="00525FB8" w:rsidRPr="00C82162" w:rsidRDefault="00525FB8" w:rsidP="00831B09">
            <w:pPr>
              <w:ind w:right="-108"/>
              <w:rPr>
                <w:rFonts w:ascii="Times New Roman" w:hAnsi="Times New Roman"/>
                <w:sz w:val="24"/>
                <w:szCs w:val="24"/>
              </w:rPr>
            </w:pPr>
          </w:p>
        </w:tc>
        <w:tc>
          <w:tcPr>
            <w:tcW w:w="2235" w:type="dxa"/>
            <w:tcBorders>
              <w:top w:val="nil"/>
              <w:bottom w:val="nil"/>
            </w:tcBorders>
            <w:vAlign w:val="center"/>
          </w:tcPr>
          <w:p w14:paraId="0E169FBE" w14:textId="4D2801BB" w:rsidR="00525FB8" w:rsidRPr="00C82162" w:rsidRDefault="00525FB8" w:rsidP="00831B09">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tcPr>
          <w:p w14:paraId="14FB0276" w14:textId="77777777" w:rsidR="00525FB8" w:rsidRPr="00C82162" w:rsidRDefault="00525FB8" w:rsidP="004A64F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C9A127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0,203</w:t>
            </w:r>
          </w:p>
        </w:tc>
        <w:tc>
          <w:tcPr>
            <w:tcW w:w="1134" w:type="dxa"/>
            <w:tcBorders>
              <w:top w:val="nil"/>
              <w:bottom w:val="nil"/>
            </w:tcBorders>
            <w:vAlign w:val="center"/>
          </w:tcPr>
          <w:p w14:paraId="3DC2BEB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731B2C8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35D01CEE" w14:textId="77777777" w:rsidTr="00B66B48">
        <w:trPr>
          <w:trHeight w:val="397"/>
        </w:trPr>
        <w:tc>
          <w:tcPr>
            <w:tcW w:w="1017" w:type="dxa"/>
            <w:tcBorders>
              <w:top w:val="nil"/>
              <w:bottom w:val="single" w:sz="4" w:space="0" w:color="auto"/>
            </w:tcBorders>
            <w:vAlign w:val="center"/>
          </w:tcPr>
          <w:p w14:paraId="442AA1C4" w14:textId="77777777" w:rsidR="00525FB8" w:rsidRPr="00C82162" w:rsidRDefault="00525FB8" w:rsidP="00BE2B31">
            <w:pPr>
              <w:ind w:left="-108" w:right="-120"/>
              <w:jc w:val="center"/>
              <w:rPr>
                <w:rFonts w:ascii="Times New Roman" w:hAnsi="Times New Roman"/>
                <w:b/>
                <w:sz w:val="24"/>
                <w:szCs w:val="24"/>
              </w:rPr>
            </w:pPr>
          </w:p>
        </w:tc>
        <w:tc>
          <w:tcPr>
            <w:tcW w:w="1851" w:type="dxa"/>
            <w:vMerge/>
            <w:tcBorders>
              <w:bottom w:val="single" w:sz="4" w:space="0" w:color="auto"/>
            </w:tcBorders>
          </w:tcPr>
          <w:p w14:paraId="20EB2C86" w14:textId="77777777" w:rsidR="00525FB8" w:rsidRPr="00C82162" w:rsidRDefault="00525FB8" w:rsidP="00BE2B31">
            <w:pPr>
              <w:spacing w:line="320" w:lineRule="atLeast"/>
              <w:ind w:right="-108"/>
              <w:rPr>
                <w:rFonts w:ascii="Times New Roman" w:hAnsi="Times New Roman"/>
                <w:sz w:val="24"/>
                <w:szCs w:val="24"/>
              </w:rPr>
            </w:pPr>
          </w:p>
        </w:tc>
        <w:tc>
          <w:tcPr>
            <w:tcW w:w="2235" w:type="dxa"/>
            <w:tcBorders>
              <w:top w:val="nil"/>
              <w:bottom w:val="single" w:sz="4" w:space="0" w:color="auto"/>
            </w:tcBorders>
          </w:tcPr>
          <w:p w14:paraId="328CB30C" w14:textId="6609CC30"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tcPr>
          <w:p w14:paraId="5ABD9AD7"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36EA0EE3"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4C49D9B4"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4831B3EB"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38A2B245" w14:textId="77777777" w:rsidTr="00B66B48">
        <w:trPr>
          <w:trHeight w:val="397"/>
        </w:trPr>
        <w:tc>
          <w:tcPr>
            <w:tcW w:w="1017" w:type="dxa"/>
            <w:tcBorders>
              <w:top w:val="single" w:sz="4" w:space="0" w:color="auto"/>
              <w:left w:val="nil"/>
              <w:bottom w:val="nil"/>
              <w:right w:val="nil"/>
            </w:tcBorders>
            <w:vAlign w:val="center"/>
          </w:tcPr>
          <w:p w14:paraId="0BF2B925" w14:textId="77777777" w:rsidR="003173B3" w:rsidRPr="00C82162" w:rsidRDefault="003173B3" w:rsidP="004A64FA">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22AFC2F8" w14:textId="77777777" w:rsidR="003173B3" w:rsidRPr="00C82162" w:rsidRDefault="003173B3" w:rsidP="004A64FA">
            <w:pPr>
              <w:ind w:right="-108"/>
              <w:jc w:val="center"/>
              <w:rPr>
                <w:rFonts w:ascii="Times New Roman" w:hAnsi="Times New Roman"/>
                <w:sz w:val="24"/>
                <w:szCs w:val="24"/>
              </w:rPr>
            </w:pPr>
          </w:p>
        </w:tc>
        <w:tc>
          <w:tcPr>
            <w:tcW w:w="2235" w:type="dxa"/>
            <w:tcBorders>
              <w:top w:val="single" w:sz="4" w:space="0" w:color="auto"/>
              <w:left w:val="nil"/>
              <w:bottom w:val="nil"/>
              <w:right w:val="nil"/>
            </w:tcBorders>
            <w:vAlign w:val="center"/>
          </w:tcPr>
          <w:p w14:paraId="79B57C61" w14:textId="7917D769"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4271A16E" w14:textId="77777777" w:rsidR="003173B3" w:rsidRPr="00C82162" w:rsidRDefault="003173B3"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1C4ACD1C"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134" w:type="dxa"/>
            <w:tcBorders>
              <w:top w:val="single" w:sz="4" w:space="0" w:color="auto"/>
            </w:tcBorders>
            <w:vAlign w:val="center"/>
          </w:tcPr>
          <w:p w14:paraId="7CAB5DF8"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134" w:type="dxa"/>
            <w:tcBorders>
              <w:top w:val="single" w:sz="4" w:space="0" w:color="auto"/>
            </w:tcBorders>
            <w:vAlign w:val="center"/>
          </w:tcPr>
          <w:p w14:paraId="5540F924"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549DD2E3" w14:textId="77777777" w:rsidR="000337F6" w:rsidRPr="00C82162" w:rsidRDefault="00B44D80" w:rsidP="00181BAA">
      <w:pPr>
        <w:rPr>
          <w:rFonts w:ascii="Times New Roman" w:hAnsi="Times New Roman"/>
          <w:sz w:val="24"/>
          <w:szCs w:val="24"/>
        </w:rPr>
      </w:pPr>
      <w:r w:rsidRPr="00C82162">
        <w:rPr>
          <w:rFonts w:ascii="Times New Roman" w:hAnsi="Times New Roman"/>
          <w:sz w:val="24"/>
          <w:szCs w:val="24"/>
        </w:rPr>
        <w:br w:type="page"/>
      </w:r>
      <w:r w:rsidR="000337F6" w:rsidRPr="00C82162">
        <w:rPr>
          <w:rFonts w:ascii="Times New Roman" w:hAnsi="Times New Roman"/>
          <w:sz w:val="24"/>
          <w:szCs w:val="24"/>
        </w:rPr>
        <w:lastRenderedPageBreak/>
        <w:t>M</w:t>
      </w:r>
      <w:r w:rsidR="0038144A" w:rsidRPr="00C82162">
        <w:rPr>
          <w:rFonts w:ascii="Times New Roman" w:hAnsi="Times New Roman"/>
          <w:sz w:val="24"/>
          <w:szCs w:val="24"/>
        </w:rPr>
        <w:t>H</w:t>
      </w:r>
      <w:r w:rsidR="000337F6" w:rsidRPr="00C82162">
        <w:rPr>
          <w:rFonts w:ascii="Times New Roman" w:hAnsi="Times New Roman"/>
          <w:sz w:val="24"/>
          <w:szCs w:val="24"/>
        </w:rPr>
        <w:t>.</w:t>
      </w:r>
      <w:r w:rsidR="0038144A" w:rsidRPr="00C82162">
        <w:rPr>
          <w:rFonts w:ascii="Times New Roman" w:hAnsi="Times New Roman"/>
          <w:sz w:val="24"/>
          <w:szCs w:val="24"/>
        </w:rPr>
        <w:t>0</w:t>
      </w:r>
      <w:r w:rsidR="00BA1BDD" w:rsidRPr="00C82162">
        <w:rPr>
          <w:rFonts w:ascii="Times New Roman" w:hAnsi="Times New Roman"/>
          <w:sz w:val="24"/>
          <w:szCs w:val="24"/>
        </w:rPr>
        <w:t>2</w:t>
      </w:r>
      <w:r w:rsidR="000337F6" w:rsidRPr="00C82162">
        <w:rPr>
          <w:rFonts w:ascii="Times New Roman" w:hAnsi="Times New Roman"/>
          <w:sz w:val="24"/>
          <w:szCs w:val="24"/>
        </w:rPr>
        <w:t>000</w:t>
      </w:r>
      <w:r w:rsidR="000337F6" w:rsidRPr="00C82162">
        <w:rPr>
          <w:rFonts w:ascii="Times New Roman" w:hAnsi="Times New Roman"/>
          <w:sz w:val="24"/>
          <w:szCs w:val="24"/>
        </w:rPr>
        <w:tab/>
        <w:t xml:space="preserve">LẮP ĐẶT </w:t>
      </w:r>
      <w:r w:rsidR="00181BAA" w:rsidRPr="00C82162">
        <w:rPr>
          <w:rFonts w:ascii="Times New Roman" w:hAnsi="Times New Roman"/>
          <w:sz w:val="24"/>
          <w:szCs w:val="24"/>
        </w:rPr>
        <w:t>THIẾT BỊ GẠT, ĐẢO, ĐÁNH ĐỐNG</w:t>
      </w:r>
    </w:p>
    <w:p w14:paraId="45B035CA" w14:textId="77777777" w:rsidR="00181BAA" w:rsidRPr="00C82162" w:rsidRDefault="00181BAA" w:rsidP="00181BAA">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40C72BB" w14:textId="77777777" w:rsidR="00BA2FCE" w:rsidRPr="00C82162" w:rsidRDefault="00BA2FCE" w:rsidP="00BA2FCE">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w:t>
      </w:r>
      <w:r w:rsidR="001B14FD" w:rsidRPr="00C82162">
        <w:rPr>
          <w:rFonts w:ascii="Times New Roman" w:hAnsi="Times New Roman"/>
          <w:sz w:val="24"/>
          <w:szCs w:val="24"/>
        </w:rPr>
        <w:t xml:space="preserve">công tác </w:t>
      </w:r>
      <w:r w:rsidRPr="00C82162">
        <w:rPr>
          <w:rFonts w:ascii="Times New Roman" w:hAnsi="Times New Roman"/>
          <w:sz w:val="24"/>
          <w:szCs w:val="24"/>
        </w:rPr>
        <w:t>lắp đặt. Vận chuyển trong phạm vi 30m.</w:t>
      </w:r>
    </w:p>
    <w:p w14:paraId="3C9A3C70" w14:textId="77777777" w:rsidR="00181BAA"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81BAA"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849"/>
        <w:gridCol w:w="2378"/>
        <w:gridCol w:w="709"/>
        <w:gridCol w:w="1134"/>
        <w:gridCol w:w="1134"/>
        <w:gridCol w:w="1134"/>
      </w:tblGrid>
      <w:tr w:rsidR="00C82162" w:rsidRPr="00C82162" w14:paraId="59D923F6" w14:textId="77777777" w:rsidTr="007F05D5">
        <w:trPr>
          <w:trHeight w:val="397"/>
        </w:trPr>
        <w:tc>
          <w:tcPr>
            <w:tcW w:w="1018" w:type="dxa"/>
            <w:vMerge w:val="restart"/>
            <w:vAlign w:val="center"/>
          </w:tcPr>
          <w:p w14:paraId="040D59A0"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3B060128" w14:textId="4A96487E"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78" w:type="dxa"/>
            <w:vMerge w:val="restart"/>
            <w:vAlign w:val="center"/>
          </w:tcPr>
          <w:p w14:paraId="0F3406CD" w14:textId="7AB6346C"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vAlign w:val="center"/>
          </w:tcPr>
          <w:p w14:paraId="62E12E56" w14:textId="77777777" w:rsidR="007F05D5"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w:t>
            </w:r>
          </w:p>
          <w:p w14:paraId="59F59860" w14:textId="243223A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vị</w:t>
            </w:r>
          </w:p>
        </w:tc>
        <w:tc>
          <w:tcPr>
            <w:tcW w:w="3402" w:type="dxa"/>
            <w:gridSpan w:val="3"/>
            <w:vAlign w:val="center"/>
          </w:tcPr>
          <w:p w14:paraId="3DE373AA"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395DB115" w14:textId="77777777" w:rsidTr="001F3EED">
        <w:trPr>
          <w:trHeight w:val="397"/>
        </w:trPr>
        <w:tc>
          <w:tcPr>
            <w:tcW w:w="1018" w:type="dxa"/>
            <w:vMerge/>
            <w:vAlign w:val="center"/>
          </w:tcPr>
          <w:p w14:paraId="7A458116" w14:textId="77777777" w:rsidR="00FA39D1" w:rsidRPr="00C82162" w:rsidRDefault="00FA39D1" w:rsidP="00BA2FCE">
            <w:pPr>
              <w:ind w:left="-108" w:right="-120"/>
              <w:jc w:val="center"/>
              <w:rPr>
                <w:rFonts w:ascii="Times New Roman" w:hAnsi="Times New Roman"/>
                <w:b/>
                <w:sz w:val="24"/>
                <w:szCs w:val="24"/>
              </w:rPr>
            </w:pPr>
          </w:p>
        </w:tc>
        <w:tc>
          <w:tcPr>
            <w:tcW w:w="1849" w:type="dxa"/>
            <w:vMerge/>
            <w:vAlign w:val="center"/>
          </w:tcPr>
          <w:p w14:paraId="3F69725C" w14:textId="77777777" w:rsidR="00FA39D1" w:rsidRPr="00C82162" w:rsidRDefault="00FA39D1" w:rsidP="00FA39D1">
            <w:pPr>
              <w:ind w:right="-108"/>
              <w:jc w:val="center"/>
              <w:rPr>
                <w:rFonts w:ascii="Arial" w:hAnsi="Arial"/>
                <w:b/>
                <w:sz w:val="24"/>
                <w:szCs w:val="24"/>
              </w:rPr>
            </w:pPr>
          </w:p>
        </w:tc>
        <w:tc>
          <w:tcPr>
            <w:tcW w:w="2378" w:type="dxa"/>
            <w:vMerge/>
            <w:vAlign w:val="center"/>
          </w:tcPr>
          <w:p w14:paraId="57761856" w14:textId="706720FD" w:rsidR="00FA39D1" w:rsidRPr="00C82162" w:rsidRDefault="00FA39D1" w:rsidP="00BA2FCE">
            <w:pPr>
              <w:ind w:right="-108"/>
              <w:jc w:val="center"/>
              <w:rPr>
                <w:rFonts w:ascii="Arial" w:hAnsi="Arial"/>
                <w:b/>
                <w:sz w:val="24"/>
                <w:szCs w:val="24"/>
              </w:rPr>
            </w:pPr>
          </w:p>
        </w:tc>
        <w:tc>
          <w:tcPr>
            <w:tcW w:w="709" w:type="dxa"/>
            <w:vMerge/>
            <w:vAlign w:val="center"/>
          </w:tcPr>
          <w:p w14:paraId="68907215" w14:textId="77777777" w:rsidR="00FA39D1" w:rsidRPr="00C82162" w:rsidRDefault="00FA39D1" w:rsidP="00BA2FCE">
            <w:pPr>
              <w:ind w:left="-108" w:right="-96"/>
              <w:jc w:val="center"/>
              <w:rPr>
                <w:rFonts w:ascii="Arial" w:hAnsi="Arial"/>
                <w:b/>
                <w:sz w:val="24"/>
                <w:szCs w:val="24"/>
              </w:rPr>
            </w:pPr>
          </w:p>
        </w:tc>
        <w:tc>
          <w:tcPr>
            <w:tcW w:w="1134" w:type="dxa"/>
            <w:vAlign w:val="center"/>
          </w:tcPr>
          <w:p w14:paraId="08757D7A"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1E5B6FBD"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34DA64E7" w14:textId="77777777" w:rsidR="00FA39D1" w:rsidRPr="00C82162" w:rsidRDefault="00FA39D1" w:rsidP="00BA2FCE">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11B649C6" w14:textId="77777777" w:rsidTr="001F3EED">
        <w:trPr>
          <w:trHeight w:val="397"/>
        </w:trPr>
        <w:tc>
          <w:tcPr>
            <w:tcW w:w="1018" w:type="dxa"/>
            <w:tcBorders>
              <w:bottom w:val="nil"/>
            </w:tcBorders>
            <w:vAlign w:val="center"/>
          </w:tcPr>
          <w:p w14:paraId="5A5F5130" w14:textId="77777777" w:rsidR="00525FB8" w:rsidRPr="00C82162" w:rsidRDefault="00525FB8" w:rsidP="00527809">
            <w:pPr>
              <w:ind w:left="-108" w:right="-120"/>
              <w:jc w:val="center"/>
              <w:rPr>
                <w:rFonts w:ascii="Times New Roman" w:hAnsi="Times New Roman"/>
                <w:sz w:val="24"/>
                <w:szCs w:val="24"/>
              </w:rPr>
            </w:pPr>
            <w:r w:rsidRPr="00C82162">
              <w:rPr>
                <w:rFonts w:ascii="Times New Roman" w:hAnsi="Times New Roman"/>
                <w:sz w:val="24"/>
                <w:szCs w:val="24"/>
              </w:rPr>
              <w:t>MH.020</w:t>
            </w:r>
          </w:p>
        </w:tc>
        <w:tc>
          <w:tcPr>
            <w:tcW w:w="1849" w:type="dxa"/>
            <w:vMerge w:val="restart"/>
          </w:tcPr>
          <w:p w14:paraId="1A21070C" w14:textId="4A94291E" w:rsidR="00525FB8" w:rsidRPr="00C82162" w:rsidRDefault="007F05D5" w:rsidP="007F05D5">
            <w:pPr>
              <w:spacing w:before="60"/>
              <w:ind w:right="-108"/>
              <w:rPr>
                <w:rFonts w:ascii="Times New Roman" w:hAnsi="Times New Roman"/>
                <w:bCs/>
                <w:i/>
                <w:sz w:val="24"/>
                <w:szCs w:val="24"/>
              </w:rPr>
            </w:pPr>
            <w:r w:rsidRPr="00C82162">
              <w:rPr>
                <w:rFonts w:ascii="Times New Roman" w:hAnsi="Times New Roman"/>
                <w:sz w:val="24"/>
                <w:szCs w:val="24"/>
              </w:rPr>
              <w:t>Lắp đặt thiết bị gạt, đảo, đánh đống</w:t>
            </w:r>
          </w:p>
        </w:tc>
        <w:tc>
          <w:tcPr>
            <w:tcW w:w="2378" w:type="dxa"/>
            <w:tcBorders>
              <w:bottom w:val="nil"/>
            </w:tcBorders>
            <w:vAlign w:val="center"/>
          </w:tcPr>
          <w:p w14:paraId="15BA811F" w14:textId="4B55155A" w:rsidR="00525FB8" w:rsidRPr="00C82162" w:rsidRDefault="00525FB8" w:rsidP="00181BAA">
            <w:pPr>
              <w:ind w:right="-108"/>
              <w:rPr>
                <w:rFonts w:ascii="Times New Roman" w:hAnsi="Times New Roman"/>
                <w:bCs/>
                <w:i/>
                <w:sz w:val="24"/>
                <w:szCs w:val="24"/>
              </w:rPr>
            </w:pPr>
            <w:r w:rsidRPr="00C82162">
              <w:rPr>
                <w:rFonts w:ascii="Times New Roman" w:hAnsi="Times New Roman"/>
                <w:bCs/>
                <w:i/>
                <w:sz w:val="24"/>
                <w:szCs w:val="24"/>
              </w:rPr>
              <w:t>Vật liệu</w:t>
            </w:r>
          </w:p>
        </w:tc>
        <w:tc>
          <w:tcPr>
            <w:tcW w:w="709" w:type="dxa"/>
            <w:tcBorders>
              <w:bottom w:val="nil"/>
            </w:tcBorders>
            <w:vAlign w:val="center"/>
          </w:tcPr>
          <w:p w14:paraId="2EF83E35" w14:textId="77777777" w:rsidR="00525FB8" w:rsidRPr="00C82162" w:rsidRDefault="00525FB8" w:rsidP="00181BAA">
            <w:pPr>
              <w:ind w:left="-108" w:right="-96"/>
              <w:jc w:val="center"/>
              <w:rPr>
                <w:rFonts w:ascii="Times New Roman" w:hAnsi="Times New Roman"/>
                <w:sz w:val="24"/>
                <w:szCs w:val="24"/>
              </w:rPr>
            </w:pPr>
          </w:p>
        </w:tc>
        <w:tc>
          <w:tcPr>
            <w:tcW w:w="1134" w:type="dxa"/>
            <w:tcBorders>
              <w:bottom w:val="nil"/>
            </w:tcBorders>
            <w:vAlign w:val="center"/>
          </w:tcPr>
          <w:p w14:paraId="047736B9" w14:textId="77777777" w:rsidR="00525FB8" w:rsidRPr="00C82162" w:rsidRDefault="00525FB8" w:rsidP="00181BAA">
            <w:pPr>
              <w:jc w:val="center"/>
              <w:rPr>
                <w:rFonts w:ascii="Times New Roman" w:hAnsi="Times New Roman"/>
                <w:b/>
                <w:sz w:val="24"/>
                <w:szCs w:val="24"/>
              </w:rPr>
            </w:pPr>
          </w:p>
        </w:tc>
        <w:tc>
          <w:tcPr>
            <w:tcW w:w="1134" w:type="dxa"/>
            <w:tcBorders>
              <w:bottom w:val="nil"/>
            </w:tcBorders>
            <w:vAlign w:val="center"/>
          </w:tcPr>
          <w:p w14:paraId="6C7B04E9" w14:textId="77777777" w:rsidR="00525FB8" w:rsidRPr="00C82162" w:rsidRDefault="00525FB8" w:rsidP="00181BAA">
            <w:pPr>
              <w:jc w:val="center"/>
              <w:rPr>
                <w:rFonts w:ascii="Times New Roman" w:hAnsi="Times New Roman"/>
                <w:b/>
                <w:sz w:val="24"/>
                <w:szCs w:val="24"/>
              </w:rPr>
            </w:pPr>
          </w:p>
        </w:tc>
        <w:tc>
          <w:tcPr>
            <w:tcW w:w="1134" w:type="dxa"/>
            <w:tcBorders>
              <w:bottom w:val="nil"/>
            </w:tcBorders>
            <w:vAlign w:val="center"/>
          </w:tcPr>
          <w:p w14:paraId="46785734" w14:textId="77777777" w:rsidR="00525FB8" w:rsidRPr="00C82162" w:rsidRDefault="00525FB8" w:rsidP="00181BAA">
            <w:pPr>
              <w:jc w:val="center"/>
              <w:rPr>
                <w:rFonts w:ascii="Times New Roman" w:hAnsi="Times New Roman"/>
                <w:b/>
                <w:sz w:val="24"/>
                <w:szCs w:val="24"/>
              </w:rPr>
            </w:pPr>
          </w:p>
        </w:tc>
      </w:tr>
      <w:tr w:rsidR="00C82162" w:rsidRPr="00C82162" w14:paraId="2642A072" w14:textId="77777777" w:rsidTr="001F3EED">
        <w:trPr>
          <w:trHeight w:val="397"/>
        </w:trPr>
        <w:tc>
          <w:tcPr>
            <w:tcW w:w="1018" w:type="dxa"/>
            <w:tcBorders>
              <w:top w:val="nil"/>
              <w:bottom w:val="nil"/>
            </w:tcBorders>
            <w:vAlign w:val="center"/>
          </w:tcPr>
          <w:p w14:paraId="1938E947" w14:textId="77777777" w:rsidR="00525FB8" w:rsidRPr="00C82162" w:rsidRDefault="00525FB8" w:rsidP="004A64FA">
            <w:pPr>
              <w:ind w:left="-108" w:right="-120"/>
              <w:rPr>
                <w:rFonts w:ascii="Times New Roman" w:hAnsi="Times New Roman"/>
                <w:b/>
                <w:sz w:val="24"/>
                <w:szCs w:val="24"/>
              </w:rPr>
            </w:pPr>
          </w:p>
        </w:tc>
        <w:tc>
          <w:tcPr>
            <w:tcW w:w="1849" w:type="dxa"/>
            <w:vMerge/>
          </w:tcPr>
          <w:p w14:paraId="379DABCF"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375A130C" w14:textId="001819AD"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15998D6D"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ED34ED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1,860</w:t>
            </w:r>
          </w:p>
        </w:tc>
        <w:tc>
          <w:tcPr>
            <w:tcW w:w="1134" w:type="dxa"/>
            <w:tcBorders>
              <w:top w:val="nil"/>
              <w:bottom w:val="nil"/>
            </w:tcBorders>
            <w:vAlign w:val="center"/>
          </w:tcPr>
          <w:p w14:paraId="4B834E97"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1,690</w:t>
            </w:r>
          </w:p>
        </w:tc>
        <w:tc>
          <w:tcPr>
            <w:tcW w:w="1134" w:type="dxa"/>
            <w:tcBorders>
              <w:top w:val="nil"/>
              <w:bottom w:val="nil"/>
            </w:tcBorders>
            <w:vAlign w:val="center"/>
          </w:tcPr>
          <w:p w14:paraId="076AC635"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1,610</w:t>
            </w:r>
          </w:p>
        </w:tc>
      </w:tr>
      <w:tr w:rsidR="00C82162" w:rsidRPr="00C82162" w14:paraId="04AED8E1" w14:textId="77777777" w:rsidTr="001F3EED">
        <w:trPr>
          <w:trHeight w:val="397"/>
        </w:trPr>
        <w:tc>
          <w:tcPr>
            <w:tcW w:w="1018" w:type="dxa"/>
            <w:tcBorders>
              <w:top w:val="nil"/>
              <w:bottom w:val="nil"/>
            </w:tcBorders>
            <w:vAlign w:val="center"/>
          </w:tcPr>
          <w:p w14:paraId="6511E9F0" w14:textId="77777777" w:rsidR="00525FB8" w:rsidRPr="00C82162" w:rsidRDefault="00525FB8" w:rsidP="004A64FA">
            <w:pPr>
              <w:ind w:left="-108" w:right="-120"/>
              <w:rPr>
                <w:rFonts w:ascii="Times New Roman" w:hAnsi="Times New Roman"/>
                <w:b/>
                <w:sz w:val="24"/>
                <w:szCs w:val="24"/>
              </w:rPr>
            </w:pPr>
          </w:p>
        </w:tc>
        <w:tc>
          <w:tcPr>
            <w:tcW w:w="1849" w:type="dxa"/>
            <w:vMerge/>
          </w:tcPr>
          <w:p w14:paraId="2284B791"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7B4882B0" w14:textId="36D4F340"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27CA865C"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F914AF8"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2,150</w:t>
            </w:r>
          </w:p>
        </w:tc>
        <w:tc>
          <w:tcPr>
            <w:tcW w:w="1134" w:type="dxa"/>
            <w:tcBorders>
              <w:top w:val="nil"/>
              <w:bottom w:val="nil"/>
            </w:tcBorders>
            <w:vAlign w:val="center"/>
          </w:tcPr>
          <w:p w14:paraId="23F5D3E1"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1,950</w:t>
            </w:r>
          </w:p>
        </w:tc>
        <w:tc>
          <w:tcPr>
            <w:tcW w:w="1134" w:type="dxa"/>
            <w:tcBorders>
              <w:top w:val="nil"/>
              <w:bottom w:val="nil"/>
            </w:tcBorders>
            <w:vAlign w:val="center"/>
          </w:tcPr>
          <w:p w14:paraId="28CE12A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1,860</w:t>
            </w:r>
          </w:p>
        </w:tc>
      </w:tr>
      <w:tr w:rsidR="00C82162" w:rsidRPr="00C82162" w14:paraId="074F03CE" w14:textId="77777777" w:rsidTr="001F3EED">
        <w:trPr>
          <w:trHeight w:val="397"/>
        </w:trPr>
        <w:tc>
          <w:tcPr>
            <w:tcW w:w="1018" w:type="dxa"/>
            <w:tcBorders>
              <w:top w:val="nil"/>
              <w:bottom w:val="nil"/>
            </w:tcBorders>
            <w:vAlign w:val="center"/>
          </w:tcPr>
          <w:p w14:paraId="42C2F067" w14:textId="77777777" w:rsidR="00525FB8" w:rsidRPr="00C82162" w:rsidRDefault="00525FB8" w:rsidP="004A64FA">
            <w:pPr>
              <w:ind w:left="-108" w:right="-120"/>
              <w:rPr>
                <w:rFonts w:ascii="Times New Roman" w:hAnsi="Times New Roman"/>
                <w:b/>
                <w:sz w:val="24"/>
                <w:szCs w:val="24"/>
              </w:rPr>
            </w:pPr>
          </w:p>
        </w:tc>
        <w:tc>
          <w:tcPr>
            <w:tcW w:w="1849" w:type="dxa"/>
            <w:vMerge/>
          </w:tcPr>
          <w:p w14:paraId="342E2CB3"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4B8D6FE4" w14:textId="5882FCEE"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Thép tấm</w:t>
            </w:r>
          </w:p>
        </w:tc>
        <w:tc>
          <w:tcPr>
            <w:tcW w:w="709" w:type="dxa"/>
            <w:tcBorders>
              <w:top w:val="nil"/>
              <w:bottom w:val="nil"/>
            </w:tcBorders>
            <w:vAlign w:val="center"/>
          </w:tcPr>
          <w:p w14:paraId="0C0A5AD1"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44AC75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2,860</w:t>
            </w:r>
          </w:p>
        </w:tc>
        <w:tc>
          <w:tcPr>
            <w:tcW w:w="1134" w:type="dxa"/>
            <w:tcBorders>
              <w:top w:val="nil"/>
              <w:bottom w:val="nil"/>
            </w:tcBorders>
            <w:vAlign w:val="center"/>
          </w:tcPr>
          <w:p w14:paraId="43CF008B"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2,600</w:t>
            </w:r>
          </w:p>
        </w:tc>
        <w:tc>
          <w:tcPr>
            <w:tcW w:w="1134" w:type="dxa"/>
            <w:tcBorders>
              <w:top w:val="nil"/>
              <w:bottom w:val="nil"/>
            </w:tcBorders>
            <w:vAlign w:val="center"/>
          </w:tcPr>
          <w:p w14:paraId="7754B274"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2,480</w:t>
            </w:r>
          </w:p>
        </w:tc>
      </w:tr>
      <w:tr w:rsidR="00C82162" w:rsidRPr="00C82162" w14:paraId="06E4CB33" w14:textId="77777777" w:rsidTr="001F3EED">
        <w:trPr>
          <w:trHeight w:val="397"/>
        </w:trPr>
        <w:tc>
          <w:tcPr>
            <w:tcW w:w="1018" w:type="dxa"/>
            <w:tcBorders>
              <w:top w:val="nil"/>
              <w:bottom w:val="nil"/>
            </w:tcBorders>
            <w:vAlign w:val="center"/>
          </w:tcPr>
          <w:p w14:paraId="7D51AC75" w14:textId="77777777" w:rsidR="00525FB8" w:rsidRPr="00C82162" w:rsidRDefault="00525FB8" w:rsidP="004A64FA">
            <w:pPr>
              <w:ind w:left="-108" w:right="-120"/>
              <w:rPr>
                <w:rFonts w:ascii="Times New Roman" w:hAnsi="Times New Roman"/>
                <w:b/>
                <w:sz w:val="24"/>
                <w:szCs w:val="24"/>
              </w:rPr>
            </w:pPr>
          </w:p>
        </w:tc>
        <w:tc>
          <w:tcPr>
            <w:tcW w:w="1849" w:type="dxa"/>
            <w:vMerge/>
          </w:tcPr>
          <w:p w14:paraId="3CB9F6E5"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4151EE4E" w14:textId="6A759AA1"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Que hàn các loại</w:t>
            </w:r>
          </w:p>
        </w:tc>
        <w:tc>
          <w:tcPr>
            <w:tcW w:w="709" w:type="dxa"/>
            <w:tcBorders>
              <w:top w:val="nil"/>
              <w:bottom w:val="nil"/>
            </w:tcBorders>
            <w:vAlign w:val="center"/>
          </w:tcPr>
          <w:p w14:paraId="7F2FEC17"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C8132A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33820EA9"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1F792DF5"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26D5BE94" w14:textId="77777777" w:rsidTr="001F3EED">
        <w:trPr>
          <w:trHeight w:val="397"/>
        </w:trPr>
        <w:tc>
          <w:tcPr>
            <w:tcW w:w="1018" w:type="dxa"/>
            <w:tcBorders>
              <w:top w:val="nil"/>
              <w:bottom w:val="nil"/>
            </w:tcBorders>
            <w:vAlign w:val="center"/>
          </w:tcPr>
          <w:p w14:paraId="12542A0A" w14:textId="77777777" w:rsidR="00525FB8" w:rsidRPr="00C82162" w:rsidRDefault="00525FB8" w:rsidP="004A64FA">
            <w:pPr>
              <w:ind w:left="-108" w:right="-120"/>
              <w:rPr>
                <w:rFonts w:ascii="Times New Roman" w:hAnsi="Times New Roman"/>
                <w:b/>
                <w:sz w:val="24"/>
                <w:szCs w:val="24"/>
              </w:rPr>
            </w:pPr>
          </w:p>
        </w:tc>
        <w:tc>
          <w:tcPr>
            <w:tcW w:w="1849" w:type="dxa"/>
            <w:vMerge/>
          </w:tcPr>
          <w:p w14:paraId="7ABD7168"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41DD7230" w14:textId="454171F4"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677269E3"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B550A2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78722D3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4F3E5F2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02D90AA2" w14:textId="77777777" w:rsidTr="001F3EED">
        <w:trPr>
          <w:trHeight w:val="397"/>
        </w:trPr>
        <w:tc>
          <w:tcPr>
            <w:tcW w:w="1018" w:type="dxa"/>
            <w:tcBorders>
              <w:top w:val="nil"/>
              <w:bottom w:val="nil"/>
            </w:tcBorders>
            <w:vAlign w:val="center"/>
          </w:tcPr>
          <w:p w14:paraId="70FCF1F4" w14:textId="77777777" w:rsidR="00525FB8" w:rsidRPr="00C82162" w:rsidRDefault="00525FB8" w:rsidP="004A64FA">
            <w:pPr>
              <w:ind w:left="-108" w:right="-120"/>
              <w:rPr>
                <w:rFonts w:ascii="Times New Roman" w:hAnsi="Times New Roman"/>
                <w:b/>
                <w:sz w:val="24"/>
                <w:szCs w:val="24"/>
              </w:rPr>
            </w:pPr>
          </w:p>
        </w:tc>
        <w:tc>
          <w:tcPr>
            <w:tcW w:w="1849" w:type="dxa"/>
            <w:vMerge/>
          </w:tcPr>
          <w:p w14:paraId="3D4AAA61"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32DB14B4" w14:textId="50B4A5D5"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19B608FF"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7783DCA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0,120</w:t>
            </w:r>
          </w:p>
        </w:tc>
        <w:tc>
          <w:tcPr>
            <w:tcW w:w="1134" w:type="dxa"/>
            <w:tcBorders>
              <w:top w:val="nil"/>
              <w:bottom w:val="nil"/>
            </w:tcBorders>
            <w:vAlign w:val="center"/>
          </w:tcPr>
          <w:p w14:paraId="18B5C1F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0FDF414E"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20E531AE" w14:textId="77777777" w:rsidTr="001F3EED">
        <w:trPr>
          <w:trHeight w:val="397"/>
        </w:trPr>
        <w:tc>
          <w:tcPr>
            <w:tcW w:w="1018" w:type="dxa"/>
            <w:tcBorders>
              <w:top w:val="nil"/>
              <w:bottom w:val="nil"/>
            </w:tcBorders>
            <w:vAlign w:val="center"/>
          </w:tcPr>
          <w:p w14:paraId="5B798C4B" w14:textId="77777777" w:rsidR="00525FB8" w:rsidRPr="00C82162" w:rsidRDefault="00525FB8" w:rsidP="004A64FA">
            <w:pPr>
              <w:ind w:left="-108" w:right="-120"/>
              <w:rPr>
                <w:rFonts w:ascii="Times New Roman" w:hAnsi="Times New Roman"/>
                <w:b/>
                <w:sz w:val="24"/>
                <w:szCs w:val="24"/>
              </w:rPr>
            </w:pPr>
          </w:p>
        </w:tc>
        <w:tc>
          <w:tcPr>
            <w:tcW w:w="1849" w:type="dxa"/>
            <w:vMerge/>
          </w:tcPr>
          <w:p w14:paraId="1A579C1F"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6107EFDD" w14:textId="74772872"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Đồng lá</w:t>
            </w:r>
          </w:p>
        </w:tc>
        <w:tc>
          <w:tcPr>
            <w:tcW w:w="709" w:type="dxa"/>
            <w:tcBorders>
              <w:top w:val="nil"/>
              <w:bottom w:val="nil"/>
            </w:tcBorders>
            <w:vAlign w:val="center"/>
          </w:tcPr>
          <w:p w14:paraId="0889E13B"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C925626"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0,057</w:t>
            </w:r>
          </w:p>
        </w:tc>
        <w:tc>
          <w:tcPr>
            <w:tcW w:w="1134" w:type="dxa"/>
            <w:tcBorders>
              <w:top w:val="nil"/>
              <w:bottom w:val="nil"/>
            </w:tcBorders>
            <w:vAlign w:val="center"/>
          </w:tcPr>
          <w:p w14:paraId="04FFAEC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0,052</w:t>
            </w:r>
          </w:p>
        </w:tc>
        <w:tc>
          <w:tcPr>
            <w:tcW w:w="1134" w:type="dxa"/>
            <w:tcBorders>
              <w:top w:val="nil"/>
              <w:bottom w:val="nil"/>
            </w:tcBorders>
            <w:vAlign w:val="center"/>
          </w:tcPr>
          <w:p w14:paraId="5FDF9F0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58590392" w14:textId="77777777" w:rsidTr="001F3EED">
        <w:trPr>
          <w:trHeight w:val="397"/>
        </w:trPr>
        <w:tc>
          <w:tcPr>
            <w:tcW w:w="1018" w:type="dxa"/>
            <w:tcBorders>
              <w:top w:val="nil"/>
              <w:bottom w:val="nil"/>
            </w:tcBorders>
            <w:vAlign w:val="center"/>
          </w:tcPr>
          <w:p w14:paraId="13AF9B08" w14:textId="77777777" w:rsidR="00525FB8" w:rsidRPr="00C82162" w:rsidRDefault="00525FB8" w:rsidP="004A64FA">
            <w:pPr>
              <w:ind w:left="-108" w:right="-120"/>
              <w:rPr>
                <w:rFonts w:ascii="Times New Roman" w:hAnsi="Times New Roman"/>
                <w:b/>
                <w:sz w:val="24"/>
                <w:szCs w:val="24"/>
              </w:rPr>
            </w:pPr>
          </w:p>
        </w:tc>
        <w:tc>
          <w:tcPr>
            <w:tcW w:w="1849" w:type="dxa"/>
            <w:vMerge/>
          </w:tcPr>
          <w:p w14:paraId="45618DFC"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52DB4BEF" w14:textId="2E0D0ABC"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Đá mài, cắt</w:t>
            </w:r>
          </w:p>
        </w:tc>
        <w:tc>
          <w:tcPr>
            <w:tcW w:w="709" w:type="dxa"/>
            <w:tcBorders>
              <w:top w:val="nil"/>
              <w:bottom w:val="nil"/>
            </w:tcBorders>
            <w:vAlign w:val="center"/>
          </w:tcPr>
          <w:p w14:paraId="41FCFB59"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214351E9"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0,500</w:t>
            </w:r>
          </w:p>
        </w:tc>
        <w:tc>
          <w:tcPr>
            <w:tcW w:w="1134" w:type="dxa"/>
            <w:tcBorders>
              <w:top w:val="nil"/>
              <w:bottom w:val="nil"/>
            </w:tcBorders>
            <w:vAlign w:val="center"/>
          </w:tcPr>
          <w:p w14:paraId="2EAA238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0,455</w:t>
            </w:r>
          </w:p>
        </w:tc>
        <w:tc>
          <w:tcPr>
            <w:tcW w:w="1134" w:type="dxa"/>
            <w:tcBorders>
              <w:top w:val="nil"/>
              <w:bottom w:val="nil"/>
            </w:tcBorders>
            <w:vAlign w:val="center"/>
          </w:tcPr>
          <w:p w14:paraId="50228BC6"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0,433</w:t>
            </w:r>
          </w:p>
        </w:tc>
      </w:tr>
      <w:tr w:rsidR="00C82162" w:rsidRPr="00C82162" w14:paraId="503B8DCC" w14:textId="77777777" w:rsidTr="001F3EED">
        <w:trPr>
          <w:trHeight w:val="397"/>
        </w:trPr>
        <w:tc>
          <w:tcPr>
            <w:tcW w:w="1018" w:type="dxa"/>
            <w:tcBorders>
              <w:top w:val="nil"/>
              <w:bottom w:val="nil"/>
            </w:tcBorders>
            <w:vAlign w:val="center"/>
          </w:tcPr>
          <w:p w14:paraId="69EACD4E" w14:textId="77777777" w:rsidR="00525FB8" w:rsidRPr="00C82162" w:rsidRDefault="00525FB8" w:rsidP="004A64FA">
            <w:pPr>
              <w:ind w:left="-108" w:right="-120"/>
              <w:rPr>
                <w:rFonts w:ascii="Times New Roman" w:hAnsi="Times New Roman"/>
                <w:b/>
                <w:sz w:val="24"/>
                <w:szCs w:val="24"/>
              </w:rPr>
            </w:pPr>
          </w:p>
        </w:tc>
        <w:tc>
          <w:tcPr>
            <w:tcW w:w="1849" w:type="dxa"/>
            <w:vMerge/>
          </w:tcPr>
          <w:p w14:paraId="33C20B84"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6FD31E4C" w14:textId="4A90E585"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113E3835"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1AFF00A1"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0,015</w:t>
            </w:r>
          </w:p>
        </w:tc>
        <w:tc>
          <w:tcPr>
            <w:tcW w:w="1134" w:type="dxa"/>
            <w:tcBorders>
              <w:top w:val="nil"/>
              <w:bottom w:val="nil"/>
            </w:tcBorders>
            <w:vAlign w:val="center"/>
          </w:tcPr>
          <w:p w14:paraId="43C7DCE1"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0,012</w:t>
            </w:r>
          </w:p>
        </w:tc>
        <w:tc>
          <w:tcPr>
            <w:tcW w:w="1134" w:type="dxa"/>
            <w:tcBorders>
              <w:top w:val="nil"/>
              <w:bottom w:val="nil"/>
            </w:tcBorders>
            <w:vAlign w:val="center"/>
          </w:tcPr>
          <w:p w14:paraId="65718D03"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0,011</w:t>
            </w:r>
          </w:p>
        </w:tc>
      </w:tr>
      <w:tr w:rsidR="00C82162" w:rsidRPr="00C82162" w14:paraId="2B9488DC" w14:textId="77777777" w:rsidTr="001F3EED">
        <w:trPr>
          <w:trHeight w:val="397"/>
        </w:trPr>
        <w:tc>
          <w:tcPr>
            <w:tcW w:w="1018" w:type="dxa"/>
            <w:tcBorders>
              <w:top w:val="nil"/>
              <w:bottom w:val="nil"/>
            </w:tcBorders>
            <w:vAlign w:val="center"/>
          </w:tcPr>
          <w:p w14:paraId="17BB9F8E" w14:textId="77777777" w:rsidR="00525FB8" w:rsidRPr="00C82162" w:rsidRDefault="00525FB8" w:rsidP="00BE2B31">
            <w:pPr>
              <w:ind w:left="-108" w:right="-120"/>
              <w:rPr>
                <w:rFonts w:ascii="Times New Roman" w:hAnsi="Times New Roman"/>
                <w:b/>
                <w:sz w:val="24"/>
                <w:szCs w:val="24"/>
              </w:rPr>
            </w:pPr>
          </w:p>
        </w:tc>
        <w:tc>
          <w:tcPr>
            <w:tcW w:w="1849" w:type="dxa"/>
            <w:vMerge/>
          </w:tcPr>
          <w:p w14:paraId="644F0C7E" w14:textId="77777777" w:rsidR="00525FB8" w:rsidRPr="00C82162" w:rsidRDefault="00525FB8" w:rsidP="00BE2B31">
            <w:pPr>
              <w:ind w:right="-108"/>
              <w:rPr>
                <w:rFonts w:ascii="Times New Roman" w:hAnsi="Times New Roman"/>
                <w:sz w:val="24"/>
                <w:szCs w:val="24"/>
              </w:rPr>
            </w:pPr>
          </w:p>
        </w:tc>
        <w:tc>
          <w:tcPr>
            <w:tcW w:w="2378" w:type="dxa"/>
            <w:tcBorders>
              <w:top w:val="nil"/>
              <w:bottom w:val="nil"/>
            </w:tcBorders>
            <w:vAlign w:val="center"/>
          </w:tcPr>
          <w:p w14:paraId="13E4D943" w14:textId="36408585"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4D6FAE8A"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5087BDBF"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02872B85"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nil"/>
            </w:tcBorders>
            <w:vAlign w:val="center"/>
          </w:tcPr>
          <w:p w14:paraId="169D4CB5"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3A05A41B" w14:textId="77777777" w:rsidTr="001F3EED">
        <w:trPr>
          <w:trHeight w:val="397"/>
        </w:trPr>
        <w:tc>
          <w:tcPr>
            <w:tcW w:w="1018" w:type="dxa"/>
            <w:tcBorders>
              <w:top w:val="nil"/>
              <w:bottom w:val="nil"/>
            </w:tcBorders>
            <w:vAlign w:val="center"/>
          </w:tcPr>
          <w:p w14:paraId="7C5326E0" w14:textId="77777777" w:rsidR="00525FB8" w:rsidRPr="00C82162" w:rsidRDefault="00525FB8" w:rsidP="004A64FA">
            <w:pPr>
              <w:ind w:left="-108" w:right="-120"/>
              <w:rPr>
                <w:rFonts w:ascii="Times New Roman" w:hAnsi="Times New Roman"/>
                <w:b/>
                <w:sz w:val="24"/>
                <w:szCs w:val="24"/>
              </w:rPr>
            </w:pPr>
          </w:p>
        </w:tc>
        <w:tc>
          <w:tcPr>
            <w:tcW w:w="1849" w:type="dxa"/>
            <w:vMerge/>
          </w:tcPr>
          <w:p w14:paraId="3DDDEDC2" w14:textId="77777777" w:rsidR="00525FB8" w:rsidRPr="00C82162" w:rsidRDefault="00525FB8" w:rsidP="00181BAA">
            <w:pPr>
              <w:ind w:right="-108"/>
              <w:rPr>
                <w:rFonts w:ascii="Times New Roman" w:hAnsi="Times New Roman"/>
                <w:i/>
                <w:sz w:val="24"/>
              </w:rPr>
            </w:pPr>
          </w:p>
        </w:tc>
        <w:tc>
          <w:tcPr>
            <w:tcW w:w="2378" w:type="dxa"/>
            <w:tcBorders>
              <w:top w:val="nil"/>
              <w:bottom w:val="nil"/>
            </w:tcBorders>
            <w:vAlign w:val="center"/>
          </w:tcPr>
          <w:p w14:paraId="1D07601B" w14:textId="479F1B0F" w:rsidR="00525FB8" w:rsidRPr="00C82162" w:rsidRDefault="00525FB8" w:rsidP="00181BAA">
            <w:pPr>
              <w:ind w:right="-108"/>
              <w:rPr>
                <w:rFonts w:ascii="Times New Roman" w:hAnsi="Times New Roman"/>
                <w:i/>
                <w:sz w:val="24"/>
              </w:rPr>
            </w:pPr>
            <w:r w:rsidRPr="00C82162">
              <w:rPr>
                <w:rFonts w:ascii="Times New Roman" w:hAnsi="Times New Roman"/>
                <w:i/>
                <w:sz w:val="24"/>
              </w:rPr>
              <w:t>Nhân công 4,5/7</w:t>
            </w:r>
          </w:p>
        </w:tc>
        <w:tc>
          <w:tcPr>
            <w:tcW w:w="709" w:type="dxa"/>
            <w:tcBorders>
              <w:top w:val="nil"/>
              <w:bottom w:val="nil"/>
            </w:tcBorders>
            <w:vAlign w:val="center"/>
          </w:tcPr>
          <w:p w14:paraId="3EFEA1AF"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498D810D"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29,76</w:t>
            </w:r>
          </w:p>
        </w:tc>
        <w:tc>
          <w:tcPr>
            <w:tcW w:w="1134" w:type="dxa"/>
            <w:tcBorders>
              <w:top w:val="nil"/>
              <w:bottom w:val="nil"/>
            </w:tcBorders>
            <w:vAlign w:val="center"/>
          </w:tcPr>
          <w:p w14:paraId="549CBEB1" w14:textId="77777777" w:rsidR="00525FB8" w:rsidRPr="00C82162" w:rsidRDefault="00525FB8" w:rsidP="00B25AA3">
            <w:pPr>
              <w:jc w:val="center"/>
              <w:rPr>
                <w:rFonts w:ascii="Times New Roman" w:hAnsi="Times New Roman"/>
                <w:sz w:val="24"/>
                <w:szCs w:val="24"/>
              </w:rPr>
            </w:pPr>
            <w:r w:rsidRPr="00C82162">
              <w:rPr>
                <w:rFonts w:ascii="Times New Roman" w:hAnsi="Times New Roman"/>
                <w:sz w:val="24"/>
                <w:szCs w:val="24"/>
              </w:rPr>
              <w:t>25,30</w:t>
            </w:r>
          </w:p>
        </w:tc>
        <w:tc>
          <w:tcPr>
            <w:tcW w:w="1134" w:type="dxa"/>
            <w:tcBorders>
              <w:top w:val="nil"/>
              <w:bottom w:val="nil"/>
            </w:tcBorders>
            <w:vAlign w:val="center"/>
          </w:tcPr>
          <w:p w14:paraId="1C4C6684"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20,83</w:t>
            </w:r>
          </w:p>
        </w:tc>
      </w:tr>
      <w:tr w:rsidR="00C82162" w:rsidRPr="00C82162" w14:paraId="0899DE0F" w14:textId="77777777" w:rsidTr="001F3EED">
        <w:trPr>
          <w:trHeight w:val="397"/>
        </w:trPr>
        <w:tc>
          <w:tcPr>
            <w:tcW w:w="1018" w:type="dxa"/>
            <w:tcBorders>
              <w:top w:val="nil"/>
              <w:bottom w:val="nil"/>
            </w:tcBorders>
            <w:vAlign w:val="center"/>
          </w:tcPr>
          <w:p w14:paraId="05756499" w14:textId="77777777" w:rsidR="00525FB8" w:rsidRPr="00C82162" w:rsidRDefault="00525FB8" w:rsidP="004A64FA">
            <w:pPr>
              <w:ind w:left="-108" w:right="-120"/>
              <w:rPr>
                <w:rFonts w:ascii="Times New Roman" w:hAnsi="Times New Roman"/>
                <w:b/>
                <w:sz w:val="24"/>
                <w:szCs w:val="24"/>
              </w:rPr>
            </w:pPr>
          </w:p>
        </w:tc>
        <w:tc>
          <w:tcPr>
            <w:tcW w:w="1849" w:type="dxa"/>
            <w:vMerge/>
          </w:tcPr>
          <w:p w14:paraId="70D8C2FE" w14:textId="77777777" w:rsidR="00525FB8" w:rsidRPr="00C82162" w:rsidRDefault="00525FB8" w:rsidP="00181BAA">
            <w:pPr>
              <w:ind w:right="-108"/>
              <w:rPr>
                <w:rFonts w:ascii="Times New Roman" w:hAnsi="Times New Roman"/>
                <w:bCs/>
                <w:i/>
                <w:sz w:val="24"/>
                <w:szCs w:val="24"/>
              </w:rPr>
            </w:pPr>
          </w:p>
        </w:tc>
        <w:tc>
          <w:tcPr>
            <w:tcW w:w="2378" w:type="dxa"/>
            <w:tcBorders>
              <w:top w:val="nil"/>
              <w:bottom w:val="nil"/>
            </w:tcBorders>
            <w:vAlign w:val="center"/>
          </w:tcPr>
          <w:p w14:paraId="03A0EB52" w14:textId="05F7071E" w:rsidR="00525FB8" w:rsidRPr="00C82162" w:rsidRDefault="00525FB8" w:rsidP="00181BAA">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709" w:type="dxa"/>
            <w:tcBorders>
              <w:top w:val="nil"/>
              <w:bottom w:val="nil"/>
            </w:tcBorders>
            <w:vAlign w:val="center"/>
          </w:tcPr>
          <w:p w14:paraId="4F7062EF" w14:textId="77777777" w:rsidR="00525FB8" w:rsidRPr="00C82162" w:rsidRDefault="00525FB8" w:rsidP="00181BAA">
            <w:pPr>
              <w:ind w:left="-108" w:right="-96"/>
              <w:jc w:val="center"/>
              <w:rPr>
                <w:rFonts w:ascii="Times New Roman" w:hAnsi="Times New Roman"/>
                <w:sz w:val="24"/>
                <w:szCs w:val="24"/>
              </w:rPr>
            </w:pPr>
          </w:p>
        </w:tc>
        <w:tc>
          <w:tcPr>
            <w:tcW w:w="1134" w:type="dxa"/>
            <w:tcBorders>
              <w:top w:val="nil"/>
              <w:bottom w:val="nil"/>
            </w:tcBorders>
            <w:vAlign w:val="center"/>
          </w:tcPr>
          <w:p w14:paraId="259042DE" w14:textId="77777777" w:rsidR="00525FB8" w:rsidRPr="00C82162" w:rsidRDefault="00525FB8" w:rsidP="00181BAA">
            <w:pPr>
              <w:jc w:val="center"/>
              <w:rPr>
                <w:rFonts w:ascii="Arial" w:hAnsi="Arial" w:cs="Arial"/>
                <w:sz w:val="24"/>
                <w:szCs w:val="24"/>
              </w:rPr>
            </w:pPr>
          </w:p>
        </w:tc>
        <w:tc>
          <w:tcPr>
            <w:tcW w:w="1134" w:type="dxa"/>
            <w:tcBorders>
              <w:top w:val="nil"/>
              <w:bottom w:val="nil"/>
            </w:tcBorders>
            <w:vAlign w:val="center"/>
          </w:tcPr>
          <w:p w14:paraId="2A620289" w14:textId="77777777" w:rsidR="00525FB8" w:rsidRPr="00C82162" w:rsidRDefault="00525FB8" w:rsidP="00181BAA">
            <w:pPr>
              <w:jc w:val="center"/>
              <w:rPr>
                <w:rFonts w:ascii="Times New Roman" w:hAnsi="Times New Roman"/>
                <w:sz w:val="24"/>
                <w:szCs w:val="24"/>
              </w:rPr>
            </w:pPr>
          </w:p>
        </w:tc>
        <w:tc>
          <w:tcPr>
            <w:tcW w:w="1134" w:type="dxa"/>
            <w:tcBorders>
              <w:top w:val="nil"/>
              <w:bottom w:val="nil"/>
            </w:tcBorders>
            <w:vAlign w:val="center"/>
          </w:tcPr>
          <w:p w14:paraId="0D080AFA" w14:textId="77777777" w:rsidR="00525FB8" w:rsidRPr="00C82162" w:rsidRDefault="00525FB8" w:rsidP="00181BAA">
            <w:pPr>
              <w:jc w:val="center"/>
              <w:rPr>
                <w:rFonts w:ascii="Arial" w:hAnsi="Arial" w:cs="Arial"/>
                <w:sz w:val="24"/>
                <w:szCs w:val="24"/>
              </w:rPr>
            </w:pPr>
          </w:p>
        </w:tc>
      </w:tr>
      <w:tr w:rsidR="00C82162" w:rsidRPr="00C82162" w14:paraId="541F5A5C" w14:textId="77777777" w:rsidTr="001F3EED">
        <w:trPr>
          <w:trHeight w:val="397"/>
        </w:trPr>
        <w:tc>
          <w:tcPr>
            <w:tcW w:w="1018" w:type="dxa"/>
            <w:tcBorders>
              <w:top w:val="nil"/>
              <w:bottom w:val="nil"/>
            </w:tcBorders>
            <w:vAlign w:val="center"/>
          </w:tcPr>
          <w:p w14:paraId="11E892A2" w14:textId="77777777" w:rsidR="00525FB8" w:rsidRPr="00C82162" w:rsidRDefault="00525FB8" w:rsidP="00BA2FCE">
            <w:pPr>
              <w:ind w:left="-108" w:right="-120"/>
              <w:rPr>
                <w:rFonts w:ascii="Times New Roman" w:hAnsi="Times New Roman"/>
                <w:b/>
                <w:sz w:val="24"/>
                <w:szCs w:val="24"/>
              </w:rPr>
            </w:pPr>
          </w:p>
        </w:tc>
        <w:tc>
          <w:tcPr>
            <w:tcW w:w="1849" w:type="dxa"/>
            <w:vMerge/>
          </w:tcPr>
          <w:p w14:paraId="6D12231F" w14:textId="77777777" w:rsidR="00525FB8" w:rsidRPr="00C82162" w:rsidRDefault="00525FB8" w:rsidP="00BA2FCE">
            <w:pPr>
              <w:ind w:right="-108"/>
              <w:rPr>
                <w:rFonts w:ascii="Times New Roman" w:hAnsi="Times New Roman"/>
                <w:sz w:val="24"/>
                <w:szCs w:val="24"/>
              </w:rPr>
            </w:pPr>
          </w:p>
        </w:tc>
        <w:tc>
          <w:tcPr>
            <w:tcW w:w="2378" w:type="dxa"/>
            <w:tcBorders>
              <w:top w:val="nil"/>
              <w:bottom w:val="nil"/>
            </w:tcBorders>
            <w:vAlign w:val="center"/>
          </w:tcPr>
          <w:p w14:paraId="224E18A3" w14:textId="46BD73D9"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Tời điện 1T</w:t>
            </w:r>
          </w:p>
        </w:tc>
        <w:tc>
          <w:tcPr>
            <w:tcW w:w="709" w:type="dxa"/>
            <w:tcBorders>
              <w:top w:val="nil"/>
              <w:bottom w:val="nil"/>
            </w:tcBorders>
            <w:vAlign w:val="center"/>
          </w:tcPr>
          <w:p w14:paraId="2913D924"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97E0F32"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7419D830"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1E87A05A"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6C93328E" w14:textId="77777777" w:rsidTr="001F3EED">
        <w:trPr>
          <w:trHeight w:val="397"/>
        </w:trPr>
        <w:tc>
          <w:tcPr>
            <w:tcW w:w="1018" w:type="dxa"/>
            <w:tcBorders>
              <w:top w:val="nil"/>
              <w:bottom w:val="nil"/>
            </w:tcBorders>
            <w:vAlign w:val="center"/>
          </w:tcPr>
          <w:p w14:paraId="51DA6811" w14:textId="77777777" w:rsidR="00525FB8" w:rsidRPr="00C82162" w:rsidRDefault="00525FB8" w:rsidP="00BA2FCE">
            <w:pPr>
              <w:ind w:left="-108" w:right="-120"/>
              <w:rPr>
                <w:rFonts w:ascii="Times New Roman" w:hAnsi="Times New Roman"/>
                <w:b/>
                <w:sz w:val="24"/>
                <w:szCs w:val="24"/>
              </w:rPr>
            </w:pPr>
          </w:p>
        </w:tc>
        <w:tc>
          <w:tcPr>
            <w:tcW w:w="1849" w:type="dxa"/>
            <w:vMerge/>
          </w:tcPr>
          <w:p w14:paraId="30DE0CA4" w14:textId="77777777" w:rsidR="00525FB8" w:rsidRPr="00C82162" w:rsidRDefault="00525FB8" w:rsidP="00BA2FCE">
            <w:pPr>
              <w:ind w:right="-108"/>
              <w:rPr>
                <w:rFonts w:ascii="Times New Roman" w:hAnsi="Times New Roman"/>
                <w:sz w:val="24"/>
                <w:szCs w:val="24"/>
              </w:rPr>
            </w:pPr>
          </w:p>
        </w:tc>
        <w:tc>
          <w:tcPr>
            <w:tcW w:w="2378" w:type="dxa"/>
            <w:tcBorders>
              <w:top w:val="nil"/>
              <w:bottom w:val="nil"/>
            </w:tcBorders>
            <w:vAlign w:val="center"/>
          </w:tcPr>
          <w:p w14:paraId="42D73C8D" w14:textId="6BDA4D8D"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bottom w:val="nil"/>
            </w:tcBorders>
            <w:vAlign w:val="center"/>
          </w:tcPr>
          <w:p w14:paraId="563AC809"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818E0CE"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5D750903"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6DE7B18C"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r>
      <w:tr w:rsidR="00C82162" w:rsidRPr="00C82162" w14:paraId="5D5BD695" w14:textId="77777777" w:rsidTr="001F3EED">
        <w:trPr>
          <w:trHeight w:val="397"/>
        </w:trPr>
        <w:tc>
          <w:tcPr>
            <w:tcW w:w="1018" w:type="dxa"/>
            <w:tcBorders>
              <w:top w:val="nil"/>
              <w:bottom w:val="nil"/>
            </w:tcBorders>
            <w:vAlign w:val="center"/>
          </w:tcPr>
          <w:p w14:paraId="66076499" w14:textId="77777777" w:rsidR="00525FB8" w:rsidRPr="00C82162" w:rsidRDefault="00525FB8" w:rsidP="00BA2FCE">
            <w:pPr>
              <w:ind w:left="-108" w:right="-120"/>
              <w:rPr>
                <w:rFonts w:ascii="Times New Roman" w:hAnsi="Times New Roman"/>
                <w:b/>
                <w:sz w:val="24"/>
                <w:szCs w:val="24"/>
              </w:rPr>
            </w:pPr>
          </w:p>
        </w:tc>
        <w:tc>
          <w:tcPr>
            <w:tcW w:w="1849" w:type="dxa"/>
            <w:vMerge/>
          </w:tcPr>
          <w:p w14:paraId="43738972" w14:textId="77777777" w:rsidR="00525FB8" w:rsidRPr="00C82162" w:rsidRDefault="00525FB8" w:rsidP="00BA2FCE">
            <w:pPr>
              <w:ind w:right="-108"/>
              <w:rPr>
                <w:rFonts w:ascii="Times New Roman" w:hAnsi="Times New Roman"/>
                <w:sz w:val="24"/>
                <w:szCs w:val="24"/>
              </w:rPr>
            </w:pPr>
          </w:p>
        </w:tc>
        <w:tc>
          <w:tcPr>
            <w:tcW w:w="2378" w:type="dxa"/>
            <w:tcBorders>
              <w:top w:val="nil"/>
              <w:bottom w:val="nil"/>
            </w:tcBorders>
            <w:vAlign w:val="center"/>
          </w:tcPr>
          <w:p w14:paraId="44AB3AE4" w14:textId="5197B124" w:rsidR="00525FB8" w:rsidRPr="00C82162" w:rsidRDefault="00525FB8" w:rsidP="00BA2FCE">
            <w:pPr>
              <w:ind w:right="-108"/>
              <w:rPr>
                <w:rFonts w:ascii="Times New Roman" w:hAnsi="Times New Roman"/>
                <w:sz w:val="24"/>
                <w:szCs w:val="24"/>
              </w:rPr>
            </w:pPr>
            <w:r w:rsidRPr="00C82162">
              <w:rPr>
                <w:rFonts w:ascii="Times New Roman" w:hAnsi="Times New Roman"/>
                <w:sz w:val="24"/>
                <w:szCs w:val="24"/>
              </w:rPr>
              <w:t>Cần cẩu 10T</w:t>
            </w:r>
          </w:p>
        </w:tc>
        <w:tc>
          <w:tcPr>
            <w:tcW w:w="709" w:type="dxa"/>
            <w:tcBorders>
              <w:top w:val="nil"/>
              <w:bottom w:val="nil"/>
            </w:tcBorders>
            <w:vAlign w:val="center"/>
          </w:tcPr>
          <w:p w14:paraId="77FF1996" w14:textId="77777777" w:rsidR="00525FB8" w:rsidRPr="00C82162" w:rsidRDefault="00525FB8" w:rsidP="00BA2FCE">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0858AC1"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6E28B9F2" w14:textId="77777777" w:rsidR="00525FB8" w:rsidRPr="00C82162" w:rsidRDefault="00525FB8" w:rsidP="00BA2FCE">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2B725CB8" w14:textId="77777777" w:rsidR="00525FB8" w:rsidRPr="00C82162" w:rsidRDefault="00525FB8" w:rsidP="00BA2FCE">
            <w:pPr>
              <w:jc w:val="center"/>
              <w:rPr>
                <w:rFonts w:ascii="Times New Roman" w:hAnsi="Times New Roman"/>
                <w:sz w:val="24"/>
                <w:szCs w:val="24"/>
              </w:rPr>
            </w:pPr>
            <w:r w:rsidRPr="00C82162">
              <w:rPr>
                <w:rFonts w:ascii="Times New Roman" w:hAnsi="Times New Roman"/>
                <w:sz w:val="24"/>
                <w:szCs w:val="24"/>
              </w:rPr>
              <w:t>0,270</w:t>
            </w:r>
          </w:p>
        </w:tc>
      </w:tr>
      <w:tr w:rsidR="00C82162" w:rsidRPr="00C82162" w14:paraId="03200AEB" w14:textId="77777777" w:rsidTr="001F3EED">
        <w:trPr>
          <w:trHeight w:val="397"/>
        </w:trPr>
        <w:tc>
          <w:tcPr>
            <w:tcW w:w="1018" w:type="dxa"/>
            <w:tcBorders>
              <w:top w:val="nil"/>
              <w:bottom w:val="nil"/>
            </w:tcBorders>
            <w:vAlign w:val="center"/>
          </w:tcPr>
          <w:p w14:paraId="274406DE" w14:textId="77777777" w:rsidR="00525FB8" w:rsidRPr="00C82162" w:rsidRDefault="00525FB8" w:rsidP="004A64FA">
            <w:pPr>
              <w:ind w:left="-108" w:right="-120"/>
              <w:rPr>
                <w:rFonts w:ascii="Times New Roman" w:hAnsi="Times New Roman"/>
                <w:b/>
                <w:sz w:val="24"/>
                <w:szCs w:val="24"/>
              </w:rPr>
            </w:pPr>
          </w:p>
        </w:tc>
        <w:tc>
          <w:tcPr>
            <w:tcW w:w="1849" w:type="dxa"/>
            <w:vMerge/>
          </w:tcPr>
          <w:p w14:paraId="5E1B40FE"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77C84C56" w14:textId="426CAC50"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Máy mài 2,7 kW</w:t>
            </w:r>
          </w:p>
        </w:tc>
        <w:tc>
          <w:tcPr>
            <w:tcW w:w="709" w:type="dxa"/>
            <w:tcBorders>
              <w:top w:val="nil"/>
              <w:bottom w:val="nil"/>
            </w:tcBorders>
            <w:vAlign w:val="center"/>
          </w:tcPr>
          <w:p w14:paraId="5A256957"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847103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0,500</w:t>
            </w:r>
          </w:p>
        </w:tc>
        <w:tc>
          <w:tcPr>
            <w:tcW w:w="1134" w:type="dxa"/>
            <w:tcBorders>
              <w:top w:val="nil"/>
              <w:bottom w:val="nil"/>
            </w:tcBorders>
            <w:vAlign w:val="center"/>
          </w:tcPr>
          <w:p w14:paraId="0946C1A4"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0,455</w:t>
            </w:r>
          </w:p>
        </w:tc>
        <w:tc>
          <w:tcPr>
            <w:tcW w:w="1134" w:type="dxa"/>
            <w:tcBorders>
              <w:top w:val="nil"/>
              <w:bottom w:val="nil"/>
            </w:tcBorders>
            <w:vAlign w:val="center"/>
          </w:tcPr>
          <w:p w14:paraId="7A7F5D02"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0,433</w:t>
            </w:r>
          </w:p>
        </w:tc>
      </w:tr>
      <w:tr w:rsidR="00C82162" w:rsidRPr="00C82162" w14:paraId="76D93DE1" w14:textId="77777777" w:rsidTr="001F3EED">
        <w:trPr>
          <w:trHeight w:val="397"/>
        </w:trPr>
        <w:tc>
          <w:tcPr>
            <w:tcW w:w="1018" w:type="dxa"/>
            <w:tcBorders>
              <w:top w:val="nil"/>
              <w:bottom w:val="nil"/>
            </w:tcBorders>
            <w:vAlign w:val="center"/>
          </w:tcPr>
          <w:p w14:paraId="7F4F9024" w14:textId="77777777" w:rsidR="00525FB8" w:rsidRPr="00C82162" w:rsidRDefault="00525FB8" w:rsidP="004A64FA">
            <w:pPr>
              <w:ind w:left="-108" w:right="-120"/>
              <w:rPr>
                <w:rFonts w:ascii="Times New Roman" w:hAnsi="Times New Roman"/>
                <w:b/>
                <w:sz w:val="24"/>
                <w:szCs w:val="24"/>
              </w:rPr>
            </w:pPr>
          </w:p>
        </w:tc>
        <w:tc>
          <w:tcPr>
            <w:tcW w:w="1849" w:type="dxa"/>
            <w:vMerge/>
          </w:tcPr>
          <w:p w14:paraId="4F195360"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2A59ACD1" w14:textId="5699387F"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4D47A285"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032A4E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41EE056B"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0,081</w:t>
            </w:r>
          </w:p>
        </w:tc>
        <w:tc>
          <w:tcPr>
            <w:tcW w:w="1134" w:type="dxa"/>
            <w:tcBorders>
              <w:top w:val="nil"/>
              <w:bottom w:val="nil"/>
            </w:tcBorders>
            <w:vAlign w:val="center"/>
          </w:tcPr>
          <w:p w14:paraId="6352B43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0,074</w:t>
            </w:r>
          </w:p>
        </w:tc>
      </w:tr>
      <w:tr w:rsidR="00C82162" w:rsidRPr="00C82162" w14:paraId="5B7FA278" w14:textId="77777777" w:rsidTr="001F3EED">
        <w:trPr>
          <w:trHeight w:val="397"/>
        </w:trPr>
        <w:tc>
          <w:tcPr>
            <w:tcW w:w="1018" w:type="dxa"/>
            <w:tcBorders>
              <w:top w:val="nil"/>
              <w:bottom w:val="nil"/>
            </w:tcBorders>
            <w:vAlign w:val="center"/>
          </w:tcPr>
          <w:p w14:paraId="0727EA03" w14:textId="77777777" w:rsidR="00525FB8" w:rsidRPr="00C82162" w:rsidRDefault="00525FB8" w:rsidP="004A64FA">
            <w:pPr>
              <w:ind w:left="-108" w:right="-120"/>
              <w:rPr>
                <w:rFonts w:ascii="Times New Roman" w:hAnsi="Times New Roman"/>
                <w:b/>
                <w:sz w:val="24"/>
                <w:szCs w:val="24"/>
              </w:rPr>
            </w:pPr>
          </w:p>
        </w:tc>
        <w:tc>
          <w:tcPr>
            <w:tcW w:w="1849" w:type="dxa"/>
            <w:vMerge/>
          </w:tcPr>
          <w:p w14:paraId="3B34DD19" w14:textId="77777777" w:rsidR="00525FB8" w:rsidRPr="00C82162" w:rsidRDefault="00525FB8" w:rsidP="00181BAA">
            <w:pPr>
              <w:ind w:right="-108"/>
              <w:rPr>
                <w:rFonts w:ascii="Times New Roman" w:hAnsi="Times New Roman"/>
                <w:sz w:val="24"/>
                <w:szCs w:val="24"/>
              </w:rPr>
            </w:pPr>
          </w:p>
        </w:tc>
        <w:tc>
          <w:tcPr>
            <w:tcW w:w="2378" w:type="dxa"/>
            <w:tcBorders>
              <w:top w:val="nil"/>
              <w:bottom w:val="nil"/>
            </w:tcBorders>
            <w:vAlign w:val="center"/>
          </w:tcPr>
          <w:p w14:paraId="21491F94" w14:textId="19A071A7"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0D4D23DF" w14:textId="77777777" w:rsidR="00525FB8" w:rsidRPr="00C82162" w:rsidRDefault="00525FB8" w:rsidP="00181BAA">
            <w:pPr>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365D0D7"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5409B619"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0,248</w:t>
            </w:r>
          </w:p>
        </w:tc>
        <w:tc>
          <w:tcPr>
            <w:tcW w:w="1134" w:type="dxa"/>
            <w:tcBorders>
              <w:top w:val="nil"/>
              <w:bottom w:val="nil"/>
            </w:tcBorders>
            <w:vAlign w:val="center"/>
          </w:tcPr>
          <w:p w14:paraId="139BCFC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0,225</w:t>
            </w:r>
          </w:p>
        </w:tc>
      </w:tr>
      <w:tr w:rsidR="00C82162" w:rsidRPr="00C82162" w14:paraId="6D2243ED" w14:textId="77777777" w:rsidTr="001F3EED">
        <w:trPr>
          <w:trHeight w:val="397"/>
        </w:trPr>
        <w:tc>
          <w:tcPr>
            <w:tcW w:w="1018" w:type="dxa"/>
            <w:tcBorders>
              <w:top w:val="nil"/>
              <w:bottom w:val="single" w:sz="4" w:space="0" w:color="auto"/>
            </w:tcBorders>
            <w:vAlign w:val="center"/>
          </w:tcPr>
          <w:p w14:paraId="4A88BBDF" w14:textId="77777777" w:rsidR="00525FB8" w:rsidRPr="00C82162" w:rsidRDefault="00525FB8" w:rsidP="00BE2B31">
            <w:pPr>
              <w:ind w:left="-108" w:right="-120"/>
              <w:rPr>
                <w:rFonts w:ascii="Times New Roman" w:hAnsi="Times New Roman"/>
                <w:b/>
                <w:sz w:val="24"/>
                <w:szCs w:val="24"/>
              </w:rPr>
            </w:pPr>
          </w:p>
        </w:tc>
        <w:tc>
          <w:tcPr>
            <w:tcW w:w="1849" w:type="dxa"/>
            <w:vMerge/>
            <w:tcBorders>
              <w:bottom w:val="single" w:sz="4" w:space="0" w:color="auto"/>
            </w:tcBorders>
          </w:tcPr>
          <w:p w14:paraId="4D7D6BE3" w14:textId="77777777" w:rsidR="00525FB8" w:rsidRPr="00C82162" w:rsidRDefault="00525FB8" w:rsidP="00BE2B31">
            <w:pPr>
              <w:ind w:right="-108"/>
              <w:rPr>
                <w:rFonts w:ascii="Times New Roman" w:hAnsi="Times New Roman"/>
                <w:sz w:val="24"/>
                <w:szCs w:val="24"/>
              </w:rPr>
            </w:pPr>
          </w:p>
        </w:tc>
        <w:tc>
          <w:tcPr>
            <w:tcW w:w="2378" w:type="dxa"/>
            <w:tcBorders>
              <w:top w:val="nil"/>
              <w:bottom w:val="single" w:sz="4" w:space="0" w:color="auto"/>
            </w:tcBorders>
            <w:vAlign w:val="center"/>
          </w:tcPr>
          <w:p w14:paraId="7A9C3186" w14:textId="7612E238"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single" w:sz="4" w:space="0" w:color="auto"/>
            </w:tcBorders>
            <w:vAlign w:val="center"/>
          </w:tcPr>
          <w:p w14:paraId="5524E7E0"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03E06282"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522FB871"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0BC3AF21"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4C70244F" w14:textId="77777777" w:rsidTr="001F3EED">
        <w:trPr>
          <w:trHeight w:val="397"/>
        </w:trPr>
        <w:tc>
          <w:tcPr>
            <w:tcW w:w="1018" w:type="dxa"/>
            <w:tcBorders>
              <w:top w:val="single" w:sz="4" w:space="0" w:color="auto"/>
              <w:left w:val="nil"/>
              <w:bottom w:val="nil"/>
              <w:right w:val="nil"/>
            </w:tcBorders>
            <w:vAlign w:val="center"/>
          </w:tcPr>
          <w:p w14:paraId="5694CB1D" w14:textId="77777777" w:rsidR="003173B3" w:rsidRPr="00C82162" w:rsidRDefault="003173B3" w:rsidP="004A64FA">
            <w:pPr>
              <w:ind w:left="-108" w:right="-120"/>
              <w:jc w:val="center"/>
              <w:rPr>
                <w:rFonts w:ascii="Times New Roman" w:hAnsi="Times New Roman"/>
                <w:b/>
                <w:sz w:val="24"/>
                <w:szCs w:val="24"/>
              </w:rPr>
            </w:pPr>
          </w:p>
        </w:tc>
        <w:tc>
          <w:tcPr>
            <w:tcW w:w="1849" w:type="dxa"/>
            <w:tcBorders>
              <w:top w:val="single" w:sz="4" w:space="0" w:color="auto"/>
              <w:left w:val="nil"/>
              <w:bottom w:val="nil"/>
              <w:right w:val="nil"/>
            </w:tcBorders>
          </w:tcPr>
          <w:p w14:paraId="37C705C3" w14:textId="77777777" w:rsidR="003173B3" w:rsidRPr="00C82162" w:rsidRDefault="003173B3" w:rsidP="004A64FA">
            <w:pPr>
              <w:ind w:right="-108"/>
              <w:jc w:val="center"/>
              <w:rPr>
                <w:rFonts w:ascii="Times New Roman" w:hAnsi="Times New Roman"/>
                <w:sz w:val="24"/>
                <w:szCs w:val="24"/>
              </w:rPr>
            </w:pPr>
          </w:p>
        </w:tc>
        <w:tc>
          <w:tcPr>
            <w:tcW w:w="2378" w:type="dxa"/>
            <w:tcBorders>
              <w:top w:val="single" w:sz="4" w:space="0" w:color="auto"/>
              <w:left w:val="nil"/>
              <w:bottom w:val="nil"/>
              <w:right w:val="nil"/>
            </w:tcBorders>
            <w:vAlign w:val="center"/>
          </w:tcPr>
          <w:p w14:paraId="254106A8" w14:textId="5FA0D2E2" w:rsidR="003173B3" w:rsidRPr="00C82162" w:rsidRDefault="003173B3" w:rsidP="004A64FA">
            <w:pPr>
              <w:ind w:right="-108"/>
              <w:jc w:val="center"/>
              <w:rPr>
                <w:rFonts w:ascii="Times New Roman" w:hAnsi="Times New Roman"/>
                <w:sz w:val="24"/>
                <w:szCs w:val="24"/>
              </w:rPr>
            </w:pPr>
          </w:p>
        </w:tc>
        <w:tc>
          <w:tcPr>
            <w:tcW w:w="709" w:type="dxa"/>
            <w:tcBorders>
              <w:top w:val="single" w:sz="4" w:space="0" w:color="auto"/>
              <w:left w:val="nil"/>
              <w:bottom w:val="nil"/>
            </w:tcBorders>
            <w:vAlign w:val="center"/>
          </w:tcPr>
          <w:p w14:paraId="4AA91CD1" w14:textId="77777777" w:rsidR="003173B3" w:rsidRPr="00C82162" w:rsidRDefault="003173B3"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54C36A32"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67CDEC0F"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61E5EADE"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052DC67E" w14:textId="77777777" w:rsidR="00181BAA" w:rsidRPr="00C82162" w:rsidRDefault="00181BAA" w:rsidP="00181BAA">
      <w:pPr>
        <w:ind w:left="1440" w:hanging="1440"/>
        <w:rPr>
          <w:rFonts w:ascii="Times New Roman" w:hAnsi="Times New Roman"/>
          <w:b/>
        </w:rPr>
      </w:pPr>
    </w:p>
    <w:p w14:paraId="48247071" w14:textId="77777777" w:rsidR="00181BAA" w:rsidRPr="00C82162" w:rsidRDefault="00181BAA" w:rsidP="00181BAA">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38FA8062" w14:textId="77777777" w:rsidR="00181BAA"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81BAA"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46"/>
        <w:gridCol w:w="2382"/>
        <w:gridCol w:w="851"/>
        <w:gridCol w:w="1086"/>
        <w:gridCol w:w="1087"/>
        <w:gridCol w:w="1087"/>
      </w:tblGrid>
      <w:tr w:rsidR="00C82162" w:rsidRPr="00C82162" w14:paraId="5335DC9E" w14:textId="77777777" w:rsidTr="00091439">
        <w:trPr>
          <w:trHeight w:val="397"/>
        </w:trPr>
        <w:tc>
          <w:tcPr>
            <w:tcW w:w="1017" w:type="dxa"/>
            <w:vMerge w:val="restart"/>
            <w:vAlign w:val="center"/>
          </w:tcPr>
          <w:p w14:paraId="7D1C0790"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6" w:type="dxa"/>
            <w:vMerge w:val="restart"/>
            <w:vAlign w:val="center"/>
          </w:tcPr>
          <w:p w14:paraId="16F39FDF" w14:textId="629FE0FD"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82" w:type="dxa"/>
            <w:vMerge w:val="restart"/>
            <w:vAlign w:val="center"/>
          </w:tcPr>
          <w:p w14:paraId="375B28F5" w14:textId="12A9CB94"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3F3F0C68"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70CBBD9B"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0C83DF62" w14:textId="77777777" w:rsidTr="00091439">
        <w:trPr>
          <w:trHeight w:val="397"/>
        </w:trPr>
        <w:tc>
          <w:tcPr>
            <w:tcW w:w="1017" w:type="dxa"/>
            <w:vMerge/>
            <w:vAlign w:val="center"/>
          </w:tcPr>
          <w:p w14:paraId="545D763C" w14:textId="77777777" w:rsidR="00FA39D1" w:rsidRPr="00C82162" w:rsidRDefault="00FA39D1" w:rsidP="00677117">
            <w:pPr>
              <w:ind w:left="-108" w:right="-120"/>
              <w:jc w:val="center"/>
              <w:rPr>
                <w:rFonts w:ascii="Times New Roman" w:hAnsi="Times New Roman"/>
                <w:b/>
                <w:sz w:val="24"/>
                <w:szCs w:val="24"/>
              </w:rPr>
            </w:pPr>
          </w:p>
        </w:tc>
        <w:tc>
          <w:tcPr>
            <w:tcW w:w="1846" w:type="dxa"/>
            <w:vMerge/>
          </w:tcPr>
          <w:p w14:paraId="554D1219" w14:textId="77777777" w:rsidR="00FA39D1" w:rsidRPr="00C82162" w:rsidRDefault="00FA39D1" w:rsidP="00677117">
            <w:pPr>
              <w:ind w:right="-108"/>
              <w:jc w:val="center"/>
              <w:rPr>
                <w:rFonts w:ascii="Arial" w:hAnsi="Arial"/>
                <w:b/>
                <w:sz w:val="24"/>
                <w:szCs w:val="24"/>
              </w:rPr>
            </w:pPr>
          </w:p>
        </w:tc>
        <w:tc>
          <w:tcPr>
            <w:tcW w:w="2382" w:type="dxa"/>
            <w:vMerge/>
            <w:vAlign w:val="center"/>
          </w:tcPr>
          <w:p w14:paraId="208DB7A9" w14:textId="1B48DCD8" w:rsidR="00FA39D1" w:rsidRPr="00C82162" w:rsidRDefault="00FA39D1" w:rsidP="00677117">
            <w:pPr>
              <w:ind w:right="-108"/>
              <w:jc w:val="center"/>
              <w:rPr>
                <w:rFonts w:ascii="Arial" w:hAnsi="Arial"/>
                <w:b/>
                <w:sz w:val="24"/>
                <w:szCs w:val="24"/>
              </w:rPr>
            </w:pPr>
          </w:p>
        </w:tc>
        <w:tc>
          <w:tcPr>
            <w:tcW w:w="851" w:type="dxa"/>
            <w:vMerge/>
            <w:vAlign w:val="center"/>
          </w:tcPr>
          <w:p w14:paraId="77CB9C64" w14:textId="77777777" w:rsidR="00FA39D1" w:rsidRPr="00C82162" w:rsidRDefault="00FA39D1" w:rsidP="00677117">
            <w:pPr>
              <w:ind w:left="-108" w:right="-96"/>
              <w:jc w:val="center"/>
              <w:rPr>
                <w:rFonts w:ascii="Arial" w:hAnsi="Arial"/>
                <w:b/>
                <w:sz w:val="24"/>
                <w:szCs w:val="24"/>
              </w:rPr>
            </w:pPr>
          </w:p>
        </w:tc>
        <w:tc>
          <w:tcPr>
            <w:tcW w:w="1086" w:type="dxa"/>
            <w:vAlign w:val="center"/>
          </w:tcPr>
          <w:p w14:paraId="593BABE7"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613E9542"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38F0E4BC"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322191C9" w14:textId="77777777" w:rsidTr="00091439">
        <w:trPr>
          <w:trHeight w:val="397"/>
        </w:trPr>
        <w:tc>
          <w:tcPr>
            <w:tcW w:w="1017" w:type="dxa"/>
            <w:tcBorders>
              <w:bottom w:val="nil"/>
            </w:tcBorders>
            <w:vAlign w:val="center"/>
          </w:tcPr>
          <w:p w14:paraId="3A1D7956" w14:textId="77777777" w:rsidR="00525FB8" w:rsidRPr="00C82162" w:rsidRDefault="00525FB8" w:rsidP="00B351BE">
            <w:pPr>
              <w:ind w:left="-108" w:right="-120"/>
              <w:jc w:val="center"/>
              <w:rPr>
                <w:rFonts w:ascii="Times New Roman" w:hAnsi="Times New Roman"/>
                <w:sz w:val="24"/>
                <w:szCs w:val="24"/>
              </w:rPr>
            </w:pPr>
            <w:r w:rsidRPr="00C82162">
              <w:rPr>
                <w:rFonts w:ascii="Times New Roman" w:hAnsi="Times New Roman"/>
                <w:sz w:val="24"/>
                <w:szCs w:val="24"/>
              </w:rPr>
              <w:t>MH.020</w:t>
            </w:r>
          </w:p>
        </w:tc>
        <w:tc>
          <w:tcPr>
            <w:tcW w:w="1846" w:type="dxa"/>
            <w:vMerge w:val="restart"/>
          </w:tcPr>
          <w:p w14:paraId="384EDE79" w14:textId="634F88EA" w:rsidR="00525FB8" w:rsidRPr="00C82162" w:rsidRDefault="007F05D5" w:rsidP="007F05D5">
            <w:pPr>
              <w:spacing w:before="60"/>
              <w:rPr>
                <w:rFonts w:ascii="Times New Roman" w:hAnsi="Times New Roman"/>
                <w:bCs/>
                <w:i/>
                <w:sz w:val="24"/>
                <w:szCs w:val="24"/>
              </w:rPr>
            </w:pPr>
            <w:r w:rsidRPr="00C82162">
              <w:rPr>
                <w:rFonts w:ascii="Times New Roman" w:hAnsi="Times New Roman"/>
                <w:sz w:val="24"/>
                <w:szCs w:val="24"/>
              </w:rPr>
              <w:t>Lắp đặt thiết bị gạt, đảo, đánh đống</w:t>
            </w:r>
          </w:p>
        </w:tc>
        <w:tc>
          <w:tcPr>
            <w:tcW w:w="2382" w:type="dxa"/>
            <w:tcBorders>
              <w:bottom w:val="nil"/>
            </w:tcBorders>
            <w:vAlign w:val="center"/>
          </w:tcPr>
          <w:p w14:paraId="17C49DB4" w14:textId="08BC3BCD" w:rsidR="00525FB8" w:rsidRPr="00C82162" w:rsidRDefault="00525FB8" w:rsidP="00181BAA">
            <w:pPr>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6CE2C47A" w14:textId="77777777" w:rsidR="00525FB8" w:rsidRPr="00C82162" w:rsidRDefault="00525FB8" w:rsidP="00181BAA">
            <w:pPr>
              <w:spacing w:line="300" w:lineRule="atLeast"/>
              <w:ind w:left="-108" w:right="-108"/>
              <w:jc w:val="center"/>
              <w:rPr>
                <w:rFonts w:ascii="Times New Roman" w:hAnsi="Times New Roman"/>
                <w:sz w:val="24"/>
                <w:szCs w:val="24"/>
              </w:rPr>
            </w:pPr>
          </w:p>
        </w:tc>
        <w:tc>
          <w:tcPr>
            <w:tcW w:w="1086" w:type="dxa"/>
            <w:tcBorders>
              <w:bottom w:val="nil"/>
            </w:tcBorders>
            <w:vAlign w:val="center"/>
          </w:tcPr>
          <w:p w14:paraId="52985E1A" w14:textId="77777777" w:rsidR="00525FB8" w:rsidRPr="00C82162" w:rsidRDefault="00525FB8" w:rsidP="00181BAA">
            <w:pPr>
              <w:spacing w:line="300" w:lineRule="atLeast"/>
              <w:jc w:val="center"/>
              <w:rPr>
                <w:rFonts w:ascii="Times New Roman" w:hAnsi="Times New Roman"/>
                <w:b/>
                <w:sz w:val="24"/>
                <w:szCs w:val="24"/>
              </w:rPr>
            </w:pPr>
          </w:p>
        </w:tc>
        <w:tc>
          <w:tcPr>
            <w:tcW w:w="1087" w:type="dxa"/>
            <w:tcBorders>
              <w:bottom w:val="nil"/>
            </w:tcBorders>
            <w:vAlign w:val="center"/>
          </w:tcPr>
          <w:p w14:paraId="3A5EE6EF" w14:textId="77777777" w:rsidR="00525FB8" w:rsidRPr="00C82162" w:rsidRDefault="00525FB8" w:rsidP="00181BAA">
            <w:pPr>
              <w:spacing w:line="300" w:lineRule="atLeast"/>
              <w:jc w:val="center"/>
              <w:rPr>
                <w:rFonts w:ascii="Times New Roman" w:hAnsi="Times New Roman"/>
                <w:b/>
                <w:sz w:val="24"/>
                <w:szCs w:val="24"/>
              </w:rPr>
            </w:pPr>
          </w:p>
        </w:tc>
        <w:tc>
          <w:tcPr>
            <w:tcW w:w="1087" w:type="dxa"/>
            <w:tcBorders>
              <w:bottom w:val="nil"/>
            </w:tcBorders>
            <w:vAlign w:val="center"/>
          </w:tcPr>
          <w:p w14:paraId="65CE3058" w14:textId="77777777" w:rsidR="00525FB8" w:rsidRPr="00C82162" w:rsidRDefault="00525FB8" w:rsidP="00181BAA">
            <w:pPr>
              <w:spacing w:line="300" w:lineRule="atLeast"/>
              <w:jc w:val="center"/>
              <w:rPr>
                <w:rFonts w:ascii="Times New Roman" w:hAnsi="Times New Roman"/>
                <w:b/>
                <w:sz w:val="24"/>
                <w:szCs w:val="24"/>
              </w:rPr>
            </w:pPr>
          </w:p>
        </w:tc>
      </w:tr>
      <w:tr w:rsidR="00C82162" w:rsidRPr="00C82162" w14:paraId="2D5E33C8" w14:textId="77777777" w:rsidTr="00091439">
        <w:trPr>
          <w:trHeight w:val="397"/>
        </w:trPr>
        <w:tc>
          <w:tcPr>
            <w:tcW w:w="1017" w:type="dxa"/>
            <w:tcBorders>
              <w:top w:val="nil"/>
              <w:bottom w:val="nil"/>
            </w:tcBorders>
            <w:vAlign w:val="center"/>
          </w:tcPr>
          <w:p w14:paraId="4CE2A27C"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1C9E4D88"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2D80606A" w14:textId="44B987DF"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30FF9588"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8183FC5"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1,500</w:t>
            </w:r>
          </w:p>
        </w:tc>
        <w:tc>
          <w:tcPr>
            <w:tcW w:w="1087" w:type="dxa"/>
            <w:tcBorders>
              <w:top w:val="nil"/>
              <w:bottom w:val="nil"/>
            </w:tcBorders>
            <w:vAlign w:val="center"/>
          </w:tcPr>
          <w:p w14:paraId="35535FB4"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1,380</w:t>
            </w:r>
          </w:p>
        </w:tc>
        <w:tc>
          <w:tcPr>
            <w:tcW w:w="1087" w:type="dxa"/>
            <w:tcBorders>
              <w:top w:val="nil"/>
              <w:bottom w:val="nil"/>
            </w:tcBorders>
            <w:vAlign w:val="center"/>
          </w:tcPr>
          <w:p w14:paraId="5A8B4EE3"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1,310</w:t>
            </w:r>
          </w:p>
        </w:tc>
      </w:tr>
      <w:tr w:rsidR="00C82162" w:rsidRPr="00C82162" w14:paraId="3C60CF7E" w14:textId="77777777" w:rsidTr="00091439">
        <w:trPr>
          <w:trHeight w:val="397"/>
        </w:trPr>
        <w:tc>
          <w:tcPr>
            <w:tcW w:w="1017" w:type="dxa"/>
            <w:tcBorders>
              <w:top w:val="nil"/>
              <w:bottom w:val="nil"/>
            </w:tcBorders>
            <w:vAlign w:val="center"/>
          </w:tcPr>
          <w:p w14:paraId="11F546EB"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2A345E6E"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09AE4EE3" w14:textId="001113E1"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7F14FFB3"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3A280CB"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1,730</w:t>
            </w:r>
          </w:p>
        </w:tc>
        <w:tc>
          <w:tcPr>
            <w:tcW w:w="1087" w:type="dxa"/>
            <w:tcBorders>
              <w:top w:val="nil"/>
              <w:bottom w:val="nil"/>
            </w:tcBorders>
            <w:vAlign w:val="center"/>
          </w:tcPr>
          <w:p w14:paraId="6C33D4DE"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1,590</w:t>
            </w:r>
          </w:p>
        </w:tc>
        <w:tc>
          <w:tcPr>
            <w:tcW w:w="1087" w:type="dxa"/>
            <w:tcBorders>
              <w:top w:val="nil"/>
              <w:bottom w:val="nil"/>
            </w:tcBorders>
            <w:vAlign w:val="center"/>
          </w:tcPr>
          <w:p w14:paraId="1B7A42C9"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1,510</w:t>
            </w:r>
          </w:p>
        </w:tc>
      </w:tr>
      <w:tr w:rsidR="00C82162" w:rsidRPr="00C82162" w14:paraId="7DEF29BF" w14:textId="77777777" w:rsidTr="00091439">
        <w:trPr>
          <w:trHeight w:val="397"/>
        </w:trPr>
        <w:tc>
          <w:tcPr>
            <w:tcW w:w="1017" w:type="dxa"/>
            <w:tcBorders>
              <w:top w:val="nil"/>
              <w:bottom w:val="nil"/>
            </w:tcBorders>
            <w:vAlign w:val="center"/>
          </w:tcPr>
          <w:p w14:paraId="6904F0A2"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3A7A2EE0"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7D906B36" w14:textId="36176493"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286DFA31"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E240225"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2,310</w:t>
            </w:r>
          </w:p>
        </w:tc>
        <w:tc>
          <w:tcPr>
            <w:tcW w:w="1087" w:type="dxa"/>
            <w:tcBorders>
              <w:top w:val="nil"/>
              <w:bottom w:val="nil"/>
            </w:tcBorders>
            <w:vAlign w:val="center"/>
          </w:tcPr>
          <w:p w14:paraId="6672FED6"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2,120</w:t>
            </w:r>
          </w:p>
        </w:tc>
        <w:tc>
          <w:tcPr>
            <w:tcW w:w="1087" w:type="dxa"/>
            <w:tcBorders>
              <w:top w:val="nil"/>
              <w:bottom w:val="nil"/>
            </w:tcBorders>
            <w:vAlign w:val="center"/>
          </w:tcPr>
          <w:p w14:paraId="64A736D3"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2,020</w:t>
            </w:r>
          </w:p>
        </w:tc>
      </w:tr>
      <w:tr w:rsidR="00C82162" w:rsidRPr="00C82162" w14:paraId="06A0C3E4" w14:textId="77777777" w:rsidTr="00091439">
        <w:trPr>
          <w:trHeight w:val="397"/>
        </w:trPr>
        <w:tc>
          <w:tcPr>
            <w:tcW w:w="1017" w:type="dxa"/>
            <w:tcBorders>
              <w:top w:val="nil"/>
              <w:bottom w:val="nil"/>
            </w:tcBorders>
            <w:vAlign w:val="center"/>
          </w:tcPr>
          <w:p w14:paraId="5B217035"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4AF7F7D9"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2CDA89C8" w14:textId="7C65082F"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56E4800B"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710FD4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0,170</w:t>
            </w:r>
          </w:p>
        </w:tc>
        <w:tc>
          <w:tcPr>
            <w:tcW w:w="1087" w:type="dxa"/>
            <w:tcBorders>
              <w:top w:val="nil"/>
              <w:bottom w:val="nil"/>
            </w:tcBorders>
            <w:vAlign w:val="center"/>
          </w:tcPr>
          <w:p w14:paraId="01D1CAD1"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685E599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3B94F8D2" w14:textId="77777777" w:rsidTr="00091439">
        <w:trPr>
          <w:trHeight w:val="397"/>
        </w:trPr>
        <w:tc>
          <w:tcPr>
            <w:tcW w:w="1017" w:type="dxa"/>
            <w:tcBorders>
              <w:top w:val="nil"/>
              <w:bottom w:val="nil"/>
            </w:tcBorders>
            <w:vAlign w:val="center"/>
          </w:tcPr>
          <w:p w14:paraId="6087C2DD"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6CDE35F3"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534B8B99" w14:textId="25EC1494"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14375B54"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AB76AD3"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5989FB2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1D756449"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45DCA47A" w14:textId="77777777" w:rsidTr="00091439">
        <w:trPr>
          <w:trHeight w:val="397"/>
        </w:trPr>
        <w:tc>
          <w:tcPr>
            <w:tcW w:w="1017" w:type="dxa"/>
            <w:tcBorders>
              <w:top w:val="nil"/>
              <w:bottom w:val="nil"/>
            </w:tcBorders>
            <w:vAlign w:val="center"/>
          </w:tcPr>
          <w:p w14:paraId="5D1A61E2"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6056CE3F"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582A13E3" w14:textId="23C8905C"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6149BDCF"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65039FF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571BB00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5C3DB1D8"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5869E7C9" w14:textId="77777777" w:rsidTr="00091439">
        <w:trPr>
          <w:trHeight w:val="397"/>
        </w:trPr>
        <w:tc>
          <w:tcPr>
            <w:tcW w:w="1017" w:type="dxa"/>
            <w:tcBorders>
              <w:top w:val="nil"/>
              <w:bottom w:val="nil"/>
            </w:tcBorders>
            <w:vAlign w:val="center"/>
          </w:tcPr>
          <w:p w14:paraId="3C9EC392"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2DCEAD7E"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31C19D6B" w14:textId="7D3322E5"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6BC0E27E"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1BDE6B2"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0,046</w:t>
            </w:r>
          </w:p>
        </w:tc>
        <w:tc>
          <w:tcPr>
            <w:tcW w:w="1087" w:type="dxa"/>
            <w:tcBorders>
              <w:top w:val="nil"/>
              <w:bottom w:val="nil"/>
            </w:tcBorders>
            <w:vAlign w:val="center"/>
          </w:tcPr>
          <w:p w14:paraId="4D481C4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0,042</w:t>
            </w:r>
          </w:p>
        </w:tc>
        <w:tc>
          <w:tcPr>
            <w:tcW w:w="1087" w:type="dxa"/>
            <w:tcBorders>
              <w:top w:val="nil"/>
              <w:bottom w:val="nil"/>
            </w:tcBorders>
            <w:vAlign w:val="center"/>
          </w:tcPr>
          <w:p w14:paraId="62725D15"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2640AC42" w14:textId="77777777" w:rsidTr="00091439">
        <w:trPr>
          <w:trHeight w:val="397"/>
        </w:trPr>
        <w:tc>
          <w:tcPr>
            <w:tcW w:w="1017" w:type="dxa"/>
            <w:tcBorders>
              <w:top w:val="nil"/>
              <w:bottom w:val="nil"/>
            </w:tcBorders>
            <w:vAlign w:val="center"/>
          </w:tcPr>
          <w:p w14:paraId="71EDFF34"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4AB424FC"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52647164" w14:textId="6CE28FD1"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725EDAC6"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3BFBC8C7"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0,403</w:t>
            </w:r>
          </w:p>
        </w:tc>
        <w:tc>
          <w:tcPr>
            <w:tcW w:w="1087" w:type="dxa"/>
            <w:tcBorders>
              <w:top w:val="nil"/>
              <w:bottom w:val="nil"/>
            </w:tcBorders>
            <w:vAlign w:val="center"/>
          </w:tcPr>
          <w:p w14:paraId="45525508"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0,371</w:t>
            </w:r>
          </w:p>
        </w:tc>
        <w:tc>
          <w:tcPr>
            <w:tcW w:w="1087" w:type="dxa"/>
            <w:tcBorders>
              <w:top w:val="nil"/>
              <w:bottom w:val="nil"/>
            </w:tcBorders>
            <w:vAlign w:val="center"/>
          </w:tcPr>
          <w:p w14:paraId="0294EC7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0,352</w:t>
            </w:r>
          </w:p>
        </w:tc>
      </w:tr>
      <w:tr w:rsidR="00C82162" w:rsidRPr="00C82162" w14:paraId="3677BB8A" w14:textId="77777777" w:rsidTr="00091439">
        <w:trPr>
          <w:trHeight w:val="397"/>
        </w:trPr>
        <w:tc>
          <w:tcPr>
            <w:tcW w:w="1017" w:type="dxa"/>
            <w:tcBorders>
              <w:top w:val="nil"/>
              <w:bottom w:val="nil"/>
            </w:tcBorders>
            <w:vAlign w:val="center"/>
          </w:tcPr>
          <w:p w14:paraId="1A1D32B4"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010D7D6F"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6D2EDBE2" w14:textId="7BFBAC4A"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39B66BA8"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264CDDEE"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6DEABB64"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0,009</w:t>
            </w:r>
          </w:p>
        </w:tc>
        <w:tc>
          <w:tcPr>
            <w:tcW w:w="1087" w:type="dxa"/>
            <w:tcBorders>
              <w:top w:val="nil"/>
              <w:bottom w:val="nil"/>
            </w:tcBorders>
            <w:vAlign w:val="center"/>
          </w:tcPr>
          <w:p w14:paraId="6123D38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05951294" w14:textId="77777777" w:rsidTr="00091439">
        <w:trPr>
          <w:trHeight w:val="397"/>
        </w:trPr>
        <w:tc>
          <w:tcPr>
            <w:tcW w:w="1017" w:type="dxa"/>
            <w:tcBorders>
              <w:top w:val="nil"/>
              <w:bottom w:val="nil"/>
            </w:tcBorders>
            <w:vAlign w:val="center"/>
          </w:tcPr>
          <w:p w14:paraId="2A626584" w14:textId="77777777" w:rsidR="00525FB8" w:rsidRPr="00C82162" w:rsidRDefault="00525FB8" w:rsidP="00BE2B31">
            <w:pPr>
              <w:ind w:left="-108" w:right="-120"/>
              <w:jc w:val="center"/>
              <w:rPr>
                <w:rFonts w:ascii="Times New Roman" w:hAnsi="Times New Roman"/>
                <w:b/>
                <w:sz w:val="24"/>
                <w:szCs w:val="24"/>
              </w:rPr>
            </w:pPr>
          </w:p>
        </w:tc>
        <w:tc>
          <w:tcPr>
            <w:tcW w:w="1846" w:type="dxa"/>
            <w:vMerge/>
          </w:tcPr>
          <w:p w14:paraId="5D067C7D" w14:textId="77777777" w:rsidR="00525FB8" w:rsidRPr="00C82162" w:rsidRDefault="00525FB8" w:rsidP="00BE2B31">
            <w:pPr>
              <w:spacing w:line="320" w:lineRule="atLeast"/>
              <w:rPr>
                <w:rFonts w:ascii="Times New Roman" w:hAnsi="Times New Roman"/>
                <w:sz w:val="24"/>
                <w:szCs w:val="24"/>
              </w:rPr>
            </w:pPr>
          </w:p>
        </w:tc>
        <w:tc>
          <w:tcPr>
            <w:tcW w:w="2382" w:type="dxa"/>
            <w:tcBorders>
              <w:top w:val="nil"/>
              <w:bottom w:val="nil"/>
            </w:tcBorders>
            <w:vAlign w:val="center"/>
          </w:tcPr>
          <w:p w14:paraId="1BDD3E44" w14:textId="7D91CA30" w:rsidR="00525FB8" w:rsidRPr="00C82162" w:rsidRDefault="00525FB8" w:rsidP="00BE2B31">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11AA6ADB"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51D21738"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03D19A03"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1B0E1053"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4E7C8504" w14:textId="77777777" w:rsidTr="00091439">
        <w:trPr>
          <w:trHeight w:val="397"/>
        </w:trPr>
        <w:tc>
          <w:tcPr>
            <w:tcW w:w="1017" w:type="dxa"/>
            <w:tcBorders>
              <w:top w:val="nil"/>
              <w:bottom w:val="nil"/>
            </w:tcBorders>
            <w:vAlign w:val="center"/>
          </w:tcPr>
          <w:p w14:paraId="42F663C0"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7D176881" w14:textId="77777777" w:rsidR="00525FB8" w:rsidRPr="00C82162" w:rsidRDefault="00525FB8" w:rsidP="00181BAA">
            <w:pPr>
              <w:ind w:right="-108"/>
              <w:rPr>
                <w:rFonts w:ascii="Times New Roman" w:hAnsi="Times New Roman"/>
                <w:i/>
                <w:sz w:val="24"/>
              </w:rPr>
            </w:pPr>
          </w:p>
        </w:tc>
        <w:tc>
          <w:tcPr>
            <w:tcW w:w="2382" w:type="dxa"/>
            <w:tcBorders>
              <w:top w:val="nil"/>
              <w:bottom w:val="nil"/>
            </w:tcBorders>
            <w:vAlign w:val="center"/>
          </w:tcPr>
          <w:p w14:paraId="015D8822" w14:textId="5CE29FC0" w:rsidR="00525FB8" w:rsidRPr="00C82162" w:rsidRDefault="00525FB8" w:rsidP="00181BAA">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7C3C297C"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2B106F8A"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19,34</w:t>
            </w:r>
          </w:p>
        </w:tc>
        <w:tc>
          <w:tcPr>
            <w:tcW w:w="1087" w:type="dxa"/>
            <w:tcBorders>
              <w:top w:val="nil"/>
              <w:bottom w:val="nil"/>
            </w:tcBorders>
            <w:vAlign w:val="center"/>
          </w:tcPr>
          <w:p w14:paraId="3093B8F5" w14:textId="77777777" w:rsidR="00525FB8" w:rsidRPr="00C82162" w:rsidRDefault="00525FB8" w:rsidP="00B25AA3">
            <w:pPr>
              <w:jc w:val="center"/>
              <w:rPr>
                <w:rFonts w:ascii="Times New Roman" w:hAnsi="Times New Roman"/>
                <w:sz w:val="24"/>
                <w:szCs w:val="24"/>
              </w:rPr>
            </w:pPr>
            <w:r w:rsidRPr="00C82162">
              <w:rPr>
                <w:rFonts w:ascii="Times New Roman" w:hAnsi="Times New Roman"/>
                <w:sz w:val="24"/>
                <w:szCs w:val="24"/>
              </w:rPr>
              <w:t>17,85</w:t>
            </w:r>
          </w:p>
        </w:tc>
        <w:tc>
          <w:tcPr>
            <w:tcW w:w="1087" w:type="dxa"/>
            <w:tcBorders>
              <w:top w:val="nil"/>
              <w:bottom w:val="nil"/>
            </w:tcBorders>
            <w:vAlign w:val="center"/>
          </w:tcPr>
          <w:p w14:paraId="2E2B4ED8"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14,88</w:t>
            </w:r>
          </w:p>
        </w:tc>
      </w:tr>
      <w:tr w:rsidR="00C82162" w:rsidRPr="00C82162" w14:paraId="2D00382A" w14:textId="77777777" w:rsidTr="00091439">
        <w:trPr>
          <w:trHeight w:val="397"/>
        </w:trPr>
        <w:tc>
          <w:tcPr>
            <w:tcW w:w="1017" w:type="dxa"/>
            <w:tcBorders>
              <w:top w:val="nil"/>
              <w:bottom w:val="nil"/>
            </w:tcBorders>
            <w:vAlign w:val="center"/>
          </w:tcPr>
          <w:p w14:paraId="1A07CE69"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5A5E1DDE" w14:textId="77777777" w:rsidR="00525FB8" w:rsidRPr="00C82162" w:rsidRDefault="00525FB8" w:rsidP="00181BAA">
            <w:pPr>
              <w:rPr>
                <w:rFonts w:ascii="Times New Roman" w:hAnsi="Times New Roman"/>
                <w:bCs/>
                <w:i/>
                <w:sz w:val="24"/>
                <w:szCs w:val="24"/>
              </w:rPr>
            </w:pPr>
          </w:p>
        </w:tc>
        <w:tc>
          <w:tcPr>
            <w:tcW w:w="2382" w:type="dxa"/>
            <w:tcBorders>
              <w:top w:val="nil"/>
              <w:bottom w:val="nil"/>
            </w:tcBorders>
            <w:vAlign w:val="center"/>
          </w:tcPr>
          <w:p w14:paraId="38865176" w14:textId="06112250" w:rsidR="00525FB8" w:rsidRPr="00C82162" w:rsidRDefault="00525FB8" w:rsidP="00181BAA">
            <w:pPr>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13EFE201" w14:textId="77777777" w:rsidR="00525FB8" w:rsidRPr="00C82162" w:rsidRDefault="00525FB8" w:rsidP="00181BAA">
            <w:pPr>
              <w:spacing w:line="320" w:lineRule="atLeast"/>
              <w:ind w:left="-108" w:right="-108"/>
              <w:jc w:val="center"/>
              <w:rPr>
                <w:rFonts w:ascii="Times New Roman" w:hAnsi="Times New Roman"/>
                <w:sz w:val="24"/>
                <w:szCs w:val="24"/>
              </w:rPr>
            </w:pPr>
          </w:p>
        </w:tc>
        <w:tc>
          <w:tcPr>
            <w:tcW w:w="1086" w:type="dxa"/>
            <w:tcBorders>
              <w:top w:val="nil"/>
              <w:bottom w:val="nil"/>
            </w:tcBorders>
            <w:vAlign w:val="center"/>
          </w:tcPr>
          <w:p w14:paraId="74BDF470" w14:textId="77777777" w:rsidR="00525FB8" w:rsidRPr="00C82162" w:rsidRDefault="00525FB8" w:rsidP="00181BAA">
            <w:pPr>
              <w:jc w:val="center"/>
              <w:rPr>
                <w:rFonts w:ascii="Arial" w:hAnsi="Arial" w:cs="Arial"/>
                <w:sz w:val="24"/>
                <w:szCs w:val="24"/>
              </w:rPr>
            </w:pPr>
          </w:p>
        </w:tc>
        <w:tc>
          <w:tcPr>
            <w:tcW w:w="1087" w:type="dxa"/>
            <w:tcBorders>
              <w:top w:val="nil"/>
              <w:bottom w:val="nil"/>
            </w:tcBorders>
            <w:vAlign w:val="center"/>
          </w:tcPr>
          <w:p w14:paraId="36574FBE" w14:textId="77777777" w:rsidR="00525FB8" w:rsidRPr="00C82162" w:rsidRDefault="00525FB8" w:rsidP="00181BAA">
            <w:pPr>
              <w:jc w:val="center"/>
              <w:rPr>
                <w:rFonts w:ascii="Arial" w:hAnsi="Arial" w:cs="Arial"/>
                <w:sz w:val="24"/>
                <w:szCs w:val="24"/>
              </w:rPr>
            </w:pPr>
          </w:p>
        </w:tc>
        <w:tc>
          <w:tcPr>
            <w:tcW w:w="1087" w:type="dxa"/>
            <w:tcBorders>
              <w:top w:val="nil"/>
              <w:bottom w:val="nil"/>
            </w:tcBorders>
            <w:vAlign w:val="center"/>
          </w:tcPr>
          <w:p w14:paraId="4E9B0AF5" w14:textId="77777777" w:rsidR="00525FB8" w:rsidRPr="00C82162" w:rsidRDefault="00525FB8" w:rsidP="00181BAA">
            <w:pPr>
              <w:jc w:val="center"/>
              <w:rPr>
                <w:rFonts w:ascii="Arial" w:hAnsi="Arial" w:cs="Arial"/>
                <w:sz w:val="24"/>
                <w:szCs w:val="24"/>
              </w:rPr>
            </w:pPr>
          </w:p>
        </w:tc>
      </w:tr>
      <w:tr w:rsidR="00C82162" w:rsidRPr="00C82162" w14:paraId="6FFDF6AA" w14:textId="77777777" w:rsidTr="00091439">
        <w:trPr>
          <w:trHeight w:val="397"/>
        </w:trPr>
        <w:tc>
          <w:tcPr>
            <w:tcW w:w="1017" w:type="dxa"/>
            <w:tcBorders>
              <w:top w:val="nil"/>
              <w:bottom w:val="nil"/>
            </w:tcBorders>
            <w:vAlign w:val="center"/>
          </w:tcPr>
          <w:p w14:paraId="7C7770F5" w14:textId="77777777" w:rsidR="00525FB8" w:rsidRPr="00C82162" w:rsidRDefault="00525FB8" w:rsidP="00677117">
            <w:pPr>
              <w:ind w:left="-108" w:right="-120"/>
              <w:jc w:val="center"/>
              <w:rPr>
                <w:rFonts w:ascii="Times New Roman" w:hAnsi="Times New Roman"/>
                <w:b/>
                <w:sz w:val="24"/>
                <w:szCs w:val="24"/>
              </w:rPr>
            </w:pPr>
          </w:p>
        </w:tc>
        <w:tc>
          <w:tcPr>
            <w:tcW w:w="1846" w:type="dxa"/>
            <w:vMerge/>
          </w:tcPr>
          <w:p w14:paraId="695F6D04" w14:textId="77777777" w:rsidR="00525FB8" w:rsidRPr="00C82162" w:rsidRDefault="00525FB8" w:rsidP="00677117">
            <w:pPr>
              <w:spacing w:line="320" w:lineRule="atLeast"/>
              <w:ind w:right="-108"/>
              <w:rPr>
                <w:rFonts w:ascii="Times New Roman" w:hAnsi="Times New Roman"/>
                <w:sz w:val="24"/>
                <w:szCs w:val="24"/>
              </w:rPr>
            </w:pPr>
          </w:p>
        </w:tc>
        <w:tc>
          <w:tcPr>
            <w:tcW w:w="2382" w:type="dxa"/>
            <w:tcBorders>
              <w:top w:val="nil"/>
              <w:bottom w:val="nil"/>
            </w:tcBorders>
            <w:vAlign w:val="center"/>
          </w:tcPr>
          <w:p w14:paraId="0D354EB5" w14:textId="67ACC070"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vAlign w:val="center"/>
          </w:tcPr>
          <w:p w14:paraId="51193837"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F8E743D"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270E3555"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720CA4E"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31B3324C" w14:textId="77777777" w:rsidTr="00091439">
        <w:trPr>
          <w:trHeight w:val="397"/>
        </w:trPr>
        <w:tc>
          <w:tcPr>
            <w:tcW w:w="1017" w:type="dxa"/>
            <w:tcBorders>
              <w:top w:val="nil"/>
              <w:bottom w:val="nil"/>
            </w:tcBorders>
            <w:vAlign w:val="center"/>
          </w:tcPr>
          <w:p w14:paraId="7CECB9E9" w14:textId="77777777" w:rsidR="00525FB8" w:rsidRPr="00C82162" w:rsidRDefault="00525FB8" w:rsidP="00677117">
            <w:pPr>
              <w:ind w:left="-108" w:right="-120"/>
              <w:jc w:val="center"/>
              <w:rPr>
                <w:rFonts w:ascii="Times New Roman" w:hAnsi="Times New Roman"/>
                <w:b/>
                <w:sz w:val="24"/>
                <w:szCs w:val="24"/>
              </w:rPr>
            </w:pPr>
          </w:p>
        </w:tc>
        <w:tc>
          <w:tcPr>
            <w:tcW w:w="1846" w:type="dxa"/>
            <w:vMerge/>
          </w:tcPr>
          <w:p w14:paraId="71B17C8F" w14:textId="77777777" w:rsidR="00525FB8" w:rsidRPr="00C82162" w:rsidRDefault="00525FB8" w:rsidP="00677117">
            <w:pPr>
              <w:spacing w:line="320" w:lineRule="atLeast"/>
              <w:ind w:right="-108"/>
              <w:rPr>
                <w:rFonts w:ascii="Times New Roman" w:hAnsi="Times New Roman"/>
                <w:sz w:val="24"/>
                <w:szCs w:val="24"/>
              </w:rPr>
            </w:pPr>
          </w:p>
        </w:tc>
        <w:tc>
          <w:tcPr>
            <w:tcW w:w="2382" w:type="dxa"/>
            <w:tcBorders>
              <w:top w:val="nil"/>
              <w:bottom w:val="nil"/>
            </w:tcBorders>
            <w:vAlign w:val="center"/>
          </w:tcPr>
          <w:p w14:paraId="20A51E0D" w14:textId="0CE6149D"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vAlign w:val="center"/>
          </w:tcPr>
          <w:p w14:paraId="797E9CAE"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94DB5C0"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05424804"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5AD17CF2"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6E002A78" w14:textId="77777777" w:rsidTr="00091439">
        <w:trPr>
          <w:trHeight w:val="397"/>
        </w:trPr>
        <w:tc>
          <w:tcPr>
            <w:tcW w:w="1017" w:type="dxa"/>
            <w:tcBorders>
              <w:top w:val="nil"/>
              <w:bottom w:val="nil"/>
            </w:tcBorders>
            <w:vAlign w:val="center"/>
          </w:tcPr>
          <w:p w14:paraId="429D540B" w14:textId="77777777" w:rsidR="00525FB8" w:rsidRPr="00C82162" w:rsidRDefault="00525FB8" w:rsidP="00677117">
            <w:pPr>
              <w:ind w:left="-108" w:right="-120"/>
              <w:jc w:val="center"/>
              <w:rPr>
                <w:rFonts w:ascii="Times New Roman" w:hAnsi="Times New Roman"/>
                <w:b/>
                <w:sz w:val="24"/>
                <w:szCs w:val="24"/>
              </w:rPr>
            </w:pPr>
          </w:p>
        </w:tc>
        <w:tc>
          <w:tcPr>
            <w:tcW w:w="1846" w:type="dxa"/>
            <w:vMerge/>
          </w:tcPr>
          <w:p w14:paraId="642DD792" w14:textId="77777777" w:rsidR="00525FB8" w:rsidRPr="00C82162" w:rsidRDefault="00525FB8" w:rsidP="00677117">
            <w:pPr>
              <w:spacing w:line="320" w:lineRule="atLeast"/>
              <w:ind w:right="-108"/>
              <w:rPr>
                <w:rFonts w:ascii="Times New Roman" w:hAnsi="Times New Roman"/>
                <w:sz w:val="24"/>
                <w:szCs w:val="24"/>
              </w:rPr>
            </w:pPr>
          </w:p>
        </w:tc>
        <w:tc>
          <w:tcPr>
            <w:tcW w:w="2382" w:type="dxa"/>
            <w:tcBorders>
              <w:top w:val="nil"/>
              <w:bottom w:val="nil"/>
            </w:tcBorders>
            <w:vAlign w:val="center"/>
          </w:tcPr>
          <w:p w14:paraId="28ADF9F2" w14:textId="41047CA0"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vAlign w:val="center"/>
          </w:tcPr>
          <w:p w14:paraId="355A8B7C"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DA5F454"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29B2405"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4C17DB3"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0,230</w:t>
            </w:r>
          </w:p>
        </w:tc>
      </w:tr>
      <w:tr w:rsidR="00C82162" w:rsidRPr="00C82162" w14:paraId="4DF43F1E" w14:textId="77777777" w:rsidTr="00091439">
        <w:trPr>
          <w:trHeight w:val="397"/>
        </w:trPr>
        <w:tc>
          <w:tcPr>
            <w:tcW w:w="1017" w:type="dxa"/>
            <w:tcBorders>
              <w:top w:val="nil"/>
              <w:bottom w:val="nil"/>
            </w:tcBorders>
            <w:vAlign w:val="center"/>
          </w:tcPr>
          <w:p w14:paraId="176A33C2"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09AD6D0F"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60505E2F" w14:textId="4DB3E6E3"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063A2092"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F003F4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0,403</w:t>
            </w:r>
          </w:p>
        </w:tc>
        <w:tc>
          <w:tcPr>
            <w:tcW w:w="1087" w:type="dxa"/>
            <w:tcBorders>
              <w:top w:val="nil"/>
              <w:bottom w:val="nil"/>
            </w:tcBorders>
            <w:vAlign w:val="center"/>
          </w:tcPr>
          <w:p w14:paraId="47896B0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0,371</w:t>
            </w:r>
          </w:p>
        </w:tc>
        <w:tc>
          <w:tcPr>
            <w:tcW w:w="1087" w:type="dxa"/>
            <w:tcBorders>
              <w:top w:val="nil"/>
              <w:bottom w:val="nil"/>
            </w:tcBorders>
            <w:vAlign w:val="center"/>
          </w:tcPr>
          <w:p w14:paraId="7DDACCEB"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0,352</w:t>
            </w:r>
          </w:p>
        </w:tc>
      </w:tr>
      <w:tr w:rsidR="00C82162" w:rsidRPr="00C82162" w14:paraId="63B77DEA" w14:textId="77777777" w:rsidTr="00091439">
        <w:trPr>
          <w:trHeight w:val="397"/>
        </w:trPr>
        <w:tc>
          <w:tcPr>
            <w:tcW w:w="1017" w:type="dxa"/>
            <w:tcBorders>
              <w:top w:val="nil"/>
              <w:bottom w:val="nil"/>
            </w:tcBorders>
            <w:vAlign w:val="center"/>
          </w:tcPr>
          <w:p w14:paraId="2E264388"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1AE64F06" w14:textId="77777777" w:rsidR="00525FB8" w:rsidRPr="00C82162" w:rsidRDefault="00525FB8" w:rsidP="00181BAA">
            <w:pPr>
              <w:spacing w:line="320" w:lineRule="atLeast"/>
              <w:rPr>
                <w:rFonts w:ascii="Times New Roman" w:hAnsi="Times New Roman"/>
                <w:sz w:val="24"/>
                <w:szCs w:val="24"/>
              </w:rPr>
            </w:pPr>
          </w:p>
        </w:tc>
        <w:tc>
          <w:tcPr>
            <w:tcW w:w="2382" w:type="dxa"/>
            <w:tcBorders>
              <w:top w:val="nil"/>
              <w:bottom w:val="nil"/>
            </w:tcBorders>
            <w:vAlign w:val="center"/>
          </w:tcPr>
          <w:p w14:paraId="0CF985E3" w14:textId="5D3D7CB7" w:rsidR="00525FB8" w:rsidRPr="00C82162" w:rsidRDefault="00525FB8" w:rsidP="00181BAA">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5B9201E5"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B5FA362"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0,068</w:t>
            </w:r>
          </w:p>
        </w:tc>
        <w:tc>
          <w:tcPr>
            <w:tcW w:w="1087" w:type="dxa"/>
            <w:tcBorders>
              <w:top w:val="nil"/>
              <w:bottom w:val="nil"/>
            </w:tcBorders>
            <w:vAlign w:val="center"/>
          </w:tcPr>
          <w:p w14:paraId="6F0B9D5F"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0,060</w:t>
            </w:r>
          </w:p>
        </w:tc>
        <w:tc>
          <w:tcPr>
            <w:tcW w:w="1087" w:type="dxa"/>
            <w:tcBorders>
              <w:top w:val="nil"/>
              <w:bottom w:val="nil"/>
            </w:tcBorders>
            <w:vAlign w:val="center"/>
          </w:tcPr>
          <w:p w14:paraId="2BA13D40"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A4D5919" w14:textId="77777777" w:rsidTr="00091439">
        <w:trPr>
          <w:trHeight w:val="397"/>
        </w:trPr>
        <w:tc>
          <w:tcPr>
            <w:tcW w:w="1017" w:type="dxa"/>
            <w:tcBorders>
              <w:top w:val="nil"/>
              <w:bottom w:val="nil"/>
            </w:tcBorders>
            <w:vAlign w:val="center"/>
          </w:tcPr>
          <w:p w14:paraId="116666A8" w14:textId="77777777" w:rsidR="00525FB8" w:rsidRPr="00C82162" w:rsidRDefault="00525FB8" w:rsidP="004A64FA">
            <w:pPr>
              <w:ind w:left="-108" w:right="-120"/>
              <w:jc w:val="center"/>
              <w:rPr>
                <w:rFonts w:ascii="Times New Roman" w:hAnsi="Times New Roman"/>
                <w:b/>
                <w:sz w:val="24"/>
                <w:szCs w:val="24"/>
              </w:rPr>
            </w:pPr>
          </w:p>
        </w:tc>
        <w:tc>
          <w:tcPr>
            <w:tcW w:w="1846" w:type="dxa"/>
            <w:vMerge/>
          </w:tcPr>
          <w:p w14:paraId="10858612" w14:textId="77777777" w:rsidR="00525FB8" w:rsidRPr="00C82162" w:rsidRDefault="00525FB8" w:rsidP="00181BAA">
            <w:pPr>
              <w:ind w:right="-108"/>
              <w:rPr>
                <w:rFonts w:ascii="Times New Roman" w:hAnsi="Times New Roman"/>
                <w:sz w:val="24"/>
                <w:szCs w:val="24"/>
              </w:rPr>
            </w:pPr>
          </w:p>
        </w:tc>
        <w:tc>
          <w:tcPr>
            <w:tcW w:w="2382" w:type="dxa"/>
            <w:tcBorders>
              <w:top w:val="nil"/>
              <w:bottom w:val="nil"/>
            </w:tcBorders>
            <w:vAlign w:val="center"/>
          </w:tcPr>
          <w:p w14:paraId="207CFD0C" w14:textId="10726B28" w:rsidR="00525FB8" w:rsidRPr="00C82162" w:rsidRDefault="00525FB8" w:rsidP="00181BAA">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760469CE" w14:textId="77777777" w:rsidR="00525FB8" w:rsidRPr="00C82162" w:rsidRDefault="00525FB8" w:rsidP="00181BA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25C09BC"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0,203</w:t>
            </w:r>
          </w:p>
        </w:tc>
        <w:tc>
          <w:tcPr>
            <w:tcW w:w="1087" w:type="dxa"/>
            <w:tcBorders>
              <w:top w:val="nil"/>
              <w:bottom w:val="nil"/>
            </w:tcBorders>
            <w:vAlign w:val="center"/>
          </w:tcPr>
          <w:p w14:paraId="3FEE3B8D"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316F6A4A" w14:textId="77777777" w:rsidR="00525FB8" w:rsidRPr="00C82162" w:rsidRDefault="00525FB8" w:rsidP="00181BAA">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1F40A9E2" w14:textId="77777777" w:rsidTr="00091439">
        <w:trPr>
          <w:trHeight w:val="397"/>
        </w:trPr>
        <w:tc>
          <w:tcPr>
            <w:tcW w:w="1017" w:type="dxa"/>
            <w:tcBorders>
              <w:top w:val="nil"/>
              <w:bottom w:val="single" w:sz="4" w:space="0" w:color="auto"/>
            </w:tcBorders>
            <w:vAlign w:val="center"/>
          </w:tcPr>
          <w:p w14:paraId="245FE11C" w14:textId="77777777" w:rsidR="00525FB8" w:rsidRPr="00C82162" w:rsidRDefault="00525FB8" w:rsidP="00BE2B31">
            <w:pPr>
              <w:ind w:left="-108" w:right="-120"/>
              <w:jc w:val="center"/>
              <w:rPr>
                <w:rFonts w:ascii="Times New Roman" w:hAnsi="Times New Roman"/>
                <w:b/>
                <w:sz w:val="24"/>
                <w:szCs w:val="24"/>
              </w:rPr>
            </w:pPr>
          </w:p>
        </w:tc>
        <w:tc>
          <w:tcPr>
            <w:tcW w:w="1846" w:type="dxa"/>
            <w:vMerge/>
            <w:tcBorders>
              <w:bottom w:val="single" w:sz="4" w:space="0" w:color="auto"/>
            </w:tcBorders>
          </w:tcPr>
          <w:p w14:paraId="41177D68" w14:textId="77777777" w:rsidR="00525FB8" w:rsidRPr="00C82162" w:rsidRDefault="00525FB8" w:rsidP="00BE2B31">
            <w:pPr>
              <w:spacing w:line="320" w:lineRule="atLeast"/>
              <w:rPr>
                <w:rFonts w:ascii="Times New Roman" w:hAnsi="Times New Roman"/>
                <w:sz w:val="24"/>
                <w:szCs w:val="24"/>
              </w:rPr>
            </w:pPr>
          </w:p>
        </w:tc>
        <w:tc>
          <w:tcPr>
            <w:tcW w:w="2382" w:type="dxa"/>
            <w:tcBorders>
              <w:top w:val="nil"/>
              <w:bottom w:val="single" w:sz="4" w:space="0" w:color="auto"/>
            </w:tcBorders>
            <w:vAlign w:val="center"/>
          </w:tcPr>
          <w:p w14:paraId="0D4BBE86" w14:textId="6D751E47" w:rsidR="00525FB8" w:rsidRPr="00C82162" w:rsidRDefault="00525FB8" w:rsidP="00BE2B31">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2DD8DBDE"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7377AE89"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516FA445"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42FDD77D"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546DF831" w14:textId="77777777" w:rsidTr="00091439">
        <w:trPr>
          <w:trHeight w:val="397"/>
        </w:trPr>
        <w:tc>
          <w:tcPr>
            <w:tcW w:w="1017" w:type="dxa"/>
            <w:tcBorders>
              <w:top w:val="single" w:sz="4" w:space="0" w:color="auto"/>
              <w:left w:val="nil"/>
              <w:bottom w:val="nil"/>
              <w:right w:val="nil"/>
            </w:tcBorders>
            <w:vAlign w:val="center"/>
          </w:tcPr>
          <w:p w14:paraId="0EC203EB" w14:textId="77777777" w:rsidR="003173B3" w:rsidRPr="00C82162" w:rsidRDefault="003173B3" w:rsidP="004A64FA">
            <w:pPr>
              <w:ind w:left="-108" w:right="-120"/>
              <w:jc w:val="center"/>
              <w:rPr>
                <w:rFonts w:ascii="Times New Roman" w:hAnsi="Times New Roman"/>
                <w:b/>
                <w:sz w:val="24"/>
                <w:szCs w:val="24"/>
              </w:rPr>
            </w:pPr>
          </w:p>
        </w:tc>
        <w:tc>
          <w:tcPr>
            <w:tcW w:w="1846" w:type="dxa"/>
            <w:tcBorders>
              <w:top w:val="single" w:sz="4" w:space="0" w:color="auto"/>
              <w:left w:val="nil"/>
              <w:bottom w:val="nil"/>
              <w:right w:val="nil"/>
            </w:tcBorders>
          </w:tcPr>
          <w:p w14:paraId="643F8B53" w14:textId="77777777" w:rsidR="003173B3" w:rsidRPr="00C82162" w:rsidRDefault="003173B3" w:rsidP="004A64FA">
            <w:pPr>
              <w:ind w:right="-108"/>
              <w:jc w:val="center"/>
              <w:rPr>
                <w:rFonts w:ascii="Times New Roman" w:hAnsi="Times New Roman"/>
                <w:sz w:val="24"/>
                <w:szCs w:val="24"/>
              </w:rPr>
            </w:pPr>
          </w:p>
        </w:tc>
        <w:tc>
          <w:tcPr>
            <w:tcW w:w="2382" w:type="dxa"/>
            <w:tcBorders>
              <w:top w:val="single" w:sz="4" w:space="0" w:color="auto"/>
              <w:left w:val="nil"/>
              <w:bottom w:val="nil"/>
              <w:right w:val="nil"/>
            </w:tcBorders>
            <w:vAlign w:val="center"/>
          </w:tcPr>
          <w:p w14:paraId="441D066B" w14:textId="3D32E31C"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288C0B9E"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1FA67096"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4F39E935"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7BB4715D"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19D74FF0" w14:textId="77777777" w:rsidR="000337F6" w:rsidRPr="00C82162" w:rsidRDefault="000337F6" w:rsidP="008129E6">
      <w:pPr>
        <w:spacing w:before="240"/>
        <w:ind w:firstLine="567"/>
        <w:jc w:val="both"/>
        <w:rPr>
          <w:rFonts w:ascii="Times New Roman" w:hAnsi="Times New Roman"/>
          <w:sz w:val="24"/>
          <w:szCs w:val="24"/>
        </w:rPr>
      </w:pPr>
      <w:r w:rsidRPr="00C82162">
        <w:rPr>
          <w:rFonts w:ascii="Times New Roman" w:hAnsi="Times New Roman"/>
          <w:i/>
          <w:sz w:val="24"/>
          <w:szCs w:val="24"/>
        </w:rPr>
        <w:t>Ghi chú:</w:t>
      </w:r>
      <w:r w:rsidR="00677117" w:rsidRPr="00C82162">
        <w:rPr>
          <w:rFonts w:ascii="Times New Roman" w:hAnsi="Times New Roman"/>
          <w:i/>
          <w:sz w:val="24"/>
          <w:szCs w:val="24"/>
        </w:rPr>
        <w:t xml:space="preserve"> </w:t>
      </w:r>
      <w:r w:rsidRPr="00C82162">
        <w:rPr>
          <w:rFonts w:ascii="Times New Roman" w:hAnsi="Times New Roman"/>
          <w:sz w:val="24"/>
          <w:szCs w:val="24"/>
        </w:rPr>
        <w:t xml:space="preserve">Công tác lắp đặt thiết bị này bao gồm toàn bộ máy kể cả hệ thống ống trên thiết bị, hệ </w:t>
      </w:r>
      <w:r w:rsidR="00B351BE" w:rsidRPr="00C82162">
        <w:rPr>
          <w:rFonts w:ascii="Times New Roman" w:hAnsi="Times New Roman"/>
          <w:sz w:val="24"/>
          <w:szCs w:val="24"/>
        </w:rPr>
        <w:t>thống truyền động dầu thuỷ lự</w:t>
      </w:r>
      <w:r w:rsidR="00B351BE" w:rsidRPr="00C82162">
        <w:rPr>
          <w:rFonts w:ascii="Times New Roman" w:hAnsi="Times New Roman"/>
          <w:sz w:val="24"/>
          <w:szCs w:val="24"/>
        </w:rPr>
        <w:softHyphen/>
        <w:t>c.</w:t>
      </w:r>
      <w:r w:rsidRPr="00C82162">
        <w:rPr>
          <w:rFonts w:ascii="Times New Roman" w:hAnsi="Times New Roman"/>
          <w:sz w:val="24"/>
          <w:szCs w:val="24"/>
        </w:rPr>
        <w:t xml:space="preserve"> Định mức này không bao gồm công tác lắp đặt đường ray. </w:t>
      </w:r>
    </w:p>
    <w:p w14:paraId="74225F62" w14:textId="77777777" w:rsidR="000337F6" w:rsidRPr="00C82162" w:rsidRDefault="000337F6" w:rsidP="000337F6">
      <w:pPr>
        <w:ind w:left="1440" w:hanging="1440"/>
        <w:rPr>
          <w:rFonts w:ascii="Times New Roman" w:hAnsi="Times New Roman"/>
          <w:b/>
        </w:rPr>
      </w:pPr>
    </w:p>
    <w:p w14:paraId="65B23174" w14:textId="77777777" w:rsidR="000337F6" w:rsidRPr="00C82162" w:rsidRDefault="000337F6" w:rsidP="000337F6">
      <w:pPr>
        <w:ind w:left="1440" w:hanging="1440"/>
        <w:rPr>
          <w:rFonts w:ascii="Times New Roman" w:hAnsi="Times New Roman"/>
          <w:b/>
        </w:rPr>
      </w:pPr>
    </w:p>
    <w:p w14:paraId="00201CEA" w14:textId="77777777" w:rsidR="000337F6" w:rsidRPr="00C82162" w:rsidRDefault="000337F6" w:rsidP="000337F6">
      <w:pPr>
        <w:ind w:left="1440" w:hanging="1440"/>
        <w:rPr>
          <w:rFonts w:ascii="Times New Roman" w:hAnsi="Times New Roman"/>
          <w:b/>
        </w:rPr>
      </w:pPr>
    </w:p>
    <w:p w14:paraId="6B01F474" w14:textId="77777777" w:rsidR="000337F6" w:rsidRPr="00C82162" w:rsidRDefault="000337F6" w:rsidP="00F06C3E">
      <w:pPr>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273C50" w:rsidRPr="00C82162">
        <w:rPr>
          <w:rFonts w:ascii="Times New Roman" w:hAnsi="Times New Roman"/>
          <w:sz w:val="24"/>
          <w:szCs w:val="24"/>
        </w:rPr>
        <w:t>H</w:t>
      </w:r>
      <w:r w:rsidRPr="00C82162">
        <w:rPr>
          <w:rFonts w:ascii="Times New Roman" w:hAnsi="Times New Roman"/>
          <w:sz w:val="24"/>
          <w:szCs w:val="24"/>
        </w:rPr>
        <w:t>.</w:t>
      </w:r>
      <w:r w:rsidR="00273C50" w:rsidRPr="00C82162">
        <w:rPr>
          <w:rFonts w:ascii="Times New Roman" w:hAnsi="Times New Roman"/>
          <w:sz w:val="24"/>
          <w:szCs w:val="24"/>
        </w:rPr>
        <w:t>0</w:t>
      </w:r>
      <w:r w:rsidR="00BA1BDD" w:rsidRPr="00C82162">
        <w:rPr>
          <w:rFonts w:ascii="Times New Roman" w:hAnsi="Times New Roman"/>
          <w:sz w:val="24"/>
          <w:szCs w:val="24"/>
        </w:rPr>
        <w:t>3</w:t>
      </w:r>
      <w:r w:rsidRPr="00C82162">
        <w:rPr>
          <w:rFonts w:ascii="Times New Roman" w:hAnsi="Times New Roman"/>
          <w:sz w:val="24"/>
          <w:szCs w:val="24"/>
        </w:rPr>
        <w:t>000</w:t>
      </w:r>
      <w:r w:rsidRPr="00C82162">
        <w:rPr>
          <w:rFonts w:ascii="Times New Roman" w:hAnsi="Times New Roman"/>
          <w:sz w:val="24"/>
          <w:szCs w:val="24"/>
        </w:rPr>
        <w:tab/>
        <w:t xml:space="preserve">LẮP ĐẶT THIẾT BỊ </w:t>
      </w:r>
      <w:r w:rsidR="00F802E3" w:rsidRPr="00C82162">
        <w:rPr>
          <w:rFonts w:ascii="Times New Roman" w:hAnsi="Times New Roman"/>
          <w:sz w:val="24"/>
          <w:szCs w:val="24"/>
        </w:rPr>
        <w:t>ĐÙN, ÉP</w:t>
      </w:r>
    </w:p>
    <w:p w14:paraId="450BEFDE" w14:textId="77777777" w:rsidR="00F06C3E" w:rsidRPr="00C82162" w:rsidRDefault="00F06C3E" w:rsidP="00F06C3E">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5FDE4E6" w14:textId="77777777" w:rsidR="00677117" w:rsidRPr="00C82162" w:rsidRDefault="00677117" w:rsidP="00677117">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28432FCF" w14:textId="77777777" w:rsidR="00F06C3E"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F06C3E"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849"/>
        <w:gridCol w:w="2378"/>
        <w:gridCol w:w="851"/>
        <w:gridCol w:w="1086"/>
        <w:gridCol w:w="1087"/>
        <w:gridCol w:w="1087"/>
      </w:tblGrid>
      <w:tr w:rsidR="00C82162" w:rsidRPr="00C82162" w14:paraId="5F69C23D" w14:textId="77777777" w:rsidTr="001F3EED">
        <w:trPr>
          <w:trHeight w:val="397"/>
        </w:trPr>
        <w:tc>
          <w:tcPr>
            <w:tcW w:w="1018" w:type="dxa"/>
            <w:vMerge w:val="restart"/>
            <w:vAlign w:val="center"/>
          </w:tcPr>
          <w:p w14:paraId="348DF38A"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56F94E1E" w14:textId="0FEDD386"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78" w:type="dxa"/>
            <w:vMerge w:val="restart"/>
            <w:vAlign w:val="center"/>
          </w:tcPr>
          <w:p w14:paraId="44C4B8B8" w14:textId="311392F3"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49EF3E8A"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7A3F09D9"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55BB064F" w14:textId="77777777" w:rsidTr="001F3EED">
        <w:trPr>
          <w:trHeight w:val="397"/>
        </w:trPr>
        <w:tc>
          <w:tcPr>
            <w:tcW w:w="1018" w:type="dxa"/>
            <w:vMerge/>
            <w:vAlign w:val="center"/>
          </w:tcPr>
          <w:p w14:paraId="774D9A77" w14:textId="77777777" w:rsidR="00FA39D1" w:rsidRPr="00C82162" w:rsidRDefault="00FA39D1" w:rsidP="00677117">
            <w:pPr>
              <w:ind w:left="-108" w:right="-120"/>
              <w:jc w:val="center"/>
              <w:rPr>
                <w:rFonts w:ascii="Times New Roman" w:hAnsi="Times New Roman"/>
                <w:b/>
                <w:sz w:val="24"/>
                <w:szCs w:val="24"/>
              </w:rPr>
            </w:pPr>
          </w:p>
        </w:tc>
        <w:tc>
          <w:tcPr>
            <w:tcW w:w="1849" w:type="dxa"/>
            <w:vMerge/>
          </w:tcPr>
          <w:p w14:paraId="0CA1086F" w14:textId="77777777" w:rsidR="00FA39D1" w:rsidRPr="00C82162" w:rsidRDefault="00FA39D1" w:rsidP="00677117">
            <w:pPr>
              <w:ind w:right="-108"/>
              <w:jc w:val="center"/>
              <w:rPr>
                <w:rFonts w:ascii="Arial" w:hAnsi="Arial"/>
                <w:b/>
                <w:sz w:val="24"/>
                <w:szCs w:val="24"/>
              </w:rPr>
            </w:pPr>
          </w:p>
        </w:tc>
        <w:tc>
          <w:tcPr>
            <w:tcW w:w="2378" w:type="dxa"/>
            <w:vMerge/>
            <w:vAlign w:val="center"/>
          </w:tcPr>
          <w:p w14:paraId="772BAE2E" w14:textId="3536A692" w:rsidR="00FA39D1" w:rsidRPr="00C82162" w:rsidRDefault="00FA39D1" w:rsidP="00677117">
            <w:pPr>
              <w:ind w:right="-108"/>
              <w:jc w:val="center"/>
              <w:rPr>
                <w:rFonts w:ascii="Arial" w:hAnsi="Arial"/>
                <w:b/>
                <w:sz w:val="24"/>
                <w:szCs w:val="24"/>
              </w:rPr>
            </w:pPr>
          </w:p>
        </w:tc>
        <w:tc>
          <w:tcPr>
            <w:tcW w:w="851" w:type="dxa"/>
            <w:vMerge/>
            <w:vAlign w:val="center"/>
          </w:tcPr>
          <w:p w14:paraId="61C60ABA" w14:textId="77777777" w:rsidR="00FA39D1" w:rsidRPr="00C82162" w:rsidRDefault="00FA39D1" w:rsidP="00677117">
            <w:pPr>
              <w:ind w:left="-108" w:right="-96"/>
              <w:jc w:val="center"/>
              <w:rPr>
                <w:rFonts w:ascii="Arial" w:hAnsi="Arial"/>
                <w:b/>
                <w:sz w:val="24"/>
                <w:szCs w:val="24"/>
              </w:rPr>
            </w:pPr>
          </w:p>
        </w:tc>
        <w:tc>
          <w:tcPr>
            <w:tcW w:w="1086" w:type="dxa"/>
            <w:vAlign w:val="center"/>
          </w:tcPr>
          <w:p w14:paraId="059670B1"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0,5</w:t>
            </w:r>
          </w:p>
        </w:tc>
        <w:tc>
          <w:tcPr>
            <w:tcW w:w="1087" w:type="dxa"/>
            <w:vAlign w:val="center"/>
          </w:tcPr>
          <w:p w14:paraId="776DF816"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2</w:t>
            </w:r>
          </w:p>
        </w:tc>
        <w:tc>
          <w:tcPr>
            <w:tcW w:w="1087" w:type="dxa"/>
            <w:vAlign w:val="center"/>
          </w:tcPr>
          <w:p w14:paraId="50D35043"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75425D05" w14:textId="77777777" w:rsidTr="001F3EED">
        <w:trPr>
          <w:trHeight w:val="397"/>
        </w:trPr>
        <w:tc>
          <w:tcPr>
            <w:tcW w:w="1018" w:type="dxa"/>
            <w:tcBorders>
              <w:bottom w:val="nil"/>
            </w:tcBorders>
            <w:vAlign w:val="center"/>
          </w:tcPr>
          <w:p w14:paraId="02EDFB17" w14:textId="77777777" w:rsidR="00525FB8" w:rsidRPr="00C82162" w:rsidRDefault="00525FB8" w:rsidP="00B351BE">
            <w:pPr>
              <w:ind w:left="-108" w:right="-120"/>
              <w:jc w:val="center"/>
              <w:rPr>
                <w:rFonts w:ascii="Times New Roman" w:hAnsi="Times New Roman"/>
                <w:sz w:val="24"/>
                <w:szCs w:val="24"/>
              </w:rPr>
            </w:pPr>
            <w:r w:rsidRPr="00C82162">
              <w:rPr>
                <w:rFonts w:ascii="Times New Roman" w:hAnsi="Times New Roman"/>
                <w:sz w:val="24"/>
                <w:szCs w:val="24"/>
              </w:rPr>
              <w:t>MH.030</w:t>
            </w:r>
          </w:p>
        </w:tc>
        <w:tc>
          <w:tcPr>
            <w:tcW w:w="1849" w:type="dxa"/>
            <w:vMerge w:val="restart"/>
          </w:tcPr>
          <w:p w14:paraId="130B2731" w14:textId="5D4EFE44" w:rsidR="00525FB8" w:rsidRPr="00C82162" w:rsidRDefault="001F3EED" w:rsidP="001F3EED">
            <w:pPr>
              <w:spacing w:before="60"/>
              <w:ind w:right="-108"/>
              <w:rPr>
                <w:rFonts w:ascii="Times New Roman" w:hAnsi="Times New Roman"/>
                <w:bCs/>
                <w:i/>
                <w:sz w:val="24"/>
                <w:szCs w:val="24"/>
              </w:rPr>
            </w:pPr>
            <w:r w:rsidRPr="00C82162">
              <w:rPr>
                <w:rFonts w:ascii="Times New Roman" w:hAnsi="Times New Roman"/>
                <w:sz w:val="24"/>
                <w:szCs w:val="24"/>
              </w:rPr>
              <w:t>Lắp đặt thiết bị đùn, ép</w:t>
            </w:r>
          </w:p>
        </w:tc>
        <w:tc>
          <w:tcPr>
            <w:tcW w:w="2378" w:type="dxa"/>
            <w:tcBorders>
              <w:bottom w:val="nil"/>
            </w:tcBorders>
            <w:vAlign w:val="center"/>
          </w:tcPr>
          <w:p w14:paraId="7EC65487" w14:textId="18CD3230" w:rsidR="00525FB8" w:rsidRPr="00C82162" w:rsidRDefault="00525FB8" w:rsidP="00F06C3E">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19A5C193" w14:textId="77777777" w:rsidR="00525FB8" w:rsidRPr="00C82162" w:rsidRDefault="00525FB8" w:rsidP="00F06C3E">
            <w:pPr>
              <w:ind w:left="-108" w:right="-96"/>
              <w:jc w:val="center"/>
              <w:rPr>
                <w:rFonts w:ascii="Times New Roman" w:hAnsi="Times New Roman"/>
                <w:sz w:val="24"/>
                <w:szCs w:val="24"/>
              </w:rPr>
            </w:pPr>
          </w:p>
        </w:tc>
        <w:tc>
          <w:tcPr>
            <w:tcW w:w="1086" w:type="dxa"/>
            <w:tcBorders>
              <w:bottom w:val="nil"/>
            </w:tcBorders>
            <w:vAlign w:val="center"/>
          </w:tcPr>
          <w:p w14:paraId="06FFD8A2" w14:textId="77777777" w:rsidR="00525FB8" w:rsidRPr="00C82162" w:rsidRDefault="00525FB8" w:rsidP="00F06C3E">
            <w:pPr>
              <w:jc w:val="center"/>
              <w:rPr>
                <w:rFonts w:ascii="Times New Roman" w:hAnsi="Times New Roman"/>
                <w:b/>
                <w:sz w:val="24"/>
                <w:szCs w:val="24"/>
              </w:rPr>
            </w:pPr>
          </w:p>
        </w:tc>
        <w:tc>
          <w:tcPr>
            <w:tcW w:w="1087" w:type="dxa"/>
            <w:tcBorders>
              <w:bottom w:val="nil"/>
            </w:tcBorders>
            <w:vAlign w:val="center"/>
          </w:tcPr>
          <w:p w14:paraId="2026631E" w14:textId="77777777" w:rsidR="00525FB8" w:rsidRPr="00C82162" w:rsidRDefault="00525FB8" w:rsidP="00F06C3E">
            <w:pPr>
              <w:jc w:val="center"/>
              <w:rPr>
                <w:rFonts w:ascii="Times New Roman" w:hAnsi="Times New Roman"/>
                <w:b/>
                <w:sz w:val="24"/>
                <w:szCs w:val="24"/>
              </w:rPr>
            </w:pPr>
          </w:p>
        </w:tc>
        <w:tc>
          <w:tcPr>
            <w:tcW w:w="1087" w:type="dxa"/>
            <w:tcBorders>
              <w:bottom w:val="nil"/>
            </w:tcBorders>
            <w:vAlign w:val="center"/>
          </w:tcPr>
          <w:p w14:paraId="7BB54C70" w14:textId="77777777" w:rsidR="00525FB8" w:rsidRPr="00C82162" w:rsidRDefault="00525FB8" w:rsidP="00F06C3E">
            <w:pPr>
              <w:jc w:val="center"/>
              <w:rPr>
                <w:rFonts w:ascii="Times New Roman" w:hAnsi="Times New Roman"/>
                <w:b/>
                <w:sz w:val="24"/>
                <w:szCs w:val="24"/>
              </w:rPr>
            </w:pPr>
          </w:p>
        </w:tc>
      </w:tr>
      <w:tr w:rsidR="00C82162" w:rsidRPr="00C82162" w14:paraId="60A6A666" w14:textId="77777777" w:rsidTr="001F3EED">
        <w:trPr>
          <w:trHeight w:val="397"/>
        </w:trPr>
        <w:tc>
          <w:tcPr>
            <w:tcW w:w="1018" w:type="dxa"/>
            <w:tcBorders>
              <w:top w:val="nil"/>
              <w:bottom w:val="nil"/>
            </w:tcBorders>
            <w:vAlign w:val="center"/>
          </w:tcPr>
          <w:p w14:paraId="0DF77E3C" w14:textId="77777777" w:rsidR="00525FB8" w:rsidRPr="00C82162" w:rsidRDefault="00525FB8" w:rsidP="004A64FA">
            <w:pPr>
              <w:ind w:left="-108" w:right="-120"/>
              <w:rPr>
                <w:rFonts w:ascii="Times New Roman" w:hAnsi="Times New Roman"/>
                <w:b/>
                <w:sz w:val="24"/>
                <w:szCs w:val="24"/>
              </w:rPr>
            </w:pPr>
          </w:p>
        </w:tc>
        <w:tc>
          <w:tcPr>
            <w:tcW w:w="1849" w:type="dxa"/>
            <w:vMerge/>
          </w:tcPr>
          <w:p w14:paraId="373A092D"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6AB2692F" w14:textId="2DEB4EC8"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597A226A"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3D871D64"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1,810</w:t>
            </w:r>
          </w:p>
        </w:tc>
        <w:tc>
          <w:tcPr>
            <w:tcW w:w="1087" w:type="dxa"/>
            <w:tcBorders>
              <w:top w:val="nil"/>
              <w:bottom w:val="nil"/>
            </w:tcBorders>
            <w:vAlign w:val="center"/>
          </w:tcPr>
          <w:p w14:paraId="037F59DA"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1,690</w:t>
            </w:r>
          </w:p>
        </w:tc>
        <w:tc>
          <w:tcPr>
            <w:tcW w:w="1087" w:type="dxa"/>
            <w:tcBorders>
              <w:top w:val="nil"/>
              <w:bottom w:val="nil"/>
            </w:tcBorders>
            <w:vAlign w:val="center"/>
          </w:tcPr>
          <w:p w14:paraId="47A6AF7A"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1,500</w:t>
            </w:r>
          </w:p>
        </w:tc>
      </w:tr>
      <w:tr w:rsidR="00C82162" w:rsidRPr="00C82162" w14:paraId="1BF49EEC" w14:textId="77777777" w:rsidTr="001F3EED">
        <w:trPr>
          <w:trHeight w:val="397"/>
        </w:trPr>
        <w:tc>
          <w:tcPr>
            <w:tcW w:w="1018" w:type="dxa"/>
            <w:tcBorders>
              <w:top w:val="nil"/>
              <w:bottom w:val="nil"/>
            </w:tcBorders>
            <w:vAlign w:val="center"/>
          </w:tcPr>
          <w:p w14:paraId="744A710A" w14:textId="77777777" w:rsidR="00525FB8" w:rsidRPr="00C82162" w:rsidRDefault="00525FB8" w:rsidP="004A64FA">
            <w:pPr>
              <w:ind w:left="-108" w:right="-120"/>
              <w:rPr>
                <w:rFonts w:ascii="Times New Roman" w:hAnsi="Times New Roman"/>
                <w:b/>
                <w:sz w:val="24"/>
                <w:szCs w:val="24"/>
              </w:rPr>
            </w:pPr>
          </w:p>
        </w:tc>
        <w:tc>
          <w:tcPr>
            <w:tcW w:w="1849" w:type="dxa"/>
            <w:vMerge/>
          </w:tcPr>
          <w:p w14:paraId="452C354B"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66DF929A" w14:textId="487ED7DE"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2A081575"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32BF87B"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2,090</w:t>
            </w:r>
          </w:p>
        </w:tc>
        <w:tc>
          <w:tcPr>
            <w:tcW w:w="1087" w:type="dxa"/>
            <w:tcBorders>
              <w:top w:val="nil"/>
              <w:bottom w:val="nil"/>
            </w:tcBorders>
            <w:vAlign w:val="center"/>
          </w:tcPr>
          <w:p w14:paraId="18E84B65"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1,950</w:t>
            </w:r>
          </w:p>
        </w:tc>
        <w:tc>
          <w:tcPr>
            <w:tcW w:w="1087" w:type="dxa"/>
            <w:tcBorders>
              <w:top w:val="nil"/>
              <w:bottom w:val="nil"/>
            </w:tcBorders>
            <w:vAlign w:val="center"/>
          </w:tcPr>
          <w:p w14:paraId="22A12AD3"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1F4E31EF" w14:textId="77777777" w:rsidTr="001F3EED">
        <w:trPr>
          <w:trHeight w:val="397"/>
        </w:trPr>
        <w:tc>
          <w:tcPr>
            <w:tcW w:w="1018" w:type="dxa"/>
            <w:tcBorders>
              <w:top w:val="nil"/>
              <w:bottom w:val="nil"/>
            </w:tcBorders>
            <w:vAlign w:val="center"/>
          </w:tcPr>
          <w:p w14:paraId="1281750A" w14:textId="77777777" w:rsidR="00525FB8" w:rsidRPr="00C82162" w:rsidRDefault="00525FB8" w:rsidP="004A64FA">
            <w:pPr>
              <w:ind w:left="-108" w:right="-120"/>
              <w:rPr>
                <w:rFonts w:ascii="Times New Roman" w:hAnsi="Times New Roman"/>
                <w:b/>
                <w:sz w:val="24"/>
                <w:szCs w:val="24"/>
              </w:rPr>
            </w:pPr>
          </w:p>
        </w:tc>
        <w:tc>
          <w:tcPr>
            <w:tcW w:w="1849" w:type="dxa"/>
            <w:vMerge/>
          </w:tcPr>
          <w:p w14:paraId="01DACF25"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0B73C80B" w14:textId="4C054953"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73CE0571"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1B3A9C6"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2,780</w:t>
            </w:r>
          </w:p>
        </w:tc>
        <w:tc>
          <w:tcPr>
            <w:tcW w:w="1087" w:type="dxa"/>
            <w:tcBorders>
              <w:top w:val="nil"/>
              <w:bottom w:val="nil"/>
            </w:tcBorders>
            <w:vAlign w:val="center"/>
          </w:tcPr>
          <w:p w14:paraId="2484F629"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2,600</w:t>
            </w:r>
          </w:p>
        </w:tc>
        <w:tc>
          <w:tcPr>
            <w:tcW w:w="1087" w:type="dxa"/>
            <w:tcBorders>
              <w:top w:val="nil"/>
              <w:bottom w:val="nil"/>
            </w:tcBorders>
            <w:vAlign w:val="center"/>
          </w:tcPr>
          <w:p w14:paraId="1BE44595"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2,280</w:t>
            </w:r>
          </w:p>
        </w:tc>
      </w:tr>
      <w:tr w:rsidR="00C82162" w:rsidRPr="00C82162" w14:paraId="40225721" w14:textId="77777777" w:rsidTr="001F3EED">
        <w:trPr>
          <w:trHeight w:val="397"/>
        </w:trPr>
        <w:tc>
          <w:tcPr>
            <w:tcW w:w="1018" w:type="dxa"/>
            <w:tcBorders>
              <w:top w:val="nil"/>
              <w:bottom w:val="nil"/>
            </w:tcBorders>
            <w:vAlign w:val="center"/>
          </w:tcPr>
          <w:p w14:paraId="15DE5845" w14:textId="77777777" w:rsidR="00525FB8" w:rsidRPr="00C82162" w:rsidRDefault="00525FB8" w:rsidP="004A64FA">
            <w:pPr>
              <w:ind w:left="-108" w:right="-120"/>
              <w:rPr>
                <w:rFonts w:ascii="Times New Roman" w:hAnsi="Times New Roman"/>
                <w:b/>
                <w:sz w:val="24"/>
                <w:szCs w:val="24"/>
              </w:rPr>
            </w:pPr>
          </w:p>
        </w:tc>
        <w:tc>
          <w:tcPr>
            <w:tcW w:w="1849" w:type="dxa"/>
            <w:vMerge/>
          </w:tcPr>
          <w:p w14:paraId="17816C17"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0DED1C9F" w14:textId="424977B0"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5C6FB329"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4391CF6"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5E18E6E0"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7C5E1396"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0,160</w:t>
            </w:r>
          </w:p>
        </w:tc>
      </w:tr>
      <w:tr w:rsidR="00C82162" w:rsidRPr="00C82162" w14:paraId="35940315" w14:textId="77777777" w:rsidTr="001F3EED">
        <w:trPr>
          <w:trHeight w:val="397"/>
        </w:trPr>
        <w:tc>
          <w:tcPr>
            <w:tcW w:w="1018" w:type="dxa"/>
            <w:tcBorders>
              <w:top w:val="nil"/>
              <w:bottom w:val="nil"/>
            </w:tcBorders>
            <w:vAlign w:val="center"/>
          </w:tcPr>
          <w:p w14:paraId="00756DBA" w14:textId="77777777" w:rsidR="00525FB8" w:rsidRPr="00C82162" w:rsidRDefault="00525FB8" w:rsidP="004A64FA">
            <w:pPr>
              <w:ind w:left="-108" w:right="-120"/>
              <w:rPr>
                <w:rFonts w:ascii="Times New Roman" w:hAnsi="Times New Roman"/>
                <w:b/>
                <w:sz w:val="24"/>
                <w:szCs w:val="24"/>
              </w:rPr>
            </w:pPr>
          </w:p>
        </w:tc>
        <w:tc>
          <w:tcPr>
            <w:tcW w:w="1849" w:type="dxa"/>
            <w:vMerge/>
          </w:tcPr>
          <w:p w14:paraId="6CB3A519"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33FF18CA" w14:textId="5B1C6DF8"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5C66DB45"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70F6BBE5"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44932FD6"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5D9EF118"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3DDED874" w14:textId="77777777" w:rsidTr="001F3EED">
        <w:trPr>
          <w:trHeight w:val="397"/>
        </w:trPr>
        <w:tc>
          <w:tcPr>
            <w:tcW w:w="1018" w:type="dxa"/>
            <w:tcBorders>
              <w:top w:val="nil"/>
              <w:bottom w:val="nil"/>
            </w:tcBorders>
            <w:vAlign w:val="center"/>
          </w:tcPr>
          <w:p w14:paraId="0A46FC8C" w14:textId="77777777" w:rsidR="00525FB8" w:rsidRPr="00C82162" w:rsidRDefault="00525FB8" w:rsidP="004A64FA">
            <w:pPr>
              <w:ind w:left="-108" w:right="-120"/>
              <w:rPr>
                <w:rFonts w:ascii="Times New Roman" w:hAnsi="Times New Roman"/>
                <w:b/>
                <w:sz w:val="24"/>
                <w:szCs w:val="24"/>
              </w:rPr>
            </w:pPr>
          </w:p>
        </w:tc>
        <w:tc>
          <w:tcPr>
            <w:tcW w:w="1849" w:type="dxa"/>
            <w:vMerge/>
          </w:tcPr>
          <w:p w14:paraId="7F034DAE"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60533803" w14:textId="42D1A066"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7398AAEC"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42E205C9"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0,110</w:t>
            </w:r>
          </w:p>
        </w:tc>
        <w:tc>
          <w:tcPr>
            <w:tcW w:w="1087" w:type="dxa"/>
            <w:tcBorders>
              <w:top w:val="nil"/>
              <w:bottom w:val="nil"/>
            </w:tcBorders>
            <w:vAlign w:val="center"/>
          </w:tcPr>
          <w:p w14:paraId="7404D924"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0,100</w:t>
            </w:r>
          </w:p>
        </w:tc>
        <w:tc>
          <w:tcPr>
            <w:tcW w:w="1087" w:type="dxa"/>
            <w:tcBorders>
              <w:top w:val="nil"/>
              <w:bottom w:val="nil"/>
            </w:tcBorders>
            <w:vAlign w:val="center"/>
          </w:tcPr>
          <w:p w14:paraId="790B3435"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5E1E9015" w14:textId="77777777" w:rsidTr="001F3EED">
        <w:trPr>
          <w:trHeight w:val="397"/>
        </w:trPr>
        <w:tc>
          <w:tcPr>
            <w:tcW w:w="1018" w:type="dxa"/>
            <w:tcBorders>
              <w:top w:val="nil"/>
              <w:bottom w:val="nil"/>
            </w:tcBorders>
            <w:vAlign w:val="center"/>
          </w:tcPr>
          <w:p w14:paraId="2922B614" w14:textId="77777777" w:rsidR="00525FB8" w:rsidRPr="00C82162" w:rsidRDefault="00525FB8" w:rsidP="004A64FA">
            <w:pPr>
              <w:ind w:left="-108" w:right="-120"/>
              <w:rPr>
                <w:rFonts w:ascii="Times New Roman" w:hAnsi="Times New Roman"/>
                <w:b/>
                <w:sz w:val="24"/>
                <w:szCs w:val="24"/>
              </w:rPr>
            </w:pPr>
          </w:p>
        </w:tc>
        <w:tc>
          <w:tcPr>
            <w:tcW w:w="1849" w:type="dxa"/>
            <w:vMerge/>
          </w:tcPr>
          <w:p w14:paraId="613DB414"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33AFF23C" w14:textId="3CC80A3E"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7FECC0E2"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38B09D2E"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0,056</w:t>
            </w:r>
          </w:p>
        </w:tc>
        <w:tc>
          <w:tcPr>
            <w:tcW w:w="1087" w:type="dxa"/>
            <w:tcBorders>
              <w:top w:val="nil"/>
              <w:bottom w:val="nil"/>
            </w:tcBorders>
            <w:vAlign w:val="center"/>
          </w:tcPr>
          <w:p w14:paraId="6A8AC9F2"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0,052</w:t>
            </w:r>
          </w:p>
        </w:tc>
        <w:tc>
          <w:tcPr>
            <w:tcW w:w="1087" w:type="dxa"/>
            <w:tcBorders>
              <w:top w:val="nil"/>
              <w:bottom w:val="nil"/>
            </w:tcBorders>
            <w:vAlign w:val="center"/>
          </w:tcPr>
          <w:p w14:paraId="697239C1"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0,046</w:t>
            </w:r>
          </w:p>
        </w:tc>
      </w:tr>
      <w:tr w:rsidR="00C82162" w:rsidRPr="00C82162" w14:paraId="37A60BBD" w14:textId="77777777" w:rsidTr="001F3EED">
        <w:trPr>
          <w:trHeight w:val="397"/>
        </w:trPr>
        <w:tc>
          <w:tcPr>
            <w:tcW w:w="1018" w:type="dxa"/>
            <w:tcBorders>
              <w:top w:val="nil"/>
              <w:bottom w:val="nil"/>
            </w:tcBorders>
            <w:vAlign w:val="center"/>
          </w:tcPr>
          <w:p w14:paraId="558A4FD7" w14:textId="77777777" w:rsidR="00525FB8" w:rsidRPr="00C82162" w:rsidRDefault="00525FB8" w:rsidP="004A64FA">
            <w:pPr>
              <w:ind w:left="-108" w:right="-120"/>
              <w:rPr>
                <w:rFonts w:ascii="Times New Roman" w:hAnsi="Times New Roman"/>
                <w:b/>
                <w:sz w:val="24"/>
                <w:szCs w:val="24"/>
              </w:rPr>
            </w:pPr>
          </w:p>
        </w:tc>
        <w:tc>
          <w:tcPr>
            <w:tcW w:w="1849" w:type="dxa"/>
            <w:vMerge/>
          </w:tcPr>
          <w:p w14:paraId="000E0793"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3625DF9F" w14:textId="17324F04"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66009B8B"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405C19F5"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0,014</w:t>
            </w:r>
          </w:p>
        </w:tc>
        <w:tc>
          <w:tcPr>
            <w:tcW w:w="1087" w:type="dxa"/>
            <w:tcBorders>
              <w:top w:val="nil"/>
              <w:bottom w:val="nil"/>
            </w:tcBorders>
            <w:vAlign w:val="center"/>
          </w:tcPr>
          <w:p w14:paraId="285CAC83"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0,012</w:t>
            </w:r>
          </w:p>
        </w:tc>
        <w:tc>
          <w:tcPr>
            <w:tcW w:w="1087" w:type="dxa"/>
            <w:tcBorders>
              <w:top w:val="nil"/>
              <w:bottom w:val="nil"/>
            </w:tcBorders>
            <w:vAlign w:val="center"/>
          </w:tcPr>
          <w:p w14:paraId="0652F5A2"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0,011</w:t>
            </w:r>
          </w:p>
        </w:tc>
      </w:tr>
      <w:tr w:rsidR="00C82162" w:rsidRPr="00C82162" w14:paraId="79433168" w14:textId="77777777" w:rsidTr="001F3EED">
        <w:trPr>
          <w:trHeight w:val="397"/>
        </w:trPr>
        <w:tc>
          <w:tcPr>
            <w:tcW w:w="1018" w:type="dxa"/>
            <w:tcBorders>
              <w:top w:val="nil"/>
              <w:bottom w:val="nil"/>
            </w:tcBorders>
            <w:vAlign w:val="center"/>
          </w:tcPr>
          <w:p w14:paraId="781D1ADD" w14:textId="77777777" w:rsidR="00525FB8" w:rsidRPr="00C82162" w:rsidRDefault="00525FB8" w:rsidP="00BE2B31">
            <w:pPr>
              <w:ind w:left="-108" w:right="-120"/>
              <w:rPr>
                <w:rFonts w:ascii="Times New Roman" w:hAnsi="Times New Roman"/>
                <w:b/>
                <w:sz w:val="24"/>
                <w:szCs w:val="24"/>
              </w:rPr>
            </w:pPr>
          </w:p>
        </w:tc>
        <w:tc>
          <w:tcPr>
            <w:tcW w:w="1849" w:type="dxa"/>
            <w:vMerge/>
          </w:tcPr>
          <w:p w14:paraId="3F656597" w14:textId="77777777" w:rsidR="00525FB8" w:rsidRPr="00C82162" w:rsidRDefault="00525FB8" w:rsidP="00BE2B31">
            <w:pPr>
              <w:ind w:right="-108"/>
              <w:rPr>
                <w:rFonts w:ascii="Times New Roman" w:hAnsi="Times New Roman"/>
                <w:sz w:val="24"/>
                <w:szCs w:val="24"/>
              </w:rPr>
            </w:pPr>
          </w:p>
        </w:tc>
        <w:tc>
          <w:tcPr>
            <w:tcW w:w="2378" w:type="dxa"/>
            <w:tcBorders>
              <w:top w:val="nil"/>
              <w:bottom w:val="nil"/>
            </w:tcBorders>
            <w:vAlign w:val="center"/>
          </w:tcPr>
          <w:p w14:paraId="0F9C7BE3" w14:textId="354551F1"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014960A7"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770D8815"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5D2A8E48"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44A140E4"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34CF3E2E" w14:textId="77777777" w:rsidTr="001F3EED">
        <w:trPr>
          <w:trHeight w:val="397"/>
        </w:trPr>
        <w:tc>
          <w:tcPr>
            <w:tcW w:w="1018" w:type="dxa"/>
            <w:tcBorders>
              <w:top w:val="nil"/>
              <w:bottom w:val="nil"/>
            </w:tcBorders>
            <w:vAlign w:val="center"/>
          </w:tcPr>
          <w:p w14:paraId="21CB6708" w14:textId="77777777" w:rsidR="00525FB8" w:rsidRPr="00C82162" w:rsidRDefault="00525FB8" w:rsidP="004A64FA">
            <w:pPr>
              <w:ind w:left="-108" w:right="-120"/>
              <w:rPr>
                <w:rFonts w:ascii="Times New Roman" w:hAnsi="Times New Roman"/>
                <w:b/>
                <w:sz w:val="24"/>
                <w:szCs w:val="24"/>
              </w:rPr>
            </w:pPr>
          </w:p>
        </w:tc>
        <w:tc>
          <w:tcPr>
            <w:tcW w:w="1849" w:type="dxa"/>
            <w:vMerge/>
          </w:tcPr>
          <w:p w14:paraId="389BFA1B" w14:textId="77777777" w:rsidR="00525FB8" w:rsidRPr="00C82162" w:rsidRDefault="00525FB8" w:rsidP="00F06C3E">
            <w:pPr>
              <w:ind w:right="-108"/>
              <w:rPr>
                <w:rFonts w:ascii="Times New Roman" w:hAnsi="Times New Roman"/>
                <w:i/>
                <w:sz w:val="24"/>
              </w:rPr>
            </w:pPr>
          </w:p>
        </w:tc>
        <w:tc>
          <w:tcPr>
            <w:tcW w:w="2378" w:type="dxa"/>
            <w:tcBorders>
              <w:top w:val="nil"/>
              <w:bottom w:val="nil"/>
            </w:tcBorders>
            <w:vAlign w:val="center"/>
          </w:tcPr>
          <w:p w14:paraId="133C6850" w14:textId="2FF72D92" w:rsidR="00525FB8" w:rsidRPr="00C82162" w:rsidRDefault="00525FB8" w:rsidP="00F06C3E">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0F7A86B4"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6A8E5F5C"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28,34</w:t>
            </w:r>
          </w:p>
        </w:tc>
        <w:tc>
          <w:tcPr>
            <w:tcW w:w="1087" w:type="dxa"/>
            <w:tcBorders>
              <w:top w:val="nil"/>
              <w:bottom w:val="nil"/>
            </w:tcBorders>
            <w:vAlign w:val="center"/>
          </w:tcPr>
          <w:p w14:paraId="72ED408F" w14:textId="77777777" w:rsidR="00525FB8" w:rsidRPr="00C82162" w:rsidRDefault="00525FB8" w:rsidP="005B419C">
            <w:pPr>
              <w:jc w:val="center"/>
              <w:rPr>
                <w:rFonts w:ascii="Times New Roman" w:hAnsi="Times New Roman"/>
                <w:sz w:val="24"/>
                <w:szCs w:val="24"/>
              </w:rPr>
            </w:pPr>
            <w:r w:rsidRPr="00C82162">
              <w:rPr>
                <w:rFonts w:ascii="Times New Roman" w:hAnsi="Times New Roman"/>
                <w:sz w:val="24"/>
                <w:szCs w:val="24"/>
              </w:rPr>
              <w:t>24,09</w:t>
            </w:r>
          </w:p>
        </w:tc>
        <w:tc>
          <w:tcPr>
            <w:tcW w:w="1087" w:type="dxa"/>
            <w:tcBorders>
              <w:top w:val="nil"/>
              <w:bottom w:val="nil"/>
            </w:tcBorders>
            <w:vAlign w:val="center"/>
          </w:tcPr>
          <w:p w14:paraId="12D29C9F"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19,84</w:t>
            </w:r>
          </w:p>
        </w:tc>
      </w:tr>
      <w:tr w:rsidR="00C82162" w:rsidRPr="00C82162" w14:paraId="522FD32F" w14:textId="77777777" w:rsidTr="001F3EED">
        <w:trPr>
          <w:trHeight w:val="397"/>
        </w:trPr>
        <w:tc>
          <w:tcPr>
            <w:tcW w:w="1018" w:type="dxa"/>
            <w:tcBorders>
              <w:top w:val="nil"/>
              <w:bottom w:val="nil"/>
            </w:tcBorders>
            <w:vAlign w:val="center"/>
          </w:tcPr>
          <w:p w14:paraId="0D9129F4" w14:textId="77777777" w:rsidR="00525FB8" w:rsidRPr="00C82162" w:rsidRDefault="00525FB8" w:rsidP="004A64FA">
            <w:pPr>
              <w:ind w:left="-108" w:right="-120"/>
              <w:rPr>
                <w:rFonts w:ascii="Times New Roman" w:hAnsi="Times New Roman"/>
                <w:b/>
                <w:sz w:val="24"/>
                <w:szCs w:val="24"/>
              </w:rPr>
            </w:pPr>
          </w:p>
        </w:tc>
        <w:tc>
          <w:tcPr>
            <w:tcW w:w="1849" w:type="dxa"/>
            <w:vMerge/>
          </w:tcPr>
          <w:p w14:paraId="0E4DFB26" w14:textId="77777777" w:rsidR="00525FB8" w:rsidRPr="00C82162" w:rsidRDefault="00525FB8" w:rsidP="00F06C3E">
            <w:pPr>
              <w:ind w:right="-108"/>
              <w:rPr>
                <w:rFonts w:ascii="Times New Roman" w:hAnsi="Times New Roman"/>
                <w:bCs/>
                <w:i/>
                <w:sz w:val="24"/>
                <w:szCs w:val="24"/>
              </w:rPr>
            </w:pPr>
          </w:p>
        </w:tc>
        <w:tc>
          <w:tcPr>
            <w:tcW w:w="2378" w:type="dxa"/>
            <w:tcBorders>
              <w:top w:val="nil"/>
              <w:bottom w:val="nil"/>
            </w:tcBorders>
            <w:vAlign w:val="center"/>
          </w:tcPr>
          <w:p w14:paraId="150334CF" w14:textId="52D69CE6" w:rsidR="00525FB8" w:rsidRPr="00C82162" w:rsidRDefault="00525FB8" w:rsidP="00F06C3E">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370DA165" w14:textId="77777777" w:rsidR="00525FB8" w:rsidRPr="00C82162" w:rsidRDefault="00525FB8" w:rsidP="00F06C3E">
            <w:pPr>
              <w:ind w:left="-108" w:right="-96"/>
              <w:jc w:val="center"/>
              <w:rPr>
                <w:rFonts w:ascii="Times New Roman" w:hAnsi="Times New Roman"/>
                <w:sz w:val="24"/>
                <w:szCs w:val="24"/>
              </w:rPr>
            </w:pPr>
          </w:p>
        </w:tc>
        <w:tc>
          <w:tcPr>
            <w:tcW w:w="1086" w:type="dxa"/>
            <w:tcBorders>
              <w:top w:val="nil"/>
              <w:bottom w:val="nil"/>
            </w:tcBorders>
            <w:vAlign w:val="center"/>
          </w:tcPr>
          <w:p w14:paraId="20F58260" w14:textId="77777777" w:rsidR="00525FB8" w:rsidRPr="00C82162" w:rsidRDefault="00525FB8" w:rsidP="00F06C3E">
            <w:pPr>
              <w:jc w:val="center"/>
              <w:rPr>
                <w:rFonts w:ascii="Arial" w:hAnsi="Arial" w:cs="Arial"/>
                <w:sz w:val="24"/>
                <w:szCs w:val="24"/>
              </w:rPr>
            </w:pPr>
          </w:p>
        </w:tc>
        <w:tc>
          <w:tcPr>
            <w:tcW w:w="1087" w:type="dxa"/>
            <w:tcBorders>
              <w:top w:val="nil"/>
              <w:bottom w:val="nil"/>
            </w:tcBorders>
            <w:vAlign w:val="center"/>
          </w:tcPr>
          <w:p w14:paraId="059758D2" w14:textId="77777777" w:rsidR="00525FB8" w:rsidRPr="00C82162" w:rsidRDefault="00525FB8" w:rsidP="00F06C3E">
            <w:pPr>
              <w:jc w:val="center"/>
              <w:rPr>
                <w:rFonts w:ascii="Times New Roman" w:hAnsi="Times New Roman"/>
                <w:sz w:val="24"/>
                <w:szCs w:val="24"/>
              </w:rPr>
            </w:pPr>
          </w:p>
        </w:tc>
        <w:tc>
          <w:tcPr>
            <w:tcW w:w="1087" w:type="dxa"/>
            <w:tcBorders>
              <w:top w:val="nil"/>
              <w:bottom w:val="nil"/>
            </w:tcBorders>
            <w:vAlign w:val="center"/>
          </w:tcPr>
          <w:p w14:paraId="1A372FC2" w14:textId="77777777" w:rsidR="00525FB8" w:rsidRPr="00C82162" w:rsidRDefault="00525FB8" w:rsidP="00F06C3E">
            <w:pPr>
              <w:jc w:val="center"/>
              <w:rPr>
                <w:rFonts w:ascii="Arial" w:hAnsi="Arial" w:cs="Arial"/>
                <w:sz w:val="24"/>
                <w:szCs w:val="24"/>
              </w:rPr>
            </w:pPr>
          </w:p>
        </w:tc>
      </w:tr>
      <w:tr w:rsidR="00C82162" w:rsidRPr="00C82162" w14:paraId="561C2236" w14:textId="77777777" w:rsidTr="001F3EED">
        <w:trPr>
          <w:trHeight w:val="397"/>
        </w:trPr>
        <w:tc>
          <w:tcPr>
            <w:tcW w:w="1018" w:type="dxa"/>
            <w:tcBorders>
              <w:top w:val="nil"/>
              <w:bottom w:val="nil"/>
            </w:tcBorders>
            <w:vAlign w:val="center"/>
          </w:tcPr>
          <w:p w14:paraId="0FC58446" w14:textId="77777777" w:rsidR="00525FB8" w:rsidRPr="00C82162" w:rsidRDefault="00525FB8" w:rsidP="00677117">
            <w:pPr>
              <w:ind w:left="-108" w:right="-120"/>
              <w:rPr>
                <w:rFonts w:ascii="Times New Roman" w:hAnsi="Times New Roman"/>
                <w:b/>
                <w:sz w:val="24"/>
                <w:szCs w:val="24"/>
              </w:rPr>
            </w:pPr>
          </w:p>
        </w:tc>
        <w:tc>
          <w:tcPr>
            <w:tcW w:w="1849" w:type="dxa"/>
            <w:vMerge/>
          </w:tcPr>
          <w:p w14:paraId="403EA974" w14:textId="77777777" w:rsidR="00525FB8" w:rsidRPr="00C82162" w:rsidRDefault="00525FB8" w:rsidP="00677117">
            <w:pPr>
              <w:ind w:right="-108"/>
              <w:rPr>
                <w:rFonts w:ascii="Times New Roman" w:hAnsi="Times New Roman"/>
                <w:sz w:val="24"/>
                <w:szCs w:val="24"/>
              </w:rPr>
            </w:pPr>
          </w:p>
        </w:tc>
        <w:tc>
          <w:tcPr>
            <w:tcW w:w="2378" w:type="dxa"/>
            <w:tcBorders>
              <w:top w:val="nil"/>
              <w:bottom w:val="nil"/>
            </w:tcBorders>
            <w:vAlign w:val="center"/>
          </w:tcPr>
          <w:p w14:paraId="27702EDF" w14:textId="60A8A13E"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15C2F8C1" w14:textId="77777777" w:rsidR="00525FB8" w:rsidRPr="00C82162" w:rsidRDefault="00525FB8" w:rsidP="00677117">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3CDD27C"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0,280</w:t>
            </w:r>
          </w:p>
        </w:tc>
        <w:tc>
          <w:tcPr>
            <w:tcW w:w="1087" w:type="dxa"/>
            <w:tcBorders>
              <w:top w:val="nil"/>
              <w:bottom w:val="nil"/>
            </w:tcBorders>
            <w:vAlign w:val="center"/>
          </w:tcPr>
          <w:p w14:paraId="3A10DF1A"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344BAC42"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254EA3C6" w14:textId="77777777" w:rsidTr="001F3EED">
        <w:trPr>
          <w:trHeight w:val="397"/>
        </w:trPr>
        <w:tc>
          <w:tcPr>
            <w:tcW w:w="1018" w:type="dxa"/>
            <w:tcBorders>
              <w:top w:val="nil"/>
              <w:bottom w:val="nil"/>
            </w:tcBorders>
            <w:vAlign w:val="center"/>
          </w:tcPr>
          <w:p w14:paraId="10596157" w14:textId="77777777" w:rsidR="00525FB8" w:rsidRPr="00C82162" w:rsidRDefault="00525FB8" w:rsidP="00677117">
            <w:pPr>
              <w:ind w:left="-108" w:right="-120"/>
              <w:rPr>
                <w:rFonts w:ascii="Times New Roman" w:hAnsi="Times New Roman"/>
                <w:b/>
                <w:sz w:val="24"/>
                <w:szCs w:val="24"/>
              </w:rPr>
            </w:pPr>
          </w:p>
        </w:tc>
        <w:tc>
          <w:tcPr>
            <w:tcW w:w="1849" w:type="dxa"/>
            <w:vMerge/>
          </w:tcPr>
          <w:p w14:paraId="3F3A9416" w14:textId="77777777" w:rsidR="00525FB8" w:rsidRPr="00C82162" w:rsidRDefault="00525FB8" w:rsidP="00677117">
            <w:pPr>
              <w:ind w:right="-108"/>
              <w:rPr>
                <w:rFonts w:ascii="Times New Roman" w:hAnsi="Times New Roman"/>
                <w:sz w:val="24"/>
                <w:szCs w:val="24"/>
              </w:rPr>
            </w:pPr>
          </w:p>
        </w:tc>
        <w:tc>
          <w:tcPr>
            <w:tcW w:w="2378" w:type="dxa"/>
            <w:tcBorders>
              <w:top w:val="nil"/>
              <w:bottom w:val="nil"/>
            </w:tcBorders>
            <w:vAlign w:val="center"/>
          </w:tcPr>
          <w:p w14:paraId="4FF7F369" w14:textId="3EF7B07D"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7641F4CF" w14:textId="77777777" w:rsidR="00525FB8" w:rsidRPr="00C82162" w:rsidRDefault="00525FB8" w:rsidP="00677117">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5B599817"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72CA3F8"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0,270</w:t>
            </w:r>
          </w:p>
        </w:tc>
        <w:tc>
          <w:tcPr>
            <w:tcW w:w="1087" w:type="dxa"/>
            <w:tcBorders>
              <w:top w:val="nil"/>
              <w:bottom w:val="nil"/>
            </w:tcBorders>
            <w:vAlign w:val="center"/>
          </w:tcPr>
          <w:p w14:paraId="269B0D01"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3552846D" w14:textId="77777777" w:rsidTr="001F3EED">
        <w:trPr>
          <w:trHeight w:val="397"/>
        </w:trPr>
        <w:tc>
          <w:tcPr>
            <w:tcW w:w="1018" w:type="dxa"/>
            <w:tcBorders>
              <w:top w:val="nil"/>
              <w:bottom w:val="nil"/>
            </w:tcBorders>
            <w:vAlign w:val="center"/>
          </w:tcPr>
          <w:p w14:paraId="54EDB68C" w14:textId="77777777" w:rsidR="00525FB8" w:rsidRPr="00C82162" w:rsidRDefault="00525FB8" w:rsidP="00677117">
            <w:pPr>
              <w:ind w:left="-108" w:right="-120"/>
              <w:rPr>
                <w:rFonts w:ascii="Times New Roman" w:hAnsi="Times New Roman"/>
                <w:b/>
                <w:sz w:val="24"/>
                <w:szCs w:val="24"/>
              </w:rPr>
            </w:pPr>
          </w:p>
        </w:tc>
        <w:tc>
          <w:tcPr>
            <w:tcW w:w="1849" w:type="dxa"/>
            <w:vMerge/>
          </w:tcPr>
          <w:p w14:paraId="245D527A" w14:textId="77777777" w:rsidR="00525FB8" w:rsidRPr="00C82162" w:rsidRDefault="00525FB8" w:rsidP="00677117">
            <w:pPr>
              <w:ind w:right="-108"/>
              <w:rPr>
                <w:rFonts w:ascii="Times New Roman" w:hAnsi="Times New Roman"/>
                <w:sz w:val="24"/>
                <w:szCs w:val="24"/>
              </w:rPr>
            </w:pPr>
          </w:p>
        </w:tc>
        <w:tc>
          <w:tcPr>
            <w:tcW w:w="2378" w:type="dxa"/>
            <w:tcBorders>
              <w:top w:val="nil"/>
              <w:bottom w:val="nil"/>
            </w:tcBorders>
            <w:vAlign w:val="center"/>
          </w:tcPr>
          <w:p w14:paraId="3E810DF9" w14:textId="454FE051"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7801DF9F" w14:textId="77777777" w:rsidR="00525FB8" w:rsidRPr="00C82162" w:rsidRDefault="00525FB8" w:rsidP="00677117">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AECD29D"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A58DAFA"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DD59218"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26127337" w14:textId="77777777" w:rsidTr="001F3EED">
        <w:trPr>
          <w:trHeight w:val="397"/>
        </w:trPr>
        <w:tc>
          <w:tcPr>
            <w:tcW w:w="1018" w:type="dxa"/>
            <w:tcBorders>
              <w:top w:val="nil"/>
              <w:bottom w:val="nil"/>
            </w:tcBorders>
            <w:vAlign w:val="center"/>
          </w:tcPr>
          <w:p w14:paraId="39AF1E0B" w14:textId="77777777" w:rsidR="00525FB8" w:rsidRPr="00C82162" w:rsidRDefault="00525FB8" w:rsidP="004A64FA">
            <w:pPr>
              <w:ind w:left="-108" w:right="-120"/>
              <w:rPr>
                <w:rFonts w:ascii="Times New Roman" w:hAnsi="Times New Roman"/>
                <w:b/>
                <w:sz w:val="24"/>
                <w:szCs w:val="24"/>
              </w:rPr>
            </w:pPr>
          </w:p>
        </w:tc>
        <w:tc>
          <w:tcPr>
            <w:tcW w:w="1849" w:type="dxa"/>
            <w:vMerge/>
          </w:tcPr>
          <w:p w14:paraId="331E6B03"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0E205AAD" w14:textId="2B31DE00"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0A4347B0"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5221DE30"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0,250</w:t>
            </w:r>
          </w:p>
        </w:tc>
        <w:tc>
          <w:tcPr>
            <w:tcW w:w="1087" w:type="dxa"/>
            <w:tcBorders>
              <w:top w:val="nil"/>
              <w:bottom w:val="nil"/>
            </w:tcBorders>
            <w:vAlign w:val="center"/>
          </w:tcPr>
          <w:p w14:paraId="7855BA91"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0BE3326F"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0,210</w:t>
            </w:r>
          </w:p>
        </w:tc>
      </w:tr>
      <w:tr w:rsidR="00C82162" w:rsidRPr="00C82162" w14:paraId="281B7125" w14:textId="77777777" w:rsidTr="001F3EED">
        <w:trPr>
          <w:trHeight w:val="397"/>
        </w:trPr>
        <w:tc>
          <w:tcPr>
            <w:tcW w:w="1018" w:type="dxa"/>
            <w:tcBorders>
              <w:top w:val="nil"/>
              <w:bottom w:val="nil"/>
            </w:tcBorders>
            <w:vAlign w:val="center"/>
          </w:tcPr>
          <w:p w14:paraId="2CDAC2DF" w14:textId="77777777" w:rsidR="00525FB8" w:rsidRPr="00C82162" w:rsidRDefault="00525FB8" w:rsidP="004A64FA">
            <w:pPr>
              <w:ind w:left="-108" w:right="-120"/>
              <w:rPr>
                <w:rFonts w:ascii="Times New Roman" w:hAnsi="Times New Roman"/>
                <w:b/>
                <w:sz w:val="24"/>
                <w:szCs w:val="24"/>
              </w:rPr>
            </w:pPr>
          </w:p>
        </w:tc>
        <w:tc>
          <w:tcPr>
            <w:tcW w:w="1849" w:type="dxa"/>
            <w:vMerge/>
          </w:tcPr>
          <w:p w14:paraId="511AAA14" w14:textId="77777777" w:rsidR="00525FB8" w:rsidRPr="00C82162" w:rsidRDefault="00525FB8" w:rsidP="00F06C3E">
            <w:pPr>
              <w:ind w:right="-108"/>
              <w:rPr>
                <w:rFonts w:ascii="Times New Roman" w:hAnsi="Times New Roman"/>
                <w:sz w:val="24"/>
                <w:szCs w:val="24"/>
              </w:rPr>
            </w:pPr>
          </w:p>
        </w:tc>
        <w:tc>
          <w:tcPr>
            <w:tcW w:w="2378" w:type="dxa"/>
            <w:tcBorders>
              <w:top w:val="nil"/>
              <w:bottom w:val="nil"/>
            </w:tcBorders>
            <w:vAlign w:val="center"/>
          </w:tcPr>
          <w:p w14:paraId="5F72C033" w14:textId="30FC10BB" w:rsidR="00525FB8" w:rsidRPr="00C82162" w:rsidRDefault="00525FB8" w:rsidP="00F06C3E">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5044408A" w14:textId="77777777" w:rsidR="00525FB8" w:rsidRPr="00C82162" w:rsidRDefault="00525FB8" w:rsidP="00F06C3E">
            <w:pPr>
              <w:ind w:left="-108" w:right="-96"/>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56CCA11"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0,231</w:t>
            </w:r>
          </w:p>
        </w:tc>
        <w:tc>
          <w:tcPr>
            <w:tcW w:w="1087" w:type="dxa"/>
            <w:tcBorders>
              <w:top w:val="nil"/>
              <w:bottom w:val="nil"/>
            </w:tcBorders>
            <w:vAlign w:val="center"/>
          </w:tcPr>
          <w:p w14:paraId="1990E983"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675AF950" w14:textId="77777777" w:rsidR="00525FB8" w:rsidRPr="00C82162" w:rsidRDefault="00525FB8" w:rsidP="00F06C3E">
            <w:pPr>
              <w:jc w:val="center"/>
              <w:rPr>
                <w:rFonts w:ascii="Times New Roman" w:hAnsi="Times New Roman"/>
                <w:sz w:val="24"/>
                <w:szCs w:val="24"/>
              </w:rPr>
            </w:pPr>
            <w:r w:rsidRPr="00C82162">
              <w:rPr>
                <w:rFonts w:ascii="Times New Roman" w:hAnsi="Times New Roman"/>
                <w:sz w:val="24"/>
                <w:szCs w:val="24"/>
              </w:rPr>
              <w:t>0,189</w:t>
            </w:r>
          </w:p>
        </w:tc>
      </w:tr>
      <w:tr w:rsidR="00C82162" w:rsidRPr="00C82162" w14:paraId="3C886723" w14:textId="77777777" w:rsidTr="001F3EED">
        <w:trPr>
          <w:trHeight w:val="397"/>
        </w:trPr>
        <w:tc>
          <w:tcPr>
            <w:tcW w:w="1018" w:type="dxa"/>
            <w:tcBorders>
              <w:top w:val="nil"/>
              <w:bottom w:val="single" w:sz="4" w:space="0" w:color="auto"/>
            </w:tcBorders>
            <w:vAlign w:val="center"/>
          </w:tcPr>
          <w:p w14:paraId="3FD04E51" w14:textId="77777777" w:rsidR="00525FB8" w:rsidRPr="00C82162" w:rsidRDefault="00525FB8" w:rsidP="00BE2B31">
            <w:pPr>
              <w:ind w:left="-108" w:right="-120"/>
              <w:rPr>
                <w:rFonts w:ascii="Times New Roman" w:hAnsi="Times New Roman"/>
                <w:b/>
                <w:sz w:val="24"/>
                <w:szCs w:val="24"/>
              </w:rPr>
            </w:pPr>
          </w:p>
        </w:tc>
        <w:tc>
          <w:tcPr>
            <w:tcW w:w="1849" w:type="dxa"/>
            <w:vMerge/>
            <w:tcBorders>
              <w:bottom w:val="single" w:sz="4" w:space="0" w:color="auto"/>
            </w:tcBorders>
          </w:tcPr>
          <w:p w14:paraId="7D604DA4" w14:textId="77777777" w:rsidR="00525FB8" w:rsidRPr="00C82162" w:rsidRDefault="00525FB8" w:rsidP="00BE2B31">
            <w:pPr>
              <w:ind w:right="-108"/>
              <w:rPr>
                <w:rFonts w:ascii="Times New Roman" w:hAnsi="Times New Roman"/>
                <w:sz w:val="24"/>
                <w:szCs w:val="24"/>
              </w:rPr>
            </w:pPr>
          </w:p>
        </w:tc>
        <w:tc>
          <w:tcPr>
            <w:tcW w:w="2378" w:type="dxa"/>
            <w:tcBorders>
              <w:top w:val="nil"/>
              <w:bottom w:val="single" w:sz="4" w:space="0" w:color="auto"/>
            </w:tcBorders>
            <w:vAlign w:val="center"/>
          </w:tcPr>
          <w:p w14:paraId="355943E8" w14:textId="06FB9A6F" w:rsidR="00525FB8" w:rsidRPr="00C82162" w:rsidRDefault="00525FB8" w:rsidP="00BE2B31">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3C8EE3E3" w14:textId="77777777" w:rsidR="00525FB8" w:rsidRPr="00C82162" w:rsidRDefault="00525FB8" w:rsidP="00BE2B31">
            <w:pPr>
              <w:ind w:left="-108" w:right="-96"/>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50C955AE"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56E8C25C"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3A752E92"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47810EDC" w14:textId="77777777" w:rsidTr="001F3EED">
        <w:trPr>
          <w:trHeight w:val="397"/>
        </w:trPr>
        <w:tc>
          <w:tcPr>
            <w:tcW w:w="1018" w:type="dxa"/>
            <w:tcBorders>
              <w:top w:val="single" w:sz="4" w:space="0" w:color="auto"/>
              <w:left w:val="nil"/>
              <w:bottom w:val="nil"/>
              <w:right w:val="nil"/>
            </w:tcBorders>
            <w:vAlign w:val="center"/>
          </w:tcPr>
          <w:p w14:paraId="57E98A39" w14:textId="77777777" w:rsidR="003173B3" w:rsidRPr="00C82162" w:rsidRDefault="003173B3" w:rsidP="004A64FA">
            <w:pPr>
              <w:ind w:left="-108" w:right="-120"/>
              <w:jc w:val="center"/>
              <w:rPr>
                <w:rFonts w:ascii="Times New Roman" w:hAnsi="Times New Roman"/>
                <w:b/>
                <w:sz w:val="24"/>
                <w:szCs w:val="24"/>
              </w:rPr>
            </w:pPr>
          </w:p>
        </w:tc>
        <w:tc>
          <w:tcPr>
            <w:tcW w:w="1849" w:type="dxa"/>
            <w:tcBorders>
              <w:top w:val="single" w:sz="4" w:space="0" w:color="auto"/>
              <w:left w:val="nil"/>
              <w:bottom w:val="nil"/>
              <w:right w:val="nil"/>
            </w:tcBorders>
          </w:tcPr>
          <w:p w14:paraId="07D6894E" w14:textId="77777777" w:rsidR="003173B3" w:rsidRPr="00C82162" w:rsidRDefault="003173B3" w:rsidP="004A64FA">
            <w:pPr>
              <w:ind w:right="-108"/>
              <w:jc w:val="center"/>
              <w:rPr>
                <w:rFonts w:ascii="Times New Roman" w:hAnsi="Times New Roman"/>
                <w:sz w:val="24"/>
                <w:szCs w:val="24"/>
              </w:rPr>
            </w:pPr>
          </w:p>
        </w:tc>
        <w:tc>
          <w:tcPr>
            <w:tcW w:w="2378" w:type="dxa"/>
            <w:tcBorders>
              <w:top w:val="single" w:sz="4" w:space="0" w:color="auto"/>
              <w:left w:val="nil"/>
              <w:bottom w:val="nil"/>
              <w:right w:val="nil"/>
            </w:tcBorders>
            <w:vAlign w:val="center"/>
          </w:tcPr>
          <w:p w14:paraId="356884C0" w14:textId="728F8B0E"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05B97DA4"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38159F6C"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01</w:t>
            </w:r>
          </w:p>
        </w:tc>
        <w:tc>
          <w:tcPr>
            <w:tcW w:w="1087" w:type="dxa"/>
            <w:tcBorders>
              <w:top w:val="single" w:sz="4" w:space="0" w:color="auto"/>
            </w:tcBorders>
            <w:vAlign w:val="center"/>
          </w:tcPr>
          <w:p w14:paraId="3091B778"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02</w:t>
            </w:r>
          </w:p>
        </w:tc>
        <w:tc>
          <w:tcPr>
            <w:tcW w:w="1087" w:type="dxa"/>
            <w:tcBorders>
              <w:top w:val="single" w:sz="4" w:space="0" w:color="auto"/>
            </w:tcBorders>
            <w:vAlign w:val="center"/>
          </w:tcPr>
          <w:p w14:paraId="61384A23" w14:textId="77777777" w:rsidR="003173B3" w:rsidRPr="00C82162" w:rsidRDefault="003173B3" w:rsidP="004A64FA">
            <w:pPr>
              <w:jc w:val="center"/>
              <w:rPr>
                <w:rFonts w:ascii="Times New Roman" w:hAnsi="Times New Roman"/>
                <w:sz w:val="24"/>
                <w:szCs w:val="24"/>
              </w:rPr>
            </w:pPr>
            <w:r w:rsidRPr="00C82162">
              <w:rPr>
                <w:rFonts w:ascii="Times New Roman" w:hAnsi="Times New Roman"/>
                <w:sz w:val="24"/>
                <w:szCs w:val="24"/>
              </w:rPr>
              <w:t>03</w:t>
            </w:r>
          </w:p>
        </w:tc>
      </w:tr>
    </w:tbl>
    <w:p w14:paraId="3D23E836" w14:textId="77777777" w:rsidR="00F06C3E" w:rsidRPr="00C82162" w:rsidRDefault="00F06C3E" w:rsidP="00F06C3E">
      <w:pPr>
        <w:ind w:left="1440" w:hanging="1440"/>
        <w:rPr>
          <w:rFonts w:ascii="Times New Roman" w:hAnsi="Times New Roman"/>
          <w:b/>
        </w:rPr>
      </w:pPr>
    </w:p>
    <w:p w14:paraId="259034BD" w14:textId="77777777" w:rsidR="00F06C3E" w:rsidRPr="00C82162" w:rsidRDefault="00F06C3E" w:rsidP="00F06C3E">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2843F753" w14:textId="77777777" w:rsidR="00F06C3E"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F06C3E"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51"/>
        <w:gridCol w:w="2377"/>
        <w:gridCol w:w="851"/>
        <w:gridCol w:w="1086"/>
        <w:gridCol w:w="1087"/>
        <w:gridCol w:w="1087"/>
      </w:tblGrid>
      <w:tr w:rsidR="00C82162" w:rsidRPr="00C82162" w14:paraId="51456AF1" w14:textId="77777777" w:rsidTr="001F3EED">
        <w:trPr>
          <w:trHeight w:val="397"/>
        </w:trPr>
        <w:tc>
          <w:tcPr>
            <w:tcW w:w="1017" w:type="dxa"/>
            <w:vMerge w:val="restart"/>
            <w:vAlign w:val="center"/>
          </w:tcPr>
          <w:p w14:paraId="5273FBA0" w14:textId="77777777" w:rsidR="00FA39D1" w:rsidRPr="00C82162" w:rsidRDefault="00FA39D1"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51" w:type="dxa"/>
            <w:vMerge w:val="restart"/>
            <w:vAlign w:val="center"/>
          </w:tcPr>
          <w:p w14:paraId="59760744" w14:textId="67332B39" w:rsidR="00FA39D1"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77" w:type="dxa"/>
            <w:vMerge w:val="restart"/>
            <w:vAlign w:val="center"/>
          </w:tcPr>
          <w:p w14:paraId="4689061C" w14:textId="2725352F" w:rsidR="00FA39D1" w:rsidRPr="00C82162" w:rsidRDefault="00FA39D1"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1BC49F9" w14:textId="77777777" w:rsidR="00FA39D1" w:rsidRPr="00C82162" w:rsidRDefault="00FA39D1"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7F6E9B36" w14:textId="77777777" w:rsidR="00FA39D1" w:rsidRPr="00C82162" w:rsidRDefault="00FA39D1" w:rsidP="004A64F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1E25C074" w14:textId="77777777" w:rsidTr="001F3EED">
        <w:trPr>
          <w:trHeight w:val="397"/>
        </w:trPr>
        <w:tc>
          <w:tcPr>
            <w:tcW w:w="1017" w:type="dxa"/>
            <w:vMerge/>
            <w:vAlign w:val="center"/>
          </w:tcPr>
          <w:p w14:paraId="6F2470FF" w14:textId="77777777" w:rsidR="00FA39D1" w:rsidRPr="00C82162" w:rsidRDefault="00FA39D1" w:rsidP="00677117">
            <w:pPr>
              <w:ind w:left="-108" w:right="-120"/>
              <w:jc w:val="center"/>
              <w:rPr>
                <w:rFonts w:ascii="Times New Roman" w:hAnsi="Times New Roman"/>
                <w:b/>
                <w:sz w:val="24"/>
                <w:szCs w:val="24"/>
              </w:rPr>
            </w:pPr>
          </w:p>
        </w:tc>
        <w:tc>
          <w:tcPr>
            <w:tcW w:w="1851" w:type="dxa"/>
            <w:vMerge/>
          </w:tcPr>
          <w:p w14:paraId="7AACE651" w14:textId="77777777" w:rsidR="00FA39D1" w:rsidRPr="00C82162" w:rsidRDefault="00FA39D1" w:rsidP="00677117">
            <w:pPr>
              <w:ind w:right="-108"/>
              <w:jc w:val="center"/>
              <w:rPr>
                <w:rFonts w:ascii="Arial" w:hAnsi="Arial"/>
                <w:b/>
                <w:sz w:val="24"/>
                <w:szCs w:val="24"/>
              </w:rPr>
            </w:pPr>
          </w:p>
        </w:tc>
        <w:tc>
          <w:tcPr>
            <w:tcW w:w="2377" w:type="dxa"/>
            <w:vMerge/>
            <w:vAlign w:val="center"/>
          </w:tcPr>
          <w:p w14:paraId="640FD17C" w14:textId="2001A894" w:rsidR="00FA39D1" w:rsidRPr="00C82162" w:rsidRDefault="00FA39D1" w:rsidP="00677117">
            <w:pPr>
              <w:ind w:right="-108"/>
              <w:jc w:val="center"/>
              <w:rPr>
                <w:rFonts w:ascii="Arial" w:hAnsi="Arial"/>
                <w:b/>
                <w:sz w:val="24"/>
                <w:szCs w:val="24"/>
              </w:rPr>
            </w:pPr>
          </w:p>
        </w:tc>
        <w:tc>
          <w:tcPr>
            <w:tcW w:w="851" w:type="dxa"/>
            <w:vMerge/>
            <w:vAlign w:val="center"/>
          </w:tcPr>
          <w:p w14:paraId="4DE45CC9" w14:textId="77777777" w:rsidR="00FA39D1" w:rsidRPr="00C82162" w:rsidRDefault="00FA39D1" w:rsidP="00677117">
            <w:pPr>
              <w:ind w:left="-108" w:right="-96"/>
              <w:jc w:val="center"/>
              <w:rPr>
                <w:rFonts w:ascii="Arial" w:hAnsi="Arial"/>
                <w:b/>
                <w:sz w:val="24"/>
                <w:szCs w:val="24"/>
              </w:rPr>
            </w:pPr>
          </w:p>
        </w:tc>
        <w:tc>
          <w:tcPr>
            <w:tcW w:w="1086" w:type="dxa"/>
            <w:vAlign w:val="center"/>
          </w:tcPr>
          <w:p w14:paraId="4CC86396"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3EA13FCB"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4B192177" w14:textId="77777777" w:rsidR="00FA39D1" w:rsidRPr="00C82162" w:rsidRDefault="00FA39D1" w:rsidP="00677117">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1EC893F8" w14:textId="77777777" w:rsidTr="001F3EED">
        <w:trPr>
          <w:trHeight w:val="397"/>
        </w:trPr>
        <w:tc>
          <w:tcPr>
            <w:tcW w:w="1017" w:type="dxa"/>
            <w:tcBorders>
              <w:bottom w:val="nil"/>
            </w:tcBorders>
            <w:vAlign w:val="center"/>
          </w:tcPr>
          <w:p w14:paraId="2954DD09" w14:textId="77777777" w:rsidR="00525FB8" w:rsidRPr="00C82162" w:rsidRDefault="00525FB8" w:rsidP="00B351BE">
            <w:pPr>
              <w:ind w:left="-108" w:right="-120"/>
              <w:jc w:val="center"/>
              <w:rPr>
                <w:rFonts w:ascii="Times New Roman" w:hAnsi="Times New Roman"/>
                <w:sz w:val="24"/>
                <w:szCs w:val="24"/>
              </w:rPr>
            </w:pPr>
            <w:r w:rsidRPr="00C82162">
              <w:rPr>
                <w:rFonts w:ascii="Times New Roman" w:hAnsi="Times New Roman"/>
                <w:sz w:val="24"/>
                <w:szCs w:val="24"/>
              </w:rPr>
              <w:t>MH.030</w:t>
            </w:r>
          </w:p>
        </w:tc>
        <w:tc>
          <w:tcPr>
            <w:tcW w:w="1851" w:type="dxa"/>
            <w:vMerge w:val="restart"/>
          </w:tcPr>
          <w:p w14:paraId="3E5252E5" w14:textId="6445158B" w:rsidR="00525FB8" w:rsidRPr="00C82162" w:rsidRDefault="001F3EED" w:rsidP="001F3EED">
            <w:pPr>
              <w:spacing w:before="60"/>
              <w:ind w:right="-108"/>
              <w:rPr>
                <w:rFonts w:ascii="Times New Roman" w:hAnsi="Times New Roman"/>
                <w:bCs/>
                <w:i/>
                <w:sz w:val="24"/>
                <w:szCs w:val="24"/>
              </w:rPr>
            </w:pPr>
            <w:r w:rsidRPr="00C82162">
              <w:rPr>
                <w:rFonts w:ascii="Times New Roman" w:hAnsi="Times New Roman"/>
                <w:sz w:val="24"/>
                <w:szCs w:val="24"/>
              </w:rPr>
              <w:t>Lắp đặt thiết bị đùn, ép</w:t>
            </w:r>
          </w:p>
        </w:tc>
        <w:tc>
          <w:tcPr>
            <w:tcW w:w="2377" w:type="dxa"/>
            <w:tcBorders>
              <w:bottom w:val="nil"/>
            </w:tcBorders>
            <w:vAlign w:val="center"/>
          </w:tcPr>
          <w:p w14:paraId="37B07345" w14:textId="560CA63D" w:rsidR="00525FB8" w:rsidRPr="00C82162" w:rsidRDefault="00525FB8" w:rsidP="00F95978">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0742DF1C" w14:textId="77777777" w:rsidR="00525FB8" w:rsidRPr="00C82162" w:rsidRDefault="00525FB8" w:rsidP="00F95978">
            <w:pPr>
              <w:spacing w:line="300" w:lineRule="atLeast"/>
              <w:ind w:left="-108" w:right="-108"/>
              <w:jc w:val="center"/>
              <w:rPr>
                <w:rFonts w:ascii="Times New Roman" w:hAnsi="Times New Roman"/>
                <w:sz w:val="24"/>
                <w:szCs w:val="24"/>
              </w:rPr>
            </w:pPr>
          </w:p>
        </w:tc>
        <w:tc>
          <w:tcPr>
            <w:tcW w:w="1086" w:type="dxa"/>
            <w:tcBorders>
              <w:bottom w:val="nil"/>
            </w:tcBorders>
            <w:vAlign w:val="center"/>
          </w:tcPr>
          <w:p w14:paraId="2B75DBC3" w14:textId="77777777" w:rsidR="00525FB8" w:rsidRPr="00C82162" w:rsidRDefault="00525FB8" w:rsidP="00F95978">
            <w:pPr>
              <w:spacing w:line="300" w:lineRule="atLeast"/>
              <w:jc w:val="center"/>
              <w:rPr>
                <w:rFonts w:ascii="Times New Roman" w:hAnsi="Times New Roman"/>
                <w:b/>
                <w:sz w:val="24"/>
                <w:szCs w:val="24"/>
              </w:rPr>
            </w:pPr>
          </w:p>
        </w:tc>
        <w:tc>
          <w:tcPr>
            <w:tcW w:w="1087" w:type="dxa"/>
            <w:tcBorders>
              <w:bottom w:val="nil"/>
            </w:tcBorders>
            <w:vAlign w:val="center"/>
          </w:tcPr>
          <w:p w14:paraId="637C9038" w14:textId="77777777" w:rsidR="00525FB8" w:rsidRPr="00C82162" w:rsidRDefault="00525FB8" w:rsidP="00F95978">
            <w:pPr>
              <w:spacing w:line="300" w:lineRule="atLeast"/>
              <w:jc w:val="center"/>
              <w:rPr>
                <w:rFonts w:ascii="Times New Roman" w:hAnsi="Times New Roman"/>
                <w:b/>
                <w:sz w:val="24"/>
                <w:szCs w:val="24"/>
              </w:rPr>
            </w:pPr>
          </w:p>
        </w:tc>
        <w:tc>
          <w:tcPr>
            <w:tcW w:w="1087" w:type="dxa"/>
            <w:tcBorders>
              <w:bottom w:val="nil"/>
            </w:tcBorders>
            <w:vAlign w:val="center"/>
          </w:tcPr>
          <w:p w14:paraId="3CB5A004" w14:textId="77777777" w:rsidR="00525FB8" w:rsidRPr="00C82162" w:rsidRDefault="00525FB8" w:rsidP="00F95978">
            <w:pPr>
              <w:spacing w:line="300" w:lineRule="atLeast"/>
              <w:jc w:val="center"/>
              <w:rPr>
                <w:rFonts w:ascii="Times New Roman" w:hAnsi="Times New Roman"/>
                <w:b/>
                <w:sz w:val="24"/>
                <w:szCs w:val="24"/>
              </w:rPr>
            </w:pPr>
          </w:p>
        </w:tc>
      </w:tr>
      <w:tr w:rsidR="00C82162" w:rsidRPr="00C82162" w14:paraId="11E57BDF" w14:textId="77777777" w:rsidTr="001F3EED">
        <w:trPr>
          <w:trHeight w:val="397"/>
        </w:trPr>
        <w:tc>
          <w:tcPr>
            <w:tcW w:w="1017" w:type="dxa"/>
            <w:tcBorders>
              <w:top w:val="nil"/>
              <w:bottom w:val="nil"/>
            </w:tcBorders>
            <w:vAlign w:val="center"/>
          </w:tcPr>
          <w:p w14:paraId="0FE154C2"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5BDC46D0"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527D4AC7" w14:textId="7742E1C5"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2BAA85E4"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7DF4E40"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1,330</w:t>
            </w:r>
          </w:p>
        </w:tc>
        <w:tc>
          <w:tcPr>
            <w:tcW w:w="1087" w:type="dxa"/>
            <w:tcBorders>
              <w:top w:val="nil"/>
              <w:bottom w:val="nil"/>
            </w:tcBorders>
            <w:vAlign w:val="center"/>
          </w:tcPr>
          <w:p w14:paraId="5CC9BF98"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1,220</w:t>
            </w:r>
          </w:p>
        </w:tc>
        <w:tc>
          <w:tcPr>
            <w:tcW w:w="1087" w:type="dxa"/>
            <w:tcBorders>
              <w:top w:val="nil"/>
              <w:bottom w:val="nil"/>
            </w:tcBorders>
            <w:vAlign w:val="center"/>
          </w:tcPr>
          <w:p w14:paraId="42C81BF6"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1,160</w:t>
            </w:r>
          </w:p>
        </w:tc>
      </w:tr>
      <w:tr w:rsidR="00C82162" w:rsidRPr="00C82162" w14:paraId="473B535D" w14:textId="77777777" w:rsidTr="001F3EED">
        <w:trPr>
          <w:trHeight w:val="397"/>
        </w:trPr>
        <w:tc>
          <w:tcPr>
            <w:tcW w:w="1017" w:type="dxa"/>
            <w:tcBorders>
              <w:top w:val="nil"/>
              <w:bottom w:val="nil"/>
            </w:tcBorders>
            <w:vAlign w:val="center"/>
          </w:tcPr>
          <w:p w14:paraId="2BCDC2C6"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7FE8A083"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0FB5F894" w14:textId="2C958A55"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530E06A7"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C221A0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1,500</w:t>
            </w:r>
          </w:p>
        </w:tc>
        <w:tc>
          <w:tcPr>
            <w:tcW w:w="1087" w:type="dxa"/>
            <w:tcBorders>
              <w:top w:val="nil"/>
              <w:bottom w:val="nil"/>
            </w:tcBorders>
            <w:vAlign w:val="center"/>
          </w:tcPr>
          <w:p w14:paraId="234E0EFC"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1,380</w:t>
            </w:r>
          </w:p>
        </w:tc>
        <w:tc>
          <w:tcPr>
            <w:tcW w:w="1087" w:type="dxa"/>
            <w:tcBorders>
              <w:top w:val="nil"/>
              <w:bottom w:val="nil"/>
            </w:tcBorders>
            <w:vAlign w:val="center"/>
          </w:tcPr>
          <w:p w14:paraId="04A19E1C"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1,310</w:t>
            </w:r>
          </w:p>
        </w:tc>
      </w:tr>
      <w:tr w:rsidR="00C82162" w:rsidRPr="00C82162" w14:paraId="1DE6A767" w14:textId="77777777" w:rsidTr="001F3EED">
        <w:trPr>
          <w:trHeight w:val="397"/>
        </w:trPr>
        <w:tc>
          <w:tcPr>
            <w:tcW w:w="1017" w:type="dxa"/>
            <w:tcBorders>
              <w:top w:val="nil"/>
              <w:bottom w:val="nil"/>
            </w:tcBorders>
            <w:vAlign w:val="center"/>
          </w:tcPr>
          <w:p w14:paraId="49FA03A8"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5A5DD2BB"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176B1AF3" w14:textId="1A62C64A"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02F5AABB"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5A3823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2,020</w:t>
            </w:r>
          </w:p>
        </w:tc>
        <w:tc>
          <w:tcPr>
            <w:tcW w:w="1087" w:type="dxa"/>
            <w:tcBorders>
              <w:top w:val="nil"/>
              <w:bottom w:val="nil"/>
            </w:tcBorders>
            <w:vAlign w:val="center"/>
          </w:tcPr>
          <w:p w14:paraId="0CC7D10E"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1,860</w:t>
            </w:r>
          </w:p>
        </w:tc>
        <w:tc>
          <w:tcPr>
            <w:tcW w:w="1087" w:type="dxa"/>
            <w:tcBorders>
              <w:top w:val="nil"/>
              <w:bottom w:val="nil"/>
            </w:tcBorders>
            <w:vAlign w:val="center"/>
          </w:tcPr>
          <w:p w14:paraId="68ABB25E"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1,760</w:t>
            </w:r>
          </w:p>
        </w:tc>
      </w:tr>
      <w:tr w:rsidR="00C82162" w:rsidRPr="00C82162" w14:paraId="7A221BAB" w14:textId="77777777" w:rsidTr="001F3EED">
        <w:trPr>
          <w:trHeight w:val="397"/>
        </w:trPr>
        <w:tc>
          <w:tcPr>
            <w:tcW w:w="1017" w:type="dxa"/>
            <w:tcBorders>
              <w:top w:val="nil"/>
              <w:bottom w:val="nil"/>
            </w:tcBorders>
            <w:vAlign w:val="center"/>
          </w:tcPr>
          <w:p w14:paraId="34B0D96F"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73FBD29E"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7F9247F2" w14:textId="5C6A4592"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29DEF9D7"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6A23685F"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0,140</w:t>
            </w:r>
          </w:p>
        </w:tc>
        <w:tc>
          <w:tcPr>
            <w:tcW w:w="1087" w:type="dxa"/>
            <w:tcBorders>
              <w:top w:val="nil"/>
              <w:bottom w:val="nil"/>
            </w:tcBorders>
            <w:vAlign w:val="center"/>
          </w:tcPr>
          <w:p w14:paraId="6B67F859"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0,130</w:t>
            </w:r>
          </w:p>
        </w:tc>
        <w:tc>
          <w:tcPr>
            <w:tcW w:w="1087" w:type="dxa"/>
            <w:tcBorders>
              <w:top w:val="nil"/>
              <w:bottom w:val="nil"/>
            </w:tcBorders>
            <w:vAlign w:val="center"/>
          </w:tcPr>
          <w:p w14:paraId="0EAF677F"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0,130</w:t>
            </w:r>
          </w:p>
        </w:tc>
      </w:tr>
      <w:tr w:rsidR="00C82162" w:rsidRPr="00C82162" w14:paraId="13CFCCEC" w14:textId="77777777" w:rsidTr="001F3EED">
        <w:trPr>
          <w:trHeight w:val="397"/>
        </w:trPr>
        <w:tc>
          <w:tcPr>
            <w:tcW w:w="1017" w:type="dxa"/>
            <w:tcBorders>
              <w:top w:val="nil"/>
              <w:bottom w:val="nil"/>
            </w:tcBorders>
            <w:vAlign w:val="center"/>
          </w:tcPr>
          <w:p w14:paraId="098C7998"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2ACF7B2"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6D21631B" w14:textId="1ECBFCC6"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34E3E710"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6242C27"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54BE97C1"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2ED09ACF"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A204275" w14:textId="77777777" w:rsidTr="001F3EED">
        <w:trPr>
          <w:trHeight w:val="397"/>
        </w:trPr>
        <w:tc>
          <w:tcPr>
            <w:tcW w:w="1017" w:type="dxa"/>
            <w:tcBorders>
              <w:top w:val="nil"/>
              <w:bottom w:val="nil"/>
            </w:tcBorders>
            <w:vAlign w:val="center"/>
          </w:tcPr>
          <w:p w14:paraId="25F5256B"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7918FF98"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48A94FBD" w14:textId="10A7313F"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2264E5A5"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13CAB892"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63177368"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15B349B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4CA62CDE" w14:textId="77777777" w:rsidTr="001F3EED">
        <w:trPr>
          <w:trHeight w:val="397"/>
        </w:trPr>
        <w:tc>
          <w:tcPr>
            <w:tcW w:w="1017" w:type="dxa"/>
            <w:tcBorders>
              <w:top w:val="nil"/>
              <w:bottom w:val="nil"/>
            </w:tcBorders>
            <w:vAlign w:val="center"/>
          </w:tcPr>
          <w:p w14:paraId="62A24CD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12414F1F"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076A686A" w14:textId="4F1275E2"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1834669A"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D50EF59"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14FAF52A"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0,037</w:t>
            </w:r>
          </w:p>
        </w:tc>
        <w:tc>
          <w:tcPr>
            <w:tcW w:w="1087" w:type="dxa"/>
            <w:tcBorders>
              <w:top w:val="nil"/>
              <w:bottom w:val="nil"/>
            </w:tcBorders>
            <w:vAlign w:val="center"/>
          </w:tcPr>
          <w:p w14:paraId="7A9BF8D6"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0,035</w:t>
            </w:r>
          </w:p>
        </w:tc>
      </w:tr>
      <w:tr w:rsidR="00C82162" w:rsidRPr="00C82162" w14:paraId="0B130471" w14:textId="77777777" w:rsidTr="001F3EED">
        <w:trPr>
          <w:trHeight w:val="397"/>
        </w:trPr>
        <w:tc>
          <w:tcPr>
            <w:tcW w:w="1017" w:type="dxa"/>
            <w:tcBorders>
              <w:top w:val="nil"/>
              <w:bottom w:val="nil"/>
            </w:tcBorders>
            <w:vAlign w:val="center"/>
          </w:tcPr>
          <w:p w14:paraId="1E1415B2"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044D9EBD"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0391075D" w14:textId="6E8520F1"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6DD42903"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7F365B10"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0,011</w:t>
            </w:r>
          </w:p>
        </w:tc>
        <w:tc>
          <w:tcPr>
            <w:tcW w:w="1087" w:type="dxa"/>
            <w:tcBorders>
              <w:top w:val="nil"/>
              <w:bottom w:val="nil"/>
            </w:tcBorders>
            <w:vAlign w:val="center"/>
          </w:tcPr>
          <w:p w14:paraId="63506222"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1DD18CC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6C0D759F" w14:textId="77777777" w:rsidTr="001F3EED">
        <w:trPr>
          <w:trHeight w:val="397"/>
        </w:trPr>
        <w:tc>
          <w:tcPr>
            <w:tcW w:w="1017" w:type="dxa"/>
            <w:tcBorders>
              <w:top w:val="nil"/>
              <w:bottom w:val="nil"/>
            </w:tcBorders>
            <w:vAlign w:val="center"/>
          </w:tcPr>
          <w:p w14:paraId="739E1B78" w14:textId="77777777" w:rsidR="00525FB8" w:rsidRPr="00C82162" w:rsidRDefault="00525FB8" w:rsidP="00BE2B31">
            <w:pPr>
              <w:ind w:left="-108" w:right="-120"/>
              <w:jc w:val="center"/>
              <w:rPr>
                <w:rFonts w:ascii="Times New Roman" w:hAnsi="Times New Roman"/>
                <w:b/>
                <w:sz w:val="24"/>
                <w:szCs w:val="24"/>
              </w:rPr>
            </w:pPr>
          </w:p>
        </w:tc>
        <w:tc>
          <w:tcPr>
            <w:tcW w:w="1851" w:type="dxa"/>
            <w:vMerge/>
          </w:tcPr>
          <w:p w14:paraId="1E18A78C" w14:textId="77777777" w:rsidR="00525FB8" w:rsidRPr="00C82162" w:rsidRDefault="00525FB8" w:rsidP="00BE2B31">
            <w:pPr>
              <w:spacing w:line="320" w:lineRule="atLeast"/>
              <w:ind w:right="-108"/>
              <w:rPr>
                <w:rFonts w:ascii="Times New Roman" w:hAnsi="Times New Roman"/>
                <w:sz w:val="24"/>
                <w:szCs w:val="24"/>
              </w:rPr>
            </w:pPr>
          </w:p>
        </w:tc>
        <w:tc>
          <w:tcPr>
            <w:tcW w:w="2377" w:type="dxa"/>
            <w:tcBorders>
              <w:top w:val="nil"/>
              <w:bottom w:val="nil"/>
            </w:tcBorders>
            <w:vAlign w:val="center"/>
          </w:tcPr>
          <w:p w14:paraId="1390C22F" w14:textId="30CF5C67"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337634A8"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58CED19E"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114C8A45"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nil"/>
            </w:tcBorders>
            <w:vAlign w:val="center"/>
          </w:tcPr>
          <w:p w14:paraId="406133CF" w14:textId="77777777" w:rsidR="00525FB8" w:rsidRPr="00C82162" w:rsidRDefault="00525FB8" w:rsidP="00BE2B31">
            <w:pPr>
              <w:jc w:val="center"/>
            </w:pPr>
            <w:r w:rsidRPr="00C82162">
              <w:rPr>
                <w:rFonts w:ascii="Times New Roman" w:hAnsi="Times New Roman"/>
                <w:sz w:val="24"/>
                <w:szCs w:val="24"/>
              </w:rPr>
              <w:t>2</w:t>
            </w:r>
          </w:p>
        </w:tc>
      </w:tr>
      <w:tr w:rsidR="00C82162" w:rsidRPr="00C82162" w14:paraId="0CA84887" w14:textId="77777777" w:rsidTr="001F3EED">
        <w:trPr>
          <w:trHeight w:val="397"/>
        </w:trPr>
        <w:tc>
          <w:tcPr>
            <w:tcW w:w="1017" w:type="dxa"/>
            <w:tcBorders>
              <w:top w:val="nil"/>
              <w:bottom w:val="nil"/>
            </w:tcBorders>
            <w:vAlign w:val="center"/>
          </w:tcPr>
          <w:p w14:paraId="5B664467"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66F4E5B3" w14:textId="77777777" w:rsidR="00525FB8" w:rsidRPr="00C82162" w:rsidRDefault="00525FB8" w:rsidP="00F95978">
            <w:pPr>
              <w:ind w:right="-108"/>
              <w:rPr>
                <w:rFonts w:ascii="Times New Roman" w:hAnsi="Times New Roman"/>
                <w:i/>
                <w:sz w:val="24"/>
              </w:rPr>
            </w:pPr>
          </w:p>
        </w:tc>
        <w:tc>
          <w:tcPr>
            <w:tcW w:w="2377" w:type="dxa"/>
            <w:tcBorders>
              <w:top w:val="nil"/>
              <w:bottom w:val="nil"/>
            </w:tcBorders>
            <w:vAlign w:val="center"/>
          </w:tcPr>
          <w:p w14:paraId="7D5B1621" w14:textId="32E06E51" w:rsidR="00525FB8" w:rsidRPr="00C82162" w:rsidRDefault="00525FB8" w:rsidP="00F95978">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2A6CF3B7"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30CE738C"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18,42</w:t>
            </w:r>
          </w:p>
        </w:tc>
        <w:tc>
          <w:tcPr>
            <w:tcW w:w="1087" w:type="dxa"/>
            <w:tcBorders>
              <w:top w:val="nil"/>
              <w:bottom w:val="nil"/>
            </w:tcBorders>
            <w:vAlign w:val="center"/>
          </w:tcPr>
          <w:p w14:paraId="7B3380F2" w14:textId="77777777" w:rsidR="00525FB8" w:rsidRPr="00C82162" w:rsidRDefault="00525FB8" w:rsidP="005B419C">
            <w:pPr>
              <w:jc w:val="center"/>
              <w:rPr>
                <w:rFonts w:ascii="Times New Roman" w:hAnsi="Times New Roman"/>
                <w:sz w:val="24"/>
                <w:szCs w:val="24"/>
              </w:rPr>
            </w:pPr>
            <w:r w:rsidRPr="00C82162">
              <w:rPr>
                <w:rFonts w:ascii="Times New Roman" w:hAnsi="Times New Roman"/>
                <w:sz w:val="24"/>
                <w:szCs w:val="24"/>
              </w:rPr>
              <w:t>17,00</w:t>
            </w:r>
          </w:p>
        </w:tc>
        <w:tc>
          <w:tcPr>
            <w:tcW w:w="1087" w:type="dxa"/>
            <w:tcBorders>
              <w:top w:val="nil"/>
              <w:bottom w:val="nil"/>
            </w:tcBorders>
            <w:vAlign w:val="center"/>
          </w:tcPr>
          <w:p w14:paraId="01E6C1DF"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14,17</w:t>
            </w:r>
          </w:p>
        </w:tc>
      </w:tr>
      <w:tr w:rsidR="00C82162" w:rsidRPr="00C82162" w14:paraId="5F039103" w14:textId="77777777" w:rsidTr="001F3EED">
        <w:trPr>
          <w:trHeight w:val="397"/>
        </w:trPr>
        <w:tc>
          <w:tcPr>
            <w:tcW w:w="1017" w:type="dxa"/>
            <w:tcBorders>
              <w:top w:val="nil"/>
              <w:bottom w:val="nil"/>
            </w:tcBorders>
            <w:vAlign w:val="center"/>
          </w:tcPr>
          <w:p w14:paraId="2EF32595"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5FB3E30E" w14:textId="77777777" w:rsidR="00525FB8" w:rsidRPr="00C82162" w:rsidRDefault="00525FB8" w:rsidP="00F95978">
            <w:pPr>
              <w:ind w:right="-108"/>
              <w:rPr>
                <w:rFonts w:ascii="Times New Roman" w:hAnsi="Times New Roman"/>
                <w:bCs/>
                <w:i/>
                <w:sz w:val="24"/>
                <w:szCs w:val="24"/>
              </w:rPr>
            </w:pPr>
          </w:p>
        </w:tc>
        <w:tc>
          <w:tcPr>
            <w:tcW w:w="2377" w:type="dxa"/>
            <w:tcBorders>
              <w:top w:val="nil"/>
              <w:bottom w:val="nil"/>
            </w:tcBorders>
            <w:vAlign w:val="center"/>
          </w:tcPr>
          <w:p w14:paraId="40F59AFD" w14:textId="5C1D00C8" w:rsidR="00525FB8" w:rsidRPr="00C82162" w:rsidRDefault="00525FB8" w:rsidP="00F95978">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2947ACA6" w14:textId="77777777" w:rsidR="00525FB8" w:rsidRPr="00C82162" w:rsidRDefault="00525FB8" w:rsidP="00F95978">
            <w:pPr>
              <w:spacing w:line="320" w:lineRule="atLeast"/>
              <w:ind w:left="-108" w:right="-108"/>
              <w:jc w:val="center"/>
              <w:rPr>
                <w:rFonts w:ascii="Times New Roman" w:hAnsi="Times New Roman"/>
                <w:sz w:val="24"/>
                <w:szCs w:val="24"/>
              </w:rPr>
            </w:pPr>
          </w:p>
        </w:tc>
        <w:tc>
          <w:tcPr>
            <w:tcW w:w="1086" w:type="dxa"/>
            <w:tcBorders>
              <w:top w:val="nil"/>
              <w:bottom w:val="nil"/>
            </w:tcBorders>
            <w:vAlign w:val="center"/>
          </w:tcPr>
          <w:p w14:paraId="3DB71819" w14:textId="77777777" w:rsidR="00525FB8" w:rsidRPr="00C82162" w:rsidRDefault="00525FB8" w:rsidP="00F95978">
            <w:pPr>
              <w:jc w:val="center"/>
              <w:rPr>
                <w:rFonts w:ascii="Arial" w:hAnsi="Arial" w:cs="Arial"/>
                <w:sz w:val="24"/>
                <w:szCs w:val="24"/>
              </w:rPr>
            </w:pPr>
          </w:p>
        </w:tc>
        <w:tc>
          <w:tcPr>
            <w:tcW w:w="1087" w:type="dxa"/>
            <w:tcBorders>
              <w:top w:val="nil"/>
              <w:bottom w:val="nil"/>
            </w:tcBorders>
            <w:vAlign w:val="center"/>
          </w:tcPr>
          <w:p w14:paraId="34244EF9" w14:textId="77777777" w:rsidR="00525FB8" w:rsidRPr="00C82162" w:rsidRDefault="00525FB8" w:rsidP="00F95978">
            <w:pPr>
              <w:jc w:val="center"/>
              <w:rPr>
                <w:rFonts w:ascii="Arial" w:hAnsi="Arial" w:cs="Arial"/>
                <w:sz w:val="24"/>
                <w:szCs w:val="24"/>
              </w:rPr>
            </w:pPr>
          </w:p>
        </w:tc>
        <w:tc>
          <w:tcPr>
            <w:tcW w:w="1087" w:type="dxa"/>
            <w:tcBorders>
              <w:top w:val="nil"/>
              <w:bottom w:val="nil"/>
            </w:tcBorders>
            <w:vAlign w:val="center"/>
          </w:tcPr>
          <w:p w14:paraId="6FF682C4" w14:textId="77777777" w:rsidR="00525FB8" w:rsidRPr="00C82162" w:rsidRDefault="00525FB8" w:rsidP="00F95978">
            <w:pPr>
              <w:jc w:val="center"/>
              <w:rPr>
                <w:rFonts w:ascii="Arial" w:hAnsi="Arial" w:cs="Arial"/>
                <w:sz w:val="24"/>
                <w:szCs w:val="24"/>
              </w:rPr>
            </w:pPr>
          </w:p>
        </w:tc>
      </w:tr>
      <w:tr w:rsidR="00C82162" w:rsidRPr="00C82162" w14:paraId="41CBF3DB" w14:textId="77777777" w:rsidTr="001F3EED">
        <w:trPr>
          <w:trHeight w:val="397"/>
        </w:trPr>
        <w:tc>
          <w:tcPr>
            <w:tcW w:w="1017" w:type="dxa"/>
            <w:tcBorders>
              <w:top w:val="nil"/>
              <w:bottom w:val="nil"/>
            </w:tcBorders>
            <w:vAlign w:val="center"/>
          </w:tcPr>
          <w:p w14:paraId="26DF0B04" w14:textId="77777777" w:rsidR="00525FB8" w:rsidRPr="00C82162" w:rsidRDefault="00525FB8" w:rsidP="00677117">
            <w:pPr>
              <w:ind w:left="-108" w:right="-120"/>
              <w:jc w:val="center"/>
              <w:rPr>
                <w:rFonts w:ascii="Times New Roman" w:hAnsi="Times New Roman"/>
                <w:b/>
                <w:sz w:val="24"/>
                <w:szCs w:val="24"/>
              </w:rPr>
            </w:pPr>
          </w:p>
        </w:tc>
        <w:tc>
          <w:tcPr>
            <w:tcW w:w="1851" w:type="dxa"/>
            <w:vMerge/>
          </w:tcPr>
          <w:p w14:paraId="76F6FF6C" w14:textId="77777777" w:rsidR="00525FB8" w:rsidRPr="00C82162" w:rsidRDefault="00525FB8" w:rsidP="00677117">
            <w:pPr>
              <w:spacing w:line="320" w:lineRule="atLeast"/>
              <w:ind w:right="-108"/>
              <w:rPr>
                <w:rFonts w:ascii="Times New Roman" w:hAnsi="Times New Roman"/>
                <w:sz w:val="24"/>
                <w:szCs w:val="24"/>
              </w:rPr>
            </w:pPr>
          </w:p>
        </w:tc>
        <w:tc>
          <w:tcPr>
            <w:tcW w:w="2377" w:type="dxa"/>
            <w:tcBorders>
              <w:top w:val="nil"/>
              <w:bottom w:val="nil"/>
            </w:tcBorders>
            <w:vAlign w:val="center"/>
          </w:tcPr>
          <w:p w14:paraId="55B653A5" w14:textId="131A673B"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vAlign w:val="center"/>
          </w:tcPr>
          <w:p w14:paraId="4EB3CDD0"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2EB7B7A"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0,240</w:t>
            </w:r>
          </w:p>
        </w:tc>
        <w:tc>
          <w:tcPr>
            <w:tcW w:w="1087" w:type="dxa"/>
            <w:tcBorders>
              <w:top w:val="nil"/>
              <w:bottom w:val="nil"/>
            </w:tcBorders>
            <w:vAlign w:val="center"/>
          </w:tcPr>
          <w:p w14:paraId="7EECEC21"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622BB502"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43B0726E" w14:textId="77777777" w:rsidTr="001F3EED">
        <w:trPr>
          <w:trHeight w:val="397"/>
        </w:trPr>
        <w:tc>
          <w:tcPr>
            <w:tcW w:w="1017" w:type="dxa"/>
            <w:tcBorders>
              <w:top w:val="nil"/>
              <w:bottom w:val="nil"/>
            </w:tcBorders>
            <w:vAlign w:val="center"/>
          </w:tcPr>
          <w:p w14:paraId="4856E223" w14:textId="77777777" w:rsidR="00525FB8" w:rsidRPr="00C82162" w:rsidRDefault="00525FB8" w:rsidP="00677117">
            <w:pPr>
              <w:ind w:left="-108" w:right="-120"/>
              <w:jc w:val="center"/>
              <w:rPr>
                <w:rFonts w:ascii="Times New Roman" w:hAnsi="Times New Roman"/>
                <w:b/>
                <w:sz w:val="24"/>
                <w:szCs w:val="24"/>
              </w:rPr>
            </w:pPr>
          </w:p>
        </w:tc>
        <w:tc>
          <w:tcPr>
            <w:tcW w:w="1851" w:type="dxa"/>
            <w:vMerge/>
          </w:tcPr>
          <w:p w14:paraId="4C0E2E01" w14:textId="77777777" w:rsidR="00525FB8" w:rsidRPr="00C82162" w:rsidRDefault="00525FB8" w:rsidP="00677117">
            <w:pPr>
              <w:spacing w:line="320" w:lineRule="atLeast"/>
              <w:ind w:right="-108"/>
              <w:rPr>
                <w:rFonts w:ascii="Times New Roman" w:hAnsi="Times New Roman"/>
                <w:sz w:val="24"/>
                <w:szCs w:val="24"/>
              </w:rPr>
            </w:pPr>
          </w:p>
        </w:tc>
        <w:tc>
          <w:tcPr>
            <w:tcW w:w="2377" w:type="dxa"/>
            <w:tcBorders>
              <w:top w:val="nil"/>
              <w:bottom w:val="nil"/>
            </w:tcBorders>
            <w:vAlign w:val="center"/>
          </w:tcPr>
          <w:p w14:paraId="482E40CA" w14:textId="7CB1CCE3"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vAlign w:val="center"/>
          </w:tcPr>
          <w:p w14:paraId="31786AB0"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73A1AB97"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1C40AEE7"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78828EE2"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r>
      <w:tr w:rsidR="00C82162" w:rsidRPr="00C82162" w14:paraId="21EF6730" w14:textId="77777777" w:rsidTr="001F3EED">
        <w:trPr>
          <w:trHeight w:val="397"/>
        </w:trPr>
        <w:tc>
          <w:tcPr>
            <w:tcW w:w="1017" w:type="dxa"/>
            <w:tcBorders>
              <w:top w:val="nil"/>
              <w:bottom w:val="nil"/>
            </w:tcBorders>
            <w:vAlign w:val="center"/>
          </w:tcPr>
          <w:p w14:paraId="6322C964" w14:textId="77777777" w:rsidR="00525FB8" w:rsidRPr="00C82162" w:rsidRDefault="00525FB8" w:rsidP="00677117">
            <w:pPr>
              <w:ind w:left="-108" w:right="-120"/>
              <w:jc w:val="center"/>
              <w:rPr>
                <w:rFonts w:ascii="Times New Roman" w:hAnsi="Times New Roman"/>
                <w:b/>
                <w:sz w:val="24"/>
                <w:szCs w:val="24"/>
              </w:rPr>
            </w:pPr>
          </w:p>
        </w:tc>
        <w:tc>
          <w:tcPr>
            <w:tcW w:w="1851" w:type="dxa"/>
            <w:vMerge/>
          </w:tcPr>
          <w:p w14:paraId="5E97F28B" w14:textId="77777777" w:rsidR="00525FB8" w:rsidRPr="00C82162" w:rsidRDefault="00525FB8" w:rsidP="00677117">
            <w:pPr>
              <w:spacing w:line="320" w:lineRule="atLeast"/>
              <w:ind w:right="-108"/>
              <w:rPr>
                <w:rFonts w:ascii="Times New Roman" w:hAnsi="Times New Roman"/>
                <w:sz w:val="24"/>
                <w:szCs w:val="24"/>
              </w:rPr>
            </w:pPr>
          </w:p>
        </w:tc>
        <w:tc>
          <w:tcPr>
            <w:tcW w:w="2377" w:type="dxa"/>
            <w:tcBorders>
              <w:top w:val="nil"/>
              <w:bottom w:val="nil"/>
            </w:tcBorders>
            <w:vAlign w:val="center"/>
          </w:tcPr>
          <w:p w14:paraId="4894DC97" w14:textId="5707BAD9"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vAlign w:val="center"/>
          </w:tcPr>
          <w:p w14:paraId="11DF6FD7" w14:textId="77777777" w:rsidR="00525FB8" w:rsidRPr="00C82162" w:rsidRDefault="00525FB8" w:rsidP="00677117">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43D23C8F"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736A0F4A" w14:textId="77777777" w:rsidR="00525FB8" w:rsidRPr="00C82162" w:rsidRDefault="00525FB8" w:rsidP="00677117">
            <w:pPr>
              <w:jc w:val="center"/>
              <w:rPr>
                <w:rFonts w:ascii="Arial" w:hAnsi="Arial" w:cs="Arial"/>
                <w:sz w:val="24"/>
                <w:szCs w:val="24"/>
              </w:rPr>
            </w:pPr>
            <w:r w:rsidRPr="00C82162">
              <w:rPr>
                <w:rFonts w:ascii="Arial" w:hAnsi="Arial" w:cs="Arial"/>
                <w:sz w:val="24"/>
                <w:szCs w:val="24"/>
              </w:rPr>
              <w:t>-</w:t>
            </w:r>
          </w:p>
        </w:tc>
        <w:tc>
          <w:tcPr>
            <w:tcW w:w="1087" w:type="dxa"/>
            <w:tcBorders>
              <w:top w:val="nil"/>
              <w:bottom w:val="nil"/>
            </w:tcBorders>
            <w:vAlign w:val="center"/>
          </w:tcPr>
          <w:p w14:paraId="46D985D0"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0,220</w:t>
            </w:r>
          </w:p>
        </w:tc>
      </w:tr>
      <w:tr w:rsidR="00C82162" w:rsidRPr="00C82162" w14:paraId="651432FF" w14:textId="77777777" w:rsidTr="001F3EED">
        <w:trPr>
          <w:trHeight w:val="397"/>
        </w:trPr>
        <w:tc>
          <w:tcPr>
            <w:tcW w:w="1017" w:type="dxa"/>
            <w:tcBorders>
              <w:top w:val="nil"/>
              <w:bottom w:val="nil"/>
            </w:tcBorders>
            <w:vAlign w:val="center"/>
          </w:tcPr>
          <w:p w14:paraId="7856621E"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7903D72F" w14:textId="77777777" w:rsidR="00525FB8" w:rsidRPr="00C82162" w:rsidRDefault="00525FB8" w:rsidP="00F95978">
            <w:pPr>
              <w:spacing w:line="320" w:lineRule="atLeast"/>
              <w:ind w:right="-108"/>
              <w:rPr>
                <w:rFonts w:ascii="Times New Roman" w:hAnsi="Times New Roman"/>
                <w:sz w:val="24"/>
                <w:szCs w:val="24"/>
              </w:rPr>
            </w:pPr>
          </w:p>
        </w:tc>
        <w:tc>
          <w:tcPr>
            <w:tcW w:w="2377" w:type="dxa"/>
            <w:tcBorders>
              <w:top w:val="nil"/>
              <w:bottom w:val="nil"/>
            </w:tcBorders>
            <w:vAlign w:val="center"/>
          </w:tcPr>
          <w:p w14:paraId="24FF1641" w14:textId="0640A4ED" w:rsidR="00525FB8" w:rsidRPr="00C82162" w:rsidRDefault="00525FB8" w:rsidP="00F95978">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6905911B"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159C9C51"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34258B4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1F5D9B1C"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44C5469B" w14:textId="77777777" w:rsidTr="001F3EED">
        <w:trPr>
          <w:trHeight w:val="397"/>
        </w:trPr>
        <w:tc>
          <w:tcPr>
            <w:tcW w:w="1017" w:type="dxa"/>
            <w:tcBorders>
              <w:top w:val="nil"/>
              <w:bottom w:val="nil"/>
            </w:tcBorders>
            <w:vAlign w:val="center"/>
          </w:tcPr>
          <w:p w14:paraId="52F558D2" w14:textId="77777777" w:rsidR="00525FB8" w:rsidRPr="00C82162" w:rsidRDefault="00525FB8" w:rsidP="004A64FA">
            <w:pPr>
              <w:ind w:left="-108" w:right="-120"/>
              <w:jc w:val="center"/>
              <w:rPr>
                <w:rFonts w:ascii="Times New Roman" w:hAnsi="Times New Roman"/>
                <w:b/>
                <w:sz w:val="24"/>
                <w:szCs w:val="24"/>
              </w:rPr>
            </w:pPr>
          </w:p>
        </w:tc>
        <w:tc>
          <w:tcPr>
            <w:tcW w:w="1851" w:type="dxa"/>
            <w:vMerge/>
          </w:tcPr>
          <w:p w14:paraId="2D6A076C" w14:textId="77777777" w:rsidR="00525FB8" w:rsidRPr="00C82162" w:rsidRDefault="00525FB8" w:rsidP="00F95978">
            <w:pPr>
              <w:ind w:right="-108"/>
              <w:rPr>
                <w:rFonts w:ascii="Times New Roman" w:hAnsi="Times New Roman"/>
                <w:sz w:val="24"/>
                <w:szCs w:val="24"/>
              </w:rPr>
            </w:pPr>
          </w:p>
        </w:tc>
        <w:tc>
          <w:tcPr>
            <w:tcW w:w="2377" w:type="dxa"/>
            <w:tcBorders>
              <w:top w:val="nil"/>
              <w:bottom w:val="nil"/>
            </w:tcBorders>
            <w:vAlign w:val="center"/>
          </w:tcPr>
          <w:p w14:paraId="295D579E" w14:textId="23632408" w:rsidR="00525FB8" w:rsidRPr="00C82162" w:rsidRDefault="00525FB8" w:rsidP="00F95978">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7CF70E61" w14:textId="77777777" w:rsidR="00525FB8" w:rsidRPr="00C82162" w:rsidRDefault="00525FB8" w:rsidP="00F95978">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CEF921B"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0,189</w:t>
            </w:r>
          </w:p>
        </w:tc>
        <w:tc>
          <w:tcPr>
            <w:tcW w:w="1087" w:type="dxa"/>
            <w:tcBorders>
              <w:top w:val="nil"/>
              <w:bottom w:val="nil"/>
            </w:tcBorders>
            <w:vAlign w:val="center"/>
          </w:tcPr>
          <w:p w14:paraId="7DC4DAD0"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0,168</w:t>
            </w:r>
          </w:p>
        </w:tc>
        <w:tc>
          <w:tcPr>
            <w:tcW w:w="1087" w:type="dxa"/>
            <w:tcBorders>
              <w:top w:val="nil"/>
              <w:bottom w:val="nil"/>
            </w:tcBorders>
            <w:vAlign w:val="center"/>
          </w:tcPr>
          <w:p w14:paraId="040B68EF" w14:textId="77777777" w:rsidR="00525FB8" w:rsidRPr="00C82162" w:rsidRDefault="00525FB8" w:rsidP="00F95978">
            <w:pPr>
              <w:jc w:val="center"/>
              <w:rPr>
                <w:rFonts w:ascii="Times New Roman" w:hAnsi="Times New Roman"/>
                <w:sz w:val="24"/>
                <w:szCs w:val="24"/>
              </w:rPr>
            </w:pPr>
            <w:r w:rsidRPr="00C82162">
              <w:rPr>
                <w:rFonts w:ascii="Times New Roman" w:hAnsi="Times New Roman"/>
                <w:sz w:val="24"/>
                <w:szCs w:val="24"/>
              </w:rPr>
              <w:t>0,147</w:t>
            </w:r>
          </w:p>
        </w:tc>
      </w:tr>
      <w:tr w:rsidR="00C82162" w:rsidRPr="00C82162" w14:paraId="1383DC92" w14:textId="77777777" w:rsidTr="001F3EED">
        <w:trPr>
          <w:trHeight w:val="397"/>
        </w:trPr>
        <w:tc>
          <w:tcPr>
            <w:tcW w:w="1017" w:type="dxa"/>
            <w:tcBorders>
              <w:top w:val="nil"/>
              <w:bottom w:val="single" w:sz="4" w:space="0" w:color="auto"/>
            </w:tcBorders>
            <w:vAlign w:val="center"/>
          </w:tcPr>
          <w:p w14:paraId="5F328179" w14:textId="77777777" w:rsidR="00525FB8" w:rsidRPr="00C82162" w:rsidRDefault="00525FB8" w:rsidP="00BE2B31">
            <w:pPr>
              <w:ind w:left="-108" w:right="-120"/>
              <w:jc w:val="center"/>
              <w:rPr>
                <w:rFonts w:ascii="Times New Roman" w:hAnsi="Times New Roman"/>
                <w:b/>
                <w:sz w:val="24"/>
                <w:szCs w:val="24"/>
              </w:rPr>
            </w:pPr>
          </w:p>
        </w:tc>
        <w:tc>
          <w:tcPr>
            <w:tcW w:w="1851" w:type="dxa"/>
            <w:vMerge/>
            <w:tcBorders>
              <w:bottom w:val="single" w:sz="4" w:space="0" w:color="auto"/>
            </w:tcBorders>
          </w:tcPr>
          <w:p w14:paraId="68DE76CB" w14:textId="77777777" w:rsidR="00525FB8" w:rsidRPr="00C82162" w:rsidRDefault="00525FB8" w:rsidP="00BE2B31">
            <w:pPr>
              <w:spacing w:line="320" w:lineRule="atLeast"/>
              <w:ind w:right="-108"/>
              <w:rPr>
                <w:rFonts w:ascii="Times New Roman" w:hAnsi="Times New Roman"/>
                <w:sz w:val="24"/>
                <w:szCs w:val="24"/>
              </w:rPr>
            </w:pPr>
          </w:p>
        </w:tc>
        <w:tc>
          <w:tcPr>
            <w:tcW w:w="2377" w:type="dxa"/>
            <w:tcBorders>
              <w:top w:val="nil"/>
              <w:bottom w:val="single" w:sz="4" w:space="0" w:color="auto"/>
            </w:tcBorders>
            <w:vAlign w:val="center"/>
          </w:tcPr>
          <w:p w14:paraId="2F9DDEA4" w14:textId="57AB7CC5" w:rsidR="00525FB8" w:rsidRPr="00C82162" w:rsidRDefault="00525FB8" w:rsidP="00BE2B31">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567311B1" w14:textId="77777777" w:rsidR="00525FB8" w:rsidRPr="00C82162" w:rsidRDefault="00525FB8" w:rsidP="00BE2B31">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single" w:sz="4" w:space="0" w:color="auto"/>
            </w:tcBorders>
            <w:vAlign w:val="center"/>
          </w:tcPr>
          <w:p w14:paraId="177AA485"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57064766" w14:textId="77777777" w:rsidR="00525FB8" w:rsidRPr="00C82162" w:rsidRDefault="00525FB8" w:rsidP="00BE2B3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26EE0007" w14:textId="77777777" w:rsidR="00525FB8" w:rsidRPr="00C82162" w:rsidRDefault="00525FB8" w:rsidP="00BE2B31">
            <w:pPr>
              <w:jc w:val="center"/>
            </w:pPr>
            <w:r w:rsidRPr="00C82162">
              <w:rPr>
                <w:rFonts w:ascii="Times New Roman" w:hAnsi="Times New Roman"/>
                <w:sz w:val="24"/>
                <w:szCs w:val="24"/>
              </w:rPr>
              <w:t>2</w:t>
            </w:r>
          </w:p>
        </w:tc>
      </w:tr>
      <w:tr w:rsidR="003173B3" w:rsidRPr="00C82162" w14:paraId="21D4D485" w14:textId="77777777" w:rsidTr="001F3EED">
        <w:trPr>
          <w:trHeight w:val="397"/>
        </w:trPr>
        <w:tc>
          <w:tcPr>
            <w:tcW w:w="1017" w:type="dxa"/>
            <w:tcBorders>
              <w:top w:val="single" w:sz="4" w:space="0" w:color="auto"/>
              <w:left w:val="nil"/>
              <w:bottom w:val="nil"/>
              <w:right w:val="nil"/>
            </w:tcBorders>
            <w:vAlign w:val="center"/>
          </w:tcPr>
          <w:p w14:paraId="44B18037" w14:textId="77777777" w:rsidR="003173B3" w:rsidRPr="00C82162" w:rsidRDefault="003173B3" w:rsidP="004A64FA">
            <w:pPr>
              <w:ind w:left="-108" w:right="-120"/>
              <w:jc w:val="center"/>
              <w:rPr>
                <w:rFonts w:ascii="Times New Roman" w:hAnsi="Times New Roman"/>
                <w:b/>
                <w:sz w:val="24"/>
                <w:szCs w:val="24"/>
              </w:rPr>
            </w:pPr>
          </w:p>
        </w:tc>
        <w:tc>
          <w:tcPr>
            <w:tcW w:w="1851" w:type="dxa"/>
            <w:tcBorders>
              <w:top w:val="single" w:sz="4" w:space="0" w:color="auto"/>
              <w:left w:val="nil"/>
              <w:bottom w:val="nil"/>
              <w:right w:val="nil"/>
            </w:tcBorders>
          </w:tcPr>
          <w:p w14:paraId="062988EA" w14:textId="77777777" w:rsidR="003173B3" w:rsidRPr="00C82162" w:rsidRDefault="003173B3" w:rsidP="004A64FA">
            <w:pPr>
              <w:ind w:right="-108"/>
              <w:jc w:val="center"/>
              <w:rPr>
                <w:rFonts w:ascii="Times New Roman" w:hAnsi="Times New Roman"/>
                <w:sz w:val="24"/>
                <w:szCs w:val="24"/>
              </w:rPr>
            </w:pPr>
          </w:p>
        </w:tc>
        <w:tc>
          <w:tcPr>
            <w:tcW w:w="2377" w:type="dxa"/>
            <w:tcBorders>
              <w:top w:val="single" w:sz="4" w:space="0" w:color="auto"/>
              <w:left w:val="nil"/>
              <w:bottom w:val="nil"/>
              <w:right w:val="nil"/>
            </w:tcBorders>
            <w:vAlign w:val="center"/>
          </w:tcPr>
          <w:p w14:paraId="68909A24" w14:textId="398032CC" w:rsidR="003173B3" w:rsidRPr="00C82162" w:rsidRDefault="003173B3"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0E7640F5" w14:textId="77777777" w:rsidR="003173B3" w:rsidRPr="00C82162" w:rsidRDefault="003173B3"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69A69D5D"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37EFF8FD"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0C2FD396" w14:textId="77777777" w:rsidR="003173B3" w:rsidRPr="00C82162" w:rsidRDefault="003173B3" w:rsidP="004A64FA">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7CE9C08A" w14:textId="77777777" w:rsidR="00F06C3E" w:rsidRPr="00C82162" w:rsidRDefault="00F06C3E" w:rsidP="00F06C3E">
      <w:pPr>
        <w:ind w:firstLine="720"/>
        <w:jc w:val="both"/>
        <w:rPr>
          <w:rFonts w:ascii="Times New Roman" w:hAnsi="Times New Roman"/>
          <w:b/>
        </w:rPr>
      </w:pPr>
    </w:p>
    <w:p w14:paraId="2E8C6040" w14:textId="77777777" w:rsidR="000337F6" w:rsidRPr="00C82162" w:rsidRDefault="000337F6" w:rsidP="00F95978">
      <w:pPr>
        <w:rPr>
          <w:rFonts w:ascii="Arial" w:hAnsi="Arial"/>
          <w:b/>
          <w:sz w:val="30"/>
          <w:szCs w:val="30"/>
        </w:rPr>
      </w:pPr>
    </w:p>
    <w:p w14:paraId="5A55434D" w14:textId="77777777" w:rsidR="000337F6" w:rsidRPr="00C82162" w:rsidRDefault="000337F6" w:rsidP="000337F6">
      <w:pPr>
        <w:rPr>
          <w:rFonts w:ascii="Arial" w:hAnsi="Arial"/>
          <w:b/>
          <w:sz w:val="30"/>
          <w:szCs w:val="30"/>
        </w:rPr>
      </w:pPr>
    </w:p>
    <w:p w14:paraId="1403C8D4" w14:textId="77777777" w:rsidR="00AB047A" w:rsidRPr="00C82162" w:rsidRDefault="000337F6" w:rsidP="008247C8">
      <w:pPr>
        <w:spacing w:before="120"/>
        <w:jc w:val="center"/>
        <w:rPr>
          <w:rFonts w:ascii="Times New Roman" w:hAnsi="Times New Roman"/>
          <w:b/>
          <w:sz w:val="24"/>
          <w:szCs w:val="24"/>
        </w:rPr>
      </w:pPr>
      <w:r w:rsidRPr="00C82162">
        <w:rPr>
          <w:rFonts w:ascii="Times New Roman" w:hAnsi="Times New Roman"/>
          <w:b/>
        </w:rPr>
        <w:br w:type="page"/>
      </w:r>
      <w:r w:rsidR="00AB047A" w:rsidRPr="00C82162">
        <w:rPr>
          <w:rFonts w:ascii="Times New Roman" w:hAnsi="Times New Roman"/>
          <w:b/>
          <w:sz w:val="24"/>
          <w:szCs w:val="24"/>
        </w:rPr>
        <w:lastRenderedPageBreak/>
        <w:t>Chương IX</w:t>
      </w:r>
    </w:p>
    <w:p w14:paraId="703C170C" w14:textId="77777777" w:rsidR="00AB047A" w:rsidRPr="00C82162" w:rsidRDefault="00AB047A" w:rsidP="008247C8">
      <w:pPr>
        <w:spacing w:before="120"/>
        <w:jc w:val="center"/>
        <w:rPr>
          <w:rFonts w:ascii="Times New Roman" w:hAnsi="Times New Roman"/>
          <w:b/>
          <w:sz w:val="24"/>
          <w:szCs w:val="24"/>
        </w:rPr>
      </w:pPr>
      <w:r w:rsidRPr="00C82162">
        <w:rPr>
          <w:rFonts w:ascii="Times New Roman" w:hAnsi="Times New Roman"/>
          <w:b/>
          <w:sz w:val="24"/>
          <w:szCs w:val="24"/>
        </w:rPr>
        <w:t>LẮP ĐẶT THIẾT BỊ BUNKE, BÌNH BỂ VÀ THIẾT BỊ SẢN XUẤT KHÍ</w:t>
      </w:r>
    </w:p>
    <w:p w14:paraId="4C4D23BD" w14:textId="77777777" w:rsidR="00AB047A" w:rsidRPr="00C82162" w:rsidRDefault="00AB047A" w:rsidP="00AB047A">
      <w:pPr>
        <w:rPr>
          <w:rFonts w:ascii="Times New Roman" w:hAnsi="Times New Roman"/>
          <w:b/>
          <w:sz w:val="24"/>
          <w:szCs w:val="24"/>
        </w:rPr>
      </w:pPr>
    </w:p>
    <w:p w14:paraId="4660F794" w14:textId="77777777" w:rsidR="00AB047A" w:rsidRPr="00C82162" w:rsidRDefault="00AB047A" w:rsidP="008247C8">
      <w:pPr>
        <w:spacing w:before="120"/>
        <w:rPr>
          <w:rFonts w:ascii="Times New Roman" w:hAnsi="Times New Roman"/>
          <w:iCs/>
          <w:sz w:val="24"/>
          <w:szCs w:val="24"/>
        </w:rPr>
      </w:pPr>
      <w:r w:rsidRPr="00C82162">
        <w:rPr>
          <w:rFonts w:ascii="Times New Roman" w:hAnsi="Times New Roman"/>
          <w:iCs/>
          <w:sz w:val="24"/>
          <w:szCs w:val="24"/>
        </w:rPr>
        <w:t>MI.01000</w:t>
      </w:r>
      <w:r w:rsidRPr="00C82162">
        <w:rPr>
          <w:rFonts w:ascii="Times New Roman" w:hAnsi="Times New Roman"/>
          <w:iCs/>
          <w:sz w:val="24"/>
          <w:szCs w:val="24"/>
        </w:rPr>
        <w:tab/>
        <w:t>LẮP ĐẶT THIẾT BỊ BUNKE</w:t>
      </w:r>
    </w:p>
    <w:p w14:paraId="1106D484" w14:textId="77777777" w:rsidR="00AB047A" w:rsidRPr="00C82162" w:rsidRDefault="00AB047A" w:rsidP="0040049B">
      <w:pPr>
        <w:spacing w:before="120"/>
        <w:ind w:firstLine="567"/>
        <w:jc w:val="both"/>
        <w:rPr>
          <w:rFonts w:ascii="Times New Roman" w:hAnsi="Times New Roman"/>
          <w:i/>
          <w:iCs/>
          <w:sz w:val="24"/>
          <w:szCs w:val="24"/>
        </w:rPr>
      </w:pPr>
      <w:r w:rsidRPr="00C82162">
        <w:rPr>
          <w:rFonts w:ascii="Times New Roman" w:hAnsi="Times New Roman"/>
          <w:i/>
          <w:iCs/>
          <w:sz w:val="24"/>
          <w:szCs w:val="24"/>
        </w:rPr>
        <w:t>Thành phần công việc:</w:t>
      </w:r>
    </w:p>
    <w:p w14:paraId="4E138712" w14:textId="77777777" w:rsidR="00AB047A" w:rsidRPr="00C82162" w:rsidRDefault="00AB047A" w:rsidP="0040049B">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8247C8"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trong phạm vi 30m, gia công lắp đặt, tháo dỡ thép biện pháp thi công, lắp đặt thiết bị theo đúng yêu cầu kỹ thuật, căn chỉnh, nghiệm thu.</w:t>
      </w:r>
    </w:p>
    <w:p w14:paraId="5E31A371" w14:textId="19CD3800" w:rsidR="00AB047A" w:rsidRPr="00C82162" w:rsidRDefault="00AB047A" w:rsidP="008247C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2366"/>
        <w:gridCol w:w="1102"/>
        <w:gridCol w:w="2300"/>
      </w:tblGrid>
      <w:tr w:rsidR="00B665CD" w:rsidRPr="00C82162" w14:paraId="09AE69BF" w14:textId="77777777" w:rsidTr="0039096B">
        <w:trPr>
          <w:trHeight w:val="626"/>
        </w:trPr>
        <w:tc>
          <w:tcPr>
            <w:tcW w:w="1320" w:type="dxa"/>
            <w:vAlign w:val="center"/>
          </w:tcPr>
          <w:p w14:paraId="31580117"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01F1FF09" w14:textId="3012CC65"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66" w:type="dxa"/>
            <w:vAlign w:val="center"/>
          </w:tcPr>
          <w:p w14:paraId="182E9D6F" w14:textId="30748A7F"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1102" w:type="dxa"/>
            <w:vAlign w:val="center"/>
          </w:tcPr>
          <w:p w14:paraId="4F5A6924"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Đơn vị</w:t>
            </w:r>
          </w:p>
        </w:tc>
        <w:tc>
          <w:tcPr>
            <w:tcW w:w="2300" w:type="dxa"/>
            <w:vAlign w:val="center"/>
          </w:tcPr>
          <w:p w14:paraId="5A805E4C"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500E6E8" w14:textId="77777777" w:rsidTr="0039096B">
        <w:trPr>
          <w:trHeight w:val="397"/>
        </w:trPr>
        <w:tc>
          <w:tcPr>
            <w:tcW w:w="1320" w:type="dxa"/>
            <w:tcBorders>
              <w:bottom w:val="nil"/>
            </w:tcBorders>
            <w:vAlign w:val="center"/>
          </w:tcPr>
          <w:p w14:paraId="031B799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MI.010</w:t>
            </w:r>
          </w:p>
        </w:tc>
        <w:tc>
          <w:tcPr>
            <w:tcW w:w="2268" w:type="dxa"/>
            <w:vMerge w:val="restart"/>
          </w:tcPr>
          <w:p w14:paraId="7527F161" w14:textId="43E98E31" w:rsidR="00525FB8" w:rsidRPr="00C82162" w:rsidRDefault="0039096B" w:rsidP="0039096B">
            <w:pPr>
              <w:spacing w:before="60" w:line="320" w:lineRule="atLeast"/>
              <w:rPr>
                <w:rFonts w:ascii="Times New Roman" w:hAnsi="Times New Roman"/>
                <w:i/>
                <w:sz w:val="24"/>
                <w:szCs w:val="24"/>
              </w:rPr>
            </w:pPr>
            <w:r w:rsidRPr="00C82162">
              <w:rPr>
                <w:rFonts w:ascii="Times New Roman" w:hAnsi="Times New Roman"/>
                <w:iCs/>
                <w:sz w:val="24"/>
                <w:szCs w:val="24"/>
              </w:rPr>
              <w:t>Lắp đặt thiết bị bunke</w:t>
            </w:r>
          </w:p>
        </w:tc>
        <w:tc>
          <w:tcPr>
            <w:tcW w:w="2366" w:type="dxa"/>
            <w:tcBorders>
              <w:bottom w:val="nil"/>
            </w:tcBorders>
            <w:vAlign w:val="center"/>
          </w:tcPr>
          <w:p w14:paraId="501447FB" w14:textId="3BD1A807"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1102" w:type="dxa"/>
            <w:tcBorders>
              <w:bottom w:val="nil"/>
            </w:tcBorders>
            <w:vAlign w:val="center"/>
          </w:tcPr>
          <w:p w14:paraId="351A55E2" w14:textId="77777777" w:rsidR="00525FB8" w:rsidRPr="00C82162" w:rsidRDefault="00525FB8" w:rsidP="00AB047A">
            <w:pPr>
              <w:spacing w:line="320" w:lineRule="atLeast"/>
              <w:jc w:val="center"/>
              <w:rPr>
                <w:rFonts w:ascii="Times New Roman" w:hAnsi="Times New Roman"/>
                <w:sz w:val="24"/>
                <w:szCs w:val="24"/>
              </w:rPr>
            </w:pPr>
          </w:p>
        </w:tc>
        <w:tc>
          <w:tcPr>
            <w:tcW w:w="2300" w:type="dxa"/>
            <w:tcBorders>
              <w:bottom w:val="nil"/>
            </w:tcBorders>
            <w:vAlign w:val="center"/>
          </w:tcPr>
          <w:p w14:paraId="4E5D8695" w14:textId="77777777" w:rsidR="00525FB8" w:rsidRPr="00C82162" w:rsidRDefault="00525FB8" w:rsidP="00AB047A">
            <w:pPr>
              <w:spacing w:line="320" w:lineRule="atLeast"/>
              <w:rPr>
                <w:rFonts w:ascii="Times New Roman" w:hAnsi="Times New Roman"/>
                <w:b/>
                <w:sz w:val="24"/>
                <w:szCs w:val="24"/>
              </w:rPr>
            </w:pPr>
          </w:p>
        </w:tc>
      </w:tr>
      <w:tr w:rsidR="00B665CD" w:rsidRPr="00C82162" w14:paraId="1593E1F1" w14:textId="77777777" w:rsidTr="0039096B">
        <w:trPr>
          <w:trHeight w:val="397"/>
        </w:trPr>
        <w:tc>
          <w:tcPr>
            <w:tcW w:w="1320" w:type="dxa"/>
            <w:tcBorders>
              <w:top w:val="nil"/>
              <w:bottom w:val="nil"/>
            </w:tcBorders>
            <w:vAlign w:val="center"/>
          </w:tcPr>
          <w:p w14:paraId="3EA737E2"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0BE15D1"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3017BEA1" w14:textId="1864091B"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1102" w:type="dxa"/>
            <w:tcBorders>
              <w:top w:val="nil"/>
              <w:bottom w:val="nil"/>
            </w:tcBorders>
            <w:vAlign w:val="center"/>
          </w:tcPr>
          <w:p w14:paraId="19F9050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0143800B"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0,960</w:t>
            </w:r>
          </w:p>
        </w:tc>
      </w:tr>
      <w:tr w:rsidR="00B665CD" w:rsidRPr="00C82162" w14:paraId="6C7190A1" w14:textId="77777777" w:rsidTr="0039096B">
        <w:trPr>
          <w:trHeight w:val="397"/>
        </w:trPr>
        <w:tc>
          <w:tcPr>
            <w:tcW w:w="1320" w:type="dxa"/>
            <w:tcBorders>
              <w:top w:val="nil"/>
              <w:bottom w:val="nil"/>
            </w:tcBorders>
            <w:vAlign w:val="center"/>
          </w:tcPr>
          <w:p w14:paraId="654F9A04"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003999A"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39D46B06" w14:textId="2757D7EE"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1102" w:type="dxa"/>
            <w:tcBorders>
              <w:top w:val="nil"/>
              <w:bottom w:val="nil"/>
            </w:tcBorders>
            <w:vAlign w:val="center"/>
          </w:tcPr>
          <w:p w14:paraId="251AA5F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0A5EA877"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1,060</w:t>
            </w:r>
          </w:p>
        </w:tc>
      </w:tr>
      <w:tr w:rsidR="00B665CD" w:rsidRPr="00C82162" w14:paraId="33AFE5F2" w14:textId="77777777" w:rsidTr="0039096B">
        <w:trPr>
          <w:trHeight w:val="397"/>
        </w:trPr>
        <w:tc>
          <w:tcPr>
            <w:tcW w:w="1320" w:type="dxa"/>
            <w:tcBorders>
              <w:top w:val="nil"/>
              <w:bottom w:val="nil"/>
            </w:tcBorders>
            <w:vAlign w:val="center"/>
          </w:tcPr>
          <w:p w14:paraId="5BC6618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3D409CB"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6499622B" w14:textId="5528A879"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1102" w:type="dxa"/>
            <w:tcBorders>
              <w:top w:val="nil"/>
              <w:bottom w:val="nil"/>
            </w:tcBorders>
            <w:vAlign w:val="center"/>
          </w:tcPr>
          <w:p w14:paraId="6B5806C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2B09D7FE"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5,000</w:t>
            </w:r>
          </w:p>
        </w:tc>
      </w:tr>
      <w:tr w:rsidR="00B665CD" w:rsidRPr="00C82162" w14:paraId="19E1ADAB" w14:textId="77777777" w:rsidTr="0039096B">
        <w:trPr>
          <w:trHeight w:val="397"/>
        </w:trPr>
        <w:tc>
          <w:tcPr>
            <w:tcW w:w="1320" w:type="dxa"/>
            <w:tcBorders>
              <w:top w:val="nil"/>
              <w:bottom w:val="nil"/>
            </w:tcBorders>
            <w:vAlign w:val="center"/>
          </w:tcPr>
          <w:p w14:paraId="7E15310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354E3B4D"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0E05E722" w14:textId="4888706F"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1102" w:type="dxa"/>
            <w:tcBorders>
              <w:top w:val="nil"/>
              <w:bottom w:val="nil"/>
            </w:tcBorders>
            <w:vAlign w:val="center"/>
          </w:tcPr>
          <w:p w14:paraId="1380A8E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49DC0CBE"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12,300</w:t>
            </w:r>
          </w:p>
        </w:tc>
      </w:tr>
      <w:tr w:rsidR="00B665CD" w:rsidRPr="00C82162" w14:paraId="03F96D8D" w14:textId="77777777" w:rsidTr="0039096B">
        <w:trPr>
          <w:trHeight w:val="397"/>
        </w:trPr>
        <w:tc>
          <w:tcPr>
            <w:tcW w:w="1320" w:type="dxa"/>
            <w:tcBorders>
              <w:top w:val="nil"/>
              <w:bottom w:val="nil"/>
            </w:tcBorders>
            <w:vAlign w:val="center"/>
          </w:tcPr>
          <w:p w14:paraId="01D02808"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2FB5C9C4"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299C6325" w14:textId="1545BECF"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Que hàn Inox</w:t>
            </w:r>
          </w:p>
        </w:tc>
        <w:tc>
          <w:tcPr>
            <w:tcW w:w="1102" w:type="dxa"/>
            <w:tcBorders>
              <w:top w:val="nil"/>
              <w:bottom w:val="nil"/>
            </w:tcBorders>
            <w:vAlign w:val="center"/>
          </w:tcPr>
          <w:p w14:paraId="6F944AA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27019D3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1,800</w:t>
            </w:r>
          </w:p>
        </w:tc>
      </w:tr>
      <w:tr w:rsidR="00B665CD" w:rsidRPr="00C82162" w14:paraId="38E12F9D" w14:textId="77777777" w:rsidTr="0039096B">
        <w:trPr>
          <w:trHeight w:val="397"/>
        </w:trPr>
        <w:tc>
          <w:tcPr>
            <w:tcW w:w="1320" w:type="dxa"/>
            <w:tcBorders>
              <w:top w:val="nil"/>
              <w:bottom w:val="nil"/>
            </w:tcBorders>
            <w:vAlign w:val="center"/>
          </w:tcPr>
          <w:p w14:paraId="12EC6589"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E153386"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11FFEBCD" w14:textId="6C0A3160"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Khí gas</w:t>
            </w:r>
          </w:p>
        </w:tc>
        <w:tc>
          <w:tcPr>
            <w:tcW w:w="1102" w:type="dxa"/>
            <w:tcBorders>
              <w:top w:val="nil"/>
              <w:bottom w:val="nil"/>
            </w:tcBorders>
            <w:vAlign w:val="center"/>
          </w:tcPr>
          <w:p w14:paraId="2205BF5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518A11FE"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0,140</w:t>
            </w:r>
          </w:p>
        </w:tc>
      </w:tr>
      <w:tr w:rsidR="00B665CD" w:rsidRPr="00C82162" w14:paraId="600D1D68" w14:textId="77777777" w:rsidTr="0039096B">
        <w:trPr>
          <w:trHeight w:val="397"/>
        </w:trPr>
        <w:tc>
          <w:tcPr>
            <w:tcW w:w="1320" w:type="dxa"/>
            <w:tcBorders>
              <w:top w:val="nil"/>
              <w:bottom w:val="nil"/>
            </w:tcBorders>
            <w:vAlign w:val="center"/>
          </w:tcPr>
          <w:p w14:paraId="31EC7AEB"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C8BF76A"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58345DE4" w14:textId="6E667B10"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Ôxy</w:t>
            </w:r>
          </w:p>
        </w:tc>
        <w:tc>
          <w:tcPr>
            <w:tcW w:w="1102" w:type="dxa"/>
            <w:tcBorders>
              <w:top w:val="nil"/>
              <w:bottom w:val="nil"/>
            </w:tcBorders>
            <w:vAlign w:val="center"/>
          </w:tcPr>
          <w:p w14:paraId="6C02C97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2300" w:type="dxa"/>
            <w:tcBorders>
              <w:top w:val="nil"/>
              <w:bottom w:val="nil"/>
            </w:tcBorders>
            <w:vAlign w:val="center"/>
          </w:tcPr>
          <w:p w14:paraId="41F7F20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0,070</w:t>
            </w:r>
          </w:p>
        </w:tc>
      </w:tr>
      <w:tr w:rsidR="00B665CD" w:rsidRPr="00C82162" w14:paraId="5FCACD50" w14:textId="77777777" w:rsidTr="0039096B">
        <w:trPr>
          <w:trHeight w:val="397"/>
        </w:trPr>
        <w:tc>
          <w:tcPr>
            <w:tcW w:w="1320" w:type="dxa"/>
            <w:tcBorders>
              <w:top w:val="nil"/>
              <w:bottom w:val="nil"/>
            </w:tcBorders>
            <w:vAlign w:val="center"/>
          </w:tcPr>
          <w:p w14:paraId="722E0C53"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6AB9E48"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6B9BBB6B" w14:textId="509F9F35"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1102" w:type="dxa"/>
            <w:tcBorders>
              <w:top w:val="nil"/>
              <w:bottom w:val="nil"/>
            </w:tcBorders>
            <w:vAlign w:val="center"/>
          </w:tcPr>
          <w:p w14:paraId="5071EE0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2300" w:type="dxa"/>
            <w:tcBorders>
              <w:top w:val="nil"/>
              <w:bottom w:val="nil"/>
            </w:tcBorders>
            <w:vAlign w:val="center"/>
          </w:tcPr>
          <w:p w14:paraId="3DC593FB"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67A9BCBE" w14:textId="77777777" w:rsidTr="0039096B">
        <w:trPr>
          <w:trHeight w:val="397"/>
        </w:trPr>
        <w:tc>
          <w:tcPr>
            <w:tcW w:w="1320" w:type="dxa"/>
            <w:tcBorders>
              <w:top w:val="nil"/>
              <w:bottom w:val="nil"/>
            </w:tcBorders>
            <w:vAlign w:val="center"/>
          </w:tcPr>
          <w:p w14:paraId="02335AB2"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1C02E1A"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072B0FF8" w14:textId="50E3E475"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1102" w:type="dxa"/>
            <w:tcBorders>
              <w:top w:val="nil"/>
              <w:bottom w:val="nil"/>
            </w:tcBorders>
            <w:vAlign w:val="center"/>
          </w:tcPr>
          <w:p w14:paraId="1A1064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300" w:type="dxa"/>
            <w:tcBorders>
              <w:top w:val="nil"/>
              <w:bottom w:val="nil"/>
            </w:tcBorders>
            <w:vAlign w:val="center"/>
          </w:tcPr>
          <w:p w14:paraId="01EC774F"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w:t>
            </w:r>
          </w:p>
        </w:tc>
      </w:tr>
      <w:tr w:rsidR="00B665CD" w:rsidRPr="00C82162" w14:paraId="441E94E1" w14:textId="77777777" w:rsidTr="0039096B">
        <w:trPr>
          <w:trHeight w:val="397"/>
        </w:trPr>
        <w:tc>
          <w:tcPr>
            <w:tcW w:w="1320" w:type="dxa"/>
            <w:tcBorders>
              <w:top w:val="nil"/>
              <w:bottom w:val="nil"/>
            </w:tcBorders>
            <w:vAlign w:val="center"/>
          </w:tcPr>
          <w:p w14:paraId="75BABF91" w14:textId="77777777" w:rsidR="00525FB8" w:rsidRPr="00C82162" w:rsidRDefault="00525FB8" w:rsidP="00AB047A">
            <w:pPr>
              <w:spacing w:line="320" w:lineRule="atLeast"/>
              <w:rPr>
                <w:rFonts w:ascii="Times New Roman" w:hAnsi="Times New Roman"/>
                <w:b/>
                <w:i/>
                <w:sz w:val="24"/>
                <w:szCs w:val="24"/>
              </w:rPr>
            </w:pPr>
          </w:p>
        </w:tc>
        <w:tc>
          <w:tcPr>
            <w:tcW w:w="2268" w:type="dxa"/>
            <w:vMerge/>
          </w:tcPr>
          <w:p w14:paraId="4F44AFFE" w14:textId="77777777" w:rsidR="00525FB8" w:rsidRPr="00C82162" w:rsidRDefault="00525FB8" w:rsidP="008247C8">
            <w:pPr>
              <w:spacing w:line="320" w:lineRule="atLeast"/>
              <w:rPr>
                <w:rFonts w:ascii="Times New Roman" w:hAnsi="Times New Roman"/>
                <w:i/>
                <w:sz w:val="24"/>
                <w:szCs w:val="24"/>
              </w:rPr>
            </w:pPr>
          </w:p>
        </w:tc>
        <w:tc>
          <w:tcPr>
            <w:tcW w:w="2366" w:type="dxa"/>
            <w:tcBorders>
              <w:top w:val="nil"/>
              <w:bottom w:val="nil"/>
            </w:tcBorders>
            <w:vAlign w:val="center"/>
          </w:tcPr>
          <w:p w14:paraId="18542479" w14:textId="54B56DDE"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1102" w:type="dxa"/>
            <w:tcBorders>
              <w:top w:val="nil"/>
              <w:bottom w:val="nil"/>
            </w:tcBorders>
            <w:vAlign w:val="center"/>
          </w:tcPr>
          <w:p w14:paraId="6F08071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300" w:type="dxa"/>
            <w:tcBorders>
              <w:top w:val="nil"/>
              <w:bottom w:val="nil"/>
            </w:tcBorders>
            <w:vAlign w:val="center"/>
          </w:tcPr>
          <w:p w14:paraId="220565C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28,12</w:t>
            </w:r>
          </w:p>
        </w:tc>
      </w:tr>
      <w:tr w:rsidR="00B665CD" w:rsidRPr="00C82162" w14:paraId="122B97E0" w14:textId="77777777" w:rsidTr="0039096B">
        <w:trPr>
          <w:trHeight w:val="397"/>
        </w:trPr>
        <w:tc>
          <w:tcPr>
            <w:tcW w:w="1320" w:type="dxa"/>
            <w:tcBorders>
              <w:top w:val="nil"/>
              <w:bottom w:val="nil"/>
            </w:tcBorders>
            <w:vAlign w:val="center"/>
          </w:tcPr>
          <w:p w14:paraId="644252C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20189F5" w14:textId="77777777" w:rsidR="00525FB8" w:rsidRPr="00C82162" w:rsidRDefault="00525FB8" w:rsidP="008247C8">
            <w:pPr>
              <w:spacing w:line="320" w:lineRule="atLeast"/>
              <w:rPr>
                <w:rFonts w:ascii="Times New Roman" w:hAnsi="Times New Roman"/>
                <w:i/>
                <w:sz w:val="24"/>
                <w:szCs w:val="24"/>
              </w:rPr>
            </w:pPr>
          </w:p>
        </w:tc>
        <w:tc>
          <w:tcPr>
            <w:tcW w:w="2366" w:type="dxa"/>
            <w:tcBorders>
              <w:top w:val="nil"/>
              <w:bottom w:val="nil"/>
            </w:tcBorders>
            <w:vAlign w:val="center"/>
          </w:tcPr>
          <w:p w14:paraId="5F6F8539" w14:textId="19209504" w:rsidR="00525FB8" w:rsidRPr="00C82162" w:rsidRDefault="00525FB8" w:rsidP="008247C8">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1102" w:type="dxa"/>
            <w:tcBorders>
              <w:top w:val="nil"/>
              <w:bottom w:val="nil"/>
            </w:tcBorders>
            <w:vAlign w:val="center"/>
          </w:tcPr>
          <w:p w14:paraId="5456B41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2300" w:type="dxa"/>
            <w:tcBorders>
              <w:top w:val="nil"/>
              <w:bottom w:val="nil"/>
            </w:tcBorders>
            <w:vAlign w:val="center"/>
          </w:tcPr>
          <w:p w14:paraId="1D48EFFE"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26EC5039" w14:textId="77777777" w:rsidTr="0039096B">
        <w:trPr>
          <w:trHeight w:val="397"/>
        </w:trPr>
        <w:tc>
          <w:tcPr>
            <w:tcW w:w="1320" w:type="dxa"/>
            <w:tcBorders>
              <w:top w:val="nil"/>
              <w:bottom w:val="nil"/>
            </w:tcBorders>
            <w:vAlign w:val="center"/>
          </w:tcPr>
          <w:p w14:paraId="2D6E337C"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4C8D45D9"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77B9DDFB" w14:textId="601624C3"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Cần cẩu 250T</w:t>
            </w:r>
          </w:p>
        </w:tc>
        <w:tc>
          <w:tcPr>
            <w:tcW w:w="1102" w:type="dxa"/>
            <w:tcBorders>
              <w:top w:val="nil"/>
              <w:bottom w:val="nil"/>
            </w:tcBorders>
            <w:vAlign w:val="center"/>
          </w:tcPr>
          <w:p w14:paraId="3085E06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1AFE400F"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0,053</w:t>
            </w:r>
          </w:p>
        </w:tc>
      </w:tr>
      <w:tr w:rsidR="00B665CD" w:rsidRPr="00C82162" w14:paraId="39B356D5" w14:textId="77777777" w:rsidTr="0039096B">
        <w:trPr>
          <w:trHeight w:val="397"/>
        </w:trPr>
        <w:tc>
          <w:tcPr>
            <w:tcW w:w="1320" w:type="dxa"/>
            <w:tcBorders>
              <w:top w:val="nil"/>
              <w:bottom w:val="nil"/>
            </w:tcBorders>
            <w:vAlign w:val="center"/>
          </w:tcPr>
          <w:p w14:paraId="52CE6D34"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A747402"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54403D34" w14:textId="62BD7D15"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Pa lăng 5T</w:t>
            </w:r>
          </w:p>
        </w:tc>
        <w:tc>
          <w:tcPr>
            <w:tcW w:w="1102" w:type="dxa"/>
            <w:tcBorders>
              <w:top w:val="nil"/>
              <w:bottom w:val="nil"/>
            </w:tcBorders>
            <w:vAlign w:val="center"/>
          </w:tcPr>
          <w:p w14:paraId="3F78E18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1B702E77"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0,942</w:t>
            </w:r>
          </w:p>
        </w:tc>
      </w:tr>
      <w:tr w:rsidR="00B665CD" w:rsidRPr="00C82162" w14:paraId="0F05D631" w14:textId="77777777" w:rsidTr="0039096B">
        <w:trPr>
          <w:trHeight w:val="397"/>
        </w:trPr>
        <w:tc>
          <w:tcPr>
            <w:tcW w:w="1320" w:type="dxa"/>
            <w:tcBorders>
              <w:top w:val="nil"/>
              <w:bottom w:val="nil"/>
            </w:tcBorders>
            <w:vAlign w:val="center"/>
          </w:tcPr>
          <w:p w14:paraId="30170DC9"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2C3EDE42"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nil"/>
            </w:tcBorders>
            <w:vAlign w:val="center"/>
          </w:tcPr>
          <w:p w14:paraId="7F789AC7" w14:textId="0093415B"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Máy hàn 50 kW</w:t>
            </w:r>
          </w:p>
        </w:tc>
        <w:tc>
          <w:tcPr>
            <w:tcW w:w="1102" w:type="dxa"/>
            <w:tcBorders>
              <w:top w:val="nil"/>
              <w:bottom w:val="nil"/>
            </w:tcBorders>
            <w:vAlign w:val="center"/>
          </w:tcPr>
          <w:p w14:paraId="50D6BE6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5954386F"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2,608</w:t>
            </w:r>
          </w:p>
        </w:tc>
      </w:tr>
      <w:tr w:rsidR="00B665CD" w:rsidRPr="00C82162" w14:paraId="0EE5465D" w14:textId="77777777" w:rsidTr="0039096B">
        <w:trPr>
          <w:trHeight w:val="397"/>
        </w:trPr>
        <w:tc>
          <w:tcPr>
            <w:tcW w:w="1320" w:type="dxa"/>
            <w:tcBorders>
              <w:top w:val="nil"/>
              <w:bottom w:val="single" w:sz="4" w:space="0" w:color="auto"/>
            </w:tcBorders>
            <w:vAlign w:val="center"/>
          </w:tcPr>
          <w:p w14:paraId="6DF6BD6F" w14:textId="77777777" w:rsidR="00525FB8" w:rsidRPr="00C82162" w:rsidRDefault="00525FB8" w:rsidP="00AB047A">
            <w:pPr>
              <w:spacing w:line="320" w:lineRule="atLeast"/>
              <w:rPr>
                <w:rFonts w:ascii="Times New Roman" w:hAnsi="Times New Roman"/>
                <w:b/>
                <w:sz w:val="24"/>
                <w:szCs w:val="24"/>
              </w:rPr>
            </w:pPr>
          </w:p>
        </w:tc>
        <w:tc>
          <w:tcPr>
            <w:tcW w:w="2268" w:type="dxa"/>
            <w:vMerge/>
            <w:tcBorders>
              <w:bottom w:val="single" w:sz="4" w:space="0" w:color="auto"/>
            </w:tcBorders>
          </w:tcPr>
          <w:p w14:paraId="17277AFF" w14:textId="77777777" w:rsidR="00525FB8" w:rsidRPr="00C82162" w:rsidRDefault="00525FB8" w:rsidP="008247C8">
            <w:pPr>
              <w:spacing w:line="320" w:lineRule="atLeast"/>
              <w:rPr>
                <w:rFonts w:ascii="Times New Roman" w:hAnsi="Times New Roman"/>
                <w:sz w:val="24"/>
                <w:szCs w:val="24"/>
              </w:rPr>
            </w:pPr>
          </w:p>
        </w:tc>
        <w:tc>
          <w:tcPr>
            <w:tcW w:w="2366" w:type="dxa"/>
            <w:tcBorders>
              <w:top w:val="nil"/>
              <w:bottom w:val="single" w:sz="4" w:space="0" w:color="auto"/>
            </w:tcBorders>
            <w:vAlign w:val="center"/>
          </w:tcPr>
          <w:p w14:paraId="2DCE4EE6" w14:textId="02E1452D" w:rsidR="00525FB8" w:rsidRPr="00C82162" w:rsidRDefault="00525FB8" w:rsidP="008247C8">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1102" w:type="dxa"/>
            <w:tcBorders>
              <w:top w:val="nil"/>
              <w:bottom w:val="single" w:sz="4" w:space="0" w:color="auto"/>
            </w:tcBorders>
            <w:vAlign w:val="center"/>
          </w:tcPr>
          <w:p w14:paraId="5EB5A5E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300" w:type="dxa"/>
            <w:tcBorders>
              <w:top w:val="nil"/>
              <w:bottom w:val="single" w:sz="4" w:space="0" w:color="auto"/>
            </w:tcBorders>
            <w:vAlign w:val="center"/>
          </w:tcPr>
          <w:p w14:paraId="79AA21F2"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3173B3" w:rsidRPr="00C82162" w14:paraId="36666899" w14:textId="77777777" w:rsidTr="0039096B">
        <w:trPr>
          <w:trHeight w:val="397"/>
        </w:trPr>
        <w:tc>
          <w:tcPr>
            <w:tcW w:w="1320" w:type="dxa"/>
            <w:tcBorders>
              <w:top w:val="single" w:sz="4" w:space="0" w:color="auto"/>
              <w:left w:val="nil"/>
              <w:bottom w:val="nil"/>
              <w:right w:val="nil"/>
            </w:tcBorders>
            <w:vAlign w:val="center"/>
          </w:tcPr>
          <w:p w14:paraId="0CC92499" w14:textId="77777777" w:rsidR="003173B3" w:rsidRPr="00C82162" w:rsidRDefault="003173B3" w:rsidP="00AB047A">
            <w:pPr>
              <w:spacing w:line="320" w:lineRule="atLeast"/>
              <w:rPr>
                <w:rFonts w:ascii="Times New Roman" w:hAnsi="Times New Roman"/>
                <w:b/>
                <w:sz w:val="24"/>
                <w:szCs w:val="24"/>
              </w:rPr>
            </w:pPr>
          </w:p>
        </w:tc>
        <w:tc>
          <w:tcPr>
            <w:tcW w:w="2268" w:type="dxa"/>
            <w:tcBorders>
              <w:top w:val="single" w:sz="4" w:space="0" w:color="auto"/>
              <w:left w:val="nil"/>
              <w:bottom w:val="nil"/>
              <w:right w:val="nil"/>
            </w:tcBorders>
          </w:tcPr>
          <w:p w14:paraId="661EE8F8" w14:textId="77777777" w:rsidR="003173B3" w:rsidRPr="00C82162" w:rsidRDefault="003173B3" w:rsidP="00AB047A">
            <w:pPr>
              <w:spacing w:line="320" w:lineRule="atLeast"/>
              <w:rPr>
                <w:rFonts w:ascii="Times New Roman" w:hAnsi="Times New Roman"/>
                <w:sz w:val="24"/>
                <w:szCs w:val="24"/>
              </w:rPr>
            </w:pPr>
          </w:p>
        </w:tc>
        <w:tc>
          <w:tcPr>
            <w:tcW w:w="2366" w:type="dxa"/>
            <w:tcBorders>
              <w:top w:val="single" w:sz="4" w:space="0" w:color="auto"/>
              <w:left w:val="nil"/>
              <w:bottom w:val="nil"/>
              <w:right w:val="nil"/>
            </w:tcBorders>
            <w:vAlign w:val="center"/>
          </w:tcPr>
          <w:p w14:paraId="1B8DA7A6" w14:textId="60A647D7" w:rsidR="003173B3" w:rsidRPr="00C82162" w:rsidRDefault="003173B3" w:rsidP="00AB047A">
            <w:pPr>
              <w:spacing w:line="320" w:lineRule="atLeast"/>
              <w:rPr>
                <w:rFonts w:ascii="Times New Roman" w:hAnsi="Times New Roman"/>
                <w:sz w:val="24"/>
                <w:szCs w:val="24"/>
              </w:rPr>
            </w:pPr>
          </w:p>
        </w:tc>
        <w:tc>
          <w:tcPr>
            <w:tcW w:w="1102" w:type="dxa"/>
            <w:tcBorders>
              <w:top w:val="single" w:sz="4" w:space="0" w:color="auto"/>
              <w:left w:val="nil"/>
              <w:bottom w:val="nil"/>
            </w:tcBorders>
            <w:vAlign w:val="center"/>
          </w:tcPr>
          <w:p w14:paraId="24654946" w14:textId="77777777" w:rsidR="003173B3" w:rsidRPr="00C82162" w:rsidRDefault="003173B3" w:rsidP="00AB047A">
            <w:pPr>
              <w:spacing w:line="320" w:lineRule="atLeast"/>
              <w:jc w:val="center"/>
              <w:rPr>
                <w:rFonts w:ascii="Times New Roman" w:hAnsi="Times New Roman"/>
                <w:sz w:val="24"/>
                <w:szCs w:val="24"/>
              </w:rPr>
            </w:pPr>
          </w:p>
        </w:tc>
        <w:tc>
          <w:tcPr>
            <w:tcW w:w="2300" w:type="dxa"/>
            <w:tcBorders>
              <w:top w:val="single" w:sz="4" w:space="0" w:color="auto"/>
            </w:tcBorders>
            <w:vAlign w:val="center"/>
          </w:tcPr>
          <w:p w14:paraId="5CB8BE39"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11C791E6" w14:textId="77777777" w:rsidR="00AB047A" w:rsidRPr="00C82162" w:rsidRDefault="00AB047A" w:rsidP="00AB047A">
      <w:pPr>
        <w:jc w:val="both"/>
        <w:rPr>
          <w:rFonts w:ascii="Times New Roman" w:hAnsi="Times New Roman"/>
          <w:i/>
          <w:sz w:val="24"/>
          <w:szCs w:val="24"/>
        </w:rPr>
      </w:pPr>
    </w:p>
    <w:p w14:paraId="3034CFA4" w14:textId="0B44764D" w:rsidR="00AB047A" w:rsidRPr="00C82162" w:rsidRDefault="00AB047A" w:rsidP="008247C8">
      <w:pPr>
        <w:spacing w:before="120"/>
        <w:rPr>
          <w:rFonts w:ascii="Times New Roman" w:hAnsi="Times New Roman"/>
          <w:iCs/>
          <w:sz w:val="24"/>
          <w:szCs w:val="24"/>
        </w:rPr>
      </w:pPr>
      <w:r w:rsidRPr="00C82162">
        <w:rPr>
          <w:rFonts w:ascii="Times New Roman" w:hAnsi="Times New Roman"/>
          <w:b/>
          <w:sz w:val="24"/>
          <w:szCs w:val="24"/>
        </w:rPr>
        <w:br w:type="page"/>
      </w:r>
      <w:r w:rsidR="0040049B" w:rsidRPr="00C82162">
        <w:rPr>
          <w:rFonts w:ascii="Times New Roman" w:hAnsi="Times New Roman"/>
          <w:iCs/>
          <w:sz w:val="24"/>
          <w:szCs w:val="24"/>
        </w:rPr>
        <w:lastRenderedPageBreak/>
        <w:t>MI.02000</w:t>
      </w:r>
      <w:r w:rsidR="0040049B" w:rsidRPr="00C82162">
        <w:rPr>
          <w:rFonts w:ascii="Times New Roman" w:hAnsi="Times New Roman"/>
          <w:iCs/>
          <w:sz w:val="24"/>
          <w:szCs w:val="24"/>
        </w:rPr>
        <w:tab/>
      </w:r>
      <w:r w:rsidR="0039096B" w:rsidRPr="00C82162">
        <w:rPr>
          <w:rFonts w:ascii="Times New Roman" w:hAnsi="Times New Roman"/>
          <w:iCs/>
          <w:sz w:val="24"/>
          <w:szCs w:val="24"/>
        </w:rPr>
        <w:t>LẮP ĐẶT BÌNH NGƯNG</w:t>
      </w:r>
    </w:p>
    <w:p w14:paraId="750E8B0F" w14:textId="77777777" w:rsidR="00AB047A" w:rsidRPr="00C82162" w:rsidRDefault="00AB047A" w:rsidP="008247C8">
      <w:pPr>
        <w:spacing w:before="120"/>
        <w:ind w:firstLine="720"/>
        <w:jc w:val="both"/>
        <w:rPr>
          <w:rFonts w:ascii="Times New Roman" w:hAnsi="Times New Roman"/>
          <w:i/>
          <w:iCs/>
          <w:sz w:val="24"/>
          <w:szCs w:val="24"/>
        </w:rPr>
      </w:pPr>
      <w:r w:rsidRPr="00C82162">
        <w:rPr>
          <w:rFonts w:ascii="Times New Roman" w:hAnsi="Times New Roman"/>
          <w:i/>
          <w:iCs/>
          <w:sz w:val="24"/>
          <w:szCs w:val="24"/>
        </w:rPr>
        <w:t>Thành phần công việc:</w:t>
      </w:r>
    </w:p>
    <w:p w14:paraId="49F9BF67" w14:textId="04C2B95B" w:rsidR="00AB047A" w:rsidRPr="00C82162" w:rsidRDefault="00AB047A" w:rsidP="008247C8">
      <w:pPr>
        <w:spacing w:before="120"/>
        <w:ind w:firstLine="720"/>
        <w:jc w:val="both"/>
        <w:rPr>
          <w:rFonts w:ascii="Times New Roman" w:hAnsi="Times New Roman"/>
          <w:iCs/>
          <w:sz w:val="24"/>
          <w:szCs w:val="24"/>
        </w:rPr>
      </w:pPr>
      <w:r w:rsidRPr="00C82162">
        <w:rPr>
          <w:rFonts w:ascii="Times New Roman" w:hAnsi="Times New Roman"/>
          <w:iCs/>
          <w:sz w:val="24"/>
          <w:szCs w:val="24"/>
        </w:rPr>
        <w:t>Chuẩn bị</w:t>
      </w:r>
      <w:r w:rsidR="008247C8"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trong phạm vi 30m, gia công lắp đặt, tháo dỡ thép biện pháp thi công, lắp đặt toàn bộ bình ngưng bao gồm cả hộp nước vào và ra bình ngưng, hệ thống làm sạch, phin lọc rác, hệ thống rút (hoặc tạo) chân không theo đúng yêu cầu kỹ thuật, căn chỉnh, nghiệm thu.</w:t>
      </w:r>
    </w:p>
    <w:p w14:paraId="0D309D20" w14:textId="3D4D8BD6" w:rsidR="00AB047A" w:rsidRPr="00C82162" w:rsidRDefault="00AB047A" w:rsidP="00AB047A">
      <w:pPr>
        <w:spacing w:before="240"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89"/>
        <w:gridCol w:w="2410"/>
        <w:gridCol w:w="850"/>
        <w:gridCol w:w="1559"/>
        <w:gridCol w:w="1560"/>
      </w:tblGrid>
      <w:tr w:rsidR="00B665CD" w:rsidRPr="00C82162" w14:paraId="5600AF45" w14:textId="77777777" w:rsidTr="0039096B">
        <w:trPr>
          <w:trHeight w:val="790"/>
        </w:trPr>
        <w:tc>
          <w:tcPr>
            <w:tcW w:w="1188" w:type="dxa"/>
            <w:vAlign w:val="center"/>
          </w:tcPr>
          <w:p w14:paraId="1D088BC6"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1789" w:type="dxa"/>
            <w:vAlign w:val="center"/>
          </w:tcPr>
          <w:p w14:paraId="33FE6F38" w14:textId="3B45024D"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Align w:val="center"/>
          </w:tcPr>
          <w:p w14:paraId="6BE6F8C7" w14:textId="77CAA3E5"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Align w:val="center"/>
          </w:tcPr>
          <w:p w14:paraId="16E2DFEF"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Đơn vị</w:t>
            </w:r>
          </w:p>
        </w:tc>
        <w:tc>
          <w:tcPr>
            <w:tcW w:w="1559" w:type="dxa"/>
            <w:vAlign w:val="center"/>
          </w:tcPr>
          <w:p w14:paraId="18B58E32" w14:textId="77777777" w:rsidR="003173B3" w:rsidRPr="00C82162" w:rsidRDefault="003173B3" w:rsidP="00AB047A">
            <w:pPr>
              <w:ind w:right="-42"/>
              <w:jc w:val="center"/>
              <w:rPr>
                <w:rFonts w:ascii="Times New Roman" w:hAnsi="Times New Roman"/>
                <w:sz w:val="24"/>
                <w:szCs w:val="24"/>
              </w:rPr>
            </w:pPr>
            <w:r w:rsidRPr="00C82162">
              <w:rPr>
                <w:rFonts w:ascii="Times New Roman" w:hAnsi="Times New Roman"/>
                <w:sz w:val="24"/>
                <w:szCs w:val="24"/>
              </w:rPr>
              <w:t>Làm mát bằng nước</w:t>
            </w:r>
          </w:p>
        </w:tc>
        <w:tc>
          <w:tcPr>
            <w:tcW w:w="1560" w:type="dxa"/>
            <w:vAlign w:val="center"/>
          </w:tcPr>
          <w:p w14:paraId="081CDAC0"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Làm mát bằng không khí</w:t>
            </w:r>
          </w:p>
        </w:tc>
      </w:tr>
      <w:tr w:rsidR="00B665CD" w:rsidRPr="00C82162" w14:paraId="3218237F" w14:textId="77777777" w:rsidTr="0039096B">
        <w:trPr>
          <w:trHeight w:val="397"/>
        </w:trPr>
        <w:tc>
          <w:tcPr>
            <w:tcW w:w="1188" w:type="dxa"/>
            <w:tcBorders>
              <w:bottom w:val="nil"/>
            </w:tcBorders>
            <w:vAlign w:val="center"/>
          </w:tcPr>
          <w:p w14:paraId="7350DAC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MI.020</w:t>
            </w:r>
          </w:p>
        </w:tc>
        <w:tc>
          <w:tcPr>
            <w:tcW w:w="1789" w:type="dxa"/>
            <w:vMerge w:val="restart"/>
          </w:tcPr>
          <w:p w14:paraId="135319C9" w14:textId="0583CD75" w:rsidR="00525FB8" w:rsidRPr="00C82162" w:rsidRDefault="0039096B" w:rsidP="0039096B">
            <w:pPr>
              <w:spacing w:before="60"/>
              <w:rPr>
                <w:rFonts w:ascii="Times New Roman" w:hAnsi="Times New Roman"/>
                <w:i/>
                <w:sz w:val="24"/>
                <w:szCs w:val="24"/>
              </w:rPr>
            </w:pPr>
            <w:r w:rsidRPr="00C82162">
              <w:rPr>
                <w:rFonts w:ascii="Times New Roman" w:hAnsi="Times New Roman"/>
                <w:iCs/>
                <w:sz w:val="24"/>
                <w:szCs w:val="24"/>
              </w:rPr>
              <w:t>Lắp đặt bình ngưng</w:t>
            </w:r>
          </w:p>
        </w:tc>
        <w:tc>
          <w:tcPr>
            <w:tcW w:w="2410" w:type="dxa"/>
            <w:tcBorders>
              <w:bottom w:val="nil"/>
            </w:tcBorders>
            <w:vAlign w:val="center"/>
          </w:tcPr>
          <w:p w14:paraId="7FE52581" w14:textId="42FD87E4"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14DCCEC3" w14:textId="77777777" w:rsidR="00525FB8" w:rsidRPr="00C82162" w:rsidRDefault="00525FB8" w:rsidP="00AB047A">
            <w:pPr>
              <w:jc w:val="center"/>
              <w:rPr>
                <w:rFonts w:ascii="Times New Roman" w:hAnsi="Times New Roman"/>
                <w:sz w:val="24"/>
                <w:szCs w:val="24"/>
              </w:rPr>
            </w:pPr>
          </w:p>
        </w:tc>
        <w:tc>
          <w:tcPr>
            <w:tcW w:w="1559" w:type="dxa"/>
            <w:tcBorders>
              <w:bottom w:val="nil"/>
            </w:tcBorders>
            <w:vAlign w:val="center"/>
          </w:tcPr>
          <w:p w14:paraId="75F4BCEB" w14:textId="77777777" w:rsidR="00525FB8" w:rsidRPr="00C82162" w:rsidRDefault="00525FB8" w:rsidP="00AB047A">
            <w:pPr>
              <w:rPr>
                <w:rFonts w:ascii="Times New Roman" w:hAnsi="Times New Roman"/>
                <w:b/>
                <w:sz w:val="24"/>
                <w:szCs w:val="24"/>
              </w:rPr>
            </w:pPr>
          </w:p>
        </w:tc>
        <w:tc>
          <w:tcPr>
            <w:tcW w:w="1560" w:type="dxa"/>
            <w:tcBorders>
              <w:bottom w:val="nil"/>
            </w:tcBorders>
            <w:vAlign w:val="center"/>
          </w:tcPr>
          <w:p w14:paraId="49007869" w14:textId="77777777" w:rsidR="00525FB8" w:rsidRPr="00C82162" w:rsidRDefault="00525FB8" w:rsidP="00AB047A">
            <w:pPr>
              <w:rPr>
                <w:rFonts w:ascii="Times New Roman" w:hAnsi="Times New Roman"/>
                <w:b/>
                <w:sz w:val="24"/>
                <w:szCs w:val="24"/>
              </w:rPr>
            </w:pPr>
          </w:p>
        </w:tc>
      </w:tr>
      <w:tr w:rsidR="00B665CD" w:rsidRPr="00C82162" w14:paraId="1A1F3062" w14:textId="77777777" w:rsidTr="0039096B">
        <w:trPr>
          <w:trHeight w:val="397"/>
        </w:trPr>
        <w:tc>
          <w:tcPr>
            <w:tcW w:w="1188" w:type="dxa"/>
            <w:tcBorders>
              <w:top w:val="nil"/>
              <w:bottom w:val="nil"/>
            </w:tcBorders>
            <w:vAlign w:val="center"/>
          </w:tcPr>
          <w:p w14:paraId="63168053" w14:textId="77777777" w:rsidR="00525FB8" w:rsidRPr="00C82162" w:rsidRDefault="00525FB8" w:rsidP="00AB047A">
            <w:pPr>
              <w:rPr>
                <w:rFonts w:ascii="Times New Roman" w:hAnsi="Times New Roman"/>
                <w:b/>
                <w:sz w:val="24"/>
                <w:szCs w:val="24"/>
              </w:rPr>
            </w:pPr>
          </w:p>
        </w:tc>
        <w:tc>
          <w:tcPr>
            <w:tcW w:w="1789" w:type="dxa"/>
            <w:vMerge/>
          </w:tcPr>
          <w:p w14:paraId="0353F061"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7145CB0A" w14:textId="7610F355" w:rsidR="00525FB8" w:rsidRPr="00C82162" w:rsidRDefault="00525FB8" w:rsidP="008247C8">
            <w:pPr>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1D8B252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7E1C75C5"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72,730</w:t>
            </w:r>
          </w:p>
        </w:tc>
        <w:tc>
          <w:tcPr>
            <w:tcW w:w="1560" w:type="dxa"/>
            <w:tcBorders>
              <w:top w:val="nil"/>
              <w:bottom w:val="nil"/>
            </w:tcBorders>
            <w:vAlign w:val="center"/>
          </w:tcPr>
          <w:p w14:paraId="24DF0067"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60,608</w:t>
            </w:r>
          </w:p>
        </w:tc>
      </w:tr>
      <w:tr w:rsidR="00B665CD" w:rsidRPr="00C82162" w14:paraId="2CCA7C5C" w14:textId="77777777" w:rsidTr="0039096B">
        <w:trPr>
          <w:trHeight w:val="397"/>
        </w:trPr>
        <w:tc>
          <w:tcPr>
            <w:tcW w:w="1188" w:type="dxa"/>
            <w:tcBorders>
              <w:top w:val="nil"/>
              <w:bottom w:val="nil"/>
            </w:tcBorders>
            <w:vAlign w:val="center"/>
          </w:tcPr>
          <w:p w14:paraId="398FE596" w14:textId="77777777" w:rsidR="00525FB8" w:rsidRPr="00C82162" w:rsidRDefault="00525FB8" w:rsidP="00AB047A">
            <w:pPr>
              <w:rPr>
                <w:rFonts w:ascii="Times New Roman" w:hAnsi="Times New Roman"/>
                <w:b/>
                <w:sz w:val="24"/>
                <w:szCs w:val="24"/>
              </w:rPr>
            </w:pPr>
          </w:p>
        </w:tc>
        <w:tc>
          <w:tcPr>
            <w:tcW w:w="1789" w:type="dxa"/>
            <w:vMerge/>
          </w:tcPr>
          <w:p w14:paraId="2423791F"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606777FE" w14:textId="46396D50" w:rsidR="00525FB8" w:rsidRPr="00C82162" w:rsidRDefault="00525FB8" w:rsidP="008247C8">
            <w:pPr>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7C73369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6B015D12"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3,640</w:t>
            </w:r>
          </w:p>
        </w:tc>
        <w:tc>
          <w:tcPr>
            <w:tcW w:w="1560" w:type="dxa"/>
            <w:tcBorders>
              <w:top w:val="nil"/>
              <w:bottom w:val="nil"/>
            </w:tcBorders>
            <w:vAlign w:val="center"/>
          </w:tcPr>
          <w:p w14:paraId="2E5C7A3F"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3,640</w:t>
            </w:r>
          </w:p>
        </w:tc>
      </w:tr>
      <w:tr w:rsidR="00B665CD" w:rsidRPr="00C82162" w14:paraId="1FDD83F7" w14:textId="77777777" w:rsidTr="0039096B">
        <w:trPr>
          <w:trHeight w:val="397"/>
        </w:trPr>
        <w:tc>
          <w:tcPr>
            <w:tcW w:w="1188" w:type="dxa"/>
            <w:tcBorders>
              <w:top w:val="nil"/>
              <w:bottom w:val="nil"/>
            </w:tcBorders>
            <w:vAlign w:val="center"/>
          </w:tcPr>
          <w:p w14:paraId="6F11951C" w14:textId="77777777" w:rsidR="00525FB8" w:rsidRPr="00C82162" w:rsidRDefault="00525FB8" w:rsidP="00AB047A">
            <w:pPr>
              <w:rPr>
                <w:rFonts w:ascii="Times New Roman" w:hAnsi="Times New Roman"/>
                <w:b/>
                <w:sz w:val="24"/>
                <w:szCs w:val="24"/>
              </w:rPr>
            </w:pPr>
          </w:p>
        </w:tc>
        <w:tc>
          <w:tcPr>
            <w:tcW w:w="1789" w:type="dxa"/>
            <w:vMerge/>
          </w:tcPr>
          <w:p w14:paraId="5EE54D18"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10923C26" w14:textId="7FEA69AF" w:rsidR="00525FB8" w:rsidRPr="00C82162" w:rsidRDefault="00525FB8" w:rsidP="008247C8">
            <w:pPr>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551A43B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1559" w:type="dxa"/>
            <w:tcBorders>
              <w:top w:val="nil"/>
              <w:bottom w:val="nil"/>
            </w:tcBorders>
            <w:vAlign w:val="center"/>
          </w:tcPr>
          <w:p w14:paraId="6BA48903"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1,100</w:t>
            </w:r>
          </w:p>
        </w:tc>
        <w:tc>
          <w:tcPr>
            <w:tcW w:w="1560" w:type="dxa"/>
            <w:tcBorders>
              <w:top w:val="nil"/>
              <w:bottom w:val="nil"/>
            </w:tcBorders>
            <w:vAlign w:val="center"/>
          </w:tcPr>
          <w:p w14:paraId="22292783"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1,100</w:t>
            </w:r>
          </w:p>
        </w:tc>
      </w:tr>
      <w:tr w:rsidR="00B665CD" w:rsidRPr="00C82162" w14:paraId="558E61F0" w14:textId="77777777" w:rsidTr="0039096B">
        <w:trPr>
          <w:trHeight w:val="397"/>
        </w:trPr>
        <w:tc>
          <w:tcPr>
            <w:tcW w:w="1188" w:type="dxa"/>
            <w:tcBorders>
              <w:top w:val="nil"/>
              <w:bottom w:val="nil"/>
            </w:tcBorders>
            <w:vAlign w:val="center"/>
          </w:tcPr>
          <w:p w14:paraId="101C5720" w14:textId="77777777" w:rsidR="00525FB8" w:rsidRPr="00C82162" w:rsidRDefault="00525FB8" w:rsidP="00AB047A">
            <w:pPr>
              <w:rPr>
                <w:rFonts w:ascii="Times New Roman" w:hAnsi="Times New Roman"/>
                <w:b/>
                <w:sz w:val="24"/>
                <w:szCs w:val="24"/>
              </w:rPr>
            </w:pPr>
          </w:p>
        </w:tc>
        <w:tc>
          <w:tcPr>
            <w:tcW w:w="1789" w:type="dxa"/>
            <w:vMerge/>
          </w:tcPr>
          <w:p w14:paraId="1F7723CC"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2A47298A" w14:textId="1DCB6890" w:rsidR="00525FB8" w:rsidRPr="00C82162" w:rsidRDefault="00525FB8" w:rsidP="008247C8">
            <w:pPr>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07114E7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1559" w:type="dxa"/>
            <w:tcBorders>
              <w:top w:val="nil"/>
              <w:bottom w:val="nil"/>
            </w:tcBorders>
            <w:vAlign w:val="center"/>
          </w:tcPr>
          <w:p w14:paraId="3DFC72C4"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0,550</w:t>
            </w:r>
          </w:p>
        </w:tc>
        <w:tc>
          <w:tcPr>
            <w:tcW w:w="1560" w:type="dxa"/>
            <w:tcBorders>
              <w:top w:val="nil"/>
              <w:bottom w:val="nil"/>
            </w:tcBorders>
            <w:vAlign w:val="center"/>
          </w:tcPr>
          <w:p w14:paraId="18CB97E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0,550</w:t>
            </w:r>
          </w:p>
        </w:tc>
      </w:tr>
      <w:tr w:rsidR="00B665CD" w:rsidRPr="00C82162" w14:paraId="52554CC4" w14:textId="77777777" w:rsidTr="0039096B">
        <w:trPr>
          <w:trHeight w:val="397"/>
        </w:trPr>
        <w:tc>
          <w:tcPr>
            <w:tcW w:w="1188" w:type="dxa"/>
            <w:tcBorders>
              <w:top w:val="nil"/>
              <w:bottom w:val="nil"/>
            </w:tcBorders>
            <w:vAlign w:val="center"/>
          </w:tcPr>
          <w:p w14:paraId="52500DCD" w14:textId="77777777" w:rsidR="00525FB8" w:rsidRPr="00C82162" w:rsidRDefault="00525FB8" w:rsidP="00AB047A">
            <w:pPr>
              <w:rPr>
                <w:rFonts w:ascii="Times New Roman" w:hAnsi="Times New Roman"/>
                <w:b/>
                <w:sz w:val="24"/>
                <w:szCs w:val="24"/>
              </w:rPr>
            </w:pPr>
          </w:p>
        </w:tc>
        <w:tc>
          <w:tcPr>
            <w:tcW w:w="1789" w:type="dxa"/>
            <w:vMerge/>
          </w:tcPr>
          <w:p w14:paraId="2E1E8549"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642E549A" w14:textId="38A50787" w:rsidR="00525FB8" w:rsidRPr="00C82162" w:rsidRDefault="00525FB8" w:rsidP="008247C8">
            <w:pPr>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60707DB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m3</w:t>
            </w:r>
          </w:p>
        </w:tc>
        <w:tc>
          <w:tcPr>
            <w:tcW w:w="1559" w:type="dxa"/>
            <w:tcBorders>
              <w:top w:val="nil"/>
              <w:bottom w:val="nil"/>
            </w:tcBorders>
            <w:vAlign w:val="center"/>
          </w:tcPr>
          <w:p w14:paraId="5693092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0,009</w:t>
            </w:r>
          </w:p>
        </w:tc>
        <w:tc>
          <w:tcPr>
            <w:tcW w:w="1560" w:type="dxa"/>
            <w:tcBorders>
              <w:top w:val="nil"/>
              <w:bottom w:val="nil"/>
            </w:tcBorders>
            <w:vAlign w:val="center"/>
          </w:tcPr>
          <w:p w14:paraId="61D20D4E"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0,009</w:t>
            </w:r>
          </w:p>
        </w:tc>
      </w:tr>
      <w:tr w:rsidR="00B665CD" w:rsidRPr="00C82162" w14:paraId="497C3B69" w14:textId="77777777" w:rsidTr="0039096B">
        <w:trPr>
          <w:trHeight w:val="397"/>
        </w:trPr>
        <w:tc>
          <w:tcPr>
            <w:tcW w:w="1188" w:type="dxa"/>
            <w:tcBorders>
              <w:top w:val="nil"/>
              <w:bottom w:val="nil"/>
            </w:tcBorders>
            <w:vAlign w:val="center"/>
          </w:tcPr>
          <w:p w14:paraId="2D6ED678" w14:textId="77777777" w:rsidR="00525FB8" w:rsidRPr="00C82162" w:rsidRDefault="00525FB8" w:rsidP="00AB047A">
            <w:pPr>
              <w:rPr>
                <w:rFonts w:ascii="Times New Roman" w:hAnsi="Times New Roman"/>
                <w:b/>
                <w:sz w:val="24"/>
                <w:szCs w:val="24"/>
              </w:rPr>
            </w:pPr>
          </w:p>
        </w:tc>
        <w:tc>
          <w:tcPr>
            <w:tcW w:w="1789" w:type="dxa"/>
            <w:vMerge/>
          </w:tcPr>
          <w:p w14:paraId="6FE31822"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10267637" w14:textId="63EC00AF" w:rsidR="00525FB8" w:rsidRPr="00C82162" w:rsidRDefault="00525FB8" w:rsidP="008247C8">
            <w:pPr>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2E91CD6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nil"/>
            </w:tcBorders>
            <w:vAlign w:val="center"/>
          </w:tcPr>
          <w:p w14:paraId="2A82F0AB"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5</w:t>
            </w:r>
          </w:p>
        </w:tc>
        <w:tc>
          <w:tcPr>
            <w:tcW w:w="1560" w:type="dxa"/>
            <w:tcBorders>
              <w:top w:val="nil"/>
              <w:bottom w:val="nil"/>
            </w:tcBorders>
            <w:vAlign w:val="center"/>
          </w:tcPr>
          <w:p w14:paraId="7C57A5B0"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5</w:t>
            </w:r>
          </w:p>
        </w:tc>
      </w:tr>
      <w:tr w:rsidR="00B665CD" w:rsidRPr="00C82162" w14:paraId="0D7CCAE1" w14:textId="77777777" w:rsidTr="0039096B">
        <w:trPr>
          <w:trHeight w:val="397"/>
        </w:trPr>
        <w:tc>
          <w:tcPr>
            <w:tcW w:w="1188" w:type="dxa"/>
            <w:tcBorders>
              <w:top w:val="nil"/>
              <w:bottom w:val="nil"/>
            </w:tcBorders>
            <w:vAlign w:val="center"/>
          </w:tcPr>
          <w:p w14:paraId="3E000954" w14:textId="77777777" w:rsidR="00525FB8" w:rsidRPr="00C82162" w:rsidRDefault="00525FB8" w:rsidP="00AB047A">
            <w:pPr>
              <w:rPr>
                <w:rFonts w:ascii="Times New Roman" w:hAnsi="Times New Roman"/>
                <w:b/>
                <w:i/>
                <w:sz w:val="24"/>
                <w:szCs w:val="24"/>
              </w:rPr>
            </w:pPr>
          </w:p>
        </w:tc>
        <w:tc>
          <w:tcPr>
            <w:tcW w:w="1789" w:type="dxa"/>
            <w:vMerge/>
          </w:tcPr>
          <w:p w14:paraId="05DE1C4A" w14:textId="77777777" w:rsidR="00525FB8" w:rsidRPr="00C82162" w:rsidRDefault="00525FB8" w:rsidP="008247C8">
            <w:pPr>
              <w:rPr>
                <w:rFonts w:ascii="Times New Roman" w:hAnsi="Times New Roman"/>
                <w:i/>
                <w:sz w:val="24"/>
                <w:szCs w:val="24"/>
              </w:rPr>
            </w:pPr>
          </w:p>
        </w:tc>
        <w:tc>
          <w:tcPr>
            <w:tcW w:w="2410" w:type="dxa"/>
            <w:tcBorders>
              <w:top w:val="nil"/>
              <w:bottom w:val="nil"/>
            </w:tcBorders>
            <w:vAlign w:val="center"/>
          </w:tcPr>
          <w:p w14:paraId="2272C1B8" w14:textId="7621B307"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277E806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1559" w:type="dxa"/>
            <w:tcBorders>
              <w:top w:val="nil"/>
              <w:bottom w:val="nil"/>
            </w:tcBorders>
            <w:vAlign w:val="center"/>
          </w:tcPr>
          <w:p w14:paraId="3B106048" w14:textId="77777777" w:rsidR="00525FB8" w:rsidRPr="00C82162" w:rsidRDefault="00525FB8" w:rsidP="0040049B">
            <w:pPr>
              <w:jc w:val="center"/>
              <w:rPr>
                <w:rFonts w:ascii="Times New Roman" w:hAnsi="Times New Roman"/>
                <w:snapToGrid w:val="0"/>
                <w:sz w:val="24"/>
                <w:szCs w:val="24"/>
              </w:rPr>
            </w:pPr>
            <w:r w:rsidRPr="00C82162">
              <w:rPr>
                <w:rFonts w:ascii="Times New Roman" w:hAnsi="Times New Roman"/>
                <w:snapToGrid w:val="0"/>
                <w:sz w:val="24"/>
                <w:szCs w:val="24"/>
              </w:rPr>
              <w:t>25,80</w:t>
            </w:r>
          </w:p>
        </w:tc>
        <w:tc>
          <w:tcPr>
            <w:tcW w:w="1560" w:type="dxa"/>
            <w:tcBorders>
              <w:top w:val="nil"/>
              <w:bottom w:val="nil"/>
            </w:tcBorders>
            <w:vAlign w:val="center"/>
          </w:tcPr>
          <w:p w14:paraId="7E4A8FD5" w14:textId="77777777" w:rsidR="00525FB8" w:rsidRPr="00C82162" w:rsidRDefault="00525FB8" w:rsidP="0040049B">
            <w:pPr>
              <w:jc w:val="center"/>
              <w:rPr>
                <w:rFonts w:ascii="Times New Roman" w:hAnsi="Times New Roman"/>
                <w:snapToGrid w:val="0"/>
                <w:sz w:val="24"/>
                <w:szCs w:val="24"/>
              </w:rPr>
            </w:pPr>
            <w:r w:rsidRPr="00C82162">
              <w:rPr>
                <w:rFonts w:ascii="Times New Roman" w:hAnsi="Times New Roman"/>
                <w:snapToGrid w:val="0"/>
                <w:sz w:val="24"/>
                <w:szCs w:val="24"/>
              </w:rPr>
              <w:t>25,80</w:t>
            </w:r>
          </w:p>
        </w:tc>
      </w:tr>
      <w:tr w:rsidR="00B665CD" w:rsidRPr="00C82162" w14:paraId="5EF56C2C" w14:textId="77777777" w:rsidTr="0039096B">
        <w:trPr>
          <w:trHeight w:val="397"/>
        </w:trPr>
        <w:tc>
          <w:tcPr>
            <w:tcW w:w="1188" w:type="dxa"/>
            <w:tcBorders>
              <w:top w:val="nil"/>
              <w:bottom w:val="nil"/>
            </w:tcBorders>
            <w:vAlign w:val="center"/>
          </w:tcPr>
          <w:p w14:paraId="077FCDD1" w14:textId="77777777" w:rsidR="00525FB8" w:rsidRPr="00C82162" w:rsidRDefault="00525FB8" w:rsidP="00AB047A">
            <w:pPr>
              <w:rPr>
                <w:rFonts w:ascii="Times New Roman" w:hAnsi="Times New Roman"/>
                <w:b/>
                <w:sz w:val="24"/>
                <w:szCs w:val="24"/>
              </w:rPr>
            </w:pPr>
          </w:p>
        </w:tc>
        <w:tc>
          <w:tcPr>
            <w:tcW w:w="1789" w:type="dxa"/>
            <w:vMerge/>
          </w:tcPr>
          <w:p w14:paraId="77A5183E" w14:textId="77777777" w:rsidR="00525FB8" w:rsidRPr="00C82162" w:rsidRDefault="00525FB8" w:rsidP="008247C8">
            <w:pPr>
              <w:rPr>
                <w:rFonts w:ascii="Times New Roman" w:hAnsi="Times New Roman"/>
                <w:i/>
                <w:sz w:val="24"/>
                <w:szCs w:val="24"/>
              </w:rPr>
            </w:pPr>
          </w:p>
        </w:tc>
        <w:tc>
          <w:tcPr>
            <w:tcW w:w="2410" w:type="dxa"/>
            <w:tcBorders>
              <w:top w:val="nil"/>
              <w:bottom w:val="nil"/>
            </w:tcBorders>
            <w:vAlign w:val="center"/>
          </w:tcPr>
          <w:p w14:paraId="4D07879E" w14:textId="34F00964"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34EA972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1559" w:type="dxa"/>
            <w:tcBorders>
              <w:top w:val="nil"/>
              <w:bottom w:val="nil"/>
            </w:tcBorders>
            <w:vAlign w:val="center"/>
          </w:tcPr>
          <w:p w14:paraId="26B6B74C" w14:textId="77777777" w:rsidR="00525FB8" w:rsidRPr="00C82162" w:rsidRDefault="00525FB8" w:rsidP="00AB047A">
            <w:pPr>
              <w:jc w:val="center"/>
              <w:rPr>
                <w:rFonts w:ascii="Times New Roman" w:hAnsi="Times New Roman"/>
                <w:snapToGrid w:val="0"/>
                <w:sz w:val="24"/>
                <w:szCs w:val="24"/>
              </w:rPr>
            </w:pPr>
          </w:p>
        </w:tc>
        <w:tc>
          <w:tcPr>
            <w:tcW w:w="1560" w:type="dxa"/>
            <w:tcBorders>
              <w:top w:val="nil"/>
              <w:bottom w:val="nil"/>
            </w:tcBorders>
            <w:vAlign w:val="center"/>
          </w:tcPr>
          <w:p w14:paraId="4AA2B48D" w14:textId="77777777" w:rsidR="00525FB8" w:rsidRPr="00C82162" w:rsidRDefault="00525FB8" w:rsidP="00AB047A">
            <w:pPr>
              <w:jc w:val="center"/>
              <w:rPr>
                <w:rFonts w:ascii="Times New Roman" w:hAnsi="Times New Roman"/>
                <w:snapToGrid w:val="0"/>
                <w:sz w:val="24"/>
                <w:szCs w:val="24"/>
              </w:rPr>
            </w:pPr>
          </w:p>
        </w:tc>
      </w:tr>
      <w:tr w:rsidR="00B665CD" w:rsidRPr="00C82162" w14:paraId="1585ABD7" w14:textId="77777777" w:rsidTr="0039096B">
        <w:trPr>
          <w:trHeight w:val="397"/>
        </w:trPr>
        <w:tc>
          <w:tcPr>
            <w:tcW w:w="1188" w:type="dxa"/>
            <w:tcBorders>
              <w:top w:val="nil"/>
              <w:bottom w:val="nil"/>
            </w:tcBorders>
            <w:vAlign w:val="center"/>
          </w:tcPr>
          <w:p w14:paraId="0843C3DB" w14:textId="77777777" w:rsidR="00525FB8" w:rsidRPr="00C82162" w:rsidRDefault="00525FB8" w:rsidP="00AB047A">
            <w:pPr>
              <w:rPr>
                <w:rFonts w:ascii="Times New Roman" w:hAnsi="Times New Roman"/>
                <w:b/>
                <w:sz w:val="24"/>
                <w:szCs w:val="24"/>
              </w:rPr>
            </w:pPr>
          </w:p>
        </w:tc>
        <w:tc>
          <w:tcPr>
            <w:tcW w:w="1789" w:type="dxa"/>
            <w:vMerge/>
          </w:tcPr>
          <w:p w14:paraId="7AE07EF9"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2ABD634E" w14:textId="139FF757" w:rsidR="00525FB8" w:rsidRPr="00C82162" w:rsidRDefault="00525FB8" w:rsidP="008247C8">
            <w:pPr>
              <w:rPr>
                <w:rFonts w:ascii="Times New Roman" w:hAnsi="Times New Roman"/>
                <w:sz w:val="24"/>
                <w:szCs w:val="24"/>
              </w:rPr>
            </w:pPr>
            <w:r w:rsidRPr="00C82162">
              <w:rPr>
                <w:rFonts w:ascii="Times New Roman" w:hAnsi="Times New Roman"/>
                <w:sz w:val="24"/>
                <w:szCs w:val="24"/>
              </w:rPr>
              <w:t>Cần cẩu 200T</w:t>
            </w:r>
          </w:p>
        </w:tc>
        <w:tc>
          <w:tcPr>
            <w:tcW w:w="850" w:type="dxa"/>
            <w:tcBorders>
              <w:top w:val="nil"/>
              <w:bottom w:val="nil"/>
            </w:tcBorders>
            <w:vAlign w:val="center"/>
          </w:tcPr>
          <w:p w14:paraId="3E976A6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51D99455"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0,070</w:t>
            </w:r>
          </w:p>
        </w:tc>
        <w:tc>
          <w:tcPr>
            <w:tcW w:w="1560" w:type="dxa"/>
            <w:tcBorders>
              <w:top w:val="nil"/>
              <w:bottom w:val="nil"/>
            </w:tcBorders>
            <w:vAlign w:val="center"/>
          </w:tcPr>
          <w:p w14:paraId="231C7372"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11774F20" w14:textId="77777777" w:rsidTr="0039096B">
        <w:trPr>
          <w:trHeight w:val="397"/>
        </w:trPr>
        <w:tc>
          <w:tcPr>
            <w:tcW w:w="1188" w:type="dxa"/>
            <w:tcBorders>
              <w:top w:val="nil"/>
              <w:bottom w:val="nil"/>
            </w:tcBorders>
            <w:vAlign w:val="center"/>
          </w:tcPr>
          <w:p w14:paraId="441E1F43" w14:textId="77777777" w:rsidR="00525FB8" w:rsidRPr="00C82162" w:rsidRDefault="00525FB8" w:rsidP="00AB047A">
            <w:pPr>
              <w:rPr>
                <w:rFonts w:ascii="Times New Roman" w:hAnsi="Times New Roman"/>
                <w:b/>
                <w:sz w:val="24"/>
                <w:szCs w:val="24"/>
              </w:rPr>
            </w:pPr>
          </w:p>
        </w:tc>
        <w:tc>
          <w:tcPr>
            <w:tcW w:w="1789" w:type="dxa"/>
            <w:vMerge/>
          </w:tcPr>
          <w:p w14:paraId="2AB36474"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52A2241B" w14:textId="11740368" w:rsidR="00525FB8" w:rsidRPr="00C82162" w:rsidRDefault="00525FB8" w:rsidP="008247C8">
            <w:pPr>
              <w:rPr>
                <w:rFonts w:ascii="Times New Roman" w:hAnsi="Times New Roman"/>
                <w:sz w:val="24"/>
                <w:szCs w:val="24"/>
              </w:rPr>
            </w:pPr>
            <w:r w:rsidRPr="00C82162">
              <w:rPr>
                <w:rFonts w:ascii="Times New Roman" w:hAnsi="Times New Roman"/>
                <w:sz w:val="24"/>
                <w:szCs w:val="24"/>
              </w:rPr>
              <w:t>Cần cẩu 150T</w:t>
            </w:r>
          </w:p>
        </w:tc>
        <w:tc>
          <w:tcPr>
            <w:tcW w:w="850" w:type="dxa"/>
            <w:tcBorders>
              <w:top w:val="nil"/>
              <w:bottom w:val="nil"/>
            </w:tcBorders>
            <w:vAlign w:val="center"/>
          </w:tcPr>
          <w:p w14:paraId="315006B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661D5079"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560" w:type="dxa"/>
            <w:tcBorders>
              <w:top w:val="nil"/>
              <w:bottom w:val="nil"/>
            </w:tcBorders>
            <w:vAlign w:val="center"/>
          </w:tcPr>
          <w:p w14:paraId="0DA51730"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0,050</w:t>
            </w:r>
          </w:p>
        </w:tc>
      </w:tr>
      <w:tr w:rsidR="00B665CD" w:rsidRPr="00C82162" w14:paraId="0A6CC575" w14:textId="77777777" w:rsidTr="0039096B">
        <w:trPr>
          <w:trHeight w:val="397"/>
        </w:trPr>
        <w:tc>
          <w:tcPr>
            <w:tcW w:w="1188" w:type="dxa"/>
            <w:tcBorders>
              <w:top w:val="nil"/>
              <w:bottom w:val="nil"/>
            </w:tcBorders>
            <w:vAlign w:val="center"/>
          </w:tcPr>
          <w:p w14:paraId="29234B6E" w14:textId="77777777" w:rsidR="00525FB8" w:rsidRPr="00C82162" w:rsidRDefault="00525FB8" w:rsidP="00AB047A">
            <w:pPr>
              <w:rPr>
                <w:rFonts w:ascii="Times New Roman" w:hAnsi="Times New Roman"/>
                <w:b/>
                <w:sz w:val="24"/>
                <w:szCs w:val="24"/>
              </w:rPr>
            </w:pPr>
          </w:p>
        </w:tc>
        <w:tc>
          <w:tcPr>
            <w:tcW w:w="1789" w:type="dxa"/>
            <w:vMerge/>
          </w:tcPr>
          <w:p w14:paraId="05610493"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4A117568" w14:textId="3F218E68" w:rsidR="00525FB8" w:rsidRPr="00C82162" w:rsidRDefault="00525FB8" w:rsidP="008247C8">
            <w:pPr>
              <w:rPr>
                <w:rFonts w:ascii="Times New Roman" w:hAnsi="Times New Roman"/>
                <w:sz w:val="24"/>
                <w:szCs w:val="24"/>
              </w:rPr>
            </w:pPr>
            <w:r w:rsidRPr="00C82162">
              <w:rPr>
                <w:rFonts w:ascii="Times New Roman" w:hAnsi="Times New Roman"/>
                <w:sz w:val="24"/>
                <w:szCs w:val="24"/>
              </w:rPr>
              <w:t>Cần cẩu 50T</w:t>
            </w:r>
          </w:p>
        </w:tc>
        <w:tc>
          <w:tcPr>
            <w:tcW w:w="850" w:type="dxa"/>
            <w:tcBorders>
              <w:top w:val="nil"/>
              <w:bottom w:val="nil"/>
            </w:tcBorders>
            <w:vAlign w:val="center"/>
          </w:tcPr>
          <w:p w14:paraId="1AD1E45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01316AA6"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0,100</w:t>
            </w:r>
          </w:p>
        </w:tc>
        <w:tc>
          <w:tcPr>
            <w:tcW w:w="1560" w:type="dxa"/>
            <w:tcBorders>
              <w:top w:val="nil"/>
              <w:bottom w:val="nil"/>
            </w:tcBorders>
            <w:vAlign w:val="center"/>
          </w:tcPr>
          <w:p w14:paraId="5FD506A5"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6EE33907" w14:textId="77777777" w:rsidTr="0039096B">
        <w:trPr>
          <w:trHeight w:val="397"/>
        </w:trPr>
        <w:tc>
          <w:tcPr>
            <w:tcW w:w="1188" w:type="dxa"/>
            <w:tcBorders>
              <w:top w:val="nil"/>
              <w:bottom w:val="nil"/>
            </w:tcBorders>
            <w:vAlign w:val="center"/>
          </w:tcPr>
          <w:p w14:paraId="09DFCC75" w14:textId="77777777" w:rsidR="00525FB8" w:rsidRPr="00C82162" w:rsidRDefault="00525FB8" w:rsidP="00AB047A">
            <w:pPr>
              <w:rPr>
                <w:rFonts w:ascii="Times New Roman" w:hAnsi="Times New Roman"/>
                <w:b/>
                <w:sz w:val="24"/>
                <w:szCs w:val="24"/>
              </w:rPr>
            </w:pPr>
          </w:p>
        </w:tc>
        <w:tc>
          <w:tcPr>
            <w:tcW w:w="1789" w:type="dxa"/>
            <w:vMerge/>
          </w:tcPr>
          <w:p w14:paraId="74EF8F3E"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69B36BC2" w14:textId="75F9383E" w:rsidR="00525FB8" w:rsidRPr="00C82162" w:rsidRDefault="00525FB8" w:rsidP="008247C8">
            <w:pPr>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2339E7B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7F7B2314"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2,000</w:t>
            </w:r>
          </w:p>
        </w:tc>
        <w:tc>
          <w:tcPr>
            <w:tcW w:w="1560" w:type="dxa"/>
            <w:tcBorders>
              <w:top w:val="nil"/>
              <w:bottom w:val="nil"/>
            </w:tcBorders>
            <w:vAlign w:val="center"/>
          </w:tcPr>
          <w:p w14:paraId="31FDC109"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2,000</w:t>
            </w:r>
          </w:p>
        </w:tc>
      </w:tr>
      <w:tr w:rsidR="00B665CD" w:rsidRPr="00C82162" w14:paraId="17F5FA05" w14:textId="77777777" w:rsidTr="0039096B">
        <w:trPr>
          <w:trHeight w:val="397"/>
        </w:trPr>
        <w:tc>
          <w:tcPr>
            <w:tcW w:w="1188" w:type="dxa"/>
            <w:tcBorders>
              <w:top w:val="nil"/>
              <w:bottom w:val="nil"/>
            </w:tcBorders>
            <w:vAlign w:val="center"/>
          </w:tcPr>
          <w:p w14:paraId="1E0FBBAE" w14:textId="77777777" w:rsidR="00525FB8" w:rsidRPr="00C82162" w:rsidRDefault="00525FB8" w:rsidP="00AB047A">
            <w:pPr>
              <w:rPr>
                <w:rFonts w:ascii="Times New Roman" w:hAnsi="Times New Roman"/>
                <w:b/>
                <w:sz w:val="24"/>
                <w:szCs w:val="24"/>
              </w:rPr>
            </w:pPr>
          </w:p>
        </w:tc>
        <w:tc>
          <w:tcPr>
            <w:tcW w:w="1789" w:type="dxa"/>
            <w:vMerge/>
          </w:tcPr>
          <w:p w14:paraId="1C63F74A"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5C9FB8AF" w14:textId="25572CF2" w:rsidR="00525FB8" w:rsidRPr="00C82162" w:rsidRDefault="00525FB8" w:rsidP="008247C8">
            <w:pPr>
              <w:rPr>
                <w:rFonts w:ascii="Times New Roman" w:hAnsi="Times New Roman"/>
                <w:sz w:val="24"/>
                <w:szCs w:val="24"/>
              </w:rPr>
            </w:pPr>
            <w:r w:rsidRPr="00C82162">
              <w:rPr>
                <w:rFonts w:ascii="Times New Roman" w:hAnsi="Times New Roman"/>
                <w:sz w:val="24"/>
                <w:szCs w:val="24"/>
              </w:rPr>
              <w:t>Pa lăng 5T</w:t>
            </w:r>
          </w:p>
        </w:tc>
        <w:tc>
          <w:tcPr>
            <w:tcW w:w="850" w:type="dxa"/>
            <w:tcBorders>
              <w:top w:val="nil"/>
              <w:bottom w:val="nil"/>
            </w:tcBorders>
            <w:vAlign w:val="center"/>
          </w:tcPr>
          <w:p w14:paraId="767CED6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31ADAFB0"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0,130</w:t>
            </w:r>
          </w:p>
        </w:tc>
        <w:tc>
          <w:tcPr>
            <w:tcW w:w="1560" w:type="dxa"/>
            <w:tcBorders>
              <w:top w:val="nil"/>
              <w:bottom w:val="nil"/>
            </w:tcBorders>
            <w:vAlign w:val="center"/>
          </w:tcPr>
          <w:p w14:paraId="6F39D038"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0F307533" w14:textId="77777777" w:rsidTr="0039096B">
        <w:trPr>
          <w:trHeight w:val="397"/>
        </w:trPr>
        <w:tc>
          <w:tcPr>
            <w:tcW w:w="1188" w:type="dxa"/>
            <w:tcBorders>
              <w:top w:val="nil"/>
              <w:bottom w:val="nil"/>
            </w:tcBorders>
            <w:vAlign w:val="center"/>
          </w:tcPr>
          <w:p w14:paraId="52854717" w14:textId="77777777" w:rsidR="00525FB8" w:rsidRPr="00C82162" w:rsidRDefault="00525FB8" w:rsidP="00AB047A">
            <w:pPr>
              <w:rPr>
                <w:rFonts w:ascii="Times New Roman" w:hAnsi="Times New Roman"/>
                <w:b/>
                <w:sz w:val="24"/>
                <w:szCs w:val="24"/>
              </w:rPr>
            </w:pPr>
          </w:p>
        </w:tc>
        <w:tc>
          <w:tcPr>
            <w:tcW w:w="1789" w:type="dxa"/>
            <w:vMerge/>
          </w:tcPr>
          <w:p w14:paraId="5CE8FCB4"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5E051CD0" w14:textId="42128E46" w:rsidR="00525FB8" w:rsidRPr="00C82162" w:rsidRDefault="00525FB8" w:rsidP="008247C8">
            <w:pPr>
              <w:rPr>
                <w:rFonts w:ascii="Times New Roman" w:hAnsi="Times New Roman"/>
                <w:sz w:val="24"/>
                <w:szCs w:val="24"/>
              </w:rPr>
            </w:pPr>
            <w:r w:rsidRPr="00C82162">
              <w:rPr>
                <w:rFonts w:ascii="Times New Roman" w:hAnsi="Times New Roman"/>
                <w:sz w:val="24"/>
                <w:szCs w:val="24"/>
              </w:rPr>
              <w:t>Máy nén khí 600m3/h</w:t>
            </w:r>
          </w:p>
        </w:tc>
        <w:tc>
          <w:tcPr>
            <w:tcW w:w="850" w:type="dxa"/>
            <w:tcBorders>
              <w:top w:val="nil"/>
              <w:bottom w:val="nil"/>
            </w:tcBorders>
            <w:vAlign w:val="center"/>
          </w:tcPr>
          <w:p w14:paraId="052F412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00E2B2F0"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0,050</w:t>
            </w:r>
          </w:p>
        </w:tc>
        <w:tc>
          <w:tcPr>
            <w:tcW w:w="1560" w:type="dxa"/>
            <w:tcBorders>
              <w:top w:val="nil"/>
              <w:bottom w:val="nil"/>
            </w:tcBorders>
            <w:vAlign w:val="center"/>
          </w:tcPr>
          <w:p w14:paraId="13F73ECA"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0,050</w:t>
            </w:r>
          </w:p>
        </w:tc>
      </w:tr>
      <w:tr w:rsidR="00B665CD" w:rsidRPr="00C82162" w14:paraId="69244DD7" w14:textId="77777777" w:rsidTr="0039096B">
        <w:trPr>
          <w:trHeight w:val="397"/>
        </w:trPr>
        <w:tc>
          <w:tcPr>
            <w:tcW w:w="1188" w:type="dxa"/>
            <w:tcBorders>
              <w:top w:val="nil"/>
              <w:bottom w:val="nil"/>
            </w:tcBorders>
            <w:vAlign w:val="center"/>
          </w:tcPr>
          <w:p w14:paraId="510CCBC7" w14:textId="77777777" w:rsidR="00525FB8" w:rsidRPr="00C82162" w:rsidRDefault="00525FB8" w:rsidP="00AB047A">
            <w:pPr>
              <w:rPr>
                <w:rFonts w:ascii="Times New Roman" w:hAnsi="Times New Roman"/>
                <w:b/>
                <w:sz w:val="24"/>
                <w:szCs w:val="24"/>
              </w:rPr>
            </w:pPr>
          </w:p>
        </w:tc>
        <w:tc>
          <w:tcPr>
            <w:tcW w:w="1789" w:type="dxa"/>
            <w:vMerge/>
          </w:tcPr>
          <w:p w14:paraId="5C06FE86"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72F273DC" w14:textId="71336718" w:rsidR="00525FB8" w:rsidRPr="00C82162" w:rsidRDefault="00525FB8" w:rsidP="008247C8">
            <w:pPr>
              <w:rPr>
                <w:rFonts w:ascii="Times New Roman" w:hAnsi="Times New Roman"/>
                <w:sz w:val="24"/>
                <w:szCs w:val="24"/>
              </w:rPr>
            </w:pPr>
            <w:r w:rsidRPr="00C82162">
              <w:rPr>
                <w:rFonts w:ascii="Times New Roman" w:hAnsi="Times New Roman"/>
                <w:sz w:val="24"/>
                <w:szCs w:val="24"/>
              </w:rPr>
              <w:t>Máy bơm áp lực cao</w:t>
            </w:r>
          </w:p>
        </w:tc>
        <w:tc>
          <w:tcPr>
            <w:tcW w:w="850" w:type="dxa"/>
            <w:tcBorders>
              <w:top w:val="nil"/>
              <w:bottom w:val="nil"/>
            </w:tcBorders>
            <w:vAlign w:val="center"/>
          </w:tcPr>
          <w:p w14:paraId="5A53A9E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1559" w:type="dxa"/>
            <w:tcBorders>
              <w:top w:val="nil"/>
              <w:bottom w:val="nil"/>
            </w:tcBorders>
            <w:vAlign w:val="center"/>
          </w:tcPr>
          <w:p w14:paraId="56AA84E5"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0,050</w:t>
            </w:r>
          </w:p>
        </w:tc>
        <w:tc>
          <w:tcPr>
            <w:tcW w:w="1560" w:type="dxa"/>
            <w:tcBorders>
              <w:top w:val="nil"/>
              <w:bottom w:val="nil"/>
            </w:tcBorders>
            <w:vAlign w:val="center"/>
          </w:tcPr>
          <w:p w14:paraId="66B92DF0"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696F708A" w14:textId="77777777" w:rsidTr="0039096B">
        <w:trPr>
          <w:trHeight w:val="397"/>
        </w:trPr>
        <w:tc>
          <w:tcPr>
            <w:tcW w:w="1188" w:type="dxa"/>
            <w:tcBorders>
              <w:top w:val="nil"/>
              <w:bottom w:val="nil"/>
            </w:tcBorders>
            <w:vAlign w:val="center"/>
          </w:tcPr>
          <w:p w14:paraId="30CB2266" w14:textId="77777777" w:rsidR="00525FB8" w:rsidRPr="00C82162" w:rsidRDefault="00525FB8" w:rsidP="00AB047A">
            <w:pPr>
              <w:rPr>
                <w:rFonts w:ascii="Times New Roman" w:hAnsi="Times New Roman"/>
                <w:b/>
                <w:sz w:val="24"/>
                <w:szCs w:val="24"/>
              </w:rPr>
            </w:pPr>
          </w:p>
        </w:tc>
        <w:tc>
          <w:tcPr>
            <w:tcW w:w="1789" w:type="dxa"/>
            <w:vMerge/>
            <w:tcBorders>
              <w:bottom w:val="nil"/>
            </w:tcBorders>
          </w:tcPr>
          <w:p w14:paraId="4A84F4EA" w14:textId="77777777" w:rsidR="00525FB8" w:rsidRPr="00C82162" w:rsidRDefault="00525FB8" w:rsidP="008247C8">
            <w:pPr>
              <w:rPr>
                <w:rFonts w:ascii="Times New Roman" w:hAnsi="Times New Roman"/>
                <w:sz w:val="24"/>
                <w:szCs w:val="24"/>
              </w:rPr>
            </w:pPr>
          </w:p>
        </w:tc>
        <w:tc>
          <w:tcPr>
            <w:tcW w:w="2410" w:type="dxa"/>
            <w:tcBorders>
              <w:top w:val="nil"/>
              <w:bottom w:val="nil"/>
            </w:tcBorders>
            <w:vAlign w:val="center"/>
          </w:tcPr>
          <w:p w14:paraId="7BF36F1B" w14:textId="135F4FCC" w:rsidR="00525FB8" w:rsidRPr="00C82162" w:rsidRDefault="00525FB8" w:rsidP="008247C8">
            <w:pPr>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44FA46A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1559" w:type="dxa"/>
            <w:tcBorders>
              <w:top w:val="nil"/>
              <w:bottom w:val="single" w:sz="4" w:space="0" w:color="auto"/>
            </w:tcBorders>
            <w:vAlign w:val="center"/>
          </w:tcPr>
          <w:p w14:paraId="507591F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5</w:t>
            </w:r>
          </w:p>
        </w:tc>
        <w:tc>
          <w:tcPr>
            <w:tcW w:w="1560" w:type="dxa"/>
            <w:tcBorders>
              <w:top w:val="nil"/>
              <w:bottom w:val="single" w:sz="4" w:space="0" w:color="auto"/>
            </w:tcBorders>
            <w:vAlign w:val="center"/>
          </w:tcPr>
          <w:p w14:paraId="496CAE8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3173B3" w:rsidRPr="00C82162" w14:paraId="35250682" w14:textId="77777777" w:rsidTr="0039096B">
        <w:trPr>
          <w:trHeight w:val="397"/>
        </w:trPr>
        <w:tc>
          <w:tcPr>
            <w:tcW w:w="1188" w:type="dxa"/>
            <w:tcBorders>
              <w:left w:val="nil"/>
              <w:bottom w:val="nil"/>
              <w:right w:val="nil"/>
            </w:tcBorders>
            <w:vAlign w:val="center"/>
          </w:tcPr>
          <w:p w14:paraId="733D4AA0" w14:textId="77777777" w:rsidR="003173B3" w:rsidRPr="00C82162" w:rsidRDefault="003173B3" w:rsidP="00AB047A">
            <w:pPr>
              <w:rPr>
                <w:rFonts w:ascii="Times New Roman" w:hAnsi="Times New Roman"/>
                <w:b/>
                <w:sz w:val="24"/>
                <w:szCs w:val="24"/>
              </w:rPr>
            </w:pPr>
          </w:p>
        </w:tc>
        <w:tc>
          <w:tcPr>
            <w:tcW w:w="1789" w:type="dxa"/>
            <w:tcBorders>
              <w:left w:val="nil"/>
              <w:bottom w:val="nil"/>
              <w:right w:val="nil"/>
            </w:tcBorders>
          </w:tcPr>
          <w:p w14:paraId="4E323401" w14:textId="77777777" w:rsidR="003173B3" w:rsidRPr="00C82162" w:rsidRDefault="003173B3" w:rsidP="00AB047A">
            <w:pPr>
              <w:rPr>
                <w:rFonts w:ascii="Times New Roman" w:hAnsi="Times New Roman"/>
                <w:sz w:val="24"/>
                <w:szCs w:val="24"/>
              </w:rPr>
            </w:pPr>
          </w:p>
        </w:tc>
        <w:tc>
          <w:tcPr>
            <w:tcW w:w="2410" w:type="dxa"/>
            <w:tcBorders>
              <w:left w:val="nil"/>
              <w:bottom w:val="nil"/>
              <w:right w:val="nil"/>
            </w:tcBorders>
            <w:vAlign w:val="center"/>
          </w:tcPr>
          <w:p w14:paraId="1164DCEE" w14:textId="69B48A80" w:rsidR="003173B3" w:rsidRPr="00C82162" w:rsidRDefault="003173B3" w:rsidP="00AB047A">
            <w:pPr>
              <w:rPr>
                <w:rFonts w:ascii="Times New Roman" w:hAnsi="Times New Roman"/>
                <w:sz w:val="24"/>
                <w:szCs w:val="24"/>
              </w:rPr>
            </w:pPr>
          </w:p>
        </w:tc>
        <w:tc>
          <w:tcPr>
            <w:tcW w:w="850" w:type="dxa"/>
            <w:tcBorders>
              <w:left w:val="nil"/>
              <w:bottom w:val="nil"/>
            </w:tcBorders>
            <w:vAlign w:val="center"/>
          </w:tcPr>
          <w:p w14:paraId="657C533A" w14:textId="77777777" w:rsidR="003173B3" w:rsidRPr="00C82162" w:rsidRDefault="003173B3" w:rsidP="00AB047A">
            <w:pPr>
              <w:jc w:val="center"/>
              <w:rPr>
                <w:rFonts w:ascii="Times New Roman" w:hAnsi="Times New Roman"/>
                <w:sz w:val="24"/>
                <w:szCs w:val="24"/>
              </w:rPr>
            </w:pPr>
          </w:p>
        </w:tc>
        <w:tc>
          <w:tcPr>
            <w:tcW w:w="1559" w:type="dxa"/>
            <w:tcBorders>
              <w:top w:val="single" w:sz="4" w:space="0" w:color="auto"/>
            </w:tcBorders>
            <w:vAlign w:val="center"/>
          </w:tcPr>
          <w:p w14:paraId="6D91BDD2" w14:textId="77777777" w:rsidR="003173B3" w:rsidRPr="00C82162" w:rsidRDefault="003173B3" w:rsidP="00AB047A">
            <w:pPr>
              <w:jc w:val="center"/>
              <w:rPr>
                <w:rFonts w:ascii="Times New Roman" w:hAnsi="Times New Roman"/>
                <w:sz w:val="24"/>
                <w:szCs w:val="24"/>
              </w:rPr>
            </w:pPr>
            <w:r w:rsidRPr="00C82162">
              <w:rPr>
                <w:rFonts w:ascii="Times New Roman" w:hAnsi="Times New Roman"/>
                <w:sz w:val="24"/>
                <w:szCs w:val="24"/>
              </w:rPr>
              <w:t>01</w:t>
            </w:r>
          </w:p>
        </w:tc>
        <w:tc>
          <w:tcPr>
            <w:tcW w:w="1560" w:type="dxa"/>
            <w:tcBorders>
              <w:top w:val="single" w:sz="4" w:space="0" w:color="auto"/>
            </w:tcBorders>
            <w:vAlign w:val="center"/>
          </w:tcPr>
          <w:p w14:paraId="0B2C14C2" w14:textId="77777777" w:rsidR="003173B3" w:rsidRPr="00C82162" w:rsidRDefault="003173B3" w:rsidP="00AB047A">
            <w:pPr>
              <w:jc w:val="center"/>
              <w:rPr>
                <w:rFonts w:ascii="Times New Roman" w:hAnsi="Times New Roman"/>
                <w:sz w:val="24"/>
                <w:szCs w:val="24"/>
              </w:rPr>
            </w:pPr>
            <w:r w:rsidRPr="00C82162">
              <w:rPr>
                <w:rFonts w:ascii="Times New Roman" w:hAnsi="Times New Roman"/>
                <w:sz w:val="24"/>
                <w:szCs w:val="24"/>
              </w:rPr>
              <w:t>02</w:t>
            </w:r>
          </w:p>
        </w:tc>
      </w:tr>
    </w:tbl>
    <w:p w14:paraId="68776D42" w14:textId="77777777" w:rsidR="00AB047A" w:rsidRPr="00C82162" w:rsidRDefault="00AB047A" w:rsidP="00AB047A">
      <w:pPr>
        <w:ind w:left="1440" w:hanging="1440"/>
        <w:rPr>
          <w:rFonts w:ascii="Times New Roman" w:hAnsi="Times New Roman"/>
          <w:b/>
          <w:sz w:val="24"/>
          <w:szCs w:val="24"/>
        </w:rPr>
      </w:pPr>
    </w:p>
    <w:p w14:paraId="48A77A7B" w14:textId="473EEFD2" w:rsidR="00AB047A" w:rsidRPr="00C82162" w:rsidRDefault="00AB047A" w:rsidP="00AF06BB">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MI.03000</w:t>
      </w:r>
      <w:r w:rsidRPr="00C82162">
        <w:rPr>
          <w:rFonts w:ascii="Times New Roman" w:hAnsi="Times New Roman"/>
          <w:sz w:val="24"/>
          <w:szCs w:val="24"/>
        </w:rPr>
        <w:tab/>
      </w:r>
      <w:r w:rsidR="00AF06BB" w:rsidRPr="00C82162">
        <w:rPr>
          <w:rFonts w:ascii="Times New Roman" w:hAnsi="Times New Roman"/>
          <w:sz w:val="24"/>
          <w:szCs w:val="24"/>
        </w:rPr>
        <w:t>LẮP ĐẶT BÌNH KHỬ KHÍ</w:t>
      </w:r>
    </w:p>
    <w:p w14:paraId="5C12A40A" w14:textId="77777777" w:rsidR="00AB047A" w:rsidRPr="00C82162" w:rsidRDefault="00AB047A" w:rsidP="008247C8">
      <w:pPr>
        <w:spacing w:before="120"/>
        <w:ind w:firstLine="567"/>
        <w:jc w:val="both"/>
        <w:rPr>
          <w:rFonts w:ascii="Times New Roman" w:hAnsi="Times New Roman"/>
          <w:i/>
          <w:iCs/>
          <w:sz w:val="24"/>
          <w:szCs w:val="24"/>
        </w:rPr>
      </w:pPr>
      <w:r w:rsidRPr="00C82162">
        <w:rPr>
          <w:rFonts w:ascii="Times New Roman" w:hAnsi="Times New Roman"/>
          <w:i/>
          <w:iCs/>
          <w:sz w:val="24"/>
          <w:szCs w:val="24"/>
        </w:rPr>
        <w:t>Thành phần công việc:</w:t>
      </w:r>
    </w:p>
    <w:p w14:paraId="522BE7ED" w14:textId="77777777" w:rsidR="00AB047A" w:rsidRPr="00C82162" w:rsidRDefault="00AB047A" w:rsidP="008247C8">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4F47A0"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trong phạm vi 30m, gia công lắp đặt, tháo dỡ thép biện pháp thi công, lắp đặt bình khử khí cả phần hơi và nước theo đúng yêu cầu kỹ thuật, căn chỉnh, nghiệm thu.</w:t>
      </w:r>
    </w:p>
    <w:p w14:paraId="796D5632" w14:textId="0B96FF98" w:rsidR="00AB047A" w:rsidRPr="00C82162" w:rsidRDefault="00AB047A" w:rsidP="008247C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2508"/>
        <w:gridCol w:w="960"/>
        <w:gridCol w:w="2300"/>
      </w:tblGrid>
      <w:tr w:rsidR="00B665CD" w:rsidRPr="00C82162" w14:paraId="0C7FB7BB" w14:textId="77777777" w:rsidTr="00AF06BB">
        <w:trPr>
          <w:trHeight w:val="501"/>
        </w:trPr>
        <w:tc>
          <w:tcPr>
            <w:tcW w:w="1320" w:type="dxa"/>
            <w:vAlign w:val="center"/>
          </w:tcPr>
          <w:p w14:paraId="7290B9F7"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048CCA59" w14:textId="7598F41D"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508" w:type="dxa"/>
            <w:vAlign w:val="center"/>
          </w:tcPr>
          <w:p w14:paraId="353B3809" w14:textId="798F2BB5"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60" w:type="dxa"/>
            <w:vAlign w:val="center"/>
          </w:tcPr>
          <w:p w14:paraId="3BE17C20" w14:textId="77777777" w:rsidR="003173B3" w:rsidRPr="00C82162" w:rsidRDefault="003173B3" w:rsidP="005A5BE2">
            <w:pPr>
              <w:ind w:right="-108" w:hanging="112"/>
              <w:jc w:val="center"/>
              <w:rPr>
                <w:rFonts w:ascii="Times New Roman" w:hAnsi="Times New Roman"/>
                <w:sz w:val="24"/>
                <w:szCs w:val="24"/>
              </w:rPr>
            </w:pPr>
            <w:r w:rsidRPr="00C82162">
              <w:rPr>
                <w:rFonts w:ascii="Times New Roman" w:hAnsi="Times New Roman"/>
                <w:sz w:val="24"/>
                <w:szCs w:val="24"/>
              </w:rPr>
              <w:t>Đơn vị</w:t>
            </w:r>
          </w:p>
        </w:tc>
        <w:tc>
          <w:tcPr>
            <w:tcW w:w="2300" w:type="dxa"/>
            <w:vAlign w:val="center"/>
          </w:tcPr>
          <w:p w14:paraId="54639CB5"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31F2215" w14:textId="77777777" w:rsidTr="00AF06BB">
        <w:trPr>
          <w:trHeight w:val="397"/>
        </w:trPr>
        <w:tc>
          <w:tcPr>
            <w:tcW w:w="1320" w:type="dxa"/>
            <w:tcBorders>
              <w:bottom w:val="nil"/>
            </w:tcBorders>
            <w:vAlign w:val="center"/>
          </w:tcPr>
          <w:p w14:paraId="1AB82A9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MI.030</w:t>
            </w:r>
          </w:p>
        </w:tc>
        <w:tc>
          <w:tcPr>
            <w:tcW w:w="2268" w:type="dxa"/>
            <w:vMerge w:val="restart"/>
          </w:tcPr>
          <w:p w14:paraId="0CEE1B7E" w14:textId="695CEF46" w:rsidR="00525FB8" w:rsidRPr="00C82162" w:rsidRDefault="00AF06BB" w:rsidP="00AF06BB">
            <w:pPr>
              <w:spacing w:before="60"/>
              <w:rPr>
                <w:rFonts w:ascii="Times New Roman" w:hAnsi="Times New Roman"/>
                <w:i/>
                <w:sz w:val="24"/>
                <w:szCs w:val="24"/>
              </w:rPr>
            </w:pPr>
            <w:r w:rsidRPr="00C82162">
              <w:rPr>
                <w:rFonts w:ascii="Times New Roman" w:hAnsi="Times New Roman"/>
                <w:sz w:val="24"/>
                <w:szCs w:val="24"/>
              </w:rPr>
              <w:t>Lắp đặt bình khử khí</w:t>
            </w:r>
          </w:p>
        </w:tc>
        <w:tc>
          <w:tcPr>
            <w:tcW w:w="2508" w:type="dxa"/>
            <w:tcBorders>
              <w:bottom w:val="nil"/>
            </w:tcBorders>
            <w:vAlign w:val="center"/>
          </w:tcPr>
          <w:p w14:paraId="2646E2C3" w14:textId="283B7B18"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Vật liệu</w:t>
            </w:r>
          </w:p>
        </w:tc>
        <w:tc>
          <w:tcPr>
            <w:tcW w:w="960" w:type="dxa"/>
            <w:tcBorders>
              <w:bottom w:val="nil"/>
            </w:tcBorders>
            <w:vAlign w:val="center"/>
          </w:tcPr>
          <w:p w14:paraId="087608A4" w14:textId="77777777" w:rsidR="00525FB8" w:rsidRPr="00C82162" w:rsidRDefault="00525FB8" w:rsidP="00AB047A">
            <w:pPr>
              <w:jc w:val="center"/>
              <w:rPr>
                <w:rFonts w:ascii="Times New Roman" w:hAnsi="Times New Roman"/>
                <w:sz w:val="24"/>
                <w:szCs w:val="24"/>
              </w:rPr>
            </w:pPr>
          </w:p>
        </w:tc>
        <w:tc>
          <w:tcPr>
            <w:tcW w:w="2300" w:type="dxa"/>
            <w:tcBorders>
              <w:bottom w:val="nil"/>
            </w:tcBorders>
            <w:vAlign w:val="center"/>
          </w:tcPr>
          <w:p w14:paraId="33363F17" w14:textId="77777777" w:rsidR="00525FB8" w:rsidRPr="00C82162" w:rsidRDefault="00525FB8" w:rsidP="00AB047A">
            <w:pPr>
              <w:rPr>
                <w:rFonts w:ascii="Times New Roman" w:hAnsi="Times New Roman"/>
                <w:b/>
                <w:sz w:val="24"/>
                <w:szCs w:val="24"/>
              </w:rPr>
            </w:pPr>
          </w:p>
        </w:tc>
      </w:tr>
      <w:tr w:rsidR="00B665CD" w:rsidRPr="00C82162" w14:paraId="2FF7A1AB" w14:textId="77777777" w:rsidTr="00AF06BB">
        <w:trPr>
          <w:trHeight w:val="397"/>
        </w:trPr>
        <w:tc>
          <w:tcPr>
            <w:tcW w:w="1320" w:type="dxa"/>
            <w:tcBorders>
              <w:top w:val="nil"/>
              <w:bottom w:val="nil"/>
            </w:tcBorders>
            <w:vAlign w:val="center"/>
          </w:tcPr>
          <w:p w14:paraId="1C6B5978" w14:textId="77777777" w:rsidR="00525FB8" w:rsidRPr="00C82162" w:rsidRDefault="00525FB8" w:rsidP="00AB047A">
            <w:pPr>
              <w:rPr>
                <w:rFonts w:ascii="Times New Roman" w:hAnsi="Times New Roman"/>
                <w:b/>
                <w:sz w:val="24"/>
                <w:szCs w:val="24"/>
              </w:rPr>
            </w:pPr>
          </w:p>
        </w:tc>
        <w:tc>
          <w:tcPr>
            <w:tcW w:w="2268" w:type="dxa"/>
            <w:vMerge/>
          </w:tcPr>
          <w:p w14:paraId="3BFCF802"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5D542244" w14:textId="25A16719" w:rsidR="00525FB8" w:rsidRPr="00C82162" w:rsidRDefault="00525FB8" w:rsidP="008247C8">
            <w:pPr>
              <w:rPr>
                <w:rFonts w:ascii="Times New Roman" w:hAnsi="Times New Roman"/>
                <w:sz w:val="24"/>
                <w:szCs w:val="24"/>
              </w:rPr>
            </w:pPr>
            <w:r w:rsidRPr="00C82162">
              <w:rPr>
                <w:rFonts w:ascii="Times New Roman" w:hAnsi="Times New Roman"/>
                <w:sz w:val="24"/>
                <w:szCs w:val="24"/>
              </w:rPr>
              <w:t>Thép các loại</w:t>
            </w:r>
          </w:p>
        </w:tc>
        <w:tc>
          <w:tcPr>
            <w:tcW w:w="960" w:type="dxa"/>
            <w:tcBorders>
              <w:top w:val="nil"/>
              <w:bottom w:val="nil"/>
            </w:tcBorders>
            <w:vAlign w:val="center"/>
          </w:tcPr>
          <w:p w14:paraId="7FB3641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2013BAF2"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20,000</w:t>
            </w:r>
          </w:p>
        </w:tc>
      </w:tr>
      <w:tr w:rsidR="00B665CD" w:rsidRPr="00C82162" w14:paraId="75D04444" w14:textId="77777777" w:rsidTr="00AF06BB">
        <w:trPr>
          <w:trHeight w:val="397"/>
        </w:trPr>
        <w:tc>
          <w:tcPr>
            <w:tcW w:w="1320" w:type="dxa"/>
            <w:tcBorders>
              <w:top w:val="nil"/>
              <w:bottom w:val="nil"/>
            </w:tcBorders>
            <w:vAlign w:val="center"/>
          </w:tcPr>
          <w:p w14:paraId="4A01E919" w14:textId="77777777" w:rsidR="00525FB8" w:rsidRPr="00C82162" w:rsidRDefault="00525FB8" w:rsidP="00AB047A">
            <w:pPr>
              <w:rPr>
                <w:rFonts w:ascii="Times New Roman" w:hAnsi="Times New Roman"/>
                <w:b/>
                <w:sz w:val="24"/>
                <w:szCs w:val="24"/>
              </w:rPr>
            </w:pPr>
          </w:p>
        </w:tc>
        <w:tc>
          <w:tcPr>
            <w:tcW w:w="2268" w:type="dxa"/>
            <w:vMerge/>
          </w:tcPr>
          <w:p w14:paraId="46BA188E"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465844F7" w14:textId="72C33AF7" w:rsidR="00525FB8" w:rsidRPr="00C82162" w:rsidRDefault="00525FB8" w:rsidP="008247C8">
            <w:pPr>
              <w:rPr>
                <w:rFonts w:ascii="Times New Roman" w:hAnsi="Times New Roman"/>
                <w:sz w:val="24"/>
                <w:szCs w:val="24"/>
              </w:rPr>
            </w:pPr>
            <w:r w:rsidRPr="00C82162">
              <w:rPr>
                <w:rFonts w:ascii="Times New Roman" w:hAnsi="Times New Roman"/>
                <w:sz w:val="24"/>
                <w:szCs w:val="24"/>
              </w:rPr>
              <w:t xml:space="preserve">Que hàn </w:t>
            </w:r>
          </w:p>
        </w:tc>
        <w:tc>
          <w:tcPr>
            <w:tcW w:w="960" w:type="dxa"/>
            <w:tcBorders>
              <w:top w:val="nil"/>
              <w:bottom w:val="nil"/>
            </w:tcBorders>
            <w:vAlign w:val="center"/>
          </w:tcPr>
          <w:p w14:paraId="435A8C4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03C348E6"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2,645</w:t>
            </w:r>
          </w:p>
        </w:tc>
      </w:tr>
      <w:tr w:rsidR="00B665CD" w:rsidRPr="00C82162" w14:paraId="303D870C" w14:textId="77777777" w:rsidTr="00AF06BB">
        <w:trPr>
          <w:trHeight w:val="397"/>
        </w:trPr>
        <w:tc>
          <w:tcPr>
            <w:tcW w:w="1320" w:type="dxa"/>
            <w:tcBorders>
              <w:top w:val="nil"/>
              <w:bottom w:val="nil"/>
            </w:tcBorders>
            <w:vAlign w:val="center"/>
          </w:tcPr>
          <w:p w14:paraId="51D7E50E" w14:textId="77777777" w:rsidR="00525FB8" w:rsidRPr="00C82162" w:rsidRDefault="00525FB8" w:rsidP="00AB047A">
            <w:pPr>
              <w:rPr>
                <w:rFonts w:ascii="Times New Roman" w:hAnsi="Times New Roman"/>
                <w:b/>
                <w:sz w:val="24"/>
                <w:szCs w:val="24"/>
              </w:rPr>
            </w:pPr>
          </w:p>
        </w:tc>
        <w:tc>
          <w:tcPr>
            <w:tcW w:w="2268" w:type="dxa"/>
            <w:vMerge/>
          </w:tcPr>
          <w:p w14:paraId="5C187270"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627B29C5" w14:textId="6C4CDF1E" w:rsidR="00525FB8" w:rsidRPr="00C82162" w:rsidRDefault="00525FB8" w:rsidP="008247C8">
            <w:pPr>
              <w:rPr>
                <w:rFonts w:ascii="Times New Roman" w:hAnsi="Times New Roman"/>
                <w:sz w:val="24"/>
                <w:szCs w:val="24"/>
              </w:rPr>
            </w:pPr>
            <w:r w:rsidRPr="00C82162">
              <w:rPr>
                <w:rFonts w:ascii="Times New Roman" w:hAnsi="Times New Roman"/>
                <w:sz w:val="24"/>
                <w:szCs w:val="24"/>
              </w:rPr>
              <w:t>Khí gas</w:t>
            </w:r>
          </w:p>
        </w:tc>
        <w:tc>
          <w:tcPr>
            <w:tcW w:w="960" w:type="dxa"/>
            <w:tcBorders>
              <w:top w:val="nil"/>
              <w:bottom w:val="nil"/>
            </w:tcBorders>
            <w:vAlign w:val="center"/>
          </w:tcPr>
          <w:p w14:paraId="29FE42A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300" w:type="dxa"/>
            <w:tcBorders>
              <w:top w:val="nil"/>
              <w:bottom w:val="nil"/>
            </w:tcBorders>
            <w:vAlign w:val="center"/>
          </w:tcPr>
          <w:p w14:paraId="1A50FE6E"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0,800</w:t>
            </w:r>
          </w:p>
        </w:tc>
      </w:tr>
      <w:tr w:rsidR="00B665CD" w:rsidRPr="00C82162" w14:paraId="607F58B4" w14:textId="77777777" w:rsidTr="00AF06BB">
        <w:trPr>
          <w:trHeight w:val="397"/>
        </w:trPr>
        <w:tc>
          <w:tcPr>
            <w:tcW w:w="1320" w:type="dxa"/>
            <w:tcBorders>
              <w:top w:val="nil"/>
              <w:bottom w:val="nil"/>
            </w:tcBorders>
            <w:vAlign w:val="center"/>
          </w:tcPr>
          <w:p w14:paraId="43729CF8" w14:textId="77777777" w:rsidR="00525FB8" w:rsidRPr="00C82162" w:rsidRDefault="00525FB8" w:rsidP="00AB047A">
            <w:pPr>
              <w:rPr>
                <w:rFonts w:ascii="Times New Roman" w:hAnsi="Times New Roman"/>
                <w:b/>
                <w:sz w:val="24"/>
                <w:szCs w:val="24"/>
              </w:rPr>
            </w:pPr>
          </w:p>
        </w:tc>
        <w:tc>
          <w:tcPr>
            <w:tcW w:w="2268" w:type="dxa"/>
            <w:vMerge/>
          </w:tcPr>
          <w:p w14:paraId="490F31E1"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1EFCA61F" w14:textId="30EB2C4C" w:rsidR="00525FB8" w:rsidRPr="00C82162" w:rsidRDefault="00525FB8" w:rsidP="008247C8">
            <w:pPr>
              <w:rPr>
                <w:rFonts w:ascii="Times New Roman" w:hAnsi="Times New Roman"/>
                <w:sz w:val="24"/>
                <w:szCs w:val="24"/>
              </w:rPr>
            </w:pPr>
            <w:r w:rsidRPr="00C82162">
              <w:rPr>
                <w:rFonts w:ascii="Times New Roman" w:hAnsi="Times New Roman"/>
                <w:sz w:val="24"/>
                <w:szCs w:val="24"/>
              </w:rPr>
              <w:t>Ô xy</w:t>
            </w:r>
          </w:p>
        </w:tc>
        <w:tc>
          <w:tcPr>
            <w:tcW w:w="960" w:type="dxa"/>
            <w:tcBorders>
              <w:top w:val="nil"/>
              <w:bottom w:val="nil"/>
            </w:tcBorders>
            <w:vAlign w:val="center"/>
          </w:tcPr>
          <w:p w14:paraId="5D7DA67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2300" w:type="dxa"/>
            <w:tcBorders>
              <w:top w:val="nil"/>
              <w:bottom w:val="nil"/>
            </w:tcBorders>
            <w:vAlign w:val="center"/>
          </w:tcPr>
          <w:p w14:paraId="3866F2DA"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0,400</w:t>
            </w:r>
          </w:p>
        </w:tc>
      </w:tr>
      <w:tr w:rsidR="00B665CD" w:rsidRPr="00C82162" w14:paraId="42F47A38" w14:textId="77777777" w:rsidTr="00AF06BB">
        <w:trPr>
          <w:trHeight w:val="397"/>
        </w:trPr>
        <w:tc>
          <w:tcPr>
            <w:tcW w:w="1320" w:type="dxa"/>
            <w:tcBorders>
              <w:top w:val="nil"/>
              <w:bottom w:val="nil"/>
            </w:tcBorders>
            <w:vAlign w:val="center"/>
          </w:tcPr>
          <w:p w14:paraId="107AE47C" w14:textId="77777777" w:rsidR="00525FB8" w:rsidRPr="00C82162" w:rsidRDefault="00525FB8" w:rsidP="00AB047A">
            <w:pPr>
              <w:rPr>
                <w:rFonts w:ascii="Times New Roman" w:hAnsi="Times New Roman"/>
                <w:b/>
                <w:sz w:val="24"/>
                <w:szCs w:val="24"/>
              </w:rPr>
            </w:pPr>
          </w:p>
        </w:tc>
        <w:tc>
          <w:tcPr>
            <w:tcW w:w="2268" w:type="dxa"/>
            <w:vMerge/>
          </w:tcPr>
          <w:p w14:paraId="0A37C837"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559C1C86" w14:textId="66F96F82" w:rsidR="00525FB8" w:rsidRPr="00C82162" w:rsidRDefault="00525FB8" w:rsidP="008247C8">
            <w:pPr>
              <w:rPr>
                <w:rFonts w:ascii="Times New Roman" w:hAnsi="Times New Roman"/>
                <w:sz w:val="24"/>
                <w:szCs w:val="24"/>
              </w:rPr>
            </w:pPr>
            <w:r w:rsidRPr="00C82162">
              <w:rPr>
                <w:rFonts w:ascii="Times New Roman" w:hAnsi="Times New Roman"/>
                <w:sz w:val="24"/>
                <w:szCs w:val="24"/>
              </w:rPr>
              <w:t>Gỗ nhóm 4</w:t>
            </w:r>
          </w:p>
        </w:tc>
        <w:tc>
          <w:tcPr>
            <w:tcW w:w="960" w:type="dxa"/>
            <w:tcBorders>
              <w:top w:val="nil"/>
              <w:bottom w:val="nil"/>
            </w:tcBorders>
            <w:vAlign w:val="center"/>
          </w:tcPr>
          <w:p w14:paraId="60FF125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m3</w:t>
            </w:r>
          </w:p>
        </w:tc>
        <w:tc>
          <w:tcPr>
            <w:tcW w:w="2300" w:type="dxa"/>
            <w:tcBorders>
              <w:top w:val="nil"/>
              <w:bottom w:val="nil"/>
            </w:tcBorders>
            <w:vAlign w:val="center"/>
          </w:tcPr>
          <w:p w14:paraId="346FE016"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0,009</w:t>
            </w:r>
          </w:p>
        </w:tc>
      </w:tr>
      <w:tr w:rsidR="00B665CD" w:rsidRPr="00C82162" w14:paraId="21DFC4B3" w14:textId="77777777" w:rsidTr="00AF06BB">
        <w:trPr>
          <w:trHeight w:val="397"/>
        </w:trPr>
        <w:tc>
          <w:tcPr>
            <w:tcW w:w="1320" w:type="dxa"/>
            <w:tcBorders>
              <w:top w:val="nil"/>
              <w:bottom w:val="nil"/>
            </w:tcBorders>
            <w:vAlign w:val="center"/>
          </w:tcPr>
          <w:p w14:paraId="38018219" w14:textId="77777777" w:rsidR="00525FB8" w:rsidRPr="00C82162" w:rsidRDefault="00525FB8" w:rsidP="00AB047A">
            <w:pPr>
              <w:rPr>
                <w:rFonts w:ascii="Times New Roman" w:hAnsi="Times New Roman"/>
                <w:b/>
                <w:sz w:val="24"/>
                <w:szCs w:val="24"/>
              </w:rPr>
            </w:pPr>
          </w:p>
        </w:tc>
        <w:tc>
          <w:tcPr>
            <w:tcW w:w="2268" w:type="dxa"/>
            <w:vMerge/>
          </w:tcPr>
          <w:p w14:paraId="784A8250"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2CE8C510" w14:textId="19088E5F" w:rsidR="00525FB8" w:rsidRPr="00C82162" w:rsidRDefault="00525FB8" w:rsidP="008247C8">
            <w:pPr>
              <w:rPr>
                <w:rFonts w:ascii="Times New Roman" w:hAnsi="Times New Roman"/>
                <w:sz w:val="24"/>
                <w:szCs w:val="24"/>
              </w:rPr>
            </w:pPr>
            <w:r w:rsidRPr="00C82162">
              <w:rPr>
                <w:rFonts w:ascii="Times New Roman" w:hAnsi="Times New Roman"/>
                <w:sz w:val="24"/>
                <w:szCs w:val="24"/>
              </w:rPr>
              <w:t>Vật liệu khác</w:t>
            </w:r>
          </w:p>
        </w:tc>
        <w:tc>
          <w:tcPr>
            <w:tcW w:w="960" w:type="dxa"/>
            <w:tcBorders>
              <w:top w:val="nil"/>
              <w:bottom w:val="nil"/>
            </w:tcBorders>
            <w:vAlign w:val="center"/>
          </w:tcPr>
          <w:p w14:paraId="78DCB15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300" w:type="dxa"/>
            <w:tcBorders>
              <w:top w:val="nil"/>
              <w:bottom w:val="nil"/>
            </w:tcBorders>
            <w:vAlign w:val="center"/>
          </w:tcPr>
          <w:p w14:paraId="458BDE66"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5</w:t>
            </w:r>
          </w:p>
        </w:tc>
      </w:tr>
      <w:tr w:rsidR="00B665CD" w:rsidRPr="00C82162" w14:paraId="6B587A52" w14:textId="77777777" w:rsidTr="00AF06BB">
        <w:trPr>
          <w:trHeight w:val="397"/>
        </w:trPr>
        <w:tc>
          <w:tcPr>
            <w:tcW w:w="1320" w:type="dxa"/>
            <w:tcBorders>
              <w:top w:val="nil"/>
              <w:bottom w:val="nil"/>
            </w:tcBorders>
            <w:vAlign w:val="center"/>
          </w:tcPr>
          <w:p w14:paraId="2089D21C" w14:textId="77777777" w:rsidR="00525FB8" w:rsidRPr="00C82162" w:rsidRDefault="00525FB8" w:rsidP="00AB047A">
            <w:pPr>
              <w:rPr>
                <w:rFonts w:ascii="Times New Roman" w:hAnsi="Times New Roman"/>
                <w:b/>
                <w:i/>
                <w:sz w:val="24"/>
                <w:szCs w:val="24"/>
              </w:rPr>
            </w:pPr>
          </w:p>
        </w:tc>
        <w:tc>
          <w:tcPr>
            <w:tcW w:w="2268" w:type="dxa"/>
            <w:vMerge/>
          </w:tcPr>
          <w:p w14:paraId="1A8C44F4" w14:textId="77777777" w:rsidR="00525FB8" w:rsidRPr="00C82162" w:rsidRDefault="00525FB8" w:rsidP="008247C8">
            <w:pPr>
              <w:rPr>
                <w:rFonts w:ascii="Times New Roman" w:hAnsi="Times New Roman"/>
                <w:i/>
                <w:sz w:val="24"/>
                <w:szCs w:val="24"/>
              </w:rPr>
            </w:pPr>
          </w:p>
        </w:tc>
        <w:tc>
          <w:tcPr>
            <w:tcW w:w="2508" w:type="dxa"/>
            <w:tcBorders>
              <w:top w:val="nil"/>
              <w:bottom w:val="nil"/>
            </w:tcBorders>
            <w:vAlign w:val="center"/>
          </w:tcPr>
          <w:p w14:paraId="624E2FCC" w14:textId="5D7632EB"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Nhân công 5,0/7</w:t>
            </w:r>
          </w:p>
        </w:tc>
        <w:tc>
          <w:tcPr>
            <w:tcW w:w="960" w:type="dxa"/>
            <w:tcBorders>
              <w:top w:val="nil"/>
              <w:bottom w:val="nil"/>
            </w:tcBorders>
            <w:vAlign w:val="center"/>
          </w:tcPr>
          <w:p w14:paraId="6C8C84B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300" w:type="dxa"/>
            <w:tcBorders>
              <w:top w:val="nil"/>
              <w:bottom w:val="nil"/>
            </w:tcBorders>
            <w:vAlign w:val="center"/>
          </w:tcPr>
          <w:p w14:paraId="65CC57FD" w14:textId="77777777" w:rsidR="00525FB8" w:rsidRPr="00C82162" w:rsidRDefault="00525FB8" w:rsidP="0040049B">
            <w:pPr>
              <w:jc w:val="center"/>
              <w:rPr>
                <w:rFonts w:ascii="Times New Roman" w:hAnsi="Times New Roman"/>
                <w:snapToGrid w:val="0"/>
                <w:sz w:val="24"/>
                <w:szCs w:val="24"/>
              </w:rPr>
            </w:pPr>
            <w:r w:rsidRPr="00C82162">
              <w:rPr>
                <w:rFonts w:ascii="Times New Roman" w:hAnsi="Times New Roman"/>
                <w:snapToGrid w:val="0"/>
                <w:sz w:val="24"/>
                <w:szCs w:val="24"/>
              </w:rPr>
              <w:t>13,33</w:t>
            </w:r>
          </w:p>
        </w:tc>
      </w:tr>
      <w:tr w:rsidR="00B665CD" w:rsidRPr="00C82162" w14:paraId="63D97ABA" w14:textId="77777777" w:rsidTr="00AF06BB">
        <w:trPr>
          <w:trHeight w:val="397"/>
        </w:trPr>
        <w:tc>
          <w:tcPr>
            <w:tcW w:w="1320" w:type="dxa"/>
            <w:tcBorders>
              <w:top w:val="nil"/>
              <w:bottom w:val="nil"/>
            </w:tcBorders>
            <w:vAlign w:val="center"/>
          </w:tcPr>
          <w:p w14:paraId="3C598DD5" w14:textId="77777777" w:rsidR="00525FB8" w:rsidRPr="00C82162" w:rsidRDefault="00525FB8" w:rsidP="00AB047A">
            <w:pPr>
              <w:rPr>
                <w:rFonts w:ascii="Times New Roman" w:hAnsi="Times New Roman"/>
                <w:b/>
                <w:sz w:val="24"/>
                <w:szCs w:val="24"/>
              </w:rPr>
            </w:pPr>
          </w:p>
        </w:tc>
        <w:tc>
          <w:tcPr>
            <w:tcW w:w="2268" w:type="dxa"/>
            <w:vMerge/>
          </w:tcPr>
          <w:p w14:paraId="70B1AE0E" w14:textId="77777777" w:rsidR="00525FB8" w:rsidRPr="00C82162" w:rsidRDefault="00525FB8" w:rsidP="008247C8">
            <w:pPr>
              <w:rPr>
                <w:rFonts w:ascii="Times New Roman" w:hAnsi="Times New Roman"/>
                <w:i/>
                <w:sz w:val="24"/>
                <w:szCs w:val="24"/>
              </w:rPr>
            </w:pPr>
          </w:p>
        </w:tc>
        <w:tc>
          <w:tcPr>
            <w:tcW w:w="2508" w:type="dxa"/>
            <w:tcBorders>
              <w:top w:val="nil"/>
              <w:bottom w:val="nil"/>
            </w:tcBorders>
            <w:vAlign w:val="center"/>
          </w:tcPr>
          <w:p w14:paraId="52A2E989" w14:textId="123E077B" w:rsidR="00525FB8" w:rsidRPr="00C82162" w:rsidRDefault="00525FB8" w:rsidP="008247C8">
            <w:pPr>
              <w:rPr>
                <w:rFonts w:ascii="Times New Roman" w:hAnsi="Times New Roman"/>
                <w:i/>
                <w:sz w:val="24"/>
                <w:szCs w:val="24"/>
              </w:rPr>
            </w:pPr>
            <w:r w:rsidRPr="00C82162">
              <w:rPr>
                <w:rFonts w:ascii="Times New Roman" w:hAnsi="Times New Roman"/>
                <w:i/>
                <w:sz w:val="24"/>
                <w:szCs w:val="24"/>
              </w:rPr>
              <w:t>Máy thi công</w:t>
            </w:r>
          </w:p>
        </w:tc>
        <w:tc>
          <w:tcPr>
            <w:tcW w:w="960" w:type="dxa"/>
            <w:tcBorders>
              <w:top w:val="nil"/>
              <w:bottom w:val="nil"/>
            </w:tcBorders>
            <w:vAlign w:val="center"/>
          </w:tcPr>
          <w:p w14:paraId="4EE61FB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2300" w:type="dxa"/>
            <w:tcBorders>
              <w:top w:val="nil"/>
              <w:bottom w:val="nil"/>
            </w:tcBorders>
            <w:vAlign w:val="center"/>
          </w:tcPr>
          <w:p w14:paraId="6D5B5504" w14:textId="77777777" w:rsidR="00525FB8" w:rsidRPr="00C82162" w:rsidRDefault="00525FB8" w:rsidP="00AB047A">
            <w:pPr>
              <w:jc w:val="center"/>
              <w:rPr>
                <w:rFonts w:ascii="Times New Roman" w:hAnsi="Times New Roman"/>
                <w:snapToGrid w:val="0"/>
                <w:sz w:val="24"/>
                <w:szCs w:val="24"/>
              </w:rPr>
            </w:pPr>
          </w:p>
        </w:tc>
      </w:tr>
      <w:tr w:rsidR="00B665CD" w:rsidRPr="00C82162" w14:paraId="525C2571" w14:textId="77777777" w:rsidTr="00AF06BB">
        <w:trPr>
          <w:trHeight w:val="397"/>
        </w:trPr>
        <w:tc>
          <w:tcPr>
            <w:tcW w:w="1320" w:type="dxa"/>
            <w:tcBorders>
              <w:top w:val="nil"/>
              <w:bottom w:val="nil"/>
            </w:tcBorders>
            <w:vAlign w:val="center"/>
          </w:tcPr>
          <w:p w14:paraId="29463093" w14:textId="77777777" w:rsidR="00525FB8" w:rsidRPr="00C82162" w:rsidRDefault="00525FB8" w:rsidP="00AB047A">
            <w:pPr>
              <w:rPr>
                <w:rFonts w:ascii="Times New Roman" w:hAnsi="Times New Roman"/>
                <w:b/>
                <w:sz w:val="24"/>
                <w:szCs w:val="24"/>
              </w:rPr>
            </w:pPr>
          </w:p>
        </w:tc>
        <w:tc>
          <w:tcPr>
            <w:tcW w:w="2268" w:type="dxa"/>
            <w:vMerge/>
          </w:tcPr>
          <w:p w14:paraId="2810BDE8"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04C24CAD" w14:textId="6B6F4E03" w:rsidR="00525FB8" w:rsidRPr="00C82162" w:rsidRDefault="00525FB8" w:rsidP="008247C8">
            <w:pPr>
              <w:rPr>
                <w:rFonts w:ascii="Times New Roman" w:hAnsi="Times New Roman"/>
                <w:sz w:val="24"/>
                <w:szCs w:val="24"/>
              </w:rPr>
            </w:pPr>
            <w:r w:rsidRPr="00C82162">
              <w:rPr>
                <w:rFonts w:ascii="Times New Roman" w:hAnsi="Times New Roman"/>
                <w:sz w:val="24"/>
                <w:szCs w:val="24"/>
              </w:rPr>
              <w:t>Cần cẩu 200T</w:t>
            </w:r>
          </w:p>
        </w:tc>
        <w:tc>
          <w:tcPr>
            <w:tcW w:w="960" w:type="dxa"/>
            <w:tcBorders>
              <w:top w:val="nil"/>
              <w:bottom w:val="nil"/>
            </w:tcBorders>
            <w:vAlign w:val="center"/>
          </w:tcPr>
          <w:p w14:paraId="2D04311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14DBE13A"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53376AC0" w14:textId="77777777" w:rsidTr="00AF06BB">
        <w:trPr>
          <w:trHeight w:val="397"/>
        </w:trPr>
        <w:tc>
          <w:tcPr>
            <w:tcW w:w="1320" w:type="dxa"/>
            <w:tcBorders>
              <w:top w:val="nil"/>
              <w:bottom w:val="nil"/>
            </w:tcBorders>
            <w:vAlign w:val="center"/>
          </w:tcPr>
          <w:p w14:paraId="341542CF" w14:textId="77777777" w:rsidR="00525FB8" w:rsidRPr="00C82162" w:rsidRDefault="00525FB8" w:rsidP="00AB047A">
            <w:pPr>
              <w:rPr>
                <w:rFonts w:ascii="Times New Roman" w:hAnsi="Times New Roman"/>
                <w:b/>
                <w:sz w:val="24"/>
                <w:szCs w:val="24"/>
              </w:rPr>
            </w:pPr>
          </w:p>
        </w:tc>
        <w:tc>
          <w:tcPr>
            <w:tcW w:w="2268" w:type="dxa"/>
            <w:vMerge/>
          </w:tcPr>
          <w:p w14:paraId="5BC7F840"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2EB0C21D" w14:textId="255227A7" w:rsidR="00525FB8" w:rsidRPr="00C82162" w:rsidRDefault="00525FB8" w:rsidP="008247C8">
            <w:pPr>
              <w:rPr>
                <w:rFonts w:ascii="Times New Roman" w:hAnsi="Times New Roman"/>
                <w:sz w:val="24"/>
                <w:szCs w:val="24"/>
              </w:rPr>
            </w:pPr>
            <w:r w:rsidRPr="00C82162">
              <w:rPr>
                <w:rFonts w:ascii="Times New Roman" w:hAnsi="Times New Roman"/>
                <w:sz w:val="24"/>
                <w:szCs w:val="24"/>
              </w:rPr>
              <w:t>Cần cẩu 50T</w:t>
            </w:r>
          </w:p>
        </w:tc>
        <w:tc>
          <w:tcPr>
            <w:tcW w:w="960" w:type="dxa"/>
            <w:tcBorders>
              <w:top w:val="nil"/>
              <w:bottom w:val="nil"/>
            </w:tcBorders>
            <w:vAlign w:val="center"/>
          </w:tcPr>
          <w:p w14:paraId="4E138DE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5F36C52E"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0,144</w:t>
            </w:r>
          </w:p>
        </w:tc>
      </w:tr>
      <w:tr w:rsidR="00B665CD" w:rsidRPr="00C82162" w14:paraId="0DD5E574" w14:textId="77777777" w:rsidTr="00AF06BB">
        <w:trPr>
          <w:trHeight w:val="397"/>
        </w:trPr>
        <w:tc>
          <w:tcPr>
            <w:tcW w:w="1320" w:type="dxa"/>
            <w:tcBorders>
              <w:top w:val="nil"/>
              <w:bottom w:val="nil"/>
            </w:tcBorders>
            <w:vAlign w:val="center"/>
          </w:tcPr>
          <w:p w14:paraId="100716F4" w14:textId="77777777" w:rsidR="00525FB8" w:rsidRPr="00C82162" w:rsidRDefault="00525FB8" w:rsidP="00AB047A">
            <w:pPr>
              <w:rPr>
                <w:rFonts w:ascii="Times New Roman" w:hAnsi="Times New Roman"/>
                <w:b/>
                <w:sz w:val="24"/>
                <w:szCs w:val="24"/>
              </w:rPr>
            </w:pPr>
          </w:p>
        </w:tc>
        <w:tc>
          <w:tcPr>
            <w:tcW w:w="2268" w:type="dxa"/>
            <w:vMerge/>
          </w:tcPr>
          <w:p w14:paraId="01B2420C" w14:textId="77777777" w:rsidR="00525FB8" w:rsidRPr="00C82162" w:rsidRDefault="00525FB8" w:rsidP="008247C8">
            <w:pPr>
              <w:rPr>
                <w:rFonts w:ascii="Times New Roman" w:hAnsi="Times New Roman"/>
                <w:sz w:val="24"/>
                <w:szCs w:val="24"/>
              </w:rPr>
            </w:pPr>
          </w:p>
        </w:tc>
        <w:tc>
          <w:tcPr>
            <w:tcW w:w="2508" w:type="dxa"/>
            <w:tcBorders>
              <w:top w:val="nil"/>
              <w:bottom w:val="nil"/>
            </w:tcBorders>
            <w:vAlign w:val="center"/>
          </w:tcPr>
          <w:p w14:paraId="7B0841E3" w14:textId="218B8D23" w:rsidR="00525FB8" w:rsidRPr="00C82162" w:rsidRDefault="00525FB8" w:rsidP="008247C8">
            <w:pPr>
              <w:rPr>
                <w:rFonts w:ascii="Times New Roman" w:hAnsi="Times New Roman"/>
                <w:sz w:val="24"/>
                <w:szCs w:val="24"/>
              </w:rPr>
            </w:pPr>
            <w:r w:rsidRPr="00C82162">
              <w:rPr>
                <w:rFonts w:ascii="Times New Roman" w:hAnsi="Times New Roman"/>
                <w:sz w:val="24"/>
                <w:szCs w:val="24"/>
              </w:rPr>
              <w:t>Máy hàn 50 kW</w:t>
            </w:r>
          </w:p>
        </w:tc>
        <w:tc>
          <w:tcPr>
            <w:tcW w:w="960" w:type="dxa"/>
            <w:tcBorders>
              <w:top w:val="nil"/>
              <w:bottom w:val="nil"/>
            </w:tcBorders>
            <w:vAlign w:val="center"/>
          </w:tcPr>
          <w:p w14:paraId="06D4AAF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300" w:type="dxa"/>
            <w:tcBorders>
              <w:top w:val="nil"/>
              <w:bottom w:val="nil"/>
            </w:tcBorders>
            <w:vAlign w:val="center"/>
          </w:tcPr>
          <w:p w14:paraId="27AF5ED5"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1671B80E" w14:textId="77777777" w:rsidTr="00AF06BB">
        <w:trPr>
          <w:trHeight w:val="397"/>
        </w:trPr>
        <w:tc>
          <w:tcPr>
            <w:tcW w:w="1320" w:type="dxa"/>
            <w:tcBorders>
              <w:top w:val="nil"/>
              <w:bottom w:val="single" w:sz="4" w:space="0" w:color="auto"/>
            </w:tcBorders>
            <w:vAlign w:val="center"/>
          </w:tcPr>
          <w:p w14:paraId="61D03EF9" w14:textId="77777777" w:rsidR="00525FB8" w:rsidRPr="00C82162" w:rsidRDefault="00525FB8" w:rsidP="00AB047A">
            <w:pPr>
              <w:rPr>
                <w:rFonts w:ascii="Times New Roman" w:hAnsi="Times New Roman"/>
                <w:b/>
                <w:sz w:val="24"/>
                <w:szCs w:val="24"/>
              </w:rPr>
            </w:pPr>
          </w:p>
        </w:tc>
        <w:tc>
          <w:tcPr>
            <w:tcW w:w="2268" w:type="dxa"/>
            <w:vMerge/>
            <w:tcBorders>
              <w:bottom w:val="single" w:sz="4" w:space="0" w:color="auto"/>
            </w:tcBorders>
          </w:tcPr>
          <w:p w14:paraId="450ECC00" w14:textId="77777777" w:rsidR="00525FB8" w:rsidRPr="00C82162" w:rsidRDefault="00525FB8" w:rsidP="008247C8">
            <w:pPr>
              <w:rPr>
                <w:rFonts w:ascii="Times New Roman" w:hAnsi="Times New Roman"/>
                <w:sz w:val="24"/>
                <w:szCs w:val="24"/>
              </w:rPr>
            </w:pPr>
          </w:p>
        </w:tc>
        <w:tc>
          <w:tcPr>
            <w:tcW w:w="2508" w:type="dxa"/>
            <w:tcBorders>
              <w:top w:val="nil"/>
              <w:bottom w:val="single" w:sz="4" w:space="0" w:color="auto"/>
            </w:tcBorders>
            <w:vAlign w:val="center"/>
          </w:tcPr>
          <w:p w14:paraId="0D0CBA44" w14:textId="2E9C8108" w:rsidR="00525FB8" w:rsidRPr="00C82162" w:rsidRDefault="00525FB8" w:rsidP="008247C8">
            <w:pPr>
              <w:rPr>
                <w:rFonts w:ascii="Times New Roman" w:hAnsi="Times New Roman"/>
                <w:sz w:val="24"/>
                <w:szCs w:val="24"/>
              </w:rPr>
            </w:pPr>
            <w:r w:rsidRPr="00C82162">
              <w:rPr>
                <w:rFonts w:ascii="Times New Roman" w:hAnsi="Times New Roman"/>
                <w:sz w:val="24"/>
                <w:szCs w:val="24"/>
              </w:rPr>
              <w:t>Máy khác</w:t>
            </w:r>
          </w:p>
        </w:tc>
        <w:tc>
          <w:tcPr>
            <w:tcW w:w="960" w:type="dxa"/>
            <w:tcBorders>
              <w:top w:val="nil"/>
              <w:bottom w:val="single" w:sz="4" w:space="0" w:color="auto"/>
            </w:tcBorders>
            <w:vAlign w:val="center"/>
          </w:tcPr>
          <w:p w14:paraId="3C52741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300" w:type="dxa"/>
            <w:tcBorders>
              <w:top w:val="nil"/>
              <w:bottom w:val="single" w:sz="4" w:space="0" w:color="auto"/>
            </w:tcBorders>
            <w:vAlign w:val="center"/>
          </w:tcPr>
          <w:p w14:paraId="423C180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5</w:t>
            </w:r>
          </w:p>
        </w:tc>
      </w:tr>
      <w:tr w:rsidR="003173B3" w:rsidRPr="00C82162" w14:paraId="7E7535B7" w14:textId="77777777" w:rsidTr="00AF06BB">
        <w:trPr>
          <w:trHeight w:val="397"/>
        </w:trPr>
        <w:tc>
          <w:tcPr>
            <w:tcW w:w="1320" w:type="dxa"/>
            <w:tcBorders>
              <w:top w:val="single" w:sz="4" w:space="0" w:color="auto"/>
              <w:left w:val="nil"/>
              <w:bottom w:val="nil"/>
              <w:right w:val="nil"/>
            </w:tcBorders>
            <w:vAlign w:val="center"/>
          </w:tcPr>
          <w:p w14:paraId="23AEB4D3" w14:textId="77777777" w:rsidR="003173B3" w:rsidRPr="00C82162" w:rsidRDefault="003173B3" w:rsidP="00AB047A">
            <w:pPr>
              <w:rPr>
                <w:rFonts w:ascii="Times New Roman" w:hAnsi="Times New Roman"/>
                <w:b/>
                <w:sz w:val="24"/>
                <w:szCs w:val="24"/>
              </w:rPr>
            </w:pPr>
          </w:p>
        </w:tc>
        <w:tc>
          <w:tcPr>
            <w:tcW w:w="2268" w:type="dxa"/>
            <w:tcBorders>
              <w:top w:val="single" w:sz="4" w:space="0" w:color="auto"/>
              <w:left w:val="nil"/>
              <w:bottom w:val="nil"/>
              <w:right w:val="nil"/>
            </w:tcBorders>
          </w:tcPr>
          <w:p w14:paraId="31DD588B" w14:textId="77777777" w:rsidR="003173B3" w:rsidRPr="00C82162" w:rsidRDefault="003173B3" w:rsidP="00AB047A">
            <w:pPr>
              <w:rPr>
                <w:rFonts w:ascii="Times New Roman" w:hAnsi="Times New Roman"/>
                <w:sz w:val="24"/>
                <w:szCs w:val="24"/>
              </w:rPr>
            </w:pPr>
          </w:p>
        </w:tc>
        <w:tc>
          <w:tcPr>
            <w:tcW w:w="2508" w:type="dxa"/>
            <w:tcBorders>
              <w:top w:val="single" w:sz="4" w:space="0" w:color="auto"/>
              <w:left w:val="nil"/>
              <w:bottom w:val="nil"/>
              <w:right w:val="nil"/>
            </w:tcBorders>
            <w:vAlign w:val="center"/>
          </w:tcPr>
          <w:p w14:paraId="005BBDED" w14:textId="63B50067" w:rsidR="003173B3" w:rsidRPr="00C82162" w:rsidRDefault="003173B3" w:rsidP="00AB047A">
            <w:pPr>
              <w:rPr>
                <w:rFonts w:ascii="Times New Roman" w:hAnsi="Times New Roman"/>
                <w:sz w:val="24"/>
                <w:szCs w:val="24"/>
              </w:rPr>
            </w:pPr>
          </w:p>
        </w:tc>
        <w:tc>
          <w:tcPr>
            <w:tcW w:w="960" w:type="dxa"/>
            <w:tcBorders>
              <w:top w:val="single" w:sz="4" w:space="0" w:color="auto"/>
              <w:left w:val="nil"/>
              <w:bottom w:val="nil"/>
            </w:tcBorders>
            <w:vAlign w:val="center"/>
          </w:tcPr>
          <w:p w14:paraId="5A91D435" w14:textId="77777777" w:rsidR="003173B3" w:rsidRPr="00C82162" w:rsidRDefault="003173B3" w:rsidP="00AB047A">
            <w:pPr>
              <w:jc w:val="center"/>
              <w:rPr>
                <w:rFonts w:ascii="Times New Roman" w:hAnsi="Times New Roman"/>
                <w:sz w:val="24"/>
                <w:szCs w:val="24"/>
              </w:rPr>
            </w:pPr>
          </w:p>
        </w:tc>
        <w:tc>
          <w:tcPr>
            <w:tcW w:w="2300" w:type="dxa"/>
            <w:tcBorders>
              <w:top w:val="single" w:sz="4" w:space="0" w:color="auto"/>
            </w:tcBorders>
            <w:vAlign w:val="center"/>
          </w:tcPr>
          <w:p w14:paraId="2786EE6B" w14:textId="77777777" w:rsidR="003173B3" w:rsidRPr="00C82162" w:rsidRDefault="003173B3" w:rsidP="00AB047A">
            <w:pPr>
              <w:jc w:val="center"/>
              <w:rPr>
                <w:rFonts w:ascii="Times New Roman" w:hAnsi="Times New Roman"/>
                <w:sz w:val="24"/>
                <w:szCs w:val="24"/>
              </w:rPr>
            </w:pPr>
            <w:r w:rsidRPr="00C82162">
              <w:rPr>
                <w:rFonts w:ascii="Times New Roman" w:hAnsi="Times New Roman"/>
                <w:sz w:val="24"/>
                <w:szCs w:val="24"/>
              </w:rPr>
              <w:t>01</w:t>
            </w:r>
          </w:p>
        </w:tc>
      </w:tr>
    </w:tbl>
    <w:p w14:paraId="719AAC2E" w14:textId="77777777" w:rsidR="00AB047A" w:rsidRPr="00C82162" w:rsidRDefault="00AB047A" w:rsidP="00AB047A">
      <w:pPr>
        <w:ind w:left="1440" w:hanging="1440"/>
        <w:rPr>
          <w:rFonts w:ascii="Times New Roman" w:hAnsi="Times New Roman"/>
          <w:b/>
          <w:sz w:val="24"/>
          <w:szCs w:val="24"/>
        </w:rPr>
      </w:pPr>
    </w:p>
    <w:p w14:paraId="55CC66E8" w14:textId="77777777" w:rsidR="00AB047A" w:rsidRPr="00C82162" w:rsidRDefault="00AB047A" w:rsidP="008247C8">
      <w:pPr>
        <w:ind w:firstLine="567"/>
        <w:jc w:val="both"/>
        <w:rPr>
          <w:rFonts w:ascii="Times New Roman" w:hAnsi="Times New Roman"/>
          <w:i/>
          <w:sz w:val="24"/>
          <w:szCs w:val="24"/>
        </w:rPr>
      </w:pPr>
      <w:r w:rsidRPr="00C82162">
        <w:rPr>
          <w:rFonts w:ascii="Times New Roman" w:hAnsi="Times New Roman"/>
          <w:i/>
          <w:sz w:val="24"/>
          <w:szCs w:val="24"/>
        </w:rPr>
        <w:t>Ghi chú:</w:t>
      </w:r>
      <w:r w:rsidR="008247C8" w:rsidRPr="00C82162">
        <w:rPr>
          <w:rFonts w:ascii="Times New Roman" w:hAnsi="Times New Roman"/>
          <w:b/>
          <w:i/>
          <w:sz w:val="24"/>
          <w:szCs w:val="24"/>
        </w:rPr>
        <w:t xml:space="preserve"> </w:t>
      </w:r>
      <w:r w:rsidRPr="00C82162">
        <w:rPr>
          <w:rFonts w:ascii="Times New Roman" w:hAnsi="Times New Roman"/>
          <w:sz w:val="24"/>
          <w:szCs w:val="24"/>
        </w:rPr>
        <w:t>Không bao gồm các van, bảo ôn.</w:t>
      </w:r>
    </w:p>
    <w:p w14:paraId="1D94B869" w14:textId="6380F917" w:rsidR="00AB047A" w:rsidRPr="00C82162" w:rsidRDefault="00AB047A" w:rsidP="00AB047A">
      <w:pPr>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MI.04000</w:t>
      </w:r>
      <w:r w:rsidRPr="00C82162">
        <w:rPr>
          <w:rFonts w:ascii="Times New Roman" w:hAnsi="Times New Roman"/>
          <w:sz w:val="24"/>
          <w:szCs w:val="24"/>
        </w:rPr>
        <w:tab/>
      </w:r>
      <w:r w:rsidR="00941213" w:rsidRPr="00C82162">
        <w:rPr>
          <w:rFonts w:ascii="Times New Roman" w:hAnsi="Times New Roman"/>
          <w:sz w:val="24"/>
          <w:szCs w:val="24"/>
        </w:rPr>
        <w:t>LẮP ĐẶT THIẾT BỊ SẢN XUẤT KHÍ NITƠ (N</w:t>
      </w:r>
      <w:r w:rsidR="00941213" w:rsidRPr="00C82162">
        <w:rPr>
          <w:rFonts w:ascii="Times New Roman" w:hAnsi="Times New Roman"/>
          <w:sz w:val="24"/>
          <w:szCs w:val="24"/>
          <w:vertAlign w:val="subscript"/>
        </w:rPr>
        <w:t>2</w:t>
      </w:r>
      <w:r w:rsidR="00941213" w:rsidRPr="00C82162">
        <w:rPr>
          <w:rFonts w:ascii="Times New Roman" w:hAnsi="Times New Roman"/>
          <w:sz w:val="24"/>
          <w:szCs w:val="24"/>
        </w:rPr>
        <w:t>), CÁCBONNÍC (CO</w:t>
      </w:r>
      <w:r w:rsidR="00941213" w:rsidRPr="00C82162">
        <w:rPr>
          <w:rFonts w:ascii="Times New Roman" w:hAnsi="Times New Roman"/>
          <w:sz w:val="24"/>
          <w:szCs w:val="24"/>
          <w:vertAlign w:val="subscript"/>
        </w:rPr>
        <w:t>2</w:t>
      </w:r>
      <w:r w:rsidR="00941213" w:rsidRPr="00C82162">
        <w:rPr>
          <w:rFonts w:ascii="Times New Roman" w:hAnsi="Times New Roman"/>
          <w:sz w:val="24"/>
          <w:szCs w:val="24"/>
        </w:rPr>
        <w:t>) VÀ HYDRO (H</w:t>
      </w:r>
      <w:r w:rsidR="00941213" w:rsidRPr="00C82162">
        <w:rPr>
          <w:rFonts w:ascii="Times New Roman" w:hAnsi="Times New Roman"/>
          <w:sz w:val="24"/>
          <w:szCs w:val="24"/>
          <w:vertAlign w:val="subscript"/>
        </w:rPr>
        <w:t>2</w:t>
      </w:r>
      <w:r w:rsidR="00941213" w:rsidRPr="00C82162">
        <w:rPr>
          <w:rFonts w:ascii="Times New Roman" w:hAnsi="Times New Roman"/>
          <w:sz w:val="24"/>
          <w:szCs w:val="24"/>
        </w:rPr>
        <w:t>)</w:t>
      </w:r>
    </w:p>
    <w:p w14:paraId="6D735DB9"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7DDF6A47"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thiết bị theo đúng yêu cầu kỹ thuật, căn chỉnh, nghiệm thu.</w:t>
      </w:r>
    </w:p>
    <w:p w14:paraId="7EFD3188" w14:textId="3AD82437" w:rsidR="00AB047A" w:rsidRPr="00C82162" w:rsidRDefault="00AB047A"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941"/>
        <w:gridCol w:w="2409"/>
        <w:gridCol w:w="993"/>
        <w:gridCol w:w="1346"/>
        <w:gridCol w:w="1347"/>
      </w:tblGrid>
      <w:tr w:rsidR="00B665CD" w:rsidRPr="00C82162" w14:paraId="0C68A037" w14:textId="77777777" w:rsidTr="00941213">
        <w:trPr>
          <w:trHeight w:val="691"/>
        </w:trPr>
        <w:tc>
          <w:tcPr>
            <w:tcW w:w="1320" w:type="dxa"/>
            <w:vAlign w:val="center"/>
          </w:tcPr>
          <w:p w14:paraId="52622577"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1941" w:type="dxa"/>
            <w:vAlign w:val="center"/>
          </w:tcPr>
          <w:p w14:paraId="1724B732" w14:textId="45EDB8A2"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409" w:type="dxa"/>
            <w:vAlign w:val="center"/>
          </w:tcPr>
          <w:p w14:paraId="1A443833" w14:textId="66EFC350"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462CBA91" w14:textId="77777777" w:rsidR="003173B3" w:rsidRPr="00C82162" w:rsidRDefault="003173B3" w:rsidP="00D64A11">
            <w:pPr>
              <w:ind w:right="-108" w:hanging="108"/>
              <w:jc w:val="center"/>
              <w:rPr>
                <w:rFonts w:ascii="Times New Roman" w:hAnsi="Times New Roman"/>
                <w:sz w:val="24"/>
                <w:szCs w:val="24"/>
              </w:rPr>
            </w:pPr>
            <w:r w:rsidRPr="00C82162">
              <w:rPr>
                <w:rFonts w:ascii="Times New Roman" w:hAnsi="Times New Roman"/>
                <w:sz w:val="24"/>
                <w:szCs w:val="24"/>
              </w:rPr>
              <w:t>Đơn vị</w:t>
            </w:r>
          </w:p>
        </w:tc>
        <w:tc>
          <w:tcPr>
            <w:tcW w:w="1346" w:type="dxa"/>
            <w:vAlign w:val="center"/>
          </w:tcPr>
          <w:p w14:paraId="3CFE35CD"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N</w:t>
            </w:r>
            <w:r w:rsidRPr="00C82162">
              <w:rPr>
                <w:rFonts w:ascii="Times New Roman" w:hAnsi="Times New Roman"/>
                <w:sz w:val="24"/>
                <w:szCs w:val="24"/>
              </w:rPr>
              <w:softHyphen/>
            </w:r>
            <w:r w:rsidRPr="00C82162">
              <w:rPr>
                <w:rFonts w:ascii="Times New Roman" w:hAnsi="Times New Roman"/>
                <w:sz w:val="24"/>
                <w:szCs w:val="24"/>
              </w:rPr>
              <w:softHyphen/>
            </w:r>
            <w:r w:rsidRPr="00C82162">
              <w:rPr>
                <w:rFonts w:ascii="Times New Roman" w:hAnsi="Times New Roman"/>
                <w:sz w:val="24"/>
                <w:szCs w:val="24"/>
              </w:rPr>
              <w:softHyphen/>
            </w:r>
            <w:r w:rsidRPr="00C82162">
              <w:rPr>
                <w:rFonts w:ascii="Times New Roman" w:hAnsi="Times New Roman"/>
                <w:sz w:val="24"/>
                <w:szCs w:val="24"/>
                <w:vertAlign w:val="subscript"/>
              </w:rPr>
              <w:t>2</w:t>
            </w:r>
            <w:r w:rsidRPr="00C82162">
              <w:rPr>
                <w:rFonts w:ascii="Times New Roman" w:hAnsi="Times New Roman"/>
                <w:sz w:val="24"/>
                <w:szCs w:val="24"/>
              </w:rPr>
              <w:t>, CO</w:t>
            </w:r>
            <w:r w:rsidRPr="00C82162">
              <w:rPr>
                <w:rFonts w:ascii="Times New Roman" w:hAnsi="Times New Roman"/>
                <w:sz w:val="24"/>
                <w:szCs w:val="24"/>
                <w:vertAlign w:val="subscript"/>
              </w:rPr>
              <w:t>2</w:t>
            </w:r>
          </w:p>
        </w:tc>
        <w:tc>
          <w:tcPr>
            <w:tcW w:w="1347" w:type="dxa"/>
            <w:vAlign w:val="center"/>
          </w:tcPr>
          <w:p w14:paraId="7F62CD3D"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H</w:t>
            </w:r>
            <w:r w:rsidRPr="00C82162">
              <w:rPr>
                <w:rFonts w:ascii="Times New Roman" w:hAnsi="Times New Roman"/>
                <w:sz w:val="24"/>
                <w:szCs w:val="24"/>
                <w:vertAlign w:val="subscript"/>
              </w:rPr>
              <w:t>2</w:t>
            </w:r>
          </w:p>
        </w:tc>
      </w:tr>
      <w:tr w:rsidR="00B665CD" w:rsidRPr="00C82162" w14:paraId="4CB1BF1A" w14:textId="77777777" w:rsidTr="00941213">
        <w:trPr>
          <w:trHeight w:val="397"/>
        </w:trPr>
        <w:tc>
          <w:tcPr>
            <w:tcW w:w="1320" w:type="dxa"/>
            <w:tcBorders>
              <w:bottom w:val="nil"/>
            </w:tcBorders>
            <w:vAlign w:val="center"/>
          </w:tcPr>
          <w:p w14:paraId="24D7059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MI.040</w:t>
            </w:r>
          </w:p>
        </w:tc>
        <w:tc>
          <w:tcPr>
            <w:tcW w:w="1941" w:type="dxa"/>
            <w:vMerge w:val="restart"/>
          </w:tcPr>
          <w:p w14:paraId="4278ECB0" w14:textId="02DE8B72" w:rsidR="00525FB8" w:rsidRPr="00C82162" w:rsidRDefault="00941213" w:rsidP="00941213">
            <w:pPr>
              <w:spacing w:before="60"/>
              <w:rPr>
                <w:rFonts w:ascii="Times New Roman" w:hAnsi="Times New Roman"/>
                <w:i/>
                <w:sz w:val="24"/>
                <w:szCs w:val="24"/>
              </w:rPr>
            </w:pPr>
            <w:r w:rsidRPr="00C82162">
              <w:rPr>
                <w:rFonts w:ascii="Times New Roman" w:hAnsi="Times New Roman"/>
                <w:sz w:val="24"/>
                <w:szCs w:val="24"/>
              </w:rPr>
              <w:t>Lắp đặt thiết bị sản xuất khí nitơ (N</w:t>
            </w:r>
            <w:r w:rsidRPr="00C82162">
              <w:rPr>
                <w:rFonts w:ascii="Times New Roman" w:hAnsi="Times New Roman"/>
                <w:sz w:val="24"/>
                <w:szCs w:val="24"/>
                <w:vertAlign w:val="subscript"/>
              </w:rPr>
              <w:t>2</w:t>
            </w:r>
            <w:r w:rsidRPr="00C82162">
              <w:rPr>
                <w:rFonts w:ascii="Times New Roman" w:hAnsi="Times New Roman"/>
                <w:sz w:val="24"/>
                <w:szCs w:val="24"/>
              </w:rPr>
              <w:t>), cácbonníc (CO</w:t>
            </w:r>
            <w:r w:rsidRPr="00C82162">
              <w:rPr>
                <w:rFonts w:ascii="Times New Roman" w:hAnsi="Times New Roman"/>
                <w:sz w:val="24"/>
                <w:szCs w:val="24"/>
                <w:vertAlign w:val="subscript"/>
              </w:rPr>
              <w:t>2</w:t>
            </w:r>
            <w:r w:rsidRPr="00C82162">
              <w:rPr>
                <w:rFonts w:ascii="Times New Roman" w:hAnsi="Times New Roman"/>
                <w:sz w:val="24"/>
                <w:szCs w:val="24"/>
              </w:rPr>
              <w:t>) và hydro (H</w:t>
            </w:r>
            <w:r w:rsidRPr="00C82162">
              <w:rPr>
                <w:rFonts w:ascii="Times New Roman" w:hAnsi="Times New Roman"/>
                <w:sz w:val="24"/>
                <w:szCs w:val="24"/>
                <w:vertAlign w:val="subscript"/>
              </w:rPr>
              <w:t>2</w:t>
            </w:r>
            <w:r w:rsidRPr="00C82162">
              <w:rPr>
                <w:rFonts w:ascii="Times New Roman" w:hAnsi="Times New Roman"/>
                <w:sz w:val="24"/>
                <w:szCs w:val="24"/>
              </w:rPr>
              <w:t>)</w:t>
            </w:r>
          </w:p>
        </w:tc>
        <w:tc>
          <w:tcPr>
            <w:tcW w:w="2409" w:type="dxa"/>
            <w:tcBorders>
              <w:bottom w:val="nil"/>
            </w:tcBorders>
            <w:vAlign w:val="center"/>
          </w:tcPr>
          <w:p w14:paraId="67FF5B9B" w14:textId="7694B88D"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4A6A4803" w14:textId="77777777" w:rsidR="00525FB8" w:rsidRPr="00C82162" w:rsidRDefault="00525FB8" w:rsidP="004F47A0">
            <w:pPr>
              <w:jc w:val="center"/>
              <w:rPr>
                <w:rFonts w:ascii="Times New Roman" w:hAnsi="Times New Roman"/>
                <w:sz w:val="24"/>
                <w:szCs w:val="24"/>
              </w:rPr>
            </w:pPr>
          </w:p>
        </w:tc>
        <w:tc>
          <w:tcPr>
            <w:tcW w:w="1346" w:type="dxa"/>
            <w:tcBorders>
              <w:bottom w:val="nil"/>
            </w:tcBorders>
            <w:vAlign w:val="center"/>
          </w:tcPr>
          <w:p w14:paraId="6A597AD9" w14:textId="77777777" w:rsidR="00525FB8" w:rsidRPr="00C82162" w:rsidRDefault="00525FB8" w:rsidP="004F47A0">
            <w:pPr>
              <w:jc w:val="center"/>
              <w:rPr>
                <w:rFonts w:ascii="Times New Roman" w:hAnsi="Times New Roman"/>
                <w:b/>
                <w:sz w:val="24"/>
                <w:szCs w:val="24"/>
              </w:rPr>
            </w:pPr>
          </w:p>
        </w:tc>
        <w:tc>
          <w:tcPr>
            <w:tcW w:w="1347" w:type="dxa"/>
            <w:tcBorders>
              <w:bottom w:val="nil"/>
            </w:tcBorders>
            <w:vAlign w:val="center"/>
          </w:tcPr>
          <w:p w14:paraId="05CAB5EB" w14:textId="77777777" w:rsidR="00525FB8" w:rsidRPr="00C82162" w:rsidRDefault="00525FB8" w:rsidP="004F47A0">
            <w:pPr>
              <w:jc w:val="center"/>
              <w:rPr>
                <w:rFonts w:ascii="Times New Roman" w:hAnsi="Times New Roman"/>
                <w:b/>
                <w:sz w:val="24"/>
                <w:szCs w:val="24"/>
              </w:rPr>
            </w:pPr>
          </w:p>
        </w:tc>
      </w:tr>
      <w:tr w:rsidR="00B665CD" w:rsidRPr="00C82162" w14:paraId="485F0822" w14:textId="77777777" w:rsidTr="00941213">
        <w:trPr>
          <w:trHeight w:val="397"/>
        </w:trPr>
        <w:tc>
          <w:tcPr>
            <w:tcW w:w="1320" w:type="dxa"/>
            <w:tcBorders>
              <w:top w:val="nil"/>
              <w:bottom w:val="nil"/>
            </w:tcBorders>
            <w:vAlign w:val="center"/>
          </w:tcPr>
          <w:p w14:paraId="59FD3444" w14:textId="77777777" w:rsidR="00525FB8" w:rsidRPr="00C82162" w:rsidRDefault="00525FB8" w:rsidP="00AB047A">
            <w:pPr>
              <w:rPr>
                <w:rFonts w:ascii="Times New Roman" w:hAnsi="Times New Roman"/>
                <w:b/>
                <w:sz w:val="24"/>
                <w:szCs w:val="24"/>
              </w:rPr>
            </w:pPr>
          </w:p>
        </w:tc>
        <w:tc>
          <w:tcPr>
            <w:tcW w:w="1941" w:type="dxa"/>
            <w:vMerge/>
          </w:tcPr>
          <w:p w14:paraId="55896AEA" w14:textId="77777777" w:rsidR="00525FB8" w:rsidRPr="00C82162" w:rsidRDefault="00525FB8" w:rsidP="004F47A0">
            <w:pPr>
              <w:spacing w:line="320" w:lineRule="atLeast"/>
              <w:rPr>
                <w:rFonts w:ascii="Times New Roman" w:hAnsi="Times New Roman"/>
                <w:sz w:val="24"/>
                <w:szCs w:val="24"/>
              </w:rPr>
            </w:pPr>
          </w:p>
        </w:tc>
        <w:tc>
          <w:tcPr>
            <w:tcW w:w="2409" w:type="dxa"/>
            <w:tcBorders>
              <w:top w:val="nil"/>
              <w:bottom w:val="nil"/>
            </w:tcBorders>
            <w:vAlign w:val="center"/>
          </w:tcPr>
          <w:p w14:paraId="61CAFD27" w14:textId="341CF255"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993" w:type="dxa"/>
            <w:tcBorders>
              <w:top w:val="nil"/>
              <w:bottom w:val="nil"/>
            </w:tcBorders>
            <w:vAlign w:val="center"/>
          </w:tcPr>
          <w:p w14:paraId="435EA2F3" w14:textId="77777777" w:rsidR="00525FB8" w:rsidRPr="00C82162" w:rsidRDefault="00525FB8" w:rsidP="004F47A0">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209E1FB1"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1,240</w:t>
            </w:r>
          </w:p>
        </w:tc>
        <w:tc>
          <w:tcPr>
            <w:tcW w:w="1347" w:type="dxa"/>
            <w:tcBorders>
              <w:top w:val="nil"/>
              <w:bottom w:val="nil"/>
            </w:tcBorders>
            <w:vAlign w:val="center"/>
          </w:tcPr>
          <w:p w14:paraId="6D3293DA"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1,240</w:t>
            </w:r>
          </w:p>
        </w:tc>
      </w:tr>
      <w:tr w:rsidR="00B665CD" w:rsidRPr="00C82162" w14:paraId="24F6E314" w14:textId="77777777" w:rsidTr="00941213">
        <w:trPr>
          <w:trHeight w:val="397"/>
        </w:trPr>
        <w:tc>
          <w:tcPr>
            <w:tcW w:w="1320" w:type="dxa"/>
            <w:tcBorders>
              <w:top w:val="nil"/>
              <w:bottom w:val="nil"/>
            </w:tcBorders>
            <w:vAlign w:val="center"/>
          </w:tcPr>
          <w:p w14:paraId="00C7D699" w14:textId="77777777" w:rsidR="00525FB8" w:rsidRPr="00C82162" w:rsidRDefault="00525FB8" w:rsidP="00AB047A">
            <w:pPr>
              <w:rPr>
                <w:rFonts w:ascii="Times New Roman" w:hAnsi="Times New Roman"/>
                <w:b/>
                <w:sz w:val="24"/>
                <w:szCs w:val="24"/>
              </w:rPr>
            </w:pPr>
          </w:p>
        </w:tc>
        <w:tc>
          <w:tcPr>
            <w:tcW w:w="1941" w:type="dxa"/>
            <w:vMerge/>
          </w:tcPr>
          <w:p w14:paraId="4A101729" w14:textId="77777777" w:rsidR="00525FB8" w:rsidRPr="00C82162" w:rsidRDefault="00525FB8" w:rsidP="004F47A0">
            <w:pPr>
              <w:spacing w:line="320" w:lineRule="atLeast"/>
              <w:rPr>
                <w:rFonts w:ascii="Times New Roman" w:hAnsi="Times New Roman"/>
                <w:sz w:val="24"/>
                <w:szCs w:val="24"/>
              </w:rPr>
            </w:pPr>
          </w:p>
        </w:tc>
        <w:tc>
          <w:tcPr>
            <w:tcW w:w="2409" w:type="dxa"/>
            <w:tcBorders>
              <w:top w:val="nil"/>
              <w:bottom w:val="nil"/>
            </w:tcBorders>
            <w:vAlign w:val="center"/>
          </w:tcPr>
          <w:p w14:paraId="0D8061AF" w14:textId="13D76A27"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11302F99" w14:textId="77777777" w:rsidR="00525FB8" w:rsidRPr="00C82162" w:rsidRDefault="00525FB8" w:rsidP="004F47A0">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009EC854"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1,370</w:t>
            </w:r>
          </w:p>
        </w:tc>
        <w:tc>
          <w:tcPr>
            <w:tcW w:w="1347" w:type="dxa"/>
            <w:tcBorders>
              <w:top w:val="nil"/>
              <w:bottom w:val="nil"/>
            </w:tcBorders>
            <w:vAlign w:val="center"/>
          </w:tcPr>
          <w:p w14:paraId="66780223"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1,370</w:t>
            </w:r>
          </w:p>
        </w:tc>
      </w:tr>
      <w:tr w:rsidR="00B665CD" w:rsidRPr="00C82162" w14:paraId="4B779875" w14:textId="77777777" w:rsidTr="00941213">
        <w:trPr>
          <w:trHeight w:val="397"/>
        </w:trPr>
        <w:tc>
          <w:tcPr>
            <w:tcW w:w="1320" w:type="dxa"/>
            <w:tcBorders>
              <w:top w:val="nil"/>
              <w:bottom w:val="nil"/>
            </w:tcBorders>
            <w:vAlign w:val="center"/>
          </w:tcPr>
          <w:p w14:paraId="2E72423F" w14:textId="77777777" w:rsidR="00525FB8" w:rsidRPr="00C82162" w:rsidRDefault="00525FB8" w:rsidP="00AB047A">
            <w:pPr>
              <w:rPr>
                <w:rFonts w:ascii="Times New Roman" w:hAnsi="Times New Roman"/>
                <w:b/>
                <w:sz w:val="24"/>
                <w:szCs w:val="24"/>
              </w:rPr>
            </w:pPr>
          </w:p>
        </w:tc>
        <w:tc>
          <w:tcPr>
            <w:tcW w:w="1941" w:type="dxa"/>
            <w:vMerge/>
          </w:tcPr>
          <w:p w14:paraId="728B9C89"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70642567" w14:textId="66555430" w:rsidR="00525FB8" w:rsidRPr="00C82162" w:rsidRDefault="00525FB8" w:rsidP="004F47A0">
            <w:pPr>
              <w:rPr>
                <w:rFonts w:ascii="Times New Roman" w:hAnsi="Times New Roman"/>
                <w:sz w:val="24"/>
                <w:szCs w:val="24"/>
              </w:rPr>
            </w:pPr>
            <w:r w:rsidRPr="00C82162">
              <w:rPr>
                <w:rFonts w:ascii="Times New Roman" w:hAnsi="Times New Roman"/>
                <w:sz w:val="24"/>
                <w:szCs w:val="24"/>
              </w:rPr>
              <w:t>Thép các loại</w:t>
            </w:r>
          </w:p>
        </w:tc>
        <w:tc>
          <w:tcPr>
            <w:tcW w:w="993" w:type="dxa"/>
            <w:tcBorders>
              <w:top w:val="nil"/>
              <w:bottom w:val="nil"/>
            </w:tcBorders>
            <w:vAlign w:val="center"/>
          </w:tcPr>
          <w:p w14:paraId="4CFBDB4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7518EE9D"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10,000</w:t>
            </w:r>
          </w:p>
        </w:tc>
        <w:tc>
          <w:tcPr>
            <w:tcW w:w="1347" w:type="dxa"/>
            <w:tcBorders>
              <w:top w:val="nil"/>
              <w:bottom w:val="nil"/>
            </w:tcBorders>
            <w:vAlign w:val="center"/>
          </w:tcPr>
          <w:p w14:paraId="5886EE7A"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10,000</w:t>
            </w:r>
          </w:p>
        </w:tc>
      </w:tr>
      <w:tr w:rsidR="00B665CD" w:rsidRPr="00C82162" w14:paraId="5BC234DE" w14:textId="77777777" w:rsidTr="00941213">
        <w:trPr>
          <w:trHeight w:val="397"/>
        </w:trPr>
        <w:tc>
          <w:tcPr>
            <w:tcW w:w="1320" w:type="dxa"/>
            <w:tcBorders>
              <w:top w:val="nil"/>
              <w:bottom w:val="nil"/>
            </w:tcBorders>
            <w:vAlign w:val="center"/>
          </w:tcPr>
          <w:p w14:paraId="4620AE0D" w14:textId="77777777" w:rsidR="00525FB8" w:rsidRPr="00C82162" w:rsidRDefault="00525FB8" w:rsidP="00AB047A">
            <w:pPr>
              <w:rPr>
                <w:rFonts w:ascii="Times New Roman" w:hAnsi="Times New Roman"/>
                <w:b/>
                <w:sz w:val="24"/>
                <w:szCs w:val="24"/>
              </w:rPr>
            </w:pPr>
          </w:p>
        </w:tc>
        <w:tc>
          <w:tcPr>
            <w:tcW w:w="1941" w:type="dxa"/>
            <w:vMerge/>
          </w:tcPr>
          <w:p w14:paraId="55D7AD57"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6EC1F1A0" w14:textId="71013192" w:rsidR="00525FB8" w:rsidRPr="00C82162" w:rsidRDefault="00525FB8" w:rsidP="004F47A0">
            <w:pPr>
              <w:rPr>
                <w:rFonts w:ascii="Times New Roman" w:hAnsi="Times New Roman"/>
                <w:sz w:val="24"/>
                <w:szCs w:val="24"/>
              </w:rPr>
            </w:pPr>
            <w:r w:rsidRPr="00C82162">
              <w:rPr>
                <w:rFonts w:ascii="Times New Roman" w:hAnsi="Times New Roman"/>
                <w:sz w:val="24"/>
                <w:szCs w:val="24"/>
              </w:rPr>
              <w:t>Que hàn</w:t>
            </w:r>
          </w:p>
        </w:tc>
        <w:tc>
          <w:tcPr>
            <w:tcW w:w="993" w:type="dxa"/>
            <w:tcBorders>
              <w:top w:val="nil"/>
              <w:bottom w:val="nil"/>
            </w:tcBorders>
            <w:vAlign w:val="center"/>
          </w:tcPr>
          <w:p w14:paraId="215F7D37"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675364A5"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1,300</w:t>
            </w:r>
          </w:p>
        </w:tc>
        <w:tc>
          <w:tcPr>
            <w:tcW w:w="1347" w:type="dxa"/>
            <w:tcBorders>
              <w:top w:val="nil"/>
              <w:bottom w:val="nil"/>
            </w:tcBorders>
            <w:vAlign w:val="center"/>
          </w:tcPr>
          <w:p w14:paraId="0548FA97"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1,300</w:t>
            </w:r>
          </w:p>
        </w:tc>
      </w:tr>
      <w:tr w:rsidR="00B665CD" w:rsidRPr="00C82162" w14:paraId="4CD07483" w14:textId="77777777" w:rsidTr="00941213">
        <w:trPr>
          <w:trHeight w:val="397"/>
        </w:trPr>
        <w:tc>
          <w:tcPr>
            <w:tcW w:w="1320" w:type="dxa"/>
            <w:tcBorders>
              <w:top w:val="nil"/>
              <w:bottom w:val="nil"/>
            </w:tcBorders>
            <w:vAlign w:val="center"/>
          </w:tcPr>
          <w:p w14:paraId="44730376" w14:textId="77777777" w:rsidR="00525FB8" w:rsidRPr="00C82162" w:rsidRDefault="00525FB8" w:rsidP="00AB047A">
            <w:pPr>
              <w:rPr>
                <w:rFonts w:ascii="Times New Roman" w:hAnsi="Times New Roman"/>
                <w:b/>
                <w:sz w:val="24"/>
                <w:szCs w:val="24"/>
              </w:rPr>
            </w:pPr>
          </w:p>
        </w:tc>
        <w:tc>
          <w:tcPr>
            <w:tcW w:w="1941" w:type="dxa"/>
            <w:vMerge/>
          </w:tcPr>
          <w:p w14:paraId="02C80ABE"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0B58A568" w14:textId="4E21D3D2" w:rsidR="00525FB8" w:rsidRPr="00C82162" w:rsidRDefault="00525FB8" w:rsidP="004F47A0">
            <w:pPr>
              <w:rPr>
                <w:rFonts w:ascii="Times New Roman" w:hAnsi="Times New Roman"/>
                <w:sz w:val="24"/>
                <w:szCs w:val="24"/>
              </w:rPr>
            </w:pPr>
            <w:r w:rsidRPr="00C82162">
              <w:rPr>
                <w:rFonts w:ascii="Times New Roman" w:hAnsi="Times New Roman"/>
                <w:sz w:val="24"/>
                <w:szCs w:val="24"/>
              </w:rPr>
              <w:t>Que hàn hợp kim</w:t>
            </w:r>
          </w:p>
        </w:tc>
        <w:tc>
          <w:tcPr>
            <w:tcW w:w="993" w:type="dxa"/>
            <w:tcBorders>
              <w:top w:val="nil"/>
              <w:bottom w:val="nil"/>
            </w:tcBorders>
            <w:vAlign w:val="center"/>
          </w:tcPr>
          <w:p w14:paraId="62CE2A9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1A4502AE"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5,000</w:t>
            </w:r>
          </w:p>
        </w:tc>
        <w:tc>
          <w:tcPr>
            <w:tcW w:w="1347" w:type="dxa"/>
            <w:tcBorders>
              <w:top w:val="nil"/>
              <w:bottom w:val="nil"/>
            </w:tcBorders>
            <w:vAlign w:val="center"/>
          </w:tcPr>
          <w:p w14:paraId="6484918B"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5,000</w:t>
            </w:r>
          </w:p>
        </w:tc>
      </w:tr>
      <w:tr w:rsidR="00B665CD" w:rsidRPr="00C82162" w14:paraId="009857C0" w14:textId="77777777" w:rsidTr="00941213">
        <w:trPr>
          <w:trHeight w:val="397"/>
        </w:trPr>
        <w:tc>
          <w:tcPr>
            <w:tcW w:w="1320" w:type="dxa"/>
            <w:tcBorders>
              <w:top w:val="nil"/>
              <w:bottom w:val="nil"/>
            </w:tcBorders>
            <w:vAlign w:val="center"/>
          </w:tcPr>
          <w:p w14:paraId="74129875" w14:textId="77777777" w:rsidR="00525FB8" w:rsidRPr="00C82162" w:rsidRDefault="00525FB8" w:rsidP="00AB047A">
            <w:pPr>
              <w:rPr>
                <w:rFonts w:ascii="Times New Roman" w:hAnsi="Times New Roman"/>
                <w:b/>
                <w:sz w:val="24"/>
                <w:szCs w:val="24"/>
              </w:rPr>
            </w:pPr>
          </w:p>
        </w:tc>
        <w:tc>
          <w:tcPr>
            <w:tcW w:w="1941" w:type="dxa"/>
            <w:vMerge/>
          </w:tcPr>
          <w:p w14:paraId="6706B917"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086FBCAA" w14:textId="4F50BA45" w:rsidR="00525FB8" w:rsidRPr="00C82162" w:rsidRDefault="00525FB8" w:rsidP="004F47A0">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41A5787C"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kg</w:t>
            </w:r>
          </w:p>
        </w:tc>
        <w:tc>
          <w:tcPr>
            <w:tcW w:w="1346" w:type="dxa"/>
            <w:tcBorders>
              <w:top w:val="nil"/>
              <w:bottom w:val="nil"/>
            </w:tcBorders>
            <w:vAlign w:val="center"/>
          </w:tcPr>
          <w:p w14:paraId="040C05C4"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0,400</w:t>
            </w:r>
          </w:p>
        </w:tc>
        <w:tc>
          <w:tcPr>
            <w:tcW w:w="1347" w:type="dxa"/>
            <w:tcBorders>
              <w:top w:val="nil"/>
              <w:bottom w:val="nil"/>
            </w:tcBorders>
            <w:vAlign w:val="center"/>
          </w:tcPr>
          <w:p w14:paraId="5C45E613"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0,400</w:t>
            </w:r>
          </w:p>
        </w:tc>
      </w:tr>
      <w:tr w:rsidR="00B665CD" w:rsidRPr="00C82162" w14:paraId="7E12D355" w14:textId="77777777" w:rsidTr="00941213">
        <w:trPr>
          <w:trHeight w:val="397"/>
        </w:trPr>
        <w:tc>
          <w:tcPr>
            <w:tcW w:w="1320" w:type="dxa"/>
            <w:tcBorders>
              <w:top w:val="nil"/>
              <w:bottom w:val="nil"/>
            </w:tcBorders>
            <w:vAlign w:val="center"/>
          </w:tcPr>
          <w:p w14:paraId="6F6B02FD" w14:textId="77777777" w:rsidR="00525FB8" w:rsidRPr="00C82162" w:rsidRDefault="00525FB8" w:rsidP="00AB047A">
            <w:pPr>
              <w:rPr>
                <w:rFonts w:ascii="Times New Roman" w:hAnsi="Times New Roman"/>
                <w:b/>
                <w:sz w:val="24"/>
                <w:szCs w:val="24"/>
              </w:rPr>
            </w:pPr>
          </w:p>
        </w:tc>
        <w:tc>
          <w:tcPr>
            <w:tcW w:w="1941" w:type="dxa"/>
            <w:vMerge/>
          </w:tcPr>
          <w:p w14:paraId="408B25A7"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775EA47C" w14:textId="07F797E7" w:rsidR="00525FB8" w:rsidRPr="00C82162" w:rsidRDefault="00525FB8" w:rsidP="004F47A0">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04D9291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chai</w:t>
            </w:r>
          </w:p>
        </w:tc>
        <w:tc>
          <w:tcPr>
            <w:tcW w:w="1346" w:type="dxa"/>
            <w:tcBorders>
              <w:top w:val="nil"/>
              <w:bottom w:val="nil"/>
            </w:tcBorders>
            <w:vAlign w:val="center"/>
          </w:tcPr>
          <w:p w14:paraId="1A0A8E42"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1347" w:type="dxa"/>
            <w:tcBorders>
              <w:top w:val="nil"/>
              <w:bottom w:val="nil"/>
            </w:tcBorders>
            <w:vAlign w:val="center"/>
          </w:tcPr>
          <w:p w14:paraId="22003C37"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504C7483" w14:textId="77777777" w:rsidTr="00941213">
        <w:trPr>
          <w:trHeight w:val="397"/>
        </w:trPr>
        <w:tc>
          <w:tcPr>
            <w:tcW w:w="1320" w:type="dxa"/>
            <w:tcBorders>
              <w:top w:val="nil"/>
              <w:bottom w:val="nil"/>
            </w:tcBorders>
            <w:vAlign w:val="center"/>
          </w:tcPr>
          <w:p w14:paraId="33425D6A" w14:textId="77777777" w:rsidR="00525FB8" w:rsidRPr="00C82162" w:rsidRDefault="00525FB8" w:rsidP="00AB047A">
            <w:pPr>
              <w:rPr>
                <w:rFonts w:ascii="Times New Roman" w:hAnsi="Times New Roman"/>
                <w:b/>
                <w:sz w:val="24"/>
                <w:szCs w:val="24"/>
              </w:rPr>
            </w:pPr>
          </w:p>
        </w:tc>
        <w:tc>
          <w:tcPr>
            <w:tcW w:w="1941" w:type="dxa"/>
            <w:vMerge/>
          </w:tcPr>
          <w:p w14:paraId="167ABF05"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140676F7" w14:textId="35303C01" w:rsidR="00525FB8" w:rsidRPr="00C82162" w:rsidRDefault="00525FB8" w:rsidP="004F47A0">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570E91D5"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m3</w:t>
            </w:r>
          </w:p>
        </w:tc>
        <w:tc>
          <w:tcPr>
            <w:tcW w:w="1346" w:type="dxa"/>
            <w:tcBorders>
              <w:top w:val="nil"/>
              <w:bottom w:val="nil"/>
            </w:tcBorders>
            <w:vAlign w:val="center"/>
          </w:tcPr>
          <w:p w14:paraId="64FD89BE"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1347" w:type="dxa"/>
            <w:tcBorders>
              <w:top w:val="nil"/>
              <w:bottom w:val="nil"/>
            </w:tcBorders>
            <w:vAlign w:val="center"/>
          </w:tcPr>
          <w:p w14:paraId="6D9A3768"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719EF911" w14:textId="77777777" w:rsidTr="00941213">
        <w:trPr>
          <w:trHeight w:val="397"/>
        </w:trPr>
        <w:tc>
          <w:tcPr>
            <w:tcW w:w="1320" w:type="dxa"/>
            <w:tcBorders>
              <w:top w:val="nil"/>
              <w:bottom w:val="nil"/>
            </w:tcBorders>
            <w:vAlign w:val="center"/>
          </w:tcPr>
          <w:p w14:paraId="201E9671" w14:textId="77777777" w:rsidR="00525FB8" w:rsidRPr="00C82162" w:rsidRDefault="00525FB8" w:rsidP="00AB047A">
            <w:pPr>
              <w:rPr>
                <w:rFonts w:ascii="Times New Roman" w:hAnsi="Times New Roman"/>
                <w:b/>
                <w:sz w:val="24"/>
                <w:szCs w:val="24"/>
              </w:rPr>
            </w:pPr>
          </w:p>
        </w:tc>
        <w:tc>
          <w:tcPr>
            <w:tcW w:w="1941" w:type="dxa"/>
            <w:vMerge/>
          </w:tcPr>
          <w:p w14:paraId="336478F2"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507E2027" w14:textId="7DFECF52" w:rsidR="00525FB8" w:rsidRPr="00C82162" w:rsidRDefault="00525FB8" w:rsidP="004F47A0">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11A44D5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w:t>
            </w:r>
          </w:p>
        </w:tc>
        <w:tc>
          <w:tcPr>
            <w:tcW w:w="1346" w:type="dxa"/>
            <w:tcBorders>
              <w:top w:val="nil"/>
              <w:bottom w:val="nil"/>
            </w:tcBorders>
            <w:vAlign w:val="center"/>
          </w:tcPr>
          <w:p w14:paraId="6738B06A"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5</w:t>
            </w:r>
          </w:p>
        </w:tc>
        <w:tc>
          <w:tcPr>
            <w:tcW w:w="1347" w:type="dxa"/>
            <w:tcBorders>
              <w:top w:val="nil"/>
              <w:bottom w:val="nil"/>
            </w:tcBorders>
            <w:vAlign w:val="center"/>
          </w:tcPr>
          <w:p w14:paraId="04D4C53A"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5</w:t>
            </w:r>
          </w:p>
        </w:tc>
      </w:tr>
      <w:tr w:rsidR="00B665CD" w:rsidRPr="00C82162" w14:paraId="305331C0" w14:textId="77777777" w:rsidTr="00941213">
        <w:trPr>
          <w:trHeight w:val="397"/>
        </w:trPr>
        <w:tc>
          <w:tcPr>
            <w:tcW w:w="1320" w:type="dxa"/>
            <w:tcBorders>
              <w:top w:val="nil"/>
              <w:bottom w:val="nil"/>
            </w:tcBorders>
            <w:vAlign w:val="center"/>
          </w:tcPr>
          <w:p w14:paraId="7AC5E773" w14:textId="77777777" w:rsidR="00525FB8" w:rsidRPr="00C82162" w:rsidRDefault="00525FB8" w:rsidP="0040049B">
            <w:pPr>
              <w:rPr>
                <w:rFonts w:ascii="Times New Roman" w:hAnsi="Times New Roman"/>
                <w:b/>
                <w:i/>
                <w:sz w:val="24"/>
                <w:szCs w:val="24"/>
              </w:rPr>
            </w:pPr>
          </w:p>
        </w:tc>
        <w:tc>
          <w:tcPr>
            <w:tcW w:w="1941" w:type="dxa"/>
            <w:vMerge/>
          </w:tcPr>
          <w:p w14:paraId="54ACC014" w14:textId="77777777" w:rsidR="00525FB8" w:rsidRPr="00C82162" w:rsidRDefault="00525FB8" w:rsidP="0040049B">
            <w:pPr>
              <w:rPr>
                <w:rFonts w:ascii="Times New Roman" w:hAnsi="Times New Roman"/>
                <w:i/>
                <w:sz w:val="24"/>
                <w:szCs w:val="24"/>
              </w:rPr>
            </w:pPr>
          </w:p>
        </w:tc>
        <w:tc>
          <w:tcPr>
            <w:tcW w:w="2409" w:type="dxa"/>
            <w:tcBorders>
              <w:top w:val="nil"/>
              <w:bottom w:val="nil"/>
            </w:tcBorders>
            <w:vAlign w:val="center"/>
          </w:tcPr>
          <w:p w14:paraId="154D24BC" w14:textId="3080B501" w:rsidR="00525FB8" w:rsidRPr="00C82162" w:rsidRDefault="00525FB8" w:rsidP="0040049B">
            <w:pPr>
              <w:rPr>
                <w:rFonts w:ascii="Times New Roman" w:hAnsi="Times New Roman"/>
                <w:i/>
                <w:sz w:val="24"/>
                <w:szCs w:val="24"/>
              </w:rPr>
            </w:pPr>
            <w:r w:rsidRPr="00C82162">
              <w:rPr>
                <w:rFonts w:ascii="Times New Roman" w:hAnsi="Times New Roman"/>
                <w:i/>
                <w:sz w:val="24"/>
                <w:szCs w:val="24"/>
              </w:rPr>
              <w:t>Nhân công  5,0/7</w:t>
            </w:r>
          </w:p>
        </w:tc>
        <w:tc>
          <w:tcPr>
            <w:tcW w:w="993" w:type="dxa"/>
            <w:tcBorders>
              <w:top w:val="nil"/>
              <w:bottom w:val="nil"/>
            </w:tcBorders>
            <w:vAlign w:val="center"/>
          </w:tcPr>
          <w:p w14:paraId="4B8700CF" w14:textId="77777777" w:rsidR="00525FB8" w:rsidRPr="00C82162" w:rsidRDefault="00525FB8" w:rsidP="0040049B">
            <w:pPr>
              <w:jc w:val="center"/>
              <w:rPr>
                <w:rFonts w:ascii="Times New Roman" w:hAnsi="Times New Roman"/>
                <w:sz w:val="24"/>
                <w:szCs w:val="24"/>
              </w:rPr>
            </w:pPr>
            <w:r w:rsidRPr="00C82162">
              <w:rPr>
                <w:rFonts w:ascii="Times New Roman" w:hAnsi="Times New Roman"/>
                <w:sz w:val="24"/>
                <w:szCs w:val="24"/>
              </w:rPr>
              <w:t>công</w:t>
            </w:r>
          </w:p>
        </w:tc>
        <w:tc>
          <w:tcPr>
            <w:tcW w:w="1346" w:type="dxa"/>
            <w:tcBorders>
              <w:top w:val="nil"/>
              <w:bottom w:val="nil"/>
            </w:tcBorders>
            <w:vAlign w:val="center"/>
          </w:tcPr>
          <w:p w14:paraId="1536EE1A" w14:textId="77777777" w:rsidR="00525FB8" w:rsidRPr="00C82162" w:rsidRDefault="00525FB8" w:rsidP="0040049B">
            <w:pPr>
              <w:jc w:val="center"/>
              <w:rPr>
                <w:rFonts w:ascii="Times New Roman" w:hAnsi="Times New Roman"/>
                <w:sz w:val="24"/>
                <w:szCs w:val="24"/>
              </w:rPr>
            </w:pPr>
            <w:r w:rsidRPr="00C82162">
              <w:rPr>
                <w:rFonts w:ascii="Times New Roman" w:hAnsi="Times New Roman"/>
                <w:sz w:val="24"/>
                <w:szCs w:val="24"/>
              </w:rPr>
              <w:t>34,80</w:t>
            </w:r>
          </w:p>
        </w:tc>
        <w:tc>
          <w:tcPr>
            <w:tcW w:w="1347" w:type="dxa"/>
            <w:tcBorders>
              <w:top w:val="nil"/>
              <w:bottom w:val="nil"/>
            </w:tcBorders>
            <w:vAlign w:val="center"/>
          </w:tcPr>
          <w:p w14:paraId="77591A4F" w14:textId="77777777" w:rsidR="00525FB8" w:rsidRPr="00C82162" w:rsidRDefault="00525FB8" w:rsidP="0040049B">
            <w:pPr>
              <w:jc w:val="center"/>
              <w:rPr>
                <w:rFonts w:ascii="Times New Roman" w:hAnsi="Times New Roman"/>
                <w:sz w:val="24"/>
                <w:szCs w:val="24"/>
              </w:rPr>
            </w:pPr>
            <w:r w:rsidRPr="00C82162">
              <w:rPr>
                <w:rFonts w:ascii="Times New Roman" w:hAnsi="Times New Roman"/>
                <w:sz w:val="24"/>
                <w:szCs w:val="24"/>
              </w:rPr>
              <w:t>39,37</w:t>
            </w:r>
          </w:p>
        </w:tc>
      </w:tr>
      <w:tr w:rsidR="00B665CD" w:rsidRPr="00C82162" w14:paraId="42656953" w14:textId="77777777" w:rsidTr="00941213">
        <w:trPr>
          <w:trHeight w:val="397"/>
        </w:trPr>
        <w:tc>
          <w:tcPr>
            <w:tcW w:w="1320" w:type="dxa"/>
            <w:tcBorders>
              <w:top w:val="nil"/>
              <w:bottom w:val="nil"/>
            </w:tcBorders>
            <w:vAlign w:val="center"/>
          </w:tcPr>
          <w:p w14:paraId="02A85FB5" w14:textId="77777777" w:rsidR="00525FB8" w:rsidRPr="00C82162" w:rsidRDefault="00525FB8" w:rsidP="00AB047A">
            <w:pPr>
              <w:rPr>
                <w:rFonts w:ascii="Times New Roman" w:hAnsi="Times New Roman"/>
                <w:b/>
                <w:sz w:val="24"/>
                <w:szCs w:val="24"/>
              </w:rPr>
            </w:pPr>
          </w:p>
        </w:tc>
        <w:tc>
          <w:tcPr>
            <w:tcW w:w="1941" w:type="dxa"/>
            <w:vMerge/>
          </w:tcPr>
          <w:p w14:paraId="0FC76E58" w14:textId="77777777" w:rsidR="00525FB8" w:rsidRPr="00C82162" w:rsidRDefault="00525FB8" w:rsidP="004F47A0">
            <w:pPr>
              <w:rPr>
                <w:rFonts w:ascii="Times New Roman" w:hAnsi="Times New Roman"/>
                <w:i/>
                <w:sz w:val="24"/>
                <w:szCs w:val="24"/>
              </w:rPr>
            </w:pPr>
          </w:p>
        </w:tc>
        <w:tc>
          <w:tcPr>
            <w:tcW w:w="2409" w:type="dxa"/>
            <w:tcBorders>
              <w:top w:val="nil"/>
              <w:bottom w:val="nil"/>
            </w:tcBorders>
            <w:vAlign w:val="center"/>
          </w:tcPr>
          <w:p w14:paraId="106C44C6" w14:textId="02519B82"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vAlign w:val="center"/>
          </w:tcPr>
          <w:p w14:paraId="2497253E" w14:textId="77777777" w:rsidR="00525FB8" w:rsidRPr="00C82162" w:rsidRDefault="00525FB8" w:rsidP="004F47A0">
            <w:pPr>
              <w:jc w:val="center"/>
              <w:rPr>
                <w:rFonts w:ascii="Times New Roman" w:hAnsi="Times New Roman"/>
                <w:sz w:val="24"/>
                <w:szCs w:val="24"/>
              </w:rPr>
            </w:pPr>
          </w:p>
        </w:tc>
        <w:tc>
          <w:tcPr>
            <w:tcW w:w="1346" w:type="dxa"/>
            <w:tcBorders>
              <w:top w:val="nil"/>
              <w:bottom w:val="nil"/>
            </w:tcBorders>
            <w:vAlign w:val="center"/>
          </w:tcPr>
          <w:p w14:paraId="557C86AD" w14:textId="77777777" w:rsidR="00525FB8" w:rsidRPr="00C82162" w:rsidRDefault="00525FB8" w:rsidP="004F47A0">
            <w:pPr>
              <w:jc w:val="center"/>
              <w:rPr>
                <w:rFonts w:ascii="Times New Roman" w:hAnsi="Times New Roman"/>
                <w:snapToGrid w:val="0"/>
                <w:sz w:val="24"/>
                <w:szCs w:val="24"/>
              </w:rPr>
            </w:pPr>
          </w:p>
        </w:tc>
        <w:tc>
          <w:tcPr>
            <w:tcW w:w="1347" w:type="dxa"/>
            <w:tcBorders>
              <w:top w:val="nil"/>
              <w:bottom w:val="nil"/>
            </w:tcBorders>
            <w:vAlign w:val="center"/>
          </w:tcPr>
          <w:p w14:paraId="25477BCF" w14:textId="77777777" w:rsidR="00525FB8" w:rsidRPr="00C82162" w:rsidRDefault="00525FB8" w:rsidP="004F47A0">
            <w:pPr>
              <w:jc w:val="center"/>
              <w:rPr>
                <w:rFonts w:ascii="Times New Roman" w:hAnsi="Times New Roman"/>
                <w:snapToGrid w:val="0"/>
                <w:sz w:val="24"/>
                <w:szCs w:val="24"/>
              </w:rPr>
            </w:pPr>
          </w:p>
        </w:tc>
      </w:tr>
      <w:tr w:rsidR="00B665CD" w:rsidRPr="00C82162" w14:paraId="58A03B89" w14:textId="77777777" w:rsidTr="00941213">
        <w:trPr>
          <w:trHeight w:val="397"/>
        </w:trPr>
        <w:tc>
          <w:tcPr>
            <w:tcW w:w="1320" w:type="dxa"/>
            <w:tcBorders>
              <w:top w:val="nil"/>
              <w:bottom w:val="nil"/>
            </w:tcBorders>
            <w:vAlign w:val="center"/>
          </w:tcPr>
          <w:p w14:paraId="478666AD" w14:textId="77777777" w:rsidR="00525FB8" w:rsidRPr="00C82162" w:rsidRDefault="00525FB8" w:rsidP="00AB047A">
            <w:pPr>
              <w:rPr>
                <w:rFonts w:ascii="Times New Roman" w:hAnsi="Times New Roman"/>
                <w:b/>
                <w:sz w:val="24"/>
                <w:szCs w:val="24"/>
              </w:rPr>
            </w:pPr>
          </w:p>
        </w:tc>
        <w:tc>
          <w:tcPr>
            <w:tcW w:w="1941" w:type="dxa"/>
            <w:vMerge/>
          </w:tcPr>
          <w:p w14:paraId="002D6EA0"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0A1DC64E" w14:textId="70E0EE93" w:rsidR="00525FB8" w:rsidRPr="00C82162" w:rsidRDefault="00525FB8" w:rsidP="004F47A0">
            <w:pPr>
              <w:rPr>
                <w:rFonts w:ascii="Times New Roman" w:hAnsi="Times New Roman"/>
                <w:sz w:val="24"/>
                <w:szCs w:val="24"/>
              </w:rPr>
            </w:pPr>
            <w:r w:rsidRPr="00C82162">
              <w:rPr>
                <w:rFonts w:ascii="Times New Roman" w:hAnsi="Times New Roman"/>
                <w:sz w:val="24"/>
                <w:szCs w:val="24"/>
              </w:rPr>
              <w:t>Cần cẩu 30T</w:t>
            </w:r>
          </w:p>
        </w:tc>
        <w:tc>
          <w:tcPr>
            <w:tcW w:w="993" w:type="dxa"/>
            <w:tcBorders>
              <w:top w:val="nil"/>
              <w:bottom w:val="nil"/>
            </w:tcBorders>
            <w:vAlign w:val="center"/>
          </w:tcPr>
          <w:p w14:paraId="334D4E71"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37C7100E"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347" w:type="dxa"/>
            <w:tcBorders>
              <w:top w:val="nil"/>
              <w:bottom w:val="nil"/>
            </w:tcBorders>
            <w:vAlign w:val="center"/>
          </w:tcPr>
          <w:p w14:paraId="6ABFBC1B"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05BFD600" w14:textId="77777777" w:rsidTr="00941213">
        <w:trPr>
          <w:trHeight w:val="397"/>
        </w:trPr>
        <w:tc>
          <w:tcPr>
            <w:tcW w:w="1320" w:type="dxa"/>
            <w:tcBorders>
              <w:top w:val="nil"/>
              <w:bottom w:val="nil"/>
            </w:tcBorders>
            <w:vAlign w:val="center"/>
          </w:tcPr>
          <w:p w14:paraId="1618EDE9" w14:textId="77777777" w:rsidR="00525FB8" w:rsidRPr="00C82162" w:rsidRDefault="00525FB8" w:rsidP="00AB047A">
            <w:pPr>
              <w:rPr>
                <w:rFonts w:ascii="Times New Roman" w:hAnsi="Times New Roman"/>
                <w:b/>
                <w:sz w:val="24"/>
                <w:szCs w:val="24"/>
              </w:rPr>
            </w:pPr>
          </w:p>
        </w:tc>
        <w:tc>
          <w:tcPr>
            <w:tcW w:w="1941" w:type="dxa"/>
            <w:vMerge/>
          </w:tcPr>
          <w:p w14:paraId="25ECC051"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556BAFC7" w14:textId="69F98EEB" w:rsidR="00525FB8" w:rsidRPr="00C82162" w:rsidRDefault="00525FB8" w:rsidP="004F47A0">
            <w:pPr>
              <w:rPr>
                <w:rFonts w:ascii="Times New Roman" w:hAnsi="Times New Roman"/>
                <w:sz w:val="24"/>
                <w:szCs w:val="24"/>
              </w:rPr>
            </w:pPr>
            <w:r w:rsidRPr="00C82162">
              <w:rPr>
                <w:rFonts w:ascii="Times New Roman" w:hAnsi="Times New Roman"/>
                <w:sz w:val="24"/>
                <w:szCs w:val="24"/>
              </w:rPr>
              <w:t>Cần cẩu 10T</w:t>
            </w:r>
          </w:p>
        </w:tc>
        <w:tc>
          <w:tcPr>
            <w:tcW w:w="993" w:type="dxa"/>
            <w:tcBorders>
              <w:top w:val="nil"/>
              <w:bottom w:val="nil"/>
            </w:tcBorders>
            <w:vAlign w:val="center"/>
          </w:tcPr>
          <w:p w14:paraId="1F433E9C"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71C5ADED"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1347" w:type="dxa"/>
            <w:tcBorders>
              <w:top w:val="nil"/>
              <w:bottom w:val="nil"/>
            </w:tcBorders>
            <w:vAlign w:val="center"/>
          </w:tcPr>
          <w:p w14:paraId="47AE5356"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7C8D4141" w14:textId="77777777" w:rsidTr="00941213">
        <w:trPr>
          <w:trHeight w:val="397"/>
        </w:trPr>
        <w:tc>
          <w:tcPr>
            <w:tcW w:w="1320" w:type="dxa"/>
            <w:tcBorders>
              <w:top w:val="nil"/>
              <w:bottom w:val="nil"/>
            </w:tcBorders>
            <w:vAlign w:val="center"/>
          </w:tcPr>
          <w:p w14:paraId="2B81639E" w14:textId="77777777" w:rsidR="00525FB8" w:rsidRPr="00C82162" w:rsidRDefault="00525FB8" w:rsidP="00AB047A">
            <w:pPr>
              <w:rPr>
                <w:rFonts w:ascii="Times New Roman" w:hAnsi="Times New Roman"/>
                <w:b/>
                <w:sz w:val="24"/>
                <w:szCs w:val="24"/>
              </w:rPr>
            </w:pPr>
          </w:p>
        </w:tc>
        <w:tc>
          <w:tcPr>
            <w:tcW w:w="1941" w:type="dxa"/>
            <w:vMerge/>
          </w:tcPr>
          <w:p w14:paraId="73AD2CD0"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1DD75EEB" w14:textId="069A975B" w:rsidR="00525FB8" w:rsidRPr="00C82162" w:rsidRDefault="00525FB8" w:rsidP="004F47A0">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6A6131E3"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2DC3CD79"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3,000</w:t>
            </w:r>
          </w:p>
        </w:tc>
        <w:tc>
          <w:tcPr>
            <w:tcW w:w="1347" w:type="dxa"/>
            <w:tcBorders>
              <w:top w:val="nil"/>
              <w:bottom w:val="nil"/>
            </w:tcBorders>
            <w:vAlign w:val="center"/>
          </w:tcPr>
          <w:p w14:paraId="4BAE6609"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3,000</w:t>
            </w:r>
          </w:p>
        </w:tc>
      </w:tr>
      <w:tr w:rsidR="00B665CD" w:rsidRPr="00C82162" w14:paraId="343AA44A" w14:textId="77777777" w:rsidTr="00941213">
        <w:trPr>
          <w:trHeight w:val="397"/>
        </w:trPr>
        <w:tc>
          <w:tcPr>
            <w:tcW w:w="1320" w:type="dxa"/>
            <w:tcBorders>
              <w:top w:val="nil"/>
              <w:bottom w:val="nil"/>
            </w:tcBorders>
            <w:vAlign w:val="center"/>
          </w:tcPr>
          <w:p w14:paraId="520D6096" w14:textId="77777777" w:rsidR="00525FB8" w:rsidRPr="00C82162" w:rsidRDefault="00525FB8" w:rsidP="00AB047A">
            <w:pPr>
              <w:rPr>
                <w:rFonts w:ascii="Times New Roman" w:hAnsi="Times New Roman"/>
                <w:b/>
                <w:sz w:val="24"/>
                <w:szCs w:val="24"/>
              </w:rPr>
            </w:pPr>
          </w:p>
        </w:tc>
        <w:tc>
          <w:tcPr>
            <w:tcW w:w="1941" w:type="dxa"/>
            <w:vMerge/>
          </w:tcPr>
          <w:p w14:paraId="05458768"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663F2BA3" w14:textId="559D0E97" w:rsidR="00525FB8" w:rsidRPr="00C82162" w:rsidRDefault="00525FB8" w:rsidP="004F47A0">
            <w:pPr>
              <w:rPr>
                <w:rFonts w:ascii="Times New Roman" w:hAnsi="Times New Roman"/>
                <w:sz w:val="24"/>
                <w:szCs w:val="24"/>
              </w:rPr>
            </w:pPr>
            <w:r w:rsidRPr="00C82162">
              <w:rPr>
                <w:rFonts w:ascii="Times New Roman" w:hAnsi="Times New Roman"/>
                <w:sz w:val="24"/>
                <w:szCs w:val="24"/>
              </w:rPr>
              <w:t>Máy nén khí 600 m3/h</w:t>
            </w:r>
          </w:p>
        </w:tc>
        <w:tc>
          <w:tcPr>
            <w:tcW w:w="993" w:type="dxa"/>
            <w:tcBorders>
              <w:top w:val="nil"/>
              <w:bottom w:val="nil"/>
            </w:tcBorders>
            <w:vAlign w:val="center"/>
          </w:tcPr>
          <w:p w14:paraId="207A018E"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ca</w:t>
            </w:r>
          </w:p>
        </w:tc>
        <w:tc>
          <w:tcPr>
            <w:tcW w:w="1346" w:type="dxa"/>
            <w:tcBorders>
              <w:top w:val="nil"/>
              <w:bottom w:val="nil"/>
            </w:tcBorders>
            <w:vAlign w:val="center"/>
          </w:tcPr>
          <w:p w14:paraId="039A694D"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0,100</w:t>
            </w:r>
          </w:p>
        </w:tc>
        <w:tc>
          <w:tcPr>
            <w:tcW w:w="1347" w:type="dxa"/>
            <w:tcBorders>
              <w:top w:val="nil"/>
              <w:bottom w:val="nil"/>
            </w:tcBorders>
            <w:vAlign w:val="center"/>
          </w:tcPr>
          <w:p w14:paraId="55C651BD"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5D7032FC" w14:textId="77777777" w:rsidTr="00941213">
        <w:trPr>
          <w:trHeight w:val="397"/>
        </w:trPr>
        <w:tc>
          <w:tcPr>
            <w:tcW w:w="1320" w:type="dxa"/>
            <w:tcBorders>
              <w:top w:val="nil"/>
              <w:bottom w:val="nil"/>
            </w:tcBorders>
            <w:vAlign w:val="center"/>
          </w:tcPr>
          <w:p w14:paraId="48BD828C" w14:textId="77777777" w:rsidR="00525FB8" w:rsidRPr="00C82162" w:rsidRDefault="00525FB8" w:rsidP="00AB047A">
            <w:pPr>
              <w:rPr>
                <w:rFonts w:ascii="Times New Roman" w:hAnsi="Times New Roman"/>
                <w:b/>
                <w:sz w:val="24"/>
                <w:szCs w:val="24"/>
              </w:rPr>
            </w:pPr>
          </w:p>
        </w:tc>
        <w:tc>
          <w:tcPr>
            <w:tcW w:w="1941" w:type="dxa"/>
            <w:vMerge/>
            <w:tcBorders>
              <w:bottom w:val="nil"/>
            </w:tcBorders>
          </w:tcPr>
          <w:p w14:paraId="59F94830" w14:textId="77777777" w:rsidR="00525FB8" w:rsidRPr="00C82162" w:rsidRDefault="00525FB8" w:rsidP="004F47A0">
            <w:pPr>
              <w:rPr>
                <w:rFonts w:ascii="Times New Roman" w:hAnsi="Times New Roman"/>
                <w:sz w:val="24"/>
                <w:szCs w:val="24"/>
              </w:rPr>
            </w:pPr>
          </w:p>
        </w:tc>
        <w:tc>
          <w:tcPr>
            <w:tcW w:w="2409" w:type="dxa"/>
            <w:tcBorders>
              <w:top w:val="nil"/>
              <w:bottom w:val="nil"/>
            </w:tcBorders>
            <w:vAlign w:val="center"/>
          </w:tcPr>
          <w:p w14:paraId="294622A2" w14:textId="57685E5F" w:rsidR="00525FB8" w:rsidRPr="00C82162" w:rsidRDefault="00525FB8" w:rsidP="004F47A0">
            <w:pPr>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nil"/>
            </w:tcBorders>
            <w:vAlign w:val="center"/>
          </w:tcPr>
          <w:p w14:paraId="02AB584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w:t>
            </w:r>
          </w:p>
        </w:tc>
        <w:tc>
          <w:tcPr>
            <w:tcW w:w="1346" w:type="dxa"/>
            <w:tcBorders>
              <w:top w:val="nil"/>
              <w:bottom w:val="single" w:sz="4" w:space="0" w:color="auto"/>
            </w:tcBorders>
            <w:vAlign w:val="center"/>
          </w:tcPr>
          <w:p w14:paraId="02674556"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1347" w:type="dxa"/>
            <w:tcBorders>
              <w:top w:val="nil"/>
              <w:bottom w:val="single" w:sz="4" w:space="0" w:color="auto"/>
            </w:tcBorders>
            <w:vAlign w:val="center"/>
          </w:tcPr>
          <w:p w14:paraId="4EDBB309" w14:textId="77777777" w:rsidR="00525FB8" w:rsidRPr="00C82162" w:rsidRDefault="00525FB8" w:rsidP="004F47A0">
            <w:pPr>
              <w:jc w:val="center"/>
              <w:rPr>
                <w:rFonts w:ascii="Times New Roman" w:hAnsi="Times New Roman"/>
                <w:snapToGrid w:val="0"/>
                <w:sz w:val="24"/>
                <w:szCs w:val="24"/>
              </w:rPr>
            </w:pPr>
            <w:r w:rsidRPr="00C82162">
              <w:rPr>
                <w:rFonts w:ascii="Times New Roman" w:hAnsi="Times New Roman"/>
                <w:snapToGrid w:val="0"/>
                <w:sz w:val="24"/>
                <w:szCs w:val="24"/>
              </w:rPr>
              <w:t>3</w:t>
            </w:r>
          </w:p>
        </w:tc>
      </w:tr>
      <w:tr w:rsidR="003173B3" w:rsidRPr="00C82162" w14:paraId="2D06260D" w14:textId="77777777" w:rsidTr="00941213">
        <w:trPr>
          <w:trHeight w:val="397"/>
        </w:trPr>
        <w:tc>
          <w:tcPr>
            <w:tcW w:w="1320" w:type="dxa"/>
            <w:tcBorders>
              <w:left w:val="nil"/>
              <w:bottom w:val="nil"/>
              <w:right w:val="nil"/>
            </w:tcBorders>
            <w:vAlign w:val="center"/>
          </w:tcPr>
          <w:p w14:paraId="3460D420" w14:textId="77777777" w:rsidR="003173B3" w:rsidRPr="00C82162" w:rsidRDefault="003173B3" w:rsidP="00AB047A">
            <w:pPr>
              <w:rPr>
                <w:rFonts w:ascii="Times New Roman" w:hAnsi="Times New Roman"/>
                <w:b/>
                <w:sz w:val="24"/>
                <w:szCs w:val="24"/>
              </w:rPr>
            </w:pPr>
          </w:p>
        </w:tc>
        <w:tc>
          <w:tcPr>
            <w:tcW w:w="1941" w:type="dxa"/>
            <w:tcBorders>
              <w:left w:val="nil"/>
              <w:bottom w:val="nil"/>
              <w:right w:val="nil"/>
            </w:tcBorders>
          </w:tcPr>
          <w:p w14:paraId="54AEBC43" w14:textId="77777777" w:rsidR="003173B3" w:rsidRPr="00C82162" w:rsidRDefault="003173B3" w:rsidP="004F47A0">
            <w:pPr>
              <w:rPr>
                <w:rFonts w:ascii="Times New Roman" w:hAnsi="Times New Roman"/>
                <w:sz w:val="24"/>
                <w:szCs w:val="24"/>
              </w:rPr>
            </w:pPr>
          </w:p>
        </w:tc>
        <w:tc>
          <w:tcPr>
            <w:tcW w:w="2409" w:type="dxa"/>
            <w:tcBorders>
              <w:left w:val="nil"/>
              <w:bottom w:val="nil"/>
              <w:right w:val="nil"/>
            </w:tcBorders>
            <w:vAlign w:val="center"/>
          </w:tcPr>
          <w:p w14:paraId="01B69CA8" w14:textId="4B5345EF" w:rsidR="003173B3" w:rsidRPr="00C82162" w:rsidRDefault="003173B3" w:rsidP="004F47A0">
            <w:pPr>
              <w:rPr>
                <w:rFonts w:ascii="Times New Roman" w:hAnsi="Times New Roman"/>
                <w:sz w:val="24"/>
                <w:szCs w:val="24"/>
              </w:rPr>
            </w:pPr>
          </w:p>
        </w:tc>
        <w:tc>
          <w:tcPr>
            <w:tcW w:w="993" w:type="dxa"/>
            <w:tcBorders>
              <w:left w:val="nil"/>
              <w:bottom w:val="nil"/>
            </w:tcBorders>
            <w:vAlign w:val="center"/>
          </w:tcPr>
          <w:p w14:paraId="55A48204" w14:textId="77777777" w:rsidR="003173B3" w:rsidRPr="00C82162" w:rsidRDefault="003173B3" w:rsidP="004F47A0">
            <w:pPr>
              <w:jc w:val="center"/>
              <w:rPr>
                <w:rFonts w:ascii="Times New Roman" w:hAnsi="Times New Roman"/>
                <w:sz w:val="24"/>
                <w:szCs w:val="24"/>
              </w:rPr>
            </w:pPr>
          </w:p>
        </w:tc>
        <w:tc>
          <w:tcPr>
            <w:tcW w:w="1346" w:type="dxa"/>
            <w:tcBorders>
              <w:top w:val="single" w:sz="4" w:space="0" w:color="auto"/>
            </w:tcBorders>
            <w:vAlign w:val="center"/>
          </w:tcPr>
          <w:p w14:paraId="231CBB02" w14:textId="77777777" w:rsidR="003173B3" w:rsidRPr="00C82162" w:rsidRDefault="003173B3" w:rsidP="004F47A0">
            <w:pPr>
              <w:jc w:val="center"/>
              <w:rPr>
                <w:rFonts w:ascii="Times New Roman" w:hAnsi="Times New Roman"/>
                <w:sz w:val="24"/>
                <w:szCs w:val="24"/>
              </w:rPr>
            </w:pPr>
            <w:r w:rsidRPr="00C82162">
              <w:rPr>
                <w:rFonts w:ascii="Times New Roman" w:hAnsi="Times New Roman"/>
                <w:sz w:val="24"/>
                <w:szCs w:val="24"/>
              </w:rPr>
              <w:t>01</w:t>
            </w:r>
          </w:p>
        </w:tc>
        <w:tc>
          <w:tcPr>
            <w:tcW w:w="1347" w:type="dxa"/>
            <w:tcBorders>
              <w:top w:val="single" w:sz="4" w:space="0" w:color="auto"/>
            </w:tcBorders>
            <w:vAlign w:val="center"/>
          </w:tcPr>
          <w:p w14:paraId="203F0742" w14:textId="77777777" w:rsidR="003173B3" w:rsidRPr="00C82162" w:rsidRDefault="003173B3" w:rsidP="004F47A0">
            <w:pPr>
              <w:jc w:val="center"/>
              <w:rPr>
                <w:rFonts w:ascii="Times New Roman" w:hAnsi="Times New Roman"/>
                <w:sz w:val="24"/>
                <w:szCs w:val="24"/>
              </w:rPr>
            </w:pPr>
            <w:r w:rsidRPr="00C82162">
              <w:rPr>
                <w:rFonts w:ascii="Times New Roman" w:hAnsi="Times New Roman"/>
                <w:sz w:val="24"/>
                <w:szCs w:val="24"/>
              </w:rPr>
              <w:t>02</w:t>
            </w:r>
          </w:p>
        </w:tc>
      </w:tr>
    </w:tbl>
    <w:p w14:paraId="5FEE879A" w14:textId="77777777" w:rsidR="00AB047A" w:rsidRPr="00C82162" w:rsidRDefault="00AB047A" w:rsidP="00AB047A">
      <w:pPr>
        <w:ind w:left="1440" w:hanging="1440"/>
        <w:rPr>
          <w:rFonts w:ascii="Times New Roman" w:hAnsi="Times New Roman"/>
          <w:b/>
          <w:sz w:val="24"/>
          <w:szCs w:val="24"/>
        </w:rPr>
      </w:pPr>
    </w:p>
    <w:p w14:paraId="5CD518B4" w14:textId="77777777" w:rsidR="00AB047A" w:rsidRPr="00C82162" w:rsidRDefault="00AB047A" w:rsidP="00AB047A">
      <w:pPr>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MI.05000</w:t>
      </w:r>
      <w:r w:rsidRPr="00C82162">
        <w:rPr>
          <w:rFonts w:ascii="Times New Roman" w:hAnsi="Times New Roman"/>
          <w:sz w:val="24"/>
          <w:szCs w:val="24"/>
        </w:rPr>
        <w:tab/>
        <w:t>LẮP ĐẶT THIẾT BỊ BÌNH GIA NHIỆT CAO ÁP, HẠ ÁP</w:t>
      </w:r>
    </w:p>
    <w:p w14:paraId="76219198"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00DB7D1E"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4F47A0"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tấm đế, giá đỡ, khung dầm, thiết bị và các chi tiết theo đúng yêu cầu kỹ thuật, căn chỉnh, nghiệm thu.</w:t>
      </w:r>
    </w:p>
    <w:p w14:paraId="7F5B95FA" w14:textId="08FAE7A8" w:rsidR="00AB047A" w:rsidRPr="00C82162" w:rsidRDefault="004F47A0"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2508"/>
        <w:gridCol w:w="1080"/>
        <w:gridCol w:w="2180"/>
      </w:tblGrid>
      <w:tr w:rsidR="00B665CD" w:rsidRPr="00C82162" w14:paraId="13F124BC" w14:textId="77777777" w:rsidTr="00C021E1">
        <w:trPr>
          <w:trHeight w:val="568"/>
        </w:trPr>
        <w:tc>
          <w:tcPr>
            <w:tcW w:w="1320" w:type="dxa"/>
            <w:vAlign w:val="center"/>
          </w:tcPr>
          <w:p w14:paraId="77958CDB"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2F27E5CA" w14:textId="54F66469"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508" w:type="dxa"/>
            <w:vAlign w:val="center"/>
          </w:tcPr>
          <w:p w14:paraId="3F49AEA9" w14:textId="3DC7951D"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1080" w:type="dxa"/>
            <w:vAlign w:val="center"/>
          </w:tcPr>
          <w:p w14:paraId="08BE620A"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Đơn vị</w:t>
            </w:r>
          </w:p>
        </w:tc>
        <w:tc>
          <w:tcPr>
            <w:tcW w:w="2180" w:type="dxa"/>
            <w:vAlign w:val="center"/>
          </w:tcPr>
          <w:p w14:paraId="0AC3C88B"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B3306A2" w14:textId="77777777" w:rsidTr="00C021E1">
        <w:trPr>
          <w:trHeight w:val="397"/>
        </w:trPr>
        <w:tc>
          <w:tcPr>
            <w:tcW w:w="1320" w:type="dxa"/>
            <w:tcBorders>
              <w:bottom w:val="nil"/>
            </w:tcBorders>
            <w:vAlign w:val="center"/>
          </w:tcPr>
          <w:p w14:paraId="251B088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MI.050</w:t>
            </w:r>
          </w:p>
        </w:tc>
        <w:tc>
          <w:tcPr>
            <w:tcW w:w="2268" w:type="dxa"/>
            <w:vMerge w:val="restart"/>
          </w:tcPr>
          <w:p w14:paraId="365005C9" w14:textId="3DBABD3D" w:rsidR="00525FB8" w:rsidRPr="00C82162" w:rsidRDefault="00C021E1" w:rsidP="00C021E1">
            <w:pPr>
              <w:spacing w:before="60"/>
              <w:rPr>
                <w:rFonts w:ascii="Times New Roman" w:hAnsi="Times New Roman"/>
                <w:i/>
                <w:sz w:val="24"/>
                <w:szCs w:val="24"/>
              </w:rPr>
            </w:pPr>
            <w:r w:rsidRPr="00C82162">
              <w:rPr>
                <w:rFonts w:ascii="Times New Roman" w:hAnsi="Times New Roman"/>
                <w:sz w:val="24"/>
                <w:szCs w:val="24"/>
              </w:rPr>
              <w:t>Lắp đặt thiết bị bình gia nhiệt cao áp, hạ áp</w:t>
            </w:r>
          </w:p>
        </w:tc>
        <w:tc>
          <w:tcPr>
            <w:tcW w:w="2508" w:type="dxa"/>
            <w:tcBorders>
              <w:bottom w:val="nil"/>
            </w:tcBorders>
            <w:vAlign w:val="center"/>
          </w:tcPr>
          <w:p w14:paraId="192300C8" w14:textId="28A7540C"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Vật liệu</w:t>
            </w:r>
          </w:p>
        </w:tc>
        <w:tc>
          <w:tcPr>
            <w:tcW w:w="1080" w:type="dxa"/>
            <w:tcBorders>
              <w:bottom w:val="nil"/>
            </w:tcBorders>
            <w:vAlign w:val="center"/>
          </w:tcPr>
          <w:p w14:paraId="6EE1B50C" w14:textId="77777777" w:rsidR="00525FB8" w:rsidRPr="00C82162" w:rsidRDefault="00525FB8" w:rsidP="00AB047A">
            <w:pPr>
              <w:jc w:val="center"/>
              <w:rPr>
                <w:rFonts w:ascii="Times New Roman" w:hAnsi="Times New Roman"/>
                <w:sz w:val="24"/>
                <w:szCs w:val="24"/>
              </w:rPr>
            </w:pPr>
          </w:p>
        </w:tc>
        <w:tc>
          <w:tcPr>
            <w:tcW w:w="2180" w:type="dxa"/>
            <w:tcBorders>
              <w:bottom w:val="nil"/>
            </w:tcBorders>
            <w:vAlign w:val="center"/>
          </w:tcPr>
          <w:p w14:paraId="63EB76A2" w14:textId="77777777" w:rsidR="00525FB8" w:rsidRPr="00C82162" w:rsidRDefault="00525FB8" w:rsidP="00AB047A">
            <w:pPr>
              <w:rPr>
                <w:rFonts w:ascii="Times New Roman" w:hAnsi="Times New Roman"/>
                <w:b/>
                <w:sz w:val="24"/>
                <w:szCs w:val="24"/>
              </w:rPr>
            </w:pPr>
          </w:p>
        </w:tc>
      </w:tr>
      <w:tr w:rsidR="00B665CD" w:rsidRPr="00C82162" w14:paraId="46416EF3" w14:textId="77777777" w:rsidTr="00C021E1">
        <w:trPr>
          <w:trHeight w:val="397"/>
        </w:trPr>
        <w:tc>
          <w:tcPr>
            <w:tcW w:w="1320" w:type="dxa"/>
            <w:tcBorders>
              <w:top w:val="nil"/>
              <w:bottom w:val="nil"/>
            </w:tcBorders>
            <w:vAlign w:val="center"/>
          </w:tcPr>
          <w:p w14:paraId="4F925043"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4B4D4F0E"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3B1E0B42" w14:textId="36FAB70D"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1080" w:type="dxa"/>
            <w:tcBorders>
              <w:top w:val="nil"/>
              <w:bottom w:val="nil"/>
            </w:tcBorders>
            <w:vAlign w:val="center"/>
          </w:tcPr>
          <w:p w14:paraId="0AA2B28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1EA8A151"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0,500</w:t>
            </w:r>
          </w:p>
        </w:tc>
      </w:tr>
      <w:tr w:rsidR="00B665CD" w:rsidRPr="00C82162" w14:paraId="27AA9F16" w14:textId="77777777" w:rsidTr="00C021E1">
        <w:trPr>
          <w:trHeight w:val="397"/>
        </w:trPr>
        <w:tc>
          <w:tcPr>
            <w:tcW w:w="1320" w:type="dxa"/>
            <w:tcBorders>
              <w:top w:val="nil"/>
              <w:bottom w:val="nil"/>
            </w:tcBorders>
            <w:vAlign w:val="center"/>
          </w:tcPr>
          <w:p w14:paraId="574A47E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4B486A01"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57B54AC6" w14:textId="6FDEA40D"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1080" w:type="dxa"/>
            <w:tcBorders>
              <w:top w:val="nil"/>
              <w:bottom w:val="nil"/>
            </w:tcBorders>
            <w:vAlign w:val="center"/>
          </w:tcPr>
          <w:p w14:paraId="6102704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359B737F"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69A37CCC" w14:textId="77777777" w:rsidTr="00C021E1">
        <w:trPr>
          <w:trHeight w:val="397"/>
        </w:trPr>
        <w:tc>
          <w:tcPr>
            <w:tcW w:w="1320" w:type="dxa"/>
            <w:tcBorders>
              <w:top w:val="nil"/>
              <w:bottom w:val="nil"/>
            </w:tcBorders>
            <w:vAlign w:val="center"/>
          </w:tcPr>
          <w:p w14:paraId="57A5E190"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030DAC09"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11CB3199" w14:textId="341775C4"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1080" w:type="dxa"/>
            <w:tcBorders>
              <w:top w:val="nil"/>
              <w:bottom w:val="nil"/>
            </w:tcBorders>
            <w:vAlign w:val="center"/>
          </w:tcPr>
          <w:p w14:paraId="3B3A7DB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4DF5CC17"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3,000</w:t>
            </w:r>
          </w:p>
        </w:tc>
      </w:tr>
      <w:tr w:rsidR="00B665CD" w:rsidRPr="00C82162" w14:paraId="73FE0290" w14:textId="77777777" w:rsidTr="00C021E1">
        <w:trPr>
          <w:trHeight w:val="397"/>
        </w:trPr>
        <w:tc>
          <w:tcPr>
            <w:tcW w:w="1320" w:type="dxa"/>
            <w:tcBorders>
              <w:top w:val="nil"/>
              <w:bottom w:val="nil"/>
            </w:tcBorders>
            <w:vAlign w:val="center"/>
          </w:tcPr>
          <w:p w14:paraId="3FF79446"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5BB64F5"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18000611" w14:textId="3E8D81DA"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 xml:space="preserve">Que hàn </w:t>
            </w:r>
          </w:p>
        </w:tc>
        <w:tc>
          <w:tcPr>
            <w:tcW w:w="1080" w:type="dxa"/>
            <w:tcBorders>
              <w:top w:val="nil"/>
              <w:bottom w:val="nil"/>
            </w:tcBorders>
            <w:vAlign w:val="center"/>
          </w:tcPr>
          <w:p w14:paraId="53F57C5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0BAFD7FF"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0,150</w:t>
            </w:r>
          </w:p>
        </w:tc>
      </w:tr>
      <w:tr w:rsidR="00B665CD" w:rsidRPr="00C82162" w14:paraId="72AF83EC" w14:textId="77777777" w:rsidTr="00C021E1">
        <w:trPr>
          <w:trHeight w:val="397"/>
        </w:trPr>
        <w:tc>
          <w:tcPr>
            <w:tcW w:w="1320" w:type="dxa"/>
            <w:tcBorders>
              <w:top w:val="nil"/>
              <w:bottom w:val="nil"/>
            </w:tcBorders>
            <w:vAlign w:val="center"/>
          </w:tcPr>
          <w:p w14:paraId="72B53F9A"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F38C4FA"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2E55E95D" w14:textId="111CF6E7"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Khí gas</w:t>
            </w:r>
          </w:p>
        </w:tc>
        <w:tc>
          <w:tcPr>
            <w:tcW w:w="1080" w:type="dxa"/>
            <w:tcBorders>
              <w:top w:val="nil"/>
              <w:bottom w:val="nil"/>
            </w:tcBorders>
            <w:vAlign w:val="center"/>
          </w:tcPr>
          <w:p w14:paraId="30E6565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0F8B6BB4"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0,140</w:t>
            </w:r>
          </w:p>
        </w:tc>
      </w:tr>
      <w:tr w:rsidR="00B665CD" w:rsidRPr="00C82162" w14:paraId="6923C571" w14:textId="77777777" w:rsidTr="00C021E1">
        <w:trPr>
          <w:trHeight w:val="397"/>
        </w:trPr>
        <w:tc>
          <w:tcPr>
            <w:tcW w:w="1320" w:type="dxa"/>
            <w:tcBorders>
              <w:top w:val="nil"/>
              <w:bottom w:val="nil"/>
            </w:tcBorders>
            <w:vAlign w:val="center"/>
          </w:tcPr>
          <w:p w14:paraId="5264E30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765F4B0"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03666BC6" w14:textId="5FE9621E"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Ô xy</w:t>
            </w:r>
          </w:p>
        </w:tc>
        <w:tc>
          <w:tcPr>
            <w:tcW w:w="1080" w:type="dxa"/>
            <w:tcBorders>
              <w:top w:val="nil"/>
              <w:bottom w:val="nil"/>
            </w:tcBorders>
            <w:vAlign w:val="center"/>
          </w:tcPr>
          <w:p w14:paraId="0B41317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2180" w:type="dxa"/>
            <w:tcBorders>
              <w:top w:val="nil"/>
              <w:bottom w:val="nil"/>
            </w:tcBorders>
            <w:vAlign w:val="center"/>
          </w:tcPr>
          <w:p w14:paraId="5F12A3D3"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0,070</w:t>
            </w:r>
          </w:p>
        </w:tc>
      </w:tr>
      <w:tr w:rsidR="00B665CD" w:rsidRPr="00C82162" w14:paraId="0AF4883E" w14:textId="77777777" w:rsidTr="00C021E1">
        <w:trPr>
          <w:trHeight w:val="397"/>
        </w:trPr>
        <w:tc>
          <w:tcPr>
            <w:tcW w:w="1320" w:type="dxa"/>
            <w:tcBorders>
              <w:top w:val="nil"/>
              <w:bottom w:val="nil"/>
            </w:tcBorders>
            <w:vAlign w:val="center"/>
          </w:tcPr>
          <w:p w14:paraId="1C5A808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83F6D6C"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57028EC4" w14:textId="3D68CAF8"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Gỗ nhóm 4</w:t>
            </w:r>
          </w:p>
        </w:tc>
        <w:tc>
          <w:tcPr>
            <w:tcW w:w="1080" w:type="dxa"/>
            <w:tcBorders>
              <w:top w:val="nil"/>
              <w:bottom w:val="nil"/>
            </w:tcBorders>
            <w:vAlign w:val="center"/>
          </w:tcPr>
          <w:p w14:paraId="182BE47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m3</w:t>
            </w:r>
          </w:p>
        </w:tc>
        <w:tc>
          <w:tcPr>
            <w:tcW w:w="2180" w:type="dxa"/>
            <w:tcBorders>
              <w:top w:val="nil"/>
              <w:bottom w:val="nil"/>
            </w:tcBorders>
            <w:vAlign w:val="center"/>
          </w:tcPr>
          <w:p w14:paraId="66E8C5AE"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7E6FBE50" w14:textId="77777777" w:rsidTr="00C021E1">
        <w:trPr>
          <w:trHeight w:val="397"/>
        </w:trPr>
        <w:tc>
          <w:tcPr>
            <w:tcW w:w="1320" w:type="dxa"/>
            <w:tcBorders>
              <w:top w:val="nil"/>
              <w:bottom w:val="nil"/>
            </w:tcBorders>
            <w:vAlign w:val="center"/>
          </w:tcPr>
          <w:p w14:paraId="621B78CE"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9AF65BE"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52F65F36" w14:textId="3455C691"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1080" w:type="dxa"/>
            <w:tcBorders>
              <w:top w:val="nil"/>
              <w:bottom w:val="nil"/>
            </w:tcBorders>
            <w:vAlign w:val="center"/>
          </w:tcPr>
          <w:p w14:paraId="50AF756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nil"/>
            </w:tcBorders>
            <w:vAlign w:val="center"/>
          </w:tcPr>
          <w:p w14:paraId="7638DC7E"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751E9CF1" w14:textId="77777777" w:rsidTr="00C021E1">
        <w:trPr>
          <w:trHeight w:val="397"/>
        </w:trPr>
        <w:tc>
          <w:tcPr>
            <w:tcW w:w="1320" w:type="dxa"/>
            <w:tcBorders>
              <w:top w:val="nil"/>
              <w:bottom w:val="nil"/>
            </w:tcBorders>
            <w:vAlign w:val="center"/>
          </w:tcPr>
          <w:p w14:paraId="1FE4FCAC"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EDAA480"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2EBE24D5" w14:textId="38DF0549"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Nhân công  5,0/7</w:t>
            </w:r>
          </w:p>
        </w:tc>
        <w:tc>
          <w:tcPr>
            <w:tcW w:w="1080" w:type="dxa"/>
            <w:tcBorders>
              <w:top w:val="nil"/>
              <w:bottom w:val="nil"/>
            </w:tcBorders>
            <w:vAlign w:val="center"/>
          </w:tcPr>
          <w:p w14:paraId="4F97CAC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180" w:type="dxa"/>
            <w:tcBorders>
              <w:top w:val="nil"/>
              <w:bottom w:val="nil"/>
            </w:tcBorders>
            <w:vAlign w:val="center"/>
          </w:tcPr>
          <w:p w14:paraId="0D4A43FB"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22,25</w:t>
            </w:r>
          </w:p>
        </w:tc>
      </w:tr>
      <w:tr w:rsidR="00B665CD" w:rsidRPr="00C82162" w14:paraId="3DE8390B" w14:textId="77777777" w:rsidTr="00C021E1">
        <w:trPr>
          <w:trHeight w:val="397"/>
        </w:trPr>
        <w:tc>
          <w:tcPr>
            <w:tcW w:w="1320" w:type="dxa"/>
            <w:tcBorders>
              <w:top w:val="nil"/>
              <w:bottom w:val="nil"/>
            </w:tcBorders>
            <w:vAlign w:val="center"/>
          </w:tcPr>
          <w:p w14:paraId="3277C290"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775DEAC4" w14:textId="77777777" w:rsidR="00525FB8" w:rsidRPr="00C82162" w:rsidRDefault="00525FB8" w:rsidP="004F47A0">
            <w:pPr>
              <w:spacing w:line="320" w:lineRule="atLeast"/>
              <w:rPr>
                <w:rFonts w:ascii="Times New Roman" w:hAnsi="Times New Roman"/>
                <w:i/>
                <w:sz w:val="24"/>
                <w:szCs w:val="24"/>
              </w:rPr>
            </w:pPr>
          </w:p>
        </w:tc>
        <w:tc>
          <w:tcPr>
            <w:tcW w:w="2508" w:type="dxa"/>
            <w:tcBorders>
              <w:top w:val="nil"/>
              <w:bottom w:val="nil"/>
            </w:tcBorders>
            <w:vAlign w:val="center"/>
          </w:tcPr>
          <w:p w14:paraId="376FCF47" w14:textId="04E59A52" w:rsidR="00525FB8" w:rsidRPr="00C82162" w:rsidRDefault="00525FB8" w:rsidP="004F47A0">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1080" w:type="dxa"/>
            <w:tcBorders>
              <w:top w:val="nil"/>
              <w:bottom w:val="nil"/>
            </w:tcBorders>
            <w:vAlign w:val="center"/>
          </w:tcPr>
          <w:p w14:paraId="576F9CC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2180" w:type="dxa"/>
            <w:tcBorders>
              <w:top w:val="nil"/>
              <w:bottom w:val="nil"/>
            </w:tcBorders>
            <w:vAlign w:val="center"/>
          </w:tcPr>
          <w:p w14:paraId="6FDE4ACB" w14:textId="77777777" w:rsidR="00525FB8" w:rsidRPr="00C82162" w:rsidRDefault="00525FB8" w:rsidP="0040049B">
            <w:pPr>
              <w:spacing w:line="320" w:lineRule="atLeast"/>
              <w:jc w:val="center"/>
              <w:rPr>
                <w:rFonts w:ascii="Times New Roman" w:hAnsi="Times New Roman"/>
                <w:snapToGrid w:val="0"/>
                <w:sz w:val="24"/>
                <w:szCs w:val="24"/>
              </w:rPr>
            </w:pPr>
          </w:p>
        </w:tc>
      </w:tr>
      <w:tr w:rsidR="00B665CD" w:rsidRPr="00C82162" w14:paraId="0D61A813" w14:textId="77777777" w:rsidTr="00C021E1">
        <w:trPr>
          <w:trHeight w:val="397"/>
        </w:trPr>
        <w:tc>
          <w:tcPr>
            <w:tcW w:w="1320" w:type="dxa"/>
            <w:tcBorders>
              <w:top w:val="nil"/>
              <w:bottom w:val="nil"/>
            </w:tcBorders>
            <w:vAlign w:val="center"/>
          </w:tcPr>
          <w:p w14:paraId="10E13909"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775CBF9"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2B55C02C" w14:textId="69045D22"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Cần cẩu 65T</w:t>
            </w:r>
          </w:p>
        </w:tc>
        <w:tc>
          <w:tcPr>
            <w:tcW w:w="1080" w:type="dxa"/>
            <w:tcBorders>
              <w:top w:val="nil"/>
              <w:bottom w:val="nil"/>
            </w:tcBorders>
            <w:vAlign w:val="center"/>
          </w:tcPr>
          <w:p w14:paraId="13BA30C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68EDFF22"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758155AE" w14:textId="77777777" w:rsidTr="00C021E1">
        <w:trPr>
          <w:trHeight w:val="397"/>
        </w:trPr>
        <w:tc>
          <w:tcPr>
            <w:tcW w:w="1320" w:type="dxa"/>
            <w:tcBorders>
              <w:top w:val="nil"/>
              <w:bottom w:val="nil"/>
            </w:tcBorders>
            <w:vAlign w:val="center"/>
          </w:tcPr>
          <w:p w14:paraId="7679A9E1"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18A35ADC"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347719CB" w14:textId="2D1EFB81"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Cần cẩu 30T</w:t>
            </w:r>
          </w:p>
        </w:tc>
        <w:tc>
          <w:tcPr>
            <w:tcW w:w="1080" w:type="dxa"/>
            <w:tcBorders>
              <w:top w:val="nil"/>
              <w:bottom w:val="nil"/>
            </w:tcBorders>
            <w:vAlign w:val="center"/>
          </w:tcPr>
          <w:p w14:paraId="582560B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2CFCB390"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6CDC3392" w14:textId="77777777" w:rsidTr="00C021E1">
        <w:trPr>
          <w:trHeight w:val="397"/>
        </w:trPr>
        <w:tc>
          <w:tcPr>
            <w:tcW w:w="1320" w:type="dxa"/>
            <w:tcBorders>
              <w:top w:val="nil"/>
              <w:bottom w:val="nil"/>
            </w:tcBorders>
            <w:vAlign w:val="center"/>
          </w:tcPr>
          <w:p w14:paraId="7DC0E127"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591F4B5B"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6B8A9990" w14:textId="4DE158FA"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1080" w:type="dxa"/>
            <w:tcBorders>
              <w:top w:val="nil"/>
              <w:bottom w:val="nil"/>
            </w:tcBorders>
            <w:vAlign w:val="center"/>
          </w:tcPr>
          <w:p w14:paraId="3F32280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0236014A"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0,050</w:t>
            </w:r>
          </w:p>
        </w:tc>
      </w:tr>
      <w:tr w:rsidR="00B665CD" w:rsidRPr="00C82162" w14:paraId="7C3CBD2C" w14:textId="77777777" w:rsidTr="00C021E1">
        <w:trPr>
          <w:trHeight w:val="397"/>
        </w:trPr>
        <w:tc>
          <w:tcPr>
            <w:tcW w:w="1320" w:type="dxa"/>
            <w:tcBorders>
              <w:top w:val="nil"/>
              <w:bottom w:val="nil"/>
            </w:tcBorders>
            <w:vAlign w:val="center"/>
          </w:tcPr>
          <w:p w14:paraId="56B35104" w14:textId="77777777" w:rsidR="00525FB8" w:rsidRPr="00C82162" w:rsidRDefault="00525FB8" w:rsidP="00AB047A">
            <w:pPr>
              <w:spacing w:line="320" w:lineRule="atLeast"/>
              <w:rPr>
                <w:rFonts w:ascii="Times New Roman" w:hAnsi="Times New Roman"/>
                <w:b/>
                <w:sz w:val="24"/>
                <w:szCs w:val="24"/>
              </w:rPr>
            </w:pPr>
          </w:p>
        </w:tc>
        <w:tc>
          <w:tcPr>
            <w:tcW w:w="2268" w:type="dxa"/>
            <w:vMerge/>
          </w:tcPr>
          <w:p w14:paraId="6D0742A0"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3837E34A" w14:textId="209AC86A"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Máy nén khí 240 m3/h</w:t>
            </w:r>
          </w:p>
        </w:tc>
        <w:tc>
          <w:tcPr>
            <w:tcW w:w="1080" w:type="dxa"/>
            <w:tcBorders>
              <w:top w:val="nil"/>
              <w:bottom w:val="nil"/>
            </w:tcBorders>
            <w:vAlign w:val="center"/>
          </w:tcPr>
          <w:p w14:paraId="531769B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44409263"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4F5153B5" w14:textId="77777777" w:rsidTr="00C021E1">
        <w:trPr>
          <w:trHeight w:val="397"/>
        </w:trPr>
        <w:tc>
          <w:tcPr>
            <w:tcW w:w="1320" w:type="dxa"/>
            <w:tcBorders>
              <w:top w:val="nil"/>
              <w:bottom w:val="single" w:sz="4" w:space="0" w:color="auto"/>
            </w:tcBorders>
            <w:vAlign w:val="center"/>
          </w:tcPr>
          <w:p w14:paraId="41323FB0" w14:textId="77777777" w:rsidR="00525FB8" w:rsidRPr="00C82162" w:rsidRDefault="00525FB8" w:rsidP="00AB047A">
            <w:pPr>
              <w:spacing w:line="320" w:lineRule="atLeast"/>
              <w:rPr>
                <w:rFonts w:ascii="Times New Roman" w:hAnsi="Times New Roman"/>
                <w:b/>
                <w:sz w:val="24"/>
                <w:szCs w:val="24"/>
              </w:rPr>
            </w:pPr>
          </w:p>
        </w:tc>
        <w:tc>
          <w:tcPr>
            <w:tcW w:w="2268" w:type="dxa"/>
            <w:vMerge/>
            <w:tcBorders>
              <w:bottom w:val="single" w:sz="4" w:space="0" w:color="auto"/>
            </w:tcBorders>
          </w:tcPr>
          <w:p w14:paraId="2958E8F5"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single" w:sz="4" w:space="0" w:color="auto"/>
            </w:tcBorders>
            <w:vAlign w:val="center"/>
          </w:tcPr>
          <w:p w14:paraId="3FC222C5" w14:textId="4A93F633"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1080" w:type="dxa"/>
            <w:tcBorders>
              <w:top w:val="nil"/>
              <w:bottom w:val="single" w:sz="4" w:space="0" w:color="auto"/>
            </w:tcBorders>
            <w:vAlign w:val="center"/>
          </w:tcPr>
          <w:p w14:paraId="15BCC59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single" w:sz="4" w:space="0" w:color="auto"/>
            </w:tcBorders>
            <w:vAlign w:val="center"/>
          </w:tcPr>
          <w:p w14:paraId="05F62760" w14:textId="77777777" w:rsidR="00525FB8" w:rsidRPr="00C82162" w:rsidRDefault="00525FB8" w:rsidP="0040049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3173B3" w:rsidRPr="00C82162" w14:paraId="632A692F" w14:textId="77777777" w:rsidTr="00C021E1">
        <w:trPr>
          <w:trHeight w:val="397"/>
        </w:trPr>
        <w:tc>
          <w:tcPr>
            <w:tcW w:w="1320" w:type="dxa"/>
            <w:tcBorders>
              <w:top w:val="single" w:sz="4" w:space="0" w:color="auto"/>
              <w:left w:val="nil"/>
              <w:bottom w:val="nil"/>
              <w:right w:val="nil"/>
            </w:tcBorders>
            <w:vAlign w:val="center"/>
          </w:tcPr>
          <w:p w14:paraId="7E052BAE" w14:textId="77777777" w:rsidR="003173B3" w:rsidRPr="00C82162" w:rsidRDefault="003173B3" w:rsidP="00AB047A">
            <w:pPr>
              <w:spacing w:line="320" w:lineRule="atLeast"/>
              <w:rPr>
                <w:rFonts w:ascii="Times New Roman" w:hAnsi="Times New Roman"/>
                <w:b/>
                <w:sz w:val="24"/>
                <w:szCs w:val="24"/>
              </w:rPr>
            </w:pPr>
          </w:p>
        </w:tc>
        <w:tc>
          <w:tcPr>
            <w:tcW w:w="2268" w:type="dxa"/>
            <w:tcBorders>
              <w:top w:val="single" w:sz="4" w:space="0" w:color="auto"/>
              <w:left w:val="nil"/>
              <w:bottom w:val="nil"/>
              <w:right w:val="nil"/>
            </w:tcBorders>
          </w:tcPr>
          <w:p w14:paraId="05A27650" w14:textId="77777777" w:rsidR="003173B3" w:rsidRPr="00C82162" w:rsidRDefault="003173B3" w:rsidP="00AB047A">
            <w:pPr>
              <w:spacing w:line="320" w:lineRule="atLeast"/>
              <w:rPr>
                <w:rFonts w:ascii="Times New Roman" w:hAnsi="Times New Roman"/>
                <w:sz w:val="24"/>
                <w:szCs w:val="24"/>
              </w:rPr>
            </w:pPr>
          </w:p>
        </w:tc>
        <w:tc>
          <w:tcPr>
            <w:tcW w:w="2508" w:type="dxa"/>
            <w:tcBorders>
              <w:top w:val="single" w:sz="4" w:space="0" w:color="auto"/>
              <w:left w:val="nil"/>
              <w:bottom w:val="nil"/>
              <w:right w:val="nil"/>
            </w:tcBorders>
            <w:vAlign w:val="center"/>
          </w:tcPr>
          <w:p w14:paraId="2769A5C1" w14:textId="52EDBE18" w:rsidR="003173B3" w:rsidRPr="00C82162" w:rsidRDefault="003173B3" w:rsidP="00AB047A">
            <w:pPr>
              <w:spacing w:line="320" w:lineRule="atLeast"/>
              <w:rPr>
                <w:rFonts w:ascii="Times New Roman" w:hAnsi="Times New Roman"/>
                <w:sz w:val="24"/>
                <w:szCs w:val="24"/>
              </w:rPr>
            </w:pPr>
          </w:p>
        </w:tc>
        <w:tc>
          <w:tcPr>
            <w:tcW w:w="1080" w:type="dxa"/>
            <w:tcBorders>
              <w:top w:val="single" w:sz="4" w:space="0" w:color="auto"/>
              <w:left w:val="nil"/>
              <w:bottom w:val="nil"/>
            </w:tcBorders>
            <w:vAlign w:val="center"/>
          </w:tcPr>
          <w:p w14:paraId="1B089430" w14:textId="77777777" w:rsidR="003173B3" w:rsidRPr="00C82162" w:rsidRDefault="003173B3" w:rsidP="00AB047A">
            <w:pPr>
              <w:spacing w:line="320" w:lineRule="atLeast"/>
              <w:jc w:val="center"/>
              <w:rPr>
                <w:rFonts w:ascii="Times New Roman" w:hAnsi="Times New Roman"/>
                <w:sz w:val="24"/>
                <w:szCs w:val="24"/>
              </w:rPr>
            </w:pPr>
          </w:p>
        </w:tc>
        <w:tc>
          <w:tcPr>
            <w:tcW w:w="2180" w:type="dxa"/>
            <w:tcBorders>
              <w:top w:val="single" w:sz="4" w:space="0" w:color="auto"/>
            </w:tcBorders>
            <w:vAlign w:val="center"/>
          </w:tcPr>
          <w:p w14:paraId="3329BC52" w14:textId="77777777" w:rsidR="003173B3" w:rsidRPr="00C82162" w:rsidRDefault="003173B3" w:rsidP="00AB047A">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6D121048" w14:textId="77777777" w:rsidR="00AB047A" w:rsidRPr="00C82162" w:rsidRDefault="00AB047A" w:rsidP="00AB047A">
      <w:pPr>
        <w:jc w:val="both"/>
        <w:rPr>
          <w:rFonts w:ascii="Times New Roman" w:hAnsi="Times New Roman"/>
          <w:i/>
          <w:sz w:val="24"/>
          <w:szCs w:val="24"/>
        </w:rPr>
      </w:pPr>
    </w:p>
    <w:p w14:paraId="69077CAF" w14:textId="77777777" w:rsidR="00AB047A" w:rsidRPr="00C82162" w:rsidRDefault="00AB047A" w:rsidP="004F47A0">
      <w:pPr>
        <w:ind w:firstLine="567"/>
        <w:jc w:val="both"/>
        <w:rPr>
          <w:rFonts w:ascii="Times New Roman" w:hAnsi="Times New Roman"/>
          <w:sz w:val="24"/>
          <w:szCs w:val="24"/>
        </w:rPr>
      </w:pPr>
      <w:r w:rsidRPr="00C82162">
        <w:rPr>
          <w:rFonts w:ascii="Times New Roman" w:hAnsi="Times New Roman"/>
          <w:i/>
          <w:sz w:val="24"/>
          <w:szCs w:val="24"/>
        </w:rPr>
        <w:t>Ghi chú:</w:t>
      </w:r>
      <w:r w:rsidR="004F47A0" w:rsidRPr="00C82162">
        <w:rPr>
          <w:rFonts w:ascii="Times New Roman" w:hAnsi="Times New Roman"/>
          <w:b/>
          <w:i/>
          <w:sz w:val="24"/>
          <w:szCs w:val="24"/>
        </w:rPr>
        <w:t xml:space="preserve"> </w:t>
      </w:r>
      <w:r w:rsidRPr="00C82162">
        <w:rPr>
          <w:rFonts w:ascii="Times New Roman" w:hAnsi="Times New Roman"/>
          <w:sz w:val="24"/>
          <w:szCs w:val="24"/>
        </w:rPr>
        <w:t>Không bao gồm bảo ôn, sơn.</w:t>
      </w:r>
    </w:p>
    <w:p w14:paraId="5F474061" w14:textId="77777777" w:rsidR="00AB047A" w:rsidRPr="00C82162" w:rsidRDefault="00AB047A" w:rsidP="00AB047A">
      <w:pPr>
        <w:ind w:firstLine="720"/>
        <w:jc w:val="both"/>
        <w:rPr>
          <w:rFonts w:ascii="Times New Roman" w:hAnsi="Times New Roman"/>
          <w:i/>
          <w:sz w:val="24"/>
          <w:szCs w:val="24"/>
        </w:rPr>
      </w:pPr>
    </w:p>
    <w:p w14:paraId="4B7DBE47" w14:textId="77777777" w:rsidR="00AB047A" w:rsidRPr="00C82162" w:rsidRDefault="00AB047A" w:rsidP="00AB047A">
      <w:pPr>
        <w:ind w:left="1440" w:hanging="1440"/>
        <w:rPr>
          <w:rFonts w:ascii="Times New Roman" w:hAnsi="Times New Roman"/>
          <w:b/>
          <w:sz w:val="24"/>
          <w:szCs w:val="24"/>
        </w:rPr>
      </w:pPr>
    </w:p>
    <w:p w14:paraId="31F978FE" w14:textId="01C1A493" w:rsidR="00AB047A" w:rsidRPr="00C82162" w:rsidRDefault="00AB047A" w:rsidP="004F47A0">
      <w:pPr>
        <w:ind w:left="1440" w:hanging="1440"/>
        <w:jc w:val="both"/>
        <w:rPr>
          <w:rFonts w:ascii="Times New Roman" w:hAnsi="Times New Roman"/>
          <w:b/>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MI.06000</w:t>
      </w:r>
      <w:r w:rsidRPr="00C82162">
        <w:rPr>
          <w:rFonts w:ascii="Times New Roman" w:hAnsi="Times New Roman"/>
          <w:sz w:val="24"/>
          <w:szCs w:val="24"/>
        </w:rPr>
        <w:tab/>
      </w:r>
      <w:r w:rsidR="00C021E1" w:rsidRPr="00C82162">
        <w:rPr>
          <w:rFonts w:ascii="Times New Roman" w:hAnsi="Times New Roman"/>
          <w:sz w:val="24"/>
          <w:szCs w:val="24"/>
        </w:rPr>
        <w:t>LẮP ĐẶT BỒN CHỨA (BÌNH BỂ)</w:t>
      </w:r>
    </w:p>
    <w:p w14:paraId="4AA381E3"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7DBAC497"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tổ hợp và lắp đặt giá đỡ, khung dầm, thiết bị và các chi tiết, nạp các hoá chất dạng hạt (nếu có) theo đúng yêu cầu kỹ thuật, căn chỉnh, nghiệm thu.</w:t>
      </w:r>
    </w:p>
    <w:p w14:paraId="0114E0FA" w14:textId="1C95DC12" w:rsidR="00AB047A" w:rsidRPr="00C82162" w:rsidRDefault="00AB047A" w:rsidP="004F47A0">
      <w:pPr>
        <w:spacing w:before="120" w:after="120"/>
        <w:ind w:left="5041" w:firstLine="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2268"/>
        <w:gridCol w:w="2508"/>
        <w:gridCol w:w="1080"/>
        <w:gridCol w:w="2180"/>
      </w:tblGrid>
      <w:tr w:rsidR="00B665CD" w:rsidRPr="00C82162" w14:paraId="6D4D62E7" w14:textId="77777777" w:rsidTr="00C021E1">
        <w:trPr>
          <w:trHeight w:val="568"/>
        </w:trPr>
        <w:tc>
          <w:tcPr>
            <w:tcW w:w="1320" w:type="dxa"/>
            <w:vAlign w:val="center"/>
          </w:tcPr>
          <w:p w14:paraId="19077DB6"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49E98FD7" w14:textId="1C8B3BC8" w:rsidR="003173B3" w:rsidRPr="00C82162" w:rsidRDefault="00525FB8" w:rsidP="00FA39D1">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508" w:type="dxa"/>
            <w:vAlign w:val="center"/>
          </w:tcPr>
          <w:p w14:paraId="4F6E6D02" w14:textId="0F945E12"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1080" w:type="dxa"/>
            <w:vAlign w:val="center"/>
          </w:tcPr>
          <w:p w14:paraId="5A58CC6A"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Đơn vị</w:t>
            </w:r>
          </w:p>
        </w:tc>
        <w:tc>
          <w:tcPr>
            <w:tcW w:w="2180" w:type="dxa"/>
            <w:vAlign w:val="center"/>
          </w:tcPr>
          <w:p w14:paraId="1BA6E935" w14:textId="77777777" w:rsidR="003173B3" w:rsidRPr="00C82162" w:rsidRDefault="003173B3"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4F8FC18" w14:textId="77777777" w:rsidTr="00C021E1">
        <w:trPr>
          <w:trHeight w:val="397"/>
        </w:trPr>
        <w:tc>
          <w:tcPr>
            <w:tcW w:w="1320" w:type="dxa"/>
            <w:tcBorders>
              <w:bottom w:val="nil"/>
            </w:tcBorders>
            <w:vAlign w:val="center"/>
          </w:tcPr>
          <w:p w14:paraId="4CD83127" w14:textId="77777777" w:rsidR="00525FB8" w:rsidRPr="00C82162" w:rsidRDefault="00525FB8" w:rsidP="00494C1D">
            <w:pPr>
              <w:jc w:val="center"/>
              <w:rPr>
                <w:rFonts w:ascii="Times New Roman" w:hAnsi="Times New Roman"/>
                <w:sz w:val="24"/>
                <w:szCs w:val="24"/>
              </w:rPr>
            </w:pPr>
            <w:r w:rsidRPr="00C82162">
              <w:rPr>
                <w:rFonts w:ascii="Times New Roman" w:hAnsi="Times New Roman"/>
                <w:sz w:val="24"/>
                <w:szCs w:val="24"/>
              </w:rPr>
              <w:t>MI.060</w:t>
            </w:r>
          </w:p>
        </w:tc>
        <w:tc>
          <w:tcPr>
            <w:tcW w:w="2268" w:type="dxa"/>
            <w:vMerge w:val="restart"/>
          </w:tcPr>
          <w:p w14:paraId="510800BC" w14:textId="602711C8" w:rsidR="00525FB8" w:rsidRPr="00C82162" w:rsidRDefault="00C021E1" w:rsidP="00C021E1">
            <w:pPr>
              <w:spacing w:before="60"/>
              <w:rPr>
                <w:rFonts w:ascii="Times New Roman" w:hAnsi="Times New Roman"/>
                <w:i/>
                <w:sz w:val="24"/>
                <w:szCs w:val="24"/>
              </w:rPr>
            </w:pPr>
            <w:r w:rsidRPr="00C82162">
              <w:rPr>
                <w:rFonts w:ascii="Times New Roman" w:hAnsi="Times New Roman"/>
                <w:sz w:val="24"/>
                <w:szCs w:val="24"/>
              </w:rPr>
              <w:t>Lắp đặt bồn chứa (bình bể)</w:t>
            </w:r>
          </w:p>
        </w:tc>
        <w:tc>
          <w:tcPr>
            <w:tcW w:w="2508" w:type="dxa"/>
            <w:tcBorders>
              <w:bottom w:val="nil"/>
            </w:tcBorders>
            <w:vAlign w:val="center"/>
          </w:tcPr>
          <w:p w14:paraId="1CE27B1D" w14:textId="203FF789"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Vật liệu</w:t>
            </w:r>
          </w:p>
        </w:tc>
        <w:tc>
          <w:tcPr>
            <w:tcW w:w="1080" w:type="dxa"/>
            <w:tcBorders>
              <w:bottom w:val="nil"/>
            </w:tcBorders>
            <w:vAlign w:val="center"/>
          </w:tcPr>
          <w:p w14:paraId="3799C820" w14:textId="77777777" w:rsidR="00525FB8" w:rsidRPr="00C82162" w:rsidRDefault="00525FB8" w:rsidP="00AB047A">
            <w:pPr>
              <w:jc w:val="center"/>
              <w:rPr>
                <w:rFonts w:ascii="Times New Roman" w:hAnsi="Times New Roman"/>
                <w:sz w:val="24"/>
                <w:szCs w:val="24"/>
              </w:rPr>
            </w:pPr>
          </w:p>
        </w:tc>
        <w:tc>
          <w:tcPr>
            <w:tcW w:w="2180" w:type="dxa"/>
            <w:tcBorders>
              <w:bottom w:val="nil"/>
            </w:tcBorders>
            <w:vAlign w:val="center"/>
          </w:tcPr>
          <w:p w14:paraId="219F3D22" w14:textId="77777777" w:rsidR="00525FB8" w:rsidRPr="00C82162" w:rsidRDefault="00525FB8" w:rsidP="00AB047A">
            <w:pPr>
              <w:rPr>
                <w:rFonts w:ascii="Times New Roman" w:hAnsi="Times New Roman"/>
                <w:b/>
                <w:sz w:val="24"/>
                <w:szCs w:val="24"/>
              </w:rPr>
            </w:pPr>
          </w:p>
        </w:tc>
      </w:tr>
      <w:tr w:rsidR="00B665CD" w:rsidRPr="00C82162" w14:paraId="29C5F766" w14:textId="77777777" w:rsidTr="00C021E1">
        <w:trPr>
          <w:trHeight w:val="397"/>
        </w:trPr>
        <w:tc>
          <w:tcPr>
            <w:tcW w:w="1320" w:type="dxa"/>
            <w:tcBorders>
              <w:top w:val="nil"/>
              <w:bottom w:val="nil"/>
            </w:tcBorders>
            <w:vAlign w:val="center"/>
          </w:tcPr>
          <w:p w14:paraId="0EEC0E25" w14:textId="77777777" w:rsidR="00525FB8" w:rsidRPr="00C82162" w:rsidRDefault="00525FB8" w:rsidP="00AB047A">
            <w:pPr>
              <w:rPr>
                <w:rFonts w:ascii="Times New Roman" w:hAnsi="Times New Roman"/>
                <w:b/>
                <w:sz w:val="24"/>
                <w:szCs w:val="24"/>
              </w:rPr>
            </w:pPr>
          </w:p>
        </w:tc>
        <w:tc>
          <w:tcPr>
            <w:tcW w:w="2268" w:type="dxa"/>
            <w:vMerge/>
          </w:tcPr>
          <w:p w14:paraId="18645009"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10E76ACD" w14:textId="3B110E74"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1080" w:type="dxa"/>
            <w:tcBorders>
              <w:top w:val="nil"/>
              <w:bottom w:val="nil"/>
            </w:tcBorders>
            <w:vAlign w:val="center"/>
          </w:tcPr>
          <w:p w14:paraId="18F8E74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1FCD807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03D69130" w14:textId="77777777" w:rsidTr="00C021E1">
        <w:trPr>
          <w:trHeight w:val="397"/>
        </w:trPr>
        <w:tc>
          <w:tcPr>
            <w:tcW w:w="1320" w:type="dxa"/>
            <w:tcBorders>
              <w:top w:val="nil"/>
              <w:bottom w:val="nil"/>
            </w:tcBorders>
            <w:vAlign w:val="center"/>
          </w:tcPr>
          <w:p w14:paraId="2AB0D74D" w14:textId="77777777" w:rsidR="00525FB8" w:rsidRPr="00C82162" w:rsidRDefault="00525FB8" w:rsidP="00AB047A">
            <w:pPr>
              <w:rPr>
                <w:rFonts w:ascii="Times New Roman" w:hAnsi="Times New Roman"/>
                <w:b/>
                <w:sz w:val="24"/>
                <w:szCs w:val="24"/>
              </w:rPr>
            </w:pPr>
          </w:p>
        </w:tc>
        <w:tc>
          <w:tcPr>
            <w:tcW w:w="2268" w:type="dxa"/>
            <w:vMerge/>
          </w:tcPr>
          <w:p w14:paraId="6B3D78CA" w14:textId="77777777" w:rsidR="00525FB8" w:rsidRPr="00C82162" w:rsidRDefault="00525FB8" w:rsidP="004F47A0">
            <w:pPr>
              <w:spacing w:line="320" w:lineRule="atLeast"/>
              <w:rPr>
                <w:rFonts w:ascii="Times New Roman" w:hAnsi="Times New Roman"/>
                <w:sz w:val="24"/>
                <w:szCs w:val="24"/>
              </w:rPr>
            </w:pPr>
          </w:p>
        </w:tc>
        <w:tc>
          <w:tcPr>
            <w:tcW w:w="2508" w:type="dxa"/>
            <w:tcBorders>
              <w:top w:val="nil"/>
              <w:bottom w:val="nil"/>
            </w:tcBorders>
            <w:vAlign w:val="center"/>
          </w:tcPr>
          <w:p w14:paraId="5D40773E" w14:textId="5B5F1F37" w:rsidR="00525FB8" w:rsidRPr="00C82162" w:rsidRDefault="00525FB8" w:rsidP="004F47A0">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1080" w:type="dxa"/>
            <w:tcBorders>
              <w:top w:val="nil"/>
              <w:bottom w:val="nil"/>
            </w:tcBorders>
            <w:vAlign w:val="center"/>
          </w:tcPr>
          <w:p w14:paraId="0D2B704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567FE73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28436A0B" w14:textId="77777777" w:rsidTr="00C021E1">
        <w:trPr>
          <w:trHeight w:val="397"/>
        </w:trPr>
        <w:tc>
          <w:tcPr>
            <w:tcW w:w="1320" w:type="dxa"/>
            <w:tcBorders>
              <w:top w:val="nil"/>
              <w:bottom w:val="nil"/>
            </w:tcBorders>
            <w:vAlign w:val="center"/>
          </w:tcPr>
          <w:p w14:paraId="598C8E3E" w14:textId="77777777" w:rsidR="00525FB8" w:rsidRPr="00C82162" w:rsidRDefault="00525FB8" w:rsidP="00AB047A">
            <w:pPr>
              <w:rPr>
                <w:rFonts w:ascii="Times New Roman" w:hAnsi="Times New Roman"/>
                <w:b/>
                <w:sz w:val="24"/>
                <w:szCs w:val="24"/>
              </w:rPr>
            </w:pPr>
          </w:p>
        </w:tc>
        <w:tc>
          <w:tcPr>
            <w:tcW w:w="2268" w:type="dxa"/>
            <w:vMerge/>
          </w:tcPr>
          <w:p w14:paraId="7FC15A2B"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0039B605" w14:textId="304FC83B" w:rsidR="00525FB8" w:rsidRPr="00C82162" w:rsidRDefault="00525FB8" w:rsidP="004F47A0">
            <w:pPr>
              <w:rPr>
                <w:rFonts w:ascii="Times New Roman" w:hAnsi="Times New Roman"/>
                <w:sz w:val="24"/>
                <w:szCs w:val="24"/>
              </w:rPr>
            </w:pPr>
            <w:r w:rsidRPr="00C82162">
              <w:rPr>
                <w:rFonts w:ascii="Times New Roman" w:hAnsi="Times New Roman"/>
                <w:sz w:val="24"/>
                <w:szCs w:val="24"/>
              </w:rPr>
              <w:t>Thép các loại</w:t>
            </w:r>
          </w:p>
        </w:tc>
        <w:tc>
          <w:tcPr>
            <w:tcW w:w="1080" w:type="dxa"/>
            <w:tcBorders>
              <w:top w:val="nil"/>
              <w:bottom w:val="nil"/>
            </w:tcBorders>
            <w:vAlign w:val="center"/>
          </w:tcPr>
          <w:p w14:paraId="41089AF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022D8B3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11,500</w:t>
            </w:r>
          </w:p>
        </w:tc>
      </w:tr>
      <w:tr w:rsidR="00B665CD" w:rsidRPr="00C82162" w14:paraId="1116BCED" w14:textId="77777777" w:rsidTr="00C021E1">
        <w:trPr>
          <w:trHeight w:val="397"/>
        </w:trPr>
        <w:tc>
          <w:tcPr>
            <w:tcW w:w="1320" w:type="dxa"/>
            <w:tcBorders>
              <w:top w:val="nil"/>
              <w:bottom w:val="nil"/>
            </w:tcBorders>
            <w:vAlign w:val="center"/>
          </w:tcPr>
          <w:p w14:paraId="3D47FB65" w14:textId="77777777" w:rsidR="00525FB8" w:rsidRPr="00C82162" w:rsidRDefault="00525FB8" w:rsidP="00AB047A">
            <w:pPr>
              <w:rPr>
                <w:rFonts w:ascii="Times New Roman" w:hAnsi="Times New Roman"/>
                <w:b/>
                <w:sz w:val="24"/>
                <w:szCs w:val="24"/>
              </w:rPr>
            </w:pPr>
          </w:p>
        </w:tc>
        <w:tc>
          <w:tcPr>
            <w:tcW w:w="2268" w:type="dxa"/>
            <w:vMerge/>
          </w:tcPr>
          <w:p w14:paraId="081349AD"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0D84228B" w14:textId="37AD228D" w:rsidR="00525FB8" w:rsidRPr="00C82162" w:rsidRDefault="00525FB8" w:rsidP="004F47A0">
            <w:pPr>
              <w:rPr>
                <w:rFonts w:ascii="Times New Roman" w:hAnsi="Times New Roman"/>
                <w:sz w:val="24"/>
                <w:szCs w:val="24"/>
              </w:rPr>
            </w:pPr>
            <w:r w:rsidRPr="00C82162">
              <w:rPr>
                <w:rFonts w:ascii="Times New Roman" w:hAnsi="Times New Roman"/>
                <w:sz w:val="24"/>
                <w:szCs w:val="24"/>
              </w:rPr>
              <w:t xml:space="preserve">Que hàn </w:t>
            </w:r>
          </w:p>
        </w:tc>
        <w:tc>
          <w:tcPr>
            <w:tcW w:w="1080" w:type="dxa"/>
            <w:tcBorders>
              <w:top w:val="nil"/>
              <w:bottom w:val="nil"/>
            </w:tcBorders>
            <w:vAlign w:val="center"/>
          </w:tcPr>
          <w:p w14:paraId="212DE19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78347FC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15,000</w:t>
            </w:r>
          </w:p>
        </w:tc>
      </w:tr>
      <w:tr w:rsidR="00B665CD" w:rsidRPr="00C82162" w14:paraId="21A12D38" w14:textId="77777777" w:rsidTr="00C021E1">
        <w:trPr>
          <w:trHeight w:val="397"/>
        </w:trPr>
        <w:tc>
          <w:tcPr>
            <w:tcW w:w="1320" w:type="dxa"/>
            <w:tcBorders>
              <w:top w:val="nil"/>
              <w:bottom w:val="nil"/>
            </w:tcBorders>
            <w:vAlign w:val="center"/>
          </w:tcPr>
          <w:p w14:paraId="305A9C73" w14:textId="77777777" w:rsidR="00525FB8" w:rsidRPr="00C82162" w:rsidRDefault="00525FB8" w:rsidP="00AB047A">
            <w:pPr>
              <w:rPr>
                <w:rFonts w:ascii="Times New Roman" w:hAnsi="Times New Roman"/>
                <w:b/>
                <w:sz w:val="24"/>
                <w:szCs w:val="24"/>
              </w:rPr>
            </w:pPr>
          </w:p>
        </w:tc>
        <w:tc>
          <w:tcPr>
            <w:tcW w:w="2268" w:type="dxa"/>
            <w:vMerge/>
          </w:tcPr>
          <w:p w14:paraId="3FF0470E"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1F30C524" w14:textId="66FE2C24" w:rsidR="00525FB8" w:rsidRPr="00C82162" w:rsidRDefault="00525FB8" w:rsidP="004F47A0">
            <w:pPr>
              <w:rPr>
                <w:rFonts w:ascii="Times New Roman" w:hAnsi="Times New Roman"/>
                <w:sz w:val="24"/>
                <w:szCs w:val="24"/>
              </w:rPr>
            </w:pPr>
            <w:r w:rsidRPr="00C82162">
              <w:rPr>
                <w:rFonts w:ascii="Times New Roman" w:hAnsi="Times New Roman"/>
                <w:sz w:val="24"/>
                <w:szCs w:val="24"/>
              </w:rPr>
              <w:t>Khí gas</w:t>
            </w:r>
          </w:p>
        </w:tc>
        <w:tc>
          <w:tcPr>
            <w:tcW w:w="1080" w:type="dxa"/>
            <w:tcBorders>
              <w:top w:val="nil"/>
              <w:bottom w:val="nil"/>
            </w:tcBorders>
            <w:vAlign w:val="center"/>
          </w:tcPr>
          <w:p w14:paraId="2D07B5F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1BDDA8C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1A0E095E" w14:textId="77777777" w:rsidTr="00C021E1">
        <w:trPr>
          <w:trHeight w:val="397"/>
        </w:trPr>
        <w:tc>
          <w:tcPr>
            <w:tcW w:w="1320" w:type="dxa"/>
            <w:tcBorders>
              <w:top w:val="nil"/>
              <w:bottom w:val="nil"/>
            </w:tcBorders>
            <w:vAlign w:val="center"/>
          </w:tcPr>
          <w:p w14:paraId="3F507D08" w14:textId="77777777" w:rsidR="00525FB8" w:rsidRPr="00C82162" w:rsidRDefault="00525FB8" w:rsidP="00AB047A">
            <w:pPr>
              <w:rPr>
                <w:rFonts w:ascii="Times New Roman" w:hAnsi="Times New Roman"/>
                <w:b/>
                <w:sz w:val="24"/>
                <w:szCs w:val="24"/>
              </w:rPr>
            </w:pPr>
          </w:p>
        </w:tc>
        <w:tc>
          <w:tcPr>
            <w:tcW w:w="2268" w:type="dxa"/>
            <w:vMerge/>
          </w:tcPr>
          <w:p w14:paraId="39D650AC"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0DD984E2" w14:textId="7FE2C617" w:rsidR="00525FB8" w:rsidRPr="00C82162" w:rsidRDefault="00525FB8" w:rsidP="004F47A0">
            <w:pPr>
              <w:rPr>
                <w:rFonts w:ascii="Times New Roman" w:hAnsi="Times New Roman"/>
                <w:sz w:val="24"/>
                <w:szCs w:val="24"/>
              </w:rPr>
            </w:pPr>
            <w:r w:rsidRPr="00C82162">
              <w:rPr>
                <w:rFonts w:ascii="Times New Roman" w:hAnsi="Times New Roman"/>
                <w:sz w:val="24"/>
                <w:szCs w:val="24"/>
              </w:rPr>
              <w:t>Ô xy</w:t>
            </w:r>
          </w:p>
        </w:tc>
        <w:tc>
          <w:tcPr>
            <w:tcW w:w="1080" w:type="dxa"/>
            <w:tcBorders>
              <w:top w:val="nil"/>
              <w:bottom w:val="nil"/>
            </w:tcBorders>
            <w:vAlign w:val="center"/>
          </w:tcPr>
          <w:p w14:paraId="6CCB97E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2180" w:type="dxa"/>
            <w:tcBorders>
              <w:top w:val="nil"/>
              <w:bottom w:val="nil"/>
            </w:tcBorders>
            <w:vAlign w:val="center"/>
          </w:tcPr>
          <w:p w14:paraId="599090C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31418F9D" w14:textId="77777777" w:rsidTr="00C021E1">
        <w:trPr>
          <w:trHeight w:val="397"/>
        </w:trPr>
        <w:tc>
          <w:tcPr>
            <w:tcW w:w="1320" w:type="dxa"/>
            <w:tcBorders>
              <w:top w:val="nil"/>
              <w:bottom w:val="nil"/>
            </w:tcBorders>
            <w:vAlign w:val="center"/>
          </w:tcPr>
          <w:p w14:paraId="278A190B" w14:textId="77777777" w:rsidR="00525FB8" w:rsidRPr="00C82162" w:rsidRDefault="00525FB8" w:rsidP="00AB047A">
            <w:pPr>
              <w:rPr>
                <w:rFonts w:ascii="Times New Roman" w:hAnsi="Times New Roman"/>
                <w:b/>
                <w:sz w:val="24"/>
                <w:szCs w:val="24"/>
              </w:rPr>
            </w:pPr>
          </w:p>
        </w:tc>
        <w:tc>
          <w:tcPr>
            <w:tcW w:w="2268" w:type="dxa"/>
            <w:vMerge/>
          </w:tcPr>
          <w:p w14:paraId="07D41F34"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77EF6FD1" w14:textId="6DE1BB1C" w:rsidR="00525FB8" w:rsidRPr="00C82162" w:rsidRDefault="00525FB8" w:rsidP="004F47A0">
            <w:pPr>
              <w:rPr>
                <w:rFonts w:ascii="Times New Roman" w:hAnsi="Times New Roman"/>
                <w:sz w:val="24"/>
                <w:szCs w:val="24"/>
              </w:rPr>
            </w:pPr>
            <w:r w:rsidRPr="00C82162">
              <w:rPr>
                <w:rFonts w:ascii="Times New Roman" w:hAnsi="Times New Roman"/>
                <w:sz w:val="24"/>
                <w:szCs w:val="24"/>
              </w:rPr>
              <w:t>Đá mài</w:t>
            </w:r>
          </w:p>
        </w:tc>
        <w:tc>
          <w:tcPr>
            <w:tcW w:w="1080" w:type="dxa"/>
            <w:tcBorders>
              <w:top w:val="nil"/>
              <w:bottom w:val="nil"/>
            </w:tcBorders>
            <w:vAlign w:val="center"/>
          </w:tcPr>
          <w:p w14:paraId="37A1A74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viên</w:t>
            </w:r>
          </w:p>
        </w:tc>
        <w:tc>
          <w:tcPr>
            <w:tcW w:w="2180" w:type="dxa"/>
            <w:tcBorders>
              <w:top w:val="nil"/>
              <w:bottom w:val="nil"/>
            </w:tcBorders>
            <w:vAlign w:val="center"/>
          </w:tcPr>
          <w:p w14:paraId="4F9C10E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266E7EE2" w14:textId="77777777" w:rsidTr="00C021E1">
        <w:trPr>
          <w:trHeight w:val="397"/>
        </w:trPr>
        <w:tc>
          <w:tcPr>
            <w:tcW w:w="1320" w:type="dxa"/>
            <w:tcBorders>
              <w:top w:val="nil"/>
              <w:bottom w:val="nil"/>
            </w:tcBorders>
            <w:vAlign w:val="center"/>
          </w:tcPr>
          <w:p w14:paraId="3B2F5320" w14:textId="77777777" w:rsidR="00525FB8" w:rsidRPr="00C82162" w:rsidRDefault="00525FB8" w:rsidP="00AB047A">
            <w:pPr>
              <w:rPr>
                <w:rFonts w:ascii="Times New Roman" w:hAnsi="Times New Roman"/>
                <w:b/>
                <w:sz w:val="24"/>
                <w:szCs w:val="24"/>
              </w:rPr>
            </w:pPr>
          </w:p>
        </w:tc>
        <w:tc>
          <w:tcPr>
            <w:tcW w:w="2268" w:type="dxa"/>
            <w:vMerge/>
          </w:tcPr>
          <w:p w14:paraId="60B26229"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2194CB58" w14:textId="6FBDD572" w:rsidR="00525FB8" w:rsidRPr="00C82162" w:rsidRDefault="00525FB8" w:rsidP="004F47A0">
            <w:pPr>
              <w:rPr>
                <w:rFonts w:ascii="Times New Roman" w:hAnsi="Times New Roman"/>
                <w:sz w:val="24"/>
                <w:szCs w:val="24"/>
              </w:rPr>
            </w:pPr>
            <w:r w:rsidRPr="00C82162">
              <w:rPr>
                <w:rFonts w:ascii="Times New Roman" w:hAnsi="Times New Roman"/>
                <w:sz w:val="24"/>
                <w:szCs w:val="24"/>
              </w:rPr>
              <w:t>Gỗ nhóm 4</w:t>
            </w:r>
          </w:p>
        </w:tc>
        <w:tc>
          <w:tcPr>
            <w:tcW w:w="1080" w:type="dxa"/>
            <w:tcBorders>
              <w:top w:val="nil"/>
              <w:bottom w:val="nil"/>
            </w:tcBorders>
            <w:vAlign w:val="center"/>
          </w:tcPr>
          <w:p w14:paraId="6449A4D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m3</w:t>
            </w:r>
          </w:p>
        </w:tc>
        <w:tc>
          <w:tcPr>
            <w:tcW w:w="2180" w:type="dxa"/>
            <w:tcBorders>
              <w:top w:val="nil"/>
              <w:bottom w:val="nil"/>
            </w:tcBorders>
            <w:vAlign w:val="center"/>
          </w:tcPr>
          <w:p w14:paraId="7845BCF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30B223AB" w14:textId="77777777" w:rsidTr="00C021E1">
        <w:trPr>
          <w:trHeight w:val="397"/>
        </w:trPr>
        <w:tc>
          <w:tcPr>
            <w:tcW w:w="1320" w:type="dxa"/>
            <w:tcBorders>
              <w:top w:val="nil"/>
              <w:bottom w:val="nil"/>
            </w:tcBorders>
            <w:vAlign w:val="center"/>
          </w:tcPr>
          <w:p w14:paraId="78067E63" w14:textId="77777777" w:rsidR="00525FB8" w:rsidRPr="00C82162" w:rsidRDefault="00525FB8" w:rsidP="00AB047A">
            <w:pPr>
              <w:rPr>
                <w:rFonts w:ascii="Times New Roman" w:hAnsi="Times New Roman"/>
                <w:b/>
                <w:sz w:val="24"/>
                <w:szCs w:val="24"/>
              </w:rPr>
            </w:pPr>
          </w:p>
        </w:tc>
        <w:tc>
          <w:tcPr>
            <w:tcW w:w="2268" w:type="dxa"/>
            <w:vMerge/>
          </w:tcPr>
          <w:p w14:paraId="00572886"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2C2B9773" w14:textId="366CA087" w:rsidR="00525FB8" w:rsidRPr="00C82162" w:rsidRDefault="00525FB8" w:rsidP="004F47A0">
            <w:pPr>
              <w:rPr>
                <w:rFonts w:ascii="Times New Roman" w:hAnsi="Times New Roman"/>
                <w:sz w:val="24"/>
                <w:szCs w:val="24"/>
              </w:rPr>
            </w:pPr>
            <w:r w:rsidRPr="00C82162">
              <w:rPr>
                <w:rFonts w:ascii="Times New Roman" w:hAnsi="Times New Roman"/>
                <w:sz w:val="24"/>
                <w:szCs w:val="24"/>
              </w:rPr>
              <w:t>Vật liệu khác</w:t>
            </w:r>
          </w:p>
        </w:tc>
        <w:tc>
          <w:tcPr>
            <w:tcW w:w="1080" w:type="dxa"/>
            <w:tcBorders>
              <w:top w:val="nil"/>
              <w:bottom w:val="nil"/>
            </w:tcBorders>
            <w:vAlign w:val="center"/>
          </w:tcPr>
          <w:p w14:paraId="1F5DD77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nil"/>
            </w:tcBorders>
            <w:vAlign w:val="center"/>
          </w:tcPr>
          <w:p w14:paraId="6E1EDA8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08F38DBA" w14:textId="77777777" w:rsidTr="00C021E1">
        <w:trPr>
          <w:trHeight w:val="397"/>
        </w:trPr>
        <w:tc>
          <w:tcPr>
            <w:tcW w:w="1320" w:type="dxa"/>
            <w:tcBorders>
              <w:top w:val="nil"/>
              <w:bottom w:val="nil"/>
            </w:tcBorders>
            <w:vAlign w:val="center"/>
          </w:tcPr>
          <w:p w14:paraId="3D0F1AA2" w14:textId="77777777" w:rsidR="00525FB8" w:rsidRPr="00C82162" w:rsidRDefault="00525FB8" w:rsidP="00AB047A">
            <w:pPr>
              <w:rPr>
                <w:rFonts w:ascii="Times New Roman" w:hAnsi="Times New Roman"/>
                <w:b/>
                <w:i/>
                <w:sz w:val="24"/>
                <w:szCs w:val="24"/>
              </w:rPr>
            </w:pPr>
          </w:p>
        </w:tc>
        <w:tc>
          <w:tcPr>
            <w:tcW w:w="2268" w:type="dxa"/>
            <w:vMerge/>
          </w:tcPr>
          <w:p w14:paraId="4793AC5C" w14:textId="77777777" w:rsidR="00525FB8" w:rsidRPr="00C82162" w:rsidRDefault="00525FB8" w:rsidP="004F47A0">
            <w:pPr>
              <w:rPr>
                <w:rFonts w:ascii="Times New Roman" w:hAnsi="Times New Roman"/>
                <w:i/>
                <w:sz w:val="24"/>
                <w:szCs w:val="24"/>
              </w:rPr>
            </w:pPr>
          </w:p>
        </w:tc>
        <w:tc>
          <w:tcPr>
            <w:tcW w:w="2508" w:type="dxa"/>
            <w:tcBorders>
              <w:top w:val="nil"/>
              <w:bottom w:val="nil"/>
            </w:tcBorders>
            <w:vAlign w:val="center"/>
          </w:tcPr>
          <w:p w14:paraId="077D8595" w14:textId="2ABA491D"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Nhân công 4,5/7</w:t>
            </w:r>
          </w:p>
        </w:tc>
        <w:tc>
          <w:tcPr>
            <w:tcW w:w="1080" w:type="dxa"/>
            <w:tcBorders>
              <w:top w:val="nil"/>
              <w:bottom w:val="nil"/>
            </w:tcBorders>
            <w:vAlign w:val="center"/>
          </w:tcPr>
          <w:p w14:paraId="757A589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180" w:type="dxa"/>
            <w:tcBorders>
              <w:top w:val="nil"/>
              <w:bottom w:val="nil"/>
            </w:tcBorders>
            <w:vAlign w:val="center"/>
          </w:tcPr>
          <w:p w14:paraId="71A603FA" w14:textId="77777777" w:rsidR="00525FB8" w:rsidRPr="00C82162" w:rsidRDefault="00525FB8" w:rsidP="0040049B">
            <w:pPr>
              <w:jc w:val="center"/>
              <w:rPr>
                <w:rFonts w:ascii="Times New Roman" w:hAnsi="Times New Roman"/>
                <w:sz w:val="24"/>
                <w:szCs w:val="24"/>
              </w:rPr>
            </w:pPr>
            <w:r w:rsidRPr="00C82162">
              <w:rPr>
                <w:rFonts w:ascii="Times New Roman" w:hAnsi="Times New Roman"/>
                <w:sz w:val="24"/>
                <w:szCs w:val="24"/>
              </w:rPr>
              <w:t>33,66</w:t>
            </w:r>
          </w:p>
        </w:tc>
      </w:tr>
      <w:tr w:rsidR="00B665CD" w:rsidRPr="00C82162" w14:paraId="79B0C09D" w14:textId="77777777" w:rsidTr="00C021E1">
        <w:trPr>
          <w:trHeight w:val="397"/>
        </w:trPr>
        <w:tc>
          <w:tcPr>
            <w:tcW w:w="1320" w:type="dxa"/>
            <w:tcBorders>
              <w:top w:val="nil"/>
              <w:bottom w:val="nil"/>
            </w:tcBorders>
            <w:vAlign w:val="center"/>
          </w:tcPr>
          <w:p w14:paraId="0290CE73" w14:textId="77777777" w:rsidR="00525FB8" w:rsidRPr="00C82162" w:rsidRDefault="00525FB8" w:rsidP="00AB047A">
            <w:pPr>
              <w:rPr>
                <w:rFonts w:ascii="Times New Roman" w:hAnsi="Times New Roman"/>
                <w:b/>
                <w:sz w:val="24"/>
                <w:szCs w:val="24"/>
              </w:rPr>
            </w:pPr>
          </w:p>
        </w:tc>
        <w:tc>
          <w:tcPr>
            <w:tcW w:w="2268" w:type="dxa"/>
            <w:vMerge/>
          </w:tcPr>
          <w:p w14:paraId="778A807D" w14:textId="77777777" w:rsidR="00525FB8" w:rsidRPr="00C82162" w:rsidRDefault="00525FB8" w:rsidP="004F47A0">
            <w:pPr>
              <w:rPr>
                <w:rFonts w:ascii="Times New Roman" w:hAnsi="Times New Roman"/>
                <w:i/>
                <w:sz w:val="24"/>
                <w:szCs w:val="24"/>
              </w:rPr>
            </w:pPr>
          </w:p>
        </w:tc>
        <w:tc>
          <w:tcPr>
            <w:tcW w:w="2508" w:type="dxa"/>
            <w:tcBorders>
              <w:top w:val="nil"/>
              <w:bottom w:val="nil"/>
            </w:tcBorders>
            <w:vAlign w:val="center"/>
          </w:tcPr>
          <w:p w14:paraId="084CB5E6" w14:textId="074830F3" w:rsidR="00525FB8" w:rsidRPr="00C82162" w:rsidRDefault="00525FB8" w:rsidP="004F47A0">
            <w:pPr>
              <w:rPr>
                <w:rFonts w:ascii="Times New Roman" w:hAnsi="Times New Roman"/>
                <w:i/>
                <w:sz w:val="24"/>
                <w:szCs w:val="24"/>
              </w:rPr>
            </w:pPr>
            <w:r w:rsidRPr="00C82162">
              <w:rPr>
                <w:rFonts w:ascii="Times New Roman" w:hAnsi="Times New Roman"/>
                <w:i/>
                <w:sz w:val="24"/>
                <w:szCs w:val="24"/>
              </w:rPr>
              <w:t>Máy thi công</w:t>
            </w:r>
          </w:p>
        </w:tc>
        <w:tc>
          <w:tcPr>
            <w:tcW w:w="1080" w:type="dxa"/>
            <w:tcBorders>
              <w:top w:val="nil"/>
              <w:bottom w:val="nil"/>
            </w:tcBorders>
            <w:vAlign w:val="center"/>
          </w:tcPr>
          <w:p w14:paraId="01EADAC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2180" w:type="dxa"/>
            <w:tcBorders>
              <w:top w:val="nil"/>
              <w:bottom w:val="nil"/>
            </w:tcBorders>
            <w:vAlign w:val="center"/>
          </w:tcPr>
          <w:p w14:paraId="29D8B551" w14:textId="77777777" w:rsidR="00525FB8" w:rsidRPr="00C82162" w:rsidRDefault="00525FB8" w:rsidP="00AB047A">
            <w:pPr>
              <w:jc w:val="center"/>
              <w:rPr>
                <w:rFonts w:ascii="Times New Roman" w:hAnsi="Times New Roman"/>
                <w:sz w:val="24"/>
                <w:szCs w:val="24"/>
              </w:rPr>
            </w:pPr>
          </w:p>
        </w:tc>
      </w:tr>
      <w:tr w:rsidR="00B665CD" w:rsidRPr="00C82162" w14:paraId="7E792EA0" w14:textId="77777777" w:rsidTr="00C021E1">
        <w:trPr>
          <w:trHeight w:val="397"/>
        </w:trPr>
        <w:tc>
          <w:tcPr>
            <w:tcW w:w="1320" w:type="dxa"/>
            <w:tcBorders>
              <w:top w:val="nil"/>
              <w:bottom w:val="nil"/>
            </w:tcBorders>
            <w:vAlign w:val="center"/>
          </w:tcPr>
          <w:p w14:paraId="0CDA4F55" w14:textId="77777777" w:rsidR="00525FB8" w:rsidRPr="00C82162" w:rsidRDefault="00525FB8" w:rsidP="00AB047A">
            <w:pPr>
              <w:rPr>
                <w:rFonts w:ascii="Times New Roman" w:hAnsi="Times New Roman"/>
                <w:b/>
                <w:sz w:val="24"/>
                <w:szCs w:val="24"/>
              </w:rPr>
            </w:pPr>
          </w:p>
        </w:tc>
        <w:tc>
          <w:tcPr>
            <w:tcW w:w="2268" w:type="dxa"/>
            <w:vMerge/>
          </w:tcPr>
          <w:p w14:paraId="45951FD6"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2E2232F1" w14:textId="17702DAE" w:rsidR="00525FB8" w:rsidRPr="00C82162" w:rsidRDefault="00525FB8" w:rsidP="004F47A0">
            <w:pPr>
              <w:rPr>
                <w:rFonts w:ascii="Times New Roman" w:hAnsi="Times New Roman"/>
                <w:sz w:val="24"/>
                <w:szCs w:val="24"/>
              </w:rPr>
            </w:pPr>
            <w:r w:rsidRPr="00C82162">
              <w:rPr>
                <w:rFonts w:ascii="Times New Roman" w:hAnsi="Times New Roman"/>
                <w:sz w:val="24"/>
                <w:szCs w:val="24"/>
              </w:rPr>
              <w:t>Cần cẩu 25T</w:t>
            </w:r>
          </w:p>
        </w:tc>
        <w:tc>
          <w:tcPr>
            <w:tcW w:w="1080" w:type="dxa"/>
            <w:tcBorders>
              <w:top w:val="nil"/>
              <w:bottom w:val="nil"/>
            </w:tcBorders>
            <w:vAlign w:val="center"/>
          </w:tcPr>
          <w:p w14:paraId="710910D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03D7879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22DBC183" w14:textId="77777777" w:rsidTr="00C021E1">
        <w:trPr>
          <w:trHeight w:val="397"/>
        </w:trPr>
        <w:tc>
          <w:tcPr>
            <w:tcW w:w="1320" w:type="dxa"/>
            <w:tcBorders>
              <w:top w:val="nil"/>
              <w:bottom w:val="nil"/>
            </w:tcBorders>
            <w:vAlign w:val="center"/>
          </w:tcPr>
          <w:p w14:paraId="09FEA59E" w14:textId="77777777" w:rsidR="00525FB8" w:rsidRPr="00C82162" w:rsidRDefault="00525FB8" w:rsidP="00AB047A">
            <w:pPr>
              <w:rPr>
                <w:rFonts w:ascii="Times New Roman" w:hAnsi="Times New Roman"/>
                <w:b/>
                <w:sz w:val="24"/>
                <w:szCs w:val="24"/>
              </w:rPr>
            </w:pPr>
          </w:p>
        </w:tc>
        <w:tc>
          <w:tcPr>
            <w:tcW w:w="2268" w:type="dxa"/>
            <w:vMerge/>
          </w:tcPr>
          <w:p w14:paraId="012C31D9"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09244AAF" w14:textId="04F3345B" w:rsidR="00525FB8" w:rsidRPr="00C82162" w:rsidRDefault="00525FB8" w:rsidP="004F47A0">
            <w:pPr>
              <w:rPr>
                <w:rFonts w:ascii="Times New Roman" w:hAnsi="Times New Roman"/>
                <w:sz w:val="24"/>
                <w:szCs w:val="24"/>
              </w:rPr>
            </w:pPr>
            <w:r w:rsidRPr="00C82162">
              <w:rPr>
                <w:rFonts w:ascii="Times New Roman" w:hAnsi="Times New Roman"/>
                <w:sz w:val="24"/>
                <w:szCs w:val="24"/>
              </w:rPr>
              <w:t>Máy hàn điện 50 kW</w:t>
            </w:r>
          </w:p>
        </w:tc>
        <w:tc>
          <w:tcPr>
            <w:tcW w:w="1080" w:type="dxa"/>
            <w:tcBorders>
              <w:top w:val="nil"/>
              <w:bottom w:val="nil"/>
            </w:tcBorders>
            <w:vAlign w:val="center"/>
          </w:tcPr>
          <w:p w14:paraId="5051DC7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6F83803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470115B5" w14:textId="77777777" w:rsidTr="00C021E1">
        <w:trPr>
          <w:trHeight w:val="397"/>
        </w:trPr>
        <w:tc>
          <w:tcPr>
            <w:tcW w:w="1320" w:type="dxa"/>
            <w:tcBorders>
              <w:top w:val="nil"/>
              <w:bottom w:val="nil"/>
            </w:tcBorders>
            <w:vAlign w:val="center"/>
          </w:tcPr>
          <w:p w14:paraId="639B8326" w14:textId="77777777" w:rsidR="00525FB8" w:rsidRPr="00C82162" w:rsidRDefault="00525FB8" w:rsidP="00AB047A">
            <w:pPr>
              <w:rPr>
                <w:rFonts w:ascii="Times New Roman" w:hAnsi="Times New Roman"/>
                <w:b/>
                <w:sz w:val="24"/>
                <w:szCs w:val="24"/>
              </w:rPr>
            </w:pPr>
          </w:p>
        </w:tc>
        <w:tc>
          <w:tcPr>
            <w:tcW w:w="2268" w:type="dxa"/>
            <w:vMerge/>
          </w:tcPr>
          <w:p w14:paraId="4A14AC20" w14:textId="77777777" w:rsidR="00525FB8" w:rsidRPr="00C82162" w:rsidRDefault="00525FB8" w:rsidP="004F47A0">
            <w:pPr>
              <w:rPr>
                <w:rFonts w:ascii="Times New Roman" w:hAnsi="Times New Roman"/>
                <w:sz w:val="24"/>
                <w:szCs w:val="24"/>
              </w:rPr>
            </w:pPr>
          </w:p>
        </w:tc>
        <w:tc>
          <w:tcPr>
            <w:tcW w:w="2508" w:type="dxa"/>
            <w:tcBorders>
              <w:top w:val="nil"/>
              <w:bottom w:val="nil"/>
            </w:tcBorders>
            <w:vAlign w:val="center"/>
          </w:tcPr>
          <w:p w14:paraId="60032A5C" w14:textId="1780FA72" w:rsidR="00525FB8" w:rsidRPr="00C82162" w:rsidRDefault="00525FB8" w:rsidP="004F47A0">
            <w:pPr>
              <w:rPr>
                <w:rFonts w:ascii="Times New Roman" w:hAnsi="Times New Roman"/>
                <w:sz w:val="24"/>
                <w:szCs w:val="24"/>
              </w:rPr>
            </w:pPr>
            <w:r w:rsidRPr="00C82162">
              <w:rPr>
                <w:rFonts w:ascii="Times New Roman" w:hAnsi="Times New Roman"/>
                <w:sz w:val="24"/>
                <w:szCs w:val="24"/>
              </w:rPr>
              <w:t>Máy mài 1,0 kW</w:t>
            </w:r>
          </w:p>
        </w:tc>
        <w:tc>
          <w:tcPr>
            <w:tcW w:w="1080" w:type="dxa"/>
            <w:tcBorders>
              <w:top w:val="nil"/>
              <w:bottom w:val="nil"/>
            </w:tcBorders>
            <w:vAlign w:val="center"/>
          </w:tcPr>
          <w:p w14:paraId="747CF84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794E2C2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4F9D12BD" w14:textId="77777777" w:rsidTr="00C021E1">
        <w:trPr>
          <w:trHeight w:val="397"/>
        </w:trPr>
        <w:tc>
          <w:tcPr>
            <w:tcW w:w="1320" w:type="dxa"/>
            <w:tcBorders>
              <w:top w:val="nil"/>
              <w:bottom w:val="single" w:sz="4" w:space="0" w:color="auto"/>
            </w:tcBorders>
            <w:vAlign w:val="center"/>
          </w:tcPr>
          <w:p w14:paraId="0FAAA17D" w14:textId="77777777" w:rsidR="00525FB8" w:rsidRPr="00C82162" w:rsidRDefault="00525FB8" w:rsidP="00AB047A">
            <w:pPr>
              <w:rPr>
                <w:rFonts w:ascii="Times New Roman" w:hAnsi="Times New Roman"/>
                <w:b/>
                <w:sz w:val="24"/>
                <w:szCs w:val="24"/>
              </w:rPr>
            </w:pPr>
          </w:p>
        </w:tc>
        <w:tc>
          <w:tcPr>
            <w:tcW w:w="2268" w:type="dxa"/>
            <w:vMerge/>
            <w:tcBorders>
              <w:bottom w:val="single" w:sz="4" w:space="0" w:color="auto"/>
            </w:tcBorders>
          </w:tcPr>
          <w:p w14:paraId="4F74DCDA" w14:textId="77777777" w:rsidR="00525FB8" w:rsidRPr="00C82162" w:rsidRDefault="00525FB8" w:rsidP="004F47A0">
            <w:pPr>
              <w:rPr>
                <w:rFonts w:ascii="Times New Roman" w:hAnsi="Times New Roman"/>
                <w:sz w:val="24"/>
                <w:szCs w:val="24"/>
              </w:rPr>
            </w:pPr>
          </w:p>
        </w:tc>
        <w:tc>
          <w:tcPr>
            <w:tcW w:w="2508" w:type="dxa"/>
            <w:tcBorders>
              <w:top w:val="nil"/>
              <w:bottom w:val="single" w:sz="4" w:space="0" w:color="auto"/>
            </w:tcBorders>
            <w:vAlign w:val="center"/>
          </w:tcPr>
          <w:p w14:paraId="2001FEFF" w14:textId="161C1C42" w:rsidR="00525FB8" w:rsidRPr="00C82162" w:rsidRDefault="00525FB8" w:rsidP="004F47A0">
            <w:pPr>
              <w:rPr>
                <w:rFonts w:ascii="Times New Roman" w:hAnsi="Times New Roman"/>
                <w:sz w:val="24"/>
                <w:szCs w:val="24"/>
              </w:rPr>
            </w:pPr>
            <w:r w:rsidRPr="00C82162">
              <w:rPr>
                <w:rFonts w:ascii="Times New Roman" w:hAnsi="Times New Roman"/>
                <w:sz w:val="24"/>
                <w:szCs w:val="24"/>
              </w:rPr>
              <w:t>Máy khác</w:t>
            </w:r>
          </w:p>
        </w:tc>
        <w:tc>
          <w:tcPr>
            <w:tcW w:w="1080" w:type="dxa"/>
            <w:tcBorders>
              <w:top w:val="nil"/>
              <w:bottom w:val="single" w:sz="4" w:space="0" w:color="auto"/>
            </w:tcBorders>
            <w:vAlign w:val="center"/>
          </w:tcPr>
          <w:p w14:paraId="07A0342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single" w:sz="4" w:space="0" w:color="auto"/>
            </w:tcBorders>
            <w:vAlign w:val="center"/>
          </w:tcPr>
          <w:p w14:paraId="27FDD33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3173B3" w:rsidRPr="00C82162" w14:paraId="71BB8CA1" w14:textId="77777777" w:rsidTr="00C021E1">
        <w:trPr>
          <w:trHeight w:val="397"/>
        </w:trPr>
        <w:tc>
          <w:tcPr>
            <w:tcW w:w="1320" w:type="dxa"/>
            <w:tcBorders>
              <w:top w:val="single" w:sz="4" w:space="0" w:color="auto"/>
              <w:left w:val="nil"/>
              <w:bottom w:val="nil"/>
              <w:right w:val="nil"/>
            </w:tcBorders>
            <w:vAlign w:val="center"/>
          </w:tcPr>
          <w:p w14:paraId="57E4BF1D" w14:textId="77777777" w:rsidR="003173B3" w:rsidRPr="00C82162" w:rsidRDefault="003173B3" w:rsidP="00AB047A">
            <w:pPr>
              <w:rPr>
                <w:rFonts w:ascii="Times New Roman" w:hAnsi="Times New Roman"/>
                <w:b/>
                <w:sz w:val="24"/>
                <w:szCs w:val="24"/>
              </w:rPr>
            </w:pPr>
          </w:p>
        </w:tc>
        <w:tc>
          <w:tcPr>
            <w:tcW w:w="2268" w:type="dxa"/>
            <w:tcBorders>
              <w:top w:val="single" w:sz="4" w:space="0" w:color="auto"/>
              <w:left w:val="nil"/>
              <w:bottom w:val="nil"/>
              <w:right w:val="nil"/>
            </w:tcBorders>
          </w:tcPr>
          <w:p w14:paraId="0B98DFE4" w14:textId="77777777" w:rsidR="003173B3" w:rsidRPr="00C82162" w:rsidRDefault="003173B3" w:rsidP="00AB047A">
            <w:pPr>
              <w:rPr>
                <w:rFonts w:ascii="Times New Roman" w:hAnsi="Times New Roman"/>
                <w:sz w:val="24"/>
                <w:szCs w:val="24"/>
              </w:rPr>
            </w:pPr>
          </w:p>
        </w:tc>
        <w:tc>
          <w:tcPr>
            <w:tcW w:w="2508" w:type="dxa"/>
            <w:tcBorders>
              <w:top w:val="single" w:sz="4" w:space="0" w:color="auto"/>
              <w:left w:val="nil"/>
              <w:bottom w:val="nil"/>
              <w:right w:val="nil"/>
            </w:tcBorders>
            <w:vAlign w:val="center"/>
          </w:tcPr>
          <w:p w14:paraId="7D84AF4C" w14:textId="51497EF8" w:rsidR="003173B3" w:rsidRPr="00C82162" w:rsidRDefault="003173B3" w:rsidP="00AB047A">
            <w:pPr>
              <w:rPr>
                <w:rFonts w:ascii="Times New Roman" w:hAnsi="Times New Roman"/>
                <w:sz w:val="24"/>
                <w:szCs w:val="24"/>
              </w:rPr>
            </w:pPr>
          </w:p>
        </w:tc>
        <w:tc>
          <w:tcPr>
            <w:tcW w:w="1080" w:type="dxa"/>
            <w:tcBorders>
              <w:top w:val="single" w:sz="4" w:space="0" w:color="auto"/>
              <w:left w:val="nil"/>
              <w:bottom w:val="nil"/>
            </w:tcBorders>
            <w:vAlign w:val="center"/>
          </w:tcPr>
          <w:p w14:paraId="6645E8CC" w14:textId="77777777" w:rsidR="003173B3" w:rsidRPr="00C82162" w:rsidRDefault="003173B3" w:rsidP="00AB047A">
            <w:pPr>
              <w:jc w:val="center"/>
              <w:rPr>
                <w:rFonts w:ascii="Times New Roman" w:hAnsi="Times New Roman"/>
                <w:sz w:val="24"/>
                <w:szCs w:val="24"/>
              </w:rPr>
            </w:pPr>
          </w:p>
        </w:tc>
        <w:tc>
          <w:tcPr>
            <w:tcW w:w="2180" w:type="dxa"/>
            <w:tcBorders>
              <w:top w:val="single" w:sz="4" w:space="0" w:color="auto"/>
            </w:tcBorders>
            <w:vAlign w:val="center"/>
          </w:tcPr>
          <w:p w14:paraId="2300D36C" w14:textId="77777777" w:rsidR="003173B3" w:rsidRPr="00C82162" w:rsidRDefault="003173B3" w:rsidP="00AB047A">
            <w:pPr>
              <w:jc w:val="center"/>
              <w:rPr>
                <w:rFonts w:ascii="Times New Roman" w:hAnsi="Times New Roman"/>
                <w:sz w:val="24"/>
                <w:szCs w:val="24"/>
              </w:rPr>
            </w:pPr>
            <w:r w:rsidRPr="00C82162">
              <w:rPr>
                <w:rFonts w:ascii="Times New Roman" w:hAnsi="Times New Roman"/>
                <w:sz w:val="24"/>
                <w:szCs w:val="24"/>
              </w:rPr>
              <w:t>01</w:t>
            </w:r>
          </w:p>
        </w:tc>
      </w:tr>
    </w:tbl>
    <w:p w14:paraId="430EF7BF" w14:textId="77777777" w:rsidR="00AB047A" w:rsidRPr="00C82162" w:rsidRDefault="00AB047A" w:rsidP="00AB047A">
      <w:pPr>
        <w:ind w:left="1440" w:hanging="1440"/>
        <w:rPr>
          <w:rFonts w:ascii="Times New Roman" w:hAnsi="Times New Roman"/>
          <w:b/>
          <w:sz w:val="24"/>
          <w:szCs w:val="24"/>
        </w:rPr>
      </w:pPr>
    </w:p>
    <w:p w14:paraId="30432C96" w14:textId="77777777" w:rsidR="00AB047A" w:rsidRPr="00C82162" w:rsidRDefault="00AB047A" w:rsidP="004F47A0">
      <w:pPr>
        <w:ind w:firstLine="567"/>
        <w:jc w:val="both"/>
        <w:rPr>
          <w:rFonts w:ascii="Times New Roman" w:hAnsi="Times New Roman"/>
          <w:i/>
          <w:sz w:val="24"/>
          <w:szCs w:val="24"/>
        </w:rPr>
      </w:pPr>
      <w:r w:rsidRPr="00C82162">
        <w:rPr>
          <w:rFonts w:ascii="Times New Roman" w:hAnsi="Times New Roman"/>
          <w:i/>
          <w:sz w:val="24"/>
          <w:szCs w:val="24"/>
        </w:rPr>
        <w:t>Ghi chú:</w:t>
      </w:r>
      <w:r w:rsidR="004F47A0" w:rsidRPr="00C82162">
        <w:rPr>
          <w:rFonts w:ascii="Times New Roman" w:hAnsi="Times New Roman"/>
          <w:b/>
          <w:i/>
          <w:sz w:val="24"/>
          <w:szCs w:val="24"/>
        </w:rPr>
        <w:t xml:space="preserve"> </w:t>
      </w:r>
      <w:r w:rsidRPr="00C82162">
        <w:rPr>
          <w:rFonts w:ascii="Times New Roman" w:hAnsi="Times New Roman"/>
          <w:sz w:val="24"/>
          <w:szCs w:val="24"/>
        </w:rPr>
        <w:t>Không bao gồm sơn và phun cát.</w:t>
      </w:r>
    </w:p>
    <w:p w14:paraId="1C1233F0" w14:textId="77777777" w:rsidR="00AB047A" w:rsidRPr="00C82162" w:rsidRDefault="00AB047A" w:rsidP="00255FA3">
      <w:pPr>
        <w:jc w:val="center"/>
        <w:rPr>
          <w:rFonts w:ascii="Times New Roman" w:hAnsi="Times New Roman"/>
          <w:b/>
          <w:sz w:val="24"/>
          <w:szCs w:val="24"/>
        </w:rPr>
      </w:pPr>
      <w:r w:rsidRPr="00C82162">
        <w:rPr>
          <w:rFonts w:ascii="Times New Roman" w:hAnsi="Times New Roman"/>
          <w:b/>
          <w:sz w:val="24"/>
          <w:szCs w:val="24"/>
        </w:rPr>
        <w:br w:type="page"/>
      </w:r>
      <w:r w:rsidRPr="00C82162">
        <w:rPr>
          <w:rFonts w:ascii="Times New Roman" w:hAnsi="Times New Roman"/>
          <w:b/>
          <w:sz w:val="24"/>
          <w:szCs w:val="24"/>
        </w:rPr>
        <w:lastRenderedPageBreak/>
        <w:t>Chương X</w:t>
      </w:r>
    </w:p>
    <w:p w14:paraId="015F2F92" w14:textId="77777777" w:rsidR="00AB047A" w:rsidRPr="00C82162" w:rsidRDefault="00AB047A" w:rsidP="004F47A0">
      <w:pPr>
        <w:spacing w:before="120"/>
        <w:jc w:val="center"/>
        <w:rPr>
          <w:rFonts w:ascii="Times New Roman" w:hAnsi="Times New Roman"/>
          <w:b/>
          <w:sz w:val="24"/>
          <w:szCs w:val="24"/>
        </w:rPr>
      </w:pPr>
      <w:r w:rsidRPr="00C82162">
        <w:rPr>
          <w:rFonts w:ascii="Times New Roman" w:hAnsi="Times New Roman"/>
          <w:b/>
          <w:sz w:val="24"/>
          <w:szCs w:val="24"/>
        </w:rPr>
        <w:t xml:space="preserve">LẮP ĐẶT TURBIN </w:t>
      </w:r>
    </w:p>
    <w:p w14:paraId="3BB09C0D" w14:textId="42A63182" w:rsidR="00AB047A" w:rsidRPr="00C82162" w:rsidRDefault="00AB047A" w:rsidP="004F47A0">
      <w:pPr>
        <w:spacing w:before="240"/>
        <w:ind w:left="1440" w:hanging="1440"/>
        <w:rPr>
          <w:rFonts w:ascii="Times New Roman" w:hAnsi="Times New Roman"/>
          <w:sz w:val="24"/>
          <w:szCs w:val="24"/>
        </w:rPr>
      </w:pPr>
      <w:r w:rsidRPr="00C82162">
        <w:rPr>
          <w:rFonts w:ascii="Times New Roman" w:hAnsi="Times New Roman"/>
          <w:sz w:val="24"/>
          <w:szCs w:val="24"/>
        </w:rPr>
        <w:t>MK.01100</w:t>
      </w:r>
      <w:r w:rsidRPr="00C82162">
        <w:rPr>
          <w:rFonts w:ascii="Times New Roman" w:hAnsi="Times New Roman"/>
          <w:sz w:val="24"/>
          <w:szCs w:val="24"/>
        </w:rPr>
        <w:tab/>
      </w:r>
      <w:r w:rsidR="00255FA3" w:rsidRPr="00C82162">
        <w:rPr>
          <w:rFonts w:ascii="Times New Roman" w:hAnsi="Times New Roman"/>
          <w:sz w:val="24"/>
          <w:szCs w:val="24"/>
        </w:rPr>
        <w:t>LẮP ĐẶT TUABIN HƠI VÀ PHỤ KIỆN BẰNG KÍCH RÚT</w:t>
      </w:r>
    </w:p>
    <w:p w14:paraId="015F786B"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469B49B5"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4F47A0"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14:paraId="4E677E5E" w14:textId="3C284F51" w:rsidR="00AB047A" w:rsidRPr="00C82162" w:rsidRDefault="004F47A0" w:rsidP="004F47A0">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1tấn</w:t>
      </w:r>
    </w:p>
    <w:tbl>
      <w:tblPr>
        <w:tblW w:w="9356" w:type="dxa"/>
        <w:tblInd w:w="30" w:type="dxa"/>
        <w:tblLayout w:type="fixed"/>
        <w:tblCellMar>
          <w:left w:w="30" w:type="dxa"/>
          <w:right w:w="30" w:type="dxa"/>
        </w:tblCellMar>
        <w:tblLook w:val="0000" w:firstRow="0" w:lastRow="0" w:firstColumn="0" w:lastColumn="0" w:noHBand="0" w:noVBand="0"/>
      </w:tblPr>
      <w:tblGrid>
        <w:gridCol w:w="1080"/>
        <w:gridCol w:w="1330"/>
        <w:gridCol w:w="2693"/>
        <w:gridCol w:w="709"/>
        <w:gridCol w:w="886"/>
        <w:gridCol w:w="886"/>
        <w:gridCol w:w="886"/>
        <w:gridCol w:w="886"/>
      </w:tblGrid>
      <w:tr w:rsidR="00B665CD" w:rsidRPr="00C82162" w14:paraId="22AB0039" w14:textId="77777777" w:rsidTr="00255FA3">
        <w:trPr>
          <w:cantSplit/>
          <w:trHeight w:val="397"/>
        </w:trPr>
        <w:tc>
          <w:tcPr>
            <w:tcW w:w="1080" w:type="dxa"/>
            <w:vMerge w:val="restart"/>
            <w:tcBorders>
              <w:top w:val="single" w:sz="6" w:space="0" w:color="auto"/>
              <w:left w:val="single" w:sz="6" w:space="0" w:color="auto"/>
              <w:right w:val="single" w:sz="6" w:space="0" w:color="auto"/>
            </w:tcBorders>
            <w:vAlign w:val="center"/>
          </w:tcPr>
          <w:p w14:paraId="7367CABD"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tcBorders>
              <w:top w:val="single" w:sz="6" w:space="0" w:color="auto"/>
              <w:left w:val="single" w:sz="6" w:space="0" w:color="auto"/>
              <w:right w:val="single" w:sz="6" w:space="0" w:color="auto"/>
            </w:tcBorders>
            <w:vAlign w:val="center"/>
          </w:tcPr>
          <w:p w14:paraId="5F2F45CE" w14:textId="77777777" w:rsidR="00255FA3" w:rsidRPr="00C82162" w:rsidRDefault="00525FB8" w:rsidP="00FA39D1">
            <w:pPr>
              <w:jc w:val="center"/>
              <w:rPr>
                <w:rFonts w:ascii="Times New Roman" w:hAnsi="Times New Roman"/>
                <w:sz w:val="24"/>
                <w:szCs w:val="24"/>
              </w:rPr>
            </w:pPr>
            <w:r w:rsidRPr="00C82162">
              <w:rPr>
                <w:rFonts w:ascii="Times New Roman" w:hAnsi="Times New Roman"/>
                <w:sz w:val="24"/>
                <w:szCs w:val="24"/>
              </w:rPr>
              <w:t xml:space="preserve">Công tác </w:t>
            </w:r>
          </w:p>
          <w:p w14:paraId="1779522C" w14:textId="02B46FBD" w:rsidR="00FA39D1" w:rsidRPr="00C82162" w:rsidRDefault="00525FB8" w:rsidP="00FA39D1">
            <w:pPr>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tcBorders>
              <w:top w:val="single" w:sz="6" w:space="0" w:color="auto"/>
              <w:left w:val="single" w:sz="6" w:space="0" w:color="auto"/>
              <w:right w:val="single" w:sz="6" w:space="0" w:color="auto"/>
            </w:tcBorders>
            <w:vAlign w:val="center"/>
          </w:tcPr>
          <w:p w14:paraId="6FD9B8C2" w14:textId="397D502B"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0E91CD4F"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4"/>
            <w:tcBorders>
              <w:top w:val="single" w:sz="6" w:space="0" w:color="auto"/>
              <w:left w:val="single" w:sz="6" w:space="0" w:color="auto"/>
              <w:bottom w:val="single" w:sz="6" w:space="0" w:color="auto"/>
              <w:right w:val="single" w:sz="6" w:space="0" w:color="auto"/>
            </w:tcBorders>
            <w:vAlign w:val="center"/>
          </w:tcPr>
          <w:p w14:paraId="0A7E19A8"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2ECB3846" w14:textId="77777777" w:rsidTr="00255FA3">
        <w:trPr>
          <w:cantSplit/>
          <w:trHeight w:val="397"/>
        </w:trPr>
        <w:tc>
          <w:tcPr>
            <w:tcW w:w="1080" w:type="dxa"/>
            <w:vMerge/>
            <w:tcBorders>
              <w:left w:val="single" w:sz="6" w:space="0" w:color="auto"/>
              <w:bottom w:val="single" w:sz="6" w:space="0" w:color="auto"/>
              <w:right w:val="single" w:sz="6" w:space="0" w:color="auto"/>
            </w:tcBorders>
          </w:tcPr>
          <w:p w14:paraId="15345B68" w14:textId="77777777" w:rsidR="00FA39D1" w:rsidRPr="00C82162" w:rsidRDefault="00FA39D1" w:rsidP="004F47A0">
            <w:pPr>
              <w:jc w:val="center"/>
              <w:rPr>
                <w:rFonts w:ascii="Times New Roman" w:hAnsi="Times New Roman"/>
                <w:b/>
                <w:snapToGrid w:val="0"/>
                <w:sz w:val="24"/>
                <w:szCs w:val="24"/>
              </w:rPr>
            </w:pPr>
          </w:p>
        </w:tc>
        <w:tc>
          <w:tcPr>
            <w:tcW w:w="1330" w:type="dxa"/>
            <w:vMerge/>
            <w:tcBorders>
              <w:left w:val="single" w:sz="6" w:space="0" w:color="auto"/>
              <w:bottom w:val="single" w:sz="6" w:space="0" w:color="auto"/>
              <w:right w:val="single" w:sz="6" w:space="0" w:color="auto"/>
            </w:tcBorders>
          </w:tcPr>
          <w:p w14:paraId="7D923014" w14:textId="77777777" w:rsidR="00FA39D1" w:rsidRPr="00C82162" w:rsidRDefault="00FA39D1" w:rsidP="004F47A0">
            <w:pPr>
              <w:jc w:val="center"/>
              <w:rPr>
                <w:rFonts w:ascii="Times New Roman" w:hAnsi="Times New Roman"/>
                <w:b/>
                <w:snapToGrid w:val="0"/>
                <w:sz w:val="24"/>
                <w:szCs w:val="24"/>
              </w:rPr>
            </w:pPr>
          </w:p>
        </w:tc>
        <w:tc>
          <w:tcPr>
            <w:tcW w:w="2693" w:type="dxa"/>
            <w:vMerge/>
            <w:tcBorders>
              <w:left w:val="single" w:sz="6" w:space="0" w:color="auto"/>
              <w:bottom w:val="single" w:sz="6" w:space="0" w:color="auto"/>
              <w:right w:val="single" w:sz="6" w:space="0" w:color="auto"/>
            </w:tcBorders>
          </w:tcPr>
          <w:p w14:paraId="14A37050" w14:textId="24521F94" w:rsidR="00FA39D1" w:rsidRPr="00C82162" w:rsidRDefault="00FA39D1" w:rsidP="004F47A0">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5D186422" w14:textId="77777777" w:rsidR="00FA39D1" w:rsidRPr="00C82162" w:rsidRDefault="00FA39D1" w:rsidP="004F47A0">
            <w:pPr>
              <w:jc w:val="center"/>
              <w:rPr>
                <w:rFonts w:ascii="Times New Roman" w:hAnsi="Times New Roman"/>
                <w:b/>
                <w:snapToGrid w:val="0"/>
                <w:sz w:val="24"/>
                <w:szCs w:val="24"/>
              </w:rPr>
            </w:pPr>
          </w:p>
        </w:tc>
        <w:tc>
          <w:tcPr>
            <w:tcW w:w="886" w:type="dxa"/>
            <w:tcBorders>
              <w:top w:val="single" w:sz="6" w:space="0" w:color="auto"/>
              <w:left w:val="single" w:sz="6" w:space="0" w:color="auto"/>
              <w:bottom w:val="single" w:sz="6" w:space="0" w:color="auto"/>
              <w:right w:val="single" w:sz="6" w:space="0" w:color="auto"/>
            </w:tcBorders>
            <w:vAlign w:val="center"/>
          </w:tcPr>
          <w:p w14:paraId="0BC6599A" w14:textId="77777777" w:rsidR="00FA39D1" w:rsidRPr="00C82162" w:rsidRDefault="00FA39D1" w:rsidP="004F47A0">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886" w:type="dxa"/>
            <w:tcBorders>
              <w:top w:val="single" w:sz="6" w:space="0" w:color="auto"/>
              <w:left w:val="single" w:sz="6" w:space="0" w:color="auto"/>
              <w:bottom w:val="single" w:sz="6" w:space="0" w:color="auto"/>
              <w:right w:val="single" w:sz="6" w:space="0" w:color="auto"/>
            </w:tcBorders>
            <w:vAlign w:val="center"/>
          </w:tcPr>
          <w:p w14:paraId="536815FA" w14:textId="77777777" w:rsidR="00FA39D1" w:rsidRPr="00C82162" w:rsidRDefault="00FA39D1" w:rsidP="004F47A0">
            <w:pPr>
              <w:jc w:val="center"/>
            </w:pPr>
            <w:r w:rsidRPr="00C82162">
              <w:rPr>
                <w:rFonts w:ascii="Times New Roman" w:hAnsi="Times New Roman"/>
                <w:snapToGrid w:val="0"/>
                <w:sz w:val="24"/>
                <w:szCs w:val="24"/>
              </w:rPr>
              <w:t>≤100</w:t>
            </w:r>
          </w:p>
        </w:tc>
        <w:tc>
          <w:tcPr>
            <w:tcW w:w="886" w:type="dxa"/>
            <w:tcBorders>
              <w:top w:val="single" w:sz="6" w:space="0" w:color="auto"/>
              <w:left w:val="single" w:sz="6" w:space="0" w:color="auto"/>
              <w:bottom w:val="single" w:sz="6" w:space="0" w:color="auto"/>
              <w:right w:val="single" w:sz="6" w:space="0" w:color="auto"/>
            </w:tcBorders>
            <w:vAlign w:val="center"/>
          </w:tcPr>
          <w:p w14:paraId="5B1FF807" w14:textId="77777777" w:rsidR="00FA39D1" w:rsidRPr="00C82162" w:rsidRDefault="00FA39D1" w:rsidP="004F47A0">
            <w:pPr>
              <w:jc w:val="center"/>
            </w:pPr>
            <w:r w:rsidRPr="00C82162">
              <w:rPr>
                <w:rFonts w:ascii="Times New Roman" w:hAnsi="Times New Roman"/>
                <w:snapToGrid w:val="0"/>
                <w:sz w:val="24"/>
                <w:szCs w:val="24"/>
              </w:rPr>
              <w:t>≤200</w:t>
            </w:r>
          </w:p>
        </w:tc>
        <w:tc>
          <w:tcPr>
            <w:tcW w:w="886" w:type="dxa"/>
            <w:tcBorders>
              <w:top w:val="single" w:sz="6" w:space="0" w:color="auto"/>
              <w:left w:val="single" w:sz="6" w:space="0" w:color="auto"/>
              <w:bottom w:val="single" w:sz="6" w:space="0" w:color="auto"/>
              <w:right w:val="single" w:sz="6" w:space="0" w:color="auto"/>
            </w:tcBorders>
            <w:vAlign w:val="center"/>
          </w:tcPr>
          <w:p w14:paraId="747B0712" w14:textId="77777777" w:rsidR="00FA39D1" w:rsidRPr="00C82162" w:rsidRDefault="00FA39D1" w:rsidP="004F47A0">
            <w:pPr>
              <w:jc w:val="center"/>
            </w:pPr>
            <w:r w:rsidRPr="00C82162">
              <w:rPr>
                <w:rFonts w:ascii="Times New Roman" w:hAnsi="Times New Roman"/>
                <w:snapToGrid w:val="0"/>
                <w:sz w:val="24"/>
                <w:szCs w:val="24"/>
              </w:rPr>
              <w:t>≤300</w:t>
            </w:r>
          </w:p>
        </w:tc>
      </w:tr>
      <w:tr w:rsidR="00B665CD" w:rsidRPr="00C82162" w14:paraId="7B4592E3"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bottom w:val="nil"/>
            </w:tcBorders>
            <w:vAlign w:val="center"/>
          </w:tcPr>
          <w:p w14:paraId="453A9D49"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MK.011</w:t>
            </w:r>
          </w:p>
        </w:tc>
        <w:tc>
          <w:tcPr>
            <w:tcW w:w="1330" w:type="dxa"/>
            <w:vMerge w:val="restart"/>
          </w:tcPr>
          <w:p w14:paraId="220C2248" w14:textId="64526E01" w:rsidR="00525FB8" w:rsidRPr="00C82162" w:rsidRDefault="00255FA3" w:rsidP="00255FA3">
            <w:pPr>
              <w:spacing w:before="60" w:line="320" w:lineRule="exact"/>
              <w:rPr>
                <w:rFonts w:ascii="Times New Roman" w:hAnsi="Times New Roman"/>
                <w:i/>
                <w:sz w:val="24"/>
                <w:szCs w:val="24"/>
              </w:rPr>
            </w:pPr>
            <w:r w:rsidRPr="00C82162">
              <w:rPr>
                <w:rFonts w:ascii="Times New Roman" w:hAnsi="Times New Roman"/>
                <w:sz w:val="24"/>
                <w:szCs w:val="24"/>
              </w:rPr>
              <w:t>Lắp đặt tuabin hơi và phụ kiện bằng kích rút</w:t>
            </w:r>
          </w:p>
        </w:tc>
        <w:tc>
          <w:tcPr>
            <w:tcW w:w="2693" w:type="dxa"/>
            <w:tcBorders>
              <w:bottom w:val="nil"/>
            </w:tcBorders>
            <w:vAlign w:val="center"/>
          </w:tcPr>
          <w:p w14:paraId="74B0DAC6" w14:textId="6C4B5BC2" w:rsidR="00525FB8" w:rsidRPr="00C82162" w:rsidRDefault="00525FB8" w:rsidP="004F47A0">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709" w:type="dxa"/>
            <w:tcBorders>
              <w:bottom w:val="nil"/>
            </w:tcBorders>
            <w:vAlign w:val="center"/>
          </w:tcPr>
          <w:p w14:paraId="3FC5D54A" w14:textId="77777777" w:rsidR="00525FB8" w:rsidRPr="00C82162" w:rsidRDefault="00525FB8" w:rsidP="00AB047A">
            <w:pPr>
              <w:spacing w:line="320" w:lineRule="exact"/>
              <w:jc w:val="center"/>
              <w:rPr>
                <w:rFonts w:ascii="Times New Roman" w:hAnsi="Times New Roman"/>
                <w:sz w:val="24"/>
                <w:szCs w:val="24"/>
              </w:rPr>
            </w:pPr>
          </w:p>
        </w:tc>
        <w:tc>
          <w:tcPr>
            <w:tcW w:w="886" w:type="dxa"/>
            <w:tcBorders>
              <w:bottom w:val="nil"/>
            </w:tcBorders>
            <w:vAlign w:val="center"/>
          </w:tcPr>
          <w:p w14:paraId="23945F5C" w14:textId="77777777" w:rsidR="00525FB8" w:rsidRPr="00C82162" w:rsidRDefault="00525FB8" w:rsidP="00AB047A">
            <w:pPr>
              <w:spacing w:line="320" w:lineRule="exact"/>
              <w:rPr>
                <w:rFonts w:ascii="Times New Roman" w:hAnsi="Times New Roman"/>
                <w:b/>
                <w:sz w:val="24"/>
                <w:szCs w:val="24"/>
              </w:rPr>
            </w:pPr>
          </w:p>
        </w:tc>
        <w:tc>
          <w:tcPr>
            <w:tcW w:w="886" w:type="dxa"/>
            <w:tcBorders>
              <w:bottom w:val="nil"/>
            </w:tcBorders>
            <w:vAlign w:val="center"/>
          </w:tcPr>
          <w:p w14:paraId="0E1B2058" w14:textId="77777777" w:rsidR="00525FB8" w:rsidRPr="00C82162" w:rsidRDefault="00525FB8" w:rsidP="00AB047A">
            <w:pPr>
              <w:spacing w:line="320" w:lineRule="exact"/>
              <w:rPr>
                <w:rFonts w:ascii="Times New Roman" w:hAnsi="Times New Roman"/>
                <w:b/>
                <w:sz w:val="24"/>
                <w:szCs w:val="24"/>
              </w:rPr>
            </w:pPr>
          </w:p>
        </w:tc>
        <w:tc>
          <w:tcPr>
            <w:tcW w:w="886" w:type="dxa"/>
            <w:tcBorders>
              <w:bottom w:val="nil"/>
            </w:tcBorders>
            <w:vAlign w:val="center"/>
          </w:tcPr>
          <w:p w14:paraId="41B4943B" w14:textId="77777777" w:rsidR="00525FB8" w:rsidRPr="00C82162" w:rsidRDefault="00525FB8" w:rsidP="00AB047A">
            <w:pPr>
              <w:spacing w:line="320" w:lineRule="exact"/>
              <w:rPr>
                <w:rFonts w:ascii="Times New Roman" w:hAnsi="Times New Roman"/>
                <w:b/>
                <w:sz w:val="24"/>
                <w:szCs w:val="24"/>
              </w:rPr>
            </w:pPr>
          </w:p>
        </w:tc>
        <w:tc>
          <w:tcPr>
            <w:tcW w:w="886" w:type="dxa"/>
            <w:tcBorders>
              <w:bottom w:val="nil"/>
            </w:tcBorders>
            <w:vAlign w:val="center"/>
          </w:tcPr>
          <w:p w14:paraId="47A7611E" w14:textId="77777777" w:rsidR="00525FB8" w:rsidRPr="00C82162" w:rsidRDefault="00525FB8" w:rsidP="00AB047A">
            <w:pPr>
              <w:spacing w:line="320" w:lineRule="exact"/>
              <w:rPr>
                <w:rFonts w:ascii="Times New Roman" w:hAnsi="Times New Roman"/>
                <w:b/>
                <w:sz w:val="24"/>
                <w:szCs w:val="24"/>
              </w:rPr>
            </w:pPr>
          </w:p>
        </w:tc>
      </w:tr>
      <w:tr w:rsidR="00B665CD" w:rsidRPr="00C82162" w14:paraId="7F104BF7"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210A3F"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F40A37C"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0992EF6D" w14:textId="468BE0EC"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64F7E89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15A2A0FB"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0,550</w:t>
            </w:r>
          </w:p>
        </w:tc>
        <w:tc>
          <w:tcPr>
            <w:tcW w:w="886" w:type="dxa"/>
            <w:tcBorders>
              <w:top w:val="nil"/>
              <w:bottom w:val="nil"/>
            </w:tcBorders>
            <w:vAlign w:val="center"/>
          </w:tcPr>
          <w:p w14:paraId="1B06728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0,535</w:t>
            </w:r>
          </w:p>
        </w:tc>
        <w:tc>
          <w:tcPr>
            <w:tcW w:w="886" w:type="dxa"/>
            <w:tcBorders>
              <w:top w:val="nil"/>
              <w:bottom w:val="nil"/>
            </w:tcBorders>
            <w:vAlign w:val="center"/>
          </w:tcPr>
          <w:p w14:paraId="6164B1D5"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0,525</w:t>
            </w:r>
          </w:p>
        </w:tc>
        <w:tc>
          <w:tcPr>
            <w:tcW w:w="886" w:type="dxa"/>
            <w:tcBorders>
              <w:top w:val="nil"/>
              <w:bottom w:val="nil"/>
            </w:tcBorders>
            <w:vAlign w:val="center"/>
          </w:tcPr>
          <w:p w14:paraId="6F071DD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7E04B4C8"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F3F4FF9"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62DBDAFB"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2AEBC612" w14:textId="6DCCBF82"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321A666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39D62F71"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5,500</w:t>
            </w:r>
          </w:p>
        </w:tc>
        <w:tc>
          <w:tcPr>
            <w:tcW w:w="886" w:type="dxa"/>
            <w:tcBorders>
              <w:top w:val="nil"/>
              <w:bottom w:val="nil"/>
            </w:tcBorders>
            <w:vAlign w:val="center"/>
          </w:tcPr>
          <w:p w14:paraId="68E6CF3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5,350</w:t>
            </w:r>
          </w:p>
        </w:tc>
        <w:tc>
          <w:tcPr>
            <w:tcW w:w="886" w:type="dxa"/>
            <w:tcBorders>
              <w:top w:val="nil"/>
              <w:bottom w:val="nil"/>
            </w:tcBorders>
            <w:vAlign w:val="center"/>
          </w:tcPr>
          <w:p w14:paraId="79A8C15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5,250</w:t>
            </w:r>
          </w:p>
        </w:tc>
        <w:tc>
          <w:tcPr>
            <w:tcW w:w="886" w:type="dxa"/>
            <w:tcBorders>
              <w:top w:val="nil"/>
              <w:bottom w:val="nil"/>
            </w:tcBorders>
            <w:vAlign w:val="center"/>
          </w:tcPr>
          <w:p w14:paraId="5A0E9F5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41D8D925"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598627B"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11B4025"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206CC0C" w14:textId="276CB9A9"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709" w:type="dxa"/>
            <w:tcBorders>
              <w:top w:val="nil"/>
              <w:bottom w:val="nil"/>
            </w:tcBorders>
            <w:vAlign w:val="center"/>
          </w:tcPr>
          <w:p w14:paraId="29CEA72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77EF3EE2"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99,000</w:t>
            </w:r>
          </w:p>
        </w:tc>
        <w:tc>
          <w:tcPr>
            <w:tcW w:w="886" w:type="dxa"/>
            <w:tcBorders>
              <w:top w:val="nil"/>
              <w:bottom w:val="nil"/>
            </w:tcBorders>
            <w:vAlign w:val="center"/>
          </w:tcPr>
          <w:p w14:paraId="304C5B64"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96,300</w:t>
            </w:r>
          </w:p>
        </w:tc>
        <w:tc>
          <w:tcPr>
            <w:tcW w:w="886" w:type="dxa"/>
            <w:tcBorders>
              <w:top w:val="nil"/>
              <w:bottom w:val="nil"/>
            </w:tcBorders>
            <w:vAlign w:val="center"/>
          </w:tcPr>
          <w:p w14:paraId="7C5AC565"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94,500</w:t>
            </w:r>
          </w:p>
        </w:tc>
        <w:tc>
          <w:tcPr>
            <w:tcW w:w="886" w:type="dxa"/>
            <w:tcBorders>
              <w:top w:val="nil"/>
              <w:bottom w:val="nil"/>
            </w:tcBorders>
            <w:vAlign w:val="center"/>
          </w:tcPr>
          <w:p w14:paraId="4153AB2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90,000</w:t>
            </w:r>
          </w:p>
        </w:tc>
      </w:tr>
      <w:tr w:rsidR="00B665CD" w:rsidRPr="00C82162" w14:paraId="37A97B77"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0F3736"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378C5BB"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DC5D321" w14:textId="5D78844F"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709" w:type="dxa"/>
            <w:tcBorders>
              <w:top w:val="nil"/>
              <w:bottom w:val="nil"/>
            </w:tcBorders>
            <w:vAlign w:val="center"/>
          </w:tcPr>
          <w:p w14:paraId="094181E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3120C6B2"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4,510</w:t>
            </w:r>
          </w:p>
        </w:tc>
        <w:tc>
          <w:tcPr>
            <w:tcW w:w="886" w:type="dxa"/>
            <w:tcBorders>
              <w:top w:val="nil"/>
              <w:bottom w:val="nil"/>
            </w:tcBorders>
            <w:vAlign w:val="center"/>
          </w:tcPr>
          <w:p w14:paraId="51735D5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4,387</w:t>
            </w:r>
          </w:p>
        </w:tc>
        <w:tc>
          <w:tcPr>
            <w:tcW w:w="886" w:type="dxa"/>
            <w:tcBorders>
              <w:top w:val="nil"/>
              <w:bottom w:val="nil"/>
            </w:tcBorders>
            <w:vAlign w:val="center"/>
          </w:tcPr>
          <w:p w14:paraId="51D1127F"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4,305</w:t>
            </w:r>
          </w:p>
        </w:tc>
        <w:tc>
          <w:tcPr>
            <w:tcW w:w="886" w:type="dxa"/>
            <w:tcBorders>
              <w:top w:val="nil"/>
              <w:bottom w:val="nil"/>
            </w:tcBorders>
            <w:vAlign w:val="center"/>
          </w:tcPr>
          <w:p w14:paraId="5CBF72F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4,100</w:t>
            </w:r>
          </w:p>
        </w:tc>
      </w:tr>
      <w:tr w:rsidR="00B665CD" w:rsidRPr="00C82162" w14:paraId="267672C2"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BF25DF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59D6DCDD"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C0CCA58" w14:textId="7B467A83"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709" w:type="dxa"/>
            <w:tcBorders>
              <w:top w:val="nil"/>
              <w:bottom w:val="nil"/>
            </w:tcBorders>
            <w:vAlign w:val="center"/>
          </w:tcPr>
          <w:p w14:paraId="31BB493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78F3B19E"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0,264</w:t>
            </w:r>
          </w:p>
        </w:tc>
        <w:tc>
          <w:tcPr>
            <w:tcW w:w="886" w:type="dxa"/>
            <w:tcBorders>
              <w:top w:val="nil"/>
              <w:bottom w:val="nil"/>
            </w:tcBorders>
            <w:vAlign w:val="center"/>
          </w:tcPr>
          <w:p w14:paraId="37F1EBE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0,257</w:t>
            </w:r>
          </w:p>
        </w:tc>
        <w:tc>
          <w:tcPr>
            <w:tcW w:w="886" w:type="dxa"/>
            <w:tcBorders>
              <w:top w:val="nil"/>
              <w:bottom w:val="nil"/>
            </w:tcBorders>
            <w:vAlign w:val="center"/>
          </w:tcPr>
          <w:p w14:paraId="56F4510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0,252</w:t>
            </w:r>
          </w:p>
        </w:tc>
        <w:tc>
          <w:tcPr>
            <w:tcW w:w="886" w:type="dxa"/>
            <w:tcBorders>
              <w:top w:val="nil"/>
              <w:bottom w:val="nil"/>
            </w:tcBorders>
            <w:vAlign w:val="center"/>
          </w:tcPr>
          <w:p w14:paraId="75D5CF1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5F179D5A"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91D4861"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CE42397"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36E8B27" w14:textId="22E3EC12"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22DD2FC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1A7FED7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1,804</w:t>
            </w:r>
          </w:p>
        </w:tc>
        <w:tc>
          <w:tcPr>
            <w:tcW w:w="886" w:type="dxa"/>
            <w:tcBorders>
              <w:top w:val="nil"/>
              <w:bottom w:val="nil"/>
            </w:tcBorders>
            <w:vAlign w:val="center"/>
          </w:tcPr>
          <w:p w14:paraId="38C5E332"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1,754</w:t>
            </w:r>
          </w:p>
        </w:tc>
        <w:tc>
          <w:tcPr>
            <w:tcW w:w="886" w:type="dxa"/>
            <w:tcBorders>
              <w:top w:val="nil"/>
              <w:bottom w:val="nil"/>
            </w:tcBorders>
            <w:vAlign w:val="center"/>
          </w:tcPr>
          <w:p w14:paraId="1AA9BD66"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1,722</w:t>
            </w:r>
          </w:p>
        </w:tc>
        <w:tc>
          <w:tcPr>
            <w:tcW w:w="886" w:type="dxa"/>
            <w:tcBorders>
              <w:top w:val="nil"/>
              <w:bottom w:val="nil"/>
            </w:tcBorders>
            <w:vAlign w:val="center"/>
          </w:tcPr>
          <w:p w14:paraId="7CD3A96C"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1,640</w:t>
            </w:r>
          </w:p>
        </w:tc>
      </w:tr>
      <w:tr w:rsidR="00B665CD" w:rsidRPr="00C82162" w14:paraId="355BCAA7"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7FC6F1F"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2D2E5B7"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A3FC18B" w14:textId="7736226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1AF0BDB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886" w:type="dxa"/>
            <w:tcBorders>
              <w:top w:val="nil"/>
              <w:bottom w:val="nil"/>
            </w:tcBorders>
            <w:vAlign w:val="center"/>
          </w:tcPr>
          <w:p w14:paraId="20AA4B74"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0,902</w:t>
            </w:r>
          </w:p>
        </w:tc>
        <w:tc>
          <w:tcPr>
            <w:tcW w:w="886" w:type="dxa"/>
            <w:tcBorders>
              <w:top w:val="nil"/>
              <w:bottom w:val="nil"/>
            </w:tcBorders>
            <w:vAlign w:val="center"/>
          </w:tcPr>
          <w:p w14:paraId="401D694C"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0,877</w:t>
            </w:r>
          </w:p>
        </w:tc>
        <w:tc>
          <w:tcPr>
            <w:tcW w:w="886" w:type="dxa"/>
            <w:tcBorders>
              <w:top w:val="nil"/>
              <w:bottom w:val="nil"/>
            </w:tcBorders>
            <w:vAlign w:val="center"/>
          </w:tcPr>
          <w:p w14:paraId="435D5F60"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0,861</w:t>
            </w:r>
          </w:p>
        </w:tc>
        <w:tc>
          <w:tcPr>
            <w:tcW w:w="886" w:type="dxa"/>
            <w:tcBorders>
              <w:top w:val="nil"/>
              <w:bottom w:val="nil"/>
            </w:tcBorders>
            <w:vAlign w:val="center"/>
          </w:tcPr>
          <w:p w14:paraId="7020CCC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0,820</w:t>
            </w:r>
          </w:p>
        </w:tc>
      </w:tr>
      <w:tr w:rsidR="00B665CD" w:rsidRPr="00C82162" w14:paraId="0B136B20"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27"/>
        </w:trPr>
        <w:tc>
          <w:tcPr>
            <w:tcW w:w="1080" w:type="dxa"/>
            <w:tcBorders>
              <w:top w:val="nil"/>
              <w:bottom w:val="nil"/>
            </w:tcBorders>
            <w:vAlign w:val="center"/>
          </w:tcPr>
          <w:p w14:paraId="1D7A2789"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DFB1A88"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24B7574" w14:textId="1FC39A17"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Đá mài</w:t>
            </w:r>
          </w:p>
        </w:tc>
        <w:tc>
          <w:tcPr>
            <w:tcW w:w="709" w:type="dxa"/>
            <w:tcBorders>
              <w:top w:val="nil"/>
              <w:bottom w:val="nil"/>
            </w:tcBorders>
            <w:vAlign w:val="center"/>
          </w:tcPr>
          <w:p w14:paraId="53E5D64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886" w:type="dxa"/>
            <w:tcBorders>
              <w:top w:val="nil"/>
              <w:bottom w:val="nil"/>
            </w:tcBorders>
            <w:vAlign w:val="center"/>
          </w:tcPr>
          <w:p w14:paraId="335B4F3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3,850</w:t>
            </w:r>
          </w:p>
        </w:tc>
        <w:tc>
          <w:tcPr>
            <w:tcW w:w="886" w:type="dxa"/>
            <w:tcBorders>
              <w:top w:val="nil"/>
              <w:bottom w:val="nil"/>
            </w:tcBorders>
            <w:vAlign w:val="center"/>
          </w:tcPr>
          <w:p w14:paraId="50FAEBD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3,745</w:t>
            </w:r>
          </w:p>
        </w:tc>
        <w:tc>
          <w:tcPr>
            <w:tcW w:w="886" w:type="dxa"/>
            <w:tcBorders>
              <w:top w:val="nil"/>
              <w:bottom w:val="nil"/>
            </w:tcBorders>
            <w:vAlign w:val="center"/>
          </w:tcPr>
          <w:p w14:paraId="453752EE"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3,675</w:t>
            </w:r>
          </w:p>
        </w:tc>
        <w:tc>
          <w:tcPr>
            <w:tcW w:w="886" w:type="dxa"/>
            <w:tcBorders>
              <w:top w:val="nil"/>
              <w:bottom w:val="nil"/>
            </w:tcBorders>
            <w:vAlign w:val="center"/>
          </w:tcPr>
          <w:p w14:paraId="76753F8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r>
      <w:tr w:rsidR="00B665CD" w:rsidRPr="00C82162" w14:paraId="0DBFE1D3"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30163F3"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364682D"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7641307" w14:textId="15359366"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053AE4C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886" w:type="dxa"/>
            <w:tcBorders>
              <w:top w:val="nil"/>
              <w:bottom w:val="nil"/>
            </w:tcBorders>
            <w:vAlign w:val="center"/>
          </w:tcPr>
          <w:p w14:paraId="3F66E8E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0,073</w:t>
            </w:r>
          </w:p>
        </w:tc>
        <w:tc>
          <w:tcPr>
            <w:tcW w:w="886" w:type="dxa"/>
            <w:tcBorders>
              <w:top w:val="nil"/>
              <w:bottom w:val="nil"/>
            </w:tcBorders>
            <w:vAlign w:val="center"/>
          </w:tcPr>
          <w:p w14:paraId="6A02AF00"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0,071</w:t>
            </w:r>
          </w:p>
        </w:tc>
        <w:tc>
          <w:tcPr>
            <w:tcW w:w="886" w:type="dxa"/>
            <w:tcBorders>
              <w:top w:val="nil"/>
              <w:bottom w:val="nil"/>
            </w:tcBorders>
            <w:vAlign w:val="center"/>
          </w:tcPr>
          <w:p w14:paraId="04008A37"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0,069</w:t>
            </w:r>
          </w:p>
        </w:tc>
        <w:tc>
          <w:tcPr>
            <w:tcW w:w="886" w:type="dxa"/>
            <w:tcBorders>
              <w:top w:val="nil"/>
              <w:bottom w:val="nil"/>
            </w:tcBorders>
            <w:vAlign w:val="center"/>
          </w:tcPr>
          <w:p w14:paraId="23C3131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0,066</w:t>
            </w:r>
          </w:p>
        </w:tc>
      </w:tr>
      <w:tr w:rsidR="00B665CD" w:rsidRPr="00C82162" w14:paraId="3F684E94"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5472349"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CA7BFDF"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52173DF" w14:textId="7DFD620E"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4F670F5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3FC595C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1A103DE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7C23806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79013C0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0F2BA647"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F9B579D" w14:textId="77777777" w:rsidR="00525FB8" w:rsidRPr="00C82162" w:rsidRDefault="00525FB8" w:rsidP="007026C4">
            <w:pPr>
              <w:spacing w:line="320" w:lineRule="exact"/>
              <w:rPr>
                <w:rFonts w:ascii="Times New Roman" w:hAnsi="Times New Roman"/>
                <w:b/>
                <w:i/>
                <w:sz w:val="24"/>
                <w:szCs w:val="24"/>
              </w:rPr>
            </w:pPr>
          </w:p>
        </w:tc>
        <w:tc>
          <w:tcPr>
            <w:tcW w:w="1330" w:type="dxa"/>
            <w:vMerge/>
          </w:tcPr>
          <w:p w14:paraId="194C518E" w14:textId="77777777" w:rsidR="00525FB8" w:rsidRPr="00C82162" w:rsidRDefault="00525FB8" w:rsidP="007026C4">
            <w:pPr>
              <w:spacing w:line="320" w:lineRule="exact"/>
              <w:rPr>
                <w:rFonts w:ascii="Times New Roman" w:hAnsi="Times New Roman"/>
                <w:i/>
                <w:sz w:val="24"/>
                <w:szCs w:val="24"/>
              </w:rPr>
            </w:pPr>
          </w:p>
        </w:tc>
        <w:tc>
          <w:tcPr>
            <w:tcW w:w="2693" w:type="dxa"/>
            <w:tcBorders>
              <w:top w:val="nil"/>
              <w:bottom w:val="nil"/>
            </w:tcBorders>
            <w:vAlign w:val="center"/>
          </w:tcPr>
          <w:p w14:paraId="257CDF54" w14:textId="4A78D9E7" w:rsidR="00525FB8" w:rsidRPr="00C82162" w:rsidRDefault="00525FB8" w:rsidP="007026C4">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709" w:type="dxa"/>
            <w:tcBorders>
              <w:top w:val="nil"/>
              <w:bottom w:val="nil"/>
            </w:tcBorders>
            <w:vAlign w:val="center"/>
          </w:tcPr>
          <w:p w14:paraId="42906352"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bottom w:val="nil"/>
            </w:tcBorders>
            <w:vAlign w:val="center"/>
          </w:tcPr>
          <w:p w14:paraId="383F1768"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62,64</w:t>
            </w:r>
          </w:p>
        </w:tc>
        <w:tc>
          <w:tcPr>
            <w:tcW w:w="886" w:type="dxa"/>
            <w:tcBorders>
              <w:top w:val="nil"/>
              <w:bottom w:val="nil"/>
            </w:tcBorders>
            <w:vAlign w:val="center"/>
          </w:tcPr>
          <w:p w14:paraId="6771C9B8"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59,16</w:t>
            </w:r>
          </w:p>
        </w:tc>
        <w:tc>
          <w:tcPr>
            <w:tcW w:w="886" w:type="dxa"/>
            <w:tcBorders>
              <w:top w:val="nil"/>
              <w:bottom w:val="nil"/>
            </w:tcBorders>
            <w:vAlign w:val="center"/>
          </w:tcPr>
          <w:p w14:paraId="135488FD"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55,68</w:t>
            </w:r>
          </w:p>
        </w:tc>
        <w:tc>
          <w:tcPr>
            <w:tcW w:w="886" w:type="dxa"/>
            <w:tcBorders>
              <w:top w:val="nil"/>
              <w:bottom w:val="nil"/>
            </w:tcBorders>
            <w:vAlign w:val="center"/>
          </w:tcPr>
          <w:p w14:paraId="2D181007"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52,2</w:t>
            </w:r>
          </w:p>
        </w:tc>
      </w:tr>
      <w:tr w:rsidR="00B665CD" w:rsidRPr="00C82162" w14:paraId="2A782987"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8969B15"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7C08433" w14:textId="77777777" w:rsidR="00525FB8" w:rsidRPr="00C82162" w:rsidRDefault="00525FB8" w:rsidP="004F47A0">
            <w:pPr>
              <w:spacing w:line="320" w:lineRule="exact"/>
              <w:rPr>
                <w:rFonts w:ascii="Times New Roman" w:hAnsi="Times New Roman"/>
                <w:i/>
                <w:sz w:val="24"/>
                <w:szCs w:val="24"/>
              </w:rPr>
            </w:pPr>
          </w:p>
        </w:tc>
        <w:tc>
          <w:tcPr>
            <w:tcW w:w="2693" w:type="dxa"/>
            <w:tcBorders>
              <w:top w:val="nil"/>
              <w:bottom w:val="nil"/>
            </w:tcBorders>
            <w:vAlign w:val="center"/>
          </w:tcPr>
          <w:p w14:paraId="64C82B53" w14:textId="1FE177E0" w:rsidR="00525FB8" w:rsidRPr="00C82162" w:rsidRDefault="00525FB8" w:rsidP="004F47A0">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709" w:type="dxa"/>
            <w:tcBorders>
              <w:top w:val="nil"/>
              <w:bottom w:val="nil"/>
            </w:tcBorders>
            <w:vAlign w:val="center"/>
          </w:tcPr>
          <w:p w14:paraId="6E32FFEB"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3590C25F"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0D7D94DA"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25C4169C"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6EA426FA" w14:textId="77777777" w:rsidR="00525FB8" w:rsidRPr="00C82162" w:rsidRDefault="00525FB8" w:rsidP="004F47A0">
            <w:pPr>
              <w:spacing w:line="320" w:lineRule="exact"/>
              <w:jc w:val="center"/>
              <w:rPr>
                <w:rFonts w:ascii="Times New Roman" w:hAnsi="Times New Roman"/>
                <w:sz w:val="24"/>
                <w:szCs w:val="24"/>
              </w:rPr>
            </w:pPr>
          </w:p>
        </w:tc>
      </w:tr>
      <w:tr w:rsidR="00B665CD" w:rsidRPr="00C82162" w14:paraId="7074A4C3"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EDDD850"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BF6DEB2"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FC05EB5" w14:textId="5F3C4CB6"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khoan điện 0,62</w:t>
            </w:r>
            <w:r w:rsidR="006D4F3A" w:rsidRPr="00C82162">
              <w:rPr>
                <w:rFonts w:ascii="Times New Roman" w:hAnsi="Times New Roman"/>
                <w:sz w:val="24"/>
                <w:szCs w:val="24"/>
              </w:rPr>
              <w:t xml:space="preserve"> </w:t>
            </w:r>
            <w:r w:rsidRPr="00C82162">
              <w:rPr>
                <w:rFonts w:ascii="Times New Roman" w:hAnsi="Times New Roman"/>
                <w:sz w:val="24"/>
                <w:szCs w:val="24"/>
              </w:rPr>
              <w:t>kW</w:t>
            </w:r>
          </w:p>
        </w:tc>
        <w:tc>
          <w:tcPr>
            <w:tcW w:w="709" w:type="dxa"/>
            <w:tcBorders>
              <w:top w:val="nil"/>
              <w:bottom w:val="nil"/>
            </w:tcBorders>
            <w:vAlign w:val="center"/>
          </w:tcPr>
          <w:p w14:paraId="11FE4A4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6375523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26E138C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294B970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53EE1A5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r>
      <w:tr w:rsidR="00B665CD" w:rsidRPr="00C82162" w14:paraId="5024B894"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5E1B909"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609E3113"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F847332" w14:textId="58CA369E"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mài 1,0 kW</w:t>
            </w:r>
          </w:p>
        </w:tc>
        <w:tc>
          <w:tcPr>
            <w:tcW w:w="709" w:type="dxa"/>
            <w:tcBorders>
              <w:top w:val="nil"/>
              <w:bottom w:val="nil"/>
            </w:tcBorders>
            <w:vAlign w:val="center"/>
          </w:tcPr>
          <w:p w14:paraId="174438B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2F402ED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4C5141E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6459E7F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6824357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r>
      <w:tr w:rsidR="00B665CD" w:rsidRPr="00C82162" w14:paraId="768AEA9A"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BC9DA23"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C762D7D"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9C2386B" w14:textId="2FCD9266"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2AFB5A8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07CDD2D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7E1DCF4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58A6B75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0ED4032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299EE764"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A570F8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37D12CF3"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08FC8CF0" w14:textId="5CBC1DD4"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5BB7783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288B326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7F18F57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7B8D35C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7355475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r>
      <w:tr w:rsidR="00B665CD" w:rsidRPr="00C82162" w14:paraId="1A6FB4F8"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01FBADF"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6192A763"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C50EB27" w14:textId="6EB6456F"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Kích thủy lực 100T</w:t>
            </w:r>
          </w:p>
        </w:tc>
        <w:tc>
          <w:tcPr>
            <w:tcW w:w="709" w:type="dxa"/>
            <w:tcBorders>
              <w:top w:val="nil"/>
              <w:bottom w:val="nil"/>
            </w:tcBorders>
            <w:vAlign w:val="center"/>
          </w:tcPr>
          <w:p w14:paraId="775A37D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5B1C487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2,500</w:t>
            </w:r>
          </w:p>
        </w:tc>
        <w:tc>
          <w:tcPr>
            <w:tcW w:w="886" w:type="dxa"/>
            <w:tcBorders>
              <w:top w:val="nil"/>
              <w:bottom w:val="nil"/>
            </w:tcBorders>
            <w:vAlign w:val="center"/>
          </w:tcPr>
          <w:p w14:paraId="671584C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2,400</w:t>
            </w:r>
          </w:p>
        </w:tc>
        <w:tc>
          <w:tcPr>
            <w:tcW w:w="886" w:type="dxa"/>
            <w:tcBorders>
              <w:top w:val="nil"/>
              <w:bottom w:val="nil"/>
            </w:tcBorders>
            <w:vAlign w:val="center"/>
          </w:tcPr>
          <w:p w14:paraId="3F92B36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2,300</w:t>
            </w:r>
          </w:p>
        </w:tc>
        <w:tc>
          <w:tcPr>
            <w:tcW w:w="886" w:type="dxa"/>
            <w:tcBorders>
              <w:top w:val="nil"/>
              <w:bottom w:val="nil"/>
            </w:tcBorders>
            <w:vAlign w:val="center"/>
          </w:tcPr>
          <w:p w14:paraId="79FA829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2,200</w:t>
            </w:r>
          </w:p>
        </w:tc>
      </w:tr>
      <w:tr w:rsidR="00B665CD" w:rsidRPr="00C82162" w14:paraId="4EE605F8"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A7E3BE0"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CBB0A75"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7CBD98A" w14:textId="522C68BD"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Kích rút</w:t>
            </w:r>
          </w:p>
        </w:tc>
        <w:tc>
          <w:tcPr>
            <w:tcW w:w="709" w:type="dxa"/>
            <w:tcBorders>
              <w:top w:val="nil"/>
              <w:bottom w:val="nil"/>
            </w:tcBorders>
            <w:vAlign w:val="center"/>
          </w:tcPr>
          <w:p w14:paraId="126562D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568CC40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0,125</w:t>
            </w:r>
          </w:p>
        </w:tc>
        <w:tc>
          <w:tcPr>
            <w:tcW w:w="886" w:type="dxa"/>
            <w:tcBorders>
              <w:top w:val="nil"/>
              <w:bottom w:val="nil"/>
            </w:tcBorders>
            <w:vAlign w:val="center"/>
          </w:tcPr>
          <w:p w14:paraId="7149A4D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0,120</w:t>
            </w:r>
          </w:p>
        </w:tc>
        <w:tc>
          <w:tcPr>
            <w:tcW w:w="886" w:type="dxa"/>
            <w:tcBorders>
              <w:top w:val="nil"/>
              <w:bottom w:val="nil"/>
            </w:tcBorders>
            <w:vAlign w:val="center"/>
          </w:tcPr>
          <w:p w14:paraId="3146044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0,115</w:t>
            </w:r>
          </w:p>
        </w:tc>
        <w:tc>
          <w:tcPr>
            <w:tcW w:w="886" w:type="dxa"/>
            <w:tcBorders>
              <w:top w:val="nil"/>
              <w:bottom w:val="nil"/>
            </w:tcBorders>
            <w:vAlign w:val="center"/>
          </w:tcPr>
          <w:p w14:paraId="661F03E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0,110</w:t>
            </w:r>
          </w:p>
        </w:tc>
      </w:tr>
      <w:tr w:rsidR="00B665CD" w:rsidRPr="00C82162" w14:paraId="4DF7D165"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97FCC64"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D383756"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6D0F53D" w14:textId="7E8CDE47"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Pa lăng 20T</w:t>
            </w:r>
          </w:p>
        </w:tc>
        <w:tc>
          <w:tcPr>
            <w:tcW w:w="709" w:type="dxa"/>
            <w:tcBorders>
              <w:top w:val="nil"/>
              <w:bottom w:val="nil"/>
            </w:tcBorders>
            <w:vAlign w:val="center"/>
          </w:tcPr>
          <w:p w14:paraId="795D07F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0108652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3,806</w:t>
            </w:r>
          </w:p>
        </w:tc>
        <w:tc>
          <w:tcPr>
            <w:tcW w:w="886" w:type="dxa"/>
            <w:tcBorders>
              <w:top w:val="nil"/>
              <w:bottom w:val="nil"/>
            </w:tcBorders>
            <w:vAlign w:val="center"/>
          </w:tcPr>
          <w:p w14:paraId="3A1D66E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3,806</w:t>
            </w:r>
          </w:p>
        </w:tc>
        <w:tc>
          <w:tcPr>
            <w:tcW w:w="886" w:type="dxa"/>
            <w:tcBorders>
              <w:top w:val="nil"/>
              <w:bottom w:val="nil"/>
            </w:tcBorders>
            <w:vAlign w:val="center"/>
          </w:tcPr>
          <w:p w14:paraId="15018EA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3,806</w:t>
            </w:r>
          </w:p>
        </w:tc>
        <w:tc>
          <w:tcPr>
            <w:tcW w:w="886" w:type="dxa"/>
            <w:tcBorders>
              <w:top w:val="nil"/>
              <w:bottom w:val="nil"/>
            </w:tcBorders>
            <w:vAlign w:val="center"/>
          </w:tcPr>
          <w:p w14:paraId="77CB513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3,806</w:t>
            </w:r>
          </w:p>
        </w:tc>
      </w:tr>
      <w:tr w:rsidR="00B665CD" w:rsidRPr="00C82162" w14:paraId="77B58ECC"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28F9D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371AA22"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3A067BE3" w14:textId="70AFCDA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Pa lăng 5T</w:t>
            </w:r>
          </w:p>
        </w:tc>
        <w:tc>
          <w:tcPr>
            <w:tcW w:w="709" w:type="dxa"/>
            <w:tcBorders>
              <w:top w:val="nil"/>
              <w:bottom w:val="nil"/>
            </w:tcBorders>
            <w:vAlign w:val="center"/>
          </w:tcPr>
          <w:p w14:paraId="25CB7CD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0A80577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1,522</w:t>
            </w:r>
          </w:p>
        </w:tc>
        <w:tc>
          <w:tcPr>
            <w:tcW w:w="886" w:type="dxa"/>
            <w:tcBorders>
              <w:top w:val="nil"/>
              <w:bottom w:val="nil"/>
            </w:tcBorders>
            <w:vAlign w:val="center"/>
          </w:tcPr>
          <w:p w14:paraId="78A8152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1,522</w:t>
            </w:r>
          </w:p>
        </w:tc>
        <w:tc>
          <w:tcPr>
            <w:tcW w:w="886" w:type="dxa"/>
            <w:tcBorders>
              <w:top w:val="nil"/>
              <w:bottom w:val="nil"/>
            </w:tcBorders>
            <w:vAlign w:val="center"/>
          </w:tcPr>
          <w:p w14:paraId="6341018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1,522</w:t>
            </w:r>
          </w:p>
        </w:tc>
        <w:tc>
          <w:tcPr>
            <w:tcW w:w="886" w:type="dxa"/>
            <w:tcBorders>
              <w:top w:val="nil"/>
              <w:bottom w:val="nil"/>
            </w:tcBorders>
            <w:vAlign w:val="center"/>
          </w:tcPr>
          <w:p w14:paraId="4FE3F83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1,522</w:t>
            </w:r>
          </w:p>
        </w:tc>
      </w:tr>
      <w:tr w:rsidR="00B665CD" w:rsidRPr="00C82162" w14:paraId="7539BC1D"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B3412E3"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ADEC02C"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7C53BCB" w14:textId="5A9896D1"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709" w:type="dxa"/>
            <w:tcBorders>
              <w:top w:val="nil"/>
              <w:bottom w:val="nil"/>
            </w:tcBorders>
            <w:vAlign w:val="center"/>
          </w:tcPr>
          <w:p w14:paraId="1493D6D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06A5551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0FBD1CA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65021F3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1D738EC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r>
      <w:tr w:rsidR="00B665CD" w:rsidRPr="00C82162" w14:paraId="082EA9AB"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2F2917B"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B773913"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EC3F9B7" w14:textId="3E7F0F35"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xiết bulông</w:t>
            </w:r>
          </w:p>
        </w:tc>
        <w:tc>
          <w:tcPr>
            <w:tcW w:w="709" w:type="dxa"/>
            <w:tcBorders>
              <w:top w:val="nil"/>
              <w:bottom w:val="nil"/>
            </w:tcBorders>
            <w:vAlign w:val="center"/>
          </w:tcPr>
          <w:p w14:paraId="6F4FE01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66556B1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75FB026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39977B6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0366574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2C3149B4"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12FB00F" w14:textId="77777777" w:rsidR="00525FB8" w:rsidRPr="00C82162" w:rsidRDefault="00525FB8" w:rsidP="00AB047A">
            <w:pPr>
              <w:spacing w:line="320" w:lineRule="exact"/>
              <w:rPr>
                <w:rFonts w:ascii="Times New Roman" w:hAnsi="Times New Roman"/>
                <w:b/>
                <w:sz w:val="24"/>
                <w:szCs w:val="24"/>
              </w:rPr>
            </w:pPr>
          </w:p>
        </w:tc>
        <w:tc>
          <w:tcPr>
            <w:tcW w:w="1330" w:type="dxa"/>
            <w:vMerge/>
            <w:tcBorders>
              <w:bottom w:val="nil"/>
            </w:tcBorders>
          </w:tcPr>
          <w:p w14:paraId="6EC64F0A"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D81E600" w14:textId="17D5590F"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nil"/>
            </w:tcBorders>
            <w:vAlign w:val="center"/>
          </w:tcPr>
          <w:p w14:paraId="1B614A7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7E72B2F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1148E6B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34C6E9A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4DFE348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7C4021" w:rsidRPr="00C82162" w14:paraId="10048A38" w14:textId="77777777" w:rsidTr="00255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left w:val="nil"/>
              <w:bottom w:val="nil"/>
              <w:right w:val="nil"/>
            </w:tcBorders>
            <w:vAlign w:val="center"/>
          </w:tcPr>
          <w:p w14:paraId="79E53622" w14:textId="77777777" w:rsidR="007C4021" w:rsidRPr="00C82162" w:rsidRDefault="007C4021" w:rsidP="00AB047A">
            <w:pPr>
              <w:spacing w:line="320" w:lineRule="exact"/>
              <w:rPr>
                <w:rFonts w:ascii="Times New Roman" w:hAnsi="Times New Roman"/>
                <w:b/>
                <w:sz w:val="24"/>
                <w:szCs w:val="24"/>
              </w:rPr>
            </w:pPr>
          </w:p>
        </w:tc>
        <w:tc>
          <w:tcPr>
            <w:tcW w:w="1330" w:type="dxa"/>
            <w:tcBorders>
              <w:left w:val="nil"/>
              <w:bottom w:val="nil"/>
              <w:right w:val="nil"/>
            </w:tcBorders>
          </w:tcPr>
          <w:p w14:paraId="69914AA4" w14:textId="77777777" w:rsidR="007C4021" w:rsidRPr="00C82162" w:rsidRDefault="007C4021" w:rsidP="00AB047A">
            <w:pPr>
              <w:spacing w:line="320" w:lineRule="exact"/>
              <w:rPr>
                <w:rFonts w:ascii="Times New Roman" w:hAnsi="Times New Roman"/>
                <w:sz w:val="24"/>
                <w:szCs w:val="24"/>
              </w:rPr>
            </w:pPr>
          </w:p>
        </w:tc>
        <w:tc>
          <w:tcPr>
            <w:tcW w:w="2693" w:type="dxa"/>
            <w:tcBorders>
              <w:left w:val="nil"/>
              <w:bottom w:val="nil"/>
              <w:right w:val="nil"/>
            </w:tcBorders>
            <w:vAlign w:val="center"/>
          </w:tcPr>
          <w:p w14:paraId="695ABBF2" w14:textId="48D3347C" w:rsidR="007C4021" w:rsidRPr="00C82162" w:rsidRDefault="007C4021" w:rsidP="00AB047A">
            <w:pPr>
              <w:spacing w:line="320" w:lineRule="exact"/>
              <w:rPr>
                <w:rFonts w:ascii="Times New Roman" w:hAnsi="Times New Roman"/>
                <w:sz w:val="24"/>
                <w:szCs w:val="24"/>
              </w:rPr>
            </w:pPr>
          </w:p>
        </w:tc>
        <w:tc>
          <w:tcPr>
            <w:tcW w:w="709" w:type="dxa"/>
            <w:tcBorders>
              <w:left w:val="nil"/>
              <w:bottom w:val="nil"/>
            </w:tcBorders>
            <w:vAlign w:val="center"/>
          </w:tcPr>
          <w:p w14:paraId="58E92E05" w14:textId="77777777" w:rsidR="007C4021" w:rsidRPr="00C82162" w:rsidRDefault="007C4021" w:rsidP="00AB047A">
            <w:pPr>
              <w:spacing w:line="320" w:lineRule="exact"/>
              <w:jc w:val="center"/>
              <w:rPr>
                <w:rFonts w:ascii="Times New Roman" w:hAnsi="Times New Roman"/>
                <w:sz w:val="24"/>
                <w:szCs w:val="24"/>
              </w:rPr>
            </w:pPr>
          </w:p>
        </w:tc>
        <w:tc>
          <w:tcPr>
            <w:tcW w:w="886" w:type="dxa"/>
            <w:vAlign w:val="center"/>
          </w:tcPr>
          <w:p w14:paraId="0497605E"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886" w:type="dxa"/>
            <w:vAlign w:val="center"/>
          </w:tcPr>
          <w:p w14:paraId="3E58B4DD"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886" w:type="dxa"/>
            <w:vAlign w:val="center"/>
          </w:tcPr>
          <w:p w14:paraId="6C1F5D65"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886" w:type="dxa"/>
            <w:vAlign w:val="center"/>
          </w:tcPr>
          <w:p w14:paraId="0A4EE71A"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19373B8C" w14:textId="77777777" w:rsidR="00AB047A" w:rsidRPr="00C82162" w:rsidRDefault="00AB047A" w:rsidP="00AB047A">
      <w:pPr>
        <w:jc w:val="both"/>
        <w:rPr>
          <w:rFonts w:ascii="Times New Roman" w:hAnsi="Times New Roman"/>
          <w:i/>
          <w:sz w:val="24"/>
          <w:szCs w:val="24"/>
        </w:rPr>
      </w:pPr>
    </w:p>
    <w:p w14:paraId="76F41BFC" w14:textId="77777777" w:rsidR="00AB047A" w:rsidRPr="00C82162" w:rsidRDefault="00AB047A" w:rsidP="004F47A0">
      <w:pPr>
        <w:ind w:firstLine="567"/>
        <w:jc w:val="both"/>
        <w:rPr>
          <w:rFonts w:ascii="Times New Roman" w:hAnsi="Times New Roman"/>
          <w:i/>
          <w:sz w:val="24"/>
          <w:szCs w:val="24"/>
        </w:rPr>
      </w:pPr>
      <w:r w:rsidRPr="00C82162">
        <w:rPr>
          <w:rFonts w:ascii="Times New Roman" w:hAnsi="Times New Roman"/>
          <w:i/>
          <w:sz w:val="24"/>
          <w:szCs w:val="24"/>
        </w:rPr>
        <w:t>Ghi chú:</w:t>
      </w:r>
      <w:r w:rsidR="004F47A0"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 bảo ôn.</w:t>
      </w:r>
    </w:p>
    <w:p w14:paraId="0DE2803F" w14:textId="46A245F3" w:rsidR="00AB047A" w:rsidRPr="00C82162" w:rsidRDefault="004F47A0" w:rsidP="00AB047A">
      <w:pPr>
        <w:spacing w:before="120"/>
        <w:ind w:left="1440" w:hanging="1440"/>
        <w:rPr>
          <w:rFonts w:ascii="Times New Roman" w:hAnsi="Times New Roman"/>
          <w:sz w:val="24"/>
          <w:szCs w:val="24"/>
        </w:rPr>
      </w:pPr>
      <w:r w:rsidRPr="00C82162">
        <w:rPr>
          <w:rFonts w:ascii="Times New Roman" w:hAnsi="Times New Roman"/>
          <w:b/>
          <w:sz w:val="24"/>
          <w:szCs w:val="24"/>
        </w:rPr>
        <w:br w:type="page"/>
      </w:r>
      <w:r w:rsidR="00AB047A" w:rsidRPr="00C82162">
        <w:rPr>
          <w:rFonts w:ascii="Times New Roman" w:hAnsi="Times New Roman"/>
          <w:sz w:val="24"/>
          <w:szCs w:val="24"/>
        </w:rPr>
        <w:lastRenderedPageBreak/>
        <w:t>MK.01200</w:t>
      </w:r>
      <w:r w:rsidR="00AB047A" w:rsidRPr="00C82162">
        <w:rPr>
          <w:rFonts w:ascii="Times New Roman" w:hAnsi="Times New Roman"/>
          <w:sz w:val="24"/>
          <w:szCs w:val="24"/>
        </w:rPr>
        <w:tab/>
        <w:t>LẮP ĐẶT TU</w:t>
      </w:r>
      <w:r w:rsidR="00D2653A" w:rsidRPr="00C82162">
        <w:rPr>
          <w:rFonts w:ascii="Times New Roman" w:hAnsi="Times New Roman"/>
          <w:sz w:val="24"/>
          <w:szCs w:val="24"/>
        </w:rPr>
        <w:t>A</w:t>
      </w:r>
      <w:r w:rsidR="00AB047A" w:rsidRPr="00C82162">
        <w:rPr>
          <w:rFonts w:ascii="Times New Roman" w:hAnsi="Times New Roman"/>
          <w:sz w:val="24"/>
          <w:szCs w:val="24"/>
        </w:rPr>
        <w:t xml:space="preserve">BIN HƠI VÀ PHỤ KIỆN BẰNG </w:t>
      </w:r>
      <w:r w:rsidR="00F967FD" w:rsidRPr="00C82162">
        <w:rPr>
          <w:rFonts w:ascii="Times New Roman" w:hAnsi="Times New Roman"/>
          <w:sz w:val="24"/>
          <w:szCs w:val="24"/>
        </w:rPr>
        <w:t>CẦN CẨU</w:t>
      </w:r>
    </w:p>
    <w:p w14:paraId="455EA15E"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5A615AA1"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tuabin, van hơi chính, van chặn, bộ quay trục, hệ thống dầu tuabin theo đúng yêu cầu kỹ thuật, căn chỉnh, nghiệm thu.</w:t>
      </w:r>
    </w:p>
    <w:p w14:paraId="63DEB744" w14:textId="7177B9C7" w:rsidR="00AB047A" w:rsidRPr="00C82162" w:rsidRDefault="00AB047A" w:rsidP="004F47A0">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30" w:type="dxa"/>
        <w:tblLayout w:type="fixed"/>
        <w:tblCellMar>
          <w:left w:w="30" w:type="dxa"/>
          <w:right w:w="30" w:type="dxa"/>
        </w:tblCellMar>
        <w:tblLook w:val="0000" w:firstRow="0" w:lastRow="0" w:firstColumn="0" w:lastColumn="0" w:noHBand="0" w:noVBand="0"/>
      </w:tblPr>
      <w:tblGrid>
        <w:gridCol w:w="1080"/>
        <w:gridCol w:w="1330"/>
        <w:gridCol w:w="2693"/>
        <w:gridCol w:w="709"/>
        <w:gridCol w:w="886"/>
        <w:gridCol w:w="886"/>
        <w:gridCol w:w="886"/>
        <w:gridCol w:w="886"/>
      </w:tblGrid>
      <w:tr w:rsidR="00B665CD" w:rsidRPr="00C82162" w14:paraId="06BFC101" w14:textId="77777777" w:rsidTr="00170CC0">
        <w:trPr>
          <w:cantSplit/>
          <w:trHeight w:val="398"/>
        </w:trPr>
        <w:tc>
          <w:tcPr>
            <w:tcW w:w="1080" w:type="dxa"/>
            <w:vMerge w:val="restart"/>
            <w:tcBorders>
              <w:top w:val="single" w:sz="6" w:space="0" w:color="auto"/>
              <w:left w:val="single" w:sz="6" w:space="0" w:color="auto"/>
              <w:right w:val="single" w:sz="6" w:space="0" w:color="auto"/>
            </w:tcBorders>
            <w:vAlign w:val="center"/>
          </w:tcPr>
          <w:p w14:paraId="7229914E"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tcBorders>
              <w:top w:val="single" w:sz="6" w:space="0" w:color="auto"/>
              <w:left w:val="single" w:sz="6" w:space="0" w:color="auto"/>
              <w:right w:val="single" w:sz="6" w:space="0" w:color="auto"/>
            </w:tcBorders>
            <w:vAlign w:val="center"/>
          </w:tcPr>
          <w:p w14:paraId="51D8CB46" w14:textId="77777777" w:rsidR="00170CC0" w:rsidRPr="00C82162" w:rsidRDefault="00525FB8" w:rsidP="00170CC0">
            <w:pPr>
              <w:jc w:val="center"/>
              <w:rPr>
                <w:rFonts w:ascii="Times New Roman" w:hAnsi="Times New Roman"/>
                <w:sz w:val="24"/>
                <w:szCs w:val="24"/>
              </w:rPr>
            </w:pPr>
            <w:r w:rsidRPr="00C82162">
              <w:rPr>
                <w:rFonts w:ascii="Times New Roman" w:hAnsi="Times New Roman"/>
                <w:sz w:val="24"/>
                <w:szCs w:val="24"/>
              </w:rPr>
              <w:t xml:space="preserve">Công tác </w:t>
            </w:r>
          </w:p>
          <w:p w14:paraId="59C23C97" w14:textId="030E2CC9" w:rsidR="00FA39D1" w:rsidRPr="00C82162" w:rsidRDefault="00525FB8" w:rsidP="00170CC0">
            <w:pPr>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tcBorders>
              <w:top w:val="single" w:sz="6" w:space="0" w:color="auto"/>
              <w:left w:val="single" w:sz="6" w:space="0" w:color="auto"/>
              <w:right w:val="single" w:sz="6" w:space="0" w:color="auto"/>
            </w:tcBorders>
            <w:vAlign w:val="center"/>
          </w:tcPr>
          <w:p w14:paraId="3FB842DD" w14:textId="7D2D9BE3"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1AE9F6EC"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4"/>
            <w:tcBorders>
              <w:top w:val="single" w:sz="6" w:space="0" w:color="auto"/>
              <w:left w:val="single" w:sz="6" w:space="0" w:color="auto"/>
              <w:bottom w:val="single" w:sz="6" w:space="0" w:color="auto"/>
              <w:right w:val="single" w:sz="6" w:space="0" w:color="auto"/>
            </w:tcBorders>
            <w:vAlign w:val="center"/>
          </w:tcPr>
          <w:p w14:paraId="1CB27F06"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67423A5A" w14:textId="77777777" w:rsidTr="00170CC0">
        <w:trPr>
          <w:cantSplit/>
          <w:trHeight w:val="419"/>
        </w:trPr>
        <w:tc>
          <w:tcPr>
            <w:tcW w:w="1080" w:type="dxa"/>
            <w:vMerge/>
            <w:tcBorders>
              <w:left w:val="single" w:sz="6" w:space="0" w:color="auto"/>
              <w:bottom w:val="single" w:sz="6" w:space="0" w:color="auto"/>
              <w:right w:val="single" w:sz="6" w:space="0" w:color="auto"/>
            </w:tcBorders>
          </w:tcPr>
          <w:p w14:paraId="055C0335" w14:textId="77777777" w:rsidR="00FA39D1" w:rsidRPr="00C82162" w:rsidRDefault="00FA39D1" w:rsidP="004F47A0">
            <w:pPr>
              <w:jc w:val="center"/>
              <w:rPr>
                <w:rFonts w:ascii="Times New Roman" w:hAnsi="Times New Roman"/>
                <w:b/>
                <w:snapToGrid w:val="0"/>
                <w:sz w:val="24"/>
                <w:szCs w:val="24"/>
              </w:rPr>
            </w:pPr>
          </w:p>
        </w:tc>
        <w:tc>
          <w:tcPr>
            <w:tcW w:w="1330" w:type="dxa"/>
            <w:vMerge/>
            <w:tcBorders>
              <w:left w:val="single" w:sz="6" w:space="0" w:color="auto"/>
              <w:bottom w:val="single" w:sz="6" w:space="0" w:color="auto"/>
              <w:right w:val="single" w:sz="6" w:space="0" w:color="auto"/>
            </w:tcBorders>
          </w:tcPr>
          <w:p w14:paraId="5E0DF6AE" w14:textId="77777777" w:rsidR="00FA39D1" w:rsidRPr="00C82162" w:rsidRDefault="00FA39D1" w:rsidP="004F47A0">
            <w:pPr>
              <w:jc w:val="center"/>
              <w:rPr>
                <w:rFonts w:ascii="Times New Roman" w:hAnsi="Times New Roman"/>
                <w:b/>
                <w:snapToGrid w:val="0"/>
                <w:sz w:val="24"/>
                <w:szCs w:val="24"/>
              </w:rPr>
            </w:pPr>
          </w:p>
        </w:tc>
        <w:tc>
          <w:tcPr>
            <w:tcW w:w="2693" w:type="dxa"/>
            <w:vMerge/>
            <w:tcBorders>
              <w:left w:val="single" w:sz="6" w:space="0" w:color="auto"/>
              <w:bottom w:val="single" w:sz="6" w:space="0" w:color="auto"/>
              <w:right w:val="single" w:sz="6" w:space="0" w:color="auto"/>
            </w:tcBorders>
          </w:tcPr>
          <w:p w14:paraId="35F3B271" w14:textId="0B9B40B4" w:rsidR="00FA39D1" w:rsidRPr="00C82162" w:rsidRDefault="00FA39D1" w:rsidP="004F47A0">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611156A4" w14:textId="77777777" w:rsidR="00FA39D1" w:rsidRPr="00C82162" w:rsidRDefault="00FA39D1" w:rsidP="004F47A0">
            <w:pPr>
              <w:jc w:val="center"/>
              <w:rPr>
                <w:rFonts w:ascii="Times New Roman" w:hAnsi="Times New Roman"/>
                <w:b/>
                <w:snapToGrid w:val="0"/>
                <w:sz w:val="24"/>
                <w:szCs w:val="24"/>
              </w:rPr>
            </w:pPr>
          </w:p>
        </w:tc>
        <w:tc>
          <w:tcPr>
            <w:tcW w:w="886" w:type="dxa"/>
            <w:tcBorders>
              <w:top w:val="single" w:sz="6" w:space="0" w:color="auto"/>
              <w:left w:val="single" w:sz="6" w:space="0" w:color="auto"/>
              <w:bottom w:val="single" w:sz="6" w:space="0" w:color="auto"/>
              <w:right w:val="single" w:sz="6" w:space="0" w:color="auto"/>
            </w:tcBorders>
            <w:vAlign w:val="center"/>
          </w:tcPr>
          <w:p w14:paraId="7135B741" w14:textId="77777777" w:rsidR="00FA39D1" w:rsidRPr="00C82162" w:rsidRDefault="00FA39D1" w:rsidP="004F47A0">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886" w:type="dxa"/>
            <w:tcBorders>
              <w:top w:val="single" w:sz="6" w:space="0" w:color="auto"/>
              <w:left w:val="single" w:sz="6" w:space="0" w:color="auto"/>
              <w:bottom w:val="single" w:sz="6" w:space="0" w:color="auto"/>
              <w:right w:val="single" w:sz="6" w:space="0" w:color="auto"/>
            </w:tcBorders>
            <w:vAlign w:val="center"/>
          </w:tcPr>
          <w:p w14:paraId="34C4251C" w14:textId="77777777" w:rsidR="00FA39D1" w:rsidRPr="00C82162" w:rsidRDefault="00FA39D1" w:rsidP="004F47A0">
            <w:pPr>
              <w:jc w:val="center"/>
            </w:pPr>
            <w:r w:rsidRPr="00C82162">
              <w:rPr>
                <w:rFonts w:ascii="Times New Roman" w:hAnsi="Times New Roman"/>
                <w:snapToGrid w:val="0"/>
                <w:sz w:val="24"/>
                <w:szCs w:val="24"/>
              </w:rPr>
              <w:t>≤100</w:t>
            </w:r>
          </w:p>
        </w:tc>
        <w:tc>
          <w:tcPr>
            <w:tcW w:w="886" w:type="dxa"/>
            <w:tcBorders>
              <w:top w:val="single" w:sz="6" w:space="0" w:color="auto"/>
              <w:left w:val="single" w:sz="6" w:space="0" w:color="auto"/>
              <w:bottom w:val="single" w:sz="6" w:space="0" w:color="auto"/>
              <w:right w:val="single" w:sz="6" w:space="0" w:color="auto"/>
            </w:tcBorders>
            <w:vAlign w:val="center"/>
          </w:tcPr>
          <w:p w14:paraId="63D07D9C" w14:textId="77777777" w:rsidR="00FA39D1" w:rsidRPr="00C82162" w:rsidRDefault="00FA39D1" w:rsidP="004F47A0">
            <w:pPr>
              <w:jc w:val="center"/>
            </w:pPr>
            <w:r w:rsidRPr="00C82162">
              <w:rPr>
                <w:rFonts w:ascii="Times New Roman" w:hAnsi="Times New Roman"/>
                <w:snapToGrid w:val="0"/>
                <w:sz w:val="24"/>
                <w:szCs w:val="24"/>
              </w:rPr>
              <w:t>≤200</w:t>
            </w:r>
          </w:p>
        </w:tc>
        <w:tc>
          <w:tcPr>
            <w:tcW w:w="886" w:type="dxa"/>
            <w:tcBorders>
              <w:top w:val="single" w:sz="6" w:space="0" w:color="auto"/>
              <w:left w:val="single" w:sz="6" w:space="0" w:color="auto"/>
              <w:bottom w:val="single" w:sz="6" w:space="0" w:color="auto"/>
              <w:right w:val="single" w:sz="6" w:space="0" w:color="auto"/>
            </w:tcBorders>
            <w:vAlign w:val="center"/>
          </w:tcPr>
          <w:p w14:paraId="506FACBA" w14:textId="77777777" w:rsidR="00FA39D1" w:rsidRPr="00C82162" w:rsidRDefault="00FA39D1" w:rsidP="004F47A0">
            <w:pPr>
              <w:jc w:val="center"/>
            </w:pPr>
            <w:r w:rsidRPr="00C82162">
              <w:rPr>
                <w:rFonts w:ascii="Times New Roman" w:hAnsi="Times New Roman"/>
                <w:snapToGrid w:val="0"/>
                <w:sz w:val="24"/>
                <w:szCs w:val="24"/>
              </w:rPr>
              <w:t>≤300</w:t>
            </w:r>
          </w:p>
        </w:tc>
      </w:tr>
      <w:tr w:rsidR="00B665CD" w:rsidRPr="00C82162" w14:paraId="02DFDEEB"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bottom w:val="nil"/>
            </w:tcBorders>
            <w:vAlign w:val="center"/>
          </w:tcPr>
          <w:p w14:paraId="72C5864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MK.012</w:t>
            </w:r>
          </w:p>
        </w:tc>
        <w:tc>
          <w:tcPr>
            <w:tcW w:w="1330" w:type="dxa"/>
            <w:vMerge w:val="restart"/>
          </w:tcPr>
          <w:p w14:paraId="744D9CDA" w14:textId="4AFCFE72" w:rsidR="00525FB8" w:rsidRPr="00C82162" w:rsidRDefault="00170CC0" w:rsidP="00170CC0">
            <w:pPr>
              <w:spacing w:before="60" w:line="320" w:lineRule="exact"/>
              <w:rPr>
                <w:rFonts w:ascii="Times New Roman" w:hAnsi="Times New Roman"/>
                <w:i/>
                <w:sz w:val="24"/>
                <w:szCs w:val="24"/>
              </w:rPr>
            </w:pPr>
            <w:r w:rsidRPr="00C82162">
              <w:rPr>
                <w:rFonts w:ascii="Times New Roman" w:hAnsi="Times New Roman"/>
                <w:sz w:val="24"/>
                <w:szCs w:val="24"/>
              </w:rPr>
              <w:t>Lắp đặt tuabin hơi và phụ kiện bằng cần cẩu</w:t>
            </w:r>
          </w:p>
        </w:tc>
        <w:tc>
          <w:tcPr>
            <w:tcW w:w="2693" w:type="dxa"/>
            <w:tcBorders>
              <w:bottom w:val="nil"/>
            </w:tcBorders>
            <w:vAlign w:val="center"/>
          </w:tcPr>
          <w:p w14:paraId="1EBD4E1A" w14:textId="58BD6161" w:rsidR="00525FB8" w:rsidRPr="00C82162" w:rsidRDefault="00525FB8" w:rsidP="004F47A0">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709" w:type="dxa"/>
            <w:tcBorders>
              <w:bottom w:val="nil"/>
            </w:tcBorders>
            <w:vAlign w:val="center"/>
          </w:tcPr>
          <w:p w14:paraId="5F69FC1B"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bottom w:val="nil"/>
            </w:tcBorders>
            <w:vAlign w:val="center"/>
          </w:tcPr>
          <w:p w14:paraId="7FF98EA4" w14:textId="77777777" w:rsidR="00525FB8" w:rsidRPr="00C82162" w:rsidRDefault="00525FB8" w:rsidP="004F47A0">
            <w:pPr>
              <w:spacing w:line="320" w:lineRule="exact"/>
              <w:jc w:val="center"/>
              <w:rPr>
                <w:rFonts w:ascii="Times New Roman" w:hAnsi="Times New Roman"/>
                <w:b/>
                <w:sz w:val="24"/>
                <w:szCs w:val="24"/>
              </w:rPr>
            </w:pPr>
          </w:p>
        </w:tc>
        <w:tc>
          <w:tcPr>
            <w:tcW w:w="886" w:type="dxa"/>
            <w:tcBorders>
              <w:bottom w:val="nil"/>
            </w:tcBorders>
            <w:vAlign w:val="center"/>
          </w:tcPr>
          <w:p w14:paraId="23E22CEE" w14:textId="77777777" w:rsidR="00525FB8" w:rsidRPr="00C82162" w:rsidRDefault="00525FB8" w:rsidP="004F47A0">
            <w:pPr>
              <w:spacing w:line="320" w:lineRule="exact"/>
              <w:jc w:val="center"/>
              <w:rPr>
                <w:rFonts w:ascii="Times New Roman" w:hAnsi="Times New Roman"/>
                <w:b/>
                <w:sz w:val="24"/>
                <w:szCs w:val="24"/>
              </w:rPr>
            </w:pPr>
          </w:p>
        </w:tc>
        <w:tc>
          <w:tcPr>
            <w:tcW w:w="886" w:type="dxa"/>
            <w:tcBorders>
              <w:bottom w:val="nil"/>
            </w:tcBorders>
            <w:vAlign w:val="center"/>
          </w:tcPr>
          <w:p w14:paraId="36E269F9" w14:textId="77777777" w:rsidR="00525FB8" w:rsidRPr="00C82162" w:rsidRDefault="00525FB8" w:rsidP="004F47A0">
            <w:pPr>
              <w:spacing w:line="320" w:lineRule="exact"/>
              <w:jc w:val="center"/>
              <w:rPr>
                <w:rFonts w:ascii="Times New Roman" w:hAnsi="Times New Roman"/>
                <w:b/>
                <w:sz w:val="24"/>
                <w:szCs w:val="24"/>
              </w:rPr>
            </w:pPr>
          </w:p>
        </w:tc>
        <w:tc>
          <w:tcPr>
            <w:tcW w:w="886" w:type="dxa"/>
            <w:tcBorders>
              <w:bottom w:val="nil"/>
            </w:tcBorders>
            <w:vAlign w:val="center"/>
          </w:tcPr>
          <w:p w14:paraId="2708422F" w14:textId="77777777" w:rsidR="00525FB8" w:rsidRPr="00C82162" w:rsidRDefault="00525FB8" w:rsidP="004F47A0">
            <w:pPr>
              <w:spacing w:line="320" w:lineRule="exact"/>
              <w:jc w:val="center"/>
              <w:rPr>
                <w:rFonts w:ascii="Times New Roman" w:hAnsi="Times New Roman"/>
                <w:b/>
                <w:sz w:val="24"/>
                <w:szCs w:val="24"/>
              </w:rPr>
            </w:pPr>
          </w:p>
        </w:tc>
      </w:tr>
      <w:tr w:rsidR="00B665CD" w:rsidRPr="00C82162" w14:paraId="4F804245"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17788A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30E375A"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41C3549A" w14:textId="6087567F"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7D917D2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517BEA0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0,550</w:t>
            </w:r>
          </w:p>
        </w:tc>
        <w:tc>
          <w:tcPr>
            <w:tcW w:w="886" w:type="dxa"/>
            <w:tcBorders>
              <w:top w:val="nil"/>
              <w:bottom w:val="nil"/>
            </w:tcBorders>
            <w:vAlign w:val="center"/>
          </w:tcPr>
          <w:p w14:paraId="19CE283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0,535</w:t>
            </w:r>
          </w:p>
        </w:tc>
        <w:tc>
          <w:tcPr>
            <w:tcW w:w="886" w:type="dxa"/>
            <w:tcBorders>
              <w:top w:val="nil"/>
              <w:bottom w:val="nil"/>
            </w:tcBorders>
            <w:vAlign w:val="center"/>
          </w:tcPr>
          <w:p w14:paraId="14E9DB17"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0,525</w:t>
            </w:r>
          </w:p>
        </w:tc>
        <w:tc>
          <w:tcPr>
            <w:tcW w:w="886" w:type="dxa"/>
            <w:tcBorders>
              <w:top w:val="nil"/>
              <w:bottom w:val="nil"/>
            </w:tcBorders>
            <w:vAlign w:val="center"/>
          </w:tcPr>
          <w:p w14:paraId="6A86C6A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558231E7"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67B3B18"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CDE480E"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4096BC05" w14:textId="136E6325"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71B7DD6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35B5FDEE"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5,500</w:t>
            </w:r>
          </w:p>
        </w:tc>
        <w:tc>
          <w:tcPr>
            <w:tcW w:w="886" w:type="dxa"/>
            <w:tcBorders>
              <w:top w:val="nil"/>
              <w:bottom w:val="nil"/>
            </w:tcBorders>
            <w:vAlign w:val="center"/>
          </w:tcPr>
          <w:p w14:paraId="21DB65CF"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5,350</w:t>
            </w:r>
          </w:p>
        </w:tc>
        <w:tc>
          <w:tcPr>
            <w:tcW w:w="886" w:type="dxa"/>
            <w:tcBorders>
              <w:top w:val="nil"/>
              <w:bottom w:val="nil"/>
            </w:tcBorders>
            <w:vAlign w:val="center"/>
          </w:tcPr>
          <w:p w14:paraId="78DD8193"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5,250</w:t>
            </w:r>
          </w:p>
        </w:tc>
        <w:tc>
          <w:tcPr>
            <w:tcW w:w="886" w:type="dxa"/>
            <w:tcBorders>
              <w:top w:val="nil"/>
              <w:bottom w:val="nil"/>
            </w:tcBorders>
            <w:vAlign w:val="center"/>
          </w:tcPr>
          <w:p w14:paraId="64C0DA4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3E39EB75"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EC14487"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E007AEE"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76EF889" w14:textId="467EEABF"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709" w:type="dxa"/>
            <w:tcBorders>
              <w:top w:val="nil"/>
              <w:bottom w:val="nil"/>
            </w:tcBorders>
            <w:vAlign w:val="center"/>
          </w:tcPr>
          <w:p w14:paraId="5741859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07AF12A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99,000</w:t>
            </w:r>
          </w:p>
        </w:tc>
        <w:tc>
          <w:tcPr>
            <w:tcW w:w="886" w:type="dxa"/>
            <w:tcBorders>
              <w:top w:val="nil"/>
              <w:bottom w:val="nil"/>
            </w:tcBorders>
            <w:vAlign w:val="center"/>
          </w:tcPr>
          <w:p w14:paraId="626B62D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96,300</w:t>
            </w:r>
          </w:p>
        </w:tc>
        <w:tc>
          <w:tcPr>
            <w:tcW w:w="886" w:type="dxa"/>
            <w:tcBorders>
              <w:top w:val="nil"/>
              <w:bottom w:val="nil"/>
            </w:tcBorders>
            <w:vAlign w:val="center"/>
          </w:tcPr>
          <w:p w14:paraId="4CBC9C17"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94,500</w:t>
            </w:r>
          </w:p>
        </w:tc>
        <w:tc>
          <w:tcPr>
            <w:tcW w:w="886" w:type="dxa"/>
            <w:tcBorders>
              <w:top w:val="nil"/>
              <w:bottom w:val="nil"/>
            </w:tcBorders>
            <w:vAlign w:val="center"/>
          </w:tcPr>
          <w:p w14:paraId="7ABCF61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90,000</w:t>
            </w:r>
          </w:p>
        </w:tc>
      </w:tr>
      <w:tr w:rsidR="00B665CD" w:rsidRPr="00C82162" w14:paraId="6B7C319F"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F0AC158"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85B77DB"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AA81EA3" w14:textId="4378B242"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709" w:type="dxa"/>
            <w:tcBorders>
              <w:top w:val="nil"/>
              <w:bottom w:val="nil"/>
            </w:tcBorders>
            <w:vAlign w:val="center"/>
          </w:tcPr>
          <w:p w14:paraId="4EAC52F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43F7C252"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4,510</w:t>
            </w:r>
          </w:p>
        </w:tc>
        <w:tc>
          <w:tcPr>
            <w:tcW w:w="886" w:type="dxa"/>
            <w:tcBorders>
              <w:top w:val="nil"/>
              <w:bottom w:val="nil"/>
            </w:tcBorders>
            <w:vAlign w:val="center"/>
          </w:tcPr>
          <w:p w14:paraId="12E68F8B"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4,387</w:t>
            </w:r>
          </w:p>
        </w:tc>
        <w:tc>
          <w:tcPr>
            <w:tcW w:w="886" w:type="dxa"/>
            <w:tcBorders>
              <w:top w:val="nil"/>
              <w:bottom w:val="nil"/>
            </w:tcBorders>
            <w:vAlign w:val="center"/>
          </w:tcPr>
          <w:p w14:paraId="321D937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4,305</w:t>
            </w:r>
          </w:p>
        </w:tc>
        <w:tc>
          <w:tcPr>
            <w:tcW w:w="886" w:type="dxa"/>
            <w:tcBorders>
              <w:top w:val="nil"/>
              <w:bottom w:val="nil"/>
            </w:tcBorders>
            <w:vAlign w:val="center"/>
          </w:tcPr>
          <w:p w14:paraId="33AF69D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4,100</w:t>
            </w:r>
          </w:p>
        </w:tc>
      </w:tr>
      <w:tr w:rsidR="00B665CD" w:rsidRPr="00C82162" w14:paraId="76F88720"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6889CC5"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A09E193"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1F2FCB9" w14:textId="3811B2EC"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709" w:type="dxa"/>
            <w:tcBorders>
              <w:top w:val="nil"/>
              <w:bottom w:val="nil"/>
            </w:tcBorders>
            <w:vAlign w:val="center"/>
          </w:tcPr>
          <w:p w14:paraId="31D5FFC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79C336F5"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0,264</w:t>
            </w:r>
          </w:p>
        </w:tc>
        <w:tc>
          <w:tcPr>
            <w:tcW w:w="886" w:type="dxa"/>
            <w:tcBorders>
              <w:top w:val="nil"/>
              <w:bottom w:val="nil"/>
            </w:tcBorders>
            <w:vAlign w:val="center"/>
          </w:tcPr>
          <w:p w14:paraId="51204CE3"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0,257</w:t>
            </w:r>
          </w:p>
        </w:tc>
        <w:tc>
          <w:tcPr>
            <w:tcW w:w="886" w:type="dxa"/>
            <w:tcBorders>
              <w:top w:val="nil"/>
              <w:bottom w:val="nil"/>
            </w:tcBorders>
            <w:vAlign w:val="center"/>
          </w:tcPr>
          <w:p w14:paraId="5F329248"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0,252</w:t>
            </w:r>
          </w:p>
        </w:tc>
        <w:tc>
          <w:tcPr>
            <w:tcW w:w="886" w:type="dxa"/>
            <w:tcBorders>
              <w:top w:val="nil"/>
              <w:bottom w:val="nil"/>
            </w:tcBorders>
            <w:vAlign w:val="center"/>
          </w:tcPr>
          <w:p w14:paraId="3222AAA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363B10FF"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64D002"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3ECD304B"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318CC075" w14:textId="081F9614"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7FC0194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bottom w:val="nil"/>
            </w:tcBorders>
            <w:vAlign w:val="center"/>
          </w:tcPr>
          <w:p w14:paraId="07968B4B"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1,804</w:t>
            </w:r>
          </w:p>
        </w:tc>
        <w:tc>
          <w:tcPr>
            <w:tcW w:w="886" w:type="dxa"/>
            <w:tcBorders>
              <w:top w:val="nil"/>
              <w:bottom w:val="nil"/>
            </w:tcBorders>
            <w:vAlign w:val="center"/>
          </w:tcPr>
          <w:p w14:paraId="356A6F46"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1,754</w:t>
            </w:r>
          </w:p>
        </w:tc>
        <w:tc>
          <w:tcPr>
            <w:tcW w:w="886" w:type="dxa"/>
            <w:tcBorders>
              <w:top w:val="nil"/>
              <w:bottom w:val="nil"/>
            </w:tcBorders>
            <w:vAlign w:val="center"/>
          </w:tcPr>
          <w:p w14:paraId="4F3B9EA7"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1,722</w:t>
            </w:r>
          </w:p>
        </w:tc>
        <w:tc>
          <w:tcPr>
            <w:tcW w:w="886" w:type="dxa"/>
            <w:tcBorders>
              <w:top w:val="nil"/>
              <w:bottom w:val="nil"/>
            </w:tcBorders>
            <w:vAlign w:val="center"/>
          </w:tcPr>
          <w:p w14:paraId="3D425EC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1,640</w:t>
            </w:r>
          </w:p>
        </w:tc>
      </w:tr>
      <w:tr w:rsidR="00B665CD" w:rsidRPr="00C82162" w14:paraId="35356AFA"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307E786"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0079CB6"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3149ADD6" w14:textId="60C27B7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729EC06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886" w:type="dxa"/>
            <w:tcBorders>
              <w:top w:val="nil"/>
              <w:bottom w:val="nil"/>
            </w:tcBorders>
            <w:vAlign w:val="center"/>
          </w:tcPr>
          <w:p w14:paraId="4F47610B"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0,902</w:t>
            </w:r>
          </w:p>
        </w:tc>
        <w:tc>
          <w:tcPr>
            <w:tcW w:w="886" w:type="dxa"/>
            <w:tcBorders>
              <w:top w:val="nil"/>
              <w:bottom w:val="nil"/>
            </w:tcBorders>
            <w:vAlign w:val="center"/>
          </w:tcPr>
          <w:p w14:paraId="0062BD24"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0,877</w:t>
            </w:r>
          </w:p>
        </w:tc>
        <w:tc>
          <w:tcPr>
            <w:tcW w:w="886" w:type="dxa"/>
            <w:tcBorders>
              <w:top w:val="nil"/>
              <w:bottom w:val="nil"/>
            </w:tcBorders>
            <w:vAlign w:val="center"/>
          </w:tcPr>
          <w:p w14:paraId="66FEAEE5"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0,861</w:t>
            </w:r>
          </w:p>
        </w:tc>
        <w:tc>
          <w:tcPr>
            <w:tcW w:w="886" w:type="dxa"/>
            <w:tcBorders>
              <w:top w:val="nil"/>
              <w:bottom w:val="nil"/>
            </w:tcBorders>
            <w:vAlign w:val="center"/>
          </w:tcPr>
          <w:p w14:paraId="5388767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0,820</w:t>
            </w:r>
          </w:p>
        </w:tc>
      </w:tr>
      <w:tr w:rsidR="00B665CD" w:rsidRPr="00C82162" w14:paraId="7FE53EBB"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D55D80D"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3707F9B"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414E65C1" w14:textId="5F13BE1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Đá mài</w:t>
            </w:r>
          </w:p>
        </w:tc>
        <w:tc>
          <w:tcPr>
            <w:tcW w:w="709" w:type="dxa"/>
            <w:tcBorders>
              <w:top w:val="nil"/>
              <w:bottom w:val="nil"/>
            </w:tcBorders>
            <w:vAlign w:val="center"/>
          </w:tcPr>
          <w:p w14:paraId="77A280B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viên</w:t>
            </w:r>
          </w:p>
        </w:tc>
        <w:tc>
          <w:tcPr>
            <w:tcW w:w="886" w:type="dxa"/>
            <w:tcBorders>
              <w:top w:val="nil"/>
              <w:bottom w:val="nil"/>
            </w:tcBorders>
            <w:vAlign w:val="center"/>
          </w:tcPr>
          <w:p w14:paraId="302FEF80"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3,850</w:t>
            </w:r>
          </w:p>
        </w:tc>
        <w:tc>
          <w:tcPr>
            <w:tcW w:w="886" w:type="dxa"/>
            <w:tcBorders>
              <w:top w:val="nil"/>
              <w:bottom w:val="nil"/>
            </w:tcBorders>
            <w:vAlign w:val="center"/>
          </w:tcPr>
          <w:p w14:paraId="3A03DC3D"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3,745</w:t>
            </w:r>
          </w:p>
        </w:tc>
        <w:tc>
          <w:tcPr>
            <w:tcW w:w="886" w:type="dxa"/>
            <w:tcBorders>
              <w:top w:val="nil"/>
              <w:bottom w:val="nil"/>
            </w:tcBorders>
            <w:vAlign w:val="center"/>
          </w:tcPr>
          <w:p w14:paraId="4124E8BA"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3,675</w:t>
            </w:r>
          </w:p>
        </w:tc>
        <w:tc>
          <w:tcPr>
            <w:tcW w:w="886" w:type="dxa"/>
            <w:tcBorders>
              <w:top w:val="nil"/>
              <w:bottom w:val="nil"/>
            </w:tcBorders>
            <w:vAlign w:val="center"/>
          </w:tcPr>
          <w:p w14:paraId="4000F5D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r>
      <w:tr w:rsidR="00B665CD" w:rsidRPr="00C82162" w14:paraId="7CD2CA9F"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8A47A28"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5DB0A9DF"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8EF0B7F" w14:textId="5DDC0B77"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0599057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886" w:type="dxa"/>
            <w:tcBorders>
              <w:top w:val="nil"/>
              <w:bottom w:val="nil"/>
            </w:tcBorders>
            <w:vAlign w:val="center"/>
          </w:tcPr>
          <w:p w14:paraId="5A7389A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0,073</w:t>
            </w:r>
          </w:p>
        </w:tc>
        <w:tc>
          <w:tcPr>
            <w:tcW w:w="886" w:type="dxa"/>
            <w:tcBorders>
              <w:top w:val="nil"/>
              <w:bottom w:val="nil"/>
            </w:tcBorders>
            <w:vAlign w:val="center"/>
          </w:tcPr>
          <w:p w14:paraId="1D74F3A9"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0,071</w:t>
            </w:r>
          </w:p>
        </w:tc>
        <w:tc>
          <w:tcPr>
            <w:tcW w:w="886" w:type="dxa"/>
            <w:tcBorders>
              <w:top w:val="nil"/>
              <w:bottom w:val="nil"/>
            </w:tcBorders>
            <w:vAlign w:val="center"/>
          </w:tcPr>
          <w:p w14:paraId="2AB45703" w14:textId="77777777" w:rsidR="00525FB8" w:rsidRPr="00C82162" w:rsidRDefault="00525FB8" w:rsidP="004F47A0">
            <w:pPr>
              <w:jc w:val="center"/>
              <w:rPr>
                <w:rFonts w:ascii="Times New Roman" w:hAnsi="Times New Roman"/>
                <w:sz w:val="24"/>
                <w:szCs w:val="24"/>
              </w:rPr>
            </w:pPr>
            <w:r w:rsidRPr="00C82162">
              <w:rPr>
                <w:rFonts w:ascii="Times New Roman" w:hAnsi="Times New Roman"/>
                <w:sz w:val="24"/>
                <w:szCs w:val="24"/>
              </w:rPr>
              <w:t>0,069</w:t>
            </w:r>
          </w:p>
        </w:tc>
        <w:tc>
          <w:tcPr>
            <w:tcW w:w="886" w:type="dxa"/>
            <w:tcBorders>
              <w:top w:val="nil"/>
              <w:bottom w:val="nil"/>
            </w:tcBorders>
            <w:vAlign w:val="center"/>
          </w:tcPr>
          <w:p w14:paraId="637AE5E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0,066</w:t>
            </w:r>
          </w:p>
        </w:tc>
      </w:tr>
      <w:tr w:rsidR="00B665CD" w:rsidRPr="00C82162" w14:paraId="508EB33B"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DB431B2"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0175920"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44E33DEC" w14:textId="5D71C174"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5CCB72C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03FF39A7"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71536AB8"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283217BF"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886" w:type="dxa"/>
            <w:tcBorders>
              <w:top w:val="nil"/>
              <w:bottom w:val="nil"/>
            </w:tcBorders>
            <w:vAlign w:val="center"/>
          </w:tcPr>
          <w:p w14:paraId="24C5BA74"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1D5CA188"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D7EB607" w14:textId="77777777" w:rsidR="00525FB8" w:rsidRPr="00C82162" w:rsidRDefault="00525FB8" w:rsidP="007026C4">
            <w:pPr>
              <w:spacing w:line="320" w:lineRule="exact"/>
              <w:rPr>
                <w:rFonts w:ascii="Times New Roman" w:hAnsi="Times New Roman"/>
                <w:b/>
                <w:i/>
                <w:sz w:val="24"/>
                <w:szCs w:val="24"/>
              </w:rPr>
            </w:pPr>
          </w:p>
        </w:tc>
        <w:tc>
          <w:tcPr>
            <w:tcW w:w="1330" w:type="dxa"/>
            <w:vMerge/>
          </w:tcPr>
          <w:p w14:paraId="3BAC8CBB" w14:textId="77777777" w:rsidR="00525FB8" w:rsidRPr="00C82162" w:rsidRDefault="00525FB8" w:rsidP="007026C4">
            <w:pPr>
              <w:spacing w:line="320" w:lineRule="exact"/>
              <w:rPr>
                <w:rFonts w:ascii="Times New Roman" w:hAnsi="Times New Roman"/>
                <w:i/>
                <w:sz w:val="24"/>
                <w:szCs w:val="24"/>
              </w:rPr>
            </w:pPr>
          </w:p>
        </w:tc>
        <w:tc>
          <w:tcPr>
            <w:tcW w:w="2693" w:type="dxa"/>
            <w:tcBorders>
              <w:top w:val="nil"/>
              <w:bottom w:val="nil"/>
            </w:tcBorders>
            <w:vAlign w:val="center"/>
          </w:tcPr>
          <w:p w14:paraId="5119EAFB" w14:textId="4AC32699" w:rsidR="00525FB8" w:rsidRPr="00C82162" w:rsidRDefault="00525FB8" w:rsidP="007026C4">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709" w:type="dxa"/>
            <w:tcBorders>
              <w:top w:val="nil"/>
              <w:bottom w:val="nil"/>
            </w:tcBorders>
            <w:vAlign w:val="center"/>
          </w:tcPr>
          <w:p w14:paraId="6A58811D"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bottom w:val="nil"/>
            </w:tcBorders>
            <w:vAlign w:val="center"/>
          </w:tcPr>
          <w:p w14:paraId="605E1EE2"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62,64</w:t>
            </w:r>
          </w:p>
        </w:tc>
        <w:tc>
          <w:tcPr>
            <w:tcW w:w="886" w:type="dxa"/>
            <w:tcBorders>
              <w:top w:val="nil"/>
              <w:bottom w:val="nil"/>
            </w:tcBorders>
            <w:vAlign w:val="center"/>
          </w:tcPr>
          <w:p w14:paraId="15D3ACC7"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59,16</w:t>
            </w:r>
          </w:p>
        </w:tc>
        <w:tc>
          <w:tcPr>
            <w:tcW w:w="886" w:type="dxa"/>
            <w:tcBorders>
              <w:top w:val="nil"/>
              <w:bottom w:val="nil"/>
            </w:tcBorders>
            <w:vAlign w:val="center"/>
          </w:tcPr>
          <w:p w14:paraId="74981E9D"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55,68</w:t>
            </w:r>
          </w:p>
        </w:tc>
        <w:tc>
          <w:tcPr>
            <w:tcW w:w="886" w:type="dxa"/>
            <w:tcBorders>
              <w:top w:val="nil"/>
              <w:bottom w:val="nil"/>
            </w:tcBorders>
            <w:vAlign w:val="center"/>
          </w:tcPr>
          <w:p w14:paraId="0ADB6274"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52,2</w:t>
            </w:r>
          </w:p>
        </w:tc>
      </w:tr>
      <w:tr w:rsidR="00B665CD" w:rsidRPr="00C82162" w14:paraId="653AA4AB"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5ADAA63"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3A529F5B" w14:textId="77777777" w:rsidR="00525FB8" w:rsidRPr="00C82162" w:rsidRDefault="00525FB8" w:rsidP="004F47A0">
            <w:pPr>
              <w:spacing w:line="320" w:lineRule="exact"/>
              <w:rPr>
                <w:rFonts w:ascii="Times New Roman" w:hAnsi="Times New Roman"/>
                <w:i/>
                <w:sz w:val="24"/>
                <w:szCs w:val="24"/>
              </w:rPr>
            </w:pPr>
          </w:p>
        </w:tc>
        <w:tc>
          <w:tcPr>
            <w:tcW w:w="2693" w:type="dxa"/>
            <w:tcBorders>
              <w:top w:val="nil"/>
              <w:bottom w:val="nil"/>
            </w:tcBorders>
            <w:vAlign w:val="center"/>
          </w:tcPr>
          <w:p w14:paraId="726E527B" w14:textId="659FB0E8" w:rsidR="00525FB8" w:rsidRPr="00C82162" w:rsidRDefault="00525FB8" w:rsidP="004F47A0">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709" w:type="dxa"/>
            <w:tcBorders>
              <w:top w:val="nil"/>
              <w:bottom w:val="nil"/>
            </w:tcBorders>
            <w:vAlign w:val="center"/>
          </w:tcPr>
          <w:p w14:paraId="0D5F3392"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184A1752"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6D6D6FDD"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1A6971A4" w14:textId="77777777" w:rsidR="00525FB8" w:rsidRPr="00C82162" w:rsidRDefault="00525FB8" w:rsidP="004F47A0">
            <w:pPr>
              <w:spacing w:line="320" w:lineRule="exact"/>
              <w:jc w:val="center"/>
              <w:rPr>
                <w:rFonts w:ascii="Times New Roman" w:hAnsi="Times New Roman"/>
                <w:sz w:val="24"/>
                <w:szCs w:val="24"/>
              </w:rPr>
            </w:pPr>
          </w:p>
        </w:tc>
        <w:tc>
          <w:tcPr>
            <w:tcW w:w="886" w:type="dxa"/>
            <w:tcBorders>
              <w:top w:val="nil"/>
              <w:bottom w:val="nil"/>
            </w:tcBorders>
            <w:vAlign w:val="center"/>
          </w:tcPr>
          <w:p w14:paraId="5A3959E6" w14:textId="77777777" w:rsidR="00525FB8" w:rsidRPr="00C82162" w:rsidRDefault="00525FB8" w:rsidP="004F47A0">
            <w:pPr>
              <w:spacing w:line="320" w:lineRule="exact"/>
              <w:jc w:val="center"/>
              <w:rPr>
                <w:rFonts w:ascii="Times New Roman" w:hAnsi="Times New Roman"/>
                <w:sz w:val="24"/>
                <w:szCs w:val="24"/>
              </w:rPr>
            </w:pPr>
          </w:p>
        </w:tc>
      </w:tr>
      <w:tr w:rsidR="00B665CD" w:rsidRPr="00C82162" w14:paraId="7816FC97"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5CC2557"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AF72911"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3C13FB0" w14:textId="0EB82F31"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709" w:type="dxa"/>
            <w:tcBorders>
              <w:top w:val="nil"/>
              <w:bottom w:val="nil"/>
            </w:tcBorders>
            <w:vAlign w:val="center"/>
          </w:tcPr>
          <w:p w14:paraId="37B52EE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3CD570A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635029A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155B148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0,120</w:t>
            </w:r>
          </w:p>
        </w:tc>
        <w:tc>
          <w:tcPr>
            <w:tcW w:w="886" w:type="dxa"/>
            <w:tcBorders>
              <w:top w:val="nil"/>
              <w:bottom w:val="nil"/>
            </w:tcBorders>
            <w:vAlign w:val="center"/>
          </w:tcPr>
          <w:p w14:paraId="6230757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33940CB"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4E52D0F"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4CA4DE1"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06FE6A33" w14:textId="06EF48D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Cần cẩu 150T</w:t>
            </w:r>
          </w:p>
        </w:tc>
        <w:tc>
          <w:tcPr>
            <w:tcW w:w="709" w:type="dxa"/>
            <w:tcBorders>
              <w:top w:val="nil"/>
              <w:bottom w:val="nil"/>
            </w:tcBorders>
            <w:vAlign w:val="center"/>
          </w:tcPr>
          <w:p w14:paraId="693CE08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5F7E3EC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0,250</w:t>
            </w:r>
          </w:p>
        </w:tc>
        <w:tc>
          <w:tcPr>
            <w:tcW w:w="886" w:type="dxa"/>
            <w:tcBorders>
              <w:top w:val="nil"/>
              <w:bottom w:val="nil"/>
            </w:tcBorders>
            <w:vAlign w:val="center"/>
          </w:tcPr>
          <w:p w14:paraId="093B712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886" w:type="dxa"/>
            <w:tcBorders>
              <w:top w:val="nil"/>
              <w:bottom w:val="nil"/>
            </w:tcBorders>
            <w:vAlign w:val="center"/>
          </w:tcPr>
          <w:p w14:paraId="4870874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2001E19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r>
      <w:tr w:rsidR="00B665CD" w:rsidRPr="00C82162" w14:paraId="5B6906BC"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6776FC8"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01BBCCD"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6F0822CC" w14:textId="001A6830"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Cần cẩu 65T</w:t>
            </w:r>
          </w:p>
        </w:tc>
        <w:tc>
          <w:tcPr>
            <w:tcW w:w="709" w:type="dxa"/>
            <w:tcBorders>
              <w:top w:val="nil"/>
              <w:bottom w:val="nil"/>
            </w:tcBorders>
            <w:vAlign w:val="center"/>
          </w:tcPr>
          <w:p w14:paraId="262BE67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7D3554E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0,140</w:t>
            </w:r>
          </w:p>
        </w:tc>
        <w:tc>
          <w:tcPr>
            <w:tcW w:w="886" w:type="dxa"/>
            <w:tcBorders>
              <w:top w:val="nil"/>
              <w:bottom w:val="nil"/>
            </w:tcBorders>
            <w:vAlign w:val="center"/>
          </w:tcPr>
          <w:p w14:paraId="0206C417"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0,135</w:t>
            </w:r>
          </w:p>
        </w:tc>
        <w:tc>
          <w:tcPr>
            <w:tcW w:w="886" w:type="dxa"/>
            <w:tcBorders>
              <w:top w:val="nil"/>
              <w:bottom w:val="nil"/>
            </w:tcBorders>
            <w:vAlign w:val="center"/>
          </w:tcPr>
          <w:p w14:paraId="589D533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0,130</w:t>
            </w:r>
          </w:p>
        </w:tc>
        <w:tc>
          <w:tcPr>
            <w:tcW w:w="886" w:type="dxa"/>
            <w:tcBorders>
              <w:top w:val="nil"/>
              <w:bottom w:val="nil"/>
            </w:tcBorders>
            <w:vAlign w:val="center"/>
          </w:tcPr>
          <w:p w14:paraId="268F1D7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0,125</w:t>
            </w:r>
          </w:p>
        </w:tc>
      </w:tr>
      <w:tr w:rsidR="00B665CD" w:rsidRPr="00C82162" w14:paraId="68AB4D97"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7344B36"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511DD1CA"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C364C8E" w14:textId="1326C344"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Cần cẩu 30T</w:t>
            </w:r>
          </w:p>
        </w:tc>
        <w:tc>
          <w:tcPr>
            <w:tcW w:w="709" w:type="dxa"/>
            <w:tcBorders>
              <w:top w:val="nil"/>
              <w:bottom w:val="nil"/>
            </w:tcBorders>
            <w:vAlign w:val="center"/>
          </w:tcPr>
          <w:p w14:paraId="2A23B9A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379716B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0,140</w:t>
            </w:r>
          </w:p>
        </w:tc>
        <w:tc>
          <w:tcPr>
            <w:tcW w:w="886" w:type="dxa"/>
            <w:tcBorders>
              <w:top w:val="nil"/>
              <w:bottom w:val="nil"/>
            </w:tcBorders>
            <w:vAlign w:val="center"/>
          </w:tcPr>
          <w:p w14:paraId="3A5011E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0,135</w:t>
            </w:r>
          </w:p>
        </w:tc>
        <w:tc>
          <w:tcPr>
            <w:tcW w:w="886" w:type="dxa"/>
            <w:tcBorders>
              <w:top w:val="nil"/>
              <w:bottom w:val="nil"/>
            </w:tcBorders>
            <w:vAlign w:val="center"/>
          </w:tcPr>
          <w:p w14:paraId="2CCC6C9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0,130</w:t>
            </w:r>
          </w:p>
        </w:tc>
        <w:tc>
          <w:tcPr>
            <w:tcW w:w="886" w:type="dxa"/>
            <w:tcBorders>
              <w:top w:val="nil"/>
              <w:bottom w:val="nil"/>
            </w:tcBorders>
            <w:vAlign w:val="center"/>
          </w:tcPr>
          <w:p w14:paraId="396EBF3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0,125</w:t>
            </w:r>
          </w:p>
        </w:tc>
      </w:tr>
      <w:tr w:rsidR="00B665CD" w:rsidRPr="00C82162" w14:paraId="5CF4B1AE"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ECC902C"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22ECA85"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8C39431" w14:textId="2757D0DD"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khoan điện 0,62</w:t>
            </w:r>
            <w:r w:rsidR="006D4F3A" w:rsidRPr="00C82162">
              <w:rPr>
                <w:rFonts w:ascii="Times New Roman" w:hAnsi="Times New Roman"/>
                <w:sz w:val="24"/>
                <w:szCs w:val="24"/>
              </w:rPr>
              <w:t xml:space="preserve"> </w:t>
            </w:r>
            <w:r w:rsidRPr="00C82162">
              <w:rPr>
                <w:rFonts w:ascii="Times New Roman" w:hAnsi="Times New Roman"/>
                <w:sz w:val="24"/>
                <w:szCs w:val="24"/>
              </w:rPr>
              <w:t>kW</w:t>
            </w:r>
          </w:p>
        </w:tc>
        <w:tc>
          <w:tcPr>
            <w:tcW w:w="709" w:type="dxa"/>
            <w:tcBorders>
              <w:top w:val="nil"/>
              <w:bottom w:val="nil"/>
            </w:tcBorders>
            <w:vAlign w:val="center"/>
          </w:tcPr>
          <w:p w14:paraId="6218FC1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738B9B2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4DCB113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0261195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c>
          <w:tcPr>
            <w:tcW w:w="886" w:type="dxa"/>
            <w:tcBorders>
              <w:top w:val="nil"/>
              <w:bottom w:val="nil"/>
            </w:tcBorders>
            <w:vAlign w:val="center"/>
          </w:tcPr>
          <w:p w14:paraId="62150F3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1,451</w:t>
            </w:r>
          </w:p>
        </w:tc>
      </w:tr>
      <w:tr w:rsidR="00B665CD" w:rsidRPr="00C82162" w14:paraId="01661727"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25139C0"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85124FA"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12156E9" w14:textId="581C14A7"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mài 1,0 kW</w:t>
            </w:r>
          </w:p>
        </w:tc>
        <w:tc>
          <w:tcPr>
            <w:tcW w:w="709" w:type="dxa"/>
            <w:tcBorders>
              <w:top w:val="nil"/>
              <w:bottom w:val="nil"/>
            </w:tcBorders>
            <w:vAlign w:val="center"/>
          </w:tcPr>
          <w:p w14:paraId="2710128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2EA3451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489F70B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27B39D4E"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c>
          <w:tcPr>
            <w:tcW w:w="886" w:type="dxa"/>
            <w:tcBorders>
              <w:top w:val="nil"/>
              <w:bottom w:val="nil"/>
            </w:tcBorders>
            <w:vAlign w:val="center"/>
          </w:tcPr>
          <w:p w14:paraId="30A6931A"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3,500</w:t>
            </w:r>
          </w:p>
        </w:tc>
      </w:tr>
      <w:tr w:rsidR="00B665CD" w:rsidRPr="00C82162" w14:paraId="31C830DD"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492EA51"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DB38ECA"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5333F347" w14:textId="6C045812"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0B08C58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6A8ECAF8"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030D80C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3811653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886" w:type="dxa"/>
            <w:tcBorders>
              <w:top w:val="nil"/>
              <w:bottom w:val="nil"/>
            </w:tcBorders>
            <w:vAlign w:val="center"/>
          </w:tcPr>
          <w:p w14:paraId="0E641D64"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554FB604"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8075637"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A2358A8"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C836434" w14:textId="6C79DD15"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57A81221"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65CC63E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6D21DF5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478337C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c>
          <w:tcPr>
            <w:tcW w:w="886" w:type="dxa"/>
            <w:tcBorders>
              <w:top w:val="nil"/>
              <w:bottom w:val="nil"/>
            </w:tcBorders>
            <w:vAlign w:val="center"/>
          </w:tcPr>
          <w:p w14:paraId="0FFF6EF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0,410</w:t>
            </w:r>
          </w:p>
        </w:tc>
      </w:tr>
      <w:tr w:rsidR="00B665CD" w:rsidRPr="00C82162" w14:paraId="66009988"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E06A692"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5CFD4358"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0311731" w14:textId="590CD968"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709" w:type="dxa"/>
            <w:tcBorders>
              <w:top w:val="nil"/>
              <w:bottom w:val="nil"/>
            </w:tcBorders>
            <w:vAlign w:val="center"/>
          </w:tcPr>
          <w:p w14:paraId="465378D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0B506365"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2601DA82"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30286546"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c>
          <w:tcPr>
            <w:tcW w:w="886" w:type="dxa"/>
            <w:tcBorders>
              <w:top w:val="nil"/>
              <w:bottom w:val="nil"/>
            </w:tcBorders>
            <w:vAlign w:val="center"/>
          </w:tcPr>
          <w:p w14:paraId="18C2032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0,381</w:t>
            </w:r>
          </w:p>
        </w:tc>
      </w:tr>
      <w:tr w:rsidR="00B665CD" w:rsidRPr="00C82162" w14:paraId="5F1A060A"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400EDB7C"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4F4CC892"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1506FF2A" w14:textId="7B0D7BA1"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xiết bulông</w:t>
            </w:r>
          </w:p>
        </w:tc>
        <w:tc>
          <w:tcPr>
            <w:tcW w:w="709" w:type="dxa"/>
            <w:tcBorders>
              <w:top w:val="nil"/>
              <w:bottom w:val="nil"/>
            </w:tcBorders>
            <w:vAlign w:val="center"/>
          </w:tcPr>
          <w:p w14:paraId="48779CF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bottom w:val="nil"/>
            </w:tcBorders>
            <w:vAlign w:val="center"/>
          </w:tcPr>
          <w:p w14:paraId="2FCC833F"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53D3DC7B"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01BE374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886" w:type="dxa"/>
            <w:tcBorders>
              <w:top w:val="nil"/>
              <w:bottom w:val="nil"/>
            </w:tcBorders>
            <w:vAlign w:val="center"/>
          </w:tcPr>
          <w:p w14:paraId="795C2590"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18FAC8B6"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466A0CD" w14:textId="77777777" w:rsidR="00525FB8" w:rsidRPr="00C82162" w:rsidRDefault="00525FB8" w:rsidP="00AB047A">
            <w:pPr>
              <w:spacing w:line="320" w:lineRule="exact"/>
              <w:rPr>
                <w:rFonts w:ascii="Times New Roman" w:hAnsi="Times New Roman"/>
                <w:b/>
                <w:sz w:val="24"/>
                <w:szCs w:val="24"/>
              </w:rPr>
            </w:pPr>
          </w:p>
        </w:tc>
        <w:tc>
          <w:tcPr>
            <w:tcW w:w="1330" w:type="dxa"/>
            <w:vMerge/>
            <w:tcBorders>
              <w:bottom w:val="nil"/>
            </w:tcBorders>
          </w:tcPr>
          <w:p w14:paraId="4C67003C" w14:textId="77777777" w:rsidR="00525FB8" w:rsidRPr="00C82162" w:rsidRDefault="00525FB8" w:rsidP="004F47A0">
            <w:pPr>
              <w:spacing w:line="320" w:lineRule="exact"/>
              <w:rPr>
                <w:rFonts w:ascii="Times New Roman" w:hAnsi="Times New Roman"/>
                <w:sz w:val="24"/>
                <w:szCs w:val="24"/>
              </w:rPr>
            </w:pPr>
          </w:p>
        </w:tc>
        <w:tc>
          <w:tcPr>
            <w:tcW w:w="2693" w:type="dxa"/>
            <w:tcBorders>
              <w:top w:val="nil"/>
              <w:bottom w:val="nil"/>
            </w:tcBorders>
            <w:vAlign w:val="center"/>
          </w:tcPr>
          <w:p w14:paraId="703392EA" w14:textId="4FB77742" w:rsidR="00525FB8" w:rsidRPr="00C82162" w:rsidRDefault="00525FB8" w:rsidP="004F47A0">
            <w:pPr>
              <w:spacing w:line="320" w:lineRule="exact"/>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nil"/>
            </w:tcBorders>
            <w:vAlign w:val="center"/>
          </w:tcPr>
          <w:p w14:paraId="05980EED"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bottom w:val="nil"/>
            </w:tcBorders>
            <w:vAlign w:val="center"/>
          </w:tcPr>
          <w:p w14:paraId="35814D9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3C89D213"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0E4CFC4C"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886" w:type="dxa"/>
            <w:tcBorders>
              <w:top w:val="nil"/>
              <w:bottom w:val="nil"/>
            </w:tcBorders>
            <w:vAlign w:val="center"/>
          </w:tcPr>
          <w:p w14:paraId="3A779779" w14:textId="77777777" w:rsidR="00525FB8" w:rsidRPr="00C82162" w:rsidRDefault="00525FB8" w:rsidP="004F47A0">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7C4021" w:rsidRPr="00C82162" w14:paraId="374DF2D3" w14:textId="77777777" w:rsidTr="00170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left w:val="nil"/>
              <w:bottom w:val="nil"/>
              <w:right w:val="nil"/>
            </w:tcBorders>
            <w:vAlign w:val="center"/>
          </w:tcPr>
          <w:p w14:paraId="67F2BA18" w14:textId="77777777" w:rsidR="007C4021" w:rsidRPr="00C82162" w:rsidRDefault="007C4021" w:rsidP="00AB047A">
            <w:pPr>
              <w:spacing w:line="320" w:lineRule="exact"/>
              <w:rPr>
                <w:rFonts w:ascii="Times New Roman" w:hAnsi="Times New Roman"/>
                <w:b/>
                <w:sz w:val="24"/>
                <w:szCs w:val="24"/>
              </w:rPr>
            </w:pPr>
          </w:p>
        </w:tc>
        <w:tc>
          <w:tcPr>
            <w:tcW w:w="1330" w:type="dxa"/>
            <w:tcBorders>
              <w:left w:val="nil"/>
              <w:bottom w:val="nil"/>
              <w:right w:val="nil"/>
            </w:tcBorders>
          </w:tcPr>
          <w:p w14:paraId="368A2926" w14:textId="77777777" w:rsidR="007C4021" w:rsidRPr="00C82162" w:rsidRDefault="007C4021" w:rsidP="00AB047A">
            <w:pPr>
              <w:spacing w:line="320" w:lineRule="exact"/>
              <w:rPr>
                <w:rFonts w:ascii="Times New Roman" w:hAnsi="Times New Roman"/>
                <w:sz w:val="24"/>
                <w:szCs w:val="24"/>
              </w:rPr>
            </w:pPr>
          </w:p>
        </w:tc>
        <w:tc>
          <w:tcPr>
            <w:tcW w:w="2693" w:type="dxa"/>
            <w:tcBorders>
              <w:left w:val="nil"/>
              <w:bottom w:val="nil"/>
              <w:right w:val="nil"/>
            </w:tcBorders>
            <w:vAlign w:val="center"/>
          </w:tcPr>
          <w:p w14:paraId="65DA0B99" w14:textId="2680CECC" w:rsidR="007C4021" w:rsidRPr="00C82162" w:rsidRDefault="007C4021" w:rsidP="00AB047A">
            <w:pPr>
              <w:spacing w:line="320" w:lineRule="exact"/>
              <w:rPr>
                <w:rFonts w:ascii="Times New Roman" w:hAnsi="Times New Roman"/>
                <w:sz w:val="24"/>
                <w:szCs w:val="24"/>
              </w:rPr>
            </w:pPr>
          </w:p>
        </w:tc>
        <w:tc>
          <w:tcPr>
            <w:tcW w:w="709" w:type="dxa"/>
            <w:tcBorders>
              <w:left w:val="nil"/>
              <w:bottom w:val="nil"/>
            </w:tcBorders>
            <w:vAlign w:val="center"/>
          </w:tcPr>
          <w:p w14:paraId="78FBE776" w14:textId="77777777" w:rsidR="007C4021" w:rsidRPr="00C82162" w:rsidRDefault="007C4021" w:rsidP="00AB047A">
            <w:pPr>
              <w:spacing w:line="320" w:lineRule="exact"/>
              <w:jc w:val="center"/>
              <w:rPr>
                <w:rFonts w:ascii="Times New Roman" w:hAnsi="Times New Roman"/>
                <w:sz w:val="24"/>
                <w:szCs w:val="24"/>
              </w:rPr>
            </w:pPr>
          </w:p>
        </w:tc>
        <w:tc>
          <w:tcPr>
            <w:tcW w:w="886" w:type="dxa"/>
            <w:vAlign w:val="center"/>
          </w:tcPr>
          <w:p w14:paraId="72EB95DF"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886" w:type="dxa"/>
            <w:vAlign w:val="center"/>
          </w:tcPr>
          <w:p w14:paraId="52E17D87"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886" w:type="dxa"/>
            <w:vAlign w:val="center"/>
          </w:tcPr>
          <w:p w14:paraId="2F998514"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886" w:type="dxa"/>
            <w:vAlign w:val="center"/>
          </w:tcPr>
          <w:p w14:paraId="2F930C5C" w14:textId="77777777" w:rsidR="007C4021" w:rsidRPr="00C82162" w:rsidRDefault="007C4021" w:rsidP="00AB047A">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4469547B" w14:textId="77777777" w:rsidR="00AB047A" w:rsidRPr="00C82162" w:rsidRDefault="00AB047A" w:rsidP="00AB047A">
      <w:pPr>
        <w:ind w:left="1440" w:hanging="1440"/>
        <w:jc w:val="center"/>
        <w:rPr>
          <w:rFonts w:ascii="Times New Roman" w:hAnsi="Times New Roman"/>
          <w:b/>
          <w:sz w:val="24"/>
          <w:szCs w:val="24"/>
        </w:rPr>
      </w:pPr>
    </w:p>
    <w:p w14:paraId="17DAC5A2" w14:textId="77777777" w:rsidR="00AB047A" w:rsidRPr="00C82162" w:rsidRDefault="00AB047A" w:rsidP="004F47A0">
      <w:pPr>
        <w:ind w:firstLine="567"/>
        <w:jc w:val="both"/>
        <w:rPr>
          <w:rFonts w:ascii="Times New Roman" w:hAnsi="Times New Roman"/>
          <w:i/>
          <w:sz w:val="24"/>
          <w:szCs w:val="24"/>
        </w:rPr>
      </w:pPr>
      <w:r w:rsidRPr="00C82162">
        <w:rPr>
          <w:rFonts w:ascii="Times New Roman" w:hAnsi="Times New Roman"/>
          <w:i/>
          <w:sz w:val="24"/>
          <w:szCs w:val="24"/>
        </w:rPr>
        <w:t>Ghi chú:</w:t>
      </w:r>
      <w:r w:rsidR="004F47A0" w:rsidRPr="00C82162">
        <w:rPr>
          <w:rFonts w:ascii="Times New Roman" w:hAnsi="Times New Roman"/>
          <w:i/>
          <w:sz w:val="24"/>
          <w:szCs w:val="24"/>
        </w:rPr>
        <w:t xml:space="preserve"> </w:t>
      </w:r>
      <w:r w:rsidRPr="00C82162">
        <w:rPr>
          <w:rFonts w:ascii="Times New Roman" w:hAnsi="Times New Roman"/>
          <w:sz w:val="24"/>
          <w:szCs w:val="24"/>
        </w:rPr>
        <w:t>Không bao gồm hệ thống đo lường và điều khiển (C&amp;I), bảo ôn.</w:t>
      </w:r>
    </w:p>
    <w:p w14:paraId="3EDC8E40" w14:textId="19D5EE5A" w:rsidR="00AB047A" w:rsidRPr="00C82162" w:rsidRDefault="00AB047A" w:rsidP="00AB047A">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MK.02100</w:t>
      </w:r>
      <w:r w:rsidRPr="00C82162">
        <w:rPr>
          <w:rFonts w:ascii="Times New Roman" w:hAnsi="Times New Roman"/>
          <w:sz w:val="24"/>
          <w:szCs w:val="24"/>
        </w:rPr>
        <w:tab/>
        <w:t>LẮP ĐẶT TU</w:t>
      </w:r>
      <w:r w:rsidR="00D2653A" w:rsidRPr="00C82162">
        <w:rPr>
          <w:rFonts w:ascii="Times New Roman" w:hAnsi="Times New Roman"/>
          <w:sz w:val="24"/>
          <w:szCs w:val="24"/>
        </w:rPr>
        <w:t>A</w:t>
      </w:r>
      <w:r w:rsidRPr="00C82162">
        <w:rPr>
          <w:rFonts w:ascii="Times New Roman" w:hAnsi="Times New Roman"/>
          <w:sz w:val="24"/>
          <w:szCs w:val="24"/>
        </w:rPr>
        <w:t>BIN KHÍ VÀ PHỤ KIỆN BẰNG KÍCH RÚT</w:t>
      </w:r>
    </w:p>
    <w:p w14:paraId="2E4A0225"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68411790"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thiết bị, hệ thống dầu tua bin theo đúng theo yêu cầu kỹ thuật, căn chỉnh, nghiệm thu.</w:t>
      </w:r>
    </w:p>
    <w:p w14:paraId="2431CC27" w14:textId="77777777" w:rsidR="00AB047A" w:rsidRPr="00C82162" w:rsidRDefault="00AB047A" w:rsidP="00AB047A">
      <w:pPr>
        <w:ind w:firstLine="720"/>
        <w:jc w:val="both"/>
        <w:rPr>
          <w:rFonts w:ascii="Times New Roman" w:hAnsi="Times New Roman"/>
          <w:sz w:val="24"/>
          <w:szCs w:val="24"/>
        </w:rPr>
      </w:pPr>
    </w:p>
    <w:p w14:paraId="2571A9AB" w14:textId="191F01F4" w:rsidR="00AB047A" w:rsidRPr="00C82162" w:rsidRDefault="00AB047A"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30" w:type="dxa"/>
        <w:tblLayout w:type="fixed"/>
        <w:tblCellMar>
          <w:left w:w="30" w:type="dxa"/>
          <w:right w:w="30" w:type="dxa"/>
        </w:tblCellMar>
        <w:tblLook w:val="0000" w:firstRow="0" w:lastRow="0" w:firstColumn="0" w:lastColumn="0" w:noHBand="0" w:noVBand="0"/>
      </w:tblPr>
      <w:tblGrid>
        <w:gridCol w:w="1320"/>
        <w:gridCol w:w="1799"/>
        <w:gridCol w:w="2410"/>
        <w:gridCol w:w="850"/>
        <w:gridCol w:w="1488"/>
        <w:gridCol w:w="1489"/>
      </w:tblGrid>
      <w:tr w:rsidR="00B665CD" w:rsidRPr="00C82162" w14:paraId="78A0633B" w14:textId="77777777" w:rsidTr="00EA05C1">
        <w:trPr>
          <w:cantSplit/>
          <w:trHeight w:val="398"/>
        </w:trPr>
        <w:tc>
          <w:tcPr>
            <w:tcW w:w="1320" w:type="dxa"/>
            <w:vMerge w:val="restart"/>
            <w:tcBorders>
              <w:top w:val="single" w:sz="6" w:space="0" w:color="auto"/>
              <w:left w:val="single" w:sz="6" w:space="0" w:color="auto"/>
              <w:right w:val="single" w:sz="6" w:space="0" w:color="auto"/>
            </w:tcBorders>
            <w:vAlign w:val="center"/>
          </w:tcPr>
          <w:p w14:paraId="1486D320"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Mã hiệu</w:t>
            </w:r>
          </w:p>
        </w:tc>
        <w:tc>
          <w:tcPr>
            <w:tcW w:w="1799" w:type="dxa"/>
            <w:vMerge w:val="restart"/>
            <w:tcBorders>
              <w:top w:val="single" w:sz="6" w:space="0" w:color="auto"/>
              <w:left w:val="single" w:sz="6" w:space="0" w:color="auto"/>
              <w:right w:val="single" w:sz="6" w:space="0" w:color="auto"/>
            </w:tcBorders>
            <w:vAlign w:val="center"/>
          </w:tcPr>
          <w:p w14:paraId="3BB6961A" w14:textId="49B3E2D1" w:rsidR="00FA39D1" w:rsidRPr="00C82162" w:rsidRDefault="00525FB8" w:rsidP="00FA39D1">
            <w:pPr>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Merge w:val="restart"/>
            <w:tcBorders>
              <w:top w:val="single" w:sz="6" w:space="0" w:color="auto"/>
              <w:left w:val="single" w:sz="6" w:space="0" w:color="auto"/>
              <w:right w:val="single" w:sz="6" w:space="0" w:color="auto"/>
            </w:tcBorders>
            <w:vAlign w:val="center"/>
          </w:tcPr>
          <w:p w14:paraId="135E297A" w14:textId="4599E36D"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6" w:space="0" w:color="auto"/>
              <w:left w:val="single" w:sz="6" w:space="0" w:color="auto"/>
              <w:right w:val="single" w:sz="6" w:space="0" w:color="auto"/>
            </w:tcBorders>
            <w:vAlign w:val="center"/>
          </w:tcPr>
          <w:p w14:paraId="1E69DF4D"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Đơn vị</w:t>
            </w:r>
          </w:p>
        </w:tc>
        <w:tc>
          <w:tcPr>
            <w:tcW w:w="2977" w:type="dxa"/>
            <w:gridSpan w:val="2"/>
            <w:tcBorders>
              <w:top w:val="single" w:sz="6" w:space="0" w:color="auto"/>
              <w:left w:val="single" w:sz="6" w:space="0" w:color="auto"/>
              <w:bottom w:val="single" w:sz="6" w:space="0" w:color="auto"/>
              <w:right w:val="single" w:sz="6" w:space="0" w:color="auto"/>
            </w:tcBorders>
            <w:vAlign w:val="center"/>
          </w:tcPr>
          <w:p w14:paraId="5EA8465E"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57F750C3" w14:textId="77777777" w:rsidTr="00EA05C1">
        <w:trPr>
          <w:cantSplit/>
          <w:trHeight w:val="419"/>
        </w:trPr>
        <w:tc>
          <w:tcPr>
            <w:tcW w:w="1320" w:type="dxa"/>
            <w:vMerge/>
            <w:tcBorders>
              <w:left w:val="single" w:sz="6" w:space="0" w:color="auto"/>
              <w:bottom w:val="single" w:sz="6" w:space="0" w:color="auto"/>
              <w:right w:val="single" w:sz="6" w:space="0" w:color="auto"/>
            </w:tcBorders>
          </w:tcPr>
          <w:p w14:paraId="3C0BBB88" w14:textId="77777777" w:rsidR="00FA39D1" w:rsidRPr="00C82162" w:rsidRDefault="00FA39D1" w:rsidP="00B429CE">
            <w:pPr>
              <w:jc w:val="center"/>
              <w:rPr>
                <w:rFonts w:ascii="Times New Roman" w:hAnsi="Times New Roman"/>
                <w:b/>
                <w:snapToGrid w:val="0"/>
                <w:sz w:val="24"/>
                <w:szCs w:val="24"/>
              </w:rPr>
            </w:pPr>
          </w:p>
        </w:tc>
        <w:tc>
          <w:tcPr>
            <w:tcW w:w="1799" w:type="dxa"/>
            <w:vMerge/>
            <w:tcBorders>
              <w:left w:val="single" w:sz="6" w:space="0" w:color="auto"/>
              <w:bottom w:val="single" w:sz="6" w:space="0" w:color="auto"/>
              <w:right w:val="single" w:sz="6" w:space="0" w:color="auto"/>
            </w:tcBorders>
          </w:tcPr>
          <w:p w14:paraId="06B7BEA7" w14:textId="77777777" w:rsidR="00FA39D1" w:rsidRPr="00C82162" w:rsidRDefault="00FA39D1" w:rsidP="00B429CE">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tcPr>
          <w:p w14:paraId="292615DE" w14:textId="66A9448D" w:rsidR="00FA39D1" w:rsidRPr="00C82162" w:rsidRDefault="00FA39D1" w:rsidP="00B429CE">
            <w:pPr>
              <w:jc w:val="center"/>
              <w:rPr>
                <w:rFonts w:ascii="Times New Roman" w:hAnsi="Times New Roman"/>
                <w:b/>
                <w:snapToGrid w:val="0"/>
                <w:sz w:val="24"/>
                <w:szCs w:val="24"/>
              </w:rPr>
            </w:pPr>
          </w:p>
        </w:tc>
        <w:tc>
          <w:tcPr>
            <w:tcW w:w="850" w:type="dxa"/>
            <w:vMerge/>
            <w:tcBorders>
              <w:left w:val="single" w:sz="6" w:space="0" w:color="auto"/>
              <w:bottom w:val="single" w:sz="6" w:space="0" w:color="auto"/>
              <w:right w:val="single" w:sz="6" w:space="0" w:color="auto"/>
            </w:tcBorders>
          </w:tcPr>
          <w:p w14:paraId="3521A7BC" w14:textId="77777777" w:rsidR="00FA39D1" w:rsidRPr="00C82162" w:rsidRDefault="00FA39D1" w:rsidP="00B429CE">
            <w:pPr>
              <w:jc w:val="center"/>
              <w:rPr>
                <w:rFonts w:ascii="Times New Roman" w:hAnsi="Times New Roman"/>
                <w:b/>
                <w:snapToGrid w:val="0"/>
                <w:sz w:val="24"/>
                <w:szCs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672CB914" w14:textId="77777777" w:rsidR="00FA39D1" w:rsidRPr="00C82162" w:rsidRDefault="00FA39D1" w:rsidP="00B429CE">
            <w:pPr>
              <w:jc w:val="center"/>
              <w:rPr>
                <w:rFonts w:ascii="Times New Roman" w:hAnsi="Times New Roman"/>
                <w:snapToGrid w:val="0"/>
                <w:sz w:val="24"/>
                <w:szCs w:val="24"/>
              </w:rPr>
            </w:pPr>
            <w:r w:rsidRPr="00C82162">
              <w:rPr>
                <w:rFonts w:ascii="Times New Roman" w:hAnsi="Times New Roman"/>
                <w:snapToGrid w:val="0"/>
                <w:sz w:val="24"/>
                <w:szCs w:val="24"/>
              </w:rPr>
              <w:t>≤150</w:t>
            </w:r>
          </w:p>
        </w:tc>
        <w:tc>
          <w:tcPr>
            <w:tcW w:w="1489" w:type="dxa"/>
            <w:tcBorders>
              <w:top w:val="single" w:sz="6" w:space="0" w:color="auto"/>
              <w:left w:val="single" w:sz="6" w:space="0" w:color="auto"/>
              <w:bottom w:val="single" w:sz="6" w:space="0" w:color="auto"/>
              <w:right w:val="single" w:sz="6" w:space="0" w:color="auto"/>
            </w:tcBorders>
            <w:vAlign w:val="center"/>
          </w:tcPr>
          <w:p w14:paraId="39C50FAE" w14:textId="77777777" w:rsidR="00FA39D1" w:rsidRPr="00C82162" w:rsidRDefault="00FA39D1" w:rsidP="00B429CE">
            <w:pPr>
              <w:jc w:val="center"/>
              <w:rPr>
                <w:rFonts w:ascii="Times New Roman" w:hAnsi="Times New Roman"/>
                <w:snapToGrid w:val="0"/>
                <w:sz w:val="24"/>
                <w:szCs w:val="24"/>
              </w:rPr>
            </w:pPr>
            <w:r w:rsidRPr="00C82162">
              <w:rPr>
                <w:rFonts w:ascii="Times New Roman" w:hAnsi="Times New Roman"/>
                <w:snapToGrid w:val="0"/>
                <w:sz w:val="24"/>
                <w:szCs w:val="24"/>
              </w:rPr>
              <w:t>≤250</w:t>
            </w:r>
          </w:p>
        </w:tc>
      </w:tr>
      <w:tr w:rsidR="00B665CD" w:rsidRPr="00C82162" w14:paraId="6F40B9F3"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bottom w:val="nil"/>
            </w:tcBorders>
            <w:vAlign w:val="center"/>
          </w:tcPr>
          <w:p w14:paraId="45E23EC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MK.021</w:t>
            </w:r>
          </w:p>
        </w:tc>
        <w:tc>
          <w:tcPr>
            <w:tcW w:w="1799" w:type="dxa"/>
            <w:vMerge w:val="restart"/>
          </w:tcPr>
          <w:p w14:paraId="3E71D9B2" w14:textId="17AE6136" w:rsidR="00525FB8" w:rsidRPr="00C82162" w:rsidRDefault="00EA05C1" w:rsidP="00EA05C1">
            <w:pPr>
              <w:spacing w:before="60" w:line="320" w:lineRule="exact"/>
              <w:rPr>
                <w:rFonts w:ascii="Times New Roman" w:hAnsi="Times New Roman"/>
                <w:i/>
                <w:sz w:val="24"/>
                <w:szCs w:val="24"/>
              </w:rPr>
            </w:pPr>
            <w:r w:rsidRPr="00C82162">
              <w:rPr>
                <w:rFonts w:ascii="Times New Roman" w:hAnsi="Times New Roman"/>
                <w:sz w:val="24"/>
                <w:szCs w:val="24"/>
              </w:rPr>
              <w:t>Lắp đặt tuabin khí và phụ kiện bằng kích rút</w:t>
            </w:r>
          </w:p>
        </w:tc>
        <w:tc>
          <w:tcPr>
            <w:tcW w:w="2410" w:type="dxa"/>
            <w:tcBorders>
              <w:bottom w:val="nil"/>
            </w:tcBorders>
            <w:vAlign w:val="center"/>
          </w:tcPr>
          <w:p w14:paraId="138F2E63" w14:textId="5219AF95" w:rsidR="00525FB8" w:rsidRPr="00C82162" w:rsidRDefault="00525FB8" w:rsidP="00B429CE">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76F35A7D" w14:textId="77777777" w:rsidR="00525FB8" w:rsidRPr="00C82162" w:rsidRDefault="00525FB8" w:rsidP="00AB047A">
            <w:pPr>
              <w:spacing w:line="320" w:lineRule="exact"/>
              <w:jc w:val="center"/>
              <w:rPr>
                <w:rFonts w:ascii="Times New Roman" w:hAnsi="Times New Roman"/>
                <w:sz w:val="24"/>
                <w:szCs w:val="24"/>
              </w:rPr>
            </w:pPr>
          </w:p>
        </w:tc>
        <w:tc>
          <w:tcPr>
            <w:tcW w:w="1488" w:type="dxa"/>
            <w:tcBorders>
              <w:bottom w:val="nil"/>
            </w:tcBorders>
            <w:vAlign w:val="center"/>
          </w:tcPr>
          <w:p w14:paraId="70E35509" w14:textId="77777777" w:rsidR="00525FB8" w:rsidRPr="00C82162" w:rsidRDefault="00525FB8" w:rsidP="00AB047A">
            <w:pPr>
              <w:spacing w:line="320" w:lineRule="exact"/>
              <w:rPr>
                <w:rFonts w:ascii="Times New Roman" w:hAnsi="Times New Roman"/>
                <w:b/>
                <w:sz w:val="24"/>
                <w:szCs w:val="24"/>
              </w:rPr>
            </w:pPr>
          </w:p>
        </w:tc>
        <w:tc>
          <w:tcPr>
            <w:tcW w:w="1489" w:type="dxa"/>
            <w:tcBorders>
              <w:bottom w:val="nil"/>
            </w:tcBorders>
            <w:vAlign w:val="center"/>
          </w:tcPr>
          <w:p w14:paraId="5C421C33" w14:textId="77777777" w:rsidR="00525FB8" w:rsidRPr="00C82162" w:rsidRDefault="00525FB8" w:rsidP="00AB047A">
            <w:pPr>
              <w:spacing w:line="320" w:lineRule="exact"/>
              <w:rPr>
                <w:rFonts w:ascii="Times New Roman" w:hAnsi="Times New Roman"/>
                <w:b/>
                <w:sz w:val="24"/>
                <w:szCs w:val="24"/>
              </w:rPr>
            </w:pPr>
          </w:p>
        </w:tc>
      </w:tr>
      <w:tr w:rsidR="00B665CD" w:rsidRPr="00C82162" w14:paraId="6910AE12"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12A8EEC"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068A783"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78B9C015" w14:textId="30B95117"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090AE95B"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02A70820"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1489" w:type="dxa"/>
            <w:tcBorders>
              <w:top w:val="nil"/>
              <w:bottom w:val="nil"/>
            </w:tcBorders>
            <w:vAlign w:val="center"/>
          </w:tcPr>
          <w:p w14:paraId="5CEF72B7"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568497E5"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FF2E658"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462C40EF"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647B96D5" w14:textId="59EF235B"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7456538D"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2ED030D3"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3,000</w:t>
            </w:r>
          </w:p>
        </w:tc>
        <w:tc>
          <w:tcPr>
            <w:tcW w:w="1489" w:type="dxa"/>
            <w:tcBorders>
              <w:top w:val="nil"/>
              <w:bottom w:val="nil"/>
            </w:tcBorders>
            <w:vAlign w:val="center"/>
          </w:tcPr>
          <w:p w14:paraId="03EDD803"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2,850</w:t>
            </w:r>
          </w:p>
        </w:tc>
      </w:tr>
      <w:tr w:rsidR="00B665CD" w:rsidRPr="00C82162" w14:paraId="7103D06C"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7C41DDC"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B501370"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79BA4973" w14:textId="2AC3F9BA"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7AA0BA62"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031B3A51"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15,000</w:t>
            </w:r>
          </w:p>
        </w:tc>
        <w:tc>
          <w:tcPr>
            <w:tcW w:w="1489" w:type="dxa"/>
            <w:tcBorders>
              <w:top w:val="nil"/>
              <w:bottom w:val="nil"/>
            </w:tcBorders>
            <w:vAlign w:val="center"/>
          </w:tcPr>
          <w:p w14:paraId="4698DA84"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14,250</w:t>
            </w:r>
          </w:p>
        </w:tc>
      </w:tr>
      <w:tr w:rsidR="00B665CD" w:rsidRPr="00C82162" w14:paraId="512D94B1"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A5FA13E"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45E99AD"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01B9917B" w14:textId="0A067261"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470ED9E0"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1FC93714"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1,500</w:t>
            </w:r>
          </w:p>
        </w:tc>
        <w:tc>
          <w:tcPr>
            <w:tcW w:w="1489" w:type="dxa"/>
            <w:tcBorders>
              <w:top w:val="nil"/>
              <w:bottom w:val="nil"/>
            </w:tcBorders>
            <w:vAlign w:val="center"/>
          </w:tcPr>
          <w:p w14:paraId="0552B670"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1,425</w:t>
            </w:r>
          </w:p>
        </w:tc>
      </w:tr>
      <w:tr w:rsidR="00B665CD" w:rsidRPr="00C82162" w14:paraId="1D706B13"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CAE385E"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6E79495"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22B567D6" w14:textId="2C3A62A8"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850" w:type="dxa"/>
            <w:tcBorders>
              <w:top w:val="nil"/>
              <w:bottom w:val="nil"/>
            </w:tcBorders>
            <w:vAlign w:val="center"/>
          </w:tcPr>
          <w:p w14:paraId="245D2F9F"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25F8A70D"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1489" w:type="dxa"/>
            <w:tcBorders>
              <w:top w:val="nil"/>
              <w:bottom w:val="nil"/>
            </w:tcBorders>
            <w:vAlign w:val="center"/>
          </w:tcPr>
          <w:p w14:paraId="4F2D71B7"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60625C9F"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CC87976"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4FBBA8E5"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31E8A199" w14:textId="0D3BF1E5"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448C3CA1"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52FEC25B"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1,640</w:t>
            </w:r>
          </w:p>
        </w:tc>
        <w:tc>
          <w:tcPr>
            <w:tcW w:w="1489" w:type="dxa"/>
            <w:tcBorders>
              <w:top w:val="nil"/>
              <w:bottom w:val="nil"/>
            </w:tcBorders>
            <w:vAlign w:val="center"/>
          </w:tcPr>
          <w:p w14:paraId="1272FD0B"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1,558</w:t>
            </w:r>
          </w:p>
        </w:tc>
      </w:tr>
      <w:tr w:rsidR="00B665CD" w:rsidRPr="00C82162" w14:paraId="2B94CBF8"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888207F"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97E653D"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59536EB8" w14:textId="6D4B36B3"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70CB66BA"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488" w:type="dxa"/>
            <w:tcBorders>
              <w:top w:val="nil"/>
              <w:bottom w:val="nil"/>
            </w:tcBorders>
            <w:vAlign w:val="center"/>
          </w:tcPr>
          <w:p w14:paraId="4630DE43"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0,820</w:t>
            </w:r>
          </w:p>
        </w:tc>
        <w:tc>
          <w:tcPr>
            <w:tcW w:w="1489" w:type="dxa"/>
            <w:tcBorders>
              <w:top w:val="nil"/>
              <w:bottom w:val="nil"/>
            </w:tcBorders>
            <w:vAlign w:val="center"/>
          </w:tcPr>
          <w:p w14:paraId="5BCB915F"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0,779</w:t>
            </w:r>
          </w:p>
        </w:tc>
      </w:tr>
      <w:tr w:rsidR="00B665CD" w:rsidRPr="00C82162" w14:paraId="3A6DF7B0"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0661B680"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49B9B4A3"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6DA2F1F6" w14:textId="00FECAE0"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1F2963AE"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1488" w:type="dxa"/>
            <w:tcBorders>
              <w:top w:val="nil"/>
              <w:bottom w:val="nil"/>
            </w:tcBorders>
            <w:vAlign w:val="center"/>
          </w:tcPr>
          <w:p w14:paraId="11E1C0B0"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0,030</w:t>
            </w:r>
          </w:p>
        </w:tc>
        <w:tc>
          <w:tcPr>
            <w:tcW w:w="1489" w:type="dxa"/>
            <w:tcBorders>
              <w:top w:val="nil"/>
              <w:bottom w:val="nil"/>
            </w:tcBorders>
            <w:vAlign w:val="center"/>
          </w:tcPr>
          <w:p w14:paraId="1CA9D570"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0,029</w:t>
            </w:r>
          </w:p>
        </w:tc>
      </w:tr>
      <w:tr w:rsidR="00B665CD" w:rsidRPr="00C82162" w14:paraId="35C37807"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7C3F826"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4A09A762"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2413A226" w14:textId="7453B312"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20404534"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bottom w:val="nil"/>
            </w:tcBorders>
            <w:vAlign w:val="center"/>
          </w:tcPr>
          <w:p w14:paraId="5CAB949C"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1489" w:type="dxa"/>
            <w:tcBorders>
              <w:top w:val="nil"/>
              <w:bottom w:val="nil"/>
            </w:tcBorders>
            <w:vAlign w:val="center"/>
          </w:tcPr>
          <w:p w14:paraId="3D7111C5"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59FC1463"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6E066A2" w14:textId="77777777" w:rsidR="00525FB8" w:rsidRPr="00C82162" w:rsidRDefault="00525FB8" w:rsidP="007026C4">
            <w:pPr>
              <w:spacing w:line="320" w:lineRule="exact"/>
              <w:rPr>
                <w:rFonts w:ascii="Times New Roman" w:hAnsi="Times New Roman"/>
                <w:b/>
                <w:i/>
                <w:sz w:val="24"/>
                <w:szCs w:val="24"/>
              </w:rPr>
            </w:pPr>
          </w:p>
        </w:tc>
        <w:tc>
          <w:tcPr>
            <w:tcW w:w="1799" w:type="dxa"/>
            <w:vMerge/>
          </w:tcPr>
          <w:p w14:paraId="66FD1195" w14:textId="77777777" w:rsidR="00525FB8" w:rsidRPr="00C82162" w:rsidRDefault="00525FB8" w:rsidP="007026C4">
            <w:pPr>
              <w:spacing w:line="320" w:lineRule="exact"/>
              <w:rPr>
                <w:rFonts w:ascii="Times New Roman" w:hAnsi="Times New Roman"/>
                <w:i/>
                <w:sz w:val="24"/>
                <w:szCs w:val="24"/>
              </w:rPr>
            </w:pPr>
          </w:p>
        </w:tc>
        <w:tc>
          <w:tcPr>
            <w:tcW w:w="2410" w:type="dxa"/>
            <w:tcBorders>
              <w:top w:val="nil"/>
              <w:bottom w:val="nil"/>
            </w:tcBorders>
            <w:vAlign w:val="center"/>
          </w:tcPr>
          <w:p w14:paraId="09CE1046" w14:textId="6F673F87" w:rsidR="00525FB8" w:rsidRPr="00C82162" w:rsidRDefault="00525FB8" w:rsidP="007026C4">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4153027B"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1488" w:type="dxa"/>
            <w:tcBorders>
              <w:top w:val="nil"/>
              <w:bottom w:val="nil"/>
            </w:tcBorders>
            <w:vAlign w:val="center"/>
          </w:tcPr>
          <w:p w14:paraId="2892F33D"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44,2</w:t>
            </w:r>
          </w:p>
        </w:tc>
        <w:tc>
          <w:tcPr>
            <w:tcW w:w="1489" w:type="dxa"/>
            <w:tcBorders>
              <w:top w:val="nil"/>
              <w:bottom w:val="nil"/>
            </w:tcBorders>
            <w:vAlign w:val="center"/>
          </w:tcPr>
          <w:p w14:paraId="288A3ABC"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40,8</w:t>
            </w:r>
          </w:p>
        </w:tc>
      </w:tr>
      <w:tr w:rsidR="00B665CD" w:rsidRPr="00C82162" w14:paraId="2D322BD0"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6A70EDB"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1170A790" w14:textId="77777777" w:rsidR="00525FB8" w:rsidRPr="00C82162" w:rsidRDefault="00525FB8" w:rsidP="00B429CE">
            <w:pPr>
              <w:spacing w:line="320" w:lineRule="exact"/>
              <w:rPr>
                <w:rFonts w:ascii="Times New Roman" w:hAnsi="Times New Roman"/>
                <w:i/>
                <w:sz w:val="24"/>
                <w:szCs w:val="24"/>
              </w:rPr>
            </w:pPr>
          </w:p>
        </w:tc>
        <w:tc>
          <w:tcPr>
            <w:tcW w:w="2410" w:type="dxa"/>
            <w:tcBorders>
              <w:top w:val="nil"/>
              <w:bottom w:val="nil"/>
            </w:tcBorders>
            <w:vAlign w:val="center"/>
          </w:tcPr>
          <w:p w14:paraId="41F1A8D2" w14:textId="15985E91" w:rsidR="00525FB8" w:rsidRPr="00C82162" w:rsidRDefault="00525FB8" w:rsidP="00B429CE">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6EE66225" w14:textId="77777777" w:rsidR="00525FB8" w:rsidRPr="00C82162" w:rsidRDefault="00525FB8" w:rsidP="00B429CE">
            <w:pPr>
              <w:spacing w:line="320" w:lineRule="exact"/>
              <w:jc w:val="center"/>
              <w:rPr>
                <w:rFonts w:ascii="Times New Roman" w:hAnsi="Times New Roman"/>
                <w:sz w:val="24"/>
                <w:szCs w:val="24"/>
              </w:rPr>
            </w:pPr>
          </w:p>
        </w:tc>
        <w:tc>
          <w:tcPr>
            <w:tcW w:w="1488" w:type="dxa"/>
            <w:tcBorders>
              <w:top w:val="nil"/>
              <w:bottom w:val="nil"/>
            </w:tcBorders>
            <w:vAlign w:val="center"/>
          </w:tcPr>
          <w:p w14:paraId="175007D3" w14:textId="77777777" w:rsidR="00525FB8" w:rsidRPr="00C82162" w:rsidRDefault="00525FB8" w:rsidP="00B429CE">
            <w:pPr>
              <w:spacing w:line="320" w:lineRule="exact"/>
              <w:jc w:val="center"/>
              <w:rPr>
                <w:rFonts w:ascii="Times New Roman" w:hAnsi="Times New Roman"/>
                <w:sz w:val="24"/>
                <w:szCs w:val="24"/>
              </w:rPr>
            </w:pPr>
          </w:p>
        </w:tc>
        <w:tc>
          <w:tcPr>
            <w:tcW w:w="1489" w:type="dxa"/>
            <w:tcBorders>
              <w:top w:val="nil"/>
              <w:bottom w:val="nil"/>
            </w:tcBorders>
            <w:vAlign w:val="center"/>
          </w:tcPr>
          <w:p w14:paraId="7448F028" w14:textId="77777777" w:rsidR="00525FB8" w:rsidRPr="00C82162" w:rsidRDefault="00525FB8" w:rsidP="00B429CE">
            <w:pPr>
              <w:spacing w:line="320" w:lineRule="exact"/>
              <w:jc w:val="center"/>
              <w:rPr>
                <w:rFonts w:ascii="Times New Roman" w:hAnsi="Times New Roman"/>
                <w:sz w:val="24"/>
                <w:szCs w:val="24"/>
              </w:rPr>
            </w:pPr>
          </w:p>
        </w:tc>
      </w:tr>
      <w:tr w:rsidR="00B665CD" w:rsidRPr="00C82162" w14:paraId="39CDB2FD"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8C79902"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01EFCC2E"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1C45E8C0" w14:textId="29D8EC59"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850" w:type="dxa"/>
            <w:tcBorders>
              <w:top w:val="nil"/>
              <w:bottom w:val="nil"/>
            </w:tcBorders>
            <w:vAlign w:val="center"/>
          </w:tcPr>
          <w:p w14:paraId="40FECD84"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0A1F0A89"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1489" w:type="dxa"/>
            <w:tcBorders>
              <w:top w:val="nil"/>
              <w:bottom w:val="nil"/>
            </w:tcBorders>
            <w:vAlign w:val="center"/>
          </w:tcPr>
          <w:p w14:paraId="63E3EB7B"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490A1BF7"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3585D91"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1DF2D81D"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100A4C5C" w14:textId="6778BCE0"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Pa lăng 5T</w:t>
            </w:r>
          </w:p>
        </w:tc>
        <w:tc>
          <w:tcPr>
            <w:tcW w:w="850" w:type="dxa"/>
            <w:tcBorders>
              <w:top w:val="nil"/>
              <w:bottom w:val="nil"/>
            </w:tcBorders>
            <w:vAlign w:val="center"/>
          </w:tcPr>
          <w:p w14:paraId="7620203D"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4981B48D"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2,000</w:t>
            </w:r>
          </w:p>
        </w:tc>
        <w:tc>
          <w:tcPr>
            <w:tcW w:w="1489" w:type="dxa"/>
            <w:tcBorders>
              <w:top w:val="nil"/>
              <w:bottom w:val="nil"/>
            </w:tcBorders>
            <w:vAlign w:val="center"/>
          </w:tcPr>
          <w:p w14:paraId="0FF870BF"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191953A6"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3DF9EA3"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6DE5105A"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54D586C4" w14:textId="085988E3"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Kích thủy lực 100T</w:t>
            </w:r>
          </w:p>
        </w:tc>
        <w:tc>
          <w:tcPr>
            <w:tcW w:w="850" w:type="dxa"/>
            <w:tcBorders>
              <w:top w:val="nil"/>
              <w:bottom w:val="nil"/>
            </w:tcBorders>
            <w:vAlign w:val="center"/>
          </w:tcPr>
          <w:p w14:paraId="1E9FE5D8"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774164BC"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1,000</w:t>
            </w:r>
          </w:p>
        </w:tc>
        <w:tc>
          <w:tcPr>
            <w:tcW w:w="1489" w:type="dxa"/>
            <w:tcBorders>
              <w:top w:val="nil"/>
              <w:bottom w:val="nil"/>
            </w:tcBorders>
            <w:vAlign w:val="center"/>
          </w:tcPr>
          <w:p w14:paraId="22C27543"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0,800</w:t>
            </w:r>
          </w:p>
        </w:tc>
      </w:tr>
      <w:tr w:rsidR="00B665CD" w:rsidRPr="00C82162" w14:paraId="7CBDF5CB"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BAAC5A4"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7E884FD"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616D2993" w14:textId="07B14D20"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33E0D621"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53836EC7"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0,700</w:t>
            </w:r>
          </w:p>
        </w:tc>
        <w:tc>
          <w:tcPr>
            <w:tcW w:w="1489" w:type="dxa"/>
            <w:tcBorders>
              <w:top w:val="nil"/>
              <w:bottom w:val="nil"/>
            </w:tcBorders>
            <w:vAlign w:val="center"/>
          </w:tcPr>
          <w:p w14:paraId="743DAA5F"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0,700</w:t>
            </w:r>
          </w:p>
        </w:tc>
      </w:tr>
      <w:tr w:rsidR="00B665CD" w:rsidRPr="00C82162" w14:paraId="32641D1B"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1E8B738B"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10BB307C"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66DC6CA4" w14:textId="6E42B8DF"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Máy xiết bulông</w:t>
            </w:r>
          </w:p>
        </w:tc>
        <w:tc>
          <w:tcPr>
            <w:tcW w:w="850" w:type="dxa"/>
            <w:tcBorders>
              <w:top w:val="nil"/>
              <w:bottom w:val="nil"/>
            </w:tcBorders>
            <w:vAlign w:val="center"/>
          </w:tcPr>
          <w:p w14:paraId="3140C4EB"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1CCF3015"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1489" w:type="dxa"/>
            <w:tcBorders>
              <w:top w:val="nil"/>
              <w:bottom w:val="nil"/>
            </w:tcBorders>
            <w:vAlign w:val="center"/>
          </w:tcPr>
          <w:p w14:paraId="53745EC2"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323BB866"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tcBorders>
            <w:vAlign w:val="center"/>
          </w:tcPr>
          <w:p w14:paraId="45BD6C7A"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41C46543"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tcBorders>
            <w:vAlign w:val="center"/>
          </w:tcPr>
          <w:p w14:paraId="0EF74BBB" w14:textId="783FC70E"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Máy khác</w:t>
            </w:r>
          </w:p>
        </w:tc>
        <w:tc>
          <w:tcPr>
            <w:tcW w:w="850" w:type="dxa"/>
            <w:tcBorders>
              <w:top w:val="nil"/>
            </w:tcBorders>
            <w:vAlign w:val="center"/>
          </w:tcPr>
          <w:p w14:paraId="4020FC61"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tcBorders>
            <w:vAlign w:val="center"/>
          </w:tcPr>
          <w:p w14:paraId="4C7EFEF6"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1489" w:type="dxa"/>
            <w:tcBorders>
              <w:top w:val="nil"/>
            </w:tcBorders>
            <w:vAlign w:val="center"/>
          </w:tcPr>
          <w:p w14:paraId="3F080885" w14:textId="77777777" w:rsidR="00525FB8" w:rsidRPr="00C82162" w:rsidRDefault="00525FB8" w:rsidP="00B429CE">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7C4021" w:rsidRPr="00C82162" w14:paraId="370A00CC" w14:textId="77777777" w:rsidTr="00EA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left w:val="nil"/>
              <w:bottom w:val="nil"/>
              <w:right w:val="nil"/>
            </w:tcBorders>
            <w:vAlign w:val="center"/>
          </w:tcPr>
          <w:p w14:paraId="381DF1FA" w14:textId="77777777" w:rsidR="007C4021" w:rsidRPr="00C82162" w:rsidRDefault="007C4021" w:rsidP="00AB047A">
            <w:pPr>
              <w:spacing w:line="320" w:lineRule="exact"/>
              <w:rPr>
                <w:rFonts w:ascii="Times New Roman" w:hAnsi="Times New Roman"/>
                <w:b/>
                <w:sz w:val="24"/>
                <w:szCs w:val="24"/>
              </w:rPr>
            </w:pPr>
          </w:p>
        </w:tc>
        <w:tc>
          <w:tcPr>
            <w:tcW w:w="1799" w:type="dxa"/>
            <w:tcBorders>
              <w:left w:val="nil"/>
              <w:bottom w:val="nil"/>
              <w:right w:val="nil"/>
            </w:tcBorders>
          </w:tcPr>
          <w:p w14:paraId="55DB4D8E" w14:textId="77777777" w:rsidR="007C4021" w:rsidRPr="00C82162" w:rsidRDefault="007C4021" w:rsidP="00AB047A">
            <w:pPr>
              <w:spacing w:line="320" w:lineRule="exact"/>
              <w:rPr>
                <w:rFonts w:ascii="Times New Roman" w:hAnsi="Times New Roman"/>
                <w:sz w:val="24"/>
                <w:szCs w:val="24"/>
              </w:rPr>
            </w:pPr>
          </w:p>
        </w:tc>
        <w:tc>
          <w:tcPr>
            <w:tcW w:w="2410" w:type="dxa"/>
            <w:tcBorders>
              <w:left w:val="nil"/>
              <w:bottom w:val="nil"/>
              <w:right w:val="nil"/>
            </w:tcBorders>
            <w:vAlign w:val="center"/>
          </w:tcPr>
          <w:p w14:paraId="6FD8E440" w14:textId="266D9AE0" w:rsidR="007C4021" w:rsidRPr="00C82162" w:rsidRDefault="007C4021" w:rsidP="00AB047A">
            <w:pPr>
              <w:spacing w:line="320" w:lineRule="exact"/>
              <w:rPr>
                <w:rFonts w:ascii="Times New Roman" w:hAnsi="Times New Roman"/>
                <w:sz w:val="24"/>
                <w:szCs w:val="24"/>
              </w:rPr>
            </w:pPr>
          </w:p>
        </w:tc>
        <w:tc>
          <w:tcPr>
            <w:tcW w:w="850" w:type="dxa"/>
            <w:tcBorders>
              <w:left w:val="nil"/>
              <w:bottom w:val="nil"/>
            </w:tcBorders>
            <w:vAlign w:val="center"/>
          </w:tcPr>
          <w:p w14:paraId="6EB962AF" w14:textId="77777777" w:rsidR="007C4021" w:rsidRPr="00C82162" w:rsidRDefault="007C4021" w:rsidP="00B429CE">
            <w:pPr>
              <w:spacing w:line="320" w:lineRule="exact"/>
              <w:jc w:val="center"/>
              <w:rPr>
                <w:rFonts w:ascii="Times New Roman" w:hAnsi="Times New Roman"/>
                <w:sz w:val="24"/>
                <w:szCs w:val="24"/>
              </w:rPr>
            </w:pPr>
          </w:p>
        </w:tc>
        <w:tc>
          <w:tcPr>
            <w:tcW w:w="1488" w:type="dxa"/>
            <w:vAlign w:val="center"/>
          </w:tcPr>
          <w:p w14:paraId="590BC218" w14:textId="77777777" w:rsidR="007C4021" w:rsidRPr="00C82162" w:rsidRDefault="007C4021" w:rsidP="00B429CE">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1489" w:type="dxa"/>
            <w:vAlign w:val="center"/>
          </w:tcPr>
          <w:p w14:paraId="3321E990" w14:textId="77777777" w:rsidR="007C4021" w:rsidRPr="00C82162" w:rsidRDefault="007C4021" w:rsidP="00B429CE">
            <w:pPr>
              <w:spacing w:line="320" w:lineRule="exact"/>
              <w:jc w:val="center"/>
              <w:rPr>
                <w:rFonts w:ascii="Times New Roman" w:hAnsi="Times New Roman"/>
                <w:sz w:val="24"/>
                <w:szCs w:val="24"/>
              </w:rPr>
            </w:pPr>
            <w:r w:rsidRPr="00C82162">
              <w:rPr>
                <w:rFonts w:ascii="Times New Roman" w:hAnsi="Times New Roman"/>
                <w:sz w:val="24"/>
                <w:szCs w:val="24"/>
              </w:rPr>
              <w:t>02</w:t>
            </w:r>
          </w:p>
        </w:tc>
      </w:tr>
    </w:tbl>
    <w:p w14:paraId="15CD5087" w14:textId="77777777" w:rsidR="00AB047A" w:rsidRPr="00C82162" w:rsidRDefault="00AB047A" w:rsidP="00AB047A">
      <w:pPr>
        <w:ind w:firstLine="720"/>
        <w:jc w:val="both"/>
        <w:rPr>
          <w:rFonts w:ascii="Times New Roman" w:hAnsi="Times New Roman"/>
          <w:sz w:val="24"/>
          <w:szCs w:val="24"/>
        </w:rPr>
      </w:pPr>
    </w:p>
    <w:p w14:paraId="00970A49" w14:textId="77777777" w:rsidR="00AB047A" w:rsidRPr="00C82162" w:rsidRDefault="00AB047A" w:rsidP="004F47A0">
      <w:pPr>
        <w:ind w:firstLine="567"/>
        <w:jc w:val="both"/>
        <w:rPr>
          <w:rFonts w:ascii="Times New Roman" w:hAnsi="Times New Roman"/>
          <w:b/>
          <w:sz w:val="24"/>
          <w:szCs w:val="24"/>
        </w:rPr>
      </w:pPr>
      <w:r w:rsidRPr="00C82162">
        <w:rPr>
          <w:rFonts w:ascii="Times New Roman" w:hAnsi="Times New Roman"/>
          <w:i/>
          <w:sz w:val="24"/>
          <w:szCs w:val="24"/>
        </w:rPr>
        <w:t>Ghi chú:</w:t>
      </w:r>
      <w:r w:rsidR="004F47A0" w:rsidRPr="00C82162">
        <w:rPr>
          <w:rFonts w:ascii="Times New Roman" w:hAnsi="Times New Roman"/>
          <w:b/>
          <w:i/>
          <w:sz w:val="24"/>
          <w:szCs w:val="24"/>
        </w:rPr>
        <w:t xml:space="preserve"> </w:t>
      </w:r>
      <w:r w:rsidRPr="00C82162">
        <w:rPr>
          <w:rFonts w:ascii="Times New Roman" w:hAnsi="Times New Roman"/>
          <w:sz w:val="24"/>
          <w:szCs w:val="24"/>
        </w:rPr>
        <w:t>Không bao gồm hệ thống ống, hệ thống đo lường và điều khiển (C&amp;I), bảo ôn.</w:t>
      </w:r>
    </w:p>
    <w:p w14:paraId="3D7251AF" w14:textId="642CE395" w:rsidR="00AB047A" w:rsidRPr="00C82162" w:rsidRDefault="00AB047A" w:rsidP="00AB047A">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MK.02200</w:t>
      </w:r>
      <w:r w:rsidRPr="00C82162">
        <w:rPr>
          <w:rFonts w:ascii="Times New Roman" w:hAnsi="Times New Roman"/>
          <w:sz w:val="24"/>
          <w:szCs w:val="24"/>
        </w:rPr>
        <w:tab/>
      </w:r>
      <w:r w:rsidR="0060592E" w:rsidRPr="00C82162">
        <w:rPr>
          <w:rFonts w:ascii="Times New Roman" w:hAnsi="Times New Roman"/>
          <w:sz w:val="24"/>
          <w:szCs w:val="24"/>
        </w:rPr>
        <w:t>LẮP ĐẶT TUABIN KHÍ VÀ PHỤ KIỆN BẰNG CẦN CẨU</w:t>
      </w:r>
    </w:p>
    <w:p w14:paraId="65B48522" w14:textId="77777777" w:rsidR="00AB047A" w:rsidRPr="00C82162" w:rsidRDefault="00AB047A" w:rsidP="004F47A0">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5964577F" w14:textId="77777777" w:rsidR="00AB047A" w:rsidRPr="00C82162" w:rsidRDefault="00AB047A" w:rsidP="004F47A0">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429CE"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thiết bị, hệ thống dầu tua bin theo đúng theo yêu cầu kỹ thuật, căn chỉnh, nghiệm thu.</w:t>
      </w:r>
    </w:p>
    <w:p w14:paraId="797D7D6C" w14:textId="77777777" w:rsidR="00AB047A" w:rsidRPr="00C82162" w:rsidRDefault="00AB047A" w:rsidP="00AB047A">
      <w:pPr>
        <w:ind w:firstLine="720"/>
        <w:jc w:val="both"/>
        <w:rPr>
          <w:rFonts w:ascii="Times New Roman" w:hAnsi="Times New Roman"/>
          <w:sz w:val="24"/>
          <w:szCs w:val="24"/>
        </w:rPr>
      </w:pPr>
    </w:p>
    <w:p w14:paraId="5E4193B7" w14:textId="559AAE74" w:rsidR="00AB047A" w:rsidRPr="00C82162" w:rsidRDefault="00AB047A"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30" w:type="dxa"/>
        <w:tblLayout w:type="fixed"/>
        <w:tblCellMar>
          <w:left w:w="30" w:type="dxa"/>
          <w:right w:w="30" w:type="dxa"/>
        </w:tblCellMar>
        <w:tblLook w:val="0000" w:firstRow="0" w:lastRow="0" w:firstColumn="0" w:lastColumn="0" w:noHBand="0" w:noVBand="0"/>
      </w:tblPr>
      <w:tblGrid>
        <w:gridCol w:w="1320"/>
        <w:gridCol w:w="1799"/>
        <w:gridCol w:w="2410"/>
        <w:gridCol w:w="850"/>
        <w:gridCol w:w="1488"/>
        <w:gridCol w:w="1489"/>
      </w:tblGrid>
      <w:tr w:rsidR="00B665CD" w:rsidRPr="00C82162" w14:paraId="06FDDD97" w14:textId="77777777" w:rsidTr="005B35CA">
        <w:trPr>
          <w:cantSplit/>
          <w:trHeight w:val="398"/>
        </w:trPr>
        <w:tc>
          <w:tcPr>
            <w:tcW w:w="1320" w:type="dxa"/>
            <w:vMerge w:val="restart"/>
            <w:tcBorders>
              <w:top w:val="single" w:sz="6" w:space="0" w:color="auto"/>
              <w:left w:val="single" w:sz="6" w:space="0" w:color="auto"/>
              <w:right w:val="single" w:sz="6" w:space="0" w:color="auto"/>
            </w:tcBorders>
            <w:vAlign w:val="center"/>
          </w:tcPr>
          <w:p w14:paraId="14CCBA83"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Mã hiệu</w:t>
            </w:r>
          </w:p>
        </w:tc>
        <w:tc>
          <w:tcPr>
            <w:tcW w:w="1799" w:type="dxa"/>
            <w:vMerge w:val="restart"/>
            <w:tcBorders>
              <w:top w:val="single" w:sz="6" w:space="0" w:color="auto"/>
              <w:left w:val="single" w:sz="6" w:space="0" w:color="auto"/>
              <w:right w:val="single" w:sz="6" w:space="0" w:color="auto"/>
            </w:tcBorders>
            <w:vAlign w:val="center"/>
          </w:tcPr>
          <w:p w14:paraId="66083E39" w14:textId="47406552" w:rsidR="00FA39D1" w:rsidRPr="00C82162" w:rsidRDefault="00525FB8" w:rsidP="00FA39D1">
            <w:pPr>
              <w:jc w:val="center"/>
              <w:rPr>
                <w:rFonts w:ascii="Times New Roman" w:hAnsi="Times New Roman"/>
                <w:sz w:val="24"/>
                <w:szCs w:val="24"/>
              </w:rPr>
            </w:pPr>
            <w:r w:rsidRPr="00C82162">
              <w:rPr>
                <w:rFonts w:ascii="Times New Roman" w:hAnsi="Times New Roman"/>
                <w:sz w:val="24"/>
                <w:szCs w:val="24"/>
              </w:rPr>
              <w:t>Công tác lắp đặt</w:t>
            </w:r>
          </w:p>
        </w:tc>
        <w:tc>
          <w:tcPr>
            <w:tcW w:w="2410" w:type="dxa"/>
            <w:vMerge w:val="restart"/>
            <w:tcBorders>
              <w:top w:val="single" w:sz="6" w:space="0" w:color="auto"/>
              <w:left w:val="single" w:sz="6" w:space="0" w:color="auto"/>
              <w:right w:val="single" w:sz="6" w:space="0" w:color="auto"/>
            </w:tcBorders>
            <w:vAlign w:val="center"/>
          </w:tcPr>
          <w:p w14:paraId="0D1BDDB4" w14:textId="720C899D"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6" w:space="0" w:color="auto"/>
              <w:left w:val="single" w:sz="6" w:space="0" w:color="auto"/>
              <w:right w:val="single" w:sz="6" w:space="0" w:color="auto"/>
            </w:tcBorders>
            <w:vAlign w:val="center"/>
          </w:tcPr>
          <w:p w14:paraId="0114F904" w14:textId="77777777" w:rsidR="00FA39D1" w:rsidRPr="00C82162" w:rsidRDefault="00FA39D1" w:rsidP="00AB047A">
            <w:pPr>
              <w:jc w:val="center"/>
              <w:rPr>
                <w:rFonts w:ascii="Times New Roman" w:hAnsi="Times New Roman"/>
                <w:sz w:val="24"/>
                <w:szCs w:val="24"/>
              </w:rPr>
            </w:pPr>
            <w:r w:rsidRPr="00C82162">
              <w:rPr>
                <w:rFonts w:ascii="Times New Roman" w:hAnsi="Times New Roman"/>
                <w:sz w:val="24"/>
                <w:szCs w:val="24"/>
              </w:rPr>
              <w:t>Đơn vị</w:t>
            </w:r>
          </w:p>
        </w:tc>
        <w:tc>
          <w:tcPr>
            <w:tcW w:w="2977" w:type="dxa"/>
            <w:gridSpan w:val="2"/>
            <w:tcBorders>
              <w:top w:val="single" w:sz="6" w:space="0" w:color="auto"/>
              <w:left w:val="single" w:sz="6" w:space="0" w:color="auto"/>
              <w:bottom w:val="single" w:sz="6" w:space="0" w:color="auto"/>
              <w:right w:val="single" w:sz="6" w:space="0" w:color="auto"/>
            </w:tcBorders>
            <w:vAlign w:val="center"/>
          </w:tcPr>
          <w:p w14:paraId="1CA1D1E4" w14:textId="77777777" w:rsidR="00FA39D1" w:rsidRPr="00C82162" w:rsidRDefault="00FA39D1" w:rsidP="005B35CA">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520FAECA" w14:textId="77777777" w:rsidTr="005B35CA">
        <w:trPr>
          <w:cantSplit/>
          <w:trHeight w:val="419"/>
        </w:trPr>
        <w:tc>
          <w:tcPr>
            <w:tcW w:w="1320" w:type="dxa"/>
            <w:vMerge/>
            <w:tcBorders>
              <w:left w:val="single" w:sz="6" w:space="0" w:color="auto"/>
              <w:bottom w:val="single" w:sz="6" w:space="0" w:color="auto"/>
              <w:right w:val="single" w:sz="6" w:space="0" w:color="auto"/>
            </w:tcBorders>
          </w:tcPr>
          <w:p w14:paraId="542AACF4" w14:textId="77777777" w:rsidR="00FA39D1" w:rsidRPr="00C82162" w:rsidRDefault="00FA39D1" w:rsidP="00AB047A">
            <w:pPr>
              <w:jc w:val="center"/>
              <w:rPr>
                <w:rFonts w:ascii="Times New Roman" w:hAnsi="Times New Roman"/>
                <w:b/>
                <w:snapToGrid w:val="0"/>
                <w:sz w:val="24"/>
                <w:szCs w:val="24"/>
              </w:rPr>
            </w:pPr>
          </w:p>
        </w:tc>
        <w:tc>
          <w:tcPr>
            <w:tcW w:w="1799" w:type="dxa"/>
            <w:vMerge/>
            <w:tcBorders>
              <w:left w:val="single" w:sz="6" w:space="0" w:color="auto"/>
              <w:bottom w:val="single" w:sz="6" w:space="0" w:color="auto"/>
              <w:right w:val="single" w:sz="6" w:space="0" w:color="auto"/>
            </w:tcBorders>
          </w:tcPr>
          <w:p w14:paraId="17B51838" w14:textId="77777777" w:rsidR="00FA39D1" w:rsidRPr="00C82162" w:rsidRDefault="00FA39D1" w:rsidP="00AB047A">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tcPr>
          <w:p w14:paraId="0439EC97" w14:textId="65480A04" w:rsidR="00FA39D1" w:rsidRPr="00C82162" w:rsidRDefault="00FA39D1" w:rsidP="00AB047A">
            <w:pPr>
              <w:jc w:val="center"/>
              <w:rPr>
                <w:rFonts w:ascii="Times New Roman" w:hAnsi="Times New Roman"/>
                <w:b/>
                <w:snapToGrid w:val="0"/>
                <w:sz w:val="24"/>
                <w:szCs w:val="24"/>
              </w:rPr>
            </w:pPr>
          </w:p>
        </w:tc>
        <w:tc>
          <w:tcPr>
            <w:tcW w:w="850" w:type="dxa"/>
            <w:vMerge/>
            <w:tcBorders>
              <w:left w:val="single" w:sz="6" w:space="0" w:color="auto"/>
              <w:bottom w:val="single" w:sz="6" w:space="0" w:color="auto"/>
              <w:right w:val="single" w:sz="6" w:space="0" w:color="auto"/>
            </w:tcBorders>
          </w:tcPr>
          <w:p w14:paraId="3D3613DA" w14:textId="77777777" w:rsidR="00FA39D1" w:rsidRPr="00C82162" w:rsidRDefault="00FA39D1" w:rsidP="00AB047A">
            <w:pPr>
              <w:jc w:val="center"/>
              <w:rPr>
                <w:rFonts w:ascii="Times New Roman" w:hAnsi="Times New Roman"/>
                <w:b/>
                <w:snapToGrid w:val="0"/>
                <w:sz w:val="24"/>
                <w:szCs w:val="24"/>
              </w:rPr>
            </w:pPr>
          </w:p>
        </w:tc>
        <w:tc>
          <w:tcPr>
            <w:tcW w:w="1488" w:type="dxa"/>
            <w:tcBorders>
              <w:top w:val="single" w:sz="6" w:space="0" w:color="auto"/>
              <w:left w:val="single" w:sz="6" w:space="0" w:color="auto"/>
              <w:bottom w:val="single" w:sz="6" w:space="0" w:color="auto"/>
              <w:right w:val="single" w:sz="6" w:space="0" w:color="auto"/>
            </w:tcBorders>
            <w:vAlign w:val="center"/>
          </w:tcPr>
          <w:p w14:paraId="5EA47879" w14:textId="77777777" w:rsidR="00FA39D1" w:rsidRPr="00C82162" w:rsidRDefault="00FA39D1" w:rsidP="005B35CA">
            <w:pPr>
              <w:jc w:val="center"/>
              <w:rPr>
                <w:rFonts w:ascii="Times New Roman" w:hAnsi="Times New Roman"/>
                <w:snapToGrid w:val="0"/>
                <w:sz w:val="24"/>
                <w:szCs w:val="24"/>
              </w:rPr>
            </w:pPr>
            <w:r w:rsidRPr="00C82162">
              <w:rPr>
                <w:rFonts w:ascii="Times New Roman" w:hAnsi="Times New Roman"/>
                <w:snapToGrid w:val="0"/>
                <w:sz w:val="24"/>
                <w:szCs w:val="24"/>
              </w:rPr>
              <w:t>≤150</w:t>
            </w:r>
          </w:p>
        </w:tc>
        <w:tc>
          <w:tcPr>
            <w:tcW w:w="1489" w:type="dxa"/>
            <w:tcBorders>
              <w:top w:val="single" w:sz="6" w:space="0" w:color="auto"/>
              <w:left w:val="single" w:sz="6" w:space="0" w:color="auto"/>
              <w:bottom w:val="single" w:sz="6" w:space="0" w:color="auto"/>
              <w:right w:val="single" w:sz="6" w:space="0" w:color="auto"/>
            </w:tcBorders>
            <w:vAlign w:val="center"/>
          </w:tcPr>
          <w:p w14:paraId="66AE9179" w14:textId="77777777" w:rsidR="00FA39D1" w:rsidRPr="00C82162" w:rsidRDefault="00FA39D1" w:rsidP="005B35CA">
            <w:pPr>
              <w:jc w:val="center"/>
              <w:rPr>
                <w:rFonts w:ascii="Times New Roman" w:hAnsi="Times New Roman"/>
                <w:snapToGrid w:val="0"/>
                <w:sz w:val="24"/>
                <w:szCs w:val="24"/>
              </w:rPr>
            </w:pPr>
            <w:r w:rsidRPr="00C82162">
              <w:rPr>
                <w:rFonts w:ascii="Times New Roman" w:hAnsi="Times New Roman"/>
                <w:snapToGrid w:val="0"/>
                <w:sz w:val="24"/>
                <w:szCs w:val="24"/>
              </w:rPr>
              <w:t>≤250</w:t>
            </w:r>
          </w:p>
        </w:tc>
      </w:tr>
      <w:tr w:rsidR="00B665CD" w:rsidRPr="00C82162" w14:paraId="20F85087"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bottom w:val="nil"/>
            </w:tcBorders>
            <w:vAlign w:val="center"/>
          </w:tcPr>
          <w:p w14:paraId="3EB1617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MK.022</w:t>
            </w:r>
          </w:p>
        </w:tc>
        <w:tc>
          <w:tcPr>
            <w:tcW w:w="1799" w:type="dxa"/>
            <w:vMerge w:val="restart"/>
          </w:tcPr>
          <w:p w14:paraId="4A69C57F" w14:textId="5AFF7E78" w:rsidR="00525FB8" w:rsidRPr="00C82162" w:rsidRDefault="0060592E" w:rsidP="0060592E">
            <w:pPr>
              <w:spacing w:before="60" w:line="320" w:lineRule="exact"/>
              <w:rPr>
                <w:rFonts w:ascii="Times New Roman" w:hAnsi="Times New Roman"/>
                <w:i/>
                <w:sz w:val="24"/>
                <w:szCs w:val="24"/>
              </w:rPr>
            </w:pPr>
            <w:r w:rsidRPr="00C82162">
              <w:rPr>
                <w:rFonts w:ascii="Times New Roman" w:hAnsi="Times New Roman"/>
                <w:sz w:val="24"/>
                <w:szCs w:val="24"/>
              </w:rPr>
              <w:t>Lắp đặt tuabin khí và phụ kiện bằng cần cẩu</w:t>
            </w:r>
          </w:p>
        </w:tc>
        <w:tc>
          <w:tcPr>
            <w:tcW w:w="2410" w:type="dxa"/>
            <w:tcBorders>
              <w:bottom w:val="nil"/>
            </w:tcBorders>
            <w:vAlign w:val="center"/>
          </w:tcPr>
          <w:p w14:paraId="35F3C84D" w14:textId="196ECAE0" w:rsidR="00525FB8" w:rsidRPr="00C82162" w:rsidRDefault="00525FB8" w:rsidP="002F50A8">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6457F7CE" w14:textId="77777777" w:rsidR="00525FB8" w:rsidRPr="00C82162" w:rsidRDefault="00525FB8" w:rsidP="00AB047A">
            <w:pPr>
              <w:spacing w:line="320" w:lineRule="exact"/>
              <w:jc w:val="center"/>
              <w:rPr>
                <w:rFonts w:ascii="Times New Roman" w:hAnsi="Times New Roman"/>
                <w:sz w:val="24"/>
                <w:szCs w:val="24"/>
              </w:rPr>
            </w:pPr>
          </w:p>
        </w:tc>
        <w:tc>
          <w:tcPr>
            <w:tcW w:w="1488" w:type="dxa"/>
            <w:tcBorders>
              <w:bottom w:val="nil"/>
            </w:tcBorders>
            <w:vAlign w:val="center"/>
          </w:tcPr>
          <w:p w14:paraId="1DCA7EC4" w14:textId="77777777" w:rsidR="00525FB8" w:rsidRPr="00C82162" w:rsidRDefault="00525FB8" w:rsidP="005B35CA">
            <w:pPr>
              <w:spacing w:line="320" w:lineRule="exact"/>
              <w:jc w:val="center"/>
              <w:rPr>
                <w:rFonts w:ascii="Times New Roman" w:hAnsi="Times New Roman"/>
                <w:b/>
                <w:sz w:val="24"/>
                <w:szCs w:val="24"/>
              </w:rPr>
            </w:pPr>
          </w:p>
        </w:tc>
        <w:tc>
          <w:tcPr>
            <w:tcW w:w="1489" w:type="dxa"/>
            <w:tcBorders>
              <w:bottom w:val="nil"/>
            </w:tcBorders>
            <w:vAlign w:val="center"/>
          </w:tcPr>
          <w:p w14:paraId="7C6DF260" w14:textId="77777777" w:rsidR="00525FB8" w:rsidRPr="00C82162" w:rsidRDefault="00525FB8" w:rsidP="005B35CA">
            <w:pPr>
              <w:spacing w:line="320" w:lineRule="exact"/>
              <w:jc w:val="center"/>
              <w:rPr>
                <w:rFonts w:ascii="Times New Roman" w:hAnsi="Times New Roman"/>
                <w:b/>
                <w:sz w:val="24"/>
                <w:szCs w:val="24"/>
              </w:rPr>
            </w:pPr>
          </w:p>
        </w:tc>
      </w:tr>
      <w:tr w:rsidR="00B665CD" w:rsidRPr="00C82162" w14:paraId="043D58F5"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1360410"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01CAD52"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4046BC6B" w14:textId="56CA75F9"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74B73035"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32C14B34"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1489" w:type="dxa"/>
            <w:tcBorders>
              <w:top w:val="nil"/>
              <w:bottom w:val="nil"/>
            </w:tcBorders>
            <w:vAlign w:val="center"/>
          </w:tcPr>
          <w:p w14:paraId="3C6EDDBC"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62E986E5"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08A5272"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1EF5298"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1589B609" w14:textId="5731F0CA"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5F1929D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6367349C"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3,000</w:t>
            </w:r>
          </w:p>
        </w:tc>
        <w:tc>
          <w:tcPr>
            <w:tcW w:w="1489" w:type="dxa"/>
            <w:tcBorders>
              <w:top w:val="nil"/>
              <w:bottom w:val="nil"/>
            </w:tcBorders>
            <w:vAlign w:val="center"/>
          </w:tcPr>
          <w:p w14:paraId="095A2928"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2,850</w:t>
            </w:r>
          </w:p>
        </w:tc>
      </w:tr>
      <w:tr w:rsidR="00B665CD" w:rsidRPr="00C82162" w14:paraId="4CF1063B"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3E8F534"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31E72B5"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0B13A8F5" w14:textId="4540698F"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0C45630C"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5CF584FF"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15,000</w:t>
            </w:r>
          </w:p>
        </w:tc>
        <w:tc>
          <w:tcPr>
            <w:tcW w:w="1489" w:type="dxa"/>
            <w:tcBorders>
              <w:top w:val="nil"/>
              <w:bottom w:val="nil"/>
            </w:tcBorders>
            <w:vAlign w:val="center"/>
          </w:tcPr>
          <w:p w14:paraId="51FC08F8"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14,250</w:t>
            </w:r>
          </w:p>
        </w:tc>
      </w:tr>
      <w:tr w:rsidR="00B665CD" w:rsidRPr="00C82162" w14:paraId="3B1D3119"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588F41A"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379C6D7"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02096E27" w14:textId="522368D6"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3ED3867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53D96056"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1,500</w:t>
            </w:r>
          </w:p>
        </w:tc>
        <w:tc>
          <w:tcPr>
            <w:tcW w:w="1489" w:type="dxa"/>
            <w:tcBorders>
              <w:top w:val="nil"/>
              <w:bottom w:val="nil"/>
            </w:tcBorders>
            <w:vAlign w:val="center"/>
          </w:tcPr>
          <w:p w14:paraId="5551B86E"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1,425</w:t>
            </w:r>
          </w:p>
        </w:tc>
      </w:tr>
      <w:tr w:rsidR="00B665CD" w:rsidRPr="00C82162" w14:paraId="75F5180F"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9F15D74"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33D2DBC3"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6B9B0F05" w14:textId="61CDEB90"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Que hàn hợp kim</w:t>
            </w:r>
          </w:p>
        </w:tc>
        <w:tc>
          <w:tcPr>
            <w:tcW w:w="850" w:type="dxa"/>
            <w:tcBorders>
              <w:top w:val="nil"/>
              <w:bottom w:val="nil"/>
            </w:tcBorders>
            <w:vAlign w:val="center"/>
          </w:tcPr>
          <w:p w14:paraId="369C118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1C59324D"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1489" w:type="dxa"/>
            <w:tcBorders>
              <w:top w:val="nil"/>
              <w:bottom w:val="nil"/>
            </w:tcBorders>
            <w:vAlign w:val="center"/>
          </w:tcPr>
          <w:p w14:paraId="24EB67AD"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0BDE0D7C"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6A8EAD6"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A89142C"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29460975" w14:textId="3B45A99F"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7EE58EB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88" w:type="dxa"/>
            <w:tcBorders>
              <w:top w:val="nil"/>
              <w:bottom w:val="nil"/>
            </w:tcBorders>
            <w:vAlign w:val="center"/>
          </w:tcPr>
          <w:p w14:paraId="479FF730"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1,640</w:t>
            </w:r>
          </w:p>
        </w:tc>
        <w:tc>
          <w:tcPr>
            <w:tcW w:w="1489" w:type="dxa"/>
            <w:tcBorders>
              <w:top w:val="nil"/>
              <w:bottom w:val="nil"/>
            </w:tcBorders>
            <w:vAlign w:val="center"/>
          </w:tcPr>
          <w:p w14:paraId="5EDAD303"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1,558</w:t>
            </w:r>
          </w:p>
        </w:tc>
      </w:tr>
      <w:tr w:rsidR="00B665CD" w:rsidRPr="00C82162" w14:paraId="7FFB2F27"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0B7F708"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2CDC8991"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0C8CD576" w14:textId="77D7CCE6"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11E5C465"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488" w:type="dxa"/>
            <w:tcBorders>
              <w:top w:val="nil"/>
              <w:bottom w:val="nil"/>
            </w:tcBorders>
            <w:vAlign w:val="center"/>
          </w:tcPr>
          <w:p w14:paraId="36AC16D5"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0,820</w:t>
            </w:r>
          </w:p>
        </w:tc>
        <w:tc>
          <w:tcPr>
            <w:tcW w:w="1489" w:type="dxa"/>
            <w:tcBorders>
              <w:top w:val="nil"/>
              <w:bottom w:val="nil"/>
            </w:tcBorders>
            <w:vAlign w:val="center"/>
          </w:tcPr>
          <w:p w14:paraId="02F4AF71"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0,779</w:t>
            </w:r>
          </w:p>
        </w:tc>
      </w:tr>
      <w:tr w:rsidR="00B665CD" w:rsidRPr="00C82162" w14:paraId="3EFD4B74"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24CF8B5"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A7368EF"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3DEE2D2B" w14:textId="23965CD0"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Gỗ nhóm 4</w:t>
            </w:r>
          </w:p>
        </w:tc>
        <w:tc>
          <w:tcPr>
            <w:tcW w:w="850" w:type="dxa"/>
            <w:tcBorders>
              <w:top w:val="nil"/>
              <w:bottom w:val="nil"/>
            </w:tcBorders>
            <w:vAlign w:val="center"/>
          </w:tcPr>
          <w:p w14:paraId="7547964C"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m3</w:t>
            </w:r>
          </w:p>
        </w:tc>
        <w:tc>
          <w:tcPr>
            <w:tcW w:w="1488" w:type="dxa"/>
            <w:tcBorders>
              <w:top w:val="nil"/>
              <w:bottom w:val="nil"/>
            </w:tcBorders>
            <w:vAlign w:val="center"/>
          </w:tcPr>
          <w:p w14:paraId="565DCCFB"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0,030</w:t>
            </w:r>
          </w:p>
        </w:tc>
        <w:tc>
          <w:tcPr>
            <w:tcW w:w="1489" w:type="dxa"/>
            <w:tcBorders>
              <w:top w:val="nil"/>
              <w:bottom w:val="nil"/>
            </w:tcBorders>
            <w:vAlign w:val="center"/>
          </w:tcPr>
          <w:p w14:paraId="678D9E43"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7D1B695C"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16447630"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06F5E41B"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5B76C922" w14:textId="188D7CB5"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770EF1F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bottom w:val="nil"/>
            </w:tcBorders>
            <w:vAlign w:val="center"/>
          </w:tcPr>
          <w:p w14:paraId="1364AD87"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1489" w:type="dxa"/>
            <w:tcBorders>
              <w:top w:val="nil"/>
              <w:bottom w:val="nil"/>
            </w:tcBorders>
            <w:vAlign w:val="center"/>
          </w:tcPr>
          <w:p w14:paraId="1861DB01"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58940DB1"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1FA5F0E0" w14:textId="77777777" w:rsidR="00525FB8" w:rsidRPr="00C82162" w:rsidRDefault="00525FB8" w:rsidP="007026C4">
            <w:pPr>
              <w:spacing w:line="320" w:lineRule="exact"/>
              <w:rPr>
                <w:rFonts w:ascii="Times New Roman" w:hAnsi="Times New Roman"/>
                <w:b/>
                <w:i/>
                <w:sz w:val="24"/>
                <w:szCs w:val="24"/>
              </w:rPr>
            </w:pPr>
          </w:p>
        </w:tc>
        <w:tc>
          <w:tcPr>
            <w:tcW w:w="1799" w:type="dxa"/>
            <w:vMerge/>
          </w:tcPr>
          <w:p w14:paraId="06954418" w14:textId="77777777" w:rsidR="00525FB8" w:rsidRPr="00C82162" w:rsidRDefault="00525FB8" w:rsidP="007026C4">
            <w:pPr>
              <w:spacing w:line="320" w:lineRule="exact"/>
              <w:rPr>
                <w:rFonts w:ascii="Times New Roman" w:hAnsi="Times New Roman"/>
                <w:i/>
                <w:sz w:val="24"/>
                <w:szCs w:val="24"/>
              </w:rPr>
            </w:pPr>
          </w:p>
        </w:tc>
        <w:tc>
          <w:tcPr>
            <w:tcW w:w="2410" w:type="dxa"/>
            <w:tcBorders>
              <w:top w:val="nil"/>
              <w:bottom w:val="nil"/>
            </w:tcBorders>
            <w:vAlign w:val="center"/>
          </w:tcPr>
          <w:p w14:paraId="3C167DFE" w14:textId="223C83B4" w:rsidR="00525FB8" w:rsidRPr="00C82162" w:rsidRDefault="00525FB8" w:rsidP="007026C4">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45EC5117"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1488" w:type="dxa"/>
            <w:tcBorders>
              <w:top w:val="nil"/>
              <w:bottom w:val="nil"/>
            </w:tcBorders>
            <w:vAlign w:val="center"/>
          </w:tcPr>
          <w:p w14:paraId="15EFB4B4"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44,2</w:t>
            </w:r>
          </w:p>
        </w:tc>
        <w:tc>
          <w:tcPr>
            <w:tcW w:w="1489" w:type="dxa"/>
            <w:tcBorders>
              <w:top w:val="nil"/>
              <w:bottom w:val="nil"/>
            </w:tcBorders>
            <w:vAlign w:val="center"/>
          </w:tcPr>
          <w:p w14:paraId="27F40C99" w14:textId="77777777" w:rsidR="00525FB8" w:rsidRPr="00C82162" w:rsidRDefault="00525FB8" w:rsidP="005B35CA">
            <w:pPr>
              <w:jc w:val="center"/>
              <w:rPr>
                <w:rFonts w:ascii="Times New Roman" w:hAnsi="Times New Roman"/>
                <w:sz w:val="24"/>
                <w:szCs w:val="24"/>
              </w:rPr>
            </w:pPr>
            <w:r w:rsidRPr="00C82162">
              <w:rPr>
                <w:rFonts w:ascii="Times New Roman" w:hAnsi="Times New Roman"/>
                <w:sz w:val="24"/>
                <w:szCs w:val="24"/>
              </w:rPr>
              <w:t>40,8</w:t>
            </w:r>
          </w:p>
        </w:tc>
      </w:tr>
      <w:tr w:rsidR="00B665CD" w:rsidRPr="00C82162" w14:paraId="38AC9100"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2DE1D69"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796F9D9" w14:textId="77777777" w:rsidR="00525FB8" w:rsidRPr="00C82162" w:rsidRDefault="00525FB8" w:rsidP="002F50A8">
            <w:pPr>
              <w:spacing w:line="320" w:lineRule="exact"/>
              <w:rPr>
                <w:rFonts w:ascii="Times New Roman" w:hAnsi="Times New Roman"/>
                <w:i/>
                <w:sz w:val="24"/>
                <w:szCs w:val="24"/>
              </w:rPr>
            </w:pPr>
          </w:p>
        </w:tc>
        <w:tc>
          <w:tcPr>
            <w:tcW w:w="2410" w:type="dxa"/>
            <w:tcBorders>
              <w:top w:val="nil"/>
              <w:bottom w:val="nil"/>
            </w:tcBorders>
            <w:vAlign w:val="center"/>
          </w:tcPr>
          <w:p w14:paraId="5E1B2460" w14:textId="27620CEF" w:rsidR="00525FB8" w:rsidRPr="00C82162" w:rsidRDefault="00525FB8" w:rsidP="002F50A8">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524F71E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1488" w:type="dxa"/>
            <w:tcBorders>
              <w:top w:val="nil"/>
              <w:bottom w:val="nil"/>
            </w:tcBorders>
            <w:vAlign w:val="center"/>
          </w:tcPr>
          <w:p w14:paraId="4CD1B4DC" w14:textId="77777777" w:rsidR="00525FB8" w:rsidRPr="00C82162" w:rsidRDefault="00525FB8" w:rsidP="005B35CA">
            <w:pPr>
              <w:spacing w:line="320" w:lineRule="exact"/>
              <w:jc w:val="center"/>
              <w:rPr>
                <w:rFonts w:ascii="Times New Roman" w:hAnsi="Times New Roman"/>
                <w:sz w:val="24"/>
                <w:szCs w:val="24"/>
              </w:rPr>
            </w:pPr>
          </w:p>
        </w:tc>
        <w:tc>
          <w:tcPr>
            <w:tcW w:w="1489" w:type="dxa"/>
            <w:tcBorders>
              <w:top w:val="nil"/>
              <w:bottom w:val="nil"/>
            </w:tcBorders>
            <w:vAlign w:val="center"/>
          </w:tcPr>
          <w:p w14:paraId="24144520" w14:textId="77777777" w:rsidR="00525FB8" w:rsidRPr="00C82162" w:rsidRDefault="00525FB8" w:rsidP="005B35CA">
            <w:pPr>
              <w:spacing w:line="320" w:lineRule="exact"/>
              <w:jc w:val="center"/>
              <w:rPr>
                <w:rFonts w:ascii="Times New Roman" w:hAnsi="Times New Roman"/>
                <w:sz w:val="24"/>
                <w:szCs w:val="24"/>
              </w:rPr>
            </w:pPr>
          </w:p>
        </w:tc>
      </w:tr>
      <w:tr w:rsidR="00B665CD" w:rsidRPr="00C82162" w14:paraId="443D3CA3"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F438591"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D218F1F"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6C67D9F9" w14:textId="75FBEF8B"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850" w:type="dxa"/>
            <w:tcBorders>
              <w:top w:val="nil"/>
              <w:bottom w:val="nil"/>
            </w:tcBorders>
            <w:vAlign w:val="center"/>
          </w:tcPr>
          <w:p w14:paraId="67221E8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22FA825B"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89" w:type="dxa"/>
            <w:tcBorders>
              <w:top w:val="nil"/>
              <w:bottom w:val="nil"/>
            </w:tcBorders>
            <w:vAlign w:val="center"/>
          </w:tcPr>
          <w:p w14:paraId="7F6797F3"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480531AE"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C4C20B0"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21689327"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0F8EFA39" w14:textId="6B7C7A31"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Cần cẩu 150T</w:t>
            </w:r>
          </w:p>
        </w:tc>
        <w:tc>
          <w:tcPr>
            <w:tcW w:w="850" w:type="dxa"/>
            <w:tcBorders>
              <w:top w:val="nil"/>
              <w:bottom w:val="nil"/>
            </w:tcBorders>
            <w:vAlign w:val="center"/>
          </w:tcPr>
          <w:p w14:paraId="7B2220F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67578FC6"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1489" w:type="dxa"/>
            <w:tcBorders>
              <w:top w:val="nil"/>
              <w:bottom w:val="nil"/>
            </w:tcBorders>
            <w:vAlign w:val="center"/>
          </w:tcPr>
          <w:p w14:paraId="25339C70"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w:t>
            </w:r>
          </w:p>
        </w:tc>
      </w:tr>
      <w:tr w:rsidR="00B665CD" w:rsidRPr="00C82162" w14:paraId="4A1927B4"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0A4FB482"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50655BBF"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2ECC9FF7" w14:textId="43E201A1"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Cần cẩu 65T</w:t>
            </w:r>
          </w:p>
        </w:tc>
        <w:tc>
          <w:tcPr>
            <w:tcW w:w="850" w:type="dxa"/>
            <w:tcBorders>
              <w:top w:val="nil"/>
              <w:bottom w:val="nil"/>
            </w:tcBorders>
            <w:vAlign w:val="center"/>
          </w:tcPr>
          <w:p w14:paraId="7B219E2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53BDD6D9"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0,125</w:t>
            </w:r>
          </w:p>
        </w:tc>
        <w:tc>
          <w:tcPr>
            <w:tcW w:w="1489" w:type="dxa"/>
            <w:tcBorders>
              <w:top w:val="nil"/>
              <w:bottom w:val="nil"/>
            </w:tcBorders>
            <w:vAlign w:val="center"/>
          </w:tcPr>
          <w:p w14:paraId="34E82D28"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0,115</w:t>
            </w:r>
          </w:p>
        </w:tc>
      </w:tr>
      <w:tr w:rsidR="00B665CD" w:rsidRPr="00C82162" w14:paraId="3551F657"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2150BDE"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CC5895F" w14:textId="77777777" w:rsidR="00525FB8" w:rsidRPr="00C82162" w:rsidRDefault="00525FB8" w:rsidP="00B429CE">
            <w:pPr>
              <w:spacing w:line="320" w:lineRule="exact"/>
              <w:rPr>
                <w:rFonts w:ascii="Times New Roman" w:hAnsi="Times New Roman"/>
                <w:sz w:val="24"/>
                <w:szCs w:val="24"/>
              </w:rPr>
            </w:pPr>
          </w:p>
        </w:tc>
        <w:tc>
          <w:tcPr>
            <w:tcW w:w="2410" w:type="dxa"/>
            <w:tcBorders>
              <w:top w:val="nil"/>
              <w:bottom w:val="nil"/>
            </w:tcBorders>
            <w:vAlign w:val="center"/>
          </w:tcPr>
          <w:p w14:paraId="3C751792" w14:textId="5B7D9B8E"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Cần cẩu 30T</w:t>
            </w:r>
          </w:p>
        </w:tc>
        <w:tc>
          <w:tcPr>
            <w:tcW w:w="850" w:type="dxa"/>
            <w:tcBorders>
              <w:top w:val="nil"/>
              <w:bottom w:val="nil"/>
            </w:tcBorders>
            <w:vAlign w:val="center"/>
          </w:tcPr>
          <w:p w14:paraId="7316004C"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2E164FA8"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0,125</w:t>
            </w:r>
          </w:p>
        </w:tc>
        <w:tc>
          <w:tcPr>
            <w:tcW w:w="1489" w:type="dxa"/>
            <w:tcBorders>
              <w:top w:val="nil"/>
              <w:bottom w:val="nil"/>
            </w:tcBorders>
            <w:vAlign w:val="center"/>
          </w:tcPr>
          <w:p w14:paraId="28FAB72D"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0,115</w:t>
            </w:r>
          </w:p>
        </w:tc>
      </w:tr>
      <w:tr w:rsidR="00B665CD" w:rsidRPr="00C82162" w14:paraId="2E28EC78"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4643BE7"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04C50920"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345ACDA8" w14:textId="41340C34"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850" w:type="dxa"/>
            <w:tcBorders>
              <w:top w:val="nil"/>
              <w:bottom w:val="nil"/>
            </w:tcBorders>
            <w:vAlign w:val="center"/>
          </w:tcPr>
          <w:p w14:paraId="1A907D7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342A63D3"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1489" w:type="dxa"/>
            <w:tcBorders>
              <w:top w:val="nil"/>
              <w:bottom w:val="nil"/>
            </w:tcBorders>
            <w:vAlign w:val="center"/>
          </w:tcPr>
          <w:p w14:paraId="59445976"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A92FD80"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30480F2"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75F8273"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0ED3BD73" w14:textId="15FBC920"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850" w:type="dxa"/>
            <w:tcBorders>
              <w:top w:val="nil"/>
              <w:bottom w:val="nil"/>
            </w:tcBorders>
            <w:vAlign w:val="center"/>
          </w:tcPr>
          <w:p w14:paraId="6C17B03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63D09DE6"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0,700</w:t>
            </w:r>
          </w:p>
        </w:tc>
        <w:tc>
          <w:tcPr>
            <w:tcW w:w="1489" w:type="dxa"/>
            <w:tcBorders>
              <w:top w:val="nil"/>
              <w:bottom w:val="nil"/>
            </w:tcBorders>
            <w:vAlign w:val="center"/>
          </w:tcPr>
          <w:p w14:paraId="55467212"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0,700</w:t>
            </w:r>
          </w:p>
        </w:tc>
      </w:tr>
      <w:tr w:rsidR="00B665CD" w:rsidRPr="00C82162" w14:paraId="15743678"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413CCA0"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2BB35DB2"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bottom w:val="nil"/>
            </w:tcBorders>
            <w:vAlign w:val="center"/>
          </w:tcPr>
          <w:p w14:paraId="469DE7A6" w14:textId="261C6DF7"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Máy xiết bulông</w:t>
            </w:r>
          </w:p>
        </w:tc>
        <w:tc>
          <w:tcPr>
            <w:tcW w:w="850" w:type="dxa"/>
            <w:tcBorders>
              <w:top w:val="nil"/>
              <w:bottom w:val="nil"/>
            </w:tcBorders>
            <w:vAlign w:val="center"/>
          </w:tcPr>
          <w:p w14:paraId="32CC96C2"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88" w:type="dxa"/>
            <w:tcBorders>
              <w:top w:val="nil"/>
              <w:bottom w:val="nil"/>
            </w:tcBorders>
            <w:vAlign w:val="center"/>
          </w:tcPr>
          <w:p w14:paraId="6DC066F1"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0,050</w:t>
            </w:r>
          </w:p>
        </w:tc>
        <w:tc>
          <w:tcPr>
            <w:tcW w:w="1489" w:type="dxa"/>
            <w:tcBorders>
              <w:top w:val="nil"/>
              <w:bottom w:val="nil"/>
            </w:tcBorders>
            <w:vAlign w:val="center"/>
          </w:tcPr>
          <w:p w14:paraId="093A1CEC"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22382867"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tcBorders>
            <w:vAlign w:val="center"/>
          </w:tcPr>
          <w:p w14:paraId="265A5DEE" w14:textId="77777777" w:rsidR="00525FB8" w:rsidRPr="00C82162" w:rsidRDefault="00525FB8" w:rsidP="00AB047A">
            <w:pPr>
              <w:spacing w:line="320" w:lineRule="exact"/>
              <w:rPr>
                <w:rFonts w:ascii="Times New Roman" w:hAnsi="Times New Roman"/>
                <w:b/>
                <w:sz w:val="24"/>
                <w:szCs w:val="24"/>
              </w:rPr>
            </w:pPr>
          </w:p>
        </w:tc>
        <w:tc>
          <w:tcPr>
            <w:tcW w:w="1799" w:type="dxa"/>
            <w:vMerge/>
          </w:tcPr>
          <w:p w14:paraId="71E31BCE" w14:textId="77777777" w:rsidR="00525FB8" w:rsidRPr="00C82162" w:rsidRDefault="00525FB8" w:rsidP="00AB047A">
            <w:pPr>
              <w:spacing w:line="320" w:lineRule="exact"/>
              <w:rPr>
                <w:rFonts w:ascii="Times New Roman" w:hAnsi="Times New Roman"/>
                <w:sz w:val="24"/>
                <w:szCs w:val="24"/>
              </w:rPr>
            </w:pPr>
          </w:p>
        </w:tc>
        <w:tc>
          <w:tcPr>
            <w:tcW w:w="2410" w:type="dxa"/>
            <w:tcBorders>
              <w:top w:val="nil"/>
            </w:tcBorders>
            <w:vAlign w:val="center"/>
          </w:tcPr>
          <w:p w14:paraId="73D2401C" w14:textId="1B1E3BA6" w:rsidR="00525FB8" w:rsidRPr="00C82162" w:rsidRDefault="00525FB8" w:rsidP="00AB047A">
            <w:pPr>
              <w:spacing w:line="320" w:lineRule="exact"/>
              <w:rPr>
                <w:rFonts w:ascii="Times New Roman" w:hAnsi="Times New Roman"/>
                <w:sz w:val="24"/>
                <w:szCs w:val="24"/>
              </w:rPr>
            </w:pPr>
            <w:r w:rsidRPr="00C82162">
              <w:rPr>
                <w:rFonts w:ascii="Times New Roman" w:hAnsi="Times New Roman"/>
                <w:sz w:val="24"/>
                <w:szCs w:val="24"/>
              </w:rPr>
              <w:t>Máy khác</w:t>
            </w:r>
          </w:p>
        </w:tc>
        <w:tc>
          <w:tcPr>
            <w:tcW w:w="850" w:type="dxa"/>
            <w:tcBorders>
              <w:top w:val="nil"/>
            </w:tcBorders>
            <w:vAlign w:val="center"/>
          </w:tcPr>
          <w:p w14:paraId="63F26B6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88" w:type="dxa"/>
            <w:tcBorders>
              <w:top w:val="nil"/>
            </w:tcBorders>
            <w:vAlign w:val="center"/>
          </w:tcPr>
          <w:p w14:paraId="660F4AB9"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1489" w:type="dxa"/>
            <w:tcBorders>
              <w:top w:val="nil"/>
            </w:tcBorders>
            <w:vAlign w:val="center"/>
          </w:tcPr>
          <w:p w14:paraId="73B28228" w14:textId="77777777" w:rsidR="00525FB8" w:rsidRPr="00C82162" w:rsidRDefault="00525FB8" w:rsidP="005B35CA">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7C4021" w:rsidRPr="00C82162" w14:paraId="73CFF3D6" w14:textId="77777777" w:rsidTr="005B35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left w:val="nil"/>
              <w:bottom w:val="nil"/>
              <w:right w:val="nil"/>
            </w:tcBorders>
            <w:vAlign w:val="center"/>
          </w:tcPr>
          <w:p w14:paraId="5F72B23C" w14:textId="77777777" w:rsidR="007C4021" w:rsidRPr="00C82162" w:rsidRDefault="007C4021" w:rsidP="00AB047A">
            <w:pPr>
              <w:spacing w:line="320" w:lineRule="exact"/>
              <w:rPr>
                <w:rFonts w:ascii="Times New Roman" w:hAnsi="Times New Roman"/>
                <w:b/>
                <w:sz w:val="24"/>
                <w:szCs w:val="24"/>
              </w:rPr>
            </w:pPr>
          </w:p>
        </w:tc>
        <w:tc>
          <w:tcPr>
            <w:tcW w:w="1799" w:type="dxa"/>
            <w:tcBorders>
              <w:left w:val="nil"/>
              <w:bottom w:val="nil"/>
              <w:right w:val="nil"/>
            </w:tcBorders>
          </w:tcPr>
          <w:p w14:paraId="35358B63" w14:textId="77777777" w:rsidR="007C4021" w:rsidRPr="00C82162" w:rsidRDefault="007C4021" w:rsidP="00AB047A">
            <w:pPr>
              <w:spacing w:line="320" w:lineRule="exact"/>
              <w:rPr>
                <w:rFonts w:ascii="Times New Roman" w:hAnsi="Times New Roman"/>
                <w:sz w:val="24"/>
                <w:szCs w:val="24"/>
              </w:rPr>
            </w:pPr>
          </w:p>
        </w:tc>
        <w:tc>
          <w:tcPr>
            <w:tcW w:w="2410" w:type="dxa"/>
            <w:tcBorders>
              <w:left w:val="nil"/>
              <w:bottom w:val="nil"/>
              <w:right w:val="nil"/>
            </w:tcBorders>
            <w:vAlign w:val="center"/>
          </w:tcPr>
          <w:p w14:paraId="4E2C9830" w14:textId="30AE9922" w:rsidR="007C4021" w:rsidRPr="00C82162" w:rsidRDefault="007C4021" w:rsidP="00AB047A">
            <w:pPr>
              <w:spacing w:line="320" w:lineRule="exact"/>
              <w:rPr>
                <w:rFonts w:ascii="Times New Roman" w:hAnsi="Times New Roman"/>
                <w:sz w:val="24"/>
                <w:szCs w:val="24"/>
              </w:rPr>
            </w:pPr>
          </w:p>
        </w:tc>
        <w:tc>
          <w:tcPr>
            <w:tcW w:w="850" w:type="dxa"/>
            <w:tcBorders>
              <w:left w:val="nil"/>
              <w:bottom w:val="nil"/>
            </w:tcBorders>
            <w:vAlign w:val="center"/>
          </w:tcPr>
          <w:p w14:paraId="1FD754F6" w14:textId="77777777" w:rsidR="007C4021" w:rsidRPr="00C82162" w:rsidRDefault="007C4021" w:rsidP="00AB047A">
            <w:pPr>
              <w:spacing w:line="320" w:lineRule="exact"/>
              <w:jc w:val="center"/>
              <w:rPr>
                <w:rFonts w:ascii="Times New Roman" w:hAnsi="Times New Roman"/>
                <w:sz w:val="24"/>
                <w:szCs w:val="24"/>
              </w:rPr>
            </w:pPr>
          </w:p>
        </w:tc>
        <w:tc>
          <w:tcPr>
            <w:tcW w:w="1488" w:type="dxa"/>
            <w:vAlign w:val="center"/>
          </w:tcPr>
          <w:p w14:paraId="22E32DF2" w14:textId="77777777" w:rsidR="007C4021" w:rsidRPr="00C82162" w:rsidRDefault="007C4021" w:rsidP="005B35CA">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1489" w:type="dxa"/>
            <w:vAlign w:val="center"/>
          </w:tcPr>
          <w:p w14:paraId="006668D2" w14:textId="77777777" w:rsidR="007C4021" w:rsidRPr="00C82162" w:rsidRDefault="007C4021" w:rsidP="005B35CA">
            <w:pPr>
              <w:spacing w:line="320" w:lineRule="exact"/>
              <w:jc w:val="center"/>
              <w:rPr>
                <w:rFonts w:ascii="Times New Roman" w:hAnsi="Times New Roman"/>
                <w:sz w:val="24"/>
                <w:szCs w:val="24"/>
              </w:rPr>
            </w:pPr>
            <w:r w:rsidRPr="00C82162">
              <w:rPr>
                <w:rFonts w:ascii="Times New Roman" w:hAnsi="Times New Roman"/>
                <w:sz w:val="24"/>
                <w:szCs w:val="24"/>
              </w:rPr>
              <w:t>02</w:t>
            </w:r>
          </w:p>
        </w:tc>
      </w:tr>
    </w:tbl>
    <w:p w14:paraId="0BCA57C0" w14:textId="77777777" w:rsidR="00AB047A" w:rsidRPr="00C82162" w:rsidRDefault="00AB047A" w:rsidP="00AB047A">
      <w:pPr>
        <w:ind w:left="1440" w:hanging="1440"/>
        <w:rPr>
          <w:rFonts w:ascii="Times New Roman" w:hAnsi="Times New Roman"/>
          <w:b/>
          <w:sz w:val="24"/>
          <w:szCs w:val="24"/>
        </w:rPr>
      </w:pPr>
    </w:p>
    <w:p w14:paraId="6C951E1D" w14:textId="77777777" w:rsidR="00AB047A" w:rsidRPr="00C82162" w:rsidRDefault="00AB047A" w:rsidP="004F47A0">
      <w:pPr>
        <w:ind w:firstLine="567"/>
        <w:jc w:val="both"/>
        <w:rPr>
          <w:rFonts w:ascii="Times New Roman" w:hAnsi="Times New Roman"/>
          <w:b/>
          <w:sz w:val="24"/>
          <w:szCs w:val="24"/>
        </w:rPr>
      </w:pPr>
      <w:r w:rsidRPr="00C82162">
        <w:rPr>
          <w:rFonts w:ascii="Times New Roman" w:hAnsi="Times New Roman"/>
          <w:i/>
          <w:sz w:val="24"/>
          <w:szCs w:val="24"/>
        </w:rPr>
        <w:t>Ghi chú:</w:t>
      </w:r>
      <w:r w:rsidR="004F47A0" w:rsidRPr="00C82162">
        <w:rPr>
          <w:rFonts w:ascii="Times New Roman" w:hAnsi="Times New Roman"/>
          <w:b/>
          <w:i/>
          <w:sz w:val="24"/>
          <w:szCs w:val="24"/>
        </w:rPr>
        <w:t xml:space="preserve"> </w:t>
      </w:r>
      <w:r w:rsidRPr="00C82162">
        <w:rPr>
          <w:rFonts w:ascii="Times New Roman" w:hAnsi="Times New Roman"/>
          <w:sz w:val="24"/>
          <w:szCs w:val="24"/>
        </w:rPr>
        <w:t>Không bao gồm hệ thống ống, hệ thống đo lường và điều khiển (C&amp;I), bảo ôn.</w:t>
      </w:r>
    </w:p>
    <w:p w14:paraId="2FB135AC" w14:textId="4B86C2C3" w:rsidR="00AB047A" w:rsidRPr="00C82162" w:rsidRDefault="00AB047A" w:rsidP="00AB047A">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MK.03100</w:t>
      </w:r>
      <w:r w:rsidRPr="00C82162">
        <w:rPr>
          <w:rFonts w:ascii="Times New Roman" w:hAnsi="Times New Roman"/>
          <w:sz w:val="24"/>
          <w:szCs w:val="24"/>
        </w:rPr>
        <w:tab/>
        <w:t>LẮP ĐẶT TU</w:t>
      </w:r>
      <w:r w:rsidR="00D2653A" w:rsidRPr="00C82162">
        <w:rPr>
          <w:rFonts w:ascii="Times New Roman" w:hAnsi="Times New Roman"/>
          <w:sz w:val="24"/>
          <w:szCs w:val="24"/>
        </w:rPr>
        <w:t>A</w:t>
      </w:r>
      <w:r w:rsidRPr="00C82162">
        <w:rPr>
          <w:rFonts w:ascii="Times New Roman" w:hAnsi="Times New Roman"/>
          <w:sz w:val="24"/>
          <w:szCs w:val="24"/>
        </w:rPr>
        <w:t xml:space="preserve">BIN THUỶ LỰC VÀ PHỤ KIỆN </w:t>
      </w:r>
      <w:r w:rsidR="00B429CE" w:rsidRPr="00C82162">
        <w:rPr>
          <w:rFonts w:ascii="Times New Roman" w:hAnsi="Times New Roman"/>
          <w:snapToGrid w:val="0"/>
          <w:sz w:val="24"/>
          <w:szCs w:val="24"/>
        </w:rPr>
        <w:t>≤</w:t>
      </w:r>
      <w:r w:rsidRPr="00C82162">
        <w:rPr>
          <w:rFonts w:ascii="Times New Roman" w:hAnsi="Times New Roman"/>
          <w:sz w:val="24"/>
          <w:szCs w:val="24"/>
        </w:rPr>
        <w:t xml:space="preserve"> 50 TẤN</w:t>
      </w:r>
    </w:p>
    <w:p w14:paraId="3C64DA21" w14:textId="77777777" w:rsidR="00AB047A" w:rsidRPr="00C82162" w:rsidRDefault="00AB047A" w:rsidP="00B429CE">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04110B3E" w14:textId="77777777" w:rsidR="00AB047A" w:rsidRPr="00C82162" w:rsidRDefault="00AB047A" w:rsidP="00B429C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429CE"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tổ hợp các cụm chi tiết, lắp đặt </w:t>
      </w:r>
      <w:r w:rsidRPr="00C82162">
        <w:rPr>
          <w:rFonts w:ascii="Times New Roman" w:hAnsi="Times New Roman"/>
          <w:snapToGrid w:val="0"/>
          <w:sz w:val="24"/>
          <w:szCs w:val="24"/>
        </w:rPr>
        <w:t>tuabin, buồng xoắn, ống hút, bộ phận điều khiển tuabin,</w:t>
      </w:r>
      <w:r w:rsidRPr="00C82162">
        <w:rPr>
          <w:rFonts w:ascii="Times New Roman" w:hAnsi="Times New Roman"/>
          <w:sz w:val="24"/>
          <w:szCs w:val="24"/>
        </w:rPr>
        <w:t xml:space="preserve"> </w:t>
      </w:r>
      <w:r w:rsidRPr="00C82162">
        <w:rPr>
          <w:rFonts w:ascii="Times New Roman" w:hAnsi="Times New Roman"/>
          <w:snapToGrid w:val="0"/>
          <w:sz w:val="24"/>
          <w:szCs w:val="24"/>
        </w:rPr>
        <w:t>thiết bị dầu áp lực, bảng điều khiển tuabin, các bộ phận và chi tiết gắn liền vào tuabin</w:t>
      </w:r>
      <w:r w:rsidRPr="00C82162">
        <w:rPr>
          <w:rFonts w:ascii="Times New Roman" w:hAnsi="Times New Roman"/>
          <w:sz w:val="24"/>
          <w:szCs w:val="24"/>
        </w:rPr>
        <w:t>, chạy thử nội bộ theo phương án kỹ thuật, kiểm tra chất lượng lắp đặt, nghiệm thu.</w:t>
      </w:r>
    </w:p>
    <w:p w14:paraId="1CE9088A" w14:textId="2A23768D" w:rsidR="00AB047A" w:rsidRPr="00C82162" w:rsidRDefault="00AB047A" w:rsidP="00AB047A">
      <w:pPr>
        <w:spacing w:before="120"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1tấn </w:t>
      </w:r>
    </w:p>
    <w:tbl>
      <w:tblPr>
        <w:tblW w:w="9356" w:type="dxa"/>
        <w:tblInd w:w="30" w:type="dxa"/>
        <w:tblLayout w:type="fixed"/>
        <w:tblCellMar>
          <w:left w:w="30" w:type="dxa"/>
          <w:right w:w="30" w:type="dxa"/>
        </w:tblCellMar>
        <w:tblLook w:val="0000" w:firstRow="0" w:lastRow="0" w:firstColumn="0" w:lastColumn="0" w:noHBand="0" w:noVBand="0"/>
      </w:tblPr>
      <w:tblGrid>
        <w:gridCol w:w="993"/>
        <w:gridCol w:w="1614"/>
        <w:gridCol w:w="2496"/>
        <w:gridCol w:w="709"/>
        <w:gridCol w:w="886"/>
        <w:gridCol w:w="886"/>
        <w:gridCol w:w="886"/>
        <w:gridCol w:w="886"/>
      </w:tblGrid>
      <w:tr w:rsidR="00B665CD" w:rsidRPr="00C82162" w14:paraId="3E5E6DAC" w14:textId="77777777" w:rsidTr="006D4F3A">
        <w:trPr>
          <w:cantSplit/>
          <w:trHeight w:val="360"/>
        </w:trPr>
        <w:tc>
          <w:tcPr>
            <w:tcW w:w="993" w:type="dxa"/>
            <w:vMerge w:val="restart"/>
            <w:tcBorders>
              <w:top w:val="single" w:sz="6" w:space="0" w:color="auto"/>
              <w:left w:val="single" w:sz="6" w:space="0" w:color="auto"/>
              <w:right w:val="single" w:sz="6" w:space="0" w:color="auto"/>
            </w:tcBorders>
            <w:vAlign w:val="center"/>
          </w:tcPr>
          <w:p w14:paraId="32F966C2" w14:textId="77777777" w:rsidR="00FA39D1" w:rsidRPr="00C82162" w:rsidRDefault="00FA39D1" w:rsidP="00AB047A">
            <w:pPr>
              <w:ind w:left="-30" w:right="-30"/>
              <w:jc w:val="center"/>
              <w:rPr>
                <w:rFonts w:ascii="Times New Roman" w:hAnsi="Times New Roman"/>
                <w:sz w:val="24"/>
                <w:szCs w:val="24"/>
              </w:rPr>
            </w:pPr>
            <w:r w:rsidRPr="00C82162">
              <w:rPr>
                <w:rFonts w:ascii="Times New Roman" w:hAnsi="Times New Roman"/>
                <w:sz w:val="24"/>
                <w:szCs w:val="24"/>
              </w:rPr>
              <w:t>Mã hiệu</w:t>
            </w:r>
          </w:p>
        </w:tc>
        <w:tc>
          <w:tcPr>
            <w:tcW w:w="1614" w:type="dxa"/>
            <w:vMerge w:val="restart"/>
            <w:tcBorders>
              <w:top w:val="single" w:sz="6" w:space="0" w:color="auto"/>
              <w:left w:val="single" w:sz="6" w:space="0" w:color="auto"/>
              <w:right w:val="single" w:sz="6" w:space="0" w:color="auto"/>
            </w:tcBorders>
            <w:vAlign w:val="center"/>
          </w:tcPr>
          <w:p w14:paraId="1A0CEBA2" w14:textId="77777777" w:rsidR="00B40ECE" w:rsidRPr="00C82162" w:rsidRDefault="00525FB8" w:rsidP="00FA39D1">
            <w:pPr>
              <w:ind w:right="-30"/>
              <w:jc w:val="center"/>
              <w:rPr>
                <w:rFonts w:ascii="Times New Roman" w:hAnsi="Times New Roman"/>
                <w:sz w:val="24"/>
                <w:szCs w:val="24"/>
              </w:rPr>
            </w:pPr>
            <w:r w:rsidRPr="00C82162">
              <w:rPr>
                <w:rFonts w:ascii="Times New Roman" w:hAnsi="Times New Roman"/>
                <w:sz w:val="24"/>
                <w:szCs w:val="24"/>
              </w:rPr>
              <w:t xml:space="preserve">Công tác </w:t>
            </w:r>
          </w:p>
          <w:p w14:paraId="117C1077" w14:textId="489BBF76" w:rsidR="00FA39D1" w:rsidRPr="00C82162" w:rsidRDefault="00525FB8" w:rsidP="00FA39D1">
            <w:pPr>
              <w:ind w:right="-30"/>
              <w:jc w:val="center"/>
              <w:rPr>
                <w:rFonts w:ascii="Times New Roman" w:hAnsi="Times New Roman"/>
                <w:sz w:val="24"/>
                <w:szCs w:val="24"/>
              </w:rPr>
            </w:pPr>
            <w:r w:rsidRPr="00C82162">
              <w:rPr>
                <w:rFonts w:ascii="Times New Roman" w:hAnsi="Times New Roman"/>
                <w:sz w:val="24"/>
                <w:szCs w:val="24"/>
              </w:rPr>
              <w:t>lắp đặt</w:t>
            </w:r>
          </w:p>
        </w:tc>
        <w:tc>
          <w:tcPr>
            <w:tcW w:w="2496" w:type="dxa"/>
            <w:vMerge w:val="restart"/>
            <w:tcBorders>
              <w:top w:val="single" w:sz="6" w:space="0" w:color="auto"/>
              <w:left w:val="single" w:sz="6" w:space="0" w:color="auto"/>
              <w:right w:val="single" w:sz="6" w:space="0" w:color="auto"/>
            </w:tcBorders>
            <w:vAlign w:val="center"/>
          </w:tcPr>
          <w:p w14:paraId="24E7E50A" w14:textId="5DC2B3E4" w:rsidR="00FA39D1" w:rsidRPr="00C82162" w:rsidRDefault="00FA39D1" w:rsidP="00AB047A">
            <w:pPr>
              <w:ind w:right="-30"/>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339103DF" w14:textId="77777777" w:rsidR="00B40ECE" w:rsidRPr="00C82162" w:rsidRDefault="00FA39D1" w:rsidP="00AB047A">
            <w:pPr>
              <w:ind w:left="-30" w:right="-30"/>
              <w:jc w:val="center"/>
              <w:rPr>
                <w:rFonts w:ascii="Times New Roman" w:hAnsi="Times New Roman"/>
                <w:sz w:val="24"/>
                <w:szCs w:val="24"/>
              </w:rPr>
            </w:pPr>
            <w:r w:rsidRPr="00C82162">
              <w:rPr>
                <w:rFonts w:ascii="Times New Roman" w:hAnsi="Times New Roman"/>
                <w:sz w:val="24"/>
                <w:szCs w:val="24"/>
              </w:rPr>
              <w:t xml:space="preserve">Đơn </w:t>
            </w:r>
          </w:p>
          <w:p w14:paraId="6F4A6BD3" w14:textId="55D04FC4" w:rsidR="00FA39D1" w:rsidRPr="00C82162" w:rsidRDefault="00FA39D1" w:rsidP="00AB047A">
            <w:pPr>
              <w:ind w:left="-30" w:right="-30"/>
              <w:jc w:val="center"/>
              <w:rPr>
                <w:rFonts w:ascii="Times New Roman" w:hAnsi="Times New Roman"/>
                <w:sz w:val="24"/>
                <w:szCs w:val="24"/>
              </w:rPr>
            </w:pPr>
            <w:r w:rsidRPr="00C82162">
              <w:rPr>
                <w:rFonts w:ascii="Times New Roman" w:hAnsi="Times New Roman"/>
                <w:sz w:val="24"/>
                <w:szCs w:val="24"/>
              </w:rPr>
              <w:t>vị</w:t>
            </w:r>
          </w:p>
        </w:tc>
        <w:tc>
          <w:tcPr>
            <w:tcW w:w="3544" w:type="dxa"/>
            <w:gridSpan w:val="4"/>
            <w:tcBorders>
              <w:top w:val="single" w:sz="6" w:space="0" w:color="auto"/>
              <w:left w:val="single" w:sz="6" w:space="0" w:color="auto"/>
              <w:bottom w:val="single" w:sz="6" w:space="0" w:color="auto"/>
              <w:right w:val="single" w:sz="6" w:space="0" w:color="auto"/>
            </w:tcBorders>
            <w:vAlign w:val="center"/>
          </w:tcPr>
          <w:p w14:paraId="15176A87" w14:textId="35CC26A1" w:rsidR="00FA39D1" w:rsidRPr="00C82162" w:rsidRDefault="00B40ECE" w:rsidP="00AB047A">
            <w:pPr>
              <w:ind w:right="-108"/>
              <w:jc w:val="center"/>
              <w:rPr>
                <w:rFonts w:ascii="Times New Roman" w:hAnsi="Times New Roman"/>
                <w:sz w:val="24"/>
                <w:szCs w:val="24"/>
              </w:rPr>
            </w:pPr>
            <w:r w:rsidRPr="00C82162">
              <w:rPr>
                <w:rFonts w:ascii="Times New Roman" w:hAnsi="Times New Roman"/>
                <w:sz w:val="24"/>
                <w:szCs w:val="24"/>
              </w:rPr>
              <w:t>Tua</w:t>
            </w:r>
            <w:r w:rsidR="00FA39D1" w:rsidRPr="00C82162">
              <w:rPr>
                <w:rFonts w:ascii="Times New Roman" w:hAnsi="Times New Roman"/>
                <w:sz w:val="24"/>
                <w:szCs w:val="24"/>
              </w:rPr>
              <w:t>bin có khối lượng (tấn)</w:t>
            </w:r>
          </w:p>
        </w:tc>
      </w:tr>
      <w:tr w:rsidR="00B665CD" w:rsidRPr="00C82162" w14:paraId="71D5839F" w14:textId="77777777" w:rsidTr="006D4F3A">
        <w:trPr>
          <w:cantSplit/>
          <w:trHeight w:val="408"/>
        </w:trPr>
        <w:tc>
          <w:tcPr>
            <w:tcW w:w="993" w:type="dxa"/>
            <w:vMerge/>
            <w:tcBorders>
              <w:left w:val="single" w:sz="6" w:space="0" w:color="auto"/>
              <w:bottom w:val="single" w:sz="6" w:space="0" w:color="auto"/>
              <w:right w:val="single" w:sz="6" w:space="0" w:color="auto"/>
            </w:tcBorders>
            <w:vAlign w:val="center"/>
          </w:tcPr>
          <w:p w14:paraId="47A234E7" w14:textId="77777777" w:rsidR="00FA39D1" w:rsidRPr="00C82162" w:rsidRDefault="00FA39D1" w:rsidP="00B429CE">
            <w:pPr>
              <w:jc w:val="center"/>
              <w:rPr>
                <w:rFonts w:ascii="Times New Roman" w:hAnsi="Times New Roman"/>
                <w:b/>
                <w:snapToGrid w:val="0"/>
                <w:sz w:val="24"/>
                <w:szCs w:val="24"/>
              </w:rPr>
            </w:pPr>
          </w:p>
        </w:tc>
        <w:tc>
          <w:tcPr>
            <w:tcW w:w="1614" w:type="dxa"/>
            <w:vMerge/>
            <w:tcBorders>
              <w:left w:val="single" w:sz="6" w:space="0" w:color="auto"/>
              <w:bottom w:val="single" w:sz="6" w:space="0" w:color="auto"/>
              <w:right w:val="single" w:sz="6" w:space="0" w:color="auto"/>
            </w:tcBorders>
          </w:tcPr>
          <w:p w14:paraId="42066E23" w14:textId="77777777" w:rsidR="00FA39D1" w:rsidRPr="00C82162" w:rsidRDefault="00FA39D1" w:rsidP="00B429CE">
            <w:pPr>
              <w:jc w:val="center"/>
              <w:rPr>
                <w:rFonts w:ascii="Times New Roman" w:hAnsi="Times New Roman"/>
                <w:b/>
                <w:snapToGrid w:val="0"/>
                <w:sz w:val="24"/>
                <w:szCs w:val="24"/>
              </w:rPr>
            </w:pPr>
          </w:p>
        </w:tc>
        <w:tc>
          <w:tcPr>
            <w:tcW w:w="2496" w:type="dxa"/>
            <w:vMerge/>
            <w:tcBorders>
              <w:left w:val="single" w:sz="6" w:space="0" w:color="auto"/>
              <w:bottom w:val="single" w:sz="6" w:space="0" w:color="auto"/>
              <w:right w:val="single" w:sz="6" w:space="0" w:color="auto"/>
            </w:tcBorders>
            <w:vAlign w:val="center"/>
          </w:tcPr>
          <w:p w14:paraId="34D45E75" w14:textId="5F906884" w:rsidR="00FA39D1" w:rsidRPr="00C82162" w:rsidRDefault="00FA39D1" w:rsidP="00B429CE">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vAlign w:val="center"/>
          </w:tcPr>
          <w:p w14:paraId="52386E7E" w14:textId="77777777" w:rsidR="00FA39D1" w:rsidRPr="00C82162" w:rsidRDefault="00FA39D1" w:rsidP="00B429CE">
            <w:pPr>
              <w:jc w:val="center"/>
              <w:rPr>
                <w:rFonts w:ascii="Times New Roman" w:hAnsi="Times New Roman"/>
                <w:b/>
                <w:snapToGrid w:val="0"/>
                <w:sz w:val="24"/>
                <w:szCs w:val="24"/>
              </w:rPr>
            </w:pPr>
          </w:p>
        </w:tc>
        <w:tc>
          <w:tcPr>
            <w:tcW w:w="886" w:type="dxa"/>
            <w:tcBorders>
              <w:top w:val="single" w:sz="6" w:space="0" w:color="auto"/>
              <w:left w:val="single" w:sz="6" w:space="0" w:color="auto"/>
              <w:bottom w:val="single" w:sz="6" w:space="0" w:color="auto"/>
              <w:right w:val="single" w:sz="6" w:space="0" w:color="auto"/>
            </w:tcBorders>
            <w:vAlign w:val="center"/>
          </w:tcPr>
          <w:p w14:paraId="59F3B642" w14:textId="77777777" w:rsidR="00FA39D1" w:rsidRPr="00C82162" w:rsidRDefault="00FA39D1" w:rsidP="00B429CE">
            <w:pPr>
              <w:jc w:val="center"/>
              <w:rPr>
                <w:rFonts w:ascii="Times New Roman" w:hAnsi="Times New Roman"/>
                <w:snapToGrid w:val="0"/>
                <w:sz w:val="24"/>
                <w:szCs w:val="24"/>
              </w:rPr>
            </w:pPr>
            <w:r w:rsidRPr="00C82162">
              <w:rPr>
                <w:rFonts w:ascii="Times New Roman" w:hAnsi="Times New Roman"/>
                <w:snapToGrid w:val="0"/>
                <w:sz w:val="24"/>
                <w:szCs w:val="24"/>
              </w:rPr>
              <w:t>≤5</w:t>
            </w:r>
          </w:p>
        </w:tc>
        <w:tc>
          <w:tcPr>
            <w:tcW w:w="886" w:type="dxa"/>
            <w:tcBorders>
              <w:top w:val="single" w:sz="6" w:space="0" w:color="auto"/>
              <w:left w:val="single" w:sz="6" w:space="0" w:color="auto"/>
              <w:bottom w:val="single" w:sz="6" w:space="0" w:color="auto"/>
              <w:right w:val="single" w:sz="6" w:space="0" w:color="auto"/>
            </w:tcBorders>
            <w:vAlign w:val="center"/>
          </w:tcPr>
          <w:p w14:paraId="75A3DDB0" w14:textId="77777777" w:rsidR="00FA39D1" w:rsidRPr="00C82162" w:rsidRDefault="00FA39D1" w:rsidP="00B429CE">
            <w:pPr>
              <w:jc w:val="center"/>
            </w:pPr>
            <w:r w:rsidRPr="00C82162">
              <w:rPr>
                <w:rFonts w:ascii="Times New Roman" w:hAnsi="Times New Roman"/>
                <w:snapToGrid w:val="0"/>
                <w:sz w:val="24"/>
                <w:szCs w:val="24"/>
              </w:rPr>
              <w:t>≤15</w:t>
            </w:r>
          </w:p>
        </w:tc>
        <w:tc>
          <w:tcPr>
            <w:tcW w:w="886" w:type="dxa"/>
            <w:tcBorders>
              <w:top w:val="single" w:sz="6" w:space="0" w:color="auto"/>
              <w:left w:val="single" w:sz="6" w:space="0" w:color="auto"/>
              <w:bottom w:val="single" w:sz="6" w:space="0" w:color="auto"/>
              <w:right w:val="single" w:sz="6" w:space="0" w:color="auto"/>
            </w:tcBorders>
            <w:vAlign w:val="center"/>
          </w:tcPr>
          <w:p w14:paraId="2A7C8F5E" w14:textId="77777777" w:rsidR="00FA39D1" w:rsidRPr="00C82162" w:rsidRDefault="00FA39D1" w:rsidP="00B429CE">
            <w:pPr>
              <w:jc w:val="center"/>
            </w:pPr>
            <w:r w:rsidRPr="00C82162">
              <w:rPr>
                <w:rFonts w:ascii="Times New Roman" w:hAnsi="Times New Roman"/>
                <w:snapToGrid w:val="0"/>
                <w:sz w:val="24"/>
                <w:szCs w:val="24"/>
              </w:rPr>
              <w:t>≤25</w:t>
            </w:r>
          </w:p>
        </w:tc>
        <w:tc>
          <w:tcPr>
            <w:tcW w:w="886" w:type="dxa"/>
            <w:tcBorders>
              <w:top w:val="single" w:sz="6" w:space="0" w:color="auto"/>
              <w:left w:val="single" w:sz="6" w:space="0" w:color="auto"/>
              <w:bottom w:val="single" w:sz="6" w:space="0" w:color="auto"/>
              <w:right w:val="single" w:sz="6" w:space="0" w:color="auto"/>
            </w:tcBorders>
            <w:vAlign w:val="center"/>
          </w:tcPr>
          <w:p w14:paraId="0794C851" w14:textId="77777777" w:rsidR="00FA39D1" w:rsidRPr="00C82162" w:rsidRDefault="00FA39D1" w:rsidP="00B429CE">
            <w:pPr>
              <w:jc w:val="center"/>
            </w:pPr>
            <w:r w:rsidRPr="00C82162">
              <w:rPr>
                <w:rFonts w:ascii="Times New Roman" w:hAnsi="Times New Roman"/>
                <w:snapToGrid w:val="0"/>
                <w:sz w:val="24"/>
                <w:szCs w:val="24"/>
              </w:rPr>
              <w:t>≤50</w:t>
            </w:r>
          </w:p>
        </w:tc>
      </w:tr>
      <w:tr w:rsidR="00B665CD" w:rsidRPr="00C82162" w14:paraId="162F9CE7" w14:textId="77777777" w:rsidTr="006D4F3A">
        <w:trPr>
          <w:trHeight w:val="397"/>
        </w:trPr>
        <w:tc>
          <w:tcPr>
            <w:tcW w:w="993" w:type="dxa"/>
            <w:tcBorders>
              <w:top w:val="single" w:sz="6" w:space="0" w:color="auto"/>
              <w:left w:val="single" w:sz="6" w:space="0" w:color="auto"/>
              <w:right w:val="single" w:sz="6" w:space="0" w:color="auto"/>
            </w:tcBorders>
            <w:vAlign w:val="center"/>
          </w:tcPr>
          <w:p w14:paraId="27274D72" w14:textId="77777777" w:rsidR="00525FB8" w:rsidRPr="00C82162" w:rsidRDefault="00525FB8" w:rsidP="00F772A9">
            <w:pPr>
              <w:spacing w:line="300" w:lineRule="atLeast"/>
              <w:jc w:val="center"/>
              <w:rPr>
                <w:rFonts w:ascii="Times New Roman" w:hAnsi="Times New Roman"/>
                <w:snapToGrid w:val="0"/>
                <w:sz w:val="24"/>
                <w:szCs w:val="24"/>
              </w:rPr>
            </w:pPr>
            <w:r w:rsidRPr="00C82162">
              <w:rPr>
                <w:rFonts w:ascii="Times New Roman" w:hAnsi="Times New Roman"/>
                <w:sz w:val="24"/>
                <w:szCs w:val="24"/>
              </w:rPr>
              <w:t>MK.031</w:t>
            </w:r>
          </w:p>
        </w:tc>
        <w:tc>
          <w:tcPr>
            <w:tcW w:w="1614" w:type="dxa"/>
            <w:vMerge w:val="restart"/>
            <w:tcBorders>
              <w:top w:val="single" w:sz="6" w:space="0" w:color="auto"/>
              <w:left w:val="single" w:sz="6" w:space="0" w:color="auto"/>
              <w:right w:val="single" w:sz="6" w:space="0" w:color="auto"/>
            </w:tcBorders>
          </w:tcPr>
          <w:p w14:paraId="4A6179EB" w14:textId="330368BC" w:rsidR="00525FB8" w:rsidRPr="00C82162" w:rsidRDefault="00E06ADE" w:rsidP="006D4F3A">
            <w:pPr>
              <w:keepNext/>
              <w:spacing w:before="60" w:line="300" w:lineRule="atLeast"/>
              <w:ind w:left="25"/>
              <w:outlineLvl w:val="2"/>
              <w:rPr>
                <w:rFonts w:ascii="Times New Roman" w:hAnsi="Times New Roman"/>
                <w:i/>
                <w:sz w:val="24"/>
                <w:szCs w:val="24"/>
              </w:rPr>
            </w:pPr>
            <w:r w:rsidRPr="00C82162">
              <w:rPr>
                <w:rFonts w:ascii="Times New Roman" w:hAnsi="Times New Roman"/>
                <w:sz w:val="24"/>
                <w:szCs w:val="24"/>
              </w:rPr>
              <w:t xml:space="preserve">Lắp đặt </w:t>
            </w:r>
            <w:r w:rsidR="006D4F3A" w:rsidRPr="00C82162">
              <w:rPr>
                <w:rFonts w:ascii="Times New Roman" w:hAnsi="Times New Roman"/>
                <w:sz w:val="24"/>
                <w:szCs w:val="24"/>
              </w:rPr>
              <w:t>t</w:t>
            </w:r>
            <w:r w:rsidRPr="00C82162">
              <w:rPr>
                <w:rFonts w:ascii="Times New Roman" w:hAnsi="Times New Roman"/>
                <w:sz w:val="24"/>
                <w:szCs w:val="24"/>
              </w:rPr>
              <w:t xml:space="preserve">uabin thuỷ lực và phụ kiện </w:t>
            </w:r>
            <w:r w:rsidRPr="00C82162">
              <w:rPr>
                <w:rFonts w:ascii="Times New Roman" w:hAnsi="Times New Roman"/>
                <w:snapToGrid w:val="0"/>
                <w:sz w:val="24"/>
                <w:szCs w:val="24"/>
              </w:rPr>
              <w:t>≤</w:t>
            </w:r>
            <w:r w:rsidRPr="00C82162">
              <w:rPr>
                <w:rFonts w:ascii="Times New Roman" w:hAnsi="Times New Roman"/>
                <w:sz w:val="24"/>
                <w:szCs w:val="24"/>
              </w:rPr>
              <w:t xml:space="preserve"> 50 tấn</w:t>
            </w:r>
          </w:p>
        </w:tc>
        <w:tc>
          <w:tcPr>
            <w:tcW w:w="2496" w:type="dxa"/>
            <w:tcBorders>
              <w:top w:val="single" w:sz="6" w:space="0" w:color="auto"/>
              <w:left w:val="single" w:sz="6" w:space="0" w:color="auto"/>
              <w:right w:val="single" w:sz="6" w:space="0" w:color="auto"/>
            </w:tcBorders>
            <w:vAlign w:val="center"/>
          </w:tcPr>
          <w:p w14:paraId="29D2CA6F" w14:textId="0BBC1AEC" w:rsidR="00525FB8" w:rsidRPr="00C82162" w:rsidRDefault="00525FB8" w:rsidP="00B429CE">
            <w:pPr>
              <w:keepNext/>
              <w:spacing w:line="300" w:lineRule="atLeast"/>
              <w:outlineLvl w:val="2"/>
              <w:rPr>
                <w:rFonts w:ascii="Times New Roman" w:hAnsi="Times New Roman"/>
                <w:i/>
                <w:sz w:val="24"/>
                <w:szCs w:val="24"/>
              </w:rPr>
            </w:pPr>
            <w:r w:rsidRPr="00C82162">
              <w:rPr>
                <w:rFonts w:ascii="Times New Roman" w:hAnsi="Times New Roman"/>
                <w:i/>
                <w:sz w:val="24"/>
                <w:szCs w:val="24"/>
              </w:rPr>
              <w:t xml:space="preserve"> Vật liệu </w:t>
            </w:r>
          </w:p>
        </w:tc>
        <w:tc>
          <w:tcPr>
            <w:tcW w:w="709" w:type="dxa"/>
            <w:tcBorders>
              <w:top w:val="single" w:sz="6" w:space="0" w:color="auto"/>
              <w:left w:val="single" w:sz="6" w:space="0" w:color="auto"/>
              <w:right w:val="single" w:sz="6" w:space="0" w:color="auto"/>
            </w:tcBorders>
            <w:vAlign w:val="center"/>
          </w:tcPr>
          <w:p w14:paraId="16ACCAC2"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top w:val="single" w:sz="6" w:space="0" w:color="auto"/>
              <w:left w:val="single" w:sz="6" w:space="0" w:color="auto"/>
              <w:right w:val="single" w:sz="6" w:space="0" w:color="auto"/>
            </w:tcBorders>
            <w:vAlign w:val="center"/>
          </w:tcPr>
          <w:p w14:paraId="7DEB446C"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top w:val="single" w:sz="6" w:space="0" w:color="auto"/>
              <w:left w:val="single" w:sz="6" w:space="0" w:color="auto"/>
              <w:right w:val="single" w:sz="6" w:space="0" w:color="auto"/>
            </w:tcBorders>
            <w:vAlign w:val="center"/>
          </w:tcPr>
          <w:p w14:paraId="45ACDC2B"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top w:val="single" w:sz="6" w:space="0" w:color="auto"/>
              <w:left w:val="single" w:sz="6" w:space="0" w:color="auto"/>
              <w:right w:val="single" w:sz="6" w:space="0" w:color="auto"/>
            </w:tcBorders>
            <w:vAlign w:val="center"/>
          </w:tcPr>
          <w:p w14:paraId="13873E0F"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top w:val="single" w:sz="6" w:space="0" w:color="auto"/>
              <w:left w:val="single" w:sz="6" w:space="0" w:color="auto"/>
              <w:right w:val="single" w:sz="6" w:space="0" w:color="auto"/>
            </w:tcBorders>
            <w:vAlign w:val="center"/>
          </w:tcPr>
          <w:p w14:paraId="46647029" w14:textId="77777777" w:rsidR="00525FB8" w:rsidRPr="00C82162" w:rsidRDefault="00525FB8" w:rsidP="00AB047A">
            <w:pPr>
              <w:spacing w:line="300" w:lineRule="atLeast"/>
              <w:jc w:val="center"/>
              <w:rPr>
                <w:rFonts w:ascii="Times New Roman" w:hAnsi="Times New Roman"/>
                <w:snapToGrid w:val="0"/>
                <w:sz w:val="24"/>
                <w:szCs w:val="24"/>
              </w:rPr>
            </w:pPr>
          </w:p>
        </w:tc>
      </w:tr>
      <w:tr w:rsidR="00B665CD" w:rsidRPr="00C82162" w14:paraId="07B65384" w14:textId="77777777" w:rsidTr="006D4F3A">
        <w:trPr>
          <w:trHeight w:val="397"/>
        </w:trPr>
        <w:tc>
          <w:tcPr>
            <w:tcW w:w="993" w:type="dxa"/>
            <w:tcBorders>
              <w:left w:val="single" w:sz="6" w:space="0" w:color="auto"/>
              <w:right w:val="single" w:sz="6" w:space="0" w:color="auto"/>
            </w:tcBorders>
            <w:vAlign w:val="center"/>
          </w:tcPr>
          <w:p w14:paraId="3BA312C0" w14:textId="77777777" w:rsidR="00525FB8" w:rsidRPr="00C82162" w:rsidRDefault="00525FB8" w:rsidP="00AB047A">
            <w:pPr>
              <w:spacing w:line="300" w:lineRule="atLeast"/>
              <w:jc w:val="center"/>
              <w:rPr>
                <w:rFonts w:ascii="Times New Roman" w:hAnsi="Times New Roman"/>
                <w:snapToGrid w:val="0"/>
                <w:sz w:val="24"/>
                <w:szCs w:val="24"/>
              </w:rPr>
            </w:pPr>
          </w:p>
        </w:tc>
        <w:tc>
          <w:tcPr>
            <w:tcW w:w="1614" w:type="dxa"/>
            <w:vMerge/>
            <w:tcBorders>
              <w:left w:val="single" w:sz="6" w:space="0" w:color="auto"/>
              <w:right w:val="single" w:sz="6" w:space="0" w:color="auto"/>
            </w:tcBorders>
          </w:tcPr>
          <w:p w14:paraId="437225D5"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7A131881" w14:textId="188F1054"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 </w:t>
            </w:r>
          </w:p>
        </w:tc>
        <w:tc>
          <w:tcPr>
            <w:tcW w:w="709" w:type="dxa"/>
            <w:tcBorders>
              <w:left w:val="single" w:sz="6" w:space="0" w:color="auto"/>
              <w:right w:val="single" w:sz="6" w:space="0" w:color="auto"/>
            </w:tcBorders>
            <w:vAlign w:val="center"/>
          </w:tcPr>
          <w:p w14:paraId="499FF503"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18876084"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1,788</w:t>
            </w:r>
          </w:p>
        </w:tc>
        <w:tc>
          <w:tcPr>
            <w:tcW w:w="886" w:type="dxa"/>
            <w:tcBorders>
              <w:left w:val="single" w:sz="6" w:space="0" w:color="auto"/>
              <w:right w:val="single" w:sz="6" w:space="0" w:color="auto"/>
            </w:tcBorders>
            <w:vAlign w:val="center"/>
          </w:tcPr>
          <w:p w14:paraId="1C8E5510"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1,703</w:t>
            </w:r>
          </w:p>
        </w:tc>
        <w:tc>
          <w:tcPr>
            <w:tcW w:w="886" w:type="dxa"/>
            <w:tcBorders>
              <w:left w:val="single" w:sz="6" w:space="0" w:color="auto"/>
              <w:right w:val="single" w:sz="6" w:space="0" w:color="auto"/>
            </w:tcBorders>
            <w:vAlign w:val="center"/>
          </w:tcPr>
          <w:p w14:paraId="1B6207A1"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1,622</w:t>
            </w:r>
          </w:p>
        </w:tc>
        <w:tc>
          <w:tcPr>
            <w:tcW w:w="886" w:type="dxa"/>
            <w:tcBorders>
              <w:left w:val="single" w:sz="6" w:space="0" w:color="auto"/>
              <w:right w:val="single" w:sz="6" w:space="0" w:color="auto"/>
            </w:tcBorders>
            <w:vAlign w:val="center"/>
          </w:tcPr>
          <w:p w14:paraId="1ACB638A"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1,544</w:t>
            </w:r>
          </w:p>
        </w:tc>
      </w:tr>
      <w:tr w:rsidR="00B665CD" w:rsidRPr="00C82162" w14:paraId="247716EE" w14:textId="77777777" w:rsidTr="006D4F3A">
        <w:trPr>
          <w:trHeight w:val="397"/>
        </w:trPr>
        <w:tc>
          <w:tcPr>
            <w:tcW w:w="993" w:type="dxa"/>
            <w:tcBorders>
              <w:left w:val="single" w:sz="6" w:space="0" w:color="auto"/>
              <w:right w:val="single" w:sz="6" w:space="0" w:color="auto"/>
            </w:tcBorders>
            <w:vAlign w:val="center"/>
          </w:tcPr>
          <w:p w14:paraId="78AEB322"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7192D607"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611B2ACB" w14:textId="0D222284"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Dầu các loại </w:t>
            </w:r>
          </w:p>
        </w:tc>
        <w:tc>
          <w:tcPr>
            <w:tcW w:w="709" w:type="dxa"/>
            <w:tcBorders>
              <w:left w:val="single" w:sz="6" w:space="0" w:color="auto"/>
              <w:right w:val="single" w:sz="6" w:space="0" w:color="auto"/>
            </w:tcBorders>
            <w:vAlign w:val="center"/>
          </w:tcPr>
          <w:p w14:paraId="6A4588EE"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886" w:type="dxa"/>
            <w:tcBorders>
              <w:left w:val="single" w:sz="6" w:space="0" w:color="auto"/>
              <w:right w:val="single" w:sz="6" w:space="0" w:color="auto"/>
            </w:tcBorders>
            <w:vAlign w:val="bottom"/>
          </w:tcPr>
          <w:p w14:paraId="08A314D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2,319</w:t>
            </w:r>
          </w:p>
        </w:tc>
        <w:tc>
          <w:tcPr>
            <w:tcW w:w="886" w:type="dxa"/>
            <w:tcBorders>
              <w:left w:val="single" w:sz="6" w:space="0" w:color="auto"/>
              <w:right w:val="single" w:sz="6" w:space="0" w:color="auto"/>
            </w:tcBorders>
            <w:vAlign w:val="bottom"/>
          </w:tcPr>
          <w:p w14:paraId="736331A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2,209</w:t>
            </w:r>
          </w:p>
        </w:tc>
        <w:tc>
          <w:tcPr>
            <w:tcW w:w="886" w:type="dxa"/>
            <w:tcBorders>
              <w:left w:val="single" w:sz="6" w:space="0" w:color="auto"/>
              <w:right w:val="single" w:sz="6" w:space="0" w:color="auto"/>
            </w:tcBorders>
            <w:vAlign w:val="bottom"/>
          </w:tcPr>
          <w:p w14:paraId="3F75B52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2,104</w:t>
            </w:r>
          </w:p>
        </w:tc>
        <w:tc>
          <w:tcPr>
            <w:tcW w:w="886" w:type="dxa"/>
            <w:tcBorders>
              <w:left w:val="single" w:sz="6" w:space="0" w:color="auto"/>
              <w:right w:val="single" w:sz="6" w:space="0" w:color="auto"/>
            </w:tcBorders>
            <w:vAlign w:val="bottom"/>
          </w:tcPr>
          <w:p w14:paraId="21B47EF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2,004</w:t>
            </w:r>
          </w:p>
        </w:tc>
      </w:tr>
      <w:tr w:rsidR="00B665CD" w:rsidRPr="00C82162" w14:paraId="40859120" w14:textId="77777777" w:rsidTr="006D4F3A">
        <w:trPr>
          <w:trHeight w:val="397"/>
        </w:trPr>
        <w:tc>
          <w:tcPr>
            <w:tcW w:w="993" w:type="dxa"/>
            <w:tcBorders>
              <w:left w:val="single" w:sz="6" w:space="0" w:color="auto"/>
              <w:right w:val="single" w:sz="6" w:space="0" w:color="auto"/>
            </w:tcBorders>
            <w:vAlign w:val="center"/>
          </w:tcPr>
          <w:p w14:paraId="07B77C76"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3EF5A584"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252E5FBC" w14:textId="2929AD9A"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709" w:type="dxa"/>
            <w:tcBorders>
              <w:left w:val="single" w:sz="6" w:space="0" w:color="auto"/>
              <w:right w:val="single" w:sz="6" w:space="0" w:color="auto"/>
            </w:tcBorders>
            <w:vAlign w:val="center"/>
          </w:tcPr>
          <w:p w14:paraId="7F1B70D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5AC57F49"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6,078</w:t>
            </w:r>
          </w:p>
        </w:tc>
        <w:tc>
          <w:tcPr>
            <w:tcW w:w="886" w:type="dxa"/>
            <w:tcBorders>
              <w:left w:val="single" w:sz="6" w:space="0" w:color="auto"/>
              <w:right w:val="single" w:sz="6" w:space="0" w:color="auto"/>
            </w:tcBorders>
            <w:vAlign w:val="center"/>
          </w:tcPr>
          <w:p w14:paraId="65B10BE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5,788</w:t>
            </w:r>
          </w:p>
        </w:tc>
        <w:tc>
          <w:tcPr>
            <w:tcW w:w="886" w:type="dxa"/>
            <w:tcBorders>
              <w:left w:val="single" w:sz="6" w:space="0" w:color="auto"/>
              <w:right w:val="single" w:sz="6" w:space="0" w:color="auto"/>
            </w:tcBorders>
            <w:vAlign w:val="center"/>
          </w:tcPr>
          <w:p w14:paraId="54237F54"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5,513</w:t>
            </w:r>
          </w:p>
        </w:tc>
        <w:tc>
          <w:tcPr>
            <w:tcW w:w="886" w:type="dxa"/>
            <w:tcBorders>
              <w:left w:val="single" w:sz="6" w:space="0" w:color="auto"/>
              <w:right w:val="single" w:sz="6" w:space="0" w:color="auto"/>
            </w:tcBorders>
            <w:vAlign w:val="center"/>
          </w:tcPr>
          <w:p w14:paraId="70D8997F"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5,250</w:t>
            </w:r>
          </w:p>
        </w:tc>
      </w:tr>
      <w:tr w:rsidR="00B665CD" w:rsidRPr="00C82162" w14:paraId="77ECCF17" w14:textId="77777777" w:rsidTr="006D4F3A">
        <w:trPr>
          <w:trHeight w:val="397"/>
        </w:trPr>
        <w:tc>
          <w:tcPr>
            <w:tcW w:w="993" w:type="dxa"/>
            <w:tcBorders>
              <w:left w:val="single" w:sz="6" w:space="0" w:color="auto"/>
              <w:right w:val="single" w:sz="6" w:space="0" w:color="auto"/>
            </w:tcBorders>
            <w:vAlign w:val="center"/>
          </w:tcPr>
          <w:p w14:paraId="5F1D595B"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33675E3D"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03F9E502" w14:textId="70DB981C"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709" w:type="dxa"/>
            <w:tcBorders>
              <w:left w:val="single" w:sz="6" w:space="0" w:color="auto"/>
              <w:right w:val="single" w:sz="6" w:space="0" w:color="auto"/>
            </w:tcBorders>
            <w:vAlign w:val="center"/>
          </w:tcPr>
          <w:p w14:paraId="24D33540"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55AEA294"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2,500</w:t>
            </w:r>
          </w:p>
        </w:tc>
        <w:tc>
          <w:tcPr>
            <w:tcW w:w="886" w:type="dxa"/>
            <w:tcBorders>
              <w:left w:val="single" w:sz="6" w:space="0" w:color="auto"/>
              <w:right w:val="single" w:sz="6" w:space="0" w:color="auto"/>
            </w:tcBorders>
            <w:vAlign w:val="center"/>
          </w:tcPr>
          <w:p w14:paraId="279FE8CD"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2,250</w:t>
            </w:r>
          </w:p>
        </w:tc>
        <w:tc>
          <w:tcPr>
            <w:tcW w:w="886" w:type="dxa"/>
            <w:tcBorders>
              <w:left w:val="single" w:sz="6" w:space="0" w:color="auto"/>
              <w:right w:val="single" w:sz="6" w:space="0" w:color="auto"/>
            </w:tcBorders>
            <w:vAlign w:val="center"/>
          </w:tcPr>
          <w:p w14:paraId="3CB2BC91"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2,025</w:t>
            </w:r>
          </w:p>
        </w:tc>
        <w:tc>
          <w:tcPr>
            <w:tcW w:w="886" w:type="dxa"/>
            <w:tcBorders>
              <w:left w:val="single" w:sz="6" w:space="0" w:color="auto"/>
              <w:right w:val="single" w:sz="6" w:space="0" w:color="auto"/>
            </w:tcBorders>
            <w:vAlign w:val="center"/>
          </w:tcPr>
          <w:p w14:paraId="2FF8D414"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1,823</w:t>
            </w:r>
          </w:p>
        </w:tc>
      </w:tr>
      <w:tr w:rsidR="00B665CD" w:rsidRPr="00C82162" w14:paraId="072C7E5E" w14:textId="77777777" w:rsidTr="006D4F3A">
        <w:trPr>
          <w:trHeight w:val="397"/>
        </w:trPr>
        <w:tc>
          <w:tcPr>
            <w:tcW w:w="993" w:type="dxa"/>
            <w:tcBorders>
              <w:left w:val="single" w:sz="6" w:space="0" w:color="auto"/>
              <w:right w:val="single" w:sz="6" w:space="0" w:color="auto"/>
            </w:tcBorders>
            <w:vAlign w:val="center"/>
          </w:tcPr>
          <w:p w14:paraId="52D19EAA"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00A3CFD6" w14:textId="77777777" w:rsidR="00525FB8" w:rsidRPr="00C82162" w:rsidRDefault="00525FB8" w:rsidP="00B429CE">
            <w:pPr>
              <w:spacing w:line="320" w:lineRule="exact"/>
              <w:rPr>
                <w:rFonts w:ascii="Times New Roman" w:hAnsi="Times New Roman"/>
                <w:sz w:val="24"/>
                <w:szCs w:val="24"/>
              </w:rPr>
            </w:pPr>
          </w:p>
        </w:tc>
        <w:tc>
          <w:tcPr>
            <w:tcW w:w="2496" w:type="dxa"/>
            <w:tcBorders>
              <w:left w:val="single" w:sz="6" w:space="0" w:color="auto"/>
              <w:right w:val="single" w:sz="6" w:space="0" w:color="auto"/>
            </w:tcBorders>
            <w:vAlign w:val="center"/>
          </w:tcPr>
          <w:p w14:paraId="4EC0BC98" w14:textId="1F970B93" w:rsidR="00525FB8" w:rsidRPr="00C82162" w:rsidRDefault="00525FB8" w:rsidP="00B429CE">
            <w:pPr>
              <w:spacing w:line="320" w:lineRule="exact"/>
              <w:rPr>
                <w:rFonts w:ascii="Times New Roman" w:hAnsi="Times New Roman"/>
                <w:sz w:val="24"/>
                <w:szCs w:val="24"/>
              </w:rPr>
            </w:pPr>
            <w:r w:rsidRPr="00C82162">
              <w:rPr>
                <w:rFonts w:ascii="Times New Roman" w:hAnsi="Times New Roman"/>
                <w:sz w:val="24"/>
                <w:szCs w:val="24"/>
              </w:rPr>
              <w:t xml:space="preserve"> Khí gas</w:t>
            </w:r>
          </w:p>
        </w:tc>
        <w:tc>
          <w:tcPr>
            <w:tcW w:w="709" w:type="dxa"/>
            <w:tcBorders>
              <w:left w:val="single" w:sz="6" w:space="0" w:color="auto"/>
              <w:right w:val="single" w:sz="6" w:space="0" w:color="auto"/>
            </w:tcBorders>
            <w:vAlign w:val="center"/>
          </w:tcPr>
          <w:p w14:paraId="530FEF1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886" w:type="dxa"/>
            <w:tcBorders>
              <w:left w:val="single" w:sz="6" w:space="0" w:color="auto"/>
              <w:right w:val="single" w:sz="6" w:space="0" w:color="auto"/>
            </w:tcBorders>
            <w:vAlign w:val="bottom"/>
          </w:tcPr>
          <w:p w14:paraId="2553C6A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0,590</w:t>
            </w:r>
          </w:p>
        </w:tc>
        <w:tc>
          <w:tcPr>
            <w:tcW w:w="886" w:type="dxa"/>
            <w:tcBorders>
              <w:left w:val="single" w:sz="6" w:space="0" w:color="auto"/>
              <w:right w:val="single" w:sz="6" w:space="0" w:color="auto"/>
            </w:tcBorders>
            <w:vAlign w:val="bottom"/>
          </w:tcPr>
          <w:p w14:paraId="19F7EBB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0,562</w:t>
            </w:r>
          </w:p>
        </w:tc>
        <w:tc>
          <w:tcPr>
            <w:tcW w:w="886" w:type="dxa"/>
            <w:tcBorders>
              <w:left w:val="single" w:sz="6" w:space="0" w:color="auto"/>
              <w:right w:val="single" w:sz="6" w:space="0" w:color="auto"/>
            </w:tcBorders>
            <w:vAlign w:val="bottom"/>
          </w:tcPr>
          <w:p w14:paraId="571A0A5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0,536</w:t>
            </w:r>
          </w:p>
        </w:tc>
        <w:tc>
          <w:tcPr>
            <w:tcW w:w="886" w:type="dxa"/>
            <w:tcBorders>
              <w:left w:val="single" w:sz="6" w:space="0" w:color="auto"/>
              <w:right w:val="single" w:sz="6" w:space="0" w:color="auto"/>
            </w:tcBorders>
            <w:vAlign w:val="bottom"/>
          </w:tcPr>
          <w:p w14:paraId="1D0C97E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0,510</w:t>
            </w:r>
          </w:p>
        </w:tc>
      </w:tr>
      <w:tr w:rsidR="00B665CD" w:rsidRPr="00C82162" w14:paraId="0AA49D83" w14:textId="77777777" w:rsidTr="006D4F3A">
        <w:trPr>
          <w:trHeight w:val="397"/>
        </w:trPr>
        <w:tc>
          <w:tcPr>
            <w:tcW w:w="993" w:type="dxa"/>
            <w:tcBorders>
              <w:left w:val="single" w:sz="6" w:space="0" w:color="auto"/>
              <w:right w:val="single" w:sz="6" w:space="0" w:color="auto"/>
            </w:tcBorders>
            <w:vAlign w:val="center"/>
          </w:tcPr>
          <w:p w14:paraId="50F8A2E1"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0112CD81"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6D8D7D8F" w14:textId="2768F885"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Ô xy </w:t>
            </w:r>
          </w:p>
        </w:tc>
        <w:tc>
          <w:tcPr>
            <w:tcW w:w="709" w:type="dxa"/>
            <w:tcBorders>
              <w:left w:val="single" w:sz="6" w:space="0" w:color="auto"/>
              <w:right w:val="single" w:sz="6" w:space="0" w:color="auto"/>
            </w:tcBorders>
            <w:vAlign w:val="center"/>
          </w:tcPr>
          <w:p w14:paraId="6816BF66"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chai </w:t>
            </w:r>
          </w:p>
        </w:tc>
        <w:tc>
          <w:tcPr>
            <w:tcW w:w="886" w:type="dxa"/>
            <w:tcBorders>
              <w:left w:val="single" w:sz="6" w:space="0" w:color="auto"/>
              <w:right w:val="single" w:sz="6" w:space="0" w:color="auto"/>
            </w:tcBorders>
            <w:vAlign w:val="center"/>
          </w:tcPr>
          <w:p w14:paraId="4BB98DFC"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0,295</w:t>
            </w:r>
          </w:p>
        </w:tc>
        <w:tc>
          <w:tcPr>
            <w:tcW w:w="886" w:type="dxa"/>
            <w:tcBorders>
              <w:left w:val="single" w:sz="6" w:space="0" w:color="auto"/>
              <w:right w:val="single" w:sz="6" w:space="0" w:color="auto"/>
            </w:tcBorders>
            <w:vAlign w:val="center"/>
          </w:tcPr>
          <w:p w14:paraId="2888E5E6"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0,281</w:t>
            </w:r>
          </w:p>
        </w:tc>
        <w:tc>
          <w:tcPr>
            <w:tcW w:w="886" w:type="dxa"/>
            <w:tcBorders>
              <w:left w:val="single" w:sz="6" w:space="0" w:color="auto"/>
              <w:right w:val="single" w:sz="6" w:space="0" w:color="auto"/>
            </w:tcBorders>
            <w:vAlign w:val="center"/>
          </w:tcPr>
          <w:p w14:paraId="26E86ADE"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0,268</w:t>
            </w:r>
          </w:p>
        </w:tc>
        <w:tc>
          <w:tcPr>
            <w:tcW w:w="886" w:type="dxa"/>
            <w:tcBorders>
              <w:left w:val="single" w:sz="6" w:space="0" w:color="auto"/>
              <w:right w:val="single" w:sz="6" w:space="0" w:color="auto"/>
            </w:tcBorders>
            <w:vAlign w:val="center"/>
          </w:tcPr>
          <w:p w14:paraId="3D5896F9"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0,255</w:t>
            </w:r>
          </w:p>
        </w:tc>
      </w:tr>
      <w:tr w:rsidR="00B665CD" w:rsidRPr="00C82162" w14:paraId="0FC37956" w14:textId="77777777" w:rsidTr="006D4F3A">
        <w:trPr>
          <w:trHeight w:val="397"/>
        </w:trPr>
        <w:tc>
          <w:tcPr>
            <w:tcW w:w="993" w:type="dxa"/>
            <w:tcBorders>
              <w:left w:val="single" w:sz="6" w:space="0" w:color="auto"/>
              <w:right w:val="single" w:sz="6" w:space="0" w:color="auto"/>
            </w:tcBorders>
            <w:vAlign w:val="center"/>
          </w:tcPr>
          <w:p w14:paraId="683B4FE7"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623851A7"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46753C4A" w14:textId="49627BE8"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Xăng </w:t>
            </w:r>
          </w:p>
        </w:tc>
        <w:tc>
          <w:tcPr>
            <w:tcW w:w="709" w:type="dxa"/>
            <w:tcBorders>
              <w:left w:val="single" w:sz="6" w:space="0" w:color="auto"/>
              <w:right w:val="single" w:sz="6" w:space="0" w:color="auto"/>
            </w:tcBorders>
            <w:vAlign w:val="center"/>
          </w:tcPr>
          <w:p w14:paraId="1A96C7E4"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257F239C"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0,547</w:t>
            </w:r>
          </w:p>
        </w:tc>
        <w:tc>
          <w:tcPr>
            <w:tcW w:w="886" w:type="dxa"/>
            <w:tcBorders>
              <w:left w:val="single" w:sz="6" w:space="0" w:color="auto"/>
              <w:right w:val="single" w:sz="6" w:space="0" w:color="auto"/>
            </w:tcBorders>
            <w:vAlign w:val="center"/>
          </w:tcPr>
          <w:p w14:paraId="1985F0D7"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0,521</w:t>
            </w:r>
          </w:p>
        </w:tc>
        <w:tc>
          <w:tcPr>
            <w:tcW w:w="886" w:type="dxa"/>
            <w:tcBorders>
              <w:left w:val="single" w:sz="6" w:space="0" w:color="auto"/>
              <w:right w:val="single" w:sz="6" w:space="0" w:color="auto"/>
            </w:tcBorders>
            <w:vAlign w:val="center"/>
          </w:tcPr>
          <w:p w14:paraId="4275216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0,496</w:t>
            </w:r>
          </w:p>
        </w:tc>
        <w:tc>
          <w:tcPr>
            <w:tcW w:w="886" w:type="dxa"/>
            <w:tcBorders>
              <w:left w:val="single" w:sz="6" w:space="0" w:color="auto"/>
              <w:right w:val="single" w:sz="6" w:space="0" w:color="auto"/>
            </w:tcBorders>
            <w:vAlign w:val="center"/>
          </w:tcPr>
          <w:p w14:paraId="22902AB7"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0,472</w:t>
            </w:r>
          </w:p>
        </w:tc>
      </w:tr>
      <w:tr w:rsidR="00B665CD" w:rsidRPr="00C82162" w14:paraId="1CFA084D" w14:textId="77777777" w:rsidTr="006D4F3A">
        <w:trPr>
          <w:trHeight w:val="397"/>
        </w:trPr>
        <w:tc>
          <w:tcPr>
            <w:tcW w:w="993" w:type="dxa"/>
            <w:tcBorders>
              <w:left w:val="single" w:sz="6" w:space="0" w:color="auto"/>
              <w:right w:val="single" w:sz="6" w:space="0" w:color="auto"/>
            </w:tcBorders>
            <w:vAlign w:val="center"/>
          </w:tcPr>
          <w:p w14:paraId="59129D53"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3B773FBF"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3A2A6520" w14:textId="25A1639D"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Dây chì            </w:t>
            </w:r>
          </w:p>
        </w:tc>
        <w:tc>
          <w:tcPr>
            <w:tcW w:w="709" w:type="dxa"/>
            <w:tcBorders>
              <w:left w:val="single" w:sz="6" w:space="0" w:color="auto"/>
              <w:right w:val="single" w:sz="6" w:space="0" w:color="auto"/>
            </w:tcBorders>
            <w:vAlign w:val="center"/>
          </w:tcPr>
          <w:p w14:paraId="07764CA7"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606755D8"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0,133</w:t>
            </w:r>
          </w:p>
        </w:tc>
        <w:tc>
          <w:tcPr>
            <w:tcW w:w="886" w:type="dxa"/>
            <w:tcBorders>
              <w:left w:val="single" w:sz="6" w:space="0" w:color="auto"/>
              <w:right w:val="single" w:sz="6" w:space="0" w:color="auto"/>
            </w:tcBorders>
            <w:vAlign w:val="center"/>
          </w:tcPr>
          <w:p w14:paraId="77551BA1"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0,127</w:t>
            </w:r>
          </w:p>
        </w:tc>
        <w:tc>
          <w:tcPr>
            <w:tcW w:w="886" w:type="dxa"/>
            <w:tcBorders>
              <w:left w:val="single" w:sz="6" w:space="0" w:color="auto"/>
              <w:right w:val="single" w:sz="6" w:space="0" w:color="auto"/>
            </w:tcBorders>
            <w:vAlign w:val="center"/>
          </w:tcPr>
          <w:p w14:paraId="1711D95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0,121</w:t>
            </w:r>
          </w:p>
        </w:tc>
        <w:tc>
          <w:tcPr>
            <w:tcW w:w="886" w:type="dxa"/>
            <w:tcBorders>
              <w:left w:val="single" w:sz="6" w:space="0" w:color="auto"/>
              <w:right w:val="single" w:sz="6" w:space="0" w:color="auto"/>
            </w:tcBorders>
            <w:vAlign w:val="center"/>
          </w:tcPr>
          <w:p w14:paraId="22CC9197"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0,115</w:t>
            </w:r>
          </w:p>
        </w:tc>
      </w:tr>
      <w:tr w:rsidR="00B665CD" w:rsidRPr="00C82162" w14:paraId="33B1CE15" w14:textId="77777777" w:rsidTr="006D4F3A">
        <w:trPr>
          <w:trHeight w:val="397"/>
        </w:trPr>
        <w:tc>
          <w:tcPr>
            <w:tcW w:w="993" w:type="dxa"/>
            <w:tcBorders>
              <w:left w:val="single" w:sz="6" w:space="0" w:color="auto"/>
              <w:right w:val="single" w:sz="6" w:space="0" w:color="auto"/>
            </w:tcBorders>
            <w:vAlign w:val="center"/>
          </w:tcPr>
          <w:p w14:paraId="3F1D3F86"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5DF7BAF4"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601AD171" w14:textId="68D567B0"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Đồng tròn </w:t>
            </w:r>
          </w:p>
        </w:tc>
        <w:tc>
          <w:tcPr>
            <w:tcW w:w="709" w:type="dxa"/>
            <w:tcBorders>
              <w:left w:val="single" w:sz="6" w:space="0" w:color="auto"/>
              <w:right w:val="single" w:sz="6" w:space="0" w:color="auto"/>
            </w:tcBorders>
            <w:vAlign w:val="center"/>
          </w:tcPr>
          <w:p w14:paraId="7FE1CD1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886" w:type="dxa"/>
            <w:tcBorders>
              <w:left w:val="single" w:sz="6" w:space="0" w:color="auto"/>
              <w:right w:val="single" w:sz="6" w:space="0" w:color="auto"/>
            </w:tcBorders>
            <w:vAlign w:val="center"/>
          </w:tcPr>
          <w:p w14:paraId="1486D569"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0,517</w:t>
            </w:r>
          </w:p>
        </w:tc>
        <w:tc>
          <w:tcPr>
            <w:tcW w:w="886" w:type="dxa"/>
            <w:tcBorders>
              <w:left w:val="single" w:sz="6" w:space="0" w:color="auto"/>
              <w:right w:val="single" w:sz="6" w:space="0" w:color="auto"/>
            </w:tcBorders>
            <w:vAlign w:val="center"/>
          </w:tcPr>
          <w:p w14:paraId="13B5EB00"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0,492</w:t>
            </w:r>
          </w:p>
        </w:tc>
        <w:tc>
          <w:tcPr>
            <w:tcW w:w="886" w:type="dxa"/>
            <w:tcBorders>
              <w:left w:val="single" w:sz="6" w:space="0" w:color="auto"/>
              <w:right w:val="single" w:sz="6" w:space="0" w:color="auto"/>
            </w:tcBorders>
            <w:vAlign w:val="center"/>
          </w:tcPr>
          <w:p w14:paraId="450507E9"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0,469</w:t>
            </w:r>
          </w:p>
        </w:tc>
        <w:tc>
          <w:tcPr>
            <w:tcW w:w="886" w:type="dxa"/>
            <w:tcBorders>
              <w:left w:val="single" w:sz="6" w:space="0" w:color="auto"/>
              <w:right w:val="single" w:sz="6" w:space="0" w:color="auto"/>
            </w:tcBorders>
            <w:vAlign w:val="center"/>
          </w:tcPr>
          <w:p w14:paraId="6D0D563A"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0,447</w:t>
            </w:r>
          </w:p>
        </w:tc>
      </w:tr>
      <w:tr w:rsidR="00B665CD" w:rsidRPr="00C82162" w14:paraId="1369A703" w14:textId="77777777" w:rsidTr="006D4F3A">
        <w:trPr>
          <w:trHeight w:val="397"/>
        </w:trPr>
        <w:tc>
          <w:tcPr>
            <w:tcW w:w="993" w:type="dxa"/>
            <w:tcBorders>
              <w:left w:val="single" w:sz="6" w:space="0" w:color="auto"/>
              <w:right w:val="single" w:sz="6" w:space="0" w:color="auto"/>
            </w:tcBorders>
            <w:vAlign w:val="center"/>
          </w:tcPr>
          <w:p w14:paraId="473BBB65"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46CF47C2"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5990DB45" w14:textId="03CC11B0"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Bu lông </w:t>
            </w:r>
          </w:p>
        </w:tc>
        <w:tc>
          <w:tcPr>
            <w:tcW w:w="709" w:type="dxa"/>
            <w:tcBorders>
              <w:left w:val="single" w:sz="6" w:space="0" w:color="auto"/>
              <w:right w:val="single" w:sz="6" w:space="0" w:color="auto"/>
            </w:tcBorders>
            <w:vAlign w:val="center"/>
          </w:tcPr>
          <w:p w14:paraId="2538CE25"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cái </w:t>
            </w:r>
          </w:p>
        </w:tc>
        <w:tc>
          <w:tcPr>
            <w:tcW w:w="886" w:type="dxa"/>
            <w:tcBorders>
              <w:left w:val="single" w:sz="6" w:space="0" w:color="auto"/>
              <w:right w:val="single" w:sz="6" w:space="0" w:color="auto"/>
            </w:tcBorders>
            <w:vAlign w:val="center"/>
          </w:tcPr>
          <w:p w14:paraId="0F492062"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6,900</w:t>
            </w:r>
          </w:p>
        </w:tc>
        <w:tc>
          <w:tcPr>
            <w:tcW w:w="886" w:type="dxa"/>
            <w:tcBorders>
              <w:left w:val="single" w:sz="6" w:space="0" w:color="auto"/>
              <w:right w:val="single" w:sz="6" w:space="0" w:color="auto"/>
            </w:tcBorders>
            <w:vAlign w:val="center"/>
          </w:tcPr>
          <w:p w14:paraId="036C1943"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6,571</w:t>
            </w:r>
          </w:p>
        </w:tc>
        <w:tc>
          <w:tcPr>
            <w:tcW w:w="886" w:type="dxa"/>
            <w:tcBorders>
              <w:left w:val="single" w:sz="6" w:space="0" w:color="auto"/>
              <w:right w:val="single" w:sz="6" w:space="0" w:color="auto"/>
            </w:tcBorders>
            <w:vAlign w:val="center"/>
          </w:tcPr>
          <w:p w14:paraId="6511C1A8"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6,258</w:t>
            </w:r>
          </w:p>
        </w:tc>
        <w:tc>
          <w:tcPr>
            <w:tcW w:w="886" w:type="dxa"/>
            <w:tcBorders>
              <w:left w:val="single" w:sz="6" w:space="0" w:color="auto"/>
              <w:right w:val="single" w:sz="6" w:space="0" w:color="auto"/>
            </w:tcBorders>
            <w:vAlign w:val="center"/>
          </w:tcPr>
          <w:p w14:paraId="753F2B36"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5,960</w:t>
            </w:r>
          </w:p>
        </w:tc>
      </w:tr>
      <w:tr w:rsidR="00B665CD" w:rsidRPr="00C82162" w14:paraId="2C7EF10C" w14:textId="77777777" w:rsidTr="006D4F3A">
        <w:trPr>
          <w:trHeight w:val="397"/>
        </w:trPr>
        <w:tc>
          <w:tcPr>
            <w:tcW w:w="993" w:type="dxa"/>
            <w:tcBorders>
              <w:left w:val="single" w:sz="6" w:space="0" w:color="auto"/>
              <w:right w:val="single" w:sz="6" w:space="0" w:color="auto"/>
            </w:tcBorders>
            <w:vAlign w:val="center"/>
          </w:tcPr>
          <w:p w14:paraId="5738E33F"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4926EB63"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3C72DAD4" w14:textId="1900A782"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709" w:type="dxa"/>
            <w:tcBorders>
              <w:left w:val="single" w:sz="6" w:space="0" w:color="auto"/>
              <w:right w:val="single" w:sz="6" w:space="0" w:color="auto"/>
            </w:tcBorders>
            <w:vAlign w:val="center"/>
          </w:tcPr>
          <w:p w14:paraId="1D41C2EC"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m3 </w:t>
            </w:r>
          </w:p>
        </w:tc>
        <w:tc>
          <w:tcPr>
            <w:tcW w:w="886" w:type="dxa"/>
            <w:tcBorders>
              <w:left w:val="single" w:sz="6" w:space="0" w:color="auto"/>
              <w:right w:val="single" w:sz="6" w:space="0" w:color="auto"/>
            </w:tcBorders>
            <w:vAlign w:val="center"/>
          </w:tcPr>
          <w:p w14:paraId="7EDF8B48"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0,015</w:t>
            </w:r>
          </w:p>
        </w:tc>
        <w:tc>
          <w:tcPr>
            <w:tcW w:w="886" w:type="dxa"/>
            <w:tcBorders>
              <w:left w:val="single" w:sz="6" w:space="0" w:color="auto"/>
              <w:right w:val="single" w:sz="6" w:space="0" w:color="auto"/>
            </w:tcBorders>
            <w:vAlign w:val="center"/>
          </w:tcPr>
          <w:p w14:paraId="60EF4828"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0,014</w:t>
            </w:r>
          </w:p>
        </w:tc>
        <w:tc>
          <w:tcPr>
            <w:tcW w:w="886" w:type="dxa"/>
            <w:tcBorders>
              <w:left w:val="single" w:sz="6" w:space="0" w:color="auto"/>
              <w:right w:val="single" w:sz="6" w:space="0" w:color="auto"/>
            </w:tcBorders>
            <w:vAlign w:val="center"/>
          </w:tcPr>
          <w:p w14:paraId="56B0223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0,013</w:t>
            </w:r>
          </w:p>
        </w:tc>
        <w:tc>
          <w:tcPr>
            <w:tcW w:w="886" w:type="dxa"/>
            <w:tcBorders>
              <w:left w:val="single" w:sz="6" w:space="0" w:color="auto"/>
              <w:right w:val="single" w:sz="6" w:space="0" w:color="auto"/>
            </w:tcBorders>
            <w:vAlign w:val="center"/>
          </w:tcPr>
          <w:p w14:paraId="3E1E53B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0,013</w:t>
            </w:r>
          </w:p>
        </w:tc>
      </w:tr>
      <w:tr w:rsidR="00B665CD" w:rsidRPr="00C82162" w14:paraId="533EC594" w14:textId="77777777" w:rsidTr="006D4F3A">
        <w:trPr>
          <w:trHeight w:val="397"/>
        </w:trPr>
        <w:tc>
          <w:tcPr>
            <w:tcW w:w="993" w:type="dxa"/>
            <w:tcBorders>
              <w:left w:val="single" w:sz="6" w:space="0" w:color="auto"/>
              <w:right w:val="single" w:sz="6" w:space="0" w:color="auto"/>
            </w:tcBorders>
            <w:vAlign w:val="center"/>
          </w:tcPr>
          <w:p w14:paraId="1CF2111C"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0E44FD67" w14:textId="77777777" w:rsidR="00525FB8" w:rsidRPr="00C82162" w:rsidRDefault="00525FB8" w:rsidP="00B429CE">
            <w:pPr>
              <w:spacing w:line="260" w:lineRule="exac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0D87180C" w14:textId="7521018A" w:rsidR="00525FB8" w:rsidRPr="00C82162" w:rsidRDefault="00525FB8" w:rsidP="00B429CE">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709" w:type="dxa"/>
            <w:tcBorders>
              <w:left w:val="single" w:sz="6" w:space="0" w:color="auto"/>
              <w:right w:val="single" w:sz="6" w:space="0" w:color="auto"/>
            </w:tcBorders>
            <w:vAlign w:val="center"/>
          </w:tcPr>
          <w:p w14:paraId="12B232A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886" w:type="dxa"/>
            <w:tcBorders>
              <w:left w:val="single" w:sz="6" w:space="0" w:color="auto"/>
              <w:right w:val="single" w:sz="6" w:space="0" w:color="auto"/>
            </w:tcBorders>
            <w:vAlign w:val="center"/>
          </w:tcPr>
          <w:p w14:paraId="594E8756"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886" w:type="dxa"/>
            <w:tcBorders>
              <w:left w:val="single" w:sz="6" w:space="0" w:color="auto"/>
              <w:right w:val="single" w:sz="6" w:space="0" w:color="auto"/>
            </w:tcBorders>
            <w:vAlign w:val="center"/>
          </w:tcPr>
          <w:p w14:paraId="34AAD771"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886" w:type="dxa"/>
            <w:tcBorders>
              <w:left w:val="single" w:sz="6" w:space="0" w:color="auto"/>
              <w:right w:val="single" w:sz="6" w:space="0" w:color="auto"/>
            </w:tcBorders>
            <w:vAlign w:val="center"/>
          </w:tcPr>
          <w:p w14:paraId="1917E4C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886" w:type="dxa"/>
            <w:tcBorders>
              <w:left w:val="single" w:sz="6" w:space="0" w:color="auto"/>
              <w:right w:val="single" w:sz="6" w:space="0" w:color="auto"/>
            </w:tcBorders>
            <w:vAlign w:val="center"/>
          </w:tcPr>
          <w:p w14:paraId="44B0F1F3"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r>
      <w:tr w:rsidR="00B665CD" w:rsidRPr="00C82162" w14:paraId="76895B6C" w14:textId="77777777" w:rsidTr="006D4F3A">
        <w:trPr>
          <w:trHeight w:val="397"/>
        </w:trPr>
        <w:tc>
          <w:tcPr>
            <w:tcW w:w="993" w:type="dxa"/>
            <w:tcBorders>
              <w:left w:val="single" w:sz="6" w:space="0" w:color="auto"/>
              <w:right w:val="single" w:sz="6" w:space="0" w:color="auto"/>
            </w:tcBorders>
            <w:vAlign w:val="center"/>
          </w:tcPr>
          <w:p w14:paraId="2A2E917D" w14:textId="77777777" w:rsidR="00525FB8" w:rsidRPr="00C82162" w:rsidRDefault="00525FB8" w:rsidP="007026C4">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076CE19C" w14:textId="77777777" w:rsidR="00525FB8" w:rsidRPr="00C82162" w:rsidRDefault="00525FB8" w:rsidP="007026C4">
            <w:pPr>
              <w:spacing w:line="300" w:lineRule="atLeast"/>
              <w:rPr>
                <w:rFonts w:ascii="Times New Roman" w:hAnsi="Times New Roman"/>
                <w:sz w:val="24"/>
                <w:szCs w:val="24"/>
              </w:rPr>
            </w:pPr>
          </w:p>
        </w:tc>
        <w:tc>
          <w:tcPr>
            <w:tcW w:w="2496" w:type="dxa"/>
            <w:tcBorders>
              <w:left w:val="single" w:sz="6" w:space="0" w:color="auto"/>
              <w:right w:val="single" w:sz="6" w:space="0" w:color="auto"/>
            </w:tcBorders>
            <w:vAlign w:val="center"/>
          </w:tcPr>
          <w:p w14:paraId="57903044" w14:textId="07BA0C0C" w:rsidR="00525FB8" w:rsidRPr="00C82162" w:rsidRDefault="00525FB8" w:rsidP="007026C4">
            <w:pPr>
              <w:spacing w:line="300" w:lineRule="atLeast"/>
              <w:rPr>
                <w:rFonts w:ascii="Times New Roman" w:hAnsi="Times New Roman"/>
                <w:snapToGrid w:val="0"/>
                <w:sz w:val="24"/>
                <w:szCs w:val="24"/>
              </w:rPr>
            </w:pPr>
            <w:r w:rsidRPr="00C82162">
              <w:rPr>
                <w:rFonts w:ascii="Times New Roman" w:hAnsi="Times New Roman"/>
                <w:sz w:val="24"/>
                <w:szCs w:val="24"/>
              </w:rPr>
              <w:t xml:space="preserve"> Nhân công  </w:t>
            </w:r>
            <w:r w:rsidRPr="00C82162">
              <w:rPr>
                <w:rFonts w:ascii="Times New Roman" w:hAnsi="Times New Roman"/>
                <w:snapToGrid w:val="0"/>
                <w:sz w:val="24"/>
                <w:szCs w:val="24"/>
              </w:rPr>
              <w:t>4,5/7</w:t>
            </w:r>
          </w:p>
        </w:tc>
        <w:tc>
          <w:tcPr>
            <w:tcW w:w="709" w:type="dxa"/>
            <w:tcBorders>
              <w:left w:val="single" w:sz="6" w:space="0" w:color="auto"/>
              <w:right w:val="single" w:sz="6" w:space="0" w:color="auto"/>
            </w:tcBorders>
            <w:vAlign w:val="center"/>
          </w:tcPr>
          <w:p w14:paraId="519881F6" w14:textId="77777777" w:rsidR="00525FB8" w:rsidRPr="00C82162" w:rsidRDefault="00525FB8" w:rsidP="007026C4">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công  </w:t>
            </w:r>
          </w:p>
        </w:tc>
        <w:tc>
          <w:tcPr>
            <w:tcW w:w="886" w:type="dxa"/>
            <w:tcBorders>
              <w:left w:val="single" w:sz="6" w:space="0" w:color="auto"/>
              <w:right w:val="single" w:sz="6" w:space="0" w:color="auto"/>
            </w:tcBorders>
            <w:vAlign w:val="center"/>
          </w:tcPr>
          <w:p w14:paraId="62BE8B5D"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58,82</w:t>
            </w:r>
          </w:p>
        </w:tc>
        <w:tc>
          <w:tcPr>
            <w:tcW w:w="886" w:type="dxa"/>
            <w:tcBorders>
              <w:left w:val="single" w:sz="6" w:space="0" w:color="auto"/>
              <w:right w:val="single" w:sz="6" w:space="0" w:color="auto"/>
            </w:tcBorders>
            <w:vAlign w:val="center"/>
          </w:tcPr>
          <w:p w14:paraId="42F55630"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44,11</w:t>
            </w:r>
          </w:p>
        </w:tc>
        <w:tc>
          <w:tcPr>
            <w:tcW w:w="886" w:type="dxa"/>
            <w:tcBorders>
              <w:left w:val="single" w:sz="6" w:space="0" w:color="auto"/>
              <w:right w:val="single" w:sz="6" w:space="0" w:color="auto"/>
            </w:tcBorders>
            <w:vAlign w:val="center"/>
          </w:tcPr>
          <w:p w14:paraId="58F83C63"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39,21</w:t>
            </w:r>
          </w:p>
        </w:tc>
        <w:tc>
          <w:tcPr>
            <w:tcW w:w="886" w:type="dxa"/>
            <w:tcBorders>
              <w:left w:val="single" w:sz="6" w:space="0" w:color="auto"/>
              <w:right w:val="single" w:sz="6" w:space="0" w:color="auto"/>
            </w:tcBorders>
            <w:vAlign w:val="center"/>
          </w:tcPr>
          <w:p w14:paraId="463190B5"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35,29</w:t>
            </w:r>
          </w:p>
        </w:tc>
      </w:tr>
      <w:tr w:rsidR="00B665CD" w:rsidRPr="00C82162" w14:paraId="74AFF0E6" w14:textId="77777777" w:rsidTr="006D4F3A">
        <w:trPr>
          <w:trHeight w:val="397"/>
        </w:trPr>
        <w:tc>
          <w:tcPr>
            <w:tcW w:w="993" w:type="dxa"/>
            <w:tcBorders>
              <w:left w:val="single" w:sz="6" w:space="0" w:color="auto"/>
              <w:right w:val="single" w:sz="6" w:space="0" w:color="auto"/>
            </w:tcBorders>
            <w:vAlign w:val="center"/>
          </w:tcPr>
          <w:p w14:paraId="0E853F1D"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6671FF7A" w14:textId="77777777" w:rsidR="00525FB8" w:rsidRPr="00C82162" w:rsidRDefault="00525FB8" w:rsidP="00B429CE">
            <w:pPr>
              <w:keepNext/>
              <w:spacing w:line="300" w:lineRule="atLeast"/>
              <w:outlineLvl w:val="2"/>
              <w:rPr>
                <w:rFonts w:ascii="Times New Roman" w:hAnsi="Times New Roman"/>
                <w:i/>
                <w:sz w:val="24"/>
                <w:szCs w:val="24"/>
              </w:rPr>
            </w:pPr>
          </w:p>
        </w:tc>
        <w:tc>
          <w:tcPr>
            <w:tcW w:w="2496" w:type="dxa"/>
            <w:tcBorders>
              <w:left w:val="single" w:sz="6" w:space="0" w:color="auto"/>
              <w:right w:val="single" w:sz="6" w:space="0" w:color="auto"/>
            </w:tcBorders>
            <w:vAlign w:val="center"/>
          </w:tcPr>
          <w:p w14:paraId="28D2FF32" w14:textId="7717C874" w:rsidR="00525FB8" w:rsidRPr="00C82162" w:rsidRDefault="00525FB8" w:rsidP="00B429CE">
            <w:pPr>
              <w:keepNext/>
              <w:spacing w:line="300" w:lineRule="atLeast"/>
              <w:outlineLvl w:val="2"/>
              <w:rPr>
                <w:rFonts w:ascii="Times New Roman" w:hAnsi="Times New Roman"/>
                <w:i/>
                <w:sz w:val="24"/>
                <w:szCs w:val="24"/>
              </w:rPr>
            </w:pPr>
            <w:r w:rsidRPr="00C82162">
              <w:rPr>
                <w:rFonts w:ascii="Times New Roman" w:hAnsi="Times New Roman"/>
                <w:i/>
                <w:sz w:val="24"/>
                <w:szCs w:val="24"/>
              </w:rPr>
              <w:t xml:space="preserve"> Máy thi công </w:t>
            </w:r>
          </w:p>
        </w:tc>
        <w:tc>
          <w:tcPr>
            <w:tcW w:w="709" w:type="dxa"/>
            <w:tcBorders>
              <w:left w:val="single" w:sz="6" w:space="0" w:color="auto"/>
              <w:right w:val="single" w:sz="6" w:space="0" w:color="auto"/>
            </w:tcBorders>
            <w:vAlign w:val="center"/>
          </w:tcPr>
          <w:p w14:paraId="4194FBD4"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left w:val="single" w:sz="6" w:space="0" w:color="auto"/>
              <w:right w:val="single" w:sz="6" w:space="0" w:color="auto"/>
            </w:tcBorders>
            <w:vAlign w:val="center"/>
          </w:tcPr>
          <w:p w14:paraId="0B8DC59E"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left w:val="single" w:sz="6" w:space="0" w:color="auto"/>
              <w:right w:val="single" w:sz="6" w:space="0" w:color="auto"/>
            </w:tcBorders>
            <w:vAlign w:val="center"/>
          </w:tcPr>
          <w:p w14:paraId="58E2EA75"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left w:val="single" w:sz="6" w:space="0" w:color="auto"/>
              <w:right w:val="single" w:sz="6" w:space="0" w:color="auto"/>
            </w:tcBorders>
            <w:vAlign w:val="center"/>
          </w:tcPr>
          <w:p w14:paraId="14495CDA" w14:textId="77777777" w:rsidR="00525FB8" w:rsidRPr="00C82162" w:rsidRDefault="00525FB8" w:rsidP="00AB047A">
            <w:pPr>
              <w:spacing w:line="300" w:lineRule="atLeast"/>
              <w:jc w:val="center"/>
              <w:rPr>
                <w:rFonts w:ascii="Times New Roman" w:hAnsi="Times New Roman"/>
                <w:snapToGrid w:val="0"/>
                <w:sz w:val="24"/>
                <w:szCs w:val="24"/>
              </w:rPr>
            </w:pPr>
          </w:p>
        </w:tc>
        <w:tc>
          <w:tcPr>
            <w:tcW w:w="886" w:type="dxa"/>
            <w:tcBorders>
              <w:left w:val="single" w:sz="6" w:space="0" w:color="auto"/>
              <w:right w:val="single" w:sz="6" w:space="0" w:color="auto"/>
            </w:tcBorders>
            <w:vAlign w:val="center"/>
          </w:tcPr>
          <w:p w14:paraId="5D7BE292" w14:textId="77777777" w:rsidR="00525FB8" w:rsidRPr="00C82162" w:rsidRDefault="00525FB8" w:rsidP="00AB047A">
            <w:pPr>
              <w:spacing w:line="300" w:lineRule="atLeast"/>
              <w:jc w:val="center"/>
              <w:rPr>
                <w:rFonts w:ascii="Times New Roman" w:hAnsi="Times New Roman"/>
                <w:snapToGrid w:val="0"/>
                <w:sz w:val="24"/>
                <w:szCs w:val="24"/>
              </w:rPr>
            </w:pPr>
          </w:p>
        </w:tc>
      </w:tr>
      <w:tr w:rsidR="00B665CD" w:rsidRPr="00C82162" w14:paraId="052E3652" w14:textId="77777777" w:rsidTr="006D4F3A">
        <w:trPr>
          <w:trHeight w:val="397"/>
        </w:trPr>
        <w:tc>
          <w:tcPr>
            <w:tcW w:w="993" w:type="dxa"/>
            <w:tcBorders>
              <w:left w:val="single" w:sz="6" w:space="0" w:color="auto"/>
              <w:right w:val="single" w:sz="6" w:space="0" w:color="auto"/>
            </w:tcBorders>
            <w:vAlign w:val="center"/>
          </w:tcPr>
          <w:p w14:paraId="1CB99D0B"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70CD698F" w14:textId="77777777" w:rsidR="00525FB8" w:rsidRPr="00C82162" w:rsidRDefault="00525FB8" w:rsidP="007026C4">
            <w:pPr>
              <w:spacing w:line="300" w:lineRule="atLeas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17CA81A5" w14:textId="3E62D68B" w:rsidR="00525FB8" w:rsidRPr="00C82162" w:rsidRDefault="00525FB8" w:rsidP="007026C4">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20T (V.hành)</w:t>
            </w:r>
          </w:p>
        </w:tc>
        <w:tc>
          <w:tcPr>
            <w:tcW w:w="709" w:type="dxa"/>
            <w:tcBorders>
              <w:left w:val="single" w:sz="6" w:space="0" w:color="auto"/>
              <w:right w:val="single" w:sz="6" w:space="0" w:color="auto"/>
            </w:tcBorders>
            <w:vAlign w:val="center"/>
          </w:tcPr>
          <w:p w14:paraId="4EDC57D4" w14:textId="77777777" w:rsidR="00525FB8" w:rsidRPr="00C82162" w:rsidRDefault="00525FB8" w:rsidP="00AB047A">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886" w:type="dxa"/>
            <w:tcBorders>
              <w:left w:val="single" w:sz="6" w:space="0" w:color="auto"/>
              <w:right w:val="single" w:sz="6" w:space="0" w:color="auto"/>
            </w:tcBorders>
            <w:vAlign w:val="center"/>
          </w:tcPr>
          <w:p w14:paraId="76224564"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0,350</w:t>
            </w:r>
          </w:p>
        </w:tc>
        <w:tc>
          <w:tcPr>
            <w:tcW w:w="886" w:type="dxa"/>
            <w:tcBorders>
              <w:left w:val="single" w:sz="6" w:space="0" w:color="auto"/>
              <w:right w:val="single" w:sz="6" w:space="0" w:color="auto"/>
            </w:tcBorders>
            <w:vAlign w:val="center"/>
          </w:tcPr>
          <w:p w14:paraId="1BCD0451"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886" w:type="dxa"/>
            <w:tcBorders>
              <w:left w:val="single" w:sz="6" w:space="0" w:color="auto"/>
              <w:right w:val="single" w:sz="6" w:space="0" w:color="auto"/>
            </w:tcBorders>
            <w:vAlign w:val="center"/>
          </w:tcPr>
          <w:p w14:paraId="232B5BF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886" w:type="dxa"/>
            <w:tcBorders>
              <w:left w:val="single" w:sz="6" w:space="0" w:color="auto"/>
              <w:right w:val="single" w:sz="6" w:space="0" w:color="auto"/>
            </w:tcBorders>
            <w:vAlign w:val="center"/>
          </w:tcPr>
          <w:p w14:paraId="5174B41A"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65618DFB" w14:textId="77777777" w:rsidTr="006D4F3A">
        <w:trPr>
          <w:trHeight w:val="397"/>
        </w:trPr>
        <w:tc>
          <w:tcPr>
            <w:tcW w:w="993" w:type="dxa"/>
            <w:tcBorders>
              <w:left w:val="single" w:sz="6" w:space="0" w:color="auto"/>
              <w:right w:val="single" w:sz="6" w:space="0" w:color="auto"/>
            </w:tcBorders>
            <w:vAlign w:val="center"/>
          </w:tcPr>
          <w:p w14:paraId="58E69857"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2216CC85" w14:textId="77777777" w:rsidR="00525FB8" w:rsidRPr="00C82162" w:rsidRDefault="00525FB8" w:rsidP="007026C4">
            <w:pPr>
              <w:spacing w:line="300" w:lineRule="atLeas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216F366C" w14:textId="135795B4" w:rsidR="00525FB8" w:rsidRPr="00C82162" w:rsidRDefault="00525FB8" w:rsidP="007026C4">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70T (V.hành)</w:t>
            </w:r>
          </w:p>
        </w:tc>
        <w:tc>
          <w:tcPr>
            <w:tcW w:w="709" w:type="dxa"/>
            <w:tcBorders>
              <w:left w:val="single" w:sz="6" w:space="0" w:color="auto"/>
              <w:right w:val="single" w:sz="6" w:space="0" w:color="auto"/>
            </w:tcBorders>
            <w:vAlign w:val="center"/>
          </w:tcPr>
          <w:p w14:paraId="42878787" w14:textId="77777777" w:rsidR="00525FB8" w:rsidRPr="00C82162" w:rsidRDefault="00525FB8" w:rsidP="00AB047A">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886" w:type="dxa"/>
            <w:tcBorders>
              <w:left w:val="single" w:sz="6" w:space="0" w:color="auto"/>
              <w:right w:val="single" w:sz="6" w:space="0" w:color="auto"/>
            </w:tcBorders>
            <w:vAlign w:val="center"/>
          </w:tcPr>
          <w:p w14:paraId="64672C05"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886" w:type="dxa"/>
            <w:tcBorders>
              <w:left w:val="single" w:sz="6" w:space="0" w:color="auto"/>
              <w:right w:val="single" w:sz="6" w:space="0" w:color="auto"/>
            </w:tcBorders>
            <w:vAlign w:val="center"/>
          </w:tcPr>
          <w:p w14:paraId="65109DD2"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0,280</w:t>
            </w:r>
          </w:p>
        </w:tc>
        <w:tc>
          <w:tcPr>
            <w:tcW w:w="886" w:type="dxa"/>
            <w:tcBorders>
              <w:left w:val="single" w:sz="6" w:space="0" w:color="auto"/>
              <w:right w:val="single" w:sz="6" w:space="0" w:color="auto"/>
            </w:tcBorders>
            <w:vAlign w:val="center"/>
          </w:tcPr>
          <w:p w14:paraId="4983719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0,270</w:t>
            </w:r>
          </w:p>
        </w:tc>
        <w:tc>
          <w:tcPr>
            <w:tcW w:w="886" w:type="dxa"/>
            <w:tcBorders>
              <w:left w:val="single" w:sz="6" w:space="0" w:color="auto"/>
              <w:right w:val="single" w:sz="6" w:space="0" w:color="auto"/>
            </w:tcBorders>
            <w:vAlign w:val="center"/>
          </w:tcPr>
          <w:p w14:paraId="52AA2BDD"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0,240</w:t>
            </w:r>
          </w:p>
        </w:tc>
      </w:tr>
      <w:tr w:rsidR="00B665CD" w:rsidRPr="00C82162" w14:paraId="55C84C37" w14:textId="77777777" w:rsidTr="006D4F3A">
        <w:trPr>
          <w:trHeight w:val="397"/>
        </w:trPr>
        <w:tc>
          <w:tcPr>
            <w:tcW w:w="993" w:type="dxa"/>
            <w:tcBorders>
              <w:left w:val="single" w:sz="6" w:space="0" w:color="auto"/>
              <w:right w:val="single" w:sz="6" w:space="0" w:color="auto"/>
            </w:tcBorders>
            <w:vAlign w:val="center"/>
          </w:tcPr>
          <w:p w14:paraId="6A90C813" w14:textId="77777777" w:rsidR="00525FB8" w:rsidRPr="00C82162" w:rsidRDefault="00525FB8" w:rsidP="00AB047A">
            <w:pPr>
              <w:spacing w:line="300" w:lineRule="atLeas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1D67A426" w14:textId="77777777" w:rsidR="00525FB8" w:rsidRPr="00C82162" w:rsidRDefault="00525FB8" w:rsidP="00B429CE">
            <w:pPr>
              <w:spacing w:line="300" w:lineRule="atLeas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4F585E56" w14:textId="5FB0D1A6" w:rsidR="00525FB8" w:rsidRPr="00C82162" w:rsidRDefault="00525FB8" w:rsidP="00B429C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50 kW</w:t>
            </w:r>
          </w:p>
        </w:tc>
        <w:tc>
          <w:tcPr>
            <w:tcW w:w="709" w:type="dxa"/>
            <w:tcBorders>
              <w:left w:val="single" w:sz="6" w:space="0" w:color="auto"/>
              <w:right w:val="single" w:sz="6" w:space="0" w:color="auto"/>
            </w:tcBorders>
            <w:vAlign w:val="center"/>
          </w:tcPr>
          <w:p w14:paraId="0C27F67E" w14:textId="77777777" w:rsidR="00525FB8" w:rsidRPr="00C82162" w:rsidRDefault="00525FB8" w:rsidP="00AB047A">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886" w:type="dxa"/>
            <w:tcBorders>
              <w:left w:val="single" w:sz="6" w:space="0" w:color="auto"/>
              <w:right w:val="single" w:sz="6" w:space="0" w:color="auto"/>
            </w:tcBorders>
            <w:vAlign w:val="center"/>
          </w:tcPr>
          <w:p w14:paraId="7427ECCD"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1,000</w:t>
            </w:r>
          </w:p>
        </w:tc>
        <w:tc>
          <w:tcPr>
            <w:tcW w:w="886" w:type="dxa"/>
            <w:tcBorders>
              <w:left w:val="single" w:sz="6" w:space="0" w:color="auto"/>
              <w:right w:val="single" w:sz="6" w:space="0" w:color="auto"/>
            </w:tcBorders>
            <w:vAlign w:val="center"/>
          </w:tcPr>
          <w:p w14:paraId="3AB47B0B"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0,900</w:t>
            </w:r>
          </w:p>
        </w:tc>
        <w:tc>
          <w:tcPr>
            <w:tcW w:w="886" w:type="dxa"/>
            <w:tcBorders>
              <w:left w:val="single" w:sz="6" w:space="0" w:color="auto"/>
              <w:right w:val="single" w:sz="6" w:space="0" w:color="auto"/>
            </w:tcBorders>
            <w:vAlign w:val="center"/>
          </w:tcPr>
          <w:p w14:paraId="38E13787"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0,810</w:t>
            </w:r>
          </w:p>
        </w:tc>
        <w:tc>
          <w:tcPr>
            <w:tcW w:w="886" w:type="dxa"/>
            <w:tcBorders>
              <w:left w:val="single" w:sz="6" w:space="0" w:color="auto"/>
              <w:right w:val="single" w:sz="6" w:space="0" w:color="auto"/>
            </w:tcBorders>
            <w:vAlign w:val="center"/>
          </w:tcPr>
          <w:p w14:paraId="331C0A6A"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0,729</w:t>
            </w:r>
          </w:p>
        </w:tc>
      </w:tr>
      <w:tr w:rsidR="00B665CD" w:rsidRPr="00C82162" w14:paraId="3639A7E7" w14:textId="77777777" w:rsidTr="006D4F3A">
        <w:trPr>
          <w:trHeight w:val="397"/>
        </w:trPr>
        <w:tc>
          <w:tcPr>
            <w:tcW w:w="993" w:type="dxa"/>
            <w:tcBorders>
              <w:left w:val="single" w:sz="6" w:space="0" w:color="auto"/>
              <w:right w:val="single" w:sz="6" w:space="0" w:color="auto"/>
            </w:tcBorders>
            <w:vAlign w:val="center"/>
          </w:tcPr>
          <w:p w14:paraId="0020AD4E" w14:textId="77777777" w:rsidR="00525FB8" w:rsidRPr="00C82162" w:rsidRDefault="00525FB8" w:rsidP="00AB047A">
            <w:pPr>
              <w:spacing w:line="300" w:lineRule="atLeast"/>
              <w:jc w:val="right"/>
              <w:rPr>
                <w:rFonts w:ascii="Times New Roman" w:hAnsi="Times New Roman"/>
                <w:snapToGrid w:val="0"/>
                <w:sz w:val="24"/>
                <w:szCs w:val="24"/>
              </w:rPr>
            </w:pPr>
          </w:p>
        </w:tc>
        <w:tc>
          <w:tcPr>
            <w:tcW w:w="1614" w:type="dxa"/>
            <w:vMerge/>
            <w:tcBorders>
              <w:left w:val="single" w:sz="6" w:space="0" w:color="auto"/>
              <w:right w:val="single" w:sz="6" w:space="0" w:color="auto"/>
            </w:tcBorders>
          </w:tcPr>
          <w:p w14:paraId="25378E4D" w14:textId="77777777" w:rsidR="00525FB8" w:rsidRPr="00C82162" w:rsidRDefault="00525FB8" w:rsidP="00B429CE">
            <w:pPr>
              <w:spacing w:line="300" w:lineRule="atLeast"/>
              <w:rPr>
                <w:rFonts w:ascii="Times New Roman" w:hAnsi="Times New Roman"/>
                <w:snapToGrid w:val="0"/>
                <w:sz w:val="24"/>
                <w:szCs w:val="24"/>
              </w:rPr>
            </w:pPr>
          </w:p>
        </w:tc>
        <w:tc>
          <w:tcPr>
            <w:tcW w:w="2496" w:type="dxa"/>
            <w:tcBorders>
              <w:left w:val="single" w:sz="6" w:space="0" w:color="auto"/>
              <w:right w:val="single" w:sz="6" w:space="0" w:color="auto"/>
            </w:tcBorders>
            <w:vAlign w:val="center"/>
          </w:tcPr>
          <w:p w14:paraId="00A53C37" w14:textId="2C110D4A" w:rsidR="00525FB8" w:rsidRPr="00C82162" w:rsidRDefault="00525FB8" w:rsidP="00B429C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hơi 1000 l/h </w:t>
            </w:r>
          </w:p>
        </w:tc>
        <w:tc>
          <w:tcPr>
            <w:tcW w:w="709" w:type="dxa"/>
            <w:tcBorders>
              <w:left w:val="single" w:sz="6" w:space="0" w:color="auto"/>
              <w:right w:val="single" w:sz="6" w:space="0" w:color="auto"/>
            </w:tcBorders>
            <w:vAlign w:val="center"/>
          </w:tcPr>
          <w:p w14:paraId="5E03CA45" w14:textId="77777777" w:rsidR="00525FB8" w:rsidRPr="00C82162" w:rsidRDefault="00525FB8" w:rsidP="00AB047A">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886" w:type="dxa"/>
            <w:tcBorders>
              <w:left w:val="single" w:sz="6" w:space="0" w:color="auto"/>
              <w:right w:val="single" w:sz="6" w:space="0" w:color="auto"/>
            </w:tcBorders>
            <w:vAlign w:val="center"/>
          </w:tcPr>
          <w:p w14:paraId="52739B6F"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0,290</w:t>
            </w:r>
          </w:p>
        </w:tc>
        <w:tc>
          <w:tcPr>
            <w:tcW w:w="886" w:type="dxa"/>
            <w:tcBorders>
              <w:left w:val="single" w:sz="6" w:space="0" w:color="auto"/>
              <w:right w:val="single" w:sz="6" w:space="0" w:color="auto"/>
            </w:tcBorders>
            <w:vAlign w:val="center"/>
          </w:tcPr>
          <w:p w14:paraId="381ED2BB"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0,240</w:t>
            </w:r>
          </w:p>
        </w:tc>
        <w:tc>
          <w:tcPr>
            <w:tcW w:w="886" w:type="dxa"/>
            <w:tcBorders>
              <w:left w:val="single" w:sz="6" w:space="0" w:color="auto"/>
              <w:right w:val="single" w:sz="6" w:space="0" w:color="auto"/>
            </w:tcBorders>
            <w:vAlign w:val="center"/>
          </w:tcPr>
          <w:p w14:paraId="11872EDF"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0,230</w:t>
            </w:r>
          </w:p>
        </w:tc>
        <w:tc>
          <w:tcPr>
            <w:tcW w:w="886" w:type="dxa"/>
            <w:tcBorders>
              <w:left w:val="single" w:sz="6" w:space="0" w:color="auto"/>
              <w:right w:val="single" w:sz="6" w:space="0" w:color="auto"/>
            </w:tcBorders>
            <w:vAlign w:val="center"/>
          </w:tcPr>
          <w:p w14:paraId="0A1DD9D0" w14:textId="77777777" w:rsidR="00525FB8" w:rsidRPr="00C82162" w:rsidRDefault="00525FB8" w:rsidP="00AB047A">
            <w:pPr>
              <w:spacing w:line="260" w:lineRule="exact"/>
              <w:jc w:val="center"/>
              <w:rPr>
                <w:rFonts w:ascii="Times New Roman" w:hAnsi="Times New Roman"/>
                <w:snapToGrid w:val="0"/>
                <w:sz w:val="24"/>
                <w:szCs w:val="24"/>
              </w:rPr>
            </w:pPr>
            <w:r w:rsidRPr="00C82162">
              <w:rPr>
                <w:rFonts w:ascii="Times New Roman" w:hAnsi="Times New Roman"/>
                <w:snapToGrid w:val="0"/>
                <w:sz w:val="24"/>
                <w:szCs w:val="24"/>
              </w:rPr>
              <w:t>0,230</w:t>
            </w:r>
          </w:p>
        </w:tc>
      </w:tr>
      <w:tr w:rsidR="00B665CD" w:rsidRPr="00C82162" w14:paraId="1AEE039E" w14:textId="77777777" w:rsidTr="006D4F3A">
        <w:trPr>
          <w:trHeight w:val="397"/>
        </w:trPr>
        <w:tc>
          <w:tcPr>
            <w:tcW w:w="993" w:type="dxa"/>
            <w:tcBorders>
              <w:left w:val="single" w:sz="6" w:space="0" w:color="auto"/>
              <w:bottom w:val="single" w:sz="6" w:space="0" w:color="auto"/>
              <w:right w:val="single" w:sz="6" w:space="0" w:color="auto"/>
            </w:tcBorders>
            <w:vAlign w:val="center"/>
          </w:tcPr>
          <w:p w14:paraId="5CEB0A41" w14:textId="77777777" w:rsidR="00525FB8" w:rsidRPr="00C82162" w:rsidRDefault="00525FB8" w:rsidP="00AB047A">
            <w:pPr>
              <w:spacing w:after="60" w:line="300" w:lineRule="atLeast"/>
              <w:jc w:val="right"/>
              <w:rPr>
                <w:rFonts w:ascii="Times New Roman" w:hAnsi="Times New Roman"/>
                <w:snapToGrid w:val="0"/>
                <w:sz w:val="24"/>
                <w:szCs w:val="24"/>
              </w:rPr>
            </w:pPr>
          </w:p>
        </w:tc>
        <w:tc>
          <w:tcPr>
            <w:tcW w:w="1614" w:type="dxa"/>
            <w:vMerge/>
            <w:tcBorders>
              <w:left w:val="single" w:sz="6" w:space="0" w:color="auto"/>
              <w:bottom w:val="single" w:sz="6" w:space="0" w:color="auto"/>
              <w:right w:val="single" w:sz="6" w:space="0" w:color="auto"/>
            </w:tcBorders>
          </w:tcPr>
          <w:p w14:paraId="3C320025" w14:textId="77777777" w:rsidR="00525FB8" w:rsidRPr="00C82162" w:rsidRDefault="00525FB8" w:rsidP="00B429CE">
            <w:pPr>
              <w:spacing w:after="60" w:line="300" w:lineRule="atLeast"/>
              <w:rPr>
                <w:rFonts w:ascii="Times New Roman" w:hAnsi="Times New Roman"/>
                <w:snapToGrid w:val="0"/>
                <w:sz w:val="24"/>
                <w:szCs w:val="24"/>
              </w:rPr>
            </w:pPr>
          </w:p>
        </w:tc>
        <w:tc>
          <w:tcPr>
            <w:tcW w:w="2496" w:type="dxa"/>
            <w:tcBorders>
              <w:left w:val="single" w:sz="6" w:space="0" w:color="auto"/>
              <w:bottom w:val="single" w:sz="6" w:space="0" w:color="auto"/>
              <w:right w:val="single" w:sz="6" w:space="0" w:color="auto"/>
            </w:tcBorders>
            <w:vAlign w:val="center"/>
          </w:tcPr>
          <w:p w14:paraId="3FF54870" w14:textId="5F5ADF36" w:rsidR="00525FB8" w:rsidRPr="00C82162" w:rsidRDefault="00525FB8" w:rsidP="00B429CE">
            <w:pPr>
              <w:spacing w:after="60"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709" w:type="dxa"/>
            <w:tcBorders>
              <w:left w:val="single" w:sz="6" w:space="0" w:color="auto"/>
              <w:bottom w:val="single" w:sz="6" w:space="0" w:color="auto"/>
              <w:right w:val="single" w:sz="6" w:space="0" w:color="auto"/>
            </w:tcBorders>
            <w:vAlign w:val="center"/>
          </w:tcPr>
          <w:p w14:paraId="3FE8CEF3" w14:textId="77777777" w:rsidR="00525FB8" w:rsidRPr="00C82162" w:rsidRDefault="00525FB8" w:rsidP="00AB047A">
            <w:pPr>
              <w:spacing w:after="60" w:line="30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886" w:type="dxa"/>
            <w:tcBorders>
              <w:left w:val="single" w:sz="6" w:space="0" w:color="auto"/>
              <w:bottom w:val="single" w:sz="6" w:space="0" w:color="auto"/>
              <w:right w:val="single" w:sz="6" w:space="0" w:color="auto"/>
            </w:tcBorders>
            <w:vAlign w:val="center"/>
          </w:tcPr>
          <w:p w14:paraId="61580715" w14:textId="77777777" w:rsidR="00525FB8" w:rsidRPr="00C82162" w:rsidRDefault="00525FB8" w:rsidP="00AB047A">
            <w:pPr>
              <w:spacing w:line="300" w:lineRule="atLeast"/>
              <w:jc w:val="center"/>
              <w:rPr>
                <w:rFonts w:ascii="Times New Roman" w:hAnsi="Times New Roman"/>
                <w:sz w:val="24"/>
                <w:szCs w:val="24"/>
              </w:rPr>
            </w:pPr>
            <w:r w:rsidRPr="00C82162">
              <w:rPr>
                <w:rFonts w:ascii="Times New Roman" w:hAnsi="Times New Roman"/>
                <w:sz w:val="24"/>
                <w:szCs w:val="24"/>
              </w:rPr>
              <w:t>2</w:t>
            </w:r>
          </w:p>
        </w:tc>
        <w:tc>
          <w:tcPr>
            <w:tcW w:w="886" w:type="dxa"/>
            <w:tcBorders>
              <w:left w:val="single" w:sz="6" w:space="0" w:color="auto"/>
              <w:bottom w:val="single" w:sz="6" w:space="0" w:color="auto"/>
              <w:right w:val="single" w:sz="6" w:space="0" w:color="auto"/>
            </w:tcBorders>
            <w:vAlign w:val="center"/>
          </w:tcPr>
          <w:p w14:paraId="0914A36C" w14:textId="77777777" w:rsidR="00525FB8" w:rsidRPr="00C82162" w:rsidRDefault="00525FB8" w:rsidP="00AB047A">
            <w:pPr>
              <w:spacing w:line="300" w:lineRule="atLeast"/>
              <w:jc w:val="center"/>
              <w:rPr>
                <w:rFonts w:ascii="Times New Roman" w:hAnsi="Times New Roman"/>
                <w:sz w:val="24"/>
                <w:szCs w:val="24"/>
              </w:rPr>
            </w:pPr>
            <w:r w:rsidRPr="00C82162">
              <w:rPr>
                <w:rFonts w:ascii="Times New Roman" w:hAnsi="Times New Roman"/>
                <w:sz w:val="24"/>
                <w:szCs w:val="24"/>
              </w:rPr>
              <w:t>2</w:t>
            </w:r>
          </w:p>
        </w:tc>
        <w:tc>
          <w:tcPr>
            <w:tcW w:w="886" w:type="dxa"/>
            <w:tcBorders>
              <w:left w:val="single" w:sz="6" w:space="0" w:color="auto"/>
              <w:bottom w:val="single" w:sz="6" w:space="0" w:color="auto"/>
              <w:right w:val="single" w:sz="6" w:space="0" w:color="auto"/>
            </w:tcBorders>
            <w:vAlign w:val="center"/>
          </w:tcPr>
          <w:p w14:paraId="77CE2432" w14:textId="77777777" w:rsidR="00525FB8" w:rsidRPr="00C82162" w:rsidRDefault="00525FB8" w:rsidP="00AB047A">
            <w:pPr>
              <w:spacing w:line="300" w:lineRule="atLeast"/>
              <w:jc w:val="center"/>
              <w:rPr>
                <w:rFonts w:ascii="Times New Roman" w:hAnsi="Times New Roman"/>
                <w:sz w:val="24"/>
                <w:szCs w:val="24"/>
              </w:rPr>
            </w:pPr>
            <w:r w:rsidRPr="00C82162">
              <w:rPr>
                <w:rFonts w:ascii="Times New Roman" w:hAnsi="Times New Roman"/>
                <w:sz w:val="24"/>
                <w:szCs w:val="24"/>
              </w:rPr>
              <w:t>2</w:t>
            </w:r>
          </w:p>
        </w:tc>
        <w:tc>
          <w:tcPr>
            <w:tcW w:w="886" w:type="dxa"/>
            <w:tcBorders>
              <w:left w:val="single" w:sz="6" w:space="0" w:color="auto"/>
              <w:bottom w:val="single" w:sz="6" w:space="0" w:color="auto"/>
              <w:right w:val="single" w:sz="6" w:space="0" w:color="auto"/>
            </w:tcBorders>
            <w:vAlign w:val="center"/>
          </w:tcPr>
          <w:p w14:paraId="3A4F9AAF" w14:textId="77777777" w:rsidR="00525FB8" w:rsidRPr="00C82162" w:rsidRDefault="00525FB8" w:rsidP="00AB047A">
            <w:pPr>
              <w:spacing w:line="30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4A954887" w14:textId="77777777" w:rsidTr="006D4F3A">
        <w:trPr>
          <w:trHeight w:val="397"/>
        </w:trPr>
        <w:tc>
          <w:tcPr>
            <w:tcW w:w="993" w:type="dxa"/>
            <w:tcBorders>
              <w:top w:val="single" w:sz="6" w:space="0" w:color="auto"/>
            </w:tcBorders>
            <w:vAlign w:val="center"/>
          </w:tcPr>
          <w:p w14:paraId="62B4822E" w14:textId="77777777" w:rsidR="00F515C3" w:rsidRPr="00C82162" w:rsidRDefault="00F515C3" w:rsidP="00AB047A">
            <w:pPr>
              <w:spacing w:after="60" w:line="300" w:lineRule="atLeast"/>
              <w:jc w:val="right"/>
              <w:rPr>
                <w:rFonts w:ascii="Times New Roman" w:hAnsi="Times New Roman"/>
                <w:snapToGrid w:val="0"/>
                <w:sz w:val="24"/>
                <w:szCs w:val="24"/>
              </w:rPr>
            </w:pPr>
          </w:p>
        </w:tc>
        <w:tc>
          <w:tcPr>
            <w:tcW w:w="1614" w:type="dxa"/>
            <w:tcBorders>
              <w:top w:val="single" w:sz="6" w:space="0" w:color="auto"/>
            </w:tcBorders>
          </w:tcPr>
          <w:p w14:paraId="41F318C6" w14:textId="77777777" w:rsidR="00F515C3" w:rsidRPr="00C82162" w:rsidRDefault="00F515C3" w:rsidP="00B429CE">
            <w:pPr>
              <w:spacing w:after="60" w:line="300" w:lineRule="atLeast"/>
              <w:rPr>
                <w:rFonts w:ascii="Times New Roman" w:hAnsi="Times New Roman"/>
                <w:snapToGrid w:val="0"/>
                <w:sz w:val="24"/>
                <w:szCs w:val="24"/>
              </w:rPr>
            </w:pPr>
          </w:p>
        </w:tc>
        <w:tc>
          <w:tcPr>
            <w:tcW w:w="2496" w:type="dxa"/>
            <w:tcBorders>
              <w:top w:val="single" w:sz="6" w:space="0" w:color="auto"/>
            </w:tcBorders>
            <w:vAlign w:val="center"/>
          </w:tcPr>
          <w:p w14:paraId="260A2A4A" w14:textId="77777777" w:rsidR="00F515C3" w:rsidRPr="00C82162" w:rsidRDefault="00F515C3" w:rsidP="00B429CE">
            <w:pPr>
              <w:spacing w:after="60" w:line="300" w:lineRule="atLeast"/>
              <w:rPr>
                <w:rFonts w:ascii="Times New Roman" w:hAnsi="Times New Roman"/>
                <w:snapToGrid w:val="0"/>
                <w:sz w:val="24"/>
                <w:szCs w:val="24"/>
              </w:rPr>
            </w:pPr>
          </w:p>
        </w:tc>
        <w:tc>
          <w:tcPr>
            <w:tcW w:w="709" w:type="dxa"/>
            <w:tcBorders>
              <w:top w:val="single" w:sz="6" w:space="0" w:color="auto"/>
              <w:right w:val="single" w:sz="6" w:space="0" w:color="auto"/>
            </w:tcBorders>
            <w:vAlign w:val="center"/>
          </w:tcPr>
          <w:p w14:paraId="6F0521DC" w14:textId="77777777" w:rsidR="00F515C3" w:rsidRPr="00C82162" w:rsidRDefault="00F515C3" w:rsidP="00AB047A">
            <w:pPr>
              <w:spacing w:after="60" w:line="300" w:lineRule="atLeast"/>
              <w:jc w:val="center"/>
              <w:rPr>
                <w:rFonts w:ascii="Times New Roman" w:hAnsi="Times New Roman"/>
                <w:snapToGrid w:val="0"/>
                <w:sz w:val="24"/>
                <w:szCs w:val="24"/>
              </w:rPr>
            </w:pPr>
          </w:p>
        </w:tc>
        <w:tc>
          <w:tcPr>
            <w:tcW w:w="886" w:type="dxa"/>
            <w:tcBorders>
              <w:top w:val="single" w:sz="6" w:space="0" w:color="auto"/>
              <w:left w:val="single" w:sz="6" w:space="0" w:color="auto"/>
              <w:bottom w:val="single" w:sz="6" w:space="0" w:color="auto"/>
              <w:right w:val="single" w:sz="6" w:space="0" w:color="auto"/>
            </w:tcBorders>
            <w:vAlign w:val="center"/>
          </w:tcPr>
          <w:p w14:paraId="32F0F1FA" w14:textId="197A5706" w:rsidR="00F515C3" w:rsidRPr="00C82162" w:rsidRDefault="00F515C3" w:rsidP="00AB047A">
            <w:pPr>
              <w:spacing w:line="300" w:lineRule="atLeast"/>
              <w:jc w:val="center"/>
              <w:rPr>
                <w:rFonts w:ascii="Times New Roman" w:hAnsi="Times New Roman"/>
                <w:sz w:val="24"/>
                <w:szCs w:val="24"/>
              </w:rPr>
            </w:pPr>
            <w:r w:rsidRPr="00C82162">
              <w:rPr>
                <w:rFonts w:ascii="Times New Roman" w:hAnsi="Times New Roman"/>
                <w:sz w:val="24"/>
                <w:szCs w:val="24"/>
              </w:rPr>
              <w:t>01</w:t>
            </w:r>
          </w:p>
        </w:tc>
        <w:tc>
          <w:tcPr>
            <w:tcW w:w="886" w:type="dxa"/>
            <w:tcBorders>
              <w:top w:val="single" w:sz="6" w:space="0" w:color="auto"/>
              <w:left w:val="single" w:sz="6" w:space="0" w:color="auto"/>
              <w:bottom w:val="single" w:sz="6" w:space="0" w:color="auto"/>
              <w:right w:val="single" w:sz="6" w:space="0" w:color="auto"/>
            </w:tcBorders>
            <w:vAlign w:val="center"/>
          </w:tcPr>
          <w:p w14:paraId="607FE3CD" w14:textId="21B40C8C" w:rsidR="00F515C3" w:rsidRPr="00C82162" w:rsidRDefault="00F515C3" w:rsidP="00AB047A">
            <w:pPr>
              <w:spacing w:line="300" w:lineRule="atLeast"/>
              <w:jc w:val="center"/>
              <w:rPr>
                <w:rFonts w:ascii="Times New Roman" w:hAnsi="Times New Roman"/>
                <w:sz w:val="24"/>
                <w:szCs w:val="24"/>
              </w:rPr>
            </w:pPr>
            <w:r w:rsidRPr="00C82162">
              <w:rPr>
                <w:rFonts w:ascii="Times New Roman" w:hAnsi="Times New Roman"/>
                <w:sz w:val="24"/>
                <w:szCs w:val="24"/>
              </w:rPr>
              <w:t>02</w:t>
            </w:r>
          </w:p>
        </w:tc>
        <w:tc>
          <w:tcPr>
            <w:tcW w:w="886" w:type="dxa"/>
            <w:tcBorders>
              <w:top w:val="single" w:sz="6" w:space="0" w:color="auto"/>
              <w:left w:val="single" w:sz="6" w:space="0" w:color="auto"/>
              <w:bottom w:val="single" w:sz="6" w:space="0" w:color="auto"/>
              <w:right w:val="single" w:sz="6" w:space="0" w:color="auto"/>
            </w:tcBorders>
            <w:vAlign w:val="center"/>
          </w:tcPr>
          <w:p w14:paraId="25532377" w14:textId="6B45627E" w:rsidR="00F515C3" w:rsidRPr="00C82162" w:rsidRDefault="00F515C3" w:rsidP="00AB047A">
            <w:pPr>
              <w:spacing w:line="300" w:lineRule="atLeast"/>
              <w:jc w:val="center"/>
              <w:rPr>
                <w:rFonts w:ascii="Times New Roman" w:hAnsi="Times New Roman"/>
                <w:sz w:val="24"/>
                <w:szCs w:val="24"/>
              </w:rPr>
            </w:pPr>
            <w:r w:rsidRPr="00C82162">
              <w:rPr>
                <w:rFonts w:ascii="Times New Roman" w:hAnsi="Times New Roman"/>
                <w:sz w:val="24"/>
                <w:szCs w:val="24"/>
              </w:rPr>
              <w:t>03</w:t>
            </w:r>
          </w:p>
        </w:tc>
        <w:tc>
          <w:tcPr>
            <w:tcW w:w="886" w:type="dxa"/>
            <w:tcBorders>
              <w:top w:val="single" w:sz="6" w:space="0" w:color="auto"/>
              <w:left w:val="single" w:sz="6" w:space="0" w:color="auto"/>
              <w:bottom w:val="single" w:sz="6" w:space="0" w:color="auto"/>
              <w:right w:val="single" w:sz="6" w:space="0" w:color="auto"/>
            </w:tcBorders>
            <w:vAlign w:val="center"/>
          </w:tcPr>
          <w:p w14:paraId="0184469B" w14:textId="61D57692" w:rsidR="00F515C3" w:rsidRPr="00C82162" w:rsidRDefault="00F515C3" w:rsidP="00AB047A">
            <w:pPr>
              <w:spacing w:line="300" w:lineRule="atLeast"/>
              <w:jc w:val="center"/>
              <w:rPr>
                <w:rFonts w:ascii="Times New Roman" w:hAnsi="Times New Roman"/>
                <w:sz w:val="24"/>
                <w:szCs w:val="24"/>
              </w:rPr>
            </w:pPr>
            <w:r w:rsidRPr="00C82162">
              <w:rPr>
                <w:rFonts w:ascii="Times New Roman" w:hAnsi="Times New Roman"/>
                <w:sz w:val="24"/>
                <w:szCs w:val="24"/>
              </w:rPr>
              <w:t>04</w:t>
            </w:r>
          </w:p>
        </w:tc>
      </w:tr>
    </w:tbl>
    <w:p w14:paraId="24BE6138" w14:textId="77777777" w:rsidR="00AB047A" w:rsidRPr="00C82162" w:rsidRDefault="00AB047A" w:rsidP="00B429CE">
      <w:pPr>
        <w:spacing w:before="120"/>
        <w:ind w:firstLine="567"/>
        <w:jc w:val="both"/>
        <w:rPr>
          <w:rFonts w:ascii="Times New Roman" w:hAnsi="Times New Roman"/>
          <w:sz w:val="24"/>
          <w:szCs w:val="24"/>
        </w:rPr>
      </w:pPr>
      <w:r w:rsidRPr="00C82162">
        <w:rPr>
          <w:rFonts w:ascii="Times New Roman" w:hAnsi="Times New Roman"/>
          <w:i/>
          <w:snapToGrid w:val="0"/>
          <w:sz w:val="24"/>
          <w:szCs w:val="24"/>
        </w:rPr>
        <w:t>Ghi chú:</w:t>
      </w:r>
      <w:r w:rsidRPr="00C82162">
        <w:rPr>
          <w:rFonts w:ascii="Times New Roman" w:hAnsi="Times New Roman"/>
          <w:b/>
          <w:i/>
          <w:snapToGrid w:val="0"/>
          <w:sz w:val="24"/>
          <w:szCs w:val="24"/>
        </w:rPr>
        <w:t xml:space="preserve"> </w:t>
      </w:r>
      <w:r w:rsidRPr="00C82162">
        <w:rPr>
          <w:rFonts w:ascii="Times New Roman" w:hAnsi="Times New Roman"/>
          <w:sz w:val="24"/>
          <w:szCs w:val="24"/>
        </w:rPr>
        <w:t>Các loại tua bin có khối lượng ≤ 50 tấn mức độ tổ hợp ít, buồng xoắn, ống hút được chế tạo thành từng cụm.</w:t>
      </w:r>
    </w:p>
    <w:p w14:paraId="36A47544" w14:textId="77777777" w:rsidR="00AB047A" w:rsidRPr="00C82162" w:rsidRDefault="00AB047A" w:rsidP="00AB047A">
      <w:pPr>
        <w:ind w:firstLine="720"/>
        <w:jc w:val="both"/>
        <w:rPr>
          <w:rFonts w:ascii="Times New Roman" w:hAnsi="Times New Roman"/>
          <w:sz w:val="24"/>
          <w:szCs w:val="24"/>
        </w:rPr>
      </w:pPr>
    </w:p>
    <w:p w14:paraId="5E3375F6" w14:textId="17271BBF" w:rsidR="00AB047A" w:rsidRPr="00C82162" w:rsidRDefault="00AB047A" w:rsidP="00AB047A">
      <w:pPr>
        <w:ind w:left="1440" w:hanging="1440"/>
        <w:rPr>
          <w:rFonts w:ascii="Times New Roman" w:hAnsi="Times New Roman"/>
          <w:sz w:val="24"/>
          <w:szCs w:val="24"/>
        </w:rPr>
      </w:pPr>
      <w:r w:rsidRPr="00C82162">
        <w:rPr>
          <w:rFonts w:ascii="Times New Roman" w:hAnsi="Times New Roman"/>
          <w:i/>
          <w:sz w:val="24"/>
          <w:szCs w:val="24"/>
        </w:rPr>
        <w:br w:type="page"/>
      </w:r>
      <w:r w:rsidRPr="00C82162">
        <w:rPr>
          <w:rFonts w:ascii="Times New Roman" w:hAnsi="Times New Roman"/>
          <w:sz w:val="24"/>
          <w:szCs w:val="24"/>
        </w:rPr>
        <w:lastRenderedPageBreak/>
        <w:t>MK.03200</w:t>
      </w:r>
      <w:r w:rsidRPr="00C82162">
        <w:rPr>
          <w:rFonts w:ascii="Times New Roman" w:hAnsi="Times New Roman"/>
          <w:sz w:val="24"/>
          <w:szCs w:val="24"/>
        </w:rPr>
        <w:tab/>
        <w:t>LẮP ĐẶT TU</w:t>
      </w:r>
      <w:r w:rsidR="00A71189" w:rsidRPr="00C82162">
        <w:rPr>
          <w:rFonts w:ascii="Times New Roman" w:hAnsi="Times New Roman"/>
          <w:sz w:val="24"/>
          <w:szCs w:val="24"/>
        </w:rPr>
        <w:t>A</w:t>
      </w:r>
      <w:r w:rsidRPr="00C82162">
        <w:rPr>
          <w:rFonts w:ascii="Times New Roman" w:hAnsi="Times New Roman"/>
          <w:sz w:val="24"/>
          <w:szCs w:val="24"/>
        </w:rPr>
        <w:t xml:space="preserve">BIN THUỶ LỰC VÀ PHỤ KIỆN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p w14:paraId="77414A69" w14:textId="77777777" w:rsidR="00AB047A" w:rsidRPr="00C82162" w:rsidRDefault="00AB047A" w:rsidP="00B429CE">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1ED09B80" w14:textId="77777777" w:rsidR="00AB047A" w:rsidRPr="00C82162" w:rsidRDefault="00AB047A" w:rsidP="00B429C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429CE"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tổ hợp các cụm chi tiết, lắp đặt tuabin, buồng xoắn, ống hút, bộ phận điều khiển tuabin, thiết bị dầu áp lực, bảng điều khiển tuabin, các bộ phận và chi tiết gắn liền vào tuabin, chạy thử nội bộ theo phương án kỹ thuật, kiểm tra chất lượng lắp đặt, nghiệm thu.</w:t>
      </w:r>
    </w:p>
    <w:p w14:paraId="43EA52FE" w14:textId="301F5971" w:rsidR="00AB047A" w:rsidRPr="00C82162" w:rsidRDefault="00AB047A" w:rsidP="00AB047A">
      <w:pPr>
        <w:spacing w:before="120"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1tấn </w:t>
      </w:r>
    </w:p>
    <w:tbl>
      <w:tblPr>
        <w:tblW w:w="9356" w:type="dxa"/>
        <w:tblInd w:w="30" w:type="dxa"/>
        <w:tblLayout w:type="fixed"/>
        <w:tblCellMar>
          <w:left w:w="30" w:type="dxa"/>
          <w:right w:w="30" w:type="dxa"/>
        </w:tblCellMar>
        <w:tblLook w:val="0000" w:firstRow="0" w:lastRow="0" w:firstColumn="0" w:lastColumn="0" w:noHBand="0" w:noVBand="0"/>
      </w:tblPr>
      <w:tblGrid>
        <w:gridCol w:w="1080"/>
        <w:gridCol w:w="1472"/>
        <w:gridCol w:w="2693"/>
        <w:gridCol w:w="851"/>
        <w:gridCol w:w="1086"/>
        <w:gridCol w:w="1087"/>
        <w:gridCol w:w="1087"/>
      </w:tblGrid>
      <w:tr w:rsidR="00B665CD" w:rsidRPr="00C82162" w14:paraId="62698BF9" w14:textId="77777777" w:rsidTr="006D4F3A">
        <w:trPr>
          <w:cantSplit/>
          <w:trHeight w:val="397"/>
        </w:trPr>
        <w:tc>
          <w:tcPr>
            <w:tcW w:w="1080" w:type="dxa"/>
            <w:vMerge w:val="restart"/>
            <w:tcBorders>
              <w:top w:val="single" w:sz="6" w:space="0" w:color="auto"/>
              <w:left w:val="single" w:sz="6" w:space="0" w:color="auto"/>
              <w:right w:val="single" w:sz="6" w:space="0" w:color="auto"/>
            </w:tcBorders>
            <w:vAlign w:val="center"/>
          </w:tcPr>
          <w:p w14:paraId="0F7EBDC8" w14:textId="77777777" w:rsidR="00FA39D1" w:rsidRPr="00C82162" w:rsidRDefault="00FA39D1" w:rsidP="00AB047A">
            <w:pPr>
              <w:ind w:left="-30" w:right="-30"/>
              <w:jc w:val="center"/>
              <w:rPr>
                <w:rFonts w:ascii="Times New Roman" w:hAnsi="Times New Roman"/>
                <w:sz w:val="24"/>
                <w:szCs w:val="24"/>
              </w:rPr>
            </w:pPr>
            <w:r w:rsidRPr="00C82162">
              <w:rPr>
                <w:rFonts w:ascii="Times New Roman" w:hAnsi="Times New Roman"/>
                <w:sz w:val="24"/>
                <w:szCs w:val="24"/>
              </w:rPr>
              <w:t>Mã hiệu</w:t>
            </w:r>
          </w:p>
        </w:tc>
        <w:tc>
          <w:tcPr>
            <w:tcW w:w="1472" w:type="dxa"/>
            <w:vMerge w:val="restart"/>
            <w:tcBorders>
              <w:top w:val="single" w:sz="6" w:space="0" w:color="auto"/>
              <w:left w:val="single" w:sz="6" w:space="0" w:color="auto"/>
              <w:right w:val="single" w:sz="6" w:space="0" w:color="auto"/>
            </w:tcBorders>
            <w:vAlign w:val="center"/>
          </w:tcPr>
          <w:p w14:paraId="22544D22" w14:textId="77777777" w:rsidR="00B30A4B" w:rsidRPr="00C82162" w:rsidRDefault="00525FB8" w:rsidP="00FA39D1">
            <w:pPr>
              <w:ind w:left="-30" w:right="-30"/>
              <w:jc w:val="center"/>
              <w:rPr>
                <w:rFonts w:ascii="Times New Roman" w:hAnsi="Times New Roman"/>
                <w:sz w:val="24"/>
                <w:szCs w:val="24"/>
              </w:rPr>
            </w:pPr>
            <w:r w:rsidRPr="00C82162">
              <w:rPr>
                <w:rFonts w:ascii="Times New Roman" w:hAnsi="Times New Roman"/>
                <w:sz w:val="24"/>
                <w:szCs w:val="24"/>
              </w:rPr>
              <w:t xml:space="preserve">Công tác </w:t>
            </w:r>
          </w:p>
          <w:p w14:paraId="44359809" w14:textId="0864E93C" w:rsidR="00FA39D1" w:rsidRPr="00C82162" w:rsidRDefault="00525FB8" w:rsidP="00FA39D1">
            <w:pPr>
              <w:ind w:left="-30" w:right="-30"/>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tcBorders>
              <w:top w:val="single" w:sz="6" w:space="0" w:color="auto"/>
              <w:left w:val="single" w:sz="6" w:space="0" w:color="auto"/>
              <w:right w:val="single" w:sz="6" w:space="0" w:color="auto"/>
            </w:tcBorders>
            <w:vAlign w:val="center"/>
          </w:tcPr>
          <w:p w14:paraId="0C435D87" w14:textId="5EF3A609" w:rsidR="00FA39D1" w:rsidRPr="00C82162" w:rsidRDefault="00FA39D1" w:rsidP="00AB047A">
            <w:pPr>
              <w:ind w:left="-30" w:right="-30"/>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tcBorders>
              <w:top w:val="single" w:sz="6" w:space="0" w:color="auto"/>
              <w:left w:val="single" w:sz="6" w:space="0" w:color="auto"/>
              <w:right w:val="single" w:sz="6" w:space="0" w:color="auto"/>
            </w:tcBorders>
            <w:vAlign w:val="center"/>
          </w:tcPr>
          <w:p w14:paraId="0F67BC8B" w14:textId="50B14BF8" w:rsidR="00FA39D1" w:rsidRPr="00C82162" w:rsidRDefault="00FA39D1" w:rsidP="00B30A4B">
            <w:pPr>
              <w:ind w:left="-30" w:right="-30"/>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tcBorders>
              <w:top w:val="single" w:sz="6" w:space="0" w:color="auto"/>
              <w:left w:val="single" w:sz="6" w:space="0" w:color="auto"/>
              <w:bottom w:val="single" w:sz="6" w:space="0" w:color="auto"/>
              <w:right w:val="single" w:sz="4" w:space="0" w:color="auto"/>
            </w:tcBorders>
            <w:vAlign w:val="center"/>
          </w:tcPr>
          <w:p w14:paraId="19B8D253" w14:textId="77777777" w:rsidR="00FA39D1" w:rsidRPr="00C82162" w:rsidRDefault="00FA39D1" w:rsidP="007026C4">
            <w:pPr>
              <w:ind w:left="-30" w:right="-30"/>
              <w:jc w:val="center"/>
              <w:rPr>
                <w:rFonts w:ascii="Times New Roman" w:hAnsi="Times New Roman"/>
                <w:sz w:val="24"/>
                <w:szCs w:val="24"/>
              </w:rPr>
            </w:pPr>
            <w:r w:rsidRPr="00C82162">
              <w:rPr>
                <w:rFonts w:ascii="Times New Roman" w:hAnsi="Times New Roman"/>
                <w:sz w:val="24"/>
                <w:szCs w:val="24"/>
              </w:rPr>
              <w:t>Tua bin có khối lượng (tấn)</w:t>
            </w:r>
          </w:p>
        </w:tc>
      </w:tr>
      <w:tr w:rsidR="00B665CD" w:rsidRPr="00C82162" w14:paraId="4EBA4C57" w14:textId="77777777" w:rsidTr="006D4F3A">
        <w:trPr>
          <w:cantSplit/>
          <w:trHeight w:val="397"/>
        </w:trPr>
        <w:tc>
          <w:tcPr>
            <w:tcW w:w="1080" w:type="dxa"/>
            <w:vMerge/>
            <w:tcBorders>
              <w:left w:val="single" w:sz="6" w:space="0" w:color="auto"/>
              <w:bottom w:val="single" w:sz="6" w:space="0" w:color="auto"/>
              <w:right w:val="single" w:sz="6" w:space="0" w:color="auto"/>
            </w:tcBorders>
            <w:vAlign w:val="center"/>
          </w:tcPr>
          <w:p w14:paraId="062BB6C9" w14:textId="77777777" w:rsidR="00FA39D1" w:rsidRPr="00C82162" w:rsidRDefault="00FA39D1" w:rsidP="00B429CE">
            <w:pPr>
              <w:jc w:val="center"/>
              <w:rPr>
                <w:rFonts w:ascii="Times New Roman" w:hAnsi="Times New Roman"/>
                <w:b/>
                <w:snapToGrid w:val="0"/>
                <w:sz w:val="24"/>
                <w:szCs w:val="24"/>
              </w:rPr>
            </w:pPr>
          </w:p>
        </w:tc>
        <w:tc>
          <w:tcPr>
            <w:tcW w:w="1472" w:type="dxa"/>
            <w:vMerge/>
            <w:tcBorders>
              <w:left w:val="single" w:sz="6" w:space="0" w:color="auto"/>
              <w:bottom w:val="single" w:sz="6" w:space="0" w:color="auto"/>
              <w:right w:val="single" w:sz="6" w:space="0" w:color="auto"/>
            </w:tcBorders>
          </w:tcPr>
          <w:p w14:paraId="14372A67" w14:textId="77777777" w:rsidR="00FA39D1" w:rsidRPr="00C82162" w:rsidRDefault="00FA39D1" w:rsidP="00B429CE">
            <w:pPr>
              <w:jc w:val="center"/>
              <w:rPr>
                <w:rFonts w:ascii="Times New Roman" w:hAnsi="Times New Roman"/>
                <w:b/>
                <w:snapToGrid w:val="0"/>
                <w:sz w:val="24"/>
                <w:szCs w:val="24"/>
              </w:rPr>
            </w:pPr>
          </w:p>
        </w:tc>
        <w:tc>
          <w:tcPr>
            <w:tcW w:w="2693" w:type="dxa"/>
            <w:vMerge/>
            <w:tcBorders>
              <w:left w:val="single" w:sz="6" w:space="0" w:color="auto"/>
              <w:bottom w:val="single" w:sz="6" w:space="0" w:color="auto"/>
              <w:right w:val="single" w:sz="6" w:space="0" w:color="auto"/>
            </w:tcBorders>
            <w:vAlign w:val="center"/>
          </w:tcPr>
          <w:p w14:paraId="56100300" w14:textId="57167945" w:rsidR="00FA39D1" w:rsidRPr="00C82162" w:rsidRDefault="00FA39D1" w:rsidP="00B429CE">
            <w:pPr>
              <w:jc w:val="center"/>
              <w:rPr>
                <w:rFonts w:ascii="Times New Roman" w:hAnsi="Times New Roman"/>
                <w:b/>
                <w:snapToGrid w:val="0"/>
                <w:sz w:val="24"/>
                <w:szCs w:val="24"/>
              </w:rPr>
            </w:pPr>
          </w:p>
        </w:tc>
        <w:tc>
          <w:tcPr>
            <w:tcW w:w="851" w:type="dxa"/>
            <w:vMerge/>
            <w:tcBorders>
              <w:left w:val="single" w:sz="6" w:space="0" w:color="auto"/>
              <w:bottom w:val="single" w:sz="6" w:space="0" w:color="auto"/>
              <w:right w:val="single" w:sz="6" w:space="0" w:color="auto"/>
            </w:tcBorders>
            <w:vAlign w:val="center"/>
          </w:tcPr>
          <w:p w14:paraId="3F5009DE" w14:textId="77777777" w:rsidR="00FA39D1" w:rsidRPr="00C82162" w:rsidRDefault="00FA39D1" w:rsidP="00B429CE">
            <w:pPr>
              <w:jc w:val="center"/>
              <w:rPr>
                <w:rFonts w:ascii="Times New Roman" w:hAnsi="Times New Roman"/>
                <w:b/>
                <w:snapToGrid w:val="0"/>
                <w:sz w:val="24"/>
                <w:szCs w:val="24"/>
              </w:rPr>
            </w:pPr>
          </w:p>
        </w:tc>
        <w:tc>
          <w:tcPr>
            <w:tcW w:w="1086" w:type="dxa"/>
            <w:tcBorders>
              <w:top w:val="single" w:sz="6" w:space="0" w:color="auto"/>
              <w:left w:val="single" w:sz="6" w:space="0" w:color="auto"/>
              <w:bottom w:val="single" w:sz="6" w:space="0" w:color="auto"/>
              <w:right w:val="single" w:sz="6" w:space="0" w:color="auto"/>
            </w:tcBorders>
            <w:vAlign w:val="center"/>
          </w:tcPr>
          <w:p w14:paraId="7C974E94" w14:textId="77777777" w:rsidR="00FA39D1" w:rsidRPr="00C82162" w:rsidRDefault="00FA39D1" w:rsidP="00B429CE">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1087" w:type="dxa"/>
            <w:tcBorders>
              <w:top w:val="single" w:sz="6" w:space="0" w:color="auto"/>
              <w:left w:val="single" w:sz="6" w:space="0" w:color="auto"/>
              <w:bottom w:val="single" w:sz="6" w:space="0" w:color="auto"/>
              <w:right w:val="single" w:sz="6" w:space="0" w:color="auto"/>
            </w:tcBorders>
            <w:vAlign w:val="center"/>
          </w:tcPr>
          <w:p w14:paraId="53AE882A" w14:textId="77777777" w:rsidR="00FA39D1" w:rsidRPr="00C82162" w:rsidRDefault="00FA39D1" w:rsidP="00B429CE">
            <w:pPr>
              <w:jc w:val="center"/>
            </w:pPr>
            <w:r w:rsidRPr="00C82162">
              <w:rPr>
                <w:rFonts w:ascii="Times New Roman" w:hAnsi="Times New Roman"/>
                <w:snapToGrid w:val="0"/>
                <w:sz w:val="24"/>
                <w:szCs w:val="24"/>
              </w:rPr>
              <w:t>≤150</w:t>
            </w:r>
          </w:p>
        </w:tc>
        <w:tc>
          <w:tcPr>
            <w:tcW w:w="1087" w:type="dxa"/>
            <w:tcBorders>
              <w:top w:val="single" w:sz="6" w:space="0" w:color="auto"/>
              <w:left w:val="single" w:sz="6" w:space="0" w:color="auto"/>
              <w:bottom w:val="single" w:sz="6" w:space="0" w:color="auto"/>
              <w:right w:val="single" w:sz="6" w:space="0" w:color="auto"/>
            </w:tcBorders>
            <w:vAlign w:val="center"/>
          </w:tcPr>
          <w:p w14:paraId="69AA8B99" w14:textId="77777777" w:rsidR="00FA39D1" w:rsidRPr="00C82162" w:rsidRDefault="00FA39D1" w:rsidP="00B429CE">
            <w:pPr>
              <w:jc w:val="center"/>
            </w:pPr>
            <w:r w:rsidRPr="00C82162">
              <w:rPr>
                <w:rFonts w:ascii="Times New Roman" w:hAnsi="Times New Roman"/>
                <w:snapToGrid w:val="0"/>
                <w:sz w:val="24"/>
                <w:szCs w:val="24"/>
              </w:rPr>
              <w:t>≤200</w:t>
            </w:r>
          </w:p>
        </w:tc>
      </w:tr>
      <w:tr w:rsidR="00B665CD" w:rsidRPr="00C82162" w14:paraId="76C9A530" w14:textId="77777777" w:rsidTr="006D4F3A">
        <w:trPr>
          <w:trHeight w:val="397"/>
        </w:trPr>
        <w:tc>
          <w:tcPr>
            <w:tcW w:w="1080" w:type="dxa"/>
            <w:tcBorders>
              <w:top w:val="single" w:sz="6" w:space="0" w:color="auto"/>
              <w:left w:val="single" w:sz="6" w:space="0" w:color="auto"/>
              <w:right w:val="single" w:sz="6" w:space="0" w:color="auto"/>
            </w:tcBorders>
          </w:tcPr>
          <w:p w14:paraId="5C0F84B0" w14:textId="77777777" w:rsidR="00525FB8" w:rsidRPr="00C82162" w:rsidRDefault="00525FB8" w:rsidP="00AB047A">
            <w:pPr>
              <w:keepNext/>
              <w:spacing w:line="320" w:lineRule="atLeast"/>
              <w:jc w:val="center"/>
              <w:outlineLvl w:val="2"/>
              <w:rPr>
                <w:rFonts w:ascii="Times New Roman" w:hAnsi="Times New Roman"/>
                <w:i/>
                <w:sz w:val="24"/>
                <w:szCs w:val="24"/>
              </w:rPr>
            </w:pPr>
            <w:r w:rsidRPr="00C82162">
              <w:rPr>
                <w:rFonts w:ascii="Times New Roman" w:hAnsi="Times New Roman"/>
                <w:sz w:val="24"/>
                <w:szCs w:val="24"/>
              </w:rPr>
              <w:t>MK.032</w:t>
            </w:r>
          </w:p>
        </w:tc>
        <w:tc>
          <w:tcPr>
            <w:tcW w:w="1472" w:type="dxa"/>
            <w:vMerge w:val="restart"/>
            <w:tcBorders>
              <w:top w:val="single" w:sz="6" w:space="0" w:color="auto"/>
              <w:left w:val="single" w:sz="6" w:space="0" w:color="auto"/>
              <w:right w:val="single" w:sz="6" w:space="0" w:color="auto"/>
            </w:tcBorders>
          </w:tcPr>
          <w:p w14:paraId="14B66979" w14:textId="5CE6C281" w:rsidR="00525FB8" w:rsidRPr="00C82162" w:rsidRDefault="00B30A4B" w:rsidP="006D4F3A">
            <w:pPr>
              <w:keepNext/>
              <w:spacing w:line="320" w:lineRule="atLeast"/>
              <w:ind w:left="25"/>
              <w:outlineLvl w:val="2"/>
              <w:rPr>
                <w:rFonts w:ascii="Times New Roman" w:hAnsi="Times New Roman"/>
                <w:i/>
                <w:sz w:val="24"/>
                <w:szCs w:val="24"/>
              </w:rPr>
            </w:pPr>
            <w:r w:rsidRPr="00C82162">
              <w:rPr>
                <w:rFonts w:ascii="Times New Roman" w:hAnsi="Times New Roman"/>
                <w:sz w:val="24"/>
                <w:szCs w:val="24"/>
              </w:rPr>
              <w:t xml:space="preserve">Lắp đặt tuabin thuỷ lực và phụ kiện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2693" w:type="dxa"/>
            <w:tcBorders>
              <w:top w:val="single" w:sz="6" w:space="0" w:color="auto"/>
              <w:left w:val="single" w:sz="6" w:space="0" w:color="auto"/>
              <w:right w:val="single" w:sz="6" w:space="0" w:color="auto"/>
            </w:tcBorders>
            <w:vAlign w:val="center"/>
          </w:tcPr>
          <w:p w14:paraId="5A624108" w14:textId="23627F32" w:rsidR="00525FB8" w:rsidRPr="00C82162" w:rsidRDefault="00525FB8" w:rsidP="00B429CE">
            <w:pPr>
              <w:keepNext/>
              <w:spacing w:line="320" w:lineRule="atLeast"/>
              <w:outlineLvl w:val="2"/>
              <w:rPr>
                <w:rFonts w:ascii="Times New Roman" w:hAnsi="Times New Roman"/>
                <w:i/>
                <w:sz w:val="24"/>
                <w:szCs w:val="24"/>
              </w:rPr>
            </w:pPr>
            <w:r w:rsidRPr="00C82162">
              <w:rPr>
                <w:rFonts w:ascii="Times New Roman" w:hAnsi="Times New Roman"/>
                <w:i/>
                <w:sz w:val="24"/>
                <w:szCs w:val="24"/>
              </w:rPr>
              <w:t>Vật liệu</w:t>
            </w:r>
          </w:p>
        </w:tc>
        <w:tc>
          <w:tcPr>
            <w:tcW w:w="851" w:type="dxa"/>
            <w:tcBorders>
              <w:top w:val="single" w:sz="6" w:space="0" w:color="auto"/>
              <w:left w:val="single" w:sz="6" w:space="0" w:color="auto"/>
              <w:right w:val="single" w:sz="6" w:space="0" w:color="auto"/>
            </w:tcBorders>
          </w:tcPr>
          <w:p w14:paraId="0665BBBB" w14:textId="77777777" w:rsidR="00525FB8" w:rsidRPr="00C82162" w:rsidRDefault="00525FB8" w:rsidP="00AB047A">
            <w:pPr>
              <w:spacing w:line="320" w:lineRule="atLeast"/>
              <w:jc w:val="center"/>
              <w:rPr>
                <w:rFonts w:ascii="Times New Roman" w:hAnsi="Times New Roman"/>
                <w:snapToGrid w:val="0"/>
                <w:sz w:val="24"/>
                <w:szCs w:val="24"/>
              </w:rPr>
            </w:pPr>
          </w:p>
        </w:tc>
        <w:tc>
          <w:tcPr>
            <w:tcW w:w="1086" w:type="dxa"/>
            <w:tcBorders>
              <w:top w:val="single" w:sz="6" w:space="0" w:color="auto"/>
              <w:left w:val="single" w:sz="6" w:space="0" w:color="auto"/>
              <w:right w:val="single" w:sz="6" w:space="0" w:color="auto"/>
            </w:tcBorders>
          </w:tcPr>
          <w:p w14:paraId="07DFB706" w14:textId="77777777" w:rsidR="00525FB8" w:rsidRPr="00C82162" w:rsidRDefault="00525FB8" w:rsidP="00AB047A">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tcPr>
          <w:p w14:paraId="2C7D1C99" w14:textId="77777777" w:rsidR="00525FB8" w:rsidRPr="00C82162" w:rsidRDefault="00525FB8" w:rsidP="00AB047A">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tcPr>
          <w:p w14:paraId="56BEF4FE"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5E7C5AFD" w14:textId="77777777" w:rsidTr="006D4F3A">
        <w:trPr>
          <w:trHeight w:val="397"/>
        </w:trPr>
        <w:tc>
          <w:tcPr>
            <w:tcW w:w="1080" w:type="dxa"/>
            <w:tcBorders>
              <w:left w:val="single" w:sz="6" w:space="0" w:color="auto"/>
              <w:right w:val="single" w:sz="6" w:space="0" w:color="auto"/>
            </w:tcBorders>
          </w:tcPr>
          <w:p w14:paraId="30D31860" w14:textId="77777777" w:rsidR="00525FB8" w:rsidRPr="00C82162" w:rsidRDefault="00525FB8" w:rsidP="00AB047A">
            <w:pPr>
              <w:spacing w:line="300" w:lineRule="exact"/>
              <w:jc w:val="center"/>
              <w:rPr>
                <w:rFonts w:ascii="Times New Roman" w:hAnsi="Times New Roman"/>
                <w:snapToGrid w:val="0"/>
                <w:sz w:val="24"/>
                <w:szCs w:val="24"/>
              </w:rPr>
            </w:pPr>
          </w:p>
        </w:tc>
        <w:tc>
          <w:tcPr>
            <w:tcW w:w="1472" w:type="dxa"/>
            <w:vMerge/>
            <w:tcBorders>
              <w:left w:val="single" w:sz="6" w:space="0" w:color="auto"/>
              <w:right w:val="single" w:sz="6" w:space="0" w:color="auto"/>
            </w:tcBorders>
          </w:tcPr>
          <w:p w14:paraId="504D133E"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D5AF11E" w14:textId="34F9054C"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 </w:t>
            </w:r>
          </w:p>
        </w:tc>
        <w:tc>
          <w:tcPr>
            <w:tcW w:w="851" w:type="dxa"/>
            <w:tcBorders>
              <w:left w:val="single" w:sz="6" w:space="0" w:color="auto"/>
              <w:right w:val="single" w:sz="6" w:space="0" w:color="auto"/>
            </w:tcBorders>
          </w:tcPr>
          <w:p w14:paraId="14E0E85D"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133EF0CF"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1,471</w:t>
            </w:r>
          </w:p>
        </w:tc>
        <w:tc>
          <w:tcPr>
            <w:tcW w:w="1087" w:type="dxa"/>
            <w:tcBorders>
              <w:left w:val="single" w:sz="6" w:space="0" w:color="auto"/>
              <w:right w:val="single" w:sz="6" w:space="0" w:color="auto"/>
            </w:tcBorders>
            <w:vAlign w:val="center"/>
          </w:tcPr>
          <w:p w14:paraId="70A8F17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1,401</w:t>
            </w:r>
          </w:p>
        </w:tc>
        <w:tc>
          <w:tcPr>
            <w:tcW w:w="1087" w:type="dxa"/>
            <w:tcBorders>
              <w:left w:val="single" w:sz="6" w:space="0" w:color="auto"/>
              <w:right w:val="single" w:sz="6" w:space="0" w:color="auto"/>
            </w:tcBorders>
            <w:vAlign w:val="center"/>
          </w:tcPr>
          <w:p w14:paraId="1C435764"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1,334</w:t>
            </w:r>
          </w:p>
        </w:tc>
      </w:tr>
      <w:tr w:rsidR="00B665CD" w:rsidRPr="00C82162" w14:paraId="2F778970" w14:textId="77777777" w:rsidTr="006D4F3A">
        <w:trPr>
          <w:trHeight w:val="397"/>
        </w:trPr>
        <w:tc>
          <w:tcPr>
            <w:tcW w:w="1080" w:type="dxa"/>
            <w:tcBorders>
              <w:left w:val="single" w:sz="6" w:space="0" w:color="auto"/>
              <w:right w:val="single" w:sz="6" w:space="0" w:color="auto"/>
            </w:tcBorders>
          </w:tcPr>
          <w:p w14:paraId="63BB7692"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5E67452B"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9C0B700" w14:textId="37E81B2C"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Dầu các loại </w:t>
            </w:r>
          </w:p>
        </w:tc>
        <w:tc>
          <w:tcPr>
            <w:tcW w:w="851" w:type="dxa"/>
            <w:tcBorders>
              <w:left w:val="single" w:sz="6" w:space="0" w:color="auto"/>
              <w:right w:val="single" w:sz="6" w:space="0" w:color="auto"/>
            </w:tcBorders>
          </w:tcPr>
          <w:p w14:paraId="61394D6B"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6E5BFA94"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1,909</w:t>
            </w:r>
          </w:p>
        </w:tc>
        <w:tc>
          <w:tcPr>
            <w:tcW w:w="1087" w:type="dxa"/>
            <w:tcBorders>
              <w:left w:val="single" w:sz="6" w:space="0" w:color="auto"/>
              <w:right w:val="single" w:sz="6" w:space="0" w:color="auto"/>
            </w:tcBorders>
            <w:vAlign w:val="center"/>
          </w:tcPr>
          <w:p w14:paraId="59A8F181"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1,818</w:t>
            </w:r>
          </w:p>
        </w:tc>
        <w:tc>
          <w:tcPr>
            <w:tcW w:w="1087" w:type="dxa"/>
            <w:tcBorders>
              <w:left w:val="single" w:sz="6" w:space="0" w:color="auto"/>
              <w:right w:val="single" w:sz="6" w:space="0" w:color="auto"/>
            </w:tcBorders>
            <w:vAlign w:val="center"/>
          </w:tcPr>
          <w:p w14:paraId="4145D7E0"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1,731</w:t>
            </w:r>
          </w:p>
        </w:tc>
      </w:tr>
      <w:tr w:rsidR="00B665CD" w:rsidRPr="00C82162" w14:paraId="274B349D" w14:textId="77777777" w:rsidTr="006D4F3A">
        <w:trPr>
          <w:trHeight w:val="397"/>
        </w:trPr>
        <w:tc>
          <w:tcPr>
            <w:tcW w:w="1080" w:type="dxa"/>
            <w:tcBorders>
              <w:left w:val="single" w:sz="6" w:space="0" w:color="auto"/>
              <w:right w:val="single" w:sz="6" w:space="0" w:color="auto"/>
            </w:tcBorders>
          </w:tcPr>
          <w:p w14:paraId="17E05818"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28233734"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4A0525C" w14:textId="3AD568D3"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851" w:type="dxa"/>
            <w:tcBorders>
              <w:left w:val="single" w:sz="6" w:space="0" w:color="auto"/>
              <w:right w:val="single" w:sz="6" w:space="0" w:color="auto"/>
            </w:tcBorders>
          </w:tcPr>
          <w:p w14:paraId="65844B64"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1F4D2F78"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7,680</w:t>
            </w:r>
          </w:p>
        </w:tc>
        <w:tc>
          <w:tcPr>
            <w:tcW w:w="1087" w:type="dxa"/>
            <w:tcBorders>
              <w:left w:val="single" w:sz="6" w:space="0" w:color="auto"/>
              <w:right w:val="single" w:sz="6" w:space="0" w:color="auto"/>
            </w:tcBorders>
            <w:vAlign w:val="center"/>
          </w:tcPr>
          <w:p w14:paraId="6F22D6E6"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7,296</w:t>
            </w:r>
          </w:p>
        </w:tc>
        <w:tc>
          <w:tcPr>
            <w:tcW w:w="1087" w:type="dxa"/>
            <w:tcBorders>
              <w:left w:val="single" w:sz="6" w:space="0" w:color="auto"/>
              <w:right w:val="single" w:sz="6" w:space="0" w:color="auto"/>
            </w:tcBorders>
            <w:vAlign w:val="center"/>
          </w:tcPr>
          <w:p w14:paraId="269B1A43"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6,931</w:t>
            </w:r>
          </w:p>
        </w:tc>
      </w:tr>
      <w:tr w:rsidR="00B665CD" w:rsidRPr="00C82162" w14:paraId="6C47D3A0" w14:textId="77777777" w:rsidTr="006D4F3A">
        <w:trPr>
          <w:trHeight w:val="397"/>
        </w:trPr>
        <w:tc>
          <w:tcPr>
            <w:tcW w:w="1080" w:type="dxa"/>
            <w:tcBorders>
              <w:left w:val="single" w:sz="6" w:space="0" w:color="auto"/>
              <w:right w:val="single" w:sz="6" w:space="0" w:color="auto"/>
            </w:tcBorders>
          </w:tcPr>
          <w:p w14:paraId="0B2E2E53"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0A05EB5D"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5B3DDFA" w14:textId="6A09837B"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851" w:type="dxa"/>
            <w:tcBorders>
              <w:left w:val="single" w:sz="6" w:space="0" w:color="auto"/>
              <w:right w:val="single" w:sz="6" w:space="0" w:color="auto"/>
            </w:tcBorders>
          </w:tcPr>
          <w:p w14:paraId="60577FA8"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17C946F2"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12,375</w:t>
            </w:r>
          </w:p>
        </w:tc>
        <w:tc>
          <w:tcPr>
            <w:tcW w:w="1087" w:type="dxa"/>
            <w:tcBorders>
              <w:left w:val="single" w:sz="6" w:space="0" w:color="auto"/>
              <w:right w:val="single" w:sz="6" w:space="0" w:color="auto"/>
            </w:tcBorders>
            <w:vAlign w:val="center"/>
          </w:tcPr>
          <w:p w14:paraId="1FB36F82"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11,757</w:t>
            </w:r>
          </w:p>
        </w:tc>
        <w:tc>
          <w:tcPr>
            <w:tcW w:w="1087" w:type="dxa"/>
            <w:tcBorders>
              <w:left w:val="single" w:sz="6" w:space="0" w:color="auto"/>
              <w:right w:val="single" w:sz="6" w:space="0" w:color="auto"/>
            </w:tcBorders>
            <w:vAlign w:val="center"/>
          </w:tcPr>
          <w:p w14:paraId="41C98D8B"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11,169</w:t>
            </w:r>
          </w:p>
        </w:tc>
      </w:tr>
      <w:tr w:rsidR="00B665CD" w:rsidRPr="00C82162" w14:paraId="7D6457E2" w14:textId="77777777" w:rsidTr="006D4F3A">
        <w:trPr>
          <w:trHeight w:val="397"/>
        </w:trPr>
        <w:tc>
          <w:tcPr>
            <w:tcW w:w="1080" w:type="dxa"/>
            <w:tcBorders>
              <w:left w:val="single" w:sz="6" w:space="0" w:color="auto"/>
              <w:right w:val="single" w:sz="6" w:space="0" w:color="auto"/>
            </w:tcBorders>
          </w:tcPr>
          <w:p w14:paraId="1A8EA1EE"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7CE655CE"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CE6E43A" w14:textId="202314EC"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than </w:t>
            </w:r>
          </w:p>
        </w:tc>
        <w:tc>
          <w:tcPr>
            <w:tcW w:w="851" w:type="dxa"/>
            <w:tcBorders>
              <w:left w:val="single" w:sz="6" w:space="0" w:color="auto"/>
              <w:right w:val="single" w:sz="6" w:space="0" w:color="auto"/>
            </w:tcBorders>
          </w:tcPr>
          <w:p w14:paraId="70CE6AD2"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39E4EDE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1,604</w:t>
            </w:r>
          </w:p>
        </w:tc>
        <w:tc>
          <w:tcPr>
            <w:tcW w:w="1087" w:type="dxa"/>
            <w:tcBorders>
              <w:left w:val="single" w:sz="6" w:space="0" w:color="auto"/>
              <w:right w:val="single" w:sz="6" w:space="0" w:color="auto"/>
            </w:tcBorders>
            <w:vAlign w:val="center"/>
          </w:tcPr>
          <w:p w14:paraId="1E879B4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1,528</w:t>
            </w:r>
          </w:p>
        </w:tc>
        <w:tc>
          <w:tcPr>
            <w:tcW w:w="1087" w:type="dxa"/>
            <w:tcBorders>
              <w:left w:val="single" w:sz="6" w:space="0" w:color="auto"/>
              <w:right w:val="single" w:sz="6" w:space="0" w:color="auto"/>
            </w:tcBorders>
            <w:vAlign w:val="center"/>
          </w:tcPr>
          <w:p w14:paraId="535BA20B"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1,455</w:t>
            </w:r>
          </w:p>
        </w:tc>
      </w:tr>
      <w:tr w:rsidR="00B665CD" w:rsidRPr="00C82162" w14:paraId="1A936FDA" w14:textId="77777777" w:rsidTr="006D4F3A">
        <w:trPr>
          <w:trHeight w:val="397"/>
        </w:trPr>
        <w:tc>
          <w:tcPr>
            <w:tcW w:w="1080" w:type="dxa"/>
            <w:tcBorders>
              <w:left w:val="single" w:sz="6" w:space="0" w:color="auto"/>
              <w:right w:val="single" w:sz="6" w:space="0" w:color="auto"/>
            </w:tcBorders>
          </w:tcPr>
          <w:p w14:paraId="0D8C7BC8"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0713A18D"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17552BD" w14:textId="2B76C942"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851" w:type="dxa"/>
            <w:tcBorders>
              <w:left w:val="single" w:sz="6" w:space="0" w:color="auto"/>
              <w:right w:val="single" w:sz="6" w:space="0" w:color="auto"/>
            </w:tcBorders>
          </w:tcPr>
          <w:p w14:paraId="6CF40781"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68D0E0D0"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0,486</w:t>
            </w:r>
          </w:p>
        </w:tc>
        <w:tc>
          <w:tcPr>
            <w:tcW w:w="1087" w:type="dxa"/>
            <w:tcBorders>
              <w:left w:val="single" w:sz="6" w:space="0" w:color="auto"/>
              <w:right w:val="single" w:sz="6" w:space="0" w:color="auto"/>
            </w:tcBorders>
            <w:vAlign w:val="center"/>
          </w:tcPr>
          <w:p w14:paraId="304D7CA1"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0,464</w:t>
            </w:r>
          </w:p>
        </w:tc>
        <w:tc>
          <w:tcPr>
            <w:tcW w:w="1087" w:type="dxa"/>
            <w:tcBorders>
              <w:left w:val="single" w:sz="6" w:space="0" w:color="auto"/>
              <w:right w:val="single" w:sz="6" w:space="0" w:color="auto"/>
            </w:tcBorders>
            <w:vAlign w:val="center"/>
          </w:tcPr>
          <w:p w14:paraId="27B30A00"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0,442</w:t>
            </w:r>
          </w:p>
        </w:tc>
      </w:tr>
      <w:tr w:rsidR="00B665CD" w:rsidRPr="00C82162" w14:paraId="7BF49B58" w14:textId="77777777" w:rsidTr="006D4F3A">
        <w:trPr>
          <w:trHeight w:val="397"/>
        </w:trPr>
        <w:tc>
          <w:tcPr>
            <w:tcW w:w="1080" w:type="dxa"/>
            <w:tcBorders>
              <w:left w:val="single" w:sz="6" w:space="0" w:color="auto"/>
              <w:right w:val="single" w:sz="6" w:space="0" w:color="auto"/>
            </w:tcBorders>
          </w:tcPr>
          <w:p w14:paraId="2536CD79"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27FC2885"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275552D" w14:textId="17295705"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 xy </w:t>
            </w:r>
          </w:p>
        </w:tc>
        <w:tc>
          <w:tcPr>
            <w:tcW w:w="851" w:type="dxa"/>
            <w:tcBorders>
              <w:left w:val="single" w:sz="6" w:space="0" w:color="auto"/>
              <w:right w:val="single" w:sz="6" w:space="0" w:color="auto"/>
            </w:tcBorders>
          </w:tcPr>
          <w:p w14:paraId="2A517E5C"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086" w:type="dxa"/>
            <w:tcBorders>
              <w:left w:val="single" w:sz="6" w:space="0" w:color="auto"/>
              <w:right w:val="single" w:sz="6" w:space="0" w:color="auto"/>
            </w:tcBorders>
            <w:vAlign w:val="center"/>
          </w:tcPr>
          <w:p w14:paraId="13694F3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0,243</w:t>
            </w:r>
          </w:p>
        </w:tc>
        <w:tc>
          <w:tcPr>
            <w:tcW w:w="1087" w:type="dxa"/>
            <w:tcBorders>
              <w:left w:val="single" w:sz="6" w:space="0" w:color="auto"/>
              <w:right w:val="single" w:sz="6" w:space="0" w:color="auto"/>
            </w:tcBorders>
            <w:vAlign w:val="center"/>
          </w:tcPr>
          <w:p w14:paraId="4A0FAE04"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0,232</w:t>
            </w:r>
          </w:p>
        </w:tc>
        <w:tc>
          <w:tcPr>
            <w:tcW w:w="1087" w:type="dxa"/>
            <w:tcBorders>
              <w:left w:val="single" w:sz="6" w:space="0" w:color="auto"/>
              <w:right w:val="single" w:sz="6" w:space="0" w:color="auto"/>
            </w:tcBorders>
            <w:vAlign w:val="center"/>
          </w:tcPr>
          <w:p w14:paraId="5693B78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0,221</w:t>
            </w:r>
          </w:p>
        </w:tc>
      </w:tr>
      <w:tr w:rsidR="00B665CD" w:rsidRPr="00C82162" w14:paraId="2859003D" w14:textId="77777777" w:rsidTr="006D4F3A">
        <w:trPr>
          <w:trHeight w:val="397"/>
        </w:trPr>
        <w:tc>
          <w:tcPr>
            <w:tcW w:w="1080" w:type="dxa"/>
            <w:tcBorders>
              <w:left w:val="single" w:sz="6" w:space="0" w:color="auto"/>
              <w:right w:val="single" w:sz="6" w:space="0" w:color="auto"/>
            </w:tcBorders>
          </w:tcPr>
          <w:p w14:paraId="71F86EFC"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3682EA7E"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2C6A8AA" w14:textId="0FAB37A8"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Xăng </w:t>
            </w:r>
          </w:p>
        </w:tc>
        <w:tc>
          <w:tcPr>
            <w:tcW w:w="851" w:type="dxa"/>
            <w:tcBorders>
              <w:left w:val="single" w:sz="6" w:space="0" w:color="auto"/>
              <w:right w:val="single" w:sz="6" w:space="0" w:color="auto"/>
            </w:tcBorders>
          </w:tcPr>
          <w:p w14:paraId="7A4169FB"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3A8BB56D"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0,450</w:t>
            </w:r>
          </w:p>
        </w:tc>
        <w:tc>
          <w:tcPr>
            <w:tcW w:w="1087" w:type="dxa"/>
            <w:tcBorders>
              <w:left w:val="single" w:sz="6" w:space="0" w:color="auto"/>
              <w:right w:val="single" w:sz="6" w:space="0" w:color="auto"/>
            </w:tcBorders>
            <w:vAlign w:val="center"/>
          </w:tcPr>
          <w:p w14:paraId="1CBBD82A"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0,430</w:t>
            </w:r>
          </w:p>
        </w:tc>
        <w:tc>
          <w:tcPr>
            <w:tcW w:w="1087" w:type="dxa"/>
            <w:tcBorders>
              <w:left w:val="single" w:sz="6" w:space="0" w:color="auto"/>
              <w:right w:val="single" w:sz="6" w:space="0" w:color="auto"/>
            </w:tcBorders>
            <w:vAlign w:val="center"/>
          </w:tcPr>
          <w:p w14:paraId="6D607442"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0,410</w:t>
            </w:r>
          </w:p>
        </w:tc>
      </w:tr>
      <w:tr w:rsidR="00B665CD" w:rsidRPr="00C82162" w14:paraId="7E5B317B" w14:textId="77777777" w:rsidTr="006D4F3A">
        <w:trPr>
          <w:trHeight w:val="397"/>
        </w:trPr>
        <w:tc>
          <w:tcPr>
            <w:tcW w:w="1080" w:type="dxa"/>
            <w:tcBorders>
              <w:left w:val="single" w:sz="6" w:space="0" w:color="auto"/>
              <w:right w:val="single" w:sz="6" w:space="0" w:color="auto"/>
            </w:tcBorders>
          </w:tcPr>
          <w:p w14:paraId="796AEC2A"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35A29A14"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5F2F674" w14:textId="576AC208"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Dây chì  </w:t>
            </w:r>
          </w:p>
        </w:tc>
        <w:tc>
          <w:tcPr>
            <w:tcW w:w="851" w:type="dxa"/>
            <w:tcBorders>
              <w:left w:val="single" w:sz="6" w:space="0" w:color="auto"/>
              <w:right w:val="single" w:sz="6" w:space="0" w:color="auto"/>
            </w:tcBorders>
          </w:tcPr>
          <w:p w14:paraId="24E588E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14C1A158"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0,110</w:t>
            </w:r>
          </w:p>
        </w:tc>
        <w:tc>
          <w:tcPr>
            <w:tcW w:w="1087" w:type="dxa"/>
            <w:tcBorders>
              <w:left w:val="single" w:sz="6" w:space="0" w:color="auto"/>
              <w:right w:val="single" w:sz="6" w:space="0" w:color="auto"/>
            </w:tcBorders>
            <w:vAlign w:val="center"/>
          </w:tcPr>
          <w:p w14:paraId="635772E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0,104</w:t>
            </w:r>
          </w:p>
        </w:tc>
        <w:tc>
          <w:tcPr>
            <w:tcW w:w="1087" w:type="dxa"/>
            <w:tcBorders>
              <w:left w:val="single" w:sz="6" w:space="0" w:color="auto"/>
              <w:right w:val="single" w:sz="6" w:space="0" w:color="auto"/>
            </w:tcBorders>
            <w:vAlign w:val="center"/>
          </w:tcPr>
          <w:p w14:paraId="2CDEE746"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0,099</w:t>
            </w:r>
          </w:p>
        </w:tc>
      </w:tr>
      <w:tr w:rsidR="00B665CD" w:rsidRPr="00C82162" w14:paraId="73751F1A" w14:textId="77777777" w:rsidTr="006D4F3A">
        <w:trPr>
          <w:trHeight w:val="397"/>
        </w:trPr>
        <w:tc>
          <w:tcPr>
            <w:tcW w:w="1080" w:type="dxa"/>
            <w:tcBorders>
              <w:left w:val="single" w:sz="6" w:space="0" w:color="auto"/>
              <w:right w:val="single" w:sz="6" w:space="0" w:color="auto"/>
            </w:tcBorders>
          </w:tcPr>
          <w:p w14:paraId="0B863FB6"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566313A1"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846DEB1" w14:textId="39FDBDB1"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Đồng tròn </w:t>
            </w:r>
          </w:p>
        </w:tc>
        <w:tc>
          <w:tcPr>
            <w:tcW w:w="851" w:type="dxa"/>
            <w:tcBorders>
              <w:left w:val="single" w:sz="6" w:space="0" w:color="auto"/>
              <w:right w:val="single" w:sz="6" w:space="0" w:color="auto"/>
            </w:tcBorders>
          </w:tcPr>
          <w:p w14:paraId="11DA014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736F8D2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0,425</w:t>
            </w:r>
          </w:p>
        </w:tc>
        <w:tc>
          <w:tcPr>
            <w:tcW w:w="1087" w:type="dxa"/>
            <w:tcBorders>
              <w:left w:val="single" w:sz="6" w:space="0" w:color="auto"/>
              <w:right w:val="single" w:sz="6" w:space="0" w:color="auto"/>
            </w:tcBorders>
            <w:vAlign w:val="center"/>
          </w:tcPr>
          <w:p w14:paraId="1987104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0,405</w:t>
            </w:r>
          </w:p>
        </w:tc>
        <w:tc>
          <w:tcPr>
            <w:tcW w:w="1087" w:type="dxa"/>
            <w:tcBorders>
              <w:left w:val="single" w:sz="6" w:space="0" w:color="auto"/>
              <w:right w:val="single" w:sz="6" w:space="0" w:color="auto"/>
            </w:tcBorders>
            <w:vAlign w:val="center"/>
          </w:tcPr>
          <w:p w14:paraId="6D871D1F"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0,386</w:t>
            </w:r>
          </w:p>
        </w:tc>
      </w:tr>
      <w:tr w:rsidR="00B665CD" w:rsidRPr="00C82162" w14:paraId="7006D783" w14:textId="77777777" w:rsidTr="006D4F3A">
        <w:trPr>
          <w:trHeight w:val="397"/>
        </w:trPr>
        <w:tc>
          <w:tcPr>
            <w:tcW w:w="1080" w:type="dxa"/>
            <w:tcBorders>
              <w:left w:val="single" w:sz="6" w:space="0" w:color="auto"/>
              <w:right w:val="single" w:sz="6" w:space="0" w:color="auto"/>
            </w:tcBorders>
          </w:tcPr>
          <w:p w14:paraId="6F371790"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1BB436D6"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F8FD78A" w14:textId="31F4E9A5"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Bu lông</w:t>
            </w:r>
          </w:p>
        </w:tc>
        <w:tc>
          <w:tcPr>
            <w:tcW w:w="851" w:type="dxa"/>
            <w:tcBorders>
              <w:left w:val="single" w:sz="6" w:space="0" w:color="auto"/>
              <w:right w:val="single" w:sz="6" w:space="0" w:color="auto"/>
            </w:tcBorders>
          </w:tcPr>
          <w:p w14:paraId="3C4C961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cái</w:t>
            </w:r>
          </w:p>
        </w:tc>
        <w:tc>
          <w:tcPr>
            <w:tcW w:w="1086" w:type="dxa"/>
            <w:tcBorders>
              <w:left w:val="single" w:sz="6" w:space="0" w:color="auto"/>
              <w:right w:val="single" w:sz="6" w:space="0" w:color="auto"/>
            </w:tcBorders>
            <w:vAlign w:val="center"/>
          </w:tcPr>
          <w:p w14:paraId="6126925F"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5,676</w:t>
            </w:r>
          </w:p>
        </w:tc>
        <w:tc>
          <w:tcPr>
            <w:tcW w:w="1087" w:type="dxa"/>
            <w:tcBorders>
              <w:left w:val="single" w:sz="6" w:space="0" w:color="auto"/>
              <w:right w:val="single" w:sz="6" w:space="0" w:color="auto"/>
            </w:tcBorders>
            <w:vAlign w:val="center"/>
          </w:tcPr>
          <w:p w14:paraId="1FCA323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5,406</w:t>
            </w:r>
          </w:p>
        </w:tc>
        <w:tc>
          <w:tcPr>
            <w:tcW w:w="1087" w:type="dxa"/>
            <w:tcBorders>
              <w:left w:val="single" w:sz="6" w:space="0" w:color="auto"/>
              <w:right w:val="single" w:sz="6" w:space="0" w:color="auto"/>
            </w:tcBorders>
            <w:vAlign w:val="center"/>
          </w:tcPr>
          <w:p w14:paraId="2AF40F9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5,149</w:t>
            </w:r>
          </w:p>
        </w:tc>
      </w:tr>
      <w:tr w:rsidR="00B665CD" w:rsidRPr="00C82162" w14:paraId="4F882F95" w14:textId="77777777" w:rsidTr="006D4F3A">
        <w:trPr>
          <w:trHeight w:val="397"/>
        </w:trPr>
        <w:tc>
          <w:tcPr>
            <w:tcW w:w="1080" w:type="dxa"/>
            <w:tcBorders>
              <w:left w:val="single" w:sz="6" w:space="0" w:color="auto"/>
              <w:right w:val="single" w:sz="6" w:space="0" w:color="auto"/>
            </w:tcBorders>
          </w:tcPr>
          <w:p w14:paraId="5186BD9E"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365208C0"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9252825" w14:textId="6BA865B0"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851" w:type="dxa"/>
            <w:tcBorders>
              <w:left w:val="single" w:sz="6" w:space="0" w:color="auto"/>
              <w:right w:val="single" w:sz="6" w:space="0" w:color="auto"/>
            </w:tcBorders>
          </w:tcPr>
          <w:p w14:paraId="6181F3CC"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1086" w:type="dxa"/>
            <w:tcBorders>
              <w:left w:val="single" w:sz="6" w:space="0" w:color="auto"/>
              <w:right w:val="single" w:sz="6" w:space="0" w:color="auto"/>
            </w:tcBorders>
            <w:vAlign w:val="center"/>
          </w:tcPr>
          <w:p w14:paraId="5172C993"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0,012</w:t>
            </w:r>
          </w:p>
        </w:tc>
        <w:tc>
          <w:tcPr>
            <w:tcW w:w="1087" w:type="dxa"/>
            <w:tcBorders>
              <w:left w:val="single" w:sz="6" w:space="0" w:color="auto"/>
              <w:right w:val="single" w:sz="6" w:space="0" w:color="auto"/>
            </w:tcBorders>
            <w:vAlign w:val="center"/>
          </w:tcPr>
          <w:p w14:paraId="3BABFEE5"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0,012</w:t>
            </w:r>
          </w:p>
        </w:tc>
        <w:tc>
          <w:tcPr>
            <w:tcW w:w="1087" w:type="dxa"/>
            <w:tcBorders>
              <w:left w:val="single" w:sz="6" w:space="0" w:color="auto"/>
              <w:right w:val="single" w:sz="6" w:space="0" w:color="auto"/>
            </w:tcBorders>
            <w:vAlign w:val="center"/>
          </w:tcPr>
          <w:p w14:paraId="505E5FA5"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0,011</w:t>
            </w:r>
          </w:p>
        </w:tc>
      </w:tr>
      <w:tr w:rsidR="00B665CD" w:rsidRPr="00C82162" w14:paraId="5866595C" w14:textId="77777777" w:rsidTr="006D4F3A">
        <w:trPr>
          <w:trHeight w:val="397"/>
        </w:trPr>
        <w:tc>
          <w:tcPr>
            <w:tcW w:w="1080" w:type="dxa"/>
            <w:tcBorders>
              <w:left w:val="single" w:sz="6" w:space="0" w:color="auto"/>
              <w:right w:val="single" w:sz="6" w:space="0" w:color="auto"/>
            </w:tcBorders>
          </w:tcPr>
          <w:p w14:paraId="36963D86" w14:textId="77777777" w:rsidR="00525FB8" w:rsidRPr="00C82162" w:rsidRDefault="00525FB8" w:rsidP="00AB047A">
            <w:pPr>
              <w:spacing w:line="300" w:lineRule="exac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51FC2241"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CC301B7" w14:textId="04267250"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851" w:type="dxa"/>
            <w:tcBorders>
              <w:left w:val="single" w:sz="6" w:space="0" w:color="auto"/>
              <w:right w:val="single" w:sz="6" w:space="0" w:color="auto"/>
            </w:tcBorders>
          </w:tcPr>
          <w:p w14:paraId="2025A0A0"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5E8FD71D"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1087" w:type="dxa"/>
            <w:tcBorders>
              <w:left w:val="single" w:sz="6" w:space="0" w:color="auto"/>
              <w:right w:val="single" w:sz="6" w:space="0" w:color="auto"/>
            </w:tcBorders>
            <w:vAlign w:val="center"/>
          </w:tcPr>
          <w:p w14:paraId="4F3C6E31"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1087" w:type="dxa"/>
            <w:tcBorders>
              <w:left w:val="single" w:sz="6" w:space="0" w:color="auto"/>
              <w:right w:val="single" w:sz="6" w:space="0" w:color="auto"/>
            </w:tcBorders>
            <w:vAlign w:val="center"/>
          </w:tcPr>
          <w:p w14:paraId="5C5C34E7"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r>
      <w:tr w:rsidR="00B665CD" w:rsidRPr="00C82162" w14:paraId="41B0F4DB" w14:textId="77777777" w:rsidTr="006D4F3A">
        <w:trPr>
          <w:trHeight w:val="397"/>
        </w:trPr>
        <w:tc>
          <w:tcPr>
            <w:tcW w:w="1080" w:type="dxa"/>
            <w:tcBorders>
              <w:left w:val="single" w:sz="6" w:space="0" w:color="auto"/>
              <w:right w:val="single" w:sz="6" w:space="0" w:color="auto"/>
            </w:tcBorders>
          </w:tcPr>
          <w:p w14:paraId="697EF749" w14:textId="77777777" w:rsidR="00525FB8" w:rsidRPr="00C82162" w:rsidRDefault="00525FB8" w:rsidP="007026C4">
            <w:pPr>
              <w:spacing w:line="320" w:lineRule="atLeast"/>
              <w:rPr>
                <w:rFonts w:ascii="Times New Roman" w:hAnsi="Times New Roman"/>
                <w:i/>
                <w:sz w:val="24"/>
                <w:szCs w:val="24"/>
              </w:rPr>
            </w:pPr>
          </w:p>
        </w:tc>
        <w:tc>
          <w:tcPr>
            <w:tcW w:w="1472" w:type="dxa"/>
            <w:vMerge/>
            <w:tcBorders>
              <w:left w:val="single" w:sz="6" w:space="0" w:color="auto"/>
              <w:right w:val="single" w:sz="6" w:space="0" w:color="auto"/>
            </w:tcBorders>
          </w:tcPr>
          <w:p w14:paraId="31A7DFF7" w14:textId="77777777" w:rsidR="00525FB8" w:rsidRPr="00C82162" w:rsidRDefault="00525FB8" w:rsidP="007026C4">
            <w:pPr>
              <w:spacing w:line="320" w:lineRule="atLeast"/>
              <w:rPr>
                <w:rFonts w:ascii="Times New Roman" w:hAnsi="Times New Roman"/>
                <w:i/>
                <w:sz w:val="24"/>
                <w:szCs w:val="24"/>
              </w:rPr>
            </w:pPr>
          </w:p>
        </w:tc>
        <w:tc>
          <w:tcPr>
            <w:tcW w:w="2693" w:type="dxa"/>
            <w:tcBorders>
              <w:left w:val="single" w:sz="6" w:space="0" w:color="auto"/>
              <w:right w:val="single" w:sz="6" w:space="0" w:color="auto"/>
            </w:tcBorders>
            <w:vAlign w:val="center"/>
          </w:tcPr>
          <w:p w14:paraId="46E195B1" w14:textId="50BB047C" w:rsidR="00525FB8" w:rsidRPr="00C82162" w:rsidRDefault="00525FB8" w:rsidP="007026C4">
            <w:pPr>
              <w:spacing w:line="320" w:lineRule="atLeast"/>
              <w:rPr>
                <w:rFonts w:ascii="Times New Roman" w:hAnsi="Times New Roman"/>
                <w:i/>
                <w:snapToGrid w:val="0"/>
                <w:sz w:val="24"/>
                <w:szCs w:val="24"/>
              </w:rPr>
            </w:pPr>
            <w:r w:rsidRPr="00C82162">
              <w:rPr>
                <w:rFonts w:ascii="Times New Roman" w:hAnsi="Times New Roman"/>
                <w:i/>
                <w:sz w:val="24"/>
                <w:szCs w:val="24"/>
              </w:rPr>
              <w:t xml:space="preserve"> Nhân công  </w:t>
            </w:r>
            <w:r w:rsidRPr="00C82162">
              <w:rPr>
                <w:rFonts w:ascii="Times New Roman" w:hAnsi="Times New Roman"/>
                <w:i/>
                <w:snapToGrid w:val="0"/>
                <w:sz w:val="24"/>
                <w:szCs w:val="24"/>
              </w:rPr>
              <w:t>4,5/7</w:t>
            </w:r>
          </w:p>
        </w:tc>
        <w:tc>
          <w:tcPr>
            <w:tcW w:w="851" w:type="dxa"/>
            <w:tcBorders>
              <w:left w:val="single" w:sz="6" w:space="0" w:color="auto"/>
              <w:right w:val="single" w:sz="6" w:space="0" w:color="auto"/>
            </w:tcBorders>
          </w:tcPr>
          <w:p w14:paraId="57388FE6" w14:textId="77777777" w:rsidR="00525FB8" w:rsidRPr="00C82162" w:rsidRDefault="00525FB8" w:rsidP="007026C4">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086" w:type="dxa"/>
            <w:tcBorders>
              <w:left w:val="single" w:sz="6" w:space="0" w:color="auto"/>
              <w:right w:val="single" w:sz="6" w:space="0" w:color="auto"/>
            </w:tcBorders>
            <w:vAlign w:val="center"/>
          </w:tcPr>
          <w:p w14:paraId="2FF55A46"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63,16</w:t>
            </w:r>
          </w:p>
        </w:tc>
        <w:tc>
          <w:tcPr>
            <w:tcW w:w="1087" w:type="dxa"/>
            <w:tcBorders>
              <w:left w:val="single" w:sz="6" w:space="0" w:color="auto"/>
              <w:right w:val="single" w:sz="6" w:space="0" w:color="auto"/>
            </w:tcBorders>
            <w:vAlign w:val="center"/>
          </w:tcPr>
          <w:p w14:paraId="72950299"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60,16</w:t>
            </w:r>
          </w:p>
        </w:tc>
        <w:tc>
          <w:tcPr>
            <w:tcW w:w="1087" w:type="dxa"/>
            <w:tcBorders>
              <w:left w:val="single" w:sz="6" w:space="0" w:color="auto"/>
              <w:right w:val="single" w:sz="6" w:space="0" w:color="auto"/>
            </w:tcBorders>
            <w:vAlign w:val="center"/>
          </w:tcPr>
          <w:p w14:paraId="5991993F"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57,29</w:t>
            </w:r>
          </w:p>
        </w:tc>
      </w:tr>
      <w:tr w:rsidR="00B665CD" w:rsidRPr="00C82162" w14:paraId="28C169FB" w14:textId="77777777" w:rsidTr="006D4F3A">
        <w:trPr>
          <w:trHeight w:val="397"/>
        </w:trPr>
        <w:tc>
          <w:tcPr>
            <w:tcW w:w="1080" w:type="dxa"/>
            <w:tcBorders>
              <w:left w:val="single" w:sz="6" w:space="0" w:color="auto"/>
              <w:right w:val="single" w:sz="6" w:space="0" w:color="auto"/>
            </w:tcBorders>
          </w:tcPr>
          <w:p w14:paraId="3CAE4FC6" w14:textId="77777777" w:rsidR="00525FB8" w:rsidRPr="00C82162" w:rsidRDefault="00525FB8" w:rsidP="00AB047A">
            <w:pPr>
              <w:keepNext/>
              <w:spacing w:line="320" w:lineRule="atLeast"/>
              <w:jc w:val="center"/>
              <w:outlineLvl w:val="2"/>
              <w:rPr>
                <w:rFonts w:ascii="Times New Roman" w:hAnsi="Times New Roman"/>
                <w:i/>
                <w:sz w:val="24"/>
                <w:szCs w:val="24"/>
              </w:rPr>
            </w:pPr>
          </w:p>
        </w:tc>
        <w:tc>
          <w:tcPr>
            <w:tcW w:w="1472" w:type="dxa"/>
            <w:vMerge/>
            <w:tcBorders>
              <w:left w:val="single" w:sz="6" w:space="0" w:color="auto"/>
              <w:right w:val="single" w:sz="6" w:space="0" w:color="auto"/>
            </w:tcBorders>
          </w:tcPr>
          <w:p w14:paraId="2ECA265F" w14:textId="77777777" w:rsidR="00525FB8" w:rsidRPr="00C82162" w:rsidRDefault="00525FB8" w:rsidP="00B429CE">
            <w:pPr>
              <w:keepNext/>
              <w:spacing w:line="320" w:lineRule="atLeast"/>
              <w:outlineLvl w:val="2"/>
              <w:rPr>
                <w:rFonts w:ascii="Times New Roman" w:hAnsi="Times New Roman"/>
                <w:i/>
                <w:sz w:val="24"/>
                <w:szCs w:val="24"/>
              </w:rPr>
            </w:pPr>
          </w:p>
        </w:tc>
        <w:tc>
          <w:tcPr>
            <w:tcW w:w="2693" w:type="dxa"/>
            <w:tcBorders>
              <w:left w:val="single" w:sz="6" w:space="0" w:color="auto"/>
              <w:right w:val="single" w:sz="6" w:space="0" w:color="auto"/>
            </w:tcBorders>
            <w:vAlign w:val="center"/>
          </w:tcPr>
          <w:p w14:paraId="06372D15" w14:textId="1047D52F" w:rsidR="00525FB8" w:rsidRPr="00C82162" w:rsidRDefault="00525FB8" w:rsidP="00B429CE">
            <w:pPr>
              <w:keepNext/>
              <w:spacing w:line="320" w:lineRule="atLeast"/>
              <w:outlineLvl w:val="2"/>
              <w:rPr>
                <w:rFonts w:ascii="Times New Roman" w:hAnsi="Times New Roman"/>
                <w:i/>
                <w:sz w:val="24"/>
                <w:szCs w:val="24"/>
              </w:rPr>
            </w:pPr>
            <w:r w:rsidRPr="00C82162">
              <w:rPr>
                <w:rFonts w:ascii="Times New Roman" w:hAnsi="Times New Roman"/>
                <w:i/>
                <w:sz w:val="24"/>
                <w:szCs w:val="24"/>
              </w:rPr>
              <w:t xml:space="preserve"> Máy thi công </w:t>
            </w:r>
          </w:p>
        </w:tc>
        <w:tc>
          <w:tcPr>
            <w:tcW w:w="851" w:type="dxa"/>
            <w:tcBorders>
              <w:left w:val="single" w:sz="6" w:space="0" w:color="auto"/>
              <w:right w:val="single" w:sz="6" w:space="0" w:color="auto"/>
            </w:tcBorders>
          </w:tcPr>
          <w:p w14:paraId="0DC9436B" w14:textId="77777777" w:rsidR="00525FB8" w:rsidRPr="00C82162" w:rsidRDefault="00525FB8" w:rsidP="00AB047A">
            <w:pPr>
              <w:spacing w:line="320" w:lineRule="atLeast"/>
              <w:jc w:val="center"/>
              <w:rPr>
                <w:rFonts w:ascii="Times New Roman" w:hAnsi="Times New Roman"/>
                <w:snapToGrid w:val="0"/>
                <w:sz w:val="24"/>
                <w:szCs w:val="24"/>
              </w:rPr>
            </w:pPr>
          </w:p>
        </w:tc>
        <w:tc>
          <w:tcPr>
            <w:tcW w:w="1086" w:type="dxa"/>
            <w:tcBorders>
              <w:left w:val="single" w:sz="6" w:space="0" w:color="auto"/>
              <w:right w:val="single" w:sz="6" w:space="0" w:color="auto"/>
            </w:tcBorders>
            <w:vAlign w:val="center"/>
          </w:tcPr>
          <w:p w14:paraId="7D2C099A" w14:textId="77777777" w:rsidR="00525FB8" w:rsidRPr="00C82162" w:rsidRDefault="00525FB8" w:rsidP="00B429CE">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1D795FD2" w14:textId="77777777" w:rsidR="00525FB8" w:rsidRPr="00C82162" w:rsidRDefault="00525FB8" w:rsidP="00B429CE">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545DACF7" w14:textId="77777777" w:rsidR="00525FB8" w:rsidRPr="00C82162" w:rsidRDefault="00525FB8" w:rsidP="00B429CE">
            <w:pPr>
              <w:spacing w:line="320" w:lineRule="atLeast"/>
              <w:jc w:val="center"/>
              <w:rPr>
                <w:rFonts w:ascii="Times New Roman" w:hAnsi="Times New Roman"/>
                <w:snapToGrid w:val="0"/>
                <w:sz w:val="24"/>
                <w:szCs w:val="24"/>
              </w:rPr>
            </w:pPr>
          </w:p>
        </w:tc>
      </w:tr>
      <w:tr w:rsidR="00B665CD" w:rsidRPr="00C82162" w14:paraId="3DD9828B" w14:textId="77777777" w:rsidTr="006D4F3A">
        <w:trPr>
          <w:trHeight w:val="397"/>
        </w:trPr>
        <w:tc>
          <w:tcPr>
            <w:tcW w:w="1080" w:type="dxa"/>
            <w:tcBorders>
              <w:left w:val="single" w:sz="6" w:space="0" w:color="auto"/>
              <w:right w:val="single" w:sz="6" w:space="0" w:color="auto"/>
            </w:tcBorders>
          </w:tcPr>
          <w:p w14:paraId="1F0B8B64"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4A0D0FA2"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8EF4091" w14:textId="1C2ECA21"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75T  (V. hành)</w:t>
            </w:r>
          </w:p>
        </w:tc>
        <w:tc>
          <w:tcPr>
            <w:tcW w:w="851" w:type="dxa"/>
            <w:tcBorders>
              <w:left w:val="single" w:sz="6" w:space="0" w:color="auto"/>
              <w:right w:val="single" w:sz="6" w:space="0" w:color="auto"/>
            </w:tcBorders>
          </w:tcPr>
          <w:p w14:paraId="2D8CA7DC"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08106AB5"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0,350</w:t>
            </w:r>
          </w:p>
        </w:tc>
        <w:tc>
          <w:tcPr>
            <w:tcW w:w="1087" w:type="dxa"/>
            <w:tcBorders>
              <w:left w:val="single" w:sz="6" w:space="0" w:color="auto"/>
              <w:right w:val="single" w:sz="6" w:space="0" w:color="auto"/>
            </w:tcBorders>
            <w:vAlign w:val="center"/>
          </w:tcPr>
          <w:p w14:paraId="78DA55AD"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7" w:type="dxa"/>
            <w:tcBorders>
              <w:left w:val="single" w:sz="6" w:space="0" w:color="auto"/>
              <w:right w:val="single" w:sz="6" w:space="0" w:color="auto"/>
            </w:tcBorders>
            <w:vAlign w:val="center"/>
          </w:tcPr>
          <w:p w14:paraId="6B15C954"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5E5985A4" w14:textId="77777777" w:rsidTr="006D4F3A">
        <w:trPr>
          <w:trHeight w:val="397"/>
        </w:trPr>
        <w:tc>
          <w:tcPr>
            <w:tcW w:w="1080" w:type="dxa"/>
            <w:tcBorders>
              <w:left w:val="single" w:sz="6" w:space="0" w:color="auto"/>
              <w:right w:val="single" w:sz="6" w:space="0" w:color="auto"/>
            </w:tcBorders>
          </w:tcPr>
          <w:p w14:paraId="5C71DF0B"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71565A63"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7868CF4" w14:textId="721D83CE"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100T (V. hành)</w:t>
            </w:r>
          </w:p>
        </w:tc>
        <w:tc>
          <w:tcPr>
            <w:tcW w:w="851" w:type="dxa"/>
            <w:tcBorders>
              <w:left w:val="single" w:sz="6" w:space="0" w:color="auto"/>
              <w:right w:val="single" w:sz="6" w:space="0" w:color="auto"/>
            </w:tcBorders>
          </w:tcPr>
          <w:p w14:paraId="1FDA2BF5"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0FD51C24" w14:textId="77777777" w:rsidR="00525FB8" w:rsidRPr="00C82162" w:rsidRDefault="00525FB8" w:rsidP="00B429CE">
            <w:pPr>
              <w:spacing w:line="320" w:lineRule="atLeast"/>
              <w:jc w:val="center"/>
              <w:rPr>
                <w:rFonts w:ascii="Times New Roman" w:hAnsi="Times New Roman"/>
                <w:b/>
                <w:sz w:val="24"/>
                <w:szCs w:val="24"/>
              </w:rPr>
            </w:pPr>
            <w:r w:rsidRPr="00C82162">
              <w:rPr>
                <w:rFonts w:ascii="Times New Roman" w:hAnsi="Times New Roman"/>
                <w:b/>
                <w:sz w:val="24"/>
                <w:szCs w:val="24"/>
              </w:rPr>
              <w:t>-</w:t>
            </w:r>
          </w:p>
        </w:tc>
        <w:tc>
          <w:tcPr>
            <w:tcW w:w="1087" w:type="dxa"/>
            <w:tcBorders>
              <w:left w:val="single" w:sz="6" w:space="0" w:color="auto"/>
              <w:right w:val="single" w:sz="6" w:space="0" w:color="auto"/>
            </w:tcBorders>
            <w:vAlign w:val="center"/>
          </w:tcPr>
          <w:p w14:paraId="7DA54526"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0,330</w:t>
            </w:r>
          </w:p>
        </w:tc>
        <w:tc>
          <w:tcPr>
            <w:tcW w:w="1087" w:type="dxa"/>
            <w:tcBorders>
              <w:left w:val="single" w:sz="6" w:space="0" w:color="auto"/>
              <w:right w:val="single" w:sz="6" w:space="0" w:color="auto"/>
            </w:tcBorders>
            <w:vAlign w:val="center"/>
          </w:tcPr>
          <w:p w14:paraId="485ACC39" w14:textId="77777777" w:rsidR="00525FB8" w:rsidRPr="00C82162" w:rsidRDefault="00525FB8" w:rsidP="00B429CE">
            <w:pPr>
              <w:spacing w:line="320" w:lineRule="atLeast"/>
              <w:jc w:val="center"/>
              <w:rPr>
                <w:rFonts w:ascii="Times New Roman" w:hAnsi="Times New Roman"/>
                <w:b/>
                <w:sz w:val="24"/>
                <w:szCs w:val="24"/>
              </w:rPr>
            </w:pPr>
            <w:r w:rsidRPr="00C82162">
              <w:rPr>
                <w:rFonts w:ascii="Times New Roman" w:hAnsi="Times New Roman"/>
                <w:b/>
                <w:sz w:val="24"/>
                <w:szCs w:val="24"/>
              </w:rPr>
              <w:t>-</w:t>
            </w:r>
          </w:p>
        </w:tc>
      </w:tr>
      <w:tr w:rsidR="00B665CD" w:rsidRPr="00C82162" w14:paraId="4663458D" w14:textId="77777777" w:rsidTr="006D4F3A">
        <w:trPr>
          <w:trHeight w:val="397"/>
        </w:trPr>
        <w:tc>
          <w:tcPr>
            <w:tcW w:w="1080" w:type="dxa"/>
            <w:tcBorders>
              <w:left w:val="single" w:sz="6" w:space="0" w:color="auto"/>
              <w:right w:val="single" w:sz="6" w:space="0" w:color="auto"/>
            </w:tcBorders>
          </w:tcPr>
          <w:p w14:paraId="2B68C3BD"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77D9BAE2"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D29F75C" w14:textId="18D67F2E"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150T (V. hành)</w:t>
            </w:r>
          </w:p>
        </w:tc>
        <w:tc>
          <w:tcPr>
            <w:tcW w:w="851" w:type="dxa"/>
            <w:tcBorders>
              <w:left w:val="single" w:sz="6" w:space="0" w:color="auto"/>
              <w:right w:val="single" w:sz="6" w:space="0" w:color="auto"/>
            </w:tcBorders>
          </w:tcPr>
          <w:p w14:paraId="7E036C1F"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6457CA16"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7" w:type="dxa"/>
            <w:tcBorders>
              <w:left w:val="single" w:sz="6" w:space="0" w:color="auto"/>
              <w:right w:val="single" w:sz="6" w:space="0" w:color="auto"/>
            </w:tcBorders>
            <w:vAlign w:val="center"/>
          </w:tcPr>
          <w:p w14:paraId="16F08C54"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7" w:type="dxa"/>
            <w:tcBorders>
              <w:left w:val="single" w:sz="6" w:space="0" w:color="auto"/>
              <w:right w:val="single" w:sz="6" w:space="0" w:color="auto"/>
            </w:tcBorders>
            <w:vAlign w:val="center"/>
          </w:tcPr>
          <w:p w14:paraId="2544404B"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0,303</w:t>
            </w:r>
          </w:p>
        </w:tc>
      </w:tr>
      <w:tr w:rsidR="00B665CD" w:rsidRPr="00C82162" w14:paraId="3CA20C34" w14:textId="77777777" w:rsidTr="006D4F3A">
        <w:trPr>
          <w:trHeight w:val="397"/>
        </w:trPr>
        <w:tc>
          <w:tcPr>
            <w:tcW w:w="1080" w:type="dxa"/>
            <w:tcBorders>
              <w:left w:val="single" w:sz="6" w:space="0" w:color="auto"/>
              <w:right w:val="single" w:sz="6" w:space="0" w:color="auto"/>
            </w:tcBorders>
          </w:tcPr>
          <w:p w14:paraId="697016ED"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0EB14E27"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C2C60BC" w14:textId="76E372A0"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Cổng trục 30T</w:t>
            </w:r>
          </w:p>
        </w:tc>
        <w:tc>
          <w:tcPr>
            <w:tcW w:w="851" w:type="dxa"/>
            <w:tcBorders>
              <w:left w:val="single" w:sz="6" w:space="0" w:color="auto"/>
              <w:right w:val="single" w:sz="6" w:space="0" w:color="auto"/>
            </w:tcBorders>
          </w:tcPr>
          <w:p w14:paraId="1D87CF96"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7E33654F"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0,187</w:t>
            </w:r>
          </w:p>
        </w:tc>
        <w:tc>
          <w:tcPr>
            <w:tcW w:w="1087" w:type="dxa"/>
            <w:tcBorders>
              <w:left w:val="single" w:sz="6" w:space="0" w:color="auto"/>
              <w:right w:val="single" w:sz="6" w:space="0" w:color="auto"/>
            </w:tcBorders>
            <w:vAlign w:val="center"/>
          </w:tcPr>
          <w:p w14:paraId="14C29445"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0,178</w:t>
            </w:r>
          </w:p>
        </w:tc>
        <w:tc>
          <w:tcPr>
            <w:tcW w:w="1087" w:type="dxa"/>
            <w:tcBorders>
              <w:left w:val="single" w:sz="6" w:space="0" w:color="auto"/>
              <w:right w:val="single" w:sz="6" w:space="0" w:color="auto"/>
            </w:tcBorders>
            <w:vAlign w:val="center"/>
          </w:tcPr>
          <w:p w14:paraId="07BEC541"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21A3A2EA" w14:textId="77777777" w:rsidTr="006D4F3A">
        <w:trPr>
          <w:trHeight w:val="397"/>
        </w:trPr>
        <w:tc>
          <w:tcPr>
            <w:tcW w:w="1080" w:type="dxa"/>
            <w:tcBorders>
              <w:left w:val="single" w:sz="6" w:space="0" w:color="auto"/>
              <w:right w:val="single" w:sz="6" w:space="0" w:color="auto"/>
            </w:tcBorders>
          </w:tcPr>
          <w:p w14:paraId="2FBB0C92"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5372C70F"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5DE032C" w14:textId="430FE28B"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Cổng trục 50T</w:t>
            </w:r>
          </w:p>
        </w:tc>
        <w:tc>
          <w:tcPr>
            <w:tcW w:w="851" w:type="dxa"/>
            <w:tcBorders>
              <w:left w:val="single" w:sz="6" w:space="0" w:color="auto"/>
              <w:right w:val="single" w:sz="6" w:space="0" w:color="auto"/>
            </w:tcBorders>
          </w:tcPr>
          <w:p w14:paraId="212C896D"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44A0D74A"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7" w:type="dxa"/>
            <w:tcBorders>
              <w:left w:val="single" w:sz="6" w:space="0" w:color="auto"/>
              <w:right w:val="single" w:sz="6" w:space="0" w:color="auto"/>
            </w:tcBorders>
            <w:vAlign w:val="center"/>
          </w:tcPr>
          <w:p w14:paraId="697010AA"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087" w:type="dxa"/>
            <w:tcBorders>
              <w:left w:val="single" w:sz="6" w:space="0" w:color="auto"/>
              <w:right w:val="single" w:sz="6" w:space="0" w:color="auto"/>
            </w:tcBorders>
            <w:vAlign w:val="center"/>
          </w:tcPr>
          <w:p w14:paraId="0B3C4159"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6C279D75" w14:textId="77777777" w:rsidTr="006D4F3A">
        <w:trPr>
          <w:trHeight w:val="397"/>
        </w:trPr>
        <w:tc>
          <w:tcPr>
            <w:tcW w:w="1080" w:type="dxa"/>
            <w:tcBorders>
              <w:left w:val="single" w:sz="6" w:space="0" w:color="auto"/>
              <w:right w:val="single" w:sz="6" w:space="0" w:color="auto"/>
            </w:tcBorders>
          </w:tcPr>
          <w:p w14:paraId="1DADAB99"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6C584E41"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A9CD617" w14:textId="754B7F1C"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851" w:type="dxa"/>
            <w:tcBorders>
              <w:left w:val="single" w:sz="6" w:space="0" w:color="auto"/>
              <w:right w:val="single" w:sz="6" w:space="0" w:color="auto"/>
            </w:tcBorders>
          </w:tcPr>
          <w:p w14:paraId="5DCDEB19"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3FC10782"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5,550</w:t>
            </w:r>
          </w:p>
        </w:tc>
        <w:tc>
          <w:tcPr>
            <w:tcW w:w="1087" w:type="dxa"/>
            <w:tcBorders>
              <w:left w:val="single" w:sz="6" w:space="0" w:color="auto"/>
              <w:right w:val="single" w:sz="6" w:space="0" w:color="auto"/>
            </w:tcBorders>
            <w:vAlign w:val="center"/>
          </w:tcPr>
          <w:p w14:paraId="6B49CF81"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4,995</w:t>
            </w:r>
          </w:p>
        </w:tc>
        <w:tc>
          <w:tcPr>
            <w:tcW w:w="1087" w:type="dxa"/>
            <w:tcBorders>
              <w:left w:val="single" w:sz="6" w:space="0" w:color="auto"/>
              <w:right w:val="single" w:sz="6" w:space="0" w:color="auto"/>
            </w:tcBorders>
            <w:vAlign w:val="center"/>
          </w:tcPr>
          <w:p w14:paraId="09AA7A6F"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4,496</w:t>
            </w:r>
          </w:p>
        </w:tc>
      </w:tr>
      <w:tr w:rsidR="00B665CD" w:rsidRPr="00C82162" w14:paraId="3B05FCD6" w14:textId="77777777" w:rsidTr="006D4F3A">
        <w:trPr>
          <w:trHeight w:val="397"/>
        </w:trPr>
        <w:tc>
          <w:tcPr>
            <w:tcW w:w="1080" w:type="dxa"/>
            <w:tcBorders>
              <w:left w:val="single" w:sz="6" w:space="0" w:color="auto"/>
              <w:right w:val="single" w:sz="6" w:space="0" w:color="auto"/>
            </w:tcBorders>
          </w:tcPr>
          <w:p w14:paraId="46D086FE" w14:textId="77777777" w:rsidR="00525FB8" w:rsidRPr="00C82162" w:rsidRDefault="00525FB8" w:rsidP="00AB047A">
            <w:pPr>
              <w:spacing w:line="320" w:lineRule="atLeast"/>
              <w:rPr>
                <w:rFonts w:ascii="Times New Roman" w:hAnsi="Times New Roman"/>
                <w:snapToGrid w:val="0"/>
                <w:sz w:val="24"/>
                <w:szCs w:val="24"/>
              </w:rPr>
            </w:pPr>
          </w:p>
        </w:tc>
        <w:tc>
          <w:tcPr>
            <w:tcW w:w="1472" w:type="dxa"/>
            <w:vMerge/>
            <w:tcBorders>
              <w:left w:val="single" w:sz="6" w:space="0" w:color="auto"/>
              <w:right w:val="single" w:sz="6" w:space="0" w:color="auto"/>
            </w:tcBorders>
          </w:tcPr>
          <w:p w14:paraId="44B629B6"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8D790EB" w14:textId="12BF01D6"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hơi 1000 l/h</w:t>
            </w:r>
          </w:p>
        </w:tc>
        <w:tc>
          <w:tcPr>
            <w:tcW w:w="851" w:type="dxa"/>
            <w:tcBorders>
              <w:left w:val="single" w:sz="6" w:space="0" w:color="auto"/>
              <w:right w:val="single" w:sz="6" w:space="0" w:color="auto"/>
            </w:tcBorders>
          </w:tcPr>
          <w:p w14:paraId="10DF6EA0"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66A3AF23"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0,207</w:t>
            </w:r>
          </w:p>
        </w:tc>
        <w:tc>
          <w:tcPr>
            <w:tcW w:w="1087" w:type="dxa"/>
            <w:tcBorders>
              <w:left w:val="single" w:sz="6" w:space="0" w:color="auto"/>
              <w:right w:val="single" w:sz="6" w:space="0" w:color="auto"/>
            </w:tcBorders>
            <w:vAlign w:val="center"/>
          </w:tcPr>
          <w:p w14:paraId="3082C8B4"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0,197</w:t>
            </w:r>
          </w:p>
        </w:tc>
        <w:tc>
          <w:tcPr>
            <w:tcW w:w="1087" w:type="dxa"/>
            <w:tcBorders>
              <w:left w:val="single" w:sz="6" w:space="0" w:color="auto"/>
              <w:right w:val="single" w:sz="6" w:space="0" w:color="auto"/>
            </w:tcBorders>
            <w:vAlign w:val="center"/>
          </w:tcPr>
          <w:p w14:paraId="245A65F4"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0,187</w:t>
            </w:r>
          </w:p>
        </w:tc>
      </w:tr>
      <w:tr w:rsidR="00B665CD" w:rsidRPr="00C82162" w14:paraId="18601DF3" w14:textId="77777777" w:rsidTr="006D4F3A">
        <w:trPr>
          <w:trHeight w:val="397"/>
        </w:trPr>
        <w:tc>
          <w:tcPr>
            <w:tcW w:w="1080" w:type="dxa"/>
            <w:tcBorders>
              <w:left w:val="single" w:sz="6" w:space="0" w:color="auto"/>
              <w:bottom w:val="single" w:sz="4" w:space="0" w:color="auto"/>
              <w:right w:val="single" w:sz="6" w:space="0" w:color="auto"/>
            </w:tcBorders>
          </w:tcPr>
          <w:p w14:paraId="6FC1643F" w14:textId="77777777" w:rsidR="00525FB8" w:rsidRPr="00C82162" w:rsidRDefault="00525FB8" w:rsidP="00AB047A">
            <w:pPr>
              <w:spacing w:after="120" w:line="320" w:lineRule="atLeast"/>
              <w:rPr>
                <w:rFonts w:ascii="Times New Roman" w:hAnsi="Times New Roman"/>
                <w:snapToGrid w:val="0"/>
                <w:sz w:val="24"/>
                <w:szCs w:val="24"/>
              </w:rPr>
            </w:pPr>
          </w:p>
        </w:tc>
        <w:tc>
          <w:tcPr>
            <w:tcW w:w="1472" w:type="dxa"/>
            <w:vMerge/>
            <w:tcBorders>
              <w:left w:val="single" w:sz="6" w:space="0" w:color="auto"/>
              <w:bottom w:val="single" w:sz="4" w:space="0" w:color="auto"/>
              <w:right w:val="single" w:sz="6" w:space="0" w:color="auto"/>
            </w:tcBorders>
          </w:tcPr>
          <w:p w14:paraId="73621FE8" w14:textId="77777777" w:rsidR="00525FB8" w:rsidRPr="00C82162" w:rsidRDefault="00525FB8" w:rsidP="00AB047A">
            <w:pPr>
              <w:spacing w:after="120" w:line="320" w:lineRule="atLeast"/>
              <w:rPr>
                <w:rFonts w:ascii="Times New Roman" w:hAnsi="Times New Roman"/>
                <w:snapToGrid w:val="0"/>
                <w:sz w:val="24"/>
                <w:szCs w:val="24"/>
              </w:rPr>
            </w:pPr>
          </w:p>
        </w:tc>
        <w:tc>
          <w:tcPr>
            <w:tcW w:w="2693" w:type="dxa"/>
            <w:tcBorders>
              <w:left w:val="single" w:sz="6" w:space="0" w:color="auto"/>
              <w:bottom w:val="single" w:sz="4" w:space="0" w:color="auto"/>
              <w:right w:val="single" w:sz="6" w:space="0" w:color="auto"/>
            </w:tcBorders>
          </w:tcPr>
          <w:p w14:paraId="692FC22A" w14:textId="1B6B0316" w:rsidR="00525FB8" w:rsidRPr="00C82162" w:rsidRDefault="00525FB8" w:rsidP="00AB047A">
            <w:pPr>
              <w:spacing w:after="120"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851" w:type="dxa"/>
            <w:tcBorders>
              <w:left w:val="single" w:sz="6" w:space="0" w:color="auto"/>
              <w:bottom w:val="single" w:sz="4" w:space="0" w:color="auto"/>
              <w:right w:val="single" w:sz="6" w:space="0" w:color="auto"/>
            </w:tcBorders>
          </w:tcPr>
          <w:p w14:paraId="6838BA12" w14:textId="77777777" w:rsidR="00525FB8" w:rsidRPr="00C82162" w:rsidRDefault="00525FB8" w:rsidP="00AB047A">
            <w:pPr>
              <w:spacing w:after="120"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63472532"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3B6AD524"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0C7FA816"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7C4021" w:rsidRPr="00C82162" w14:paraId="54C3E112" w14:textId="77777777" w:rsidTr="006D4F3A">
        <w:trPr>
          <w:trHeight w:val="397"/>
        </w:trPr>
        <w:tc>
          <w:tcPr>
            <w:tcW w:w="1080" w:type="dxa"/>
          </w:tcPr>
          <w:p w14:paraId="3A69B178" w14:textId="77777777" w:rsidR="007C4021" w:rsidRPr="00C82162" w:rsidRDefault="007C4021" w:rsidP="00AB047A">
            <w:pPr>
              <w:spacing w:line="320" w:lineRule="atLeast"/>
              <w:rPr>
                <w:rFonts w:ascii="Times New Roman" w:hAnsi="Times New Roman"/>
                <w:snapToGrid w:val="0"/>
                <w:sz w:val="24"/>
                <w:szCs w:val="24"/>
              </w:rPr>
            </w:pPr>
          </w:p>
        </w:tc>
        <w:tc>
          <w:tcPr>
            <w:tcW w:w="1472" w:type="dxa"/>
          </w:tcPr>
          <w:p w14:paraId="3A9EE751" w14:textId="77777777" w:rsidR="007C4021" w:rsidRPr="00C82162" w:rsidRDefault="007C4021" w:rsidP="00AB047A">
            <w:pPr>
              <w:spacing w:line="320" w:lineRule="atLeast"/>
              <w:rPr>
                <w:rFonts w:ascii="Times New Roman" w:hAnsi="Times New Roman"/>
                <w:snapToGrid w:val="0"/>
                <w:sz w:val="24"/>
                <w:szCs w:val="24"/>
              </w:rPr>
            </w:pPr>
          </w:p>
        </w:tc>
        <w:tc>
          <w:tcPr>
            <w:tcW w:w="2693" w:type="dxa"/>
          </w:tcPr>
          <w:p w14:paraId="03CA194C" w14:textId="166EFAF9" w:rsidR="007C4021" w:rsidRPr="00C82162" w:rsidRDefault="007C4021" w:rsidP="00AB047A">
            <w:pPr>
              <w:spacing w:line="320" w:lineRule="atLeast"/>
              <w:rPr>
                <w:rFonts w:ascii="Times New Roman" w:hAnsi="Times New Roman"/>
                <w:snapToGrid w:val="0"/>
                <w:sz w:val="24"/>
                <w:szCs w:val="24"/>
              </w:rPr>
            </w:pPr>
          </w:p>
        </w:tc>
        <w:tc>
          <w:tcPr>
            <w:tcW w:w="851" w:type="dxa"/>
          </w:tcPr>
          <w:p w14:paraId="7B391DC5" w14:textId="77777777" w:rsidR="007C4021" w:rsidRPr="00C82162" w:rsidRDefault="007C4021" w:rsidP="00AB047A">
            <w:pPr>
              <w:spacing w:line="320" w:lineRule="atLeast"/>
              <w:jc w:val="center"/>
              <w:rPr>
                <w:rFonts w:ascii="Times New Roman" w:hAnsi="Times New Roman"/>
                <w:snapToGrid w:val="0"/>
                <w:sz w:val="24"/>
                <w:szCs w:val="24"/>
              </w:rPr>
            </w:pPr>
          </w:p>
        </w:tc>
        <w:tc>
          <w:tcPr>
            <w:tcW w:w="1086" w:type="dxa"/>
            <w:tcBorders>
              <w:top w:val="single" w:sz="4" w:space="0" w:color="auto"/>
              <w:left w:val="single" w:sz="4" w:space="0" w:color="auto"/>
              <w:bottom w:val="single" w:sz="4" w:space="0" w:color="auto"/>
              <w:right w:val="single" w:sz="4" w:space="0" w:color="auto"/>
            </w:tcBorders>
          </w:tcPr>
          <w:p w14:paraId="5938125D" w14:textId="77777777" w:rsidR="007C4021" w:rsidRPr="00C82162" w:rsidRDefault="007C4021"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1087" w:type="dxa"/>
            <w:tcBorders>
              <w:top w:val="single" w:sz="4" w:space="0" w:color="auto"/>
              <w:left w:val="single" w:sz="4" w:space="0" w:color="auto"/>
              <w:bottom w:val="single" w:sz="4" w:space="0" w:color="auto"/>
              <w:right w:val="single" w:sz="4" w:space="0" w:color="auto"/>
            </w:tcBorders>
          </w:tcPr>
          <w:p w14:paraId="5725671B" w14:textId="77777777" w:rsidR="007C4021" w:rsidRPr="00C82162" w:rsidRDefault="007C4021"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1087" w:type="dxa"/>
            <w:tcBorders>
              <w:top w:val="single" w:sz="4" w:space="0" w:color="auto"/>
              <w:left w:val="single" w:sz="4" w:space="0" w:color="auto"/>
              <w:bottom w:val="single" w:sz="4" w:space="0" w:color="auto"/>
              <w:right w:val="single" w:sz="4" w:space="0" w:color="auto"/>
            </w:tcBorders>
          </w:tcPr>
          <w:p w14:paraId="50F1512C" w14:textId="77777777" w:rsidR="007C4021" w:rsidRPr="00C82162" w:rsidRDefault="007C4021"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r>
    </w:tbl>
    <w:p w14:paraId="799E5271" w14:textId="77777777" w:rsidR="00AB047A" w:rsidRPr="00C82162" w:rsidRDefault="00AB047A" w:rsidP="00AB047A">
      <w:pPr>
        <w:spacing w:line="300" w:lineRule="exact"/>
        <w:ind w:firstLine="720"/>
        <w:jc w:val="both"/>
        <w:rPr>
          <w:rFonts w:ascii="Times New Roman" w:hAnsi="Times New Roman"/>
          <w:b/>
          <w:i/>
          <w:sz w:val="24"/>
          <w:szCs w:val="24"/>
        </w:rPr>
      </w:pPr>
    </w:p>
    <w:p w14:paraId="49CDB043" w14:textId="77777777" w:rsidR="00AB047A" w:rsidRPr="00C82162" w:rsidRDefault="00AB047A" w:rsidP="00AB047A">
      <w:pPr>
        <w:spacing w:after="60"/>
        <w:ind w:left="1440" w:hanging="720"/>
        <w:jc w:val="right"/>
        <w:rPr>
          <w:rFonts w:ascii="Times New Roman" w:hAnsi="Times New Roman"/>
          <w:sz w:val="24"/>
          <w:szCs w:val="24"/>
        </w:rPr>
      </w:pPr>
    </w:p>
    <w:p w14:paraId="1F007395" w14:textId="5718A24D" w:rsidR="00AB047A" w:rsidRPr="00C82162" w:rsidRDefault="00AB047A" w:rsidP="00DF73D2">
      <w:pPr>
        <w:spacing w:after="60"/>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 xml:space="preserve">(Tiếp theo) </w:t>
      </w:r>
    </w:p>
    <w:p w14:paraId="021E2111" w14:textId="77777777" w:rsidR="006D4F3A" w:rsidRPr="00C82162" w:rsidRDefault="006D4F3A" w:rsidP="006D4F3A">
      <w:pPr>
        <w:spacing w:before="120"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1tấn </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693"/>
        <w:gridCol w:w="851"/>
        <w:gridCol w:w="1086"/>
        <w:gridCol w:w="1087"/>
        <w:gridCol w:w="1087"/>
      </w:tblGrid>
      <w:tr w:rsidR="00B665CD" w:rsidRPr="00C82162" w14:paraId="06D24474" w14:textId="77777777" w:rsidTr="006D4F3A">
        <w:trPr>
          <w:cantSplit/>
          <w:trHeight w:val="397"/>
        </w:trPr>
        <w:tc>
          <w:tcPr>
            <w:tcW w:w="1134" w:type="dxa"/>
            <w:vMerge w:val="restart"/>
            <w:tcBorders>
              <w:top w:val="single" w:sz="6" w:space="0" w:color="auto"/>
              <w:left w:val="single" w:sz="6" w:space="0" w:color="auto"/>
              <w:right w:val="single" w:sz="6" w:space="0" w:color="auto"/>
            </w:tcBorders>
            <w:vAlign w:val="center"/>
          </w:tcPr>
          <w:p w14:paraId="6F5ECF80" w14:textId="77777777" w:rsidR="00FA39D1" w:rsidRPr="00C82162" w:rsidRDefault="00FA39D1" w:rsidP="00DF73D2">
            <w:pPr>
              <w:ind w:left="-30" w:right="-30"/>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690CEE69" w14:textId="77777777" w:rsidR="00874723" w:rsidRPr="00C82162" w:rsidRDefault="00525FB8" w:rsidP="00FA39D1">
            <w:pPr>
              <w:jc w:val="center"/>
              <w:rPr>
                <w:rFonts w:ascii="Times New Roman" w:hAnsi="Times New Roman"/>
                <w:sz w:val="24"/>
                <w:szCs w:val="24"/>
              </w:rPr>
            </w:pPr>
            <w:r w:rsidRPr="00C82162">
              <w:rPr>
                <w:rFonts w:ascii="Times New Roman" w:hAnsi="Times New Roman"/>
                <w:sz w:val="24"/>
                <w:szCs w:val="24"/>
              </w:rPr>
              <w:t xml:space="preserve">Công tác </w:t>
            </w:r>
          </w:p>
          <w:p w14:paraId="2353A908" w14:textId="7A8F5DC3" w:rsidR="00FA39D1" w:rsidRPr="00C82162" w:rsidRDefault="00525FB8" w:rsidP="00FA39D1">
            <w:pPr>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tcBorders>
              <w:top w:val="single" w:sz="6" w:space="0" w:color="auto"/>
              <w:left w:val="single" w:sz="6" w:space="0" w:color="auto"/>
              <w:right w:val="single" w:sz="6" w:space="0" w:color="auto"/>
            </w:tcBorders>
            <w:vAlign w:val="center"/>
          </w:tcPr>
          <w:p w14:paraId="234B606E" w14:textId="05A19812" w:rsidR="00FA39D1" w:rsidRPr="00C82162" w:rsidRDefault="00FA39D1" w:rsidP="00DF73D2">
            <w:pPr>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tcBorders>
              <w:top w:val="single" w:sz="6" w:space="0" w:color="auto"/>
              <w:left w:val="single" w:sz="6" w:space="0" w:color="auto"/>
              <w:right w:val="single" w:sz="6" w:space="0" w:color="auto"/>
            </w:tcBorders>
            <w:vAlign w:val="center"/>
          </w:tcPr>
          <w:p w14:paraId="1DBF2A6A" w14:textId="77777777" w:rsidR="00FA39D1" w:rsidRPr="00C82162" w:rsidRDefault="00FA39D1" w:rsidP="00DF73D2">
            <w:pPr>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49CADECD" w14:textId="77777777" w:rsidR="00FA39D1" w:rsidRPr="00C82162" w:rsidRDefault="00FA39D1" w:rsidP="007026C4">
            <w:pPr>
              <w:jc w:val="center"/>
              <w:rPr>
                <w:rFonts w:ascii="Times New Roman" w:hAnsi="Times New Roman"/>
                <w:sz w:val="24"/>
                <w:szCs w:val="24"/>
              </w:rPr>
            </w:pPr>
            <w:r w:rsidRPr="00C82162">
              <w:rPr>
                <w:rFonts w:ascii="Times New Roman" w:hAnsi="Times New Roman"/>
                <w:sz w:val="24"/>
                <w:szCs w:val="24"/>
              </w:rPr>
              <w:t>Tua bin có khối lượng (tấn)</w:t>
            </w:r>
          </w:p>
        </w:tc>
      </w:tr>
      <w:tr w:rsidR="00B665CD" w:rsidRPr="00C82162" w14:paraId="2EC15367" w14:textId="77777777" w:rsidTr="006D4F3A">
        <w:trPr>
          <w:cantSplit/>
          <w:trHeight w:val="397"/>
        </w:trPr>
        <w:tc>
          <w:tcPr>
            <w:tcW w:w="1134" w:type="dxa"/>
            <w:vMerge/>
            <w:tcBorders>
              <w:left w:val="single" w:sz="6" w:space="0" w:color="auto"/>
              <w:bottom w:val="single" w:sz="6" w:space="0" w:color="auto"/>
              <w:right w:val="single" w:sz="6" w:space="0" w:color="auto"/>
            </w:tcBorders>
            <w:vAlign w:val="center"/>
          </w:tcPr>
          <w:p w14:paraId="4B98D1C8" w14:textId="77777777" w:rsidR="00FA39D1" w:rsidRPr="00C82162" w:rsidRDefault="00FA39D1" w:rsidP="00DF73D2">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198F5FF2" w14:textId="77777777" w:rsidR="00FA39D1" w:rsidRPr="00C82162" w:rsidRDefault="00FA39D1" w:rsidP="00DF73D2">
            <w:pPr>
              <w:jc w:val="center"/>
              <w:rPr>
                <w:rFonts w:ascii="Times New Roman" w:hAnsi="Times New Roman"/>
                <w:b/>
                <w:snapToGrid w:val="0"/>
                <w:sz w:val="24"/>
                <w:szCs w:val="24"/>
              </w:rPr>
            </w:pPr>
          </w:p>
        </w:tc>
        <w:tc>
          <w:tcPr>
            <w:tcW w:w="2693" w:type="dxa"/>
            <w:vMerge/>
            <w:tcBorders>
              <w:left w:val="single" w:sz="6" w:space="0" w:color="auto"/>
              <w:bottom w:val="single" w:sz="6" w:space="0" w:color="auto"/>
              <w:right w:val="single" w:sz="6" w:space="0" w:color="auto"/>
            </w:tcBorders>
            <w:vAlign w:val="center"/>
          </w:tcPr>
          <w:p w14:paraId="40B4D5F9" w14:textId="5B885E1D" w:rsidR="00FA39D1" w:rsidRPr="00C82162" w:rsidRDefault="00FA39D1" w:rsidP="00DF73D2">
            <w:pPr>
              <w:jc w:val="center"/>
              <w:rPr>
                <w:rFonts w:ascii="Times New Roman" w:hAnsi="Times New Roman"/>
                <w:b/>
                <w:snapToGrid w:val="0"/>
                <w:sz w:val="24"/>
                <w:szCs w:val="24"/>
              </w:rPr>
            </w:pPr>
          </w:p>
        </w:tc>
        <w:tc>
          <w:tcPr>
            <w:tcW w:w="851" w:type="dxa"/>
            <w:vMerge/>
            <w:tcBorders>
              <w:left w:val="single" w:sz="6" w:space="0" w:color="auto"/>
              <w:bottom w:val="single" w:sz="6" w:space="0" w:color="auto"/>
              <w:right w:val="single" w:sz="6" w:space="0" w:color="auto"/>
            </w:tcBorders>
            <w:vAlign w:val="center"/>
          </w:tcPr>
          <w:p w14:paraId="74819602" w14:textId="77777777" w:rsidR="00FA39D1" w:rsidRPr="00C82162" w:rsidRDefault="00FA39D1" w:rsidP="00DF73D2">
            <w:pPr>
              <w:jc w:val="center"/>
              <w:rPr>
                <w:rFonts w:ascii="Times New Roman" w:hAnsi="Times New Roman"/>
                <w:b/>
                <w:snapToGrid w:val="0"/>
                <w:sz w:val="24"/>
                <w:szCs w:val="24"/>
              </w:rPr>
            </w:pPr>
          </w:p>
        </w:tc>
        <w:tc>
          <w:tcPr>
            <w:tcW w:w="1086" w:type="dxa"/>
            <w:tcBorders>
              <w:top w:val="single" w:sz="6" w:space="0" w:color="auto"/>
              <w:left w:val="single" w:sz="6" w:space="0" w:color="auto"/>
              <w:bottom w:val="single" w:sz="6" w:space="0" w:color="auto"/>
              <w:right w:val="single" w:sz="6" w:space="0" w:color="auto"/>
            </w:tcBorders>
            <w:vAlign w:val="center"/>
          </w:tcPr>
          <w:p w14:paraId="2A64C1CA" w14:textId="77777777" w:rsidR="00FA39D1" w:rsidRPr="00C82162" w:rsidRDefault="00FA39D1" w:rsidP="00DF73D2">
            <w:pPr>
              <w:jc w:val="center"/>
              <w:rPr>
                <w:rFonts w:ascii="Times New Roman" w:hAnsi="Times New Roman"/>
                <w:snapToGrid w:val="0"/>
                <w:sz w:val="24"/>
                <w:szCs w:val="24"/>
              </w:rPr>
            </w:pPr>
            <w:r w:rsidRPr="00C82162">
              <w:rPr>
                <w:rFonts w:ascii="Times New Roman" w:hAnsi="Times New Roman"/>
                <w:snapToGrid w:val="0"/>
                <w:sz w:val="24"/>
                <w:szCs w:val="24"/>
              </w:rPr>
              <w:t>≤300</w:t>
            </w:r>
          </w:p>
        </w:tc>
        <w:tc>
          <w:tcPr>
            <w:tcW w:w="1087" w:type="dxa"/>
            <w:tcBorders>
              <w:top w:val="single" w:sz="6" w:space="0" w:color="auto"/>
              <w:left w:val="single" w:sz="6" w:space="0" w:color="auto"/>
              <w:bottom w:val="single" w:sz="6" w:space="0" w:color="auto"/>
              <w:right w:val="single" w:sz="6" w:space="0" w:color="auto"/>
            </w:tcBorders>
            <w:vAlign w:val="center"/>
          </w:tcPr>
          <w:p w14:paraId="766B2DFC" w14:textId="77777777" w:rsidR="00FA39D1" w:rsidRPr="00C82162" w:rsidRDefault="00FA39D1" w:rsidP="00DF73D2">
            <w:pPr>
              <w:jc w:val="center"/>
            </w:pPr>
            <w:r w:rsidRPr="00C82162">
              <w:rPr>
                <w:rFonts w:ascii="Times New Roman" w:hAnsi="Times New Roman"/>
                <w:snapToGrid w:val="0"/>
                <w:sz w:val="24"/>
                <w:szCs w:val="24"/>
              </w:rPr>
              <w:t>≤400</w:t>
            </w:r>
          </w:p>
        </w:tc>
        <w:tc>
          <w:tcPr>
            <w:tcW w:w="1087" w:type="dxa"/>
            <w:tcBorders>
              <w:top w:val="single" w:sz="6" w:space="0" w:color="auto"/>
              <w:left w:val="single" w:sz="6" w:space="0" w:color="auto"/>
              <w:bottom w:val="single" w:sz="6" w:space="0" w:color="auto"/>
              <w:right w:val="single" w:sz="6" w:space="0" w:color="auto"/>
            </w:tcBorders>
            <w:vAlign w:val="center"/>
          </w:tcPr>
          <w:p w14:paraId="08D000F4" w14:textId="77777777" w:rsidR="00FA39D1" w:rsidRPr="00C82162" w:rsidRDefault="00FA39D1" w:rsidP="00DF73D2">
            <w:pPr>
              <w:jc w:val="center"/>
            </w:pPr>
            <w:r w:rsidRPr="00C82162">
              <w:rPr>
                <w:rFonts w:ascii="Times New Roman" w:hAnsi="Times New Roman"/>
                <w:snapToGrid w:val="0"/>
                <w:sz w:val="24"/>
                <w:szCs w:val="24"/>
              </w:rPr>
              <w:t>&gt;400</w:t>
            </w:r>
          </w:p>
        </w:tc>
      </w:tr>
      <w:tr w:rsidR="00B665CD" w:rsidRPr="00C82162" w14:paraId="014DD22F" w14:textId="77777777" w:rsidTr="006D4F3A">
        <w:trPr>
          <w:trHeight w:val="397"/>
        </w:trPr>
        <w:tc>
          <w:tcPr>
            <w:tcW w:w="1134" w:type="dxa"/>
            <w:tcBorders>
              <w:top w:val="single" w:sz="6" w:space="0" w:color="auto"/>
              <w:left w:val="single" w:sz="6" w:space="0" w:color="auto"/>
              <w:right w:val="single" w:sz="6" w:space="0" w:color="auto"/>
            </w:tcBorders>
          </w:tcPr>
          <w:p w14:paraId="49A96A30" w14:textId="77777777" w:rsidR="00525FB8" w:rsidRPr="00C82162" w:rsidRDefault="00525FB8" w:rsidP="00DF73D2">
            <w:pPr>
              <w:keepNext/>
              <w:spacing w:line="320" w:lineRule="atLeast"/>
              <w:jc w:val="center"/>
              <w:outlineLvl w:val="2"/>
              <w:rPr>
                <w:rFonts w:ascii="Times New Roman" w:hAnsi="Times New Roman"/>
                <w:i/>
                <w:sz w:val="24"/>
                <w:szCs w:val="24"/>
              </w:rPr>
            </w:pPr>
            <w:r w:rsidRPr="00C82162">
              <w:rPr>
                <w:rFonts w:ascii="Times New Roman" w:hAnsi="Times New Roman"/>
                <w:sz w:val="24"/>
                <w:szCs w:val="24"/>
              </w:rPr>
              <w:t>MK.032</w:t>
            </w:r>
          </w:p>
        </w:tc>
        <w:tc>
          <w:tcPr>
            <w:tcW w:w="1418" w:type="dxa"/>
            <w:vMerge w:val="restart"/>
            <w:tcBorders>
              <w:top w:val="single" w:sz="6" w:space="0" w:color="auto"/>
              <w:left w:val="single" w:sz="6" w:space="0" w:color="auto"/>
              <w:right w:val="single" w:sz="6" w:space="0" w:color="auto"/>
            </w:tcBorders>
          </w:tcPr>
          <w:p w14:paraId="0D079736" w14:textId="59877A02" w:rsidR="00525FB8" w:rsidRPr="00C82162" w:rsidRDefault="00874723" w:rsidP="00874723">
            <w:pPr>
              <w:keepNext/>
              <w:spacing w:before="60" w:line="320" w:lineRule="atLeast"/>
              <w:ind w:left="110"/>
              <w:outlineLvl w:val="2"/>
              <w:rPr>
                <w:rFonts w:ascii="Times New Roman" w:hAnsi="Times New Roman"/>
                <w:i/>
                <w:sz w:val="24"/>
                <w:szCs w:val="24"/>
              </w:rPr>
            </w:pPr>
            <w:r w:rsidRPr="00C82162">
              <w:rPr>
                <w:rFonts w:ascii="Times New Roman" w:hAnsi="Times New Roman"/>
                <w:sz w:val="24"/>
                <w:szCs w:val="24"/>
              </w:rPr>
              <w:t xml:space="preserve">Lắp đặt tuabin thuỷ lực và phụ kiện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2693" w:type="dxa"/>
            <w:tcBorders>
              <w:top w:val="single" w:sz="6" w:space="0" w:color="auto"/>
              <w:left w:val="single" w:sz="6" w:space="0" w:color="auto"/>
              <w:right w:val="single" w:sz="6" w:space="0" w:color="auto"/>
            </w:tcBorders>
            <w:vAlign w:val="center"/>
          </w:tcPr>
          <w:p w14:paraId="035B9021" w14:textId="2C607F7D" w:rsidR="00525FB8" w:rsidRPr="00C82162" w:rsidRDefault="00525FB8" w:rsidP="00DF73D2">
            <w:pPr>
              <w:keepNext/>
              <w:spacing w:line="320" w:lineRule="atLeast"/>
              <w:outlineLvl w:val="2"/>
              <w:rPr>
                <w:rFonts w:ascii="Times New Roman" w:hAnsi="Times New Roman"/>
                <w:i/>
                <w:sz w:val="24"/>
                <w:szCs w:val="24"/>
              </w:rPr>
            </w:pPr>
            <w:r w:rsidRPr="00C82162">
              <w:rPr>
                <w:rFonts w:ascii="Times New Roman" w:hAnsi="Times New Roman"/>
                <w:i/>
                <w:sz w:val="24"/>
                <w:szCs w:val="24"/>
              </w:rPr>
              <w:t>Vật liệu</w:t>
            </w:r>
          </w:p>
        </w:tc>
        <w:tc>
          <w:tcPr>
            <w:tcW w:w="851" w:type="dxa"/>
            <w:tcBorders>
              <w:top w:val="single" w:sz="6" w:space="0" w:color="auto"/>
              <w:left w:val="single" w:sz="6" w:space="0" w:color="auto"/>
              <w:right w:val="single" w:sz="6" w:space="0" w:color="auto"/>
            </w:tcBorders>
          </w:tcPr>
          <w:p w14:paraId="6AB4E98C" w14:textId="77777777" w:rsidR="00525FB8" w:rsidRPr="00C82162" w:rsidRDefault="00525FB8" w:rsidP="00DF73D2">
            <w:pPr>
              <w:spacing w:line="320" w:lineRule="atLeast"/>
              <w:jc w:val="center"/>
              <w:rPr>
                <w:rFonts w:ascii="Times New Roman" w:hAnsi="Times New Roman"/>
                <w:snapToGrid w:val="0"/>
                <w:sz w:val="24"/>
                <w:szCs w:val="24"/>
              </w:rPr>
            </w:pPr>
          </w:p>
        </w:tc>
        <w:tc>
          <w:tcPr>
            <w:tcW w:w="1086" w:type="dxa"/>
            <w:tcBorders>
              <w:top w:val="single" w:sz="6" w:space="0" w:color="auto"/>
              <w:left w:val="single" w:sz="6" w:space="0" w:color="auto"/>
              <w:right w:val="single" w:sz="6" w:space="0" w:color="auto"/>
            </w:tcBorders>
            <w:vAlign w:val="center"/>
          </w:tcPr>
          <w:p w14:paraId="39709C77" w14:textId="77777777" w:rsidR="00525FB8" w:rsidRPr="00C82162" w:rsidRDefault="00525FB8" w:rsidP="00DF73D2">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vAlign w:val="center"/>
          </w:tcPr>
          <w:p w14:paraId="302F5DB1" w14:textId="77777777" w:rsidR="00525FB8" w:rsidRPr="00C82162" w:rsidRDefault="00525FB8" w:rsidP="00DF73D2">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vAlign w:val="center"/>
          </w:tcPr>
          <w:p w14:paraId="242A2EB0" w14:textId="77777777" w:rsidR="00525FB8" w:rsidRPr="00C82162" w:rsidRDefault="00525FB8" w:rsidP="00DF73D2">
            <w:pPr>
              <w:spacing w:line="320" w:lineRule="atLeast"/>
              <w:jc w:val="center"/>
              <w:rPr>
                <w:rFonts w:ascii="Times New Roman" w:hAnsi="Times New Roman"/>
                <w:snapToGrid w:val="0"/>
                <w:sz w:val="24"/>
                <w:szCs w:val="24"/>
              </w:rPr>
            </w:pPr>
          </w:p>
        </w:tc>
      </w:tr>
      <w:tr w:rsidR="00B665CD" w:rsidRPr="00C82162" w14:paraId="6D16042E" w14:textId="77777777" w:rsidTr="006D4F3A">
        <w:trPr>
          <w:trHeight w:val="397"/>
        </w:trPr>
        <w:tc>
          <w:tcPr>
            <w:tcW w:w="1134" w:type="dxa"/>
            <w:tcBorders>
              <w:left w:val="single" w:sz="6" w:space="0" w:color="auto"/>
              <w:right w:val="single" w:sz="6" w:space="0" w:color="auto"/>
            </w:tcBorders>
          </w:tcPr>
          <w:p w14:paraId="21850A0D"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45F0D58"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7DF5850" w14:textId="774099F4"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 </w:t>
            </w:r>
          </w:p>
        </w:tc>
        <w:tc>
          <w:tcPr>
            <w:tcW w:w="851" w:type="dxa"/>
            <w:tcBorders>
              <w:left w:val="single" w:sz="6" w:space="0" w:color="auto"/>
              <w:right w:val="single" w:sz="6" w:space="0" w:color="auto"/>
            </w:tcBorders>
          </w:tcPr>
          <w:p w14:paraId="1E4BADE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585B0E8F"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1,210</w:t>
            </w:r>
          </w:p>
        </w:tc>
        <w:tc>
          <w:tcPr>
            <w:tcW w:w="1087" w:type="dxa"/>
            <w:tcBorders>
              <w:left w:val="single" w:sz="6" w:space="0" w:color="auto"/>
              <w:right w:val="single" w:sz="6" w:space="0" w:color="auto"/>
            </w:tcBorders>
            <w:vAlign w:val="center"/>
          </w:tcPr>
          <w:p w14:paraId="384A5669"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1,210</w:t>
            </w:r>
          </w:p>
        </w:tc>
        <w:tc>
          <w:tcPr>
            <w:tcW w:w="1087" w:type="dxa"/>
            <w:tcBorders>
              <w:left w:val="single" w:sz="6" w:space="0" w:color="auto"/>
              <w:right w:val="single" w:sz="6" w:space="0" w:color="auto"/>
            </w:tcBorders>
            <w:vAlign w:val="center"/>
          </w:tcPr>
          <w:p w14:paraId="16E1BCD5"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1,090</w:t>
            </w:r>
          </w:p>
        </w:tc>
      </w:tr>
      <w:tr w:rsidR="00B665CD" w:rsidRPr="00C82162" w14:paraId="24044568" w14:textId="77777777" w:rsidTr="006D4F3A">
        <w:trPr>
          <w:trHeight w:val="397"/>
        </w:trPr>
        <w:tc>
          <w:tcPr>
            <w:tcW w:w="1134" w:type="dxa"/>
            <w:tcBorders>
              <w:left w:val="single" w:sz="6" w:space="0" w:color="auto"/>
              <w:right w:val="single" w:sz="6" w:space="0" w:color="auto"/>
            </w:tcBorders>
          </w:tcPr>
          <w:p w14:paraId="00AB3986"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BB07939"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3CA70DE" w14:textId="4D8FAB6E"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Dầu các loại </w:t>
            </w:r>
          </w:p>
        </w:tc>
        <w:tc>
          <w:tcPr>
            <w:tcW w:w="851" w:type="dxa"/>
            <w:tcBorders>
              <w:left w:val="single" w:sz="6" w:space="0" w:color="auto"/>
              <w:right w:val="single" w:sz="6" w:space="0" w:color="auto"/>
            </w:tcBorders>
          </w:tcPr>
          <w:p w14:paraId="4858CE6A"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11F38EAE"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1,579</w:t>
            </w:r>
          </w:p>
        </w:tc>
        <w:tc>
          <w:tcPr>
            <w:tcW w:w="1087" w:type="dxa"/>
            <w:tcBorders>
              <w:left w:val="single" w:sz="6" w:space="0" w:color="auto"/>
              <w:right w:val="single" w:sz="6" w:space="0" w:color="auto"/>
            </w:tcBorders>
            <w:vAlign w:val="center"/>
          </w:tcPr>
          <w:p w14:paraId="47B55857"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1,570</w:t>
            </w:r>
          </w:p>
        </w:tc>
        <w:tc>
          <w:tcPr>
            <w:tcW w:w="1087" w:type="dxa"/>
            <w:tcBorders>
              <w:left w:val="single" w:sz="6" w:space="0" w:color="auto"/>
              <w:right w:val="single" w:sz="6" w:space="0" w:color="auto"/>
            </w:tcBorders>
            <w:vAlign w:val="center"/>
          </w:tcPr>
          <w:p w14:paraId="130AE51D"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1,422</w:t>
            </w:r>
          </w:p>
        </w:tc>
      </w:tr>
      <w:tr w:rsidR="00B665CD" w:rsidRPr="00C82162" w14:paraId="7078C309" w14:textId="77777777" w:rsidTr="006D4F3A">
        <w:trPr>
          <w:trHeight w:val="397"/>
        </w:trPr>
        <w:tc>
          <w:tcPr>
            <w:tcW w:w="1134" w:type="dxa"/>
            <w:tcBorders>
              <w:left w:val="single" w:sz="6" w:space="0" w:color="auto"/>
              <w:right w:val="single" w:sz="6" w:space="0" w:color="auto"/>
            </w:tcBorders>
          </w:tcPr>
          <w:p w14:paraId="52E75F47"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9C90261"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13EFEFD" w14:textId="5C274683"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851" w:type="dxa"/>
            <w:tcBorders>
              <w:left w:val="single" w:sz="6" w:space="0" w:color="auto"/>
              <w:right w:val="single" w:sz="6" w:space="0" w:color="auto"/>
            </w:tcBorders>
          </w:tcPr>
          <w:p w14:paraId="38C8DB5F"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0C948C7A"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6,585</w:t>
            </w:r>
          </w:p>
        </w:tc>
        <w:tc>
          <w:tcPr>
            <w:tcW w:w="1087" w:type="dxa"/>
            <w:tcBorders>
              <w:left w:val="single" w:sz="6" w:space="0" w:color="auto"/>
              <w:right w:val="single" w:sz="6" w:space="0" w:color="auto"/>
            </w:tcBorders>
            <w:vAlign w:val="center"/>
          </w:tcPr>
          <w:p w14:paraId="39DDEA4E"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6,255</w:t>
            </w:r>
          </w:p>
        </w:tc>
        <w:tc>
          <w:tcPr>
            <w:tcW w:w="1087" w:type="dxa"/>
            <w:tcBorders>
              <w:left w:val="single" w:sz="6" w:space="0" w:color="auto"/>
              <w:right w:val="single" w:sz="6" w:space="0" w:color="auto"/>
            </w:tcBorders>
            <w:vAlign w:val="center"/>
          </w:tcPr>
          <w:p w14:paraId="11727ED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5,943</w:t>
            </w:r>
          </w:p>
        </w:tc>
      </w:tr>
      <w:tr w:rsidR="00B665CD" w:rsidRPr="00C82162" w14:paraId="13CE5F9F" w14:textId="77777777" w:rsidTr="006D4F3A">
        <w:trPr>
          <w:trHeight w:val="397"/>
        </w:trPr>
        <w:tc>
          <w:tcPr>
            <w:tcW w:w="1134" w:type="dxa"/>
            <w:tcBorders>
              <w:left w:val="single" w:sz="6" w:space="0" w:color="auto"/>
              <w:right w:val="single" w:sz="6" w:space="0" w:color="auto"/>
            </w:tcBorders>
          </w:tcPr>
          <w:p w14:paraId="63DF34AA"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993C7D4"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4F45C77" w14:textId="5F6D2791"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851" w:type="dxa"/>
            <w:tcBorders>
              <w:left w:val="single" w:sz="6" w:space="0" w:color="auto"/>
              <w:right w:val="single" w:sz="6" w:space="0" w:color="auto"/>
            </w:tcBorders>
          </w:tcPr>
          <w:p w14:paraId="2D8BFAA1"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6E1AAB35"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10,610</w:t>
            </w:r>
          </w:p>
        </w:tc>
        <w:tc>
          <w:tcPr>
            <w:tcW w:w="1087" w:type="dxa"/>
            <w:tcBorders>
              <w:left w:val="single" w:sz="6" w:space="0" w:color="auto"/>
              <w:right w:val="single" w:sz="6" w:space="0" w:color="auto"/>
            </w:tcBorders>
            <w:vAlign w:val="center"/>
          </w:tcPr>
          <w:p w14:paraId="1026FD5A"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10,080</w:t>
            </w:r>
          </w:p>
        </w:tc>
        <w:tc>
          <w:tcPr>
            <w:tcW w:w="1087" w:type="dxa"/>
            <w:tcBorders>
              <w:left w:val="single" w:sz="6" w:space="0" w:color="auto"/>
              <w:right w:val="single" w:sz="6" w:space="0" w:color="auto"/>
            </w:tcBorders>
            <w:vAlign w:val="center"/>
          </w:tcPr>
          <w:p w14:paraId="42D22B27" w14:textId="77777777" w:rsidR="00525FB8" w:rsidRPr="00C82162" w:rsidRDefault="00525FB8" w:rsidP="00B429CE">
            <w:pPr>
              <w:jc w:val="center"/>
              <w:rPr>
                <w:rFonts w:ascii="Times New Roman" w:hAnsi="Times New Roman"/>
                <w:snapToGrid w:val="0"/>
                <w:sz w:val="24"/>
                <w:szCs w:val="24"/>
              </w:rPr>
            </w:pPr>
            <w:r w:rsidRPr="00C82162">
              <w:rPr>
                <w:rFonts w:ascii="Times New Roman" w:hAnsi="Times New Roman"/>
                <w:snapToGrid w:val="0"/>
                <w:sz w:val="24"/>
                <w:szCs w:val="24"/>
              </w:rPr>
              <w:t>9,576</w:t>
            </w:r>
          </w:p>
        </w:tc>
      </w:tr>
      <w:tr w:rsidR="00B665CD" w:rsidRPr="00C82162" w14:paraId="24CD2894" w14:textId="77777777" w:rsidTr="006D4F3A">
        <w:trPr>
          <w:trHeight w:val="397"/>
        </w:trPr>
        <w:tc>
          <w:tcPr>
            <w:tcW w:w="1134" w:type="dxa"/>
            <w:tcBorders>
              <w:left w:val="single" w:sz="6" w:space="0" w:color="auto"/>
              <w:right w:val="single" w:sz="6" w:space="0" w:color="auto"/>
            </w:tcBorders>
          </w:tcPr>
          <w:p w14:paraId="6F37122D"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73E4974"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EC14A20" w14:textId="35660E45"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than </w:t>
            </w:r>
          </w:p>
        </w:tc>
        <w:tc>
          <w:tcPr>
            <w:tcW w:w="851" w:type="dxa"/>
            <w:tcBorders>
              <w:left w:val="single" w:sz="6" w:space="0" w:color="auto"/>
              <w:right w:val="single" w:sz="6" w:space="0" w:color="auto"/>
            </w:tcBorders>
          </w:tcPr>
          <w:p w14:paraId="4845782E"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2C204C49"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1,368</w:t>
            </w:r>
          </w:p>
        </w:tc>
        <w:tc>
          <w:tcPr>
            <w:tcW w:w="1087" w:type="dxa"/>
            <w:tcBorders>
              <w:left w:val="single" w:sz="6" w:space="0" w:color="auto"/>
              <w:right w:val="single" w:sz="6" w:space="0" w:color="auto"/>
            </w:tcBorders>
            <w:vAlign w:val="center"/>
          </w:tcPr>
          <w:p w14:paraId="6E1B629C"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1,320</w:t>
            </w:r>
          </w:p>
        </w:tc>
        <w:tc>
          <w:tcPr>
            <w:tcW w:w="1087" w:type="dxa"/>
            <w:tcBorders>
              <w:left w:val="single" w:sz="6" w:space="0" w:color="auto"/>
              <w:right w:val="single" w:sz="6" w:space="0" w:color="auto"/>
            </w:tcBorders>
            <w:vAlign w:val="center"/>
          </w:tcPr>
          <w:p w14:paraId="2BA2EF9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1,254</w:t>
            </w:r>
          </w:p>
        </w:tc>
      </w:tr>
      <w:tr w:rsidR="00B665CD" w:rsidRPr="00C82162" w14:paraId="62ECD732" w14:textId="77777777" w:rsidTr="006D4F3A">
        <w:trPr>
          <w:trHeight w:val="397"/>
        </w:trPr>
        <w:tc>
          <w:tcPr>
            <w:tcW w:w="1134" w:type="dxa"/>
            <w:tcBorders>
              <w:left w:val="single" w:sz="6" w:space="0" w:color="auto"/>
              <w:right w:val="single" w:sz="6" w:space="0" w:color="auto"/>
            </w:tcBorders>
          </w:tcPr>
          <w:p w14:paraId="6D9A7142"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4859150"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8F7D35B" w14:textId="1B94BF8F"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851" w:type="dxa"/>
            <w:tcBorders>
              <w:left w:val="single" w:sz="6" w:space="0" w:color="auto"/>
              <w:right w:val="single" w:sz="6" w:space="0" w:color="auto"/>
            </w:tcBorders>
          </w:tcPr>
          <w:p w14:paraId="367436EE"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236C1F61"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0,420</w:t>
            </w:r>
          </w:p>
        </w:tc>
        <w:tc>
          <w:tcPr>
            <w:tcW w:w="1087" w:type="dxa"/>
            <w:tcBorders>
              <w:left w:val="single" w:sz="6" w:space="0" w:color="auto"/>
              <w:right w:val="single" w:sz="6" w:space="0" w:color="auto"/>
            </w:tcBorders>
            <w:vAlign w:val="center"/>
          </w:tcPr>
          <w:p w14:paraId="05FC9AB1"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0,400</w:t>
            </w:r>
          </w:p>
        </w:tc>
        <w:tc>
          <w:tcPr>
            <w:tcW w:w="1087" w:type="dxa"/>
            <w:tcBorders>
              <w:left w:val="single" w:sz="6" w:space="0" w:color="auto"/>
              <w:right w:val="single" w:sz="6" w:space="0" w:color="auto"/>
            </w:tcBorders>
            <w:vAlign w:val="center"/>
          </w:tcPr>
          <w:p w14:paraId="46C73298"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0,380</w:t>
            </w:r>
          </w:p>
        </w:tc>
      </w:tr>
      <w:tr w:rsidR="00B665CD" w:rsidRPr="00C82162" w14:paraId="66B84E11" w14:textId="77777777" w:rsidTr="006D4F3A">
        <w:trPr>
          <w:trHeight w:val="397"/>
        </w:trPr>
        <w:tc>
          <w:tcPr>
            <w:tcW w:w="1134" w:type="dxa"/>
            <w:tcBorders>
              <w:left w:val="single" w:sz="6" w:space="0" w:color="auto"/>
              <w:right w:val="single" w:sz="6" w:space="0" w:color="auto"/>
            </w:tcBorders>
          </w:tcPr>
          <w:p w14:paraId="33087B2C"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B1024A7"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76A10F0" w14:textId="03248508"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 xy </w:t>
            </w:r>
          </w:p>
        </w:tc>
        <w:tc>
          <w:tcPr>
            <w:tcW w:w="851" w:type="dxa"/>
            <w:tcBorders>
              <w:left w:val="single" w:sz="6" w:space="0" w:color="auto"/>
              <w:right w:val="single" w:sz="6" w:space="0" w:color="auto"/>
            </w:tcBorders>
          </w:tcPr>
          <w:p w14:paraId="6B18ABBD"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086" w:type="dxa"/>
            <w:tcBorders>
              <w:left w:val="single" w:sz="6" w:space="0" w:color="auto"/>
              <w:right w:val="single" w:sz="6" w:space="0" w:color="auto"/>
            </w:tcBorders>
            <w:vAlign w:val="center"/>
          </w:tcPr>
          <w:p w14:paraId="2C8168B9"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0,210</w:t>
            </w:r>
          </w:p>
        </w:tc>
        <w:tc>
          <w:tcPr>
            <w:tcW w:w="1087" w:type="dxa"/>
            <w:tcBorders>
              <w:left w:val="single" w:sz="6" w:space="0" w:color="auto"/>
              <w:right w:val="single" w:sz="6" w:space="0" w:color="auto"/>
            </w:tcBorders>
            <w:vAlign w:val="center"/>
          </w:tcPr>
          <w:p w14:paraId="7B9B4CCE"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1087" w:type="dxa"/>
            <w:tcBorders>
              <w:left w:val="single" w:sz="6" w:space="0" w:color="auto"/>
              <w:right w:val="single" w:sz="6" w:space="0" w:color="auto"/>
            </w:tcBorders>
            <w:vAlign w:val="center"/>
          </w:tcPr>
          <w:p w14:paraId="0FDE859B"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0,190</w:t>
            </w:r>
          </w:p>
        </w:tc>
      </w:tr>
      <w:tr w:rsidR="00B665CD" w:rsidRPr="00C82162" w14:paraId="0870E6F4" w14:textId="77777777" w:rsidTr="006D4F3A">
        <w:trPr>
          <w:trHeight w:val="397"/>
        </w:trPr>
        <w:tc>
          <w:tcPr>
            <w:tcW w:w="1134" w:type="dxa"/>
            <w:tcBorders>
              <w:left w:val="single" w:sz="6" w:space="0" w:color="auto"/>
              <w:right w:val="single" w:sz="6" w:space="0" w:color="auto"/>
            </w:tcBorders>
          </w:tcPr>
          <w:p w14:paraId="4797DC4F"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9CE1128"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7EB9F63" w14:textId="255ADC9C"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Xăng </w:t>
            </w:r>
          </w:p>
        </w:tc>
        <w:tc>
          <w:tcPr>
            <w:tcW w:w="851" w:type="dxa"/>
            <w:tcBorders>
              <w:left w:val="single" w:sz="6" w:space="0" w:color="auto"/>
              <w:right w:val="single" w:sz="6" w:space="0" w:color="auto"/>
            </w:tcBorders>
          </w:tcPr>
          <w:p w14:paraId="154E66E5"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7BCE0F11"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0,389</w:t>
            </w:r>
          </w:p>
        </w:tc>
        <w:tc>
          <w:tcPr>
            <w:tcW w:w="1087" w:type="dxa"/>
            <w:tcBorders>
              <w:left w:val="single" w:sz="6" w:space="0" w:color="auto"/>
              <w:right w:val="single" w:sz="6" w:space="0" w:color="auto"/>
            </w:tcBorders>
            <w:vAlign w:val="center"/>
          </w:tcPr>
          <w:p w14:paraId="2B250201"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0,370</w:t>
            </w:r>
          </w:p>
        </w:tc>
        <w:tc>
          <w:tcPr>
            <w:tcW w:w="1087" w:type="dxa"/>
            <w:tcBorders>
              <w:left w:val="single" w:sz="6" w:space="0" w:color="auto"/>
              <w:right w:val="single" w:sz="6" w:space="0" w:color="auto"/>
            </w:tcBorders>
            <w:vAlign w:val="center"/>
          </w:tcPr>
          <w:p w14:paraId="45CA9989"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0,325</w:t>
            </w:r>
          </w:p>
        </w:tc>
      </w:tr>
      <w:tr w:rsidR="00B665CD" w:rsidRPr="00C82162" w14:paraId="69825F46" w14:textId="77777777" w:rsidTr="006D4F3A">
        <w:trPr>
          <w:trHeight w:val="397"/>
        </w:trPr>
        <w:tc>
          <w:tcPr>
            <w:tcW w:w="1134" w:type="dxa"/>
            <w:tcBorders>
              <w:left w:val="single" w:sz="6" w:space="0" w:color="auto"/>
              <w:right w:val="single" w:sz="6" w:space="0" w:color="auto"/>
            </w:tcBorders>
          </w:tcPr>
          <w:p w14:paraId="6E58CB5F"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1789DE3"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F7EE635" w14:textId="6175061E"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Dây chì  </w:t>
            </w:r>
          </w:p>
        </w:tc>
        <w:tc>
          <w:tcPr>
            <w:tcW w:w="851" w:type="dxa"/>
            <w:tcBorders>
              <w:left w:val="single" w:sz="6" w:space="0" w:color="auto"/>
              <w:right w:val="single" w:sz="6" w:space="0" w:color="auto"/>
            </w:tcBorders>
          </w:tcPr>
          <w:p w14:paraId="22527245"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4FF693F0"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0,095</w:t>
            </w:r>
          </w:p>
        </w:tc>
        <w:tc>
          <w:tcPr>
            <w:tcW w:w="1087" w:type="dxa"/>
            <w:tcBorders>
              <w:left w:val="single" w:sz="6" w:space="0" w:color="auto"/>
              <w:right w:val="single" w:sz="6" w:space="0" w:color="auto"/>
            </w:tcBorders>
            <w:vAlign w:val="center"/>
          </w:tcPr>
          <w:p w14:paraId="419633FB"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0,09</w:t>
            </w:r>
          </w:p>
        </w:tc>
        <w:tc>
          <w:tcPr>
            <w:tcW w:w="1087" w:type="dxa"/>
            <w:tcBorders>
              <w:left w:val="single" w:sz="6" w:space="0" w:color="auto"/>
              <w:right w:val="single" w:sz="6" w:space="0" w:color="auto"/>
            </w:tcBorders>
            <w:vAlign w:val="center"/>
          </w:tcPr>
          <w:p w14:paraId="3A54FD33"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0,086</w:t>
            </w:r>
          </w:p>
        </w:tc>
      </w:tr>
      <w:tr w:rsidR="00B665CD" w:rsidRPr="00C82162" w14:paraId="40322050" w14:textId="77777777" w:rsidTr="006D4F3A">
        <w:trPr>
          <w:trHeight w:val="397"/>
        </w:trPr>
        <w:tc>
          <w:tcPr>
            <w:tcW w:w="1134" w:type="dxa"/>
            <w:tcBorders>
              <w:left w:val="single" w:sz="6" w:space="0" w:color="auto"/>
              <w:right w:val="single" w:sz="6" w:space="0" w:color="auto"/>
            </w:tcBorders>
          </w:tcPr>
          <w:p w14:paraId="498DE0CA"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BF0B07C"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2F56F7C" w14:textId="6B4E0A5E"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Đồng tròn </w:t>
            </w:r>
          </w:p>
        </w:tc>
        <w:tc>
          <w:tcPr>
            <w:tcW w:w="851" w:type="dxa"/>
            <w:tcBorders>
              <w:left w:val="single" w:sz="6" w:space="0" w:color="auto"/>
              <w:right w:val="single" w:sz="6" w:space="0" w:color="auto"/>
            </w:tcBorders>
          </w:tcPr>
          <w:p w14:paraId="7CC2DA89"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5A46A896"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0,368</w:t>
            </w:r>
          </w:p>
        </w:tc>
        <w:tc>
          <w:tcPr>
            <w:tcW w:w="1087" w:type="dxa"/>
            <w:tcBorders>
              <w:left w:val="single" w:sz="6" w:space="0" w:color="auto"/>
              <w:right w:val="single" w:sz="6" w:space="0" w:color="auto"/>
            </w:tcBorders>
            <w:vAlign w:val="center"/>
          </w:tcPr>
          <w:p w14:paraId="63BE7535"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0,350</w:t>
            </w:r>
          </w:p>
        </w:tc>
        <w:tc>
          <w:tcPr>
            <w:tcW w:w="1087" w:type="dxa"/>
            <w:tcBorders>
              <w:left w:val="single" w:sz="6" w:space="0" w:color="auto"/>
              <w:right w:val="single" w:sz="6" w:space="0" w:color="auto"/>
            </w:tcBorders>
            <w:vAlign w:val="center"/>
          </w:tcPr>
          <w:p w14:paraId="1CA34F9E"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0,333</w:t>
            </w:r>
          </w:p>
        </w:tc>
      </w:tr>
      <w:tr w:rsidR="00B665CD" w:rsidRPr="00C82162" w14:paraId="14F0B06D" w14:textId="77777777" w:rsidTr="006D4F3A">
        <w:trPr>
          <w:trHeight w:val="397"/>
        </w:trPr>
        <w:tc>
          <w:tcPr>
            <w:tcW w:w="1134" w:type="dxa"/>
            <w:tcBorders>
              <w:left w:val="single" w:sz="6" w:space="0" w:color="auto"/>
              <w:right w:val="single" w:sz="6" w:space="0" w:color="auto"/>
            </w:tcBorders>
          </w:tcPr>
          <w:p w14:paraId="5E0E7494"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03A0EC3"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B9B3199" w14:textId="4BAF5419"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Bu lông </w:t>
            </w:r>
          </w:p>
        </w:tc>
        <w:tc>
          <w:tcPr>
            <w:tcW w:w="851" w:type="dxa"/>
            <w:tcBorders>
              <w:left w:val="single" w:sz="6" w:space="0" w:color="auto"/>
              <w:right w:val="single" w:sz="6" w:space="0" w:color="auto"/>
            </w:tcBorders>
          </w:tcPr>
          <w:p w14:paraId="3BCAA0A3"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cái</w:t>
            </w:r>
          </w:p>
        </w:tc>
        <w:tc>
          <w:tcPr>
            <w:tcW w:w="1086" w:type="dxa"/>
            <w:tcBorders>
              <w:left w:val="single" w:sz="6" w:space="0" w:color="auto"/>
              <w:right w:val="single" w:sz="6" w:space="0" w:color="auto"/>
            </w:tcBorders>
            <w:vAlign w:val="center"/>
          </w:tcPr>
          <w:p w14:paraId="67814FF9"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4,904</w:t>
            </w:r>
          </w:p>
        </w:tc>
        <w:tc>
          <w:tcPr>
            <w:tcW w:w="1087" w:type="dxa"/>
            <w:tcBorders>
              <w:left w:val="single" w:sz="6" w:space="0" w:color="auto"/>
              <w:right w:val="single" w:sz="6" w:space="0" w:color="auto"/>
            </w:tcBorders>
            <w:vAlign w:val="center"/>
          </w:tcPr>
          <w:p w14:paraId="66E5FD9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4,670</w:t>
            </w:r>
          </w:p>
        </w:tc>
        <w:tc>
          <w:tcPr>
            <w:tcW w:w="1087" w:type="dxa"/>
            <w:tcBorders>
              <w:left w:val="single" w:sz="6" w:space="0" w:color="auto"/>
              <w:right w:val="single" w:sz="6" w:space="0" w:color="auto"/>
            </w:tcBorders>
            <w:vAlign w:val="center"/>
          </w:tcPr>
          <w:p w14:paraId="203E668B"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4,437</w:t>
            </w:r>
          </w:p>
        </w:tc>
      </w:tr>
      <w:tr w:rsidR="00B665CD" w:rsidRPr="00C82162" w14:paraId="3B53726D" w14:textId="77777777" w:rsidTr="006D4F3A">
        <w:trPr>
          <w:trHeight w:val="397"/>
        </w:trPr>
        <w:tc>
          <w:tcPr>
            <w:tcW w:w="1134" w:type="dxa"/>
            <w:tcBorders>
              <w:left w:val="single" w:sz="6" w:space="0" w:color="auto"/>
              <w:right w:val="single" w:sz="6" w:space="0" w:color="auto"/>
            </w:tcBorders>
          </w:tcPr>
          <w:p w14:paraId="70ACF579" w14:textId="77777777" w:rsidR="00525FB8" w:rsidRPr="00C82162" w:rsidRDefault="00525FB8" w:rsidP="00AB047A">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0E750D6" w14:textId="77777777" w:rsidR="00525FB8" w:rsidRPr="00C82162" w:rsidRDefault="00525FB8" w:rsidP="00B429CE">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65225C8" w14:textId="6E5513D9" w:rsidR="00525FB8" w:rsidRPr="00C82162" w:rsidRDefault="00525FB8" w:rsidP="00B429C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851" w:type="dxa"/>
            <w:tcBorders>
              <w:left w:val="single" w:sz="6" w:space="0" w:color="auto"/>
              <w:right w:val="single" w:sz="6" w:space="0" w:color="auto"/>
            </w:tcBorders>
          </w:tcPr>
          <w:p w14:paraId="08804932"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1086" w:type="dxa"/>
            <w:tcBorders>
              <w:left w:val="single" w:sz="6" w:space="0" w:color="auto"/>
              <w:right w:val="single" w:sz="6" w:space="0" w:color="auto"/>
            </w:tcBorders>
            <w:vAlign w:val="center"/>
          </w:tcPr>
          <w:p w14:paraId="3C84A6FB"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0,011</w:t>
            </w:r>
          </w:p>
        </w:tc>
        <w:tc>
          <w:tcPr>
            <w:tcW w:w="1087" w:type="dxa"/>
            <w:tcBorders>
              <w:left w:val="single" w:sz="6" w:space="0" w:color="auto"/>
              <w:right w:val="single" w:sz="6" w:space="0" w:color="auto"/>
            </w:tcBorders>
            <w:vAlign w:val="center"/>
          </w:tcPr>
          <w:p w14:paraId="4806BE47"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1087" w:type="dxa"/>
            <w:tcBorders>
              <w:left w:val="single" w:sz="6" w:space="0" w:color="auto"/>
              <w:right w:val="single" w:sz="6" w:space="0" w:color="auto"/>
            </w:tcBorders>
            <w:vAlign w:val="center"/>
          </w:tcPr>
          <w:p w14:paraId="45BE947E" w14:textId="77777777" w:rsidR="00525FB8" w:rsidRPr="00C82162" w:rsidRDefault="00525FB8" w:rsidP="00B429C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569D7214" w14:textId="77777777" w:rsidTr="006D4F3A">
        <w:trPr>
          <w:trHeight w:val="397"/>
        </w:trPr>
        <w:tc>
          <w:tcPr>
            <w:tcW w:w="1134" w:type="dxa"/>
            <w:tcBorders>
              <w:left w:val="single" w:sz="6" w:space="0" w:color="auto"/>
              <w:right w:val="single" w:sz="6" w:space="0" w:color="auto"/>
            </w:tcBorders>
          </w:tcPr>
          <w:p w14:paraId="0B599279" w14:textId="77777777" w:rsidR="00525FB8" w:rsidRPr="00C82162" w:rsidRDefault="00525FB8" w:rsidP="007026C4">
            <w:pPr>
              <w:spacing w:line="300" w:lineRule="exac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029DEA2" w14:textId="77777777" w:rsidR="00525FB8" w:rsidRPr="00C82162" w:rsidRDefault="00525FB8" w:rsidP="007026C4">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654DB64" w14:textId="5514F5E3" w:rsidR="00525FB8" w:rsidRPr="00C82162" w:rsidRDefault="00525FB8" w:rsidP="007026C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851" w:type="dxa"/>
            <w:tcBorders>
              <w:left w:val="single" w:sz="6" w:space="0" w:color="auto"/>
              <w:right w:val="single" w:sz="6" w:space="0" w:color="auto"/>
            </w:tcBorders>
          </w:tcPr>
          <w:p w14:paraId="00713DFC"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136397EF"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1087" w:type="dxa"/>
            <w:tcBorders>
              <w:left w:val="single" w:sz="6" w:space="0" w:color="auto"/>
              <w:right w:val="single" w:sz="6" w:space="0" w:color="auto"/>
            </w:tcBorders>
            <w:vAlign w:val="center"/>
          </w:tcPr>
          <w:p w14:paraId="6EC865D1"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c>
          <w:tcPr>
            <w:tcW w:w="1087" w:type="dxa"/>
            <w:tcBorders>
              <w:left w:val="single" w:sz="6" w:space="0" w:color="auto"/>
              <w:right w:val="single" w:sz="6" w:space="0" w:color="auto"/>
            </w:tcBorders>
            <w:vAlign w:val="center"/>
          </w:tcPr>
          <w:p w14:paraId="18F6FEE6" w14:textId="77777777" w:rsidR="00525FB8" w:rsidRPr="00C82162" w:rsidRDefault="00525FB8" w:rsidP="007026C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w:t>
            </w:r>
          </w:p>
        </w:tc>
      </w:tr>
      <w:tr w:rsidR="00B665CD" w:rsidRPr="00C82162" w14:paraId="783B174C" w14:textId="77777777" w:rsidTr="006D4F3A">
        <w:trPr>
          <w:trHeight w:val="397"/>
        </w:trPr>
        <w:tc>
          <w:tcPr>
            <w:tcW w:w="1134" w:type="dxa"/>
            <w:tcBorders>
              <w:left w:val="single" w:sz="6" w:space="0" w:color="auto"/>
              <w:right w:val="single" w:sz="6" w:space="0" w:color="auto"/>
            </w:tcBorders>
          </w:tcPr>
          <w:p w14:paraId="712E4FC4" w14:textId="77777777" w:rsidR="00525FB8" w:rsidRPr="00C82162" w:rsidRDefault="00525FB8" w:rsidP="007026C4">
            <w:pPr>
              <w:spacing w:line="320" w:lineRule="atLeast"/>
              <w:rPr>
                <w:rFonts w:ascii="Times New Roman" w:hAnsi="Times New Roman"/>
                <w:i/>
                <w:snapToGrid w:val="0"/>
                <w:sz w:val="24"/>
                <w:szCs w:val="24"/>
              </w:rPr>
            </w:pPr>
          </w:p>
        </w:tc>
        <w:tc>
          <w:tcPr>
            <w:tcW w:w="1418" w:type="dxa"/>
            <w:vMerge/>
            <w:tcBorders>
              <w:left w:val="single" w:sz="6" w:space="0" w:color="auto"/>
              <w:right w:val="single" w:sz="6" w:space="0" w:color="auto"/>
            </w:tcBorders>
          </w:tcPr>
          <w:p w14:paraId="4149BE1A" w14:textId="77777777" w:rsidR="00525FB8" w:rsidRPr="00C82162" w:rsidRDefault="00525FB8" w:rsidP="007026C4">
            <w:pPr>
              <w:spacing w:line="320" w:lineRule="atLeast"/>
              <w:rPr>
                <w:rFonts w:ascii="Times New Roman" w:hAnsi="Times New Roman"/>
                <w:i/>
                <w:snapToGrid w:val="0"/>
                <w:sz w:val="24"/>
                <w:szCs w:val="24"/>
              </w:rPr>
            </w:pPr>
          </w:p>
        </w:tc>
        <w:tc>
          <w:tcPr>
            <w:tcW w:w="2693" w:type="dxa"/>
            <w:tcBorders>
              <w:left w:val="single" w:sz="6" w:space="0" w:color="auto"/>
              <w:right w:val="single" w:sz="6" w:space="0" w:color="auto"/>
            </w:tcBorders>
            <w:vAlign w:val="center"/>
          </w:tcPr>
          <w:p w14:paraId="18B6FEA1" w14:textId="014EA62D" w:rsidR="00525FB8" w:rsidRPr="00C82162" w:rsidRDefault="00525FB8" w:rsidP="007026C4">
            <w:pPr>
              <w:spacing w:line="320" w:lineRule="atLeast"/>
              <w:rPr>
                <w:rFonts w:ascii="Times New Roman" w:hAnsi="Times New Roman"/>
                <w:i/>
                <w:snapToGrid w:val="0"/>
                <w:sz w:val="24"/>
                <w:szCs w:val="24"/>
              </w:rPr>
            </w:pPr>
            <w:r w:rsidRPr="00C82162">
              <w:rPr>
                <w:rFonts w:ascii="Times New Roman" w:hAnsi="Times New Roman"/>
                <w:i/>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851" w:type="dxa"/>
            <w:tcBorders>
              <w:left w:val="single" w:sz="6" w:space="0" w:color="auto"/>
              <w:right w:val="single" w:sz="6" w:space="0" w:color="auto"/>
            </w:tcBorders>
          </w:tcPr>
          <w:p w14:paraId="3F5313AC" w14:textId="77777777" w:rsidR="00525FB8" w:rsidRPr="00C82162" w:rsidRDefault="00525FB8" w:rsidP="007026C4">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086" w:type="dxa"/>
            <w:tcBorders>
              <w:left w:val="single" w:sz="6" w:space="0" w:color="auto"/>
              <w:right w:val="single" w:sz="6" w:space="0" w:color="auto"/>
            </w:tcBorders>
            <w:vAlign w:val="bottom"/>
          </w:tcPr>
          <w:p w14:paraId="71267543"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54,56</w:t>
            </w:r>
          </w:p>
        </w:tc>
        <w:tc>
          <w:tcPr>
            <w:tcW w:w="1087" w:type="dxa"/>
            <w:tcBorders>
              <w:left w:val="single" w:sz="6" w:space="0" w:color="auto"/>
              <w:right w:val="single" w:sz="6" w:space="0" w:color="auto"/>
            </w:tcBorders>
            <w:vAlign w:val="bottom"/>
          </w:tcPr>
          <w:p w14:paraId="6B6D8BFD"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51,97</w:t>
            </w:r>
          </w:p>
        </w:tc>
        <w:tc>
          <w:tcPr>
            <w:tcW w:w="1087" w:type="dxa"/>
            <w:tcBorders>
              <w:left w:val="single" w:sz="6" w:space="0" w:color="auto"/>
              <w:right w:val="single" w:sz="6" w:space="0" w:color="auto"/>
            </w:tcBorders>
            <w:vAlign w:val="bottom"/>
          </w:tcPr>
          <w:p w14:paraId="64A06477" w14:textId="77777777" w:rsidR="00525FB8" w:rsidRPr="00C82162" w:rsidRDefault="00525FB8" w:rsidP="007026C4">
            <w:pPr>
              <w:jc w:val="center"/>
              <w:rPr>
                <w:rFonts w:ascii="Times New Roman" w:hAnsi="Times New Roman"/>
                <w:sz w:val="24"/>
                <w:szCs w:val="24"/>
              </w:rPr>
            </w:pPr>
            <w:r w:rsidRPr="00C82162">
              <w:rPr>
                <w:rFonts w:ascii="Times New Roman" w:hAnsi="Times New Roman"/>
                <w:sz w:val="24"/>
                <w:szCs w:val="24"/>
              </w:rPr>
              <w:t>49,37</w:t>
            </w:r>
          </w:p>
        </w:tc>
      </w:tr>
      <w:tr w:rsidR="00B665CD" w:rsidRPr="00C82162" w14:paraId="02425D20" w14:textId="77777777" w:rsidTr="006D4F3A">
        <w:trPr>
          <w:trHeight w:val="397"/>
        </w:trPr>
        <w:tc>
          <w:tcPr>
            <w:tcW w:w="1134" w:type="dxa"/>
            <w:tcBorders>
              <w:left w:val="single" w:sz="6" w:space="0" w:color="auto"/>
              <w:right w:val="single" w:sz="6" w:space="0" w:color="auto"/>
            </w:tcBorders>
          </w:tcPr>
          <w:p w14:paraId="0DF9B84C" w14:textId="77777777" w:rsidR="00525FB8" w:rsidRPr="00C82162" w:rsidRDefault="00525FB8" w:rsidP="00AB047A">
            <w:pPr>
              <w:keepNext/>
              <w:spacing w:line="320" w:lineRule="atLeast"/>
              <w:jc w:val="center"/>
              <w:outlineLvl w:val="2"/>
              <w:rPr>
                <w:rFonts w:ascii="Times New Roman" w:hAnsi="Times New Roman"/>
                <w:i/>
                <w:sz w:val="24"/>
                <w:szCs w:val="24"/>
              </w:rPr>
            </w:pPr>
          </w:p>
        </w:tc>
        <w:tc>
          <w:tcPr>
            <w:tcW w:w="1418" w:type="dxa"/>
            <w:vMerge/>
            <w:tcBorders>
              <w:left w:val="single" w:sz="6" w:space="0" w:color="auto"/>
              <w:right w:val="single" w:sz="6" w:space="0" w:color="auto"/>
            </w:tcBorders>
          </w:tcPr>
          <w:p w14:paraId="60747885" w14:textId="77777777" w:rsidR="00525FB8" w:rsidRPr="00C82162" w:rsidRDefault="00525FB8" w:rsidP="00B429CE">
            <w:pPr>
              <w:keepNext/>
              <w:spacing w:line="320" w:lineRule="atLeast"/>
              <w:outlineLvl w:val="2"/>
              <w:rPr>
                <w:rFonts w:ascii="Times New Roman" w:hAnsi="Times New Roman"/>
                <w:i/>
                <w:sz w:val="24"/>
                <w:szCs w:val="24"/>
              </w:rPr>
            </w:pPr>
          </w:p>
        </w:tc>
        <w:tc>
          <w:tcPr>
            <w:tcW w:w="2693" w:type="dxa"/>
            <w:tcBorders>
              <w:left w:val="single" w:sz="6" w:space="0" w:color="auto"/>
              <w:right w:val="single" w:sz="6" w:space="0" w:color="auto"/>
            </w:tcBorders>
            <w:vAlign w:val="center"/>
          </w:tcPr>
          <w:p w14:paraId="401FEE7C" w14:textId="450EB64D" w:rsidR="00525FB8" w:rsidRPr="00C82162" w:rsidRDefault="00525FB8" w:rsidP="00B429CE">
            <w:pPr>
              <w:keepNext/>
              <w:spacing w:line="320" w:lineRule="atLeast"/>
              <w:outlineLvl w:val="2"/>
              <w:rPr>
                <w:rFonts w:ascii="Times New Roman" w:hAnsi="Times New Roman"/>
                <w:i/>
                <w:sz w:val="24"/>
                <w:szCs w:val="24"/>
              </w:rPr>
            </w:pPr>
            <w:r w:rsidRPr="00C82162">
              <w:rPr>
                <w:rFonts w:ascii="Times New Roman" w:hAnsi="Times New Roman"/>
                <w:i/>
                <w:sz w:val="24"/>
                <w:szCs w:val="24"/>
              </w:rPr>
              <w:t xml:space="preserve"> Máy thi công</w:t>
            </w:r>
          </w:p>
        </w:tc>
        <w:tc>
          <w:tcPr>
            <w:tcW w:w="851" w:type="dxa"/>
            <w:tcBorders>
              <w:left w:val="single" w:sz="6" w:space="0" w:color="auto"/>
              <w:right w:val="single" w:sz="6" w:space="0" w:color="auto"/>
            </w:tcBorders>
          </w:tcPr>
          <w:p w14:paraId="240CF1B3" w14:textId="77777777" w:rsidR="00525FB8" w:rsidRPr="00C82162" w:rsidRDefault="00525FB8" w:rsidP="00AB047A">
            <w:pPr>
              <w:spacing w:line="320" w:lineRule="atLeast"/>
              <w:jc w:val="center"/>
              <w:rPr>
                <w:rFonts w:ascii="Times New Roman" w:hAnsi="Times New Roman"/>
                <w:snapToGrid w:val="0"/>
                <w:sz w:val="24"/>
                <w:szCs w:val="24"/>
              </w:rPr>
            </w:pPr>
          </w:p>
        </w:tc>
        <w:tc>
          <w:tcPr>
            <w:tcW w:w="1086" w:type="dxa"/>
            <w:tcBorders>
              <w:left w:val="single" w:sz="6" w:space="0" w:color="auto"/>
              <w:right w:val="single" w:sz="6" w:space="0" w:color="auto"/>
            </w:tcBorders>
            <w:vAlign w:val="center"/>
          </w:tcPr>
          <w:p w14:paraId="1FA13406" w14:textId="77777777" w:rsidR="00525FB8" w:rsidRPr="00C82162" w:rsidRDefault="00525FB8" w:rsidP="00B429CE">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06559569" w14:textId="77777777" w:rsidR="00525FB8" w:rsidRPr="00C82162" w:rsidRDefault="00525FB8" w:rsidP="00B429CE">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1C519EB6" w14:textId="77777777" w:rsidR="00525FB8" w:rsidRPr="00C82162" w:rsidRDefault="00525FB8" w:rsidP="00B429CE">
            <w:pPr>
              <w:spacing w:line="320" w:lineRule="atLeast"/>
              <w:jc w:val="center"/>
              <w:rPr>
                <w:rFonts w:ascii="Times New Roman" w:hAnsi="Times New Roman"/>
                <w:snapToGrid w:val="0"/>
                <w:sz w:val="24"/>
                <w:szCs w:val="24"/>
              </w:rPr>
            </w:pPr>
          </w:p>
        </w:tc>
      </w:tr>
      <w:tr w:rsidR="00B665CD" w:rsidRPr="00C82162" w14:paraId="6EBEE8B1" w14:textId="77777777" w:rsidTr="006D4F3A">
        <w:trPr>
          <w:trHeight w:val="397"/>
        </w:trPr>
        <w:tc>
          <w:tcPr>
            <w:tcW w:w="1134" w:type="dxa"/>
            <w:tcBorders>
              <w:left w:val="single" w:sz="6" w:space="0" w:color="auto"/>
              <w:right w:val="single" w:sz="6" w:space="0" w:color="auto"/>
            </w:tcBorders>
          </w:tcPr>
          <w:p w14:paraId="46FB4029"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539BEBF"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FD92CD4" w14:textId="6F406A45"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250T (V.hành)</w:t>
            </w:r>
          </w:p>
        </w:tc>
        <w:tc>
          <w:tcPr>
            <w:tcW w:w="851" w:type="dxa"/>
            <w:tcBorders>
              <w:left w:val="single" w:sz="6" w:space="0" w:color="auto"/>
              <w:right w:val="single" w:sz="6" w:space="0" w:color="auto"/>
            </w:tcBorders>
          </w:tcPr>
          <w:p w14:paraId="399999E2"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54B136E9"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0,282</w:t>
            </w:r>
          </w:p>
        </w:tc>
        <w:tc>
          <w:tcPr>
            <w:tcW w:w="1087" w:type="dxa"/>
            <w:tcBorders>
              <w:left w:val="single" w:sz="6" w:space="0" w:color="auto"/>
              <w:right w:val="single" w:sz="6" w:space="0" w:color="auto"/>
            </w:tcBorders>
            <w:vAlign w:val="center"/>
          </w:tcPr>
          <w:p w14:paraId="2D94713F" w14:textId="77777777" w:rsidR="00525FB8" w:rsidRPr="00C82162" w:rsidRDefault="00525FB8" w:rsidP="00B429CE">
            <w:pPr>
              <w:spacing w:line="320" w:lineRule="atLeast"/>
              <w:jc w:val="center"/>
              <w:rPr>
                <w:rFonts w:ascii="Times New Roman" w:hAnsi="Times New Roman"/>
                <w:sz w:val="24"/>
                <w:szCs w:val="24"/>
              </w:rPr>
            </w:pPr>
          </w:p>
        </w:tc>
        <w:tc>
          <w:tcPr>
            <w:tcW w:w="1087" w:type="dxa"/>
            <w:tcBorders>
              <w:left w:val="single" w:sz="6" w:space="0" w:color="auto"/>
              <w:right w:val="single" w:sz="6" w:space="0" w:color="auto"/>
            </w:tcBorders>
            <w:vAlign w:val="center"/>
          </w:tcPr>
          <w:p w14:paraId="32C9473E" w14:textId="77777777" w:rsidR="00525FB8" w:rsidRPr="00C82162" w:rsidRDefault="00525FB8" w:rsidP="00B429CE">
            <w:pPr>
              <w:spacing w:line="320" w:lineRule="atLeast"/>
              <w:jc w:val="center"/>
              <w:rPr>
                <w:rFonts w:ascii="Times New Roman" w:hAnsi="Times New Roman"/>
                <w:sz w:val="24"/>
                <w:szCs w:val="24"/>
              </w:rPr>
            </w:pPr>
          </w:p>
        </w:tc>
      </w:tr>
      <w:tr w:rsidR="00B665CD" w:rsidRPr="00C82162" w14:paraId="1EEAA7CA" w14:textId="77777777" w:rsidTr="006D4F3A">
        <w:trPr>
          <w:trHeight w:val="397"/>
        </w:trPr>
        <w:tc>
          <w:tcPr>
            <w:tcW w:w="1134" w:type="dxa"/>
            <w:tcBorders>
              <w:left w:val="single" w:sz="6" w:space="0" w:color="auto"/>
              <w:right w:val="single" w:sz="6" w:space="0" w:color="auto"/>
            </w:tcBorders>
          </w:tcPr>
          <w:p w14:paraId="2CF1BFF8"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BC787A1"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15E55B3" w14:textId="63576B98"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Cầu trục 350T (V.hành)</w:t>
            </w:r>
          </w:p>
        </w:tc>
        <w:tc>
          <w:tcPr>
            <w:tcW w:w="851" w:type="dxa"/>
            <w:tcBorders>
              <w:left w:val="single" w:sz="6" w:space="0" w:color="auto"/>
              <w:right w:val="single" w:sz="6" w:space="0" w:color="auto"/>
            </w:tcBorders>
          </w:tcPr>
          <w:p w14:paraId="2B0A8E3E"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4EFFAEAC" w14:textId="77777777" w:rsidR="00525FB8" w:rsidRPr="00C82162" w:rsidRDefault="00525FB8" w:rsidP="00B429CE">
            <w:pPr>
              <w:spacing w:line="320" w:lineRule="atLeast"/>
              <w:jc w:val="center"/>
              <w:rPr>
                <w:rFonts w:ascii="Times New Roman" w:hAnsi="Times New Roman"/>
                <w:sz w:val="24"/>
                <w:szCs w:val="24"/>
              </w:rPr>
            </w:pPr>
          </w:p>
        </w:tc>
        <w:tc>
          <w:tcPr>
            <w:tcW w:w="1087" w:type="dxa"/>
            <w:tcBorders>
              <w:left w:val="single" w:sz="6" w:space="0" w:color="auto"/>
              <w:right w:val="single" w:sz="6" w:space="0" w:color="auto"/>
            </w:tcBorders>
            <w:vAlign w:val="center"/>
          </w:tcPr>
          <w:p w14:paraId="41DCE7A2"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0,262</w:t>
            </w:r>
          </w:p>
        </w:tc>
        <w:tc>
          <w:tcPr>
            <w:tcW w:w="1087" w:type="dxa"/>
            <w:tcBorders>
              <w:left w:val="single" w:sz="6" w:space="0" w:color="auto"/>
              <w:right w:val="single" w:sz="6" w:space="0" w:color="auto"/>
            </w:tcBorders>
            <w:vAlign w:val="center"/>
          </w:tcPr>
          <w:p w14:paraId="52AF01F3"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0,244</w:t>
            </w:r>
          </w:p>
        </w:tc>
      </w:tr>
      <w:tr w:rsidR="00B665CD" w:rsidRPr="00C82162" w14:paraId="43A7153A" w14:textId="77777777" w:rsidTr="006D4F3A">
        <w:trPr>
          <w:trHeight w:val="397"/>
        </w:trPr>
        <w:tc>
          <w:tcPr>
            <w:tcW w:w="1134" w:type="dxa"/>
            <w:tcBorders>
              <w:left w:val="single" w:sz="6" w:space="0" w:color="auto"/>
              <w:right w:val="single" w:sz="6" w:space="0" w:color="auto"/>
            </w:tcBorders>
          </w:tcPr>
          <w:p w14:paraId="2B33A210"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6FBF29B"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76DD03B2" w14:textId="20AAE410"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Cổng trục 50T</w:t>
            </w:r>
          </w:p>
        </w:tc>
        <w:tc>
          <w:tcPr>
            <w:tcW w:w="851" w:type="dxa"/>
            <w:tcBorders>
              <w:left w:val="single" w:sz="6" w:space="0" w:color="auto"/>
              <w:right w:val="single" w:sz="6" w:space="0" w:color="auto"/>
            </w:tcBorders>
          </w:tcPr>
          <w:p w14:paraId="17E3B33C"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155FCA1C"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0,162</w:t>
            </w:r>
          </w:p>
        </w:tc>
        <w:tc>
          <w:tcPr>
            <w:tcW w:w="1087" w:type="dxa"/>
            <w:tcBorders>
              <w:left w:val="single" w:sz="6" w:space="0" w:color="auto"/>
              <w:right w:val="single" w:sz="6" w:space="0" w:color="auto"/>
            </w:tcBorders>
            <w:vAlign w:val="center"/>
          </w:tcPr>
          <w:p w14:paraId="16D94853"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0,154</w:t>
            </w:r>
          </w:p>
        </w:tc>
        <w:tc>
          <w:tcPr>
            <w:tcW w:w="1087" w:type="dxa"/>
            <w:tcBorders>
              <w:left w:val="single" w:sz="6" w:space="0" w:color="auto"/>
              <w:right w:val="single" w:sz="6" w:space="0" w:color="auto"/>
            </w:tcBorders>
            <w:vAlign w:val="center"/>
          </w:tcPr>
          <w:p w14:paraId="28B85BD0"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0,146</w:t>
            </w:r>
          </w:p>
        </w:tc>
      </w:tr>
      <w:tr w:rsidR="00B665CD" w:rsidRPr="00C82162" w14:paraId="3EA9E4CA" w14:textId="77777777" w:rsidTr="006D4F3A">
        <w:trPr>
          <w:trHeight w:val="397"/>
        </w:trPr>
        <w:tc>
          <w:tcPr>
            <w:tcW w:w="1134" w:type="dxa"/>
            <w:tcBorders>
              <w:left w:val="single" w:sz="6" w:space="0" w:color="auto"/>
              <w:right w:val="single" w:sz="6" w:space="0" w:color="auto"/>
            </w:tcBorders>
          </w:tcPr>
          <w:p w14:paraId="7BE623AA"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18EDC37"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6F3298B" w14:textId="1A971860"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 </w:t>
            </w:r>
          </w:p>
        </w:tc>
        <w:tc>
          <w:tcPr>
            <w:tcW w:w="851" w:type="dxa"/>
            <w:tcBorders>
              <w:left w:val="single" w:sz="6" w:space="0" w:color="auto"/>
              <w:right w:val="single" w:sz="6" w:space="0" w:color="auto"/>
            </w:tcBorders>
          </w:tcPr>
          <w:p w14:paraId="798D8BD7"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463AA8D9"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4,046</w:t>
            </w:r>
          </w:p>
        </w:tc>
        <w:tc>
          <w:tcPr>
            <w:tcW w:w="1087" w:type="dxa"/>
            <w:tcBorders>
              <w:left w:val="single" w:sz="6" w:space="0" w:color="auto"/>
              <w:right w:val="single" w:sz="6" w:space="0" w:color="auto"/>
            </w:tcBorders>
            <w:vAlign w:val="center"/>
          </w:tcPr>
          <w:p w14:paraId="536C5C7B"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3,641</w:t>
            </w:r>
          </w:p>
        </w:tc>
        <w:tc>
          <w:tcPr>
            <w:tcW w:w="1087" w:type="dxa"/>
            <w:tcBorders>
              <w:left w:val="single" w:sz="6" w:space="0" w:color="auto"/>
              <w:right w:val="single" w:sz="6" w:space="0" w:color="auto"/>
            </w:tcBorders>
            <w:vAlign w:val="center"/>
          </w:tcPr>
          <w:p w14:paraId="7F24B7BE" w14:textId="77777777" w:rsidR="00525FB8" w:rsidRPr="00C82162" w:rsidRDefault="00525FB8" w:rsidP="00B429CE">
            <w:pPr>
              <w:jc w:val="center"/>
              <w:rPr>
                <w:rFonts w:ascii="Times New Roman" w:hAnsi="Times New Roman"/>
                <w:sz w:val="24"/>
                <w:szCs w:val="24"/>
              </w:rPr>
            </w:pPr>
            <w:r w:rsidRPr="00C82162">
              <w:rPr>
                <w:rFonts w:ascii="Times New Roman" w:hAnsi="Times New Roman"/>
                <w:sz w:val="24"/>
                <w:szCs w:val="24"/>
              </w:rPr>
              <w:t>3,277</w:t>
            </w:r>
          </w:p>
        </w:tc>
      </w:tr>
      <w:tr w:rsidR="00B665CD" w:rsidRPr="00C82162" w14:paraId="6BB99607" w14:textId="77777777" w:rsidTr="006D4F3A">
        <w:trPr>
          <w:trHeight w:val="397"/>
        </w:trPr>
        <w:tc>
          <w:tcPr>
            <w:tcW w:w="1134" w:type="dxa"/>
            <w:tcBorders>
              <w:left w:val="single" w:sz="6" w:space="0" w:color="auto"/>
              <w:right w:val="single" w:sz="6" w:space="0" w:color="auto"/>
            </w:tcBorders>
          </w:tcPr>
          <w:p w14:paraId="16BB0176"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5558950" w14:textId="77777777" w:rsidR="00525FB8" w:rsidRPr="00C82162" w:rsidRDefault="00525FB8" w:rsidP="00B429C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F33CACF" w14:textId="50A2EC71" w:rsidR="00525FB8" w:rsidRPr="00C82162" w:rsidRDefault="00525FB8" w:rsidP="00B429C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hơi </w:t>
            </w:r>
          </w:p>
        </w:tc>
        <w:tc>
          <w:tcPr>
            <w:tcW w:w="851" w:type="dxa"/>
            <w:tcBorders>
              <w:left w:val="single" w:sz="6" w:space="0" w:color="auto"/>
              <w:right w:val="single" w:sz="6" w:space="0" w:color="auto"/>
            </w:tcBorders>
          </w:tcPr>
          <w:p w14:paraId="20F830DB"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6C770A3D"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0,179</w:t>
            </w:r>
          </w:p>
        </w:tc>
        <w:tc>
          <w:tcPr>
            <w:tcW w:w="1087" w:type="dxa"/>
            <w:tcBorders>
              <w:left w:val="single" w:sz="6" w:space="0" w:color="auto"/>
              <w:right w:val="single" w:sz="6" w:space="0" w:color="auto"/>
            </w:tcBorders>
            <w:vAlign w:val="center"/>
          </w:tcPr>
          <w:p w14:paraId="2DD0A758"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0,170</w:t>
            </w:r>
          </w:p>
        </w:tc>
        <w:tc>
          <w:tcPr>
            <w:tcW w:w="1087" w:type="dxa"/>
            <w:tcBorders>
              <w:left w:val="single" w:sz="6" w:space="0" w:color="auto"/>
              <w:right w:val="single" w:sz="6" w:space="0" w:color="auto"/>
            </w:tcBorders>
            <w:vAlign w:val="center"/>
          </w:tcPr>
          <w:p w14:paraId="38B0A513" w14:textId="77777777" w:rsidR="00525FB8" w:rsidRPr="00C82162" w:rsidRDefault="00525FB8" w:rsidP="00B429CE">
            <w:pPr>
              <w:spacing w:line="320" w:lineRule="atLeast"/>
              <w:jc w:val="center"/>
              <w:rPr>
                <w:rFonts w:ascii="Times New Roman" w:hAnsi="Times New Roman"/>
                <w:sz w:val="24"/>
                <w:szCs w:val="24"/>
              </w:rPr>
            </w:pPr>
            <w:r w:rsidRPr="00C82162">
              <w:rPr>
                <w:rFonts w:ascii="Times New Roman" w:hAnsi="Times New Roman"/>
                <w:sz w:val="24"/>
                <w:szCs w:val="24"/>
              </w:rPr>
              <w:t>0,160</w:t>
            </w:r>
          </w:p>
        </w:tc>
      </w:tr>
      <w:tr w:rsidR="00B665CD" w:rsidRPr="00C82162" w14:paraId="552A4DDC" w14:textId="77777777" w:rsidTr="006D4F3A">
        <w:trPr>
          <w:trHeight w:val="397"/>
        </w:trPr>
        <w:tc>
          <w:tcPr>
            <w:tcW w:w="1134" w:type="dxa"/>
            <w:tcBorders>
              <w:left w:val="single" w:sz="6" w:space="0" w:color="auto"/>
              <w:right w:val="single" w:sz="6" w:space="0" w:color="auto"/>
            </w:tcBorders>
          </w:tcPr>
          <w:p w14:paraId="49BD795D" w14:textId="77777777" w:rsidR="00525FB8" w:rsidRPr="00C82162" w:rsidRDefault="00525FB8" w:rsidP="007026C4">
            <w:pPr>
              <w:spacing w:after="120"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D6C9F70" w14:textId="77777777" w:rsidR="00525FB8" w:rsidRPr="00C82162" w:rsidRDefault="00525FB8" w:rsidP="007026C4">
            <w:pPr>
              <w:spacing w:after="120"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4E5B124" w14:textId="0D8188E0" w:rsidR="00525FB8" w:rsidRPr="00C82162" w:rsidRDefault="00525FB8" w:rsidP="007026C4">
            <w:pPr>
              <w:spacing w:after="120"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851" w:type="dxa"/>
            <w:tcBorders>
              <w:left w:val="single" w:sz="6" w:space="0" w:color="auto"/>
              <w:right w:val="single" w:sz="6" w:space="0" w:color="auto"/>
            </w:tcBorders>
          </w:tcPr>
          <w:p w14:paraId="7AC96912" w14:textId="77777777" w:rsidR="00525FB8" w:rsidRPr="00C82162" w:rsidRDefault="00525FB8" w:rsidP="007026C4">
            <w:pPr>
              <w:spacing w:after="120"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1BD0E42F" w14:textId="77777777" w:rsidR="00525FB8" w:rsidRPr="00C82162" w:rsidRDefault="00525FB8" w:rsidP="007026C4">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37CE904E" w14:textId="77777777" w:rsidR="00525FB8" w:rsidRPr="00C82162" w:rsidRDefault="00525FB8" w:rsidP="007026C4">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0A82C0C7" w14:textId="77777777" w:rsidR="00525FB8" w:rsidRPr="00C82162" w:rsidRDefault="00525FB8" w:rsidP="007026C4">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7C4021" w:rsidRPr="00C82162" w14:paraId="7C0CA542" w14:textId="77777777" w:rsidTr="006D4F3A">
        <w:trPr>
          <w:trHeight w:val="397"/>
        </w:trPr>
        <w:tc>
          <w:tcPr>
            <w:tcW w:w="1134" w:type="dxa"/>
            <w:tcBorders>
              <w:top w:val="single" w:sz="4" w:space="0" w:color="auto"/>
            </w:tcBorders>
          </w:tcPr>
          <w:p w14:paraId="52F9DA45" w14:textId="77777777" w:rsidR="007C4021" w:rsidRPr="00C82162" w:rsidRDefault="007C4021" w:rsidP="00AB047A">
            <w:pPr>
              <w:spacing w:line="320" w:lineRule="atLeast"/>
              <w:rPr>
                <w:rFonts w:ascii="Times New Roman" w:hAnsi="Times New Roman"/>
                <w:snapToGrid w:val="0"/>
                <w:sz w:val="24"/>
                <w:szCs w:val="24"/>
              </w:rPr>
            </w:pPr>
          </w:p>
        </w:tc>
        <w:tc>
          <w:tcPr>
            <w:tcW w:w="1418" w:type="dxa"/>
            <w:tcBorders>
              <w:top w:val="single" w:sz="4" w:space="0" w:color="auto"/>
            </w:tcBorders>
          </w:tcPr>
          <w:p w14:paraId="692F2B9B" w14:textId="77777777" w:rsidR="007C4021" w:rsidRPr="00C82162" w:rsidRDefault="007C4021" w:rsidP="00AB047A">
            <w:pPr>
              <w:spacing w:line="320" w:lineRule="atLeast"/>
              <w:rPr>
                <w:rFonts w:ascii="Times New Roman" w:hAnsi="Times New Roman"/>
                <w:snapToGrid w:val="0"/>
                <w:sz w:val="24"/>
                <w:szCs w:val="24"/>
              </w:rPr>
            </w:pPr>
          </w:p>
        </w:tc>
        <w:tc>
          <w:tcPr>
            <w:tcW w:w="2693" w:type="dxa"/>
            <w:tcBorders>
              <w:top w:val="single" w:sz="4" w:space="0" w:color="auto"/>
            </w:tcBorders>
          </w:tcPr>
          <w:p w14:paraId="563771BD" w14:textId="0B2D7005" w:rsidR="007C4021" w:rsidRPr="00C82162" w:rsidRDefault="007C4021" w:rsidP="00AB047A">
            <w:pPr>
              <w:spacing w:line="320" w:lineRule="atLeast"/>
              <w:rPr>
                <w:rFonts w:ascii="Times New Roman" w:hAnsi="Times New Roman"/>
                <w:snapToGrid w:val="0"/>
                <w:sz w:val="24"/>
                <w:szCs w:val="24"/>
              </w:rPr>
            </w:pPr>
          </w:p>
        </w:tc>
        <w:tc>
          <w:tcPr>
            <w:tcW w:w="851" w:type="dxa"/>
            <w:tcBorders>
              <w:top w:val="single" w:sz="4" w:space="0" w:color="auto"/>
            </w:tcBorders>
          </w:tcPr>
          <w:p w14:paraId="28135659" w14:textId="77777777" w:rsidR="007C4021" w:rsidRPr="00C82162" w:rsidRDefault="007C4021" w:rsidP="00AB047A">
            <w:pPr>
              <w:spacing w:line="320" w:lineRule="atLeast"/>
              <w:jc w:val="center"/>
              <w:rPr>
                <w:rFonts w:ascii="Times New Roman" w:hAnsi="Times New Roman"/>
                <w:snapToGrid w:val="0"/>
                <w:sz w:val="24"/>
                <w:szCs w:val="24"/>
              </w:rPr>
            </w:pPr>
          </w:p>
        </w:tc>
        <w:tc>
          <w:tcPr>
            <w:tcW w:w="1086" w:type="dxa"/>
            <w:tcBorders>
              <w:top w:val="single" w:sz="6" w:space="0" w:color="auto"/>
              <w:left w:val="single" w:sz="6" w:space="0" w:color="auto"/>
              <w:bottom w:val="single" w:sz="6" w:space="0" w:color="auto"/>
              <w:right w:val="single" w:sz="6" w:space="0" w:color="auto"/>
            </w:tcBorders>
            <w:vAlign w:val="center"/>
          </w:tcPr>
          <w:p w14:paraId="08E46363" w14:textId="77777777" w:rsidR="007C4021" w:rsidRPr="00C82162" w:rsidRDefault="007C4021" w:rsidP="00B429C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c>
          <w:tcPr>
            <w:tcW w:w="1087" w:type="dxa"/>
            <w:tcBorders>
              <w:top w:val="single" w:sz="6" w:space="0" w:color="auto"/>
              <w:left w:val="single" w:sz="6" w:space="0" w:color="auto"/>
              <w:bottom w:val="single" w:sz="6" w:space="0" w:color="auto"/>
              <w:right w:val="single" w:sz="6" w:space="0" w:color="auto"/>
            </w:tcBorders>
            <w:vAlign w:val="center"/>
          </w:tcPr>
          <w:p w14:paraId="3CC57248" w14:textId="77777777" w:rsidR="007C4021" w:rsidRPr="00C82162" w:rsidRDefault="007C4021" w:rsidP="00B429C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w:t>
            </w:r>
          </w:p>
        </w:tc>
        <w:tc>
          <w:tcPr>
            <w:tcW w:w="1087" w:type="dxa"/>
            <w:tcBorders>
              <w:top w:val="single" w:sz="6" w:space="0" w:color="auto"/>
              <w:left w:val="single" w:sz="6" w:space="0" w:color="auto"/>
              <w:bottom w:val="single" w:sz="6" w:space="0" w:color="auto"/>
              <w:right w:val="single" w:sz="6" w:space="0" w:color="auto"/>
            </w:tcBorders>
            <w:vAlign w:val="center"/>
          </w:tcPr>
          <w:p w14:paraId="7DBDF929" w14:textId="77777777" w:rsidR="007C4021" w:rsidRPr="00C82162" w:rsidRDefault="007C4021" w:rsidP="00B429C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06</w:t>
            </w:r>
          </w:p>
        </w:tc>
      </w:tr>
    </w:tbl>
    <w:p w14:paraId="0C2CCF7D" w14:textId="77777777" w:rsidR="00AB047A" w:rsidRPr="00C82162" w:rsidRDefault="00AB047A" w:rsidP="00AB047A">
      <w:pPr>
        <w:ind w:firstLine="720"/>
        <w:rPr>
          <w:rFonts w:ascii="Times New Roman" w:hAnsi="Times New Roman"/>
          <w:i/>
          <w:sz w:val="24"/>
          <w:szCs w:val="24"/>
        </w:rPr>
      </w:pPr>
    </w:p>
    <w:p w14:paraId="2E20A14A" w14:textId="77777777" w:rsidR="00AB047A" w:rsidRPr="00C82162" w:rsidRDefault="00AB047A" w:rsidP="00B429CE">
      <w:pPr>
        <w:spacing w:before="120"/>
        <w:ind w:firstLine="567"/>
        <w:jc w:val="both"/>
        <w:rPr>
          <w:rFonts w:ascii="Times New Roman" w:hAnsi="Times New Roman"/>
          <w:i/>
          <w:snapToGrid w:val="0"/>
          <w:sz w:val="24"/>
          <w:szCs w:val="24"/>
        </w:rPr>
      </w:pPr>
      <w:r w:rsidRPr="00C82162">
        <w:rPr>
          <w:rFonts w:ascii="Times New Roman" w:hAnsi="Times New Roman"/>
          <w:i/>
          <w:snapToGrid w:val="0"/>
          <w:sz w:val="24"/>
          <w:szCs w:val="24"/>
        </w:rPr>
        <w:t xml:space="preserve">Ghi chú: </w:t>
      </w:r>
    </w:p>
    <w:p w14:paraId="34D8542C" w14:textId="77777777" w:rsidR="00AB047A" w:rsidRPr="00C82162" w:rsidRDefault="00AB047A" w:rsidP="00B429CE">
      <w:pPr>
        <w:spacing w:before="120"/>
        <w:ind w:firstLine="720"/>
        <w:jc w:val="both"/>
        <w:rPr>
          <w:rFonts w:ascii="Times New Roman" w:hAnsi="Times New Roman"/>
          <w:sz w:val="24"/>
          <w:szCs w:val="24"/>
        </w:rPr>
      </w:pPr>
      <w:r w:rsidRPr="00C82162">
        <w:rPr>
          <w:rFonts w:ascii="Times New Roman" w:hAnsi="Times New Roman"/>
          <w:sz w:val="24"/>
          <w:szCs w:val="24"/>
        </w:rPr>
        <w:t>- Các loại tua bin có khối lượng &gt; 50 tấn mức độ tổ hợp nhiều, buồng xoắn, ống hút phải tổ hợp từ các tấm phôi.</w:t>
      </w:r>
    </w:p>
    <w:p w14:paraId="6A21EFFA" w14:textId="77777777" w:rsidR="00AB047A" w:rsidRPr="00C82162" w:rsidRDefault="00AB047A" w:rsidP="00B429CE">
      <w:pPr>
        <w:spacing w:before="120"/>
        <w:ind w:firstLine="720"/>
        <w:jc w:val="both"/>
        <w:rPr>
          <w:rFonts w:ascii="Times New Roman" w:hAnsi="Times New Roman"/>
          <w:sz w:val="24"/>
          <w:szCs w:val="24"/>
        </w:rPr>
      </w:pPr>
      <w:r w:rsidRPr="00C82162">
        <w:rPr>
          <w:rFonts w:ascii="Times New Roman" w:hAnsi="Times New Roman"/>
          <w:sz w:val="24"/>
          <w:szCs w:val="24"/>
        </w:rPr>
        <w:t>- Đối với tua bin cánh quay có cơ cấu điều chỉnh kép thì định mức nhân công được nhân với hệ số 1,1</w:t>
      </w:r>
    </w:p>
    <w:p w14:paraId="33003B6A" w14:textId="77777777" w:rsidR="00AB047A" w:rsidRPr="00C82162" w:rsidRDefault="00AB047A" w:rsidP="00B429CE">
      <w:pPr>
        <w:spacing w:before="120"/>
        <w:ind w:firstLine="720"/>
        <w:jc w:val="both"/>
        <w:rPr>
          <w:rFonts w:ascii="Times New Roman" w:hAnsi="Times New Roman"/>
          <w:sz w:val="24"/>
          <w:szCs w:val="24"/>
        </w:rPr>
      </w:pPr>
      <w:r w:rsidRPr="00C82162">
        <w:rPr>
          <w:rFonts w:ascii="Times New Roman" w:hAnsi="Times New Roman"/>
          <w:sz w:val="24"/>
          <w:szCs w:val="24"/>
        </w:rPr>
        <w:t>- Đối với tua bin có khối lượng &gt; 50 tấn, công tác tổ hợp phức tạp thì định mức nh</w:t>
      </w:r>
      <w:r w:rsidR="007026C4" w:rsidRPr="00C82162">
        <w:rPr>
          <w:rFonts w:ascii="Times New Roman" w:hAnsi="Times New Roman"/>
          <w:sz w:val="24"/>
          <w:szCs w:val="24"/>
        </w:rPr>
        <w:t>ân công được nhân với hệ số 1,20.</w:t>
      </w:r>
    </w:p>
    <w:p w14:paraId="2AF41312" w14:textId="77777777" w:rsidR="00AB047A" w:rsidRPr="00C82162" w:rsidRDefault="00AB047A" w:rsidP="00AB047A">
      <w:pPr>
        <w:ind w:firstLine="720"/>
        <w:jc w:val="both"/>
        <w:rPr>
          <w:rFonts w:ascii="Times New Roman" w:hAnsi="Times New Roman"/>
          <w:sz w:val="24"/>
          <w:szCs w:val="24"/>
        </w:rPr>
      </w:pPr>
    </w:p>
    <w:p w14:paraId="708C70E7" w14:textId="77777777" w:rsidR="00AB047A" w:rsidRPr="00C82162" w:rsidRDefault="00AB047A" w:rsidP="00AB047A">
      <w:pPr>
        <w:ind w:firstLine="720"/>
        <w:jc w:val="both"/>
        <w:rPr>
          <w:rFonts w:ascii="Times New Roman" w:hAnsi="Times New Roman"/>
          <w:sz w:val="24"/>
          <w:szCs w:val="24"/>
        </w:rPr>
      </w:pPr>
    </w:p>
    <w:p w14:paraId="56D4462D" w14:textId="77777777" w:rsidR="00AB047A" w:rsidRPr="00C82162" w:rsidRDefault="00AB047A" w:rsidP="00DF73D2">
      <w:pPr>
        <w:spacing w:before="120"/>
        <w:jc w:val="center"/>
        <w:rPr>
          <w:rFonts w:ascii="Times New Roman" w:hAnsi="Times New Roman"/>
          <w:sz w:val="24"/>
          <w:szCs w:val="24"/>
        </w:rPr>
      </w:pPr>
      <w:r w:rsidRPr="00C82162">
        <w:rPr>
          <w:rFonts w:ascii="Times New Roman" w:hAnsi="Times New Roman"/>
          <w:b/>
        </w:rPr>
        <w:br w:type="page"/>
      </w:r>
      <w:r w:rsidRPr="00C82162">
        <w:rPr>
          <w:rFonts w:ascii="Times New Roman" w:hAnsi="Times New Roman"/>
          <w:b/>
          <w:sz w:val="24"/>
          <w:szCs w:val="24"/>
        </w:rPr>
        <w:lastRenderedPageBreak/>
        <w:t>Chương XI</w:t>
      </w:r>
    </w:p>
    <w:p w14:paraId="28951AB8" w14:textId="77777777" w:rsidR="00AB047A" w:rsidRPr="00C82162" w:rsidRDefault="00AB047A" w:rsidP="00DF73D2">
      <w:pPr>
        <w:spacing w:before="120"/>
        <w:jc w:val="center"/>
        <w:rPr>
          <w:rFonts w:ascii="Times New Roman" w:hAnsi="Times New Roman"/>
          <w:b/>
          <w:sz w:val="24"/>
          <w:szCs w:val="24"/>
        </w:rPr>
      </w:pPr>
      <w:r w:rsidRPr="00C82162">
        <w:rPr>
          <w:rFonts w:ascii="Times New Roman" w:hAnsi="Times New Roman"/>
          <w:b/>
          <w:sz w:val="24"/>
          <w:szCs w:val="24"/>
        </w:rPr>
        <w:t>LẮP ĐẶT MÁY PHÁT ĐIỆN VÀ THIẾT BỊ ĐIỆN</w:t>
      </w:r>
    </w:p>
    <w:p w14:paraId="7B2ECDAC" w14:textId="77777777" w:rsidR="00AB047A" w:rsidRPr="00C82162" w:rsidRDefault="00AB047A" w:rsidP="001F1C57">
      <w:pPr>
        <w:spacing w:before="120"/>
        <w:ind w:left="1418" w:hanging="1418"/>
        <w:jc w:val="both"/>
        <w:rPr>
          <w:rFonts w:ascii="Times New Roman" w:hAnsi="Times New Roman"/>
          <w:b/>
        </w:rPr>
      </w:pPr>
    </w:p>
    <w:p w14:paraId="4D952E9A" w14:textId="288B95AF" w:rsidR="00AB047A" w:rsidRPr="00C82162" w:rsidRDefault="00AB047A" w:rsidP="00AB047A">
      <w:pPr>
        <w:ind w:left="1440" w:hanging="1440"/>
        <w:rPr>
          <w:rFonts w:ascii="Times New Roman" w:hAnsi="Times New Roman"/>
          <w:sz w:val="24"/>
          <w:szCs w:val="24"/>
        </w:rPr>
      </w:pPr>
      <w:r w:rsidRPr="00C82162">
        <w:rPr>
          <w:rFonts w:ascii="Times New Roman" w:hAnsi="Times New Roman"/>
          <w:sz w:val="24"/>
          <w:szCs w:val="24"/>
        </w:rPr>
        <w:t>ML.01100</w:t>
      </w:r>
      <w:r w:rsidRPr="00C82162">
        <w:rPr>
          <w:rFonts w:ascii="Times New Roman" w:hAnsi="Times New Roman"/>
          <w:sz w:val="24"/>
          <w:szCs w:val="24"/>
        </w:rPr>
        <w:tab/>
        <w:t>LẮP ĐẶT MÁY PHÁT TU</w:t>
      </w:r>
      <w:r w:rsidR="00A33090" w:rsidRPr="00C82162">
        <w:rPr>
          <w:rFonts w:ascii="Times New Roman" w:hAnsi="Times New Roman"/>
          <w:sz w:val="24"/>
          <w:szCs w:val="24"/>
        </w:rPr>
        <w:t>A</w:t>
      </w:r>
      <w:r w:rsidRPr="00C82162">
        <w:rPr>
          <w:rFonts w:ascii="Times New Roman" w:hAnsi="Times New Roman"/>
          <w:sz w:val="24"/>
          <w:szCs w:val="24"/>
        </w:rPr>
        <w:t>BIN HƠI BẰNG KÍCH RÚT</w:t>
      </w:r>
    </w:p>
    <w:p w14:paraId="6F29B22B"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2DA50EDD" w14:textId="77777777" w:rsidR="00AB047A" w:rsidRPr="00C82162" w:rsidRDefault="00AB047A" w:rsidP="00DF73D2">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DF73D2"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máy phát, máy kích thích quay theo đúng yêu cầu kỹ thuật, căn chỉnh, nghiệm thu.</w:t>
      </w:r>
    </w:p>
    <w:p w14:paraId="3037F5D9" w14:textId="58E730D0" w:rsidR="00AB047A" w:rsidRPr="00C82162" w:rsidRDefault="00AB047A" w:rsidP="00DF73D2">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498" w:type="dxa"/>
        <w:tblInd w:w="30" w:type="dxa"/>
        <w:tblLayout w:type="fixed"/>
        <w:tblCellMar>
          <w:left w:w="30" w:type="dxa"/>
          <w:right w:w="30" w:type="dxa"/>
        </w:tblCellMar>
        <w:tblLook w:val="0000" w:firstRow="0" w:lastRow="0" w:firstColumn="0" w:lastColumn="0" w:noHBand="0" w:noVBand="0"/>
      </w:tblPr>
      <w:tblGrid>
        <w:gridCol w:w="1080"/>
        <w:gridCol w:w="1134"/>
        <w:gridCol w:w="2464"/>
        <w:gridCol w:w="850"/>
        <w:gridCol w:w="993"/>
        <w:gridCol w:w="992"/>
        <w:gridCol w:w="992"/>
        <w:gridCol w:w="993"/>
      </w:tblGrid>
      <w:tr w:rsidR="00B665CD" w:rsidRPr="00C82162" w14:paraId="323A44D6" w14:textId="77777777" w:rsidTr="006D4F3A">
        <w:trPr>
          <w:cantSplit/>
          <w:trHeight w:val="398"/>
        </w:trPr>
        <w:tc>
          <w:tcPr>
            <w:tcW w:w="1080" w:type="dxa"/>
            <w:vMerge w:val="restart"/>
            <w:tcBorders>
              <w:top w:val="single" w:sz="6" w:space="0" w:color="auto"/>
              <w:left w:val="single" w:sz="6" w:space="0" w:color="auto"/>
              <w:right w:val="single" w:sz="6" w:space="0" w:color="auto"/>
            </w:tcBorders>
            <w:vAlign w:val="center"/>
          </w:tcPr>
          <w:p w14:paraId="6DDF5D3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134" w:type="dxa"/>
            <w:vMerge w:val="restart"/>
            <w:tcBorders>
              <w:top w:val="single" w:sz="6" w:space="0" w:color="auto"/>
              <w:left w:val="single" w:sz="6" w:space="0" w:color="auto"/>
              <w:right w:val="single" w:sz="6" w:space="0" w:color="auto"/>
            </w:tcBorders>
            <w:vAlign w:val="center"/>
          </w:tcPr>
          <w:p w14:paraId="5DEC86B7" w14:textId="559FABD2"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Công tác lắp đặt</w:t>
            </w:r>
          </w:p>
        </w:tc>
        <w:tc>
          <w:tcPr>
            <w:tcW w:w="2464" w:type="dxa"/>
            <w:vMerge w:val="restart"/>
            <w:tcBorders>
              <w:top w:val="single" w:sz="6" w:space="0" w:color="auto"/>
              <w:left w:val="single" w:sz="6" w:space="0" w:color="auto"/>
              <w:right w:val="single" w:sz="6" w:space="0" w:color="auto"/>
            </w:tcBorders>
            <w:vAlign w:val="center"/>
          </w:tcPr>
          <w:p w14:paraId="2496DA75" w14:textId="77777777" w:rsidR="002656D7" w:rsidRPr="00C82162" w:rsidRDefault="00525FB8" w:rsidP="00AB047A">
            <w:pPr>
              <w:jc w:val="center"/>
              <w:rPr>
                <w:rFonts w:ascii="Times New Roman" w:hAnsi="Times New Roman"/>
                <w:sz w:val="24"/>
                <w:szCs w:val="24"/>
              </w:rPr>
            </w:pPr>
            <w:r w:rsidRPr="00C82162">
              <w:rPr>
                <w:rFonts w:ascii="Times New Roman" w:hAnsi="Times New Roman"/>
                <w:sz w:val="24"/>
                <w:szCs w:val="24"/>
              </w:rPr>
              <w:t xml:space="preserve">Thành phần </w:t>
            </w:r>
          </w:p>
          <w:p w14:paraId="2D073F6D" w14:textId="129977D5"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hao phí</w:t>
            </w:r>
          </w:p>
        </w:tc>
        <w:tc>
          <w:tcPr>
            <w:tcW w:w="850" w:type="dxa"/>
            <w:vMerge w:val="restart"/>
            <w:tcBorders>
              <w:top w:val="single" w:sz="6" w:space="0" w:color="auto"/>
              <w:left w:val="single" w:sz="6" w:space="0" w:color="auto"/>
              <w:right w:val="single" w:sz="6" w:space="0" w:color="auto"/>
            </w:tcBorders>
            <w:vAlign w:val="center"/>
          </w:tcPr>
          <w:p w14:paraId="0A19009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Đơn vị</w:t>
            </w:r>
          </w:p>
        </w:tc>
        <w:tc>
          <w:tcPr>
            <w:tcW w:w="3970" w:type="dxa"/>
            <w:gridSpan w:val="4"/>
            <w:tcBorders>
              <w:top w:val="single" w:sz="6" w:space="0" w:color="auto"/>
              <w:left w:val="single" w:sz="6" w:space="0" w:color="auto"/>
              <w:bottom w:val="single" w:sz="6" w:space="0" w:color="auto"/>
              <w:right w:val="single" w:sz="6" w:space="0" w:color="auto"/>
            </w:tcBorders>
            <w:vAlign w:val="center"/>
          </w:tcPr>
          <w:p w14:paraId="7C390323"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1F5FCFD8" w14:textId="77777777" w:rsidTr="006D4F3A">
        <w:trPr>
          <w:cantSplit/>
          <w:trHeight w:val="419"/>
        </w:trPr>
        <w:tc>
          <w:tcPr>
            <w:tcW w:w="1080" w:type="dxa"/>
            <w:vMerge/>
            <w:tcBorders>
              <w:left w:val="single" w:sz="6" w:space="0" w:color="auto"/>
              <w:bottom w:val="single" w:sz="6" w:space="0" w:color="auto"/>
              <w:right w:val="single" w:sz="6" w:space="0" w:color="auto"/>
            </w:tcBorders>
          </w:tcPr>
          <w:p w14:paraId="006F879C" w14:textId="77777777" w:rsidR="00525FB8" w:rsidRPr="00C82162" w:rsidRDefault="00525FB8" w:rsidP="00DF73D2">
            <w:pPr>
              <w:jc w:val="center"/>
              <w:rPr>
                <w:rFonts w:ascii="Times New Roman" w:hAnsi="Times New Roman"/>
                <w:b/>
                <w:snapToGrid w:val="0"/>
                <w:sz w:val="24"/>
                <w:szCs w:val="24"/>
              </w:rPr>
            </w:pPr>
          </w:p>
        </w:tc>
        <w:tc>
          <w:tcPr>
            <w:tcW w:w="1134" w:type="dxa"/>
            <w:vMerge/>
            <w:tcBorders>
              <w:left w:val="single" w:sz="6" w:space="0" w:color="auto"/>
              <w:bottom w:val="single" w:sz="6" w:space="0" w:color="auto"/>
              <w:right w:val="single" w:sz="6" w:space="0" w:color="auto"/>
            </w:tcBorders>
          </w:tcPr>
          <w:p w14:paraId="4E65158F" w14:textId="77777777" w:rsidR="00525FB8" w:rsidRPr="00C82162" w:rsidRDefault="00525FB8" w:rsidP="00DF73D2">
            <w:pPr>
              <w:jc w:val="center"/>
              <w:rPr>
                <w:rFonts w:ascii="Times New Roman" w:hAnsi="Times New Roman"/>
                <w:b/>
                <w:snapToGrid w:val="0"/>
                <w:sz w:val="24"/>
                <w:szCs w:val="24"/>
              </w:rPr>
            </w:pPr>
          </w:p>
        </w:tc>
        <w:tc>
          <w:tcPr>
            <w:tcW w:w="2464" w:type="dxa"/>
            <w:vMerge/>
            <w:tcBorders>
              <w:left w:val="single" w:sz="6" w:space="0" w:color="auto"/>
              <w:bottom w:val="single" w:sz="6" w:space="0" w:color="auto"/>
              <w:right w:val="single" w:sz="6" w:space="0" w:color="auto"/>
            </w:tcBorders>
          </w:tcPr>
          <w:p w14:paraId="51B2122F" w14:textId="55F90C98" w:rsidR="00525FB8" w:rsidRPr="00C82162" w:rsidRDefault="00525FB8" w:rsidP="00DF73D2">
            <w:pPr>
              <w:jc w:val="center"/>
              <w:rPr>
                <w:rFonts w:ascii="Times New Roman" w:hAnsi="Times New Roman"/>
                <w:b/>
                <w:snapToGrid w:val="0"/>
                <w:sz w:val="24"/>
                <w:szCs w:val="24"/>
              </w:rPr>
            </w:pPr>
          </w:p>
        </w:tc>
        <w:tc>
          <w:tcPr>
            <w:tcW w:w="850" w:type="dxa"/>
            <w:vMerge/>
            <w:tcBorders>
              <w:left w:val="single" w:sz="6" w:space="0" w:color="auto"/>
              <w:bottom w:val="single" w:sz="6" w:space="0" w:color="auto"/>
              <w:right w:val="single" w:sz="6" w:space="0" w:color="auto"/>
            </w:tcBorders>
          </w:tcPr>
          <w:p w14:paraId="37707CDA" w14:textId="77777777" w:rsidR="00525FB8" w:rsidRPr="00C82162" w:rsidRDefault="00525FB8" w:rsidP="00DF73D2">
            <w:pPr>
              <w:jc w:val="center"/>
              <w:rPr>
                <w:rFonts w:ascii="Times New Roman" w:hAnsi="Times New Roman"/>
                <w:b/>
                <w:snapToGrid w:val="0"/>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71728C16" w14:textId="77777777" w:rsidR="00525FB8" w:rsidRPr="00C82162" w:rsidRDefault="00525FB8" w:rsidP="002656D7">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992" w:type="dxa"/>
            <w:tcBorders>
              <w:top w:val="single" w:sz="6" w:space="0" w:color="auto"/>
              <w:left w:val="single" w:sz="6" w:space="0" w:color="auto"/>
              <w:bottom w:val="single" w:sz="6" w:space="0" w:color="auto"/>
              <w:right w:val="single" w:sz="6" w:space="0" w:color="auto"/>
            </w:tcBorders>
            <w:vAlign w:val="center"/>
          </w:tcPr>
          <w:p w14:paraId="5275207A" w14:textId="77777777" w:rsidR="00525FB8" w:rsidRPr="00C82162" w:rsidRDefault="00525FB8" w:rsidP="002656D7">
            <w:pPr>
              <w:jc w:val="center"/>
            </w:pPr>
            <w:r w:rsidRPr="00C82162">
              <w:rPr>
                <w:rFonts w:ascii="Times New Roman" w:hAnsi="Times New Roman"/>
                <w:snapToGrid w:val="0"/>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tcPr>
          <w:p w14:paraId="726BC527" w14:textId="77777777" w:rsidR="00525FB8" w:rsidRPr="00C82162" w:rsidRDefault="00525FB8" w:rsidP="002656D7">
            <w:pPr>
              <w:jc w:val="center"/>
            </w:pPr>
            <w:r w:rsidRPr="00C82162">
              <w:rPr>
                <w:rFonts w:ascii="Times New Roman" w:hAnsi="Times New Roman"/>
                <w:snapToGrid w:val="0"/>
                <w:sz w:val="24"/>
                <w:szCs w:val="24"/>
              </w:rPr>
              <w:t>≤200</w:t>
            </w:r>
          </w:p>
        </w:tc>
        <w:tc>
          <w:tcPr>
            <w:tcW w:w="993" w:type="dxa"/>
            <w:tcBorders>
              <w:top w:val="single" w:sz="6" w:space="0" w:color="auto"/>
              <w:left w:val="single" w:sz="6" w:space="0" w:color="auto"/>
              <w:bottom w:val="single" w:sz="6" w:space="0" w:color="auto"/>
              <w:right w:val="single" w:sz="6" w:space="0" w:color="auto"/>
            </w:tcBorders>
            <w:vAlign w:val="center"/>
          </w:tcPr>
          <w:p w14:paraId="2B776B65" w14:textId="77777777" w:rsidR="00525FB8" w:rsidRPr="00C82162" w:rsidRDefault="00525FB8" w:rsidP="002656D7">
            <w:pPr>
              <w:jc w:val="center"/>
            </w:pPr>
            <w:r w:rsidRPr="00C82162">
              <w:rPr>
                <w:rFonts w:ascii="Times New Roman" w:hAnsi="Times New Roman"/>
                <w:snapToGrid w:val="0"/>
                <w:sz w:val="24"/>
                <w:szCs w:val="24"/>
              </w:rPr>
              <w:t>≤300</w:t>
            </w:r>
          </w:p>
        </w:tc>
      </w:tr>
      <w:tr w:rsidR="00B665CD" w:rsidRPr="00C82162" w14:paraId="7C3D6C5D"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bottom w:val="nil"/>
            </w:tcBorders>
            <w:vAlign w:val="center"/>
          </w:tcPr>
          <w:p w14:paraId="39B5564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ML.011</w:t>
            </w:r>
          </w:p>
        </w:tc>
        <w:tc>
          <w:tcPr>
            <w:tcW w:w="1134" w:type="dxa"/>
            <w:vMerge w:val="restart"/>
          </w:tcPr>
          <w:p w14:paraId="671592E5" w14:textId="29E1DEA5" w:rsidR="00525FB8" w:rsidRPr="00C82162" w:rsidRDefault="002656D7" w:rsidP="00DF73D2">
            <w:pPr>
              <w:spacing w:line="320" w:lineRule="exact"/>
              <w:rPr>
                <w:rFonts w:ascii="Times New Roman" w:hAnsi="Times New Roman"/>
                <w:i/>
                <w:sz w:val="24"/>
                <w:szCs w:val="24"/>
              </w:rPr>
            </w:pPr>
            <w:r w:rsidRPr="00C82162">
              <w:rPr>
                <w:rFonts w:ascii="Times New Roman" w:hAnsi="Times New Roman"/>
                <w:sz w:val="24"/>
                <w:szCs w:val="24"/>
              </w:rPr>
              <w:t>Lắp đặt máy phát tuabin hơi bằng kích rút</w:t>
            </w:r>
          </w:p>
        </w:tc>
        <w:tc>
          <w:tcPr>
            <w:tcW w:w="2464" w:type="dxa"/>
            <w:tcBorders>
              <w:bottom w:val="nil"/>
            </w:tcBorders>
            <w:vAlign w:val="center"/>
          </w:tcPr>
          <w:p w14:paraId="7CBACBB5" w14:textId="16F8EFD6"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50" w:type="dxa"/>
            <w:tcBorders>
              <w:bottom w:val="nil"/>
            </w:tcBorders>
            <w:vAlign w:val="center"/>
          </w:tcPr>
          <w:p w14:paraId="2525E5A0" w14:textId="77777777" w:rsidR="00525FB8" w:rsidRPr="00C82162" w:rsidRDefault="00525FB8" w:rsidP="00AB047A">
            <w:pPr>
              <w:spacing w:line="320" w:lineRule="exact"/>
              <w:jc w:val="center"/>
              <w:rPr>
                <w:rFonts w:ascii="Times New Roman" w:hAnsi="Times New Roman"/>
                <w:sz w:val="24"/>
                <w:szCs w:val="24"/>
              </w:rPr>
            </w:pPr>
          </w:p>
        </w:tc>
        <w:tc>
          <w:tcPr>
            <w:tcW w:w="993" w:type="dxa"/>
            <w:tcBorders>
              <w:bottom w:val="nil"/>
            </w:tcBorders>
            <w:vAlign w:val="center"/>
          </w:tcPr>
          <w:p w14:paraId="39E7032B" w14:textId="77777777" w:rsidR="00525FB8" w:rsidRPr="00C82162" w:rsidRDefault="00525FB8" w:rsidP="002656D7">
            <w:pPr>
              <w:spacing w:line="320" w:lineRule="exact"/>
              <w:jc w:val="center"/>
              <w:rPr>
                <w:rFonts w:ascii="Times New Roman" w:hAnsi="Times New Roman"/>
                <w:b/>
                <w:sz w:val="24"/>
                <w:szCs w:val="24"/>
              </w:rPr>
            </w:pPr>
          </w:p>
        </w:tc>
        <w:tc>
          <w:tcPr>
            <w:tcW w:w="992" w:type="dxa"/>
            <w:tcBorders>
              <w:bottom w:val="nil"/>
            </w:tcBorders>
            <w:vAlign w:val="center"/>
          </w:tcPr>
          <w:p w14:paraId="6E714C81" w14:textId="77777777" w:rsidR="00525FB8" w:rsidRPr="00C82162" w:rsidRDefault="00525FB8" w:rsidP="002656D7">
            <w:pPr>
              <w:spacing w:line="320" w:lineRule="exact"/>
              <w:jc w:val="center"/>
              <w:rPr>
                <w:rFonts w:ascii="Times New Roman" w:hAnsi="Times New Roman"/>
                <w:b/>
                <w:sz w:val="24"/>
                <w:szCs w:val="24"/>
              </w:rPr>
            </w:pPr>
          </w:p>
        </w:tc>
        <w:tc>
          <w:tcPr>
            <w:tcW w:w="992" w:type="dxa"/>
            <w:tcBorders>
              <w:bottom w:val="nil"/>
            </w:tcBorders>
            <w:vAlign w:val="center"/>
          </w:tcPr>
          <w:p w14:paraId="0B90E06F" w14:textId="77777777" w:rsidR="00525FB8" w:rsidRPr="00C82162" w:rsidRDefault="00525FB8" w:rsidP="002656D7">
            <w:pPr>
              <w:spacing w:line="320" w:lineRule="exact"/>
              <w:jc w:val="center"/>
              <w:rPr>
                <w:rFonts w:ascii="Times New Roman" w:hAnsi="Times New Roman"/>
                <w:b/>
                <w:sz w:val="24"/>
                <w:szCs w:val="24"/>
              </w:rPr>
            </w:pPr>
          </w:p>
        </w:tc>
        <w:tc>
          <w:tcPr>
            <w:tcW w:w="993" w:type="dxa"/>
            <w:tcBorders>
              <w:bottom w:val="nil"/>
            </w:tcBorders>
            <w:vAlign w:val="center"/>
          </w:tcPr>
          <w:p w14:paraId="4FFEC7A2" w14:textId="77777777" w:rsidR="00525FB8" w:rsidRPr="00C82162" w:rsidRDefault="00525FB8" w:rsidP="002656D7">
            <w:pPr>
              <w:spacing w:line="320" w:lineRule="exact"/>
              <w:jc w:val="center"/>
              <w:rPr>
                <w:rFonts w:ascii="Times New Roman" w:hAnsi="Times New Roman"/>
                <w:b/>
                <w:sz w:val="24"/>
                <w:szCs w:val="24"/>
              </w:rPr>
            </w:pPr>
          </w:p>
        </w:tc>
      </w:tr>
      <w:tr w:rsidR="00B665CD" w:rsidRPr="00C82162" w14:paraId="1CB6FB48"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5B7315CF"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4B6B0A9B"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691880EF" w14:textId="41B1573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6C174FC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93" w:type="dxa"/>
            <w:tcBorders>
              <w:top w:val="nil"/>
              <w:bottom w:val="nil"/>
            </w:tcBorders>
            <w:vAlign w:val="center"/>
          </w:tcPr>
          <w:p w14:paraId="555B6D6A"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0,550</w:t>
            </w:r>
          </w:p>
        </w:tc>
        <w:tc>
          <w:tcPr>
            <w:tcW w:w="992" w:type="dxa"/>
            <w:tcBorders>
              <w:top w:val="nil"/>
              <w:bottom w:val="nil"/>
            </w:tcBorders>
            <w:vAlign w:val="center"/>
          </w:tcPr>
          <w:p w14:paraId="2F814E4E"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0,535</w:t>
            </w:r>
          </w:p>
        </w:tc>
        <w:tc>
          <w:tcPr>
            <w:tcW w:w="992" w:type="dxa"/>
            <w:tcBorders>
              <w:top w:val="nil"/>
              <w:bottom w:val="nil"/>
            </w:tcBorders>
            <w:vAlign w:val="center"/>
          </w:tcPr>
          <w:p w14:paraId="0EA5D52A"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0,525</w:t>
            </w:r>
          </w:p>
        </w:tc>
        <w:tc>
          <w:tcPr>
            <w:tcW w:w="993" w:type="dxa"/>
            <w:tcBorders>
              <w:top w:val="nil"/>
              <w:bottom w:val="nil"/>
            </w:tcBorders>
            <w:vAlign w:val="center"/>
          </w:tcPr>
          <w:p w14:paraId="0AEF6309"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1C51389D"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2D2B6AC"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05986139"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58B6C331" w14:textId="6482B64C"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766B1F6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93" w:type="dxa"/>
            <w:tcBorders>
              <w:top w:val="nil"/>
              <w:bottom w:val="nil"/>
            </w:tcBorders>
            <w:vAlign w:val="center"/>
          </w:tcPr>
          <w:p w14:paraId="06A125F0"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1,100</w:t>
            </w:r>
          </w:p>
        </w:tc>
        <w:tc>
          <w:tcPr>
            <w:tcW w:w="992" w:type="dxa"/>
            <w:tcBorders>
              <w:top w:val="nil"/>
              <w:bottom w:val="nil"/>
            </w:tcBorders>
            <w:vAlign w:val="center"/>
          </w:tcPr>
          <w:p w14:paraId="6F39288C"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1,070</w:t>
            </w:r>
          </w:p>
        </w:tc>
        <w:tc>
          <w:tcPr>
            <w:tcW w:w="992" w:type="dxa"/>
            <w:tcBorders>
              <w:top w:val="nil"/>
              <w:bottom w:val="nil"/>
            </w:tcBorders>
            <w:vAlign w:val="center"/>
          </w:tcPr>
          <w:p w14:paraId="7ED5842F"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1,050</w:t>
            </w:r>
          </w:p>
        </w:tc>
        <w:tc>
          <w:tcPr>
            <w:tcW w:w="993" w:type="dxa"/>
            <w:tcBorders>
              <w:top w:val="nil"/>
              <w:bottom w:val="nil"/>
            </w:tcBorders>
            <w:vAlign w:val="center"/>
          </w:tcPr>
          <w:p w14:paraId="603CECB1"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439B3525"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2F5B19A"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5AF31ABF"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56AB6797" w14:textId="41D6727E"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50" w:type="dxa"/>
            <w:tcBorders>
              <w:top w:val="nil"/>
              <w:bottom w:val="nil"/>
            </w:tcBorders>
            <w:vAlign w:val="center"/>
          </w:tcPr>
          <w:p w14:paraId="08B1F56F"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93" w:type="dxa"/>
            <w:tcBorders>
              <w:top w:val="nil"/>
              <w:bottom w:val="nil"/>
            </w:tcBorders>
            <w:vAlign w:val="center"/>
          </w:tcPr>
          <w:p w14:paraId="2E21542E"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99,000</w:t>
            </w:r>
          </w:p>
        </w:tc>
        <w:tc>
          <w:tcPr>
            <w:tcW w:w="992" w:type="dxa"/>
            <w:tcBorders>
              <w:top w:val="nil"/>
              <w:bottom w:val="nil"/>
            </w:tcBorders>
            <w:vAlign w:val="center"/>
          </w:tcPr>
          <w:p w14:paraId="4FA72CAC"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96,300</w:t>
            </w:r>
          </w:p>
        </w:tc>
        <w:tc>
          <w:tcPr>
            <w:tcW w:w="992" w:type="dxa"/>
            <w:tcBorders>
              <w:top w:val="nil"/>
              <w:bottom w:val="nil"/>
            </w:tcBorders>
            <w:vAlign w:val="center"/>
          </w:tcPr>
          <w:p w14:paraId="5B6992A8"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94,500</w:t>
            </w:r>
          </w:p>
        </w:tc>
        <w:tc>
          <w:tcPr>
            <w:tcW w:w="993" w:type="dxa"/>
            <w:tcBorders>
              <w:top w:val="nil"/>
              <w:bottom w:val="nil"/>
            </w:tcBorders>
            <w:vAlign w:val="center"/>
          </w:tcPr>
          <w:p w14:paraId="7C2C1E81"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90,000</w:t>
            </w:r>
          </w:p>
        </w:tc>
      </w:tr>
      <w:tr w:rsidR="00B665CD" w:rsidRPr="00C82162" w14:paraId="7FBF5815"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452B711"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6CC303FF"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6445CCDB" w14:textId="3B55FC76"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50" w:type="dxa"/>
            <w:tcBorders>
              <w:top w:val="nil"/>
              <w:bottom w:val="nil"/>
            </w:tcBorders>
            <w:vAlign w:val="center"/>
          </w:tcPr>
          <w:p w14:paraId="64D0EAE9"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93" w:type="dxa"/>
            <w:tcBorders>
              <w:top w:val="nil"/>
              <w:bottom w:val="nil"/>
            </w:tcBorders>
            <w:vAlign w:val="center"/>
          </w:tcPr>
          <w:p w14:paraId="3DD0E86D"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4,510</w:t>
            </w:r>
          </w:p>
        </w:tc>
        <w:tc>
          <w:tcPr>
            <w:tcW w:w="992" w:type="dxa"/>
            <w:tcBorders>
              <w:top w:val="nil"/>
              <w:bottom w:val="nil"/>
            </w:tcBorders>
            <w:vAlign w:val="center"/>
          </w:tcPr>
          <w:p w14:paraId="12717A23"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4,387</w:t>
            </w:r>
          </w:p>
        </w:tc>
        <w:tc>
          <w:tcPr>
            <w:tcW w:w="992" w:type="dxa"/>
            <w:tcBorders>
              <w:top w:val="nil"/>
              <w:bottom w:val="nil"/>
            </w:tcBorders>
            <w:vAlign w:val="center"/>
          </w:tcPr>
          <w:p w14:paraId="266750B5"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4,305</w:t>
            </w:r>
          </w:p>
        </w:tc>
        <w:tc>
          <w:tcPr>
            <w:tcW w:w="993" w:type="dxa"/>
            <w:tcBorders>
              <w:top w:val="nil"/>
              <w:bottom w:val="nil"/>
            </w:tcBorders>
            <w:vAlign w:val="center"/>
          </w:tcPr>
          <w:p w14:paraId="648FE7E0"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4,100</w:t>
            </w:r>
          </w:p>
        </w:tc>
      </w:tr>
      <w:tr w:rsidR="00B665CD" w:rsidRPr="00C82162" w14:paraId="3464961E"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6AA32A6B"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2DFE3272"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109F3067" w14:textId="107D3245"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4610979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93" w:type="dxa"/>
            <w:tcBorders>
              <w:top w:val="nil"/>
              <w:bottom w:val="nil"/>
            </w:tcBorders>
            <w:vAlign w:val="center"/>
          </w:tcPr>
          <w:p w14:paraId="059544B8"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0,572</w:t>
            </w:r>
          </w:p>
        </w:tc>
        <w:tc>
          <w:tcPr>
            <w:tcW w:w="992" w:type="dxa"/>
            <w:tcBorders>
              <w:top w:val="nil"/>
              <w:bottom w:val="nil"/>
            </w:tcBorders>
            <w:vAlign w:val="center"/>
          </w:tcPr>
          <w:p w14:paraId="4A7A02C9"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0,556</w:t>
            </w:r>
          </w:p>
        </w:tc>
        <w:tc>
          <w:tcPr>
            <w:tcW w:w="992" w:type="dxa"/>
            <w:tcBorders>
              <w:top w:val="nil"/>
              <w:bottom w:val="nil"/>
            </w:tcBorders>
            <w:vAlign w:val="center"/>
          </w:tcPr>
          <w:p w14:paraId="45C9BED9"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0,546</w:t>
            </w:r>
          </w:p>
        </w:tc>
        <w:tc>
          <w:tcPr>
            <w:tcW w:w="993" w:type="dxa"/>
            <w:tcBorders>
              <w:top w:val="nil"/>
              <w:bottom w:val="nil"/>
            </w:tcBorders>
            <w:vAlign w:val="center"/>
          </w:tcPr>
          <w:p w14:paraId="67AB5EE6"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0,520</w:t>
            </w:r>
          </w:p>
        </w:tc>
      </w:tr>
      <w:tr w:rsidR="00B665CD" w:rsidRPr="00C82162" w14:paraId="67DC1C0D"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1DFBA58"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7A37D812"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4EFC7359" w14:textId="0BE20DCB"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45E1EBB5"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993" w:type="dxa"/>
            <w:tcBorders>
              <w:top w:val="nil"/>
              <w:bottom w:val="nil"/>
            </w:tcBorders>
            <w:vAlign w:val="center"/>
          </w:tcPr>
          <w:p w14:paraId="071C5872"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0,550</w:t>
            </w:r>
          </w:p>
        </w:tc>
        <w:tc>
          <w:tcPr>
            <w:tcW w:w="992" w:type="dxa"/>
            <w:tcBorders>
              <w:top w:val="nil"/>
              <w:bottom w:val="nil"/>
            </w:tcBorders>
            <w:vAlign w:val="center"/>
          </w:tcPr>
          <w:p w14:paraId="6579D126"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0,535</w:t>
            </w:r>
          </w:p>
        </w:tc>
        <w:tc>
          <w:tcPr>
            <w:tcW w:w="992" w:type="dxa"/>
            <w:tcBorders>
              <w:top w:val="nil"/>
              <w:bottom w:val="nil"/>
            </w:tcBorders>
            <w:vAlign w:val="center"/>
          </w:tcPr>
          <w:p w14:paraId="0D598071"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0,525</w:t>
            </w:r>
          </w:p>
        </w:tc>
        <w:tc>
          <w:tcPr>
            <w:tcW w:w="993" w:type="dxa"/>
            <w:tcBorders>
              <w:top w:val="nil"/>
              <w:bottom w:val="nil"/>
            </w:tcBorders>
            <w:vAlign w:val="center"/>
          </w:tcPr>
          <w:p w14:paraId="3DA1162A"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3890D46F"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22D13EA"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194992D9"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1661AEC9" w14:textId="4B6914A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3C7B000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93" w:type="dxa"/>
            <w:tcBorders>
              <w:top w:val="nil"/>
              <w:bottom w:val="nil"/>
            </w:tcBorders>
            <w:vAlign w:val="center"/>
          </w:tcPr>
          <w:p w14:paraId="55BD076D"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92" w:type="dxa"/>
            <w:tcBorders>
              <w:top w:val="nil"/>
              <w:bottom w:val="nil"/>
            </w:tcBorders>
            <w:vAlign w:val="center"/>
          </w:tcPr>
          <w:p w14:paraId="4FD2B63D"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92" w:type="dxa"/>
            <w:tcBorders>
              <w:top w:val="nil"/>
              <w:bottom w:val="nil"/>
            </w:tcBorders>
            <w:vAlign w:val="center"/>
          </w:tcPr>
          <w:p w14:paraId="61A6339A"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93" w:type="dxa"/>
            <w:tcBorders>
              <w:top w:val="nil"/>
              <w:bottom w:val="nil"/>
            </w:tcBorders>
            <w:vAlign w:val="center"/>
          </w:tcPr>
          <w:p w14:paraId="401674EF"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728D0B82"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7327779" w14:textId="77777777" w:rsidR="00525FB8" w:rsidRPr="00C82162" w:rsidRDefault="00525FB8" w:rsidP="007026C4">
            <w:pPr>
              <w:spacing w:line="320" w:lineRule="exact"/>
              <w:rPr>
                <w:rFonts w:ascii="Times New Roman" w:hAnsi="Times New Roman"/>
                <w:b/>
                <w:i/>
                <w:sz w:val="24"/>
                <w:szCs w:val="24"/>
              </w:rPr>
            </w:pPr>
          </w:p>
        </w:tc>
        <w:tc>
          <w:tcPr>
            <w:tcW w:w="1134" w:type="dxa"/>
            <w:vMerge/>
          </w:tcPr>
          <w:p w14:paraId="4E49157F" w14:textId="77777777" w:rsidR="00525FB8" w:rsidRPr="00C82162" w:rsidRDefault="00525FB8" w:rsidP="007026C4">
            <w:pPr>
              <w:spacing w:line="320" w:lineRule="exact"/>
              <w:rPr>
                <w:rFonts w:ascii="Times New Roman" w:hAnsi="Times New Roman"/>
                <w:i/>
                <w:sz w:val="24"/>
                <w:szCs w:val="24"/>
              </w:rPr>
            </w:pPr>
          </w:p>
        </w:tc>
        <w:tc>
          <w:tcPr>
            <w:tcW w:w="2464" w:type="dxa"/>
            <w:tcBorders>
              <w:top w:val="nil"/>
              <w:bottom w:val="nil"/>
            </w:tcBorders>
            <w:vAlign w:val="center"/>
          </w:tcPr>
          <w:p w14:paraId="561E2BEE" w14:textId="36935C4F" w:rsidR="00525FB8" w:rsidRPr="00C82162" w:rsidRDefault="00525FB8" w:rsidP="007026C4">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50" w:type="dxa"/>
            <w:tcBorders>
              <w:top w:val="nil"/>
              <w:bottom w:val="nil"/>
            </w:tcBorders>
            <w:vAlign w:val="center"/>
          </w:tcPr>
          <w:p w14:paraId="5E883488" w14:textId="77777777" w:rsidR="00525FB8" w:rsidRPr="00C82162" w:rsidRDefault="00525FB8" w:rsidP="007026C4">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993" w:type="dxa"/>
            <w:tcBorders>
              <w:top w:val="nil"/>
              <w:bottom w:val="nil"/>
            </w:tcBorders>
            <w:vAlign w:val="center"/>
          </w:tcPr>
          <w:p w14:paraId="2A5434E7"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39,90</w:t>
            </w:r>
          </w:p>
        </w:tc>
        <w:tc>
          <w:tcPr>
            <w:tcW w:w="992" w:type="dxa"/>
            <w:tcBorders>
              <w:top w:val="nil"/>
              <w:bottom w:val="nil"/>
            </w:tcBorders>
            <w:vAlign w:val="center"/>
          </w:tcPr>
          <w:p w14:paraId="7B7E402E"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37,05</w:t>
            </w:r>
          </w:p>
        </w:tc>
        <w:tc>
          <w:tcPr>
            <w:tcW w:w="992" w:type="dxa"/>
            <w:tcBorders>
              <w:top w:val="nil"/>
              <w:bottom w:val="nil"/>
            </w:tcBorders>
            <w:vAlign w:val="center"/>
          </w:tcPr>
          <w:p w14:paraId="357122BE"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35,15</w:t>
            </w:r>
          </w:p>
        </w:tc>
        <w:tc>
          <w:tcPr>
            <w:tcW w:w="993" w:type="dxa"/>
            <w:tcBorders>
              <w:top w:val="nil"/>
              <w:bottom w:val="nil"/>
            </w:tcBorders>
            <w:vAlign w:val="center"/>
          </w:tcPr>
          <w:p w14:paraId="504E9A94" w14:textId="77777777" w:rsidR="00525FB8" w:rsidRPr="00C82162" w:rsidRDefault="00525FB8" w:rsidP="002656D7">
            <w:pPr>
              <w:jc w:val="center"/>
              <w:rPr>
                <w:rFonts w:ascii="Times New Roman" w:hAnsi="Times New Roman"/>
                <w:sz w:val="24"/>
                <w:szCs w:val="24"/>
              </w:rPr>
            </w:pPr>
            <w:r w:rsidRPr="00C82162">
              <w:rPr>
                <w:rFonts w:ascii="Times New Roman" w:hAnsi="Times New Roman"/>
                <w:sz w:val="24"/>
                <w:szCs w:val="24"/>
              </w:rPr>
              <w:t>33,25</w:t>
            </w:r>
          </w:p>
        </w:tc>
      </w:tr>
      <w:tr w:rsidR="00B665CD" w:rsidRPr="00C82162" w14:paraId="3100D0BE"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27FF8213"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4668F581" w14:textId="77777777" w:rsidR="00525FB8" w:rsidRPr="00C82162" w:rsidRDefault="00525FB8" w:rsidP="00DF73D2">
            <w:pPr>
              <w:spacing w:line="320" w:lineRule="exact"/>
              <w:rPr>
                <w:rFonts w:ascii="Times New Roman" w:hAnsi="Times New Roman"/>
                <w:i/>
                <w:sz w:val="24"/>
                <w:szCs w:val="24"/>
              </w:rPr>
            </w:pPr>
          </w:p>
        </w:tc>
        <w:tc>
          <w:tcPr>
            <w:tcW w:w="2464" w:type="dxa"/>
            <w:tcBorders>
              <w:top w:val="nil"/>
              <w:bottom w:val="nil"/>
            </w:tcBorders>
            <w:vAlign w:val="center"/>
          </w:tcPr>
          <w:p w14:paraId="102DD285" w14:textId="64CA77F6"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48F1F3F6"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bottom w:val="nil"/>
            </w:tcBorders>
            <w:vAlign w:val="center"/>
          </w:tcPr>
          <w:p w14:paraId="0528EE53" w14:textId="77777777" w:rsidR="00525FB8" w:rsidRPr="00C82162" w:rsidRDefault="00525FB8" w:rsidP="002656D7">
            <w:pPr>
              <w:spacing w:line="320" w:lineRule="exact"/>
              <w:jc w:val="center"/>
              <w:rPr>
                <w:rFonts w:ascii="Times New Roman" w:hAnsi="Times New Roman"/>
                <w:sz w:val="24"/>
                <w:szCs w:val="24"/>
              </w:rPr>
            </w:pPr>
          </w:p>
        </w:tc>
        <w:tc>
          <w:tcPr>
            <w:tcW w:w="992" w:type="dxa"/>
            <w:tcBorders>
              <w:top w:val="nil"/>
              <w:bottom w:val="nil"/>
            </w:tcBorders>
            <w:vAlign w:val="center"/>
          </w:tcPr>
          <w:p w14:paraId="0E4BA459" w14:textId="77777777" w:rsidR="00525FB8" w:rsidRPr="00C82162" w:rsidRDefault="00525FB8" w:rsidP="002656D7">
            <w:pPr>
              <w:spacing w:line="320" w:lineRule="exact"/>
              <w:jc w:val="center"/>
              <w:rPr>
                <w:rFonts w:ascii="Times New Roman" w:hAnsi="Times New Roman"/>
                <w:sz w:val="24"/>
                <w:szCs w:val="24"/>
              </w:rPr>
            </w:pPr>
          </w:p>
        </w:tc>
        <w:tc>
          <w:tcPr>
            <w:tcW w:w="992" w:type="dxa"/>
            <w:tcBorders>
              <w:top w:val="nil"/>
              <w:bottom w:val="nil"/>
            </w:tcBorders>
            <w:vAlign w:val="center"/>
          </w:tcPr>
          <w:p w14:paraId="06EC94AC" w14:textId="77777777" w:rsidR="00525FB8" w:rsidRPr="00C82162" w:rsidRDefault="00525FB8" w:rsidP="002656D7">
            <w:pPr>
              <w:spacing w:line="320" w:lineRule="exact"/>
              <w:jc w:val="center"/>
              <w:rPr>
                <w:rFonts w:ascii="Times New Roman" w:hAnsi="Times New Roman"/>
                <w:sz w:val="24"/>
                <w:szCs w:val="24"/>
              </w:rPr>
            </w:pPr>
          </w:p>
        </w:tc>
        <w:tc>
          <w:tcPr>
            <w:tcW w:w="993" w:type="dxa"/>
            <w:tcBorders>
              <w:top w:val="nil"/>
              <w:bottom w:val="nil"/>
            </w:tcBorders>
            <w:vAlign w:val="center"/>
          </w:tcPr>
          <w:p w14:paraId="3D102FA6" w14:textId="77777777" w:rsidR="00525FB8" w:rsidRPr="00C82162" w:rsidRDefault="00525FB8" w:rsidP="002656D7">
            <w:pPr>
              <w:spacing w:line="320" w:lineRule="exact"/>
              <w:jc w:val="center"/>
              <w:rPr>
                <w:rFonts w:ascii="Times New Roman" w:hAnsi="Times New Roman"/>
                <w:sz w:val="24"/>
                <w:szCs w:val="24"/>
              </w:rPr>
            </w:pPr>
          </w:p>
        </w:tc>
      </w:tr>
      <w:tr w:rsidR="00B665CD" w:rsidRPr="00C82162" w14:paraId="4AEB16FD"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0754CFE9"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4BB10CAD"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5BB8CAAD" w14:textId="439F273C"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Tời điện 10T</w:t>
            </w:r>
          </w:p>
        </w:tc>
        <w:tc>
          <w:tcPr>
            <w:tcW w:w="850" w:type="dxa"/>
            <w:tcBorders>
              <w:top w:val="nil"/>
              <w:bottom w:val="nil"/>
            </w:tcBorders>
            <w:vAlign w:val="center"/>
          </w:tcPr>
          <w:p w14:paraId="5B442F0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93" w:type="dxa"/>
            <w:tcBorders>
              <w:top w:val="nil"/>
              <w:bottom w:val="nil"/>
            </w:tcBorders>
            <w:vAlign w:val="center"/>
          </w:tcPr>
          <w:p w14:paraId="61CE0E9D"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992" w:type="dxa"/>
            <w:tcBorders>
              <w:top w:val="nil"/>
              <w:bottom w:val="nil"/>
            </w:tcBorders>
            <w:vAlign w:val="center"/>
          </w:tcPr>
          <w:p w14:paraId="391397C5"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992" w:type="dxa"/>
            <w:tcBorders>
              <w:top w:val="nil"/>
              <w:bottom w:val="nil"/>
            </w:tcBorders>
            <w:vAlign w:val="center"/>
          </w:tcPr>
          <w:p w14:paraId="3FB22846"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993" w:type="dxa"/>
            <w:tcBorders>
              <w:top w:val="nil"/>
              <w:bottom w:val="nil"/>
            </w:tcBorders>
            <w:vAlign w:val="center"/>
          </w:tcPr>
          <w:p w14:paraId="30BFD8C0"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2166B3E1"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37DDCE90"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523A6334"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534A3E4E" w14:textId="6240278E"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Kích thủy lực 100T</w:t>
            </w:r>
          </w:p>
        </w:tc>
        <w:tc>
          <w:tcPr>
            <w:tcW w:w="850" w:type="dxa"/>
            <w:tcBorders>
              <w:top w:val="nil"/>
              <w:bottom w:val="nil"/>
            </w:tcBorders>
            <w:vAlign w:val="center"/>
          </w:tcPr>
          <w:p w14:paraId="624527E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93" w:type="dxa"/>
            <w:tcBorders>
              <w:top w:val="nil"/>
              <w:bottom w:val="nil"/>
            </w:tcBorders>
            <w:vAlign w:val="center"/>
          </w:tcPr>
          <w:p w14:paraId="12199707"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0,230</w:t>
            </w:r>
          </w:p>
        </w:tc>
        <w:tc>
          <w:tcPr>
            <w:tcW w:w="992" w:type="dxa"/>
            <w:tcBorders>
              <w:top w:val="nil"/>
              <w:bottom w:val="nil"/>
            </w:tcBorders>
            <w:vAlign w:val="center"/>
          </w:tcPr>
          <w:p w14:paraId="7AC3988B"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0,220</w:t>
            </w:r>
          </w:p>
        </w:tc>
        <w:tc>
          <w:tcPr>
            <w:tcW w:w="992" w:type="dxa"/>
            <w:tcBorders>
              <w:top w:val="nil"/>
              <w:bottom w:val="nil"/>
            </w:tcBorders>
            <w:vAlign w:val="center"/>
          </w:tcPr>
          <w:p w14:paraId="3CC004C2"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0,210</w:t>
            </w:r>
          </w:p>
        </w:tc>
        <w:tc>
          <w:tcPr>
            <w:tcW w:w="993" w:type="dxa"/>
            <w:tcBorders>
              <w:top w:val="nil"/>
              <w:bottom w:val="nil"/>
            </w:tcBorders>
            <w:vAlign w:val="center"/>
          </w:tcPr>
          <w:p w14:paraId="2D834E7C"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12C4B844"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C0F877E"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09F7C639"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7ACDD4EC" w14:textId="24FC9BF5"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Kích rút</w:t>
            </w:r>
          </w:p>
        </w:tc>
        <w:tc>
          <w:tcPr>
            <w:tcW w:w="850" w:type="dxa"/>
            <w:tcBorders>
              <w:top w:val="nil"/>
              <w:bottom w:val="nil"/>
            </w:tcBorders>
            <w:vAlign w:val="center"/>
          </w:tcPr>
          <w:p w14:paraId="456E4E2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93" w:type="dxa"/>
            <w:tcBorders>
              <w:top w:val="nil"/>
              <w:bottom w:val="nil"/>
            </w:tcBorders>
            <w:vAlign w:val="center"/>
          </w:tcPr>
          <w:p w14:paraId="33B92814"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0,125</w:t>
            </w:r>
          </w:p>
        </w:tc>
        <w:tc>
          <w:tcPr>
            <w:tcW w:w="992" w:type="dxa"/>
            <w:tcBorders>
              <w:top w:val="nil"/>
              <w:bottom w:val="nil"/>
            </w:tcBorders>
            <w:vAlign w:val="center"/>
          </w:tcPr>
          <w:p w14:paraId="61434F0C"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0,120</w:t>
            </w:r>
          </w:p>
        </w:tc>
        <w:tc>
          <w:tcPr>
            <w:tcW w:w="992" w:type="dxa"/>
            <w:tcBorders>
              <w:top w:val="nil"/>
              <w:bottom w:val="nil"/>
            </w:tcBorders>
            <w:vAlign w:val="center"/>
          </w:tcPr>
          <w:p w14:paraId="6E3C59A5"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0,115</w:t>
            </w:r>
          </w:p>
        </w:tc>
        <w:tc>
          <w:tcPr>
            <w:tcW w:w="993" w:type="dxa"/>
            <w:tcBorders>
              <w:top w:val="nil"/>
              <w:bottom w:val="nil"/>
            </w:tcBorders>
            <w:vAlign w:val="center"/>
          </w:tcPr>
          <w:p w14:paraId="1C480A6D"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0,110</w:t>
            </w:r>
          </w:p>
        </w:tc>
      </w:tr>
      <w:tr w:rsidR="00B665CD" w:rsidRPr="00C82162" w14:paraId="70FC5C4C"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FDDB2D1"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11CC4EDD"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1721B28D" w14:textId="017C1F60"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hàn 50 kW</w:t>
            </w:r>
          </w:p>
        </w:tc>
        <w:tc>
          <w:tcPr>
            <w:tcW w:w="850" w:type="dxa"/>
            <w:tcBorders>
              <w:top w:val="nil"/>
              <w:bottom w:val="nil"/>
            </w:tcBorders>
            <w:vAlign w:val="center"/>
          </w:tcPr>
          <w:p w14:paraId="02CB8EA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93" w:type="dxa"/>
            <w:tcBorders>
              <w:top w:val="nil"/>
              <w:bottom w:val="nil"/>
            </w:tcBorders>
            <w:vAlign w:val="center"/>
          </w:tcPr>
          <w:p w14:paraId="562CAF27"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92" w:type="dxa"/>
            <w:tcBorders>
              <w:top w:val="nil"/>
              <w:bottom w:val="nil"/>
            </w:tcBorders>
            <w:vAlign w:val="center"/>
          </w:tcPr>
          <w:p w14:paraId="0B484922"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92" w:type="dxa"/>
            <w:tcBorders>
              <w:top w:val="nil"/>
              <w:bottom w:val="nil"/>
            </w:tcBorders>
            <w:vAlign w:val="center"/>
          </w:tcPr>
          <w:p w14:paraId="6F2A5F49"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93" w:type="dxa"/>
            <w:tcBorders>
              <w:top w:val="nil"/>
              <w:bottom w:val="nil"/>
            </w:tcBorders>
            <w:vAlign w:val="center"/>
          </w:tcPr>
          <w:p w14:paraId="47966DBA"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45D42E15"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1C6DC6BF" w14:textId="77777777" w:rsidR="00525FB8" w:rsidRPr="00C82162" w:rsidRDefault="00525FB8" w:rsidP="00AB047A">
            <w:pPr>
              <w:spacing w:line="320" w:lineRule="exact"/>
              <w:rPr>
                <w:rFonts w:ascii="Times New Roman" w:hAnsi="Times New Roman"/>
                <w:b/>
                <w:sz w:val="24"/>
                <w:szCs w:val="24"/>
              </w:rPr>
            </w:pPr>
          </w:p>
        </w:tc>
        <w:tc>
          <w:tcPr>
            <w:tcW w:w="1134" w:type="dxa"/>
            <w:vMerge/>
          </w:tcPr>
          <w:p w14:paraId="4AE24959"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3A6E6009" w14:textId="65FA3579"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850" w:type="dxa"/>
            <w:tcBorders>
              <w:top w:val="nil"/>
              <w:bottom w:val="nil"/>
            </w:tcBorders>
            <w:vAlign w:val="center"/>
          </w:tcPr>
          <w:p w14:paraId="3766FA29"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93" w:type="dxa"/>
            <w:tcBorders>
              <w:top w:val="nil"/>
              <w:bottom w:val="nil"/>
            </w:tcBorders>
            <w:vAlign w:val="center"/>
          </w:tcPr>
          <w:p w14:paraId="0497B5EA"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92" w:type="dxa"/>
            <w:tcBorders>
              <w:top w:val="nil"/>
              <w:bottom w:val="nil"/>
            </w:tcBorders>
            <w:vAlign w:val="center"/>
          </w:tcPr>
          <w:p w14:paraId="4B2A7C44"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92" w:type="dxa"/>
            <w:tcBorders>
              <w:top w:val="nil"/>
              <w:bottom w:val="nil"/>
            </w:tcBorders>
            <w:vAlign w:val="center"/>
          </w:tcPr>
          <w:p w14:paraId="37EE27A0"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93" w:type="dxa"/>
            <w:tcBorders>
              <w:top w:val="nil"/>
              <w:bottom w:val="nil"/>
            </w:tcBorders>
            <w:vAlign w:val="center"/>
          </w:tcPr>
          <w:p w14:paraId="467306AE"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E5A0328"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top w:val="nil"/>
              <w:bottom w:val="nil"/>
            </w:tcBorders>
            <w:vAlign w:val="center"/>
          </w:tcPr>
          <w:p w14:paraId="77F8B28B" w14:textId="77777777" w:rsidR="00525FB8" w:rsidRPr="00C82162" w:rsidRDefault="00525FB8" w:rsidP="00AB047A">
            <w:pPr>
              <w:spacing w:line="320" w:lineRule="exact"/>
              <w:rPr>
                <w:rFonts w:ascii="Times New Roman" w:hAnsi="Times New Roman"/>
                <w:b/>
                <w:sz w:val="24"/>
                <w:szCs w:val="24"/>
              </w:rPr>
            </w:pPr>
          </w:p>
        </w:tc>
        <w:tc>
          <w:tcPr>
            <w:tcW w:w="1134" w:type="dxa"/>
            <w:vMerge/>
            <w:tcBorders>
              <w:bottom w:val="nil"/>
            </w:tcBorders>
          </w:tcPr>
          <w:p w14:paraId="27A09DAB" w14:textId="77777777" w:rsidR="00525FB8" w:rsidRPr="00C82162" w:rsidRDefault="00525FB8" w:rsidP="00DF73D2">
            <w:pPr>
              <w:spacing w:line="320" w:lineRule="exact"/>
              <w:rPr>
                <w:rFonts w:ascii="Times New Roman" w:hAnsi="Times New Roman"/>
                <w:sz w:val="24"/>
                <w:szCs w:val="24"/>
              </w:rPr>
            </w:pPr>
          </w:p>
        </w:tc>
        <w:tc>
          <w:tcPr>
            <w:tcW w:w="2464" w:type="dxa"/>
            <w:tcBorders>
              <w:top w:val="nil"/>
              <w:bottom w:val="nil"/>
            </w:tcBorders>
            <w:vAlign w:val="center"/>
          </w:tcPr>
          <w:p w14:paraId="1AE67350" w14:textId="6624AA28"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15E27E6F"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93" w:type="dxa"/>
            <w:tcBorders>
              <w:top w:val="nil"/>
              <w:bottom w:val="nil"/>
            </w:tcBorders>
            <w:vAlign w:val="center"/>
          </w:tcPr>
          <w:p w14:paraId="2D192EE8"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92" w:type="dxa"/>
            <w:tcBorders>
              <w:top w:val="nil"/>
              <w:bottom w:val="nil"/>
            </w:tcBorders>
            <w:vAlign w:val="center"/>
          </w:tcPr>
          <w:p w14:paraId="3A29582B"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92" w:type="dxa"/>
            <w:tcBorders>
              <w:top w:val="nil"/>
              <w:bottom w:val="nil"/>
            </w:tcBorders>
            <w:vAlign w:val="center"/>
          </w:tcPr>
          <w:p w14:paraId="5F2833F3"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93" w:type="dxa"/>
            <w:tcBorders>
              <w:top w:val="nil"/>
              <w:bottom w:val="nil"/>
            </w:tcBorders>
            <w:vAlign w:val="center"/>
          </w:tcPr>
          <w:p w14:paraId="245DD250" w14:textId="77777777" w:rsidR="00525FB8" w:rsidRPr="00C82162" w:rsidRDefault="00525FB8" w:rsidP="002656D7">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6C3326" w:rsidRPr="00C82162" w14:paraId="51BAFFF7" w14:textId="77777777" w:rsidTr="006D4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080" w:type="dxa"/>
            <w:tcBorders>
              <w:left w:val="nil"/>
              <w:bottom w:val="nil"/>
              <w:right w:val="nil"/>
            </w:tcBorders>
            <w:vAlign w:val="center"/>
          </w:tcPr>
          <w:p w14:paraId="1E37E2EF" w14:textId="77777777" w:rsidR="006C3326" w:rsidRPr="00C82162" w:rsidRDefault="006C3326" w:rsidP="00AB047A">
            <w:pPr>
              <w:spacing w:line="320" w:lineRule="exact"/>
              <w:rPr>
                <w:rFonts w:ascii="Times New Roman" w:hAnsi="Times New Roman"/>
                <w:b/>
                <w:sz w:val="24"/>
                <w:szCs w:val="24"/>
              </w:rPr>
            </w:pPr>
          </w:p>
        </w:tc>
        <w:tc>
          <w:tcPr>
            <w:tcW w:w="1134" w:type="dxa"/>
            <w:tcBorders>
              <w:left w:val="nil"/>
              <w:bottom w:val="nil"/>
              <w:right w:val="nil"/>
            </w:tcBorders>
          </w:tcPr>
          <w:p w14:paraId="00E117A8" w14:textId="77777777" w:rsidR="006C3326" w:rsidRPr="00C82162" w:rsidRDefault="006C3326" w:rsidP="00AB047A">
            <w:pPr>
              <w:spacing w:line="320" w:lineRule="exact"/>
              <w:rPr>
                <w:rFonts w:ascii="Times New Roman" w:hAnsi="Times New Roman"/>
                <w:sz w:val="24"/>
                <w:szCs w:val="24"/>
              </w:rPr>
            </w:pPr>
          </w:p>
        </w:tc>
        <w:tc>
          <w:tcPr>
            <w:tcW w:w="2464" w:type="dxa"/>
            <w:tcBorders>
              <w:left w:val="nil"/>
              <w:bottom w:val="nil"/>
              <w:right w:val="nil"/>
            </w:tcBorders>
            <w:vAlign w:val="center"/>
          </w:tcPr>
          <w:p w14:paraId="6109B6A6" w14:textId="57CD7A7E" w:rsidR="006C3326" w:rsidRPr="00C82162" w:rsidRDefault="006C3326" w:rsidP="00AB047A">
            <w:pPr>
              <w:spacing w:line="320" w:lineRule="exact"/>
              <w:rPr>
                <w:rFonts w:ascii="Times New Roman" w:hAnsi="Times New Roman"/>
                <w:sz w:val="24"/>
                <w:szCs w:val="24"/>
              </w:rPr>
            </w:pPr>
          </w:p>
        </w:tc>
        <w:tc>
          <w:tcPr>
            <w:tcW w:w="850" w:type="dxa"/>
            <w:tcBorders>
              <w:left w:val="nil"/>
              <w:bottom w:val="nil"/>
            </w:tcBorders>
            <w:vAlign w:val="center"/>
          </w:tcPr>
          <w:p w14:paraId="4CB0F79D" w14:textId="77777777" w:rsidR="006C3326" w:rsidRPr="00C82162" w:rsidRDefault="006C3326" w:rsidP="00AB047A">
            <w:pPr>
              <w:spacing w:line="320" w:lineRule="exact"/>
              <w:jc w:val="center"/>
              <w:rPr>
                <w:rFonts w:ascii="Times New Roman" w:hAnsi="Times New Roman"/>
                <w:sz w:val="24"/>
                <w:szCs w:val="24"/>
              </w:rPr>
            </w:pPr>
          </w:p>
        </w:tc>
        <w:tc>
          <w:tcPr>
            <w:tcW w:w="993" w:type="dxa"/>
            <w:vAlign w:val="center"/>
          </w:tcPr>
          <w:p w14:paraId="3C181ECC" w14:textId="77777777" w:rsidR="006C3326" w:rsidRPr="00C82162" w:rsidRDefault="006C3326" w:rsidP="002656D7">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992" w:type="dxa"/>
            <w:vAlign w:val="center"/>
          </w:tcPr>
          <w:p w14:paraId="04624D02" w14:textId="77777777" w:rsidR="006C3326" w:rsidRPr="00C82162" w:rsidRDefault="006C3326" w:rsidP="002656D7">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992" w:type="dxa"/>
            <w:vAlign w:val="center"/>
          </w:tcPr>
          <w:p w14:paraId="4A30F17C" w14:textId="77777777" w:rsidR="006C3326" w:rsidRPr="00C82162" w:rsidRDefault="006C3326" w:rsidP="002656D7">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993" w:type="dxa"/>
            <w:vAlign w:val="center"/>
          </w:tcPr>
          <w:p w14:paraId="52ACFEE2" w14:textId="77777777" w:rsidR="006C3326" w:rsidRPr="00C82162" w:rsidRDefault="006C3326" w:rsidP="002656D7">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0DFA74BC" w14:textId="77777777" w:rsidR="00AB047A" w:rsidRPr="00C82162" w:rsidRDefault="00AB047A" w:rsidP="00AB047A">
      <w:pPr>
        <w:ind w:firstLine="720"/>
        <w:jc w:val="both"/>
        <w:rPr>
          <w:rFonts w:ascii="Times New Roman" w:hAnsi="Times New Roman"/>
          <w:sz w:val="24"/>
          <w:szCs w:val="24"/>
        </w:rPr>
      </w:pPr>
    </w:p>
    <w:p w14:paraId="5C5D0725"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Ghi chú:</w:t>
      </w:r>
      <w:r w:rsidR="00DF73D2"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w:t>
      </w:r>
    </w:p>
    <w:p w14:paraId="77E7EEC7" w14:textId="77777777" w:rsidR="00AB047A" w:rsidRPr="00C82162" w:rsidRDefault="00AB047A" w:rsidP="00AB047A">
      <w:pPr>
        <w:ind w:left="1440" w:hanging="1440"/>
        <w:rPr>
          <w:rFonts w:ascii="Times New Roman" w:hAnsi="Times New Roman"/>
          <w:b/>
          <w:sz w:val="24"/>
          <w:szCs w:val="24"/>
        </w:rPr>
      </w:pPr>
    </w:p>
    <w:p w14:paraId="17C04E6B" w14:textId="0DFA2D39" w:rsidR="00AB047A" w:rsidRPr="00C82162" w:rsidRDefault="00AB047A" w:rsidP="00AB047A">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ML.01200</w:t>
      </w:r>
      <w:r w:rsidRPr="00C82162">
        <w:rPr>
          <w:rFonts w:ascii="Times New Roman" w:hAnsi="Times New Roman"/>
          <w:sz w:val="24"/>
          <w:szCs w:val="24"/>
        </w:rPr>
        <w:tab/>
        <w:t>LẮP ĐẶT MÁY PHÁT TU</w:t>
      </w:r>
      <w:r w:rsidR="00C42144" w:rsidRPr="00C82162">
        <w:rPr>
          <w:rFonts w:ascii="Times New Roman" w:hAnsi="Times New Roman"/>
          <w:sz w:val="24"/>
          <w:szCs w:val="24"/>
        </w:rPr>
        <w:t>A</w:t>
      </w:r>
      <w:r w:rsidRPr="00C82162">
        <w:rPr>
          <w:rFonts w:ascii="Times New Roman" w:hAnsi="Times New Roman"/>
          <w:sz w:val="24"/>
          <w:szCs w:val="24"/>
        </w:rPr>
        <w:t xml:space="preserve">BIN HƠI BẰNG </w:t>
      </w:r>
      <w:r w:rsidR="00F967FD" w:rsidRPr="00C82162">
        <w:rPr>
          <w:rFonts w:ascii="Times New Roman" w:hAnsi="Times New Roman"/>
          <w:sz w:val="24"/>
          <w:szCs w:val="24"/>
        </w:rPr>
        <w:t>CẦN CẨU</w:t>
      </w:r>
    </w:p>
    <w:p w14:paraId="478D17BE"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0AD4A8B2" w14:textId="77777777" w:rsidR="00AB047A" w:rsidRPr="00C82162" w:rsidRDefault="00AB047A" w:rsidP="00DF73D2">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gia công lắp đặt, tháo dỡ thép biện pháp thi công, lắp đặt máy phát, máy kích thích quay theo đúng yêu cầu kỹ thuật, căn chỉnh, nghiệm thu.</w:t>
      </w:r>
    </w:p>
    <w:p w14:paraId="1B5871E2" w14:textId="70C61A4F" w:rsidR="00AB047A" w:rsidRPr="00C82162" w:rsidRDefault="00AB047A" w:rsidP="00DF73D2">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411" w:type="dxa"/>
        <w:tblInd w:w="30" w:type="dxa"/>
        <w:tblLayout w:type="fixed"/>
        <w:tblCellMar>
          <w:left w:w="30" w:type="dxa"/>
          <w:right w:w="30" w:type="dxa"/>
        </w:tblCellMar>
        <w:tblLook w:val="0000" w:firstRow="0" w:lastRow="0" w:firstColumn="0" w:lastColumn="0" w:noHBand="0" w:noVBand="0"/>
      </w:tblPr>
      <w:tblGrid>
        <w:gridCol w:w="993"/>
        <w:gridCol w:w="1330"/>
        <w:gridCol w:w="2410"/>
        <w:gridCol w:w="764"/>
        <w:gridCol w:w="978"/>
        <w:gridCol w:w="979"/>
        <w:gridCol w:w="978"/>
        <w:gridCol w:w="979"/>
      </w:tblGrid>
      <w:tr w:rsidR="00B665CD" w:rsidRPr="00C82162" w14:paraId="4B1A87E9" w14:textId="77777777" w:rsidTr="009C1657">
        <w:trPr>
          <w:cantSplit/>
          <w:trHeight w:val="398"/>
        </w:trPr>
        <w:tc>
          <w:tcPr>
            <w:tcW w:w="993" w:type="dxa"/>
            <w:vMerge w:val="restart"/>
            <w:tcBorders>
              <w:top w:val="single" w:sz="6" w:space="0" w:color="auto"/>
              <w:left w:val="single" w:sz="6" w:space="0" w:color="auto"/>
              <w:right w:val="single" w:sz="6" w:space="0" w:color="auto"/>
            </w:tcBorders>
            <w:vAlign w:val="center"/>
          </w:tcPr>
          <w:p w14:paraId="2B15ADF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tcBorders>
              <w:top w:val="single" w:sz="6" w:space="0" w:color="auto"/>
              <w:left w:val="single" w:sz="6" w:space="0" w:color="auto"/>
              <w:right w:val="single" w:sz="6" w:space="0" w:color="auto"/>
            </w:tcBorders>
            <w:vAlign w:val="center"/>
          </w:tcPr>
          <w:p w14:paraId="2D686300" w14:textId="77777777" w:rsidR="00FB64D9" w:rsidRPr="00C82162" w:rsidRDefault="00525FB8" w:rsidP="00FB64D9">
            <w:pPr>
              <w:jc w:val="center"/>
              <w:rPr>
                <w:rFonts w:ascii="Times New Roman" w:hAnsi="Times New Roman"/>
                <w:sz w:val="24"/>
                <w:szCs w:val="24"/>
              </w:rPr>
            </w:pPr>
            <w:r w:rsidRPr="00C82162">
              <w:rPr>
                <w:rFonts w:ascii="Times New Roman" w:hAnsi="Times New Roman"/>
                <w:sz w:val="24"/>
                <w:szCs w:val="24"/>
              </w:rPr>
              <w:t xml:space="preserve">Công tác </w:t>
            </w:r>
          </w:p>
          <w:p w14:paraId="181E27F3" w14:textId="5193C7E4" w:rsidR="00525FB8" w:rsidRPr="00C82162" w:rsidRDefault="00525FB8" w:rsidP="00FB64D9">
            <w:pPr>
              <w:jc w:val="center"/>
              <w:rPr>
                <w:rFonts w:ascii="Times New Roman" w:hAnsi="Times New Roman"/>
                <w:sz w:val="24"/>
                <w:szCs w:val="24"/>
              </w:rPr>
            </w:pPr>
            <w:r w:rsidRPr="00C82162">
              <w:rPr>
                <w:rFonts w:ascii="Times New Roman" w:hAnsi="Times New Roman"/>
                <w:sz w:val="24"/>
                <w:szCs w:val="24"/>
              </w:rPr>
              <w:t>lắp đặt</w:t>
            </w:r>
          </w:p>
        </w:tc>
        <w:tc>
          <w:tcPr>
            <w:tcW w:w="2410" w:type="dxa"/>
            <w:vMerge w:val="restart"/>
            <w:tcBorders>
              <w:top w:val="single" w:sz="6" w:space="0" w:color="auto"/>
              <w:left w:val="single" w:sz="6" w:space="0" w:color="auto"/>
              <w:right w:val="single" w:sz="6" w:space="0" w:color="auto"/>
            </w:tcBorders>
            <w:vAlign w:val="center"/>
          </w:tcPr>
          <w:p w14:paraId="79BEAAEC" w14:textId="77D0962D"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764" w:type="dxa"/>
            <w:vMerge w:val="restart"/>
            <w:tcBorders>
              <w:top w:val="single" w:sz="6" w:space="0" w:color="auto"/>
              <w:left w:val="single" w:sz="6" w:space="0" w:color="auto"/>
              <w:right w:val="single" w:sz="6" w:space="0" w:color="auto"/>
            </w:tcBorders>
            <w:vAlign w:val="center"/>
          </w:tcPr>
          <w:p w14:paraId="2357CFA3" w14:textId="78DB7E20" w:rsidR="00FB64D9" w:rsidRPr="00C82162" w:rsidRDefault="00525FB8" w:rsidP="00B71049">
            <w:pPr>
              <w:jc w:val="center"/>
              <w:rPr>
                <w:rFonts w:ascii="Times New Roman" w:hAnsi="Times New Roman"/>
                <w:sz w:val="24"/>
                <w:szCs w:val="24"/>
              </w:rPr>
            </w:pPr>
            <w:r w:rsidRPr="00C82162">
              <w:rPr>
                <w:rFonts w:ascii="Times New Roman" w:hAnsi="Times New Roman"/>
                <w:sz w:val="24"/>
                <w:szCs w:val="24"/>
              </w:rPr>
              <w:t>Đơn</w:t>
            </w:r>
          </w:p>
          <w:p w14:paraId="22B01EAA" w14:textId="03AD1DAB"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vị</w:t>
            </w:r>
          </w:p>
        </w:tc>
        <w:tc>
          <w:tcPr>
            <w:tcW w:w="3914" w:type="dxa"/>
            <w:gridSpan w:val="4"/>
            <w:tcBorders>
              <w:top w:val="single" w:sz="6" w:space="0" w:color="auto"/>
              <w:left w:val="single" w:sz="6" w:space="0" w:color="auto"/>
              <w:bottom w:val="single" w:sz="6" w:space="0" w:color="auto"/>
              <w:right w:val="single" w:sz="6" w:space="0" w:color="auto"/>
            </w:tcBorders>
            <w:vAlign w:val="center"/>
          </w:tcPr>
          <w:p w14:paraId="59952E35"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78FFE431" w14:textId="77777777" w:rsidTr="009C1657">
        <w:trPr>
          <w:cantSplit/>
          <w:trHeight w:val="419"/>
        </w:trPr>
        <w:tc>
          <w:tcPr>
            <w:tcW w:w="993" w:type="dxa"/>
            <w:vMerge/>
            <w:tcBorders>
              <w:left w:val="single" w:sz="6" w:space="0" w:color="auto"/>
              <w:bottom w:val="single" w:sz="6" w:space="0" w:color="auto"/>
              <w:right w:val="single" w:sz="6" w:space="0" w:color="auto"/>
            </w:tcBorders>
          </w:tcPr>
          <w:p w14:paraId="53DCDB9F" w14:textId="77777777" w:rsidR="00525FB8" w:rsidRPr="00C82162" w:rsidRDefault="00525FB8" w:rsidP="00DF73D2">
            <w:pPr>
              <w:jc w:val="center"/>
              <w:rPr>
                <w:rFonts w:ascii="Times New Roman" w:hAnsi="Times New Roman"/>
                <w:b/>
                <w:snapToGrid w:val="0"/>
                <w:sz w:val="24"/>
                <w:szCs w:val="24"/>
              </w:rPr>
            </w:pPr>
          </w:p>
        </w:tc>
        <w:tc>
          <w:tcPr>
            <w:tcW w:w="1330" w:type="dxa"/>
            <w:vMerge/>
            <w:tcBorders>
              <w:left w:val="single" w:sz="6" w:space="0" w:color="auto"/>
              <w:bottom w:val="single" w:sz="6" w:space="0" w:color="auto"/>
              <w:right w:val="single" w:sz="6" w:space="0" w:color="auto"/>
            </w:tcBorders>
          </w:tcPr>
          <w:p w14:paraId="10D570A7" w14:textId="77777777" w:rsidR="00525FB8" w:rsidRPr="00C82162" w:rsidRDefault="00525FB8" w:rsidP="00DF73D2">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tcPr>
          <w:p w14:paraId="5AE244C4" w14:textId="57EF4275" w:rsidR="00525FB8" w:rsidRPr="00C82162" w:rsidRDefault="00525FB8" w:rsidP="00DF73D2">
            <w:pPr>
              <w:jc w:val="center"/>
              <w:rPr>
                <w:rFonts w:ascii="Times New Roman" w:hAnsi="Times New Roman"/>
                <w:b/>
                <w:snapToGrid w:val="0"/>
                <w:sz w:val="24"/>
                <w:szCs w:val="24"/>
              </w:rPr>
            </w:pPr>
          </w:p>
        </w:tc>
        <w:tc>
          <w:tcPr>
            <w:tcW w:w="764" w:type="dxa"/>
            <w:vMerge/>
            <w:tcBorders>
              <w:left w:val="single" w:sz="6" w:space="0" w:color="auto"/>
              <w:bottom w:val="single" w:sz="6" w:space="0" w:color="auto"/>
              <w:right w:val="single" w:sz="6" w:space="0" w:color="auto"/>
            </w:tcBorders>
            <w:vAlign w:val="center"/>
          </w:tcPr>
          <w:p w14:paraId="35750386" w14:textId="77777777" w:rsidR="00525FB8" w:rsidRPr="00C82162" w:rsidRDefault="00525FB8" w:rsidP="00B71049">
            <w:pPr>
              <w:jc w:val="center"/>
              <w:rPr>
                <w:rFonts w:ascii="Times New Roman" w:hAnsi="Times New Roman"/>
                <w:b/>
                <w:snapToGrid w:val="0"/>
                <w:sz w:val="24"/>
                <w:szCs w:val="24"/>
              </w:rPr>
            </w:pPr>
          </w:p>
        </w:tc>
        <w:tc>
          <w:tcPr>
            <w:tcW w:w="978" w:type="dxa"/>
            <w:tcBorders>
              <w:top w:val="single" w:sz="6" w:space="0" w:color="auto"/>
              <w:left w:val="single" w:sz="6" w:space="0" w:color="auto"/>
              <w:bottom w:val="single" w:sz="6" w:space="0" w:color="auto"/>
              <w:right w:val="single" w:sz="6" w:space="0" w:color="auto"/>
            </w:tcBorders>
            <w:vAlign w:val="center"/>
          </w:tcPr>
          <w:p w14:paraId="6514E9DE" w14:textId="77777777" w:rsidR="00525FB8" w:rsidRPr="00C82162" w:rsidRDefault="00525FB8" w:rsidP="00B71049">
            <w:pPr>
              <w:jc w:val="center"/>
              <w:rPr>
                <w:rFonts w:ascii="Times New Roman" w:hAnsi="Times New Roman"/>
                <w:snapToGrid w:val="0"/>
                <w:sz w:val="24"/>
                <w:szCs w:val="24"/>
              </w:rPr>
            </w:pPr>
            <w:r w:rsidRPr="00C82162">
              <w:rPr>
                <w:rFonts w:ascii="Times New Roman" w:hAnsi="Times New Roman"/>
                <w:snapToGrid w:val="0"/>
                <w:sz w:val="24"/>
                <w:szCs w:val="24"/>
              </w:rPr>
              <w:t>≤50</w:t>
            </w:r>
          </w:p>
        </w:tc>
        <w:tc>
          <w:tcPr>
            <w:tcW w:w="979" w:type="dxa"/>
            <w:tcBorders>
              <w:top w:val="single" w:sz="6" w:space="0" w:color="auto"/>
              <w:left w:val="single" w:sz="6" w:space="0" w:color="auto"/>
              <w:bottom w:val="single" w:sz="6" w:space="0" w:color="auto"/>
              <w:right w:val="single" w:sz="6" w:space="0" w:color="auto"/>
            </w:tcBorders>
            <w:vAlign w:val="center"/>
          </w:tcPr>
          <w:p w14:paraId="6E5CE0B5" w14:textId="77777777" w:rsidR="00525FB8" w:rsidRPr="00C82162" w:rsidRDefault="00525FB8" w:rsidP="00B71049">
            <w:pPr>
              <w:jc w:val="center"/>
            </w:pPr>
            <w:r w:rsidRPr="00C82162">
              <w:rPr>
                <w:rFonts w:ascii="Times New Roman" w:hAnsi="Times New Roman"/>
                <w:snapToGrid w:val="0"/>
                <w:sz w:val="24"/>
                <w:szCs w:val="24"/>
              </w:rPr>
              <w:t>≤100</w:t>
            </w:r>
          </w:p>
        </w:tc>
        <w:tc>
          <w:tcPr>
            <w:tcW w:w="978" w:type="dxa"/>
            <w:tcBorders>
              <w:top w:val="single" w:sz="6" w:space="0" w:color="auto"/>
              <w:left w:val="single" w:sz="6" w:space="0" w:color="auto"/>
              <w:bottom w:val="single" w:sz="6" w:space="0" w:color="auto"/>
              <w:right w:val="single" w:sz="6" w:space="0" w:color="auto"/>
            </w:tcBorders>
            <w:vAlign w:val="center"/>
          </w:tcPr>
          <w:p w14:paraId="7C2571A4" w14:textId="77777777" w:rsidR="00525FB8" w:rsidRPr="00C82162" w:rsidRDefault="00525FB8" w:rsidP="00B71049">
            <w:pPr>
              <w:jc w:val="center"/>
            </w:pPr>
            <w:r w:rsidRPr="00C82162">
              <w:rPr>
                <w:rFonts w:ascii="Times New Roman" w:hAnsi="Times New Roman"/>
                <w:snapToGrid w:val="0"/>
                <w:sz w:val="24"/>
                <w:szCs w:val="24"/>
              </w:rPr>
              <w:t>≤200</w:t>
            </w:r>
          </w:p>
        </w:tc>
        <w:tc>
          <w:tcPr>
            <w:tcW w:w="979" w:type="dxa"/>
            <w:tcBorders>
              <w:top w:val="single" w:sz="6" w:space="0" w:color="auto"/>
              <w:left w:val="single" w:sz="6" w:space="0" w:color="auto"/>
              <w:bottom w:val="single" w:sz="6" w:space="0" w:color="auto"/>
              <w:right w:val="single" w:sz="6" w:space="0" w:color="auto"/>
            </w:tcBorders>
            <w:vAlign w:val="center"/>
          </w:tcPr>
          <w:p w14:paraId="4385A461" w14:textId="77777777" w:rsidR="00525FB8" w:rsidRPr="00C82162" w:rsidRDefault="00525FB8" w:rsidP="00B71049">
            <w:pPr>
              <w:jc w:val="center"/>
            </w:pPr>
            <w:r w:rsidRPr="00C82162">
              <w:rPr>
                <w:rFonts w:ascii="Times New Roman" w:hAnsi="Times New Roman"/>
                <w:snapToGrid w:val="0"/>
                <w:sz w:val="24"/>
                <w:szCs w:val="24"/>
              </w:rPr>
              <w:t>≤300</w:t>
            </w:r>
          </w:p>
        </w:tc>
      </w:tr>
      <w:tr w:rsidR="00B665CD" w:rsidRPr="00C82162" w14:paraId="0A138D2E"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bottom w:val="nil"/>
            </w:tcBorders>
            <w:vAlign w:val="center"/>
          </w:tcPr>
          <w:p w14:paraId="0BE22C88" w14:textId="77777777" w:rsidR="00525FB8" w:rsidRPr="00C82162" w:rsidRDefault="00525FB8" w:rsidP="009C1657">
            <w:pPr>
              <w:spacing w:line="320" w:lineRule="exact"/>
              <w:ind w:left="-105" w:right="-18"/>
              <w:jc w:val="center"/>
              <w:rPr>
                <w:rFonts w:ascii="Times New Roman" w:hAnsi="Times New Roman"/>
                <w:sz w:val="24"/>
                <w:szCs w:val="24"/>
              </w:rPr>
            </w:pPr>
            <w:r w:rsidRPr="00C82162">
              <w:rPr>
                <w:rFonts w:ascii="Times New Roman" w:hAnsi="Times New Roman"/>
                <w:sz w:val="24"/>
                <w:szCs w:val="24"/>
              </w:rPr>
              <w:t>ML.012</w:t>
            </w:r>
          </w:p>
        </w:tc>
        <w:tc>
          <w:tcPr>
            <w:tcW w:w="1330" w:type="dxa"/>
            <w:vMerge w:val="restart"/>
          </w:tcPr>
          <w:p w14:paraId="6CB91E56" w14:textId="31E4AC77" w:rsidR="00525FB8" w:rsidRPr="00C82162" w:rsidRDefault="00FB64D9" w:rsidP="00FB64D9">
            <w:pPr>
              <w:spacing w:before="60" w:line="320" w:lineRule="exact"/>
              <w:rPr>
                <w:rFonts w:ascii="Times New Roman" w:hAnsi="Times New Roman"/>
                <w:i/>
                <w:sz w:val="24"/>
                <w:szCs w:val="24"/>
              </w:rPr>
            </w:pPr>
            <w:r w:rsidRPr="00C82162">
              <w:rPr>
                <w:rFonts w:ascii="Times New Roman" w:hAnsi="Times New Roman"/>
                <w:sz w:val="24"/>
                <w:szCs w:val="24"/>
              </w:rPr>
              <w:t>Lắp đặt máy phát tuabin hơi bằng cần cẩu</w:t>
            </w:r>
          </w:p>
        </w:tc>
        <w:tc>
          <w:tcPr>
            <w:tcW w:w="2410" w:type="dxa"/>
            <w:tcBorders>
              <w:bottom w:val="nil"/>
            </w:tcBorders>
            <w:vAlign w:val="center"/>
          </w:tcPr>
          <w:p w14:paraId="7ED31347" w14:textId="674F6A97"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764" w:type="dxa"/>
            <w:tcBorders>
              <w:bottom w:val="nil"/>
            </w:tcBorders>
            <w:vAlign w:val="center"/>
          </w:tcPr>
          <w:p w14:paraId="02977BA4" w14:textId="77777777" w:rsidR="00525FB8" w:rsidRPr="00C82162" w:rsidRDefault="00525FB8" w:rsidP="00B71049">
            <w:pPr>
              <w:spacing w:line="320" w:lineRule="exact"/>
              <w:jc w:val="center"/>
              <w:rPr>
                <w:rFonts w:ascii="Times New Roman" w:hAnsi="Times New Roman"/>
                <w:sz w:val="24"/>
                <w:szCs w:val="24"/>
              </w:rPr>
            </w:pPr>
          </w:p>
        </w:tc>
        <w:tc>
          <w:tcPr>
            <w:tcW w:w="978" w:type="dxa"/>
            <w:tcBorders>
              <w:bottom w:val="nil"/>
            </w:tcBorders>
            <w:vAlign w:val="center"/>
          </w:tcPr>
          <w:p w14:paraId="086EE4F9" w14:textId="77777777" w:rsidR="00525FB8" w:rsidRPr="00C82162" w:rsidRDefault="00525FB8" w:rsidP="00B71049">
            <w:pPr>
              <w:spacing w:line="320" w:lineRule="exact"/>
              <w:jc w:val="center"/>
              <w:rPr>
                <w:rFonts w:ascii="Times New Roman" w:hAnsi="Times New Roman"/>
                <w:b/>
                <w:sz w:val="24"/>
                <w:szCs w:val="24"/>
              </w:rPr>
            </w:pPr>
          </w:p>
        </w:tc>
        <w:tc>
          <w:tcPr>
            <w:tcW w:w="979" w:type="dxa"/>
            <w:tcBorders>
              <w:bottom w:val="nil"/>
            </w:tcBorders>
            <w:vAlign w:val="center"/>
          </w:tcPr>
          <w:p w14:paraId="2152E640" w14:textId="77777777" w:rsidR="00525FB8" w:rsidRPr="00C82162" w:rsidRDefault="00525FB8" w:rsidP="00B71049">
            <w:pPr>
              <w:spacing w:line="320" w:lineRule="exact"/>
              <w:jc w:val="center"/>
              <w:rPr>
                <w:rFonts w:ascii="Times New Roman" w:hAnsi="Times New Roman"/>
                <w:b/>
                <w:sz w:val="24"/>
                <w:szCs w:val="24"/>
              </w:rPr>
            </w:pPr>
          </w:p>
        </w:tc>
        <w:tc>
          <w:tcPr>
            <w:tcW w:w="978" w:type="dxa"/>
            <w:tcBorders>
              <w:bottom w:val="nil"/>
            </w:tcBorders>
            <w:vAlign w:val="center"/>
          </w:tcPr>
          <w:p w14:paraId="0457DBCB" w14:textId="77777777" w:rsidR="00525FB8" w:rsidRPr="00C82162" w:rsidRDefault="00525FB8" w:rsidP="00B71049">
            <w:pPr>
              <w:spacing w:line="320" w:lineRule="exact"/>
              <w:jc w:val="center"/>
              <w:rPr>
                <w:rFonts w:ascii="Times New Roman" w:hAnsi="Times New Roman"/>
                <w:b/>
                <w:sz w:val="24"/>
                <w:szCs w:val="24"/>
              </w:rPr>
            </w:pPr>
          </w:p>
        </w:tc>
        <w:tc>
          <w:tcPr>
            <w:tcW w:w="979" w:type="dxa"/>
            <w:tcBorders>
              <w:bottom w:val="nil"/>
            </w:tcBorders>
            <w:vAlign w:val="center"/>
          </w:tcPr>
          <w:p w14:paraId="3997A7F7" w14:textId="77777777" w:rsidR="00525FB8" w:rsidRPr="00C82162" w:rsidRDefault="00525FB8" w:rsidP="00B71049">
            <w:pPr>
              <w:spacing w:line="320" w:lineRule="exact"/>
              <w:jc w:val="center"/>
              <w:rPr>
                <w:rFonts w:ascii="Times New Roman" w:hAnsi="Times New Roman"/>
                <w:b/>
                <w:sz w:val="24"/>
                <w:szCs w:val="24"/>
              </w:rPr>
            </w:pPr>
          </w:p>
        </w:tc>
      </w:tr>
      <w:tr w:rsidR="00B665CD" w:rsidRPr="00C82162" w14:paraId="2B76337A"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2B1BE2CC"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31F0179E"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67D871B7" w14:textId="14CDB046"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764" w:type="dxa"/>
            <w:tcBorders>
              <w:top w:val="nil"/>
              <w:bottom w:val="nil"/>
            </w:tcBorders>
            <w:vAlign w:val="center"/>
          </w:tcPr>
          <w:p w14:paraId="758F6FDD"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78" w:type="dxa"/>
            <w:tcBorders>
              <w:top w:val="nil"/>
              <w:bottom w:val="nil"/>
            </w:tcBorders>
            <w:vAlign w:val="center"/>
          </w:tcPr>
          <w:p w14:paraId="1AC37131"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0,550</w:t>
            </w:r>
          </w:p>
        </w:tc>
        <w:tc>
          <w:tcPr>
            <w:tcW w:w="979" w:type="dxa"/>
            <w:tcBorders>
              <w:top w:val="nil"/>
              <w:bottom w:val="nil"/>
            </w:tcBorders>
            <w:vAlign w:val="center"/>
          </w:tcPr>
          <w:p w14:paraId="56DA1AAC"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0,535</w:t>
            </w:r>
          </w:p>
        </w:tc>
        <w:tc>
          <w:tcPr>
            <w:tcW w:w="978" w:type="dxa"/>
            <w:tcBorders>
              <w:top w:val="nil"/>
              <w:bottom w:val="nil"/>
            </w:tcBorders>
            <w:vAlign w:val="center"/>
          </w:tcPr>
          <w:p w14:paraId="083E2955"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0,525</w:t>
            </w:r>
          </w:p>
        </w:tc>
        <w:tc>
          <w:tcPr>
            <w:tcW w:w="979" w:type="dxa"/>
            <w:tcBorders>
              <w:top w:val="nil"/>
              <w:bottom w:val="nil"/>
            </w:tcBorders>
            <w:vAlign w:val="center"/>
          </w:tcPr>
          <w:p w14:paraId="53C4441F"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6AF65907"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70A19D78"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EA66096"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0322EFBF" w14:textId="62C6C5FD"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764" w:type="dxa"/>
            <w:tcBorders>
              <w:top w:val="nil"/>
              <w:bottom w:val="nil"/>
            </w:tcBorders>
            <w:vAlign w:val="center"/>
          </w:tcPr>
          <w:p w14:paraId="6E541C4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78" w:type="dxa"/>
            <w:tcBorders>
              <w:top w:val="nil"/>
              <w:bottom w:val="nil"/>
            </w:tcBorders>
            <w:vAlign w:val="center"/>
          </w:tcPr>
          <w:p w14:paraId="2BCD7184"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1,100</w:t>
            </w:r>
          </w:p>
        </w:tc>
        <w:tc>
          <w:tcPr>
            <w:tcW w:w="979" w:type="dxa"/>
            <w:tcBorders>
              <w:top w:val="nil"/>
              <w:bottom w:val="nil"/>
            </w:tcBorders>
            <w:vAlign w:val="center"/>
          </w:tcPr>
          <w:p w14:paraId="03889578"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1,070</w:t>
            </w:r>
          </w:p>
        </w:tc>
        <w:tc>
          <w:tcPr>
            <w:tcW w:w="978" w:type="dxa"/>
            <w:tcBorders>
              <w:top w:val="nil"/>
              <w:bottom w:val="nil"/>
            </w:tcBorders>
            <w:vAlign w:val="center"/>
          </w:tcPr>
          <w:p w14:paraId="29DADF22"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1,050</w:t>
            </w:r>
          </w:p>
        </w:tc>
        <w:tc>
          <w:tcPr>
            <w:tcW w:w="979" w:type="dxa"/>
            <w:tcBorders>
              <w:top w:val="nil"/>
              <w:bottom w:val="nil"/>
            </w:tcBorders>
            <w:vAlign w:val="center"/>
          </w:tcPr>
          <w:p w14:paraId="4CAEDA37"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65F95A9B"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07C254B6"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DB4325A"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453884A3" w14:textId="4FD446FD"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764" w:type="dxa"/>
            <w:tcBorders>
              <w:top w:val="nil"/>
              <w:bottom w:val="nil"/>
            </w:tcBorders>
            <w:vAlign w:val="center"/>
          </w:tcPr>
          <w:p w14:paraId="244535B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78" w:type="dxa"/>
            <w:tcBorders>
              <w:top w:val="nil"/>
              <w:bottom w:val="nil"/>
            </w:tcBorders>
            <w:vAlign w:val="center"/>
          </w:tcPr>
          <w:p w14:paraId="0E2B42F1"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99,000</w:t>
            </w:r>
          </w:p>
        </w:tc>
        <w:tc>
          <w:tcPr>
            <w:tcW w:w="979" w:type="dxa"/>
            <w:tcBorders>
              <w:top w:val="nil"/>
              <w:bottom w:val="nil"/>
            </w:tcBorders>
            <w:vAlign w:val="center"/>
          </w:tcPr>
          <w:p w14:paraId="2CB3E2A1"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96,300</w:t>
            </w:r>
          </w:p>
        </w:tc>
        <w:tc>
          <w:tcPr>
            <w:tcW w:w="978" w:type="dxa"/>
            <w:tcBorders>
              <w:top w:val="nil"/>
              <w:bottom w:val="nil"/>
            </w:tcBorders>
            <w:vAlign w:val="center"/>
          </w:tcPr>
          <w:p w14:paraId="0C0A147B"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94,500</w:t>
            </w:r>
          </w:p>
        </w:tc>
        <w:tc>
          <w:tcPr>
            <w:tcW w:w="979" w:type="dxa"/>
            <w:tcBorders>
              <w:top w:val="nil"/>
              <w:bottom w:val="nil"/>
            </w:tcBorders>
            <w:vAlign w:val="center"/>
          </w:tcPr>
          <w:p w14:paraId="79C06BED"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90,000</w:t>
            </w:r>
          </w:p>
        </w:tc>
      </w:tr>
      <w:tr w:rsidR="00B665CD" w:rsidRPr="00C82162" w14:paraId="18DA3486"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2A15E1B9"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17DABC1"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248141E3" w14:textId="24FC6364"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764" w:type="dxa"/>
            <w:tcBorders>
              <w:top w:val="nil"/>
              <w:bottom w:val="nil"/>
            </w:tcBorders>
            <w:vAlign w:val="center"/>
          </w:tcPr>
          <w:p w14:paraId="0DC9667A"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78" w:type="dxa"/>
            <w:tcBorders>
              <w:top w:val="nil"/>
              <w:bottom w:val="nil"/>
            </w:tcBorders>
            <w:vAlign w:val="center"/>
          </w:tcPr>
          <w:p w14:paraId="026D14F7"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4,510</w:t>
            </w:r>
          </w:p>
        </w:tc>
        <w:tc>
          <w:tcPr>
            <w:tcW w:w="979" w:type="dxa"/>
            <w:tcBorders>
              <w:top w:val="nil"/>
              <w:bottom w:val="nil"/>
            </w:tcBorders>
            <w:vAlign w:val="center"/>
          </w:tcPr>
          <w:p w14:paraId="2DC9F583"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4,387</w:t>
            </w:r>
          </w:p>
        </w:tc>
        <w:tc>
          <w:tcPr>
            <w:tcW w:w="978" w:type="dxa"/>
            <w:tcBorders>
              <w:top w:val="nil"/>
              <w:bottom w:val="nil"/>
            </w:tcBorders>
            <w:vAlign w:val="center"/>
          </w:tcPr>
          <w:p w14:paraId="37DC7BC2"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4,305</w:t>
            </w:r>
          </w:p>
        </w:tc>
        <w:tc>
          <w:tcPr>
            <w:tcW w:w="979" w:type="dxa"/>
            <w:tcBorders>
              <w:top w:val="nil"/>
              <w:bottom w:val="nil"/>
            </w:tcBorders>
            <w:vAlign w:val="center"/>
          </w:tcPr>
          <w:p w14:paraId="208491CD"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4,100</w:t>
            </w:r>
          </w:p>
        </w:tc>
      </w:tr>
      <w:tr w:rsidR="00B665CD" w:rsidRPr="00C82162" w14:paraId="3346D2DA"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061DC45C"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D7BE767"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3F02C26E" w14:textId="4D32B5F9"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Khí gas</w:t>
            </w:r>
          </w:p>
        </w:tc>
        <w:tc>
          <w:tcPr>
            <w:tcW w:w="764" w:type="dxa"/>
            <w:tcBorders>
              <w:top w:val="nil"/>
              <w:bottom w:val="nil"/>
            </w:tcBorders>
            <w:vAlign w:val="center"/>
          </w:tcPr>
          <w:p w14:paraId="67E9DAF6"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978" w:type="dxa"/>
            <w:tcBorders>
              <w:top w:val="nil"/>
              <w:bottom w:val="nil"/>
            </w:tcBorders>
            <w:vAlign w:val="center"/>
          </w:tcPr>
          <w:p w14:paraId="118209E1"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0,572</w:t>
            </w:r>
          </w:p>
        </w:tc>
        <w:tc>
          <w:tcPr>
            <w:tcW w:w="979" w:type="dxa"/>
            <w:tcBorders>
              <w:top w:val="nil"/>
              <w:bottom w:val="nil"/>
            </w:tcBorders>
            <w:vAlign w:val="center"/>
          </w:tcPr>
          <w:p w14:paraId="44C1AF8A"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0,556</w:t>
            </w:r>
          </w:p>
        </w:tc>
        <w:tc>
          <w:tcPr>
            <w:tcW w:w="978" w:type="dxa"/>
            <w:tcBorders>
              <w:top w:val="nil"/>
              <w:bottom w:val="nil"/>
            </w:tcBorders>
            <w:vAlign w:val="center"/>
          </w:tcPr>
          <w:p w14:paraId="557820D1"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0,546</w:t>
            </w:r>
          </w:p>
        </w:tc>
        <w:tc>
          <w:tcPr>
            <w:tcW w:w="979" w:type="dxa"/>
            <w:tcBorders>
              <w:top w:val="nil"/>
              <w:bottom w:val="nil"/>
            </w:tcBorders>
            <w:vAlign w:val="center"/>
          </w:tcPr>
          <w:p w14:paraId="7C8FCA0A"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0,520</w:t>
            </w:r>
          </w:p>
        </w:tc>
      </w:tr>
      <w:tr w:rsidR="00B665CD" w:rsidRPr="00C82162" w14:paraId="32AE58BD"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3F13BA5B"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DF5B172"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72E101A2" w14:textId="05692679"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Ô xy</w:t>
            </w:r>
          </w:p>
        </w:tc>
        <w:tc>
          <w:tcPr>
            <w:tcW w:w="764" w:type="dxa"/>
            <w:tcBorders>
              <w:top w:val="nil"/>
              <w:bottom w:val="nil"/>
            </w:tcBorders>
            <w:vAlign w:val="center"/>
          </w:tcPr>
          <w:p w14:paraId="3D08961E"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978" w:type="dxa"/>
            <w:tcBorders>
              <w:top w:val="nil"/>
              <w:bottom w:val="nil"/>
            </w:tcBorders>
            <w:vAlign w:val="center"/>
          </w:tcPr>
          <w:p w14:paraId="0D73D6E4"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0,550</w:t>
            </w:r>
          </w:p>
        </w:tc>
        <w:tc>
          <w:tcPr>
            <w:tcW w:w="979" w:type="dxa"/>
            <w:tcBorders>
              <w:top w:val="nil"/>
              <w:bottom w:val="nil"/>
            </w:tcBorders>
            <w:vAlign w:val="center"/>
          </w:tcPr>
          <w:p w14:paraId="3007A213"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0,535</w:t>
            </w:r>
          </w:p>
        </w:tc>
        <w:tc>
          <w:tcPr>
            <w:tcW w:w="978" w:type="dxa"/>
            <w:tcBorders>
              <w:top w:val="nil"/>
              <w:bottom w:val="nil"/>
            </w:tcBorders>
            <w:vAlign w:val="center"/>
          </w:tcPr>
          <w:p w14:paraId="2FE1840D"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0,525</w:t>
            </w:r>
          </w:p>
        </w:tc>
        <w:tc>
          <w:tcPr>
            <w:tcW w:w="979" w:type="dxa"/>
            <w:tcBorders>
              <w:top w:val="nil"/>
              <w:bottom w:val="nil"/>
            </w:tcBorders>
            <w:vAlign w:val="center"/>
          </w:tcPr>
          <w:p w14:paraId="7993B5B2"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0359B6FB"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658F13DD" w14:textId="77777777" w:rsidR="00525FB8" w:rsidRPr="00C82162" w:rsidRDefault="00525FB8" w:rsidP="00C0610F">
            <w:pPr>
              <w:spacing w:line="320" w:lineRule="exact"/>
              <w:rPr>
                <w:rFonts w:ascii="Times New Roman" w:hAnsi="Times New Roman"/>
                <w:b/>
                <w:sz w:val="24"/>
                <w:szCs w:val="24"/>
              </w:rPr>
            </w:pPr>
          </w:p>
        </w:tc>
        <w:tc>
          <w:tcPr>
            <w:tcW w:w="1330" w:type="dxa"/>
            <w:vMerge/>
          </w:tcPr>
          <w:p w14:paraId="6D9B2B94" w14:textId="77777777" w:rsidR="00525FB8" w:rsidRPr="00C82162" w:rsidRDefault="00525FB8" w:rsidP="00C0610F">
            <w:pPr>
              <w:spacing w:line="320" w:lineRule="exact"/>
              <w:rPr>
                <w:rFonts w:ascii="Times New Roman" w:hAnsi="Times New Roman"/>
                <w:sz w:val="24"/>
                <w:szCs w:val="24"/>
              </w:rPr>
            </w:pPr>
          </w:p>
        </w:tc>
        <w:tc>
          <w:tcPr>
            <w:tcW w:w="2410" w:type="dxa"/>
            <w:tcBorders>
              <w:top w:val="nil"/>
              <w:bottom w:val="nil"/>
            </w:tcBorders>
            <w:vAlign w:val="center"/>
          </w:tcPr>
          <w:p w14:paraId="3CF9F0E2" w14:textId="45A532D0" w:rsidR="00525FB8" w:rsidRPr="00C82162" w:rsidRDefault="00525FB8" w:rsidP="00C0610F">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764" w:type="dxa"/>
            <w:tcBorders>
              <w:top w:val="nil"/>
              <w:bottom w:val="nil"/>
            </w:tcBorders>
            <w:vAlign w:val="center"/>
          </w:tcPr>
          <w:p w14:paraId="5B9AE1A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78" w:type="dxa"/>
            <w:tcBorders>
              <w:top w:val="nil"/>
              <w:bottom w:val="nil"/>
            </w:tcBorders>
            <w:vAlign w:val="center"/>
          </w:tcPr>
          <w:p w14:paraId="5FCF6516"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79" w:type="dxa"/>
            <w:tcBorders>
              <w:top w:val="nil"/>
              <w:bottom w:val="nil"/>
            </w:tcBorders>
            <w:vAlign w:val="center"/>
          </w:tcPr>
          <w:p w14:paraId="3265D748"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78" w:type="dxa"/>
            <w:tcBorders>
              <w:top w:val="nil"/>
              <w:bottom w:val="nil"/>
            </w:tcBorders>
            <w:vAlign w:val="center"/>
          </w:tcPr>
          <w:p w14:paraId="0800BA47"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10</w:t>
            </w:r>
          </w:p>
        </w:tc>
        <w:tc>
          <w:tcPr>
            <w:tcW w:w="979" w:type="dxa"/>
            <w:tcBorders>
              <w:top w:val="nil"/>
              <w:bottom w:val="nil"/>
            </w:tcBorders>
            <w:vAlign w:val="center"/>
          </w:tcPr>
          <w:p w14:paraId="1EF6F67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6502C70A"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23CD71CF" w14:textId="77777777" w:rsidR="00525FB8" w:rsidRPr="00C82162" w:rsidRDefault="00525FB8" w:rsidP="00C0610F">
            <w:pPr>
              <w:spacing w:line="320" w:lineRule="exact"/>
              <w:rPr>
                <w:rFonts w:ascii="Times New Roman" w:hAnsi="Times New Roman"/>
                <w:b/>
                <w:i/>
                <w:sz w:val="24"/>
                <w:szCs w:val="24"/>
              </w:rPr>
            </w:pPr>
          </w:p>
        </w:tc>
        <w:tc>
          <w:tcPr>
            <w:tcW w:w="1330" w:type="dxa"/>
            <w:vMerge/>
          </w:tcPr>
          <w:p w14:paraId="5F7DB765" w14:textId="77777777" w:rsidR="00525FB8" w:rsidRPr="00C82162" w:rsidRDefault="00525FB8" w:rsidP="00C0610F">
            <w:pPr>
              <w:spacing w:line="320" w:lineRule="exact"/>
              <w:rPr>
                <w:rFonts w:ascii="Times New Roman" w:hAnsi="Times New Roman"/>
                <w:i/>
                <w:sz w:val="24"/>
                <w:szCs w:val="24"/>
              </w:rPr>
            </w:pPr>
          </w:p>
        </w:tc>
        <w:tc>
          <w:tcPr>
            <w:tcW w:w="2410" w:type="dxa"/>
            <w:tcBorders>
              <w:top w:val="nil"/>
              <w:bottom w:val="nil"/>
            </w:tcBorders>
            <w:vAlign w:val="center"/>
          </w:tcPr>
          <w:p w14:paraId="1B93D5A3" w14:textId="74E3BAAF" w:rsidR="00525FB8" w:rsidRPr="00C82162" w:rsidRDefault="00525FB8" w:rsidP="00C0610F">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764" w:type="dxa"/>
            <w:tcBorders>
              <w:top w:val="nil"/>
              <w:bottom w:val="nil"/>
            </w:tcBorders>
            <w:vAlign w:val="center"/>
          </w:tcPr>
          <w:p w14:paraId="117793FA"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978" w:type="dxa"/>
            <w:tcBorders>
              <w:top w:val="nil"/>
              <w:bottom w:val="nil"/>
            </w:tcBorders>
            <w:vAlign w:val="center"/>
          </w:tcPr>
          <w:p w14:paraId="3374956B"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37,80</w:t>
            </w:r>
          </w:p>
        </w:tc>
        <w:tc>
          <w:tcPr>
            <w:tcW w:w="979" w:type="dxa"/>
            <w:tcBorders>
              <w:top w:val="nil"/>
              <w:bottom w:val="nil"/>
            </w:tcBorders>
            <w:vAlign w:val="center"/>
          </w:tcPr>
          <w:p w14:paraId="1A94FB2C"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35,10</w:t>
            </w:r>
          </w:p>
        </w:tc>
        <w:tc>
          <w:tcPr>
            <w:tcW w:w="978" w:type="dxa"/>
            <w:tcBorders>
              <w:top w:val="nil"/>
              <w:bottom w:val="nil"/>
            </w:tcBorders>
            <w:vAlign w:val="center"/>
          </w:tcPr>
          <w:p w14:paraId="60747D88"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33,30</w:t>
            </w:r>
          </w:p>
        </w:tc>
        <w:tc>
          <w:tcPr>
            <w:tcW w:w="979" w:type="dxa"/>
            <w:tcBorders>
              <w:top w:val="nil"/>
              <w:bottom w:val="nil"/>
            </w:tcBorders>
            <w:vAlign w:val="center"/>
          </w:tcPr>
          <w:p w14:paraId="7000AD3C" w14:textId="77777777" w:rsidR="00525FB8" w:rsidRPr="00C82162" w:rsidRDefault="00525FB8" w:rsidP="00B71049">
            <w:pPr>
              <w:jc w:val="center"/>
              <w:rPr>
                <w:rFonts w:ascii="Times New Roman" w:hAnsi="Times New Roman"/>
                <w:sz w:val="24"/>
                <w:szCs w:val="24"/>
              </w:rPr>
            </w:pPr>
            <w:r w:rsidRPr="00C82162">
              <w:rPr>
                <w:rFonts w:ascii="Times New Roman" w:hAnsi="Times New Roman"/>
                <w:sz w:val="24"/>
                <w:szCs w:val="24"/>
              </w:rPr>
              <w:t>31,50</w:t>
            </w:r>
          </w:p>
        </w:tc>
      </w:tr>
      <w:tr w:rsidR="00B665CD" w:rsidRPr="00C82162" w14:paraId="6A102255"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369AA85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70B6D4BA" w14:textId="77777777" w:rsidR="00525FB8" w:rsidRPr="00C82162" w:rsidRDefault="00525FB8" w:rsidP="00DF73D2">
            <w:pPr>
              <w:spacing w:line="320" w:lineRule="exact"/>
              <w:rPr>
                <w:rFonts w:ascii="Times New Roman" w:hAnsi="Times New Roman"/>
                <w:i/>
                <w:sz w:val="24"/>
                <w:szCs w:val="24"/>
              </w:rPr>
            </w:pPr>
          </w:p>
        </w:tc>
        <w:tc>
          <w:tcPr>
            <w:tcW w:w="2410" w:type="dxa"/>
            <w:tcBorders>
              <w:top w:val="nil"/>
              <w:bottom w:val="nil"/>
            </w:tcBorders>
            <w:vAlign w:val="center"/>
          </w:tcPr>
          <w:p w14:paraId="663A00E7" w14:textId="74F18637"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764" w:type="dxa"/>
            <w:tcBorders>
              <w:top w:val="nil"/>
              <w:bottom w:val="nil"/>
            </w:tcBorders>
            <w:vAlign w:val="center"/>
          </w:tcPr>
          <w:p w14:paraId="5A418731" w14:textId="17829128" w:rsidR="00525FB8" w:rsidRPr="00C82162" w:rsidRDefault="00525FB8" w:rsidP="00B71049">
            <w:pPr>
              <w:spacing w:line="320" w:lineRule="exact"/>
              <w:jc w:val="center"/>
              <w:rPr>
                <w:rFonts w:ascii="Times New Roman" w:hAnsi="Times New Roman"/>
                <w:sz w:val="24"/>
                <w:szCs w:val="24"/>
              </w:rPr>
            </w:pPr>
          </w:p>
        </w:tc>
        <w:tc>
          <w:tcPr>
            <w:tcW w:w="978" w:type="dxa"/>
            <w:tcBorders>
              <w:top w:val="nil"/>
              <w:bottom w:val="nil"/>
            </w:tcBorders>
            <w:vAlign w:val="center"/>
          </w:tcPr>
          <w:p w14:paraId="1EEC4482" w14:textId="77777777" w:rsidR="00525FB8" w:rsidRPr="00C82162" w:rsidRDefault="00525FB8" w:rsidP="00B71049">
            <w:pPr>
              <w:spacing w:line="320" w:lineRule="exact"/>
              <w:jc w:val="center"/>
              <w:rPr>
                <w:rFonts w:ascii="Times New Roman" w:hAnsi="Times New Roman"/>
                <w:sz w:val="24"/>
                <w:szCs w:val="24"/>
              </w:rPr>
            </w:pPr>
          </w:p>
        </w:tc>
        <w:tc>
          <w:tcPr>
            <w:tcW w:w="979" w:type="dxa"/>
            <w:tcBorders>
              <w:top w:val="nil"/>
              <w:bottom w:val="nil"/>
            </w:tcBorders>
            <w:vAlign w:val="center"/>
          </w:tcPr>
          <w:p w14:paraId="690D03AB" w14:textId="77777777" w:rsidR="00525FB8" w:rsidRPr="00C82162" w:rsidRDefault="00525FB8" w:rsidP="00B71049">
            <w:pPr>
              <w:spacing w:line="320" w:lineRule="exact"/>
              <w:jc w:val="center"/>
              <w:rPr>
                <w:rFonts w:ascii="Times New Roman" w:hAnsi="Times New Roman"/>
                <w:sz w:val="24"/>
                <w:szCs w:val="24"/>
              </w:rPr>
            </w:pPr>
          </w:p>
        </w:tc>
        <w:tc>
          <w:tcPr>
            <w:tcW w:w="978" w:type="dxa"/>
            <w:tcBorders>
              <w:top w:val="nil"/>
              <w:bottom w:val="nil"/>
            </w:tcBorders>
            <w:vAlign w:val="center"/>
          </w:tcPr>
          <w:p w14:paraId="3352AC29" w14:textId="77777777" w:rsidR="00525FB8" w:rsidRPr="00C82162" w:rsidRDefault="00525FB8" w:rsidP="00B71049">
            <w:pPr>
              <w:spacing w:line="320" w:lineRule="exact"/>
              <w:jc w:val="center"/>
              <w:rPr>
                <w:rFonts w:ascii="Times New Roman" w:hAnsi="Times New Roman"/>
                <w:sz w:val="24"/>
                <w:szCs w:val="24"/>
              </w:rPr>
            </w:pPr>
          </w:p>
        </w:tc>
        <w:tc>
          <w:tcPr>
            <w:tcW w:w="979" w:type="dxa"/>
            <w:tcBorders>
              <w:top w:val="nil"/>
              <w:bottom w:val="nil"/>
            </w:tcBorders>
            <w:vAlign w:val="center"/>
          </w:tcPr>
          <w:p w14:paraId="05A37019" w14:textId="77777777" w:rsidR="00525FB8" w:rsidRPr="00C82162" w:rsidRDefault="00525FB8" w:rsidP="00B71049">
            <w:pPr>
              <w:spacing w:line="320" w:lineRule="exact"/>
              <w:jc w:val="center"/>
              <w:rPr>
                <w:rFonts w:ascii="Times New Roman" w:hAnsi="Times New Roman"/>
                <w:sz w:val="24"/>
                <w:szCs w:val="24"/>
              </w:rPr>
            </w:pPr>
          </w:p>
        </w:tc>
      </w:tr>
      <w:tr w:rsidR="00B665CD" w:rsidRPr="00C82162" w14:paraId="4AF976F7"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0801FA03"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2FD1F8D1"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4EE1047B" w14:textId="310BE160"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764" w:type="dxa"/>
            <w:tcBorders>
              <w:top w:val="nil"/>
              <w:bottom w:val="nil"/>
            </w:tcBorders>
            <w:vAlign w:val="center"/>
          </w:tcPr>
          <w:p w14:paraId="2975AFC9"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78" w:type="dxa"/>
            <w:tcBorders>
              <w:top w:val="nil"/>
              <w:bottom w:val="nil"/>
            </w:tcBorders>
            <w:vAlign w:val="center"/>
          </w:tcPr>
          <w:p w14:paraId="22E58857"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79" w:type="dxa"/>
            <w:tcBorders>
              <w:top w:val="nil"/>
              <w:bottom w:val="nil"/>
            </w:tcBorders>
            <w:vAlign w:val="center"/>
          </w:tcPr>
          <w:p w14:paraId="5AAC2EA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78" w:type="dxa"/>
            <w:tcBorders>
              <w:top w:val="nil"/>
              <w:bottom w:val="nil"/>
            </w:tcBorders>
            <w:vAlign w:val="center"/>
          </w:tcPr>
          <w:p w14:paraId="1A8757C0"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0,120</w:t>
            </w:r>
          </w:p>
        </w:tc>
        <w:tc>
          <w:tcPr>
            <w:tcW w:w="979" w:type="dxa"/>
            <w:tcBorders>
              <w:top w:val="nil"/>
              <w:bottom w:val="nil"/>
            </w:tcBorders>
            <w:vAlign w:val="center"/>
          </w:tcPr>
          <w:p w14:paraId="553E1D5E"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E1B3E92"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5F55B712"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E49C1DF"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765D2978" w14:textId="254334B5"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Cần cẩu 150T</w:t>
            </w:r>
          </w:p>
        </w:tc>
        <w:tc>
          <w:tcPr>
            <w:tcW w:w="764" w:type="dxa"/>
            <w:tcBorders>
              <w:top w:val="nil"/>
              <w:bottom w:val="nil"/>
            </w:tcBorders>
            <w:vAlign w:val="center"/>
          </w:tcPr>
          <w:p w14:paraId="6F0CCB10"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78" w:type="dxa"/>
            <w:tcBorders>
              <w:top w:val="nil"/>
              <w:bottom w:val="nil"/>
            </w:tcBorders>
            <w:vAlign w:val="center"/>
          </w:tcPr>
          <w:p w14:paraId="58D7295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0,250</w:t>
            </w:r>
          </w:p>
        </w:tc>
        <w:tc>
          <w:tcPr>
            <w:tcW w:w="979" w:type="dxa"/>
            <w:tcBorders>
              <w:top w:val="nil"/>
              <w:bottom w:val="nil"/>
            </w:tcBorders>
            <w:vAlign w:val="center"/>
          </w:tcPr>
          <w:p w14:paraId="515A94B3"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0,200</w:t>
            </w:r>
          </w:p>
        </w:tc>
        <w:tc>
          <w:tcPr>
            <w:tcW w:w="978" w:type="dxa"/>
            <w:tcBorders>
              <w:top w:val="nil"/>
              <w:bottom w:val="nil"/>
            </w:tcBorders>
            <w:vAlign w:val="center"/>
          </w:tcPr>
          <w:p w14:paraId="1B076E8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79" w:type="dxa"/>
            <w:tcBorders>
              <w:top w:val="nil"/>
              <w:bottom w:val="nil"/>
            </w:tcBorders>
            <w:vAlign w:val="center"/>
          </w:tcPr>
          <w:p w14:paraId="0728AA5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r>
      <w:tr w:rsidR="00B665CD" w:rsidRPr="00C82162" w14:paraId="67B1F297"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363C29A7"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110FB5AD"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3D16B180" w14:textId="0E9F51BF"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Cần cẩu 50T</w:t>
            </w:r>
          </w:p>
        </w:tc>
        <w:tc>
          <w:tcPr>
            <w:tcW w:w="764" w:type="dxa"/>
            <w:tcBorders>
              <w:top w:val="nil"/>
              <w:bottom w:val="nil"/>
            </w:tcBorders>
            <w:vAlign w:val="center"/>
          </w:tcPr>
          <w:p w14:paraId="2AA4606E"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78" w:type="dxa"/>
            <w:tcBorders>
              <w:top w:val="nil"/>
              <w:bottom w:val="nil"/>
            </w:tcBorders>
            <w:vAlign w:val="center"/>
          </w:tcPr>
          <w:p w14:paraId="7F142922"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0,130</w:t>
            </w:r>
          </w:p>
        </w:tc>
        <w:tc>
          <w:tcPr>
            <w:tcW w:w="979" w:type="dxa"/>
            <w:tcBorders>
              <w:top w:val="nil"/>
              <w:bottom w:val="nil"/>
            </w:tcBorders>
            <w:vAlign w:val="center"/>
          </w:tcPr>
          <w:p w14:paraId="437B0100"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0,120</w:t>
            </w:r>
          </w:p>
        </w:tc>
        <w:tc>
          <w:tcPr>
            <w:tcW w:w="978" w:type="dxa"/>
            <w:tcBorders>
              <w:top w:val="nil"/>
              <w:bottom w:val="nil"/>
            </w:tcBorders>
            <w:vAlign w:val="center"/>
          </w:tcPr>
          <w:p w14:paraId="60E23C62"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0,110</w:t>
            </w:r>
          </w:p>
        </w:tc>
        <w:tc>
          <w:tcPr>
            <w:tcW w:w="979" w:type="dxa"/>
            <w:tcBorders>
              <w:top w:val="nil"/>
              <w:bottom w:val="nil"/>
            </w:tcBorders>
            <w:vAlign w:val="center"/>
          </w:tcPr>
          <w:p w14:paraId="62335E3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C45E8AD"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30B474CE"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3D531943"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15F1D689" w14:textId="22B9648C"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764" w:type="dxa"/>
            <w:tcBorders>
              <w:top w:val="nil"/>
              <w:bottom w:val="nil"/>
            </w:tcBorders>
            <w:vAlign w:val="center"/>
          </w:tcPr>
          <w:p w14:paraId="79BFF51F"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78" w:type="dxa"/>
            <w:tcBorders>
              <w:top w:val="nil"/>
              <w:bottom w:val="nil"/>
            </w:tcBorders>
            <w:vAlign w:val="center"/>
          </w:tcPr>
          <w:p w14:paraId="542B9EA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79" w:type="dxa"/>
            <w:tcBorders>
              <w:top w:val="nil"/>
              <w:bottom w:val="nil"/>
            </w:tcBorders>
            <w:vAlign w:val="center"/>
          </w:tcPr>
          <w:p w14:paraId="2873026E"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78" w:type="dxa"/>
            <w:tcBorders>
              <w:top w:val="nil"/>
              <w:bottom w:val="nil"/>
            </w:tcBorders>
            <w:vAlign w:val="center"/>
          </w:tcPr>
          <w:p w14:paraId="5F30F68C"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979" w:type="dxa"/>
            <w:tcBorders>
              <w:top w:val="nil"/>
              <w:bottom w:val="nil"/>
            </w:tcBorders>
            <w:vAlign w:val="center"/>
          </w:tcPr>
          <w:p w14:paraId="746F48B9"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3C4DEA03"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50FC1E45" w14:textId="77777777" w:rsidR="00525FB8" w:rsidRPr="00C82162" w:rsidRDefault="00525FB8" w:rsidP="00AB047A">
            <w:pPr>
              <w:spacing w:line="320" w:lineRule="exact"/>
              <w:rPr>
                <w:rFonts w:ascii="Times New Roman" w:hAnsi="Times New Roman"/>
                <w:b/>
                <w:sz w:val="24"/>
                <w:szCs w:val="24"/>
              </w:rPr>
            </w:pPr>
          </w:p>
        </w:tc>
        <w:tc>
          <w:tcPr>
            <w:tcW w:w="1330" w:type="dxa"/>
            <w:vMerge/>
          </w:tcPr>
          <w:p w14:paraId="010F72F2"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73222CC8" w14:textId="37FD0757"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764" w:type="dxa"/>
            <w:tcBorders>
              <w:top w:val="nil"/>
              <w:bottom w:val="nil"/>
            </w:tcBorders>
            <w:vAlign w:val="center"/>
          </w:tcPr>
          <w:p w14:paraId="011CEE32"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978" w:type="dxa"/>
            <w:tcBorders>
              <w:top w:val="nil"/>
              <w:bottom w:val="nil"/>
            </w:tcBorders>
            <w:vAlign w:val="center"/>
          </w:tcPr>
          <w:p w14:paraId="4DEA9941"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79" w:type="dxa"/>
            <w:tcBorders>
              <w:top w:val="nil"/>
              <w:bottom w:val="nil"/>
            </w:tcBorders>
            <w:vAlign w:val="center"/>
          </w:tcPr>
          <w:p w14:paraId="3C06291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78" w:type="dxa"/>
            <w:tcBorders>
              <w:top w:val="nil"/>
              <w:bottom w:val="nil"/>
            </w:tcBorders>
            <w:vAlign w:val="center"/>
          </w:tcPr>
          <w:p w14:paraId="5362E118"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c>
          <w:tcPr>
            <w:tcW w:w="979" w:type="dxa"/>
            <w:tcBorders>
              <w:top w:val="nil"/>
              <w:bottom w:val="nil"/>
            </w:tcBorders>
            <w:vAlign w:val="center"/>
          </w:tcPr>
          <w:p w14:paraId="13624717"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7A500298"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top w:val="nil"/>
              <w:bottom w:val="nil"/>
            </w:tcBorders>
            <w:vAlign w:val="center"/>
          </w:tcPr>
          <w:p w14:paraId="141758D3" w14:textId="77777777" w:rsidR="00525FB8" w:rsidRPr="00C82162" w:rsidRDefault="00525FB8" w:rsidP="00AB047A">
            <w:pPr>
              <w:spacing w:line="320" w:lineRule="exact"/>
              <w:rPr>
                <w:rFonts w:ascii="Times New Roman" w:hAnsi="Times New Roman"/>
                <w:b/>
                <w:sz w:val="24"/>
                <w:szCs w:val="24"/>
              </w:rPr>
            </w:pPr>
          </w:p>
        </w:tc>
        <w:tc>
          <w:tcPr>
            <w:tcW w:w="1330" w:type="dxa"/>
            <w:vMerge/>
            <w:tcBorders>
              <w:bottom w:val="nil"/>
            </w:tcBorders>
          </w:tcPr>
          <w:p w14:paraId="090B3FD4"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5EB7410F" w14:textId="48B9555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khác</w:t>
            </w:r>
          </w:p>
        </w:tc>
        <w:tc>
          <w:tcPr>
            <w:tcW w:w="764" w:type="dxa"/>
            <w:tcBorders>
              <w:top w:val="nil"/>
              <w:bottom w:val="nil"/>
            </w:tcBorders>
            <w:vAlign w:val="center"/>
          </w:tcPr>
          <w:p w14:paraId="3747D54F"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978" w:type="dxa"/>
            <w:tcBorders>
              <w:top w:val="nil"/>
              <w:bottom w:val="nil"/>
            </w:tcBorders>
            <w:vAlign w:val="center"/>
          </w:tcPr>
          <w:p w14:paraId="59CF1103"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79" w:type="dxa"/>
            <w:tcBorders>
              <w:top w:val="nil"/>
              <w:bottom w:val="nil"/>
            </w:tcBorders>
            <w:vAlign w:val="center"/>
          </w:tcPr>
          <w:p w14:paraId="77CC8DB5"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78" w:type="dxa"/>
            <w:tcBorders>
              <w:top w:val="nil"/>
              <w:bottom w:val="nil"/>
            </w:tcBorders>
            <w:vAlign w:val="center"/>
          </w:tcPr>
          <w:p w14:paraId="7D654EFD"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5</w:t>
            </w:r>
          </w:p>
        </w:tc>
        <w:tc>
          <w:tcPr>
            <w:tcW w:w="979" w:type="dxa"/>
            <w:tcBorders>
              <w:top w:val="nil"/>
              <w:bottom w:val="nil"/>
            </w:tcBorders>
            <w:vAlign w:val="center"/>
          </w:tcPr>
          <w:p w14:paraId="32943207" w14:textId="77777777" w:rsidR="00525FB8" w:rsidRPr="00C82162" w:rsidRDefault="00525FB8" w:rsidP="00B71049">
            <w:pPr>
              <w:spacing w:line="320" w:lineRule="exact"/>
              <w:jc w:val="center"/>
              <w:rPr>
                <w:rFonts w:ascii="Times New Roman" w:hAnsi="Times New Roman"/>
                <w:sz w:val="24"/>
                <w:szCs w:val="24"/>
              </w:rPr>
            </w:pPr>
            <w:r w:rsidRPr="00C82162">
              <w:rPr>
                <w:rFonts w:ascii="Times New Roman" w:hAnsi="Times New Roman"/>
                <w:sz w:val="24"/>
                <w:szCs w:val="24"/>
              </w:rPr>
              <w:t>5</w:t>
            </w:r>
          </w:p>
        </w:tc>
      </w:tr>
      <w:tr w:rsidR="006C3326" w:rsidRPr="00C82162" w14:paraId="53C360D6" w14:textId="77777777" w:rsidTr="009C1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993" w:type="dxa"/>
            <w:tcBorders>
              <w:left w:val="nil"/>
              <w:bottom w:val="nil"/>
              <w:right w:val="nil"/>
            </w:tcBorders>
            <w:vAlign w:val="center"/>
          </w:tcPr>
          <w:p w14:paraId="6A806911" w14:textId="77777777" w:rsidR="006C3326" w:rsidRPr="00C82162" w:rsidRDefault="006C3326" w:rsidP="00AB047A">
            <w:pPr>
              <w:spacing w:line="320" w:lineRule="exact"/>
              <w:rPr>
                <w:rFonts w:ascii="Times New Roman" w:hAnsi="Times New Roman"/>
                <w:b/>
                <w:sz w:val="24"/>
                <w:szCs w:val="24"/>
              </w:rPr>
            </w:pPr>
          </w:p>
        </w:tc>
        <w:tc>
          <w:tcPr>
            <w:tcW w:w="1330" w:type="dxa"/>
            <w:tcBorders>
              <w:left w:val="nil"/>
              <w:bottom w:val="nil"/>
              <w:right w:val="nil"/>
            </w:tcBorders>
          </w:tcPr>
          <w:p w14:paraId="7A079E1E" w14:textId="77777777" w:rsidR="006C3326" w:rsidRPr="00C82162" w:rsidRDefault="006C3326" w:rsidP="00AB047A">
            <w:pPr>
              <w:spacing w:line="320" w:lineRule="exact"/>
              <w:rPr>
                <w:rFonts w:ascii="Times New Roman" w:hAnsi="Times New Roman"/>
                <w:sz w:val="24"/>
                <w:szCs w:val="24"/>
              </w:rPr>
            </w:pPr>
          </w:p>
        </w:tc>
        <w:tc>
          <w:tcPr>
            <w:tcW w:w="2410" w:type="dxa"/>
            <w:tcBorders>
              <w:left w:val="nil"/>
              <w:bottom w:val="nil"/>
              <w:right w:val="nil"/>
            </w:tcBorders>
            <w:vAlign w:val="center"/>
          </w:tcPr>
          <w:p w14:paraId="5B4BA816" w14:textId="0F9C4B76" w:rsidR="006C3326" w:rsidRPr="00C82162" w:rsidRDefault="006C3326" w:rsidP="00AB047A">
            <w:pPr>
              <w:spacing w:line="320" w:lineRule="exact"/>
              <w:rPr>
                <w:rFonts w:ascii="Times New Roman" w:hAnsi="Times New Roman"/>
                <w:sz w:val="24"/>
                <w:szCs w:val="24"/>
              </w:rPr>
            </w:pPr>
          </w:p>
        </w:tc>
        <w:tc>
          <w:tcPr>
            <w:tcW w:w="764" w:type="dxa"/>
            <w:tcBorders>
              <w:left w:val="nil"/>
              <w:bottom w:val="nil"/>
            </w:tcBorders>
            <w:vAlign w:val="center"/>
          </w:tcPr>
          <w:p w14:paraId="007C37F3" w14:textId="77777777" w:rsidR="006C3326" w:rsidRPr="00C82162" w:rsidRDefault="006C3326" w:rsidP="00B71049">
            <w:pPr>
              <w:spacing w:line="320" w:lineRule="exact"/>
              <w:jc w:val="center"/>
              <w:rPr>
                <w:rFonts w:ascii="Times New Roman" w:hAnsi="Times New Roman"/>
                <w:sz w:val="24"/>
                <w:szCs w:val="24"/>
              </w:rPr>
            </w:pPr>
          </w:p>
        </w:tc>
        <w:tc>
          <w:tcPr>
            <w:tcW w:w="978" w:type="dxa"/>
            <w:vAlign w:val="center"/>
          </w:tcPr>
          <w:p w14:paraId="387B2498" w14:textId="77777777" w:rsidR="006C3326" w:rsidRPr="00C82162" w:rsidRDefault="006C3326" w:rsidP="00B71049">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979" w:type="dxa"/>
            <w:vAlign w:val="center"/>
          </w:tcPr>
          <w:p w14:paraId="6737A15A" w14:textId="77777777" w:rsidR="006C3326" w:rsidRPr="00C82162" w:rsidRDefault="006C3326" w:rsidP="00B71049">
            <w:pPr>
              <w:spacing w:line="320" w:lineRule="exact"/>
              <w:jc w:val="center"/>
              <w:rPr>
                <w:rFonts w:ascii="Times New Roman" w:hAnsi="Times New Roman"/>
                <w:sz w:val="24"/>
                <w:szCs w:val="24"/>
              </w:rPr>
            </w:pPr>
            <w:r w:rsidRPr="00C82162">
              <w:rPr>
                <w:rFonts w:ascii="Times New Roman" w:hAnsi="Times New Roman"/>
                <w:sz w:val="24"/>
                <w:szCs w:val="24"/>
              </w:rPr>
              <w:t>02</w:t>
            </w:r>
          </w:p>
        </w:tc>
        <w:tc>
          <w:tcPr>
            <w:tcW w:w="978" w:type="dxa"/>
            <w:vAlign w:val="center"/>
          </w:tcPr>
          <w:p w14:paraId="5C35DF99" w14:textId="77777777" w:rsidR="006C3326" w:rsidRPr="00C82162" w:rsidRDefault="006C3326" w:rsidP="00B71049">
            <w:pPr>
              <w:spacing w:line="320" w:lineRule="exact"/>
              <w:jc w:val="center"/>
              <w:rPr>
                <w:rFonts w:ascii="Times New Roman" w:hAnsi="Times New Roman"/>
                <w:sz w:val="24"/>
                <w:szCs w:val="24"/>
              </w:rPr>
            </w:pPr>
            <w:r w:rsidRPr="00C82162">
              <w:rPr>
                <w:rFonts w:ascii="Times New Roman" w:hAnsi="Times New Roman"/>
                <w:sz w:val="24"/>
                <w:szCs w:val="24"/>
              </w:rPr>
              <w:t>03</w:t>
            </w:r>
          </w:p>
        </w:tc>
        <w:tc>
          <w:tcPr>
            <w:tcW w:w="979" w:type="dxa"/>
            <w:vAlign w:val="center"/>
          </w:tcPr>
          <w:p w14:paraId="19CFCB9F" w14:textId="77777777" w:rsidR="006C3326" w:rsidRPr="00C82162" w:rsidRDefault="006C3326" w:rsidP="00B71049">
            <w:pPr>
              <w:spacing w:line="320" w:lineRule="exact"/>
              <w:jc w:val="center"/>
              <w:rPr>
                <w:rFonts w:ascii="Times New Roman" w:hAnsi="Times New Roman"/>
                <w:sz w:val="24"/>
                <w:szCs w:val="24"/>
              </w:rPr>
            </w:pPr>
            <w:r w:rsidRPr="00C82162">
              <w:rPr>
                <w:rFonts w:ascii="Times New Roman" w:hAnsi="Times New Roman"/>
                <w:sz w:val="24"/>
                <w:szCs w:val="24"/>
              </w:rPr>
              <w:t>04</w:t>
            </w:r>
          </w:p>
        </w:tc>
      </w:tr>
    </w:tbl>
    <w:p w14:paraId="0966D5ED" w14:textId="77777777" w:rsidR="00AB047A" w:rsidRPr="00C82162" w:rsidRDefault="00AB047A" w:rsidP="00AB047A">
      <w:pPr>
        <w:ind w:firstLine="720"/>
        <w:jc w:val="both"/>
        <w:rPr>
          <w:rFonts w:ascii="Times New Roman" w:hAnsi="Times New Roman"/>
          <w:sz w:val="24"/>
          <w:szCs w:val="24"/>
        </w:rPr>
      </w:pPr>
    </w:p>
    <w:p w14:paraId="492992F4" w14:textId="77777777" w:rsidR="00AB047A" w:rsidRPr="00C82162" w:rsidRDefault="00AB047A" w:rsidP="00DF73D2">
      <w:pPr>
        <w:spacing w:before="120"/>
        <w:ind w:firstLine="567"/>
        <w:jc w:val="both"/>
        <w:rPr>
          <w:rFonts w:ascii="Times New Roman" w:hAnsi="Times New Roman"/>
          <w:sz w:val="24"/>
          <w:szCs w:val="24"/>
        </w:rPr>
      </w:pPr>
      <w:r w:rsidRPr="00C82162">
        <w:rPr>
          <w:rFonts w:ascii="Times New Roman" w:hAnsi="Times New Roman"/>
          <w:i/>
          <w:sz w:val="24"/>
          <w:szCs w:val="24"/>
        </w:rPr>
        <w:t>Ghi chú:</w:t>
      </w:r>
      <w:r w:rsidR="00DF73D2"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w:t>
      </w:r>
    </w:p>
    <w:p w14:paraId="5AF77AC6" w14:textId="77777777" w:rsidR="00AB047A" w:rsidRPr="00C82162" w:rsidRDefault="00AB047A" w:rsidP="00AB047A">
      <w:pPr>
        <w:ind w:firstLine="720"/>
        <w:jc w:val="both"/>
        <w:rPr>
          <w:rFonts w:ascii="Times New Roman" w:hAnsi="Times New Roman"/>
          <w:i/>
          <w:sz w:val="24"/>
          <w:szCs w:val="24"/>
        </w:rPr>
      </w:pPr>
    </w:p>
    <w:p w14:paraId="632DD97E" w14:textId="03C2FE35" w:rsidR="00AB047A" w:rsidRPr="00C82162" w:rsidRDefault="00AB047A" w:rsidP="00AB047A">
      <w:pPr>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ML.02100</w:t>
      </w:r>
      <w:r w:rsidRPr="00C82162">
        <w:rPr>
          <w:rFonts w:ascii="Times New Roman" w:hAnsi="Times New Roman"/>
          <w:sz w:val="24"/>
          <w:szCs w:val="24"/>
        </w:rPr>
        <w:tab/>
        <w:t>LẮP ĐẶT MÁY PHÁT TUABIN KHÍ BẰNG KÍCH RÚT</w:t>
      </w:r>
    </w:p>
    <w:p w14:paraId="70FD8F43"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4A6DEB09" w14:textId="77777777" w:rsidR="00AB047A" w:rsidRPr="00C82162" w:rsidRDefault="00AB047A" w:rsidP="00DF73D2">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C0610F"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máy phát, máy kích thích quay, hệ thống khởi động tuabin theo đúng yêu cầu kỹ thuật, căn chỉnh, nghiệm thu.</w:t>
      </w:r>
    </w:p>
    <w:p w14:paraId="75DE8F1C" w14:textId="77777777" w:rsidR="00AB047A" w:rsidRPr="00C82162" w:rsidRDefault="00AB047A" w:rsidP="00AB047A">
      <w:pPr>
        <w:ind w:firstLine="720"/>
        <w:jc w:val="both"/>
        <w:rPr>
          <w:rFonts w:ascii="Times New Roman" w:hAnsi="Times New Roman"/>
          <w:sz w:val="24"/>
          <w:szCs w:val="24"/>
        </w:rPr>
      </w:pPr>
    </w:p>
    <w:p w14:paraId="76251304" w14:textId="2553E9D7" w:rsidR="00AB047A" w:rsidRPr="00C82162" w:rsidRDefault="00AB047A"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30" w:type="dxa"/>
        <w:tblLayout w:type="fixed"/>
        <w:tblCellMar>
          <w:left w:w="30" w:type="dxa"/>
          <w:right w:w="30" w:type="dxa"/>
        </w:tblCellMar>
        <w:tblLook w:val="0000" w:firstRow="0" w:lastRow="0" w:firstColumn="0" w:lastColumn="0" w:noHBand="0" w:noVBand="0"/>
      </w:tblPr>
      <w:tblGrid>
        <w:gridCol w:w="1320"/>
        <w:gridCol w:w="1701"/>
        <w:gridCol w:w="2508"/>
        <w:gridCol w:w="840"/>
        <w:gridCol w:w="1493"/>
        <w:gridCol w:w="1494"/>
      </w:tblGrid>
      <w:tr w:rsidR="00B665CD" w:rsidRPr="00C82162" w14:paraId="132205BF" w14:textId="77777777" w:rsidTr="00D0114C">
        <w:trPr>
          <w:cantSplit/>
          <w:trHeight w:val="398"/>
        </w:trPr>
        <w:tc>
          <w:tcPr>
            <w:tcW w:w="1320" w:type="dxa"/>
            <w:vMerge w:val="restart"/>
            <w:tcBorders>
              <w:top w:val="single" w:sz="6" w:space="0" w:color="auto"/>
              <w:left w:val="single" w:sz="6" w:space="0" w:color="auto"/>
              <w:right w:val="single" w:sz="6" w:space="0" w:color="auto"/>
            </w:tcBorders>
            <w:vAlign w:val="center"/>
          </w:tcPr>
          <w:p w14:paraId="0757656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701" w:type="dxa"/>
            <w:vMerge w:val="restart"/>
            <w:tcBorders>
              <w:top w:val="single" w:sz="6" w:space="0" w:color="auto"/>
              <w:left w:val="single" w:sz="6" w:space="0" w:color="auto"/>
              <w:right w:val="single" w:sz="6" w:space="0" w:color="auto"/>
            </w:tcBorders>
            <w:vAlign w:val="center"/>
          </w:tcPr>
          <w:p w14:paraId="0B4ED924" w14:textId="095F7055" w:rsidR="00525FB8" w:rsidRPr="00C82162" w:rsidRDefault="00525FB8" w:rsidP="00D0114C">
            <w:pPr>
              <w:jc w:val="center"/>
              <w:rPr>
                <w:rFonts w:ascii="Times New Roman" w:hAnsi="Times New Roman"/>
                <w:sz w:val="24"/>
                <w:szCs w:val="24"/>
              </w:rPr>
            </w:pPr>
            <w:r w:rsidRPr="00C82162">
              <w:rPr>
                <w:rFonts w:ascii="Times New Roman" w:hAnsi="Times New Roman"/>
                <w:sz w:val="24"/>
                <w:szCs w:val="24"/>
              </w:rPr>
              <w:t>Công tác lắp đặt</w:t>
            </w:r>
          </w:p>
        </w:tc>
        <w:tc>
          <w:tcPr>
            <w:tcW w:w="2508" w:type="dxa"/>
            <w:vMerge w:val="restart"/>
            <w:tcBorders>
              <w:top w:val="single" w:sz="6" w:space="0" w:color="auto"/>
              <w:left w:val="single" w:sz="6" w:space="0" w:color="auto"/>
              <w:right w:val="single" w:sz="6" w:space="0" w:color="auto"/>
            </w:tcBorders>
            <w:vAlign w:val="center"/>
          </w:tcPr>
          <w:p w14:paraId="3ED92DDA" w14:textId="24DB4766"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840" w:type="dxa"/>
            <w:vMerge w:val="restart"/>
            <w:tcBorders>
              <w:top w:val="single" w:sz="6" w:space="0" w:color="auto"/>
              <w:left w:val="single" w:sz="6" w:space="0" w:color="auto"/>
              <w:right w:val="single" w:sz="6" w:space="0" w:color="auto"/>
            </w:tcBorders>
            <w:vAlign w:val="center"/>
          </w:tcPr>
          <w:p w14:paraId="2CC0E87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Đơn vị</w:t>
            </w:r>
          </w:p>
        </w:tc>
        <w:tc>
          <w:tcPr>
            <w:tcW w:w="2987" w:type="dxa"/>
            <w:gridSpan w:val="2"/>
            <w:tcBorders>
              <w:top w:val="single" w:sz="6" w:space="0" w:color="auto"/>
              <w:left w:val="single" w:sz="6" w:space="0" w:color="auto"/>
              <w:bottom w:val="single" w:sz="6" w:space="0" w:color="auto"/>
              <w:right w:val="single" w:sz="6" w:space="0" w:color="auto"/>
            </w:tcBorders>
            <w:vAlign w:val="center"/>
          </w:tcPr>
          <w:p w14:paraId="7FA25EF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3F890FBF" w14:textId="77777777" w:rsidTr="00D0114C">
        <w:trPr>
          <w:cantSplit/>
          <w:trHeight w:val="419"/>
        </w:trPr>
        <w:tc>
          <w:tcPr>
            <w:tcW w:w="1320" w:type="dxa"/>
            <w:vMerge/>
            <w:tcBorders>
              <w:left w:val="single" w:sz="6" w:space="0" w:color="auto"/>
              <w:bottom w:val="single" w:sz="6" w:space="0" w:color="auto"/>
              <w:right w:val="single" w:sz="6" w:space="0" w:color="auto"/>
            </w:tcBorders>
          </w:tcPr>
          <w:p w14:paraId="1B4325F7" w14:textId="77777777" w:rsidR="00525FB8" w:rsidRPr="00C82162" w:rsidRDefault="00525FB8" w:rsidP="00AB047A">
            <w:pPr>
              <w:jc w:val="center"/>
              <w:rPr>
                <w:rFonts w:ascii="Times New Roman" w:hAnsi="Times New Roman"/>
                <w:b/>
                <w:snapToGrid w:val="0"/>
                <w:sz w:val="24"/>
                <w:szCs w:val="24"/>
              </w:rPr>
            </w:pPr>
          </w:p>
        </w:tc>
        <w:tc>
          <w:tcPr>
            <w:tcW w:w="1701" w:type="dxa"/>
            <w:vMerge/>
            <w:tcBorders>
              <w:left w:val="single" w:sz="6" w:space="0" w:color="auto"/>
              <w:bottom w:val="single" w:sz="6" w:space="0" w:color="auto"/>
              <w:right w:val="single" w:sz="6" w:space="0" w:color="auto"/>
            </w:tcBorders>
          </w:tcPr>
          <w:p w14:paraId="2119D2F7" w14:textId="77777777" w:rsidR="00525FB8" w:rsidRPr="00C82162" w:rsidRDefault="00525FB8" w:rsidP="00AB047A">
            <w:pPr>
              <w:jc w:val="center"/>
              <w:rPr>
                <w:rFonts w:ascii="Times New Roman" w:hAnsi="Times New Roman"/>
                <w:b/>
                <w:snapToGrid w:val="0"/>
                <w:sz w:val="24"/>
                <w:szCs w:val="24"/>
              </w:rPr>
            </w:pPr>
          </w:p>
        </w:tc>
        <w:tc>
          <w:tcPr>
            <w:tcW w:w="2508" w:type="dxa"/>
            <w:vMerge/>
            <w:tcBorders>
              <w:left w:val="single" w:sz="6" w:space="0" w:color="auto"/>
              <w:bottom w:val="single" w:sz="6" w:space="0" w:color="auto"/>
              <w:right w:val="single" w:sz="6" w:space="0" w:color="auto"/>
            </w:tcBorders>
          </w:tcPr>
          <w:p w14:paraId="7A142355" w14:textId="6AECFFAF" w:rsidR="00525FB8" w:rsidRPr="00C82162" w:rsidRDefault="00525FB8" w:rsidP="00AB047A">
            <w:pPr>
              <w:jc w:val="center"/>
              <w:rPr>
                <w:rFonts w:ascii="Times New Roman" w:hAnsi="Times New Roman"/>
                <w:b/>
                <w:snapToGrid w:val="0"/>
                <w:sz w:val="24"/>
                <w:szCs w:val="24"/>
              </w:rPr>
            </w:pPr>
          </w:p>
        </w:tc>
        <w:tc>
          <w:tcPr>
            <w:tcW w:w="840" w:type="dxa"/>
            <w:vMerge/>
            <w:tcBorders>
              <w:left w:val="single" w:sz="6" w:space="0" w:color="auto"/>
              <w:bottom w:val="single" w:sz="6" w:space="0" w:color="auto"/>
              <w:right w:val="single" w:sz="6" w:space="0" w:color="auto"/>
            </w:tcBorders>
          </w:tcPr>
          <w:p w14:paraId="719C7354" w14:textId="77777777" w:rsidR="00525FB8" w:rsidRPr="00C82162" w:rsidRDefault="00525FB8" w:rsidP="00AB047A">
            <w:pPr>
              <w:jc w:val="center"/>
              <w:rPr>
                <w:rFonts w:ascii="Times New Roman" w:hAnsi="Times New Roman"/>
                <w:b/>
                <w:snapToGrid w:val="0"/>
                <w:sz w:val="24"/>
                <w:szCs w:val="24"/>
              </w:rPr>
            </w:pPr>
          </w:p>
        </w:tc>
        <w:tc>
          <w:tcPr>
            <w:tcW w:w="1493" w:type="dxa"/>
            <w:tcBorders>
              <w:top w:val="single" w:sz="6" w:space="0" w:color="auto"/>
              <w:left w:val="single" w:sz="6" w:space="0" w:color="auto"/>
              <w:bottom w:val="single" w:sz="6" w:space="0" w:color="auto"/>
              <w:right w:val="single" w:sz="6" w:space="0" w:color="auto"/>
            </w:tcBorders>
            <w:vAlign w:val="center"/>
          </w:tcPr>
          <w:p w14:paraId="1A015CAC"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≤150</w:t>
            </w:r>
          </w:p>
        </w:tc>
        <w:tc>
          <w:tcPr>
            <w:tcW w:w="1494" w:type="dxa"/>
            <w:tcBorders>
              <w:top w:val="single" w:sz="6" w:space="0" w:color="auto"/>
              <w:left w:val="single" w:sz="6" w:space="0" w:color="auto"/>
              <w:bottom w:val="single" w:sz="6" w:space="0" w:color="auto"/>
              <w:right w:val="single" w:sz="6" w:space="0" w:color="auto"/>
            </w:tcBorders>
            <w:vAlign w:val="center"/>
          </w:tcPr>
          <w:p w14:paraId="414CEF67" w14:textId="77777777" w:rsidR="00525FB8" w:rsidRPr="00C82162" w:rsidRDefault="00525FB8" w:rsidP="00DF73D2">
            <w:pPr>
              <w:jc w:val="center"/>
              <w:rPr>
                <w:rFonts w:ascii="Times New Roman" w:hAnsi="Times New Roman"/>
                <w:snapToGrid w:val="0"/>
                <w:sz w:val="24"/>
                <w:szCs w:val="24"/>
              </w:rPr>
            </w:pPr>
            <w:r w:rsidRPr="00C82162">
              <w:rPr>
                <w:rFonts w:ascii="Times New Roman" w:hAnsi="Times New Roman"/>
                <w:snapToGrid w:val="0"/>
                <w:sz w:val="24"/>
                <w:szCs w:val="24"/>
              </w:rPr>
              <w:t>≤250</w:t>
            </w:r>
          </w:p>
        </w:tc>
      </w:tr>
      <w:tr w:rsidR="00B665CD" w:rsidRPr="00C82162" w14:paraId="42ED10E6"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bottom w:val="nil"/>
            </w:tcBorders>
            <w:vAlign w:val="center"/>
          </w:tcPr>
          <w:p w14:paraId="082DD74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ML.021</w:t>
            </w:r>
          </w:p>
        </w:tc>
        <w:tc>
          <w:tcPr>
            <w:tcW w:w="1701" w:type="dxa"/>
            <w:vMerge w:val="restart"/>
          </w:tcPr>
          <w:p w14:paraId="1892A072" w14:textId="009B3954" w:rsidR="00525FB8" w:rsidRPr="00C82162" w:rsidRDefault="00D0114C" w:rsidP="00D0114C">
            <w:pPr>
              <w:spacing w:before="60" w:line="320" w:lineRule="exact"/>
              <w:rPr>
                <w:rFonts w:ascii="Times New Roman" w:hAnsi="Times New Roman"/>
                <w:i/>
                <w:sz w:val="24"/>
                <w:szCs w:val="24"/>
              </w:rPr>
            </w:pPr>
            <w:r w:rsidRPr="00C82162">
              <w:rPr>
                <w:rFonts w:ascii="Times New Roman" w:hAnsi="Times New Roman"/>
                <w:sz w:val="24"/>
                <w:szCs w:val="24"/>
              </w:rPr>
              <w:t>Lắp đặt máy phát tuabin khí bằng kích rút</w:t>
            </w:r>
          </w:p>
        </w:tc>
        <w:tc>
          <w:tcPr>
            <w:tcW w:w="2508" w:type="dxa"/>
            <w:tcBorders>
              <w:bottom w:val="nil"/>
            </w:tcBorders>
            <w:vAlign w:val="center"/>
          </w:tcPr>
          <w:p w14:paraId="61A762F4" w14:textId="76BF00E7"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40" w:type="dxa"/>
            <w:tcBorders>
              <w:bottom w:val="nil"/>
            </w:tcBorders>
            <w:vAlign w:val="center"/>
          </w:tcPr>
          <w:p w14:paraId="6D8C0706" w14:textId="77777777" w:rsidR="00525FB8" w:rsidRPr="00C82162" w:rsidRDefault="00525FB8" w:rsidP="00AB047A">
            <w:pPr>
              <w:spacing w:line="320" w:lineRule="exact"/>
              <w:jc w:val="center"/>
              <w:rPr>
                <w:rFonts w:ascii="Times New Roman" w:hAnsi="Times New Roman"/>
                <w:sz w:val="24"/>
                <w:szCs w:val="24"/>
              </w:rPr>
            </w:pPr>
          </w:p>
        </w:tc>
        <w:tc>
          <w:tcPr>
            <w:tcW w:w="1493" w:type="dxa"/>
            <w:tcBorders>
              <w:bottom w:val="nil"/>
            </w:tcBorders>
            <w:vAlign w:val="center"/>
          </w:tcPr>
          <w:p w14:paraId="2FF66FF6" w14:textId="77777777" w:rsidR="00525FB8" w:rsidRPr="00C82162" w:rsidRDefault="00525FB8" w:rsidP="00AB047A">
            <w:pPr>
              <w:spacing w:line="320" w:lineRule="exact"/>
              <w:rPr>
                <w:rFonts w:ascii="Times New Roman" w:hAnsi="Times New Roman"/>
                <w:b/>
                <w:sz w:val="24"/>
                <w:szCs w:val="24"/>
              </w:rPr>
            </w:pPr>
          </w:p>
        </w:tc>
        <w:tc>
          <w:tcPr>
            <w:tcW w:w="1494" w:type="dxa"/>
            <w:tcBorders>
              <w:bottom w:val="nil"/>
            </w:tcBorders>
            <w:vAlign w:val="center"/>
          </w:tcPr>
          <w:p w14:paraId="1C31F0BC" w14:textId="77777777" w:rsidR="00525FB8" w:rsidRPr="00C82162" w:rsidRDefault="00525FB8" w:rsidP="00AB047A">
            <w:pPr>
              <w:spacing w:line="320" w:lineRule="exact"/>
              <w:rPr>
                <w:rFonts w:ascii="Times New Roman" w:hAnsi="Times New Roman"/>
                <w:b/>
                <w:sz w:val="24"/>
                <w:szCs w:val="24"/>
              </w:rPr>
            </w:pPr>
          </w:p>
        </w:tc>
      </w:tr>
      <w:tr w:rsidR="00B665CD" w:rsidRPr="00C82162" w14:paraId="70261EF0"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1BAE0EAA"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4E5D2891"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7F7551B1" w14:textId="4C21F91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840" w:type="dxa"/>
            <w:tcBorders>
              <w:top w:val="nil"/>
              <w:bottom w:val="nil"/>
            </w:tcBorders>
            <w:vAlign w:val="center"/>
          </w:tcPr>
          <w:p w14:paraId="52CBED82"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93" w:type="dxa"/>
            <w:tcBorders>
              <w:top w:val="nil"/>
              <w:bottom w:val="nil"/>
            </w:tcBorders>
            <w:vAlign w:val="center"/>
          </w:tcPr>
          <w:p w14:paraId="746377F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0,450</w:t>
            </w:r>
          </w:p>
        </w:tc>
        <w:tc>
          <w:tcPr>
            <w:tcW w:w="1494" w:type="dxa"/>
            <w:tcBorders>
              <w:top w:val="nil"/>
              <w:bottom w:val="nil"/>
            </w:tcBorders>
            <w:vAlign w:val="bottom"/>
          </w:tcPr>
          <w:p w14:paraId="26FDC2C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0,428</w:t>
            </w:r>
          </w:p>
        </w:tc>
      </w:tr>
      <w:tr w:rsidR="00B665CD" w:rsidRPr="00C82162" w14:paraId="53C14AD2"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017DC471"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3D1893DA"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50E5E237" w14:textId="66EA1445"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840" w:type="dxa"/>
            <w:tcBorders>
              <w:top w:val="nil"/>
              <w:bottom w:val="nil"/>
            </w:tcBorders>
            <w:vAlign w:val="center"/>
          </w:tcPr>
          <w:p w14:paraId="1E24368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93" w:type="dxa"/>
            <w:tcBorders>
              <w:top w:val="nil"/>
              <w:bottom w:val="nil"/>
            </w:tcBorders>
            <w:vAlign w:val="center"/>
          </w:tcPr>
          <w:p w14:paraId="6E4D3A46"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1494" w:type="dxa"/>
            <w:tcBorders>
              <w:top w:val="nil"/>
              <w:bottom w:val="nil"/>
            </w:tcBorders>
            <w:vAlign w:val="bottom"/>
          </w:tcPr>
          <w:p w14:paraId="23C1901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0,855</w:t>
            </w:r>
          </w:p>
        </w:tc>
      </w:tr>
      <w:tr w:rsidR="00B665CD" w:rsidRPr="00C82162" w14:paraId="0496C164"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9604849"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050873E1"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3DC1E4DF" w14:textId="72ECE48A"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40" w:type="dxa"/>
            <w:tcBorders>
              <w:top w:val="nil"/>
              <w:bottom w:val="nil"/>
            </w:tcBorders>
            <w:vAlign w:val="center"/>
          </w:tcPr>
          <w:p w14:paraId="52761C5F"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93" w:type="dxa"/>
            <w:tcBorders>
              <w:top w:val="nil"/>
              <w:bottom w:val="nil"/>
            </w:tcBorders>
            <w:vAlign w:val="center"/>
          </w:tcPr>
          <w:p w14:paraId="182B4EC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31,500</w:t>
            </w:r>
          </w:p>
        </w:tc>
        <w:tc>
          <w:tcPr>
            <w:tcW w:w="1494" w:type="dxa"/>
            <w:tcBorders>
              <w:top w:val="nil"/>
              <w:bottom w:val="nil"/>
            </w:tcBorders>
            <w:vAlign w:val="bottom"/>
          </w:tcPr>
          <w:p w14:paraId="507A72E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29,925</w:t>
            </w:r>
          </w:p>
        </w:tc>
      </w:tr>
      <w:tr w:rsidR="00B665CD" w:rsidRPr="00C82162" w14:paraId="64C27177"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685D905"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5AD64B3D"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77E3576D" w14:textId="30522806"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40" w:type="dxa"/>
            <w:tcBorders>
              <w:top w:val="nil"/>
              <w:bottom w:val="nil"/>
            </w:tcBorders>
            <w:vAlign w:val="center"/>
          </w:tcPr>
          <w:p w14:paraId="679DDCC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93" w:type="dxa"/>
            <w:tcBorders>
              <w:top w:val="nil"/>
              <w:bottom w:val="nil"/>
            </w:tcBorders>
            <w:vAlign w:val="center"/>
          </w:tcPr>
          <w:p w14:paraId="2E2C3CA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1,800</w:t>
            </w:r>
          </w:p>
        </w:tc>
        <w:tc>
          <w:tcPr>
            <w:tcW w:w="1494" w:type="dxa"/>
            <w:tcBorders>
              <w:top w:val="nil"/>
              <w:bottom w:val="nil"/>
            </w:tcBorders>
            <w:vAlign w:val="bottom"/>
          </w:tcPr>
          <w:p w14:paraId="7220860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1,710</w:t>
            </w:r>
          </w:p>
        </w:tc>
      </w:tr>
      <w:tr w:rsidR="00B665CD" w:rsidRPr="00C82162" w14:paraId="75340AA2"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1287C19E"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35CD9319"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7D1B86A3" w14:textId="6A1153ED"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Khí gas</w:t>
            </w:r>
          </w:p>
        </w:tc>
        <w:tc>
          <w:tcPr>
            <w:tcW w:w="840" w:type="dxa"/>
            <w:tcBorders>
              <w:top w:val="nil"/>
              <w:bottom w:val="nil"/>
            </w:tcBorders>
            <w:vAlign w:val="center"/>
          </w:tcPr>
          <w:p w14:paraId="24091CE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493" w:type="dxa"/>
            <w:tcBorders>
              <w:top w:val="nil"/>
              <w:bottom w:val="nil"/>
            </w:tcBorders>
            <w:vAlign w:val="center"/>
          </w:tcPr>
          <w:p w14:paraId="0CA72709"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0,094</w:t>
            </w:r>
          </w:p>
        </w:tc>
        <w:tc>
          <w:tcPr>
            <w:tcW w:w="1494" w:type="dxa"/>
            <w:tcBorders>
              <w:top w:val="nil"/>
              <w:bottom w:val="nil"/>
            </w:tcBorders>
            <w:vAlign w:val="bottom"/>
          </w:tcPr>
          <w:p w14:paraId="0391389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0,089</w:t>
            </w:r>
          </w:p>
        </w:tc>
      </w:tr>
      <w:tr w:rsidR="00B665CD" w:rsidRPr="00C82162" w14:paraId="253CFF1A"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888E1A2"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18634AA6"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6644FC8F" w14:textId="2A91046B"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Ô xy</w:t>
            </w:r>
          </w:p>
        </w:tc>
        <w:tc>
          <w:tcPr>
            <w:tcW w:w="840" w:type="dxa"/>
            <w:tcBorders>
              <w:top w:val="nil"/>
              <w:bottom w:val="nil"/>
            </w:tcBorders>
            <w:vAlign w:val="center"/>
          </w:tcPr>
          <w:p w14:paraId="7F99EBB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493" w:type="dxa"/>
            <w:tcBorders>
              <w:top w:val="nil"/>
              <w:bottom w:val="nil"/>
            </w:tcBorders>
            <w:vAlign w:val="center"/>
          </w:tcPr>
          <w:p w14:paraId="4EF3B4C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494" w:type="dxa"/>
            <w:tcBorders>
              <w:top w:val="nil"/>
              <w:bottom w:val="nil"/>
            </w:tcBorders>
            <w:vAlign w:val="bottom"/>
          </w:tcPr>
          <w:p w14:paraId="766BEBA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0,086</w:t>
            </w:r>
          </w:p>
        </w:tc>
      </w:tr>
      <w:tr w:rsidR="00B665CD" w:rsidRPr="00C82162" w14:paraId="256290C8"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0134537"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38596760"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6E530E5E" w14:textId="34338A9D"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40" w:type="dxa"/>
            <w:tcBorders>
              <w:top w:val="nil"/>
              <w:bottom w:val="nil"/>
            </w:tcBorders>
            <w:vAlign w:val="center"/>
          </w:tcPr>
          <w:p w14:paraId="035B1F9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93" w:type="dxa"/>
            <w:tcBorders>
              <w:top w:val="nil"/>
              <w:bottom w:val="nil"/>
            </w:tcBorders>
            <w:vAlign w:val="center"/>
          </w:tcPr>
          <w:p w14:paraId="59D8A06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1494" w:type="dxa"/>
            <w:tcBorders>
              <w:top w:val="nil"/>
              <w:bottom w:val="nil"/>
            </w:tcBorders>
            <w:vAlign w:val="center"/>
          </w:tcPr>
          <w:p w14:paraId="668F5FF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71BD89BF"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15905A6" w14:textId="77777777" w:rsidR="00525FB8" w:rsidRPr="00C82162" w:rsidRDefault="00525FB8" w:rsidP="00AB047A">
            <w:pPr>
              <w:spacing w:line="320" w:lineRule="exact"/>
              <w:rPr>
                <w:rFonts w:ascii="Times New Roman" w:hAnsi="Times New Roman"/>
                <w:b/>
                <w:i/>
                <w:sz w:val="24"/>
                <w:szCs w:val="24"/>
              </w:rPr>
            </w:pPr>
          </w:p>
        </w:tc>
        <w:tc>
          <w:tcPr>
            <w:tcW w:w="1701" w:type="dxa"/>
            <w:vMerge/>
          </w:tcPr>
          <w:p w14:paraId="17E9E0E1" w14:textId="77777777" w:rsidR="00525FB8" w:rsidRPr="00C82162" w:rsidRDefault="00525FB8" w:rsidP="00DF73D2">
            <w:pPr>
              <w:spacing w:line="320" w:lineRule="exact"/>
              <w:rPr>
                <w:rFonts w:ascii="Times New Roman" w:hAnsi="Times New Roman"/>
                <w:i/>
                <w:sz w:val="24"/>
                <w:szCs w:val="24"/>
              </w:rPr>
            </w:pPr>
          </w:p>
        </w:tc>
        <w:tc>
          <w:tcPr>
            <w:tcW w:w="2508" w:type="dxa"/>
            <w:tcBorders>
              <w:top w:val="nil"/>
              <w:bottom w:val="nil"/>
            </w:tcBorders>
            <w:vAlign w:val="center"/>
          </w:tcPr>
          <w:p w14:paraId="5F3A8599" w14:textId="58DFAC82"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40" w:type="dxa"/>
            <w:tcBorders>
              <w:top w:val="nil"/>
              <w:bottom w:val="nil"/>
            </w:tcBorders>
            <w:vAlign w:val="center"/>
          </w:tcPr>
          <w:p w14:paraId="632425A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1493" w:type="dxa"/>
            <w:tcBorders>
              <w:top w:val="nil"/>
              <w:bottom w:val="nil"/>
            </w:tcBorders>
            <w:vAlign w:val="center"/>
          </w:tcPr>
          <w:p w14:paraId="7CC68203" w14:textId="77777777" w:rsidR="00525FB8" w:rsidRPr="00C82162" w:rsidRDefault="00525FB8" w:rsidP="00C0610F">
            <w:pPr>
              <w:spacing w:line="320" w:lineRule="exact"/>
              <w:jc w:val="center"/>
              <w:rPr>
                <w:rFonts w:ascii="Times New Roman" w:hAnsi="Times New Roman"/>
                <w:sz w:val="24"/>
                <w:szCs w:val="24"/>
              </w:rPr>
            </w:pPr>
            <w:r w:rsidRPr="00C82162">
              <w:rPr>
                <w:rFonts w:ascii="Times New Roman" w:hAnsi="Times New Roman"/>
                <w:sz w:val="24"/>
                <w:szCs w:val="24"/>
              </w:rPr>
              <w:t>28,98</w:t>
            </w:r>
          </w:p>
        </w:tc>
        <w:tc>
          <w:tcPr>
            <w:tcW w:w="1494" w:type="dxa"/>
            <w:tcBorders>
              <w:top w:val="nil"/>
              <w:bottom w:val="nil"/>
            </w:tcBorders>
            <w:vAlign w:val="center"/>
          </w:tcPr>
          <w:p w14:paraId="6676AC51" w14:textId="77777777" w:rsidR="00525FB8" w:rsidRPr="00C82162" w:rsidRDefault="00525FB8" w:rsidP="00C0610F">
            <w:pPr>
              <w:spacing w:line="320" w:lineRule="exact"/>
              <w:jc w:val="center"/>
              <w:rPr>
                <w:rFonts w:ascii="Times New Roman" w:hAnsi="Times New Roman"/>
                <w:sz w:val="24"/>
                <w:szCs w:val="24"/>
              </w:rPr>
            </w:pPr>
            <w:r w:rsidRPr="00C82162">
              <w:rPr>
                <w:rFonts w:ascii="Times New Roman" w:hAnsi="Times New Roman"/>
                <w:sz w:val="24"/>
                <w:szCs w:val="24"/>
              </w:rPr>
              <w:t>25,76</w:t>
            </w:r>
          </w:p>
        </w:tc>
      </w:tr>
      <w:tr w:rsidR="00B665CD" w:rsidRPr="00C82162" w14:paraId="3D45F09B"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0F5A5AED"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707B8726" w14:textId="77777777" w:rsidR="00525FB8" w:rsidRPr="00C82162" w:rsidRDefault="00525FB8" w:rsidP="00DF73D2">
            <w:pPr>
              <w:spacing w:line="320" w:lineRule="exact"/>
              <w:rPr>
                <w:rFonts w:ascii="Times New Roman" w:hAnsi="Times New Roman"/>
                <w:i/>
                <w:sz w:val="24"/>
                <w:szCs w:val="24"/>
              </w:rPr>
            </w:pPr>
          </w:p>
        </w:tc>
        <w:tc>
          <w:tcPr>
            <w:tcW w:w="2508" w:type="dxa"/>
            <w:tcBorders>
              <w:top w:val="nil"/>
              <w:bottom w:val="nil"/>
            </w:tcBorders>
            <w:vAlign w:val="center"/>
          </w:tcPr>
          <w:p w14:paraId="185EF75D" w14:textId="0264CF90"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40" w:type="dxa"/>
            <w:tcBorders>
              <w:top w:val="nil"/>
              <w:bottom w:val="nil"/>
            </w:tcBorders>
            <w:vAlign w:val="center"/>
          </w:tcPr>
          <w:p w14:paraId="0E44664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1493" w:type="dxa"/>
            <w:tcBorders>
              <w:top w:val="nil"/>
              <w:bottom w:val="nil"/>
            </w:tcBorders>
            <w:vAlign w:val="center"/>
          </w:tcPr>
          <w:p w14:paraId="7114942C" w14:textId="77777777" w:rsidR="00525FB8" w:rsidRPr="00C82162" w:rsidRDefault="00525FB8" w:rsidP="00AB047A">
            <w:pPr>
              <w:spacing w:line="320" w:lineRule="exact"/>
              <w:jc w:val="center"/>
              <w:rPr>
                <w:rFonts w:ascii="Times New Roman" w:hAnsi="Times New Roman"/>
                <w:sz w:val="24"/>
                <w:szCs w:val="24"/>
              </w:rPr>
            </w:pPr>
          </w:p>
        </w:tc>
        <w:tc>
          <w:tcPr>
            <w:tcW w:w="1494" w:type="dxa"/>
            <w:tcBorders>
              <w:top w:val="nil"/>
              <w:bottom w:val="nil"/>
            </w:tcBorders>
            <w:vAlign w:val="center"/>
          </w:tcPr>
          <w:p w14:paraId="3D8548C8" w14:textId="77777777" w:rsidR="00525FB8" w:rsidRPr="00C82162" w:rsidRDefault="00525FB8" w:rsidP="00AB047A">
            <w:pPr>
              <w:spacing w:line="320" w:lineRule="exact"/>
              <w:jc w:val="center"/>
              <w:rPr>
                <w:rFonts w:ascii="Times New Roman" w:hAnsi="Times New Roman"/>
                <w:sz w:val="24"/>
                <w:szCs w:val="24"/>
              </w:rPr>
            </w:pPr>
          </w:p>
        </w:tc>
      </w:tr>
      <w:tr w:rsidR="00B665CD" w:rsidRPr="00C82162" w14:paraId="647A7A21"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3F2C3CE1"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72876E6F"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1F286406" w14:textId="4DFCB3B8"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Tời điện 10T</w:t>
            </w:r>
          </w:p>
        </w:tc>
        <w:tc>
          <w:tcPr>
            <w:tcW w:w="840" w:type="dxa"/>
            <w:tcBorders>
              <w:top w:val="nil"/>
              <w:bottom w:val="nil"/>
            </w:tcBorders>
            <w:vAlign w:val="center"/>
          </w:tcPr>
          <w:p w14:paraId="6B91FD5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93" w:type="dxa"/>
            <w:tcBorders>
              <w:top w:val="nil"/>
              <w:bottom w:val="nil"/>
            </w:tcBorders>
            <w:vAlign w:val="center"/>
          </w:tcPr>
          <w:p w14:paraId="5AAFDCAC"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0,180</w:t>
            </w:r>
          </w:p>
        </w:tc>
        <w:tc>
          <w:tcPr>
            <w:tcW w:w="1494" w:type="dxa"/>
            <w:tcBorders>
              <w:top w:val="nil"/>
              <w:bottom w:val="nil"/>
            </w:tcBorders>
            <w:vAlign w:val="center"/>
          </w:tcPr>
          <w:p w14:paraId="27B1A10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357B25E2"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9AC2ADD"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55E69FEE"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6CF5492F" w14:textId="50A49B4C"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Kích thủy lực 100T</w:t>
            </w:r>
          </w:p>
        </w:tc>
        <w:tc>
          <w:tcPr>
            <w:tcW w:w="840" w:type="dxa"/>
            <w:tcBorders>
              <w:top w:val="nil"/>
              <w:bottom w:val="nil"/>
            </w:tcBorders>
            <w:vAlign w:val="center"/>
          </w:tcPr>
          <w:p w14:paraId="1905754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93" w:type="dxa"/>
            <w:tcBorders>
              <w:top w:val="nil"/>
              <w:bottom w:val="nil"/>
            </w:tcBorders>
            <w:vAlign w:val="center"/>
          </w:tcPr>
          <w:p w14:paraId="0171F41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0,180</w:t>
            </w:r>
          </w:p>
        </w:tc>
        <w:tc>
          <w:tcPr>
            <w:tcW w:w="1494" w:type="dxa"/>
            <w:tcBorders>
              <w:top w:val="nil"/>
              <w:bottom w:val="nil"/>
            </w:tcBorders>
            <w:vAlign w:val="center"/>
          </w:tcPr>
          <w:p w14:paraId="0BAE36DB"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0,160</w:t>
            </w:r>
          </w:p>
        </w:tc>
      </w:tr>
      <w:tr w:rsidR="00B665CD" w:rsidRPr="00C82162" w14:paraId="6A5C4635"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0692887"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05DA45BE"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6D44A7E5" w14:textId="0B9247D4"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hàn điện 50kW</w:t>
            </w:r>
          </w:p>
        </w:tc>
        <w:tc>
          <w:tcPr>
            <w:tcW w:w="840" w:type="dxa"/>
            <w:tcBorders>
              <w:top w:val="nil"/>
              <w:bottom w:val="nil"/>
            </w:tcBorders>
            <w:vAlign w:val="center"/>
          </w:tcPr>
          <w:p w14:paraId="7DE9E8C2"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93" w:type="dxa"/>
            <w:tcBorders>
              <w:top w:val="nil"/>
              <w:bottom w:val="nil"/>
            </w:tcBorders>
            <w:vAlign w:val="center"/>
          </w:tcPr>
          <w:p w14:paraId="11936253"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0,450</w:t>
            </w:r>
          </w:p>
        </w:tc>
        <w:tc>
          <w:tcPr>
            <w:tcW w:w="1494" w:type="dxa"/>
            <w:tcBorders>
              <w:top w:val="nil"/>
              <w:bottom w:val="nil"/>
            </w:tcBorders>
            <w:vAlign w:val="center"/>
          </w:tcPr>
          <w:p w14:paraId="5E2FC9C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0,450</w:t>
            </w:r>
          </w:p>
        </w:tc>
      </w:tr>
      <w:tr w:rsidR="00B665CD" w:rsidRPr="00C82162" w14:paraId="6F63788F"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0FE4F92" w14:textId="77777777" w:rsidR="00525FB8" w:rsidRPr="00C82162" w:rsidRDefault="00525FB8" w:rsidP="00AB047A">
            <w:pPr>
              <w:spacing w:line="320" w:lineRule="exact"/>
              <w:rPr>
                <w:rFonts w:ascii="Times New Roman" w:hAnsi="Times New Roman"/>
                <w:b/>
                <w:sz w:val="24"/>
                <w:szCs w:val="24"/>
              </w:rPr>
            </w:pPr>
          </w:p>
        </w:tc>
        <w:tc>
          <w:tcPr>
            <w:tcW w:w="1701" w:type="dxa"/>
            <w:vMerge/>
          </w:tcPr>
          <w:p w14:paraId="4F49F986"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673F7897" w14:textId="21B24691"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840" w:type="dxa"/>
            <w:tcBorders>
              <w:top w:val="nil"/>
              <w:bottom w:val="nil"/>
            </w:tcBorders>
            <w:vAlign w:val="center"/>
          </w:tcPr>
          <w:p w14:paraId="09023012"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493" w:type="dxa"/>
            <w:tcBorders>
              <w:top w:val="nil"/>
              <w:bottom w:val="nil"/>
            </w:tcBorders>
            <w:vAlign w:val="center"/>
          </w:tcPr>
          <w:p w14:paraId="33FAD5A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494" w:type="dxa"/>
            <w:tcBorders>
              <w:top w:val="nil"/>
              <w:bottom w:val="nil"/>
            </w:tcBorders>
            <w:vAlign w:val="center"/>
          </w:tcPr>
          <w:p w14:paraId="38E2C9C6"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0,090</w:t>
            </w:r>
          </w:p>
        </w:tc>
      </w:tr>
      <w:tr w:rsidR="00B665CD" w:rsidRPr="00C82162" w14:paraId="101FEB41"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614F8AA" w14:textId="77777777" w:rsidR="00525FB8" w:rsidRPr="00C82162" w:rsidRDefault="00525FB8" w:rsidP="00AB047A">
            <w:pPr>
              <w:spacing w:line="320" w:lineRule="exact"/>
              <w:rPr>
                <w:rFonts w:ascii="Times New Roman" w:hAnsi="Times New Roman"/>
                <w:b/>
                <w:sz w:val="24"/>
                <w:szCs w:val="24"/>
              </w:rPr>
            </w:pPr>
          </w:p>
        </w:tc>
        <w:tc>
          <w:tcPr>
            <w:tcW w:w="1701" w:type="dxa"/>
            <w:vMerge/>
            <w:tcBorders>
              <w:bottom w:val="nil"/>
            </w:tcBorders>
          </w:tcPr>
          <w:p w14:paraId="7E4657A2" w14:textId="77777777" w:rsidR="00525FB8" w:rsidRPr="00C82162" w:rsidRDefault="00525FB8" w:rsidP="00DF73D2">
            <w:pPr>
              <w:spacing w:line="320" w:lineRule="exact"/>
              <w:rPr>
                <w:rFonts w:ascii="Times New Roman" w:hAnsi="Times New Roman"/>
                <w:sz w:val="24"/>
                <w:szCs w:val="24"/>
              </w:rPr>
            </w:pPr>
          </w:p>
        </w:tc>
        <w:tc>
          <w:tcPr>
            <w:tcW w:w="2508" w:type="dxa"/>
            <w:tcBorders>
              <w:top w:val="nil"/>
              <w:bottom w:val="nil"/>
            </w:tcBorders>
            <w:vAlign w:val="center"/>
          </w:tcPr>
          <w:p w14:paraId="7D946F31" w14:textId="63F66324"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khác</w:t>
            </w:r>
          </w:p>
        </w:tc>
        <w:tc>
          <w:tcPr>
            <w:tcW w:w="840" w:type="dxa"/>
            <w:tcBorders>
              <w:top w:val="nil"/>
              <w:bottom w:val="nil"/>
            </w:tcBorders>
            <w:vAlign w:val="center"/>
          </w:tcPr>
          <w:p w14:paraId="427A980C"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493" w:type="dxa"/>
            <w:tcBorders>
              <w:top w:val="nil"/>
              <w:bottom w:val="nil"/>
            </w:tcBorders>
            <w:vAlign w:val="center"/>
          </w:tcPr>
          <w:p w14:paraId="7427D7E7"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2</w:t>
            </w:r>
          </w:p>
        </w:tc>
        <w:tc>
          <w:tcPr>
            <w:tcW w:w="1494" w:type="dxa"/>
            <w:tcBorders>
              <w:top w:val="nil"/>
              <w:bottom w:val="nil"/>
            </w:tcBorders>
            <w:vAlign w:val="center"/>
          </w:tcPr>
          <w:p w14:paraId="3792A71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2</w:t>
            </w:r>
          </w:p>
        </w:tc>
      </w:tr>
      <w:tr w:rsidR="006C3326" w:rsidRPr="00C82162" w14:paraId="030483AA" w14:textId="77777777" w:rsidTr="00D01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left w:val="nil"/>
              <w:bottom w:val="nil"/>
              <w:right w:val="nil"/>
            </w:tcBorders>
            <w:vAlign w:val="center"/>
          </w:tcPr>
          <w:p w14:paraId="3390D94E" w14:textId="77777777" w:rsidR="006C3326" w:rsidRPr="00C82162" w:rsidRDefault="006C3326" w:rsidP="00AB047A">
            <w:pPr>
              <w:spacing w:line="320" w:lineRule="exact"/>
              <w:rPr>
                <w:rFonts w:ascii="Times New Roman" w:hAnsi="Times New Roman"/>
                <w:b/>
                <w:sz w:val="24"/>
                <w:szCs w:val="24"/>
              </w:rPr>
            </w:pPr>
          </w:p>
        </w:tc>
        <w:tc>
          <w:tcPr>
            <w:tcW w:w="1701" w:type="dxa"/>
            <w:tcBorders>
              <w:left w:val="nil"/>
              <w:bottom w:val="nil"/>
              <w:right w:val="nil"/>
            </w:tcBorders>
          </w:tcPr>
          <w:p w14:paraId="79DE842E" w14:textId="77777777" w:rsidR="006C3326" w:rsidRPr="00C82162" w:rsidRDefault="006C3326" w:rsidP="00AB047A">
            <w:pPr>
              <w:spacing w:line="320" w:lineRule="exact"/>
              <w:rPr>
                <w:rFonts w:ascii="Times New Roman" w:hAnsi="Times New Roman"/>
                <w:sz w:val="24"/>
                <w:szCs w:val="24"/>
              </w:rPr>
            </w:pPr>
          </w:p>
        </w:tc>
        <w:tc>
          <w:tcPr>
            <w:tcW w:w="2508" w:type="dxa"/>
            <w:tcBorders>
              <w:left w:val="nil"/>
              <w:bottom w:val="nil"/>
              <w:right w:val="nil"/>
            </w:tcBorders>
            <w:vAlign w:val="center"/>
          </w:tcPr>
          <w:p w14:paraId="56ED641F" w14:textId="6B9CCFD8" w:rsidR="006C3326" w:rsidRPr="00C82162" w:rsidRDefault="006C3326" w:rsidP="00AB047A">
            <w:pPr>
              <w:spacing w:line="320" w:lineRule="exact"/>
              <w:rPr>
                <w:rFonts w:ascii="Times New Roman" w:hAnsi="Times New Roman"/>
                <w:sz w:val="24"/>
                <w:szCs w:val="24"/>
              </w:rPr>
            </w:pPr>
          </w:p>
        </w:tc>
        <w:tc>
          <w:tcPr>
            <w:tcW w:w="840" w:type="dxa"/>
            <w:tcBorders>
              <w:left w:val="nil"/>
              <w:bottom w:val="nil"/>
            </w:tcBorders>
            <w:vAlign w:val="center"/>
          </w:tcPr>
          <w:p w14:paraId="6C26CA7B" w14:textId="77777777" w:rsidR="006C3326" w:rsidRPr="00C82162" w:rsidRDefault="006C3326" w:rsidP="00AB047A">
            <w:pPr>
              <w:spacing w:line="320" w:lineRule="exact"/>
              <w:jc w:val="center"/>
              <w:rPr>
                <w:rFonts w:ascii="Times New Roman" w:hAnsi="Times New Roman"/>
                <w:sz w:val="24"/>
                <w:szCs w:val="24"/>
              </w:rPr>
            </w:pPr>
          </w:p>
        </w:tc>
        <w:tc>
          <w:tcPr>
            <w:tcW w:w="1493" w:type="dxa"/>
            <w:vAlign w:val="center"/>
          </w:tcPr>
          <w:p w14:paraId="2732CCFE" w14:textId="77777777" w:rsidR="006C3326" w:rsidRPr="00C82162" w:rsidRDefault="006C3326" w:rsidP="00AB047A">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1494" w:type="dxa"/>
            <w:vAlign w:val="center"/>
          </w:tcPr>
          <w:p w14:paraId="62EEECEF" w14:textId="77777777" w:rsidR="006C3326" w:rsidRPr="00C82162" w:rsidRDefault="006C3326" w:rsidP="00AB047A">
            <w:pPr>
              <w:spacing w:line="320" w:lineRule="exact"/>
              <w:jc w:val="center"/>
              <w:rPr>
                <w:rFonts w:ascii="Times New Roman" w:hAnsi="Times New Roman"/>
                <w:sz w:val="24"/>
                <w:szCs w:val="24"/>
              </w:rPr>
            </w:pPr>
            <w:r w:rsidRPr="00C82162">
              <w:rPr>
                <w:rFonts w:ascii="Times New Roman" w:hAnsi="Times New Roman"/>
                <w:sz w:val="24"/>
                <w:szCs w:val="24"/>
              </w:rPr>
              <w:t>02</w:t>
            </w:r>
          </w:p>
        </w:tc>
      </w:tr>
    </w:tbl>
    <w:p w14:paraId="5F3BC761" w14:textId="77777777" w:rsidR="00AB047A" w:rsidRPr="00C82162" w:rsidRDefault="00AB047A" w:rsidP="00AB047A">
      <w:pPr>
        <w:ind w:firstLine="720"/>
        <w:jc w:val="both"/>
        <w:rPr>
          <w:rFonts w:ascii="Times New Roman" w:hAnsi="Times New Roman"/>
          <w:sz w:val="24"/>
          <w:szCs w:val="24"/>
        </w:rPr>
      </w:pPr>
    </w:p>
    <w:p w14:paraId="135CBE0B"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Ghi chú:</w:t>
      </w:r>
      <w:r w:rsidR="00DF73D2"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w:t>
      </w:r>
    </w:p>
    <w:p w14:paraId="67F36264" w14:textId="77777777" w:rsidR="00AB047A" w:rsidRPr="00C82162" w:rsidRDefault="00AB047A" w:rsidP="00AB047A">
      <w:pPr>
        <w:jc w:val="both"/>
        <w:rPr>
          <w:rFonts w:ascii="Times New Roman" w:hAnsi="Times New Roman"/>
          <w:b/>
          <w:sz w:val="24"/>
          <w:szCs w:val="24"/>
        </w:rPr>
      </w:pPr>
    </w:p>
    <w:p w14:paraId="7F129195" w14:textId="761897FC" w:rsidR="00AB047A" w:rsidRPr="00C82162" w:rsidRDefault="00AB047A" w:rsidP="00AB047A">
      <w:pPr>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ML.02200</w:t>
      </w:r>
      <w:r w:rsidRPr="00C82162">
        <w:rPr>
          <w:rFonts w:ascii="Times New Roman" w:hAnsi="Times New Roman"/>
          <w:sz w:val="24"/>
          <w:szCs w:val="24"/>
        </w:rPr>
        <w:tab/>
        <w:t xml:space="preserve">LẮP ĐẶT MÁY PHÁT TUABIN KHÍ BẰNG </w:t>
      </w:r>
      <w:r w:rsidR="00F967FD" w:rsidRPr="00C82162">
        <w:rPr>
          <w:rFonts w:ascii="Times New Roman" w:hAnsi="Times New Roman"/>
          <w:sz w:val="24"/>
          <w:szCs w:val="24"/>
        </w:rPr>
        <w:t>CẦN CẨU</w:t>
      </w:r>
    </w:p>
    <w:p w14:paraId="0667F99E" w14:textId="77777777" w:rsidR="00AB047A" w:rsidRPr="00C82162" w:rsidRDefault="00AB047A" w:rsidP="00D37108">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5DDFD8DF" w14:textId="77777777" w:rsidR="00AB047A" w:rsidRPr="00C82162" w:rsidRDefault="00AB047A" w:rsidP="00D37108">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C0610F"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gia công lắp đặt, tháo dỡ thép biện pháp thi công, lắp đặt máy phát, máy kích thích quay, hệ thống khởi động tuabin theo đúng yêu cầu kỹ thuật, căn chỉnh, nghiệm thu.</w:t>
      </w:r>
    </w:p>
    <w:p w14:paraId="6F8FBEDF" w14:textId="745D58AC" w:rsidR="00AB047A" w:rsidRPr="00C82162" w:rsidRDefault="00DF73D2"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1tấn</w:t>
      </w:r>
    </w:p>
    <w:tbl>
      <w:tblPr>
        <w:tblW w:w="9356" w:type="dxa"/>
        <w:tblInd w:w="30" w:type="dxa"/>
        <w:tblLayout w:type="fixed"/>
        <w:tblCellMar>
          <w:left w:w="30" w:type="dxa"/>
          <w:right w:w="30" w:type="dxa"/>
        </w:tblCellMar>
        <w:tblLook w:val="0000" w:firstRow="0" w:lastRow="0" w:firstColumn="0" w:lastColumn="0" w:noHBand="0" w:noVBand="0"/>
      </w:tblPr>
      <w:tblGrid>
        <w:gridCol w:w="1320"/>
        <w:gridCol w:w="1515"/>
        <w:gridCol w:w="2410"/>
        <w:gridCol w:w="851"/>
        <w:gridCol w:w="1630"/>
        <w:gridCol w:w="1630"/>
      </w:tblGrid>
      <w:tr w:rsidR="00B665CD" w:rsidRPr="00C82162" w14:paraId="7EA5AB64" w14:textId="77777777" w:rsidTr="00142837">
        <w:trPr>
          <w:cantSplit/>
          <w:trHeight w:val="398"/>
        </w:trPr>
        <w:tc>
          <w:tcPr>
            <w:tcW w:w="1320" w:type="dxa"/>
            <w:vMerge w:val="restart"/>
            <w:tcBorders>
              <w:top w:val="single" w:sz="6" w:space="0" w:color="auto"/>
              <w:left w:val="single" w:sz="6" w:space="0" w:color="auto"/>
              <w:right w:val="single" w:sz="6" w:space="0" w:color="auto"/>
            </w:tcBorders>
            <w:vAlign w:val="center"/>
          </w:tcPr>
          <w:p w14:paraId="789A655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515" w:type="dxa"/>
            <w:vMerge w:val="restart"/>
            <w:tcBorders>
              <w:top w:val="single" w:sz="6" w:space="0" w:color="auto"/>
              <w:left w:val="single" w:sz="6" w:space="0" w:color="auto"/>
              <w:right w:val="single" w:sz="6" w:space="0" w:color="auto"/>
            </w:tcBorders>
            <w:vAlign w:val="center"/>
          </w:tcPr>
          <w:p w14:paraId="56AEB1CF" w14:textId="77777777" w:rsidR="00142837" w:rsidRPr="00C82162" w:rsidRDefault="00525FB8" w:rsidP="00142837">
            <w:pPr>
              <w:jc w:val="center"/>
              <w:rPr>
                <w:rFonts w:ascii="Times New Roman" w:hAnsi="Times New Roman"/>
                <w:sz w:val="24"/>
                <w:szCs w:val="24"/>
              </w:rPr>
            </w:pPr>
            <w:r w:rsidRPr="00C82162">
              <w:rPr>
                <w:rFonts w:ascii="Times New Roman" w:hAnsi="Times New Roman"/>
                <w:sz w:val="24"/>
                <w:szCs w:val="24"/>
              </w:rPr>
              <w:t>Công tác</w:t>
            </w:r>
          </w:p>
          <w:p w14:paraId="38A1C5F4" w14:textId="40D93F06"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lắp đặt</w:t>
            </w:r>
          </w:p>
        </w:tc>
        <w:tc>
          <w:tcPr>
            <w:tcW w:w="2410" w:type="dxa"/>
            <w:vMerge w:val="restart"/>
            <w:tcBorders>
              <w:top w:val="single" w:sz="6" w:space="0" w:color="auto"/>
              <w:left w:val="single" w:sz="6" w:space="0" w:color="auto"/>
              <w:right w:val="single" w:sz="6" w:space="0" w:color="auto"/>
            </w:tcBorders>
            <w:vAlign w:val="center"/>
          </w:tcPr>
          <w:p w14:paraId="562FF129" w14:textId="5017B5AE"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tcBorders>
              <w:top w:val="single" w:sz="6" w:space="0" w:color="auto"/>
              <w:left w:val="single" w:sz="6" w:space="0" w:color="auto"/>
              <w:right w:val="single" w:sz="6" w:space="0" w:color="auto"/>
            </w:tcBorders>
            <w:vAlign w:val="center"/>
          </w:tcPr>
          <w:p w14:paraId="0843914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3293367"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Công suất - MW</w:t>
            </w:r>
          </w:p>
        </w:tc>
      </w:tr>
      <w:tr w:rsidR="00B665CD" w:rsidRPr="00C82162" w14:paraId="6B713537" w14:textId="77777777" w:rsidTr="00142837">
        <w:trPr>
          <w:cantSplit/>
          <w:trHeight w:val="419"/>
        </w:trPr>
        <w:tc>
          <w:tcPr>
            <w:tcW w:w="1320" w:type="dxa"/>
            <w:vMerge/>
            <w:tcBorders>
              <w:left w:val="single" w:sz="6" w:space="0" w:color="auto"/>
              <w:bottom w:val="single" w:sz="6" w:space="0" w:color="auto"/>
              <w:right w:val="single" w:sz="6" w:space="0" w:color="auto"/>
            </w:tcBorders>
          </w:tcPr>
          <w:p w14:paraId="34AD0547" w14:textId="77777777" w:rsidR="00525FB8" w:rsidRPr="00C82162" w:rsidRDefault="00525FB8" w:rsidP="00DF73D2">
            <w:pPr>
              <w:jc w:val="center"/>
              <w:rPr>
                <w:rFonts w:ascii="Times New Roman" w:hAnsi="Times New Roman"/>
                <w:b/>
                <w:snapToGrid w:val="0"/>
                <w:sz w:val="24"/>
                <w:szCs w:val="24"/>
              </w:rPr>
            </w:pPr>
          </w:p>
        </w:tc>
        <w:tc>
          <w:tcPr>
            <w:tcW w:w="1515" w:type="dxa"/>
            <w:vMerge/>
            <w:tcBorders>
              <w:left w:val="single" w:sz="6" w:space="0" w:color="auto"/>
              <w:bottom w:val="single" w:sz="6" w:space="0" w:color="auto"/>
              <w:right w:val="single" w:sz="6" w:space="0" w:color="auto"/>
            </w:tcBorders>
          </w:tcPr>
          <w:p w14:paraId="30B6C134" w14:textId="77777777" w:rsidR="00525FB8" w:rsidRPr="00C82162" w:rsidRDefault="00525FB8" w:rsidP="00DF73D2">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tcPr>
          <w:p w14:paraId="6CB048A3" w14:textId="3133F124" w:rsidR="00525FB8" w:rsidRPr="00C82162" w:rsidRDefault="00525FB8" w:rsidP="00DF73D2">
            <w:pPr>
              <w:jc w:val="center"/>
              <w:rPr>
                <w:rFonts w:ascii="Times New Roman" w:hAnsi="Times New Roman"/>
                <w:b/>
                <w:snapToGrid w:val="0"/>
                <w:sz w:val="24"/>
                <w:szCs w:val="24"/>
              </w:rPr>
            </w:pPr>
          </w:p>
        </w:tc>
        <w:tc>
          <w:tcPr>
            <w:tcW w:w="851" w:type="dxa"/>
            <w:vMerge/>
            <w:tcBorders>
              <w:left w:val="single" w:sz="6" w:space="0" w:color="auto"/>
              <w:bottom w:val="single" w:sz="6" w:space="0" w:color="auto"/>
              <w:right w:val="single" w:sz="6" w:space="0" w:color="auto"/>
            </w:tcBorders>
          </w:tcPr>
          <w:p w14:paraId="41DF78DF" w14:textId="77777777" w:rsidR="00525FB8" w:rsidRPr="00C82162" w:rsidRDefault="00525FB8" w:rsidP="00DF73D2">
            <w:pPr>
              <w:jc w:val="center"/>
              <w:rPr>
                <w:rFonts w:ascii="Times New Roman" w:hAnsi="Times New Roman"/>
                <w:b/>
                <w:snapToGrid w:val="0"/>
                <w:sz w:val="24"/>
                <w:szCs w:val="24"/>
              </w:rPr>
            </w:pPr>
          </w:p>
        </w:tc>
        <w:tc>
          <w:tcPr>
            <w:tcW w:w="1630" w:type="dxa"/>
            <w:tcBorders>
              <w:top w:val="single" w:sz="6" w:space="0" w:color="auto"/>
              <w:left w:val="single" w:sz="6" w:space="0" w:color="auto"/>
              <w:bottom w:val="single" w:sz="6" w:space="0" w:color="auto"/>
              <w:right w:val="single" w:sz="6" w:space="0" w:color="auto"/>
            </w:tcBorders>
            <w:vAlign w:val="center"/>
          </w:tcPr>
          <w:p w14:paraId="352CCCF8" w14:textId="77777777" w:rsidR="00525FB8" w:rsidRPr="00C82162" w:rsidRDefault="00525FB8" w:rsidP="00142837">
            <w:pPr>
              <w:jc w:val="center"/>
              <w:rPr>
                <w:rFonts w:ascii="Times New Roman" w:hAnsi="Times New Roman"/>
                <w:snapToGrid w:val="0"/>
                <w:sz w:val="24"/>
                <w:szCs w:val="24"/>
              </w:rPr>
            </w:pPr>
            <w:r w:rsidRPr="00C82162">
              <w:rPr>
                <w:rFonts w:ascii="Times New Roman" w:hAnsi="Times New Roman"/>
                <w:snapToGrid w:val="0"/>
                <w:sz w:val="24"/>
                <w:szCs w:val="24"/>
              </w:rPr>
              <w:t>≤150</w:t>
            </w:r>
          </w:p>
        </w:tc>
        <w:tc>
          <w:tcPr>
            <w:tcW w:w="1630" w:type="dxa"/>
            <w:tcBorders>
              <w:top w:val="single" w:sz="6" w:space="0" w:color="auto"/>
              <w:left w:val="single" w:sz="6" w:space="0" w:color="auto"/>
              <w:bottom w:val="single" w:sz="6" w:space="0" w:color="auto"/>
              <w:right w:val="single" w:sz="6" w:space="0" w:color="auto"/>
            </w:tcBorders>
            <w:vAlign w:val="center"/>
          </w:tcPr>
          <w:p w14:paraId="12C0044A" w14:textId="77777777" w:rsidR="00525FB8" w:rsidRPr="00C82162" w:rsidRDefault="00525FB8" w:rsidP="00142837">
            <w:pPr>
              <w:jc w:val="center"/>
              <w:rPr>
                <w:rFonts w:ascii="Times New Roman" w:hAnsi="Times New Roman"/>
                <w:snapToGrid w:val="0"/>
                <w:sz w:val="24"/>
                <w:szCs w:val="24"/>
              </w:rPr>
            </w:pPr>
            <w:r w:rsidRPr="00C82162">
              <w:rPr>
                <w:rFonts w:ascii="Times New Roman" w:hAnsi="Times New Roman"/>
                <w:snapToGrid w:val="0"/>
                <w:sz w:val="24"/>
                <w:szCs w:val="24"/>
              </w:rPr>
              <w:t>≤250</w:t>
            </w:r>
          </w:p>
        </w:tc>
      </w:tr>
      <w:tr w:rsidR="00B665CD" w:rsidRPr="00C82162" w14:paraId="3DC19C97"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bottom w:val="nil"/>
            </w:tcBorders>
            <w:vAlign w:val="center"/>
          </w:tcPr>
          <w:p w14:paraId="711370D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ML.022</w:t>
            </w:r>
          </w:p>
        </w:tc>
        <w:tc>
          <w:tcPr>
            <w:tcW w:w="1515" w:type="dxa"/>
            <w:vMerge w:val="restart"/>
          </w:tcPr>
          <w:p w14:paraId="2BE70106" w14:textId="7D97C9A9" w:rsidR="00525FB8" w:rsidRPr="00C82162" w:rsidRDefault="00142837" w:rsidP="00142837">
            <w:pPr>
              <w:spacing w:before="60" w:line="320" w:lineRule="exact"/>
              <w:rPr>
                <w:rFonts w:ascii="Times New Roman" w:hAnsi="Times New Roman"/>
                <w:i/>
                <w:sz w:val="24"/>
                <w:szCs w:val="24"/>
              </w:rPr>
            </w:pPr>
            <w:r w:rsidRPr="00C82162">
              <w:rPr>
                <w:rFonts w:ascii="Times New Roman" w:hAnsi="Times New Roman"/>
                <w:sz w:val="24"/>
                <w:szCs w:val="24"/>
              </w:rPr>
              <w:t>Lắp đặt máy phát tuabin khí bằng cần cẩu</w:t>
            </w:r>
          </w:p>
        </w:tc>
        <w:tc>
          <w:tcPr>
            <w:tcW w:w="2410" w:type="dxa"/>
            <w:tcBorders>
              <w:bottom w:val="nil"/>
            </w:tcBorders>
            <w:vAlign w:val="center"/>
          </w:tcPr>
          <w:p w14:paraId="11DDF873" w14:textId="6E1EBA89"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Vật liệu</w:t>
            </w:r>
          </w:p>
        </w:tc>
        <w:tc>
          <w:tcPr>
            <w:tcW w:w="851" w:type="dxa"/>
            <w:tcBorders>
              <w:bottom w:val="nil"/>
            </w:tcBorders>
            <w:vAlign w:val="center"/>
          </w:tcPr>
          <w:p w14:paraId="0B911ABD" w14:textId="77777777" w:rsidR="00525FB8" w:rsidRPr="00C82162" w:rsidRDefault="00525FB8" w:rsidP="00AB047A">
            <w:pPr>
              <w:spacing w:line="320" w:lineRule="exact"/>
              <w:jc w:val="center"/>
              <w:rPr>
                <w:rFonts w:ascii="Times New Roman" w:hAnsi="Times New Roman"/>
                <w:sz w:val="24"/>
                <w:szCs w:val="24"/>
              </w:rPr>
            </w:pPr>
          </w:p>
        </w:tc>
        <w:tc>
          <w:tcPr>
            <w:tcW w:w="1630" w:type="dxa"/>
            <w:tcBorders>
              <w:bottom w:val="nil"/>
            </w:tcBorders>
            <w:vAlign w:val="center"/>
          </w:tcPr>
          <w:p w14:paraId="58BB78A9" w14:textId="77777777" w:rsidR="00525FB8" w:rsidRPr="00C82162" w:rsidRDefault="00525FB8" w:rsidP="00142837">
            <w:pPr>
              <w:spacing w:line="320" w:lineRule="exact"/>
              <w:jc w:val="center"/>
              <w:rPr>
                <w:rFonts w:ascii="Times New Roman" w:hAnsi="Times New Roman"/>
                <w:b/>
                <w:sz w:val="24"/>
                <w:szCs w:val="24"/>
              </w:rPr>
            </w:pPr>
          </w:p>
        </w:tc>
        <w:tc>
          <w:tcPr>
            <w:tcW w:w="1630" w:type="dxa"/>
            <w:tcBorders>
              <w:bottom w:val="nil"/>
            </w:tcBorders>
            <w:vAlign w:val="center"/>
          </w:tcPr>
          <w:p w14:paraId="2B10C77C" w14:textId="77777777" w:rsidR="00525FB8" w:rsidRPr="00C82162" w:rsidRDefault="00525FB8" w:rsidP="00142837">
            <w:pPr>
              <w:spacing w:line="320" w:lineRule="exact"/>
              <w:jc w:val="center"/>
              <w:rPr>
                <w:rFonts w:ascii="Times New Roman" w:hAnsi="Times New Roman"/>
                <w:b/>
                <w:sz w:val="24"/>
                <w:szCs w:val="24"/>
              </w:rPr>
            </w:pPr>
          </w:p>
        </w:tc>
      </w:tr>
      <w:tr w:rsidR="00B665CD" w:rsidRPr="00C82162" w14:paraId="15042306"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47A11DB4"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38A9C887"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0AFD5BDC" w14:textId="581F0258"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34B9B5C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630" w:type="dxa"/>
            <w:tcBorders>
              <w:top w:val="nil"/>
              <w:bottom w:val="nil"/>
            </w:tcBorders>
            <w:vAlign w:val="center"/>
          </w:tcPr>
          <w:p w14:paraId="537E74BE"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0,450</w:t>
            </w:r>
          </w:p>
        </w:tc>
        <w:tc>
          <w:tcPr>
            <w:tcW w:w="1630" w:type="dxa"/>
            <w:tcBorders>
              <w:top w:val="nil"/>
              <w:bottom w:val="nil"/>
            </w:tcBorders>
            <w:vAlign w:val="center"/>
          </w:tcPr>
          <w:p w14:paraId="35518FBD"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0,428</w:t>
            </w:r>
          </w:p>
        </w:tc>
      </w:tr>
      <w:tr w:rsidR="00B665CD" w:rsidRPr="00C82162" w14:paraId="09216302"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AC05D18"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6E742C83"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20C0393D" w14:textId="647EC5B9"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096092A2"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630" w:type="dxa"/>
            <w:tcBorders>
              <w:top w:val="nil"/>
              <w:bottom w:val="nil"/>
            </w:tcBorders>
            <w:vAlign w:val="center"/>
          </w:tcPr>
          <w:p w14:paraId="58E6108A"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0,900</w:t>
            </w:r>
          </w:p>
        </w:tc>
        <w:tc>
          <w:tcPr>
            <w:tcW w:w="1630" w:type="dxa"/>
            <w:tcBorders>
              <w:top w:val="nil"/>
              <w:bottom w:val="nil"/>
            </w:tcBorders>
            <w:vAlign w:val="center"/>
          </w:tcPr>
          <w:p w14:paraId="0D15671C"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0,855</w:t>
            </w:r>
          </w:p>
        </w:tc>
      </w:tr>
      <w:tr w:rsidR="00B665CD" w:rsidRPr="00C82162" w14:paraId="1AB4AE4D"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0E0024A"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1BAA7405"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0CC4C46D" w14:textId="79DC836A"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Thép các loại</w:t>
            </w:r>
          </w:p>
        </w:tc>
        <w:tc>
          <w:tcPr>
            <w:tcW w:w="851" w:type="dxa"/>
            <w:tcBorders>
              <w:top w:val="nil"/>
              <w:bottom w:val="nil"/>
            </w:tcBorders>
            <w:vAlign w:val="center"/>
          </w:tcPr>
          <w:p w14:paraId="73B0408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630" w:type="dxa"/>
            <w:tcBorders>
              <w:top w:val="nil"/>
              <w:bottom w:val="nil"/>
            </w:tcBorders>
            <w:vAlign w:val="center"/>
          </w:tcPr>
          <w:p w14:paraId="4BA80DA0"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31,500</w:t>
            </w:r>
          </w:p>
        </w:tc>
        <w:tc>
          <w:tcPr>
            <w:tcW w:w="1630" w:type="dxa"/>
            <w:tcBorders>
              <w:top w:val="nil"/>
              <w:bottom w:val="nil"/>
            </w:tcBorders>
            <w:vAlign w:val="center"/>
          </w:tcPr>
          <w:p w14:paraId="091F8EC4"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29,925</w:t>
            </w:r>
          </w:p>
        </w:tc>
      </w:tr>
      <w:tr w:rsidR="00B665CD" w:rsidRPr="00C82162" w14:paraId="69FF2CD2"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08F8330"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0A6EEAF5"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3CA8794B" w14:textId="753196B1"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 xml:space="preserve">Que hàn </w:t>
            </w:r>
          </w:p>
        </w:tc>
        <w:tc>
          <w:tcPr>
            <w:tcW w:w="851" w:type="dxa"/>
            <w:tcBorders>
              <w:top w:val="nil"/>
              <w:bottom w:val="nil"/>
            </w:tcBorders>
            <w:vAlign w:val="center"/>
          </w:tcPr>
          <w:p w14:paraId="2641F635"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630" w:type="dxa"/>
            <w:tcBorders>
              <w:top w:val="nil"/>
              <w:bottom w:val="nil"/>
            </w:tcBorders>
            <w:vAlign w:val="center"/>
          </w:tcPr>
          <w:p w14:paraId="4B8F1F6D"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1,800</w:t>
            </w:r>
          </w:p>
        </w:tc>
        <w:tc>
          <w:tcPr>
            <w:tcW w:w="1630" w:type="dxa"/>
            <w:tcBorders>
              <w:top w:val="nil"/>
              <w:bottom w:val="nil"/>
            </w:tcBorders>
            <w:vAlign w:val="center"/>
          </w:tcPr>
          <w:p w14:paraId="4CB58013"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1,710</w:t>
            </w:r>
          </w:p>
        </w:tc>
      </w:tr>
      <w:tr w:rsidR="00B665CD" w:rsidRPr="00C82162" w14:paraId="3256092C"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D675EE9"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7ACC062E"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01B0FCB2" w14:textId="5C3866C9"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7DDAE970"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kg</w:t>
            </w:r>
          </w:p>
        </w:tc>
        <w:tc>
          <w:tcPr>
            <w:tcW w:w="1630" w:type="dxa"/>
            <w:tcBorders>
              <w:top w:val="nil"/>
              <w:bottom w:val="nil"/>
            </w:tcBorders>
            <w:vAlign w:val="center"/>
          </w:tcPr>
          <w:p w14:paraId="523A7768"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0,094</w:t>
            </w:r>
          </w:p>
        </w:tc>
        <w:tc>
          <w:tcPr>
            <w:tcW w:w="1630" w:type="dxa"/>
            <w:tcBorders>
              <w:top w:val="nil"/>
              <w:bottom w:val="nil"/>
            </w:tcBorders>
            <w:vAlign w:val="center"/>
          </w:tcPr>
          <w:p w14:paraId="2803BC28"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0,089</w:t>
            </w:r>
          </w:p>
        </w:tc>
      </w:tr>
      <w:tr w:rsidR="00B665CD" w:rsidRPr="00C82162" w14:paraId="26B84D75"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9AAB121"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6AC0A2AA"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145A1828" w14:textId="001618C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5F5D6FDA"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chai</w:t>
            </w:r>
          </w:p>
        </w:tc>
        <w:tc>
          <w:tcPr>
            <w:tcW w:w="1630" w:type="dxa"/>
            <w:tcBorders>
              <w:top w:val="nil"/>
              <w:bottom w:val="nil"/>
            </w:tcBorders>
            <w:vAlign w:val="center"/>
          </w:tcPr>
          <w:p w14:paraId="1E98D650"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630" w:type="dxa"/>
            <w:tcBorders>
              <w:top w:val="nil"/>
              <w:bottom w:val="nil"/>
            </w:tcBorders>
            <w:vAlign w:val="center"/>
          </w:tcPr>
          <w:p w14:paraId="686285EA" w14:textId="77777777" w:rsidR="00525FB8" w:rsidRPr="00C82162" w:rsidRDefault="00525FB8" w:rsidP="00142837">
            <w:pPr>
              <w:jc w:val="center"/>
              <w:rPr>
                <w:rFonts w:ascii="Times New Roman" w:hAnsi="Times New Roman"/>
                <w:sz w:val="24"/>
                <w:szCs w:val="24"/>
              </w:rPr>
            </w:pPr>
            <w:r w:rsidRPr="00C82162">
              <w:rPr>
                <w:rFonts w:ascii="Times New Roman" w:hAnsi="Times New Roman"/>
                <w:sz w:val="24"/>
                <w:szCs w:val="24"/>
              </w:rPr>
              <w:t>0,086</w:t>
            </w:r>
          </w:p>
        </w:tc>
      </w:tr>
      <w:tr w:rsidR="00B665CD" w:rsidRPr="00C82162" w14:paraId="243A94BD"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0780471E"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13C75184"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5F34F38F" w14:textId="7B2D4BF1"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0D708E7E"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630" w:type="dxa"/>
            <w:tcBorders>
              <w:top w:val="nil"/>
              <w:bottom w:val="nil"/>
            </w:tcBorders>
            <w:vAlign w:val="center"/>
          </w:tcPr>
          <w:p w14:paraId="32172D93"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7</w:t>
            </w:r>
          </w:p>
        </w:tc>
        <w:tc>
          <w:tcPr>
            <w:tcW w:w="1630" w:type="dxa"/>
            <w:tcBorders>
              <w:top w:val="nil"/>
              <w:bottom w:val="nil"/>
            </w:tcBorders>
            <w:vAlign w:val="center"/>
          </w:tcPr>
          <w:p w14:paraId="3E3C23EA"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7</w:t>
            </w:r>
          </w:p>
        </w:tc>
      </w:tr>
      <w:tr w:rsidR="00B665CD" w:rsidRPr="00C82162" w14:paraId="3E336BD0"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668CA22" w14:textId="77777777" w:rsidR="00525FB8" w:rsidRPr="00C82162" w:rsidRDefault="00525FB8" w:rsidP="00AB047A">
            <w:pPr>
              <w:spacing w:line="320" w:lineRule="exact"/>
              <w:rPr>
                <w:rFonts w:ascii="Times New Roman" w:hAnsi="Times New Roman"/>
                <w:b/>
                <w:i/>
                <w:sz w:val="24"/>
                <w:szCs w:val="24"/>
              </w:rPr>
            </w:pPr>
          </w:p>
        </w:tc>
        <w:tc>
          <w:tcPr>
            <w:tcW w:w="1515" w:type="dxa"/>
            <w:vMerge/>
          </w:tcPr>
          <w:p w14:paraId="6896B1AE" w14:textId="77777777" w:rsidR="00525FB8" w:rsidRPr="00C82162" w:rsidRDefault="00525FB8" w:rsidP="00DF73D2">
            <w:pPr>
              <w:spacing w:line="320" w:lineRule="exact"/>
              <w:rPr>
                <w:rFonts w:ascii="Times New Roman" w:hAnsi="Times New Roman"/>
                <w:i/>
                <w:sz w:val="24"/>
                <w:szCs w:val="24"/>
              </w:rPr>
            </w:pPr>
          </w:p>
        </w:tc>
        <w:tc>
          <w:tcPr>
            <w:tcW w:w="2410" w:type="dxa"/>
            <w:tcBorders>
              <w:top w:val="nil"/>
              <w:bottom w:val="nil"/>
            </w:tcBorders>
            <w:vAlign w:val="center"/>
          </w:tcPr>
          <w:p w14:paraId="2D1F7263" w14:textId="608EFD42"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Nhân công  5,0/7</w:t>
            </w:r>
          </w:p>
        </w:tc>
        <w:tc>
          <w:tcPr>
            <w:tcW w:w="851" w:type="dxa"/>
            <w:tcBorders>
              <w:top w:val="nil"/>
              <w:bottom w:val="nil"/>
            </w:tcBorders>
            <w:vAlign w:val="center"/>
          </w:tcPr>
          <w:p w14:paraId="2A74198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công</w:t>
            </w:r>
          </w:p>
        </w:tc>
        <w:tc>
          <w:tcPr>
            <w:tcW w:w="1630" w:type="dxa"/>
            <w:tcBorders>
              <w:top w:val="nil"/>
              <w:bottom w:val="nil"/>
            </w:tcBorders>
            <w:vAlign w:val="center"/>
          </w:tcPr>
          <w:p w14:paraId="43034606"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28,35</w:t>
            </w:r>
          </w:p>
        </w:tc>
        <w:tc>
          <w:tcPr>
            <w:tcW w:w="1630" w:type="dxa"/>
            <w:tcBorders>
              <w:top w:val="nil"/>
              <w:bottom w:val="nil"/>
            </w:tcBorders>
            <w:vAlign w:val="center"/>
          </w:tcPr>
          <w:p w14:paraId="6FA23E0D"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25,20</w:t>
            </w:r>
          </w:p>
        </w:tc>
      </w:tr>
      <w:tr w:rsidR="00B665CD" w:rsidRPr="00C82162" w14:paraId="1D0C0C5D"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55BBE467"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2E16CE1E" w14:textId="77777777" w:rsidR="00525FB8" w:rsidRPr="00C82162" w:rsidRDefault="00525FB8" w:rsidP="00DF73D2">
            <w:pPr>
              <w:spacing w:line="320" w:lineRule="exact"/>
              <w:rPr>
                <w:rFonts w:ascii="Times New Roman" w:hAnsi="Times New Roman"/>
                <w:i/>
                <w:sz w:val="24"/>
                <w:szCs w:val="24"/>
              </w:rPr>
            </w:pPr>
          </w:p>
        </w:tc>
        <w:tc>
          <w:tcPr>
            <w:tcW w:w="2410" w:type="dxa"/>
            <w:tcBorders>
              <w:top w:val="nil"/>
              <w:bottom w:val="nil"/>
            </w:tcBorders>
            <w:vAlign w:val="center"/>
          </w:tcPr>
          <w:p w14:paraId="24361518" w14:textId="782B3ED8" w:rsidR="00525FB8" w:rsidRPr="00C82162" w:rsidRDefault="00525FB8" w:rsidP="00DF73D2">
            <w:pPr>
              <w:spacing w:line="320" w:lineRule="exact"/>
              <w:rPr>
                <w:rFonts w:ascii="Times New Roman" w:hAnsi="Times New Roman"/>
                <w:i/>
                <w:sz w:val="24"/>
                <w:szCs w:val="24"/>
              </w:rPr>
            </w:pPr>
            <w:r w:rsidRPr="00C82162">
              <w:rPr>
                <w:rFonts w:ascii="Times New Roman" w:hAnsi="Times New Roman"/>
                <w:i/>
                <w:sz w:val="24"/>
                <w:szCs w:val="24"/>
              </w:rPr>
              <w:t>Máy thi công</w:t>
            </w:r>
          </w:p>
        </w:tc>
        <w:tc>
          <w:tcPr>
            <w:tcW w:w="851" w:type="dxa"/>
            <w:tcBorders>
              <w:top w:val="nil"/>
              <w:bottom w:val="nil"/>
            </w:tcBorders>
            <w:vAlign w:val="center"/>
          </w:tcPr>
          <w:p w14:paraId="49D3ECBF"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 </w:t>
            </w:r>
          </w:p>
        </w:tc>
        <w:tc>
          <w:tcPr>
            <w:tcW w:w="1630" w:type="dxa"/>
            <w:tcBorders>
              <w:top w:val="nil"/>
              <w:bottom w:val="nil"/>
            </w:tcBorders>
            <w:vAlign w:val="center"/>
          </w:tcPr>
          <w:p w14:paraId="622E299C" w14:textId="77777777" w:rsidR="00525FB8" w:rsidRPr="00C82162" w:rsidRDefault="00525FB8" w:rsidP="00142837">
            <w:pPr>
              <w:spacing w:line="320" w:lineRule="exact"/>
              <w:jc w:val="center"/>
              <w:rPr>
                <w:rFonts w:ascii="Times New Roman" w:hAnsi="Times New Roman"/>
                <w:sz w:val="24"/>
                <w:szCs w:val="24"/>
              </w:rPr>
            </w:pPr>
          </w:p>
        </w:tc>
        <w:tc>
          <w:tcPr>
            <w:tcW w:w="1630" w:type="dxa"/>
            <w:tcBorders>
              <w:top w:val="nil"/>
              <w:bottom w:val="nil"/>
            </w:tcBorders>
            <w:vAlign w:val="center"/>
          </w:tcPr>
          <w:p w14:paraId="1FFF37CA" w14:textId="77777777" w:rsidR="00525FB8" w:rsidRPr="00C82162" w:rsidRDefault="00525FB8" w:rsidP="00142837">
            <w:pPr>
              <w:spacing w:line="320" w:lineRule="exact"/>
              <w:jc w:val="center"/>
              <w:rPr>
                <w:rFonts w:ascii="Times New Roman" w:hAnsi="Times New Roman"/>
                <w:sz w:val="24"/>
                <w:szCs w:val="24"/>
              </w:rPr>
            </w:pPr>
          </w:p>
        </w:tc>
      </w:tr>
      <w:tr w:rsidR="00B665CD" w:rsidRPr="00C82162" w14:paraId="70EE0B3C"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243064D"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3C305293"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1055B2DC" w14:textId="3BEE333C"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Cần cẩu 250T</w:t>
            </w:r>
          </w:p>
        </w:tc>
        <w:tc>
          <w:tcPr>
            <w:tcW w:w="851" w:type="dxa"/>
            <w:tcBorders>
              <w:top w:val="nil"/>
              <w:bottom w:val="nil"/>
            </w:tcBorders>
            <w:vAlign w:val="center"/>
          </w:tcPr>
          <w:p w14:paraId="42BB513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630" w:type="dxa"/>
            <w:tcBorders>
              <w:top w:val="nil"/>
              <w:bottom w:val="nil"/>
            </w:tcBorders>
            <w:vAlign w:val="center"/>
          </w:tcPr>
          <w:p w14:paraId="272702F8"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630" w:type="dxa"/>
            <w:tcBorders>
              <w:top w:val="nil"/>
              <w:bottom w:val="nil"/>
            </w:tcBorders>
            <w:vAlign w:val="center"/>
          </w:tcPr>
          <w:p w14:paraId="1EA9BE16"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1E06046F"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731F44E"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3E019975"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527649BF" w14:textId="24DC99B6"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Cần cẩu 50T</w:t>
            </w:r>
          </w:p>
        </w:tc>
        <w:tc>
          <w:tcPr>
            <w:tcW w:w="851" w:type="dxa"/>
            <w:tcBorders>
              <w:top w:val="nil"/>
              <w:bottom w:val="nil"/>
            </w:tcBorders>
            <w:vAlign w:val="center"/>
          </w:tcPr>
          <w:p w14:paraId="1EF81681"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630" w:type="dxa"/>
            <w:tcBorders>
              <w:top w:val="nil"/>
              <w:bottom w:val="nil"/>
            </w:tcBorders>
            <w:vAlign w:val="center"/>
          </w:tcPr>
          <w:p w14:paraId="2E841ED8"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630" w:type="dxa"/>
            <w:tcBorders>
              <w:top w:val="nil"/>
              <w:bottom w:val="nil"/>
            </w:tcBorders>
            <w:vAlign w:val="center"/>
          </w:tcPr>
          <w:p w14:paraId="1D9FFEFD"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7054B107"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67E4C59A"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7C9DB45C"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4E7D9663" w14:textId="5E68FC23"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42FF2DF4"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630" w:type="dxa"/>
            <w:tcBorders>
              <w:top w:val="nil"/>
              <w:bottom w:val="nil"/>
            </w:tcBorders>
            <w:vAlign w:val="center"/>
          </w:tcPr>
          <w:p w14:paraId="5292C940"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0,450</w:t>
            </w:r>
          </w:p>
        </w:tc>
        <w:tc>
          <w:tcPr>
            <w:tcW w:w="1630" w:type="dxa"/>
            <w:tcBorders>
              <w:top w:val="nil"/>
              <w:bottom w:val="nil"/>
            </w:tcBorders>
            <w:vAlign w:val="center"/>
          </w:tcPr>
          <w:p w14:paraId="643F6D65"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0,450</w:t>
            </w:r>
          </w:p>
        </w:tc>
      </w:tr>
      <w:tr w:rsidR="00B665CD" w:rsidRPr="00C82162" w14:paraId="69E8C2C9"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7C18449D" w14:textId="77777777" w:rsidR="00525FB8" w:rsidRPr="00C82162" w:rsidRDefault="00525FB8" w:rsidP="00AB047A">
            <w:pPr>
              <w:spacing w:line="320" w:lineRule="exact"/>
              <w:rPr>
                <w:rFonts w:ascii="Times New Roman" w:hAnsi="Times New Roman"/>
                <w:b/>
                <w:sz w:val="24"/>
                <w:szCs w:val="24"/>
              </w:rPr>
            </w:pPr>
          </w:p>
        </w:tc>
        <w:tc>
          <w:tcPr>
            <w:tcW w:w="1515" w:type="dxa"/>
            <w:vMerge/>
          </w:tcPr>
          <w:p w14:paraId="0012DD60"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4A0D2A9A" w14:textId="491D31F8"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nén khí 600 m3/h</w:t>
            </w:r>
          </w:p>
        </w:tc>
        <w:tc>
          <w:tcPr>
            <w:tcW w:w="851" w:type="dxa"/>
            <w:tcBorders>
              <w:top w:val="nil"/>
              <w:bottom w:val="nil"/>
            </w:tcBorders>
            <w:vAlign w:val="center"/>
          </w:tcPr>
          <w:p w14:paraId="7628419D"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ca</w:t>
            </w:r>
          </w:p>
        </w:tc>
        <w:tc>
          <w:tcPr>
            <w:tcW w:w="1630" w:type="dxa"/>
            <w:tcBorders>
              <w:top w:val="nil"/>
              <w:bottom w:val="nil"/>
            </w:tcBorders>
            <w:vAlign w:val="center"/>
          </w:tcPr>
          <w:p w14:paraId="016A24EA"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0,090</w:t>
            </w:r>
          </w:p>
        </w:tc>
        <w:tc>
          <w:tcPr>
            <w:tcW w:w="1630" w:type="dxa"/>
            <w:tcBorders>
              <w:top w:val="nil"/>
              <w:bottom w:val="nil"/>
            </w:tcBorders>
            <w:vAlign w:val="center"/>
          </w:tcPr>
          <w:p w14:paraId="6016E8AB"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0,090</w:t>
            </w:r>
          </w:p>
        </w:tc>
      </w:tr>
      <w:tr w:rsidR="00B665CD" w:rsidRPr="00C82162" w14:paraId="7CF617A6"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top w:val="nil"/>
              <w:bottom w:val="nil"/>
            </w:tcBorders>
            <w:vAlign w:val="center"/>
          </w:tcPr>
          <w:p w14:paraId="21857615" w14:textId="77777777" w:rsidR="00525FB8" w:rsidRPr="00C82162" w:rsidRDefault="00525FB8" w:rsidP="00AB047A">
            <w:pPr>
              <w:spacing w:line="320" w:lineRule="exact"/>
              <w:rPr>
                <w:rFonts w:ascii="Times New Roman" w:hAnsi="Times New Roman"/>
                <w:b/>
                <w:sz w:val="24"/>
                <w:szCs w:val="24"/>
              </w:rPr>
            </w:pPr>
          </w:p>
        </w:tc>
        <w:tc>
          <w:tcPr>
            <w:tcW w:w="1515" w:type="dxa"/>
            <w:vMerge/>
            <w:tcBorders>
              <w:bottom w:val="nil"/>
            </w:tcBorders>
          </w:tcPr>
          <w:p w14:paraId="57D4B560" w14:textId="77777777" w:rsidR="00525FB8" w:rsidRPr="00C82162" w:rsidRDefault="00525FB8" w:rsidP="00DF73D2">
            <w:pPr>
              <w:spacing w:line="320" w:lineRule="exact"/>
              <w:rPr>
                <w:rFonts w:ascii="Times New Roman" w:hAnsi="Times New Roman"/>
                <w:sz w:val="24"/>
                <w:szCs w:val="24"/>
              </w:rPr>
            </w:pPr>
          </w:p>
        </w:tc>
        <w:tc>
          <w:tcPr>
            <w:tcW w:w="2410" w:type="dxa"/>
            <w:tcBorders>
              <w:top w:val="nil"/>
              <w:bottom w:val="nil"/>
            </w:tcBorders>
            <w:vAlign w:val="center"/>
          </w:tcPr>
          <w:p w14:paraId="180FCE09" w14:textId="6EC35D07" w:rsidR="00525FB8" w:rsidRPr="00C82162" w:rsidRDefault="00525FB8" w:rsidP="00DF73D2">
            <w:pPr>
              <w:spacing w:line="320" w:lineRule="exact"/>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nil"/>
            </w:tcBorders>
            <w:vAlign w:val="center"/>
          </w:tcPr>
          <w:p w14:paraId="315FF0E8" w14:textId="77777777" w:rsidR="00525FB8" w:rsidRPr="00C82162" w:rsidRDefault="00525FB8" w:rsidP="00AB047A">
            <w:pPr>
              <w:spacing w:line="320" w:lineRule="exact"/>
              <w:jc w:val="center"/>
              <w:rPr>
                <w:rFonts w:ascii="Times New Roman" w:hAnsi="Times New Roman"/>
                <w:sz w:val="24"/>
                <w:szCs w:val="24"/>
              </w:rPr>
            </w:pPr>
            <w:r w:rsidRPr="00C82162">
              <w:rPr>
                <w:rFonts w:ascii="Times New Roman" w:hAnsi="Times New Roman"/>
                <w:sz w:val="24"/>
                <w:szCs w:val="24"/>
              </w:rPr>
              <w:t>%</w:t>
            </w:r>
          </w:p>
        </w:tc>
        <w:tc>
          <w:tcPr>
            <w:tcW w:w="1630" w:type="dxa"/>
            <w:tcBorders>
              <w:top w:val="nil"/>
              <w:bottom w:val="nil"/>
            </w:tcBorders>
            <w:vAlign w:val="center"/>
          </w:tcPr>
          <w:p w14:paraId="48A9D29E"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7,000</w:t>
            </w:r>
          </w:p>
        </w:tc>
        <w:tc>
          <w:tcPr>
            <w:tcW w:w="1630" w:type="dxa"/>
            <w:tcBorders>
              <w:top w:val="nil"/>
              <w:bottom w:val="nil"/>
            </w:tcBorders>
            <w:vAlign w:val="center"/>
          </w:tcPr>
          <w:p w14:paraId="3601C52D" w14:textId="77777777" w:rsidR="00525FB8" w:rsidRPr="00C82162" w:rsidRDefault="00525FB8" w:rsidP="00142837">
            <w:pPr>
              <w:spacing w:line="320" w:lineRule="exact"/>
              <w:jc w:val="center"/>
              <w:rPr>
                <w:rFonts w:ascii="Times New Roman" w:hAnsi="Times New Roman"/>
                <w:sz w:val="24"/>
                <w:szCs w:val="24"/>
              </w:rPr>
            </w:pPr>
            <w:r w:rsidRPr="00C82162">
              <w:rPr>
                <w:rFonts w:ascii="Times New Roman" w:hAnsi="Times New Roman"/>
                <w:sz w:val="24"/>
                <w:szCs w:val="24"/>
              </w:rPr>
              <w:t>7,000</w:t>
            </w:r>
          </w:p>
        </w:tc>
      </w:tr>
      <w:tr w:rsidR="006C3326" w:rsidRPr="00C82162" w14:paraId="064C69CB" w14:textId="77777777" w:rsidTr="0014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7"/>
        </w:trPr>
        <w:tc>
          <w:tcPr>
            <w:tcW w:w="1320" w:type="dxa"/>
            <w:tcBorders>
              <w:left w:val="nil"/>
              <w:bottom w:val="nil"/>
              <w:right w:val="nil"/>
            </w:tcBorders>
            <w:vAlign w:val="center"/>
          </w:tcPr>
          <w:p w14:paraId="07F64660" w14:textId="77777777" w:rsidR="006C3326" w:rsidRPr="00C82162" w:rsidRDefault="006C3326" w:rsidP="00AB047A">
            <w:pPr>
              <w:spacing w:line="320" w:lineRule="exact"/>
              <w:rPr>
                <w:rFonts w:ascii="Times New Roman" w:hAnsi="Times New Roman"/>
                <w:b/>
                <w:sz w:val="24"/>
                <w:szCs w:val="24"/>
              </w:rPr>
            </w:pPr>
          </w:p>
        </w:tc>
        <w:tc>
          <w:tcPr>
            <w:tcW w:w="1515" w:type="dxa"/>
            <w:tcBorders>
              <w:left w:val="nil"/>
              <w:bottom w:val="nil"/>
              <w:right w:val="nil"/>
            </w:tcBorders>
          </w:tcPr>
          <w:p w14:paraId="0D7ABA69" w14:textId="77777777" w:rsidR="006C3326" w:rsidRPr="00C82162" w:rsidRDefault="006C3326" w:rsidP="00AB047A">
            <w:pPr>
              <w:spacing w:line="320" w:lineRule="exact"/>
              <w:rPr>
                <w:rFonts w:ascii="Times New Roman" w:hAnsi="Times New Roman"/>
                <w:sz w:val="24"/>
                <w:szCs w:val="24"/>
              </w:rPr>
            </w:pPr>
          </w:p>
        </w:tc>
        <w:tc>
          <w:tcPr>
            <w:tcW w:w="2410" w:type="dxa"/>
            <w:tcBorders>
              <w:left w:val="nil"/>
              <w:bottom w:val="nil"/>
              <w:right w:val="nil"/>
            </w:tcBorders>
            <w:vAlign w:val="center"/>
          </w:tcPr>
          <w:p w14:paraId="0DF68926" w14:textId="163F17A4" w:rsidR="006C3326" w:rsidRPr="00C82162" w:rsidRDefault="006C3326" w:rsidP="00AB047A">
            <w:pPr>
              <w:spacing w:line="320" w:lineRule="exact"/>
              <w:rPr>
                <w:rFonts w:ascii="Times New Roman" w:hAnsi="Times New Roman"/>
                <w:sz w:val="24"/>
                <w:szCs w:val="24"/>
              </w:rPr>
            </w:pPr>
          </w:p>
        </w:tc>
        <w:tc>
          <w:tcPr>
            <w:tcW w:w="851" w:type="dxa"/>
            <w:tcBorders>
              <w:left w:val="nil"/>
              <w:bottom w:val="nil"/>
            </w:tcBorders>
            <w:vAlign w:val="center"/>
          </w:tcPr>
          <w:p w14:paraId="45F83A17" w14:textId="77777777" w:rsidR="006C3326" w:rsidRPr="00C82162" w:rsidRDefault="006C3326" w:rsidP="00AB047A">
            <w:pPr>
              <w:spacing w:line="320" w:lineRule="exact"/>
              <w:jc w:val="center"/>
              <w:rPr>
                <w:rFonts w:ascii="Times New Roman" w:hAnsi="Times New Roman"/>
                <w:sz w:val="24"/>
                <w:szCs w:val="24"/>
              </w:rPr>
            </w:pPr>
          </w:p>
        </w:tc>
        <w:tc>
          <w:tcPr>
            <w:tcW w:w="1630" w:type="dxa"/>
            <w:vAlign w:val="center"/>
          </w:tcPr>
          <w:p w14:paraId="5ED9628A" w14:textId="77777777" w:rsidR="006C3326" w:rsidRPr="00C82162" w:rsidRDefault="006C3326" w:rsidP="00142837">
            <w:pPr>
              <w:spacing w:line="320" w:lineRule="exact"/>
              <w:jc w:val="center"/>
              <w:rPr>
                <w:rFonts w:ascii="Times New Roman" w:hAnsi="Times New Roman"/>
                <w:sz w:val="24"/>
                <w:szCs w:val="24"/>
              </w:rPr>
            </w:pPr>
            <w:r w:rsidRPr="00C82162">
              <w:rPr>
                <w:rFonts w:ascii="Times New Roman" w:hAnsi="Times New Roman"/>
                <w:sz w:val="24"/>
                <w:szCs w:val="24"/>
              </w:rPr>
              <w:t>01</w:t>
            </w:r>
          </w:p>
        </w:tc>
        <w:tc>
          <w:tcPr>
            <w:tcW w:w="1630" w:type="dxa"/>
            <w:vAlign w:val="center"/>
          </w:tcPr>
          <w:p w14:paraId="54A62E56" w14:textId="77777777" w:rsidR="006C3326" w:rsidRPr="00C82162" w:rsidRDefault="006C3326" w:rsidP="00142837">
            <w:pPr>
              <w:spacing w:line="320" w:lineRule="exact"/>
              <w:jc w:val="center"/>
              <w:rPr>
                <w:rFonts w:ascii="Times New Roman" w:hAnsi="Times New Roman"/>
                <w:sz w:val="24"/>
                <w:szCs w:val="24"/>
              </w:rPr>
            </w:pPr>
            <w:r w:rsidRPr="00C82162">
              <w:rPr>
                <w:rFonts w:ascii="Times New Roman" w:hAnsi="Times New Roman"/>
                <w:sz w:val="24"/>
                <w:szCs w:val="24"/>
              </w:rPr>
              <w:t>02</w:t>
            </w:r>
          </w:p>
        </w:tc>
      </w:tr>
    </w:tbl>
    <w:p w14:paraId="3C834E56" w14:textId="77777777" w:rsidR="00DF73D2" w:rsidRPr="00C82162" w:rsidRDefault="00DF73D2" w:rsidP="00DF73D2">
      <w:pPr>
        <w:spacing w:before="120"/>
        <w:ind w:firstLine="567"/>
        <w:jc w:val="both"/>
        <w:rPr>
          <w:rFonts w:ascii="Times New Roman" w:hAnsi="Times New Roman"/>
          <w:b/>
          <w:i/>
          <w:sz w:val="24"/>
          <w:szCs w:val="24"/>
        </w:rPr>
      </w:pPr>
    </w:p>
    <w:p w14:paraId="14611EEC"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Ghi chú:</w:t>
      </w:r>
      <w:r w:rsidR="00DF73D2" w:rsidRPr="00C82162">
        <w:rPr>
          <w:rFonts w:ascii="Times New Roman" w:hAnsi="Times New Roman"/>
          <w:b/>
          <w:i/>
          <w:sz w:val="24"/>
          <w:szCs w:val="24"/>
        </w:rPr>
        <w:t xml:space="preserve"> </w:t>
      </w:r>
      <w:r w:rsidRPr="00C82162">
        <w:rPr>
          <w:rFonts w:ascii="Times New Roman" w:hAnsi="Times New Roman"/>
          <w:sz w:val="24"/>
          <w:szCs w:val="24"/>
        </w:rPr>
        <w:t>Không bao gồm hệ thống đo lường và điều khiển (C&amp;I).</w:t>
      </w:r>
    </w:p>
    <w:p w14:paraId="6CEC09DD" w14:textId="40AA6288" w:rsidR="00AB047A" w:rsidRPr="00C82162" w:rsidRDefault="00AB047A" w:rsidP="00AB047A">
      <w:pPr>
        <w:ind w:left="1440" w:hanging="1440"/>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ML.03100</w:t>
      </w:r>
      <w:r w:rsidRPr="00C82162">
        <w:rPr>
          <w:rFonts w:ascii="Times New Roman" w:hAnsi="Times New Roman"/>
          <w:sz w:val="24"/>
          <w:szCs w:val="24"/>
        </w:rPr>
        <w:tab/>
        <w:t>LẮP ĐẶT MÁY PHÁT TU</w:t>
      </w:r>
      <w:r w:rsidR="00C42144" w:rsidRPr="00C82162">
        <w:rPr>
          <w:rFonts w:ascii="Times New Roman" w:hAnsi="Times New Roman"/>
          <w:sz w:val="24"/>
          <w:szCs w:val="24"/>
        </w:rPr>
        <w:t>A</w:t>
      </w:r>
      <w:r w:rsidRPr="00C82162">
        <w:rPr>
          <w:rFonts w:ascii="Times New Roman" w:hAnsi="Times New Roman"/>
          <w:sz w:val="24"/>
          <w:szCs w:val="24"/>
        </w:rPr>
        <w:t xml:space="preserve">BIN THỦY LỰC </w:t>
      </w:r>
      <w:r w:rsidR="00DF73D2" w:rsidRPr="00C82162">
        <w:rPr>
          <w:rFonts w:ascii="Times New Roman" w:hAnsi="Times New Roman"/>
          <w:snapToGrid w:val="0"/>
          <w:sz w:val="24"/>
          <w:szCs w:val="24"/>
        </w:rPr>
        <w:t>≤</w:t>
      </w:r>
      <w:r w:rsidRPr="00C82162">
        <w:rPr>
          <w:rFonts w:ascii="Times New Roman" w:hAnsi="Times New Roman"/>
          <w:sz w:val="24"/>
          <w:szCs w:val="24"/>
        </w:rPr>
        <w:t xml:space="preserve"> 50 TẤN</w:t>
      </w:r>
    </w:p>
    <w:p w14:paraId="36436416" w14:textId="77777777" w:rsidR="00AB047A" w:rsidRPr="00C82162" w:rsidRDefault="00AB047A" w:rsidP="00DF73D2">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5263831F" w14:textId="77777777" w:rsidR="00AB047A" w:rsidRPr="00C82162" w:rsidRDefault="00AB047A" w:rsidP="00DF73D2">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14:paraId="4EAA2204" w14:textId="057039E4" w:rsidR="00AB047A" w:rsidRPr="00C82162" w:rsidRDefault="00AB047A" w:rsidP="00DF73D2">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1tấn </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410"/>
        <w:gridCol w:w="708"/>
        <w:gridCol w:w="921"/>
        <w:gridCol w:w="922"/>
        <w:gridCol w:w="921"/>
        <w:gridCol w:w="922"/>
      </w:tblGrid>
      <w:tr w:rsidR="00B665CD" w:rsidRPr="00C82162" w14:paraId="303D1133" w14:textId="77777777" w:rsidTr="00E27177">
        <w:trPr>
          <w:cantSplit/>
          <w:trHeight w:val="397"/>
        </w:trPr>
        <w:tc>
          <w:tcPr>
            <w:tcW w:w="1134" w:type="dxa"/>
            <w:vMerge w:val="restart"/>
            <w:tcBorders>
              <w:top w:val="single" w:sz="6" w:space="0" w:color="auto"/>
              <w:left w:val="single" w:sz="6" w:space="0" w:color="auto"/>
              <w:right w:val="single" w:sz="6" w:space="0" w:color="auto"/>
            </w:tcBorders>
            <w:vAlign w:val="center"/>
          </w:tcPr>
          <w:p w14:paraId="6FE7C08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25EF86D8" w14:textId="77777777" w:rsidR="00E27177" w:rsidRPr="00C82162" w:rsidRDefault="00525FB8" w:rsidP="00E27177">
            <w:pPr>
              <w:jc w:val="center"/>
              <w:rPr>
                <w:rFonts w:ascii="Times New Roman" w:hAnsi="Times New Roman"/>
                <w:sz w:val="24"/>
                <w:szCs w:val="24"/>
              </w:rPr>
            </w:pPr>
            <w:r w:rsidRPr="00C82162">
              <w:rPr>
                <w:rFonts w:ascii="Times New Roman" w:hAnsi="Times New Roman"/>
                <w:sz w:val="24"/>
                <w:szCs w:val="24"/>
              </w:rPr>
              <w:t>Công tác</w:t>
            </w:r>
          </w:p>
          <w:p w14:paraId="594A6B97" w14:textId="0E78A547" w:rsidR="00525FB8" w:rsidRPr="00C82162" w:rsidRDefault="00525FB8" w:rsidP="00E27177">
            <w:pPr>
              <w:jc w:val="center"/>
              <w:rPr>
                <w:rFonts w:ascii="Times New Roman" w:hAnsi="Times New Roman"/>
                <w:sz w:val="24"/>
                <w:szCs w:val="24"/>
              </w:rPr>
            </w:pPr>
            <w:r w:rsidRPr="00C82162">
              <w:rPr>
                <w:rFonts w:ascii="Times New Roman" w:hAnsi="Times New Roman"/>
                <w:sz w:val="24"/>
                <w:szCs w:val="24"/>
              </w:rPr>
              <w:t>lắp đặt</w:t>
            </w:r>
          </w:p>
        </w:tc>
        <w:tc>
          <w:tcPr>
            <w:tcW w:w="2410" w:type="dxa"/>
            <w:vMerge w:val="restart"/>
            <w:tcBorders>
              <w:top w:val="single" w:sz="6" w:space="0" w:color="auto"/>
              <w:left w:val="single" w:sz="6" w:space="0" w:color="auto"/>
              <w:right w:val="single" w:sz="6" w:space="0" w:color="auto"/>
            </w:tcBorders>
            <w:vAlign w:val="center"/>
          </w:tcPr>
          <w:p w14:paraId="28D2DDE8" w14:textId="12C2E150"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708" w:type="dxa"/>
            <w:vMerge w:val="restart"/>
            <w:tcBorders>
              <w:top w:val="single" w:sz="6" w:space="0" w:color="auto"/>
              <w:left w:val="single" w:sz="6" w:space="0" w:color="auto"/>
              <w:right w:val="single" w:sz="6" w:space="0" w:color="auto"/>
            </w:tcBorders>
            <w:vAlign w:val="center"/>
          </w:tcPr>
          <w:p w14:paraId="3C97CA5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Đơn vị</w:t>
            </w:r>
          </w:p>
        </w:tc>
        <w:tc>
          <w:tcPr>
            <w:tcW w:w="3686" w:type="dxa"/>
            <w:gridSpan w:val="4"/>
            <w:tcBorders>
              <w:top w:val="single" w:sz="6" w:space="0" w:color="auto"/>
              <w:left w:val="single" w:sz="6" w:space="0" w:color="auto"/>
              <w:bottom w:val="single" w:sz="6" w:space="0" w:color="auto"/>
              <w:right w:val="single" w:sz="6" w:space="0" w:color="auto"/>
            </w:tcBorders>
            <w:vAlign w:val="center"/>
          </w:tcPr>
          <w:p w14:paraId="263A939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Máy phát có khối lượng</w:t>
            </w:r>
          </w:p>
        </w:tc>
      </w:tr>
      <w:tr w:rsidR="00B665CD" w:rsidRPr="00C82162" w14:paraId="7DB60131" w14:textId="77777777" w:rsidTr="00E27177">
        <w:trPr>
          <w:cantSplit/>
          <w:trHeight w:val="397"/>
        </w:trPr>
        <w:tc>
          <w:tcPr>
            <w:tcW w:w="1134" w:type="dxa"/>
            <w:vMerge/>
            <w:tcBorders>
              <w:left w:val="single" w:sz="6" w:space="0" w:color="auto"/>
              <w:bottom w:val="single" w:sz="6" w:space="0" w:color="auto"/>
              <w:right w:val="single" w:sz="6" w:space="0" w:color="auto"/>
            </w:tcBorders>
            <w:vAlign w:val="center"/>
          </w:tcPr>
          <w:p w14:paraId="31C9A958" w14:textId="77777777" w:rsidR="00525FB8" w:rsidRPr="00C82162" w:rsidRDefault="00525FB8" w:rsidP="00D37108">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1CF2AF12" w14:textId="77777777" w:rsidR="00525FB8" w:rsidRPr="00C82162" w:rsidRDefault="00525FB8" w:rsidP="00D37108">
            <w:pPr>
              <w:jc w:val="center"/>
              <w:rPr>
                <w:rFonts w:ascii="Times New Roman" w:hAnsi="Times New Roman"/>
                <w:b/>
                <w:snapToGrid w:val="0"/>
                <w:sz w:val="24"/>
                <w:szCs w:val="24"/>
              </w:rPr>
            </w:pPr>
          </w:p>
        </w:tc>
        <w:tc>
          <w:tcPr>
            <w:tcW w:w="2410" w:type="dxa"/>
            <w:vMerge/>
            <w:tcBorders>
              <w:left w:val="single" w:sz="6" w:space="0" w:color="auto"/>
              <w:bottom w:val="single" w:sz="6" w:space="0" w:color="auto"/>
              <w:right w:val="single" w:sz="6" w:space="0" w:color="auto"/>
            </w:tcBorders>
            <w:vAlign w:val="center"/>
          </w:tcPr>
          <w:p w14:paraId="20726A50" w14:textId="170E5C2C" w:rsidR="00525FB8" w:rsidRPr="00C82162" w:rsidRDefault="00525FB8" w:rsidP="00D37108">
            <w:pPr>
              <w:jc w:val="center"/>
              <w:rPr>
                <w:rFonts w:ascii="Times New Roman" w:hAnsi="Times New Roman"/>
                <w:b/>
                <w:snapToGrid w:val="0"/>
                <w:sz w:val="24"/>
                <w:szCs w:val="24"/>
              </w:rPr>
            </w:pPr>
          </w:p>
        </w:tc>
        <w:tc>
          <w:tcPr>
            <w:tcW w:w="708" w:type="dxa"/>
            <w:vMerge/>
            <w:tcBorders>
              <w:left w:val="single" w:sz="6" w:space="0" w:color="auto"/>
              <w:bottom w:val="single" w:sz="6" w:space="0" w:color="auto"/>
              <w:right w:val="single" w:sz="6" w:space="0" w:color="auto"/>
            </w:tcBorders>
            <w:vAlign w:val="center"/>
          </w:tcPr>
          <w:p w14:paraId="606554A1" w14:textId="77777777" w:rsidR="00525FB8" w:rsidRPr="00C82162" w:rsidRDefault="00525FB8" w:rsidP="00D37108">
            <w:pPr>
              <w:jc w:val="center"/>
              <w:rPr>
                <w:rFonts w:ascii="Times New Roman" w:hAnsi="Times New Roman"/>
                <w:b/>
                <w:snapToGrid w:val="0"/>
                <w:sz w:val="24"/>
                <w:szCs w:val="24"/>
              </w:rPr>
            </w:pPr>
          </w:p>
        </w:tc>
        <w:tc>
          <w:tcPr>
            <w:tcW w:w="921" w:type="dxa"/>
            <w:tcBorders>
              <w:top w:val="single" w:sz="6" w:space="0" w:color="auto"/>
              <w:left w:val="single" w:sz="6" w:space="0" w:color="auto"/>
              <w:bottom w:val="single" w:sz="6" w:space="0" w:color="auto"/>
              <w:right w:val="single" w:sz="6" w:space="0" w:color="auto"/>
            </w:tcBorders>
            <w:vAlign w:val="center"/>
          </w:tcPr>
          <w:p w14:paraId="2A6C8EF7" w14:textId="77777777" w:rsidR="00525FB8" w:rsidRPr="00C82162" w:rsidRDefault="00525FB8" w:rsidP="00D37108">
            <w:pPr>
              <w:jc w:val="center"/>
              <w:rPr>
                <w:rFonts w:ascii="Times New Roman" w:hAnsi="Times New Roman"/>
                <w:snapToGrid w:val="0"/>
                <w:sz w:val="24"/>
                <w:szCs w:val="24"/>
              </w:rPr>
            </w:pPr>
            <w:r w:rsidRPr="00C82162">
              <w:rPr>
                <w:rFonts w:ascii="Times New Roman" w:hAnsi="Times New Roman"/>
                <w:snapToGrid w:val="0"/>
                <w:sz w:val="24"/>
                <w:szCs w:val="24"/>
              </w:rPr>
              <w:t>≤5</w:t>
            </w:r>
          </w:p>
        </w:tc>
        <w:tc>
          <w:tcPr>
            <w:tcW w:w="922" w:type="dxa"/>
            <w:tcBorders>
              <w:top w:val="single" w:sz="6" w:space="0" w:color="auto"/>
              <w:left w:val="single" w:sz="6" w:space="0" w:color="auto"/>
              <w:bottom w:val="single" w:sz="6" w:space="0" w:color="auto"/>
              <w:right w:val="single" w:sz="6" w:space="0" w:color="auto"/>
            </w:tcBorders>
            <w:vAlign w:val="center"/>
          </w:tcPr>
          <w:p w14:paraId="21B5517B" w14:textId="77777777" w:rsidR="00525FB8" w:rsidRPr="00C82162" w:rsidRDefault="00525FB8" w:rsidP="00D37108">
            <w:pPr>
              <w:jc w:val="center"/>
            </w:pPr>
            <w:r w:rsidRPr="00C82162">
              <w:rPr>
                <w:rFonts w:ascii="Times New Roman" w:hAnsi="Times New Roman"/>
                <w:snapToGrid w:val="0"/>
                <w:sz w:val="24"/>
                <w:szCs w:val="24"/>
              </w:rPr>
              <w:t>≤15</w:t>
            </w:r>
          </w:p>
        </w:tc>
        <w:tc>
          <w:tcPr>
            <w:tcW w:w="921" w:type="dxa"/>
            <w:tcBorders>
              <w:top w:val="single" w:sz="6" w:space="0" w:color="auto"/>
              <w:left w:val="single" w:sz="6" w:space="0" w:color="auto"/>
              <w:bottom w:val="single" w:sz="6" w:space="0" w:color="auto"/>
              <w:right w:val="single" w:sz="6" w:space="0" w:color="auto"/>
            </w:tcBorders>
            <w:vAlign w:val="center"/>
          </w:tcPr>
          <w:p w14:paraId="4403948E" w14:textId="77777777" w:rsidR="00525FB8" w:rsidRPr="00C82162" w:rsidRDefault="00525FB8" w:rsidP="00D37108">
            <w:pPr>
              <w:jc w:val="center"/>
            </w:pPr>
            <w:r w:rsidRPr="00C82162">
              <w:rPr>
                <w:rFonts w:ascii="Times New Roman" w:hAnsi="Times New Roman"/>
                <w:snapToGrid w:val="0"/>
                <w:sz w:val="24"/>
                <w:szCs w:val="24"/>
              </w:rPr>
              <w:t>≤25</w:t>
            </w:r>
          </w:p>
        </w:tc>
        <w:tc>
          <w:tcPr>
            <w:tcW w:w="922" w:type="dxa"/>
            <w:tcBorders>
              <w:top w:val="single" w:sz="6" w:space="0" w:color="auto"/>
              <w:left w:val="single" w:sz="6" w:space="0" w:color="auto"/>
              <w:bottom w:val="single" w:sz="6" w:space="0" w:color="auto"/>
              <w:right w:val="single" w:sz="6" w:space="0" w:color="auto"/>
            </w:tcBorders>
            <w:vAlign w:val="center"/>
          </w:tcPr>
          <w:p w14:paraId="5866E041" w14:textId="77777777" w:rsidR="00525FB8" w:rsidRPr="00C82162" w:rsidRDefault="00525FB8" w:rsidP="00D37108">
            <w:pPr>
              <w:jc w:val="center"/>
            </w:pPr>
            <w:r w:rsidRPr="00C82162">
              <w:rPr>
                <w:rFonts w:ascii="Times New Roman" w:hAnsi="Times New Roman"/>
                <w:snapToGrid w:val="0"/>
                <w:sz w:val="24"/>
                <w:szCs w:val="24"/>
              </w:rPr>
              <w:t>≤50</w:t>
            </w:r>
          </w:p>
        </w:tc>
      </w:tr>
      <w:tr w:rsidR="00B665CD" w:rsidRPr="00C82162" w14:paraId="78C5F618" w14:textId="77777777" w:rsidTr="00E27177">
        <w:trPr>
          <w:trHeight w:val="397"/>
        </w:trPr>
        <w:tc>
          <w:tcPr>
            <w:tcW w:w="1134" w:type="dxa"/>
            <w:tcBorders>
              <w:top w:val="single" w:sz="6" w:space="0" w:color="auto"/>
              <w:left w:val="single" w:sz="6" w:space="0" w:color="auto"/>
              <w:right w:val="single" w:sz="6" w:space="0" w:color="auto"/>
            </w:tcBorders>
            <w:vAlign w:val="center"/>
          </w:tcPr>
          <w:p w14:paraId="4A589E00"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val="restart"/>
            <w:tcBorders>
              <w:top w:val="single" w:sz="6" w:space="0" w:color="auto"/>
              <w:left w:val="single" w:sz="6" w:space="0" w:color="auto"/>
              <w:right w:val="single" w:sz="6" w:space="0" w:color="auto"/>
            </w:tcBorders>
          </w:tcPr>
          <w:p w14:paraId="321462C5" w14:textId="73C2A9B7" w:rsidR="00525FB8" w:rsidRPr="00C82162" w:rsidRDefault="00E27177" w:rsidP="00E27177">
            <w:pPr>
              <w:spacing w:before="60" w:line="320" w:lineRule="atLeast"/>
              <w:ind w:left="117"/>
              <w:rPr>
                <w:rFonts w:ascii="Times New Roman" w:hAnsi="Times New Roman"/>
                <w:i/>
                <w:sz w:val="24"/>
                <w:szCs w:val="24"/>
              </w:rPr>
            </w:pPr>
            <w:r w:rsidRPr="00C82162">
              <w:rPr>
                <w:rFonts w:ascii="Times New Roman" w:hAnsi="Times New Roman"/>
                <w:sz w:val="24"/>
                <w:szCs w:val="24"/>
              </w:rPr>
              <w:t xml:space="preserve">Lắp đặt máy phát tuabin thủy lực </w:t>
            </w:r>
            <w:r w:rsidRPr="00C82162">
              <w:rPr>
                <w:rFonts w:ascii="Times New Roman" w:hAnsi="Times New Roman"/>
                <w:snapToGrid w:val="0"/>
                <w:sz w:val="24"/>
                <w:szCs w:val="24"/>
              </w:rPr>
              <w:t>≤</w:t>
            </w:r>
            <w:r w:rsidRPr="00C82162">
              <w:rPr>
                <w:rFonts w:ascii="Times New Roman" w:hAnsi="Times New Roman"/>
                <w:sz w:val="24"/>
                <w:szCs w:val="24"/>
              </w:rPr>
              <w:t xml:space="preserve"> 50 tấn</w:t>
            </w:r>
          </w:p>
        </w:tc>
        <w:tc>
          <w:tcPr>
            <w:tcW w:w="2410" w:type="dxa"/>
            <w:tcBorders>
              <w:top w:val="single" w:sz="6" w:space="0" w:color="auto"/>
              <w:left w:val="single" w:sz="6" w:space="0" w:color="auto"/>
              <w:right w:val="single" w:sz="6" w:space="0" w:color="auto"/>
            </w:tcBorders>
            <w:vAlign w:val="center"/>
          </w:tcPr>
          <w:p w14:paraId="44B240BD" w14:textId="25330A07" w:rsidR="00525FB8" w:rsidRPr="00C82162" w:rsidRDefault="00525FB8" w:rsidP="00DF73D2">
            <w:pPr>
              <w:spacing w:line="320" w:lineRule="atLeast"/>
              <w:rPr>
                <w:rFonts w:ascii="Times New Roman" w:hAnsi="Times New Roman"/>
                <w:i/>
                <w:sz w:val="24"/>
                <w:szCs w:val="24"/>
              </w:rPr>
            </w:pPr>
            <w:r w:rsidRPr="00C82162">
              <w:rPr>
                <w:rFonts w:ascii="Times New Roman" w:hAnsi="Times New Roman"/>
                <w:i/>
                <w:sz w:val="24"/>
                <w:szCs w:val="24"/>
              </w:rPr>
              <w:t xml:space="preserve"> Vật liệu </w:t>
            </w:r>
          </w:p>
        </w:tc>
        <w:tc>
          <w:tcPr>
            <w:tcW w:w="708" w:type="dxa"/>
            <w:tcBorders>
              <w:top w:val="single" w:sz="6" w:space="0" w:color="auto"/>
              <w:left w:val="single" w:sz="6" w:space="0" w:color="auto"/>
              <w:right w:val="single" w:sz="6" w:space="0" w:color="auto"/>
            </w:tcBorders>
            <w:vAlign w:val="center"/>
          </w:tcPr>
          <w:p w14:paraId="056A6B3B" w14:textId="77777777" w:rsidR="00525FB8" w:rsidRPr="00C82162" w:rsidRDefault="00525FB8" w:rsidP="00AB047A">
            <w:pPr>
              <w:spacing w:line="320" w:lineRule="atLeast"/>
              <w:jc w:val="center"/>
              <w:rPr>
                <w:rFonts w:ascii="Times New Roman" w:hAnsi="Times New Roman"/>
                <w:snapToGrid w:val="0"/>
                <w:sz w:val="24"/>
                <w:szCs w:val="24"/>
              </w:rPr>
            </w:pPr>
          </w:p>
        </w:tc>
        <w:tc>
          <w:tcPr>
            <w:tcW w:w="921" w:type="dxa"/>
            <w:tcBorders>
              <w:top w:val="single" w:sz="6" w:space="0" w:color="auto"/>
              <w:left w:val="single" w:sz="6" w:space="0" w:color="auto"/>
              <w:right w:val="single" w:sz="6" w:space="0" w:color="auto"/>
            </w:tcBorders>
            <w:vAlign w:val="center"/>
          </w:tcPr>
          <w:p w14:paraId="5EA05E5E" w14:textId="77777777" w:rsidR="00525FB8" w:rsidRPr="00C82162" w:rsidRDefault="00525FB8" w:rsidP="00AB047A">
            <w:pPr>
              <w:spacing w:line="320" w:lineRule="atLeast"/>
              <w:jc w:val="center"/>
              <w:rPr>
                <w:rFonts w:ascii="Times New Roman" w:hAnsi="Times New Roman"/>
                <w:snapToGrid w:val="0"/>
                <w:sz w:val="24"/>
                <w:szCs w:val="24"/>
              </w:rPr>
            </w:pPr>
          </w:p>
        </w:tc>
        <w:tc>
          <w:tcPr>
            <w:tcW w:w="922" w:type="dxa"/>
            <w:tcBorders>
              <w:top w:val="single" w:sz="6" w:space="0" w:color="auto"/>
              <w:left w:val="single" w:sz="6" w:space="0" w:color="auto"/>
              <w:right w:val="single" w:sz="6" w:space="0" w:color="auto"/>
            </w:tcBorders>
            <w:vAlign w:val="center"/>
          </w:tcPr>
          <w:p w14:paraId="4951353B" w14:textId="77777777" w:rsidR="00525FB8" w:rsidRPr="00C82162" w:rsidRDefault="00525FB8" w:rsidP="00AB047A">
            <w:pPr>
              <w:spacing w:line="320" w:lineRule="atLeast"/>
              <w:jc w:val="center"/>
              <w:rPr>
                <w:rFonts w:ascii="Times New Roman" w:hAnsi="Times New Roman"/>
                <w:snapToGrid w:val="0"/>
                <w:sz w:val="24"/>
                <w:szCs w:val="24"/>
              </w:rPr>
            </w:pPr>
          </w:p>
        </w:tc>
        <w:tc>
          <w:tcPr>
            <w:tcW w:w="921" w:type="dxa"/>
            <w:tcBorders>
              <w:top w:val="single" w:sz="6" w:space="0" w:color="auto"/>
              <w:left w:val="single" w:sz="6" w:space="0" w:color="auto"/>
              <w:right w:val="single" w:sz="6" w:space="0" w:color="auto"/>
            </w:tcBorders>
            <w:vAlign w:val="center"/>
          </w:tcPr>
          <w:p w14:paraId="4B7406A7" w14:textId="77777777" w:rsidR="00525FB8" w:rsidRPr="00C82162" w:rsidRDefault="00525FB8" w:rsidP="00AB047A">
            <w:pPr>
              <w:spacing w:line="320" w:lineRule="atLeast"/>
              <w:jc w:val="center"/>
              <w:rPr>
                <w:rFonts w:ascii="Times New Roman" w:hAnsi="Times New Roman"/>
                <w:snapToGrid w:val="0"/>
                <w:sz w:val="24"/>
                <w:szCs w:val="24"/>
              </w:rPr>
            </w:pPr>
          </w:p>
        </w:tc>
        <w:tc>
          <w:tcPr>
            <w:tcW w:w="922" w:type="dxa"/>
            <w:tcBorders>
              <w:top w:val="single" w:sz="6" w:space="0" w:color="auto"/>
              <w:left w:val="single" w:sz="6" w:space="0" w:color="auto"/>
              <w:right w:val="single" w:sz="6" w:space="0" w:color="auto"/>
            </w:tcBorders>
            <w:vAlign w:val="center"/>
          </w:tcPr>
          <w:p w14:paraId="3D3015ED"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684B8D16" w14:textId="77777777" w:rsidTr="00E27177">
        <w:trPr>
          <w:trHeight w:val="397"/>
        </w:trPr>
        <w:tc>
          <w:tcPr>
            <w:tcW w:w="1134" w:type="dxa"/>
            <w:tcBorders>
              <w:left w:val="single" w:sz="6" w:space="0" w:color="auto"/>
              <w:right w:val="single" w:sz="6" w:space="0" w:color="auto"/>
            </w:tcBorders>
            <w:vAlign w:val="center"/>
          </w:tcPr>
          <w:p w14:paraId="5D7EDE1E" w14:textId="77777777" w:rsidR="00525FB8" w:rsidRPr="00C82162" w:rsidRDefault="00525FB8" w:rsidP="00AB047A">
            <w:pPr>
              <w:spacing w:line="320" w:lineRule="atLeast"/>
              <w:jc w:val="center"/>
              <w:rPr>
                <w:rFonts w:ascii="Times New Roman" w:hAnsi="Times New Roman"/>
                <w:snapToGrid w:val="0"/>
                <w:sz w:val="24"/>
                <w:szCs w:val="24"/>
              </w:rPr>
            </w:pPr>
            <w:r w:rsidRPr="00C82162">
              <w:rPr>
                <w:rFonts w:ascii="Times New Roman" w:hAnsi="Times New Roman"/>
                <w:sz w:val="24"/>
                <w:szCs w:val="24"/>
              </w:rPr>
              <w:t>ML.031</w:t>
            </w:r>
          </w:p>
        </w:tc>
        <w:tc>
          <w:tcPr>
            <w:tcW w:w="1418" w:type="dxa"/>
            <w:vMerge/>
            <w:tcBorders>
              <w:left w:val="single" w:sz="6" w:space="0" w:color="auto"/>
              <w:right w:val="single" w:sz="6" w:space="0" w:color="auto"/>
            </w:tcBorders>
          </w:tcPr>
          <w:p w14:paraId="3DAE56B5"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671C1836" w14:textId="531DEA32"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w:t>
            </w:r>
          </w:p>
        </w:tc>
        <w:tc>
          <w:tcPr>
            <w:tcW w:w="708" w:type="dxa"/>
            <w:tcBorders>
              <w:left w:val="single" w:sz="6" w:space="0" w:color="auto"/>
              <w:right w:val="single" w:sz="6" w:space="0" w:color="auto"/>
            </w:tcBorders>
            <w:vAlign w:val="center"/>
          </w:tcPr>
          <w:p w14:paraId="3BD9BE5D"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center"/>
          </w:tcPr>
          <w:p w14:paraId="2B68BB18"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3,243</w:t>
            </w:r>
          </w:p>
        </w:tc>
        <w:tc>
          <w:tcPr>
            <w:tcW w:w="922" w:type="dxa"/>
            <w:tcBorders>
              <w:left w:val="single" w:sz="6" w:space="0" w:color="auto"/>
              <w:right w:val="single" w:sz="6" w:space="0" w:color="auto"/>
            </w:tcBorders>
            <w:vAlign w:val="center"/>
          </w:tcPr>
          <w:p w14:paraId="6BDE623B"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3,089</w:t>
            </w:r>
          </w:p>
        </w:tc>
        <w:tc>
          <w:tcPr>
            <w:tcW w:w="921" w:type="dxa"/>
            <w:tcBorders>
              <w:left w:val="single" w:sz="6" w:space="0" w:color="auto"/>
              <w:right w:val="single" w:sz="6" w:space="0" w:color="auto"/>
            </w:tcBorders>
            <w:vAlign w:val="center"/>
          </w:tcPr>
          <w:p w14:paraId="4D6B5B75"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2,942</w:t>
            </w:r>
          </w:p>
        </w:tc>
        <w:tc>
          <w:tcPr>
            <w:tcW w:w="922" w:type="dxa"/>
            <w:tcBorders>
              <w:left w:val="single" w:sz="6" w:space="0" w:color="auto"/>
              <w:right w:val="single" w:sz="6" w:space="0" w:color="auto"/>
            </w:tcBorders>
            <w:vAlign w:val="center"/>
          </w:tcPr>
          <w:p w14:paraId="2AA0723E"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2,801</w:t>
            </w:r>
          </w:p>
        </w:tc>
      </w:tr>
      <w:tr w:rsidR="00B665CD" w:rsidRPr="00C82162" w14:paraId="5720CC1C" w14:textId="77777777" w:rsidTr="00E27177">
        <w:trPr>
          <w:trHeight w:val="397"/>
        </w:trPr>
        <w:tc>
          <w:tcPr>
            <w:tcW w:w="1134" w:type="dxa"/>
            <w:tcBorders>
              <w:left w:val="single" w:sz="6" w:space="0" w:color="auto"/>
              <w:right w:val="single" w:sz="6" w:space="0" w:color="auto"/>
            </w:tcBorders>
            <w:vAlign w:val="center"/>
          </w:tcPr>
          <w:p w14:paraId="357079A8"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3D0C179"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6F7F4C1" w14:textId="64412FB9"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Dầu các loại</w:t>
            </w:r>
          </w:p>
        </w:tc>
        <w:tc>
          <w:tcPr>
            <w:tcW w:w="708" w:type="dxa"/>
            <w:tcBorders>
              <w:left w:val="single" w:sz="6" w:space="0" w:color="auto"/>
              <w:right w:val="single" w:sz="6" w:space="0" w:color="auto"/>
            </w:tcBorders>
            <w:vAlign w:val="center"/>
          </w:tcPr>
          <w:p w14:paraId="617557F8"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center"/>
          </w:tcPr>
          <w:p w14:paraId="6DBCA65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3,752</w:t>
            </w:r>
          </w:p>
        </w:tc>
        <w:tc>
          <w:tcPr>
            <w:tcW w:w="922" w:type="dxa"/>
            <w:tcBorders>
              <w:left w:val="single" w:sz="6" w:space="0" w:color="auto"/>
              <w:right w:val="single" w:sz="6" w:space="0" w:color="auto"/>
            </w:tcBorders>
            <w:vAlign w:val="center"/>
          </w:tcPr>
          <w:p w14:paraId="79469BB1"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3,574</w:t>
            </w:r>
          </w:p>
        </w:tc>
        <w:tc>
          <w:tcPr>
            <w:tcW w:w="921" w:type="dxa"/>
            <w:tcBorders>
              <w:left w:val="single" w:sz="6" w:space="0" w:color="auto"/>
              <w:right w:val="single" w:sz="6" w:space="0" w:color="auto"/>
            </w:tcBorders>
            <w:vAlign w:val="center"/>
          </w:tcPr>
          <w:p w14:paraId="24CFBCC7"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3,403</w:t>
            </w:r>
          </w:p>
        </w:tc>
        <w:tc>
          <w:tcPr>
            <w:tcW w:w="922" w:type="dxa"/>
            <w:tcBorders>
              <w:left w:val="single" w:sz="6" w:space="0" w:color="auto"/>
              <w:right w:val="single" w:sz="6" w:space="0" w:color="auto"/>
            </w:tcBorders>
            <w:vAlign w:val="center"/>
          </w:tcPr>
          <w:p w14:paraId="5089F24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3,241</w:t>
            </w:r>
          </w:p>
        </w:tc>
      </w:tr>
      <w:tr w:rsidR="00B665CD" w:rsidRPr="00C82162" w14:paraId="4314CA16" w14:textId="77777777" w:rsidTr="00E27177">
        <w:trPr>
          <w:trHeight w:val="397"/>
        </w:trPr>
        <w:tc>
          <w:tcPr>
            <w:tcW w:w="1134" w:type="dxa"/>
            <w:tcBorders>
              <w:left w:val="single" w:sz="6" w:space="0" w:color="auto"/>
              <w:right w:val="single" w:sz="6" w:space="0" w:color="auto"/>
            </w:tcBorders>
            <w:vAlign w:val="center"/>
          </w:tcPr>
          <w:p w14:paraId="2043361A"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6DD2C47" w14:textId="77777777" w:rsidR="00525FB8" w:rsidRPr="00C82162" w:rsidRDefault="00525FB8" w:rsidP="00DF73D2">
            <w:pPr>
              <w:spacing w:line="26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4D7F3473" w14:textId="6A9AFCB2" w:rsidR="00525FB8" w:rsidRPr="00C82162" w:rsidRDefault="00525FB8" w:rsidP="00DF73D2">
            <w:pPr>
              <w:spacing w:line="26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708" w:type="dxa"/>
            <w:tcBorders>
              <w:left w:val="single" w:sz="6" w:space="0" w:color="auto"/>
              <w:right w:val="single" w:sz="6" w:space="0" w:color="auto"/>
            </w:tcBorders>
            <w:vAlign w:val="center"/>
          </w:tcPr>
          <w:p w14:paraId="240BF1AD" w14:textId="77777777" w:rsidR="00525FB8" w:rsidRPr="00C82162" w:rsidRDefault="00525FB8" w:rsidP="00AB047A">
            <w:pPr>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bottom"/>
          </w:tcPr>
          <w:p w14:paraId="794341C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5,012</w:t>
            </w:r>
          </w:p>
        </w:tc>
        <w:tc>
          <w:tcPr>
            <w:tcW w:w="922" w:type="dxa"/>
            <w:tcBorders>
              <w:left w:val="single" w:sz="6" w:space="0" w:color="auto"/>
              <w:right w:val="single" w:sz="6" w:space="0" w:color="auto"/>
            </w:tcBorders>
            <w:vAlign w:val="bottom"/>
          </w:tcPr>
          <w:p w14:paraId="243F578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4,773</w:t>
            </w:r>
          </w:p>
        </w:tc>
        <w:tc>
          <w:tcPr>
            <w:tcW w:w="921" w:type="dxa"/>
            <w:tcBorders>
              <w:left w:val="single" w:sz="6" w:space="0" w:color="auto"/>
              <w:right w:val="single" w:sz="6" w:space="0" w:color="auto"/>
            </w:tcBorders>
            <w:vAlign w:val="bottom"/>
          </w:tcPr>
          <w:p w14:paraId="2D0D564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4,546</w:t>
            </w:r>
          </w:p>
        </w:tc>
        <w:tc>
          <w:tcPr>
            <w:tcW w:w="922" w:type="dxa"/>
            <w:tcBorders>
              <w:left w:val="single" w:sz="6" w:space="0" w:color="auto"/>
              <w:right w:val="single" w:sz="6" w:space="0" w:color="auto"/>
            </w:tcBorders>
            <w:vAlign w:val="bottom"/>
          </w:tcPr>
          <w:p w14:paraId="73B35D7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4,330</w:t>
            </w:r>
          </w:p>
        </w:tc>
      </w:tr>
      <w:tr w:rsidR="00B665CD" w:rsidRPr="00C82162" w14:paraId="788FCE1B" w14:textId="77777777" w:rsidTr="00E27177">
        <w:trPr>
          <w:trHeight w:val="397"/>
        </w:trPr>
        <w:tc>
          <w:tcPr>
            <w:tcW w:w="1134" w:type="dxa"/>
            <w:tcBorders>
              <w:left w:val="single" w:sz="6" w:space="0" w:color="auto"/>
              <w:right w:val="single" w:sz="6" w:space="0" w:color="auto"/>
            </w:tcBorders>
            <w:vAlign w:val="center"/>
          </w:tcPr>
          <w:p w14:paraId="0F998895"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1EE9B8C"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101986C3" w14:textId="7DF8840B"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Que hàn</w:t>
            </w:r>
          </w:p>
        </w:tc>
        <w:tc>
          <w:tcPr>
            <w:tcW w:w="708" w:type="dxa"/>
            <w:tcBorders>
              <w:left w:val="single" w:sz="6" w:space="0" w:color="auto"/>
              <w:right w:val="single" w:sz="6" w:space="0" w:color="auto"/>
            </w:tcBorders>
            <w:vAlign w:val="center"/>
          </w:tcPr>
          <w:p w14:paraId="3E539705"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bottom"/>
          </w:tcPr>
          <w:p w14:paraId="27D56CCA"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1,801</w:t>
            </w:r>
          </w:p>
        </w:tc>
        <w:tc>
          <w:tcPr>
            <w:tcW w:w="922" w:type="dxa"/>
            <w:tcBorders>
              <w:left w:val="single" w:sz="6" w:space="0" w:color="auto"/>
              <w:right w:val="single" w:sz="6" w:space="0" w:color="auto"/>
            </w:tcBorders>
            <w:vAlign w:val="bottom"/>
          </w:tcPr>
          <w:p w14:paraId="41BB5048"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1,715</w:t>
            </w:r>
          </w:p>
        </w:tc>
        <w:tc>
          <w:tcPr>
            <w:tcW w:w="921" w:type="dxa"/>
            <w:tcBorders>
              <w:left w:val="single" w:sz="6" w:space="0" w:color="auto"/>
              <w:right w:val="single" w:sz="6" w:space="0" w:color="auto"/>
            </w:tcBorders>
            <w:vAlign w:val="bottom"/>
          </w:tcPr>
          <w:p w14:paraId="4A03BE43"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1,634</w:t>
            </w:r>
          </w:p>
        </w:tc>
        <w:tc>
          <w:tcPr>
            <w:tcW w:w="922" w:type="dxa"/>
            <w:tcBorders>
              <w:left w:val="single" w:sz="6" w:space="0" w:color="auto"/>
              <w:right w:val="single" w:sz="6" w:space="0" w:color="auto"/>
            </w:tcBorders>
            <w:vAlign w:val="bottom"/>
          </w:tcPr>
          <w:p w14:paraId="0CA6DD98"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1,556</w:t>
            </w:r>
          </w:p>
        </w:tc>
      </w:tr>
      <w:tr w:rsidR="00B665CD" w:rsidRPr="00C82162" w14:paraId="4B8D4784" w14:textId="77777777" w:rsidTr="00E27177">
        <w:trPr>
          <w:trHeight w:val="397"/>
        </w:trPr>
        <w:tc>
          <w:tcPr>
            <w:tcW w:w="1134" w:type="dxa"/>
            <w:tcBorders>
              <w:left w:val="single" w:sz="6" w:space="0" w:color="auto"/>
              <w:right w:val="single" w:sz="6" w:space="0" w:color="auto"/>
            </w:tcBorders>
            <w:vAlign w:val="center"/>
          </w:tcPr>
          <w:p w14:paraId="3FE2E35C"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E0697D3"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E391C81" w14:textId="79D225F1"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Que hàn đồng</w:t>
            </w:r>
          </w:p>
        </w:tc>
        <w:tc>
          <w:tcPr>
            <w:tcW w:w="708" w:type="dxa"/>
            <w:tcBorders>
              <w:left w:val="single" w:sz="6" w:space="0" w:color="auto"/>
              <w:right w:val="single" w:sz="6" w:space="0" w:color="auto"/>
            </w:tcBorders>
            <w:vAlign w:val="center"/>
          </w:tcPr>
          <w:p w14:paraId="70078A21"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center"/>
          </w:tcPr>
          <w:p w14:paraId="6C4B0B32"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0,134</w:t>
            </w:r>
          </w:p>
        </w:tc>
        <w:tc>
          <w:tcPr>
            <w:tcW w:w="922" w:type="dxa"/>
            <w:tcBorders>
              <w:left w:val="single" w:sz="6" w:space="0" w:color="auto"/>
              <w:right w:val="single" w:sz="6" w:space="0" w:color="auto"/>
            </w:tcBorders>
            <w:vAlign w:val="center"/>
          </w:tcPr>
          <w:p w14:paraId="15F97D12"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0,128</w:t>
            </w:r>
          </w:p>
        </w:tc>
        <w:tc>
          <w:tcPr>
            <w:tcW w:w="921" w:type="dxa"/>
            <w:tcBorders>
              <w:left w:val="single" w:sz="6" w:space="0" w:color="auto"/>
              <w:right w:val="single" w:sz="6" w:space="0" w:color="auto"/>
            </w:tcBorders>
            <w:vAlign w:val="center"/>
          </w:tcPr>
          <w:p w14:paraId="1F3FD16A"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0,122</w:t>
            </w:r>
          </w:p>
        </w:tc>
        <w:tc>
          <w:tcPr>
            <w:tcW w:w="922" w:type="dxa"/>
            <w:tcBorders>
              <w:left w:val="single" w:sz="6" w:space="0" w:color="auto"/>
              <w:right w:val="single" w:sz="6" w:space="0" w:color="auto"/>
            </w:tcBorders>
            <w:vAlign w:val="center"/>
          </w:tcPr>
          <w:p w14:paraId="6E5199FC"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0,116</w:t>
            </w:r>
          </w:p>
        </w:tc>
      </w:tr>
      <w:tr w:rsidR="00B665CD" w:rsidRPr="00C82162" w14:paraId="372ACC99" w14:textId="77777777" w:rsidTr="00E27177">
        <w:trPr>
          <w:trHeight w:val="397"/>
        </w:trPr>
        <w:tc>
          <w:tcPr>
            <w:tcW w:w="1134" w:type="dxa"/>
            <w:tcBorders>
              <w:left w:val="single" w:sz="6" w:space="0" w:color="auto"/>
              <w:right w:val="single" w:sz="6" w:space="0" w:color="auto"/>
            </w:tcBorders>
            <w:vAlign w:val="center"/>
          </w:tcPr>
          <w:p w14:paraId="05FD6D3F"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6A62C2F"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6654B8A4" w14:textId="2DFB2423"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708" w:type="dxa"/>
            <w:tcBorders>
              <w:left w:val="single" w:sz="6" w:space="0" w:color="auto"/>
              <w:right w:val="single" w:sz="6" w:space="0" w:color="auto"/>
            </w:tcBorders>
            <w:vAlign w:val="center"/>
          </w:tcPr>
          <w:p w14:paraId="5B3C529A"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bottom"/>
          </w:tcPr>
          <w:p w14:paraId="3439D4C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0,376</w:t>
            </w:r>
          </w:p>
        </w:tc>
        <w:tc>
          <w:tcPr>
            <w:tcW w:w="922" w:type="dxa"/>
            <w:tcBorders>
              <w:left w:val="single" w:sz="6" w:space="0" w:color="auto"/>
              <w:right w:val="single" w:sz="6" w:space="0" w:color="auto"/>
            </w:tcBorders>
            <w:vAlign w:val="bottom"/>
          </w:tcPr>
          <w:p w14:paraId="29A4D9A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0,358</w:t>
            </w:r>
          </w:p>
        </w:tc>
        <w:tc>
          <w:tcPr>
            <w:tcW w:w="921" w:type="dxa"/>
            <w:tcBorders>
              <w:left w:val="single" w:sz="6" w:space="0" w:color="auto"/>
              <w:right w:val="single" w:sz="6" w:space="0" w:color="auto"/>
            </w:tcBorders>
            <w:vAlign w:val="bottom"/>
          </w:tcPr>
          <w:p w14:paraId="343E526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0,340</w:t>
            </w:r>
          </w:p>
        </w:tc>
        <w:tc>
          <w:tcPr>
            <w:tcW w:w="922" w:type="dxa"/>
            <w:tcBorders>
              <w:left w:val="single" w:sz="6" w:space="0" w:color="auto"/>
              <w:right w:val="single" w:sz="6" w:space="0" w:color="auto"/>
            </w:tcBorders>
            <w:vAlign w:val="bottom"/>
          </w:tcPr>
          <w:p w14:paraId="55EB18F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0,324</w:t>
            </w:r>
          </w:p>
        </w:tc>
      </w:tr>
      <w:tr w:rsidR="00B665CD" w:rsidRPr="00C82162" w14:paraId="0CB1A640" w14:textId="77777777" w:rsidTr="00E27177">
        <w:trPr>
          <w:trHeight w:val="397"/>
        </w:trPr>
        <w:tc>
          <w:tcPr>
            <w:tcW w:w="1134" w:type="dxa"/>
            <w:tcBorders>
              <w:left w:val="single" w:sz="6" w:space="0" w:color="auto"/>
              <w:right w:val="single" w:sz="6" w:space="0" w:color="auto"/>
            </w:tcBorders>
            <w:vAlign w:val="center"/>
          </w:tcPr>
          <w:p w14:paraId="7FF7DAE0"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9C44CEA"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6294C6A6" w14:textId="7FF9B5E7"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708" w:type="dxa"/>
            <w:tcBorders>
              <w:left w:val="single" w:sz="6" w:space="0" w:color="auto"/>
              <w:right w:val="single" w:sz="6" w:space="0" w:color="auto"/>
            </w:tcBorders>
            <w:vAlign w:val="center"/>
          </w:tcPr>
          <w:p w14:paraId="0095B124"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21" w:type="dxa"/>
            <w:tcBorders>
              <w:left w:val="single" w:sz="6" w:space="0" w:color="auto"/>
              <w:right w:val="single" w:sz="6" w:space="0" w:color="auto"/>
            </w:tcBorders>
            <w:vAlign w:val="center"/>
          </w:tcPr>
          <w:p w14:paraId="09B9559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0,188</w:t>
            </w:r>
          </w:p>
        </w:tc>
        <w:tc>
          <w:tcPr>
            <w:tcW w:w="922" w:type="dxa"/>
            <w:tcBorders>
              <w:left w:val="single" w:sz="6" w:space="0" w:color="auto"/>
              <w:right w:val="single" w:sz="6" w:space="0" w:color="auto"/>
            </w:tcBorders>
            <w:vAlign w:val="center"/>
          </w:tcPr>
          <w:p w14:paraId="261585CF"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0,179</w:t>
            </w:r>
          </w:p>
        </w:tc>
        <w:tc>
          <w:tcPr>
            <w:tcW w:w="921" w:type="dxa"/>
            <w:tcBorders>
              <w:left w:val="single" w:sz="6" w:space="0" w:color="auto"/>
              <w:right w:val="single" w:sz="6" w:space="0" w:color="auto"/>
            </w:tcBorders>
            <w:vAlign w:val="center"/>
          </w:tcPr>
          <w:p w14:paraId="22BB102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0,170</w:t>
            </w:r>
          </w:p>
        </w:tc>
        <w:tc>
          <w:tcPr>
            <w:tcW w:w="922" w:type="dxa"/>
            <w:tcBorders>
              <w:left w:val="single" w:sz="6" w:space="0" w:color="auto"/>
              <w:right w:val="single" w:sz="6" w:space="0" w:color="auto"/>
            </w:tcBorders>
            <w:vAlign w:val="center"/>
          </w:tcPr>
          <w:p w14:paraId="7D67A854"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0,162</w:t>
            </w:r>
          </w:p>
        </w:tc>
      </w:tr>
      <w:tr w:rsidR="00B665CD" w:rsidRPr="00C82162" w14:paraId="33A2E34A" w14:textId="77777777" w:rsidTr="00E27177">
        <w:trPr>
          <w:trHeight w:val="397"/>
        </w:trPr>
        <w:tc>
          <w:tcPr>
            <w:tcW w:w="1134" w:type="dxa"/>
            <w:tcBorders>
              <w:left w:val="single" w:sz="6" w:space="0" w:color="auto"/>
              <w:right w:val="single" w:sz="6" w:space="0" w:color="auto"/>
            </w:tcBorders>
            <w:vAlign w:val="center"/>
          </w:tcPr>
          <w:p w14:paraId="1643AD8F"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1879BC9"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D66054A" w14:textId="6AC7795C"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Khí argon</w:t>
            </w:r>
          </w:p>
        </w:tc>
        <w:tc>
          <w:tcPr>
            <w:tcW w:w="708" w:type="dxa"/>
            <w:tcBorders>
              <w:left w:val="single" w:sz="6" w:space="0" w:color="auto"/>
              <w:right w:val="single" w:sz="6" w:space="0" w:color="auto"/>
            </w:tcBorders>
            <w:vAlign w:val="center"/>
          </w:tcPr>
          <w:p w14:paraId="0DE5C685"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bình</w:t>
            </w:r>
          </w:p>
        </w:tc>
        <w:tc>
          <w:tcPr>
            <w:tcW w:w="921" w:type="dxa"/>
            <w:tcBorders>
              <w:left w:val="single" w:sz="6" w:space="0" w:color="auto"/>
              <w:right w:val="single" w:sz="6" w:space="0" w:color="auto"/>
            </w:tcBorders>
            <w:vAlign w:val="center"/>
          </w:tcPr>
          <w:p w14:paraId="42FD9F9A"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922" w:type="dxa"/>
            <w:tcBorders>
              <w:left w:val="single" w:sz="6" w:space="0" w:color="auto"/>
              <w:right w:val="single" w:sz="6" w:space="0" w:color="auto"/>
            </w:tcBorders>
            <w:vAlign w:val="center"/>
          </w:tcPr>
          <w:p w14:paraId="16E0B522"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921" w:type="dxa"/>
            <w:tcBorders>
              <w:left w:val="single" w:sz="6" w:space="0" w:color="auto"/>
              <w:right w:val="single" w:sz="6" w:space="0" w:color="auto"/>
            </w:tcBorders>
            <w:vAlign w:val="center"/>
          </w:tcPr>
          <w:p w14:paraId="45919931"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922" w:type="dxa"/>
            <w:tcBorders>
              <w:left w:val="single" w:sz="6" w:space="0" w:color="auto"/>
              <w:right w:val="single" w:sz="6" w:space="0" w:color="auto"/>
            </w:tcBorders>
            <w:vAlign w:val="center"/>
          </w:tcPr>
          <w:p w14:paraId="7DAEBD58"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r>
      <w:tr w:rsidR="00B665CD" w:rsidRPr="00C82162" w14:paraId="121B01A7" w14:textId="77777777" w:rsidTr="00E27177">
        <w:trPr>
          <w:trHeight w:val="397"/>
        </w:trPr>
        <w:tc>
          <w:tcPr>
            <w:tcW w:w="1134" w:type="dxa"/>
            <w:tcBorders>
              <w:left w:val="single" w:sz="6" w:space="0" w:color="auto"/>
              <w:right w:val="single" w:sz="6" w:space="0" w:color="auto"/>
            </w:tcBorders>
            <w:vAlign w:val="center"/>
          </w:tcPr>
          <w:p w14:paraId="0AF64D5A"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CA4C115"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26022367" w14:textId="4A702E15"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Đồng lá </w:t>
            </w:r>
          </w:p>
        </w:tc>
        <w:tc>
          <w:tcPr>
            <w:tcW w:w="708" w:type="dxa"/>
            <w:tcBorders>
              <w:left w:val="single" w:sz="6" w:space="0" w:color="auto"/>
              <w:right w:val="single" w:sz="6" w:space="0" w:color="auto"/>
            </w:tcBorders>
            <w:vAlign w:val="center"/>
          </w:tcPr>
          <w:p w14:paraId="3B14F89D"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center"/>
          </w:tcPr>
          <w:p w14:paraId="2E9282D7"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0,107</w:t>
            </w:r>
          </w:p>
        </w:tc>
        <w:tc>
          <w:tcPr>
            <w:tcW w:w="922" w:type="dxa"/>
            <w:tcBorders>
              <w:left w:val="single" w:sz="6" w:space="0" w:color="auto"/>
              <w:right w:val="single" w:sz="6" w:space="0" w:color="auto"/>
            </w:tcBorders>
            <w:vAlign w:val="center"/>
          </w:tcPr>
          <w:p w14:paraId="45B249D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0,102</w:t>
            </w:r>
          </w:p>
        </w:tc>
        <w:tc>
          <w:tcPr>
            <w:tcW w:w="921" w:type="dxa"/>
            <w:tcBorders>
              <w:left w:val="single" w:sz="6" w:space="0" w:color="auto"/>
              <w:right w:val="single" w:sz="6" w:space="0" w:color="auto"/>
            </w:tcBorders>
            <w:vAlign w:val="center"/>
          </w:tcPr>
          <w:p w14:paraId="63C7D835"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0,097</w:t>
            </w:r>
          </w:p>
        </w:tc>
        <w:tc>
          <w:tcPr>
            <w:tcW w:w="922" w:type="dxa"/>
            <w:tcBorders>
              <w:left w:val="single" w:sz="6" w:space="0" w:color="auto"/>
              <w:right w:val="single" w:sz="6" w:space="0" w:color="auto"/>
            </w:tcBorders>
            <w:vAlign w:val="center"/>
          </w:tcPr>
          <w:p w14:paraId="04BE42F2"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0,093</w:t>
            </w:r>
          </w:p>
        </w:tc>
      </w:tr>
      <w:tr w:rsidR="00B665CD" w:rsidRPr="00C82162" w14:paraId="41CC95D0" w14:textId="77777777" w:rsidTr="00E27177">
        <w:trPr>
          <w:trHeight w:val="397"/>
        </w:trPr>
        <w:tc>
          <w:tcPr>
            <w:tcW w:w="1134" w:type="dxa"/>
            <w:tcBorders>
              <w:left w:val="single" w:sz="6" w:space="0" w:color="auto"/>
              <w:right w:val="single" w:sz="6" w:space="0" w:color="auto"/>
            </w:tcBorders>
            <w:vAlign w:val="center"/>
          </w:tcPr>
          <w:p w14:paraId="311B1EF0"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002895C"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87EAAA9" w14:textId="679025AF"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Dây chì </w:t>
            </w:r>
          </w:p>
        </w:tc>
        <w:tc>
          <w:tcPr>
            <w:tcW w:w="708" w:type="dxa"/>
            <w:tcBorders>
              <w:left w:val="single" w:sz="6" w:space="0" w:color="auto"/>
              <w:right w:val="single" w:sz="6" w:space="0" w:color="auto"/>
            </w:tcBorders>
            <w:vAlign w:val="center"/>
          </w:tcPr>
          <w:p w14:paraId="2E660E8E"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21" w:type="dxa"/>
            <w:tcBorders>
              <w:left w:val="single" w:sz="6" w:space="0" w:color="auto"/>
              <w:right w:val="single" w:sz="6" w:space="0" w:color="auto"/>
            </w:tcBorders>
            <w:vAlign w:val="center"/>
          </w:tcPr>
          <w:p w14:paraId="1C492C7D"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0,241</w:t>
            </w:r>
          </w:p>
        </w:tc>
        <w:tc>
          <w:tcPr>
            <w:tcW w:w="922" w:type="dxa"/>
            <w:tcBorders>
              <w:left w:val="single" w:sz="6" w:space="0" w:color="auto"/>
              <w:right w:val="single" w:sz="6" w:space="0" w:color="auto"/>
            </w:tcBorders>
            <w:vAlign w:val="center"/>
          </w:tcPr>
          <w:p w14:paraId="3E3C7527"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0,230</w:t>
            </w:r>
          </w:p>
        </w:tc>
        <w:tc>
          <w:tcPr>
            <w:tcW w:w="921" w:type="dxa"/>
            <w:tcBorders>
              <w:left w:val="single" w:sz="6" w:space="0" w:color="auto"/>
              <w:right w:val="single" w:sz="6" w:space="0" w:color="auto"/>
            </w:tcBorders>
            <w:vAlign w:val="center"/>
          </w:tcPr>
          <w:p w14:paraId="3067266C"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0,219</w:t>
            </w:r>
          </w:p>
        </w:tc>
        <w:tc>
          <w:tcPr>
            <w:tcW w:w="922" w:type="dxa"/>
            <w:tcBorders>
              <w:left w:val="single" w:sz="6" w:space="0" w:color="auto"/>
              <w:right w:val="single" w:sz="6" w:space="0" w:color="auto"/>
            </w:tcBorders>
            <w:vAlign w:val="center"/>
          </w:tcPr>
          <w:p w14:paraId="0039BB21"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0,208</w:t>
            </w:r>
          </w:p>
        </w:tc>
      </w:tr>
      <w:tr w:rsidR="00B665CD" w:rsidRPr="00C82162" w14:paraId="796FD147" w14:textId="77777777" w:rsidTr="00E27177">
        <w:trPr>
          <w:trHeight w:val="397"/>
        </w:trPr>
        <w:tc>
          <w:tcPr>
            <w:tcW w:w="1134" w:type="dxa"/>
            <w:tcBorders>
              <w:left w:val="single" w:sz="6" w:space="0" w:color="auto"/>
              <w:right w:val="single" w:sz="6" w:space="0" w:color="auto"/>
            </w:tcBorders>
            <w:vAlign w:val="center"/>
          </w:tcPr>
          <w:p w14:paraId="609C2893"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ECE12E3"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61CD79B9" w14:textId="1C5C5FA6"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Bulông </w:t>
            </w:r>
          </w:p>
        </w:tc>
        <w:tc>
          <w:tcPr>
            <w:tcW w:w="708" w:type="dxa"/>
            <w:tcBorders>
              <w:left w:val="single" w:sz="6" w:space="0" w:color="auto"/>
              <w:right w:val="single" w:sz="6" w:space="0" w:color="auto"/>
            </w:tcBorders>
            <w:vAlign w:val="center"/>
          </w:tcPr>
          <w:p w14:paraId="22C3A4BF"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bộ</w:t>
            </w:r>
          </w:p>
        </w:tc>
        <w:tc>
          <w:tcPr>
            <w:tcW w:w="921" w:type="dxa"/>
            <w:tcBorders>
              <w:left w:val="single" w:sz="6" w:space="0" w:color="auto"/>
              <w:right w:val="single" w:sz="6" w:space="0" w:color="auto"/>
            </w:tcBorders>
            <w:vAlign w:val="center"/>
          </w:tcPr>
          <w:p w14:paraId="4693F480"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12,516</w:t>
            </w:r>
          </w:p>
        </w:tc>
        <w:tc>
          <w:tcPr>
            <w:tcW w:w="922" w:type="dxa"/>
            <w:tcBorders>
              <w:left w:val="single" w:sz="6" w:space="0" w:color="auto"/>
              <w:right w:val="single" w:sz="6" w:space="0" w:color="auto"/>
            </w:tcBorders>
            <w:vAlign w:val="center"/>
          </w:tcPr>
          <w:p w14:paraId="3517A66C"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11,920</w:t>
            </w:r>
          </w:p>
        </w:tc>
        <w:tc>
          <w:tcPr>
            <w:tcW w:w="921" w:type="dxa"/>
            <w:tcBorders>
              <w:left w:val="single" w:sz="6" w:space="0" w:color="auto"/>
              <w:right w:val="single" w:sz="6" w:space="0" w:color="auto"/>
            </w:tcBorders>
            <w:vAlign w:val="center"/>
          </w:tcPr>
          <w:p w14:paraId="6758417E"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11,353</w:t>
            </w:r>
          </w:p>
        </w:tc>
        <w:tc>
          <w:tcPr>
            <w:tcW w:w="922" w:type="dxa"/>
            <w:tcBorders>
              <w:left w:val="single" w:sz="6" w:space="0" w:color="auto"/>
              <w:right w:val="single" w:sz="6" w:space="0" w:color="auto"/>
            </w:tcBorders>
            <w:vAlign w:val="center"/>
          </w:tcPr>
          <w:p w14:paraId="3FD56AD2"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10,812</w:t>
            </w:r>
          </w:p>
        </w:tc>
      </w:tr>
      <w:tr w:rsidR="00B665CD" w:rsidRPr="00C82162" w14:paraId="3A9CA2F4" w14:textId="77777777" w:rsidTr="00E27177">
        <w:trPr>
          <w:trHeight w:val="397"/>
        </w:trPr>
        <w:tc>
          <w:tcPr>
            <w:tcW w:w="1134" w:type="dxa"/>
            <w:tcBorders>
              <w:left w:val="single" w:sz="6" w:space="0" w:color="auto"/>
              <w:right w:val="single" w:sz="6" w:space="0" w:color="auto"/>
            </w:tcBorders>
            <w:vAlign w:val="center"/>
          </w:tcPr>
          <w:p w14:paraId="51BC8C93"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D609598"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4969BFF0" w14:textId="62B74F0D"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708" w:type="dxa"/>
            <w:tcBorders>
              <w:left w:val="single" w:sz="6" w:space="0" w:color="auto"/>
              <w:right w:val="single" w:sz="6" w:space="0" w:color="auto"/>
            </w:tcBorders>
            <w:vAlign w:val="center"/>
          </w:tcPr>
          <w:p w14:paraId="78F54089"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921" w:type="dxa"/>
            <w:tcBorders>
              <w:left w:val="single" w:sz="6" w:space="0" w:color="auto"/>
              <w:right w:val="single" w:sz="6" w:space="0" w:color="auto"/>
            </w:tcBorders>
            <w:vAlign w:val="center"/>
          </w:tcPr>
          <w:p w14:paraId="73B9CC9D"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0,027</w:t>
            </w:r>
          </w:p>
        </w:tc>
        <w:tc>
          <w:tcPr>
            <w:tcW w:w="922" w:type="dxa"/>
            <w:tcBorders>
              <w:left w:val="single" w:sz="6" w:space="0" w:color="auto"/>
              <w:right w:val="single" w:sz="6" w:space="0" w:color="auto"/>
            </w:tcBorders>
            <w:vAlign w:val="center"/>
          </w:tcPr>
          <w:p w14:paraId="39EBA530"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0,026</w:t>
            </w:r>
          </w:p>
        </w:tc>
        <w:tc>
          <w:tcPr>
            <w:tcW w:w="921" w:type="dxa"/>
            <w:tcBorders>
              <w:left w:val="single" w:sz="6" w:space="0" w:color="auto"/>
              <w:right w:val="single" w:sz="6" w:space="0" w:color="auto"/>
            </w:tcBorders>
            <w:vAlign w:val="center"/>
          </w:tcPr>
          <w:p w14:paraId="202CE98C"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0,024</w:t>
            </w:r>
          </w:p>
        </w:tc>
        <w:tc>
          <w:tcPr>
            <w:tcW w:w="922" w:type="dxa"/>
            <w:tcBorders>
              <w:left w:val="single" w:sz="6" w:space="0" w:color="auto"/>
              <w:right w:val="single" w:sz="6" w:space="0" w:color="auto"/>
            </w:tcBorders>
            <w:vAlign w:val="center"/>
          </w:tcPr>
          <w:p w14:paraId="760861CB"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0,023</w:t>
            </w:r>
          </w:p>
        </w:tc>
      </w:tr>
      <w:tr w:rsidR="00B665CD" w:rsidRPr="00C82162" w14:paraId="50A0EA58" w14:textId="77777777" w:rsidTr="00E27177">
        <w:trPr>
          <w:trHeight w:val="397"/>
        </w:trPr>
        <w:tc>
          <w:tcPr>
            <w:tcW w:w="1134" w:type="dxa"/>
            <w:tcBorders>
              <w:left w:val="single" w:sz="6" w:space="0" w:color="auto"/>
              <w:right w:val="single" w:sz="6" w:space="0" w:color="auto"/>
            </w:tcBorders>
            <w:vAlign w:val="center"/>
          </w:tcPr>
          <w:p w14:paraId="26244E5F"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613A0CA" w14:textId="77777777" w:rsidR="00525FB8" w:rsidRPr="00C82162" w:rsidRDefault="00525FB8" w:rsidP="00DF73D2">
            <w:pPr>
              <w:spacing w:line="22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59DF6348" w14:textId="6D57A2F6" w:rsidR="00525FB8" w:rsidRPr="00C82162" w:rsidRDefault="00525FB8" w:rsidP="00DF73D2">
            <w:pPr>
              <w:spacing w:line="22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w:t>
            </w:r>
          </w:p>
        </w:tc>
        <w:tc>
          <w:tcPr>
            <w:tcW w:w="708" w:type="dxa"/>
            <w:tcBorders>
              <w:left w:val="single" w:sz="6" w:space="0" w:color="auto"/>
              <w:right w:val="single" w:sz="6" w:space="0" w:color="auto"/>
            </w:tcBorders>
            <w:vAlign w:val="center"/>
          </w:tcPr>
          <w:p w14:paraId="69F0BA03" w14:textId="77777777" w:rsidR="00525FB8" w:rsidRPr="00C82162" w:rsidRDefault="00525FB8" w:rsidP="00AB047A">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21" w:type="dxa"/>
            <w:tcBorders>
              <w:left w:val="single" w:sz="6" w:space="0" w:color="auto"/>
              <w:right w:val="single" w:sz="6" w:space="0" w:color="auto"/>
            </w:tcBorders>
            <w:vAlign w:val="center"/>
          </w:tcPr>
          <w:p w14:paraId="531D04C4"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c>
          <w:tcPr>
            <w:tcW w:w="922" w:type="dxa"/>
            <w:tcBorders>
              <w:left w:val="single" w:sz="6" w:space="0" w:color="auto"/>
              <w:right w:val="single" w:sz="6" w:space="0" w:color="auto"/>
            </w:tcBorders>
            <w:vAlign w:val="center"/>
          </w:tcPr>
          <w:p w14:paraId="1B4CC0D3"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c>
          <w:tcPr>
            <w:tcW w:w="921" w:type="dxa"/>
            <w:tcBorders>
              <w:left w:val="single" w:sz="6" w:space="0" w:color="auto"/>
              <w:right w:val="single" w:sz="6" w:space="0" w:color="auto"/>
            </w:tcBorders>
            <w:vAlign w:val="center"/>
          </w:tcPr>
          <w:p w14:paraId="6A8E2E86"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c>
          <w:tcPr>
            <w:tcW w:w="922" w:type="dxa"/>
            <w:tcBorders>
              <w:left w:val="single" w:sz="6" w:space="0" w:color="auto"/>
              <w:right w:val="single" w:sz="6" w:space="0" w:color="auto"/>
            </w:tcBorders>
            <w:vAlign w:val="center"/>
          </w:tcPr>
          <w:p w14:paraId="6B9BBCA5"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r>
      <w:tr w:rsidR="00B665CD" w:rsidRPr="00C82162" w14:paraId="3E013C97" w14:textId="77777777" w:rsidTr="00E27177">
        <w:trPr>
          <w:trHeight w:val="397"/>
        </w:trPr>
        <w:tc>
          <w:tcPr>
            <w:tcW w:w="1134" w:type="dxa"/>
            <w:tcBorders>
              <w:left w:val="single" w:sz="6" w:space="0" w:color="auto"/>
              <w:right w:val="single" w:sz="6" w:space="0" w:color="auto"/>
            </w:tcBorders>
            <w:vAlign w:val="center"/>
          </w:tcPr>
          <w:p w14:paraId="484B1B18" w14:textId="77777777" w:rsidR="00525FB8" w:rsidRPr="00C82162" w:rsidRDefault="00525FB8" w:rsidP="00C0610F">
            <w:pPr>
              <w:spacing w:line="320" w:lineRule="atLeast"/>
              <w:jc w:val="right"/>
              <w:rPr>
                <w:rFonts w:ascii="Times New Roman" w:hAnsi="Times New Roman"/>
                <w:i/>
                <w:snapToGrid w:val="0"/>
                <w:sz w:val="24"/>
                <w:szCs w:val="24"/>
              </w:rPr>
            </w:pPr>
          </w:p>
        </w:tc>
        <w:tc>
          <w:tcPr>
            <w:tcW w:w="1418" w:type="dxa"/>
            <w:vMerge/>
            <w:tcBorders>
              <w:left w:val="single" w:sz="6" w:space="0" w:color="auto"/>
              <w:right w:val="single" w:sz="6" w:space="0" w:color="auto"/>
            </w:tcBorders>
          </w:tcPr>
          <w:p w14:paraId="5629999D" w14:textId="77777777" w:rsidR="00525FB8" w:rsidRPr="00C82162" w:rsidRDefault="00525FB8" w:rsidP="00C0610F">
            <w:pPr>
              <w:spacing w:line="320" w:lineRule="atLeast"/>
              <w:rPr>
                <w:rFonts w:ascii="Times New Roman" w:hAnsi="Times New Roman"/>
                <w:i/>
                <w:snapToGrid w:val="0"/>
                <w:sz w:val="24"/>
                <w:szCs w:val="24"/>
              </w:rPr>
            </w:pPr>
          </w:p>
        </w:tc>
        <w:tc>
          <w:tcPr>
            <w:tcW w:w="2410" w:type="dxa"/>
            <w:tcBorders>
              <w:left w:val="single" w:sz="6" w:space="0" w:color="auto"/>
              <w:right w:val="single" w:sz="6" w:space="0" w:color="auto"/>
            </w:tcBorders>
            <w:vAlign w:val="center"/>
          </w:tcPr>
          <w:p w14:paraId="045B3B7E" w14:textId="4A0C551A" w:rsidR="00525FB8" w:rsidRPr="00C82162" w:rsidRDefault="00525FB8" w:rsidP="00C0610F">
            <w:pPr>
              <w:spacing w:line="320" w:lineRule="atLeast"/>
              <w:rPr>
                <w:rFonts w:ascii="Times New Roman" w:hAnsi="Times New Roman"/>
                <w:i/>
                <w:snapToGrid w:val="0"/>
                <w:sz w:val="24"/>
                <w:szCs w:val="24"/>
              </w:rPr>
            </w:pPr>
            <w:r w:rsidRPr="00C82162">
              <w:rPr>
                <w:rFonts w:ascii="Times New Roman" w:hAnsi="Times New Roman"/>
                <w:i/>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708" w:type="dxa"/>
            <w:tcBorders>
              <w:left w:val="single" w:sz="6" w:space="0" w:color="auto"/>
              <w:right w:val="single" w:sz="6" w:space="0" w:color="auto"/>
            </w:tcBorders>
            <w:vAlign w:val="center"/>
          </w:tcPr>
          <w:p w14:paraId="3B060719" w14:textId="77777777" w:rsidR="00525FB8" w:rsidRPr="00C82162" w:rsidRDefault="00525FB8" w:rsidP="00C0610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công  </w:t>
            </w:r>
          </w:p>
        </w:tc>
        <w:tc>
          <w:tcPr>
            <w:tcW w:w="921" w:type="dxa"/>
            <w:tcBorders>
              <w:left w:val="single" w:sz="6" w:space="0" w:color="auto"/>
              <w:right w:val="single" w:sz="6" w:space="0" w:color="auto"/>
            </w:tcBorders>
            <w:vAlign w:val="center"/>
          </w:tcPr>
          <w:p w14:paraId="714B1801"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51,95</w:t>
            </w:r>
          </w:p>
        </w:tc>
        <w:tc>
          <w:tcPr>
            <w:tcW w:w="922" w:type="dxa"/>
            <w:tcBorders>
              <w:left w:val="single" w:sz="6" w:space="0" w:color="auto"/>
              <w:right w:val="single" w:sz="6" w:space="0" w:color="auto"/>
            </w:tcBorders>
            <w:vAlign w:val="center"/>
          </w:tcPr>
          <w:p w14:paraId="68E4DAF8"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49,47</w:t>
            </w:r>
          </w:p>
        </w:tc>
        <w:tc>
          <w:tcPr>
            <w:tcW w:w="921" w:type="dxa"/>
            <w:tcBorders>
              <w:left w:val="single" w:sz="6" w:space="0" w:color="auto"/>
              <w:right w:val="single" w:sz="6" w:space="0" w:color="auto"/>
            </w:tcBorders>
            <w:vAlign w:val="center"/>
          </w:tcPr>
          <w:p w14:paraId="2EB138A2"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47,12</w:t>
            </w:r>
          </w:p>
        </w:tc>
        <w:tc>
          <w:tcPr>
            <w:tcW w:w="922" w:type="dxa"/>
            <w:tcBorders>
              <w:left w:val="single" w:sz="6" w:space="0" w:color="auto"/>
              <w:right w:val="single" w:sz="6" w:space="0" w:color="auto"/>
            </w:tcBorders>
            <w:vAlign w:val="center"/>
          </w:tcPr>
          <w:p w14:paraId="5FD65ED7"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44,87</w:t>
            </w:r>
          </w:p>
        </w:tc>
      </w:tr>
      <w:tr w:rsidR="00B665CD" w:rsidRPr="00C82162" w14:paraId="1BA4CB3D" w14:textId="77777777" w:rsidTr="00E27177">
        <w:trPr>
          <w:trHeight w:val="397"/>
        </w:trPr>
        <w:tc>
          <w:tcPr>
            <w:tcW w:w="1134" w:type="dxa"/>
            <w:tcBorders>
              <w:left w:val="single" w:sz="6" w:space="0" w:color="auto"/>
              <w:right w:val="single" w:sz="6" w:space="0" w:color="auto"/>
            </w:tcBorders>
            <w:vAlign w:val="center"/>
          </w:tcPr>
          <w:p w14:paraId="507E4891"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4D57AEB" w14:textId="77777777" w:rsidR="00525FB8" w:rsidRPr="00C82162" w:rsidRDefault="00525FB8" w:rsidP="00DF73D2">
            <w:pPr>
              <w:spacing w:line="320" w:lineRule="atLeast"/>
              <w:rPr>
                <w:rFonts w:ascii="Times New Roman" w:hAnsi="Times New Roman"/>
                <w:i/>
                <w:sz w:val="24"/>
                <w:szCs w:val="24"/>
              </w:rPr>
            </w:pPr>
          </w:p>
        </w:tc>
        <w:tc>
          <w:tcPr>
            <w:tcW w:w="2410" w:type="dxa"/>
            <w:tcBorders>
              <w:left w:val="single" w:sz="6" w:space="0" w:color="auto"/>
              <w:right w:val="single" w:sz="6" w:space="0" w:color="auto"/>
            </w:tcBorders>
            <w:vAlign w:val="center"/>
          </w:tcPr>
          <w:p w14:paraId="17B2C91B" w14:textId="14F70DB4" w:rsidR="00525FB8" w:rsidRPr="00C82162" w:rsidRDefault="00525FB8" w:rsidP="00DF73D2">
            <w:pPr>
              <w:spacing w:line="320" w:lineRule="atLeast"/>
              <w:rPr>
                <w:rFonts w:ascii="Times New Roman" w:hAnsi="Times New Roman"/>
                <w:i/>
                <w:sz w:val="24"/>
                <w:szCs w:val="24"/>
              </w:rPr>
            </w:pPr>
            <w:r w:rsidRPr="00C82162">
              <w:rPr>
                <w:rFonts w:ascii="Times New Roman" w:hAnsi="Times New Roman"/>
                <w:i/>
                <w:sz w:val="24"/>
                <w:szCs w:val="24"/>
              </w:rPr>
              <w:t xml:space="preserve"> Máy thi công </w:t>
            </w:r>
          </w:p>
        </w:tc>
        <w:tc>
          <w:tcPr>
            <w:tcW w:w="708" w:type="dxa"/>
            <w:tcBorders>
              <w:left w:val="single" w:sz="6" w:space="0" w:color="auto"/>
              <w:right w:val="single" w:sz="6" w:space="0" w:color="auto"/>
            </w:tcBorders>
            <w:vAlign w:val="center"/>
          </w:tcPr>
          <w:p w14:paraId="40D9CFE6" w14:textId="77777777" w:rsidR="00525FB8" w:rsidRPr="00C82162" w:rsidRDefault="00525FB8" w:rsidP="00AB047A">
            <w:pPr>
              <w:spacing w:line="320" w:lineRule="atLeast"/>
              <w:jc w:val="center"/>
              <w:rPr>
                <w:rFonts w:ascii="Times New Roman" w:hAnsi="Times New Roman"/>
                <w:snapToGrid w:val="0"/>
                <w:sz w:val="24"/>
                <w:szCs w:val="24"/>
              </w:rPr>
            </w:pPr>
          </w:p>
        </w:tc>
        <w:tc>
          <w:tcPr>
            <w:tcW w:w="921" w:type="dxa"/>
            <w:tcBorders>
              <w:left w:val="single" w:sz="6" w:space="0" w:color="auto"/>
              <w:right w:val="single" w:sz="6" w:space="0" w:color="auto"/>
            </w:tcBorders>
            <w:vAlign w:val="center"/>
          </w:tcPr>
          <w:p w14:paraId="7F098224" w14:textId="77777777" w:rsidR="00525FB8" w:rsidRPr="00C82162" w:rsidRDefault="00525FB8" w:rsidP="00AB047A">
            <w:pPr>
              <w:spacing w:line="320" w:lineRule="atLeast"/>
              <w:jc w:val="center"/>
              <w:rPr>
                <w:rFonts w:ascii="Times New Roman" w:hAnsi="Times New Roman"/>
                <w:snapToGrid w:val="0"/>
                <w:sz w:val="24"/>
                <w:szCs w:val="24"/>
              </w:rPr>
            </w:pPr>
          </w:p>
        </w:tc>
        <w:tc>
          <w:tcPr>
            <w:tcW w:w="922" w:type="dxa"/>
            <w:tcBorders>
              <w:left w:val="single" w:sz="6" w:space="0" w:color="auto"/>
              <w:right w:val="single" w:sz="6" w:space="0" w:color="auto"/>
            </w:tcBorders>
            <w:vAlign w:val="center"/>
          </w:tcPr>
          <w:p w14:paraId="2AD2AC3F" w14:textId="77777777" w:rsidR="00525FB8" w:rsidRPr="00C82162" w:rsidRDefault="00525FB8" w:rsidP="00AB047A">
            <w:pPr>
              <w:spacing w:line="320" w:lineRule="atLeast"/>
              <w:jc w:val="center"/>
              <w:rPr>
                <w:rFonts w:ascii="Times New Roman" w:hAnsi="Times New Roman"/>
                <w:snapToGrid w:val="0"/>
                <w:sz w:val="24"/>
                <w:szCs w:val="24"/>
              </w:rPr>
            </w:pPr>
          </w:p>
        </w:tc>
        <w:tc>
          <w:tcPr>
            <w:tcW w:w="921" w:type="dxa"/>
            <w:tcBorders>
              <w:left w:val="single" w:sz="6" w:space="0" w:color="auto"/>
              <w:right w:val="single" w:sz="6" w:space="0" w:color="auto"/>
            </w:tcBorders>
            <w:vAlign w:val="center"/>
          </w:tcPr>
          <w:p w14:paraId="6F26A874" w14:textId="77777777" w:rsidR="00525FB8" w:rsidRPr="00C82162" w:rsidRDefault="00525FB8" w:rsidP="00AB047A">
            <w:pPr>
              <w:spacing w:line="320" w:lineRule="atLeast"/>
              <w:jc w:val="center"/>
              <w:rPr>
                <w:rFonts w:ascii="Times New Roman" w:hAnsi="Times New Roman"/>
                <w:snapToGrid w:val="0"/>
                <w:sz w:val="24"/>
                <w:szCs w:val="24"/>
              </w:rPr>
            </w:pPr>
          </w:p>
        </w:tc>
        <w:tc>
          <w:tcPr>
            <w:tcW w:w="922" w:type="dxa"/>
            <w:tcBorders>
              <w:left w:val="single" w:sz="6" w:space="0" w:color="auto"/>
              <w:right w:val="single" w:sz="6" w:space="0" w:color="auto"/>
            </w:tcBorders>
            <w:vAlign w:val="center"/>
          </w:tcPr>
          <w:p w14:paraId="3919537E"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0A4EB03E" w14:textId="77777777" w:rsidTr="00E27177">
        <w:trPr>
          <w:trHeight w:val="397"/>
        </w:trPr>
        <w:tc>
          <w:tcPr>
            <w:tcW w:w="1134" w:type="dxa"/>
            <w:tcBorders>
              <w:left w:val="single" w:sz="6" w:space="0" w:color="auto"/>
              <w:right w:val="single" w:sz="6" w:space="0" w:color="auto"/>
            </w:tcBorders>
            <w:vAlign w:val="center"/>
          </w:tcPr>
          <w:p w14:paraId="1C159B0F"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F82A974" w14:textId="77777777" w:rsidR="00525FB8" w:rsidRPr="00C82162" w:rsidRDefault="00525FB8" w:rsidP="00DF73D2">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03EA5543" w14:textId="6CD982FA" w:rsidR="00525FB8" w:rsidRPr="00C82162" w:rsidRDefault="00525FB8" w:rsidP="00DF73D2">
            <w:pPr>
              <w:spacing w:line="320" w:lineRule="atLeast"/>
              <w:rPr>
                <w:rFonts w:ascii="Times New Roman" w:hAnsi="Times New Roman"/>
                <w:sz w:val="24"/>
                <w:szCs w:val="24"/>
              </w:rPr>
            </w:pPr>
            <w:r w:rsidRPr="00C82162">
              <w:rPr>
                <w:rFonts w:ascii="Times New Roman" w:hAnsi="Times New Roman"/>
                <w:sz w:val="24"/>
                <w:szCs w:val="24"/>
              </w:rPr>
              <w:t xml:space="preserve"> Cần cẩu 15T</w:t>
            </w:r>
          </w:p>
        </w:tc>
        <w:tc>
          <w:tcPr>
            <w:tcW w:w="708" w:type="dxa"/>
            <w:tcBorders>
              <w:left w:val="single" w:sz="6" w:space="0" w:color="auto"/>
              <w:right w:val="single" w:sz="6" w:space="0" w:color="auto"/>
            </w:tcBorders>
            <w:vAlign w:val="center"/>
          </w:tcPr>
          <w:p w14:paraId="4FD5916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4F3800B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0,106</w:t>
            </w:r>
          </w:p>
        </w:tc>
        <w:tc>
          <w:tcPr>
            <w:tcW w:w="922" w:type="dxa"/>
            <w:tcBorders>
              <w:left w:val="single" w:sz="6" w:space="0" w:color="auto"/>
              <w:right w:val="single" w:sz="6" w:space="0" w:color="auto"/>
            </w:tcBorders>
            <w:vAlign w:val="center"/>
          </w:tcPr>
          <w:p w14:paraId="3281818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0,097</w:t>
            </w:r>
          </w:p>
        </w:tc>
        <w:tc>
          <w:tcPr>
            <w:tcW w:w="921" w:type="dxa"/>
            <w:tcBorders>
              <w:left w:val="single" w:sz="6" w:space="0" w:color="auto"/>
              <w:right w:val="single" w:sz="6" w:space="0" w:color="auto"/>
            </w:tcBorders>
            <w:vAlign w:val="center"/>
          </w:tcPr>
          <w:p w14:paraId="2D53896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2" w:type="dxa"/>
            <w:tcBorders>
              <w:left w:val="single" w:sz="6" w:space="0" w:color="auto"/>
              <w:right w:val="single" w:sz="6" w:space="0" w:color="auto"/>
            </w:tcBorders>
            <w:vAlign w:val="center"/>
          </w:tcPr>
          <w:p w14:paraId="78CA774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4612B5E0" w14:textId="77777777" w:rsidTr="00E27177">
        <w:trPr>
          <w:trHeight w:val="397"/>
        </w:trPr>
        <w:tc>
          <w:tcPr>
            <w:tcW w:w="1134" w:type="dxa"/>
            <w:tcBorders>
              <w:left w:val="single" w:sz="6" w:space="0" w:color="auto"/>
              <w:right w:val="single" w:sz="6" w:space="0" w:color="auto"/>
            </w:tcBorders>
            <w:vAlign w:val="center"/>
          </w:tcPr>
          <w:p w14:paraId="07CBFF16"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FDAF173" w14:textId="77777777" w:rsidR="00525FB8" w:rsidRPr="00C82162" w:rsidRDefault="00525FB8" w:rsidP="00D37108">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3805AA30" w14:textId="02ABB211"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Cần cẩu 25T</w:t>
            </w:r>
          </w:p>
        </w:tc>
        <w:tc>
          <w:tcPr>
            <w:tcW w:w="708" w:type="dxa"/>
            <w:tcBorders>
              <w:left w:val="single" w:sz="6" w:space="0" w:color="auto"/>
              <w:right w:val="single" w:sz="6" w:space="0" w:color="auto"/>
            </w:tcBorders>
            <w:vAlign w:val="center"/>
          </w:tcPr>
          <w:p w14:paraId="4C5EB9F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69104FD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2" w:type="dxa"/>
            <w:tcBorders>
              <w:left w:val="single" w:sz="6" w:space="0" w:color="auto"/>
              <w:right w:val="single" w:sz="6" w:space="0" w:color="auto"/>
            </w:tcBorders>
            <w:vAlign w:val="center"/>
          </w:tcPr>
          <w:p w14:paraId="31D36CD4"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1" w:type="dxa"/>
            <w:tcBorders>
              <w:left w:val="single" w:sz="6" w:space="0" w:color="auto"/>
              <w:right w:val="single" w:sz="6" w:space="0" w:color="auto"/>
            </w:tcBorders>
            <w:vAlign w:val="center"/>
          </w:tcPr>
          <w:p w14:paraId="1702E1A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0,187</w:t>
            </w:r>
          </w:p>
        </w:tc>
        <w:tc>
          <w:tcPr>
            <w:tcW w:w="922" w:type="dxa"/>
            <w:tcBorders>
              <w:left w:val="single" w:sz="6" w:space="0" w:color="auto"/>
              <w:right w:val="single" w:sz="6" w:space="0" w:color="auto"/>
            </w:tcBorders>
            <w:vAlign w:val="center"/>
          </w:tcPr>
          <w:p w14:paraId="6498697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0,078</w:t>
            </w:r>
          </w:p>
        </w:tc>
      </w:tr>
      <w:tr w:rsidR="00B665CD" w:rsidRPr="00C82162" w14:paraId="70D59338" w14:textId="77777777" w:rsidTr="00E27177">
        <w:trPr>
          <w:trHeight w:val="397"/>
        </w:trPr>
        <w:tc>
          <w:tcPr>
            <w:tcW w:w="1134" w:type="dxa"/>
            <w:tcBorders>
              <w:left w:val="single" w:sz="6" w:space="0" w:color="auto"/>
              <w:right w:val="single" w:sz="6" w:space="0" w:color="auto"/>
            </w:tcBorders>
            <w:vAlign w:val="center"/>
          </w:tcPr>
          <w:p w14:paraId="56D81C54"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A6A67A0" w14:textId="77777777" w:rsidR="00525FB8" w:rsidRPr="00C82162" w:rsidRDefault="00525FB8" w:rsidP="00D37108">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3BC3A712" w14:textId="5D6D6FE4"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Cầu trục 50T (V.hành)</w:t>
            </w:r>
          </w:p>
        </w:tc>
        <w:tc>
          <w:tcPr>
            <w:tcW w:w="708" w:type="dxa"/>
            <w:tcBorders>
              <w:left w:val="single" w:sz="6" w:space="0" w:color="auto"/>
              <w:right w:val="single" w:sz="6" w:space="0" w:color="auto"/>
            </w:tcBorders>
            <w:vAlign w:val="center"/>
          </w:tcPr>
          <w:p w14:paraId="5BED2E3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3513A5B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0,350</w:t>
            </w:r>
          </w:p>
        </w:tc>
        <w:tc>
          <w:tcPr>
            <w:tcW w:w="922" w:type="dxa"/>
            <w:tcBorders>
              <w:left w:val="single" w:sz="6" w:space="0" w:color="auto"/>
              <w:right w:val="single" w:sz="6" w:space="0" w:color="auto"/>
            </w:tcBorders>
            <w:vAlign w:val="center"/>
          </w:tcPr>
          <w:p w14:paraId="4DC82E5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0,350</w:t>
            </w:r>
          </w:p>
        </w:tc>
        <w:tc>
          <w:tcPr>
            <w:tcW w:w="921" w:type="dxa"/>
            <w:tcBorders>
              <w:left w:val="single" w:sz="6" w:space="0" w:color="auto"/>
              <w:right w:val="single" w:sz="6" w:space="0" w:color="auto"/>
            </w:tcBorders>
            <w:vAlign w:val="center"/>
          </w:tcPr>
          <w:p w14:paraId="13A7DFC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2" w:type="dxa"/>
            <w:tcBorders>
              <w:left w:val="single" w:sz="6" w:space="0" w:color="auto"/>
              <w:right w:val="single" w:sz="6" w:space="0" w:color="auto"/>
            </w:tcBorders>
            <w:vAlign w:val="center"/>
          </w:tcPr>
          <w:p w14:paraId="2A3FE8E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02E756A6" w14:textId="77777777" w:rsidTr="00E27177">
        <w:trPr>
          <w:trHeight w:val="397"/>
        </w:trPr>
        <w:tc>
          <w:tcPr>
            <w:tcW w:w="1134" w:type="dxa"/>
            <w:tcBorders>
              <w:left w:val="single" w:sz="6" w:space="0" w:color="auto"/>
              <w:right w:val="single" w:sz="6" w:space="0" w:color="auto"/>
            </w:tcBorders>
            <w:vAlign w:val="center"/>
          </w:tcPr>
          <w:p w14:paraId="4C7DADE0"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637BBD9" w14:textId="77777777" w:rsidR="00525FB8" w:rsidRPr="00C82162" w:rsidRDefault="00525FB8" w:rsidP="00D37108">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0C843ED3" w14:textId="6F16513E"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Cầu trục 70T (V.hành)</w:t>
            </w:r>
          </w:p>
        </w:tc>
        <w:tc>
          <w:tcPr>
            <w:tcW w:w="708" w:type="dxa"/>
            <w:tcBorders>
              <w:left w:val="single" w:sz="6" w:space="0" w:color="auto"/>
              <w:right w:val="single" w:sz="6" w:space="0" w:color="auto"/>
            </w:tcBorders>
            <w:vAlign w:val="center"/>
          </w:tcPr>
          <w:p w14:paraId="486ACCF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4445EEE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2" w:type="dxa"/>
            <w:tcBorders>
              <w:left w:val="single" w:sz="6" w:space="0" w:color="auto"/>
              <w:right w:val="single" w:sz="6" w:space="0" w:color="auto"/>
            </w:tcBorders>
            <w:vAlign w:val="center"/>
          </w:tcPr>
          <w:p w14:paraId="49EBFA1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21" w:type="dxa"/>
            <w:tcBorders>
              <w:left w:val="single" w:sz="6" w:space="0" w:color="auto"/>
              <w:right w:val="single" w:sz="6" w:space="0" w:color="auto"/>
            </w:tcBorders>
            <w:vAlign w:val="center"/>
          </w:tcPr>
          <w:p w14:paraId="7CE58E0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0,307</w:t>
            </w:r>
          </w:p>
        </w:tc>
        <w:tc>
          <w:tcPr>
            <w:tcW w:w="922" w:type="dxa"/>
            <w:tcBorders>
              <w:left w:val="single" w:sz="6" w:space="0" w:color="auto"/>
              <w:right w:val="single" w:sz="6" w:space="0" w:color="auto"/>
            </w:tcBorders>
            <w:vAlign w:val="center"/>
          </w:tcPr>
          <w:p w14:paraId="0D86AEA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0,307</w:t>
            </w:r>
          </w:p>
        </w:tc>
      </w:tr>
      <w:tr w:rsidR="00B665CD" w:rsidRPr="00C82162" w14:paraId="16D23B68" w14:textId="77777777" w:rsidTr="00E27177">
        <w:trPr>
          <w:trHeight w:val="397"/>
        </w:trPr>
        <w:tc>
          <w:tcPr>
            <w:tcW w:w="1134" w:type="dxa"/>
            <w:tcBorders>
              <w:left w:val="single" w:sz="6" w:space="0" w:color="auto"/>
              <w:right w:val="single" w:sz="6" w:space="0" w:color="auto"/>
            </w:tcBorders>
            <w:vAlign w:val="center"/>
          </w:tcPr>
          <w:p w14:paraId="7FF3DC31" w14:textId="77777777" w:rsidR="00525FB8" w:rsidRPr="00C82162" w:rsidRDefault="00525FB8" w:rsidP="00AB047A">
            <w:pPr>
              <w:spacing w:line="320" w:lineRule="atLeas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1249FA5" w14:textId="77777777" w:rsidR="00525FB8" w:rsidRPr="00C82162" w:rsidRDefault="00525FB8" w:rsidP="00DF73D2">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4953455B" w14:textId="632E4547" w:rsidR="00525FB8" w:rsidRPr="00C82162" w:rsidRDefault="00525FB8" w:rsidP="00DF73D2">
            <w:pPr>
              <w:spacing w:line="320" w:lineRule="atLeast"/>
              <w:rPr>
                <w:rFonts w:ascii="Times New Roman" w:hAnsi="Times New Roman"/>
                <w:sz w:val="24"/>
                <w:szCs w:val="24"/>
              </w:rPr>
            </w:pPr>
            <w:r w:rsidRPr="00C82162">
              <w:rPr>
                <w:rFonts w:ascii="Times New Roman" w:hAnsi="Times New Roman"/>
                <w:sz w:val="24"/>
                <w:szCs w:val="24"/>
              </w:rPr>
              <w:t xml:space="preserve"> </w:t>
            </w:r>
            <w:r w:rsidRPr="00C82162">
              <w:rPr>
                <w:rFonts w:ascii="Times New Roman" w:hAnsi="Times New Roman"/>
                <w:snapToGrid w:val="0"/>
                <w:sz w:val="24"/>
                <w:szCs w:val="24"/>
              </w:rPr>
              <w:t>Máy hàn điện 50 kW</w:t>
            </w:r>
          </w:p>
        </w:tc>
        <w:tc>
          <w:tcPr>
            <w:tcW w:w="708" w:type="dxa"/>
            <w:tcBorders>
              <w:left w:val="single" w:sz="6" w:space="0" w:color="auto"/>
              <w:right w:val="single" w:sz="6" w:space="0" w:color="auto"/>
            </w:tcBorders>
            <w:vAlign w:val="center"/>
          </w:tcPr>
          <w:p w14:paraId="1A9880B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678E98F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1,244</w:t>
            </w:r>
          </w:p>
        </w:tc>
        <w:tc>
          <w:tcPr>
            <w:tcW w:w="922" w:type="dxa"/>
            <w:tcBorders>
              <w:left w:val="single" w:sz="6" w:space="0" w:color="auto"/>
              <w:right w:val="single" w:sz="6" w:space="0" w:color="auto"/>
            </w:tcBorders>
            <w:vAlign w:val="center"/>
          </w:tcPr>
          <w:p w14:paraId="648FF7B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1,288</w:t>
            </w:r>
          </w:p>
        </w:tc>
        <w:tc>
          <w:tcPr>
            <w:tcW w:w="921" w:type="dxa"/>
            <w:tcBorders>
              <w:left w:val="single" w:sz="6" w:space="0" w:color="auto"/>
              <w:right w:val="single" w:sz="6" w:space="0" w:color="auto"/>
            </w:tcBorders>
            <w:vAlign w:val="center"/>
          </w:tcPr>
          <w:p w14:paraId="021E8D6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1,128</w:t>
            </w:r>
          </w:p>
        </w:tc>
        <w:tc>
          <w:tcPr>
            <w:tcW w:w="922" w:type="dxa"/>
            <w:tcBorders>
              <w:left w:val="single" w:sz="6" w:space="0" w:color="auto"/>
              <w:right w:val="single" w:sz="6" w:space="0" w:color="auto"/>
            </w:tcBorders>
            <w:vAlign w:val="center"/>
          </w:tcPr>
          <w:p w14:paraId="6923A08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1,074</w:t>
            </w:r>
          </w:p>
        </w:tc>
      </w:tr>
      <w:tr w:rsidR="00B665CD" w:rsidRPr="00C82162" w14:paraId="30CD2E5D" w14:textId="77777777" w:rsidTr="00E27177">
        <w:trPr>
          <w:trHeight w:val="397"/>
        </w:trPr>
        <w:tc>
          <w:tcPr>
            <w:tcW w:w="1134" w:type="dxa"/>
            <w:tcBorders>
              <w:left w:val="single" w:sz="6" w:space="0" w:color="auto"/>
              <w:right w:val="single" w:sz="6" w:space="0" w:color="auto"/>
            </w:tcBorders>
            <w:vAlign w:val="center"/>
          </w:tcPr>
          <w:p w14:paraId="1A3DBF87" w14:textId="77777777" w:rsidR="00525FB8" w:rsidRPr="00C82162" w:rsidRDefault="00525FB8" w:rsidP="00AB047A">
            <w:pPr>
              <w:spacing w:line="320" w:lineRule="atLeast"/>
              <w:jc w:val="right"/>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6240941" w14:textId="77777777" w:rsidR="00525FB8" w:rsidRPr="00C82162" w:rsidRDefault="00525FB8" w:rsidP="00DF73D2">
            <w:pPr>
              <w:spacing w:line="320" w:lineRule="atLeast"/>
              <w:rPr>
                <w:rFonts w:ascii="Times New Roman" w:hAnsi="Times New Roman"/>
                <w:sz w:val="24"/>
                <w:szCs w:val="24"/>
              </w:rPr>
            </w:pPr>
          </w:p>
        </w:tc>
        <w:tc>
          <w:tcPr>
            <w:tcW w:w="2410" w:type="dxa"/>
            <w:tcBorders>
              <w:left w:val="single" w:sz="6" w:space="0" w:color="auto"/>
              <w:right w:val="single" w:sz="6" w:space="0" w:color="auto"/>
            </w:tcBorders>
            <w:vAlign w:val="center"/>
          </w:tcPr>
          <w:p w14:paraId="4DE9611A" w14:textId="750D312A" w:rsidR="00525FB8" w:rsidRPr="00C82162" w:rsidRDefault="00525FB8" w:rsidP="00DF73D2">
            <w:pPr>
              <w:spacing w:line="320" w:lineRule="atLeast"/>
              <w:rPr>
                <w:rFonts w:ascii="Times New Roman" w:hAnsi="Times New Roman"/>
                <w:sz w:val="24"/>
                <w:szCs w:val="24"/>
              </w:rPr>
            </w:pPr>
            <w:r w:rsidRPr="00C82162">
              <w:rPr>
                <w:rFonts w:ascii="Times New Roman" w:hAnsi="Times New Roman"/>
                <w:sz w:val="24"/>
                <w:szCs w:val="24"/>
              </w:rPr>
              <w:t xml:space="preserve"> Máy hàn hơi 1000 l/h </w:t>
            </w:r>
          </w:p>
        </w:tc>
        <w:tc>
          <w:tcPr>
            <w:tcW w:w="708" w:type="dxa"/>
            <w:tcBorders>
              <w:left w:val="single" w:sz="6" w:space="0" w:color="auto"/>
              <w:right w:val="single" w:sz="6" w:space="0" w:color="auto"/>
            </w:tcBorders>
            <w:vAlign w:val="center"/>
          </w:tcPr>
          <w:p w14:paraId="0D3F121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921" w:type="dxa"/>
            <w:tcBorders>
              <w:left w:val="single" w:sz="6" w:space="0" w:color="auto"/>
              <w:right w:val="single" w:sz="6" w:space="0" w:color="auto"/>
            </w:tcBorders>
            <w:vAlign w:val="center"/>
          </w:tcPr>
          <w:p w14:paraId="47A5C88F"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0,341</w:t>
            </w:r>
          </w:p>
        </w:tc>
        <w:tc>
          <w:tcPr>
            <w:tcW w:w="922" w:type="dxa"/>
            <w:tcBorders>
              <w:left w:val="single" w:sz="6" w:space="0" w:color="auto"/>
              <w:right w:val="single" w:sz="6" w:space="0" w:color="auto"/>
            </w:tcBorders>
            <w:vAlign w:val="center"/>
          </w:tcPr>
          <w:p w14:paraId="3E0BE560"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0,325</w:t>
            </w:r>
          </w:p>
        </w:tc>
        <w:tc>
          <w:tcPr>
            <w:tcW w:w="921" w:type="dxa"/>
            <w:tcBorders>
              <w:left w:val="single" w:sz="6" w:space="0" w:color="auto"/>
              <w:right w:val="single" w:sz="6" w:space="0" w:color="auto"/>
            </w:tcBorders>
            <w:vAlign w:val="center"/>
          </w:tcPr>
          <w:p w14:paraId="696B5C0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0,310</w:t>
            </w:r>
          </w:p>
        </w:tc>
        <w:tc>
          <w:tcPr>
            <w:tcW w:w="922" w:type="dxa"/>
            <w:tcBorders>
              <w:left w:val="single" w:sz="6" w:space="0" w:color="auto"/>
              <w:right w:val="single" w:sz="6" w:space="0" w:color="auto"/>
            </w:tcBorders>
            <w:vAlign w:val="center"/>
          </w:tcPr>
          <w:p w14:paraId="56B675A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0,295</w:t>
            </w:r>
          </w:p>
        </w:tc>
      </w:tr>
      <w:tr w:rsidR="00B665CD" w:rsidRPr="00C82162" w14:paraId="6529F272" w14:textId="77777777" w:rsidTr="00E27177">
        <w:trPr>
          <w:trHeight w:val="397"/>
        </w:trPr>
        <w:tc>
          <w:tcPr>
            <w:tcW w:w="1134" w:type="dxa"/>
            <w:tcBorders>
              <w:left w:val="single" w:sz="6" w:space="0" w:color="auto"/>
              <w:bottom w:val="single" w:sz="4" w:space="0" w:color="auto"/>
              <w:right w:val="single" w:sz="6" w:space="0" w:color="auto"/>
            </w:tcBorders>
            <w:vAlign w:val="center"/>
          </w:tcPr>
          <w:p w14:paraId="4A786852" w14:textId="77777777" w:rsidR="00525FB8" w:rsidRPr="00C82162" w:rsidRDefault="00525FB8" w:rsidP="00AB047A">
            <w:pPr>
              <w:spacing w:after="60" w:line="320" w:lineRule="atLeast"/>
              <w:jc w:val="right"/>
              <w:rPr>
                <w:rFonts w:ascii="Times New Roman" w:hAnsi="Times New Roman"/>
                <w:snapToGrid w:val="0"/>
                <w:sz w:val="24"/>
                <w:szCs w:val="24"/>
              </w:rPr>
            </w:pPr>
          </w:p>
        </w:tc>
        <w:tc>
          <w:tcPr>
            <w:tcW w:w="1418" w:type="dxa"/>
            <w:vMerge/>
            <w:tcBorders>
              <w:left w:val="single" w:sz="6" w:space="0" w:color="auto"/>
              <w:bottom w:val="single" w:sz="4" w:space="0" w:color="auto"/>
              <w:right w:val="single" w:sz="6" w:space="0" w:color="auto"/>
            </w:tcBorders>
          </w:tcPr>
          <w:p w14:paraId="7C2993CC" w14:textId="77777777" w:rsidR="00525FB8" w:rsidRPr="00C82162" w:rsidRDefault="00525FB8" w:rsidP="00DF73D2">
            <w:pPr>
              <w:spacing w:line="320" w:lineRule="atLeast"/>
              <w:rPr>
                <w:rFonts w:ascii="Times New Roman" w:hAnsi="Times New Roman"/>
                <w:sz w:val="24"/>
                <w:szCs w:val="24"/>
              </w:rPr>
            </w:pPr>
          </w:p>
        </w:tc>
        <w:tc>
          <w:tcPr>
            <w:tcW w:w="2410" w:type="dxa"/>
            <w:tcBorders>
              <w:left w:val="single" w:sz="6" w:space="0" w:color="auto"/>
              <w:bottom w:val="single" w:sz="4" w:space="0" w:color="auto"/>
              <w:right w:val="single" w:sz="6" w:space="0" w:color="auto"/>
            </w:tcBorders>
            <w:vAlign w:val="center"/>
          </w:tcPr>
          <w:p w14:paraId="0846F705" w14:textId="7F83BE54" w:rsidR="00525FB8" w:rsidRPr="00C82162" w:rsidRDefault="00525FB8" w:rsidP="00DF73D2">
            <w:pPr>
              <w:spacing w:line="320" w:lineRule="atLeast"/>
              <w:rPr>
                <w:rFonts w:ascii="Times New Roman" w:hAnsi="Times New Roman"/>
                <w:sz w:val="24"/>
                <w:szCs w:val="24"/>
              </w:rPr>
            </w:pPr>
            <w:r w:rsidRPr="00C82162">
              <w:rPr>
                <w:rFonts w:ascii="Times New Roman" w:hAnsi="Times New Roman"/>
                <w:sz w:val="24"/>
                <w:szCs w:val="24"/>
              </w:rPr>
              <w:t xml:space="preserve"> Máy khác </w:t>
            </w:r>
          </w:p>
        </w:tc>
        <w:tc>
          <w:tcPr>
            <w:tcW w:w="708" w:type="dxa"/>
            <w:tcBorders>
              <w:left w:val="single" w:sz="6" w:space="0" w:color="auto"/>
              <w:bottom w:val="single" w:sz="4" w:space="0" w:color="auto"/>
              <w:right w:val="single" w:sz="6" w:space="0" w:color="auto"/>
            </w:tcBorders>
            <w:vAlign w:val="center"/>
          </w:tcPr>
          <w:p w14:paraId="257F3D8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 </w:t>
            </w:r>
          </w:p>
        </w:tc>
        <w:tc>
          <w:tcPr>
            <w:tcW w:w="921" w:type="dxa"/>
            <w:tcBorders>
              <w:left w:val="single" w:sz="6" w:space="0" w:color="auto"/>
              <w:right w:val="single" w:sz="6" w:space="0" w:color="auto"/>
            </w:tcBorders>
            <w:vAlign w:val="center"/>
          </w:tcPr>
          <w:p w14:paraId="1D674AA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922" w:type="dxa"/>
            <w:tcBorders>
              <w:left w:val="single" w:sz="6" w:space="0" w:color="auto"/>
              <w:right w:val="single" w:sz="6" w:space="0" w:color="auto"/>
            </w:tcBorders>
            <w:vAlign w:val="center"/>
          </w:tcPr>
          <w:p w14:paraId="1EA83C9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921" w:type="dxa"/>
            <w:tcBorders>
              <w:left w:val="single" w:sz="6" w:space="0" w:color="auto"/>
              <w:right w:val="single" w:sz="6" w:space="0" w:color="auto"/>
            </w:tcBorders>
            <w:vAlign w:val="center"/>
          </w:tcPr>
          <w:p w14:paraId="3728543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922" w:type="dxa"/>
            <w:tcBorders>
              <w:left w:val="single" w:sz="6" w:space="0" w:color="auto"/>
              <w:right w:val="single" w:sz="6" w:space="0" w:color="auto"/>
            </w:tcBorders>
            <w:vAlign w:val="center"/>
          </w:tcPr>
          <w:p w14:paraId="21340ED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E27177" w:rsidRPr="00C82162" w14:paraId="0A00D72A" w14:textId="77777777" w:rsidTr="00E27177">
        <w:trPr>
          <w:trHeight w:val="397"/>
        </w:trPr>
        <w:tc>
          <w:tcPr>
            <w:tcW w:w="1134" w:type="dxa"/>
            <w:tcBorders>
              <w:top w:val="single" w:sz="4" w:space="0" w:color="auto"/>
            </w:tcBorders>
            <w:vAlign w:val="center"/>
          </w:tcPr>
          <w:p w14:paraId="1546DCED" w14:textId="77777777" w:rsidR="00E27177" w:rsidRPr="00C82162" w:rsidRDefault="00E27177" w:rsidP="00AB047A">
            <w:pPr>
              <w:spacing w:line="320" w:lineRule="atLeast"/>
              <w:rPr>
                <w:rFonts w:ascii="Times New Roman" w:hAnsi="Times New Roman"/>
                <w:snapToGrid w:val="0"/>
                <w:sz w:val="24"/>
                <w:szCs w:val="24"/>
              </w:rPr>
            </w:pPr>
          </w:p>
        </w:tc>
        <w:tc>
          <w:tcPr>
            <w:tcW w:w="1418" w:type="dxa"/>
            <w:tcBorders>
              <w:top w:val="single" w:sz="4" w:space="0" w:color="auto"/>
            </w:tcBorders>
          </w:tcPr>
          <w:p w14:paraId="4DC1386E" w14:textId="77777777" w:rsidR="00E27177" w:rsidRPr="00C82162" w:rsidRDefault="00E27177" w:rsidP="00AB047A">
            <w:pPr>
              <w:spacing w:line="320" w:lineRule="atLeast"/>
              <w:rPr>
                <w:rFonts w:ascii="Times New Roman" w:hAnsi="Times New Roman"/>
                <w:snapToGrid w:val="0"/>
                <w:sz w:val="24"/>
                <w:szCs w:val="24"/>
              </w:rPr>
            </w:pPr>
          </w:p>
        </w:tc>
        <w:tc>
          <w:tcPr>
            <w:tcW w:w="2410" w:type="dxa"/>
            <w:tcBorders>
              <w:top w:val="single" w:sz="4" w:space="0" w:color="auto"/>
            </w:tcBorders>
            <w:vAlign w:val="center"/>
          </w:tcPr>
          <w:p w14:paraId="5A963DF2" w14:textId="6217FFE7" w:rsidR="00E27177" w:rsidRPr="00C82162" w:rsidRDefault="00E27177" w:rsidP="00AB047A">
            <w:pPr>
              <w:spacing w:line="320" w:lineRule="atLeast"/>
              <w:rPr>
                <w:rFonts w:ascii="Times New Roman" w:hAnsi="Times New Roman"/>
                <w:snapToGrid w:val="0"/>
                <w:sz w:val="24"/>
                <w:szCs w:val="24"/>
              </w:rPr>
            </w:pPr>
          </w:p>
        </w:tc>
        <w:tc>
          <w:tcPr>
            <w:tcW w:w="708" w:type="dxa"/>
            <w:tcBorders>
              <w:top w:val="single" w:sz="4" w:space="0" w:color="auto"/>
            </w:tcBorders>
            <w:vAlign w:val="center"/>
          </w:tcPr>
          <w:p w14:paraId="7BDDB1B0" w14:textId="3EED6709" w:rsidR="00E27177" w:rsidRPr="00C82162" w:rsidRDefault="00E27177" w:rsidP="00AB047A">
            <w:pPr>
              <w:spacing w:line="320" w:lineRule="atLeast"/>
              <w:jc w:val="center"/>
              <w:rPr>
                <w:rFonts w:ascii="Times New Roman" w:hAnsi="Times New Roman"/>
                <w:snapToGrid w:val="0"/>
                <w:sz w:val="24"/>
                <w:szCs w:val="24"/>
              </w:rPr>
            </w:pPr>
          </w:p>
        </w:tc>
        <w:tc>
          <w:tcPr>
            <w:tcW w:w="921" w:type="dxa"/>
            <w:tcBorders>
              <w:top w:val="single" w:sz="4" w:space="0" w:color="auto"/>
              <w:left w:val="single" w:sz="4" w:space="0" w:color="auto"/>
              <w:bottom w:val="single" w:sz="4" w:space="0" w:color="auto"/>
            </w:tcBorders>
            <w:vAlign w:val="center"/>
          </w:tcPr>
          <w:p w14:paraId="50D3628D" w14:textId="7469EA46" w:rsidR="00E27177" w:rsidRPr="00C82162" w:rsidRDefault="00E27177"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22" w:type="dxa"/>
            <w:tcBorders>
              <w:top w:val="single" w:sz="6" w:space="0" w:color="auto"/>
              <w:left w:val="single" w:sz="6" w:space="0" w:color="auto"/>
              <w:bottom w:val="single" w:sz="6" w:space="0" w:color="auto"/>
              <w:right w:val="single" w:sz="6" w:space="0" w:color="auto"/>
            </w:tcBorders>
            <w:vAlign w:val="center"/>
          </w:tcPr>
          <w:p w14:paraId="58789BCE" w14:textId="77777777" w:rsidR="00E27177" w:rsidRPr="00C82162" w:rsidRDefault="00E27177"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21" w:type="dxa"/>
            <w:tcBorders>
              <w:top w:val="single" w:sz="6" w:space="0" w:color="auto"/>
              <w:left w:val="single" w:sz="6" w:space="0" w:color="auto"/>
              <w:bottom w:val="single" w:sz="6" w:space="0" w:color="auto"/>
              <w:right w:val="single" w:sz="6" w:space="0" w:color="auto"/>
            </w:tcBorders>
            <w:vAlign w:val="center"/>
          </w:tcPr>
          <w:p w14:paraId="25FE0CD9" w14:textId="77777777" w:rsidR="00E27177" w:rsidRPr="00C82162" w:rsidRDefault="00E27177"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22" w:type="dxa"/>
            <w:tcBorders>
              <w:top w:val="single" w:sz="6" w:space="0" w:color="auto"/>
              <w:left w:val="single" w:sz="6" w:space="0" w:color="auto"/>
              <w:bottom w:val="single" w:sz="6" w:space="0" w:color="auto"/>
              <w:right w:val="single" w:sz="6" w:space="0" w:color="auto"/>
            </w:tcBorders>
            <w:vAlign w:val="center"/>
          </w:tcPr>
          <w:p w14:paraId="1E3FA099" w14:textId="77777777" w:rsidR="00E27177" w:rsidRPr="00C82162" w:rsidRDefault="00E27177" w:rsidP="00AB047A">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5D4B27F8" w14:textId="77777777" w:rsidR="00AB047A" w:rsidRPr="00C82162" w:rsidRDefault="00AB047A" w:rsidP="00AB047A">
      <w:pPr>
        <w:spacing w:before="80"/>
        <w:ind w:left="1200" w:hanging="1200"/>
        <w:jc w:val="both"/>
        <w:rPr>
          <w:rFonts w:ascii="Times New Roman" w:hAnsi="Times New Roman"/>
          <w:i/>
          <w:snapToGrid w:val="0"/>
          <w:sz w:val="24"/>
          <w:szCs w:val="24"/>
        </w:rPr>
      </w:pPr>
    </w:p>
    <w:p w14:paraId="27493A66" w14:textId="77777777" w:rsidR="00AB047A" w:rsidRPr="00C82162" w:rsidRDefault="00AB047A" w:rsidP="00DF73D2">
      <w:pPr>
        <w:spacing w:before="80"/>
        <w:ind w:firstLine="567"/>
        <w:jc w:val="both"/>
        <w:rPr>
          <w:rFonts w:ascii="Times New Roman" w:hAnsi="Times New Roman"/>
          <w:sz w:val="24"/>
          <w:szCs w:val="24"/>
        </w:rPr>
      </w:pPr>
      <w:r w:rsidRPr="00C82162">
        <w:rPr>
          <w:rFonts w:ascii="Times New Roman" w:hAnsi="Times New Roman"/>
          <w:i/>
          <w:snapToGrid w:val="0"/>
          <w:sz w:val="24"/>
          <w:szCs w:val="24"/>
        </w:rPr>
        <w:t>Ghi chú:</w:t>
      </w:r>
      <w:r w:rsidRPr="00C82162">
        <w:rPr>
          <w:rFonts w:ascii="Times New Roman" w:hAnsi="Times New Roman"/>
          <w:b/>
          <w:i/>
          <w:snapToGrid w:val="0"/>
          <w:sz w:val="24"/>
          <w:szCs w:val="24"/>
        </w:rPr>
        <w:t xml:space="preserve"> </w:t>
      </w:r>
      <w:r w:rsidRPr="00C82162">
        <w:rPr>
          <w:rFonts w:ascii="Times New Roman" w:hAnsi="Times New Roman"/>
          <w:sz w:val="24"/>
          <w:szCs w:val="24"/>
        </w:rPr>
        <w:t>Các loại máy phát điện thủy lực có khối lượng ≤ 50 tấn mức độ tổ hợp ít, được chế tạo thành các cụm roto, stato liền khối.</w:t>
      </w:r>
    </w:p>
    <w:p w14:paraId="4D5722CC" w14:textId="4E084A72" w:rsidR="00AB047A" w:rsidRPr="00C82162" w:rsidRDefault="00AB047A" w:rsidP="00AB047A">
      <w:pPr>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ML.03200</w:t>
      </w:r>
      <w:r w:rsidRPr="00C82162">
        <w:rPr>
          <w:rFonts w:ascii="Times New Roman" w:hAnsi="Times New Roman"/>
          <w:sz w:val="24"/>
          <w:szCs w:val="24"/>
        </w:rPr>
        <w:tab/>
      </w:r>
      <w:r w:rsidR="00356D35" w:rsidRPr="00C82162">
        <w:rPr>
          <w:rFonts w:ascii="Times New Roman" w:hAnsi="Times New Roman"/>
          <w:sz w:val="24"/>
          <w:szCs w:val="24"/>
        </w:rPr>
        <w:t xml:space="preserve">LẮP ĐẶT MÁY PHÁT TUABIN THỦY LỰC </w:t>
      </w:r>
      <w:r w:rsidR="00356D35" w:rsidRPr="00C82162">
        <w:rPr>
          <w:rFonts w:ascii="Times New Roman" w:hAnsi="Times New Roman"/>
          <w:sz w:val="24"/>
          <w:szCs w:val="24"/>
        </w:rPr>
        <w:sym w:font="Symbol" w:char="F03E"/>
      </w:r>
      <w:r w:rsidR="00356D35" w:rsidRPr="00C82162">
        <w:rPr>
          <w:rFonts w:ascii="Times New Roman" w:hAnsi="Times New Roman"/>
          <w:sz w:val="24"/>
          <w:szCs w:val="24"/>
        </w:rPr>
        <w:t xml:space="preserve"> 50 TẤN</w:t>
      </w:r>
    </w:p>
    <w:p w14:paraId="22DECD4B" w14:textId="77777777" w:rsidR="00AB047A" w:rsidRPr="00C82162" w:rsidRDefault="00AB047A" w:rsidP="00D37108">
      <w:pPr>
        <w:spacing w:before="120"/>
        <w:ind w:firstLine="567"/>
        <w:jc w:val="both"/>
        <w:rPr>
          <w:rFonts w:ascii="Times New Roman" w:hAnsi="Times New Roman"/>
          <w:i/>
          <w:sz w:val="24"/>
          <w:szCs w:val="24"/>
        </w:rPr>
      </w:pPr>
      <w:r w:rsidRPr="00C82162">
        <w:rPr>
          <w:rFonts w:ascii="Times New Roman" w:hAnsi="Times New Roman"/>
          <w:i/>
          <w:sz w:val="24"/>
          <w:szCs w:val="24"/>
        </w:rPr>
        <w:t xml:space="preserve"> Thành phần công việc:</w:t>
      </w:r>
    </w:p>
    <w:p w14:paraId="58768046" w14:textId="77777777" w:rsidR="00AB047A" w:rsidRPr="00C82162" w:rsidRDefault="00AB047A" w:rsidP="00D37108">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D37108" w:rsidRPr="00C82162">
        <w:rPr>
          <w:rFonts w:ascii="Times New Roman" w:hAnsi="Times New Roman"/>
          <w:sz w:val="24"/>
          <w:szCs w:val="24"/>
        </w:rPr>
        <w:t>,</w:t>
      </w:r>
      <w:r w:rsidRPr="00C82162">
        <w:rPr>
          <w:rFonts w:ascii="Times New Roman" w:hAnsi="Times New Roman"/>
          <w:sz w:val="24"/>
          <w:szCs w:val="24"/>
        </w:rPr>
        <w:t xml:space="preserve"> kiểm tra thiết bị, vận chuyển trong phạm vi 30m, tổ hợp các cụm chi tiết, lắp đặt roto, stato, trục, nắp, máy phát kích thích, bộ phận kích từ, chạy thử nội bộ theo phương án kỹ thuật, kiểm tra chất lượng lắp đặt, nghiệm thu.</w:t>
      </w:r>
    </w:p>
    <w:p w14:paraId="5523E8F3" w14:textId="6A63A910" w:rsidR="00AB047A" w:rsidRPr="00C82162" w:rsidRDefault="00AB047A" w:rsidP="00D37108">
      <w:pPr>
        <w:spacing w:before="120" w:after="12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30" w:type="dxa"/>
        <w:tblLayout w:type="fixed"/>
        <w:tblCellMar>
          <w:left w:w="30" w:type="dxa"/>
          <w:right w:w="30" w:type="dxa"/>
        </w:tblCellMar>
        <w:tblLook w:val="0000" w:firstRow="0" w:lastRow="0" w:firstColumn="0" w:lastColumn="0" w:noHBand="0" w:noVBand="0"/>
      </w:tblPr>
      <w:tblGrid>
        <w:gridCol w:w="1200"/>
        <w:gridCol w:w="1352"/>
        <w:gridCol w:w="2551"/>
        <w:gridCol w:w="709"/>
        <w:gridCol w:w="1181"/>
        <w:gridCol w:w="1181"/>
        <w:gridCol w:w="1182"/>
      </w:tblGrid>
      <w:tr w:rsidR="00B665CD" w:rsidRPr="00C82162" w14:paraId="15CC99CE" w14:textId="77777777" w:rsidTr="00356D35">
        <w:trPr>
          <w:cantSplit/>
          <w:trHeight w:val="397"/>
        </w:trPr>
        <w:tc>
          <w:tcPr>
            <w:tcW w:w="1200" w:type="dxa"/>
            <w:vMerge w:val="restart"/>
            <w:tcBorders>
              <w:top w:val="single" w:sz="6" w:space="0" w:color="auto"/>
              <w:left w:val="single" w:sz="6" w:space="0" w:color="auto"/>
              <w:right w:val="single" w:sz="6" w:space="0" w:color="auto"/>
            </w:tcBorders>
            <w:vAlign w:val="center"/>
          </w:tcPr>
          <w:p w14:paraId="5DACA53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Mã hiệu</w:t>
            </w:r>
          </w:p>
        </w:tc>
        <w:tc>
          <w:tcPr>
            <w:tcW w:w="1352" w:type="dxa"/>
            <w:vMerge w:val="restart"/>
            <w:tcBorders>
              <w:top w:val="single" w:sz="6" w:space="0" w:color="auto"/>
              <w:left w:val="single" w:sz="6" w:space="0" w:color="auto"/>
              <w:right w:val="single" w:sz="6" w:space="0" w:color="auto"/>
            </w:tcBorders>
            <w:vAlign w:val="center"/>
          </w:tcPr>
          <w:p w14:paraId="531990D9" w14:textId="77777777" w:rsidR="00356D35" w:rsidRPr="00C82162" w:rsidRDefault="00525FB8" w:rsidP="00356D35">
            <w:pPr>
              <w:jc w:val="center"/>
              <w:rPr>
                <w:rFonts w:ascii="Times New Roman" w:hAnsi="Times New Roman"/>
                <w:sz w:val="24"/>
                <w:szCs w:val="24"/>
              </w:rPr>
            </w:pPr>
            <w:r w:rsidRPr="00C82162">
              <w:rPr>
                <w:rFonts w:ascii="Times New Roman" w:hAnsi="Times New Roman"/>
                <w:sz w:val="24"/>
                <w:szCs w:val="24"/>
              </w:rPr>
              <w:t xml:space="preserve">Công tác </w:t>
            </w:r>
          </w:p>
          <w:p w14:paraId="277D2926" w14:textId="3D17BF7A" w:rsidR="00525FB8" w:rsidRPr="00C82162" w:rsidRDefault="00525FB8" w:rsidP="00356D35">
            <w:pPr>
              <w:jc w:val="center"/>
              <w:rPr>
                <w:rFonts w:ascii="Times New Roman" w:hAnsi="Times New Roman"/>
                <w:sz w:val="24"/>
                <w:szCs w:val="24"/>
              </w:rPr>
            </w:pPr>
            <w:r w:rsidRPr="00C82162">
              <w:rPr>
                <w:rFonts w:ascii="Times New Roman" w:hAnsi="Times New Roman"/>
                <w:sz w:val="24"/>
                <w:szCs w:val="24"/>
              </w:rPr>
              <w:t>lắp đặt</w:t>
            </w:r>
          </w:p>
        </w:tc>
        <w:tc>
          <w:tcPr>
            <w:tcW w:w="2551" w:type="dxa"/>
            <w:vMerge w:val="restart"/>
            <w:tcBorders>
              <w:top w:val="single" w:sz="6" w:space="0" w:color="auto"/>
              <w:left w:val="single" w:sz="6" w:space="0" w:color="auto"/>
              <w:right w:val="single" w:sz="6" w:space="0" w:color="auto"/>
            </w:tcBorders>
            <w:vAlign w:val="center"/>
          </w:tcPr>
          <w:p w14:paraId="434B213F" w14:textId="7D9064EF"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344747C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3"/>
            <w:tcBorders>
              <w:top w:val="single" w:sz="6" w:space="0" w:color="auto"/>
              <w:left w:val="single" w:sz="6" w:space="0" w:color="auto"/>
              <w:bottom w:val="single" w:sz="6" w:space="0" w:color="auto"/>
              <w:right w:val="single" w:sz="4" w:space="0" w:color="auto"/>
            </w:tcBorders>
            <w:vAlign w:val="center"/>
          </w:tcPr>
          <w:p w14:paraId="2D9A5C1D"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Máy phát có khối lượng - tấn</w:t>
            </w:r>
          </w:p>
        </w:tc>
      </w:tr>
      <w:tr w:rsidR="00B665CD" w:rsidRPr="00C82162" w14:paraId="75DC96F8" w14:textId="77777777" w:rsidTr="00356D35">
        <w:trPr>
          <w:cantSplit/>
          <w:trHeight w:val="397"/>
        </w:trPr>
        <w:tc>
          <w:tcPr>
            <w:tcW w:w="1200" w:type="dxa"/>
            <w:vMerge/>
            <w:tcBorders>
              <w:left w:val="single" w:sz="6" w:space="0" w:color="auto"/>
              <w:bottom w:val="single" w:sz="6" w:space="0" w:color="auto"/>
              <w:right w:val="single" w:sz="6" w:space="0" w:color="auto"/>
            </w:tcBorders>
          </w:tcPr>
          <w:p w14:paraId="6535426F" w14:textId="77777777" w:rsidR="00525FB8" w:rsidRPr="00C82162" w:rsidRDefault="00525FB8" w:rsidP="00D37108">
            <w:pPr>
              <w:jc w:val="center"/>
              <w:rPr>
                <w:rFonts w:ascii="Times New Roman" w:hAnsi="Times New Roman"/>
                <w:b/>
                <w:snapToGrid w:val="0"/>
                <w:sz w:val="24"/>
                <w:szCs w:val="24"/>
              </w:rPr>
            </w:pPr>
          </w:p>
        </w:tc>
        <w:tc>
          <w:tcPr>
            <w:tcW w:w="1352" w:type="dxa"/>
            <w:vMerge/>
            <w:tcBorders>
              <w:left w:val="single" w:sz="6" w:space="0" w:color="auto"/>
              <w:bottom w:val="single" w:sz="6" w:space="0" w:color="auto"/>
              <w:right w:val="single" w:sz="6" w:space="0" w:color="auto"/>
            </w:tcBorders>
          </w:tcPr>
          <w:p w14:paraId="2FCC4A19" w14:textId="77777777" w:rsidR="00525FB8" w:rsidRPr="00C82162" w:rsidRDefault="00525FB8" w:rsidP="00D37108">
            <w:pPr>
              <w:jc w:val="center"/>
              <w:rPr>
                <w:rFonts w:ascii="Times New Roman" w:hAnsi="Times New Roman"/>
                <w:b/>
                <w:snapToGrid w:val="0"/>
                <w:sz w:val="24"/>
                <w:szCs w:val="24"/>
              </w:rPr>
            </w:pPr>
          </w:p>
        </w:tc>
        <w:tc>
          <w:tcPr>
            <w:tcW w:w="2551" w:type="dxa"/>
            <w:vMerge/>
            <w:tcBorders>
              <w:left w:val="single" w:sz="6" w:space="0" w:color="auto"/>
              <w:bottom w:val="single" w:sz="6" w:space="0" w:color="auto"/>
              <w:right w:val="single" w:sz="6" w:space="0" w:color="auto"/>
            </w:tcBorders>
            <w:vAlign w:val="center"/>
          </w:tcPr>
          <w:p w14:paraId="47428AEB" w14:textId="07A06841" w:rsidR="00525FB8" w:rsidRPr="00C82162" w:rsidRDefault="00525FB8" w:rsidP="00D37108">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vAlign w:val="center"/>
          </w:tcPr>
          <w:p w14:paraId="5ED8371B" w14:textId="77777777" w:rsidR="00525FB8" w:rsidRPr="00C82162" w:rsidRDefault="00525FB8" w:rsidP="00D37108">
            <w:pPr>
              <w:jc w:val="center"/>
              <w:rPr>
                <w:rFonts w:ascii="Times New Roman" w:hAnsi="Times New Roman"/>
                <w:b/>
                <w:snapToGrid w:val="0"/>
                <w:sz w:val="24"/>
                <w:szCs w:val="24"/>
              </w:rPr>
            </w:pPr>
          </w:p>
        </w:tc>
        <w:tc>
          <w:tcPr>
            <w:tcW w:w="1181" w:type="dxa"/>
            <w:tcBorders>
              <w:top w:val="single" w:sz="6" w:space="0" w:color="auto"/>
              <w:left w:val="single" w:sz="6" w:space="0" w:color="auto"/>
              <w:bottom w:val="single" w:sz="6" w:space="0" w:color="auto"/>
              <w:right w:val="single" w:sz="6" w:space="0" w:color="auto"/>
            </w:tcBorders>
            <w:vAlign w:val="center"/>
          </w:tcPr>
          <w:p w14:paraId="27C6E991" w14:textId="77777777" w:rsidR="00525FB8" w:rsidRPr="00C82162" w:rsidRDefault="00525FB8" w:rsidP="00D37108">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1181" w:type="dxa"/>
            <w:tcBorders>
              <w:top w:val="single" w:sz="6" w:space="0" w:color="auto"/>
              <w:left w:val="single" w:sz="6" w:space="0" w:color="auto"/>
              <w:bottom w:val="single" w:sz="6" w:space="0" w:color="auto"/>
              <w:right w:val="single" w:sz="6" w:space="0" w:color="auto"/>
            </w:tcBorders>
            <w:vAlign w:val="center"/>
          </w:tcPr>
          <w:p w14:paraId="14FB2297" w14:textId="77777777" w:rsidR="00525FB8" w:rsidRPr="00C82162" w:rsidRDefault="00525FB8" w:rsidP="00D37108">
            <w:pPr>
              <w:jc w:val="center"/>
            </w:pPr>
            <w:r w:rsidRPr="00C82162">
              <w:rPr>
                <w:rFonts w:ascii="Times New Roman" w:hAnsi="Times New Roman"/>
                <w:snapToGrid w:val="0"/>
                <w:sz w:val="24"/>
                <w:szCs w:val="24"/>
              </w:rPr>
              <w:t>≤150</w:t>
            </w:r>
          </w:p>
        </w:tc>
        <w:tc>
          <w:tcPr>
            <w:tcW w:w="1182" w:type="dxa"/>
            <w:tcBorders>
              <w:top w:val="single" w:sz="6" w:space="0" w:color="auto"/>
              <w:left w:val="single" w:sz="6" w:space="0" w:color="auto"/>
              <w:bottom w:val="single" w:sz="6" w:space="0" w:color="auto"/>
              <w:right w:val="single" w:sz="6" w:space="0" w:color="auto"/>
            </w:tcBorders>
            <w:vAlign w:val="center"/>
          </w:tcPr>
          <w:p w14:paraId="016AB634" w14:textId="77777777" w:rsidR="00525FB8" w:rsidRPr="00C82162" w:rsidRDefault="00525FB8" w:rsidP="00D37108">
            <w:pPr>
              <w:jc w:val="center"/>
            </w:pPr>
            <w:r w:rsidRPr="00C82162">
              <w:rPr>
                <w:rFonts w:ascii="Times New Roman" w:hAnsi="Times New Roman"/>
                <w:snapToGrid w:val="0"/>
                <w:sz w:val="24"/>
                <w:szCs w:val="24"/>
              </w:rPr>
              <w:t>≤200</w:t>
            </w:r>
          </w:p>
        </w:tc>
      </w:tr>
      <w:tr w:rsidR="00B665CD" w:rsidRPr="00C82162" w14:paraId="4765A03F" w14:textId="77777777" w:rsidTr="00356D35">
        <w:trPr>
          <w:trHeight w:val="397"/>
        </w:trPr>
        <w:tc>
          <w:tcPr>
            <w:tcW w:w="1200" w:type="dxa"/>
            <w:tcBorders>
              <w:top w:val="single" w:sz="6" w:space="0" w:color="auto"/>
              <w:left w:val="single" w:sz="6" w:space="0" w:color="auto"/>
              <w:right w:val="single" w:sz="6" w:space="0" w:color="auto"/>
            </w:tcBorders>
          </w:tcPr>
          <w:p w14:paraId="2A989D22" w14:textId="77777777" w:rsidR="00525FB8" w:rsidRPr="00C82162" w:rsidRDefault="00525FB8" w:rsidP="00AB047A">
            <w:pPr>
              <w:spacing w:line="320" w:lineRule="atLeast"/>
              <w:jc w:val="center"/>
              <w:rPr>
                <w:rFonts w:ascii="Times New Roman" w:hAnsi="Times New Roman"/>
                <w:i/>
                <w:sz w:val="24"/>
                <w:szCs w:val="24"/>
              </w:rPr>
            </w:pPr>
            <w:r w:rsidRPr="00C82162">
              <w:rPr>
                <w:rFonts w:ascii="Times New Roman" w:hAnsi="Times New Roman"/>
                <w:sz w:val="24"/>
                <w:szCs w:val="24"/>
              </w:rPr>
              <w:t>ML.032</w:t>
            </w:r>
          </w:p>
        </w:tc>
        <w:tc>
          <w:tcPr>
            <w:tcW w:w="1352" w:type="dxa"/>
            <w:vMerge w:val="restart"/>
            <w:tcBorders>
              <w:top w:val="single" w:sz="6" w:space="0" w:color="auto"/>
              <w:left w:val="single" w:sz="6" w:space="0" w:color="auto"/>
              <w:right w:val="single" w:sz="6" w:space="0" w:color="auto"/>
            </w:tcBorders>
          </w:tcPr>
          <w:p w14:paraId="76EC401C" w14:textId="76D3AC56" w:rsidR="00525FB8" w:rsidRPr="00C82162" w:rsidRDefault="004E2C0F" w:rsidP="009C1657">
            <w:pPr>
              <w:spacing w:before="60" w:line="320" w:lineRule="atLeast"/>
              <w:ind w:left="43" w:firstLine="4"/>
              <w:rPr>
                <w:rFonts w:ascii="Times New Roman" w:hAnsi="Times New Roman"/>
                <w:i/>
                <w:sz w:val="24"/>
                <w:szCs w:val="24"/>
              </w:rPr>
            </w:pPr>
            <w:r w:rsidRPr="00C82162">
              <w:rPr>
                <w:rFonts w:ascii="Times New Roman" w:hAnsi="Times New Roman"/>
                <w:sz w:val="24"/>
                <w:szCs w:val="24"/>
              </w:rPr>
              <w:t xml:space="preserve">Lắp đặt máy phát tuabin thủy lực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2551" w:type="dxa"/>
            <w:tcBorders>
              <w:top w:val="single" w:sz="6" w:space="0" w:color="auto"/>
              <w:left w:val="single" w:sz="6" w:space="0" w:color="auto"/>
              <w:right w:val="single" w:sz="6" w:space="0" w:color="auto"/>
            </w:tcBorders>
            <w:vAlign w:val="center"/>
          </w:tcPr>
          <w:p w14:paraId="3BD0FC17" w14:textId="4B437BAC" w:rsidR="00525FB8" w:rsidRPr="00C82162" w:rsidRDefault="00525FB8" w:rsidP="00D37108">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709" w:type="dxa"/>
            <w:tcBorders>
              <w:top w:val="single" w:sz="6" w:space="0" w:color="auto"/>
              <w:left w:val="single" w:sz="6" w:space="0" w:color="auto"/>
              <w:right w:val="single" w:sz="6" w:space="0" w:color="auto"/>
            </w:tcBorders>
            <w:vAlign w:val="center"/>
          </w:tcPr>
          <w:p w14:paraId="5B63D6EB" w14:textId="77777777" w:rsidR="00525FB8" w:rsidRPr="00C82162" w:rsidRDefault="00525FB8" w:rsidP="00AB047A">
            <w:pPr>
              <w:spacing w:line="320" w:lineRule="atLeast"/>
              <w:jc w:val="center"/>
              <w:rPr>
                <w:rFonts w:ascii="Times New Roman" w:hAnsi="Times New Roman"/>
                <w:snapToGrid w:val="0"/>
                <w:sz w:val="24"/>
                <w:szCs w:val="24"/>
              </w:rPr>
            </w:pPr>
          </w:p>
        </w:tc>
        <w:tc>
          <w:tcPr>
            <w:tcW w:w="1181" w:type="dxa"/>
            <w:tcBorders>
              <w:top w:val="single" w:sz="6" w:space="0" w:color="auto"/>
              <w:left w:val="single" w:sz="6" w:space="0" w:color="auto"/>
              <w:right w:val="single" w:sz="6" w:space="0" w:color="auto"/>
            </w:tcBorders>
            <w:vAlign w:val="center"/>
          </w:tcPr>
          <w:p w14:paraId="2038EA09" w14:textId="77777777" w:rsidR="00525FB8" w:rsidRPr="00C82162" w:rsidRDefault="00525FB8" w:rsidP="00AB047A">
            <w:pPr>
              <w:spacing w:line="320" w:lineRule="atLeast"/>
              <w:jc w:val="center"/>
              <w:rPr>
                <w:rFonts w:ascii="Times New Roman" w:hAnsi="Times New Roman"/>
                <w:snapToGrid w:val="0"/>
                <w:sz w:val="24"/>
                <w:szCs w:val="24"/>
              </w:rPr>
            </w:pPr>
          </w:p>
        </w:tc>
        <w:tc>
          <w:tcPr>
            <w:tcW w:w="1181" w:type="dxa"/>
            <w:tcBorders>
              <w:top w:val="single" w:sz="6" w:space="0" w:color="auto"/>
              <w:left w:val="single" w:sz="6" w:space="0" w:color="auto"/>
              <w:right w:val="single" w:sz="6" w:space="0" w:color="auto"/>
            </w:tcBorders>
            <w:vAlign w:val="center"/>
          </w:tcPr>
          <w:p w14:paraId="42772DFE" w14:textId="77777777" w:rsidR="00525FB8" w:rsidRPr="00C82162" w:rsidRDefault="00525FB8" w:rsidP="00AB047A">
            <w:pPr>
              <w:spacing w:line="320" w:lineRule="atLeast"/>
              <w:jc w:val="center"/>
              <w:rPr>
                <w:rFonts w:ascii="Times New Roman" w:hAnsi="Times New Roman"/>
                <w:snapToGrid w:val="0"/>
                <w:sz w:val="24"/>
                <w:szCs w:val="24"/>
              </w:rPr>
            </w:pPr>
          </w:p>
        </w:tc>
        <w:tc>
          <w:tcPr>
            <w:tcW w:w="1182" w:type="dxa"/>
            <w:tcBorders>
              <w:top w:val="single" w:sz="6" w:space="0" w:color="auto"/>
              <w:left w:val="single" w:sz="6" w:space="0" w:color="auto"/>
              <w:right w:val="single" w:sz="6" w:space="0" w:color="auto"/>
            </w:tcBorders>
            <w:vAlign w:val="center"/>
          </w:tcPr>
          <w:p w14:paraId="712C3121"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6AA8827E" w14:textId="77777777" w:rsidTr="00356D35">
        <w:trPr>
          <w:trHeight w:val="397"/>
        </w:trPr>
        <w:tc>
          <w:tcPr>
            <w:tcW w:w="1200" w:type="dxa"/>
            <w:tcBorders>
              <w:left w:val="single" w:sz="6" w:space="0" w:color="auto"/>
              <w:right w:val="single" w:sz="6" w:space="0" w:color="auto"/>
            </w:tcBorders>
          </w:tcPr>
          <w:p w14:paraId="20C16209" w14:textId="77777777" w:rsidR="00525FB8" w:rsidRPr="00C82162" w:rsidRDefault="00525FB8" w:rsidP="00AB047A">
            <w:pPr>
              <w:spacing w:line="320" w:lineRule="atLeast"/>
              <w:jc w:val="center"/>
              <w:rPr>
                <w:rFonts w:ascii="Times New Roman" w:hAnsi="Times New Roman"/>
                <w:sz w:val="24"/>
                <w:szCs w:val="24"/>
              </w:rPr>
            </w:pPr>
          </w:p>
        </w:tc>
        <w:tc>
          <w:tcPr>
            <w:tcW w:w="1352" w:type="dxa"/>
            <w:vMerge/>
            <w:tcBorders>
              <w:left w:val="single" w:sz="6" w:space="0" w:color="auto"/>
              <w:right w:val="single" w:sz="6" w:space="0" w:color="auto"/>
            </w:tcBorders>
          </w:tcPr>
          <w:p w14:paraId="08062451"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35DAC23F" w14:textId="60646F13"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w:t>
            </w:r>
          </w:p>
        </w:tc>
        <w:tc>
          <w:tcPr>
            <w:tcW w:w="709" w:type="dxa"/>
            <w:tcBorders>
              <w:left w:val="single" w:sz="6" w:space="0" w:color="auto"/>
              <w:right w:val="single" w:sz="6" w:space="0" w:color="auto"/>
            </w:tcBorders>
            <w:vAlign w:val="center"/>
          </w:tcPr>
          <w:p w14:paraId="245AAF99"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center"/>
          </w:tcPr>
          <w:p w14:paraId="460F49B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2,668</w:t>
            </w:r>
          </w:p>
        </w:tc>
        <w:tc>
          <w:tcPr>
            <w:tcW w:w="1181" w:type="dxa"/>
            <w:tcBorders>
              <w:left w:val="single" w:sz="6" w:space="0" w:color="auto"/>
              <w:right w:val="single" w:sz="6" w:space="0" w:color="auto"/>
            </w:tcBorders>
            <w:vAlign w:val="center"/>
          </w:tcPr>
          <w:p w14:paraId="538BAFBF"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2,541</w:t>
            </w:r>
          </w:p>
        </w:tc>
        <w:tc>
          <w:tcPr>
            <w:tcW w:w="1182" w:type="dxa"/>
            <w:tcBorders>
              <w:left w:val="single" w:sz="6" w:space="0" w:color="auto"/>
              <w:right w:val="single" w:sz="6" w:space="0" w:color="auto"/>
            </w:tcBorders>
            <w:vAlign w:val="center"/>
          </w:tcPr>
          <w:p w14:paraId="30E20A0E"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2,420</w:t>
            </w:r>
          </w:p>
        </w:tc>
      </w:tr>
      <w:tr w:rsidR="00B665CD" w:rsidRPr="00C82162" w14:paraId="6A295CC3" w14:textId="77777777" w:rsidTr="00356D35">
        <w:trPr>
          <w:trHeight w:val="397"/>
        </w:trPr>
        <w:tc>
          <w:tcPr>
            <w:tcW w:w="1200" w:type="dxa"/>
            <w:tcBorders>
              <w:left w:val="single" w:sz="6" w:space="0" w:color="auto"/>
              <w:right w:val="single" w:sz="6" w:space="0" w:color="auto"/>
            </w:tcBorders>
          </w:tcPr>
          <w:p w14:paraId="5DA2F995"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53C71871"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504DB2DA" w14:textId="6EABE6EE"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Dầu các loại</w:t>
            </w:r>
          </w:p>
        </w:tc>
        <w:tc>
          <w:tcPr>
            <w:tcW w:w="709" w:type="dxa"/>
            <w:tcBorders>
              <w:left w:val="single" w:sz="6" w:space="0" w:color="auto"/>
              <w:right w:val="single" w:sz="6" w:space="0" w:color="auto"/>
            </w:tcBorders>
            <w:vAlign w:val="center"/>
          </w:tcPr>
          <w:p w14:paraId="4FD33A59"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center"/>
          </w:tcPr>
          <w:p w14:paraId="75724A69"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3,087</w:t>
            </w:r>
          </w:p>
        </w:tc>
        <w:tc>
          <w:tcPr>
            <w:tcW w:w="1181" w:type="dxa"/>
            <w:tcBorders>
              <w:left w:val="single" w:sz="6" w:space="0" w:color="auto"/>
              <w:right w:val="single" w:sz="6" w:space="0" w:color="auto"/>
            </w:tcBorders>
            <w:vAlign w:val="center"/>
          </w:tcPr>
          <w:p w14:paraId="3C9D956E"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2,940</w:t>
            </w:r>
          </w:p>
        </w:tc>
        <w:tc>
          <w:tcPr>
            <w:tcW w:w="1182" w:type="dxa"/>
            <w:tcBorders>
              <w:left w:val="single" w:sz="6" w:space="0" w:color="auto"/>
              <w:right w:val="single" w:sz="6" w:space="0" w:color="auto"/>
            </w:tcBorders>
            <w:vAlign w:val="center"/>
          </w:tcPr>
          <w:p w14:paraId="047A7D6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2,800</w:t>
            </w:r>
          </w:p>
        </w:tc>
      </w:tr>
      <w:tr w:rsidR="00B665CD" w:rsidRPr="00C82162" w14:paraId="13807190" w14:textId="77777777" w:rsidTr="00356D35">
        <w:trPr>
          <w:trHeight w:val="397"/>
        </w:trPr>
        <w:tc>
          <w:tcPr>
            <w:tcW w:w="1200" w:type="dxa"/>
            <w:tcBorders>
              <w:left w:val="single" w:sz="6" w:space="0" w:color="auto"/>
              <w:right w:val="single" w:sz="6" w:space="0" w:color="auto"/>
            </w:tcBorders>
          </w:tcPr>
          <w:p w14:paraId="4FD89335"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10A88F3D"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42944773" w14:textId="18019B1E"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709" w:type="dxa"/>
            <w:tcBorders>
              <w:left w:val="single" w:sz="6" w:space="0" w:color="auto"/>
              <w:right w:val="single" w:sz="6" w:space="0" w:color="auto"/>
            </w:tcBorders>
            <w:vAlign w:val="center"/>
          </w:tcPr>
          <w:p w14:paraId="4D85CF88"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bottom"/>
          </w:tcPr>
          <w:p w14:paraId="21777C8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4,123</w:t>
            </w:r>
          </w:p>
        </w:tc>
        <w:tc>
          <w:tcPr>
            <w:tcW w:w="1181" w:type="dxa"/>
            <w:tcBorders>
              <w:left w:val="single" w:sz="6" w:space="0" w:color="auto"/>
              <w:right w:val="single" w:sz="6" w:space="0" w:color="auto"/>
            </w:tcBorders>
            <w:vAlign w:val="bottom"/>
          </w:tcPr>
          <w:p w14:paraId="7FF23FD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3,927</w:t>
            </w:r>
          </w:p>
        </w:tc>
        <w:tc>
          <w:tcPr>
            <w:tcW w:w="1182" w:type="dxa"/>
            <w:tcBorders>
              <w:left w:val="single" w:sz="6" w:space="0" w:color="auto"/>
              <w:right w:val="single" w:sz="6" w:space="0" w:color="auto"/>
            </w:tcBorders>
            <w:vAlign w:val="bottom"/>
          </w:tcPr>
          <w:p w14:paraId="0B88A07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3,740</w:t>
            </w:r>
          </w:p>
        </w:tc>
      </w:tr>
      <w:tr w:rsidR="00B665CD" w:rsidRPr="00C82162" w14:paraId="62DF3D9F" w14:textId="77777777" w:rsidTr="00356D35">
        <w:trPr>
          <w:trHeight w:val="397"/>
        </w:trPr>
        <w:tc>
          <w:tcPr>
            <w:tcW w:w="1200" w:type="dxa"/>
            <w:tcBorders>
              <w:left w:val="single" w:sz="6" w:space="0" w:color="auto"/>
              <w:right w:val="single" w:sz="6" w:space="0" w:color="auto"/>
            </w:tcBorders>
          </w:tcPr>
          <w:p w14:paraId="4191589C"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69288705"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00013477" w14:textId="2D8BD99F"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w:t>
            </w:r>
          </w:p>
        </w:tc>
        <w:tc>
          <w:tcPr>
            <w:tcW w:w="709" w:type="dxa"/>
            <w:tcBorders>
              <w:left w:val="single" w:sz="6" w:space="0" w:color="auto"/>
              <w:right w:val="single" w:sz="6" w:space="0" w:color="auto"/>
            </w:tcBorders>
            <w:vAlign w:val="center"/>
          </w:tcPr>
          <w:p w14:paraId="494659E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bottom"/>
          </w:tcPr>
          <w:p w14:paraId="2AF3ADE4"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1,482</w:t>
            </w:r>
          </w:p>
        </w:tc>
        <w:tc>
          <w:tcPr>
            <w:tcW w:w="1181" w:type="dxa"/>
            <w:tcBorders>
              <w:left w:val="single" w:sz="6" w:space="0" w:color="auto"/>
              <w:right w:val="single" w:sz="6" w:space="0" w:color="auto"/>
            </w:tcBorders>
            <w:vAlign w:val="bottom"/>
          </w:tcPr>
          <w:p w14:paraId="6162C34A"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1,411</w:t>
            </w:r>
          </w:p>
        </w:tc>
        <w:tc>
          <w:tcPr>
            <w:tcW w:w="1182" w:type="dxa"/>
            <w:tcBorders>
              <w:left w:val="single" w:sz="6" w:space="0" w:color="auto"/>
              <w:right w:val="single" w:sz="6" w:space="0" w:color="auto"/>
            </w:tcBorders>
            <w:vAlign w:val="bottom"/>
          </w:tcPr>
          <w:p w14:paraId="24EAE851" w14:textId="77777777" w:rsidR="00525FB8" w:rsidRPr="00C82162" w:rsidRDefault="00525FB8" w:rsidP="00AB047A">
            <w:pPr>
              <w:jc w:val="center"/>
              <w:rPr>
                <w:rFonts w:ascii="Times New Roman" w:hAnsi="Times New Roman"/>
                <w:sz w:val="24"/>
                <w:szCs w:val="24"/>
              </w:rPr>
            </w:pPr>
            <w:r w:rsidRPr="00C82162">
              <w:rPr>
                <w:rFonts w:ascii="Times New Roman" w:hAnsi="Times New Roman"/>
                <w:snapToGrid w:val="0"/>
                <w:sz w:val="24"/>
                <w:szCs w:val="24"/>
              </w:rPr>
              <w:t>1,344</w:t>
            </w:r>
          </w:p>
        </w:tc>
      </w:tr>
      <w:tr w:rsidR="00B665CD" w:rsidRPr="00C82162" w14:paraId="7A61F1D3" w14:textId="77777777" w:rsidTr="00356D35">
        <w:trPr>
          <w:trHeight w:val="397"/>
        </w:trPr>
        <w:tc>
          <w:tcPr>
            <w:tcW w:w="1200" w:type="dxa"/>
            <w:tcBorders>
              <w:left w:val="single" w:sz="6" w:space="0" w:color="auto"/>
              <w:right w:val="single" w:sz="6" w:space="0" w:color="auto"/>
            </w:tcBorders>
          </w:tcPr>
          <w:p w14:paraId="294BE091"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2C2F3157"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5EF2F26A" w14:textId="52D0B7FC"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đồng</w:t>
            </w:r>
          </w:p>
        </w:tc>
        <w:tc>
          <w:tcPr>
            <w:tcW w:w="709" w:type="dxa"/>
            <w:tcBorders>
              <w:left w:val="single" w:sz="6" w:space="0" w:color="auto"/>
              <w:right w:val="single" w:sz="6" w:space="0" w:color="auto"/>
            </w:tcBorders>
            <w:vAlign w:val="center"/>
          </w:tcPr>
          <w:p w14:paraId="294AC13F"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center"/>
          </w:tcPr>
          <w:p w14:paraId="33E46794"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0,110</w:t>
            </w:r>
          </w:p>
        </w:tc>
        <w:tc>
          <w:tcPr>
            <w:tcW w:w="1181" w:type="dxa"/>
            <w:tcBorders>
              <w:left w:val="single" w:sz="6" w:space="0" w:color="auto"/>
              <w:right w:val="single" w:sz="6" w:space="0" w:color="auto"/>
            </w:tcBorders>
            <w:vAlign w:val="center"/>
          </w:tcPr>
          <w:p w14:paraId="5C665C80"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0,105</w:t>
            </w:r>
          </w:p>
        </w:tc>
        <w:tc>
          <w:tcPr>
            <w:tcW w:w="1182" w:type="dxa"/>
            <w:tcBorders>
              <w:left w:val="single" w:sz="6" w:space="0" w:color="auto"/>
              <w:right w:val="single" w:sz="6" w:space="0" w:color="auto"/>
            </w:tcBorders>
            <w:vAlign w:val="center"/>
          </w:tcPr>
          <w:p w14:paraId="5DF77C21"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687D5EE9" w14:textId="77777777" w:rsidTr="00356D35">
        <w:trPr>
          <w:trHeight w:val="397"/>
        </w:trPr>
        <w:tc>
          <w:tcPr>
            <w:tcW w:w="1200" w:type="dxa"/>
            <w:tcBorders>
              <w:left w:val="single" w:sz="6" w:space="0" w:color="auto"/>
              <w:right w:val="single" w:sz="6" w:space="0" w:color="auto"/>
            </w:tcBorders>
          </w:tcPr>
          <w:p w14:paraId="1A8724D0"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5E448732"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4D9C0E76" w14:textId="29849493"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709" w:type="dxa"/>
            <w:tcBorders>
              <w:left w:val="single" w:sz="6" w:space="0" w:color="auto"/>
              <w:right w:val="single" w:sz="6" w:space="0" w:color="auto"/>
            </w:tcBorders>
            <w:vAlign w:val="center"/>
          </w:tcPr>
          <w:p w14:paraId="76E3A8F8"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bottom"/>
          </w:tcPr>
          <w:p w14:paraId="16D625B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0,308</w:t>
            </w:r>
          </w:p>
        </w:tc>
        <w:tc>
          <w:tcPr>
            <w:tcW w:w="1181" w:type="dxa"/>
            <w:tcBorders>
              <w:left w:val="single" w:sz="6" w:space="0" w:color="auto"/>
              <w:right w:val="single" w:sz="6" w:space="0" w:color="auto"/>
            </w:tcBorders>
            <w:vAlign w:val="bottom"/>
          </w:tcPr>
          <w:p w14:paraId="3071751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0,294</w:t>
            </w:r>
          </w:p>
        </w:tc>
        <w:tc>
          <w:tcPr>
            <w:tcW w:w="1182" w:type="dxa"/>
            <w:tcBorders>
              <w:left w:val="single" w:sz="6" w:space="0" w:color="auto"/>
              <w:right w:val="single" w:sz="6" w:space="0" w:color="auto"/>
            </w:tcBorders>
            <w:vAlign w:val="bottom"/>
          </w:tcPr>
          <w:p w14:paraId="0BA588C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0,280</w:t>
            </w:r>
          </w:p>
        </w:tc>
      </w:tr>
      <w:tr w:rsidR="00B665CD" w:rsidRPr="00C82162" w14:paraId="27857374" w14:textId="77777777" w:rsidTr="00356D35">
        <w:trPr>
          <w:trHeight w:val="397"/>
        </w:trPr>
        <w:tc>
          <w:tcPr>
            <w:tcW w:w="1200" w:type="dxa"/>
            <w:tcBorders>
              <w:left w:val="single" w:sz="6" w:space="0" w:color="auto"/>
              <w:right w:val="single" w:sz="6" w:space="0" w:color="auto"/>
            </w:tcBorders>
          </w:tcPr>
          <w:p w14:paraId="2CAEECF5"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4AAF3266"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4DC54473" w14:textId="0603610F"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709" w:type="dxa"/>
            <w:tcBorders>
              <w:left w:val="single" w:sz="6" w:space="0" w:color="auto"/>
              <w:right w:val="single" w:sz="6" w:space="0" w:color="auto"/>
            </w:tcBorders>
            <w:vAlign w:val="center"/>
          </w:tcPr>
          <w:p w14:paraId="23DFDAA1"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181" w:type="dxa"/>
            <w:tcBorders>
              <w:left w:val="single" w:sz="6" w:space="0" w:color="auto"/>
              <w:right w:val="single" w:sz="6" w:space="0" w:color="auto"/>
            </w:tcBorders>
            <w:vAlign w:val="center"/>
          </w:tcPr>
          <w:p w14:paraId="5DD306B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0,154</w:t>
            </w:r>
          </w:p>
        </w:tc>
        <w:tc>
          <w:tcPr>
            <w:tcW w:w="1181" w:type="dxa"/>
            <w:tcBorders>
              <w:left w:val="single" w:sz="6" w:space="0" w:color="auto"/>
              <w:right w:val="single" w:sz="6" w:space="0" w:color="auto"/>
            </w:tcBorders>
            <w:vAlign w:val="center"/>
          </w:tcPr>
          <w:p w14:paraId="03B5651D"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0,147</w:t>
            </w:r>
          </w:p>
        </w:tc>
        <w:tc>
          <w:tcPr>
            <w:tcW w:w="1182" w:type="dxa"/>
            <w:tcBorders>
              <w:left w:val="single" w:sz="6" w:space="0" w:color="auto"/>
              <w:right w:val="single" w:sz="6" w:space="0" w:color="auto"/>
            </w:tcBorders>
            <w:vAlign w:val="center"/>
          </w:tcPr>
          <w:p w14:paraId="60F4B9B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0,140</w:t>
            </w:r>
          </w:p>
        </w:tc>
      </w:tr>
      <w:tr w:rsidR="00B665CD" w:rsidRPr="00C82162" w14:paraId="4A83AC35" w14:textId="77777777" w:rsidTr="00356D35">
        <w:trPr>
          <w:trHeight w:val="397"/>
        </w:trPr>
        <w:tc>
          <w:tcPr>
            <w:tcW w:w="1200" w:type="dxa"/>
            <w:tcBorders>
              <w:left w:val="single" w:sz="6" w:space="0" w:color="auto"/>
              <w:right w:val="single" w:sz="6" w:space="0" w:color="auto"/>
            </w:tcBorders>
          </w:tcPr>
          <w:p w14:paraId="45AAF80A"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69A9CD58"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4AFA7BBD" w14:textId="3E2D4481"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argon</w:t>
            </w:r>
          </w:p>
        </w:tc>
        <w:tc>
          <w:tcPr>
            <w:tcW w:w="709" w:type="dxa"/>
            <w:tcBorders>
              <w:left w:val="single" w:sz="6" w:space="0" w:color="auto"/>
              <w:right w:val="single" w:sz="6" w:space="0" w:color="auto"/>
            </w:tcBorders>
            <w:vAlign w:val="center"/>
          </w:tcPr>
          <w:p w14:paraId="0669CEEA"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bình</w:t>
            </w:r>
          </w:p>
        </w:tc>
        <w:tc>
          <w:tcPr>
            <w:tcW w:w="1181" w:type="dxa"/>
            <w:tcBorders>
              <w:left w:val="single" w:sz="6" w:space="0" w:color="auto"/>
              <w:right w:val="single" w:sz="6" w:space="0" w:color="auto"/>
            </w:tcBorders>
            <w:vAlign w:val="center"/>
          </w:tcPr>
          <w:p w14:paraId="2433A4E7"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1181" w:type="dxa"/>
            <w:tcBorders>
              <w:left w:val="single" w:sz="6" w:space="0" w:color="auto"/>
              <w:right w:val="single" w:sz="6" w:space="0" w:color="auto"/>
            </w:tcBorders>
            <w:vAlign w:val="center"/>
          </w:tcPr>
          <w:p w14:paraId="6C49E6BD"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1182" w:type="dxa"/>
            <w:tcBorders>
              <w:left w:val="single" w:sz="6" w:space="0" w:color="auto"/>
              <w:right w:val="single" w:sz="6" w:space="0" w:color="auto"/>
            </w:tcBorders>
            <w:vAlign w:val="center"/>
          </w:tcPr>
          <w:p w14:paraId="6A25E308"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r>
      <w:tr w:rsidR="00B665CD" w:rsidRPr="00C82162" w14:paraId="57F2AF8C" w14:textId="77777777" w:rsidTr="00356D35">
        <w:trPr>
          <w:trHeight w:val="397"/>
        </w:trPr>
        <w:tc>
          <w:tcPr>
            <w:tcW w:w="1200" w:type="dxa"/>
            <w:tcBorders>
              <w:left w:val="single" w:sz="6" w:space="0" w:color="auto"/>
              <w:right w:val="single" w:sz="6" w:space="0" w:color="auto"/>
            </w:tcBorders>
          </w:tcPr>
          <w:p w14:paraId="38724239"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1C7E8D5E"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12635DCD" w14:textId="3237A9EC"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Đồng lá </w:t>
            </w:r>
          </w:p>
        </w:tc>
        <w:tc>
          <w:tcPr>
            <w:tcW w:w="709" w:type="dxa"/>
            <w:tcBorders>
              <w:left w:val="single" w:sz="6" w:space="0" w:color="auto"/>
              <w:right w:val="single" w:sz="6" w:space="0" w:color="auto"/>
            </w:tcBorders>
            <w:vAlign w:val="center"/>
          </w:tcPr>
          <w:p w14:paraId="091233D4"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center"/>
          </w:tcPr>
          <w:p w14:paraId="1A5B01E4"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0,088</w:t>
            </w:r>
          </w:p>
        </w:tc>
        <w:tc>
          <w:tcPr>
            <w:tcW w:w="1181" w:type="dxa"/>
            <w:tcBorders>
              <w:left w:val="single" w:sz="6" w:space="0" w:color="auto"/>
              <w:right w:val="single" w:sz="6" w:space="0" w:color="auto"/>
            </w:tcBorders>
            <w:vAlign w:val="center"/>
          </w:tcPr>
          <w:p w14:paraId="3064524F"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0,084</w:t>
            </w:r>
          </w:p>
        </w:tc>
        <w:tc>
          <w:tcPr>
            <w:tcW w:w="1182" w:type="dxa"/>
            <w:tcBorders>
              <w:left w:val="single" w:sz="6" w:space="0" w:color="auto"/>
              <w:right w:val="single" w:sz="6" w:space="0" w:color="auto"/>
            </w:tcBorders>
            <w:vAlign w:val="center"/>
          </w:tcPr>
          <w:p w14:paraId="13B6694F"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0,080</w:t>
            </w:r>
          </w:p>
        </w:tc>
      </w:tr>
      <w:tr w:rsidR="00B665CD" w:rsidRPr="00C82162" w14:paraId="37B5CFB7" w14:textId="77777777" w:rsidTr="00356D35">
        <w:trPr>
          <w:trHeight w:val="397"/>
        </w:trPr>
        <w:tc>
          <w:tcPr>
            <w:tcW w:w="1200" w:type="dxa"/>
            <w:tcBorders>
              <w:left w:val="single" w:sz="6" w:space="0" w:color="auto"/>
              <w:right w:val="single" w:sz="6" w:space="0" w:color="auto"/>
            </w:tcBorders>
          </w:tcPr>
          <w:p w14:paraId="14458260"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6DAD0B7C"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49A761A9" w14:textId="3E01FF54"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Dây chì </w:t>
            </w:r>
          </w:p>
        </w:tc>
        <w:tc>
          <w:tcPr>
            <w:tcW w:w="709" w:type="dxa"/>
            <w:tcBorders>
              <w:left w:val="single" w:sz="6" w:space="0" w:color="auto"/>
              <w:right w:val="single" w:sz="6" w:space="0" w:color="auto"/>
            </w:tcBorders>
            <w:vAlign w:val="center"/>
          </w:tcPr>
          <w:p w14:paraId="355A607E"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181" w:type="dxa"/>
            <w:tcBorders>
              <w:left w:val="single" w:sz="6" w:space="0" w:color="auto"/>
              <w:right w:val="single" w:sz="6" w:space="0" w:color="auto"/>
            </w:tcBorders>
            <w:vAlign w:val="center"/>
          </w:tcPr>
          <w:p w14:paraId="6734A247"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0,198</w:t>
            </w:r>
          </w:p>
        </w:tc>
        <w:tc>
          <w:tcPr>
            <w:tcW w:w="1181" w:type="dxa"/>
            <w:tcBorders>
              <w:left w:val="single" w:sz="6" w:space="0" w:color="auto"/>
              <w:right w:val="single" w:sz="6" w:space="0" w:color="auto"/>
            </w:tcBorders>
            <w:vAlign w:val="center"/>
          </w:tcPr>
          <w:p w14:paraId="69427C32"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0,189</w:t>
            </w:r>
          </w:p>
        </w:tc>
        <w:tc>
          <w:tcPr>
            <w:tcW w:w="1182" w:type="dxa"/>
            <w:tcBorders>
              <w:left w:val="single" w:sz="6" w:space="0" w:color="auto"/>
              <w:right w:val="single" w:sz="6" w:space="0" w:color="auto"/>
            </w:tcBorders>
            <w:vAlign w:val="center"/>
          </w:tcPr>
          <w:p w14:paraId="36A3746A"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0,180</w:t>
            </w:r>
          </w:p>
        </w:tc>
      </w:tr>
      <w:tr w:rsidR="00B665CD" w:rsidRPr="00C82162" w14:paraId="61FF16C7" w14:textId="77777777" w:rsidTr="00356D35">
        <w:trPr>
          <w:trHeight w:val="397"/>
        </w:trPr>
        <w:tc>
          <w:tcPr>
            <w:tcW w:w="1200" w:type="dxa"/>
            <w:tcBorders>
              <w:left w:val="single" w:sz="6" w:space="0" w:color="auto"/>
              <w:right w:val="single" w:sz="6" w:space="0" w:color="auto"/>
            </w:tcBorders>
          </w:tcPr>
          <w:p w14:paraId="54EE64B7"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37067FE1"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589A9406" w14:textId="229E8950"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Bulông </w:t>
            </w:r>
          </w:p>
        </w:tc>
        <w:tc>
          <w:tcPr>
            <w:tcW w:w="709" w:type="dxa"/>
            <w:tcBorders>
              <w:left w:val="single" w:sz="6" w:space="0" w:color="auto"/>
              <w:right w:val="single" w:sz="6" w:space="0" w:color="auto"/>
            </w:tcBorders>
            <w:vAlign w:val="center"/>
          </w:tcPr>
          <w:p w14:paraId="3D2D9853"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bộ</w:t>
            </w:r>
          </w:p>
        </w:tc>
        <w:tc>
          <w:tcPr>
            <w:tcW w:w="1181" w:type="dxa"/>
            <w:tcBorders>
              <w:left w:val="single" w:sz="6" w:space="0" w:color="auto"/>
              <w:right w:val="single" w:sz="6" w:space="0" w:color="auto"/>
            </w:tcBorders>
            <w:vAlign w:val="center"/>
          </w:tcPr>
          <w:p w14:paraId="19398272"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10,297</w:t>
            </w:r>
          </w:p>
        </w:tc>
        <w:tc>
          <w:tcPr>
            <w:tcW w:w="1181" w:type="dxa"/>
            <w:tcBorders>
              <w:left w:val="single" w:sz="6" w:space="0" w:color="auto"/>
              <w:right w:val="single" w:sz="6" w:space="0" w:color="auto"/>
            </w:tcBorders>
            <w:vAlign w:val="center"/>
          </w:tcPr>
          <w:p w14:paraId="4E4DFE2B"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9,807</w:t>
            </w:r>
          </w:p>
        </w:tc>
        <w:tc>
          <w:tcPr>
            <w:tcW w:w="1182" w:type="dxa"/>
            <w:tcBorders>
              <w:left w:val="single" w:sz="6" w:space="0" w:color="auto"/>
              <w:right w:val="single" w:sz="6" w:space="0" w:color="auto"/>
            </w:tcBorders>
            <w:vAlign w:val="center"/>
          </w:tcPr>
          <w:p w14:paraId="211C9EA6"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9,340</w:t>
            </w:r>
          </w:p>
        </w:tc>
      </w:tr>
      <w:tr w:rsidR="00B665CD" w:rsidRPr="00C82162" w14:paraId="7AEE1C41" w14:textId="77777777" w:rsidTr="00356D35">
        <w:trPr>
          <w:trHeight w:val="397"/>
        </w:trPr>
        <w:tc>
          <w:tcPr>
            <w:tcW w:w="1200" w:type="dxa"/>
            <w:tcBorders>
              <w:left w:val="single" w:sz="6" w:space="0" w:color="auto"/>
              <w:right w:val="single" w:sz="6" w:space="0" w:color="auto"/>
            </w:tcBorders>
          </w:tcPr>
          <w:p w14:paraId="1219AD48"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2498CD24" w14:textId="77777777" w:rsidR="00525FB8" w:rsidRPr="00C82162" w:rsidRDefault="00525FB8" w:rsidP="00D37108">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7E196697" w14:textId="0F64AEF6" w:rsidR="00525FB8" w:rsidRPr="00C82162" w:rsidRDefault="00525FB8" w:rsidP="00D37108">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709" w:type="dxa"/>
            <w:tcBorders>
              <w:left w:val="single" w:sz="6" w:space="0" w:color="auto"/>
              <w:right w:val="single" w:sz="6" w:space="0" w:color="auto"/>
            </w:tcBorders>
            <w:vAlign w:val="center"/>
          </w:tcPr>
          <w:p w14:paraId="2F819AFA"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1181" w:type="dxa"/>
            <w:tcBorders>
              <w:left w:val="single" w:sz="6" w:space="0" w:color="auto"/>
              <w:right w:val="single" w:sz="6" w:space="0" w:color="auto"/>
            </w:tcBorders>
            <w:vAlign w:val="center"/>
          </w:tcPr>
          <w:p w14:paraId="1A2346DC"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0,022</w:t>
            </w:r>
          </w:p>
        </w:tc>
        <w:tc>
          <w:tcPr>
            <w:tcW w:w="1181" w:type="dxa"/>
            <w:tcBorders>
              <w:left w:val="single" w:sz="6" w:space="0" w:color="auto"/>
              <w:right w:val="single" w:sz="6" w:space="0" w:color="auto"/>
            </w:tcBorders>
            <w:vAlign w:val="center"/>
          </w:tcPr>
          <w:p w14:paraId="566217D3"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0,021</w:t>
            </w:r>
          </w:p>
        </w:tc>
        <w:tc>
          <w:tcPr>
            <w:tcW w:w="1182" w:type="dxa"/>
            <w:tcBorders>
              <w:left w:val="single" w:sz="6" w:space="0" w:color="auto"/>
              <w:right w:val="single" w:sz="6" w:space="0" w:color="auto"/>
            </w:tcBorders>
            <w:vAlign w:val="center"/>
          </w:tcPr>
          <w:p w14:paraId="0C38D272" w14:textId="77777777" w:rsidR="00525FB8" w:rsidRPr="00C82162" w:rsidRDefault="00525FB8" w:rsidP="00AB047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0,020</w:t>
            </w:r>
          </w:p>
        </w:tc>
      </w:tr>
      <w:tr w:rsidR="00B665CD" w:rsidRPr="00C82162" w14:paraId="0ACAC4D7" w14:textId="77777777" w:rsidTr="00356D35">
        <w:trPr>
          <w:trHeight w:val="397"/>
        </w:trPr>
        <w:tc>
          <w:tcPr>
            <w:tcW w:w="1200" w:type="dxa"/>
            <w:tcBorders>
              <w:left w:val="single" w:sz="6" w:space="0" w:color="auto"/>
              <w:right w:val="single" w:sz="6" w:space="0" w:color="auto"/>
            </w:tcBorders>
          </w:tcPr>
          <w:p w14:paraId="1BBED656" w14:textId="77777777" w:rsidR="00525FB8" w:rsidRPr="00C82162" w:rsidRDefault="00525FB8" w:rsidP="00C0610F">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1ED8E349" w14:textId="77777777" w:rsidR="00525FB8" w:rsidRPr="00C82162" w:rsidRDefault="00525FB8" w:rsidP="00C0610F">
            <w:pPr>
              <w:spacing w:line="300" w:lineRule="exact"/>
              <w:rPr>
                <w:rFonts w:ascii="Times New Roman" w:hAnsi="Times New Roman"/>
                <w:snapToGrid w:val="0"/>
                <w:sz w:val="24"/>
                <w:szCs w:val="24"/>
              </w:rPr>
            </w:pPr>
          </w:p>
        </w:tc>
        <w:tc>
          <w:tcPr>
            <w:tcW w:w="2551" w:type="dxa"/>
            <w:tcBorders>
              <w:left w:val="single" w:sz="6" w:space="0" w:color="auto"/>
              <w:right w:val="single" w:sz="6" w:space="0" w:color="auto"/>
            </w:tcBorders>
            <w:vAlign w:val="center"/>
          </w:tcPr>
          <w:p w14:paraId="03316A4D" w14:textId="15029348" w:rsidR="00525FB8" w:rsidRPr="00C82162" w:rsidRDefault="00525FB8" w:rsidP="00C0610F">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w:t>
            </w:r>
          </w:p>
        </w:tc>
        <w:tc>
          <w:tcPr>
            <w:tcW w:w="709" w:type="dxa"/>
            <w:tcBorders>
              <w:left w:val="single" w:sz="6" w:space="0" w:color="auto"/>
              <w:right w:val="single" w:sz="6" w:space="0" w:color="auto"/>
            </w:tcBorders>
            <w:vAlign w:val="center"/>
          </w:tcPr>
          <w:p w14:paraId="19C7C346" w14:textId="77777777" w:rsidR="00525FB8" w:rsidRPr="00C82162" w:rsidRDefault="00525FB8" w:rsidP="00C0610F">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181" w:type="dxa"/>
            <w:tcBorders>
              <w:left w:val="single" w:sz="6" w:space="0" w:color="auto"/>
              <w:right w:val="single" w:sz="6" w:space="0" w:color="auto"/>
            </w:tcBorders>
            <w:vAlign w:val="center"/>
          </w:tcPr>
          <w:p w14:paraId="1F9B09DC"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c>
          <w:tcPr>
            <w:tcW w:w="1181" w:type="dxa"/>
            <w:tcBorders>
              <w:left w:val="single" w:sz="6" w:space="0" w:color="auto"/>
              <w:right w:val="single" w:sz="6" w:space="0" w:color="auto"/>
            </w:tcBorders>
            <w:vAlign w:val="center"/>
          </w:tcPr>
          <w:p w14:paraId="19D5F499"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c>
          <w:tcPr>
            <w:tcW w:w="1182" w:type="dxa"/>
            <w:tcBorders>
              <w:left w:val="single" w:sz="6" w:space="0" w:color="auto"/>
              <w:right w:val="single" w:sz="6" w:space="0" w:color="auto"/>
            </w:tcBorders>
            <w:vAlign w:val="center"/>
          </w:tcPr>
          <w:p w14:paraId="4015437C" w14:textId="77777777" w:rsidR="00525FB8" w:rsidRPr="00C82162" w:rsidRDefault="00525FB8" w:rsidP="00C0610F">
            <w:pPr>
              <w:spacing w:line="220" w:lineRule="exact"/>
              <w:jc w:val="center"/>
              <w:rPr>
                <w:rFonts w:ascii="Times New Roman" w:hAnsi="Times New Roman"/>
                <w:snapToGrid w:val="0"/>
                <w:sz w:val="24"/>
                <w:szCs w:val="24"/>
              </w:rPr>
            </w:pPr>
            <w:r w:rsidRPr="00C82162">
              <w:rPr>
                <w:rFonts w:ascii="Times New Roman" w:hAnsi="Times New Roman"/>
                <w:snapToGrid w:val="0"/>
                <w:sz w:val="24"/>
                <w:szCs w:val="24"/>
              </w:rPr>
              <w:t>7</w:t>
            </w:r>
          </w:p>
        </w:tc>
      </w:tr>
      <w:tr w:rsidR="00B665CD" w:rsidRPr="00C82162" w14:paraId="0148012F" w14:textId="77777777" w:rsidTr="00356D35">
        <w:trPr>
          <w:trHeight w:val="397"/>
        </w:trPr>
        <w:tc>
          <w:tcPr>
            <w:tcW w:w="1200" w:type="dxa"/>
            <w:tcBorders>
              <w:left w:val="single" w:sz="6" w:space="0" w:color="auto"/>
              <w:right w:val="single" w:sz="6" w:space="0" w:color="auto"/>
            </w:tcBorders>
          </w:tcPr>
          <w:p w14:paraId="1FEE28F3" w14:textId="77777777" w:rsidR="00525FB8" w:rsidRPr="00C82162" w:rsidRDefault="00525FB8" w:rsidP="00C0610F">
            <w:pPr>
              <w:spacing w:line="320" w:lineRule="atLeast"/>
              <w:rPr>
                <w:rFonts w:ascii="Times New Roman" w:hAnsi="Times New Roman"/>
                <w:i/>
                <w:sz w:val="24"/>
                <w:szCs w:val="24"/>
              </w:rPr>
            </w:pPr>
          </w:p>
        </w:tc>
        <w:tc>
          <w:tcPr>
            <w:tcW w:w="1352" w:type="dxa"/>
            <w:vMerge/>
            <w:tcBorders>
              <w:left w:val="single" w:sz="6" w:space="0" w:color="auto"/>
              <w:right w:val="single" w:sz="6" w:space="0" w:color="auto"/>
            </w:tcBorders>
          </w:tcPr>
          <w:p w14:paraId="2CD6380A" w14:textId="77777777" w:rsidR="00525FB8" w:rsidRPr="00C82162" w:rsidRDefault="00525FB8" w:rsidP="00C0610F">
            <w:pPr>
              <w:spacing w:line="320" w:lineRule="atLeast"/>
              <w:rPr>
                <w:rFonts w:ascii="Times New Roman" w:hAnsi="Times New Roman"/>
                <w:i/>
                <w:sz w:val="24"/>
                <w:szCs w:val="24"/>
              </w:rPr>
            </w:pPr>
          </w:p>
        </w:tc>
        <w:tc>
          <w:tcPr>
            <w:tcW w:w="2551" w:type="dxa"/>
            <w:tcBorders>
              <w:left w:val="single" w:sz="6" w:space="0" w:color="auto"/>
              <w:right w:val="single" w:sz="6" w:space="0" w:color="auto"/>
            </w:tcBorders>
            <w:vAlign w:val="center"/>
          </w:tcPr>
          <w:p w14:paraId="0EA5B8A3" w14:textId="01942EDB" w:rsidR="00525FB8" w:rsidRPr="00C82162" w:rsidRDefault="00525FB8" w:rsidP="00C0610F">
            <w:pPr>
              <w:spacing w:line="320" w:lineRule="atLeast"/>
              <w:rPr>
                <w:rFonts w:ascii="Times New Roman" w:hAnsi="Times New Roman"/>
                <w:i/>
                <w:snapToGrid w:val="0"/>
                <w:sz w:val="24"/>
                <w:szCs w:val="24"/>
              </w:rPr>
            </w:pPr>
            <w:r w:rsidRPr="00C82162">
              <w:rPr>
                <w:rFonts w:ascii="Times New Roman" w:hAnsi="Times New Roman"/>
                <w:i/>
                <w:sz w:val="24"/>
                <w:szCs w:val="24"/>
              </w:rPr>
              <w:t xml:space="preserve"> Nhân công </w:t>
            </w:r>
            <w:r w:rsidRPr="00C82162">
              <w:rPr>
                <w:rFonts w:ascii="Times New Roman" w:hAnsi="Times New Roman"/>
                <w:i/>
                <w:snapToGrid w:val="0"/>
                <w:sz w:val="24"/>
                <w:szCs w:val="24"/>
              </w:rPr>
              <w:t>4,5/7</w:t>
            </w:r>
          </w:p>
        </w:tc>
        <w:tc>
          <w:tcPr>
            <w:tcW w:w="709" w:type="dxa"/>
            <w:tcBorders>
              <w:left w:val="single" w:sz="6" w:space="0" w:color="auto"/>
              <w:right w:val="single" w:sz="6" w:space="0" w:color="auto"/>
            </w:tcBorders>
            <w:vAlign w:val="center"/>
          </w:tcPr>
          <w:p w14:paraId="06A90E33" w14:textId="77777777" w:rsidR="00525FB8" w:rsidRPr="00C82162" w:rsidRDefault="00525FB8" w:rsidP="00C0610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181" w:type="dxa"/>
            <w:tcBorders>
              <w:left w:val="single" w:sz="6" w:space="0" w:color="auto"/>
              <w:right w:val="single" w:sz="6" w:space="0" w:color="auto"/>
            </w:tcBorders>
            <w:vAlign w:val="center"/>
          </w:tcPr>
          <w:p w14:paraId="1E926ADC"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75,59</w:t>
            </w:r>
          </w:p>
        </w:tc>
        <w:tc>
          <w:tcPr>
            <w:tcW w:w="1181" w:type="dxa"/>
            <w:tcBorders>
              <w:left w:val="single" w:sz="6" w:space="0" w:color="auto"/>
              <w:right w:val="single" w:sz="6" w:space="0" w:color="auto"/>
            </w:tcBorders>
            <w:vAlign w:val="center"/>
          </w:tcPr>
          <w:p w14:paraId="721A3377"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71,99</w:t>
            </w:r>
          </w:p>
        </w:tc>
        <w:tc>
          <w:tcPr>
            <w:tcW w:w="1182" w:type="dxa"/>
            <w:tcBorders>
              <w:left w:val="single" w:sz="6" w:space="0" w:color="auto"/>
              <w:right w:val="single" w:sz="6" w:space="0" w:color="auto"/>
            </w:tcBorders>
            <w:vAlign w:val="center"/>
          </w:tcPr>
          <w:p w14:paraId="72354940"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68,57</w:t>
            </w:r>
          </w:p>
        </w:tc>
      </w:tr>
      <w:tr w:rsidR="00B665CD" w:rsidRPr="00C82162" w14:paraId="3A8DE686" w14:textId="77777777" w:rsidTr="00356D35">
        <w:trPr>
          <w:trHeight w:val="397"/>
        </w:trPr>
        <w:tc>
          <w:tcPr>
            <w:tcW w:w="1200" w:type="dxa"/>
            <w:tcBorders>
              <w:left w:val="single" w:sz="6" w:space="0" w:color="auto"/>
              <w:right w:val="single" w:sz="6" w:space="0" w:color="auto"/>
            </w:tcBorders>
          </w:tcPr>
          <w:p w14:paraId="42620EF6" w14:textId="77777777" w:rsidR="00525FB8" w:rsidRPr="00C82162" w:rsidRDefault="00525FB8" w:rsidP="00AB047A">
            <w:pPr>
              <w:spacing w:line="320" w:lineRule="atLeast"/>
              <w:jc w:val="center"/>
              <w:rPr>
                <w:rFonts w:ascii="Times New Roman" w:hAnsi="Times New Roman"/>
                <w:i/>
                <w:sz w:val="24"/>
                <w:szCs w:val="24"/>
              </w:rPr>
            </w:pPr>
          </w:p>
        </w:tc>
        <w:tc>
          <w:tcPr>
            <w:tcW w:w="1352" w:type="dxa"/>
            <w:vMerge/>
            <w:tcBorders>
              <w:left w:val="single" w:sz="6" w:space="0" w:color="auto"/>
              <w:right w:val="single" w:sz="6" w:space="0" w:color="auto"/>
            </w:tcBorders>
          </w:tcPr>
          <w:p w14:paraId="31550BD1" w14:textId="77777777" w:rsidR="00525FB8" w:rsidRPr="00C82162" w:rsidRDefault="00525FB8" w:rsidP="00D37108">
            <w:pPr>
              <w:spacing w:line="320" w:lineRule="atLeast"/>
              <w:rPr>
                <w:rFonts w:ascii="Times New Roman" w:hAnsi="Times New Roman"/>
                <w:i/>
                <w:sz w:val="24"/>
                <w:szCs w:val="24"/>
              </w:rPr>
            </w:pPr>
          </w:p>
        </w:tc>
        <w:tc>
          <w:tcPr>
            <w:tcW w:w="2551" w:type="dxa"/>
            <w:tcBorders>
              <w:left w:val="single" w:sz="6" w:space="0" w:color="auto"/>
              <w:right w:val="single" w:sz="6" w:space="0" w:color="auto"/>
            </w:tcBorders>
            <w:vAlign w:val="center"/>
          </w:tcPr>
          <w:p w14:paraId="46E4D79F" w14:textId="31309F1E" w:rsidR="00525FB8" w:rsidRPr="00C82162" w:rsidRDefault="00525FB8" w:rsidP="00D37108">
            <w:pPr>
              <w:spacing w:line="320" w:lineRule="atLeast"/>
              <w:rPr>
                <w:rFonts w:ascii="Times New Roman" w:hAnsi="Times New Roman"/>
                <w:i/>
                <w:sz w:val="24"/>
                <w:szCs w:val="24"/>
              </w:rPr>
            </w:pPr>
            <w:r w:rsidRPr="00C82162">
              <w:rPr>
                <w:rFonts w:ascii="Times New Roman" w:hAnsi="Times New Roman"/>
                <w:i/>
                <w:sz w:val="24"/>
                <w:szCs w:val="24"/>
              </w:rPr>
              <w:t xml:space="preserve"> Máy thi công </w:t>
            </w:r>
          </w:p>
        </w:tc>
        <w:tc>
          <w:tcPr>
            <w:tcW w:w="709" w:type="dxa"/>
            <w:tcBorders>
              <w:left w:val="single" w:sz="6" w:space="0" w:color="auto"/>
              <w:right w:val="single" w:sz="6" w:space="0" w:color="auto"/>
            </w:tcBorders>
            <w:vAlign w:val="center"/>
          </w:tcPr>
          <w:p w14:paraId="5430D56A" w14:textId="77777777" w:rsidR="00525FB8" w:rsidRPr="00C82162" w:rsidRDefault="00525FB8" w:rsidP="00AB047A">
            <w:pPr>
              <w:spacing w:line="320" w:lineRule="atLeast"/>
              <w:jc w:val="center"/>
              <w:rPr>
                <w:rFonts w:ascii="Times New Roman" w:hAnsi="Times New Roman"/>
                <w:snapToGrid w:val="0"/>
                <w:sz w:val="24"/>
                <w:szCs w:val="24"/>
              </w:rPr>
            </w:pPr>
          </w:p>
        </w:tc>
        <w:tc>
          <w:tcPr>
            <w:tcW w:w="1181" w:type="dxa"/>
            <w:tcBorders>
              <w:left w:val="single" w:sz="6" w:space="0" w:color="auto"/>
              <w:right w:val="single" w:sz="6" w:space="0" w:color="auto"/>
            </w:tcBorders>
            <w:vAlign w:val="center"/>
          </w:tcPr>
          <w:p w14:paraId="70781780" w14:textId="77777777" w:rsidR="00525FB8" w:rsidRPr="00C82162" w:rsidRDefault="00525FB8" w:rsidP="00AB047A">
            <w:pPr>
              <w:spacing w:line="320" w:lineRule="atLeast"/>
              <w:jc w:val="center"/>
              <w:rPr>
                <w:rFonts w:ascii="Times New Roman" w:hAnsi="Times New Roman"/>
                <w:snapToGrid w:val="0"/>
                <w:sz w:val="24"/>
                <w:szCs w:val="24"/>
              </w:rPr>
            </w:pPr>
          </w:p>
        </w:tc>
        <w:tc>
          <w:tcPr>
            <w:tcW w:w="1181" w:type="dxa"/>
            <w:tcBorders>
              <w:left w:val="single" w:sz="6" w:space="0" w:color="auto"/>
              <w:right w:val="single" w:sz="6" w:space="0" w:color="auto"/>
            </w:tcBorders>
            <w:vAlign w:val="center"/>
          </w:tcPr>
          <w:p w14:paraId="4A2A7B17" w14:textId="77777777" w:rsidR="00525FB8" w:rsidRPr="00C82162" w:rsidRDefault="00525FB8" w:rsidP="00AB047A">
            <w:pPr>
              <w:spacing w:line="320" w:lineRule="atLeast"/>
              <w:jc w:val="center"/>
              <w:rPr>
                <w:rFonts w:ascii="Times New Roman" w:hAnsi="Times New Roman"/>
                <w:snapToGrid w:val="0"/>
                <w:sz w:val="24"/>
                <w:szCs w:val="24"/>
              </w:rPr>
            </w:pPr>
          </w:p>
        </w:tc>
        <w:tc>
          <w:tcPr>
            <w:tcW w:w="1182" w:type="dxa"/>
            <w:tcBorders>
              <w:left w:val="single" w:sz="6" w:space="0" w:color="auto"/>
              <w:right w:val="single" w:sz="6" w:space="0" w:color="auto"/>
            </w:tcBorders>
            <w:vAlign w:val="center"/>
          </w:tcPr>
          <w:p w14:paraId="5AC10948" w14:textId="77777777" w:rsidR="00525FB8" w:rsidRPr="00C82162" w:rsidRDefault="00525FB8" w:rsidP="00AB047A">
            <w:pPr>
              <w:spacing w:line="320" w:lineRule="atLeast"/>
              <w:jc w:val="center"/>
              <w:rPr>
                <w:rFonts w:ascii="Times New Roman" w:hAnsi="Times New Roman"/>
                <w:snapToGrid w:val="0"/>
                <w:sz w:val="24"/>
                <w:szCs w:val="24"/>
              </w:rPr>
            </w:pPr>
          </w:p>
        </w:tc>
      </w:tr>
      <w:tr w:rsidR="00B665CD" w:rsidRPr="00C82162" w14:paraId="1BF5B0DD" w14:textId="77777777" w:rsidTr="00356D35">
        <w:trPr>
          <w:trHeight w:val="397"/>
        </w:trPr>
        <w:tc>
          <w:tcPr>
            <w:tcW w:w="1200" w:type="dxa"/>
            <w:tcBorders>
              <w:left w:val="single" w:sz="6" w:space="0" w:color="auto"/>
              <w:right w:val="single" w:sz="6" w:space="0" w:color="auto"/>
            </w:tcBorders>
          </w:tcPr>
          <w:p w14:paraId="70D17493"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40B1F781" w14:textId="77777777" w:rsidR="00525FB8" w:rsidRPr="00C82162" w:rsidRDefault="00525FB8" w:rsidP="00D37108">
            <w:pPr>
              <w:spacing w:line="320" w:lineRule="atLeast"/>
              <w:rPr>
                <w:rFonts w:ascii="Times New Roman" w:hAnsi="Times New Roman"/>
                <w:sz w:val="24"/>
                <w:szCs w:val="24"/>
              </w:rPr>
            </w:pPr>
          </w:p>
        </w:tc>
        <w:tc>
          <w:tcPr>
            <w:tcW w:w="2551" w:type="dxa"/>
            <w:tcBorders>
              <w:left w:val="single" w:sz="6" w:space="0" w:color="auto"/>
              <w:right w:val="single" w:sz="6" w:space="0" w:color="auto"/>
            </w:tcBorders>
            <w:vAlign w:val="center"/>
          </w:tcPr>
          <w:p w14:paraId="2E7219B3" w14:textId="26B31ED1"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Cầu trục 250T (V.hành)</w:t>
            </w:r>
          </w:p>
        </w:tc>
        <w:tc>
          <w:tcPr>
            <w:tcW w:w="709" w:type="dxa"/>
            <w:tcBorders>
              <w:left w:val="single" w:sz="6" w:space="0" w:color="auto"/>
              <w:right w:val="single" w:sz="6" w:space="0" w:color="auto"/>
            </w:tcBorders>
            <w:vAlign w:val="center"/>
          </w:tcPr>
          <w:p w14:paraId="6A50A9E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1181" w:type="dxa"/>
            <w:tcBorders>
              <w:left w:val="single" w:sz="6" w:space="0" w:color="auto"/>
              <w:right w:val="single" w:sz="6" w:space="0" w:color="auto"/>
            </w:tcBorders>
            <w:vAlign w:val="center"/>
          </w:tcPr>
          <w:p w14:paraId="33925CB5"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0,397</w:t>
            </w:r>
          </w:p>
        </w:tc>
        <w:tc>
          <w:tcPr>
            <w:tcW w:w="1181" w:type="dxa"/>
            <w:tcBorders>
              <w:left w:val="single" w:sz="6" w:space="0" w:color="auto"/>
              <w:right w:val="single" w:sz="6" w:space="0" w:color="auto"/>
            </w:tcBorders>
            <w:vAlign w:val="center"/>
          </w:tcPr>
          <w:p w14:paraId="10FB4D2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0,378</w:t>
            </w:r>
          </w:p>
        </w:tc>
        <w:tc>
          <w:tcPr>
            <w:tcW w:w="1182" w:type="dxa"/>
            <w:tcBorders>
              <w:left w:val="single" w:sz="6" w:space="0" w:color="auto"/>
              <w:right w:val="single" w:sz="6" w:space="0" w:color="auto"/>
            </w:tcBorders>
            <w:vAlign w:val="center"/>
          </w:tcPr>
          <w:p w14:paraId="13CC340E"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0,360</w:t>
            </w:r>
          </w:p>
        </w:tc>
      </w:tr>
      <w:tr w:rsidR="00B665CD" w:rsidRPr="00C82162" w14:paraId="7AD2CCE8" w14:textId="77777777" w:rsidTr="00356D35">
        <w:trPr>
          <w:trHeight w:val="397"/>
        </w:trPr>
        <w:tc>
          <w:tcPr>
            <w:tcW w:w="1200" w:type="dxa"/>
            <w:tcBorders>
              <w:left w:val="single" w:sz="6" w:space="0" w:color="auto"/>
              <w:right w:val="single" w:sz="6" w:space="0" w:color="auto"/>
            </w:tcBorders>
          </w:tcPr>
          <w:p w14:paraId="3B8ED578"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3296390D" w14:textId="77777777" w:rsidR="00525FB8" w:rsidRPr="00C82162" w:rsidRDefault="00525FB8" w:rsidP="00D37108">
            <w:pPr>
              <w:spacing w:line="320" w:lineRule="atLeast"/>
              <w:rPr>
                <w:rFonts w:ascii="Times New Roman" w:hAnsi="Times New Roman"/>
                <w:sz w:val="24"/>
                <w:szCs w:val="24"/>
              </w:rPr>
            </w:pPr>
          </w:p>
        </w:tc>
        <w:tc>
          <w:tcPr>
            <w:tcW w:w="2551" w:type="dxa"/>
            <w:tcBorders>
              <w:left w:val="single" w:sz="6" w:space="0" w:color="auto"/>
              <w:right w:val="single" w:sz="6" w:space="0" w:color="auto"/>
            </w:tcBorders>
            <w:vAlign w:val="center"/>
          </w:tcPr>
          <w:p w14:paraId="71A0257F" w14:textId="0670DB35"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Cần cẩu 40T</w:t>
            </w:r>
          </w:p>
        </w:tc>
        <w:tc>
          <w:tcPr>
            <w:tcW w:w="709" w:type="dxa"/>
            <w:tcBorders>
              <w:left w:val="single" w:sz="6" w:space="0" w:color="auto"/>
              <w:right w:val="single" w:sz="6" w:space="0" w:color="auto"/>
            </w:tcBorders>
            <w:vAlign w:val="center"/>
          </w:tcPr>
          <w:p w14:paraId="27CB6F3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1181" w:type="dxa"/>
            <w:tcBorders>
              <w:left w:val="single" w:sz="6" w:space="0" w:color="auto"/>
              <w:right w:val="single" w:sz="6" w:space="0" w:color="auto"/>
            </w:tcBorders>
            <w:vAlign w:val="center"/>
          </w:tcPr>
          <w:p w14:paraId="4276C1B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0,170</w:t>
            </w:r>
          </w:p>
        </w:tc>
        <w:tc>
          <w:tcPr>
            <w:tcW w:w="1181" w:type="dxa"/>
            <w:tcBorders>
              <w:left w:val="single" w:sz="6" w:space="0" w:color="auto"/>
              <w:right w:val="single" w:sz="6" w:space="0" w:color="auto"/>
            </w:tcBorders>
            <w:vAlign w:val="center"/>
          </w:tcPr>
          <w:p w14:paraId="60F335F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0,162</w:t>
            </w:r>
          </w:p>
        </w:tc>
        <w:tc>
          <w:tcPr>
            <w:tcW w:w="1182" w:type="dxa"/>
            <w:tcBorders>
              <w:left w:val="single" w:sz="6" w:space="0" w:color="auto"/>
              <w:right w:val="single" w:sz="6" w:space="0" w:color="auto"/>
            </w:tcBorders>
            <w:vAlign w:val="center"/>
          </w:tcPr>
          <w:p w14:paraId="6D6946E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0,154</w:t>
            </w:r>
          </w:p>
        </w:tc>
      </w:tr>
      <w:tr w:rsidR="00B665CD" w:rsidRPr="00C82162" w14:paraId="68A54CC2" w14:textId="77777777" w:rsidTr="00356D35">
        <w:trPr>
          <w:trHeight w:val="397"/>
        </w:trPr>
        <w:tc>
          <w:tcPr>
            <w:tcW w:w="1200" w:type="dxa"/>
            <w:tcBorders>
              <w:left w:val="single" w:sz="6" w:space="0" w:color="auto"/>
              <w:right w:val="single" w:sz="6" w:space="0" w:color="auto"/>
            </w:tcBorders>
          </w:tcPr>
          <w:p w14:paraId="040BE62F"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470097EF" w14:textId="77777777" w:rsidR="00525FB8" w:rsidRPr="00C82162" w:rsidRDefault="00525FB8" w:rsidP="00D37108">
            <w:pPr>
              <w:spacing w:line="320" w:lineRule="atLeast"/>
              <w:rPr>
                <w:rFonts w:ascii="Times New Roman" w:hAnsi="Times New Roman"/>
                <w:sz w:val="24"/>
                <w:szCs w:val="24"/>
              </w:rPr>
            </w:pPr>
          </w:p>
        </w:tc>
        <w:tc>
          <w:tcPr>
            <w:tcW w:w="2551" w:type="dxa"/>
            <w:tcBorders>
              <w:left w:val="single" w:sz="6" w:space="0" w:color="auto"/>
              <w:right w:val="single" w:sz="6" w:space="0" w:color="auto"/>
            </w:tcBorders>
            <w:vAlign w:val="center"/>
          </w:tcPr>
          <w:p w14:paraId="578A3CF7" w14:textId="4817756C"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w:t>
            </w:r>
            <w:r w:rsidRPr="00C82162">
              <w:rPr>
                <w:rFonts w:ascii="Times New Roman" w:hAnsi="Times New Roman"/>
                <w:snapToGrid w:val="0"/>
                <w:sz w:val="24"/>
                <w:szCs w:val="24"/>
              </w:rPr>
              <w:t>Máy hàn điện 50 kW</w:t>
            </w:r>
          </w:p>
        </w:tc>
        <w:tc>
          <w:tcPr>
            <w:tcW w:w="709" w:type="dxa"/>
            <w:tcBorders>
              <w:left w:val="single" w:sz="6" w:space="0" w:color="auto"/>
              <w:right w:val="single" w:sz="6" w:space="0" w:color="auto"/>
            </w:tcBorders>
            <w:vAlign w:val="center"/>
          </w:tcPr>
          <w:p w14:paraId="6D51A9C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1181" w:type="dxa"/>
            <w:tcBorders>
              <w:left w:val="single" w:sz="6" w:space="0" w:color="auto"/>
              <w:right w:val="single" w:sz="6" w:space="0" w:color="auto"/>
            </w:tcBorders>
            <w:vAlign w:val="center"/>
          </w:tcPr>
          <w:p w14:paraId="70EBB75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1,023</w:t>
            </w:r>
          </w:p>
        </w:tc>
        <w:tc>
          <w:tcPr>
            <w:tcW w:w="1181" w:type="dxa"/>
            <w:tcBorders>
              <w:left w:val="single" w:sz="6" w:space="0" w:color="auto"/>
              <w:right w:val="single" w:sz="6" w:space="0" w:color="auto"/>
            </w:tcBorders>
            <w:vAlign w:val="center"/>
          </w:tcPr>
          <w:p w14:paraId="1DE4B842"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0,974</w:t>
            </w:r>
          </w:p>
        </w:tc>
        <w:tc>
          <w:tcPr>
            <w:tcW w:w="1182" w:type="dxa"/>
            <w:tcBorders>
              <w:left w:val="single" w:sz="6" w:space="0" w:color="auto"/>
              <w:right w:val="single" w:sz="6" w:space="0" w:color="auto"/>
            </w:tcBorders>
            <w:vAlign w:val="center"/>
          </w:tcPr>
          <w:p w14:paraId="6A7D6C01"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0,928</w:t>
            </w:r>
          </w:p>
        </w:tc>
      </w:tr>
      <w:tr w:rsidR="00B665CD" w:rsidRPr="00C82162" w14:paraId="279A71AE" w14:textId="77777777" w:rsidTr="00356D35">
        <w:trPr>
          <w:trHeight w:val="397"/>
        </w:trPr>
        <w:tc>
          <w:tcPr>
            <w:tcW w:w="1200" w:type="dxa"/>
            <w:tcBorders>
              <w:left w:val="single" w:sz="6" w:space="0" w:color="auto"/>
              <w:right w:val="single" w:sz="6" w:space="0" w:color="auto"/>
            </w:tcBorders>
          </w:tcPr>
          <w:p w14:paraId="287EABFC"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right w:val="single" w:sz="6" w:space="0" w:color="auto"/>
            </w:tcBorders>
          </w:tcPr>
          <w:p w14:paraId="0F408291" w14:textId="77777777" w:rsidR="00525FB8" w:rsidRPr="00C82162" w:rsidRDefault="00525FB8" w:rsidP="00D37108">
            <w:pPr>
              <w:spacing w:line="320" w:lineRule="atLeast"/>
              <w:rPr>
                <w:rFonts w:ascii="Times New Roman" w:hAnsi="Times New Roman"/>
                <w:sz w:val="24"/>
                <w:szCs w:val="24"/>
              </w:rPr>
            </w:pPr>
          </w:p>
        </w:tc>
        <w:tc>
          <w:tcPr>
            <w:tcW w:w="2551" w:type="dxa"/>
            <w:tcBorders>
              <w:left w:val="single" w:sz="6" w:space="0" w:color="auto"/>
              <w:right w:val="single" w:sz="6" w:space="0" w:color="auto"/>
            </w:tcBorders>
            <w:vAlign w:val="center"/>
          </w:tcPr>
          <w:p w14:paraId="1E989F8A" w14:textId="7CD194A5"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Máy hàn hơi 1000 l/h </w:t>
            </w:r>
          </w:p>
        </w:tc>
        <w:tc>
          <w:tcPr>
            <w:tcW w:w="709" w:type="dxa"/>
            <w:tcBorders>
              <w:left w:val="single" w:sz="6" w:space="0" w:color="auto"/>
              <w:right w:val="single" w:sz="6" w:space="0" w:color="auto"/>
            </w:tcBorders>
            <w:vAlign w:val="center"/>
          </w:tcPr>
          <w:p w14:paraId="602D456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ca </w:t>
            </w:r>
          </w:p>
        </w:tc>
        <w:tc>
          <w:tcPr>
            <w:tcW w:w="1181" w:type="dxa"/>
            <w:tcBorders>
              <w:left w:val="single" w:sz="6" w:space="0" w:color="auto"/>
              <w:right w:val="single" w:sz="6" w:space="0" w:color="auto"/>
            </w:tcBorders>
            <w:vAlign w:val="center"/>
          </w:tcPr>
          <w:p w14:paraId="43CD4DB3"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0,281</w:t>
            </w:r>
          </w:p>
        </w:tc>
        <w:tc>
          <w:tcPr>
            <w:tcW w:w="1181" w:type="dxa"/>
            <w:tcBorders>
              <w:left w:val="single" w:sz="6" w:space="0" w:color="auto"/>
              <w:right w:val="single" w:sz="6" w:space="0" w:color="auto"/>
            </w:tcBorders>
            <w:vAlign w:val="center"/>
          </w:tcPr>
          <w:p w14:paraId="362AA37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0,268</w:t>
            </w:r>
          </w:p>
        </w:tc>
        <w:tc>
          <w:tcPr>
            <w:tcW w:w="1182" w:type="dxa"/>
            <w:tcBorders>
              <w:left w:val="single" w:sz="6" w:space="0" w:color="auto"/>
              <w:right w:val="single" w:sz="6" w:space="0" w:color="auto"/>
            </w:tcBorders>
            <w:vAlign w:val="center"/>
          </w:tcPr>
          <w:p w14:paraId="1CCE0B7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0,255</w:t>
            </w:r>
          </w:p>
        </w:tc>
      </w:tr>
      <w:tr w:rsidR="00B665CD" w:rsidRPr="00C82162" w14:paraId="739E6A3A" w14:textId="77777777" w:rsidTr="00356D35">
        <w:trPr>
          <w:trHeight w:val="397"/>
        </w:trPr>
        <w:tc>
          <w:tcPr>
            <w:tcW w:w="1200" w:type="dxa"/>
            <w:tcBorders>
              <w:left w:val="single" w:sz="6" w:space="0" w:color="auto"/>
              <w:bottom w:val="single" w:sz="4" w:space="0" w:color="auto"/>
              <w:right w:val="single" w:sz="6" w:space="0" w:color="auto"/>
            </w:tcBorders>
          </w:tcPr>
          <w:p w14:paraId="6B07E272" w14:textId="77777777" w:rsidR="00525FB8" w:rsidRPr="00C82162" w:rsidRDefault="00525FB8" w:rsidP="00AB047A">
            <w:pPr>
              <w:spacing w:line="320" w:lineRule="atLeast"/>
              <w:rPr>
                <w:rFonts w:ascii="Times New Roman" w:hAnsi="Times New Roman"/>
                <w:sz w:val="24"/>
                <w:szCs w:val="24"/>
              </w:rPr>
            </w:pPr>
          </w:p>
        </w:tc>
        <w:tc>
          <w:tcPr>
            <w:tcW w:w="1352" w:type="dxa"/>
            <w:vMerge/>
            <w:tcBorders>
              <w:left w:val="single" w:sz="6" w:space="0" w:color="auto"/>
              <w:bottom w:val="single" w:sz="4" w:space="0" w:color="auto"/>
              <w:right w:val="single" w:sz="6" w:space="0" w:color="auto"/>
            </w:tcBorders>
          </w:tcPr>
          <w:p w14:paraId="2D741037" w14:textId="77777777" w:rsidR="00525FB8" w:rsidRPr="00C82162" w:rsidRDefault="00525FB8" w:rsidP="00D37108">
            <w:pPr>
              <w:spacing w:line="320" w:lineRule="atLeast"/>
              <w:rPr>
                <w:rFonts w:ascii="Times New Roman" w:hAnsi="Times New Roman"/>
                <w:sz w:val="24"/>
                <w:szCs w:val="24"/>
              </w:rPr>
            </w:pPr>
          </w:p>
        </w:tc>
        <w:tc>
          <w:tcPr>
            <w:tcW w:w="2551" w:type="dxa"/>
            <w:tcBorders>
              <w:left w:val="single" w:sz="6" w:space="0" w:color="auto"/>
              <w:bottom w:val="single" w:sz="4" w:space="0" w:color="auto"/>
              <w:right w:val="single" w:sz="6" w:space="0" w:color="auto"/>
            </w:tcBorders>
            <w:vAlign w:val="center"/>
          </w:tcPr>
          <w:p w14:paraId="28871F22" w14:textId="38DDBBA2" w:rsidR="00525FB8" w:rsidRPr="00C82162" w:rsidRDefault="00525FB8" w:rsidP="00D37108">
            <w:pPr>
              <w:spacing w:line="320" w:lineRule="atLeast"/>
              <w:rPr>
                <w:rFonts w:ascii="Times New Roman" w:hAnsi="Times New Roman"/>
                <w:sz w:val="24"/>
                <w:szCs w:val="24"/>
              </w:rPr>
            </w:pPr>
            <w:r w:rsidRPr="00C82162">
              <w:rPr>
                <w:rFonts w:ascii="Times New Roman" w:hAnsi="Times New Roman"/>
                <w:sz w:val="24"/>
                <w:szCs w:val="24"/>
              </w:rPr>
              <w:t xml:space="preserve"> Máy khác </w:t>
            </w:r>
          </w:p>
        </w:tc>
        <w:tc>
          <w:tcPr>
            <w:tcW w:w="709" w:type="dxa"/>
            <w:tcBorders>
              <w:left w:val="single" w:sz="6" w:space="0" w:color="auto"/>
              <w:bottom w:val="single" w:sz="4" w:space="0" w:color="auto"/>
              <w:right w:val="single" w:sz="6" w:space="0" w:color="auto"/>
            </w:tcBorders>
            <w:vAlign w:val="center"/>
          </w:tcPr>
          <w:p w14:paraId="62C22E98"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 xml:space="preserve">% </w:t>
            </w:r>
          </w:p>
        </w:tc>
        <w:tc>
          <w:tcPr>
            <w:tcW w:w="1181" w:type="dxa"/>
            <w:tcBorders>
              <w:left w:val="single" w:sz="6" w:space="0" w:color="auto"/>
              <w:bottom w:val="single" w:sz="4" w:space="0" w:color="auto"/>
              <w:right w:val="single" w:sz="6" w:space="0" w:color="auto"/>
            </w:tcBorders>
            <w:vAlign w:val="center"/>
          </w:tcPr>
          <w:p w14:paraId="4E8275DA"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181" w:type="dxa"/>
            <w:tcBorders>
              <w:left w:val="single" w:sz="6" w:space="0" w:color="auto"/>
              <w:bottom w:val="single" w:sz="4" w:space="0" w:color="auto"/>
              <w:right w:val="single" w:sz="6" w:space="0" w:color="auto"/>
            </w:tcBorders>
            <w:vAlign w:val="center"/>
          </w:tcPr>
          <w:p w14:paraId="7DF016F7"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182" w:type="dxa"/>
            <w:tcBorders>
              <w:left w:val="single" w:sz="6" w:space="0" w:color="auto"/>
              <w:bottom w:val="single" w:sz="4" w:space="0" w:color="auto"/>
              <w:right w:val="single" w:sz="6" w:space="0" w:color="auto"/>
            </w:tcBorders>
            <w:vAlign w:val="center"/>
          </w:tcPr>
          <w:p w14:paraId="7EADFBB6"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6C3326" w:rsidRPr="00C82162" w14:paraId="5A6E2FDE" w14:textId="77777777" w:rsidTr="00356D35">
        <w:trPr>
          <w:trHeight w:val="397"/>
        </w:trPr>
        <w:tc>
          <w:tcPr>
            <w:tcW w:w="1200" w:type="dxa"/>
            <w:tcBorders>
              <w:top w:val="single" w:sz="4" w:space="0" w:color="auto"/>
            </w:tcBorders>
            <w:vAlign w:val="center"/>
          </w:tcPr>
          <w:p w14:paraId="1F5E2FAE" w14:textId="77777777" w:rsidR="006C3326" w:rsidRPr="00C82162" w:rsidRDefault="006C3326" w:rsidP="00D37108">
            <w:pPr>
              <w:spacing w:line="320" w:lineRule="atLeast"/>
              <w:jc w:val="center"/>
              <w:rPr>
                <w:rFonts w:ascii="Times New Roman" w:hAnsi="Times New Roman"/>
                <w:snapToGrid w:val="0"/>
                <w:sz w:val="24"/>
                <w:szCs w:val="24"/>
              </w:rPr>
            </w:pPr>
          </w:p>
        </w:tc>
        <w:tc>
          <w:tcPr>
            <w:tcW w:w="1352" w:type="dxa"/>
            <w:tcBorders>
              <w:top w:val="single" w:sz="4" w:space="0" w:color="auto"/>
            </w:tcBorders>
          </w:tcPr>
          <w:p w14:paraId="63867114" w14:textId="77777777" w:rsidR="006C3326" w:rsidRPr="00C82162" w:rsidRDefault="006C3326" w:rsidP="00D37108">
            <w:pPr>
              <w:spacing w:line="320" w:lineRule="atLeast"/>
              <w:jc w:val="center"/>
              <w:rPr>
                <w:rFonts w:ascii="Times New Roman" w:hAnsi="Times New Roman"/>
                <w:snapToGrid w:val="0"/>
                <w:sz w:val="24"/>
                <w:szCs w:val="24"/>
              </w:rPr>
            </w:pPr>
          </w:p>
        </w:tc>
        <w:tc>
          <w:tcPr>
            <w:tcW w:w="2551" w:type="dxa"/>
            <w:tcBorders>
              <w:top w:val="single" w:sz="4" w:space="0" w:color="auto"/>
            </w:tcBorders>
            <w:vAlign w:val="center"/>
          </w:tcPr>
          <w:p w14:paraId="7B57DC61" w14:textId="589EEA11" w:rsidR="006C3326" w:rsidRPr="00C82162" w:rsidRDefault="006C3326" w:rsidP="00D37108">
            <w:pPr>
              <w:spacing w:line="320" w:lineRule="atLeast"/>
              <w:jc w:val="center"/>
              <w:rPr>
                <w:rFonts w:ascii="Times New Roman" w:hAnsi="Times New Roman"/>
                <w:snapToGrid w:val="0"/>
                <w:sz w:val="24"/>
                <w:szCs w:val="24"/>
              </w:rPr>
            </w:pPr>
          </w:p>
        </w:tc>
        <w:tc>
          <w:tcPr>
            <w:tcW w:w="709" w:type="dxa"/>
            <w:tcBorders>
              <w:top w:val="single" w:sz="4" w:space="0" w:color="auto"/>
            </w:tcBorders>
            <w:vAlign w:val="center"/>
          </w:tcPr>
          <w:p w14:paraId="74AE81F3" w14:textId="77777777" w:rsidR="006C3326" w:rsidRPr="00C82162" w:rsidRDefault="006C3326" w:rsidP="00D37108">
            <w:pPr>
              <w:spacing w:line="320" w:lineRule="atLeast"/>
              <w:jc w:val="center"/>
              <w:rPr>
                <w:rFonts w:ascii="Times New Roman" w:hAnsi="Times New Roman"/>
                <w:snapToGrid w:val="0"/>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5BC4C46"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1181" w:type="dxa"/>
            <w:tcBorders>
              <w:top w:val="single" w:sz="4" w:space="0" w:color="auto"/>
              <w:left w:val="single" w:sz="4" w:space="0" w:color="auto"/>
              <w:bottom w:val="single" w:sz="4" w:space="0" w:color="auto"/>
              <w:right w:val="single" w:sz="4" w:space="0" w:color="auto"/>
            </w:tcBorders>
            <w:vAlign w:val="center"/>
          </w:tcPr>
          <w:p w14:paraId="03C70328"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1182" w:type="dxa"/>
            <w:tcBorders>
              <w:top w:val="single" w:sz="4" w:space="0" w:color="auto"/>
              <w:left w:val="single" w:sz="4" w:space="0" w:color="auto"/>
              <w:bottom w:val="single" w:sz="4" w:space="0" w:color="auto"/>
              <w:right w:val="single" w:sz="4" w:space="0" w:color="auto"/>
            </w:tcBorders>
            <w:vAlign w:val="center"/>
          </w:tcPr>
          <w:p w14:paraId="04D0D453"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r>
    </w:tbl>
    <w:p w14:paraId="502F4EEF" w14:textId="77777777" w:rsidR="00AB047A" w:rsidRPr="00C82162" w:rsidRDefault="00AB047A" w:rsidP="00AB047A">
      <w:pPr>
        <w:spacing w:line="300" w:lineRule="exact"/>
        <w:ind w:firstLine="720"/>
        <w:jc w:val="both"/>
        <w:rPr>
          <w:rFonts w:ascii="Times New Roman" w:hAnsi="Times New Roman"/>
          <w:b/>
          <w:i/>
          <w:sz w:val="24"/>
          <w:szCs w:val="24"/>
        </w:rPr>
      </w:pPr>
    </w:p>
    <w:p w14:paraId="41F40742" w14:textId="0FEC6091" w:rsidR="00AB047A" w:rsidRPr="00C82162" w:rsidRDefault="00D37108" w:rsidP="00D37108">
      <w:pPr>
        <w:spacing w:after="120" w:line="300" w:lineRule="exact"/>
        <w:jc w:val="both"/>
        <w:rPr>
          <w:rFonts w:ascii="Times New Roman" w:hAnsi="Times New Roman"/>
          <w:sz w:val="24"/>
          <w:szCs w:val="24"/>
        </w:rPr>
      </w:pPr>
      <w:r w:rsidRPr="00C82162">
        <w:rPr>
          <w:rFonts w:ascii="Times New Roman" w:hAnsi="Times New Roman"/>
          <w:sz w:val="24"/>
          <w:szCs w:val="24"/>
        </w:rPr>
        <w:br w:type="page"/>
      </w:r>
      <w:r w:rsidR="00AB047A" w:rsidRPr="00C82162">
        <w:rPr>
          <w:rFonts w:ascii="Times New Roman" w:hAnsi="Times New Roman"/>
          <w:sz w:val="24"/>
          <w:szCs w:val="24"/>
        </w:rPr>
        <w:lastRenderedPageBreak/>
        <w:t xml:space="preserve">(Tiếp theo) </w:t>
      </w:r>
    </w:p>
    <w:p w14:paraId="371237D3" w14:textId="77777777" w:rsidR="009C1657" w:rsidRPr="00C82162" w:rsidRDefault="009C1657" w:rsidP="009C1657">
      <w:pPr>
        <w:spacing w:before="120" w:after="12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693"/>
        <w:gridCol w:w="851"/>
        <w:gridCol w:w="1086"/>
        <w:gridCol w:w="1087"/>
        <w:gridCol w:w="1087"/>
      </w:tblGrid>
      <w:tr w:rsidR="00B665CD" w:rsidRPr="00C82162" w14:paraId="1D706A28" w14:textId="77777777" w:rsidTr="009C1657">
        <w:trPr>
          <w:cantSplit/>
          <w:trHeight w:val="364"/>
        </w:trPr>
        <w:tc>
          <w:tcPr>
            <w:tcW w:w="1134" w:type="dxa"/>
            <w:vMerge w:val="restart"/>
            <w:tcBorders>
              <w:top w:val="single" w:sz="6" w:space="0" w:color="auto"/>
              <w:left w:val="single" w:sz="6" w:space="0" w:color="auto"/>
              <w:right w:val="single" w:sz="6" w:space="0" w:color="auto"/>
            </w:tcBorders>
            <w:vAlign w:val="center"/>
          </w:tcPr>
          <w:p w14:paraId="49C7400C"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3785BFA3" w14:textId="77777777" w:rsidR="004E2C0F" w:rsidRPr="00C82162" w:rsidRDefault="00525FB8" w:rsidP="004E2C0F">
            <w:pPr>
              <w:jc w:val="center"/>
              <w:rPr>
                <w:rFonts w:ascii="Times New Roman" w:hAnsi="Times New Roman"/>
                <w:sz w:val="24"/>
                <w:szCs w:val="24"/>
              </w:rPr>
            </w:pPr>
            <w:r w:rsidRPr="00C82162">
              <w:rPr>
                <w:rFonts w:ascii="Times New Roman" w:hAnsi="Times New Roman"/>
                <w:sz w:val="24"/>
                <w:szCs w:val="24"/>
              </w:rPr>
              <w:t xml:space="preserve">Công tác </w:t>
            </w:r>
          </w:p>
          <w:p w14:paraId="2787B4B4" w14:textId="60299D55" w:rsidR="00525FB8" w:rsidRPr="00C82162" w:rsidRDefault="00525FB8" w:rsidP="004E2C0F">
            <w:pPr>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tcBorders>
              <w:top w:val="single" w:sz="6" w:space="0" w:color="auto"/>
              <w:left w:val="single" w:sz="6" w:space="0" w:color="auto"/>
              <w:right w:val="single" w:sz="6" w:space="0" w:color="auto"/>
            </w:tcBorders>
            <w:vAlign w:val="center"/>
          </w:tcPr>
          <w:p w14:paraId="7BF0FABA" w14:textId="39164CA9"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tcBorders>
              <w:top w:val="single" w:sz="6" w:space="0" w:color="auto"/>
              <w:left w:val="single" w:sz="6" w:space="0" w:color="auto"/>
              <w:right w:val="single" w:sz="6" w:space="0" w:color="auto"/>
            </w:tcBorders>
            <w:vAlign w:val="center"/>
          </w:tcPr>
          <w:p w14:paraId="66CFA0C3"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465747F5"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Máy phát có khối lượng (tấn)</w:t>
            </w:r>
          </w:p>
        </w:tc>
      </w:tr>
      <w:tr w:rsidR="00B665CD" w:rsidRPr="00C82162" w14:paraId="66C6FC79" w14:textId="77777777" w:rsidTr="009C1657">
        <w:trPr>
          <w:cantSplit/>
          <w:trHeight w:val="425"/>
        </w:trPr>
        <w:tc>
          <w:tcPr>
            <w:tcW w:w="1134" w:type="dxa"/>
            <w:vMerge/>
            <w:tcBorders>
              <w:left w:val="single" w:sz="6" w:space="0" w:color="auto"/>
              <w:bottom w:val="single" w:sz="6" w:space="0" w:color="auto"/>
              <w:right w:val="single" w:sz="6" w:space="0" w:color="auto"/>
            </w:tcBorders>
          </w:tcPr>
          <w:p w14:paraId="7CA54670" w14:textId="77777777" w:rsidR="00525FB8" w:rsidRPr="00C82162" w:rsidRDefault="00525FB8" w:rsidP="00D37108">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676982F0" w14:textId="77777777" w:rsidR="00525FB8" w:rsidRPr="00C82162" w:rsidRDefault="00525FB8" w:rsidP="00D37108">
            <w:pPr>
              <w:jc w:val="center"/>
              <w:rPr>
                <w:rFonts w:ascii="Times New Roman" w:hAnsi="Times New Roman"/>
                <w:b/>
                <w:snapToGrid w:val="0"/>
                <w:sz w:val="24"/>
                <w:szCs w:val="24"/>
              </w:rPr>
            </w:pPr>
          </w:p>
        </w:tc>
        <w:tc>
          <w:tcPr>
            <w:tcW w:w="2693" w:type="dxa"/>
            <w:vMerge/>
            <w:tcBorders>
              <w:left w:val="single" w:sz="6" w:space="0" w:color="auto"/>
              <w:bottom w:val="single" w:sz="6" w:space="0" w:color="auto"/>
              <w:right w:val="single" w:sz="6" w:space="0" w:color="auto"/>
            </w:tcBorders>
            <w:vAlign w:val="center"/>
          </w:tcPr>
          <w:p w14:paraId="6B8C2295" w14:textId="1C2C37E8" w:rsidR="00525FB8" w:rsidRPr="00C82162" w:rsidRDefault="00525FB8" w:rsidP="00D37108">
            <w:pPr>
              <w:jc w:val="center"/>
              <w:rPr>
                <w:rFonts w:ascii="Times New Roman" w:hAnsi="Times New Roman"/>
                <w:b/>
                <w:snapToGrid w:val="0"/>
                <w:sz w:val="24"/>
                <w:szCs w:val="24"/>
              </w:rPr>
            </w:pPr>
          </w:p>
        </w:tc>
        <w:tc>
          <w:tcPr>
            <w:tcW w:w="851" w:type="dxa"/>
            <w:vMerge/>
            <w:tcBorders>
              <w:left w:val="single" w:sz="6" w:space="0" w:color="auto"/>
              <w:bottom w:val="single" w:sz="6" w:space="0" w:color="auto"/>
              <w:right w:val="single" w:sz="6" w:space="0" w:color="auto"/>
            </w:tcBorders>
            <w:vAlign w:val="center"/>
          </w:tcPr>
          <w:p w14:paraId="7A179D8B" w14:textId="77777777" w:rsidR="00525FB8" w:rsidRPr="00C82162" w:rsidRDefault="00525FB8" w:rsidP="00D37108">
            <w:pPr>
              <w:jc w:val="center"/>
              <w:rPr>
                <w:rFonts w:ascii="Times New Roman" w:hAnsi="Times New Roman"/>
                <w:b/>
                <w:snapToGrid w:val="0"/>
                <w:sz w:val="24"/>
                <w:szCs w:val="24"/>
              </w:rPr>
            </w:pPr>
          </w:p>
        </w:tc>
        <w:tc>
          <w:tcPr>
            <w:tcW w:w="1086" w:type="dxa"/>
            <w:tcBorders>
              <w:top w:val="single" w:sz="6" w:space="0" w:color="auto"/>
              <w:left w:val="single" w:sz="6" w:space="0" w:color="auto"/>
              <w:bottom w:val="single" w:sz="6" w:space="0" w:color="auto"/>
              <w:right w:val="single" w:sz="6" w:space="0" w:color="auto"/>
            </w:tcBorders>
            <w:vAlign w:val="center"/>
          </w:tcPr>
          <w:p w14:paraId="7703E197" w14:textId="77777777" w:rsidR="00525FB8" w:rsidRPr="00C82162" w:rsidRDefault="00525FB8" w:rsidP="00D37108">
            <w:pPr>
              <w:jc w:val="center"/>
              <w:rPr>
                <w:rFonts w:ascii="Times New Roman" w:hAnsi="Times New Roman"/>
                <w:snapToGrid w:val="0"/>
                <w:sz w:val="24"/>
                <w:szCs w:val="24"/>
              </w:rPr>
            </w:pPr>
            <w:r w:rsidRPr="00C82162">
              <w:rPr>
                <w:rFonts w:ascii="Times New Roman" w:hAnsi="Times New Roman"/>
                <w:snapToGrid w:val="0"/>
                <w:sz w:val="24"/>
                <w:szCs w:val="24"/>
              </w:rPr>
              <w:t>≤300</w:t>
            </w:r>
          </w:p>
        </w:tc>
        <w:tc>
          <w:tcPr>
            <w:tcW w:w="1087" w:type="dxa"/>
            <w:tcBorders>
              <w:top w:val="single" w:sz="6" w:space="0" w:color="auto"/>
              <w:left w:val="single" w:sz="6" w:space="0" w:color="auto"/>
              <w:bottom w:val="single" w:sz="6" w:space="0" w:color="auto"/>
              <w:right w:val="single" w:sz="6" w:space="0" w:color="auto"/>
            </w:tcBorders>
            <w:vAlign w:val="center"/>
          </w:tcPr>
          <w:p w14:paraId="6AF2670C" w14:textId="77777777" w:rsidR="00525FB8" w:rsidRPr="00C82162" w:rsidRDefault="00525FB8" w:rsidP="00D37108">
            <w:pPr>
              <w:jc w:val="center"/>
            </w:pPr>
            <w:r w:rsidRPr="00C82162">
              <w:rPr>
                <w:rFonts w:ascii="Times New Roman" w:hAnsi="Times New Roman"/>
                <w:snapToGrid w:val="0"/>
                <w:sz w:val="24"/>
                <w:szCs w:val="24"/>
              </w:rPr>
              <w:t>≤400</w:t>
            </w:r>
          </w:p>
        </w:tc>
        <w:tc>
          <w:tcPr>
            <w:tcW w:w="1087" w:type="dxa"/>
            <w:tcBorders>
              <w:top w:val="single" w:sz="6" w:space="0" w:color="auto"/>
              <w:left w:val="single" w:sz="6" w:space="0" w:color="auto"/>
              <w:bottom w:val="single" w:sz="6" w:space="0" w:color="auto"/>
              <w:right w:val="single" w:sz="6" w:space="0" w:color="auto"/>
            </w:tcBorders>
            <w:vAlign w:val="center"/>
          </w:tcPr>
          <w:p w14:paraId="706827AD" w14:textId="36952988" w:rsidR="00525FB8" w:rsidRPr="00C82162" w:rsidRDefault="00191421" w:rsidP="00D37108">
            <w:pPr>
              <w:jc w:val="center"/>
            </w:pPr>
            <w:r w:rsidRPr="00C82162">
              <w:rPr>
                <w:rFonts w:ascii="Times New Roman" w:hAnsi="Times New Roman"/>
                <w:snapToGrid w:val="0"/>
                <w:sz w:val="24"/>
                <w:szCs w:val="24"/>
              </w:rPr>
              <w:t xml:space="preserve">&gt; </w:t>
            </w:r>
            <w:r w:rsidR="00525FB8" w:rsidRPr="00C82162">
              <w:rPr>
                <w:rFonts w:ascii="Times New Roman" w:hAnsi="Times New Roman"/>
                <w:snapToGrid w:val="0"/>
                <w:sz w:val="24"/>
                <w:szCs w:val="24"/>
              </w:rPr>
              <w:t>400</w:t>
            </w:r>
          </w:p>
        </w:tc>
      </w:tr>
      <w:tr w:rsidR="00B665CD" w:rsidRPr="00C82162" w14:paraId="79717CF5" w14:textId="77777777" w:rsidTr="009C1657">
        <w:trPr>
          <w:trHeight w:val="397"/>
        </w:trPr>
        <w:tc>
          <w:tcPr>
            <w:tcW w:w="1134" w:type="dxa"/>
            <w:tcBorders>
              <w:top w:val="single" w:sz="6" w:space="0" w:color="auto"/>
              <w:left w:val="single" w:sz="6" w:space="0" w:color="auto"/>
              <w:right w:val="single" w:sz="6" w:space="0" w:color="auto"/>
            </w:tcBorders>
          </w:tcPr>
          <w:p w14:paraId="7AD0AC0F" w14:textId="77777777" w:rsidR="00525FB8" w:rsidRPr="00C82162" w:rsidRDefault="00525FB8" w:rsidP="00D37108">
            <w:pPr>
              <w:spacing w:line="320" w:lineRule="atLeast"/>
              <w:jc w:val="center"/>
              <w:rPr>
                <w:rFonts w:ascii="Times New Roman" w:hAnsi="Times New Roman"/>
                <w:i/>
                <w:sz w:val="24"/>
                <w:szCs w:val="24"/>
              </w:rPr>
            </w:pPr>
            <w:r w:rsidRPr="00C82162">
              <w:rPr>
                <w:rFonts w:ascii="Times New Roman" w:hAnsi="Times New Roman"/>
                <w:sz w:val="24"/>
                <w:szCs w:val="24"/>
              </w:rPr>
              <w:t>ML.032</w:t>
            </w:r>
          </w:p>
        </w:tc>
        <w:tc>
          <w:tcPr>
            <w:tcW w:w="1418" w:type="dxa"/>
            <w:vMerge w:val="restart"/>
            <w:tcBorders>
              <w:top w:val="single" w:sz="6" w:space="0" w:color="auto"/>
              <w:left w:val="single" w:sz="6" w:space="0" w:color="auto"/>
              <w:right w:val="single" w:sz="6" w:space="0" w:color="auto"/>
            </w:tcBorders>
          </w:tcPr>
          <w:p w14:paraId="55803994" w14:textId="0BD57E7D" w:rsidR="00525FB8" w:rsidRPr="00C82162" w:rsidRDefault="004E2C0F" w:rsidP="009C1657">
            <w:pPr>
              <w:spacing w:before="60" w:line="320" w:lineRule="atLeast"/>
              <w:ind w:left="107"/>
              <w:rPr>
                <w:rFonts w:ascii="Times New Roman" w:hAnsi="Times New Roman"/>
                <w:i/>
                <w:sz w:val="24"/>
                <w:szCs w:val="24"/>
              </w:rPr>
            </w:pPr>
            <w:r w:rsidRPr="00C82162">
              <w:rPr>
                <w:rFonts w:ascii="Times New Roman" w:hAnsi="Times New Roman"/>
                <w:sz w:val="24"/>
                <w:szCs w:val="24"/>
              </w:rPr>
              <w:t xml:space="preserve">Lắp đặt máy phát tuabin thủy lực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2693" w:type="dxa"/>
            <w:tcBorders>
              <w:top w:val="single" w:sz="6" w:space="0" w:color="auto"/>
              <w:left w:val="single" w:sz="6" w:space="0" w:color="auto"/>
              <w:right w:val="single" w:sz="6" w:space="0" w:color="auto"/>
            </w:tcBorders>
            <w:vAlign w:val="center"/>
          </w:tcPr>
          <w:p w14:paraId="3265B030" w14:textId="55D13237" w:rsidR="00525FB8" w:rsidRPr="00C82162" w:rsidRDefault="00525FB8" w:rsidP="009C1657">
            <w:pPr>
              <w:spacing w:line="320" w:lineRule="atLeast"/>
              <w:ind w:left="115"/>
              <w:rPr>
                <w:rFonts w:ascii="Times New Roman" w:hAnsi="Times New Roman"/>
                <w:i/>
                <w:sz w:val="24"/>
                <w:szCs w:val="24"/>
              </w:rPr>
            </w:pPr>
            <w:r w:rsidRPr="00C82162">
              <w:rPr>
                <w:rFonts w:ascii="Times New Roman" w:hAnsi="Times New Roman"/>
                <w:i/>
                <w:sz w:val="24"/>
                <w:szCs w:val="24"/>
              </w:rPr>
              <w:t>Vật liệu</w:t>
            </w:r>
          </w:p>
        </w:tc>
        <w:tc>
          <w:tcPr>
            <w:tcW w:w="851" w:type="dxa"/>
            <w:tcBorders>
              <w:top w:val="single" w:sz="6" w:space="0" w:color="auto"/>
              <w:left w:val="single" w:sz="6" w:space="0" w:color="auto"/>
              <w:right w:val="single" w:sz="6" w:space="0" w:color="auto"/>
            </w:tcBorders>
            <w:vAlign w:val="center"/>
          </w:tcPr>
          <w:p w14:paraId="0224FB48" w14:textId="77777777" w:rsidR="00525FB8" w:rsidRPr="00C82162" w:rsidRDefault="00525FB8" w:rsidP="00D37108">
            <w:pPr>
              <w:spacing w:line="320" w:lineRule="atLeast"/>
              <w:jc w:val="center"/>
              <w:rPr>
                <w:rFonts w:ascii="Times New Roman" w:hAnsi="Times New Roman"/>
                <w:snapToGrid w:val="0"/>
                <w:sz w:val="24"/>
                <w:szCs w:val="24"/>
              </w:rPr>
            </w:pPr>
          </w:p>
        </w:tc>
        <w:tc>
          <w:tcPr>
            <w:tcW w:w="1086" w:type="dxa"/>
            <w:tcBorders>
              <w:top w:val="single" w:sz="6" w:space="0" w:color="auto"/>
              <w:left w:val="single" w:sz="6" w:space="0" w:color="auto"/>
              <w:right w:val="single" w:sz="6" w:space="0" w:color="auto"/>
            </w:tcBorders>
            <w:vAlign w:val="center"/>
          </w:tcPr>
          <w:p w14:paraId="5FC8A477" w14:textId="77777777" w:rsidR="00525FB8" w:rsidRPr="00C82162" w:rsidRDefault="00525FB8" w:rsidP="00D37108">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vAlign w:val="center"/>
          </w:tcPr>
          <w:p w14:paraId="2F5A42A0" w14:textId="77777777" w:rsidR="00525FB8" w:rsidRPr="00C82162" w:rsidRDefault="00525FB8" w:rsidP="00D37108">
            <w:pPr>
              <w:spacing w:line="320" w:lineRule="atLeast"/>
              <w:jc w:val="center"/>
              <w:rPr>
                <w:rFonts w:ascii="Times New Roman" w:hAnsi="Times New Roman"/>
                <w:snapToGrid w:val="0"/>
                <w:sz w:val="24"/>
                <w:szCs w:val="24"/>
              </w:rPr>
            </w:pPr>
          </w:p>
        </w:tc>
        <w:tc>
          <w:tcPr>
            <w:tcW w:w="1087" w:type="dxa"/>
            <w:tcBorders>
              <w:top w:val="single" w:sz="6" w:space="0" w:color="auto"/>
              <w:left w:val="single" w:sz="6" w:space="0" w:color="auto"/>
              <w:right w:val="single" w:sz="6" w:space="0" w:color="auto"/>
            </w:tcBorders>
            <w:vAlign w:val="center"/>
          </w:tcPr>
          <w:p w14:paraId="34BAB2FE" w14:textId="77777777" w:rsidR="00525FB8" w:rsidRPr="00C82162" w:rsidRDefault="00525FB8" w:rsidP="00D37108">
            <w:pPr>
              <w:spacing w:line="320" w:lineRule="atLeast"/>
              <w:jc w:val="center"/>
              <w:rPr>
                <w:rFonts w:ascii="Times New Roman" w:hAnsi="Times New Roman"/>
                <w:snapToGrid w:val="0"/>
                <w:sz w:val="24"/>
                <w:szCs w:val="24"/>
              </w:rPr>
            </w:pPr>
          </w:p>
        </w:tc>
      </w:tr>
      <w:tr w:rsidR="00B665CD" w:rsidRPr="00C82162" w14:paraId="7D61CCE2" w14:textId="77777777" w:rsidTr="009C1657">
        <w:trPr>
          <w:trHeight w:val="397"/>
        </w:trPr>
        <w:tc>
          <w:tcPr>
            <w:tcW w:w="1134" w:type="dxa"/>
            <w:tcBorders>
              <w:left w:val="single" w:sz="6" w:space="0" w:color="auto"/>
              <w:right w:val="single" w:sz="6" w:space="0" w:color="auto"/>
            </w:tcBorders>
            <w:vAlign w:val="center"/>
          </w:tcPr>
          <w:p w14:paraId="11D3B62C"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B8CC4C8"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2007082" w14:textId="332DB530"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Mỡ các loại</w:t>
            </w:r>
          </w:p>
        </w:tc>
        <w:tc>
          <w:tcPr>
            <w:tcW w:w="851" w:type="dxa"/>
            <w:tcBorders>
              <w:left w:val="single" w:sz="6" w:space="0" w:color="auto"/>
              <w:right w:val="single" w:sz="6" w:space="0" w:color="auto"/>
            </w:tcBorders>
            <w:vAlign w:val="center"/>
          </w:tcPr>
          <w:p w14:paraId="65E8D961"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30E85A40"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2,299</w:t>
            </w:r>
          </w:p>
        </w:tc>
        <w:tc>
          <w:tcPr>
            <w:tcW w:w="1087" w:type="dxa"/>
            <w:tcBorders>
              <w:left w:val="single" w:sz="6" w:space="0" w:color="auto"/>
              <w:right w:val="single" w:sz="6" w:space="0" w:color="auto"/>
            </w:tcBorders>
            <w:vAlign w:val="center"/>
          </w:tcPr>
          <w:p w14:paraId="5CDB04F7"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2,184</w:t>
            </w:r>
          </w:p>
        </w:tc>
        <w:tc>
          <w:tcPr>
            <w:tcW w:w="1087" w:type="dxa"/>
            <w:tcBorders>
              <w:left w:val="single" w:sz="6" w:space="0" w:color="auto"/>
              <w:right w:val="single" w:sz="6" w:space="0" w:color="auto"/>
            </w:tcBorders>
            <w:vAlign w:val="center"/>
          </w:tcPr>
          <w:p w14:paraId="595A6F04"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2,075</w:t>
            </w:r>
          </w:p>
        </w:tc>
      </w:tr>
      <w:tr w:rsidR="00B665CD" w:rsidRPr="00C82162" w14:paraId="55D68DAE" w14:textId="77777777" w:rsidTr="009C1657">
        <w:trPr>
          <w:trHeight w:val="397"/>
        </w:trPr>
        <w:tc>
          <w:tcPr>
            <w:tcW w:w="1134" w:type="dxa"/>
            <w:tcBorders>
              <w:left w:val="single" w:sz="6" w:space="0" w:color="auto"/>
              <w:right w:val="single" w:sz="6" w:space="0" w:color="auto"/>
            </w:tcBorders>
            <w:vAlign w:val="center"/>
          </w:tcPr>
          <w:p w14:paraId="2BFDF18A"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2A8FEB5"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828034A" w14:textId="62661E65"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Dầu các loại</w:t>
            </w:r>
          </w:p>
        </w:tc>
        <w:tc>
          <w:tcPr>
            <w:tcW w:w="851" w:type="dxa"/>
            <w:tcBorders>
              <w:left w:val="single" w:sz="6" w:space="0" w:color="auto"/>
              <w:right w:val="single" w:sz="6" w:space="0" w:color="auto"/>
            </w:tcBorders>
            <w:vAlign w:val="center"/>
          </w:tcPr>
          <w:p w14:paraId="421304A6"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6EA63B2E"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2,660</w:t>
            </w:r>
          </w:p>
        </w:tc>
        <w:tc>
          <w:tcPr>
            <w:tcW w:w="1087" w:type="dxa"/>
            <w:tcBorders>
              <w:left w:val="single" w:sz="6" w:space="0" w:color="auto"/>
              <w:right w:val="single" w:sz="6" w:space="0" w:color="auto"/>
            </w:tcBorders>
            <w:vAlign w:val="center"/>
          </w:tcPr>
          <w:p w14:paraId="7A393C9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2,527</w:t>
            </w:r>
          </w:p>
        </w:tc>
        <w:tc>
          <w:tcPr>
            <w:tcW w:w="1087" w:type="dxa"/>
            <w:tcBorders>
              <w:left w:val="single" w:sz="6" w:space="0" w:color="auto"/>
              <w:right w:val="single" w:sz="6" w:space="0" w:color="auto"/>
            </w:tcBorders>
            <w:vAlign w:val="center"/>
          </w:tcPr>
          <w:p w14:paraId="00D711E7"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2,401</w:t>
            </w:r>
          </w:p>
        </w:tc>
      </w:tr>
      <w:tr w:rsidR="00B665CD" w:rsidRPr="00C82162" w14:paraId="0AA57FB1" w14:textId="77777777" w:rsidTr="009C1657">
        <w:trPr>
          <w:trHeight w:val="397"/>
        </w:trPr>
        <w:tc>
          <w:tcPr>
            <w:tcW w:w="1134" w:type="dxa"/>
            <w:tcBorders>
              <w:left w:val="single" w:sz="6" w:space="0" w:color="auto"/>
              <w:right w:val="single" w:sz="6" w:space="0" w:color="auto"/>
            </w:tcBorders>
            <w:vAlign w:val="center"/>
          </w:tcPr>
          <w:p w14:paraId="23061FFC"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E90588C"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D05C856" w14:textId="28401C74"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851" w:type="dxa"/>
            <w:tcBorders>
              <w:left w:val="single" w:sz="6" w:space="0" w:color="auto"/>
              <w:right w:val="single" w:sz="6" w:space="0" w:color="auto"/>
            </w:tcBorders>
            <w:vAlign w:val="center"/>
          </w:tcPr>
          <w:p w14:paraId="21E35127"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28AD0AB4"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3,553</w:t>
            </w:r>
          </w:p>
        </w:tc>
        <w:tc>
          <w:tcPr>
            <w:tcW w:w="1087" w:type="dxa"/>
            <w:tcBorders>
              <w:left w:val="single" w:sz="6" w:space="0" w:color="auto"/>
              <w:right w:val="single" w:sz="6" w:space="0" w:color="auto"/>
            </w:tcBorders>
            <w:vAlign w:val="center"/>
          </w:tcPr>
          <w:p w14:paraId="11806473"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3,375</w:t>
            </w:r>
          </w:p>
        </w:tc>
        <w:tc>
          <w:tcPr>
            <w:tcW w:w="1087" w:type="dxa"/>
            <w:tcBorders>
              <w:left w:val="single" w:sz="6" w:space="0" w:color="auto"/>
              <w:right w:val="single" w:sz="6" w:space="0" w:color="auto"/>
            </w:tcBorders>
            <w:vAlign w:val="center"/>
          </w:tcPr>
          <w:p w14:paraId="059A4714"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3,207</w:t>
            </w:r>
          </w:p>
        </w:tc>
      </w:tr>
      <w:tr w:rsidR="00B665CD" w:rsidRPr="00C82162" w14:paraId="37E8AFFE" w14:textId="77777777" w:rsidTr="009C1657">
        <w:trPr>
          <w:trHeight w:val="397"/>
        </w:trPr>
        <w:tc>
          <w:tcPr>
            <w:tcW w:w="1134" w:type="dxa"/>
            <w:tcBorders>
              <w:left w:val="single" w:sz="6" w:space="0" w:color="auto"/>
              <w:right w:val="single" w:sz="6" w:space="0" w:color="auto"/>
            </w:tcBorders>
            <w:vAlign w:val="center"/>
          </w:tcPr>
          <w:p w14:paraId="0A207056"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408C2C4"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9824E37" w14:textId="42A1CB80"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Que hàn</w:t>
            </w:r>
          </w:p>
        </w:tc>
        <w:tc>
          <w:tcPr>
            <w:tcW w:w="851" w:type="dxa"/>
            <w:tcBorders>
              <w:left w:val="single" w:sz="6" w:space="0" w:color="auto"/>
              <w:right w:val="single" w:sz="6" w:space="0" w:color="auto"/>
            </w:tcBorders>
            <w:vAlign w:val="center"/>
          </w:tcPr>
          <w:p w14:paraId="36FF4595"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7A1D4868" w14:textId="77777777" w:rsidR="00525FB8" w:rsidRPr="00C82162" w:rsidRDefault="00525FB8" w:rsidP="00D37108">
            <w:pPr>
              <w:jc w:val="center"/>
              <w:rPr>
                <w:rFonts w:ascii="Times New Roman" w:hAnsi="Times New Roman"/>
                <w:sz w:val="24"/>
                <w:szCs w:val="24"/>
              </w:rPr>
            </w:pPr>
            <w:r w:rsidRPr="00C82162">
              <w:rPr>
                <w:rFonts w:ascii="Times New Roman" w:hAnsi="Times New Roman"/>
                <w:snapToGrid w:val="0"/>
                <w:sz w:val="24"/>
                <w:szCs w:val="24"/>
              </w:rPr>
              <w:t>1,277</w:t>
            </w:r>
          </w:p>
        </w:tc>
        <w:tc>
          <w:tcPr>
            <w:tcW w:w="1087" w:type="dxa"/>
            <w:tcBorders>
              <w:left w:val="single" w:sz="6" w:space="0" w:color="auto"/>
              <w:right w:val="single" w:sz="6" w:space="0" w:color="auto"/>
            </w:tcBorders>
            <w:vAlign w:val="center"/>
          </w:tcPr>
          <w:p w14:paraId="506FB178" w14:textId="77777777" w:rsidR="00525FB8" w:rsidRPr="00C82162" w:rsidRDefault="00525FB8" w:rsidP="00D37108">
            <w:pPr>
              <w:jc w:val="center"/>
              <w:rPr>
                <w:rFonts w:ascii="Times New Roman" w:hAnsi="Times New Roman"/>
                <w:sz w:val="24"/>
                <w:szCs w:val="24"/>
              </w:rPr>
            </w:pPr>
            <w:r w:rsidRPr="00C82162">
              <w:rPr>
                <w:rFonts w:ascii="Times New Roman" w:hAnsi="Times New Roman"/>
                <w:snapToGrid w:val="0"/>
                <w:sz w:val="24"/>
                <w:szCs w:val="24"/>
              </w:rPr>
              <w:t>1,213</w:t>
            </w:r>
          </w:p>
        </w:tc>
        <w:tc>
          <w:tcPr>
            <w:tcW w:w="1087" w:type="dxa"/>
            <w:tcBorders>
              <w:left w:val="single" w:sz="6" w:space="0" w:color="auto"/>
              <w:right w:val="single" w:sz="6" w:space="0" w:color="auto"/>
            </w:tcBorders>
            <w:vAlign w:val="center"/>
          </w:tcPr>
          <w:p w14:paraId="67F833D0" w14:textId="77777777" w:rsidR="00525FB8" w:rsidRPr="00C82162" w:rsidRDefault="00525FB8" w:rsidP="00D37108">
            <w:pPr>
              <w:jc w:val="center"/>
              <w:rPr>
                <w:rFonts w:ascii="Times New Roman" w:hAnsi="Times New Roman"/>
                <w:sz w:val="24"/>
                <w:szCs w:val="24"/>
              </w:rPr>
            </w:pPr>
            <w:r w:rsidRPr="00C82162">
              <w:rPr>
                <w:rFonts w:ascii="Times New Roman" w:hAnsi="Times New Roman"/>
                <w:snapToGrid w:val="0"/>
                <w:sz w:val="24"/>
                <w:szCs w:val="24"/>
              </w:rPr>
              <w:t>1,152</w:t>
            </w:r>
          </w:p>
        </w:tc>
      </w:tr>
      <w:tr w:rsidR="00B665CD" w:rsidRPr="00C82162" w14:paraId="2BED5555" w14:textId="77777777" w:rsidTr="009C1657">
        <w:trPr>
          <w:trHeight w:val="397"/>
        </w:trPr>
        <w:tc>
          <w:tcPr>
            <w:tcW w:w="1134" w:type="dxa"/>
            <w:tcBorders>
              <w:left w:val="single" w:sz="6" w:space="0" w:color="auto"/>
              <w:right w:val="single" w:sz="6" w:space="0" w:color="auto"/>
            </w:tcBorders>
            <w:vAlign w:val="center"/>
          </w:tcPr>
          <w:p w14:paraId="74B47FA8"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2060FD9"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B924ECF" w14:textId="6F24CE2A"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Que hàn đồng</w:t>
            </w:r>
          </w:p>
        </w:tc>
        <w:tc>
          <w:tcPr>
            <w:tcW w:w="851" w:type="dxa"/>
            <w:tcBorders>
              <w:left w:val="single" w:sz="6" w:space="0" w:color="auto"/>
              <w:right w:val="single" w:sz="6" w:space="0" w:color="auto"/>
            </w:tcBorders>
            <w:vAlign w:val="center"/>
          </w:tcPr>
          <w:p w14:paraId="46E641ED"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0A7BFC10"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0,095</w:t>
            </w:r>
          </w:p>
        </w:tc>
        <w:tc>
          <w:tcPr>
            <w:tcW w:w="1087" w:type="dxa"/>
            <w:tcBorders>
              <w:left w:val="single" w:sz="6" w:space="0" w:color="auto"/>
              <w:right w:val="single" w:sz="6" w:space="0" w:color="auto"/>
            </w:tcBorders>
            <w:vAlign w:val="center"/>
          </w:tcPr>
          <w:p w14:paraId="5181B8E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0,090</w:t>
            </w:r>
          </w:p>
        </w:tc>
        <w:tc>
          <w:tcPr>
            <w:tcW w:w="1087" w:type="dxa"/>
            <w:tcBorders>
              <w:left w:val="single" w:sz="6" w:space="0" w:color="auto"/>
              <w:right w:val="single" w:sz="6" w:space="0" w:color="auto"/>
            </w:tcBorders>
            <w:vAlign w:val="center"/>
          </w:tcPr>
          <w:p w14:paraId="789FF7A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0,086</w:t>
            </w:r>
          </w:p>
        </w:tc>
      </w:tr>
      <w:tr w:rsidR="00B665CD" w:rsidRPr="00C82162" w14:paraId="2E45FE86" w14:textId="77777777" w:rsidTr="009C1657">
        <w:trPr>
          <w:trHeight w:val="397"/>
        </w:trPr>
        <w:tc>
          <w:tcPr>
            <w:tcW w:w="1134" w:type="dxa"/>
            <w:tcBorders>
              <w:left w:val="single" w:sz="6" w:space="0" w:color="auto"/>
              <w:right w:val="single" w:sz="6" w:space="0" w:color="auto"/>
            </w:tcBorders>
            <w:vAlign w:val="center"/>
          </w:tcPr>
          <w:p w14:paraId="4AEF5B3F"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DBFBC4A"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B8C50A8" w14:textId="6D9AFBEE"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Khí gas</w:t>
            </w:r>
          </w:p>
        </w:tc>
        <w:tc>
          <w:tcPr>
            <w:tcW w:w="851" w:type="dxa"/>
            <w:tcBorders>
              <w:left w:val="single" w:sz="6" w:space="0" w:color="auto"/>
              <w:right w:val="single" w:sz="6" w:space="0" w:color="auto"/>
            </w:tcBorders>
            <w:vAlign w:val="center"/>
          </w:tcPr>
          <w:p w14:paraId="30FF35E4"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49C34524"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0,266</w:t>
            </w:r>
          </w:p>
        </w:tc>
        <w:tc>
          <w:tcPr>
            <w:tcW w:w="1087" w:type="dxa"/>
            <w:tcBorders>
              <w:left w:val="single" w:sz="6" w:space="0" w:color="auto"/>
              <w:right w:val="single" w:sz="6" w:space="0" w:color="auto"/>
            </w:tcBorders>
            <w:vAlign w:val="center"/>
          </w:tcPr>
          <w:p w14:paraId="634063B2"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0,252</w:t>
            </w:r>
          </w:p>
        </w:tc>
        <w:tc>
          <w:tcPr>
            <w:tcW w:w="1087" w:type="dxa"/>
            <w:tcBorders>
              <w:left w:val="single" w:sz="6" w:space="0" w:color="auto"/>
              <w:right w:val="single" w:sz="6" w:space="0" w:color="auto"/>
            </w:tcBorders>
            <w:vAlign w:val="center"/>
          </w:tcPr>
          <w:p w14:paraId="383D99E7" w14:textId="77777777" w:rsidR="00525FB8" w:rsidRPr="00C82162" w:rsidRDefault="00525FB8" w:rsidP="00D37108">
            <w:pPr>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00FCBFEF" w14:textId="77777777" w:rsidTr="009C1657">
        <w:trPr>
          <w:trHeight w:val="397"/>
        </w:trPr>
        <w:tc>
          <w:tcPr>
            <w:tcW w:w="1134" w:type="dxa"/>
            <w:tcBorders>
              <w:left w:val="single" w:sz="6" w:space="0" w:color="auto"/>
              <w:right w:val="single" w:sz="6" w:space="0" w:color="auto"/>
            </w:tcBorders>
            <w:vAlign w:val="center"/>
          </w:tcPr>
          <w:p w14:paraId="4E4218B8"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12FB029"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8BB33F8" w14:textId="6FA75333"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Ôxy</w:t>
            </w:r>
          </w:p>
        </w:tc>
        <w:tc>
          <w:tcPr>
            <w:tcW w:w="851" w:type="dxa"/>
            <w:tcBorders>
              <w:left w:val="single" w:sz="6" w:space="0" w:color="auto"/>
              <w:right w:val="single" w:sz="6" w:space="0" w:color="auto"/>
            </w:tcBorders>
            <w:vAlign w:val="center"/>
          </w:tcPr>
          <w:p w14:paraId="20C584DE"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086" w:type="dxa"/>
            <w:tcBorders>
              <w:left w:val="single" w:sz="6" w:space="0" w:color="auto"/>
              <w:right w:val="single" w:sz="6" w:space="0" w:color="auto"/>
            </w:tcBorders>
            <w:vAlign w:val="center"/>
          </w:tcPr>
          <w:p w14:paraId="5486EEF8"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0,133</w:t>
            </w:r>
          </w:p>
        </w:tc>
        <w:tc>
          <w:tcPr>
            <w:tcW w:w="1087" w:type="dxa"/>
            <w:tcBorders>
              <w:left w:val="single" w:sz="6" w:space="0" w:color="auto"/>
              <w:right w:val="single" w:sz="6" w:space="0" w:color="auto"/>
            </w:tcBorders>
            <w:vAlign w:val="center"/>
          </w:tcPr>
          <w:p w14:paraId="578A9462"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0,126</w:t>
            </w:r>
          </w:p>
        </w:tc>
        <w:tc>
          <w:tcPr>
            <w:tcW w:w="1087" w:type="dxa"/>
            <w:tcBorders>
              <w:left w:val="single" w:sz="6" w:space="0" w:color="auto"/>
              <w:right w:val="single" w:sz="6" w:space="0" w:color="auto"/>
            </w:tcBorders>
            <w:vAlign w:val="center"/>
          </w:tcPr>
          <w:p w14:paraId="7A6B49D7"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0,120</w:t>
            </w:r>
          </w:p>
        </w:tc>
      </w:tr>
      <w:tr w:rsidR="00B665CD" w:rsidRPr="00C82162" w14:paraId="71A6C954" w14:textId="77777777" w:rsidTr="009C1657">
        <w:trPr>
          <w:trHeight w:val="397"/>
        </w:trPr>
        <w:tc>
          <w:tcPr>
            <w:tcW w:w="1134" w:type="dxa"/>
            <w:tcBorders>
              <w:left w:val="single" w:sz="6" w:space="0" w:color="auto"/>
              <w:right w:val="single" w:sz="6" w:space="0" w:color="auto"/>
            </w:tcBorders>
            <w:vAlign w:val="center"/>
          </w:tcPr>
          <w:p w14:paraId="7B5BECFE"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01439CF"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09FBCD2" w14:textId="1D85C646"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Khí argon</w:t>
            </w:r>
          </w:p>
        </w:tc>
        <w:tc>
          <w:tcPr>
            <w:tcW w:w="851" w:type="dxa"/>
            <w:tcBorders>
              <w:left w:val="single" w:sz="6" w:space="0" w:color="auto"/>
              <w:right w:val="single" w:sz="6" w:space="0" w:color="auto"/>
            </w:tcBorders>
            <w:vAlign w:val="center"/>
          </w:tcPr>
          <w:p w14:paraId="5B1B7C8F"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bình</w:t>
            </w:r>
          </w:p>
        </w:tc>
        <w:tc>
          <w:tcPr>
            <w:tcW w:w="1086" w:type="dxa"/>
            <w:tcBorders>
              <w:left w:val="single" w:sz="6" w:space="0" w:color="auto"/>
              <w:right w:val="single" w:sz="6" w:space="0" w:color="auto"/>
            </w:tcBorders>
            <w:vAlign w:val="center"/>
          </w:tcPr>
          <w:p w14:paraId="48866399"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1087" w:type="dxa"/>
            <w:tcBorders>
              <w:left w:val="single" w:sz="6" w:space="0" w:color="auto"/>
              <w:right w:val="single" w:sz="6" w:space="0" w:color="auto"/>
            </w:tcBorders>
            <w:vAlign w:val="center"/>
          </w:tcPr>
          <w:p w14:paraId="66A7C2C4"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c>
          <w:tcPr>
            <w:tcW w:w="1087" w:type="dxa"/>
            <w:tcBorders>
              <w:left w:val="single" w:sz="6" w:space="0" w:color="auto"/>
              <w:right w:val="single" w:sz="6" w:space="0" w:color="auto"/>
            </w:tcBorders>
            <w:vAlign w:val="center"/>
          </w:tcPr>
          <w:p w14:paraId="4CE7BF68"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0,001</w:t>
            </w:r>
          </w:p>
        </w:tc>
      </w:tr>
      <w:tr w:rsidR="00B665CD" w:rsidRPr="00C82162" w14:paraId="235348CD" w14:textId="77777777" w:rsidTr="009C1657">
        <w:trPr>
          <w:trHeight w:val="336"/>
        </w:trPr>
        <w:tc>
          <w:tcPr>
            <w:tcW w:w="1134" w:type="dxa"/>
            <w:tcBorders>
              <w:left w:val="single" w:sz="6" w:space="0" w:color="auto"/>
              <w:right w:val="single" w:sz="6" w:space="0" w:color="auto"/>
            </w:tcBorders>
            <w:vAlign w:val="center"/>
          </w:tcPr>
          <w:p w14:paraId="26867F79"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E01D3EE"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0D5046D" w14:textId="12FA7908"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Đồng lá</w:t>
            </w:r>
          </w:p>
        </w:tc>
        <w:tc>
          <w:tcPr>
            <w:tcW w:w="851" w:type="dxa"/>
            <w:tcBorders>
              <w:left w:val="single" w:sz="6" w:space="0" w:color="auto"/>
              <w:right w:val="single" w:sz="6" w:space="0" w:color="auto"/>
            </w:tcBorders>
            <w:vAlign w:val="center"/>
          </w:tcPr>
          <w:p w14:paraId="5717774E"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3A48BD88"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0,076</w:t>
            </w:r>
          </w:p>
        </w:tc>
        <w:tc>
          <w:tcPr>
            <w:tcW w:w="1087" w:type="dxa"/>
            <w:tcBorders>
              <w:left w:val="single" w:sz="6" w:space="0" w:color="auto"/>
              <w:right w:val="single" w:sz="6" w:space="0" w:color="auto"/>
            </w:tcBorders>
            <w:vAlign w:val="center"/>
          </w:tcPr>
          <w:p w14:paraId="139BEE37"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0,072</w:t>
            </w:r>
          </w:p>
        </w:tc>
        <w:tc>
          <w:tcPr>
            <w:tcW w:w="1087" w:type="dxa"/>
            <w:tcBorders>
              <w:left w:val="single" w:sz="6" w:space="0" w:color="auto"/>
              <w:right w:val="single" w:sz="6" w:space="0" w:color="auto"/>
            </w:tcBorders>
            <w:vAlign w:val="center"/>
          </w:tcPr>
          <w:p w14:paraId="600E655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0,069</w:t>
            </w:r>
          </w:p>
        </w:tc>
      </w:tr>
      <w:tr w:rsidR="00B665CD" w:rsidRPr="00C82162" w14:paraId="76EB4A89" w14:textId="77777777" w:rsidTr="009C1657">
        <w:trPr>
          <w:trHeight w:val="397"/>
        </w:trPr>
        <w:tc>
          <w:tcPr>
            <w:tcW w:w="1134" w:type="dxa"/>
            <w:tcBorders>
              <w:left w:val="single" w:sz="6" w:space="0" w:color="auto"/>
              <w:right w:val="single" w:sz="6" w:space="0" w:color="auto"/>
            </w:tcBorders>
            <w:vAlign w:val="center"/>
          </w:tcPr>
          <w:p w14:paraId="4D1C93CC"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000FEB4"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C5EE335" w14:textId="172C0D25"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Dây chì</w:t>
            </w:r>
          </w:p>
        </w:tc>
        <w:tc>
          <w:tcPr>
            <w:tcW w:w="851" w:type="dxa"/>
            <w:tcBorders>
              <w:left w:val="single" w:sz="6" w:space="0" w:color="auto"/>
              <w:right w:val="single" w:sz="6" w:space="0" w:color="auto"/>
            </w:tcBorders>
            <w:vAlign w:val="center"/>
          </w:tcPr>
          <w:p w14:paraId="3F3F49E3"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086" w:type="dxa"/>
            <w:tcBorders>
              <w:left w:val="single" w:sz="6" w:space="0" w:color="auto"/>
              <w:right w:val="single" w:sz="6" w:space="0" w:color="auto"/>
            </w:tcBorders>
            <w:vAlign w:val="center"/>
          </w:tcPr>
          <w:p w14:paraId="7A0256F0"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0,171</w:t>
            </w:r>
          </w:p>
        </w:tc>
        <w:tc>
          <w:tcPr>
            <w:tcW w:w="1087" w:type="dxa"/>
            <w:tcBorders>
              <w:left w:val="single" w:sz="6" w:space="0" w:color="auto"/>
              <w:right w:val="single" w:sz="6" w:space="0" w:color="auto"/>
            </w:tcBorders>
            <w:vAlign w:val="center"/>
          </w:tcPr>
          <w:p w14:paraId="46CE2E59"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0,162</w:t>
            </w:r>
          </w:p>
        </w:tc>
        <w:tc>
          <w:tcPr>
            <w:tcW w:w="1087" w:type="dxa"/>
            <w:tcBorders>
              <w:left w:val="single" w:sz="6" w:space="0" w:color="auto"/>
              <w:right w:val="single" w:sz="6" w:space="0" w:color="auto"/>
            </w:tcBorders>
            <w:vAlign w:val="center"/>
          </w:tcPr>
          <w:p w14:paraId="6ED4DB3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0,154</w:t>
            </w:r>
          </w:p>
        </w:tc>
      </w:tr>
      <w:tr w:rsidR="00B665CD" w:rsidRPr="00C82162" w14:paraId="6F224468" w14:textId="77777777" w:rsidTr="009C1657">
        <w:trPr>
          <w:trHeight w:val="397"/>
        </w:trPr>
        <w:tc>
          <w:tcPr>
            <w:tcW w:w="1134" w:type="dxa"/>
            <w:tcBorders>
              <w:left w:val="single" w:sz="6" w:space="0" w:color="auto"/>
              <w:right w:val="single" w:sz="6" w:space="0" w:color="auto"/>
            </w:tcBorders>
            <w:vAlign w:val="center"/>
          </w:tcPr>
          <w:p w14:paraId="3B975D62"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8D9227E"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8E65CEE" w14:textId="1137E858"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Bulông</w:t>
            </w:r>
          </w:p>
        </w:tc>
        <w:tc>
          <w:tcPr>
            <w:tcW w:w="851" w:type="dxa"/>
            <w:tcBorders>
              <w:left w:val="single" w:sz="6" w:space="0" w:color="auto"/>
              <w:right w:val="single" w:sz="6" w:space="0" w:color="auto"/>
            </w:tcBorders>
            <w:vAlign w:val="center"/>
          </w:tcPr>
          <w:p w14:paraId="7887F89D"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bộ</w:t>
            </w:r>
          </w:p>
        </w:tc>
        <w:tc>
          <w:tcPr>
            <w:tcW w:w="1086" w:type="dxa"/>
            <w:tcBorders>
              <w:left w:val="single" w:sz="6" w:space="0" w:color="auto"/>
              <w:right w:val="single" w:sz="6" w:space="0" w:color="auto"/>
            </w:tcBorders>
            <w:vAlign w:val="center"/>
          </w:tcPr>
          <w:p w14:paraId="13599D4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8,873</w:t>
            </w:r>
          </w:p>
        </w:tc>
        <w:tc>
          <w:tcPr>
            <w:tcW w:w="1087" w:type="dxa"/>
            <w:tcBorders>
              <w:left w:val="single" w:sz="6" w:space="0" w:color="auto"/>
              <w:right w:val="single" w:sz="6" w:space="0" w:color="auto"/>
            </w:tcBorders>
            <w:vAlign w:val="center"/>
          </w:tcPr>
          <w:p w14:paraId="6FF3FC44"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8,429</w:t>
            </w:r>
          </w:p>
        </w:tc>
        <w:tc>
          <w:tcPr>
            <w:tcW w:w="1087" w:type="dxa"/>
            <w:tcBorders>
              <w:left w:val="single" w:sz="6" w:space="0" w:color="auto"/>
              <w:right w:val="single" w:sz="6" w:space="0" w:color="auto"/>
            </w:tcBorders>
            <w:vAlign w:val="center"/>
          </w:tcPr>
          <w:p w14:paraId="7E21BB7A"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8,008</w:t>
            </w:r>
          </w:p>
        </w:tc>
      </w:tr>
      <w:tr w:rsidR="00B665CD" w:rsidRPr="00C82162" w14:paraId="66C35187" w14:textId="77777777" w:rsidTr="009C1657">
        <w:trPr>
          <w:trHeight w:val="397"/>
        </w:trPr>
        <w:tc>
          <w:tcPr>
            <w:tcW w:w="1134" w:type="dxa"/>
            <w:tcBorders>
              <w:left w:val="single" w:sz="6" w:space="0" w:color="auto"/>
              <w:right w:val="single" w:sz="6" w:space="0" w:color="auto"/>
            </w:tcBorders>
            <w:vAlign w:val="center"/>
          </w:tcPr>
          <w:p w14:paraId="10A74B30"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79A6572"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7CFC1839" w14:textId="2D0D058B"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Gỗ nhóm 4</w:t>
            </w:r>
          </w:p>
        </w:tc>
        <w:tc>
          <w:tcPr>
            <w:tcW w:w="851" w:type="dxa"/>
            <w:tcBorders>
              <w:left w:val="single" w:sz="6" w:space="0" w:color="auto"/>
              <w:right w:val="single" w:sz="6" w:space="0" w:color="auto"/>
            </w:tcBorders>
            <w:vAlign w:val="center"/>
          </w:tcPr>
          <w:p w14:paraId="6E3A2DDA"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1086" w:type="dxa"/>
            <w:tcBorders>
              <w:left w:val="single" w:sz="6" w:space="0" w:color="auto"/>
              <w:right w:val="single" w:sz="6" w:space="0" w:color="auto"/>
            </w:tcBorders>
            <w:vAlign w:val="center"/>
          </w:tcPr>
          <w:p w14:paraId="48FDFACE"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0,019</w:t>
            </w:r>
          </w:p>
        </w:tc>
        <w:tc>
          <w:tcPr>
            <w:tcW w:w="1087" w:type="dxa"/>
            <w:tcBorders>
              <w:left w:val="single" w:sz="6" w:space="0" w:color="auto"/>
              <w:right w:val="single" w:sz="6" w:space="0" w:color="auto"/>
            </w:tcBorders>
            <w:vAlign w:val="center"/>
          </w:tcPr>
          <w:p w14:paraId="528B9F5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0,018</w:t>
            </w:r>
          </w:p>
        </w:tc>
        <w:tc>
          <w:tcPr>
            <w:tcW w:w="1087" w:type="dxa"/>
            <w:tcBorders>
              <w:left w:val="single" w:sz="6" w:space="0" w:color="auto"/>
              <w:right w:val="single" w:sz="6" w:space="0" w:color="auto"/>
            </w:tcBorders>
            <w:vAlign w:val="center"/>
          </w:tcPr>
          <w:p w14:paraId="516D3CD3"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0,017</w:t>
            </w:r>
          </w:p>
        </w:tc>
      </w:tr>
      <w:tr w:rsidR="00B665CD" w:rsidRPr="00C82162" w14:paraId="5EECE183" w14:textId="77777777" w:rsidTr="009C1657">
        <w:trPr>
          <w:trHeight w:val="397"/>
        </w:trPr>
        <w:tc>
          <w:tcPr>
            <w:tcW w:w="1134" w:type="dxa"/>
            <w:tcBorders>
              <w:left w:val="single" w:sz="6" w:space="0" w:color="auto"/>
              <w:right w:val="single" w:sz="6" w:space="0" w:color="auto"/>
            </w:tcBorders>
            <w:vAlign w:val="center"/>
          </w:tcPr>
          <w:p w14:paraId="6E1B90F1" w14:textId="77777777" w:rsidR="00525FB8" w:rsidRPr="00C82162" w:rsidRDefault="00525FB8" w:rsidP="00D37108">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9471C37" w14:textId="77777777" w:rsidR="00525FB8" w:rsidRPr="00C82162" w:rsidRDefault="00525FB8" w:rsidP="00D37108">
            <w:pPr>
              <w:spacing w:line="300" w:lineRule="exac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329452C8" w14:textId="2932B499" w:rsidR="00525FB8" w:rsidRPr="00C82162" w:rsidRDefault="00525FB8" w:rsidP="009C1657">
            <w:pPr>
              <w:spacing w:line="300" w:lineRule="exact"/>
              <w:ind w:left="115"/>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851" w:type="dxa"/>
            <w:tcBorders>
              <w:left w:val="single" w:sz="6" w:space="0" w:color="auto"/>
              <w:right w:val="single" w:sz="6" w:space="0" w:color="auto"/>
            </w:tcBorders>
            <w:vAlign w:val="center"/>
          </w:tcPr>
          <w:p w14:paraId="7F38856A"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36632DA4"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c>
          <w:tcPr>
            <w:tcW w:w="1087" w:type="dxa"/>
            <w:tcBorders>
              <w:left w:val="single" w:sz="6" w:space="0" w:color="auto"/>
              <w:right w:val="single" w:sz="6" w:space="0" w:color="auto"/>
            </w:tcBorders>
            <w:vAlign w:val="center"/>
          </w:tcPr>
          <w:p w14:paraId="15DAC96B"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c>
          <w:tcPr>
            <w:tcW w:w="1087" w:type="dxa"/>
            <w:tcBorders>
              <w:left w:val="single" w:sz="6" w:space="0" w:color="auto"/>
              <w:right w:val="single" w:sz="6" w:space="0" w:color="auto"/>
            </w:tcBorders>
            <w:vAlign w:val="center"/>
          </w:tcPr>
          <w:p w14:paraId="056DC360" w14:textId="77777777" w:rsidR="00525FB8" w:rsidRPr="00C82162" w:rsidRDefault="00525FB8" w:rsidP="00D37108">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03F1B1F1" w14:textId="77777777" w:rsidTr="009C1657">
        <w:trPr>
          <w:trHeight w:val="397"/>
        </w:trPr>
        <w:tc>
          <w:tcPr>
            <w:tcW w:w="1134" w:type="dxa"/>
            <w:tcBorders>
              <w:left w:val="single" w:sz="6" w:space="0" w:color="auto"/>
              <w:right w:val="single" w:sz="6" w:space="0" w:color="auto"/>
            </w:tcBorders>
            <w:vAlign w:val="center"/>
          </w:tcPr>
          <w:p w14:paraId="40943BCD" w14:textId="77777777" w:rsidR="00525FB8" w:rsidRPr="00C82162" w:rsidRDefault="00525FB8" w:rsidP="00C0610F">
            <w:pPr>
              <w:spacing w:line="320" w:lineRule="atLeast"/>
              <w:jc w:val="center"/>
              <w:rPr>
                <w:rFonts w:ascii="Times New Roman" w:hAnsi="Times New Roman"/>
                <w:i/>
                <w:snapToGrid w:val="0"/>
                <w:sz w:val="24"/>
                <w:szCs w:val="24"/>
              </w:rPr>
            </w:pPr>
          </w:p>
        </w:tc>
        <w:tc>
          <w:tcPr>
            <w:tcW w:w="1418" w:type="dxa"/>
            <w:vMerge/>
            <w:tcBorders>
              <w:left w:val="single" w:sz="6" w:space="0" w:color="auto"/>
              <w:right w:val="single" w:sz="6" w:space="0" w:color="auto"/>
            </w:tcBorders>
          </w:tcPr>
          <w:p w14:paraId="498268DE" w14:textId="77777777" w:rsidR="00525FB8" w:rsidRPr="00C82162" w:rsidRDefault="00525FB8" w:rsidP="00C0610F">
            <w:pPr>
              <w:spacing w:line="320" w:lineRule="atLeast"/>
              <w:rPr>
                <w:rFonts w:ascii="Times New Roman" w:hAnsi="Times New Roman"/>
                <w:i/>
                <w:sz w:val="24"/>
                <w:szCs w:val="24"/>
              </w:rPr>
            </w:pPr>
          </w:p>
        </w:tc>
        <w:tc>
          <w:tcPr>
            <w:tcW w:w="2693" w:type="dxa"/>
            <w:tcBorders>
              <w:left w:val="single" w:sz="6" w:space="0" w:color="auto"/>
              <w:right w:val="single" w:sz="6" w:space="0" w:color="auto"/>
            </w:tcBorders>
            <w:vAlign w:val="center"/>
          </w:tcPr>
          <w:p w14:paraId="11C6FFD1" w14:textId="58121A29" w:rsidR="00525FB8" w:rsidRPr="00C82162" w:rsidRDefault="00525FB8" w:rsidP="009C1657">
            <w:pPr>
              <w:spacing w:line="320" w:lineRule="atLeast"/>
              <w:ind w:left="115"/>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851" w:type="dxa"/>
            <w:tcBorders>
              <w:left w:val="single" w:sz="6" w:space="0" w:color="auto"/>
              <w:right w:val="single" w:sz="6" w:space="0" w:color="auto"/>
            </w:tcBorders>
            <w:vAlign w:val="center"/>
          </w:tcPr>
          <w:p w14:paraId="1A50AE53" w14:textId="77777777" w:rsidR="00525FB8" w:rsidRPr="00C82162" w:rsidRDefault="00525FB8" w:rsidP="00C0610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086" w:type="dxa"/>
            <w:tcBorders>
              <w:left w:val="single" w:sz="6" w:space="0" w:color="auto"/>
              <w:right w:val="single" w:sz="6" w:space="0" w:color="auto"/>
            </w:tcBorders>
            <w:vAlign w:val="center"/>
          </w:tcPr>
          <w:p w14:paraId="243C5EE0"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65,14</w:t>
            </w:r>
          </w:p>
        </w:tc>
        <w:tc>
          <w:tcPr>
            <w:tcW w:w="1087" w:type="dxa"/>
            <w:tcBorders>
              <w:left w:val="single" w:sz="6" w:space="0" w:color="auto"/>
              <w:right w:val="single" w:sz="6" w:space="0" w:color="auto"/>
            </w:tcBorders>
            <w:vAlign w:val="center"/>
          </w:tcPr>
          <w:p w14:paraId="3B107E1C"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61,88</w:t>
            </w:r>
          </w:p>
        </w:tc>
        <w:tc>
          <w:tcPr>
            <w:tcW w:w="1087" w:type="dxa"/>
            <w:tcBorders>
              <w:left w:val="single" w:sz="6" w:space="0" w:color="auto"/>
              <w:right w:val="single" w:sz="6" w:space="0" w:color="auto"/>
            </w:tcBorders>
            <w:vAlign w:val="center"/>
          </w:tcPr>
          <w:p w14:paraId="02C2BDA2"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58,79</w:t>
            </w:r>
          </w:p>
        </w:tc>
      </w:tr>
      <w:tr w:rsidR="00B665CD" w:rsidRPr="00C82162" w14:paraId="10335A88" w14:textId="77777777" w:rsidTr="009C1657">
        <w:trPr>
          <w:trHeight w:val="397"/>
        </w:trPr>
        <w:tc>
          <w:tcPr>
            <w:tcW w:w="1134" w:type="dxa"/>
            <w:tcBorders>
              <w:left w:val="single" w:sz="6" w:space="0" w:color="auto"/>
              <w:right w:val="single" w:sz="6" w:space="0" w:color="auto"/>
            </w:tcBorders>
            <w:vAlign w:val="center"/>
          </w:tcPr>
          <w:p w14:paraId="6A4425F8" w14:textId="77777777" w:rsidR="00525FB8" w:rsidRPr="00C82162" w:rsidRDefault="00525FB8" w:rsidP="00D37108">
            <w:pPr>
              <w:spacing w:line="320" w:lineRule="atLeast"/>
              <w:jc w:val="center"/>
              <w:rPr>
                <w:rFonts w:ascii="Times New Roman" w:hAnsi="Times New Roman"/>
                <w:i/>
                <w:sz w:val="24"/>
                <w:szCs w:val="24"/>
              </w:rPr>
            </w:pPr>
          </w:p>
        </w:tc>
        <w:tc>
          <w:tcPr>
            <w:tcW w:w="1418" w:type="dxa"/>
            <w:vMerge/>
            <w:tcBorders>
              <w:left w:val="single" w:sz="6" w:space="0" w:color="auto"/>
              <w:right w:val="single" w:sz="6" w:space="0" w:color="auto"/>
            </w:tcBorders>
          </w:tcPr>
          <w:p w14:paraId="67DC6DF6" w14:textId="77777777" w:rsidR="00525FB8" w:rsidRPr="00C82162" w:rsidRDefault="00525FB8" w:rsidP="00D37108">
            <w:pPr>
              <w:spacing w:line="320" w:lineRule="atLeast"/>
              <w:rPr>
                <w:rFonts w:ascii="Times New Roman" w:hAnsi="Times New Roman"/>
                <w:i/>
                <w:sz w:val="24"/>
                <w:szCs w:val="24"/>
              </w:rPr>
            </w:pPr>
          </w:p>
        </w:tc>
        <w:tc>
          <w:tcPr>
            <w:tcW w:w="2693" w:type="dxa"/>
            <w:tcBorders>
              <w:left w:val="single" w:sz="6" w:space="0" w:color="auto"/>
              <w:right w:val="single" w:sz="6" w:space="0" w:color="auto"/>
            </w:tcBorders>
            <w:vAlign w:val="center"/>
          </w:tcPr>
          <w:p w14:paraId="53718D80" w14:textId="2AFDDB8D" w:rsidR="00525FB8" w:rsidRPr="00C82162" w:rsidRDefault="00525FB8" w:rsidP="009C1657">
            <w:pPr>
              <w:spacing w:line="320" w:lineRule="atLeast"/>
              <w:ind w:left="115"/>
              <w:rPr>
                <w:rFonts w:ascii="Times New Roman" w:hAnsi="Times New Roman"/>
                <w:i/>
                <w:sz w:val="24"/>
                <w:szCs w:val="24"/>
              </w:rPr>
            </w:pPr>
            <w:r w:rsidRPr="00C82162">
              <w:rPr>
                <w:rFonts w:ascii="Times New Roman" w:hAnsi="Times New Roman"/>
                <w:i/>
                <w:sz w:val="24"/>
                <w:szCs w:val="24"/>
              </w:rPr>
              <w:t>Máy thi công</w:t>
            </w:r>
          </w:p>
        </w:tc>
        <w:tc>
          <w:tcPr>
            <w:tcW w:w="851" w:type="dxa"/>
            <w:tcBorders>
              <w:left w:val="single" w:sz="6" w:space="0" w:color="auto"/>
              <w:right w:val="single" w:sz="6" w:space="0" w:color="auto"/>
            </w:tcBorders>
            <w:vAlign w:val="center"/>
          </w:tcPr>
          <w:p w14:paraId="464E4011" w14:textId="77777777" w:rsidR="00525FB8" w:rsidRPr="00C82162" w:rsidRDefault="00525FB8" w:rsidP="00D37108">
            <w:pPr>
              <w:spacing w:line="320" w:lineRule="atLeast"/>
              <w:jc w:val="center"/>
              <w:rPr>
                <w:rFonts w:ascii="Times New Roman" w:hAnsi="Times New Roman"/>
                <w:snapToGrid w:val="0"/>
                <w:sz w:val="24"/>
                <w:szCs w:val="24"/>
              </w:rPr>
            </w:pPr>
          </w:p>
        </w:tc>
        <w:tc>
          <w:tcPr>
            <w:tcW w:w="1086" w:type="dxa"/>
            <w:tcBorders>
              <w:left w:val="single" w:sz="6" w:space="0" w:color="auto"/>
              <w:right w:val="single" w:sz="6" w:space="0" w:color="auto"/>
            </w:tcBorders>
            <w:vAlign w:val="center"/>
          </w:tcPr>
          <w:p w14:paraId="42FC9A7A" w14:textId="77777777" w:rsidR="00525FB8" w:rsidRPr="00C82162" w:rsidRDefault="00525FB8" w:rsidP="00D37108">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6FBF0D0A" w14:textId="77777777" w:rsidR="00525FB8" w:rsidRPr="00C82162" w:rsidRDefault="00525FB8" w:rsidP="00D37108">
            <w:pPr>
              <w:spacing w:line="320" w:lineRule="atLeast"/>
              <w:jc w:val="center"/>
              <w:rPr>
                <w:rFonts w:ascii="Times New Roman" w:hAnsi="Times New Roman"/>
                <w:snapToGrid w:val="0"/>
                <w:sz w:val="24"/>
                <w:szCs w:val="24"/>
              </w:rPr>
            </w:pPr>
          </w:p>
        </w:tc>
        <w:tc>
          <w:tcPr>
            <w:tcW w:w="1087" w:type="dxa"/>
            <w:tcBorders>
              <w:left w:val="single" w:sz="6" w:space="0" w:color="auto"/>
              <w:right w:val="single" w:sz="6" w:space="0" w:color="auto"/>
            </w:tcBorders>
            <w:vAlign w:val="center"/>
          </w:tcPr>
          <w:p w14:paraId="0F6426DB" w14:textId="77777777" w:rsidR="00525FB8" w:rsidRPr="00C82162" w:rsidRDefault="00525FB8" w:rsidP="00D37108">
            <w:pPr>
              <w:spacing w:line="320" w:lineRule="atLeast"/>
              <w:jc w:val="center"/>
              <w:rPr>
                <w:rFonts w:ascii="Times New Roman" w:hAnsi="Times New Roman"/>
                <w:snapToGrid w:val="0"/>
                <w:sz w:val="24"/>
                <w:szCs w:val="24"/>
              </w:rPr>
            </w:pPr>
          </w:p>
        </w:tc>
      </w:tr>
      <w:tr w:rsidR="00B665CD" w:rsidRPr="00C82162" w14:paraId="4C655074" w14:textId="77777777" w:rsidTr="009C1657">
        <w:trPr>
          <w:trHeight w:val="397"/>
        </w:trPr>
        <w:tc>
          <w:tcPr>
            <w:tcW w:w="1134" w:type="dxa"/>
            <w:tcBorders>
              <w:left w:val="single" w:sz="6" w:space="0" w:color="auto"/>
              <w:right w:val="single" w:sz="6" w:space="0" w:color="auto"/>
            </w:tcBorders>
            <w:vAlign w:val="center"/>
          </w:tcPr>
          <w:p w14:paraId="1D24C503" w14:textId="77777777" w:rsidR="00525FB8" w:rsidRPr="00C82162" w:rsidRDefault="00525FB8" w:rsidP="00D37108">
            <w:pPr>
              <w:spacing w:line="320" w:lineRule="atLeast"/>
              <w:jc w:val="center"/>
              <w:rPr>
                <w:rFonts w:ascii="Times New Roman" w:hAnsi="Times New Roman"/>
                <w:sz w:val="24"/>
                <w:szCs w:val="24"/>
              </w:rPr>
            </w:pPr>
          </w:p>
        </w:tc>
        <w:tc>
          <w:tcPr>
            <w:tcW w:w="1418" w:type="dxa"/>
            <w:vMerge/>
            <w:tcBorders>
              <w:left w:val="single" w:sz="6" w:space="0" w:color="auto"/>
              <w:right w:val="single" w:sz="6" w:space="0" w:color="auto"/>
            </w:tcBorders>
          </w:tcPr>
          <w:p w14:paraId="7CB5A66F" w14:textId="77777777" w:rsidR="00525FB8" w:rsidRPr="00C82162" w:rsidRDefault="00525FB8" w:rsidP="00D37108">
            <w:pPr>
              <w:spacing w:line="320" w:lineRule="atLeast"/>
              <w:rPr>
                <w:rFonts w:ascii="Times New Roman" w:hAnsi="Times New Roman"/>
                <w:sz w:val="24"/>
                <w:szCs w:val="24"/>
              </w:rPr>
            </w:pPr>
          </w:p>
        </w:tc>
        <w:tc>
          <w:tcPr>
            <w:tcW w:w="2693" w:type="dxa"/>
            <w:tcBorders>
              <w:left w:val="single" w:sz="6" w:space="0" w:color="auto"/>
              <w:right w:val="single" w:sz="6" w:space="0" w:color="auto"/>
            </w:tcBorders>
            <w:vAlign w:val="center"/>
          </w:tcPr>
          <w:p w14:paraId="26A6C102" w14:textId="0E7369FC" w:rsidR="00525FB8" w:rsidRPr="00C82162" w:rsidRDefault="00525FB8" w:rsidP="009C1657">
            <w:pPr>
              <w:spacing w:line="320" w:lineRule="atLeast"/>
              <w:ind w:left="115"/>
              <w:rPr>
                <w:rFonts w:ascii="Times New Roman" w:hAnsi="Times New Roman"/>
                <w:sz w:val="24"/>
                <w:szCs w:val="24"/>
              </w:rPr>
            </w:pPr>
            <w:r w:rsidRPr="00C82162">
              <w:rPr>
                <w:rFonts w:ascii="Times New Roman" w:hAnsi="Times New Roman"/>
                <w:sz w:val="24"/>
                <w:szCs w:val="24"/>
              </w:rPr>
              <w:t>Cầu trục 350T (V. hành)</w:t>
            </w:r>
          </w:p>
        </w:tc>
        <w:tc>
          <w:tcPr>
            <w:tcW w:w="851" w:type="dxa"/>
            <w:tcBorders>
              <w:left w:val="single" w:sz="6" w:space="0" w:color="auto"/>
              <w:right w:val="single" w:sz="6" w:space="0" w:color="auto"/>
            </w:tcBorders>
            <w:vAlign w:val="center"/>
          </w:tcPr>
          <w:p w14:paraId="6647370D" w14:textId="77777777" w:rsidR="00525FB8" w:rsidRPr="00C82162" w:rsidRDefault="00525FB8"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5517D8F2"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0,342</w:t>
            </w:r>
          </w:p>
        </w:tc>
        <w:tc>
          <w:tcPr>
            <w:tcW w:w="1087" w:type="dxa"/>
            <w:tcBorders>
              <w:left w:val="single" w:sz="6" w:space="0" w:color="auto"/>
              <w:right w:val="single" w:sz="6" w:space="0" w:color="auto"/>
            </w:tcBorders>
            <w:vAlign w:val="center"/>
          </w:tcPr>
          <w:p w14:paraId="0EEA92FC"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0,325</w:t>
            </w:r>
          </w:p>
        </w:tc>
        <w:tc>
          <w:tcPr>
            <w:tcW w:w="1087" w:type="dxa"/>
            <w:tcBorders>
              <w:left w:val="single" w:sz="6" w:space="0" w:color="auto"/>
              <w:right w:val="single" w:sz="6" w:space="0" w:color="auto"/>
            </w:tcBorders>
            <w:vAlign w:val="center"/>
          </w:tcPr>
          <w:p w14:paraId="58158392"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0,309</w:t>
            </w:r>
          </w:p>
        </w:tc>
      </w:tr>
      <w:tr w:rsidR="00B665CD" w:rsidRPr="00C82162" w14:paraId="4D26CE87" w14:textId="77777777" w:rsidTr="009C1657">
        <w:trPr>
          <w:trHeight w:val="397"/>
        </w:trPr>
        <w:tc>
          <w:tcPr>
            <w:tcW w:w="1134" w:type="dxa"/>
            <w:tcBorders>
              <w:left w:val="single" w:sz="6" w:space="0" w:color="auto"/>
              <w:right w:val="single" w:sz="6" w:space="0" w:color="auto"/>
            </w:tcBorders>
            <w:vAlign w:val="center"/>
          </w:tcPr>
          <w:p w14:paraId="65CC58DE" w14:textId="77777777" w:rsidR="00525FB8" w:rsidRPr="00C82162" w:rsidRDefault="00525FB8" w:rsidP="00D37108">
            <w:pPr>
              <w:spacing w:line="320" w:lineRule="atLeast"/>
              <w:jc w:val="center"/>
              <w:rPr>
                <w:rFonts w:ascii="Times New Roman" w:hAnsi="Times New Roman"/>
                <w:sz w:val="24"/>
                <w:szCs w:val="24"/>
              </w:rPr>
            </w:pPr>
          </w:p>
        </w:tc>
        <w:tc>
          <w:tcPr>
            <w:tcW w:w="1418" w:type="dxa"/>
            <w:vMerge/>
            <w:tcBorders>
              <w:left w:val="single" w:sz="6" w:space="0" w:color="auto"/>
              <w:right w:val="single" w:sz="6" w:space="0" w:color="auto"/>
            </w:tcBorders>
          </w:tcPr>
          <w:p w14:paraId="3B51FA76" w14:textId="77777777" w:rsidR="00525FB8" w:rsidRPr="00C82162" w:rsidRDefault="00525FB8" w:rsidP="00D37108">
            <w:pPr>
              <w:spacing w:line="320" w:lineRule="atLeast"/>
              <w:rPr>
                <w:rFonts w:ascii="Times New Roman" w:hAnsi="Times New Roman"/>
                <w:sz w:val="24"/>
                <w:szCs w:val="24"/>
              </w:rPr>
            </w:pPr>
          </w:p>
        </w:tc>
        <w:tc>
          <w:tcPr>
            <w:tcW w:w="2693" w:type="dxa"/>
            <w:tcBorders>
              <w:left w:val="single" w:sz="6" w:space="0" w:color="auto"/>
              <w:right w:val="single" w:sz="6" w:space="0" w:color="auto"/>
            </w:tcBorders>
            <w:vAlign w:val="center"/>
          </w:tcPr>
          <w:p w14:paraId="6B7A179C" w14:textId="5FBEF1E0" w:rsidR="00525FB8" w:rsidRPr="00C82162" w:rsidRDefault="00525FB8" w:rsidP="009C1657">
            <w:pPr>
              <w:spacing w:line="320" w:lineRule="atLeast"/>
              <w:ind w:left="115"/>
              <w:rPr>
                <w:rFonts w:ascii="Times New Roman" w:hAnsi="Times New Roman"/>
                <w:sz w:val="24"/>
                <w:szCs w:val="24"/>
              </w:rPr>
            </w:pPr>
            <w:r w:rsidRPr="00C82162">
              <w:rPr>
                <w:rFonts w:ascii="Times New Roman" w:hAnsi="Times New Roman"/>
                <w:sz w:val="24"/>
                <w:szCs w:val="24"/>
              </w:rPr>
              <w:t>Cần cẩu 63T</w:t>
            </w:r>
          </w:p>
        </w:tc>
        <w:tc>
          <w:tcPr>
            <w:tcW w:w="851" w:type="dxa"/>
            <w:tcBorders>
              <w:left w:val="single" w:sz="6" w:space="0" w:color="auto"/>
              <w:right w:val="single" w:sz="6" w:space="0" w:color="auto"/>
            </w:tcBorders>
            <w:vAlign w:val="center"/>
          </w:tcPr>
          <w:p w14:paraId="45E8A924" w14:textId="77777777" w:rsidR="00525FB8" w:rsidRPr="00C82162" w:rsidRDefault="00525FB8"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09ADB275"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0,146</w:t>
            </w:r>
          </w:p>
        </w:tc>
        <w:tc>
          <w:tcPr>
            <w:tcW w:w="1087" w:type="dxa"/>
            <w:tcBorders>
              <w:left w:val="single" w:sz="6" w:space="0" w:color="auto"/>
              <w:right w:val="single" w:sz="6" w:space="0" w:color="auto"/>
            </w:tcBorders>
            <w:vAlign w:val="center"/>
          </w:tcPr>
          <w:p w14:paraId="67A3E6F4"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0,139</w:t>
            </w:r>
          </w:p>
        </w:tc>
        <w:tc>
          <w:tcPr>
            <w:tcW w:w="1087" w:type="dxa"/>
            <w:tcBorders>
              <w:left w:val="single" w:sz="6" w:space="0" w:color="auto"/>
              <w:right w:val="single" w:sz="6" w:space="0" w:color="auto"/>
            </w:tcBorders>
            <w:vAlign w:val="center"/>
          </w:tcPr>
          <w:p w14:paraId="15DFFE2D"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0,132</w:t>
            </w:r>
          </w:p>
        </w:tc>
      </w:tr>
      <w:tr w:rsidR="00B665CD" w:rsidRPr="00C82162" w14:paraId="2CE50A6B" w14:textId="77777777" w:rsidTr="009C1657">
        <w:trPr>
          <w:trHeight w:val="397"/>
        </w:trPr>
        <w:tc>
          <w:tcPr>
            <w:tcW w:w="1134" w:type="dxa"/>
            <w:tcBorders>
              <w:left w:val="single" w:sz="6" w:space="0" w:color="auto"/>
              <w:right w:val="single" w:sz="6" w:space="0" w:color="auto"/>
            </w:tcBorders>
            <w:vAlign w:val="center"/>
          </w:tcPr>
          <w:p w14:paraId="64CDE423" w14:textId="77777777" w:rsidR="00525FB8" w:rsidRPr="00C82162" w:rsidRDefault="00525FB8" w:rsidP="00D37108">
            <w:pPr>
              <w:spacing w:line="320" w:lineRule="atLeast"/>
              <w:jc w:val="center"/>
              <w:rPr>
                <w:rFonts w:ascii="Times New Roman" w:hAnsi="Times New Roman"/>
                <w:sz w:val="24"/>
                <w:szCs w:val="24"/>
              </w:rPr>
            </w:pPr>
          </w:p>
        </w:tc>
        <w:tc>
          <w:tcPr>
            <w:tcW w:w="1418" w:type="dxa"/>
            <w:vMerge/>
            <w:tcBorders>
              <w:left w:val="single" w:sz="6" w:space="0" w:color="auto"/>
              <w:right w:val="single" w:sz="6" w:space="0" w:color="auto"/>
            </w:tcBorders>
          </w:tcPr>
          <w:p w14:paraId="1DBA73C8" w14:textId="77777777" w:rsidR="00525FB8" w:rsidRPr="00C82162" w:rsidRDefault="00525FB8" w:rsidP="00D37108">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9B5FD6A" w14:textId="530263C6" w:rsidR="00525FB8" w:rsidRPr="00C82162" w:rsidRDefault="00525FB8" w:rsidP="009C1657">
            <w:pPr>
              <w:spacing w:line="320" w:lineRule="atLeast"/>
              <w:ind w:left="115"/>
              <w:rPr>
                <w:rFonts w:ascii="Times New Roman" w:hAnsi="Times New Roman"/>
                <w:sz w:val="24"/>
                <w:szCs w:val="24"/>
              </w:rPr>
            </w:pPr>
            <w:r w:rsidRPr="00C82162">
              <w:rPr>
                <w:rFonts w:ascii="Times New Roman" w:hAnsi="Times New Roman"/>
                <w:snapToGrid w:val="0"/>
                <w:sz w:val="24"/>
                <w:szCs w:val="24"/>
              </w:rPr>
              <w:t>Máy hàn điện 50 kW</w:t>
            </w:r>
          </w:p>
        </w:tc>
        <w:tc>
          <w:tcPr>
            <w:tcW w:w="851" w:type="dxa"/>
            <w:tcBorders>
              <w:left w:val="single" w:sz="6" w:space="0" w:color="auto"/>
              <w:right w:val="single" w:sz="6" w:space="0" w:color="auto"/>
            </w:tcBorders>
            <w:vAlign w:val="center"/>
          </w:tcPr>
          <w:p w14:paraId="65C79828" w14:textId="77777777" w:rsidR="00525FB8" w:rsidRPr="00C82162" w:rsidRDefault="00525FB8"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35252FC4"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0,882</w:t>
            </w:r>
          </w:p>
        </w:tc>
        <w:tc>
          <w:tcPr>
            <w:tcW w:w="1087" w:type="dxa"/>
            <w:tcBorders>
              <w:left w:val="single" w:sz="6" w:space="0" w:color="auto"/>
              <w:right w:val="single" w:sz="6" w:space="0" w:color="auto"/>
            </w:tcBorders>
            <w:vAlign w:val="center"/>
          </w:tcPr>
          <w:p w14:paraId="6EA647FE"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0,838</w:t>
            </w:r>
          </w:p>
        </w:tc>
        <w:tc>
          <w:tcPr>
            <w:tcW w:w="1087" w:type="dxa"/>
            <w:tcBorders>
              <w:left w:val="single" w:sz="6" w:space="0" w:color="auto"/>
              <w:right w:val="single" w:sz="6" w:space="0" w:color="auto"/>
            </w:tcBorders>
            <w:vAlign w:val="center"/>
          </w:tcPr>
          <w:p w14:paraId="7C24DAA6"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0,796</w:t>
            </w:r>
          </w:p>
        </w:tc>
      </w:tr>
      <w:tr w:rsidR="00B665CD" w:rsidRPr="00C82162" w14:paraId="1CE89C88" w14:textId="77777777" w:rsidTr="009C1657">
        <w:trPr>
          <w:trHeight w:val="397"/>
        </w:trPr>
        <w:tc>
          <w:tcPr>
            <w:tcW w:w="1134" w:type="dxa"/>
            <w:tcBorders>
              <w:left w:val="single" w:sz="6" w:space="0" w:color="auto"/>
              <w:right w:val="single" w:sz="6" w:space="0" w:color="auto"/>
            </w:tcBorders>
            <w:vAlign w:val="center"/>
          </w:tcPr>
          <w:p w14:paraId="69CD64F0" w14:textId="77777777" w:rsidR="00525FB8" w:rsidRPr="00C82162" w:rsidRDefault="00525FB8" w:rsidP="00D37108">
            <w:pPr>
              <w:spacing w:line="320" w:lineRule="atLeast"/>
              <w:jc w:val="center"/>
              <w:rPr>
                <w:rFonts w:ascii="Times New Roman" w:hAnsi="Times New Roman"/>
                <w:sz w:val="24"/>
                <w:szCs w:val="24"/>
              </w:rPr>
            </w:pPr>
          </w:p>
        </w:tc>
        <w:tc>
          <w:tcPr>
            <w:tcW w:w="1418" w:type="dxa"/>
            <w:vMerge/>
            <w:tcBorders>
              <w:left w:val="single" w:sz="6" w:space="0" w:color="auto"/>
              <w:right w:val="single" w:sz="6" w:space="0" w:color="auto"/>
            </w:tcBorders>
          </w:tcPr>
          <w:p w14:paraId="1A5751AC" w14:textId="77777777" w:rsidR="00525FB8" w:rsidRPr="00C82162" w:rsidRDefault="00525FB8" w:rsidP="00D37108">
            <w:pPr>
              <w:spacing w:line="320" w:lineRule="atLeast"/>
              <w:rPr>
                <w:rFonts w:ascii="Times New Roman" w:hAnsi="Times New Roman"/>
                <w:sz w:val="24"/>
                <w:szCs w:val="24"/>
              </w:rPr>
            </w:pPr>
          </w:p>
        </w:tc>
        <w:tc>
          <w:tcPr>
            <w:tcW w:w="2693" w:type="dxa"/>
            <w:tcBorders>
              <w:left w:val="single" w:sz="6" w:space="0" w:color="auto"/>
              <w:right w:val="single" w:sz="6" w:space="0" w:color="auto"/>
            </w:tcBorders>
            <w:vAlign w:val="center"/>
          </w:tcPr>
          <w:p w14:paraId="07A642A1" w14:textId="14F872C3" w:rsidR="00525FB8" w:rsidRPr="00C82162" w:rsidRDefault="00525FB8" w:rsidP="009C1657">
            <w:pPr>
              <w:spacing w:line="320" w:lineRule="atLeast"/>
              <w:ind w:left="115"/>
              <w:rPr>
                <w:rFonts w:ascii="Times New Roman" w:hAnsi="Times New Roman"/>
                <w:sz w:val="24"/>
                <w:szCs w:val="24"/>
              </w:rPr>
            </w:pPr>
            <w:r w:rsidRPr="00C82162">
              <w:rPr>
                <w:rFonts w:ascii="Times New Roman" w:hAnsi="Times New Roman"/>
                <w:sz w:val="24"/>
                <w:szCs w:val="24"/>
              </w:rPr>
              <w:t>Máy hàn hơi 1000 l/h</w:t>
            </w:r>
          </w:p>
        </w:tc>
        <w:tc>
          <w:tcPr>
            <w:tcW w:w="851" w:type="dxa"/>
            <w:tcBorders>
              <w:left w:val="single" w:sz="6" w:space="0" w:color="auto"/>
              <w:right w:val="single" w:sz="6" w:space="0" w:color="auto"/>
            </w:tcBorders>
            <w:vAlign w:val="center"/>
          </w:tcPr>
          <w:p w14:paraId="1056BC22" w14:textId="77777777" w:rsidR="00525FB8" w:rsidRPr="00C82162" w:rsidRDefault="00525FB8"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086" w:type="dxa"/>
            <w:tcBorders>
              <w:left w:val="single" w:sz="6" w:space="0" w:color="auto"/>
              <w:right w:val="single" w:sz="6" w:space="0" w:color="auto"/>
            </w:tcBorders>
            <w:vAlign w:val="center"/>
          </w:tcPr>
          <w:p w14:paraId="6A7C2D2E"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0,242</w:t>
            </w:r>
          </w:p>
        </w:tc>
        <w:tc>
          <w:tcPr>
            <w:tcW w:w="1087" w:type="dxa"/>
            <w:tcBorders>
              <w:left w:val="single" w:sz="6" w:space="0" w:color="auto"/>
              <w:right w:val="single" w:sz="6" w:space="0" w:color="auto"/>
            </w:tcBorders>
            <w:vAlign w:val="center"/>
          </w:tcPr>
          <w:p w14:paraId="38DE2CD5"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0,230</w:t>
            </w:r>
          </w:p>
        </w:tc>
        <w:tc>
          <w:tcPr>
            <w:tcW w:w="1087" w:type="dxa"/>
            <w:tcBorders>
              <w:left w:val="single" w:sz="6" w:space="0" w:color="auto"/>
              <w:right w:val="single" w:sz="6" w:space="0" w:color="auto"/>
            </w:tcBorders>
            <w:vAlign w:val="center"/>
          </w:tcPr>
          <w:p w14:paraId="3E6AA92B"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0,218</w:t>
            </w:r>
          </w:p>
        </w:tc>
      </w:tr>
      <w:tr w:rsidR="00B665CD" w:rsidRPr="00C82162" w14:paraId="2A31638B" w14:textId="77777777" w:rsidTr="009C1657">
        <w:trPr>
          <w:trHeight w:val="397"/>
        </w:trPr>
        <w:tc>
          <w:tcPr>
            <w:tcW w:w="1134" w:type="dxa"/>
            <w:tcBorders>
              <w:left w:val="single" w:sz="6" w:space="0" w:color="auto"/>
              <w:right w:val="single" w:sz="6" w:space="0" w:color="auto"/>
            </w:tcBorders>
            <w:vAlign w:val="center"/>
          </w:tcPr>
          <w:p w14:paraId="22C9D2F1" w14:textId="77777777" w:rsidR="00525FB8" w:rsidRPr="00C82162" w:rsidRDefault="00525FB8" w:rsidP="00D37108">
            <w:pPr>
              <w:spacing w:line="320" w:lineRule="atLeast"/>
              <w:jc w:val="center"/>
              <w:rPr>
                <w:rFonts w:ascii="Times New Roman" w:hAnsi="Times New Roman"/>
                <w:sz w:val="24"/>
                <w:szCs w:val="24"/>
              </w:rPr>
            </w:pPr>
          </w:p>
        </w:tc>
        <w:tc>
          <w:tcPr>
            <w:tcW w:w="1418" w:type="dxa"/>
            <w:vMerge/>
            <w:tcBorders>
              <w:left w:val="single" w:sz="6" w:space="0" w:color="auto"/>
              <w:right w:val="single" w:sz="6" w:space="0" w:color="auto"/>
            </w:tcBorders>
          </w:tcPr>
          <w:p w14:paraId="45827A40" w14:textId="77777777" w:rsidR="00525FB8" w:rsidRPr="00C82162" w:rsidRDefault="00525FB8" w:rsidP="00D37108">
            <w:pPr>
              <w:spacing w:line="320" w:lineRule="atLeast"/>
              <w:rPr>
                <w:rFonts w:ascii="Times New Roman" w:hAnsi="Times New Roman"/>
                <w:sz w:val="24"/>
                <w:szCs w:val="24"/>
              </w:rPr>
            </w:pPr>
          </w:p>
        </w:tc>
        <w:tc>
          <w:tcPr>
            <w:tcW w:w="2693" w:type="dxa"/>
            <w:tcBorders>
              <w:left w:val="single" w:sz="6" w:space="0" w:color="auto"/>
              <w:right w:val="single" w:sz="6" w:space="0" w:color="auto"/>
            </w:tcBorders>
            <w:vAlign w:val="center"/>
          </w:tcPr>
          <w:p w14:paraId="33AE309B" w14:textId="22E4FB1E" w:rsidR="00525FB8" w:rsidRPr="00C82162" w:rsidRDefault="00525FB8" w:rsidP="009C1657">
            <w:pPr>
              <w:spacing w:line="320" w:lineRule="atLeast"/>
              <w:ind w:left="115"/>
              <w:rPr>
                <w:rFonts w:ascii="Times New Roman" w:hAnsi="Times New Roman"/>
                <w:sz w:val="24"/>
                <w:szCs w:val="24"/>
              </w:rPr>
            </w:pPr>
            <w:r w:rsidRPr="00C82162">
              <w:rPr>
                <w:rFonts w:ascii="Times New Roman" w:hAnsi="Times New Roman"/>
                <w:sz w:val="24"/>
                <w:szCs w:val="24"/>
              </w:rPr>
              <w:t>Máy khác</w:t>
            </w:r>
          </w:p>
        </w:tc>
        <w:tc>
          <w:tcPr>
            <w:tcW w:w="851" w:type="dxa"/>
            <w:tcBorders>
              <w:left w:val="single" w:sz="6" w:space="0" w:color="auto"/>
              <w:right w:val="single" w:sz="6" w:space="0" w:color="auto"/>
            </w:tcBorders>
            <w:vAlign w:val="center"/>
          </w:tcPr>
          <w:p w14:paraId="3C8B87F8" w14:textId="77777777" w:rsidR="00525FB8" w:rsidRPr="00C82162" w:rsidRDefault="00525FB8"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086" w:type="dxa"/>
            <w:tcBorders>
              <w:left w:val="single" w:sz="6" w:space="0" w:color="auto"/>
              <w:right w:val="single" w:sz="6" w:space="0" w:color="auto"/>
            </w:tcBorders>
            <w:vAlign w:val="center"/>
          </w:tcPr>
          <w:p w14:paraId="4FEC10E1"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2E507523"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2</w:t>
            </w:r>
          </w:p>
        </w:tc>
        <w:tc>
          <w:tcPr>
            <w:tcW w:w="1087" w:type="dxa"/>
            <w:tcBorders>
              <w:left w:val="single" w:sz="6" w:space="0" w:color="auto"/>
              <w:right w:val="single" w:sz="6" w:space="0" w:color="auto"/>
            </w:tcBorders>
            <w:vAlign w:val="center"/>
          </w:tcPr>
          <w:p w14:paraId="5FAA7AAF" w14:textId="77777777" w:rsidR="00525FB8" w:rsidRPr="00C82162" w:rsidRDefault="00525FB8" w:rsidP="00D37108">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6C3326" w:rsidRPr="00C82162" w14:paraId="454E25F4" w14:textId="77777777" w:rsidTr="009C1657">
        <w:trPr>
          <w:trHeight w:val="397"/>
        </w:trPr>
        <w:tc>
          <w:tcPr>
            <w:tcW w:w="1134" w:type="dxa"/>
            <w:tcBorders>
              <w:top w:val="single" w:sz="4" w:space="0" w:color="auto"/>
            </w:tcBorders>
            <w:vAlign w:val="center"/>
          </w:tcPr>
          <w:p w14:paraId="43C4886A" w14:textId="77777777" w:rsidR="006C3326" w:rsidRPr="00C82162" w:rsidRDefault="006C3326" w:rsidP="00D37108">
            <w:pPr>
              <w:spacing w:line="320" w:lineRule="atLeast"/>
              <w:jc w:val="center"/>
              <w:rPr>
                <w:rFonts w:ascii="Times New Roman" w:hAnsi="Times New Roman"/>
                <w:snapToGrid w:val="0"/>
                <w:sz w:val="24"/>
                <w:szCs w:val="24"/>
              </w:rPr>
            </w:pPr>
          </w:p>
        </w:tc>
        <w:tc>
          <w:tcPr>
            <w:tcW w:w="1418" w:type="dxa"/>
            <w:tcBorders>
              <w:top w:val="single" w:sz="4" w:space="0" w:color="auto"/>
            </w:tcBorders>
          </w:tcPr>
          <w:p w14:paraId="350834F3" w14:textId="77777777" w:rsidR="006C3326" w:rsidRPr="00C82162" w:rsidRDefault="006C3326" w:rsidP="00D37108">
            <w:pPr>
              <w:spacing w:line="320" w:lineRule="atLeast"/>
              <w:jc w:val="center"/>
              <w:rPr>
                <w:rFonts w:ascii="Times New Roman" w:hAnsi="Times New Roman"/>
                <w:snapToGrid w:val="0"/>
                <w:sz w:val="24"/>
                <w:szCs w:val="24"/>
              </w:rPr>
            </w:pPr>
          </w:p>
        </w:tc>
        <w:tc>
          <w:tcPr>
            <w:tcW w:w="2693" w:type="dxa"/>
            <w:tcBorders>
              <w:top w:val="single" w:sz="4" w:space="0" w:color="auto"/>
            </w:tcBorders>
            <w:vAlign w:val="center"/>
          </w:tcPr>
          <w:p w14:paraId="65B217D5" w14:textId="3998C69D" w:rsidR="006C3326" w:rsidRPr="00C82162" w:rsidRDefault="006C3326" w:rsidP="00D37108">
            <w:pPr>
              <w:spacing w:line="320" w:lineRule="atLeast"/>
              <w:jc w:val="center"/>
              <w:rPr>
                <w:rFonts w:ascii="Times New Roman" w:hAnsi="Times New Roman"/>
                <w:snapToGrid w:val="0"/>
                <w:sz w:val="24"/>
                <w:szCs w:val="24"/>
              </w:rPr>
            </w:pPr>
          </w:p>
        </w:tc>
        <w:tc>
          <w:tcPr>
            <w:tcW w:w="851" w:type="dxa"/>
            <w:tcBorders>
              <w:top w:val="single" w:sz="4" w:space="0" w:color="auto"/>
            </w:tcBorders>
            <w:vAlign w:val="center"/>
          </w:tcPr>
          <w:p w14:paraId="7C493199" w14:textId="77777777" w:rsidR="006C3326" w:rsidRPr="00C82162" w:rsidRDefault="006C3326" w:rsidP="00D37108">
            <w:pPr>
              <w:spacing w:line="320" w:lineRule="atLeast"/>
              <w:jc w:val="center"/>
              <w:rPr>
                <w:rFonts w:ascii="Times New Roman" w:hAnsi="Times New Roman"/>
                <w:snapToGrid w:val="0"/>
                <w:sz w:val="24"/>
                <w:szCs w:val="24"/>
              </w:rPr>
            </w:pPr>
          </w:p>
        </w:tc>
        <w:tc>
          <w:tcPr>
            <w:tcW w:w="1086" w:type="dxa"/>
            <w:tcBorders>
              <w:top w:val="single" w:sz="6" w:space="0" w:color="auto"/>
              <w:left w:val="single" w:sz="6" w:space="0" w:color="auto"/>
              <w:bottom w:val="single" w:sz="6" w:space="0" w:color="auto"/>
              <w:right w:val="single" w:sz="6" w:space="0" w:color="auto"/>
            </w:tcBorders>
            <w:vAlign w:val="center"/>
          </w:tcPr>
          <w:p w14:paraId="1F00B804"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c>
          <w:tcPr>
            <w:tcW w:w="1087" w:type="dxa"/>
            <w:tcBorders>
              <w:top w:val="single" w:sz="6" w:space="0" w:color="auto"/>
              <w:left w:val="single" w:sz="6" w:space="0" w:color="auto"/>
              <w:bottom w:val="single" w:sz="6" w:space="0" w:color="auto"/>
              <w:right w:val="single" w:sz="6" w:space="0" w:color="auto"/>
            </w:tcBorders>
            <w:vAlign w:val="center"/>
          </w:tcPr>
          <w:p w14:paraId="79A027A0"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w:t>
            </w:r>
          </w:p>
        </w:tc>
        <w:tc>
          <w:tcPr>
            <w:tcW w:w="1087" w:type="dxa"/>
            <w:tcBorders>
              <w:top w:val="single" w:sz="6" w:space="0" w:color="auto"/>
              <w:left w:val="single" w:sz="6" w:space="0" w:color="auto"/>
              <w:bottom w:val="single" w:sz="6" w:space="0" w:color="auto"/>
              <w:right w:val="single" w:sz="6" w:space="0" w:color="auto"/>
            </w:tcBorders>
            <w:vAlign w:val="center"/>
          </w:tcPr>
          <w:p w14:paraId="101D0B7B" w14:textId="77777777" w:rsidR="006C3326" w:rsidRPr="00C82162" w:rsidRDefault="006C3326" w:rsidP="00D37108">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06</w:t>
            </w:r>
          </w:p>
        </w:tc>
      </w:tr>
    </w:tbl>
    <w:p w14:paraId="6212EB4A" w14:textId="77777777" w:rsidR="00AB047A" w:rsidRPr="00C82162" w:rsidRDefault="00AB047A" w:rsidP="00AB047A">
      <w:pPr>
        <w:ind w:firstLine="720"/>
        <w:rPr>
          <w:rFonts w:ascii="Times New Roman" w:hAnsi="Times New Roman"/>
          <w:i/>
          <w:sz w:val="24"/>
          <w:szCs w:val="24"/>
        </w:rPr>
      </w:pPr>
    </w:p>
    <w:p w14:paraId="0AD95412" w14:textId="77777777" w:rsidR="00AB047A" w:rsidRPr="00C82162" w:rsidRDefault="00AB047A" w:rsidP="00D37108">
      <w:pPr>
        <w:spacing w:before="80"/>
        <w:ind w:firstLine="567"/>
        <w:jc w:val="both"/>
        <w:rPr>
          <w:rFonts w:ascii="Times New Roman" w:hAnsi="Times New Roman"/>
          <w:sz w:val="24"/>
          <w:szCs w:val="24"/>
        </w:rPr>
      </w:pPr>
      <w:r w:rsidRPr="00C82162">
        <w:rPr>
          <w:rFonts w:ascii="Times New Roman" w:hAnsi="Times New Roman"/>
          <w:i/>
          <w:snapToGrid w:val="0"/>
          <w:sz w:val="24"/>
          <w:szCs w:val="24"/>
        </w:rPr>
        <w:t>Ghi chú:</w:t>
      </w:r>
      <w:r w:rsidRPr="00C82162">
        <w:rPr>
          <w:rFonts w:ascii="Times New Roman" w:hAnsi="Times New Roman"/>
          <w:b/>
          <w:i/>
          <w:snapToGrid w:val="0"/>
          <w:sz w:val="24"/>
          <w:szCs w:val="24"/>
        </w:rPr>
        <w:t xml:space="preserve"> </w:t>
      </w:r>
      <w:r w:rsidRPr="00C82162">
        <w:rPr>
          <w:rFonts w:ascii="Times New Roman" w:hAnsi="Times New Roman"/>
          <w:sz w:val="24"/>
          <w:szCs w:val="24"/>
        </w:rPr>
        <w:t>Các loại máy phát điện thủy lực có khối lượng &gt; 50 tấn mức độ tổ hợp nhiều, được chế tạo thành các cụm roto, stato không liền khối phải tổ hợp từ các mảnh thép từ và ghép thanh dẫn.</w:t>
      </w:r>
    </w:p>
    <w:p w14:paraId="4E7AF661" w14:textId="77777777" w:rsidR="00AB047A" w:rsidRPr="00C82162" w:rsidRDefault="00AB047A" w:rsidP="00AB047A">
      <w:pPr>
        <w:ind w:firstLine="720"/>
        <w:jc w:val="both"/>
        <w:rPr>
          <w:rFonts w:ascii="Times New Roman" w:hAnsi="Times New Roman"/>
          <w:sz w:val="24"/>
          <w:szCs w:val="24"/>
        </w:rPr>
      </w:pPr>
    </w:p>
    <w:p w14:paraId="5E4AB7C9" w14:textId="77777777" w:rsidR="00AB047A" w:rsidRPr="00C82162" w:rsidRDefault="00AB047A" w:rsidP="00AB047A">
      <w:pPr>
        <w:ind w:left="1440" w:hanging="1440"/>
        <w:rPr>
          <w:rFonts w:ascii="Times New Roman" w:hAnsi="Times New Roman"/>
          <w:b/>
          <w:sz w:val="24"/>
          <w:szCs w:val="24"/>
        </w:rPr>
      </w:pPr>
    </w:p>
    <w:p w14:paraId="73797DF9" w14:textId="77777777" w:rsidR="00AB047A" w:rsidRPr="00C82162" w:rsidRDefault="00AB047A" w:rsidP="00AB047A">
      <w:pPr>
        <w:ind w:left="1440" w:hanging="1440"/>
        <w:rPr>
          <w:rFonts w:ascii="Times New Roman" w:hAnsi="Times New Roman"/>
          <w:b/>
          <w:sz w:val="24"/>
          <w:szCs w:val="24"/>
        </w:rPr>
      </w:pPr>
    </w:p>
    <w:p w14:paraId="16E29F23" w14:textId="77777777" w:rsidR="00AB047A" w:rsidRPr="00C82162" w:rsidRDefault="00AB047A" w:rsidP="00AB047A">
      <w:pPr>
        <w:ind w:left="1440" w:hanging="1440"/>
        <w:rPr>
          <w:rFonts w:ascii="Times New Roman" w:hAnsi="Times New Roman"/>
          <w:b/>
          <w:sz w:val="24"/>
          <w:szCs w:val="24"/>
        </w:rPr>
      </w:pPr>
    </w:p>
    <w:p w14:paraId="0EFFC7ED" w14:textId="45D01732" w:rsidR="00AB047A" w:rsidRPr="00C82162" w:rsidRDefault="00AB047A" w:rsidP="00AB047A">
      <w:pPr>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ML.04000</w:t>
      </w:r>
      <w:r w:rsidRPr="00C82162">
        <w:rPr>
          <w:rFonts w:ascii="Times New Roman" w:hAnsi="Times New Roman"/>
          <w:sz w:val="24"/>
          <w:szCs w:val="24"/>
        </w:rPr>
        <w:tab/>
      </w:r>
      <w:r w:rsidR="004E2C0F" w:rsidRPr="00C82162">
        <w:rPr>
          <w:rFonts w:ascii="Times New Roman" w:hAnsi="Times New Roman"/>
          <w:sz w:val="24"/>
          <w:szCs w:val="24"/>
        </w:rPr>
        <w:t>LẮP ĐẶT HỆ THỐNG BẢO VỆ CHỐNG ĂN MÒN (DẠNG CATỐT HY SINH)</w:t>
      </w:r>
    </w:p>
    <w:p w14:paraId="05A58A25" w14:textId="77777777" w:rsidR="00AB047A" w:rsidRPr="00C82162" w:rsidRDefault="00AB047A" w:rsidP="00D37108">
      <w:pPr>
        <w:spacing w:before="120"/>
        <w:ind w:firstLine="567"/>
        <w:jc w:val="both"/>
        <w:rPr>
          <w:rFonts w:ascii="Times New Roman" w:hAnsi="Times New Roman"/>
          <w:i/>
          <w:sz w:val="24"/>
          <w:szCs w:val="24"/>
        </w:rPr>
      </w:pPr>
      <w:r w:rsidRPr="00C82162">
        <w:rPr>
          <w:rFonts w:ascii="Times New Roman" w:hAnsi="Times New Roman"/>
          <w:i/>
          <w:sz w:val="24"/>
          <w:szCs w:val="24"/>
        </w:rPr>
        <w:t>Thành phần công việc:</w:t>
      </w:r>
    </w:p>
    <w:p w14:paraId="3AB16603" w14:textId="77777777" w:rsidR="00AB047A" w:rsidRPr="00C82162" w:rsidRDefault="00AB047A" w:rsidP="00D37108">
      <w:pPr>
        <w:spacing w:before="120"/>
        <w:ind w:firstLine="567"/>
        <w:jc w:val="both"/>
        <w:rPr>
          <w:rFonts w:ascii="Times New Roman" w:hAnsi="Times New Roman"/>
          <w:sz w:val="24"/>
          <w:szCs w:val="24"/>
        </w:rPr>
      </w:pPr>
      <w:r w:rsidRPr="00C82162">
        <w:rPr>
          <w:rFonts w:ascii="Times New Roman" w:hAnsi="Times New Roman"/>
          <w:sz w:val="24"/>
          <w:szCs w:val="24"/>
        </w:rPr>
        <w:t>Chuẩn bị mặt bằng, thiết bị và dụng cụ thi công, kiểm tra thiết bị, vận chuyển thiết bị trong phạm vi 30m, lắp đặt thiết bị theo đúng yêu cầu kỹ thuật, căn chỉnh, nghiệm thu.</w:t>
      </w:r>
    </w:p>
    <w:p w14:paraId="42A36040" w14:textId="24A50954" w:rsidR="00AB047A" w:rsidRPr="00C82162" w:rsidRDefault="00AB047A" w:rsidP="00D3710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694"/>
        <w:gridCol w:w="992"/>
        <w:gridCol w:w="2268"/>
      </w:tblGrid>
      <w:tr w:rsidR="00B665CD" w:rsidRPr="00C82162" w14:paraId="557E79B2" w14:textId="77777777" w:rsidTr="009C1657">
        <w:trPr>
          <w:trHeight w:val="687"/>
        </w:trPr>
        <w:tc>
          <w:tcPr>
            <w:tcW w:w="1134" w:type="dxa"/>
            <w:vAlign w:val="center"/>
          </w:tcPr>
          <w:p w14:paraId="10B044F4" w14:textId="77777777" w:rsidR="006C3326" w:rsidRPr="00C82162" w:rsidRDefault="006C3326" w:rsidP="00AB047A">
            <w:pPr>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01911C9E" w14:textId="5BC1EF1C" w:rsidR="006C3326" w:rsidRPr="00C82162" w:rsidRDefault="00525FB8" w:rsidP="004E2C0F">
            <w:pPr>
              <w:jc w:val="center"/>
              <w:rPr>
                <w:rFonts w:ascii="Times New Roman" w:hAnsi="Times New Roman"/>
                <w:sz w:val="24"/>
                <w:szCs w:val="24"/>
              </w:rPr>
            </w:pPr>
            <w:r w:rsidRPr="00C82162">
              <w:rPr>
                <w:rFonts w:ascii="Times New Roman" w:hAnsi="Times New Roman"/>
                <w:sz w:val="24"/>
                <w:szCs w:val="24"/>
              </w:rPr>
              <w:t>Công tác lắp đặt</w:t>
            </w:r>
          </w:p>
        </w:tc>
        <w:tc>
          <w:tcPr>
            <w:tcW w:w="2694" w:type="dxa"/>
            <w:vAlign w:val="center"/>
          </w:tcPr>
          <w:p w14:paraId="555205FA" w14:textId="799FC68E" w:rsidR="006C3326" w:rsidRPr="00C82162" w:rsidRDefault="006C3326"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46BC30A5" w14:textId="77777777" w:rsidR="006C3326" w:rsidRPr="00C82162" w:rsidRDefault="006C3326" w:rsidP="00AB047A">
            <w:pPr>
              <w:jc w:val="center"/>
              <w:rPr>
                <w:rFonts w:ascii="Times New Roman" w:hAnsi="Times New Roman"/>
                <w:sz w:val="24"/>
                <w:szCs w:val="24"/>
              </w:rPr>
            </w:pPr>
            <w:r w:rsidRPr="00C82162">
              <w:rPr>
                <w:rFonts w:ascii="Times New Roman" w:hAnsi="Times New Roman"/>
                <w:sz w:val="24"/>
                <w:szCs w:val="24"/>
              </w:rPr>
              <w:t>Đơn vị</w:t>
            </w:r>
          </w:p>
        </w:tc>
        <w:tc>
          <w:tcPr>
            <w:tcW w:w="2268" w:type="dxa"/>
            <w:vAlign w:val="center"/>
          </w:tcPr>
          <w:p w14:paraId="3CA30834" w14:textId="77777777" w:rsidR="006C3326" w:rsidRPr="00C82162" w:rsidRDefault="006C3326" w:rsidP="00AB047A">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DC799C8" w14:textId="77777777" w:rsidTr="009C1657">
        <w:trPr>
          <w:trHeight w:val="397"/>
        </w:trPr>
        <w:tc>
          <w:tcPr>
            <w:tcW w:w="1134" w:type="dxa"/>
            <w:tcBorders>
              <w:bottom w:val="nil"/>
            </w:tcBorders>
            <w:vAlign w:val="center"/>
          </w:tcPr>
          <w:p w14:paraId="700F947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ML.040</w:t>
            </w:r>
          </w:p>
        </w:tc>
        <w:tc>
          <w:tcPr>
            <w:tcW w:w="2268" w:type="dxa"/>
            <w:vMerge w:val="restart"/>
          </w:tcPr>
          <w:p w14:paraId="1CDBCF16" w14:textId="403B9CD4" w:rsidR="00525FB8" w:rsidRPr="00C82162" w:rsidRDefault="004E2C0F" w:rsidP="004E2C0F">
            <w:pPr>
              <w:spacing w:before="60" w:line="300" w:lineRule="exact"/>
              <w:rPr>
                <w:rFonts w:ascii="Times New Roman" w:hAnsi="Times New Roman"/>
                <w:i/>
                <w:sz w:val="24"/>
                <w:szCs w:val="24"/>
              </w:rPr>
            </w:pPr>
            <w:r w:rsidRPr="00C82162">
              <w:rPr>
                <w:rFonts w:ascii="Times New Roman" w:hAnsi="Times New Roman"/>
                <w:sz w:val="24"/>
                <w:szCs w:val="24"/>
              </w:rPr>
              <w:t>Lắp đặt hệ thống bảo vệ chống ăn mòn (dạng catốt hy sinh)</w:t>
            </w:r>
          </w:p>
        </w:tc>
        <w:tc>
          <w:tcPr>
            <w:tcW w:w="2694" w:type="dxa"/>
            <w:tcBorders>
              <w:bottom w:val="nil"/>
            </w:tcBorders>
            <w:vAlign w:val="center"/>
          </w:tcPr>
          <w:p w14:paraId="20BF0A79" w14:textId="37038395" w:rsidR="00525FB8" w:rsidRPr="00C82162" w:rsidRDefault="00525FB8" w:rsidP="00D37108">
            <w:pPr>
              <w:spacing w:line="300" w:lineRule="exac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5C017FD3" w14:textId="77777777" w:rsidR="00525FB8" w:rsidRPr="00C82162" w:rsidRDefault="00525FB8" w:rsidP="00AB047A">
            <w:pPr>
              <w:jc w:val="center"/>
              <w:rPr>
                <w:rFonts w:ascii="Times New Roman" w:hAnsi="Times New Roman"/>
                <w:sz w:val="24"/>
                <w:szCs w:val="24"/>
              </w:rPr>
            </w:pPr>
          </w:p>
        </w:tc>
        <w:tc>
          <w:tcPr>
            <w:tcW w:w="2268" w:type="dxa"/>
            <w:tcBorders>
              <w:bottom w:val="nil"/>
            </w:tcBorders>
            <w:vAlign w:val="center"/>
          </w:tcPr>
          <w:p w14:paraId="4091A083" w14:textId="77777777" w:rsidR="00525FB8" w:rsidRPr="00C82162" w:rsidRDefault="00525FB8" w:rsidP="00AB047A">
            <w:pPr>
              <w:rPr>
                <w:rFonts w:ascii="Times New Roman" w:hAnsi="Times New Roman"/>
                <w:b/>
                <w:sz w:val="24"/>
                <w:szCs w:val="24"/>
              </w:rPr>
            </w:pPr>
          </w:p>
        </w:tc>
      </w:tr>
      <w:tr w:rsidR="00B665CD" w:rsidRPr="00C82162" w14:paraId="2F45E1E6" w14:textId="77777777" w:rsidTr="009C1657">
        <w:trPr>
          <w:trHeight w:val="397"/>
        </w:trPr>
        <w:tc>
          <w:tcPr>
            <w:tcW w:w="1134" w:type="dxa"/>
            <w:tcBorders>
              <w:top w:val="nil"/>
              <w:bottom w:val="nil"/>
            </w:tcBorders>
            <w:vAlign w:val="center"/>
          </w:tcPr>
          <w:p w14:paraId="5D635F7A" w14:textId="77777777" w:rsidR="00525FB8" w:rsidRPr="00C82162" w:rsidRDefault="00525FB8" w:rsidP="00AB047A">
            <w:pPr>
              <w:rPr>
                <w:rFonts w:ascii="Times New Roman" w:hAnsi="Times New Roman"/>
                <w:b/>
                <w:sz w:val="24"/>
                <w:szCs w:val="24"/>
              </w:rPr>
            </w:pPr>
          </w:p>
        </w:tc>
        <w:tc>
          <w:tcPr>
            <w:tcW w:w="2268" w:type="dxa"/>
            <w:vMerge/>
          </w:tcPr>
          <w:p w14:paraId="34AEEF0C"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4852B2A5" w14:textId="37A449C5" w:rsidR="00525FB8" w:rsidRPr="00C82162" w:rsidRDefault="00525FB8" w:rsidP="00D37108">
            <w:pPr>
              <w:rPr>
                <w:rFonts w:ascii="Times New Roman" w:hAnsi="Times New Roman"/>
                <w:sz w:val="24"/>
                <w:szCs w:val="24"/>
              </w:rPr>
            </w:pPr>
            <w:r w:rsidRPr="00C82162">
              <w:rPr>
                <w:rFonts w:ascii="Times New Roman" w:hAnsi="Times New Roman"/>
                <w:sz w:val="24"/>
                <w:szCs w:val="24"/>
              </w:rPr>
              <w:t xml:space="preserve">Que hàn </w:t>
            </w:r>
          </w:p>
        </w:tc>
        <w:tc>
          <w:tcPr>
            <w:tcW w:w="992" w:type="dxa"/>
            <w:tcBorders>
              <w:top w:val="nil"/>
              <w:bottom w:val="nil"/>
            </w:tcBorders>
            <w:vAlign w:val="center"/>
          </w:tcPr>
          <w:p w14:paraId="279C504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268" w:type="dxa"/>
            <w:tcBorders>
              <w:top w:val="nil"/>
              <w:bottom w:val="nil"/>
            </w:tcBorders>
            <w:vAlign w:val="center"/>
          </w:tcPr>
          <w:p w14:paraId="32C0F36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15,000</w:t>
            </w:r>
          </w:p>
        </w:tc>
      </w:tr>
      <w:tr w:rsidR="00B665CD" w:rsidRPr="00C82162" w14:paraId="28F1CED2" w14:textId="77777777" w:rsidTr="009C1657">
        <w:trPr>
          <w:trHeight w:val="397"/>
        </w:trPr>
        <w:tc>
          <w:tcPr>
            <w:tcW w:w="1134" w:type="dxa"/>
            <w:tcBorders>
              <w:top w:val="nil"/>
              <w:bottom w:val="nil"/>
            </w:tcBorders>
            <w:vAlign w:val="center"/>
          </w:tcPr>
          <w:p w14:paraId="26F81297" w14:textId="77777777" w:rsidR="00525FB8" w:rsidRPr="00C82162" w:rsidRDefault="00525FB8" w:rsidP="00AB047A">
            <w:pPr>
              <w:rPr>
                <w:rFonts w:ascii="Times New Roman" w:hAnsi="Times New Roman"/>
                <w:b/>
                <w:sz w:val="24"/>
                <w:szCs w:val="24"/>
              </w:rPr>
            </w:pPr>
          </w:p>
        </w:tc>
        <w:tc>
          <w:tcPr>
            <w:tcW w:w="2268" w:type="dxa"/>
            <w:vMerge/>
          </w:tcPr>
          <w:p w14:paraId="6E6D6700"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15EE0320" w14:textId="36156917" w:rsidR="00525FB8" w:rsidRPr="00C82162" w:rsidRDefault="00525FB8" w:rsidP="00D37108">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66FA950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268" w:type="dxa"/>
            <w:tcBorders>
              <w:top w:val="nil"/>
              <w:bottom w:val="nil"/>
            </w:tcBorders>
            <w:vAlign w:val="center"/>
          </w:tcPr>
          <w:p w14:paraId="3634F6E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3CF50E9E" w14:textId="77777777" w:rsidTr="009C1657">
        <w:trPr>
          <w:trHeight w:val="397"/>
        </w:trPr>
        <w:tc>
          <w:tcPr>
            <w:tcW w:w="1134" w:type="dxa"/>
            <w:tcBorders>
              <w:top w:val="nil"/>
              <w:bottom w:val="nil"/>
            </w:tcBorders>
            <w:vAlign w:val="center"/>
          </w:tcPr>
          <w:p w14:paraId="5F981745" w14:textId="77777777" w:rsidR="00525FB8" w:rsidRPr="00C82162" w:rsidRDefault="00525FB8" w:rsidP="00AB047A">
            <w:pPr>
              <w:rPr>
                <w:rFonts w:ascii="Times New Roman" w:hAnsi="Times New Roman"/>
                <w:b/>
                <w:sz w:val="24"/>
                <w:szCs w:val="24"/>
              </w:rPr>
            </w:pPr>
          </w:p>
        </w:tc>
        <w:tc>
          <w:tcPr>
            <w:tcW w:w="2268" w:type="dxa"/>
            <w:vMerge/>
          </w:tcPr>
          <w:p w14:paraId="2F3A1627"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68C188C2" w14:textId="76156E6C" w:rsidR="00525FB8" w:rsidRPr="00C82162" w:rsidRDefault="00525FB8" w:rsidP="00D37108">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63A85A6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2268" w:type="dxa"/>
            <w:tcBorders>
              <w:top w:val="nil"/>
              <w:bottom w:val="nil"/>
            </w:tcBorders>
            <w:vAlign w:val="center"/>
          </w:tcPr>
          <w:p w14:paraId="4CA04E9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5A39CDD2" w14:textId="77777777" w:rsidTr="009C1657">
        <w:trPr>
          <w:trHeight w:val="397"/>
        </w:trPr>
        <w:tc>
          <w:tcPr>
            <w:tcW w:w="1134" w:type="dxa"/>
            <w:tcBorders>
              <w:top w:val="nil"/>
              <w:bottom w:val="nil"/>
            </w:tcBorders>
            <w:vAlign w:val="center"/>
          </w:tcPr>
          <w:p w14:paraId="203E899C" w14:textId="77777777" w:rsidR="00525FB8" w:rsidRPr="00C82162" w:rsidRDefault="00525FB8" w:rsidP="00AB047A">
            <w:pPr>
              <w:rPr>
                <w:rFonts w:ascii="Times New Roman" w:hAnsi="Times New Roman"/>
                <w:b/>
                <w:sz w:val="24"/>
                <w:szCs w:val="24"/>
              </w:rPr>
            </w:pPr>
          </w:p>
        </w:tc>
        <w:tc>
          <w:tcPr>
            <w:tcW w:w="2268" w:type="dxa"/>
            <w:vMerge/>
          </w:tcPr>
          <w:p w14:paraId="16961FFD"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1A31E0B8" w14:textId="6270A5D1" w:rsidR="00525FB8" w:rsidRPr="00C82162" w:rsidRDefault="00525FB8" w:rsidP="00D37108">
            <w:pPr>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0686AB6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viên</w:t>
            </w:r>
          </w:p>
        </w:tc>
        <w:tc>
          <w:tcPr>
            <w:tcW w:w="2268" w:type="dxa"/>
            <w:tcBorders>
              <w:top w:val="nil"/>
              <w:bottom w:val="nil"/>
            </w:tcBorders>
            <w:vAlign w:val="center"/>
          </w:tcPr>
          <w:p w14:paraId="776AE0A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3219E646" w14:textId="77777777" w:rsidTr="009C1657">
        <w:trPr>
          <w:trHeight w:val="397"/>
        </w:trPr>
        <w:tc>
          <w:tcPr>
            <w:tcW w:w="1134" w:type="dxa"/>
            <w:tcBorders>
              <w:top w:val="nil"/>
              <w:bottom w:val="nil"/>
            </w:tcBorders>
            <w:vAlign w:val="center"/>
          </w:tcPr>
          <w:p w14:paraId="7699D910" w14:textId="77777777" w:rsidR="00525FB8" w:rsidRPr="00C82162" w:rsidRDefault="00525FB8" w:rsidP="00AB047A">
            <w:pPr>
              <w:rPr>
                <w:rFonts w:ascii="Times New Roman" w:hAnsi="Times New Roman"/>
                <w:b/>
                <w:sz w:val="24"/>
                <w:szCs w:val="24"/>
              </w:rPr>
            </w:pPr>
          </w:p>
        </w:tc>
        <w:tc>
          <w:tcPr>
            <w:tcW w:w="2268" w:type="dxa"/>
            <w:vMerge/>
          </w:tcPr>
          <w:p w14:paraId="34FDA010"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07292A9C" w14:textId="1855F751" w:rsidR="00525FB8" w:rsidRPr="00C82162" w:rsidRDefault="00525FB8" w:rsidP="00D37108">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5154567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268" w:type="dxa"/>
            <w:tcBorders>
              <w:top w:val="nil"/>
              <w:bottom w:val="nil"/>
            </w:tcBorders>
            <w:vAlign w:val="center"/>
          </w:tcPr>
          <w:p w14:paraId="2B8540F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61B56C08" w14:textId="77777777" w:rsidTr="009C1657">
        <w:trPr>
          <w:trHeight w:val="397"/>
        </w:trPr>
        <w:tc>
          <w:tcPr>
            <w:tcW w:w="1134" w:type="dxa"/>
            <w:tcBorders>
              <w:top w:val="nil"/>
              <w:bottom w:val="nil"/>
            </w:tcBorders>
            <w:vAlign w:val="center"/>
          </w:tcPr>
          <w:p w14:paraId="26A3DB28" w14:textId="77777777" w:rsidR="00525FB8" w:rsidRPr="00C82162" w:rsidRDefault="00525FB8" w:rsidP="00AB047A">
            <w:pPr>
              <w:rPr>
                <w:rFonts w:ascii="Times New Roman" w:hAnsi="Times New Roman"/>
                <w:b/>
                <w:sz w:val="24"/>
                <w:szCs w:val="24"/>
              </w:rPr>
            </w:pPr>
          </w:p>
        </w:tc>
        <w:tc>
          <w:tcPr>
            <w:tcW w:w="2268" w:type="dxa"/>
            <w:vMerge/>
          </w:tcPr>
          <w:p w14:paraId="6DF8D394"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771B4B32" w14:textId="00F26427" w:rsidR="00525FB8" w:rsidRPr="00C82162" w:rsidRDefault="00525FB8" w:rsidP="00D37108">
            <w:pPr>
              <w:rPr>
                <w:rFonts w:ascii="Times New Roman" w:hAnsi="Times New Roman"/>
                <w:sz w:val="24"/>
                <w:szCs w:val="24"/>
              </w:rPr>
            </w:pPr>
            <w:r w:rsidRPr="00C82162">
              <w:rPr>
                <w:rFonts w:ascii="Times New Roman" w:hAnsi="Times New Roman"/>
                <w:sz w:val="24"/>
                <w:szCs w:val="24"/>
              </w:rPr>
              <w:t>Nhân công  4,5/7</w:t>
            </w:r>
          </w:p>
        </w:tc>
        <w:tc>
          <w:tcPr>
            <w:tcW w:w="992" w:type="dxa"/>
            <w:tcBorders>
              <w:top w:val="nil"/>
              <w:bottom w:val="nil"/>
            </w:tcBorders>
            <w:vAlign w:val="center"/>
          </w:tcPr>
          <w:p w14:paraId="6D20A9C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268" w:type="dxa"/>
            <w:tcBorders>
              <w:top w:val="nil"/>
              <w:bottom w:val="nil"/>
            </w:tcBorders>
            <w:vAlign w:val="center"/>
          </w:tcPr>
          <w:p w14:paraId="191F52BA"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40,50</w:t>
            </w:r>
          </w:p>
        </w:tc>
      </w:tr>
      <w:tr w:rsidR="00B665CD" w:rsidRPr="00C82162" w14:paraId="5CA42E67" w14:textId="77777777" w:rsidTr="009C1657">
        <w:trPr>
          <w:trHeight w:val="397"/>
        </w:trPr>
        <w:tc>
          <w:tcPr>
            <w:tcW w:w="1134" w:type="dxa"/>
            <w:tcBorders>
              <w:top w:val="nil"/>
              <w:bottom w:val="nil"/>
            </w:tcBorders>
            <w:vAlign w:val="center"/>
          </w:tcPr>
          <w:p w14:paraId="07FE4D2B" w14:textId="77777777" w:rsidR="00525FB8" w:rsidRPr="00C82162" w:rsidRDefault="00525FB8" w:rsidP="00AB047A">
            <w:pPr>
              <w:rPr>
                <w:rFonts w:ascii="Times New Roman" w:hAnsi="Times New Roman"/>
                <w:b/>
                <w:sz w:val="24"/>
                <w:szCs w:val="24"/>
              </w:rPr>
            </w:pPr>
          </w:p>
        </w:tc>
        <w:tc>
          <w:tcPr>
            <w:tcW w:w="2268" w:type="dxa"/>
            <w:vMerge/>
          </w:tcPr>
          <w:p w14:paraId="262B69A5" w14:textId="77777777" w:rsidR="00525FB8" w:rsidRPr="00C82162" w:rsidRDefault="00525FB8" w:rsidP="00D37108">
            <w:pPr>
              <w:spacing w:line="300" w:lineRule="exact"/>
              <w:rPr>
                <w:rFonts w:ascii="Times New Roman" w:hAnsi="Times New Roman"/>
                <w:i/>
                <w:sz w:val="24"/>
                <w:szCs w:val="24"/>
              </w:rPr>
            </w:pPr>
          </w:p>
        </w:tc>
        <w:tc>
          <w:tcPr>
            <w:tcW w:w="2694" w:type="dxa"/>
            <w:tcBorders>
              <w:top w:val="nil"/>
              <w:bottom w:val="nil"/>
            </w:tcBorders>
            <w:vAlign w:val="center"/>
          </w:tcPr>
          <w:p w14:paraId="41E3316E" w14:textId="7DD9C36F" w:rsidR="00525FB8" w:rsidRPr="00C82162" w:rsidRDefault="00525FB8" w:rsidP="00D37108">
            <w:pPr>
              <w:spacing w:line="300" w:lineRule="exac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43EC156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2268" w:type="dxa"/>
            <w:tcBorders>
              <w:top w:val="nil"/>
              <w:bottom w:val="nil"/>
            </w:tcBorders>
            <w:vAlign w:val="center"/>
          </w:tcPr>
          <w:p w14:paraId="52FD5B4B" w14:textId="77777777" w:rsidR="00525FB8" w:rsidRPr="00C82162" w:rsidRDefault="00525FB8" w:rsidP="00AB047A">
            <w:pPr>
              <w:jc w:val="center"/>
              <w:rPr>
                <w:rFonts w:ascii="Times New Roman" w:hAnsi="Times New Roman"/>
                <w:sz w:val="24"/>
                <w:szCs w:val="24"/>
              </w:rPr>
            </w:pPr>
          </w:p>
        </w:tc>
      </w:tr>
      <w:tr w:rsidR="00B665CD" w:rsidRPr="00C82162" w14:paraId="0A9941DC" w14:textId="77777777" w:rsidTr="009C1657">
        <w:trPr>
          <w:trHeight w:val="397"/>
        </w:trPr>
        <w:tc>
          <w:tcPr>
            <w:tcW w:w="1134" w:type="dxa"/>
            <w:tcBorders>
              <w:top w:val="nil"/>
              <w:bottom w:val="nil"/>
            </w:tcBorders>
            <w:vAlign w:val="center"/>
          </w:tcPr>
          <w:p w14:paraId="2194FD50" w14:textId="77777777" w:rsidR="00525FB8" w:rsidRPr="00C82162" w:rsidRDefault="00525FB8" w:rsidP="00AB047A">
            <w:pPr>
              <w:rPr>
                <w:rFonts w:ascii="Times New Roman" w:hAnsi="Times New Roman"/>
                <w:b/>
                <w:sz w:val="24"/>
                <w:szCs w:val="24"/>
              </w:rPr>
            </w:pPr>
          </w:p>
        </w:tc>
        <w:tc>
          <w:tcPr>
            <w:tcW w:w="2268" w:type="dxa"/>
            <w:vMerge/>
          </w:tcPr>
          <w:p w14:paraId="631BD1EB"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6BC69C02" w14:textId="6A809D34" w:rsidR="00525FB8" w:rsidRPr="00C82162" w:rsidRDefault="00525FB8" w:rsidP="00D37108">
            <w:pPr>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3D5BF08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0B27A2B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7D8623B1" w14:textId="77777777" w:rsidTr="009C1657">
        <w:trPr>
          <w:trHeight w:val="397"/>
        </w:trPr>
        <w:tc>
          <w:tcPr>
            <w:tcW w:w="1134" w:type="dxa"/>
            <w:tcBorders>
              <w:top w:val="nil"/>
              <w:bottom w:val="nil"/>
            </w:tcBorders>
            <w:vAlign w:val="center"/>
          </w:tcPr>
          <w:p w14:paraId="34805B6E" w14:textId="77777777" w:rsidR="00525FB8" w:rsidRPr="00C82162" w:rsidRDefault="00525FB8" w:rsidP="00AB047A">
            <w:pPr>
              <w:rPr>
                <w:rFonts w:ascii="Times New Roman" w:hAnsi="Times New Roman"/>
                <w:b/>
                <w:sz w:val="24"/>
                <w:szCs w:val="24"/>
              </w:rPr>
            </w:pPr>
          </w:p>
        </w:tc>
        <w:tc>
          <w:tcPr>
            <w:tcW w:w="2268" w:type="dxa"/>
            <w:vMerge/>
          </w:tcPr>
          <w:p w14:paraId="6A31CCE3" w14:textId="77777777" w:rsidR="00525FB8" w:rsidRPr="00C82162" w:rsidRDefault="00525FB8" w:rsidP="00D37108">
            <w:pPr>
              <w:rPr>
                <w:rFonts w:ascii="Times New Roman" w:hAnsi="Times New Roman"/>
                <w:sz w:val="24"/>
                <w:szCs w:val="24"/>
              </w:rPr>
            </w:pPr>
          </w:p>
        </w:tc>
        <w:tc>
          <w:tcPr>
            <w:tcW w:w="2694" w:type="dxa"/>
            <w:tcBorders>
              <w:top w:val="nil"/>
              <w:bottom w:val="nil"/>
            </w:tcBorders>
            <w:vAlign w:val="center"/>
          </w:tcPr>
          <w:p w14:paraId="3B4061E1" w14:textId="3D511224" w:rsidR="00525FB8" w:rsidRPr="00C82162" w:rsidRDefault="00525FB8" w:rsidP="00D37108">
            <w:pPr>
              <w:rPr>
                <w:rFonts w:ascii="Times New Roman" w:hAnsi="Times New Roman"/>
                <w:sz w:val="24"/>
                <w:szCs w:val="24"/>
              </w:rPr>
            </w:pPr>
            <w:r w:rsidRPr="00C82162">
              <w:rPr>
                <w:rFonts w:ascii="Times New Roman" w:hAnsi="Times New Roman"/>
                <w:sz w:val="24"/>
                <w:szCs w:val="24"/>
              </w:rPr>
              <w:t>Máy mài 1,0 kW</w:t>
            </w:r>
          </w:p>
        </w:tc>
        <w:tc>
          <w:tcPr>
            <w:tcW w:w="992" w:type="dxa"/>
            <w:tcBorders>
              <w:top w:val="nil"/>
              <w:bottom w:val="nil"/>
            </w:tcBorders>
            <w:vAlign w:val="center"/>
          </w:tcPr>
          <w:p w14:paraId="2FF7C33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4F07E91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2EB51F3C" w14:textId="77777777" w:rsidTr="009C1657">
        <w:trPr>
          <w:trHeight w:val="397"/>
        </w:trPr>
        <w:tc>
          <w:tcPr>
            <w:tcW w:w="1134" w:type="dxa"/>
            <w:tcBorders>
              <w:top w:val="nil"/>
              <w:bottom w:val="nil"/>
            </w:tcBorders>
            <w:vAlign w:val="center"/>
          </w:tcPr>
          <w:p w14:paraId="1E1445AC" w14:textId="77777777" w:rsidR="00525FB8" w:rsidRPr="00C82162" w:rsidRDefault="00525FB8" w:rsidP="00AB047A">
            <w:pPr>
              <w:rPr>
                <w:rFonts w:ascii="Times New Roman" w:hAnsi="Times New Roman"/>
                <w:b/>
                <w:sz w:val="24"/>
                <w:szCs w:val="24"/>
              </w:rPr>
            </w:pPr>
          </w:p>
        </w:tc>
        <w:tc>
          <w:tcPr>
            <w:tcW w:w="2268" w:type="dxa"/>
            <w:vMerge/>
            <w:tcBorders>
              <w:bottom w:val="single" w:sz="4" w:space="0" w:color="auto"/>
            </w:tcBorders>
          </w:tcPr>
          <w:p w14:paraId="4B29B897" w14:textId="77777777" w:rsidR="00525FB8" w:rsidRPr="00C82162" w:rsidRDefault="00525FB8" w:rsidP="00D37108">
            <w:pPr>
              <w:rPr>
                <w:rFonts w:ascii="Times New Roman" w:hAnsi="Times New Roman"/>
                <w:sz w:val="24"/>
                <w:szCs w:val="24"/>
              </w:rPr>
            </w:pPr>
          </w:p>
        </w:tc>
        <w:tc>
          <w:tcPr>
            <w:tcW w:w="2694" w:type="dxa"/>
            <w:tcBorders>
              <w:top w:val="nil"/>
              <w:bottom w:val="single" w:sz="4" w:space="0" w:color="auto"/>
            </w:tcBorders>
            <w:vAlign w:val="center"/>
          </w:tcPr>
          <w:p w14:paraId="0AC1A171" w14:textId="138E0A31" w:rsidR="00525FB8" w:rsidRPr="00C82162" w:rsidRDefault="00525FB8" w:rsidP="00D37108">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15B2A3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268" w:type="dxa"/>
            <w:tcBorders>
              <w:top w:val="nil"/>
              <w:bottom w:val="single" w:sz="4" w:space="0" w:color="auto"/>
            </w:tcBorders>
            <w:vAlign w:val="center"/>
          </w:tcPr>
          <w:p w14:paraId="61705D3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6C3326" w:rsidRPr="00C82162" w14:paraId="01F2D86B" w14:textId="77777777" w:rsidTr="009C1657">
        <w:trPr>
          <w:trHeight w:val="397"/>
        </w:trPr>
        <w:tc>
          <w:tcPr>
            <w:tcW w:w="1134" w:type="dxa"/>
            <w:tcBorders>
              <w:left w:val="nil"/>
              <w:bottom w:val="nil"/>
              <w:right w:val="nil"/>
            </w:tcBorders>
            <w:vAlign w:val="center"/>
          </w:tcPr>
          <w:p w14:paraId="757C1E3B" w14:textId="77777777" w:rsidR="006C3326" w:rsidRPr="00C82162" w:rsidRDefault="006C3326" w:rsidP="00AB047A">
            <w:pPr>
              <w:rPr>
                <w:rFonts w:ascii="Times New Roman" w:hAnsi="Times New Roman"/>
                <w:b/>
                <w:sz w:val="24"/>
                <w:szCs w:val="24"/>
              </w:rPr>
            </w:pPr>
          </w:p>
        </w:tc>
        <w:tc>
          <w:tcPr>
            <w:tcW w:w="2268" w:type="dxa"/>
            <w:tcBorders>
              <w:left w:val="nil"/>
              <w:bottom w:val="nil"/>
              <w:right w:val="nil"/>
            </w:tcBorders>
          </w:tcPr>
          <w:p w14:paraId="54FC7A1C" w14:textId="77777777" w:rsidR="006C3326" w:rsidRPr="00C82162" w:rsidRDefault="006C3326" w:rsidP="00AB047A">
            <w:pPr>
              <w:rPr>
                <w:rFonts w:ascii="Times New Roman" w:hAnsi="Times New Roman"/>
                <w:sz w:val="24"/>
                <w:szCs w:val="24"/>
              </w:rPr>
            </w:pPr>
          </w:p>
        </w:tc>
        <w:tc>
          <w:tcPr>
            <w:tcW w:w="2694" w:type="dxa"/>
            <w:tcBorders>
              <w:top w:val="single" w:sz="4" w:space="0" w:color="auto"/>
              <w:left w:val="nil"/>
              <w:bottom w:val="nil"/>
              <w:right w:val="nil"/>
            </w:tcBorders>
            <w:vAlign w:val="center"/>
          </w:tcPr>
          <w:p w14:paraId="35A0AAAE" w14:textId="1A9B5AF0" w:rsidR="006C3326" w:rsidRPr="00C82162" w:rsidRDefault="006C3326" w:rsidP="00AB047A">
            <w:pPr>
              <w:rPr>
                <w:rFonts w:ascii="Times New Roman" w:hAnsi="Times New Roman"/>
                <w:sz w:val="24"/>
                <w:szCs w:val="24"/>
              </w:rPr>
            </w:pPr>
          </w:p>
        </w:tc>
        <w:tc>
          <w:tcPr>
            <w:tcW w:w="992" w:type="dxa"/>
            <w:tcBorders>
              <w:top w:val="single" w:sz="4" w:space="0" w:color="auto"/>
              <w:left w:val="nil"/>
              <w:bottom w:val="nil"/>
            </w:tcBorders>
            <w:vAlign w:val="center"/>
          </w:tcPr>
          <w:p w14:paraId="6FC0A8C1" w14:textId="77777777" w:rsidR="006C3326" w:rsidRPr="00C82162" w:rsidRDefault="006C3326" w:rsidP="00AB047A">
            <w:pPr>
              <w:jc w:val="center"/>
              <w:rPr>
                <w:rFonts w:ascii="Times New Roman" w:hAnsi="Times New Roman"/>
                <w:sz w:val="24"/>
                <w:szCs w:val="24"/>
              </w:rPr>
            </w:pPr>
          </w:p>
        </w:tc>
        <w:tc>
          <w:tcPr>
            <w:tcW w:w="2268" w:type="dxa"/>
            <w:tcBorders>
              <w:top w:val="single" w:sz="4" w:space="0" w:color="auto"/>
            </w:tcBorders>
            <w:vAlign w:val="center"/>
          </w:tcPr>
          <w:p w14:paraId="4D16E242" w14:textId="77777777" w:rsidR="006C3326" w:rsidRPr="00C82162" w:rsidRDefault="006C3326" w:rsidP="00AB047A">
            <w:pPr>
              <w:jc w:val="center"/>
              <w:rPr>
                <w:rFonts w:ascii="Times New Roman" w:hAnsi="Times New Roman"/>
                <w:sz w:val="24"/>
                <w:szCs w:val="24"/>
              </w:rPr>
            </w:pPr>
            <w:r w:rsidRPr="00C82162">
              <w:rPr>
                <w:rFonts w:ascii="Times New Roman" w:hAnsi="Times New Roman"/>
                <w:sz w:val="24"/>
                <w:szCs w:val="24"/>
              </w:rPr>
              <w:t>01</w:t>
            </w:r>
          </w:p>
        </w:tc>
      </w:tr>
    </w:tbl>
    <w:p w14:paraId="5C653D90" w14:textId="77777777" w:rsidR="00AB047A" w:rsidRPr="00C82162" w:rsidRDefault="00AB047A" w:rsidP="00AB047A">
      <w:pPr>
        <w:ind w:left="1440" w:hanging="1440"/>
        <w:rPr>
          <w:rFonts w:ascii="Times New Roman" w:hAnsi="Times New Roman"/>
          <w:b/>
          <w:sz w:val="24"/>
          <w:szCs w:val="24"/>
        </w:rPr>
      </w:pPr>
    </w:p>
    <w:p w14:paraId="32F79C1A" w14:textId="385842E1" w:rsidR="000337F6" w:rsidRPr="00C82162" w:rsidRDefault="00AB047A" w:rsidP="006659C2">
      <w:pPr>
        <w:ind w:left="1440" w:hanging="1440"/>
        <w:jc w:val="both"/>
        <w:rPr>
          <w:rFonts w:ascii="Times New Roman" w:hAnsi="Times New Roman"/>
          <w:sz w:val="24"/>
          <w:szCs w:val="24"/>
        </w:rPr>
      </w:pPr>
      <w:r w:rsidRPr="00C82162">
        <w:rPr>
          <w:rFonts w:ascii="Times New Roman" w:hAnsi="Times New Roman"/>
          <w:b/>
          <w:sz w:val="24"/>
          <w:szCs w:val="24"/>
        </w:rPr>
        <w:br w:type="page"/>
      </w:r>
      <w:r w:rsidR="000337F6" w:rsidRPr="00C82162">
        <w:rPr>
          <w:rFonts w:ascii="Times New Roman" w:hAnsi="Times New Roman"/>
          <w:sz w:val="24"/>
          <w:szCs w:val="24"/>
        </w:rPr>
        <w:lastRenderedPageBreak/>
        <w:t>M</w:t>
      </w:r>
      <w:r w:rsidR="00A834E6" w:rsidRPr="00C82162">
        <w:rPr>
          <w:rFonts w:ascii="Times New Roman" w:hAnsi="Times New Roman"/>
          <w:sz w:val="24"/>
          <w:szCs w:val="24"/>
        </w:rPr>
        <w:t>L</w:t>
      </w:r>
      <w:r w:rsidR="000337F6" w:rsidRPr="00C82162">
        <w:rPr>
          <w:rFonts w:ascii="Times New Roman" w:hAnsi="Times New Roman"/>
          <w:sz w:val="24"/>
          <w:szCs w:val="24"/>
        </w:rPr>
        <w:t>.</w:t>
      </w:r>
      <w:r w:rsidR="00A834E6" w:rsidRPr="00C82162">
        <w:rPr>
          <w:rFonts w:ascii="Times New Roman" w:hAnsi="Times New Roman"/>
          <w:sz w:val="24"/>
          <w:szCs w:val="24"/>
        </w:rPr>
        <w:t>05</w:t>
      </w:r>
      <w:r w:rsidR="000337F6" w:rsidRPr="00C82162">
        <w:rPr>
          <w:rFonts w:ascii="Times New Roman" w:hAnsi="Times New Roman"/>
          <w:sz w:val="24"/>
          <w:szCs w:val="24"/>
        </w:rPr>
        <w:t>000</w:t>
      </w:r>
      <w:r w:rsidR="000337F6" w:rsidRPr="00C82162">
        <w:rPr>
          <w:rFonts w:ascii="Times New Roman" w:hAnsi="Times New Roman"/>
          <w:sz w:val="24"/>
          <w:szCs w:val="24"/>
        </w:rPr>
        <w:tab/>
      </w:r>
      <w:r w:rsidR="00C87B4C" w:rsidRPr="00C82162">
        <w:rPr>
          <w:rFonts w:ascii="Times New Roman" w:hAnsi="Times New Roman"/>
          <w:sz w:val="24"/>
          <w:szCs w:val="24"/>
        </w:rPr>
        <w:t>LẮP ĐẶT TỔ MÁY PHÁT ĐIỆN</w:t>
      </w:r>
    </w:p>
    <w:p w14:paraId="602C534E" w14:textId="77777777" w:rsidR="009E733D" w:rsidRPr="00C82162" w:rsidRDefault="009E733D" w:rsidP="001F1C57">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F84CA94" w14:textId="77777777" w:rsidR="00677117" w:rsidRPr="00C82162" w:rsidRDefault="00677117" w:rsidP="001F1C57">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w:t>
      </w:r>
      <w:r w:rsidR="001B14FD" w:rsidRPr="00C82162">
        <w:rPr>
          <w:rFonts w:ascii="Times New Roman" w:hAnsi="Times New Roman"/>
          <w:sz w:val="24"/>
          <w:szCs w:val="24"/>
        </w:rPr>
        <w:t>máy</w:t>
      </w:r>
      <w:r w:rsidRPr="00C82162">
        <w:rPr>
          <w:rFonts w:ascii="Times New Roman" w:hAnsi="Times New Roman"/>
          <w:sz w:val="24"/>
          <w:szCs w:val="24"/>
        </w:rPr>
        <w:t xml:space="preserve">;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445C512E" w14:textId="77777777" w:rsidR="009E733D" w:rsidRPr="00C82162" w:rsidRDefault="009E733D"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w:t>
      </w:r>
      <w:r w:rsidR="00582AA5" w:rsidRPr="00C82162">
        <w:rPr>
          <w:rFonts w:ascii="Times New Roman" w:hAnsi="Times New Roman"/>
          <w:sz w:val="24"/>
          <w:szCs w:val="24"/>
        </w:rPr>
        <w:t>ơn vị tính: 1</w:t>
      </w:r>
      <w:r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825"/>
        <w:gridCol w:w="2268"/>
        <w:gridCol w:w="851"/>
        <w:gridCol w:w="1134"/>
        <w:gridCol w:w="1134"/>
        <w:gridCol w:w="1134"/>
      </w:tblGrid>
      <w:tr w:rsidR="00C82162" w:rsidRPr="00C82162" w14:paraId="74985A13" w14:textId="77777777" w:rsidTr="00C87B4C">
        <w:trPr>
          <w:trHeight w:val="397"/>
        </w:trPr>
        <w:tc>
          <w:tcPr>
            <w:tcW w:w="1010" w:type="dxa"/>
            <w:vMerge w:val="restart"/>
            <w:vAlign w:val="center"/>
          </w:tcPr>
          <w:p w14:paraId="24A31B25" w14:textId="77777777" w:rsidR="00525FB8" w:rsidRPr="00C82162" w:rsidRDefault="00525FB8"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25" w:type="dxa"/>
            <w:vMerge w:val="restart"/>
            <w:vAlign w:val="center"/>
          </w:tcPr>
          <w:p w14:paraId="1DAD4A10" w14:textId="03607CC8" w:rsidR="00525FB8" w:rsidRPr="00C82162" w:rsidRDefault="00525FB8" w:rsidP="00C87B4C">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20550E38" w14:textId="016F160B" w:rsidR="00525FB8" w:rsidRPr="00C82162" w:rsidRDefault="00525FB8"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7A0F4186" w14:textId="77777777" w:rsidR="00525FB8" w:rsidRPr="00C82162" w:rsidRDefault="00525FB8"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3651A0F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0AB9C2A8" w14:textId="77777777" w:rsidTr="00C87B4C">
        <w:trPr>
          <w:trHeight w:val="397"/>
        </w:trPr>
        <w:tc>
          <w:tcPr>
            <w:tcW w:w="1010" w:type="dxa"/>
            <w:vMerge/>
            <w:vAlign w:val="center"/>
          </w:tcPr>
          <w:p w14:paraId="13C475E7" w14:textId="77777777" w:rsidR="00525FB8" w:rsidRPr="00C82162" w:rsidRDefault="00525FB8" w:rsidP="00677117">
            <w:pPr>
              <w:ind w:left="-108" w:right="-120"/>
              <w:jc w:val="center"/>
              <w:rPr>
                <w:rFonts w:ascii="Times New Roman" w:hAnsi="Times New Roman"/>
                <w:b/>
                <w:sz w:val="24"/>
                <w:szCs w:val="24"/>
              </w:rPr>
            </w:pPr>
          </w:p>
        </w:tc>
        <w:tc>
          <w:tcPr>
            <w:tcW w:w="1825" w:type="dxa"/>
            <w:vMerge/>
          </w:tcPr>
          <w:p w14:paraId="218D90F4" w14:textId="77777777" w:rsidR="00525FB8" w:rsidRPr="00C82162" w:rsidRDefault="00525FB8" w:rsidP="00677117">
            <w:pPr>
              <w:ind w:right="-108"/>
              <w:jc w:val="center"/>
              <w:rPr>
                <w:rFonts w:ascii="Arial" w:hAnsi="Arial"/>
                <w:b/>
                <w:sz w:val="24"/>
                <w:szCs w:val="24"/>
              </w:rPr>
            </w:pPr>
          </w:p>
        </w:tc>
        <w:tc>
          <w:tcPr>
            <w:tcW w:w="2268" w:type="dxa"/>
            <w:vMerge/>
            <w:vAlign w:val="center"/>
          </w:tcPr>
          <w:p w14:paraId="72EBE114" w14:textId="1BFF05C8" w:rsidR="00525FB8" w:rsidRPr="00C82162" w:rsidRDefault="00525FB8" w:rsidP="00677117">
            <w:pPr>
              <w:ind w:right="-108"/>
              <w:jc w:val="center"/>
              <w:rPr>
                <w:rFonts w:ascii="Arial" w:hAnsi="Arial"/>
                <w:b/>
                <w:sz w:val="24"/>
                <w:szCs w:val="24"/>
              </w:rPr>
            </w:pPr>
          </w:p>
        </w:tc>
        <w:tc>
          <w:tcPr>
            <w:tcW w:w="851" w:type="dxa"/>
            <w:vMerge/>
            <w:vAlign w:val="center"/>
          </w:tcPr>
          <w:p w14:paraId="5E26A504" w14:textId="77777777" w:rsidR="00525FB8" w:rsidRPr="00C82162" w:rsidRDefault="00525FB8" w:rsidP="00677117">
            <w:pPr>
              <w:ind w:left="-108" w:right="-96"/>
              <w:jc w:val="center"/>
              <w:rPr>
                <w:rFonts w:ascii="Arial" w:hAnsi="Arial"/>
                <w:b/>
                <w:sz w:val="24"/>
                <w:szCs w:val="24"/>
              </w:rPr>
            </w:pPr>
          </w:p>
        </w:tc>
        <w:tc>
          <w:tcPr>
            <w:tcW w:w="1134" w:type="dxa"/>
            <w:vAlign w:val="center"/>
          </w:tcPr>
          <w:p w14:paraId="0B9561E6"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7CD9670E"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3B536E43"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79492B66" w14:textId="77777777" w:rsidTr="00C87B4C">
        <w:trPr>
          <w:trHeight w:val="397"/>
        </w:trPr>
        <w:tc>
          <w:tcPr>
            <w:tcW w:w="1010" w:type="dxa"/>
            <w:tcBorders>
              <w:bottom w:val="nil"/>
            </w:tcBorders>
            <w:vAlign w:val="center"/>
          </w:tcPr>
          <w:p w14:paraId="136D50FF" w14:textId="77777777" w:rsidR="00525FB8" w:rsidRPr="00C82162" w:rsidRDefault="00525FB8" w:rsidP="00F802E3">
            <w:pPr>
              <w:ind w:left="-108" w:right="-120"/>
              <w:jc w:val="center"/>
              <w:rPr>
                <w:rFonts w:ascii="Times New Roman" w:hAnsi="Times New Roman"/>
                <w:sz w:val="24"/>
                <w:szCs w:val="24"/>
              </w:rPr>
            </w:pPr>
            <w:r w:rsidRPr="00C82162">
              <w:rPr>
                <w:rFonts w:ascii="Times New Roman" w:hAnsi="Times New Roman"/>
                <w:sz w:val="24"/>
                <w:szCs w:val="24"/>
              </w:rPr>
              <w:t>ML.050</w:t>
            </w:r>
          </w:p>
        </w:tc>
        <w:tc>
          <w:tcPr>
            <w:tcW w:w="1825" w:type="dxa"/>
            <w:vMerge w:val="restart"/>
          </w:tcPr>
          <w:p w14:paraId="196C4EA7" w14:textId="5F2321E5" w:rsidR="00525FB8" w:rsidRPr="00C82162" w:rsidRDefault="00C87B4C" w:rsidP="00C87B4C">
            <w:pPr>
              <w:spacing w:before="60"/>
              <w:ind w:left="13" w:right="-108"/>
              <w:rPr>
                <w:rFonts w:ascii="Times New Roman" w:hAnsi="Times New Roman"/>
                <w:bCs/>
                <w:i/>
                <w:sz w:val="24"/>
                <w:szCs w:val="24"/>
              </w:rPr>
            </w:pPr>
            <w:r w:rsidRPr="00C82162">
              <w:rPr>
                <w:rFonts w:ascii="Times New Roman" w:hAnsi="Times New Roman"/>
                <w:sz w:val="24"/>
                <w:szCs w:val="24"/>
              </w:rPr>
              <w:t>Lắp đặt tổ máy phát điện</w:t>
            </w:r>
          </w:p>
        </w:tc>
        <w:tc>
          <w:tcPr>
            <w:tcW w:w="2268" w:type="dxa"/>
            <w:tcBorders>
              <w:bottom w:val="nil"/>
            </w:tcBorders>
            <w:vAlign w:val="center"/>
          </w:tcPr>
          <w:p w14:paraId="63C8EF52" w14:textId="4EFEA0D1" w:rsidR="00525FB8" w:rsidRPr="00C82162" w:rsidRDefault="00525FB8" w:rsidP="009E733D">
            <w:pPr>
              <w:ind w:left="-96" w:right="-108" w:firstLine="96"/>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2E920ED5" w14:textId="77777777" w:rsidR="00525FB8" w:rsidRPr="00C82162" w:rsidRDefault="00525FB8" w:rsidP="009E733D">
            <w:pPr>
              <w:ind w:right="-96" w:hanging="108"/>
              <w:jc w:val="center"/>
              <w:rPr>
                <w:rFonts w:ascii="Times New Roman" w:hAnsi="Times New Roman"/>
                <w:sz w:val="24"/>
                <w:szCs w:val="24"/>
              </w:rPr>
            </w:pPr>
          </w:p>
        </w:tc>
        <w:tc>
          <w:tcPr>
            <w:tcW w:w="1134" w:type="dxa"/>
            <w:tcBorders>
              <w:bottom w:val="nil"/>
            </w:tcBorders>
            <w:vAlign w:val="center"/>
          </w:tcPr>
          <w:p w14:paraId="344FC664" w14:textId="77777777" w:rsidR="00525FB8" w:rsidRPr="00C82162" w:rsidRDefault="00525FB8" w:rsidP="009E733D">
            <w:pPr>
              <w:jc w:val="center"/>
              <w:rPr>
                <w:rFonts w:ascii="Times New Roman" w:hAnsi="Times New Roman"/>
                <w:b/>
                <w:sz w:val="24"/>
                <w:szCs w:val="24"/>
              </w:rPr>
            </w:pPr>
          </w:p>
        </w:tc>
        <w:tc>
          <w:tcPr>
            <w:tcW w:w="1134" w:type="dxa"/>
            <w:tcBorders>
              <w:bottom w:val="nil"/>
            </w:tcBorders>
            <w:vAlign w:val="center"/>
          </w:tcPr>
          <w:p w14:paraId="737AA8F7" w14:textId="77777777" w:rsidR="00525FB8" w:rsidRPr="00C82162" w:rsidRDefault="00525FB8" w:rsidP="009E733D">
            <w:pPr>
              <w:jc w:val="center"/>
              <w:rPr>
                <w:rFonts w:ascii="Times New Roman" w:hAnsi="Times New Roman"/>
                <w:b/>
                <w:sz w:val="24"/>
                <w:szCs w:val="24"/>
              </w:rPr>
            </w:pPr>
          </w:p>
        </w:tc>
        <w:tc>
          <w:tcPr>
            <w:tcW w:w="1134" w:type="dxa"/>
            <w:tcBorders>
              <w:bottom w:val="nil"/>
            </w:tcBorders>
            <w:vAlign w:val="center"/>
          </w:tcPr>
          <w:p w14:paraId="43B1063D" w14:textId="77777777" w:rsidR="00525FB8" w:rsidRPr="00C82162" w:rsidRDefault="00525FB8" w:rsidP="009E733D">
            <w:pPr>
              <w:jc w:val="center"/>
              <w:rPr>
                <w:rFonts w:ascii="Times New Roman" w:hAnsi="Times New Roman"/>
                <w:b/>
                <w:sz w:val="24"/>
                <w:szCs w:val="24"/>
              </w:rPr>
            </w:pPr>
          </w:p>
        </w:tc>
      </w:tr>
      <w:tr w:rsidR="00C82162" w:rsidRPr="00C82162" w14:paraId="206C883E" w14:textId="77777777" w:rsidTr="00C87B4C">
        <w:trPr>
          <w:trHeight w:val="397"/>
        </w:trPr>
        <w:tc>
          <w:tcPr>
            <w:tcW w:w="1010" w:type="dxa"/>
            <w:tcBorders>
              <w:top w:val="nil"/>
              <w:bottom w:val="nil"/>
            </w:tcBorders>
            <w:vAlign w:val="center"/>
          </w:tcPr>
          <w:p w14:paraId="0712CEB6" w14:textId="77777777" w:rsidR="00525FB8" w:rsidRPr="00C82162" w:rsidRDefault="00525FB8" w:rsidP="004A64FA">
            <w:pPr>
              <w:ind w:left="-108" w:right="-120"/>
              <w:rPr>
                <w:rFonts w:ascii="Times New Roman" w:hAnsi="Times New Roman"/>
                <w:b/>
                <w:sz w:val="24"/>
                <w:szCs w:val="24"/>
              </w:rPr>
            </w:pPr>
          </w:p>
        </w:tc>
        <w:tc>
          <w:tcPr>
            <w:tcW w:w="1825" w:type="dxa"/>
            <w:vMerge/>
          </w:tcPr>
          <w:p w14:paraId="309D3A9F"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7790C9E5" w14:textId="6B121ADB"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089E55B9"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D4B53AD"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2,370</w:t>
            </w:r>
          </w:p>
        </w:tc>
        <w:tc>
          <w:tcPr>
            <w:tcW w:w="1134" w:type="dxa"/>
            <w:tcBorders>
              <w:top w:val="nil"/>
              <w:bottom w:val="nil"/>
            </w:tcBorders>
            <w:vAlign w:val="center"/>
          </w:tcPr>
          <w:p w14:paraId="0DD5F9E7"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1,800</w:t>
            </w:r>
          </w:p>
        </w:tc>
        <w:tc>
          <w:tcPr>
            <w:tcW w:w="1134" w:type="dxa"/>
            <w:tcBorders>
              <w:top w:val="nil"/>
              <w:bottom w:val="nil"/>
            </w:tcBorders>
            <w:vAlign w:val="center"/>
          </w:tcPr>
          <w:p w14:paraId="64E0D587"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1,690</w:t>
            </w:r>
          </w:p>
        </w:tc>
      </w:tr>
      <w:tr w:rsidR="00C82162" w:rsidRPr="00C82162" w14:paraId="017BA3B8" w14:textId="77777777" w:rsidTr="00C87B4C">
        <w:trPr>
          <w:trHeight w:val="397"/>
        </w:trPr>
        <w:tc>
          <w:tcPr>
            <w:tcW w:w="1010" w:type="dxa"/>
            <w:tcBorders>
              <w:top w:val="nil"/>
              <w:bottom w:val="nil"/>
            </w:tcBorders>
            <w:vAlign w:val="center"/>
          </w:tcPr>
          <w:p w14:paraId="7EB37116" w14:textId="77777777" w:rsidR="00525FB8" w:rsidRPr="00C82162" w:rsidRDefault="00525FB8" w:rsidP="004A64FA">
            <w:pPr>
              <w:ind w:left="-108" w:right="-120"/>
              <w:rPr>
                <w:rFonts w:ascii="Times New Roman" w:hAnsi="Times New Roman"/>
                <w:b/>
                <w:sz w:val="24"/>
                <w:szCs w:val="24"/>
              </w:rPr>
            </w:pPr>
          </w:p>
        </w:tc>
        <w:tc>
          <w:tcPr>
            <w:tcW w:w="1825" w:type="dxa"/>
            <w:vMerge/>
          </w:tcPr>
          <w:p w14:paraId="6C472130"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45064C88" w14:textId="1ADEB15E"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1DB2DAD8"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182575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2,730</w:t>
            </w:r>
          </w:p>
        </w:tc>
        <w:tc>
          <w:tcPr>
            <w:tcW w:w="1134" w:type="dxa"/>
            <w:tcBorders>
              <w:top w:val="nil"/>
              <w:bottom w:val="nil"/>
            </w:tcBorders>
            <w:vAlign w:val="center"/>
          </w:tcPr>
          <w:p w14:paraId="305DEB17"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2,080</w:t>
            </w:r>
          </w:p>
        </w:tc>
        <w:tc>
          <w:tcPr>
            <w:tcW w:w="1134" w:type="dxa"/>
            <w:tcBorders>
              <w:top w:val="nil"/>
              <w:bottom w:val="nil"/>
            </w:tcBorders>
            <w:vAlign w:val="center"/>
          </w:tcPr>
          <w:p w14:paraId="1E10B1A4"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1,950</w:t>
            </w:r>
          </w:p>
        </w:tc>
      </w:tr>
      <w:tr w:rsidR="00C82162" w:rsidRPr="00C82162" w14:paraId="0B60A86A" w14:textId="77777777" w:rsidTr="00C87B4C">
        <w:trPr>
          <w:trHeight w:val="397"/>
        </w:trPr>
        <w:tc>
          <w:tcPr>
            <w:tcW w:w="1010" w:type="dxa"/>
            <w:tcBorders>
              <w:top w:val="nil"/>
              <w:bottom w:val="nil"/>
            </w:tcBorders>
            <w:vAlign w:val="center"/>
          </w:tcPr>
          <w:p w14:paraId="7F4473BA" w14:textId="77777777" w:rsidR="00525FB8" w:rsidRPr="00C82162" w:rsidRDefault="00525FB8" w:rsidP="004A64FA">
            <w:pPr>
              <w:ind w:left="-108" w:right="-120"/>
              <w:rPr>
                <w:rFonts w:ascii="Times New Roman" w:hAnsi="Times New Roman"/>
                <w:b/>
                <w:sz w:val="24"/>
                <w:szCs w:val="24"/>
              </w:rPr>
            </w:pPr>
          </w:p>
        </w:tc>
        <w:tc>
          <w:tcPr>
            <w:tcW w:w="1825" w:type="dxa"/>
            <w:vMerge/>
          </w:tcPr>
          <w:p w14:paraId="1381C329"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00189505" w14:textId="7FD1178F"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4A1995CA"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2945055"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3,640</w:t>
            </w:r>
          </w:p>
        </w:tc>
        <w:tc>
          <w:tcPr>
            <w:tcW w:w="1134" w:type="dxa"/>
            <w:tcBorders>
              <w:top w:val="nil"/>
              <w:bottom w:val="nil"/>
            </w:tcBorders>
            <w:vAlign w:val="center"/>
          </w:tcPr>
          <w:p w14:paraId="1EDAAE37"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2,770</w:t>
            </w:r>
          </w:p>
        </w:tc>
        <w:tc>
          <w:tcPr>
            <w:tcW w:w="1134" w:type="dxa"/>
            <w:tcBorders>
              <w:top w:val="nil"/>
              <w:bottom w:val="nil"/>
            </w:tcBorders>
            <w:vAlign w:val="center"/>
          </w:tcPr>
          <w:p w14:paraId="465A2595"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2,600</w:t>
            </w:r>
          </w:p>
        </w:tc>
      </w:tr>
      <w:tr w:rsidR="00C82162" w:rsidRPr="00C82162" w14:paraId="3FA2DC10" w14:textId="77777777" w:rsidTr="00C87B4C">
        <w:trPr>
          <w:trHeight w:val="397"/>
        </w:trPr>
        <w:tc>
          <w:tcPr>
            <w:tcW w:w="1010" w:type="dxa"/>
            <w:tcBorders>
              <w:top w:val="nil"/>
              <w:bottom w:val="nil"/>
            </w:tcBorders>
            <w:vAlign w:val="center"/>
          </w:tcPr>
          <w:p w14:paraId="16299179" w14:textId="77777777" w:rsidR="00525FB8" w:rsidRPr="00C82162" w:rsidRDefault="00525FB8" w:rsidP="004A64FA">
            <w:pPr>
              <w:ind w:left="-108" w:right="-120"/>
              <w:rPr>
                <w:rFonts w:ascii="Times New Roman" w:hAnsi="Times New Roman"/>
                <w:b/>
                <w:sz w:val="24"/>
                <w:szCs w:val="24"/>
              </w:rPr>
            </w:pPr>
          </w:p>
        </w:tc>
        <w:tc>
          <w:tcPr>
            <w:tcW w:w="1825" w:type="dxa"/>
            <w:vMerge/>
          </w:tcPr>
          <w:p w14:paraId="5958101D"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53BE93D1" w14:textId="7428B942"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51398FFE" w14:textId="77777777" w:rsidR="00525FB8" w:rsidRPr="00C82162" w:rsidRDefault="00525FB8" w:rsidP="009E733D">
            <w:pPr>
              <w:ind w:left="-96" w:right="-108" w:hanging="24"/>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855DFA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01722ED0"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147AA1EE"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12EBAE1B" w14:textId="77777777" w:rsidTr="00C87B4C">
        <w:trPr>
          <w:trHeight w:val="397"/>
        </w:trPr>
        <w:tc>
          <w:tcPr>
            <w:tcW w:w="1010" w:type="dxa"/>
            <w:tcBorders>
              <w:top w:val="nil"/>
              <w:bottom w:val="nil"/>
            </w:tcBorders>
            <w:vAlign w:val="center"/>
          </w:tcPr>
          <w:p w14:paraId="65E1246B" w14:textId="77777777" w:rsidR="00525FB8" w:rsidRPr="00C82162" w:rsidRDefault="00525FB8" w:rsidP="004A64FA">
            <w:pPr>
              <w:ind w:left="-108" w:right="-120"/>
              <w:rPr>
                <w:rFonts w:ascii="Times New Roman" w:hAnsi="Times New Roman"/>
                <w:b/>
                <w:sz w:val="24"/>
                <w:szCs w:val="24"/>
              </w:rPr>
            </w:pPr>
          </w:p>
        </w:tc>
        <w:tc>
          <w:tcPr>
            <w:tcW w:w="1825" w:type="dxa"/>
            <w:vMerge/>
          </w:tcPr>
          <w:p w14:paraId="16A6FAF7" w14:textId="77777777" w:rsidR="00525FB8" w:rsidRPr="00C82162" w:rsidRDefault="00525FB8" w:rsidP="009E733D">
            <w:pPr>
              <w:ind w:right="-120"/>
              <w:rPr>
                <w:rFonts w:ascii="Times New Roman" w:hAnsi="Times New Roman"/>
                <w:sz w:val="24"/>
                <w:szCs w:val="24"/>
              </w:rPr>
            </w:pPr>
          </w:p>
        </w:tc>
        <w:tc>
          <w:tcPr>
            <w:tcW w:w="2268" w:type="dxa"/>
            <w:tcBorders>
              <w:top w:val="nil"/>
              <w:bottom w:val="nil"/>
            </w:tcBorders>
            <w:vAlign w:val="center"/>
          </w:tcPr>
          <w:p w14:paraId="093F13DC" w14:textId="226EFB2F" w:rsidR="00525FB8" w:rsidRPr="00C82162" w:rsidRDefault="00525FB8" w:rsidP="009E733D">
            <w:pPr>
              <w:ind w:right="-120"/>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53E9A37B" w14:textId="77777777" w:rsidR="00525FB8" w:rsidRPr="00C82162" w:rsidRDefault="00525FB8" w:rsidP="009E733D">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531873E"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181E1C0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562635D2"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07D671CE" w14:textId="77777777" w:rsidTr="00C87B4C">
        <w:trPr>
          <w:trHeight w:val="397"/>
        </w:trPr>
        <w:tc>
          <w:tcPr>
            <w:tcW w:w="1010" w:type="dxa"/>
            <w:tcBorders>
              <w:top w:val="nil"/>
              <w:bottom w:val="nil"/>
            </w:tcBorders>
            <w:vAlign w:val="center"/>
          </w:tcPr>
          <w:p w14:paraId="7682FC1A" w14:textId="77777777" w:rsidR="00525FB8" w:rsidRPr="00C82162" w:rsidRDefault="00525FB8" w:rsidP="004A64FA">
            <w:pPr>
              <w:ind w:left="-108" w:right="-120"/>
              <w:rPr>
                <w:rFonts w:ascii="Times New Roman" w:hAnsi="Times New Roman"/>
                <w:b/>
                <w:sz w:val="24"/>
                <w:szCs w:val="24"/>
              </w:rPr>
            </w:pPr>
          </w:p>
        </w:tc>
        <w:tc>
          <w:tcPr>
            <w:tcW w:w="1825" w:type="dxa"/>
            <w:vMerge/>
          </w:tcPr>
          <w:p w14:paraId="74B53402" w14:textId="77777777" w:rsidR="00525FB8" w:rsidRPr="00C82162" w:rsidRDefault="00525FB8" w:rsidP="009E733D">
            <w:pPr>
              <w:ind w:right="-120"/>
              <w:rPr>
                <w:rFonts w:ascii="Times New Roman" w:hAnsi="Times New Roman"/>
                <w:sz w:val="24"/>
                <w:szCs w:val="24"/>
              </w:rPr>
            </w:pPr>
          </w:p>
        </w:tc>
        <w:tc>
          <w:tcPr>
            <w:tcW w:w="2268" w:type="dxa"/>
            <w:tcBorders>
              <w:top w:val="nil"/>
              <w:bottom w:val="nil"/>
            </w:tcBorders>
            <w:vAlign w:val="center"/>
          </w:tcPr>
          <w:p w14:paraId="1A0E576D" w14:textId="1EF694BF" w:rsidR="00525FB8" w:rsidRPr="00C82162" w:rsidRDefault="00525FB8" w:rsidP="009E733D">
            <w:pPr>
              <w:ind w:right="-120"/>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333CAC51" w14:textId="77777777" w:rsidR="00525FB8" w:rsidRPr="00C82162" w:rsidRDefault="00525FB8" w:rsidP="009E733D">
            <w:pPr>
              <w:ind w:left="-96"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39AB705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0101E6C5"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0,100</w:t>
            </w:r>
          </w:p>
        </w:tc>
        <w:tc>
          <w:tcPr>
            <w:tcW w:w="1134" w:type="dxa"/>
            <w:tcBorders>
              <w:top w:val="nil"/>
              <w:bottom w:val="nil"/>
            </w:tcBorders>
            <w:vAlign w:val="center"/>
          </w:tcPr>
          <w:p w14:paraId="40FEBE47"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3E6E83ED" w14:textId="77777777" w:rsidTr="00C87B4C">
        <w:trPr>
          <w:trHeight w:val="397"/>
        </w:trPr>
        <w:tc>
          <w:tcPr>
            <w:tcW w:w="1010" w:type="dxa"/>
            <w:tcBorders>
              <w:top w:val="nil"/>
              <w:bottom w:val="nil"/>
            </w:tcBorders>
            <w:vAlign w:val="center"/>
          </w:tcPr>
          <w:p w14:paraId="48D899C4" w14:textId="77777777" w:rsidR="00525FB8" w:rsidRPr="00C82162" w:rsidRDefault="00525FB8" w:rsidP="004A64FA">
            <w:pPr>
              <w:ind w:left="-108" w:right="-120"/>
              <w:rPr>
                <w:rFonts w:ascii="Times New Roman" w:hAnsi="Times New Roman"/>
                <w:b/>
                <w:sz w:val="24"/>
                <w:szCs w:val="24"/>
              </w:rPr>
            </w:pPr>
          </w:p>
        </w:tc>
        <w:tc>
          <w:tcPr>
            <w:tcW w:w="1825" w:type="dxa"/>
            <w:vMerge/>
          </w:tcPr>
          <w:p w14:paraId="1AC690F0"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388FDB4E" w14:textId="66991BA6"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01DD16C8" w14:textId="77777777" w:rsidR="00525FB8" w:rsidRPr="00C82162" w:rsidRDefault="00525FB8" w:rsidP="009E733D">
            <w:pPr>
              <w:ind w:left="-96" w:right="-108" w:firstLine="96"/>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19BFA92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68C94DB4"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0DB6F1FF"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05F2E5E5" w14:textId="77777777" w:rsidTr="00C87B4C">
        <w:trPr>
          <w:trHeight w:val="397"/>
        </w:trPr>
        <w:tc>
          <w:tcPr>
            <w:tcW w:w="1010" w:type="dxa"/>
            <w:tcBorders>
              <w:top w:val="nil"/>
              <w:bottom w:val="nil"/>
            </w:tcBorders>
            <w:vAlign w:val="center"/>
          </w:tcPr>
          <w:p w14:paraId="30C7EF18" w14:textId="77777777" w:rsidR="00525FB8" w:rsidRPr="00C82162" w:rsidRDefault="00525FB8" w:rsidP="004A64FA">
            <w:pPr>
              <w:ind w:left="-108" w:right="-120"/>
              <w:rPr>
                <w:rFonts w:ascii="Times New Roman" w:hAnsi="Times New Roman"/>
                <w:b/>
                <w:sz w:val="24"/>
                <w:szCs w:val="24"/>
              </w:rPr>
            </w:pPr>
          </w:p>
        </w:tc>
        <w:tc>
          <w:tcPr>
            <w:tcW w:w="1825" w:type="dxa"/>
            <w:vMerge/>
          </w:tcPr>
          <w:p w14:paraId="472C908E"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012C36F3" w14:textId="4EB314AA"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1844C9D8"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200147A"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0,070</w:t>
            </w:r>
          </w:p>
        </w:tc>
        <w:tc>
          <w:tcPr>
            <w:tcW w:w="1134" w:type="dxa"/>
            <w:tcBorders>
              <w:top w:val="nil"/>
              <w:bottom w:val="nil"/>
            </w:tcBorders>
            <w:vAlign w:val="center"/>
          </w:tcPr>
          <w:p w14:paraId="781E435A"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0,060</w:t>
            </w:r>
          </w:p>
        </w:tc>
        <w:tc>
          <w:tcPr>
            <w:tcW w:w="1134" w:type="dxa"/>
            <w:tcBorders>
              <w:top w:val="nil"/>
              <w:bottom w:val="nil"/>
            </w:tcBorders>
            <w:vAlign w:val="center"/>
          </w:tcPr>
          <w:p w14:paraId="3C0AD0A4"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1A58E268" w14:textId="77777777" w:rsidTr="00C87B4C">
        <w:trPr>
          <w:trHeight w:val="397"/>
        </w:trPr>
        <w:tc>
          <w:tcPr>
            <w:tcW w:w="1010" w:type="dxa"/>
            <w:tcBorders>
              <w:top w:val="nil"/>
              <w:bottom w:val="nil"/>
            </w:tcBorders>
            <w:vAlign w:val="center"/>
          </w:tcPr>
          <w:p w14:paraId="526A2C27" w14:textId="77777777" w:rsidR="00525FB8" w:rsidRPr="00C82162" w:rsidRDefault="00525FB8" w:rsidP="004A64FA">
            <w:pPr>
              <w:ind w:left="-108" w:right="-120"/>
              <w:rPr>
                <w:rFonts w:ascii="Times New Roman" w:hAnsi="Times New Roman"/>
                <w:b/>
                <w:sz w:val="24"/>
                <w:szCs w:val="24"/>
              </w:rPr>
            </w:pPr>
          </w:p>
        </w:tc>
        <w:tc>
          <w:tcPr>
            <w:tcW w:w="1825" w:type="dxa"/>
            <w:vMerge/>
          </w:tcPr>
          <w:p w14:paraId="3E0FA748"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4E2CA337" w14:textId="13B2666A"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217E6706"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09431631"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0,020</w:t>
            </w:r>
          </w:p>
        </w:tc>
        <w:tc>
          <w:tcPr>
            <w:tcW w:w="1134" w:type="dxa"/>
            <w:tcBorders>
              <w:top w:val="nil"/>
              <w:bottom w:val="nil"/>
            </w:tcBorders>
            <w:vAlign w:val="center"/>
          </w:tcPr>
          <w:p w14:paraId="6DB71470"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0,015</w:t>
            </w:r>
          </w:p>
        </w:tc>
        <w:tc>
          <w:tcPr>
            <w:tcW w:w="1134" w:type="dxa"/>
            <w:tcBorders>
              <w:top w:val="nil"/>
              <w:bottom w:val="nil"/>
            </w:tcBorders>
            <w:vAlign w:val="center"/>
          </w:tcPr>
          <w:p w14:paraId="23980733"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424AB41A" w14:textId="77777777" w:rsidTr="00C87B4C">
        <w:trPr>
          <w:trHeight w:val="397"/>
        </w:trPr>
        <w:tc>
          <w:tcPr>
            <w:tcW w:w="1010" w:type="dxa"/>
            <w:tcBorders>
              <w:top w:val="nil"/>
              <w:bottom w:val="nil"/>
            </w:tcBorders>
            <w:vAlign w:val="center"/>
          </w:tcPr>
          <w:p w14:paraId="5EF27011" w14:textId="77777777" w:rsidR="00525FB8" w:rsidRPr="00C82162" w:rsidRDefault="00525FB8" w:rsidP="00BE2B31">
            <w:pPr>
              <w:ind w:left="-108" w:right="-120"/>
              <w:rPr>
                <w:rFonts w:ascii="Times New Roman" w:hAnsi="Times New Roman"/>
                <w:b/>
                <w:sz w:val="24"/>
                <w:szCs w:val="24"/>
              </w:rPr>
            </w:pPr>
          </w:p>
        </w:tc>
        <w:tc>
          <w:tcPr>
            <w:tcW w:w="1825" w:type="dxa"/>
            <w:vMerge/>
          </w:tcPr>
          <w:p w14:paraId="554B8CEC" w14:textId="77777777" w:rsidR="00525FB8" w:rsidRPr="00C82162" w:rsidRDefault="00525FB8" w:rsidP="00BE2B31">
            <w:pPr>
              <w:ind w:left="-96" w:right="-108" w:firstLine="96"/>
              <w:rPr>
                <w:rFonts w:ascii="Times New Roman" w:hAnsi="Times New Roman"/>
                <w:sz w:val="24"/>
                <w:szCs w:val="24"/>
              </w:rPr>
            </w:pPr>
          </w:p>
        </w:tc>
        <w:tc>
          <w:tcPr>
            <w:tcW w:w="2268" w:type="dxa"/>
            <w:tcBorders>
              <w:top w:val="nil"/>
              <w:bottom w:val="nil"/>
            </w:tcBorders>
            <w:vAlign w:val="center"/>
          </w:tcPr>
          <w:p w14:paraId="15C23689" w14:textId="79914686" w:rsidR="00525FB8" w:rsidRPr="00C82162" w:rsidRDefault="00525FB8" w:rsidP="00BE2B31">
            <w:pPr>
              <w:ind w:left="-96" w:right="-108" w:firstLine="96"/>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56B2F0FF" w14:textId="77777777" w:rsidR="00525FB8" w:rsidRPr="00C82162" w:rsidRDefault="00525FB8" w:rsidP="00BE2B31">
            <w:pPr>
              <w:ind w:right="-96" w:hanging="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9D44E90" w14:textId="77777777" w:rsidR="00525FB8" w:rsidRPr="00C82162" w:rsidRDefault="00525FB8" w:rsidP="00BE2B31">
            <w:pPr>
              <w:jc w:val="center"/>
            </w:pPr>
            <w:r w:rsidRPr="00C82162">
              <w:rPr>
                <w:rFonts w:ascii="Times New Roman" w:hAnsi="Times New Roman"/>
                <w:sz w:val="24"/>
                <w:szCs w:val="24"/>
              </w:rPr>
              <w:t>5</w:t>
            </w:r>
          </w:p>
        </w:tc>
        <w:tc>
          <w:tcPr>
            <w:tcW w:w="1134" w:type="dxa"/>
            <w:tcBorders>
              <w:top w:val="nil"/>
              <w:bottom w:val="nil"/>
            </w:tcBorders>
            <w:vAlign w:val="center"/>
          </w:tcPr>
          <w:p w14:paraId="50D6C1AE" w14:textId="77777777" w:rsidR="00525FB8" w:rsidRPr="00C82162" w:rsidRDefault="00525FB8" w:rsidP="00BE2B31">
            <w:pPr>
              <w:jc w:val="center"/>
            </w:pPr>
            <w:r w:rsidRPr="00C82162">
              <w:rPr>
                <w:rFonts w:ascii="Times New Roman" w:hAnsi="Times New Roman"/>
                <w:sz w:val="24"/>
                <w:szCs w:val="24"/>
              </w:rPr>
              <w:t>5</w:t>
            </w:r>
          </w:p>
        </w:tc>
        <w:tc>
          <w:tcPr>
            <w:tcW w:w="1134" w:type="dxa"/>
            <w:tcBorders>
              <w:top w:val="nil"/>
              <w:bottom w:val="nil"/>
            </w:tcBorders>
            <w:vAlign w:val="center"/>
          </w:tcPr>
          <w:p w14:paraId="59D1021B" w14:textId="77777777" w:rsidR="00525FB8" w:rsidRPr="00C82162" w:rsidRDefault="00525FB8" w:rsidP="00BE2B31">
            <w:pPr>
              <w:jc w:val="center"/>
            </w:pPr>
            <w:r w:rsidRPr="00C82162">
              <w:rPr>
                <w:rFonts w:ascii="Times New Roman" w:hAnsi="Times New Roman"/>
                <w:sz w:val="24"/>
                <w:szCs w:val="24"/>
              </w:rPr>
              <w:t>5</w:t>
            </w:r>
          </w:p>
        </w:tc>
      </w:tr>
      <w:tr w:rsidR="00C82162" w:rsidRPr="00C82162" w14:paraId="4957383C" w14:textId="77777777" w:rsidTr="00C87B4C">
        <w:trPr>
          <w:trHeight w:val="397"/>
        </w:trPr>
        <w:tc>
          <w:tcPr>
            <w:tcW w:w="1010" w:type="dxa"/>
            <w:tcBorders>
              <w:top w:val="nil"/>
              <w:bottom w:val="nil"/>
            </w:tcBorders>
            <w:vAlign w:val="center"/>
          </w:tcPr>
          <w:p w14:paraId="46EC31AC" w14:textId="77777777" w:rsidR="00525FB8" w:rsidRPr="00C82162" w:rsidRDefault="00525FB8" w:rsidP="004A64FA">
            <w:pPr>
              <w:ind w:left="-108" w:right="-120"/>
              <w:rPr>
                <w:rFonts w:ascii="Times New Roman" w:hAnsi="Times New Roman"/>
                <w:b/>
                <w:sz w:val="24"/>
                <w:szCs w:val="24"/>
              </w:rPr>
            </w:pPr>
          </w:p>
        </w:tc>
        <w:tc>
          <w:tcPr>
            <w:tcW w:w="1825" w:type="dxa"/>
            <w:vMerge/>
          </w:tcPr>
          <w:p w14:paraId="573B778A" w14:textId="77777777" w:rsidR="00525FB8" w:rsidRPr="00C82162" w:rsidRDefault="00525FB8" w:rsidP="009E733D">
            <w:pPr>
              <w:ind w:right="-108"/>
              <w:rPr>
                <w:rFonts w:ascii="Times New Roman" w:hAnsi="Times New Roman"/>
                <w:i/>
                <w:sz w:val="24"/>
              </w:rPr>
            </w:pPr>
          </w:p>
        </w:tc>
        <w:tc>
          <w:tcPr>
            <w:tcW w:w="2268" w:type="dxa"/>
            <w:tcBorders>
              <w:top w:val="nil"/>
              <w:bottom w:val="nil"/>
            </w:tcBorders>
            <w:vAlign w:val="center"/>
          </w:tcPr>
          <w:p w14:paraId="6E3A605C" w14:textId="4E6A1885" w:rsidR="00525FB8" w:rsidRPr="00C82162" w:rsidRDefault="00525FB8" w:rsidP="009E733D">
            <w:pPr>
              <w:ind w:right="-108"/>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508F9132" w14:textId="77777777" w:rsidR="00525FB8" w:rsidRPr="00C82162" w:rsidRDefault="00525FB8" w:rsidP="009E733D">
            <w:pPr>
              <w:ind w:right="-96" w:hanging="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2EC21B09"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31,97</w:t>
            </w:r>
          </w:p>
        </w:tc>
        <w:tc>
          <w:tcPr>
            <w:tcW w:w="1134" w:type="dxa"/>
            <w:tcBorders>
              <w:top w:val="nil"/>
              <w:bottom w:val="nil"/>
            </w:tcBorders>
            <w:vAlign w:val="center"/>
          </w:tcPr>
          <w:p w14:paraId="6793E303" w14:textId="77777777" w:rsidR="00525FB8" w:rsidRPr="00C82162" w:rsidRDefault="00525FB8" w:rsidP="005B419C">
            <w:pPr>
              <w:jc w:val="center"/>
              <w:rPr>
                <w:rFonts w:ascii="Times New Roman" w:hAnsi="Times New Roman"/>
                <w:sz w:val="24"/>
                <w:szCs w:val="24"/>
              </w:rPr>
            </w:pPr>
            <w:r w:rsidRPr="00C82162">
              <w:rPr>
                <w:rFonts w:ascii="Times New Roman" w:hAnsi="Times New Roman"/>
                <w:sz w:val="24"/>
                <w:szCs w:val="24"/>
              </w:rPr>
              <w:t>24,35</w:t>
            </w:r>
          </w:p>
        </w:tc>
        <w:tc>
          <w:tcPr>
            <w:tcW w:w="1134" w:type="dxa"/>
            <w:tcBorders>
              <w:top w:val="nil"/>
              <w:bottom w:val="nil"/>
            </w:tcBorders>
            <w:vAlign w:val="center"/>
          </w:tcPr>
          <w:p w14:paraId="2F78D384"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20,55</w:t>
            </w:r>
          </w:p>
        </w:tc>
      </w:tr>
      <w:tr w:rsidR="00C82162" w:rsidRPr="00C82162" w14:paraId="6CD992FE" w14:textId="77777777" w:rsidTr="00C87B4C">
        <w:trPr>
          <w:trHeight w:val="397"/>
        </w:trPr>
        <w:tc>
          <w:tcPr>
            <w:tcW w:w="1010" w:type="dxa"/>
            <w:tcBorders>
              <w:top w:val="nil"/>
              <w:bottom w:val="nil"/>
            </w:tcBorders>
            <w:vAlign w:val="center"/>
          </w:tcPr>
          <w:p w14:paraId="32152200" w14:textId="77777777" w:rsidR="00525FB8" w:rsidRPr="00C82162" w:rsidRDefault="00525FB8" w:rsidP="004A64FA">
            <w:pPr>
              <w:ind w:left="-108" w:right="-120"/>
              <w:rPr>
                <w:rFonts w:ascii="Times New Roman" w:hAnsi="Times New Roman"/>
                <w:b/>
                <w:sz w:val="24"/>
                <w:szCs w:val="24"/>
              </w:rPr>
            </w:pPr>
          </w:p>
        </w:tc>
        <w:tc>
          <w:tcPr>
            <w:tcW w:w="1825" w:type="dxa"/>
            <w:vMerge/>
          </w:tcPr>
          <w:p w14:paraId="1D6022DB" w14:textId="77777777" w:rsidR="00525FB8" w:rsidRPr="00C82162" w:rsidRDefault="00525FB8" w:rsidP="009E733D">
            <w:pPr>
              <w:ind w:left="-96" w:right="-108" w:firstLine="96"/>
              <w:rPr>
                <w:rFonts w:ascii="Times New Roman" w:hAnsi="Times New Roman"/>
                <w:bCs/>
                <w:i/>
                <w:sz w:val="24"/>
                <w:szCs w:val="24"/>
              </w:rPr>
            </w:pPr>
          </w:p>
        </w:tc>
        <w:tc>
          <w:tcPr>
            <w:tcW w:w="2268" w:type="dxa"/>
            <w:tcBorders>
              <w:top w:val="nil"/>
              <w:bottom w:val="nil"/>
            </w:tcBorders>
            <w:vAlign w:val="center"/>
          </w:tcPr>
          <w:p w14:paraId="6FC6296C" w14:textId="1F65BF14" w:rsidR="00525FB8" w:rsidRPr="00C82162" w:rsidRDefault="00525FB8" w:rsidP="009E733D">
            <w:pPr>
              <w:ind w:left="-96" w:right="-108" w:firstLine="96"/>
              <w:rPr>
                <w:rFonts w:ascii="Times New Roman" w:hAnsi="Times New Roman"/>
                <w:b/>
                <w:bCs/>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203002C2" w14:textId="77777777" w:rsidR="00525FB8" w:rsidRPr="00C82162" w:rsidRDefault="00525FB8" w:rsidP="009E733D">
            <w:pPr>
              <w:ind w:right="-96" w:hanging="108"/>
              <w:jc w:val="center"/>
              <w:rPr>
                <w:rFonts w:ascii="Times New Roman" w:hAnsi="Times New Roman"/>
                <w:sz w:val="24"/>
                <w:szCs w:val="24"/>
              </w:rPr>
            </w:pPr>
          </w:p>
        </w:tc>
        <w:tc>
          <w:tcPr>
            <w:tcW w:w="1134" w:type="dxa"/>
            <w:tcBorders>
              <w:top w:val="nil"/>
              <w:bottom w:val="nil"/>
            </w:tcBorders>
            <w:vAlign w:val="center"/>
          </w:tcPr>
          <w:p w14:paraId="6CE67CF4" w14:textId="77777777" w:rsidR="00525FB8" w:rsidRPr="00C82162" w:rsidRDefault="00525FB8" w:rsidP="009E733D">
            <w:pPr>
              <w:jc w:val="center"/>
              <w:rPr>
                <w:rFonts w:ascii="Times New Roman" w:hAnsi="Times New Roman"/>
                <w:sz w:val="24"/>
                <w:szCs w:val="24"/>
              </w:rPr>
            </w:pPr>
          </w:p>
        </w:tc>
        <w:tc>
          <w:tcPr>
            <w:tcW w:w="1134" w:type="dxa"/>
            <w:tcBorders>
              <w:top w:val="nil"/>
              <w:bottom w:val="nil"/>
            </w:tcBorders>
            <w:vAlign w:val="center"/>
          </w:tcPr>
          <w:p w14:paraId="61548A7C" w14:textId="77777777" w:rsidR="00525FB8" w:rsidRPr="00C82162" w:rsidRDefault="00525FB8" w:rsidP="009E733D">
            <w:pPr>
              <w:jc w:val="center"/>
              <w:rPr>
                <w:rFonts w:ascii="Times New Roman" w:hAnsi="Times New Roman"/>
                <w:sz w:val="24"/>
                <w:szCs w:val="24"/>
              </w:rPr>
            </w:pPr>
          </w:p>
        </w:tc>
        <w:tc>
          <w:tcPr>
            <w:tcW w:w="1134" w:type="dxa"/>
            <w:tcBorders>
              <w:top w:val="nil"/>
              <w:bottom w:val="nil"/>
            </w:tcBorders>
            <w:vAlign w:val="center"/>
          </w:tcPr>
          <w:p w14:paraId="03519BFB" w14:textId="77777777" w:rsidR="00525FB8" w:rsidRPr="00C82162" w:rsidRDefault="00525FB8" w:rsidP="009E733D">
            <w:pPr>
              <w:jc w:val="center"/>
              <w:rPr>
                <w:rFonts w:ascii="Times New Roman" w:hAnsi="Times New Roman"/>
                <w:sz w:val="24"/>
                <w:szCs w:val="24"/>
              </w:rPr>
            </w:pPr>
          </w:p>
        </w:tc>
      </w:tr>
      <w:tr w:rsidR="00C82162" w:rsidRPr="00C82162" w14:paraId="217958EA" w14:textId="77777777" w:rsidTr="00C87B4C">
        <w:trPr>
          <w:trHeight w:val="397"/>
        </w:trPr>
        <w:tc>
          <w:tcPr>
            <w:tcW w:w="1010" w:type="dxa"/>
            <w:tcBorders>
              <w:top w:val="nil"/>
              <w:bottom w:val="nil"/>
            </w:tcBorders>
            <w:vAlign w:val="center"/>
          </w:tcPr>
          <w:p w14:paraId="71E91DEC" w14:textId="77777777" w:rsidR="00525FB8" w:rsidRPr="00C82162" w:rsidRDefault="00525FB8" w:rsidP="00677117">
            <w:pPr>
              <w:ind w:left="-108" w:right="-120"/>
              <w:rPr>
                <w:rFonts w:ascii="Times New Roman" w:hAnsi="Times New Roman"/>
                <w:b/>
                <w:sz w:val="24"/>
                <w:szCs w:val="24"/>
              </w:rPr>
            </w:pPr>
          </w:p>
        </w:tc>
        <w:tc>
          <w:tcPr>
            <w:tcW w:w="1825" w:type="dxa"/>
            <w:vMerge/>
          </w:tcPr>
          <w:p w14:paraId="273747EC" w14:textId="77777777" w:rsidR="00525FB8" w:rsidRPr="00C82162" w:rsidRDefault="00525FB8" w:rsidP="00677117">
            <w:pPr>
              <w:ind w:right="-108"/>
              <w:rPr>
                <w:rFonts w:ascii="Times New Roman" w:hAnsi="Times New Roman"/>
                <w:sz w:val="24"/>
                <w:szCs w:val="24"/>
              </w:rPr>
            </w:pPr>
          </w:p>
        </w:tc>
        <w:tc>
          <w:tcPr>
            <w:tcW w:w="2268" w:type="dxa"/>
            <w:tcBorders>
              <w:top w:val="nil"/>
              <w:bottom w:val="nil"/>
            </w:tcBorders>
            <w:vAlign w:val="center"/>
          </w:tcPr>
          <w:p w14:paraId="172DDD0D" w14:textId="0C25F511"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5585E801" w14:textId="77777777" w:rsidR="00525FB8" w:rsidRPr="00C82162" w:rsidRDefault="00525FB8" w:rsidP="00677117">
            <w:pPr>
              <w:ind w:right="-96" w:hanging="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D22559E"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793B4D69"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315AC21"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391B204A" w14:textId="77777777" w:rsidTr="00C87B4C">
        <w:trPr>
          <w:trHeight w:val="397"/>
        </w:trPr>
        <w:tc>
          <w:tcPr>
            <w:tcW w:w="1010" w:type="dxa"/>
            <w:tcBorders>
              <w:top w:val="nil"/>
              <w:bottom w:val="nil"/>
            </w:tcBorders>
            <w:vAlign w:val="center"/>
          </w:tcPr>
          <w:p w14:paraId="4754C447" w14:textId="77777777" w:rsidR="00525FB8" w:rsidRPr="00C82162" w:rsidRDefault="00525FB8" w:rsidP="00677117">
            <w:pPr>
              <w:ind w:left="-108" w:right="-120"/>
              <w:rPr>
                <w:rFonts w:ascii="Times New Roman" w:hAnsi="Times New Roman"/>
                <w:b/>
                <w:sz w:val="24"/>
                <w:szCs w:val="24"/>
              </w:rPr>
            </w:pPr>
          </w:p>
        </w:tc>
        <w:tc>
          <w:tcPr>
            <w:tcW w:w="1825" w:type="dxa"/>
            <w:vMerge/>
          </w:tcPr>
          <w:p w14:paraId="3338BA64" w14:textId="77777777" w:rsidR="00525FB8" w:rsidRPr="00C82162" w:rsidRDefault="00525FB8" w:rsidP="00677117">
            <w:pPr>
              <w:ind w:right="-108"/>
              <w:rPr>
                <w:rFonts w:ascii="Times New Roman" w:hAnsi="Times New Roman"/>
                <w:sz w:val="24"/>
                <w:szCs w:val="24"/>
              </w:rPr>
            </w:pPr>
          </w:p>
        </w:tc>
        <w:tc>
          <w:tcPr>
            <w:tcW w:w="2268" w:type="dxa"/>
            <w:tcBorders>
              <w:top w:val="nil"/>
              <w:bottom w:val="nil"/>
            </w:tcBorders>
            <w:vAlign w:val="center"/>
          </w:tcPr>
          <w:p w14:paraId="19FAA545" w14:textId="0ECEEBCC"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3FA31ADD" w14:textId="77777777" w:rsidR="00525FB8" w:rsidRPr="00C82162" w:rsidRDefault="00525FB8" w:rsidP="00677117">
            <w:pPr>
              <w:ind w:right="-96" w:hanging="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F4A5F1B"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132F9250"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1,580</w:t>
            </w:r>
          </w:p>
        </w:tc>
        <w:tc>
          <w:tcPr>
            <w:tcW w:w="1134" w:type="dxa"/>
            <w:tcBorders>
              <w:top w:val="nil"/>
              <w:bottom w:val="nil"/>
            </w:tcBorders>
            <w:vAlign w:val="center"/>
          </w:tcPr>
          <w:p w14:paraId="230CB226"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A52CFC9" w14:textId="77777777" w:rsidTr="00C87B4C">
        <w:trPr>
          <w:trHeight w:val="397"/>
        </w:trPr>
        <w:tc>
          <w:tcPr>
            <w:tcW w:w="1010" w:type="dxa"/>
            <w:tcBorders>
              <w:top w:val="nil"/>
              <w:bottom w:val="nil"/>
            </w:tcBorders>
            <w:vAlign w:val="center"/>
          </w:tcPr>
          <w:p w14:paraId="60B29178" w14:textId="77777777" w:rsidR="00525FB8" w:rsidRPr="00C82162" w:rsidRDefault="00525FB8" w:rsidP="00677117">
            <w:pPr>
              <w:ind w:left="-108" w:right="-120"/>
              <w:rPr>
                <w:rFonts w:ascii="Times New Roman" w:hAnsi="Times New Roman"/>
                <w:b/>
                <w:sz w:val="24"/>
                <w:szCs w:val="24"/>
              </w:rPr>
            </w:pPr>
          </w:p>
        </w:tc>
        <w:tc>
          <w:tcPr>
            <w:tcW w:w="1825" w:type="dxa"/>
            <w:vMerge/>
          </w:tcPr>
          <w:p w14:paraId="72C4E2D4" w14:textId="77777777" w:rsidR="00525FB8" w:rsidRPr="00C82162" w:rsidRDefault="00525FB8" w:rsidP="00677117">
            <w:pPr>
              <w:ind w:right="-108"/>
              <w:rPr>
                <w:rFonts w:ascii="Times New Roman" w:hAnsi="Times New Roman"/>
                <w:sz w:val="24"/>
                <w:szCs w:val="24"/>
              </w:rPr>
            </w:pPr>
          </w:p>
        </w:tc>
        <w:tc>
          <w:tcPr>
            <w:tcW w:w="2268" w:type="dxa"/>
            <w:tcBorders>
              <w:top w:val="nil"/>
              <w:bottom w:val="nil"/>
            </w:tcBorders>
            <w:vAlign w:val="center"/>
          </w:tcPr>
          <w:p w14:paraId="3D839996" w14:textId="22535A88" w:rsidR="00525FB8" w:rsidRPr="00C82162" w:rsidRDefault="00525FB8" w:rsidP="00677117">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7CA7E608" w14:textId="77777777" w:rsidR="00525FB8" w:rsidRPr="00C82162" w:rsidRDefault="00525FB8" w:rsidP="00677117">
            <w:pPr>
              <w:ind w:right="-96" w:hanging="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030B93E"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83F4E92"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FB62915" w14:textId="77777777" w:rsidR="00525FB8" w:rsidRPr="00C82162" w:rsidRDefault="00525FB8" w:rsidP="00677117">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5BCAAB2" w14:textId="77777777" w:rsidTr="00C87B4C">
        <w:trPr>
          <w:trHeight w:val="397"/>
        </w:trPr>
        <w:tc>
          <w:tcPr>
            <w:tcW w:w="1010" w:type="dxa"/>
            <w:tcBorders>
              <w:top w:val="nil"/>
              <w:bottom w:val="nil"/>
            </w:tcBorders>
            <w:vAlign w:val="center"/>
          </w:tcPr>
          <w:p w14:paraId="55FA44F5" w14:textId="77777777" w:rsidR="00525FB8" w:rsidRPr="00C82162" w:rsidRDefault="00525FB8" w:rsidP="004A64FA">
            <w:pPr>
              <w:ind w:left="-108" w:right="-120"/>
              <w:rPr>
                <w:rFonts w:ascii="Times New Roman" w:hAnsi="Times New Roman"/>
                <w:b/>
                <w:sz w:val="24"/>
                <w:szCs w:val="24"/>
              </w:rPr>
            </w:pPr>
          </w:p>
        </w:tc>
        <w:tc>
          <w:tcPr>
            <w:tcW w:w="1825" w:type="dxa"/>
            <w:vMerge/>
          </w:tcPr>
          <w:p w14:paraId="325FD79D" w14:textId="77777777" w:rsidR="00525FB8" w:rsidRPr="00C82162" w:rsidRDefault="00525FB8" w:rsidP="009E733D">
            <w:pPr>
              <w:ind w:right="-120"/>
              <w:rPr>
                <w:rFonts w:ascii="Times New Roman" w:hAnsi="Times New Roman"/>
                <w:sz w:val="24"/>
                <w:szCs w:val="24"/>
              </w:rPr>
            </w:pPr>
          </w:p>
        </w:tc>
        <w:tc>
          <w:tcPr>
            <w:tcW w:w="2268" w:type="dxa"/>
            <w:tcBorders>
              <w:top w:val="nil"/>
              <w:bottom w:val="nil"/>
            </w:tcBorders>
            <w:vAlign w:val="center"/>
          </w:tcPr>
          <w:p w14:paraId="7D345D6A" w14:textId="063ECD8A" w:rsidR="00525FB8" w:rsidRPr="00C82162" w:rsidRDefault="00525FB8" w:rsidP="009E733D">
            <w:pPr>
              <w:ind w:right="-120"/>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5CF0B9B8" w14:textId="77777777" w:rsidR="00525FB8" w:rsidRPr="00C82162" w:rsidRDefault="00525FB8" w:rsidP="009E733D">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A11BEC2"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35CFD612"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01542FDC"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0,080</w:t>
            </w:r>
          </w:p>
        </w:tc>
      </w:tr>
      <w:tr w:rsidR="00C82162" w:rsidRPr="00C82162" w14:paraId="2A5E56CF" w14:textId="77777777" w:rsidTr="00C87B4C">
        <w:trPr>
          <w:trHeight w:val="397"/>
        </w:trPr>
        <w:tc>
          <w:tcPr>
            <w:tcW w:w="1010" w:type="dxa"/>
            <w:tcBorders>
              <w:top w:val="nil"/>
              <w:bottom w:val="nil"/>
            </w:tcBorders>
            <w:vAlign w:val="center"/>
          </w:tcPr>
          <w:p w14:paraId="01ED22BF" w14:textId="77777777" w:rsidR="00525FB8" w:rsidRPr="00C82162" w:rsidRDefault="00525FB8" w:rsidP="004A64FA">
            <w:pPr>
              <w:ind w:left="-108" w:right="-120"/>
              <w:rPr>
                <w:rFonts w:ascii="Times New Roman" w:hAnsi="Times New Roman"/>
                <w:b/>
                <w:sz w:val="24"/>
                <w:szCs w:val="24"/>
              </w:rPr>
            </w:pPr>
          </w:p>
        </w:tc>
        <w:tc>
          <w:tcPr>
            <w:tcW w:w="1825" w:type="dxa"/>
            <w:vMerge/>
          </w:tcPr>
          <w:p w14:paraId="12DFD1BC" w14:textId="77777777" w:rsidR="00525FB8" w:rsidRPr="00C82162" w:rsidRDefault="00525FB8" w:rsidP="009E733D">
            <w:pPr>
              <w:ind w:right="-108"/>
              <w:rPr>
                <w:rFonts w:ascii="Times New Roman" w:hAnsi="Times New Roman"/>
                <w:sz w:val="24"/>
                <w:szCs w:val="24"/>
              </w:rPr>
            </w:pPr>
          </w:p>
        </w:tc>
        <w:tc>
          <w:tcPr>
            <w:tcW w:w="2268" w:type="dxa"/>
            <w:tcBorders>
              <w:top w:val="nil"/>
              <w:bottom w:val="nil"/>
            </w:tcBorders>
            <w:vAlign w:val="center"/>
          </w:tcPr>
          <w:p w14:paraId="015A9B39" w14:textId="21DF6985" w:rsidR="00525FB8" w:rsidRPr="00C82162" w:rsidRDefault="00525FB8" w:rsidP="009E733D">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0C017A6B" w14:textId="77777777" w:rsidR="00525FB8" w:rsidRPr="00C82162" w:rsidRDefault="00525FB8" w:rsidP="009E733D">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FC21D24"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44E4BAF9"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0,250</w:t>
            </w:r>
          </w:p>
        </w:tc>
        <w:tc>
          <w:tcPr>
            <w:tcW w:w="1134" w:type="dxa"/>
            <w:tcBorders>
              <w:top w:val="nil"/>
              <w:bottom w:val="nil"/>
            </w:tcBorders>
            <w:vAlign w:val="center"/>
          </w:tcPr>
          <w:p w14:paraId="15E5C25E"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69AF3B0A" w14:textId="77777777" w:rsidTr="00C87B4C">
        <w:trPr>
          <w:trHeight w:val="397"/>
        </w:trPr>
        <w:tc>
          <w:tcPr>
            <w:tcW w:w="1010" w:type="dxa"/>
            <w:tcBorders>
              <w:top w:val="nil"/>
              <w:bottom w:val="nil"/>
            </w:tcBorders>
            <w:vAlign w:val="center"/>
          </w:tcPr>
          <w:p w14:paraId="003501B2" w14:textId="77777777" w:rsidR="00525FB8" w:rsidRPr="00C82162" w:rsidRDefault="00525FB8" w:rsidP="004A64FA">
            <w:pPr>
              <w:ind w:left="-108" w:right="-120"/>
              <w:rPr>
                <w:rFonts w:ascii="Times New Roman" w:hAnsi="Times New Roman"/>
                <w:b/>
                <w:sz w:val="24"/>
                <w:szCs w:val="24"/>
              </w:rPr>
            </w:pPr>
          </w:p>
        </w:tc>
        <w:tc>
          <w:tcPr>
            <w:tcW w:w="1825" w:type="dxa"/>
            <w:vMerge/>
          </w:tcPr>
          <w:p w14:paraId="09E8E54D" w14:textId="77777777" w:rsidR="00525FB8" w:rsidRPr="00C82162" w:rsidRDefault="00525FB8" w:rsidP="009E733D">
            <w:pPr>
              <w:ind w:left="-96" w:right="-108" w:firstLine="96"/>
              <w:rPr>
                <w:rFonts w:ascii="Times New Roman" w:hAnsi="Times New Roman"/>
                <w:sz w:val="24"/>
                <w:szCs w:val="24"/>
              </w:rPr>
            </w:pPr>
          </w:p>
        </w:tc>
        <w:tc>
          <w:tcPr>
            <w:tcW w:w="2268" w:type="dxa"/>
            <w:tcBorders>
              <w:top w:val="nil"/>
              <w:bottom w:val="nil"/>
            </w:tcBorders>
            <w:vAlign w:val="center"/>
          </w:tcPr>
          <w:p w14:paraId="0C8EA983" w14:textId="2F7DD88A" w:rsidR="00525FB8" w:rsidRPr="00C82162" w:rsidRDefault="00525FB8" w:rsidP="009E733D">
            <w:pPr>
              <w:ind w:left="-96" w:right="-108" w:firstLine="96"/>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5809C1A2" w14:textId="77777777" w:rsidR="00525FB8" w:rsidRPr="00C82162" w:rsidRDefault="00525FB8" w:rsidP="009E733D">
            <w:pPr>
              <w:ind w:left="-96" w:right="-108" w:firstLine="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956512B"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0,360</w:t>
            </w:r>
          </w:p>
        </w:tc>
        <w:tc>
          <w:tcPr>
            <w:tcW w:w="1134" w:type="dxa"/>
            <w:tcBorders>
              <w:top w:val="nil"/>
              <w:bottom w:val="nil"/>
            </w:tcBorders>
            <w:vAlign w:val="center"/>
          </w:tcPr>
          <w:p w14:paraId="4F748356"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0,280</w:t>
            </w:r>
          </w:p>
        </w:tc>
        <w:tc>
          <w:tcPr>
            <w:tcW w:w="1134" w:type="dxa"/>
            <w:tcBorders>
              <w:top w:val="nil"/>
              <w:bottom w:val="nil"/>
            </w:tcBorders>
            <w:vAlign w:val="center"/>
          </w:tcPr>
          <w:p w14:paraId="43DF543B" w14:textId="77777777" w:rsidR="00525FB8" w:rsidRPr="00C82162" w:rsidRDefault="00525FB8" w:rsidP="009E733D">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6641C15D" w14:textId="77777777" w:rsidTr="00C87B4C">
        <w:trPr>
          <w:trHeight w:val="397"/>
        </w:trPr>
        <w:tc>
          <w:tcPr>
            <w:tcW w:w="1010" w:type="dxa"/>
            <w:tcBorders>
              <w:top w:val="nil"/>
              <w:bottom w:val="single" w:sz="4" w:space="0" w:color="auto"/>
            </w:tcBorders>
            <w:vAlign w:val="center"/>
          </w:tcPr>
          <w:p w14:paraId="0278E626" w14:textId="77777777" w:rsidR="00525FB8" w:rsidRPr="00C82162" w:rsidRDefault="00525FB8" w:rsidP="00BE2B31">
            <w:pPr>
              <w:ind w:left="-108" w:right="-120"/>
              <w:rPr>
                <w:rFonts w:ascii="Times New Roman" w:hAnsi="Times New Roman"/>
                <w:b/>
                <w:sz w:val="24"/>
                <w:szCs w:val="24"/>
              </w:rPr>
            </w:pPr>
          </w:p>
        </w:tc>
        <w:tc>
          <w:tcPr>
            <w:tcW w:w="1825" w:type="dxa"/>
            <w:vMerge/>
            <w:tcBorders>
              <w:bottom w:val="single" w:sz="4" w:space="0" w:color="auto"/>
            </w:tcBorders>
          </w:tcPr>
          <w:p w14:paraId="209C1B4E" w14:textId="77777777" w:rsidR="00525FB8" w:rsidRPr="00C82162" w:rsidRDefault="00525FB8" w:rsidP="00BE2B31">
            <w:pPr>
              <w:ind w:left="-96" w:right="-108" w:firstLine="96"/>
              <w:rPr>
                <w:rFonts w:ascii="Times New Roman" w:hAnsi="Times New Roman"/>
                <w:sz w:val="24"/>
                <w:szCs w:val="24"/>
              </w:rPr>
            </w:pPr>
          </w:p>
        </w:tc>
        <w:tc>
          <w:tcPr>
            <w:tcW w:w="2268" w:type="dxa"/>
            <w:tcBorders>
              <w:top w:val="nil"/>
              <w:bottom w:val="single" w:sz="4" w:space="0" w:color="auto"/>
            </w:tcBorders>
            <w:vAlign w:val="center"/>
          </w:tcPr>
          <w:p w14:paraId="7321E86A" w14:textId="46B1732B" w:rsidR="00525FB8" w:rsidRPr="00C82162" w:rsidRDefault="00525FB8" w:rsidP="00BE2B31">
            <w:pPr>
              <w:ind w:left="-96" w:right="-108" w:firstLine="96"/>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76DE1594" w14:textId="77777777" w:rsidR="00525FB8" w:rsidRPr="00C82162" w:rsidRDefault="00525FB8" w:rsidP="00BE2B31">
            <w:pPr>
              <w:ind w:right="-96" w:hanging="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40EED543"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257846FB" w14:textId="77777777" w:rsidR="00525FB8" w:rsidRPr="00C82162" w:rsidRDefault="00525FB8" w:rsidP="00BE2B31">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1247C448" w14:textId="77777777" w:rsidR="00525FB8" w:rsidRPr="00C82162" w:rsidRDefault="00525FB8" w:rsidP="00BE2B31">
            <w:pPr>
              <w:jc w:val="center"/>
            </w:pPr>
            <w:r w:rsidRPr="00C82162">
              <w:rPr>
                <w:rFonts w:ascii="Times New Roman" w:hAnsi="Times New Roman"/>
                <w:sz w:val="24"/>
                <w:szCs w:val="24"/>
              </w:rPr>
              <w:t>2</w:t>
            </w:r>
          </w:p>
        </w:tc>
      </w:tr>
      <w:tr w:rsidR="006C3326" w:rsidRPr="00C82162" w14:paraId="5900978C" w14:textId="77777777" w:rsidTr="00C87B4C">
        <w:trPr>
          <w:trHeight w:val="397"/>
        </w:trPr>
        <w:tc>
          <w:tcPr>
            <w:tcW w:w="1010" w:type="dxa"/>
            <w:tcBorders>
              <w:top w:val="single" w:sz="4" w:space="0" w:color="auto"/>
              <w:left w:val="nil"/>
              <w:bottom w:val="nil"/>
              <w:right w:val="nil"/>
            </w:tcBorders>
            <w:vAlign w:val="center"/>
          </w:tcPr>
          <w:p w14:paraId="03A40A5E" w14:textId="77777777" w:rsidR="006C3326" w:rsidRPr="00C82162" w:rsidRDefault="006C3326" w:rsidP="004A64FA">
            <w:pPr>
              <w:ind w:left="-108" w:right="-120"/>
              <w:jc w:val="center"/>
              <w:rPr>
                <w:rFonts w:ascii="Times New Roman" w:hAnsi="Times New Roman"/>
                <w:b/>
                <w:sz w:val="24"/>
                <w:szCs w:val="24"/>
              </w:rPr>
            </w:pPr>
          </w:p>
        </w:tc>
        <w:tc>
          <w:tcPr>
            <w:tcW w:w="1825" w:type="dxa"/>
            <w:tcBorders>
              <w:top w:val="single" w:sz="4" w:space="0" w:color="auto"/>
              <w:left w:val="nil"/>
              <w:bottom w:val="nil"/>
              <w:right w:val="nil"/>
            </w:tcBorders>
          </w:tcPr>
          <w:p w14:paraId="127EF8A0" w14:textId="77777777" w:rsidR="006C3326" w:rsidRPr="00C82162" w:rsidRDefault="006C3326" w:rsidP="004A64FA">
            <w:pPr>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472E7C1C" w14:textId="1FD03B48" w:rsidR="006C3326" w:rsidRPr="00C82162" w:rsidRDefault="006C3326" w:rsidP="004A64FA">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5D5C0E58" w14:textId="77777777" w:rsidR="006C3326" w:rsidRPr="00C82162" w:rsidRDefault="006C3326" w:rsidP="004A64FA">
            <w:pPr>
              <w:ind w:left="-108" w:right="-96"/>
              <w:jc w:val="center"/>
              <w:rPr>
                <w:rFonts w:ascii="Times New Roman" w:hAnsi="Times New Roman"/>
                <w:sz w:val="24"/>
                <w:szCs w:val="24"/>
              </w:rPr>
            </w:pPr>
          </w:p>
        </w:tc>
        <w:tc>
          <w:tcPr>
            <w:tcW w:w="1134" w:type="dxa"/>
            <w:tcBorders>
              <w:top w:val="single" w:sz="4" w:space="0" w:color="auto"/>
            </w:tcBorders>
            <w:vAlign w:val="center"/>
          </w:tcPr>
          <w:p w14:paraId="2F9F2D72" w14:textId="77777777" w:rsidR="006C3326" w:rsidRPr="00C82162" w:rsidRDefault="006C3326" w:rsidP="004A64FA">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089F4256" w14:textId="77777777" w:rsidR="006C3326" w:rsidRPr="00C82162" w:rsidRDefault="006C3326" w:rsidP="004A64FA">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60C0A180" w14:textId="77777777" w:rsidR="006C3326" w:rsidRPr="00C82162" w:rsidRDefault="006C3326" w:rsidP="004A64FA">
            <w:pPr>
              <w:jc w:val="center"/>
              <w:rPr>
                <w:rFonts w:ascii="Times New Roman" w:hAnsi="Times New Roman"/>
                <w:sz w:val="24"/>
                <w:szCs w:val="24"/>
              </w:rPr>
            </w:pPr>
            <w:r w:rsidRPr="00C82162">
              <w:rPr>
                <w:rFonts w:ascii="Times New Roman" w:hAnsi="Times New Roman"/>
                <w:sz w:val="24"/>
                <w:szCs w:val="24"/>
              </w:rPr>
              <w:t>03</w:t>
            </w:r>
          </w:p>
        </w:tc>
      </w:tr>
    </w:tbl>
    <w:p w14:paraId="06C2ACDB" w14:textId="77777777" w:rsidR="009E733D" w:rsidRPr="00C82162" w:rsidRDefault="009E733D" w:rsidP="009E733D">
      <w:pPr>
        <w:ind w:left="1440" w:hanging="1440"/>
        <w:rPr>
          <w:rFonts w:ascii="Times New Roman" w:hAnsi="Times New Roman"/>
          <w:b/>
        </w:rPr>
      </w:pPr>
    </w:p>
    <w:p w14:paraId="756DFC9C" w14:textId="77777777" w:rsidR="009E733D" w:rsidRPr="00C82162" w:rsidRDefault="009E733D" w:rsidP="009E733D">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1780EF93" w14:textId="77777777" w:rsidR="009E733D" w:rsidRPr="00C82162" w:rsidRDefault="009E733D"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582AA5" w:rsidRPr="00C82162">
        <w:rPr>
          <w:rFonts w:ascii="Times New Roman" w:hAnsi="Times New Roman"/>
          <w:sz w:val="24"/>
          <w:szCs w:val="24"/>
        </w:rPr>
        <w:t>1</w:t>
      </w:r>
      <w:r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43"/>
        <w:gridCol w:w="2370"/>
        <w:gridCol w:w="875"/>
        <w:gridCol w:w="1086"/>
        <w:gridCol w:w="1087"/>
        <w:gridCol w:w="1087"/>
      </w:tblGrid>
      <w:tr w:rsidR="00C82162" w:rsidRPr="00C82162" w14:paraId="62EE0061" w14:textId="77777777" w:rsidTr="003779D1">
        <w:trPr>
          <w:trHeight w:val="397"/>
        </w:trPr>
        <w:tc>
          <w:tcPr>
            <w:tcW w:w="1008" w:type="dxa"/>
            <w:vMerge w:val="restart"/>
            <w:vAlign w:val="center"/>
          </w:tcPr>
          <w:p w14:paraId="48739A77" w14:textId="77777777" w:rsidR="00525FB8" w:rsidRPr="00C82162" w:rsidRDefault="00525FB8" w:rsidP="004A64FA">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3" w:type="dxa"/>
            <w:vMerge w:val="restart"/>
            <w:vAlign w:val="center"/>
          </w:tcPr>
          <w:p w14:paraId="69D94A04" w14:textId="263745C9" w:rsidR="00525FB8" w:rsidRPr="00C82162" w:rsidRDefault="00525FB8" w:rsidP="008D0B64">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370" w:type="dxa"/>
            <w:vMerge w:val="restart"/>
            <w:vAlign w:val="center"/>
          </w:tcPr>
          <w:p w14:paraId="15F9ACB0" w14:textId="5C5CA957" w:rsidR="00525FB8" w:rsidRPr="00C82162" w:rsidRDefault="00525FB8" w:rsidP="004A64F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75" w:type="dxa"/>
            <w:vMerge w:val="restart"/>
            <w:vAlign w:val="center"/>
          </w:tcPr>
          <w:p w14:paraId="26628D2B" w14:textId="77777777" w:rsidR="00525FB8" w:rsidRPr="00C82162" w:rsidRDefault="00525FB8" w:rsidP="004A64FA">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260" w:type="dxa"/>
            <w:gridSpan w:val="3"/>
            <w:vAlign w:val="center"/>
          </w:tcPr>
          <w:p w14:paraId="2DCE6B1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10B1552D" w14:textId="77777777" w:rsidTr="003779D1">
        <w:trPr>
          <w:trHeight w:val="397"/>
        </w:trPr>
        <w:tc>
          <w:tcPr>
            <w:tcW w:w="1008" w:type="dxa"/>
            <w:vMerge/>
            <w:vAlign w:val="center"/>
          </w:tcPr>
          <w:p w14:paraId="5F917296" w14:textId="77777777" w:rsidR="00525FB8" w:rsidRPr="00C82162" w:rsidRDefault="00525FB8" w:rsidP="00677117">
            <w:pPr>
              <w:ind w:left="-108" w:right="-120"/>
              <w:jc w:val="center"/>
              <w:rPr>
                <w:rFonts w:ascii="Times New Roman" w:hAnsi="Times New Roman"/>
                <w:b/>
                <w:sz w:val="24"/>
                <w:szCs w:val="24"/>
              </w:rPr>
            </w:pPr>
          </w:p>
        </w:tc>
        <w:tc>
          <w:tcPr>
            <w:tcW w:w="1843" w:type="dxa"/>
            <w:vMerge/>
          </w:tcPr>
          <w:p w14:paraId="2EBF4816" w14:textId="77777777" w:rsidR="00525FB8" w:rsidRPr="00C82162" w:rsidRDefault="00525FB8" w:rsidP="00677117">
            <w:pPr>
              <w:ind w:right="-108"/>
              <w:jc w:val="center"/>
              <w:rPr>
                <w:rFonts w:ascii="Arial" w:hAnsi="Arial"/>
                <w:b/>
                <w:sz w:val="24"/>
                <w:szCs w:val="24"/>
              </w:rPr>
            </w:pPr>
          </w:p>
        </w:tc>
        <w:tc>
          <w:tcPr>
            <w:tcW w:w="2370" w:type="dxa"/>
            <w:vMerge/>
            <w:vAlign w:val="center"/>
          </w:tcPr>
          <w:p w14:paraId="69E5CD2A" w14:textId="4FF96C5F" w:rsidR="00525FB8" w:rsidRPr="00C82162" w:rsidRDefault="00525FB8" w:rsidP="00677117">
            <w:pPr>
              <w:ind w:right="-108"/>
              <w:jc w:val="center"/>
              <w:rPr>
                <w:rFonts w:ascii="Arial" w:hAnsi="Arial"/>
                <w:b/>
                <w:sz w:val="24"/>
                <w:szCs w:val="24"/>
              </w:rPr>
            </w:pPr>
          </w:p>
        </w:tc>
        <w:tc>
          <w:tcPr>
            <w:tcW w:w="875" w:type="dxa"/>
            <w:vMerge/>
            <w:vAlign w:val="center"/>
          </w:tcPr>
          <w:p w14:paraId="2FFCBAF2" w14:textId="77777777" w:rsidR="00525FB8" w:rsidRPr="00C82162" w:rsidRDefault="00525FB8" w:rsidP="00677117">
            <w:pPr>
              <w:ind w:left="-108" w:right="-96"/>
              <w:jc w:val="center"/>
              <w:rPr>
                <w:rFonts w:ascii="Arial" w:hAnsi="Arial"/>
                <w:b/>
                <w:sz w:val="24"/>
                <w:szCs w:val="24"/>
              </w:rPr>
            </w:pPr>
          </w:p>
        </w:tc>
        <w:tc>
          <w:tcPr>
            <w:tcW w:w="1086" w:type="dxa"/>
            <w:vAlign w:val="center"/>
          </w:tcPr>
          <w:p w14:paraId="0D9CA4F8"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 10</w:t>
            </w:r>
          </w:p>
        </w:tc>
        <w:tc>
          <w:tcPr>
            <w:tcW w:w="1087" w:type="dxa"/>
            <w:vAlign w:val="center"/>
          </w:tcPr>
          <w:p w14:paraId="4D716368"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 20</w:t>
            </w:r>
          </w:p>
        </w:tc>
        <w:tc>
          <w:tcPr>
            <w:tcW w:w="1087" w:type="dxa"/>
            <w:vAlign w:val="center"/>
          </w:tcPr>
          <w:p w14:paraId="11FF7828"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7EB331D9" w14:textId="77777777" w:rsidTr="003779D1">
        <w:trPr>
          <w:trHeight w:val="397"/>
        </w:trPr>
        <w:tc>
          <w:tcPr>
            <w:tcW w:w="1008" w:type="dxa"/>
            <w:tcBorders>
              <w:bottom w:val="nil"/>
            </w:tcBorders>
            <w:vAlign w:val="center"/>
          </w:tcPr>
          <w:p w14:paraId="7E1D4D20" w14:textId="77777777" w:rsidR="00525FB8" w:rsidRPr="00C82162" w:rsidRDefault="00525FB8" w:rsidP="009E733D">
            <w:pPr>
              <w:ind w:left="-108" w:right="-120"/>
              <w:jc w:val="center"/>
              <w:rPr>
                <w:rFonts w:ascii="Times New Roman" w:hAnsi="Times New Roman"/>
                <w:sz w:val="24"/>
                <w:szCs w:val="24"/>
              </w:rPr>
            </w:pPr>
            <w:r w:rsidRPr="00C82162">
              <w:rPr>
                <w:rFonts w:ascii="Times New Roman" w:hAnsi="Times New Roman"/>
                <w:sz w:val="24"/>
                <w:szCs w:val="24"/>
              </w:rPr>
              <w:t>ML.050</w:t>
            </w:r>
          </w:p>
        </w:tc>
        <w:tc>
          <w:tcPr>
            <w:tcW w:w="1843" w:type="dxa"/>
            <w:vMerge w:val="restart"/>
          </w:tcPr>
          <w:p w14:paraId="794FFC84" w14:textId="129C80E2" w:rsidR="00525FB8" w:rsidRPr="00C82162" w:rsidRDefault="008D0B64" w:rsidP="008D0B64">
            <w:pPr>
              <w:spacing w:before="60" w:line="320" w:lineRule="atLeast"/>
              <w:rPr>
                <w:rFonts w:ascii="Times New Roman" w:hAnsi="Times New Roman"/>
                <w:i/>
                <w:sz w:val="24"/>
              </w:rPr>
            </w:pPr>
            <w:r w:rsidRPr="00C82162">
              <w:rPr>
                <w:rFonts w:ascii="Times New Roman" w:hAnsi="Times New Roman"/>
                <w:sz w:val="24"/>
                <w:szCs w:val="24"/>
              </w:rPr>
              <w:t>Lắp đặt tổ máy phát điện</w:t>
            </w:r>
          </w:p>
        </w:tc>
        <w:tc>
          <w:tcPr>
            <w:tcW w:w="2370" w:type="dxa"/>
            <w:tcBorders>
              <w:bottom w:val="nil"/>
            </w:tcBorders>
            <w:vAlign w:val="center"/>
          </w:tcPr>
          <w:p w14:paraId="4524C427" w14:textId="7B3D4A15" w:rsidR="00525FB8" w:rsidRPr="00C82162" w:rsidRDefault="00525FB8" w:rsidP="0055618C">
            <w:pPr>
              <w:spacing w:line="320" w:lineRule="atLeast"/>
              <w:rPr>
                <w:rFonts w:ascii="Times New Roman" w:hAnsi="Times New Roman"/>
                <w:i/>
                <w:sz w:val="24"/>
              </w:rPr>
            </w:pPr>
            <w:r w:rsidRPr="00C82162">
              <w:rPr>
                <w:rFonts w:ascii="Times New Roman" w:hAnsi="Times New Roman"/>
                <w:i/>
                <w:sz w:val="24"/>
              </w:rPr>
              <w:t>Vật liệu</w:t>
            </w:r>
          </w:p>
        </w:tc>
        <w:tc>
          <w:tcPr>
            <w:tcW w:w="875" w:type="dxa"/>
            <w:tcBorders>
              <w:bottom w:val="nil"/>
            </w:tcBorders>
            <w:vAlign w:val="center"/>
          </w:tcPr>
          <w:p w14:paraId="2E85EC01" w14:textId="77777777" w:rsidR="00525FB8" w:rsidRPr="00C82162" w:rsidRDefault="00525FB8" w:rsidP="009E733D">
            <w:pPr>
              <w:spacing w:line="320" w:lineRule="atLeast"/>
              <w:jc w:val="center"/>
              <w:rPr>
                <w:rFonts w:ascii="Times New Roman" w:hAnsi="Times New Roman"/>
                <w:snapToGrid w:val="0"/>
                <w:sz w:val="24"/>
              </w:rPr>
            </w:pPr>
          </w:p>
        </w:tc>
        <w:tc>
          <w:tcPr>
            <w:tcW w:w="1086" w:type="dxa"/>
            <w:tcBorders>
              <w:bottom w:val="nil"/>
            </w:tcBorders>
            <w:vAlign w:val="center"/>
          </w:tcPr>
          <w:p w14:paraId="62BBA20D" w14:textId="77777777" w:rsidR="00525FB8" w:rsidRPr="00C82162" w:rsidRDefault="00525FB8" w:rsidP="003779D1">
            <w:pPr>
              <w:spacing w:line="320" w:lineRule="atLeast"/>
              <w:jc w:val="center"/>
              <w:rPr>
                <w:rFonts w:ascii="Times New Roman" w:hAnsi="Times New Roman"/>
                <w:snapToGrid w:val="0"/>
                <w:sz w:val="24"/>
              </w:rPr>
            </w:pPr>
          </w:p>
        </w:tc>
        <w:tc>
          <w:tcPr>
            <w:tcW w:w="1087" w:type="dxa"/>
            <w:tcBorders>
              <w:bottom w:val="nil"/>
            </w:tcBorders>
            <w:vAlign w:val="center"/>
          </w:tcPr>
          <w:p w14:paraId="5344B5B2" w14:textId="77777777" w:rsidR="00525FB8" w:rsidRPr="00C82162" w:rsidRDefault="00525FB8" w:rsidP="003779D1">
            <w:pPr>
              <w:spacing w:line="320" w:lineRule="atLeast"/>
              <w:jc w:val="center"/>
              <w:rPr>
                <w:rFonts w:ascii="Times New Roman" w:hAnsi="Times New Roman"/>
                <w:snapToGrid w:val="0"/>
                <w:sz w:val="24"/>
              </w:rPr>
            </w:pPr>
          </w:p>
        </w:tc>
        <w:tc>
          <w:tcPr>
            <w:tcW w:w="1087" w:type="dxa"/>
            <w:tcBorders>
              <w:bottom w:val="nil"/>
            </w:tcBorders>
            <w:vAlign w:val="center"/>
          </w:tcPr>
          <w:p w14:paraId="0DFB59DD" w14:textId="77777777" w:rsidR="00525FB8" w:rsidRPr="00C82162" w:rsidRDefault="00525FB8" w:rsidP="003779D1">
            <w:pPr>
              <w:spacing w:line="320" w:lineRule="atLeast"/>
              <w:jc w:val="center"/>
              <w:rPr>
                <w:rFonts w:ascii="Times New Roman" w:hAnsi="Times New Roman"/>
                <w:snapToGrid w:val="0"/>
                <w:sz w:val="24"/>
              </w:rPr>
            </w:pPr>
          </w:p>
        </w:tc>
      </w:tr>
      <w:tr w:rsidR="00C82162" w:rsidRPr="00C82162" w14:paraId="19F506E9" w14:textId="77777777" w:rsidTr="003779D1">
        <w:trPr>
          <w:trHeight w:val="397"/>
        </w:trPr>
        <w:tc>
          <w:tcPr>
            <w:tcW w:w="1008" w:type="dxa"/>
            <w:tcBorders>
              <w:top w:val="nil"/>
              <w:bottom w:val="nil"/>
            </w:tcBorders>
            <w:vAlign w:val="center"/>
          </w:tcPr>
          <w:p w14:paraId="3B8C455F"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20D57EB3"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0F4E2AF3" w14:textId="0C973B95"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75" w:type="dxa"/>
            <w:tcBorders>
              <w:top w:val="nil"/>
              <w:bottom w:val="nil"/>
            </w:tcBorders>
            <w:vAlign w:val="center"/>
          </w:tcPr>
          <w:p w14:paraId="44D27329"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5898BF4A"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1,500</w:t>
            </w:r>
          </w:p>
        </w:tc>
        <w:tc>
          <w:tcPr>
            <w:tcW w:w="1087" w:type="dxa"/>
            <w:tcBorders>
              <w:top w:val="nil"/>
              <w:bottom w:val="nil"/>
            </w:tcBorders>
            <w:vAlign w:val="center"/>
          </w:tcPr>
          <w:p w14:paraId="76EF5A16"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1,380</w:t>
            </w:r>
          </w:p>
        </w:tc>
        <w:tc>
          <w:tcPr>
            <w:tcW w:w="1087" w:type="dxa"/>
            <w:tcBorders>
              <w:top w:val="nil"/>
              <w:bottom w:val="nil"/>
            </w:tcBorders>
            <w:vAlign w:val="center"/>
          </w:tcPr>
          <w:p w14:paraId="576006E3"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1,280</w:t>
            </w:r>
          </w:p>
        </w:tc>
      </w:tr>
      <w:tr w:rsidR="00C82162" w:rsidRPr="00C82162" w14:paraId="226D9F58" w14:textId="77777777" w:rsidTr="003779D1">
        <w:trPr>
          <w:trHeight w:val="397"/>
        </w:trPr>
        <w:tc>
          <w:tcPr>
            <w:tcW w:w="1008" w:type="dxa"/>
            <w:tcBorders>
              <w:top w:val="nil"/>
              <w:bottom w:val="nil"/>
            </w:tcBorders>
            <w:vAlign w:val="center"/>
          </w:tcPr>
          <w:p w14:paraId="6816E751"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4058C7C4"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51B503FD" w14:textId="396A5C04"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75" w:type="dxa"/>
            <w:tcBorders>
              <w:top w:val="nil"/>
              <w:bottom w:val="nil"/>
            </w:tcBorders>
            <w:vAlign w:val="center"/>
          </w:tcPr>
          <w:p w14:paraId="2866DA87"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CDA29D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1,730</w:t>
            </w:r>
          </w:p>
        </w:tc>
        <w:tc>
          <w:tcPr>
            <w:tcW w:w="1087" w:type="dxa"/>
            <w:tcBorders>
              <w:top w:val="nil"/>
              <w:bottom w:val="nil"/>
            </w:tcBorders>
            <w:vAlign w:val="center"/>
          </w:tcPr>
          <w:p w14:paraId="2882CFF4"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1,590</w:t>
            </w:r>
          </w:p>
        </w:tc>
        <w:tc>
          <w:tcPr>
            <w:tcW w:w="1087" w:type="dxa"/>
            <w:tcBorders>
              <w:top w:val="nil"/>
              <w:bottom w:val="nil"/>
            </w:tcBorders>
            <w:vAlign w:val="center"/>
          </w:tcPr>
          <w:p w14:paraId="3D7090BE"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1,470</w:t>
            </w:r>
          </w:p>
        </w:tc>
      </w:tr>
      <w:tr w:rsidR="00C82162" w:rsidRPr="00C82162" w14:paraId="0DCFFD27" w14:textId="77777777" w:rsidTr="003779D1">
        <w:trPr>
          <w:trHeight w:val="397"/>
        </w:trPr>
        <w:tc>
          <w:tcPr>
            <w:tcW w:w="1008" w:type="dxa"/>
            <w:tcBorders>
              <w:top w:val="nil"/>
              <w:bottom w:val="nil"/>
            </w:tcBorders>
            <w:vAlign w:val="center"/>
          </w:tcPr>
          <w:p w14:paraId="6286B009"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460D5C18"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641C2488" w14:textId="28F47A87"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Thép tấm</w:t>
            </w:r>
          </w:p>
        </w:tc>
        <w:tc>
          <w:tcPr>
            <w:tcW w:w="875" w:type="dxa"/>
            <w:tcBorders>
              <w:top w:val="nil"/>
              <w:bottom w:val="nil"/>
            </w:tcBorders>
            <w:vAlign w:val="center"/>
          </w:tcPr>
          <w:p w14:paraId="26B25863"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22F5A5C8"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2,310</w:t>
            </w:r>
          </w:p>
        </w:tc>
        <w:tc>
          <w:tcPr>
            <w:tcW w:w="1087" w:type="dxa"/>
            <w:tcBorders>
              <w:top w:val="nil"/>
              <w:bottom w:val="nil"/>
            </w:tcBorders>
            <w:vAlign w:val="center"/>
          </w:tcPr>
          <w:p w14:paraId="44E5BF0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2,120</w:t>
            </w:r>
          </w:p>
        </w:tc>
        <w:tc>
          <w:tcPr>
            <w:tcW w:w="1087" w:type="dxa"/>
            <w:tcBorders>
              <w:top w:val="nil"/>
              <w:bottom w:val="nil"/>
            </w:tcBorders>
            <w:vAlign w:val="center"/>
          </w:tcPr>
          <w:p w14:paraId="3CDD3892"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1,970</w:t>
            </w:r>
          </w:p>
        </w:tc>
      </w:tr>
      <w:tr w:rsidR="00C82162" w:rsidRPr="00C82162" w14:paraId="2A3427FF" w14:textId="77777777" w:rsidTr="003779D1">
        <w:trPr>
          <w:trHeight w:val="397"/>
        </w:trPr>
        <w:tc>
          <w:tcPr>
            <w:tcW w:w="1008" w:type="dxa"/>
            <w:tcBorders>
              <w:top w:val="nil"/>
              <w:bottom w:val="nil"/>
            </w:tcBorders>
            <w:vAlign w:val="center"/>
          </w:tcPr>
          <w:p w14:paraId="7F2F78E9"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60519E10"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5B3E883E" w14:textId="0992D066"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75" w:type="dxa"/>
            <w:tcBorders>
              <w:top w:val="nil"/>
              <w:bottom w:val="nil"/>
            </w:tcBorders>
            <w:vAlign w:val="center"/>
          </w:tcPr>
          <w:p w14:paraId="08FD8745" w14:textId="77777777" w:rsidR="00525FB8" w:rsidRPr="00C82162" w:rsidRDefault="00525FB8" w:rsidP="009E733D">
            <w:pPr>
              <w:spacing w:line="300" w:lineRule="atLeast"/>
              <w:ind w:left="-96" w:right="-108" w:hanging="24"/>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013B2641"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0,170</w:t>
            </w:r>
          </w:p>
        </w:tc>
        <w:tc>
          <w:tcPr>
            <w:tcW w:w="1087" w:type="dxa"/>
            <w:tcBorders>
              <w:top w:val="nil"/>
              <w:bottom w:val="nil"/>
            </w:tcBorders>
            <w:vAlign w:val="center"/>
          </w:tcPr>
          <w:p w14:paraId="55374A54"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452B53A1"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0,150</w:t>
            </w:r>
          </w:p>
        </w:tc>
      </w:tr>
      <w:tr w:rsidR="00C82162" w:rsidRPr="00C82162" w14:paraId="1CF2F375" w14:textId="77777777" w:rsidTr="003779D1">
        <w:trPr>
          <w:trHeight w:val="397"/>
        </w:trPr>
        <w:tc>
          <w:tcPr>
            <w:tcW w:w="1008" w:type="dxa"/>
            <w:tcBorders>
              <w:top w:val="nil"/>
              <w:bottom w:val="nil"/>
            </w:tcBorders>
            <w:vAlign w:val="center"/>
          </w:tcPr>
          <w:p w14:paraId="2DEF39AE"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78711611"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4D848C18" w14:textId="3629B0D1"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Khí gas</w:t>
            </w:r>
          </w:p>
        </w:tc>
        <w:tc>
          <w:tcPr>
            <w:tcW w:w="875" w:type="dxa"/>
            <w:tcBorders>
              <w:top w:val="nil"/>
              <w:bottom w:val="nil"/>
            </w:tcBorders>
            <w:vAlign w:val="center"/>
          </w:tcPr>
          <w:p w14:paraId="70FF6449" w14:textId="77777777" w:rsidR="00525FB8" w:rsidRPr="00C82162" w:rsidRDefault="00525FB8" w:rsidP="009E733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10B7301F"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0,180</w:t>
            </w:r>
          </w:p>
        </w:tc>
        <w:tc>
          <w:tcPr>
            <w:tcW w:w="1087" w:type="dxa"/>
            <w:tcBorders>
              <w:top w:val="nil"/>
              <w:bottom w:val="nil"/>
            </w:tcBorders>
            <w:vAlign w:val="center"/>
          </w:tcPr>
          <w:p w14:paraId="5EBDC271"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0,160</w:t>
            </w:r>
          </w:p>
        </w:tc>
        <w:tc>
          <w:tcPr>
            <w:tcW w:w="1087" w:type="dxa"/>
            <w:tcBorders>
              <w:top w:val="nil"/>
              <w:bottom w:val="nil"/>
            </w:tcBorders>
            <w:vAlign w:val="center"/>
          </w:tcPr>
          <w:p w14:paraId="30D95732"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EB97907" w14:textId="77777777" w:rsidTr="003779D1">
        <w:trPr>
          <w:trHeight w:val="397"/>
        </w:trPr>
        <w:tc>
          <w:tcPr>
            <w:tcW w:w="1008" w:type="dxa"/>
            <w:tcBorders>
              <w:top w:val="nil"/>
              <w:bottom w:val="nil"/>
            </w:tcBorders>
            <w:vAlign w:val="center"/>
          </w:tcPr>
          <w:p w14:paraId="2F727E43"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36779E3A"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56629100" w14:textId="256889B5"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Ô xy</w:t>
            </w:r>
          </w:p>
        </w:tc>
        <w:tc>
          <w:tcPr>
            <w:tcW w:w="875" w:type="dxa"/>
            <w:tcBorders>
              <w:top w:val="nil"/>
              <w:bottom w:val="nil"/>
            </w:tcBorders>
            <w:vAlign w:val="center"/>
          </w:tcPr>
          <w:p w14:paraId="1E61A3D7" w14:textId="77777777" w:rsidR="00525FB8" w:rsidRPr="00C82162" w:rsidRDefault="00525FB8" w:rsidP="009E733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086" w:type="dxa"/>
            <w:tcBorders>
              <w:top w:val="nil"/>
              <w:bottom w:val="nil"/>
            </w:tcBorders>
            <w:vAlign w:val="center"/>
          </w:tcPr>
          <w:p w14:paraId="22D725BB"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0,090</w:t>
            </w:r>
          </w:p>
        </w:tc>
        <w:tc>
          <w:tcPr>
            <w:tcW w:w="1087" w:type="dxa"/>
            <w:tcBorders>
              <w:top w:val="nil"/>
              <w:bottom w:val="nil"/>
            </w:tcBorders>
            <w:vAlign w:val="center"/>
          </w:tcPr>
          <w:p w14:paraId="32CF3A5F"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0,080</w:t>
            </w:r>
          </w:p>
        </w:tc>
        <w:tc>
          <w:tcPr>
            <w:tcW w:w="1087" w:type="dxa"/>
            <w:tcBorders>
              <w:top w:val="nil"/>
              <w:bottom w:val="nil"/>
            </w:tcBorders>
            <w:vAlign w:val="center"/>
          </w:tcPr>
          <w:p w14:paraId="52FF1445"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56988335" w14:textId="77777777" w:rsidTr="003779D1">
        <w:trPr>
          <w:trHeight w:val="397"/>
        </w:trPr>
        <w:tc>
          <w:tcPr>
            <w:tcW w:w="1008" w:type="dxa"/>
            <w:tcBorders>
              <w:top w:val="nil"/>
              <w:bottom w:val="nil"/>
            </w:tcBorders>
            <w:vAlign w:val="center"/>
          </w:tcPr>
          <w:p w14:paraId="4C64D2D7"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1624B974"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52F95F04" w14:textId="25FDD6C3"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Đá mài, cắt</w:t>
            </w:r>
          </w:p>
        </w:tc>
        <w:tc>
          <w:tcPr>
            <w:tcW w:w="875" w:type="dxa"/>
            <w:tcBorders>
              <w:top w:val="nil"/>
              <w:bottom w:val="nil"/>
            </w:tcBorders>
            <w:vAlign w:val="center"/>
          </w:tcPr>
          <w:p w14:paraId="43BEFF49" w14:textId="77777777" w:rsidR="00525FB8" w:rsidRPr="00C82162" w:rsidRDefault="00525FB8" w:rsidP="009E733D">
            <w:pPr>
              <w:spacing w:line="300" w:lineRule="atLeast"/>
              <w:ind w:left="-96" w:right="-108" w:hanging="24"/>
              <w:jc w:val="center"/>
              <w:rPr>
                <w:rFonts w:ascii="Times New Roman" w:hAnsi="Times New Roman"/>
                <w:sz w:val="24"/>
                <w:szCs w:val="24"/>
              </w:rPr>
            </w:pPr>
            <w:r w:rsidRPr="00C82162">
              <w:rPr>
                <w:rFonts w:ascii="Times New Roman" w:hAnsi="Times New Roman"/>
                <w:sz w:val="24"/>
                <w:szCs w:val="24"/>
              </w:rPr>
              <w:t>viên</w:t>
            </w:r>
          </w:p>
        </w:tc>
        <w:tc>
          <w:tcPr>
            <w:tcW w:w="1086" w:type="dxa"/>
            <w:tcBorders>
              <w:top w:val="nil"/>
              <w:bottom w:val="nil"/>
            </w:tcBorders>
            <w:vAlign w:val="center"/>
          </w:tcPr>
          <w:p w14:paraId="11545D67"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6C8FEFA3"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68E93B65"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30F96B57" w14:textId="77777777" w:rsidTr="003779D1">
        <w:trPr>
          <w:trHeight w:val="397"/>
        </w:trPr>
        <w:tc>
          <w:tcPr>
            <w:tcW w:w="1008" w:type="dxa"/>
            <w:tcBorders>
              <w:top w:val="nil"/>
              <w:bottom w:val="nil"/>
            </w:tcBorders>
            <w:vAlign w:val="center"/>
          </w:tcPr>
          <w:p w14:paraId="33EE6936"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755AA162"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5C47181A" w14:textId="19EB5CFA"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Đồng lá</w:t>
            </w:r>
          </w:p>
        </w:tc>
        <w:tc>
          <w:tcPr>
            <w:tcW w:w="875" w:type="dxa"/>
            <w:tcBorders>
              <w:top w:val="nil"/>
              <w:bottom w:val="nil"/>
            </w:tcBorders>
            <w:vAlign w:val="center"/>
          </w:tcPr>
          <w:p w14:paraId="2E749555"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kg</w:t>
            </w:r>
          </w:p>
        </w:tc>
        <w:tc>
          <w:tcPr>
            <w:tcW w:w="1086" w:type="dxa"/>
            <w:tcBorders>
              <w:top w:val="nil"/>
              <w:bottom w:val="nil"/>
            </w:tcBorders>
            <w:vAlign w:val="center"/>
          </w:tcPr>
          <w:p w14:paraId="4991A955"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0,050</w:t>
            </w:r>
          </w:p>
        </w:tc>
        <w:tc>
          <w:tcPr>
            <w:tcW w:w="1087" w:type="dxa"/>
            <w:tcBorders>
              <w:top w:val="nil"/>
              <w:bottom w:val="nil"/>
            </w:tcBorders>
            <w:vAlign w:val="center"/>
          </w:tcPr>
          <w:p w14:paraId="7419F858"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0,040</w:t>
            </w:r>
          </w:p>
        </w:tc>
        <w:tc>
          <w:tcPr>
            <w:tcW w:w="1087" w:type="dxa"/>
            <w:tcBorders>
              <w:top w:val="nil"/>
              <w:bottom w:val="nil"/>
            </w:tcBorders>
            <w:vAlign w:val="center"/>
          </w:tcPr>
          <w:p w14:paraId="23593956"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6339106B" w14:textId="77777777" w:rsidTr="003779D1">
        <w:trPr>
          <w:trHeight w:val="397"/>
        </w:trPr>
        <w:tc>
          <w:tcPr>
            <w:tcW w:w="1008" w:type="dxa"/>
            <w:tcBorders>
              <w:top w:val="nil"/>
              <w:bottom w:val="nil"/>
            </w:tcBorders>
            <w:vAlign w:val="center"/>
          </w:tcPr>
          <w:p w14:paraId="6B97ACF0"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3A53E284" w14:textId="77777777" w:rsidR="00525FB8" w:rsidRPr="00C82162" w:rsidRDefault="00525FB8" w:rsidP="0055618C">
            <w:pPr>
              <w:spacing w:line="300" w:lineRule="atLeast"/>
              <w:ind w:right="-108"/>
              <w:rPr>
                <w:rFonts w:ascii="Times New Roman" w:hAnsi="Times New Roman"/>
                <w:sz w:val="24"/>
                <w:szCs w:val="24"/>
              </w:rPr>
            </w:pPr>
          </w:p>
        </w:tc>
        <w:tc>
          <w:tcPr>
            <w:tcW w:w="2370" w:type="dxa"/>
            <w:tcBorders>
              <w:top w:val="nil"/>
              <w:bottom w:val="nil"/>
            </w:tcBorders>
            <w:vAlign w:val="center"/>
          </w:tcPr>
          <w:p w14:paraId="34D26634" w14:textId="30EE2024" w:rsidR="00525FB8" w:rsidRPr="00C82162" w:rsidRDefault="00525FB8" w:rsidP="0055618C">
            <w:pPr>
              <w:spacing w:line="300" w:lineRule="atLeast"/>
              <w:ind w:right="-108"/>
              <w:rPr>
                <w:rFonts w:ascii="Times New Roman" w:hAnsi="Times New Roman"/>
                <w:sz w:val="24"/>
                <w:szCs w:val="24"/>
              </w:rPr>
            </w:pPr>
            <w:r w:rsidRPr="00C82162">
              <w:rPr>
                <w:rFonts w:ascii="Times New Roman" w:hAnsi="Times New Roman"/>
                <w:sz w:val="24"/>
                <w:szCs w:val="24"/>
              </w:rPr>
              <w:t>Gỗ nhóm 4</w:t>
            </w:r>
          </w:p>
        </w:tc>
        <w:tc>
          <w:tcPr>
            <w:tcW w:w="875" w:type="dxa"/>
            <w:tcBorders>
              <w:top w:val="nil"/>
              <w:bottom w:val="nil"/>
            </w:tcBorders>
            <w:vAlign w:val="center"/>
          </w:tcPr>
          <w:p w14:paraId="06A7ABD7"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m3</w:t>
            </w:r>
          </w:p>
        </w:tc>
        <w:tc>
          <w:tcPr>
            <w:tcW w:w="1086" w:type="dxa"/>
            <w:tcBorders>
              <w:top w:val="nil"/>
              <w:bottom w:val="nil"/>
            </w:tcBorders>
            <w:vAlign w:val="center"/>
          </w:tcPr>
          <w:p w14:paraId="69780D8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0,011</w:t>
            </w:r>
          </w:p>
        </w:tc>
        <w:tc>
          <w:tcPr>
            <w:tcW w:w="1087" w:type="dxa"/>
            <w:tcBorders>
              <w:top w:val="nil"/>
              <w:bottom w:val="nil"/>
            </w:tcBorders>
            <w:vAlign w:val="center"/>
          </w:tcPr>
          <w:p w14:paraId="3DAAE2C2"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0,010</w:t>
            </w:r>
          </w:p>
        </w:tc>
        <w:tc>
          <w:tcPr>
            <w:tcW w:w="1087" w:type="dxa"/>
            <w:tcBorders>
              <w:top w:val="nil"/>
              <w:bottom w:val="nil"/>
            </w:tcBorders>
            <w:vAlign w:val="center"/>
          </w:tcPr>
          <w:p w14:paraId="5FC9FE99"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437C0A3B" w14:textId="77777777" w:rsidTr="003779D1">
        <w:trPr>
          <w:trHeight w:val="397"/>
        </w:trPr>
        <w:tc>
          <w:tcPr>
            <w:tcW w:w="1008" w:type="dxa"/>
            <w:tcBorders>
              <w:top w:val="nil"/>
              <w:bottom w:val="nil"/>
            </w:tcBorders>
            <w:vAlign w:val="center"/>
          </w:tcPr>
          <w:p w14:paraId="1F37B4BC" w14:textId="77777777" w:rsidR="00525FB8" w:rsidRPr="00C82162" w:rsidRDefault="00525FB8" w:rsidP="00BE2B31">
            <w:pPr>
              <w:ind w:left="-108" w:right="-120"/>
              <w:jc w:val="center"/>
              <w:rPr>
                <w:rFonts w:ascii="Times New Roman" w:hAnsi="Times New Roman"/>
                <w:b/>
                <w:sz w:val="24"/>
                <w:szCs w:val="24"/>
              </w:rPr>
            </w:pPr>
          </w:p>
        </w:tc>
        <w:tc>
          <w:tcPr>
            <w:tcW w:w="1843" w:type="dxa"/>
            <w:vMerge/>
          </w:tcPr>
          <w:p w14:paraId="22CAED24" w14:textId="77777777" w:rsidR="00525FB8" w:rsidRPr="00C82162" w:rsidRDefault="00525FB8" w:rsidP="00BE2B31">
            <w:pPr>
              <w:spacing w:line="300" w:lineRule="atLeast"/>
              <w:ind w:right="-108"/>
              <w:rPr>
                <w:rFonts w:ascii="Times New Roman" w:hAnsi="Times New Roman"/>
                <w:sz w:val="24"/>
                <w:szCs w:val="24"/>
              </w:rPr>
            </w:pPr>
          </w:p>
        </w:tc>
        <w:tc>
          <w:tcPr>
            <w:tcW w:w="2370" w:type="dxa"/>
            <w:tcBorders>
              <w:top w:val="nil"/>
              <w:bottom w:val="nil"/>
            </w:tcBorders>
            <w:vAlign w:val="center"/>
          </w:tcPr>
          <w:p w14:paraId="371D5E4C" w14:textId="3F25A8D6" w:rsidR="00525FB8" w:rsidRPr="00C82162" w:rsidRDefault="00525FB8" w:rsidP="00BE2B31">
            <w:pPr>
              <w:spacing w:line="30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75" w:type="dxa"/>
            <w:tcBorders>
              <w:top w:val="nil"/>
              <w:bottom w:val="nil"/>
            </w:tcBorders>
            <w:vAlign w:val="center"/>
          </w:tcPr>
          <w:p w14:paraId="7CB766D1" w14:textId="77777777" w:rsidR="00525FB8" w:rsidRPr="00C82162" w:rsidRDefault="00525FB8" w:rsidP="00BE2B31">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w:t>
            </w:r>
          </w:p>
        </w:tc>
        <w:tc>
          <w:tcPr>
            <w:tcW w:w="1086" w:type="dxa"/>
            <w:tcBorders>
              <w:top w:val="nil"/>
              <w:bottom w:val="nil"/>
            </w:tcBorders>
            <w:vAlign w:val="center"/>
          </w:tcPr>
          <w:p w14:paraId="22F05EA2" w14:textId="77777777" w:rsidR="00525FB8" w:rsidRPr="00C82162" w:rsidRDefault="00525FB8" w:rsidP="003779D1">
            <w:pPr>
              <w:jc w:val="center"/>
            </w:pPr>
            <w:r w:rsidRPr="00C82162">
              <w:rPr>
                <w:rFonts w:ascii="Times New Roman" w:hAnsi="Times New Roman"/>
                <w:sz w:val="24"/>
                <w:szCs w:val="24"/>
              </w:rPr>
              <w:t>5</w:t>
            </w:r>
          </w:p>
        </w:tc>
        <w:tc>
          <w:tcPr>
            <w:tcW w:w="1087" w:type="dxa"/>
            <w:tcBorders>
              <w:top w:val="nil"/>
              <w:bottom w:val="nil"/>
            </w:tcBorders>
            <w:vAlign w:val="center"/>
          </w:tcPr>
          <w:p w14:paraId="7A6B2651" w14:textId="77777777" w:rsidR="00525FB8" w:rsidRPr="00C82162" w:rsidRDefault="00525FB8" w:rsidP="003779D1">
            <w:pPr>
              <w:jc w:val="center"/>
            </w:pPr>
            <w:r w:rsidRPr="00C82162">
              <w:rPr>
                <w:rFonts w:ascii="Times New Roman" w:hAnsi="Times New Roman"/>
                <w:sz w:val="24"/>
                <w:szCs w:val="24"/>
              </w:rPr>
              <w:t>5</w:t>
            </w:r>
          </w:p>
        </w:tc>
        <w:tc>
          <w:tcPr>
            <w:tcW w:w="1087" w:type="dxa"/>
            <w:tcBorders>
              <w:top w:val="nil"/>
              <w:bottom w:val="nil"/>
            </w:tcBorders>
            <w:vAlign w:val="center"/>
          </w:tcPr>
          <w:p w14:paraId="7BA9FDD7" w14:textId="77777777" w:rsidR="00525FB8" w:rsidRPr="00C82162" w:rsidRDefault="00525FB8" w:rsidP="003779D1">
            <w:pPr>
              <w:jc w:val="center"/>
            </w:pPr>
            <w:r w:rsidRPr="00C82162">
              <w:rPr>
                <w:rFonts w:ascii="Times New Roman" w:hAnsi="Times New Roman"/>
                <w:sz w:val="24"/>
                <w:szCs w:val="24"/>
              </w:rPr>
              <w:t>5</w:t>
            </w:r>
          </w:p>
        </w:tc>
      </w:tr>
      <w:tr w:rsidR="00C82162" w:rsidRPr="00C82162" w14:paraId="2C21DD99" w14:textId="77777777" w:rsidTr="003779D1">
        <w:trPr>
          <w:trHeight w:val="397"/>
        </w:trPr>
        <w:tc>
          <w:tcPr>
            <w:tcW w:w="1008" w:type="dxa"/>
            <w:tcBorders>
              <w:top w:val="nil"/>
              <w:bottom w:val="nil"/>
            </w:tcBorders>
            <w:vAlign w:val="center"/>
          </w:tcPr>
          <w:p w14:paraId="08A14D48"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16863B45" w14:textId="77777777" w:rsidR="00525FB8" w:rsidRPr="00C82162" w:rsidRDefault="00525FB8" w:rsidP="0055618C">
            <w:pPr>
              <w:ind w:right="-108"/>
              <w:rPr>
                <w:rFonts w:ascii="Times New Roman" w:hAnsi="Times New Roman"/>
                <w:i/>
                <w:sz w:val="24"/>
              </w:rPr>
            </w:pPr>
          </w:p>
        </w:tc>
        <w:tc>
          <w:tcPr>
            <w:tcW w:w="2370" w:type="dxa"/>
            <w:tcBorders>
              <w:top w:val="nil"/>
              <w:bottom w:val="nil"/>
            </w:tcBorders>
            <w:vAlign w:val="center"/>
          </w:tcPr>
          <w:p w14:paraId="2F1E8073" w14:textId="5DF837EC" w:rsidR="00525FB8" w:rsidRPr="00C82162" w:rsidRDefault="00525FB8" w:rsidP="0055618C">
            <w:pPr>
              <w:ind w:right="-108"/>
              <w:rPr>
                <w:rFonts w:ascii="Times New Roman" w:hAnsi="Times New Roman"/>
                <w:i/>
                <w:sz w:val="24"/>
              </w:rPr>
            </w:pPr>
            <w:r w:rsidRPr="00C82162">
              <w:rPr>
                <w:rFonts w:ascii="Times New Roman" w:hAnsi="Times New Roman"/>
                <w:i/>
                <w:sz w:val="24"/>
              </w:rPr>
              <w:t>Nhân công 4,5/7</w:t>
            </w:r>
          </w:p>
        </w:tc>
        <w:tc>
          <w:tcPr>
            <w:tcW w:w="875" w:type="dxa"/>
            <w:tcBorders>
              <w:top w:val="nil"/>
              <w:bottom w:val="nil"/>
            </w:tcBorders>
            <w:vAlign w:val="center"/>
          </w:tcPr>
          <w:p w14:paraId="40328595"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công</w:t>
            </w:r>
          </w:p>
        </w:tc>
        <w:tc>
          <w:tcPr>
            <w:tcW w:w="1086" w:type="dxa"/>
            <w:tcBorders>
              <w:top w:val="nil"/>
              <w:bottom w:val="nil"/>
            </w:tcBorders>
            <w:vAlign w:val="center"/>
          </w:tcPr>
          <w:p w14:paraId="6D3B7BBE"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18,56</w:t>
            </w:r>
          </w:p>
        </w:tc>
        <w:tc>
          <w:tcPr>
            <w:tcW w:w="1087" w:type="dxa"/>
            <w:tcBorders>
              <w:top w:val="nil"/>
              <w:bottom w:val="nil"/>
            </w:tcBorders>
            <w:vAlign w:val="center"/>
          </w:tcPr>
          <w:p w14:paraId="1E072754"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15,81</w:t>
            </w:r>
          </w:p>
        </w:tc>
        <w:tc>
          <w:tcPr>
            <w:tcW w:w="1087" w:type="dxa"/>
            <w:tcBorders>
              <w:top w:val="nil"/>
              <w:bottom w:val="nil"/>
            </w:tcBorders>
            <w:vAlign w:val="center"/>
          </w:tcPr>
          <w:p w14:paraId="137C8C5F"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13,63</w:t>
            </w:r>
          </w:p>
        </w:tc>
      </w:tr>
      <w:tr w:rsidR="00C82162" w:rsidRPr="00C82162" w14:paraId="518CB917" w14:textId="77777777" w:rsidTr="003779D1">
        <w:trPr>
          <w:trHeight w:val="397"/>
        </w:trPr>
        <w:tc>
          <w:tcPr>
            <w:tcW w:w="1008" w:type="dxa"/>
            <w:tcBorders>
              <w:top w:val="nil"/>
              <w:bottom w:val="nil"/>
            </w:tcBorders>
            <w:vAlign w:val="center"/>
          </w:tcPr>
          <w:p w14:paraId="2A3EFC31"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2B1DC49C" w14:textId="77777777" w:rsidR="00525FB8" w:rsidRPr="00C82162" w:rsidRDefault="00525FB8" w:rsidP="0055618C">
            <w:pPr>
              <w:spacing w:line="300" w:lineRule="atLeast"/>
              <w:ind w:right="-108"/>
              <w:rPr>
                <w:rFonts w:ascii="Times New Roman" w:hAnsi="Times New Roman"/>
                <w:bCs/>
                <w:i/>
                <w:sz w:val="24"/>
                <w:szCs w:val="24"/>
              </w:rPr>
            </w:pPr>
          </w:p>
        </w:tc>
        <w:tc>
          <w:tcPr>
            <w:tcW w:w="2370" w:type="dxa"/>
            <w:tcBorders>
              <w:top w:val="nil"/>
              <w:bottom w:val="nil"/>
            </w:tcBorders>
            <w:vAlign w:val="center"/>
          </w:tcPr>
          <w:p w14:paraId="4D5DB3D3" w14:textId="369C7413" w:rsidR="00525FB8" w:rsidRPr="00C82162" w:rsidRDefault="00525FB8" w:rsidP="0055618C">
            <w:pPr>
              <w:spacing w:line="300" w:lineRule="atLeast"/>
              <w:ind w:right="-108"/>
              <w:rPr>
                <w:rFonts w:ascii="Times New Roman" w:hAnsi="Times New Roman"/>
                <w:b/>
                <w:bCs/>
                <w:sz w:val="24"/>
                <w:szCs w:val="24"/>
              </w:rPr>
            </w:pPr>
            <w:r w:rsidRPr="00C82162">
              <w:rPr>
                <w:rFonts w:ascii="Times New Roman" w:hAnsi="Times New Roman"/>
                <w:bCs/>
                <w:i/>
                <w:sz w:val="24"/>
                <w:szCs w:val="24"/>
              </w:rPr>
              <w:t>Máy thi công</w:t>
            </w:r>
          </w:p>
        </w:tc>
        <w:tc>
          <w:tcPr>
            <w:tcW w:w="875" w:type="dxa"/>
            <w:tcBorders>
              <w:top w:val="nil"/>
              <w:bottom w:val="nil"/>
            </w:tcBorders>
            <w:vAlign w:val="center"/>
          </w:tcPr>
          <w:p w14:paraId="1EC87F32" w14:textId="77777777" w:rsidR="00525FB8" w:rsidRPr="00C82162" w:rsidRDefault="00525FB8" w:rsidP="009E733D">
            <w:pPr>
              <w:spacing w:line="300" w:lineRule="atLeast"/>
              <w:ind w:right="-96" w:hanging="108"/>
              <w:jc w:val="center"/>
              <w:rPr>
                <w:rFonts w:ascii="Times New Roman" w:hAnsi="Times New Roman"/>
                <w:sz w:val="24"/>
                <w:szCs w:val="24"/>
              </w:rPr>
            </w:pPr>
          </w:p>
        </w:tc>
        <w:tc>
          <w:tcPr>
            <w:tcW w:w="1086" w:type="dxa"/>
            <w:tcBorders>
              <w:top w:val="nil"/>
              <w:bottom w:val="nil"/>
            </w:tcBorders>
            <w:vAlign w:val="center"/>
          </w:tcPr>
          <w:p w14:paraId="0CC456F7" w14:textId="77777777" w:rsidR="00525FB8" w:rsidRPr="00C82162" w:rsidRDefault="00525FB8" w:rsidP="003779D1">
            <w:pPr>
              <w:jc w:val="center"/>
              <w:rPr>
                <w:rFonts w:ascii="Times New Roman" w:hAnsi="Times New Roman"/>
                <w:sz w:val="24"/>
                <w:szCs w:val="24"/>
              </w:rPr>
            </w:pPr>
          </w:p>
        </w:tc>
        <w:tc>
          <w:tcPr>
            <w:tcW w:w="1087" w:type="dxa"/>
            <w:tcBorders>
              <w:top w:val="nil"/>
              <w:bottom w:val="nil"/>
            </w:tcBorders>
            <w:vAlign w:val="center"/>
          </w:tcPr>
          <w:p w14:paraId="6349053D" w14:textId="77777777" w:rsidR="00525FB8" w:rsidRPr="00C82162" w:rsidRDefault="00525FB8" w:rsidP="003779D1">
            <w:pPr>
              <w:jc w:val="center"/>
              <w:rPr>
                <w:rFonts w:ascii="Times New Roman" w:hAnsi="Times New Roman"/>
                <w:sz w:val="24"/>
                <w:szCs w:val="24"/>
              </w:rPr>
            </w:pPr>
          </w:p>
        </w:tc>
        <w:tc>
          <w:tcPr>
            <w:tcW w:w="1087" w:type="dxa"/>
            <w:tcBorders>
              <w:top w:val="nil"/>
              <w:bottom w:val="nil"/>
            </w:tcBorders>
            <w:vAlign w:val="center"/>
          </w:tcPr>
          <w:p w14:paraId="035AE841" w14:textId="77777777" w:rsidR="00525FB8" w:rsidRPr="00C82162" w:rsidRDefault="00525FB8" w:rsidP="003779D1">
            <w:pPr>
              <w:jc w:val="center"/>
              <w:rPr>
                <w:rFonts w:ascii="Times New Roman" w:hAnsi="Times New Roman"/>
                <w:sz w:val="24"/>
                <w:szCs w:val="24"/>
              </w:rPr>
            </w:pPr>
          </w:p>
        </w:tc>
      </w:tr>
      <w:tr w:rsidR="00C82162" w:rsidRPr="00C82162" w14:paraId="33D2B17B" w14:textId="77777777" w:rsidTr="003779D1">
        <w:trPr>
          <w:trHeight w:val="397"/>
        </w:trPr>
        <w:tc>
          <w:tcPr>
            <w:tcW w:w="1008" w:type="dxa"/>
            <w:tcBorders>
              <w:top w:val="nil"/>
              <w:bottom w:val="nil"/>
            </w:tcBorders>
            <w:vAlign w:val="center"/>
          </w:tcPr>
          <w:p w14:paraId="1EA57908" w14:textId="77777777" w:rsidR="00525FB8" w:rsidRPr="00C82162" w:rsidRDefault="00525FB8" w:rsidP="00677117">
            <w:pPr>
              <w:ind w:left="-108" w:right="-120"/>
              <w:jc w:val="center"/>
              <w:rPr>
                <w:rFonts w:ascii="Times New Roman" w:hAnsi="Times New Roman"/>
                <w:b/>
                <w:sz w:val="24"/>
                <w:szCs w:val="24"/>
              </w:rPr>
            </w:pPr>
          </w:p>
        </w:tc>
        <w:tc>
          <w:tcPr>
            <w:tcW w:w="1843" w:type="dxa"/>
            <w:vMerge/>
          </w:tcPr>
          <w:p w14:paraId="66FE5483" w14:textId="77777777" w:rsidR="00525FB8" w:rsidRPr="00C82162" w:rsidRDefault="00525FB8" w:rsidP="00677117">
            <w:pPr>
              <w:spacing w:line="320" w:lineRule="atLeast"/>
              <w:ind w:right="-108"/>
              <w:rPr>
                <w:rFonts w:ascii="Times New Roman" w:hAnsi="Times New Roman"/>
                <w:sz w:val="24"/>
                <w:szCs w:val="24"/>
              </w:rPr>
            </w:pPr>
          </w:p>
        </w:tc>
        <w:tc>
          <w:tcPr>
            <w:tcW w:w="2370" w:type="dxa"/>
            <w:tcBorders>
              <w:top w:val="nil"/>
              <w:bottom w:val="nil"/>
            </w:tcBorders>
            <w:vAlign w:val="center"/>
          </w:tcPr>
          <w:p w14:paraId="4D20DAEF" w14:textId="300C67FE"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75" w:type="dxa"/>
            <w:tcBorders>
              <w:top w:val="nil"/>
              <w:bottom w:val="nil"/>
            </w:tcBorders>
            <w:vAlign w:val="center"/>
          </w:tcPr>
          <w:p w14:paraId="007BD10E" w14:textId="77777777" w:rsidR="00525FB8" w:rsidRPr="00C82162" w:rsidRDefault="00525FB8" w:rsidP="00677117">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290FAB7A"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0,130</w:t>
            </w:r>
          </w:p>
        </w:tc>
        <w:tc>
          <w:tcPr>
            <w:tcW w:w="1087" w:type="dxa"/>
            <w:tcBorders>
              <w:top w:val="nil"/>
              <w:bottom w:val="nil"/>
            </w:tcBorders>
            <w:vAlign w:val="center"/>
          </w:tcPr>
          <w:p w14:paraId="5932334C"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75E6D6FD"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6405A2B" w14:textId="77777777" w:rsidTr="003779D1">
        <w:trPr>
          <w:trHeight w:val="397"/>
        </w:trPr>
        <w:tc>
          <w:tcPr>
            <w:tcW w:w="1008" w:type="dxa"/>
            <w:tcBorders>
              <w:top w:val="nil"/>
              <w:bottom w:val="nil"/>
            </w:tcBorders>
            <w:vAlign w:val="center"/>
          </w:tcPr>
          <w:p w14:paraId="34EF820B" w14:textId="77777777" w:rsidR="00525FB8" w:rsidRPr="00C82162" w:rsidRDefault="00525FB8" w:rsidP="00677117">
            <w:pPr>
              <w:ind w:left="-108" w:right="-120"/>
              <w:jc w:val="center"/>
              <w:rPr>
                <w:rFonts w:ascii="Times New Roman" w:hAnsi="Times New Roman"/>
                <w:b/>
                <w:sz w:val="24"/>
                <w:szCs w:val="24"/>
              </w:rPr>
            </w:pPr>
          </w:p>
        </w:tc>
        <w:tc>
          <w:tcPr>
            <w:tcW w:w="1843" w:type="dxa"/>
            <w:vMerge/>
          </w:tcPr>
          <w:p w14:paraId="17CB7A85" w14:textId="77777777" w:rsidR="00525FB8" w:rsidRPr="00C82162" w:rsidRDefault="00525FB8" w:rsidP="00677117">
            <w:pPr>
              <w:spacing w:line="320" w:lineRule="atLeast"/>
              <w:ind w:right="-108"/>
              <w:rPr>
                <w:rFonts w:ascii="Times New Roman" w:hAnsi="Times New Roman"/>
                <w:sz w:val="24"/>
                <w:szCs w:val="24"/>
              </w:rPr>
            </w:pPr>
          </w:p>
        </w:tc>
        <w:tc>
          <w:tcPr>
            <w:tcW w:w="2370" w:type="dxa"/>
            <w:tcBorders>
              <w:top w:val="nil"/>
              <w:bottom w:val="nil"/>
            </w:tcBorders>
            <w:vAlign w:val="center"/>
          </w:tcPr>
          <w:p w14:paraId="635CA8F9" w14:textId="45FD0C3E"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75" w:type="dxa"/>
            <w:tcBorders>
              <w:top w:val="nil"/>
              <w:bottom w:val="nil"/>
            </w:tcBorders>
            <w:vAlign w:val="center"/>
          </w:tcPr>
          <w:p w14:paraId="74CB5582" w14:textId="77777777" w:rsidR="00525FB8" w:rsidRPr="00C82162" w:rsidRDefault="00525FB8" w:rsidP="00677117">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79C628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057B8F29"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0,120</w:t>
            </w:r>
          </w:p>
        </w:tc>
        <w:tc>
          <w:tcPr>
            <w:tcW w:w="1087" w:type="dxa"/>
            <w:tcBorders>
              <w:top w:val="nil"/>
              <w:bottom w:val="nil"/>
            </w:tcBorders>
            <w:vAlign w:val="center"/>
          </w:tcPr>
          <w:p w14:paraId="702FD662"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458BCA83" w14:textId="77777777" w:rsidTr="003779D1">
        <w:trPr>
          <w:trHeight w:val="397"/>
        </w:trPr>
        <w:tc>
          <w:tcPr>
            <w:tcW w:w="1008" w:type="dxa"/>
            <w:tcBorders>
              <w:top w:val="nil"/>
              <w:bottom w:val="nil"/>
            </w:tcBorders>
            <w:vAlign w:val="center"/>
          </w:tcPr>
          <w:p w14:paraId="1DD02B78" w14:textId="77777777" w:rsidR="00525FB8" w:rsidRPr="00C82162" w:rsidRDefault="00525FB8" w:rsidP="00677117">
            <w:pPr>
              <w:ind w:left="-108" w:right="-120"/>
              <w:jc w:val="center"/>
              <w:rPr>
                <w:rFonts w:ascii="Times New Roman" w:hAnsi="Times New Roman"/>
                <w:b/>
                <w:sz w:val="24"/>
                <w:szCs w:val="24"/>
              </w:rPr>
            </w:pPr>
          </w:p>
        </w:tc>
        <w:tc>
          <w:tcPr>
            <w:tcW w:w="1843" w:type="dxa"/>
            <w:vMerge/>
          </w:tcPr>
          <w:p w14:paraId="3F4FBB6C" w14:textId="77777777" w:rsidR="00525FB8" w:rsidRPr="00C82162" w:rsidRDefault="00525FB8" w:rsidP="00677117">
            <w:pPr>
              <w:spacing w:line="320" w:lineRule="atLeast"/>
              <w:ind w:right="-108"/>
              <w:rPr>
                <w:rFonts w:ascii="Times New Roman" w:hAnsi="Times New Roman"/>
                <w:sz w:val="24"/>
                <w:szCs w:val="24"/>
              </w:rPr>
            </w:pPr>
          </w:p>
        </w:tc>
        <w:tc>
          <w:tcPr>
            <w:tcW w:w="2370" w:type="dxa"/>
            <w:tcBorders>
              <w:top w:val="nil"/>
              <w:bottom w:val="nil"/>
            </w:tcBorders>
            <w:vAlign w:val="center"/>
          </w:tcPr>
          <w:p w14:paraId="56205A35" w14:textId="74280B8B" w:rsidR="00525FB8" w:rsidRPr="00C82162" w:rsidRDefault="00525FB8" w:rsidP="00677117">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75" w:type="dxa"/>
            <w:tcBorders>
              <w:top w:val="nil"/>
              <w:bottom w:val="nil"/>
            </w:tcBorders>
            <w:vAlign w:val="center"/>
          </w:tcPr>
          <w:p w14:paraId="32318543" w14:textId="77777777" w:rsidR="00525FB8" w:rsidRPr="00C82162" w:rsidRDefault="00525FB8" w:rsidP="00677117">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0D2254C"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08ED92CE"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w:t>
            </w:r>
          </w:p>
        </w:tc>
        <w:tc>
          <w:tcPr>
            <w:tcW w:w="1087" w:type="dxa"/>
            <w:tcBorders>
              <w:top w:val="nil"/>
              <w:bottom w:val="nil"/>
            </w:tcBorders>
            <w:vAlign w:val="center"/>
          </w:tcPr>
          <w:p w14:paraId="1D25932C"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0,100</w:t>
            </w:r>
          </w:p>
        </w:tc>
      </w:tr>
      <w:tr w:rsidR="00C82162" w:rsidRPr="00C82162" w14:paraId="6A200F66" w14:textId="77777777" w:rsidTr="003779D1">
        <w:trPr>
          <w:trHeight w:val="397"/>
        </w:trPr>
        <w:tc>
          <w:tcPr>
            <w:tcW w:w="1008" w:type="dxa"/>
            <w:tcBorders>
              <w:top w:val="nil"/>
              <w:bottom w:val="nil"/>
            </w:tcBorders>
            <w:vAlign w:val="center"/>
          </w:tcPr>
          <w:p w14:paraId="1EE4E107"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5B3EC6B6" w14:textId="77777777" w:rsidR="00525FB8" w:rsidRPr="00C82162" w:rsidRDefault="00525FB8" w:rsidP="0055618C">
            <w:pPr>
              <w:spacing w:line="300" w:lineRule="atLeast"/>
              <w:rPr>
                <w:rFonts w:ascii="Times New Roman" w:hAnsi="Times New Roman"/>
                <w:sz w:val="24"/>
                <w:szCs w:val="24"/>
              </w:rPr>
            </w:pPr>
          </w:p>
        </w:tc>
        <w:tc>
          <w:tcPr>
            <w:tcW w:w="2370" w:type="dxa"/>
            <w:tcBorders>
              <w:top w:val="nil"/>
              <w:bottom w:val="nil"/>
            </w:tcBorders>
            <w:vAlign w:val="center"/>
          </w:tcPr>
          <w:p w14:paraId="4D99906D" w14:textId="70D5F5AC" w:rsidR="00525FB8" w:rsidRPr="00C82162" w:rsidRDefault="00525FB8" w:rsidP="0055618C">
            <w:pPr>
              <w:spacing w:line="300" w:lineRule="atLeast"/>
              <w:rPr>
                <w:rFonts w:ascii="Times New Roman" w:hAnsi="Times New Roman"/>
                <w:sz w:val="24"/>
                <w:szCs w:val="24"/>
              </w:rPr>
            </w:pPr>
            <w:r w:rsidRPr="00C82162">
              <w:rPr>
                <w:rFonts w:ascii="Times New Roman" w:hAnsi="Times New Roman"/>
                <w:sz w:val="24"/>
                <w:szCs w:val="24"/>
              </w:rPr>
              <w:t>Máy hàn điện 50 kW</w:t>
            </w:r>
          </w:p>
        </w:tc>
        <w:tc>
          <w:tcPr>
            <w:tcW w:w="875" w:type="dxa"/>
            <w:tcBorders>
              <w:top w:val="nil"/>
              <w:bottom w:val="nil"/>
            </w:tcBorders>
            <w:vAlign w:val="center"/>
          </w:tcPr>
          <w:p w14:paraId="174678FF"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059C887C"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0,073</w:t>
            </w:r>
          </w:p>
        </w:tc>
        <w:tc>
          <w:tcPr>
            <w:tcW w:w="1087" w:type="dxa"/>
            <w:tcBorders>
              <w:top w:val="nil"/>
              <w:bottom w:val="nil"/>
            </w:tcBorders>
            <w:vAlign w:val="center"/>
          </w:tcPr>
          <w:p w14:paraId="612CB936"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0,068</w:t>
            </w:r>
          </w:p>
        </w:tc>
        <w:tc>
          <w:tcPr>
            <w:tcW w:w="1087" w:type="dxa"/>
            <w:tcBorders>
              <w:top w:val="nil"/>
              <w:bottom w:val="nil"/>
            </w:tcBorders>
            <w:vAlign w:val="center"/>
          </w:tcPr>
          <w:p w14:paraId="0BCA475A"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0,060</w:t>
            </w:r>
          </w:p>
        </w:tc>
      </w:tr>
      <w:tr w:rsidR="00C82162" w:rsidRPr="00C82162" w14:paraId="1CC86868" w14:textId="77777777" w:rsidTr="003779D1">
        <w:trPr>
          <w:trHeight w:val="397"/>
        </w:trPr>
        <w:tc>
          <w:tcPr>
            <w:tcW w:w="1008" w:type="dxa"/>
            <w:tcBorders>
              <w:top w:val="nil"/>
              <w:bottom w:val="nil"/>
            </w:tcBorders>
            <w:vAlign w:val="center"/>
          </w:tcPr>
          <w:p w14:paraId="6AFBB5BC"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264EA53A" w14:textId="77777777" w:rsidR="00525FB8" w:rsidRPr="00C82162" w:rsidRDefault="00525FB8" w:rsidP="0055618C">
            <w:pPr>
              <w:ind w:right="-108"/>
              <w:rPr>
                <w:rFonts w:ascii="Times New Roman" w:hAnsi="Times New Roman"/>
                <w:sz w:val="24"/>
                <w:szCs w:val="24"/>
              </w:rPr>
            </w:pPr>
          </w:p>
        </w:tc>
        <w:tc>
          <w:tcPr>
            <w:tcW w:w="2370" w:type="dxa"/>
            <w:tcBorders>
              <w:top w:val="nil"/>
              <w:bottom w:val="nil"/>
            </w:tcBorders>
            <w:vAlign w:val="center"/>
          </w:tcPr>
          <w:p w14:paraId="5577ECE6" w14:textId="125A1E72" w:rsidR="00525FB8" w:rsidRPr="00C82162" w:rsidRDefault="00525FB8" w:rsidP="0055618C">
            <w:pPr>
              <w:ind w:right="-108"/>
              <w:rPr>
                <w:rFonts w:ascii="Times New Roman" w:hAnsi="Times New Roman"/>
                <w:sz w:val="24"/>
                <w:szCs w:val="24"/>
              </w:rPr>
            </w:pPr>
            <w:r w:rsidRPr="00C82162">
              <w:rPr>
                <w:rFonts w:ascii="Times New Roman" w:hAnsi="Times New Roman"/>
                <w:sz w:val="24"/>
                <w:szCs w:val="24"/>
              </w:rPr>
              <w:t>Máy hàn hơi 1000 l/h</w:t>
            </w:r>
          </w:p>
        </w:tc>
        <w:tc>
          <w:tcPr>
            <w:tcW w:w="875" w:type="dxa"/>
            <w:tcBorders>
              <w:top w:val="nil"/>
              <w:bottom w:val="nil"/>
            </w:tcBorders>
            <w:vAlign w:val="center"/>
          </w:tcPr>
          <w:p w14:paraId="74C81A47" w14:textId="77777777" w:rsidR="00525FB8" w:rsidRPr="00C82162" w:rsidRDefault="00525FB8" w:rsidP="009E733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3BA5171F"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0,220</w:t>
            </w:r>
          </w:p>
        </w:tc>
        <w:tc>
          <w:tcPr>
            <w:tcW w:w="1087" w:type="dxa"/>
            <w:tcBorders>
              <w:top w:val="nil"/>
              <w:bottom w:val="nil"/>
            </w:tcBorders>
            <w:vAlign w:val="center"/>
          </w:tcPr>
          <w:p w14:paraId="4774C785"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0,200</w:t>
            </w:r>
          </w:p>
        </w:tc>
        <w:tc>
          <w:tcPr>
            <w:tcW w:w="1087" w:type="dxa"/>
            <w:tcBorders>
              <w:top w:val="nil"/>
              <w:bottom w:val="nil"/>
            </w:tcBorders>
            <w:vAlign w:val="center"/>
          </w:tcPr>
          <w:p w14:paraId="66170930"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735C2D77" w14:textId="77777777" w:rsidTr="003779D1">
        <w:trPr>
          <w:trHeight w:val="397"/>
        </w:trPr>
        <w:tc>
          <w:tcPr>
            <w:tcW w:w="1008" w:type="dxa"/>
            <w:tcBorders>
              <w:top w:val="nil"/>
              <w:bottom w:val="nil"/>
            </w:tcBorders>
            <w:vAlign w:val="center"/>
          </w:tcPr>
          <w:p w14:paraId="4F5A1BD2" w14:textId="77777777" w:rsidR="00525FB8" w:rsidRPr="00C82162" w:rsidRDefault="00525FB8" w:rsidP="004A64FA">
            <w:pPr>
              <w:ind w:left="-108" w:right="-120"/>
              <w:jc w:val="center"/>
              <w:rPr>
                <w:rFonts w:ascii="Times New Roman" w:hAnsi="Times New Roman"/>
                <w:b/>
                <w:sz w:val="24"/>
                <w:szCs w:val="24"/>
              </w:rPr>
            </w:pPr>
          </w:p>
        </w:tc>
        <w:tc>
          <w:tcPr>
            <w:tcW w:w="1843" w:type="dxa"/>
            <w:vMerge/>
          </w:tcPr>
          <w:p w14:paraId="5F5AD5FE" w14:textId="77777777" w:rsidR="00525FB8" w:rsidRPr="00C82162" w:rsidRDefault="00525FB8" w:rsidP="0055618C">
            <w:pPr>
              <w:spacing w:line="300" w:lineRule="atLeast"/>
              <w:rPr>
                <w:rFonts w:ascii="Times New Roman" w:hAnsi="Times New Roman"/>
                <w:sz w:val="24"/>
                <w:szCs w:val="24"/>
              </w:rPr>
            </w:pPr>
          </w:p>
        </w:tc>
        <w:tc>
          <w:tcPr>
            <w:tcW w:w="2370" w:type="dxa"/>
            <w:tcBorders>
              <w:top w:val="nil"/>
              <w:bottom w:val="nil"/>
            </w:tcBorders>
            <w:vAlign w:val="center"/>
          </w:tcPr>
          <w:p w14:paraId="4EEA306A" w14:textId="3225632F" w:rsidR="00525FB8" w:rsidRPr="00C82162" w:rsidRDefault="00525FB8" w:rsidP="0055618C">
            <w:pPr>
              <w:spacing w:line="300" w:lineRule="atLeast"/>
              <w:rPr>
                <w:rFonts w:ascii="Times New Roman" w:hAnsi="Times New Roman"/>
                <w:sz w:val="24"/>
                <w:szCs w:val="24"/>
              </w:rPr>
            </w:pPr>
            <w:r w:rsidRPr="00C82162">
              <w:rPr>
                <w:rFonts w:ascii="Times New Roman" w:hAnsi="Times New Roman"/>
                <w:sz w:val="24"/>
                <w:szCs w:val="24"/>
              </w:rPr>
              <w:t>Máy mài 2,7 kW</w:t>
            </w:r>
          </w:p>
        </w:tc>
        <w:tc>
          <w:tcPr>
            <w:tcW w:w="875" w:type="dxa"/>
            <w:tcBorders>
              <w:top w:val="nil"/>
              <w:bottom w:val="nil"/>
            </w:tcBorders>
            <w:vAlign w:val="center"/>
          </w:tcPr>
          <w:p w14:paraId="09502648" w14:textId="77777777" w:rsidR="00525FB8" w:rsidRPr="00C82162" w:rsidRDefault="00525FB8" w:rsidP="009E733D">
            <w:pPr>
              <w:spacing w:line="300" w:lineRule="atLeast"/>
              <w:ind w:right="-96" w:hanging="108"/>
              <w:jc w:val="center"/>
              <w:rPr>
                <w:rFonts w:ascii="Times New Roman" w:hAnsi="Times New Roman"/>
                <w:sz w:val="24"/>
                <w:szCs w:val="24"/>
              </w:rPr>
            </w:pPr>
            <w:r w:rsidRPr="00C82162">
              <w:rPr>
                <w:rFonts w:ascii="Times New Roman" w:hAnsi="Times New Roman"/>
                <w:sz w:val="24"/>
                <w:szCs w:val="24"/>
              </w:rPr>
              <w:t>ca</w:t>
            </w:r>
          </w:p>
        </w:tc>
        <w:tc>
          <w:tcPr>
            <w:tcW w:w="1086" w:type="dxa"/>
            <w:tcBorders>
              <w:top w:val="nil"/>
              <w:bottom w:val="nil"/>
            </w:tcBorders>
            <w:vAlign w:val="center"/>
          </w:tcPr>
          <w:p w14:paraId="62D94E7A"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0,230</w:t>
            </w:r>
          </w:p>
        </w:tc>
        <w:tc>
          <w:tcPr>
            <w:tcW w:w="1087" w:type="dxa"/>
            <w:tcBorders>
              <w:top w:val="nil"/>
              <w:bottom w:val="nil"/>
            </w:tcBorders>
            <w:vAlign w:val="center"/>
          </w:tcPr>
          <w:p w14:paraId="45A4929C"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0,210</w:t>
            </w:r>
          </w:p>
        </w:tc>
        <w:tc>
          <w:tcPr>
            <w:tcW w:w="1087" w:type="dxa"/>
            <w:tcBorders>
              <w:top w:val="nil"/>
              <w:bottom w:val="nil"/>
            </w:tcBorders>
            <w:vAlign w:val="center"/>
          </w:tcPr>
          <w:p w14:paraId="559940EA" w14:textId="77777777"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7AC38F7E" w14:textId="77777777" w:rsidTr="003779D1">
        <w:trPr>
          <w:trHeight w:val="397"/>
        </w:trPr>
        <w:tc>
          <w:tcPr>
            <w:tcW w:w="1008" w:type="dxa"/>
            <w:tcBorders>
              <w:top w:val="nil"/>
              <w:bottom w:val="single" w:sz="4" w:space="0" w:color="auto"/>
            </w:tcBorders>
            <w:vAlign w:val="center"/>
          </w:tcPr>
          <w:p w14:paraId="324933FB" w14:textId="77777777" w:rsidR="00525FB8" w:rsidRPr="00C82162" w:rsidRDefault="00525FB8" w:rsidP="00BE2B31">
            <w:pPr>
              <w:ind w:left="-108" w:right="-120"/>
              <w:jc w:val="center"/>
              <w:rPr>
                <w:rFonts w:ascii="Times New Roman" w:hAnsi="Times New Roman"/>
                <w:b/>
                <w:sz w:val="24"/>
                <w:szCs w:val="24"/>
              </w:rPr>
            </w:pPr>
          </w:p>
        </w:tc>
        <w:tc>
          <w:tcPr>
            <w:tcW w:w="1843" w:type="dxa"/>
            <w:vMerge/>
            <w:tcBorders>
              <w:bottom w:val="single" w:sz="4" w:space="0" w:color="auto"/>
            </w:tcBorders>
          </w:tcPr>
          <w:p w14:paraId="66624C3C" w14:textId="77777777" w:rsidR="00525FB8" w:rsidRPr="00C82162" w:rsidRDefault="00525FB8" w:rsidP="00BE2B31">
            <w:pPr>
              <w:spacing w:line="300" w:lineRule="atLeast"/>
              <w:rPr>
                <w:rFonts w:ascii="Times New Roman" w:hAnsi="Times New Roman"/>
                <w:sz w:val="24"/>
                <w:szCs w:val="24"/>
              </w:rPr>
            </w:pPr>
          </w:p>
        </w:tc>
        <w:tc>
          <w:tcPr>
            <w:tcW w:w="2370" w:type="dxa"/>
            <w:tcBorders>
              <w:top w:val="nil"/>
              <w:bottom w:val="single" w:sz="4" w:space="0" w:color="auto"/>
            </w:tcBorders>
            <w:vAlign w:val="center"/>
          </w:tcPr>
          <w:p w14:paraId="3D5BE080" w14:textId="3AD05BE6" w:rsidR="00525FB8" w:rsidRPr="00C82162" w:rsidRDefault="00525FB8" w:rsidP="00BE2B31">
            <w:pPr>
              <w:spacing w:line="300" w:lineRule="atLeast"/>
              <w:rPr>
                <w:rFonts w:ascii="Times New Roman" w:hAnsi="Times New Roman"/>
                <w:sz w:val="24"/>
                <w:szCs w:val="24"/>
              </w:rPr>
            </w:pPr>
            <w:r w:rsidRPr="00C82162">
              <w:rPr>
                <w:rFonts w:ascii="Times New Roman" w:hAnsi="Times New Roman"/>
                <w:sz w:val="24"/>
                <w:szCs w:val="24"/>
              </w:rPr>
              <w:t>Máy khác</w:t>
            </w:r>
          </w:p>
        </w:tc>
        <w:tc>
          <w:tcPr>
            <w:tcW w:w="875" w:type="dxa"/>
            <w:tcBorders>
              <w:top w:val="nil"/>
              <w:bottom w:val="single" w:sz="4" w:space="0" w:color="auto"/>
            </w:tcBorders>
            <w:vAlign w:val="center"/>
          </w:tcPr>
          <w:p w14:paraId="08C070CF" w14:textId="77777777" w:rsidR="00525FB8" w:rsidRPr="00C82162" w:rsidRDefault="00525FB8" w:rsidP="00BE2B31">
            <w:pPr>
              <w:spacing w:line="300" w:lineRule="atLeast"/>
              <w:jc w:val="center"/>
              <w:rPr>
                <w:rFonts w:ascii="Times New Roman" w:hAnsi="Times New Roman"/>
                <w:sz w:val="24"/>
              </w:rPr>
            </w:pPr>
            <w:r w:rsidRPr="00C82162">
              <w:rPr>
                <w:rFonts w:ascii="Times New Roman" w:hAnsi="Times New Roman"/>
                <w:sz w:val="24"/>
              </w:rPr>
              <w:t>%</w:t>
            </w:r>
          </w:p>
        </w:tc>
        <w:tc>
          <w:tcPr>
            <w:tcW w:w="1086" w:type="dxa"/>
            <w:tcBorders>
              <w:top w:val="nil"/>
              <w:bottom w:val="single" w:sz="4" w:space="0" w:color="auto"/>
            </w:tcBorders>
            <w:vAlign w:val="center"/>
          </w:tcPr>
          <w:p w14:paraId="59B474AA" w14:textId="77777777" w:rsidR="00525FB8" w:rsidRPr="00C82162" w:rsidRDefault="00525FB8" w:rsidP="003779D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7AEC71D3" w14:textId="77777777" w:rsidR="00525FB8" w:rsidRPr="00C82162" w:rsidRDefault="00525FB8" w:rsidP="003779D1">
            <w:pPr>
              <w:jc w:val="center"/>
            </w:pPr>
            <w:r w:rsidRPr="00C82162">
              <w:rPr>
                <w:rFonts w:ascii="Times New Roman" w:hAnsi="Times New Roman"/>
                <w:sz w:val="24"/>
                <w:szCs w:val="24"/>
              </w:rPr>
              <w:t>2</w:t>
            </w:r>
          </w:p>
        </w:tc>
        <w:tc>
          <w:tcPr>
            <w:tcW w:w="1087" w:type="dxa"/>
            <w:tcBorders>
              <w:top w:val="nil"/>
              <w:bottom w:val="single" w:sz="4" w:space="0" w:color="auto"/>
            </w:tcBorders>
            <w:vAlign w:val="center"/>
          </w:tcPr>
          <w:p w14:paraId="5BD7A436" w14:textId="77777777" w:rsidR="00525FB8" w:rsidRPr="00C82162" w:rsidRDefault="00525FB8" w:rsidP="003779D1">
            <w:pPr>
              <w:jc w:val="center"/>
            </w:pPr>
            <w:r w:rsidRPr="00C82162">
              <w:rPr>
                <w:rFonts w:ascii="Times New Roman" w:hAnsi="Times New Roman"/>
                <w:sz w:val="24"/>
                <w:szCs w:val="24"/>
              </w:rPr>
              <w:t>2</w:t>
            </w:r>
          </w:p>
        </w:tc>
      </w:tr>
      <w:tr w:rsidR="006C3326" w:rsidRPr="00C82162" w14:paraId="03DDBEB4" w14:textId="77777777" w:rsidTr="003779D1">
        <w:trPr>
          <w:trHeight w:val="397"/>
        </w:trPr>
        <w:tc>
          <w:tcPr>
            <w:tcW w:w="1008" w:type="dxa"/>
            <w:tcBorders>
              <w:top w:val="single" w:sz="4" w:space="0" w:color="auto"/>
              <w:left w:val="nil"/>
              <w:bottom w:val="nil"/>
              <w:right w:val="nil"/>
            </w:tcBorders>
            <w:vAlign w:val="center"/>
          </w:tcPr>
          <w:p w14:paraId="3B64D9D9" w14:textId="77777777" w:rsidR="006C3326" w:rsidRPr="00C82162" w:rsidRDefault="006C3326" w:rsidP="004A64FA">
            <w:pPr>
              <w:ind w:left="-108" w:right="-120"/>
              <w:jc w:val="center"/>
              <w:rPr>
                <w:rFonts w:ascii="Times New Roman" w:hAnsi="Times New Roman"/>
                <w:b/>
                <w:sz w:val="24"/>
                <w:szCs w:val="24"/>
              </w:rPr>
            </w:pPr>
          </w:p>
        </w:tc>
        <w:tc>
          <w:tcPr>
            <w:tcW w:w="1843" w:type="dxa"/>
            <w:tcBorders>
              <w:top w:val="single" w:sz="4" w:space="0" w:color="auto"/>
              <w:left w:val="nil"/>
              <w:bottom w:val="nil"/>
              <w:right w:val="nil"/>
            </w:tcBorders>
          </w:tcPr>
          <w:p w14:paraId="5E9A8896" w14:textId="77777777" w:rsidR="006C3326" w:rsidRPr="00C82162" w:rsidRDefault="006C3326" w:rsidP="004A64FA">
            <w:pPr>
              <w:ind w:right="-108"/>
              <w:jc w:val="center"/>
              <w:rPr>
                <w:rFonts w:ascii="Times New Roman" w:hAnsi="Times New Roman"/>
                <w:sz w:val="24"/>
                <w:szCs w:val="24"/>
              </w:rPr>
            </w:pPr>
          </w:p>
        </w:tc>
        <w:tc>
          <w:tcPr>
            <w:tcW w:w="2370" w:type="dxa"/>
            <w:tcBorders>
              <w:top w:val="single" w:sz="4" w:space="0" w:color="auto"/>
              <w:left w:val="nil"/>
              <w:bottom w:val="nil"/>
              <w:right w:val="nil"/>
            </w:tcBorders>
            <w:vAlign w:val="center"/>
          </w:tcPr>
          <w:p w14:paraId="27062416" w14:textId="64139726" w:rsidR="006C3326" w:rsidRPr="00C82162" w:rsidRDefault="006C3326" w:rsidP="004A64FA">
            <w:pPr>
              <w:ind w:right="-108"/>
              <w:jc w:val="center"/>
              <w:rPr>
                <w:rFonts w:ascii="Times New Roman" w:hAnsi="Times New Roman"/>
                <w:sz w:val="24"/>
                <w:szCs w:val="24"/>
              </w:rPr>
            </w:pPr>
          </w:p>
        </w:tc>
        <w:tc>
          <w:tcPr>
            <w:tcW w:w="875" w:type="dxa"/>
            <w:tcBorders>
              <w:top w:val="single" w:sz="4" w:space="0" w:color="auto"/>
              <w:left w:val="nil"/>
              <w:bottom w:val="nil"/>
            </w:tcBorders>
            <w:vAlign w:val="center"/>
          </w:tcPr>
          <w:p w14:paraId="31A33A0F" w14:textId="77777777" w:rsidR="006C3326" w:rsidRPr="00C82162" w:rsidRDefault="006C3326" w:rsidP="004A64FA">
            <w:pPr>
              <w:ind w:left="-108" w:right="-96"/>
              <w:jc w:val="center"/>
              <w:rPr>
                <w:rFonts w:ascii="Times New Roman" w:hAnsi="Times New Roman"/>
                <w:sz w:val="24"/>
                <w:szCs w:val="24"/>
              </w:rPr>
            </w:pPr>
          </w:p>
        </w:tc>
        <w:tc>
          <w:tcPr>
            <w:tcW w:w="1086" w:type="dxa"/>
            <w:tcBorders>
              <w:top w:val="single" w:sz="4" w:space="0" w:color="auto"/>
            </w:tcBorders>
            <w:vAlign w:val="center"/>
          </w:tcPr>
          <w:p w14:paraId="5DF711A9" w14:textId="77777777" w:rsidR="006C3326" w:rsidRPr="00C82162" w:rsidRDefault="006C3326" w:rsidP="003779D1">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087" w:type="dxa"/>
            <w:tcBorders>
              <w:top w:val="single" w:sz="4" w:space="0" w:color="auto"/>
            </w:tcBorders>
            <w:vAlign w:val="center"/>
          </w:tcPr>
          <w:p w14:paraId="6A6D73C8" w14:textId="77777777" w:rsidR="006C3326" w:rsidRPr="00C82162" w:rsidRDefault="006C3326" w:rsidP="003779D1">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087" w:type="dxa"/>
            <w:tcBorders>
              <w:top w:val="single" w:sz="4" w:space="0" w:color="auto"/>
            </w:tcBorders>
            <w:vAlign w:val="center"/>
          </w:tcPr>
          <w:p w14:paraId="03FFB55F" w14:textId="77777777" w:rsidR="006C3326" w:rsidRPr="00C82162" w:rsidRDefault="006C3326" w:rsidP="003779D1">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6CE9B3EA" w14:textId="77777777" w:rsidR="009E733D" w:rsidRPr="00C82162" w:rsidRDefault="009E733D" w:rsidP="009E733D">
      <w:pPr>
        <w:ind w:firstLine="720"/>
        <w:jc w:val="both"/>
        <w:rPr>
          <w:rFonts w:ascii="Times New Roman" w:hAnsi="Times New Roman"/>
          <w:b/>
        </w:rPr>
      </w:pPr>
    </w:p>
    <w:p w14:paraId="5CA7FE82" w14:textId="77777777" w:rsidR="009E733D" w:rsidRPr="00C82162" w:rsidRDefault="009E733D" w:rsidP="009E733D">
      <w:pPr>
        <w:rPr>
          <w:rFonts w:ascii="Arial" w:hAnsi="Arial"/>
          <w:b/>
          <w:sz w:val="30"/>
          <w:szCs w:val="30"/>
        </w:rPr>
      </w:pPr>
    </w:p>
    <w:p w14:paraId="33DBADA6" w14:textId="77777777" w:rsidR="009E733D" w:rsidRPr="00C82162" w:rsidRDefault="009E733D" w:rsidP="009E733D">
      <w:pPr>
        <w:rPr>
          <w:rFonts w:ascii="Arial" w:hAnsi="Arial"/>
          <w:b/>
          <w:sz w:val="30"/>
          <w:szCs w:val="30"/>
        </w:rPr>
      </w:pPr>
    </w:p>
    <w:p w14:paraId="0DA18CC7" w14:textId="77777777" w:rsidR="00AB047A" w:rsidRPr="00C82162" w:rsidRDefault="004A64FA" w:rsidP="006659C2">
      <w:pPr>
        <w:spacing w:line="288" w:lineRule="auto"/>
        <w:ind w:left="1418" w:hanging="1418"/>
        <w:jc w:val="center"/>
        <w:rPr>
          <w:rFonts w:ascii="Times New Roman" w:hAnsi="Times New Roman"/>
          <w:b/>
          <w:sz w:val="24"/>
          <w:szCs w:val="24"/>
        </w:rPr>
      </w:pPr>
      <w:r w:rsidRPr="00C82162">
        <w:rPr>
          <w:rFonts w:ascii="Times New Roman" w:hAnsi="Times New Roman"/>
          <w:b/>
        </w:rPr>
        <w:br w:type="page"/>
      </w:r>
      <w:r w:rsidR="00AB047A" w:rsidRPr="00C82162">
        <w:rPr>
          <w:rFonts w:ascii="Times New Roman" w:hAnsi="Times New Roman"/>
          <w:b/>
          <w:sz w:val="24"/>
          <w:szCs w:val="24"/>
        </w:rPr>
        <w:lastRenderedPageBreak/>
        <w:t>Chương XII</w:t>
      </w:r>
    </w:p>
    <w:p w14:paraId="09A26F1C" w14:textId="77777777" w:rsidR="00AB047A" w:rsidRPr="00C82162" w:rsidRDefault="00AB047A" w:rsidP="00AB047A">
      <w:pPr>
        <w:jc w:val="center"/>
        <w:rPr>
          <w:rFonts w:ascii="Times New Roman" w:hAnsi="Times New Roman"/>
          <w:b/>
          <w:sz w:val="24"/>
          <w:szCs w:val="24"/>
        </w:rPr>
      </w:pPr>
      <w:r w:rsidRPr="00C82162">
        <w:rPr>
          <w:rFonts w:ascii="Times New Roman" w:hAnsi="Times New Roman"/>
          <w:b/>
          <w:sz w:val="24"/>
          <w:szCs w:val="24"/>
        </w:rPr>
        <w:t>LẮP ĐẶT THIẾT BỊ VAN</w:t>
      </w:r>
    </w:p>
    <w:p w14:paraId="378D3D38" w14:textId="77777777" w:rsidR="00AB047A" w:rsidRPr="00C82162" w:rsidRDefault="00AB047A" w:rsidP="004A64FA">
      <w:pPr>
        <w:spacing w:line="288" w:lineRule="auto"/>
        <w:ind w:left="1418" w:hanging="1418"/>
        <w:jc w:val="both"/>
        <w:rPr>
          <w:rFonts w:ascii="Times New Roman" w:hAnsi="Times New Roman"/>
          <w:sz w:val="24"/>
          <w:szCs w:val="24"/>
        </w:rPr>
      </w:pPr>
    </w:p>
    <w:p w14:paraId="40726217" w14:textId="77777777" w:rsidR="000337F6" w:rsidRPr="00C82162" w:rsidRDefault="006659C2" w:rsidP="004A64FA">
      <w:pPr>
        <w:spacing w:line="288" w:lineRule="auto"/>
        <w:ind w:left="1418" w:hanging="1418"/>
        <w:jc w:val="both"/>
        <w:rPr>
          <w:rFonts w:ascii="Times New Roman" w:hAnsi="Times New Roman"/>
          <w:sz w:val="24"/>
          <w:szCs w:val="24"/>
        </w:rPr>
      </w:pPr>
      <w:r w:rsidRPr="00C82162">
        <w:rPr>
          <w:rFonts w:ascii="Times New Roman" w:hAnsi="Times New Roman"/>
          <w:sz w:val="24"/>
          <w:szCs w:val="24"/>
        </w:rPr>
        <w:t>M</w:t>
      </w:r>
      <w:r w:rsidR="004077BC" w:rsidRPr="00C82162">
        <w:rPr>
          <w:rFonts w:ascii="Times New Roman" w:hAnsi="Times New Roman"/>
          <w:sz w:val="24"/>
          <w:szCs w:val="24"/>
        </w:rPr>
        <w:t>M.0</w:t>
      </w:r>
      <w:r w:rsidR="000337F6" w:rsidRPr="00C82162">
        <w:rPr>
          <w:rFonts w:ascii="Times New Roman" w:hAnsi="Times New Roman"/>
          <w:sz w:val="24"/>
          <w:szCs w:val="24"/>
        </w:rPr>
        <w:t>1000</w:t>
      </w:r>
      <w:r w:rsidR="000337F6" w:rsidRPr="00C82162">
        <w:rPr>
          <w:rFonts w:ascii="Times New Roman" w:hAnsi="Times New Roman"/>
          <w:sz w:val="24"/>
          <w:szCs w:val="24"/>
        </w:rPr>
        <w:tab/>
        <w:t>LẮP ĐẶT VAN PHẲNG</w:t>
      </w:r>
    </w:p>
    <w:p w14:paraId="7F29D089" w14:textId="77777777" w:rsidR="000337F6" w:rsidRPr="00C82162" w:rsidRDefault="000337F6" w:rsidP="004A64FA">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02322337" w14:textId="77777777" w:rsidR="000337F6" w:rsidRPr="00C82162" w:rsidRDefault="000337F6" w:rsidP="004A64FA">
      <w:pPr>
        <w:spacing w:before="120" w:line="288" w:lineRule="auto"/>
        <w:ind w:firstLine="720"/>
        <w:jc w:val="both"/>
        <w:rPr>
          <w:rFonts w:ascii="Times New Roman" w:hAnsi="Times New Roman"/>
          <w:sz w:val="24"/>
          <w:szCs w:val="24"/>
        </w:rPr>
      </w:pPr>
      <w:r w:rsidRPr="00C82162">
        <w:rPr>
          <w:rFonts w:ascii="Times New Roman" w:hAnsi="Times New Roman"/>
          <w:sz w:val="24"/>
          <w:szCs w:val="24"/>
        </w:rPr>
        <w:t>Chuẩn bị</w:t>
      </w:r>
      <w:r w:rsidR="00677117" w:rsidRPr="00C82162">
        <w:rPr>
          <w:rFonts w:ascii="Times New Roman" w:hAnsi="Times New Roman"/>
          <w:sz w:val="24"/>
          <w:szCs w:val="24"/>
        </w:rPr>
        <w:t>, kiểm tra thiết bị;</w:t>
      </w:r>
      <w:r w:rsidRPr="00C82162">
        <w:rPr>
          <w:rFonts w:ascii="Times New Roman" w:hAnsi="Times New Roman"/>
          <w:sz w:val="24"/>
          <w:szCs w:val="24"/>
        </w:rPr>
        <w:t xml:space="preserve"> </w:t>
      </w:r>
      <w:r w:rsidR="001D25EC" w:rsidRPr="00C82162">
        <w:rPr>
          <w:rFonts w:ascii="Times New Roman" w:hAnsi="Times New Roman"/>
          <w:sz w:val="24"/>
          <w:szCs w:val="24"/>
        </w:rPr>
        <w:t>G</w:t>
      </w:r>
      <w:r w:rsidRPr="00C82162">
        <w:rPr>
          <w:rFonts w:ascii="Times New Roman" w:hAnsi="Times New Roman"/>
          <w:sz w:val="24"/>
          <w:szCs w:val="24"/>
        </w:rPr>
        <w:t>ia công lắp đặt, tháo dỡ thép biện pháp thi công, lắp đặt thiết bị, thử khô hiệu chỉnh sai sót, chạy thử thiết bị không tải và có tải kiểm tra chất lượng</w:t>
      </w:r>
      <w:r w:rsidR="001D25EC" w:rsidRPr="00C82162">
        <w:rPr>
          <w:rFonts w:ascii="Times New Roman" w:hAnsi="Times New Roman"/>
          <w:sz w:val="24"/>
          <w:szCs w:val="24"/>
        </w:rPr>
        <w:t xml:space="preserve"> lắp theo yê</w:t>
      </w:r>
      <w:r w:rsidR="00677117" w:rsidRPr="00C82162">
        <w:rPr>
          <w:rFonts w:ascii="Times New Roman" w:hAnsi="Times New Roman"/>
          <w:sz w:val="24"/>
          <w:szCs w:val="24"/>
        </w:rPr>
        <w:t>u cầu kỹ thuật. Vận chuyển thiết bị trong phạm vi 30m</w:t>
      </w:r>
      <w:r w:rsidR="00582AA5" w:rsidRPr="00C82162">
        <w:rPr>
          <w:rFonts w:ascii="Times New Roman" w:hAnsi="Times New Roman"/>
          <w:sz w:val="24"/>
          <w:szCs w:val="24"/>
        </w:rPr>
        <w:t>.</w:t>
      </w:r>
    </w:p>
    <w:p w14:paraId="587DA9CE" w14:textId="77777777" w:rsidR="000337F6" w:rsidRPr="00C82162" w:rsidRDefault="00582AA5" w:rsidP="00933FF8">
      <w:pPr>
        <w:spacing w:before="120" w:after="120"/>
        <w:ind w:left="5041" w:firstLine="720"/>
        <w:jc w:val="right"/>
        <w:rPr>
          <w:rFonts w:ascii="Verdana" w:hAnsi="Verdana"/>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268"/>
        <w:gridCol w:w="709"/>
        <w:gridCol w:w="956"/>
        <w:gridCol w:w="957"/>
        <w:gridCol w:w="957"/>
        <w:gridCol w:w="957"/>
      </w:tblGrid>
      <w:tr w:rsidR="00B665CD" w:rsidRPr="00C82162" w14:paraId="51A1B7E3" w14:textId="77777777" w:rsidTr="003779D1">
        <w:trPr>
          <w:cantSplit/>
          <w:trHeight w:val="398"/>
        </w:trPr>
        <w:tc>
          <w:tcPr>
            <w:tcW w:w="1134" w:type="dxa"/>
            <w:vMerge w:val="restart"/>
            <w:tcBorders>
              <w:top w:val="single" w:sz="6" w:space="0" w:color="auto"/>
              <w:left w:val="single" w:sz="6" w:space="0" w:color="auto"/>
              <w:right w:val="single" w:sz="6" w:space="0" w:color="auto"/>
            </w:tcBorders>
            <w:vAlign w:val="center"/>
          </w:tcPr>
          <w:p w14:paraId="67E81FD9"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59D8A76B" w14:textId="77777777" w:rsidR="003779D1" w:rsidRPr="00C82162" w:rsidRDefault="00525FB8" w:rsidP="008D0B64">
            <w:pPr>
              <w:ind w:left="60"/>
              <w:jc w:val="center"/>
              <w:rPr>
                <w:rFonts w:ascii="Times New Roman" w:hAnsi="Times New Roman"/>
                <w:sz w:val="24"/>
                <w:szCs w:val="24"/>
              </w:rPr>
            </w:pPr>
            <w:r w:rsidRPr="00C82162">
              <w:rPr>
                <w:rFonts w:ascii="Times New Roman" w:hAnsi="Times New Roman"/>
                <w:sz w:val="24"/>
                <w:szCs w:val="24"/>
              </w:rPr>
              <w:t xml:space="preserve">Công tác </w:t>
            </w:r>
          </w:p>
          <w:p w14:paraId="48E3F8C1" w14:textId="2EA061E7" w:rsidR="00525FB8" w:rsidRPr="00C82162" w:rsidRDefault="00525FB8" w:rsidP="008D0B64">
            <w:pPr>
              <w:ind w:left="60"/>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6" w:space="0" w:color="auto"/>
              <w:left w:val="single" w:sz="6" w:space="0" w:color="auto"/>
              <w:right w:val="single" w:sz="6" w:space="0" w:color="auto"/>
            </w:tcBorders>
            <w:vAlign w:val="center"/>
          </w:tcPr>
          <w:p w14:paraId="4F1ABAC5" w14:textId="27CEF043" w:rsidR="00525FB8" w:rsidRPr="00C82162" w:rsidRDefault="00525FB8" w:rsidP="000337F6">
            <w:pPr>
              <w:ind w:left="60"/>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4F7C09D5"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64920A4A" w14:textId="77777777" w:rsidR="00525FB8" w:rsidRPr="00C82162" w:rsidRDefault="00525FB8" w:rsidP="001D25EC">
            <w:pPr>
              <w:jc w:val="center"/>
              <w:rPr>
                <w:rFonts w:ascii="Times New Roman" w:hAnsi="Times New Roman"/>
                <w:sz w:val="24"/>
                <w:szCs w:val="24"/>
              </w:rPr>
            </w:pPr>
            <w:r w:rsidRPr="00C82162">
              <w:rPr>
                <w:rFonts w:ascii="Times New Roman" w:hAnsi="Times New Roman"/>
                <w:sz w:val="24"/>
                <w:szCs w:val="24"/>
              </w:rPr>
              <w:t>Khối l</w:t>
            </w:r>
            <w:r w:rsidRPr="00C82162">
              <w:rPr>
                <w:rFonts w:ascii="Times New Roman" w:hAnsi="Times New Roman"/>
                <w:sz w:val="24"/>
                <w:szCs w:val="24"/>
              </w:rPr>
              <w:softHyphen/>
              <w:t>ượng van (tấn)</w:t>
            </w:r>
          </w:p>
        </w:tc>
      </w:tr>
      <w:tr w:rsidR="00B665CD" w:rsidRPr="00C82162" w14:paraId="35C25E7F" w14:textId="77777777" w:rsidTr="003779D1">
        <w:trPr>
          <w:cantSplit/>
          <w:trHeight w:val="397"/>
        </w:trPr>
        <w:tc>
          <w:tcPr>
            <w:tcW w:w="1134" w:type="dxa"/>
            <w:vMerge/>
            <w:tcBorders>
              <w:left w:val="single" w:sz="6" w:space="0" w:color="auto"/>
              <w:bottom w:val="single" w:sz="6" w:space="0" w:color="auto"/>
              <w:right w:val="single" w:sz="6" w:space="0" w:color="auto"/>
            </w:tcBorders>
          </w:tcPr>
          <w:p w14:paraId="441854BC" w14:textId="77777777" w:rsidR="00525FB8" w:rsidRPr="00C82162" w:rsidRDefault="00525FB8" w:rsidP="000337F6">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3F74F702" w14:textId="77777777" w:rsidR="00525FB8" w:rsidRPr="00C82162" w:rsidRDefault="00525FB8" w:rsidP="000337F6">
            <w:pPr>
              <w:ind w:left="60"/>
              <w:jc w:val="center"/>
              <w:rPr>
                <w:rFonts w:ascii="Times New Roman" w:hAnsi="Times New Roman"/>
                <w:b/>
                <w:snapToGrid w:val="0"/>
                <w:sz w:val="24"/>
                <w:szCs w:val="24"/>
              </w:rPr>
            </w:pPr>
          </w:p>
        </w:tc>
        <w:tc>
          <w:tcPr>
            <w:tcW w:w="2268" w:type="dxa"/>
            <w:vMerge/>
            <w:tcBorders>
              <w:left w:val="single" w:sz="6" w:space="0" w:color="auto"/>
              <w:bottom w:val="single" w:sz="6" w:space="0" w:color="auto"/>
              <w:right w:val="single" w:sz="6" w:space="0" w:color="auto"/>
            </w:tcBorders>
          </w:tcPr>
          <w:p w14:paraId="74777EE5" w14:textId="6CCAE9B7" w:rsidR="00525FB8" w:rsidRPr="00C82162" w:rsidRDefault="00525FB8" w:rsidP="000337F6">
            <w:pPr>
              <w:ind w:left="60"/>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274C05CA" w14:textId="77777777" w:rsidR="00525FB8" w:rsidRPr="00C82162" w:rsidRDefault="00525FB8" w:rsidP="000337F6">
            <w:pPr>
              <w:jc w:val="center"/>
              <w:rPr>
                <w:rFonts w:ascii="Times New Roman" w:hAnsi="Times New Roman"/>
                <w:b/>
                <w:snapToGrid w:val="0"/>
                <w:sz w:val="24"/>
                <w:szCs w:val="24"/>
              </w:rPr>
            </w:pPr>
          </w:p>
        </w:tc>
        <w:tc>
          <w:tcPr>
            <w:tcW w:w="956" w:type="dxa"/>
            <w:tcBorders>
              <w:top w:val="single" w:sz="6" w:space="0" w:color="auto"/>
              <w:left w:val="single" w:sz="6" w:space="0" w:color="auto"/>
              <w:bottom w:val="single" w:sz="6" w:space="0" w:color="auto"/>
              <w:right w:val="single" w:sz="6" w:space="0" w:color="auto"/>
            </w:tcBorders>
            <w:vAlign w:val="center"/>
          </w:tcPr>
          <w:p w14:paraId="2A86CDC2"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10</w:t>
            </w:r>
          </w:p>
        </w:tc>
        <w:tc>
          <w:tcPr>
            <w:tcW w:w="957" w:type="dxa"/>
            <w:tcBorders>
              <w:top w:val="single" w:sz="6" w:space="0" w:color="auto"/>
              <w:left w:val="single" w:sz="6" w:space="0" w:color="auto"/>
              <w:bottom w:val="single" w:sz="6" w:space="0" w:color="auto"/>
              <w:right w:val="single" w:sz="6" w:space="0" w:color="auto"/>
            </w:tcBorders>
            <w:vAlign w:val="center"/>
          </w:tcPr>
          <w:p w14:paraId="109047DF"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20</w:t>
            </w:r>
          </w:p>
        </w:tc>
        <w:tc>
          <w:tcPr>
            <w:tcW w:w="957" w:type="dxa"/>
            <w:tcBorders>
              <w:top w:val="single" w:sz="6" w:space="0" w:color="auto"/>
              <w:left w:val="single" w:sz="6" w:space="0" w:color="auto"/>
              <w:bottom w:val="single" w:sz="6" w:space="0" w:color="auto"/>
              <w:right w:val="single" w:sz="6" w:space="0" w:color="auto"/>
            </w:tcBorders>
            <w:vAlign w:val="center"/>
          </w:tcPr>
          <w:p w14:paraId="0A21F8ED"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3</w:t>
            </w:r>
            <w:r w:rsidRPr="00C82162">
              <w:rPr>
                <w:rFonts w:ascii="Times New Roman" w:hAnsi="Times New Roman"/>
                <w:sz w:val="24"/>
                <w:szCs w:val="24"/>
              </w:rPr>
              <w:t>0</w:t>
            </w:r>
          </w:p>
        </w:tc>
        <w:tc>
          <w:tcPr>
            <w:tcW w:w="957" w:type="dxa"/>
            <w:tcBorders>
              <w:top w:val="single" w:sz="6" w:space="0" w:color="auto"/>
              <w:left w:val="single" w:sz="6" w:space="0" w:color="auto"/>
              <w:bottom w:val="single" w:sz="6" w:space="0" w:color="auto"/>
              <w:right w:val="single" w:sz="6" w:space="0" w:color="auto"/>
            </w:tcBorders>
            <w:vAlign w:val="center"/>
          </w:tcPr>
          <w:p w14:paraId="54575771"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5</w:t>
            </w:r>
            <w:r w:rsidRPr="00C82162">
              <w:rPr>
                <w:rFonts w:ascii="Times New Roman" w:hAnsi="Times New Roman"/>
                <w:sz w:val="24"/>
                <w:szCs w:val="24"/>
              </w:rPr>
              <w:t>0</w:t>
            </w:r>
          </w:p>
        </w:tc>
      </w:tr>
      <w:tr w:rsidR="00B665CD" w:rsidRPr="00C82162" w14:paraId="061D9848" w14:textId="77777777" w:rsidTr="003779D1">
        <w:trPr>
          <w:cantSplit/>
          <w:trHeight w:val="397"/>
        </w:trPr>
        <w:tc>
          <w:tcPr>
            <w:tcW w:w="1134" w:type="dxa"/>
            <w:tcBorders>
              <w:top w:val="single" w:sz="6" w:space="0" w:color="auto"/>
              <w:left w:val="single" w:sz="6" w:space="0" w:color="auto"/>
              <w:right w:val="single" w:sz="6" w:space="0" w:color="auto"/>
            </w:tcBorders>
            <w:vAlign w:val="center"/>
          </w:tcPr>
          <w:p w14:paraId="7CAFFCCF" w14:textId="11AE3BA2" w:rsidR="00525FB8" w:rsidRPr="00C82162" w:rsidRDefault="009C1657"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MM.010</w:t>
            </w:r>
          </w:p>
        </w:tc>
        <w:tc>
          <w:tcPr>
            <w:tcW w:w="1418" w:type="dxa"/>
            <w:vMerge w:val="restart"/>
            <w:tcBorders>
              <w:top w:val="single" w:sz="6" w:space="0" w:color="auto"/>
              <w:left w:val="single" w:sz="6" w:space="0" w:color="auto"/>
              <w:right w:val="single" w:sz="6" w:space="0" w:color="auto"/>
            </w:tcBorders>
          </w:tcPr>
          <w:p w14:paraId="59764112" w14:textId="2A968354" w:rsidR="00525FB8" w:rsidRPr="00C82162" w:rsidRDefault="003779D1" w:rsidP="003779D1">
            <w:pPr>
              <w:spacing w:before="60" w:line="300" w:lineRule="exact"/>
              <w:ind w:left="60"/>
              <w:rPr>
                <w:rFonts w:ascii="Times New Roman" w:hAnsi="Times New Roman"/>
                <w:i/>
                <w:snapToGrid w:val="0"/>
                <w:sz w:val="24"/>
                <w:szCs w:val="24"/>
              </w:rPr>
            </w:pPr>
            <w:r w:rsidRPr="00C82162">
              <w:rPr>
                <w:rFonts w:ascii="Times New Roman" w:hAnsi="Times New Roman"/>
                <w:sz w:val="24"/>
                <w:szCs w:val="24"/>
              </w:rPr>
              <w:t>Lắp đặt van phẳng</w:t>
            </w:r>
          </w:p>
        </w:tc>
        <w:tc>
          <w:tcPr>
            <w:tcW w:w="2268" w:type="dxa"/>
            <w:tcBorders>
              <w:top w:val="single" w:sz="6" w:space="0" w:color="auto"/>
              <w:left w:val="single" w:sz="6" w:space="0" w:color="auto"/>
              <w:right w:val="single" w:sz="6" w:space="0" w:color="auto"/>
            </w:tcBorders>
            <w:vAlign w:val="center"/>
          </w:tcPr>
          <w:p w14:paraId="068286C4" w14:textId="0534E65D" w:rsidR="00525FB8" w:rsidRPr="00C82162" w:rsidRDefault="00525FB8" w:rsidP="0055618C">
            <w:pPr>
              <w:spacing w:line="300" w:lineRule="exact"/>
              <w:ind w:left="60"/>
              <w:rPr>
                <w:rFonts w:ascii="Times New Roman" w:hAnsi="Times New Roman"/>
                <w:i/>
                <w:snapToGrid w:val="0"/>
                <w:sz w:val="24"/>
                <w:szCs w:val="24"/>
              </w:rPr>
            </w:pPr>
            <w:r w:rsidRPr="00C82162">
              <w:rPr>
                <w:rFonts w:ascii="Times New Roman" w:hAnsi="Times New Roman"/>
                <w:i/>
                <w:snapToGrid w:val="0"/>
                <w:sz w:val="24"/>
                <w:szCs w:val="24"/>
              </w:rPr>
              <w:t>Vật liệu</w:t>
            </w:r>
          </w:p>
        </w:tc>
        <w:tc>
          <w:tcPr>
            <w:tcW w:w="709" w:type="dxa"/>
            <w:tcBorders>
              <w:top w:val="single" w:sz="6" w:space="0" w:color="auto"/>
              <w:left w:val="single" w:sz="6" w:space="0" w:color="auto"/>
              <w:right w:val="single" w:sz="6" w:space="0" w:color="auto"/>
            </w:tcBorders>
            <w:vAlign w:val="center"/>
          </w:tcPr>
          <w:p w14:paraId="5878C087" w14:textId="77777777" w:rsidR="00525FB8" w:rsidRPr="00C82162" w:rsidRDefault="00525FB8" w:rsidP="004A64FA">
            <w:pPr>
              <w:spacing w:line="300" w:lineRule="exact"/>
              <w:jc w:val="center"/>
              <w:rPr>
                <w:rFonts w:ascii="Times New Roman" w:hAnsi="Times New Roman"/>
                <w:snapToGrid w:val="0"/>
                <w:sz w:val="24"/>
                <w:szCs w:val="24"/>
              </w:rPr>
            </w:pPr>
          </w:p>
        </w:tc>
        <w:tc>
          <w:tcPr>
            <w:tcW w:w="956" w:type="dxa"/>
            <w:tcBorders>
              <w:top w:val="single" w:sz="6" w:space="0" w:color="auto"/>
              <w:left w:val="single" w:sz="6" w:space="0" w:color="auto"/>
              <w:right w:val="single" w:sz="6" w:space="0" w:color="auto"/>
            </w:tcBorders>
            <w:vAlign w:val="center"/>
          </w:tcPr>
          <w:p w14:paraId="2B7EE525"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3E2977B6"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57E24E98"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1FEDF004" w14:textId="77777777" w:rsidR="00525FB8" w:rsidRPr="00C82162" w:rsidRDefault="00525FB8" w:rsidP="004A64FA">
            <w:pPr>
              <w:spacing w:line="300" w:lineRule="exact"/>
              <w:jc w:val="center"/>
              <w:rPr>
                <w:rFonts w:ascii="Times New Roman" w:hAnsi="Times New Roman"/>
                <w:snapToGrid w:val="0"/>
                <w:sz w:val="24"/>
                <w:szCs w:val="24"/>
              </w:rPr>
            </w:pPr>
          </w:p>
        </w:tc>
      </w:tr>
      <w:tr w:rsidR="00B665CD" w:rsidRPr="00C82162" w14:paraId="2BD1A1AF" w14:textId="77777777" w:rsidTr="003779D1">
        <w:trPr>
          <w:cantSplit/>
          <w:trHeight w:val="397"/>
        </w:trPr>
        <w:tc>
          <w:tcPr>
            <w:tcW w:w="1134" w:type="dxa"/>
            <w:tcBorders>
              <w:left w:val="single" w:sz="6" w:space="0" w:color="auto"/>
              <w:right w:val="single" w:sz="6" w:space="0" w:color="auto"/>
            </w:tcBorders>
            <w:vAlign w:val="center"/>
          </w:tcPr>
          <w:p w14:paraId="3867B8EE" w14:textId="0C36141C" w:rsidR="00525FB8" w:rsidRPr="00C82162" w:rsidRDefault="00525FB8" w:rsidP="00E84E7D">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A05F869"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E2E53D4" w14:textId="28AB2DBA"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Mỡ các loại</w:t>
            </w:r>
          </w:p>
        </w:tc>
        <w:tc>
          <w:tcPr>
            <w:tcW w:w="709" w:type="dxa"/>
            <w:tcBorders>
              <w:left w:val="single" w:sz="6" w:space="0" w:color="auto"/>
              <w:right w:val="single" w:sz="6" w:space="0" w:color="auto"/>
            </w:tcBorders>
            <w:vAlign w:val="center"/>
          </w:tcPr>
          <w:p w14:paraId="5252F642"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53BE20C3"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0,275</w:t>
            </w:r>
          </w:p>
        </w:tc>
        <w:tc>
          <w:tcPr>
            <w:tcW w:w="957" w:type="dxa"/>
            <w:tcBorders>
              <w:left w:val="single" w:sz="6" w:space="0" w:color="auto"/>
              <w:right w:val="single" w:sz="6" w:space="0" w:color="auto"/>
            </w:tcBorders>
            <w:vAlign w:val="center"/>
          </w:tcPr>
          <w:p w14:paraId="3FFBAA10"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0,25</w:t>
            </w:r>
          </w:p>
        </w:tc>
        <w:tc>
          <w:tcPr>
            <w:tcW w:w="957" w:type="dxa"/>
            <w:tcBorders>
              <w:left w:val="single" w:sz="6" w:space="0" w:color="auto"/>
              <w:right w:val="single" w:sz="6" w:space="0" w:color="auto"/>
            </w:tcBorders>
            <w:vAlign w:val="center"/>
          </w:tcPr>
          <w:p w14:paraId="34B7FDC2"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0,225</w:t>
            </w:r>
          </w:p>
        </w:tc>
        <w:tc>
          <w:tcPr>
            <w:tcW w:w="957" w:type="dxa"/>
            <w:tcBorders>
              <w:left w:val="single" w:sz="6" w:space="0" w:color="auto"/>
              <w:right w:val="single" w:sz="6" w:space="0" w:color="auto"/>
            </w:tcBorders>
            <w:vAlign w:val="center"/>
          </w:tcPr>
          <w:p w14:paraId="118EBC11"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0,203</w:t>
            </w:r>
          </w:p>
        </w:tc>
      </w:tr>
      <w:tr w:rsidR="00B665CD" w:rsidRPr="00C82162" w14:paraId="0B676904" w14:textId="77777777" w:rsidTr="003779D1">
        <w:trPr>
          <w:cantSplit/>
          <w:trHeight w:val="397"/>
        </w:trPr>
        <w:tc>
          <w:tcPr>
            <w:tcW w:w="1134" w:type="dxa"/>
            <w:tcBorders>
              <w:left w:val="single" w:sz="6" w:space="0" w:color="auto"/>
              <w:right w:val="single" w:sz="6" w:space="0" w:color="auto"/>
            </w:tcBorders>
            <w:vAlign w:val="center"/>
          </w:tcPr>
          <w:p w14:paraId="24347152"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015FE41"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0AEC19DA" w14:textId="6217A4B1"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Dầu các loại</w:t>
            </w:r>
          </w:p>
        </w:tc>
        <w:tc>
          <w:tcPr>
            <w:tcW w:w="709" w:type="dxa"/>
            <w:tcBorders>
              <w:left w:val="single" w:sz="6" w:space="0" w:color="auto"/>
              <w:right w:val="single" w:sz="6" w:space="0" w:color="auto"/>
            </w:tcBorders>
            <w:vAlign w:val="center"/>
          </w:tcPr>
          <w:p w14:paraId="1EA8897A"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42AED986"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0,154</w:t>
            </w:r>
          </w:p>
        </w:tc>
        <w:tc>
          <w:tcPr>
            <w:tcW w:w="957" w:type="dxa"/>
            <w:tcBorders>
              <w:left w:val="single" w:sz="6" w:space="0" w:color="auto"/>
              <w:right w:val="single" w:sz="6" w:space="0" w:color="auto"/>
            </w:tcBorders>
            <w:vAlign w:val="center"/>
          </w:tcPr>
          <w:p w14:paraId="48DBB91A"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0,14</w:t>
            </w:r>
          </w:p>
        </w:tc>
        <w:tc>
          <w:tcPr>
            <w:tcW w:w="957" w:type="dxa"/>
            <w:tcBorders>
              <w:left w:val="single" w:sz="6" w:space="0" w:color="auto"/>
              <w:right w:val="single" w:sz="6" w:space="0" w:color="auto"/>
            </w:tcBorders>
            <w:vAlign w:val="center"/>
          </w:tcPr>
          <w:p w14:paraId="305908F7"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0,126</w:t>
            </w:r>
          </w:p>
        </w:tc>
        <w:tc>
          <w:tcPr>
            <w:tcW w:w="957" w:type="dxa"/>
            <w:tcBorders>
              <w:left w:val="single" w:sz="6" w:space="0" w:color="auto"/>
              <w:right w:val="single" w:sz="6" w:space="0" w:color="auto"/>
            </w:tcBorders>
            <w:vAlign w:val="center"/>
          </w:tcPr>
          <w:p w14:paraId="62B9C27F"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0,113</w:t>
            </w:r>
          </w:p>
        </w:tc>
      </w:tr>
      <w:tr w:rsidR="00B665CD" w:rsidRPr="00C82162" w14:paraId="1EB4BDA0" w14:textId="77777777" w:rsidTr="003779D1">
        <w:trPr>
          <w:cantSplit/>
          <w:trHeight w:val="397"/>
        </w:trPr>
        <w:tc>
          <w:tcPr>
            <w:tcW w:w="1134" w:type="dxa"/>
            <w:tcBorders>
              <w:left w:val="single" w:sz="6" w:space="0" w:color="auto"/>
              <w:right w:val="single" w:sz="6" w:space="0" w:color="auto"/>
            </w:tcBorders>
            <w:vAlign w:val="center"/>
          </w:tcPr>
          <w:p w14:paraId="193480FE"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E4DA861"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0E454F24" w14:textId="26C7E94B"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709" w:type="dxa"/>
            <w:tcBorders>
              <w:left w:val="single" w:sz="6" w:space="0" w:color="auto"/>
              <w:right w:val="single" w:sz="6" w:space="0" w:color="auto"/>
            </w:tcBorders>
            <w:vAlign w:val="center"/>
          </w:tcPr>
          <w:p w14:paraId="13F9DAC4"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734A5E00"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8,837</w:t>
            </w:r>
          </w:p>
        </w:tc>
        <w:tc>
          <w:tcPr>
            <w:tcW w:w="957" w:type="dxa"/>
            <w:tcBorders>
              <w:left w:val="single" w:sz="6" w:space="0" w:color="auto"/>
              <w:right w:val="single" w:sz="6" w:space="0" w:color="auto"/>
            </w:tcBorders>
            <w:vAlign w:val="center"/>
          </w:tcPr>
          <w:p w14:paraId="07052D2D"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8,472</w:t>
            </w:r>
          </w:p>
        </w:tc>
        <w:tc>
          <w:tcPr>
            <w:tcW w:w="957" w:type="dxa"/>
            <w:tcBorders>
              <w:left w:val="single" w:sz="6" w:space="0" w:color="auto"/>
              <w:right w:val="single" w:sz="6" w:space="0" w:color="auto"/>
            </w:tcBorders>
            <w:vAlign w:val="center"/>
          </w:tcPr>
          <w:p w14:paraId="6CA2BE88"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8,107</w:t>
            </w:r>
          </w:p>
        </w:tc>
        <w:tc>
          <w:tcPr>
            <w:tcW w:w="957" w:type="dxa"/>
            <w:tcBorders>
              <w:left w:val="single" w:sz="6" w:space="0" w:color="auto"/>
              <w:right w:val="single" w:sz="6" w:space="0" w:color="auto"/>
            </w:tcBorders>
            <w:vAlign w:val="center"/>
          </w:tcPr>
          <w:p w14:paraId="3A746789"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7,779</w:t>
            </w:r>
          </w:p>
        </w:tc>
      </w:tr>
      <w:tr w:rsidR="00B665CD" w:rsidRPr="00C82162" w14:paraId="480B8AF8" w14:textId="77777777" w:rsidTr="003779D1">
        <w:trPr>
          <w:cantSplit/>
          <w:trHeight w:val="397"/>
        </w:trPr>
        <w:tc>
          <w:tcPr>
            <w:tcW w:w="1134" w:type="dxa"/>
            <w:tcBorders>
              <w:left w:val="single" w:sz="6" w:space="0" w:color="auto"/>
              <w:right w:val="single" w:sz="6" w:space="0" w:color="auto"/>
            </w:tcBorders>
            <w:vAlign w:val="center"/>
          </w:tcPr>
          <w:p w14:paraId="16DB6836"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CCCAEE7"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A39A539" w14:textId="64416BAD"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Que hàn</w:t>
            </w:r>
          </w:p>
        </w:tc>
        <w:tc>
          <w:tcPr>
            <w:tcW w:w="709" w:type="dxa"/>
            <w:tcBorders>
              <w:left w:val="single" w:sz="6" w:space="0" w:color="auto"/>
              <w:right w:val="single" w:sz="6" w:space="0" w:color="auto"/>
            </w:tcBorders>
            <w:vAlign w:val="center"/>
          </w:tcPr>
          <w:p w14:paraId="10847219"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4419DC42"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3,133</w:t>
            </w:r>
          </w:p>
        </w:tc>
        <w:tc>
          <w:tcPr>
            <w:tcW w:w="957" w:type="dxa"/>
            <w:tcBorders>
              <w:left w:val="single" w:sz="6" w:space="0" w:color="auto"/>
              <w:right w:val="single" w:sz="6" w:space="0" w:color="auto"/>
            </w:tcBorders>
            <w:vAlign w:val="center"/>
          </w:tcPr>
          <w:p w14:paraId="2F23AC24"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2,879</w:t>
            </w:r>
          </w:p>
        </w:tc>
        <w:tc>
          <w:tcPr>
            <w:tcW w:w="957" w:type="dxa"/>
            <w:tcBorders>
              <w:left w:val="single" w:sz="6" w:space="0" w:color="auto"/>
              <w:right w:val="single" w:sz="6" w:space="0" w:color="auto"/>
            </w:tcBorders>
            <w:vAlign w:val="center"/>
          </w:tcPr>
          <w:p w14:paraId="068FA498"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2,625</w:t>
            </w:r>
          </w:p>
        </w:tc>
        <w:tc>
          <w:tcPr>
            <w:tcW w:w="957" w:type="dxa"/>
            <w:tcBorders>
              <w:left w:val="single" w:sz="6" w:space="0" w:color="auto"/>
              <w:right w:val="single" w:sz="6" w:space="0" w:color="auto"/>
            </w:tcBorders>
            <w:vAlign w:val="center"/>
          </w:tcPr>
          <w:p w14:paraId="4FAA0195"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2,396</w:t>
            </w:r>
          </w:p>
        </w:tc>
      </w:tr>
      <w:tr w:rsidR="00B665CD" w:rsidRPr="00C82162" w14:paraId="2519D4E0" w14:textId="77777777" w:rsidTr="003779D1">
        <w:trPr>
          <w:cantSplit/>
          <w:trHeight w:val="397"/>
        </w:trPr>
        <w:tc>
          <w:tcPr>
            <w:tcW w:w="1134" w:type="dxa"/>
            <w:tcBorders>
              <w:left w:val="single" w:sz="6" w:space="0" w:color="auto"/>
              <w:right w:val="single" w:sz="6" w:space="0" w:color="auto"/>
            </w:tcBorders>
            <w:vAlign w:val="center"/>
          </w:tcPr>
          <w:p w14:paraId="7DDF1DC3"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2FA749D"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385C197" w14:textId="135EB2B5"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Khí gas</w:t>
            </w:r>
          </w:p>
        </w:tc>
        <w:tc>
          <w:tcPr>
            <w:tcW w:w="709" w:type="dxa"/>
            <w:tcBorders>
              <w:left w:val="single" w:sz="6" w:space="0" w:color="auto"/>
              <w:right w:val="single" w:sz="6" w:space="0" w:color="auto"/>
            </w:tcBorders>
            <w:vAlign w:val="center"/>
          </w:tcPr>
          <w:p w14:paraId="6D60B284"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31AD6B1D"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0,324</w:t>
            </w:r>
          </w:p>
        </w:tc>
        <w:tc>
          <w:tcPr>
            <w:tcW w:w="957" w:type="dxa"/>
            <w:tcBorders>
              <w:left w:val="single" w:sz="6" w:space="0" w:color="auto"/>
              <w:right w:val="single" w:sz="6" w:space="0" w:color="auto"/>
            </w:tcBorders>
            <w:vAlign w:val="center"/>
          </w:tcPr>
          <w:p w14:paraId="64F3066F"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0,298</w:t>
            </w:r>
          </w:p>
        </w:tc>
        <w:tc>
          <w:tcPr>
            <w:tcW w:w="957" w:type="dxa"/>
            <w:tcBorders>
              <w:left w:val="single" w:sz="6" w:space="0" w:color="auto"/>
              <w:right w:val="single" w:sz="6" w:space="0" w:color="auto"/>
            </w:tcBorders>
            <w:vAlign w:val="center"/>
          </w:tcPr>
          <w:p w14:paraId="5A4AB46D"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0,272</w:t>
            </w:r>
          </w:p>
        </w:tc>
        <w:tc>
          <w:tcPr>
            <w:tcW w:w="957" w:type="dxa"/>
            <w:tcBorders>
              <w:left w:val="single" w:sz="6" w:space="0" w:color="auto"/>
              <w:right w:val="single" w:sz="6" w:space="0" w:color="auto"/>
            </w:tcBorders>
            <w:vAlign w:val="center"/>
          </w:tcPr>
          <w:p w14:paraId="7EF8AD35"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0,248</w:t>
            </w:r>
          </w:p>
        </w:tc>
      </w:tr>
      <w:tr w:rsidR="00B665CD" w:rsidRPr="00C82162" w14:paraId="6365DF74" w14:textId="77777777" w:rsidTr="003779D1">
        <w:trPr>
          <w:cantSplit/>
          <w:trHeight w:val="397"/>
        </w:trPr>
        <w:tc>
          <w:tcPr>
            <w:tcW w:w="1134" w:type="dxa"/>
            <w:tcBorders>
              <w:left w:val="single" w:sz="6" w:space="0" w:color="auto"/>
              <w:right w:val="single" w:sz="6" w:space="0" w:color="auto"/>
            </w:tcBorders>
            <w:vAlign w:val="center"/>
          </w:tcPr>
          <w:p w14:paraId="6B084A59"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758DDC5"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8192248" w14:textId="4D5880FA"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Ô xy</w:t>
            </w:r>
          </w:p>
        </w:tc>
        <w:tc>
          <w:tcPr>
            <w:tcW w:w="709" w:type="dxa"/>
            <w:tcBorders>
              <w:left w:val="single" w:sz="6" w:space="0" w:color="auto"/>
              <w:right w:val="single" w:sz="6" w:space="0" w:color="auto"/>
            </w:tcBorders>
            <w:vAlign w:val="center"/>
          </w:tcPr>
          <w:p w14:paraId="3744F800"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56" w:type="dxa"/>
            <w:tcBorders>
              <w:left w:val="single" w:sz="6" w:space="0" w:color="auto"/>
              <w:right w:val="single" w:sz="6" w:space="0" w:color="auto"/>
            </w:tcBorders>
            <w:vAlign w:val="center"/>
          </w:tcPr>
          <w:p w14:paraId="6BEAFBA7"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0,162</w:t>
            </w:r>
          </w:p>
        </w:tc>
        <w:tc>
          <w:tcPr>
            <w:tcW w:w="957" w:type="dxa"/>
            <w:tcBorders>
              <w:left w:val="single" w:sz="6" w:space="0" w:color="auto"/>
              <w:right w:val="single" w:sz="6" w:space="0" w:color="auto"/>
            </w:tcBorders>
            <w:vAlign w:val="center"/>
          </w:tcPr>
          <w:p w14:paraId="30C525D6"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0,149</w:t>
            </w:r>
          </w:p>
        </w:tc>
        <w:tc>
          <w:tcPr>
            <w:tcW w:w="957" w:type="dxa"/>
            <w:tcBorders>
              <w:left w:val="single" w:sz="6" w:space="0" w:color="auto"/>
              <w:right w:val="single" w:sz="6" w:space="0" w:color="auto"/>
            </w:tcBorders>
            <w:vAlign w:val="center"/>
          </w:tcPr>
          <w:p w14:paraId="16495970"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0,136</w:t>
            </w:r>
          </w:p>
        </w:tc>
        <w:tc>
          <w:tcPr>
            <w:tcW w:w="957" w:type="dxa"/>
            <w:tcBorders>
              <w:left w:val="single" w:sz="6" w:space="0" w:color="auto"/>
              <w:right w:val="single" w:sz="6" w:space="0" w:color="auto"/>
            </w:tcBorders>
            <w:vAlign w:val="center"/>
          </w:tcPr>
          <w:p w14:paraId="16F8D73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0,124</w:t>
            </w:r>
          </w:p>
        </w:tc>
      </w:tr>
      <w:tr w:rsidR="00B665CD" w:rsidRPr="00C82162" w14:paraId="30A718B1" w14:textId="77777777" w:rsidTr="003779D1">
        <w:trPr>
          <w:cantSplit/>
          <w:trHeight w:val="397"/>
        </w:trPr>
        <w:tc>
          <w:tcPr>
            <w:tcW w:w="1134" w:type="dxa"/>
            <w:tcBorders>
              <w:left w:val="single" w:sz="6" w:space="0" w:color="auto"/>
              <w:right w:val="single" w:sz="6" w:space="0" w:color="auto"/>
            </w:tcBorders>
            <w:vAlign w:val="center"/>
          </w:tcPr>
          <w:p w14:paraId="563A49FE"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9D6896E"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153581D9" w14:textId="0740BE70"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Xăng</w:t>
            </w:r>
          </w:p>
        </w:tc>
        <w:tc>
          <w:tcPr>
            <w:tcW w:w="709" w:type="dxa"/>
            <w:tcBorders>
              <w:left w:val="single" w:sz="6" w:space="0" w:color="auto"/>
              <w:right w:val="single" w:sz="6" w:space="0" w:color="auto"/>
            </w:tcBorders>
            <w:vAlign w:val="center"/>
          </w:tcPr>
          <w:p w14:paraId="40C31CE0"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18379C50"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0,330</w:t>
            </w:r>
          </w:p>
        </w:tc>
        <w:tc>
          <w:tcPr>
            <w:tcW w:w="957" w:type="dxa"/>
            <w:tcBorders>
              <w:left w:val="single" w:sz="6" w:space="0" w:color="auto"/>
              <w:right w:val="single" w:sz="6" w:space="0" w:color="auto"/>
            </w:tcBorders>
            <w:vAlign w:val="center"/>
          </w:tcPr>
          <w:p w14:paraId="287461DC"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0,300</w:t>
            </w:r>
          </w:p>
        </w:tc>
        <w:tc>
          <w:tcPr>
            <w:tcW w:w="957" w:type="dxa"/>
            <w:tcBorders>
              <w:left w:val="single" w:sz="6" w:space="0" w:color="auto"/>
              <w:right w:val="single" w:sz="6" w:space="0" w:color="auto"/>
            </w:tcBorders>
            <w:vAlign w:val="center"/>
          </w:tcPr>
          <w:p w14:paraId="13DB02A0"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0,270</w:t>
            </w:r>
          </w:p>
        </w:tc>
        <w:tc>
          <w:tcPr>
            <w:tcW w:w="957" w:type="dxa"/>
            <w:tcBorders>
              <w:left w:val="single" w:sz="6" w:space="0" w:color="auto"/>
              <w:right w:val="single" w:sz="6" w:space="0" w:color="auto"/>
            </w:tcBorders>
            <w:vAlign w:val="center"/>
          </w:tcPr>
          <w:p w14:paraId="5400757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0,243</w:t>
            </w:r>
          </w:p>
        </w:tc>
      </w:tr>
      <w:tr w:rsidR="00B665CD" w:rsidRPr="00C82162" w14:paraId="4AC91ED2" w14:textId="77777777" w:rsidTr="003779D1">
        <w:trPr>
          <w:cantSplit/>
          <w:trHeight w:val="397"/>
        </w:trPr>
        <w:tc>
          <w:tcPr>
            <w:tcW w:w="1134" w:type="dxa"/>
            <w:tcBorders>
              <w:left w:val="single" w:sz="6" w:space="0" w:color="auto"/>
              <w:right w:val="single" w:sz="6" w:space="0" w:color="auto"/>
            </w:tcBorders>
            <w:vAlign w:val="center"/>
          </w:tcPr>
          <w:p w14:paraId="156B1C90"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55DE13E"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4933871F" w14:textId="16632A63"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Đồng lá</w:t>
            </w:r>
          </w:p>
        </w:tc>
        <w:tc>
          <w:tcPr>
            <w:tcW w:w="709" w:type="dxa"/>
            <w:tcBorders>
              <w:left w:val="single" w:sz="6" w:space="0" w:color="auto"/>
              <w:right w:val="single" w:sz="6" w:space="0" w:color="auto"/>
            </w:tcBorders>
            <w:vAlign w:val="center"/>
          </w:tcPr>
          <w:p w14:paraId="58D37CB0"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44635044"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0,033</w:t>
            </w:r>
          </w:p>
        </w:tc>
        <w:tc>
          <w:tcPr>
            <w:tcW w:w="957" w:type="dxa"/>
            <w:tcBorders>
              <w:left w:val="single" w:sz="6" w:space="0" w:color="auto"/>
              <w:right w:val="single" w:sz="6" w:space="0" w:color="auto"/>
            </w:tcBorders>
            <w:vAlign w:val="center"/>
          </w:tcPr>
          <w:p w14:paraId="310B22DC"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0,030</w:t>
            </w:r>
          </w:p>
        </w:tc>
        <w:tc>
          <w:tcPr>
            <w:tcW w:w="957" w:type="dxa"/>
            <w:tcBorders>
              <w:left w:val="single" w:sz="6" w:space="0" w:color="auto"/>
              <w:right w:val="single" w:sz="6" w:space="0" w:color="auto"/>
            </w:tcBorders>
            <w:vAlign w:val="center"/>
          </w:tcPr>
          <w:p w14:paraId="134529D1"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0,027</w:t>
            </w:r>
          </w:p>
        </w:tc>
        <w:tc>
          <w:tcPr>
            <w:tcW w:w="957" w:type="dxa"/>
            <w:tcBorders>
              <w:left w:val="single" w:sz="6" w:space="0" w:color="auto"/>
              <w:right w:val="single" w:sz="6" w:space="0" w:color="auto"/>
            </w:tcBorders>
            <w:vAlign w:val="center"/>
          </w:tcPr>
          <w:p w14:paraId="5F61ECDF"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0,024</w:t>
            </w:r>
          </w:p>
        </w:tc>
      </w:tr>
      <w:tr w:rsidR="00B665CD" w:rsidRPr="00C82162" w14:paraId="521D4CA8" w14:textId="77777777" w:rsidTr="003779D1">
        <w:trPr>
          <w:cantSplit/>
          <w:trHeight w:val="397"/>
        </w:trPr>
        <w:tc>
          <w:tcPr>
            <w:tcW w:w="1134" w:type="dxa"/>
            <w:tcBorders>
              <w:left w:val="single" w:sz="6" w:space="0" w:color="auto"/>
              <w:right w:val="single" w:sz="6" w:space="0" w:color="auto"/>
            </w:tcBorders>
            <w:vAlign w:val="center"/>
          </w:tcPr>
          <w:p w14:paraId="20B04924" w14:textId="77777777" w:rsidR="00525FB8" w:rsidRPr="00C82162" w:rsidRDefault="00525FB8" w:rsidP="004A64FA">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40513DB" w14:textId="77777777" w:rsidR="00525FB8" w:rsidRPr="00C82162" w:rsidRDefault="00525FB8" w:rsidP="0055618C">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25F29E4E" w14:textId="2D96FA17" w:rsidR="00525FB8" w:rsidRPr="00C82162" w:rsidRDefault="00525FB8" w:rsidP="0055618C">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Gỗ nhóm 4</w:t>
            </w:r>
          </w:p>
        </w:tc>
        <w:tc>
          <w:tcPr>
            <w:tcW w:w="709" w:type="dxa"/>
            <w:tcBorders>
              <w:left w:val="single" w:sz="6" w:space="0" w:color="auto"/>
              <w:right w:val="single" w:sz="6" w:space="0" w:color="auto"/>
            </w:tcBorders>
            <w:vAlign w:val="center"/>
          </w:tcPr>
          <w:p w14:paraId="67AFE0F6" w14:textId="77777777" w:rsidR="00525FB8" w:rsidRPr="00C82162" w:rsidRDefault="00525FB8" w:rsidP="004A64FA">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956" w:type="dxa"/>
            <w:tcBorders>
              <w:left w:val="single" w:sz="6" w:space="0" w:color="auto"/>
              <w:right w:val="single" w:sz="6" w:space="0" w:color="auto"/>
            </w:tcBorders>
            <w:vAlign w:val="center"/>
          </w:tcPr>
          <w:p w14:paraId="61563A45"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0,006</w:t>
            </w:r>
          </w:p>
        </w:tc>
        <w:tc>
          <w:tcPr>
            <w:tcW w:w="957" w:type="dxa"/>
            <w:tcBorders>
              <w:left w:val="single" w:sz="6" w:space="0" w:color="auto"/>
              <w:right w:val="single" w:sz="6" w:space="0" w:color="auto"/>
            </w:tcBorders>
            <w:vAlign w:val="center"/>
          </w:tcPr>
          <w:p w14:paraId="44066167"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0,005</w:t>
            </w:r>
          </w:p>
        </w:tc>
        <w:tc>
          <w:tcPr>
            <w:tcW w:w="957" w:type="dxa"/>
            <w:tcBorders>
              <w:left w:val="single" w:sz="6" w:space="0" w:color="auto"/>
              <w:right w:val="single" w:sz="6" w:space="0" w:color="auto"/>
            </w:tcBorders>
            <w:vAlign w:val="center"/>
          </w:tcPr>
          <w:p w14:paraId="43D37B51" w14:textId="77777777" w:rsidR="00525FB8" w:rsidRPr="00C82162" w:rsidRDefault="00525FB8" w:rsidP="004A64FA">
            <w:pPr>
              <w:spacing w:line="320" w:lineRule="exact"/>
              <w:jc w:val="center"/>
              <w:rPr>
                <w:rFonts w:ascii="Times New Roman" w:hAnsi="Times New Roman"/>
                <w:sz w:val="24"/>
                <w:szCs w:val="24"/>
              </w:rPr>
            </w:pPr>
            <w:r w:rsidRPr="00C82162">
              <w:rPr>
                <w:rFonts w:ascii="Times New Roman" w:hAnsi="Times New Roman"/>
                <w:sz w:val="24"/>
                <w:szCs w:val="24"/>
              </w:rPr>
              <w:t>0,005</w:t>
            </w:r>
          </w:p>
        </w:tc>
        <w:tc>
          <w:tcPr>
            <w:tcW w:w="957" w:type="dxa"/>
            <w:tcBorders>
              <w:left w:val="single" w:sz="6" w:space="0" w:color="auto"/>
              <w:right w:val="single" w:sz="6" w:space="0" w:color="auto"/>
            </w:tcBorders>
            <w:vAlign w:val="center"/>
          </w:tcPr>
          <w:p w14:paraId="232EB68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0,005</w:t>
            </w:r>
          </w:p>
        </w:tc>
      </w:tr>
      <w:tr w:rsidR="00B665CD" w:rsidRPr="00C82162" w14:paraId="00BD3F04" w14:textId="77777777" w:rsidTr="003779D1">
        <w:trPr>
          <w:cantSplit/>
          <w:trHeight w:val="397"/>
        </w:trPr>
        <w:tc>
          <w:tcPr>
            <w:tcW w:w="1134" w:type="dxa"/>
            <w:tcBorders>
              <w:left w:val="single" w:sz="6" w:space="0" w:color="auto"/>
              <w:right w:val="single" w:sz="6" w:space="0" w:color="auto"/>
            </w:tcBorders>
            <w:vAlign w:val="center"/>
          </w:tcPr>
          <w:p w14:paraId="4912AD49" w14:textId="77777777" w:rsidR="00525FB8" w:rsidRPr="00C82162" w:rsidRDefault="00525FB8" w:rsidP="00BE2B31">
            <w:pPr>
              <w:spacing w:line="32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47D1738" w14:textId="77777777" w:rsidR="00525FB8" w:rsidRPr="00C82162" w:rsidRDefault="00525FB8" w:rsidP="00BE2B31">
            <w:pPr>
              <w:spacing w:line="320" w:lineRule="exact"/>
              <w:ind w:left="6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C8EA4B4" w14:textId="21D787AF" w:rsidR="00525FB8" w:rsidRPr="00C82162" w:rsidRDefault="00525FB8" w:rsidP="00BE2B31">
            <w:pPr>
              <w:spacing w:line="320" w:lineRule="exact"/>
              <w:ind w:left="60"/>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709" w:type="dxa"/>
            <w:tcBorders>
              <w:left w:val="single" w:sz="6" w:space="0" w:color="auto"/>
              <w:right w:val="single" w:sz="6" w:space="0" w:color="auto"/>
            </w:tcBorders>
            <w:vAlign w:val="center"/>
          </w:tcPr>
          <w:p w14:paraId="37518FC4" w14:textId="77777777" w:rsidR="00525FB8" w:rsidRPr="00C82162" w:rsidRDefault="00525FB8" w:rsidP="00BE2B31">
            <w:pPr>
              <w:spacing w:line="32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56" w:type="dxa"/>
            <w:tcBorders>
              <w:left w:val="single" w:sz="6" w:space="0" w:color="auto"/>
              <w:right w:val="single" w:sz="6" w:space="0" w:color="auto"/>
            </w:tcBorders>
            <w:vAlign w:val="center"/>
          </w:tcPr>
          <w:p w14:paraId="4F052E24"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14C7F00D"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5550D573"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1919757F" w14:textId="77777777" w:rsidR="00525FB8" w:rsidRPr="00C82162" w:rsidRDefault="00525FB8" w:rsidP="00BE2B31">
            <w:pPr>
              <w:jc w:val="center"/>
            </w:pPr>
            <w:r w:rsidRPr="00C82162">
              <w:rPr>
                <w:rFonts w:ascii="Times New Roman" w:hAnsi="Times New Roman"/>
                <w:sz w:val="24"/>
                <w:szCs w:val="24"/>
              </w:rPr>
              <w:t>5</w:t>
            </w:r>
          </w:p>
        </w:tc>
      </w:tr>
      <w:tr w:rsidR="00B665CD" w:rsidRPr="00C82162" w14:paraId="0DE737AD" w14:textId="77777777" w:rsidTr="003779D1">
        <w:trPr>
          <w:cantSplit/>
          <w:trHeight w:val="397"/>
        </w:trPr>
        <w:tc>
          <w:tcPr>
            <w:tcW w:w="1134" w:type="dxa"/>
            <w:tcBorders>
              <w:left w:val="single" w:sz="6" w:space="0" w:color="auto"/>
              <w:right w:val="single" w:sz="6" w:space="0" w:color="auto"/>
            </w:tcBorders>
            <w:vAlign w:val="center"/>
          </w:tcPr>
          <w:p w14:paraId="77272091" w14:textId="77777777" w:rsidR="00525FB8" w:rsidRPr="00C82162" w:rsidRDefault="00525FB8" w:rsidP="003C7D31">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433FA9A" w14:textId="77777777" w:rsidR="00525FB8" w:rsidRPr="00C82162" w:rsidRDefault="00525FB8" w:rsidP="003C7D31">
            <w:pPr>
              <w:spacing w:line="300" w:lineRule="exact"/>
              <w:ind w:left="60"/>
              <w:rPr>
                <w:rFonts w:ascii="Times New Roman" w:hAnsi="Times New Roman"/>
                <w:i/>
                <w:sz w:val="24"/>
                <w:szCs w:val="24"/>
              </w:rPr>
            </w:pPr>
          </w:p>
        </w:tc>
        <w:tc>
          <w:tcPr>
            <w:tcW w:w="2268" w:type="dxa"/>
            <w:tcBorders>
              <w:left w:val="single" w:sz="6" w:space="0" w:color="auto"/>
              <w:right w:val="single" w:sz="6" w:space="0" w:color="auto"/>
            </w:tcBorders>
            <w:vAlign w:val="center"/>
          </w:tcPr>
          <w:p w14:paraId="331949A6" w14:textId="2DF0A699" w:rsidR="00525FB8" w:rsidRPr="00C82162" w:rsidRDefault="00525FB8" w:rsidP="003C7D31">
            <w:pPr>
              <w:spacing w:line="300" w:lineRule="exact"/>
              <w:ind w:left="60"/>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709" w:type="dxa"/>
            <w:tcBorders>
              <w:left w:val="single" w:sz="6" w:space="0" w:color="auto"/>
              <w:right w:val="single" w:sz="6" w:space="0" w:color="auto"/>
            </w:tcBorders>
            <w:vAlign w:val="center"/>
          </w:tcPr>
          <w:p w14:paraId="6C2B24C4" w14:textId="77777777" w:rsidR="00525FB8" w:rsidRPr="00C82162" w:rsidRDefault="00525FB8" w:rsidP="003C7D31">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956" w:type="dxa"/>
            <w:tcBorders>
              <w:left w:val="single" w:sz="6" w:space="0" w:color="auto"/>
              <w:right w:val="single" w:sz="6" w:space="0" w:color="auto"/>
            </w:tcBorders>
            <w:vAlign w:val="center"/>
          </w:tcPr>
          <w:p w14:paraId="4E2E6DA3"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30,63</w:t>
            </w:r>
          </w:p>
        </w:tc>
        <w:tc>
          <w:tcPr>
            <w:tcW w:w="957" w:type="dxa"/>
            <w:tcBorders>
              <w:left w:val="single" w:sz="6" w:space="0" w:color="auto"/>
              <w:right w:val="single" w:sz="6" w:space="0" w:color="auto"/>
            </w:tcBorders>
            <w:vAlign w:val="center"/>
          </w:tcPr>
          <w:p w14:paraId="6630D88F"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28,31</w:t>
            </w:r>
          </w:p>
        </w:tc>
        <w:tc>
          <w:tcPr>
            <w:tcW w:w="957" w:type="dxa"/>
            <w:tcBorders>
              <w:left w:val="single" w:sz="6" w:space="0" w:color="auto"/>
              <w:right w:val="single" w:sz="6" w:space="0" w:color="auto"/>
            </w:tcBorders>
            <w:vAlign w:val="center"/>
          </w:tcPr>
          <w:p w14:paraId="7AF0D7B0"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25,99</w:t>
            </w:r>
          </w:p>
        </w:tc>
        <w:tc>
          <w:tcPr>
            <w:tcW w:w="957" w:type="dxa"/>
            <w:tcBorders>
              <w:left w:val="single" w:sz="6" w:space="0" w:color="auto"/>
              <w:right w:val="single" w:sz="6" w:space="0" w:color="auto"/>
            </w:tcBorders>
            <w:vAlign w:val="center"/>
          </w:tcPr>
          <w:p w14:paraId="048F70CE" w14:textId="77777777" w:rsidR="00525FB8" w:rsidRPr="00C82162" w:rsidRDefault="00525FB8" w:rsidP="003C7D31">
            <w:pPr>
              <w:jc w:val="center"/>
              <w:rPr>
                <w:rFonts w:ascii="Times New Roman" w:hAnsi="Times New Roman"/>
                <w:sz w:val="24"/>
                <w:szCs w:val="24"/>
              </w:rPr>
            </w:pPr>
            <w:r w:rsidRPr="00C82162">
              <w:rPr>
                <w:rFonts w:ascii="Times New Roman" w:hAnsi="Times New Roman"/>
                <w:sz w:val="24"/>
                <w:szCs w:val="24"/>
              </w:rPr>
              <w:t>23,90</w:t>
            </w:r>
          </w:p>
        </w:tc>
      </w:tr>
      <w:tr w:rsidR="00B665CD" w:rsidRPr="00C82162" w14:paraId="4F1DC45A" w14:textId="77777777" w:rsidTr="003779D1">
        <w:trPr>
          <w:cantSplit/>
          <w:trHeight w:val="397"/>
        </w:trPr>
        <w:tc>
          <w:tcPr>
            <w:tcW w:w="1134" w:type="dxa"/>
            <w:tcBorders>
              <w:left w:val="single" w:sz="6" w:space="0" w:color="auto"/>
              <w:right w:val="single" w:sz="6" w:space="0" w:color="auto"/>
            </w:tcBorders>
            <w:vAlign w:val="center"/>
          </w:tcPr>
          <w:p w14:paraId="7A4F9B18"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7A605CF" w14:textId="77777777" w:rsidR="00525FB8" w:rsidRPr="00C82162" w:rsidRDefault="00525FB8" w:rsidP="0055618C">
            <w:pPr>
              <w:spacing w:line="300" w:lineRule="exact"/>
              <w:ind w:left="60"/>
              <w:rPr>
                <w:rFonts w:ascii="Times New Roman" w:hAnsi="Times New Roman"/>
                <w:i/>
                <w:snapToGrid w:val="0"/>
                <w:sz w:val="24"/>
                <w:szCs w:val="24"/>
              </w:rPr>
            </w:pPr>
          </w:p>
        </w:tc>
        <w:tc>
          <w:tcPr>
            <w:tcW w:w="2268" w:type="dxa"/>
            <w:tcBorders>
              <w:left w:val="single" w:sz="6" w:space="0" w:color="auto"/>
              <w:right w:val="single" w:sz="6" w:space="0" w:color="auto"/>
            </w:tcBorders>
            <w:vAlign w:val="center"/>
          </w:tcPr>
          <w:p w14:paraId="5AFDF136" w14:textId="59219034" w:rsidR="00525FB8" w:rsidRPr="00C82162" w:rsidRDefault="00525FB8" w:rsidP="0055618C">
            <w:pPr>
              <w:spacing w:line="300" w:lineRule="exact"/>
              <w:ind w:left="60"/>
              <w:rPr>
                <w:rFonts w:ascii="Times New Roman" w:hAnsi="Times New Roman"/>
                <w:i/>
                <w:snapToGrid w:val="0"/>
                <w:sz w:val="24"/>
                <w:szCs w:val="24"/>
              </w:rPr>
            </w:pPr>
            <w:r w:rsidRPr="00C82162">
              <w:rPr>
                <w:rFonts w:ascii="Times New Roman" w:hAnsi="Times New Roman"/>
                <w:i/>
                <w:snapToGrid w:val="0"/>
                <w:sz w:val="24"/>
                <w:szCs w:val="24"/>
              </w:rPr>
              <w:t>Máy thi công</w:t>
            </w:r>
          </w:p>
        </w:tc>
        <w:tc>
          <w:tcPr>
            <w:tcW w:w="709" w:type="dxa"/>
            <w:tcBorders>
              <w:left w:val="single" w:sz="6" w:space="0" w:color="auto"/>
              <w:right w:val="single" w:sz="6" w:space="0" w:color="auto"/>
            </w:tcBorders>
            <w:vAlign w:val="center"/>
          </w:tcPr>
          <w:p w14:paraId="5B1B8A72" w14:textId="77777777" w:rsidR="00525FB8" w:rsidRPr="00C82162" w:rsidRDefault="00525FB8" w:rsidP="004A64FA">
            <w:pPr>
              <w:spacing w:line="300" w:lineRule="exact"/>
              <w:jc w:val="center"/>
              <w:rPr>
                <w:rFonts w:ascii="Times New Roman" w:hAnsi="Times New Roman"/>
                <w:snapToGrid w:val="0"/>
                <w:sz w:val="24"/>
                <w:szCs w:val="24"/>
              </w:rPr>
            </w:pPr>
          </w:p>
        </w:tc>
        <w:tc>
          <w:tcPr>
            <w:tcW w:w="956" w:type="dxa"/>
            <w:tcBorders>
              <w:left w:val="single" w:sz="6" w:space="0" w:color="auto"/>
              <w:right w:val="single" w:sz="6" w:space="0" w:color="auto"/>
            </w:tcBorders>
            <w:vAlign w:val="center"/>
          </w:tcPr>
          <w:p w14:paraId="4A9B0B7C"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3914663E"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5EA33C54" w14:textId="77777777" w:rsidR="00525FB8" w:rsidRPr="00C82162" w:rsidRDefault="00525FB8" w:rsidP="004A64FA">
            <w:pPr>
              <w:spacing w:line="300" w:lineRule="exac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374E3A42" w14:textId="77777777" w:rsidR="00525FB8" w:rsidRPr="00C82162" w:rsidRDefault="00525FB8" w:rsidP="004A64FA">
            <w:pPr>
              <w:spacing w:line="300" w:lineRule="exact"/>
              <w:jc w:val="center"/>
              <w:rPr>
                <w:rFonts w:ascii="Times New Roman" w:hAnsi="Times New Roman"/>
                <w:snapToGrid w:val="0"/>
                <w:sz w:val="24"/>
                <w:szCs w:val="24"/>
              </w:rPr>
            </w:pPr>
          </w:p>
        </w:tc>
      </w:tr>
      <w:tr w:rsidR="00B665CD" w:rsidRPr="00C82162" w14:paraId="564677CC" w14:textId="77777777" w:rsidTr="003779D1">
        <w:trPr>
          <w:cantSplit/>
          <w:trHeight w:val="397"/>
        </w:trPr>
        <w:tc>
          <w:tcPr>
            <w:tcW w:w="1134" w:type="dxa"/>
            <w:tcBorders>
              <w:left w:val="single" w:sz="6" w:space="0" w:color="auto"/>
              <w:right w:val="single" w:sz="6" w:space="0" w:color="auto"/>
            </w:tcBorders>
            <w:vAlign w:val="center"/>
          </w:tcPr>
          <w:p w14:paraId="44028A62"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20B11EB" w14:textId="77777777" w:rsidR="00525FB8" w:rsidRPr="00C82162" w:rsidRDefault="00525FB8" w:rsidP="00677117">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3083BBB4" w14:textId="3739DE1F" w:rsidR="00525FB8" w:rsidRPr="00C82162" w:rsidRDefault="00525FB8" w:rsidP="00677117">
            <w:pPr>
              <w:ind w:left="60"/>
              <w:rPr>
                <w:rFonts w:ascii="Times New Roman" w:hAnsi="Times New Roman"/>
                <w:sz w:val="24"/>
                <w:szCs w:val="24"/>
              </w:rPr>
            </w:pPr>
            <w:r w:rsidRPr="00C82162">
              <w:rPr>
                <w:rFonts w:ascii="Times New Roman" w:hAnsi="Times New Roman"/>
                <w:sz w:val="24"/>
                <w:szCs w:val="24"/>
              </w:rPr>
              <w:t>Cổng trục 20T</w:t>
            </w:r>
          </w:p>
        </w:tc>
        <w:tc>
          <w:tcPr>
            <w:tcW w:w="709" w:type="dxa"/>
            <w:tcBorders>
              <w:left w:val="single" w:sz="6" w:space="0" w:color="auto"/>
              <w:right w:val="single" w:sz="6" w:space="0" w:color="auto"/>
            </w:tcBorders>
            <w:vAlign w:val="center"/>
          </w:tcPr>
          <w:p w14:paraId="48C4A3A9"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3AC757DF"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0,220</w:t>
            </w:r>
          </w:p>
        </w:tc>
        <w:tc>
          <w:tcPr>
            <w:tcW w:w="957" w:type="dxa"/>
            <w:tcBorders>
              <w:left w:val="single" w:sz="6" w:space="0" w:color="auto"/>
              <w:right w:val="single" w:sz="6" w:space="0" w:color="auto"/>
            </w:tcBorders>
            <w:vAlign w:val="center"/>
          </w:tcPr>
          <w:p w14:paraId="0C82D8D0"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0,200</w:t>
            </w:r>
          </w:p>
        </w:tc>
        <w:tc>
          <w:tcPr>
            <w:tcW w:w="957" w:type="dxa"/>
            <w:tcBorders>
              <w:left w:val="single" w:sz="6" w:space="0" w:color="auto"/>
              <w:right w:val="single" w:sz="6" w:space="0" w:color="auto"/>
            </w:tcBorders>
            <w:vAlign w:val="center"/>
          </w:tcPr>
          <w:p w14:paraId="12C44C0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0FA55F52"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45E11746" w14:textId="77777777" w:rsidTr="003779D1">
        <w:trPr>
          <w:cantSplit/>
          <w:trHeight w:val="397"/>
        </w:trPr>
        <w:tc>
          <w:tcPr>
            <w:tcW w:w="1134" w:type="dxa"/>
            <w:tcBorders>
              <w:left w:val="single" w:sz="6" w:space="0" w:color="auto"/>
              <w:right w:val="single" w:sz="6" w:space="0" w:color="auto"/>
            </w:tcBorders>
            <w:vAlign w:val="center"/>
          </w:tcPr>
          <w:p w14:paraId="686EB0FD"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4F4FC47" w14:textId="77777777" w:rsidR="00525FB8" w:rsidRPr="00C82162" w:rsidRDefault="00525FB8" w:rsidP="0055618C">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7988B89E" w14:textId="3DBB493A" w:rsidR="00525FB8" w:rsidRPr="00C82162" w:rsidRDefault="00525FB8" w:rsidP="0055618C">
            <w:pPr>
              <w:ind w:left="60"/>
              <w:rPr>
                <w:rFonts w:ascii="Times New Roman" w:hAnsi="Times New Roman"/>
                <w:sz w:val="24"/>
                <w:szCs w:val="24"/>
              </w:rPr>
            </w:pPr>
            <w:r w:rsidRPr="00C82162">
              <w:rPr>
                <w:rFonts w:ascii="Times New Roman" w:hAnsi="Times New Roman"/>
                <w:sz w:val="24"/>
                <w:szCs w:val="24"/>
              </w:rPr>
              <w:t>Cổng trục 50T</w:t>
            </w:r>
          </w:p>
        </w:tc>
        <w:tc>
          <w:tcPr>
            <w:tcW w:w="709" w:type="dxa"/>
            <w:tcBorders>
              <w:left w:val="single" w:sz="6" w:space="0" w:color="auto"/>
              <w:right w:val="single" w:sz="6" w:space="0" w:color="auto"/>
            </w:tcBorders>
            <w:vAlign w:val="center"/>
          </w:tcPr>
          <w:p w14:paraId="0D1F7605"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0AFF519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7FE9FB6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4E5E675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0,180</w:t>
            </w:r>
          </w:p>
        </w:tc>
        <w:tc>
          <w:tcPr>
            <w:tcW w:w="957" w:type="dxa"/>
            <w:tcBorders>
              <w:left w:val="single" w:sz="6" w:space="0" w:color="auto"/>
              <w:right w:val="single" w:sz="6" w:space="0" w:color="auto"/>
            </w:tcBorders>
            <w:vAlign w:val="center"/>
          </w:tcPr>
          <w:p w14:paraId="16AEAAF4"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0,160</w:t>
            </w:r>
          </w:p>
        </w:tc>
      </w:tr>
      <w:tr w:rsidR="00B665CD" w:rsidRPr="00C82162" w14:paraId="4B407CFF" w14:textId="77777777" w:rsidTr="003779D1">
        <w:trPr>
          <w:cantSplit/>
          <w:trHeight w:val="397"/>
        </w:trPr>
        <w:tc>
          <w:tcPr>
            <w:tcW w:w="1134" w:type="dxa"/>
            <w:tcBorders>
              <w:left w:val="single" w:sz="6" w:space="0" w:color="auto"/>
              <w:right w:val="single" w:sz="6" w:space="0" w:color="auto"/>
            </w:tcBorders>
            <w:vAlign w:val="center"/>
          </w:tcPr>
          <w:p w14:paraId="6746C0F4"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6C3B077" w14:textId="77777777" w:rsidR="00525FB8" w:rsidRPr="00C82162" w:rsidRDefault="00525FB8" w:rsidP="00E31024">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20653965" w14:textId="557F1133" w:rsidR="00525FB8" w:rsidRPr="00C82162" w:rsidRDefault="00525FB8" w:rsidP="00E31024">
            <w:pPr>
              <w:ind w:left="60"/>
              <w:rPr>
                <w:rFonts w:ascii="Times New Roman" w:hAnsi="Times New Roman"/>
                <w:sz w:val="24"/>
                <w:szCs w:val="24"/>
              </w:rPr>
            </w:pPr>
            <w:r w:rsidRPr="00C82162">
              <w:rPr>
                <w:rFonts w:ascii="Times New Roman" w:hAnsi="Times New Roman"/>
                <w:sz w:val="24"/>
                <w:szCs w:val="24"/>
              </w:rPr>
              <w:t>Cầu cẩu 20T</w:t>
            </w:r>
          </w:p>
        </w:tc>
        <w:tc>
          <w:tcPr>
            <w:tcW w:w="709" w:type="dxa"/>
            <w:tcBorders>
              <w:left w:val="single" w:sz="6" w:space="0" w:color="auto"/>
              <w:right w:val="single" w:sz="6" w:space="0" w:color="auto"/>
            </w:tcBorders>
            <w:vAlign w:val="center"/>
          </w:tcPr>
          <w:p w14:paraId="6657889E"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472106B1"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0,110</w:t>
            </w:r>
          </w:p>
        </w:tc>
        <w:tc>
          <w:tcPr>
            <w:tcW w:w="957" w:type="dxa"/>
            <w:tcBorders>
              <w:left w:val="single" w:sz="6" w:space="0" w:color="auto"/>
              <w:right w:val="single" w:sz="6" w:space="0" w:color="auto"/>
            </w:tcBorders>
            <w:vAlign w:val="center"/>
          </w:tcPr>
          <w:p w14:paraId="590A805A"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0,100</w:t>
            </w:r>
          </w:p>
        </w:tc>
        <w:tc>
          <w:tcPr>
            <w:tcW w:w="957" w:type="dxa"/>
            <w:tcBorders>
              <w:left w:val="single" w:sz="6" w:space="0" w:color="auto"/>
              <w:right w:val="single" w:sz="6" w:space="0" w:color="auto"/>
            </w:tcBorders>
            <w:vAlign w:val="center"/>
          </w:tcPr>
          <w:p w14:paraId="02EAE48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084E9F43"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7B5F9E6" w14:textId="77777777" w:rsidTr="003779D1">
        <w:trPr>
          <w:cantSplit/>
          <w:trHeight w:val="397"/>
        </w:trPr>
        <w:tc>
          <w:tcPr>
            <w:tcW w:w="1134" w:type="dxa"/>
            <w:tcBorders>
              <w:left w:val="single" w:sz="6" w:space="0" w:color="auto"/>
              <w:right w:val="single" w:sz="6" w:space="0" w:color="auto"/>
            </w:tcBorders>
            <w:vAlign w:val="center"/>
          </w:tcPr>
          <w:p w14:paraId="04082131"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6D0A03F" w14:textId="77777777" w:rsidR="00525FB8" w:rsidRPr="00C82162" w:rsidRDefault="00525FB8" w:rsidP="00E31024">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46EE01D5" w14:textId="1C557E07" w:rsidR="00525FB8" w:rsidRPr="00C82162" w:rsidRDefault="00525FB8" w:rsidP="00E31024">
            <w:pPr>
              <w:ind w:left="60"/>
              <w:rPr>
                <w:rFonts w:ascii="Times New Roman" w:hAnsi="Times New Roman"/>
                <w:sz w:val="24"/>
                <w:szCs w:val="24"/>
              </w:rPr>
            </w:pPr>
            <w:r w:rsidRPr="00C82162">
              <w:rPr>
                <w:rFonts w:ascii="Times New Roman" w:hAnsi="Times New Roman"/>
                <w:sz w:val="24"/>
                <w:szCs w:val="24"/>
              </w:rPr>
              <w:t>Cầu cẩu 50T</w:t>
            </w:r>
          </w:p>
        </w:tc>
        <w:tc>
          <w:tcPr>
            <w:tcW w:w="709" w:type="dxa"/>
            <w:tcBorders>
              <w:left w:val="single" w:sz="6" w:space="0" w:color="auto"/>
              <w:right w:val="single" w:sz="6" w:space="0" w:color="auto"/>
            </w:tcBorders>
            <w:vAlign w:val="center"/>
          </w:tcPr>
          <w:p w14:paraId="33C9289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4726E50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3A2CEB8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685547E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0,090</w:t>
            </w:r>
          </w:p>
        </w:tc>
        <w:tc>
          <w:tcPr>
            <w:tcW w:w="957" w:type="dxa"/>
            <w:tcBorders>
              <w:left w:val="single" w:sz="6" w:space="0" w:color="auto"/>
              <w:right w:val="single" w:sz="6" w:space="0" w:color="auto"/>
            </w:tcBorders>
            <w:vAlign w:val="center"/>
          </w:tcPr>
          <w:p w14:paraId="2AB548C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0,080</w:t>
            </w:r>
          </w:p>
        </w:tc>
      </w:tr>
      <w:tr w:rsidR="00B665CD" w:rsidRPr="00C82162" w14:paraId="4F7E8AD2" w14:textId="77777777" w:rsidTr="003779D1">
        <w:trPr>
          <w:cantSplit/>
          <w:trHeight w:val="397"/>
        </w:trPr>
        <w:tc>
          <w:tcPr>
            <w:tcW w:w="1134" w:type="dxa"/>
            <w:tcBorders>
              <w:left w:val="single" w:sz="6" w:space="0" w:color="auto"/>
              <w:right w:val="single" w:sz="6" w:space="0" w:color="auto"/>
            </w:tcBorders>
            <w:vAlign w:val="center"/>
          </w:tcPr>
          <w:p w14:paraId="6B40ACD7"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D7F3D89" w14:textId="77777777" w:rsidR="00525FB8" w:rsidRPr="00C82162" w:rsidRDefault="00525FB8" w:rsidP="00677117">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2B33AE77" w14:textId="5CA05239" w:rsidR="00525FB8" w:rsidRPr="00C82162" w:rsidRDefault="00525FB8" w:rsidP="00677117">
            <w:pPr>
              <w:ind w:left="60"/>
              <w:rPr>
                <w:rFonts w:ascii="Times New Roman" w:hAnsi="Times New Roman"/>
                <w:sz w:val="24"/>
                <w:szCs w:val="24"/>
              </w:rPr>
            </w:pPr>
            <w:r w:rsidRPr="00C82162">
              <w:rPr>
                <w:rFonts w:ascii="Times New Roman" w:hAnsi="Times New Roman"/>
                <w:sz w:val="24"/>
                <w:szCs w:val="24"/>
              </w:rPr>
              <w:t>Cần cẩu 40T</w:t>
            </w:r>
          </w:p>
        </w:tc>
        <w:tc>
          <w:tcPr>
            <w:tcW w:w="709" w:type="dxa"/>
            <w:tcBorders>
              <w:left w:val="single" w:sz="6" w:space="0" w:color="auto"/>
              <w:right w:val="single" w:sz="6" w:space="0" w:color="auto"/>
            </w:tcBorders>
            <w:vAlign w:val="center"/>
          </w:tcPr>
          <w:p w14:paraId="78B8D68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660B0E4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0,030</w:t>
            </w:r>
          </w:p>
        </w:tc>
        <w:tc>
          <w:tcPr>
            <w:tcW w:w="957" w:type="dxa"/>
            <w:tcBorders>
              <w:left w:val="single" w:sz="6" w:space="0" w:color="auto"/>
              <w:right w:val="single" w:sz="6" w:space="0" w:color="auto"/>
            </w:tcBorders>
            <w:vAlign w:val="center"/>
          </w:tcPr>
          <w:p w14:paraId="5130733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0,030</w:t>
            </w:r>
          </w:p>
        </w:tc>
        <w:tc>
          <w:tcPr>
            <w:tcW w:w="957" w:type="dxa"/>
            <w:tcBorders>
              <w:left w:val="single" w:sz="6" w:space="0" w:color="auto"/>
              <w:right w:val="single" w:sz="6" w:space="0" w:color="auto"/>
            </w:tcBorders>
            <w:vAlign w:val="center"/>
          </w:tcPr>
          <w:p w14:paraId="4AC0FD9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0,030</w:t>
            </w:r>
          </w:p>
        </w:tc>
        <w:tc>
          <w:tcPr>
            <w:tcW w:w="957" w:type="dxa"/>
            <w:tcBorders>
              <w:left w:val="single" w:sz="6" w:space="0" w:color="auto"/>
              <w:right w:val="single" w:sz="6" w:space="0" w:color="auto"/>
            </w:tcBorders>
            <w:vAlign w:val="center"/>
          </w:tcPr>
          <w:p w14:paraId="68CE5ACE"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735FEA7E" w14:textId="77777777" w:rsidTr="003779D1">
        <w:trPr>
          <w:cantSplit/>
          <w:trHeight w:val="397"/>
        </w:trPr>
        <w:tc>
          <w:tcPr>
            <w:tcW w:w="1134" w:type="dxa"/>
            <w:tcBorders>
              <w:left w:val="single" w:sz="6" w:space="0" w:color="auto"/>
              <w:right w:val="single" w:sz="6" w:space="0" w:color="auto"/>
            </w:tcBorders>
            <w:vAlign w:val="center"/>
          </w:tcPr>
          <w:p w14:paraId="44A0690A"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1842EED" w14:textId="77777777" w:rsidR="00525FB8" w:rsidRPr="00C82162" w:rsidRDefault="00525FB8" w:rsidP="0055618C">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58EA7ACD" w14:textId="656868AA" w:rsidR="00525FB8" w:rsidRPr="00C82162" w:rsidRDefault="00525FB8" w:rsidP="0055618C">
            <w:pPr>
              <w:ind w:left="60"/>
              <w:rPr>
                <w:rFonts w:ascii="Times New Roman" w:hAnsi="Times New Roman"/>
                <w:sz w:val="24"/>
                <w:szCs w:val="24"/>
              </w:rPr>
            </w:pPr>
            <w:r w:rsidRPr="00C82162">
              <w:rPr>
                <w:rFonts w:ascii="Times New Roman" w:hAnsi="Times New Roman"/>
                <w:sz w:val="24"/>
                <w:szCs w:val="24"/>
              </w:rPr>
              <w:t>Máy hàn điện 50 kW</w:t>
            </w:r>
          </w:p>
        </w:tc>
        <w:tc>
          <w:tcPr>
            <w:tcW w:w="709" w:type="dxa"/>
            <w:tcBorders>
              <w:left w:val="single" w:sz="6" w:space="0" w:color="auto"/>
              <w:right w:val="single" w:sz="6" w:space="0" w:color="auto"/>
            </w:tcBorders>
            <w:vAlign w:val="center"/>
          </w:tcPr>
          <w:p w14:paraId="3675DFF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631DEA3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0,716</w:t>
            </w:r>
          </w:p>
        </w:tc>
        <w:tc>
          <w:tcPr>
            <w:tcW w:w="957" w:type="dxa"/>
            <w:tcBorders>
              <w:left w:val="single" w:sz="6" w:space="0" w:color="auto"/>
              <w:right w:val="single" w:sz="6" w:space="0" w:color="auto"/>
            </w:tcBorders>
            <w:vAlign w:val="center"/>
          </w:tcPr>
          <w:p w14:paraId="0DAFE208"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0,658</w:t>
            </w:r>
          </w:p>
        </w:tc>
        <w:tc>
          <w:tcPr>
            <w:tcW w:w="957" w:type="dxa"/>
            <w:tcBorders>
              <w:left w:val="single" w:sz="6" w:space="0" w:color="auto"/>
              <w:right w:val="single" w:sz="6" w:space="0" w:color="auto"/>
            </w:tcBorders>
            <w:vAlign w:val="center"/>
          </w:tcPr>
          <w:p w14:paraId="2F7F0567"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0,600</w:t>
            </w:r>
          </w:p>
        </w:tc>
        <w:tc>
          <w:tcPr>
            <w:tcW w:w="957" w:type="dxa"/>
            <w:tcBorders>
              <w:left w:val="single" w:sz="6" w:space="0" w:color="auto"/>
              <w:right w:val="single" w:sz="6" w:space="0" w:color="auto"/>
            </w:tcBorders>
            <w:vAlign w:val="center"/>
          </w:tcPr>
          <w:p w14:paraId="36FF189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0,548</w:t>
            </w:r>
          </w:p>
        </w:tc>
      </w:tr>
      <w:tr w:rsidR="00B665CD" w:rsidRPr="00C82162" w14:paraId="6ACF6477" w14:textId="77777777" w:rsidTr="003779D1">
        <w:trPr>
          <w:cantSplit/>
          <w:trHeight w:val="397"/>
        </w:trPr>
        <w:tc>
          <w:tcPr>
            <w:tcW w:w="1134" w:type="dxa"/>
            <w:tcBorders>
              <w:left w:val="single" w:sz="6" w:space="0" w:color="auto"/>
              <w:right w:val="single" w:sz="6" w:space="0" w:color="auto"/>
            </w:tcBorders>
            <w:vAlign w:val="center"/>
          </w:tcPr>
          <w:p w14:paraId="41B3CB1A"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60BE4CB" w14:textId="77777777" w:rsidR="00525FB8" w:rsidRPr="00C82162" w:rsidRDefault="00525FB8" w:rsidP="0055618C">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29836A81" w14:textId="77092CE2" w:rsidR="00525FB8" w:rsidRPr="00C82162" w:rsidRDefault="00525FB8" w:rsidP="0055618C">
            <w:pPr>
              <w:ind w:left="60"/>
              <w:rPr>
                <w:rFonts w:ascii="Times New Roman" w:hAnsi="Times New Roman"/>
                <w:sz w:val="24"/>
                <w:szCs w:val="24"/>
              </w:rPr>
            </w:pPr>
            <w:r w:rsidRPr="00C82162">
              <w:rPr>
                <w:rFonts w:ascii="Times New Roman" w:hAnsi="Times New Roman"/>
                <w:sz w:val="24"/>
                <w:szCs w:val="24"/>
              </w:rPr>
              <w:t>Máy hàn hơi 1000 l/h</w:t>
            </w:r>
          </w:p>
        </w:tc>
        <w:tc>
          <w:tcPr>
            <w:tcW w:w="709" w:type="dxa"/>
            <w:tcBorders>
              <w:left w:val="single" w:sz="6" w:space="0" w:color="auto"/>
              <w:right w:val="single" w:sz="6" w:space="0" w:color="auto"/>
            </w:tcBorders>
            <w:vAlign w:val="center"/>
          </w:tcPr>
          <w:p w14:paraId="3199AA56"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6F28660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0,253</w:t>
            </w:r>
          </w:p>
        </w:tc>
        <w:tc>
          <w:tcPr>
            <w:tcW w:w="957" w:type="dxa"/>
            <w:tcBorders>
              <w:left w:val="single" w:sz="6" w:space="0" w:color="auto"/>
              <w:right w:val="single" w:sz="6" w:space="0" w:color="auto"/>
            </w:tcBorders>
            <w:vAlign w:val="center"/>
          </w:tcPr>
          <w:p w14:paraId="7BE0057E"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0,230</w:t>
            </w:r>
          </w:p>
        </w:tc>
        <w:tc>
          <w:tcPr>
            <w:tcW w:w="957" w:type="dxa"/>
            <w:tcBorders>
              <w:left w:val="single" w:sz="6" w:space="0" w:color="auto"/>
              <w:right w:val="single" w:sz="6" w:space="0" w:color="auto"/>
            </w:tcBorders>
            <w:vAlign w:val="center"/>
          </w:tcPr>
          <w:p w14:paraId="5C3FADE1"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0,207</w:t>
            </w:r>
          </w:p>
        </w:tc>
        <w:tc>
          <w:tcPr>
            <w:tcW w:w="957" w:type="dxa"/>
            <w:tcBorders>
              <w:left w:val="single" w:sz="6" w:space="0" w:color="auto"/>
              <w:right w:val="single" w:sz="6" w:space="0" w:color="auto"/>
            </w:tcBorders>
            <w:vAlign w:val="center"/>
          </w:tcPr>
          <w:p w14:paraId="11FE7B5D"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0,186</w:t>
            </w:r>
          </w:p>
        </w:tc>
      </w:tr>
      <w:tr w:rsidR="00B665CD" w:rsidRPr="00C82162" w14:paraId="5CB039CA" w14:textId="77777777" w:rsidTr="003779D1">
        <w:trPr>
          <w:cantSplit/>
          <w:trHeight w:val="397"/>
        </w:trPr>
        <w:tc>
          <w:tcPr>
            <w:tcW w:w="1134" w:type="dxa"/>
            <w:tcBorders>
              <w:left w:val="single" w:sz="6" w:space="0" w:color="auto"/>
              <w:right w:val="single" w:sz="6" w:space="0" w:color="auto"/>
            </w:tcBorders>
            <w:vAlign w:val="center"/>
          </w:tcPr>
          <w:p w14:paraId="314E2696"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3A0552AE" w14:textId="77777777" w:rsidR="00525FB8" w:rsidRPr="00C82162" w:rsidRDefault="00525FB8" w:rsidP="00677117">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1E2B1DFD" w14:textId="015521FB" w:rsidR="00525FB8" w:rsidRPr="00C82162" w:rsidRDefault="00525FB8" w:rsidP="00677117">
            <w:pPr>
              <w:ind w:left="60"/>
              <w:rPr>
                <w:rFonts w:ascii="Times New Roman" w:hAnsi="Times New Roman"/>
                <w:sz w:val="24"/>
                <w:szCs w:val="24"/>
              </w:rPr>
            </w:pPr>
            <w:r w:rsidRPr="00C82162">
              <w:rPr>
                <w:rFonts w:ascii="Times New Roman" w:hAnsi="Times New Roman"/>
                <w:sz w:val="24"/>
                <w:szCs w:val="24"/>
              </w:rPr>
              <w:t>Tời điện 7,5T</w:t>
            </w:r>
          </w:p>
        </w:tc>
        <w:tc>
          <w:tcPr>
            <w:tcW w:w="709" w:type="dxa"/>
            <w:tcBorders>
              <w:left w:val="single" w:sz="6" w:space="0" w:color="auto"/>
              <w:right w:val="single" w:sz="6" w:space="0" w:color="auto"/>
            </w:tcBorders>
            <w:vAlign w:val="center"/>
          </w:tcPr>
          <w:p w14:paraId="772A300C"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288244F5"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0,033</w:t>
            </w:r>
          </w:p>
        </w:tc>
        <w:tc>
          <w:tcPr>
            <w:tcW w:w="957" w:type="dxa"/>
            <w:tcBorders>
              <w:left w:val="single" w:sz="6" w:space="0" w:color="auto"/>
              <w:right w:val="single" w:sz="6" w:space="0" w:color="auto"/>
            </w:tcBorders>
            <w:vAlign w:val="center"/>
          </w:tcPr>
          <w:p w14:paraId="289C2394"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0,033</w:t>
            </w:r>
          </w:p>
        </w:tc>
        <w:tc>
          <w:tcPr>
            <w:tcW w:w="957" w:type="dxa"/>
            <w:tcBorders>
              <w:left w:val="single" w:sz="6" w:space="0" w:color="auto"/>
              <w:right w:val="single" w:sz="6" w:space="0" w:color="auto"/>
            </w:tcBorders>
            <w:vAlign w:val="center"/>
          </w:tcPr>
          <w:p w14:paraId="090D9D91"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0,033</w:t>
            </w:r>
          </w:p>
        </w:tc>
        <w:tc>
          <w:tcPr>
            <w:tcW w:w="957" w:type="dxa"/>
            <w:tcBorders>
              <w:left w:val="single" w:sz="6" w:space="0" w:color="auto"/>
              <w:right w:val="single" w:sz="6" w:space="0" w:color="auto"/>
            </w:tcBorders>
            <w:vAlign w:val="center"/>
          </w:tcPr>
          <w:p w14:paraId="6A626B03"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0,033</w:t>
            </w:r>
          </w:p>
        </w:tc>
      </w:tr>
      <w:tr w:rsidR="00B665CD" w:rsidRPr="00C82162" w14:paraId="2193CB84" w14:textId="77777777" w:rsidTr="003779D1">
        <w:trPr>
          <w:cantSplit/>
          <w:trHeight w:val="397"/>
        </w:trPr>
        <w:tc>
          <w:tcPr>
            <w:tcW w:w="1134" w:type="dxa"/>
            <w:tcBorders>
              <w:left w:val="single" w:sz="6" w:space="0" w:color="auto"/>
              <w:right w:val="single" w:sz="6" w:space="0" w:color="auto"/>
            </w:tcBorders>
            <w:vAlign w:val="center"/>
          </w:tcPr>
          <w:p w14:paraId="6FA5E334" w14:textId="77777777" w:rsidR="00525FB8" w:rsidRPr="00C82162" w:rsidRDefault="00525FB8" w:rsidP="004A64FA">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8D90DB4" w14:textId="77777777" w:rsidR="00525FB8" w:rsidRPr="00C82162" w:rsidRDefault="00525FB8" w:rsidP="00677117">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4A0A4683" w14:textId="7941B566" w:rsidR="00525FB8" w:rsidRPr="00C82162" w:rsidRDefault="00525FB8" w:rsidP="00677117">
            <w:pPr>
              <w:ind w:left="60"/>
              <w:rPr>
                <w:rFonts w:ascii="Times New Roman" w:hAnsi="Times New Roman"/>
                <w:sz w:val="24"/>
                <w:szCs w:val="24"/>
              </w:rPr>
            </w:pPr>
            <w:r w:rsidRPr="00C82162">
              <w:rPr>
                <w:rFonts w:ascii="Times New Roman" w:hAnsi="Times New Roman"/>
                <w:sz w:val="24"/>
                <w:szCs w:val="24"/>
              </w:rPr>
              <w:t>Tời điện 3T</w:t>
            </w:r>
          </w:p>
        </w:tc>
        <w:tc>
          <w:tcPr>
            <w:tcW w:w="709" w:type="dxa"/>
            <w:tcBorders>
              <w:left w:val="single" w:sz="6" w:space="0" w:color="auto"/>
              <w:right w:val="single" w:sz="6" w:space="0" w:color="auto"/>
            </w:tcBorders>
            <w:vAlign w:val="center"/>
          </w:tcPr>
          <w:p w14:paraId="073FFCEA" w14:textId="77777777" w:rsidR="00525FB8" w:rsidRPr="00C82162" w:rsidRDefault="00525FB8" w:rsidP="004A64FA">
            <w:pPr>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3CD65102"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0,066</w:t>
            </w:r>
          </w:p>
        </w:tc>
        <w:tc>
          <w:tcPr>
            <w:tcW w:w="957" w:type="dxa"/>
            <w:tcBorders>
              <w:left w:val="single" w:sz="6" w:space="0" w:color="auto"/>
              <w:right w:val="single" w:sz="6" w:space="0" w:color="auto"/>
            </w:tcBorders>
            <w:vAlign w:val="center"/>
          </w:tcPr>
          <w:p w14:paraId="04EE95D1"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0,066</w:t>
            </w:r>
          </w:p>
        </w:tc>
        <w:tc>
          <w:tcPr>
            <w:tcW w:w="957" w:type="dxa"/>
            <w:tcBorders>
              <w:left w:val="single" w:sz="6" w:space="0" w:color="auto"/>
              <w:right w:val="single" w:sz="6" w:space="0" w:color="auto"/>
            </w:tcBorders>
            <w:vAlign w:val="center"/>
          </w:tcPr>
          <w:p w14:paraId="4FF62F78"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0,066</w:t>
            </w:r>
          </w:p>
        </w:tc>
        <w:tc>
          <w:tcPr>
            <w:tcW w:w="957" w:type="dxa"/>
            <w:tcBorders>
              <w:left w:val="single" w:sz="6" w:space="0" w:color="auto"/>
              <w:right w:val="single" w:sz="6" w:space="0" w:color="auto"/>
            </w:tcBorders>
            <w:vAlign w:val="center"/>
          </w:tcPr>
          <w:p w14:paraId="3287DF71" w14:textId="77777777" w:rsidR="00525FB8" w:rsidRPr="00C82162" w:rsidRDefault="00525FB8"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0,066</w:t>
            </w:r>
          </w:p>
        </w:tc>
      </w:tr>
      <w:tr w:rsidR="00B665CD" w:rsidRPr="00C82162" w14:paraId="4479E1D3" w14:textId="77777777" w:rsidTr="003779D1">
        <w:trPr>
          <w:cantSplit/>
          <w:trHeight w:val="397"/>
        </w:trPr>
        <w:tc>
          <w:tcPr>
            <w:tcW w:w="1134" w:type="dxa"/>
            <w:tcBorders>
              <w:left w:val="single" w:sz="6" w:space="0" w:color="auto"/>
              <w:right w:val="single" w:sz="6" w:space="0" w:color="auto"/>
            </w:tcBorders>
            <w:vAlign w:val="center"/>
          </w:tcPr>
          <w:p w14:paraId="3DF35C26" w14:textId="77777777" w:rsidR="00525FB8" w:rsidRPr="00C82162" w:rsidRDefault="00525FB8" w:rsidP="00BE2B31">
            <w:pPr>
              <w:spacing w:line="300" w:lineRule="exac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6B83B8A" w14:textId="77777777" w:rsidR="00525FB8" w:rsidRPr="00C82162" w:rsidRDefault="00525FB8" w:rsidP="00BE2B31">
            <w:pPr>
              <w:ind w:left="60"/>
              <w:rPr>
                <w:rFonts w:ascii="Times New Roman" w:hAnsi="Times New Roman"/>
                <w:sz w:val="24"/>
                <w:szCs w:val="24"/>
              </w:rPr>
            </w:pPr>
          </w:p>
        </w:tc>
        <w:tc>
          <w:tcPr>
            <w:tcW w:w="2268" w:type="dxa"/>
            <w:tcBorders>
              <w:left w:val="single" w:sz="6" w:space="0" w:color="auto"/>
              <w:right w:val="single" w:sz="6" w:space="0" w:color="auto"/>
            </w:tcBorders>
            <w:vAlign w:val="center"/>
          </w:tcPr>
          <w:p w14:paraId="3C22E570" w14:textId="69EF91C6" w:rsidR="00525FB8" w:rsidRPr="00C82162" w:rsidRDefault="00525FB8" w:rsidP="00BE2B31">
            <w:pPr>
              <w:ind w:left="60"/>
              <w:rPr>
                <w:rFonts w:ascii="Times New Roman" w:hAnsi="Times New Roman"/>
                <w:sz w:val="24"/>
                <w:szCs w:val="24"/>
              </w:rPr>
            </w:pPr>
            <w:r w:rsidRPr="00C82162">
              <w:rPr>
                <w:rFonts w:ascii="Times New Roman" w:hAnsi="Times New Roman"/>
                <w:sz w:val="24"/>
                <w:szCs w:val="24"/>
              </w:rPr>
              <w:t>Máy khác</w:t>
            </w:r>
          </w:p>
        </w:tc>
        <w:tc>
          <w:tcPr>
            <w:tcW w:w="709" w:type="dxa"/>
            <w:tcBorders>
              <w:left w:val="single" w:sz="6" w:space="0" w:color="auto"/>
              <w:right w:val="single" w:sz="6" w:space="0" w:color="auto"/>
            </w:tcBorders>
            <w:vAlign w:val="center"/>
          </w:tcPr>
          <w:p w14:paraId="21C8C60B" w14:textId="77777777" w:rsidR="00525FB8" w:rsidRPr="00C82162" w:rsidRDefault="00525FB8" w:rsidP="00BE2B31">
            <w:pPr>
              <w:jc w:val="center"/>
              <w:rPr>
                <w:rFonts w:ascii="Times New Roman" w:hAnsi="Times New Roman"/>
                <w:sz w:val="24"/>
                <w:szCs w:val="24"/>
              </w:rPr>
            </w:pPr>
            <w:r w:rsidRPr="00C82162">
              <w:rPr>
                <w:rFonts w:ascii="Times New Roman" w:hAnsi="Times New Roman"/>
                <w:sz w:val="24"/>
                <w:szCs w:val="24"/>
              </w:rPr>
              <w:t>%</w:t>
            </w:r>
          </w:p>
        </w:tc>
        <w:tc>
          <w:tcPr>
            <w:tcW w:w="956" w:type="dxa"/>
            <w:tcBorders>
              <w:left w:val="single" w:sz="6" w:space="0" w:color="auto"/>
              <w:right w:val="single" w:sz="6" w:space="0" w:color="auto"/>
            </w:tcBorders>
            <w:vAlign w:val="center"/>
          </w:tcPr>
          <w:p w14:paraId="2E624AFF"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0BE3D88E"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3EF770BD"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35ACE27F" w14:textId="77777777" w:rsidR="00525FB8" w:rsidRPr="00C82162" w:rsidRDefault="00525FB8" w:rsidP="00BE2B31">
            <w:pPr>
              <w:jc w:val="center"/>
            </w:pPr>
            <w:r w:rsidRPr="00C82162">
              <w:rPr>
                <w:rFonts w:ascii="Times New Roman" w:hAnsi="Times New Roman"/>
                <w:sz w:val="24"/>
                <w:szCs w:val="24"/>
              </w:rPr>
              <w:t>2</w:t>
            </w:r>
          </w:p>
        </w:tc>
      </w:tr>
      <w:tr w:rsidR="00B665CD" w:rsidRPr="00C82162" w14:paraId="02E84F1A" w14:textId="77777777" w:rsidTr="003779D1">
        <w:trPr>
          <w:cantSplit/>
          <w:trHeight w:val="397"/>
        </w:trPr>
        <w:tc>
          <w:tcPr>
            <w:tcW w:w="1134" w:type="dxa"/>
            <w:tcBorders>
              <w:top w:val="single" w:sz="4" w:space="0" w:color="auto"/>
            </w:tcBorders>
            <w:vAlign w:val="center"/>
          </w:tcPr>
          <w:p w14:paraId="12D944A1" w14:textId="77777777" w:rsidR="006C3326" w:rsidRPr="00C82162" w:rsidRDefault="006C3326" w:rsidP="004A64FA">
            <w:pPr>
              <w:spacing w:line="300" w:lineRule="exact"/>
              <w:jc w:val="center"/>
              <w:rPr>
                <w:rFonts w:ascii="Times New Roman" w:hAnsi="Times New Roman"/>
                <w:snapToGrid w:val="0"/>
                <w:sz w:val="24"/>
                <w:szCs w:val="24"/>
              </w:rPr>
            </w:pPr>
          </w:p>
        </w:tc>
        <w:tc>
          <w:tcPr>
            <w:tcW w:w="1418" w:type="dxa"/>
            <w:tcBorders>
              <w:top w:val="single" w:sz="4" w:space="0" w:color="auto"/>
            </w:tcBorders>
          </w:tcPr>
          <w:p w14:paraId="5A193FC2" w14:textId="77777777" w:rsidR="006C3326" w:rsidRPr="00C82162" w:rsidRDefault="006C3326" w:rsidP="004A64FA">
            <w:pPr>
              <w:spacing w:line="300" w:lineRule="exact"/>
              <w:ind w:left="60"/>
              <w:jc w:val="center"/>
              <w:rPr>
                <w:rFonts w:ascii="Times New Roman" w:hAnsi="Times New Roman"/>
                <w:snapToGrid w:val="0"/>
                <w:sz w:val="24"/>
                <w:szCs w:val="24"/>
              </w:rPr>
            </w:pPr>
          </w:p>
        </w:tc>
        <w:tc>
          <w:tcPr>
            <w:tcW w:w="2268" w:type="dxa"/>
            <w:tcBorders>
              <w:top w:val="single" w:sz="4" w:space="0" w:color="auto"/>
            </w:tcBorders>
            <w:vAlign w:val="center"/>
          </w:tcPr>
          <w:p w14:paraId="342A9A53" w14:textId="04D0D21C" w:rsidR="006C3326" w:rsidRPr="00C82162" w:rsidRDefault="006C3326" w:rsidP="004A64FA">
            <w:pPr>
              <w:spacing w:line="300" w:lineRule="exact"/>
              <w:ind w:left="60"/>
              <w:jc w:val="center"/>
              <w:rPr>
                <w:rFonts w:ascii="Times New Roman" w:hAnsi="Times New Roman"/>
                <w:snapToGrid w:val="0"/>
                <w:sz w:val="24"/>
                <w:szCs w:val="24"/>
              </w:rPr>
            </w:pPr>
          </w:p>
        </w:tc>
        <w:tc>
          <w:tcPr>
            <w:tcW w:w="709" w:type="dxa"/>
            <w:tcBorders>
              <w:top w:val="single" w:sz="4" w:space="0" w:color="auto"/>
              <w:right w:val="single" w:sz="4" w:space="0" w:color="auto"/>
            </w:tcBorders>
            <w:vAlign w:val="center"/>
          </w:tcPr>
          <w:p w14:paraId="616F20B7" w14:textId="77777777" w:rsidR="006C3326" w:rsidRPr="00C82162" w:rsidRDefault="006C3326" w:rsidP="004A64FA">
            <w:pPr>
              <w:spacing w:line="300" w:lineRule="exact"/>
              <w:jc w:val="center"/>
              <w:rPr>
                <w:rFonts w:ascii="Times New Roman" w:hAnsi="Times New Roman"/>
                <w:snapToGrid w:val="0"/>
                <w:sz w:val="24"/>
                <w:szCs w:val="24"/>
              </w:rPr>
            </w:pPr>
          </w:p>
        </w:tc>
        <w:tc>
          <w:tcPr>
            <w:tcW w:w="956" w:type="dxa"/>
            <w:tcBorders>
              <w:top w:val="single" w:sz="4" w:space="0" w:color="auto"/>
              <w:left w:val="nil"/>
              <w:bottom w:val="single" w:sz="4" w:space="0" w:color="auto"/>
              <w:right w:val="single" w:sz="6" w:space="0" w:color="auto"/>
            </w:tcBorders>
            <w:vAlign w:val="center"/>
          </w:tcPr>
          <w:p w14:paraId="7F470004" w14:textId="77777777" w:rsidR="006C3326" w:rsidRPr="00C82162" w:rsidRDefault="006C3326"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57" w:type="dxa"/>
            <w:tcBorders>
              <w:top w:val="single" w:sz="4" w:space="0" w:color="auto"/>
              <w:left w:val="single" w:sz="6" w:space="0" w:color="auto"/>
              <w:bottom w:val="single" w:sz="4" w:space="0" w:color="auto"/>
              <w:right w:val="single" w:sz="6" w:space="0" w:color="auto"/>
            </w:tcBorders>
            <w:vAlign w:val="center"/>
          </w:tcPr>
          <w:p w14:paraId="61D89D1A" w14:textId="77777777" w:rsidR="006C3326" w:rsidRPr="00C82162" w:rsidRDefault="006C3326"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57" w:type="dxa"/>
            <w:tcBorders>
              <w:top w:val="single" w:sz="4" w:space="0" w:color="auto"/>
              <w:left w:val="single" w:sz="6" w:space="0" w:color="auto"/>
              <w:bottom w:val="single" w:sz="4" w:space="0" w:color="auto"/>
              <w:right w:val="single" w:sz="6" w:space="0" w:color="auto"/>
            </w:tcBorders>
            <w:vAlign w:val="center"/>
          </w:tcPr>
          <w:p w14:paraId="4E0FCDD4" w14:textId="77777777" w:rsidR="006C3326" w:rsidRPr="00C82162" w:rsidRDefault="006C3326"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57" w:type="dxa"/>
            <w:tcBorders>
              <w:top w:val="single" w:sz="4" w:space="0" w:color="auto"/>
              <w:left w:val="single" w:sz="6" w:space="0" w:color="auto"/>
              <w:bottom w:val="single" w:sz="4" w:space="0" w:color="auto"/>
              <w:right w:val="single" w:sz="4" w:space="0" w:color="auto"/>
            </w:tcBorders>
            <w:vAlign w:val="center"/>
          </w:tcPr>
          <w:p w14:paraId="4F58209F" w14:textId="77777777" w:rsidR="006C3326" w:rsidRPr="00C82162" w:rsidRDefault="006C3326" w:rsidP="004A64FA">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252F5C08" w14:textId="78A524FD" w:rsidR="000337F6" w:rsidRPr="00C82162" w:rsidRDefault="000337F6" w:rsidP="008129E6">
      <w:pPr>
        <w:spacing w:before="240"/>
        <w:ind w:firstLine="567"/>
        <w:jc w:val="both"/>
        <w:rPr>
          <w:rFonts w:ascii="Times New Roman" w:hAnsi="Times New Roman"/>
          <w:sz w:val="24"/>
          <w:szCs w:val="24"/>
        </w:rPr>
      </w:pPr>
      <w:r w:rsidRPr="00C82162">
        <w:rPr>
          <w:rFonts w:ascii="Times New Roman" w:hAnsi="Times New Roman"/>
          <w:i/>
          <w:sz w:val="24"/>
          <w:szCs w:val="24"/>
        </w:rPr>
        <w:t xml:space="preserve">Ghi chú: </w:t>
      </w:r>
      <w:r w:rsidRPr="00C82162">
        <w:rPr>
          <w:rFonts w:ascii="Times New Roman" w:hAnsi="Times New Roman"/>
          <w:sz w:val="24"/>
          <w:szCs w:val="24"/>
        </w:rPr>
        <w:t>Đối với van có khối l</w:t>
      </w:r>
      <w:r w:rsidRPr="00C82162">
        <w:rPr>
          <w:rFonts w:ascii="Times New Roman" w:hAnsi="Times New Roman"/>
          <w:sz w:val="24"/>
          <w:szCs w:val="24"/>
        </w:rPr>
        <w:softHyphen/>
        <w:t>ượng lớn hơn 50</w:t>
      </w:r>
      <w:r w:rsidR="00F802E3" w:rsidRPr="00C82162">
        <w:rPr>
          <w:rFonts w:ascii="Times New Roman" w:hAnsi="Times New Roman"/>
          <w:sz w:val="24"/>
          <w:szCs w:val="24"/>
        </w:rPr>
        <w:t>T</w:t>
      </w:r>
      <w:r w:rsidRPr="00C82162">
        <w:rPr>
          <w:rFonts w:ascii="Times New Roman" w:hAnsi="Times New Roman"/>
          <w:sz w:val="24"/>
          <w:szCs w:val="24"/>
        </w:rPr>
        <w:t xml:space="preserve"> tính nh</w:t>
      </w:r>
      <w:r w:rsidRPr="00C82162">
        <w:rPr>
          <w:rFonts w:ascii="Times New Roman" w:hAnsi="Times New Roman"/>
          <w:sz w:val="24"/>
          <w:szCs w:val="24"/>
        </w:rPr>
        <w:softHyphen/>
        <w:t>ư van có khối l</w:t>
      </w:r>
      <w:r w:rsidRPr="00C82162">
        <w:rPr>
          <w:rFonts w:ascii="Times New Roman" w:hAnsi="Times New Roman"/>
          <w:sz w:val="24"/>
          <w:szCs w:val="24"/>
        </w:rPr>
        <w:softHyphen/>
        <w:t>ượng 50</w:t>
      </w:r>
      <w:r w:rsidR="00F802E3" w:rsidRPr="00C82162">
        <w:rPr>
          <w:rFonts w:ascii="Times New Roman" w:hAnsi="Times New Roman"/>
          <w:sz w:val="24"/>
          <w:szCs w:val="24"/>
        </w:rPr>
        <w:t>T</w:t>
      </w:r>
      <w:r w:rsidRPr="00C82162">
        <w:rPr>
          <w:rFonts w:ascii="Times New Roman" w:hAnsi="Times New Roman"/>
          <w:sz w:val="24"/>
          <w:szCs w:val="24"/>
        </w:rPr>
        <w:t>, định mức nhân công và máy thi công đ</w:t>
      </w:r>
      <w:r w:rsidRPr="00C82162">
        <w:rPr>
          <w:rFonts w:ascii="Times New Roman" w:hAnsi="Times New Roman"/>
          <w:sz w:val="24"/>
          <w:szCs w:val="24"/>
        </w:rPr>
        <w:softHyphen/>
        <w:t>ược nhân với hệ số 0,8.</w:t>
      </w:r>
    </w:p>
    <w:p w14:paraId="24EA729B" w14:textId="77777777" w:rsidR="000337F6" w:rsidRPr="00C82162" w:rsidRDefault="004D0D87" w:rsidP="004D0D87">
      <w:pPr>
        <w:spacing w:line="288" w:lineRule="auto"/>
        <w:ind w:left="1418" w:hanging="1418"/>
        <w:jc w:val="both"/>
        <w:rPr>
          <w:rFonts w:ascii="Times New Roman" w:hAnsi="Times New Roman"/>
          <w:sz w:val="24"/>
          <w:szCs w:val="24"/>
        </w:rPr>
      </w:pPr>
      <w:r w:rsidRPr="00C82162">
        <w:rPr>
          <w:rFonts w:ascii="Times New Roman" w:hAnsi="Times New Roman"/>
          <w:b/>
        </w:rPr>
        <w:br w:type="page"/>
      </w:r>
      <w:r w:rsidR="000337F6" w:rsidRPr="00C82162">
        <w:rPr>
          <w:rFonts w:ascii="Times New Roman" w:hAnsi="Times New Roman"/>
          <w:sz w:val="24"/>
          <w:szCs w:val="24"/>
        </w:rPr>
        <w:lastRenderedPageBreak/>
        <w:t>M</w:t>
      </w:r>
      <w:r w:rsidR="004077BC" w:rsidRPr="00C82162">
        <w:rPr>
          <w:rFonts w:ascii="Times New Roman" w:hAnsi="Times New Roman"/>
          <w:sz w:val="24"/>
          <w:szCs w:val="24"/>
        </w:rPr>
        <w:t>M</w:t>
      </w:r>
      <w:r w:rsidR="000337F6" w:rsidRPr="00C82162">
        <w:rPr>
          <w:rFonts w:ascii="Times New Roman" w:hAnsi="Times New Roman"/>
          <w:sz w:val="24"/>
          <w:szCs w:val="24"/>
        </w:rPr>
        <w:t>.</w:t>
      </w:r>
      <w:r w:rsidR="004077BC" w:rsidRPr="00C82162">
        <w:rPr>
          <w:rFonts w:ascii="Times New Roman" w:hAnsi="Times New Roman"/>
          <w:sz w:val="24"/>
          <w:szCs w:val="24"/>
        </w:rPr>
        <w:t>0</w:t>
      </w:r>
      <w:r w:rsidR="000337F6" w:rsidRPr="00C82162">
        <w:rPr>
          <w:rFonts w:ascii="Times New Roman" w:hAnsi="Times New Roman"/>
          <w:sz w:val="24"/>
          <w:szCs w:val="24"/>
        </w:rPr>
        <w:t>2000</w:t>
      </w:r>
      <w:r w:rsidR="000337F6" w:rsidRPr="00C82162">
        <w:rPr>
          <w:rFonts w:ascii="Times New Roman" w:hAnsi="Times New Roman"/>
          <w:sz w:val="24"/>
          <w:szCs w:val="24"/>
        </w:rPr>
        <w:tab/>
        <w:t>LẮP ĐẶT VAN CUNG</w:t>
      </w:r>
    </w:p>
    <w:p w14:paraId="513B6AAA" w14:textId="77777777" w:rsidR="000337F6" w:rsidRPr="00C82162" w:rsidRDefault="000337F6" w:rsidP="00E2231E">
      <w:pPr>
        <w:spacing w:before="120" w:line="288" w:lineRule="auto"/>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6F77EB19" w14:textId="77777777" w:rsidR="00677117" w:rsidRPr="00C82162" w:rsidRDefault="00677117" w:rsidP="00E2231E">
      <w:pPr>
        <w:spacing w:before="120" w:line="288" w:lineRule="auto"/>
        <w:ind w:firstLine="567"/>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thử khô hiệu chỉnh sai sót, chạy thử thiết bị không tải và có tải kiểm tra chất lượng lắp theo yêu cầu kỹ thuật. Vận chuyển thiết bị trong phạm vi 30m.</w:t>
      </w:r>
    </w:p>
    <w:p w14:paraId="66831B23" w14:textId="77777777" w:rsidR="000337F6" w:rsidRPr="00C82162" w:rsidRDefault="00582AA5" w:rsidP="00933FF8">
      <w:pPr>
        <w:spacing w:before="120" w:after="120"/>
        <w:ind w:left="5041" w:firstLine="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418"/>
        <w:gridCol w:w="2268"/>
        <w:gridCol w:w="709"/>
        <w:gridCol w:w="956"/>
        <w:gridCol w:w="957"/>
        <w:gridCol w:w="957"/>
        <w:gridCol w:w="957"/>
      </w:tblGrid>
      <w:tr w:rsidR="00B665CD" w:rsidRPr="00C82162" w14:paraId="537477E2" w14:textId="77777777" w:rsidTr="003779D1">
        <w:trPr>
          <w:cantSplit/>
          <w:trHeight w:val="398"/>
        </w:trPr>
        <w:tc>
          <w:tcPr>
            <w:tcW w:w="1134" w:type="dxa"/>
            <w:vMerge w:val="restart"/>
            <w:tcBorders>
              <w:top w:val="single" w:sz="6" w:space="0" w:color="auto"/>
              <w:left w:val="single" w:sz="6" w:space="0" w:color="auto"/>
              <w:right w:val="single" w:sz="6" w:space="0" w:color="auto"/>
            </w:tcBorders>
            <w:vAlign w:val="center"/>
          </w:tcPr>
          <w:p w14:paraId="4EB4EDB3"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6" w:space="0" w:color="auto"/>
              <w:left w:val="single" w:sz="6" w:space="0" w:color="auto"/>
              <w:right w:val="single" w:sz="6" w:space="0" w:color="auto"/>
            </w:tcBorders>
            <w:vAlign w:val="center"/>
          </w:tcPr>
          <w:p w14:paraId="798683A5" w14:textId="77777777" w:rsidR="003779D1" w:rsidRPr="00C82162" w:rsidRDefault="00525FB8" w:rsidP="003779D1">
            <w:pPr>
              <w:jc w:val="center"/>
              <w:rPr>
                <w:rFonts w:ascii="Times New Roman" w:hAnsi="Times New Roman"/>
                <w:sz w:val="24"/>
                <w:szCs w:val="24"/>
              </w:rPr>
            </w:pPr>
            <w:r w:rsidRPr="00C82162">
              <w:rPr>
                <w:rFonts w:ascii="Times New Roman" w:hAnsi="Times New Roman"/>
                <w:sz w:val="24"/>
                <w:szCs w:val="24"/>
              </w:rPr>
              <w:t xml:space="preserve">Công tác </w:t>
            </w:r>
          </w:p>
          <w:p w14:paraId="1F88C0D2" w14:textId="417D2879"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6" w:space="0" w:color="auto"/>
              <w:left w:val="single" w:sz="6" w:space="0" w:color="auto"/>
              <w:right w:val="single" w:sz="6" w:space="0" w:color="auto"/>
            </w:tcBorders>
            <w:vAlign w:val="center"/>
          </w:tcPr>
          <w:p w14:paraId="0E0FB9A8" w14:textId="6183FCDE"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0C521C67"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3827" w:type="dxa"/>
            <w:gridSpan w:val="4"/>
            <w:tcBorders>
              <w:top w:val="single" w:sz="6" w:space="0" w:color="auto"/>
              <w:left w:val="single" w:sz="6" w:space="0" w:color="auto"/>
              <w:bottom w:val="single" w:sz="6" w:space="0" w:color="auto"/>
              <w:right w:val="single" w:sz="6" w:space="0" w:color="auto"/>
            </w:tcBorders>
            <w:vAlign w:val="center"/>
          </w:tcPr>
          <w:p w14:paraId="45186200" w14:textId="77777777" w:rsidR="00525FB8" w:rsidRPr="00C82162" w:rsidRDefault="00525FB8" w:rsidP="001D25EC">
            <w:pPr>
              <w:jc w:val="center"/>
              <w:rPr>
                <w:rFonts w:ascii="Times New Roman" w:hAnsi="Times New Roman"/>
                <w:sz w:val="24"/>
                <w:szCs w:val="24"/>
              </w:rPr>
            </w:pPr>
            <w:r w:rsidRPr="00C82162">
              <w:rPr>
                <w:rFonts w:ascii="Times New Roman" w:hAnsi="Times New Roman"/>
                <w:sz w:val="24"/>
                <w:szCs w:val="24"/>
              </w:rPr>
              <w:t>Khối l</w:t>
            </w:r>
            <w:r w:rsidRPr="00C82162">
              <w:rPr>
                <w:rFonts w:ascii="Times New Roman" w:hAnsi="Times New Roman"/>
                <w:sz w:val="24"/>
                <w:szCs w:val="24"/>
              </w:rPr>
              <w:softHyphen/>
              <w:t>ượng van (tấn)</w:t>
            </w:r>
          </w:p>
        </w:tc>
      </w:tr>
      <w:tr w:rsidR="00B665CD" w:rsidRPr="00C82162" w14:paraId="1E5C7FB9" w14:textId="77777777" w:rsidTr="003779D1">
        <w:trPr>
          <w:cantSplit/>
          <w:trHeight w:val="397"/>
        </w:trPr>
        <w:tc>
          <w:tcPr>
            <w:tcW w:w="1134" w:type="dxa"/>
            <w:vMerge/>
            <w:tcBorders>
              <w:left w:val="single" w:sz="6" w:space="0" w:color="auto"/>
              <w:bottom w:val="single" w:sz="6" w:space="0" w:color="auto"/>
              <w:right w:val="single" w:sz="6" w:space="0" w:color="auto"/>
            </w:tcBorders>
          </w:tcPr>
          <w:p w14:paraId="362809CB" w14:textId="77777777" w:rsidR="00525FB8" w:rsidRPr="00C82162" w:rsidRDefault="00525FB8" w:rsidP="00677117">
            <w:pPr>
              <w:jc w:val="center"/>
              <w:rPr>
                <w:rFonts w:ascii="Times New Roman" w:hAnsi="Times New Roman"/>
                <w:b/>
                <w:snapToGrid w:val="0"/>
                <w:sz w:val="24"/>
                <w:szCs w:val="24"/>
              </w:rPr>
            </w:pPr>
          </w:p>
        </w:tc>
        <w:tc>
          <w:tcPr>
            <w:tcW w:w="1418" w:type="dxa"/>
            <w:vMerge/>
            <w:tcBorders>
              <w:left w:val="single" w:sz="6" w:space="0" w:color="auto"/>
              <w:bottom w:val="single" w:sz="6" w:space="0" w:color="auto"/>
              <w:right w:val="single" w:sz="6" w:space="0" w:color="auto"/>
            </w:tcBorders>
          </w:tcPr>
          <w:p w14:paraId="003AF571" w14:textId="77777777" w:rsidR="00525FB8" w:rsidRPr="00C82162" w:rsidRDefault="00525FB8" w:rsidP="00677117">
            <w:pPr>
              <w:jc w:val="center"/>
              <w:rPr>
                <w:rFonts w:ascii="Times New Roman" w:hAnsi="Times New Roman"/>
                <w:b/>
                <w:snapToGrid w:val="0"/>
                <w:sz w:val="24"/>
                <w:szCs w:val="24"/>
              </w:rPr>
            </w:pPr>
          </w:p>
        </w:tc>
        <w:tc>
          <w:tcPr>
            <w:tcW w:w="2268" w:type="dxa"/>
            <w:vMerge/>
            <w:tcBorders>
              <w:left w:val="single" w:sz="6" w:space="0" w:color="auto"/>
              <w:bottom w:val="single" w:sz="6" w:space="0" w:color="auto"/>
              <w:right w:val="single" w:sz="6" w:space="0" w:color="auto"/>
            </w:tcBorders>
          </w:tcPr>
          <w:p w14:paraId="390C91C7" w14:textId="5C59E88B" w:rsidR="00525FB8" w:rsidRPr="00C82162" w:rsidRDefault="00525FB8" w:rsidP="00677117">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324161C0" w14:textId="77777777" w:rsidR="00525FB8" w:rsidRPr="00C82162" w:rsidRDefault="00525FB8" w:rsidP="00677117">
            <w:pPr>
              <w:jc w:val="center"/>
              <w:rPr>
                <w:rFonts w:ascii="Times New Roman" w:hAnsi="Times New Roman"/>
                <w:b/>
                <w:snapToGrid w:val="0"/>
                <w:sz w:val="24"/>
                <w:szCs w:val="24"/>
              </w:rPr>
            </w:pPr>
          </w:p>
        </w:tc>
        <w:tc>
          <w:tcPr>
            <w:tcW w:w="956" w:type="dxa"/>
            <w:tcBorders>
              <w:top w:val="single" w:sz="6" w:space="0" w:color="auto"/>
              <w:left w:val="single" w:sz="6" w:space="0" w:color="auto"/>
              <w:bottom w:val="single" w:sz="6" w:space="0" w:color="auto"/>
              <w:right w:val="single" w:sz="6" w:space="0" w:color="auto"/>
            </w:tcBorders>
            <w:vAlign w:val="center"/>
          </w:tcPr>
          <w:p w14:paraId="114FD027"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10</w:t>
            </w:r>
          </w:p>
        </w:tc>
        <w:tc>
          <w:tcPr>
            <w:tcW w:w="957" w:type="dxa"/>
            <w:tcBorders>
              <w:top w:val="single" w:sz="6" w:space="0" w:color="auto"/>
              <w:left w:val="single" w:sz="6" w:space="0" w:color="auto"/>
              <w:bottom w:val="single" w:sz="6" w:space="0" w:color="auto"/>
              <w:right w:val="single" w:sz="6" w:space="0" w:color="auto"/>
            </w:tcBorders>
            <w:vAlign w:val="center"/>
          </w:tcPr>
          <w:p w14:paraId="3DF133FF"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20</w:t>
            </w:r>
          </w:p>
        </w:tc>
        <w:tc>
          <w:tcPr>
            <w:tcW w:w="957" w:type="dxa"/>
            <w:tcBorders>
              <w:top w:val="single" w:sz="6" w:space="0" w:color="auto"/>
              <w:left w:val="single" w:sz="6" w:space="0" w:color="auto"/>
              <w:bottom w:val="single" w:sz="6" w:space="0" w:color="auto"/>
              <w:right w:val="single" w:sz="6" w:space="0" w:color="auto"/>
            </w:tcBorders>
            <w:vAlign w:val="center"/>
          </w:tcPr>
          <w:p w14:paraId="69649095"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3</w:t>
            </w:r>
            <w:r w:rsidRPr="00C82162">
              <w:rPr>
                <w:rFonts w:ascii="Times New Roman" w:hAnsi="Times New Roman"/>
                <w:sz w:val="24"/>
                <w:szCs w:val="24"/>
              </w:rPr>
              <w:t>0</w:t>
            </w:r>
          </w:p>
        </w:tc>
        <w:tc>
          <w:tcPr>
            <w:tcW w:w="957" w:type="dxa"/>
            <w:tcBorders>
              <w:top w:val="single" w:sz="6" w:space="0" w:color="auto"/>
              <w:left w:val="single" w:sz="6" w:space="0" w:color="auto"/>
              <w:bottom w:val="single" w:sz="6" w:space="0" w:color="auto"/>
              <w:right w:val="single" w:sz="6" w:space="0" w:color="auto"/>
            </w:tcBorders>
            <w:vAlign w:val="center"/>
          </w:tcPr>
          <w:p w14:paraId="520B80E4"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5</w:t>
            </w:r>
            <w:r w:rsidRPr="00C82162">
              <w:rPr>
                <w:rFonts w:ascii="Times New Roman" w:hAnsi="Times New Roman"/>
                <w:sz w:val="24"/>
                <w:szCs w:val="24"/>
              </w:rPr>
              <w:t>0</w:t>
            </w:r>
          </w:p>
        </w:tc>
      </w:tr>
      <w:tr w:rsidR="00B665CD" w:rsidRPr="00C82162" w14:paraId="22AA3D50" w14:textId="77777777" w:rsidTr="003779D1">
        <w:trPr>
          <w:cantSplit/>
          <w:trHeight w:val="397"/>
        </w:trPr>
        <w:tc>
          <w:tcPr>
            <w:tcW w:w="1134" w:type="dxa"/>
            <w:tcBorders>
              <w:top w:val="single" w:sz="6" w:space="0" w:color="auto"/>
              <w:left w:val="single" w:sz="6" w:space="0" w:color="auto"/>
              <w:right w:val="single" w:sz="6" w:space="0" w:color="auto"/>
            </w:tcBorders>
            <w:vAlign w:val="center"/>
          </w:tcPr>
          <w:p w14:paraId="5D9CAE54" w14:textId="70D001C7" w:rsidR="00525FB8" w:rsidRPr="00C82162" w:rsidRDefault="009C1657"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MM.020</w:t>
            </w:r>
          </w:p>
        </w:tc>
        <w:tc>
          <w:tcPr>
            <w:tcW w:w="1418" w:type="dxa"/>
            <w:vMerge w:val="restart"/>
            <w:tcBorders>
              <w:top w:val="single" w:sz="6" w:space="0" w:color="auto"/>
              <w:left w:val="single" w:sz="6" w:space="0" w:color="auto"/>
              <w:right w:val="single" w:sz="6" w:space="0" w:color="auto"/>
            </w:tcBorders>
          </w:tcPr>
          <w:p w14:paraId="58DA7DB6" w14:textId="02959D6E" w:rsidR="00525FB8" w:rsidRPr="00C82162" w:rsidRDefault="003779D1" w:rsidP="0055618C">
            <w:pPr>
              <w:keepNext/>
              <w:spacing w:line="320" w:lineRule="atLeast"/>
              <w:ind w:left="114"/>
              <w:outlineLvl w:val="2"/>
              <w:rPr>
                <w:rFonts w:ascii="Times New Roman" w:hAnsi="Times New Roman"/>
                <w:i/>
                <w:sz w:val="24"/>
                <w:szCs w:val="24"/>
              </w:rPr>
            </w:pPr>
            <w:r w:rsidRPr="00C82162">
              <w:rPr>
                <w:rFonts w:ascii="Times New Roman" w:hAnsi="Times New Roman"/>
                <w:sz w:val="24"/>
                <w:szCs w:val="24"/>
              </w:rPr>
              <w:t>Lắp đặt van cung</w:t>
            </w:r>
          </w:p>
        </w:tc>
        <w:tc>
          <w:tcPr>
            <w:tcW w:w="2268" w:type="dxa"/>
            <w:tcBorders>
              <w:top w:val="single" w:sz="6" w:space="0" w:color="auto"/>
              <w:left w:val="single" w:sz="6" w:space="0" w:color="auto"/>
              <w:right w:val="single" w:sz="6" w:space="0" w:color="auto"/>
            </w:tcBorders>
            <w:vAlign w:val="center"/>
          </w:tcPr>
          <w:p w14:paraId="5ED8A95A" w14:textId="70E69477" w:rsidR="00525FB8" w:rsidRPr="00C82162" w:rsidRDefault="00525FB8" w:rsidP="0055618C">
            <w:pPr>
              <w:keepNext/>
              <w:spacing w:line="320" w:lineRule="atLeast"/>
              <w:ind w:left="114"/>
              <w:outlineLvl w:val="2"/>
              <w:rPr>
                <w:rFonts w:ascii="Times New Roman" w:hAnsi="Times New Roman"/>
                <w:i/>
                <w:sz w:val="24"/>
                <w:szCs w:val="24"/>
              </w:rPr>
            </w:pPr>
            <w:r w:rsidRPr="00C82162">
              <w:rPr>
                <w:rFonts w:ascii="Times New Roman" w:hAnsi="Times New Roman"/>
                <w:i/>
                <w:sz w:val="24"/>
                <w:szCs w:val="24"/>
              </w:rPr>
              <w:t>Vật liệu</w:t>
            </w:r>
          </w:p>
        </w:tc>
        <w:tc>
          <w:tcPr>
            <w:tcW w:w="709" w:type="dxa"/>
            <w:tcBorders>
              <w:top w:val="single" w:sz="6" w:space="0" w:color="auto"/>
              <w:left w:val="single" w:sz="6" w:space="0" w:color="auto"/>
              <w:right w:val="single" w:sz="6" w:space="0" w:color="auto"/>
            </w:tcBorders>
            <w:vAlign w:val="center"/>
          </w:tcPr>
          <w:p w14:paraId="38E5BD8F" w14:textId="77777777" w:rsidR="00525FB8" w:rsidRPr="00C82162" w:rsidRDefault="00525FB8" w:rsidP="004D0D87">
            <w:pPr>
              <w:spacing w:line="320" w:lineRule="atLeast"/>
              <w:jc w:val="center"/>
              <w:rPr>
                <w:rFonts w:ascii="Times New Roman" w:hAnsi="Times New Roman"/>
                <w:snapToGrid w:val="0"/>
                <w:sz w:val="24"/>
                <w:szCs w:val="24"/>
              </w:rPr>
            </w:pPr>
          </w:p>
        </w:tc>
        <w:tc>
          <w:tcPr>
            <w:tcW w:w="956" w:type="dxa"/>
            <w:tcBorders>
              <w:top w:val="single" w:sz="6" w:space="0" w:color="auto"/>
              <w:left w:val="single" w:sz="6" w:space="0" w:color="auto"/>
              <w:right w:val="single" w:sz="6" w:space="0" w:color="auto"/>
            </w:tcBorders>
            <w:vAlign w:val="center"/>
          </w:tcPr>
          <w:p w14:paraId="60A5E4F3" w14:textId="77777777" w:rsidR="00525FB8" w:rsidRPr="00C82162" w:rsidRDefault="00525FB8" w:rsidP="004D0D87">
            <w:pPr>
              <w:spacing w:line="320" w:lineRule="atLeast"/>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574D1B7D" w14:textId="77777777" w:rsidR="00525FB8" w:rsidRPr="00C82162" w:rsidRDefault="00525FB8" w:rsidP="004D0D87">
            <w:pPr>
              <w:spacing w:line="320" w:lineRule="atLeast"/>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442462C0" w14:textId="77777777" w:rsidR="00525FB8" w:rsidRPr="00C82162" w:rsidRDefault="00525FB8" w:rsidP="004D0D87">
            <w:pPr>
              <w:jc w:val="center"/>
              <w:rPr>
                <w:rFonts w:ascii="Times New Roman" w:hAnsi="Times New Roman"/>
                <w:snapToGrid w:val="0"/>
                <w:sz w:val="24"/>
                <w:szCs w:val="24"/>
              </w:rPr>
            </w:pPr>
          </w:p>
        </w:tc>
        <w:tc>
          <w:tcPr>
            <w:tcW w:w="957" w:type="dxa"/>
            <w:tcBorders>
              <w:top w:val="single" w:sz="6" w:space="0" w:color="auto"/>
              <w:left w:val="single" w:sz="6" w:space="0" w:color="auto"/>
              <w:right w:val="single" w:sz="6" w:space="0" w:color="auto"/>
            </w:tcBorders>
            <w:vAlign w:val="center"/>
          </w:tcPr>
          <w:p w14:paraId="42ED3F82" w14:textId="77777777" w:rsidR="00525FB8" w:rsidRPr="00C82162" w:rsidRDefault="00525FB8" w:rsidP="004D0D87">
            <w:pPr>
              <w:jc w:val="center"/>
              <w:rPr>
                <w:rFonts w:ascii="Times New Roman" w:hAnsi="Times New Roman"/>
                <w:snapToGrid w:val="0"/>
                <w:sz w:val="24"/>
                <w:szCs w:val="24"/>
              </w:rPr>
            </w:pPr>
          </w:p>
        </w:tc>
      </w:tr>
      <w:tr w:rsidR="00B665CD" w:rsidRPr="00C82162" w14:paraId="591C77DE" w14:textId="77777777" w:rsidTr="003779D1">
        <w:trPr>
          <w:cantSplit/>
          <w:trHeight w:val="397"/>
        </w:trPr>
        <w:tc>
          <w:tcPr>
            <w:tcW w:w="1134" w:type="dxa"/>
            <w:tcBorders>
              <w:left w:val="single" w:sz="6" w:space="0" w:color="auto"/>
              <w:right w:val="single" w:sz="6" w:space="0" w:color="auto"/>
            </w:tcBorders>
            <w:vAlign w:val="center"/>
          </w:tcPr>
          <w:p w14:paraId="77FEECCB" w14:textId="727AEC81" w:rsidR="00525FB8" w:rsidRPr="00C82162" w:rsidRDefault="00525FB8" w:rsidP="00E84E7D">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1F4B385"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09CF1392" w14:textId="5115874F"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Mỡ các loại</w:t>
            </w:r>
          </w:p>
        </w:tc>
        <w:tc>
          <w:tcPr>
            <w:tcW w:w="709" w:type="dxa"/>
            <w:tcBorders>
              <w:left w:val="single" w:sz="6" w:space="0" w:color="auto"/>
              <w:right w:val="single" w:sz="6" w:space="0" w:color="auto"/>
            </w:tcBorders>
            <w:vAlign w:val="center"/>
          </w:tcPr>
          <w:p w14:paraId="682E8A33"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5C78AF47"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1,045</w:t>
            </w:r>
          </w:p>
        </w:tc>
        <w:tc>
          <w:tcPr>
            <w:tcW w:w="957" w:type="dxa"/>
            <w:tcBorders>
              <w:left w:val="single" w:sz="6" w:space="0" w:color="auto"/>
              <w:right w:val="single" w:sz="6" w:space="0" w:color="auto"/>
            </w:tcBorders>
            <w:vAlign w:val="center"/>
          </w:tcPr>
          <w:p w14:paraId="1CE90E16"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0,950</w:t>
            </w:r>
          </w:p>
        </w:tc>
        <w:tc>
          <w:tcPr>
            <w:tcW w:w="957" w:type="dxa"/>
            <w:tcBorders>
              <w:left w:val="single" w:sz="6" w:space="0" w:color="auto"/>
              <w:right w:val="single" w:sz="6" w:space="0" w:color="auto"/>
            </w:tcBorders>
            <w:vAlign w:val="center"/>
          </w:tcPr>
          <w:p w14:paraId="33CE2CEC"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0,855</w:t>
            </w:r>
          </w:p>
        </w:tc>
        <w:tc>
          <w:tcPr>
            <w:tcW w:w="957" w:type="dxa"/>
            <w:tcBorders>
              <w:left w:val="single" w:sz="6" w:space="0" w:color="auto"/>
              <w:right w:val="single" w:sz="6" w:space="0" w:color="auto"/>
            </w:tcBorders>
            <w:vAlign w:val="center"/>
          </w:tcPr>
          <w:p w14:paraId="079E25CA"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0,771</w:t>
            </w:r>
          </w:p>
        </w:tc>
      </w:tr>
      <w:tr w:rsidR="00B665CD" w:rsidRPr="00C82162" w14:paraId="1DDC1DBE" w14:textId="77777777" w:rsidTr="003779D1">
        <w:trPr>
          <w:cantSplit/>
          <w:trHeight w:val="397"/>
        </w:trPr>
        <w:tc>
          <w:tcPr>
            <w:tcW w:w="1134" w:type="dxa"/>
            <w:tcBorders>
              <w:left w:val="single" w:sz="6" w:space="0" w:color="auto"/>
              <w:right w:val="single" w:sz="6" w:space="0" w:color="auto"/>
            </w:tcBorders>
            <w:vAlign w:val="center"/>
          </w:tcPr>
          <w:p w14:paraId="342F7669"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3F86BEC"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1BDE702A" w14:textId="6397DCA4"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Dầu các loại</w:t>
            </w:r>
          </w:p>
        </w:tc>
        <w:tc>
          <w:tcPr>
            <w:tcW w:w="709" w:type="dxa"/>
            <w:tcBorders>
              <w:left w:val="single" w:sz="6" w:space="0" w:color="auto"/>
              <w:right w:val="single" w:sz="6" w:space="0" w:color="auto"/>
            </w:tcBorders>
            <w:vAlign w:val="center"/>
          </w:tcPr>
          <w:p w14:paraId="3F81C2D1"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701B914F"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1,210</w:t>
            </w:r>
          </w:p>
        </w:tc>
        <w:tc>
          <w:tcPr>
            <w:tcW w:w="957" w:type="dxa"/>
            <w:tcBorders>
              <w:left w:val="single" w:sz="6" w:space="0" w:color="auto"/>
              <w:right w:val="single" w:sz="6" w:space="0" w:color="auto"/>
            </w:tcBorders>
            <w:vAlign w:val="center"/>
          </w:tcPr>
          <w:p w14:paraId="6CA2652E"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1,100</w:t>
            </w:r>
          </w:p>
        </w:tc>
        <w:tc>
          <w:tcPr>
            <w:tcW w:w="957" w:type="dxa"/>
            <w:tcBorders>
              <w:left w:val="single" w:sz="6" w:space="0" w:color="auto"/>
              <w:right w:val="single" w:sz="6" w:space="0" w:color="auto"/>
            </w:tcBorders>
            <w:vAlign w:val="center"/>
          </w:tcPr>
          <w:p w14:paraId="2D107BB1"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0,990</w:t>
            </w:r>
          </w:p>
        </w:tc>
        <w:tc>
          <w:tcPr>
            <w:tcW w:w="957" w:type="dxa"/>
            <w:tcBorders>
              <w:left w:val="single" w:sz="6" w:space="0" w:color="auto"/>
              <w:right w:val="single" w:sz="6" w:space="0" w:color="auto"/>
            </w:tcBorders>
            <w:vAlign w:val="center"/>
          </w:tcPr>
          <w:p w14:paraId="6C65F104"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0,888</w:t>
            </w:r>
          </w:p>
        </w:tc>
      </w:tr>
      <w:tr w:rsidR="00B665CD" w:rsidRPr="00C82162" w14:paraId="6B5BC1E1" w14:textId="77777777" w:rsidTr="003779D1">
        <w:trPr>
          <w:cantSplit/>
          <w:trHeight w:val="397"/>
        </w:trPr>
        <w:tc>
          <w:tcPr>
            <w:tcW w:w="1134" w:type="dxa"/>
            <w:tcBorders>
              <w:left w:val="single" w:sz="6" w:space="0" w:color="auto"/>
              <w:right w:val="single" w:sz="6" w:space="0" w:color="auto"/>
            </w:tcBorders>
            <w:vAlign w:val="center"/>
          </w:tcPr>
          <w:p w14:paraId="206DBC18"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19BEBE1"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2CD5B5CB" w14:textId="7C512F99"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709" w:type="dxa"/>
            <w:tcBorders>
              <w:left w:val="single" w:sz="6" w:space="0" w:color="auto"/>
              <w:right w:val="single" w:sz="6" w:space="0" w:color="auto"/>
            </w:tcBorders>
            <w:vAlign w:val="center"/>
          </w:tcPr>
          <w:p w14:paraId="1DABF4C1"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68D958F1"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24,999</w:t>
            </w:r>
          </w:p>
        </w:tc>
        <w:tc>
          <w:tcPr>
            <w:tcW w:w="957" w:type="dxa"/>
            <w:tcBorders>
              <w:left w:val="single" w:sz="6" w:space="0" w:color="auto"/>
              <w:right w:val="single" w:sz="6" w:space="0" w:color="auto"/>
            </w:tcBorders>
            <w:vAlign w:val="center"/>
          </w:tcPr>
          <w:p w14:paraId="753604AB"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23,966</w:t>
            </w:r>
          </w:p>
        </w:tc>
        <w:tc>
          <w:tcPr>
            <w:tcW w:w="957" w:type="dxa"/>
            <w:tcBorders>
              <w:left w:val="single" w:sz="6" w:space="0" w:color="auto"/>
              <w:right w:val="single" w:sz="6" w:space="0" w:color="auto"/>
            </w:tcBorders>
            <w:vAlign w:val="center"/>
          </w:tcPr>
          <w:p w14:paraId="345DFC46"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22,933</w:t>
            </w:r>
          </w:p>
        </w:tc>
        <w:tc>
          <w:tcPr>
            <w:tcW w:w="957" w:type="dxa"/>
            <w:tcBorders>
              <w:left w:val="single" w:sz="6" w:space="0" w:color="auto"/>
              <w:right w:val="single" w:sz="6" w:space="0" w:color="auto"/>
            </w:tcBorders>
            <w:vAlign w:val="center"/>
          </w:tcPr>
          <w:p w14:paraId="14A3CF7E"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22,006</w:t>
            </w:r>
          </w:p>
        </w:tc>
      </w:tr>
      <w:tr w:rsidR="00B665CD" w:rsidRPr="00C82162" w14:paraId="263907F6" w14:textId="77777777" w:rsidTr="003779D1">
        <w:trPr>
          <w:cantSplit/>
          <w:trHeight w:val="397"/>
        </w:trPr>
        <w:tc>
          <w:tcPr>
            <w:tcW w:w="1134" w:type="dxa"/>
            <w:tcBorders>
              <w:left w:val="single" w:sz="6" w:space="0" w:color="auto"/>
              <w:right w:val="single" w:sz="6" w:space="0" w:color="auto"/>
            </w:tcBorders>
            <w:vAlign w:val="center"/>
          </w:tcPr>
          <w:p w14:paraId="3A29BBEA"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A1F2831"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E1ADE7D" w14:textId="65B4F4C5"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Que hàn</w:t>
            </w:r>
          </w:p>
        </w:tc>
        <w:tc>
          <w:tcPr>
            <w:tcW w:w="709" w:type="dxa"/>
            <w:tcBorders>
              <w:left w:val="single" w:sz="6" w:space="0" w:color="auto"/>
              <w:right w:val="single" w:sz="6" w:space="0" w:color="auto"/>
            </w:tcBorders>
            <w:vAlign w:val="center"/>
          </w:tcPr>
          <w:p w14:paraId="17D6637D"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16B3727A"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5,777</w:t>
            </w:r>
          </w:p>
        </w:tc>
        <w:tc>
          <w:tcPr>
            <w:tcW w:w="957" w:type="dxa"/>
            <w:tcBorders>
              <w:left w:val="single" w:sz="6" w:space="0" w:color="auto"/>
              <w:right w:val="single" w:sz="6" w:space="0" w:color="auto"/>
            </w:tcBorders>
            <w:vAlign w:val="center"/>
          </w:tcPr>
          <w:p w14:paraId="7D3B7168"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5,309</w:t>
            </w:r>
          </w:p>
        </w:tc>
        <w:tc>
          <w:tcPr>
            <w:tcW w:w="957" w:type="dxa"/>
            <w:tcBorders>
              <w:left w:val="single" w:sz="6" w:space="0" w:color="auto"/>
              <w:right w:val="single" w:sz="6" w:space="0" w:color="auto"/>
            </w:tcBorders>
            <w:vAlign w:val="center"/>
          </w:tcPr>
          <w:p w14:paraId="6C7AA0BC"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4,841</w:t>
            </w:r>
          </w:p>
        </w:tc>
        <w:tc>
          <w:tcPr>
            <w:tcW w:w="957" w:type="dxa"/>
            <w:tcBorders>
              <w:left w:val="single" w:sz="6" w:space="0" w:color="auto"/>
              <w:right w:val="single" w:sz="6" w:space="0" w:color="auto"/>
            </w:tcBorders>
            <w:vAlign w:val="center"/>
          </w:tcPr>
          <w:p w14:paraId="3775332D"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4,418</w:t>
            </w:r>
          </w:p>
        </w:tc>
      </w:tr>
      <w:tr w:rsidR="00B665CD" w:rsidRPr="00C82162" w14:paraId="19DFDF32" w14:textId="77777777" w:rsidTr="003779D1">
        <w:trPr>
          <w:cantSplit/>
          <w:trHeight w:val="397"/>
        </w:trPr>
        <w:tc>
          <w:tcPr>
            <w:tcW w:w="1134" w:type="dxa"/>
            <w:tcBorders>
              <w:left w:val="single" w:sz="6" w:space="0" w:color="auto"/>
              <w:right w:val="single" w:sz="6" w:space="0" w:color="auto"/>
            </w:tcBorders>
            <w:vAlign w:val="center"/>
          </w:tcPr>
          <w:p w14:paraId="74F32E33"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15719D9"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0403F75" w14:textId="4855DEF4"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Khí gas</w:t>
            </w:r>
          </w:p>
        </w:tc>
        <w:tc>
          <w:tcPr>
            <w:tcW w:w="709" w:type="dxa"/>
            <w:tcBorders>
              <w:left w:val="single" w:sz="6" w:space="0" w:color="auto"/>
              <w:right w:val="single" w:sz="6" w:space="0" w:color="auto"/>
            </w:tcBorders>
            <w:vAlign w:val="center"/>
          </w:tcPr>
          <w:p w14:paraId="2BCF38C2"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47C1285E"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0,566</w:t>
            </w:r>
          </w:p>
        </w:tc>
        <w:tc>
          <w:tcPr>
            <w:tcW w:w="957" w:type="dxa"/>
            <w:tcBorders>
              <w:left w:val="single" w:sz="6" w:space="0" w:color="auto"/>
              <w:right w:val="single" w:sz="6" w:space="0" w:color="auto"/>
            </w:tcBorders>
            <w:vAlign w:val="center"/>
          </w:tcPr>
          <w:p w14:paraId="58367956"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0,520</w:t>
            </w:r>
          </w:p>
        </w:tc>
        <w:tc>
          <w:tcPr>
            <w:tcW w:w="957" w:type="dxa"/>
            <w:tcBorders>
              <w:left w:val="single" w:sz="6" w:space="0" w:color="auto"/>
              <w:right w:val="single" w:sz="6" w:space="0" w:color="auto"/>
            </w:tcBorders>
            <w:vAlign w:val="center"/>
          </w:tcPr>
          <w:p w14:paraId="3CD9B441"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0,474</w:t>
            </w:r>
          </w:p>
        </w:tc>
        <w:tc>
          <w:tcPr>
            <w:tcW w:w="957" w:type="dxa"/>
            <w:tcBorders>
              <w:left w:val="single" w:sz="6" w:space="0" w:color="auto"/>
              <w:right w:val="single" w:sz="6" w:space="0" w:color="auto"/>
            </w:tcBorders>
            <w:vAlign w:val="center"/>
          </w:tcPr>
          <w:p w14:paraId="06E4FD8E"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0,432</w:t>
            </w:r>
          </w:p>
        </w:tc>
      </w:tr>
      <w:tr w:rsidR="00B665CD" w:rsidRPr="00C82162" w14:paraId="264059A1" w14:textId="77777777" w:rsidTr="003779D1">
        <w:trPr>
          <w:cantSplit/>
          <w:trHeight w:val="397"/>
        </w:trPr>
        <w:tc>
          <w:tcPr>
            <w:tcW w:w="1134" w:type="dxa"/>
            <w:tcBorders>
              <w:left w:val="single" w:sz="6" w:space="0" w:color="auto"/>
              <w:right w:val="single" w:sz="6" w:space="0" w:color="auto"/>
            </w:tcBorders>
            <w:vAlign w:val="center"/>
          </w:tcPr>
          <w:p w14:paraId="3C8233E4"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58200C8"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A0D8A8A" w14:textId="25876031"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Ôxy</w:t>
            </w:r>
          </w:p>
        </w:tc>
        <w:tc>
          <w:tcPr>
            <w:tcW w:w="709" w:type="dxa"/>
            <w:tcBorders>
              <w:left w:val="single" w:sz="6" w:space="0" w:color="auto"/>
              <w:right w:val="single" w:sz="6" w:space="0" w:color="auto"/>
            </w:tcBorders>
            <w:vAlign w:val="center"/>
          </w:tcPr>
          <w:p w14:paraId="2488D2BC"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56" w:type="dxa"/>
            <w:tcBorders>
              <w:left w:val="single" w:sz="6" w:space="0" w:color="auto"/>
              <w:right w:val="single" w:sz="6" w:space="0" w:color="auto"/>
            </w:tcBorders>
            <w:vAlign w:val="center"/>
          </w:tcPr>
          <w:p w14:paraId="300940C7"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0,283</w:t>
            </w:r>
          </w:p>
        </w:tc>
        <w:tc>
          <w:tcPr>
            <w:tcW w:w="957" w:type="dxa"/>
            <w:tcBorders>
              <w:left w:val="single" w:sz="6" w:space="0" w:color="auto"/>
              <w:right w:val="single" w:sz="6" w:space="0" w:color="auto"/>
            </w:tcBorders>
            <w:vAlign w:val="center"/>
          </w:tcPr>
          <w:p w14:paraId="6E06DAE5"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0,260</w:t>
            </w:r>
          </w:p>
        </w:tc>
        <w:tc>
          <w:tcPr>
            <w:tcW w:w="957" w:type="dxa"/>
            <w:tcBorders>
              <w:left w:val="single" w:sz="6" w:space="0" w:color="auto"/>
              <w:right w:val="single" w:sz="6" w:space="0" w:color="auto"/>
            </w:tcBorders>
            <w:vAlign w:val="center"/>
          </w:tcPr>
          <w:p w14:paraId="180883C5"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0,237</w:t>
            </w:r>
          </w:p>
        </w:tc>
        <w:tc>
          <w:tcPr>
            <w:tcW w:w="957" w:type="dxa"/>
            <w:tcBorders>
              <w:left w:val="single" w:sz="6" w:space="0" w:color="auto"/>
              <w:right w:val="single" w:sz="6" w:space="0" w:color="auto"/>
            </w:tcBorders>
            <w:vAlign w:val="center"/>
          </w:tcPr>
          <w:p w14:paraId="19B3EAB8"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0,216</w:t>
            </w:r>
          </w:p>
        </w:tc>
      </w:tr>
      <w:tr w:rsidR="00B665CD" w:rsidRPr="00C82162" w14:paraId="47D2CB4B" w14:textId="77777777" w:rsidTr="003779D1">
        <w:trPr>
          <w:cantSplit/>
          <w:trHeight w:val="397"/>
        </w:trPr>
        <w:tc>
          <w:tcPr>
            <w:tcW w:w="1134" w:type="dxa"/>
            <w:tcBorders>
              <w:left w:val="single" w:sz="6" w:space="0" w:color="auto"/>
              <w:right w:val="single" w:sz="6" w:space="0" w:color="auto"/>
            </w:tcBorders>
            <w:vAlign w:val="center"/>
          </w:tcPr>
          <w:p w14:paraId="0DBB4597"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173693D"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4696BFF" w14:textId="7764CF58"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Xăng</w:t>
            </w:r>
          </w:p>
        </w:tc>
        <w:tc>
          <w:tcPr>
            <w:tcW w:w="709" w:type="dxa"/>
            <w:tcBorders>
              <w:left w:val="single" w:sz="6" w:space="0" w:color="auto"/>
              <w:right w:val="single" w:sz="6" w:space="0" w:color="auto"/>
            </w:tcBorders>
            <w:vAlign w:val="center"/>
          </w:tcPr>
          <w:p w14:paraId="3B61140B"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56" w:type="dxa"/>
            <w:tcBorders>
              <w:left w:val="single" w:sz="6" w:space="0" w:color="auto"/>
              <w:right w:val="single" w:sz="6" w:space="0" w:color="auto"/>
            </w:tcBorders>
            <w:vAlign w:val="center"/>
          </w:tcPr>
          <w:p w14:paraId="164AADE2"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0,319</w:t>
            </w:r>
          </w:p>
        </w:tc>
        <w:tc>
          <w:tcPr>
            <w:tcW w:w="957" w:type="dxa"/>
            <w:tcBorders>
              <w:left w:val="single" w:sz="6" w:space="0" w:color="auto"/>
              <w:right w:val="single" w:sz="6" w:space="0" w:color="auto"/>
            </w:tcBorders>
            <w:vAlign w:val="center"/>
          </w:tcPr>
          <w:p w14:paraId="49FD804E"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0,290</w:t>
            </w:r>
          </w:p>
        </w:tc>
        <w:tc>
          <w:tcPr>
            <w:tcW w:w="957" w:type="dxa"/>
            <w:tcBorders>
              <w:left w:val="single" w:sz="6" w:space="0" w:color="auto"/>
              <w:right w:val="single" w:sz="6" w:space="0" w:color="auto"/>
            </w:tcBorders>
            <w:vAlign w:val="center"/>
          </w:tcPr>
          <w:p w14:paraId="1D301BEF"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0,261</w:t>
            </w:r>
          </w:p>
        </w:tc>
        <w:tc>
          <w:tcPr>
            <w:tcW w:w="957" w:type="dxa"/>
            <w:tcBorders>
              <w:left w:val="single" w:sz="6" w:space="0" w:color="auto"/>
              <w:right w:val="single" w:sz="6" w:space="0" w:color="auto"/>
            </w:tcBorders>
            <w:vAlign w:val="center"/>
          </w:tcPr>
          <w:p w14:paraId="59AC735E"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0,235</w:t>
            </w:r>
          </w:p>
        </w:tc>
      </w:tr>
      <w:tr w:rsidR="00B665CD" w:rsidRPr="00C82162" w14:paraId="75E26C1D" w14:textId="77777777" w:rsidTr="003779D1">
        <w:trPr>
          <w:cantSplit/>
          <w:trHeight w:val="397"/>
        </w:trPr>
        <w:tc>
          <w:tcPr>
            <w:tcW w:w="1134" w:type="dxa"/>
            <w:tcBorders>
              <w:left w:val="single" w:sz="6" w:space="0" w:color="auto"/>
              <w:right w:val="single" w:sz="6" w:space="0" w:color="auto"/>
            </w:tcBorders>
            <w:vAlign w:val="center"/>
          </w:tcPr>
          <w:p w14:paraId="7CCDD688"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7C067A3"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FAC1AE2" w14:textId="7399362E"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Đá mài</w:t>
            </w:r>
          </w:p>
        </w:tc>
        <w:tc>
          <w:tcPr>
            <w:tcW w:w="709" w:type="dxa"/>
            <w:tcBorders>
              <w:left w:val="single" w:sz="6" w:space="0" w:color="auto"/>
              <w:right w:val="single" w:sz="6" w:space="0" w:color="auto"/>
            </w:tcBorders>
            <w:vAlign w:val="center"/>
          </w:tcPr>
          <w:p w14:paraId="08905D7F"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viên</w:t>
            </w:r>
          </w:p>
        </w:tc>
        <w:tc>
          <w:tcPr>
            <w:tcW w:w="956" w:type="dxa"/>
            <w:tcBorders>
              <w:left w:val="single" w:sz="6" w:space="0" w:color="auto"/>
              <w:right w:val="single" w:sz="6" w:space="0" w:color="auto"/>
            </w:tcBorders>
            <w:vAlign w:val="center"/>
          </w:tcPr>
          <w:p w14:paraId="255F7B53"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0,187</w:t>
            </w:r>
          </w:p>
        </w:tc>
        <w:tc>
          <w:tcPr>
            <w:tcW w:w="957" w:type="dxa"/>
            <w:tcBorders>
              <w:left w:val="single" w:sz="6" w:space="0" w:color="auto"/>
              <w:right w:val="single" w:sz="6" w:space="0" w:color="auto"/>
            </w:tcBorders>
            <w:vAlign w:val="center"/>
          </w:tcPr>
          <w:p w14:paraId="5B0ADCBE"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0,170</w:t>
            </w:r>
          </w:p>
        </w:tc>
        <w:tc>
          <w:tcPr>
            <w:tcW w:w="957" w:type="dxa"/>
            <w:tcBorders>
              <w:left w:val="single" w:sz="6" w:space="0" w:color="auto"/>
              <w:right w:val="single" w:sz="6" w:space="0" w:color="auto"/>
            </w:tcBorders>
            <w:vAlign w:val="center"/>
          </w:tcPr>
          <w:p w14:paraId="4AC34AB3"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0,153</w:t>
            </w:r>
          </w:p>
        </w:tc>
        <w:tc>
          <w:tcPr>
            <w:tcW w:w="957" w:type="dxa"/>
            <w:tcBorders>
              <w:left w:val="single" w:sz="6" w:space="0" w:color="auto"/>
              <w:right w:val="single" w:sz="6" w:space="0" w:color="auto"/>
            </w:tcBorders>
            <w:vAlign w:val="center"/>
          </w:tcPr>
          <w:p w14:paraId="4115A186"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0,136</w:t>
            </w:r>
          </w:p>
        </w:tc>
      </w:tr>
      <w:tr w:rsidR="00B665CD" w:rsidRPr="00C82162" w14:paraId="54C299F6" w14:textId="77777777" w:rsidTr="003779D1">
        <w:trPr>
          <w:cantSplit/>
          <w:trHeight w:val="397"/>
        </w:trPr>
        <w:tc>
          <w:tcPr>
            <w:tcW w:w="1134" w:type="dxa"/>
            <w:tcBorders>
              <w:left w:val="single" w:sz="6" w:space="0" w:color="auto"/>
              <w:right w:val="single" w:sz="6" w:space="0" w:color="auto"/>
            </w:tcBorders>
            <w:vAlign w:val="center"/>
          </w:tcPr>
          <w:p w14:paraId="0A5A9DF5"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F1C6845" w14:textId="77777777" w:rsidR="00525FB8" w:rsidRPr="00C82162" w:rsidRDefault="00525FB8" w:rsidP="0055618C">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516A7893" w14:textId="0B54CBD5" w:rsidR="00525FB8" w:rsidRPr="00C82162" w:rsidRDefault="00525FB8" w:rsidP="0055618C">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Gỗ nhóm 4</w:t>
            </w:r>
          </w:p>
        </w:tc>
        <w:tc>
          <w:tcPr>
            <w:tcW w:w="709" w:type="dxa"/>
            <w:tcBorders>
              <w:left w:val="single" w:sz="6" w:space="0" w:color="auto"/>
              <w:right w:val="single" w:sz="6" w:space="0" w:color="auto"/>
            </w:tcBorders>
            <w:vAlign w:val="center"/>
          </w:tcPr>
          <w:p w14:paraId="7CA07E8F" w14:textId="77777777" w:rsidR="00525FB8" w:rsidRPr="00C82162" w:rsidRDefault="00525FB8" w:rsidP="004D0D8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956" w:type="dxa"/>
            <w:tcBorders>
              <w:left w:val="single" w:sz="6" w:space="0" w:color="auto"/>
              <w:right w:val="single" w:sz="6" w:space="0" w:color="auto"/>
            </w:tcBorders>
            <w:vAlign w:val="center"/>
          </w:tcPr>
          <w:p w14:paraId="34242804"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0,012</w:t>
            </w:r>
          </w:p>
        </w:tc>
        <w:tc>
          <w:tcPr>
            <w:tcW w:w="957" w:type="dxa"/>
            <w:tcBorders>
              <w:left w:val="single" w:sz="6" w:space="0" w:color="auto"/>
              <w:right w:val="single" w:sz="6" w:space="0" w:color="auto"/>
            </w:tcBorders>
            <w:vAlign w:val="center"/>
          </w:tcPr>
          <w:p w14:paraId="6A1FE2DD" w14:textId="77777777" w:rsidR="00525FB8" w:rsidRPr="00C82162" w:rsidRDefault="00525FB8" w:rsidP="004D0D87">
            <w:pPr>
              <w:jc w:val="center"/>
              <w:rPr>
                <w:rFonts w:ascii="Times New Roman" w:hAnsi="Times New Roman"/>
                <w:sz w:val="24"/>
                <w:szCs w:val="24"/>
              </w:rPr>
            </w:pPr>
            <w:r w:rsidRPr="00C82162">
              <w:rPr>
                <w:rFonts w:ascii="Times New Roman" w:hAnsi="Times New Roman"/>
                <w:snapToGrid w:val="0"/>
                <w:sz w:val="24"/>
                <w:szCs w:val="24"/>
              </w:rPr>
              <w:t>0,010</w:t>
            </w:r>
          </w:p>
        </w:tc>
        <w:tc>
          <w:tcPr>
            <w:tcW w:w="957" w:type="dxa"/>
            <w:tcBorders>
              <w:left w:val="single" w:sz="6" w:space="0" w:color="auto"/>
              <w:right w:val="single" w:sz="6" w:space="0" w:color="auto"/>
            </w:tcBorders>
            <w:vAlign w:val="center"/>
          </w:tcPr>
          <w:p w14:paraId="644F2814"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0,010</w:t>
            </w:r>
          </w:p>
        </w:tc>
        <w:tc>
          <w:tcPr>
            <w:tcW w:w="957" w:type="dxa"/>
            <w:tcBorders>
              <w:left w:val="single" w:sz="6" w:space="0" w:color="auto"/>
              <w:right w:val="single" w:sz="6" w:space="0" w:color="auto"/>
            </w:tcBorders>
            <w:vAlign w:val="center"/>
          </w:tcPr>
          <w:p w14:paraId="4BC16167"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7E5162A6" w14:textId="77777777" w:rsidTr="003779D1">
        <w:trPr>
          <w:cantSplit/>
          <w:trHeight w:val="397"/>
        </w:trPr>
        <w:tc>
          <w:tcPr>
            <w:tcW w:w="1134" w:type="dxa"/>
            <w:tcBorders>
              <w:left w:val="single" w:sz="6" w:space="0" w:color="auto"/>
              <w:right w:val="single" w:sz="6" w:space="0" w:color="auto"/>
            </w:tcBorders>
            <w:vAlign w:val="center"/>
          </w:tcPr>
          <w:p w14:paraId="489961A3" w14:textId="77777777" w:rsidR="00525FB8" w:rsidRPr="00C82162" w:rsidRDefault="00525FB8" w:rsidP="00BE2B31">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12056BA1" w14:textId="77777777" w:rsidR="00525FB8" w:rsidRPr="00C82162" w:rsidRDefault="00525FB8" w:rsidP="00BE2B31">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F4379F0" w14:textId="0FD8FA42" w:rsidR="00525FB8" w:rsidRPr="00C82162" w:rsidRDefault="00525FB8" w:rsidP="00BE2B31">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709" w:type="dxa"/>
            <w:tcBorders>
              <w:left w:val="single" w:sz="6" w:space="0" w:color="auto"/>
              <w:right w:val="single" w:sz="6" w:space="0" w:color="auto"/>
            </w:tcBorders>
            <w:vAlign w:val="center"/>
          </w:tcPr>
          <w:p w14:paraId="1AA9D038" w14:textId="77777777" w:rsidR="00525FB8" w:rsidRPr="00C82162" w:rsidRDefault="00525FB8" w:rsidP="00BE2B31">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56" w:type="dxa"/>
            <w:tcBorders>
              <w:left w:val="single" w:sz="6" w:space="0" w:color="auto"/>
              <w:right w:val="single" w:sz="6" w:space="0" w:color="auto"/>
            </w:tcBorders>
            <w:vAlign w:val="center"/>
          </w:tcPr>
          <w:p w14:paraId="7FA5BA9F"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13F57481"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4A832D63" w14:textId="77777777" w:rsidR="00525FB8" w:rsidRPr="00C82162" w:rsidRDefault="00525FB8" w:rsidP="00BE2B31">
            <w:pPr>
              <w:jc w:val="center"/>
            </w:pPr>
            <w:r w:rsidRPr="00C82162">
              <w:rPr>
                <w:rFonts w:ascii="Times New Roman" w:hAnsi="Times New Roman"/>
                <w:sz w:val="24"/>
                <w:szCs w:val="24"/>
              </w:rPr>
              <w:t>5</w:t>
            </w:r>
          </w:p>
        </w:tc>
        <w:tc>
          <w:tcPr>
            <w:tcW w:w="957" w:type="dxa"/>
            <w:tcBorders>
              <w:left w:val="single" w:sz="6" w:space="0" w:color="auto"/>
              <w:right w:val="single" w:sz="6" w:space="0" w:color="auto"/>
            </w:tcBorders>
            <w:vAlign w:val="center"/>
          </w:tcPr>
          <w:p w14:paraId="25711578" w14:textId="77777777" w:rsidR="00525FB8" w:rsidRPr="00C82162" w:rsidRDefault="00525FB8" w:rsidP="00BE2B31">
            <w:pPr>
              <w:jc w:val="center"/>
            </w:pPr>
            <w:r w:rsidRPr="00C82162">
              <w:rPr>
                <w:rFonts w:ascii="Times New Roman" w:hAnsi="Times New Roman"/>
                <w:sz w:val="24"/>
                <w:szCs w:val="24"/>
              </w:rPr>
              <w:t>5</w:t>
            </w:r>
          </w:p>
        </w:tc>
      </w:tr>
      <w:tr w:rsidR="00B665CD" w:rsidRPr="00C82162" w14:paraId="78F5F06E" w14:textId="77777777" w:rsidTr="003779D1">
        <w:trPr>
          <w:cantSplit/>
          <w:trHeight w:val="397"/>
        </w:trPr>
        <w:tc>
          <w:tcPr>
            <w:tcW w:w="1134" w:type="dxa"/>
            <w:tcBorders>
              <w:left w:val="single" w:sz="6" w:space="0" w:color="auto"/>
              <w:right w:val="single" w:sz="6" w:space="0" w:color="auto"/>
            </w:tcBorders>
            <w:vAlign w:val="center"/>
          </w:tcPr>
          <w:p w14:paraId="13427424"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6A74FBC7" w14:textId="77777777" w:rsidR="00525FB8" w:rsidRPr="00C82162" w:rsidRDefault="00525FB8" w:rsidP="0055618C">
            <w:pPr>
              <w:spacing w:line="320" w:lineRule="atLeast"/>
              <w:ind w:left="114"/>
              <w:rPr>
                <w:rFonts w:ascii="Times New Roman" w:hAnsi="Times New Roman"/>
                <w:i/>
                <w:sz w:val="24"/>
                <w:szCs w:val="24"/>
              </w:rPr>
            </w:pPr>
          </w:p>
        </w:tc>
        <w:tc>
          <w:tcPr>
            <w:tcW w:w="2268" w:type="dxa"/>
            <w:tcBorders>
              <w:left w:val="single" w:sz="6" w:space="0" w:color="auto"/>
              <w:right w:val="single" w:sz="6" w:space="0" w:color="auto"/>
            </w:tcBorders>
            <w:vAlign w:val="center"/>
          </w:tcPr>
          <w:p w14:paraId="776E4A0A" w14:textId="74FEB50F" w:rsidR="00525FB8" w:rsidRPr="00C82162" w:rsidRDefault="00525FB8" w:rsidP="0055618C">
            <w:pPr>
              <w:spacing w:line="320" w:lineRule="atLeast"/>
              <w:ind w:left="114"/>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709" w:type="dxa"/>
            <w:tcBorders>
              <w:left w:val="single" w:sz="6" w:space="0" w:color="auto"/>
              <w:right w:val="single" w:sz="6" w:space="0" w:color="auto"/>
            </w:tcBorders>
            <w:vAlign w:val="center"/>
          </w:tcPr>
          <w:p w14:paraId="5D1B4DFA" w14:textId="77777777" w:rsidR="00525FB8" w:rsidRPr="00C82162" w:rsidRDefault="00525FB8"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956" w:type="dxa"/>
            <w:tcBorders>
              <w:left w:val="single" w:sz="6" w:space="0" w:color="auto"/>
              <w:right w:val="single" w:sz="6" w:space="0" w:color="auto"/>
            </w:tcBorders>
            <w:vAlign w:val="center"/>
          </w:tcPr>
          <w:p w14:paraId="7B8B62D5"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23,66</w:t>
            </w:r>
          </w:p>
        </w:tc>
        <w:tc>
          <w:tcPr>
            <w:tcW w:w="957" w:type="dxa"/>
            <w:tcBorders>
              <w:left w:val="single" w:sz="6" w:space="0" w:color="auto"/>
              <w:right w:val="single" w:sz="6" w:space="0" w:color="auto"/>
            </w:tcBorders>
            <w:vAlign w:val="center"/>
          </w:tcPr>
          <w:p w14:paraId="2D5B7E9D" w14:textId="77777777" w:rsidR="00525FB8" w:rsidRPr="00C82162" w:rsidRDefault="00525FB8" w:rsidP="005B419C">
            <w:pPr>
              <w:jc w:val="center"/>
              <w:rPr>
                <w:rFonts w:ascii="Times New Roman" w:hAnsi="Times New Roman"/>
                <w:sz w:val="24"/>
                <w:szCs w:val="24"/>
              </w:rPr>
            </w:pPr>
            <w:r w:rsidRPr="00C82162">
              <w:rPr>
                <w:rFonts w:ascii="Times New Roman" w:hAnsi="Times New Roman"/>
                <w:sz w:val="24"/>
                <w:szCs w:val="24"/>
              </w:rPr>
              <w:t>21,87</w:t>
            </w:r>
          </w:p>
        </w:tc>
        <w:tc>
          <w:tcPr>
            <w:tcW w:w="957" w:type="dxa"/>
            <w:tcBorders>
              <w:left w:val="single" w:sz="6" w:space="0" w:color="auto"/>
              <w:right w:val="single" w:sz="6" w:space="0" w:color="auto"/>
            </w:tcBorders>
            <w:vAlign w:val="center"/>
          </w:tcPr>
          <w:p w14:paraId="2A1522FB"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20,08</w:t>
            </w:r>
          </w:p>
        </w:tc>
        <w:tc>
          <w:tcPr>
            <w:tcW w:w="957" w:type="dxa"/>
            <w:tcBorders>
              <w:left w:val="single" w:sz="6" w:space="0" w:color="auto"/>
              <w:right w:val="single" w:sz="6" w:space="0" w:color="auto"/>
            </w:tcBorders>
            <w:vAlign w:val="center"/>
          </w:tcPr>
          <w:p w14:paraId="07EBB7C7"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18,46</w:t>
            </w:r>
          </w:p>
        </w:tc>
      </w:tr>
      <w:tr w:rsidR="00B665CD" w:rsidRPr="00C82162" w14:paraId="0256C756" w14:textId="77777777" w:rsidTr="003779D1">
        <w:trPr>
          <w:cantSplit/>
          <w:trHeight w:val="397"/>
        </w:trPr>
        <w:tc>
          <w:tcPr>
            <w:tcW w:w="1134" w:type="dxa"/>
            <w:tcBorders>
              <w:left w:val="single" w:sz="6" w:space="0" w:color="auto"/>
              <w:right w:val="single" w:sz="6" w:space="0" w:color="auto"/>
            </w:tcBorders>
            <w:vAlign w:val="center"/>
          </w:tcPr>
          <w:p w14:paraId="0E15B36F"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CEB37D9" w14:textId="77777777" w:rsidR="00525FB8" w:rsidRPr="00C82162" w:rsidRDefault="00525FB8" w:rsidP="0055618C">
            <w:pPr>
              <w:keepNext/>
              <w:spacing w:line="320" w:lineRule="atLeast"/>
              <w:ind w:left="114"/>
              <w:outlineLvl w:val="2"/>
              <w:rPr>
                <w:rFonts w:ascii="Times New Roman" w:hAnsi="Times New Roman"/>
                <w:i/>
                <w:sz w:val="24"/>
                <w:szCs w:val="24"/>
              </w:rPr>
            </w:pPr>
          </w:p>
        </w:tc>
        <w:tc>
          <w:tcPr>
            <w:tcW w:w="2268" w:type="dxa"/>
            <w:tcBorders>
              <w:left w:val="single" w:sz="6" w:space="0" w:color="auto"/>
              <w:right w:val="single" w:sz="6" w:space="0" w:color="auto"/>
            </w:tcBorders>
            <w:vAlign w:val="center"/>
          </w:tcPr>
          <w:p w14:paraId="71916C62" w14:textId="24EC00E6" w:rsidR="00525FB8" w:rsidRPr="00C82162" w:rsidRDefault="00525FB8" w:rsidP="0055618C">
            <w:pPr>
              <w:keepNext/>
              <w:spacing w:line="320" w:lineRule="atLeast"/>
              <w:ind w:left="114"/>
              <w:outlineLvl w:val="2"/>
              <w:rPr>
                <w:rFonts w:ascii="Times New Roman" w:hAnsi="Times New Roman"/>
                <w:i/>
                <w:sz w:val="24"/>
                <w:szCs w:val="24"/>
              </w:rPr>
            </w:pPr>
            <w:r w:rsidRPr="00C82162">
              <w:rPr>
                <w:rFonts w:ascii="Times New Roman" w:hAnsi="Times New Roman"/>
                <w:i/>
                <w:sz w:val="24"/>
                <w:szCs w:val="24"/>
              </w:rPr>
              <w:t>Máy thi công</w:t>
            </w:r>
          </w:p>
        </w:tc>
        <w:tc>
          <w:tcPr>
            <w:tcW w:w="709" w:type="dxa"/>
            <w:tcBorders>
              <w:left w:val="single" w:sz="6" w:space="0" w:color="auto"/>
              <w:right w:val="single" w:sz="6" w:space="0" w:color="auto"/>
            </w:tcBorders>
            <w:vAlign w:val="center"/>
          </w:tcPr>
          <w:p w14:paraId="72F7DB3E" w14:textId="77777777" w:rsidR="00525FB8" w:rsidRPr="00C82162" w:rsidRDefault="00525FB8" w:rsidP="004D0D87">
            <w:pPr>
              <w:spacing w:line="320" w:lineRule="atLeast"/>
              <w:jc w:val="center"/>
              <w:rPr>
                <w:rFonts w:ascii="Times New Roman" w:hAnsi="Times New Roman"/>
                <w:snapToGrid w:val="0"/>
                <w:sz w:val="24"/>
                <w:szCs w:val="24"/>
              </w:rPr>
            </w:pPr>
          </w:p>
        </w:tc>
        <w:tc>
          <w:tcPr>
            <w:tcW w:w="956" w:type="dxa"/>
            <w:tcBorders>
              <w:left w:val="single" w:sz="6" w:space="0" w:color="auto"/>
              <w:right w:val="single" w:sz="6" w:space="0" w:color="auto"/>
            </w:tcBorders>
            <w:vAlign w:val="center"/>
          </w:tcPr>
          <w:p w14:paraId="29A2CC3E" w14:textId="77777777" w:rsidR="00525FB8" w:rsidRPr="00C82162" w:rsidRDefault="00525FB8" w:rsidP="004D0D87">
            <w:pPr>
              <w:spacing w:line="320" w:lineRule="atLeas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65821D98" w14:textId="77777777" w:rsidR="00525FB8" w:rsidRPr="00C82162" w:rsidRDefault="00525FB8" w:rsidP="004D0D87">
            <w:pPr>
              <w:spacing w:line="320" w:lineRule="atLeas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4BB63D77" w14:textId="77777777" w:rsidR="00525FB8" w:rsidRPr="00C82162" w:rsidRDefault="00525FB8" w:rsidP="004D0D87">
            <w:pPr>
              <w:spacing w:line="320" w:lineRule="atLeast"/>
              <w:jc w:val="center"/>
              <w:rPr>
                <w:rFonts w:ascii="Times New Roman" w:hAnsi="Times New Roman"/>
                <w:snapToGrid w:val="0"/>
                <w:sz w:val="24"/>
                <w:szCs w:val="24"/>
              </w:rPr>
            </w:pPr>
          </w:p>
        </w:tc>
        <w:tc>
          <w:tcPr>
            <w:tcW w:w="957" w:type="dxa"/>
            <w:tcBorders>
              <w:left w:val="single" w:sz="6" w:space="0" w:color="auto"/>
              <w:right w:val="single" w:sz="6" w:space="0" w:color="auto"/>
            </w:tcBorders>
            <w:vAlign w:val="center"/>
          </w:tcPr>
          <w:p w14:paraId="2960D1A1" w14:textId="77777777" w:rsidR="00525FB8" w:rsidRPr="00C82162" w:rsidRDefault="00525FB8" w:rsidP="004D0D87">
            <w:pPr>
              <w:spacing w:line="320" w:lineRule="atLeast"/>
              <w:jc w:val="center"/>
              <w:rPr>
                <w:rFonts w:ascii="Times New Roman" w:hAnsi="Times New Roman"/>
                <w:snapToGrid w:val="0"/>
                <w:sz w:val="24"/>
                <w:szCs w:val="24"/>
              </w:rPr>
            </w:pPr>
          </w:p>
        </w:tc>
      </w:tr>
      <w:tr w:rsidR="00B665CD" w:rsidRPr="00C82162" w14:paraId="01C410DC" w14:textId="77777777" w:rsidTr="003779D1">
        <w:trPr>
          <w:cantSplit/>
          <w:trHeight w:val="397"/>
        </w:trPr>
        <w:tc>
          <w:tcPr>
            <w:tcW w:w="1134" w:type="dxa"/>
            <w:tcBorders>
              <w:left w:val="single" w:sz="6" w:space="0" w:color="auto"/>
              <w:right w:val="single" w:sz="6" w:space="0" w:color="auto"/>
            </w:tcBorders>
            <w:vAlign w:val="center"/>
          </w:tcPr>
          <w:p w14:paraId="5629EA69"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053EF976" w14:textId="77777777" w:rsidR="00525FB8" w:rsidRPr="00C82162" w:rsidRDefault="00525FB8" w:rsidP="0055618C">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21129285" w14:textId="36CA2D77" w:rsidR="00525FB8" w:rsidRPr="00C82162" w:rsidRDefault="00525FB8" w:rsidP="0055618C">
            <w:pPr>
              <w:spacing w:line="320" w:lineRule="atLeast"/>
              <w:ind w:left="114"/>
              <w:rPr>
                <w:rFonts w:ascii="Times New Roman" w:hAnsi="Times New Roman"/>
                <w:sz w:val="24"/>
                <w:szCs w:val="24"/>
              </w:rPr>
            </w:pPr>
            <w:r w:rsidRPr="00C82162">
              <w:rPr>
                <w:rFonts w:ascii="Times New Roman" w:hAnsi="Times New Roman"/>
                <w:sz w:val="24"/>
                <w:szCs w:val="24"/>
              </w:rPr>
              <w:t>Cần cẩu 25T</w:t>
            </w:r>
          </w:p>
        </w:tc>
        <w:tc>
          <w:tcPr>
            <w:tcW w:w="709" w:type="dxa"/>
            <w:tcBorders>
              <w:left w:val="single" w:sz="6" w:space="0" w:color="auto"/>
              <w:right w:val="single" w:sz="6" w:space="0" w:color="auto"/>
            </w:tcBorders>
            <w:vAlign w:val="center"/>
          </w:tcPr>
          <w:p w14:paraId="608BB0A9"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6A053402"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0,260</w:t>
            </w:r>
          </w:p>
        </w:tc>
        <w:tc>
          <w:tcPr>
            <w:tcW w:w="957" w:type="dxa"/>
            <w:tcBorders>
              <w:left w:val="single" w:sz="6" w:space="0" w:color="auto"/>
              <w:right w:val="single" w:sz="6" w:space="0" w:color="auto"/>
            </w:tcBorders>
            <w:vAlign w:val="center"/>
          </w:tcPr>
          <w:p w14:paraId="64A93127"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0,220</w:t>
            </w:r>
          </w:p>
        </w:tc>
        <w:tc>
          <w:tcPr>
            <w:tcW w:w="957" w:type="dxa"/>
            <w:tcBorders>
              <w:left w:val="single" w:sz="6" w:space="0" w:color="auto"/>
              <w:right w:val="single" w:sz="6" w:space="0" w:color="auto"/>
            </w:tcBorders>
            <w:vAlign w:val="center"/>
          </w:tcPr>
          <w:p w14:paraId="49CF8BBF"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3A30EB6A"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50D14075" w14:textId="77777777" w:rsidTr="003779D1">
        <w:trPr>
          <w:cantSplit/>
          <w:trHeight w:val="397"/>
        </w:trPr>
        <w:tc>
          <w:tcPr>
            <w:tcW w:w="1134" w:type="dxa"/>
            <w:tcBorders>
              <w:left w:val="single" w:sz="6" w:space="0" w:color="auto"/>
              <w:right w:val="single" w:sz="6" w:space="0" w:color="auto"/>
            </w:tcBorders>
            <w:vAlign w:val="center"/>
          </w:tcPr>
          <w:p w14:paraId="59C7891C"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5D128453" w14:textId="77777777" w:rsidR="00525FB8" w:rsidRPr="00C82162" w:rsidRDefault="00525FB8" w:rsidP="00677117">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56E3D210" w14:textId="5BF4E56E" w:rsidR="00525FB8" w:rsidRPr="00C82162" w:rsidRDefault="00525FB8" w:rsidP="00677117">
            <w:pPr>
              <w:spacing w:line="320" w:lineRule="atLeast"/>
              <w:ind w:left="114"/>
              <w:rPr>
                <w:rFonts w:ascii="Times New Roman" w:hAnsi="Times New Roman"/>
                <w:sz w:val="24"/>
                <w:szCs w:val="24"/>
              </w:rPr>
            </w:pPr>
            <w:r w:rsidRPr="00C82162">
              <w:rPr>
                <w:rFonts w:ascii="Times New Roman" w:hAnsi="Times New Roman"/>
                <w:sz w:val="24"/>
                <w:szCs w:val="24"/>
              </w:rPr>
              <w:t>Cần cẩu 50T</w:t>
            </w:r>
          </w:p>
        </w:tc>
        <w:tc>
          <w:tcPr>
            <w:tcW w:w="709" w:type="dxa"/>
            <w:tcBorders>
              <w:left w:val="single" w:sz="6" w:space="0" w:color="auto"/>
              <w:right w:val="single" w:sz="6" w:space="0" w:color="auto"/>
            </w:tcBorders>
            <w:vAlign w:val="center"/>
          </w:tcPr>
          <w:p w14:paraId="7CFE86F3"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4B8C21FF"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5A010814"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7" w:type="dxa"/>
            <w:tcBorders>
              <w:left w:val="single" w:sz="6" w:space="0" w:color="auto"/>
              <w:right w:val="single" w:sz="6" w:space="0" w:color="auto"/>
            </w:tcBorders>
            <w:vAlign w:val="center"/>
          </w:tcPr>
          <w:p w14:paraId="749FDC4D"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0,140</w:t>
            </w:r>
          </w:p>
        </w:tc>
        <w:tc>
          <w:tcPr>
            <w:tcW w:w="957" w:type="dxa"/>
            <w:tcBorders>
              <w:left w:val="single" w:sz="6" w:space="0" w:color="auto"/>
              <w:right w:val="single" w:sz="6" w:space="0" w:color="auto"/>
            </w:tcBorders>
            <w:vAlign w:val="center"/>
          </w:tcPr>
          <w:p w14:paraId="33D36B89"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0,120</w:t>
            </w:r>
          </w:p>
        </w:tc>
      </w:tr>
      <w:tr w:rsidR="00B665CD" w:rsidRPr="00C82162" w14:paraId="7CF68B36" w14:textId="77777777" w:rsidTr="003779D1">
        <w:trPr>
          <w:cantSplit/>
          <w:trHeight w:val="397"/>
        </w:trPr>
        <w:tc>
          <w:tcPr>
            <w:tcW w:w="1134" w:type="dxa"/>
            <w:tcBorders>
              <w:left w:val="single" w:sz="6" w:space="0" w:color="auto"/>
              <w:right w:val="single" w:sz="6" w:space="0" w:color="auto"/>
            </w:tcBorders>
            <w:vAlign w:val="center"/>
          </w:tcPr>
          <w:p w14:paraId="06A2B29B"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73C51670" w14:textId="77777777" w:rsidR="00525FB8" w:rsidRPr="00C82162" w:rsidRDefault="00525FB8" w:rsidP="0055618C">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2AAA9F94" w14:textId="2A6B5C6A" w:rsidR="00525FB8" w:rsidRPr="00C82162" w:rsidRDefault="00525FB8" w:rsidP="0055618C">
            <w:pPr>
              <w:spacing w:line="320" w:lineRule="atLeast"/>
              <w:ind w:left="114"/>
              <w:rPr>
                <w:rFonts w:ascii="Times New Roman" w:hAnsi="Times New Roman"/>
                <w:sz w:val="24"/>
                <w:szCs w:val="24"/>
              </w:rPr>
            </w:pPr>
            <w:r w:rsidRPr="00C82162">
              <w:rPr>
                <w:rFonts w:ascii="Times New Roman" w:hAnsi="Times New Roman"/>
                <w:sz w:val="24"/>
                <w:szCs w:val="24"/>
              </w:rPr>
              <w:t>Máy mài 2,7 kW</w:t>
            </w:r>
          </w:p>
        </w:tc>
        <w:tc>
          <w:tcPr>
            <w:tcW w:w="709" w:type="dxa"/>
            <w:tcBorders>
              <w:left w:val="single" w:sz="6" w:space="0" w:color="auto"/>
              <w:right w:val="single" w:sz="6" w:space="0" w:color="auto"/>
            </w:tcBorders>
            <w:vAlign w:val="center"/>
          </w:tcPr>
          <w:p w14:paraId="6EB8BE3D"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40672352"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0,220</w:t>
            </w:r>
          </w:p>
        </w:tc>
        <w:tc>
          <w:tcPr>
            <w:tcW w:w="957" w:type="dxa"/>
            <w:tcBorders>
              <w:left w:val="single" w:sz="6" w:space="0" w:color="auto"/>
              <w:right w:val="single" w:sz="6" w:space="0" w:color="auto"/>
            </w:tcBorders>
            <w:vAlign w:val="center"/>
          </w:tcPr>
          <w:p w14:paraId="4FC2CFB0"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0,200</w:t>
            </w:r>
          </w:p>
        </w:tc>
        <w:tc>
          <w:tcPr>
            <w:tcW w:w="957" w:type="dxa"/>
            <w:tcBorders>
              <w:left w:val="single" w:sz="6" w:space="0" w:color="auto"/>
              <w:right w:val="single" w:sz="6" w:space="0" w:color="auto"/>
            </w:tcBorders>
            <w:vAlign w:val="center"/>
          </w:tcPr>
          <w:p w14:paraId="7FA6770A"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0,180</w:t>
            </w:r>
          </w:p>
        </w:tc>
        <w:tc>
          <w:tcPr>
            <w:tcW w:w="957" w:type="dxa"/>
            <w:tcBorders>
              <w:left w:val="single" w:sz="6" w:space="0" w:color="auto"/>
              <w:right w:val="single" w:sz="6" w:space="0" w:color="auto"/>
            </w:tcBorders>
            <w:vAlign w:val="center"/>
          </w:tcPr>
          <w:p w14:paraId="3031AE40"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0,160</w:t>
            </w:r>
          </w:p>
        </w:tc>
      </w:tr>
      <w:tr w:rsidR="00B665CD" w:rsidRPr="00C82162" w14:paraId="21E3942A" w14:textId="77777777" w:rsidTr="003779D1">
        <w:trPr>
          <w:cantSplit/>
          <w:trHeight w:val="397"/>
        </w:trPr>
        <w:tc>
          <w:tcPr>
            <w:tcW w:w="1134" w:type="dxa"/>
            <w:tcBorders>
              <w:left w:val="single" w:sz="6" w:space="0" w:color="auto"/>
              <w:right w:val="single" w:sz="6" w:space="0" w:color="auto"/>
            </w:tcBorders>
            <w:vAlign w:val="center"/>
          </w:tcPr>
          <w:p w14:paraId="19479F24"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E1513F6" w14:textId="77777777" w:rsidR="00525FB8" w:rsidRPr="00C82162" w:rsidRDefault="00525FB8" w:rsidP="0055618C">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6BB0D9C1" w14:textId="6AFAAEE9" w:rsidR="00525FB8" w:rsidRPr="00C82162" w:rsidRDefault="00525FB8" w:rsidP="0055618C">
            <w:pPr>
              <w:spacing w:line="320" w:lineRule="atLeast"/>
              <w:ind w:left="114"/>
              <w:rPr>
                <w:rFonts w:ascii="Times New Roman" w:hAnsi="Times New Roman"/>
                <w:sz w:val="24"/>
                <w:szCs w:val="24"/>
              </w:rPr>
            </w:pPr>
            <w:r w:rsidRPr="00C82162">
              <w:rPr>
                <w:rFonts w:ascii="Times New Roman" w:hAnsi="Times New Roman"/>
                <w:sz w:val="24"/>
                <w:szCs w:val="24"/>
              </w:rPr>
              <w:t>Máy hàn điện 50 kW</w:t>
            </w:r>
          </w:p>
        </w:tc>
        <w:tc>
          <w:tcPr>
            <w:tcW w:w="709" w:type="dxa"/>
            <w:tcBorders>
              <w:left w:val="single" w:sz="6" w:space="0" w:color="auto"/>
              <w:right w:val="single" w:sz="6" w:space="0" w:color="auto"/>
            </w:tcBorders>
            <w:vAlign w:val="center"/>
          </w:tcPr>
          <w:p w14:paraId="7A9EAB5C"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3420D824"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1,480</w:t>
            </w:r>
          </w:p>
        </w:tc>
        <w:tc>
          <w:tcPr>
            <w:tcW w:w="957" w:type="dxa"/>
            <w:tcBorders>
              <w:left w:val="single" w:sz="6" w:space="0" w:color="auto"/>
              <w:right w:val="single" w:sz="6" w:space="0" w:color="auto"/>
            </w:tcBorders>
            <w:vAlign w:val="center"/>
          </w:tcPr>
          <w:p w14:paraId="6B10B052"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1,360</w:t>
            </w:r>
          </w:p>
        </w:tc>
        <w:tc>
          <w:tcPr>
            <w:tcW w:w="957" w:type="dxa"/>
            <w:tcBorders>
              <w:left w:val="single" w:sz="6" w:space="0" w:color="auto"/>
              <w:right w:val="single" w:sz="6" w:space="0" w:color="auto"/>
            </w:tcBorders>
            <w:vAlign w:val="center"/>
          </w:tcPr>
          <w:p w14:paraId="7A49326C"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1,240</w:t>
            </w:r>
          </w:p>
        </w:tc>
        <w:tc>
          <w:tcPr>
            <w:tcW w:w="957" w:type="dxa"/>
            <w:tcBorders>
              <w:left w:val="single" w:sz="6" w:space="0" w:color="auto"/>
              <w:right w:val="single" w:sz="6" w:space="0" w:color="auto"/>
            </w:tcBorders>
            <w:vAlign w:val="center"/>
          </w:tcPr>
          <w:p w14:paraId="65204428"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1,133</w:t>
            </w:r>
          </w:p>
        </w:tc>
      </w:tr>
      <w:tr w:rsidR="00B665CD" w:rsidRPr="00C82162" w14:paraId="705A8F24" w14:textId="77777777" w:rsidTr="003779D1">
        <w:trPr>
          <w:cantSplit/>
          <w:trHeight w:val="397"/>
        </w:trPr>
        <w:tc>
          <w:tcPr>
            <w:tcW w:w="1134" w:type="dxa"/>
            <w:tcBorders>
              <w:left w:val="single" w:sz="6" w:space="0" w:color="auto"/>
              <w:right w:val="single" w:sz="6" w:space="0" w:color="auto"/>
            </w:tcBorders>
            <w:vAlign w:val="center"/>
          </w:tcPr>
          <w:p w14:paraId="32B7DCBC" w14:textId="77777777" w:rsidR="00525FB8" w:rsidRPr="00C82162" w:rsidRDefault="00525FB8" w:rsidP="004D0D87">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454646EE" w14:textId="77777777" w:rsidR="00525FB8" w:rsidRPr="00C82162" w:rsidRDefault="00525FB8" w:rsidP="0055618C">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529BEB18" w14:textId="79AB8CD2" w:rsidR="00525FB8" w:rsidRPr="00C82162" w:rsidRDefault="00525FB8" w:rsidP="0055618C">
            <w:pPr>
              <w:spacing w:line="320" w:lineRule="atLeast"/>
              <w:ind w:left="114"/>
              <w:rPr>
                <w:rFonts w:ascii="Times New Roman" w:hAnsi="Times New Roman"/>
                <w:sz w:val="24"/>
                <w:szCs w:val="24"/>
              </w:rPr>
            </w:pPr>
            <w:r w:rsidRPr="00C82162">
              <w:rPr>
                <w:rFonts w:ascii="Times New Roman" w:hAnsi="Times New Roman"/>
                <w:sz w:val="24"/>
                <w:szCs w:val="24"/>
              </w:rPr>
              <w:t>Máy hàn hơi 1000l/h</w:t>
            </w:r>
          </w:p>
        </w:tc>
        <w:tc>
          <w:tcPr>
            <w:tcW w:w="709" w:type="dxa"/>
            <w:tcBorders>
              <w:left w:val="single" w:sz="6" w:space="0" w:color="auto"/>
              <w:right w:val="single" w:sz="6" w:space="0" w:color="auto"/>
            </w:tcBorders>
            <w:vAlign w:val="center"/>
          </w:tcPr>
          <w:p w14:paraId="4296C68B" w14:textId="77777777" w:rsidR="00525FB8" w:rsidRPr="00C82162" w:rsidRDefault="00525FB8" w:rsidP="004D0D87">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56" w:type="dxa"/>
            <w:tcBorders>
              <w:left w:val="single" w:sz="6" w:space="0" w:color="auto"/>
              <w:right w:val="single" w:sz="6" w:space="0" w:color="auto"/>
            </w:tcBorders>
            <w:vAlign w:val="center"/>
          </w:tcPr>
          <w:p w14:paraId="2D4B9FA2"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0,286</w:t>
            </w:r>
          </w:p>
        </w:tc>
        <w:tc>
          <w:tcPr>
            <w:tcW w:w="957" w:type="dxa"/>
            <w:tcBorders>
              <w:left w:val="single" w:sz="6" w:space="0" w:color="auto"/>
              <w:right w:val="single" w:sz="6" w:space="0" w:color="auto"/>
            </w:tcBorders>
            <w:vAlign w:val="center"/>
          </w:tcPr>
          <w:p w14:paraId="4937DB39"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0,260</w:t>
            </w:r>
          </w:p>
        </w:tc>
        <w:tc>
          <w:tcPr>
            <w:tcW w:w="957" w:type="dxa"/>
            <w:tcBorders>
              <w:left w:val="single" w:sz="6" w:space="0" w:color="auto"/>
              <w:right w:val="single" w:sz="6" w:space="0" w:color="auto"/>
            </w:tcBorders>
            <w:vAlign w:val="center"/>
          </w:tcPr>
          <w:p w14:paraId="7EE1FD95"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0,234</w:t>
            </w:r>
          </w:p>
        </w:tc>
        <w:tc>
          <w:tcPr>
            <w:tcW w:w="957" w:type="dxa"/>
            <w:tcBorders>
              <w:left w:val="single" w:sz="6" w:space="0" w:color="auto"/>
              <w:right w:val="single" w:sz="6" w:space="0" w:color="auto"/>
            </w:tcBorders>
            <w:vAlign w:val="center"/>
          </w:tcPr>
          <w:p w14:paraId="3ECA4234" w14:textId="77777777" w:rsidR="00525FB8" w:rsidRPr="00C82162" w:rsidRDefault="00525FB8" w:rsidP="004D0D87">
            <w:pPr>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18ECB900" w14:textId="77777777" w:rsidTr="003779D1">
        <w:trPr>
          <w:cantSplit/>
          <w:trHeight w:val="397"/>
        </w:trPr>
        <w:tc>
          <w:tcPr>
            <w:tcW w:w="1134" w:type="dxa"/>
            <w:tcBorders>
              <w:left w:val="single" w:sz="6" w:space="0" w:color="auto"/>
              <w:right w:val="single" w:sz="6" w:space="0" w:color="auto"/>
            </w:tcBorders>
            <w:vAlign w:val="center"/>
          </w:tcPr>
          <w:p w14:paraId="5D325881" w14:textId="77777777" w:rsidR="00525FB8" w:rsidRPr="00C82162" w:rsidRDefault="00525FB8" w:rsidP="00BE2B31">
            <w:pPr>
              <w:spacing w:line="320" w:lineRule="atLeast"/>
              <w:jc w:val="center"/>
              <w:rPr>
                <w:rFonts w:ascii="Times New Roman" w:hAnsi="Times New Roman"/>
                <w:snapToGrid w:val="0"/>
                <w:sz w:val="24"/>
                <w:szCs w:val="24"/>
              </w:rPr>
            </w:pPr>
          </w:p>
        </w:tc>
        <w:tc>
          <w:tcPr>
            <w:tcW w:w="1418" w:type="dxa"/>
            <w:vMerge/>
            <w:tcBorders>
              <w:left w:val="single" w:sz="6" w:space="0" w:color="auto"/>
              <w:right w:val="single" w:sz="6" w:space="0" w:color="auto"/>
            </w:tcBorders>
          </w:tcPr>
          <w:p w14:paraId="2EACCB56" w14:textId="77777777" w:rsidR="00525FB8" w:rsidRPr="00C82162" w:rsidRDefault="00525FB8" w:rsidP="00BE2B31">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6F7A3396" w14:textId="341BEF01" w:rsidR="00525FB8" w:rsidRPr="00C82162" w:rsidRDefault="00525FB8" w:rsidP="00BE2B31">
            <w:pPr>
              <w:spacing w:line="320" w:lineRule="atLeast"/>
              <w:ind w:left="114"/>
              <w:rPr>
                <w:rFonts w:ascii="Times New Roman" w:hAnsi="Times New Roman"/>
                <w:sz w:val="24"/>
                <w:szCs w:val="24"/>
              </w:rPr>
            </w:pPr>
            <w:r w:rsidRPr="00C82162">
              <w:rPr>
                <w:rFonts w:ascii="Times New Roman" w:hAnsi="Times New Roman"/>
                <w:sz w:val="24"/>
                <w:szCs w:val="24"/>
              </w:rPr>
              <w:t>Máy khác</w:t>
            </w:r>
          </w:p>
        </w:tc>
        <w:tc>
          <w:tcPr>
            <w:tcW w:w="709" w:type="dxa"/>
            <w:tcBorders>
              <w:left w:val="single" w:sz="6" w:space="0" w:color="auto"/>
              <w:right w:val="single" w:sz="6" w:space="0" w:color="auto"/>
            </w:tcBorders>
            <w:vAlign w:val="center"/>
          </w:tcPr>
          <w:p w14:paraId="3E1A02D2" w14:textId="77777777" w:rsidR="00525FB8" w:rsidRPr="00C82162" w:rsidRDefault="00525FB8" w:rsidP="00BE2B31">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56" w:type="dxa"/>
            <w:tcBorders>
              <w:left w:val="single" w:sz="6" w:space="0" w:color="auto"/>
              <w:right w:val="single" w:sz="6" w:space="0" w:color="auto"/>
            </w:tcBorders>
            <w:vAlign w:val="center"/>
          </w:tcPr>
          <w:p w14:paraId="06EAF98D"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7F743FBB"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29BDDAE7" w14:textId="77777777" w:rsidR="00525FB8" w:rsidRPr="00C82162" w:rsidRDefault="00525FB8" w:rsidP="00BE2B31">
            <w:pPr>
              <w:jc w:val="center"/>
            </w:pPr>
            <w:r w:rsidRPr="00C82162">
              <w:rPr>
                <w:rFonts w:ascii="Times New Roman" w:hAnsi="Times New Roman"/>
                <w:sz w:val="24"/>
                <w:szCs w:val="24"/>
              </w:rPr>
              <w:t>2</w:t>
            </w:r>
          </w:p>
        </w:tc>
        <w:tc>
          <w:tcPr>
            <w:tcW w:w="957" w:type="dxa"/>
            <w:tcBorders>
              <w:left w:val="single" w:sz="6" w:space="0" w:color="auto"/>
              <w:right w:val="single" w:sz="6" w:space="0" w:color="auto"/>
            </w:tcBorders>
            <w:vAlign w:val="center"/>
          </w:tcPr>
          <w:p w14:paraId="73838E08" w14:textId="77777777" w:rsidR="00525FB8" w:rsidRPr="00C82162" w:rsidRDefault="00525FB8" w:rsidP="00BE2B31">
            <w:pPr>
              <w:jc w:val="center"/>
            </w:pPr>
            <w:r w:rsidRPr="00C82162">
              <w:rPr>
                <w:rFonts w:ascii="Times New Roman" w:hAnsi="Times New Roman"/>
                <w:sz w:val="24"/>
                <w:szCs w:val="24"/>
              </w:rPr>
              <w:t>2</w:t>
            </w:r>
          </w:p>
        </w:tc>
      </w:tr>
      <w:tr w:rsidR="00B665CD" w:rsidRPr="00C82162" w14:paraId="2BA24A8B" w14:textId="77777777" w:rsidTr="003779D1">
        <w:trPr>
          <w:cantSplit/>
          <w:trHeight w:val="397"/>
        </w:trPr>
        <w:tc>
          <w:tcPr>
            <w:tcW w:w="1134" w:type="dxa"/>
            <w:tcBorders>
              <w:top w:val="single" w:sz="4" w:space="0" w:color="auto"/>
            </w:tcBorders>
            <w:vAlign w:val="center"/>
          </w:tcPr>
          <w:p w14:paraId="4C8204A6" w14:textId="77777777" w:rsidR="006C3326" w:rsidRPr="00C82162" w:rsidRDefault="006C3326" w:rsidP="004D0D87">
            <w:pPr>
              <w:spacing w:line="320" w:lineRule="atLeast"/>
              <w:jc w:val="center"/>
              <w:rPr>
                <w:rFonts w:ascii="Times New Roman" w:hAnsi="Times New Roman"/>
                <w:snapToGrid w:val="0"/>
                <w:sz w:val="24"/>
                <w:szCs w:val="24"/>
              </w:rPr>
            </w:pPr>
          </w:p>
        </w:tc>
        <w:tc>
          <w:tcPr>
            <w:tcW w:w="1418" w:type="dxa"/>
            <w:tcBorders>
              <w:top w:val="single" w:sz="4" w:space="0" w:color="auto"/>
            </w:tcBorders>
          </w:tcPr>
          <w:p w14:paraId="705E562E" w14:textId="77777777" w:rsidR="006C3326" w:rsidRPr="00C82162" w:rsidRDefault="006C3326" w:rsidP="004D0D87">
            <w:pPr>
              <w:spacing w:line="320" w:lineRule="atLeast"/>
              <w:jc w:val="center"/>
              <w:rPr>
                <w:rFonts w:ascii="Times New Roman" w:hAnsi="Times New Roman"/>
                <w:snapToGrid w:val="0"/>
                <w:sz w:val="24"/>
                <w:szCs w:val="24"/>
              </w:rPr>
            </w:pPr>
          </w:p>
        </w:tc>
        <w:tc>
          <w:tcPr>
            <w:tcW w:w="2268" w:type="dxa"/>
            <w:tcBorders>
              <w:top w:val="single" w:sz="4" w:space="0" w:color="auto"/>
            </w:tcBorders>
            <w:vAlign w:val="center"/>
          </w:tcPr>
          <w:p w14:paraId="32F9315E" w14:textId="36017125" w:rsidR="006C3326" w:rsidRPr="00C82162" w:rsidRDefault="006C3326" w:rsidP="004D0D87">
            <w:pPr>
              <w:spacing w:line="320" w:lineRule="atLeast"/>
              <w:jc w:val="center"/>
              <w:rPr>
                <w:rFonts w:ascii="Times New Roman" w:hAnsi="Times New Roman"/>
                <w:snapToGrid w:val="0"/>
                <w:sz w:val="24"/>
                <w:szCs w:val="24"/>
              </w:rPr>
            </w:pPr>
          </w:p>
        </w:tc>
        <w:tc>
          <w:tcPr>
            <w:tcW w:w="709" w:type="dxa"/>
            <w:tcBorders>
              <w:top w:val="single" w:sz="4" w:space="0" w:color="auto"/>
              <w:right w:val="single" w:sz="4" w:space="0" w:color="auto"/>
            </w:tcBorders>
            <w:vAlign w:val="center"/>
          </w:tcPr>
          <w:p w14:paraId="1CE7AD8E" w14:textId="77777777" w:rsidR="006C3326" w:rsidRPr="00C82162" w:rsidRDefault="006C3326" w:rsidP="004D0D87">
            <w:pPr>
              <w:spacing w:line="320" w:lineRule="atLeast"/>
              <w:jc w:val="center"/>
              <w:rPr>
                <w:rFonts w:ascii="Times New Roman" w:hAnsi="Times New Roman"/>
                <w:snapToGrid w:val="0"/>
                <w:sz w:val="24"/>
                <w:szCs w:val="24"/>
              </w:rPr>
            </w:pPr>
          </w:p>
        </w:tc>
        <w:tc>
          <w:tcPr>
            <w:tcW w:w="956" w:type="dxa"/>
            <w:tcBorders>
              <w:top w:val="single" w:sz="4" w:space="0" w:color="auto"/>
              <w:left w:val="nil"/>
              <w:bottom w:val="single" w:sz="4" w:space="0" w:color="auto"/>
              <w:right w:val="single" w:sz="6" w:space="0" w:color="auto"/>
            </w:tcBorders>
            <w:vAlign w:val="center"/>
          </w:tcPr>
          <w:p w14:paraId="7EF9E238" w14:textId="77777777" w:rsidR="006C3326" w:rsidRPr="00C82162" w:rsidRDefault="006C3326"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57" w:type="dxa"/>
            <w:tcBorders>
              <w:top w:val="single" w:sz="4" w:space="0" w:color="auto"/>
              <w:left w:val="single" w:sz="6" w:space="0" w:color="auto"/>
              <w:bottom w:val="single" w:sz="4" w:space="0" w:color="auto"/>
              <w:right w:val="single" w:sz="6" w:space="0" w:color="auto"/>
            </w:tcBorders>
            <w:vAlign w:val="center"/>
          </w:tcPr>
          <w:p w14:paraId="5368830A" w14:textId="77777777" w:rsidR="006C3326" w:rsidRPr="00C82162" w:rsidRDefault="006C3326"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57" w:type="dxa"/>
            <w:tcBorders>
              <w:top w:val="single" w:sz="4" w:space="0" w:color="auto"/>
              <w:left w:val="single" w:sz="6" w:space="0" w:color="auto"/>
              <w:bottom w:val="single" w:sz="4" w:space="0" w:color="auto"/>
              <w:right w:val="single" w:sz="6" w:space="0" w:color="auto"/>
            </w:tcBorders>
            <w:vAlign w:val="center"/>
          </w:tcPr>
          <w:p w14:paraId="6B780AD8" w14:textId="77777777" w:rsidR="006C3326" w:rsidRPr="00C82162" w:rsidRDefault="006C3326"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57" w:type="dxa"/>
            <w:tcBorders>
              <w:top w:val="single" w:sz="4" w:space="0" w:color="auto"/>
              <w:left w:val="single" w:sz="6" w:space="0" w:color="auto"/>
              <w:bottom w:val="single" w:sz="4" w:space="0" w:color="auto"/>
              <w:right w:val="single" w:sz="4" w:space="0" w:color="auto"/>
            </w:tcBorders>
            <w:vAlign w:val="center"/>
          </w:tcPr>
          <w:p w14:paraId="7744F61A" w14:textId="77777777" w:rsidR="006C3326" w:rsidRPr="00C82162" w:rsidRDefault="006C3326" w:rsidP="004D0D87">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0C127D28" w14:textId="77777777" w:rsidR="000337F6" w:rsidRPr="00C82162" w:rsidRDefault="00E31024" w:rsidP="008129E6">
      <w:pPr>
        <w:spacing w:before="240"/>
        <w:ind w:firstLine="567"/>
        <w:jc w:val="both"/>
        <w:rPr>
          <w:rFonts w:ascii="Times New Roman" w:hAnsi="Times New Roman"/>
          <w:sz w:val="24"/>
          <w:szCs w:val="24"/>
        </w:rPr>
      </w:pPr>
      <w:r w:rsidRPr="00C82162">
        <w:rPr>
          <w:rFonts w:ascii="Times New Roman" w:hAnsi="Times New Roman"/>
          <w:i/>
          <w:sz w:val="24"/>
          <w:szCs w:val="24"/>
        </w:rPr>
        <w:t xml:space="preserve">Ghi chú: </w:t>
      </w:r>
      <w:r w:rsidR="000337F6" w:rsidRPr="00C82162">
        <w:rPr>
          <w:rFonts w:ascii="Times New Roman" w:hAnsi="Times New Roman"/>
          <w:sz w:val="24"/>
          <w:szCs w:val="24"/>
        </w:rPr>
        <w:t>Đối với van có khối l</w:t>
      </w:r>
      <w:r w:rsidR="000337F6" w:rsidRPr="00C82162">
        <w:rPr>
          <w:rFonts w:ascii="Times New Roman" w:hAnsi="Times New Roman"/>
          <w:sz w:val="24"/>
          <w:szCs w:val="24"/>
        </w:rPr>
        <w:softHyphen/>
        <w:t>ượng lớn hơn 50</w:t>
      </w:r>
      <w:r w:rsidRPr="00C82162">
        <w:rPr>
          <w:rFonts w:ascii="Times New Roman" w:hAnsi="Times New Roman"/>
          <w:sz w:val="24"/>
          <w:szCs w:val="24"/>
        </w:rPr>
        <w:t>T</w:t>
      </w:r>
      <w:r w:rsidR="000337F6" w:rsidRPr="00C82162">
        <w:rPr>
          <w:rFonts w:ascii="Times New Roman" w:hAnsi="Times New Roman"/>
          <w:sz w:val="24"/>
          <w:szCs w:val="24"/>
        </w:rPr>
        <w:t xml:space="preserve"> tính nh</w:t>
      </w:r>
      <w:r w:rsidR="000337F6" w:rsidRPr="00C82162">
        <w:rPr>
          <w:rFonts w:ascii="Times New Roman" w:hAnsi="Times New Roman"/>
          <w:sz w:val="24"/>
          <w:szCs w:val="24"/>
        </w:rPr>
        <w:softHyphen/>
        <w:t>ư van có khối l</w:t>
      </w:r>
      <w:r w:rsidR="000337F6" w:rsidRPr="00C82162">
        <w:rPr>
          <w:rFonts w:ascii="Times New Roman" w:hAnsi="Times New Roman"/>
          <w:sz w:val="24"/>
          <w:szCs w:val="24"/>
        </w:rPr>
        <w:softHyphen/>
        <w:t>ượng 50</w:t>
      </w:r>
      <w:r w:rsidRPr="00C82162">
        <w:rPr>
          <w:rFonts w:ascii="Times New Roman" w:hAnsi="Times New Roman"/>
          <w:sz w:val="24"/>
          <w:szCs w:val="24"/>
        </w:rPr>
        <w:t>T</w:t>
      </w:r>
      <w:r w:rsidR="000337F6" w:rsidRPr="00C82162">
        <w:rPr>
          <w:rFonts w:ascii="Times New Roman" w:hAnsi="Times New Roman"/>
          <w:sz w:val="24"/>
          <w:szCs w:val="24"/>
        </w:rPr>
        <w:t>, định mức nhân công và máy thi công đ</w:t>
      </w:r>
      <w:r w:rsidR="000337F6" w:rsidRPr="00C82162">
        <w:rPr>
          <w:rFonts w:ascii="Times New Roman" w:hAnsi="Times New Roman"/>
          <w:sz w:val="24"/>
          <w:szCs w:val="24"/>
        </w:rPr>
        <w:softHyphen/>
        <w:t>ược nhân với hệ số 0,8.</w:t>
      </w:r>
    </w:p>
    <w:p w14:paraId="3C582606" w14:textId="77777777" w:rsidR="000337F6" w:rsidRPr="00C82162" w:rsidRDefault="000337F6" w:rsidP="00E31024">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252112" w:rsidRPr="00C82162">
        <w:rPr>
          <w:rFonts w:ascii="Times New Roman" w:hAnsi="Times New Roman"/>
          <w:sz w:val="24"/>
          <w:szCs w:val="24"/>
        </w:rPr>
        <w:t>M</w:t>
      </w:r>
      <w:r w:rsidRPr="00C82162">
        <w:rPr>
          <w:rFonts w:ascii="Times New Roman" w:hAnsi="Times New Roman"/>
          <w:sz w:val="24"/>
          <w:szCs w:val="24"/>
        </w:rPr>
        <w:t>.</w:t>
      </w:r>
      <w:r w:rsidR="00252112" w:rsidRPr="00C82162">
        <w:rPr>
          <w:rFonts w:ascii="Times New Roman" w:hAnsi="Times New Roman"/>
          <w:sz w:val="24"/>
          <w:szCs w:val="24"/>
        </w:rPr>
        <w:t>0</w:t>
      </w:r>
      <w:r w:rsidRPr="00C82162">
        <w:rPr>
          <w:rFonts w:ascii="Times New Roman" w:hAnsi="Times New Roman"/>
          <w:sz w:val="24"/>
          <w:szCs w:val="24"/>
        </w:rPr>
        <w:t>3000</w:t>
      </w:r>
      <w:r w:rsidRPr="00C82162">
        <w:rPr>
          <w:rFonts w:ascii="Times New Roman" w:hAnsi="Times New Roman"/>
          <w:sz w:val="24"/>
          <w:szCs w:val="24"/>
        </w:rPr>
        <w:tab/>
        <w:t>LẮP ĐẶT VAN BƯỚM (VAN ĐĨA), VAN CẦU</w:t>
      </w:r>
    </w:p>
    <w:p w14:paraId="1CB77A64" w14:textId="77777777" w:rsidR="000337F6" w:rsidRPr="00C82162" w:rsidRDefault="000337F6" w:rsidP="00E31024">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45DF095F" w14:textId="77777777" w:rsidR="00677117" w:rsidRPr="00C82162" w:rsidRDefault="00677117" w:rsidP="00E31024">
      <w:pPr>
        <w:spacing w:before="120"/>
        <w:ind w:firstLine="567"/>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theo yêu cầu kỹ thuật. Vận chuyển thiết bị trong phạm vi 30m</w:t>
      </w:r>
      <w:r w:rsidR="00FC729D" w:rsidRPr="00C82162">
        <w:rPr>
          <w:rFonts w:ascii="Times New Roman" w:hAnsi="Times New Roman"/>
          <w:sz w:val="24"/>
          <w:szCs w:val="24"/>
        </w:rPr>
        <w:t>.</w:t>
      </w:r>
    </w:p>
    <w:p w14:paraId="18776073" w14:textId="77777777" w:rsidR="000337F6" w:rsidRPr="00C82162" w:rsidRDefault="00582AA5" w:rsidP="00933FF8">
      <w:pPr>
        <w:spacing w:before="120" w:after="120"/>
        <w:ind w:left="5041" w:firstLine="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276"/>
        <w:gridCol w:w="2268"/>
        <w:gridCol w:w="709"/>
        <w:gridCol w:w="992"/>
        <w:gridCol w:w="992"/>
        <w:gridCol w:w="992"/>
        <w:gridCol w:w="993"/>
      </w:tblGrid>
      <w:tr w:rsidR="00B665CD" w:rsidRPr="00C82162" w14:paraId="57476509" w14:textId="77777777" w:rsidTr="00C263C5">
        <w:trPr>
          <w:cantSplit/>
          <w:trHeight w:val="398"/>
        </w:trPr>
        <w:tc>
          <w:tcPr>
            <w:tcW w:w="1134" w:type="dxa"/>
            <w:vMerge w:val="restart"/>
            <w:tcBorders>
              <w:top w:val="single" w:sz="6" w:space="0" w:color="auto"/>
              <w:left w:val="single" w:sz="6" w:space="0" w:color="auto"/>
              <w:right w:val="single" w:sz="6" w:space="0" w:color="auto"/>
            </w:tcBorders>
            <w:vAlign w:val="center"/>
          </w:tcPr>
          <w:p w14:paraId="36BBD493"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276" w:type="dxa"/>
            <w:vMerge w:val="restart"/>
            <w:tcBorders>
              <w:top w:val="single" w:sz="6" w:space="0" w:color="auto"/>
              <w:left w:val="single" w:sz="6" w:space="0" w:color="auto"/>
              <w:right w:val="single" w:sz="6" w:space="0" w:color="auto"/>
            </w:tcBorders>
            <w:vAlign w:val="center"/>
          </w:tcPr>
          <w:p w14:paraId="00E678FB" w14:textId="77777777" w:rsidR="00C263C5" w:rsidRPr="00C82162" w:rsidRDefault="00525FB8" w:rsidP="003779D1">
            <w:pPr>
              <w:jc w:val="center"/>
              <w:rPr>
                <w:rFonts w:ascii="Times New Roman" w:hAnsi="Times New Roman"/>
                <w:sz w:val="24"/>
                <w:szCs w:val="24"/>
              </w:rPr>
            </w:pPr>
            <w:r w:rsidRPr="00C82162">
              <w:rPr>
                <w:rFonts w:ascii="Times New Roman" w:hAnsi="Times New Roman"/>
                <w:sz w:val="24"/>
                <w:szCs w:val="24"/>
              </w:rPr>
              <w:t xml:space="preserve">Công tác </w:t>
            </w:r>
          </w:p>
          <w:p w14:paraId="37B59E82" w14:textId="19CDA2AD" w:rsidR="00525FB8" w:rsidRPr="00C82162" w:rsidRDefault="00525FB8" w:rsidP="003779D1">
            <w:pPr>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6" w:space="0" w:color="auto"/>
              <w:left w:val="single" w:sz="6" w:space="0" w:color="auto"/>
              <w:right w:val="single" w:sz="6" w:space="0" w:color="auto"/>
            </w:tcBorders>
            <w:vAlign w:val="center"/>
          </w:tcPr>
          <w:p w14:paraId="5ED6D91A" w14:textId="0BD7CB36"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right w:val="single" w:sz="6" w:space="0" w:color="auto"/>
            </w:tcBorders>
            <w:vAlign w:val="center"/>
          </w:tcPr>
          <w:p w14:paraId="7353A225"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3969" w:type="dxa"/>
            <w:gridSpan w:val="4"/>
            <w:tcBorders>
              <w:top w:val="single" w:sz="6" w:space="0" w:color="auto"/>
              <w:left w:val="single" w:sz="6" w:space="0" w:color="auto"/>
              <w:bottom w:val="single" w:sz="6" w:space="0" w:color="auto"/>
              <w:right w:val="single" w:sz="6" w:space="0" w:color="auto"/>
            </w:tcBorders>
            <w:vAlign w:val="center"/>
          </w:tcPr>
          <w:p w14:paraId="6A804E44" w14:textId="77777777" w:rsidR="00525FB8" w:rsidRPr="00C82162" w:rsidRDefault="00525FB8" w:rsidP="001D25EC">
            <w:pPr>
              <w:jc w:val="center"/>
              <w:rPr>
                <w:rFonts w:ascii="Times New Roman" w:hAnsi="Times New Roman"/>
                <w:sz w:val="24"/>
                <w:szCs w:val="24"/>
              </w:rPr>
            </w:pPr>
            <w:r w:rsidRPr="00C82162">
              <w:rPr>
                <w:rFonts w:ascii="Times New Roman" w:hAnsi="Times New Roman"/>
                <w:sz w:val="24"/>
                <w:szCs w:val="24"/>
              </w:rPr>
              <w:t>Khối l</w:t>
            </w:r>
            <w:r w:rsidRPr="00C82162">
              <w:rPr>
                <w:rFonts w:ascii="Times New Roman" w:hAnsi="Times New Roman"/>
                <w:sz w:val="24"/>
                <w:szCs w:val="24"/>
              </w:rPr>
              <w:softHyphen/>
              <w:t>ượng van (tấn)</w:t>
            </w:r>
          </w:p>
        </w:tc>
      </w:tr>
      <w:tr w:rsidR="00B665CD" w:rsidRPr="00C82162" w14:paraId="267F7FA9" w14:textId="77777777" w:rsidTr="00C263C5">
        <w:trPr>
          <w:cantSplit/>
          <w:trHeight w:val="397"/>
        </w:trPr>
        <w:tc>
          <w:tcPr>
            <w:tcW w:w="1134" w:type="dxa"/>
            <w:vMerge/>
            <w:tcBorders>
              <w:left w:val="single" w:sz="6" w:space="0" w:color="auto"/>
              <w:bottom w:val="single" w:sz="6" w:space="0" w:color="auto"/>
              <w:right w:val="single" w:sz="6" w:space="0" w:color="auto"/>
            </w:tcBorders>
          </w:tcPr>
          <w:p w14:paraId="68FBFE68" w14:textId="77777777" w:rsidR="00525FB8" w:rsidRPr="00C82162" w:rsidRDefault="00525FB8" w:rsidP="00677117">
            <w:pPr>
              <w:jc w:val="center"/>
              <w:rPr>
                <w:rFonts w:ascii="Times New Roman" w:hAnsi="Times New Roman"/>
                <w:b/>
                <w:snapToGrid w:val="0"/>
                <w:sz w:val="24"/>
                <w:szCs w:val="24"/>
              </w:rPr>
            </w:pPr>
          </w:p>
        </w:tc>
        <w:tc>
          <w:tcPr>
            <w:tcW w:w="1276" w:type="dxa"/>
            <w:vMerge/>
            <w:tcBorders>
              <w:left w:val="single" w:sz="6" w:space="0" w:color="auto"/>
              <w:bottom w:val="single" w:sz="6" w:space="0" w:color="auto"/>
              <w:right w:val="single" w:sz="6" w:space="0" w:color="auto"/>
            </w:tcBorders>
          </w:tcPr>
          <w:p w14:paraId="76387D87" w14:textId="77777777" w:rsidR="00525FB8" w:rsidRPr="00C82162" w:rsidRDefault="00525FB8" w:rsidP="00677117">
            <w:pPr>
              <w:jc w:val="center"/>
              <w:rPr>
                <w:rFonts w:ascii="Times New Roman" w:hAnsi="Times New Roman"/>
                <w:b/>
                <w:snapToGrid w:val="0"/>
                <w:sz w:val="24"/>
                <w:szCs w:val="24"/>
              </w:rPr>
            </w:pPr>
          </w:p>
        </w:tc>
        <w:tc>
          <w:tcPr>
            <w:tcW w:w="2268" w:type="dxa"/>
            <w:vMerge/>
            <w:tcBorders>
              <w:left w:val="single" w:sz="6" w:space="0" w:color="auto"/>
              <w:bottom w:val="single" w:sz="6" w:space="0" w:color="auto"/>
              <w:right w:val="single" w:sz="6" w:space="0" w:color="auto"/>
            </w:tcBorders>
          </w:tcPr>
          <w:p w14:paraId="265BCA74" w14:textId="4D8EB166" w:rsidR="00525FB8" w:rsidRPr="00C82162" w:rsidRDefault="00525FB8" w:rsidP="00677117">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tcPr>
          <w:p w14:paraId="2A72827C" w14:textId="77777777" w:rsidR="00525FB8" w:rsidRPr="00C82162" w:rsidRDefault="00525FB8" w:rsidP="00677117">
            <w:pPr>
              <w:jc w:val="center"/>
              <w:rPr>
                <w:rFonts w:ascii="Times New Roman" w:hAnsi="Times New Roman"/>
                <w:b/>
                <w:snapToGrid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6048752"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10</w:t>
            </w:r>
          </w:p>
        </w:tc>
        <w:tc>
          <w:tcPr>
            <w:tcW w:w="992" w:type="dxa"/>
            <w:tcBorders>
              <w:top w:val="single" w:sz="6" w:space="0" w:color="auto"/>
              <w:left w:val="single" w:sz="6" w:space="0" w:color="auto"/>
              <w:bottom w:val="single" w:sz="6" w:space="0" w:color="auto"/>
              <w:right w:val="single" w:sz="6" w:space="0" w:color="auto"/>
            </w:tcBorders>
            <w:vAlign w:val="center"/>
          </w:tcPr>
          <w:p w14:paraId="76C81812"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75506F16"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3</w:t>
            </w:r>
            <w:r w:rsidRPr="00C82162">
              <w:rPr>
                <w:rFonts w:ascii="Times New Roman" w:hAnsi="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vAlign w:val="center"/>
          </w:tcPr>
          <w:p w14:paraId="29C28545" w14:textId="77777777" w:rsidR="00525FB8" w:rsidRPr="00C82162" w:rsidRDefault="00525FB8" w:rsidP="00677117">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5</w:t>
            </w:r>
            <w:r w:rsidRPr="00C82162">
              <w:rPr>
                <w:rFonts w:ascii="Times New Roman" w:hAnsi="Times New Roman"/>
                <w:sz w:val="24"/>
                <w:szCs w:val="24"/>
              </w:rPr>
              <w:t>0</w:t>
            </w:r>
          </w:p>
        </w:tc>
      </w:tr>
      <w:tr w:rsidR="00B665CD" w:rsidRPr="00C82162" w14:paraId="209C498C" w14:textId="77777777" w:rsidTr="00C263C5">
        <w:trPr>
          <w:cantSplit/>
          <w:trHeight w:val="397"/>
        </w:trPr>
        <w:tc>
          <w:tcPr>
            <w:tcW w:w="1134" w:type="dxa"/>
            <w:tcBorders>
              <w:top w:val="single" w:sz="6" w:space="0" w:color="auto"/>
              <w:left w:val="single" w:sz="6" w:space="0" w:color="auto"/>
              <w:right w:val="single" w:sz="6" w:space="0" w:color="auto"/>
            </w:tcBorders>
            <w:vAlign w:val="center"/>
          </w:tcPr>
          <w:p w14:paraId="045136D6" w14:textId="5D1A0F44" w:rsidR="00525FB8" w:rsidRPr="00C82162" w:rsidRDefault="009C1657"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MM.030</w:t>
            </w:r>
          </w:p>
        </w:tc>
        <w:tc>
          <w:tcPr>
            <w:tcW w:w="1276" w:type="dxa"/>
            <w:vMerge w:val="restart"/>
            <w:tcBorders>
              <w:top w:val="single" w:sz="6" w:space="0" w:color="auto"/>
              <w:left w:val="single" w:sz="6" w:space="0" w:color="auto"/>
              <w:right w:val="single" w:sz="6" w:space="0" w:color="auto"/>
            </w:tcBorders>
          </w:tcPr>
          <w:p w14:paraId="2DAAC0C7" w14:textId="757FEDB9" w:rsidR="00525FB8" w:rsidRPr="00C82162" w:rsidRDefault="003779D1" w:rsidP="00B209A4">
            <w:pPr>
              <w:keepNext/>
              <w:spacing w:line="300" w:lineRule="exact"/>
              <w:ind w:left="114"/>
              <w:outlineLvl w:val="2"/>
              <w:rPr>
                <w:rFonts w:ascii="Times New Roman" w:hAnsi="Times New Roman"/>
                <w:i/>
                <w:sz w:val="24"/>
                <w:szCs w:val="24"/>
              </w:rPr>
            </w:pPr>
            <w:r w:rsidRPr="00C82162">
              <w:rPr>
                <w:rFonts w:ascii="Times New Roman" w:hAnsi="Times New Roman"/>
                <w:sz w:val="24"/>
                <w:szCs w:val="24"/>
              </w:rPr>
              <w:t>Lắp đặt van bướm (van đĩa), van cầu</w:t>
            </w:r>
          </w:p>
        </w:tc>
        <w:tc>
          <w:tcPr>
            <w:tcW w:w="2268" w:type="dxa"/>
            <w:tcBorders>
              <w:top w:val="single" w:sz="6" w:space="0" w:color="auto"/>
              <w:left w:val="single" w:sz="6" w:space="0" w:color="auto"/>
              <w:right w:val="single" w:sz="6" w:space="0" w:color="auto"/>
            </w:tcBorders>
            <w:vAlign w:val="center"/>
          </w:tcPr>
          <w:p w14:paraId="3AB16B50" w14:textId="70349E53" w:rsidR="00525FB8" w:rsidRPr="00C82162" w:rsidRDefault="00525FB8" w:rsidP="00B209A4">
            <w:pPr>
              <w:keepNext/>
              <w:spacing w:line="300" w:lineRule="exact"/>
              <w:ind w:left="114"/>
              <w:outlineLvl w:val="2"/>
              <w:rPr>
                <w:rFonts w:ascii="Times New Roman" w:hAnsi="Times New Roman"/>
                <w:i/>
                <w:sz w:val="24"/>
                <w:szCs w:val="24"/>
              </w:rPr>
            </w:pPr>
            <w:r w:rsidRPr="00C82162">
              <w:rPr>
                <w:rFonts w:ascii="Times New Roman" w:hAnsi="Times New Roman"/>
                <w:i/>
                <w:sz w:val="24"/>
                <w:szCs w:val="24"/>
              </w:rPr>
              <w:t>Vật liệu</w:t>
            </w:r>
          </w:p>
        </w:tc>
        <w:tc>
          <w:tcPr>
            <w:tcW w:w="709" w:type="dxa"/>
            <w:tcBorders>
              <w:top w:val="single" w:sz="6" w:space="0" w:color="auto"/>
              <w:left w:val="single" w:sz="6" w:space="0" w:color="auto"/>
              <w:right w:val="single" w:sz="6" w:space="0" w:color="auto"/>
            </w:tcBorders>
            <w:vAlign w:val="center"/>
          </w:tcPr>
          <w:p w14:paraId="436E9F0C" w14:textId="77777777" w:rsidR="00525FB8" w:rsidRPr="00C82162" w:rsidRDefault="00525FB8" w:rsidP="0055618C">
            <w:pPr>
              <w:spacing w:line="300" w:lineRule="exact"/>
              <w:jc w:val="center"/>
              <w:rPr>
                <w:rFonts w:ascii="Times New Roman" w:hAnsi="Times New Roman"/>
                <w:snapToGrid w:val="0"/>
                <w:sz w:val="24"/>
                <w:szCs w:val="24"/>
              </w:rPr>
            </w:pPr>
          </w:p>
        </w:tc>
        <w:tc>
          <w:tcPr>
            <w:tcW w:w="992" w:type="dxa"/>
            <w:tcBorders>
              <w:top w:val="single" w:sz="6" w:space="0" w:color="auto"/>
              <w:left w:val="single" w:sz="6" w:space="0" w:color="auto"/>
              <w:right w:val="single" w:sz="6" w:space="0" w:color="auto"/>
            </w:tcBorders>
            <w:vAlign w:val="center"/>
          </w:tcPr>
          <w:p w14:paraId="05D8780A" w14:textId="77777777" w:rsidR="00525FB8" w:rsidRPr="00C82162" w:rsidRDefault="00525FB8" w:rsidP="0055618C">
            <w:pPr>
              <w:spacing w:line="300" w:lineRule="exact"/>
              <w:jc w:val="center"/>
              <w:rPr>
                <w:rFonts w:ascii="Times New Roman" w:hAnsi="Times New Roman"/>
                <w:snapToGrid w:val="0"/>
                <w:sz w:val="24"/>
                <w:szCs w:val="24"/>
              </w:rPr>
            </w:pPr>
          </w:p>
        </w:tc>
        <w:tc>
          <w:tcPr>
            <w:tcW w:w="992" w:type="dxa"/>
            <w:tcBorders>
              <w:top w:val="single" w:sz="6" w:space="0" w:color="auto"/>
              <w:left w:val="single" w:sz="6" w:space="0" w:color="auto"/>
              <w:right w:val="single" w:sz="6" w:space="0" w:color="auto"/>
            </w:tcBorders>
            <w:vAlign w:val="center"/>
          </w:tcPr>
          <w:p w14:paraId="5C81C197" w14:textId="77777777" w:rsidR="00525FB8" w:rsidRPr="00C82162" w:rsidRDefault="00525FB8" w:rsidP="0055618C">
            <w:pPr>
              <w:spacing w:line="300" w:lineRule="exact"/>
              <w:jc w:val="center"/>
              <w:rPr>
                <w:rFonts w:ascii="Times New Roman" w:hAnsi="Times New Roman"/>
                <w:snapToGrid w:val="0"/>
                <w:sz w:val="24"/>
                <w:szCs w:val="24"/>
              </w:rPr>
            </w:pPr>
          </w:p>
        </w:tc>
        <w:tc>
          <w:tcPr>
            <w:tcW w:w="992" w:type="dxa"/>
            <w:tcBorders>
              <w:top w:val="single" w:sz="6" w:space="0" w:color="auto"/>
              <w:left w:val="single" w:sz="6" w:space="0" w:color="auto"/>
              <w:right w:val="single" w:sz="6" w:space="0" w:color="auto"/>
            </w:tcBorders>
            <w:vAlign w:val="center"/>
          </w:tcPr>
          <w:p w14:paraId="78ECB344" w14:textId="77777777" w:rsidR="00525FB8" w:rsidRPr="00C82162" w:rsidRDefault="00525FB8" w:rsidP="0055618C">
            <w:pPr>
              <w:spacing w:line="300" w:lineRule="exact"/>
              <w:jc w:val="center"/>
              <w:rPr>
                <w:rFonts w:ascii="Times New Roman" w:hAnsi="Times New Roman"/>
                <w:snapToGrid w:val="0"/>
                <w:sz w:val="24"/>
                <w:szCs w:val="24"/>
              </w:rPr>
            </w:pPr>
          </w:p>
        </w:tc>
        <w:tc>
          <w:tcPr>
            <w:tcW w:w="993" w:type="dxa"/>
            <w:tcBorders>
              <w:top w:val="single" w:sz="6" w:space="0" w:color="auto"/>
              <w:left w:val="single" w:sz="6" w:space="0" w:color="auto"/>
              <w:right w:val="single" w:sz="6" w:space="0" w:color="auto"/>
            </w:tcBorders>
            <w:vAlign w:val="center"/>
          </w:tcPr>
          <w:p w14:paraId="2BA629BF" w14:textId="77777777" w:rsidR="00525FB8" w:rsidRPr="00C82162" w:rsidRDefault="00525FB8" w:rsidP="0055618C">
            <w:pPr>
              <w:spacing w:line="300" w:lineRule="exact"/>
              <w:jc w:val="center"/>
              <w:rPr>
                <w:rFonts w:ascii="Times New Roman" w:hAnsi="Times New Roman"/>
                <w:snapToGrid w:val="0"/>
                <w:sz w:val="24"/>
                <w:szCs w:val="24"/>
              </w:rPr>
            </w:pPr>
          </w:p>
        </w:tc>
      </w:tr>
      <w:tr w:rsidR="00B665CD" w:rsidRPr="00C82162" w14:paraId="673186E7" w14:textId="77777777" w:rsidTr="00C263C5">
        <w:trPr>
          <w:cantSplit/>
          <w:trHeight w:val="397"/>
        </w:trPr>
        <w:tc>
          <w:tcPr>
            <w:tcW w:w="1134" w:type="dxa"/>
            <w:tcBorders>
              <w:left w:val="single" w:sz="6" w:space="0" w:color="auto"/>
              <w:right w:val="single" w:sz="6" w:space="0" w:color="auto"/>
            </w:tcBorders>
            <w:vAlign w:val="center"/>
          </w:tcPr>
          <w:p w14:paraId="26BE4C70" w14:textId="420F3967" w:rsidR="00525FB8" w:rsidRPr="00C82162" w:rsidRDefault="00525FB8" w:rsidP="00E84E7D">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76E8C8AE"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D873096" w14:textId="0AB2580E"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Mỡ các loại</w:t>
            </w:r>
          </w:p>
        </w:tc>
        <w:tc>
          <w:tcPr>
            <w:tcW w:w="709" w:type="dxa"/>
            <w:tcBorders>
              <w:left w:val="single" w:sz="6" w:space="0" w:color="auto"/>
              <w:right w:val="single" w:sz="6" w:space="0" w:color="auto"/>
            </w:tcBorders>
            <w:vAlign w:val="center"/>
          </w:tcPr>
          <w:p w14:paraId="765FEAC4"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58BE6035"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3,667</w:t>
            </w:r>
          </w:p>
        </w:tc>
        <w:tc>
          <w:tcPr>
            <w:tcW w:w="992" w:type="dxa"/>
            <w:tcBorders>
              <w:left w:val="single" w:sz="6" w:space="0" w:color="auto"/>
              <w:right w:val="single" w:sz="6" w:space="0" w:color="auto"/>
            </w:tcBorders>
            <w:vAlign w:val="center"/>
          </w:tcPr>
          <w:p w14:paraId="1A7DA69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3,333</w:t>
            </w:r>
          </w:p>
        </w:tc>
        <w:tc>
          <w:tcPr>
            <w:tcW w:w="992" w:type="dxa"/>
            <w:tcBorders>
              <w:left w:val="single" w:sz="6" w:space="0" w:color="auto"/>
              <w:right w:val="single" w:sz="6" w:space="0" w:color="auto"/>
            </w:tcBorders>
            <w:vAlign w:val="center"/>
          </w:tcPr>
          <w:p w14:paraId="616D1126"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3,000</w:t>
            </w:r>
          </w:p>
        </w:tc>
        <w:tc>
          <w:tcPr>
            <w:tcW w:w="993" w:type="dxa"/>
            <w:tcBorders>
              <w:left w:val="single" w:sz="6" w:space="0" w:color="auto"/>
              <w:right w:val="single" w:sz="6" w:space="0" w:color="auto"/>
            </w:tcBorders>
            <w:vAlign w:val="center"/>
          </w:tcPr>
          <w:p w14:paraId="3037C947"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2,705</w:t>
            </w:r>
          </w:p>
        </w:tc>
      </w:tr>
      <w:tr w:rsidR="00B665CD" w:rsidRPr="00C82162" w14:paraId="20344C99" w14:textId="77777777" w:rsidTr="00C263C5">
        <w:trPr>
          <w:cantSplit/>
          <w:trHeight w:val="397"/>
        </w:trPr>
        <w:tc>
          <w:tcPr>
            <w:tcW w:w="1134" w:type="dxa"/>
            <w:tcBorders>
              <w:left w:val="single" w:sz="6" w:space="0" w:color="auto"/>
              <w:right w:val="single" w:sz="6" w:space="0" w:color="auto"/>
            </w:tcBorders>
            <w:vAlign w:val="center"/>
          </w:tcPr>
          <w:p w14:paraId="72112B26"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3445F200"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17B14BD7" w14:textId="5B67B2DF"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Dầu các loại</w:t>
            </w:r>
          </w:p>
        </w:tc>
        <w:tc>
          <w:tcPr>
            <w:tcW w:w="709" w:type="dxa"/>
            <w:tcBorders>
              <w:left w:val="single" w:sz="6" w:space="0" w:color="auto"/>
              <w:right w:val="single" w:sz="6" w:space="0" w:color="auto"/>
            </w:tcBorders>
            <w:vAlign w:val="center"/>
          </w:tcPr>
          <w:p w14:paraId="07B7347A"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1A64D6BB"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4,278</w:t>
            </w:r>
          </w:p>
        </w:tc>
        <w:tc>
          <w:tcPr>
            <w:tcW w:w="992" w:type="dxa"/>
            <w:tcBorders>
              <w:left w:val="single" w:sz="6" w:space="0" w:color="auto"/>
              <w:right w:val="single" w:sz="6" w:space="0" w:color="auto"/>
            </w:tcBorders>
            <w:vAlign w:val="center"/>
          </w:tcPr>
          <w:p w14:paraId="298E966E"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3,889</w:t>
            </w:r>
          </w:p>
        </w:tc>
        <w:tc>
          <w:tcPr>
            <w:tcW w:w="992" w:type="dxa"/>
            <w:tcBorders>
              <w:left w:val="single" w:sz="6" w:space="0" w:color="auto"/>
              <w:right w:val="single" w:sz="6" w:space="0" w:color="auto"/>
            </w:tcBorders>
            <w:vAlign w:val="center"/>
          </w:tcPr>
          <w:p w14:paraId="5E2DD346"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3,500</w:t>
            </w:r>
          </w:p>
        </w:tc>
        <w:tc>
          <w:tcPr>
            <w:tcW w:w="993" w:type="dxa"/>
            <w:tcBorders>
              <w:left w:val="single" w:sz="6" w:space="0" w:color="auto"/>
              <w:right w:val="single" w:sz="6" w:space="0" w:color="auto"/>
            </w:tcBorders>
            <w:vAlign w:val="center"/>
          </w:tcPr>
          <w:p w14:paraId="1F0F120D"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3,139</w:t>
            </w:r>
          </w:p>
        </w:tc>
      </w:tr>
      <w:tr w:rsidR="00B665CD" w:rsidRPr="00C82162" w14:paraId="37CB51E0" w14:textId="77777777" w:rsidTr="00C263C5">
        <w:trPr>
          <w:cantSplit/>
          <w:trHeight w:val="397"/>
        </w:trPr>
        <w:tc>
          <w:tcPr>
            <w:tcW w:w="1134" w:type="dxa"/>
            <w:tcBorders>
              <w:left w:val="single" w:sz="6" w:space="0" w:color="auto"/>
              <w:right w:val="single" w:sz="6" w:space="0" w:color="auto"/>
            </w:tcBorders>
            <w:vAlign w:val="center"/>
          </w:tcPr>
          <w:p w14:paraId="116B5530"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10476773"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5DAFD07A" w14:textId="7A61AD6F"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709" w:type="dxa"/>
            <w:tcBorders>
              <w:left w:val="single" w:sz="6" w:space="0" w:color="auto"/>
              <w:right w:val="single" w:sz="6" w:space="0" w:color="auto"/>
            </w:tcBorders>
            <w:vAlign w:val="center"/>
          </w:tcPr>
          <w:p w14:paraId="3CDDC172"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22530630"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10,901</w:t>
            </w:r>
          </w:p>
        </w:tc>
        <w:tc>
          <w:tcPr>
            <w:tcW w:w="992" w:type="dxa"/>
            <w:tcBorders>
              <w:left w:val="single" w:sz="6" w:space="0" w:color="auto"/>
              <w:right w:val="single" w:sz="6" w:space="0" w:color="auto"/>
            </w:tcBorders>
            <w:vAlign w:val="center"/>
          </w:tcPr>
          <w:p w14:paraId="662115C2"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10,450</w:t>
            </w:r>
          </w:p>
        </w:tc>
        <w:tc>
          <w:tcPr>
            <w:tcW w:w="992" w:type="dxa"/>
            <w:tcBorders>
              <w:left w:val="single" w:sz="6" w:space="0" w:color="auto"/>
              <w:right w:val="single" w:sz="6" w:space="0" w:color="auto"/>
            </w:tcBorders>
            <w:vAlign w:val="center"/>
          </w:tcPr>
          <w:p w14:paraId="1E4CA7C5"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10,000</w:t>
            </w:r>
          </w:p>
        </w:tc>
        <w:tc>
          <w:tcPr>
            <w:tcW w:w="993" w:type="dxa"/>
            <w:tcBorders>
              <w:left w:val="single" w:sz="6" w:space="0" w:color="auto"/>
              <w:right w:val="single" w:sz="6" w:space="0" w:color="auto"/>
            </w:tcBorders>
            <w:vAlign w:val="center"/>
          </w:tcPr>
          <w:p w14:paraId="7DCCE071"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9,596</w:t>
            </w:r>
          </w:p>
        </w:tc>
      </w:tr>
      <w:tr w:rsidR="00B665CD" w:rsidRPr="00C82162" w14:paraId="67323912" w14:textId="77777777" w:rsidTr="00C263C5">
        <w:trPr>
          <w:cantSplit/>
          <w:trHeight w:val="397"/>
        </w:trPr>
        <w:tc>
          <w:tcPr>
            <w:tcW w:w="1134" w:type="dxa"/>
            <w:tcBorders>
              <w:left w:val="single" w:sz="6" w:space="0" w:color="auto"/>
              <w:right w:val="single" w:sz="6" w:space="0" w:color="auto"/>
            </w:tcBorders>
            <w:vAlign w:val="center"/>
          </w:tcPr>
          <w:p w14:paraId="0E10DDE9"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3F2C3A0B"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81DFDD3" w14:textId="1E585E74"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Que hàn</w:t>
            </w:r>
          </w:p>
        </w:tc>
        <w:tc>
          <w:tcPr>
            <w:tcW w:w="709" w:type="dxa"/>
            <w:tcBorders>
              <w:left w:val="single" w:sz="6" w:space="0" w:color="auto"/>
              <w:right w:val="single" w:sz="6" w:space="0" w:color="auto"/>
            </w:tcBorders>
            <w:vAlign w:val="center"/>
          </w:tcPr>
          <w:p w14:paraId="719F5ABF"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09693C17"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0,358</w:t>
            </w:r>
          </w:p>
        </w:tc>
        <w:tc>
          <w:tcPr>
            <w:tcW w:w="992" w:type="dxa"/>
            <w:tcBorders>
              <w:left w:val="single" w:sz="6" w:space="0" w:color="auto"/>
              <w:right w:val="single" w:sz="6" w:space="0" w:color="auto"/>
            </w:tcBorders>
            <w:vAlign w:val="center"/>
          </w:tcPr>
          <w:p w14:paraId="2532E4A5"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0,329</w:t>
            </w:r>
          </w:p>
        </w:tc>
        <w:tc>
          <w:tcPr>
            <w:tcW w:w="992" w:type="dxa"/>
            <w:tcBorders>
              <w:left w:val="single" w:sz="6" w:space="0" w:color="auto"/>
              <w:right w:val="single" w:sz="6" w:space="0" w:color="auto"/>
            </w:tcBorders>
            <w:vAlign w:val="center"/>
          </w:tcPr>
          <w:p w14:paraId="2C7A60D0"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0,300</w:t>
            </w:r>
          </w:p>
        </w:tc>
        <w:tc>
          <w:tcPr>
            <w:tcW w:w="993" w:type="dxa"/>
            <w:tcBorders>
              <w:left w:val="single" w:sz="6" w:space="0" w:color="auto"/>
              <w:right w:val="single" w:sz="6" w:space="0" w:color="auto"/>
            </w:tcBorders>
            <w:vAlign w:val="center"/>
          </w:tcPr>
          <w:p w14:paraId="6DE0E15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0,274</w:t>
            </w:r>
          </w:p>
        </w:tc>
      </w:tr>
      <w:tr w:rsidR="00B665CD" w:rsidRPr="00C82162" w14:paraId="24791E0A" w14:textId="77777777" w:rsidTr="00C263C5">
        <w:trPr>
          <w:cantSplit/>
          <w:trHeight w:val="397"/>
        </w:trPr>
        <w:tc>
          <w:tcPr>
            <w:tcW w:w="1134" w:type="dxa"/>
            <w:tcBorders>
              <w:left w:val="single" w:sz="6" w:space="0" w:color="auto"/>
              <w:right w:val="single" w:sz="6" w:space="0" w:color="auto"/>
            </w:tcBorders>
            <w:vAlign w:val="center"/>
          </w:tcPr>
          <w:p w14:paraId="0CC45FA7"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1CAE523A"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49643A9" w14:textId="1EBB90CA"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Khí gas</w:t>
            </w:r>
          </w:p>
        </w:tc>
        <w:tc>
          <w:tcPr>
            <w:tcW w:w="709" w:type="dxa"/>
            <w:tcBorders>
              <w:left w:val="single" w:sz="6" w:space="0" w:color="auto"/>
              <w:right w:val="single" w:sz="6" w:space="0" w:color="auto"/>
            </w:tcBorders>
            <w:vAlign w:val="center"/>
          </w:tcPr>
          <w:p w14:paraId="73AE9ADC"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0C77DC6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0,168</w:t>
            </w:r>
          </w:p>
        </w:tc>
        <w:tc>
          <w:tcPr>
            <w:tcW w:w="992" w:type="dxa"/>
            <w:tcBorders>
              <w:left w:val="single" w:sz="6" w:space="0" w:color="auto"/>
              <w:right w:val="single" w:sz="6" w:space="0" w:color="auto"/>
            </w:tcBorders>
            <w:vAlign w:val="center"/>
          </w:tcPr>
          <w:p w14:paraId="6D4F96F6"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0,154</w:t>
            </w:r>
          </w:p>
        </w:tc>
        <w:tc>
          <w:tcPr>
            <w:tcW w:w="992" w:type="dxa"/>
            <w:tcBorders>
              <w:left w:val="single" w:sz="6" w:space="0" w:color="auto"/>
              <w:right w:val="single" w:sz="6" w:space="0" w:color="auto"/>
            </w:tcBorders>
            <w:vAlign w:val="center"/>
          </w:tcPr>
          <w:p w14:paraId="215F4E02"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0,140</w:t>
            </w:r>
          </w:p>
        </w:tc>
        <w:tc>
          <w:tcPr>
            <w:tcW w:w="993" w:type="dxa"/>
            <w:tcBorders>
              <w:left w:val="single" w:sz="6" w:space="0" w:color="auto"/>
              <w:right w:val="single" w:sz="6" w:space="0" w:color="auto"/>
            </w:tcBorders>
            <w:vAlign w:val="center"/>
          </w:tcPr>
          <w:p w14:paraId="60407944"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0,128</w:t>
            </w:r>
          </w:p>
        </w:tc>
      </w:tr>
      <w:tr w:rsidR="00B665CD" w:rsidRPr="00C82162" w14:paraId="67B24221" w14:textId="77777777" w:rsidTr="00C263C5">
        <w:trPr>
          <w:cantSplit/>
          <w:trHeight w:val="397"/>
        </w:trPr>
        <w:tc>
          <w:tcPr>
            <w:tcW w:w="1134" w:type="dxa"/>
            <w:tcBorders>
              <w:left w:val="single" w:sz="6" w:space="0" w:color="auto"/>
              <w:right w:val="single" w:sz="6" w:space="0" w:color="auto"/>
            </w:tcBorders>
            <w:vAlign w:val="center"/>
          </w:tcPr>
          <w:p w14:paraId="55823488"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06FBE1F2"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F262982" w14:textId="6695416D"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Ôxy</w:t>
            </w:r>
          </w:p>
        </w:tc>
        <w:tc>
          <w:tcPr>
            <w:tcW w:w="709" w:type="dxa"/>
            <w:tcBorders>
              <w:left w:val="single" w:sz="6" w:space="0" w:color="auto"/>
              <w:right w:val="single" w:sz="6" w:space="0" w:color="auto"/>
            </w:tcBorders>
            <w:vAlign w:val="center"/>
          </w:tcPr>
          <w:p w14:paraId="761353D7"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92" w:type="dxa"/>
            <w:tcBorders>
              <w:left w:val="single" w:sz="6" w:space="0" w:color="auto"/>
              <w:right w:val="single" w:sz="6" w:space="0" w:color="auto"/>
            </w:tcBorders>
            <w:vAlign w:val="center"/>
          </w:tcPr>
          <w:p w14:paraId="5E84436F"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0,084</w:t>
            </w:r>
          </w:p>
        </w:tc>
        <w:tc>
          <w:tcPr>
            <w:tcW w:w="992" w:type="dxa"/>
            <w:tcBorders>
              <w:left w:val="single" w:sz="6" w:space="0" w:color="auto"/>
              <w:right w:val="single" w:sz="6" w:space="0" w:color="auto"/>
            </w:tcBorders>
            <w:vAlign w:val="center"/>
          </w:tcPr>
          <w:p w14:paraId="131BDB8F"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0,077</w:t>
            </w:r>
          </w:p>
        </w:tc>
        <w:tc>
          <w:tcPr>
            <w:tcW w:w="992" w:type="dxa"/>
            <w:tcBorders>
              <w:left w:val="single" w:sz="6" w:space="0" w:color="auto"/>
              <w:right w:val="single" w:sz="6" w:space="0" w:color="auto"/>
            </w:tcBorders>
            <w:vAlign w:val="center"/>
          </w:tcPr>
          <w:p w14:paraId="2EC2B572"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0,070</w:t>
            </w:r>
          </w:p>
        </w:tc>
        <w:tc>
          <w:tcPr>
            <w:tcW w:w="993" w:type="dxa"/>
            <w:tcBorders>
              <w:left w:val="single" w:sz="6" w:space="0" w:color="auto"/>
              <w:right w:val="single" w:sz="6" w:space="0" w:color="auto"/>
            </w:tcBorders>
            <w:vAlign w:val="center"/>
          </w:tcPr>
          <w:p w14:paraId="7EB7AE9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0,064</w:t>
            </w:r>
          </w:p>
        </w:tc>
      </w:tr>
      <w:tr w:rsidR="00B665CD" w:rsidRPr="00C82162" w14:paraId="461D69F4" w14:textId="77777777" w:rsidTr="00C263C5">
        <w:trPr>
          <w:cantSplit/>
          <w:trHeight w:val="397"/>
        </w:trPr>
        <w:tc>
          <w:tcPr>
            <w:tcW w:w="1134" w:type="dxa"/>
            <w:tcBorders>
              <w:left w:val="single" w:sz="6" w:space="0" w:color="auto"/>
              <w:right w:val="single" w:sz="6" w:space="0" w:color="auto"/>
            </w:tcBorders>
            <w:vAlign w:val="center"/>
          </w:tcPr>
          <w:p w14:paraId="3C9FD351"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0FF7776F"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5A7A9068" w14:textId="0817B13F"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Đồng lá</w:t>
            </w:r>
          </w:p>
        </w:tc>
        <w:tc>
          <w:tcPr>
            <w:tcW w:w="709" w:type="dxa"/>
            <w:tcBorders>
              <w:left w:val="single" w:sz="6" w:space="0" w:color="auto"/>
              <w:right w:val="single" w:sz="6" w:space="0" w:color="auto"/>
            </w:tcBorders>
            <w:vAlign w:val="center"/>
          </w:tcPr>
          <w:p w14:paraId="2B02D8A6"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6" w:space="0" w:color="auto"/>
              <w:right w:val="single" w:sz="6" w:space="0" w:color="auto"/>
            </w:tcBorders>
            <w:vAlign w:val="center"/>
          </w:tcPr>
          <w:p w14:paraId="273E1D3E"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0,049</w:t>
            </w:r>
          </w:p>
        </w:tc>
        <w:tc>
          <w:tcPr>
            <w:tcW w:w="992" w:type="dxa"/>
            <w:tcBorders>
              <w:left w:val="single" w:sz="6" w:space="0" w:color="auto"/>
              <w:right w:val="single" w:sz="6" w:space="0" w:color="auto"/>
            </w:tcBorders>
            <w:vAlign w:val="center"/>
          </w:tcPr>
          <w:p w14:paraId="14F48B33"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0,044</w:t>
            </w:r>
          </w:p>
        </w:tc>
        <w:tc>
          <w:tcPr>
            <w:tcW w:w="992" w:type="dxa"/>
            <w:tcBorders>
              <w:left w:val="single" w:sz="6" w:space="0" w:color="auto"/>
              <w:right w:val="single" w:sz="6" w:space="0" w:color="auto"/>
            </w:tcBorders>
            <w:vAlign w:val="center"/>
          </w:tcPr>
          <w:p w14:paraId="048CD56F"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0,040</w:t>
            </w:r>
          </w:p>
        </w:tc>
        <w:tc>
          <w:tcPr>
            <w:tcW w:w="993" w:type="dxa"/>
            <w:tcBorders>
              <w:left w:val="single" w:sz="6" w:space="0" w:color="auto"/>
              <w:right w:val="single" w:sz="6" w:space="0" w:color="auto"/>
            </w:tcBorders>
            <w:vAlign w:val="center"/>
          </w:tcPr>
          <w:p w14:paraId="29E4B5C1"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0,036</w:t>
            </w:r>
          </w:p>
        </w:tc>
      </w:tr>
      <w:tr w:rsidR="00B665CD" w:rsidRPr="00C82162" w14:paraId="1BDF378C" w14:textId="77777777" w:rsidTr="00C263C5">
        <w:trPr>
          <w:cantSplit/>
          <w:trHeight w:val="397"/>
        </w:trPr>
        <w:tc>
          <w:tcPr>
            <w:tcW w:w="1134" w:type="dxa"/>
            <w:tcBorders>
              <w:left w:val="single" w:sz="6" w:space="0" w:color="auto"/>
              <w:right w:val="single" w:sz="6" w:space="0" w:color="auto"/>
            </w:tcBorders>
            <w:vAlign w:val="center"/>
          </w:tcPr>
          <w:p w14:paraId="7176A25C"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5778B909" w14:textId="77777777" w:rsidR="00525FB8" w:rsidRPr="00C82162" w:rsidRDefault="00525FB8" w:rsidP="00B209A4">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6F3F92C3" w14:textId="23ADA3FC" w:rsidR="00525FB8" w:rsidRPr="00C82162" w:rsidRDefault="00525FB8" w:rsidP="00B209A4">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Gỗ nhóm 4</w:t>
            </w:r>
          </w:p>
        </w:tc>
        <w:tc>
          <w:tcPr>
            <w:tcW w:w="709" w:type="dxa"/>
            <w:tcBorders>
              <w:left w:val="single" w:sz="6" w:space="0" w:color="auto"/>
              <w:right w:val="single" w:sz="6" w:space="0" w:color="auto"/>
            </w:tcBorders>
            <w:vAlign w:val="center"/>
          </w:tcPr>
          <w:p w14:paraId="74EE400B" w14:textId="77777777" w:rsidR="00525FB8" w:rsidRPr="00C82162" w:rsidRDefault="00525FB8" w:rsidP="0055618C">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992" w:type="dxa"/>
            <w:tcBorders>
              <w:left w:val="single" w:sz="6" w:space="0" w:color="auto"/>
              <w:right w:val="single" w:sz="6" w:space="0" w:color="auto"/>
            </w:tcBorders>
            <w:vAlign w:val="center"/>
          </w:tcPr>
          <w:p w14:paraId="731BD3E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0,012</w:t>
            </w:r>
          </w:p>
        </w:tc>
        <w:tc>
          <w:tcPr>
            <w:tcW w:w="992" w:type="dxa"/>
            <w:tcBorders>
              <w:left w:val="single" w:sz="6" w:space="0" w:color="auto"/>
              <w:right w:val="single" w:sz="6" w:space="0" w:color="auto"/>
            </w:tcBorders>
            <w:vAlign w:val="center"/>
          </w:tcPr>
          <w:p w14:paraId="0D9DA3D5"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0,010</w:t>
            </w:r>
          </w:p>
        </w:tc>
        <w:tc>
          <w:tcPr>
            <w:tcW w:w="992" w:type="dxa"/>
            <w:tcBorders>
              <w:left w:val="single" w:sz="6" w:space="0" w:color="auto"/>
              <w:right w:val="single" w:sz="6" w:space="0" w:color="auto"/>
            </w:tcBorders>
            <w:vAlign w:val="center"/>
          </w:tcPr>
          <w:p w14:paraId="73A2E48A" w14:textId="77777777" w:rsidR="00525FB8" w:rsidRPr="00C82162" w:rsidRDefault="00525FB8" w:rsidP="0055618C">
            <w:pPr>
              <w:jc w:val="center"/>
              <w:rPr>
                <w:rFonts w:ascii="Times New Roman" w:hAnsi="Times New Roman"/>
                <w:sz w:val="24"/>
                <w:szCs w:val="24"/>
              </w:rPr>
            </w:pPr>
            <w:r w:rsidRPr="00C82162">
              <w:rPr>
                <w:rFonts w:ascii="Times New Roman" w:hAnsi="Times New Roman"/>
                <w:snapToGrid w:val="0"/>
                <w:sz w:val="24"/>
                <w:szCs w:val="24"/>
              </w:rPr>
              <w:t>0,010</w:t>
            </w:r>
          </w:p>
        </w:tc>
        <w:tc>
          <w:tcPr>
            <w:tcW w:w="993" w:type="dxa"/>
            <w:tcBorders>
              <w:left w:val="single" w:sz="6" w:space="0" w:color="auto"/>
              <w:right w:val="single" w:sz="6" w:space="0" w:color="auto"/>
            </w:tcBorders>
            <w:vAlign w:val="center"/>
          </w:tcPr>
          <w:p w14:paraId="4B266AE2"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19CA23AA" w14:textId="77777777" w:rsidTr="00C263C5">
        <w:trPr>
          <w:cantSplit/>
          <w:trHeight w:val="397"/>
        </w:trPr>
        <w:tc>
          <w:tcPr>
            <w:tcW w:w="1134" w:type="dxa"/>
            <w:tcBorders>
              <w:left w:val="single" w:sz="6" w:space="0" w:color="auto"/>
              <w:right w:val="single" w:sz="6" w:space="0" w:color="auto"/>
            </w:tcBorders>
            <w:vAlign w:val="center"/>
          </w:tcPr>
          <w:p w14:paraId="5D62A85C" w14:textId="77777777" w:rsidR="00525FB8" w:rsidRPr="00C82162" w:rsidRDefault="00525FB8" w:rsidP="00BE2B31">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62F86B83" w14:textId="77777777" w:rsidR="00525FB8" w:rsidRPr="00C82162" w:rsidRDefault="00525FB8" w:rsidP="00BE2B31">
            <w:pPr>
              <w:spacing w:line="300" w:lineRule="exact"/>
              <w:ind w:left="114"/>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2CE1BB99" w14:textId="4D5F7AD7" w:rsidR="00525FB8" w:rsidRPr="00C82162" w:rsidRDefault="00525FB8" w:rsidP="00BE2B31">
            <w:pPr>
              <w:spacing w:line="300" w:lineRule="exact"/>
              <w:ind w:left="114"/>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709" w:type="dxa"/>
            <w:tcBorders>
              <w:left w:val="single" w:sz="6" w:space="0" w:color="auto"/>
              <w:right w:val="single" w:sz="6" w:space="0" w:color="auto"/>
            </w:tcBorders>
            <w:vAlign w:val="center"/>
          </w:tcPr>
          <w:p w14:paraId="6AE69ED1" w14:textId="77777777" w:rsidR="00525FB8" w:rsidRPr="00C82162" w:rsidRDefault="00525FB8" w:rsidP="00BE2B31">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2" w:type="dxa"/>
            <w:tcBorders>
              <w:left w:val="single" w:sz="6" w:space="0" w:color="auto"/>
              <w:right w:val="single" w:sz="6" w:space="0" w:color="auto"/>
            </w:tcBorders>
            <w:vAlign w:val="center"/>
          </w:tcPr>
          <w:p w14:paraId="2C67A7A5" w14:textId="77777777" w:rsidR="00525FB8" w:rsidRPr="00C82162" w:rsidRDefault="00525FB8" w:rsidP="00BE2B31">
            <w:pPr>
              <w:jc w:val="center"/>
            </w:pPr>
            <w:r w:rsidRPr="00C82162">
              <w:rPr>
                <w:rFonts w:ascii="Times New Roman" w:hAnsi="Times New Roman"/>
                <w:sz w:val="24"/>
                <w:szCs w:val="24"/>
              </w:rPr>
              <w:t>2</w:t>
            </w:r>
          </w:p>
        </w:tc>
        <w:tc>
          <w:tcPr>
            <w:tcW w:w="992" w:type="dxa"/>
            <w:tcBorders>
              <w:left w:val="single" w:sz="6" w:space="0" w:color="auto"/>
              <w:right w:val="single" w:sz="6" w:space="0" w:color="auto"/>
            </w:tcBorders>
            <w:vAlign w:val="center"/>
          </w:tcPr>
          <w:p w14:paraId="1F973830" w14:textId="77777777" w:rsidR="00525FB8" w:rsidRPr="00C82162" w:rsidRDefault="00525FB8" w:rsidP="00BE2B31">
            <w:pPr>
              <w:jc w:val="center"/>
            </w:pPr>
            <w:r w:rsidRPr="00C82162">
              <w:rPr>
                <w:rFonts w:ascii="Times New Roman" w:hAnsi="Times New Roman"/>
                <w:sz w:val="24"/>
                <w:szCs w:val="24"/>
              </w:rPr>
              <w:t>2</w:t>
            </w:r>
          </w:p>
        </w:tc>
        <w:tc>
          <w:tcPr>
            <w:tcW w:w="992" w:type="dxa"/>
            <w:tcBorders>
              <w:left w:val="single" w:sz="6" w:space="0" w:color="auto"/>
              <w:right w:val="single" w:sz="6" w:space="0" w:color="auto"/>
            </w:tcBorders>
            <w:vAlign w:val="center"/>
          </w:tcPr>
          <w:p w14:paraId="07535BB6" w14:textId="77777777" w:rsidR="00525FB8" w:rsidRPr="00C82162" w:rsidRDefault="00525FB8" w:rsidP="00BE2B31">
            <w:pPr>
              <w:jc w:val="center"/>
            </w:pPr>
            <w:r w:rsidRPr="00C82162">
              <w:rPr>
                <w:rFonts w:ascii="Times New Roman" w:hAnsi="Times New Roman"/>
                <w:sz w:val="24"/>
                <w:szCs w:val="24"/>
              </w:rPr>
              <w:t>2</w:t>
            </w:r>
          </w:p>
        </w:tc>
        <w:tc>
          <w:tcPr>
            <w:tcW w:w="993" w:type="dxa"/>
            <w:tcBorders>
              <w:left w:val="single" w:sz="6" w:space="0" w:color="auto"/>
              <w:right w:val="single" w:sz="6" w:space="0" w:color="auto"/>
            </w:tcBorders>
            <w:vAlign w:val="center"/>
          </w:tcPr>
          <w:p w14:paraId="23F21987" w14:textId="77777777" w:rsidR="00525FB8" w:rsidRPr="00C82162" w:rsidRDefault="00525FB8" w:rsidP="00BE2B31">
            <w:pPr>
              <w:jc w:val="center"/>
            </w:pPr>
            <w:r w:rsidRPr="00C82162">
              <w:rPr>
                <w:rFonts w:ascii="Times New Roman" w:hAnsi="Times New Roman"/>
                <w:sz w:val="24"/>
                <w:szCs w:val="24"/>
              </w:rPr>
              <w:t>2</w:t>
            </w:r>
          </w:p>
        </w:tc>
      </w:tr>
      <w:tr w:rsidR="00B665CD" w:rsidRPr="00C82162" w14:paraId="51C5D039" w14:textId="77777777" w:rsidTr="00C263C5">
        <w:trPr>
          <w:cantSplit/>
          <w:trHeight w:val="397"/>
        </w:trPr>
        <w:tc>
          <w:tcPr>
            <w:tcW w:w="1134" w:type="dxa"/>
            <w:tcBorders>
              <w:left w:val="single" w:sz="6" w:space="0" w:color="auto"/>
              <w:right w:val="single" w:sz="6" w:space="0" w:color="auto"/>
            </w:tcBorders>
            <w:vAlign w:val="center"/>
          </w:tcPr>
          <w:p w14:paraId="7AC6FF81" w14:textId="77777777" w:rsidR="00525FB8" w:rsidRPr="00C82162" w:rsidRDefault="00525FB8" w:rsidP="003C7D31">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39FA76D7" w14:textId="77777777" w:rsidR="00525FB8" w:rsidRPr="00C82162" w:rsidRDefault="00525FB8" w:rsidP="003C7D31">
            <w:pPr>
              <w:spacing w:line="320" w:lineRule="atLeast"/>
              <w:ind w:left="114"/>
              <w:rPr>
                <w:rFonts w:ascii="Times New Roman" w:hAnsi="Times New Roman"/>
                <w:i/>
                <w:sz w:val="24"/>
                <w:szCs w:val="24"/>
              </w:rPr>
            </w:pPr>
          </w:p>
        </w:tc>
        <w:tc>
          <w:tcPr>
            <w:tcW w:w="2268" w:type="dxa"/>
            <w:tcBorders>
              <w:left w:val="single" w:sz="6" w:space="0" w:color="auto"/>
              <w:right w:val="single" w:sz="6" w:space="0" w:color="auto"/>
            </w:tcBorders>
            <w:vAlign w:val="center"/>
          </w:tcPr>
          <w:p w14:paraId="3F44F465" w14:textId="6F415F85" w:rsidR="00525FB8" w:rsidRPr="00C82162" w:rsidRDefault="00525FB8" w:rsidP="003C7D31">
            <w:pPr>
              <w:spacing w:line="320" w:lineRule="atLeast"/>
              <w:ind w:left="114"/>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709" w:type="dxa"/>
            <w:tcBorders>
              <w:left w:val="single" w:sz="6" w:space="0" w:color="auto"/>
              <w:right w:val="single" w:sz="6" w:space="0" w:color="auto"/>
            </w:tcBorders>
            <w:vAlign w:val="center"/>
          </w:tcPr>
          <w:p w14:paraId="53609C55" w14:textId="77777777" w:rsidR="00525FB8" w:rsidRPr="00C82162" w:rsidRDefault="00525FB8" w:rsidP="003C7D31">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992" w:type="dxa"/>
            <w:tcBorders>
              <w:left w:val="single" w:sz="6" w:space="0" w:color="auto"/>
              <w:right w:val="single" w:sz="6" w:space="0" w:color="auto"/>
            </w:tcBorders>
            <w:vAlign w:val="center"/>
          </w:tcPr>
          <w:p w14:paraId="3C5A5A52"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39,68</w:t>
            </w:r>
          </w:p>
        </w:tc>
        <w:tc>
          <w:tcPr>
            <w:tcW w:w="992" w:type="dxa"/>
            <w:tcBorders>
              <w:left w:val="single" w:sz="6" w:space="0" w:color="auto"/>
              <w:right w:val="single" w:sz="6" w:space="0" w:color="auto"/>
            </w:tcBorders>
            <w:vAlign w:val="center"/>
          </w:tcPr>
          <w:p w14:paraId="7147D5C6"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36,67</w:t>
            </w:r>
          </w:p>
        </w:tc>
        <w:tc>
          <w:tcPr>
            <w:tcW w:w="992" w:type="dxa"/>
            <w:tcBorders>
              <w:left w:val="single" w:sz="6" w:space="0" w:color="auto"/>
              <w:right w:val="single" w:sz="6" w:space="0" w:color="auto"/>
            </w:tcBorders>
            <w:vAlign w:val="center"/>
          </w:tcPr>
          <w:p w14:paraId="6BE112E6"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33,66</w:t>
            </w:r>
          </w:p>
        </w:tc>
        <w:tc>
          <w:tcPr>
            <w:tcW w:w="993" w:type="dxa"/>
            <w:tcBorders>
              <w:left w:val="single" w:sz="6" w:space="0" w:color="auto"/>
              <w:right w:val="single" w:sz="6" w:space="0" w:color="auto"/>
            </w:tcBorders>
            <w:vAlign w:val="center"/>
          </w:tcPr>
          <w:p w14:paraId="349EF911"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30,96</w:t>
            </w:r>
          </w:p>
        </w:tc>
      </w:tr>
      <w:tr w:rsidR="00B665CD" w:rsidRPr="00C82162" w14:paraId="38679F0E" w14:textId="77777777" w:rsidTr="00C263C5">
        <w:trPr>
          <w:cantSplit/>
          <w:trHeight w:val="397"/>
        </w:trPr>
        <w:tc>
          <w:tcPr>
            <w:tcW w:w="1134" w:type="dxa"/>
            <w:tcBorders>
              <w:left w:val="single" w:sz="6" w:space="0" w:color="auto"/>
              <w:right w:val="single" w:sz="6" w:space="0" w:color="auto"/>
            </w:tcBorders>
            <w:vAlign w:val="center"/>
          </w:tcPr>
          <w:p w14:paraId="2CD20CC0"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220EFD48" w14:textId="77777777" w:rsidR="00525FB8" w:rsidRPr="00C82162" w:rsidRDefault="00525FB8" w:rsidP="00B209A4">
            <w:pPr>
              <w:keepNext/>
              <w:spacing w:line="320" w:lineRule="atLeast"/>
              <w:ind w:left="114"/>
              <w:outlineLvl w:val="2"/>
              <w:rPr>
                <w:rFonts w:ascii="Times New Roman" w:hAnsi="Times New Roman"/>
                <w:i/>
                <w:sz w:val="24"/>
                <w:szCs w:val="24"/>
              </w:rPr>
            </w:pPr>
          </w:p>
        </w:tc>
        <w:tc>
          <w:tcPr>
            <w:tcW w:w="2268" w:type="dxa"/>
            <w:tcBorders>
              <w:left w:val="single" w:sz="6" w:space="0" w:color="auto"/>
              <w:right w:val="single" w:sz="6" w:space="0" w:color="auto"/>
            </w:tcBorders>
            <w:vAlign w:val="center"/>
          </w:tcPr>
          <w:p w14:paraId="113FE6C3" w14:textId="58ADE3F4" w:rsidR="00525FB8" w:rsidRPr="00C82162" w:rsidRDefault="00525FB8" w:rsidP="00B209A4">
            <w:pPr>
              <w:keepNext/>
              <w:spacing w:line="320" w:lineRule="atLeast"/>
              <w:ind w:left="114"/>
              <w:outlineLvl w:val="2"/>
              <w:rPr>
                <w:rFonts w:ascii="Times New Roman" w:hAnsi="Times New Roman"/>
                <w:i/>
                <w:sz w:val="24"/>
                <w:szCs w:val="24"/>
              </w:rPr>
            </w:pPr>
            <w:r w:rsidRPr="00C82162">
              <w:rPr>
                <w:rFonts w:ascii="Times New Roman" w:hAnsi="Times New Roman"/>
                <w:i/>
                <w:sz w:val="24"/>
                <w:szCs w:val="24"/>
              </w:rPr>
              <w:t>Máy thi công</w:t>
            </w:r>
          </w:p>
        </w:tc>
        <w:tc>
          <w:tcPr>
            <w:tcW w:w="709" w:type="dxa"/>
            <w:tcBorders>
              <w:left w:val="single" w:sz="6" w:space="0" w:color="auto"/>
              <w:right w:val="single" w:sz="6" w:space="0" w:color="auto"/>
            </w:tcBorders>
            <w:vAlign w:val="center"/>
          </w:tcPr>
          <w:p w14:paraId="5B84857B" w14:textId="77777777" w:rsidR="00525FB8" w:rsidRPr="00C82162" w:rsidRDefault="00525FB8" w:rsidP="0055618C">
            <w:pPr>
              <w:spacing w:line="320" w:lineRule="atLeast"/>
              <w:jc w:val="center"/>
              <w:rPr>
                <w:rFonts w:ascii="Times New Roman" w:hAnsi="Times New Roman"/>
                <w:snapToGrid w:val="0"/>
                <w:sz w:val="24"/>
                <w:szCs w:val="24"/>
              </w:rPr>
            </w:pPr>
          </w:p>
        </w:tc>
        <w:tc>
          <w:tcPr>
            <w:tcW w:w="992" w:type="dxa"/>
            <w:tcBorders>
              <w:left w:val="single" w:sz="6" w:space="0" w:color="auto"/>
              <w:right w:val="single" w:sz="6" w:space="0" w:color="auto"/>
            </w:tcBorders>
            <w:vAlign w:val="center"/>
          </w:tcPr>
          <w:p w14:paraId="060193D5" w14:textId="77777777" w:rsidR="00525FB8" w:rsidRPr="00C82162" w:rsidRDefault="00525FB8" w:rsidP="0055618C">
            <w:pPr>
              <w:spacing w:line="320" w:lineRule="atLeast"/>
              <w:jc w:val="center"/>
              <w:rPr>
                <w:rFonts w:ascii="Times New Roman" w:hAnsi="Times New Roman"/>
                <w:snapToGrid w:val="0"/>
                <w:sz w:val="24"/>
                <w:szCs w:val="24"/>
              </w:rPr>
            </w:pPr>
          </w:p>
        </w:tc>
        <w:tc>
          <w:tcPr>
            <w:tcW w:w="992" w:type="dxa"/>
            <w:tcBorders>
              <w:left w:val="single" w:sz="6" w:space="0" w:color="auto"/>
              <w:right w:val="single" w:sz="6" w:space="0" w:color="auto"/>
            </w:tcBorders>
            <w:vAlign w:val="center"/>
          </w:tcPr>
          <w:p w14:paraId="0591052F" w14:textId="77777777" w:rsidR="00525FB8" w:rsidRPr="00C82162" w:rsidRDefault="00525FB8" w:rsidP="0055618C">
            <w:pPr>
              <w:spacing w:line="320" w:lineRule="atLeast"/>
              <w:jc w:val="center"/>
              <w:rPr>
                <w:rFonts w:ascii="Times New Roman" w:hAnsi="Times New Roman"/>
                <w:snapToGrid w:val="0"/>
                <w:sz w:val="24"/>
                <w:szCs w:val="24"/>
              </w:rPr>
            </w:pPr>
          </w:p>
        </w:tc>
        <w:tc>
          <w:tcPr>
            <w:tcW w:w="992" w:type="dxa"/>
            <w:tcBorders>
              <w:left w:val="single" w:sz="6" w:space="0" w:color="auto"/>
              <w:right w:val="single" w:sz="6" w:space="0" w:color="auto"/>
            </w:tcBorders>
            <w:vAlign w:val="center"/>
          </w:tcPr>
          <w:p w14:paraId="27809565" w14:textId="77777777" w:rsidR="00525FB8" w:rsidRPr="00C82162" w:rsidRDefault="00525FB8" w:rsidP="0055618C">
            <w:pPr>
              <w:spacing w:line="320" w:lineRule="atLeast"/>
              <w:jc w:val="center"/>
              <w:rPr>
                <w:rFonts w:ascii="Times New Roman" w:hAnsi="Times New Roman"/>
                <w:snapToGrid w:val="0"/>
                <w:sz w:val="24"/>
                <w:szCs w:val="24"/>
              </w:rPr>
            </w:pPr>
          </w:p>
        </w:tc>
        <w:tc>
          <w:tcPr>
            <w:tcW w:w="993" w:type="dxa"/>
            <w:tcBorders>
              <w:left w:val="single" w:sz="6" w:space="0" w:color="auto"/>
              <w:right w:val="single" w:sz="6" w:space="0" w:color="auto"/>
            </w:tcBorders>
            <w:vAlign w:val="center"/>
          </w:tcPr>
          <w:p w14:paraId="0AF01BD0" w14:textId="77777777" w:rsidR="00525FB8" w:rsidRPr="00C82162" w:rsidRDefault="00525FB8" w:rsidP="0055618C">
            <w:pPr>
              <w:spacing w:line="320" w:lineRule="atLeast"/>
              <w:jc w:val="center"/>
              <w:rPr>
                <w:rFonts w:ascii="Times New Roman" w:hAnsi="Times New Roman"/>
                <w:snapToGrid w:val="0"/>
                <w:sz w:val="24"/>
                <w:szCs w:val="24"/>
              </w:rPr>
            </w:pPr>
          </w:p>
        </w:tc>
      </w:tr>
      <w:tr w:rsidR="00B665CD" w:rsidRPr="00C82162" w14:paraId="47ADADD1" w14:textId="77777777" w:rsidTr="00C263C5">
        <w:trPr>
          <w:cantSplit/>
          <w:trHeight w:val="397"/>
        </w:trPr>
        <w:tc>
          <w:tcPr>
            <w:tcW w:w="1134" w:type="dxa"/>
            <w:tcBorders>
              <w:left w:val="single" w:sz="6" w:space="0" w:color="auto"/>
              <w:right w:val="single" w:sz="6" w:space="0" w:color="auto"/>
            </w:tcBorders>
            <w:vAlign w:val="center"/>
          </w:tcPr>
          <w:p w14:paraId="7A4DA12B"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01CBDAE3" w14:textId="77777777" w:rsidR="00525FB8" w:rsidRPr="00C82162" w:rsidRDefault="00525FB8" w:rsidP="00B209A4">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0F2CDA99" w14:textId="34176D60" w:rsidR="00525FB8" w:rsidRPr="00C82162" w:rsidRDefault="00525FB8" w:rsidP="00B209A4">
            <w:pPr>
              <w:spacing w:line="320" w:lineRule="atLeast"/>
              <w:ind w:left="114"/>
              <w:rPr>
                <w:rFonts w:ascii="Times New Roman" w:hAnsi="Times New Roman"/>
                <w:sz w:val="24"/>
                <w:szCs w:val="24"/>
              </w:rPr>
            </w:pPr>
            <w:r w:rsidRPr="00C82162">
              <w:rPr>
                <w:rFonts w:ascii="Times New Roman" w:hAnsi="Times New Roman"/>
                <w:sz w:val="24"/>
                <w:szCs w:val="24"/>
              </w:rPr>
              <w:t>Cần cẩu 25T</w:t>
            </w:r>
          </w:p>
        </w:tc>
        <w:tc>
          <w:tcPr>
            <w:tcW w:w="709" w:type="dxa"/>
            <w:tcBorders>
              <w:left w:val="single" w:sz="6" w:space="0" w:color="auto"/>
              <w:right w:val="single" w:sz="6" w:space="0" w:color="auto"/>
            </w:tcBorders>
            <w:vAlign w:val="center"/>
          </w:tcPr>
          <w:p w14:paraId="46CAC951"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92" w:type="dxa"/>
            <w:tcBorders>
              <w:left w:val="single" w:sz="6" w:space="0" w:color="auto"/>
              <w:right w:val="single" w:sz="6" w:space="0" w:color="auto"/>
            </w:tcBorders>
            <w:vAlign w:val="center"/>
          </w:tcPr>
          <w:p w14:paraId="6C9A08EE"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0,650</w:t>
            </w:r>
          </w:p>
        </w:tc>
        <w:tc>
          <w:tcPr>
            <w:tcW w:w="992" w:type="dxa"/>
            <w:tcBorders>
              <w:left w:val="single" w:sz="6" w:space="0" w:color="auto"/>
              <w:right w:val="single" w:sz="6" w:space="0" w:color="auto"/>
            </w:tcBorders>
            <w:vAlign w:val="center"/>
          </w:tcPr>
          <w:p w14:paraId="6C5590DD"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0,600</w:t>
            </w:r>
          </w:p>
        </w:tc>
        <w:tc>
          <w:tcPr>
            <w:tcW w:w="992" w:type="dxa"/>
            <w:tcBorders>
              <w:left w:val="single" w:sz="6" w:space="0" w:color="auto"/>
              <w:right w:val="single" w:sz="6" w:space="0" w:color="auto"/>
            </w:tcBorders>
            <w:vAlign w:val="center"/>
          </w:tcPr>
          <w:p w14:paraId="29A3589C"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93" w:type="dxa"/>
            <w:tcBorders>
              <w:left w:val="single" w:sz="6" w:space="0" w:color="auto"/>
              <w:right w:val="single" w:sz="6" w:space="0" w:color="auto"/>
            </w:tcBorders>
            <w:vAlign w:val="center"/>
          </w:tcPr>
          <w:p w14:paraId="7A8B28EB"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0A40D357" w14:textId="77777777" w:rsidTr="00C263C5">
        <w:trPr>
          <w:cantSplit/>
          <w:trHeight w:val="397"/>
        </w:trPr>
        <w:tc>
          <w:tcPr>
            <w:tcW w:w="1134" w:type="dxa"/>
            <w:tcBorders>
              <w:left w:val="single" w:sz="6" w:space="0" w:color="auto"/>
              <w:right w:val="single" w:sz="6" w:space="0" w:color="auto"/>
            </w:tcBorders>
            <w:vAlign w:val="center"/>
          </w:tcPr>
          <w:p w14:paraId="6CF1FADF"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7B2AFF03" w14:textId="77777777" w:rsidR="00525FB8" w:rsidRPr="00C82162" w:rsidRDefault="00525FB8" w:rsidP="00677117">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1A3235F3" w14:textId="0498F63C" w:rsidR="00525FB8" w:rsidRPr="00C82162" w:rsidRDefault="00525FB8" w:rsidP="00677117">
            <w:pPr>
              <w:spacing w:line="320" w:lineRule="atLeast"/>
              <w:ind w:left="114"/>
              <w:rPr>
                <w:rFonts w:ascii="Times New Roman" w:hAnsi="Times New Roman"/>
                <w:sz w:val="24"/>
                <w:szCs w:val="24"/>
              </w:rPr>
            </w:pPr>
            <w:r w:rsidRPr="00C82162">
              <w:rPr>
                <w:rFonts w:ascii="Times New Roman" w:hAnsi="Times New Roman"/>
                <w:sz w:val="24"/>
                <w:szCs w:val="24"/>
              </w:rPr>
              <w:t>Cần cẩu 40T</w:t>
            </w:r>
          </w:p>
        </w:tc>
        <w:tc>
          <w:tcPr>
            <w:tcW w:w="709" w:type="dxa"/>
            <w:tcBorders>
              <w:left w:val="single" w:sz="6" w:space="0" w:color="auto"/>
              <w:right w:val="single" w:sz="6" w:space="0" w:color="auto"/>
            </w:tcBorders>
            <w:vAlign w:val="center"/>
          </w:tcPr>
          <w:p w14:paraId="134C655A"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92" w:type="dxa"/>
            <w:tcBorders>
              <w:left w:val="single" w:sz="6" w:space="0" w:color="auto"/>
              <w:right w:val="single" w:sz="6" w:space="0" w:color="auto"/>
            </w:tcBorders>
            <w:vAlign w:val="center"/>
          </w:tcPr>
          <w:p w14:paraId="74D8D867"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92" w:type="dxa"/>
            <w:tcBorders>
              <w:left w:val="single" w:sz="6" w:space="0" w:color="auto"/>
              <w:right w:val="single" w:sz="6" w:space="0" w:color="auto"/>
            </w:tcBorders>
            <w:vAlign w:val="center"/>
          </w:tcPr>
          <w:p w14:paraId="3DF2D5CA"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92" w:type="dxa"/>
            <w:tcBorders>
              <w:left w:val="single" w:sz="6" w:space="0" w:color="auto"/>
              <w:right w:val="single" w:sz="6" w:space="0" w:color="auto"/>
            </w:tcBorders>
            <w:vAlign w:val="center"/>
          </w:tcPr>
          <w:p w14:paraId="28006F4A"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0,390</w:t>
            </w:r>
          </w:p>
        </w:tc>
        <w:tc>
          <w:tcPr>
            <w:tcW w:w="993" w:type="dxa"/>
            <w:tcBorders>
              <w:left w:val="single" w:sz="6" w:space="0" w:color="auto"/>
              <w:right w:val="single" w:sz="6" w:space="0" w:color="auto"/>
            </w:tcBorders>
            <w:vAlign w:val="center"/>
          </w:tcPr>
          <w:p w14:paraId="33BA399C"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0,334</w:t>
            </w:r>
          </w:p>
        </w:tc>
      </w:tr>
      <w:tr w:rsidR="00B665CD" w:rsidRPr="00C82162" w14:paraId="4C77ACCF" w14:textId="77777777" w:rsidTr="00C263C5">
        <w:trPr>
          <w:cantSplit/>
          <w:trHeight w:val="397"/>
        </w:trPr>
        <w:tc>
          <w:tcPr>
            <w:tcW w:w="1134" w:type="dxa"/>
            <w:tcBorders>
              <w:left w:val="single" w:sz="6" w:space="0" w:color="auto"/>
              <w:right w:val="single" w:sz="6" w:space="0" w:color="auto"/>
            </w:tcBorders>
            <w:vAlign w:val="center"/>
          </w:tcPr>
          <w:p w14:paraId="73F876E3" w14:textId="77777777" w:rsidR="00525FB8" w:rsidRPr="00C82162" w:rsidRDefault="00525FB8" w:rsidP="0055618C">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21E692FF" w14:textId="77777777" w:rsidR="00525FB8" w:rsidRPr="00C82162" w:rsidRDefault="00525FB8" w:rsidP="00B209A4">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1DF5CAD8" w14:textId="3B861529" w:rsidR="00525FB8" w:rsidRPr="00C82162" w:rsidRDefault="00525FB8" w:rsidP="00B209A4">
            <w:pPr>
              <w:spacing w:line="320" w:lineRule="atLeast"/>
              <w:ind w:left="114"/>
              <w:rPr>
                <w:rFonts w:ascii="Times New Roman" w:hAnsi="Times New Roman"/>
                <w:sz w:val="24"/>
                <w:szCs w:val="24"/>
              </w:rPr>
            </w:pPr>
            <w:r w:rsidRPr="00C82162">
              <w:rPr>
                <w:rFonts w:ascii="Times New Roman" w:hAnsi="Times New Roman"/>
                <w:sz w:val="24"/>
                <w:szCs w:val="24"/>
              </w:rPr>
              <w:t>Máy hàn điện 50 kW</w:t>
            </w:r>
          </w:p>
        </w:tc>
        <w:tc>
          <w:tcPr>
            <w:tcW w:w="709" w:type="dxa"/>
            <w:tcBorders>
              <w:left w:val="single" w:sz="6" w:space="0" w:color="auto"/>
              <w:right w:val="single" w:sz="6" w:space="0" w:color="auto"/>
            </w:tcBorders>
            <w:vAlign w:val="center"/>
          </w:tcPr>
          <w:p w14:paraId="797374FE" w14:textId="77777777" w:rsidR="00525FB8" w:rsidRPr="00C82162" w:rsidRDefault="00525FB8" w:rsidP="0055618C">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992" w:type="dxa"/>
            <w:tcBorders>
              <w:left w:val="single" w:sz="6" w:space="0" w:color="auto"/>
              <w:right w:val="single" w:sz="6" w:space="0" w:color="auto"/>
            </w:tcBorders>
            <w:vAlign w:val="center"/>
          </w:tcPr>
          <w:p w14:paraId="5D5C1AC6"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0,155</w:t>
            </w:r>
          </w:p>
        </w:tc>
        <w:tc>
          <w:tcPr>
            <w:tcW w:w="992" w:type="dxa"/>
            <w:tcBorders>
              <w:left w:val="single" w:sz="6" w:space="0" w:color="auto"/>
              <w:right w:val="single" w:sz="6" w:space="0" w:color="auto"/>
            </w:tcBorders>
            <w:vAlign w:val="center"/>
          </w:tcPr>
          <w:p w14:paraId="317C0A5A"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0,143</w:t>
            </w:r>
          </w:p>
        </w:tc>
        <w:tc>
          <w:tcPr>
            <w:tcW w:w="992" w:type="dxa"/>
            <w:tcBorders>
              <w:left w:val="single" w:sz="6" w:space="0" w:color="auto"/>
              <w:right w:val="single" w:sz="6" w:space="0" w:color="auto"/>
            </w:tcBorders>
            <w:vAlign w:val="center"/>
          </w:tcPr>
          <w:p w14:paraId="7EA5F229"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0,130</w:t>
            </w:r>
          </w:p>
        </w:tc>
        <w:tc>
          <w:tcPr>
            <w:tcW w:w="993" w:type="dxa"/>
            <w:tcBorders>
              <w:left w:val="single" w:sz="6" w:space="0" w:color="auto"/>
              <w:right w:val="single" w:sz="6" w:space="0" w:color="auto"/>
            </w:tcBorders>
            <w:vAlign w:val="center"/>
          </w:tcPr>
          <w:p w14:paraId="3F481C6F" w14:textId="77777777" w:rsidR="00525FB8" w:rsidRPr="00C82162" w:rsidRDefault="00525FB8" w:rsidP="0055618C">
            <w:pPr>
              <w:jc w:val="center"/>
              <w:rPr>
                <w:rFonts w:ascii="Times New Roman" w:hAnsi="Times New Roman"/>
                <w:sz w:val="24"/>
                <w:szCs w:val="24"/>
              </w:rPr>
            </w:pPr>
            <w:r w:rsidRPr="00C82162">
              <w:rPr>
                <w:rFonts w:ascii="Times New Roman" w:hAnsi="Times New Roman"/>
                <w:sz w:val="24"/>
                <w:szCs w:val="24"/>
              </w:rPr>
              <w:t>0,119</w:t>
            </w:r>
          </w:p>
        </w:tc>
      </w:tr>
      <w:tr w:rsidR="00B665CD" w:rsidRPr="00C82162" w14:paraId="6E489E4D" w14:textId="77777777" w:rsidTr="00C263C5">
        <w:trPr>
          <w:cantSplit/>
          <w:trHeight w:val="397"/>
        </w:trPr>
        <w:tc>
          <w:tcPr>
            <w:tcW w:w="1134" w:type="dxa"/>
            <w:tcBorders>
              <w:left w:val="single" w:sz="6" w:space="0" w:color="auto"/>
              <w:right w:val="single" w:sz="6" w:space="0" w:color="auto"/>
            </w:tcBorders>
            <w:vAlign w:val="center"/>
          </w:tcPr>
          <w:p w14:paraId="262D5CEA" w14:textId="77777777" w:rsidR="00525FB8" w:rsidRPr="00C82162" w:rsidRDefault="00525FB8" w:rsidP="00BE2B31">
            <w:pPr>
              <w:spacing w:line="320" w:lineRule="atLeast"/>
              <w:jc w:val="center"/>
              <w:rPr>
                <w:rFonts w:ascii="Times New Roman" w:hAnsi="Times New Roman"/>
                <w:snapToGrid w:val="0"/>
                <w:sz w:val="24"/>
                <w:szCs w:val="24"/>
              </w:rPr>
            </w:pPr>
          </w:p>
        </w:tc>
        <w:tc>
          <w:tcPr>
            <w:tcW w:w="1276" w:type="dxa"/>
            <w:vMerge/>
            <w:tcBorders>
              <w:left w:val="single" w:sz="6" w:space="0" w:color="auto"/>
              <w:right w:val="single" w:sz="6" w:space="0" w:color="auto"/>
            </w:tcBorders>
          </w:tcPr>
          <w:p w14:paraId="56577212" w14:textId="77777777" w:rsidR="00525FB8" w:rsidRPr="00C82162" w:rsidRDefault="00525FB8" w:rsidP="00BE2B31">
            <w:pPr>
              <w:spacing w:line="320" w:lineRule="atLeast"/>
              <w:ind w:left="114"/>
              <w:rPr>
                <w:rFonts w:ascii="Times New Roman" w:hAnsi="Times New Roman"/>
                <w:sz w:val="24"/>
                <w:szCs w:val="24"/>
              </w:rPr>
            </w:pPr>
          </w:p>
        </w:tc>
        <w:tc>
          <w:tcPr>
            <w:tcW w:w="2268" w:type="dxa"/>
            <w:tcBorders>
              <w:left w:val="single" w:sz="6" w:space="0" w:color="auto"/>
              <w:right w:val="single" w:sz="6" w:space="0" w:color="auto"/>
            </w:tcBorders>
            <w:vAlign w:val="center"/>
          </w:tcPr>
          <w:p w14:paraId="35523D13" w14:textId="25A216F5" w:rsidR="00525FB8" w:rsidRPr="00C82162" w:rsidRDefault="00525FB8" w:rsidP="00BE2B31">
            <w:pPr>
              <w:spacing w:line="320" w:lineRule="atLeast"/>
              <w:ind w:left="114"/>
              <w:rPr>
                <w:rFonts w:ascii="Times New Roman" w:hAnsi="Times New Roman"/>
                <w:sz w:val="24"/>
                <w:szCs w:val="24"/>
              </w:rPr>
            </w:pPr>
            <w:r w:rsidRPr="00C82162">
              <w:rPr>
                <w:rFonts w:ascii="Times New Roman" w:hAnsi="Times New Roman"/>
                <w:sz w:val="24"/>
                <w:szCs w:val="24"/>
              </w:rPr>
              <w:t>Máy khác</w:t>
            </w:r>
          </w:p>
        </w:tc>
        <w:tc>
          <w:tcPr>
            <w:tcW w:w="709" w:type="dxa"/>
            <w:tcBorders>
              <w:left w:val="single" w:sz="6" w:space="0" w:color="auto"/>
              <w:right w:val="single" w:sz="6" w:space="0" w:color="auto"/>
            </w:tcBorders>
            <w:vAlign w:val="center"/>
          </w:tcPr>
          <w:p w14:paraId="2EFDC0FE" w14:textId="77777777" w:rsidR="00525FB8" w:rsidRPr="00C82162" w:rsidRDefault="00525FB8" w:rsidP="00BE2B31">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992" w:type="dxa"/>
            <w:tcBorders>
              <w:left w:val="single" w:sz="6" w:space="0" w:color="auto"/>
              <w:right w:val="single" w:sz="6" w:space="0" w:color="auto"/>
            </w:tcBorders>
            <w:vAlign w:val="center"/>
          </w:tcPr>
          <w:p w14:paraId="57E1A7DD" w14:textId="77777777" w:rsidR="00525FB8" w:rsidRPr="00C82162" w:rsidRDefault="00525FB8" w:rsidP="00BE2B31">
            <w:pPr>
              <w:jc w:val="center"/>
            </w:pPr>
            <w:r w:rsidRPr="00C82162">
              <w:rPr>
                <w:rFonts w:ascii="Times New Roman" w:hAnsi="Times New Roman"/>
                <w:sz w:val="24"/>
                <w:szCs w:val="24"/>
              </w:rPr>
              <w:t>2</w:t>
            </w:r>
          </w:p>
        </w:tc>
        <w:tc>
          <w:tcPr>
            <w:tcW w:w="992" w:type="dxa"/>
            <w:tcBorders>
              <w:left w:val="single" w:sz="6" w:space="0" w:color="auto"/>
              <w:right w:val="single" w:sz="6" w:space="0" w:color="auto"/>
            </w:tcBorders>
            <w:vAlign w:val="center"/>
          </w:tcPr>
          <w:p w14:paraId="06F1B017" w14:textId="77777777" w:rsidR="00525FB8" w:rsidRPr="00C82162" w:rsidRDefault="00525FB8" w:rsidP="00BE2B31">
            <w:pPr>
              <w:jc w:val="center"/>
            </w:pPr>
            <w:r w:rsidRPr="00C82162">
              <w:rPr>
                <w:rFonts w:ascii="Times New Roman" w:hAnsi="Times New Roman"/>
                <w:sz w:val="24"/>
                <w:szCs w:val="24"/>
              </w:rPr>
              <w:t>2</w:t>
            </w:r>
          </w:p>
        </w:tc>
        <w:tc>
          <w:tcPr>
            <w:tcW w:w="992" w:type="dxa"/>
            <w:tcBorders>
              <w:left w:val="single" w:sz="6" w:space="0" w:color="auto"/>
              <w:right w:val="single" w:sz="6" w:space="0" w:color="auto"/>
            </w:tcBorders>
            <w:vAlign w:val="center"/>
          </w:tcPr>
          <w:p w14:paraId="00FD1DED" w14:textId="77777777" w:rsidR="00525FB8" w:rsidRPr="00C82162" w:rsidRDefault="00525FB8" w:rsidP="00BE2B31">
            <w:pPr>
              <w:jc w:val="center"/>
            </w:pPr>
            <w:r w:rsidRPr="00C82162">
              <w:rPr>
                <w:rFonts w:ascii="Times New Roman" w:hAnsi="Times New Roman"/>
                <w:sz w:val="24"/>
                <w:szCs w:val="24"/>
              </w:rPr>
              <w:t>2</w:t>
            </w:r>
          </w:p>
        </w:tc>
        <w:tc>
          <w:tcPr>
            <w:tcW w:w="993" w:type="dxa"/>
            <w:tcBorders>
              <w:left w:val="single" w:sz="6" w:space="0" w:color="auto"/>
              <w:right w:val="single" w:sz="6" w:space="0" w:color="auto"/>
            </w:tcBorders>
            <w:vAlign w:val="center"/>
          </w:tcPr>
          <w:p w14:paraId="0971D016" w14:textId="77777777" w:rsidR="00525FB8" w:rsidRPr="00C82162" w:rsidRDefault="00525FB8" w:rsidP="00BE2B31">
            <w:pPr>
              <w:jc w:val="center"/>
            </w:pPr>
            <w:r w:rsidRPr="00C82162">
              <w:rPr>
                <w:rFonts w:ascii="Times New Roman" w:hAnsi="Times New Roman"/>
                <w:sz w:val="24"/>
                <w:szCs w:val="24"/>
              </w:rPr>
              <w:t>2</w:t>
            </w:r>
          </w:p>
        </w:tc>
      </w:tr>
      <w:tr w:rsidR="00B665CD" w:rsidRPr="00C82162" w14:paraId="0B22CD8C" w14:textId="77777777" w:rsidTr="00C263C5">
        <w:trPr>
          <w:cantSplit/>
          <w:trHeight w:val="397"/>
        </w:trPr>
        <w:tc>
          <w:tcPr>
            <w:tcW w:w="1134" w:type="dxa"/>
            <w:tcBorders>
              <w:top w:val="single" w:sz="4" w:space="0" w:color="auto"/>
            </w:tcBorders>
            <w:vAlign w:val="center"/>
          </w:tcPr>
          <w:p w14:paraId="72EDF228" w14:textId="77777777" w:rsidR="00372368" w:rsidRPr="00C82162" w:rsidRDefault="00372368" w:rsidP="0055618C">
            <w:pPr>
              <w:spacing w:line="320" w:lineRule="atLeast"/>
              <w:jc w:val="center"/>
              <w:rPr>
                <w:rFonts w:ascii="Times New Roman" w:hAnsi="Times New Roman"/>
                <w:snapToGrid w:val="0"/>
                <w:sz w:val="24"/>
                <w:szCs w:val="24"/>
              </w:rPr>
            </w:pPr>
          </w:p>
        </w:tc>
        <w:tc>
          <w:tcPr>
            <w:tcW w:w="1276" w:type="dxa"/>
            <w:tcBorders>
              <w:top w:val="single" w:sz="4" w:space="0" w:color="auto"/>
            </w:tcBorders>
          </w:tcPr>
          <w:p w14:paraId="26925674" w14:textId="77777777" w:rsidR="00372368" w:rsidRPr="00C82162" w:rsidRDefault="00372368" w:rsidP="0055618C">
            <w:pPr>
              <w:spacing w:line="320" w:lineRule="atLeast"/>
              <w:jc w:val="center"/>
              <w:rPr>
                <w:rFonts w:ascii="Times New Roman" w:hAnsi="Times New Roman"/>
                <w:snapToGrid w:val="0"/>
                <w:sz w:val="24"/>
                <w:szCs w:val="24"/>
              </w:rPr>
            </w:pPr>
          </w:p>
        </w:tc>
        <w:tc>
          <w:tcPr>
            <w:tcW w:w="2268" w:type="dxa"/>
            <w:tcBorders>
              <w:top w:val="single" w:sz="4" w:space="0" w:color="auto"/>
            </w:tcBorders>
            <w:vAlign w:val="center"/>
          </w:tcPr>
          <w:p w14:paraId="2D6FECA2" w14:textId="73BFF7CD" w:rsidR="00372368" w:rsidRPr="00C82162" w:rsidRDefault="00372368" w:rsidP="0055618C">
            <w:pPr>
              <w:spacing w:line="320" w:lineRule="atLeast"/>
              <w:jc w:val="center"/>
              <w:rPr>
                <w:rFonts w:ascii="Times New Roman" w:hAnsi="Times New Roman"/>
                <w:snapToGrid w:val="0"/>
                <w:sz w:val="24"/>
                <w:szCs w:val="24"/>
              </w:rPr>
            </w:pPr>
          </w:p>
        </w:tc>
        <w:tc>
          <w:tcPr>
            <w:tcW w:w="709" w:type="dxa"/>
            <w:tcBorders>
              <w:top w:val="single" w:sz="4" w:space="0" w:color="auto"/>
              <w:right w:val="single" w:sz="4" w:space="0" w:color="auto"/>
            </w:tcBorders>
            <w:vAlign w:val="center"/>
          </w:tcPr>
          <w:p w14:paraId="39D5BF52" w14:textId="77777777" w:rsidR="00372368" w:rsidRPr="00C82162" w:rsidRDefault="00372368" w:rsidP="0055618C">
            <w:pPr>
              <w:spacing w:line="320" w:lineRule="atLeast"/>
              <w:jc w:val="center"/>
              <w:rPr>
                <w:rFonts w:ascii="Times New Roman" w:hAnsi="Times New Roman"/>
                <w:snapToGrid w:val="0"/>
                <w:sz w:val="24"/>
                <w:szCs w:val="24"/>
              </w:rPr>
            </w:pPr>
          </w:p>
        </w:tc>
        <w:tc>
          <w:tcPr>
            <w:tcW w:w="992" w:type="dxa"/>
            <w:tcBorders>
              <w:top w:val="single" w:sz="4" w:space="0" w:color="auto"/>
              <w:left w:val="nil"/>
              <w:bottom w:val="single" w:sz="4" w:space="0" w:color="auto"/>
              <w:right w:val="single" w:sz="6" w:space="0" w:color="auto"/>
            </w:tcBorders>
            <w:vAlign w:val="center"/>
          </w:tcPr>
          <w:p w14:paraId="581976AB" w14:textId="77777777" w:rsidR="00372368" w:rsidRPr="00C82162" w:rsidRDefault="00372368" w:rsidP="0055618C">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92" w:type="dxa"/>
            <w:tcBorders>
              <w:top w:val="single" w:sz="4" w:space="0" w:color="auto"/>
              <w:left w:val="single" w:sz="6" w:space="0" w:color="auto"/>
              <w:bottom w:val="single" w:sz="4" w:space="0" w:color="auto"/>
              <w:right w:val="single" w:sz="6" w:space="0" w:color="auto"/>
            </w:tcBorders>
            <w:vAlign w:val="center"/>
          </w:tcPr>
          <w:p w14:paraId="63EA5BB4" w14:textId="77777777" w:rsidR="00372368" w:rsidRPr="00C82162" w:rsidRDefault="00372368" w:rsidP="0055618C">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92" w:type="dxa"/>
            <w:tcBorders>
              <w:top w:val="single" w:sz="4" w:space="0" w:color="auto"/>
              <w:left w:val="single" w:sz="6" w:space="0" w:color="auto"/>
              <w:bottom w:val="single" w:sz="4" w:space="0" w:color="auto"/>
              <w:right w:val="single" w:sz="6" w:space="0" w:color="auto"/>
            </w:tcBorders>
            <w:vAlign w:val="center"/>
          </w:tcPr>
          <w:p w14:paraId="30CD0393" w14:textId="77777777" w:rsidR="00372368" w:rsidRPr="00C82162" w:rsidRDefault="00372368" w:rsidP="0055618C">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93" w:type="dxa"/>
            <w:tcBorders>
              <w:top w:val="single" w:sz="4" w:space="0" w:color="auto"/>
              <w:left w:val="single" w:sz="6" w:space="0" w:color="auto"/>
              <w:bottom w:val="single" w:sz="4" w:space="0" w:color="auto"/>
              <w:right w:val="single" w:sz="4" w:space="0" w:color="auto"/>
            </w:tcBorders>
            <w:vAlign w:val="center"/>
          </w:tcPr>
          <w:p w14:paraId="440EE98E" w14:textId="77777777" w:rsidR="00372368" w:rsidRPr="00C82162" w:rsidRDefault="00372368" w:rsidP="0055618C">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513428FC" w14:textId="77777777" w:rsidR="0055618C" w:rsidRPr="00C82162" w:rsidRDefault="000337F6" w:rsidP="00E31024">
      <w:pPr>
        <w:spacing w:before="240"/>
        <w:ind w:firstLine="567"/>
        <w:jc w:val="both"/>
        <w:rPr>
          <w:rFonts w:ascii="Times New Roman" w:hAnsi="Times New Roman"/>
          <w:sz w:val="24"/>
          <w:szCs w:val="24"/>
        </w:rPr>
      </w:pPr>
      <w:r w:rsidRPr="00C82162">
        <w:rPr>
          <w:rFonts w:ascii="Times New Roman" w:hAnsi="Times New Roman"/>
          <w:i/>
          <w:sz w:val="24"/>
          <w:szCs w:val="24"/>
        </w:rPr>
        <w:t xml:space="preserve">Ghi chú: </w:t>
      </w:r>
      <w:r w:rsidRPr="00C82162">
        <w:rPr>
          <w:rFonts w:ascii="Times New Roman" w:hAnsi="Times New Roman"/>
          <w:sz w:val="24"/>
          <w:szCs w:val="24"/>
        </w:rPr>
        <w:t>Đối với van có khối l</w:t>
      </w:r>
      <w:r w:rsidRPr="00C82162">
        <w:rPr>
          <w:rFonts w:ascii="Times New Roman" w:hAnsi="Times New Roman"/>
          <w:sz w:val="24"/>
          <w:szCs w:val="24"/>
        </w:rPr>
        <w:softHyphen/>
        <w:t>ượng lớn hơn 50</w:t>
      </w:r>
      <w:r w:rsidR="00E31024" w:rsidRPr="00C82162">
        <w:rPr>
          <w:rFonts w:ascii="Times New Roman" w:hAnsi="Times New Roman"/>
          <w:sz w:val="24"/>
          <w:szCs w:val="24"/>
        </w:rPr>
        <w:t>T</w:t>
      </w:r>
      <w:r w:rsidRPr="00C82162">
        <w:rPr>
          <w:rFonts w:ascii="Times New Roman" w:hAnsi="Times New Roman"/>
          <w:sz w:val="24"/>
          <w:szCs w:val="24"/>
        </w:rPr>
        <w:t xml:space="preserve"> tính nh</w:t>
      </w:r>
      <w:r w:rsidRPr="00C82162">
        <w:rPr>
          <w:rFonts w:ascii="Times New Roman" w:hAnsi="Times New Roman"/>
          <w:sz w:val="24"/>
          <w:szCs w:val="24"/>
        </w:rPr>
        <w:softHyphen/>
        <w:t>ư van có khối l</w:t>
      </w:r>
      <w:r w:rsidRPr="00C82162">
        <w:rPr>
          <w:rFonts w:ascii="Times New Roman" w:hAnsi="Times New Roman"/>
          <w:sz w:val="24"/>
          <w:szCs w:val="24"/>
        </w:rPr>
        <w:softHyphen/>
        <w:t>ượng 50</w:t>
      </w:r>
      <w:r w:rsidR="00E31024" w:rsidRPr="00C82162">
        <w:rPr>
          <w:rFonts w:ascii="Times New Roman" w:hAnsi="Times New Roman"/>
          <w:sz w:val="24"/>
          <w:szCs w:val="24"/>
        </w:rPr>
        <w:t>T</w:t>
      </w:r>
      <w:r w:rsidRPr="00C82162">
        <w:rPr>
          <w:rFonts w:ascii="Times New Roman" w:hAnsi="Times New Roman"/>
          <w:sz w:val="24"/>
          <w:szCs w:val="24"/>
        </w:rPr>
        <w:t>, định mức nhân công và máy thi công đ</w:t>
      </w:r>
      <w:r w:rsidRPr="00C82162">
        <w:rPr>
          <w:rFonts w:ascii="Times New Roman" w:hAnsi="Times New Roman"/>
          <w:sz w:val="24"/>
          <w:szCs w:val="24"/>
        </w:rPr>
        <w:softHyphen/>
        <w:t>ược nhân với hệ số 0,8.</w:t>
      </w:r>
    </w:p>
    <w:p w14:paraId="59151D11" w14:textId="61CB6739" w:rsidR="00AB047A" w:rsidRPr="00C82162" w:rsidRDefault="000337F6" w:rsidP="00E0079C">
      <w:pPr>
        <w:ind w:left="1440" w:hanging="1440"/>
        <w:rPr>
          <w:rFonts w:ascii="Times New Roman" w:hAnsi="Times New Roman"/>
          <w:sz w:val="24"/>
          <w:szCs w:val="24"/>
        </w:rPr>
      </w:pPr>
      <w:r w:rsidRPr="00C82162">
        <w:rPr>
          <w:rFonts w:ascii="Times New Roman" w:hAnsi="Times New Roman"/>
          <w:b/>
        </w:rPr>
        <w:br w:type="page"/>
      </w:r>
      <w:r w:rsidR="00AB047A" w:rsidRPr="00C82162">
        <w:rPr>
          <w:rFonts w:ascii="Times New Roman" w:hAnsi="Times New Roman"/>
          <w:sz w:val="24"/>
          <w:szCs w:val="24"/>
        </w:rPr>
        <w:lastRenderedPageBreak/>
        <w:t>MM.04000</w:t>
      </w:r>
      <w:r w:rsidR="00AB047A" w:rsidRPr="00C82162">
        <w:rPr>
          <w:rFonts w:ascii="Times New Roman" w:hAnsi="Times New Roman"/>
          <w:sz w:val="24"/>
          <w:szCs w:val="24"/>
        </w:rPr>
        <w:tab/>
      </w:r>
      <w:r w:rsidR="00E0079C" w:rsidRPr="00C82162">
        <w:rPr>
          <w:rFonts w:ascii="Times New Roman" w:hAnsi="Times New Roman"/>
          <w:sz w:val="24"/>
          <w:szCs w:val="24"/>
        </w:rPr>
        <w:t>LĂP ĐẶT ĐẦU HÚT NƯỚC</w:t>
      </w:r>
    </w:p>
    <w:p w14:paraId="1A0906FF" w14:textId="77777777" w:rsidR="00AB047A" w:rsidRPr="00C82162" w:rsidRDefault="00AB047A" w:rsidP="006659C2">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675E14BD" w14:textId="77777777" w:rsidR="00AB047A" w:rsidRPr="00C82162" w:rsidRDefault="00AB047A" w:rsidP="006659C2">
      <w:pPr>
        <w:spacing w:before="120"/>
        <w:ind w:firstLine="567"/>
        <w:jc w:val="both"/>
        <w:rPr>
          <w:rFonts w:ascii="Times New Roman" w:hAnsi="Times New Roman"/>
          <w:iCs/>
          <w:sz w:val="24"/>
          <w:szCs w:val="24"/>
        </w:rPr>
      </w:pPr>
      <w:r w:rsidRPr="00C82162">
        <w:rPr>
          <w:rFonts w:ascii="Times New Roman" w:hAnsi="Times New Roman"/>
          <w:iCs/>
          <w:sz w:val="24"/>
          <w:szCs w:val="24"/>
        </w:rPr>
        <w:t>Chuẩn bị</w:t>
      </w:r>
      <w:r w:rsidR="00C0610F" w:rsidRPr="00C82162">
        <w:rPr>
          <w:rFonts w:ascii="Times New Roman" w:hAnsi="Times New Roman"/>
          <w:iCs/>
          <w:sz w:val="24"/>
          <w:szCs w:val="24"/>
        </w:rPr>
        <w:t>,</w:t>
      </w:r>
      <w:r w:rsidRPr="00C82162">
        <w:rPr>
          <w:rFonts w:ascii="Times New Roman" w:hAnsi="Times New Roman"/>
          <w:iCs/>
          <w:sz w:val="24"/>
          <w:szCs w:val="24"/>
        </w:rPr>
        <w:t xml:space="preserve"> kiểm tra thiết bị, vận chuyển thiết bị trong phạm vi 30m, gia công lắp đặt, tháo dỡ thép biện pháp thi công, lắp đặt đầu hút, hệ thống chắn rác và phao báo hiệu theo đúng yêu cầu kỹ thuật, căn chỉnh, nghiệm thu.</w:t>
      </w:r>
    </w:p>
    <w:p w14:paraId="1F4E8807" w14:textId="0A447315" w:rsidR="00AB047A" w:rsidRPr="00C82162" w:rsidRDefault="006659C2" w:rsidP="00AB047A">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w:t>
      </w:r>
      <w:r w:rsidR="00AB047A" w:rsidRPr="00C82162">
        <w:rPr>
          <w:rFonts w:ascii="Times New Roman" w:hAnsi="Times New Roman"/>
          <w:sz w:val="24"/>
          <w:szCs w:val="24"/>
        </w:rPr>
        <w:t xml:space="preserve">: </w:t>
      </w:r>
      <w:r w:rsidR="00AF6362" w:rsidRPr="00C82162">
        <w:rPr>
          <w:rFonts w:ascii="Times New Roman" w:hAnsi="Times New Roman"/>
          <w:sz w:val="24"/>
          <w:szCs w:val="24"/>
        </w:rPr>
        <w:t>1tấn</w:t>
      </w: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2529"/>
        <w:gridCol w:w="1059"/>
        <w:gridCol w:w="2060"/>
      </w:tblGrid>
      <w:tr w:rsidR="00B665CD" w:rsidRPr="00C82162" w14:paraId="38062C34" w14:textId="77777777" w:rsidTr="009C1657">
        <w:trPr>
          <w:trHeight w:val="566"/>
        </w:trPr>
        <w:tc>
          <w:tcPr>
            <w:tcW w:w="1276" w:type="dxa"/>
            <w:vAlign w:val="center"/>
          </w:tcPr>
          <w:p w14:paraId="22C54791" w14:textId="77777777"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Mã hiệu</w:t>
            </w:r>
          </w:p>
        </w:tc>
        <w:tc>
          <w:tcPr>
            <w:tcW w:w="2410" w:type="dxa"/>
            <w:vAlign w:val="center"/>
          </w:tcPr>
          <w:p w14:paraId="133CC56D" w14:textId="2BD86720" w:rsidR="00372368" w:rsidRPr="00C82162" w:rsidRDefault="00525FB8" w:rsidP="00E0079C">
            <w:pPr>
              <w:jc w:val="center"/>
              <w:rPr>
                <w:rFonts w:ascii="Times New Roman" w:hAnsi="Times New Roman"/>
                <w:sz w:val="24"/>
                <w:szCs w:val="24"/>
              </w:rPr>
            </w:pPr>
            <w:r w:rsidRPr="00C82162">
              <w:rPr>
                <w:rFonts w:ascii="Times New Roman" w:hAnsi="Times New Roman"/>
                <w:sz w:val="24"/>
                <w:szCs w:val="24"/>
              </w:rPr>
              <w:t>Công tác lắp đặt</w:t>
            </w:r>
          </w:p>
        </w:tc>
        <w:tc>
          <w:tcPr>
            <w:tcW w:w="2529" w:type="dxa"/>
            <w:vAlign w:val="center"/>
          </w:tcPr>
          <w:p w14:paraId="0557430C" w14:textId="1AC50425"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Thành phần hao phí</w:t>
            </w:r>
          </w:p>
        </w:tc>
        <w:tc>
          <w:tcPr>
            <w:tcW w:w="1059" w:type="dxa"/>
            <w:vAlign w:val="center"/>
          </w:tcPr>
          <w:p w14:paraId="7FB3CDC4" w14:textId="77777777"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Đơn vị</w:t>
            </w:r>
          </w:p>
        </w:tc>
        <w:tc>
          <w:tcPr>
            <w:tcW w:w="2060" w:type="dxa"/>
            <w:vAlign w:val="center"/>
          </w:tcPr>
          <w:p w14:paraId="2FE9D110" w14:textId="77777777"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1FA5E2C" w14:textId="77777777" w:rsidTr="009C1657">
        <w:trPr>
          <w:trHeight w:val="397"/>
        </w:trPr>
        <w:tc>
          <w:tcPr>
            <w:tcW w:w="1276" w:type="dxa"/>
            <w:tcBorders>
              <w:bottom w:val="nil"/>
            </w:tcBorders>
            <w:vAlign w:val="center"/>
          </w:tcPr>
          <w:p w14:paraId="5FDA951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MM.040</w:t>
            </w:r>
          </w:p>
        </w:tc>
        <w:tc>
          <w:tcPr>
            <w:tcW w:w="2410" w:type="dxa"/>
            <w:vMerge w:val="restart"/>
          </w:tcPr>
          <w:p w14:paraId="3AD9B161" w14:textId="5E399467" w:rsidR="00525FB8" w:rsidRPr="00C82162" w:rsidRDefault="00E0079C" w:rsidP="00E0079C">
            <w:pPr>
              <w:spacing w:before="60"/>
              <w:rPr>
                <w:rFonts w:ascii="Times New Roman" w:hAnsi="Times New Roman"/>
                <w:i/>
                <w:sz w:val="24"/>
                <w:szCs w:val="24"/>
              </w:rPr>
            </w:pPr>
            <w:r w:rsidRPr="00C82162">
              <w:rPr>
                <w:rFonts w:ascii="Times New Roman" w:hAnsi="Times New Roman"/>
                <w:sz w:val="24"/>
                <w:szCs w:val="24"/>
              </w:rPr>
              <w:t>Lăp đặt đầu hút nước</w:t>
            </w:r>
          </w:p>
        </w:tc>
        <w:tc>
          <w:tcPr>
            <w:tcW w:w="2529" w:type="dxa"/>
            <w:tcBorders>
              <w:bottom w:val="nil"/>
            </w:tcBorders>
            <w:vAlign w:val="center"/>
          </w:tcPr>
          <w:p w14:paraId="5F976BA6" w14:textId="1D6EB31A" w:rsidR="00525FB8" w:rsidRPr="00C82162" w:rsidRDefault="00525FB8" w:rsidP="006659C2">
            <w:pPr>
              <w:rPr>
                <w:rFonts w:ascii="Times New Roman" w:hAnsi="Times New Roman"/>
                <w:i/>
                <w:sz w:val="24"/>
                <w:szCs w:val="24"/>
              </w:rPr>
            </w:pPr>
            <w:r w:rsidRPr="00C82162">
              <w:rPr>
                <w:rFonts w:ascii="Times New Roman" w:hAnsi="Times New Roman"/>
                <w:i/>
                <w:sz w:val="24"/>
                <w:szCs w:val="24"/>
              </w:rPr>
              <w:t>Vật liệu</w:t>
            </w:r>
          </w:p>
        </w:tc>
        <w:tc>
          <w:tcPr>
            <w:tcW w:w="1059" w:type="dxa"/>
            <w:tcBorders>
              <w:bottom w:val="nil"/>
            </w:tcBorders>
            <w:vAlign w:val="center"/>
          </w:tcPr>
          <w:p w14:paraId="4F09B1A5" w14:textId="77777777" w:rsidR="00525FB8" w:rsidRPr="00C82162" w:rsidRDefault="00525FB8" w:rsidP="00AB047A">
            <w:pPr>
              <w:jc w:val="center"/>
              <w:rPr>
                <w:rFonts w:ascii="Times New Roman" w:hAnsi="Times New Roman"/>
                <w:sz w:val="24"/>
                <w:szCs w:val="24"/>
              </w:rPr>
            </w:pPr>
          </w:p>
        </w:tc>
        <w:tc>
          <w:tcPr>
            <w:tcW w:w="2060" w:type="dxa"/>
            <w:tcBorders>
              <w:bottom w:val="nil"/>
            </w:tcBorders>
            <w:vAlign w:val="center"/>
          </w:tcPr>
          <w:p w14:paraId="41F0E7D3" w14:textId="77777777" w:rsidR="00525FB8" w:rsidRPr="00C82162" w:rsidRDefault="00525FB8" w:rsidP="00AB047A">
            <w:pPr>
              <w:rPr>
                <w:rFonts w:ascii="Times New Roman" w:hAnsi="Times New Roman"/>
                <w:b/>
                <w:sz w:val="24"/>
                <w:szCs w:val="24"/>
              </w:rPr>
            </w:pPr>
          </w:p>
        </w:tc>
      </w:tr>
      <w:tr w:rsidR="00B665CD" w:rsidRPr="00C82162" w14:paraId="2C820A4C" w14:textId="77777777" w:rsidTr="009C1657">
        <w:trPr>
          <w:trHeight w:val="397"/>
        </w:trPr>
        <w:tc>
          <w:tcPr>
            <w:tcW w:w="1276" w:type="dxa"/>
            <w:tcBorders>
              <w:top w:val="nil"/>
              <w:bottom w:val="nil"/>
            </w:tcBorders>
            <w:vAlign w:val="center"/>
          </w:tcPr>
          <w:p w14:paraId="0CFB93A1" w14:textId="77777777" w:rsidR="00525FB8" w:rsidRPr="00C82162" w:rsidRDefault="00525FB8" w:rsidP="00AB047A">
            <w:pPr>
              <w:rPr>
                <w:rFonts w:ascii="Times New Roman" w:hAnsi="Times New Roman"/>
                <w:b/>
                <w:sz w:val="24"/>
                <w:szCs w:val="24"/>
              </w:rPr>
            </w:pPr>
          </w:p>
        </w:tc>
        <w:tc>
          <w:tcPr>
            <w:tcW w:w="2410" w:type="dxa"/>
            <w:vMerge/>
          </w:tcPr>
          <w:p w14:paraId="00EEB9B3" w14:textId="77777777" w:rsidR="00525FB8" w:rsidRPr="00C82162" w:rsidRDefault="00525FB8" w:rsidP="006659C2">
            <w:pPr>
              <w:spacing w:line="320" w:lineRule="atLeast"/>
              <w:rPr>
                <w:rFonts w:ascii="Times New Roman" w:hAnsi="Times New Roman"/>
                <w:sz w:val="24"/>
                <w:szCs w:val="24"/>
              </w:rPr>
            </w:pPr>
          </w:p>
        </w:tc>
        <w:tc>
          <w:tcPr>
            <w:tcW w:w="2529" w:type="dxa"/>
            <w:tcBorders>
              <w:top w:val="nil"/>
              <w:bottom w:val="nil"/>
            </w:tcBorders>
            <w:vAlign w:val="center"/>
          </w:tcPr>
          <w:p w14:paraId="2A5B5291" w14:textId="4C76B446" w:rsidR="00525FB8" w:rsidRPr="00C82162" w:rsidRDefault="00525FB8" w:rsidP="006659C2">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1059" w:type="dxa"/>
            <w:tcBorders>
              <w:top w:val="nil"/>
              <w:bottom w:val="nil"/>
            </w:tcBorders>
            <w:vAlign w:val="center"/>
          </w:tcPr>
          <w:p w14:paraId="0C7B5EAB"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73EB7F5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74FCBB51" w14:textId="77777777" w:rsidTr="009C1657">
        <w:trPr>
          <w:trHeight w:val="397"/>
        </w:trPr>
        <w:tc>
          <w:tcPr>
            <w:tcW w:w="1276" w:type="dxa"/>
            <w:tcBorders>
              <w:top w:val="nil"/>
              <w:bottom w:val="nil"/>
            </w:tcBorders>
            <w:vAlign w:val="center"/>
          </w:tcPr>
          <w:p w14:paraId="13D1D4A9" w14:textId="77777777" w:rsidR="00525FB8" w:rsidRPr="00C82162" w:rsidRDefault="00525FB8" w:rsidP="00AB047A">
            <w:pPr>
              <w:rPr>
                <w:rFonts w:ascii="Times New Roman" w:hAnsi="Times New Roman"/>
                <w:b/>
                <w:sz w:val="24"/>
                <w:szCs w:val="24"/>
              </w:rPr>
            </w:pPr>
          </w:p>
        </w:tc>
        <w:tc>
          <w:tcPr>
            <w:tcW w:w="2410" w:type="dxa"/>
            <w:vMerge/>
          </w:tcPr>
          <w:p w14:paraId="573BD759" w14:textId="77777777" w:rsidR="00525FB8" w:rsidRPr="00C82162" w:rsidRDefault="00525FB8" w:rsidP="006659C2">
            <w:pPr>
              <w:spacing w:line="320" w:lineRule="atLeast"/>
              <w:rPr>
                <w:rFonts w:ascii="Times New Roman" w:hAnsi="Times New Roman"/>
                <w:sz w:val="24"/>
                <w:szCs w:val="24"/>
              </w:rPr>
            </w:pPr>
          </w:p>
        </w:tc>
        <w:tc>
          <w:tcPr>
            <w:tcW w:w="2529" w:type="dxa"/>
            <w:tcBorders>
              <w:top w:val="nil"/>
              <w:bottom w:val="nil"/>
            </w:tcBorders>
            <w:vAlign w:val="center"/>
          </w:tcPr>
          <w:p w14:paraId="73D82312" w14:textId="6156BA74" w:rsidR="00525FB8" w:rsidRPr="00C82162" w:rsidRDefault="00525FB8" w:rsidP="006659C2">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1059" w:type="dxa"/>
            <w:tcBorders>
              <w:top w:val="nil"/>
              <w:bottom w:val="nil"/>
            </w:tcBorders>
            <w:vAlign w:val="center"/>
          </w:tcPr>
          <w:p w14:paraId="45C654E9"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64B453B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1633C3BB" w14:textId="77777777" w:rsidTr="009C1657">
        <w:trPr>
          <w:trHeight w:val="397"/>
        </w:trPr>
        <w:tc>
          <w:tcPr>
            <w:tcW w:w="1276" w:type="dxa"/>
            <w:tcBorders>
              <w:top w:val="nil"/>
              <w:bottom w:val="nil"/>
            </w:tcBorders>
            <w:vAlign w:val="center"/>
          </w:tcPr>
          <w:p w14:paraId="1EAB0DD6" w14:textId="77777777" w:rsidR="00525FB8" w:rsidRPr="00C82162" w:rsidRDefault="00525FB8" w:rsidP="00AB047A">
            <w:pPr>
              <w:rPr>
                <w:rFonts w:ascii="Times New Roman" w:hAnsi="Times New Roman"/>
                <w:b/>
                <w:sz w:val="24"/>
                <w:szCs w:val="24"/>
              </w:rPr>
            </w:pPr>
          </w:p>
        </w:tc>
        <w:tc>
          <w:tcPr>
            <w:tcW w:w="2410" w:type="dxa"/>
            <w:vMerge/>
          </w:tcPr>
          <w:p w14:paraId="6A3A167E"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233E8484" w14:textId="2DC14328" w:rsidR="00525FB8" w:rsidRPr="00C82162" w:rsidRDefault="00525FB8" w:rsidP="006659C2">
            <w:pPr>
              <w:rPr>
                <w:rFonts w:ascii="Times New Roman" w:hAnsi="Times New Roman"/>
                <w:sz w:val="24"/>
                <w:szCs w:val="24"/>
              </w:rPr>
            </w:pPr>
            <w:r w:rsidRPr="00C82162">
              <w:rPr>
                <w:rFonts w:ascii="Times New Roman" w:hAnsi="Times New Roman"/>
                <w:sz w:val="24"/>
                <w:szCs w:val="24"/>
              </w:rPr>
              <w:t>Thép các loại</w:t>
            </w:r>
          </w:p>
        </w:tc>
        <w:tc>
          <w:tcPr>
            <w:tcW w:w="1059" w:type="dxa"/>
            <w:tcBorders>
              <w:top w:val="nil"/>
              <w:bottom w:val="nil"/>
            </w:tcBorders>
            <w:vAlign w:val="center"/>
          </w:tcPr>
          <w:p w14:paraId="306E712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17F7BDA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15,000</w:t>
            </w:r>
          </w:p>
        </w:tc>
      </w:tr>
      <w:tr w:rsidR="00B665CD" w:rsidRPr="00C82162" w14:paraId="7ACACCA8" w14:textId="77777777" w:rsidTr="009C1657">
        <w:trPr>
          <w:trHeight w:val="397"/>
        </w:trPr>
        <w:tc>
          <w:tcPr>
            <w:tcW w:w="1276" w:type="dxa"/>
            <w:tcBorders>
              <w:top w:val="nil"/>
              <w:bottom w:val="nil"/>
            </w:tcBorders>
            <w:vAlign w:val="center"/>
          </w:tcPr>
          <w:p w14:paraId="5AE88D69" w14:textId="77777777" w:rsidR="00525FB8" w:rsidRPr="00C82162" w:rsidRDefault="00525FB8" w:rsidP="00AB047A">
            <w:pPr>
              <w:rPr>
                <w:rFonts w:ascii="Times New Roman" w:hAnsi="Times New Roman"/>
                <w:b/>
                <w:sz w:val="24"/>
                <w:szCs w:val="24"/>
              </w:rPr>
            </w:pPr>
          </w:p>
        </w:tc>
        <w:tc>
          <w:tcPr>
            <w:tcW w:w="2410" w:type="dxa"/>
            <w:vMerge/>
          </w:tcPr>
          <w:p w14:paraId="620C8DC3"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2685E2FE" w14:textId="517DCC1E" w:rsidR="00525FB8" w:rsidRPr="00C82162" w:rsidRDefault="00525FB8" w:rsidP="006659C2">
            <w:pPr>
              <w:rPr>
                <w:rFonts w:ascii="Times New Roman" w:hAnsi="Times New Roman"/>
                <w:sz w:val="24"/>
                <w:szCs w:val="24"/>
              </w:rPr>
            </w:pPr>
            <w:r w:rsidRPr="00C82162">
              <w:rPr>
                <w:rFonts w:ascii="Times New Roman" w:hAnsi="Times New Roman"/>
                <w:sz w:val="24"/>
                <w:szCs w:val="24"/>
              </w:rPr>
              <w:t xml:space="preserve">Que hàn </w:t>
            </w:r>
          </w:p>
        </w:tc>
        <w:tc>
          <w:tcPr>
            <w:tcW w:w="1059" w:type="dxa"/>
            <w:tcBorders>
              <w:top w:val="nil"/>
              <w:bottom w:val="nil"/>
            </w:tcBorders>
            <w:vAlign w:val="center"/>
          </w:tcPr>
          <w:p w14:paraId="7961E8A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3C288D8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1,028</w:t>
            </w:r>
          </w:p>
        </w:tc>
      </w:tr>
      <w:tr w:rsidR="00B665CD" w:rsidRPr="00C82162" w14:paraId="77F49D13" w14:textId="77777777" w:rsidTr="009C1657">
        <w:trPr>
          <w:trHeight w:val="397"/>
        </w:trPr>
        <w:tc>
          <w:tcPr>
            <w:tcW w:w="1276" w:type="dxa"/>
            <w:tcBorders>
              <w:top w:val="nil"/>
              <w:bottom w:val="nil"/>
            </w:tcBorders>
            <w:vAlign w:val="center"/>
          </w:tcPr>
          <w:p w14:paraId="511A4DF4" w14:textId="77777777" w:rsidR="00525FB8" w:rsidRPr="00C82162" w:rsidRDefault="00525FB8" w:rsidP="00AB047A">
            <w:pPr>
              <w:rPr>
                <w:rFonts w:ascii="Times New Roman" w:hAnsi="Times New Roman"/>
                <w:b/>
                <w:sz w:val="24"/>
                <w:szCs w:val="24"/>
              </w:rPr>
            </w:pPr>
          </w:p>
        </w:tc>
        <w:tc>
          <w:tcPr>
            <w:tcW w:w="2410" w:type="dxa"/>
            <w:vMerge/>
          </w:tcPr>
          <w:p w14:paraId="2DACE5C0"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792D6C78" w14:textId="16A75D24" w:rsidR="00525FB8" w:rsidRPr="00C82162" w:rsidRDefault="00525FB8" w:rsidP="006659C2">
            <w:pPr>
              <w:rPr>
                <w:rFonts w:ascii="Times New Roman" w:hAnsi="Times New Roman"/>
                <w:sz w:val="24"/>
                <w:szCs w:val="24"/>
              </w:rPr>
            </w:pPr>
            <w:r w:rsidRPr="00C82162">
              <w:rPr>
                <w:rFonts w:ascii="Times New Roman" w:hAnsi="Times New Roman"/>
                <w:sz w:val="24"/>
                <w:szCs w:val="24"/>
              </w:rPr>
              <w:t>Khí gas</w:t>
            </w:r>
          </w:p>
        </w:tc>
        <w:tc>
          <w:tcPr>
            <w:tcW w:w="1059" w:type="dxa"/>
            <w:tcBorders>
              <w:top w:val="nil"/>
              <w:bottom w:val="nil"/>
            </w:tcBorders>
            <w:vAlign w:val="center"/>
          </w:tcPr>
          <w:p w14:paraId="5EA727D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060" w:type="dxa"/>
            <w:tcBorders>
              <w:top w:val="nil"/>
              <w:bottom w:val="nil"/>
            </w:tcBorders>
            <w:vAlign w:val="center"/>
          </w:tcPr>
          <w:p w14:paraId="4DB01A7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0,828</w:t>
            </w:r>
          </w:p>
        </w:tc>
      </w:tr>
      <w:tr w:rsidR="00B665CD" w:rsidRPr="00C82162" w14:paraId="3D910EEC" w14:textId="77777777" w:rsidTr="009C1657">
        <w:trPr>
          <w:trHeight w:val="397"/>
        </w:trPr>
        <w:tc>
          <w:tcPr>
            <w:tcW w:w="1276" w:type="dxa"/>
            <w:tcBorders>
              <w:top w:val="nil"/>
              <w:bottom w:val="nil"/>
            </w:tcBorders>
            <w:vAlign w:val="center"/>
          </w:tcPr>
          <w:p w14:paraId="7E3ACB2C" w14:textId="77777777" w:rsidR="00525FB8" w:rsidRPr="00C82162" w:rsidRDefault="00525FB8" w:rsidP="00AB047A">
            <w:pPr>
              <w:rPr>
                <w:rFonts w:ascii="Times New Roman" w:hAnsi="Times New Roman"/>
                <w:b/>
                <w:sz w:val="24"/>
                <w:szCs w:val="24"/>
              </w:rPr>
            </w:pPr>
          </w:p>
        </w:tc>
        <w:tc>
          <w:tcPr>
            <w:tcW w:w="2410" w:type="dxa"/>
            <w:vMerge/>
          </w:tcPr>
          <w:p w14:paraId="0370A53F"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30915F21" w14:textId="5CF6CF04" w:rsidR="00525FB8" w:rsidRPr="00C82162" w:rsidRDefault="00525FB8" w:rsidP="006659C2">
            <w:pPr>
              <w:rPr>
                <w:rFonts w:ascii="Times New Roman" w:hAnsi="Times New Roman"/>
                <w:sz w:val="24"/>
                <w:szCs w:val="24"/>
              </w:rPr>
            </w:pPr>
            <w:r w:rsidRPr="00C82162">
              <w:rPr>
                <w:rFonts w:ascii="Times New Roman" w:hAnsi="Times New Roman"/>
                <w:sz w:val="24"/>
                <w:szCs w:val="24"/>
              </w:rPr>
              <w:t>Ô xy</w:t>
            </w:r>
          </w:p>
        </w:tc>
        <w:tc>
          <w:tcPr>
            <w:tcW w:w="1059" w:type="dxa"/>
            <w:tcBorders>
              <w:top w:val="nil"/>
              <w:bottom w:val="nil"/>
            </w:tcBorders>
            <w:vAlign w:val="center"/>
          </w:tcPr>
          <w:p w14:paraId="53FB507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2060" w:type="dxa"/>
            <w:tcBorders>
              <w:top w:val="nil"/>
              <w:bottom w:val="nil"/>
            </w:tcBorders>
            <w:vAlign w:val="center"/>
          </w:tcPr>
          <w:p w14:paraId="6B4B29D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0,414</w:t>
            </w:r>
          </w:p>
        </w:tc>
      </w:tr>
      <w:tr w:rsidR="00B665CD" w:rsidRPr="00C82162" w14:paraId="2493D2A8" w14:textId="77777777" w:rsidTr="009C1657">
        <w:trPr>
          <w:trHeight w:val="397"/>
        </w:trPr>
        <w:tc>
          <w:tcPr>
            <w:tcW w:w="1276" w:type="dxa"/>
            <w:tcBorders>
              <w:top w:val="nil"/>
              <w:bottom w:val="nil"/>
            </w:tcBorders>
            <w:vAlign w:val="center"/>
          </w:tcPr>
          <w:p w14:paraId="00F64A48" w14:textId="77777777" w:rsidR="00525FB8" w:rsidRPr="00C82162" w:rsidRDefault="00525FB8" w:rsidP="00AB047A">
            <w:pPr>
              <w:rPr>
                <w:rFonts w:ascii="Times New Roman" w:hAnsi="Times New Roman"/>
                <w:b/>
                <w:sz w:val="24"/>
                <w:szCs w:val="24"/>
              </w:rPr>
            </w:pPr>
          </w:p>
        </w:tc>
        <w:tc>
          <w:tcPr>
            <w:tcW w:w="2410" w:type="dxa"/>
            <w:vMerge/>
          </w:tcPr>
          <w:p w14:paraId="3527B24B"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038C57C5" w14:textId="13801EBB" w:rsidR="00525FB8" w:rsidRPr="00C82162" w:rsidRDefault="00525FB8" w:rsidP="006659C2">
            <w:pPr>
              <w:rPr>
                <w:rFonts w:ascii="Times New Roman" w:hAnsi="Times New Roman"/>
                <w:sz w:val="24"/>
                <w:szCs w:val="24"/>
              </w:rPr>
            </w:pPr>
            <w:r w:rsidRPr="00C82162">
              <w:rPr>
                <w:rFonts w:ascii="Times New Roman" w:hAnsi="Times New Roman"/>
                <w:sz w:val="24"/>
                <w:szCs w:val="24"/>
              </w:rPr>
              <w:t>Đá mài</w:t>
            </w:r>
          </w:p>
        </w:tc>
        <w:tc>
          <w:tcPr>
            <w:tcW w:w="1059" w:type="dxa"/>
            <w:tcBorders>
              <w:top w:val="nil"/>
              <w:bottom w:val="nil"/>
            </w:tcBorders>
            <w:vAlign w:val="center"/>
          </w:tcPr>
          <w:p w14:paraId="3A0FC91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viên</w:t>
            </w:r>
          </w:p>
        </w:tc>
        <w:tc>
          <w:tcPr>
            <w:tcW w:w="2060" w:type="dxa"/>
            <w:tcBorders>
              <w:top w:val="nil"/>
              <w:bottom w:val="nil"/>
            </w:tcBorders>
            <w:vAlign w:val="center"/>
          </w:tcPr>
          <w:p w14:paraId="0AA2DA0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51B3925" w14:textId="77777777" w:rsidTr="009C1657">
        <w:trPr>
          <w:trHeight w:val="397"/>
        </w:trPr>
        <w:tc>
          <w:tcPr>
            <w:tcW w:w="1276" w:type="dxa"/>
            <w:tcBorders>
              <w:top w:val="nil"/>
              <w:bottom w:val="nil"/>
            </w:tcBorders>
            <w:vAlign w:val="center"/>
          </w:tcPr>
          <w:p w14:paraId="560537C5" w14:textId="77777777" w:rsidR="00525FB8" w:rsidRPr="00C82162" w:rsidRDefault="00525FB8" w:rsidP="00AB047A">
            <w:pPr>
              <w:rPr>
                <w:rFonts w:ascii="Times New Roman" w:hAnsi="Times New Roman"/>
                <w:b/>
                <w:sz w:val="24"/>
                <w:szCs w:val="24"/>
              </w:rPr>
            </w:pPr>
          </w:p>
        </w:tc>
        <w:tc>
          <w:tcPr>
            <w:tcW w:w="2410" w:type="dxa"/>
            <w:vMerge/>
          </w:tcPr>
          <w:p w14:paraId="5C4877C3"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21395803" w14:textId="4EEFB03A" w:rsidR="00525FB8" w:rsidRPr="00C82162" w:rsidRDefault="00525FB8" w:rsidP="006659C2">
            <w:pPr>
              <w:rPr>
                <w:rFonts w:ascii="Times New Roman" w:hAnsi="Times New Roman"/>
                <w:sz w:val="24"/>
                <w:szCs w:val="24"/>
              </w:rPr>
            </w:pPr>
            <w:r w:rsidRPr="00C82162">
              <w:rPr>
                <w:rFonts w:ascii="Times New Roman" w:hAnsi="Times New Roman"/>
                <w:sz w:val="24"/>
                <w:szCs w:val="24"/>
              </w:rPr>
              <w:t>Vật liệu khác</w:t>
            </w:r>
          </w:p>
        </w:tc>
        <w:tc>
          <w:tcPr>
            <w:tcW w:w="1059" w:type="dxa"/>
            <w:tcBorders>
              <w:top w:val="nil"/>
              <w:bottom w:val="nil"/>
            </w:tcBorders>
            <w:vAlign w:val="center"/>
          </w:tcPr>
          <w:p w14:paraId="2FF21D98"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060" w:type="dxa"/>
            <w:tcBorders>
              <w:top w:val="nil"/>
              <w:bottom w:val="nil"/>
            </w:tcBorders>
            <w:vAlign w:val="center"/>
          </w:tcPr>
          <w:p w14:paraId="7666140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31EFA64D" w14:textId="77777777" w:rsidTr="009C1657">
        <w:trPr>
          <w:trHeight w:val="397"/>
        </w:trPr>
        <w:tc>
          <w:tcPr>
            <w:tcW w:w="1276" w:type="dxa"/>
            <w:tcBorders>
              <w:top w:val="nil"/>
              <w:bottom w:val="nil"/>
            </w:tcBorders>
            <w:vAlign w:val="center"/>
          </w:tcPr>
          <w:p w14:paraId="406C09CC" w14:textId="77777777" w:rsidR="00525FB8" w:rsidRPr="00C82162" w:rsidRDefault="00525FB8" w:rsidP="00AB047A">
            <w:pPr>
              <w:rPr>
                <w:rFonts w:ascii="Times New Roman" w:hAnsi="Times New Roman"/>
                <w:b/>
                <w:i/>
                <w:sz w:val="24"/>
                <w:szCs w:val="24"/>
              </w:rPr>
            </w:pPr>
          </w:p>
        </w:tc>
        <w:tc>
          <w:tcPr>
            <w:tcW w:w="2410" w:type="dxa"/>
            <w:vMerge/>
          </w:tcPr>
          <w:p w14:paraId="76C4B368" w14:textId="77777777" w:rsidR="00525FB8" w:rsidRPr="00C82162" w:rsidRDefault="00525FB8" w:rsidP="006659C2">
            <w:pPr>
              <w:rPr>
                <w:rFonts w:ascii="Times New Roman" w:hAnsi="Times New Roman"/>
                <w:i/>
                <w:sz w:val="24"/>
                <w:szCs w:val="24"/>
              </w:rPr>
            </w:pPr>
          </w:p>
        </w:tc>
        <w:tc>
          <w:tcPr>
            <w:tcW w:w="2529" w:type="dxa"/>
            <w:tcBorders>
              <w:top w:val="nil"/>
              <w:bottom w:val="nil"/>
            </w:tcBorders>
            <w:vAlign w:val="center"/>
          </w:tcPr>
          <w:p w14:paraId="0BC0AA49" w14:textId="632753BF" w:rsidR="00525FB8" w:rsidRPr="00C82162" w:rsidRDefault="00525FB8" w:rsidP="006659C2">
            <w:pPr>
              <w:rPr>
                <w:rFonts w:ascii="Times New Roman" w:hAnsi="Times New Roman"/>
                <w:i/>
                <w:sz w:val="24"/>
                <w:szCs w:val="24"/>
              </w:rPr>
            </w:pPr>
            <w:r w:rsidRPr="00C82162">
              <w:rPr>
                <w:rFonts w:ascii="Times New Roman" w:hAnsi="Times New Roman"/>
                <w:i/>
                <w:sz w:val="24"/>
                <w:szCs w:val="24"/>
              </w:rPr>
              <w:t>Nhân công  5,0/7</w:t>
            </w:r>
          </w:p>
        </w:tc>
        <w:tc>
          <w:tcPr>
            <w:tcW w:w="1059" w:type="dxa"/>
            <w:tcBorders>
              <w:top w:val="nil"/>
              <w:bottom w:val="nil"/>
            </w:tcBorders>
            <w:vAlign w:val="center"/>
          </w:tcPr>
          <w:p w14:paraId="7951577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060" w:type="dxa"/>
            <w:tcBorders>
              <w:top w:val="nil"/>
              <w:bottom w:val="nil"/>
            </w:tcBorders>
            <w:vAlign w:val="center"/>
          </w:tcPr>
          <w:p w14:paraId="40951266"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54,35</w:t>
            </w:r>
          </w:p>
        </w:tc>
      </w:tr>
      <w:tr w:rsidR="00B665CD" w:rsidRPr="00C82162" w14:paraId="60B6313D" w14:textId="77777777" w:rsidTr="009C1657">
        <w:trPr>
          <w:trHeight w:val="397"/>
        </w:trPr>
        <w:tc>
          <w:tcPr>
            <w:tcW w:w="1276" w:type="dxa"/>
            <w:tcBorders>
              <w:top w:val="nil"/>
              <w:bottom w:val="nil"/>
            </w:tcBorders>
            <w:vAlign w:val="center"/>
          </w:tcPr>
          <w:p w14:paraId="51CBAA3E" w14:textId="77777777" w:rsidR="00525FB8" w:rsidRPr="00C82162" w:rsidRDefault="00525FB8" w:rsidP="00AB047A">
            <w:pPr>
              <w:rPr>
                <w:rFonts w:ascii="Times New Roman" w:hAnsi="Times New Roman"/>
                <w:b/>
                <w:sz w:val="24"/>
                <w:szCs w:val="24"/>
              </w:rPr>
            </w:pPr>
          </w:p>
        </w:tc>
        <w:tc>
          <w:tcPr>
            <w:tcW w:w="2410" w:type="dxa"/>
            <w:vMerge/>
          </w:tcPr>
          <w:p w14:paraId="34311093" w14:textId="77777777" w:rsidR="00525FB8" w:rsidRPr="00C82162" w:rsidRDefault="00525FB8" w:rsidP="006659C2">
            <w:pPr>
              <w:rPr>
                <w:rFonts w:ascii="Times New Roman" w:hAnsi="Times New Roman"/>
                <w:i/>
                <w:sz w:val="24"/>
                <w:szCs w:val="24"/>
              </w:rPr>
            </w:pPr>
          </w:p>
        </w:tc>
        <w:tc>
          <w:tcPr>
            <w:tcW w:w="2529" w:type="dxa"/>
            <w:tcBorders>
              <w:top w:val="nil"/>
              <w:bottom w:val="nil"/>
            </w:tcBorders>
            <w:vAlign w:val="center"/>
          </w:tcPr>
          <w:p w14:paraId="0D4EF74D" w14:textId="732381A2" w:rsidR="00525FB8" w:rsidRPr="00C82162" w:rsidRDefault="00525FB8" w:rsidP="006659C2">
            <w:pPr>
              <w:rPr>
                <w:rFonts w:ascii="Times New Roman" w:hAnsi="Times New Roman"/>
                <w:i/>
                <w:sz w:val="24"/>
                <w:szCs w:val="24"/>
              </w:rPr>
            </w:pPr>
            <w:r w:rsidRPr="00C82162">
              <w:rPr>
                <w:rFonts w:ascii="Times New Roman" w:hAnsi="Times New Roman"/>
                <w:i/>
                <w:sz w:val="24"/>
                <w:szCs w:val="24"/>
              </w:rPr>
              <w:t>Máy thi công</w:t>
            </w:r>
          </w:p>
        </w:tc>
        <w:tc>
          <w:tcPr>
            <w:tcW w:w="1059" w:type="dxa"/>
            <w:tcBorders>
              <w:top w:val="nil"/>
              <w:bottom w:val="nil"/>
            </w:tcBorders>
            <w:vAlign w:val="center"/>
          </w:tcPr>
          <w:p w14:paraId="2971F23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2060" w:type="dxa"/>
            <w:tcBorders>
              <w:top w:val="nil"/>
              <w:bottom w:val="nil"/>
            </w:tcBorders>
            <w:vAlign w:val="center"/>
          </w:tcPr>
          <w:p w14:paraId="13669030" w14:textId="77777777" w:rsidR="00525FB8" w:rsidRPr="00C82162" w:rsidRDefault="00525FB8" w:rsidP="00AB047A">
            <w:pPr>
              <w:jc w:val="center"/>
              <w:rPr>
                <w:rFonts w:ascii="Times New Roman" w:hAnsi="Times New Roman"/>
                <w:sz w:val="24"/>
                <w:szCs w:val="24"/>
              </w:rPr>
            </w:pPr>
          </w:p>
        </w:tc>
      </w:tr>
      <w:tr w:rsidR="00B665CD" w:rsidRPr="00C82162" w14:paraId="3A5FFB39" w14:textId="77777777" w:rsidTr="009C1657">
        <w:trPr>
          <w:trHeight w:val="397"/>
        </w:trPr>
        <w:tc>
          <w:tcPr>
            <w:tcW w:w="1276" w:type="dxa"/>
            <w:tcBorders>
              <w:top w:val="nil"/>
              <w:bottom w:val="nil"/>
            </w:tcBorders>
            <w:vAlign w:val="center"/>
          </w:tcPr>
          <w:p w14:paraId="488BED04" w14:textId="77777777" w:rsidR="00525FB8" w:rsidRPr="00C82162" w:rsidRDefault="00525FB8" w:rsidP="00AB047A">
            <w:pPr>
              <w:rPr>
                <w:rFonts w:ascii="Times New Roman" w:hAnsi="Times New Roman"/>
                <w:b/>
                <w:sz w:val="24"/>
                <w:szCs w:val="24"/>
              </w:rPr>
            </w:pPr>
          </w:p>
        </w:tc>
        <w:tc>
          <w:tcPr>
            <w:tcW w:w="2410" w:type="dxa"/>
            <w:vMerge/>
          </w:tcPr>
          <w:p w14:paraId="44F9862A"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3B1095F5" w14:textId="5955A075" w:rsidR="00525FB8" w:rsidRPr="00C82162" w:rsidRDefault="00525FB8" w:rsidP="006659C2">
            <w:pPr>
              <w:rPr>
                <w:rFonts w:ascii="Times New Roman" w:hAnsi="Times New Roman"/>
                <w:sz w:val="24"/>
                <w:szCs w:val="24"/>
              </w:rPr>
            </w:pPr>
            <w:r w:rsidRPr="00C82162">
              <w:rPr>
                <w:rFonts w:ascii="Times New Roman" w:hAnsi="Times New Roman"/>
                <w:sz w:val="24"/>
                <w:szCs w:val="24"/>
              </w:rPr>
              <w:t>Cần cẩu 50T</w:t>
            </w:r>
          </w:p>
        </w:tc>
        <w:tc>
          <w:tcPr>
            <w:tcW w:w="1059" w:type="dxa"/>
            <w:tcBorders>
              <w:top w:val="nil"/>
              <w:bottom w:val="nil"/>
            </w:tcBorders>
            <w:vAlign w:val="center"/>
          </w:tcPr>
          <w:p w14:paraId="0655BA3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21D66EA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BB51384" w14:textId="77777777" w:rsidTr="009C1657">
        <w:trPr>
          <w:trHeight w:val="397"/>
        </w:trPr>
        <w:tc>
          <w:tcPr>
            <w:tcW w:w="1276" w:type="dxa"/>
            <w:tcBorders>
              <w:top w:val="nil"/>
              <w:bottom w:val="nil"/>
            </w:tcBorders>
            <w:vAlign w:val="center"/>
          </w:tcPr>
          <w:p w14:paraId="0F358B88" w14:textId="77777777" w:rsidR="00525FB8" w:rsidRPr="00C82162" w:rsidRDefault="00525FB8" w:rsidP="00AB047A">
            <w:pPr>
              <w:rPr>
                <w:rFonts w:ascii="Times New Roman" w:hAnsi="Times New Roman"/>
                <w:b/>
                <w:sz w:val="24"/>
                <w:szCs w:val="24"/>
              </w:rPr>
            </w:pPr>
          </w:p>
        </w:tc>
        <w:tc>
          <w:tcPr>
            <w:tcW w:w="2410" w:type="dxa"/>
            <w:vMerge/>
          </w:tcPr>
          <w:p w14:paraId="22A5F465"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1436A15F" w14:textId="339CD50C" w:rsidR="00525FB8" w:rsidRPr="00C82162" w:rsidRDefault="00525FB8" w:rsidP="006659C2">
            <w:pPr>
              <w:rPr>
                <w:rFonts w:ascii="Times New Roman" w:hAnsi="Times New Roman"/>
                <w:sz w:val="24"/>
                <w:szCs w:val="24"/>
              </w:rPr>
            </w:pPr>
            <w:r w:rsidRPr="00C82162">
              <w:rPr>
                <w:rFonts w:ascii="Times New Roman" w:hAnsi="Times New Roman"/>
                <w:sz w:val="24"/>
                <w:szCs w:val="24"/>
              </w:rPr>
              <w:t>Cần cẩu nổi 100T</w:t>
            </w:r>
          </w:p>
        </w:tc>
        <w:tc>
          <w:tcPr>
            <w:tcW w:w="1059" w:type="dxa"/>
            <w:tcBorders>
              <w:top w:val="nil"/>
              <w:bottom w:val="nil"/>
            </w:tcBorders>
            <w:vAlign w:val="center"/>
          </w:tcPr>
          <w:p w14:paraId="0ED97F8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48FCF7A3"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1A0AE91D" w14:textId="77777777" w:rsidTr="009C1657">
        <w:trPr>
          <w:trHeight w:val="397"/>
        </w:trPr>
        <w:tc>
          <w:tcPr>
            <w:tcW w:w="1276" w:type="dxa"/>
            <w:tcBorders>
              <w:top w:val="nil"/>
              <w:bottom w:val="nil"/>
            </w:tcBorders>
            <w:vAlign w:val="center"/>
          </w:tcPr>
          <w:p w14:paraId="5CBA66A0" w14:textId="77777777" w:rsidR="00525FB8" w:rsidRPr="00C82162" w:rsidRDefault="00525FB8" w:rsidP="00AB047A">
            <w:pPr>
              <w:rPr>
                <w:rFonts w:ascii="Times New Roman" w:hAnsi="Times New Roman"/>
                <w:b/>
                <w:sz w:val="24"/>
                <w:szCs w:val="24"/>
              </w:rPr>
            </w:pPr>
          </w:p>
        </w:tc>
        <w:tc>
          <w:tcPr>
            <w:tcW w:w="2410" w:type="dxa"/>
            <w:vMerge/>
          </w:tcPr>
          <w:p w14:paraId="5C84085C"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75FFE063" w14:textId="539D81A9" w:rsidR="00525FB8" w:rsidRPr="00C82162" w:rsidRDefault="00525FB8" w:rsidP="006659C2">
            <w:pPr>
              <w:rPr>
                <w:rFonts w:ascii="Times New Roman" w:hAnsi="Times New Roman"/>
                <w:sz w:val="24"/>
                <w:szCs w:val="24"/>
              </w:rPr>
            </w:pPr>
            <w:r w:rsidRPr="00C82162">
              <w:rPr>
                <w:rFonts w:ascii="Times New Roman" w:hAnsi="Times New Roman"/>
                <w:sz w:val="24"/>
                <w:szCs w:val="24"/>
              </w:rPr>
              <w:t>Sà lan 100T</w:t>
            </w:r>
          </w:p>
        </w:tc>
        <w:tc>
          <w:tcPr>
            <w:tcW w:w="1059" w:type="dxa"/>
            <w:tcBorders>
              <w:top w:val="nil"/>
              <w:bottom w:val="nil"/>
            </w:tcBorders>
            <w:vAlign w:val="center"/>
          </w:tcPr>
          <w:p w14:paraId="7450351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4412A32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465B7212" w14:textId="77777777" w:rsidTr="009C1657">
        <w:trPr>
          <w:trHeight w:val="397"/>
        </w:trPr>
        <w:tc>
          <w:tcPr>
            <w:tcW w:w="1276" w:type="dxa"/>
            <w:tcBorders>
              <w:top w:val="nil"/>
              <w:bottom w:val="nil"/>
            </w:tcBorders>
            <w:vAlign w:val="center"/>
          </w:tcPr>
          <w:p w14:paraId="2F9DC95D" w14:textId="77777777" w:rsidR="00525FB8" w:rsidRPr="00C82162" w:rsidRDefault="00525FB8" w:rsidP="00AB047A">
            <w:pPr>
              <w:rPr>
                <w:rFonts w:ascii="Times New Roman" w:hAnsi="Times New Roman"/>
                <w:b/>
                <w:sz w:val="24"/>
                <w:szCs w:val="24"/>
              </w:rPr>
            </w:pPr>
          </w:p>
        </w:tc>
        <w:tc>
          <w:tcPr>
            <w:tcW w:w="2410" w:type="dxa"/>
            <w:vMerge/>
          </w:tcPr>
          <w:p w14:paraId="7EF28AB7"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5342C7BB" w14:textId="504194B4" w:rsidR="00525FB8" w:rsidRPr="00C82162" w:rsidRDefault="00525FB8" w:rsidP="006659C2">
            <w:pPr>
              <w:rPr>
                <w:rFonts w:ascii="Times New Roman" w:hAnsi="Times New Roman"/>
                <w:sz w:val="24"/>
                <w:szCs w:val="24"/>
              </w:rPr>
            </w:pPr>
            <w:r w:rsidRPr="00C82162">
              <w:rPr>
                <w:rFonts w:ascii="Times New Roman" w:hAnsi="Times New Roman"/>
                <w:sz w:val="24"/>
                <w:szCs w:val="24"/>
              </w:rPr>
              <w:t>Máy hàn điện 50 kW</w:t>
            </w:r>
          </w:p>
        </w:tc>
        <w:tc>
          <w:tcPr>
            <w:tcW w:w="1059" w:type="dxa"/>
            <w:tcBorders>
              <w:top w:val="nil"/>
              <w:bottom w:val="nil"/>
            </w:tcBorders>
            <w:vAlign w:val="center"/>
          </w:tcPr>
          <w:p w14:paraId="43F52DB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2FE6DA8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0,588</w:t>
            </w:r>
          </w:p>
        </w:tc>
      </w:tr>
      <w:tr w:rsidR="00B665CD" w:rsidRPr="00C82162" w14:paraId="1DA321A7" w14:textId="77777777" w:rsidTr="009C1657">
        <w:trPr>
          <w:trHeight w:val="397"/>
        </w:trPr>
        <w:tc>
          <w:tcPr>
            <w:tcW w:w="1276" w:type="dxa"/>
            <w:tcBorders>
              <w:top w:val="nil"/>
              <w:bottom w:val="nil"/>
            </w:tcBorders>
            <w:vAlign w:val="center"/>
          </w:tcPr>
          <w:p w14:paraId="3D33F960" w14:textId="77777777" w:rsidR="00525FB8" w:rsidRPr="00C82162" w:rsidRDefault="00525FB8" w:rsidP="00AB047A">
            <w:pPr>
              <w:rPr>
                <w:rFonts w:ascii="Times New Roman" w:hAnsi="Times New Roman"/>
                <w:b/>
                <w:sz w:val="24"/>
                <w:szCs w:val="24"/>
              </w:rPr>
            </w:pPr>
          </w:p>
        </w:tc>
        <w:tc>
          <w:tcPr>
            <w:tcW w:w="2410" w:type="dxa"/>
            <w:vMerge/>
          </w:tcPr>
          <w:p w14:paraId="2809C589"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0DF2B3BE" w14:textId="39C079B4" w:rsidR="00525FB8" w:rsidRPr="00C82162" w:rsidRDefault="00525FB8" w:rsidP="006659C2">
            <w:pPr>
              <w:rPr>
                <w:rFonts w:ascii="Times New Roman" w:hAnsi="Times New Roman"/>
                <w:sz w:val="24"/>
                <w:szCs w:val="24"/>
              </w:rPr>
            </w:pPr>
            <w:r w:rsidRPr="00C82162">
              <w:rPr>
                <w:rFonts w:ascii="Times New Roman" w:hAnsi="Times New Roman"/>
                <w:sz w:val="24"/>
                <w:szCs w:val="24"/>
              </w:rPr>
              <w:t>Máy mài 1,0 kW</w:t>
            </w:r>
          </w:p>
        </w:tc>
        <w:tc>
          <w:tcPr>
            <w:tcW w:w="1059" w:type="dxa"/>
            <w:tcBorders>
              <w:top w:val="nil"/>
              <w:bottom w:val="nil"/>
            </w:tcBorders>
            <w:vAlign w:val="center"/>
          </w:tcPr>
          <w:p w14:paraId="32E627A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428C5B9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7D0A2D0D" w14:textId="77777777" w:rsidTr="009C1657">
        <w:trPr>
          <w:trHeight w:val="397"/>
        </w:trPr>
        <w:tc>
          <w:tcPr>
            <w:tcW w:w="1276" w:type="dxa"/>
            <w:tcBorders>
              <w:top w:val="nil"/>
              <w:bottom w:val="nil"/>
            </w:tcBorders>
            <w:vAlign w:val="center"/>
          </w:tcPr>
          <w:p w14:paraId="164EBD11" w14:textId="77777777" w:rsidR="00525FB8" w:rsidRPr="00C82162" w:rsidRDefault="00525FB8" w:rsidP="00AB047A">
            <w:pPr>
              <w:rPr>
                <w:rFonts w:ascii="Times New Roman" w:hAnsi="Times New Roman"/>
                <w:b/>
                <w:sz w:val="24"/>
                <w:szCs w:val="24"/>
              </w:rPr>
            </w:pPr>
          </w:p>
        </w:tc>
        <w:tc>
          <w:tcPr>
            <w:tcW w:w="2410" w:type="dxa"/>
            <w:vMerge/>
          </w:tcPr>
          <w:p w14:paraId="07746E23" w14:textId="77777777" w:rsidR="00525FB8" w:rsidRPr="00C82162" w:rsidRDefault="00525FB8" w:rsidP="006659C2">
            <w:pPr>
              <w:rPr>
                <w:rFonts w:ascii="Times New Roman" w:hAnsi="Times New Roman"/>
                <w:sz w:val="24"/>
                <w:szCs w:val="24"/>
              </w:rPr>
            </w:pPr>
          </w:p>
        </w:tc>
        <w:tc>
          <w:tcPr>
            <w:tcW w:w="2529" w:type="dxa"/>
            <w:tcBorders>
              <w:top w:val="nil"/>
              <w:bottom w:val="nil"/>
            </w:tcBorders>
            <w:vAlign w:val="center"/>
          </w:tcPr>
          <w:p w14:paraId="65B7EDE5" w14:textId="19EBD5C4" w:rsidR="00525FB8" w:rsidRPr="00C82162" w:rsidRDefault="00525FB8" w:rsidP="006659C2">
            <w:pPr>
              <w:rPr>
                <w:rFonts w:ascii="Times New Roman" w:hAnsi="Times New Roman"/>
                <w:sz w:val="24"/>
                <w:szCs w:val="24"/>
              </w:rPr>
            </w:pPr>
            <w:r w:rsidRPr="00C82162">
              <w:rPr>
                <w:rFonts w:ascii="Times New Roman" w:hAnsi="Times New Roman"/>
                <w:sz w:val="24"/>
                <w:szCs w:val="24"/>
              </w:rPr>
              <w:t>Tời điện 5T</w:t>
            </w:r>
          </w:p>
        </w:tc>
        <w:tc>
          <w:tcPr>
            <w:tcW w:w="1059" w:type="dxa"/>
            <w:tcBorders>
              <w:top w:val="nil"/>
              <w:bottom w:val="nil"/>
            </w:tcBorders>
            <w:vAlign w:val="center"/>
          </w:tcPr>
          <w:p w14:paraId="5C2E574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060" w:type="dxa"/>
            <w:tcBorders>
              <w:top w:val="nil"/>
              <w:bottom w:val="nil"/>
            </w:tcBorders>
            <w:vAlign w:val="center"/>
          </w:tcPr>
          <w:p w14:paraId="78D7775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80A920E" w14:textId="77777777" w:rsidTr="009C1657">
        <w:trPr>
          <w:trHeight w:val="397"/>
        </w:trPr>
        <w:tc>
          <w:tcPr>
            <w:tcW w:w="1276" w:type="dxa"/>
            <w:tcBorders>
              <w:top w:val="nil"/>
              <w:bottom w:val="single" w:sz="4" w:space="0" w:color="auto"/>
            </w:tcBorders>
            <w:vAlign w:val="center"/>
          </w:tcPr>
          <w:p w14:paraId="0A6F5405" w14:textId="77777777" w:rsidR="00525FB8" w:rsidRPr="00C82162" w:rsidRDefault="00525FB8" w:rsidP="00AB047A">
            <w:pPr>
              <w:rPr>
                <w:rFonts w:ascii="Times New Roman" w:hAnsi="Times New Roman"/>
                <w:b/>
                <w:sz w:val="24"/>
                <w:szCs w:val="24"/>
              </w:rPr>
            </w:pPr>
          </w:p>
        </w:tc>
        <w:tc>
          <w:tcPr>
            <w:tcW w:w="2410" w:type="dxa"/>
            <w:vMerge/>
            <w:tcBorders>
              <w:bottom w:val="single" w:sz="4" w:space="0" w:color="auto"/>
            </w:tcBorders>
          </w:tcPr>
          <w:p w14:paraId="7E223A94" w14:textId="77777777" w:rsidR="00525FB8" w:rsidRPr="00C82162" w:rsidRDefault="00525FB8" w:rsidP="006659C2">
            <w:pPr>
              <w:rPr>
                <w:rFonts w:ascii="Times New Roman" w:hAnsi="Times New Roman"/>
                <w:sz w:val="24"/>
                <w:szCs w:val="24"/>
              </w:rPr>
            </w:pPr>
          </w:p>
        </w:tc>
        <w:tc>
          <w:tcPr>
            <w:tcW w:w="2529" w:type="dxa"/>
            <w:tcBorders>
              <w:top w:val="nil"/>
              <w:bottom w:val="single" w:sz="4" w:space="0" w:color="auto"/>
            </w:tcBorders>
            <w:vAlign w:val="center"/>
          </w:tcPr>
          <w:p w14:paraId="6BF706E0" w14:textId="18B1F575" w:rsidR="00525FB8" w:rsidRPr="00C82162" w:rsidRDefault="00525FB8" w:rsidP="006659C2">
            <w:pPr>
              <w:rPr>
                <w:rFonts w:ascii="Times New Roman" w:hAnsi="Times New Roman"/>
                <w:sz w:val="24"/>
                <w:szCs w:val="24"/>
              </w:rPr>
            </w:pPr>
            <w:r w:rsidRPr="00C82162">
              <w:rPr>
                <w:rFonts w:ascii="Times New Roman" w:hAnsi="Times New Roman"/>
                <w:sz w:val="24"/>
                <w:szCs w:val="24"/>
              </w:rPr>
              <w:t>Máy khác</w:t>
            </w:r>
          </w:p>
        </w:tc>
        <w:tc>
          <w:tcPr>
            <w:tcW w:w="1059" w:type="dxa"/>
            <w:tcBorders>
              <w:top w:val="nil"/>
              <w:bottom w:val="single" w:sz="4" w:space="0" w:color="auto"/>
            </w:tcBorders>
            <w:vAlign w:val="center"/>
          </w:tcPr>
          <w:p w14:paraId="7ECFAF0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060" w:type="dxa"/>
            <w:tcBorders>
              <w:top w:val="nil"/>
              <w:bottom w:val="single" w:sz="4" w:space="0" w:color="auto"/>
            </w:tcBorders>
            <w:vAlign w:val="center"/>
          </w:tcPr>
          <w:p w14:paraId="007A1F2C"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5</w:t>
            </w:r>
          </w:p>
        </w:tc>
      </w:tr>
      <w:tr w:rsidR="00372368" w:rsidRPr="00C82162" w14:paraId="2249CE90" w14:textId="77777777" w:rsidTr="009C1657">
        <w:trPr>
          <w:trHeight w:val="397"/>
        </w:trPr>
        <w:tc>
          <w:tcPr>
            <w:tcW w:w="1276" w:type="dxa"/>
            <w:tcBorders>
              <w:top w:val="single" w:sz="4" w:space="0" w:color="auto"/>
              <w:left w:val="nil"/>
              <w:bottom w:val="nil"/>
              <w:right w:val="nil"/>
            </w:tcBorders>
            <w:vAlign w:val="center"/>
          </w:tcPr>
          <w:p w14:paraId="78921054" w14:textId="77777777" w:rsidR="00372368" w:rsidRPr="00C82162" w:rsidRDefault="00372368" w:rsidP="00AB047A">
            <w:pPr>
              <w:rPr>
                <w:rFonts w:ascii="Times New Roman" w:hAnsi="Times New Roman"/>
                <w:b/>
                <w:sz w:val="24"/>
                <w:szCs w:val="24"/>
              </w:rPr>
            </w:pPr>
          </w:p>
        </w:tc>
        <w:tc>
          <w:tcPr>
            <w:tcW w:w="2410" w:type="dxa"/>
            <w:tcBorders>
              <w:top w:val="single" w:sz="4" w:space="0" w:color="auto"/>
              <w:left w:val="nil"/>
              <w:bottom w:val="nil"/>
              <w:right w:val="nil"/>
            </w:tcBorders>
          </w:tcPr>
          <w:p w14:paraId="43338099" w14:textId="77777777" w:rsidR="00372368" w:rsidRPr="00C82162" w:rsidRDefault="00372368" w:rsidP="00AB047A">
            <w:pPr>
              <w:rPr>
                <w:rFonts w:ascii="Times New Roman" w:hAnsi="Times New Roman"/>
                <w:sz w:val="24"/>
                <w:szCs w:val="24"/>
              </w:rPr>
            </w:pPr>
          </w:p>
        </w:tc>
        <w:tc>
          <w:tcPr>
            <w:tcW w:w="2529" w:type="dxa"/>
            <w:tcBorders>
              <w:top w:val="single" w:sz="4" w:space="0" w:color="auto"/>
              <w:left w:val="nil"/>
              <w:bottom w:val="nil"/>
              <w:right w:val="nil"/>
            </w:tcBorders>
            <w:vAlign w:val="center"/>
          </w:tcPr>
          <w:p w14:paraId="16896BBE" w14:textId="022E3EFF" w:rsidR="00372368" w:rsidRPr="00C82162" w:rsidRDefault="00372368" w:rsidP="00AB047A">
            <w:pPr>
              <w:rPr>
                <w:rFonts w:ascii="Times New Roman" w:hAnsi="Times New Roman"/>
                <w:sz w:val="24"/>
                <w:szCs w:val="24"/>
              </w:rPr>
            </w:pPr>
          </w:p>
        </w:tc>
        <w:tc>
          <w:tcPr>
            <w:tcW w:w="1059" w:type="dxa"/>
            <w:tcBorders>
              <w:top w:val="single" w:sz="4" w:space="0" w:color="auto"/>
              <w:left w:val="nil"/>
              <w:bottom w:val="nil"/>
            </w:tcBorders>
            <w:vAlign w:val="center"/>
          </w:tcPr>
          <w:p w14:paraId="30F70A00" w14:textId="77777777" w:rsidR="00372368" w:rsidRPr="00C82162" w:rsidRDefault="00372368" w:rsidP="00AB047A">
            <w:pPr>
              <w:jc w:val="center"/>
              <w:rPr>
                <w:rFonts w:ascii="Times New Roman" w:hAnsi="Times New Roman"/>
                <w:sz w:val="24"/>
                <w:szCs w:val="24"/>
              </w:rPr>
            </w:pPr>
          </w:p>
        </w:tc>
        <w:tc>
          <w:tcPr>
            <w:tcW w:w="2060" w:type="dxa"/>
            <w:tcBorders>
              <w:top w:val="single" w:sz="4" w:space="0" w:color="auto"/>
            </w:tcBorders>
            <w:vAlign w:val="center"/>
          </w:tcPr>
          <w:p w14:paraId="104781C3" w14:textId="77777777"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01</w:t>
            </w:r>
          </w:p>
        </w:tc>
      </w:tr>
    </w:tbl>
    <w:p w14:paraId="0486310C" w14:textId="77777777" w:rsidR="00AB047A" w:rsidRPr="00C82162" w:rsidRDefault="00AB047A" w:rsidP="00AB047A">
      <w:pPr>
        <w:jc w:val="both"/>
        <w:rPr>
          <w:rFonts w:ascii="Times New Roman" w:hAnsi="Times New Roman"/>
          <w:i/>
          <w:sz w:val="24"/>
          <w:szCs w:val="24"/>
        </w:rPr>
      </w:pPr>
    </w:p>
    <w:p w14:paraId="2B145ED2" w14:textId="77777777" w:rsidR="00AB047A" w:rsidRPr="00C82162" w:rsidRDefault="00AB047A" w:rsidP="00AB047A">
      <w:pPr>
        <w:jc w:val="both"/>
        <w:rPr>
          <w:rFonts w:ascii="Times New Roman" w:hAnsi="Times New Roman"/>
          <w:i/>
          <w:sz w:val="24"/>
          <w:szCs w:val="24"/>
        </w:rPr>
      </w:pPr>
    </w:p>
    <w:p w14:paraId="47866060" w14:textId="77777777" w:rsidR="00AB047A" w:rsidRPr="00C82162" w:rsidRDefault="00AB047A" w:rsidP="00AB047A">
      <w:pPr>
        <w:ind w:left="1440" w:hanging="1440"/>
        <w:rPr>
          <w:rFonts w:ascii="Times New Roman" w:hAnsi="Times New Roman"/>
          <w:b/>
          <w:sz w:val="24"/>
          <w:szCs w:val="24"/>
        </w:rPr>
      </w:pPr>
    </w:p>
    <w:p w14:paraId="092C24A9" w14:textId="7F058CD2" w:rsidR="000337F6" w:rsidRPr="00C82162" w:rsidRDefault="00AB047A" w:rsidP="006A250E">
      <w:pPr>
        <w:ind w:left="1418" w:hanging="1418"/>
        <w:jc w:val="both"/>
        <w:rPr>
          <w:rFonts w:ascii="Times New Roman" w:hAnsi="Times New Roman"/>
          <w:sz w:val="24"/>
          <w:szCs w:val="24"/>
        </w:rPr>
      </w:pPr>
      <w:r w:rsidRPr="00C82162">
        <w:rPr>
          <w:rFonts w:ascii="Times New Roman" w:hAnsi="Times New Roman"/>
          <w:b/>
        </w:rPr>
        <w:br w:type="page"/>
      </w:r>
      <w:r w:rsidR="000337F6" w:rsidRPr="00C82162">
        <w:rPr>
          <w:rFonts w:ascii="Times New Roman" w:hAnsi="Times New Roman"/>
          <w:sz w:val="24"/>
          <w:szCs w:val="24"/>
        </w:rPr>
        <w:lastRenderedPageBreak/>
        <w:t>M</w:t>
      </w:r>
      <w:r w:rsidR="00BE28F0" w:rsidRPr="00C82162">
        <w:rPr>
          <w:rFonts w:ascii="Times New Roman" w:hAnsi="Times New Roman"/>
          <w:sz w:val="24"/>
          <w:szCs w:val="24"/>
        </w:rPr>
        <w:t>M</w:t>
      </w:r>
      <w:r w:rsidR="000337F6" w:rsidRPr="00C82162">
        <w:rPr>
          <w:rFonts w:ascii="Times New Roman" w:hAnsi="Times New Roman"/>
          <w:sz w:val="24"/>
          <w:szCs w:val="24"/>
        </w:rPr>
        <w:t>.</w:t>
      </w:r>
      <w:r w:rsidR="00BE28F0" w:rsidRPr="00C82162">
        <w:rPr>
          <w:rFonts w:ascii="Times New Roman" w:hAnsi="Times New Roman"/>
          <w:sz w:val="24"/>
          <w:szCs w:val="24"/>
        </w:rPr>
        <w:t>05</w:t>
      </w:r>
      <w:r w:rsidR="000337F6" w:rsidRPr="00C82162">
        <w:rPr>
          <w:rFonts w:ascii="Times New Roman" w:hAnsi="Times New Roman"/>
          <w:sz w:val="24"/>
          <w:szCs w:val="24"/>
        </w:rPr>
        <w:t>000</w:t>
      </w:r>
      <w:r w:rsidR="000337F6" w:rsidRPr="00C82162">
        <w:rPr>
          <w:rFonts w:ascii="Times New Roman" w:hAnsi="Times New Roman"/>
          <w:sz w:val="24"/>
          <w:szCs w:val="24"/>
        </w:rPr>
        <w:tab/>
      </w:r>
      <w:r w:rsidR="00E0079C" w:rsidRPr="00C82162">
        <w:rPr>
          <w:rFonts w:ascii="Times New Roman" w:hAnsi="Times New Roman"/>
          <w:sz w:val="24"/>
          <w:szCs w:val="24"/>
        </w:rPr>
        <w:t>LẮP KHE VAN, KHE L</w:t>
      </w:r>
      <w:r w:rsidR="00E0079C" w:rsidRPr="00C82162">
        <w:rPr>
          <w:rFonts w:ascii="Times New Roman" w:hAnsi="Times New Roman"/>
          <w:sz w:val="24"/>
          <w:szCs w:val="24"/>
        </w:rPr>
        <w:softHyphen/>
        <w:t>ƯỚI CHẮN RÁC</w:t>
      </w:r>
    </w:p>
    <w:p w14:paraId="7D871C71" w14:textId="77777777" w:rsidR="000337F6" w:rsidRPr="00C82162" w:rsidRDefault="000337F6" w:rsidP="00E2231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35B0BF8" w14:textId="77777777" w:rsidR="00FC729D" w:rsidRPr="00C82162" w:rsidRDefault="00FC729D" w:rsidP="00E2231E">
      <w:pPr>
        <w:spacing w:before="120"/>
        <w:ind w:firstLine="720"/>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theo yêu cầu kỹ thuật. Vận chuyển thiết bị trong phạm vi 30m.</w:t>
      </w:r>
    </w:p>
    <w:p w14:paraId="16E6F8BF" w14:textId="77777777" w:rsidR="000337F6" w:rsidRPr="00C82162" w:rsidRDefault="00582AA5" w:rsidP="00933FF8">
      <w:pPr>
        <w:spacing w:before="120" w:after="120"/>
        <w:ind w:left="5041" w:firstLine="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30" w:type="dxa"/>
        <w:tblLayout w:type="fixed"/>
        <w:tblCellMar>
          <w:left w:w="30" w:type="dxa"/>
          <w:right w:w="30" w:type="dxa"/>
        </w:tblCellMar>
        <w:tblLook w:val="0000" w:firstRow="0" w:lastRow="0" w:firstColumn="0" w:lastColumn="0" w:noHBand="0" w:noVBand="0"/>
      </w:tblPr>
      <w:tblGrid>
        <w:gridCol w:w="1134"/>
        <w:gridCol w:w="1134"/>
        <w:gridCol w:w="2268"/>
        <w:gridCol w:w="960"/>
        <w:gridCol w:w="965"/>
        <w:gridCol w:w="965"/>
        <w:gridCol w:w="965"/>
        <w:gridCol w:w="965"/>
      </w:tblGrid>
      <w:tr w:rsidR="00B665CD" w:rsidRPr="00C82162" w14:paraId="6E7FA4FD" w14:textId="77777777" w:rsidTr="00E0079C">
        <w:trPr>
          <w:cantSplit/>
          <w:trHeight w:val="398"/>
        </w:trPr>
        <w:tc>
          <w:tcPr>
            <w:tcW w:w="1134" w:type="dxa"/>
            <w:vMerge w:val="restart"/>
            <w:tcBorders>
              <w:top w:val="single" w:sz="6" w:space="0" w:color="auto"/>
              <w:left w:val="single" w:sz="6" w:space="0" w:color="auto"/>
              <w:right w:val="single" w:sz="6" w:space="0" w:color="auto"/>
            </w:tcBorders>
            <w:vAlign w:val="center"/>
          </w:tcPr>
          <w:p w14:paraId="35E16E16"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134" w:type="dxa"/>
            <w:vMerge w:val="restart"/>
            <w:tcBorders>
              <w:top w:val="single" w:sz="6" w:space="0" w:color="auto"/>
              <w:left w:val="single" w:sz="6" w:space="0" w:color="auto"/>
              <w:right w:val="single" w:sz="6" w:space="0" w:color="auto"/>
            </w:tcBorders>
            <w:vAlign w:val="center"/>
          </w:tcPr>
          <w:p w14:paraId="70BBECBE" w14:textId="2EDE2A3D" w:rsidR="00525FB8" w:rsidRPr="00C82162" w:rsidRDefault="00525FB8" w:rsidP="00E0079C">
            <w:pPr>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tcBorders>
              <w:top w:val="single" w:sz="6" w:space="0" w:color="auto"/>
              <w:left w:val="single" w:sz="6" w:space="0" w:color="auto"/>
              <w:right w:val="single" w:sz="6" w:space="0" w:color="auto"/>
            </w:tcBorders>
            <w:vAlign w:val="center"/>
          </w:tcPr>
          <w:p w14:paraId="24490C66" w14:textId="1316E781"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Thành phần hao phí</w:t>
            </w:r>
          </w:p>
        </w:tc>
        <w:tc>
          <w:tcPr>
            <w:tcW w:w="960" w:type="dxa"/>
            <w:vMerge w:val="restart"/>
            <w:tcBorders>
              <w:top w:val="single" w:sz="6" w:space="0" w:color="auto"/>
              <w:left w:val="single" w:sz="6" w:space="0" w:color="auto"/>
              <w:right w:val="single" w:sz="6" w:space="0" w:color="auto"/>
            </w:tcBorders>
            <w:vAlign w:val="center"/>
          </w:tcPr>
          <w:p w14:paraId="216D66B2"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3860" w:type="dxa"/>
            <w:gridSpan w:val="4"/>
            <w:tcBorders>
              <w:top w:val="single" w:sz="6" w:space="0" w:color="auto"/>
              <w:left w:val="single" w:sz="6" w:space="0" w:color="auto"/>
              <w:bottom w:val="single" w:sz="6" w:space="0" w:color="auto"/>
              <w:right w:val="single" w:sz="6" w:space="0" w:color="auto"/>
            </w:tcBorders>
            <w:vAlign w:val="center"/>
          </w:tcPr>
          <w:p w14:paraId="7D0972A2" w14:textId="77777777" w:rsidR="00525FB8" w:rsidRPr="00C82162" w:rsidRDefault="00525FB8" w:rsidP="008F2381">
            <w:pPr>
              <w:jc w:val="center"/>
              <w:rPr>
                <w:rFonts w:ascii="Times New Roman" w:hAnsi="Times New Roman"/>
                <w:sz w:val="24"/>
                <w:szCs w:val="24"/>
              </w:rPr>
            </w:pPr>
            <w:r w:rsidRPr="00C82162">
              <w:rPr>
                <w:rFonts w:ascii="Times New Roman" w:hAnsi="Times New Roman"/>
                <w:sz w:val="24"/>
                <w:szCs w:val="24"/>
              </w:rPr>
              <w:t>Chiều sâu lắp (m)</w:t>
            </w:r>
          </w:p>
        </w:tc>
      </w:tr>
      <w:tr w:rsidR="00B665CD" w:rsidRPr="00C82162" w14:paraId="286282C8" w14:textId="77777777" w:rsidTr="00E0079C">
        <w:trPr>
          <w:cantSplit/>
          <w:trHeight w:val="397"/>
        </w:trPr>
        <w:tc>
          <w:tcPr>
            <w:tcW w:w="1134" w:type="dxa"/>
            <w:vMerge/>
            <w:tcBorders>
              <w:left w:val="single" w:sz="6" w:space="0" w:color="auto"/>
              <w:bottom w:val="single" w:sz="6" w:space="0" w:color="auto"/>
              <w:right w:val="single" w:sz="6" w:space="0" w:color="auto"/>
            </w:tcBorders>
          </w:tcPr>
          <w:p w14:paraId="31E96CBB" w14:textId="77777777" w:rsidR="00525FB8" w:rsidRPr="00C82162" w:rsidRDefault="00525FB8" w:rsidP="000337F6">
            <w:pPr>
              <w:jc w:val="center"/>
              <w:rPr>
                <w:rFonts w:ascii="Times New Roman" w:hAnsi="Times New Roman"/>
                <w:b/>
                <w:snapToGrid w:val="0"/>
                <w:sz w:val="24"/>
                <w:szCs w:val="24"/>
              </w:rPr>
            </w:pPr>
          </w:p>
        </w:tc>
        <w:tc>
          <w:tcPr>
            <w:tcW w:w="1134" w:type="dxa"/>
            <w:vMerge/>
            <w:tcBorders>
              <w:left w:val="single" w:sz="6" w:space="0" w:color="auto"/>
              <w:bottom w:val="single" w:sz="6" w:space="0" w:color="auto"/>
              <w:right w:val="single" w:sz="6" w:space="0" w:color="auto"/>
            </w:tcBorders>
          </w:tcPr>
          <w:p w14:paraId="74C270F3" w14:textId="77777777" w:rsidR="00525FB8" w:rsidRPr="00C82162" w:rsidRDefault="00525FB8" w:rsidP="000337F6">
            <w:pPr>
              <w:jc w:val="center"/>
              <w:rPr>
                <w:rFonts w:ascii="Times New Roman" w:hAnsi="Times New Roman"/>
                <w:b/>
                <w:snapToGrid w:val="0"/>
                <w:sz w:val="24"/>
                <w:szCs w:val="24"/>
              </w:rPr>
            </w:pPr>
          </w:p>
        </w:tc>
        <w:tc>
          <w:tcPr>
            <w:tcW w:w="2268" w:type="dxa"/>
            <w:vMerge/>
            <w:tcBorders>
              <w:left w:val="single" w:sz="6" w:space="0" w:color="auto"/>
              <w:bottom w:val="single" w:sz="6" w:space="0" w:color="auto"/>
              <w:right w:val="single" w:sz="6" w:space="0" w:color="auto"/>
            </w:tcBorders>
          </w:tcPr>
          <w:p w14:paraId="62FD0E49" w14:textId="74762DA8" w:rsidR="00525FB8" w:rsidRPr="00C82162" w:rsidRDefault="00525FB8" w:rsidP="000337F6">
            <w:pPr>
              <w:jc w:val="center"/>
              <w:rPr>
                <w:rFonts w:ascii="Times New Roman" w:hAnsi="Times New Roman"/>
                <w:b/>
                <w:snapToGrid w:val="0"/>
                <w:sz w:val="24"/>
                <w:szCs w:val="24"/>
              </w:rPr>
            </w:pPr>
          </w:p>
        </w:tc>
        <w:tc>
          <w:tcPr>
            <w:tcW w:w="960" w:type="dxa"/>
            <w:vMerge/>
            <w:tcBorders>
              <w:left w:val="single" w:sz="6" w:space="0" w:color="auto"/>
              <w:bottom w:val="single" w:sz="6" w:space="0" w:color="auto"/>
              <w:right w:val="single" w:sz="6" w:space="0" w:color="auto"/>
            </w:tcBorders>
          </w:tcPr>
          <w:p w14:paraId="2119E3E2" w14:textId="77777777" w:rsidR="00525FB8" w:rsidRPr="00C82162" w:rsidRDefault="00525FB8" w:rsidP="000337F6">
            <w:pPr>
              <w:jc w:val="center"/>
              <w:rPr>
                <w:rFonts w:ascii="Times New Roman" w:hAnsi="Times New Roman"/>
                <w:b/>
                <w:snapToGrid w:val="0"/>
                <w:sz w:val="24"/>
                <w:szCs w:val="24"/>
              </w:rPr>
            </w:pPr>
          </w:p>
        </w:tc>
        <w:tc>
          <w:tcPr>
            <w:tcW w:w="965" w:type="dxa"/>
            <w:tcBorders>
              <w:top w:val="single" w:sz="6" w:space="0" w:color="auto"/>
              <w:left w:val="single" w:sz="6" w:space="0" w:color="auto"/>
              <w:bottom w:val="single" w:sz="6" w:space="0" w:color="auto"/>
              <w:right w:val="single" w:sz="6" w:space="0" w:color="auto"/>
            </w:tcBorders>
            <w:vAlign w:val="center"/>
          </w:tcPr>
          <w:p w14:paraId="79481503" w14:textId="77777777" w:rsidR="00525FB8" w:rsidRPr="00C82162" w:rsidRDefault="00525FB8" w:rsidP="0026545A">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10</w:t>
            </w:r>
          </w:p>
        </w:tc>
        <w:tc>
          <w:tcPr>
            <w:tcW w:w="965" w:type="dxa"/>
            <w:tcBorders>
              <w:top w:val="single" w:sz="6" w:space="0" w:color="auto"/>
              <w:left w:val="single" w:sz="6" w:space="0" w:color="auto"/>
              <w:bottom w:val="single" w:sz="6" w:space="0" w:color="auto"/>
              <w:right w:val="single" w:sz="6" w:space="0" w:color="auto"/>
            </w:tcBorders>
            <w:vAlign w:val="center"/>
          </w:tcPr>
          <w:p w14:paraId="5D5B11F8"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3</w:t>
            </w:r>
            <w:r w:rsidRPr="00C82162">
              <w:rPr>
                <w:rFonts w:ascii="Times New Roman" w:hAnsi="Times New Roman"/>
                <w:sz w:val="24"/>
                <w:szCs w:val="24"/>
              </w:rPr>
              <w:t>0</w:t>
            </w:r>
          </w:p>
        </w:tc>
        <w:tc>
          <w:tcPr>
            <w:tcW w:w="965" w:type="dxa"/>
            <w:tcBorders>
              <w:top w:val="single" w:sz="6" w:space="0" w:color="auto"/>
              <w:left w:val="single" w:sz="6" w:space="0" w:color="auto"/>
              <w:bottom w:val="single" w:sz="6" w:space="0" w:color="auto"/>
              <w:right w:val="single" w:sz="6" w:space="0" w:color="auto"/>
            </w:tcBorders>
            <w:vAlign w:val="center"/>
          </w:tcPr>
          <w:p w14:paraId="09CD36EE" w14:textId="77777777" w:rsidR="00525FB8" w:rsidRPr="00C82162" w:rsidRDefault="00525FB8" w:rsidP="008F2381">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4</w:t>
            </w:r>
            <w:r w:rsidRPr="00C82162">
              <w:rPr>
                <w:rFonts w:ascii="Times New Roman" w:hAnsi="Times New Roman"/>
                <w:sz w:val="24"/>
                <w:szCs w:val="24"/>
              </w:rPr>
              <w:t>0</w:t>
            </w:r>
          </w:p>
        </w:tc>
        <w:tc>
          <w:tcPr>
            <w:tcW w:w="965" w:type="dxa"/>
            <w:tcBorders>
              <w:top w:val="single" w:sz="6" w:space="0" w:color="auto"/>
              <w:left w:val="single" w:sz="6" w:space="0" w:color="auto"/>
              <w:bottom w:val="single" w:sz="6" w:space="0" w:color="auto"/>
              <w:right w:val="single" w:sz="6" w:space="0" w:color="auto"/>
            </w:tcBorders>
            <w:vAlign w:val="center"/>
          </w:tcPr>
          <w:p w14:paraId="20C10827" w14:textId="77777777" w:rsidR="00525FB8" w:rsidRPr="00C82162" w:rsidRDefault="00525FB8" w:rsidP="0026545A">
            <w:pPr>
              <w:jc w:val="center"/>
              <w:rPr>
                <w:rFonts w:ascii="Times New Roman" w:hAnsi="Times New Roman"/>
                <w:snapToGrid w:val="0"/>
                <w:sz w:val="24"/>
                <w:szCs w:val="24"/>
              </w:rPr>
            </w:pPr>
            <w:r w:rsidRPr="00C82162">
              <w:rPr>
                <w:rFonts w:ascii="Times New Roman" w:hAnsi="Times New Roman"/>
                <w:sz w:val="24"/>
                <w:szCs w:val="24"/>
              </w:rPr>
              <w:t>&gt;</w:t>
            </w:r>
            <w:r w:rsidRPr="00C82162">
              <w:rPr>
                <w:rFonts w:ascii="Times New Roman" w:hAnsi="Times New Roman"/>
                <w:snapToGrid w:val="0"/>
                <w:sz w:val="24"/>
                <w:szCs w:val="24"/>
              </w:rPr>
              <w:t xml:space="preserve"> 4</w:t>
            </w:r>
            <w:r w:rsidRPr="00C82162">
              <w:rPr>
                <w:rFonts w:ascii="Times New Roman" w:hAnsi="Times New Roman"/>
                <w:sz w:val="24"/>
                <w:szCs w:val="24"/>
              </w:rPr>
              <w:t>0</w:t>
            </w:r>
          </w:p>
        </w:tc>
      </w:tr>
      <w:tr w:rsidR="00B665CD" w:rsidRPr="00C82162" w14:paraId="4E330A5B" w14:textId="77777777" w:rsidTr="00E0079C">
        <w:trPr>
          <w:cantSplit/>
          <w:trHeight w:val="397"/>
        </w:trPr>
        <w:tc>
          <w:tcPr>
            <w:tcW w:w="1134" w:type="dxa"/>
            <w:tcBorders>
              <w:top w:val="single" w:sz="6" w:space="0" w:color="auto"/>
              <w:left w:val="single" w:sz="6" w:space="0" w:color="auto"/>
              <w:right w:val="single" w:sz="6" w:space="0" w:color="auto"/>
            </w:tcBorders>
          </w:tcPr>
          <w:p w14:paraId="663FF87D" w14:textId="64471B73"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MM.050</w:t>
            </w:r>
          </w:p>
        </w:tc>
        <w:tc>
          <w:tcPr>
            <w:tcW w:w="1134" w:type="dxa"/>
            <w:vMerge w:val="restart"/>
            <w:tcBorders>
              <w:top w:val="single" w:sz="6" w:space="0" w:color="auto"/>
              <w:left w:val="single" w:sz="6" w:space="0" w:color="auto"/>
              <w:right w:val="single" w:sz="6" w:space="0" w:color="auto"/>
            </w:tcBorders>
          </w:tcPr>
          <w:p w14:paraId="1C53A4FC" w14:textId="1D6161B5" w:rsidR="009C1657" w:rsidRPr="00C82162" w:rsidRDefault="009C1657" w:rsidP="009C1657">
            <w:pPr>
              <w:spacing w:line="300" w:lineRule="atLeast"/>
              <w:ind w:left="119"/>
              <w:outlineLvl w:val="2"/>
              <w:rPr>
                <w:rFonts w:ascii="Times New Roman" w:hAnsi="Times New Roman"/>
                <w:i/>
                <w:sz w:val="24"/>
                <w:szCs w:val="24"/>
              </w:rPr>
            </w:pPr>
            <w:r w:rsidRPr="00C82162">
              <w:rPr>
                <w:rFonts w:ascii="Times New Roman" w:hAnsi="Times New Roman"/>
                <w:sz w:val="24"/>
                <w:szCs w:val="24"/>
              </w:rPr>
              <w:t>Lắp khe van, khe l</w:t>
            </w:r>
            <w:r w:rsidRPr="00C82162">
              <w:rPr>
                <w:rFonts w:ascii="Times New Roman" w:hAnsi="Times New Roman"/>
                <w:sz w:val="24"/>
                <w:szCs w:val="24"/>
              </w:rPr>
              <w:softHyphen/>
              <w:t>ưới chắn rác</w:t>
            </w:r>
          </w:p>
        </w:tc>
        <w:tc>
          <w:tcPr>
            <w:tcW w:w="2268" w:type="dxa"/>
            <w:tcBorders>
              <w:top w:val="single" w:sz="6" w:space="0" w:color="auto"/>
              <w:left w:val="single" w:sz="6" w:space="0" w:color="auto"/>
              <w:right w:val="single" w:sz="6" w:space="0" w:color="auto"/>
            </w:tcBorders>
          </w:tcPr>
          <w:p w14:paraId="3F2CB857" w14:textId="62742245" w:rsidR="009C1657" w:rsidRPr="00C82162" w:rsidRDefault="009C1657" w:rsidP="009C1657">
            <w:pPr>
              <w:spacing w:line="300" w:lineRule="atLeast"/>
              <w:outlineLvl w:val="2"/>
              <w:rPr>
                <w:rFonts w:ascii="Times New Roman" w:hAnsi="Times New Roman"/>
                <w:i/>
                <w:sz w:val="24"/>
                <w:szCs w:val="24"/>
              </w:rPr>
            </w:pPr>
            <w:r w:rsidRPr="00C82162">
              <w:rPr>
                <w:rFonts w:ascii="Times New Roman" w:hAnsi="Times New Roman"/>
                <w:i/>
                <w:sz w:val="24"/>
                <w:szCs w:val="24"/>
              </w:rPr>
              <w:t xml:space="preserve"> Vật liệu</w:t>
            </w:r>
          </w:p>
        </w:tc>
        <w:tc>
          <w:tcPr>
            <w:tcW w:w="960" w:type="dxa"/>
            <w:tcBorders>
              <w:top w:val="single" w:sz="6" w:space="0" w:color="auto"/>
              <w:left w:val="single" w:sz="6" w:space="0" w:color="auto"/>
              <w:right w:val="single" w:sz="6" w:space="0" w:color="auto"/>
            </w:tcBorders>
          </w:tcPr>
          <w:p w14:paraId="31A8AEC8"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top w:val="single" w:sz="6" w:space="0" w:color="auto"/>
              <w:left w:val="single" w:sz="6" w:space="0" w:color="auto"/>
              <w:right w:val="single" w:sz="6" w:space="0" w:color="auto"/>
            </w:tcBorders>
          </w:tcPr>
          <w:p w14:paraId="2F460BF1"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top w:val="single" w:sz="6" w:space="0" w:color="auto"/>
              <w:left w:val="single" w:sz="6" w:space="0" w:color="auto"/>
              <w:right w:val="single" w:sz="6" w:space="0" w:color="auto"/>
            </w:tcBorders>
          </w:tcPr>
          <w:p w14:paraId="2D44FBDC"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top w:val="single" w:sz="6" w:space="0" w:color="auto"/>
              <w:left w:val="single" w:sz="6" w:space="0" w:color="auto"/>
              <w:right w:val="single" w:sz="6" w:space="0" w:color="auto"/>
            </w:tcBorders>
          </w:tcPr>
          <w:p w14:paraId="4A7F028F"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top w:val="single" w:sz="6" w:space="0" w:color="auto"/>
              <w:left w:val="single" w:sz="6" w:space="0" w:color="auto"/>
              <w:right w:val="single" w:sz="6" w:space="0" w:color="auto"/>
            </w:tcBorders>
          </w:tcPr>
          <w:p w14:paraId="05920769" w14:textId="77777777" w:rsidR="009C1657" w:rsidRPr="00C82162" w:rsidRDefault="009C1657" w:rsidP="009C1657">
            <w:pPr>
              <w:spacing w:line="300" w:lineRule="atLeast"/>
              <w:jc w:val="center"/>
              <w:rPr>
                <w:rFonts w:ascii="Times New Roman" w:hAnsi="Times New Roman"/>
                <w:snapToGrid w:val="0"/>
                <w:sz w:val="24"/>
                <w:szCs w:val="24"/>
              </w:rPr>
            </w:pPr>
          </w:p>
        </w:tc>
      </w:tr>
      <w:tr w:rsidR="00B665CD" w:rsidRPr="00C82162" w14:paraId="67DA8EA2" w14:textId="77777777" w:rsidTr="00E0079C">
        <w:trPr>
          <w:cantSplit/>
          <w:trHeight w:val="397"/>
        </w:trPr>
        <w:tc>
          <w:tcPr>
            <w:tcW w:w="1134" w:type="dxa"/>
            <w:tcBorders>
              <w:left w:val="single" w:sz="6" w:space="0" w:color="auto"/>
              <w:right w:val="single" w:sz="6" w:space="0" w:color="auto"/>
            </w:tcBorders>
          </w:tcPr>
          <w:p w14:paraId="17211C47" w14:textId="1A03C9C2" w:rsidR="009C1657" w:rsidRPr="00C82162" w:rsidRDefault="009C1657" w:rsidP="009C1657">
            <w:pPr>
              <w:spacing w:line="300" w:lineRule="atLeast"/>
              <w:jc w:val="center"/>
              <w:rPr>
                <w:rFonts w:ascii="Times New Roman" w:hAnsi="Times New Roman"/>
                <w:snapToGrid w:val="0"/>
                <w:sz w:val="24"/>
                <w:szCs w:val="24"/>
              </w:rPr>
            </w:pPr>
          </w:p>
        </w:tc>
        <w:tc>
          <w:tcPr>
            <w:tcW w:w="1134" w:type="dxa"/>
            <w:vMerge/>
            <w:tcBorders>
              <w:left w:val="single" w:sz="6" w:space="0" w:color="auto"/>
              <w:right w:val="single" w:sz="6" w:space="0" w:color="auto"/>
            </w:tcBorders>
          </w:tcPr>
          <w:p w14:paraId="53C9D6FB"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6C4693C0" w14:textId="4FED0AF2"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Dầu các loại</w:t>
            </w:r>
          </w:p>
        </w:tc>
        <w:tc>
          <w:tcPr>
            <w:tcW w:w="960" w:type="dxa"/>
            <w:tcBorders>
              <w:left w:val="single" w:sz="6" w:space="0" w:color="auto"/>
              <w:right w:val="single" w:sz="6" w:space="0" w:color="auto"/>
            </w:tcBorders>
          </w:tcPr>
          <w:p w14:paraId="6A9F2349"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65" w:type="dxa"/>
            <w:tcBorders>
              <w:left w:val="single" w:sz="6" w:space="0" w:color="auto"/>
              <w:right w:val="single" w:sz="6" w:space="0" w:color="auto"/>
            </w:tcBorders>
            <w:vAlign w:val="center"/>
          </w:tcPr>
          <w:p w14:paraId="76198F24"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0,500</w:t>
            </w:r>
          </w:p>
        </w:tc>
        <w:tc>
          <w:tcPr>
            <w:tcW w:w="965" w:type="dxa"/>
            <w:tcBorders>
              <w:left w:val="single" w:sz="6" w:space="0" w:color="auto"/>
              <w:right w:val="single" w:sz="6" w:space="0" w:color="auto"/>
            </w:tcBorders>
            <w:vAlign w:val="center"/>
          </w:tcPr>
          <w:p w14:paraId="4D95604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0,475</w:t>
            </w:r>
          </w:p>
        </w:tc>
        <w:tc>
          <w:tcPr>
            <w:tcW w:w="965" w:type="dxa"/>
            <w:tcBorders>
              <w:left w:val="single" w:sz="6" w:space="0" w:color="auto"/>
              <w:right w:val="single" w:sz="6" w:space="0" w:color="auto"/>
            </w:tcBorders>
            <w:vAlign w:val="center"/>
          </w:tcPr>
          <w:p w14:paraId="769C2623"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0,451</w:t>
            </w:r>
          </w:p>
        </w:tc>
        <w:tc>
          <w:tcPr>
            <w:tcW w:w="965" w:type="dxa"/>
            <w:tcBorders>
              <w:left w:val="single" w:sz="6" w:space="0" w:color="auto"/>
              <w:right w:val="single" w:sz="6" w:space="0" w:color="auto"/>
            </w:tcBorders>
            <w:vAlign w:val="center"/>
          </w:tcPr>
          <w:p w14:paraId="5F700772"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0,429</w:t>
            </w:r>
          </w:p>
        </w:tc>
      </w:tr>
      <w:tr w:rsidR="00B665CD" w:rsidRPr="00C82162" w14:paraId="57E8882F" w14:textId="77777777" w:rsidTr="00E0079C">
        <w:trPr>
          <w:cantSplit/>
          <w:trHeight w:val="397"/>
        </w:trPr>
        <w:tc>
          <w:tcPr>
            <w:tcW w:w="1134" w:type="dxa"/>
            <w:tcBorders>
              <w:left w:val="single" w:sz="6" w:space="0" w:color="auto"/>
              <w:right w:val="single" w:sz="6" w:space="0" w:color="auto"/>
            </w:tcBorders>
          </w:tcPr>
          <w:p w14:paraId="469EBE1C" w14:textId="77777777" w:rsidR="009C1657" w:rsidRPr="00C82162" w:rsidRDefault="009C1657" w:rsidP="009C1657">
            <w:pPr>
              <w:spacing w:line="300" w:lineRule="atLeast"/>
              <w:jc w:val="center"/>
              <w:rPr>
                <w:rFonts w:ascii="Times New Roman" w:hAnsi="Times New Roman"/>
                <w:snapToGrid w:val="0"/>
                <w:sz w:val="24"/>
                <w:szCs w:val="24"/>
              </w:rPr>
            </w:pPr>
          </w:p>
        </w:tc>
        <w:tc>
          <w:tcPr>
            <w:tcW w:w="1134" w:type="dxa"/>
            <w:vMerge/>
            <w:tcBorders>
              <w:left w:val="single" w:sz="6" w:space="0" w:color="auto"/>
              <w:right w:val="single" w:sz="6" w:space="0" w:color="auto"/>
            </w:tcBorders>
          </w:tcPr>
          <w:p w14:paraId="7110D283"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52F0092B" w14:textId="014938B3"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960" w:type="dxa"/>
            <w:tcBorders>
              <w:left w:val="single" w:sz="6" w:space="0" w:color="auto"/>
              <w:right w:val="single" w:sz="6" w:space="0" w:color="auto"/>
            </w:tcBorders>
          </w:tcPr>
          <w:p w14:paraId="5D9C9E05"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65" w:type="dxa"/>
            <w:tcBorders>
              <w:left w:val="single" w:sz="6" w:space="0" w:color="auto"/>
              <w:right w:val="single" w:sz="6" w:space="0" w:color="auto"/>
            </w:tcBorders>
            <w:vAlign w:val="center"/>
          </w:tcPr>
          <w:p w14:paraId="5C671921"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5,950</w:t>
            </w:r>
          </w:p>
        </w:tc>
        <w:tc>
          <w:tcPr>
            <w:tcW w:w="965" w:type="dxa"/>
            <w:tcBorders>
              <w:left w:val="single" w:sz="6" w:space="0" w:color="auto"/>
              <w:right w:val="single" w:sz="6" w:space="0" w:color="auto"/>
            </w:tcBorders>
            <w:vAlign w:val="center"/>
          </w:tcPr>
          <w:p w14:paraId="7A3BF5BB"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5,653</w:t>
            </w:r>
          </w:p>
        </w:tc>
        <w:tc>
          <w:tcPr>
            <w:tcW w:w="965" w:type="dxa"/>
            <w:tcBorders>
              <w:left w:val="single" w:sz="6" w:space="0" w:color="auto"/>
              <w:right w:val="single" w:sz="6" w:space="0" w:color="auto"/>
            </w:tcBorders>
            <w:vAlign w:val="center"/>
          </w:tcPr>
          <w:p w14:paraId="694EF29A"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5,370</w:t>
            </w:r>
          </w:p>
        </w:tc>
        <w:tc>
          <w:tcPr>
            <w:tcW w:w="965" w:type="dxa"/>
            <w:tcBorders>
              <w:left w:val="single" w:sz="6" w:space="0" w:color="auto"/>
              <w:right w:val="single" w:sz="6" w:space="0" w:color="auto"/>
            </w:tcBorders>
            <w:vAlign w:val="center"/>
          </w:tcPr>
          <w:p w14:paraId="14BDFEE6"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5,101</w:t>
            </w:r>
          </w:p>
        </w:tc>
      </w:tr>
      <w:tr w:rsidR="00B665CD" w:rsidRPr="00C82162" w14:paraId="0281F9FD" w14:textId="77777777" w:rsidTr="00E0079C">
        <w:trPr>
          <w:cantSplit/>
          <w:trHeight w:val="397"/>
        </w:trPr>
        <w:tc>
          <w:tcPr>
            <w:tcW w:w="1134" w:type="dxa"/>
            <w:tcBorders>
              <w:left w:val="single" w:sz="6" w:space="0" w:color="auto"/>
              <w:right w:val="single" w:sz="6" w:space="0" w:color="auto"/>
            </w:tcBorders>
          </w:tcPr>
          <w:p w14:paraId="0EBD499F"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B955A32"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0EBE0460" w14:textId="2D68E13B"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960" w:type="dxa"/>
            <w:tcBorders>
              <w:left w:val="single" w:sz="6" w:space="0" w:color="auto"/>
              <w:right w:val="single" w:sz="6" w:space="0" w:color="auto"/>
            </w:tcBorders>
          </w:tcPr>
          <w:p w14:paraId="2ABA7F6A"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65" w:type="dxa"/>
            <w:tcBorders>
              <w:left w:val="single" w:sz="6" w:space="0" w:color="auto"/>
              <w:right w:val="single" w:sz="6" w:space="0" w:color="auto"/>
            </w:tcBorders>
            <w:vAlign w:val="center"/>
          </w:tcPr>
          <w:p w14:paraId="4FB6C340"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1,200</w:t>
            </w:r>
          </w:p>
        </w:tc>
        <w:tc>
          <w:tcPr>
            <w:tcW w:w="965" w:type="dxa"/>
            <w:tcBorders>
              <w:left w:val="single" w:sz="6" w:space="0" w:color="auto"/>
              <w:right w:val="single" w:sz="6" w:space="0" w:color="auto"/>
            </w:tcBorders>
            <w:vAlign w:val="center"/>
          </w:tcPr>
          <w:p w14:paraId="316D3B81"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1,140</w:t>
            </w:r>
          </w:p>
        </w:tc>
        <w:tc>
          <w:tcPr>
            <w:tcW w:w="965" w:type="dxa"/>
            <w:tcBorders>
              <w:left w:val="single" w:sz="6" w:space="0" w:color="auto"/>
              <w:right w:val="single" w:sz="6" w:space="0" w:color="auto"/>
            </w:tcBorders>
            <w:vAlign w:val="center"/>
          </w:tcPr>
          <w:p w14:paraId="469081C1"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1,084</w:t>
            </w:r>
          </w:p>
        </w:tc>
        <w:tc>
          <w:tcPr>
            <w:tcW w:w="965" w:type="dxa"/>
            <w:tcBorders>
              <w:left w:val="single" w:sz="6" w:space="0" w:color="auto"/>
              <w:right w:val="single" w:sz="6" w:space="0" w:color="auto"/>
            </w:tcBorders>
            <w:vAlign w:val="center"/>
          </w:tcPr>
          <w:p w14:paraId="30CEA44D"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1,028</w:t>
            </w:r>
          </w:p>
        </w:tc>
      </w:tr>
      <w:tr w:rsidR="00B665CD" w:rsidRPr="00C82162" w14:paraId="175762A7" w14:textId="77777777" w:rsidTr="00E0079C">
        <w:trPr>
          <w:cantSplit/>
          <w:trHeight w:val="397"/>
        </w:trPr>
        <w:tc>
          <w:tcPr>
            <w:tcW w:w="1134" w:type="dxa"/>
            <w:tcBorders>
              <w:left w:val="single" w:sz="6" w:space="0" w:color="auto"/>
              <w:right w:val="single" w:sz="6" w:space="0" w:color="auto"/>
            </w:tcBorders>
          </w:tcPr>
          <w:p w14:paraId="4F60147C"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1314F524"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33FEAE05" w14:textId="1BB1E7C3"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960" w:type="dxa"/>
            <w:tcBorders>
              <w:left w:val="single" w:sz="6" w:space="0" w:color="auto"/>
              <w:right w:val="single" w:sz="6" w:space="0" w:color="auto"/>
            </w:tcBorders>
          </w:tcPr>
          <w:p w14:paraId="4C66BF8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65" w:type="dxa"/>
            <w:tcBorders>
              <w:left w:val="single" w:sz="6" w:space="0" w:color="auto"/>
              <w:right w:val="single" w:sz="6" w:space="0" w:color="auto"/>
            </w:tcBorders>
            <w:vAlign w:val="center"/>
          </w:tcPr>
          <w:p w14:paraId="1CCF2D83"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0,600</w:t>
            </w:r>
          </w:p>
        </w:tc>
        <w:tc>
          <w:tcPr>
            <w:tcW w:w="965" w:type="dxa"/>
            <w:tcBorders>
              <w:left w:val="single" w:sz="6" w:space="0" w:color="auto"/>
              <w:right w:val="single" w:sz="6" w:space="0" w:color="auto"/>
            </w:tcBorders>
            <w:vAlign w:val="center"/>
          </w:tcPr>
          <w:p w14:paraId="5311B149"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0,570</w:t>
            </w:r>
          </w:p>
        </w:tc>
        <w:tc>
          <w:tcPr>
            <w:tcW w:w="965" w:type="dxa"/>
            <w:tcBorders>
              <w:left w:val="single" w:sz="6" w:space="0" w:color="auto"/>
              <w:right w:val="single" w:sz="6" w:space="0" w:color="auto"/>
            </w:tcBorders>
            <w:vAlign w:val="center"/>
          </w:tcPr>
          <w:p w14:paraId="68CB2E49"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0,542</w:t>
            </w:r>
          </w:p>
        </w:tc>
        <w:tc>
          <w:tcPr>
            <w:tcW w:w="965" w:type="dxa"/>
            <w:tcBorders>
              <w:left w:val="single" w:sz="6" w:space="0" w:color="auto"/>
              <w:right w:val="single" w:sz="6" w:space="0" w:color="auto"/>
            </w:tcBorders>
            <w:vAlign w:val="center"/>
          </w:tcPr>
          <w:p w14:paraId="55BB8E85"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0,514</w:t>
            </w:r>
          </w:p>
        </w:tc>
      </w:tr>
      <w:tr w:rsidR="00B665CD" w:rsidRPr="00C82162" w14:paraId="79A96B3A" w14:textId="77777777" w:rsidTr="00E0079C">
        <w:trPr>
          <w:cantSplit/>
          <w:trHeight w:val="397"/>
        </w:trPr>
        <w:tc>
          <w:tcPr>
            <w:tcW w:w="1134" w:type="dxa"/>
            <w:tcBorders>
              <w:left w:val="single" w:sz="6" w:space="0" w:color="auto"/>
              <w:right w:val="single" w:sz="6" w:space="0" w:color="auto"/>
            </w:tcBorders>
          </w:tcPr>
          <w:p w14:paraId="0E706E72"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601008F4"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0A49D3B9" w14:textId="260D1CA1"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Đá mài</w:t>
            </w:r>
          </w:p>
        </w:tc>
        <w:tc>
          <w:tcPr>
            <w:tcW w:w="960" w:type="dxa"/>
            <w:tcBorders>
              <w:left w:val="single" w:sz="6" w:space="0" w:color="auto"/>
              <w:right w:val="single" w:sz="6" w:space="0" w:color="auto"/>
            </w:tcBorders>
          </w:tcPr>
          <w:p w14:paraId="4D4C1E8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viên</w:t>
            </w:r>
          </w:p>
        </w:tc>
        <w:tc>
          <w:tcPr>
            <w:tcW w:w="965" w:type="dxa"/>
            <w:tcBorders>
              <w:left w:val="single" w:sz="6" w:space="0" w:color="auto"/>
              <w:right w:val="single" w:sz="6" w:space="0" w:color="auto"/>
            </w:tcBorders>
            <w:vAlign w:val="center"/>
          </w:tcPr>
          <w:p w14:paraId="7C3CBF7E"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0,340</w:t>
            </w:r>
          </w:p>
        </w:tc>
        <w:tc>
          <w:tcPr>
            <w:tcW w:w="965" w:type="dxa"/>
            <w:tcBorders>
              <w:left w:val="single" w:sz="6" w:space="0" w:color="auto"/>
              <w:right w:val="single" w:sz="6" w:space="0" w:color="auto"/>
            </w:tcBorders>
            <w:vAlign w:val="center"/>
          </w:tcPr>
          <w:p w14:paraId="418B2E6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0,323</w:t>
            </w:r>
          </w:p>
        </w:tc>
        <w:tc>
          <w:tcPr>
            <w:tcW w:w="965" w:type="dxa"/>
            <w:tcBorders>
              <w:left w:val="single" w:sz="6" w:space="0" w:color="auto"/>
              <w:right w:val="single" w:sz="6" w:space="0" w:color="auto"/>
            </w:tcBorders>
            <w:vAlign w:val="center"/>
          </w:tcPr>
          <w:p w14:paraId="1380C392"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0,307</w:t>
            </w:r>
          </w:p>
        </w:tc>
        <w:tc>
          <w:tcPr>
            <w:tcW w:w="965" w:type="dxa"/>
            <w:tcBorders>
              <w:left w:val="single" w:sz="6" w:space="0" w:color="auto"/>
              <w:right w:val="single" w:sz="6" w:space="0" w:color="auto"/>
            </w:tcBorders>
            <w:vAlign w:val="center"/>
          </w:tcPr>
          <w:p w14:paraId="4DDB85D0"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0,292</w:t>
            </w:r>
          </w:p>
        </w:tc>
      </w:tr>
      <w:tr w:rsidR="00B665CD" w:rsidRPr="00C82162" w14:paraId="00CE3BCD" w14:textId="77777777" w:rsidTr="00E0079C">
        <w:trPr>
          <w:cantSplit/>
          <w:trHeight w:val="397"/>
        </w:trPr>
        <w:tc>
          <w:tcPr>
            <w:tcW w:w="1134" w:type="dxa"/>
            <w:tcBorders>
              <w:left w:val="single" w:sz="6" w:space="0" w:color="auto"/>
              <w:right w:val="single" w:sz="6" w:space="0" w:color="auto"/>
            </w:tcBorders>
          </w:tcPr>
          <w:p w14:paraId="73839B22"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0FA883B1"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1AE36C5A" w14:textId="623468E2"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Vật liệu khác</w:t>
            </w:r>
          </w:p>
        </w:tc>
        <w:tc>
          <w:tcPr>
            <w:tcW w:w="960" w:type="dxa"/>
            <w:tcBorders>
              <w:left w:val="single" w:sz="6" w:space="0" w:color="auto"/>
              <w:right w:val="single" w:sz="6" w:space="0" w:color="auto"/>
            </w:tcBorders>
          </w:tcPr>
          <w:p w14:paraId="21C07C0F"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65" w:type="dxa"/>
            <w:tcBorders>
              <w:left w:val="single" w:sz="6" w:space="0" w:color="auto"/>
              <w:right w:val="single" w:sz="6" w:space="0" w:color="auto"/>
            </w:tcBorders>
            <w:vAlign w:val="center"/>
          </w:tcPr>
          <w:p w14:paraId="70640A3D"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48E9A83E"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46E82385"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52A78CB7" w14:textId="77777777" w:rsidR="009C1657" w:rsidRPr="00C82162" w:rsidRDefault="009C1657" w:rsidP="009C1657">
            <w:pPr>
              <w:jc w:val="center"/>
            </w:pPr>
            <w:r w:rsidRPr="00C82162">
              <w:rPr>
                <w:rFonts w:ascii="Times New Roman" w:hAnsi="Times New Roman"/>
                <w:sz w:val="24"/>
                <w:szCs w:val="24"/>
              </w:rPr>
              <w:t>2</w:t>
            </w:r>
          </w:p>
        </w:tc>
      </w:tr>
      <w:tr w:rsidR="00B665CD" w:rsidRPr="00C82162" w14:paraId="0E4600CD" w14:textId="77777777" w:rsidTr="00E0079C">
        <w:trPr>
          <w:cantSplit/>
          <w:trHeight w:val="397"/>
        </w:trPr>
        <w:tc>
          <w:tcPr>
            <w:tcW w:w="1134" w:type="dxa"/>
            <w:tcBorders>
              <w:left w:val="single" w:sz="6" w:space="0" w:color="auto"/>
              <w:right w:val="single" w:sz="6" w:space="0" w:color="auto"/>
            </w:tcBorders>
          </w:tcPr>
          <w:p w14:paraId="02D8C97F"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3B259CA1" w14:textId="77777777" w:rsidR="009C1657" w:rsidRPr="00C82162" w:rsidRDefault="009C1657" w:rsidP="009C1657">
            <w:pPr>
              <w:spacing w:line="300" w:lineRule="atLeast"/>
              <w:rPr>
                <w:rFonts w:ascii="Times New Roman" w:hAnsi="Times New Roman"/>
                <w:i/>
                <w:snapToGrid w:val="0"/>
                <w:sz w:val="24"/>
                <w:szCs w:val="24"/>
              </w:rPr>
            </w:pPr>
          </w:p>
        </w:tc>
        <w:tc>
          <w:tcPr>
            <w:tcW w:w="2268" w:type="dxa"/>
            <w:tcBorders>
              <w:left w:val="single" w:sz="6" w:space="0" w:color="auto"/>
              <w:right w:val="single" w:sz="6" w:space="0" w:color="auto"/>
            </w:tcBorders>
          </w:tcPr>
          <w:p w14:paraId="51B6AC15" w14:textId="4ED0CBC1" w:rsidR="009C1657" w:rsidRPr="00C82162" w:rsidRDefault="009C1657" w:rsidP="009C1657">
            <w:pPr>
              <w:spacing w:line="300" w:lineRule="atLeast"/>
              <w:rPr>
                <w:rFonts w:ascii="Times New Roman" w:hAnsi="Times New Roman"/>
                <w:i/>
                <w:snapToGrid w:val="0"/>
                <w:sz w:val="24"/>
                <w:szCs w:val="24"/>
              </w:rPr>
            </w:pPr>
            <w:r w:rsidRPr="00C82162">
              <w:rPr>
                <w:rFonts w:ascii="Times New Roman" w:hAnsi="Times New Roman"/>
                <w:i/>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960" w:type="dxa"/>
            <w:tcBorders>
              <w:left w:val="single" w:sz="6" w:space="0" w:color="auto"/>
              <w:right w:val="single" w:sz="6" w:space="0" w:color="auto"/>
            </w:tcBorders>
          </w:tcPr>
          <w:p w14:paraId="67F487A4"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965" w:type="dxa"/>
            <w:tcBorders>
              <w:left w:val="single" w:sz="6" w:space="0" w:color="auto"/>
              <w:right w:val="single" w:sz="6" w:space="0" w:color="auto"/>
            </w:tcBorders>
            <w:vAlign w:val="center"/>
          </w:tcPr>
          <w:p w14:paraId="2B048049"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29,98</w:t>
            </w:r>
          </w:p>
        </w:tc>
        <w:tc>
          <w:tcPr>
            <w:tcW w:w="965" w:type="dxa"/>
            <w:tcBorders>
              <w:left w:val="single" w:sz="6" w:space="0" w:color="auto"/>
              <w:right w:val="single" w:sz="6" w:space="0" w:color="auto"/>
            </w:tcBorders>
            <w:vAlign w:val="center"/>
          </w:tcPr>
          <w:p w14:paraId="66BA44F6"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37,02</w:t>
            </w:r>
          </w:p>
        </w:tc>
        <w:tc>
          <w:tcPr>
            <w:tcW w:w="965" w:type="dxa"/>
            <w:tcBorders>
              <w:left w:val="single" w:sz="6" w:space="0" w:color="auto"/>
              <w:right w:val="single" w:sz="6" w:space="0" w:color="auto"/>
            </w:tcBorders>
            <w:vAlign w:val="center"/>
          </w:tcPr>
          <w:p w14:paraId="12F48669"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43,00</w:t>
            </w:r>
          </w:p>
        </w:tc>
        <w:tc>
          <w:tcPr>
            <w:tcW w:w="965" w:type="dxa"/>
            <w:tcBorders>
              <w:left w:val="single" w:sz="6" w:space="0" w:color="auto"/>
              <w:right w:val="single" w:sz="6" w:space="0" w:color="auto"/>
            </w:tcBorders>
            <w:vAlign w:val="center"/>
          </w:tcPr>
          <w:p w14:paraId="49D512FB" w14:textId="77777777" w:rsidR="009C1657" w:rsidRPr="00C82162" w:rsidRDefault="009C1657" w:rsidP="009C1657">
            <w:pPr>
              <w:jc w:val="center"/>
              <w:rPr>
                <w:rFonts w:ascii="Times New Roman" w:hAnsi="Times New Roman"/>
                <w:sz w:val="24"/>
                <w:szCs w:val="24"/>
              </w:rPr>
            </w:pPr>
            <w:r w:rsidRPr="00C82162">
              <w:rPr>
                <w:rFonts w:ascii="Times New Roman" w:hAnsi="Times New Roman"/>
                <w:sz w:val="24"/>
                <w:szCs w:val="24"/>
              </w:rPr>
              <w:t>50,40</w:t>
            </w:r>
          </w:p>
        </w:tc>
      </w:tr>
      <w:tr w:rsidR="00B665CD" w:rsidRPr="00C82162" w14:paraId="44EDC7CE" w14:textId="77777777" w:rsidTr="00E0079C">
        <w:trPr>
          <w:cantSplit/>
          <w:trHeight w:val="397"/>
        </w:trPr>
        <w:tc>
          <w:tcPr>
            <w:tcW w:w="1134" w:type="dxa"/>
            <w:tcBorders>
              <w:left w:val="single" w:sz="6" w:space="0" w:color="auto"/>
              <w:right w:val="single" w:sz="6" w:space="0" w:color="auto"/>
            </w:tcBorders>
          </w:tcPr>
          <w:p w14:paraId="2E99753E"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0E68C9E8" w14:textId="77777777" w:rsidR="009C1657" w:rsidRPr="00C82162" w:rsidRDefault="009C1657" w:rsidP="009C1657">
            <w:pPr>
              <w:spacing w:line="300" w:lineRule="atLeast"/>
              <w:outlineLvl w:val="2"/>
              <w:rPr>
                <w:rFonts w:ascii="Times New Roman" w:hAnsi="Times New Roman"/>
                <w:i/>
                <w:sz w:val="24"/>
                <w:szCs w:val="24"/>
              </w:rPr>
            </w:pPr>
          </w:p>
        </w:tc>
        <w:tc>
          <w:tcPr>
            <w:tcW w:w="2268" w:type="dxa"/>
            <w:tcBorders>
              <w:left w:val="single" w:sz="6" w:space="0" w:color="auto"/>
              <w:right w:val="single" w:sz="6" w:space="0" w:color="auto"/>
            </w:tcBorders>
          </w:tcPr>
          <w:p w14:paraId="50338AEA" w14:textId="2CF6AD72" w:rsidR="009C1657" w:rsidRPr="00C82162" w:rsidRDefault="009C1657" w:rsidP="009C1657">
            <w:pPr>
              <w:spacing w:line="300" w:lineRule="atLeast"/>
              <w:outlineLvl w:val="2"/>
              <w:rPr>
                <w:rFonts w:ascii="Times New Roman" w:hAnsi="Times New Roman"/>
                <w:i/>
                <w:sz w:val="24"/>
                <w:szCs w:val="24"/>
              </w:rPr>
            </w:pPr>
            <w:r w:rsidRPr="00C82162">
              <w:rPr>
                <w:rFonts w:ascii="Times New Roman" w:hAnsi="Times New Roman"/>
                <w:i/>
                <w:sz w:val="24"/>
                <w:szCs w:val="24"/>
              </w:rPr>
              <w:t xml:space="preserve"> Máy thi công</w:t>
            </w:r>
          </w:p>
        </w:tc>
        <w:tc>
          <w:tcPr>
            <w:tcW w:w="960" w:type="dxa"/>
            <w:tcBorders>
              <w:left w:val="single" w:sz="6" w:space="0" w:color="auto"/>
              <w:right w:val="single" w:sz="6" w:space="0" w:color="auto"/>
            </w:tcBorders>
          </w:tcPr>
          <w:p w14:paraId="6465001B"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left w:val="single" w:sz="6" w:space="0" w:color="auto"/>
              <w:right w:val="single" w:sz="6" w:space="0" w:color="auto"/>
            </w:tcBorders>
            <w:vAlign w:val="center"/>
          </w:tcPr>
          <w:p w14:paraId="11C2087E"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left w:val="single" w:sz="6" w:space="0" w:color="auto"/>
              <w:right w:val="single" w:sz="6" w:space="0" w:color="auto"/>
            </w:tcBorders>
            <w:vAlign w:val="center"/>
          </w:tcPr>
          <w:p w14:paraId="5BCC86D7"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left w:val="single" w:sz="6" w:space="0" w:color="auto"/>
              <w:right w:val="single" w:sz="6" w:space="0" w:color="auto"/>
            </w:tcBorders>
            <w:vAlign w:val="center"/>
          </w:tcPr>
          <w:p w14:paraId="505DC15E" w14:textId="77777777" w:rsidR="009C1657" w:rsidRPr="00C82162" w:rsidRDefault="009C1657" w:rsidP="009C1657">
            <w:pPr>
              <w:spacing w:line="300" w:lineRule="atLeast"/>
              <w:jc w:val="center"/>
              <w:rPr>
                <w:rFonts w:ascii="Times New Roman" w:hAnsi="Times New Roman"/>
                <w:snapToGrid w:val="0"/>
                <w:sz w:val="24"/>
                <w:szCs w:val="24"/>
              </w:rPr>
            </w:pPr>
          </w:p>
        </w:tc>
        <w:tc>
          <w:tcPr>
            <w:tcW w:w="965" w:type="dxa"/>
            <w:tcBorders>
              <w:left w:val="single" w:sz="6" w:space="0" w:color="auto"/>
              <w:right w:val="single" w:sz="6" w:space="0" w:color="auto"/>
            </w:tcBorders>
            <w:vAlign w:val="center"/>
          </w:tcPr>
          <w:p w14:paraId="37D01621" w14:textId="77777777" w:rsidR="009C1657" w:rsidRPr="00C82162" w:rsidRDefault="009C1657" w:rsidP="009C1657">
            <w:pPr>
              <w:spacing w:line="300" w:lineRule="atLeast"/>
              <w:jc w:val="center"/>
              <w:rPr>
                <w:rFonts w:ascii="Times New Roman" w:hAnsi="Times New Roman"/>
                <w:snapToGrid w:val="0"/>
                <w:sz w:val="24"/>
                <w:szCs w:val="24"/>
              </w:rPr>
            </w:pPr>
          </w:p>
        </w:tc>
      </w:tr>
      <w:tr w:rsidR="00B665CD" w:rsidRPr="00C82162" w14:paraId="3F95DC19" w14:textId="77777777" w:rsidTr="00E0079C">
        <w:trPr>
          <w:cantSplit/>
          <w:trHeight w:val="397"/>
        </w:trPr>
        <w:tc>
          <w:tcPr>
            <w:tcW w:w="1134" w:type="dxa"/>
            <w:tcBorders>
              <w:left w:val="single" w:sz="6" w:space="0" w:color="auto"/>
              <w:right w:val="single" w:sz="6" w:space="0" w:color="auto"/>
            </w:tcBorders>
          </w:tcPr>
          <w:p w14:paraId="7116FF2D"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97DDE81"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1A485D48" w14:textId="65167470"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Cần cẩu 25T</w:t>
            </w:r>
          </w:p>
        </w:tc>
        <w:tc>
          <w:tcPr>
            <w:tcW w:w="960" w:type="dxa"/>
            <w:tcBorders>
              <w:left w:val="single" w:sz="6" w:space="0" w:color="auto"/>
              <w:right w:val="single" w:sz="6" w:space="0" w:color="auto"/>
            </w:tcBorders>
          </w:tcPr>
          <w:p w14:paraId="652F576A"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65" w:type="dxa"/>
            <w:tcBorders>
              <w:left w:val="single" w:sz="6" w:space="0" w:color="auto"/>
              <w:right w:val="single" w:sz="6" w:space="0" w:color="auto"/>
            </w:tcBorders>
            <w:vAlign w:val="center"/>
          </w:tcPr>
          <w:p w14:paraId="6439698D"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0,220</w:t>
            </w:r>
          </w:p>
        </w:tc>
        <w:tc>
          <w:tcPr>
            <w:tcW w:w="965" w:type="dxa"/>
            <w:tcBorders>
              <w:left w:val="single" w:sz="6" w:space="0" w:color="auto"/>
              <w:right w:val="single" w:sz="6" w:space="0" w:color="auto"/>
            </w:tcBorders>
            <w:vAlign w:val="center"/>
          </w:tcPr>
          <w:p w14:paraId="09934395"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965" w:type="dxa"/>
            <w:tcBorders>
              <w:left w:val="single" w:sz="6" w:space="0" w:color="auto"/>
              <w:right w:val="single" w:sz="6" w:space="0" w:color="auto"/>
            </w:tcBorders>
            <w:vAlign w:val="center"/>
          </w:tcPr>
          <w:p w14:paraId="71945A2E"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65" w:type="dxa"/>
            <w:tcBorders>
              <w:left w:val="single" w:sz="6" w:space="0" w:color="auto"/>
              <w:right w:val="single" w:sz="6" w:space="0" w:color="auto"/>
            </w:tcBorders>
            <w:vAlign w:val="center"/>
          </w:tcPr>
          <w:p w14:paraId="6354999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19469E7F" w14:textId="77777777" w:rsidTr="00E0079C">
        <w:trPr>
          <w:cantSplit/>
          <w:trHeight w:val="397"/>
        </w:trPr>
        <w:tc>
          <w:tcPr>
            <w:tcW w:w="1134" w:type="dxa"/>
            <w:tcBorders>
              <w:left w:val="single" w:sz="6" w:space="0" w:color="auto"/>
              <w:right w:val="single" w:sz="6" w:space="0" w:color="auto"/>
            </w:tcBorders>
          </w:tcPr>
          <w:p w14:paraId="73299088"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5EE474E1"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1C9AAF5D" w14:textId="5CCDD154"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Cần cẩu 63T</w:t>
            </w:r>
          </w:p>
        </w:tc>
        <w:tc>
          <w:tcPr>
            <w:tcW w:w="960" w:type="dxa"/>
            <w:tcBorders>
              <w:left w:val="single" w:sz="6" w:space="0" w:color="auto"/>
              <w:right w:val="single" w:sz="6" w:space="0" w:color="auto"/>
            </w:tcBorders>
          </w:tcPr>
          <w:p w14:paraId="7546434C"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65" w:type="dxa"/>
            <w:tcBorders>
              <w:left w:val="single" w:sz="6" w:space="0" w:color="auto"/>
              <w:right w:val="single" w:sz="6" w:space="0" w:color="auto"/>
            </w:tcBorders>
            <w:vAlign w:val="center"/>
          </w:tcPr>
          <w:p w14:paraId="2390A383"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65" w:type="dxa"/>
            <w:tcBorders>
              <w:left w:val="single" w:sz="6" w:space="0" w:color="auto"/>
              <w:right w:val="single" w:sz="6" w:space="0" w:color="auto"/>
            </w:tcBorders>
            <w:vAlign w:val="center"/>
          </w:tcPr>
          <w:p w14:paraId="7EDD9774"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65" w:type="dxa"/>
            <w:tcBorders>
              <w:left w:val="single" w:sz="6" w:space="0" w:color="auto"/>
              <w:right w:val="single" w:sz="6" w:space="0" w:color="auto"/>
            </w:tcBorders>
            <w:vAlign w:val="center"/>
          </w:tcPr>
          <w:p w14:paraId="16082631"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0,190</w:t>
            </w:r>
          </w:p>
        </w:tc>
        <w:tc>
          <w:tcPr>
            <w:tcW w:w="965" w:type="dxa"/>
            <w:tcBorders>
              <w:left w:val="single" w:sz="6" w:space="0" w:color="auto"/>
              <w:right w:val="single" w:sz="6" w:space="0" w:color="auto"/>
            </w:tcBorders>
            <w:vAlign w:val="center"/>
          </w:tcPr>
          <w:p w14:paraId="51ADF2C0"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0,170</w:t>
            </w:r>
          </w:p>
        </w:tc>
      </w:tr>
      <w:tr w:rsidR="00B665CD" w:rsidRPr="00C82162" w14:paraId="033C25FD" w14:textId="77777777" w:rsidTr="00E0079C">
        <w:trPr>
          <w:cantSplit/>
          <w:trHeight w:val="397"/>
        </w:trPr>
        <w:tc>
          <w:tcPr>
            <w:tcW w:w="1134" w:type="dxa"/>
            <w:tcBorders>
              <w:left w:val="single" w:sz="6" w:space="0" w:color="auto"/>
              <w:right w:val="single" w:sz="6" w:space="0" w:color="auto"/>
            </w:tcBorders>
          </w:tcPr>
          <w:p w14:paraId="453B3372"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050E9FE"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0B3176EE" w14:textId="7D64D51E"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960" w:type="dxa"/>
            <w:tcBorders>
              <w:left w:val="single" w:sz="6" w:space="0" w:color="auto"/>
              <w:right w:val="single" w:sz="6" w:space="0" w:color="auto"/>
            </w:tcBorders>
          </w:tcPr>
          <w:p w14:paraId="03AC4C20"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65" w:type="dxa"/>
            <w:tcBorders>
              <w:left w:val="single" w:sz="6" w:space="0" w:color="auto"/>
              <w:right w:val="single" w:sz="6" w:space="0" w:color="auto"/>
            </w:tcBorders>
            <w:vAlign w:val="center"/>
          </w:tcPr>
          <w:p w14:paraId="03F11BEE"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1,850</w:t>
            </w:r>
          </w:p>
        </w:tc>
        <w:tc>
          <w:tcPr>
            <w:tcW w:w="965" w:type="dxa"/>
            <w:tcBorders>
              <w:left w:val="single" w:sz="6" w:space="0" w:color="auto"/>
              <w:right w:val="single" w:sz="6" w:space="0" w:color="auto"/>
            </w:tcBorders>
            <w:vAlign w:val="center"/>
          </w:tcPr>
          <w:p w14:paraId="53C924B2"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1,758</w:t>
            </w:r>
          </w:p>
        </w:tc>
        <w:tc>
          <w:tcPr>
            <w:tcW w:w="965" w:type="dxa"/>
            <w:tcBorders>
              <w:left w:val="single" w:sz="6" w:space="0" w:color="auto"/>
              <w:right w:val="single" w:sz="6" w:space="0" w:color="auto"/>
            </w:tcBorders>
            <w:vAlign w:val="center"/>
          </w:tcPr>
          <w:p w14:paraId="66919315"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1,670</w:t>
            </w:r>
          </w:p>
        </w:tc>
        <w:tc>
          <w:tcPr>
            <w:tcW w:w="965" w:type="dxa"/>
            <w:tcBorders>
              <w:left w:val="single" w:sz="6" w:space="0" w:color="auto"/>
              <w:right w:val="single" w:sz="6" w:space="0" w:color="auto"/>
            </w:tcBorders>
            <w:vAlign w:val="center"/>
          </w:tcPr>
          <w:p w14:paraId="79C48556"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1,586</w:t>
            </w:r>
          </w:p>
        </w:tc>
      </w:tr>
      <w:tr w:rsidR="00B665CD" w:rsidRPr="00C82162" w14:paraId="340F1B0B" w14:textId="77777777" w:rsidTr="00E0079C">
        <w:trPr>
          <w:cantSplit/>
          <w:trHeight w:val="397"/>
        </w:trPr>
        <w:tc>
          <w:tcPr>
            <w:tcW w:w="1134" w:type="dxa"/>
            <w:tcBorders>
              <w:left w:val="single" w:sz="6" w:space="0" w:color="auto"/>
              <w:right w:val="single" w:sz="6" w:space="0" w:color="auto"/>
            </w:tcBorders>
          </w:tcPr>
          <w:p w14:paraId="358A0432"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7C7F2CB9"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0ACFCF3B" w14:textId="5B2D861F"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mài 2,7 kW</w:t>
            </w:r>
          </w:p>
        </w:tc>
        <w:tc>
          <w:tcPr>
            <w:tcW w:w="960" w:type="dxa"/>
            <w:tcBorders>
              <w:left w:val="single" w:sz="6" w:space="0" w:color="auto"/>
              <w:right w:val="single" w:sz="6" w:space="0" w:color="auto"/>
            </w:tcBorders>
          </w:tcPr>
          <w:p w14:paraId="614DC57A"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65" w:type="dxa"/>
            <w:tcBorders>
              <w:left w:val="single" w:sz="6" w:space="0" w:color="auto"/>
              <w:right w:val="single" w:sz="6" w:space="0" w:color="auto"/>
            </w:tcBorders>
            <w:vAlign w:val="center"/>
          </w:tcPr>
          <w:p w14:paraId="7F9DB840"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0,600</w:t>
            </w:r>
          </w:p>
        </w:tc>
        <w:tc>
          <w:tcPr>
            <w:tcW w:w="965" w:type="dxa"/>
            <w:tcBorders>
              <w:left w:val="single" w:sz="6" w:space="0" w:color="auto"/>
              <w:right w:val="single" w:sz="6" w:space="0" w:color="auto"/>
            </w:tcBorders>
            <w:vAlign w:val="center"/>
          </w:tcPr>
          <w:p w14:paraId="60B274C5"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0,570</w:t>
            </w:r>
          </w:p>
        </w:tc>
        <w:tc>
          <w:tcPr>
            <w:tcW w:w="965" w:type="dxa"/>
            <w:tcBorders>
              <w:left w:val="single" w:sz="6" w:space="0" w:color="auto"/>
              <w:right w:val="single" w:sz="6" w:space="0" w:color="auto"/>
            </w:tcBorders>
            <w:vAlign w:val="center"/>
          </w:tcPr>
          <w:p w14:paraId="39369DC8"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0,542</w:t>
            </w:r>
          </w:p>
        </w:tc>
        <w:tc>
          <w:tcPr>
            <w:tcW w:w="965" w:type="dxa"/>
            <w:tcBorders>
              <w:left w:val="single" w:sz="6" w:space="0" w:color="auto"/>
              <w:right w:val="single" w:sz="6" w:space="0" w:color="auto"/>
            </w:tcBorders>
            <w:vAlign w:val="center"/>
          </w:tcPr>
          <w:p w14:paraId="7F4FD0ED"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0,514</w:t>
            </w:r>
          </w:p>
        </w:tc>
      </w:tr>
      <w:tr w:rsidR="00B665CD" w:rsidRPr="00C82162" w14:paraId="106E416B" w14:textId="77777777" w:rsidTr="00E0079C">
        <w:trPr>
          <w:cantSplit/>
          <w:trHeight w:val="397"/>
        </w:trPr>
        <w:tc>
          <w:tcPr>
            <w:tcW w:w="1134" w:type="dxa"/>
            <w:tcBorders>
              <w:left w:val="single" w:sz="6" w:space="0" w:color="auto"/>
              <w:right w:val="single" w:sz="6" w:space="0" w:color="auto"/>
            </w:tcBorders>
          </w:tcPr>
          <w:p w14:paraId="428D5415" w14:textId="77777777" w:rsidR="009C1657" w:rsidRPr="00C82162" w:rsidRDefault="009C1657" w:rsidP="009C1657">
            <w:pPr>
              <w:spacing w:line="30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7B0116E8" w14:textId="77777777" w:rsidR="009C1657" w:rsidRPr="00C82162" w:rsidRDefault="009C1657" w:rsidP="009C1657">
            <w:pPr>
              <w:spacing w:line="300" w:lineRule="atLeast"/>
              <w:rPr>
                <w:rFonts w:ascii="Times New Roman" w:hAnsi="Times New Roman"/>
                <w:snapToGrid w:val="0"/>
                <w:sz w:val="24"/>
                <w:szCs w:val="24"/>
              </w:rPr>
            </w:pPr>
          </w:p>
        </w:tc>
        <w:tc>
          <w:tcPr>
            <w:tcW w:w="2268" w:type="dxa"/>
            <w:tcBorders>
              <w:left w:val="single" w:sz="6" w:space="0" w:color="auto"/>
              <w:right w:val="single" w:sz="6" w:space="0" w:color="auto"/>
            </w:tcBorders>
          </w:tcPr>
          <w:p w14:paraId="42DF705D" w14:textId="35E3B0C4" w:rsidR="009C1657" w:rsidRPr="00C82162" w:rsidRDefault="009C1657" w:rsidP="009C1657">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w:t>
            </w:r>
          </w:p>
        </w:tc>
        <w:tc>
          <w:tcPr>
            <w:tcW w:w="960" w:type="dxa"/>
            <w:tcBorders>
              <w:left w:val="single" w:sz="6" w:space="0" w:color="auto"/>
              <w:right w:val="single" w:sz="6" w:space="0" w:color="auto"/>
            </w:tcBorders>
          </w:tcPr>
          <w:p w14:paraId="10E6653F" w14:textId="77777777" w:rsidR="009C1657" w:rsidRPr="00C82162" w:rsidRDefault="009C1657" w:rsidP="009C165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65" w:type="dxa"/>
            <w:tcBorders>
              <w:left w:val="single" w:sz="6" w:space="0" w:color="auto"/>
              <w:right w:val="single" w:sz="6" w:space="0" w:color="auto"/>
            </w:tcBorders>
            <w:vAlign w:val="center"/>
          </w:tcPr>
          <w:p w14:paraId="71C6E3F9"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7624A93C"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777D64A5" w14:textId="77777777" w:rsidR="009C1657" w:rsidRPr="00C82162" w:rsidRDefault="009C1657" w:rsidP="009C1657">
            <w:pPr>
              <w:jc w:val="center"/>
            </w:pPr>
            <w:r w:rsidRPr="00C82162">
              <w:rPr>
                <w:rFonts w:ascii="Times New Roman" w:hAnsi="Times New Roman"/>
                <w:sz w:val="24"/>
                <w:szCs w:val="24"/>
              </w:rPr>
              <w:t>2</w:t>
            </w:r>
          </w:p>
        </w:tc>
        <w:tc>
          <w:tcPr>
            <w:tcW w:w="965" w:type="dxa"/>
            <w:tcBorders>
              <w:left w:val="single" w:sz="6" w:space="0" w:color="auto"/>
              <w:right w:val="single" w:sz="6" w:space="0" w:color="auto"/>
            </w:tcBorders>
            <w:vAlign w:val="center"/>
          </w:tcPr>
          <w:p w14:paraId="208B05E7" w14:textId="77777777" w:rsidR="009C1657" w:rsidRPr="00C82162" w:rsidRDefault="009C1657" w:rsidP="009C1657">
            <w:pPr>
              <w:jc w:val="center"/>
            </w:pPr>
            <w:r w:rsidRPr="00C82162">
              <w:rPr>
                <w:rFonts w:ascii="Times New Roman" w:hAnsi="Times New Roman"/>
                <w:sz w:val="24"/>
                <w:szCs w:val="24"/>
              </w:rPr>
              <w:t>2</w:t>
            </w:r>
          </w:p>
        </w:tc>
      </w:tr>
      <w:tr w:rsidR="009C1657" w:rsidRPr="00C82162" w14:paraId="0F128128" w14:textId="77777777" w:rsidTr="00E0079C">
        <w:trPr>
          <w:cantSplit/>
          <w:trHeight w:val="397"/>
        </w:trPr>
        <w:tc>
          <w:tcPr>
            <w:tcW w:w="1134" w:type="dxa"/>
            <w:tcBorders>
              <w:top w:val="single" w:sz="4" w:space="0" w:color="auto"/>
            </w:tcBorders>
          </w:tcPr>
          <w:p w14:paraId="70D058D2" w14:textId="77777777" w:rsidR="009C1657" w:rsidRPr="00C82162" w:rsidRDefault="009C1657" w:rsidP="009C1657">
            <w:pPr>
              <w:spacing w:line="300" w:lineRule="exact"/>
              <w:jc w:val="right"/>
              <w:rPr>
                <w:rFonts w:ascii="Times New Roman" w:hAnsi="Times New Roman"/>
                <w:snapToGrid w:val="0"/>
                <w:sz w:val="24"/>
                <w:szCs w:val="24"/>
              </w:rPr>
            </w:pPr>
          </w:p>
        </w:tc>
        <w:tc>
          <w:tcPr>
            <w:tcW w:w="1134" w:type="dxa"/>
            <w:tcBorders>
              <w:top w:val="single" w:sz="4" w:space="0" w:color="auto"/>
            </w:tcBorders>
          </w:tcPr>
          <w:p w14:paraId="5CAFCBF8" w14:textId="77777777" w:rsidR="009C1657" w:rsidRPr="00C82162" w:rsidRDefault="009C1657" w:rsidP="009C1657">
            <w:pPr>
              <w:spacing w:line="300" w:lineRule="exact"/>
              <w:rPr>
                <w:rFonts w:ascii="Times New Roman" w:hAnsi="Times New Roman"/>
                <w:snapToGrid w:val="0"/>
                <w:sz w:val="24"/>
                <w:szCs w:val="24"/>
              </w:rPr>
            </w:pPr>
          </w:p>
        </w:tc>
        <w:tc>
          <w:tcPr>
            <w:tcW w:w="2268" w:type="dxa"/>
            <w:tcBorders>
              <w:top w:val="single" w:sz="4" w:space="0" w:color="auto"/>
            </w:tcBorders>
          </w:tcPr>
          <w:p w14:paraId="03EC5DEA" w14:textId="73D8BBF6" w:rsidR="009C1657" w:rsidRPr="00C82162" w:rsidRDefault="009C1657" w:rsidP="009C1657">
            <w:pPr>
              <w:spacing w:line="300" w:lineRule="exact"/>
              <w:rPr>
                <w:rFonts w:ascii="Times New Roman" w:hAnsi="Times New Roman"/>
                <w:snapToGrid w:val="0"/>
                <w:sz w:val="24"/>
                <w:szCs w:val="24"/>
              </w:rPr>
            </w:pPr>
          </w:p>
        </w:tc>
        <w:tc>
          <w:tcPr>
            <w:tcW w:w="960" w:type="dxa"/>
            <w:tcBorders>
              <w:top w:val="single" w:sz="4" w:space="0" w:color="auto"/>
              <w:right w:val="single" w:sz="4" w:space="0" w:color="auto"/>
            </w:tcBorders>
          </w:tcPr>
          <w:p w14:paraId="1DDB8398" w14:textId="77777777" w:rsidR="009C1657" w:rsidRPr="00C82162" w:rsidRDefault="009C1657" w:rsidP="009C1657">
            <w:pPr>
              <w:spacing w:line="300" w:lineRule="exact"/>
              <w:jc w:val="center"/>
              <w:rPr>
                <w:rFonts w:ascii="Times New Roman" w:hAnsi="Times New Roman"/>
                <w:snapToGrid w:val="0"/>
                <w:sz w:val="24"/>
                <w:szCs w:val="24"/>
              </w:rPr>
            </w:pPr>
          </w:p>
        </w:tc>
        <w:tc>
          <w:tcPr>
            <w:tcW w:w="965" w:type="dxa"/>
            <w:tcBorders>
              <w:top w:val="single" w:sz="4" w:space="0" w:color="auto"/>
              <w:left w:val="nil"/>
              <w:bottom w:val="single" w:sz="4" w:space="0" w:color="auto"/>
              <w:right w:val="single" w:sz="6" w:space="0" w:color="auto"/>
            </w:tcBorders>
            <w:vAlign w:val="center"/>
          </w:tcPr>
          <w:p w14:paraId="095430CB" w14:textId="77777777" w:rsidR="009C1657" w:rsidRPr="00C82162" w:rsidRDefault="009C1657" w:rsidP="009C165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65" w:type="dxa"/>
            <w:tcBorders>
              <w:top w:val="single" w:sz="4" w:space="0" w:color="auto"/>
              <w:left w:val="single" w:sz="6" w:space="0" w:color="auto"/>
              <w:bottom w:val="single" w:sz="4" w:space="0" w:color="auto"/>
              <w:right w:val="single" w:sz="6" w:space="0" w:color="auto"/>
            </w:tcBorders>
            <w:vAlign w:val="center"/>
          </w:tcPr>
          <w:p w14:paraId="7DE095AA" w14:textId="77777777" w:rsidR="009C1657" w:rsidRPr="00C82162" w:rsidRDefault="009C1657" w:rsidP="009C165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65" w:type="dxa"/>
            <w:tcBorders>
              <w:top w:val="single" w:sz="4" w:space="0" w:color="auto"/>
              <w:left w:val="single" w:sz="6" w:space="0" w:color="auto"/>
              <w:bottom w:val="single" w:sz="4" w:space="0" w:color="auto"/>
              <w:right w:val="single" w:sz="6" w:space="0" w:color="auto"/>
            </w:tcBorders>
            <w:vAlign w:val="center"/>
          </w:tcPr>
          <w:p w14:paraId="2BDA8442" w14:textId="77777777" w:rsidR="009C1657" w:rsidRPr="00C82162" w:rsidRDefault="009C1657" w:rsidP="009C165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65" w:type="dxa"/>
            <w:tcBorders>
              <w:top w:val="single" w:sz="4" w:space="0" w:color="auto"/>
              <w:left w:val="single" w:sz="6" w:space="0" w:color="auto"/>
              <w:bottom w:val="single" w:sz="4" w:space="0" w:color="auto"/>
              <w:right w:val="single" w:sz="4" w:space="0" w:color="auto"/>
            </w:tcBorders>
            <w:vAlign w:val="center"/>
          </w:tcPr>
          <w:p w14:paraId="7910A839" w14:textId="77777777" w:rsidR="009C1657" w:rsidRPr="00C82162" w:rsidRDefault="009C1657" w:rsidP="009C1657">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53F1851E" w14:textId="77777777" w:rsidR="000337F6" w:rsidRPr="00C82162" w:rsidRDefault="000337F6" w:rsidP="000337F6">
      <w:pPr>
        <w:ind w:left="1440" w:hanging="1440"/>
        <w:rPr>
          <w:rFonts w:ascii="Times New Roman" w:hAnsi="Times New Roman"/>
          <w:b/>
        </w:rPr>
      </w:pPr>
    </w:p>
    <w:p w14:paraId="738CA277" w14:textId="59651B8B" w:rsidR="000337F6" w:rsidRPr="00C82162" w:rsidRDefault="000337F6" w:rsidP="00476499">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BE28F0" w:rsidRPr="00C82162">
        <w:rPr>
          <w:rFonts w:ascii="Times New Roman" w:hAnsi="Times New Roman"/>
          <w:sz w:val="24"/>
          <w:szCs w:val="24"/>
        </w:rPr>
        <w:t>M</w:t>
      </w:r>
      <w:r w:rsidRPr="00C82162">
        <w:rPr>
          <w:rFonts w:ascii="Times New Roman" w:hAnsi="Times New Roman"/>
          <w:sz w:val="24"/>
          <w:szCs w:val="24"/>
        </w:rPr>
        <w:t>.</w:t>
      </w:r>
      <w:r w:rsidR="00BE28F0" w:rsidRPr="00C82162">
        <w:rPr>
          <w:rFonts w:ascii="Times New Roman" w:hAnsi="Times New Roman"/>
          <w:sz w:val="24"/>
          <w:szCs w:val="24"/>
        </w:rPr>
        <w:t>06</w:t>
      </w:r>
      <w:r w:rsidR="006A250E" w:rsidRPr="00C82162">
        <w:rPr>
          <w:rFonts w:ascii="Times New Roman" w:hAnsi="Times New Roman"/>
          <w:sz w:val="24"/>
          <w:szCs w:val="24"/>
        </w:rPr>
        <w:t>000</w:t>
      </w:r>
      <w:r w:rsidR="006A250E" w:rsidRPr="00C82162">
        <w:rPr>
          <w:rFonts w:ascii="Times New Roman" w:hAnsi="Times New Roman"/>
          <w:sz w:val="24"/>
          <w:szCs w:val="24"/>
        </w:rPr>
        <w:tab/>
        <w:t>LẮPD</w:t>
      </w:r>
      <w:r w:rsidRPr="00C82162">
        <w:rPr>
          <w:rFonts w:ascii="Times New Roman" w:hAnsi="Times New Roman"/>
          <w:sz w:val="24"/>
          <w:szCs w:val="24"/>
        </w:rPr>
        <w:t xml:space="preserve"> ĐẶT L</w:t>
      </w:r>
      <w:r w:rsidRPr="00C82162">
        <w:rPr>
          <w:rFonts w:ascii="Times New Roman" w:hAnsi="Times New Roman"/>
          <w:sz w:val="24"/>
          <w:szCs w:val="24"/>
        </w:rPr>
        <w:softHyphen/>
        <w:t>ƯỚI CHẮN RÁC</w:t>
      </w:r>
    </w:p>
    <w:p w14:paraId="7541B5E0" w14:textId="77777777" w:rsidR="000337F6" w:rsidRPr="00C82162" w:rsidRDefault="000337F6" w:rsidP="00476499">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4EB3BF2" w14:textId="77777777" w:rsidR="00FC729D" w:rsidRPr="00C82162" w:rsidRDefault="00FC729D" w:rsidP="00476499">
      <w:pPr>
        <w:spacing w:before="120"/>
        <w:ind w:firstLine="720"/>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theo yêu cầu kỹ thuật. Vận chuyển thiết bị trong phạm vi 30m.</w:t>
      </w:r>
    </w:p>
    <w:p w14:paraId="7F67B091" w14:textId="77777777" w:rsidR="000337F6" w:rsidRPr="00C82162" w:rsidRDefault="000337F6" w:rsidP="00933FF8">
      <w:pPr>
        <w:spacing w:before="120" w:after="120"/>
        <w:ind w:left="5041" w:firstLine="720"/>
        <w:jc w:val="right"/>
        <w:rPr>
          <w:rFonts w:ascii="Verdana" w:hAnsi="Verdana"/>
          <w:sz w:val="24"/>
          <w:szCs w:val="24"/>
        </w:rPr>
      </w:pPr>
      <w:r w:rsidRPr="00C82162">
        <w:rPr>
          <w:rFonts w:ascii="Times New Roman" w:hAnsi="Times New Roman"/>
          <w:sz w:val="24"/>
          <w:szCs w:val="24"/>
        </w:rPr>
        <w:t>Đơn vị tính: 1tấn</w:t>
      </w:r>
    </w:p>
    <w:tbl>
      <w:tblPr>
        <w:tblW w:w="9356" w:type="dxa"/>
        <w:tblInd w:w="30" w:type="dxa"/>
        <w:tblLayout w:type="fixed"/>
        <w:tblCellMar>
          <w:left w:w="30" w:type="dxa"/>
          <w:right w:w="30" w:type="dxa"/>
        </w:tblCellMar>
        <w:tblLook w:val="0000" w:firstRow="0" w:lastRow="0" w:firstColumn="0" w:lastColumn="0" w:noHBand="0" w:noVBand="0"/>
      </w:tblPr>
      <w:tblGrid>
        <w:gridCol w:w="993"/>
        <w:gridCol w:w="1134"/>
        <w:gridCol w:w="1984"/>
        <w:gridCol w:w="709"/>
        <w:gridCol w:w="756"/>
        <w:gridCol w:w="756"/>
        <w:gridCol w:w="756"/>
        <w:gridCol w:w="756"/>
        <w:gridCol w:w="756"/>
        <w:gridCol w:w="756"/>
      </w:tblGrid>
      <w:tr w:rsidR="00B665CD" w:rsidRPr="00C82162" w14:paraId="40A31FFF" w14:textId="77777777" w:rsidTr="009C1657">
        <w:trPr>
          <w:trHeight w:val="397"/>
        </w:trPr>
        <w:tc>
          <w:tcPr>
            <w:tcW w:w="993" w:type="dxa"/>
            <w:vMerge w:val="restart"/>
            <w:tcBorders>
              <w:top w:val="single" w:sz="6" w:space="0" w:color="auto"/>
              <w:left w:val="single" w:sz="6" w:space="0" w:color="auto"/>
              <w:right w:val="single" w:sz="6" w:space="0" w:color="auto"/>
            </w:tcBorders>
            <w:vAlign w:val="center"/>
          </w:tcPr>
          <w:p w14:paraId="47ED9C0B"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134" w:type="dxa"/>
            <w:vMerge w:val="restart"/>
            <w:tcBorders>
              <w:top w:val="single" w:sz="6" w:space="0" w:color="auto"/>
              <w:left w:val="single" w:sz="6" w:space="0" w:color="auto"/>
              <w:right w:val="single" w:sz="6" w:space="0" w:color="auto"/>
            </w:tcBorders>
            <w:vAlign w:val="center"/>
          </w:tcPr>
          <w:p w14:paraId="56C35C81" w14:textId="5111124E"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Công tác lắp đặt</w:t>
            </w:r>
          </w:p>
        </w:tc>
        <w:tc>
          <w:tcPr>
            <w:tcW w:w="1984" w:type="dxa"/>
            <w:vMerge w:val="restart"/>
            <w:tcBorders>
              <w:top w:val="single" w:sz="6" w:space="0" w:color="auto"/>
              <w:left w:val="single" w:sz="6" w:space="0" w:color="auto"/>
              <w:right w:val="single" w:sz="6" w:space="0" w:color="auto"/>
            </w:tcBorders>
            <w:vAlign w:val="center"/>
          </w:tcPr>
          <w:p w14:paraId="3295B31D" w14:textId="77777777" w:rsidR="006A250E" w:rsidRPr="00C82162" w:rsidRDefault="00525FB8" w:rsidP="000337F6">
            <w:pPr>
              <w:jc w:val="center"/>
              <w:rPr>
                <w:rFonts w:ascii="Times New Roman" w:hAnsi="Times New Roman"/>
                <w:sz w:val="24"/>
                <w:szCs w:val="24"/>
              </w:rPr>
            </w:pPr>
            <w:r w:rsidRPr="00C82162">
              <w:rPr>
                <w:rFonts w:ascii="Times New Roman" w:hAnsi="Times New Roman"/>
                <w:sz w:val="24"/>
                <w:szCs w:val="24"/>
              </w:rPr>
              <w:t xml:space="preserve">Thành phần </w:t>
            </w:r>
          </w:p>
          <w:p w14:paraId="01882519" w14:textId="487B05AE"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6" w:space="0" w:color="auto"/>
              <w:left w:val="single" w:sz="6" w:space="0" w:color="auto"/>
              <w:right w:val="single" w:sz="6" w:space="0" w:color="auto"/>
            </w:tcBorders>
            <w:vAlign w:val="center"/>
          </w:tcPr>
          <w:p w14:paraId="5F03CE0D"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6"/>
            <w:tcBorders>
              <w:top w:val="single" w:sz="6" w:space="0" w:color="auto"/>
              <w:left w:val="single" w:sz="6" w:space="0" w:color="auto"/>
              <w:bottom w:val="single" w:sz="6" w:space="0" w:color="auto"/>
              <w:right w:val="single" w:sz="6" w:space="0" w:color="auto"/>
            </w:tcBorders>
            <w:vAlign w:val="center"/>
          </w:tcPr>
          <w:p w14:paraId="3004BBBD"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Lưới có khối lượng (tấn)</w:t>
            </w:r>
          </w:p>
        </w:tc>
      </w:tr>
      <w:tr w:rsidR="00B665CD" w:rsidRPr="00C82162" w14:paraId="7F1331AF" w14:textId="77777777" w:rsidTr="009C1657">
        <w:trPr>
          <w:trHeight w:val="397"/>
        </w:trPr>
        <w:tc>
          <w:tcPr>
            <w:tcW w:w="993" w:type="dxa"/>
            <w:vMerge/>
            <w:tcBorders>
              <w:left w:val="single" w:sz="6" w:space="0" w:color="auto"/>
              <w:bottom w:val="single" w:sz="6" w:space="0" w:color="auto"/>
              <w:right w:val="single" w:sz="6" w:space="0" w:color="auto"/>
            </w:tcBorders>
            <w:vAlign w:val="center"/>
          </w:tcPr>
          <w:p w14:paraId="4D0F4769" w14:textId="77777777" w:rsidR="00525FB8" w:rsidRPr="00C82162" w:rsidRDefault="00525FB8" w:rsidP="000337F6">
            <w:pPr>
              <w:jc w:val="center"/>
              <w:rPr>
                <w:rFonts w:ascii="Times New Roman" w:hAnsi="Times New Roman"/>
                <w:b/>
                <w:snapToGrid w:val="0"/>
                <w:sz w:val="24"/>
                <w:szCs w:val="24"/>
              </w:rPr>
            </w:pPr>
          </w:p>
        </w:tc>
        <w:tc>
          <w:tcPr>
            <w:tcW w:w="1134" w:type="dxa"/>
            <w:vMerge/>
            <w:tcBorders>
              <w:left w:val="single" w:sz="6" w:space="0" w:color="auto"/>
              <w:bottom w:val="single" w:sz="6" w:space="0" w:color="auto"/>
              <w:right w:val="single" w:sz="6" w:space="0" w:color="auto"/>
            </w:tcBorders>
          </w:tcPr>
          <w:p w14:paraId="3C75BC18" w14:textId="77777777" w:rsidR="00525FB8" w:rsidRPr="00C82162" w:rsidRDefault="00525FB8" w:rsidP="000337F6">
            <w:pPr>
              <w:jc w:val="center"/>
              <w:rPr>
                <w:rFonts w:ascii="Times New Roman" w:hAnsi="Times New Roman"/>
                <w:b/>
                <w:snapToGrid w:val="0"/>
                <w:sz w:val="24"/>
                <w:szCs w:val="24"/>
              </w:rPr>
            </w:pPr>
          </w:p>
        </w:tc>
        <w:tc>
          <w:tcPr>
            <w:tcW w:w="1984" w:type="dxa"/>
            <w:vMerge/>
            <w:tcBorders>
              <w:left w:val="single" w:sz="6" w:space="0" w:color="auto"/>
              <w:bottom w:val="single" w:sz="6" w:space="0" w:color="auto"/>
              <w:right w:val="single" w:sz="6" w:space="0" w:color="auto"/>
            </w:tcBorders>
            <w:vAlign w:val="center"/>
          </w:tcPr>
          <w:p w14:paraId="5E3375D0" w14:textId="1FC0A48F" w:rsidR="00525FB8" w:rsidRPr="00C82162" w:rsidRDefault="00525FB8" w:rsidP="000337F6">
            <w:pPr>
              <w:jc w:val="center"/>
              <w:rPr>
                <w:rFonts w:ascii="Times New Roman" w:hAnsi="Times New Roman"/>
                <w:b/>
                <w:snapToGrid w:val="0"/>
                <w:sz w:val="24"/>
                <w:szCs w:val="24"/>
              </w:rPr>
            </w:pPr>
          </w:p>
        </w:tc>
        <w:tc>
          <w:tcPr>
            <w:tcW w:w="709" w:type="dxa"/>
            <w:vMerge/>
            <w:tcBorders>
              <w:left w:val="single" w:sz="6" w:space="0" w:color="auto"/>
              <w:bottom w:val="single" w:sz="6" w:space="0" w:color="auto"/>
              <w:right w:val="single" w:sz="6" w:space="0" w:color="auto"/>
            </w:tcBorders>
            <w:vAlign w:val="center"/>
          </w:tcPr>
          <w:p w14:paraId="773B9143" w14:textId="77777777" w:rsidR="00525FB8" w:rsidRPr="00C82162" w:rsidRDefault="00525FB8" w:rsidP="000337F6">
            <w:pPr>
              <w:jc w:val="center"/>
              <w:rPr>
                <w:rFonts w:ascii="Times New Roman" w:hAnsi="Times New Roman"/>
                <w:b/>
                <w:snapToGrid w:val="0"/>
                <w:sz w:val="24"/>
                <w:szCs w:val="24"/>
              </w:rPr>
            </w:pPr>
          </w:p>
        </w:tc>
        <w:tc>
          <w:tcPr>
            <w:tcW w:w="756" w:type="dxa"/>
            <w:tcBorders>
              <w:top w:val="single" w:sz="6" w:space="0" w:color="auto"/>
              <w:left w:val="single" w:sz="6" w:space="0" w:color="auto"/>
              <w:bottom w:val="single" w:sz="6" w:space="0" w:color="auto"/>
              <w:right w:val="single" w:sz="6" w:space="0" w:color="auto"/>
            </w:tcBorders>
            <w:vAlign w:val="center"/>
          </w:tcPr>
          <w:p w14:paraId="4340BC56"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5</w:t>
            </w:r>
          </w:p>
        </w:tc>
        <w:tc>
          <w:tcPr>
            <w:tcW w:w="756" w:type="dxa"/>
            <w:tcBorders>
              <w:top w:val="single" w:sz="6" w:space="0" w:color="auto"/>
              <w:left w:val="single" w:sz="6" w:space="0" w:color="auto"/>
              <w:bottom w:val="single" w:sz="6" w:space="0" w:color="auto"/>
              <w:right w:val="single" w:sz="6" w:space="0" w:color="auto"/>
            </w:tcBorders>
            <w:vAlign w:val="center"/>
          </w:tcPr>
          <w:p w14:paraId="258618F8"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10</w:t>
            </w:r>
          </w:p>
        </w:tc>
        <w:tc>
          <w:tcPr>
            <w:tcW w:w="756" w:type="dxa"/>
            <w:tcBorders>
              <w:top w:val="single" w:sz="6" w:space="0" w:color="auto"/>
              <w:left w:val="single" w:sz="6" w:space="0" w:color="auto"/>
              <w:bottom w:val="single" w:sz="6" w:space="0" w:color="auto"/>
              <w:right w:val="single" w:sz="6" w:space="0" w:color="auto"/>
            </w:tcBorders>
            <w:vAlign w:val="center"/>
          </w:tcPr>
          <w:p w14:paraId="2478A0E3"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w:t>
            </w:r>
            <w:r w:rsidRPr="00C82162">
              <w:rPr>
                <w:rFonts w:ascii="Times New Roman" w:hAnsi="Times New Roman"/>
                <w:sz w:val="24"/>
                <w:szCs w:val="24"/>
              </w:rPr>
              <w:t>20</w:t>
            </w:r>
          </w:p>
        </w:tc>
        <w:tc>
          <w:tcPr>
            <w:tcW w:w="756" w:type="dxa"/>
            <w:tcBorders>
              <w:top w:val="single" w:sz="6" w:space="0" w:color="auto"/>
              <w:left w:val="single" w:sz="6" w:space="0" w:color="auto"/>
              <w:bottom w:val="single" w:sz="6" w:space="0" w:color="auto"/>
              <w:right w:val="single" w:sz="6" w:space="0" w:color="auto"/>
            </w:tcBorders>
            <w:vAlign w:val="center"/>
          </w:tcPr>
          <w:p w14:paraId="42C0E02F"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3</w:t>
            </w:r>
            <w:r w:rsidRPr="00C82162">
              <w:rPr>
                <w:rFonts w:ascii="Times New Roman" w:hAnsi="Times New Roman"/>
                <w:sz w:val="24"/>
                <w:szCs w:val="24"/>
              </w:rPr>
              <w:t>0</w:t>
            </w:r>
          </w:p>
        </w:tc>
        <w:tc>
          <w:tcPr>
            <w:tcW w:w="756" w:type="dxa"/>
            <w:tcBorders>
              <w:top w:val="single" w:sz="6" w:space="0" w:color="auto"/>
              <w:left w:val="single" w:sz="6" w:space="0" w:color="auto"/>
              <w:bottom w:val="single" w:sz="6" w:space="0" w:color="auto"/>
              <w:right w:val="single" w:sz="6" w:space="0" w:color="auto"/>
            </w:tcBorders>
            <w:vAlign w:val="center"/>
          </w:tcPr>
          <w:p w14:paraId="7C653BFE"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z w:val="24"/>
                <w:szCs w:val="24"/>
              </w:rPr>
              <w:t>≤</w:t>
            </w:r>
            <w:r w:rsidRPr="00C82162">
              <w:rPr>
                <w:rFonts w:ascii="Times New Roman" w:hAnsi="Times New Roman"/>
                <w:snapToGrid w:val="0"/>
                <w:sz w:val="24"/>
                <w:szCs w:val="24"/>
              </w:rPr>
              <w:t xml:space="preserve"> 4</w:t>
            </w:r>
            <w:r w:rsidRPr="00C82162">
              <w:rPr>
                <w:rFonts w:ascii="Times New Roman" w:hAnsi="Times New Roman"/>
                <w:sz w:val="24"/>
                <w:szCs w:val="24"/>
              </w:rPr>
              <w:t>0</w:t>
            </w:r>
          </w:p>
        </w:tc>
        <w:tc>
          <w:tcPr>
            <w:tcW w:w="756" w:type="dxa"/>
            <w:tcBorders>
              <w:top w:val="single" w:sz="6" w:space="0" w:color="auto"/>
              <w:left w:val="single" w:sz="6" w:space="0" w:color="auto"/>
              <w:bottom w:val="single" w:sz="6" w:space="0" w:color="auto"/>
              <w:right w:val="single" w:sz="6" w:space="0" w:color="auto"/>
            </w:tcBorders>
            <w:vAlign w:val="center"/>
          </w:tcPr>
          <w:p w14:paraId="52BB8612" w14:textId="77777777" w:rsidR="00525FB8" w:rsidRPr="00C82162" w:rsidRDefault="00525FB8" w:rsidP="006A250E">
            <w:pPr>
              <w:jc w:val="center"/>
              <w:rPr>
                <w:rFonts w:ascii="Times New Roman" w:hAnsi="Times New Roman"/>
                <w:snapToGrid w:val="0"/>
                <w:sz w:val="24"/>
                <w:szCs w:val="24"/>
              </w:rPr>
            </w:pPr>
            <w:r w:rsidRPr="00C82162">
              <w:rPr>
                <w:rFonts w:ascii="Times New Roman" w:hAnsi="Times New Roman"/>
                <w:snapToGrid w:val="0"/>
                <w:sz w:val="24"/>
                <w:szCs w:val="24"/>
              </w:rPr>
              <w:t>&gt; 40</w:t>
            </w:r>
          </w:p>
        </w:tc>
      </w:tr>
      <w:tr w:rsidR="00B665CD" w:rsidRPr="00C82162" w14:paraId="0C758A3E" w14:textId="77777777" w:rsidTr="009C1657">
        <w:trPr>
          <w:trHeight w:val="397"/>
        </w:trPr>
        <w:tc>
          <w:tcPr>
            <w:tcW w:w="993" w:type="dxa"/>
            <w:tcBorders>
              <w:top w:val="single" w:sz="6" w:space="0" w:color="auto"/>
              <w:left w:val="single" w:sz="6" w:space="0" w:color="auto"/>
              <w:right w:val="single" w:sz="6" w:space="0" w:color="auto"/>
            </w:tcBorders>
            <w:vAlign w:val="center"/>
          </w:tcPr>
          <w:p w14:paraId="1E65FBEA" w14:textId="0470D6DE" w:rsidR="00525FB8" w:rsidRPr="00C82162" w:rsidRDefault="009C1657" w:rsidP="009C1657">
            <w:pPr>
              <w:spacing w:line="320" w:lineRule="atLeast"/>
              <w:ind w:left="-30"/>
              <w:jc w:val="center"/>
              <w:rPr>
                <w:rFonts w:ascii="Times New Roman" w:hAnsi="Times New Roman"/>
                <w:snapToGrid w:val="0"/>
                <w:sz w:val="24"/>
                <w:szCs w:val="24"/>
              </w:rPr>
            </w:pPr>
            <w:r w:rsidRPr="00C82162">
              <w:rPr>
                <w:rFonts w:ascii="Times New Roman" w:hAnsi="Times New Roman"/>
                <w:snapToGrid w:val="0"/>
                <w:sz w:val="24"/>
                <w:szCs w:val="24"/>
              </w:rPr>
              <w:t>MM.060</w:t>
            </w:r>
          </w:p>
        </w:tc>
        <w:tc>
          <w:tcPr>
            <w:tcW w:w="1134" w:type="dxa"/>
            <w:vMerge w:val="restart"/>
            <w:tcBorders>
              <w:top w:val="single" w:sz="6" w:space="0" w:color="auto"/>
              <w:left w:val="single" w:sz="6" w:space="0" w:color="auto"/>
              <w:right w:val="single" w:sz="6" w:space="0" w:color="auto"/>
            </w:tcBorders>
          </w:tcPr>
          <w:p w14:paraId="08FF48BB" w14:textId="5D525FF0" w:rsidR="00525FB8" w:rsidRPr="00C82162" w:rsidRDefault="006A250E" w:rsidP="009C1657">
            <w:pPr>
              <w:keepNext/>
              <w:spacing w:line="320" w:lineRule="atLeast"/>
              <w:outlineLvl w:val="2"/>
              <w:rPr>
                <w:rFonts w:ascii="Times New Roman" w:hAnsi="Times New Roman"/>
                <w:i/>
                <w:sz w:val="24"/>
                <w:szCs w:val="24"/>
              </w:rPr>
            </w:pPr>
            <w:r w:rsidRPr="00C82162">
              <w:rPr>
                <w:rFonts w:ascii="Times New Roman" w:hAnsi="Times New Roman"/>
                <w:sz w:val="24"/>
                <w:szCs w:val="24"/>
              </w:rPr>
              <w:t>Lắp đặt lưới chắn rác</w:t>
            </w:r>
          </w:p>
        </w:tc>
        <w:tc>
          <w:tcPr>
            <w:tcW w:w="1984" w:type="dxa"/>
            <w:tcBorders>
              <w:top w:val="single" w:sz="6" w:space="0" w:color="auto"/>
              <w:left w:val="single" w:sz="6" w:space="0" w:color="auto"/>
              <w:right w:val="single" w:sz="6" w:space="0" w:color="auto"/>
            </w:tcBorders>
            <w:vAlign w:val="center"/>
          </w:tcPr>
          <w:p w14:paraId="497E04DE" w14:textId="0BBDBCC3" w:rsidR="00525FB8" w:rsidRPr="00C82162" w:rsidRDefault="00525FB8" w:rsidP="00EC308D">
            <w:pPr>
              <w:keepNext/>
              <w:spacing w:line="320" w:lineRule="atLeast"/>
              <w:outlineLvl w:val="2"/>
              <w:rPr>
                <w:rFonts w:ascii="Times New Roman" w:hAnsi="Times New Roman"/>
                <w:i/>
                <w:sz w:val="24"/>
                <w:szCs w:val="24"/>
              </w:rPr>
            </w:pPr>
            <w:r w:rsidRPr="00C82162">
              <w:rPr>
                <w:rFonts w:ascii="Times New Roman" w:hAnsi="Times New Roman"/>
                <w:i/>
                <w:sz w:val="24"/>
                <w:szCs w:val="24"/>
              </w:rPr>
              <w:t xml:space="preserve"> Vật liệu </w:t>
            </w:r>
          </w:p>
        </w:tc>
        <w:tc>
          <w:tcPr>
            <w:tcW w:w="709" w:type="dxa"/>
            <w:tcBorders>
              <w:top w:val="single" w:sz="6" w:space="0" w:color="auto"/>
              <w:left w:val="single" w:sz="6" w:space="0" w:color="auto"/>
              <w:right w:val="single" w:sz="6" w:space="0" w:color="auto"/>
            </w:tcBorders>
            <w:vAlign w:val="center"/>
          </w:tcPr>
          <w:p w14:paraId="028D8FB8" w14:textId="77777777" w:rsidR="00525FB8" w:rsidRPr="00C82162" w:rsidRDefault="00525FB8" w:rsidP="000337F6">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0BCF3BDF"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28388C11"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1C623F89"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002C2D6C"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39D73E5F"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top w:val="single" w:sz="6" w:space="0" w:color="auto"/>
              <w:left w:val="single" w:sz="6" w:space="0" w:color="auto"/>
              <w:right w:val="single" w:sz="6" w:space="0" w:color="auto"/>
            </w:tcBorders>
            <w:vAlign w:val="center"/>
          </w:tcPr>
          <w:p w14:paraId="11809234" w14:textId="77777777" w:rsidR="00525FB8" w:rsidRPr="00C82162" w:rsidRDefault="00525FB8" w:rsidP="006A250E">
            <w:pPr>
              <w:spacing w:line="320" w:lineRule="atLeast"/>
              <w:jc w:val="center"/>
              <w:rPr>
                <w:rFonts w:ascii="Times New Roman" w:hAnsi="Times New Roman"/>
                <w:snapToGrid w:val="0"/>
                <w:sz w:val="24"/>
                <w:szCs w:val="24"/>
              </w:rPr>
            </w:pPr>
          </w:p>
        </w:tc>
      </w:tr>
      <w:tr w:rsidR="00B665CD" w:rsidRPr="00C82162" w14:paraId="071D248C" w14:textId="77777777" w:rsidTr="009C1657">
        <w:trPr>
          <w:trHeight w:val="397"/>
        </w:trPr>
        <w:tc>
          <w:tcPr>
            <w:tcW w:w="993" w:type="dxa"/>
            <w:tcBorders>
              <w:left w:val="single" w:sz="6" w:space="0" w:color="auto"/>
              <w:right w:val="single" w:sz="6" w:space="0" w:color="auto"/>
            </w:tcBorders>
          </w:tcPr>
          <w:p w14:paraId="14452C97" w14:textId="664AE32E" w:rsidR="00525FB8" w:rsidRPr="00C82162" w:rsidRDefault="00525FB8" w:rsidP="00E84E7D">
            <w:pPr>
              <w:spacing w:line="320" w:lineRule="atLeast"/>
              <w:jc w:val="center"/>
              <w:rPr>
                <w:rFonts w:ascii="Times New Roman" w:hAnsi="Times New Roman"/>
                <w:snapToGrid w:val="0"/>
                <w:sz w:val="24"/>
                <w:szCs w:val="24"/>
              </w:rPr>
            </w:pPr>
          </w:p>
        </w:tc>
        <w:tc>
          <w:tcPr>
            <w:tcW w:w="1134" w:type="dxa"/>
            <w:vMerge/>
            <w:tcBorders>
              <w:left w:val="single" w:sz="6" w:space="0" w:color="auto"/>
              <w:right w:val="single" w:sz="6" w:space="0" w:color="auto"/>
            </w:tcBorders>
          </w:tcPr>
          <w:p w14:paraId="42772787"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3CCC5BF2" w14:textId="4495D0C6"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Mỡ các loại  </w:t>
            </w:r>
          </w:p>
        </w:tc>
        <w:tc>
          <w:tcPr>
            <w:tcW w:w="709" w:type="dxa"/>
            <w:tcBorders>
              <w:left w:val="single" w:sz="6" w:space="0" w:color="auto"/>
              <w:right w:val="single" w:sz="6" w:space="0" w:color="auto"/>
            </w:tcBorders>
            <w:vAlign w:val="center"/>
          </w:tcPr>
          <w:p w14:paraId="06F02A82"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469B7DA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1,560</w:t>
            </w:r>
          </w:p>
        </w:tc>
        <w:tc>
          <w:tcPr>
            <w:tcW w:w="756" w:type="dxa"/>
            <w:tcBorders>
              <w:left w:val="single" w:sz="6" w:space="0" w:color="auto"/>
              <w:right w:val="single" w:sz="6" w:space="0" w:color="auto"/>
            </w:tcBorders>
            <w:vAlign w:val="center"/>
          </w:tcPr>
          <w:p w14:paraId="5630C4B0"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1,291</w:t>
            </w:r>
          </w:p>
        </w:tc>
        <w:tc>
          <w:tcPr>
            <w:tcW w:w="756" w:type="dxa"/>
            <w:tcBorders>
              <w:left w:val="single" w:sz="6" w:space="0" w:color="auto"/>
              <w:right w:val="single" w:sz="6" w:space="0" w:color="auto"/>
            </w:tcBorders>
            <w:vAlign w:val="center"/>
          </w:tcPr>
          <w:p w14:paraId="27F67D4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1,174</w:t>
            </w:r>
          </w:p>
        </w:tc>
        <w:tc>
          <w:tcPr>
            <w:tcW w:w="756" w:type="dxa"/>
            <w:tcBorders>
              <w:left w:val="single" w:sz="6" w:space="0" w:color="auto"/>
              <w:right w:val="single" w:sz="6" w:space="0" w:color="auto"/>
            </w:tcBorders>
            <w:vAlign w:val="center"/>
          </w:tcPr>
          <w:p w14:paraId="3631423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1,067</w:t>
            </w:r>
          </w:p>
        </w:tc>
        <w:tc>
          <w:tcPr>
            <w:tcW w:w="756" w:type="dxa"/>
            <w:tcBorders>
              <w:left w:val="single" w:sz="6" w:space="0" w:color="auto"/>
              <w:right w:val="single" w:sz="6" w:space="0" w:color="auto"/>
            </w:tcBorders>
            <w:vAlign w:val="center"/>
          </w:tcPr>
          <w:p w14:paraId="1AC5487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0,970</w:t>
            </w:r>
          </w:p>
        </w:tc>
        <w:tc>
          <w:tcPr>
            <w:tcW w:w="756" w:type="dxa"/>
            <w:tcBorders>
              <w:left w:val="single" w:sz="6" w:space="0" w:color="auto"/>
              <w:right w:val="single" w:sz="6" w:space="0" w:color="auto"/>
            </w:tcBorders>
            <w:vAlign w:val="center"/>
          </w:tcPr>
          <w:p w14:paraId="1D7AB276"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0,922</w:t>
            </w:r>
          </w:p>
        </w:tc>
      </w:tr>
      <w:tr w:rsidR="00B665CD" w:rsidRPr="00C82162" w14:paraId="14A49ECF" w14:textId="77777777" w:rsidTr="009C1657">
        <w:trPr>
          <w:trHeight w:val="397"/>
        </w:trPr>
        <w:tc>
          <w:tcPr>
            <w:tcW w:w="993" w:type="dxa"/>
            <w:tcBorders>
              <w:left w:val="single" w:sz="6" w:space="0" w:color="auto"/>
              <w:right w:val="single" w:sz="6" w:space="0" w:color="auto"/>
            </w:tcBorders>
            <w:vAlign w:val="center"/>
          </w:tcPr>
          <w:p w14:paraId="040FD3DF"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1E921DA4"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6E3FD0A6" w14:textId="70343996"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Dầu các loại </w:t>
            </w:r>
          </w:p>
        </w:tc>
        <w:tc>
          <w:tcPr>
            <w:tcW w:w="709" w:type="dxa"/>
            <w:tcBorders>
              <w:left w:val="single" w:sz="6" w:space="0" w:color="auto"/>
              <w:right w:val="single" w:sz="6" w:space="0" w:color="auto"/>
            </w:tcBorders>
            <w:vAlign w:val="center"/>
          </w:tcPr>
          <w:p w14:paraId="21346AD1"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72F286C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1,790</w:t>
            </w:r>
          </w:p>
        </w:tc>
        <w:tc>
          <w:tcPr>
            <w:tcW w:w="756" w:type="dxa"/>
            <w:tcBorders>
              <w:left w:val="single" w:sz="6" w:space="0" w:color="auto"/>
              <w:right w:val="single" w:sz="6" w:space="0" w:color="auto"/>
            </w:tcBorders>
            <w:vAlign w:val="center"/>
          </w:tcPr>
          <w:p w14:paraId="5D2A4D1F"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1,477</w:t>
            </w:r>
          </w:p>
        </w:tc>
        <w:tc>
          <w:tcPr>
            <w:tcW w:w="756" w:type="dxa"/>
            <w:tcBorders>
              <w:left w:val="single" w:sz="6" w:space="0" w:color="auto"/>
              <w:right w:val="single" w:sz="6" w:space="0" w:color="auto"/>
            </w:tcBorders>
            <w:vAlign w:val="center"/>
          </w:tcPr>
          <w:p w14:paraId="3ADD98C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1,343</w:t>
            </w:r>
          </w:p>
        </w:tc>
        <w:tc>
          <w:tcPr>
            <w:tcW w:w="756" w:type="dxa"/>
            <w:tcBorders>
              <w:left w:val="single" w:sz="6" w:space="0" w:color="auto"/>
              <w:right w:val="single" w:sz="6" w:space="0" w:color="auto"/>
            </w:tcBorders>
            <w:vAlign w:val="center"/>
          </w:tcPr>
          <w:p w14:paraId="623A96BB"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1,221</w:t>
            </w:r>
          </w:p>
        </w:tc>
        <w:tc>
          <w:tcPr>
            <w:tcW w:w="756" w:type="dxa"/>
            <w:tcBorders>
              <w:left w:val="single" w:sz="6" w:space="0" w:color="auto"/>
              <w:right w:val="single" w:sz="6" w:space="0" w:color="auto"/>
            </w:tcBorders>
            <w:vAlign w:val="center"/>
          </w:tcPr>
          <w:p w14:paraId="7CB5639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1,110</w:t>
            </w:r>
          </w:p>
        </w:tc>
        <w:tc>
          <w:tcPr>
            <w:tcW w:w="756" w:type="dxa"/>
            <w:tcBorders>
              <w:left w:val="single" w:sz="6" w:space="0" w:color="auto"/>
              <w:right w:val="single" w:sz="6" w:space="0" w:color="auto"/>
            </w:tcBorders>
            <w:vAlign w:val="center"/>
          </w:tcPr>
          <w:p w14:paraId="55BB7C83"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1,055</w:t>
            </w:r>
          </w:p>
        </w:tc>
      </w:tr>
      <w:tr w:rsidR="00B665CD" w:rsidRPr="00C82162" w14:paraId="5290BADE" w14:textId="77777777" w:rsidTr="009C1657">
        <w:trPr>
          <w:trHeight w:val="397"/>
        </w:trPr>
        <w:tc>
          <w:tcPr>
            <w:tcW w:w="993" w:type="dxa"/>
            <w:tcBorders>
              <w:left w:val="single" w:sz="6" w:space="0" w:color="auto"/>
              <w:right w:val="single" w:sz="6" w:space="0" w:color="auto"/>
            </w:tcBorders>
            <w:vAlign w:val="center"/>
          </w:tcPr>
          <w:p w14:paraId="0A6D3049"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035C79BA"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19E22621" w14:textId="6687D0A7"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709" w:type="dxa"/>
            <w:tcBorders>
              <w:left w:val="single" w:sz="6" w:space="0" w:color="auto"/>
              <w:right w:val="single" w:sz="6" w:space="0" w:color="auto"/>
            </w:tcBorders>
            <w:vAlign w:val="center"/>
          </w:tcPr>
          <w:p w14:paraId="13DD9004"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35EA9CA1"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10,454</w:t>
            </w:r>
          </w:p>
        </w:tc>
        <w:tc>
          <w:tcPr>
            <w:tcW w:w="756" w:type="dxa"/>
            <w:tcBorders>
              <w:left w:val="single" w:sz="6" w:space="0" w:color="auto"/>
              <w:right w:val="single" w:sz="6" w:space="0" w:color="auto"/>
            </w:tcBorders>
            <w:vAlign w:val="center"/>
          </w:tcPr>
          <w:p w14:paraId="0487A8A7"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8,637</w:t>
            </w:r>
          </w:p>
        </w:tc>
        <w:tc>
          <w:tcPr>
            <w:tcW w:w="756" w:type="dxa"/>
            <w:tcBorders>
              <w:left w:val="single" w:sz="6" w:space="0" w:color="auto"/>
              <w:right w:val="single" w:sz="6" w:space="0" w:color="auto"/>
            </w:tcBorders>
            <w:vAlign w:val="center"/>
          </w:tcPr>
          <w:p w14:paraId="635DD22D"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7,853</w:t>
            </w:r>
          </w:p>
        </w:tc>
        <w:tc>
          <w:tcPr>
            <w:tcW w:w="756" w:type="dxa"/>
            <w:tcBorders>
              <w:left w:val="single" w:sz="6" w:space="0" w:color="auto"/>
              <w:right w:val="single" w:sz="6" w:space="0" w:color="auto"/>
            </w:tcBorders>
            <w:vAlign w:val="center"/>
          </w:tcPr>
          <w:p w14:paraId="2154FB71"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7,139</w:t>
            </w:r>
          </w:p>
        </w:tc>
        <w:tc>
          <w:tcPr>
            <w:tcW w:w="756" w:type="dxa"/>
            <w:tcBorders>
              <w:left w:val="single" w:sz="6" w:space="0" w:color="auto"/>
              <w:right w:val="single" w:sz="6" w:space="0" w:color="auto"/>
            </w:tcBorders>
            <w:vAlign w:val="center"/>
          </w:tcPr>
          <w:p w14:paraId="543ED187"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6,490</w:t>
            </w:r>
          </w:p>
        </w:tc>
        <w:tc>
          <w:tcPr>
            <w:tcW w:w="756" w:type="dxa"/>
            <w:tcBorders>
              <w:left w:val="single" w:sz="6" w:space="0" w:color="auto"/>
              <w:right w:val="single" w:sz="6" w:space="0" w:color="auto"/>
            </w:tcBorders>
            <w:vAlign w:val="center"/>
          </w:tcPr>
          <w:p w14:paraId="08F8F9B8"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6,166</w:t>
            </w:r>
          </w:p>
        </w:tc>
      </w:tr>
      <w:tr w:rsidR="00B665CD" w:rsidRPr="00C82162" w14:paraId="074ADF70" w14:textId="77777777" w:rsidTr="009C1657">
        <w:trPr>
          <w:trHeight w:val="397"/>
        </w:trPr>
        <w:tc>
          <w:tcPr>
            <w:tcW w:w="993" w:type="dxa"/>
            <w:tcBorders>
              <w:left w:val="single" w:sz="6" w:space="0" w:color="auto"/>
              <w:right w:val="single" w:sz="6" w:space="0" w:color="auto"/>
            </w:tcBorders>
            <w:vAlign w:val="center"/>
          </w:tcPr>
          <w:p w14:paraId="155DCB3D"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F4BBD7F"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4A4AAEEA" w14:textId="0DB68CFF"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709" w:type="dxa"/>
            <w:tcBorders>
              <w:left w:val="single" w:sz="6" w:space="0" w:color="auto"/>
              <w:right w:val="single" w:sz="6" w:space="0" w:color="auto"/>
            </w:tcBorders>
            <w:vAlign w:val="center"/>
          </w:tcPr>
          <w:p w14:paraId="2E2512FD"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5F562E6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1,660</w:t>
            </w:r>
          </w:p>
        </w:tc>
        <w:tc>
          <w:tcPr>
            <w:tcW w:w="756" w:type="dxa"/>
            <w:tcBorders>
              <w:left w:val="single" w:sz="6" w:space="0" w:color="auto"/>
              <w:right w:val="single" w:sz="6" w:space="0" w:color="auto"/>
            </w:tcBorders>
            <w:vAlign w:val="center"/>
          </w:tcPr>
          <w:p w14:paraId="0840067C"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1,371</w:t>
            </w:r>
          </w:p>
        </w:tc>
        <w:tc>
          <w:tcPr>
            <w:tcW w:w="756" w:type="dxa"/>
            <w:tcBorders>
              <w:left w:val="single" w:sz="6" w:space="0" w:color="auto"/>
              <w:right w:val="single" w:sz="6" w:space="0" w:color="auto"/>
            </w:tcBorders>
            <w:vAlign w:val="center"/>
          </w:tcPr>
          <w:p w14:paraId="1B457254"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1,246</w:t>
            </w:r>
          </w:p>
        </w:tc>
        <w:tc>
          <w:tcPr>
            <w:tcW w:w="756" w:type="dxa"/>
            <w:tcBorders>
              <w:left w:val="single" w:sz="6" w:space="0" w:color="auto"/>
              <w:right w:val="single" w:sz="6" w:space="0" w:color="auto"/>
            </w:tcBorders>
            <w:vAlign w:val="center"/>
          </w:tcPr>
          <w:p w14:paraId="523FCB98"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1,133</w:t>
            </w:r>
          </w:p>
        </w:tc>
        <w:tc>
          <w:tcPr>
            <w:tcW w:w="756" w:type="dxa"/>
            <w:tcBorders>
              <w:left w:val="single" w:sz="6" w:space="0" w:color="auto"/>
              <w:right w:val="single" w:sz="6" w:space="0" w:color="auto"/>
            </w:tcBorders>
            <w:vAlign w:val="center"/>
          </w:tcPr>
          <w:p w14:paraId="74726034"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1,030</w:t>
            </w:r>
          </w:p>
        </w:tc>
        <w:tc>
          <w:tcPr>
            <w:tcW w:w="756" w:type="dxa"/>
            <w:tcBorders>
              <w:left w:val="single" w:sz="6" w:space="0" w:color="auto"/>
              <w:right w:val="single" w:sz="6" w:space="0" w:color="auto"/>
            </w:tcBorders>
            <w:vAlign w:val="center"/>
          </w:tcPr>
          <w:p w14:paraId="62E1B0DC"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0,979</w:t>
            </w:r>
          </w:p>
        </w:tc>
      </w:tr>
      <w:tr w:rsidR="00B665CD" w:rsidRPr="00C82162" w14:paraId="646E8B3F" w14:textId="77777777" w:rsidTr="009C1657">
        <w:trPr>
          <w:trHeight w:val="397"/>
        </w:trPr>
        <w:tc>
          <w:tcPr>
            <w:tcW w:w="993" w:type="dxa"/>
            <w:tcBorders>
              <w:left w:val="single" w:sz="6" w:space="0" w:color="auto"/>
              <w:right w:val="single" w:sz="6" w:space="0" w:color="auto"/>
            </w:tcBorders>
            <w:vAlign w:val="center"/>
          </w:tcPr>
          <w:p w14:paraId="5E6A744C"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4097F138"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34FC72AF" w14:textId="07B18715"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Khí gas </w:t>
            </w:r>
          </w:p>
        </w:tc>
        <w:tc>
          <w:tcPr>
            <w:tcW w:w="709" w:type="dxa"/>
            <w:tcBorders>
              <w:left w:val="single" w:sz="6" w:space="0" w:color="auto"/>
              <w:right w:val="single" w:sz="6" w:space="0" w:color="auto"/>
            </w:tcBorders>
            <w:vAlign w:val="center"/>
          </w:tcPr>
          <w:p w14:paraId="53C86CB4"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4AFF1A05"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1,320</w:t>
            </w:r>
          </w:p>
        </w:tc>
        <w:tc>
          <w:tcPr>
            <w:tcW w:w="756" w:type="dxa"/>
            <w:tcBorders>
              <w:left w:val="single" w:sz="6" w:space="0" w:color="auto"/>
              <w:right w:val="single" w:sz="6" w:space="0" w:color="auto"/>
            </w:tcBorders>
            <w:vAlign w:val="center"/>
          </w:tcPr>
          <w:p w14:paraId="3796097C"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1,092</w:t>
            </w:r>
          </w:p>
        </w:tc>
        <w:tc>
          <w:tcPr>
            <w:tcW w:w="756" w:type="dxa"/>
            <w:tcBorders>
              <w:left w:val="single" w:sz="6" w:space="0" w:color="auto"/>
              <w:right w:val="single" w:sz="6" w:space="0" w:color="auto"/>
            </w:tcBorders>
            <w:vAlign w:val="center"/>
          </w:tcPr>
          <w:p w14:paraId="11F6A175"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0,992</w:t>
            </w:r>
          </w:p>
        </w:tc>
        <w:tc>
          <w:tcPr>
            <w:tcW w:w="756" w:type="dxa"/>
            <w:tcBorders>
              <w:left w:val="single" w:sz="6" w:space="0" w:color="auto"/>
              <w:right w:val="single" w:sz="6" w:space="0" w:color="auto"/>
            </w:tcBorders>
            <w:vAlign w:val="center"/>
          </w:tcPr>
          <w:p w14:paraId="3D9CBCF4"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0,902</w:t>
            </w:r>
          </w:p>
        </w:tc>
        <w:tc>
          <w:tcPr>
            <w:tcW w:w="756" w:type="dxa"/>
            <w:tcBorders>
              <w:left w:val="single" w:sz="6" w:space="0" w:color="auto"/>
              <w:right w:val="single" w:sz="6" w:space="0" w:color="auto"/>
            </w:tcBorders>
            <w:vAlign w:val="center"/>
          </w:tcPr>
          <w:p w14:paraId="4109A000"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0,820</w:t>
            </w:r>
          </w:p>
        </w:tc>
        <w:tc>
          <w:tcPr>
            <w:tcW w:w="756" w:type="dxa"/>
            <w:tcBorders>
              <w:left w:val="single" w:sz="6" w:space="0" w:color="auto"/>
              <w:right w:val="single" w:sz="6" w:space="0" w:color="auto"/>
            </w:tcBorders>
            <w:vAlign w:val="center"/>
          </w:tcPr>
          <w:p w14:paraId="294C0528"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0,780</w:t>
            </w:r>
          </w:p>
        </w:tc>
      </w:tr>
      <w:tr w:rsidR="00B665CD" w:rsidRPr="00C82162" w14:paraId="56F84726" w14:textId="77777777" w:rsidTr="009C1657">
        <w:trPr>
          <w:trHeight w:val="397"/>
        </w:trPr>
        <w:tc>
          <w:tcPr>
            <w:tcW w:w="993" w:type="dxa"/>
            <w:tcBorders>
              <w:left w:val="single" w:sz="6" w:space="0" w:color="auto"/>
              <w:right w:val="single" w:sz="6" w:space="0" w:color="auto"/>
            </w:tcBorders>
            <w:vAlign w:val="center"/>
          </w:tcPr>
          <w:p w14:paraId="7FE0E72B"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49C5F7F0"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7211636A" w14:textId="200DBADA"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Ô xy </w:t>
            </w:r>
          </w:p>
        </w:tc>
        <w:tc>
          <w:tcPr>
            <w:tcW w:w="709" w:type="dxa"/>
            <w:tcBorders>
              <w:left w:val="single" w:sz="6" w:space="0" w:color="auto"/>
              <w:right w:val="single" w:sz="6" w:space="0" w:color="auto"/>
            </w:tcBorders>
            <w:vAlign w:val="center"/>
          </w:tcPr>
          <w:p w14:paraId="201FD105"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chai </w:t>
            </w:r>
          </w:p>
        </w:tc>
        <w:tc>
          <w:tcPr>
            <w:tcW w:w="756" w:type="dxa"/>
            <w:tcBorders>
              <w:left w:val="single" w:sz="6" w:space="0" w:color="auto"/>
              <w:right w:val="single" w:sz="6" w:space="0" w:color="auto"/>
            </w:tcBorders>
            <w:vAlign w:val="center"/>
          </w:tcPr>
          <w:p w14:paraId="7FA27BD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0,660</w:t>
            </w:r>
          </w:p>
        </w:tc>
        <w:tc>
          <w:tcPr>
            <w:tcW w:w="756" w:type="dxa"/>
            <w:tcBorders>
              <w:left w:val="single" w:sz="6" w:space="0" w:color="auto"/>
              <w:right w:val="single" w:sz="6" w:space="0" w:color="auto"/>
            </w:tcBorders>
            <w:vAlign w:val="center"/>
          </w:tcPr>
          <w:p w14:paraId="1776BF54"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0,546</w:t>
            </w:r>
          </w:p>
        </w:tc>
        <w:tc>
          <w:tcPr>
            <w:tcW w:w="756" w:type="dxa"/>
            <w:tcBorders>
              <w:left w:val="single" w:sz="6" w:space="0" w:color="auto"/>
              <w:right w:val="single" w:sz="6" w:space="0" w:color="auto"/>
            </w:tcBorders>
            <w:vAlign w:val="center"/>
          </w:tcPr>
          <w:p w14:paraId="4196BEA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0,496</w:t>
            </w:r>
          </w:p>
        </w:tc>
        <w:tc>
          <w:tcPr>
            <w:tcW w:w="756" w:type="dxa"/>
            <w:tcBorders>
              <w:left w:val="single" w:sz="6" w:space="0" w:color="auto"/>
              <w:right w:val="single" w:sz="6" w:space="0" w:color="auto"/>
            </w:tcBorders>
            <w:vAlign w:val="center"/>
          </w:tcPr>
          <w:p w14:paraId="4F1DBF6C"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0,451</w:t>
            </w:r>
          </w:p>
        </w:tc>
        <w:tc>
          <w:tcPr>
            <w:tcW w:w="756" w:type="dxa"/>
            <w:tcBorders>
              <w:left w:val="single" w:sz="6" w:space="0" w:color="auto"/>
              <w:right w:val="single" w:sz="6" w:space="0" w:color="auto"/>
            </w:tcBorders>
            <w:vAlign w:val="center"/>
          </w:tcPr>
          <w:p w14:paraId="43458480"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0,410</w:t>
            </w:r>
          </w:p>
        </w:tc>
        <w:tc>
          <w:tcPr>
            <w:tcW w:w="756" w:type="dxa"/>
            <w:tcBorders>
              <w:left w:val="single" w:sz="6" w:space="0" w:color="auto"/>
              <w:right w:val="single" w:sz="6" w:space="0" w:color="auto"/>
            </w:tcBorders>
            <w:vAlign w:val="center"/>
          </w:tcPr>
          <w:p w14:paraId="5CF8FC6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0,390</w:t>
            </w:r>
          </w:p>
        </w:tc>
      </w:tr>
      <w:tr w:rsidR="00B665CD" w:rsidRPr="00C82162" w14:paraId="59143272" w14:textId="77777777" w:rsidTr="009C1657">
        <w:trPr>
          <w:trHeight w:val="397"/>
        </w:trPr>
        <w:tc>
          <w:tcPr>
            <w:tcW w:w="993" w:type="dxa"/>
            <w:tcBorders>
              <w:left w:val="single" w:sz="6" w:space="0" w:color="auto"/>
              <w:right w:val="single" w:sz="6" w:space="0" w:color="auto"/>
            </w:tcBorders>
            <w:vAlign w:val="center"/>
          </w:tcPr>
          <w:p w14:paraId="0DCE5214"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19EF9F51"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3F2F7181" w14:textId="4AC59B9C"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Xăng </w:t>
            </w:r>
          </w:p>
        </w:tc>
        <w:tc>
          <w:tcPr>
            <w:tcW w:w="709" w:type="dxa"/>
            <w:tcBorders>
              <w:left w:val="single" w:sz="6" w:space="0" w:color="auto"/>
              <w:right w:val="single" w:sz="6" w:space="0" w:color="auto"/>
            </w:tcBorders>
            <w:vAlign w:val="center"/>
          </w:tcPr>
          <w:p w14:paraId="1A222A19"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756" w:type="dxa"/>
            <w:tcBorders>
              <w:left w:val="single" w:sz="6" w:space="0" w:color="auto"/>
              <w:right w:val="single" w:sz="6" w:space="0" w:color="auto"/>
            </w:tcBorders>
            <w:vAlign w:val="center"/>
          </w:tcPr>
          <w:p w14:paraId="2BB5B87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0,480</w:t>
            </w:r>
          </w:p>
        </w:tc>
        <w:tc>
          <w:tcPr>
            <w:tcW w:w="756" w:type="dxa"/>
            <w:tcBorders>
              <w:left w:val="single" w:sz="6" w:space="0" w:color="auto"/>
              <w:right w:val="single" w:sz="6" w:space="0" w:color="auto"/>
            </w:tcBorders>
            <w:vAlign w:val="center"/>
          </w:tcPr>
          <w:p w14:paraId="75721CE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0,399</w:t>
            </w:r>
          </w:p>
        </w:tc>
        <w:tc>
          <w:tcPr>
            <w:tcW w:w="756" w:type="dxa"/>
            <w:tcBorders>
              <w:left w:val="single" w:sz="6" w:space="0" w:color="auto"/>
              <w:right w:val="single" w:sz="6" w:space="0" w:color="auto"/>
            </w:tcBorders>
            <w:vAlign w:val="center"/>
          </w:tcPr>
          <w:p w14:paraId="35CB6677"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0,363</w:t>
            </w:r>
          </w:p>
        </w:tc>
        <w:tc>
          <w:tcPr>
            <w:tcW w:w="756" w:type="dxa"/>
            <w:tcBorders>
              <w:left w:val="single" w:sz="6" w:space="0" w:color="auto"/>
              <w:right w:val="single" w:sz="6" w:space="0" w:color="auto"/>
            </w:tcBorders>
            <w:vAlign w:val="center"/>
          </w:tcPr>
          <w:p w14:paraId="5726C503"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0,330</w:t>
            </w:r>
          </w:p>
        </w:tc>
        <w:tc>
          <w:tcPr>
            <w:tcW w:w="756" w:type="dxa"/>
            <w:tcBorders>
              <w:left w:val="single" w:sz="6" w:space="0" w:color="auto"/>
              <w:right w:val="single" w:sz="6" w:space="0" w:color="auto"/>
            </w:tcBorders>
            <w:vAlign w:val="center"/>
          </w:tcPr>
          <w:p w14:paraId="0560DF8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0,300</w:t>
            </w:r>
          </w:p>
        </w:tc>
        <w:tc>
          <w:tcPr>
            <w:tcW w:w="756" w:type="dxa"/>
            <w:tcBorders>
              <w:left w:val="single" w:sz="6" w:space="0" w:color="auto"/>
              <w:right w:val="single" w:sz="6" w:space="0" w:color="auto"/>
            </w:tcBorders>
            <w:vAlign w:val="center"/>
          </w:tcPr>
          <w:p w14:paraId="706B226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0,285</w:t>
            </w:r>
          </w:p>
        </w:tc>
      </w:tr>
      <w:tr w:rsidR="00B665CD" w:rsidRPr="00C82162" w14:paraId="2B9E1BD0" w14:textId="77777777" w:rsidTr="009C1657">
        <w:trPr>
          <w:trHeight w:val="397"/>
        </w:trPr>
        <w:tc>
          <w:tcPr>
            <w:tcW w:w="993" w:type="dxa"/>
            <w:tcBorders>
              <w:left w:val="single" w:sz="6" w:space="0" w:color="auto"/>
              <w:right w:val="single" w:sz="6" w:space="0" w:color="auto"/>
            </w:tcBorders>
            <w:vAlign w:val="center"/>
          </w:tcPr>
          <w:p w14:paraId="76E015A7"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0D3499EA"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0DABAA7F" w14:textId="18BFB2A1"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Gỗ nhóm 4</w:t>
            </w:r>
          </w:p>
        </w:tc>
        <w:tc>
          <w:tcPr>
            <w:tcW w:w="709" w:type="dxa"/>
            <w:tcBorders>
              <w:left w:val="single" w:sz="6" w:space="0" w:color="auto"/>
              <w:right w:val="single" w:sz="6" w:space="0" w:color="auto"/>
            </w:tcBorders>
            <w:vAlign w:val="center"/>
          </w:tcPr>
          <w:p w14:paraId="0DB8834F"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m3 </w:t>
            </w:r>
          </w:p>
        </w:tc>
        <w:tc>
          <w:tcPr>
            <w:tcW w:w="756" w:type="dxa"/>
            <w:tcBorders>
              <w:left w:val="single" w:sz="6" w:space="0" w:color="auto"/>
              <w:right w:val="single" w:sz="6" w:space="0" w:color="auto"/>
            </w:tcBorders>
            <w:vAlign w:val="center"/>
          </w:tcPr>
          <w:p w14:paraId="7A9237E0"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0,020</w:t>
            </w:r>
          </w:p>
        </w:tc>
        <w:tc>
          <w:tcPr>
            <w:tcW w:w="756" w:type="dxa"/>
            <w:tcBorders>
              <w:left w:val="single" w:sz="6" w:space="0" w:color="auto"/>
              <w:right w:val="single" w:sz="6" w:space="0" w:color="auto"/>
            </w:tcBorders>
            <w:vAlign w:val="center"/>
          </w:tcPr>
          <w:p w14:paraId="567685D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0,013</w:t>
            </w:r>
          </w:p>
        </w:tc>
        <w:tc>
          <w:tcPr>
            <w:tcW w:w="756" w:type="dxa"/>
            <w:tcBorders>
              <w:left w:val="single" w:sz="6" w:space="0" w:color="auto"/>
              <w:right w:val="single" w:sz="6" w:space="0" w:color="auto"/>
            </w:tcBorders>
            <w:vAlign w:val="center"/>
          </w:tcPr>
          <w:p w14:paraId="1BF92727"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0,012</w:t>
            </w:r>
          </w:p>
        </w:tc>
        <w:tc>
          <w:tcPr>
            <w:tcW w:w="756" w:type="dxa"/>
            <w:tcBorders>
              <w:left w:val="single" w:sz="6" w:space="0" w:color="auto"/>
              <w:right w:val="single" w:sz="6" w:space="0" w:color="auto"/>
            </w:tcBorders>
            <w:vAlign w:val="center"/>
          </w:tcPr>
          <w:p w14:paraId="405FD6C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0,011</w:t>
            </w:r>
          </w:p>
        </w:tc>
        <w:tc>
          <w:tcPr>
            <w:tcW w:w="756" w:type="dxa"/>
            <w:tcBorders>
              <w:left w:val="single" w:sz="6" w:space="0" w:color="auto"/>
              <w:right w:val="single" w:sz="6" w:space="0" w:color="auto"/>
            </w:tcBorders>
            <w:vAlign w:val="center"/>
          </w:tcPr>
          <w:p w14:paraId="37BFD22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756" w:type="dxa"/>
            <w:tcBorders>
              <w:left w:val="single" w:sz="6" w:space="0" w:color="auto"/>
              <w:right w:val="single" w:sz="6" w:space="0" w:color="auto"/>
            </w:tcBorders>
            <w:vAlign w:val="center"/>
          </w:tcPr>
          <w:p w14:paraId="54ED388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7231F5CF" w14:textId="77777777" w:rsidTr="009C1657">
        <w:trPr>
          <w:trHeight w:val="397"/>
        </w:trPr>
        <w:tc>
          <w:tcPr>
            <w:tcW w:w="993" w:type="dxa"/>
            <w:tcBorders>
              <w:left w:val="single" w:sz="6" w:space="0" w:color="auto"/>
              <w:right w:val="single" w:sz="6" w:space="0" w:color="auto"/>
            </w:tcBorders>
            <w:vAlign w:val="center"/>
          </w:tcPr>
          <w:p w14:paraId="6B9DB7B4" w14:textId="77777777" w:rsidR="00525FB8" w:rsidRPr="00C82162" w:rsidRDefault="00525FB8" w:rsidP="008129E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6FEC1806" w14:textId="77777777" w:rsidR="00525FB8" w:rsidRPr="00C82162" w:rsidRDefault="00525FB8" w:rsidP="008129E6">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1C9D56A0" w14:textId="36016E2A" w:rsidR="00525FB8" w:rsidRPr="00C82162" w:rsidRDefault="00525FB8" w:rsidP="008129E6">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709" w:type="dxa"/>
            <w:tcBorders>
              <w:left w:val="single" w:sz="6" w:space="0" w:color="auto"/>
              <w:right w:val="single" w:sz="6" w:space="0" w:color="auto"/>
            </w:tcBorders>
            <w:vAlign w:val="center"/>
          </w:tcPr>
          <w:p w14:paraId="5B10F0B2" w14:textId="77777777" w:rsidR="00525FB8" w:rsidRPr="00C82162" w:rsidRDefault="00525FB8" w:rsidP="008129E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756" w:type="dxa"/>
            <w:tcBorders>
              <w:left w:val="single" w:sz="6" w:space="0" w:color="auto"/>
              <w:right w:val="single" w:sz="6" w:space="0" w:color="auto"/>
            </w:tcBorders>
            <w:vAlign w:val="center"/>
          </w:tcPr>
          <w:p w14:paraId="33EEBBD3"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right w:val="single" w:sz="6" w:space="0" w:color="auto"/>
            </w:tcBorders>
            <w:vAlign w:val="center"/>
          </w:tcPr>
          <w:p w14:paraId="68A85B5A"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right w:val="single" w:sz="6" w:space="0" w:color="auto"/>
            </w:tcBorders>
            <w:vAlign w:val="center"/>
          </w:tcPr>
          <w:p w14:paraId="1DC57366"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right w:val="single" w:sz="6" w:space="0" w:color="auto"/>
            </w:tcBorders>
            <w:vAlign w:val="center"/>
          </w:tcPr>
          <w:p w14:paraId="3AE8D284"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right w:val="single" w:sz="6" w:space="0" w:color="auto"/>
            </w:tcBorders>
            <w:vAlign w:val="center"/>
          </w:tcPr>
          <w:p w14:paraId="10E0F037"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right w:val="single" w:sz="6" w:space="0" w:color="auto"/>
            </w:tcBorders>
            <w:vAlign w:val="center"/>
          </w:tcPr>
          <w:p w14:paraId="206C34CA" w14:textId="77777777" w:rsidR="00525FB8" w:rsidRPr="00C82162" w:rsidRDefault="00525FB8" w:rsidP="006A250E">
            <w:pPr>
              <w:jc w:val="center"/>
            </w:pPr>
            <w:r w:rsidRPr="00C82162">
              <w:rPr>
                <w:rFonts w:ascii="Times New Roman" w:hAnsi="Times New Roman"/>
                <w:sz w:val="24"/>
                <w:szCs w:val="24"/>
              </w:rPr>
              <w:t>2</w:t>
            </w:r>
          </w:p>
        </w:tc>
      </w:tr>
      <w:tr w:rsidR="00B665CD" w:rsidRPr="00C82162" w14:paraId="1E65D156" w14:textId="77777777" w:rsidTr="009C1657">
        <w:trPr>
          <w:trHeight w:val="397"/>
        </w:trPr>
        <w:tc>
          <w:tcPr>
            <w:tcW w:w="993" w:type="dxa"/>
            <w:tcBorders>
              <w:left w:val="single" w:sz="6" w:space="0" w:color="auto"/>
              <w:right w:val="single" w:sz="6" w:space="0" w:color="auto"/>
            </w:tcBorders>
            <w:vAlign w:val="center"/>
          </w:tcPr>
          <w:p w14:paraId="01AFEA88"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11975310" w14:textId="77777777" w:rsidR="00525FB8" w:rsidRPr="00C82162" w:rsidRDefault="00525FB8" w:rsidP="00EC308D">
            <w:pPr>
              <w:spacing w:line="320" w:lineRule="atLeast"/>
              <w:rPr>
                <w:rFonts w:ascii="Times New Roman" w:hAnsi="Times New Roman"/>
                <w:i/>
                <w:sz w:val="24"/>
                <w:szCs w:val="24"/>
              </w:rPr>
            </w:pPr>
          </w:p>
        </w:tc>
        <w:tc>
          <w:tcPr>
            <w:tcW w:w="1984" w:type="dxa"/>
            <w:tcBorders>
              <w:left w:val="single" w:sz="6" w:space="0" w:color="auto"/>
              <w:right w:val="single" w:sz="6" w:space="0" w:color="auto"/>
            </w:tcBorders>
            <w:vAlign w:val="center"/>
          </w:tcPr>
          <w:p w14:paraId="54C51F46" w14:textId="4F62850E" w:rsidR="00525FB8" w:rsidRPr="00C82162" w:rsidRDefault="00525FB8" w:rsidP="006A250E">
            <w:pPr>
              <w:spacing w:line="320" w:lineRule="atLeast"/>
              <w:ind w:firstLine="117"/>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 xml:space="preserve">4,5/7 </w:t>
            </w:r>
          </w:p>
        </w:tc>
        <w:tc>
          <w:tcPr>
            <w:tcW w:w="709" w:type="dxa"/>
            <w:tcBorders>
              <w:left w:val="single" w:sz="6" w:space="0" w:color="auto"/>
              <w:right w:val="single" w:sz="6" w:space="0" w:color="auto"/>
            </w:tcBorders>
            <w:vAlign w:val="center"/>
          </w:tcPr>
          <w:p w14:paraId="294D9F4B" w14:textId="0F5F9AB1"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công  </w:t>
            </w:r>
          </w:p>
        </w:tc>
        <w:tc>
          <w:tcPr>
            <w:tcW w:w="756" w:type="dxa"/>
            <w:tcBorders>
              <w:left w:val="single" w:sz="6" w:space="0" w:color="auto"/>
              <w:right w:val="single" w:sz="6" w:space="0" w:color="auto"/>
            </w:tcBorders>
            <w:vAlign w:val="center"/>
          </w:tcPr>
          <w:p w14:paraId="21E4C914"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24,23</w:t>
            </w:r>
          </w:p>
        </w:tc>
        <w:tc>
          <w:tcPr>
            <w:tcW w:w="756" w:type="dxa"/>
            <w:tcBorders>
              <w:left w:val="single" w:sz="6" w:space="0" w:color="auto"/>
              <w:right w:val="single" w:sz="6" w:space="0" w:color="auto"/>
            </w:tcBorders>
            <w:vAlign w:val="center"/>
          </w:tcPr>
          <w:p w14:paraId="6102CD05"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20,02</w:t>
            </w:r>
          </w:p>
        </w:tc>
        <w:tc>
          <w:tcPr>
            <w:tcW w:w="756" w:type="dxa"/>
            <w:tcBorders>
              <w:left w:val="single" w:sz="6" w:space="0" w:color="auto"/>
              <w:right w:val="single" w:sz="6" w:space="0" w:color="auto"/>
            </w:tcBorders>
            <w:vAlign w:val="center"/>
          </w:tcPr>
          <w:p w14:paraId="438020F8"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18,20</w:t>
            </w:r>
          </w:p>
        </w:tc>
        <w:tc>
          <w:tcPr>
            <w:tcW w:w="756" w:type="dxa"/>
            <w:tcBorders>
              <w:left w:val="single" w:sz="6" w:space="0" w:color="auto"/>
              <w:right w:val="single" w:sz="6" w:space="0" w:color="auto"/>
            </w:tcBorders>
            <w:vAlign w:val="center"/>
          </w:tcPr>
          <w:p w14:paraId="257D9001"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16,55</w:t>
            </w:r>
          </w:p>
        </w:tc>
        <w:tc>
          <w:tcPr>
            <w:tcW w:w="756" w:type="dxa"/>
            <w:tcBorders>
              <w:left w:val="single" w:sz="6" w:space="0" w:color="auto"/>
              <w:right w:val="single" w:sz="6" w:space="0" w:color="auto"/>
            </w:tcBorders>
            <w:vAlign w:val="center"/>
          </w:tcPr>
          <w:p w14:paraId="5D0A3BE5"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15,04</w:t>
            </w:r>
          </w:p>
        </w:tc>
        <w:tc>
          <w:tcPr>
            <w:tcW w:w="756" w:type="dxa"/>
            <w:tcBorders>
              <w:left w:val="single" w:sz="6" w:space="0" w:color="auto"/>
              <w:right w:val="single" w:sz="6" w:space="0" w:color="auto"/>
            </w:tcBorders>
            <w:vAlign w:val="center"/>
          </w:tcPr>
          <w:p w14:paraId="6CA8AF9B" w14:textId="77777777" w:rsidR="00525FB8" w:rsidRPr="00C82162" w:rsidRDefault="00525FB8" w:rsidP="006A250E">
            <w:pPr>
              <w:jc w:val="center"/>
              <w:rPr>
                <w:rFonts w:ascii="Times New Roman" w:hAnsi="Times New Roman"/>
                <w:sz w:val="24"/>
                <w:szCs w:val="24"/>
              </w:rPr>
            </w:pPr>
            <w:r w:rsidRPr="00C82162">
              <w:rPr>
                <w:rFonts w:ascii="Times New Roman" w:hAnsi="Times New Roman"/>
                <w:sz w:val="24"/>
                <w:szCs w:val="24"/>
              </w:rPr>
              <w:t>14,29</w:t>
            </w:r>
          </w:p>
        </w:tc>
      </w:tr>
      <w:tr w:rsidR="00B665CD" w:rsidRPr="00C82162" w14:paraId="2B17690F" w14:textId="77777777" w:rsidTr="009C1657">
        <w:trPr>
          <w:trHeight w:val="397"/>
        </w:trPr>
        <w:tc>
          <w:tcPr>
            <w:tcW w:w="993" w:type="dxa"/>
            <w:tcBorders>
              <w:left w:val="single" w:sz="6" w:space="0" w:color="auto"/>
              <w:right w:val="single" w:sz="6" w:space="0" w:color="auto"/>
            </w:tcBorders>
            <w:vAlign w:val="center"/>
          </w:tcPr>
          <w:p w14:paraId="431C85D1"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52168DF" w14:textId="77777777" w:rsidR="00525FB8" w:rsidRPr="00C82162" w:rsidRDefault="00525FB8" w:rsidP="00EC308D">
            <w:pPr>
              <w:keepNext/>
              <w:spacing w:line="320" w:lineRule="atLeast"/>
              <w:outlineLvl w:val="2"/>
              <w:rPr>
                <w:rFonts w:ascii="Times New Roman" w:hAnsi="Times New Roman"/>
                <w:i/>
                <w:sz w:val="24"/>
                <w:szCs w:val="24"/>
              </w:rPr>
            </w:pPr>
          </w:p>
        </w:tc>
        <w:tc>
          <w:tcPr>
            <w:tcW w:w="1984" w:type="dxa"/>
            <w:tcBorders>
              <w:left w:val="single" w:sz="6" w:space="0" w:color="auto"/>
              <w:right w:val="single" w:sz="6" w:space="0" w:color="auto"/>
            </w:tcBorders>
            <w:vAlign w:val="center"/>
          </w:tcPr>
          <w:p w14:paraId="384677E5" w14:textId="755A52A5" w:rsidR="00525FB8" w:rsidRPr="00C82162" w:rsidRDefault="00525FB8" w:rsidP="00EC308D">
            <w:pPr>
              <w:keepNext/>
              <w:spacing w:line="320" w:lineRule="atLeast"/>
              <w:outlineLvl w:val="2"/>
              <w:rPr>
                <w:rFonts w:ascii="Times New Roman" w:hAnsi="Times New Roman"/>
                <w:i/>
                <w:sz w:val="24"/>
                <w:szCs w:val="24"/>
              </w:rPr>
            </w:pPr>
            <w:r w:rsidRPr="00C82162">
              <w:rPr>
                <w:rFonts w:ascii="Times New Roman" w:hAnsi="Times New Roman"/>
                <w:i/>
                <w:sz w:val="24"/>
                <w:szCs w:val="24"/>
              </w:rPr>
              <w:t xml:space="preserve"> Máy thi công </w:t>
            </w:r>
          </w:p>
        </w:tc>
        <w:tc>
          <w:tcPr>
            <w:tcW w:w="709" w:type="dxa"/>
            <w:tcBorders>
              <w:left w:val="single" w:sz="6" w:space="0" w:color="auto"/>
              <w:right w:val="single" w:sz="6" w:space="0" w:color="auto"/>
            </w:tcBorders>
            <w:vAlign w:val="center"/>
          </w:tcPr>
          <w:p w14:paraId="02726549" w14:textId="77777777" w:rsidR="00525FB8" w:rsidRPr="00C82162" w:rsidRDefault="00525FB8" w:rsidP="000337F6">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79A453DE"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30326E41"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19BC6EBC"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6CF0E1D5"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7014A9C7" w14:textId="77777777" w:rsidR="00525FB8" w:rsidRPr="00C82162" w:rsidRDefault="00525FB8" w:rsidP="006A250E">
            <w:pPr>
              <w:spacing w:line="320" w:lineRule="atLeast"/>
              <w:jc w:val="center"/>
              <w:rPr>
                <w:rFonts w:ascii="Times New Roman" w:hAnsi="Times New Roman"/>
                <w:snapToGrid w:val="0"/>
                <w:sz w:val="24"/>
                <w:szCs w:val="24"/>
              </w:rPr>
            </w:pPr>
          </w:p>
        </w:tc>
        <w:tc>
          <w:tcPr>
            <w:tcW w:w="756" w:type="dxa"/>
            <w:tcBorders>
              <w:left w:val="single" w:sz="6" w:space="0" w:color="auto"/>
              <w:right w:val="single" w:sz="6" w:space="0" w:color="auto"/>
            </w:tcBorders>
            <w:vAlign w:val="center"/>
          </w:tcPr>
          <w:p w14:paraId="63C22BCE" w14:textId="77777777" w:rsidR="00525FB8" w:rsidRPr="00C82162" w:rsidRDefault="00525FB8" w:rsidP="006A250E">
            <w:pPr>
              <w:spacing w:line="320" w:lineRule="atLeast"/>
              <w:jc w:val="center"/>
              <w:rPr>
                <w:rFonts w:ascii="Times New Roman" w:hAnsi="Times New Roman"/>
                <w:snapToGrid w:val="0"/>
                <w:sz w:val="24"/>
                <w:szCs w:val="24"/>
              </w:rPr>
            </w:pPr>
          </w:p>
        </w:tc>
      </w:tr>
      <w:tr w:rsidR="00B665CD" w:rsidRPr="00C82162" w14:paraId="71B02137" w14:textId="77777777" w:rsidTr="009C1657">
        <w:trPr>
          <w:trHeight w:val="397"/>
        </w:trPr>
        <w:tc>
          <w:tcPr>
            <w:tcW w:w="993" w:type="dxa"/>
            <w:tcBorders>
              <w:left w:val="single" w:sz="6" w:space="0" w:color="auto"/>
              <w:right w:val="single" w:sz="6" w:space="0" w:color="auto"/>
            </w:tcBorders>
            <w:vAlign w:val="center"/>
          </w:tcPr>
          <w:p w14:paraId="3C263B84"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4033EE98"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21C61358" w14:textId="0DC10044"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Cổng trục 20T</w:t>
            </w:r>
          </w:p>
        </w:tc>
        <w:tc>
          <w:tcPr>
            <w:tcW w:w="709" w:type="dxa"/>
            <w:tcBorders>
              <w:left w:val="single" w:sz="6" w:space="0" w:color="auto"/>
              <w:right w:val="single" w:sz="6" w:space="0" w:color="auto"/>
            </w:tcBorders>
            <w:vAlign w:val="center"/>
          </w:tcPr>
          <w:p w14:paraId="46E0C905"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756" w:type="dxa"/>
            <w:tcBorders>
              <w:left w:val="single" w:sz="6" w:space="0" w:color="auto"/>
              <w:right w:val="single" w:sz="6" w:space="0" w:color="auto"/>
            </w:tcBorders>
            <w:vAlign w:val="center"/>
          </w:tcPr>
          <w:p w14:paraId="388CAB8B"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756" w:type="dxa"/>
            <w:tcBorders>
              <w:left w:val="single" w:sz="6" w:space="0" w:color="auto"/>
              <w:right w:val="single" w:sz="6" w:space="0" w:color="auto"/>
            </w:tcBorders>
            <w:vAlign w:val="center"/>
          </w:tcPr>
          <w:p w14:paraId="079DCE76"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756" w:type="dxa"/>
            <w:tcBorders>
              <w:left w:val="single" w:sz="6" w:space="0" w:color="auto"/>
              <w:right w:val="single" w:sz="6" w:space="0" w:color="auto"/>
            </w:tcBorders>
            <w:vAlign w:val="center"/>
          </w:tcPr>
          <w:p w14:paraId="4C064BF9"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289D77C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3C08215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1EF32A7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74D510C1" w14:textId="77777777" w:rsidTr="009C1657">
        <w:trPr>
          <w:trHeight w:val="397"/>
        </w:trPr>
        <w:tc>
          <w:tcPr>
            <w:tcW w:w="993" w:type="dxa"/>
            <w:tcBorders>
              <w:left w:val="single" w:sz="6" w:space="0" w:color="auto"/>
              <w:right w:val="single" w:sz="6" w:space="0" w:color="auto"/>
            </w:tcBorders>
            <w:vAlign w:val="center"/>
          </w:tcPr>
          <w:p w14:paraId="0CF737F7"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129629CC"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032AB150" w14:textId="23551869"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Cổng trục 50T</w:t>
            </w:r>
          </w:p>
        </w:tc>
        <w:tc>
          <w:tcPr>
            <w:tcW w:w="709" w:type="dxa"/>
            <w:tcBorders>
              <w:left w:val="single" w:sz="6" w:space="0" w:color="auto"/>
              <w:right w:val="single" w:sz="6" w:space="0" w:color="auto"/>
            </w:tcBorders>
            <w:vAlign w:val="center"/>
          </w:tcPr>
          <w:p w14:paraId="17E0EE7B"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756" w:type="dxa"/>
            <w:tcBorders>
              <w:left w:val="single" w:sz="6" w:space="0" w:color="auto"/>
              <w:right w:val="single" w:sz="6" w:space="0" w:color="auto"/>
            </w:tcBorders>
            <w:vAlign w:val="center"/>
          </w:tcPr>
          <w:p w14:paraId="2B29A2CE"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77577334"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70EB7ED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756" w:type="dxa"/>
            <w:tcBorders>
              <w:left w:val="single" w:sz="6" w:space="0" w:color="auto"/>
              <w:right w:val="single" w:sz="6" w:space="0" w:color="auto"/>
            </w:tcBorders>
            <w:vAlign w:val="center"/>
          </w:tcPr>
          <w:p w14:paraId="156DB5C8"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756" w:type="dxa"/>
            <w:tcBorders>
              <w:left w:val="single" w:sz="6" w:space="0" w:color="auto"/>
              <w:right w:val="single" w:sz="6" w:space="0" w:color="auto"/>
            </w:tcBorders>
            <w:vAlign w:val="center"/>
          </w:tcPr>
          <w:p w14:paraId="2CE36BA3"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0,150</w:t>
            </w:r>
          </w:p>
        </w:tc>
        <w:tc>
          <w:tcPr>
            <w:tcW w:w="756" w:type="dxa"/>
            <w:tcBorders>
              <w:left w:val="single" w:sz="6" w:space="0" w:color="auto"/>
              <w:right w:val="single" w:sz="6" w:space="0" w:color="auto"/>
            </w:tcBorders>
            <w:vAlign w:val="center"/>
          </w:tcPr>
          <w:p w14:paraId="2BA5059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0,150</w:t>
            </w:r>
          </w:p>
        </w:tc>
      </w:tr>
      <w:tr w:rsidR="00B665CD" w:rsidRPr="00C82162" w14:paraId="34C792DE" w14:textId="77777777" w:rsidTr="009C1657">
        <w:trPr>
          <w:trHeight w:val="397"/>
        </w:trPr>
        <w:tc>
          <w:tcPr>
            <w:tcW w:w="993" w:type="dxa"/>
            <w:tcBorders>
              <w:left w:val="single" w:sz="6" w:space="0" w:color="auto"/>
              <w:right w:val="single" w:sz="6" w:space="0" w:color="auto"/>
            </w:tcBorders>
            <w:vAlign w:val="center"/>
          </w:tcPr>
          <w:p w14:paraId="2CF0A936"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71950A8A"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27984214" w14:textId="25CE2CAF"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Cần cẩu 25T</w:t>
            </w:r>
          </w:p>
        </w:tc>
        <w:tc>
          <w:tcPr>
            <w:tcW w:w="709" w:type="dxa"/>
            <w:tcBorders>
              <w:left w:val="single" w:sz="6" w:space="0" w:color="auto"/>
              <w:right w:val="single" w:sz="6" w:space="0" w:color="auto"/>
            </w:tcBorders>
            <w:vAlign w:val="center"/>
          </w:tcPr>
          <w:p w14:paraId="172BBB5B"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756" w:type="dxa"/>
            <w:tcBorders>
              <w:left w:val="single" w:sz="6" w:space="0" w:color="auto"/>
              <w:right w:val="single" w:sz="6" w:space="0" w:color="auto"/>
            </w:tcBorders>
            <w:vAlign w:val="center"/>
          </w:tcPr>
          <w:p w14:paraId="03BF4D7B"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5D0C1CBB"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756" w:type="dxa"/>
            <w:tcBorders>
              <w:left w:val="single" w:sz="6" w:space="0" w:color="auto"/>
              <w:right w:val="single" w:sz="6" w:space="0" w:color="auto"/>
            </w:tcBorders>
            <w:vAlign w:val="center"/>
          </w:tcPr>
          <w:p w14:paraId="34B722D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756" w:type="dxa"/>
            <w:tcBorders>
              <w:left w:val="single" w:sz="6" w:space="0" w:color="auto"/>
              <w:right w:val="single" w:sz="6" w:space="0" w:color="auto"/>
            </w:tcBorders>
            <w:vAlign w:val="center"/>
          </w:tcPr>
          <w:p w14:paraId="70C0D4C4"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756" w:type="dxa"/>
            <w:tcBorders>
              <w:left w:val="single" w:sz="6" w:space="0" w:color="auto"/>
              <w:right w:val="single" w:sz="6" w:space="0" w:color="auto"/>
            </w:tcBorders>
            <w:vAlign w:val="center"/>
          </w:tcPr>
          <w:p w14:paraId="30AF5FA9"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756" w:type="dxa"/>
            <w:tcBorders>
              <w:left w:val="single" w:sz="6" w:space="0" w:color="auto"/>
              <w:right w:val="single" w:sz="6" w:space="0" w:color="auto"/>
            </w:tcBorders>
            <w:vAlign w:val="center"/>
          </w:tcPr>
          <w:p w14:paraId="52F5A4FE"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65F2DA6E" w14:textId="77777777" w:rsidTr="009C1657">
        <w:trPr>
          <w:trHeight w:val="397"/>
        </w:trPr>
        <w:tc>
          <w:tcPr>
            <w:tcW w:w="993" w:type="dxa"/>
            <w:tcBorders>
              <w:left w:val="single" w:sz="6" w:space="0" w:color="auto"/>
              <w:right w:val="single" w:sz="6" w:space="0" w:color="auto"/>
            </w:tcBorders>
            <w:vAlign w:val="center"/>
          </w:tcPr>
          <w:p w14:paraId="675A2C62"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2740649"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09658E5C" w14:textId="7DC24F95" w:rsidR="00525FB8" w:rsidRPr="00C82162" w:rsidRDefault="00525FB8" w:rsidP="006A250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 </w:t>
            </w:r>
          </w:p>
        </w:tc>
        <w:tc>
          <w:tcPr>
            <w:tcW w:w="709" w:type="dxa"/>
            <w:tcBorders>
              <w:left w:val="single" w:sz="6" w:space="0" w:color="auto"/>
              <w:right w:val="single" w:sz="6" w:space="0" w:color="auto"/>
            </w:tcBorders>
            <w:vAlign w:val="center"/>
          </w:tcPr>
          <w:p w14:paraId="18132256"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756" w:type="dxa"/>
            <w:tcBorders>
              <w:left w:val="single" w:sz="6" w:space="0" w:color="auto"/>
              <w:right w:val="single" w:sz="6" w:space="0" w:color="auto"/>
            </w:tcBorders>
            <w:vAlign w:val="center"/>
          </w:tcPr>
          <w:p w14:paraId="3118F896"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0,467</w:t>
            </w:r>
          </w:p>
        </w:tc>
        <w:tc>
          <w:tcPr>
            <w:tcW w:w="756" w:type="dxa"/>
            <w:tcBorders>
              <w:left w:val="single" w:sz="6" w:space="0" w:color="auto"/>
              <w:right w:val="single" w:sz="6" w:space="0" w:color="auto"/>
            </w:tcBorders>
            <w:vAlign w:val="center"/>
          </w:tcPr>
          <w:p w14:paraId="260566F0"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0,386</w:t>
            </w:r>
          </w:p>
        </w:tc>
        <w:tc>
          <w:tcPr>
            <w:tcW w:w="756" w:type="dxa"/>
            <w:tcBorders>
              <w:left w:val="single" w:sz="6" w:space="0" w:color="auto"/>
              <w:right w:val="single" w:sz="6" w:space="0" w:color="auto"/>
            </w:tcBorders>
            <w:vAlign w:val="center"/>
          </w:tcPr>
          <w:p w14:paraId="384AD3DD"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0,351</w:t>
            </w:r>
          </w:p>
        </w:tc>
        <w:tc>
          <w:tcPr>
            <w:tcW w:w="756" w:type="dxa"/>
            <w:tcBorders>
              <w:left w:val="single" w:sz="6" w:space="0" w:color="auto"/>
              <w:right w:val="single" w:sz="6" w:space="0" w:color="auto"/>
            </w:tcBorders>
            <w:vAlign w:val="center"/>
          </w:tcPr>
          <w:p w14:paraId="29AE947C"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0,319</w:t>
            </w:r>
          </w:p>
        </w:tc>
        <w:tc>
          <w:tcPr>
            <w:tcW w:w="756" w:type="dxa"/>
            <w:tcBorders>
              <w:left w:val="single" w:sz="6" w:space="0" w:color="auto"/>
              <w:right w:val="single" w:sz="6" w:space="0" w:color="auto"/>
            </w:tcBorders>
            <w:vAlign w:val="center"/>
          </w:tcPr>
          <w:p w14:paraId="298332AA"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0,290</w:t>
            </w:r>
          </w:p>
        </w:tc>
        <w:tc>
          <w:tcPr>
            <w:tcW w:w="756" w:type="dxa"/>
            <w:tcBorders>
              <w:left w:val="single" w:sz="6" w:space="0" w:color="auto"/>
              <w:right w:val="single" w:sz="6" w:space="0" w:color="auto"/>
            </w:tcBorders>
            <w:vAlign w:val="center"/>
          </w:tcPr>
          <w:p w14:paraId="293B6087"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0,276</w:t>
            </w:r>
          </w:p>
        </w:tc>
      </w:tr>
      <w:tr w:rsidR="00B665CD" w:rsidRPr="00C82162" w14:paraId="321E8671" w14:textId="77777777" w:rsidTr="009C1657">
        <w:trPr>
          <w:trHeight w:val="397"/>
        </w:trPr>
        <w:tc>
          <w:tcPr>
            <w:tcW w:w="993" w:type="dxa"/>
            <w:tcBorders>
              <w:left w:val="single" w:sz="6" w:space="0" w:color="auto"/>
              <w:right w:val="single" w:sz="6" w:space="0" w:color="auto"/>
            </w:tcBorders>
            <w:vAlign w:val="center"/>
          </w:tcPr>
          <w:p w14:paraId="30B2A16D" w14:textId="77777777" w:rsidR="00525FB8" w:rsidRPr="00C82162" w:rsidRDefault="00525FB8" w:rsidP="000337F6">
            <w:pPr>
              <w:spacing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5EC2504" w14:textId="77777777" w:rsidR="00525FB8" w:rsidRPr="00C82162" w:rsidRDefault="00525FB8" w:rsidP="00EC308D">
            <w:pPr>
              <w:spacing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4FE7A8EA" w14:textId="5821DB6F" w:rsidR="00525FB8" w:rsidRPr="00C82162" w:rsidRDefault="00525FB8" w:rsidP="00EC308D">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hơi 1000 l/h</w:t>
            </w:r>
          </w:p>
        </w:tc>
        <w:tc>
          <w:tcPr>
            <w:tcW w:w="709" w:type="dxa"/>
            <w:tcBorders>
              <w:left w:val="single" w:sz="6" w:space="0" w:color="auto"/>
              <w:right w:val="single" w:sz="6" w:space="0" w:color="auto"/>
            </w:tcBorders>
            <w:vAlign w:val="center"/>
          </w:tcPr>
          <w:p w14:paraId="0547FC71" w14:textId="77777777" w:rsidR="00525FB8" w:rsidRPr="00C82162" w:rsidRDefault="00525FB8" w:rsidP="000337F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756" w:type="dxa"/>
            <w:tcBorders>
              <w:left w:val="single" w:sz="6" w:space="0" w:color="auto"/>
              <w:right w:val="single" w:sz="6" w:space="0" w:color="auto"/>
            </w:tcBorders>
            <w:vAlign w:val="center"/>
          </w:tcPr>
          <w:p w14:paraId="35AC2FF3"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0,370</w:t>
            </w:r>
          </w:p>
        </w:tc>
        <w:tc>
          <w:tcPr>
            <w:tcW w:w="756" w:type="dxa"/>
            <w:tcBorders>
              <w:left w:val="single" w:sz="6" w:space="0" w:color="auto"/>
              <w:right w:val="single" w:sz="6" w:space="0" w:color="auto"/>
            </w:tcBorders>
            <w:vAlign w:val="center"/>
          </w:tcPr>
          <w:p w14:paraId="29B86042"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0,306</w:t>
            </w:r>
          </w:p>
        </w:tc>
        <w:tc>
          <w:tcPr>
            <w:tcW w:w="756" w:type="dxa"/>
            <w:tcBorders>
              <w:left w:val="single" w:sz="6" w:space="0" w:color="auto"/>
              <w:right w:val="single" w:sz="6" w:space="0" w:color="auto"/>
            </w:tcBorders>
            <w:vAlign w:val="center"/>
          </w:tcPr>
          <w:p w14:paraId="21519BCB"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0,278</w:t>
            </w:r>
          </w:p>
        </w:tc>
        <w:tc>
          <w:tcPr>
            <w:tcW w:w="756" w:type="dxa"/>
            <w:tcBorders>
              <w:left w:val="single" w:sz="6" w:space="0" w:color="auto"/>
              <w:right w:val="single" w:sz="6" w:space="0" w:color="auto"/>
            </w:tcBorders>
            <w:vAlign w:val="center"/>
          </w:tcPr>
          <w:p w14:paraId="52D29017"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0,253</w:t>
            </w:r>
          </w:p>
        </w:tc>
        <w:tc>
          <w:tcPr>
            <w:tcW w:w="756" w:type="dxa"/>
            <w:tcBorders>
              <w:left w:val="single" w:sz="6" w:space="0" w:color="auto"/>
              <w:right w:val="single" w:sz="6" w:space="0" w:color="auto"/>
            </w:tcBorders>
            <w:vAlign w:val="center"/>
          </w:tcPr>
          <w:p w14:paraId="72EE97EC"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0,230</w:t>
            </w:r>
          </w:p>
        </w:tc>
        <w:tc>
          <w:tcPr>
            <w:tcW w:w="756" w:type="dxa"/>
            <w:tcBorders>
              <w:left w:val="single" w:sz="6" w:space="0" w:color="auto"/>
              <w:right w:val="single" w:sz="6" w:space="0" w:color="auto"/>
            </w:tcBorders>
            <w:vAlign w:val="center"/>
          </w:tcPr>
          <w:p w14:paraId="46472335" w14:textId="77777777" w:rsidR="00525FB8" w:rsidRPr="00C82162" w:rsidRDefault="00525FB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0,219</w:t>
            </w:r>
          </w:p>
        </w:tc>
      </w:tr>
      <w:tr w:rsidR="00B665CD" w:rsidRPr="00C82162" w14:paraId="05126CD2" w14:textId="77777777" w:rsidTr="009C1657">
        <w:trPr>
          <w:trHeight w:val="397"/>
        </w:trPr>
        <w:tc>
          <w:tcPr>
            <w:tcW w:w="993" w:type="dxa"/>
            <w:tcBorders>
              <w:left w:val="single" w:sz="6" w:space="0" w:color="auto"/>
              <w:right w:val="single" w:sz="6" w:space="0" w:color="auto"/>
            </w:tcBorders>
            <w:vAlign w:val="center"/>
          </w:tcPr>
          <w:p w14:paraId="58185CE3" w14:textId="77777777" w:rsidR="00525FB8" w:rsidRPr="00C82162" w:rsidRDefault="00525FB8" w:rsidP="008129E6">
            <w:pPr>
              <w:spacing w:after="120" w:line="320" w:lineRule="atLeast"/>
              <w:jc w:val="right"/>
              <w:rPr>
                <w:rFonts w:ascii="Times New Roman" w:hAnsi="Times New Roman"/>
                <w:snapToGrid w:val="0"/>
                <w:sz w:val="24"/>
                <w:szCs w:val="24"/>
              </w:rPr>
            </w:pPr>
          </w:p>
        </w:tc>
        <w:tc>
          <w:tcPr>
            <w:tcW w:w="1134" w:type="dxa"/>
            <w:vMerge/>
            <w:tcBorders>
              <w:left w:val="single" w:sz="6" w:space="0" w:color="auto"/>
              <w:right w:val="single" w:sz="6" w:space="0" w:color="auto"/>
            </w:tcBorders>
          </w:tcPr>
          <w:p w14:paraId="23A20722" w14:textId="77777777" w:rsidR="00525FB8" w:rsidRPr="00C82162" w:rsidRDefault="00525FB8" w:rsidP="008129E6">
            <w:pPr>
              <w:spacing w:after="120" w:line="320" w:lineRule="atLeast"/>
              <w:rPr>
                <w:rFonts w:ascii="Times New Roman" w:hAnsi="Times New Roman"/>
                <w:snapToGrid w:val="0"/>
                <w:sz w:val="24"/>
                <w:szCs w:val="24"/>
              </w:rPr>
            </w:pPr>
          </w:p>
        </w:tc>
        <w:tc>
          <w:tcPr>
            <w:tcW w:w="1984" w:type="dxa"/>
            <w:tcBorders>
              <w:left w:val="single" w:sz="6" w:space="0" w:color="auto"/>
              <w:right w:val="single" w:sz="6" w:space="0" w:color="auto"/>
            </w:tcBorders>
            <w:vAlign w:val="center"/>
          </w:tcPr>
          <w:p w14:paraId="39B06760" w14:textId="6F54CF4F" w:rsidR="00525FB8" w:rsidRPr="00C82162" w:rsidRDefault="00525FB8" w:rsidP="008129E6">
            <w:pPr>
              <w:spacing w:after="120"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709" w:type="dxa"/>
            <w:tcBorders>
              <w:left w:val="single" w:sz="6" w:space="0" w:color="auto"/>
              <w:right w:val="single" w:sz="6" w:space="0" w:color="auto"/>
            </w:tcBorders>
            <w:vAlign w:val="center"/>
          </w:tcPr>
          <w:p w14:paraId="3F7AB1D4" w14:textId="77777777" w:rsidR="00525FB8" w:rsidRPr="00C82162" w:rsidRDefault="00525FB8" w:rsidP="008129E6">
            <w:pPr>
              <w:spacing w:after="120"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756" w:type="dxa"/>
            <w:tcBorders>
              <w:left w:val="single" w:sz="6" w:space="0" w:color="auto"/>
              <w:bottom w:val="single" w:sz="6" w:space="0" w:color="auto"/>
              <w:right w:val="single" w:sz="6" w:space="0" w:color="auto"/>
            </w:tcBorders>
            <w:vAlign w:val="center"/>
          </w:tcPr>
          <w:p w14:paraId="6104F7B1"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bottom w:val="single" w:sz="6" w:space="0" w:color="auto"/>
              <w:right w:val="single" w:sz="6" w:space="0" w:color="auto"/>
            </w:tcBorders>
            <w:vAlign w:val="center"/>
          </w:tcPr>
          <w:p w14:paraId="169F2DCD"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bottom w:val="single" w:sz="6" w:space="0" w:color="auto"/>
              <w:right w:val="single" w:sz="6" w:space="0" w:color="auto"/>
            </w:tcBorders>
            <w:vAlign w:val="center"/>
          </w:tcPr>
          <w:p w14:paraId="73ACC58C"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bottom w:val="single" w:sz="6" w:space="0" w:color="auto"/>
              <w:right w:val="single" w:sz="6" w:space="0" w:color="auto"/>
            </w:tcBorders>
            <w:vAlign w:val="center"/>
          </w:tcPr>
          <w:p w14:paraId="46236EEA"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bottom w:val="single" w:sz="6" w:space="0" w:color="auto"/>
              <w:right w:val="single" w:sz="6" w:space="0" w:color="auto"/>
            </w:tcBorders>
            <w:vAlign w:val="center"/>
          </w:tcPr>
          <w:p w14:paraId="5862E5F1" w14:textId="77777777" w:rsidR="00525FB8" w:rsidRPr="00C82162" w:rsidRDefault="00525FB8" w:rsidP="006A250E">
            <w:pPr>
              <w:jc w:val="center"/>
            </w:pPr>
            <w:r w:rsidRPr="00C82162">
              <w:rPr>
                <w:rFonts w:ascii="Times New Roman" w:hAnsi="Times New Roman"/>
                <w:sz w:val="24"/>
                <w:szCs w:val="24"/>
              </w:rPr>
              <w:t>2</w:t>
            </w:r>
          </w:p>
        </w:tc>
        <w:tc>
          <w:tcPr>
            <w:tcW w:w="756" w:type="dxa"/>
            <w:tcBorders>
              <w:left w:val="single" w:sz="6" w:space="0" w:color="auto"/>
              <w:bottom w:val="single" w:sz="6" w:space="0" w:color="auto"/>
              <w:right w:val="single" w:sz="6" w:space="0" w:color="auto"/>
            </w:tcBorders>
            <w:vAlign w:val="center"/>
          </w:tcPr>
          <w:p w14:paraId="651C2DB5" w14:textId="77777777" w:rsidR="00525FB8" w:rsidRPr="00C82162" w:rsidRDefault="00525FB8" w:rsidP="006A250E">
            <w:pPr>
              <w:jc w:val="center"/>
            </w:pPr>
            <w:r w:rsidRPr="00C82162">
              <w:rPr>
                <w:rFonts w:ascii="Times New Roman" w:hAnsi="Times New Roman"/>
                <w:sz w:val="24"/>
                <w:szCs w:val="24"/>
              </w:rPr>
              <w:t>2</w:t>
            </w:r>
          </w:p>
        </w:tc>
      </w:tr>
      <w:tr w:rsidR="00372368" w:rsidRPr="00C82162" w14:paraId="6867663C" w14:textId="77777777" w:rsidTr="009C1657">
        <w:trPr>
          <w:trHeight w:val="397"/>
        </w:trPr>
        <w:tc>
          <w:tcPr>
            <w:tcW w:w="993" w:type="dxa"/>
            <w:tcBorders>
              <w:top w:val="single" w:sz="4" w:space="0" w:color="auto"/>
            </w:tcBorders>
            <w:vAlign w:val="center"/>
          </w:tcPr>
          <w:p w14:paraId="2EE575A1" w14:textId="77777777" w:rsidR="00372368" w:rsidRPr="00C82162" w:rsidRDefault="00372368" w:rsidP="000337F6">
            <w:pPr>
              <w:spacing w:line="320" w:lineRule="atLeast"/>
              <w:jc w:val="right"/>
              <w:rPr>
                <w:rFonts w:ascii="Times New Roman" w:hAnsi="Times New Roman"/>
                <w:snapToGrid w:val="0"/>
                <w:sz w:val="24"/>
                <w:szCs w:val="24"/>
              </w:rPr>
            </w:pPr>
          </w:p>
        </w:tc>
        <w:tc>
          <w:tcPr>
            <w:tcW w:w="1134" w:type="dxa"/>
            <w:tcBorders>
              <w:top w:val="single" w:sz="4" w:space="0" w:color="auto"/>
            </w:tcBorders>
          </w:tcPr>
          <w:p w14:paraId="678F5008" w14:textId="77777777" w:rsidR="00372368" w:rsidRPr="00C82162" w:rsidRDefault="00372368" w:rsidP="000337F6">
            <w:pPr>
              <w:spacing w:line="320" w:lineRule="atLeast"/>
              <w:rPr>
                <w:rFonts w:ascii="Times New Roman" w:hAnsi="Times New Roman"/>
                <w:snapToGrid w:val="0"/>
                <w:sz w:val="24"/>
                <w:szCs w:val="24"/>
              </w:rPr>
            </w:pPr>
          </w:p>
        </w:tc>
        <w:tc>
          <w:tcPr>
            <w:tcW w:w="1984" w:type="dxa"/>
            <w:tcBorders>
              <w:top w:val="single" w:sz="4" w:space="0" w:color="auto"/>
            </w:tcBorders>
            <w:vAlign w:val="center"/>
          </w:tcPr>
          <w:p w14:paraId="33DE63F3" w14:textId="19F85987" w:rsidR="00372368" w:rsidRPr="00C82162" w:rsidRDefault="00372368" w:rsidP="000337F6">
            <w:pPr>
              <w:spacing w:line="320" w:lineRule="atLeast"/>
              <w:rPr>
                <w:rFonts w:ascii="Times New Roman" w:hAnsi="Times New Roman"/>
                <w:snapToGrid w:val="0"/>
                <w:sz w:val="24"/>
                <w:szCs w:val="24"/>
              </w:rPr>
            </w:pPr>
          </w:p>
        </w:tc>
        <w:tc>
          <w:tcPr>
            <w:tcW w:w="709" w:type="dxa"/>
            <w:tcBorders>
              <w:top w:val="single" w:sz="4" w:space="0" w:color="auto"/>
              <w:right w:val="single" w:sz="4" w:space="0" w:color="auto"/>
            </w:tcBorders>
            <w:vAlign w:val="center"/>
          </w:tcPr>
          <w:p w14:paraId="75AD3F89" w14:textId="77777777" w:rsidR="00372368" w:rsidRPr="00C82162" w:rsidRDefault="00372368" w:rsidP="000337F6">
            <w:pPr>
              <w:spacing w:line="320" w:lineRule="atLeast"/>
              <w:jc w:val="center"/>
              <w:rPr>
                <w:rFonts w:ascii="Times New Roman" w:hAnsi="Times New Roman"/>
                <w:snapToGrid w:val="0"/>
                <w:sz w:val="24"/>
                <w:szCs w:val="24"/>
              </w:rPr>
            </w:pPr>
          </w:p>
        </w:tc>
        <w:tc>
          <w:tcPr>
            <w:tcW w:w="756" w:type="dxa"/>
            <w:tcBorders>
              <w:left w:val="nil"/>
              <w:bottom w:val="single" w:sz="6" w:space="0" w:color="auto"/>
              <w:right w:val="single" w:sz="6" w:space="0" w:color="auto"/>
            </w:tcBorders>
            <w:vAlign w:val="center"/>
          </w:tcPr>
          <w:p w14:paraId="126B57F1"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756" w:type="dxa"/>
            <w:tcBorders>
              <w:left w:val="single" w:sz="6" w:space="0" w:color="auto"/>
              <w:bottom w:val="single" w:sz="6" w:space="0" w:color="auto"/>
              <w:right w:val="single" w:sz="6" w:space="0" w:color="auto"/>
            </w:tcBorders>
            <w:vAlign w:val="center"/>
          </w:tcPr>
          <w:p w14:paraId="3B19850E"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756" w:type="dxa"/>
            <w:tcBorders>
              <w:left w:val="single" w:sz="6" w:space="0" w:color="auto"/>
              <w:bottom w:val="single" w:sz="6" w:space="0" w:color="auto"/>
              <w:right w:val="single" w:sz="6" w:space="0" w:color="auto"/>
            </w:tcBorders>
            <w:vAlign w:val="center"/>
          </w:tcPr>
          <w:p w14:paraId="5D122F05"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756" w:type="dxa"/>
            <w:tcBorders>
              <w:left w:val="single" w:sz="6" w:space="0" w:color="auto"/>
              <w:bottom w:val="single" w:sz="6" w:space="0" w:color="auto"/>
              <w:right w:val="single" w:sz="6" w:space="0" w:color="auto"/>
            </w:tcBorders>
            <w:vAlign w:val="center"/>
          </w:tcPr>
          <w:p w14:paraId="1DA2B0DB"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c>
          <w:tcPr>
            <w:tcW w:w="756" w:type="dxa"/>
            <w:tcBorders>
              <w:left w:val="single" w:sz="6" w:space="0" w:color="auto"/>
              <w:bottom w:val="single" w:sz="6" w:space="0" w:color="auto"/>
              <w:right w:val="single" w:sz="6" w:space="0" w:color="auto"/>
            </w:tcBorders>
            <w:vAlign w:val="center"/>
          </w:tcPr>
          <w:p w14:paraId="05677377"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w:t>
            </w:r>
          </w:p>
        </w:tc>
        <w:tc>
          <w:tcPr>
            <w:tcW w:w="756" w:type="dxa"/>
            <w:tcBorders>
              <w:left w:val="single" w:sz="6" w:space="0" w:color="auto"/>
              <w:bottom w:val="single" w:sz="6" w:space="0" w:color="auto"/>
              <w:right w:val="single" w:sz="6" w:space="0" w:color="auto"/>
            </w:tcBorders>
            <w:vAlign w:val="center"/>
          </w:tcPr>
          <w:p w14:paraId="6CC54EA8" w14:textId="77777777" w:rsidR="00372368" w:rsidRPr="00C82162" w:rsidRDefault="00372368" w:rsidP="006A250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06</w:t>
            </w:r>
          </w:p>
        </w:tc>
      </w:tr>
    </w:tbl>
    <w:p w14:paraId="61C9F884" w14:textId="77777777" w:rsidR="000337F6" w:rsidRPr="00C82162" w:rsidRDefault="000337F6" w:rsidP="000337F6">
      <w:pPr>
        <w:rPr>
          <w:rFonts w:ascii="Times New Roman" w:hAnsi="Times New Roman"/>
          <w:b/>
          <w:i/>
          <w:sz w:val="10"/>
          <w:szCs w:val="20"/>
        </w:rPr>
      </w:pPr>
    </w:p>
    <w:p w14:paraId="1C4FCF4D" w14:textId="77777777" w:rsidR="000337F6" w:rsidRPr="00C82162" w:rsidRDefault="000337F6" w:rsidP="000337F6">
      <w:pPr>
        <w:ind w:left="1440" w:hanging="1440"/>
        <w:rPr>
          <w:rFonts w:ascii="Times New Roman" w:hAnsi="Times New Roman"/>
          <w:b/>
        </w:rPr>
      </w:pPr>
    </w:p>
    <w:p w14:paraId="3CD06D4D" w14:textId="77777777" w:rsidR="000337F6" w:rsidRPr="00C82162" w:rsidRDefault="000337F6" w:rsidP="00E2231E">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05624A" w:rsidRPr="00C82162">
        <w:rPr>
          <w:rFonts w:ascii="Times New Roman" w:hAnsi="Times New Roman"/>
          <w:sz w:val="24"/>
          <w:szCs w:val="24"/>
        </w:rPr>
        <w:t>M</w:t>
      </w:r>
      <w:r w:rsidRPr="00C82162">
        <w:rPr>
          <w:rFonts w:ascii="Times New Roman" w:hAnsi="Times New Roman"/>
          <w:sz w:val="24"/>
          <w:szCs w:val="24"/>
        </w:rPr>
        <w:t>.</w:t>
      </w:r>
      <w:r w:rsidR="0005624A" w:rsidRPr="00C82162">
        <w:rPr>
          <w:rFonts w:ascii="Times New Roman" w:hAnsi="Times New Roman"/>
          <w:sz w:val="24"/>
          <w:szCs w:val="24"/>
        </w:rPr>
        <w:t>07</w:t>
      </w:r>
      <w:r w:rsidRPr="00C82162">
        <w:rPr>
          <w:rFonts w:ascii="Times New Roman" w:hAnsi="Times New Roman"/>
          <w:sz w:val="24"/>
          <w:szCs w:val="24"/>
        </w:rPr>
        <w:t>000</w:t>
      </w:r>
      <w:r w:rsidRPr="00C82162">
        <w:rPr>
          <w:rFonts w:ascii="Times New Roman" w:hAnsi="Times New Roman"/>
          <w:sz w:val="24"/>
          <w:szCs w:val="24"/>
        </w:rPr>
        <w:tab/>
        <w:t>LẮP ĐẶT THIẾT BỊ ĐÓNG, MỞ KIỂU VÍT VÀ TỜI</w:t>
      </w:r>
    </w:p>
    <w:p w14:paraId="22FE02E2" w14:textId="77777777" w:rsidR="000337F6" w:rsidRPr="00C82162" w:rsidRDefault="000337F6" w:rsidP="00E2231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05C15EC3" w14:textId="77777777" w:rsidR="00FC729D" w:rsidRPr="00C82162" w:rsidRDefault="00FC729D" w:rsidP="00E2231E">
      <w:pPr>
        <w:spacing w:before="120"/>
        <w:ind w:firstLine="720"/>
        <w:jc w:val="both"/>
        <w:rPr>
          <w:rFonts w:ascii="Times New Roman" w:hAnsi="Times New Roman"/>
          <w:sz w:val="24"/>
          <w:szCs w:val="24"/>
        </w:rPr>
      </w:pPr>
      <w:r w:rsidRPr="00C82162">
        <w:rPr>
          <w:rFonts w:ascii="Times New Roman" w:hAnsi="Times New Roman"/>
          <w:sz w:val="24"/>
          <w:szCs w:val="24"/>
        </w:rPr>
        <w:t>Chuẩn bị, kiểm tra thiết bị; Gia công lắp đặt, tháo dỡ thép biện pháp thi công, lắp đặt thiết bị theo yêu cầu kỹ thuật. Vận chuyển thiết bị trong phạm vi 30m.</w:t>
      </w:r>
    </w:p>
    <w:p w14:paraId="665D1D54" w14:textId="77777777" w:rsidR="000337F6" w:rsidRPr="00C82162" w:rsidRDefault="00582AA5" w:rsidP="00933FF8">
      <w:pPr>
        <w:spacing w:before="120" w:after="120"/>
        <w:ind w:left="5041" w:firstLine="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6" w:type="dxa"/>
        <w:tblInd w:w="30" w:type="dxa"/>
        <w:tblLayout w:type="fixed"/>
        <w:tblCellMar>
          <w:left w:w="30" w:type="dxa"/>
          <w:right w:w="30" w:type="dxa"/>
        </w:tblCellMar>
        <w:tblLook w:val="0000" w:firstRow="0" w:lastRow="0" w:firstColumn="0" w:lastColumn="0" w:noHBand="0" w:noVBand="0"/>
      </w:tblPr>
      <w:tblGrid>
        <w:gridCol w:w="1080"/>
        <w:gridCol w:w="1330"/>
        <w:gridCol w:w="2268"/>
        <w:gridCol w:w="709"/>
        <w:gridCol w:w="992"/>
        <w:gridCol w:w="992"/>
        <w:gridCol w:w="992"/>
        <w:gridCol w:w="993"/>
      </w:tblGrid>
      <w:tr w:rsidR="00B665CD" w:rsidRPr="00C82162" w14:paraId="751162E6" w14:textId="77777777" w:rsidTr="002403BB">
        <w:trPr>
          <w:cantSplit/>
          <w:trHeight w:val="385"/>
        </w:trPr>
        <w:tc>
          <w:tcPr>
            <w:tcW w:w="1080" w:type="dxa"/>
            <w:vMerge w:val="restart"/>
            <w:tcBorders>
              <w:top w:val="single" w:sz="6" w:space="0" w:color="auto"/>
              <w:left w:val="single" w:sz="6" w:space="0" w:color="auto"/>
              <w:bottom w:val="nil"/>
              <w:right w:val="single" w:sz="6" w:space="0" w:color="auto"/>
            </w:tcBorders>
            <w:vAlign w:val="center"/>
          </w:tcPr>
          <w:p w14:paraId="1D3B0C17"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tcBorders>
              <w:top w:val="single" w:sz="6" w:space="0" w:color="auto"/>
              <w:left w:val="single" w:sz="6" w:space="0" w:color="auto"/>
              <w:right w:val="single" w:sz="6" w:space="0" w:color="auto"/>
            </w:tcBorders>
            <w:vAlign w:val="center"/>
          </w:tcPr>
          <w:p w14:paraId="1AA04E99" w14:textId="77777777" w:rsidR="006A250E" w:rsidRPr="00C82162" w:rsidRDefault="00525FB8" w:rsidP="006A250E">
            <w:pPr>
              <w:ind w:left="90" w:right="90"/>
              <w:jc w:val="center"/>
              <w:rPr>
                <w:rFonts w:ascii="Times New Roman" w:hAnsi="Times New Roman"/>
                <w:sz w:val="24"/>
                <w:szCs w:val="24"/>
              </w:rPr>
            </w:pPr>
            <w:r w:rsidRPr="00C82162">
              <w:rPr>
                <w:rFonts w:ascii="Times New Roman" w:hAnsi="Times New Roman"/>
                <w:sz w:val="24"/>
                <w:szCs w:val="24"/>
              </w:rPr>
              <w:t xml:space="preserve">Công tác </w:t>
            </w:r>
          </w:p>
          <w:p w14:paraId="36835B16" w14:textId="19DEFD18" w:rsidR="00525FB8" w:rsidRPr="00C82162" w:rsidRDefault="00525FB8" w:rsidP="006A250E">
            <w:pPr>
              <w:ind w:left="90" w:right="90"/>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6" w:space="0" w:color="auto"/>
              <w:left w:val="single" w:sz="6" w:space="0" w:color="auto"/>
              <w:bottom w:val="nil"/>
              <w:right w:val="single" w:sz="6" w:space="0" w:color="auto"/>
            </w:tcBorders>
            <w:vAlign w:val="center"/>
          </w:tcPr>
          <w:p w14:paraId="7D4B8965" w14:textId="10556153" w:rsidR="00525FB8" w:rsidRPr="00C82162" w:rsidRDefault="00525FB8" w:rsidP="000337F6">
            <w:pPr>
              <w:ind w:left="90" w:right="90"/>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tcBorders>
              <w:top w:val="single" w:sz="6" w:space="0" w:color="auto"/>
              <w:left w:val="single" w:sz="6" w:space="0" w:color="auto"/>
              <w:bottom w:val="nil"/>
              <w:right w:val="single" w:sz="6" w:space="0" w:color="auto"/>
            </w:tcBorders>
            <w:vAlign w:val="center"/>
          </w:tcPr>
          <w:p w14:paraId="55E2ECFD"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Đơn vị</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7DAA8524"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Thiết bị đóng, mở kiểu vít</w:t>
            </w:r>
          </w:p>
        </w:tc>
        <w:tc>
          <w:tcPr>
            <w:tcW w:w="1985" w:type="dxa"/>
            <w:gridSpan w:val="2"/>
            <w:tcBorders>
              <w:top w:val="single" w:sz="6" w:space="0" w:color="auto"/>
              <w:left w:val="single" w:sz="4" w:space="0" w:color="auto"/>
              <w:bottom w:val="single" w:sz="6" w:space="0" w:color="auto"/>
              <w:right w:val="single" w:sz="6" w:space="0" w:color="auto"/>
            </w:tcBorders>
            <w:vAlign w:val="center"/>
          </w:tcPr>
          <w:p w14:paraId="11C2B11D"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Tời</w:t>
            </w:r>
          </w:p>
        </w:tc>
      </w:tr>
      <w:tr w:rsidR="00B665CD" w:rsidRPr="00C82162" w14:paraId="062944F0" w14:textId="77777777" w:rsidTr="002403BB">
        <w:trPr>
          <w:cantSplit/>
          <w:trHeight w:val="418"/>
        </w:trPr>
        <w:tc>
          <w:tcPr>
            <w:tcW w:w="1080" w:type="dxa"/>
            <w:vMerge/>
            <w:tcBorders>
              <w:top w:val="nil"/>
              <w:left w:val="single" w:sz="6" w:space="0" w:color="auto"/>
              <w:right w:val="single" w:sz="6" w:space="0" w:color="auto"/>
            </w:tcBorders>
            <w:vAlign w:val="center"/>
          </w:tcPr>
          <w:p w14:paraId="370C08B1" w14:textId="77777777" w:rsidR="00525FB8" w:rsidRPr="00C82162" w:rsidRDefault="00525FB8" w:rsidP="000337F6">
            <w:pPr>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E16AC5F" w14:textId="77777777" w:rsidR="00525FB8" w:rsidRPr="00C82162" w:rsidRDefault="00525FB8" w:rsidP="000337F6">
            <w:pPr>
              <w:ind w:left="90" w:right="90"/>
              <w:jc w:val="center"/>
              <w:rPr>
                <w:rFonts w:ascii="Times New Roman" w:hAnsi="Times New Roman"/>
                <w:b/>
                <w:i/>
                <w:snapToGrid w:val="0"/>
                <w:sz w:val="24"/>
                <w:szCs w:val="24"/>
              </w:rPr>
            </w:pPr>
          </w:p>
        </w:tc>
        <w:tc>
          <w:tcPr>
            <w:tcW w:w="2268" w:type="dxa"/>
            <w:vMerge/>
            <w:tcBorders>
              <w:top w:val="nil"/>
              <w:left w:val="single" w:sz="6" w:space="0" w:color="auto"/>
              <w:right w:val="single" w:sz="6" w:space="0" w:color="auto"/>
            </w:tcBorders>
            <w:vAlign w:val="center"/>
          </w:tcPr>
          <w:p w14:paraId="63B640F2" w14:textId="684A1BBA" w:rsidR="00525FB8" w:rsidRPr="00C82162" w:rsidRDefault="00525FB8" w:rsidP="000337F6">
            <w:pPr>
              <w:ind w:left="90" w:right="90"/>
              <w:jc w:val="center"/>
              <w:rPr>
                <w:rFonts w:ascii="Times New Roman" w:hAnsi="Times New Roman"/>
                <w:b/>
                <w:i/>
                <w:snapToGrid w:val="0"/>
                <w:sz w:val="24"/>
                <w:szCs w:val="24"/>
              </w:rPr>
            </w:pPr>
          </w:p>
        </w:tc>
        <w:tc>
          <w:tcPr>
            <w:tcW w:w="709" w:type="dxa"/>
            <w:vMerge/>
            <w:tcBorders>
              <w:top w:val="nil"/>
              <w:left w:val="single" w:sz="6" w:space="0" w:color="auto"/>
              <w:right w:val="single" w:sz="6" w:space="0" w:color="auto"/>
            </w:tcBorders>
            <w:vAlign w:val="center"/>
          </w:tcPr>
          <w:p w14:paraId="61E66B2A" w14:textId="77777777" w:rsidR="00525FB8" w:rsidRPr="00C82162" w:rsidRDefault="00525FB8" w:rsidP="000337F6">
            <w:pPr>
              <w:jc w:val="center"/>
              <w:rPr>
                <w:rFonts w:ascii="Times New Roman" w:hAnsi="Times New Roman"/>
                <w:snapToGrid w:val="0"/>
                <w:sz w:val="24"/>
                <w:szCs w:val="24"/>
              </w:rPr>
            </w:pPr>
          </w:p>
        </w:tc>
        <w:tc>
          <w:tcPr>
            <w:tcW w:w="992" w:type="dxa"/>
            <w:tcBorders>
              <w:top w:val="single" w:sz="6" w:space="0" w:color="auto"/>
              <w:left w:val="single" w:sz="6" w:space="0" w:color="auto"/>
              <w:right w:val="single" w:sz="6" w:space="0" w:color="auto"/>
            </w:tcBorders>
            <w:vAlign w:val="center"/>
          </w:tcPr>
          <w:p w14:paraId="5FAA0FA2"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Quay tay</w:t>
            </w:r>
          </w:p>
        </w:tc>
        <w:tc>
          <w:tcPr>
            <w:tcW w:w="992" w:type="dxa"/>
            <w:tcBorders>
              <w:top w:val="single" w:sz="6" w:space="0" w:color="auto"/>
              <w:left w:val="single" w:sz="6" w:space="0" w:color="auto"/>
              <w:right w:val="single" w:sz="4" w:space="0" w:color="auto"/>
            </w:tcBorders>
            <w:vAlign w:val="center"/>
          </w:tcPr>
          <w:p w14:paraId="1A26B0D7"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Chạy điện</w:t>
            </w:r>
          </w:p>
        </w:tc>
        <w:tc>
          <w:tcPr>
            <w:tcW w:w="992" w:type="dxa"/>
            <w:tcBorders>
              <w:top w:val="single" w:sz="6" w:space="0" w:color="auto"/>
              <w:left w:val="single" w:sz="4" w:space="0" w:color="auto"/>
              <w:right w:val="single" w:sz="4" w:space="0" w:color="auto"/>
            </w:tcBorders>
            <w:vAlign w:val="center"/>
          </w:tcPr>
          <w:p w14:paraId="595AECAA"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Quay tay</w:t>
            </w:r>
          </w:p>
        </w:tc>
        <w:tc>
          <w:tcPr>
            <w:tcW w:w="993" w:type="dxa"/>
            <w:tcBorders>
              <w:top w:val="single" w:sz="6" w:space="0" w:color="auto"/>
              <w:left w:val="single" w:sz="4" w:space="0" w:color="auto"/>
              <w:right w:val="single" w:sz="6" w:space="0" w:color="auto"/>
            </w:tcBorders>
            <w:vAlign w:val="center"/>
          </w:tcPr>
          <w:p w14:paraId="10361751"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Chạy điện</w:t>
            </w:r>
          </w:p>
        </w:tc>
      </w:tr>
      <w:tr w:rsidR="00B665CD" w:rsidRPr="00C82162" w14:paraId="56EF5241" w14:textId="77777777" w:rsidTr="002403BB">
        <w:trPr>
          <w:trHeight w:val="397"/>
        </w:trPr>
        <w:tc>
          <w:tcPr>
            <w:tcW w:w="1080" w:type="dxa"/>
            <w:tcBorders>
              <w:top w:val="single" w:sz="6" w:space="0" w:color="auto"/>
              <w:left w:val="single" w:sz="6" w:space="0" w:color="auto"/>
              <w:right w:val="single" w:sz="6" w:space="0" w:color="auto"/>
            </w:tcBorders>
            <w:vAlign w:val="center"/>
          </w:tcPr>
          <w:p w14:paraId="78465BBD" w14:textId="77777777" w:rsidR="00525FB8" w:rsidRPr="00C82162" w:rsidRDefault="00525FB8" w:rsidP="00E84E7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MM.070</w:t>
            </w:r>
          </w:p>
        </w:tc>
        <w:tc>
          <w:tcPr>
            <w:tcW w:w="1330" w:type="dxa"/>
            <w:vMerge w:val="restart"/>
            <w:tcBorders>
              <w:top w:val="single" w:sz="6" w:space="0" w:color="auto"/>
              <w:left w:val="single" w:sz="6" w:space="0" w:color="auto"/>
              <w:right w:val="single" w:sz="6" w:space="0" w:color="auto"/>
            </w:tcBorders>
          </w:tcPr>
          <w:p w14:paraId="0F98B7FD" w14:textId="0506EF6B" w:rsidR="00525FB8" w:rsidRPr="00C82162" w:rsidRDefault="002403BB" w:rsidP="002403BB">
            <w:pPr>
              <w:keepNext/>
              <w:spacing w:before="60" w:line="320" w:lineRule="atLeast"/>
              <w:ind w:left="90" w:right="90"/>
              <w:outlineLvl w:val="2"/>
              <w:rPr>
                <w:rFonts w:ascii="Times New Roman" w:hAnsi="Times New Roman"/>
                <w:i/>
                <w:sz w:val="24"/>
                <w:szCs w:val="24"/>
              </w:rPr>
            </w:pPr>
            <w:r w:rsidRPr="00C82162">
              <w:rPr>
                <w:rFonts w:ascii="Times New Roman" w:hAnsi="Times New Roman"/>
                <w:sz w:val="24"/>
                <w:szCs w:val="24"/>
              </w:rPr>
              <w:t>Lắp đặt thiết bị đóng, mở kiểu vít và tời</w:t>
            </w:r>
          </w:p>
        </w:tc>
        <w:tc>
          <w:tcPr>
            <w:tcW w:w="2268" w:type="dxa"/>
            <w:tcBorders>
              <w:top w:val="single" w:sz="6" w:space="0" w:color="auto"/>
              <w:left w:val="single" w:sz="6" w:space="0" w:color="auto"/>
              <w:right w:val="single" w:sz="6" w:space="0" w:color="auto"/>
            </w:tcBorders>
            <w:vAlign w:val="center"/>
          </w:tcPr>
          <w:p w14:paraId="3E3A5679" w14:textId="46DFB7BD" w:rsidR="00525FB8" w:rsidRPr="00C82162" w:rsidRDefault="00525FB8" w:rsidP="00EC308D">
            <w:pPr>
              <w:keepNext/>
              <w:spacing w:line="320" w:lineRule="atLeast"/>
              <w:ind w:left="90" w:right="90"/>
              <w:outlineLvl w:val="2"/>
              <w:rPr>
                <w:rFonts w:ascii="Times New Roman" w:hAnsi="Times New Roman"/>
                <w:i/>
                <w:sz w:val="24"/>
                <w:szCs w:val="24"/>
              </w:rPr>
            </w:pPr>
            <w:r w:rsidRPr="00C82162">
              <w:rPr>
                <w:rFonts w:ascii="Times New Roman" w:hAnsi="Times New Roman"/>
                <w:i/>
                <w:sz w:val="24"/>
                <w:szCs w:val="24"/>
              </w:rPr>
              <w:t>Vật liệu</w:t>
            </w:r>
          </w:p>
        </w:tc>
        <w:tc>
          <w:tcPr>
            <w:tcW w:w="709" w:type="dxa"/>
            <w:tcBorders>
              <w:top w:val="single" w:sz="6" w:space="0" w:color="auto"/>
              <w:left w:val="single" w:sz="6" w:space="0" w:color="auto"/>
              <w:right w:val="single" w:sz="6" w:space="0" w:color="auto"/>
            </w:tcBorders>
            <w:vAlign w:val="center"/>
          </w:tcPr>
          <w:p w14:paraId="5F1440B0"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top w:val="single" w:sz="6" w:space="0" w:color="auto"/>
              <w:left w:val="single" w:sz="4" w:space="0" w:color="auto"/>
              <w:right w:val="single" w:sz="6" w:space="0" w:color="auto"/>
            </w:tcBorders>
            <w:vAlign w:val="center"/>
          </w:tcPr>
          <w:p w14:paraId="27028CE3"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top w:val="single" w:sz="6" w:space="0" w:color="auto"/>
              <w:left w:val="single" w:sz="6" w:space="0" w:color="auto"/>
              <w:right w:val="single" w:sz="4" w:space="0" w:color="auto"/>
            </w:tcBorders>
            <w:vAlign w:val="center"/>
          </w:tcPr>
          <w:p w14:paraId="27E397FD"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top w:val="single" w:sz="6" w:space="0" w:color="auto"/>
              <w:left w:val="single" w:sz="4" w:space="0" w:color="auto"/>
              <w:right w:val="single" w:sz="4" w:space="0" w:color="auto"/>
            </w:tcBorders>
            <w:vAlign w:val="center"/>
          </w:tcPr>
          <w:p w14:paraId="614A8F3D" w14:textId="77777777" w:rsidR="00525FB8" w:rsidRPr="00C82162" w:rsidRDefault="00525FB8" w:rsidP="00EC308D">
            <w:pPr>
              <w:spacing w:line="320" w:lineRule="atLeast"/>
              <w:jc w:val="center"/>
              <w:rPr>
                <w:rFonts w:ascii="Times New Roman" w:hAnsi="Times New Roman"/>
                <w:snapToGrid w:val="0"/>
                <w:sz w:val="24"/>
                <w:szCs w:val="24"/>
              </w:rPr>
            </w:pPr>
          </w:p>
        </w:tc>
        <w:tc>
          <w:tcPr>
            <w:tcW w:w="993" w:type="dxa"/>
            <w:tcBorders>
              <w:top w:val="single" w:sz="6" w:space="0" w:color="auto"/>
              <w:left w:val="single" w:sz="4" w:space="0" w:color="auto"/>
              <w:right w:val="single" w:sz="6" w:space="0" w:color="auto"/>
            </w:tcBorders>
            <w:vAlign w:val="center"/>
          </w:tcPr>
          <w:p w14:paraId="0465F832" w14:textId="77777777" w:rsidR="00525FB8" w:rsidRPr="00C82162" w:rsidRDefault="00525FB8" w:rsidP="00EC308D">
            <w:pPr>
              <w:spacing w:line="320" w:lineRule="atLeast"/>
              <w:jc w:val="center"/>
              <w:rPr>
                <w:rFonts w:ascii="Times New Roman" w:hAnsi="Times New Roman"/>
                <w:snapToGrid w:val="0"/>
                <w:sz w:val="24"/>
                <w:szCs w:val="24"/>
              </w:rPr>
            </w:pPr>
          </w:p>
        </w:tc>
      </w:tr>
      <w:tr w:rsidR="00B665CD" w:rsidRPr="00C82162" w14:paraId="6F0A86AF" w14:textId="77777777" w:rsidTr="002403BB">
        <w:trPr>
          <w:trHeight w:val="397"/>
        </w:trPr>
        <w:tc>
          <w:tcPr>
            <w:tcW w:w="1080" w:type="dxa"/>
            <w:tcBorders>
              <w:left w:val="single" w:sz="6" w:space="0" w:color="auto"/>
              <w:right w:val="single" w:sz="6" w:space="0" w:color="auto"/>
            </w:tcBorders>
            <w:vAlign w:val="center"/>
          </w:tcPr>
          <w:p w14:paraId="36337B61" w14:textId="77777777" w:rsidR="00525FB8" w:rsidRPr="00C82162" w:rsidRDefault="00525FB8" w:rsidP="000337F6">
            <w:pPr>
              <w:spacing w:line="320" w:lineRule="atLeast"/>
              <w:jc w:val="center"/>
              <w:rPr>
                <w:rFonts w:ascii="Times New Roman" w:hAnsi="Times New Roman"/>
                <w:b/>
                <w:snapToGrid w:val="0"/>
                <w:sz w:val="24"/>
                <w:szCs w:val="24"/>
              </w:rPr>
            </w:pPr>
          </w:p>
        </w:tc>
        <w:tc>
          <w:tcPr>
            <w:tcW w:w="1330" w:type="dxa"/>
            <w:vMerge/>
            <w:tcBorders>
              <w:left w:val="single" w:sz="6" w:space="0" w:color="auto"/>
              <w:right w:val="single" w:sz="6" w:space="0" w:color="auto"/>
            </w:tcBorders>
          </w:tcPr>
          <w:p w14:paraId="055C9053"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0110410" w14:textId="70D70EB8"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Mỡ các loại</w:t>
            </w:r>
          </w:p>
        </w:tc>
        <w:tc>
          <w:tcPr>
            <w:tcW w:w="709" w:type="dxa"/>
            <w:tcBorders>
              <w:left w:val="single" w:sz="6" w:space="0" w:color="auto"/>
              <w:right w:val="single" w:sz="6" w:space="0" w:color="auto"/>
            </w:tcBorders>
            <w:vAlign w:val="center"/>
          </w:tcPr>
          <w:p w14:paraId="57D5D31F"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41112919"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3,400</w:t>
            </w:r>
          </w:p>
        </w:tc>
        <w:tc>
          <w:tcPr>
            <w:tcW w:w="992" w:type="dxa"/>
            <w:tcBorders>
              <w:left w:val="single" w:sz="6" w:space="0" w:color="auto"/>
              <w:right w:val="single" w:sz="4" w:space="0" w:color="auto"/>
            </w:tcBorders>
            <w:vAlign w:val="center"/>
          </w:tcPr>
          <w:p w14:paraId="4A627FF2"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3,400</w:t>
            </w:r>
          </w:p>
        </w:tc>
        <w:tc>
          <w:tcPr>
            <w:tcW w:w="992" w:type="dxa"/>
            <w:tcBorders>
              <w:left w:val="single" w:sz="4" w:space="0" w:color="auto"/>
              <w:right w:val="single" w:sz="4" w:space="0" w:color="auto"/>
            </w:tcBorders>
            <w:vAlign w:val="center"/>
          </w:tcPr>
          <w:p w14:paraId="3FD334EA"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2,000</w:t>
            </w:r>
          </w:p>
        </w:tc>
        <w:tc>
          <w:tcPr>
            <w:tcW w:w="993" w:type="dxa"/>
            <w:tcBorders>
              <w:left w:val="single" w:sz="4" w:space="0" w:color="auto"/>
              <w:right w:val="single" w:sz="6" w:space="0" w:color="auto"/>
            </w:tcBorders>
            <w:vAlign w:val="center"/>
          </w:tcPr>
          <w:p w14:paraId="24A1D238"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2,000</w:t>
            </w:r>
          </w:p>
        </w:tc>
      </w:tr>
      <w:tr w:rsidR="00B665CD" w:rsidRPr="00C82162" w14:paraId="31B2E4B1" w14:textId="77777777" w:rsidTr="002403BB">
        <w:trPr>
          <w:trHeight w:val="397"/>
        </w:trPr>
        <w:tc>
          <w:tcPr>
            <w:tcW w:w="1080" w:type="dxa"/>
            <w:tcBorders>
              <w:left w:val="single" w:sz="6" w:space="0" w:color="auto"/>
              <w:right w:val="single" w:sz="6" w:space="0" w:color="auto"/>
            </w:tcBorders>
            <w:vAlign w:val="center"/>
          </w:tcPr>
          <w:p w14:paraId="01DDC756"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29958340"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434E71D" w14:textId="4B196DC9"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Dầu các loại</w:t>
            </w:r>
          </w:p>
        </w:tc>
        <w:tc>
          <w:tcPr>
            <w:tcW w:w="709" w:type="dxa"/>
            <w:tcBorders>
              <w:left w:val="single" w:sz="6" w:space="0" w:color="auto"/>
              <w:right w:val="single" w:sz="6" w:space="0" w:color="auto"/>
            </w:tcBorders>
            <w:vAlign w:val="center"/>
          </w:tcPr>
          <w:p w14:paraId="6C931834"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62147D79"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4,000</w:t>
            </w:r>
          </w:p>
        </w:tc>
        <w:tc>
          <w:tcPr>
            <w:tcW w:w="992" w:type="dxa"/>
            <w:tcBorders>
              <w:left w:val="single" w:sz="6" w:space="0" w:color="auto"/>
              <w:right w:val="single" w:sz="4" w:space="0" w:color="auto"/>
            </w:tcBorders>
            <w:vAlign w:val="center"/>
          </w:tcPr>
          <w:p w14:paraId="471E6B17"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4,000</w:t>
            </w:r>
          </w:p>
        </w:tc>
        <w:tc>
          <w:tcPr>
            <w:tcW w:w="992" w:type="dxa"/>
            <w:tcBorders>
              <w:left w:val="single" w:sz="4" w:space="0" w:color="auto"/>
              <w:right w:val="single" w:sz="4" w:space="0" w:color="auto"/>
            </w:tcBorders>
            <w:vAlign w:val="center"/>
          </w:tcPr>
          <w:p w14:paraId="74FF2CEA"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3,800</w:t>
            </w:r>
          </w:p>
        </w:tc>
        <w:tc>
          <w:tcPr>
            <w:tcW w:w="993" w:type="dxa"/>
            <w:tcBorders>
              <w:left w:val="single" w:sz="4" w:space="0" w:color="auto"/>
              <w:right w:val="single" w:sz="6" w:space="0" w:color="auto"/>
            </w:tcBorders>
            <w:vAlign w:val="center"/>
          </w:tcPr>
          <w:p w14:paraId="7C6B0BDC"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3,800</w:t>
            </w:r>
          </w:p>
        </w:tc>
      </w:tr>
      <w:tr w:rsidR="00B665CD" w:rsidRPr="00C82162" w14:paraId="5C060A35" w14:textId="77777777" w:rsidTr="002403BB">
        <w:trPr>
          <w:trHeight w:val="397"/>
        </w:trPr>
        <w:tc>
          <w:tcPr>
            <w:tcW w:w="1080" w:type="dxa"/>
            <w:tcBorders>
              <w:left w:val="single" w:sz="6" w:space="0" w:color="auto"/>
              <w:right w:val="single" w:sz="6" w:space="0" w:color="auto"/>
            </w:tcBorders>
            <w:vAlign w:val="center"/>
          </w:tcPr>
          <w:p w14:paraId="36FC3830"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0874D5EF"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050453C5" w14:textId="67D8EFCF"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709" w:type="dxa"/>
            <w:tcBorders>
              <w:left w:val="single" w:sz="6" w:space="0" w:color="auto"/>
              <w:right w:val="single" w:sz="6" w:space="0" w:color="auto"/>
            </w:tcBorders>
            <w:vAlign w:val="center"/>
          </w:tcPr>
          <w:p w14:paraId="120E673D"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4D9B4B41"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32,00</w:t>
            </w:r>
          </w:p>
        </w:tc>
        <w:tc>
          <w:tcPr>
            <w:tcW w:w="992" w:type="dxa"/>
            <w:tcBorders>
              <w:left w:val="single" w:sz="6" w:space="0" w:color="auto"/>
              <w:right w:val="single" w:sz="4" w:space="0" w:color="auto"/>
            </w:tcBorders>
            <w:vAlign w:val="center"/>
          </w:tcPr>
          <w:p w14:paraId="59A2CA03"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32,00</w:t>
            </w:r>
          </w:p>
        </w:tc>
        <w:tc>
          <w:tcPr>
            <w:tcW w:w="992" w:type="dxa"/>
            <w:tcBorders>
              <w:left w:val="single" w:sz="4" w:space="0" w:color="auto"/>
              <w:right w:val="single" w:sz="4" w:space="0" w:color="auto"/>
            </w:tcBorders>
            <w:vAlign w:val="center"/>
          </w:tcPr>
          <w:p w14:paraId="552CC748"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16,00</w:t>
            </w:r>
          </w:p>
        </w:tc>
        <w:tc>
          <w:tcPr>
            <w:tcW w:w="993" w:type="dxa"/>
            <w:tcBorders>
              <w:left w:val="single" w:sz="4" w:space="0" w:color="auto"/>
              <w:right w:val="single" w:sz="6" w:space="0" w:color="auto"/>
            </w:tcBorders>
            <w:vAlign w:val="center"/>
          </w:tcPr>
          <w:p w14:paraId="31E5E81A"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15,00</w:t>
            </w:r>
          </w:p>
        </w:tc>
      </w:tr>
      <w:tr w:rsidR="00B665CD" w:rsidRPr="00C82162" w14:paraId="7982FEE9" w14:textId="77777777" w:rsidTr="002403BB">
        <w:trPr>
          <w:trHeight w:val="397"/>
        </w:trPr>
        <w:tc>
          <w:tcPr>
            <w:tcW w:w="1080" w:type="dxa"/>
            <w:tcBorders>
              <w:left w:val="single" w:sz="6" w:space="0" w:color="auto"/>
              <w:right w:val="single" w:sz="6" w:space="0" w:color="auto"/>
            </w:tcBorders>
            <w:vAlign w:val="center"/>
          </w:tcPr>
          <w:p w14:paraId="6EC26825"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E1BDA59"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3224BED" w14:textId="053FDD5D"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Que hàn</w:t>
            </w:r>
          </w:p>
        </w:tc>
        <w:tc>
          <w:tcPr>
            <w:tcW w:w="709" w:type="dxa"/>
            <w:tcBorders>
              <w:left w:val="single" w:sz="6" w:space="0" w:color="auto"/>
              <w:right w:val="single" w:sz="6" w:space="0" w:color="auto"/>
            </w:tcBorders>
            <w:vAlign w:val="center"/>
          </w:tcPr>
          <w:p w14:paraId="45C79FEF"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164F6FB0"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4,500</w:t>
            </w:r>
          </w:p>
        </w:tc>
        <w:tc>
          <w:tcPr>
            <w:tcW w:w="992" w:type="dxa"/>
            <w:tcBorders>
              <w:left w:val="single" w:sz="6" w:space="0" w:color="auto"/>
              <w:right w:val="single" w:sz="4" w:space="0" w:color="auto"/>
            </w:tcBorders>
            <w:vAlign w:val="center"/>
          </w:tcPr>
          <w:p w14:paraId="007C80F1"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4,500</w:t>
            </w:r>
          </w:p>
        </w:tc>
        <w:tc>
          <w:tcPr>
            <w:tcW w:w="992" w:type="dxa"/>
            <w:tcBorders>
              <w:left w:val="single" w:sz="4" w:space="0" w:color="auto"/>
              <w:right w:val="single" w:sz="4" w:space="0" w:color="auto"/>
            </w:tcBorders>
            <w:vAlign w:val="center"/>
          </w:tcPr>
          <w:p w14:paraId="436B5466"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2,000</w:t>
            </w:r>
          </w:p>
        </w:tc>
        <w:tc>
          <w:tcPr>
            <w:tcW w:w="993" w:type="dxa"/>
            <w:tcBorders>
              <w:left w:val="single" w:sz="4" w:space="0" w:color="auto"/>
              <w:right w:val="single" w:sz="6" w:space="0" w:color="auto"/>
            </w:tcBorders>
            <w:vAlign w:val="center"/>
          </w:tcPr>
          <w:p w14:paraId="0791A566"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1,370</w:t>
            </w:r>
          </w:p>
        </w:tc>
      </w:tr>
      <w:tr w:rsidR="00B665CD" w:rsidRPr="00C82162" w14:paraId="686EA85C" w14:textId="77777777" w:rsidTr="002403BB">
        <w:trPr>
          <w:trHeight w:val="397"/>
        </w:trPr>
        <w:tc>
          <w:tcPr>
            <w:tcW w:w="1080" w:type="dxa"/>
            <w:tcBorders>
              <w:left w:val="single" w:sz="6" w:space="0" w:color="auto"/>
              <w:right w:val="single" w:sz="6" w:space="0" w:color="auto"/>
            </w:tcBorders>
            <w:vAlign w:val="center"/>
          </w:tcPr>
          <w:p w14:paraId="317A2E13"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186EA8B0"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7466B71" w14:textId="0D9496ED"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Khí gas</w:t>
            </w:r>
          </w:p>
        </w:tc>
        <w:tc>
          <w:tcPr>
            <w:tcW w:w="709" w:type="dxa"/>
            <w:tcBorders>
              <w:left w:val="single" w:sz="6" w:space="0" w:color="auto"/>
              <w:right w:val="single" w:sz="6" w:space="0" w:color="auto"/>
            </w:tcBorders>
            <w:vAlign w:val="center"/>
          </w:tcPr>
          <w:p w14:paraId="23948E0B"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1519F41F" w14:textId="77777777" w:rsidR="00525FB8" w:rsidRPr="00C82162" w:rsidRDefault="00525FB8" w:rsidP="00EC308D">
            <w:pPr>
              <w:spacing w:line="320" w:lineRule="atLeast"/>
              <w:jc w:val="center"/>
              <w:rPr>
                <w:rFonts w:ascii="Times New Roman" w:hAnsi="Times New Roman"/>
                <w:sz w:val="24"/>
                <w:szCs w:val="24"/>
              </w:rPr>
            </w:pPr>
            <w:r w:rsidRPr="00C82162">
              <w:rPr>
                <w:rFonts w:ascii="Times New Roman" w:hAnsi="Times New Roman"/>
                <w:sz w:val="24"/>
                <w:szCs w:val="24"/>
              </w:rPr>
              <w:t>0,360</w:t>
            </w:r>
          </w:p>
        </w:tc>
        <w:tc>
          <w:tcPr>
            <w:tcW w:w="992" w:type="dxa"/>
            <w:tcBorders>
              <w:left w:val="single" w:sz="6" w:space="0" w:color="auto"/>
              <w:right w:val="single" w:sz="4" w:space="0" w:color="auto"/>
            </w:tcBorders>
            <w:vAlign w:val="center"/>
          </w:tcPr>
          <w:p w14:paraId="1FB6FE9D" w14:textId="77777777" w:rsidR="00525FB8" w:rsidRPr="00C82162" w:rsidRDefault="00525FB8" w:rsidP="00EC308D">
            <w:pPr>
              <w:spacing w:line="320" w:lineRule="atLeast"/>
              <w:jc w:val="center"/>
              <w:rPr>
                <w:rFonts w:ascii="Times New Roman" w:hAnsi="Times New Roman"/>
                <w:sz w:val="24"/>
                <w:szCs w:val="24"/>
              </w:rPr>
            </w:pPr>
            <w:r w:rsidRPr="00C82162">
              <w:rPr>
                <w:rFonts w:ascii="Times New Roman" w:hAnsi="Times New Roman"/>
                <w:sz w:val="24"/>
                <w:szCs w:val="24"/>
              </w:rPr>
              <w:t>0,360</w:t>
            </w:r>
          </w:p>
        </w:tc>
        <w:tc>
          <w:tcPr>
            <w:tcW w:w="992" w:type="dxa"/>
            <w:tcBorders>
              <w:left w:val="single" w:sz="4" w:space="0" w:color="auto"/>
              <w:right w:val="single" w:sz="4" w:space="0" w:color="auto"/>
            </w:tcBorders>
            <w:vAlign w:val="center"/>
          </w:tcPr>
          <w:p w14:paraId="4A528D19" w14:textId="77777777" w:rsidR="00525FB8" w:rsidRPr="00C82162" w:rsidRDefault="00525FB8" w:rsidP="00EC308D">
            <w:pPr>
              <w:spacing w:line="320" w:lineRule="atLeast"/>
              <w:jc w:val="center"/>
              <w:rPr>
                <w:rFonts w:ascii="Times New Roman" w:hAnsi="Times New Roman"/>
                <w:sz w:val="24"/>
                <w:szCs w:val="24"/>
              </w:rPr>
            </w:pPr>
            <w:r w:rsidRPr="00C82162">
              <w:rPr>
                <w:rFonts w:ascii="Times New Roman" w:hAnsi="Times New Roman"/>
                <w:sz w:val="24"/>
                <w:szCs w:val="24"/>
              </w:rPr>
              <w:t>1,080</w:t>
            </w:r>
          </w:p>
        </w:tc>
        <w:tc>
          <w:tcPr>
            <w:tcW w:w="993" w:type="dxa"/>
            <w:tcBorders>
              <w:left w:val="single" w:sz="4" w:space="0" w:color="auto"/>
              <w:right w:val="single" w:sz="6" w:space="0" w:color="auto"/>
            </w:tcBorders>
            <w:vAlign w:val="center"/>
          </w:tcPr>
          <w:p w14:paraId="5BFBDD89" w14:textId="77777777" w:rsidR="00525FB8" w:rsidRPr="00C82162" w:rsidRDefault="00525FB8" w:rsidP="00EC308D">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23F7DCE0" w14:textId="77777777" w:rsidTr="002403BB">
        <w:trPr>
          <w:trHeight w:val="397"/>
        </w:trPr>
        <w:tc>
          <w:tcPr>
            <w:tcW w:w="1080" w:type="dxa"/>
            <w:tcBorders>
              <w:left w:val="single" w:sz="6" w:space="0" w:color="auto"/>
              <w:right w:val="single" w:sz="6" w:space="0" w:color="auto"/>
            </w:tcBorders>
            <w:vAlign w:val="center"/>
          </w:tcPr>
          <w:p w14:paraId="783DB838"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012C7F1A"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2D144A3" w14:textId="684A3051"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Ô xy</w:t>
            </w:r>
          </w:p>
        </w:tc>
        <w:tc>
          <w:tcPr>
            <w:tcW w:w="709" w:type="dxa"/>
            <w:tcBorders>
              <w:left w:val="single" w:sz="6" w:space="0" w:color="auto"/>
              <w:right w:val="single" w:sz="6" w:space="0" w:color="auto"/>
            </w:tcBorders>
            <w:vAlign w:val="center"/>
          </w:tcPr>
          <w:p w14:paraId="61430AA3"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992" w:type="dxa"/>
            <w:tcBorders>
              <w:left w:val="single" w:sz="4" w:space="0" w:color="auto"/>
              <w:right w:val="single" w:sz="6" w:space="0" w:color="auto"/>
            </w:tcBorders>
            <w:vAlign w:val="center"/>
          </w:tcPr>
          <w:p w14:paraId="63FBFEEE"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0,180</w:t>
            </w:r>
          </w:p>
        </w:tc>
        <w:tc>
          <w:tcPr>
            <w:tcW w:w="992" w:type="dxa"/>
            <w:tcBorders>
              <w:left w:val="single" w:sz="6" w:space="0" w:color="auto"/>
              <w:right w:val="single" w:sz="4" w:space="0" w:color="auto"/>
            </w:tcBorders>
            <w:vAlign w:val="center"/>
          </w:tcPr>
          <w:p w14:paraId="556FE9FE"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0,180</w:t>
            </w:r>
          </w:p>
        </w:tc>
        <w:tc>
          <w:tcPr>
            <w:tcW w:w="992" w:type="dxa"/>
            <w:tcBorders>
              <w:left w:val="single" w:sz="4" w:space="0" w:color="auto"/>
              <w:right w:val="single" w:sz="4" w:space="0" w:color="auto"/>
            </w:tcBorders>
            <w:vAlign w:val="center"/>
          </w:tcPr>
          <w:p w14:paraId="4170A6F1"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0,540</w:t>
            </w:r>
          </w:p>
        </w:tc>
        <w:tc>
          <w:tcPr>
            <w:tcW w:w="993" w:type="dxa"/>
            <w:tcBorders>
              <w:left w:val="single" w:sz="4" w:space="0" w:color="auto"/>
              <w:right w:val="single" w:sz="6" w:space="0" w:color="auto"/>
            </w:tcBorders>
            <w:vAlign w:val="center"/>
          </w:tcPr>
          <w:p w14:paraId="19C13416"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0,500</w:t>
            </w:r>
          </w:p>
        </w:tc>
      </w:tr>
      <w:tr w:rsidR="00B665CD" w:rsidRPr="00C82162" w14:paraId="3A0D5797" w14:textId="77777777" w:rsidTr="002403BB">
        <w:trPr>
          <w:trHeight w:val="397"/>
        </w:trPr>
        <w:tc>
          <w:tcPr>
            <w:tcW w:w="1080" w:type="dxa"/>
            <w:tcBorders>
              <w:left w:val="single" w:sz="6" w:space="0" w:color="auto"/>
              <w:right w:val="single" w:sz="6" w:space="0" w:color="auto"/>
            </w:tcBorders>
            <w:vAlign w:val="center"/>
          </w:tcPr>
          <w:p w14:paraId="76E14FA5"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6D93FD3E"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3CB957B7" w14:textId="2314BC99"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Sơn</w:t>
            </w:r>
          </w:p>
        </w:tc>
        <w:tc>
          <w:tcPr>
            <w:tcW w:w="709" w:type="dxa"/>
            <w:tcBorders>
              <w:left w:val="single" w:sz="6" w:space="0" w:color="auto"/>
              <w:right w:val="single" w:sz="6" w:space="0" w:color="auto"/>
            </w:tcBorders>
            <w:vAlign w:val="center"/>
          </w:tcPr>
          <w:p w14:paraId="2D66DB2D"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5DF32310"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2,300</w:t>
            </w:r>
          </w:p>
        </w:tc>
        <w:tc>
          <w:tcPr>
            <w:tcW w:w="992" w:type="dxa"/>
            <w:tcBorders>
              <w:left w:val="single" w:sz="6" w:space="0" w:color="auto"/>
              <w:right w:val="single" w:sz="4" w:space="0" w:color="auto"/>
            </w:tcBorders>
            <w:vAlign w:val="center"/>
          </w:tcPr>
          <w:p w14:paraId="53951539"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2,300</w:t>
            </w:r>
          </w:p>
        </w:tc>
        <w:tc>
          <w:tcPr>
            <w:tcW w:w="992" w:type="dxa"/>
            <w:tcBorders>
              <w:left w:val="single" w:sz="4" w:space="0" w:color="auto"/>
              <w:right w:val="single" w:sz="4" w:space="0" w:color="auto"/>
            </w:tcBorders>
            <w:vAlign w:val="center"/>
          </w:tcPr>
          <w:p w14:paraId="195C0194"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c>
          <w:tcPr>
            <w:tcW w:w="993" w:type="dxa"/>
            <w:tcBorders>
              <w:left w:val="single" w:sz="4" w:space="0" w:color="auto"/>
              <w:right w:val="single" w:sz="6" w:space="0" w:color="auto"/>
            </w:tcBorders>
            <w:vAlign w:val="center"/>
          </w:tcPr>
          <w:p w14:paraId="79B54462"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5E29C7AC" w14:textId="77777777" w:rsidTr="002403BB">
        <w:trPr>
          <w:trHeight w:val="397"/>
        </w:trPr>
        <w:tc>
          <w:tcPr>
            <w:tcW w:w="1080" w:type="dxa"/>
            <w:tcBorders>
              <w:left w:val="single" w:sz="6" w:space="0" w:color="auto"/>
              <w:right w:val="single" w:sz="6" w:space="0" w:color="auto"/>
            </w:tcBorders>
            <w:vAlign w:val="center"/>
          </w:tcPr>
          <w:p w14:paraId="2CE61C97"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4B515538"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12E39371" w14:textId="616719B0"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Xăng</w:t>
            </w:r>
          </w:p>
        </w:tc>
        <w:tc>
          <w:tcPr>
            <w:tcW w:w="709" w:type="dxa"/>
            <w:tcBorders>
              <w:left w:val="single" w:sz="6" w:space="0" w:color="auto"/>
              <w:right w:val="single" w:sz="6" w:space="0" w:color="auto"/>
            </w:tcBorders>
            <w:vAlign w:val="center"/>
          </w:tcPr>
          <w:p w14:paraId="3F9C0D93"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992" w:type="dxa"/>
            <w:tcBorders>
              <w:left w:val="single" w:sz="4" w:space="0" w:color="auto"/>
              <w:right w:val="single" w:sz="6" w:space="0" w:color="auto"/>
            </w:tcBorders>
            <w:vAlign w:val="center"/>
          </w:tcPr>
          <w:p w14:paraId="60C18ABB"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2,400</w:t>
            </w:r>
          </w:p>
        </w:tc>
        <w:tc>
          <w:tcPr>
            <w:tcW w:w="992" w:type="dxa"/>
            <w:tcBorders>
              <w:left w:val="single" w:sz="6" w:space="0" w:color="auto"/>
              <w:right w:val="single" w:sz="4" w:space="0" w:color="auto"/>
            </w:tcBorders>
            <w:vAlign w:val="center"/>
          </w:tcPr>
          <w:p w14:paraId="7BF408F6"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2" w:type="dxa"/>
            <w:tcBorders>
              <w:left w:val="single" w:sz="4" w:space="0" w:color="auto"/>
              <w:right w:val="single" w:sz="4" w:space="0" w:color="auto"/>
            </w:tcBorders>
            <w:vAlign w:val="center"/>
          </w:tcPr>
          <w:p w14:paraId="5C08CE2F"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3" w:type="dxa"/>
            <w:tcBorders>
              <w:left w:val="single" w:sz="4" w:space="0" w:color="auto"/>
              <w:right w:val="single" w:sz="6" w:space="0" w:color="auto"/>
            </w:tcBorders>
            <w:vAlign w:val="center"/>
          </w:tcPr>
          <w:p w14:paraId="58DAD4FD"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0A3165B1" w14:textId="77777777" w:rsidTr="002403BB">
        <w:trPr>
          <w:trHeight w:val="397"/>
        </w:trPr>
        <w:tc>
          <w:tcPr>
            <w:tcW w:w="1080" w:type="dxa"/>
            <w:tcBorders>
              <w:left w:val="single" w:sz="6" w:space="0" w:color="auto"/>
              <w:right w:val="single" w:sz="6" w:space="0" w:color="auto"/>
            </w:tcBorders>
            <w:vAlign w:val="center"/>
          </w:tcPr>
          <w:p w14:paraId="03DE028E"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34F4E4B8"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714B8BB" w14:textId="0A3F2ED9"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Gỗ nhóm 4</w:t>
            </w:r>
          </w:p>
        </w:tc>
        <w:tc>
          <w:tcPr>
            <w:tcW w:w="709" w:type="dxa"/>
            <w:tcBorders>
              <w:left w:val="single" w:sz="6" w:space="0" w:color="auto"/>
              <w:right w:val="single" w:sz="6" w:space="0" w:color="auto"/>
            </w:tcBorders>
            <w:vAlign w:val="center"/>
          </w:tcPr>
          <w:p w14:paraId="70FFD225"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992" w:type="dxa"/>
            <w:tcBorders>
              <w:left w:val="single" w:sz="4" w:space="0" w:color="auto"/>
              <w:right w:val="single" w:sz="6" w:space="0" w:color="auto"/>
            </w:tcBorders>
            <w:vAlign w:val="center"/>
          </w:tcPr>
          <w:p w14:paraId="212DCB28"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0,040</w:t>
            </w:r>
          </w:p>
        </w:tc>
        <w:tc>
          <w:tcPr>
            <w:tcW w:w="992" w:type="dxa"/>
            <w:tcBorders>
              <w:left w:val="single" w:sz="6" w:space="0" w:color="auto"/>
              <w:right w:val="single" w:sz="4" w:space="0" w:color="auto"/>
            </w:tcBorders>
            <w:vAlign w:val="center"/>
          </w:tcPr>
          <w:p w14:paraId="74D77ECA"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0,040</w:t>
            </w:r>
          </w:p>
        </w:tc>
        <w:tc>
          <w:tcPr>
            <w:tcW w:w="992" w:type="dxa"/>
            <w:tcBorders>
              <w:left w:val="single" w:sz="4" w:space="0" w:color="auto"/>
              <w:right w:val="single" w:sz="4" w:space="0" w:color="auto"/>
            </w:tcBorders>
            <w:vAlign w:val="center"/>
          </w:tcPr>
          <w:p w14:paraId="0A28139B"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3" w:type="dxa"/>
            <w:tcBorders>
              <w:left w:val="single" w:sz="4" w:space="0" w:color="auto"/>
              <w:right w:val="single" w:sz="6" w:space="0" w:color="auto"/>
            </w:tcBorders>
            <w:vAlign w:val="center"/>
          </w:tcPr>
          <w:p w14:paraId="3E84DD7A"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55E5DA5F" w14:textId="77777777" w:rsidTr="002403BB">
        <w:trPr>
          <w:trHeight w:val="397"/>
        </w:trPr>
        <w:tc>
          <w:tcPr>
            <w:tcW w:w="1080" w:type="dxa"/>
            <w:tcBorders>
              <w:left w:val="single" w:sz="6" w:space="0" w:color="auto"/>
              <w:right w:val="single" w:sz="6" w:space="0" w:color="auto"/>
            </w:tcBorders>
            <w:vAlign w:val="center"/>
          </w:tcPr>
          <w:p w14:paraId="2416FF02" w14:textId="77777777" w:rsidR="00525FB8" w:rsidRPr="00C82162" w:rsidRDefault="00525FB8" w:rsidP="008129E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2D009E5" w14:textId="77777777" w:rsidR="00525FB8" w:rsidRPr="00C82162" w:rsidRDefault="00525FB8" w:rsidP="008129E6">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2141C30D" w14:textId="31F72EED" w:rsidR="00525FB8" w:rsidRPr="00C82162" w:rsidRDefault="00525FB8" w:rsidP="008129E6">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709" w:type="dxa"/>
            <w:tcBorders>
              <w:left w:val="single" w:sz="6" w:space="0" w:color="auto"/>
              <w:right w:val="single" w:sz="6" w:space="0" w:color="auto"/>
            </w:tcBorders>
            <w:vAlign w:val="center"/>
          </w:tcPr>
          <w:p w14:paraId="72E47C99" w14:textId="77777777" w:rsidR="00525FB8" w:rsidRPr="00C82162" w:rsidRDefault="00525FB8" w:rsidP="008129E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2" w:type="dxa"/>
            <w:tcBorders>
              <w:left w:val="single" w:sz="4" w:space="0" w:color="auto"/>
              <w:right w:val="single" w:sz="6" w:space="0" w:color="auto"/>
            </w:tcBorders>
            <w:vAlign w:val="center"/>
          </w:tcPr>
          <w:p w14:paraId="428CE03C" w14:textId="77777777" w:rsidR="00525FB8" w:rsidRPr="00C82162" w:rsidRDefault="00525FB8" w:rsidP="008129E6">
            <w:pPr>
              <w:jc w:val="center"/>
            </w:pPr>
            <w:r w:rsidRPr="00C82162">
              <w:rPr>
                <w:rFonts w:ascii="Times New Roman" w:hAnsi="Times New Roman"/>
                <w:sz w:val="24"/>
                <w:szCs w:val="24"/>
              </w:rPr>
              <w:t>2</w:t>
            </w:r>
          </w:p>
        </w:tc>
        <w:tc>
          <w:tcPr>
            <w:tcW w:w="992" w:type="dxa"/>
            <w:tcBorders>
              <w:left w:val="single" w:sz="6" w:space="0" w:color="auto"/>
              <w:right w:val="single" w:sz="4" w:space="0" w:color="auto"/>
            </w:tcBorders>
            <w:vAlign w:val="center"/>
          </w:tcPr>
          <w:p w14:paraId="318331F1" w14:textId="77777777" w:rsidR="00525FB8" w:rsidRPr="00C82162" w:rsidRDefault="00525FB8" w:rsidP="008129E6">
            <w:pPr>
              <w:jc w:val="center"/>
            </w:pPr>
            <w:r w:rsidRPr="00C82162">
              <w:rPr>
                <w:rFonts w:ascii="Times New Roman" w:hAnsi="Times New Roman"/>
                <w:sz w:val="24"/>
                <w:szCs w:val="24"/>
              </w:rPr>
              <w:t>2</w:t>
            </w:r>
          </w:p>
        </w:tc>
        <w:tc>
          <w:tcPr>
            <w:tcW w:w="992" w:type="dxa"/>
            <w:tcBorders>
              <w:left w:val="single" w:sz="4" w:space="0" w:color="auto"/>
              <w:right w:val="single" w:sz="4" w:space="0" w:color="auto"/>
            </w:tcBorders>
            <w:vAlign w:val="center"/>
          </w:tcPr>
          <w:p w14:paraId="111FC3B8" w14:textId="77777777" w:rsidR="00525FB8" w:rsidRPr="00C82162" w:rsidRDefault="00525FB8" w:rsidP="008129E6">
            <w:pPr>
              <w:jc w:val="center"/>
            </w:pPr>
            <w:r w:rsidRPr="00C82162">
              <w:rPr>
                <w:rFonts w:ascii="Times New Roman" w:hAnsi="Times New Roman"/>
                <w:sz w:val="24"/>
                <w:szCs w:val="24"/>
              </w:rPr>
              <w:t>2</w:t>
            </w:r>
          </w:p>
        </w:tc>
        <w:tc>
          <w:tcPr>
            <w:tcW w:w="993" w:type="dxa"/>
            <w:tcBorders>
              <w:left w:val="single" w:sz="4" w:space="0" w:color="auto"/>
              <w:right w:val="single" w:sz="6" w:space="0" w:color="auto"/>
            </w:tcBorders>
            <w:vAlign w:val="center"/>
          </w:tcPr>
          <w:p w14:paraId="0AA4232B" w14:textId="77777777" w:rsidR="00525FB8" w:rsidRPr="00C82162" w:rsidRDefault="00525FB8" w:rsidP="008129E6">
            <w:pPr>
              <w:jc w:val="center"/>
            </w:pPr>
            <w:r w:rsidRPr="00C82162">
              <w:rPr>
                <w:rFonts w:ascii="Times New Roman" w:hAnsi="Times New Roman"/>
                <w:sz w:val="24"/>
                <w:szCs w:val="24"/>
              </w:rPr>
              <w:t>2</w:t>
            </w:r>
          </w:p>
        </w:tc>
      </w:tr>
      <w:tr w:rsidR="00B665CD" w:rsidRPr="00C82162" w14:paraId="5174289C" w14:textId="77777777" w:rsidTr="002403BB">
        <w:trPr>
          <w:trHeight w:val="397"/>
        </w:trPr>
        <w:tc>
          <w:tcPr>
            <w:tcW w:w="1080" w:type="dxa"/>
            <w:tcBorders>
              <w:left w:val="single" w:sz="6" w:space="0" w:color="auto"/>
              <w:right w:val="single" w:sz="6" w:space="0" w:color="auto"/>
            </w:tcBorders>
            <w:vAlign w:val="center"/>
          </w:tcPr>
          <w:p w14:paraId="6DF75FBA"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120F6F6" w14:textId="77777777" w:rsidR="00525FB8" w:rsidRPr="00C82162" w:rsidRDefault="00525FB8" w:rsidP="00EC308D">
            <w:pPr>
              <w:spacing w:line="320" w:lineRule="atLeast"/>
              <w:ind w:left="90" w:right="90"/>
              <w:rPr>
                <w:rFonts w:ascii="Times New Roman" w:hAnsi="Times New Roman"/>
                <w:i/>
                <w:sz w:val="24"/>
                <w:szCs w:val="24"/>
              </w:rPr>
            </w:pPr>
          </w:p>
        </w:tc>
        <w:tc>
          <w:tcPr>
            <w:tcW w:w="2268" w:type="dxa"/>
            <w:tcBorders>
              <w:left w:val="single" w:sz="6" w:space="0" w:color="auto"/>
              <w:right w:val="single" w:sz="6" w:space="0" w:color="auto"/>
            </w:tcBorders>
            <w:vAlign w:val="center"/>
          </w:tcPr>
          <w:p w14:paraId="46204E04" w14:textId="32188131" w:rsidR="00525FB8" w:rsidRPr="00C82162" w:rsidRDefault="00525FB8" w:rsidP="00EC308D">
            <w:pPr>
              <w:spacing w:line="320" w:lineRule="atLeast"/>
              <w:ind w:left="90" w:right="90"/>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709" w:type="dxa"/>
            <w:tcBorders>
              <w:left w:val="single" w:sz="6" w:space="0" w:color="auto"/>
              <w:right w:val="single" w:sz="6" w:space="0" w:color="auto"/>
            </w:tcBorders>
            <w:vAlign w:val="center"/>
          </w:tcPr>
          <w:p w14:paraId="605DDB93"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992" w:type="dxa"/>
            <w:tcBorders>
              <w:left w:val="single" w:sz="4" w:space="0" w:color="auto"/>
              <w:right w:val="single" w:sz="6" w:space="0" w:color="auto"/>
            </w:tcBorders>
            <w:vAlign w:val="center"/>
          </w:tcPr>
          <w:p w14:paraId="0BBD745E"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22,95</w:t>
            </w:r>
          </w:p>
        </w:tc>
        <w:tc>
          <w:tcPr>
            <w:tcW w:w="992" w:type="dxa"/>
            <w:tcBorders>
              <w:left w:val="single" w:sz="6" w:space="0" w:color="auto"/>
              <w:right w:val="single" w:sz="4" w:space="0" w:color="auto"/>
            </w:tcBorders>
            <w:vAlign w:val="center"/>
          </w:tcPr>
          <w:p w14:paraId="7E25E514"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21,25</w:t>
            </w:r>
          </w:p>
        </w:tc>
        <w:tc>
          <w:tcPr>
            <w:tcW w:w="992" w:type="dxa"/>
            <w:tcBorders>
              <w:left w:val="single" w:sz="4" w:space="0" w:color="auto"/>
              <w:right w:val="single" w:sz="4" w:space="0" w:color="auto"/>
            </w:tcBorders>
            <w:vAlign w:val="center"/>
          </w:tcPr>
          <w:p w14:paraId="0ED2338B"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14,45</w:t>
            </w:r>
          </w:p>
        </w:tc>
        <w:tc>
          <w:tcPr>
            <w:tcW w:w="993" w:type="dxa"/>
            <w:tcBorders>
              <w:left w:val="single" w:sz="4" w:space="0" w:color="auto"/>
              <w:right w:val="single" w:sz="6" w:space="0" w:color="auto"/>
            </w:tcBorders>
            <w:vAlign w:val="center"/>
          </w:tcPr>
          <w:p w14:paraId="311017F7" w14:textId="77777777" w:rsidR="00525FB8" w:rsidRPr="00C82162" w:rsidRDefault="00525FB8">
            <w:pPr>
              <w:jc w:val="center"/>
              <w:rPr>
                <w:rFonts w:ascii="Times New Roman" w:hAnsi="Times New Roman"/>
                <w:sz w:val="24"/>
                <w:szCs w:val="24"/>
              </w:rPr>
            </w:pPr>
            <w:r w:rsidRPr="00C82162">
              <w:rPr>
                <w:rFonts w:ascii="Times New Roman" w:hAnsi="Times New Roman"/>
                <w:sz w:val="24"/>
                <w:szCs w:val="24"/>
              </w:rPr>
              <w:t>12,75</w:t>
            </w:r>
          </w:p>
        </w:tc>
      </w:tr>
      <w:tr w:rsidR="00B665CD" w:rsidRPr="00C82162" w14:paraId="51ECF5B6" w14:textId="77777777" w:rsidTr="002403BB">
        <w:trPr>
          <w:trHeight w:val="397"/>
        </w:trPr>
        <w:tc>
          <w:tcPr>
            <w:tcW w:w="1080" w:type="dxa"/>
            <w:tcBorders>
              <w:left w:val="single" w:sz="6" w:space="0" w:color="auto"/>
              <w:right w:val="single" w:sz="6" w:space="0" w:color="auto"/>
            </w:tcBorders>
            <w:vAlign w:val="center"/>
          </w:tcPr>
          <w:p w14:paraId="7046C641"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12096A58" w14:textId="77777777" w:rsidR="00525FB8" w:rsidRPr="00C82162" w:rsidRDefault="00525FB8" w:rsidP="00EC308D">
            <w:pPr>
              <w:keepNext/>
              <w:spacing w:line="320" w:lineRule="atLeast"/>
              <w:ind w:left="90" w:right="90"/>
              <w:outlineLvl w:val="2"/>
              <w:rPr>
                <w:rFonts w:ascii="Times New Roman" w:hAnsi="Times New Roman"/>
                <w:i/>
                <w:sz w:val="24"/>
                <w:szCs w:val="24"/>
              </w:rPr>
            </w:pPr>
          </w:p>
        </w:tc>
        <w:tc>
          <w:tcPr>
            <w:tcW w:w="2268" w:type="dxa"/>
            <w:tcBorders>
              <w:left w:val="single" w:sz="6" w:space="0" w:color="auto"/>
              <w:right w:val="single" w:sz="6" w:space="0" w:color="auto"/>
            </w:tcBorders>
            <w:vAlign w:val="center"/>
          </w:tcPr>
          <w:p w14:paraId="6630A6CB" w14:textId="18AF241F" w:rsidR="00525FB8" w:rsidRPr="00C82162" w:rsidRDefault="00525FB8" w:rsidP="00EC308D">
            <w:pPr>
              <w:keepNext/>
              <w:spacing w:line="320" w:lineRule="atLeast"/>
              <w:ind w:left="90" w:right="90"/>
              <w:outlineLvl w:val="2"/>
              <w:rPr>
                <w:rFonts w:ascii="Times New Roman" w:hAnsi="Times New Roman"/>
                <w:i/>
                <w:sz w:val="24"/>
                <w:szCs w:val="24"/>
              </w:rPr>
            </w:pPr>
            <w:r w:rsidRPr="00C82162">
              <w:rPr>
                <w:rFonts w:ascii="Times New Roman" w:hAnsi="Times New Roman"/>
                <w:i/>
                <w:sz w:val="24"/>
                <w:szCs w:val="24"/>
              </w:rPr>
              <w:t>Máy thi công</w:t>
            </w:r>
          </w:p>
        </w:tc>
        <w:tc>
          <w:tcPr>
            <w:tcW w:w="709" w:type="dxa"/>
            <w:tcBorders>
              <w:left w:val="single" w:sz="6" w:space="0" w:color="auto"/>
              <w:right w:val="single" w:sz="6" w:space="0" w:color="auto"/>
            </w:tcBorders>
            <w:vAlign w:val="center"/>
          </w:tcPr>
          <w:p w14:paraId="737BAB42"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left w:val="single" w:sz="4" w:space="0" w:color="auto"/>
              <w:right w:val="single" w:sz="6" w:space="0" w:color="auto"/>
            </w:tcBorders>
            <w:vAlign w:val="center"/>
          </w:tcPr>
          <w:p w14:paraId="6A660A4B"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left w:val="single" w:sz="6" w:space="0" w:color="auto"/>
              <w:right w:val="single" w:sz="4" w:space="0" w:color="auto"/>
            </w:tcBorders>
            <w:vAlign w:val="center"/>
          </w:tcPr>
          <w:p w14:paraId="67A5E13F" w14:textId="77777777" w:rsidR="00525FB8" w:rsidRPr="00C82162" w:rsidRDefault="00525FB8" w:rsidP="00EC308D">
            <w:pPr>
              <w:spacing w:line="320" w:lineRule="atLeast"/>
              <w:jc w:val="center"/>
              <w:rPr>
                <w:rFonts w:ascii="Times New Roman" w:hAnsi="Times New Roman"/>
                <w:snapToGrid w:val="0"/>
                <w:sz w:val="24"/>
                <w:szCs w:val="24"/>
              </w:rPr>
            </w:pPr>
          </w:p>
        </w:tc>
        <w:tc>
          <w:tcPr>
            <w:tcW w:w="992" w:type="dxa"/>
            <w:tcBorders>
              <w:left w:val="single" w:sz="4" w:space="0" w:color="auto"/>
              <w:right w:val="single" w:sz="4" w:space="0" w:color="auto"/>
            </w:tcBorders>
            <w:vAlign w:val="center"/>
          </w:tcPr>
          <w:p w14:paraId="61BF0D58" w14:textId="77777777" w:rsidR="00525FB8" w:rsidRPr="00C82162" w:rsidRDefault="00525FB8" w:rsidP="00EC308D">
            <w:pPr>
              <w:spacing w:line="320" w:lineRule="atLeast"/>
              <w:jc w:val="center"/>
              <w:rPr>
                <w:rFonts w:ascii="Times New Roman" w:hAnsi="Times New Roman"/>
                <w:snapToGrid w:val="0"/>
                <w:sz w:val="24"/>
                <w:szCs w:val="24"/>
              </w:rPr>
            </w:pPr>
          </w:p>
        </w:tc>
        <w:tc>
          <w:tcPr>
            <w:tcW w:w="993" w:type="dxa"/>
            <w:tcBorders>
              <w:left w:val="single" w:sz="4" w:space="0" w:color="auto"/>
              <w:right w:val="single" w:sz="6" w:space="0" w:color="auto"/>
            </w:tcBorders>
            <w:vAlign w:val="center"/>
          </w:tcPr>
          <w:p w14:paraId="796FD28A" w14:textId="77777777" w:rsidR="00525FB8" w:rsidRPr="00C82162" w:rsidRDefault="00525FB8" w:rsidP="00EC308D">
            <w:pPr>
              <w:spacing w:line="320" w:lineRule="atLeast"/>
              <w:jc w:val="center"/>
              <w:rPr>
                <w:rFonts w:ascii="Times New Roman" w:hAnsi="Times New Roman"/>
                <w:snapToGrid w:val="0"/>
                <w:sz w:val="24"/>
                <w:szCs w:val="24"/>
              </w:rPr>
            </w:pPr>
          </w:p>
        </w:tc>
      </w:tr>
      <w:tr w:rsidR="00B665CD" w:rsidRPr="00C82162" w14:paraId="5771CED3" w14:textId="77777777" w:rsidTr="002403BB">
        <w:trPr>
          <w:trHeight w:val="397"/>
        </w:trPr>
        <w:tc>
          <w:tcPr>
            <w:tcW w:w="1080" w:type="dxa"/>
            <w:tcBorders>
              <w:left w:val="single" w:sz="6" w:space="0" w:color="auto"/>
              <w:right w:val="single" w:sz="6" w:space="0" w:color="auto"/>
            </w:tcBorders>
            <w:vAlign w:val="center"/>
          </w:tcPr>
          <w:p w14:paraId="0A9B3172"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DB839C4"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EC48C38" w14:textId="0E416479"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Cần cẩu 16T</w:t>
            </w:r>
          </w:p>
        </w:tc>
        <w:tc>
          <w:tcPr>
            <w:tcW w:w="709" w:type="dxa"/>
            <w:tcBorders>
              <w:left w:val="single" w:sz="6" w:space="0" w:color="auto"/>
              <w:right w:val="single" w:sz="6" w:space="0" w:color="auto"/>
            </w:tcBorders>
            <w:vAlign w:val="center"/>
          </w:tcPr>
          <w:p w14:paraId="55444E2F"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92" w:type="dxa"/>
            <w:tcBorders>
              <w:left w:val="single" w:sz="4" w:space="0" w:color="auto"/>
              <w:right w:val="single" w:sz="6" w:space="0" w:color="auto"/>
            </w:tcBorders>
            <w:vAlign w:val="center"/>
          </w:tcPr>
          <w:p w14:paraId="38783512"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0,300</w:t>
            </w:r>
          </w:p>
        </w:tc>
        <w:tc>
          <w:tcPr>
            <w:tcW w:w="992" w:type="dxa"/>
            <w:tcBorders>
              <w:left w:val="single" w:sz="6" w:space="0" w:color="auto"/>
              <w:right w:val="single" w:sz="4" w:space="0" w:color="auto"/>
            </w:tcBorders>
            <w:vAlign w:val="center"/>
          </w:tcPr>
          <w:p w14:paraId="7698BEC4"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2,800</w:t>
            </w:r>
          </w:p>
        </w:tc>
        <w:tc>
          <w:tcPr>
            <w:tcW w:w="992" w:type="dxa"/>
            <w:tcBorders>
              <w:left w:val="single" w:sz="4" w:space="0" w:color="auto"/>
              <w:right w:val="single" w:sz="4" w:space="0" w:color="auto"/>
            </w:tcBorders>
            <w:vAlign w:val="center"/>
          </w:tcPr>
          <w:p w14:paraId="5CDB4D21"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c>
          <w:tcPr>
            <w:tcW w:w="993" w:type="dxa"/>
            <w:tcBorders>
              <w:left w:val="single" w:sz="4" w:space="0" w:color="auto"/>
              <w:right w:val="single" w:sz="6" w:space="0" w:color="auto"/>
            </w:tcBorders>
            <w:vAlign w:val="center"/>
          </w:tcPr>
          <w:p w14:paraId="642AC26D"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4F219859" w14:textId="77777777" w:rsidTr="002403BB">
        <w:trPr>
          <w:trHeight w:val="397"/>
        </w:trPr>
        <w:tc>
          <w:tcPr>
            <w:tcW w:w="1080" w:type="dxa"/>
            <w:tcBorders>
              <w:left w:val="single" w:sz="6" w:space="0" w:color="auto"/>
              <w:right w:val="single" w:sz="6" w:space="0" w:color="auto"/>
            </w:tcBorders>
            <w:vAlign w:val="center"/>
          </w:tcPr>
          <w:p w14:paraId="44185ED3" w14:textId="77777777" w:rsidR="00525FB8" w:rsidRPr="00C82162" w:rsidRDefault="00525FB8" w:rsidP="000337F6">
            <w:pPr>
              <w:spacing w:line="320" w:lineRule="atLeast"/>
              <w:jc w:val="right"/>
              <w:rPr>
                <w:rFonts w:ascii="Times New Roman" w:hAnsi="Times New Roman"/>
                <w:snapToGrid w:val="0"/>
                <w:sz w:val="24"/>
                <w:szCs w:val="24"/>
              </w:rPr>
            </w:pPr>
          </w:p>
        </w:tc>
        <w:tc>
          <w:tcPr>
            <w:tcW w:w="1330" w:type="dxa"/>
            <w:vMerge/>
            <w:tcBorders>
              <w:left w:val="single" w:sz="6" w:space="0" w:color="auto"/>
              <w:right w:val="single" w:sz="6" w:space="0" w:color="auto"/>
            </w:tcBorders>
          </w:tcPr>
          <w:p w14:paraId="7ECB3430" w14:textId="77777777" w:rsidR="00525FB8" w:rsidRPr="00C82162" w:rsidRDefault="00525FB8" w:rsidP="00EC308D">
            <w:pPr>
              <w:spacing w:line="320" w:lineRule="atLeast"/>
              <w:ind w:left="90" w:right="90"/>
              <w:rPr>
                <w:rFonts w:ascii="Times New Roman" w:hAnsi="Times New Roman"/>
                <w:snapToGrid w:val="0"/>
                <w:sz w:val="24"/>
                <w:szCs w:val="24"/>
              </w:rPr>
            </w:pPr>
          </w:p>
        </w:tc>
        <w:tc>
          <w:tcPr>
            <w:tcW w:w="2268" w:type="dxa"/>
            <w:tcBorders>
              <w:left w:val="single" w:sz="6" w:space="0" w:color="auto"/>
              <w:right w:val="single" w:sz="6" w:space="0" w:color="auto"/>
            </w:tcBorders>
            <w:vAlign w:val="center"/>
          </w:tcPr>
          <w:p w14:paraId="75FAAD40" w14:textId="1F8CFCCE" w:rsidR="00525FB8" w:rsidRPr="00C82162" w:rsidRDefault="00525FB8" w:rsidP="00EC308D">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Máy hàn điện 50 kW</w:t>
            </w:r>
          </w:p>
        </w:tc>
        <w:tc>
          <w:tcPr>
            <w:tcW w:w="709" w:type="dxa"/>
            <w:tcBorders>
              <w:left w:val="single" w:sz="6" w:space="0" w:color="auto"/>
              <w:right w:val="single" w:sz="6" w:space="0" w:color="auto"/>
            </w:tcBorders>
            <w:vAlign w:val="center"/>
          </w:tcPr>
          <w:p w14:paraId="2CD55FF8"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992" w:type="dxa"/>
            <w:tcBorders>
              <w:left w:val="single" w:sz="4" w:space="0" w:color="auto"/>
              <w:right w:val="single" w:sz="6" w:space="0" w:color="auto"/>
            </w:tcBorders>
            <w:vAlign w:val="center"/>
          </w:tcPr>
          <w:p w14:paraId="10CF8058"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1,120</w:t>
            </w:r>
          </w:p>
        </w:tc>
        <w:tc>
          <w:tcPr>
            <w:tcW w:w="992" w:type="dxa"/>
            <w:tcBorders>
              <w:left w:val="single" w:sz="6" w:space="0" w:color="auto"/>
              <w:right w:val="single" w:sz="4" w:space="0" w:color="auto"/>
            </w:tcBorders>
            <w:vAlign w:val="center"/>
          </w:tcPr>
          <w:p w14:paraId="037B5BE1"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1,120</w:t>
            </w:r>
          </w:p>
        </w:tc>
        <w:tc>
          <w:tcPr>
            <w:tcW w:w="992" w:type="dxa"/>
            <w:tcBorders>
              <w:left w:val="single" w:sz="4" w:space="0" w:color="auto"/>
              <w:right w:val="single" w:sz="4" w:space="0" w:color="auto"/>
            </w:tcBorders>
            <w:vAlign w:val="center"/>
          </w:tcPr>
          <w:p w14:paraId="2E808B26"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0,500</w:t>
            </w:r>
          </w:p>
        </w:tc>
        <w:tc>
          <w:tcPr>
            <w:tcW w:w="993" w:type="dxa"/>
            <w:tcBorders>
              <w:left w:val="single" w:sz="4" w:space="0" w:color="auto"/>
              <w:right w:val="single" w:sz="6" w:space="0" w:color="auto"/>
            </w:tcBorders>
            <w:vAlign w:val="center"/>
          </w:tcPr>
          <w:p w14:paraId="1467046D" w14:textId="77777777" w:rsidR="00525FB8" w:rsidRPr="00C82162" w:rsidRDefault="00525FB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0,340</w:t>
            </w:r>
          </w:p>
        </w:tc>
      </w:tr>
      <w:tr w:rsidR="00B665CD" w:rsidRPr="00C82162" w14:paraId="605713A7" w14:textId="77777777" w:rsidTr="002403BB">
        <w:trPr>
          <w:trHeight w:val="397"/>
        </w:trPr>
        <w:tc>
          <w:tcPr>
            <w:tcW w:w="1080" w:type="dxa"/>
            <w:tcBorders>
              <w:left w:val="single" w:sz="6" w:space="0" w:color="auto"/>
              <w:bottom w:val="single" w:sz="4" w:space="0" w:color="auto"/>
              <w:right w:val="single" w:sz="6" w:space="0" w:color="auto"/>
            </w:tcBorders>
            <w:vAlign w:val="center"/>
          </w:tcPr>
          <w:p w14:paraId="56DE6480" w14:textId="77777777" w:rsidR="00525FB8" w:rsidRPr="00C82162" w:rsidRDefault="00525FB8" w:rsidP="008129E6">
            <w:pPr>
              <w:spacing w:line="320" w:lineRule="atLeast"/>
              <w:jc w:val="right"/>
              <w:rPr>
                <w:rFonts w:ascii="Times New Roman" w:hAnsi="Times New Roman"/>
                <w:snapToGrid w:val="0"/>
                <w:sz w:val="24"/>
                <w:szCs w:val="24"/>
              </w:rPr>
            </w:pPr>
          </w:p>
        </w:tc>
        <w:tc>
          <w:tcPr>
            <w:tcW w:w="1330" w:type="dxa"/>
            <w:vMerge/>
            <w:tcBorders>
              <w:left w:val="single" w:sz="6" w:space="0" w:color="auto"/>
              <w:bottom w:val="single" w:sz="4" w:space="0" w:color="auto"/>
              <w:right w:val="single" w:sz="6" w:space="0" w:color="auto"/>
            </w:tcBorders>
          </w:tcPr>
          <w:p w14:paraId="4EB131E9" w14:textId="77777777" w:rsidR="00525FB8" w:rsidRPr="00C82162" w:rsidRDefault="00525FB8" w:rsidP="008129E6">
            <w:pPr>
              <w:spacing w:line="320" w:lineRule="atLeast"/>
              <w:ind w:left="90" w:right="90"/>
              <w:rPr>
                <w:rFonts w:ascii="Times New Roman" w:hAnsi="Times New Roman"/>
                <w:snapToGrid w:val="0"/>
                <w:sz w:val="24"/>
                <w:szCs w:val="24"/>
              </w:rPr>
            </w:pPr>
          </w:p>
        </w:tc>
        <w:tc>
          <w:tcPr>
            <w:tcW w:w="2268" w:type="dxa"/>
            <w:tcBorders>
              <w:left w:val="single" w:sz="6" w:space="0" w:color="auto"/>
              <w:bottom w:val="single" w:sz="4" w:space="0" w:color="auto"/>
              <w:right w:val="single" w:sz="6" w:space="0" w:color="auto"/>
            </w:tcBorders>
            <w:vAlign w:val="center"/>
          </w:tcPr>
          <w:p w14:paraId="2CC257FF" w14:textId="549E0EF8" w:rsidR="00525FB8" w:rsidRPr="00C82162" w:rsidRDefault="00525FB8" w:rsidP="008129E6">
            <w:pPr>
              <w:spacing w:line="320" w:lineRule="atLeast"/>
              <w:ind w:left="90" w:right="90"/>
              <w:rPr>
                <w:rFonts w:ascii="Times New Roman" w:hAnsi="Times New Roman"/>
                <w:snapToGrid w:val="0"/>
                <w:sz w:val="24"/>
                <w:szCs w:val="24"/>
              </w:rPr>
            </w:pPr>
            <w:r w:rsidRPr="00C82162">
              <w:rPr>
                <w:rFonts w:ascii="Times New Roman" w:hAnsi="Times New Roman"/>
                <w:snapToGrid w:val="0"/>
                <w:sz w:val="24"/>
                <w:szCs w:val="24"/>
              </w:rPr>
              <w:t>Máy khác</w:t>
            </w:r>
          </w:p>
        </w:tc>
        <w:tc>
          <w:tcPr>
            <w:tcW w:w="709" w:type="dxa"/>
            <w:tcBorders>
              <w:left w:val="single" w:sz="6" w:space="0" w:color="auto"/>
              <w:bottom w:val="single" w:sz="4" w:space="0" w:color="auto"/>
              <w:right w:val="single" w:sz="6" w:space="0" w:color="auto"/>
            </w:tcBorders>
            <w:vAlign w:val="center"/>
          </w:tcPr>
          <w:p w14:paraId="36B68EC7" w14:textId="77777777" w:rsidR="00525FB8" w:rsidRPr="00C82162" w:rsidRDefault="00525FB8" w:rsidP="008129E6">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992" w:type="dxa"/>
            <w:tcBorders>
              <w:left w:val="single" w:sz="4" w:space="0" w:color="auto"/>
              <w:bottom w:val="single" w:sz="4" w:space="0" w:color="auto"/>
              <w:right w:val="single" w:sz="6" w:space="0" w:color="auto"/>
            </w:tcBorders>
            <w:vAlign w:val="center"/>
          </w:tcPr>
          <w:p w14:paraId="14904A87" w14:textId="77777777" w:rsidR="00525FB8" w:rsidRPr="00C82162" w:rsidRDefault="00525FB8" w:rsidP="008129E6">
            <w:pPr>
              <w:jc w:val="center"/>
            </w:pPr>
            <w:r w:rsidRPr="00C82162">
              <w:rPr>
                <w:rFonts w:ascii="Times New Roman" w:hAnsi="Times New Roman"/>
                <w:sz w:val="24"/>
                <w:szCs w:val="24"/>
              </w:rPr>
              <w:t>2</w:t>
            </w:r>
          </w:p>
        </w:tc>
        <w:tc>
          <w:tcPr>
            <w:tcW w:w="992" w:type="dxa"/>
            <w:tcBorders>
              <w:left w:val="single" w:sz="6" w:space="0" w:color="auto"/>
              <w:bottom w:val="single" w:sz="4" w:space="0" w:color="auto"/>
              <w:right w:val="single" w:sz="4" w:space="0" w:color="auto"/>
            </w:tcBorders>
            <w:vAlign w:val="center"/>
          </w:tcPr>
          <w:p w14:paraId="7E87D589" w14:textId="77777777" w:rsidR="00525FB8" w:rsidRPr="00C82162" w:rsidRDefault="00525FB8" w:rsidP="008129E6">
            <w:pPr>
              <w:jc w:val="center"/>
            </w:pPr>
            <w:r w:rsidRPr="00C82162">
              <w:rPr>
                <w:rFonts w:ascii="Times New Roman" w:hAnsi="Times New Roman"/>
                <w:sz w:val="24"/>
                <w:szCs w:val="24"/>
              </w:rPr>
              <w:t>2</w:t>
            </w:r>
          </w:p>
        </w:tc>
        <w:tc>
          <w:tcPr>
            <w:tcW w:w="992" w:type="dxa"/>
            <w:tcBorders>
              <w:left w:val="single" w:sz="4" w:space="0" w:color="auto"/>
              <w:bottom w:val="single" w:sz="4" w:space="0" w:color="auto"/>
              <w:right w:val="single" w:sz="4" w:space="0" w:color="auto"/>
            </w:tcBorders>
            <w:vAlign w:val="center"/>
          </w:tcPr>
          <w:p w14:paraId="3C17E753" w14:textId="77777777" w:rsidR="00525FB8" w:rsidRPr="00C82162" w:rsidRDefault="00525FB8" w:rsidP="008129E6">
            <w:pPr>
              <w:jc w:val="center"/>
            </w:pPr>
            <w:r w:rsidRPr="00C82162">
              <w:rPr>
                <w:rFonts w:ascii="Times New Roman" w:hAnsi="Times New Roman"/>
                <w:sz w:val="24"/>
                <w:szCs w:val="24"/>
              </w:rPr>
              <w:t>2</w:t>
            </w:r>
          </w:p>
        </w:tc>
        <w:tc>
          <w:tcPr>
            <w:tcW w:w="993" w:type="dxa"/>
            <w:tcBorders>
              <w:left w:val="single" w:sz="4" w:space="0" w:color="auto"/>
              <w:bottom w:val="single" w:sz="4" w:space="0" w:color="auto"/>
              <w:right w:val="single" w:sz="6" w:space="0" w:color="auto"/>
            </w:tcBorders>
            <w:vAlign w:val="center"/>
          </w:tcPr>
          <w:p w14:paraId="7C122D0C" w14:textId="77777777" w:rsidR="00525FB8" w:rsidRPr="00C82162" w:rsidRDefault="00525FB8" w:rsidP="008129E6">
            <w:pPr>
              <w:jc w:val="center"/>
            </w:pPr>
            <w:r w:rsidRPr="00C82162">
              <w:rPr>
                <w:rFonts w:ascii="Times New Roman" w:hAnsi="Times New Roman"/>
                <w:sz w:val="24"/>
                <w:szCs w:val="24"/>
              </w:rPr>
              <w:t>2</w:t>
            </w:r>
          </w:p>
        </w:tc>
      </w:tr>
      <w:tr w:rsidR="00B665CD" w:rsidRPr="00C82162" w14:paraId="4CE05A4E" w14:textId="77777777" w:rsidTr="002403BB">
        <w:trPr>
          <w:trHeight w:val="397"/>
        </w:trPr>
        <w:tc>
          <w:tcPr>
            <w:tcW w:w="1080" w:type="dxa"/>
            <w:tcBorders>
              <w:top w:val="single" w:sz="4" w:space="0" w:color="auto"/>
            </w:tcBorders>
            <w:vAlign w:val="center"/>
          </w:tcPr>
          <w:p w14:paraId="0799D5E6" w14:textId="77777777" w:rsidR="00372368" w:rsidRPr="00C82162" w:rsidRDefault="00372368" w:rsidP="000337F6">
            <w:pPr>
              <w:spacing w:line="320" w:lineRule="atLeast"/>
              <w:jc w:val="right"/>
              <w:rPr>
                <w:rFonts w:ascii="Times New Roman" w:hAnsi="Times New Roman"/>
                <w:snapToGrid w:val="0"/>
                <w:sz w:val="24"/>
                <w:szCs w:val="24"/>
              </w:rPr>
            </w:pPr>
          </w:p>
        </w:tc>
        <w:tc>
          <w:tcPr>
            <w:tcW w:w="1330" w:type="dxa"/>
            <w:tcBorders>
              <w:top w:val="single" w:sz="4" w:space="0" w:color="auto"/>
            </w:tcBorders>
          </w:tcPr>
          <w:p w14:paraId="3B5CB98A" w14:textId="77777777" w:rsidR="00372368" w:rsidRPr="00C82162" w:rsidRDefault="00372368" w:rsidP="00EC308D">
            <w:pPr>
              <w:spacing w:line="320" w:lineRule="atLeast"/>
              <w:ind w:left="90" w:right="90"/>
              <w:jc w:val="center"/>
              <w:rPr>
                <w:rFonts w:ascii="Times New Roman" w:hAnsi="Times New Roman"/>
                <w:snapToGrid w:val="0"/>
                <w:sz w:val="24"/>
                <w:szCs w:val="24"/>
              </w:rPr>
            </w:pPr>
          </w:p>
        </w:tc>
        <w:tc>
          <w:tcPr>
            <w:tcW w:w="2268" w:type="dxa"/>
            <w:tcBorders>
              <w:top w:val="single" w:sz="4" w:space="0" w:color="auto"/>
            </w:tcBorders>
            <w:vAlign w:val="center"/>
          </w:tcPr>
          <w:p w14:paraId="33AF7F12" w14:textId="7ED48E1C" w:rsidR="00372368" w:rsidRPr="00C82162" w:rsidRDefault="00372368" w:rsidP="00EC308D">
            <w:pPr>
              <w:spacing w:line="320" w:lineRule="atLeast"/>
              <w:ind w:left="90" w:right="90"/>
              <w:jc w:val="center"/>
              <w:rPr>
                <w:rFonts w:ascii="Times New Roman" w:hAnsi="Times New Roman"/>
                <w:snapToGrid w:val="0"/>
                <w:sz w:val="24"/>
                <w:szCs w:val="24"/>
              </w:rPr>
            </w:pPr>
          </w:p>
        </w:tc>
        <w:tc>
          <w:tcPr>
            <w:tcW w:w="709" w:type="dxa"/>
            <w:tcBorders>
              <w:top w:val="single" w:sz="4" w:space="0" w:color="auto"/>
              <w:right w:val="single" w:sz="4" w:space="0" w:color="auto"/>
            </w:tcBorders>
            <w:vAlign w:val="center"/>
          </w:tcPr>
          <w:p w14:paraId="6EAA96F3" w14:textId="77777777" w:rsidR="00372368" w:rsidRPr="00C82162" w:rsidRDefault="00372368" w:rsidP="00EC308D">
            <w:pPr>
              <w:spacing w:line="320" w:lineRule="atLeast"/>
              <w:jc w:val="center"/>
              <w:rPr>
                <w:rFonts w:ascii="Times New Roman" w:hAnsi="Times New Roman"/>
                <w:snapToGrid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16DD813" w14:textId="77777777" w:rsidR="00372368" w:rsidRPr="00C82162" w:rsidRDefault="0037236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992" w:type="dxa"/>
            <w:tcBorders>
              <w:top w:val="single" w:sz="4" w:space="0" w:color="auto"/>
              <w:left w:val="single" w:sz="4" w:space="0" w:color="auto"/>
              <w:bottom w:val="single" w:sz="4" w:space="0" w:color="auto"/>
              <w:right w:val="single" w:sz="4" w:space="0" w:color="auto"/>
            </w:tcBorders>
            <w:vAlign w:val="center"/>
          </w:tcPr>
          <w:p w14:paraId="0E0704AE" w14:textId="77777777" w:rsidR="00372368" w:rsidRPr="00C82162" w:rsidRDefault="0037236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c>
          <w:tcPr>
            <w:tcW w:w="992" w:type="dxa"/>
            <w:tcBorders>
              <w:top w:val="single" w:sz="4" w:space="0" w:color="auto"/>
              <w:left w:val="single" w:sz="4" w:space="0" w:color="auto"/>
              <w:bottom w:val="single" w:sz="4" w:space="0" w:color="auto"/>
              <w:right w:val="single" w:sz="4" w:space="0" w:color="auto"/>
            </w:tcBorders>
            <w:vAlign w:val="center"/>
          </w:tcPr>
          <w:p w14:paraId="3E4B4E65" w14:textId="77777777" w:rsidR="00372368" w:rsidRPr="00C82162" w:rsidRDefault="0037236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03</w:t>
            </w:r>
          </w:p>
        </w:tc>
        <w:tc>
          <w:tcPr>
            <w:tcW w:w="993" w:type="dxa"/>
            <w:tcBorders>
              <w:top w:val="single" w:sz="4" w:space="0" w:color="auto"/>
              <w:left w:val="single" w:sz="4" w:space="0" w:color="auto"/>
              <w:bottom w:val="single" w:sz="4" w:space="0" w:color="auto"/>
              <w:right w:val="single" w:sz="6" w:space="0" w:color="auto"/>
            </w:tcBorders>
            <w:vAlign w:val="center"/>
          </w:tcPr>
          <w:p w14:paraId="6A0B4198" w14:textId="77777777" w:rsidR="00372368" w:rsidRPr="00C82162" w:rsidRDefault="00372368" w:rsidP="00EC308D">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r>
    </w:tbl>
    <w:p w14:paraId="55F5465D" w14:textId="77777777" w:rsidR="000337F6" w:rsidRPr="00C82162" w:rsidRDefault="001E7A0A" w:rsidP="001E7A0A">
      <w:pPr>
        <w:rPr>
          <w:rFonts w:ascii="Times New Roman" w:hAnsi="Times New Roman"/>
          <w:i/>
          <w:iCs/>
        </w:rPr>
      </w:pPr>
      <w:r w:rsidRPr="00C82162">
        <w:rPr>
          <w:rFonts w:ascii="Times New Roman" w:hAnsi="Times New Roman"/>
          <w:i/>
          <w:iCs/>
        </w:rPr>
        <w:t xml:space="preserve"> </w:t>
      </w:r>
    </w:p>
    <w:p w14:paraId="3D994A6F" w14:textId="77777777" w:rsidR="001E7A0A" w:rsidRPr="00C82162" w:rsidRDefault="001E7A0A" w:rsidP="0026545A">
      <w:pPr>
        <w:spacing w:line="288" w:lineRule="auto"/>
        <w:ind w:left="1418" w:hanging="1418"/>
        <w:jc w:val="both"/>
        <w:rPr>
          <w:rFonts w:ascii="Times New Roman" w:hAnsi="Times New Roman"/>
          <w:sz w:val="24"/>
          <w:szCs w:val="24"/>
        </w:rPr>
      </w:pPr>
    </w:p>
    <w:p w14:paraId="3CC94656" w14:textId="77777777" w:rsidR="00AB047A" w:rsidRPr="00C82162" w:rsidRDefault="001E7A0A" w:rsidP="006659C2">
      <w:pPr>
        <w:spacing w:before="120"/>
        <w:jc w:val="center"/>
        <w:rPr>
          <w:rFonts w:ascii="Times New Roman" w:hAnsi="Times New Roman"/>
          <w:b/>
          <w:sz w:val="24"/>
          <w:szCs w:val="24"/>
        </w:rPr>
      </w:pPr>
      <w:r w:rsidRPr="00C82162">
        <w:rPr>
          <w:rFonts w:ascii="Times New Roman" w:hAnsi="Times New Roman"/>
          <w:sz w:val="24"/>
          <w:szCs w:val="24"/>
        </w:rPr>
        <w:br w:type="page"/>
      </w:r>
      <w:r w:rsidR="00AB047A" w:rsidRPr="00C82162">
        <w:rPr>
          <w:rFonts w:ascii="Times New Roman" w:hAnsi="Times New Roman"/>
          <w:b/>
          <w:sz w:val="24"/>
          <w:szCs w:val="24"/>
        </w:rPr>
        <w:lastRenderedPageBreak/>
        <w:t>Chương XIII</w:t>
      </w:r>
    </w:p>
    <w:p w14:paraId="109C2C0F" w14:textId="77777777" w:rsidR="00AB047A" w:rsidRPr="00C82162" w:rsidRDefault="00AB047A" w:rsidP="006659C2">
      <w:pPr>
        <w:spacing w:before="120"/>
        <w:jc w:val="center"/>
        <w:rPr>
          <w:rFonts w:ascii="Times New Roman" w:hAnsi="Times New Roman"/>
          <w:b/>
          <w:sz w:val="24"/>
          <w:szCs w:val="24"/>
        </w:rPr>
      </w:pPr>
      <w:r w:rsidRPr="00C82162">
        <w:rPr>
          <w:rFonts w:ascii="Times New Roman" w:hAnsi="Times New Roman"/>
          <w:b/>
          <w:sz w:val="24"/>
          <w:szCs w:val="24"/>
        </w:rPr>
        <w:t xml:space="preserve">LẮP ĐẶT THIẾT BỊ PHÂN LY, LY TÂM VÀ TẠO HÌNH </w:t>
      </w:r>
    </w:p>
    <w:p w14:paraId="5252F49E" w14:textId="77777777" w:rsidR="00AB047A" w:rsidRPr="00C82162" w:rsidRDefault="00AB047A" w:rsidP="00AB047A">
      <w:pPr>
        <w:rPr>
          <w:rFonts w:ascii="Times New Roman" w:hAnsi="Times New Roman"/>
          <w:i/>
          <w:iCs/>
          <w:sz w:val="24"/>
          <w:szCs w:val="24"/>
        </w:rPr>
      </w:pPr>
    </w:p>
    <w:p w14:paraId="537F41F1" w14:textId="77777777" w:rsidR="000337F6" w:rsidRPr="00C82162" w:rsidRDefault="000337F6" w:rsidP="00E2231E">
      <w:pPr>
        <w:spacing w:before="120"/>
        <w:ind w:left="1418" w:hanging="1418"/>
        <w:jc w:val="both"/>
        <w:rPr>
          <w:rFonts w:ascii="Times New Roman" w:hAnsi="Times New Roman"/>
          <w:sz w:val="24"/>
          <w:szCs w:val="24"/>
        </w:rPr>
      </w:pPr>
      <w:r w:rsidRPr="00C82162">
        <w:rPr>
          <w:rFonts w:ascii="Times New Roman" w:hAnsi="Times New Roman"/>
          <w:sz w:val="24"/>
          <w:szCs w:val="24"/>
        </w:rPr>
        <w:t>M</w:t>
      </w:r>
      <w:r w:rsidR="00A652C5" w:rsidRPr="00C82162">
        <w:rPr>
          <w:rFonts w:ascii="Times New Roman" w:hAnsi="Times New Roman"/>
          <w:sz w:val="24"/>
          <w:szCs w:val="24"/>
        </w:rPr>
        <w:t>N</w:t>
      </w:r>
      <w:r w:rsidRPr="00C82162">
        <w:rPr>
          <w:rFonts w:ascii="Times New Roman" w:hAnsi="Times New Roman"/>
          <w:sz w:val="24"/>
          <w:szCs w:val="24"/>
        </w:rPr>
        <w:t>.</w:t>
      </w:r>
      <w:r w:rsidR="00A652C5" w:rsidRPr="00C82162">
        <w:rPr>
          <w:rFonts w:ascii="Times New Roman" w:hAnsi="Times New Roman"/>
          <w:sz w:val="24"/>
          <w:szCs w:val="24"/>
        </w:rPr>
        <w:t>01</w:t>
      </w:r>
      <w:r w:rsidRPr="00C82162">
        <w:rPr>
          <w:rFonts w:ascii="Times New Roman" w:hAnsi="Times New Roman"/>
          <w:sz w:val="24"/>
          <w:szCs w:val="24"/>
        </w:rPr>
        <w:t>000</w:t>
      </w:r>
      <w:r w:rsidRPr="00C82162">
        <w:rPr>
          <w:rFonts w:ascii="Times New Roman" w:hAnsi="Times New Roman"/>
          <w:sz w:val="24"/>
          <w:szCs w:val="24"/>
        </w:rPr>
        <w:tab/>
        <w:t xml:space="preserve">LẮP ĐẶT </w:t>
      </w:r>
      <w:r w:rsidR="00032511" w:rsidRPr="00C82162">
        <w:rPr>
          <w:rFonts w:ascii="Times New Roman" w:hAnsi="Times New Roman"/>
          <w:sz w:val="24"/>
          <w:szCs w:val="24"/>
        </w:rPr>
        <w:t xml:space="preserve">MÁY, </w:t>
      </w:r>
      <w:r w:rsidRPr="00C82162">
        <w:rPr>
          <w:rFonts w:ascii="Times New Roman" w:hAnsi="Times New Roman"/>
          <w:sz w:val="24"/>
          <w:szCs w:val="24"/>
        </w:rPr>
        <w:t xml:space="preserve">THIẾT BỊ LY TÂM, PHÂN LY </w:t>
      </w:r>
    </w:p>
    <w:p w14:paraId="54118DA5" w14:textId="77777777" w:rsidR="0026545A" w:rsidRPr="00C82162" w:rsidRDefault="0026545A" w:rsidP="00E2231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073DDA4" w14:textId="77777777" w:rsidR="00FC729D" w:rsidRPr="00C82162" w:rsidRDefault="00FC729D" w:rsidP="00E2231E">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kiểm tra các chi tiết của thiết bị; gia công các tấm đệm, căn kê, xác định tim cốt và vạch dấu định vị các vị trí lắp đặt theo thiết kế; tháo rửa, lau chùi, bôi, thay dầu mỡ bảo quản; </w:t>
      </w:r>
      <w:r w:rsidR="00F5047E"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theo yêu cầu kỹ thuật; Chạy thử cục bộ thiết bị theo phương án kỹ thuật để kiểm tra chất lượng và độ chính xác lắp đặt. Vận chuyển trong phạm vi 30m.</w:t>
      </w:r>
    </w:p>
    <w:p w14:paraId="380AA93B" w14:textId="77777777" w:rsidR="001E7A0A"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E7A0A"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18"/>
        <w:gridCol w:w="2268"/>
        <w:gridCol w:w="851"/>
        <w:gridCol w:w="1134"/>
        <w:gridCol w:w="1134"/>
        <w:gridCol w:w="1134"/>
      </w:tblGrid>
      <w:tr w:rsidR="00C82162" w:rsidRPr="00C82162" w14:paraId="7EA96A87" w14:textId="77777777" w:rsidTr="00A90BB8">
        <w:trPr>
          <w:trHeight w:val="397"/>
        </w:trPr>
        <w:tc>
          <w:tcPr>
            <w:tcW w:w="1017" w:type="dxa"/>
            <w:vMerge w:val="restart"/>
            <w:vAlign w:val="center"/>
          </w:tcPr>
          <w:p w14:paraId="0C0B0F4F" w14:textId="77777777" w:rsidR="00525FB8" w:rsidRPr="00C82162" w:rsidRDefault="00525FB8" w:rsidP="00105F8D">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18" w:type="dxa"/>
            <w:vMerge w:val="restart"/>
            <w:vAlign w:val="center"/>
          </w:tcPr>
          <w:p w14:paraId="03CFAC01" w14:textId="1B5A3752" w:rsidR="00525FB8" w:rsidRPr="00C82162" w:rsidRDefault="00525FB8" w:rsidP="00A90BB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Merge w:val="restart"/>
            <w:vAlign w:val="center"/>
          </w:tcPr>
          <w:p w14:paraId="1F56F922" w14:textId="2B2349B7" w:rsidR="00525FB8" w:rsidRPr="00C82162" w:rsidRDefault="00525FB8" w:rsidP="00105F8D">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66A04000" w14:textId="77777777" w:rsidR="00525FB8" w:rsidRPr="00C82162" w:rsidRDefault="00525FB8" w:rsidP="00105F8D">
            <w:pPr>
              <w:ind w:left="-108" w:right="-96"/>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2CC4381D"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4AEC55DE" w14:textId="77777777" w:rsidTr="00A90BB8">
        <w:trPr>
          <w:trHeight w:val="397"/>
        </w:trPr>
        <w:tc>
          <w:tcPr>
            <w:tcW w:w="1017" w:type="dxa"/>
            <w:vMerge/>
            <w:vAlign w:val="center"/>
          </w:tcPr>
          <w:p w14:paraId="4468AD83" w14:textId="77777777" w:rsidR="00525FB8" w:rsidRPr="00C82162" w:rsidRDefault="00525FB8" w:rsidP="00105F8D">
            <w:pPr>
              <w:ind w:left="-108" w:right="-120"/>
              <w:jc w:val="center"/>
              <w:rPr>
                <w:rFonts w:ascii="Times New Roman" w:hAnsi="Times New Roman"/>
                <w:b/>
                <w:sz w:val="24"/>
                <w:szCs w:val="24"/>
              </w:rPr>
            </w:pPr>
          </w:p>
        </w:tc>
        <w:tc>
          <w:tcPr>
            <w:tcW w:w="1818" w:type="dxa"/>
            <w:vMerge/>
          </w:tcPr>
          <w:p w14:paraId="7A4BD3F5" w14:textId="77777777" w:rsidR="00525FB8" w:rsidRPr="00C82162" w:rsidRDefault="00525FB8" w:rsidP="00105F8D">
            <w:pPr>
              <w:ind w:right="-108"/>
              <w:jc w:val="center"/>
              <w:rPr>
                <w:rFonts w:ascii="Arial" w:hAnsi="Arial"/>
                <w:b/>
                <w:sz w:val="24"/>
                <w:szCs w:val="24"/>
              </w:rPr>
            </w:pPr>
          </w:p>
        </w:tc>
        <w:tc>
          <w:tcPr>
            <w:tcW w:w="2268" w:type="dxa"/>
            <w:vMerge/>
            <w:vAlign w:val="center"/>
          </w:tcPr>
          <w:p w14:paraId="7ED546CA" w14:textId="51065085" w:rsidR="00525FB8" w:rsidRPr="00C82162" w:rsidRDefault="00525FB8" w:rsidP="00105F8D">
            <w:pPr>
              <w:ind w:right="-108"/>
              <w:jc w:val="center"/>
              <w:rPr>
                <w:rFonts w:ascii="Arial" w:hAnsi="Arial"/>
                <w:b/>
                <w:sz w:val="24"/>
                <w:szCs w:val="24"/>
              </w:rPr>
            </w:pPr>
          </w:p>
        </w:tc>
        <w:tc>
          <w:tcPr>
            <w:tcW w:w="851" w:type="dxa"/>
            <w:vMerge/>
            <w:vAlign w:val="center"/>
          </w:tcPr>
          <w:p w14:paraId="5709A92B" w14:textId="77777777" w:rsidR="00525FB8" w:rsidRPr="00C82162" w:rsidRDefault="00525FB8" w:rsidP="00105F8D">
            <w:pPr>
              <w:ind w:left="-108" w:right="-96"/>
              <w:jc w:val="center"/>
              <w:rPr>
                <w:rFonts w:ascii="Arial" w:hAnsi="Arial"/>
                <w:b/>
                <w:sz w:val="24"/>
                <w:szCs w:val="24"/>
              </w:rPr>
            </w:pPr>
          </w:p>
        </w:tc>
        <w:tc>
          <w:tcPr>
            <w:tcW w:w="1134" w:type="dxa"/>
            <w:vAlign w:val="center"/>
          </w:tcPr>
          <w:p w14:paraId="28ABC524"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60B6CCD8"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5FDD6158"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66FAA2EE" w14:textId="77777777" w:rsidTr="00A90BB8">
        <w:trPr>
          <w:trHeight w:val="397"/>
        </w:trPr>
        <w:tc>
          <w:tcPr>
            <w:tcW w:w="1017" w:type="dxa"/>
            <w:tcBorders>
              <w:bottom w:val="nil"/>
            </w:tcBorders>
            <w:vAlign w:val="center"/>
          </w:tcPr>
          <w:p w14:paraId="67A70AE0" w14:textId="77777777" w:rsidR="00525FB8" w:rsidRPr="00C82162" w:rsidRDefault="00525FB8" w:rsidP="00E84E7D">
            <w:pPr>
              <w:ind w:left="-108" w:right="-120"/>
              <w:jc w:val="center"/>
              <w:rPr>
                <w:rFonts w:ascii="Times New Roman" w:hAnsi="Times New Roman"/>
                <w:sz w:val="24"/>
                <w:szCs w:val="24"/>
              </w:rPr>
            </w:pPr>
            <w:r w:rsidRPr="00C82162">
              <w:rPr>
                <w:rFonts w:ascii="Times New Roman" w:hAnsi="Times New Roman"/>
                <w:sz w:val="24"/>
                <w:szCs w:val="24"/>
              </w:rPr>
              <w:t>MN.010</w:t>
            </w:r>
          </w:p>
        </w:tc>
        <w:tc>
          <w:tcPr>
            <w:tcW w:w="1818" w:type="dxa"/>
            <w:vMerge w:val="restart"/>
          </w:tcPr>
          <w:p w14:paraId="4867A28D" w14:textId="7DC353D5" w:rsidR="00525FB8" w:rsidRPr="00C82162" w:rsidRDefault="00A90BB8" w:rsidP="00A90BB8">
            <w:pPr>
              <w:spacing w:before="60"/>
              <w:ind w:right="-120"/>
              <w:rPr>
                <w:rFonts w:ascii="Times New Roman" w:hAnsi="Times New Roman"/>
                <w:bCs/>
                <w:i/>
                <w:sz w:val="24"/>
                <w:szCs w:val="24"/>
              </w:rPr>
            </w:pPr>
            <w:r w:rsidRPr="00C82162">
              <w:rPr>
                <w:rFonts w:ascii="Times New Roman" w:hAnsi="Times New Roman"/>
                <w:sz w:val="24"/>
                <w:szCs w:val="24"/>
              </w:rPr>
              <w:t>Lắp đặt máy, thiết bị ly tâm, phân ly</w:t>
            </w:r>
          </w:p>
        </w:tc>
        <w:tc>
          <w:tcPr>
            <w:tcW w:w="2268" w:type="dxa"/>
            <w:tcBorders>
              <w:bottom w:val="nil"/>
            </w:tcBorders>
            <w:vAlign w:val="center"/>
          </w:tcPr>
          <w:p w14:paraId="0E591C6E" w14:textId="4A0F4F72" w:rsidR="00525FB8" w:rsidRPr="00C82162" w:rsidRDefault="00525FB8" w:rsidP="00AF4F82">
            <w:pPr>
              <w:ind w:right="-120"/>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0BA44E67" w14:textId="77777777" w:rsidR="00525FB8" w:rsidRPr="00C82162" w:rsidRDefault="00525FB8" w:rsidP="00AF4F82">
            <w:pPr>
              <w:ind w:left="-96" w:right="-108"/>
              <w:jc w:val="center"/>
              <w:rPr>
                <w:rFonts w:ascii="Times New Roman" w:hAnsi="Times New Roman"/>
                <w:sz w:val="24"/>
                <w:szCs w:val="24"/>
              </w:rPr>
            </w:pPr>
          </w:p>
        </w:tc>
        <w:tc>
          <w:tcPr>
            <w:tcW w:w="1134" w:type="dxa"/>
            <w:tcBorders>
              <w:bottom w:val="nil"/>
            </w:tcBorders>
            <w:vAlign w:val="center"/>
          </w:tcPr>
          <w:p w14:paraId="39607FDD" w14:textId="77777777" w:rsidR="00525FB8" w:rsidRPr="00C82162" w:rsidRDefault="00525FB8" w:rsidP="00AF4F82">
            <w:pPr>
              <w:jc w:val="center"/>
              <w:rPr>
                <w:rFonts w:ascii="Times New Roman" w:hAnsi="Times New Roman"/>
                <w:b/>
                <w:sz w:val="24"/>
                <w:szCs w:val="24"/>
              </w:rPr>
            </w:pPr>
          </w:p>
        </w:tc>
        <w:tc>
          <w:tcPr>
            <w:tcW w:w="1134" w:type="dxa"/>
            <w:tcBorders>
              <w:bottom w:val="nil"/>
            </w:tcBorders>
            <w:vAlign w:val="center"/>
          </w:tcPr>
          <w:p w14:paraId="46160ED6" w14:textId="77777777" w:rsidR="00525FB8" w:rsidRPr="00C82162" w:rsidRDefault="00525FB8" w:rsidP="00AF4F82">
            <w:pPr>
              <w:jc w:val="center"/>
              <w:rPr>
                <w:rFonts w:ascii="Times New Roman" w:hAnsi="Times New Roman"/>
                <w:b/>
                <w:sz w:val="24"/>
                <w:szCs w:val="24"/>
              </w:rPr>
            </w:pPr>
          </w:p>
        </w:tc>
        <w:tc>
          <w:tcPr>
            <w:tcW w:w="1134" w:type="dxa"/>
            <w:tcBorders>
              <w:bottom w:val="nil"/>
            </w:tcBorders>
            <w:vAlign w:val="center"/>
          </w:tcPr>
          <w:p w14:paraId="57440181" w14:textId="77777777" w:rsidR="00525FB8" w:rsidRPr="00C82162" w:rsidRDefault="00525FB8" w:rsidP="00AF4F82">
            <w:pPr>
              <w:jc w:val="center"/>
              <w:rPr>
                <w:rFonts w:ascii="Times New Roman" w:hAnsi="Times New Roman"/>
                <w:b/>
                <w:sz w:val="24"/>
                <w:szCs w:val="24"/>
              </w:rPr>
            </w:pPr>
          </w:p>
        </w:tc>
      </w:tr>
      <w:tr w:rsidR="00C82162" w:rsidRPr="00C82162" w14:paraId="372E35BD" w14:textId="77777777" w:rsidTr="00A90BB8">
        <w:trPr>
          <w:trHeight w:val="397"/>
        </w:trPr>
        <w:tc>
          <w:tcPr>
            <w:tcW w:w="1017" w:type="dxa"/>
            <w:tcBorders>
              <w:top w:val="nil"/>
              <w:bottom w:val="nil"/>
            </w:tcBorders>
            <w:vAlign w:val="center"/>
          </w:tcPr>
          <w:p w14:paraId="384961F9" w14:textId="77777777" w:rsidR="00525FB8" w:rsidRPr="00C82162" w:rsidRDefault="00525FB8" w:rsidP="00105F8D">
            <w:pPr>
              <w:ind w:left="-108" w:right="-120"/>
              <w:rPr>
                <w:rFonts w:ascii="Times New Roman" w:hAnsi="Times New Roman"/>
                <w:b/>
                <w:sz w:val="24"/>
                <w:szCs w:val="24"/>
              </w:rPr>
            </w:pPr>
          </w:p>
        </w:tc>
        <w:tc>
          <w:tcPr>
            <w:tcW w:w="1818" w:type="dxa"/>
            <w:vMerge/>
          </w:tcPr>
          <w:p w14:paraId="3E959679"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72405B4E" w14:textId="4AD3E8C4"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29FBB4FA"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85A9531"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1,860</w:t>
            </w:r>
          </w:p>
        </w:tc>
        <w:tc>
          <w:tcPr>
            <w:tcW w:w="1134" w:type="dxa"/>
            <w:tcBorders>
              <w:top w:val="nil"/>
              <w:bottom w:val="nil"/>
            </w:tcBorders>
            <w:vAlign w:val="center"/>
          </w:tcPr>
          <w:p w14:paraId="061A3F63"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1,690</w:t>
            </w:r>
          </w:p>
        </w:tc>
        <w:tc>
          <w:tcPr>
            <w:tcW w:w="1134" w:type="dxa"/>
            <w:tcBorders>
              <w:top w:val="nil"/>
              <w:bottom w:val="nil"/>
            </w:tcBorders>
            <w:vAlign w:val="center"/>
          </w:tcPr>
          <w:p w14:paraId="37FE707D"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1,610</w:t>
            </w:r>
          </w:p>
        </w:tc>
      </w:tr>
      <w:tr w:rsidR="00C82162" w:rsidRPr="00C82162" w14:paraId="393860B7" w14:textId="77777777" w:rsidTr="00A90BB8">
        <w:trPr>
          <w:trHeight w:val="397"/>
        </w:trPr>
        <w:tc>
          <w:tcPr>
            <w:tcW w:w="1017" w:type="dxa"/>
            <w:tcBorders>
              <w:top w:val="nil"/>
              <w:bottom w:val="nil"/>
            </w:tcBorders>
            <w:vAlign w:val="center"/>
          </w:tcPr>
          <w:p w14:paraId="02D074B2" w14:textId="77777777" w:rsidR="00525FB8" w:rsidRPr="00C82162" w:rsidRDefault="00525FB8" w:rsidP="00105F8D">
            <w:pPr>
              <w:ind w:left="-108" w:right="-120"/>
              <w:rPr>
                <w:rFonts w:ascii="Times New Roman" w:hAnsi="Times New Roman"/>
                <w:b/>
                <w:sz w:val="24"/>
                <w:szCs w:val="24"/>
              </w:rPr>
            </w:pPr>
          </w:p>
        </w:tc>
        <w:tc>
          <w:tcPr>
            <w:tcW w:w="1818" w:type="dxa"/>
            <w:vMerge/>
          </w:tcPr>
          <w:p w14:paraId="0A5B4A3E"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12198CC2" w14:textId="0BBA6FAF"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7939BBE0"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6E9899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2,150</w:t>
            </w:r>
          </w:p>
        </w:tc>
        <w:tc>
          <w:tcPr>
            <w:tcW w:w="1134" w:type="dxa"/>
            <w:tcBorders>
              <w:top w:val="nil"/>
              <w:bottom w:val="nil"/>
            </w:tcBorders>
            <w:vAlign w:val="center"/>
          </w:tcPr>
          <w:p w14:paraId="384F6FF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1,950</w:t>
            </w:r>
          </w:p>
        </w:tc>
        <w:tc>
          <w:tcPr>
            <w:tcW w:w="1134" w:type="dxa"/>
            <w:tcBorders>
              <w:top w:val="nil"/>
              <w:bottom w:val="nil"/>
            </w:tcBorders>
            <w:vAlign w:val="center"/>
          </w:tcPr>
          <w:p w14:paraId="5A8847D3"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1,860</w:t>
            </w:r>
          </w:p>
        </w:tc>
      </w:tr>
      <w:tr w:rsidR="00C82162" w:rsidRPr="00C82162" w14:paraId="1D8972A5" w14:textId="77777777" w:rsidTr="00A90BB8">
        <w:trPr>
          <w:trHeight w:val="397"/>
        </w:trPr>
        <w:tc>
          <w:tcPr>
            <w:tcW w:w="1017" w:type="dxa"/>
            <w:tcBorders>
              <w:top w:val="nil"/>
              <w:bottom w:val="nil"/>
            </w:tcBorders>
            <w:vAlign w:val="center"/>
          </w:tcPr>
          <w:p w14:paraId="42E31802" w14:textId="77777777" w:rsidR="00525FB8" w:rsidRPr="00C82162" w:rsidRDefault="00525FB8" w:rsidP="00105F8D">
            <w:pPr>
              <w:ind w:left="-108" w:right="-120"/>
              <w:rPr>
                <w:rFonts w:ascii="Times New Roman" w:hAnsi="Times New Roman"/>
                <w:b/>
                <w:sz w:val="24"/>
                <w:szCs w:val="24"/>
              </w:rPr>
            </w:pPr>
          </w:p>
        </w:tc>
        <w:tc>
          <w:tcPr>
            <w:tcW w:w="1818" w:type="dxa"/>
            <w:vMerge/>
          </w:tcPr>
          <w:p w14:paraId="75DEB135"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1D1CE22A" w14:textId="6B3BF2CE"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781D2C23"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233347A"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2,860</w:t>
            </w:r>
          </w:p>
        </w:tc>
        <w:tc>
          <w:tcPr>
            <w:tcW w:w="1134" w:type="dxa"/>
            <w:tcBorders>
              <w:top w:val="nil"/>
              <w:bottom w:val="nil"/>
            </w:tcBorders>
            <w:vAlign w:val="center"/>
          </w:tcPr>
          <w:p w14:paraId="5170E63D"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2,600</w:t>
            </w:r>
          </w:p>
        </w:tc>
        <w:tc>
          <w:tcPr>
            <w:tcW w:w="1134" w:type="dxa"/>
            <w:tcBorders>
              <w:top w:val="nil"/>
              <w:bottom w:val="nil"/>
            </w:tcBorders>
            <w:vAlign w:val="center"/>
          </w:tcPr>
          <w:p w14:paraId="733D9BA8"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2,480</w:t>
            </w:r>
          </w:p>
        </w:tc>
      </w:tr>
      <w:tr w:rsidR="00C82162" w:rsidRPr="00C82162" w14:paraId="60CC2C53" w14:textId="77777777" w:rsidTr="00A90BB8">
        <w:trPr>
          <w:trHeight w:val="397"/>
        </w:trPr>
        <w:tc>
          <w:tcPr>
            <w:tcW w:w="1017" w:type="dxa"/>
            <w:tcBorders>
              <w:top w:val="nil"/>
              <w:bottom w:val="nil"/>
            </w:tcBorders>
            <w:vAlign w:val="center"/>
          </w:tcPr>
          <w:p w14:paraId="3CFFEC19" w14:textId="77777777" w:rsidR="00525FB8" w:rsidRPr="00C82162" w:rsidRDefault="00525FB8" w:rsidP="00105F8D">
            <w:pPr>
              <w:ind w:left="-108" w:right="-120"/>
              <w:rPr>
                <w:rFonts w:ascii="Times New Roman" w:hAnsi="Times New Roman"/>
                <w:b/>
                <w:sz w:val="24"/>
                <w:szCs w:val="24"/>
              </w:rPr>
            </w:pPr>
          </w:p>
        </w:tc>
        <w:tc>
          <w:tcPr>
            <w:tcW w:w="1818" w:type="dxa"/>
            <w:vMerge/>
          </w:tcPr>
          <w:p w14:paraId="112E1E71"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411151D9" w14:textId="7B413F80"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507DD8B5"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6EF80A8"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0,210</w:t>
            </w:r>
          </w:p>
        </w:tc>
        <w:tc>
          <w:tcPr>
            <w:tcW w:w="1134" w:type="dxa"/>
            <w:tcBorders>
              <w:top w:val="nil"/>
              <w:bottom w:val="nil"/>
            </w:tcBorders>
            <w:vAlign w:val="center"/>
          </w:tcPr>
          <w:p w14:paraId="2D276BE6"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5C63193D"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0,190</w:t>
            </w:r>
          </w:p>
        </w:tc>
      </w:tr>
      <w:tr w:rsidR="00C82162" w:rsidRPr="00C82162" w14:paraId="5F3D0C6A" w14:textId="77777777" w:rsidTr="00A90BB8">
        <w:trPr>
          <w:trHeight w:val="397"/>
        </w:trPr>
        <w:tc>
          <w:tcPr>
            <w:tcW w:w="1017" w:type="dxa"/>
            <w:tcBorders>
              <w:top w:val="nil"/>
              <w:bottom w:val="nil"/>
            </w:tcBorders>
            <w:vAlign w:val="center"/>
          </w:tcPr>
          <w:p w14:paraId="13CD4CF6" w14:textId="77777777" w:rsidR="00525FB8" w:rsidRPr="00C82162" w:rsidRDefault="00525FB8" w:rsidP="00105F8D">
            <w:pPr>
              <w:ind w:left="-108" w:right="-120"/>
              <w:rPr>
                <w:rFonts w:ascii="Times New Roman" w:hAnsi="Times New Roman"/>
                <w:b/>
                <w:sz w:val="24"/>
                <w:szCs w:val="24"/>
              </w:rPr>
            </w:pPr>
          </w:p>
        </w:tc>
        <w:tc>
          <w:tcPr>
            <w:tcW w:w="1818" w:type="dxa"/>
            <w:vMerge/>
          </w:tcPr>
          <w:p w14:paraId="4A23887C"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460E46EB" w14:textId="3152A227"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2CC37F23"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2F12C6B"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5941E261"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4F969774"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5CE846D6" w14:textId="77777777" w:rsidTr="00A90BB8">
        <w:trPr>
          <w:trHeight w:val="397"/>
        </w:trPr>
        <w:tc>
          <w:tcPr>
            <w:tcW w:w="1017" w:type="dxa"/>
            <w:tcBorders>
              <w:top w:val="nil"/>
              <w:bottom w:val="nil"/>
            </w:tcBorders>
            <w:vAlign w:val="center"/>
          </w:tcPr>
          <w:p w14:paraId="44121F17" w14:textId="77777777" w:rsidR="00525FB8" w:rsidRPr="00C82162" w:rsidRDefault="00525FB8" w:rsidP="00105F8D">
            <w:pPr>
              <w:ind w:left="-108" w:right="-120"/>
              <w:rPr>
                <w:rFonts w:ascii="Times New Roman" w:hAnsi="Times New Roman"/>
                <w:b/>
                <w:sz w:val="24"/>
                <w:szCs w:val="24"/>
              </w:rPr>
            </w:pPr>
          </w:p>
        </w:tc>
        <w:tc>
          <w:tcPr>
            <w:tcW w:w="1818" w:type="dxa"/>
            <w:vMerge/>
          </w:tcPr>
          <w:p w14:paraId="0AAB8396"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063F945E" w14:textId="5037E07A"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502B99E9"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33BC6F97"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5F11B591"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0,100</w:t>
            </w:r>
          </w:p>
        </w:tc>
        <w:tc>
          <w:tcPr>
            <w:tcW w:w="1134" w:type="dxa"/>
            <w:tcBorders>
              <w:top w:val="nil"/>
              <w:bottom w:val="nil"/>
            </w:tcBorders>
            <w:vAlign w:val="center"/>
          </w:tcPr>
          <w:p w14:paraId="456F60FB"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4FA04382" w14:textId="77777777" w:rsidTr="00A90BB8">
        <w:trPr>
          <w:trHeight w:val="397"/>
        </w:trPr>
        <w:tc>
          <w:tcPr>
            <w:tcW w:w="1017" w:type="dxa"/>
            <w:tcBorders>
              <w:top w:val="nil"/>
              <w:bottom w:val="nil"/>
            </w:tcBorders>
            <w:vAlign w:val="center"/>
          </w:tcPr>
          <w:p w14:paraId="55F26EC9" w14:textId="77777777" w:rsidR="00525FB8" w:rsidRPr="00C82162" w:rsidRDefault="00525FB8" w:rsidP="00105F8D">
            <w:pPr>
              <w:ind w:left="-108" w:right="-120"/>
              <w:rPr>
                <w:rFonts w:ascii="Times New Roman" w:hAnsi="Times New Roman"/>
                <w:b/>
                <w:sz w:val="24"/>
                <w:szCs w:val="24"/>
              </w:rPr>
            </w:pPr>
          </w:p>
        </w:tc>
        <w:tc>
          <w:tcPr>
            <w:tcW w:w="1818" w:type="dxa"/>
            <w:vMerge/>
          </w:tcPr>
          <w:p w14:paraId="6E66DFFC"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5090F633" w14:textId="70E3CE1B"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6441F2EB"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1110CE4"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0,057</w:t>
            </w:r>
          </w:p>
        </w:tc>
        <w:tc>
          <w:tcPr>
            <w:tcW w:w="1134" w:type="dxa"/>
            <w:tcBorders>
              <w:top w:val="nil"/>
              <w:bottom w:val="nil"/>
            </w:tcBorders>
            <w:vAlign w:val="center"/>
          </w:tcPr>
          <w:p w14:paraId="162879C5"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0,052</w:t>
            </w:r>
          </w:p>
        </w:tc>
        <w:tc>
          <w:tcPr>
            <w:tcW w:w="1134" w:type="dxa"/>
            <w:tcBorders>
              <w:top w:val="nil"/>
              <w:bottom w:val="nil"/>
            </w:tcBorders>
            <w:vAlign w:val="center"/>
          </w:tcPr>
          <w:p w14:paraId="29D44678"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2074A370" w14:textId="77777777" w:rsidTr="00A90BB8">
        <w:trPr>
          <w:trHeight w:val="397"/>
        </w:trPr>
        <w:tc>
          <w:tcPr>
            <w:tcW w:w="1017" w:type="dxa"/>
            <w:tcBorders>
              <w:top w:val="nil"/>
              <w:bottom w:val="nil"/>
            </w:tcBorders>
            <w:vAlign w:val="center"/>
          </w:tcPr>
          <w:p w14:paraId="524AAADE" w14:textId="77777777" w:rsidR="00525FB8" w:rsidRPr="00C82162" w:rsidRDefault="00525FB8" w:rsidP="00105F8D">
            <w:pPr>
              <w:ind w:left="-108" w:right="-120"/>
              <w:rPr>
                <w:rFonts w:ascii="Times New Roman" w:hAnsi="Times New Roman"/>
                <w:b/>
                <w:sz w:val="24"/>
                <w:szCs w:val="24"/>
              </w:rPr>
            </w:pPr>
          </w:p>
        </w:tc>
        <w:tc>
          <w:tcPr>
            <w:tcW w:w="1818" w:type="dxa"/>
            <w:vMerge/>
          </w:tcPr>
          <w:p w14:paraId="07480D43"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1589DBEB" w14:textId="7BABC240"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64C694F8"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314DDCB0"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0,800</w:t>
            </w:r>
          </w:p>
        </w:tc>
        <w:tc>
          <w:tcPr>
            <w:tcW w:w="1134" w:type="dxa"/>
            <w:tcBorders>
              <w:top w:val="nil"/>
              <w:bottom w:val="nil"/>
            </w:tcBorders>
            <w:vAlign w:val="center"/>
          </w:tcPr>
          <w:p w14:paraId="131829AD"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0,730</w:t>
            </w:r>
          </w:p>
        </w:tc>
        <w:tc>
          <w:tcPr>
            <w:tcW w:w="1134" w:type="dxa"/>
            <w:tcBorders>
              <w:top w:val="nil"/>
              <w:bottom w:val="nil"/>
            </w:tcBorders>
            <w:vAlign w:val="center"/>
          </w:tcPr>
          <w:p w14:paraId="21038E3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0,690</w:t>
            </w:r>
          </w:p>
        </w:tc>
      </w:tr>
      <w:tr w:rsidR="00C82162" w:rsidRPr="00C82162" w14:paraId="63C97790" w14:textId="77777777" w:rsidTr="00A90BB8">
        <w:trPr>
          <w:trHeight w:val="397"/>
        </w:trPr>
        <w:tc>
          <w:tcPr>
            <w:tcW w:w="1017" w:type="dxa"/>
            <w:tcBorders>
              <w:top w:val="nil"/>
              <w:bottom w:val="nil"/>
            </w:tcBorders>
            <w:vAlign w:val="center"/>
          </w:tcPr>
          <w:p w14:paraId="35AEBB08" w14:textId="77777777" w:rsidR="00525FB8" w:rsidRPr="00C82162" w:rsidRDefault="00525FB8" w:rsidP="00105F8D">
            <w:pPr>
              <w:ind w:left="-108" w:right="-120"/>
              <w:rPr>
                <w:rFonts w:ascii="Times New Roman" w:hAnsi="Times New Roman"/>
                <w:b/>
                <w:sz w:val="24"/>
                <w:szCs w:val="24"/>
              </w:rPr>
            </w:pPr>
          </w:p>
        </w:tc>
        <w:tc>
          <w:tcPr>
            <w:tcW w:w="1818" w:type="dxa"/>
            <w:vMerge/>
          </w:tcPr>
          <w:p w14:paraId="6C749AF1"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0B49F65B" w14:textId="72316820"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2F7CA95F"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34" w:type="dxa"/>
            <w:tcBorders>
              <w:top w:val="nil"/>
              <w:bottom w:val="nil"/>
            </w:tcBorders>
            <w:vAlign w:val="center"/>
          </w:tcPr>
          <w:p w14:paraId="5C7A70B6"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0,015</w:t>
            </w:r>
          </w:p>
        </w:tc>
        <w:tc>
          <w:tcPr>
            <w:tcW w:w="1134" w:type="dxa"/>
            <w:tcBorders>
              <w:top w:val="nil"/>
              <w:bottom w:val="nil"/>
            </w:tcBorders>
            <w:vAlign w:val="center"/>
          </w:tcPr>
          <w:p w14:paraId="6042CFBB"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0,013</w:t>
            </w:r>
          </w:p>
        </w:tc>
        <w:tc>
          <w:tcPr>
            <w:tcW w:w="1134" w:type="dxa"/>
            <w:tcBorders>
              <w:top w:val="nil"/>
              <w:bottom w:val="nil"/>
            </w:tcBorders>
            <w:vAlign w:val="center"/>
          </w:tcPr>
          <w:p w14:paraId="7E281C0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0,012</w:t>
            </w:r>
          </w:p>
        </w:tc>
      </w:tr>
      <w:tr w:rsidR="00C82162" w:rsidRPr="00C82162" w14:paraId="5C60C264" w14:textId="77777777" w:rsidTr="00A90BB8">
        <w:trPr>
          <w:trHeight w:val="397"/>
        </w:trPr>
        <w:tc>
          <w:tcPr>
            <w:tcW w:w="1017" w:type="dxa"/>
            <w:tcBorders>
              <w:top w:val="nil"/>
              <w:bottom w:val="nil"/>
            </w:tcBorders>
            <w:vAlign w:val="center"/>
          </w:tcPr>
          <w:p w14:paraId="42FCC2ED" w14:textId="77777777" w:rsidR="00525FB8" w:rsidRPr="00C82162" w:rsidRDefault="00525FB8" w:rsidP="008129E6">
            <w:pPr>
              <w:ind w:left="-108" w:right="-120"/>
              <w:rPr>
                <w:rFonts w:ascii="Times New Roman" w:hAnsi="Times New Roman"/>
                <w:b/>
                <w:sz w:val="24"/>
                <w:szCs w:val="24"/>
              </w:rPr>
            </w:pPr>
          </w:p>
        </w:tc>
        <w:tc>
          <w:tcPr>
            <w:tcW w:w="1818" w:type="dxa"/>
            <w:vMerge/>
          </w:tcPr>
          <w:p w14:paraId="69D32DC1" w14:textId="77777777" w:rsidR="00525FB8" w:rsidRPr="00C82162" w:rsidRDefault="00525FB8" w:rsidP="008129E6">
            <w:pPr>
              <w:ind w:right="-120"/>
              <w:rPr>
                <w:rFonts w:ascii="Times New Roman" w:hAnsi="Times New Roman"/>
                <w:sz w:val="24"/>
                <w:szCs w:val="24"/>
              </w:rPr>
            </w:pPr>
          </w:p>
        </w:tc>
        <w:tc>
          <w:tcPr>
            <w:tcW w:w="2268" w:type="dxa"/>
            <w:tcBorders>
              <w:top w:val="nil"/>
              <w:bottom w:val="nil"/>
            </w:tcBorders>
            <w:vAlign w:val="center"/>
          </w:tcPr>
          <w:p w14:paraId="75CEE259" w14:textId="5069118D" w:rsidR="00525FB8" w:rsidRPr="00C82162" w:rsidRDefault="00525FB8" w:rsidP="008129E6">
            <w:pPr>
              <w:ind w:right="-120"/>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1CCE71E3" w14:textId="77777777" w:rsidR="00525FB8" w:rsidRPr="00C82162" w:rsidRDefault="00525FB8" w:rsidP="008129E6">
            <w:pPr>
              <w:ind w:left="-96"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6F3C730" w14:textId="77777777" w:rsidR="00525FB8" w:rsidRPr="00C82162" w:rsidRDefault="00525FB8" w:rsidP="008129E6">
            <w:pPr>
              <w:jc w:val="center"/>
            </w:pPr>
            <w:r w:rsidRPr="00C82162">
              <w:rPr>
                <w:rFonts w:ascii="Times New Roman" w:hAnsi="Times New Roman"/>
                <w:sz w:val="24"/>
                <w:szCs w:val="24"/>
              </w:rPr>
              <w:t>5</w:t>
            </w:r>
          </w:p>
        </w:tc>
        <w:tc>
          <w:tcPr>
            <w:tcW w:w="1134" w:type="dxa"/>
            <w:tcBorders>
              <w:top w:val="nil"/>
              <w:bottom w:val="nil"/>
            </w:tcBorders>
            <w:vAlign w:val="center"/>
          </w:tcPr>
          <w:p w14:paraId="412D5F58" w14:textId="77777777" w:rsidR="00525FB8" w:rsidRPr="00C82162" w:rsidRDefault="00525FB8" w:rsidP="008129E6">
            <w:pPr>
              <w:jc w:val="center"/>
            </w:pPr>
            <w:r w:rsidRPr="00C82162">
              <w:rPr>
                <w:rFonts w:ascii="Times New Roman" w:hAnsi="Times New Roman"/>
                <w:sz w:val="24"/>
                <w:szCs w:val="24"/>
              </w:rPr>
              <w:t>5</w:t>
            </w:r>
          </w:p>
        </w:tc>
        <w:tc>
          <w:tcPr>
            <w:tcW w:w="1134" w:type="dxa"/>
            <w:tcBorders>
              <w:top w:val="nil"/>
              <w:bottom w:val="nil"/>
            </w:tcBorders>
            <w:vAlign w:val="center"/>
          </w:tcPr>
          <w:p w14:paraId="04AF83D2" w14:textId="77777777" w:rsidR="00525FB8" w:rsidRPr="00C82162" w:rsidRDefault="00525FB8" w:rsidP="008129E6">
            <w:pPr>
              <w:jc w:val="center"/>
            </w:pPr>
            <w:r w:rsidRPr="00C82162">
              <w:rPr>
                <w:rFonts w:ascii="Times New Roman" w:hAnsi="Times New Roman"/>
                <w:sz w:val="24"/>
                <w:szCs w:val="24"/>
              </w:rPr>
              <w:t>5</w:t>
            </w:r>
          </w:p>
        </w:tc>
      </w:tr>
      <w:tr w:rsidR="00C82162" w:rsidRPr="00C82162" w14:paraId="18AF22BE" w14:textId="77777777" w:rsidTr="00A90BB8">
        <w:trPr>
          <w:trHeight w:val="397"/>
        </w:trPr>
        <w:tc>
          <w:tcPr>
            <w:tcW w:w="1017" w:type="dxa"/>
            <w:tcBorders>
              <w:top w:val="nil"/>
              <w:bottom w:val="nil"/>
            </w:tcBorders>
            <w:vAlign w:val="center"/>
          </w:tcPr>
          <w:p w14:paraId="070E4B87" w14:textId="77777777" w:rsidR="00525FB8" w:rsidRPr="00C82162" w:rsidRDefault="00525FB8" w:rsidP="007943C2">
            <w:pPr>
              <w:ind w:left="-108" w:right="-120"/>
              <w:rPr>
                <w:rFonts w:ascii="Times New Roman" w:hAnsi="Times New Roman"/>
                <w:b/>
                <w:sz w:val="24"/>
                <w:szCs w:val="24"/>
              </w:rPr>
            </w:pPr>
          </w:p>
        </w:tc>
        <w:tc>
          <w:tcPr>
            <w:tcW w:w="1818" w:type="dxa"/>
            <w:vMerge/>
          </w:tcPr>
          <w:p w14:paraId="420A4120" w14:textId="77777777" w:rsidR="00525FB8" w:rsidRPr="00C82162" w:rsidRDefault="00525FB8" w:rsidP="007943C2">
            <w:pPr>
              <w:spacing w:line="320" w:lineRule="atLeast"/>
              <w:rPr>
                <w:rFonts w:ascii="Times New Roman" w:hAnsi="Times New Roman"/>
                <w:i/>
                <w:sz w:val="24"/>
              </w:rPr>
            </w:pPr>
          </w:p>
        </w:tc>
        <w:tc>
          <w:tcPr>
            <w:tcW w:w="2268" w:type="dxa"/>
            <w:tcBorders>
              <w:top w:val="nil"/>
              <w:bottom w:val="nil"/>
            </w:tcBorders>
            <w:vAlign w:val="center"/>
          </w:tcPr>
          <w:p w14:paraId="4A741B50" w14:textId="658F35A7" w:rsidR="00525FB8" w:rsidRPr="00C82162" w:rsidRDefault="00525FB8" w:rsidP="007943C2">
            <w:pPr>
              <w:spacing w:line="320" w:lineRule="atLeast"/>
              <w:rPr>
                <w:rFonts w:ascii="Times New Roman" w:hAnsi="Times New Roman"/>
                <w:i/>
                <w:sz w:val="24"/>
              </w:rPr>
            </w:pPr>
            <w:r w:rsidRPr="00C82162">
              <w:rPr>
                <w:rFonts w:ascii="Times New Roman" w:hAnsi="Times New Roman"/>
                <w:i/>
                <w:sz w:val="24"/>
              </w:rPr>
              <w:t>Nhân công 4,5/7</w:t>
            </w:r>
          </w:p>
        </w:tc>
        <w:tc>
          <w:tcPr>
            <w:tcW w:w="851" w:type="dxa"/>
            <w:tcBorders>
              <w:top w:val="nil"/>
              <w:bottom w:val="nil"/>
            </w:tcBorders>
            <w:vAlign w:val="center"/>
          </w:tcPr>
          <w:p w14:paraId="6348986A" w14:textId="77777777" w:rsidR="00525FB8" w:rsidRPr="00C82162" w:rsidRDefault="00525FB8" w:rsidP="007943C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730BF7DE"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35,82</w:t>
            </w:r>
          </w:p>
        </w:tc>
        <w:tc>
          <w:tcPr>
            <w:tcW w:w="1134" w:type="dxa"/>
            <w:tcBorders>
              <w:top w:val="nil"/>
              <w:bottom w:val="nil"/>
            </w:tcBorders>
            <w:vAlign w:val="center"/>
          </w:tcPr>
          <w:p w14:paraId="2D30E5ED"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33,26</w:t>
            </w:r>
          </w:p>
        </w:tc>
        <w:tc>
          <w:tcPr>
            <w:tcW w:w="1134" w:type="dxa"/>
            <w:tcBorders>
              <w:top w:val="nil"/>
              <w:bottom w:val="nil"/>
            </w:tcBorders>
            <w:vAlign w:val="center"/>
          </w:tcPr>
          <w:p w14:paraId="47F18CB0"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31,34</w:t>
            </w:r>
          </w:p>
        </w:tc>
      </w:tr>
      <w:tr w:rsidR="00C82162" w:rsidRPr="00C82162" w14:paraId="64201B4C" w14:textId="77777777" w:rsidTr="00A90BB8">
        <w:trPr>
          <w:trHeight w:val="397"/>
        </w:trPr>
        <w:tc>
          <w:tcPr>
            <w:tcW w:w="1017" w:type="dxa"/>
            <w:tcBorders>
              <w:top w:val="nil"/>
              <w:bottom w:val="nil"/>
            </w:tcBorders>
            <w:vAlign w:val="center"/>
          </w:tcPr>
          <w:p w14:paraId="11D48E98" w14:textId="77777777" w:rsidR="00525FB8" w:rsidRPr="00C82162" w:rsidRDefault="00525FB8" w:rsidP="00105F8D">
            <w:pPr>
              <w:ind w:left="-108" w:right="-120"/>
              <w:rPr>
                <w:rFonts w:ascii="Times New Roman" w:hAnsi="Times New Roman"/>
                <w:b/>
                <w:sz w:val="24"/>
                <w:szCs w:val="24"/>
              </w:rPr>
            </w:pPr>
          </w:p>
        </w:tc>
        <w:tc>
          <w:tcPr>
            <w:tcW w:w="1818" w:type="dxa"/>
            <w:vMerge/>
          </w:tcPr>
          <w:p w14:paraId="7C9663CD" w14:textId="77777777" w:rsidR="00525FB8" w:rsidRPr="00C82162" w:rsidRDefault="00525FB8" w:rsidP="00AF4F82">
            <w:pPr>
              <w:ind w:right="-120"/>
              <w:rPr>
                <w:rFonts w:ascii="Times New Roman" w:hAnsi="Times New Roman"/>
                <w:bCs/>
                <w:i/>
                <w:sz w:val="24"/>
                <w:szCs w:val="24"/>
              </w:rPr>
            </w:pPr>
          </w:p>
        </w:tc>
        <w:tc>
          <w:tcPr>
            <w:tcW w:w="2268" w:type="dxa"/>
            <w:tcBorders>
              <w:top w:val="nil"/>
              <w:bottom w:val="nil"/>
            </w:tcBorders>
            <w:vAlign w:val="center"/>
          </w:tcPr>
          <w:p w14:paraId="226F2035" w14:textId="1E715353" w:rsidR="00525FB8" w:rsidRPr="00C82162" w:rsidRDefault="00525FB8" w:rsidP="00AF4F8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1C335391" w14:textId="77777777" w:rsidR="00525FB8" w:rsidRPr="00C82162" w:rsidRDefault="00525FB8" w:rsidP="00AF4F82">
            <w:pPr>
              <w:ind w:left="-96" w:right="-108"/>
              <w:jc w:val="center"/>
              <w:rPr>
                <w:rFonts w:ascii="Times New Roman" w:hAnsi="Times New Roman"/>
                <w:sz w:val="24"/>
                <w:szCs w:val="24"/>
              </w:rPr>
            </w:pPr>
          </w:p>
        </w:tc>
        <w:tc>
          <w:tcPr>
            <w:tcW w:w="1134" w:type="dxa"/>
            <w:tcBorders>
              <w:top w:val="nil"/>
              <w:bottom w:val="nil"/>
            </w:tcBorders>
            <w:vAlign w:val="center"/>
          </w:tcPr>
          <w:p w14:paraId="7819B1FF" w14:textId="77777777" w:rsidR="00525FB8" w:rsidRPr="00C82162" w:rsidRDefault="00525FB8" w:rsidP="00AF4F82">
            <w:pPr>
              <w:jc w:val="center"/>
              <w:rPr>
                <w:rFonts w:ascii="Arial" w:hAnsi="Arial" w:cs="Arial"/>
                <w:sz w:val="24"/>
                <w:szCs w:val="24"/>
              </w:rPr>
            </w:pPr>
          </w:p>
        </w:tc>
        <w:tc>
          <w:tcPr>
            <w:tcW w:w="1134" w:type="dxa"/>
            <w:tcBorders>
              <w:top w:val="nil"/>
              <w:bottom w:val="nil"/>
            </w:tcBorders>
            <w:vAlign w:val="center"/>
          </w:tcPr>
          <w:p w14:paraId="0CCE790E" w14:textId="77777777" w:rsidR="00525FB8" w:rsidRPr="00C82162" w:rsidRDefault="00525FB8" w:rsidP="00AF4F82">
            <w:pPr>
              <w:jc w:val="center"/>
              <w:rPr>
                <w:rFonts w:ascii="Times New Roman" w:hAnsi="Times New Roman"/>
                <w:sz w:val="24"/>
                <w:szCs w:val="24"/>
              </w:rPr>
            </w:pPr>
          </w:p>
        </w:tc>
        <w:tc>
          <w:tcPr>
            <w:tcW w:w="1134" w:type="dxa"/>
            <w:tcBorders>
              <w:top w:val="nil"/>
              <w:bottom w:val="nil"/>
            </w:tcBorders>
            <w:vAlign w:val="center"/>
          </w:tcPr>
          <w:p w14:paraId="6806B379" w14:textId="77777777" w:rsidR="00525FB8" w:rsidRPr="00C82162" w:rsidRDefault="00525FB8" w:rsidP="00AF4F82">
            <w:pPr>
              <w:jc w:val="center"/>
              <w:rPr>
                <w:rFonts w:ascii="Arial" w:hAnsi="Arial" w:cs="Arial"/>
                <w:sz w:val="24"/>
                <w:szCs w:val="24"/>
              </w:rPr>
            </w:pPr>
          </w:p>
        </w:tc>
      </w:tr>
      <w:tr w:rsidR="00C82162" w:rsidRPr="00C82162" w14:paraId="22E43A6E" w14:textId="77777777" w:rsidTr="00A90BB8">
        <w:trPr>
          <w:trHeight w:val="397"/>
        </w:trPr>
        <w:tc>
          <w:tcPr>
            <w:tcW w:w="1017" w:type="dxa"/>
            <w:tcBorders>
              <w:top w:val="nil"/>
              <w:bottom w:val="nil"/>
            </w:tcBorders>
            <w:vAlign w:val="center"/>
          </w:tcPr>
          <w:p w14:paraId="3EC4137E" w14:textId="77777777" w:rsidR="00525FB8" w:rsidRPr="00C82162" w:rsidRDefault="00525FB8" w:rsidP="00FC729D">
            <w:pPr>
              <w:ind w:left="-108" w:right="-120"/>
              <w:rPr>
                <w:rFonts w:ascii="Times New Roman" w:hAnsi="Times New Roman"/>
                <w:b/>
                <w:sz w:val="24"/>
                <w:szCs w:val="24"/>
              </w:rPr>
            </w:pPr>
          </w:p>
        </w:tc>
        <w:tc>
          <w:tcPr>
            <w:tcW w:w="1818" w:type="dxa"/>
            <w:vMerge/>
          </w:tcPr>
          <w:p w14:paraId="2C77FDB3" w14:textId="77777777" w:rsidR="00525FB8" w:rsidRPr="00C82162" w:rsidRDefault="00525FB8" w:rsidP="00FC729D">
            <w:pPr>
              <w:ind w:right="-108"/>
              <w:rPr>
                <w:rFonts w:ascii="Times New Roman" w:hAnsi="Times New Roman"/>
                <w:sz w:val="24"/>
                <w:szCs w:val="24"/>
              </w:rPr>
            </w:pPr>
          </w:p>
        </w:tc>
        <w:tc>
          <w:tcPr>
            <w:tcW w:w="2268" w:type="dxa"/>
            <w:tcBorders>
              <w:top w:val="nil"/>
              <w:bottom w:val="nil"/>
            </w:tcBorders>
            <w:vAlign w:val="center"/>
          </w:tcPr>
          <w:p w14:paraId="032C9D4C" w14:textId="307FA8B5" w:rsidR="00525FB8" w:rsidRPr="00C82162" w:rsidRDefault="00525FB8" w:rsidP="00FC729D">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619B1BE3" w14:textId="77777777" w:rsidR="00525FB8" w:rsidRPr="00C82162" w:rsidRDefault="00525FB8" w:rsidP="00FC729D">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689C4E9"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3E53E946"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3428F8F9"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r>
      <w:tr w:rsidR="00C82162" w:rsidRPr="00C82162" w14:paraId="32FD74FE" w14:textId="77777777" w:rsidTr="00A90BB8">
        <w:trPr>
          <w:trHeight w:val="397"/>
        </w:trPr>
        <w:tc>
          <w:tcPr>
            <w:tcW w:w="1017" w:type="dxa"/>
            <w:tcBorders>
              <w:top w:val="nil"/>
              <w:bottom w:val="nil"/>
            </w:tcBorders>
            <w:vAlign w:val="center"/>
          </w:tcPr>
          <w:p w14:paraId="28A25CDD" w14:textId="77777777" w:rsidR="00525FB8" w:rsidRPr="00C82162" w:rsidRDefault="00525FB8" w:rsidP="00FC729D">
            <w:pPr>
              <w:ind w:left="-108" w:right="-120"/>
              <w:rPr>
                <w:rFonts w:ascii="Times New Roman" w:hAnsi="Times New Roman"/>
                <w:b/>
                <w:sz w:val="24"/>
                <w:szCs w:val="24"/>
              </w:rPr>
            </w:pPr>
          </w:p>
        </w:tc>
        <w:tc>
          <w:tcPr>
            <w:tcW w:w="1818" w:type="dxa"/>
            <w:vMerge/>
          </w:tcPr>
          <w:p w14:paraId="1B5582E8" w14:textId="77777777" w:rsidR="00525FB8" w:rsidRPr="00C82162" w:rsidRDefault="00525FB8" w:rsidP="00FC729D">
            <w:pPr>
              <w:ind w:right="-108"/>
              <w:rPr>
                <w:rFonts w:ascii="Times New Roman" w:hAnsi="Times New Roman"/>
                <w:sz w:val="24"/>
                <w:szCs w:val="24"/>
              </w:rPr>
            </w:pPr>
          </w:p>
        </w:tc>
        <w:tc>
          <w:tcPr>
            <w:tcW w:w="2268" w:type="dxa"/>
            <w:tcBorders>
              <w:top w:val="nil"/>
              <w:bottom w:val="nil"/>
            </w:tcBorders>
            <w:vAlign w:val="center"/>
          </w:tcPr>
          <w:p w14:paraId="77D14806" w14:textId="124C7C9E" w:rsidR="00525FB8" w:rsidRPr="00C82162" w:rsidRDefault="00525FB8" w:rsidP="00FC729D">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32C501CC" w14:textId="77777777" w:rsidR="00525FB8" w:rsidRPr="00C82162" w:rsidRDefault="00525FB8" w:rsidP="00FC729D">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AE2AD13"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7516940E"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0,286</w:t>
            </w:r>
          </w:p>
        </w:tc>
        <w:tc>
          <w:tcPr>
            <w:tcW w:w="1134" w:type="dxa"/>
            <w:tcBorders>
              <w:top w:val="nil"/>
              <w:bottom w:val="nil"/>
            </w:tcBorders>
            <w:vAlign w:val="center"/>
          </w:tcPr>
          <w:p w14:paraId="7E3ADB56"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r>
      <w:tr w:rsidR="00C82162" w:rsidRPr="00C82162" w14:paraId="2D35764D" w14:textId="77777777" w:rsidTr="00A90BB8">
        <w:trPr>
          <w:trHeight w:val="397"/>
        </w:trPr>
        <w:tc>
          <w:tcPr>
            <w:tcW w:w="1017" w:type="dxa"/>
            <w:tcBorders>
              <w:top w:val="nil"/>
              <w:bottom w:val="nil"/>
            </w:tcBorders>
            <w:vAlign w:val="center"/>
          </w:tcPr>
          <w:p w14:paraId="407E0CC4" w14:textId="77777777" w:rsidR="00525FB8" w:rsidRPr="00C82162" w:rsidRDefault="00525FB8" w:rsidP="00FC729D">
            <w:pPr>
              <w:ind w:left="-108" w:right="-120"/>
              <w:rPr>
                <w:rFonts w:ascii="Times New Roman" w:hAnsi="Times New Roman"/>
                <w:b/>
                <w:sz w:val="24"/>
                <w:szCs w:val="24"/>
              </w:rPr>
            </w:pPr>
          </w:p>
        </w:tc>
        <w:tc>
          <w:tcPr>
            <w:tcW w:w="1818" w:type="dxa"/>
            <w:vMerge/>
          </w:tcPr>
          <w:p w14:paraId="1D46049B" w14:textId="77777777" w:rsidR="00525FB8" w:rsidRPr="00C82162" w:rsidRDefault="00525FB8" w:rsidP="00FC729D">
            <w:pPr>
              <w:ind w:right="-108"/>
              <w:rPr>
                <w:rFonts w:ascii="Times New Roman" w:hAnsi="Times New Roman"/>
                <w:sz w:val="24"/>
                <w:szCs w:val="24"/>
              </w:rPr>
            </w:pPr>
          </w:p>
        </w:tc>
        <w:tc>
          <w:tcPr>
            <w:tcW w:w="2268" w:type="dxa"/>
            <w:tcBorders>
              <w:top w:val="nil"/>
              <w:bottom w:val="nil"/>
            </w:tcBorders>
            <w:vAlign w:val="center"/>
          </w:tcPr>
          <w:p w14:paraId="3EBC8289" w14:textId="3A8BB907" w:rsidR="00525FB8" w:rsidRPr="00C82162" w:rsidRDefault="00525FB8" w:rsidP="00FC729D">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60E8989C" w14:textId="77777777" w:rsidR="00525FB8" w:rsidRPr="00C82162" w:rsidRDefault="00525FB8" w:rsidP="00FC729D">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6338684"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11BC5ABC"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34" w:type="dxa"/>
            <w:tcBorders>
              <w:top w:val="nil"/>
              <w:bottom w:val="nil"/>
            </w:tcBorders>
            <w:vAlign w:val="center"/>
          </w:tcPr>
          <w:p w14:paraId="01F19D8A"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0,273</w:t>
            </w:r>
          </w:p>
        </w:tc>
      </w:tr>
      <w:tr w:rsidR="00C82162" w:rsidRPr="00C82162" w14:paraId="6567AC7B" w14:textId="77777777" w:rsidTr="00A90BB8">
        <w:trPr>
          <w:trHeight w:val="397"/>
        </w:trPr>
        <w:tc>
          <w:tcPr>
            <w:tcW w:w="1017" w:type="dxa"/>
            <w:tcBorders>
              <w:top w:val="nil"/>
              <w:bottom w:val="nil"/>
            </w:tcBorders>
            <w:vAlign w:val="center"/>
          </w:tcPr>
          <w:p w14:paraId="7708202B" w14:textId="77777777" w:rsidR="00525FB8" w:rsidRPr="00C82162" w:rsidRDefault="00525FB8" w:rsidP="00105F8D">
            <w:pPr>
              <w:ind w:left="-108" w:right="-120"/>
              <w:rPr>
                <w:rFonts w:ascii="Times New Roman" w:hAnsi="Times New Roman"/>
                <w:b/>
                <w:sz w:val="24"/>
                <w:szCs w:val="24"/>
              </w:rPr>
            </w:pPr>
          </w:p>
        </w:tc>
        <w:tc>
          <w:tcPr>
            <w:tcW w:w="1818" w:type="dxa"/>
            <w:vMerge/>
          </w:tcPr>
          <w:p w14:paraId="7897A80E"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0DC70B4F" w14:textId="222B7797"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Máy mài 2,7 kW</w:t>
            </w:r>
          </w:p>
        </w:tc>
        <w:tc>
          <w:tcPr>
            <w:tcW w:w="851" w:type="dxa"/>
            <w:tcBorders>
              <w:top w:val="nil"/>
              <w:bottom w:val="nil"/>
            </w:tcBorders>
            <w:vAlign w:val="center"/>
          </w:tcPr>
          <w:p w14:paraId="28098894"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0C9560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0,800</w:t>
            </w:r>
          </w:p>
        </w:tc>
        <w:tc>
          <w:tcPr>
            <w:tcW w:w="1134" w:type="dxa"/>
            <w:tcBorders>
              <w:top w:val="nil"/>
              <w:bottom w:val="nil"/>
            </w:tcBorders>
            <w:vAlign w:val="center"/>
          </w:tcPr>
          <w:p w14:paraId="16F72B15"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0,730</w:t>
            </w:r>
          </w:p>
        </w:tc>
        <w:tc>
          <w:tcPr>
            <w:tcW w:w="1134" w:type="dxa"/>
            <w:tcBorders>
              <w:top w:val="nil"/>
              <w:bottom w:val="nil"/>
            </w:tcBorders>
            <w:vAlign w:val="center"/>
          </w:tcPr>
          <w:p w14:paraId="233C8FDC"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0,690</w:t>
            </w:r>
          </w:p>
        </w:tc>
      </w:tr>
      <w:tr w:rsidR="00C82162" w:rsidRPr="00C82162" w14:paraId="4DD4A351" w14:textId="77777777" w:rsidTr="00A90BB8">
        <w:trPr>
          <w:trHeight w:val="397"/>
        </w:trPr>
        <w:tc>
          <w:tcPr>
            <w:tcW w:w="1017" w:type="dxa"/>
            <w:tcBorders>
              <w:top w:val="nil"/>
              <w:bottom w:val="nil"/>
            </w:tcBorders>
            <w:vAlign w:val="center"/>
          </w:tcPr>
          <w:p w14:paraId="5550E86A" w14:textId="77777777" w:rsidR="00525FB8" w:rsidRPr="00C82162" w:rsidRDefault="00525FB8" w:rsidP="00105F8D">
            <w:pPr>
              <w:ind w:left="-108" w:right="-120"/>
              <w:rPr>
                <w:rFonts w:ascii="Times New Roman" w:hAnsi="Times New Roman"/>
                <w:b/>
                <w:sz w:val="24"/>
                <w:szCs w:val="24"/>
              </w:rPr>
            </w:pPr>
          </w:p>
        </w:tc>
        <w:tc>
          <w:tcPr>
            <w:tcW w:w="1818" w:type="dxa"/>
            <w:vMerge/>
          </w:tcPr>
          <w:p w14:paraId="29D55788" w14:textId="77777777" w:rsidR="00525FB8" w:rsidRPr="00C82162" w:rsidRDefault="00525FB8" w:rsidP="00AF4F82">
            <w:pPr>
              <w:ind w:right="-120"/>
              <w:rPr>
                <w:rFonts w:ascii="Times New Roman" w:hAnsi="Times New Roman"/>
                <w:sz w:val="24"/>
                <w:szCs w:val="24"/>
              </w:rPr>
            </w:pPr>
          </w:p>
        </w:tc>
        <w:tc>
          <w:tcPr>
            <w:tcW w:w="2268" w:type="dxa"/>
            <w:tcBorders>
              <w:top w:val="nil"/>
              <w:bottom w:val="nil"/>
            </w:tcBorders>
            <w:vAlign w:val="center"/>
          </w:tcPr>
          <w:p w14:paraId="1BF0FC68" w14:textId="6D1716DF" w:rsidR="00525FB8" w:rsidRPr="00C82162" w:rsidRDefault="00525FB8" w:rsidP="00AF4F82">
            <w:pPr>
              <w:ind w:right="-120"/>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070FE9B7"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885D359"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0,089</w:t>
            </w:r>
          </w:p>
        </w:tc>
        <w:tc>
          <w:tcPr>
            <w:tcW w:w="1134" w:type="dxa"/>
            <w:tcBorders>
              <w:top w:val="nil"/>
              <w:bottom w:val="nil"/>
            </w:tcBorders>
            <w:vAlign w:val="center"/>
          </w:tcPr>
          <w:p w14:paraId="1109A3D9"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0,083</w:t>
            </w:r>
          </w:p>
        </w:tc>
        <w:tc>
          <w:tcPr>
            <w:tcW w:w="1134" w:type="dxa"/>
            <w:tcBorders>
              <w:top w:val="nil"/>
              <w:bottom w:val="nil"/>
            </w:tcBorders>
            <w:vAlign w:val="center"/>
          </w:tcPr>
          <w:p w14:paraId="39DF7D3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0,079</w:t>
            </w:r>
          </w:p>
        </w:tc>
      </w:tr>
      <w:tr w:rsidR="00C82162" w:rsidRPr="00C82162" w14:paraId="5DB2123E" w14:textId="77777777" w:rsidTr="00A90BB8">
        <w:trPr>
          <w:trHeight w:val="397"/>
        </w:trPr>
        <w:tc>
          <w:tcPr>
            <w:tcW w:w="1017" w:type="dxa"/>
            <w:tcBorders>
              <w:top w:val="nil"/>
              <w:bottom w:val="nil"/>
            </w:tcBorders>
            <w:vAlign w:val="center"/>
          </w:tcPr>
          <w:p w14:paraId="718A3490" w14:textId="77777777" w:rsidR="00525FB8" w:rsidRPr="00C82162" w:rsidRDefault="00525FB8" w:rsidP="00105F8D">
            <w:pPr>
              <w:ind w:left="-108" w:right="-120"/>
              <w:rPr>
                <w:rFonts w:ascii="Times New Roman" w:hAnsi="Times New Roman"/>
                <w:b/>
                <w:sz w:val="24"/>
                <w:szCs w:val="24"/>
              </w:rPr>
            </w:pPr>
          </w:p>
        </w:tc>
        <w:tc>
          <w:tcPr>
            <w:tcW w:w="1818" w:type="dxa"/>
            <w:vMerge/>
          </w:tcPr>
          <w:p w14:paraId="273405BC" w14:textId="77777777" w:rsidR="00525FB8" w:rsidRPr="00C82162" w:rsidRDefault="00525FB8" w:rsidP="00AF4F82">
            <w:pPr>
              <w:ind w:right="-108"/>
              <w:rPr>
                <w:rFonts w:ascii="Times New Roman" w:hAnsi="Times New Roman"/>
                <w:sz w:val="24"/>
                <w:szCs w:val="24"/>
              </w:rPr>
            </w:pPr>
          </w:p>
        </w:tc>
        <w:tc>
          <w:tcPr>
            <w:tcW w:w="2268" w:type="dxa"/>
            <w:tcBorders>
              <w:top w:val="nil"/>
              <w:bottom w:val="nil"/>
            </w:tcBorders>
            <w:vAlign w:val="center"/>
          </w:tcPr>
          <w:p w14:paraId="5E0F65DB" w14:textId="788BD33F" w:rsidR="00525FB8" w:rsidRPr="00C82162" w:rsidRDefault="00525FB8" w:rsidP="00AF4F82">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0FC371FB" w14:textId="77777777" w:rsidR="00525FB8" w:rsidRPr="00C82162" w:rsidRDefault="00525FB8" w:rsidP="00AF4F82">
            <w:pPr>
              <w:ind w:left="-96"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7F8617B"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6EC08778"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0,250</w:t>
            </w:r>
          </w:p>
        </w:tc>
        <w:tc>
          <w:tcPr>
            <w:tcW w:w="1134" w:type="dxa"/>
            <w:tcBorders>
              <w:top w:val="nil"/>
              <w:bottom w:val="nil"/>
            </w:tcBorders>
            <w:vAlign w:val="center"/>
          </w:tcPr>
          <w:p w14:paraId="6B19F3FD"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0,240</w:t>
            </w:r>
          </w:p>
        </w:tc>
      </w:tr>
      <w:tr w:rsidR="00C82162" w:rsidRPr="00C82162" w14:paraId="68109B9E" w14:textId="77777777" w:rsidTr="00A90BB8">
        <w:trPr>
          <w:trHeight w:val="397"/>
        </w:trPr>
        <w:tc>
          <w:tcPr>
            <w:tcW w:w="1017" w:type="dxa"/>
            <w:tcBorders>
              <w:top w:val="nil"/>
              <w:bottom w:val="single" w:sz="4" w:space="0" w:color="auto"/>
            </w:tcBorders>
            <w:vAlign w:val="center"/>
          </w:tcPr>
          <w:p w14:paraId="1372AC91" w14:textId="77777777" w:rsidR="00525FB8" w:rsidRPr="00C82162" w:rsidRDefault="00525FB8" w:rsidP="008129E6">
            <w:pPr>
              <w:ind w:left="-108" w:right="-120"/>
              <w:rPr>
                <w:rFonts w:ascii="Times New Roman" w:hAnsi="Times New Roman"/>
                <w:b/>
                <w:sz w:val="24"/>
                <w:szCs w:val="24"/>
              </w:rPr>
            </w:pPr>
          </w:p>
        </w:tc>
        <w:tc>
          <w:tcPr>
            <w:tcW w:w="1818" w:type="dxa"/>
            <w:vMerge/>
            <w:tcBorders>
              <w:bottom w:val="single" w:sz="4" w:space="0" w:color="auto"/>
            </w:tcBorders>
          </w:tcPr>
          <w:p w14:paraId="764FDA75" w14:textId="77777777" w:rsidR="00525FB8" w:rsidRPr="00C82162" w:rsidRDefault="00525FB8" w:rsidP="008129E6">
            <w:pPr>
              <w:ind w:right="-120"/>
              <w:rPr>
                <w:rFonts w:ascii="Times New Roman" w:hAnsi="Times New Roman"/>
                <w:sz w:val="24"/>
                <w:szCs w:val="24"/>
              </w:rPr>
            </w:pPr>
          </w:p>
        </w:tc>
        <w:tc>
          <w:tcPr>
            <w:tcW w:w="2268" w:type="dxa"/>
            <w:tcBorders>
              <w:top w:val="nil"/>
              <w:bottom w:val="single" w:sz="4" w:space="0" w:color="auto"/>
            </w:tcBorders>
            <w:vAlign w:val="center"/>
          </w:tcPr>
          <w:p w14:paraId="3152FA90" w14:textId="11CCBBDD" w:rsidR="00525FB8" w:rsidRPr="00C82162" w:rsidRDefault="00525FB8" w:rsidP="008129E6">
            <w:pPr>
              <w:ind w:right="-120"/>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57632F84" w14:textId="77777777" w:rsidR="00525FB8" w:rsidRPr="00C82162" w:rsidRDefault="00525FB8" w:rsidP="008129E6">
            <w:pPr>
              <w:ind w:left="-96"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1322C68E" w14:textId="77777777" w:rsidR="00525FB8" w:rsidRPr="00C82162" w:rsidRDefault="00525FB8" w:rsidP="008129E6">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3827E2C5" w14:textId="77777777" w:rsidR="00525FB8" w:rsidRPr="00C82162" w:rsidRDefault="00525FB8" w:rsidP="008129E6">
            <w:pPr>
              <w:jc w:val="center"/>
            </w:pPr>
            <w:r w:rsidRPr="00C82162">
              <w:rPr>
                <w:rFonts w:ascii="Times New Roman" w:hAnsi="Times New Roman"/>
                <w:sz w:val="24"/>
                <w:szCs w:val="24"/>
              </w:rPr>
              <w:t>2</w:t>
            </w:r>
          </w:p>
        </w:tc>
        <w:tc>
          <w:tcPr>
            <w:tcW w:w="1134" w:type="dxa"/>
            <w:tcBorders>
              <w:top w:val="nil"/>
              <w:bottom w:val="single" w:sz="4" w:space="0" w:color="auto"/>
            </w:tcBorders>
            <w:vAlign w:val="center"/>
          </w:tcPr>
          <w:p w14:paraId="6D336758" w14:textId="77777777" w:rsidR="00525FB8" w:rsidRPr="00C82162" w:rsidRDefault="00525FB8" w:rsidP="008129E6">
            <w:pPr>
              <w:jc w:val="center"/>
            </w:pPr>
            <w:r w:rsidRPr="00C82162">
              <w:rPr>
                <w:rFonts w:ascii="Times New Roman" w:hAnsi="Times New Roman"/>
                <w:sz w:val="24"/>
                <w:szCs w:val="24"/>
              </w:rPr>
              <w:t>2</w:t>
            </w:r>
          </w:p>
        </w:tc>
      </w:tr>
      <w:tr w:rsidR="00372368" w:rsidRPr="00C82162" w14:paraId="62A249B5" w14:textId="77777777" w:rsidTr="00A90BB8">
        <w:trPr>
          <w:trHeight w:val="397"/>
        </w:trPr>
        <w:tc>
          <w:tcPr>
            <w:tcW w:w="1017" w:type="dxa"/>
            <w:tcBorders>
              <w:top w:val="single" w:sz="4" w:space="0" w:color="auto"/>
              <w:left w:val="nil"/>
              <w:bottom w:val="nil"/>
              <w:right w:val="nil"/>
            </w:tcBorders>
            <w:vAlign w:val="center"/>
          </w:tcPr>
          <w:p w14:paraId="602EF7F4" w14:textId="77777777" w:rsidR="00372368" w:rsidRPr="00C82162" w:rsidRDefault="00372368" w:rsidP="00105F8D">
            <w:pPr>
              <w:ind w:left="-108" w:right="-120"/>
              <w:jc w:val="center"/>
              <w:rPr>
                <w:rFonts w:ascii="Times New Roman" w:hAnsi="Times New Roman"/>
                <w:b/>
                <w:sz w:val="24"/>
                <w:szCs w:val="24"/>
              </w:rPr>
            </w:pPr>
          </w:p>
        </w:tc>
        <w:tc>
          <w:tcPr>
            <w:tcW w:w="1818" w:type="dxa"/>
            <w:tcBorders>
              <w:top w:val="single" w:sz="4" w:space="0" w:color="auto"/>
              <w:left w:val="nil"/>
              <w:bottom w:val="nil"/>
              <w:right w:val="nil"/>
            </w:tcBorders>
          </w:tcPr>
          <w:p w14:paraId="7C97BD8C" w14:textId="77777777" w:rsidR="00372368" w:rsidRPr="00C82162" w:rsidRDefault="00372368" w:rsidP="00105F8D">
            <w:pPr>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04EB39A4" w14:textId="707CBE26" w:rsidR="00372368" w:rsidRPr="00C82162" w:rsidRDefault="00372368" w:rsidP="00105F8D">
            <w:pPr>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4F0EEE91" w14:textId="77777777" w:rsidR="00372368" w:rsidRPr="00C82162" w:rsidRDefault="00372368" w:rsidP="00105F8D">
            <w:pPr>
              <w:ind w:left="-108" w:right="-96"/>
              <w:jc w:val="center"/>
              <w:rPr>
                <w:rFonts w:ascii="Times New Roman" w:hAnsi="Times New Roman"/>
                <w:sz w:val="24"/>
                <w:szCs w:val="24"/>
              </w:rPr>
            </w:pPr>
          </w:p>
        </w:tc>
        <w:tc>
          <w:tcPr>
            <w:tcW w:w="1134" w:type="dxa"/>
            <w:tcBorders>
              <w:top w:val="single" w:sz="4" w:space="0" w:color="auto"/>
            </w:tcBorders>
            <w:vAlign w:val="center"/>
          </w:tcPr>
          <w:p w14:paraId="0AE30E0A" w14:textId="77777777" w:rsidR="00372368" w:rsidRPr="00C82162" w:rsidRDefault="00372368" w:rsidP="00105F8D">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439E558C" w14:textId="77777777" w:rsidR="00372368" w:rsidRPr="00C82162" w:rsidRDefault="00372368" w:rsidP="00105F8D">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2C44B361" w14:textId="77777777" w:rsidR="00372368" w:rsidRPr="00C82162" w:rsidRDefault="00372368" w:rsidP="00105F8D">
            <w:pPr>
              <w:jc w:val="center"/>
              <w:rPr>
                <w:rFonts w:ascii="Times New Roman" w:hAnsi="Times New Roman"/>
                <w:sz w:val="24"/>
                <w:szCs w:val="24"/>
              </w:rPr>
            </w:pPr>
            <w:r w:rsidRPr="00C82162">
              <w:rPr>
                <w:rFonts w:ascii="Times New Roman" w:hAnsi="Times New Roman"/>
                <w:sz w:val="24"/>
                <w:szCs w:val="24"/>
              </w:rPr>
              <w:t>03</w:t>
            </w:r>
          </w:p>
        </w:tc>
      </w:tr>
    </w:tbl>
    <w:p w14:paraId="06F28ACF" w14:textId="77777777" w:rsidR="001E7A0A" w:rsidRPr="00C82162" w:rsidRDefault="001E7A0A" w:rsidP="001E7A0A">
      <w:pPr>
        <w:ind w:left="1440" w:hanging="1440"/>
        <w:rPr>
          <w:rFonts w:ascii="Times New Roman" w:hAnsi="Times New Roman"/>
          <w:b/>
        </w:rPr>
      </w:pPr>
    </w:p>
    <w:p w14:paraId="21C3E9D0" w14:textId="77777777" w:rsidR="001E7A0A" w:rsidRPr="00C82162" w:rsidRDefault="001E7A0A" w:rsidP="001E7A0A">
      <w:pPr>
        <w:spacing w:after="60"/>
        <w:rPr>
          <w:rFonts w:ascii="Times New Roman" w:hAnsi="Times New Roman"/>
          <w:sz w:val="24"/>
          <w:szCs w:val="24"/>
        </w:rPr>
      </w:pPr>
      <w:r w:rsidRPr="00C82162">
        <w:br w:type="page"/>
      </w:r>
      <w:r w:rsidRPr="00C82162">
        <w:rPr>
          <w:rFonts w:ascii="Times New Roman" w:hAnsi="Times New Roman"/>
          <w:sz w:val="24"/>
          <w:szCs w:val="24"/>
        </w:rPr>
        <w:lastRenderedPageBreak/>
        <w:t>(Tiếp theo)</w:t>
      </w:r>
    </w:p>
    <w:p w14:paraId="73ED9665" w14:textId="77777777" w:rsidR="001E7A0A"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1E7A0A"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849"/>
        <w:gridCol w:w="2235"/>
        <w:gridCol w:w="709"/>
        <w:gridCol w:w="1181"/>
        <w:gridCol w:w="1181"/>
        <w:gridCol w:w="1182"/>
      </w:tblGrid>
      <w:tr w:rsidR="00C82162" w:rsidRPr="00C82162" w14:paraId="21762C4F" w14:textId="77777777" w:rsidTr="00A90BB8">
        <w:trPr>
          <w:trHeight w:val="397"/>
        </w:trPr>
        <w:tc>
          <w:tcPr>
            <w:tcW w:w="1019" w:type="dxa"/>
            <w:vMerge w:val="restart"/>
            <w:vAlign w:val="center"/>
          </w:tcPr>
          <w:p w14:paraId="7CAF859E" w14:textId="77777777" w:rsidR="00525FB8" w:rsidRPr="00C82162" w:rsidRDefault="00525FB8" w:rsidP="00105F8D">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150A42F5" w14:textId="48B955DE" w:rsidR="00525FB8" w:rsidRPr="00C82162" w:rsidRDefault="00525FB8" w:rsidP="00A90BB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5" w:type="dxa"/>
            <w:vMerge w:val="restart"/>
            <w:vAlign w:val="center"/>
          </w:tcPr>
          <w:p w14:paraId="74A5F203" w14:textId="26C9568E" w:rsidR="00525FB8" w:rsidRPr="00C82162" w:rsidRDefault="00525FB8" w:rsidP="00105F8D">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vAlign w:val="center"/>
          </w:tcPr>
          <w:p w14:paraId="65FAD8AC" w14:textId="77777777" w:rsidR="00A90BB8" w:rsidRPr="00C82162" w:rsidRDefault="00525FB8" w:rsidP="00105F8D">
            <w:pPr>
              <w:ind w:left="-108" w:right="-96"/>
              <w:jc w:val="center"/>
              <w:rPr>
                <w:rFonts w:ascii="Times New Roman" w:hAnsi="Times New Roman"/>
                <w:sz w:val="24"/>
                <w:szCs w:val="24"/>
              </w:rPr>
            </w:pPr>
            <w:r w:rsidRPr="00C82162">
              <w:rPr>
                <w:rFonts w:ascii="Times New Roman" w:hAnsi="Times New Roman"/>
                <w:sz w:val="24"/>
                <w:szCs w:val="24"/>
              </w:rPr>
              <w:t xml:space="preserve">Đơn </w:t>
            </w:r>
          </w:p>
          <w:p w14:paraId="1D42416C" w14:textId="7FB5368E" w:rsidR="00525FB8" w:rsidRPr="00C82162" w:rsidRDefault="00525FB8" w:rsidP="00105F8D">
            <w:pPr>
              <w:ind w:left="-108" w:right="-96"/>
              <w:jc w:val="center"/>
              <w:rPr>
                <w:rFonts w:ascii="Times New Roman" w:hAnsi="Times New Roman"/>
                <w:sz w:val="24"/>
                <w:szCs w:val="24"/>
              </w:rPr>
            </w:pPr>
            <w:r w:rsidRPr="00C82162">
              <w:rPr>
                <w:rFonts w:ascii="Times New Roman" w:hAnsi="Times New Roman"/>
                <w:sz w:val="24"/>
                <w:szCs w:val="24"/>
              </w:rPr>
              <w:t>vị</w:t>
            </w:r>
          </w:p>
        </w:tc>
        <w:tc>
          <w:tcPr>
            <w:tcW w:w="3544" w:type="dxa"/>
            <w:gridSpan w:val="3"/>
            <w:vAlign w:val="center"/>
          </w:tcPr>
          <w:p w14:paraId="11D4881B"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C82162" w:rsidRPr="00C82162" w14:paraId="7AEDE955" w14:textId="77777777" w:rsidTr="00A90BB8">
        <w:trPr>
          <w:trHeight w:val="397"/>
        </w:trPr>
        <w:tc>
          <w:tcPr>
            <w:tcW w:w="1019" w:type="dxa"/>
            <w:vMerge/>
            <w:vAlign w:val="center"/>
          </w:tcPr>
          <w:p w14:paraId="4D8E8487"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63AC401" w14:textId="77777777" w:rsidR="00525FB8" w:rsidRPr="00C82162" w:rsidRDefault="00525FB8" w:rsidP="00105F8D">
            <w:pPr>
              <w:ind w:right="-108"/>
              <w:jc w:val="center"/>
              <w:rPr>
                <w:rFonts w:ascii="Arial" w:hAnsi="Arial"/>
                <w:b/>
                <w:sz w:val="24"/>
                <w:szCs w:val="24"/>
              </w:rPr>
            </w:pPr>
          </w:p>
        </w:tc>
        <w:tc>
          <w:tcPr>
            <w:tcW w:w="2235" w:type="dxa"/>
            <w:vMerge/>
            <w:vAlign w:val="center"/>
          </w:tcPr>
          <w:p w14:paraId="6F7F00DD" w14:textId="45B75B6A" w:rsidR="00525FB8" w:rsidRPr="00C82162" w:rsidRDefault="00525FB8" w:rsidP="00105F8D">
            <w:pPr>
              <w:ind w:right="-108"/>
              <w:jc w:val="center"/>
              <w:rPr>
                <w:rFonts w:ascii="Arial" w:hAnsi="Arial"/>
                <w:b/>
                <w:sz w:val="24"/>
                <w:szCs w:val="24"/>
              </w:rPr>
            </w:pPr>
          </w:p>
        </w:tc>
        <w:tc>
          <w:tcPr>
            <w:tcW w:w="709" w:type="dxa"/>
            <w:vMerge/>
            <w:vAlign w:val="center"/>
          </w:tcPr>
          <w:p w14:paraId="7651059C" w14:textId="77777777" w:rsidR="00525FB8" w:rsidRPr="00C82162" w:rsidRDefault="00525FB8" w:rsidP="00105F8D">
            <w:pPr>
              <w:ind w:left="-108" w:right="-96"/>
              <w:jc w:val="center"/>
              <w:rPr>
                <w:rFonts w:ascii="Arial" w:hAnsi="Arial"/>
                <w:b/>
                <w:sz w:val="24"/>
                <w:szCs w:val="24"/>
              </w:rPr>
            </w:pPr>
          </w:p>
        </w:tc>
        <w:tc>
          <w:tcPr>
            <w:tcW w:w="1181" w:type="dxa"/>
            <w:vAlign w:val="center"/>
          </w:tcPr>
          <w:p w14:paraId="1D511E18"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 10</w:t>
            </w:r>
          </w:p>
        </w:tc>
        <w:tc>
          <w:tcPr>
            <w:tcW w:w="1181" w:type="dxa"/>
            <w:vAlign w:val="center"/>
          </w:tcPr>
          <w:p w14:paraId="4BFC5243"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 20</w:t>
            </w:r>
          </w:p>
        </w:tc>
        <w:tc>
          <w:tcPr>
            <w:tcW w:w="1182" w:type="dxa"/>
            <w:vAlign w:val="center"/>
          </w:tcPr>
          <w:p w14:paraId="29ECC27C" w14:textId="77777777" w:rsidR="00525FB8" w:rsidRPr="00C82162" w:rsidRDefault="00525FB8" w:rsidP="00105F8D">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69306291" w14:textId="77777777" w:rsidTr="00A90BB8">
        <w:trPr>
          <w:trHeight w:val="397"/>
        </w:trPr>
        <w:tc>
          <w:tcPr>
            <w:tcW w:w="1019" w:type="dxa"/>
            <w:tcBorders>
              <w:bottom w:val="nil"/>
            </w:tcBorders>
            <w:vAlign w:val="center"/>
          </w:tcPr>
          <w:p w14:paraId="141D5D5D" w14:textId="77777777" w:rsidR="00525FB8" w:rsidRPr="00C82162" w:rsidRDefault="00525FB8" w:rsidP="00E84E7D">
            <w:pPr>
              <w:ind w:left="-108" w:right="-120"/>
              <w:jc w:val="center"/>
              <w:rPr>
                <w:rFonts w:ascii="Times New Roman" w:hAnsi="Times New Roman"/>
                <w:sz w:val="24"/>
                <w:szCs w:val="24"/>
              </w:rPr>
            </w:pPr>
            <w:r w:rsidRPr="00C82162">
              <w:rPr>
                <w:rFonts w:ascii="Times New Roman" w:hAnsi="Times New Roman"/>
                <w:sz w:val="24"/>
                <w:szCs w:val="24"/>
              </w:rPr>
              <w:t>MN.010</w:t>
            </w:r>
          </w:p>
        </w:tc>
        <w:tc>
          <w:tcPr>
            <w:tcW w:w="1849" w:type="dxa"/>
            <w:vMerge w:val="restart"/>
          </w:tcPr>
          <w:p w14:paraId="7F916177" w14:textId="5A4BAA23" w:rsidR="00525FB8" w:rsidRPr="00C82162" w:rsidRDefault="00A90BB8" w:rsidP="00A90BB8">
            <w:pPr>
              <w:spacing w:before="60"/>
              <w:ind w:right="-108"/>
              <w:rPr>
                <w:rFonts w:ascii="Times New Roman" w:hAnsi="Times New Roman"/>
                <w:bCs/>
                <w:i/>
                <w:sz w:val="24"/>
                <w:szCs w:val="24"/>
              </w:rPr>
            </w:pPr>
            <w:r w:rsidRPr="00C82162">
              <w:rPr>
                <w:rFonts w:ascii="Times New Roman" w:hAnsi="Times New Roman"/>
                <w:sz w:val="24"/>
                <w:szCs w:val="24"/>
              </w:rPr>
              <w:t>Lắp đặt máy, thiết bị ly tâm, phân ly</w:t>
            </w:r>
          </w:p>
        </w:tc>
        <w:tc>
          <w:tcPr>
            <w:tcW w:w="2235" w:type="dxa"/>
            <w:tcBorders>
              <w:bottom w:val="nil"/>
            </w:tcBorders>
            <w:vAlign w:val="center"/>
          </w:tcPr>
          <w:p w14:paraId="45937973" w14:textId="377E33AE" w:rsidR="00525FB8" w:rsidRPr="00C82162" w:rsidRDefault="00525FB8" w:rsidP="00AF4F82">
            <w:pPr>
              <w:ind w:right="-108"/>
              <w:rPr>
                <w:rFonts w:ascii="Times New Roman" w:hAnsi="Times New Roman"/>
                <w:bCs/>
                <w:i/>
                <w:sz w:val="24"/>
                <w:szCs w:val="24"/>
              </w:rPr>
            </w:pPr>
            <w:r w:rsidRPr="00C82162">
              <w:rPr>
                <w:rFonts w:ascii="Times New Roman" w:hAnsi="Times New Roman"/>
                <w:bCs/>
                <w:i/>
                <w:sz w:val="24"/>
                <w:szCs w:val="24"/>
              </w:rPr>
              <w:t>Vật liệu</w:t>
            </w:r>
          </w:p>
        </w:tc>
        <w:tc>
          <w:tcPr>
            <w:tcW w:w="709" w:type="dxa"/>
            <w:tcBorders>
              <w:bottom w:val="nil"/>
            </w:tcBorders>
            <w:vAlign w:val="center"/>
          </w:tcPr>
          <w:p w14:paraId="45A70140" w14:textId="77777777" w:rsidR="00525FB8" w:rsidRPr="00C82162" w:rsidRDefault="00525FB8" w:rsidP="00AF4F82">
            <w:pPr>
              <w:spacing w:line="300" w:lineRule="atLeast"/>
              <w:ind w:left="-108" w:right="-108"/>
              <w:jc w:val="center"/>
              <w:rPr>
                <w:rFonts w:ascii="Times New Roman" w:hAnsi="Times New Roman"/>
                <w:sz w:val="24"/>
                <w:szCs w:val="24"/>
              </w:rPr>
            </w:pPr>
          </w:p>
        </w:tc>
        <w:tc>
          <w:tcPr>
            <w:tcW w:w="1181" w:type="dxa"/>
            <w:tcBorders>
              <w:bottom w:val="nil"/>
            </w:tcBorders>
            <w:vAlign w:val="center"/>
          </w:tcPr>
          <w:p w14:paraId="32E7D13D" w14:textId="77777777" w:rsidR="00525FB8" w:rsidRPr="00C82162" w:rsidRDefault="00525FB8" w:rsidP="00AF4F82">
            <w:pPr>
              <w:spacing w:line="300" w:lineRule="atLeast"/>
              <w:jc w:val="center"/>
              <w:rPr>
                <w:rFonts w:ascii="Times New Roman" w:hAnsi="Times New Roman"/>
                <w:b/>
                <w:sz w:val="24"/>
                <w:szCs w:val="24"/>
              </w:rPr>
            </w:pPr>
          </w:p>
        </w:tc>
        <w:tc>
          <w:tcPr>
            <w:tcW w:w="1181" w:type="dxa"/>
            <w:tcBorders>
              <w:bottom w:val="nil"/>
            </w:tcBorders>
            <w:vAlign w:val="center"/>
          </w:tcPr>
          <w:p w14:paraId="0252D49A" w14:textId="77777777" w:rsidR="00525FB8" w:rsidRPr="00C82162" w:rsidRDefault="00525FB8" w:rsidP="00AF4F82">
            <w:pPr>
              <w:spacing w:line="300" w:lineRule="atLeast"/>
              <w:jc w:val="center"/>
              <w:rPr>
                <w:rFonts w:ascii="Times New Roman" w:hAnsi="Times New Roman"/>
                <w:b/>
                <w:sz w:val="24"/>
                <w:szCs w:val="24"/>
              </w:rPr>
            </w:pPr>
          </w:p>
        </w:tc>
        <w:tc>
          <w:tcPr>
            <w:tcW w:w="1182" w:type="dxa"/>
            <w:tcBorders>
              <w:bottom w:val="nil"/>
            </w:tcBorders>
            <w:vAlign w:val="center"/>
          </w:tcPr>
          <w:p w14:paraId="3EB2B757" w14:textId="77777777" w:rsidR="00525FB8" w:rsidRPr="00C82162" w:rsidRDefault="00525FB8" w:rsidP="00AF4F82">
            <w:pPr>
              <w:spacing w:line="300" w:lineRule="atLeast"/>
              <w:jc w:val="center"/>
              <w:rPr>
                <w:rFonts w:ascii="Times New Roman" w:hAnsi="Times New Roman"/>
                <w:b/>
                <w:sz w:val="24"/>
                <w:szCs w:val="24"/>
              </w:rPr>
            </w:pPr>
          </w:p>
        </w:tc>
      </w:tr>
      <w:tr w:rsidR="00C82162" w:rsidRPr="00C82162" w14:paraId="1CC5E638" w14:textId="77777777" w:rsidTr="00A90BB8">
        <w:trPr>
          <w:trHeight w:val="397"/>
        </w:trPr>
        <w:tc>
          <w:tcPr>
            <w:tcW w:w="1019" w:type="dxa"/>
            <w:tcBorders>
              <w:top w:val="nil"/>
              <w:bottom w:val="nil"/>
            </w:tcBorders>
            <w:vAlign w:val="center"/>
          </w:tcPr>
          <w:p w14:paraId="00423CFB"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6432AF58"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082A16AB" w14:textId="07550879"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51B45B6A"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0F23C9B1"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1,500</w:t>
            </w:r>
          </w:p>
        </w:tc>
        <w:tc>
          <w:tcPr>
            <w:tcW w:w="1181" w:type="dxa"/>
            <w:tcBorders>
              <w:top w:val="nil"/>
              <w:bottom w:val="nil"/>
            </w:tcBorders>
            <w:vAlign w:val="center"/>
          </w:tcPr>
          <w:p w14:paraId="6AFD4DD6"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1,380</w:t>
            </w:r>
          </w:p>
        </w:tc>
        <w:tc>
          <w:tcPr>
            <w:tcW w:w="1182" w:type="dxa"/>
            <w:tcBorders>
              <w:top w:val="nil"/>
              <w:bottom w:val="nil"/>
            </w:tcBorders>
            <w:vAlign w:val="center"/>
          </w:tcPr>
          <w:p w14:paraId="129FEFF9"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1,250</w:t>
            </w:r>
          </w:p>
        </w:tc>
      </w:tr>
      <w:tr w:rsidR="00C82162" w:rsidRPr="00C82162" w14:paraId="591D33B1" w14:textId="77777777" w:rsidTr="00A90BB8">
        <w:trPr>
          <w:trHeight w:val="397"/>
        </w:trPr>
        <w:tc>
          <w:tcPr>
            <w:tcW w:w="1019" w:type="dxa"/>
            <w:tcBorders>
              <w:top w:val="nil"/>
              <w:bottom w:val="nil"/>
            </w:tcBorders>
            <w:vAlign w:val="center"/>
          </w:tcPr>
          <w:p w14:paraId="6F1DC61C"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7CA17894"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64462338" w14:textId="077DB550"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71C20FB4"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3CE16FF7"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1,730</w:t>
            </w:r>
          </w:p>
        </w:tc>
        <w:tc>
          <w:tcPr>
            <w:tcW w:w="1181" w:type="dxa"/>
            <w:tcBorders>
              <w:top w:val="nil"/>
              <w:bottom w:val="nil"/>
            </w:tcBorders>
            <w:vAlign w:val="center"/>
          </w:tcPr>
          <w:p w14:paraId="2F912F1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1,590</w:t>
            </w:r>
          </w:p>
        </w:tc>
        <w:tc>
          <w:tcPr>
            <w:tcW w:w="1182" w:type="dxa"/>
            <w:tcBorders>
              <w:top w:val="nil"/>
              <w:bottom w:val="nil"/>
            </w:tcBorders>
            <w:vAlign w:val="center"/>
          </w:tcPr>
          <w:p w14:paraId="6FC7A54B"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1,440</w:t>
            </w:r>
          </w:p>
        </w:tc>
      </w:tr>
      <w:tr w:rsidR="00C82162" w:rsidRPr="00C82162" w14:paraId="5088829C" w14:textId="77777777" w:rsidTr="00A90BB8">
        <w:trPr>
          <w:trHeight w:val="397"/>
        </w:trPr>
        <w:tc>
          <w:tcPr>
            <w:tcW w:w="1019" w:type="dxa"/>
            <w:tcBorders>
              <w:top w:val="nil"/>
              <w:bottom w:val="nil"/>
            </w:tcBorders>
            <w:vAlign w:val="center"/>
          </w:tcPr>
          <w:p w14:paraId="5054FA78"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473A75F3"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6719C062" w14:textId="599BC0A6"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Thép tấm</w:t>
            </w:r>
          </w:p>
        </w:tc>
        <w:tc>
          <w:tcPr>
            <w:tcW w:w="709" w:type="dxa"/>
            <w:tcBorders>
              <w:top w:val="nil"/>
              <w:bottom w:val="nil"/>
            </w:tcBorders>
            <w:vAlign w:val="center"/>
          </w:tcPr>
          <w:p w14:paraId="61F653EE"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41FEB39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2,310</w:t>
            </w:r>
          </w:p>
        </w:tc>
        <w:tc>
          <w:tcPr>
            <w:tcW w:w="1181" w:type="dxa"/>
            <w:tcBorders>
              <w:top w:val="nil"/>
              <w:bottom w:val="nil"/>
            </w:tcBorders>
            <w:vAlign w:val="center"/>
          </w:tcPr>
          <w:p w14:paraId="633D8C4A"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2,120</w:t>
            </w:r>
          </w:p>
        </w:tc>
        <w:tc>
          <w:tcPr>
            <w:tcW w:w="1182" w:type="dxa"/>
            <w:tcBorders>
              <w:top w:val="nil"/>
              <w:bottom w:val="nil"/>
            </w:tcBorders>
            <w:vAlign w:val="center"/>
          </w:tcPr>
          <w:p w14:paraId="4B3BCF3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1,920</w:t>
            </w:r>
          </w:p>
        </w:tc>
      </w:tr>
      <w:tr w:rsidR="00C82162" w:rsidRPr="00C82162" w14:paraId="6AAD3C19" w14:textId="77777777" w:rsidTr="00A90BB8">
        <w:trPr>
          <w:trHeight w:val="397"/>
        </w:trPr>
        <w:tc>
          <w:tcPr>
            <w:tcW w:w="1019" w:type="dxa"/>
            <w:tcBorders>
              <w:top w:val="nil"/>
              <w:bottom w:val="nil"/>
            </w:tcBorders>
            <w:vAlign w:val="center"/>
          </w:tcPr>
          <w:p w14:paraId="20078586"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A1F9B0D"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5B9A19E7" w14:textId="28CBB65B"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709" w:type="dxa"/>
            <w:tcBorders>
              <w:top w:val="nil"/>
              <w:bottom w:val="nil"/>
            </w:tcBorders>
            <w:vAlign w:val="center"/>
          </w:tcPr>
          <w:p w14:paraId="41E0A3E9"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61FCF82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0,170</w:t>
            </w:r>
          </w:p>
        </w:tc>
        <w:tc>
          <w:tcPr>
            <w:tcW w:w="1181" w:type="dxa"/>
            <w:tcBorders>
              <w:top w:val="nil"/>
              <w:bottom w:val="nil"/>
            </w:tcBorders>
            <w:vAlign w:val="center"/>
          </w:tcPr>
          <w:p w14:paraId="40CA1B69"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0,160</w:t>
            </w:r>
          </w:p>
        </w:tc>
        <w:tc>
          <w:tcPr>
            <w:tcW w:w="1182" w:type="dxa"/>
            <w:tcBorders>
              <w:top w:val="nil"/>
              <w:bottom w:val="nil"/>
            </w:tcBorders>
            <w:vAlign w:val="center"/>
          </w:tcPr>
          <w:p w14:paraId="248A5A0C"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68E9D86C" w14:textId="77777777" w:rsidTr="00A90BB8">
        <w:trPr>
          <w:trHeight w:val="397"/>
        </w:trPr>
        <w:tc>
          <w:tcPr>
            <w:tcW w:w="1019" w:type="dxa"/>
            <w:tcBorders>
              <w:top w:val="nil"/>
              <w:bottom w:val="nil"/>
            </w:tcBorders>
            <w:vAlign w:val="center"/>
          </w:tcPr>
          <w:p w14:paraId="12E77EB3"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A27CD3E"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55F456EB" w14:textId="198BFAF8"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19B75090"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289A59F7"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0,180</w:t>
            </w:r>
          </w:p>
        </w:tc>
        <w:tc>
          <w:tcPr>
            <w:tcW w:w="1181" w:type="dxa"/>
            <w:tcBorders>
              <w:top w:val="nil"/>
              <w:bottom w:val="nil"/>
            </w:tcBorders>
            <w:vAlign w:val="center"/>
          </w:tcPr>
          <w:p w14:paraId="447A0E4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0,160</w:t>
            </w:r>
          </w:p>
        </w:tc>
        <w:tc>
          <w:tcPr>
            <w:tcW w:w="1182" w:type="dxa"/>
            <w:tcBorders>
              <w:top w:val="nil"/>
              <w:bottom w:val="nil"/>
            </w:tcBorders>
            <w:vAlign w:val="center"/>
          </w:tcPr>
          <w:p w14:paraId="19839B4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05F44771" w14:textId="77777777" w:rsidTr="00A90BB8">
        <w:trPr>
          <w:trHeight w:val="397"/>
        </w:trPr>
        <w:tc>
          <w:tcPr>
            <w:tcW w:w="1019" w:type="dxa"/>
            <w:tcBorders>
              <w:top w:val="nil"/>
              <w:bottom w:val="nil"/>
            </w:tcBorders>
            <w:vAlign w:val="center"/>
          </w:tcPr>
          <w:p w14:paraId="6E20A64F"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875FD36"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7599274C" w14:textId="53F9927F"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0F857F88"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181" w:type="dxa"/>
            <w:tcBorders>
              <w:top w:val="nil"/>
              <w:bottom w:val="nil"/>
            </w:tcBorders>
            <w:vAlign w:val="center"/>
          </w:tcPr>
          <w:p w14:paraId="0F7A2DB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0,090</w:t>
            </w:r>
          </w:p>
        </w:tc>
        <w:tc>
          <w:tcPr>
            <w:tcW w:w="1181" w:type="dxa"/>
            <w:tcBorders>
              <w:top w:val="nil"/>
              <w:bottom w:val="nil"/>
            </w:tcBorders>
            <w:vAlign w:val="center"/>
          </w:tcPr>
          <w:p w14:paraId="5D37BC5C"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0,080</w:t>
            </w:r>
          </w:p>
        </w:tc>
        <w:tc>
          <w:tcPr>
            <w:tcW w:w="1182" w:type="dxa"/>
            <w:tcBorders>
              <w:top w:val="nil"/>
              <w:bottom w:val="nil"/>
            </w:tcBorders>
            <w:vAlign w:val="center"/>
          </w:tcPr>
          <w:p w14:paraId="3E420630"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21B873B3" w14:textId="77777777" w:rsidTr="00A90BB8">
        <w:trPr>
          <w:trHeight w:val="397"/>
        </w:trPr>
        <w:tc>
          <w:tcPr>
            <w:tcW w:w="1019" w:type="dxa"/>
            <w:tcBorders>
              <w:top w:val="nil"/>
              <w:bottom w:val="nil"/>
            </w:tcBorders>
            <w:vAlign w:val="center"/>
          </w:tcPr>
          <w:p w14:paraId="07657207"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E6B8904"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59D41DF4" w14:textId="517FC9BF"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Đồng lá</w:t>
            </w:r>
          </w:p>
        </w:tc>
        <w:tc>
          <w:tcPr>
            <w:tcW w:w="709" w:type="dxa"/>
            <w:tcBorders>
              <w:top w:val="nil"/>
              <w:bottom w:val="nil"/>
            </w:tcBorders>
            <w:vAlign w:val="center"/>
          </w:tcPr>
          <w:p w14:paraId="398E084F"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81" w:type="dxa"/>
            <w:tcBorders>
              <w:top w:val="nil"/>
              <w:bottom w:val="nil"/>
            </w:tcBorders>
            <w:vAlign w:val="center"/>
          </w:tcPr>
          <w:p w14:paraId="18E1A368"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0,046</w:t>
            </w:r>
          </w:p>
        </w:tc>
        <w:tc>
          <w:tcPr>
            <w:tcW w:w="1181" w:type="dxa"/>
            <w:tcBorders>
              <w:top w:val="nil"/>
              <w:bottom w:val="nil"/>
            </w:tcBorders>
            <w:vAlign w:val="center"/>
          </w:tcPr>
          <w:p w14:paraId="2346850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0,042</w:t>
            </w:r>
          </w:p>
        </w:tc>
        <w:tc>
          <w:tcPr>
            <w:tcW w:w="1182" w:type="dxa"/>
            <w:tcBorders>
              <w:top w:val="nil"/>
              <w:bottom w:val="nil"/>
            </w:tcBorders>
            <w:vAlign w:val="center"/>
          </w:tcPr>
          <w:p w14:paraId="636B2D5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0,038</w:t>
            </w:r>
          </w:p>
        </w:tc>
      </w:tr>
      <w:tr w:rsidR="00C82162" w:rsidRPr="00C82162" w14:paraId="20FB4368" w14:textId="77777777" w:rsidTr="00A90BB8">
        <w:trPr>
          <w:trHeight w:val="397"/>
        </w:trPr>
        <w:tc>
          <w:tcPr>
            <w:tcW w:w="1019" w:type="dxa"/>
            <w:tcBorders>
              <w:top w:val="nil"/>
              <w:bottom w:val="nil"/>
            </w:tcBorders>
            <w:vAlign w:val="center"/>
          </w:tcPr>
          <w:p w14:paraId="3C3B59DE"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7B4D0AAA"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4BF36A32" w14:textId="6E74361E"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709" w:type="dxa"/>
            <w:tcBorders>
              <w:top w:val="nil"/>
              <w:bottom w:val="nil"/>
            </w:tcBorders>
            <w:vAlign w:val="center"/>
          </w:tcPr>
          <w:p w14:paraId="543DE41E"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181" w:type="dxa"/>
            <w:tcBorders>
              <w:top w:val="nil"/>
              <w:bottom w:val="nil"/>
            </w:tcBorders>
            <w:vAlign w:val="center"/>
          </w:tcPr>
          <w:p w14:paraId="65653893"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0,650</w:t>
            </w:r>
          </w:p>
        </w:tc>
        <w:tc>
          <w:tcPr>
            <w:tcW w:w="1181" w:type="dxa"/>
            <w:tcBorders>
              <w:top w:val="nil"/>
              <w:bottom w:val="nil"/>
            </w:tcBorders>
            <w:vAlign w:val="center"/>
          </w:tcPr>
          <w:p w14:paraId="77384BE5"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0,590</w:t>
            </w:r>
          </w:p>
        </w:tc>
        <w:tc>
          <w:tcPr>
            <w:tcW w:w="1182" w:type="dxa"/>
            <w:tcBorders>
              <w:top w:val="nil"/>
              <w:bottom w:val="nil"/>
            </w:tcBorders>
            <w:vAlign w:val="center"/>
          </w:tcPr>
          <w:p w14:paraId="45C490FE"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0,540</w:t>
            </w:r>
          </w:p>
        </w:tc>
      </w:tr>
      <w:tr w:rsidR="00C82162" w:rsidRPr="00C82162" w14:paraId="2492A740" w14:textId="77777777" w:rsidTr="00A90BB8">
        <w:trPr>
          <w:trHeight w:val="397"/>
        </w:trPr>
        <w:tc>
          <w:tcPr>
            <w:tcW w:w="1019" w:type="dxa"/>
            <w:tcBorders>
              <w:top w:val="nil"/>
              <w:bottom w:val="nil"/>
            </w:tcBorders>
            <w:vAlign w:val="center"/>
          </w:tcPr>
          <w:p w14:paraId="6255AC2B"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549BB721"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0BBAE117" w14:textId="559F2001"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709" w:type="dxa"/>
            <w:tcBorders>
              <w:top w:val="nil"/>
              <w:bottom w:val="nil"/>
            </w:tcBorders>
            <w:vAlign w:val="center"/>
          </w:tcPr>
          <w:p w14:paraId="1B59DF50"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181" w:type="dxa"/>
            <w:tcBorders>
              <w:top w:val="nil"/>
              <w:bottom w:val="nil"/>
            </w:tcBorders>
            <w:vAlign w:val="center"/>
          </w:tcPr>
          <w:p w14:paraId="61D8BD21"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0,011</w:t>
            </w:r>
          </w:p>
        </w:tc>
        <w:tc>
          <w:tcPr>
            <w:tcW w:w="1181" w:type="dxa"/>
            <w:tcBorders>
              <w:top w:val="nil"/>
              <w:bottom w:val="nil"/>
            </w:tcBorders>
            <w:vAlign w:val="center"/>
          </w:tcPr>
          <w:p w14:paraId="52DC7640"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0,010</w:t>
            </w:r>
          </w:p>
        </w:tc>
        <w:tc>
          <w:tcPr>
            <w:tcW w:w="1182" w:type="dxa"/>
            <w:tcBorders>
              <w:top w:val="nil"/>
              <w:bottom w:val="nil"/>
            </w:tcBorders>
            <w:vAlign w:val="center"/>
          </w:tcPr>
          <w:p w14:paraId="6EB1583A"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0,009</w:t>
            </w:r>
          </w:p>
        </w:tc>
      </w:tr>
      <w:tr w:rsidR="00C82162" w:rsidRPr="00C82162" w14:paraId="0A8D6D3A" w14:textId="77777777" w:rsidTr="00A90BB8">
        <w:trPr>
          <w:trHeight w:val="397"/>
        </w:trPr>
        <w:tc>
          <w:tcPr>
            <w:tcW w:w="1019" w:type="dxa"/>
            <w:tcBorders>
              <w:top w:val="nil"/>
              <w:bottom w:val="nil"/>
            </w:tcBorders>
            <w:vAlign w:val="center"/>
          </w:tcPr>
          <w:p w14:paraId="29271798" w14:textId="77777777" w:rsidR="00525FB8" w:rsidRPr="00C82162" w:rsidRDefault="00525FB8" w:rsidP="008129E6">
            <w:pPr>
              <w:ind w:left="-108" w:right="-120"/>
              <w:jc w:val="center"/>
              <w:rPr>
                <w:rFonts w:ascii="Times New Roman" w:hAnsi="Times New Roman"/>
                <w:b/>
                <w:sz w:val="24"/>
                <w:szCs w:val="24"/>
              </w:rPr>
            </w:pPr>
          </w:p>
        </w:tc>
        <w:tc>
          <w:tcPr>
            <w:tcW w:w="1849" w:type="dxa"/>
            <w:vMerge/>
          </w:tcPr>
          <w:p w14:paraId="04424C40" w14:textId="77777777" w:rsidR="00525FB8" w:rsidRPr="00C82162" w:rsidRDefault="00525FB8" w:rsidP="008129E6">
            <w:pPr>
              <w:spacing w:line="320" w:lineRule="atLeast"/>
              <w:ind w:right="-108"/>
              <w:rPr>
                <w:rFonts w:ascii="Times New Roman" w:hAnsi="Times New Roman"/>
                <w:sz w:val="24"/>
                <w:szCs w:val="24"/>
              </w:rPr>
            </w:pPr>
          </w:p>
        </w:tc>
        <w:tc>
          <w:tcPr>
            <w:tcW w:w="2235" w:type="dxa"/>
            <w:tcBorders>
              <w:top w:val="nil"/>
              <w:bottom w:val="nil"/>
            </w:tcBorders>
            <w:vAlign w:val="center"/>
          </w:tcPr>
          <w:p w14:paraId="5BC0F7C9" w14:textId="74CD54FC" w:rsidR="00525FB8" w:rsidRPr="00C82162" w:rsidRDefault="00525FB8" w:rsidP="008129E6">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14EEC47F" w14:textId="77777777" w:rsidR="00525FB8" w:rsidRPr="00C82162" w:rsidRDefault="00525FB8" w:rsidP="008129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81" w:type="dxa"/>
            <w:tcBorders>
              <w:top w:val="nil"/>
              <w:bottom w:val="nil"/>
            </w:tcBorders>
            <w:vAlign w:val="center"/>
          </w:tcPr>
          <w:p w14:paraId="26F4F3E3" w14:textId="77777777" w:rsidR="00525FB8" w:rsidRPr="00C82162" w:rsidRDefault="00525FB8" w:rsidP="008129E6">
            <w:pPr>
              <w:jc w:val="center"/>
            </w:pPr>
            <w:r w:rsidRPr="00C82162">
              <w:rPr>
                <w:rFonts w:ascii="Times New Roman" w:hAnsi="Times New Roman"/>
                <w:sz w:val="24"/>
                <w:szCs w:val="24"/>
              </w:rPr>
              <w:t>5</w:t>
            </w:r>
          </w:p>
        </w:tc>
        <w:tc>
          <w:tcPr>
            <w:tcW w:w="1181" w:type="dxa"/>
            <w:tcBorders>
              <w:top w:val="nil"/>
              <w:bottom w:val="nil"/>
            </w:tcBorders>
            <w:vAlign w:val="center"/>
          </w:tcPr>
          <w:p w14:paraId="1E3D0456" w14:textId="77777777" w:rsidR="00525FB8" w:rsidRPr="00C82162" w:rsidRDefault="00525FB8" w:rsidP="008129E6">
            <w:pPr>
              <w:jc w:val="center"/>
            </w:pPr>
            <w:r w:rsidRPr="00C82162">
              <w:rPr>
                <w:rFonts w:ascii="Times New Roman" w:hAnsi="Times New Roman"/>
                <w:sz w:val="24"/>
                <w:szCs w:val="24"/>
              </w:rPr>
              <w:t>5</w:t>
            </w:r>
          </w:p>
        </w:tc>
        <w:tc>
          <w:tcPr>
            <w:tcW w:w="1182" w:type="dxa"/>
            <w:tcBorders>
              <w:top w:val="nil"/>
              <w:bottom w:val="nil"/>
            </w:tcBorders>
            <w:vAlign w:val="center"/>
          </w:tcPr>
          <w:p w14:paraId="25DC2BEA" w14:textId="77777777" w:rsidR="00525FB8" w:rsidRPr="00C82162" w:rsidRDefault="00525FB8" w:rsidP="008129E6">
            <w:pPr>
              <w:jc w:val="center"/>
            </w:pPr>
            <w:r w:rsidRPr="00C82162">
              <w:rPr>
                <w:rFonts w:ascii="Times New Roman" w:hAnsi="Times New Roman"/>
                <w:sz w:val="24"/>
                <w:szCs w:val="24"/>
              </w:rPr>
              <w:t>5</w:t>
            </w:r>
          </w:p>
        </w:tc>
      </w:tr>
      <w:tr w:rsidR="00C82162" w:rsidRPr="00C82162" w14:paraId="746015BB" w14:textId="77777777" w:rsidTr="00A90BB8">
        <w:trPr>
          <w:trHeight w:val="397"/>
        </w:trPr>
        <w:tc>
          <w:tcPr>
            <w:tcW w:w="1019" w:type="dxa"/>
            <w:tcBorders>
              <w:top w:val="nil"/>
              <w:bottom w:val="nil"/>
            </w:tcBorders>
            <w:vAlign w:val="center"/>
          </w:tcPr>
          <w:p w14:paraId="6EA40CE7" w14:textId="77777777" w:rsidR="00525FB8" w:rsidRPr="00C82162" w:rsidRDefault="00525FB8" w:rsidP="007943C2">
            <w:pPr>
              <w:ind w:left="-108" w:right="-120"/>
              <w:jc w:val="center"/>
              <w:rPr>
                <w:rFonts w:ascii="Times New Roman" w:hAnsi="Times New Roman"/>
                <w:b/>
                <w:sz w:val="24"/>
                <w:szCs w:val="24"/>
              </w:rPr>
            </w:pPr>
          </w:p>
        </w:tc>
        <w:tc>
          <w:tcPr>
            <w:tcW w:w="1849" w:type="dxa"/>
            <w:vMerge/>
          </w:tcPr>
          <w:p w14:paraId="3D9B53EF" w14:textId="77777777" w:rsidR="00525FB8" w:rsidRPr="00C82162" w:rsidRDefault="00525FB8" w:rsidP="007943C2">
            <w:pPr>
              <w:spacing w:line="320" w:lineRule="atLeast"/>
              <w:rPr>
                <w:rFonts w:ascii="Times New Roman" w:hAnsi="Times New Roman"/>
                <w:i/>
                <w:sz w:val="24"/>
              </w:rPr>
            </w:pPr>
          </w:p>
        </w:tc>
        <w:tc>
          <w:tcPr>
            <w:tcW w:w="2235" w:type="dxa"/>
            <w:tcBorders>
              <w:top w:val="nil"/>
              <w:bottom w:val="nil"/>
            </w:tcBorders>
            <w:vAlign w:val="center"/>
          </w:tcPr>
          <w:p w14:paraId="268FFB05" w14:textId="7E73DABC" w:rsidR="00525FB8" w:rsidRPr="00C82162" w:rsidRDefault="00525FB8" w:rsidP="007943C2">
            <w:pPr>
              <w:spacing w:line="320" w:lineRule="atLeast"/>
              <w:rPr>
                <w:rFonts w:ascii="Times New Roman" w:hAnsi="Times New Roman"/>
                <w:i/>
                <w:sz w:val="24"/>
              </w:rPr>
            </w:pPr>
            <w:r w:rsidRPr="00C82162">
              <w:rPr>
                <w:rFonts w:ascii="Times New Roman" w:hAnsi="Times New Roman"/>
                <w:i/>
                <w:sz w:val="24"/>
              </w:rPr>
              <w:t>Nhân công 4,5/7</w:t>
            </w:r>
          </w:p>
        </w:tc>
        <w:tc>
          <w:tcPr>
            <w:tcW w:w="709" w:type="dxa"/>
            <w:tcBorders>
              <w:top w:val="nil"/>
              <w:bottom w:val="nil"/>
            </w:tcBorders>
            <w:vAlign w:val="center"/>
          </w:tcPr>
          <w:p w14:paraId="7C9DC774" w14:textId="77777777" w:rsidR="00525FB8" w:rsidRPr="00C82162" w:rsidRDefault="00525FB8" w:rsidP="007943C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181" w:type="dxa"/>
            <w:tcBorders>
              <w:top w:val="nil"/>
              <w:bottom w:val="nil"/>
            </w:tcBorders>
            <w:vAlign w:val="center"/>
          </w:tcPr>
          <w:p w14:paraId="4BF9A8C6"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29,10</w:t>
            </w:r>
          </w:p>
        </w:tc>
        <w:tc>
          <w:tcPr>
            <w:tcW w:w="1181" w:type="dxa"/>
            <w:tcBorders>
              <w:top w:val="nil"/>
              <w:bottom w:val="nil"/>
            </w:tcBorders>
            <w:vAlign w:val="center"/>
          </w:tcPr>
          <w:p w14:paraId="43CC82AE"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24,80</w:t>
            </w:r>
          </w:p>
        </w:tc>
        <w:tc>
          <w:tcPr>
            <w:tcW w:w="1182" w:type="dxa"/>
            <w:tcBorders>
              <w:top w:val="nil"/>
              <w:bottom w:val="nil"/>
            </w:tcBorders>
            <w:vAlign w:val="center"/>
          </w:tcPr>
          <w:p w14:paraId="17BE2362" w14:textId="77777777" w:rsidR="00525FB8" w:rsidRPr="00C82162" w:rsidRDefault="00525FB8" w:rsidP="0000590F">
            <w:pPr>
              <w:jc w:val="center"/>
              <w:rPr>
                <w:rFonts w:ascii="Times New Roman" w:hAnsi="Times New Roman"/>
                <w:sz w:val="24"/>
                <w:szCs w:val="24"/>
              </w:rPr>
            </w:pPr>
            <w:r w:rsidRPr="00C82162">
              <w:rPr>
                <w:rFonts w:ascii="Times New Roman" w:hAnsi="Times New Roman"/>
                <w:sz w:val="24"/>
                <w:szCs w:val="24"/>
              </w:rPr>
              <w:t>22,38</w:t>
            </w:r>
          </w:p>
        </w:tc>
      </w:tr>
      <w:tr w:rsidR="00C82162" w:rsidRPr="00C82162" w14:paraId="4A514F82" w14:textId="77777777" w:rsidTr="00A90BB8">
        <w:trPr>
          <w:trHeight w:val="397"/>
        </w:trPr>
        <w:tc>
          <w:tcPr>
            <w:tcW w:w="1019" w:type="dxa"/>
            <w:tcBorders>
              <w:top w:val="nil"/>
              <w:bottom w:val="nil"/>
            </w:tcBorders>
            <w:vAlign w:val="center"/>
          </w:tcPr>
          <w:p w14:paraId="252E8A71"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2E53AC88" w14:textId="77777777" w:rsidR="00525FB8" w:rsidRPr="00C82162" w:rsidRDefault="00525FB8" w:rsidP="00AF4F82">
            <w:pPr>
              <w:ind w:right="-108"/>
              <w:rPr>
                <w:rFonts w:ascii="Times New Roman" w:hAnsi="Times New Roman"/>
                <w:bCs/>
                <w:i/>
                <w:sz w:val="24"/>
                <w:szCs w:val="24"/>
              </w:rPr>
            </w:pPr>
          </w:p>
        </w:tc>
        <w:tc>
          <w:tcPr>
            <w:tcW w:w="2235" w:type="dxa"/>
            <w:tcBorders>
              <w:top w:val="nil"/>
              <w:bottom w:val="nil"/>
            </w:tcBorders>
            <w:vAlign w:val="center"/>
          </w:tcPr>
          <w:p w14:paraId="0581CCEC" w14:textId="0AEFD88F" w:rsidR="00525FB8" w:rsidRPr="00C82162" w:rsidRDefault="00525FB8" w:rsidP="00AF4F82">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709" w:type="dxa"/>
            <w:tcBorders>
              <w:top w:val="nil"/>
              <w:bottom w:val="nil"/>
            </w:tcBorders>
            <w:vAlign w:val="center"/>
          </w:tcPr>
          <w:p w14:paraId="5F9F323B" w14:textId="77777777" w:rsidR="00525FB8" w:rsidRPr="00C82162" w:rsidRDefault="00525FB8" w:rsidP="00AF4F82">
            <w:pPr>
              <w:spacing w:line="320" w:lineRule="atLeast"/>
              <w:ind w:left="-108" w:right="-108"/>
              <w:jc w:val="center"/>
              <w:rPr>
                <w:rFonts w:ascii="Times New Roman" w:hAnsi="Times New Roman"/>
                <w:sz w:val="24"/>
                <w:szCs w:val="24"/>
              </w:rPr>
            </w:pPr>
          </w:p>
        </w:tc>
        <w:tc>
          <w:tcPr>
            <w:tcW w:w="1181" w:type="dxa"/>
            <w:tcBorders>
              <w:top w:val="nil"/>
              <w:bottom w:val="nil"/>
            </w:tcBorders>
            <w:vAlign w:val="center"/>
          </w:tcPr>
          <w:p w14:paraId="7956D99F" w14:textId="77777777" w:rsidR="00525FB8" w:rsidRPr="00C82162" w:rsidRDefault="00525FB8" w:rsidP="00AF4F82">
            <w:pPr>
              <w:jc w:val="center"/>
              <w:rPr>
                <w:rFonts w:ascii="Arial" w:hAnsi="Arial" w:cs="Arial"/>
                <w:sz w:val="24"/>
                <w:szCs w:val="24"/>
              </w:rPr>
            </w:pPr>
          </w:p>
        </w:tc>
        <w:tc>
          <w:tcPr>
            <w:tcW w:w="1181" w:type="dxa"/>
            <w:tcBorders>
              <w:top w:val="nil"/>
              <w:bottom w:val="nil"/>
            </w:tcBorders>
            <w:vAlign w:val="center"/>
          </w:tcPr>
          <w:p w14:paraId="13E7A0F3" w14:textId="77777777" w:rsidR="00525FB8" w:rsidRPr="00C82162" w:rsidRDefault="00525FB8" w:rsidP="00AF4F82">
            <w:pPr>
              <w:jc w:val="center"/>
              <w:rPr>
                <w:rFonts w:ascii="Arial" w:hAnsi="Arial" w:cs="Arial"/>
                <w:sz w:val="24"/>
                <w:szCs w:val="24"/>
              </w:rPr>
            </w:pPr>
          </w:p>
        </w:tc>
        <w:tc>
          <w:tcPr>
            <w:tcW w:w="1182" w:type="dxa"/>
            <w:tcBorders>
              <w:top w:val="nil"/>
              <w:bottom w:val="nil"/>
            </w:tcBorders>
            <w:vAlign w:val="center"/>
          </w:tcPr>
          <w:p w14:paraId="38164B3E" w14:textId="77777777" w:rsidR="00525FB8" w:rsidRPr="00C82162" w:rsidRDefault="00525FB8" w:rsidP="00AF4F82">
            <w:pPr>
              <w:jc w:val="center"/>
              <w:rPr>
                <w:rFonts w:ascii="Times New Roman" w:hAnsi="Times New Roman"/>
                <w:sz w:val="24"/>
                <w:szCs w:val="24"/>
              </w:rPr>
            </w:pPr>
          </w:p>
        </w:tc>
      </w:tr>
      <w:tr w:rsidR="00C82162" w:rsidRPr="00C82162" w14:paraId="708D11E9" w14:textId="77777777" w:rsidTr="00A90BB8">
        <w:trPr>
          <w:trHeight w:val="397"/>
        </w:trPr>
        <w:tc>
          <w:tcPr>
            <w:tcW w:w="1019" w:type="dxa"/>
            <w:tcBorders>
              <w:top w:val="nil"/>
              <w:bottom w:val="nil"/>
            </w:tcBorders>
            <w:vAlign w:val="center"/>
          </w:tcPr>
          <w:p w14:paraId="2C63FABB" w14:textId="77777777" w:rsidR="00525FB8" w:rsidRPr="00C82162" w:rsidRDefault="00525FB8" w:rsidP="00FC729D">
            <w:pPr>
              <w:ind w:left="-108" w:right="-120"/>
              <w:jc w:val="center"/>
              <w:rPr>
                <w:rFonts w:ascii="Times New Roman" w:hAnsi="Times New Roman"/>
                <w:b/>
                <w:sz w:val="24"/>
                <w:szCs w:val="24"/>
              </w:rPr>
            </w:pPr>
          </w:p>
        </w:tc>
        <w:tc>
          <w:tcPr>
            <w:tcW w:w="1849" w:type="dxa"/>
            <w:vMerge/>
          </w:tcPr>
          <w:p w14:paraId="5F33F693" w14:textId="77777777" w:rsidR="00525FB8" w:rsidRPr="00C82162" w:rsidRDefault="00525FB8" w:rsidP="00FC729D">
            <w:pPr>
              <w:spacing w:line="320" w:lineRule="atLeast"/>
              <w:ind w:right="-108"/>
              <w:rPr>
                <w:rFonts w:ascii="Times New Roman" w:hAnsi="Times New Roman"/>
                <w:sz w:val="24"/>
                <w:szCs w:val="24"/>
              </w:rPr>
            </w:pPr>
          </w:p>
        </w:tc>
        <w:tc>
          <w:tcPr>
            <w:tcW w:w="2235" w:type="dxa"/>
            <w:tcBorders>
              <w:top w:val="nil"/>
              <w:bottom w:val="nil"/>
            </w:tcBorders>
            <w:vAlign w:val="center"/>
          </w:tcPr>
          <w:p w14:paraId="12969CDF" w14:textId="5B0EBB4A" w:rsidR="00525FB8" w:rsidRPr="00C82162" w:rsidRDefault="00525FB8" w:rsidP="00FC729D">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709" w:type="dxa"/>
            <w:tcBorders>
              <w:top w:val="nil"/>
              <w:bottom w:val="nil"/>
            </w:tcBorders>
            <w:vAlign w:val="center"/>
          </w:tcPr>
          <w:p w14:paraId="370CCEAF" w14:textId="77777777" w:rsidR="00525FB8" w:rsidRPr="00C82162" w:rsidRDefault="00525FB8" w:rsidP="00FC729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0161E7D8"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0,266</w:t>
            </w:r>
          </w:p>
        </w:tc>
        <w:tc>
          <w:tcPr>
            <w:tcW w:w="1181" w:type="dxa"/>
            <w:tcBorders>
              <w:top w:val="nil"/>
              <w:bottom w:val="nil"/>
            </w:tcBorders>
            <w:vAlign w:val="center"/>
          </w:tcPr>
          <w:p w14:paraId="2407FBE6"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82" w:type="dxa"/>
            <w:tcBorders>
              <w:top w:val="nil"/>
              <w:bottom w:val="nil"/>
            </w:tcBorders>
            <w:vAlign w:val="center"/>
          </w:tcPr>
          <w:p w14:paraId="61576365"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778018EB" w14:textId="77777777" w:rsidTr="00A90BB8">
        <w:trPr>
          <w:trHeight w:val="397"/>
        </w:trPr>
        <w:tc>
          <w:tcPr>
            <w:tcW w:w="1019" w:type="dxa"/>
            <w:tcBorders>
              <w:top w:val="nil"/>
              <w:bottom w:val="nil"/>
            </w:tcBorders>
            <w:vAlign w:val="center"/>
          </w:tcPr>
          <w:p w14:paraId="6EF515AC" w14:textId="77777777" w:rsidR="00525FB8" w:rsidRPr="00C82162" w:rsidRDefault="00525FB8" w:rsidP="00FC729D">
            <w:pPr>
              <w:ind w:left="-108" w:right="-120"/>
              <w:jc w:val="center"/>
              <w:rPr>
                <w:rFonts w:ascii="Times New Roman" w:hAnsi="Times New Roman"/>
                <w:b/>
                <w:sz w:val="24"/>
                <w:szCs w:val="24"/>
              </w:rPr>
            </w:pPr>
          </w:p>
        </w:tc>
        <w:tc>
          <w:tcPr>
            <w:tcW w:w="1849" w:type="dxa"/>
            <w:vMerge/>
          </w:tcPr>
          <w:p w14:paraId="4BA5F2C8" w14:textId="77777777" w:rsidR="00525FB8" w:rsidRPr="00C82162" w:rsidRDefault="00525FB8" w:rsidP="00FC729D">
            <w:pPr>
              <w:spacing w:line="320" w:lineRule="atLeast"/>
              <w:ind w:right="-108"/>
              <w:rPr>
                <w:rFonts w:ascii="Times New Roman" w:hAnsi="Times New Roman"/>
                <w:sz w:val="24"/>
                <w:szCs w:val="24"/>
              </w:rPr>
            </w:pPr>
          </w:p>
        </w:tc>
        <w:tc>
          <w:tcPr>
            <w:tcW w:w="2235" w:type="dxa"/>
            <w:tcBorders>
              <w:top w:val="nil"/>
              <w:bottom w:val="nil"/>
            </w:tcBorders>
            <w:vAlign w:val="center"/>
          </w:tcPr>
          <w:p w14:paraId="4B4D5567" w14:textId="6787466F" w:rsidR="00525FB8" w:rsidRPr="00C82162" w:rsidRDefault="00525FB8" w:rsidP="00FC729D">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709" w:type="dxa"/>
            <w:tcBorders>
              <w:top w:val="nil"/>
              <w:bottom w:val="nil"/>
            </w:tcBorders>
            <w:vAlign w:val="center"/>
          </w:tcPr>
          <w:p w14:paraId="70D23C3D" w14:textId="77777777" w:rsidR="00525FB8" w:rsidRPr="00C82162" w:rsidRDefault="00525FB8" w:rsidP="00FC729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4C5DD89C"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81" w:type="dxa"/>
            <w:tcBorders>
              <w:top w:val="nil"/>
              <w:bottom w:val="nil"/>
            </w:tcBorders>
            <w:vAlign w:val="center"/>
          </w:tcPr>
          <w:p w14:paraId="474BBA9A"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0,246</w:t>
            </w:r>
          </w:p>
        </w:tc>
        <w:tc>
          <w:tcPr>
            <w:tcW w:w="1182" w:type="dxa"/>
            <w:tcBorders>
              <w:top w:val="nil"/>
              <w:bottom w:val="nil"/>
            </w:tcBorders>
            <w:vAlign w:val="center"/>
          </w:tcPr>
          <w:p w14:paraId="3F428F4B"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w:t>
            </w:r>
          </w:p>
        </w:tc>
      </w:tr>
      <w:tr w:rsidR="00C82162" w:rsidRPr="00C82162" w14:paraId="50462A77" w14:textId="77777777" w:rsidTr="00A90BB8">
        <w:trPr>
          <w:trHeight w:val="397"/>
        </w:trPr>
        <w:tc>
          <w:tcPr>
            <w:tcW w:w="1019" w:type="dxa"/>
            <w:tcBorders>
              <w:top w:val="nil"/>
              <w:bottom w:val="nil"/>
            </w:tcBorders>
            <w:vAlign w:val="center"/>
          </w:tcPr>
          <w:p w14:paraId="0848E610" w14:textId="77777777" w:rsidR="00525FB8" w:rsidRPr="00C82162" w:rsidRDefault="00525FB8" w:rsidP="00FC729D">
            <w:pPr>
              <w:ind w:left="-108" w:right="-120"/>
              <w:jc w:val="center"/>
              <w:rPr>
                <w:rFonts w:ascii="Times New Roman" w:hAnsi="Times New Roman"/>
                <w:b/>
                <w:sz w:val="24"/>
                <w:szCs w:val="24"/>
              </w:rPr>
            </w:pPr>
          </w:p>
        </w:tc>
        <w:tc>
          <w:tcPr>
            <w:tcW w:w="1849" w:type="dxa"/>
            <w:vMerge/>
          </w:tcPr>
          <w:p w14:paraId="49F1FB47" w14:textId="77777777" w:rsidR="00525FB8" w:rsidRPr="00C82162" w:rsidRDefault="00525FB8" w:rsidP="00FC729D">
            <w:pPr>
              <w:spacing w:line="320" w:lineRule="atLeast"/>
              <w:ind w:right="-108"/>
              <w:rPr>
                <w:rFonts w:ascii="Times New Roman" w:hAnsi="Times New Roman"/>
                <w:sz w:val="24"/>
                <w:szCs w:val="24"/>
              </w:rPr>
            </w:pPr>
          </w:p>
        </w:tc>
        <w:tc>
          <w:tcPr>
            <w:tcW w:w="2235" w:type="dxa"/>
            <w:tcBorders>
              <w:top w:val="nil"/>
              <w:bottom w:val="nil"/>
            </w:tcBorders>
            <w:vAlign w:val="center"/>
          </w:tcPr>
          <w:p w14:paraId="6FAE9C7F" w14:textId="385FB00F" w:rsidR="00525FB8" w:rsidRPr="00C82162" w:rsidRDefault="00525FB8" w:rsidP="00FC729D">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709" w:type="dxa"/>
            <w:tcBorders>
              <w:top w:val="nil"/>
              <w:bottom w:val="nil"/>
            </w:tcBorders>
            <w:vAlign w:val="center"/>
          </w:tcPr>
          <w:p w14:paraId="18B6A62E" w14:textId="77777777" w:rsidR="00525FB8" w:rsidRPr="00C82162" w:rsidRDefault="00525FB8" w:rsidP="00FC729D">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3211F7DF"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81" w:type="dxa"/>
            <w:tcBorders>
              <w:top w:val="nil"/>
              <w:bottom w:val="nil"/>
            </w:tcBorders>
            <w:vAlign w:val="center"/>
          </w:tcPr>
          <w:p w14:paraId="765EF296" w14:textId="77777777" w:rsidR="00525FB8" w:rsidRPr="00C82162" w:rsidRDefault="00525FB8" w:rsidP="00FC729D">
            <w:pPr>
              <w:jc w:val="center"/>
              <w:rPr>
                <w:rFonts w:ascii="Arial" w:hAnsi="Arial" w:cs="Arial"/>
                <w:sz w:val="24"/>
                <w:szCs w:val="24"/>
              </w:rPr>
            </w:pPr>
            <w:r w:rsidRPr="00C82162">
              <w:rPr>
                <w:rFonts w:ascii="Arial" w:hAnsi="Arial" w:cs="Arial"/>
                <w:sz w:val="24"/>
                <w:szCs w:val="24"/>
              </w:rPr>
              <w:t>-</w:t>
            </w:r>
          </w:p>
        </w:tc>
        <w:tc>
          <w:tcPr>
            <w:tcW w:w="1182" w:type="dxa"/>
            <w:tcBorders>
              <w:top w:val="nil"/>
              <w:bottom w:val="nil"/>
            </w:tcBorders>
            <w:vAlign w:val="center"/>
          </w:tcPr>
          <w:p w14:paraId="338D56C2" w14:textId="77777777" w:rsidR="00525FB8" w:rsidRPr="00C82162" w:rsidRDefault="00525FB8" w:rsidP="00FC729D">
            <w:pPr>
              <w:jc w:val="center"/>
              <w:rPr>
                <w:rFonts w:ascii="Times New Roman" w:hAnsi="Times New Roman"/>
                <w:sz w:val="24"/>
                <w:szCs w:val="24"/>
              </w:rPr>
            </w:pPr>
            <w:r w:rsidRPr="00C82162">
              <w:rPr>
                <w:rFonts w:ascii="Times New Roman" w:hAnsi="Times New Roman"/>
                <w:sz w:val="24"/>
                <w:szCs w:val="24"/>
              </w:rPr>
              <w:t>0,234</w:t>
            </w:r>
          </w:p>
        </w:tc>
      </w:tr>
      <w:tr w:rsidR="00C82162" w:rsidRPr="00C82162" w14:paraId="3CA948A9" w14:textId="77777777" w:rsidTr="00A90BB8">
        <w:trPr>
          <w:trHeight w:val="397"/>
        </w:trPr>
        <w:tc>
          <w:tcPr>
            <w:tcW w:w="1019" w:type="dxa"/>
            <w:tcBorders>
              <w:top w:val="nil"/>
              <w:bottom w:val="nil"/>
            </w:tcBorders>
            <w:vAlign w:val="center"/>
          </w:tcPr>
          <w:p w14:paraId="2ED7F6D7"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6880206B"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2E256741" w14:textId="6341A5BD"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Máy mài 2,7 kW</w:t>
            </w:r>
          </w:p>
        </w:tc>
        <w:tc>
          <w:tcPr>
            <w:tcW w:w="709" w:type="dxa"/>
            <w:tcBorders>
              <w:top w:val="nil"/>
              <w:bottom w:val="nil"/>
            </w:tcBorders>
            <w:vAlign w:val="center"/>
          </w:tcPr>
          <w:p w14:paraId="6BF6F796"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7C852090"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0,650</w:t>
            </w:r>
          </w:p>
        </w:tc>
        <w:tc>
          <w:tcPr>
            <w:tcW w:w="1181" w:type="dxa"/>
            <w:tcBorders>
              <w:top w:val="nil"/>
              <w:bottom w:val="nil"/>
            </w:tcBorders>
            <w:vAlign w:val="center"/>
          </w:tcPr>
          <w:p w14:paraId="1A3F23E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0,590</w:t>
            </w:r>
          </w:p>
        </w:tc>
        <w:tc>
          <w:tcPr>
            <w:tcW w:w="1182" w:type="dxa"/>
            <w:tcBorders>
              <w:top w:val="nil"/>
              <w:bottom w:val="nil"/>
            </w:tcBorders>
            <w:vAlign w:val="center"/>
          </w:tcPr>
          <w:p w14:paraId="03505A6A"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0,540</w:t>
            </w:r>
          </w:p>
        </w:tc>
      </w:tr>
      <w:tr w:rsidR="00C82162" w:rsidRPr="00C82162" w14:paraId="613929A9" w14:textId="77777777" w:rsidTr="00A90BB8">
        <w:trPr>
          <w:trHeight w:val="397"/>
        </w:trPr>
        <w:tc>
          <w:tcPr>
            <w:tcW w:w="1019" w:type="dxa"/>
            <w:tcBorders>
              <w:top w:val="nil"/>
              <w:bottom w:val="nil"/>
            </w:tcBorders>
            <w:vAlign w:val="center"/>
          </w:tcPr>
          <w:p w14:paraId="45553F0F"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476D581C" w14:textId="77777777" w:rsidR="00525FB8" w:rsidRPr="00C82162" w:rsidRDefault="00525FB8" w:rsidP="00AF4F82">
            <w:pPr>
              <w:spacing w:line="320" w:lineRule="atLeast"/>
              <w:ind w:right="-108"/>
              <w:rPr>
                <w:rFonts w:ascii="Times New Roman" w:hAnsi="Times New Roman"/>
                <w:sz w:val="24"/>
                <w:szCs w:val="24"/>
              </w:rPr>
            </w:pPr>
          </w:p>
        </w:tc>
        <w:tc>
          <w:tcPr>
            <w:tcW w:w="2235" w:type="dxa"/>
            <w:tcBorders>
              <w:top w:val="nil"/>
              <w:bottom w:val="nil"/>
            </w:tcBorders>
            <w:vAlign w:val="center"/>
          </w:tcPr>
          <w:p w14:paraId="7260EDC0" w14:textId="1668A422" w:rsidR="00525FB8" w:rsidRPr="00C82162" w:rsidRDefault="00525FB8" w:rsidP="00AF4F82">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0B8DCDA6"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5A17062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0,074</w:t>
            </w:r>
          </w:p>
        </w:tc>
        <w:tc>
          <w:tcPr>
            <w:tcW w:w="1181" w:type="dxa"/>
            <w:tcBorders>
              <w:top w:val="nil"/>
              <w:bottom w:val="nil"/>
            </w:tcBorders>
            <w:vAlign w:val="center"/>
          </w:tcPr>
          <w:p w14:paraId="405531B6"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0,068</w:t>
            </w:r>
          </w:p>
        </w:tc>
        <w:tc>
          <w:tcPr>
            <w:tcW w:w="1182" w:type="dxa"/>
            <w:tcBorders>
              <w:top w:val="nil"/>
              <w:bottom w:val="nil"/>
            </w:tcBorders>
            <w:vAlign w:val="center"/>
          </w:tcPr>
          <w:p w14:paraId="1F60D787"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0,059</w:t>
            </w:r>
          </w:p>
        </w:tc>
      </w:tr>
      <w:tr w:rsidR="00C82162" w:rsidRPr="00C82162" w14:paraId="4655A833" w14:textId="77777777" w:rsidTr="00A90BB8">
        <w:trPr>
          <w:trHeight w:val="397"/>
        </w:trPr>
        <w:tc>
          <w:tcPr>
            <w:tcW w:w="1019" w:type="dxa"/>
            <w:tcBorders>
              <w:top w:val="nil"/>
              <w:bottom w:val="nil"/>
            </w:tcBorders>
            <w:vAlign w:val="center"/>
          </w:tcPr>
          <w:p w14:paraId="69002D81" w14:textId="77777777" w:rsidR="00525FB8" w:rsidRPr="00C82162" w:rsidRDefault="00525FB8" w:rsidP="00105F8D">
            <w:pPr>
              <w:ind w:left="-108" w:right="-120"/>
              <w:jc w:val="center"/>
              <w:rPr>
                <w:rFonts w:ascii="Times New Roman" w:hAnsi="Times New Roman"/>
                <w:b/>
                <w:sz w:val="24"/>
                <w:szCs w:val="24"/>
              </w:rPr>
            </w:pPr>
          </w:p>
        </w:tc>
        <w:tc>
          <w:tcPr>
            <w:tcW w:w="1849" w:type="dxa"/>
            <w:vMerge/>
          </w:tcPr>
          <w:p w14:paraId="6F4BB396" w14:textId="77777777" w:rsidR="00525FB8" w:rsidRPr="00C82162" w:rsidRDefault="00525FB8" w:rsidP="00AF4F82">
            <w:pPr>
              <w:ind w:right="-108"/>
              <w:rPr>
                <w:rFonts w:ascii="Times New Roman" w:hAnsi="Times New Roman"/>
                <w:sz w:val="24"/>
                <w:szCs w:val="24"/>
              </w:rPr>
            </w:pPr>
          </w:p>
        </w:tc>
        <w:tc>
          <w:tcPr>
            <w:tcW w:w="2235" w:type="dxa"/>
            <w:tcBorders>
              <w:top w:val="nil"/>
              <w:bottom w:val="nil"/>
            </w:tcBorders>
            <w:vAlign w:val="center"/>
          </w:tcPr>
          <w:p w14:paraId="46DEAA65" w14:textId="48DA0702" w:rsidR="00525FB8" w:rsidRPr="00C82162" w:rsidRDefault="00525FB8" w:rsidP="00AF4F82">
            <w:pPr>
              <w:ind w:right="-108"/>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673BBA2F" w14:textId="77777777" w:rsidR="00525FB8" w:rsidRPr="00C82162" w:rsidRDefault="00525FB8" w:rsidP="00AF4F8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81" w:type="dxa"/>
            <w:tcBorders>
              <w:top w:val="nil"/>
              <w:bottom w:val="nil"/>
            </w:tcBorders>
            <w:vAlign w:val="center"/>
          </w:tcPr>
          <w:p w14:paraId="79628093"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0,220</w:t>
            </w:r>
          </w:p>
        </w:tc>
        <w:tc>
          <w:tcPr>
            <w:tcW w:w="1181" w:type="dxa"/>
            <w:tcBorders>
              <w:top w:val="nil"/>
              <w:bottom w:val="nil"/>
            </w:tcBorders>
            <w:vAlign w:val="center"/>
          </w:tcPr>
          <w:p w14:paraId="52EB8FFF"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0,200</w:t>
            </w:r>
          </w:p>
        </w:tc>
        <w:tc>
          <w:tcPr>
            <w:tcW w:w="1182" w:type="dxa"/>
            <w:tcBorders>
              <w:top w:val="nil"/>
              <w:bottom w:val="nil"/>
            </w:tcBorders>
            <w:vAlign w:val="center"/>
          </w:tcPr>
          <w:p w14:paraId="32000892" w14:textId="77777777" w:rsidR="00525FB8" w:rsidRPr="00C82162" w:rsidRDefault="00525FB8" w:rsidP="00AF4F82">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5712EE67" w14:textId="77777777" w:rsidTr="00A90BB8">
        <w:trPr>
          <w:trHeight w:val="397"/>
        </w:trPr>
        <w:tc>
          <w:tcPr>
            <w:tcW w:w="1019" w:type="dxa"/>
            <w:tcBorders>
              <w:top w:val="nil"/>
              <w:bottom w:val="single" w:sz="4" w:space="0" w:color="auto"/>
            </w:tcBorders>
            <w:vAlign w:val="center"/>
          </w:tcPr>
          <w:p w14:paraId="5F227A3A" w14:textId="77777777" w:rsidR="00525FB8" w:rsidRPr="00C82162" w:rsidRDefault="00525FB8" w:rsidP="008129E6">
            <w:pPr>
              <w:ind w:left="-108" w:right="-120"/>
              <w:jc w:val="center"/>
              <w:rPr>
                <w:rFonts w:ascii="Times New Roman" w:hAnsi="Times New Roman"/>
                <w:b/>
                <w:sz w:val="24"/>
                <w:szCs w:val="24"/>
              </w:rPr>
            </w:pPr>
          </w:p>
        </w:tc>
        <w:tc>
          <w:tcPr>
            <w:tcW w:w="1849" w:type="dxa"/>
            <w:vMerge/>
            <w:tcBorders>
              <w:bottom w:val="single" w:sz="4" w:space="0" w:color="auto"/>
            </w:tcBorders>
          </w:tcPr>
          <w:p w14:paraId="0BF72FD9" w14:textId="77777777" w:rsidR="00525FB8" w:rsidRPr="00C82162" w:rsidRDefault="00525FB8" w:rsidP="008129E6">
            <w:pPr>
              <w:spacing w:line="320" w:lineRule="atLeast"/>
              <w:ind w:right="-108"/>
              <w:rPr>
                <w:rFonts w:ascii="Times New Roman" w:hAnsi="Times New Roman"/>
                <w:sz w:val="24"/>
                <w:szCs w:val="24"/>
              </w:rPr>
            </w:pPr>
          </w:p>
        </w:tc>
        <w:tc>
          <w:tcPr>
            <w:tcW w:w="2235" w:type="dxa"/>
            <w:tcBorders>
              <w:top w:val="nil"/>
              <w:bottom w:val="single" w:sz="4" w:space="0" w:color="auto"/>
            </w:tcBorders>
            <w:vAlign w:val="center"/>
          </w:tcPr>
          <w:p w14:paraId="48B7EAC5" w14:textId="463575DB" w:rsidR="00525FB8" w:rsidRPr="00C82162" w:rsidRDefault="00525FB8" w:rsidP="008129E6">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single" w:sz="4" w:space="0" w:color="auto"/>
            </w:tcBorders>
            <w:vAlign w:val="center"/>
          </w:tcPr>
          <w:p w14:paraId="52B67064" w14:textId="77777777" w:rsidR="00525FB8" w:rsidRPr="00C82162" w:rsidRDefault="00525FB8" w:rsidP="008129E6">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81" w:type="dxa"/>
            <w:tcBorders>
              <w:top w:val="nil"/>
              <w:bottom w:val="single" w:sz="4" w:space="0" w:color="auto"/>
            </w:tcBorders>
            <w:vAlign w:val="center"/>
          </w:tcPr>
          <w:p w14:paraId="3C028A97" w14:textId="77777777" w:rsidR="00525FB8" w:rsidRPr="00C82162" w:rsidRDefault="00525FB8" w:rsidP="008129E6">
            <w:pPr>
              <w:jc w:val="center"/>
            </w:pPr>
            <w:r w:rsidRPr="00C82162">
              <w:rPr>
                <w:rFonts w:ascii="Times New Roman" w:hAnsi="Times New Roman"/>
                <w:sz w:val="24"/>
                <w:szCs w:val="24"/>
              </w:rPr>
              <w:t>2</w:t>
            </w:r>
          </w:p>
        </w:tc>
        <w:tc>
          <w:tcPr>
            <w:tcW w:w="1181" w:type="dxa"/>
            <w:tcBorders>
              <w:top w:val="nil"/>
              <w:bottom w:val="single" w:sz="4" w:space="0" w:color="auto"/>
            </w:tcBorders>
            <w:vAlign w:val="center"/>
          </w:tcPr>
          <w:p w14:paraId="488B89AA" w14:textId="77777777" w:rsidR="00525FB8" w:rsidRPr="00C82162" w:rsidRDefault="00525FB8" w:rsidP="008129E6">
            <w:pPr>
              <w:jc w:val="center"/>
            </w:pPr>
            <w:r w:rsidRPr="00C82162">
              <w:rPr>
                <w:rFonts w:ascii="Times New Roman" w:hAnsi="Times New Roman"/>
                <w:sz w:val="24"/>
                <w:szCs w:val="24"/>
              </w:rPr>
              <w:t>2</w:t>
            </w:r>
          </w:p>
        </w:tc>
        <w:tc>
          <w:tcPr>
            <w:tcW w:w="1182" w:type="dxa"/>
            <w:tcBorders>
              <w:top w:val="nil"/>
              <w:bottom w:val="single" w:sz="4" w:space="0" w:color="auto"/>
            </w:tcBorders>
            <w:vAlign w:val="center"/>
          </w:tcPr>
          <w:p w14:paraId="2C2D0B30" w14:textId="77777777" w:rsidR="00525FB8" w:rsidRPr="00C82162" w:rsidRDefault="00525FB8" w:rsidP="008129E6">
            <w:pPr>
              <w:jc w:val="center"/>
            </w:pPr>
            <w:r w:rsidRPr="00C82162">
              <w:rPr>
                <w:rFonts w:ascii="Times New Roman" w:hAnsi="Times New Roman"/>
                <w:sz w:val="24"/>
                <w:szCs w:val="24"/>
              </w:rPr>
              <w:t>2</w:t>
            </w:r>
          </w:p>
        </w:tc>
      </w:tr>
      <w:tr w:rsidR="00372368" w:rsidRPr="00C82162" w14:paraId="3CAB10BA" w14:textId="77777777" w:rsidTr="00A90BB8">
        <w:trPr>
          <w:trHeight w:val="397"/>
        </w:trPr>
        <w:tc>
          <w:tcPr>
            <w:tcW w:w="1019" w:type="dxa"/>
            <w:tcBorders>
              <w:top w:val="single" w:sz="4" w:space="0" w:color="auto"/>
              <w:left w:val="nil"/>
              <w:bottom w:val="nil"/>
              <w:right w:val="nil"/>
            </w:tcBorders>
            <w:vAlign w:val="center"/>
          </w:tcPr>
          <w:p w14:paraId="0C50C794" w14:textId="77777777" w:rsidR="00372368" w:rsidRPr="00C82162" w:rsidRDefault="00372368" w:rsidP="00105F8D">
            <w:pPr>
              <w:ind w:left="-108" w:right="-120"/>
              <w:jc w:val="center"/>
              <w:rPr>
                <w:rFonts w:ascii="Times New Roman" w:hAnsi="Times New Roman"/>
                <w:b/>
                <w:sz w:val="24"/>
                <w:szCs w:val="24"/>
              </w:rPr>
            </w:pPr>
          </w:p>
        </w:tc>
        <w:tc>
          <w:tcPr>
            <w:tcW w:w="1849" w:type="dxa"/>
            <w:tcBorders>
              <w:top w:val="single" w:sz="4" w:space="0" w:color="auto"/>
              <w:left w:val="nil"/>
              <w:bottom w:val="nil"/>
              <w:right w:val="nil"/>
            </w:tcBorders>
          </w:tcPr>
          <w:p w14:paraId="256EBDEF" w14:textId="77777777" w:rsidR="00372368" w:rsidRPr="00C82162" w:rsidRDefault="00372368" w:rsidP="00105F8D">
            <w:pPr>
              <w:ind w:right="-108"/>
              <w:jc w:val="center"/>
              <w:rPr>
                <w:rFonts w:ascii="Times New Roman" w:hAnsi="Times New Roman"/>
                <w:sz w:val="24"/>
                <w:szCs w:val="24"/>
              </w:rPr>
            </w:pPr>
          </w:p>
        </w:tc>
        <w:tc>
          <w:tcPr>
            <w:tcW w:w="2235" w:type="dxa"/>
            <w:tcBorders>
              <w:top w:val="single" w:sz="4" w:space="0" w:color="auto"/>
              <w:left w:val="nil"/>
              <w:bottom w:val="nil"/>
              <w:right w:val="nil"/>
            </w:tcBorders>
            <w:vAlign w:val="center"/>
          </w:tcPr>
          <w:p w14:paraId="12052A4C" w14:textId="24F350C8" w:rsidR="00372368" w:rsidRPr="00C82162" w:rsidRDefault="00372368" w:rsidP="00105F8D">
            <w:pPr>
              <w:ind w:right="-108"/>
              <w:jc w:val="center"/>
              <w:rPr>
                <w:rFonts w:ascii="Times New Roman" w:hAnsi="Times New Roman"/>
                <w:sz w:val="24"/>
                <w:szCs w:val="24"/>
              </w:rPr>
            </w:pPr>
          </w:p>
        </w:tc>
        <w:tc>
          <w:tcPr>
            <w:tcW w:w="709" w:type="dxa"/>
            <w:tcBorders>
              <w:top w:val="single" w:sz="4" w:space="0" w:color="auto"/>
              <w:left w:val="nil"/>
              <w:bottom w:val="nil"/>
            </w:tcBorders>
            <w:vAlign w:val="center"/>
          </w:tcPr>
          <w:p w14:paraId="6B345B8E" w14:textId="77777777" w:rsidR="00372368" w:rsidRPr="00C82162" w:rsidRDefault="00372368" w:rsidP="00105F8D">
            <w:pPr>
              <w:ind w:left="-108" w:right="-96"/>
              <w:jc w:val="center"/>
              <w:rPr>
                <w:rFonts w:ascii="Times New Roman" w:hAnsi="Times New Roman"/>
                <w:sz w:val="24"/>
                <w:szCs w:val="24"/>
              </w:rPr>
            </w:pPr>
          </w:p>
        </w:tc>
        <w:tc>
          <w:tcPr>
            <w:tcW w:w="1181" w:type="dxa"/>
            <w:tcBorders>
              <w:top w:val="single" w:sz="4" w:space="0" w:color="auto"/>
            </w:tcBorders>
            <w:vAlign w:val="center"/>
          </w:tcPr>
          <w:p w14:paraId="52A94E65" w14:textId="77777777" w:rsidR="00372368" w:rsidRPr="00C82162" w:rsidRDefault="00372368" w:rsidP="00105F8D">
            <w:pPr>
              <w:spacing w:line="300" w:lineRule="atLeast"/>
              <w:jc w:val="center"/>
              <w:rPr>
                <w:rFonts w:ascii="Times New Roman" w:hAnsi="Times New Roman"/>
                <w:sz w:val="24"/>
                <w:szCs w:val="24"/>
              </w:rPr>
            </w:pPr>
            <w:r w:rsidRPr="00C82162">
              <w:rPr>
                <w:rFonts w:ascii="Times New Roman" w:hAnsi="Times New Roman"/>
                <w:sz w:val="24"/>
                <w:szCs w:val="24"/>
              </w:rPr>
              <w:t>04</w:t>
            </w:r>
          </w:p>
        </w:tc>
        <w:tc>
          <w:tcPr>
            <w:tcW w:w="1181" w:type="dxa"/>
            <w:tcBorders>
              <w:top w:val="single" w:sz="4" w:space="0" w:color="auto"/>
            </w:tcBorders>
            <w:vAlign w:val="center"/>
          </w:tcPr>
          <w:p w14:paraId="4431639D" w14:textId="77777777" w:rsidR="00372368" w:rsidRPr="00C82162" w:rsidRDefault="00372368" w:rsidP="00105F8D">
            <w:pPr>
              <w:spacing w:line="300" w:lineRule="atLeast"/>
              <w:jc w:val="center"/>
              <w:rPr>
                <w:rFonts w:ascii="Times New Roman" w:hAnsi="Times New Roman"/>
                <w:sz w:val="24"/>
                <w:szCs w:val="24"/>
              </w:rPr>
            </w:pPr>
            <w:r w:rsidRPr="00C82162">
              <w:rPr>
                <w:rFonts w:ascii="Times New Roman" w:hAnsi="Times New Roman"/>
                <w:sz w:val="24"/>
                <w:szCs w:val="24"/>
              </w:rPr>
              <w:t>05</w:t>
            </w:r>
          </w:p>
        </w:tc>
        <w:tc>
          <w:tcPr>
            <w:tcW w:w="1182" w:type="dxa"/>
            <w:tcBorders>
              <w:top w:val="single" w:sz="4" w:space="0" w:color="auto"/>
            </w:tcBorders>
            <w:vAlign w:val="center"/>
          </w:tcPr>
          <w:p w14:paraId="35C75F98" w14:textId="77777777" w:rsidR="00372368" w:rsidRPr="00C82162" w:rsidRDefault="00372368" w:rsidP="00105F8D">
            <w:pPr>
              <w:spacing w:line="300" w:lineRule="atLeast"/>
              <w:jc w:val="center"/>
              <w:rPr>
                <w:rFonts w:ascii="Times New Roman" w:hAnsi="Times New Roman"/>
                <w:sz w:val="24"/>
                <w:szCs w:val="24"/>
              </w:rPr>
            </w:pPr>
            <w:r w:rsidRPr="00C82162">
              <w:rPr>
                <w:rFonts w:ascii="Times New Roman" w:hAnsi="Times New Roman"/>
                <w:sz w:val="24"/>
                <w:szCs w:val="24"/>
              </w:rPr>
              <w:t>06</w:t>
            </w:r>
          </w:p>
        </w:tc>
      </w:tr>
    </w:tbl>
    <w:p w14:paraId="09AD867E" w14:textId="77777777" w:rsidR="001E7A0A" w:rsidRPr="00C82162" w:rsidRDefault="001E7A0A" w:rsidP="001E7A0A">
      <w:pPr>
        <w:ind w:firstLine="720"/>
        <w:jc w:val="both"/>
        <w:rPr>
          <w:rFonts w:ascii="Times New Roman" w:hAnsi="Times New Roman"/>
          <w:b/>
        </w:rPr>
      </w:pPr>
    </w:p>
    <w:p w14:paraId="610D37DC" w14:textId="77777777" w:rsidR="000337F6" w:rsidRPr="00C82162" w:rsidRDefault="000337F6" w:rsidP="000337F6">
      <w:pPr>
        <w:ind w:left="1440" w:hanging="1440"/>
        <w:rPr>
          <w:rFonts w:ascii="Times New Roman" w:hAnsi="Times New Roman"/>
          <w:b/>
        </w:rPr>
      </w:pPr>
    </w:p>
    <w:p w14:paraId="5324D394" w14:textId="77777777" w:rsidR="00AB047A" w:rsidRPr="00C82162" w:rsidRDefault="00AB047A" w:rsidP="00AB047A">
      <w:pPr>
        <w:ind w:left="1440" w:hanging="1440"/>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MN.02000</w:t>
      </w:r>
      <w:r w:rsidRPr="00C82162">
        <w:rPr>
          <w:rFonts w:ascii="Times New Roman" w:hAnsi="Times New Roman"/>
          <w:sz w:val="24"/>
          <w:szCs w:val="24"/>
        </w:rPr>
        <w:tab/>
        <w:t>LẮP ĐẶT MÁY, THIẾT BỊ TẠO HÌNH</w:t>
      </w:r>
    </w:p>
    <w:p w14:paraId="46D5BABE" w14:textId="5AC02327" w:rsidR="00AB047A" w:rsidRPr="00C82162" w:rsidRDefault="00AB047A" w:rsidP="00AB047A">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832"/>
        <w:gridCol w:w="2216"/>
        <w:gridCol w:w="851"/>
        <w:gridCol w:w="1134"/>
        <w:gridCol w:w="1134"/>
        <w:gridCol w:w="1134"/>
      </w:tblGrid>
      <w:tr w:rsidR="00C82162" w:rsidRPr="00C82162" w14:paraId="3678C56C" w14:textId="77777777" w:rsidTr="00A90BB8">
        <w:trPr>
          <w:trHeight w:val="397"/>
        </w:trPr>
        <w:tc>
          <w:tcPr>
            <w:tcW w:w="1055" w:type="dxa"/>
            <w:vMerge w:val="restart"/>
            <w:vAlign w:val="center"/>
          </w:tcPr>
          <w:p w14:paraId="1069ED08" w14:textId="77777777" w:rsidR="00525FB8" w:rsidRPr="00C82162" w:rsidRDefault="00525FB8" w:rsidP="00DF46BB">
            <w:pPr>
              <w:ind w:left="-108" w:right="-120"/>
              <w:jc w:val="center"/>
              <w:rPr>
                <w:rFonts w:ascii="Times New Roman" w:hAnsi="Times New Roman"/>
                <w:sz w:val="24"/>
                <w:szCs w:val="24"/>
              </w:rPr>
            </w:pPr>
            <w:r w:rsidRPr="00C82162">
              <w:rPr>
                <w:rFonts w:ascii="Times New Roman" w:hAnsi="Times New Roman"/>
                <w:sz w:val="24"/>
                <w:szCs w:val="24"/>
              </w:rPr>
              <w:t>Mã hiệu</w:t>
            </w:r>
          </w:p>
        </w:tc>
        <w:tc>
          <w:tcPr>
            <w:tcW w:w="1832" w:type="dxa"/>
            <w:vMerge w:val="restart"/>
            <w:vAlign w:val="center"/>
          </w:tcPr>
          <w:p w14:paraId="1D68F45A" w14:textId="7CFB07AB" w:rsidR="00525FB8" w:rsidRPr="00C82162" w:rsidRDefault="00525FB8" w:rsidP="00A90BB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16" w:type="dxa"/>
            <w:vMerge w:val="restart"/>
            <w:vAlign w:val="center"/>
          </w:tcPr>
          <w:p w14:paraId="4AB715DC" w14:textId="05EE2E0A" w:rsidR="00525FB8" w:rsidRPr="00C82162" w:rsidRDefault="00525FB8" w:rsidP="00DF46BB">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6CCE7D79"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48B0820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21880ACD" w14:textId="77777777" w:rsidTr="00A90BB8">
        <w:trPr>
          <w:trHeight w:val="397"/>
        </w:trPr>
        <w:tc>
          <w:tcPr>
            <w:tcW w:w="1055" w:type="dxa"/>
            <w:vMerge/>
          </w:tcPr>
          <w:p w14:paraId="523A7E46" w14:textId="77777777" w:rsidR="00525FB8" w:rsidRPr="00C82162" w:rsidRDefault="00525FB8" w:rsidP="00DF46BB">
            <w:pPr>
              <w:ind w:left="-108" w:right="-120"/>
              <w:rPr>
                <w:rFonts w:ascii="Times New Roman" w:hAnsi="Times New Roman"/>
                <w:b/>
                <w:sz w:val="24"/>
                <w:szCs w:val="24"/>
              </w:rPr>
            </w:pPr>
          </w:p>
        </w:tc>
        <w:tc>
          <w:tcPr>
            <w:tcW w:w="1832" w:type="dxa"/>
            <w:vMerge/>
          </w:tcPr>
          <w:p w14:paraId="76734B74" w14:textId="77777777" w:rsidR="00525FB8" w:rsidRPr="00C82162" w:rsidRDefault="00525FB8" w:rsidP="00DF46BB">
            <w:pPr>
              <w:ind w:right="-108"/>
              <w:jc w:val="center"/>
              <w:rPr>
                <w:rFonts w:ascii="Times New Roman" w:hAnsi="Times New Roman"/>
                <w:b/>
                <w:sz w:val="24"/>
                <w:szCs w:val="24"/>
              </w:rPr>
            </w:pPr>
          </w:p>
        </w:tc>
        <w:tc>
          <w:tcPr>
            <w:tcW w:w="2216" w:type="dxa"/>
            <w:vMerge/>
          </w:tcPr>
          <w:p w14:paraId="290B2C8E" w14:textId="5E72D571" w:rsidR="00525FB8" w:rsidRPr="00C82162" w:rsidRDefault="00525FB8" w:rsidP="00DF46BB">
            <w:pPr>
              <w:ind w:right="-108"/>
              <w:jc w:val="center"/>
              <w:rPr>
                <w:rFonts w:ascii="Times New Roman" w:hAnsi="Times New Roman"/>
                <w:b/>
                <w:sz w:val="24"/>
                <w:szCs w:val="24"/>
              </w:rPr>
            </w:pPr>
          </w:p>
        </w:tc>
        <w:tc>
          <w:tcPr>
            <w:tcW w:w="851" w:type="dxa"/>
            <w:vMerge/>
            <w:vAlign w:val="center"/>
          </w:tcPr>
          <w:p w14:paraId="2CB9175B" w14:textId="77777777" w:rsidR="00525FB8" w:rsidRPr="00C82162" w:rsidRDefault="00525FB8" w:rsidP="00DF46BB">
            <w:pPr>
              <w:ind w:left="-108" w:right="-108"/>
              <w:jc w:val="center"/>
              <w:rPr>
                <w:rFonts w:ascii="Times New Roman" w:hAnsi="Times New Roman"/>
                <w:b/>
                <w:sz w:val="24"/>
                <w:szCs w:val="24"/>
              </w:rPr>
            </w:pPr>
          </w:p>
        </w:tc>
        <w:tc>
          <w:tcPr>
            <w:tcW w:w="1134" w:type="dxa"/>
            <w:vAlign w:val="center"/>
          </w:tcPr>
          <w:p w14:paraId="53C1DAB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 0,5</w:t>
            </w:r>
          </w:p>
        </w:tc>
        <w:tc>
          <w:tcPr>
            <w:tcW w:w="1134" w:type="dxa"/>
            <w:vAlign w:val="center"/>
          </w:tcPr>
          <w:p w14:paraId="4EF19F50"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 2</w:t>
            </w:r>
          </w:p>
        </w:tc>
        <w:tc>
          <w:tcPr>
            <w:tcW w:w="1134" w:type="dxa"/>
            <w:vAlign w:val="center"/>
          </w:tcPr>
          <w:p w14:paraId="2679964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 5</w:t>
            </w:r>
          </w:p>
        </w:tc>
      </w:tr>
      <w:tr w:rsidR="00C82162" w:rsidRPr="00C82162" w14:paraId="23464047" w14:textId="77777777" w:rsidTr="00A90BB8">
        <w:trPr>
          <w:trHeight w:val="397"/>
        </w:trPr>
        <w:tc>
          <w:tcPr>
            <w:tcW w:w="1055" w:type="dxa"/>
            <w:tcBorders>
              <w:bottom w:val="nil"/>
            </w:tcBorders>
            <w:vAlign w:val="center"/>
          </w:tcPr>
          <w:p w14:paraId="7B13137D" w14:textId="77777777" w:rsidR="00525FB8" w:rsidRPr="00C82162" w:rsidRDefault="00525FB8" w:rsidP="00DF46BB">
            <w:pPr>
              <w:ind w:left="-108" w:right="-120"/>
              <w:jc w:val="center"/>
              <w:rPr>
                <w:rFonts w:ascii="Times New Roman" w:hAnsi="Times New Roman"/>
                <w:sz w:val="24"/>
                <w:szCs w:val="24"/>
              </w:rPr>
            </w:pPr>
            <w:r w:rsidRPr="00C82162">
              <w:rPr>
                <w:rFonts w:ascii="Times New Roman" w:hAnsi="Times New Roman"/>
                <w:sz w:val="24"/>
                <w:szCs w:val="24"/>
              </w:rPr>
              <w:t>MN.020</w:t>
            </w:r>
          </w:p>
        </w:tc>
        <w:tc>
          <w:tcPr>
            <w:tcW w:w="1832" w:type="dxa"/>
            <w:vMerge w:val="restart"/>
          </w:tcPr>
          <w:p w14:paraId="0C83140F" w14:textId="43846EDC" w:rsidR="00525FB8" w:rsidRPr="00C82162" w:rsidRDefault="00A90BB8" w:rsidP="00A90BB8">
            <w:pPr>
              <w:spacing w:before="60"/>
              <w:ind w:right="-108"/>
              <w:rPr>
                <w:rFonts w:ascii="Times New Roman" w:hAnsi="Times New Roman"/>
                <w:bCs/>
                <w:i/>
                <w:sz w:val="24"/>
                <w:szCs w:val="24"/>
              </w:rPr>
            </w:pPr>
            <w:r w:rsidRPr="00C82162">
              <w:rPr>
                <w:rFonts w:ascii="Times New Roman" w:hAnsi="Times New Roman"/>
                <w:sz w:val="24"/>
                <w:szCs w:val="24"/>
              </w:rPr>
              <w:t>Lắp đặt máy, thiết bị tạo hình</w:t>
            </w:r>
          </w:p>
        </w:tc>
        <w:tc>
          <w:tcPr>
            <w:tcW w:w="2216" w:type="dxa"/>
            <w:tcBorders>
              <w:bottom w:val="nil"/>
            </w:tcBorders>
            <w:vAlign w:val="center"/>
          </w:tcPr>
          <w:p w14:paraId="25DFAB62" w14:textId="4022A790"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10BE8394" w14:textId="77777777" w:rsidR="00525FB8" w:rsidRPr="00C82162" w:rsidRDefault="00525FB8" w:rsidP="00DF46BB">
            <w:pPr>
              <w:ind w:left="-108" w:right="-108"/>
              <w:jc w:val="center"/>
              <w:rPr>
                <w:rFonts w:ascii="Times New Roman" w:hAnsi="Times New Roman"/>
                <w:sz w:val="24"/>
                <w:szCs w:val="24"/>
              </w:rPr>
            </w:pPr>
          </w:p>
        </w:tc>
        <w:tc>
          <w:tcPr>
            <w:tcW w:w="1134" w:type="dxa"/>
            <w:tcBorders>
              <w:bottom w:val="nil"/>
            </w:tcBorders>
            <w:vAlign w:val="center"/>
          </w:tcPr>
          <w:p w14:paraId="77CA8859" w14:textId="77777777" w:rsidR="00525FB8" w:rsidRPr="00C82162" w:rsidRDefault="00525FB8" w:rsidP="00DF46BB">
            <w:pPr>
              <w:jc w:val="center"/>
              <w:rPr>
                <w:rFonts w:ascii="Times New Roman" w:hAnsi="Times New Roman"/>
                <w:b/>
                <w:sz w:val="24"/>
                <w:szCs w:val="24"/>
              </w:rPr>
            </w:pPr>
          </w:p>
        </w:tc>
        <w:tc>
          <w:tcPr>
            <w:tcW w:w="1134" w:type="dxa"/>
            <w:tcBorders>
              <w:bottom w:val="nil"/>
            </w:tcBorders>
            <w:vAlign w:val="center"/>
          </w:tcPr>
          <w:p w14:paraId="2FDDB864" w14:textId="77777777" w:rsidR="00525FB8" w:rsidRPr="00C82162" w:rsidRDefault="00525FB8" w:rsidP="00DF46BB">
            <w:pPr>
              <w:jc w:val="center"/>
              <w:rPr>
                <w:rFonts w:ascii="Times New Roman" w:hAnsi="Times New Roman"/>
                <w:b/>
                <w:sz w:val="24"/>
                <w:szCs w:val="24"/>
              </w:rPr>
            </w:pPr>
          </w:p>
        </w:tc>
        <w:tc>
          <w:tcPr>
            <w:tcW w:w="1134" w:type="dxa"/>
            <w:tcBorders>
              <w:bottom w:val="nil"/>
            </w:tcBorders>
            <w:vAlign w:val="center"/>
          </w:tcPr>
          <w:p w14:paraId="67F7AA1E" w14:textId="77777777" w:rsidR="00525FB8" w:rsidRPr="00C82162" w:rsidRDefault="00525FB8" w:rsidP="00DF46BB">
            <w:pPr>
              <w:jc w:val="center"/>
              <w:rPr>
                <w:rFonts w:ascii="Times New Roman" w:hAnsi="Times New Roman"/>
                <w:b/>
                <w:sz w:val="24"/>
                <w:szCs w:val="24"/>
              </w:rPr>
            </w:pPr>
          </w:p>
        </w:tc>
      </w:tr>
      <w:tr w:rsidR="00C82162" w:rsidRPr="00C82162" w14:paraId="6A1E1C62" w14:textId="77777777" w:rsidTr="00A90BB8">
        <w:trPr>
          <w:trHeight w:val="397"/>
        </w:trPr>
        <w:tc>
          <w:tcPr>
            <w:tcW w:w="1055" w:type="dxa"/>
            <w:tcBorders>
              <w:top w:val="nil"/>
              <w:bottom w:val="nil"/>
            </w:tcBorders>
            <w:vAlign w:val="center"/>
          </w:tcPr>
          <w:p w14:paraId="591CB58A" w14:textId="77777777" w:rsidR="00525FB8" w:rsidRPr="00C82162" w:rsidRDefault="00525FB8" w:rsidP="00DF46BB">
            <w:pPr>
              <w:ind w:left="-108" w:right="-120"/>
              <w:rPr>
                <w:rFonts w:ascii="Times New Roman" w:hAnsi="Times New Roman"/>
                <w:b/>
                <w:sz w:val="24"/>
                <w:szCs w:val="24"/>
              </w:rPr>
            </w:pPr>
          </w:p>
        </w:tc>
        <w:tc>
          <w:tcPr>
            <w:tcW w:w="1832" w:type="dxa"/>
            <w:vMerge/>
          </w:tcPr>
          <w:p w14:paraId="2EB9F6EE"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3D6D4F7E" w14:textId="1BA547A3"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vAlign w:val="center"/>
          </w:tcPr>
          <w:p w14:paraId="258F5EE1"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837A9D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1,770</w:t>
            </w:r>
          </w:p>
        </w:tc>
        <w:tc>
          <w:tcPr>
            <w:tcW w:w="1134" w:type="dxa"/>
            <w:tcBorders>
              <w:top w:val="nil"/>
              <w:bottom w:val="nil"/>
            </w:tcBorders>
            <w:vAlign w:val="center"/>
          </w:tcPr>
          <w:p w14:paraId="5A7C721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1,610</w:t>
            </w:r>
          </w:p>
        </w:tc>
        <w:tc>
          <w:tcPr>
            <w:tcW w:w="1134" w:type="dxa"/>
            <w:tcBorders>
              <w:top w:val="nil"/>
              <w:bottom w:val="nil"/>
            </w:tcBorders>
            <w:vAlign w:val="center"/>
          </w:tcPr>
          <w:p w14:paraId="7332421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1,530</w:t>
            </w:r>
          </w:p>
        </w:tc>
      </w:tr>
      <w:tr w:rsidR="00C82162" w:rsidRPr="00C82162" w14:paraId="6504BF08" w14:textId="77777777" w:rsidTr="00A90BB8">
        <w:trPr>
          <w:trHeight w:val="397"/>
        </w:trPr>
        <w:tc>
          <w:tcPr>
            <w:tcW w:w="1055" w:type="dxa"/>
            <w:tcBorders>
              <w:top w:val="nil"/>
              <w:bottom w:val="nil"/>
            </w:tcBorders>
            <w:vAlign w:val="center"/>
          </w:tcPr>
          <w:p w14:paraId="2033C614" w14:textId="77777777" w:rsidR="00525FB8" w:rsidRPr="00C82162" w:rsidRDefault="00525FB8" w:rsidP="00DF46BB">
            <w:pPr>
              <w:ind w:left="-108" w:right="-120"/>
              <w:rPr>
                <w:rFonts w:ascii="Times New Roman" w:hAnsi="Times New Roman"/>
                <w:b/>
                <w:sz w:val="24"/>
                <w:szCs w:val="24"/>
              </w:rPr>
            </w:pPr>
          </w:p>
        </w:tc>
        <w:tc>
          <w:tcPr>
            <w:tcW w:w="1832" w:type="dxa"/>
            <w:vMerge/>
          </w:tcPr>
          <w:p w14:paraId="34215372"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7D42A502" w14:textId="2F42E393"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vAlign w:val="center"/>
          </w:tcPr>
          <w:p w14:paraId="00C14354"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1409BE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2,040</w:t>
            </w:r>
          </w:p>
        </w:tc>
        <w:tc>
          <w:tcPr>
            <w:tcW w:w="1134" w:type="dxa"/>
            <w:tcBorders>
              <w:top w:val="nil"/>
              <w:bottom w:val="nil"/>
            </w:tcBorders>
            <w:vAlign w:val="center"/>
          </w:tcPr>
          <w:p w14:paraId="76A98AB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1,860</w:t>
            </w:r>
          </w:p>
        </w:tc>
        <w:tc>
          <w:tcPr>
            <w:tcW w:w="1134" w:type="dxa"/>
            <w:tcBorders>
              <w:top w:val="nil"/>
              <w:bottom w:val="nil"/>
            </w:tcBorders>
            <w:vAlign w:val="center"/>
          </w:tcPr>
          <w:p w14:paraId="613C653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1,770</w:t>
            </w:r>
          </w:p>
        </w:tc>
      </w:tr>
      <w:tr w:rsidR="00C82162" w:rsidRPr="00C82162" w14:paraId="48F24433" w14:textId="77777777" w:rsidTr="00A90BB8">
        <w:trPr>
          <w:trHeight w:val="397"/>
        </w:trPr>
        <w:tc>
          <w:tcPr>
            <w:tcW w:w="1055" w:type="dxa"/>
            <w:tcBorders>
              <w:top w:val="nil"/>
              <w:bottom w:val="nil"/>
            </w:tcBorders>
            <w:vAlign w:val="center"/>
          </w:tcPr>
          <w:p w14:paraId="02218900" w14:textId="77777777" w:rsidR="00525FB8" w:rsidRPr="00C82162" w:rsidRDefault="00525FB8" w:rsidP="00DF46BB">
            <w:pPr>
              <w:ind w:left="-108" w:right="-120"/>
              <w:rPr>
                <w:rFonts w:ascii="Times New Roman" w:hAnsi="Times New Roman"/>
                <w:b/>
                <w:sz w:val="24"/>
                <w:szCs w:val="24"/>
              </w:rPr>
            </w:pPr>
          </w:p>
        </w:tc>
        <w:tc>
          <w:tcPr>
            <w:tcW w:w="1832" w:type="dxa"/>
            <w:vMerge/>
          </w:tcPr>
          <w:p w14:paraId="5CD0228D"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5B917879" w14:textId="7D8B1C78"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Thép tấm</w:t>
            </w:r>
          </w:p>
        </w:tc>
        <w:tc>
          <w:tcPr>
            <w:tcW w:w="851" w:type="dxa"/>
            <w:tcBorders>
              <w:top w:val="nil"/>
              <w:bottom w:val="nil"/>
            </w:tcBorders>
            <w:vAlign w:val="center"/>
          </w:tcPr>
          <w:p w14:paraId="76C7B1FE"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66044DA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2,720</w:t>
            </w:r>
          </w:p>
        </w:tc>
        <w:tc>
          <w:tcPr>
            <w:tcW w:w="1134" w:type="dxa"/>
            <w:tcBorders>
              <w:top w:val="nil"/>
              <w:bottom w:val="nil"/>
            </w:tcBorders>
            <w:vAlign w:val="center"/>
          </w:tcPr>
          <w:p w14:paraId="4E245E4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2,480</w:t>
            </w:r>
          </w:p>
        </w:tc>
        <w:tc>
          <w:tcPr>
            <w:tcW w:w="1134" w:type="dxa"/>
            <w:tcBorders>
              <w:top w:val="nil"/>
              <w:bottom w:val="nil"/>
            </w:tcBorders>
            <w:vAlign w:val="center"/>
          </w:tcPr>
          <w:p w14:paraId="6441BCB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2,360</w:t>
            </w:r>
          </w:p>
        </w:tc>
      </w:tr>
      <w:tr w:rsidR="00C82162" w:rsidRPr="00C82162" w14:paraId="404613A8" w14:textId="77777777" w:rsidTr="00A90BB8">
        <w:trPr>
          <w:trHeight w:val="397"/>
        </w:trPr>
        <w:tc>
          <w:tcPr>
            <w:tcW w:w="1055" w:type="dxa"/>
            <w:tcBorders>
              <w:top w:val="nil"/>
              <w:bottom w:val="nil"/>
            </w:tcBorders>
            <w:vAlign w:val="center"/>
          </w:tcPr>
          <w:p w14:paraId="112F3272" w14:textId="77777777" w:rsidR="00525FB8" w:rsidRPr="00C82162" w:rsidRDefault="00525FB8" w:rsidP="00DF46BB">
            <w:pPr>
              <w:ind w:left="-108" w:right="-120"/>
              <w:rPr>
                <w:rFonts w:ascii="Times New Roman" w:hAnsi="Times New Roman"/>
                <w:b/>
                <w:sz w:val="24"/>
                <w:szCs w:val="24"/>
              </w:rPr>
            </w:pPr>
          </w:p>
        </w:tc>
        <w:tc>
          <w:tcPr>
            <w:tcW w:w="1832" w:type="dxa"/>
            <w:vMerge/>
          </w:tcPr>
          <w:p w14:paraId="689B5391"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5AAEF1B1" w14:textId="37CA57E9"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vAlign w:val="center"/>
          </w:tcPr>
          <w:p w14:paraId="047AE893"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A38F7A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768116C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0,190</w:t>
            </w:r>
          </w:p>
        </w:tc>
        <w:tc>
          <w:tcPr>
            <w:tcW w:w="1134" w:type="dxa"/>
            <w:tcBorders>
              <w:top w:val="nil"/>
              <w:bottom w:val="nil"/>
            </w:tcBorders>
            <w:vAlign w:val="center"/>
          </w:tcPr>
          <w:p w14:paraId="5154E0E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7B5851DD" w14:textId="77777777" w:rsidTr="00A90BB8">
        <w:trPr>
          <w:trHeight w:val="397"/>
        </w:trPr>
        <w:tc>
          <w:tcPr>
            <w:tcW w:w="1055" w:type="dxa"/>
            <w:tcBorders>
              <w:top w:val="nil"/>
              <w:bottom w:val="nil"/>
            </w:tcBorders>
            <w:vAlign w:val="center"/>
          </w:tcPr>
          <w:p w14:paraId="5B6CDDE9" w14:textId="77777777" w:rsidR="00525FB8" w:rsidRPr="00C82162" w:rsidRDefault="00525FB8" w:rsidP="00DF46BB">
            <w:pPr>
              <w:ind w:left="-108" w:right="-120"/>
              <w:rPr>
                <w:rFonts w:ascii="Times New Roman" w:hAnsi="Times New Roman"/>
                <w:b/>
                <w:sz w:val="24"/>
                <w:szCs w:val="24"/>
              </w:rPr>
            </w:pPr>
          </w:p>
        </w:tc>
        <w:tc>
          <w:tcPr>
            <w:tcW w:w="1832" w:type="dxa"/>
            <w:vMerge/>
          </w:tcPr>
          <w:p w14:paraId="59194C9E"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7A8A113A" w14:textId="29E1DE48"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vAlign w:val="center"/>
          </w:tcPr>
          <w:p w14:paraId="1DC3D941"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D725DC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2784092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0,200</w:t>
            </w:r>
          </w:p>
        </w:tc>
        <w:tc>
          <w:tcPr>
            <w:tcW w:w="1134" w:type="dxa"/>
            <w:tcBorders>
              <w:top w:val="nil"/>
              <w:bottom w:val="nil"/>
            </w:tcBorders>
            <w:vAlign w:val="center"/>
          </w:tcPr>
          <w:p w14:paraId="0F604589"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r>
      <w:tr w:rsidR="00C82162" w:rsidRPr="00C82162" w14:paraId="227A35C1" w14:textId="77777777" w:rsidTr="00A90BB8">
        <w:trPr>
          <w:trHeight w:val="397"/>
        </w:trPr>
        <w:tc>
          <w:tcPr>
            <w:tcW w:w="1055" w:type="dxa"/>
            <w:tcBorders>
              <w:top w:val="nil"/>
              <w:bottom w:val="nil"/>
            </w:tcBorders>
            <w:vAlign w:val="center"/>
          </w:tcPr>
          <w:p w14:paraId="064974DD" w14:textId="77777777" w:rsidR="00525FB8" w:rsidRPr="00C82162" w:rsidRDefault="00525FB8" w:rsidP="00DF46BB">
            <w:pPr>
              <w:ind w:left="-108" w:right="-120"/>
              <w:rPr>
                <w:rFonts w:ascii="Times New Roman" w:hAnsi="Times New Roman"/>
                <w:b/>
                <w:sz w:val="24"/>
                <w:szCs w:val="24"/>
              </w:rPr>
            </w:pPr>
          </w:p>
        </w:tc>
        <w:tc>
          <w:tcPr>
            <w:tcW w:w="1832" w:type="dxa"/>
            <w:vMerge/>
          </w:tcPr>
          <w:p w14:paraId="3A326343"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4B14F337" w14:textId="3A9D28C8"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vAlign w:val="center"/>
          </w:tcPr>
          <w:p w14:paraId="7DC34FE8"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48DD69B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0,110</w:t>
            </w:r>
          </w:p>
        </w:tc>
        <w:tc>
          <w:tcPr>
            <w:tcW w:w="1134" w:type="dxa"/>
            <w:tcBorders>
              <w:top w:val="nil"/>
              <w:bottom w:val="nil"/>
            </w:tcBorders>
            <w:vAlign w:val="center"/>
          </w:tcPr>
          <w:p w14:paraId="712CB99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0,100</w:t>
            </w:r>
          </w:p>
        </w:tc>
        <w:tc>
          <w:tcPr>
            <w:tcW w:w="1134" w:type="dxa"/>
            <w:tcBorders>
              <w:top w:val="nil"/>
              <w:bottom w:val="nil"/>
            </w:tcBorders>
            <w:vAlign w:val="center"/>
          </w:tcPr>
          <w:p w14:paraId="5BD8AD3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0,090</w:t>
            </w:r>
          </w:p>
        </w:tc>
      </w:tr>
      <w:tr w:rsidR="00C82162" w:rsidRPr="00C82162" w14:paraId="59082A52" w14:textId="77777777" w:rsidTr="00A90BB8">
        <w:trPr>
          <w:trHeight w:val="397"/>
        </w:trPr>
        <w:tc>
          <w:tcPr>
            <w:tcW w:w="1055" w:type="dxa"/>
            <w:tcBorders>
              <w:top w:val="nil"/>
              <w:bottom w:val="nil"/>
            </w:tcBorders>
            <w:vAlign w:val="center"/>
          </w:tcPr>
          <w:p w14:paraId="456D02FB" w14:textId="77777777" w:rsidR="00525FB8" w:rsidRPr="00C82162" w:rsidRDefault="00525FB8" w:rsidP="00DF46BB">
            <w:pPr>
              <w:ind w:left="-108" w:right="-120"/>
              <w:rPr>
                <w:rFonts w:ascii="Times New Roman" w:hAnsi="Times New Roman"/>
                <w:b/>
                <w:sz w:val="24"/>
                <w:szCs w:val="24"/>
              </w:rPr>
            </w:pPr>
          </w:p>
        </w:tc>
        <w:tc>
          <w:tcPr>
            <w:tcW w:w="1832" w:type="dxa"/>
            <w:vMerge/>
          </w:tcPr>
          <w:p w14:paraId="1A1CC2CD"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0218372C" w14:textId="3A16DCAE"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Đồng lá</w:t>
            </w:r>
          </w:p>
        </w:tc>
        <w:tc>
          <w:tcPr>
            <w:tcW w:w="851" w:type="dxa"/>
            <w:tcBorders>
              <w:top w:val="nil"/>
              <w:bottom w:val="nil"/>
            </w:tcBorders>
            <w:vAlign w:val="center"/>
          </w:tcPr>
          <w:p w14:paraId="76093A3E"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5B0C639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0556A85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6885332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0,050</w:t>
            </w:r>
          </w:p>
        </w:tc>
      </w:tr>
      <w:tr w:rsidR="00C82162" w:rsidRPr="00C82162" w14:paraId="0C3413A5" w14:textId="77777777" w:rsidTr="00A90BB8">
        <w:trPr>
          <w:trHeight w:val="397"/>
        </w:trPr>
        <w:tc>
          <w:tcPr>
            <w:tcW w:w="1055" w:type="dxa"/>
            <w:tcBorders>
              <w:top w:val="nil"/>
              <w:bottom w:val="nil"/>
            </w:tcBorders>
            <w:vAlign w:val="center"/>
          </w:tcPr>
          <w:p w14:paraId="294C6CBF" w14:textId="77777777" w:rsidR="00525FB8" w:rsidRPr="00C82162" w:rsidRDefault="00525FB8" w:rsidP="00DF46BB">
            <w:pPr>
              <w:ind w:left="-108" w:right="-120"/>
              <w:rPr>
                <w:rFonts w:ascii="Times New Roman" w:hAnsi="Times New Roman"/>
                <w:b/>
                <w:sz w:val="24"/>
                <w:szCs w:val="24"/>
              </w:rPr>
            </w:pPr>
          </w:p>
        </w:tc>
        <w:tc>
          <w:tcPr>
            <w:tcW w:w="1832" w:type="dxa"/>
            <w:vMerge/>
          </w:tcPr>
          <w:p w14:paraId="64BBB78D"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73F4B6DF" w14:textId="5C69DFCE"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vAlign w:val="center"/>
          </w:tcPr>
          <w:p w14:paraId="0E1880E6"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5D15C30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26E6FA3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06191B2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60CE4B15" w14:textId="77777777" w:rsidTr="00A90BB8">
        <w:trPr>
          <w:trHeight w:val="397"/>
        </w:trPr>
        <w:tc>
          <w:tcPr>
            <w:tcW w:w="1055" w:type="dxa"/>
            <w:tcBorders>
              <w:top w:val="nil"/>
              <w:bottom w:val="nil"/>
            </w:tcBorders>
            <w:vAlign w:val="center"/>
          </w:tcPr>
          <w:p w14:paraId="44E25E4F" w14:textId="77777777" w:rsidR="00525FB8" w:rsidRPr="00C82162" w:rsidRDefault="00525FB8" w:rsidP="00DF46BB">
            <w:pPr>
              <w:ind w:left="-108" w:right="-120"/>
              <w:rPr>
                <w:rFonts w:ascii="Times New Roman" w:hAnsi="Times New Roman"/>
                <w:b/>
                <w:sz w:val="24"/>
                <w:szCs w:val="24"/>
              </w:rPr>
            </w:pPr>
          </w:p>
        </w:tc>
        <w:tc>
          <w:tcPr>
            <w:tcW w:w="1832" w:type="dxa"/>
            <w:vMerge/>
          </w:tcPr>
          <w:p w14:paraId="3CBBE0B8"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3B48CD79" w14:textId="107D94A3"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vAlign w:val="center"/>
          </w:tcPr>
          <w:p w14:paraId="72FF6D73"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4C16D47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0,012</w:t>
            </w:r>
          </w:p>
        </w:tc>
        <w:tc>
          <w:tcPr>
            <w:tcW w:w="1134" w:type="dxa"/>
            <w:tcBorders>
              <w:top w:val="nil"/>
              <w:bottom w:val="nil"/>
            </w:tcBorders>
            <w:vAlign w:val="center"/>
          </w:tcPr>
          <w:p w14:paraId="22E153C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0,011</w:t>
            </w:r>
          </w:p>
        </w:tc>
        <w:tc>
          <w:tcPr>
            <w:tcW w:w="1134" w:type="dxa"/>
            <w:tcBorders>
              <w:top w:val="nil"/>
              <w:bottom w:val="nil"/>
            </w:tcBorders>
            <w:vAlign w:val="center"/>
          </w:tcPr>
          <w:p w14:paraId="39572FB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0,010</w:t>
            </w:r>
          </w:p>
        </w:tc>
      </w:tr>
      <w:tr w:rsidR="00C82162" w:rsidRPr="00C82162" w14:paraId="7C11E1A1" w14:textId="77777777" w:rsidTr="00A90BB8">
        <w:trPr>
          <w:trHeight w:val="397"/>
        </w:trPr>
        <w:tc>
          <w:tcPr>
            <w:tcW w:w="1055" w:type="dxa"/>
            <w:tcBorders>
              <w:top w:val="nil"/>
              <w:bottom w:val="nil"/>
            </w:tcBorders>
            <w:vAlign w:val="center"/>
          </w:tcPr>
          <w:p w14:paraId="65234908" w14:textId="77777777" w:rsidR="00525FB8" w:rsidRPr="00C82162" w:rsidRDefault="00525FB8" w:rsidP="00DF46BB">
            <w:pPr>
              <w:ind w:left="-108" w:right="-120"/>
              <w:rPr>
                <w:rFonts w:ascii="Times New Roman" w:hAnsi="Times New Roman"/>
                <w:b/>
                <w:sz w:val="24"/>
                <w:szCs w:val="24"/>
              </w:rPr>
            </w:pPr>
          </w:p>
        </w:tc>
        <w:tc>
          <w:tcPr>
            <w:tcW w:w="1832" w:type="dxa"/>
            <w:vMerge/>
          </w:tcPr>
          <w:p w14:paraId="7DACDCA3"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15B5A109" w14:textId="0EA8D2D5"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73EF83AC"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69B6089"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c>
          <w:tcPr>
            <w:tcW w:w="1134" w:type="dxa"/>
            <w:tcBorders>
              <w:top w:val="nil"/>
              <w:bottom w:val="nil"/>
            </w:tcBorders>
            <w:vAlign w:val="center"/>
          </w:tcPr>
          <w:p w14:paraId="51D335C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c>
          <w:tcPr>
            <w:tcW w:w="1134" w:type="dxa"/>
            <w:tcBorders>
              <w:top w:val="nil"/>
              <w:bottom w:val="nil"/>
            </w:tcBorders>
            <w:vAlign w:val="center"/>
          </w:tcPr>
          <w:p w14:paraId="2EC2A3C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r>
      <w:tr w:rsidR="00C82162" w:rsidRPr="00C82162" w14:paraId="49AAF0F3" w14:textId="77777777" w:rsidTr="00A90BB8">
        <w:trPr>
          <w:trHeight w:val="397"/>
        </w:trPr>
        <w:tc>
          <w:tcPr>
            <w:tcW w:w="1055" w:type="dxa"/>
            <w:tcBorders>
              <w:top w:val="nil"/>
              <w:bottom w:val="nil"/>
            </w:tcBorders>
            <w:vAlign w:val="center"/>
          </w:tcPr>
          <w:p w14:paraId="5509E39C" w14:textId="77777777" w:rsidR="00525FB8" w:rsidRPr="00C82162" w:rsidRDefault="00525FB8" w:rsidP="00C0610F">
            <w:pPr>
              <w:ind w:left="-108" w:right="-120"/>
              <w:rPr>
                <w:rFonts w:ascii="Times New Roman" w:hAnsi="Times New Roman"/>
                <w:b/>
                <w:sz w:val="24"/>
                <w:szCs w:val="24"/>
              </w:rPr>
            </w:pPr>
          </w:p>
        </w:tc>
        <w:tc>
          <w:tcPr>
            <w:tcW w:w="1832" w:type="dxa"/>
            <w:vMerge/>
          </w:tcPr>
          <w:p w14:paraId="7610A3B8" w14:textId="77777777" w:rsidR="00525FB8" w:rsidRPr="00C82162" w:rsidRDefault="00525FB8" w:rsidP="00C0610F">
            <w:pPr>
              <w:ind w:right="-108"/>
              <w:rPr>
                <w:rFonts w:ascii="Times New Roman" w:hAnsi="Times New Roman"/>
                <w:i/>
                <w:sz w:val="24"/>
                <w:szCs w:val="24"/>
              </w:rPr>
            </w:pPr>
          </w:p>
        </w:tc>
        <w:tc>
          <w:tcPr>
            <w:tcW w:w="2216" w:type="dxa"/>
            <w:tcBorders>
              <w:top w:val="nil"/>
              <w:bottom w:val="nil"/>
            </w:tcBorders>
            <w:vAlign w:val="center"/>
          </w:tcPr>
          <w:p w14:paraId="776DB6E7" w14:textId="6B99604F" w:rsidR="00525FB8" w:rsidRPr="00C82162" w:rsidRDefault="00525FB8" w:rsidP="00C0610F">
            <w:pPr>
              <w:ind w:right="-108"/>
              <w:rPr>
                <w:rFonts w:ascii="Times New Roman" w:hAnsi="Times New Roman"/>
                <w:i/>
                <w:sz w:val="24"/>
                <w:szCs w:val="24"/>
              </w:rPr>
            </w:pPr>
            <w:r w:rsidRPr="00C82162">
              <w:rPr>
                <w:rFonts w:ascii="Times New Roman" w:hAnsi="Times New Roman"/>
                <w:i/>
                <w:sz w:val="24"/>
                <w:szCs w:val="24"/>
              </w:rPr>
              <w:t>Nhân công 4,5/7</w:t>
            </w:r>
          </w:p>
        </w:tc>
        <w:tc>
          <w:tcPr>
            <w:tcW w:w="851" w:type="dxa"/>
            <w:tcBorders>
              <w:top w:val="nil"/>
              <w:bottom w:val="nil"/>
            </w:tcBorders>
            <w:vAlign w:val="center"/>
          </w:tcPr>
          <w:p w14:paraId="470EB6F3" w14:textId="77777777" w:rsidR="00525FB8" w:rsidRPr="00C82162" w:rsidRDefault="00525FB8" w:rsidP="00C0610F">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bottom"/>
          </w:tcPr>
          <w:p w14:paraId="1A8D6C02"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37,22</w:t>
            </w:r>
          </w:p>
        </w:tc>
        <w:tc>
          <w:tcPr>
            <w:tcW w:w="1134" w:type="dxa"/>
            <w:tcBorders>
              <w:top w:val="nil"/>
              <w:bottom w:val="nil"/>
            </w:tcBorders>
            <w:vAlign w:val="bottom"/>
          </w:tcPr>
          <w:p w14:paraId="3E755980"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34,56</w:t>
            </w:r>
          </w:p>
        </w:tc>
        <w:tc>
          <w:tcPr>
            <w:tcW w:w="1134" w:type="dxa"/>
            <w:tcBorders>
              <w:top w:val="nil"/>
              <w:bottom w:val="nil"/>
            </w:tcBorders>
            <w:vAlign w:val="bottom"/>
          </w:tcPr>
          <w:p w14:paraId="36F755FF"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32,57</w:t>
            </w:r>
          </w:p>
        </w:tc>
      </w:tr>
      <w:tr w:rsidR="00C82162" w:rsidRPr="00C82162" w14:paraId="5F0CE7F3" w14:textId="77777777" w:rsidTr="00A90BB8">
        <w:trPr>
          <w:trHeight w:val="397"/>
        </w:trPr>
        <w:tc>
          <w:tcPr>
            <w:tcW w:w="1055" w:type="dxa"/>
            <w:tcBorders>
              <w:top w:val="nil"/>
              <w:bottom w:val="nil"/>
            </w:tcBorders>
            <w:vAlign w:val="center"/>
          </w:tcPr>
          <w:p w14:paraId="3DEA87E6" w14:textId="77777777" w:rsidR="00525FB8" w:rsidRPr="00C82162" w:rsidRDefault="00525FB8" w:rsidP="00DF46BB">
            <w:pPr>
              <w:ind w:left="-108" w:right="-120"/>
              <w:rPr>
                <w:rFonts w:ascii="Times New Roman" w:hAnsi="Times New Roman"/>
                <w:b/>
                <w:sz w:val="24"/>
                <w:szCs w:val="24"/>
              </w:rPr>
            </w:pPr>
          </w:p>
        </w:tc>
        <w:tc>
          <w:tcPr>
            <w:tcW w:w="1832" w:type="dxa"/>
            <w:vMerge/>
          </w:tcPr>
          <w:p w14:paraId="12EEAF2F" w14:textId="77777777" w:rsidR="00525FB8" w:rsidRPr="00C82162" w:rsidRDefault="00525FB8" w:rsidP="00DF46BB">
            <w:pPr>
              <w:ind w:right="-108"/>
              <w:rPr>
                <w:rFonts w:ascii="Times New Roman" w:hAnsi="Times New Roman"/>
                <w:bCs/>
                <w:i/>
                <w:sz w:val="24"/>
                <w:szCs w:val="24"/>
              </w:rPr>
            </w:pPr>
          </w:p>
        </w:tc>
        <w:tc>
          <w:tcPr>
            <w:tcW w:w="2216" w:type="dxa"/>
            <w:tcBorders>
              <w:top w:val="nil"/>
              <w:bottom w:val="nil"/>
            </w:tcBorders>
            <w:vAlign w:val="center"/>
          </w:tcPr>
          <w:p w14:paraId="696C526D" w14:textId="7765AEC5"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vAlign w:val="center"/>
          </w:tcPr>
          <w:p w14:paraId="7BA3118F" w14:textId="77777777" w:rsidR="00525FB8" w:rsidRPr="00C82162" w:rsidRDefault="00525FB8" w:rsidP="00DF46BB">
            <w:pPr>
              <w:ind w:left="-108" w:right="-108"/>
              <w:jc w:val="center"/>
              <w:rPr>
                <w:rFonts w:ascii="Times New Roman" w:hAnsi="Times New Roman"/>
                <w:sz w:val="24"/>
                <w:szCs w:val="24"/>
              </w:rPr>
            </w:pPr>
          </w:p>
        </w:tc>
        <w:tc>
          <w:tcPr>
            <w:tcW w:w="1134" w:type="dxa"/>
            <w:tcBorders>
              <w:top w:val="nil"/>
              <w:bottom w:val="nil"/>
            </w:tcBorders>
            <w:vAlign w:val="center"/>
          </w:tcPr>
          <w:p w14:paraId="39E5A5B8"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3A13469B"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10887C15" w14:textId="77777777" w:rsidR="00525FB8" w:rsidRPr="00C82162" w:rsidRDefault="00525FB8" w:rsidP="00DF46BB">
            <w:pPr>
              <w:jc w:val="center"/>
              <w:rPr>
                <w:rFonts w:ascii="Times New Roman" w:hAnsi="Times New Roman"/>
                <w:sz w:val="24"/>
                <w:szCs w:val="24"/>
              </w:rPr>
            </w:pPr>
          </w:p>
        </w:tc>
      </w:tr>
      <w:tr w:rsidR="00C82162" w:rsidRPr="00C82162" w14:paraId="2585F8B3" w14:textId="77777777" w:rsidTr="00A90BB8">
        <w:trPr>
          <w:trHeight w:val="397"/>
        </w:trPr>
        <w:tc>
          <w:tcPr>
            <w:tcW w:w="1055" w:type="dxa"/>
            <w:tcBorders>
              <w:top w:val="nil"/>
              <w:bottom w:val="nil"/>
            </w:tcBorders>
            <w:vAlign w:val="center"/>
          </w:tcPr>
          <w:p w14:paraId="0D2B4992" w14:textId="77777777" w:rsidR="00525FB8" w:rsidRPr="00C82162" w:rsidRDefault="00525FB8" w:rsidP="00DF46BB">
            <w:pPr>
              <w:ind w:left="-108" w:right="-120"/>
              <w:rPr>
                <w:rFonts w:ascii="Times New Roman" w:hAnsi="Times New Roman"/>
                <w:b/>
                <w:sz w:val="24"/>
                <w:szCs w:val="24"/>
              </w:rPr>
            </w:pPr>
          </w:p>
        </w:tc>
        <w:tc>
          <w:tcPr>
            <w:tcW w:w="1832" w:type="dxa"/>
            <w:vMerge/>
          </w:tcPr>
          <w:p w14:paraId="06AECDCB"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50B215EB" w14:textId="69C35C0A"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Tời điện 1T</w:t>
            </w:r>
          </w:p>
        </w:tc>
        <w:tc>
          <w:tcPr>
            <w:tcW w:w="851" w:type="dxa"/>
            <w:tcBorders>
              <w:top w:val="nil"/>
              <w:bottom w:val="nil"/>
            </w:tcBorders>
            <w:vAlign w:val="center"/>
          </w:tcPr>
          <w:p w14:paraId="5AFFB4D5"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EC92EC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2713D173"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3E56DDC1" w14:textId="77777777" w:rsidR="00525FB8" w:rsidRPr="00C82162" w:rsidRDefault="00525FB8" w:rsidP="00DF46BB">
            <w:pPr>
              <w:jc w:val="center"/>
              <w:rPr>
                <w:rFonts w:ascii="Times New Roman" w:hAnsi="Times New Roman"/>
                <w:sz w:val="24"/>
                <w:szCs w:val="24"/>
              </w:rPr>
            </w:pPr>
          </w:p>
        </w:tc>
      </w:tr>
      <w:tr w:rsidR="00C82162" w:rsidRPr="00C82162" w14:paraId="455D1543" w14:textId="77777777" w:rsidTr="00A90BB8">
        <w:trPr>
          <w:trHeight w:val="397"/>
        </w:trPr>
        <w:tc>
          <w:tcPr>
            <w:tcW w:w="1055" w:type="dxa"/>
            <w:tcBorders>
              <w:top w:val="nil"/>
              <w:bottom w:val="nil"/>
            </w:tcBorders>
            <w:vAlign w:val="center"/>
          </w:tcPr>
          <w:p w14:paraId="1FA2BEB9" w14:textId="77777777" w:rsidR="00525FB8" w:rsidRPr="00C82162" w:rsidRDefault="00525FB8" w:rsidP="00DF46BB">
            <w:pPr>
              <w:ind w:left="-108" w:right="-120"/>
              <w:rPr>
                <w:rFonts w:ascii="Times New Roman" w:hAnsi="Times New Roman"/>
                <w:b/>
                <w:sz w:val="24"/>
                <w:szCs w:val="24"/>
              </w:rPr>
            </w:pPr>
          </w:p>
        </w:tc>
        <w:tc>
          <w:tcPr>
            <w:tcW w:w="1832" w:type="dxa"/>
            <w:vMerge/>
          </w:tcPr>
          <w:p w14:paraId="1FA6D7BE"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417B94ED" w14:textId="7B199645"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Cần cẩu 5T</w:t>
            </w:r>
          </w:p>
        </w:tc>
        <w:tc>
          <w:tcPr>
            <w:tcW w:w="851" w:type="dxa"/>
            <w:tcBorders>
              <w:top w:val="nil"/>
              <w:bottom w:val="nil"/>
            </w:tcBorders>
            <w:vAlign w:val="center"/>
          </w:tcPr>
          <w:p w14:paraId="3D0D1A25"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AB0D34F"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2CA75DA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0,286</w:t>
            </w:r>
          </w:p>
        </w:tc>
        <w:tc>
          <w:tcPr>
            <w:tcW w:w="1134" w:type="dxa"/>
            <w:tcBorders>
              <w:top w:val="nil"/>
              <w:bottom w:val="nil"/>
            </w:tcBorders>
            <w:vAlign w:val="center"/>
          </w:tcPr>
          <w:p w14:paraId="2BC1D034" w14:textId="77777777" w:rsidR="00525FB8" w:rsidRPr="00C82162" w:rsidRDefault="00525FB8" w:rsidP="00DF46BB">
            <w:pPr>
              <w:jc w:val="center"/>
              <w:rPr>
                <w:rFonts w:ascii="Times New Roman" w:hAnsi="Times New Roman"/>
                <w:sz w:val="24"/>
                <w:szCs w:val="24"/>
              </w:rPr>
            </w:pPr>
          </w:p>
        </w:tc>
      </w:tr>
      <w:tr w:rsidR="00C82162" w:rsidRPr="00C82162" w14:paraId="78A3820A" w14:textId="77777777" w:rsidTr="00A90BB8">
        <w:trPr>
          <w:trHeight w:val="397"/>
        </w:trPr>
        <w:tc>
          <w:tcPr>
            <w:tcW w:w="1055" w:type="dxa"/>
            <w:tcBorders>
              <w:top w:val="nil"/>
              <w:bottom w:val="nil"/>
            </w:tcBorders>
            <w:vAlign w:val="center"/>
          </w:tcPr>
          <w:p w14:paraId="1F0571ED" w14:textId="77777777" w:rsidR="00525FB8" w:rsidRPr="00C82162" w:rsidRDefault="00525FB8" w:rsidP="00DF46BB">
            <w:pPr>
              <w:ind w:left="-108" w:right="-120"/>
              <w:rPr>
                <w:rFonts w:ascii="Times New Roman" w:hAnsi="Times New Roman"/>
                <w:b/>
                <w:sz w:val="24"/>
                <w:szCs w:val="24"/>
              </w:rPr>
            </w:pPr>
          </w:p>
        </w:tc>
        <w:tc>
          <w:tcPr>
            <w:tcW w:w="1832" w:type="dxa"/>
            <w:vMerge/>
          </w:tcPr>
          <w:p w14:paraId="09D49772"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2EF0489F" w14:textId="5EAF6578"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Cần cẩu 10T</w:t>
            </w:r>
          </w:p>
        </w:tc>
        <w:tc>
          <w:tcPr>
            <w:tcW w:w="851" w:type="dxa"/>
            <w:tcBorders>
              <w:top w:val="nil"/>
              <w:bottom w:val="nil"/>
            </w:tcBorders>
            <w:vAlign w:val="center"/>
          </w:tcPr>
          <w:p w14:paraId="531EC617"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EA24163"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11B3556C"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27E0DDA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0,273</w:t>
            </w:r>
          </w:p>
        </w:tc>
      </w:tr>
      <w:tr w:rsidR="00C82162" w:rsidRPr="00C82162" w14:paraId="30333F46" w14:textId="77777777" w:rsidTr="00A90BB8">
        <w:trPr>
          <w:trHeight w:val="397"/>
        </w:trPr>
        <w:tc>
          <w:tcPr>
            <w:tcW w:w="1055" w:type="dxa"/>
            <w:tcBorders>
              <w:top w:val="nil"/>
              <w:bottom w:val="nil"/>
            </w:tcBorders>
            <w:vAlign w:val="center"/>
          </w:tcPr>
          <w:p w14:paraId="33C0B2F1" w14:textId="77777777" w:rsidR="00525FB8" w:rsidRPr="00C82162" w:rsidRDefault="00525FB8" w:rsidP="00DF46BB">
            <w:pPr>
              <w:ind w:left="-108" w:right="-120"/>
              <w:rPr>
                <w:rFonts w:ascii="Times New Roman" w:hAnsi="Times New Roman"/>
                <w:b/>
                <w:sz w:val="24"/>
                <w:szCs w:val="24"/>
              </w:rPr>
            </w:pPr>
          </w:p>
        </w:tc>
        <w:tc>
          <w:tcPr>
            <w:tcW w:w="1832" w:type="dxa"/>
            <w:vMerge/>
          </w:tcPr>
          <w:p w14:paraId="3532F235"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029DA464" w14:textId="3BC2A4A4"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mài 1 kW</w:t>
            </w:r>
          </w:p>
        </w:tc>
        <w:tc>
          <w:tcPr>
            <w:tcW w:w="851" w:type="dxa"/>
            <w:tcBorders>
              <w:top w:val="nil"/>
              <w:bottom w:val="nil"/>
            </w:tcBorders>
            <w:vAlign w:val="center"/>
          </w:tcPr>
          <w:p w14:paraId="74B845D3"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C5BA40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0,300</w:t>
            </w:r>
          </w:p>
        </w:tc>
        <w:tc>
          <w:tcPr>
            <w:tcW w:w="1134" w:type="dxa"/>
            <w:tcBorders>
              <w:top w:val="nil"/>
              <w:bottom w:val="nil"/>
            </w:tcBorders>
            <w:vAlign w:val="center"/>
          </w:tcPr>
          <w:p w14:paraId="42B021A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0,270</w:t>
            </w:r>
          </w:p>
        </w:tc>
        <w:tc>
          <w:tcPr>
            <w:tcW w:w="1134" w:type="dxa"/>
            <w:tcBorders>
              <w:top w:val="nil"/>
              <w:bottom w:val="nil"/>
            </w:tcBorders>
            <w:vAlign w:val="center"/>
          </w:tcPr>
          <w:p w14:paraId="7A086C6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0,260</w:t>
            </w:r>
          </w:p>
        </w:tc>
      </w:tr>
      <w:tr w:rsidR="00C82162" w:rsidRPr="00C82162" w14:paraId="072D6ACB" w14:textId="77777777" w:rsidTr="00A90BB8">
        <w:trPr>
          <w:trHeight w:val="397"/>
        </w:trPr>
        <w:tc>
          <w:tcPr>
            <w:tcW w:w="1055" w:type="dxa"/>
            <w:tcBorders>
              <w:top w:val="nil"/>
              <w:bottom w:val="nil"/>
            </w:tcBorders>
            <w:vAlign w:val="center"/>
          </w:tcPr>
          <w:p w14:paraId="390F3F84" w14:textId="77777777" w:rsidR="00525FB8" w:rsidRPr="00C82162" w:rsidRDefault="00525FB8" w:rsidP="00DF46BB">
            <w:pPr>
              <w:ind w:left="-108" w:right="-120"/>
              <w:rPr>
                <w:rFonts w:ascii="Times New Roman" w:hAnsi="Times New Roman"/>
                <w:b/>
                <w:sz w:val="24"/>
                <w:szCs w:val="24"/>
              </w:rPr>
            </w:pPr>
          </w:p>
        </w:tc>
        <w:tc>
          <w:tcPr>
            <w:tcW w:w="1832" w:type="dxa"/>
            <w:vMerge/>
          </w:tcPr>
          <w:p w14:paraId="76EBB114"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190471B0" w14:textId="7E82B1CB"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5A8A3265"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2BC352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094F87D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0,083</w:t>
            </w:r>
          </w:p>
        </w:tc>
        <w:tc>
          <w:tcPr>
            <w:tcW w:w="1134" w:type="dxa"/>
            <w:tcBorders>
              <w:top w:val="nil"/>
              <w:bottom w:val="nil"/>
            </w:tcBorders>
            <w:vAlign w:val="center"/>
          </w:tcPr>
          <w:p w14:paraId="4B1BDE5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0,079</w:t>
            </w:r>
          </w:p>
        </w:tc>
      </w:tr>
      <w:tr w:rsidR="00C82162" w:rsidRPr="00C82162" w14:paraId="02115231" w14:textId="77777777" w:rsidTr="00A90BB8">
        <w:trPr>
          <w:trHeight w:val="397"/>
        </w:trPr>
        <w:tc>
          <w:tcPr>
            <w:tcW w:w="1055" w:type="dxa"/>
            <w:tcBorders>
              <w:top w:val="nil"/>
              <w:bottom w:val="nil"/>
            </w:tcBorders>
            <w:vAlign w:val="center"/>
          </w:tcPr>
          <w:p w14:paraId="7466A4F7" w14:textId="77777777" w:rsidR="00525FB8" w:rsidRPr="00C82162" w:rsidRDefault="00525FB8" w:rsidP="00DF46BB">
            <w:pPr>
              <w:ind w:left="-108" w:right="-120"/>
              <w:rPr>
                <w:rFonts w:ascii="Times New Roman" w:hAnsi="Times New Roman"/>
                <w:b/>
                <w:sz w:val="24"/>
                <w:szCs w:val="24"/>
              </w:rPr>
            </w:pPr>
          </w:p>
        </w:tc>
        <w:tc>
          <w:tcPr>
            <w:tcW w:w="1832" w:type="dxa"/>
            <w:vMerge/>
          </w:tcPr>
          <w:p w14:paraId="3DE57BF7" w14:textId="77777777" w:rsidR="00525FB8" w:rsidRPr="00C82162" w:rsidRDefault="00525FB8" w:rsidP="00DF46BB">
            <w:pPr>
              <w:ind w:right="-108"/>
              <w:rPr>
                <w:rFonts w:ascii="Times New Roman" w:hAnsi="Times New Roman"/>
                <w:sz w:val="24"/>
                <w:szCs w:val="24"/>
              </w:rPr>
            </w:pPr>
          </w:p>
        </w:tc>
        <w:tc>
          <w:tcPr>
            <w:tcW w:w="2216" w:type="dxa"/>
            <w:tcBorders>
              <w:top w:val="nil"/>
              <w:bottom w:val="nil"/>
            </w:tcBorders>
            <w:vAlign w:val="center"/>
          </w:tcPr>
          <w:p w14:paraId="20D392EA" w14:textId="4AF541AE"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vAlign w:val="center"/>
          </w:tcPr>
          <w:p w14:paraId="6FB7E629"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D0593D9"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0,248</w:t>
            </w:r>
          </w:p>
        </w:tc>
        <w:tc>
          <w:tcPr>
            <w:tcW w:w="1134" w:type="dxa"/>
            <w:tcBorders>
              <w:top w:val="nil"/>
              <w:bottom w:val="nil"/>
            </w:tcBorders>
            <w:vAlign w:val="center"/>
          </w:tcPr>
          <w:p w14:paraId="5A05EDD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0,225</w:t>
            </w:r>
          </w:p>
        </w:tc>
        <w:tc>
          <w:tcPr>
            <w:tcW w:w="1134" w:type="dxa"/>
            <w:tcBorders>
              <w:top w:val="nil"/>
              <w:bottom w:val="nil"/>
            </w:tcBorders>
            <w:vAlign w:val="center"/>
          </w:tcPr>
          <w:p w14:paraId="3081E3E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0,203</w:t>
            </w:r>
          </w:p>
        </w:tc>
      </w:tr>
      <w:tr w:rsidR="00C82162" w:rsidRPr="00C82162" w14:paraId="61000A14" w14:textId="77777777" w:rsidTr="00A90BB8">
        <w:trPr>
          <w:trHeight w:val="397"/>
        </w:trPr>
        <w:tc>
          <w:tcPr>
            <w:tcW w:w="1055" w:type="dxa"/>
            <w:tcBorders>
              <w:top w:val="nil"/>
              <w:bottom w:val="single" w:sz="4" w:space="0" w:color="auto"/>
            </w:tcBorders>
            <w:vAlign w:val="center"/>
          </w:tcPr>
          <w:p w14:paraId="6D8ACE88" w14:textId="77777777" w:rsidR="00525FB8" w:rsidRPr="00C82162" w:rsidRDefault="00525FB8" w:rsidP="00DF46BB">
            <w:pPr>
              <w:ind w:left="-108" w:right="-120"/>
              <w:rPr>
                <w:rFonts w:ascii="Times New Roman" w:hAnsi="Times New Roman"/>
                <w:b/>
                <w:sz w:val="24"/>
                <w:szCs w:val="24"/>
              </w:rPr>
            </w:pPr>
          </w:p>
        </w:tc>
        <w:tc>
          <w:tcPr>
            <w:tcW w:w="1832" w:type="dxa"/>
            <w:vMerge/>
            <w:tcBorders>
              <w:bottom w:val="single" w:sz="4" w:space="0" w:color="auto"/>
            </w:tcBorders>
          </w:tcPr>
          <w:p w14:paraId="2AF6C6A3" w14:textId="77777777" w:rsidR="00525FB8" w:rsidRPr="00C82162" w:rsidRDefault="00525FB8" w:rsidP="00DF46BB">
            <w:pPr>
              <w:ind w:right="-108"/>
              <w:rPr>
                <w:rFonts w:ascii="Times New Roman" w:hAnsi="Times New Roman"/>
                <w:sz w:val="24"/>
                <w:szCs w:val="24"/>
              </w:rPr>
            </w:pPr>
          </w:p>
        </w:tc>
        <w:tc>
          <w:tcPr>
            <w:tcW w:w="2216" w:type="dxa"/>
            <w:tcBorders>
              <w:top w:val="nil"/>
              <w:bottom w:val="single" w:sz="4" w:space="0" w:color="auto"/>
            </w:tcBorders>
            <w:vAlign w:val="center"/>
          </w:tcPr>
          <w:p w14:paraId="0122221C" w14:textId="27D17EB6"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vAlign w:val="center"/>
          </w:tcPr>
          <w:p w14:paraId="1583498B"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68A903E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single" w:sz="4" w:space="0" w:color="auto"/>
            </w:tcBorders>
            <w:vAlign w:val="center"/>
          </w:tcPr>
          <w:p w14:paraId="3707B94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single" w:sz="4" w:space="0" w:color="auto"/>
            </w:tcBorders>
            <w:vAlign w:val="center"/>
          </w:tcPr>
          <w:p w14:paraId="3E5BC0C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r>
      <w:tr w:rsidR="00372368" w:rsidRPr="00C82162" w14:paraId="395C33D7" w14:textId="77777777" w:rsidTr="00A90BB8">
        <w:trPr>
          <w:trHeight w:val="397"/>
        </w:trPr>
        <w:tc>
          <w:tcPr>
            <w:tcW w:w="1055" w:type="dxa"/>
            <w:tcBorders>
              <w:top w:val="single" w:sz="4" w:space="0" w:color="auto"/>
              <w:left w:val="nil"/>
              <w:bottom w:val="nil"/>
              <w:right w:val="nil"/>
            </w:tcBorders>
            <w:vAlign w:val="center"/>
          </w:tcPr>
          <w:p w14:paraId="598F9567" w14:textId="77777777" w:rsidR="00372368" w:rsidRPr="00C82162" w:rsidRDefault="00372368" w:rsidP="00DF46BB">
            <w:pPr>
              <w:ind w:left="-108" w:right="-120"/>
              <w:rPr>
                <w:rFonts w:ascii="Times New Roman" w:hAnsi="Times New Roman"/>
                <w:b/>
                <w:sz w:val="24"/>
                <w:szCs w:val="24"/>
              </w:rPr>
            </w:pPr>
          </w:p>
        </w:tc>
        <w:tc>
          <w:tcPr>
            <w:tcW w:w="1832" w:type="dxa"/>
            <w:tcBorders>
              <w:top w:val="single" w:sz="4" w:space="0" w:color="auto"/>
              <w:left w:val="nil"/>
              <w:bottom w:val="nil"/>
              <w:right w:val="nil"/>
            </w:tcBorders>
          </w:tcPr>
          <w:p w14:paraId="254714F1" w14:textId="77777777" w:rsidR="00372368" w:rsidRPr="00C82162" w:rsidRDefault="00372368" w:rsidP="00DF46BB">
            <w:pPr>
              <w:ind w:right="-108"/>
              <w:rPr>
                <w:rFonts w:ascii="Times New Roman" w:hAnsi="Times New Roman"/>
                <w:sz w:val="24"/>
                <w:szCs w:val="24"/>
              </w:rPr>
            </w:pPr>
          </w:p>
        </w:tc>
        <w:tc>
          <w:tcPr>
            <w:tcW w:w="2216" w:type="dxa"/>
            <w:tcBorders>
              <w:top w:val="single" w:sz="4" w:space="0" w:color="auto"/>
              <w:left w:val="nil"/>
              <w:bottom w:val="nil"/>
              <w:right w:val="nil"/>
            </w:tcBorders>
            <w:vAlign w:val="center"/>
          </w:tcPr>
          <w:p w14:paraId="74637F16" w14:textId="582F2FBC" w:rsidR="00372368" w:rsidRPr="00C82162" w:rsidRDefault="00372368" w:rsidP="00DF46BB">
            <w:pPr>
              <w:ind w:right="-108"/>
              <w:rPr>
                <w:rFonts w:ascii="Times New Roman" w:hAnsi="Times New Roman"/>
                <w:sz w:val="24"/>
                <w:szCs w:val="24"/>
              </w:rPr>
            </w:pPr>
          </w:p>
        </w:tc>
        <w:tc>
          <w:tcPr>
            <w:tcW w:w="851" w:type="dxa"/>
            <w:tcBorders>
              <w:top w:val="single" w:sz="4" w:space="0" w:color="auto"/>
              <w:left w:val="nil"/>
              <w:bottom w:val="nil"/>
            </w:tcBorders>
            <w:vAlign w:val="center"/>
          </w:tcPr>
          <w:p w14:paraId="280F53B3" w14:textId="77777777" w:rsidR="00372368" w:rsidRPr="00C82162" w:rsidRDefault="00372368" w:rsidP="00DF46BB">
            <w:pPr>
              <w:ind w:left="-108" w:right="-108"/>
              <w:jc w:val="center"/>
              <w:rPr>
                <w:rFonts w:ascii="Times New Roman" w:hAnsi="Times New Roman"/>
                <w:sz w:val="24"/>
                <w:szCs w:val="24"/>
              </w:rPr>
            </w:pPr>
          </w:p>
        </w:tc>
        <w:tc>
          <w:tcPr>
            <w:tcW w:w="1134" w:type="dxa"/>
            <w:tcBorders>
              <w:top w:val="single" w:sz="4" w:space="0" w:color="auto"/>
            </w:tcBorders>
            <w:vAlign w:val="center"/>
          </w:tcPr>
          <w:p w14:paraId="6F0AB24C" w14:textId="77777777" w:rsidR="00372368" w:rsidRPr="00C82162" w:rsidRDefault="00372368" w:rsidP="00DF46BB">
            <w:pPr>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0866F743" w14:textId="77777777" w:rsidR="00372368" w:rsidRPr="00C82162" w:rsidRDefault="00372368" w:rsidP="00DF46BB">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71287D4F" w14:textId="77777777" w:rsidR="00372368" w:rsidRPr="00C82162" w:rsidRDefault="00372368" w:rsidP="00DF46BB">
            <w:pPr>
              <w:jc w:val="center"/>
              <w:rPr>
                <w:rFonts w:ascii="Times New Roman" w:hAnsi="Times New Roman"/>
                <w:sz w:val="24"/>
                <w:szCs w:val="24"/>
              </w:rPr>
            </w:pPr>
            <w:r w:rsidRPr="00C82162">
              <w:rPr>
                <w:rFonts w:ascii="Times New Roman" w:hAnsi="Times New Roman"/>
                <w:sz w:val="24"/>
                <w:szCs w:val="24"/>
              </w:rPr>
              <w:t>03</w:t>
            </w:r>
          </w:p>
        </w:tc>
      </w:tr>
    </w:tbl>
    <w:p w14:paraId="213D8790" w14:textId="77777777" w:rsidR="00AB047A" w:rsidRPr="00C82162" w:rsidRDefault="00AB047A" w:rsidP="00AB047A">
      <w:pPr>
        <w:ind w:left="1440" w:hanging="1440"/>
        <w:rPr>
          <w:rFonts w:ascii="Times New Roman" w:hAnsi="Times New Roman"/>
          <w:b/>
          <w:sz w:val="24"/>
          <w:szCs w:val="24"/>
        </w:rPr>
      </w:pPr>
    </w:p>
    <w:p w14:paraId="50866B97" w14:textId="77777777" w:rsidR="00AB047A" w:rsidRPr="00C82162" w:rsidRDefault="00AB047A" w:rsidP="00AB047A">
      <w:pPr>
        <w:ind w:left="1440" w:hanging="1440"/>
        <w:rPr>
          <w:rFonts w:ascii="Times New Roman" w:hAnsi="Times New Roman"/>
          <w:b/>
          <w:sz w:val="24"/>
          <w:szCs w:val="24"/>
        </w:rPr>
      </w:pPr>
    </w:p>
    <w:p w14:paraId="4FDA563F" w14:textId="77777777" w:rsidR="00AB047A" w:rsidRPr="00C82162" w:rsidRDefault="00AB047A" w:rsidP="00AB047A">
      <w:pPr>
        <w:ind w:left="1440" w:hanging="1440"/>
        <w:rPr>
          <w:rFonts w:ascii="Times New Roman" w:hAnsi="Times New Roman"/>
          <w:b/>
          <w:sz w:val="24"/>
          <w:szCs w:val="24"/>
        </w:rPr>
      </w:pPr>
    </w:p>
    <w:p w14:paraId="062B994A" w14:textId="77777777" w:rsidR="00AB047A" w:rsidRPr="00C82162" w:rsidRDefault="00AB047A" w:rsidP="00AB047A">
      <w:pPr>
        <w:ind w:left="1440" w:hanging="1440"/>
        <w:rPr>
          <w:rFonts w:ascii="Times New Roman" w:hAnsi="Times New Roman"/>
          <w:b/>
          <w:sz w:val="24"/>
          <w:szCs w:val="24"/>
        </w:rPr>
      </w:pPr>
    </w:p>
    <w:p w14:paraId="51A45CA9" w14:textId="77777777" w:rsidR="00AB047A" w:rsidRPr="00C82162" w:rsidRDefault="00AB047A" w:rsidP="00AB047A">
      <w:pPr>
        <w:ind w:left="1440" w:hanging="1440"/>
        <w:rPr>
          <w:rFonts w:ascii="Times New Roman" w:hAnsi="Times New Roman"/>
          <w:b/>
          <w:sz w:val="24"/>
          <w:szCs w:val="24"/>
        </w:rPr>
      </w:pPr>
    </w:p>
    <w:p w14:paraId="2983A2C0" w14:textId="77777777" w:rsidR="00AB047A" w:rsidRPr="00C82162" w:rsidRDefault="00AB047A" w:rsidP="00AB047A">
      <w:pPr>
        <w:ind w:left="1440" w:hanging="1440"/>
        <w:rPr>
          <w:rFonts w:ascii="Times New Roman" w:hAnsi="Times New Roman"/>
          <w:b/>
          <w:sz w:val="24"/>
          <w:szCs w:val="24"/>
        </w:rPr>
      </w:pPr>
    </w:p>
    <w:p w14:paraId="3A07740C" w14:textId="77777777" w:rsidR="00AB047A" w:rsidRPr="00C82162" w:rsidRDefault="00AB047A" w:rsidP="00AB047A">
      <w:pPr>
        <w:ind w:left="1440" w:hanging="1440"/>
        <w:rPr>
          <w:rFonts w:ascii="Times New Roman" w:hAnsi="Times New Roman"/>
          <w:b/>
          <w:sz w:val="24"/>
          <w:szCs w:val="24"/>
        </w:rPr>
      </w:pPr>
    </w:p>
    <w:p w14:paraId="4AFBB119" w14:textId="08E2DA6E" w:rsidR="00AB047A" w:rsidRPr="00C82162" w:rsidRDefault="00AB047A" w:rsidP="00A4007E">
      <w:pPr>
        <w:spacing w:after="60"/>
        <w:rPr>
          <w:rFonts w:ascii="Times New Roman" w:hAnsi="Times New Roman"/>
          <w:sz w:val="24"/>
          <w:szCs w:val="24"/>
        </w:rPr>
      </w:pPr>
      <w:r w:rsidRPr="00C82162">
        <w:rPr>
          <w:rFonts w:ascii="Times New Roman" w:hAnsi="Times New Roman"/>
          <w:sz w:val="24"/>
          <w:szCs w:val="24"/>
        </w:rPr>
        <w:br w:type="page"/>
      </w:r>
      <w:r w:rsidRPr="00C82162">
        <w:rPr>
          <w:rFonts w:ascii="Times New Roman" w:hAnsi="Times New Roman"/>
          <w:sz w:val="24"/>
          <w:szCs w:val="24"/>
        </w:rPr>
        <w:lastRenderedPageBreak/>
        <w:t>(Tiếp theo)</w:t>
      </w:r>
    </w:p>
    <w:p w14:paraId="63A1644A" w14:textId="77777777" w:rsidR="009C1657" w:rsidRPr="00C82162" w:rsidRDefault="009C1657" w:rsidP="009C1657">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849"/>
        <w:gridCol w:w="2237"/>
        <w:gridCol w:w="851"/>
        <w:gridCol w:w="1134"/>
        <w:gridCol w:w="1134"/>
        <w:gridCol w:w="1134"/>
      </w:tblGrid>
      <w:tr w:rsidR="00C82162" w:rsidRPr="00C82162" w14:paraId="54CC0C90" w14:textId="77777777" w:rsidTr="00A90BB8">
        <w:trPr>
          <w:trHeight w:val="417"/>
        </w:trPr>
        <w:tc>
          <w:tcPr>
            <w:tcW w:w="1017" w:type="dxa"/>
            <w:vMerge w:val="restart"/>
            <w:vAlign w:val="center"/>
          </w:tcPr>
          <w:p w14:paraId="34C5E386" w14:textId="77777777" w:rsidR="00525FB8" w:rsidRPr="00C82162" w:rsidRDefault="00525FB8" w:rsidP="009C1657">
            <w:pPr>
              <w:ind w:left="-108" w:right="-120"/>
              <w:rPr>
                <w:rFonts w:ascii="Times New Roman" w:hAnsi="Times New Roman"/>
                <w:sz w:val="24"/>
                <w:szCs w:val="24"/>
              </w:rPr>
            </w:pPr>
            <w:r w:rsidRPr="00C82162">
              <w:rPr>
                <w:rFonts w:ascii="Times New Roman" w:hAnsi="Times New Roman"/>
                <w:sz w:val="24"/>
                <w:szCs w:val="24"/>
              </w:rPr>
              <w:t>Mã hiệu</w:t>
            </w:r>
          </w:p>
        </w:tc>
        <w:tc>
          <w:tcPr>
            <w:tcW w:w="1849" w:type="dxa"/>
            <w:vMerge w:val="restart"/>
            <w:vAlign w:val="center"/>
          </w:tcPr>
          <w:p w14:paraId="6B4FAD00" w14:textId="3647F575" w:rsidR="00525FB8" w:rsidRPr="00C82162" w:rsidRDefault="00525FB8" w:rsidP="00A90BB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37" w:type="dxa"/>
            <w:vMerge w:val="restart"/>
            <w:vAlign w:val="center"/>
          </w:tcPr>
          <w:p w14:paraId="26B6648C" w14:textId="44722DB1" w:rsidR="00525FB8" w:rsidRPr="00C82162" w:rsidRDefault="00525FB8" w:rsidP="00DF46BB">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3E3C12AB" w14:textId="77777777" w:rsidR="00525FB8" w:rsidRPr="00C82162" w:rsidRDefault="00525FB8" w:rsidP="00DF46BB">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21A512B9"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Máy có khối lượng (tấn)</w:t>
            </w:r>
          </w:p>
        </w:tc>
      </w:tr>
      <w:tr w:rsidR="00C82162" w:rsidRPr="00C82162" w14:paraId="3C2CA84F" w14:textId="77777777" w:rsidTr="00A90BB8">
        <w:trPr>
          <w:trHeight w:val="397"/>
        </w:trPr>
        <w:tc>
          <w:tcPr>
            <w:tcW w:w="1017" w:type="dxa"/>
            <w:vMerge/>
          </w:tcPr>
          <w:p w14:paraId="330AC37C" w14:textId="77777777" w:rsidR="00525FB8" w:rsidRPr="00C82162" w:rsidRDefault="00525FB8" w:rsidP="00DF46BB">
            <w:pPr>
              <w:ind w:right="-108"/>
              <w:jc w:val="center"/>
              <w:rPr>
                <w:rFonts w:ascii="Times New Roman" w:hAnsi="Times New Roman"/>
                <w:b/>
                <w:sz w:val="24"/>
                <w:szCs w:val="24"/>
              </w:rPr>
            </w:pPr>
          </w:p>
        </w:tc>
        <w:tc>
          <w:tcPr>
            <w:tcW w:w="1849" w:type="dxa"/>
            <w:vMerge/>
          </w:tcPr>
          <w:p w14:paraId="00697BDB" w14:textId="77777777" w:rsidR="00525FB8" w:rsidRPr="00C82162" w:rsidRDefault="00525FB8" w:rsidP="00DF46BB">
            <w:pPr>
              <w:ind w:right="-108"/>
              <w:jc w:val="center"/>
              <w:rPr>
                <w:rFonts w:ascii="Times New Roman" w:hAnsi="Times New Roman"/>
                <w:b/>
                <w:sz w:val="24"/>
                <w:szCs w:val="24"/>
              </w:rPr>
            </w:pPr>
          </w:p>
        </w:tc>
        <w:tc>
          <w:tcPr>
            <w:tcW w:w="2237" w:type="dxa"/>
            <w:vMerge/>
          </w:tcPr>
          <w:p w14:paraId="3EFA375A" w14:textId="6AACC0B3" w:rsidR="00525FB8" w:rsidRPr="00C82162" w:rsidRDefault="00525FB8" w:rsidP="00DF46BB">
            <w:pPr>
              <w:ind w:right="-108"/>
              <w:jc w:val="center"/>
              <w:rPr>
                <w:rFonts w:ascii="Times New Roman" w:hAnsi="Times New Roman"/>
                <w:b/>
                <w:sz w:val="24"/>
                <w:szCs w:val="24"/>
              </w:rPr>
            </w:pPr>
          </w:p>
        </w:tc>
        <w:tc>
          <w:tcPr>
            <w:tcW w:w="851" w:type="dxa"/>
            <w:vMerge/>
            <w:vAlign w:val="center"/>
          </w:tcPr>
          <w:p w14:paraId="202A403A" w14:textId="77777777" w:rsidR="00525FB8" w:rsidRPr="00C82162" w:rsidRDefault="00525FB8" w:rsidP="00DF46BB">
            <w:pPr>
              <w:ind w:left="-108" w:right="-108"/>
              <w:jc w:val="center"/>
              <w:rPr>
                <w:rFonts w:ascii="Times New Roman" w:hAnsi="Times New Roman"/>
                <w:b/>
                <w:sz w:val="24"/>
                <w:szCs w:val="24"/>
              </w:rPr>
            </w:pPr>
          </w:p>
        </w:tc>
        <w:tc>
          <w:tcPr>
            <w:tcW w:w="1134" w:type="dxa"/>
            <w:vAlign w:val="center"/>
          </w:tcPr>
          <w:p w14:paraId="0FEEC45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 10</w:t>
            </w:r>
          </w:p>
        </w:tc>
        <w:tc>
          <w:tcPr>
            <w:tcW w:w="1134" w:type="dxa"/>
            <w:vAlign w:val="center"/>
          </w:tcPr>
          <w:p w14:paraId="55EE29B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 20</w:t>
            </w:r>
          </w:p>
        </w:tc>
        <w:tc>
          <w:tcPr>
            <w:tcW w:w="1134" w:type="dxa"/>
            <w:vAlign w:val="center"/>
          </w:tcPr>
          <w:p w14:paraId="2CC27C70"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&gt; 20</w:t>
            </w:r>
          </w:p>
        </w:tc>
      </w:tr>
      <w:tr w:rsidR="00C82162" w:rsidRPr="00C82162" w14:paraId="1FE116DD" w14:textId="77777777" w:rsidTr="00A90BB8">
        <w:trPr>
          <w:trHeight w:val="397"/>
        </w:trPr>
        <w:tc>
          <w:tcPr>
            <w:tcW w:w="1017" w:type="dxa"/>
            <w:tcBorders>
              <w:bottom w:val="nil"/>
            </w:tcBorders>
            <w:vAlign w:val="center"/>
          </w:tcPr>
          <w:p w14:paraId="1841AD74" w14:textId="77777777" w:rsidR="00525FB8" w:rsidRPr="00C82162" w:rsidRDefault="00525FB8" w:rsidP="00DF46BB">
            <w:pPr>
              <w:ind w:left="-108" w:right="-120"/>
              <w:jc w:val="center"/>
              <w:rPr>
                <w:rFonts w:ascii="Times New Roman" w:hAnsi="Times New Roman"/>
                <w:sz w:val="24"/>
                <w:szCs w:val="24"/>
              </w:rPr>
            </w:pPr>
            <w:r w:rsidRPr="00C82162">
              <w:rPr>
                <w:rFonts w:ascii="Times New Roman" w:hAnsi="Times New Roman"/>
                <w:sz w:val="24"/>
                <w:szCs w:val="24"/>
              </w:rPr>
              <w:t>MN.020</w:t>
            </w:r>
          </w:p>
        </w:tc>
        <w:tc>
          <w:tcPr>
            <w:tcW w:w="1849" w:type="dxa"/>
            <w:vMerge w:val="restart"/>
          </w:tcPr>
          <w:p w14:paraId="349FA750" w14:textId="0601F9DC" w:rsidR="00525FB8" w:rsidRPr="00C82162" w:rsidRDefault="00A90BB8" w:rsidP="00A90BB8">
            <w:pPr>
              <w:spacing w:before="60"/>
              <w:ind w:right="-108"/>
              <w:rPr>
                <w:rFonts w:ascii="Times New Roman" w:hAnsi="Times New Roman"/>
                <w:bCs/>
                <w:i/>
                <w:sz w:val="24"/>
                <w:szCs w:val="24"/>
              </w:rPr>
            </w:pPr>
            <w:r w:rsidRPr="00C82162">
              <w:rPr>
                <w:rFonts w:ascii="Times New Roman" w:hAnsi="Times New Roman"/>
                <w:sz w:val="24"/>
                <w:szCs w:val="24"/>
              </w:rPr>
              <w:t>Lắp đặt máy, thiết bị tạo hình</w:t>
            </w:r>
          </w:p>
        </w:tc>
        <w:tc>
          <w:tcPr>
            <w:tcW w:w="2237" w:type="dxa"/>
            <w:tcBorders>
              <w:bottom w:val="nil"/>
            </w:tcBorders>
            <w:vAlign w:val="center"/>
          </w:tcPr>
          <w:p w14:paraId="2AA7EAF2" w14:textId="69C13874"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Vật liệu</w:t>
            </w:r>
          </w:p>
        </w:tc>
        <w:tc>
          <w:tcPr>
            <w:tcW w:w="851" w:type="dxa"/>
            <w:tcBorders>
              <w:bottom w:val="nil"/>
            </w:tcBorders>
            <w:vAlign w:val="center"/>
          </w:tcPr>
          <w:p w14:paraId="06ED1B69" w14:textId="77777777" w:rsidR="00525FB8" w:rsidRPr="00C82162" w:rsidRDefault="00525FB8" w:rsidP="00DF46BB">
            <w:pPr>
              <w:spacing w:line="300" w:lineRule="atLeast"/>
              <w:ind w:left="-108" w:right="-108"/>
              <w:jc w:val="center"/>
              <w:rPr>
                <w:rFonts w:ascii="Times New Roman" w:hAnsi="Times New Roman"/>
                <w:sz w:val="24"/>
                <w:szCs w:val="24"/>
              </w:rPr>
            </w:pPr>
          </w:p>
        </w:tc>
        <w:tc>
          <w:tcPr>
            <w:tcW w:w="1134" w:type="dxa"/>
            <w:tcBorders>
              <w:bottom w:val="nil"/>
            </w:tcBorders>
            <w:vAlign w:val="center"/>
          </w:tcPr>
          <w:p w14:paraId="51414849" w14:textId="77777777" w:rsidR="00525FB8" w:rsidRPr="00C82162" w:rsidRDefault="00525FB8" w:rsidP="00DF46BB">
            <w:pPr>
              <w:spacing w:line="300" w:lineRule="atLeast"/>
              <w:jc w:val="center"/>
              <w:rPr>
                <w:rFonts w:ascii="Times New Roman" w:hAnsi="Times New Roman"/>
                <w:b/>
                <w:sz w:val="24"/>
                <w:szCs w:val="24"/>
              </w:rPr>
            </w:pPr>
          </w:p>
        </w:tc>
        <w:tc>
          <w:tcPr>
            <w:tcW w:w="1134" w:type="dxa"/>
            <w:tcBorders>
              <w:bottom w:val="nil"/>
            </w:tcBorders>
            <w:vAlign w:val="center"/>
          </w:tcPr>
          <w:p w14:paraId="507EFAC0" w14:textId="77777777" w:rsidR="00525FB8" w:rsidRPr="00C82162" w:rsidRDefault="00525FB8" w:rsidP="00DF46BB">
            <w:pPr>
              <w:spacing w:line="300" w:lineRule="atLeast"/>
              <w:jc w:val="center"/>
              <w:rPr>
                <w:rFonts w:ascii="Times New Roman" w:hAnsi="Times New Roman"/>
                <w:b/>
                <w:sz w:val="24"/>
                <w:szCs w:val="24"/>
              </w:rPr>
            </w:pPr>
          </w:p>
        </w:tc>
        <w:tc>
          <w:tcPr>
            <w:tcW w:w="1134" w:type="dxa"/>
            <w:tcBorders>
              <w:bottom w:val="nil"/>
            </w:tcBorders>
            <w:vAlign w:val="center"/>
          </w:tcPr>
          <w:p w14:paraId="3266769C" w14:textId="77777777" w:rsidR="00525FB8" w:rsidRPr="00C82162" w:rsidRDefault="00525FB8" w:rsidP="00DF46BB">
            <w:pPr>
              <w:spacing w:line="300" w:lineRule="atLeast"/>
              <w:jc w:val="center"/>
              <w:rPr>
                <w:rFonts w:ascii="Times New Roman" w:hAnsi="Times New Roman"/>
                <w:b/>
                <w:sz w:val="24"/>
                <w:szCs w:val="24"/>
              </w:rPr>
            </w:pPr>
          </w:p>
        </w:tc>
      </w:tr>
      <w:tr w:rsidR="00C82162" w:rsidRPr="00C82162" w14:paraId="3DB76140" w14:textId="77777777" w:rsidTr="00A90BB8">
        <w:trPr>
          <w:trHeight w:val="397"/>
        </w:trPr>
        <w:tc>
          <w:tcPr>
            <w:tcW w:w="1017" w:type="dxa"/>
            <w:tcBorders>
              <w:top w:val="nil"/>
              <w:bottom w:val="nil"/>
            </w:tcBorders>
            <w:vAlign w:val="center"/>
          </w:tcPr>
          <w:p w14:paraId="1936EE1C" w14:textId="77777777" w:rsidR="00525FB8" w:rsidRPr="00C82162" w:rsidRDefault="00525FB8" w:rsidP="00DF46BB">
            <w:pPr>
              <w:spacing w:line="320" w:lineRule="atLeast"/>
              <w:ind w:right="-108"/>
              <w:jc w:val="center"/>
              <w:rPr>
                <w:rFonts w:ascii="Times New Roman" w:hAnsi="Times New Roman"/>
                <w:sz w:val="24"/>
                <w:szCs w:val="24"/>
              </w:rPr>
            </w:pPr>
          </w:p>
        </w:tc>
        <w:tc>
          <w:tcPr>
            <w:tcW w:w="1849" w:type="dxa"/>
            <w:vMerge/>
          </w:tcPr>
          <w:p w14:paraId="6BC3AAE8"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6B596922" w14:textId="6BE282E0"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Mỡ các loại</w:t>
            </w:r>
          </w:p>
        </w:tc>
        <w:tc>
          <w:tcPr>
            <w:tcW w:w="851" w:type="dxa"/>
            <w:tcBorders>
              <w:top w:val="nil"/>
              <w:bottom w:val="nil"/>
            </w:tcBorders>
          </w:tcPr>
          <w:p w14:paraId="602329B2"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400384A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1,430</w:t>
            </w:r>
          </w:p>
        </w:tc>
        <w:tc>
          <w:tcPr>
            <w:tcW w:w="1134" w:type="dxa"/>
            <w:tcBorders>
              <w:top w:val="nil"/>
              <w:bottom w:val="nil"/>
            </w:tcBorders>
            <w:vAlign w:val="center"/>
          </w:tcPr>
          <w:p w14:paraId="6205DA1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1,310</w:t>
            </w:r>
          </w:p>
        </w:tc>
        <w:tc>
          <w:tcPr>
            <w:tcW w:w="1134" w:type="dxa"/>
            <w:tcBorders>
              <w:top w:val="nil"/>
              <w:bottom w:val="nil"/>
            </w:tcBorders>
            <w:vAlign w:val="center"/>
          </w:tcPr>
          <w:p w14:paraId="158C2D6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1,190</w:t>
            </w:r>
          </w:p>
        </w:tc>
      </w:tr>
      <w:tr w:rsidR="00C82162" w:rsidRPr="00C82162" w14:paraId="5F5EF803" w14:textId="77777777" w:rsidTr="00A90BB8">
        <w:trPr>
          <w:trHeight w:val="397"/>
        </w:trPr>
        <w:tc>
          <w:tcPr>
            <w:tcW w:w="1017" w:type="dxa"/>
            <w:tcBorders>
              <w:top w:val="nil"/>
              <w:bottom w:val="nil"/>
            </w:tcBorders>
            <w:vAlign w:val="center"/>
          </w:tcPr>
          <w:p w14:paraId="3F1AA5FF" w14:textId="77777777" w:rsidR="00525FB8" w:rsidRPr="00C82162" w:rsidRDefault="00525FB8" w:rsidP="00DF46BB">
            <w:pPr>
              <w:spacing w:line="320" w:lineRule="atLeast"/>
              <w:ind w:right="-108"/>
              <w:jc w:val="center"/>
              <w:rPr>
                <w:rFonts w:ascii="Times New Roman" w:hAnsi="Times New Roman"/>
                <w:sz w:val="24"/>
                <w:szCs w:val="24"/>
              </w:rPr>
            </w:pPr>
          </w:p>
        </w:tc>
        <w:tc>
          <w:tcPr>
            <w:tcW w:w="1849" w:type="dxa"/>
            <w:vMerge/>
          </w:tcPr>
          <w:p w14:paraId="775E2FB1"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7C5F07FE" w14:textId="4C8076E6"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Dầu các loại</w:t>
            </w:r>
          </w:p>
        </w:tc>
        <w:tc>
          <w:tcPr>
            <w:tcW w:w="851" w:type="dxa"/>
            <w:tcBorders>
              <w:top w:val="nil"/>
              <w:bottom w:val="nil"/>
            </w:tcBorders>
          </w:tcPr>
          <w:p w14:paraId="64C28BBD"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677C43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1,650</w:t>
            </w:r>
          </w:p>
        </w:tc>
        <w:tc>
          <w:tcPr>
            <w:tcW w:w="1134" w:type="dxa"/>
            <w:tcBorders>
              <w:top w:val="nil"/>
              <w:bottom w:val="nil"/>
            </w:tcBorders>
            <w:vAlign w:val="center"/>
          </w:tcPr>
          <w:p w14:paraId="0BAFB47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1,510</w:t>
            </w:r>
          </w:p>
        </w:tc>
        <w:tc>
          <w:tcPr>
            <w:tcW w:w="1134" w:type="dxa"/>
            <w:tcBorders>
              <w:top w:val="nil"/>
              <w:bottom w:val="nil"/>
            </w:tcBorders>
            <w:vAlign w:val="center"/>
          </w:tcPr>
          <w:p w14:paraId="6EAC344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1,370</w:t>
            </w:r>
          </w:p>
        </w:tc>
      </w:tr>
      <w:tr w:rsidR="00C82162" w:rsidRPr="00C82162" w14:paraId="0129AEE1" w14:textId="77777777" w:rsidTr="00A90BB8">
        <w:trPr>
          <w:trHeight w:val="397"/>
        </w:trPr>
        <w:tc>
          <w:tcPr>
            <w:tcW w:w="1017" w:type="dxa"/>
            <w:tcBorders>
              <w:top w:val="nil"/>
              <w:bottom w:val="nil"/>
            </w:tcBorders>
          </w:tcPr>
          <w:p w14:paraId="595D721D"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2639FBE4"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70EFB95E" w14:textId="735886D8"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 xml:space="preserve">Thép tấm </w:t>
            </w:r>
          </w:p>
        </w:tc>
        <w:tc>
          <w:tcPr>
            <w:tcW w:w="851" w:type="dxa"/>
            <w:tcBorders>
              <w:top w:val="nil"/>
              <w:bottom w:val="nil"/>
            </w:tcBorders>
          </w:tcPr>
          <w:p w14:paraId="37A74E80"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87B480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2,200</w:t>
            </w:r>
          </w:p>
        </w:tc>
        <w:tc>
          <w:tcPr>
            <w:tcW w:w="1134" w:type="dxa"/>
            <w:tcBorders>
              <w:top w:val="nil"/>
              <w:bottom w:val="nil"/>
            </w:tcBorders>
            <w:vAlign w:val="center"/>
          </w:tcPr>
          <w:p w14:paraId="1C8667D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2,020</w:t>
            </w:r>
          </w:p>
        </w:tc>
        <w:tc>
          <w:tcPr>
            <w:tcW w:w="1134" w:type="dxa"/>
            <w:tcBorders>
              <w:top w:val="nil"/>
              <w:bottom w:val="nil"/>
            </w:tcBorders>
            <w:vAlign w:val="center"/>
          </w:tcPr>
          <w:p w14:paraId="6B4996C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1,830</w:t>
            </w:r>
          </w:p>
        </w:tc>
      </w:tr>
      <w:tr w:rsidR="00C82162" w:rsidRPr="00C82162" w14:paraId="10F638EC" w14:textId="77777777" w:rsidTr="00A90BB8">
        <w:trPr>
          <w:trHeight w:val="397"/>
        </w:trPr>
        <w:tc>
          <w:tcPr>
            <w:tcW w:w="1017" w:type="dxa"/>
            <w:tcBorders>
              <w:top w:val="nil"/>
              <w:bottom w:val="nil"/>
            </w:tcBorders>
          </w:tcPr>
          <w:p w14:paraId="3726A0EA"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077DB449"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5FF80D2B" w14:textId="19811134"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Que hàn các loại</w:t>
            </w:r>
          </w:p>
        </w:tc>
        <w:tc>
          <w:tcPr>
            <w:tcW w:w="851" w:type="dxa"/>
            <w:tcBorders>
              <w:top w:val="nil"/>
              <w:bottom w:val="nil"/>
            </w:tcBorders>
          </w:tcPr>
          <w:p w14:paraId="4A1E1FF5"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00BCE51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69ACF965"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0,150</w:t>
            </w:r>
          </w:p>
        </w:tc>
        <w:tc>
          <w:tcPr>
            <w:tcW w:w="1134" w:type="dxa"/>
            <w:tcBorders>
              <w:top w:val="nil"/>
              <w:bottom w:val="nil"/>
            </w:tcBorders>
            <w:vAlign w:val="center"/>
          </w:tcPr>
          <w:p w14:paraId="2BE87C53"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1401D05A" w14:textId="77777777" w:rsidTr="00A90BB8">
        <w:trPr>
          <w:trHeight w:val="397"/>
        </w:trPr>
        <w:tc>
          <w:tcPr>
            <w:tcW w:w="1017" w:type="dxa"/>
            <w:tcBorders>
              <w:top w:val="nil"/>
              <w:bottom w:val="nil"/>
            </w:tcBorders>
          </w:tcPr>
          <w:p w14:paraId="50F2751F"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72E1B8AA"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008419BB" w14:textId="7C7A176D"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851" w:type="dxa"/>
            <w:tcBorders>
              <w:top w:val="nil"/>
              <w:bottom w:val="nil"/>
            </w:tcBorders>
          </w:tcPr>
          <w:p w14:paraId="66DBCAE3"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90349E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2E36BCE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0,160</w:t>
            </w:r>
          </w:p>
        </w:tc>
        <w:tc>
          <w:tcPr>
            <w:tcW w:w="1134" w:type="dxa"/>
            <w:tcBorders>
              <w:top w:val="nil"/>
              <w:bottom w:val="nil"/>
            </w:tcBorders>
            <w:vAlign w:val="center"/>
          </w:tcPr>
          <w:p w14:paraId="04FA5E5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0,140</w:t>
            </w:r>
          </w:p>
        </w:tc>
      </w:tr>
      <w:tr w:rsidR="00C82162" w:rsidRPr="00C82162" w14:paraId="2D5C6A5B" w14:textId="77777777" w:rsidTr="00A90BB8">
        <w:trPr>
          <w:trHeight w:val="397"/>
        </w:trPr>
        <w:tc>
          <w:tcPr>
            <w:tcW w:w="1017" w:type="dxa"/>
            <w:tcBorders>
              <w:top w:val="nil"/>
              <w:bottom w:val="nil"/>
            </w:tcBorders>
          </w:tcPr>
          <w:p w14:paraId="24A2CEA2"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4D64256D"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14DDF0B3" w14:textId="58764C90"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851" w:type="dxa"/>
            <w:tcBorders>
              <w:top w:val="nil"/>
              <w:bottom w:val="nil"/>
            </w:tcBorders>
          </w:tcPr>
          <w:p w14:paraId="2167C052"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2449D39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0,090</w:t>
            </w:r>
          </w:p>
        </w:tc>
        <w:tc>
          <w:tcPr>
            <w:tcW w:w="1134" w:type="dxa"/>
            <w:tcBorders>
              <w:top w:val="nil"/>
              <w:bottom w:val="nil"/>
            </w:tcBorders>
            <w:vAlign w:val="center"/>
          </w:tcPr>
          <w:p w14:paraId="3F4744D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0,080</w:t>
            </w:r>
          </w:p>
        </w:tc>
        <w:tc>
          <w:tcPr>
            <w:tcW w:w="1134" w:type="dxa"/>
            <w:tcBorders>
              <w:top w:val="nil"/>
              <w:bottom w:val="nil"/>
            </w:tcBorders>
            <w:vAlign w:val="center"/>
          </w:tcPr>
          <w:p w14:paraId="2C289EA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0,070</w:t>
            </w:r>
          </w:p>
        </w:tc>
      </w:tr>
      <w:tr w:rsidR="00C82162" w:rsidRPr="00C82162" w14:paraId="383EC736" w14:textId="77777777" w:rsidTr="00A90BB8">
        <w:trPr>
          <w:trHeight w:val="397"/>
        </w:trPr>
        <w:tc>
          <w:tcPr>
            <w:tcW w:w="1017" w:type="dxa"/>
            <w:tcBorders>
              <w:top w:val="nil"/>
              <w:bottom w:val="nil"/>
            </w:tcBorders>
          </w:tcPr>
          <w:p w14:paraId="4D68E32C"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1716E0B3"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4BDFFF14" w14:textId="15FC9CC5"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 xml:space="preserve">Đồng lá </w:t>
            </w:r>
          </w:p>
        </w:tc>
        <w:tc>
          <w:tcPr>
            <w:tcW w:w="851" w:type="dxa"/>
            <w:tcBorders>
              <w:top w:val="nil"/>
              <w:bottom w:val="nil"/>
            </w:tcBorders>
          </w:tcPr>
          <w:p w14:paraId="6B4971E9"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7BA3FB11"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5CE3AC1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0,040</w:t>
            </w:r>
          </w:p>
        </w:tc>
        <w:tc>
          <w:tcPr>
            <w:tcW w:w="1134" w:type="dxa"/>
            <w:tcBorders>
              <w:top w:val="nil"/>
              <w:bottom w:val="nil"/>
            </w:tcBorders>
            <w:vAlign w:val="center"/>
          </w:tcPr>
          <w:p w14:paraId="254DE45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0,040</w:t>
            </w:r>
          </w:p>
        </w:tc>
      </w:tr>
      <w:tr w:rsidR="00C82162" w:rsidRPr="00C82162" w14:paraId="514033A2" w14:textId="77777777" w:rsidTr="00A90BB8">
        <w:trPr>
          <w:trHeight w:val="397"/>
        </w:trPr>
        <w:tc>
          <w:tcPr>
            <w:tcW w:w="1017" w:type="dxa"/>
            <w:tcBorders>
              <w:top w:val="nil"/>
              <w:bottom w:val="nil"/>
            </w:tcBorders>
          </w:tcPr>
          <w:p w14:paraId="5B6D2D05"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7C2883D9"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066500D2" w14:textId="63B6F02B"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Đá mài, cắt</w:t>
            </w:r>
          </w:p>
        </w:tc>
        <w:tc>
          <w:tcPr>
            <w:tcW w:w="851" w:type="dxa"/>
            <w:tcBorders>
              <w:top w:val="nil"/>
              <w:bottom w:val="nil"/>
            </w:tcBorders>
          </w:tcPr>
          <w:p w14:paraId="6BDD3042"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viên</w:t>
            </w:r>
          </w:p>
        </w:tc>
        <w:tc>
          <w:tcPr>
            <w:tcW w:w="1134" w:type="dxa"/>
            <w:tcBorders>
              <w:top w:val="nil"/>
              <w:bottom w:val="nil"/>
            </w:tcBorders>
            <w:vAlign w:val="center"/>
          </w:tcPr>
          <w:p w14:paraId="1F91481E"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23886F5B"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4424C25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3FE3290A" w14:textId="77777777" w:rsidTr="00A90BB8">
        <w:trPr>
          <w:trHeight w:val="397"/>
        </w:trPr>
        <w:tc>
          <w:tcPr>
            <w:tcW w:w="1017" w:type="dxa"/>
            <w:tcBorders>
              <w:top w:val="nil"/>
              <w:bottom w:val="nil"/>
            </w:tcBorders>
          </w:tcPr>
          <w:p w14:paraId="2709B840"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5E9BEE6D"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3AEE4664" w14:textId="3957210E"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Gỗ nhóm 4</w:t>
            </w:r>
          </w:p>
        </w:tc>
        <w:tc>
          <w:tcPr>
            <w:tcW w:w="851" w:type="dxa"/>
            <w:tcBorders>
              <w:top w:val="nil"/>
              <w:bottom w:val="nil"/>
            </w:tcBorders>
          </w:tcPr>
          <w:p w14:paraId="620F4DAE"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002406D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0,010</w:t>
            </w:r>
          </w:p>
        </w:tc>
        <w:tc>
          <w:tcPr>
            <w:tcW w:w="1134" w:type="dxa"/>
            <w:tcBorders>
              <w:top w:val="nil"/>
              <w:bottom w:val="nil"/>
            </w:tcBorders>
            <w:vAlign w:val="center"/>
          </w:tcPr>
          <w:p w14:paraId="012859C1"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0,009</w:t>
            </w:r>
          </w:p>
        </w:tc>
        <w:tc>
          <w:tcPr>
            <w:tcW w:w="1134" w:type="dxa"/>
            <w:tcBorders>
              <w:top w:val="nil"/>
              <w:bottom w:val="nil"/>
            </w:tcBorders>
            <w:vAlign w:val="center"/>
          </w:tcPr>
          <w:p w14:paraId="0407F232"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0,008</w:t>
            </w:r>
          </w:p>
        </w:tc>
      </w:tr>
      <w:tr w:rsidR="00C82162" w:rsidRPr="00C82162" w14:paraId="2E3BF25F" w14:textId="77777777" w:rsidTr="00A90BB8">
        <w:trPr>
          <w:trHeight w:val="397"/>
        </w:trPr>
        <w:tc>
          <w:tcPr>
            <w:tcW w:w="1017" w:type="dxa"/>
            <w:tcBorders>
              <w:top w:val="nil"/>
              <w:bottom w:val="nil"/>
            </w:tcBorders>
          </w:tcPr>
          <w:p w14:paraId="08AA3EA0"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43B8A125"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06313960" w14:textId="1F16AB5C"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tcPr>
          <w:p w14:paraId="2972C2A9"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2A29C5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c>
          <w:tcPr>
            <w:tcW w:w="1134" w:type="dxa"/>
            <w:tcBorders>
              <w:top w:val="nil"/>
              <w:bottom w:val="nil"/>
            </w:tcBorders>
            <w:vAlign w:val="center"/>
          </w:tcPr>
          <w:p w14:paraId="2355AD39"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c>
          <w:tcPr>
            <w:tcW w:w="1134" w:type="dxa"/>
            <w:tcBorders>
              <w:top w:val="nil"/>
              <w:bottom w:val="nil"/>
            </w:tcBorders>
            <w:vAlign w:val="center"/>
          </w:tcPr>
          <w:p w14:paraId="28E32CD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10</w:t>
            </w:r>
          </w:p>
        </w:tc>
      </w:tr>
      <w:tr w:rsidR="00C82162" w:rsidRPr="00C82162" w14:paraId="01A26C8F" w14:textId="77777777" w:rsidTr="00A90BB8">
        <w:trPr>
          <w:trHeight w:val="397"/>
        </w:trPr>
        <w:tc>
          <w:tcPr>
            <w:tcW w:w="1017" w:type="dxa"/>
            <w:tcBorders>
              <w:top w:val="nil"/>
              <w:bottom w:val="nil"/>
            </w:tcBorders>
          </w:tcPr>
          <w:p w14:paraId="4CCDFE2D" w14:textId="77777777" w:rsidR="00525FB8" w:rsidRPr="00C82162" w:rsidRDefault="00525FB8" w:rsidP="00C0610F">
            <w:pPr>
              <w:spacing w:line="320" w:lineRule="atLeast"/>
              <w:jc w:val="center"/>
              <w:rPr>
                <w:rFonts w:ascii="Times New Roman" w:hAnsi="Times New Roman"/>
                <w:i/>
                <w:sz w:val="24"/>
                <w:szCs w:val="24"/>
              </w:rPr>
            </w:pPr>
          </w:p>
        </w:tc>
        <w:tc>
          <w:tcPr>
            <w:tcW w:w="1849" w:type="dxa"/>
            <w:vMerge/>
          </w:tcPr>
          <w:p w14:paraId="42BAB6CE" w14:textId="77777777" w:rsidR="00525FB8" w:rsidRPr="00C82162" w:rsidRDefault="00525FB8" w:rsidP="00C0610F">
            <w:pPr>
              <w:spacing w:line="320" w:lineRule="atLeast"/>
              <w:rPr>
                <w:rFonts w:ascii="Times New Roman" w:hAnsi="Times New Roman"/>
                <w:i/>
                <w:sz w:val="24"/>
                <w:szCs w:val="24"/>
              </w:rPr>
            </w:pPr>
          </w:p>
        </w:tc>
        <w:tc>
          <w:tcPr>
            <w:tcW w:w="2237" w:type="dxa"/>
            <w:tcBorders>
              <w:top w:val="nil"/>
              <w:bottom w:val="nil"/>
            </w:tcBorders>
            <w:vAlign w:val="center"/>
          </w:tcPr>
          <w:p w14:paraId="159CF21F" w14:textId="1D0ACF2D" w:rsidR="00525FB8" w:rsidRPr="00C82162" w:rsidRDefault="00525FB8" w:rsidP="00C0610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851" w:type="dxa"/>
            <w:tcBorders>
              <w:top w:val="nil"/>
              <w:bottom w:val="nil"/>
            </w:tcBorders>
          </w:tcPr>
          <w:p w14:paraId="410146B5" w14:textId="77777777" w:rsidR="00525FB8" w:rsidRPr="00C82162" w:rsidRDefault="00525FB8" w:rsidP="00C0610F">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6902777A"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29,92</w:t>
            </w:r>
          </w:p>
        </w:tc>
        <w:tc>
          <w:tcPr>
            <w:tcW w:w="1134" w:type="dxa"/>
            <w:tcBorders>
              <w:top w:val="nil"/>
              <w:bottom w:val="nil"/>
            </w:tcBorders>
            <w:vAlign w:val="center"/>
          </w:tcPr>
          <w:p w14:paraId="1EAE687A"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25,49</w:t>
            </w:r>
          </w:p>
        </w:tc>
        <w:tc>
          <w:tcPr>
            <w:tcW w:w="1134" w:type="dxa"/>
            <w:tcBorders>
              <w:top w:val="nil"/>
              <w:bottom w:val="nil"/>
            </w:tcBorders>
            <w:vAlign w:val="center"/>
          </w:tcPr>
          <w:p w14:paraId="23EACC0A"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23,01</w:t>
            </w:r>
          </w:p>
        </w:tc>
      </w:tr>
      <w:tr w:rsidR="00C82162" w:rsidRPr="00C82162" w14:paraId="4DDB7CF0" w14:textId="77777777" w:rsidTr="00A90BB8">
        <w:trPr>
          <w:trHeight w:val="397"/>
        </w:trPr>
        <w:tc>
          <w:tcPr>
            <w:tcW w:w="1017" w:type="dxa"/>
            <w:tcBorders>
              <w:top w:val="nil"/>
              <w:bottom w:val="nil"/>
            </w:tcBorders>
          </w:tcPr>
          <w:p w14:paraId="4F2B6405" w14:textId="77777777" w:rsidR="00525FB8" w:rsidRPr="00C82162" w:rsidRDefault="00525FB8" w:rsidP="00DF46BB">
            <w:pPr>
              <w:ind w:right="-108"/>
              <w:jc w:val="center"/>
              <w:rPr>
                <w:rFonts w:ascii="Times New Roman" w:hAnsi="Times New Roman"/>
                <w:bCs/>
                <w:i/>
                <w:sz w:val="24"/>
                <w:szCs w:val="24"/>
              </w:rPr>
            </w:pPr>
          </w:p>
        </w:tc>
        <w:tc>
          <w:tcPr>
            <w:tcW w:w="1849" w:type="dxa"/>
            <w:vMerge/>
          </w:tcPr>
          <w:p w14:paraId="0080034E" w14:textId="77777777" w:rsidR="00525FB8" w:rsidRPr="00C82162" w:rsidRDefault="00525FB8" w:rsidP="00DF46BB">
            <w:pPr>
              <w:ind w:right="-108"/>
              <w:rPr>
                <w:rFonts w:ascii="Times New Roman" w:hAnsi="Times New Roman"/>
                <w:bCs/>
                <w:i/>
                <w:sz w:val="24"/>
                <w:szCs w:val="24"/>
              </w:rPr>
            </w:pPr>
          </w:p>
        </w:tc>
        <w:tc>
          <w:tcPr>
            <w:tcW w:w="2237" w:type="dxa"/>
            <w:tcBorders>
              <w:top w:val="nil"/>
              <w:bottom w:val="nil"/>
            </w:tcBorders>
            <w:vAlign w:val="center"/>
          </w:tcPr>
          <w:p w14:paraId="4EA8E4E4" w14:textId="1003E54A" w:rsidR="00525FB8" w:rsidRPr="00C82162" w:rsidRDefault="00525FB8" w:rsidP="00DF46BB">
            <w:pPr>
              <w:ind w:right="-108"/>
              <w:rPr>
                <w:rFonts w:ascii="Times New Roman" w:hAnsi="Times New Roman"/>
                <w:bCs/>
                <w:i/>
                <w:sz w:val="24"/>
                <w:szCs w:val="24"/>
              </w:rPr>
            </w:pPr>
            <w:r w:rsidRPr="00C82162">
              <w:rPr>
                <w:rFonts w:ascii="Times New Roman" w:hAnsi="Times New Roman"/>
                <w:bCs/>
                <w:i/>
                <w:sz w:val="24"/>
                <w:szCs w:val="24"/>
              </w:rPr>
              <w:t>Máy thi công</w:t>
            </w:r>
          </w:p>
        </w:tc>
        <w:tc>
          <w:tcPr>
            <w:tcW w:w="851" w:type="dxa"/>
            <w:tcBorders>
              <w:top w:val="nil"/>
              <w:bottom w:val="nil"/>
            </w:tcBorders>
          </w:tcPr>
          <w:p w14:paraId="4061D24C"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 </w:t>
            </w:r>
          </w:p>
        </w:tc>
        <w:tc>
          <w:tcPr>
            <w:tcW w:w="1134" w:type="dxa"/>
            <w:tcBorders>
              <w:top w:val="nil"/>
              <w:bottom w:val="nil"/>
            </w:tcBorders>
            <w:vAlign w:val="center"/>
          </w:tcPr>
          <w:p w14:paraId="03CD94CA"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00D1C16F"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09F66DB5" w14:textId="77777777" w:rsidR="00525FB8" w:rsidRPr="00C82162" w:rsidRDefault="00525FB8" w:rsidP="00DF46BB">
            <w:pPr>
              <w:jc w:val="center"/>
              <w:rPr>
                <w:rFonts w:ascii="Times New Roman" w:hAnsi="Times New Roman"/>
                <w:sz w:val="24"/>
                <w:szCs w:val="24"/>
              </w:rPr>
            </w:pPr>
          </w:p>
        </w:tc>
      </w:tr>
      <w:tr w:rsidR="00C82162" w:rsidRPr="00C82162" w14:paraId="5AEE8E89" w14:textId="77777777" w:rsidTr="00A90BB8">
        <w:trPr>
          <w:trHeight w:val="397"/>
        </w:trPr>
        <w:tc>
          <w:tcPr>
            <w:tcW w:w="1017" w:type="dxa"/>
            <w:tcBorders>
              <w:top w:val="nil"/>
              <w:bottom w:val="nil"/>
            </w:tcBorders>
          </w:tcPr>
          <w:p w14:paraId="7854F3C4"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35AFAC85"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6E189000" w14:textId="4A0B7C63"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851" w:type="dxa"/>
            <w:tcBorders>
              <w:top w:val="nil"/>
              <w:bottom w:val="nil"/>
            </w:tcBorders>
          </w:tcPr>
          <w:p w14:paraId="3F593C1F"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5D644F4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0,266</w:t>
            </w:r>
          </w:p>
        </w:tc>
        <w:tc>
          <w:tcPr>
            <w:tcW w:w="1134" w:type="dxa"/>
            <w:tcBorders>
              <w:top w:val="nil"/>
              <w:bottom w:val="nil"/>
            </w:tcBorders>
            <w:vAlign w:val="center"/>
          </w:tcPr>
          <w:p w14:paraId="6C42EEDF"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5ED2E02A" w14:textId="77777777" w:rsidR="00525FB8" w:rsidRPr="00C82162" w:rsidRDefault="00525FB8" w:rsidP="00DF46BB">
            <w:pPr>
              <w:jc w:val="center"/>
              <w:rPr>
                <w:rFonts w:ascii="Times New Roman" w:hAnsi="Times New Roman"/>
                <w:sz w:val="24"/>
                <w:szCs w:val="24"/>
              </w:rPr>
            </w:pPr>
          </w:p>
        </w:tc>
      </w:tr>
      <w:tr w:rsidR="00C82162" w:rsidRPr="00C82162" w14:paraId="581155A8" w14:textId="77777777" w:rsidTr="00A90BB8">
        <w:trPr>
          <w:trHeight w:val="397"/>
        </w:trPr>
        <w:tc>
          <w:tcPr>
            <w:tcW w:w="1017" w:type="dxa"/>
            <w:tcBorders>
              <w:top w:val="nil"/>
              <w:bottom w:val="nil"/>
            </w:tcBorders>
          </w:tcPr>
          <w:p w14:paraId="0CDF1176"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00C38223"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64ADA0B9" w14:textId="2F7A455B"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Cần cẩu 30T</w:t>
            </w:r>
          </w:p>
        </w:tc>
        <w:tc>
          <w:tcPr>
            <w:tcW w:w="851" w:type="dxa"/>
            <w:tcBorders>
              <w:top w:val="nil"/>
              <w:bottom w:val="nil"/>
            </w:tcBorders>
          </w:tcPr>
          <w:p w14:paraId="73FBD6A2"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F66079B"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283E7770"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0,246</w:t>
            </w:r>
          </w:p>
        </w:tc>
        <w:tc>
          <w:tcPr>
            <w:tcW w:w="1134" w:type="dxa"/>
            <w:tcBorders>
              <w:top w:val="nil"/>
              <w:bottom w:val="nil"/>
            </w:tcBorders>
            <w:vAlign w:val="center"/>
          </w:tcPr>
          <w:p w14:paraId="7F78CB04" w14:textId="77777777" w:rsidR="00525FB8" w:rsidRPr="00C82162" w:rsidRDefault="00525FB8" w:rsidP="00DF46BB">
            <w:pPr>
              <w:jc w:val="center"/>
              <w:rPr>
                <w:rFonts w:ascii="Times New Roman" w:hAnsi="Times New Roman"/>
                <w:sz w:val="24"/>
                <w:szCs w:val="24"/>
              </w:rPr>
            </w:pPr>
          </w:p>
        </w:tc>
      </w:tr>
      <w:tr w:rsidR="00C82162" w:rsidRPr="00C82162" w14:paraId="5BECC082" w14:textId="77777777" w:rsidTr="00A90BB8">
        <w:trPr>
          <w:trHeight w:val="397"/>
        </w:trPr>
        <w:tc>
          <w:tcPr>
            <w:tcW w:w="1017" w:type="dxa"/>
            <w:tcBorders>
              <w:top w:val="nil"/>
              <w:bottom w:val="nil"/>
            </w:tcBorders>
          </w:tcPr>
          <w:p w14:paraId="2C0FFBF4"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0A8CD3A1"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7C418505" w14:textId="67643687"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851" w:type="dxa"/>
            <w:tcBorders>
              <w:top w:val="nil"/>
              <w:bottom w:val="nil"/>
            </w:tcBorders>
          </w:tcPr>
          <w:p w14:paraId="789918A9"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453F160"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435FAB98" w14:textId="77777777" w:rsidR="00525FB8" w:rsidRPr="00C82162" w:rsidRDefault="00525FB8" w:rsidP="00DF46BB">
            <w:pPr>
              <w:jc w:val="center"/>
              <w:rPr>
                <w:rFonts w:ascii="Times New Roman" w:hAnsi="Times New Roman"/>
                <w:sz w:val="24"/>
                <w:szCs w:val="24"/>
              </w:rPr>
            </w:pPr>
          </w:p>
        </w:tc>
        <w:tc>
          <w:tcPr>
            <w:tcW w:w="1134" w:type="dxa"/>
            <w:tcBorders>
              <w:top w:val="nil"/>
              <w:bottom w:val="nil"/>
            </w:tcBorders>
            <w:vAlign w:val="center"/>
          </w:tcPr>
          <w:p w14:paraId="4846B72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0,234</w:t>
            </w:r>
          </w:p>
        </w:tc>
      </w:tr>
      <w:tr w:rsidR="00C82162" w:rsidRPr="00C82162" w14:paraId="45E7ADAD" w14:textId="77777777" w:rsidTr="00A90BB8">
        <w:trPr>
          <w:trHeight w:val="397"/>
        </w:trPr>
        <w:tc>
          <w:tcPr>
            <w:tcW w:w="1017" w:type="dxa"/>
            <w:tcBorders>
              <w:top w:val="nil"/>
              <w:bottom w:val="nil"/>
            </w:tcBorders>
          </w:tcPr>
          <w:p w14:paraId="24A232AA"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1EE668C1"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7D7E6BC3" w14:textId="579F8CB9"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851" w:type="dxa"/>
            <w:tcBorders>
              <w:top w:val="nil"/>
              <w:bottom w:val="nil"/>
            </w:tcBorders>
          </w:tcPr>
          <w:p w14:paraId="75F90708"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D8FAD06"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0,240</w:t>
            </w:r>
          </w:p>
        </w:tc>
        <w:tc>
          <w:tcPr>
            <w:tcW w:w="1134" w:type="dxa"/>
            <w:tcBorders>
              <w:top w:val="nil"/>
              <w:bottom w:val="nil"/>
            </w:tcBorders>
            <w:vAlign w:val="center"/>
          </w:tcPr>
          <w:p w14:paraId="3BEDA768"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0,220</w:t>
            </w:r>
          </w:p>
        </w:tc>
        <w:tc>
          <w:tcPr>
            <w:tcW w:w="1134" w:type="dxa"/>
            <w:tcBorders>
              <w:top w:val="nil"/>
              <w:bottom w:val="nil"/>
            </w:tcBorders>
            <w:vAlign w:val="center"/>
          </w:tcPr>
          <w:p w14:paraId="273C0DB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0,200</w:t>
            </w:r>
          </w:p>
        </w:tc>
      </w:tr>
      <w:tr w:rsidR="00C82162" w:rsidRPr="00C82162" w14:paraId="51B718F9" w14:textId="77777777" w:rsidTr="00A90BB8">
        <w:trPr>
          <w:trHeight w:val="397"/>
        </w:trPr>
        <w:tc>
          <w:tcPr>
            <w:tcW w:w="1017" w:type="dxa"/>
            <w:tcBorders>
              <w:top w:val="nil"/>
              <w:bottom w:val="nil"/>
            </w:tcBorders>
          </w:tcPr>
          <w:p w14:paraId="63FEB185"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Pr>
          <w:p w14:paraId="1F96DA7B"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nil"/>
            </w:tcBorders>
            <w:vAlign w:val="center"/>
          </w:tcPr>
          <w:p w14:paraId="3CED15D5" w14:textId="084D7BE6"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tcPr>
          <w:p w14:paraId="6E6B5009"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5EA6A4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0,074</w:t>
            </w:r>
          </w:p>
        </w:tc>
        <w:tc>
          <w:tcPr>
            <w:tcW w:w="1134" w:type="dxa"/>
            <w:tcBorders>
              <w:top w:val="nil"/>
              <w:bottom w:val="nil"/>
            </w:tcBorders>
            <w:vAlign w:val="center"/>
          </w:tcPr>
          <w:p w14:paraId="2CFCB75C"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0,068</w:t>
            </w:r>
          </w:p>
        </w:tc>
        <w:tc>
          <w:tcPr>
            <w:tcW w:w="1134" w:type="dxa"/>
            <w:tcBorders>
              <w:top w:val="nil"/>
              <w:bottom w:val="nil"/>
            </w:tcBorders>
            <w:vAlign w:val="center"/>
          </w:tcPr>
          <w:p w14:paraId="7612FE6A"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0,059</w:t>
            </w:r>
          </w:p>
        </w:tc>
      </w:tr>
      <w:tr w:rsidR="00C82162" w:rsidRPr="00C82162" w14:paraId="7CBF94A3" w14:textId="77777777" w:rsidTr="00A90BB8">
        <w:trPr>
          <w:trHeight w:val="397"/>
        </w:trPr>
        <w:tc>
          <w:tcPr>
            <w:tcW w:w="1017" w:type="dxa"/>
            <w:tcBorders>
              <w:top w:val="nil"/>
              <w:bottom w:val="nil"/>
            </w:tcBorders>
          </w:tcPr>
          <w:p w14:paraId="7845FB05" w14:textId="77777777" w:rsidR="00525FB8" w:rsidRPr="00C82162" w:rsidRDefault="00525FB8" w:rsidP="00DF46BB">
            <w:pPr>
              <w:ind w:right="-108"/>
              <w:rPr>
                <w:rFonts w:ascii="Times New Roman" w:hAnsi="Times New Roman"/>
                <w:sz w:val="24"/>
                <w:szCs w:val="24"/>
              </w:rPr>
            </w:pPr>
          </w:p>
        </w:tc>
        <w:tc>
          <w:tcPr>
            <w:tcW w:w="1849" w:type="dxa"/>
            <w:vMerge/>
          </w:tcPr>
          <w:p w14:paraId="6BDC207F" w14:textId="77777777" w:rsidR="00525FB8" w:rsidRPr="00C82162" w:rsidRDefault="00525FB8" w:rsidP="00DF46BB">
            <w:pPr>
              <w:ind w:right="-108"/>
              <w:rPr>
                <w:rFonts w:ascii="Times New Roman" w:hAnsi="Times New Roman"/>
                <w:sz w:val="24"/>
                <w:szCs w:val="24"/>
              </w:rPr>
            </w:pPr>
          </w:p>
        </w:tc>
        <w:tc>
          <w:tcPr>
            <w:tcW w:w="2237" w:type="dxa"/>
            <w:tcBorders>
              <w:top w:val="nil"/>
              <w:bottom w:val="nil"/>
            </w:tcBorders>
            <w:vAlign w:val="center"/>
          </w:tcPr>
          <w:p w14:paraId="2FBBE49B" w14:textId="794875CD" w:rsidR="00525FB8" w:rsidRPr="00C82162" w:rsidRDefault="00525FB8" w:rsidP="00DF46BB">
            <w:pPr>
              <w:ind w:right="-108"/>
              <w:rPr>
                <w:rFonts w:ascii="Times New Roman" w:hAnsi="Times New Roman"/>
                <w:sz w:val="24"/>
                <w:szCs w:val="24"/>
              </w:rPr>
            </w:pPr>
            <w:r w:rsidRPr="00C82162">
              <w:rPr>
                <w:rFonts w:ascii="Times New Roman" w:hAnsi="Times New Roman"/>
                <w:sz w:val="24"/>
                <w:szCs w:val="24"/>
              </w:rPr>
              <w:t>Máy hàn hơi 1000 l/h</w:t>
            </w:r>
          </w:p>
        </w:tc>
        <w:tc>
          <w:tcPr>
            <w:tcW w:w="851" w:type="dxa"/>
            <w:tcBorders>
              <w:top w:val="nil"/>
              <w:bottom w:val="nil"/>
            </w:tcBorders>
          </w:tcPr>
          <w:p w14:paraId="563DD677"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1D596A00"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0,203</w:t>
            </w:r>
          </w:p>
        </w:tc>
        <w:tc>
          <w:tcPr>
            <w:tcW w:w="1134" w:type="dxa"/>
            <w:tcBorders>
              <w:top w:val="nil"/>
              <w:bottom w:val="nil"/>
            </w:tcBorders>
            <w:vAlign w:val="center"/>
          </w:tcPr>
          <w:p w14:paraId="0A444284"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0,180</w:t>
            </w:r>
          </w:p>
        </w:tc>
        <w:tc>
          <w:tcPr>
            <w:tcW w:w="1134" w:type="dxa"/>
            <w:tcBorders>
              <w:top w:val="nil"/>
              <w:bottom w:val="nil"/>
            </w:tcBorders>
            <w:vAlign w:val="center"/>
          </w:tcPr>
          <w:p w14:paraId="77B8847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0,158</w:t>
            </w:r>
          </w:p>
        </w:tc>
      </w:tr>
      <w:tr w:rsidR="00C82162" w:rsidRPr="00C82162" w14:paraId="541148EB" w14:textId="77777777" w:rsidTr="00A90BB8">
        <w:trPr>
          <w:trHeight w:val="397"/>
        </w:trPr>
        <w:tc>
          <w:tcPr>
            <w:tcW w:w="1017" w:type="dxa"/>
            <w:tcBorders>
              <w:top w:val="nil"/>
              <w:bottom w:val="single" w:sz="4" w:space="0" w:color="auto"/>
            </w:tcBorders>
          </w:tcPr>
          <w:p w14:paraId="5CB61A56" w14:textId="77777777" w:rsidR="00525FB8" w:rsidRPr="00C82162" w:rsidRDefault="00525FB8" w:rsidP="00DF46BB">
            <w:pPr>
              <w:spacing w:line="320" w:lineRule="atLeast"/>
              <w:ind w:right="-108"/>
              <w:rPr>
                <w:rFonts w:ascii="Times New Roman" w:hAnsi="Times New Roman"/>
                <w:sz w:val="24"/>
                <w:szCs w:val="24"/>
              </w:rPr>
            </w:pPr>
          </w:p>
        </w:tc>
        <w:tc>
          <w:tcPr>
            <w:tcW w:w="1849" w:type="dxa"/>
            <w:vMerge/>
            <w:tcBorders>
              <w:bottom w:val="single" w:sz="4" w:space="0" w:color="auto"/>
            </w:tcBorders>
          </w:tcPr>
          <w:p w14:paraId="48FD7363" w14:textId="77777777" w:rsidR="00525FB8" w:rsidRPr="00C82162" w:rsidRDefault="00525FB8" w:rsidP="00DF46BB">
            <w:pPr>
              <w:spacing w:line="320" w:lineRule="atLeast"/>
              <w:ind w:right="-108"/>
              <w:rPr>
                <w:rFonts w:ascii="Times New Roman" w:hAnsi="Times New Roman"/>
                <w:sz w:val="24"/>
                <w:szCs w:val="24"/>
              </w:rPr>
            </w:pPr>
          </w:p>
        </w:tc>
        <w:tc>
          <w:tcPr>
            <w:tcW w:w="2237" w:type="dxa"/>
            <w:tcBorders>
              <w:top w:val="nil"/>
              <w:bottom w:val="single" w:sz="4" w:space="0" w:color="auto"/>
            </w:tcBorders>
            <w:vAlign w:val="center"/>
          </w:tcPr>
          <w:p w14:paraId="511D4F73" w14:textId="76D79F0B" w:rsidR="00525FB8" w:rsidRPr="00C82162" w:rsidRDefault="00525FB8" w:rsidP="00DF46BB">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851" w:type="dxa"/>
            <w:tcBorders>
              <w:top w:val="nil"/>
              <w:bottom w:val="single" w:sz="4" w:space="0" w:color="auto"/>
            </w:tcBorders>
          </w:tcPr>
          <w:p w14:paraId="6C7DD26E" w14:textId="77777777" w:rsidR="00525FB8" w:rsidRPr="00C82162" w:rsidRDefault="00525FB8" w:rsidP="00DF46BB">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31FEB621"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single" w:sz="4" w:space="0" w:color="auto"/>
            </w:tcBorders>
            <w:vAlign w:val="center"/>
          </w:tcPr>
          <w:p w14:paraId="139DE6A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single" w:sz="4" w:space="0" w:color="auto"/>
            </w:tcBorders>
            <w:vAlign w:val="center"/>
          </w:tcPr>
          <w:p w14:paraId="2BA7811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5</w:t>
            </w:r>
          </w:p>
        </w:tc>
      </w:tr>
      <w:tr w:rsidR="00372368" w:rsidRPr="00C82162" w14:paraId="421BD539" w14:textId="77777777" w:rsidTr="00A90BB8">
        <w:trPr>
          <w:trHeight w:val="397"/>
        </w:trPr>
        <w:tc>
          <w:tcPr>
            <w:tcW w:w="1017" w:type="dxa"/>
            <w:tcBorders>
              <w:top w:val="single" w:sz="4" w:space="0" w:color="auto"/>
              <w:left w:val="nil"/>
              <w:bottom w:val="nil"/>
              <w:right w:val="nil"/>
            </w:tcBorders>
          </w:tcPr>
          <w:p w14:paraId="3627443A" w14:textId="77777777" w:rsidR="00372368" w:rsidRPr="00C82162" w:rsidRDefault="00372368" w:rsidP="00DF46BB">
            <w:pPr>
              <w:spacing w:line="320" w:lineRule="atLeast"/>
              <w:ind w:right="-108"/>
              <w:jc w:val="center"/>
              <w:rPr>
                <w:rFonts w:ascii="Times New Roman" w:hAnsi="Times New Roman"/>
                <w:sz w:val="24"/>
                <w:szCs w:val="24"/>
              </w:rPr>
            </w:pPr>
          </w:p>
        </w:tc>
        <w:tc>
          <w:tcPr>
            <w:tcW w:w="1849" w:type="dxa"/>
            <w:tcBorders>
              <w:top w:val="single" w:sz="4" w:space="0" w:color="auto"/>
              <w:left w:val="nil"/>
              <w:bottom w:val="nil"/>
              <w:right w:val="nil"/>
            </w:tcBorders>
          </w:tcPr>
          <w:p w14:paraId="4CEEEDEB" w14:textId="77777777" w:rsidR="00372368" w:rsidRPr="00C82162" w:rsidRDefault="00372368" w:rsidP="00DF46BB">
            <w:pPr>
              <w:spacing w:line="320" w:lineRule="atLeast"/>
              <w:ind w:right="-108"/>
              <w:jc w:val="center"/>
              <w:rPr>
                <w:rFonts w:ascii="Times New Roman" w:hAnsi="Times New Roman"/>
                <w:sz w:val="24"/>
                <w:szCs w:val="24"/>
              </w:rPr>
            </w:pPr>
          </w:p>
        </w:tc>
        <w:tc>
          <w:tcPr>
            <w:tcW w:w="2237" w:type="dxa"/>
            <w:tcBorders>
              <w:top w:val="single" w:sz="4" w:space="0" w:color="auto"/>
              <w:left w:val="nil"/>
              <w:bottom w:val="nil"/>
              <w:right w:val="nil"/>
            </w:tcBorders>
            <w:vAlign w:val="bottom"/>
          </w:tcPr>
          <w:p w14:paraId="1B712B48" w14:textId="3E4089B0" w:rsidR="00372368" w:rsidRPr="00C82162" w:rsidRDefault="00372368" w:rsidP="00DF46BB">
            <w:pPr>
              <w:spacing w:line="320" w:lineRule="atLeast"/>
              <w:ind w:right="-108"/>
              <w:jc w:val="center"/>
              <w:rPr>
                <w:rFonts w:ascii="Times New Roman" w:hAnsi="Times New Roman"/>
                <w:sz w:val="24"/>
                <w:szCs w:val="24"/>
              </w:rPr>
            </w:pPr>
          </w:p>
        </w:tc>
        <w:tc>
          <w:tcPr>
            <w:tcW w:w="851" w:type="dxa"/>
            <w:tcBorders>
              <w:top w:val="single" w:sz="4" w:space="0" w:color="auto"/>
              <w:left w:val="nil"/>
              <w:bottom w:val="nil"/>
            </w:tcBorders>
            <w:vAlign w:val="bottom"/>
          </w:tcPr>
          <w:p w14:paraId="5F962433" w14:textId="77777777" w:rsidR="00372368" w:rsidRPr="00C82162" w:rsidRDefault="00372368" w:rsidP="00DF46BB">
            <w:pPr>
              <w:spacing w:line="320" w:lineRule="atLeast"/>
              <w:ind w:left="-108" w:right="-108"/>
              <w:jc w:val="center"/>
              <w:rPr>
                <w:rFonts w:ascii="Times New Roman" w:hAnsi="Times New Roman"/>
                <w:sz w:val="24"/>
                <w:szCs w:val="24"/>
              </w:rPr>
            </w:pPr>
          </w:p>
        </w:tc>
        <w:tc>
          <w:tcPr>
            <w:tcW w:w="1134" w:type="dxa"/>
            <w:tcBorders>
              <w:top w:val="single" w:sz="4" w:space="0" w:color="auto"/>
            </w:tcBorders>
            <w:vAlign w:val="center"/>
          </w:tcPr>
          <w:p w14:paraId="1DF79777" w14:textId="77777777" w:rsidR="00372368" w:rsidRPr="00C82162" w:rsidRDefault="00372368" w:rsidP="00DF46BB">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1134" w:type="dxa"/>
            <w:tcBorders>
              <w:top w:val="single" w:sz="4" w:space="0" w:color="auto"/>
            </w:tcBorders>
            <w:vAlign w:val="center"/>
          </w:tcPr>
          <w:p w14:paraId="3E7A6907" w14:textId="77777777" w:rsidR="00372368" w:rsidRPr="00C82162" w:rsidRDefault="00372368" w:rsidP="00DF46BB">
            <w:pPr>
              <w:spacing w:line="320" w:lineRule="atLeast"/>
              <w:jc w:val="center"/>
              <w:rPr>
                <w:rFonts w:ascii="Times New Roman" w:hAnsi="Times New Roman"/>
                <w:sz w:val="24"/>
                <w:szCs w:val="24"/>
              </w:rPr>
            </w:pPr>
            <w:r w:rsidRPr="00C82162">
              <w:rPr>
                <w:rFonts w:ascii="Times New Roman" w:hAnsi="Times New Roman"/>
                <w:sz w:val="24"/>
                <w:szCs w:val="24"/>
              </w:rPr>
              <w:t>05</w:t>
            </w:r>
          </w:p>
        </w:tc>
        <w:tc>
          <w:tcPr>
            <w:tcW w:w="1134" w:type="dxa"/>
            <w:tcBorders>
              <w:top w:val="single" w:sz="4" w:space="0" w:color="auto"/>
            </w:tcBorders>
            <w:vAlign w:val="center"/>
          </w:tcPr>
          <w:p w14:paraId="791BFF3E" w14:textId="77777777" w:rsidR="00372368" w:rsidRPr="00C82162" w:rsidRDefault="00372368" w:rsidP="00DF46BB">
            <w:pPr>
              <w:spacing w:line="320" w:lineRule="atLeast"/>
              <w:jc w:val="center"/>
              <w:rPr>
                <w:rFonts w:ascii="Times New Roman" w:hAnsi="Times New Roman"/>
                <w:sz w:val="24"/>
                <w:szCs w:val="24"/>
              </w:rPr>
            </w:pPr>
            <w:r w:rsidRPr="00C82162">
              <w:rPr>
                <w:rFonts w:ascii="Times New Roman" w:hAnsi="Times New Roman"/>
                <w:sz w:val="24"/>
                <w:szCs w:val="24"/>
              </w:rPr>
              <w:t>06</w:t>
            </w:r>
          </w:p>
        </w:tc>
      </w:tr>
    </w:tbl>
    <w:p w14:paraId="40CFD488" w14:textId="77777777" w:rsidR="00AB047A" w:rsidRPr="00C82162" w:rsidRDefault="00AB047A" w:rsidP="00AB047A">
      <w:pPr>
        <w:ind w:left="1440" w:hanging="1440"/>
        <w:rPr>
          <w:rFonts w:ascii="Times New Roman" w:hAnsi="Times New Roman"/>
          <w:b/>
          <w:sz w:val="24"/>
          <w:szCs w:val="24"/>
        </w:rPr>
      </w:pPr>
    </w:p>
    <w:p w14:paraId="001943AC" w14:textId="77777777" w:rsidR="00AB047A" w:rsidRPr="00C82162" w:rsidRDefault="00AB047A" w:rsidP="00AB047A">
      <w:pPr>
        <w:ind w:left="1440" w:hanging="1440"/>
        <w:rPr>
          <w:rFonts w:ascii="Times New Roman" w:hAnsi="Times New Roman"/>
          <w:b/>
          <w:sz w:val="24"/>
          <w:szCs w:val="24"/>
        </w:rPr>
      </w:pPr>
    </w:p>
    <w:p w14:paraId="6445BDED" w14:textId="77777777" w:rsidR="00AB047A" w:rsidRPr="00C82162" w:rsidRDefault="00AB047A" w:rsidP="00AB047A">
      <w:pPr>
        <w:ind w:left="1440" w:hanging="1440"/>
        <w:rPr>
          <w:rFonts w:ascii="Times New Roman" w:hAnsi="Times New Roman"/>
          <w:b/>
          <w:sz w:val="24"/>
          <w:szCs w:val="24"/>
        </w:rPr>
      </w:pPr>
    </w:p>
    <w:p w14:paraId="62941FE3" w14:textId="77777777" w:rsidR="00AB047A" w:rsidRPr="00C82162" w:rsidRDefault="00AB047A" w:rsidP="00AB047A">
      <w:pPr>
        <w:ind w:left="1440" w:hanging="1440"/>
        <w:rPr>
          <w:rFonts w:ascii="Times New Roman" w:hAnsi="Times New Roman"/>
          <w:b/>
          <w:sz w:val="24"/>
          <w:szCs w:val="24"/>
        </w:rPr>
      </w:pPr>
    </w:p>
    <w:p w14:paraId="6798396E" w14:textId="77777777" w:rsidR="00AB047A" w:rsidRPr="00C82162" w:rsidRDefault="00AB047A" w:rsidP="00AB047A">
      <w:pPr>
        <w:ind w:left="1440" w:hanging="1440"/>
        <w:rPr>
          <w:rFonts w:ascii="Times New Roman" w:hAnsi="Times New Roman"/>
          <w:b/>
          <w:sz w:val="24"/>
          <w:szCs w:val="24"/>
        </w:rPr>
      </w:pPr>
    </w:p>
    <w:p w14:paraId="55E0155D" w14:textId="77777777" w:rsidR="00AB047A" w:rsidRPr="00C82162" w:rsidRDefault="00AB047A" w:rsidP="00AB047A">
      <w:pPr>
        <w:ind w:left="1440" w:hanging="144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MN.03000</w:t>
      </w:r>
      <w:r w:rsidRPr="00C82162">
        <w:rPr>
          <w:rFonts w:ascii="Times New Roman" w:hAnsi="Times New Roman"/>
          <w:sz w:val="24"/>
          <w:szCs w:val="24"/>
        </w:rPr>
        <w:tab/>
        <w:t>LẮP ĐẶT THIẾT BỊ TÁCH KIM LOẠI</w:t>
      </w:r>
    </w:p>
    <w:p w14:paraId="10A079EA" w14:textId="77777777" w:rsidR="00AB047A" w:rsidRPr="00C82162" w:rsidRDefault="00AB047A" w:rsidP="00A4007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7771B369" w14:textId="77777777" w:rsidR="00AB047A" w:rsidRPr="00C82162" w:rsidRDefault="00AB047A" w:rsidP="00A4007E">
      <w:pPr>
        <w:spacing w:before="120"/>
        <w:ind w:firstLine="567"/>
        <w:rPr>
          <w:rFonts w:ascii="Times New Roman" w:hAnsi="Times New Roman"/>
          <w:iCs/>
          <w:sz w:val="24"/>
          <w:szCs w:val="24"/>
        </w:rPr>
      </w:pPr>
      <w:r w:rsidRPr="00C82162">
        <w:rPr>
          <w:rFonts w:ascii="Times New Roman" w:hAnsi="Times New Roman"/>
          <w:iCs/>
          <w:sz w:val="24"/>
          <w:szCs w:val="24"/>
        </w:rPr>
        <w:t>Chuẩn bị mặt bằng, thiết bị và dụng cụ thi công, kiểm tra thiết bị, vận chuyển thiết bị trong phạm vi 30m, lắp đặt thiết bị theo đúng yêu cầu kỹ thuật, căn chỉnh, nghiệm thu.</w:t>
      </w:r>
    </w:p>
    <w:p w14:paraId="5FFCC631" w14:textId="710CEB57" w:rsidR="00AB047A" w:rsidRPr="00C82162" w:rsidRDefault="00AB047A" w:rsidP="00A4007E">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62"/>
        <w:gridCol w:w="2268"/>
        <w:gridCol w:w="1059"/>
        <w:gridCol w:w="2627"/>
      </w:tblGrid>
      <w:tr w:rsidR="00B665CD" w:rsidRPr="00C82162" w14:paraId="7F1EF036" w14:textId="77777777" w:rsidTr="00DF1B4C">
        <w:trPr>
          <w:trHeight w:val="563"/>
        </w:trPr>
        <w:tc>
          <w:tcPr>
            <w:tcW w:w="1440" w:type="dxa"/>
            <w:vAlign w:val="center"/>
          </w:tcPr>
          <w:p w14:paraId="7F4C3A29" w14:textId="77777777" w:rsidR="00372368" w:rsidRPr="00C82162" w:rsidRDefault="00372368" w:rsidP="00AB047A">
            <w:pPr>
              <w:ind w:right="-108"/>
              <w:jc w:val="center"/>
              <w:rPr>
                <w:rFonts w:ascii="Times New Roman" w:hAnsi="Times New Roman"/>
                <w:sz w:val="24"/>
                <w:szCs w:val="24"/>
              </w:rPr>
            </w:pPr>
            <w:r w:rsidRPr="00C82162">
              <w:rPr>
                <w:rFonts w:ascii="Times New Roman" w:hAnsi="Times New Roman"/>
                <w:sz w:val="24"/>
                <w:szCs w:val="24"/>
              </w:rPr>
              <w:t>Mã hiệu</w:t>
            </w:r>
          </w:p>
        </w:tc>
        <w:tc>
          <w:tcPr>
            <w:tcW w:w="1962" w:type="dxa"/>
            <w:vAlign w:val="center"/>
          </w:tcPr>
          <w:p w14:paraId="6FD89B22" w14:textId="2524C169" w:rsidR="00372368" w:rsidRPr="00C82162" w:rsidRDefault="00525FB8" w:rsidP="00DF1B4C">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268" w:type="dxa"/>
            <w:vAlign w:val="center"/>
          </w:tcPr>
          <w:p w14:paraId="2A603A78" w14:textId="3251312F" w:rsidR="00372368" w:rsidRPr="00C82162" w:rsidRDefault="00372368" w:rsidP="00AB047A">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1059" w:type="dxa"/>
            <w:vAlign w:val="center"/>
          </w:tcPr>
          <w:p w14:paraId="48AFE5EF" w14:textId="77777777" w:rsidR="00372368" w:rsidRPr="00C82162" w:rsidRDefault="00372368" w:rsidP="00AB047A">
            <w:pPr>
              <w:ind w:right="-108"/>
              <w:jc w:val="center"/>
              <w:rPr>
                <w:rFonts w:ascii="Times New Roman" w:hAnsi="Times New Roman"/>
                <w:sz w:val="24"/>
                <w:szCs w:val="24"/>
              </w:rPr>
            </w:pPr>
            <w:r w:rsidRPr="00C82162">
              <w:rPr>
                <w:rFonts w:ascii="Times New Roman" w:hAnsi="Times New Roman"/>
                <w:sz w:val="24"/>
                <w:szCs w:val="24"/>
              </w:rPr>
              <w:t>Đơn vị</w:t>
            </w:r>
          </w:p>
        </w:tc>
        <w:tc>
          <w:tcPr>
            <w:tcW w:w="2627" w:type="dxa"/>
            <w:vAlign w:val="center"/>
          </w:tcPr>
          <w:p w14:paraId="1F14E196" w14:textId="77777777" w:rsidR="00372368" w:rsidRPr="00C82162" w:rsidRDefault="00372368" w:rsidP="00AB047A">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A0FE80D" w14:textId="77777777" w:rsidTr="00DF1B4C">
        <w:trPr>
          <w:trHeight w:val="397"/>
        </w:trPr>
        <w:tc>
          <w:tcPr>
            <w:tcW w:w="1440" w:type="dxa"/>
            <w:tcBorders>
              <w:bottom w:val="nil"/>
            </w:tcBorders>
            <w:vAlign w:val="center"/>
          </w:tcPr>
          <w:p w14:paraId="60F234B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MN.030</w:t>
            </w:r>
          </w:p>
        </w:tc>
        <w:tc>
          <w:tcPr>
            <w:tcW w:w="1962" w:type="dxa"/>
            <w:vMerge w:val="restart"/>
          </w:tcPr>
          <w:p w14:paraId="7E4A40FC" w14:textId="2340D8C7" w:rsidR="00525FB8" w:rsidRPr="00C82162" w:rsidRDefault="00DF1B4C" w:rsidP="00DF1B4C">
            <w:pPr>
              <w:spacing w:before="60"/>
              <w:rPr>
                <w:rFonts w:ascii="Times New Roman" w:hAnsi="Times New Roman"/>
                <w:i/>
                <w:sz w:val="24"/>
                <w:szCs w:val="24"/>
              </w:rPr>
            </w:pPr>
            <w:r w:rsidRPr="00C82162">
              <w:rPr>
                <w:rFonts w:ascii="Times New Roman" w:hAnsi="Times New Roman"/>
                <w:sz w:val="24"/>
                <w:szCs w:val="24"/>
              </w:rPr>
              <w:t>Lắp đặt thiết bị tách kim loại</w:t>
            </w:r>
          </w:p>
        </w:tc>
        <w:tc>
          <w:tcPr>
            <w:tcW w:w="2268" w:type="dxa"/>
            <w:tcBorders>
              <w:bottom w:val="nil"/>
            </w:tcBorders>
            <w:vAlign w:val="center"/>
          </w:tcPr>
          <w:p w14:paraId="46DD15F0" w14:textId="63C456FE" w:rsidR="00525FB8" w:rsidRPr="00C82162" w:rsidRDefault="00525FB8" w:rsidP="00A4007E">
            <w:pPr>
              <w:rPr>
                <w:rFonts w:ascii="Times New Roman" w:hAnsi="Times New Roman"/>
                <w:i/>
                <w:sz w:val="24"/>
                <w:szCs w:val="24"/>
              </w:rPr>
            </w:pPr>
            <w:r w:rsidRPr="00C82162">
              <w:rPr>
                <w:rFonts w:ascii="Times New Roman" w:hAnsi="Times New Roman"/>
                <w:i/>
                <w:sz w:val="24"/>
                <w:szCs w:val="24"/>
              </w:rPr>
              <w:t>Vật liệu</w:t>
            </w:r>
          </w:p>
        </w:tc>
        <w:tc>
          <w:tcPr>
            <w:tcW w:w="1059" w:type="dxa"/>
            <w:tcBorders>
              <w:bottom w:val="nil"/>
            </w:tcBorders>
            <w:vAlign w:val="center"/>
          </w:tcPr>
          <w:p w14:paraId="2A9F80A4" w14:textId="77777777" w:rsidR="00525FB8" w:rsidRPr="00C82162" w:rsidRDefault="00525FB8" w:rsidP="00AB047A">
            <w:pPr>
              <w:jc w:val="center"/>
              <w:rPr>
                <w:rFonts w:ascii="Times New Roman" w:hAnsi="Times New Roman"/>
                <w:sz w:val="24"/>
                <w:szCs w:val="24"/>
              </w:rPr>
            </w:pPr>
          </w:p>
        </w:tc>
        <w:tc>
          <w:tcPr>
            <w:tcW w:w="2627" w:type="dxa"/>
            <w:tcBorders>
              <w:bottom w:val="nil"/>
            </w:tcBorders>
            <w:vAlign w:val="center"/>
          </w:tcPr>
          <w:p w14:paraId="4416CEFF" w14:textId="77777777" w:rsidR="00525FB8" w:rsidRPr="00C82162" w:rsidRDefault="00525FB8" w:rsidP="00AB047A">
            <w:pPr>
              <w:rPr>
                <w:rFonts w:ascii="Times New Roman" w:hAnsi="Times New Roman"/>
                <w:b/>
                <w:sz w:val="24"/>
                <w:szCs w:val="24"/>
              </w:rPr>
            </w:pPr>
          </w:p>
        </w:tc>
      </w:tr>
      <w:tr w:rsidR="00B665CD" w:rsidRPr="00C82162" w14:paraId="5CA568FC" w14:textId="77777777" w:rsidTr="00DF1B4C">
        <w:trPr>
          <w:trHeight w:val="397"/>
        </w:trPr>
        <w:tc>
          <w:tcPr>
            <w:tcW w:w="1440" w:type="dxa"/>
            <w:tcBorders>
              <w:top w:val="nil"/>
              <w:bottom w:val="nil"/>
            </w:tcBorders>
            <w:vAlign w:val="center"/>
          </w:tcPr>
          <w:p w14:paraId="0F460548" w14:textId="77777777" w:rsidR="00525FB8" w:rsidRPr="00C82162" w:rsidRDefault="00525FB8" w:rsidP="00AB047A">
            <w:pPr>
              <w:rPr>
                <w:rFonts w:ascii="Times New Roman" w:hAnsi="Times New Roman"/>
                <w:b/>
                <w:sz w:val="24"/>
                <w:szCs w:val="24"/>
              </w:rPr>
            </w:pPr>
          </w:p>
        </w:tc>
        <w:tc>
          <w:tcPr>
            <w:tcW w:w="1962" w:type="dxa"/>
            <w:vMerge/>
          </w:tcPr>
          <w:p w14:paraId="3F9FC87E" w14:textId="77777777" w:rsidR="00525FB8" w:rsidRPr="00C82162" w:rsidRDefault="00525FB8" w:rsidP="00A4007E">
            <w:pPr>
              <w:spacing w:line="320" w:lineRule="atLeast"/>
              <w:rPr>
                <w:rFonts w:ascii="Times New Roman" w:hAnsi="Times New Roman"/>
                <w:sz w:val="24"/>
                <w:szCs w:val="24"/>
              </w:rPr>
            </w:pPr>
          </w:p>
        </w:tc>
        <w:tc>
          <w:tcPr>
            <w:tcW w:w="2268" w:type="dxa"/>
            <w:tcBorders>
              <w:top w:val="nil"/>
              <w:bottom w:val="nil"/>
            </w:tcBorders>
            <w:vAlign w:val="center"/>
          </w:tcPr>
          <w:p w14:paraId="0C45445F" w14:textId="01AC0746" w:rsidR="00525FB8" w:rsidRPr="00C82162" w:rsidRDefault="00525FB8" w:rsidP="00A4007E">
            <w:pPr>
              <w:spacing w:line="320" w:lineRule="atLeast"/>
              <w:rPr>
                <w:rFonts w:ascii="Times New Roman" w:hAnsi="Times New Roman"/>
                <w:sz w:val="24"/>
                <w:szCs w:val="24"/>
              </w:rPr>
            </w:pPr>
            <w:r w:rsidRPr="00C82162">
              <w:rPr>
                <w:rFonts w:ascii="Times New Roman" w:hAnsi="Times New Roman"/>
                <w:sz w:val="24"/>
                <w:szCs w:val="24"/>
              </w:rPr>
              <w:t>Mỡ các loại</w:t>
            </w:r>
          </w:p>
        </w:tc>
        <w:tc>
          <w:tcPr>
            <w:tcW w:w="1059" w:type="dxa"/>
            <w:tcBorders>
              <w:top w:val="nil"/>
              <w:bottom w:val="nil"/>
            </w:tcBorders>
            <w:vAlign w:val="center"/>
          </w:tcPr>
          <w:p w14:paraId="585CA03D"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627" w:type="dxa"/>
            <w:tcBorders>
              <w:top w:val="nil"/>
              <w:bottom w:val="nil"/>
            </w:tcBorders>
            <w:vAlign w:val="center"/>
          </w:tcPr>
          <w:p w14:paraId="747C390C"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0,910</w:t>
            </w:r>
          </w:p>
        </w:tc>
      </w:tr>
      <w:tr w:rsidR="00B665CD" w:rsidRPr="00C82162" w14:paraId="1138A53F" w14:textId="77777777" w:rsidTr="00DF1B4C">
        <w:trPr>
          <w:trHeight w:val="397"/>
        </w:trPr>
        <w:tc>
          <w:tcPr>
            <w:tcW w:w="1440" w:type="dxa"/>
            <w:tcBorders>
              <w:top w:val="nil"/>
              <w:bottom w:val="nil"/>
            </w:tcBorders>
            <w:vAlign w:val="center"/>
          </w:tcPr>
          <w:p w14:paraId="50B96D7A" w14:textId="77777777" w:rsidR="00525FB8" w:rsidRPr="00C82162" w:rsidRDefault="00525FB8" w:rsidP="00AB047A">
            <w:pPr>
              <w:rPr>
                <w:rFonts w:ascii="Times New Roman" w:hAnsi="Times New Roman"/>
                <w:b/>
                <w:sz w:val="24"/>
                <w:szCs w:val="24"/>
              </w:rPr>
            </w:pPr>
          </w:p>
        </w:tc>
        <w:tc>
          <w:tcPr>
            <w:tcW w:w="1962" w:type="dxa"/>
            <w:vMerge/>
          </w:tcPr>
          <w:p w14:paraId="5046F2AA" w14:textId="77777777" w:rsidR="00525FB8" w:rsidRPr="00C82162" w:rsidRDefault="00525FB8" w:rsidP="00A4007E">
            <w:pPr>
              <w:spacing w:line="320" w:lineRule="atLeast"/>
              <w:rPr>
                <w:rFonts w:ascii="Times New Roman" w:hAnsi="Times New Roman"/>
                <w:sz w:val="24"/>
                <w:szCs w:val="24"/>
              </w:rPr>
            </w:pPr>
          </w:p>
        </w:tc>
        <w:tc>
          <w:tcPr>
            <w:tcW w:w="2268" w:type="dxa"/>
            <w:tcBorders>
              <w:top w:val="nil"/>
              <w:bottom w:val="nil"/>
            </w:tcBorders>
            <w:vAlign w:val="center"/>
          </w:tcPr>
          <w:p w14:paraId="74A9CAAB" w14:textId="6FDB6F3A" w:rsidR="00525FB8" w:rsidRPr="00C82162" w:rsidRDefault="00525FB8" w:rsidP="00A4007E">
            <w:pPr>
              <w:spacing w:line="320" w:lineRule="atLeast"/>
              <w:rPr>
                <w:rFonts w:ascii="Times New Roman" w:hAnsi="Times New Roman"/>
                <w:sz w:val="24"/>
                <w:szCs w:val="24"/>
              </w:rPr>
            </w:pPr>
            <w:r w:rsidRPr="00C82162">
              <w:rPr>
                <w:rFonts w:ascii="Times New Roman" w:hAnsi="Times New Roman"/>
                <w:sz w:val="24"/>
                <w:szCs w:val="24"/>
              </w:rPr>
              <w:t>Dầu các loại</w:t>
            </w:r>
          </w:p>
        </w:tc>
        <w:tc>
          <w:tcPr>
            <w:tcW w:w="1059" w:type="dxa"/>
            <w:tcBorders>
              <w:top w:val="nil"/>
              <w:bottom w:val="nil"/>
            </w:tcBorders>
            <w:vAlign w:val="center"/>
          </w:tcPr>
          <w:p w14:paraId="30D0EACC" w14:textId="77777777" w:rsidR="00525FB8" w:rsidRPr="00C82162" w:rsidRDefault="00525FB8" w:rsidP="00AB047A">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627" w:type="dxa"/>
            <w:tcBorders>
              <w:top w:val="nil"/>
              <w:bottom w:val="nil"/>
            </w:tcBorders>
            <w:vAlign w:val="center"/>
          </w:tcPr>
          <w:p w14:paraId="59CC648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1,050</w:t>
            </w:r>
          </w:p>
        </w:tc>
      </w:tr>
      <w:tr w:rsidR="00B665CD" w:rsidRPr="00C82162" w14:paraId="3927A184" w14:textId="77777777" w:rsidTr="00DF1B4C">
        <w:trPr>
          <w:trHeight w:val="397"/>
        </w:trPr>
        <w:tc>
          <w:tcPr>
            <w:tcW w:w="1440" w:type="dxa"/>
            <w:tcBorders>
              <w:top w:val="nil"/>
              <w:bottom w:val="nil"/>
            </w:tcBorders>
            <w:vAlign w:val="center"/>
          </w:tcPr>
          <w:p w14:paraId="45282971" w14:textId="77777777" w:rsidR="00525FB8" w:rsidRPr="00C82162" w:rsidRDefault="00525FB8" w:rsidP="00AB047A">
            <w:pPr>
              <w:rPr>
                <w:rFonts w:ascii="Times New Roman" w:hAnsi="Times New Roman"/>
                <w:b/>
                <w:sz w:val="24"/>
                <w:szCs w:val="24"/>
              </w:rPr>
            </w:pPr>
          </w:p>
        </w:tc>
        <w:tc>
          <w:tcPr>
            <w:tcW w:w="1962" w:type="dxa"/>
            <w:vMerge/>
          </w:tcPr>
          <w:p w14:paraId="1F556188"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30CABFCD" w14:textId="4CD8417E" w:rsidR="00525FB8" w:rsidRPr="00C82162" w:rsidRDefault="00525FB8" w:rsidP="00A4007E">
            <w:pPr>
              <w:rPr>
                <w:rFonts w:ascii="Times New Roman" w:hAnsi="Times New Roman"/>
                <w:sz w:val="24"/>
                <w:szCs w:val="24"/>
              </w:rPr>
            </w:pPr>
            <w:r w:rsidRPr="00C82162">
              <w:rPr>
                <w:rFonts w:ascii="Times New Roman" w:hAnsi="Times New Roman"/>
                <w:sz w:val="24"/>
                <w:szCs w:val="24"/>
              </w:rPr>
              <w:t>Thép các loại</w:t>
            </w:r>
          </w:p>
        </w:tc>
        <w:tc>
          <w:tcPr>
            <w:tcW w:w="1059" w:type="dxa"/>
            <w:tcBorders>
              <w:top w:val="nil"/>
              <w:bottom w:val="nil"/>
            </w:tcBorders>
            <w:vAlign w:val="center"/>
          </w:tcPr>
          <w:p w14:paraId="6D2CD69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627" w:type="dxa"/>
            <w:tcBorders>
              <w:top w:val="nil"/>
              <w:bottom w:val="nil"/>
            </w:tcBorders>
            <w:vAlign w:val="center"/>
          </w:tcPr>
          <w:p w14:paraId="6C3144C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1,400</w:t>
            </w:r>
          </w:p>
        </w:tc>
      </w:tr>
      <w:tr w:rsidR="00B665CD" w:rsidRPr="00C82162" w14:paraId="75D9E1DD" w14:textId="77777777" w:rsidTr="00DF1B4C">
        <w:trPr>
          <w:trHeight w:val="397"/>
        </w:trPr>
        <w:tc>
          <w:tcPr>
            <w:tcW w:w="1440" w:type="dxa"/>
            <w:tcBorders>
              <w:top w:val="nil"/>
              <w:bottom w:val="nil"/>
            </w:tcBorders>
            <w:vAlign w:val="center"/>
          </w:tcPr>
          <w:p w14:paraId="406C131B" w14:textId="77777777" w:rsidR="00525FB8" w:rsidRPr="00C82162" w:rsidRDefault="00525FB8" w:rsidP="00AB047A">
            <w:pPr>
              <w:rPr>
                <w:rFonts w:ascii="Times New Roman" w:hAnsi="Times New Roman"/>
                <w:b/>
                <w:sz w:val="24"/>
                <w:szCs w:val="24"/>
              </w:rPr>
            </w:pPr>
          </w:p>
        </w:tc>
        <w:tc>
          <w:tcPr>
            <w:tcW w:w="1962" w:type="dxa"/>
            <w:vMerge/>
          </w:tcPr>
          <w:p w14:paraId="63214221"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0D25B799" w14:textId="298B6152" w:rsidR="00525FB8" w:rsidRPr="00C82162" w:rsidRDefault="00525FB8" w:rsidP="00A4007E">
            <w:pPr>
              <w:rPr>
                <w:rFonts w:ascii="Times New Roman" w:hAnsi="Times New Roman"/>
                <w:sz w:val="24"/>
                <w:szCs w:val="24"/>
              </w:rPr>
            </w:pPr>
            <w:r w:rsidRPr="00C82162">
              <w:rPr>
                <w:rFonts w:ascii="Times New Roman" w:hAnsi="Times New Roman"/>
                <w:sz w:val="24"/>
                <w:szCs w:val="24"/>
              </w:rPr>
              <w:t xml:space="preserve">Que hàn </w:t>
            </w:r>
          </w:p>
        </w:tc>
        <w:tc>
          <w:tcPr>
            <w:tcW w:w="1059" w:type="dxa"/>
            <w:tcBorders>
              <w:top w:val="nil"/>
              <w:bottom w:val="nil"/>
            </w:tcBorders>
            <w:vAlign w:val="center"/>
          </w:tcPr>
          <w:p w14:paraId="7B01125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627" w:type="dxa"/>
            <w:tcBorders>
              <w:top w:val="nil"/>
              <w:bottom w:val="nil"/>
            </w:tcBorders>
            <w:vAlign w:val="center"/>
          </w:tcPr>
          <w:p w14:paraId="73288DEE"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3277335" w14:textId="77777777" w:rsidTr="00DF1B4C">
        <w:trPr>
          <w:trHeight w:val="397"/>
        </w:trPr>
        <w:tc>
          <w:tcPr>
            <w:tcW w:w="1440" w:type="dxa"/>
            <w:tcBorders>
              <w:top w:val="nil"/>
              <w:bottom w:val="nil"/>
            </w:tcBorders>
            <w:vAlign w:val="center"/>
          </w:tcPr>
          <w:p w14:paraId="42BAC59C" w14:textId="77777777" w:rsidR="00525FB8" w:rsidRPr="00C82162" w:rsidRDefault="00525FB8" w:rsidP="00AB047A">
            <w:pPr>
              <w:rPr>
                <w:rFonts w:ascii="Times New Roman" w:hAnsi="Times New Roman"/>
                <w:b/>
                <w:sz w:val="24"/>
                <w:szCs w:val="24"/>
              </w:rPr>
            </w:pPr>
          </w:p>
        </w:tc>
        <w:tc>
          <w:tcPr>
            <w:tcW w:w="1962" w:type="dxa"/>
            <w:vMerge/>
          </w:tcPr>
          <w:p w14:paraId="3A8CEEC9"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123BC1EC" w14:textId="0DF2E6CD" w:rsidR="00525FB8" w:rsidRPr="00C82162" w:rsidRDefault="00525FB8" w:rsidP="00A4007E">
            <w:pPr>
              <w:rPr>
                <w:rFonts w:ascii="Times New Roman" w:hAnsi="Times New Roman"/>
                <w:sz w:val="24"/>
                <w:szCs w:val="24"/>
              </w:rPr>
            </w:pPr>
            <w:r w:rsidRPr="00C82162">
              <w:rPr>
                <w:rFonts w:ascii="Times New Roman" w:hAnsi="Times New Roman"/>
                <w:sz w:val="24"/>
                <w:szCs w:val="24"/>
              </w:rPr>
              <w:t>Khí gas</w:t>
            </w:r>
          </w:p>
        </w:tc>
        <w:tc>
          <w:tcPr>
            <w:tcW w:w="1059" w:type="dxa"/>
            <w:tcBorders>
              <w:top w:val="nil"/>
              <w:bottom w:val="nil"/>
            </w:tcBorders>
            <w:vAlign w:val="center"/>
          </w:tcPr>
          <w:p w14:paraId="198B42D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kg</w:t>
            </w:r>
          </w:p>
        </w:tc>
        <w:tc>
          <w:tcPr>
            <w:tcW w:w="2627" w:type="dxa"/>
            <w:tcBorders>
              <w:top w:val="nil"/>
              <w:bottom w:val="nil"/>
            </w:tcBorders>
            <w:vAlign w:val="center"/>
          </w:tcPr>
          <w:p w14:paraId="0E8F1BBA"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87463B0" w14:textId="77777777" w:rsidTr="00DF1B4C">
        <w:trPr>
          <w:trHeight w:val="397"/>
        </w:trPr>
        <w:tc>
          <w:tcPr>
            <w:tcW w:w="1440" w:type="dxa"/>
            <w:tcBorders>
              <w:top w:val="nil"/>
              <w:bottom w:val="nil"/>
            </w:tcBorders>
            <w:vAlign w:val="center"/>
          </w:tcPr>
          <w:p w14:paraId="3B7B7A6B" w14:textId="77777777" w:rsidR="00525FB8" w:rsidRPr="00C82162" w:rsidRDefault="00525FB8" w:rsidP="00AB047A">
            <w:pPr>
              <w:rPr>
                <w:rFonts w:ascii="Times New Roman" w:hAnsi="Times New Roman"/>
                <w:b/>
                <w:sz w:val="24"/>
                <w:szCs w:val="24"/>
              </w:rPr>
            </w:pPr>
          </w:p>
        </w:tc>
        <w:tc>
          <w:tcPr>
            <w:tcW w:w="1962" w:type="dxa"/>
            <w:vMerge/>
          </w:tcPr>
          <w:p w14:paraId="6F5E91F5"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0B141D43" w14:textId="4BB16438" w:rsidR="00525FB8" w:rsidRPr="00C82162" w:rsidRDefault="00525FB8" w:rsidP="00A4007E">
            <w:pPr>
              <w:rPr>
                <w:rFonts w:ascii="Times New Roman" w:hAnsi="Times New Roman"/>
                <w:sz w:val="24"/>
                <w:szCs w:val="24"/>
              </w:rPr>
            </w:pPr>
            <w:r w:rsidRPr="00C82162">
              <w:rPr>
                <w:rFonts w:ascii="Times New Roman" w:hAnsi="Times New Roman"/>
                <w:sz w:val="24"/>
                <w:szCs w:val="24"/>
              </w:rPr>
              <w:t>Ô xy</w:t>
            </w:r>
          </w:p>
        </w:tc>
        <w:tc>
          <w:tcPr>
            <w:tcW w:w="1059" w:type="dxa"/>
            <w:tcBorders>
              <w:top w:val="nil"/>
              <w:bottom w:val="nil"/>
            </w:tcBorders>
            <w:vAlign w:val="center"/>
          </w:tcPr>
          <w:p w14:paraId="1DB34445"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chai</w:t>
            </w:r>
          </w:p>
        </w:tc>
        <w:tc>
          <w:tcPr>
            <w:tcW w:w="2627" w:type="dxa"/>
            <w:tcBorders>
              <w:top w:val="nil"/>
              <w:bottom w:val="nil"/>
            </w:tcBorders>
            <w:vAlign w:val="center"/>
          </w:tcPr>
          <w:p w14:paraId="014ED600"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7E89530E" w14:textId="77777777" w:rsidTr="00DF1B4C">
        <w:trPr>
          <w:trHeight w:val="397"/>
        </w:trPr>
        <w:tc>
          <w:tcPr>
            <w:tcW w:w="1440" w:type="dxa"/>
            <w:tcBorders>
              <w:top w:val="nil"/>
              <w:bottom w:val="nil"/>
            </w:tcBorders>
            <w:vAlign w:val="center"/>
          </w:tcPr>
          <w:p w14:paraId="34213ECA" w14:textId="77777777" w:rsidR="00525FB8" w:rsidRPr="00C82162" w:rsidRDefault="00525FB8" w:rsidP="00AB047A">
            <w:pPr>
              <w:rPr>
                <w:rFonts w:ascii="Times New Roman" w:hAnsi="Times New Roman"/>
                <w:b/>
                <w:sz w:val="24"/>
                <w:szCs w:val="24"/>
              </w:rPr>
            </w:pPr>
          </w:p>
        </w:tc>
        <w:tc>
          <w:tcPr>
            <w:tcW w:w="1962" w:type="dxa"/>
            <w:vMerge/>
          </w:tcPr>
          <w:p w14:paraId="4A3FC92E"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7A72A73E" w14:textId="1A124723" w:rsidR="00525FB8" w:rsidRPr="00C82162" w:rsidRDefault="00525FB8" w:rsidP="00A4007E">
            <w:pPr>
              <w:rPr>
                <w:rFonts w:ascii="Times New Roman" w:hAnsi="Times New Roman"/>
                <w:sz w:val="24"/>
                <w:szCs w:val="24"/>
              </w:rPr>
            </w:pPr>
            <w:r w:rsidRPr="00C82162">
              <w:rPr>
                <w:rFonts w:ascii="Times New Roman" w:hAnsi="Times New Roman"/>
                <w:sz w:val="24"/>
                <w:szCs w:val="24"/>
              </w:rPr>
              <w:t>Gỗ nhóm 4</w:t>
            </w:r>
          </w:p>
        </w:tc>
        <w:tc>
          <w:tcPr>
            <w:tcW w:w="1059" w:type="dxa"/>
            <w:tcBorders>
              <w:top w:val="nil"/>
              <w:bottom w:val="nil"/>
            </w:tcBorders>
            <w:vAlign w:val="center"/>
          </w:tcPr>
          <w:p w14:paraId="1B86E9E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m3</w:t>
            </w:r>
          </w:p>
        </w:tc>
        <w:tc>
          <w:tcPr>
            <w:tcW w:w="2627" w:type="dxa"/>
            <w:tcBorders>
              <w:top w:val="nil"/>
              <w:bottom w:val="nil"/>
            </w:tcBorders>
            <w:vAlign w:val="center"/>
          </w:tcPr>
          <w:p w14:paraId="21C786C1"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0,007</w:t>
            </w:r>
          </w:p>
        </w:tc>
      </w:tr>
      <w:tr w:rsidR="00B665CD" w:rsidRPr="00C82162" w14:paraId="01D17C11" w14:textId="77777777" w:rsidTr="00DF1B4C">
        <w:trPr>
          <w:trHeight w:val="397"/>
        </w:trPr>
        <w:tc>
          <w:tcPr>
            <w:tcW w:w="1440" w:type="dxa"/>
            <w:tcBorders>
              <w:top w:val="nil"/>
              <w:bottom w:val="nil"/>
            </w:tcBorders>
            <w:vAlign w:val="center"/>
          </w:tcPr>
          <w:p w14:paraId="75444215" w14:textId="77777777" w:rsidR="00525FB8" w:rsidRPr="00C82162" w:rsidRDefault="00525FB8" w:rsidP="00AB047A">
            <w:pPr>
              <w:rPr>
                <w:rFonts w:ascii="Times New Roman" w:hAnsi="Times New Roman"/>
                <w:b/>
                <w:sz w:val="24"/>
                <w:szCs w:val="24"/>
              </w:rPr>
            </w:pPr>
          </w:p>
        </w:tc>
        <w:tc>
          <w:tcPr>
            <w:tcW w:w="1962" w:type="dxa"/>
            <w:vMerge/>
          </w:tcPr>
          <w:p w14:paraId="391E73DA"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56A82586" w14:textId="0C15BDC9" w:rsidR="00525FB8" w:rsidRPr="00C82162" w:rsidRDefault="00525FB8" w:rsidP="00A4007E">
            <w:pPr>
              <w:rPr>
                <w:rFonts w:ascii="Times New Roman" w:hAnsi="Times New Roman"/>
                <w:sz w:val="24"/>
                <w:szCs w:val="24"/>
              </w:rPr>
            </w:pPr>
            <w:r w:rsidRPr="00C82162">
              <w:rPr>
                <w:rFonts w:ascii="Times New Roman" w:hAnsi="Times New Roman"/>
                <w:sz w:val="24"/>
                <w:szCs w:val="24"/>
              </w:rPr>
              <w:t>Vật liệu khác</w:t>
            </w:r>
          </w:p>
        </w:tc>
        <w:tc>
          <w:tcPr>
            <w:tcW w:w="1059" w:type="dxa"/>
            <w:tcBorders>
              <w:top w:val="nil"/>
              <w:bottom w:val="nil"/>
            </w:tcBorders>
            <w:vAlign w:val="center"/>
          </w:tcPr>
          <w:p w14:paraId="0BB4764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627" w:type="dxa"/>
            <w:tcBorders>
              <w:top w:val="nil"/>
              <w:bottom w:val="nil"/>
            </w:tcBorders>
            <w:vAlign w:val="center"/>
          </w:tcPr>
          <w:p w14:paraId="252B1BAD"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69C4635F" w14:textId="77777777" w:rsidTr="00DF1B4C">
        <w:trPr>
          <w:trHeight w:val="397"/>
        </w:trPr>
        <w:tc>
          <w:tcPr>
            <w:tcW w:w="1440" w:type="dxa"/>
            <w:tcBorders>
              <w:top w:val="nil"/>
              <w:bottom w:val="nil"/>
            </w:tcBorders>
            <w:vAlign w:val="center"/>
          </w:tcPr>
          <w:p w14:paraId="5C913ED6" w14:textId="77777777" w:rsidR="00525FB8" w:rsidRPr="00C82162" w:rsidRDefault="00525FB8" w:rsidP="00AB047A">
            <w:pPr>
              <w:rPr>
                <w:rFonts w:ascii="Times New Roman" w:hAnsi="Times New Roman"/>
                <w:b/>
                <w:i/>
                <w:sz w:val="24"/>
                <w:szCs w:val="24"/>
              </w:rPr>
            </w:pPr>
          </w:p>
        </w:tc>
        <w:tc>
          <w:tcPr>
            <w:tcW w:w="1962" w:type="dxa"/>
            <w:vMerge/>
          </w:tcPr>
          <w:p w14:paraId="5EA315BD" w14:textId="77777777" w:rsidR="00525FB8" w:rsidRPr="00C82162" w:rsidRDefault="00525FB8" w:rsidP="00A4007E">
            <w:pPr>
              <w:rPr>
                <w:rFonts w:ascii="Times New Roman" w:hAnsi="Times New Roman"/>
                <w:i/>
                <w:sz w:val="24"/>
                <w:szCs w:val="24"/>
              </w:rPr>
            </w:pPr>
          </w:p>
        </w:tc>
        <w:tc>
          <w:tcPr>
            <w:tcW w:w="2268" w:type="dxa"/>
            <w:tcBorders>
              <w:top w:val="nil"/>
              <w:bottom w:val="nil"/>
            </w:tcBorders>
            <w:vAlign w:val="center"/>
          </w:tcPr>
          <w:p w14:paraId="4B248D75" w14:textId="604F5600" w:rsidR="00525FB8" w:rsidRPr="00C82162" w:rsidRDefault="00525FB8" w:rsidP="00A4007E">
            <w:pPr>
              <w:rPr>
                <w:rFonts w:ascii="Times New Roman" w:hAnsi="Times New Roman"/>
                <w:i/>
                <w:sz w:val="24"/>
                <w:szCs w:val="24"/>
              </w:rPr>
            </w:pPr>
            <w:r w:rsidRPr="00C82162">
              <w:rPr>
                <w:rFonts w:ascii="Times New Roman" w:hAnsi="Times New Roman"/>
                <w:i/>
                <w:sz w:val="24"/>
                <w:szCs w:val="24"/>
              </w:rPr>
              <w:t>Nhân công  5,0/7</w:t>
            </w:r>
          </w:p>
        </w:tc>
        <w:tc>
          <w:tcPr>
            <w:tcW w:w="1059" w:type="dxa"/>
            <w:tcBorders>
              <w:top w:val="nil"/>
              <w:bottom w:val="nil"/>
            </w:tcBorders>
            <w:vAlign w:val="center"/>
          </w:tcPr>
          <w:p w14:paraId="545399B2"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công</w:t>
            </w:r>
          </w:p>
        </w:tc>
        <w:tc>
          <w:tcPr>
            <w:tcW w:w="2627" w:type="dxa"/>
            <w:tcBorders>
              <w:top w:val="nil"/>
              <w:bottom w:val="nil"/>
            </w:tcBorders>
            <w:vAlign w:val="center"/>
          </w:tcPr>
          <w:p w14:paraId="263C137D" w14:textId="77777777" w:rsidR="00525FB8" w:rsidRPr="00C82162" w:rsidRDefault="00525FB8" w:rsidP="00C0610F">
            <w:pPr>
              <w:jc w:val="center"/>
              <w:rPr>
                <w:rFonts w:ascii="Times New Roman" w:hAnsi="Times New Roman"/>
                <w:sz w:val="24"/>
                <w:szCs w:val="24"/>
              </w:rPr>
            </w:pPr>
            <w:r w:rsidRPr="00C82162">
              <w:rPr>
                <w:rFonts w:ascii="Times New Roman" w:hAnsi="Times New Roman"/>
                <w:sz w:val="24"/>
                <w:szCs w:val="24"/>
              </w:rPr>
              <w:t>12,96</w:t>
            </w:r>
          </w:p>
        </w:tc>
      </w:tr>
      <w:tr w:rsidR="00B665CD" w:rsidRPr="00C82162" w14:paraId="62633751" w14:textId="77777777" w:rsidTr="00DF1B4C">
        <w:trPr>
          <w:trHeight w:val="397"/>
        </w:trPr>
        <w:tc>
          <w:tcPr>
            <w:tcW w:w="1440" w:type="dxa"/>
            <w:tcBorders>
              <w:top w:val="nil"/>
              <w:bottom w:val="nil"/>
            </w:tcBorders>
            <w:vAlign w:val="center"/>
          </w:tcPr>
          <w:p w14:paraId="2E251FDC" w14:textId="77777777" w:rsidR="00525FB8" w:rsidRPr="00C82162" w:rsidRDefault="00525FB8" w:rsidP="00AB047A">
            <w:pPr>
              <w:rPr>
                <w:rFonts w:ascii="Times New Roman" w:hAnsi="Times New Roman"/>
                <w:b/>
                <w:sz w:val="24"/>
                <w:szCs w:val="24"/>
              </w:rPr>
            </w:pPr>
          </w:p>
        </w:tc>
        <w:tc>
          <w:tcPr>
            <w:tcW w:w="1962" w:type="dxa"/>
            <w:vMerge/>
          </w:tcPr>
          <w:p w14:paraId="79316ABE" w14:textId="77777777" w:rsidR="00525FB8" w:rsidRPr="00C82162" w:rsidRDefault="00525FB8" w:rsidP="00A4007E">
            <w:pPr>
              <w:rPr>
                <w:rFonts w:ascii="Times New Roman" w:hAnsi="Times New Roman"/>
                <w:i/>
                <w:sz w:val="24"/>
                <w:szCs w:val="24"/>
              </w:rPr>
            </w:pPr>
          </w:p>
        </w:tc>
        <w:tc>
          <w:tcPr>
            <w:tcW w:w="2268" w:type="dxa"/>
            <w:tcBorders>
              <w:top w:val="nil"/>
              <w:bottom w:val="nil"/>
            </w:tcBorders>
            <w:vAlign w:val="center"/>
          </w:tcPr>
          <w:p w14:paraId="6144076C" w14:textId="3185E866" w:rsidR="00525FB8" w:rsidRPr="00C82162" w:rsidRDefault="00525FB8" w:rsidP="00A4007E">
            <w:pPr>
              <w:rPr>
                <w:rFonts w:ascii="Times New Roman" w:hAnsi="Times New Roman"/>
                <w:i/>
                <w:sz w:val="24"/>
                <w:szCs w:val="24"/>
              </w:rPr>
            </w:pPr>
            <w:r w:rsidRPr="00C82162">
              <w:rPr>
                <w:rFonts w:ascii="Times New Roman" w:hAnsi="Times New Roman"/>
                <w:i/>
                <w:sz w:val="24"/>
                <w:szCs w:val="24"/>
              </w:rPr>
              <w:t>Máy thi công</w:t>
            </w:r>
          </w:p>
        </w:tc>
        <w:tc>
          <w:tcPr>
            <w:tcW w:w="1059" w:type="dxa"/>
            <w:tcBorders>
              <w:top w:val="nil"/>
              <w:bottom w:val="nil"/>
            </w:tcBorders>
            <w:vAlign w:val="center"/>
          </w:tcPr>
          <w:p w14:paraId="09DDA589"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 </w:t>
            </w:r>
          </w:p>
        </w:tc>
        <w:tc>
          <w:tcPr>
            <w:tcW w:w="2627" w:type="dxa"/>
            <w:tcBorders>
              <w:top w:val="nil"/>
              <w:bottom w:val="nil"/>
            </w:tcBorders>
            <w:vAlign w:val="center"/>
          </w:tcPr>
          <w:p w14:paraId="17243072" w14:textId="77777777" w:rsidR="00525FB8" w:rsidRPr="00C82162" w:rsidRDefault="00525FB8" w:rsidP="00AB047A">
            <w:pPr>
              <w:jc w:val="center"/>
              <w:rPr>
                <w:rFonts w:ascii="Times New Roman" w:hAnsi="Times New Roman"/>
                <w:sz w:val="24"/>
                <w:szCs w:val="24"/>
              </w:rPr>
            </w:pPr>
          </w:p>
        </w:tc>
      </w:tr>
      <w:tr w:rsidR="00B665CD" w:rsidRPr="00C82162" w14:paraId="6F93930C" w14:textId="77777777" w:rsidTr="00DF1B4C">
        <w:trPr>
          <w:trHeight w:val="397"/>
        </w:trPr>
        <w:tc>
          <w:tcPr>
            <w:tcW w:w="1440" w:type="dxa"/>
            <w:tcBorders>
              <w:top w:val="nil"/>
              <w:bottom w:val="nil"/>
            </w:tcBorders>
            <w:vAlign w:val="center"/>
          </w:tcPr>
          <w:p w14:paraId="134DF738" w14:textId="77777777" w:rsidR="00525FB8" w:rsidRPr="00C82162" w:rsidRDefault="00525FB8" w:rsidP="00AB047A">
            <w:pPr>
              <w:rPr>
                <w:rFonts w:ascii="Times New Roman" w:hAnsi="Times New Roman"/>
                <w:b/>
                <w:sz w:val="24"/>
                <w:szCs w:val="24"/>
              </w:rPr>
            </w:pPr>
          </w:p>
        </w:tc>
        <w:tc>
          <w:tcPr>
            <w:tcW w:w="1962" w:type="dxa"/>
            <w:vMerge/>
          </w:tcPr>
          <w:p w14:paraId="56DAB7E4"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3111DC30" w14:textId="77D8E51E" w:rsidR="00525FB8" w:rsidRPr="00C82162" w:rsidRDefault="00525FB8" w:rsidP="00A4007E">
            <w:pPr>
              <w:rPr>
                <w:rFonts w:ascii="Times New Roman" w:hAnsi="Times New Roman"/>
                <w:sz w:val="24"/>
                <w:szCs w:val="24"/>
              </w:rPr>
            </w:pPr>
            <w:r w:rsidRPr="00C82162">
              <w:rPr>
                <w:rFonts w:ascii="Times New Roman" w:hAnsi="Times New Roman"/>
                <w:sz w:val="24"/>
                <w:szCs w:val="24"/>
              </w:rPr>
              <w:t>Cần cẩu 5T</w:t>
            </w:r>
          </w:p>
        </w:tc>
        <w:tc>
          <w:tcPr>
            <w:tcW w:w="1059" w:type="dxa"/>
            <w:tcBorders>
              <w:top w:val="nil"/>
              <w:bottom w:val="nil"/>
            </w:tcBorders>
            <w:vAlign w:val="center"/>
          </w:tcPr>
          <w:p w14:paraId="1538E3CC"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627" w:type="dxa"/>
            <w:tcBorders>
              <w:top w:val="nil"/>
              <w:bottom w:val="nil"/>
            </w:tcBorders>
            <w:vAlign w:val="center"/>
          </w:tcPr>
          <w:p w14:paraId="4287D217"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0,075</w:t>
            </w:r>
          </w:p>
        </w:tc>
      </w:tr>
      <w:tr w:rsidR="00B665CD" w:rsidRPr="00C82162" w14:paraId="727FBF38" w14:textId="77777777" w:rsidTr="00DF1B4C">
        <w:trPr>
          <w:trHeight w:val="397"/>
        </w:trPr>
        <w:tc>
          <w:tcPr>
            <w:tcW w:w="1440" w:type="dxa"/>
            <w:tcBorders>
              <w:top w:val="nil"/>
              <w:bottom w:val="nil"/>
            </w:tcBorders>
            <w:vAlign w:val="center"/>
          </w:tcPr>
          <w:p w14:paraId="0B7D1345" w14:textId="77777777" w:rsidR="00525FB8" w:rsidRPr="00C82162" w:rsidRDefault="00525FB8" w:rsidP="00AB047A">
            <w:pPr>
              <w:rPr>
                <w:rFonts w:ascii="Times New Roman" w:hAnsi="Times New Roman"/>
                <w:b/>
                <w:sz w:val="24"/>
                <w:szCs w:val="24"/>
              </w:rPr>
            </w:pPr>
          </w:p>
        </w:tc>
        <w:tc>
          <w:tcPr>
            <w:tcW w:w="1962" w:type="dxa"/>
            <w:vMerge/>
          </w:tcPr>
          <w:p w14:paraId="2D8FE7CA" w14:textId="77777777" w:rsidR="00525FB8" w:rsidRPr="00C82162" w:rsidRDefault="00525FB8" w:rsidP="00A4007E">
            <w:pPr>
              <w:rPr>
                <w:rFonts w:ascii="Times New Roman" w:hAnsi="Times New Roman"/>
                <w:sz w:val="24"/>
                <w:szCs w:val="24"/>
              </w:rPr>
            </w:pPr>
          </w:p>
        </w:tc>
        <w:tc>
          <w:tcPr>
            <w:tcW w:w="2268" w:type="dxa"/>
            <w:tcBorders>
              <w:top w:val="nil"/>
              <w:bottom w:val="nil"/>
            </w:tcBorders>
            <w:vAlign w:val="center"/>
          </w:tcPr>
          <w:p w14:paraId="585904B9" w14:textId="1FCD99BF" w:rsidR="00525FB8" w:rsidRPr="00C82162" w:rsidRDefault="00525FB8" w:rsidP="00A4007E">
            <w:pPr>
              <w:rPr>
                <w:rFonts w:ascii="Times New Roman" w:hAnsi="Times New Roman"/>
                <w:sz w:val="24"/>
                <w:szCs w:val="24"/>
              </w:rPr>
            </w:pPr>
            <w:r w:rsidRPr="00C82162">
              <w:rPr>
                <w:rFonts w:ascii="Times New Roman" w:hAnsi="Times New Roman"/>
                <w:sz w:val="24"/>
                <w:szCs w:val="24"/>
              </w:rPr>
              <w:t>Máy hàn 50 kW</w:t>
            </w:r>
          </w:p>
        </w:tc>
        <w:tc>
          <w:tcPr>
            <w:tcW w:w="1059" w:type="dxa"/>
            <w:tcBorders>
              <w:top w:val="nil"/>
              <w:bottom w:val="nil"/>
            </w:tcBorders>
            <w:vAlign w:val="center"/>
          </w:tcPr>
          <w:p w14:paraId="6A17120F"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ca</w:t>
            </w:r>
          </w:p>
        </w:tc>
        <w:tc>
          <w:tcPr>
            <w:tcW w:w="2627" w:type="dxa"/>
            <w:tcBorders>
              <w:top w:val="nil"/>
              <w:bottom w:val="nil"/>
            </w:tcBorders>
            <w:vAlign w:val="center"/>
          </w:tcPr>
          <w:p w14:paraId="121CB606"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384D114A" w14:textId="77777777" w:rsidTr="00DF1B4C">
        <w:trPr>
          <w:trHeight w:val="397"/>
        </w:trPr>
        <w:tc>
          <w:tcPr>
            <w:tcW w:w="1440" w:type="dxa"/>
            <w:tcBorders>
              <w:top w:val="nil"/>
              <w:bottom w:val="single" w:sz="4" w:space="0" w:color="auto"/>
            </w:tcBorders>
            <w:vAlign w:val="center"/>
          </w:tcPr>
          <w:p w14:paraId="29D7CCA5" w14:textId="77777777" w:rsidR="00525FB8" w:rsidRPr="00C82162" w:rsidRDefault="00525FB8" w:rsidP="00AB047A">
            <w:pPr>
              <w:rPr>
                <w:rFonts w:ascii="Times New Roman" w:hAnsi="Times New Roman"/>
                <w:b/>
                <w:sz w:val="24"/>
                <w:szCs w:val="24"/>
              </w:rPr>
            </w:pPr>
          </w:p>
        </w:tc>
        <w:tc>
          <w:tcPr>
            <w:tcW w:w="1962" w:type="dxa"/>
            <w:vMerge/>
            <w:tcBorders>
              <w:bottom w:val="single" w:sz="4" w:space="0" w:color="auto"/>
            </w:tcBorders>
          </w:tcPr>
          <w:p w14:paraId="3A9C5881" w14:textId="77777777" w:rsidR="00525FB8" w:rsidRPr="00C82162" w:rsidRDefault="00525FB8" w:rsidP="00A4007E">
            <w:pPr>
              <w:rPr>
                <w:rFonts w:ascii="Times New Roman" w:hAnsi="Times New Roman"/>
                <w:sz w:val="24"/>
                <w:szCs w:val="24"/>
              </w:rPr>
            </w:pPr>
          </w:p>
        </w:tc>
        <w:tc>
          <w:tcPr>
            <w:tcW w:w="2268" w:type="dxa"/>
            <w:tcBorders>
              <w:top w:val="nil"/>
              <w:bottom w:val="single" w:sz="4" w:space="0" w:color="auto"/>
            </w:tcBorders>
            <w:vAlign w:val="center"/>
          </w:tcPr>
          <w:p w14:paraId="56D28ED0" w14:textId="04BBFB17" w:rsidR="00525FB8" w:rsidRPr="00C82162" w:rsidRDefault="00525FB8" w:rsidP="00A4007E">
            <w:pPr>
              <w:rPr>
                <w:rFonts w:ascii="Times New Roman" w:hAnsi="Times New Roman"/>
                <w:sz w:val="24"/>
                <w:szCs w:val="24"/>
              </w:rPr>
            </w:pPr>
            <w:r w:rsidRPr="00C82162">
              <w:rPr>
                <w:rFonts w:ascii="Times New Roman" w:hAnsi="Times New Roman"/>
                <w:sz w:val="24"/>
                <w:szCs w:val="24"/>
              </w:rPr>
              <w:t>Máy khác</w:t>
            </w:r>
          </w:p>
        </w:tc>
        <w:tc>
          <w:tcPr>
            <w:tcW w:w="1059" w:type="dxa"/>
            <w:tcBorders>
              <w:top w:val="nil"/>
              <w:bottom w:val="single" w:sz="4" w:space="0" w:color="auto"/>
            </w:tcBorders>
            <w:vAlign w:val="center"/>
          </w:tcPr>
          <w:p w14:paraId="66BD963B"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w:t>
            </w:r>
          </w:p>
        </w:tc>
        <w:tc>
          <w:tcPr>
            <w:tcW w:w="2627" w:type="dxa"/>
            <w:tcBorders>
              <w:top w:val="nil"/>
              <w:bottom w:val="single" w:sz="4" w:space="0" w:color="auto"/>
            </w:tcBorders>
            <w:vAlign w:val="center"/>
          </w:tcPr>
          <w:p w14:paraId="12393904" w14:textId="77777777" w:rsidR="00525FB8" w:rsidRPr="00C82162" w:rsidRDefault="00525FB8" w:rsidP="00AB047A">
            <w:pPr>
              <w:jc w:val="center"/>
              <w:rPr>
                <w:rFonts w:ascii="Times New Roman" w:hAnsi="Times New Roman"/>
                <w:sz w:val="24"/>
                <w:szCs w:val="24"/>
              </w:rPr>
            </w:pPr>
            <w:r w:rsidRPr="00C82162">
              <w:rPr>
                <w:rFonts w:ascii="Times New Roman" w:hAnsi="Times New Roman"/>
                <w:sz w:val="24"/>
                <w:szCs w:val="24"/>
              </w:rPr>
              <w:t>2</w:t>
            </w:r>
          </w:p>
        </w:tc>
      </w:tr>
      <w:tr w:rsidR="00372368" w:rsidRPr="00C82162" w14:paraId="1E45EE18" w14:textId="77777777" w:rsidTr="00DF1B4C">
        <w:trPr>
          <w:trHeight w:val="397"/>
        </w:trPr>
        <w:tc>
          <w:tcPr>
            <w:tcW w:w="1440" w:type="dxa"/>
            <w:tcBorders>
              <w:top w:val="single" w:sz="4" w:space="0" w:color="auto"/>
              <w:left w:val="nil"/>
              <w:bottom w:val="nil"/>
              <w:right w:val="nil"/>
            </w:tcBorders>
            <w:vAlign w:val="center"/>
          </w:tcPr>
          <w:p w14:paraId="7F9D1E9E" w14:textId="77777777" w:rsidR="00372368" w:rsidRPr="00C82162" w:rsidRDefault="00372368" w:rsidP="00AB047A">
            <w:pPr>
              <w:rPr>
                <w:rFonts w:ascii="Times New Roman" w:hAnsi="Times New Roman"/>
                <w:b/>
                <w:sz w:val="24"/>
                <w:szCs w:val="24"/>
              </w:rPr>
            </w:pPr>
          </w:p>
        </w:tc>
        <w:tc>
          <w:tcPr>
            <w:tcW w:w="1962" w:type="dxa"/>
            <w:tcBorders>
              <w:top w:val="single" w:sz="4" w:space="0" w:color="auto"/>
              <w:left w:val="nil"/>
              <w:bottom w:val="nil"/>
              <w:right w:val="nil"/>
            </w:tcBorders>
          </w:tcPr>
          <w:p w14:paraId="5499ADC1" w14:textId="77777777" w:rsidR="00372368" w:rsidRPr="00C82162" w:rsidRDefault="00372368" w:rsidP="00AB047A">
            <w:pPr>
              <w:rPr>
                <w:rFonts w:ascii="Times New Roman" w:hAnsi="Times New Roman"/>
                <w:sz w:val="24"/>
                <w:szCs w:val="24"/>
              </w:rPr>
            </w:pPr>
          </w:p>
        </w:tc>
        <w:tc>
          <w:tcPr>
            <w:tcW w:w="2268" w:type="dxa"/>
            <w:tcBorders>
              <w:top w:val="single" w:sz="4" w:space="0" w:color="auto"/>
              <w:left w:val="nil"/>
              <w:bottom w:val="nil"/>
              <w:right w:val="nil"/>
            </w:tcBorders>
            <w:vAlign w:val="center"/>
          </w:tcPr>
          <w:p w14:paraId="49AC9254" w14:textId="1AFC1AB7" w:rsidR="00372368" w:rsidRPr="00C82162" w:rsidRDefault="00372368" w:rsidP="00AB047A">
            <w:pPr>
              <w:rPr>
                <w:rFonts w:ascii="Times New Roman" w:hAnsi="Times New Roman"/>
                <w:sz w:val="24"/>
                <w:szCs w:val="24"/>
              </w:rPr>
            </w:pPr>
          </w:p>
        </w:tc>
        <w:tc>
          <w:tcPr>
            <w:tcW w:w="1059" w:type="dxa"/>
            <w:tcBorders>
              <w:top w:val="single" w:sz="4" w:space="0" w:color="auto"/>
              <w:left w:val="nil"/>
              <w:bottom w:val="nil"/>
            </w:tcBorders>
            <w:vAlign w:val="center"/>
          </w:tcPr>
          <w:p w14:paraId="7C766EF6" w14:textId="77777777" w:rsidR="00372368" w:rsidRPr="00C82162" w:rsidRDefault="00372368" w:rsidP="00AB047A">
            <w:pPr>
              <w:jc w:val="center"/>
              <w:rPr>
                <w:rFonts w:ascii="Times New Roman" w:hAnsi="Times New Roman"/>
                <w:sz w:val="24"/>
                <w:szCs w:val="24"/>
              </w:rPr>
            </w:pPr>
          </w:p>
        </w:tc>
        <w:tc>
          <w:tcPr>
            <w:tcW w:w="2627" w:type="dxa"/>
            <w:tcBorders>
              <w:top w:val="single" w:sz="4" w:space="0" w:color="auto"/>
            </w:tcBorders>
            <w:vAlign w:val="center"/>
          </w:tcPr>
          <w:p w14:paraId="668BDA63" w14:textId="77777777" w:rsidR="00372368" w:rsidRPr="00C82162" w:rsidRDefault="00372368" w:rsidP="00AB047A">
            <w:pPr>
              <w:jc w:val="center"/>
              <w:rPr>
                <w:rFonts w:ascii="Times New Roman" w:hAnsi="Times New Roman"/>
                <w:sz w:val="24"/>
                <w:szCs w:val="24"/>
              </w:rPr>
            </w:pPr>
            <w:r w:rsidRPr="00C82162">
              <w:rPr>
                <w:rFonts w:ascii="Times New Roman" w:hAnsi="Times New Roman"/>
                <w:sz w:val="24"/>
                <w:szCs w:val="24"/>
              </w:rPr>
              <w:t>01</w:t>
            </w:r>
          </w:p>
        </w:tc>
      </w:tr>
    </w:tbl>
    <w:p w14:paraId="7BCBD84C" w14:textId="77777777" w:rsidR="00AB047A" w:rsidRPr="00C82162" w:rsidRDefault="00AB047A" w:rsidP="00AB047A">
      <w:pPr>
        <w:ind w:left="1440" w:hanging="1440"/>
        <w:rPr>
          <w:rFonts w:ascii="Times New Roman" w:hAnsi="Times New Roman"/>
          <w:b/>
          <w:sz w:val="24"/>
          <w:szCs w:val="24"/>
        </w:rPr>
      </w:pPr>
    </w:p>
    <w:p w14:paraId="5635C3AF" w14:textId="77777777" w:rsidR="00AB047A" w:rsidRPr="00C82162" w:rsidRDefault="00AB047A" w:rsidP="00AB047A">
      <w:pPr>
        <w:jc w:val="both"/>
        <w:rPr>
          <w:rFonts w:ascii="Times New Roman" w:hAnsi="Times New Roman"/>
          <w:i/>
          <w:sz w:val="24"/>
          <w:szCs w:val="24"/>
        </w:rPr>
      </w:pPr>
    </w:p>
    <w:p w14:paraId="67A0F5F3" w14:textId="77777777" w:rsidR="000337F6" w:rsidRPr="00C82162" w:rsidRDefault="00AB047A" w:rsidP="00AB047A">
      <w:pPr>
        <w:jc w:val="center"/>
        <w:rPr>
          <w:rFonts w:ascii="Times New Roman" w:hAnsi="Times New Roman"/>
          <w:b/>
          <w:sz w:val="26"/>
          <w:szCs w:val="26"/>
        </w:rPr>
      </w:pPr>
      <w:r w:rsidRPr="00C82162">
        <w:rPr>
          <w:rFonts w:ascii="Times New Roman" w:hAnsi="Times New Roman"/>
          <w:b/>
          <w:sz w:val="24"/>
          <w:szCs w:val="24"/>
        </w:rPr>
        <w:br w:type="page"/>
      </w:r>
      <w:r w:rsidR="000337F6" w:rsidRPr="00C82162">
        <w:rPr>
          <w:rFonts w:ascii="Times New Roman" w:hAnsi="Times New Roman"/>
          <w:b/>
          <w:sz w:val="26"/>
          <w:szCs w:val="26"/>
        </w:rPr>
        <w:lastRenderedPageBreak/>
        <w:t>C</w:t>
      </w:r>
      <w:r w:rsidR="008A6717" w:rsidRPr="00C82162">
        <w:rPr>
          <w:rFonts w:ascii="Times New Roman" w:hAnsi="Times New Roman"/>
          <w:b/>
          <w:sz w:val="26"/>
          <w:szCs w:val="26"/>
        </w:rPr>
        <w:t>HƯƠNG</w:t>
      </w:r>
      <w:r w:rsidR="000337F6" w:rsidRPr="00C82162">
        <w:rPr>
          <w:rFonts w:ascii="Times New Roman" w:hAnsi="Times New Roman"/>
          <w:b/>
          <w:sz w:val="26"/>
          <w:szCs w:val="26"/>
        </w:rPr>
        <w:t xml:space="preserve"> </w:t>
      </w:r>
      <w:r w:rsidR="00DE051E" w:rsidRPr="00C82162">
        <w:rPr>
          <w:rFonts w:ascii="Times New Roman" w:hAnsi="Times New Roman"/>
          <w:b/>
          <w:sz w:val="26"/>
          <w:szCs w:val="26"/>
        </w:rPr>
        <w:t>X</w:t>
      </w:r>
      <w:r w:rsidR="008A6717" w:rsidRPr="00C82162">
        <w:rPr>
          <w:rFonts w:ascii="Times New Roman" w:hAnsi="Times New Roman"/>
          <w:b/>
          <w:sz w:val="26"/>
          <w:szCs w:val="26"/>
        </w:rPr>
        <w:t>I</w:t>
      </w:r>
      <w:r w:rsidR="00DE051E" w:rsidRPr="00C82162">
        <w:rPr>
          <w:rFonts w:ascii="Times New Roman" w:hAnsi="Times New Roman"/>
          <w:b/>
          <w:sz w:val="26"/>
          <w:szCs w:val="26"/>
        </w:rPr>
        <w:t>V</w:t>
      </w:r>
      <w:r w:rsidR="008A6717" w:rsidRPr="00C82162">
        <w:rPr>
          <w:rFonts w:ascii="Times New Roman" w:hAnsi="Times New Roman"/>
          <w:b/>
          <w:sz w:val="26"/>
          <w:szCs w:val="26"/>
        </w:rPr>
        <w:t xml:space="preserve">: </w:t>
      </w:r>
      <w:r w:rsidR="000337F6" w:rsidRPr="00C82162">
        <w:rPr>
          <w:rFonts w:ascii="Times New Roman" w:hAnsi="Times New Roman"/>
          <w:b/>
          <w:sz w:val="26"/>
          <w:szCs w:val="26"/>
        </w:rPr>
        <w:t xml:space="preserve">LẮP ĐẶT HỆ THỐNG </w:t>
      </w:r>
      <w:r w:rsidR="008A6717" w:rsidRPr="00C82162">
        <w:rPr>
          <w:rFonts w:ascii="Times New Roman" w:hAnsi="Times New Roman"/>
          <w:b/>
          <w:sz w:val="26"/>
          <w:szCs w:val="26"/>
        </w:rPr>
        <w:t xml:space="preserve">ĐƯỜNG </w:t>
      </w:r>
      <w:r w:rsidR="000337F6" w:rsidRPr="00C82162">
        <w:rPr>
          <w:rFonts w:ascii="Times New Roman" w:hAnsi="Times New Roman"/>
          <w:b/>
          <w:sz w:val="26"/>
          <w:szCs w:val="26"/>
        </w:rPr>
        <w:t xml:space="preserve">ỐNG </w:t>
      </w:r>
      <w:r w:rsidR="00FC729D" w:rsidRPr="00C82162">
        <w:rPr>
          <w:rFonts w:ascii="Times New Roman" w:hAnsi="Times New Roman"/>
          <w:b/>
          <w:sz w:val="26"/>
          <w:szCs w:val="26"/>
        </w:rPr>
        <w:t>CÔNG NGHỆ</w:t>
      </w:r>
    </w:p>
    <w:p w14:paraId="25086244" w14:textId="77777777" w:rsidR="008A6717" w:rsidRPr="00C82162" w:rsidRDefault="008A6717" w:rsidP="008A6717">
      <w:pPr>
        <w:spacing w:line="288" w:lineRule="auto"/>
        <w:ind w:left="1418" w:hanging="1418"/>
        <w:jc w:val="both"/>
        <w:rPr>
          <w:rFonts w:ascii="Times New Roman" w:hAnsi="Times New Roman"/>
          <w:sz w:val="24"/>
          <w:szCs w:val="24"/>
        </w:rPr>
      </w:pPr>
    </w:p>
    <w:p w14:paraId="4DAE8F43" w14:textId="77777777" w:rsidR="00FC729D" w:rsidRPr="00C82162" w:rsidRDefault="00DE051E" w:rsidP="00E2231E">
      <w:pPr>
        <w:spacing w:before="120"/>
        <w:ind w:left="1418" w:hanging="1418"/>
        <w:jc w:val="both"/>
        <w:rPr>
          <w:rFonts w:ascii="Times New Roman" w:hAnsi="Times New Roman"/>
          <w:sz w:val="24"/>
          <w:szCs w:val="24"/>
        </w:rPr>
      </w:pPr>
      <w:r w:rsidRPr="00C82162">
        <w:rPr>
          <w:rFonts w:ascii="Times New Roman" w:hAnsi="Times New Roman"/>
          <w:sz w:val="24"/>
          <w:szCs w:val="24"/>
        </w:rPr>
        <w:t>MO.0</w:t>
      </w:r>
      <w:r w:rsidR="00FC729D" w:rsidRPr="00C82162">
        <w:rPr>
          <w:rFonts w:ascii="Times New Roman" w:hAnsi="Times New Roman"/>
          <w:sz w:val="24"/>
          <w:szCs w:val="24"/>
        </w:rPr>
        <w:t>1000</w:t>
      </w:r>
      <w:r w:rsidR="00FC729D" w:rsidRPr="00C82162">
        <w:rPr>
          <w:rFonts w:ascii="Times New Roman" w:hAnsi="Times New Roman"/>
          <w:sz w:val="24"/>
          <w:szCs w:val="24"/>
        </w:rPr>
        <w:tab/>
        <w:t>LẮP ĐẶT HỆ THỐNG ĐƯỜNG ỐNG THÉP</w:t>
      </w:r>
      <w:r w:rsidR="00FC729D" w:rsidRPr="00C82162">
        <w:rPr>
          <w:rFonts w:ascii="Times New Roman" w:hAnsi="Times New Roman"/>
          <w:sz w:val="24"/>
          <w:szCs w:val="24"/>
        </w:rPr>
        <w:tab/>
      </w:r>
    </w:p>
    <w:p w14:paraId="3CBADEE6" w14:textId="77777777" w:rsidR="000337F6" w:rsidRPr="00C82162" w:rsidRDefault="000337F6" w:rsidP="00E2231E">
      <w:pPr>
        <w:spacing w:before="120"/>
        <w:ind w:left="1418" w:hanging="1418"/>
        <w:jc w:val="both"/>
        <w:rPr>
          <w:rFonts w:ascii="Times New Roman" w:hAnsi="Times New Roman"/>
          <w:sz w:val="24"/>
          <w:szCs w:val="24"/>
        </w:rPr>
      </w:pPr>
      <w:r w:rsidRPr="00C82162">
        <w:rPr>
          <w:rFonts w:ascii="Times New Roman" w:hAnsi="Times New Roman"/>
          <w:sz w:val="24"/>
          <w:szCs w:val="24"/>
        </w:rPr>
        <w:t>M</w:t>
      </w:r>
      <w:r w:rsidR="00DE051E" w:rsidRPr="00C82162">
        <w:rPr>
          <w:rFonts w:ascii="Times New Roman" w:hAnsi="Times New Roman"/>
          <w:sz w:val="24"/>
          <w:szCs w:val="24"/>
        </w:rPr>
        <w:t>O</w:t>
      </w:r>
      <w:r w:rsidR="000168F8" w:rsidRPr="00C82162">
        <w:rPr>
          <w:rFonts w:ascii="Times New Roman" w:hAnsi="Times New Roman"/>
          <w:sz w:val="24"/>
          <w:szCs w:val="24"/>
        </w:rPr>
        <w:t>.</w:t>
      </w:r>
      <w:r w:rsidR="00DE051E" w:rsidRPr="00C82162">
        <w:rPr>
          <w:rFonts w:ascii="Times New Roman" w:hAnsi="Times New Roman"/>
          <w:sz w:val="24"/>
          <w:szCs w:val="24"/>
        </w:rPr>
        <w:t>0</w:t>
      </w:r>
      <w:r w:rsidRPr="00C82162">
        <w:rPr>
          <w:rFonts w:ascii="Times New Roman" w:hAnsi="Times New Roman"/>
          <w:sz w:val="24"/>
          <w:szCs w:val="24"/>
        </w:rPr>
        <w:t>1</w:t>
      </w:r>
      <w:r w:rsidR="00FC729D" w:rsidRPr="00C82162">
        <w:rPr>
          <w:rFonts w:ascii="Times New Roman" w:hAnsi="Times New Roman"/>
          <w:sz w:val="24"/>
          <w:szCs w:val="24"/>
        </w:rPr>
        <w:t>1</w:t>
      </w:r>
      <w:r w:rsidRPr="00C82162">
        <w:rPr>
          <w:rFonts w:ascii="Times New Roman" w:hAnsi="Times New Roman"/>
          <w:sz w:val="24"/>
          <w:szCs w:val="24"/>
        </w:rPr>
        <w:t>00</w:t>
      </w:r>
      <w:r w:rsidRPr="00C82162">
        <w:rPr>
          <w:rFonts w:ascii="Times New Roman" w:hAnsi="Times New Roman"/>
          <w:sz w:val="24"/>
          <w:szCs w:val="24"/>
        </w:rPr>
        <w:tab/>
        <w:t xml:space="preserve">LẮP ĐẶT </w:t>
      </w:r>
      <w:r w:rsidR="00FC729D" w:rsidRPr="00C82162">
        <w:rPr>
          <w:rFonts w:ascii="Times New Roman" w:hAnsi="Times New Roman"/>
          <w:sz w:val="24"/>
          <w:szCs w:val="24"/>
        </w:rPr>
        <w:t xml:space="preserve">HỆ THỐNG </w:t>
      </w:r>
      <w:r w:rsidRPr="00C82162">
        <w:rPr>
          <w:rFonts w:ascii="Times New Roman" w:hAnsi="Times New Roman"/>
          <w:sz w:val="24"/>
          <w:szCs w:val="24"/>
        </w:rPr>
        <w:t>ĐƯỜNG ỐNG</w:t>
      </w:r>
      <w:r w:rsidR="008A6717" w:rsidRPr="00C82162">
        <w:rPr>
          <w:rFonts w:ascii="Times New Roman" w:hAnsi="Times New Roman"/>
          <w:sz w:val="24"/>
          <w:szCs w:val="24"/>
        </w:rPr>
        <w:t xml:space="preserve"> </w:t>
      </w:r>
      <w:r w:rsidR="00FC729D" w:rsidRPr="00C82162">
        <w:rPr>
          <w:rFonts w:ascii="Times New Roman" w:hAnsi="Times New Roman"/>
          <w:sz w:val="24"/>
          <w:szCs w:val="24"/>
        </w:rPr>
        <w:t xml:space="preserve">THÉP </w:t>
      </w:r>
      <w:r w:rsidR="00525A48" w:rsidRPr="00C82162">
        <w:rPr>
          <w:rFonts w:ascii="Times New Roman" w:hAnsi="Times New Roman"/>
          <w:sz w:val="24"/>
          <w:szCs w:val="24"/>
        </w:rPr>
        <w:t>BẰNG PHƯƠNG PHÁP HÀN</w:t>
      </w:r>
    </w:p>
    <w:p w14:paraId="6805E40F" w14:textId="77777777" w:rsidR="000337F6" w:rsidRPr="00C82162" w:rsidRDefault="000337F6" w:rsidP="00E2231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450B10BB" w14:textId="77777777" w:rsidR="000337F6" w:rsidRPr="00C82162" w:rsidRDefault="000337F6" w:rsidP="00E2231E">
      <w:pPr>
        <w:spacing w:before="120"/>
        <w:ind w:firstLine="567"/>
        <w:jc w:val="both"/>
        <w:rPr>
          <w:rFonts w:ascii="Times New Roman" w:hAnsi="Times New Roman"/>
          <w:sz w:val="24"/>
          <w:szCs w:val="24"/>
        </w:rPr>
      </w:pPr>
      <w:r w:rsidRPr="00C82162">
        <w:rPr>
          <w:rFonts w:ascii="Times New Roman" w:hAnsi="Times New Roman"/>
          <w:sz w:val="24"/>
          <w:szCs w:val="24"/>
        </w:rPr>
        <w:t>Chuẩn bị, gia công lắp đặt, tháo dỡ thép biện pháp thi công, mài vát mép ống, vệ sinh bên trong và bên ngoài ống, đấu nối và căn chỉnh mối nối ống, hàn lót bằng que hàn TIG trong môi trường khí Argon, hàn phủ bằng que hàn hồ qu</w:t>
      </w:r>
      <w:r w:rsidR="002401C8" w:rsidRPr="00C82162">
        <w:rPr>
          <w:rFonts w:ascii="Times New Roman" w:hAnsi="Times New Roman"/>
          <w:sz w:val="24"/>
          <w:szCs w:val="24"/>
        </w:rPr>
        <w:t>ang theo đúng yêu cầu kỹ thuật. Vận chuyển vật liệu trong phạm vi 30m.</w:t>
      </w:r>
    </w:p>
    <w:p w14:paraId="548DA462" w14:textId="77777777" w:rsidR="000337F6"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337F6" w:rsidRPr="00C82162">
        <w:rPr>
          <w:rFonts w:ascii="Times New Roman" w:hAnsi="Times New Roman"/>
          <w:sz w:val="24"/>
          <w:szCs w:val="24"/>
        </w:rPr>
        <w:t>tấn</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2835"/>
        <w:gridCol w:w="993"/>
        <w:gridCol w:w="2410"/>
      </w:tblGrid>
      <w:tr w:rsidR="00B665CD" w:rsidRPr="00C82162" w14:paraId="73795D87" w14:textId="77777777" w:rsidTr="009C1657">
        <w:trPr>
          <w:trHeight w:val="567"/>
        </w:trPr>
        <w:tc>
          <w:tcPr>
            <w:tcW w:w="1134" w:type="dxa"/>
            <w:vAlign w:val="center"/>
          </w:tcPr>
          <w:p w14:paraId="58E82442" w14:textId="77777777"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Mã hiệu</w:t>
            </w:r>
          </w:p>
        </w:tc>
        <w:tc>
          <w:tcPr>
            <w:tcW w:w="1985" w:type="dxa"/>
            <w:vAlign w:val="center"/>
          </w:tcPr>
          <w:p w14:paraId="02308D36" w14:textId="6E11D62C" w:rsidR="00372368" w:rsidRPr="00C82162" w:rsidRDefault="00525FB8" w:rsidP="00DF1B4C">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835" w:type="dxa"/>
            <w:vAlign w:val="center"/>
          </w:tcPr>
          <w:p w14:paraId="5CC3DDF4" w14:textId="7B262A45"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6126BBA5" w14:textId="77777777" w:rsidR="00372368" w:rsidRPr="00C82162" w:rsidRDefault="00372368" w:rsidP="00522ED8">
            <w:pPr>
              <w:ind w:right="-108"/>
              <w:jc w:val="center"/>
              <w:rPr>
                <w:rFonts w:ascii="Times New Roman" w:hAnsi="Times New Roman"/>
                <w:sz w:val="24"/>
                <w:szCs w:val="24"/>
              </w:rPr>
            </w:pPr>
            <w:r w:rsidRPr="00C82162">
              <w:rPr>
                <w:rFonts w:ascii="Times New Roman" w:hAnsi="Times New Roman"/>
                <w:sz w:val="24"/>
                <w:szCs w:val="24"/>
              </w:rPr>
              <w:t>Đơn vị</w:t>
            </w:r>
          </w:p>
        </w:tc>
        <w:tc>
          <w:tcPr>
            <w:tcW w:w="2410" w:type="dxa"/>
            <w:vAlign w:val="center"/>
          </w:tcPr>
          <w:p w14:paraId="25F99943" w14:textId="77777777"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CF8CC51" w14:textId="77777777" w:rsidTr="009C1657">
        <w:trPr>
          <w:trHeight w:val="397"/>
        </w:trPr>
        <w:tc>
          <w:tcPr>
            <w:tcW w:w="1134" w:type="dxa"/>
            <w:tcBorders>
              <w:bottom w:val="nil"/>
            </w:tcBorders>
            <w:vAlign w:val="center"/>
          </w:tcPr>
          <w:p w14:paraId="1205FB1B"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MO.011</w:t>
            </w:r>
          </w:p>
        </w:tc>
        <w:tc>
          <w:tcPr>
            <w:tcW w:w="1985" w:type="dxa"/>
            <w:vMerge w:val="restart"/>
          </w:tcPr>
          <w:p w14:paraId="485CFC65" w14:textId="1F9FB27F" w:rsidR="00525FB8" w:rsidRPr="00C82162" w:rsidRDefault="00522ED8" w:rsidP="00522ED8">
            <w:pPr>
              <w:spacing w:before="60" w:line="300" w:lineRule="atLeast"/>
              <w:rPr>
                <w:rFonts w:ascii="Times New Roman" w:hAnsi="Times New Roman"/>
                <w:i/>
                <w:sz w:val="24"/>
              </w:rPr>
            </w:pPr>
            <w:r w:rsidRPr="00C82162">
              <w:rPr>
                <w:rFonts w:ascii="Times New Roman" w:hAnsi="Times New Roman"/>
                <w:sz w:val="24"/>
                <w:szCs w:val="24"/>
              </w:rPr>
              <w:t>Lắp đặt hệ thống đường ống thép bằng phương pháp hàn</w:t>
            </w:r>
          </w:p>
        </w:tc>
        <w:tc>
          <w:tcPr>
            <w:tcW w:w="2835" w:type="dxa"/>
            <w:tcBorders>
              <w:bottom w:val="nil"/>
            </w:tcBorders>
            <w:vAlign w:val="center"/>
          </w:tcPr>
          <w:p w14:paraId="0A7F066A" w14:textId="1BA5F2B6" w:rsidR="00525FB8" w:rsidRPr="00C82162" w:rsidRDefault="00525FB8" w:rsidP="00795288">
            <w:pPr>
              <w:spacing w:line="300" w:lineRule="atLeast"/>
              <w:rPr>
                <w:rFonts w:ascii="Times New Roman" w:hAnsi="Times New Roman"/>
                <w:i/>
                <w:sz w:val="24"/>
              </w:rPr>
            </w:pPr>
            <w:r w:rsidRPr="00C82162">
              <w:rPr>
                <w:rFonts w:ascii="Times New Roman" w:hAnsi="Times New Roman"/>
                <w:i/>
                <w:sz w:val="24"/>
              </w:rPr>
              <w:t>Vật liệu</w:t>
            </w:r>
          </w:p>
        </w:tc>
        <w:tc>
          <w:tcPr>
            <w:tcW w:w="993" w:type="dxa"/>
            <w:tcBorders>
              <w:bottom w:val="nil"/>
            </w:tcBorders>
            <w:vAlign w:val="center"/>
          </w:tcPr>
          <w:p w14:paraId="4625CE8C" w14:textId="77777777" w:rsidR="00525FB8" w:rsidRPr="00C82162" w:rsidRDefault="00525FB8" w:rsidP="000337F6">
            <w:pPr>
              <w:spacing w:line="300" w:lineRule="atLeast"/>
              <w:jc w:val="center"/>
              <w:rPr>
                <w:rFonts w:ascii="Times New Roman" w:hAnsi="Times New Roman"/>
                <w:sz w:val="24"/>
              </w:rPr>
            </w:pPr>
          </w:p>
        </w:tc>
        <w:tc>
          <w:tcPr>
            <w:tcW w:w="2410" w:type="dxa"/>
            <w:tcBorders>
              <w:bottom w:val="nil"/>
            </w:tcBorders>
            <w:vAlign w:val="center"/>
          </w:tcPr>
          <w:p w14:paraId="3371B9FC" w14:textId="77777777" w:rsidR="00525FB8" w:rsidRPr="00C82162" w:rsidRDefault="00525FB8" w:rsidP="000337F6">
            <w:pPr>
              <w:spacing w:line="300" w:lineRule="atLeast"/>
              <w:jc w:val="center"/>
              <w:rPr>
                <w:rFonts w:ascii="Times New Roman" w:hAnsi="Times New Roman"/>
                <w:b/>
                <w:sz w:val="24"/>
              </w:rPr>
            </w:pPr>
          </w:p>
        </w:tc>
      </w:tr>
      <w:tr w:rsidR="00B665CD" w:rsidRPr="00C82162" w14:paraId="7426433B" w14:textId="77777777" w:rsidTr="009C1657">
        <w:trPr>
          <w:trHeight w:val="397"/>
        </w:trPr>
        <w:tc>
          <w:tcPr>
            <w:tcW w:w="1134" w:type="dxa"/>
            <w:tcBorders>
              <w:top w:val="nil"/>
              <w:bottom w:val="nil"/>
            </w:tcBorders>
            <w:vAlign w:val="center"/>
          </w:tcPr>
          <w:p w14:paraId="5FC31C1C" w14:textId="77777777" w:rsidR="00525FB8" w:rsidRPr="00C82162" w:rsidRDefault="00525FB8" w:rsidP="000337F6">
            <w:pPr>
              <w:spacing w:line="300" w:lineRule="atLeast"/>
              <w:rPr>
                <w:rFonts w:ascii="Times New Roman" w:hAnsi="Times New Roman"/>
                <w:b/>
                <w:sz w:val="24"/>
              </w:rPr>
            </w:pPr>
          </w:p>
        </w:tc>
        <w:tc>
          <w:tcPr>
            <w:tcW w:w="1985" w:type="dxa"/>
            <w:vMerge/>
          </w:tcPr>
          <w:p w14:paraId="19AFD954"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5B1A5276" w14:textId="324B9C16"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Thép các loại</w:t>
            </w:r>
          </w:p>
        </w:tc>
        <w:tc>
          <w:tcPr>
            <w:tcW w:w="993" w:type="dxa"/>
            <w:tcBorders>
              <w:top w:val="nil"/>
              <w:bottom w:val="nil"/>
            </w:tcBorders>
            <w:vAlign w:val="center"/>
          </w:tcPr>
          <w:p w14:paraId="1BDA4F1D"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kg</w:t>
            </w:r>
          </w:p>
        </w:tc>
        <w:tc>
          <w:tcPr>
            <w:tcW w:w="2410" w:type="dxa"/>
            <w:tcBorders>
              <w:top w:val="nil"/>
              <w:bottom w:val="nil"/>
            </w:tcBorders>
            <w:vAlign w:val="center"/>
          </w:tcPr>
          <w:p w14:paraId="2119C1A3"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7,000</w:t>
            </w:r>
          </w:p>
        </w:tc>
      </w:tr>
      <w:tr w:rsidR="00B665CD" w:rsidRPr="00C82162" w14:paraId="3534CED6" w14:textId="77777777" w:rsidTr="009C1657">
        <w:trPr>
          <w:trHeight w:val="397"/>
        </w:trPr>
        <w:tc>
          <w:tcPr>
            <w:tcW w:w="1134" w:type="dxa"/>
            <w:tcBorders>
              <w:top w:val="nil"/>
              <w:bottom w:val="nil"/>
            </w:tcBorders>
            <w:vAlign w:val="center"/>
          </w:tcPr>
          <w:p w14:paraId="7AEE3766" w14:textId="77777777" w:rsidR="00525FB8" w:rsidRPr="00C82162" w:rsidRDefault="00525FB8" w:rsidP="000337F6">
            <w:pPr>
              <w:spacing w:line="300" w:lineRule="atLeast"/>
              <w:rPr>
                <w:rFonts w:ascii="Times New Roman" w:hAnsi="Times New Roman"/>
                <w:b/>
                <w:sz w:val="24"/>
              </w:rPr>
            </w:pPr>
          </w:p>
        </w:tc>
        <w:tc>
          <w:tcPr>
            <w:tcW w:w="1985" w:type="dxa"/>
            <w:vMerge/>
          </w:tcPr>
          <w:p w14:paraId="1936EB2E"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1FD045C2" w14:textId="0A311D1F"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Que hàn cường độ cao</w:t>
            </w:r>
          </w:p>
        </w:tc>
        <w:tc>
          <w:tcPr>
            <w:tcW w:w="993" w:type="dxa"/>
            <w:tcBorders>
              <w:top w:val="nil"/>
              <w:bottom w:val="nil"/>
            </w:tcBorders>
            <w:vAlign w:val="center"/>
          </w:tcPr>
          <w:p w14:paraId="1410E724"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kg</w:t>
            </w:r>
          </w:p>
        </w:tc>
        <w:tc>
          <w:tcPr>
            <w:tcW w:w="2410" w:type="dxa"/>
            <w:tcBorders>
              <w:top w:val="nil"/>
              <w:bottom w:val="nil"/>
            </w:tcBorders>
            <w:vAlign w:val="center"/>
          </w:tcPr>
          <w:p w14:paraId="67800460"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1,000</w:t>
            </w:r>
          </w:p>
        </w:tc>
      </w:tr>
      <w:tr w:rsidR="00B665CD" w:rsidRPr="00C82162" w14:paraId="14E102E4" w14:textId="77777777" w:rsidTr="009C1657">
        <w:trPr>
          <w:trHeight w:val="397"/>
        </w:trPr>
        <w:tc>
          <w:tcPr>
            <w:tcW w:w="1134" w:type="dxa"/>
            <w:tcBorders>
              <w:top w:val="nil"/>
              <w:bottom w:val="nil"/>
            </w:tcBorders>
            <w:vAlign w:val="center"/>
          </w:tcPr>
          <w:p w14:paraId="45EFBA2A" w14:textId="77777777" w:rsidR="00525FB8" w:rsidRPr="00C82162" w:rsidRDefault="00525FB8" w:rsidP="000337F6">
            <w:pPr>
              <w:spacing w:line="300" w:lineRule="atLeast"/>
              <w:rPr>
                <w:rFonts w:ascii="Times New Roman" w:hAnsi="Times New Roman"/>
                <w:b/>
                <w:sz w:val="24"/>
              </w:rPr>
            </w:pPr>
          </w:p>
        </w:tc>
        <w:tc>
          <w:tcPr>
            <w:tcW w:w="1985" w:type="dxa"/>
            <w:vMerge/>
          </w:tcPr>
          <w:p w14:paraId="0A3F717F"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18C5AF9B" w14:textId="6AE91109"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Que hàn hợp kin</w:t>
            </w:r>
          </w:p>
        </w:tc>
        <w:tc>
          <w:tcPr>
            <w:tcW w:w="993" w:type="dxa"/>
            <w:tcBorders>
              <w:top w:val="nil"/>
              <w:bottom w:val="nil"/>
            </w:tcBorders>
            <w:vAlign w:val="center"/>
          </w:tcPr>
          <w:p w14:paraId="72EE98AF"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kg</w:t>
            </w:r>
          </w:p>
        </w:tc>
        <w:tc>
          <w:tcPr>
            <w:tcW w:w="2410" w:type="dxa"/>
            <w:tcBorders>
              <w:top w:val="nil"/>
              <w:bottom w:val="nil"/>
            </w:tcBorders>
            <w:vAlign w:val="center"/>
          </w:tcPr>
          <w:p w14:paraId="46646770"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13,15</w:t>
            </w:r>
          </w:p>
        </w:tc>
      </w:tr>
      <w:tr w:rsidR="00B665CD" w:rsidRPr="00C82162" w14:paraId="47B34203" w14:textId="77777777" w:rsidTr="009C1657">
        <w:trPr>
          <w:trHeight w:val="397"/>
        </w:trPr>
        <w:tc>
          <w:tcPr>
            <w:tcW w:w="1134" w:type="dxa"/>
            <w:tcBorders>
              <w:top w:val="nil"/>
              <w:bottom w:val="nil"/>
            </w:tcBorders>
            <w:vAlign w:val="center"/>
          </w:tcPr>
          <w:p w14:paraId="17389815" w14:textId="77777777" w:rsidR="00525FB8" w:rsidRPr="00C82162" w:rsidRDefault="00525FB8" w:rsidP="000337F6">
            <w:pPr>
              <w:spacing w:line="300" w:lineRule="atLeast"/>
              <w:rPr>
                <w:rFonts w:ascii="Times New Roman" w:hAnsi="Times New Roman"/>
                <w:b/>
                <w:sz w:val="24"/>
              </w:rPr>
            </w:pPr>
          </w:p>
        </w:tc>
        <w:tc>
          <w:tcPr>
            <w:tcW w:w="1985" w:type="dxa"/>
            <w:vMerge/>
          </w:tcPr>
          <w:p w14:paraId="5C42855C"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712F1A65" w14:textId="3EF1C5EA"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Que hàn TIG</w:t>
            </w:r>
          </w:p>
        </w:tc>
        <w:tc>
          <w:tcPr>
            <w:tcW w:w="993" w:type="dxa"/>
            <w:tcBorders>
              <w:top w:val="nil"/>
              <w:bottom w:val="nil"/>
            </w:tcBorders>
            <w:vAlign w:val="center"/>
          </w:tcPr>
          <w:p w14:paraId="37147A72"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kg</w:t>
            </w:r>
          </w:p>
        </w:tc>
        <w:tc>
          <w:tcPr>
            <w:tcW w:w="2410" w:type="dxa"/>
            <w:tcBorders>
              <w:top w:val="nil"/>
              <w:bottom w:val="nil"/>
            </w:tcBorders>
            <w:vAlign w:val="center"/>
          </w:tcPr>
          <w:p w14:paraId="27AA34AB"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2,450</w:t>
            </w:r>
          </w:p>
        </w:tc>
      </w:tr>
      <w:tr w:rsidR="00B665CD" w:rsidRPr="00C82162" w14:paraId="4D9F1DA5" w14:textId="77777777" w:rsidTr="009C1657">
        <w:trPr>
          <w:trHeight w:val="397"/>
        </w:trPr>
        <w:tc>
          <w:tcPr>
            <w:tcW w:w="1134" w:type="dxa"/>
            <w:tcBorders>
              <w:top w:val="nil"/>
              <w:bottom w:val="nil"/>
            </w:tcBorders>
            <w:vAlign w:val="center"/>
          </w:tcPr>
          <w:p w14:paraId="42F84847" w14:textId="77777777" w:rsidR="00525FB8" w:rsidRPr="00C82162" w:rsidRDefault="00525FB8" w:rsidP="000337F6">
            <w:pPr>
              <w:spacing w:line="300" w:lineRule="atLeast"/>
              <w:rPr>
                <w:rFonts w:ascii="Times New Roman" w:hAnsi="Times New Roman"/>
                <w:b/>
                <w:sz w:val="24"/>
              </w:rPr>
            </w:pPr>
          </w:p>
        </w:tc>
        <w:tc>
          <w:tcPr>
            <w:tcW w:w="1985" w:type="dxa"/>
            <w:vMerge/>
          </w:tcPr>
          <w:p w14:paraId="344C875E"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49F9A7CE" w14:textId="7F031513"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Khí gas</w:t>
            </w:r>
          </w:p>
        </w:tc>
        <w:tc>
          <w:tcPr>
            <w:tcW w:w="993" w:type="dxa"/>
            <w:tcBorders>
              <w:top w:val="nil"/>
              <w:bottom w:val="nil"/>
            </w:tcBorders>
            <w:vAlign w:val="center"/>
          </w:tcPr>
          <w:p w14:paraId="09A765C7"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kg</w:t>
            </w:r>
          </w:p>
        </w:tc>
        <w:tc>
          <w:tcPr>
            <w:tcW w:w="2410" w:type="dxa"/>
            <w:tcBorders>
              <w:top w:val="nil"/>
              <w:bottom w:val="nil"/>
            </w:tcBorders>
            <w:vAlign w:val="center"/>
          </w:tcPr>
          <w:p w14:paraId="75F831E5"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0,200</w:t>
            </w:r>
          </w:p>
        </w:tc>
      </w:tr>
      <w:tr w:rsidR="00B665CD" w:rsidRPr="00C82162" w14:paraId="14457ED1" w14:textId="77777777" w:rsidTr="009C1657">
        <w:trPr>
          <w:trHeight w:val="397"/>
        </w:trPr>
        <w:tc>
          <w:tcPr>
            <w:tcW w:w="1134" w:type="dxa"/>
            <w:tcBorders>
              <w:top w:val="nil"/>
              <w:bottom w:val="nil"/>
            </w:tcBorders>
            <w:vAlign w:val="center"/>
          </w:tcPr>
          <w:p w14:paraId="6C411BBB" w14:textId="77777777" w:rsidR="00525FB8" w:rsidRPr="00C82162" w:rsidRDefault="00525FB8" w:rsidP="000337F6">
            <w:pPr>
              <w:spacing w:line="300" w:lineRule="atLeast"/>
              <w:rPr>
                <w:rFonts w:ascii="Times New Roman" w:hAnsi="Times New Roman"/>
                <w:b/>
                <w:sz w:val="24"/>
              </w:rPr>
            </w:pPr>
          </w:p>
        </w:tc>
        <w:tc>
          <w:tcPr>
            <w:tcW w:w="1985" w:type="dxa"/>
            <w:vMerge/>
          </w:tcPr>
          <w:p w14:paraId="3BDA91B9"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18D1B824" w14:textId="76F1F896"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Ô xy</w:t>
            </w:r>
          </w:p>
        </w:tc>
        <w:tc>
          <w:tcPr>
            <w:tcW w:w="993" w:type="dxa"/>
            <w:tcBorders>
              <w:top w:val="nil"/>
              <w:bottom w:val="nil"/>
            </w:tcBorders>
            <w:vAlign w:val="center"/>
          </w:tcPr>
          <w:p w14:paraId="40920370"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chai</w:t>
            </w:r>
          </w:p>
        </w:tc>
        <w:tc>
          <w:tcPr>
            <w:tcW w:w="2410" w:type="dxa"/>
            <w:tcBorders>
              <w:top w:val="nil"/>
              <w:bottom w:val="nil"/>
            </w:tcBorders>
            <w:vAlign w:val="center"/>
          </w:tcPr>
          <w:p w14:paraId="3C9AA8AB"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0,100</w:t>
            </w:r>
          </w:p>
        </w:tc>
      </w:tr>
      <w:tr w:rsidR="00B665CD" w:rsidRPr="00C82162" w14:paraId="1792F3AE" w14:textId="77777777" w:rsidTr="009C1657">
        <w:trPr>
          <w:trHeight w:val="397"/>
        </w:trPr>
        <w:tc>
          <w:tcPr>
            <w:tcW w:w="1134" w:type="dxa"/>
            <w:tcBorders>
              <w:top w:val="nil"/>
              <w:bottom w:val="nil"/>
            </w:tcBorders>
            <w:vAlign w:val="center"/>
          </w:tcPr>
          <w:p w14:paraId="491ED178" w14:textId="77777777" w:rsidR="00525FB8" w:rsidRPr="00C82162" w:rsidRDefault="00525FB8" w:rsidP="000337F6">
            <w:pPr>
              <w:spacing w:line="300" w:lineRule="atLeast"/>
              <w:rPr>
                <w:rFonts w:ascii="Times New Roman" w:hAnsi="Times New Roman"/>
                <w:b/>
                <w:sz w:val="24"/>
              </w:rPr>
            </w:pPr>
          </w:p>
        </w:tc>
        <w:tc>
          <w:tcPr>
            <w:tcW w:w="1985" w:type="dxa"/>
            <w:vMerge/>
          </w:tcPr>
          <w:p w14:paraId="05FF83CC"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3E56D59D" w14:textId="4B152A2B"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Khí Argon</w:t>
            </w:r>
          </w:p>
        </w:tc>
        <w:tc>
          <w:tcPr>
            <w:tcW w:w="993" w:type="dxa"/>
            <w:tcBorders>
              <w:top w:val="nil"/>
              <w:bottom w:val="nil"/>
            </w:tcBorders>
            <w:vAlign w:val="center"/>
          </w:tcPr>
          <w:p w14:paraId="244DCCE4"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chai</w:t>
            </w:r>
          </w:p>
        </w:tc>
        <w:tc>
          <w:tcPr>
            <w:tcW w:w="2410" w:type="dxa"/>
            <w:tcBorders>
              <w:top w:val="nil"/>
              <w:bottom w:val="nil"/>
            </w:tcBorders>
            <w:vAlign w:val="center"/>
          </w:tcPr>
          <w:p w14:paraId="57BA0D09"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0,100</w:t>
            </w:r>
          </w:p>
        </w:tc>
      </w:tr>
      <w:tr w:rsidR="00B665CD" w:rsidRPr="00C82162" w14:paraId="19B25443" w14:textId="77777777" w:rsidTr="009C1657">
        <w:trPr>
          <w:trHeight w:val="397"/>
        </w:trPr>
        <w:tc>
          <w:tcPr>
            <w:tcW w:w="1134" w:type="dxa"/>
            <w:tcBorders>
              <w:top w:val="nil"/>
              <w:bottom w:val="nil"/>
            </w:tcBorders>
            <w:vAlign w:val="center"/>
          </w:tcPr>
          <w:p w14:paraId="7B9B12C7" w14:textId="77777777" w:rsidR="00525FB8" w:rsidRPr="00C82162" w:rsidRDefault="00525FB8" w:rsidP="000337F6">
            <w:pPr>
              <w:spacing w:line="300" w:lineRule="atLeast"/>
              <w:rPr>
                <w:rFonts w:ascii="Times New Roman" w:hAnsi="Times New Roman"/>
                <w:b/>
                <w:sz w:val="24"/>
              </w:rPr>
            </w:pPr>
          </w:p>
        </w:tc>
        <w:tc>
          <w:tcPr>
            <w:tcW w:w="1985" w:type="dxa"/>
            <w:vMerge/>
          </w:tcPr>
          <w:p w14:paraId="7E7960A0"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072C61D2" w14:textId="366FEA39"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Đá mài</w:t>
            </w:r>
          </w:p>
        </w:tc>
        <w:tc>
          <w:tcPr>
            <w:tcW w:w="993" w:type="dxa"/>
            <w:tcBorders>
              <w:top w:val="nil"/>
              <w:bottom w:val="nil"/>
            </w:tcBorders>
            <w:vAlign w:val="center"/>
          </w:tcPr>
          <w:p w14:paraId="4CB15CC7"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viên</w:t>
            </w:r>
          </w:p>
        </w:tc>
        <w:tc>
          <w:tcPr>
            <w:tcW w:w="2410" w:type="dxa"/>
            <w:tcBorders>
              <w:top w:val="nil"/>
              <w:bottom w:val="nil"/>
            </w:tcBorders>
            <w:vAlign w:val="center"/>
          </w:tcPr>
          <w:p w14:paraId="4B410D91"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0,600</w:t>
            </w:r>
          </w:p>
        </w:tc>
      </w:tr>
      <w:tr w:rsidR="00B665CD" w:rsidRPr="00C82162" w14:paraId="40062DCA" w14:textId="77777777" w:rsidTr="009C1657">
        <w:trPr>
          <w:trHeight w:val="397"/>
        </w:trPr>
        <w:tc>
          <w:tcPr>
            <w:tcW w:w="1134" w:type="dxa"/>
            <w:tcBorders>
              <w:top w:val="nil"/>
              <w:bottom w:val="nil"/>
            </w:tcBorders>
            <w:vAlign w:val="center"/>
          </w:tcPr>
          <w:p w14:paraId="695746FC" w14:textId="77777777" w:rsidR="00525FB8" w:rsidRPr="00C82162" w:rsidRDefault="00525FB8" w:rsidP="000337F6">
            <w:pPr>
              <w:spacing w:line="300" w:lineRule="atLeast"/>
              <w:rPr>
                <w:rFonts w:ascii="Times New Roman" w:hAnsi="Times New Roman"/>
                <w:b/>
                <w:sz w:val="24"/>
              </w:rPr>
            </w:pPr>
          </w:p>
        </w:tc>
        <w:tc>
          <w:tcPr>
            <w:tcW w:w="1985" w:type="dxa"/>
            <w:vMerge/>
          </w:tcPr>
          <w:p w14:paraId="7A94BF81"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544B17AC" w14:textId="117CC4C0"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Gỗ nhóm 4</w:t>
            </w:r>
          </w:p>
        </w:tc>
        <w:tc>
          <w:tcPr>
            <w:tcW w:w="993" w:type="dxa"/>
            <w:tcBorders>
              <w:top w:val="nil"/>
              <w:bottom w:val="nil"/>
            </w:tcBorders>
            <w:vAlign w:val="center"/>
          </w:tcPr>
          <w:p w14:paraId="5FD8116D"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m3</w:t>
            </w:r>
          </w:p>
        </w:tc>
        <w:tc>
          <w:tcPr>
            <w:tcW w:w="2410" w:type="dxa"/>
            <w:tcBorders>
              <w:top w:val="nil"/>
              <w:bottom w:val="nil"/>
            </w:tcBorders>
            <w:vAlign w:val="center"/>
          </w:tcPr>
          <w:p w14:paraId="7F216AAB" w14:textId="77777777" w:rsidR="00525FB8" w:rsidRPr="00C82162" w:rsidRDefault="00525FB8" w:rsidP="000337F6">
            <w:pPr>
              <w:spacing w:line="300" w:lineRule="atLeast"/>
              <w:jc w:val="center"/>
              <w:rPr>
                <w:rFonts w:ascii="Times New Roman" w:hAnsi="Times New Roman"/>
                <w:snapToGrid w:val="0"/>
                <w:sz w:val="24"/>
              </w:rPr>
            </w:pPr>
            <w:r w:rsidRPr="00C82162">
              <w:rPr>
                <w:rFonts w:ascii="Times New Roman" w:hAnsi="Times New Roman"/>
                <w:snapToGrid w:val="0"/>
                <w:sz w:val="24"/>
              </w:rPr>
              <w:t>0,010</w:t>
            </w:r>
          </w:p>
        </w:tc>
      </w:tr>
      <w:tr w:rsidR="00B665CD" w:rsidRPr="00C82162" w14:paraId="50C6AC87" w14:textId="77777777" w:rsidTr="009C1657">
        <w:trPr>
          <w:trHeight w:val="397"/>
        </w:trPr>
        <w:tc>
          <w:tcPr>
            <w:tcW w:w="1134" w:type="dxa"/>
            <w:tcBorders>
              <w:top w:val="nil"/>
              <w:bottom w:val="nil"/>
            </w:tcBorders>
            <w:vAlign w:val="center"/>
          </w:tcPr>
          <w:p w14:paraId="4817680A" w14:textId="77777777" w:rsidR="00525FB8" w:rsidRPr="00C82162" w:rsidRDefault="00525FB8" w:rsidP="000337F6">
            <w:pPr>
              <w:spacing w:line="300" w:lineRule="atLeast"/>
              <w:rPr>
                <w:rFonts w:ascii="Times New Roman" w:hAnsi="Times New Roman"/>
                <w:b/>
                <w:sz w:val="24"/>
              </w:rPr>
            </w:pPr>
          </w:p>
        </w:tc>
        <w:tc>
          <w:tcPr>
            <w:tcW w:w="1985" w:type="dxa"/>
            <w:vMerge/>
          </w:tcPr>
          <w:p w14:paraId="53D74EE2"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nil"/>
            </w:tcBorders>
            <w:vAlign w:val="center"/>
          </w:tcPr>
          <w:p w14:paraId="44FF1050" w14:textId="3783BC30"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Vật liệu khác</w:t>
            </w:r>
          </w:p>
        </w:tc>
        <w:tc>
          <w:tcPr>
            <w:tcW w:w="993" w:type="dxa"/>
            <w:tcBorders>
              <w:top w:val="nil"/>
              <w:bottom w:val="nil"/>
            </w:tcBorders>
            <w:vAlign w:val="center"/>
          </w:tcPr>
          <w:p w14:paraId="0821AE40"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w:t>
            </w:r>
          </w:p>
        </w:tc>
        <w:tc>
          <w:tcPr>
            <w:tcW w:w="2410" w:type="dxa"/>
            <w:tcBorders>
              <w:top w:val="nil"/>
              <w:bottom w:val="nil"/>
            </w:tcBorders>
            <w:vAlign w:val="center"/>
          </w:tcPr>
          <w:p w14:paraId="0F2670EB" w14:textId="77777777" w:rsidR="00525FB8" w:rsidRPr="00C82162" w:rsidRDefault="00525FB8" w:rsidP="00795288">
            <w:pPr>
              <w:spacing w:line="300" w:lineRule="atLeast"/>
              <w:jc w:val="center"/>
              <w:rPr>
                <w:rFonts w:ascii="Times New Roman" w:hAnsi="Times New Roman"/>
                <w:snapToGrid w:val="0"/>
                <w:sz w:val="24"/>
              </w:rPr>
            </w:pPr>
            <w:r w:rsidRPr="00C82162">
              <w:rPr>
                <w:rFonts w:ascii="Times New Roman" w:hAnsi="Times New Roman"/>
                <w:snapToGrid w:val="0"/>
                <w:sz w:val="24"/>
              </w:rPr>
              <w:t>2</w:t>
            </w:r>
          </w:p>
        </w:tc>
      </w:tr>
      <w:tr w:rsidR="00B665CD" w:rsidRPr="00C82162" w14:paraId="03FAC3B7" w14:textId="77777777" w:rsidTr="009C1657">
        <w:trPr>
          <w:trHeight w:val="397"/>
        </w:trPr>
        <w:tc>
          <w:tcPr>
            <w:tcW w:w="1134" w:type="dxa"/>
            <w:tcBorders>
              <w:top w:val="nil"/>
              <w:bottom w:val="nil"/>
            </w:tcBorders>
            <w:vAlign w:val="center"/>
          </w:tcPr>
          <w:p w14:paraId="70D5A9FB" w14:textId="77777777" w:rsidR="00525FB8" w:rsidRPr="00C82162" w:rsidRDefault="00525FB8" w:rsidP="000337F6">
            <w:pPr>
              <w:spacing w:line="300" w:lineRule="atLeast"/>
              <w:rPr>
                <w:rFonts w:ascii="Times New Roman" w:hAnsi="Times New Roman"/>
                <w:b/>
                <w:sz w:val="24"/>
              </w:rPr>
            </w:pPr>
          </w:p>
        </w:tc>
        <w:tc>
          <w:tcPr>
            <w:tcW w:w="1985" w:type="dxa"/>
            <w:vMerge/>
          </w:tcPr>
          <w:p w14:paraId="67822ADD" w14:textId="77777777" w:rsidR="00525FB8" w:rsidRPr="00C82162" w:rsidRDefault="00525FB8" w:rsidP="003050E7">
            <w:pPr>
              <w:spacing w:line="300" w:lineRule="atLeast"/>
              <w:rPr>
                <w:rFonts w:ascii="Times New Roman" w:hAnsi="Times New Roman"/>
                <w:i/>
                <w:sz w:val="24"/>
              </w:rPr>
            </w:pPr>
          </w:p>
        </w:tc>
        <w:tc>
          <w:tcPr>
            <w:tcW w:w="2835" w:type="dxa"/>
            <w:tcBorders>
              <w:top w:val="nil"/>
              <w:bottom w:val="nil"/>
            </w:tcBorders>
            <w:vAlign w:val="center"/>
          </w:tcPr>
          <w:p w14:paraId="4FE6F473" w14:textId="05FA1EF4" w:rsidR="00525FB8" w:rsidRPr="00C82162" w:rsidRDefault="00525FB8" w:rsidP="003050E7">
            <w:pPr>
              <w:spacing w:line="300" w:lineRule="atLeast"/>
              <w:rPr>
                <w:rFonts w:ascii="Times New Roman" w:hAnsi="Times New Roman"/>
                <w:i/>
                <w:sz w:val="24"/>
              </w:rPr>
            </w:pPr>
            <w:r w:rsidRPr="00C82162">
              <w:rPr>
                <w:rFonts w:ascii="Times New Roman" w:hAnsi="Times New Roman"/>
                <w:i/>
                <w:sz w:val="24"/>
              </w:rPr>
              <w:t>Nhân công 4,0/7</w:t>
            </w:r>
          </w:p>
        </w:tc>
        <w:tc>
          <w:tcPr>
            <w:tcW w:w="993" w:type="dxa"/>
            <w:tcBorders>
              <w:top w:val="nil"/>
              <w:bottom w:val="nil"/>
            </w:tcBorders>
            <w:vAlign w:val="center"/>
          </w:tcPr>
          <w:p w14:paraId="6A3CB9C4"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công</w:t>
            </w:r>
          </w:p>
        </w:tc>
        <w:tc>
          <w:tcPr>
            <w:tcW w:w="2410" w:type="dxa"/>
            <w:tcBorders>
              <w:top w:val="nil"/>
              <w:bottom w:val="nil"/>
            </w:tcBorders>
            <w:vAlign w:val="center"/>
          </w:tcPr>
          <w:p w14:paraId="36AF73D0" w14:textId="77777777" w:rsidR="00525FB8" w:rsidRPr="00C82162" w:rsidRDefault="00525FB8" w:rsidP="00276DA3">
            <w:pPr>
              <w:spacing w:line="300" w:lineRule="atLeast"/>
              <w:jc w:val="center"/>
              <w:rPr>
                <w:rFonts w:ascii="Times New Roman" w:hAnsi="Times New Roman"/>
                <w:snapToGrid w:val="0"/>
                <w:sz w:val="24"/>
              </w:rPr>
            </w:pPr>
            <w:r w:rsidRPr="00C82162">
              <w:rPr>
                <w:rFonts w:ascii="Times New Roman" w:hAnsi="Times New Roman"/>
                <w:snapToGrid w:val="0"/>
                <w:sz w:val="24"/>
              </w:rPr>
              <w:t>52,00</w:t>
            </w:r>
          </w:p>
        </w:tc>
      </w:tr>
      <w:tr w:rsidR="00B665CD" w:rsidRPr="00C82162" w14:paraId="01528338" w14:textId="77777777" w:rsidTr="009C1657">
        <w:trPr>
          <w:trHeight w:val="397"/>
        </w:trPr>
        <w:tc>
          <w:tcPr>
            <w:tcW w:w="1134" w:type="dxa"/>
            <w:tcBorders>
              <w:top w:val="nil"/>
              <w:bottom w:val="nil"/>
            </w:tcBorders>
            <w:vAlign w:val="center"/>
          </w:tcPr>
          <w:p w14:paraId="4632EC17" w14:textId="77777777" w:rsidR="00525FB8" w:rsidRPr="00C82162" w:rsidRDefault="00525FB8" w:rsidP="000337F6">
            <w:pPr>
              <w:spacing w:line="300" w:lineRule="atLeast"/>
              <w:rPr>
                <w:rFonts w:ascii="Times New Roman" w:hAnsi="Times New Roman"/>
                <w:b/>
                <w:sz w:val="24"/>
              </w:rPr>
            </w:pPr>
          </w:p>
        </w:tc>
        <w:tc>
          <w:tcPr>
            <w:tcW w:w="1985" w:type="dxa"/>
            <w:vMerge/>
          </w:tcPr>
          <w:p w14:paraId="0541E757" w14:textId="77777777" w:rsidR="00525FB8" w:rsidRPr="00C82162" w:rsidRDefault="00525FB8" w:rsidP="00795288">
            <w:pPr>
              <w:spacing w:line="300" w:lineRule="atLeast"/>
              <w:rPr>
                <w:rFonts w:ascii="Times New Roman" w:hAnsi="Times New Roman"/>
                <w:i/>
                <w:sz w:val="24"/>
              </w:rPr>
            </w:pPr>
          </w:p>
        </w:tc>
        <w:tc>
          <w:tcPr>
            <w:tcW w:w="2835" w:type="dxa"/>
            <w:tcBorders>
              <w:top w:val="nil"/>
              <w:bottom w:val="nil"/>
            </w:tcBorders>
            <w:vAlign w:val="center"/>
          </w:tcPr>
          <w:p w14:paraId="2A98196E" w14:textId="07B35148" w:rsidR="00525FB8" w:rsidRPr="00C82162" w:rsidRDefault="00525FB8" w:rsidP="00795288">
            <w:pPr>
              <w:spacing w:line="300" w:lineRule="atLeast"/>
              <w:rPr>
                <w:rFonts w:ascii="Times New Roman" w:hAnsi="Times New Roman"/>
                <w:i/>
                <w:sz w:val="24"/>
              </w:rPr>
            </w:pPr>
            <w:r w:rsidRPr="00C82162">
              <w:rPr>
                <w:rFonts w:ascii="Times New Roman" w:hAnsi="Times New Roman"/>
                <w:i/>
                <w:sz w:val="24"/>
              </w:rPr>
              <w:t>Máy thi công</w:t>
            </w:r>
          </w:p>
        </w:tc>
        <w:tc>
          <w:tcPr>
            <w:tcW w:w="993" w:type="dxa"/>
            <w:tcBorders>
              <w:top w:val="nil"/>
              <w:bottom w:val="nil"/>
            </w:tcBorders>
            <w:vAlign w:val="center"/>
          </w:tcPr>
          <w:p w14:paraId="28145A18" w14:textId="77777777" w:rsidR="00525FB8" w:rsidRPr="00C82162" w:rsidRDefault="00525FB8" w:rsidP="000337F6">
            <w:pPr>
              <w:spacing w:line="300" w:lineRule="atLeast"/>
              <w:jc w:val="center"/>
              <w:rPr>
                <w:rFonts w:ascii="Times New Roman" w:hAnsi="Times New Roman"/>
                <w:sz w:val="24"/>
              </w:rPr>
            </w:pPr>
            <w:r w:rsidRPr="00C82162">
              <w:rPr>
                <w:rFonts w:ascii="Arial" w:hAnsi="Arial"/>
              </w:rPr>
              <w:t> </w:t>
            </w:r>
          </w:p>
        </w:tc>
        <w:tc>
          <w:tcPr>
            <w:tcW w:w="2410" w:type="dxa"/>
            <w:tcBorders>
              <w:top w:val="nil"/>
              <w:bottom w:val="nil"/>
            </w:tcBorders>
            <w:vAlign w:val="center"/>
          </w:tcPr>
          <w:p w14:paraId="2FD108FC" w14:textId="77777777" w:rsidR="00525FB8" w:rsidRPr="00C82162" w:rsidRDefault="00525FB8" w:rsidP="00276DA3">
            <w:pPr>
              <w:spacing w:line="300" w:lineRule="atLeast"/>
              <w:jc w:val="center"/>
              <w:rPr>
                <w:rFonts w:ascii="Times New Roman" w:hAnsi="Times New Roman"/>
                <w:snapToGrid w:val="0"/>
                <w:sz w:val="24"/>
              </w:rPr>
            </w:pPr>
          </w:p>
        </w:tc>
      </w:tr>
      <w:tr w:rsidR="00B665CD" w:rsidRPr="00C82162" w14:paraId="317FDAA5" w14:textId="77777777" w:rsidTr="009C1657">
        <w:trPr>
          <w:trHeight w:val="397"/>
        </w:trPr>
        <w:tc>
          <w:tcPr>
            <w:tcW w:w="1134" w:type="dxa"/>
            <w:tcBorders>
              <w:top w:val="nil"/>
              <w:bottom w:val="nil"/>
            </w:tcBorders>
            <w:vAlign w:val="center"/>
          </w:tcPr>
          <w:p w14:paraId="55809C63" w14:textId="77777777" w:rsidR="00525FB8" w:rsidRPr="00C82162" w:rsidRDefault="00525FB8" w:rsidP="00276DA3">
            <w:pPr>
              <w:spacing w:line="300" w:lineRule="atLeast"/>
              <w:rPr>
                <w:rFonts w:ascii="Times New Roman" w:hAnsi="Times New Roman"/>
                <w:b/>
                <w:sz w:val="24"/>
              </w:rPr>
            </w:pPr>
          </w:p>
        </w:tc>
        <w:tc>
          <w:tcPr>
            <w:tcW w:w="1985" w:type="dxa"/>
            <w:vMerge/>
          </w:tcPr>
          <w:p w14:paraId="65932CE1"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41FC5FC7" w14:textId="4C54A037"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Cần cẩu 30T</w:t>
            </w:r>
          </w:p>
        </w:tc>
        <w:tc>
          <w:tcPr>
            <w:tcW w:w="993" w:type="dxa"/>
            <w:tcBorders>
              <w:top w:val="nil"/>
              <w:bottom w:val="nil"/>
            </w:tcBorders>
            <w:vAlign w:val="center"/>
          </w:tcPr>
          <w:p w14:paraId="09F3241F"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4FBD7009"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0,114</w:t>
            </w:r>
          </w:p>
        </w:tc>
      </w:tr>
      <w:tr w:rsidR="00B665CD" w:rsidRPr="00C82162" w14:paraId="1F711D5F" w14:textId="77777777" w:rsidTr="009C1657">
        <w:trPr>
          <w:trHeight w:val="397"/>
        </w:trPr>
        <w:tc>
          <w:tcPr>
            <w:tcW w:w="1134" w:type="dxa"/>
            <w:tcBorders>
              <w:top w:val="nil"/>
              <w:bottom w:val="nil"/>
            </w:tcBorders>
            <w:vAlign w:val="center"/>
          </w:tcPr>
          <w:p w14:paraId="10F3A976" w14:textId="77777777" w:rsidR="00525FB8" w:rsidRPr="00C82162" w:rsidRDefault="00525FB8" w:rsidP="00276DA3">
            <w:pPr>
              <w:spacing w:line="300" w:lineRule="atLeast"/>
              <w:rPr>
                <w:rFonts w:ascii="Times New Roman" w:hAnsi="Times New Roman"/>
                <w:b/>
                <w:sz w:val="24"/>
              </w:rPr>
            </w:pPr>
          </w:p>
        </w:tc>
        <w:tc>
          <w:tcPr>
            <w:tcW w:w="1985" w:type="dxa"/>
            <w:vMerge/>
          </w:tcPr>
          <w:p w14:paraId="222706B9"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6EB8CC36" w14:textId="5A2D97D7"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Cần cẩu 10T</w:t>
            </w:r>
          </w:p>
        </w:tc>
        <w:tc>
          <w:tcPr>
            <w:tcW w:w="993" w:type="dxa"/>
            <w:tcBorders>
              <w:top w:val="nil"/>
              <w:bottom w:val="nil"/>
            </w:tcBorders>
            <w:vAlign w:val="center"/>
          </w:tcPr>
          <w:p w14:paraId="427F243C"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229DEBF0"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0,143</w:t>
            </w:r>
          </w:p>
        </w:tc>
      </w:tr>
      <w:tr w:rsidR="00B665CD" w:rsidRPr="00C82162" w14:paraId="18B57BC9" w14:textId="77777777" w:rsidTr="009C1657">
        <w:trPr>
          <w:trHeight w:val="397"/>
        </w:trPr>
        <w:tc>
          <w:tcPr>
            <w:tcW w:w="1134" w:type="dxa"/>
            <w:tcBorders>
              <w:top w:val="nil"/>
              <w:bottom w:val="nil"/>
            </w:tcBorders>
            <w:vAlign w:val="center"/>
          </w:tcPr>
          <w:p w14:paraId="51808E6B" w14:textId="77777777" w:rsidR="00525FB8" w:rsidRPr="00C82162" w:rsidRDefault="00525FB8" w:rsidP="00276DA3">
            <w:pPr>
              <w:spacing w:line="300" w:lineRule="atLeast"/>
              <w:rPr>
                <w:rFonts w:ascii="Times New Roman" w:hAnsi="Times New Roman"/>
                <w:b/>
                <w:sz w:val="24"/>
              </w:rPr>
            </w:pPr>
          </w:p>
        </w:tc>
        <w:tc>
          <w:tcPr>
            <w:tcW w:w="1985" w:type="dxa"/>
            <w:vMerge/>
          </w:tcPr>
          <w:p w14:paraId="147F8B46"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4BE46E98" w14:textId="4E39A519"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Máy hàn điện 50 kW</w:t>
            </w:r>
          </w:p>
        </w:tc>
        <w:tc>
          <w:tcPr>
            <w:tcW w:w="993" w:type="dxa"/>
            <w:tcBorders>
              <w:top w:val="nil"/>
              <w:bottom w:val="nil"/>
            </w:tcBorders>
            <w:vAlign w:val="center"/>
          </w:tcPr>
          <w:p w14:paraId="1573A140"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0FFDDA89"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3,240</w:t>
            </w:r>
          </w:p>
        </w:tc>
      </w:tr>
      <w:tr w:rsidR="00B665CD" w:rsidRPr="00C82162" w14:paraId="16E2CFEC" w14:textId="77777777" w:rsidTr="009C1657">
        <w:trPr>
          <w:trHeight w:val="397"/>
        </w:trPr>
        <w:tc>
          <w:tcPr>
            <w:tcW w:w="1134" w:type="dxa"/>
            <w:tcBorders>
              <w:top w:val="nil"/>
              <w:bottom w:val="nil"/>
            </w:tcBorders>
            <w:vAlign w:val="center"/>
          </w:tcPr>
          <w:p w14:paraId="055A8279" w14:textId="77777777" w:rsidR="00525FB8" w:rsidRPr="00C82162" w:rsidRDefault="00525FB8" w:rsidP="00276DA3">
            <w:pPr>
              <w:spacing w:line="300" w:lineRule="atLeast"/>
              <w:rPr>
                <w:rFonts w:ascii="Times New Roman" w:hAnsi="Times New Roman"/>
                <w:b/>
                <w:sz w:val="24"/>
              </w:rPr>
            </w:pPr>
          </w:p>
        </w:tc>
        <w:tc>
          <w:tcPr>
            <w:tcW w:w="1985" w:type="dxa"/>
            <w:vMerge/>
          </w:tcPr>
          <w:p w14:paraId="5AD28534"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7C4C1520" w14:textId="7C0EB213"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Máy hàn TIG</w:t>
            </w:r>
          </w:p>
        </w:tc>
        <w:tc>
          <w:tcPr>
            <w:tcW w:w="993" w:type="dxa"/>
            <w:tcBorders>
              <w:top w:val="nil"/>
              <w:bottom w:val="nil"/>
            </w:tcBorders>
            <w:vAlign w:val="center"/>
          </w:tcPr>
          <w:p w14:paraId="0DD35D2C"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00AA0DDF"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0,950</w:t>
            </w:r>
          </w:p>
        </w:tc>
      </w:tr>
      <w:tr w:rsidR="00B665CD" w:rsidRPr="00C82162" w14:paraId="0181411D" w14:textId="77777777" w:rsidTr="009C1657">
        <w:trPr>
          <w:trHeight w:val="397"/>
        </w:trPr>
        <w:tc>
          <w:tcPr>
            <w:tcW w:w="1134" w:type="dxa"/>
            <w:tcBorders>
              <w:top w:val="nil"/>
              <w:bottom w:val="nil"/>
            </w:tcBorders>
            <w:vAlign w:val="center"/>
          </w:tcPr>
          <w:p w14:paraId="164F5526" w14:textId="77777777" w:rsidR="00525FB8" w:rsidRPr="00C82162" w:rsidRDefault="00525FB8" w:rsidP="00276DA3">
            <w:pPr>
              <w:spacing w:line="300" w:lineRule="atLeast"/>
              <w:rPr>
                <w:rFonts w:ascii="Times New Roman" w:hAnsi="Times New Roman"/>
                <w:b/>
                <w:sz w:val="24"/>
              </w:rPr>
            </w:pPr>
          </w:p>
        </w:tc>
        <w:tc>
          <w:tcPr>
            <w:tcW w:w="1985" w:type="dxa"/>
            <w:vMerge/>
          </w:tcPr>
          <w:p w14:paraId="77C3E0E1"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7C824B8F" w14:textId="594CF0EF"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Máy nén khí 240 m</w:t>
            </w:r>
            <w:r w:rsidRPr="00C82162">
              <w:rPr>
                <w:rFonts w:ascii="Times New Roman" w:hAnsi="Times New Roman"/>
                <w:sz w:val="24"/>
                <w:vertAlign w:val="superscript"/>
              </w:rPr>
              <w:t>3</w:t>
            </w:r>
            <w:r w:rsidRPr="00C82162">
              <w:rPr>
                <w:rFonts w:ascii="Times New Roman" w:hAnsi="Times New Roman"/>
                <w:sz w:val="24"/>
              </w:rPr>
              <w:t>/h</w:t>
            </w:r>
          </w:p>
        </w:tc>
        <w:tc>
          <w:tcPr>
            <w:tcW w:w="993" w:type="dxa"/>
            <w:tcBorders>
              <w:top w:val="nil"/>
              <w:bottom w:val="nil"/>
            </w:tcBorders>
            <w:vAlign w:val="center"/>
          </w:tcPr>
          <w:p w14:paraId="2D99B0B6"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7C1D0CCE"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249769F6" w14:textId="77777777" w:rsidTr="009C1657">
        <w:trPr>
          <w:trHeight w:val="397"/>
        </w:trPr>
        <w:tc>
          <w:tcPr>
            <w:tcW w:w="1134" w:type="dxa"/>
            <w:tcBorders>
              <w:top w:val="nil"/>
              <w:bottom w:val="nil"/>
            </w:tcBorders>
            <w:vAlign w:val="center"/>
          </w:tcPr>
          <w:p w14:paraId="56AB95D4" w14:textId="77777777" w:rsidR="00525FB8" w:rsidRPr="00C82162" w:rsidRDefault="00525FB8" w:rsidP="00276DA3">
            <w:pPr>
              <w:spacing w:line="300" w:lineRule="atLeast"/>
              <w:rPr>
                <w:rFonts w:ascii="Times New Roman" w:hAnsi="Times New Roman"/>
                <w:b/>
                <w:sz w:val="24"/>
              </w:rPr>
            </w:pPr>
          </w:p>
        </w:tc>
        <w:tc>
          <w:tcPr>
            <w:tcW w:w="1985" w:type="dxa"/>
            <w:vMerge/>
          </w:tcPr>
          <w:p w14:paraId="2EB5135A"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0F9FCAE0" w14:textId="309712B2"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Máy mài 2,7 kW</w:t>
            </w:r>
          </w:p>
        </w:tc>
        <w:tc>
          <w:tcPr>
            <w:tcW w:w="993" w:type="dxa"/>
            <w:tcBorders>
              <w:top w:val="nil"/>
              <w:bottom w:val="nil"/>
            </w:tcBorders>
            <w:vAlign w:val="center"/>
          </w:tcPr>
          <w:p w14:paraId="00369EB0"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4A7278F7"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15DE0985" w14:textId="77777777" w:rsidTr="009C1657">
        <w:trPr>
          <w:trHeight w:val="397"/>
        </w:trPr>
        <w:tc>
          <w:tcPr>
            <w:tcW w:w="1134" w:type="dxa"/>
            <w:tcBorders>
              <w:top w:val="nil"/>
              <w:bottom w:val="nil"/>
            </w:tcBorders>
            <w:vAlign w:val="center"/>
          </w:tcPr>
          <w:p w14:paraId="5FC8B624" w14:textId="77777777" w:rsidR="00525FB8" w:rsidRPr="00C82162" w:rsidRDefault="00525FB8" w:rsidP="00276DA3">
            <w:pPr>
              <w:spacing w:line="300" w:lineRule="atLeast"/>
              <w:rPr>
                <w:rFonts w:ascii="Times New Roman" w:hAnsi="Times New Roman"/>
                <w:b/>
                <w:sz w:val="24"/>
              </w:rPr>
            </w:pPr>
          </w:p>
        </w:tc>
        <w:tc>
          <w:tcPr>
            <w:tcW w:w="1985" w:type="dxa"/>
            <w:vMerge/>
          </w:tcPr>
          <w:p w14:paraId="62E07701" w14:textId="77777777" w:rsidR="00525FB8" w:rsidRPr="00C82162" w:rsidRDefault="00525FB8" w:rsidP="00276DA3">
            <w:pPr>
              <w:spacing w:line="300" w:lineRule="atLeast"/>
              <w:rPr>
                <w:rFonts w:ascii="Times New Roman" w:hAnsi="Times New Roman"/>
                <w:sz w:val="24"/>
              </w:rPr>
            </w:pPr>
          </w:p>
        </w:tc>
        <w:tc>
          <w:tcPr>
            <w:tcW w:w="2835" w:type="dxa"/>
            <w:tcBorders>
              <w:top w:val="nil"/>
              <w:bottom w:val="nil"/>
            </w:tcBorders>
            <w:vAlign w:val="center"/>
          </w:tcPr>
          <w:p w14:paraId="320070A0" w14:textId="73B4319E" w:rsidR="00525FB8" w:rsidRPr="00C82162" w:rsidRDefault="00525FB8" w:rsidP="00276DA3">
            <w:pPr>
              <w:spacing w:line="300" w:lineRule="atLeast"/>
              <w:rPr>
                <w:rFonts w:ascii="Times New Roman" w:hAnsi="Times New Roman"/>
                <w:sz w:val="24"/>
              </w:rPr>
            </w:pPr>
            <w:r w:rsidRPr="00C82162">
              <w:rPr>
                <w:rFonts w:ascii="Times New Roman" w:hAnsi="Times New Roman"/>
                <w:sz w:val="24"/>
              </w:rPr>
              <w:t>Tời điện 3T</w:t>
            </w:r>
          </w:p>
        </w:tc>
        <w:tc>
          <w:tcPr>
            <w:tcW w:w="993" w:type="dxa"/>
            <w:tcBorders>
              <w:top w:val="nil"/>
              <w:bottom w:val="nil"/>
            </w:tcBorders>
            <w:vAlign w:val="center"/>
          </w:tcPr>
          <w:p w14:paraId="55ED7307" w14:textId="77777777" w:rsidR="00525FB8" w:rsidRPr="00C82162" w:rsidRDefault="00525FB8" w:rsidP="00276DA3">
            <w:pPr>
              <w:spacing w:line="300" w:lineRule="atLeast"/>
              <w:jc w:val="center"/>
              <w:rPr>
                <w:rFonts w:ascii="Times New Roman" w:hAnsi="Times New Roman"/>
                <w:sz w:val="24"/>
              </w:rPr>
            </w:pPr>
            <w:r w:rsidRPr="00C82162">
              <w:rPr>
                <w:rFonts w:ascii="Times New Roman" w:hAnsi="Times New Roman"/>
                <w:sz w:val="24"/>
              </w:rPr>
              <w:t>ca</w:t>
            </w:r>
          </w:p>
        </w:tc>
        <w:tc>
          <w:tcPr>
            <w:tcW w:w="2410" w:type="dxa"/>
            <w:tcBorders>
              <w:top w:val="nil"/>
              <w:bottom w:val="nil"/>
            </w:tcBorders>
            <w:vAlign w:val="center"/>
          </w:tcPr>
          <w:p w14:paraId="1162C9A2"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1,900</w:t>
            </w:r>
          </w:p>
        </w:tc>
      </w:tr>
      <w:tr w:rsidR="00B665CD" w:rsidRPr="00C82162" w14:paraId="7C410957" w14:textId="77777777" w:rsidTr="009C1657">
        <w:trPr>
          <w:trHeight w:val="397"/>
        </w:trPr>
        <w:tc>
          <w:tcPr>
            <w:tcW w:w="1134" w:type="dxa"/>
            <w:tcBorders>
              <w:top w:val="nil"/>
              <w:bottom w:val="single" w:sz="4" w:space="0" w:color="auto"/>
            </w:tcBorders>
            <w:vAlign w:val="center"/>
          </w:tcPr>
          <w:p w14:paraId="021FF99A" w14:textId="77777777" w:rsidR="00525FB8" w:rsidRPr="00C82162" w:rsidRDefault="00525FB8" w:rsidP="000337F6">
            <w:pPr>
              <w:spacing w:line="300" w:lineRule="atLeast"/>
              <w:rPr>
                <w:rFonts w:ascii="Times New Roman" w:hAnsi="Times New Roman"/>
                <w:b/>
                <w:sz w:val="24"/>
              </w:rPr>
            </w:pPr>
          </w:p>
        </w:tc>
        <w:tc>
          <w:tcPr>
            <w:tcW w:w="1985" w:type="dxa"/>
            <w:vMerge/>
            <w:tcBorders>
              <w:bottom w:val="single" w:sz="4" w:space="0" w:color="auto"/>
            </w:tcBorders>
          </w:tcPr>
          <w:p w14:paraId="004D86E9" w14:textId="77777777" w:rsidR="00525FB8" w:rsidRPr="00C82162" w:rsidRDefault="00525FB8" w:rsidP="00795288">
            <w:pPr>
              <w:spacing w:line="300" w:lineRule="atLeast"/>
              <w:rPr>
                <w:rFonts w:ascii="Times New Roman" w:hAnsi="Times New Roman"/>
                <w:sz w:val="24"/>
              </w:rPr>
            </w:pPr>
          </w:p>
        </w:tc>
        <w:tc>
          <w:tcPr>
            <w:tcW w:w="2835" w:type="dxa"/>
            <w:tcBorders>
              <w:top w:val="nil"/>
              <w:bottom w:val="single" w:sz="4" w:space="0" w:color="auto"/>
            </w:tcBorders>
            <w:vAlign w:val="center"/>
          </w:tcPr>
          <w:p w14:paraId="1FB74AF6" w14:textId="58423DE6" w:rsidR="00525FB8" w:rsidRPr="00C82162" w:rsidRDefault="00525FB8" w:rsidP="00795288">
            <w:pPr>
              <w:spacing w:line="300" w:lineRule="atLeast"/>
              <w:rPr>
                <w:rFonts w:ascii="Times New Roman" w:hAnsi="Times New Roman"/>
                <w:sz w:val="24"/>
              </w:rPr>
            </w:pPr>
            <w:r w:rsidRPr="00C82162">
              <w:rPr>
                <w:rFonts w:ascii="Times New Roman" w:hAnsi="Times New Roman"/>
                <w:sz w:val="24"/>
              </w:rPr>
              <w:t>Máy khác</w:t>
            </w:r>
          </w:p>
        </w:tc>
        <w:tc>
          <w:tcPr>
            <w:tcW w:w="993" w:type="dxa"/>
            <w:tcBorders>
              <w:top w:val="nil"/>
              <w:bottom w:val="single" w:sz="4" w:space="0" w:color="auto"/>
            </w:tcBorders>
            <w:vAlign w:val="center"/>
          </w:tcPr>
          <w:p w14:paraId="55C373D1" w14:textId="77777777" w:rsidR="00525FB8" w:rsidRPr="00C82162" w:rsidRDefault="00525FB8" w:rsidP="000337F6">
            <w:pPr>
              <w:spacing w:line="300" w:lineRule="atLeast"/>
              <w:jc w:val="center"/>
              <w:rPr>
                <w:rFonts w:ascii="Times New Roman" w:hAnsi="Times New Roman"/>
                <w:sz w:val="24"/>
              </w:rPr>
            </w:pPr>
            <w:r w:rsidRPr="00C82162">
              <w:rPr>
                <w:rFonts w:ascii="Times New Roman" w:hAnsi="Times New Roman"/>
                <w:sz w:val="24"/>
              </w:rPr>
              <w:t>%</w:t>
            </w:r>
          </w:p>
        </w:tc>
        <w:tc>
          <w:tcPr>
            <w:tcW w:w="2410" w:type="dxa"/>
            <w:tcBorders>
              <w:top w:val="nil"/>
              <w:bottom w:val="single" w:sz="4" w:space="0" w:color="auto"/>
            </w:tcBorders>
            <w:vAlign w:val="center"/>
          </w:tcPr>
          <w:p w14:paraId="463F0F76" w14:textId="77777777" w:rsidR="00525FB8" w:rsidRPr="00C82162" w:rsidRDefault="00525FB8" w:rsidP="00795288">
            <w:pPr>
              <w:spacing w:line="300" w:lineRule="atLeast"/>
              <w:jc w:val="center"/>
              <w:rPr>
                <w:rFonts w:ascii="Times New Roman" w:hAnsi="Times New Roman"/>
                <w:snapToGrid w:val="0"/>
                <w:sz w:val="24"/>
              </w:rPr>
            </w:pPr>
            <w:r w:rsidRPr="00C82162">
              <w:rPr>
                <w:rFonts w:ascii="Times New Roman" w:hAnsi="Times New Roman"/>
                <w:snapToGrid w:val="0"/>
                <w:sz w:val="24"/>
              </w:rPr>
              <w:t>2</w:t>
            </w:r>
          </w:p>
        </w:tc>
      </w:tr>
      <w:tr w:rsidR="00B665CD" w:rsidRPr="00C82162" w14:paraId="2117788C" w14:textId="77777777" w:rsidTr="009C1657">
        <w:trPr>
          <w:trHeight w:val="397"/>
        </w:trPr>
        <w:tc>
          <w:tcPr>
            <w:tcW w:w="1134" w:type="dxa"/>
            <w:tcBorders>
              <w:top w:val="single" w:sz="4" w:space="0" w:color="auto"/>
              <w:left w:val="nil"/>
              <w:bottom w:val="nil"/>
              <w:right w:val="nil"/>
            </w:tcBorders>
            <w:vAlign w:val="center"/>
          </w:tcPr>
          <w:p w14:paraId="661048E3" w14:textId="77777777" w:rsidR="00372368" w:rsidRPr="00C82162" w:rsidRDefault="00372368" w:rsidP="000337F6">
            <w:pPr>
              <w:spacing w:line="300" w:lineRule="atLeast"/>
              <w:rPr>
                <w:rFonts w:ascii="Times New Roman" w:hAnsi="Times New Roman"/>
                <w:b/>
                <w:sz w:val="24"/>
              </w:rPr>
            </w:pPr>
          </w:p>
        </w:tc>
        <w:tc>
          <w:tcPr>
            <w:tcW w:w="1985" w:type="dxa"/>
            <w:tcBorders>
              <w:top w:val="single" w:sz="4" w:space="0" w:color="auto"/>
              <w:left w:val="nil"/>
              <w:bottom w:val="nil"/>
              <w:right w:val="nil"/>
            </w:tcBorders>
          </w:tcPr>
          <w:p w14:paraId="00504AEC" w14:textId="77777777" w:rsidR="00372368" w:rsidRPr="00C82162" w:rsidRDefault="00372368" w:rsidP="000337F6">
            <w:pPr>
              <w:spacing w:line="300" w:lineRule="atLeast"/>
              <w:rPr>
                <w:rFonts w:ascii="Times New Roman" w:hAnsi="Times New Roman"/>
                <w:sz w:val="24"/>
              </w:rPr>
            </w:pPr>
          </w:p>
        </w:tc>
        <w:tc>
          <w:tcPr>
            <w:tcW w:w="2835" w:type="dxa"/>
            <w:tcBorders>
              <w:top w:val="single" w:sz="4" w:space="0" w:color="auto"/>
              <w:left w:val="nil"/>
              <w:bottom w:val="nil"/>
              <w:right w:val="nil"/>
            </w:tcBorders>
            <w:vAlign w:val="center"/>
          </w:tcPr>
          <w:p w14:paraId="19C91717" w14:textId="393D50C4" w:rsidR="00372368" w:rsidRPr="00C82162" w:rsidRDefault="00372368" w:rsidP="000337F6">
            <w:pPr>
              <w:spacing w:line="300" w:lineRule="atLeast"/>
              <w:rPr>
                <w:rFonts w:ascii="Times New Roman" w:hAnsi="Times New Roman"/>
                <w:sz w:val="24"/>
              </w:rPr>
            </w:pPr>
          </w:p>
        </w:tc>
        <w:tc>
          <w:tcPr>
            <w:tcW w:w="993" w:type="dxa"/>
            <w:tcBorders>
              <w:top w:val="single" w:sz="4" w:space="0" w:color="auto"/>
              <w:left w:val="nil"/>
              <w:bottom w:val="nil"/>
            </w:tcBorders>
            <w:vAlign w:val="center"/>
          </w:tcPr>
          <w:p w14:paraId="5287930A" w14:textId="77777777" w:rsidR="00372368" w:rsidRPr="00C82162" w:rsidRDefault="00372368" w:rsidP="000337F6">
            <w:pPr>
              <w:spacing w:line="300" w:lineRule="atLeast"/>
              <w:jc w:val="center"/>
              <w:rPr>
                <w:rFonts w:ascii="Times New Roman" w:hAnsi="Times New Roman"/>
                <w:sz w:val="24"/>
              </w:rPr>
            </w:pPr>
          </w:p>
        </w:tc>
        <w:tc>
          <w:tcPr>
            <w:tcW w:w="2410" w:type="dxa"/>
            <w:tcBorders>
              <w:top w:val="single" w:sz="4" w:space="0" w:color="auto"/>
            </w:tcBorders>
            <w:vAlign w:val="center"/>
          </w:tcPr>
          <w:p w14:paraId="3620BDA0" w14:textId="77777777" w:rsidR="00372368" w:rsidRPr="00C82162" w:rsidRDefault="00372368" w:rsidP="000337F6">
            <w:pPr>
              <w:spacing w:line="300" w:lineRule="atLeast"/>
              <w:jc w:val="center"/>
              <w:rPr>
                <w:rFonts w:ascii="Times New Roman" w:hAnsi="Times New Roman"/>
                <w:sz w:val="24"/>
              </w:rPr>
            </w:pPr>
            <w:r w:rsidRPr="00C82162">
              <w:rPr>
                <w:rFonts w:ascii="Times New Roman" w:hAnsi="Times New Roman"/>
                <w:sz w:val="24"/>
              </w:rPr>
              <w:t>01</w:t>
            </w:r>
          </w:p>
        </w:tc>
      </w:tr>
    </w:tbl>
    <w:p w14:paraId="1C784909" w14:textId="77777777" w:rsidR="000337F6" w:rsidRPr="00C82162" w:rsidRDefault="000337F6" w:rsidP="009C1657">
      <w:pPr>
        <w:spacing w:after="120"/>
        <w:ind w:firstLine="567"/>
        <w:rPr>
          <w:rFonts w:ascii="Times New Roman" w:hAnsi="Times New Roman"/>
          <w:i/>
          <w:iCs/>
          <w:sz w:val="24"/>
          <w:szCs w:val="24"/>
        </w:rPr>
      </w:pPr>
      <w:r w:rsidRPr="00C82162">
        <w:rPr>
          <w:rFonts w:ascii="Times New Roman" w:hAnsi="Times New Roman"/>
          <w:i/>
          <w:iCs/>
          <w:sz w:val="24"/>
          <w:szCs w:val="24"/>
        </w:rPr>
        <w:t xml:space="preserve">Ghi chú: </w:t>
      </w:r>
    </w:p>
    <w:p w14:paraId="4D969E42" w14:textId="77777777" w:rsidR="000337F6" w:rsidRPr="00C82162" w:rsidRDefault="000337F6" w:rsidP="009C1657">
      <w:pPr>
        <w:ind w:firstLine="720"/>
        <w:jc w:val="both"/>
        <w:rPr>
          <w:rFonts w:ascii="Times New Roman" w:hAnsi="Times New Roman"/>
          <w:sz w:val="24"/>
          <w:szCs w:val="24"/>
        </w:rPr>
      </w:pPr>
      <w:r w:rsidRPr="00C82162">
        <w:rPr>
          <w:rFonts w:ascii="Times New Roman" w:hAnsi="Times New Roman"/>
          <w:sz w:val="24"/>
          <w:szCs w:val="24"/>
        </w:rPr>
        <w:t xml:space="preserve">- </w:t>
      </w:r>
      <w:r w:rsidR="00525A48" w:rsidRPr="00C82162">
        <w:rPr>
          <w:rFonts w:ascii="Times New Roman" w:hAnsi="Times New Roman"/>
          <w:sz w:val="24"/>
          <w:szCs w:val="24"/>
        </w:rPr>
        <w:t>Không bao gồm</w:t>
      </w:r>
      <w:r w:rsidRPr="00C82162">
        <w:rPr>
          <w:rFonts w:ascii="Times New Roman" w:hAnsi="Times New Roman"/>
          <w:sz w:val="24"/>
          <w:szCs w:val="24"/>
        </w:rPr>
        <w:t xml:space="preserve"> đường ống cấp nước lò, đường ống hơi chính, đường ống gia nhiệt, đường ống tái sấy, đường ống rẽ nhánh tuabin, đường ống làm mát tuần hoàn, đường ống thép không rỉ, đường ống cứu hoả.</w:t>
      </w:r>
    </w:p>
    <w:p w14:paraId="26422877" w14:textId="72A61E6D" w:rsidR="000337F6" w:rsidRPr="00C82162" w:rsidRDefault="000337F6" w:rsidP="009C1657">
      <w:pPr>
        <w:ind w:firstLine="720"/>
        <w:jc w:val="both"/>
        <w:rPr>
          <w:rFonts w:ascii="Times New Roman" w:hAnsi="Times New Roman"/>
          <w:sz w:val="24"/>
          <w:szCs w:val="24"/>
        </w:rPr>
      </w:pPr>
      <w:r w:rsidRPr="00C82162">
        <w:rPr>
          <w:rFonts w:ascii="Times New Roman" w:hAnsi="Times New Roman"/>
          <w:sz w:val="24"/>
          <w:szCs w:val="24"/>
        </w:rPr>
        <w:t xml:space="preserve">- Định mức trên tính cho </w:t>
      </w:r>
      <w:r w:rsidR="00AF6362" w:rsidRPr="00C82162">
        <w:rPr>
          <w:rFonts w:ascii="Times New Roman" w:hAnsi="Times New Roman"/>
          <w:sz w:val="24"/>
          <w:szCs w:val="24"/>
        </w:rPr>
        <w:t>1tấn</w:t>
      </w:r>
      <w:r w:rsidRPr="00C82162">
        <w:rPr>
          <w:rFonts w:ascii="Times New Roman" w:hAnsi="Times New Roman"/>
          <w:sz w:val="24"/>
          <w:szCs w:val="24"/>
        </w:rPr>
        <w:t xml:space="preserve"> bao gồm lắp đặt các van và phụ kiện kèm theo.</w:t>
      </w:r>
    </w:p>
    <w:p w14:paraId="53171294" w14:textId="77777777" w:rsidR="000337F6" w:rsidRPr="00C82162" w:rsidRDefault="00BC1B6D" w:rsidP="00E2231E">
      <w:pPr>
        <w:spacing w:before="120"/>
        <w:ind w:left="1418" w:hanging="1418"/>
        <w:jc w:val="both"/>
        <w:rPr>
          <w:rFonts w:ascii="Times New Roman" w:hAnsi="Times New Roman"/>
          <w:sz w:val="24"/>
          <w:szCs w:val="24"/>
        </w:rPr>
      </w:pPr>
      <w:r w:rsidRPr="00C82162">
        <w:rPr>
          <w:rFonts w:ascii="Times New Roman" w:hAnsi="Times New Roman"/>
          <w:sz w:val="24"/>
          <w:szCs w:val="24"/>
        </w:rPr>
        <w:lastRenderedPageBreak/>
        <w:t>MO</w:t>
      </w:r>
      <w:r w:rsidR="000168F8" w:rsidRPr="00C82162">
        <w:rPr>
          <w:rFonts w:ascii="Times New Roman" w:hAnsi="Times New Roman"/>
          <w:sz w:val="24"/>
          <w:szCs w:val="24"/>
        </w:rPr>
        <w:t>.</w:t>
      </w:r>
      <w:r w:rsidRPr="00C82162">
        <w:rPr>
          <w:rFonts w:ascii="Times New Roman" w:hAnsi="Times New Roman"/>
          <w:sz w:val="24"/>
          <w:szCs w:val="24"/>
        </w:rPr>
        <w:t>0</w:t>
      </w:r>
      <w:r w:rsidR="007C3D20" w:rsidRPr="00C82162">
        <w:rPr>
          <w:rFonts w:ascii="Times New Roman" w:hAnsi="Times New Roman"/>
          <w:sz w:val="24"/>
          <w:szCs w:val="24"/>
        </w:rPr>
        <w:t>12</w:t>
      </w:r>
      <w:r w:rsidR="000337F6" w:rsidRPr="00C82162">
        <w:rPr>
          <w:rFonts w:ascii="Times New Roman" w:hAnsi="Times New Roman"/>
          <w:sz w:val="24"/>
          <w:szCs w:val="24"/>
        </w:rPr>
        <w:t>00</w:t>
      </w:r>
      <w:r w:rsidR="000337F6" w:rsidRPr="00C82162">
        <w:rPr>
          <w:rFonts w:ascii="Times New Roman" w:hAnsi="Times New Roman"/>
          <w:sz w:val="24"/>
          <w:szCs w:val="24"/>
        </w:rPr>
        <w:tab/>
        <w:t>LẮP ĐẶT ĐƯỜNG</w:t>
      </w:r>
      <w:r w:rsidR="00525A48" w:rsidRPr="00C82162">
        <w:rPr>
          <w:rFonts w:ascii="Times New Roman" w:hAnsi="Times New Roman"/>
          <w:sz w:val="24"/>
          <w:szCs w:val="24"/>
        </w:rPr>
        <w:t xml:space="preserve"> ỐNG </w:t>
      </w:r>
      <w:r w:rsidR="000168F8" w:rsidRPr="00C82162">
        <w:rPr>
          <w:rFonts w:ascii="Times New Roman" w:hAnsi="Times New Roman"/>
          <w:sz w:val="24"/>
          <w:szCs w:val="24"/>
        </w:rPr>
        <w:t xml:space="preserve">THÉP </w:t>
      </w:r>
      <w:r w:rsidR="00525A48" w:rsidRPr="00C82162">
        <w:rPr>
          <w:rFonts w:ascii="Times New Roman" w:hAnsi="Times New Roman"/>
          <w:sz w:val="24"/>
          <w:szCs w:val="24"/>
        </w:rPr>
        <w:t>ÁP SUẤT CAO BẰNG PHƯƠNG PHÁP HÀN</w:t>
      </w:r>
    </w:p>
    <w:p w14:paraId="37309E32" w14:textId="77777777" w:rsidR="000337F6" w:rsidRPr="00C82162" w:rsidRDefault="000337F6" w:rsidP="00E2231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5F31A341" w14:textId="77777777" w:rsidR="000337F6" w:rsidRPr="00C82162" w:rsidRDefault="000337F6" w:rsidP="00E2231E">
      <w:pPr>
        <w:spacing w:before="120"/>
        <w:ind w:firstLine="567"/>
        <w:jc w:val="both"/>
        <w:rPr>
          <w:rFonts w:ascii="Times New Roman" w:hAnsi="Times New Roman"/>
          <w:sz w:val="24"/>
          <w:szCs w:val="24"/>
        </w:rPr>
      </w:pPr>
      <w:r w:rsidRPr="00C82162">
        <w:rPr>
          <w:rFonts w:ascii="Times New Roman" w:hAnsi="Times New Roman"/>
          <w:sz w:val="24"/>
          <w:szCs w:val="24"/>
        </w:rPr>
        <w:t>Chuẩn bị, gia công lắp đặt, tháo dỡ thép biện pháp thi công, mài vát mép ống, vệ sinh bên trong và bên ngoài ống, đấu nối và căn chỉnh mối nối ống, xông khí Argon, hàn lót bằng que hàn TIG trong môi trường khí Argon, hàn hoàn thiện, làm sạch và xử lý nhiệt mối hàn t</w:t>
      </w:r>
      <w:r w:rsidR="007C3D20" w:rsidRPr="00C82162">
        <w:rPr>
          <w:rFonts w:ascii="Times New Roman" w:hAnsi="Times New Roman"/>
          <w:sz w:val="24"/>
          <w:szCs w:val="24"/>
        </w:rPr>
        <w:t>heo đúng theo yêu cầu kỹ thuật. Vận chuyển vật liệu trong phạm vi 30m.</w:t>
      </w:r>
    </w:p>
    <w:p w14:paraId="0E50CC35" w14:textId="77777777" w:rsidR="000337F6" w:rsidRPr="00C82162" w:rsidRDefault="003050E7"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582AA5" w:rsidRPr="00C82162">
        <w:rPr>
          <w:rFonts w:ascii="Times New Roman" w:hAnsi="Times New Roman"/>
          <w:sz w:val="24"/>
          <w:szCs w:val="24"/>
        </w:rPr>
        <w:t>: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977"/>
        <w:gridCol w:w="992"/>
        <w:gridCol w:w="1985"/>
      </w:tblGrid>
      <w:tr w:rsidR="00B665CD" w:rsidRPr="00C82162" w14:paraId="40A46F47" w14:textId="77777777" w:rsidTr="009C1657">
        <w:trPr>
          <w:trHeight w:val="656"/>
        </w:trPr>
        <w:tc>
          <w:tcPr>
            <w:tcW w:w="1134" w:type="dxa"/>
            <w:vAlign w:val="center"/>
          </w:tcPr>
          <w:p w14:paraId="4CB6CDB1" w14:textId="77777777"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03CB0B58" w14:textId="2C5008BD" w:rsidR="00372368" w:rsidRPr="00C82162" w:rsidRDefault="00525FB8" w:rsidP="00920F6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977" w:type="dxa"/>
            <w:vAlign w:val="center"/>
          </w:tcPr>
          <w:p w14:paraId="1BFDE13C" w14:textId="4B8D38DB"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75B67DC8" w14:textId="77777777"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vAlign w:val="center"/>
          </w:tcPr>
          <w:p w14:paraId="75044A54" w14:textId="77777777" w:rsidR="00372368" w:rsidRPr="00C82162" w:rsidRDefault="00372368" w:rsidP="000337F6">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7A2C082" w14:textId="77777777" w:rsidTr="009C1657">
        <w:trPr>
          <w:trHeight w:val="397"/>
        </w:trPr>
        <w:tc>
          <w:tcPr>
            <w:tcW w:w="1134" w:type="dxa"/>
            <w:tcBorders>
              <w:bottom w:val="nil"/>
            </w:tcBorders>
            <w:vAlign w:val="center"/>
          </w:tcPr>
          <w:p w14:paraId="7F4DCCE2" w14:textId="77777777" w:rsidR="00525FB8" w:rsidRPr="00C82162" w:rsidRDefault="00525FB8" w:rsidP="000168F8">
            <w:pPr>
              <w:spacing w:line="300" w:lineRule="atLeast"/>
              <w:jc w:val="center"/>
              <w:rPr>
                <w:rFonts w:ascii="Times New Roman" w:hAnsi="Times New Roman"/>
                <w:sz w:val="24"/>
                <w:szCs w:val="24"/>
              </w:rPr>
            </w:pPr>
            <w:r w:rsidRPr="00C82162">
              <w:rPr>
                <w:rFonts w:ascii="Times New Roman" w:hAnsi="Times New Roman"/>
                <w:sz w:val="24"/>
                <w:szCs w:val="24"/>
              </w:rPr>
              <w:t>MO.012</w:t>
            </w:r>
          </w:p>
        </w:tc>
        <w:tc>
          <w:tcPr>
            <w:tcW w:w="2268" w:type="dxa"/>
            <w:vMerge w:val="restart"/>
          </w:tcPr>
          <w:p w14:paraId="61FE5E5E" w14:textId="4F5CEF14" w:rsidR="00525FB8" w:rsidRPr="00C82162" w:rsidRDefault="00920F68" w:rsidP="00920F68">
            <w:pPr>
              <w:spacing w:before="60" w:line="300" w:lineRule="atLeast"/>
              <w:rPr>
                <w:rFonts w:ascii="Times New Roman" w:hAnsi="Times New Roman"/>
                <w:i/>
                <w:sz w:val="24"/>
                <w:szCs w:val="24"/>
              </w:rPr>
            </w:pPr>
            <w:r w:rsidRPr="00C82162">
              <w:rPr>
                <w:rFonts w:ascii="Times New Roman" w:hAnsi="Times New Roman"/>
                <w:sz w:val="24"/>
                <w:szCs w:val="24"/>
              </w:rPr>
              <w:t>Lắp đặt đường ống thép áp suất cao bằng phương pháp hàn</w:t>
            </w:r>
          </w:p>
        </w:tc>
        <w:tc>
          <w:tcPr>
            <w:tcW w:w="2977" w:type="dxa"/>
            <w:tcBorders>
              <w:bottom w:val="nil"/>
            </w:tcBorders>
            <w:vAlign w:val="center"/>
          </w:tcPr>
          <w:p w14:paraId="66B9EEFD" w14:textId="1F7EE405" w:rsidR="00525FB8" w:rsidRPr="00C82162" w:rsidRDefault="00525FB8" w:rsidP="003050E7">
            <w:pPr>
              <w:spacing w:line="30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0612478A" w14:textId="77777777" w:rsidR="00525FB8" w:rsidRPr="00C82162" w:rsidRDefault="00525FB8" w:rsidP="000337F6">
            <w:pPr>
              <w:spacing w:line="300" w:lineRule="atLeast"/>
              <w:jc w:val="center"/>
              <w:rPr>
                <w:rFonts w:ascii="Times New Roman" w:hAnsi="Times New Roman"/>
                <w:sz w:val="24"/>
                <w:szCs w:val="24"/>
              </w:rPr>
            </w:pPr>
          </w:p>
        </w:tc>
        <w:tc>
          <w:tcPr>
            <w:tcW w:w="1985" w:type="dxa"/>
            <w:tcBorders>
              <w:bottom w:val="nil"/>
            </w:tcBorders>
            <w:vAlign w:val="center"/>
          </w:tcPr>
          <w:p w14:paraId="064F34A1" w14:textId="77777777" w:rsidR="00525FB8" w:rsidRPr="00C82162" w:rsidRDefault="00525FB8" w:rsidP="000337F6">
            <w:pPr>
              <w:spacing w:line="300" w:lineRule="atLeast"/>
              <w:jc w:val="center"/>
              <w:rPr>
                <w:rFonts w:ascii="Times New Roman" w:hAnsi="Times New Roman"/>
                <w:b/>
                <w:sz w:val="24"/>
                <w:szCs w:val="24"/>
              </w:rPr>
            </w:pPr>
          </w:p>
        </w:tc>
      </w:tr>
      <w:tr w:rsidR="00B665CD" w:rsidRPr="00C82162" w14:paraId="0C857403" w14:textId="77777777" w:rsidTr="009C1657">
        <w:trPr>
          <w:trHeight w:val="397"/>
        </w:trPr>
        <w:tc>
          <w:tcPr>
            <w:tcW w:w="1134" w:type="dxa"/>
            <w:tcBorders>
              <w:top w:val="nil"/>
              <w:bottom w:val="nil"/>
            </w:tcBorders>
            <w:vAlign w:val="center"/>
          </w:tcPr>
          <w:p w14:paraId="29C001A9"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55C94C15"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460C8058" w14:textId="76773215"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Thép các loại</w:t>
            </w:r>
          </w:p>
        </w:tc>
        <w:tc>
          <w:tcPr>
            <w:tcW w:w="992" w:type="dxa"/>
            <w:tcBorders>
              <w:top w:val="nil"/>
              <w:bottom w:val="nil"/>
            </w:tcBorders>
            <w:vAlign w:val="center"/>
          </w:tcPr>
          <w:p w14:paraId="68A4828A"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0A30C86B" w14:textId="77777777" w:rsidR="00525FB8" w:rsidRPr="00C82162" w:rsidRDefault="00525FB8" w:rsidP="003050E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3012AAA1" w14:textId="77777777" w:rsidTr="009C1657">
        <w:trPr>
          <w:trHeight w:val="397"/>
        </w:trPr>
        <w:tc>
          <w:tcPr>
            <w:tcW w:w="1134" w:type="dxa"/>
            <w:tcBorders>
              <w:top w:val="nil"/>
              <w:bottom w:val="nil"/>
            </w:tcBorders>
            <w:vAlign w:val="center"/>
          </w:tcPr>
          <w:p w14:paraId="76C040F9"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0001AD74"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48897EE7" w14:textId="2678B698"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Que hàn cường độ cao</w:t>
            </w:r>
          </w:p>
        </w:tc>
        <w:tc>
          <w:tcPr>
            <w:tcW w:w="992" w:type="dxa"/>
            <w:tcBorders>
              <w:top w:val="nil"/>
              <w:bottom w:val="nil"/>
            </w:tcBorders>
            <w:vAlign w:val="center"/>
          </w:tcPr>
          <w:p w14:paraId="5DD633DD"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7D909E37"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6F1DC9D6" w14:textId="77777777" w:rsidTr="009C1657">
        <w:trPr>
          <w:trHeight w:val="397"/>
        </w:trPr>
        <w:tc>
          <w:tcPr>
            <w:tcW w:w="1134" w:type="dxa"/>
            <w:tcBorders>
              <w:top w:val="nil"/>
              <w:bottom w:val="nil"/>
            </w:tcBorders>
            <w:vAlign w:val="center"/>
          </w:tcPr>
          <w:p w14:paraId="5728A5B3"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3DCF6E59"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4D699B3E" w14:textId="5B67F283"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Que hàn hợp kim</w:t>
            </w:r>
          </w:p>
        </w:tc>
        <w:tc>
          <w:tcPr>
            <w:tcW w:w="992" w:type="dxa"/>
            <w:tcBorders>
              <w:top w:val="nil"/>
              <w:bottom w:val="nil"/>
            </w:tcBorders>
            <w:vAlign w:val="center"/>
          </w:tcPr>
          <w:p w14:paraId="677583D8"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224FEC02"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2A24F21E" w14:textId="77777777" w:rsidTr="009C1657">
        <w:trPr>
          <w:trHeight w:val="397"/>
        </w:trPr>
        <w:tc>
          <w:tcPr>
            <w:tcW w:w="1134" w:type="dxa"/>
            <w:tcBorders>
              <w:top w:val="nil"/>
              <w:bottom w:val="nil"/>
            </w:tcBorders>
            <w:vAlign w:val="center"/>
          </w:tcPr>
          <w:p w14:paraId="64D51106"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136E674F"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5CFAFDCD" w14:textId="59C91D1A"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Que hàn TIG</w:t>
            </w:r>
          </w:p>
        </w:tc>
        <w:tc>
          <w:tcPr>
            <w:tcW w:w="992" w:type="dxa"/>
            <w:tcBorders>
              <w:top w:val="nil"/>
              <w:bottom w:val="nil"/>
            </w:tcBorders>
            <w:vAlign w:val="center"/>
          </w:tcPr>
          <w:p w14:paraId="23E78D85"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052CFE50"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2,450</w:t>
            </w:r>
          </w:p>
        </w:tc>
      </w:tr>
      <w:tr w:rsidR="00B665CD" w:rsidRPr="00C82162" w14:paraId="72DEFF3A" w14:textId="77777777" w:rsidTr="009C1657">
        <w:trPr>
          <w:trHeight w:val="397"/>
        </w:trPr>
        <w:tc>
          <w:tcPr>
            <w:tcW w:w="1134" w:type="dxa"/>
            <w:tcBorders>
              <w:top w:val="nil"/>
              <w:bottom w:val="nil"/>
            </w:tcBorders>
            <w:vAlign w:val="center"/>
          </w:tcPr>
          <w:p w14:paraId="6669456F"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341F71ED"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6F9999AC" w14:textId="0D7DF4A7"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72A96054"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66E178AA"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6CAD512D" w14:textId="77777777" w:rsidTr="009C1657">
        <w:trPr>
          <w:trHeight w:val="397"/>
        </w:trPr>
        <w:tc>
          <w:tcPr>
            <w:tcW w:w="1134" w:type="dxa"/>
            <w:tcBorders>
              <w:top w:val="nil"/>
              <w:bottom w:val="nil"/>
            </w:tcBorders>
            <w:vAlign w:val="center"/>
          </w:tcPr>
          <w:p w14:paraId="6FF23C5E"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1A2EFC10"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3B02DC5B" w14:textId="356260F9"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77CC72C9"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795C8027"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59E29982" w14:textId="77777777" w:rsidTr="009C1657">
        <w:trPr>
          <w:trHeight w:val="397"/>
        </w:trPr>
        <w:tc>
          <w:tcPr>
            <w:tcW w:w="1134" w:type="dxa"/>
            <w:tcBorders>
              <w:top w:val="nil"/>
              <w:bottom w:val="nil"/>
            </w:tcBorders>
            <w:vAlign w:val="center"/>
          </w:tcPr>
          <w:p w14:paraId="501012AC"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71CF2751"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13A93CE9" w14:textId="1788AFDB"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Khí Argon</w:t>
            </w:r>
          </w:p>
        </w:tc>
        <w:tc>
          <w:tcPr>
            <w:tcW w:w="992" w:type="dxa"/>
            <w:tcBorders>
              <w:top w:val="nil"/>
              <w:bottom w:val="nil"/>
            </w:tcBorders>
            <w:vAlign w:val="center"/>
          </w:tcPr>
          <w:p w14:paraId="5E9263C0"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3109A3ED"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64FE087C" w14:textId="77777777" w:rsidTr="009C1657">
        <w:trPr>
          <w:trHeight w:val="397"/>
        </w:trPr>
        <w:tc>
          <w:tcPr>
            <w:tcW w:w="1134" w:type="dxa"/>
            <w:tcBorders>
              <w:top w:val="nil"/>
              <w:bottom w:val="nil"/>
            </w:tcBorders>
            <w:vAlign w:val="center"/>
          </w:tcPr>
          <w:p w14:paraId="6527E4F8"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120072CA"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4687E8A4" w14:textId="3324488F"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66F4C0A8"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viên</w:t>
            </w:r>
          </w:p>
        </w:tc>
        <w:tc>
          <w:tcPr>
            <w:tcW w:w="1985" w:type="dxa"/>
            <w:tcBorders>
              <w:top w:val="nil"/>
              <w:bottom w:val="nil"/>
            </w:tcBorders>
            <w:vAlign w:val="center"/>
          </w:tcPr>
          <w:p w14:paraId="568FC825"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0,800</w:t>
            </w:r>
          </w:p>
        </w:tc>
      </w:tr>
      <w:tr w:rsidR="00B665CD" w:rsidRPr="00C82162" w14:paraId="256912BC" w14:textId="77777777" w:rsidTr="009C1657">
        <w:trPr>
          <w:trHeight w:val="397"/>
        </w:trPr>
        <w:tc>
          <w:tcPr>
            <w:tcW w:w="1134" w:type="dxa"/>
            <w:tcBorders>
              <w:top w:val="nil"/>
              <w:bottom w:val="nil"/>
            </w:tcBorders>
            <w:vAlign w:val="center"/>
          </w:tcPr>
          <w:p w14:paraId="00985D1C"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5F6B001A"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7038A966" w14:textId="364064E2"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Gỗ nhóm 4</w:t>
            </w:r>
          </w:p>
        </w:tc>
        <w:tc>
          <w:tcPr>
            <w:tcW w:w="992" w:type="dxa"/>
            <w:tcBorders>
              <w:top w:val="nil"/>
              <w:bottom w:val="nil"/>
            </w:tcBorders>
            <w:vAlign w:val="center"/>
          </w:tcPr>
          <w:p w14:paraId="48C7B108"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m3</w:t>
            </w:r>
          </w:p>
        </w:tc>
        <w:tc>
          <w:tcPr>
            <w:tcW w:w="1985" w:type="dxa"/>
            <w:tcBorders>
              <w:top w:val="nil"/>
              <w:bottom w:val="nil"/>
            </w:tcBorders>
            <w:vAlign w:val="center"/>
          </w:tcPr>
          <w:p w14:paraId="2FDF5267" w14:textId="77777777" w:rsidR="00525FB8" w:rsidRPr="00C82162" w:rsidRDefault="00525FB8" w:rsidP="000337F6">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07DA4CA3" w14:textId="77777777" w:rsidTr="009C1657">
        <w:trPr>
          <w:trHeight w:val="397"/>
        </w:trPr>
        <w:tc>
          <w:tcPr>
            <w:tcW w:w="1134" w:type="dxa"/>
            <w:tcBorders>
              <w:top w:val="nil"/>
              <w:bottom w:val="nil"/>
            </w:tcBorders>
            <w:vAlign w:val="center"/>
          </w:tcPr>
          <w:p w14:paraId="4B007D8E" w14:textId="77777777" w:rsidR="00525FB8" w:rsidRPr="00C82162" w:rsidRDefault="00525FB8" w:rsidP="000337F6">
            <w:pPr>
              <w:spacing w:line="300" w:lineRule="atLeast"/>
              <w:rPr>
                <w:rFonts w:ascii="Times New Roman" w:hAnsi="Times New Roman"/>
                <w:b/>
                <w:sz w:val="24"/>
                <w:szCs w:val="24"/>
              </w:rPr>
            </w:pPr>
          </w:p>
        </w:tc>
        <w:tc>
          <w:tcPr>
            <w:tcW w:w="2268" w:type="dxa"/>
            <w:vMerge/>
          </w:tcPr>
          <w:p w14:paraId="570B7F5F"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nil"/>
            </w:tcBorders>
            <w:vAlign w:val="center"/>
          </w:tcPr>
          <w:p w14:paraId="6CDD8075" w14:textId="26EFC2A8"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0895FA79"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7CB6B212" w14:textId="77777777" w:rsidR="00525FB8" w:rsidRPr="00C82162" w:rsidRDefault="00525FB8" w:rsidP="003050E7">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77E13384" w14:textId="77777777" w:rsidTr="009C1657">
        <w:trPr>
          <w:trHeight w:val="397"/>
        </w:trPr>
        <w:tc>
          <w:tcPr>
            <w:tcW w:w="1134" w:type="dxa"/>
            <w:tcBorders>
              <w:top w:val="nil"/>
              <w:bottom w:val="nil"/>
            </w:tcBorders>
            <w:vAlign w:val="center"/>
          </w:tcPr>
          <w:p w14:paraId="5CBAB280"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0FE21927" w14:textId="77777777" w:rsidR="00525FB8" w:rsidRPr="00C82162" w:rsidRDefault="00525FB8" w:rsidP="00276DA3">
            <w:pPr>
              <w:spacing w:line="300" w:lineRule="atLeast"/>
              <w:rPr>
                <w:rFonts w:ascii="Times New Roman" w:hAnsi="Times New Roman"/>
                <w:i/>
                <w:sz w:val="24"/>
                <w:szCs w:val="24"/>
              </w:rPr>
            </w:pPr>
          </w:p>
        </w:tc>
        <w:tc>
          <w:tcPr>
            <w:tcW w:w="2977" w:type="dxa"/>
            <w:tcBorders>
              <w:top w:val="nil"/>
              <w:bottom w:val="nil"/>
            </w:tcBorders>
            <w:vAlign w:val="center"/>
          </w:tcPr>
          <w:p w14:paraId="015EB591" w14:textId="6F223F44" w:rsidR="00525FB8" w:rsidRPr="00C82162" w:rsidRDefault="00525FB8" w:rsidP="00276DA3">
            <w:pPr>
              <w:spacing w:line="300" w:lineRule="atLeast"/>
              <w:rPr>
                <w:rFonts w:ascii="Times New Roman" w:hAnsi="Times New Roman"/>
                <w:i/>
                <w:sz w:val="24"/>
                <w:szCs w:val="24"/>
              </w:rPr>
            </w:pPr>
            <w:r w:rsidRPr="00C82162">
              <w:rPr>
                <w:rFonts w:ascii="Times New Roman" w:hAnsi="Times New Roman"/>
                <w:i/>
                <w:sz w:val="24"/>
                <w:szCs w:val="24"/>
              </w:rPr>
              <w:t>Nhân công 5,0/7</w:t>
            </w:r>
          </w:p>
        </w:tc>
        <w:tc>
          <w:tcPr>
            <w:tcW w:w="992" w:type="dxa"/>
            <w:tcBorders>
              <w:top w:val="nil"/>
              <w:bottom w:val="nil"/>
            </w:tcBorders>
            <w:vAlign w:val="center"/>
          </w:tcPr>
          <w:p w14:paraId="29681FB8"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1A95977C"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55,25</w:t>
            </w:r>
          </w:p>
        </w:tc>
      </w:tr>
      <w:tr w:rsidR="00B665CD" w:rsidRPr="00C82162" w14:paraId="7CE334AF" w14:textId="77777777" w:rsidTr="009C1657">
        <w:trPr>
          <w:trHeight w:val="397"/>
        </w:trPr>
        <w:tc>
          <w:tcPr>
            <w:tcW w:w="1134" w:type="dxa"/>
            <w:tcBorders>
              <w:top w:val="nil"/>
              <w:bottom w:val="nil"/>
            </w:tcBorders>
            <w:vAlign w:val="center"/>
          </w:tcPr>
          <w:p w14:paraId="158251BE"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40644A3F" w14:textId="77777777" w:rsidR="00525FB8" w:rsidRPr="00C82162" w:rsidRDefault="00525FB8" w:rsidP="00276DA3">
            <w:pPr>
              <w:spacing w:line="300" w:lineRule="atLeast"/>
              <w:rPr>
                <w:rFonts w:ascii="Times New Roman" w:hAnsi="Times New Roman"/>
                <w:i/>
                <w:sz w:val="24"/>
                <w:szCs w:val="24"/>
              </w:rPr>
            </w:pPr>
          </w:p>
        </w:tc>
        <w:tc>
          <w:tcPr>
            <w:tcW w:w="2977" w:type="dxa"/>
            <w:tcBorders>
              <w:top w:val="nil"/>
              <w:bottom w:val="nil"/>
            </w:tcBorders>
            <w:vAlign w:val="center"/>
          </w:tcPr>
          <w:p w14:paraId="4386AEC7" w14:textId="6FEBB3F9" w:rsidR="00525FB8" w:rsidRPr="00C82162" w:rsidRDefault="00525FB8" w:rsidP="00276DA3">
            <w:pPr>
              <w:spacing w:line="30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20EBF072"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 </w:t>
            </w:r>
          </w:p>
        </w:tc>
        <w:tc>
          <w:tcPr>
            <w:tcW w:w="1985" w:type="dxa"/>
            <w:tcBorders>
              <w:top w:val="nil"/>
              <w:bottom w:val="nil"/>
            </w:tcBorders>
            <w:vAlign w:val="center"/>
          </w:tcPr>
          <w:p w14:paraId="16740B53" w14:textId="77777777" w:rsidR="00525FB8" w:rsidRPr="00C82162" w:rsidRDefault="00525FB8" w:rsidP="007943C2">
            <w:pPr>
              <w:jc w:val="center"/>
              <w:rPr>
                <w:rFonts w:ascii="Times New Roman" w:hAnsi="Times New Roman"/>
                <w:sz w:val="24"/>
                <w:szCs w:val="24"/>
              </w:rPr>
            </w:pPr>
          </w:p>
        </w:tc>
      </w:tr>
      <w:tr w:rsidR="00B665CD" w:rsidRPr="00C82162" w14:paraId="5F108CC9" w14:textId="77777777" w:rsidTr="009C1657">
        <w:trPr>
          <w:trHeight w:val="397"/>
        </w:trPr>
        <w:tc>
          <w:tcPr>
            <w:tcW w:w="1134" w:type="dxa"/>
            <w:tcBorders>
              <w:top w:val="nil"/>
              <w:bottom w:val="nil"/>
            </w:tcBorders>
            <w:vAlign w:val="center"/>
          </w:tcPr>
          <w:p w14:paraId="33690CFE"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12301B24"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60244A02" w14:textId="62813737"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Cần cẩu 50T</w:t>
            </w:r>
          </w:p>
        </w:tc>
        <w:tc>
          <w:tcPr>
            <w:tcW w:w="992" w:type="dxa"/>
            <w:tcBorders>
              <w:top w:val="nil"/>
              <w:bottom w:val="nil"/>
            </w:tcBorders>
            <w:vAlign w:val="center"/>
          </w:tcPr>
          <w:p w14:paraId="6B38117B"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610384F5"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1E5D450F" w14:textId="77777777" w:rsidTr="009C1657">
        <w:trPr>
          <w:trHeight w:val="397"/>
        </w:trPr>
        <w:tc>
          <w:tcPr>
            <w:tcW w:w="1134" w:type="dxa"/>
            <w:tcBorders>
              <w:top w:val="nil"/>
              <w:bottom w:val="nil"/>
            </w:tcBorders>
            <w:vAlign w:val="center"/>
          </w:tcPr>
          <w:p w14:paraId="18F5D66F"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10AE47A0"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2A302AE1" w14:textId="5A8DE59B"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Cần cẩu 10T</w:t>
            </w:r>
          </w:p>
        </w:tc>
        <w:tc>
          <w:tcPr>
            <w:tcW w:w="992" w:type="dxa"/>
            <w:tcBorders>
              <w:top w:val="nil"/>
              <w:bottom w:val="nil"/>
            </w:tcBorders>
            <w:vAlign w:val="center"/>
          </w:tcPr>
          <w:p w14:paraId="14E9C951"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67DCD827"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68927DDC" w14:textId="77777777" w:rsidTr="009C1657">
        <w:trPr>
          <w:trHeight w:val="397"/>
        </w:trPr>
        <w:tc>
          <w:tcPr>
            <w:tcW w:w="1134" w:type="dxa"/>
            <w:tcBorders>
              <w:top w:val="nil"/>
              <w:bottom w:val="nil"/>
            </w:tcBorders>
            <w:vAlign w:val="center"/>
          </w:tcPr>
          <w:p w14:paraId="7B2F11B5"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24238C1B"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57C754F9" w14:textId="08FE7036"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1513B6FE"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05FDC48"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3,240</w:t>
            </w:r>
          </w:p>
        </w:tc>
      </w:tr>
      <w:tr w:rsidR="00B665CD" w:rsidRPr="00C82162" w14:paraId="7C7148B8" w14:textId="77777777" w:rsidTr="009C1657">
        <w:trPr>
          <w:trHeight w:val="397"/>
        </w:trPr>
        <w:tc>
          <w:tcPr>
            <w:tcW w:w="1134" w:type="dxa"/>
            <w:tcBorders>
              <w:top w:val="nil"/>
              <w:bottom w:val="nil"/>
            </w:tcBorders>
            <w:vAlign w:val="center"/>
          </w:tcPr>
          <w:p w14:paraId="56F35A9B"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7EE8CFE5"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50E7C58C" w14:textId="02C29C0A"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Máy hàn TIG</w:t>
            </w:r>
          </w:p>
        </w:tc>
        <w:tc>
          <w:tcPr>
            <w:tcW w:w="992" w:type="dxa"/>
            <w:tcBorders>
              <w:top w:val="nil"/>
              <w:bottom w:val="nil"/>
            </w:tcBorders>
            <w:vAlign w:val="center"/>
          </w:tcPr>
          <w:p w14:paraId="66927282"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1B3FDF96"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0,950</w:t>
            </w:r>
          </w:p>
        </w:tc>
      </w:tr>
      <w:tr w:rsidR="00B665CD" w:rsidRPr="00C82162" w14:paraId="1C999425" w14:textId="77777777" w:rsidTr="009C1657">
        <w:trPr>
          <w:trHeight w:val="397"/>
        </w:trPr>
        <w:tc>
          <w:tcPr>
            <w:tcW w:w="1134" w:type="dxa"/>
            <w:tcBorders>
              <w:top w:val="nil"/>
              <w:bottom w:val="nil"/>
            </w:tcBorders>
            <w:vAlign w:val="center"/>
          </w:tcPr>
          <w:p w14:paraId="20FFA2C6"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7771850E"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0A143703" w14:textId="447C8119"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Máy nén khí 240 m3/h</w:t>
            </w:r>
          </w:p>
        </w:tc>
        <w:tc>
          <w:tcPr>
            <w:tcW w:w="992" w:type="dxa"/>
            <w:tcBorders>
              <w:top w:val="nil"/>
              <w:bottom w:val="nil"/>
            </w:tcBorders>
            <w:vAlign w:val="center"/>
          </w:tcPr>
          <w:p w14:paraId="448F2097"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1E22B07"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56C0C52B" w14:textId="77777777" w:rsidTr="009C1657">
        <w:trPr>
          <w:trHeight w:val="397"/>
        </w:trPr>
        <w:tc>
          <w:tcPr>
            <w:tcW w:w="1134" w:type="dxa"/>
            <w:tcBorders>
              <w:top w:val="nil"/>
              <w:bottom w:val="nil"/>
            </w:tcBorders>
            <w:vAlign w:val="center"/>
          </w:tcPr>
          <w:p w14:paraId="4AD518CC"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7C9CED15"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6C251D47" w14:textId="590A5648"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Máy mài 2,7 kW</w:t>
            </w:r>
          </w:p>
        </w:tc>
        <w:tc>
          <w:tcPr>
            <w:tcW w:w="992" w:type="dxa"/>
            <w:tcBorders>
              <w:top w:val="nil"/>
              <w:bottom w:val="nil"/>
            </w:tcBorders>
            <w:vAlign w:val="center"/>
          </w:tcPr>
          <w:p w14:paraId="66E11E75"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655A5D79"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1,900</w:t>
            </w:r>
          </w:p>
        </w:tc>
      </w:tr>
      <w:tr w:rsidR="00B665CD" w:rsidRPr="00C82162" w14:paraId="36FF4466" w14:textId="77777777" w:rsidTr="009C1657">
        <w:trPr>
          <w:trHeight w:val="397"/>
        </w:trPr>
        <w:tc>
          <w:tcPr>
            <w:tcW w:w="1134" w:type="dxa"/>
            <w:tcBorders>
              <w:top w:val="nil"/>
              <w:bottom w:val="nil"/>
            </w:tcBorders>
            <w:vAlign w:val="center"/>
          </w:tcPr>
          <w:p w14:paraId="3C58F723" w14:textId="77777777" w:rsidR="00525FB8" w:rsidRPr="00C82162" w:rsidRDefault="00525FB8" w:rsidP="00276DA3">
            <w:pPr>
              <w:spacing w:line="300" w:lineRule="atLeast"/>
              <w:rPr>
                <w:rFonts w:ascii="Times New Roman" w:hAnsi="Times New Roman"/>
                <w:b/>
                <w:sz w:val="24"/>
                <w:szCs w:val="24"/>
              </w:rPr>
            </w:pPr>
          </w:p>
        </w:tc>
        <w:tc>
          <w:tcPr>
            <w:tcW w:w="2268" w:type="dxa"/>
            <w:vMerge/>
          </w:tcPr>
          <w:p w14:paraId="58D1790E" w14:textId="77777777" w:rsidR="00525FB8" w:rsidRPr="00C82162" w:rsidRDefault="00525FB8" w:rsidP="00276DA3">
            <w:pPr>
              <w:spacing w:line="300" w:lineRule="atLeast"/>
              <w:rPr>
                <w:rFonts w:ascii="Times New Roman" w:hAnsi="Times New Roman"/>
                <w:sz w:val="24"/>
                <w:szCs w:val="24"/>
              </w:rPr>
            </w:pPr>
          </w:p>
        </w:tc>
        <w:tc>
          <w:tcPr>
            <w:tcW w:w="2977" w:type="dxa"/>
            <w:tcBorders>
              <w:top w:val="nil"/>
              <w:bottom w:val="nil"/>
            </w:tcBorders>
            <w:vAlign w:val="center"/>
          </w:tcPr>
          <w:p w14:paraId="3C0DBE80" w14:textId="2B40322C" w:rsidR="00525FB8" w:rsidRPr="00C82162" w:rsidRDefault="00525FB8" w:rsidP="00276DA3">
            <w:pPr>
              <w:spacing w:line="300" w:lineRule="atLeast"/>
              <w:rPr>
                <w:rFonts w:ascii="Times New Roman" w:hAnsi="Times New Roman"/>
                <w:sz w:val="24"/>
                <w:szCs w:val="24"/>
              </w:rPr>
            </w:pPr>
            <w:r w:rsidRPr="00C82162">
              <w:rPr>
                <w:rFonts w:ascii="Times New Roman" w:hAnsi="Times New Roman"/>
                <w:sz w:val="24"/>
                <w:szCs w:val="24"/>
              </w:rPr>
              <w:t>Tời điện 3T</w:t>
            </w:r>
          </w:p>
        </w:tc>
        <w:tc>
          <w:tcPr>
            <w:tcW w:w="992" w:type="dxa"/>
            <w:tcBorders>
              <w:top w:val="nil"/>
              <w:bottom w:val="nil"/>
            </w:tcBorders>
            <w:vAlign w:val="center"/>
          </w:tcPr>
          <w:p w14:paraId="76520498" w14:textId="77777777" w:rsidR="00525FB8" w:rsidRPr="00C82162" w:rsidRDefault="00525FB8" w:rsidP="00276DA3">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3874217"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1,425</w:t>
            </w:r>
          </w:p>
        </w:tc>
      </w:tr>
      <w:tr w:rsidR="00B665CD" w:rsidRPr="00C82162" w14:paraId="4BEBAD4D" w14:textId="77777777" w:rsidTr="009C1657">
        <w:trPr>
          <w:trHeight w:val="397"/>
        </w:trPr>
        <w:tc>
          <w:tcPr>
            <w:tcW w:w="1134" w:type="dxa"/>
            <w:tcBorders>
              <w:top w:val="nil"/>
              <w:bottom w:val="single" w:sz="4" w:space="0" w:color="auto"/>
            </w:tcBorders>
            <w:vAlign w:val="center"/>
          </w:tcPr>
          <w:p w14:paraId="79EFC0F0" w14:textId="77777777" w:rsidR="00525FB8" w:rsidRPr="00C82162" w:rsidRDefault="00525FB8" w:rsidP="000337F6">
            <w:pPr>
              <w:spacing w:line="300" w:lineRule="atLeast"/>
              <w:rPr>
                <w:rFonts w:ascii="Times New Roman" w:hAnsi="Times New Roman"/>
                <w:b/>
                <w:sz w:val="24"/>
                <w:szCs w:val="24"/>
              </w:rPr>
            </w:pPr>
          </w:p>
        </w:tc>
        <w:tc>
          <w:tcPr>
            <w:tcW w:w="2268" w:type="dxa"/>
            <w:vMerge/>
            <w:tcBorders>
              <w:bottom w:val="single" w:sz="4" w:space="0" w:color="auto"/>
            </w:tcBorders>
          </w:tcPr>
          <w:p w14:paraId="543FBF46" w14:textId="77777777" w:rsidR="00525FB8" w:rsidRPr="00C82162" w:rsidRDefault="00525FB8" w:rsidP="003050E7">
            <w:pPr>
              <w:spacing w:line="300" w:lineRule="atLeast"/>
              <w:rPr>
                <w:rFonts w:ascii="Times New Roman" w:hAnsi="Times New Roman"/>
                <w:sz w:val="24"/>
                <w:szCs w:val="24"/>
              </w:rPr>
            </w:pPr>
          </w:p>
        </w:tc>
        <w:tc>
          <w:tcPr>
            <w:tcW w:w="2977" w:type="dxa"/>
            <w:tcBorders>
              <w:top w:val="nil"/>
              <w:bottom w:val="single" w:sz="4" w:space="0" w:color="auto"/>
            </w:tcBorders>
            <w:vAlign w:val="center"/>
          </w:tcPr>
          <w:p w14:paraId="7DC9A6C1" w14:textId="771DFB54" w:rsidR="00525FB8" w:rsidRPr="00C82162" w:rsidRDefault="00525FB8" w:rsidP="003050E7">
            <w:pPr>
              <w:spacing w:line="300" w:lineRule="atLeast"/>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3C0F25C9" w14:textId="77777777" w:rsidR="00525FB8" w:rsidRPr="00C82162" w:rsidRDefault="00525FB8" w:rsidP="000337F6">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2C296A9C" w14:textId="77777777" w:rsidR="00525FB8" w:rsidRPr="00C82162" w:rsidRDefault="00525FB8" w:rsidP="007943C2">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3FFCA046" w14:textId="77777777" w:rsidTr="009C1657">
        <w:trPr>
          <w:trHeight w:val="397"/>
        </w:trPr>
        <w:tc>
          <w:tcPr>
            <w:tcW w:w="1134" w:type="dxa"/>
            <w:tcBorders>
              <w:top w:val="single" w:sz="4" w:space="0" w:color="auto"/>
              <w:left w:val="nil"/>
              <w:bottom w:val="nil"/>
              <w:right w:val="nil"/>
            </w:tcBorders>
            <w:vAlign w:val="center"/>
          </w:tcPr>
          <w:p w14:paraId="2B643984" w14:textId="77777777" w:rsidR="00372368" w:rsidRPr="00C82162" w:rsidRDefault="00372368" w:rsidP="000337F6">
            <w:pPr>
              <w:spacing w:line="300" w:lineRule="atLeast"/>
              <w:rPr>
                <w:rFonts w:ascii="Times New Roman" w:hAnsi="Times New Roman"/>
                <w:b/>
                <w:sz w:val="24"/>
              </w:rPr>
            </w:pPr>
          </w:p>
        </w:tc>
        <w:tc>
          <w:tcPr>
            <w:tcW w:w="2268" w:type="dxa"/>
            <w:tcBorders>
              <w:top w:val="single" w:sz="4" w:space="0" w:color="auto"/>
              <w:left w:val="nil"/>
              <w:bottom w:val="nil"/>
              <w:right w:val="nil"/>
            </w:tcBorders>
          </w:tcPr>
          <w:p w14:paraId="2182EF9E" w14:textId="77777777" w:rsidR="00372368" w:rsidRPr="00C82162" w:rsidRDefault="00372368" w:rsidP="000337F6">
            <w:pPr>
              <w:spacing w:line="300" w:lineRule="atLeast"/>
              <w:rPr>
                <w:rFonts w:ascii="Times New Roman" w:hAnsi="Times New Roman"/>
                <w:sz w:val="24"/>
              </w:rPr>
            </w:pPr>
          </w:p>
        </w:tc>
        <w:tc>
          <w:tcPr>
            <w:tcW w:w="2977" w:type="dxa"/>
            <w:tcBorders>
              <w:top w:val="single" w:sz="4" w:space="0" w:color="auto"/>
              <w:left w:val="nil"/>
              <w:bottom w:val="nil"/>
              <w:right w:val="nil"/>
            </w:tcBorders>
            <w:vAlign w:val="center"/>
          </w:tcPr>
          <w:p w14:paraId="3EFF4EED" w14:textId="2C99C0B7" w:rsidR="00372368" w:rsidRPr="00C82162" w:rsidRDefault="00372368" w:rsidP="000337F6">
            <w:pPr>
              <w:spacing w:line="300" w:lineRule="atLeast"/>
              <w:rPr>
                <w:rFonts w:ascii="Times New Roman" w:hAnsi="Times New Roman"/>
                <w:sz w:val="24"/>
              </w:rPr>
            </w:pPr>
          </w:p>
        </w:tc>
        <w:tc>
          <w:tcPr>
            <w:tcW w:w="992" w:type="dxa"/>
            <w:tcBorders>
              <w:top w:val="single" w:sz="4" w:space="0" w:color="auto"/>
              <w:left w:val="nil"/>
              <w:bottom w:val="nil"/>
            </w:tcBorders>
            <w:vAlign w:val="center"/>
          </w:tcPr>
          <w:p w14:paraId="6383A8FF" w14:textId="77777777" w:rsidR="00372368" w:rsidRPr="00C82162" w:rsidRDefault="00372368" w:rsidP="000337F6">
            <w:pPr>
              <w:spacing w:line="300" w:lineRule="atLeast"/>
              <w:jc w:val="center"/>
              <w:rPr>
                <w:rFonts w:ascii="Times New Roman" w:hAnsi="Times New Roman"/>
                <w:sz w:val="24"/>
              </w:rPr>
            </w:pPr>
          </w:p>
        </w:tc>
        <w:tc>
          <w:tcPr>
            <w:tcW w:w="1985" w:type="dxa"/>
            <w:tcBorders>
              <w:top w:val="single" w:sz="4" w:space="0" w:color="auto"/>
            </w:tcBorders>
            <w:vAlign w:val="center"/>
          </w:tcPr>
          <w:p w14:paraId="4CF722BE" w14:textId="77777777" w:rsidR="00372368" w:rsidRPr="00C82162" w:rsidRDefault="00372368" w:rsidP="000337F6">
            <w:pPr>
              <w:spacing w:line="300" w:lineRule="atLeast"/>
              <w:jc w:val="center"/>
              <w:rPr>
                <w:rFonts w:ascii="Times New Roman" w:hAnsi="Times New Roman"/>
                <w:sz w:val="24"/>
              </w:rPr>
            </w:pPr>
            <w:r w:rsidRPr="00C82162">
              <w:rPr>
                <w:rFonts w:ascii="Times New Roman" w:hAnsi="Times New Roman"/>
                <w:sz w:val="24"/>
              </w:rPr>
              <w:t>01</w:t>
            </w:r>
          </w:p>
        </w:tc>
      </w:tr>
    </w:tbl>
    <w:p w14:paraId="599D81AF" w14:textId="77777777" w:rsidR="000337F6" w:rsidRPr="00C82162" w:rsidRDefault="000337F6" w:rsidP="00E2231E">
      <w:pPr>
        <w:spacing w:before="120"/>
        <w:ind w:firstLine="567"/>
        <w:rPr>
          <w:rFonts w:ascii="Times New Roman" w:hAnsi="Times New Roman"/>
          <w:i/>
          <w:iCs/>
          <w:sz w:val="24"/>
          <w:szCs w:val="24"/>
        </w:rPr>
      </w:pPr>
      <w:r w:rsidRPr="00C82162">
        <w:rPr>
          <w:rFonts w:ascii="Times New Roman" w:hAnsi="Times New Roman"/>
          <w:i/>
          <w:iCs/>
          <w:sz w:val="24"/>
          <w:szCs w:val="24"/>
        </w:rPr>
        <w:t>Ghi chú:</w:t>
      </w:r>
    </w:p>
    <w:p w14:paraId="0A84F1C4" w14:textId="77777777" w:rsidR="000337F6" w:rsidRPr="00C82162" w:rsidRDefault="000337F6" w:rsidP="00E2231E">
      <w:pPr>
        <w:spacing w:before="120"/>
        <w:ind w:firstLine="567"/>
        <w:jc w:val="both"/>
        <w:rPr>
          <w:rFonts w:ascii="Times New Roman" w:hAnsi="Times New Roman"/>
          <w:sz w:val="24"/>
          <w:szCs w:val="24"/>
        </w:rPr>
      </w:pPr>
      <w:r w:rsidRPr="00C82162">
        <w:rPr>
          <w:rFonts w:ascii="Times New Roman" w:hAnsi="Times New Roman"/>
          <w:sz w:val="24"/>
          <w:szCs w:val="24"/>
        </w:rPr>
        <w:t>- Bao gồm đường ống cấp nước lò, đường ống hơi chính, đường ống gia nhiệt, đường ống tái sấy, đường ống rẽ nhánh tuabin.</w:t>
      </w:r>
    </w:p>
    <w:p w14:paraId="293BA1DA" w14:textId="5886AA7E" w:rsidR="000337F6" w:rsidRPr="00C82162" w:rsidRDefault="000337F6" w:rsidP="00E2231E">
      <w:pPr>
        <w:spacing w:before="120"/>
        <w:ind w:firstLine="567"/>
        <w:jc w:val="both"/>
        <w:rPr>
          <w:rFonts w:ascii="Times New Roman" w:hAnsi="Times New Roman"/>
          <w:sz w:val="24"/>
          <w:szCs w:val="24"/>
        </w:rPr>
      </w:pPr>
      <w:r w:rsidRPr="00C82162">
        <w:rPr>
          <w:rFonts w:ascii="Times New Roman" w:hAnsi="Times New Roman"/>
          <w:sz w:val="24"/>
          <w:szCs w:val="24"/>
        </w:rPr>
        <w:t xml:space="preserve">- Định mức trên tính cho </w:t>
      </w:r>
      <w:r w:rsidR="00AF6362" w:rsidRPr="00C82162">
        <w:rPr>
          <w:rFonts w:ascii="Times New Roman" w:hAnsi="Times New Roman"/>
          <w:sz w:val="24"/>
          <w:szCs w:val="24"/>
        </w:rPr>
        <w:t>1tấn</w:t>
      </w:r>
      <w:r w:rsidRPr="00C82162">
        <w:rPr>
          <w:rFonts w:ascii="Times New Roman" w:hAnsi="Times New Roman"/>
          <w:sz w:val="24"/>
          <w:szCs w:val="24"/>
        </w:rPr>
        <w:t xml:space="preserve"> bao gồm lắp đặt các van và phụ kiện kèm theo.</w:t>
      </w:r>
    </w:p>
    <w:p w14:paraId="6FBD0421" w14:textId="071ED261" w:rsidR="000337F6" w:rsidRPr="00C82162" w:rsidRDefault="000337F6" w:rsidP="00E2231E">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lastRenderedPageBreak/>
        <w:t>M</w:t>
      </w:r>
      <w:r w:rsidR="00BC1B6D" w:rsidRPr="00C82162">
        <w:rPr>
          <w:rFonts w:ascii="Times New Roman" w:hAnsi="Times New Roman"/>
          <w:sz w:val="24"/>
          <w:szCs w:val="24"/>
        </w:rPr>
        <w:t>O</w:t>
      </w:r>
      <w:r w:rsidR="000168F8" w:rsidRPr="00C82162">
        <w:rPr>
          <w:rFonts w:ascii="Times New Roman" w:hAnsi="Times New Roman"/>
          <w:sz w:val="24"/>
          <w:szCs w:val="24"/>
        </w:rPr>
        <w:t>.</w:t>
      </w:r>
      <w:r w:rsidR="00BC1B6D" w:rsidRPr="00C82162">
        <w:rPr>
          <w:rFonts w:ascii="Times New Roman" w:hAnsi="Times New Roman"/>
          <w:sz w:val="24"/>
          <w:szCs w:val="24"/>
        </w:rPr>
        <w:t>0</w:t>
      </w:r>
      <w:r w:rsidR="007C3D20" w:rsidRPr="00C82162">
        <w:rPr>
          <w:rFonts w:ascii="Times New Roman" w:hAnsi="Times New Roman"/>
          <w:sz w:val="24"/>
          <w:szCs w:val="24"/>
        </w:rPr>
        <w:t>13</w:t>
      </w:r>
      <w:r w:rsidRPr="00C82162">
        <w:rPr>
          <w:rFonts w:ascii="Times New Roman" w:hAnsi="Times New Roman"/>
          <w:sz w:val="24"/>
          <w:szCs w:val="24"/>
        </w:rPr>
        <w:t>00</w:t>
      </w:r>
      <w:r w:rsidRPr="00C82162">
        <w:rPr>
          <w:rFonts w:ascii="Times New Roman" w:hAnsi="Times New Roman"/>
          <w:sz w:val="24"/>
          <w:szCs w:val="24"/>
        </w:rPr>
        <w:tab/>
      </w:r>
      <w:r w:rsidR="00920F68" w:rsidRPr="00C82162">
        <w:rPr>
          <w:rFonts w:ascii="Times New Roman" w:hAnsi="Times New Roman"/>
          <w:sz w:val="24"/>
          <w:szCs w:val="24"/>
        </w:rPr>
        <w:t>LẮP ĐẶT ĐƯỜNG ỐNG NƯỚC TUẦN HOÀN THÉP BẰNG PHƯƠNG PHÁP HÀN</w:t>
      </w:r>
    </w:p>
    <w:p w14:paraId="41546152" w14:textId="77777777" w:rsidR="000337F6" w:rsidRPr="00C82162" w:rsidRDefault="000337F6" w:rsidP="00E2231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5D266007" w14:textId="77777777" w:rsidR="000337F6" w:rsidRPr="00C82162" w:rsidRDefault="000337F6" w:rsidP="00E2231E">
      <w:pPr>
        <w:spacing w:before="120"/>
        <w:ind w:firstLine="567"/>
        <w:jc w:val="both"/>
        <w:rPr>
          <w:rFonts w:ascii="Times New Roman" w:hAnsi="Times New Roman"/>
          <w:sz w:val="24"/>
          <w:szCs w:val="24"/>
        </w:rPr>
      </w:pPr>
      <w:r w:rsidRPr="00C82162">
        <w:rPr>
          <w:rFonts w:ascii="Times New Roman" w:hAnsi="Times New Roman"/>
          <w:sz w:val="24"/>
          <w:szCs w:val="24"/>
        </w:rPr>
        <w:t>Chuẩn bị, vận chuyển rải ống trong phạm vi 30m</w:t>
      </w:r>
      <w:r w:rsidR="005218B6" w:rsidRPr="00C82162">
        <w:rPr>
          <w:rFonts w:ascii="Times New Roman" w:hAnsi="Times New Roman"/>
          <w:sz w:val="24"/>
          <w:szCs w:val="24"/>
        </w:rPr>
        <w:t>.</w:t>
      </w:r>
      <w:r w:rsidRPr="00C82162">
        <w:rPr>
          <w:rFonts w:ascii="Times New Roman" w:hAnsi="Times New Roman"/>
          <w:sz w:val="24"/>
          <w:szCs w:val="24"/>
        </w:rPr>
        <w:t xml:space="preserve"> </w:t>
      </w:r>
      <w:r w:rsidR="005218B6" w:rsidRPr="00C82162">
        <w:rPr>
          <w:rFonts w:ascii="Times New Roman" w:hAnsi="Times New Roman"/>
          <w:sz w:val="24"/>
          <w:szCs w:val="24"/>
        </w:rPr>
        <w:t>G</w:t>
      </w:r>
      <w:r w:rsidRPr="00C82162">
        <w:rPr>
          <w:rFonts w:ascii="Times New Roman" w:hAnsi="Times New Roman"/>
          <w:sz w:val="24"/>
          <w:szCs w:val="24"/>
        </w:rPr>
        <w:t>ia công lắp đặt, tháo dỡ thép biện pháp thi công, đo lấy dấu, vệ sinh ống, lắp giá đỡ, hàn lắp ống theo đúng yêu cầu kỹ thuật</w:t>
      </w:r>
      <w:r w:rsidR="007C3D20" w:rsidRPr="00C82162">
        <w:rPr>
          <w:rFonts w:ascii="Times New Roman" w:hAnsi="Times New Roman"/>
          <w:sz w:val="24"/>
          <w:szCs w:val="24"/>
        </w:rPr>
        <w:t>.</w:t>
      </w:r>
    </w:p>
    <w:p w14:paraId="243ED332" w14:textId="77777777" w:rsidR="000337F6" w:rsidRPr="00C82162" w:rsidRDefault="0096013F"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w:t>
      </w:r>
      <w:r w:rsidR="00582AA5" w:rsidRPr="00C82162">
        <w:rPr>
          <w:rFonts w:ascii="Times New Roman" w:hAnsi="Times New Roman"/>
          <w:sz w:val="24"/>
          <w:szCs w:val="24"/>
        </w:rPr>
        <w:t>: 1</w:t>
      </w:r>
      <w:r w:rsidR="000337F6"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835"/>
        <w:gridCol w:w="993"/>
        <w:gridCol w:w="2126"/>
      </w:tblGrid>
      <w:tr w:rsidR="00B665CD" w:rsidRPr="00C82162" w14:paraId="1A1446BC" w14:textId="77777777" w:rsidTr="0069040B">
        <w:trPr>
          <w:trHeight w:val="691"/>
        </w:trPr>
        <w:tc>
          <w:tcPr>
            <w:tcW w:w="1134" w:type="dxa"/>
            <w:vAlign w:val="center"/>
          </w:tcPr>
          <w:p w14:paraId="1938F929" w14:textId="77777777" w:rsidR="00030BFC" w:rsidRPr="00C82162" w:rsidRDefault="00030BFC" w:rsidP="000337F6">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3A6A5BC7" w14:textId="015192B1" w:rsidR="00030BFC" w:rsidRPr="00C82162" w:rsidRDefault="00525FB8" w:rsidP="00920F68">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835" w:type="dxa"/>
            <w:vAlign w:val="center"/>
          </w:tcPr>
          <w:p w14:paraId="39BB6520" w14:textId="4A304F98" w:rsidR="00030BFC" w:rsidRPr="00C82162" w:rsidRDefault="00030BFC" w:rsidP="000337F6">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65233E2F" w14:textId="77777777" w:rsidR="00030BFC" w:rsidRPr="00C82162" w:rsidRDefault="00030BFC" w:rsidP="000337F6">
            <w:pPr>
              <w:ind w:right="-108"/>
              <w:jc w:val="center"/>
              <w:rPr>
                <w:rFonts w:ascii="Times New Roman" w:hAnsi="Times New Roman"/>
                <w:sz w:val="24"/>
                <w:szCs w:val="24"/>
              </w:rPr>
            </w:pPr>
            <w:r w:rsidRPr="00C82162">
              <w:rPr>
                <w:rFonts w:ascii="Times New Roman" w:hAnsi="Times New Roman"/>
                <w:sz w:val="24"/>
                <w:szCs w:val="24"/>
              </w:rPr>
              <w:t>Đơn vị</w:t>
            </w:r>
          </w:p>
        </w:tc>
        <w:tc>
          <w:tcPr>
            <w:tcW w:w="2126" w:type="dxa"/>
            <w:vAlign w:val="center"/>
          </w:tcPr>
          <w:p w14:paraId="14158ECF" w14:textId="77777777" w:rsidR="00030BFC" w:rsidRPr="00C82162" w:rsidRDefault="00030BFC" w:rsidP="000337F6">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82E2315" w14:textId="77777777" w:rsidTr="0069040B">
        <w:trPr>
          <w:trHeight w:val="397"/>
        </w:trPr>
        <w:tc>
          <w:tcPr>
            <w:tcW w:w="1134" w:type="dxa"/>
            <w:tcBorders>
              <w:bottom w:val="nil"/>
            </w:tcBorders>
            <w:vAlign w:val="center"/>
          </w:tcPr>
          <w:p w14:paraId="16EA623B"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MO.013</w:t>
            </w:r>
          </w:p>
        </w:tc>
        <w:tc>
          <w:tcPr>
            <w:tcW w:w="2268" w:type="dxa"/>
            <w:vMerge w:val="restart"/>
          </w:tcPr>
          <w:p w14:paraId="13E53A64" w14:textId="4E42B17E" w:rsidR="00525FB8" w:rsidRPr="00C82162" w:rsidRDefault="00920F68" w:rsidP="00920F68">
            <w:pPr>
              <w:spacing w:before="60"/>
              <w:rPr>
                <w:rFonts w:ascii="Times New Roman" w:hAnsi="Times New Roman"/>
                <w:i/>
                <w:sz w:val="24"/>
                <w:szCs w:val="24"/>
              </w:rPr>
            </w:pPr>
            <w:r w:rsidRPr="00C82162">
              <w:rPr>
                <w:rFonts w:ascii="Times New Roman" w:hAnsi="Times New Roman"/>
                <w:sz w:val="24"/>
                <w:szCs w:val="24"/>
              </w:rPr>
              <w:t>Lắp đặt đường ống nước tuần hoàn thép bằng phương pháp hàn</w:t>
            </w:r>
          </w:p>
        </w:tc>
        <w:tc>
          <w:tcPr>
            <w:tcW w:w="2835" w:type="dxa"/>
            <w:tcBorders>
              <w:bottom w:val="nil"/>
            </w:tcBorders>
            <w:vAlign w:val="center"/>
          </w:tcPr>
          <w:p w14:paraId="38C7334C" w14:textId="1D4FA7CE" w:rsidR="00525FB8" w:rsidRPr="00C82162" w:rsidRDefault="00525FB8" w:rsidP="0096013F">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4D07B77C" w14:textId="77777777" w:rsidR="00525FB8" w:rsidRPr="00C82162" w:rsidRDefault="00525FB8" w:rsidP="000337F6">
            <w:pPr>
              <w:jc w:val="center"/>
              <w:rPr>
                <w:rFonts w:ascii="Times New Roman" w:hAnsi="Times New Roman"/>
                <w:sz w:val="24"/>
                <w:szCs w:val="24"/>
              </w:rPr>
            </w:pPr>
          </w:p>
        </w:tc>
        <w:tc>
          <w:tcPr>
            <w:tcW w:w="2126" w:type="dxa"/>
            <w:tcBorders>
              <w:bottom w:val="nil"/>
            </w:tcBorders>
            <w:vAlign w:val="center"/>
          </w:tcPr>
          <w:p w14:paraId="3C16F7D3" w14:textId="77777777" w:rsidR="00525FB8" w:rsidRPr="00C82162" w:rsidRDefault="00525FB8" w:rsidP="000337F6">
            <w:pPr>
              <w:jc w:val="center"/>
              <w:rPr>
                <w:rFonts w:ascii="Times New Roman" w:hAnsi="Times New Roman"/>
                <w:b/>
                <w:sz w:val="24"/>
                <w:szCs w:val="24"/>
              </w:rPr>
            </w:pPr>
          </w:p>
        </w:tc>
      </w:tr>
      <w:tr w:rsidR="00B665CD" w:rsidRPr="00C82162" w14:paraId="58A7BFEC" w14:textId="77777777" w:rsidTr="0069040B">
        <w:trPr>
          <w:trHeight w:val="397"/>
        </w:trPr>
        <w:tc>
          <w:tcPr>
            <w:tcW w:w="1134" w:type="dxa"/>
            <w:tcBorders>
              <w:top w:val="nil"/>
              <w:bottom w:val="nil"/>
            </w:tcBorders>
            <w:vAlign w:val="center"/>
          </w:tcPr>
          <w:p w14:paraId="7D04B6C4" w14:textId="77777777" w:rsidR="00525FB8" w:rsidRPr="00C82162" w:rsidRDefault="00525FB8" w:rsidP="000337F6">
            <w:pPr>
              <w:rPr>
                <w:rFonts w:ascii="Times New Roman" w:hAnsi="Times New Roman"/>
                <w:b/>
                <w:sz w:val="24"/>
                <w:szCs w:val="24"/>
              </w:rPr>
            </w:pPr>
          </w:p>
        </w:tc>
        <w:tc>
          <w:tcPr>
            <w:tcW w:w="2268" w:type="dxa"/>
            <w:vMerge/>
          </w:tcPr>
          <w:p w14:paraId="350B9EF4"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38E46AC0" w14:textId="5BFDDCC7" w:rsidR="00525FB8" w:rsidRPr="00C82162" w:rsidRDefault="00525FB8" w:rsidP="0096013F">
            <w:pPr>
              <w:rPr>
                <w:rFonts w:ascii="Times New Roman" w:hAnsi="Times New Roman"/>
                <w:sz w:val="24"/>
                <w:szCs w:val="24"/>
              </w:rPr>
            </w:pPr>
            <w:r w:rsidRPr="00C82162">
              <w:rPr>
                <w:rFonts w:ascii="Times New Roman" w:hAnsi="Times New Roman"/>
                <w:sz w:val="24"/>
                <w:szCs w:val="24"/>
              </w:rPr>
              <w:t>Dầu các loại</w:t>
            </w:r>
          </w:p>
        </w:tc>
        <w:tc>
          <w:tcPr>
            <w:tcW w:w="993" w:type="dxa"/>
            <w:tcBorders>
              <w:top w:val="nil"/>
              <w:bottom w:val="nil"/>
            </w:tcBorders>
            <w:vAlign w:val="center"/>
          </w:tcPr>
          <w:p w14:paraId="2DE010CE"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07F18C80"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2,250</w:t>
            </w:r>
          </w:p>
        </w:tc>
      </w:tr>
      <w:tr w:rsidR="00B665CD" w:rsidRPr="00C82162" w14:paraId="14793905" w14:textId="77777777" w:rsidTr="0069040B">
        <w:trPr>
          <w:trHeight w:val="397"/>
        </w:trPr>
        <w:tc>
          <w:tcPr>
            <w:tcW w:w="1134" w:type="dxa"/>
            <w:tcBorders>
              <w:top w:val="nil"/>
              <w:bottom w:val="nil"/>
            </w:tcBorders>
            <w:vAlign w:val="center"/>
          </w:tcPr>
          <w:p w14:paraId="367AAE21" w14:textId="77777777" w:rsidR="00525FB8" w:rsidRPr="00C82162" w:rsidRDefault="00525FB8" w:rsidP="000337F6">
            <w:pPr>
              <w:rPr>
                <w:rFonts w:ascii="Times New Roman" w:hAnsi="Times New Roman"/>
                <w:b/>
                <w:sz w:val="24"/>
                <w:szCs w:val="24"/>
              </w:rPr>
            </w:pPr>
          </w:p>
        </w:tc>
        <w:tc>
          <w:tcPr>
            <w:tcW w:w="2268" w:type="dxa"/>
            <w:vMerge/>
          </w:tcPr>
          <w:p w14:paraId="69A5BD9E" w14:textId="77777777" w:rsidR="00525FB8" w:rsidRPr="00C82162" w:rsidRDefault="00525FB8" w:rsidP="0096013F">
            <w:pPr>
              <w:spacing w:line="320" w:lineRule="atLeast"/>
              <w:rPr>
                <w:rFonts w:ascii="Times New Roman" w:hAnsi="Times New Roman"/>
                <w:sz w:val="24"/>
                <w:szCs w:val="24"/>
              </w:rPr>
            </w:pPr>
          </w:p>
        </w:tc>
        <w:tc>
          <w:tcPr>
            <w:tcW w:w="2835" w:type="dxa"/>
            <w:tcBorders>
              <w:top w:val="nil"/>
              <w:bottom w:val="nil"/>
            </w:tcBorders>
            <w:vAlign w:val="center"/>
          </w:tcPr>
          <w:p w14:paraId="1B770953" w14:textId="19DDB642" w:rsidR="00525FB8" w:rsidRPr="00C82162" w:rsidRDefault="00525FB8" w:rsidP="0096013F">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93" w:type="dxa"/>
            <w:tcBorders>
              <w:top w:val="nil"/>
              <w:bottom w:val="nil"/>
            </w:tcBorders>
            <w:vAlign w:val="center"/>
          </w:tcPr>
          <w:p w14:paraId="40AD66C1" w14:textId="77777777" w:rsidR="00525FB8" w:rsidRPr="00C82162" w:rsidRDefault="00525FB8" w:rsidP="000337F6">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574BDD64"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5,000</w:t>
            </w:r>
          </w:p>
        </w:tc>
      </w:tr>
      <w:tr w:rsidR="00B665CD" w:rsidRPr="00C82162" w14:paraId="706B8E89" w14:textId="77777777" w:rsidTr="0069040B">
        <w:trPr>
          <w:trHeight w:val="397"/>
        </w:trPr>
        <w:tc>
          <w:tcPr>
            <w:tcW w:w="1134" w:type="dxa"/>
            <w:tcBorders>
              <w:top w:val="nil"/>
              <w:bottom w:val="nil"/>
            </w:tcBorders>
            <w:vAlign w:val="center"/>
          </w:tcPr>
          <w:p w14:paraId="098D39AE" w14:textId="77777777" w:rsidR="00525FB8" w:rsidRPr="00C82162" w:rsidRDefault="00525FB8" w:rsidP="000337F6">
            <w:pPr>
              <w:rPr>
                <w:rFonts w:ascii="Times New Roman" w:hAnsi="Times New Roman"/>
                <w:b/>
                <w:sz w:val="24"/>
                <w:szCs w:val="24"/>
              </w:rPr>
            </w:pPr>
          </w:p>
        </w:tc>
        <w:tc>
          <w:tcPr>
            <w:tcW w:w="2268" w:type="dxa"/>
            <w:vMerge/>
          </w:tcPr>
          <w:p w14:paraId="396DBF09" w14:textId="77777777" w:rsidR="00525FB8" w:rsidRPr="00C82162" w:rsidRDefault="00525FB8" w:rsidP="0096013F">
            <w:pPr>
              <w:spacing w:line="320" w:lineRule="atLeast"/>
              <w:rPr>
                <w:rFonts w:ascii="Times New Roman" w:hAnsi="Times New Roman"/>
                <w:sz w:val="24"/>
                <w:szCs w:val="24"/>
              </w:rPr>
            </w:pPr>
          </w:p>
        </w:tc>
        <w:tc>
          <w:tcPr>
            <w:tcW w:w="2835" w:type="dxa"/>
            <w:tcBorders>
              <w:top w:val="nil"/>
              <w:bottom w:val="nil"/>
            </w:tcBorders>
            <w:vAlign w:val="center"/>
          </w:tcPr>
          <w:p w14:paraId="09EA78EB" w14:textId="166846B8" w:rsidR="00525FB8" w:rsidRPr="00C82162" w:rsidRDefault="00525FB8" w:rsidP="0096013F">
            <w:pPr>
              <w:spacing w:line="320" w:lineRule="atLeast"/>
              <w:rPr>
                <w:rFonts w:ascii="Times New Roman" w:hAnsi="Times New Roman"/>
                <w:sz w:val="24"/>
                <w:szCs w:val="24"/>
              </w:rPr>
            </w:pPr>
            <w:r w:rsidRPr="00C82162">
              <w:rPr>
                <w:rFonts w:ascii="Times New Roman" w:hAnsi="Times New Roman"/>
                <w:sz w:val="24"/>
                <w:szCs w:val="24"/>
              </w:rPr>
              <w:t>Que hàn cường độ cao</w:t>
            </w:r>
          </w:p>
        </w:tc>
        <w:tc>
          <w:tcPr>
            <w:tcW w:w="993" w:type="dxa"/>
            <w:tcBorders>
              <w:top w:val="nil"/>
              <w:bottom w:val="nil"/>
            </w:tcBorders>
            <w:vAlign w:val="center"/>
          </w:tcPr>
          <w:p w14:paraId="032D8566" w14:textId="77777777" w:rsidR="00525FB8" w:rsidRPr="00C82162" w:rsidRDefault="00525FB8" w:rsidP="000337F6">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04634C1C"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5,200</w:t>
            </w:r>
          </w:p>
        </w:tc>
      </w:tr>
      <w:tr w:rsidR="00B665CD" w:rsidRPr="00C82162" w14:paraId="71BFB514" w14:textId="77777777" w:rsidTr="0069040B">
        <w:trPr>
          <w:trHeight w:val="397"/>
        </w:trPr>
        <w:tc>
          <w:tcPr>
            <w:tcW w:w="1134" w:type="dxa"/>
            <w:tcBorders>
              <w:top w:val="nil"/>
              <w:bottom w:val="nil"/>
            </w:tcBorders>
            <w:vAlign w:val="center"/>
          </w:tcPr>
          <w:p w14:paraId="69480FB9" w14:textId="77777777" w:rsidR="00525FB8" w:rsidRPr="00C82162" w:rsidRDefault="00525FB8" w:rsidP="000337F6">
            <w:pPr>
              <w:rPr>
                <w:rFonts w:ascii="Times New Roman" w:hAnsi="Times New Roman"/>
                <w:b/>
                <w:sz w:val="24"/>
                <w:szCs w:val="24"/>
              </w:rPr>
            </w:pPr>
          </w:p>
        </w:tc>
        <w:tc>
          <w:tcPr>
            <w:tcW w:w="2268" w:type="dxa"/>
            <w:vMerge/>
          </w:tcPr>
          <w:p w14:paraId="279AD1A0"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0C9027C4" w14:textId="42468CF8" w:rsidR="00525FB8" w:rsidRPr="00C82162" w:rsidRDefault="00525FB8" w:rsidP="0096013F">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115251D6"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1E1A4B19"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0,200</w:t>
            </w:r>
          </w:p>
        </w:tc>
      </w:tr>
      <w:tr w:rsidR="00B665CD" w:rsidRPr="00C82162" w14:paraId="3E7CF346" w14:textId="77777777" w:rsidTr="0069040B">
        <w:trPr>
          <w:trHeight w:val="397"/>
        </w:trPr>
        <w:tc>
          <w:tcPr>
            <w:tcW w:w="1134" w:type="dxa"/>
            <w:tcBorders>
              <w:top w:val="nil"/>
              <w:bottom w:val="nil"/>
            </w:tcBorders>
            <w:vAlign w:val="center"/>
          </w:tcPr>
          <w:p w14:paraId="6292A68A" w14:textId="77777777" w:rsidR="00525FB8" w:rsidRPr="00C82162" w:rsidRDefault="00525FB8" w:rsidP="000337F6">
            <w:pPr>
              <w:rPr>
                <w:rFonts w:ascii="Times New Roman" w:hAnsi="Times New Roman"/>
                <w:b/>
                <w:sz w:val="24"/>
                <w:szCs w:val="24"/>
              </w:rPr>
            </w:pPr>
          </w:p>
        </w:tc>
        <w:tc>
          <w:tcPr>
            <w:tcW w:w="2268" w:type="dxa"/>
            <w:vMerge/>
          </w:tcPr>
          <w:p w14:paraId="3D89D169"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2F0BFA17" w14:textId="79689E32" w:rsidR="00525FB8" w:rsidRPr="00C82162" w:rsidRDefault="00525FB8" w:rsidP="0096013F">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798604CA"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chai</w:t>
            </w:r>
          </w:p>
        </w:tc>
        <w:tc>
          <w:tcPr>
            <w:tcW w:w="2126" w:type="dxa"/>
            <w:tcBorders>
              <w:top w:val="nil"/>
              <w:bottom w:val="nil"/>
            </w:tcBorders>
            <w:vAlign w:val="center"/>
          </w:tcPr>
          <w:p w14:paraId="2572C1AE"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0,100</w:t>
            </w:r>
          </w:p>
        </w:tc>
      </w:tr>
      <w:tr w:rsidR="00B665CD" w:rsidRPr="00C82162" w14:paraId="32E65B7C" w14:textId="77777777" w:rsidTr="0069040B">
        <w:trPr>
          <w:trHeight w:val="397"/>
        </w:trPr>
        <w:tc>
          <w:tcPr>
            <w:tcW w:w="1134" w:type="dxa"/>
            <w:tcBorders>
              <w:top w:val="nil"/>
              <w:bottom w:val="nil"/>
            </w:tcBorders>
            <w:vAlign w:val="center"/>
          </w:tcPr>
          <w:p w14:paraId="5A8D8DB5" w14:textId="77777777" w:rsidR="00525FB8" w:rsidRPr="00C82162" w:rsidRDefault="00525FB8" w:rsidP="000337F6">
            <w:pPr>
              <w:rPr>
                <w:rFonts w:ascii="Times New Roman" w:hAnsi="Times New Roman"/>
                <w:b/>
                <w:sz w:val="24"/>
                <w:szCs w:val="24"/>
              </w:rPr>
            </w:pPr>
          </w:p>
        </w:tc>
        <w:tc>
          <w:tcPr>
            <w:tcW w:w="2268" w:type="dxa"/>
            <w:vMerge/>
          </w:tcPr>
          <w:p w14:paraId="31435A15"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03824B53" w14:textId="6B337CB0" w:rsidR="00525FB8" w:rsidRPr="00C82162" w:rsidRDefault="00525FB8" w:rsidP="0096013F">
            <w:pPr>
              <w:rPr>
                <w:rFonts w:ascii="Times New Roman" w:hAnsi="Times New Roman"/>
                <w:sz w:val="24"/>
                <w:szCs w:val="24"/>
              </w:rPr>
            </w:pPr>
            <w:r w:rsidRPr="00C82162">
              <w:rPr>
                <w:rFonts w:ascii="Times New Roman" w:hAnsi="Times New Roman"/>
                <w:sz w:val="24"/>
                <w:szCs w:val="24"/>
              </w:rPr>
              <w:t>Đá mài</w:t>
            </w:r>
          </w:p>
        </w:tc>
        <w:tc>
          <w:tcPr>
            <w:tcW w:w="993" w:type="dxa"/>
            <w:tcBorders>
              <w:top w:val="nil"/>
              <w:bottom w:val="nil"/>
            </w:tcBorders>
            <w:vAlign w:val="center"/>
          </w:tcPr>
          <w:p w14:paraId="38905837"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viên</w:t>
            </w:r>
          </w:p>
        </w:tc>
        <w:tc>
          <w:tcPr>
            <w:tcW w:w="2126" w:type="dxa"/>
            <w:tcBorders>
              <w:top w:val="nil"/>
              <w:bottom w:val="nil"/>
            </w:tcBorders>
            <w:vAlign w:val="center"/>
          </w:tcPr>
          <w:p w14:paraId="1494FE24"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1,667</w:t>
            </w:r>
          </w:p>
        </w:tc>
      </w:tr>
      <w:tr w:rsidR="00B665CD" w:rsidRPr="00C82162" w14:paraId="64350F4D" w14:textId="77777777" w:rsidTr="0069040B">
        <w:trPr>
          <w:trHeight w:val="397"/>
        </w:trPr>
        <w:tc>
          <w:tcPr>
            <w:tcW w:w="1134" w:type="dxa"/>
            <w:tcBorders>
              <w:top w:val="nil"/>
              <w:bottom w:val="nil"/>
            </w:tcBorders>
            <w:vAlign w:val="center"/>
          </w:tcPr>
          <w:p w14:paraId="4A50648F" w14:textId="77777777" w:rsidR="00525FB8" w:rsidRPr="00C82162" w:rsidRDefault="00525FB8" w:rsidP="000337F6">
            <w:pPr>
              <w:rPr>
                <w:rFonts w:ascii="Times New Roman" w:hAnsi="Times New Roman"/>
                <w:b/>
                <w:sz w:val="24"/>
                <w:szCs w:val="24"/>
              </w:rPr>
            </w:pPr>
          </w:p>
        </w:tc>
        <w:tc>
          <w:tcPr>
            <w:tcW w:w="2268" w:type="dxa"/>
            <w:vMerge/>
          </w:tcPr>
          <w:p w14:paraId="5D33193B"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092EAADA" w14:textId="7FE3B210" w:rsidR="00525FB8" w:rsidRPr="00C82162" w:rsidRDefault="00525FB8" w:rsidP="0096013F">
            <w:pPr>
              <w:rPr>
                <w:rFonts w:ascii="Times New Roman" w:hAnsi="Times New Roman"/>
                <w:sz w:val="24"/>
                <w:szCs w:val="24"/>
              </w:rPr>
            </w:pPr>
            <w:r w:rsidRPr="00C82162">
              <w:rPr>
                <w:rFonts w:ascii="Times New Roman" w:hAnsi="Times New Roman"/>
                <w:sz w:val="24"/>
                <w:szCs w:val="24"/>
              </w:rPr>
              <w:t>Bitum</w:t>
            </w:r>
          </w:p>
        </w:tc>
        <w:tc>
          <w:tcPr>
            <w:tcW w:w="993" w:type="dxa"/>
            <w:tcBorders>
              <w:top w:val="nil"/>
              <w:bottom w:val="nil"/>
            </w:tcBorders>
            <w:vAlign w:val="center"/>
          </w:tcPr>
          <w:p w14:paraId="5E5D2C0F"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37702480"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5,250</w:t>
            </w:r>
          </w:p>
        </w:tc>
      </w:tr>
      <w:tr w:rsidR="00B665CD" w:rsidRPr="00C82162" w14:paraId="47F79BE7" w14:textId="77777777" w:rsidTr="0069040B">
        <w:trPr>
          <w:trHeight w:val="397"/>
        </w:trPr>
        <w:tc>
          <w:tcPr>
            <w:tcW w:w="1134" w:type="dxa"/>
            <w:tcBorders>
              <w:top w:val="nil"/>
              <w:bottom w:val="nil"/>
            </w:tcBorders>
            <w:vAlign w:val="center"/>
          </w:tcPr>
          <w:p w14:paraId="6298DDC7" w14:textId="77777777" w:rsidR="00525FB8" w:rsidRPr="00C82162" w:rsidRDefault="00525FB8" w:rsidP="000337F6">
            <w:pPr>
              <w:rPr>
                <w:rFonts w:ascii="Times New Roman" w:hAnsi="Times New Roman"/>
                <w:b/>
                <w:sz w:val="24"/>
                <w:szCs w:val="24"/>
              </w:rPr>
            </w:pPr>
          </w:p>
        </w:tc>
        <w:tc>
          <w:tcPr>
            <w:tcW w:w="2268" w:type="dxa"/>
            <w:vMerge/>
          </w:tcPr>
          <w:p w14:paraId="3895B44F"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1D810F36" w14:textId="0C5BCB5F" w:rsidR="00525FB8" w:rsidRPr="00C82162" w:rsidRDefault="00525FB8" w:rsidP="0096013F">
            <w:pPr>
              <w:rPr>
                <w:rFonts w:ascii="Times New Roman" w:hAnsi="Times New Roman"/>
                <w:sz w:val="24"/>
                <w:szCs w:val="24"/>
              </w:rPr>
            </w:pPr>
            <w:r w:rsidRPr="00C82162">
              <w:rPr>
                <w:rFonts w:ascii="Times New Roman" w:hAnsi="Times New Roman"/>
                <w:sz w:val="24"/>
                <w:szCs w:val="24"/>
              </w:rPr>
              <w:t xml:space="preserve">Vải thuỷ tinh </w:t>
            </w:r>
          </w:p>
        </w:tc>
        <w:tc>
          <w:tcPr>
            <w:tcW w:w="993" w:type="dxa"/>
            <w:tcBorders>
              <w:top w:val="nil"/>
              <w:bottom w:val="nil"/>
            </w:tcBorders>
            <w:vAlign w:val="center"/>
          </w:tcPr>
          <w:p w14:paraId="7B313E04"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m2</w:t>
            </w:r>
          </w:p>
        </w:tc>
        <w:tc>
          <w:tcPr>
            <w:tcW w:w="2126" w:type="dxa"/>
            <w:tcBorders>
              <w:top w:val="nil"/>
              <w:bottom w:val="nil"/>
            </w:tcBorders>
            <w:vAlign w:val="center"/>
          </w:tcPr>
          <w:p w14:paraId="2B251086"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2,040</w:t>
            </w:r>
          </w:p>
        </w:tc>
      </w:tr>
      <w:tr w:rsidR="00B665CD" w:rsidRPr="00C82162" w14:paraId="0A34EF72" w14:textId="77777777" w:rsidTr="0069040B">
        <w:trPr>
          <w:trHeight w:val="397"/>
        </w:trPr>
        <w:tc>
          <w:tcPr>
            <w:tcW w:w="1134" w:type="dxa"/>
            <w:tcBorders>
              <w:top w:val="nil"/>
              <w:bottom w:val="nil"/>
            </w:tcBorders>
            <w:vAlign w:val="center"/>
          </w:tcPr>
          <w:p w14:paraId="0124C1BE" w14:textId="77777777" w:rsidR="00525FB8" w:rsidRPr="00C82162" w:rsidRDefault="00525FB8" w:rsidP="000337F6">
            <w:pPr>
              <w:rPr>
                <w:rFonts w:ascii="Times New Roman" w:hAnsi="Times New Roman"/>
                <w:b/>
                <w:sz w:val="24"/>
                <w:szCs w:val="24"/>
              </w:rPr>
            </w:pPr>
          </w:p>
        </w:tc>
        <w:tc>
          <w:tcPr>
            <w:tcW w:w="2268" w:type="dxa"/>
            <w:vMerge/>
          </w:tcPr>
          <w:p w14:paraId="5AD618C1"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7A293ACF" w14:textId="62330866" w:rsidR="00525FB8" w:rsidRPr="00C82162" w:rsidRDefault="00525FB8" w:rsidP="0096013F">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1AC21E86"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m3</w:t>
            </w:r>
          </w:p>
        </w:tc>
        <w:tc>
          <w:tcPr>
            <w:tcW w:w="2126" w:type="dxa"/>
            <w:tcBorders>
              <w:top w:val="nil"/>
              <w:bottom w:val="nil"/>
            </w:tcBorders>
            <w:vAlign w:val="center"/>
          </w:tcPr>
          <w:p w14:paraId="2419BB58" w14:textId="77777777" w:rsidR="00525FB8" w:rsidRPr="00C82162" w:rsidRDefault="00525FB8" w:rsidP="000337F6">
            <w:pPr>
              <w:jc w:val="center"/>
              <w:rPr>
                <w:rFonts w:ascii="Times New Roman" w:hAnsi="Times New Roman"/>
                <w:snapToGrid w:val="0"/>
                <w:sz w:val="24"/>
                <w:szCs w:val="24"/>
              </w:rPr>
            </w:pPr>
            <w:r w:rsidRPr="00C82162">
              <w:rPr>
                <w:rFonts w:ascii="Times New Roman" w:hAnsi="Times New Roman"/>
                <w:snapToGrid w:val="0"/>
                <w:sz w:val="24"/>
                <w:szCs w:val="24"/>
              </w:rPr>
              <w:t>0,010</w:t>
            </w:r>
          </w:p>
        </w:tc>
      </w:tr>
      <w:tr w:rsidR="00B665CD" w:rsidRPr="00C82162" w14:paraId="08E1A557" w14:textId="77777777" w:rsidTr="0069040B">
        <w:trPr>
          <w:trHeight w:val="397"/>
        </w:trPr>
        <w:tc>
          <w:tcPr>
            <w:tcW w:w="1134" w:type="dxa"/>
            <w:tcBorders>
              <w:top w:val="nil"/>
              <w:bottom w:val="nil"/>
            </w:tcBorders>
            <w:vAlign w:val="center"/>
          </w:tcPr>
          <w:p w14:paraId="2BD29F0A" w14:textId="77777777" w:rsidR="00525FB8" w:rsidRPr="00C82162" w:rsidRDefault="00525FB8" w:rsidP="000337F6">
            <w:pPr>
              <w:rPr>
                <w:rFonts w:ascii="Times New Roman" w:hAnsi="Times New Roman"/>
                <w:b/>
                <w:sz w:val="24"/>
                <w:szCs w:val="24"/>
              </w:rPr>
            </w:pPr>
          </w:p>
        </w:tc>
        <w:tc>
          <w:tcPr>
            <w:tcW w:w="2268" w:type="dxa"/>
            <w:vMerge/>
          </w:tcPr>
          <w:p w14:paraId="78ABB172" w14:textId="77777777" w:rsidR="00525FB8" w:rsidRPr="00C82162" w:rsidRDefault="00525FB8" w:rsidP="0096013F">
            <w:pPr>
              <w:rPr>
                <w:rFonts w:ascii="Times New Roman" w:hAnsi="Times New Roman"/>
                <w:sz w:val="24"/>
                <w:szCs w:val="24"/>
              </w:rPr>
            </w:pPr>
          </w:p>
        </w:tc>
        <w:tc>
          <w:tcPr>
            <w:tcW w:w="2835" w:type="dxa"/>
            <w:tcBorders>
              <w:top w:val="nil"/>
              <w:bottom w:val="nil"/>
            </w:tcBorders>
            <w:vAlign w:val="center"/>
          </w:tcPr>
          <w:p w14:paraId="4A2C0611" w14:textId="62808CF0" w:rsidR="00525FB8" w:rsidRPr="00C82162" w:rsidRDefault="00525FB8" w:rsidP="0096013F">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15F1A64D"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w:t>
            </w:r>
          </w:p>
        </w:tc>
        <w:tc>
          <w:tcPr>
            <w:tcW w:w="2126" w:type="dxa"/>
            <w:tcBorders>
              <w:top w:val="nil"/>
              <w:bottom w:val="nil"/>
            </w:tcBorders>
            <w:vAlign w:val="center"/>
          </w:tcPr>
          <w:p w14:paraId="72858F91" w14:textId="77777777" w:rsidR="00525FB8" w:rsidRPr="00C82162" w:rsidRDefault="00525FB8" w:rsidP="0096013F">
            <w:pPr>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6B031635" w14:textId="77777777" w:rsidTr="0069040B">
        <w:trPr>
          <w:trHeight w:val="397"/>
        </w:trPr>
        <w:tc>
          <w:tcPr>
            <w:tcW w:w="1134" w:type="dxa"/>
            <w:tcBorders>
              <w:top w:val="nil"/>
              <w:bottom w:val="nil"/>
            </w:tcBorders>
            <w:vAlign w:val="center"/>
          </w:tcPr>
          <w:p w14:paraId="5390B13A" w14:textId="77777777" w:rsidR="00525FB8" w:rsidRPr="00C82162" w:rsidRDefault="00525FB8" w:rsidP="00276DA3">
            <w:pPr>
              <w:rPr>
                <w:rFonts w:ascii="Times New Roman" w:hAnsi="Times New Roman"/>
                <w:b/>
                <w:sz w:val="24"/>
                <w:szCs w:val="24"/>
              </w:rPr>
            </w:pPr>
          </w:p>
        </w:tc>
        <w:tc>
          <w:tcPr>
            <w:tcW w:w="2268" w:type="dxa"/>
            <w:vMerge/>
          </w:tcPr>
          <w:p w14:paraId="78D0F9FE" w14:textId="77777777" w:rsidR="00525FB8" w:rsidRPr="00C82162" w:rsidRDefault="00525FB8" w:rsidP="00276DA3">
            <w:pPr>
              <w:rPr>
                <w:rFonts w:ascii="Times New Roman" w:hAnsi="Times New Roman"/>
                <w:i/>
                <w:sz w:val="24"/>
                <w:szCs w:val="24"/>
              </w:rPr>
            </w:pPr>
          </w:p>
        </w:tc>
        <w:tc>
          <w:tcPr>
            <w:tcW w:w="2835" w:type="dxa"/>
            <w:tcBorders>
              <w:top w:val="nil"/>
              <w:bottom w:val="nil"/>
            </w:tcBorders>
            <w:vAlign w:val="center"/>
          </w:tcPr>
          <w:p w14:paraId="70EBE7DE" w14:textId="6DC34F95" w:rsidR="00525FB8" w:rsidRPr="00C82162" w:rsidRDefault="00525FB8" w:rsidP="00276DA3">
            <w:pPr>
              <w:rPr>
                <w:rFonts w:ascii="Times New Roman" w:hAnsi="Times New Roman"/>
                <w:i/>
                <w:sz w:val="24"/>
                <w:szCs w:val="24"/>
              </w:rPr>
            </w:pPr>
            <w:r w:rsidRPr="00C82162">
              <w:rPr>
                <w:rFonts w:ascii="Times New Roman" w:hAnsi="Times New Roman"/>
                <w:i/>
                <w:sz w:val="24"/>
                <w:szCs w:val="24"/>
              </w:rPr>
              <w:t>Nhân công 4,0/7</w:t>
            </w:r>
          </w:p>
        </w:tc>
        <w:tc>
          <w:tcPr>
            <w:tcW w:w="993" w:type="dxa"/>
            <w:tcBorders>
              <w:top w:val="nil"/>
              <w:bottom w:val="nil"/>
            </w:tcBorders>
            <w:vAlign w:val="center"/>
          </w:tcPr>
          <w:p w14:paraId="252B1BC6"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công</w:t>
            </w:r>
          </w:p>
        </w:tc>
        <w:tc>
          <w:tcPr>
            <w:tcW w:w="2126" w:type="dxa"/>
            <w:tcBorders>
              <w:top w:val="nil"/>
              <w:bottom w:val="nil"/>
            </w:tcBorders>
            <w:vAlign w:val="center"/>
          </w:tcPr>
          <w:p w14:paraId="01D5329B"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27,14</w:t>
            </w:r>
          </w:p>
        </w:tc>
      </w:tr>
      <w:tr w:rsidR="00B665CD" w:rsidRPr="00C82162" w14:paraId="5AB5B131" w14:textId="77777777" w:rsidTr="0069040B">
        <w:trPr>
          <w:trHeight w:val="397"/>
        </w:trPr>
        <w:tc>
          <w:tcPr>
            <w:tcW w:w="1134" w:type="dxa"/>
            <w:tcBorders>
              <w:top w:val="nil"/>
              <w:bottom w:val="nil"/>
            </w:tcBorders>
            <w:vAlign w:val="center"/>
          </w:tcPr>
          <w:p w14:paraId="7077EE68" w14:textId="77777777" w:rsidR="00525FB8" w:rsidRPr="00C82162" w:rsidRDefault="00525FB8" w:rsidP="00276DA3">
            <w:pPr>
              <w:rPr>
                <w:rFonts w:ascii="Times New Roman" w:hAnsi="Times New Roman"/>
                <w:b/>
                <w:sz w:val="24"/>
                <w:szCs w:val="24"/>
              </w:rPr>
            </w:pPr>
          </w:p>
        </w:tc>
        <w:tc>
          <w:tcPr>
            <w:tcW w:w="2268" w:type="dxa"/>
            <w:vMerge/>
          </w:tcPr>
          <w:p w14:paraId="78D54F04" w14:textId="77777777" w:rsidR="00525FB8" w:rsidRPr="00C82162" w:rsidRDefault="00525FB8" w:rsidP="00276DA3">
            <w:pPr>
              <w:rPr>
                <w:rFonts w:ascii="Times New Roman" w:hAnsi="Times New Roman"/>
                <w:i/>
                <w:sz w:val="24"/>
                <w:szCs w:val="24"/>
              </w:rPr>
            </w:pPr>
          </w:p>
        </w:tc>
        <w:tc>
          <w:tcPr>
            <w:tcW w:w="2835" w:type="dxa"/>
            <w:tcBorders>
              <w:top w:val="nil"/>
              <w:bottom w:val="nil"/>
            </w:tcBorders>
            <w:vAlign w:val="center"/>
          </w:tcPr>
          <w:p w14:paraId="440205FD" w14:textId="041370A6" w:rsidR="00525FB8" w:rsidRPr="00C82162" w:rsidRDefault="00525FB8" w:rsidP="00276DA3">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vAlign w:val="center"/>
          </w:tcPr>
          <w:p w14:paraId="1CAC9EA4"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 </w:t>
            </w:r>
          </w:p>
        </w:tc>
        <w:tc>
          <w:tcPr>
            <w:tcW w:w="2126" w:type="dxa"/>
            <w:tcBorders>
              <w:top w:val="nil"/>
              <w:bottom w:val="nil"/>
            </w:tcBorders>
            <w:vAlign w:val="center"/>
          </w:tcPr>
          <w:p w14:paraId="254ECA5A" w14:textId="77777777" w:rsidR="00525FB8" w:rsidRPr="00C82162" w:rsidRDefault="00525FB8" w:rsidP="007943C2">
            <w:pPr>
              <w:jc w:val="center"/>
              <w:rPr>
                <w:rFonts w:ascii="Times New Roman" w:hAnsi="Times New Roman"/>
                <w:sz w:val="24"/>
                <w:szCs w:val="24"/>
              </w:rPr>
            </w:pPr>
          </w:p>
        </w:tc>
      </w:tr>
      <w:tr w:rsidR="00B665CD" w:rsidRPr="00C82162" w14:paraId="4A14CB01" w14:textId="77777777" w:rsidTr="0069040B">
        <w:trPr>
          <w:trHeight w:val="397"/>
        </w:trPr>
        <w:tc>
          <w:tcPr>
            <w:tcW w:w="1134" w:type="dxa"/>
            <w:tcBorders>
              <w:top w:val="nil"/>
              <w:bottom w:val="nil"/>
            </w:tcBorders>
            <w:vAlign w:val="center"/>
          </w:tcPr>
          <w:p w14:paraId="075B7E1E" w14:textId="77777777" w:rsidR="00525FB8" w:rsidRPr="00C82162" w:rsidRDefault="00525FB8" w:rsidP="00276DA3">
            <w:pPr>
              <w:rPr>
                <w:rFonts w:ascii="Times New Roman" w:hAnsi="Times New Roman"/>
                <w:b/>
                <w:sz w:val="24"/>
                <w:szCs w:val="24"/>
              </w:rPr>
            </w:pPr>
          </w:p>
        </w:tc>
        <w:tc>
          <w:tcPr>
            <w:tcW w:w="2268" w:type="dxa"/>
            <w:vMerge/>
          </w:tcPr>
          <w:p w14:paraId="3FCB7881"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5C020C27" w14:textId="2A454DEE" w:rsidR="00525FB8" w:rsidRPr="00C82162" w:rsidRDefault="00525FB8" w:rsidP="00276DA3">
            <w:pPr>
              <w:rPr>
                <w:rFonts w:ascii="Times New Roman" w:hAnsi="Times New Roman"/>
                <w:sz w:val="24"/>
                <w:szCs w:val="24"/>
              </w:rPr>
            </w:pPr>
            <w:r w:rsidRPr="00C82162">
              <w:rPr>
                <w:rFonts w:ascii="Times New Roman" w:hAnsi="Times New Roman"/>
                <w:sz w:val="24"/>
                <w:szCs w:val="24"/>
              </w:rPr>
              <w:t>Cần cẩu 50T</w:t>
            </w:r>
          </w:p>
        </w:tc>
        <w:tc>
          <w:tcPr>
            <w:tcW w:w="993" w:type="dxa"/>
            <w:tcBorders>
              <w:top w:val="nil"/>
              <w:bottom w:val="nil"/>
            </w:tcBorders>
            <w:vAlign w:val="center"/>
          </w:tcPr>
          <w:p w14:paraId="55992A67"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6FFCA362"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0,067</w:t>
            </w:r>
          </w:p>
        </w:tc>
      </w:tr>
      <w:tr w:rsidR="00B665CD" w:rsidRPr="00C82162" w14:paraId="0E05F36E" w14:textId="77777777" w:rsidTr="0069040B">
        <w:trPr>
          <w:trHeight w:val="397"/>
        </w:trPr>
        <w:tc>
          <w:tcPr>
            <w:tcW w:w="1134" w:type="dxa"/>
            <w:tcBorders>
              <w:top w:val="nil"/>
              <w:bottom w:val="nil"/>
            </w:tcBorders>
            <w:vAlign w:val="center"/>
          </w:tcPr>
          <w:p w14:paraId="1ABCCE7E" w14:textId="77777777" w:rsidR="00525FB8" w:rsidRPr="00C82162" w:rsidRDefault="00525FB8" w:rsidP="00276DA3">
            <w:pPr>
              <w:rPr>
                <w:rFonts w:ascii="Times New Roman" w:hAnsi="Times New Roman"/>
                <w:b/>
                <w:sz w:val="24"/>
                <w:szCs w:val="24"/>
              </w:rPr>
            </w:pPr>
          </w:p>
        </w:tc>
        <w:tc>
          <w:tcPr>
            <w:tcW w:w="2268" w:type="dxa"/>
            <w:vMerge/>
          </w:tcPr>
          <w:p w14:paraId="13F44E55"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584A652E" w14:textId="7BDACCEB" w:rsidR="00525FB8" w:rsidRPr="00C82162" w:rsidRDefault="00525FB8" w:rsidP="00276DA3">
            <w:pPr>
              <w:rPr>
                <w:rFonts w:ascii="Times New Roman" w:hAnsi="Times New Roman"/>
                <w:sz w:val="24"/>
                <w:szCs w:val="24"/>
              </w:rPr>
            </w:pPr>
            <w:r w:rsidRPr="00C82162">
              <w:rPr>
                <w:rFonts w:ascii="Times New Roman" w:hAnsi="Times New Roman"/>
                <w:sz w:val="24"/>
                <w:szCs w:val="24"/>
              </w:rPr>
              <w:t>Cần cẩu 16T</w:t>
            </w:r>
          </w:p>
        </w:tc>
        <w:tc>
          <w:tcPr>
            <w:tcW w:w="993" w:type="dxa"/>
            <w:tcBorders>
              <w:top w:val="nil"/>
              <w:bottom w:val="nil"/>
            </w:tcBorders>
            <w:vAlign w:val="center"/>
          </w:tcPr>
          <w:p w14:paraId="39187266"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79E980FA"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19D5395E" w14:textId="77777777" w:rsidTr="0069040B">
        <w:trPr>
          <w:trHeight w:val="397"/>
        </w:trPr>
        <w:tc>
          <w:tcPr>
            <w:tcW w:w="1134" w:type="dxa"/>
            <w:tcBorders>
              <w:top w:val="nil"/>
              <w:bottom w:val="nil"/>
            </w:tcBorders>
            <w:vAlign w:val="center"/>
          </w:tcPr>
          <w:p w14:paraId="15587923" w14:textId="77777777" w:rsidR="00525FB8" w:rsidRPr="00C82162" w:rsidRDefault="00525FB8" w:rsidP="00276DA3">
            <w:pPr>
              <w:rPr>
                <w:rFonts w:ascii="Times New Roman" w:hAnsi="Times New Roman"/>
                <w:b/>
                <w:sz w:val="24"/>
                <w:szCs w:val="24"/>
              </w:rPr>
            </w:pPr>
          </w:p>
        </w:tc>
        <w:tc>
          <w:tcPr>
            <w:tcW w:w="2268" w:type="dxa"/>
            <w:vMerge/>
          </w:tcPr>
          <w:p w14:paraId="74CC9DD0"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7E2BF3B3" w14:textId="1E6DC934" w:rsidR="00525FB8" w:rsidRPr="00C82162" w:rsidRDefault="00525FB8" w:rsidP="00276DA3">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nil"/>
            </w:tcBorders>
            <w:vAlign w:val="center"/>
          </w:tcPr>
          <w:p w14:paraId="77311EDF"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327A532A"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1,425</w:t>
            </w:r>
          </w:p>
        </w:tc>
      </w:tr>
      <w:tr w:rsidR="00B665CD" w:rsidRPr="00C82162" w14:paraId="49D66D8A" w14:textId="77777777" w:rsidTr="0069040B">
        <w:trPr>
          <w:trHeight w:val="397"/>
        </w:trPr>
        <w:tc>
          <w:tcPr>
            <w:tcW w:w="1134" w:type="dxa"/>
            <w:tcBorders>
              <w:top w:val="nil"/>
              <w:bottom w:val="nil"/>
            </w:tcBorders>
            <w:vAlign w:val="center"/>
          </w:tcPr>
          <w:p w14:paraId="24068D16" w14:textId="77777777" w:rsidR="00525FB8" w:rsidRPr="00C82162" w:rsidRDefault="00525FB8" w:rsidP="00276DA3">
            <w:pPr>
              <w:rPr>
                <w:rFonts w:ascii="Times New Roman" w:hAnsi="Times New Roman"/>
                <w:b/>
                <w:sz w:val="24"/>
                <w:szCs w:val="24"/>
              </w:rPr>
            </w:pPr>
          </w:p>
        </w:tc>
        <w:tc>
          <w:tcPr>
            <w:tcW w:w="2268" w:type="dxa"/>
            <w:vMerge/>
          </w:tcPr>
          <w:p w14:paraId="6F9E1B28"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2A5F58D7" w14:textId="68CF312B" w:rsidR="00525FB8" w:rsidRPr="00C82162" w:rsidRDefault="00525FB8" w:rsidP="00276DA3">
            <w:pPr>
              <w:rPr>
                <w:rFonts w:ascii="Times New Roman" w:hAnsi="Times New Roman"/>
                <w:sz w:val="24"/>
                <w:szCs w:val="24"/>
              </w:rPr>
            </w:pPr>
            <w:r w:rsidRPr="00C82162">
              <w:rPr>
                <w:rFonts w:ascii="Times New Roman" w:hAnsi="Times New Roman"/>
                <w:sz w:val="24"/>
                <w:szCs w:val="24"/>
              </w:rPr>
              <w:t>Máy nén khí 240 m3/h</w:t>
            </w:r>
          </w:p>
        </w:tc>
        <w:tc>
          <w:tcPr>
            <w:tcW w:w="993" w:type="dxa"/>
            <w:tcBorders>
              <w:top w:val="nil"/>
              <w:bottom w:val="nil"/>
            </w:tcBorders>
            <w:vAlign w:val="center"/>
          </w:tcPr>
          <w:p w14:paraId="26DFED66"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77A32BDB"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320E508E" w14:textId="77777777" w:rsidTr="0069040B">
        <w:trPr>
          <w:trHeight w:val="397"/>
        </w:trPr>
        <w:tc>
          <w:tcPr>
            <w:tcW w:w="1134" w:type="dxa"/>
            <w:tcBorders>
              <w:top w:val="nil"/>
              <w:bottom w:val="nil"/>
            </w:tcBorders>
            <w:vAlign w:val="center"/>
          </w:tcPr>
          <w:p w14:paraId="42352013" w14:textId="77777777" w:rsidR="00525FB8" w:rsidRPr="00C82162" w:rsidRDefault="00525FB8" w:rsidP="00276DA3">
            <w:pPr>
              <w:rPr>
                <w:rFonts w:ascii="Times New Roman" w:hAnsi="Times New Roman"/>
                <w:b/>
                <w:sz w:val="24"/>
                <w:szCs w:val="24"/>
              </w:rPr>
            </w:pPr>
          </w:p>
        </w:tc>
        <w:tc>
          <w:tcPr>
            <w:tcW w:w="2268" w:type="dxa"/>
            <w:vMerge/>
          </w:tcPr>
          <w:p w14:paraId="40F5C3BC"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0B1C43AF" w14:textId="1F84B3E3" w:rsidR="00525FB8" w:rsidRPr="00C82162" w:rsidRDefault="00525FB8" w:rsidP="00276DA3">
            <w:pPr>
              <w:rPr>
                <w:rFonts w:ascii="Times New Roman" w:hAnsi="Times New Roman"/>
                <w:sz w:val="24"/>
                <w:szCs w:val="24"/>
              </w:rPr>
            </w:pPr>
            <w:r w:rsidRPr="00C82162">
              <w:rPr>
                <w:rFonts w:ascii="Times New Roman" w:hAnsi="Times New Roman"/>
                <w:sz w:val="24"/>
                <w:szCs w:val="24"/>
              </w:rPr>
              <w:t>Máy mài 2,7 kW</w:t>
            </w:r>
          </w:p>
        </w:tc>
        <w:tc>
          <w:tcPr>
            <w:tcW w:w="993" w:type="dxa"/>
            <w:tcBorders>
              <w:top w:val="nil"/>
              <w:bottom w:val="nil"/>
            </w:tcBorders>
            <w:vAlign w:val="center"/>
          </w:tcPr>
          <w:p w14:paraId="565D4EB0"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54A0A607"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3,800</w:t>
            </w:r>
          </w:p>
        </w:tc>
      </w:tr>
      <w:tr w:rsidR="00B665CD" w:rsidRPr="00C82162" w14:paraId="75C8B08D" w14:textId="77777777" w:rsidTr="0069040B">
        <w:trPr>
          <w:trHeight w:val="397"/>
        </w:trPr>
        <w:tc>
          <w:tcPr>
            <w:tcW w:w="1134" w:type="dxa"/>
            <w:tcBorders>
              <w:top w:val="nil"/>
              <w:bottom w:val="nil"/>
            </w:tcBorders>
            <w:vAlign w:val="center"/>
          </w:tcPr>
          <w:p w14:paraId="6A3534A5" w14:textId="77777777" w:rsidR="00525FB8" w:rsidRPr="00C82162" w:rsidRDefault="00525FB8" w:rsidP="00276DA3">
            <w:pPr>
              <w:rPr>
                <w:rFonts w:ascii="Times New Roman" w:hAnsi="Times New Roman"/>
                <w:b/>
                <w:sz w:val="24"/>
                <w:szCs w:val="24"/>
              </w:rPr>
            </w:pPr>
          </w:p>
        </w:tc>
        <w:tc>
          <w:tcPr>
            <w:tcW w:w="2268" w:type="dxa"/>
            <w:vMerge/>
          </w:tcPr>
          <w:p w14:paraId="0128DE1A" w14:textId="77777777" w:rsidR="00525FB8" w:rsidRPr="00C82162" w:rsidRDefault="00525FB8" w:rsidP="00276DA3">
            <w:pPr>
              <w:rPr>
                <w:rFonts w:ascii="Times New Roman" w:hAnsi="Times New Roman"/>
                <w:sz w:val="24"/>
                <w:szCs w:val="24"/>
              </w:rPr>
            </w:pPr>
          </w:p>
        </w:tc>
        <w:tc>
          <w:tcPr>
            <w:tcW w:w="2835" w:type="dxa"/>
            <w:tcBorders>
              <w:top w:val="nil"/>
              <w:bottom w:val="nil"/>
            </w:tcBorders>
            <w:vAlign w:val="center"/>
          </w:tcPr>
          <w:p w14:paraId="16318EB6" w14:textId="2F62ECF2" w:rsidR="00525FB8" w:rsidRPr="00C82162" w:rsidRDefault="00525FB8" w:rsidP="00276DA3">
            <w:pPr>
              <w:rPr>
                <w:rFonts w:ascii="Times New Roman" w:hAnsi="Times New Roman"/>
                <w:sz w:val="24"/>
                <w:szCs w:val="24"/>
              </w:rPr>
            </w:pPr>
            <w:r w:rsidRPr="00C82162">
              <w:rPr>
                <w:rFonts w:ascii="Times New Roman" w:hAnsi="Times New Roman"/>
                <w:sz w:val="24"/>
                <w:szCs w:val="24"/>
              </w:rPr>
              <w:t>Tời điện 3T</w:t>
            </w:r>
          </w:p>
        </w:tc>
        <w:tc>
          <w:tcPr>
            <w:tcW w:w="993" w:type="dxa"/>
            <w:tcBorders>
              <w:top w:val="nil"/>
              <w:bottom w:val="nil"/>
            </w:tcBorders>
            <w:vAlign w:val="center"/>
          </w:tcPr>
          <w:p w14:paraId="063C9DC2" w14:textId="77777777" w:rsidR="00525FB8" w:rsidRPr="00C82162" w:rsidRDefault="00525FB8" w:rsidP="00276DA3">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nil"/>
            </w:tcBorders>
            <w:vAlign w:val="center"/>
          </w:tcPr>
          <w:p w14:paraId="5E7CD372"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0,285</w:t>
            </w:r>
          </w:p>
        </w:tc>
      </w:tr>
      <w:tr w:rsidR="00B665CD" w:rsidRPr="00C82162" w14:paraId="1F16D78C" w14:textId="77777777" w:rsidTr="0069040B">
        <w:trPr>
          <w:trHeight w:val="397"/>
        </w:trPr>
        <w:tc>
          <w:tcPr>
            <w:tcW w:w="1134" w:type="dxa"/>
            <w:tcBorders>
              <w:top w:val="nil"/>
              <w:bottom w:val="single" w:sz="4" w:space="0" w:color="auto"/>
            </w:tcBorders>
            <w:vAlign w:val="center"/>
          </w:tcPr>
          <w:p w14:paraId="2F29FFE5" w14:textId="77777777" w:rsidR="00525FB8" w:rsidRPr="00C82162" w:rsidRDefault="00525FB8" w:rsidP="000337F6">
            <w:pPr>
              <w:rPr>
                <w:rFonts w:ascii="Times New Roman" w:hAnsi="Times New Roman"/>
                <w:b/>
                <w:sz w:val="24"/>
                <w:szCs w:val="24"/>
              </w:rPr>
            </w:pPr>
          </w:p>
        </w:tc>
        <w:tc>
          <w:tcPr>
            <w:tcW w:w="2268" w:type="dxa"/>
            <w:vMerge/>
            <w:tcBorders>
              <w:bottom w:val="single" w:sz="4" w:space="0" w:color="auto"/>
            </w:tcBorders>
          </w:tcPr>
          <w:p w14:paraId="1F9E0012" w14:textId="77777777" w:rsidR="00525FB8" w:rsidRPr="00C82162" w:rsidRDefault="00525FB8" w:rsidP="0096013F">
            <w:pPr>
              <w:rPr>
                <w:rFonts w:ascii="Times New Roman" w:hAnsi="Times New Roman"/>
                <w:sz w:val="24"/>
                <w:szCs w:val="24"/>
              </w:rPr>
            </w:pPr>
          </w:p>
        </w:tc>
        <w:tc>
          <w:tcPr>
            <w:tcW w:w="2835" w:type="dxa"/>
            <w:tcBorders>
              <w:top w:val="nil"/>
              <w:bottom w:val="single" w:sz="4" w:space="0" w:color="auto"/>
            </w:tcBorders>
            <w:vAlign w:val="center"/>
          </w:tcPr>
          <w:p w14:paraId="794AB29A" w14:textId="17DD4B49" w:rsidR="00525FB8" w:rsidRPr="00C82162" w:rsidRDefault="00525FB8" w:rsidP="0096013F">
            <w:pPr>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single" w:sz="4" w:space="0" w:color="auto"/>
            </w:tcBorders>
            <w:vAlign w:val="center"/>
          </w:tcPr>
          <w:p w14:paraId="41B2C9E9" w14:textId="77777777" w:rsidR="00525FB8" w:rsidRPr="00C82162" w:rsidRDefault="00525FB8" w:rsidP="000337F6">
            <w:pPr>
              <w:jc w:val="center"/>
              <w:rPr>
                <w:rFonts w:ascii="Times New Roman" w:hAnsi="Times New Roman"/>
                <w:sz w:val="24"/>
                <w:szCs w:val="24"/>
              </w:rPr>
            </w:pPr>
            <w:r w:rsidRPr="00C82162">
              <w:rPr>
                <w:rFonts w:ascii="Times New Roman" w:hAnsi="Times New Roman"/>
                <w:sz w:val="24"/>
                <w:szCs w:val="24"/>
              </w:rPr>
              <w:t>%</w:t>
            </w:r>
          </w:p>
        </w:tc>
        <w:tc>
          <w:tcPr>
            <w:tcW w:w="2126" w:type="dxa"/>
            <w:tcBorders>
              <w:top w:val="nil"/>
              <w:bottom w:val="single" w:sz="4" w:space="0" w:color="auto"/>
            </w:tcBorders>
            <w:vAlign w:val="center"/>
          </w:tcPr>
          <w:p w14:paraId="02F8D52D" w14:textId="77777777" w:rsidR="00525FB8" w:rsidRPr="00C82162" w:rsidRDefault="00525FB8" w:rsidP="007943C2">
            <w:pPr>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0C68BBB4" w14:textId="77777777" w:rsidTr="0069040B">
        <w:trPr>
          <w:trHeight w:val="397"/>
        </w:trPr>
        <w:tc>
          <w:tcPr>
            <w:tcW w:w="1134" w:type="dxa"/>
            <w:tcBorders>
              <w:top w:val="single" w:sz="4" w:space="0" w:color="auto"/>
              <w:left w:val="nil"/>
              <w:bottom w:val="nil"/>
              <w:right w:val="nil"/>
            </w:tcBorders>
            <w:vAlign w:val="center"/>
          </w:tcPr>
          <w:p w14:paraId="4A57D22E" w14:textId="77777777" w:rsidR="00030BFC" w:rsidRPr="00C82162" w:rsidRDefault="00030BFC" w:rsidP="000337F6">
            <w:pPr>
              <w:rPr>
                <w:rFonts w:ascii="Times New Roman" w:hAnsi="Times New Roman"/>
                <w:b/>
                <w:sz w:val="24"/>
                <w:szCs w:val="24"/>
              </w:rPr>
            </w:pPr>
          </w:p>
        </w:tc>
        <w:tc>
          <w:tcPr>
            <w:tcW w:w="2268" w:type="dxa"/>
            <w:tcBorders>
              <w:top w:val="single" w:sz="4" w:space="0" w:color="auto"/>
              <w:left w:val="nil"/>
              <w:bottom w:val="nil"/>
              <w:right w:val="nil"/>
            </w:tcBorders>
          </w:tcPr>
          <w:p w14:paraId="3514C3D1" w14:textId="77777777" w:rsidR="00030BFC" w:rsidRPr="00C82162" w:rsidRDefault="00030BFC" w:rsidP="000337F6">
            <w:pPr>
              <w:rPr>
                <w:rFonts w:ascii="Times New Roman" w:hAnsi="Times New Roman"/>
                <w:sz w:val="24"/>
                <w:szCs w:val="24"/>
              </w:rPr>
            </w:pPr>
          </w:p>
        </w:tc>
        <w:tc>
          <w:tcPr>
            <w:tcW w:w="2835" w:type="dxa"/>
            <w:tcBorders>
              <w:top w:val="single" w:sz="4" w:space="0" w:color="auto"/>
              <w:left w:val="nil"/>
              <w:bottom w:val="nil"/>
              <w:right w:val="nil"/>
            </w:tcBorders>
            <w:vAlign w:val="center"/>
          </w:tcPr>
          <w:p w14:paraId="262701A9" w14:textId="0B757BA3" w:rsidR="00030BFC" w:rsidRPr="00C82162" w:rsidRDefault="00030BFC" w:rsidP="000337F6">
            <w:pPr>
              <w:rPr>
                <w:rFonts w:ascii="Times New Roman" w:hAnsi="Times New Roman"/>
                <w:sz w:val="24"/>
                <w:szCs w:val="24"/>
              </w:rPr>
            </w:pPr>
          </w:p>
        </w:tc>
        <w:tc>
          <w:tcPr>
            <w:tcW w:w="993" w:type="dxa"/>
            <w:tcBorders>
              <w:top w:val="single" w:sz="4" w:space="0" w:color="auto"/>
              <w:left w:val="nil"/>
              <w:bottom w:val="nil"/>
            </w:tcBorders>
            <w:vAlign w:val="center"/>
          </w:tcPr>
          <w:p w14:paraId="417766CB" w14:textId="77777777" w:rsidR="00030BFC" w:rsidRPr="00C82162" w:rsidRDefault="00030BFC" w:rsidP="000337F6">
            <w:pPr>
              <w:jc w:val="center"/>
              <w:rPr>
                <w:rFonts w:ascii="Times New Roman" w:hAnsi="Times New Roman"/>
                <w:sz w:val="24"/>
                <w:szCs w:val="24"/>
              </w:rPr>
            </w:pPr>
          </w:p>
        </w:tc>
        <w:tc>
          <w:tcPr>
            <w:tcW w:w="2126" w:type="dxa"/>
            <w:tcBorders>
              <w:top w:val="single" w:sz="4" w:space="0" w:color="auto"/>
            </w:tcBorders>
            <w:vAlign w:val="center"/>
          </w:tcPr>
          <w:p w14:paraId="1CAF4EA4" w14:textId="77777777" w:rsidR="00030BFC" w:rsidRPr="00C82162" w:rsidRDefault="00030BFC" w:rsidP="000337F6">
            <w:pPr>
              <w:jc w:val="center"/>
              <w:rPr>
                <w:rFonts w:ascii="Times New Roman" w:hAnsi="Times New Roman"/>
                <w:sz w:val="24"/>
                <w:szCs w:val="24"/>
              </w:rPr>
            </w:pPr>
            <w:r w:rsidRPr="00C82162">
              <w:rPr>
                <w:rFonts w:ascii="Times New Roman" w:hAnsi="Times New Roman"/>
                <w:sz w:val="24"/>
                <w:szCs w:val="24"/>
              </w:rPr>
              <w:t>01</w:t>
            </w:r>
          </w:p>
        </w:tc>
      </w:tr>
    </w:tbl>
    <w:p w14:paraId="28F59EDD" w14:textId="7256B76A" w:rsidR="000337F6" w:rsidRPr="00C82162" w:rsidRDefault="000337F6" w:rsidP="00276DA3">
      <w:pPr>
        <w:spacing w:before="120"/>
        <w:ind w:firstLine="567"/>
        <w:rPr>
          <w:rFonts w:ascii="Times New Roman" w:hAnsi="Times New Roman"/>
          <w:sz w:val="24"/>
          <w:szCs w:val="24"/>
        </w:rPr>
      </w:pPr>
      <w:r w:rsidRPr="00C82162">
        <w:rPr>
          <w:rFonts w:ascii="Times New Roman" w:hAnsi="Times New Roman"/>
          <w:i/>
          <w:iCs/>
          <w:sz w:val="24"/>
          <w:szCs w:val="24"/>
        </w:rPr>
        <w:t>Ghi chú:</w:t>
      </w:r>
      <w:r w:rsidR="002401C8" w:rsidRPr="00C82162">
        <w:rPr>
          <w:rFonts w:ascii="Times New Roman" w:hAnsi="Times New Roman"/>
          <w:i/>
          <w:iCs/>
          <w:sz w:val="24"/>
          <w:szCs w:val="24"/>
        </w:rPr>
        <w:t xml:space="preserve"> </w:t>
      </w:r>
      <w:r w:rsidRPr="00C82162">
        <w:rPr>
          <w:rFonts w:ascii="Times New Roman" w:hAnsi="Times New Roman"/>
          <w:sz w:val="24"/>
          <w:szCs w:val="24"/>
        </w:rPr>
        <w:t xml:space="preserve">Định mức trên tính cho </w:t>
      </w:r>
      <w:r w:rsidR="00AF6362" w:rsidRPr="00C82162">
        <w:rPr>
          <w:rFonts w:ascii="Times New Roman" w:hAnsi="Times New Roman"/>
          <w:sz w:val="24"/>
          <w:szCs w:val="24"/>
        </w:rPr>
        <w:t>1tấn</w:t>
      </w:r>
      <w:r w:rsidRPr="00C82162">
        <w:rPr>
          <w:rFonts w:ascii="Times New Roman" w:hAnsi="Times New Roman"/>
          <w:sz w:val="24"/>
          <w:szCs w:val="24"/>
        </w:rPr>
        <w:t xml:space="preserve"> bao gồm lắp đặt các van và phụ kiện kèm theo.</w:t>
      </w:r>
    </w:p>
    <w:p w14:paraId="71DC6025" w14:textId="31E47366" w:rsidR="00A4007E" w:rsidRPr="00C82162" w:rsidRDefault="000168F8" w:rsidP="00A4007E">
      <w:pPr>
        <w:ind w:left="1440" w:hanging="1440"/>
        <w:rPr>
          <w:rFonts w:ascii="Times New Roman" w:hAnsi="Times New Roman"/>
          <w:sz w:val="24"/>
          <w:szCs w:val="24"/>
        </w:rPr>
      </w:pPr>
      <w:r w:rsidRPr="00C82162">
        <w:rPr>
          <w:rFonts w:ascii="Times New Roman" w:hAnsi="Times New Roman"/>
          <w:b/>
          <w:sz w:val="24"/>
          <w:szCs w:val="24"/>
        </w:rPr>
        <w:br w:type="page"/>
      </w:r>
      <w:r w:rsidR="00A4007E" w:rsidRPr="00C82162">
        <w:rPr>
          <w:rFonts w:ascii="Times New Roman" w:hAnsi="Times New Roman"/>
          <w:sz w:val="24"/>
          <w:szCs w:val="24"/>
        </w:rPr>
        <w:lastRenderedPageBreak/>
        <w:t>MO.01400</w:t>
      </w:r>
      <w:r w:rsidR="00A4007E" w:rsidRPr="00C82162">
        <w:rPr>
          <w:rFonts w:ascii="Times New Roman" w:hAnsi="Times New Roman"/>
          <w:sz w:val="24"/>
          <w:szCs w:val="24"/>
        </w:rPr>
        <w:tab/>
      </w:r>
      <w:r w:rsidR="00743A0B" w:rsidRPr="00C82162">
        <w:rPr>
          <w:rFonts w:ascii="Times New Roman" w:hAnsi="Times New Roman"/>
          <w:sz w:val="24"/>
          <w:szCs w:val="24"/>
        </w:rPr>
        <w:t>LẮP ĐẶT ỐNG THÉP BỌC THÁP ĐIỀU ÁP NHÀ MÁY THỦY ĐIỆN</w:t>
      </w:r>
    </w:p>
    <w:p w14:paraId="2E615FCE" w14:textId="77777777" w:rsidR="00A4007E" w:rsidRPr="00C82162" w:rsidRDefault="00A4007E" w:rsidP="00A4007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68A53F1F" w14:textId="77777777" w:rsidR="00A4007E" w:rsidRPr="00C82162" w:rsidRDefault="00A4007E" w:rsidP="00A4007E">
      <w:pPr>
        <w:spacing w:before="120"/>
        <w:ind w:firstLine="567"/>
        <w:jc w:val="both"/>
        <w:rPr>
          <w:rFonts w:ascii="Times New Roman" w:hAnsi="Times New Roman"/>
          <w:iCs/>
          <w:sz w:val="24"/>
          <w:szCs w:val="24"/>
        </w:rPr>
      </w:pPr>
      <w:r w:rsidRPr="00C82162">
        <w:rPr>
          <w:rFonts w:ascii="Times New Roman" w:hAnsi="Times New Roman"/>
          <w:iCs/>
          <w:sz w:val="24"/>
          <w:szCs w:val="24"/>
        </w:rPr>
        <w:t>Chuẩn bị mặt bằng, vật liệu và dụng cụ thi công, kiểm tra ống, vận chuyển ống trong phạm vi 30m, lắp đặt, tháo dỡ, luân chuyển giằng néo tăng cứng trong ống, lắp đặt ống theo đúng yêu cầu kỹ thuật, nghiệm thu.</w:t>
      </w:r>
    </w:p>
    <w:p w14:paraId="26736793" w14:textId="1196C9F9" w:rsidR="00A4007E" w:rsidRPr="00C82162" w:rsidRDefault="00A4007E" w:rsidP="00A4007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289" w:type="dxa"/>
        <w:tblInd w:w="30" w:type="dxa"/>
        <w:tblLayout w:type="fixed"/>
        <w:tblCellMar>
          <w:left w:w="30" w:type="dxa"/>
          <w:right w:w="30" w:type="dxa"/>
        </w:tblCellMar>
        <w:tblLook w:val="0000" w:firstRow="0" w:lastRow="0" w:firstColumn="0" w:lastColumn="0" w:noHBand="0" w:noVBand="0"/>
      </w:tblPr>
      <w:tblGrid>
        <w:gridCol w:w="1134"/>
        <w:gridCol w:w="2552"/>
        <w:gridCol w:w="2693"/>
        <w:gridCol w:w="992"/>
        <w:gridCol w:w="1918"/>
      </w:tblGrid>
      <w:tr w:rsidR="00B665CD" w:rsidRPr="00C82162" w14:paraId="1F0DF33F" w14:textId="77777777" w:rsidTr="009C1657">
        <w:trPr>
          <w:trHeight w:val="673"/>
        </w:trPr>
        <w:tc>
          <w:tcPr>
            <w:tcW w:w="1134" w:type="dxa"/>
            <w:tcBorders>
              <w:top w:val="single" w:sz="6" w:space="0" w:color="auto"/>
              <w:left w:val="single" w:sz="6" w:space="0" w:color="auto"/>
              <w:bottom w:val="single" w:sz="6" w:space="0" w:color="auto"/>
              <w:right w:val="single" w:sz="6" w:space="0" w:color="auto"/>
            </w:tcBorders>
            <w:vAlign w:val="center"/>
          </w:tcPr>
          <w:p w14:paraId="345927AD" w14:textId="77777777" w:rsidR="00030BFC" w:rsidRPr="00C82162" w:rsidRDefault="00030BFC" w:rsidP="00A4007E">
            <w:pPr>
              <w:ind w:right="-3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top w:val="single" w:sz="6" w:space="0" w:color="auto"/>
              <w:left w:val="single" w:sz="6" w:space="0" w:color="auto"/>
              <w:bottom w:val="single" w:sz="6" w:space="0" w:color="auto"/>
              <w:right w:val="single" w:sz="6" w:space="0" w:color="auto"/>
            </w:tcBorders>
            <w:vAlign w:val="center"/>
          </w:tcPr>
          <w:p w14:paraId="6328728F" w14:textId="2090E0D6" w:rsidR="00030BFC" w:rsidRPr="00C82162" w:rsidRDefault="00525FB8" w:rsidP="0069040B">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693" w:type="dxa"/>
            <w:tcBorders>
              <w:top w:val="single" w:sz="6" w:space="0" w:color="auto"/>
              <w:left w:val="single" w:sz="6" w:space="0" w:color="auto"/>
              <w:bottom w:val="single" w:sz="6" w:space="0" w:color="auto"/>
              <w:right w:val="single" w:sz="6" w:space="0" w:color="auto"/>
            </w:tcBorders>
            <w:vAlign w:val="center"/>
          </w:tcPr>
          <w:p w14:paraId="5B53F74E" w14:textId="0CA9A4EB" w:rsidR="00030BFC" w:rsidRPr="00C82162" w:rsidRDefault="00030BFC" w:rsidP="00A4007E">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tcBorders>
              <w:top w:val="single" w:sz="6" w:space="0" w:color="auto"/>
              <w:left w:val="single" w:sz="6" w:space="0" w:color="auto"/>
              <w:bottom w:val="single" w:sz="6" w:space="0" w:color="auto"/>
              <w:right w:val="single" w:sz="6" w:space="0" w:color="auto"/>
            </w:tcBorders>
            <w:vAlign w:val="center"/>
          </w:tcPr>
          <w:p w14:paraId="3F4354E9" w14:textId="77777777" w:rsidR="00030BFC" w:rsidRPr="00C82162" w:rsidRDefault="00030BFC" w:rsidP="00A4007E">
            <w:pPr>
              <w:ind w:right="-108"/>
              <w:jc w:val="center"/>
              <w:rPr>
                <w:rFonts w:ascii="Times New Roman" w:hAnsi="Times New Roman"/>
                <w:sz w:val="24"/>
                <w:szCs w:val="24"/>
              </w:rPr>
            </w:pPr>
            <w:r w:rsidRPr="00C82162">
              <w:rPr>
                <w:rFonts w:ascii="Times New Roman" w:hAnsi="Times New Roman"/>
                <w:sz w:val="24"/>
                <w:szCs w:val="24"/>
              </w:rPr>
              <w:t>Đơn vị</w:t>
            </w:r>
          </w:p>
        </w:tc>
        <w:tc>
          <w:tcPr>
            <w:tcW w:w="1918" w:type="dxa"/>
            <w:tcBorders>
              <w:top w:val="single" w:sz="6" w:space="0" w:color="auto"/>
              <w:left w:val="single" w:sz="6" w:space="0" w:color="auto"/>
              <w:bottom w:val="single" w:sz="6" w:space="0" w:color="auto"/>
              <w:right w:val="single" w:sz="6" w:space="0" w:color="auto"/>
            </w:tcBorders>
            <w:vAlign w:val="center"/>
          </w:tcPr>
          <w:p w14:paraId="151D45DD" w14:textId="77777777" w:rsidR="00030BFC" w:rsidRPr="00C82162" w:rsidRDefault="00030BFC" w:rsidP="00A4007E">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97000D8" w14:textId="77777777" w:rsidTr="009C1657">
        <w:trPr>
          <w:trHeight w:val="397"/>
        </w:trPr>
        <w:tc>
          <w:tcPr>
            <w:tcW w:w="1134" w:type="dxa"/>
            <w:tcBorders>
              <w:top w:val="single" w:sz="6" w:space="0" w:color="auto"/>
              <w:left w:val="single" w:sz="6" w:space="0" w:color="auto"/>
              <w:right w:val="single" w:sz="6" w:space="0" w:color="auto"/>
            </w:tcBorders>
            <w:vAlign w:val="center"/>
          </w:tcPr>
          <w:p w14:paraId="7539880F" w14:textId="77777777" w:rsidR="00525FB8" w:rsidRPr="00C82162" w:rsidRDefault="00525FB8" w:rsidP="00C10C34">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MO.014</w:t>
            </w:r>
          </w:p>
        </w:tc>
        <w:tc>
          <w:tcPr>
            <w:tcW w:w="2552" w:type="dxa"/>
            <w:vMerge w:val="restart"/>
            <w:tcBorders>
              <w:top w:val="single" w:sz="6" w:space="0" w:color="auto"/>
              <w:left w:val="single" w:sz="6" w:space="0" w:color="auto"/>
              <w:right w:val="single" w:sz="6" w:space="0" w:color="auto"/>
            </w:tcBorders>
          </w:tcPr>
          <w:p w14:paraId="5211842F" w14:textId="3EE452A1" w:rsidR="00525FB8" w:rsidRPr="00C82162" w:rsidRDefault="00743A0B" w:rsidP="009C1657">
            <w:pPr>
              <w:keepNext/>
              <w:spacing w:before="60" w:line="320" w:lineRule="atLeast"/>
              <w:ind w:left="107"/>
              <w:outlineLvl w:val="2"/>
              <w:rPr>
                <w:rFonts w:ascii="Times New Roman" w:hAnsi="Times New Roman"/>
                <w:i/>
                <w:sz w:val="24"/>
                <w:szCs w:val="24"/>
              </w:rPr>
            </w:pPr>
            <w:r w:rsidRPr="00C82162">
              <w:rPr>
                <w:rFonts w:ascii="Times New Roman" w:hAnsi="Times New Roman"/>
                <w:sz w:val="24"/>
                <w:szCs w:val="24"/>
              </w:rPr>
              <w:t>Lắp đặt ống thép bọc tháp điều áp nhà máy thủy điện</w:t>
            </w:r>
          </w:p>
        </w:tc>
        <w:tc>
          <w:tcPr>
            <w:tcW w:w="2693" w:type="dxa"/>
            <w:tcBorders>
              <w:top w:val="single" w:sz="6" w:space="0" w:color="auto"/>
              <w:left w:val="single" w:sz="6" w:space="0" w:color="auto"/>
              <w:right w:val="single" w:sz="6" w:space="0" w:color="auto"/>
            </w:tcBorders>
            <w:vAlign w:val="center"/>
          </w:tcPr>
          <w:p w14:paraId="3B258EED" w14:textId="21BFB1B7" w:rsidR="00525FB8" w:rsidRPr="00C82162" w:rsidRDefault="00525FB8" w:rsidP="00A4007E">
            <w:pPr>
              <w:keepNext/>
              <w:spacing w:line="320" w:lineRule="atLeast"/>
              <w:outlineLvl w:val="2"/>
              <w:rPr>
                <w:rFonts w:ascii="Times New Roman" w:hAnsi="Times New Roman"/>
                <w:i/>
                <w:sz w:val="24"/>
                <w:szCs w:val="24"/>
              </w:rPr>
            </w:pPr>
            <w:r w:rsidRPr="00C82162">
              <w:rPr>
                <w:rFonts w:ascii="Times New Roman" w:hAnsi="Times New Roman"/>
                <w:i/>
                <w:sz w:val="24"/>
                <w:szCs w:val="24"/>
              </w:rPr>
              <w:t>Vật liệu</w:t>
            </w:r>
          </w:p>
        </w:tc>
        <w:tc>
          <w:tcPr>
            <w:tcW w:w="992" w:type="dxa"/>
            <w:tcBorders>
              <w:top w:val="single" w:sz="6" w:space="0" w:color="auto"/>
              <w:left w:val="single" w:sz="6" w:space="0" w:color="auto"/>
              <w:right w:val="single" w:sz="6" w:space="0" w:color="auto"/>
            </w:tcBorders>
            <w:vAlign w:val="center"/>
          </w:tcPr>
          <w:p w14:paraId="2AE8EE18" w14:textId="77777777" w:rsidR="00525FB8" w:rsidRPr="00C82162" w:rsidRDefault="00525FB8" w:rsidP="00A4007E">
            <w:pPr>
              <w:spacing w:line="320" w:lineRule="atLeast"/>
              <w:jc w:val="center"/>
              <w:rPr>
                <w:rFonts w:ascii="Times New Roman" w:hAnsi="Times New Roman"/>
                <w:snapToGrid w:val="0"/>
                <w:sz w:val="24"/>
                <w:szCs w:val="24"/>
              </w:rPr>
            </w:pPr>
          </w:p>
        </w:tc>
        <w:tc>
          <w:tcPr>
            <w:tcW w:w="1918" w:type="dxa"/>
            <w:tcBorders>
              <w:top w:val="single" w:sz="6" w:space="0" w:color="auto"/>
              <w:left w:val="single" w:sz="6" w:space="0" w:color="auto"/>
              <w:right w:val="single" w:sz="6" w:space="0" w:color="auto"/>
            </w:tcBorders>
            <w:vAlign w:val="center"/>
          </w:tcPr>
          <w:p w14:paraId="4502D9F2" w14:textId="77777777" w:rsidR="00525FB8" w:rsidRPr="00C82162" w:rsidRDefault="00525FB8" w:rsidP="00A4007E">
            <w:pPr>
              <w:spacing w:line="320" w:lineRule="atLeast"/>
              <w:jc w:val="center"/>
              <w:rPr>
                <w:rFonts w:ascii="Times New Roman" w:hAnsi="Times New Roman"/>
                <w:b/>
                <w:i/>
                <w:snapToGrid w:val="0"/>
                <w:sz w:val="24"/>
                <w:szCs w:val="24"/>
              </w:rPr>
            </w:pPr>
          </w:p>
        </w:tc>
      </w:tr>
      <w:tr w:rsidR="00B665CD" w:rsidRPr="00C82162" w14:paraId="39D2F9FC" w14:textId="77777777" w:rsidTr="009C1657">
        <w:trPr>
          <w:trHeight w:val="397"/>
        </w:trPr>
        <w:tc>
          <w:tcPr>
            <w:tcW w:w="1134" w:type="dxa"/>
            <w:tcBorders>
              <w:left w:val="single" w:sz="6" w:space="0" w:color="auto"/>
              <w:right w:val="single" w:sz="6" w:space="0" w:color="auto"/>
            </w:tcBorders>
            <w:vAlign w:val="center"/>
          </w:tcPr>
          <w:p w14:paraId="78DD0F78" w14:textId="77777777" w:rsidR="00525FB8" w:rsidRPr="00C82162" w:rsidRDefault="00525FB8" w:rsidP="00A4007E">
            <w:pPr>
              <w:spacing w:line="320" w:lineRule="atLeast"/>
              <w:jc w:val="center"/>
              <w:rPr>
                <w:rFonts w:ascii="Times New Roman" w:hAnsi="Times New Roman"/>
                <w:snapToGrid w:val="0"/>
                <w:sz w:val="24"/>
                <w:szCs w:val="24"/>
              </w:rPr>
            </w:pPr>
          </w:p>
        </w:tc>
        <w:tc>
          <w:tcPr>
            <w:tcW w:w="2552" w:type="dxa"/>
            <w:vMerge/>
            <w:tcBorders>
              <w:left w:val="single" w:sz="6" w:space="0" w:color="auto"/>
              <w:right w:val="single" w:sz="6" w:space="0" w:color="auto"/>
            </w:tcBorders>
          </w:tcPr>
          <w:p w14:paraId="40033458"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53A766DA" w14:textId="0508DC97"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Mỡ các loại</w:t>
            </w:r>
          </w:p>
        </w:tc>
        <w:tc>
          <w:tcPr>
            <w:tcW w:w="992" w:type="dxa"/>
            <w:tcBorders>
              <w:left w:val="single" w:sz="6" w:space="0" w:color="auto"/>
              <w:right w:val="single" w:sz="6" w:space="0" w:color="auto"/>
            </w:tcBorders>
            <w:vAlign w:val="center"/>
          </w:tcPr>
          <w:p w14:paraId="5821A790"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918" w:type="dxa"/>
            <w:tcBorders>
              <w:left w:val="single" w:sz="6" w:space="0" w:color="auto"/>
              <w:right w:val="single" w:sz="6" w:space="0" w:color="auto"/>
            </w:tcBorders>
            <w:vAlign w:val="center"/>
          </w:tcPr>
          <w:p w14:paraId="1E262E82"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0,042</w:t>
            </w:r>
          </w:p>
        </w:tc>
      </w:tr>
      <w:tr w:rsidR="00B665CD" w:rsidRPr="00C82162" w14:paraId="2BA162D6" w14:textId="77777777" w:rsidTr="009C1657">
        <w:trPr>
          <w:trHeight w:val="397"/>
        </w:trPr>
        <w:tc>
          <w:tcPr>
            <w:tcW w:w="1134" w:type="dxa"/>
            <w:tcBorders>
              <w:left w:val="single" w:sz="6" w:space="0" w:color="auto"/>
              <w:right w:val="single" w:sz="6" w:space="0" w:color="auto"/>
            </w:tcBorders>
            <w:vAlign w:val="center"/>
          </w:tcPr>
          <w:p w14:paraId="6DCCFA55"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3B49A21B"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BAC7B26" w14:textId="55FBE33E"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992" w:type="dxa"/>
            <w:tcBorders>
              <w:left w:val="single" w:sz="6" w:space="0" w:color="auto"/>
              <w:right w:val="single" w:sz="6" w:space="0" w:color="auto"/>
            </w:tcBorders>
            <w:vAlign w:val="center"/>
          </w:tcPr>
          <w:p w14:paraId="52FD4CC7"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918" w:type="dxa"/>
            <w:tcBorders>
              <w:left w:val="single" w:sz="6" w:space="0" w:color="auto"/>
              <w:right w:val="single" w:sz="6" w:space="0" w:color="auto"/>
            </w:tcBorders>
            <w:vAlign w:val="center"/>
          </w:tcPr>
          <w:p w14:paraId="5A773E64"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8,805</w:t>
            </w:r>
          </w:p>
        </w:tc>
      </w:tr>
      <w:tr w:rsidR="00B665CD" w:rsidRPr="00C82162" w14:paraId="7D351F7C" w14:textId="77777777" w:rsidTr="009C1657">
        <w:trPr>
          <w:trHeight w:val="397"/>
        </w:trPr>
        <w:tc>
          <w:tcPr>
            <w:tcW w:w="1134" w:type="dxa"/>
            <w:tcBorders>
              <w:left w:val="single" w:sz="6" w:space="0" w:color="auto"/>
              <w:right w:val="single" w:sz="6" w:space="0" w:color="auto"/>
            </w:tcBorders>
            <w:vAlign w:val="center"/>
          </w:tcPr>
          <w:p w14:paraId="695983C8"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3A776C0E"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2A2179E8" w14:textId="12DCC4D2"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992" w:type="dxa"/>
            <w:tcBorders>
              <w:left w:val="single" w:sz="6" w:space="0" w:color="auto"/>
              <w:right w:val="single" w:sz="6" w:space="0" w:color="auto"/>
            </w:tcBorders>
            <w:vAlign w:val="center"/>
          </w:tcPr>
          <w:p w14:paraId="614E827C"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918" w:type="dxa"/>
            <w:tcBorders>
              <w:left w:val="single" w:sz="6" w:space="0" w:color="auto"/>
              <w:right w:val="single" w:sz="6" w:space="0" w:color="auto"/>
            </w:tcBorders>
            <w:vAlign w:val="center"/>
          </w:tcPr>
          <w:p w14:paraId="1BF0BAA5"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3,840</w:t>
            </w:r>
          </w:p>
        </w:tc>
      </w:tr>
      <w:tr w:rsidR="00B665CD" w:rsidRPr="00C82162" w14:paraId="788FE550" w14:textId="77777777" w:rsidTr="009C1657">
        <w:trPr>
          <w:trHeight w:val="397"/>
        </w:trPr>
        <w:tc>
          <w:tcPr>
            <w:tcW w:w="1134" w:type="dxa"/>
            <w:tcBorders>
              <w:left w:val="single" w:sz="6" w:space="0" w:color="auto"/>
              <w:right w:val="single" w:sz="6" w:space="0" w:color="auto"/>
            </w:tcBorders>
            <w:vAlign w:val="center"/>
          </w:tcPr>
          <w:p w14:paraId="7A05C630"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4B9A47D5"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4A91203D" w14:textId="12791EAB"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than</w:t>
            </w:r>
          </w:p>
        </w:tc>
        <w:tc>
          <w:tcPr>
            <w:tcW w:w="992" w:type="dxa"/>
            <w:tcBorders>
              <w:left w:val="single" w:sz="6" w:space="0" w:color="auto"/>
              <w:right w:val="single" w:sz="6" w:space="0" w:color="auto"/>
            </w:tcBorders>
            <w:vAlign w:val="center"/>
          </w:tcPr>
          <w:p w14:paraId="3C8EA74A"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918" w:type="dxa"/>
            <w:tcBorders>
              <w:left w:val="single" w:sz="6" w:space="0" w:color="auto"/>
              <w:right w:val="single" w:sz="6" w:space="0" w:color="auto"/>
            </w:tcBorders>
            <w:vAlign w:val="center"/>
          </w:tcPr>
          <w:p w14:paraId="47B4A7A3"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0,108</w:t>
            </w:r>
          </w:p>
        </w:tc>
      </w:tr>
      <w:tr w:rsidR="00B665CD" w:rsidRPr="00C82162" w14:paraId="2FFCE5DF" w14:textId="77777777" w:rsidTr="009C1657">
        <w:trPr>
          <w:trHeight w:val="397"/>
        </w:trPr>
        <w:tc>
          <w:tcPr>
            <w:tcW w:w="1134" w:type="dxa"/>
            <w:tcBorders>
              <w:left w:val="single" w:sz="6" w:space="0" w:color="auto"/>
              <w:right w:val="single" w:sz="6" w:space="0" w:color="auto"/>
            </w:tcBorders>
            <w:vAlign w:val="center"/>
          </w:tcPr>
          <w:p w14:paraId="435D2ABE"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5CDB523A"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83D9E73" w14:textId="78C29BAE"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992" w:type="dxa"/>
            <w:tcBorders>
              <w:left w:val="single" w:sz="6" w:space="0" w:color="auto"/>
              <w:right w:val="single" w:sz="6" w:space="0" w:color="auto"/>
            </w:tcBorders>
            <w:vAlign w:val="center"/>
          </w:tcPr>
          <w:p w14:paraId="1EF4A368"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918" w:type="dxa"/>
            <w:tcBorders>
              <w:left w:val="single" w:sz="6" w:space="0" w:color="auto"/>
              <w:right w:val="single" w:sz="6" w:space="0" w:color="auto"/>
            </w:tcBorders>
            <w:vAlign w:val="center"/>
          </w:tcPr>
          <w:p w14:paraId="2A2D8966"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0,766</w:t>
            </w:r>
          </w:p>
        </w:tc>
      </w:tr>
      <w:tr w:rsidR="00B665CD" w:rsidRPr="00C82162" w14:paraId="24A7C189" w14:textId="77777777" w:rsidTr="009C1657">
        <w:trPr>
          <w:trHeight w:val="397"/>
        </w:trPr>
        <w:tc>
          <w:tcPr>
            <w:tcW w:w="1134" w:type="dxa"/>
            <w:tcBorders>
              <w:left w:val="single" w:sz="6" w:space="0" w:color="auto"/>
              <w:right w:val="single" w:sz="6" w:space="0" w:color="auto"/>
            </w:tcBorders>
            <w:vAlign w:val="center"/>
          </w:tcPr>
          <w:p w14:paraId="140B715C"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296C9B97"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60885A1" w14:textId="64EE6A30"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992" w:type="dxa"/>
            <w:tcBorders>
              <w:left w:val="single" w:sz="6" w:space="0" w:color="auto"/>
              <w:right w:val="single" w:sz="6" w:space="0" w:color="auto"/>
            </w:tcBorders>
            <w:vAlign w:val="center"/>
          </w:tcPr>
          <w:p w14:paraId="5FFB3599"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918" w:type="dxa"/>
            <w:tcBorders>
              <w:left w:val="single" w:sz="6" w:space="0" w:color="auto"/>
              <w:right w:val="single" w:sz="6" w:space="0" w:color="auto"/>
            </w:tcBorders>
            <w:vAlign w:val="center"/>
          </w:tcPr>
          <w:p w14:paraId="43440CB1"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0,383</w:t>
            </w:r>
          </w:p>
        </w:tc>
      </w:tr>
      <w:tr w:rsidR="00B665CD" w:rsidRPr="00C82162" w14:paraId="5C0A6398" w14:textId="77777777" w:rsidTr="009C1657">
        <w:trPr>
          <w:trHeight w:val="397"/>
        </w:trPr>
        <w:tc>
          <w:tcPr>
            <w:tcW w:w="1134" w:type="dxa"/>
            <w:tcBorders>
              <w:left w:val="single" w:sz="6" w:space="0" w:color="auto"/>
              <w:right w:val="single" w:sz="6" w:space="0" w:color="auto"/>
            </w:tcBorders>
            <w:vAlign w:val="center"/>
          </w:tcPr>
          <w:p w14:paraId="52B87970"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11DEE5BD"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A17A145" w14:textId="4699B5C3"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Đá mài </w:t>
            </w:r>
          </w:p>
        </w:tc>
        <w:tc>
          <w:tcPr>
            <w:tcW w:w="992" w:type="dxa"/>
            <w:tcBorders>
              <w:left w:val="single" w:sz="6" w:space="0" w:color="auto"/>
              <w:right w:val="single" w:sz="6" w:space="0" w:color="auto"/>
            </w:tcBorders>
            <w:vAlign w:val="center"/>
          </w:tcPr>
          <w:p w14:paraId="479296E7"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viên</w:t>
            </w:r>
          </w:p>
        </w:tc>
        <w:tc>
          <w:tcPr>
            <w:tcW w:w="1918" w:type="dxa"/>
            <w:tcBorders>
              <w:left w:val="single" w:sz="6" w:space="0" w:color="auto"/>
              <w:right w:val="single" w:sz="6" w:space="0" w:color="auto"/>
            </w:tcBorders>
            <w:vAlign w:val="center"/>
          </w:tcPr>
          <w:p w14:paraId="5DB3F6A8" w14:textId="77777777" w:rsidR="00525FB8" w:rsidRPr="00C82162" w:rsidRDefault="00525FB8" w:rsidP="00A4007E">
            <w:pPr>
              <w:spacing w:line="320" w:lineRule="atLeast"/>
              <w:jc w:val="center"/>
              <w:rPr>
                <w:rFonts w:ascii="Times New Roman" w:hAnsi="Times New Roman"/>
                <w:sz w:val="24"/>
                <w:szCs w:val="24"/>
              </w:rPr>
            </w:pPr>
            <w:r w:rsidRPr="00C82162">
              <w:rPr>
                <w:rFonts w:ascii="Times New Roman" w:hAnsi="Times New Roman"/>
                <w:sz w:val="24"/>
                <w:szCs w:val="24"/>
              </w:rPr>
              <w:t>0,315</w:t>
            </w:r>
          </w:p>
        </w:tc>
      </w:tr>
      <w:tr w:rsidR="00B665CD" w:rsidRPr="00C82162" w14:paraId="14D6AA0C" w14:textId="77777777" w:rsidTr="009C1657">
        <w:trPr>
          <w:trHeight w:val="397"/>
        </w:trPr>
        <w:tc>
          <w:tcPr>
            <w:tcW w:w="1134" w:type="dxa"/>
            <w:tcBorders>
              <w:left w:val="single" w:sz="6" w:space="0" w:color="auto"/>
              <w:right w:val="single" w:sz="6" w:space="0" w:color="auto"/>
            </w:tcBorders>
            <w:vAlign w:val="center"/>
          </w:tcPr>
          <w:p w14:paraId="159BB2E3"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052BE625"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12A5AD3" w14:textId="2F204CB7"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992" w:type="dxa"/>
            <w:tcBorders>
              <w:left w:val="single" w:sz="6" w:space="0" w:color="auto"/>
              <w:right w:val="single" w:sz="6" w:space="0" w:color="auto"/>
            </w:tcBorders>
            <w:vAlign w:val="center"/>
          </w:tcPr>
          <w:p w14:paraId="20EB1883"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918" w:type="dxa"/>
            <w:tcBorders>
              <w:left w:val="single" w:sz="6" w:space="0" w:color="auto"/>
              <w:right w:val="single" w:sz="6" w:space="0" w:color="auto"/>
            </w:tcBorders>
            <w:vAlign w:val="center"/>
          </w:tcPr>
          <w:p w14:paraId="7618147B"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344645B8" w14:textId="77777777" w:rsidTr="009C1657">
        <w:trPr>
          <w:trHeight w:val="397"/>
        </w:trPr>
        <w:tc>
          <w:tcPr>
            <w:tcW w:w="1134" w:type="dxa"/>
            <w:tcBorders>
              <w:left w:val="single" w:sz="6" w:space="0" w:color="auto"/>
              <w:right w:val="single" w:sz="6" w:space="0" w:color="auto"/>
            </w:tcBorders>
            <w:vAlign w:val="center"/>
          </w:tcPr>
          <w:p w14:paraId="0A464F7A" w14:textId="77777777" w:rsidR="00525FB8" w:rsidRPr="00C82162" w:rsidRDefault="00525FB8" w:rsidP="00A4007E">
            <w:pPr>
              <w:spacing w:line="320" w:lineRule="atLeast"/>
              <w:jc w:val="right"/>
              <w:rPr>
                <w:rFonts w:ascii="Times New Roman" w:hAnsi="Times New Roman"/>
                <w:i/>
                <w:snapToGrid w:val="0"/>
                <w:sz w:val="24"/>
                <w:szCs w:val="24"/>
              </w:rPr>
            </w:pPr>
          </w:p>
        </w:tc>
        <w:tc>
          <w:tcPr>
            <w:tcW w:w="2552" w:type="dxa"/>
            <w:vMerge/>
            <w:tcBorders>
              <w:left w:val="single" w:sz="6" w:space="0" w:color="auto"/>
              <w:right w:val="single" w:sz="6" w:space="0" w:color="auto"/>
            </w:tcBorders>
          </w:tcPr>
          <w:p w14:paraId="3894E1AE" w14:textId="77777777" w:rsidR="00525FB8" w:rsidRPr="00C82162" w:rsidRDefault="00525FB8" w:rsidP="00A4007E">
            <w:pPr>
              <w:spacing w:line="320" w:lineRule="atLeast"/>
              <w:rPr>
                <w:rFonts w:ascii="Times New Roman" w:hAnsi="Times New Roman"/>
                <w:i/>
                <w:snapToGrid w:val="0"/>
                <w:sz w:val="24"/>
                <w:szCs w:val="24"/>
              </w:rPr>
            </w:pPr>
          </w:p>
        </w:tc>
        <w:tc>
          <w:tcPr>
            <w:tcW w:w="2693" w:type="dxa"/>
            <w:tcBorders>
              <w:left w:val="single" w:sz="6" w:space="0" w:color="auto"/>
              <w:right w:val="single" w:sz="6" w:space="0" w:color="auto"/>
            </w:tcBorders>
            <w:vAlign w:val="center"/>
          </w:tcPr>
          <w:p w14:paraId="4663A8E0" w14:textId="0028CEDF" w:rsidR="00525FB8" w:rsidRPr="00C82162" w:rsidRDefault="00525FB8" w:rsidP="00A4007E">
            <w:pPr>
              <w:spacing w:line="320" w:lineRule="atLeast"/>
              <w:rPr>
                <w:rFonts w:ascii="Times New Roman" w:hAnsi="Times New Roman"/>
                <w:i/>
                <w:snapToGrid w:val="0"/>
                <w:sz w:val="24"/>
                <w:szCs w:val="24"/>
              </w:rPr>
            </w:pPr>
            <w:r w:rsidRPr="00C82162">
              <w:rPr>
                <w:rFonts w:ascii="Times New Roman" w:hAnsi="Times New Roman"/>
                <w:i/>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992" w:type="dxa"/>
            <w:tcBorders>
              <w:left w:val="single" w:sz="6" w:space="0" w:color="auto"/>
              <w:right w:val="single" w:sz="6" w:space="0" w:color="auto"/>
            </w:tcBorders>
            <w:vAlign w:val="center"/>
          </w:tcPr>
          <w:p w14:paraId="785283FF"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918" w:type="dxa"/>
            <w:tcBorders>
              <w:left w:val="single" w:sz="6" w:space="0" w:color="auto"/>
              <w:right w:val="single" w:sz="6" w:space="0" w:color="auto"/>
            </w:tcBorders>
            <w:vAlign w:val="center"/>
          </w:tcPr>
          <w:p w14:paraId="109EB9B0" w14:textId="77777777" w:rsidR="00525FB8" w:rsidRPr="00C82162" w:rsidRDefault="00525FB8" w:rsidP="00C876EF">
            <w:pPr>
              <w:spacing w:line="320" w:lineRule="atLeast"/>
              <w:jc w:val="center"/>
              <w:rPr>
                <w:rFonts w:ascii="Times New Roman" w:hAnsi="Times New Roman"/>
                <w:snapToGrid w:val="0"/>
                <w:sz w:val="24"/>
                <w:szCs w:val="24"/>
              </w:rPr>
            </w:pPr>
            <w:r w:rsidRPr="00C82162">
              <w:rPr>
                <w:rFonts w:ascii="Times New Roman" w:hAnsi="Times New Roman"/>
                <w:sz w:val="24"/>
                <w:szCs w:val="24"/>
              </w:rPr>
              <w:t>41,34</w:t>
            </w:r>
          </w:p>
        </w:tc>
      </w:tr>
      <w:tr w:rsidR="00B665CD" w:rsidRPr="00C82162" w14:paraId="53456E94" w14:textId="77777777" w:rsidTr="009C1657">
        <w:trPr>
          <w:trHeight w:val="397"/>
        </w:trPr>
        <w:tc>
          <w:tcPr>
            <w:tcW w:w="1134" w:type="dxa"/>
            <w:tcBorders>
              <w:left w:val="single" w:sz="6" w:space="0" w:color="auto"/>
              <w:right w:val="single" w:sz="6" w:space="0" w:color="auto"/>
            </w:tcBorders>
            <w:vAlign w:val="center"/>
          </w:tcPr>
          <w:p w14:paraId="06ED60D7"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768207D8" w14:textId="77777777" w:rsidR="00525FB8" w:rsidRPr="00C82162" w:rsidRDefault="00525FB8" w:rsidP="00A4007E">
            <w:pPr>
              <w:keepNext/>
              <w:spacing w:line="320" w:lineRule="atLeast"/>
              <w:outlineLvl w:val="2"/>
              <w:rPr>
                <w:rFonts w:ascii="Times New Roman" w:hAnsi="Times New Roman"/>
                <w:i/>
                <w:sz w:val="24"/>
                <w:szCs w:val="24"/>
              </w:rPr>
            </w:pPr>
          </w:p>
        </w:tc>
        <w:tc>
          <w:tcPr>
            <w:tcW w:w="2693" w:type="dxa"/>
            <w:tcBorders>
              <w:left w:val="single" w:sz="6" w:space="0" w:color="auto"/>
              <w:right w:val="single" w:sz="6" w:space="0" w:color="auto"/>
            </w:tcBorders>
            <w:vAlign w:val="center"/>
          </w:tcPr>
          <w:p w14:paraId="5BA8C609" w14:textId="42A2B18B" w:rsidR="00525FB8" w:rsidRPr="00C82162" w:rsidRDefault="00525FB8" w:rsidP="00A4007E">
            <w:pPr>
              <w:keepNext/>
              <w:spacing w:line="320" w:lineRule="atLeast"/>
              <w:outlineLvl w:val="2"/>
              <w:rPr>
                <w:rFonts w:ascii="Times New Roman" w:hAnsi="Times New Roman"/>
                <w:i/>
                <w:sz w:val="24"/>
                <w:szCs w:val="24"/>
              </w:rPr>
            </w:pPr>
            <w:r w:rsidRPr="00C82162">
              <w:rPr>
                <w:rFonts w:ascii="Times New Roman" w:hAnsi="Times New Roman"/>
                <w:i/>
                <w:sz w:val="24"/>
                <w:szCs w:val="24"/>
              </w:rPr>
              <w:t>Máy thi công</w:t>
            </w:r>
          </w:p>
        </w:tc>
        <w:tc>
          <w:tcPr>
            <w:tcW w:w="992" w:type="dxa"/>
            <w:tcBorders>
              <w:left w:val="single" w:sz="6" w:space="0" w:color="auto"/>
              <w:right w:val="single" w:sz="6" w:space="0" w:color="auto"/>
            </w:tcBorders>
            <w:vAlign w:val="center"/>
          </w:tcPr>
          <w:p w14:paraId="74C22E5E" w14:textId="77777777" w:rsidR="00525FB8" w:rsidRPr="00C82162" w:rsidRDefault="00525FB8" w:rsidP="00A4007E">
            <w:pPr>
              <w:spacing w:line="320" w:lineRule="atLeast"/>
              <w:jc w:val="center"/>
              <w:rPr>
                <w:rFonts w:ascii="Times New Roman" w:hAnsi="Times New Roman"/>
                <w:snapToGrid w:val="0"/>
                <w:sz w:val="24"/>
                <w:szCs w:val="24"/>
              </w:rPr>
            </w:pPr>
          </w:p>
        </w:tc>
        <w:tc>
          <w:tcPr>
            <w:tcW w:w="1918" w:type="dxa"/>
            <w:tcBorders>
              <w:left w:val="single" w:sz="6" w:space="0" w:color="auto"/>
              <w:right w:val="single" w:sz="6" w:space="0" w:color="auto"/>
            </w:tcBorders>
            <w:vAlign w:val="center"/>
          </w:tcPr>
          <w:p w14:paraId="5879C9F4" w14:textId="77777777" w:rsidR="00525FB8" w:rsidRPr="00C82162" w:rsidRDefault="00525FB8" w:rsidP="00A4007E">
            <w:pPr>
              <w:spacing w:line="320" w:lineRule="atLeast"/>
              <w:jc w:val="center"/>
              <w:rPr>
                <w:rFonts w:ascii="Times New Roman" w:hAnsi="Times New Roman"/>
                <w:b/>
                <w:i/>
                <w:snapToGrid w:val="0"/>
                <w:sz w:val="24"/>
                <w:szCs w:val="24"/>
              </w:rPr>
            </w:pPr>
          </w:p>
        </w:tc>
      </w:tr>
      <w:tr w:rsidR="00B665CD" w:rsidRPr="00C82162" w14:paraId="0E515B00" w14:textId="77777777" w:rsidTr="009C1657">
        <w:trPr>
          <w:trHeight w:val="397"/>
        </w:trPr>
        <w:tc>
          <w:tcPr>
            <w:tcW w:w="1134" w:type="dxa"/>
            <w:tcBorders>
              <w:left w:val="single" w:sz="6" w:space="0" w:color="auto"/>
              <w:right w:val="single" w:sz="6" w:space="0" w:color="auto"/>
            </w:tcBorders>
            <w:vAlign w:val="center"/>
          </w:tcPr>
          <w:p w14:paraId="29B014E9"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7B8A7536"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631EECC2" w14:textId="7573EE50"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Cần cẩu 40T</w:t>
            </w:r>
          </w:p>
        </w:tc>
        <w:tc>
          <w:tcPr>
            <w:tcW w:w="992" w:type="dxa"/>
            <w:tcBorders>
              <w:left w:val="single" w:sz="6" w:space="0" w:color="auto"/>
              <w:right w:val="single" w:sz="6" w:space="0" w:color="auto"/>
            </w:tcBorders>
            <w:vAlign w:val="center"/>
          </w:tcPr>
          <w:p w14:paraId="346DBE92"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918" w:type="dxa"/>
            <w:tcBorders>
              <w:left w:val="single" w:sz="6" w:space="0" w:color="auto"/>
              <w:right w:val="single" w:sz="6" w:space="0" w:color="auto"/>
            </w:tcBorders>
            <w:vAlign w:val="center"/>
          </w:tcPr>
          <w:p w14:paraId="7134B6AF"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0,244</w:t>
            </w:r>
          </w:p>
        </w:tc>
      </w:tr>
      <w:tr w:rsidR="00B665CD" w:rsidRPr="00C82162" w14:paraId="41D147F3" w14:textId="77777777" w:rsidTr="009C1657">
        <w:trPr>
          <w:trHeight w:val="397"/>
        </w:trPr>
        <w:tc>
          <w:tcPr>
            <w:tcW w:w="1134" w:type="dxa"/>
            <w:tcBorders>
              <w:left w:val="single" w:sz="6" w:space="0" w:color="auto"/>
              <w:right w:val="single" w:sz="6" w:space="0" w:color="auto"/>
            </w:tcBorders>
            <w:vAlign w:val="center"/>
          </w:tcPr>
          <w:p w14:paraId="621CD98D"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1387E25F"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7D2EC2A" w14:textId="09BF8617"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992" w:type="dxa"/>
            <w:tcBorders>
              <w:left w:val="single" w:sz="6" w:space="0" w:color="auto"/>
              <w:right w:val="single" w:sz="6" w:space="0" w:color="auto"/>
            </w:tcBorders>
            <w:vAlign w:val="center"/>
          </w:tcPr>
          <w:p w14:paraId="41BAB6FD"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918" w:type="dxa"/>
            <w:tcBorders>
              <w:left w:val="single" w:sz="6" w:space="0" w:color="auto"/>
              <w:right w:val="single" w:sz="6" w:space="0" w:color="auto"/>
            </w:tcBorders>
            <w:vAlign w:val="center"/>
          </w:tcPr>
          <w:p w14:paraId="330AD670"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1,421</w:t>
            </w:r>
          </w:p>
        </w:tc>
      </w:tr>
      <w:tr w:rsidR="00B665CD" w:rsidRPr="00C82162" w14:paraId="2ED1BCAD" w14:textId="77777777" w:rsidTr="009C1657">
        <w:trPr>
          <w:trHeight w:val="397"/>
        </w:trPr>
        <w:tc>
          <w:tcPr>
            <w:tcW w:w="1134" w:type="dxa"/>
            <w:tcBorders>
              <w:left w:val="single" w:sz="6" w:space="0" w:color="auto"/>
              <w:right w:val="single" w:sz="6" w:space="0" w:color="auto"/>
            </w:tcBorders>
            <w:vAlign w:val="center"/>
          </w:tcPr>
          <w:p w14:paraId="14C21723"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39255EE7"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74FE55BB" w14:textId="5F040AF6"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nén khí 600 m3/h</w:t>
            </w:r>
          </w:p>
        </w:tc>
        <w:tc>
          <w:tcPr>
            <w:tcW w:w="992" w:type="dxa"/>
            <w:tcBorders>
              <w:left w:val="single" w:sz="6" w:space="0" w:color="auto"/>
              <w:right w:val="single" w:sz="6" w:space="0" w:color="auto"/>
            </w:tcBorders>
            <w:vAlign w:val="center"/>
          </w:tcPr>
          <w:p w14:paraId="5C2BD3BA"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918" w:type="dxa"/>
            <w:tcBorders>
              <w:left w:val="single" w:sz="6" w:space="0" w:color="auto"/>
              <w:right w:val="single" w:sz="6" w:space="0" w:color="auto"/>
            </w:tcBorders>
            <w:vAlign w:val="center"/>
          </w:tcPr>
          <w:p w14:paraId="18667CE3"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0,141</w:t>
            </w:r>
          </w:p>
        </w:tc>
      </w:tr>
      <w:tr w:rsidR="00B665CD" w:rsidRPr="00C82162" w14:paraId="3181FD32" w14:textId="77777777" w:rsidTr="009C1657">
        <w:trPr>
          <w:trHeight w:val="397"/>
        </w:trPr>
        <w:tc>
          <w:tcPr>
            <w:tcW w:w="1134" w:type="dxa"/>
            <w:tcBorders>
              <w:left w:val="single" w:sz="6" w:space="0" w:color="auto"/>
              <w:right w:val="single" w:sz="6" w:space="0" w:color="auto"/>
            </w:tcBorders>
            <w:vAlign w:val="center"/>
          </w:tcPr>
          <w:p w14:paraId="3F3FF2C5"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1B76282E"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135132B5" w14:textId="69B68E18"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mài 1,0 kW</w:t>
            </w:r>
          </w:p>
        </w:tc>
        <w:tc>
          <w:tcPr>
            <w:tcW w:w="992" w:type="dxa"/>
            <w:tcBorders>
              <w:left w:val="single" w:sz="6" w:space="0" w:color="auto"/>
              <w:right w:val="single" w:sz="6" w:space="0" w:color="auto"/>
            </w:tcBorders>
            <w:vAlign w:val="center"/>
          </w:tcPr>
          <w:p w14:paraId="2D12F3A4"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918" w:type="dxa"/>
            <w:tcBorders>
              <w:left w:val="single" w:sz="6" w:space="0" w:color="auto"/>
              <w:right w:val="single" w:sz="6" w:space="0" w:color="auto"/>
            </w:tcBorders>
            <w:vAlign w:val="center"/>
          </w:tcPr>
          <w:p w14:paraId="4B19A2A9"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0,289</w:t>
            </w:r>
          </w:p>
        </w:tc>
      </w:tr>
      <w:tr w:rsidR="00B665CD" w:rsidRPr="00C82162" w14:paraId="714DB229" w14:textId="77777777" w:rsidTr="009C1657">
        <w:trPr>
          <w:trHeight w:val="397"/>
        </w:trPr>
        <w:tc>
          <w:tcPr>
            <w:tcW w:w="1134" w:type="dxa"/>
            <w:tcBorders>
              <w:left w:val="single" w:sz="6" w:space="0" w:color="auto"/>
              <w:right w:val="single" w:sz="6" w:space="0" w:color="auto"/>
            </w:tcBorders>
            <w:vAlign w:val="center"/>
          </w:tcPr>
          <w:p w14:paraId="62DB2BCC"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right w:val="single" w:sz="6" w:space="0" w:color="auto"/>
            </w:tcBorders>
          </w:tcPr>
          <w:p w14:paraId="7F966602"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right w:val="single" w:sz="6" w:space="0" w:color="auto"/>
            </w:tcBorders>
            <w:vAlign w:val="center"/>
          </w:tcPr>
          <w:p w14:paraId="0D2C19A3" w14:textId="1EF0310C"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w:t>
            </w:r>
          </w:p>
        </w:tc>
        <w:tc>
          <w:tcPr>
            <w:tcW w:w="992" w:type="dxa"/>
            <w:tcBorders>
              <w:left w:val="single" w:sz="6" w:space="0" w:color="auto"/>
              <w:right w:val="single" w:sz="6" w:space="0" w:color="auto"/>
            </w:tcBorders>
            <w:vAlign w:val="center"/>
          </w:tcPr>
          <w:p w14:paraId="6FE04499"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918" w:type="dxa"/>
            <w:tcBorders>
              <w:left w:val="single" w:sz="6" w:space="0" w:color="auto"/>
              <w:right w:val="single" w:sz="6" w:space="0" w:color="auto"/>
            </w:tcBorders>
            <w:vAlign w:val="center"/>
          </w:tcPr>
          <w:p w14:paraId="09B49F3E"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0AFBE288" w14:textId="77777777" w:rsidTr="009C1657">
        <w:trPr>
          <w:trHeight w:val="397"/>
        </w:trPr>
        <w:tc>
          <w:tcPr>
            <w:tcW w:w="1134" w:type="dxa"/>
            <w:tcBorders>
              <w:left w:val="single" w:sz="6" w:space="0" w:color="auto"/>
              <w:bottom w:val="single" w:sz="6" w:space="0" w:color="auto"/>
              <w:right w:val="single" w:sz="6" w:space="0" w:color="auto"/>
            </w:tcBorders>
            <w:vAlign w:val="center"/>
          </w:tcPr>
          <w:p w14:paraId="4CB8C847" w14:textId="77777777" w:rsidR="00525FB8" w:rsidRPr="00C82162" w:rsidRDefault="00525FB8" w:rsidP="00A4007E">
            <w:pPr>
              <w:spacing w:line="320" w:lineRule="atLeast"/>
              <w:jc w:val="right"/>
              <w:rPr>
                <w:rFonts w:ascii="Times New Roman" w:hAnsi="Times New Roman"/>
                <w:snapToGrid w:val="0"/>
                <w:sz w:val="24"/>
                <w:szCs w:val="24"/>
              </w:rPr>
            </w:pPr>
          </w:p>
        </w:tc>
        <w:tc>
          <w:tcPr>
            <w:tcW w:w="2552" w:type="dxa"/>
            <w:vMerge/>
            <w:tcBorders>
              <w:left w:val="single" w:sz="6" w:space="0" w:color="auto"/>
              <w:bottom w:val="single" w:sz="6" w:space="0" w:color="auto"/>
              <w:right w:val="single" w:sz="6" w:space="0" w:color="auto"/>
            </w:tcBorders>
          </w:tcPr>
          <w:p w14:paraId="37A5DA50" w14:textId="77777777" w:rsidR="00525FB8" w:rsidRPr="00C82162" w:rsidRDefault="00525FB8" w:rsidP="00A4007E">
            <w:pPr>
              <w:spacing w:line="320" w:lineRule="atLeast"/>
              <w:rPr>
                <w:rFonts w:ascii="Times New Roman" w:hAnsi="Times New Roman"/>
                <w:snapToGrid w:val="0"/>
                <w:sz w:val="24"/>
                <w:szCs w:val="24"/>
              </w:rPr>
            </w:pPr>
          </w:p>
        </w:tc>
        <w:tc>
          <w:tcPr>
            <w:tcW w:w="2693" w:type="dxa"/>
            <w:tcBorders>
              <w:left w:val="single" w:sz="6" w:space="0" w:color="auto"/>
              <w:bottom w:val="single" w:sz="6" w:space="0" w:color="auto"/>
              <w:right w:val="single" w:sz="6" w:space="0" w:color="auto"/>
            </w:tcBorders>
            <w:vAlign w:val="center"/>
          </w:tcPr>
          <w:p w14:paraId="67E82F85" w14:textId="47D453F6" w:rsidR="00525FB8" w:rsidRPr="00C82162" w:rsidRDefault="00525FB8" w:rsidP="00A4007E">
            <w:pPr>
              <w:spacing w:line="320" w:lineRule="atLeast"/>
              <w:rPr>
                <w:rFonts w:ascii="Times New Roman" w:hAnsi="Times New Roman"/>
                <w:snapToGrid w:val="0"/>
                <w:sz w:val="24"/>
                <w:szCs w:val="24"/>
              </w:rPr>
            </w:pPr>
          </w:p>
        </w:tc>
        <w:tc>
          <w:tcPr>
            <w:tcW w:w="992" w:type="dxa"/>
            <w:tcBorders>
              <w:left w:val="single" w:sz="6" w:space="0" w:color="auto"/>
              <w:bottom w:val="single" w:sz="6" w:space="0" w:color="auto"/>
              <w:right w:val="single" w:sz="6" w:space="0" w:color="auto"/>
            </w:tcBorders>
            <w:vAlign w:val="center"/>
          </w:tcPr>
          <w:p w14:paraId="5173F874" w14:textId="77777777" w:rsidR="00525FB8" w:rsidRPr="00C82162" w:rsidRDefault="00525FB8" w:rsidP="00A4007E">
            <w:pPr>
              <w:spacing w:line="320" w:lineRule="atLeast"/>
              <w:jc w:val="center"/>
              <w:rPr>
                <w:rFonts w:ascii="Times New Roman" w:hAnsi="Times New Roman"/>
                <w:snapToGrid w:val="0"/>
                <w:sz w:val="24"/>
                <w:szCs w:val="24"/>
              </w:rPr>
            </w:pPr>
          </w:p>
        </w:tc>
        <w:tc>
          <w:tcPr>
            <w:tcW w:w="1918" w:type="dxa"/>
            <w:tcBorders>
              <w:left w:val="single" w:sz="6" w:space="0" w:color="auto"/>
              <w:bottom w:val="single" w:sz="4" w:space="0" w:color="auto"/>
              <w:right w:val="single" w:sz="6" w:space="0" w:color="auto"/>
            </w:tcBorders>
            <w:vAlign w:val="center"/>
          </w:tcPr>
          <w:p w14:paraId="690F4CA2" w14:textId="77777777" w:rsidR="00525FB8" w:rsidRPr="00C82162" w:rsidRDefault="00525FB8" w:rsidP="00A4007E">
            <w:pPr>
              <w:spacing w:line="320" w:lineRule="atLeast"/>
              <w:jc w:val="center"/>
              <w:rPr>
                <w:rFonts w:ascii="Times New Roman" w:hAnsi="Times New Roman"/>
                <w:snapToGrid w:val="0"/>
                <w:sz w:val="24"/>
                <w:szCs w:val="24"/>
              </w:rPr>
            </w:pPr>
          </w:p>
        </w:tc>
      </w:tr>
      <w:tr w:rsidR="00030BFC" w:rsidRPr="00C82162" w14:paraId="451613BF" w14:textId="77777777" w:rsidTr="009C1657">
        <w:trPr>
          <w:trHeight w:val="397"/>
        </w:trPr>
        <w:tc>
          <w:tcPr>
            <w:tcW w:w="1134" w:type="dxa"/>
            <w:tcBorders>
              <w:top w:val="single" w:sz="6" w:space="0" w:color="auto"/>
            </w:tcBorders>
            <w:vAlign w:val="center"/>
          </w:tcPr>
          <w:p w14:paraId="1196B43C" w14:textId="77777777" w:rsidR="00030BFC" w:rsidRPr="00C82162" w:rsidRDefault="00030BFC" w:rsidP="00A4007E">
            <w:pPr>
              <w:spacing w:line="320" w:lineRule="atLeast"/>
              <w:jc w:val="right"/>
              <w:rPr>
                <w:rFonts w:ascii="Times New Roman" w:hAnsi="Times New Roman"/>
                <w:snapToGrid w:val="0"/>
                <w:sz w:val="24"/>
                <w:szCs w:val="24"/>
              </w:rPr>
            </w:pPr>
          </w:p>
        </w:tc>
        <w:tc>
          <w:tcPr>
            <w:tcW w:w="2552" w:type="dxa"/>
            <w:tcBorders>
              <w:top w:val="single" w:sz="6" w:space="0" w:color="auto"/>
            </w:tcBorders>
          </w:tcPr>
          <w:p w14:paraId="5D8D12CC" w14:textId="77777777" w:rsidR="00030BFC" w:rsidRPr="00C82162" w:rsidRDefault="00030BFC" w:rsidP="00A4007E">
            <w:pPr>
              <w:spacing w:line="320" w:lineRule="atLeast"/>
              <w:rPr>
                <w:rFonts w:ascii="Times New Roman" w:hAnsi="Times New Roman"/>
                <w:snapToGrid w:val="0"/>
                <w:sz w:val="24"/>
                <w:szCs w:val="24"/>
              </w:rPr>
            </w:pPr>
          </w:p>
        </w:tc>
        <w:tc>
          <w:tcPr>
            <w:tcW w:w="2693" w:type="dxa"/>
            <w:tcBorders>
              <w:top w:val="single" w:sz="6" w:space="0" w:color="auto"/>
            </w:tcBorders>
            <w:vAlign w:val="center"/>
          </w:tcPr>
          <w:p w14:paraId="0817145F" w14:textId="77777777" w:rsidR="00030BFC" w:rsidRPr="00C82162" w:rsidRDefault="00030BFC" w:rsidP="00A4007E">
            <w:pPr>
              <w:spacing w:line="320" w:lineRule="atLeast"/>
              <w:rPr>
                <w:rFonts w:ascii="Times New Roman" w:hAnsi="Times New Roman"/>
                <w:snapToGrid w:val="0"/>
                <w:sz w:val="24"/>
                <w:szCs w:val="24"/>
              </w:rPr>
            </w:pPr>
          </w:p>
        </w:tc>
        <w:tc>
          <w:tcPr>
            <w:tcW w:w="992" w:type="dxa"/>
            <w:tcBorders>
              <w:top w:val="single" w:sz="6" w:space="0" w:color="auto"/>
              <w:right w:val="single" w:sz="6" w:space="0" w:color="auto"/>
            </w:tcBorders>
            <w:vAlign w:val="center"/>
          </w:tcPr>
          <w:p w14:paraId="78754871" w14:textId="77777777" w:rsidR="00030BFC" w:rsidRPr="00C82162" w:rsidRDefault="00030BFC" w:rsidP="00A4007E">
            <w:pPr>
              <w:spacing w:line="320" w:lineRule="atLeast"/>
              <w:jc w:val="center"/>
              <w:rPr>
                <w:rFonts w:ascii="Times New Roman" w:hAnsi="Times New Roman"/>
                <w:snapToGrid w:val="0"/>
                <w:sz w:val="24"/>
                <w:szCs w:val="24"/>
              </w:rPr>
            </w:pPr>
          </w:p>
        </w:tc>
        <w:tc>
          <w:tcPr>
            <w:tcW w:w="1918" w:type="dxa"/>
            <w:tcBorders>
              <w:top w:val="single" w:sz="4" w:space="0" w:color="auto"/>
              <w:left w:val="single" w:sz="6" w:space="0" w:color="auto"/>
              <w:bottom w:val="single" w:sz="6" w:space="0" w:color="auto"/>
              <w:right w:val="single" w:sz="6" w:space="0" w:color="auto"/>
            </w:tcBorders>
            <w:vAlign w:val="center"/>
          </w:tcPr>
          <w:p w14:paraId="4668FF47" w14:textId="5C8B4191" w:rsidR="00030BFC" w:rsidRPr="00C82162" w:rsidRDefault="00030BFC"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w:t>
            </w:r>
          </w:p>
        </w:tc>
      </w:tr>
    </w:tbl>
    <w:p w14:paraId="0BEF699C" w14:textId="77777777" w:rsidR="00A4007E" w:rsidRPr="00C82162" w:rsidRDefault="00A4007E" w:rsidP="00A4007E">
      <w:pPr>
        <w:rPr>
          <w:rFonts w:ascii="Times New Roman" w:hAnsi="Times New Roman"/>
          <w:b/>
          <w:sz w:val="24"/>
          <w:szCs w:val="24"/>
        </w:rPr>
      </w:pPr>
    </w:p>
    <w:p w14:paraId="7AB32B48" w14:textId="77777777" w:rsidR="00A4007E" w:rsidRPr="00C82162" w:rsidRDefault="00A4007E" w:rsidP="00A4007E">
      <w:pPr>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MO.01500</w:t>
      </w:r>
      <w:r w:rsidRPr="00C82162">
        <w:rPr>
          <w:rFonts w:ascii="Times New Roman" w:hAnsi="Times New Roman"/>
          <w:sz w:val="24"/>
          <w:szCs w:val="24"/>
        </w:rPr>
        <w:tab/>
        <w:t>LẮP ĐẶT ĐƯ</w:t>
      </w:r>
      <w:r w:rsidRPr="00C82162">
        <w:rPr>
          <w:rFonts w:ascii="Times New Roman" w:hAnsi="Times New Roman"/>
          <w:sz w:val="24"/>
          <w:szCs w:val="24"/>
        </w:rPr>
        <w:softHyphen/>
        <w:t>ỜNG ỐNG THÉP ÁP LỰC TRONG HẦM NHÀ MÁY THỦY ĐIỆN</w:t>
      </w:r>
    </w:p>
    <w:p w14:paraId="46907067" w14:textId="77777777" w:rsidR="00A4007E" w:rsidRPr="00C82162" w:rsidRDefault="00A4007E" w:rsidP="00A4007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2E34F403" w14:textId="77777777" w:rsidR="00A4007E" w:rsidRPr="00C82162" w:rsidRDefault="00A4007E" w:rsidP="00A4007E">
      <w:pPr>
        <w:spacing w:before="120"/>
        <w:ind w:firstLine="567"/>
        <w:jc w:val="both"/>
        <w:rPr>
          <w:rFonts w:ascii="Times New Roman" w:hAnsi="Times New Roman"/>
          <w:iCs/>
          <w:sz w:val="24"/>
          <w:szCs w:val="24"/>
        </w:rPr>
      </w:pPr>
      <w:r w:rsidRPr="00C82162">
        <w:rPr>
          <w:rFonts w:ascii="Times New Roman" w:hAnsi="Times New Roman"/>
          <w:iCs/>
          <w:sz w:val="24"/>
          <w:szCs w:val="24"/>
        </w:rPr>
        <w:t>Chuẩn bị mặt bằng, vật liệu và dụng cụ thi công, kiểm tra ống, vận chuyển ống trong phạm vi 30m, lắp đặt, tháo dỡ, luân chuyển giằng néo tăng cứng trong ống, lắp đặt các đoạn ống, nắp thăm, mối bù co giãn và các kết cấu mặt bích thử nghiệm theo đúng yêu cầu kỹ thuật, nghiệm thu.</w:t>
      </w:r>
    </w:p>
    <w:p w14:paraId="4081F3B4" w14:textId="052001C3" w:rsidR="00A4007E" w:rsidRPr="00C82162" w:rsidRDefault="00A4007E" w:rsidP="00A4007E">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30" w:type="dxa"/>
        <w:tblLayout w:type="fixed"/>
        <w:tblCellMar>
          <w:left w:w="30" w:type="dxa"/>
          <w:right w:w="30" w:type="dxa"/>
        </w:tblCellMar>
        <w:tblLook w:val="0000" w:firstRow="0" w:lastRow="0" w:firstColumn="0" w:lastColumn="0" w:noHBand="0" w:noVBand="0"/>
      </w:tblPr>
      <w:tblGrid>
        <w:gridCol w:w="1200"/>
        <w:gridCol w:w="1777"/>
        <w:gridCol w:w="2410"/>
        <w:gridCol w:w="907"/>
        <w:gridCol w:w="1531"/>
        <w:gridCol w:w="1531"/>
      </w:tblGrid>
      <w:tr w:rsidR="00B665CD" w:rsidRPr="00C82162" w14:paraId="50D80315" w14:textId="77777777" w:rsidTr="000B4F60">
        <w:trPr>
          <w:cantSplit/>
          <w:trHeight w:val="624"/>
        </w:trPr>
        <w:tc>
          <w:tcPr>
            <w:tcW w:w="1200" w:type="dxa"/>
            <w:tcBorders>
              <w:top w:val="single" w:sz="4" w:space="0" w:color="auto"/>
              <w:left w:val="single" w:sz="6" w:space="0" w:color="auto"/>
              <w:bottom w:val="single" w:sz="6" w:space="0" w:color="auto"/>
              <w:right w:val="single" w:sz="6" w:space="0" w:color="auto"/>
            </w:tcBorders>
            <w:vAlign w:val="center"/>
          </w:tcPr>
          <w:p w14:paraId="29EAB547" w14:textId="48216355"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Mã hiệu</w:t>
            </w:r>
          </w:p>
        </w:tc>
        <w:tc>
          <w:tcPr>
            <w:tcW w:w="1777" w:type="dxa"/>
            <w:tcBorders>
              <w:top w:val="single" w:sz="4" w:space="0" w:color="auto"/>
              <w:left w:val="single" w:sz="6" w:space="0" w:color="auto"/>
              <w:bottom w:val="single" w:sz="6" w:space="0" w:color="auto"/>
              <w:right w:val="single" w:sz="6" w:space="0" w:color="auto"/>
            </w:tcBorders>
            <w:vAlign w:val="center"/>
          </w:tcPr>
          <w:p w14:paraId="00AAC366" w14:textId="43EC7E95"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Công tác lắp đặt</w:t>
            </w:r>
          </w:p>
        </w:tc>
        <w:tc>
          <w:tcPr>
            <w:tcW w:w="2410" w:type="dxa"/>
            <w:tcBorders>
              <w:top w:val="single" w:sz="4" w:space="0" w:color="auto"/>
              <w:left w:val="single" w:sz="6" w:space="0" w:color="auto"/>
              <w:bottom w:val="single" w:sz="6" w:space="0" w:color="auto"/>
              <w:right w:val="single" w:sz="6" w:space="0" w:color="auto"/>
            </w:tcBorders>
            <w:vAlign w:val="center"/>
          </w:tcPr>
          <w:p w14:paraId="2C3940F5" w14:textId="62C0F7A3"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Thành phần hao phí</w:t>
            </w:r>
          </w:p>
        </w:tc>
        <w:tc>
          <w:tcPr>
            <w:tcW w:w="907" w:type="dxa"/>
            <w:tcBorders>
              <w:top w:val="single" w:sz="4" w:space="0" w:color="auto"/>
              <w:left w:val="single" w:sz="6" w:space="0" w:color="auto"/>
              <w:bottom w:val="single" w:sz="6" w:space="0" w:color="auto"/>
              <w:right w:val="single" w:sz="6" w:space="0" w:color="auto"/>
            </w:tcBorders>
            <w:vAlign w:val="center"/>
          </w:tcPr>
          <w:p w14:paraId="2B7DBA84" w14:textId="1FE91C6E"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Mã hiệu</w:t>
            </w:r>
          </w:p>
        </w:tc>
        <w:tc>
          <w:tcPr>
            <w:tcW w:w="1531" w:type="dxa"/>
            <w:tcBorders>
              <w:top w:val="single" w:sz="6" w:space="0" w:color="auto"/>
              <w:left w:val="single" w:sz="6" w:space="0" w:color="auto"/>
              <w:bottom w:val="single" w:sz="6" w:space="0" w:color="auto"/>
              <w:right w:val="single" w:sz="6" w:space="0" w:color="auto"/>
            </w:tcBorders>
            <w:vAlign w:val="center"/>
          </w:tcPr>
          <w:p w14:paraId="116926AF"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 xml:space="preserve">Đoạn nằm </w:t>
            </w:r>
          </w:p>
          <w:p w14:paraId="09FDBB0E"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ngang</w:t>
            </w:r>
          </w:p>
        </w:tc>
        <w:tc>
          <w:tcPr>
            <w:tcW w:w="1531" w:type="dxa"/>
            <w:tcBorders>
              <w:top w:val="single" w:sz="6" w:space="0" w:color="auto"/>
              <w:left w:val="single" w:sz="6" w:space="0" w:color="auto"/>
              <w:bottom w:val="single" w:sz="6" w:space="0" w:color="auto"/>
              <w:right w:val="single" w:sz="6" w:space="0" w:color="auto"/>
            </w:tcBorders>
            <w:vAlign w:val="center"/>
          </w:tcPr>
          <w:p w14:paraId="65FDB364"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Đoạn đứng, nghiêng</w:t>
            </w:r>
          </w:p>
        </w:tc>
      </w:tr>
      <w:tr w:rsidR="00B665CD" w:rsidRPr="00C82162" w14:paraId="43823362" w14:textId="77777777" w:rsidTr="003F4B82">
        <w:trPr>
          <w:trHeight w:val="397"/>
        </w:trPr>
        <w:tc>
          <w:tcPr>
            <w:tcW w:w="1200" w:type="dxa"/>
            <w:tcBorders>
              <w:top w:val="single" w:sz="6" w:space="0" w:color="auto"/>
              <w:left w:val="single" w:sz="6" w:space="0" w:color="auto"/>
              <w:right w:val="single" w:sz="6" w:space="0" w:color="auto"/>
            </w:tcBorders>
            <w:vAlign w:val="center"/>
          </w:tcPr>
          <w:p w14:paraId="09FB0ADC" w14:textId="77777777" w:rsidR="00525FB8" w:rsidRPr="00C82162" w:rsidRDefault="00525FB8" w:rsidP="00C10C3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MO.015</w:t>
            </w:r>
          </w:p>
        </w:tc>
        <w:tc>
          <w:tcPr>
            <w:tcW w:w="1777" w:type="dxa"/>
            <w:vMerge w:val="restart"/>
            <w:tcBorders>
              <w:top w:val="single" w:sz="6" w:space="0" w:color="auto"/>
              <w:left w:val="single" w:sz="6" w:space="0" w:color="auto"/>
              <w:right w:val="single" w:sz="6" w:space="0" w:color="auto"/>
            </w:tcBorders>
          </w:tcPr>
          <w:p w14:paraId="31C36E50" w14:textId="76BF02DB" w:rsidR="00525FB8" w:rsidRPr="00C82162" w:rsidRDefault="00743A0B" w:rsidP="00743A0B">
            <w:pPr>
              <w:keepNext/>
              <w:spacing w:before="60" w:line="300" w:lineRule="exact"/>
              <w:ind w:left="54"/>
              <w:outlineLvl w:val="2"/>
              <w:rPr>
                <w:rFonts w:ascii="Times New Roman" w:hAnsi="Times New Roman"/>
                <w:i/>
                <w:sz w:val="24"/>
                <w:szCs w:val="24"/>
              </w:rPr>
            </w:pPr>
            <w:r w:rsidRPr="00C82162">
              <w:rPr>
                <w:rFonts w:ascii="Times New Roman" w:hAnsi="Times New Roman"/>
                <w:sz w:val="24"/>
                <w:szCs w:val="24"/>
              </w:rPr>
              <w:t>Lắp đặt đư</w:t>
            </w:r>
            <w:r w:rsidRPr="00C82162">
              <w:rPr>
                <w:rFonts w:ascii="Times New Roman" w:hAnsi="Times New Roman"/>
                <w:sz w:val="24"/>
                <w:szCs w:val="24"/>
              </w:rPr>
              <w:softHyphen/>
              <w:t>ờng ống thép áp lực trong hầm nhà máy thủy điện</w:t>
            </w:r>
          </w:p>
        </w:tc>
        <w:tc>
          <w:tcPr>
            <w:tcW w:w="2410" w:type="dxa"/>
            <w:tcBorders>
              <w:top w:val="single" w:sz="6" w:space="0" w:color="auto"/>
              <w:left w:val="single" w:sz="6" w:space="0" w:color="auto"/>
              <w:right w:val="single" w:sz="6" w:space="0" w:color="auto"/>
            </w:tcBorders>
            <w:vAlign w:val="center"/>
          </w:tcPr>
          <w:p w14:paraId="7EDC3F4F" w14:textId="3216DA5A" w:rsidR="00525FB8" w:rsidRPr="00C82162" w:rsidRDefault="00525FB8" w:rsidP="00A4007E">
            <w:pPr>
              <w:keepNext/>
              <w:spacing w:line="300" w:lineRule="exact"/>
              <w:outlineLvl w:val="2"/>
              <w:rPr>
                <w:rFonts w:ascii="Times New Roman" w:hAnsi="Times New Roman"/>
                <w:i/>
                <w:sz w:val="24"/>
                <w:szCs w:val="24"/>
              </w:rPr>
            </w:pPr>
            <w:r w:rsidRPr="00C82162">
              <w:rPr>
                <w:rFonts w:ascii="Times New Roman" w:hAnsi="Times New Roman"/>
                <w:i/>
                <w:sz w:val="24"/>
                <w:szCs w:val="24"/>
              </w:rPr>
              <w:t>Vật liệu</w:t>
            </w:r>
          </w:p>
        </w:tc>
        <w:tc>
          <w:tcPr>
            <w:tcW w:w="907" w:type="dxa"/>
            <w:tcBorders>
              <w:top w:val="single" w:sz="6" w:space="0" w:color="auto"/>
              <w:left w:val="single" w:sz="6" w:space="0" w:color="auto"/>
              <w:right w:val="single" w:sz="6" w:space="0" w:color="auto"/>
            </w:tcBorders>
            <w:vAlign w:val="center"/>
          </w:tcPr>
          <w:p w14:paraId="6275AC0A" w14:textId="77777777" w:rsidR="00525FB8" w:rsidRPr="00C82162" w:rsidRDefault="00525FB8" w:rsidP="00A4007E">
            <w:pPr>
              <w:spacing w:line="300" w:lineRule="exact"/>
              <w:jc w:val="center"/>
              <w:rPr>
                <w:rFonts w:ascii="Times New Roman" w:hAnsi="Times New Roman"/>
                <w:snapToGrid w:val="0"/>
                <w:sz w:val="24"/>
                <w:szCs w:val="24"/>
              </w:rPr>
            </w:pPr>
          </w:p>
        </w:tc>
        <w:tc>
          <w:tcPr>
            <w:tcW w:w="1531" w:type="dxa"/>
            <w:tcBorders>
              <w:top w:val="single" w:sz="6" w:space="0" w:color="auto"/>
              <w:left w:val="single" w:sz="6" w:space="0" w:color="auto"/>
              <w:right w:val="single" w:sz="6" w:space="0" w:color="auto"/>
            </w:tcBorders>
            <w:vAlign w:val="center"/>
          </w:tcPr>
          <w:p w14:paraId="5755DCAA" w14:textId="77777777" w:rsidR="00525FB8" w:rsidRPr="00C82162" w:rsidRDefault="00525FB8" w:rsidP="00A4007E">
            <w:pPr>
              <w:spacing w:line="300" w:lineRule="exact"/>
              <w:jc w:val="center"/>
              <w:rPr>
                <w:rFonts w:ascii="Times New Roman" w:hAnsi="Times New Roman"/>
                <w:b/>
                <w:i/>
                <w:snapToGrid w:val="0"/>
                <w:sz w:val="24"/>
                <w:szCs w:val="24"/>
              </w:rPr>
            </w:pPr>
          </w:p>
        </w:tc>
        <w:tc>
          <w:tcPr>
            <w:tcW w:w="1531" w:type="dxa"/>
            <w:tcBorders>
              <w:top w:val="single" w:sz="6" w:space="0" w:color="auto"/>
              <w:left w:val="single" w:sz="6" w:space="0" w:color="auto"/>
              <w:right w:val="single" w:sz="6" w:space="0" w:color="auto"/>
            </w:tcBorders>
            <w:vAlign w:val="center"/>
          </w:tcPr>
          <w:p w14:paraId="13FF4837" w14:textId="77777777" w:rsidR="00525FB8" w:rsidRPr="00C82162" w:rsidRDefault="00525FB8" w:rsidP="00A4007E">
            <w:pPr>
              <w:spacing w:line="300" w:lineRule="exact"/>
              <w:jc w:val="center"/>
              <w:rPr>
                <w:rFonts w:ascii="Times New Roman" w:hAnsi="Times New Roman"/>
                <w:snapToGrid w:val="0"/>
                <w:sz w:val="24"/>
                <w:szCs w:val="24"/>
              </w:rPr>
            </w:pPr>
          </w:p>
        </w:tc>
      </w:tr>
      <w:tr w:rsidR="00B665CD" w:rsidRPr="00C82162" w14:paraId="4B579A64" w14:textId="77777777" w:rsidTr="003F4B82">
        <w:trPr>
          <w:trHeight w:val="397"/>
        </w:trPr>
        <w:tc>
          <w:tcPr>
            <w:tcW w:w="1200" w:type="dxa"/>
            <w:tcBorders>
              <w:left w:val="single" w:sz="6" w:space="0" w:color="auto"/>
              <w:right w:val="single" w:sz="6" w:space="0" w:color="auto"/>
            </w:tcBorders>
            <w:vAlign w:val="center"/>
          </w:tcPr>
          <w:p w14:paraId="74FA026D" w14:textId="77777777" w:rsidR="00525FB8" w:rsidRPr="00C82162" w:rsidRDefault="00525FB8" w:rsidP="00A4007E">
            <w:pPr>
              <w:spacing w:line="300" w:lineRule="exact"/>
              <w:jc w:val="center"/>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CD35BDC"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63C08E8" w14:textId="316BBA35"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Mỡ các loại</w:t>
            </w:r>
          </w:p>
        </w:tc>
        <w:tc>
          <w:tcPr>
            <w:tcW w:w="907" w:type="dxa"/>
            <w:tcBorders>
              <w:left w:val="single" w:sz="6" w:space="0" w:color="auto"/>
              <w:right w:val="single" w:sz="6" w:space="0" w:color="auto"/>
            </w:tcBorders>
            <w:vAlign w:val="center"/>
          </w:tcPr>
          <w:p w14:paraId="382E891E"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531" w:type="dxa"/>
            <w:tcBorders>
              <w:left w:val="single" w:sz="6" w:space="0" w:color="auto"/>
              <w:right w:val="single" w:sz="6" w:space="0" w:color="auto"/>
            </w:tcBorders>
            <w:vAlign w:val="center"/>
          </w:tcPr>
          <w:p w14:paraId="6C4F1FC2"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0,042</w:t>
            </w:r>
          </w:p>
        </w:tc>
        <w:tc>
          <w:tcPr>
            <w:tcW w:w="1531" w:type="dxa"/>
            <w:tcBorders>
              <w:left w:val="single" w:sz="6" w:space="0" w:color="auto"/>
              <w:right w:val="single" w:sz="6" w:space="0" w:color="auto"/>
            </w:tcBorders>
            <w:vAlign w:val="center"/>
          </w:tcPr>
          <w:p w14:paraId="328249D7"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0,042</w:t>
            </w:r>
          </w:p>
        </w:tc>
      </w:tr>
      <w:tr w:rsidR="00B665CD" w:rsidRPr="00C82162" w14:paraId="16C63D30" w14:textId="77777777" w:rsidTr="003F4B82">
        <w:trPr>
          <w:trHeight w:val="397"/>
        </w:trPr>
        <w:tc>
          <w:tcPr>
            <w:tcW w:w="1200" w:type="dxa"/>
            <w:tcBorders>
              <w:left w:val="single" w:sz="6" w:space="0" w:color="auto"/>
              <w:right w:val="single" w:sz="6" w:space="0" w:color="auto"/>
            </w:tcBorders>
            <w:vAlign w:val="center"/>
          </w:tcPr>
          <w:p w14:paraId="7ACACDA2"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44E18986"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513FC1DA" w14:textId="2377C587"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907" w:type="dxa"/>
            <w:tcBorders>
              <w:left w:val="single" w:sz="6" w:space="0" w:color="auto"/>
              <w:right w:val="single" w:sz="6" w:space="0" w:color="auto"/>
            </w:tcBorders>
            <w:vAlign w:val="center"/>
          </w:tcPr>
          <w:p w14:paraId="15FCA7BB"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531" w:type="dxa"/>
            <w:tcBorders>
              <w:left w:val="single" w:sz="6" w:space="0" w:color="auto"/>
              <w:right w:val="single" w:sz="6" w:space="0" w:color="auto"/>
            </w:tcBorders>
            <w:vAlign w:val="center"/>
          </w:tcPr>
          <w:p w14:paraId="18BB7B1E"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8,805</w:t>
            </w:r>
          </w:p>
        </w:tc>
        <w:tc>
          <w:tcPr>
            <w:tcW w:w="1531" w:type="dxa"/>
            <w:tcBorders>
              <w:left w:val="single" w:sz="6" w:space="0" w:color="auto"/>
              <w:right w:val="single" w:sz="6" w:space="0" w:color="auto"/>
            </w:tcBorders>
            <w:vAlign w:val="center"/>
          </w:tcPr>
          <w:p w14:paraId="6B6EDAA1"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8,805</w:t>
            </w:r>
          </w:p>
        </w:tc>
      </w:tr>
      <w:tr w:rsidR="00B665CD" w:rsidRPr="00C82162" w14:paraId="0E127F34" w14:textId="77777777" w:rsidTr="003F4B82">
        <w:trPr>
          <w:trHeight w:val="397"/>
        </w:trPr>
        <w:tc>
          <w:tcPr>
            <w:tcW w:w="1200" w:type="dxa"/>
            <w:tcBorders>
              <w:left w:val="single" w:sz="6" w:space="0" w:color="auto"/>
              <w:right w:val="single" w:sz="6" w:space="0" w:color="auto"/>
            </w:tcBorders>
            <w:vAlign w:val="center"/>
          </w:tcPr>
          <w:p w14:paraId="4E262717"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24FA15AB"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28B6703A" w14:textId="1B65A1BA"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907" w:type="dxa"/>
            <w:tcBorders>
              <w:left w:val="single" w:sz="6" w:space="0" w:color="auto"/>
              <w:right w:val="single" w:sz="6" w:space="0" w:color="auto"/>
            </w:tcBorders>
            <w:vAlign w:val="center"/>
          </w:tcPr>
          <w:p w14:paraId="79FC36DC"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531" w:type="dxa"/>
            <w:tcBorders>
              <w:left w:val="single" w:sz="6" w:space="0" w:color="auto"/>
              <w:right w:val="single" w:sz="6" w:space="0" w:color="auto"/>
            </w:tcBorders>
            <w:vAlign w:val="center"/>
          </w:tcPr>
          <w:p w14:paraId="5BD1954C"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3,840</w:t>
            </w:r>
          </w:p>
        </w:tc>
        <w:tc>
          <w:tcPr>
            <w:tcW w:w="1531" w:type="dxa"/>
            <w:tcBorders>
              <w:left w:val="single" w:sz="6" w:space="0" w:color="auto"/>
              <w:right w:val="single" w:sz="6" w:space="0" w:color="auto"/>
            </w:tcBorders>
            <w:vAlign w:val="center"/>
          </w:tcPr>
          <w:p w14:paraId="12597CB9"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3,840</w:t>
            </w:r>
          </w:p>
        </w:tc>
      </w:tr>
      <w:tr w:rsidR="00B665CD" w:rsidRPr="00C82162" w14:paraId="76EDB8A9" w14:textId="77777777" w:rsidTr="003F4B82">
        <w:trPr>
          <w:trHeight w:val="397"/>
        </w:trPr>
        <w:tc>
          <w:tcPr>
            <w:tcW w:w="1200" w:type="dxa"/>
            <w:tcBorders>
              <w:left w:val="single" w:sz="6" w:space="0" w:color="auto"/>
              <w:right w:val="single" w:sz="6" w:space="0" w:color="auto"/>
            </w:tcBorders>
            <w:vAlign w:val="center"/>
          </w:tcPr>
          <w:p w14:paraId="76A6B7FE"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7F990818"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4ED7DC3" w14:textId="291E0455"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than</w:t>
            </w:r>
          </w:p>
        </w:tc>
        <w:tc>
          <w:tcPr>
            <w:tcW w:w="907" w:type="dxa"/>
            <w:tcBorders>
              <w:left w:val="single" w:sz="6" w:space="0" w:color="auto"/>
              <w:right w:val="single" w:sz="6" w:space="0" w:color="auto"/>
            </w:tcBorders>
            <w:vAlign w:val="center"/>
          </w:tcPr>
          <w:p w14:paraId="55FE90A8"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531" w:type="dxa"/>
            <w:tcBorders>
              <w:left w:val="single" w:sz="6" w:space="0" w:color="auto"/>
              <w:right w:val="single" w:sz="6" w:space="0" w:color="auto"/>
            </w:tcBorders>
            <w:vAlign w:val="center"/>
          </w:tcPr>
          <w:p w14:paraId="22006FC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0,108</w:t>
            </w:r>
          </w:p>
        </w:tc>
        <w:tc>
          <w:tcPr>
            <w:tcW w:w="1531" w:type="dxa"/>
            <w:tcBorders>
              <w:left w:val="single" w:sz="6" w:space="0" w:color="auto"/>
              <w:right w:val="single" w:sz="6" w:space="0" w:color="auto"/>
            </w:tcBorders>
            <w:vAlign w:val="center"/>
          </w:tcPr>
          <w:p w14:paraId="05CBCFC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0,108</w:t>
            </w:r>
          </w:p>
        </w:tc>
      </w:tr>
      <w:tr w:rsidR="00B665CD" w:rsidRPr="00C82162" w14:paraId="668E938C" w14:textId="77777777" w:rsidTr="003F4B82">
        <w:trPr>
          <w:trHeight w:val="397"/>
        </w:trPr>
        <w:tc>
          <w:tcPr>
            <w:tcW w:w="1200" w:type="dxa"/>
            <w:tcBorders>
              <w:left w:val="single" w:sz="6" w:space="0" w:color="auto"/>
              <w:right w:val="single" w:sz="6" w:space="0" w:color="auto"/>
            </w:tcBorders>
            <w:vAlign w:val="center"/>
          </w:tcPr>
          <w:p w14:paraId="18D22947"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58F5540"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51864243" w14:textId="2CD86B0B"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907" w:type="dxa"/>
            <w:tcBorders>
              <w:left w:val="single" w:sz="6" w:space="0" w:color="auto"/>
              <w:right w:val="single" w:sz="6" w:space="0" w:color="auto"/>
            </w:tcBorders>
            <w:vAlign w:val="center"/>
          </w:tcPr>
          <w:p w14:paraId="26A8EA65"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531" w:type="dxa"/>
            <w:tcBorders>
              <w:left w:val="single" w:sz="6" w:space="0" w:color="auto"/>
              <w:right w:val="single" w:sz="6" w:space="0" w:color="auto"/>
            </w:tcBorders>
            <w:vAlign w:val="center"/>
          </w:tcPr>
          <w:p w14:paraId="3934E74E"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z w:val="24"/>
                <w:szCs w:val="24"/>
              </w:rPr>
              <w:t>0,766</w:t>
            </w:r>
          </w:p>
        </w:tc>
        <w:tc>
          <w:tcPr>
            <w:tcW w:w="1531" w:type="dxa"/>
            <w:tcBorders>
              <w:left w:val="single" w:sz="6" w:space="0" w:color="auto"/>
              <w:right w:val="single" w:sz="6" w:space="0" w:color="auto"/>
            </w:tcBorders>
            <w:vAlign w:val="center"/>
          </w:tcPr>
          <w:p w14:paraId="3D9A612B"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z w:val="24"/>
                <w:szCs w:val="24"/>
              </w:rPr>
              <w:t>0,766</w:t>
            </w:r>
          </w:p>
        </w:tc>
      </w:tr>
      <w:tr w:rsidR="00B665CD" w:rsidRPr="00C82162" w14:paraId="13EB52A2" w14:textId="77777777" w:rsidTr="003F4B82">
        <w:trPr>
          <w:trHeight w:val="397"/>
        </w:trPr>
        <w:tc>
          <w:tcPr>
            <w:tcW w:w="1200" w:type="dxa"/>
            <w:tcBorders>
              <w:left w:val="single" w:sz="6" w:space="0" w:color="auto"/>
              <w:right w:val="single" w:sz="6" w:space="0" w:color="auto"/>
            </w:tcBorders>
            <w:vAlign w:val="center"/>
          </w:tcPr>
          <w:p w14:paraId="06BF5567"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58DF0EE4"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53C0756" w14:textId="66C619F7"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907" w:type="dxa"/>
            <w:tcBorders>
              <w:left w:val="single" w:sz="6" w:space="0" w:color="auto"/>
              <w:right w:val="single" w:sz="6" w:space="0" w:color="auto"/>
            </w:tcBorders>
            <w:vAlign w:val="center"/>
          </w:tcPr>
          <w:p w14:paraId="1AF273EB"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531" w:type="dxa"/>
            <w:tcBorders>
              <w:left w:val="single" w:sz="6" w:space="0" w:color="auto"/>
              <w:right w:val="single" w:sz="6" w:space="0" w:color="auto"/>
            </w:tcBorders>
            <w:vAlign w:val="center"/>
          </w:tcPr>
          <w:p w14:paraId="6255B3A5"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0,383</w:t>
            </w:r>
          </w:p>
        </w:tc>
        <w:tc>
          <w:tcPr>
            <w:tcW w:w="1531" w:type="dxa"/>
            <w:tcBorders>
              <w:left w:val="single" w:sz="6" w:space="0" w:color="auto"/>
              <w:right w:val="single" w:sz="6" w:space="0" w:color="auto"/>
            </w:tcBorders>
            <w:vAlign w:val="center"/>
          </w:tcPr>
          <w:p w14:paraId="0CD9A067"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0,383</w:t>
            </w:r>
          </w:p>
        </w:tc>
      </w:tr>
      <w:tr w:rsidR="00B665CD" w:rsidRPr="00C82162" w14:paraId="79DE7D27" w14:textId="77777777" w:rsidTr="003F4B82">
        <w:trPr>
          <w:trHeight w:val="397"/>
        </w:trPr>
        <w:tc>
          <w:tcPr>
            <w:tcW w:w="1200" w:type="dxa"/>
            <w:tcBorders>
              <w:left w:val="single" w:sz="6" w:space="0" w:color="auto"/>
              <w:right w:val="single" w:sz="6" w:space="0" w:color="auto"/>
            </w:tcBorders>
            <w:vAlign w:val="center"/>
          </w:tcPr>
          <w:p w14:paraId="45CDC1B4"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5EDD262D"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018D00B8" w14:textId="004B2BD4"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Đá mài</w:t>
            </w:r>
          </w:p>
        </w:tc>
        <w:tc>
          <w:tcPr>
            <w:tcW w:w="907" w:type="dxa"/>
            <w:tcBorders>
              <w:left w:val="single" w:sz="6" w:space="0" w:color="auto"/>
              <w:right w:val="single" w:sz="6" w:space="0" w:color="auto"/>
            </w:tcBorders>
            <w:vAlign w:val="center"/>
          </w:tcPr>
          <w:p w14:paraId="19613CA8"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viên</w:t>
            </w:r>
          </w:p>
        </w:tc>
        <w:tc>
          <w:tcPr>
            <w:tcW w:w="1531" w:type="dxa"/>
            <w:tcBorders>
              <w:left w:val="single" w:sz="6" w:space="0" w:color="auto"/>
              <w:right w:val="single" w:sz="6" w:space="0" w:color="auto"/>
            </w:tcBorders>
            <w:vAlign w:val="center"/>
          </w:tcPr>
          <w:p w14:paraId="4260BA25"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0,315</w:t>
            </w:r>
          </w:p>
        </w:tc>
        <w:tc>
          <w:tcPr>
            <w:tcW w:w="1531" w:type="dxa"/>
            <w:tcBorders>
              <w:left w:val="single" w:sz="6" w:space="0" w:color="auto"/>
              <w:right w:val="single" w:sz="6" w:space="0" w:color="auto"/>
            </w:tcBorders>
            <w:vAlign w:val="center"/>
          </w:tcPr>
          <w:p w14:paraId="13D1FCDE"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0,315</w:t>
            </w:r>
          </w:p>
        </w:tc>
      </w:tr>
      <w:tr w:rsidR="00B665CD" w:rsidRPr="00C82162" w14:paraId="529EF860" w14:textId="77777777" w:rsidTr="003F4B82">
        <w:trPr>
          <w:trHeight w:val="397"/>
        </w:trPr>
        <w:tc>
          <w:tcPr>
            <w:tcW w:w="1200" w:type="dxa"/>
            <w:tcBorders>
              <w:left w:val="single" w:sz="6" w:space="0" w:color="auto"/>
              <w:right w:val="single" w:sz="6" w:space="0" w:color="auto"/>
            </w:tcBorders>
            <w:vAlign w:val="center"/>
          </w:tcPr>
          <w:p w14:paraId="67743D52"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76AF25C2" w14:textId="77777777" w:rsidR="00525FB8" w:rsidRPr="00C82162" w:rsidRDefault="00525FB8" w:rsidP="00A4007E">
            <w:pPr>
              <w:spacing w:line="320" w:lineRule="atLeas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161723D" w14:textId="650E7519"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907" w:type="dxa"/>
            <w:tcBorders>
              <w:left w:val="single" w:sz="6" w:space="0" w:color="auto"/>
              <w:right w:val="single" w:sz="6" w:space="0" w:color="auto"/>
            </w:tcBorders>
            <w:vAlign w:val="center"/>
          </w:tcPr>
          <w:p w14:paraId="42688D3D"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531" w:type="dxa"/>
            <w:tcBorders>
              <w:left w:val="single" w:sz="6" w:space="0" w:color="auto"/>
              <w:right w:val="single" w:sz="6" w:space="0" w:color="auto"/>
            </w:tcBorders>
            <w:vAlign w:val="center"/>
          </w:tcPr>
          <w:p w14:paraId="3FFF3966"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c>
          <w:tcPr>
            <w:tcW w:w="1531" w:type="dxa"/>
            <w:tcBorders>
              <w:left w:val="single" w:sz="6" w:space="0" w:color="auto"/>
              <w:right w:val="single" w:sz="6" w:space="0" w:color="auto"/>
            </w:tcBorders>
            <w:vAlign w:val="center"/>
          </w:tcPr>
          <w:p w14:paraId="3D49C889"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2E93F4D4" w14:textId="77777777" w:rsidTr="003F4B82">
        <w:trPr>
          <w:trHeight w:val="397"/>
        </w:trPr>
        <w:tc>
          <w:tcPr>
            <w:tcW w:w="1200" w:type="dxa"/>
            <w:tcBorders>
              <w:left w:val="single" w:sz="6" w:space="0" w:color="auto"/>
              <w:right w:val="single" w:sz="6" w:space="0" w:color="auto"/>
            </w:tcBorders>
            <w:vAlign w:val="center"/>
          </w:tcPr>
          <w:p w14:paraId="37AB5517" w14:textId="77777777" w:rsidR="00525FB8" w:rsidRPr="00C82162" w:rsidRDefault="00525FB8" w:rsidP="00A4007E">
            <w:pPr>
              <w:spacing w:line="300" w:lineRule="exact"/>
              <w:jc w:val="right"/>
              <w:rPr>
                <w:rFonts w:ascii="Times New Roman" w:hAnsi="Times New Roman"/>
                <w:i/>
                <w:snapToGrid w:val="0"/>
                <w:sz w:val="24"/>
                <w:szCs w:val="24"/>
              </w:rPr>
            </w:pPr>
          </w:p>
        </w:tc>
        <w:tc>
          <w:tcPr>
            <w:tcW w:w="1777" w:type="dxa"/>
            <w:vMerge/>
            <w:tcBorders>
              <w:left w:val="single" w:sz="6" w:space="0" w:color="auto"/>
              <w:right w:val="single" w:sz="6" w:space="0" w:color="auto"/>
            </w:tcBorders>
          </w:tcPr>
          <w:p w14:paraId="4DFC7DE5" w14:textId="77777777" w:rsidR="00525FB8" w:rsidRPr="00C82162" w:rsidRDefault="00525FB8" w:rsidP="00A4007E">
            <w:pPr>
              <w:spacing w:line="300" w:lineRule="exact"/>
              <w:rPr>
                <w:rFonts w:ascii="Times New Roman" w:hAnsi="Times New Roman"/>
                <w:i/>
                <w:snapToGrid w:val="0"/>
                <w:sz w:val="24"/>
                <w:szCs w:val="24"/>
              </w:rPr>
            </w:pPr>
          </w:p>
        </w:tc>
        <w:tc>
          <w:tcPr>
            <w:tcW w:w="2410" w:type="dxa"/>
            <w:tcBorders>
              <w:left w:val="single" w:sz="6" w:space="0" w:color="auto"/>
              <w:right w:val="single" w:sz="6" w:space="0" w:color="auto"/>
            </w:tcBorders>
            <w:vAlign w:val="center"/>
          </w:tcPr>
          <w:p w14:paraId="42EC2181" w14:textId="38486FF9" w:rsidR="00525FB8" w:rsidRPr="00C82162" w:rsidRDefault="00525FB8" w:rsidP="00A4007E">
            <w:pPr>
              <w:spacing w:line="300" w:lineRule="exact"/>
              <w:rPr>
                <w:rFonts w:ascii="Times New Roman" w:hAnsi="Times New Roman"/>
                <w:i/>
                <w:snapToGrid w:val="0"/>
                <w:sz w:val="24"/>
                <w:szCs w:val="24"/>
              </w:rPr>
            </w:pPr>
            <w:r w:rsidRPr="00C82162">
              <w:rPr>
                <w:rFonts w:ascii="Times New Roman" w:hAnsi="Times New Roman"/>
                <w:i/>
                <w:snapToGrid w:val="0"/>
                <w:sz w:val="24"/>
                <w:szCs w:val="24"/>
              </w:rPr>
              <w:t xml:space="preserve"> Nhân công  4,0/7</w:t>
            </w:r>
          </w:p>
        </w:tc>
        <w:tc>
          <w:tcPr>
            <w:tcW w:w="907" w:type="dxa"/>
            <w:tcBorders>
              <w:left w:val="single" w:sz="6" w:space="0" w:color="auto"/>
              <w:right w:val="single" w:sz="6" w:space="0" w:color="auto"/>
            </w:tcBorders>
            <w:vAlign w:val="center"/>
          </w:tcPr>
          <w:p w14:paraId="77CE3D02" w14:textId="77777777" w:rsidR="00525FB8" w:rsidRPr="00C82162" w:rsidRDefault="00525FB8"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531" w:type="dxa"/>
            <w:tcBorders>
              <w:left w:val="single" w:sz="6" w:space="0" w:color="auto"/>
              <w:right w:val="single" w:sz="6" w:space="0" w:color="auto"/>
            </w:tcBorders>
            <w:vAlign w:val="center"/>
          </w:tcPr>
          <w:p w14:paraId="3E076C30" w14:textId="77777777" w:rsidR="00525FB8" w:rsidRPr="00C82162" w:rsidRDefault="00525FB8" w:rsidP="00C876EF">
            <w:pPr>
              <w:jc w:val="center"/>
              <w:rPr>
                <w:rFonts w:ascii="Times New Roman" w:hAnsi="Times New Roman"/>
                <w:sz w:val="24"/>
                <w:szCs w:val="24"/>
              </w:rPr>
            </w:pPr>
            <w:r w:rsidRPr="00C82162">
              <w:rPr>
                <w:rFonts w:ascii="Times New Roman" w:hAnsi="Times New Roman"/>
                <w:sz w:val="24"/>
                <w:szCs w:val="24"/>
              </w:rPr>
              <w:t>34,45</w:t>
            </w:r>
          </w:p>
        </w:tc>
        <w:tc>
          <w:tcPr>
            <w:tcW w:w="1531" w:type="dxa"/>
            <w:tcBorders>
              <w:left w:val="single" w:sz="6" w:space="0" w:color="auto"/>
              <w:right w:val="single" w:sz="6" w:space="0" w:color="auto"/>
            </w:tcBorders>
            <w:vAlign w:val="center"/>
          </w:tcPr>
          <w:p w14:paraId="3DCE4E05" w14:textId="77777777" w:rsidR="00525FB8" w:rsidRPr="00C82162" w:rsidRDefault="00525FB8" w:rsidP="00C876EF">
            <w:pPr>
              <w:jc w:val="center"/>
              <w:rPr>
                <w:rFonts w:ascii="Times New Roman" w:hAnsi="Times New Roman"/>
                <w:sz w:val="24"/>
                <w:szCs w:val="24"/>
              </w:rPr>
            </w:pPr>
            <w:r w:rsidRPr="00C82162">
              <w:rPr>
                <w:rFonts w:ascii="Times New Roman" w:hAnsi="Times New Roman"/>
                <w:sz w:val="24"/>
                <w:szCs w:val="24"/>
              </w:rPr>
              <w:t>41,34</w:t>
            </w:r>
          </w:p>
        </w:tc>
      </w:tr>
      <w:tr w:rsidR="00B665CD" w:rsidRPr="00C82162" w14:paraId="6EBCC4C1" w14:textId="77777777" w:rsidTr="003F4B82">
        <w:trPr>
          <w:trHeight w:val="397"/>
        </w:trPr>
        <w:tc>
          <w:tcPr>
            <w:tcW w:w="1200" w:type="dxa"/>
            <w:tcBorders>
              <w:left w:val="single" w:sz="6" w:space="0" w:color="auto"/>
              <w:right w:val="single" w:sz="6" w:space="0" w:color="auto"/>
            </w:tcBorders>
            <w:vAlign w:val="center"/>
          </w:tcPr>
          <w:p w14:paraId="7D2428C7"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637B58AB" w14:textId="77777777" w:rsidR="00525FB8" w:rsidRPr="00C82162" w:rsidRDefault="00525FB8" w:rsidP="00A4007E">
            <w:pPr>
              <w:keepNext/>
              <w:spacing w:line="300" w:lineRule="exact"/>
              <w:outlineLvl w:val="2"/>
              <w:rPr>
                <w:rFonts w:ascii="Times New Roman" w:hAnsi="Times New Roman"/>
                <w:i/>
                <w:sz w:val="24"/>
                <w:szCs w:val="24"/>
              </w:rPr>
            </w:pPr>
          </w:p>
        </w:tc>
        <w:tc>
          <w:tcPr>
            <w:tcW w:w="2410" w:type="dxa"/>
            <w:tcBorders>
              <w:left w:val="single" w:sz="6" w:space="0" w:color="auto"/>
              <w:right w:val="single" w:sz="6" w:space="0" w:color="auto"/>
            </w:tcBorders>
            <w:vAlign w:val="center"/>
          </w:tcPr>
          <w:p w14:paraId="6F3D4A3C" w14:textId="6A769D3F" w:rsidR="00525FB8" w:rsidRPr="00C82162" w:rsidRDefault="00525FB8" w:rsidP="00A4007E">
            <w:pPr>
              <w:keepNext/>
              <w:spacing w:line="300" w:lineRule="exact"/>
              <w:outlineLvl w:val="2"/>
              <w:rPr>
                <w:rFonts w:ascii="Times New Roman" w:hAnsi="Times New Roman"/>
                <w:i/>
                <w:sz w:val="24"/>
                <w:szCs w:val="24"/>
              </w:rPr>
            </w:pPr>
            <w:r w:rsidRPr="00C82162">
              <w:rPr>
                <w:rFonts w:ascii="Times New Roman" w:hAnsi="Times New Roman"/>
                <w:i/>
                <w:sz w:val="24"/>
                <w:szCs w:val="24"/>
              </w:rPr>
              <w:t>Máy thi công</w:t>
            </w:r>
          </w:p>
        </w:tc>
        <w:tc>
          <w:tcPr>
            <w:tcW w:w="907" w:type="dxa"/>
            <w:tcBorders>
              <w:left w:val="single" w:sz="6" w:space="0" w:color="auto"/>
              <w:right w:val="single" w:sz="6" w:space="0" w:color="auto"/>
            </w:tcBorders>
            <w:vAlign w:val="center"/>
          </w:tcPr>
          <w:p w14:paraId="1D55C806" w14:textId="77777777" w:rsidR="00525FB8" w:rsidRPr="00C82162" w:rsidRDefault="00525FB8" w:rsidP="00A4007E">
            <w:pPr>
              <w:spacing w:line="300" w:lineRule="exact"/>
              <w:jc w:val="center"/>
              <w:rPr>
                <w:rFonts w:ascii="Times New Roman" w:hAnsi="Times New Roman"/>
                <w:snapToGrid w:val="0"/>
                <w:sz w:val="24"/>
                <w:szCs w:val="24"/>
              </w:rPr>
            </w:pPr>
          </w:p>
        </w:tc>
        <w:tc>
          <w:tcPr>
            <w:tcW w:w="1531" w:type="dxa"/>
            <w:tcBorders>
              <w:left w:val="single" w:sz="6" w:space="0" w:color="auto"/>
              <w:right w:val="single" w:sz="6" w:space="0" w:color="auto"/>
            </w:tcBorders>
            <w:vAlign w:val="center"/>
          </w:tcPr>
          <w:p w14:paraId="7EE75B21" w14:textId="77777777" w:rsidR="00525FB8" w:rsidRPr="00C82162" w:rsidRDefault="00525FB8" w:rsidP="00A4007E">
            <w:pPr>
              <w:jc w:val="center"/>
              <w:rPr>
                <w:rFonts w:ascii="Times New Roman" w:hAnsi="Times New Roman"/>
                <w:sz w:val="24"/>
                <w:szCs w:val="24"/>
              </w:rPr>
            </w:pPr>
          </w:p>
        </w:tc>
        <w:tc>
          <w:tcPr>
            <w:tcW w:w="1531" w:type="dxa"/>
            <w:tcBorders>
              <w:left w:val="single" w:sz="6" w:space="0" w:color="auto"/>
              <w:right w:val="single" w:sz="6" w:space="0" w:color="auto"/>
            </w:tcBorders>
            <w:vAlign w:val="center"/>
          </w:tcPr>
          <w:p w14:paraId="0C9FEFBC" w14:textId="77777777" w:rsidR="00525FB8" w:rsidRPr="00C82162" w:rsidRDefault="00525FB8" w:rsidP="00A4007E">
            <w:pPr>
              <w:jc w:val="center"/>
              <w:rPr>
                <w:rFonts w:ascii="Times New Roman" w:hAnsi="Times New Roman"/>
                <w:sz w:val="24"/>
                <w:szCs w:val="24"/>
              </w:rPr>
            </w:pPr>
          </w:p>
        </w:tc>
      </w:tr>
      <w:tr w:rsidR="00B665CD" w:rsidRPr="00C82162" w14:paraId="67153163" w14:textId="77777777" w:rsidTr="003F4B82">
        <w:trPr>
          <w:trHeight w:val="397"/>
        </w:trPr>
        <w:tc>
          <w:tcPr>
            <w:tcW w:w="1200" w:type="dxa"/>
            <w:tcBorders>
              <w:left w:val="single" w:sz="6" w:space="0" w:color="auto"/>
              <w:right w:val="single" w:sz="6" w:space="0" w:color="auto"/>
            </w:tcBorders>
            <w:vAlign w:val="center"/>
          </w:tcPr>
          <w:p w14:paraId="5AD50890"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666E8B3"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9B65E3F" w14:textId="0E058FB6"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Cần cẩu 25T</w:t>
            </w:r>
          </w:p>
        </w:tc>
        <w:tc>
          <w:tcPr>
            <w:tcW w:w="907" w:type="dxa"/>
            <w:tcBorders>
              <w:left w:val="single" w:sz="6" w:space="0" w:color="auto"/>
              <w:right w:val="single" w:sz="6" w:space="0" w:color="auto"/>
            </w:tcBorders>
            <w:vAlign w:val="center"/>
          </w:tcPr>
          <w:p w14:paraId="244A59E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5366A8B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0,148</w:t>
            </w:r>
          </w:p>
        </w:tc>
        <w:tc>
          <w:tcPr>
            <w:tcW w:w="1531" w:type="dxa"/>
            <w:tcBorders>
              <w:left w:val="single" w:sz="6" w:space="0" w:color="auto"/>
              <w:right w:val="single" w:sz="6" w:space="0" w:color="auto"/>
            </w:tcBorders>
            <w:vAlign w:val="center"/>
          </w:tcPr>
          <w:p w14:paraId="24623843"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0,165</w:t>
            </w:r>
          </w:p>
        </w:tc>
      </w:tr>
      <w:tr w:rsidR="00B665CD" w:rsidRPr="00C82162" w14:paraId="2E05327F" w14:textId="77777777" w:rsidTr="003F4B82">
        <w:trPr>
          <w:trHeight w:val="397"/>
        </w:trPr>
        <w:tc>
          <w:tcPr>
            <w:tcW w:w="1200" w:type="dxa"/>
            <w:tcBorders>
              <w:left w:val="single" w:sz="6" w:space="0" w:color="auto"/>
              <w:right w:val="single" w:sz="6" w:space="0" w:color="auto"/>
            </w:tcBorders>
            <w:vAlign w:val="center"/>
          </w:tcPr>
          <w:p w14:paraId="33149502"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706B05E7"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7A532BD" w14:textId="34F9DB9E"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Ôtô đầu kéo 150CV</w:t>
            </w:r>
          </w:p>
        </w:tc>
        <w:tc>
          <w:tcPr>
            <w:tcW w:w="907" w:type="dxa"/>
            <w:tcBorders>
              <w:left w:val="single" w:sz="6" w:space="0" w:color="auto"/>
              <w:right w:val="single" w:sz="6" w:space="0" w:color="auto"/>
            </w:tcBorders>
            <w:vAlign w:val="center"/>
          </w:tcPr>
          <w:p w14:paraId="57983B4D"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0627CD1F"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0,203</w:t>
            </w:r>
          </w:p>
        </w:tc>
        <w:tc>
          <w:tcPr>
            <w:tcW w:w="1531" w:type="dxa"/>
            <w:tcBorders>
              <w:left w:val="single" w:sz="6" w:space="0" w:color="auto"/>
              <w:right w:val="single" w:sz="6" w:space="0" w:color="auto"/>
            </w:tcBorders>
            <w:vAlign w:val="center"/>
          </w:tcPr>
          <w:p w14:paraId="3FF4D11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0,226</w:t>
            </w:r>
          </w:p>
        </w:tc>
      </w:tr>
      <w:tr w:rsidR="00B665CD" w:rsidRPr="00C82162" w14:paraId="023E7463" w14:textId="77777777" w:rsidTr="003F4B82">
        <w:trPr>
          <w:trHeight w:val="397"/>
        </w:trPr>
        <w:tc>
          <w:tcPr>
            <w:tcW w:w="1200" w:type="dxa"/>
            <w:tcBorders>
              <w:left w:val="single" w:sz="6" w:space="0" w:color="auto"/>
              <w:right w:val="single" w:sz="6" w:space="0" w:color="auto"/>
            </w:tcBorders>
            <w:vAlign w:val="center"/>
          </w:tcPr>
          <w:p w14:paraId="186F0A41"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9E0DF9B"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6E92A77" w14:textId="54CE5006"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Rơ moóc 15T</w:t>
            </w:r>
          </w:p>
        </w:tc>
        <w:tc>
          <w:tcPr>
            <w:tcW w:w="907" w:type="dxa"/>
            <w:tcBorders>
              <w:left w:val="single" w:sz="6" w:space="0" w:color="auto"/>
              <w:right w:val="single" w:sz="6" w:space="0" w:color="auto"/>
            </w:tcBorders>
            <w:vAlign w:val="center"/>
          </w:tcPr>
          <w:p w14:paraId="6A0F02AD"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5CE692F8"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0,203</w:t>
            </w:r>
          </w:p>
        </w:tc>
        <w:tc>
          <w:tcPr>
            <w:tcW w:w="1531" w:type="dxa"/>
            <w:tcBorders>
              <w:left w:val="single" w:sz="6" w:space="0" w:color="auto"/>
              <w:right w:val="single" w:sz="6" w:space="0" w:color="auto"/>
            </w:tcBorders>
            <w:vAlign w:val="center"/>
          </w:tcPr>
          <w:p w14:paraId="14A1120F"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0,226</w:t>
            </w:r>
          </w:p>
        </w:tc>
      </w:tr>
      <w:tr w:rsidR="00B665CD" w:rsidRPr="00C82162" w14:paraId="001BD1ED" w14:textId="77777777" w:rsidTr="003F4B82">
        <w:trPr>
          <w:trHeight w:val="397"/>
        </w:trPr>
        <w:tc>
          <w:tcPr>
            <w:tcW w:w="1200" w:type="dxa"/>
            <w:tcBorders>
              <w:left w:val="single" w:sz="6" w:space="0" w:color="auto"/>
              <w:right w:val="single" w:sz="6" w:space="0" w:color="auto"/>
            </w:tcBorders>
            <w:vAlign w:val="center"/>
          </w:tcPr>
          <w:p w14:paraId="3103B084"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76DC9B0E"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7597746B" w14:textId="12EF0697"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907" w:type="dxa"/>
            <w:tcBorders>
              <w:left w:val="single" w:sz="6" w:space="0" w:color="auto"/>
              <w:right w:val="single" w:sz="6" w:space="0" w:color="auto"/>
            </w:tcBorders>
            <w:vAlign w:val="center"/>
          </w:tcPr>
          <w:p w14:paraId="4E5A341E"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758E377D"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1,279</w:t>
            </w:r>
          </w:p>
        </w:tc>
        <w:tc>
          <w:tcPr>
            <w:tcW w:w="1531" w:type="dxa"/>
            <w:tcBorders>
              <w:left w:val="single" w:sz="6" w:space="0" w:color="auto"/>
              <w:right w:val="single" w:sz="6" w:space="0" w:color="auto"/>
            </w:tcBorders>
            <w:vAlign w:val="center"/>
          </w:tcPr>
          <w:p w14:paraId="6BF3B962"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1,421</w:t>
            </w:r>
          </w:p>
        </w:tc>
      </w:tr>
      <w:tr w:rsidR="00B665CD" w:rsidRPr="00C82162" w14:paraId="78AF0346" w14:textId="77777777" w:rsidTr="003F4B82">
        <w:trPr>
          <w:trHeight w:val="397"/>
        </w:trPr>
        <w:tc>
          <w:tcPr>
            <w:tcW w:w="1200" w:type="dxa"/>
            <w:tcBorders>
              <w:left w:val="single" w:sz="6" w:space="0" w:color="auto"/>
              <w:right w:val="single" w:sz="6" w:space="0" w:color="auto"/>
            </w:tcBorders>
            <w:vAlign w:val="center"/>
          </w:tcPr>
          <w:p w14:paraId="4651252C"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25F2289"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320BEC0B" w14:textId="08355DE0"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Máy nén khí 600 m3/h</w:t>
            </w:r>
          </w:p>
        </w:tc>
        <w:tc>
          <w:tcPr>
            <w:tcW w:w="907" w:type="dxa"/>
            <w:tcBorders>
              <w:left w:val="single" w:sz="6" w:space="0" w:color="auto"/>
              <w:right w:val="single" w:sz="6" w:space="0" w:color="auto"/>
            </w:tcBorders>
            <w:vAlign w:val="center"/>
          </w:tcPr>
          <w:p w14:paraId="0E6B28CF"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40093343"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0,126</w:t>
            </w:r>
          </w:p>
        </w:tc>
        <w:tc>
          <w:tcPr>
            <w:tcW w:w="1531" w:type="dxa"/>
            <w:tcBorders>
              <w:left w:val="single" w:sz="6" w:space="0" w:color="auto"/>
              <w:right w:val="single" w:sz="6" w:space="0" w:color="auto"/>
            </w:tcBorders>
            <w:vAlign w:val="center"/>
          </w:tcPr>
          <w:p w14:paraId="3C0075AB"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0,141</w:t>
            </w:r>
          </w:p>
        </w:tc>
      </w:tr>
      <w:tr w:rsidR="00B665CD" w:rsidRPr="00C82162" w14:paraId="728BE2FC" w14:textId="77777777" w:rsidTr="003F4B82">
        <w:trPr>
          <w:trHeight w:val="397"/>
        </w:trPr>
        <w:tc>
          <w:tcPr>
            <w:tcW w:w="1200" w:type="dxa"/>
            <w:tcBorders>
              <w:left w:val="single" w:sz="6" w:space="0" w:color="auto"/>
              <w:right w:val="single" w:sz="6" w:space="0" w:color="auto"/>
            </w:tcBorders>
            <w:vAlign w:val="center"/>
          </w:tcPr>
          <w:p w14:paraId="6D1D92AE"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5B4088DD"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22911FF7" w14:textId="16BC922D"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Máy mài 1,0 kW</w:t>
            </w:r>
          </w:p>
        </w:tc>
        <w:tc>
          <w:tcPr>
            <w:tcW w:w="907" w:type="dxa"/>
            <w:tcBorders>
              <w:left w:val="single" w:sz="6" w:space="0" w:color="auto"/>
              <w:right w:val="single" w:sz="6" w:space="0" w:color="auto"/>
            </w:tcBorders>
            <w:vAlign w:val="center"/>
          </w:tcPr>
          <w:p w14:paraId="3483F8DC"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45EED741"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0,260</w:t>
            </w:r>
          </w:p>
        </w:tc>
        <w:tc>
          <w:tcPr>
            <w:tcW w:w="1531" w:type="dxa"/>
            <w:tcBorders>
              <w:left w:val="single" w:sz="6" w:space="0" w:color="auto"/>
              <w:right w:val="single" w:sz="6" w:space="0" w:color="auto"/>
            </w:tcBorders>
            <w:vAlign w:val="center"/>
          </w:tcPr>
          <w:p w14:paraId="76C4AF74"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0,289</w:t>
            </w:r>
          </w:p>
        </w:tc>
      </w:tr>
      <w:tr w:rsidR="00B665CD" w:rsidRPr="00C82162" w14:paraId="7971051F" w14:textId="77777777" w:rsidTr="003F4B82">
        <w:trPr>
          <w:trHeight w:val="397"/>
        </w:trPr>
        <w:tc>
          <w:tcPr>
            <w:tcW w:w="1200" w:type="dxa"/>
            <w:tcBorders>
              <w:left w:val="single" w:sz="6" w:space="0" w:color="auto"/>
              <w:right w:val="single" w:sz="6" w:space="0" w:color="auto"/>
            </w:tcBorders>
            <w:vAlign w:val="center"/>
          </w:tcPr>
          <w:p w14:paraId="7B8FC279"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0F9BFDD1" w14:textId="77777777" w:rsidR="00525FB8" w:rsidRPr="00C82162" w:rsidRDefault="00525FB8" w:rsidP="00A4007E">
            <w:pPr>
              <w:spacing w:line="300" w:lineRule="exac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55248F92" w14:textId="55CF5FD3" w:rsidR="00525FB8" w:rsidRPr="00C82162" w:rsidRDefault="00525FB8" w:rsidP="00A4007E">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Tời điện 5T</w:t>
            </w:r>
          </w:p>
        </w:tc>
        <w:tc>
          <w:tcPr>
            <w:tcW w:w="907" w:type="dxa"/>
            <w:tcBorders>
              <w:left w:val="single" w:sz="6" w:space="0" w:color="auto"/>
              <w:right w:val="single" w:sz="6" w:space="0" w:color="auto"/>
            </w:tcBorders>
            <w:vAlign w:val="center"/>
          </w:tcPr>
          <w:p w14:paraId="76A4B85D"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531" w:type="dxa"/>
            <w:tcBorders>
              <w:left w:val="single" w:sz="6" w:space="0" w:color="auto"/>
              <w:right w:val="single" w:sz="6" w:space="0" w:color="auto"/>
            </w:tcBorders>
            <w:vAlign w:val="center"/>
          </w:tcPr>
          <w:p w14:paraId="2841D04E"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1,489</w:t>
            </w:r>
          </w:p>
        </w:tc>
        <w:tc>
          <w:tcPr>
            <w:tcW w:w="1531" w:type="dxa"/>
            <w:tcBorders>
              <w:left w:val="single" w:sz="6" w:space="0" w:color="auto"/>
              <w:right w:val="single" w:sz="6" w:space="0" w:color="auto"/>
            </w:tcBorders>
            <w:vAlign w:val="center"/>
          </w:tcPr>
          <w:p w14:paraId="7FE11860"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1,654</w:t>
            </w:r>
          </w:p>
        </w:tc>
      </w:tr>
      <w:tr w:rsidR="00B665CD" w:rsidRPr="00C82162" w14:paraId="2B3CAD67" w14:textId="77777777" w:rsidTr="003F4B82">
        <w:trPr>
          <w:trHeight w:val="397"/>
        </w:trPr>
        <w:tc>
          <w:tcPr>
            <w:tcW w:w="1200" w:type="dxa"/>
            <w:tcBorders>
              <w:left w:val="single" w:sz="6" w:space="0" w:color="auto"/>
              <w:right w:val="single" w:sz="6" w:space="0" w:color="auto"/>
            </w:tcBorders>
            <w:vAlign w:val="center"/>
          </w:tcPr>
          <w:p w14:paraId="7FDE65FA" w14:textId="77777777" w:rsidR="00525FB8" w:rsidRPr="00C82162" w:rsidRDefault="00525FB8" w:rsidP="00A4007E">
            <w:pPr>
              <w:spacing w:line="300" w:lineRule="exact"/>
              <w:jc w:val="right"/>
              <w:rPr>
                <w:rFonts w:ascii="Times New Roman" w:hAnsi="Times New Roman"/>
                <w:snapToGrid w:val="0"/>
                <w:sz w:val="24"/>
                <w:szCs w:val="24"/>
              </w:rPr>
            </w:pPr>
          </w:p>
        </w:tc>
        <w:tc>
          <w:tcPr>
            <w:tcW w:w="1777" w:type="dxa"/>
            <w:vMerge/>
            <w:tcBorders>
              <w:left w:val="single" w:sz="6" w:space="0" w:color="auto"/>
              <w:right w:val="single" w:sz="6" w:space="0" w:color="auto"/>
            </w:tcBorders>
          </w:tcPr>
          <w:p w14:paraId="3381DB6A" w14:textId="77777777" w:rsidR="00525FB8" w:rsidRPr="00C82162" w:rsidRDefault="00525FB8" w:rsidP="00A4007E">
            <w:pPr>
              <w:spacing w:line="320" w:lineRule="atLeast"/>
              <w:rPr>
                <w:rFonts w:ascii="Times New Roman" w:hAnsi="Times New Roman"/>
                <w:snapToGrid w:val="0"/>
                <w:sz w:val="24"/>
                <w:szCs w:val="24"/>
              </w:rPr>
            </w:pPr>
          </w:p>
        </w:tc>
        <w:tc>
          <w:tcPr>
            <w:tcW w:w="2410" w:type="dxa"/>
            <w:tcBorders>
              <w:left w:val="single" w:sz="6" w:space="0" w:color="auto"/>
              <w:right w:val="single" w:sz="6" w:space="0" w:color="auto"/>
            </w:tcBorders>
            <w:vAlign w:val="center"/>
          </w:tcPr>
          <w:p w14:paraId="11FB216F" w14:textId="6E64FE6F"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907" w:type="dxa"/>
            <w:tcBorders>
              <w:left w:val="single" w:sz="6" w:space="0" w:color="auto"/>
              <w:right w:val="single" w:sz="6" w:space="0" w:color="auto"/>
            </w:tcBorders>
            <w:vAlign w:val="center"/>
          </w:tcPr>
          <w:p w14:paraId="6A3E4B4E"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531" w:type="dxa"/>
            <w:tcBorders>
              <w:left w:val="single" w:sz="6" w:space="0" w:color="auto"/>
              <w:right w:val="single" w:sz="6" w:space="0" w:color="auto"/>
            </w:tcBorders>
            <w:vAlign w:val="center"/>
          </w:tcPr>
          <w:p w14:paraId="72DBE113"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c>
          <w:tcPr>
            <w:tcW w:w="1531" w:type="dxa"/>
            <w:tcBorders>
              <w:left w:val="single" w:sz="6" w:space="0" w:color="auto"/>
              <w:right w:val="single" w:sz="6" w:space="0" w:color="auto"/>
            </w:tcBorders>
            <w:vAlign w:val="center"/>
          </w:tcPr>
          <w:p w14:paraId="78568BC3"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0D2DE80F" w14:textId="77777777" w:rsidTr="003F4B82">
        <w:trPr>
          <w:trHeight w:val="397"/>
        </w:trPr>
        <w:tc>
          <w:tcPr>
            <w:tcW w:w="1200" w:type="dxa"/>
            <w:tcBorders>
              <w:top w:val="single" w:sz="6" w:space="0" w:color="auto"/>
            </w:tcBorders>
            <w:vAlign w:val="center"/>
          </w:tcPr>
          <w:p w14:paraId="51D5221B" w14:textId="77777777" w:rsidR="00A9509A" w:rsidRPr="00C82162" w:rsidRDefault="00A9509A" w:rsidP="00A4007E">
            <w:pPr>
              <w:spacing w:line="300" w:lineRule="exact"/>
              <w:jc w:val="right"/>
              <w:rPr>
                <w:rFonts w:ascii="Times New Roman" w:hAnsi="Times New Roman"/>
                <w:snapToGrid w:val="0"/>
                <w:sz w:val="24"/>
                <w:szCs w:val="24"/>
              </w:rPr>
            </w:pPr>
          </w:p>
        </w:tc>
        <w:tc>
          <w:tcPr>
            <w:tcW w:w="1777" w:type="dxa"/>
            <w:tcBorders>
              <w:top w:val="single" w:sz="6" w:space="0" w:color="auto"/>
            </w:tcBorders>
          </w:tcPr>
          <w:p w14:paraId="6D166700" w14:textId="77777777" w:rsidR="00A9509A" w:rsidRPr="00C82162" w:rsidRDefault="00A9509A" w:rsidP="00A4007E">
            <w:pPr>
              <w:spacing w:line="300" w:lineRule="exact"/>
              <w:rPr>
                <w:rFonts w:ascii="Times New Roman" w:hAnsi="Times New Roman"/>
                <w:snapToGrid w:val="0"/>
                <w:sz w:val="24"/>
                <w:szCs w:val="24"/>
              </w:rPr>
            </w:pPr>
          </w:p>
        </w:tc>
        <w:tc>
          <w:tcPr>
            <w:tcW w:w="2410" w:type="dxa"/>
            <w:tcBorders>
              <w:top w:val="single" w:sz="6" w:space="0" w:color="auto"/>
            </w:tcBorders>
            <w:vAlign w:val="center"/>
          </w:tcPr>
          <w:p w14:paraId="788A4FE7" w14:textId="17CB4B5A" w:rsidR="00A9509A" w:rsidRPr="00C82162" w:rsidRDefault="00A9509A" w:rsidP="00A4007E">
            <w:pPr>
              <w:spacing w:line="300" w:lineRule="exact"/>
              <w:rPr>
                <w:rFonts w:ascii="Times New Roman" w:hAnsi="Times New Roman"/>
                <w:snapToGrid w:val="0"/>
                <w:sz w:val="24"/>
                <w:szCs w:val="24"/>
              </w:rPr>
            </w:pPr>
          </w:p>
        </w:tc>
        <w:tc>
          <w:tcPr>
            <w:tcW w:w="907" w:type="dxa"/>
            <w:tcBorders>
              <w:top w:val="single" w:sz="6" w:space="0" w:color="auto"/>
              <w:right w:val="single" w:sz="6" w:space="0" w:color="auto"/>
            </w:tcBorders>
            <w:vAlign w:val="center"/>
          </w:tcPr>
          <w:p w14:paraId="6D2858E9" w14:textId="77777777" w:rsidR="00A9509A" w:rsidRPr="00C82162" w:rsidRDefault="00A9509A" w:rsidP="00A4007E">
            <w:pPr>
              <w:spacing w:line="300" w:lineRule="exact"/>
              <w:jc w:val="center"/>
              <w:rPr>
                <w:rFonts w:ascii="Times New Roman" w:hAnsi="Times New Roman"/>
                <w:snapToGrid w:val="0"/>
                <w:sz w:val="24"/>
                <w:szCs w:val="24"/>
              </w:rPr>
            </w:pPr>
          </w:p>
        </w:tc>
        <w:tc>
          <w:tcPr>
            <w:tcW w:w="1531" w:type="dxa"/>
            <w:tcBorders>
              <w:top w:val="single" w:sz="6" w:space="0" w:color="auto"/>
              <w:left w:val="nil"/>
              <w:bottom w:val="single" w:sz="6" w:space="0" w:color="auto"/>
              <w:right w:val="single" w:sz="6" w:space="0" w:color="auto"/>
            </w:tcBorders>
            <w:vAlign w:val="center"/>
          </w:tcPr>
          <w:p w14:paraId="3FE7D68F" w14:textId="77777777" w:rsidR="00A9509A" w:rsidRPr="00C82162" w:rsidRDefault="00A9509A"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1531" w:type="dxa"/>
            <w:tcBorders>
              <w:top w:val="single" w:sz="6" w:space="0" w:color="auto"/>
              <w:left w:val="single" w:sz="6" w:space="0" w:color="auto"/>
              <w:bottom w:val="single" w:sz="6" w:space="0" w:color="auto"/>
              <w:right w:val="single" w:sz="6" w:space="0" w:color="auto"/>
            </w:tcBorders>
            <w:vAlign w:val="center"/>
          </w:tcPr>
          <w:p w14:paraId="3C1F05CA" w14:textId="77777777" w:rsidR="00A9509A" w:rsidRPr="00C82162" w:rsidRDefault="00A9509A" w:rsidP="00A4007E">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w:t>
            </w:r>
          </w:p>
        </w:tc>
      </w:tr>
    </w:tbl>
    <w:p w14:paraId="352C3A7A" w14:textId="77777777" w:rsidR="00A4007E" w:rsidRPr="00C82162" w:rsidRDefault="00A4007E" w:rsidP="00A4007E">
      <w:pPr>
        <w:spacing w:before="60" w:after="60" w:line="360" w:lineRule="exact"/>
        <w:ind w:firstLine="567"/>
        <w:jc w:val="both"/>
        <w:rPr>
          <w:rFonts w:ascii="Times New Roman" w:hAnsi="Times New Roman"/>
          <w:i/>
          <w:sz w:val="24"/>
          <w:szCs w:val="24"/>
        </w:rPr>
      </w:pPr>
      <w:r w:rsidRPr="00C82162">
        <w:rPr>
          <w:rFonts w:ascii="Times New Roman" w:hAnsi="Times New Roman"/>
          <w:i/>
          <w:sz w:val="24"/>
          <w:szCs w:val="24"/>
        </w:rPr>
        <w:t>Ghi chú:</w:t>
      </w:r>
      <w:r w:rsidRPr="00C82162">
        <w:rPr>
          <w:rFonts w:ascii="Times New Roman" w:hAnsi="Times New Roman"/>
          <w:b/>
          <w:i/>
          <w:sz w:val="24"/>
          <w:szCs w:val="24"/>
        </w:rPr>
        <w:t xml:space="preserve"> </w:t>
      </w:r>
      <w:r w:rsidRPr="00C82162">
        <w:rPr>
          <w:rFonts w:ascii="Times New Roman" w:hAnsi="Times New Roman"/>
          <w:sz w:val="24"/>
          <w:szCs w:val="24"/>
        </w:rPr>
        <w:t>Đoạn ống có độ dốc ≤ 15</w:t>
      </w:r>
      <w:r w:rsidRPr="00C82162">
        <w:rPr>
          <w:rFonts w:ascii="Times New Roman" w:hAnsi="Times New Roman"/>
          <w:sz w:val="24"/>
          <w:szCs w:val="24"/>
          <w:vertAlign w:val="superscript"/>
        </w:rPr>
        <w:t>0</w:t>
      </w:r>
      <w:r w:rsidRPr="00C82162">
        <w:rPr>
          <w:rFonts w:ascii="Times New Roman" w:hAnsi="Times New Roman"/>
          <w:sz w:val="24"/>
          <w:szCs w:val="24"/>
        </w:rPr>
        <w:t xml:space="preserve">  được tính là ống nằm ngang, độ dốc &gt; 15</w:t>
      </w:r>
      <w:r w:rsidRPr="00C82162">
        <w:rPr>
          <w:rFonts w:ascii="Times New Roman" w:hAnsi="Times New Roman"/>
          <w:sz w:val="24"/>
          <w:szCs w:val="24"/>
          <w:vertAlign w:val="superscript"/>
        </w:rPr>
        <w:t>0</w:t>
      </w:r>
      <w:r w:rsidRPr="00C82162">
        <w:rPr>
          <w:rFonts w:ascii="Times New Roman" w:hAnsi="Times New Roman"/>
          <w:sz w:val="24"/>
          <w:szCs w:val="24"/>
        </w:rPr>
        <w:t xml:space="preserve"> đến 90</w:t>
      </w:r>
      <w:r w:rsidRPr="00C82162">
        <w:rPr>
          <w:rFonts w:ascii="Times New Roman" w:hAnsi="Times New Roman"/>
          <w:sz w:val="24"/>
          <w:szCs w:val="24"/>
          <w:vertAlign w:val="superscript"/>
        </w:rPr>
        <w:t>0</w:t>
      </w:r>
      <w:r w:rsidRPr="00C82162">
        <w:rPr>
          <w:rFonts w:ascii="Times New Roman" w:hAnsi="Times New Roman"/>
          <w:sz w:val="24"/>
          <w:szCs w:val="24"/>
        </w:rPr>
        <w:t xml:space="preserve"> được tính là ống nghiêng.</w:t>
      </w:r>
    </w:p>
    <w:p w14:paraId="7CCC288B" w14:textId="77777777" w:rsidR="00A4007E" w:rsidRPr="00C82162" w:rsidRDefault="00A4007E" w:rsidP="00A4007E">
      <w:pPr>
        <w:ind w:left="1440" w:hanging="1440"/>
        <w:rPr>
          <w:rFonts w:ascii="Times New Roman" w:hAnsi="Times New Roman"/>
          <w:b/>
          <w:sz w:val="24"/>
          <w:szCs w:val="24"/>
        </w:rPr>
      </w:pPr>
    </w:p>
    <w:p w14:paraId="3F3C4E9D" w14:textId="3F1AB586" w:rsidR="00A4007E" w:rsidRPr="00C82162" w:rsidRDefault="00A4007E" w:rsidP="00A4007E">
      <w:pPr>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lastRenderedPageBreak/>
        <w:t>MO.01600</w:t>
      </w:r>
      <w:r w:rsidRPr="00C82162">
        <w:rPr>
          <w:rFonts w:ascii="Times New Roman" w:hAnsi="Times New Roman"/>
          <w:sz w:val="24"/>
          <w:szCs w:val="24"/>
        </w:rPr>
        <w:tab/>
      </w:r>
      <w:r w:rsidR="001128CB" w:rsidRPr="00C82162">
        <w:rPr>
          <w:rFonts w:ascii="Times New Roman" w:hAnsi="Times New Roman"/>
          <w:sz w:val="24"/>
          <w:szCs w:val="24"/>
        </w:rPr>
        <w:t>LẮP ĐẶT Đ</w:t>
      </w:r>
      <w:r w:rsidR="001128CB" w:rsidRPr="00C82162">
        <w:rPr>
          <w:rFonts w:ascii="Times New Roman" w:hAnsi="Times New Roman"/>
          <w:sz w:val="24"/>
          <w:szCs w:val="24"/>
        </w:rPr>
        <w:softHyphen/>
        <w:t>ƯỜNG ỐNG THÉP ÁP LỰC NGOÀI HỞ NHÀ MÁY THỦY ĐIỆN</w:t>
      </w:r>
    </w:p>
    <w:p w14:paraId="07A0A917" w14:textId="77777777" w:rsidR="00A4007E" w:rsidRPr="00C82162" w:rsidRDefault="00A4007E" w:rsidP="00A4007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398398D8" w14:textId="77777777" w:rsidR="00C10C34" w:rsidRPr="00C82162" w:rsidRDefault="00C10C34" w:rsidP="00C10C34">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vật liệu và dụng cụ thi công, kiểm tra ống, vận chuyển ống trong phạm vi 30m. Lắp đặt, tháo dỡ, luân chuyển giằng néo tăng cứng trong ống, lắp đặt các đoạn ống, nắp thăm, mối bù co giãn và các kết cấu mặt bích thử nghiệm theo đúng yêu cầu kỹ thuật, thu dọn mặt bằng.</w:t>
      </w:r>
    </w:p>
    <w:p w14:paraId="088B66DF" w14:textId="1916D024" w:rsidR="00A4007E" w:rsidRPr="00C82162" w:rsidRDefault="00A4007E" w:rsidP="00A4007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30" w:type="dxa"/>
        <w:tblLayout w:type="fixed"/>
        <w:tblCellMar>
          <w:left w:w="30" w:type="dxa"/>
          <w:right w:w="30" w:type="dxa"/>
        </w:tblCellMar>
        <w:tblLook w:val="0000" w:firstRow="0" w:lastRow="0" w:firstColumn="0" w:lastColumn="0" w:noHBand="0" w:noVBand="0"/>
      </w:tblPr>
      <w:tblGrid>
        <w:gridCol w:w="1200"/>
        <w:gridCol w:w="2061"/>
        <w:gridCol w:w="2409"/>
        <w:gridCol w:w="851"/>
        <w:gridCol w:w="1417"/>
        <w:gridCol w:w="1418"/>
      </w:tblGrid>
      <w:tr w:rsidR="00B665CD" w:rsidRPr="00C82162" w14:paraId="4F59A88C" w14:textId="77777777" w:rsidTr="000B4F60">
        <w:trPr>
          <w:cantSplit/>
          <w:trHeight w:val="624"/>
        </w:trPr>
        <w:tc>
          <w:tcPr>
            <w:tcW w:w="1200" w:type="dxa"/>
            <w:tcBorders>
              <w:top w:val="single" w:sz="4" w:space="0" w:color="auto"/>
              <w:left w:val="single" w:sz="6" w:space="0" w:color="auto"/>
              <w:bottom w:val="single" w:sz="6" w:space="0" w:color="auto"/>
              <w:right w:val="single" w:sz="6" w:space="0" w:color="auto"/>
            </w:tcBorders>
            <w:vAlign w:val="center"/>
          </w:tcPr>
          <w:p w14:paraId="05859C81" w14:textId="7D89598B"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Mã hiệu</w:t>
            </w:r>
          </w:p>
        </w:tc>
        <w:tc>
          <w:tcPr>
            <w:tcW w:w="2061" w:type="dxa"/>
            <w:tcBorders>
              <w:top w:val="single" w:sz="4" w:space="0" w:color="auto"/>
              <w:left w:val="single" w:sz="6" w:space="0" w:color="auto"/>
              <w:bottom w:val="single" w:sz="6" w:space="0" w:color="auto"/>
              <w:right w:val="single" w:sz="6" w:space="0" w:color="auto"/>
            </w:tcBorders>
            <w:vAlign w:val="center"/>
          </w:tcPr>
          <w:p w14:paraId="37E7A6C2" w14:textId="193D2CB3"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Công tác lắp đặt</w:t>
            </w:r>
          </w:p>
        </w:tc>
        <w:tc>
          <w:tcPr>
            <w:tcW w:w="2409" w:type="dxa"/>
            <w:tcBorders>
              <w:top w:val="single" w:sz="4" w:space="0" w:color="auto"/>
              <w:left w:val="single" w:sz="6" w:space="0" w:color="auto"/>
              <w:bottom w:val="single" w:sz="6" w:space="0" w:color="auto"/>
              <w:right w:val="single" w:sz="6" w:space="0" w:color="auto"/>
            </w:tcBorders>
            <w:vAlign w:val="center"/>
          </w:tcPr>
          <w:p w14:paraId="71D1A8A6" w14:textId="5AE8849A"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Thành phần hao phí</w:t>
            </w:r>
          </w:p>
        </w:tc>
        <w:tc>
          <w:tcPr>
            <w:tcW w:w="851" w:type="dxa"/>
            <w:tcBorders>
              <w:top w:val="single" w:sz="4" w:space="0" w:color="auto"/>
              <w:left w:val="single" w:sz="6" w:space="0" w:color="auto"/>
              <w:bottom w:val="single" w:sz="6" w:space="0" w:color="auto"/>
            </w:tcBorders>
            <w:vAlign w:val="center"/>
          </w:tcPr>
          <w:p w14:paraId="133FD375" w14:textId="2533DCEA" w:rsidR="000B4F60" w:rsidRPr="00C82162" w:rsidRDefault="000B4F60" w:rsidP="000B4F60">
            <w:pPr>
              <w:jc w:val="center"/>
              <w:rPr>
                <w:rFonts w:ascii="Times New Roman" w:hAnsi="Times New Roman"/>
                <w:b/>
                <w:snapToGrid w:val="0"/>
                <w:sz w:val="24"/>
                <w:szCs w:val="24"/>
              </w:rPr>
            </w:pPr>
            <w:r w:rsidRPr="00C82162">
              <w:rPr>
                <w:rFonts w:ascii="Times New Roman" w:hAnsi="Times New Roman"/>
                <w:sz w:val="24"/>
                <w:szCs w:val="24"/>
              </w:rPr>
              <w:t>Mã hiệu</w:t>
            </w:r>
          </w:p>
        </w:tc>
        <w:tc>
          <w:tcPr>
            <w:tcW w:w="1417" w:type="dxa"/>
            <w:tcBorders>
              <w:top w:val="single" w:sz="4" w:space="0" w:color="auto"/>
              <w:left w:val="single" w:sz="4" w:space="0" w:color="auto"/>
              <w:bottom w:val="single" w:sz="4" w:space="0" w:color="auto"/>
              <w:right w:val="single" w:sz="4" w:space="0" w:color="auto"/>
            </w:tcBorders>
            <w:vAlign w:val="center"/>
          </w:tcPr>
          <w:p w14:paraId="129FD964"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 xml:space="preserve">Đoạn nằm </w:t>
            </w:r>
          </w:p>
          <w:p w14:paraId="19639969"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ngang</w:t>
            </w:r>
          </w:p>
        </w:tc>
        <w:tc>
          <w:tcPr>
            <w:tcW w:w="1418" w:type="dxa"/>
            <w:tcBorders>
              <w:top w:val="single" w:sz="4" w:space="0" w:color="auto"/>
              <w:left w:val="nil"/>
              <w:bottom w:val="single" w:sz="6" w:space="0" w:color="auto"/>
              <w:right w:val="single" w:sz="6" w:space="0" w:color="auto"/>
            </w:tcBorders>
            <w:vAlign w:val="center"/>
          </w:tcPr>
          <w:p w14:paraId="1D0120F2" w14:textId="77777777" w:rsidR="000B4F60" w:rsidRPr="00C82162" w:rsidRDefault="000B4F60" w:rsidP="000B4F60">
            <w:pPr>
              <w:jc w:val="center"/>
              <w:rPr>
                <w:rFonts w:ascii="Times New Roman" w:hAnsi="Times New Roman"/>
                <w:snapToGrid w:val="0"/>
                <w:sz w:val="24"/>
                <w:szCs w:val="24"/>
              </w:rPr>
            </w:pPr>
            <w:r w:rsidRPr="00C82162">
              <w:rPr>
                <w:rFonts w:ascii="Times New Roman" w:hAnsi="Times New Roman"/>
                <w:snapToGrid w:val="0"/>
                <w:sz w:val="24"/>
                <w:szCs w:val="24"/>
              </w:rPr>
              <w:t>Đoạn đứng, nghiêng</w:t>
            </w:r>
          </w:p>
        </w:tc>
      </w:tr>
      <w:tr w:rsidR="00B665CD" w:rsidRPr="00C82162" w14:paraId="2717F462" w14:textId="77777777" w:rsidTr="000B4F60">
        <w:trPr>
          <w:trHeight w:val="397"/>
        </w:trPr>
        <w:tc>
          <w:tcPr>
            <w:tcW w:w="1200" w:type="dxa"/>
            <w:tcBorders>
              <w:top w:val="single" w:sz="6" w:space="0" w:color="auto"/>
              <w:left w:val="single" w:sz="6" w:space="0" w:color="auto"/>
              <w:right w:val="single" w:sz="6" w:space="0" w:color="auto"/>
            </w:tcBorders>
            <w:vAlign w:val="center"/>
          </w:tcPr>
          <w:p w14:paraId="3DA3EB63"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MO.016</w:t>
            </w:r>
          </w:p>
        </w:tc>
        <w:tc>
          <w:tcPr>
            <w:tcW w:w="2061" w:type="dxa"/>
            <w:vMerge w:val="restart"/>
            <w:tcBorders>
              <w:top w:val="single" w:sz="6" w:space="0" w:color="auto"/>
              <w:left w:val="single" w:sz="6" w:space="0" w:color="auto"/>
              <w:right w:val="single" w:sz="6" w:space="0" w:color="auto"/>
            </w:tcBorders>
          </w:tcPr>
          <w:p w14:paraId="76638BC0" w14:textId="5503FE77" w:rsidR="00525FB8" w:rsidRPr="00C82162" w:rsidRDefault="001128CB" w:rsidP="001128CB">
            <w:pPr>
              <w:keepNext/>
              <w:spacing w:line="300" w:lineRule="atLeast"/>
              <w:ind w:left="54"/>
              <w:outlineLvl w:val="2"/>
              <w:rPr>
                <w:rFonts w:ascii="Times New Roman" w:hAnsi="Times New Roman"/>
                <w:i/>
                <w:sz w:val="24"/>
                <w:szCs w:val="24"/>
              </w:rPr>
            </w:pPr>
            <w:r w:rsidRPr="00C82162">
              <w:rPr>
                <w:rFonts w:ascii="Times New Roman" w:hAnsi="Times New Roman"/>
                <w:sz w:val="24"/>
                <w:szCs w:val="24"/>
              </w:rPr>
              <w:t>Lắp đặt đường ống thép áp lực ngoài hở nhà máy thủy điện</w:t>
            </w:r>
          </w:p>
        </w:tc>
        <w:tc>
          <w:tcPr>
            <w:tcW w:w="2409" w:type="dxa"/>
            <w:tcBorders>
              <w:top w:val="single" w:sz="6" w:space="0" w:color="auto"/>
              <w:left w:val="single" w:sz="6" w:space="0" w:color="auto"/>
              <w:right w:val="single" w:sz="6" w:space="0" w:color="auto"/>
            </w:tcBorders>
            <w:vAlign w:val="center"/>
          </w:tcPr>
          <w:p w14:paraId="5489F75A" w14:textId="4CF5379E" w:rsidR="00525FB8" w:rsidRPr="00C82162" w:rsidRDefault="00525FB8" w:rsidP="00A4007E">
            <w:pPr>
              <w:keepNext/>
              <w:spacing w:line="300" w:lineRule="atLeast"/>
              <w:outlineLvl w:val="2"/>
              <w:rPr>
                <w:rFonts w:ascii="Times New Roman" w:hAnsi="Times New Roman"/>
                <w:i/>
                <w:sz w:val="24"/>
                <w:szCs w:val="24"/>
              </w:rPr>
            </w:pPr>
            <w:r w:rsidRPr="00C82162">
              <w:rPr>
                <w:rFonts w:ascii="Times New Roman" w:hAnsi="Times New Roman"/>
                <w:i/>
                <w:sz w:val="24"/>
                <w:szCs w:val="24"/>
              </w:rPr>
              <w:t>Vật liệu</w:t>
            </w:r>
          </w:p>
        </w:tc>
        <w:tc>
          <w:tcPr>
            <w:tcW w:w="851" w:type="dxa"/>
            <w:tcBorders>
              <w:top w:val="single" w:sz="6" w:space="0" w:color="auto"/>
              <w:left w:val="single" w:sz="6" w:space="0" w:color="auto"/>
              <w:right w:val="single" w:sz="6" w:space="0" w:color="auto"/>
            </w:tcBorders>
            <w:vAlign w:val="center"/>
          </w:tcPr>
          <w:p w14:paraId="4BE30EFD" w14:textId="77777777" w:rsidR="00525FB8" w:rsidRPr="00C82162" w:rsidRDefault="00525FB8" w:rsidP="00A4007E">
            <w:pPr>
              <w:spacing w:line="300" w:lineRule="atLeast"/>
              <w:jc w:val="center"/>
              <w:rPr>
                <w:rFonts w:ascii="Times New Roman" w:hAnsi="Times New Roman"/>
                <w:snapToGrid w:val="0"/>
                <w:sz w:val="24"/>
                <w:szCs w:val="24"/>
              </w:rPr>
            </w:pPr>
          </w:p>
        </w:tc>
        <w:tc>
          <w:tcPr>
            <w:tcW w:w="1417" w:type="dxa"/>
            <w:tcBorders>
              <w:left w:val="single" w:sz="6" w:space="0" w:color="auto"/>
              <w:right w:val="single" w:sz="6" w:space="0" w:color="auto"/>
            </w:tcBorders>
            <w:vAlign w:val="center"/>
          </w:tcPr>
          <w:p w14:paraId="60C2CAD6" w14:textId="77777777" w:rsidR="00525FB8" w:rsidRPr="00C82162" w:rsidRDefault="00525FB8" w:rsidP="00A4007E">
            <w:pPr>
              <w:spacing w:line="300" w:lineRule="atLeast"/>
              <w:jc w:val="center"/>
              <w:rPr>
                <w:rFonts w:ascii="Times New Roman" w:hAnsi="Times New Roman"/>
                <w:snapToGrid w:val="0"/>
                <w:sz w:val="24"/>
                <w:szCs w:val="24"/>
              </w:rPr>
            </w:pPr>
          </w:p>
        </w:tc>
        <w:tc>
          <w:tcPr>
            <w:tcW w:w="1418" w:type="dxa"/>
            <w:tcBorders>
              <w:top w:val="single" w:sz="6" w:space="0" w:color="auto"/>
              <w:left w:val="single" w:sz="6" w:space="0" w:color="auto"/>
              <w:right w:val="single" w:sz="6" w:space="0" w:color="auto"/>
            </w:tcBorders>
            <w:vAlign w:val="center"/>
          </w:tcPr>
          <w:p w14:paraId="2BEC6629" w14:textId="77777777" w:rsidR="00525FB8" w:rsidRPr="00C82162" w:rsidRDefault="00525FB8" w:rsidP="00A4007E">
            <w:pPr>
              <w:spacing w:line="300" w:lineRule="atLeast"/>
              <w:jc w:val="center"/>
              <w:rPr>
                <w:rFonts w:ascii="Times New Roman" w:hAnsi="Times New Roman"/>
                <w:snapToGrid w:val="0"/>
                <w:sz w:val="24"/>
                <w:szCs w:val="24"/>
              </w:rPr>
            </w:pPr>
          </w:p>
        </w:tc>
      </w:tr>
      <w:tr w:rsidR="00B665CD" w:rsidRPr="00C82162" w14:paraId="221F954D" w14:textId="77777777" w:rsidTr="000B4F60">
        <w:trPr>
          <w:trHeight w:val="397"/>
        </w:trPr>
        <w:tc>
          <w:tcPr>
            <w:tcW w:w="1200" w:type="dxa"/>
            <w:tcBorders>
              <w:left w:val="single" w:sz="6" w:space="0" w:color="auto"/>
              <w:right w:val="single" w:sz="6" w:space="0" w:color="auto"/>
            </w:tcBorders>
            <w:vAlign w:val="center"/>
          </w:tcPr>
          <w:p w14:paraId="5D072400" w14:textId="77777777" w:rsidR="00525FB8" w:rsidRPr="00C82162" w:rsidRDefault="00525FB8" w:rsidP="00A4007E">
            <w:pPr>
              <w:spacing w:line="300" w:lineRule="atLeast"/>
              <w:jc w:val="center"/>
              <w:rPr>
                <w:rFonts w:ascii="Times New Roman" w:hAnsi="Times New Roman"/>
                <w:snapToGrid w:val="0"/>
                <w:sz w:val="24"/>
                <w:szCs w:val="24"/>
              </w:rPr>
            </w:pPr>
          </w:p>
        </w:tc>
        <w:tc>
          <w:tcPr>
            <w:tcW w:w="2061" w:type="dxa"/>
            <w:vMerge/>
            <w:tcBorders>
              <w:left w:val="single" w:sz="6" w:space="0" w:color="auto"/>
              <w:right w:val="single" w:sz="6" w:space="0" w:color="auto"/>
            </w:tcBorders>
          </w:tcPr>
          <w:p w14:paraId="528E5FF5"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75FCEA04" w14:textId="63F53F68"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Mỡ các loại</w:t>
            </w:r>
          </w:p>
        </w:tc>
        <w:tc>
          <w:tcPr>
            <w:tcW w:w="851" w:type="dxa"/>
            <w:tcBorders>
              <w:left w:val="single" w:sz="6" w:space="0" w:color="auto"/>
              <w:right w:val="single" w:sz="6" w:space="0" w:color="auto"/>
            </w:tcBorders>
            <w:vAlign w:val="center"/>
          </w:tcPr>
          <w:p w14:paraId="02AA8961"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417" w:type="dxa"/>
            <w:tcBorders>
              <w:left w:val="single" w:sz="6" w:space="0" w:color="auto"/>
              <w:right w:val="single" w:sz="6" w:space="0" w:color="auto"/>
            </w:tcBorders>
            <w:vAlign w:val="center"/>
          </w:tcPr>
          <w:p w14:paraId="6364ED55"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0,047</w:t>
            </w:r>
          </w:p>
        </w:tc>
        <w:tc>
          <w:tcPr>
            <w:tcW w:w="1418" w:type="dxa"/>
            <w:tcBorders>
              <w:left w:val="single" w:sz="6" w:space="0" w:color="auto"/>
              <w:right w:val="single" w:sz="6" w:space="0" w:color="auto"/>
            </w:tcBorders>
            <w:vAlign w:val="center"/>
          </w:tcPr>
          <w:p w14:paraId="31F1BE55"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0,047</w:t>
            </w:r>
          </w:p>
        </w:tc>
      </w:tr>
      <w:tr w:rsidR="00B665CD" w:rsidRPr="00C82162" w14:paraId="22D086ED" w14:textId="77777777" w:rsidTr="000B4F60">
        <w:trPr>
          <w:trHeight w:val="397"/>
        </w:trPr>
        <w:tc>
          <w:tcPr>
            <w:tcW w:w="1200" w:type="dxa"/>
            <w:tcBorders>
              <w:left w:val="single" w:sz="6" w:space="0" w:color="auto"/>
              <w:right w:val="single" w:sz="6" w:space="0" w:color="auto"/>
            </w:tcBorders>
            <w:vAlign w:val="center"/>
          </w:tcPr>
          <w:p w14:paraId="30AF7D52"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27296F41"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57677E2A" w14:textId="3B04186A"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851" w:type="dxa"/>
            <w:tcBorders>
              <w:left w:val="single" w:sz="6" w:space="0" w:color="auto"/>
              <w:right w:val="single" w:sz="6" w:space="0" w:color="auto"/>
            </w:tcBorders>
            <w:vAlign w:val="center"/>
          </w:tcPr>
          <w:p w14:paraId="3860071F"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417" w:type="dxa"/>
            <w:tcBorders>
              <w:left w:val="single" w:sz="6" w:space="0" w:color="auto"/>
              <w:right w:val="single" w:sz="6" w:space="0" w:color="auto"/>
            </w:tcBorders>
            <w:vAlign w:val="center"/>
          </w:tcPr>
          <w:p w14:paraId="56FDFF63"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9,784</w:t>
            </w:r>
          </w:p>
        </w:tc>
        <w:tc>
          <w:tcPr>
            <w:tcW w:w="1418" w:type="dxa"/>
            <w:tcBorders>
              <w:left w:val="single" w:sz="6" w:space="0" w:color="auto"/>
              <w:right w:val="single" w:sz="6" w:space="0" w:color="auto"/>
            </w:tcBorders>
            <w:vAlign w:val="center"/>
          </w:tcPr>
          <w:p w14:paraId="693B4B9C" w14:textId="77777777" w:rsidR="00525FB8" w:rsidRPr="00C82162" w:rsidRDefault="00525FB8" w:rsidP="00A4007E">
            <w:pPr>
              <w:jc w:val="center"/>
              <w:rPr>
                <w:rFonts w:ascii="Times New Roman" w:hAnsi="Times New Roman"/>
                <w:sz w:val="24"/>
                <w:szCs w:val="24"/>
              </w:rPr>
            </w:pPr>
            <w:r w:rsidRPr="00C82162">
              <w:rPr>
                <w:rFonts w:ascii="Times New Roman" w:hAnsi="Times New Roman"/>
                <w:sz w:val="24"/>
                <w:szCs w:val="24"/>
              </w:rPr>
              <w:t>9,784</w:t>
            </w:r>
          </w:p>
        </w:tc>
      </w:tr>
      <w:tr w:rsidR="00B665CD" w:rsidRPr="00C82162" w14:paraId="0980716E" w14:textId="77777777" w:rsidTr="000B4F60">
        <w:trPr>
          <w:trHeight w:val="397"/>
        </w:trPr>
        <w:tc>
          <w:tcPr>
            <w:tcW w:w="1200" w:type="dxa"/>
            <w:tcBorders>
              <w:left w:val="single" w:sz="6" w:space="0" w:color="auto"/>
              <w:right w:val="single" w:sz="6" w:space="0" w:color="auto"/>
            </w:tcBorders>
            <w:vAlign w:val="center"/>
          </w:tcPr>
          <w:p w14:paraId="34D4F11D"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70F97B2F"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6832B628" w14:textId="7B9DD4CB"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851" w:type="dxa"/>
            <w:tcBorders>
              <w:left w:val="single" w:sz="6" w:space="0" w:color="auto"/>
              <w:right w:val="single" w:sz="6" w:space="0" w:color="auto"/>
            </w:tcBorders>
            <w:vAlign w:val="center"/>
          </w:tcPr>
          <w:p w14:paraId="7C830773"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417" w:type="dxa"/>
            <w:tcBorders>
              <w:left w:val="single" w:sz="6" w:space="0" w:color="auto"/>
              <w:right w:val="single" w:sz="6" w:space="0" w:color="auto"/>
            </w:tcBorders>
            <w:vAlign w:val="center"/>
          </w:tcPr>
          <w:p w14:paraId="49C1CEB2"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4,267</w:t>
            </w:r>
          </w:p>
        </w:tc>
        <w:tc>
          <w:tcPr>
            <w:tcW w:w="1418" w:type="dxa"/>
            <w:tcBorders>
              <w:left w:val="single" w:sz="6" w:space="0" w:color="auto"/>
              <w:right w:val="single" w:sz="6" w:space="0" w:color="auto"/>
            </w:tcBorders>
            <w:vAlign w:val="center"/>
          </w:tcPr>
          <w:p w14:paraId="2B236FB0"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4,267</w:t>
            </w:r>
          </w:p>
        </w:tc>
      </w:tr>
      <w:tr w:rsidR="00B665CD" w:rsidRPr="00C82162" w14:paraId="468F7F4D" w14:textId="77777777" w:rsidTr="000B4F60">
        <w:trPr>
          <w:trHeight w:val="397"/>
        </w:trPr>
        <w:tc>
          <w:tcPr>
            <w:tcW w:w="1200" w:type="dxa"/>
            <w:tcBorders>
              <w:left w:val="single" w:sz="6" w:space="0" w:color="auto"/>
              <w:right w:val="single" w:sz="6" w:space="0" w:color="auto"/>
            </w:tcBorders>
            <w:vAlign w:val="center"/>
          </w:tcPr>
          <w:p w14:paraId="1F8C4F2C"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13E5C537"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64C60607" w14:textId="2DF7BBA0"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Que hàn than</w:t>
            </w:r>
          </w:p>
        </w:tc>
        <w:tc>
          <w:tcPr>
            <w:tcW w:w="851" w:type="dxa"/>
            <w:tcBorders>
              <w:left w:val="single" w:sz="6" w:space="0" w:color="auto"/>
              <w:right w:val="single" w:sz="6" w:space="0" w:color="auto"/>
            </w:tcBorders>
            <w:vAlign w:val="center"/>
          </w:tcPr>
          <w:p w14:paraId="1BE2197B"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417" w:type="dxa"/>
            <w:tcBorders>
              <w:left w:val="single" w:sz="6" w:space="0" w:color="auto"/>
              <w:right w:val="single" w:sz="6" w:space="0" w:color="auto"/>
            </w:tcBorders>
            <w:vAlign w:val="center"/>
          </w:tcPr>
          <w:p w14:paraId="4BF83C7B"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0,120</w:t>
            </w:r>
          </w:p>
        </w:tc>
        <w:tc>
          <w:tcPr>
            <w:tcW w:w="1418" w:type="dxa"/>
            <w:tcBorders>
              <w:left w:val="single" w:sz="6" w:space="0" w:color="auto"/>
              <w:right w:val="single" w:sz="6" w:space="0" w:color="auto"/>
            </w:tcBorders>
            <w:vAlign w:val="center"/>
          </w:tcPr>
          <w:p w14:paraId="0D350863"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0,120</w:t>
            </w:r>
          </w:p>
        </w:tc>
      </w:tr>
      <w:tr w:rsidR="00B665CD" w:rsidRPr="00C82162" w14:paraId="09B4C8DC" w14:textId="77777777" w:rsidTr="000B4F60">
        <w:trPr>
          <w:trHeight w:val="397"/>
        </w:trPr>
        <w:tc>
          <w:tcPr>
            <w:tcW w:w="1200" w:type="dxa"/>
            <w:tcBorders>
              <w:left w:val="single" w:sz="6" w:space="0" w:color="auto"/>
              <w:right w:val="single" w:sz="6" w:space="0" w:color="auto"/>
            </w:tcBorders>
            <w:vAlign w:val="center"/>
          </w:tcPr>
          <w:p w14:paraId="0A1395CD"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4BB46487"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2C66915F" w14:textId="70CB8B85"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851" w:type="dxa"/>
            <w:tcBorders>
              <w:left w:val="single" w:sz="6" w:space="0" w:color="auto"/>
              <w:right w:val="single" w:sz="6" w:space="0" w:color="auto"/>
            </w:tcBorders>
            <w:vAlign w:val="center"/>
          </w:tcPr>
          <w:p w14:paraId="75E3B051"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417" w:type="dxa"/>
            <w:tcBorders>
              <w:left w:val="single" w:sz="6" w:space="0" w:color="auto"/>
              <w:right w:val="single" w:sz="6" w:space="0" w:color="auto"/>
            </w:tcBorders>
            <w:vAlign w:val="center"/>
          </w:tcPr>
          <w:p w14:paraId="3AF00637"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0,852</w:t>
            </w:r>
          </w:p>
        </w:tc>
        <w:tc>
          <w:tcPr>
            <w:tcW w:w="1418" w:type="dxa"/>
            <w:tcBorders>
              <w:left w:val="single" w:sz="6" w:space="0" w:color="auto"/>
              <w:right w:val="single" w:sz="6" w:space="0" w:color="auto"/>
            </w:tcBorders>
            <w:vAlign w:val="center"/>
          </w:tcPr>
          <w:p w14:paraId="252B5050"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0,852</w:t>
            </w:r>
          </w:p>
        </w:tc>
      </w:tr>
      <w:tr w:rsidR="00B665CD" w:rsidRPr="00C82162" w14:paraId="589B46F1" w14:textId="77777777" w:rsidTr="000B4F60">
        <w:trPr>
          <w:trHeight w:val="397"/>
        </w:trPr>
        <w:tc>
          <w:tcPr>
            <w:tcW w:w="1200" w:type="dxa"/>
            <w:tcBorders>
              <w:left w:val="single" w:sz="6" w:space="0" w:color="auto"/>
              <w:right w:val="single" w:sz="6" w:space="0" w:color="auto"/>
            </w:tcBorders>
            <w:vAlign w:val="center"/>
          </w:tcPr>
          <w:p w14:paraId="778A5172"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1995F84B"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10638518" w14:textId="62816895"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851" w:type="dxa"/>
            <w:tcBorders>
              <w:left w:val="single" w:sz="6" w:space="0" w:color="auto"/>
              <w:right w:val="single" w:sz="6" w:space="0" w:color="auto"/>
            </w:tcBorders>
            <w:vAlign w:val="center"/>
          </w:tcPr>
          <w:p w14:paraId="54F594CD"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417" w:type="dxa"/>
            <w:tcBorders>
              <w:left w:val="single" w:sz="6" w:space="0" w:color="auto"/>
              <w:right w:val="single" w:sz="6" w:space="0" w:color="auto"/>
            </w:tcBorders>
            <w:vAlign w:val="center"/>
          </w:tcPr>
          <w:p w14:paraId="6C5A6751"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0,426</w:t>
            </w:r>
          </w:p>
        </w:tc>
        <w:tc>
          <w:tcPr>
            <w:tcW w:w="1418" w:type="dxa"/>
            <w:tcBorders>
              <w:left w:val="single" w:sz="6" w:space="0" w:color="auto"/>
              <w:right w:val="single" w:sz="6" w:space="0" w:color="auto"/>
            </w:tcBorders>
            <w:vAlign w:val="center"/>
          </w:tcPr>
          <w:p w14:paraId="633A8F60"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0,426</w:t>
            </w:r>
          </w:p>
        </w:tc>
      </w:tr>
      <w:tr w:rsidR="00B665CD" w:rsidRPr="00C82162" w14:paraId="12F31100" w14:textId="77777777" w:rsidTr="000B4F60">
        <w:trPr>
          <w:trHeight w:val="397"/>
        </w:trPr>
        <w:tc>
          <w:tcPr>
            <w:tcW w:w="1200" w:type="dxa"/>
            <w:tcBorders>
              <w:left w:val="single" w:sz="6" w:space="0" w:color="auto"/>
              <w:right w:val="single" w:sz="6" w:space="0" w:color="auto"/>
            </w:tcBorders>
            <w:vAlign w:val="center"/>
          </w:tcPr>
          <w:p w14:paraId="57FD690F"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59B99734"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2FB458AA" w14:textId="296318C2"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Đá mài</w:t>
            </w:r>
          </w:p>
        </w:tc>
        <w:tc>
          <w:tcPr>
            <w:tcW w:w="851" w:type="dxa"/>
            <w:tcBorders>
              <w:left w:val="single" w:sz="6" w:space="0" w:color="auto"/>
              <w:right w:val="single" w:sz="6" w:space="0" w:color="auto"/>
            </w:tcBorders>
            <w:vAlign w:val="center"/>
          </w:tcPr>
          <w:p w14:paraId="34BA4108"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viên</w:t>
            </w:r>
          </w:p>
        </w:tc>
        <w:tc>
          <w:tcPr>
            <w:tcW w:w="1417" w:type="dxa"/>
            <w:tcBorders>
              <w:left w:val="single" w:sz="6" w:space="0" w:color="auto"/>
              <w:right w:val="single" w:sz="6" w:space="0" w:color="auto"/>
            </w:tcBorders>
            <w:vAlign w:val="center"/>
          </w:tcPr>
          <w:p w14:paraId="685DB07D"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0,350</w:t>
            </w:r>
          </w:p>
        </w:tc>
        <w:tc>
          <w:tcPr>
            <w:tcW w:w="1418" w:type="dxa"/>
            <w:tcBorders>
              <w:left w:val="single" w:sz="6" w:space="0" w:color="auto"/>
              <w:right w:val="single" w:sz="6" w:space="0" w:color="auto"/>
            </w:tcBorders>
            <w:vAlign w:val="center"/>
          </w:tcPr>
          <w:p w14:paraId="6D488A6B"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0,350</w:t>
            </w:r>
          </w:p>
        </w:tc>
      </w:tr>
      <w:tr w:rsidR="00B665CD" w:rsidRPr="00C82162" w14:paraId="15A1BA42" w14:textId="77777777" w:rsidTr="000B4F60">
        <w:trPr>
          <w:trHeight w:val="397"/>
        </w:trPr>
        <w:tc>
          <w:tcPr>
            <w:tcW w:w="1200" w:type="dxa"/>
            <w:tcBorders>
              <w:left w:val="single" w:sz="6" w:space="0" w:color="auto"/>
              <w:right w:val="single" w:sz="6" w:space="0" w:color="auto"/>
            </w:tcBorders>
            <w:vAlign w:val="center"/>
          </w:tcPr>
          <w:p w14:paraId="11DFF6A8"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2232FA9C" w14:textId="77777777" w:rsidR="00525FB8" w:rsidRPr="00C82162" w:rsidRDefault="00525FB8" w:rsidP="00A4007E">
            <w:pPr>
              <w:spacing w:line="32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580653B6" w14:textId="3FEA7FBB"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Vật liệu khác </w:t>
            </w:r>
          </w:p>
        </w:tc>
        <w:tc>
          <w:tcPr>
            <w:tcW w:w="851" w:type="dxa"/>
            <w:tcBorders>
              <w:left w:val="single" w:sz="6" w:space="0" w:color="auto"/>
              <w:right w:val="single" w:sz="6" w:space="0" w:color="auto"/>
            </w:tcBorders>
            <w:vAlign w:val="center"/>
          </w:tcPr>
          <w:p w14:paraId="05C64E4E"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417" w:type="dxa"/>
            <w:tcBorders>
              <w:left w:val="single" w:sz="6" w:space="0" w:color="auto"/>
              <w:right w:val="single" w:sz="6" w:space="0" w:color="auto"/>
            </w:tcBorders>
            <w:vAlign w:val="center"/>
          </w:tcPr>
          <w:p w14:paraId="23B6AA01" w14:textId="77777777" w:rsidR="00525FB8" w:rsidRPr="00C82162" w:rsidRDefault="00525FB8" w:rsidP="00C876E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c>
          <w:tcPr>
            <w:tcW w:w="1418" w:type="dxa"/>
            <w:tcBorders>
              <w:left w:val="single" w:sz="6" w:space="0" w:color="auto"/>
              <w:right w:val="single" w:sz="6" w:space="0" w:color="auto"/>
            </w:tcBorders>
            <w:vAlign w:val="center"/>
          </w:tcPr>
          <w:p w14:paraId="31A4AD86" w14:textId="77777777" w:rsidR="00525FB8" w:rsidRPr="00C82162" w:rsidRDefault="00525FB8" w:rsidP="00C876E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33C222F0" w14:textId="77777777" w:rsidTr="000B4F60">
        <w:trPr>
          <w:trHeight w:val="397"/>
        </w:trPr>
        <w:tc>
          <w:tcPr>
            <w:tcW w:w="1200" w:type="dxa"/>
            <w:tcBorders>
              <w:left w:val="single" w:sz="6" w:space="0" w:color="auto"/>
              <w:right w:val="single" w:sz="6" w:space="0" w:color="auto"/>
            </w:tcBorders>
            <w:vAlign w:val="center"/>
          </w:tcPr>
          <w:p w14:paraId="787341E0" w14:textId="77777777" w:rsidR="00525FB8" w:rsidRPr="00C82162" w:rsidRDefault="00525FB8" w:rsidP="00C876EF">
            <w:pPr>
              <w:spacing w:line="300" w:lineRule="atLeast"/>
              <w:jc w:val="right"/>
              <w:rPr>
                <w:rFonts w:ascii="Times New Roman" w:hAnsi="Times New Roman"/>
                <w:i/>
                <w:snapToGrid w:val="0"/>
                <w:sz w:val="24"/>
                <w:szCs w:val="24"/>
              </w:rPr>
            </w:pPr>
          </w:p>
        </w:tc>
        <w:tc>
          <w:tcPr>
            <w:tcW w:w="2061" w:type="dxa"/>
            <w:vMerge/>
            <w:tcBorders>
              <w:left w:val="single" w:sz="6" w:space="0" w:color="auto"/>
              <w:right w:val="single" w:sz="6" w:space="0" w:color="auto"/>
            </w:tcBorders>
          </w:tcPr>
          <w:p w14:paraId="54ACD240" w14:textId="77777777" w:rsidR="00525FB8" w:rsidRPr="00C82162" w:rsidRDefault="00525FB8" w:rsidP="00C876EF">
            <w:pPr>
              <w:spacing w:line="300" w:lineRule="atLeast"/>
              <w:rPr>
                <w:rFonts w:ascii="Times New Roman" w:hAnsi="Times New Roman"/>
                <w:i/>
                <w:snapToGrid w:val="0"/>
                <w:sz w:val="24"/>
                <w:szCs w:val="24"/>
              </w:rPr>
            </w:pPr>
          </w:p>
        </w:tc>
        <w:tc>
          <w:tcPr>
            <w:tcW w:w="2409" w:type="dxa"/>
            <w:tcBorders>
              <w:left w:val="single" w:sz="6" w:space="0" w:color="auto"/>
              <w:right w:val="single" w:sz="6" w:space="0" w:color="auto"/>
            </w:tcBorders>
            <w:vAlign w:val="center"/>
          </w:tcPr>
          <w:p w14:paraId="78B32EA6" w14:textId="18C4E5B3" w:rsidR="00525FB8" w:rsidRPr="00C82162" w:rsidRDefault="00525FB8" w:rsidP="00C876EF">
            <w:pPr>
              <w:spacing w:line="300" w:lineRule="atLeast"/>
              <w:rPr>
                <w:rFonts w:ascii="Times New Roman" w:hAnsi="Times New Roman"/>
                <w:i/>
                <w:snapToGrid w:val="0"/>
                <w:sz w:val="24"/>
                <w:szCs w:val="24"/>
              </w:rPr>
            </w:pPr>
            <w:r w:rsidRPr="00C82162">
              <w:rPr>
                <w:rFonts w:ascii="Times New Roman" w:hAnsi="Times New Roman"/>
                <w:i/>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851" w:type="dxa"/>
            <w:tcBorders>
              <w:left w:val="single" w:sz="6" w:space="0" w:color="auto"/>
              <w:right w:val="single" w:sz="6" w:space="0" w:color="auto"/>
            </w:tcBorders>
            <w:vAlign w:val="center"/>
          </w:tcPr>
          <w:p w14:paraId="0D119550" w14:textId="77777777" w:rsidR="00525FB8" w:rsidRPr="00C82162" w:rsidRDefault="00525FB8" w:rsidP="00C876EF">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417" w:type="dxa"/>
            <w:tcBorders>
              <w:left w:val="single" w:sz="6" w:space="0" w:color="auto"/>
              <w:right w:val="single" w:sz="6" w:space="0" w:color="auto"/>
            </w:tcBorders>
            <w:vAlign w:val="center"/>
          </w:tcPr>
          <w:p w14:paraId="7699CD0A" w14:textId="77777777" w:rsidR="00525FB8" w:rsidRPr="00C82162" w:rsidRDefault="00525FB8" w:rsidP="00C876EF">
            <w:pPr>
              <w:jc w:val="center"/>
              <w:rPr>
                <w:rFonts w:ascii="Times New Roman" w:hAnsi="Times New Roman"/>
                <w:sz w:val="24"/>
                <w:szCs w:val="24"/>
              </w:rPr>
            </w:pPr>
            <w:r w:rsidRPr="00C82162">
              <w:rPr>
                <w:rFonts w:ascii="Times New Roman" w:hAnsi="Times New Roman"/>
                <w:sz w:val="24"/>
                <w:szCs w:val="24"/>
              </w:rPr>
              <w:t>27,54</w:t>
            </w:r>
          </w:p>
        </w:tc>
        <w:tc>
          <w:tcPr>
            <w:tcW w:w="1418" w:type="dxa"/>
            <w:tcBorders>
              <w:left w:val="single" w:sz="6" w:space="0" w:color="auto"/>
              <w:right w:val="single" w:sz="6" w:space="0" w:color="auto"/>
            </w:tcBorders>
            <w:vAlign w:val="center"/>
          </w:tcPr>
          <w:p w14:paraId="055BF491" w14:textId="77777777" w:rsidR="00525FB8" w:rsidRPr="00C82162" w:rsidRDefault="00525FB8" w:rsidP="00C876EF">
            <w:pPr>
              <w:jc w:val="center"/>
              <w:rPr>
                <w:rFonts w:ascii="Times New Roman" w:hAnsi="Times New Roman"/>
                <w:sz w:val="24"/>
                <w:szCs w:val="24"/>
              </w:rPr>
            </w:pPr>
            <w:r w:rsidRPr="00C82162">
              <w:rPr>
                <w:rFonts w:ascii="Times New Roman" w:hAnsi="Times New Roman"/>
                <w:sz w:val="24"/>
                <w:szCs w:val="24"/>
              </w:rPr>
              <w:t>35,80</w:t>
            </w:r>
          </w:p>
        </w:tc>
      </w:tr>
      <w:tr w:rsidR="00B665CD" w:rsidRPr="00C82162" w14:paraId="1CF1A0A8" w14:textId="77777777" w:rsidTr="000B4F60">
        <w:trPr>
          <w:trHeight w:val="397"/>
        </w:trPr>
        <w:tc>
          <w:tcPr>
            <w:tcW w:w="1200" w:type="dxa"/>
            <w:tcBorders>
              <w:left w:val="single" w:sz="6" w:space="0" w:color="auto"/>
              <w:right w:val="single" w:sz="6" w:space="0" w:color="auto"/>
            </w:tcBorders>
            <w:vAlign w:val="center"/>
          </w:tcPr>
          <w:p w14:paraId="39C316DF"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0B5B8921" w14:textId="77777777" w:rsidR="00525FB8" w:rsidRPr="00C82162" w:rsidRDefault="00525FB8" w:rsidP="00A4007E">
            <w:pPr>
              <w:keepNext/>
              <w:spacing w:line="300" w:lineRule="atLeast"/>
              <w:outlineLvl w:val="2"/>
              <w:rPr>
                <w:rFonts w:ascii="Times New Roman" w:hAnsi="Times New Roman"/>
                <w:i/>
                <w:sz w:val="24"/>
                <w:szCs w:val="24"/>
              </w:rPr>
            </w:pPr>
          </w:p>
        </w:tc>
        <w:tc>
          <w:tcPr>
            <w:tcW w:w="2409" w:type="dxa"/>
            <w:tcBorders>
              <w:left w:val="single" w:sz="6" w:space="0" w:color="auto"/>
              <w:right w:val="single" w:sz="6" w:space="0" w:color="auto"/>
            </w:tcBorders>
            <w:vAlign w:val="center"/>
          </w:tcPr>
          <w:p w14:paraId="0C514002" w14:textId="050AD35F" w:rsidR="00525FB8" w:rsidRPr="00C82162" w:rsidRDefault="00525FB8" w:rsidP="00A4007E">
            <w:pPr>
              <w:keepNext/>
              <w:spacing w:line="300" w:lineRule="atLeast"/>
              <w:outlineLvl w:val="2"/>
              <w:rPr>
                <w:rFonts w:ascii="Times New Roman" w:hAnsi="Times New Roman"/>
                <w:i/>
                <w:sz w:val="24"/>
                <w:szCs w:val="24"/>
              </w:rPr>
            </w:pPr>
            <w:r w:rsidRPr="00C82162">
              <w:rPr>
                <w:rFonts w:ascii="Times New Roman" w:hAnsi="Times New Roman"/>
                <w:i/>
                <w:sz w:val="24"/>
                <w:szCs w:val="24"/>
              </w:rPr>
              <w:t>Máy thi công</w:t>
            </w:r>
          </w:p>
        </w:tc>
        <w:tc>
          <w:tcPr>
            <w:tcW w:w="851" w:type="dxa"/>
            <w:tcBorders>
              <w:left w:val="single" w:sz="6" w:space="0" w:color="auto"/>
              <w:right w:val="single" w:sz="6" w:space="0" w:color="auto"/>
            </w:tcBorders>
            <w:vAlign w:val="center"/>
          </w:tcPr>
          <w:p w14:paraId="24113BC9" w14:textId="77777777" w:rsidR="00525FB8" w:rsidRPr="00C82162" w:rsidRDefault="00525FB8" w:rsidP="00A4007E">
            <w:pPr>
              <w:spacing w:line="300" w:lineRule="atLeast"/>
              <w:jc w:val="center"/>
              <w:rPr>
                <w:rFonts w:ascii="Times New Roman" w:hAnsi="Times New Roman"/>
                <w:snapToGrid w:val="0"/>
                <w:sz w:val="24"/>
                <w:szCs w:val="24"/>
              </w:rPr>
            </w:pPr>
          </w:p>
        </w:tc>
        <w:tc>
          <w:tcPr>
            <w:tcW w:w="1417" w:type="dxa"/>
            <w:tcBorders>
              <w:left w:val="single" w:sz="6" w:space="0" w:color="auto"/>
              <w:right w:val="single" w:sz="6" w:space="0" w:color="auto"/>
            </w:tcBorders>
            <w:vAlign w:val="center"/>
          </w:tcPr>
          <w:p w14:paraId="442F4431" w14:textId="77777777" w:rsidR="00525FB8" w:rsidRPr="00C82162" w:rsidRDefault="00525FB8" w:rsidP="00A4007E">
            <w:pPr>
              <w:spacing w:line="300" w:lineRule="atLeast"/>
              <w:jc w:val="center"/>
              <w:rPr>
                <w:rFonts w:ascii="Times New Roman" w:hAnsi="Times New Roman"/>
                <w:sz w:val="24"/>
                <w:szCs w:val="24"/>
              </w:rPr>
            </w:pPr>
          </w:p>
        </w:tc>
        <w:tc>
          <w:tcPr>
            <w:tcW w:w="1418" w:type="dxa"/>
            <w:tcBorders>
              <w:left w:val="single" w:sz="6" w:space="0" w:color="auto"/>
              <w:right w:val="single" w:sz="6" w:space="0" w:color="auto"/>
            </w:tcBorders>
            <w:vAlign w:val="center"/>
          </w:tcPr>
          <w:p w14:paraId="6457F227" w14:textId="77777777" w:rsidR="00525FB8" w:rsidRPr="00C82162" w:rsidRDefault="00525FB8" w:rsidP="00A4007E">
            <w:pPr>
              <w:spacing w:line="300" w:lineRule="atLeast"/>
              <w:jc w:val="center"/>
              <w:rPr>
                <w:rFonts w:ascii="Times New Roman" w:hAnsi="Times New Roman"/>
                <w:sz w:val="24"/>
                <w:szCs w:val="24"/>
              </w:rPr>
            </w:pPr>
          </w:p>
        </w:tc>
      </w:tr>
      <w:tr w:rsidR="00B665CD" w:rsidRPr="00C82162" w14:paraId="4589BE38" w14:textId="77777777" w:rsidTr="000B4F60">
        <w:trPr>
          <w:trHeight w:val="397"/>
        </w:trPr>
        <w:tc>
          <w:tcPr>
            <w:tcW w:w="1200" w:type="dxa"/>
            <w:tcBorders>
              <w:left w:val="single" w:sz="6" w:space="0" w:color="auto"/>
              <w:right w:val="single" w:sz="6" w:space="0" w:color="auto"/>
            </w:tcBorders>
            <w:vAlign w:val="center"/>
          </w:tcPr>
          <w:p w14:paraId="7CAD0260"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46175CBF"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144129AB" w14:textId="51A87182"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Cần cẩu 25T</w:t>
            </w:r>
          </w:p>
        </w:tc>
        <w:tc>
          <w:tcPr>
            <w:tcW w:w="851" w:type="dxa"/>
            <w:tcBorders>
              <w:left w:val="single" w:sz="6" w:space="0" w:color="auto"/>
              <w:right w:val="single" w:sz="6" w:space="0" w:color="auto"/>
            </w:tcBorders>
            <w:vAlign w:val="center"/>
          </w:tcPr>
          <w:p w14:paraId="22E8444A"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417" w:type="dxa"/>
            <w:tcBorders>
              <w:left w:val="single" w:sz="6" w:space="0" w:color="auto"/>
              <w:right w:val="single" w:sz="6" w:space="0" w:color="auto"/>
            </w:tcBorders>
            <w:vAlign w:val="center"/>
          </w:tcPr>
          <w:p w14:paraId="43908314"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0,210</w:t>
            </w:r>
          </w:p>
        </w:tc>
        <w:tc>
          <w:tcPr>
            <w:tcW w:w="1418" w:type="dxa"/>
            <w:tcBorders>
              <w:left w:val="single" w:sz="6" w:space="0" w:color="auto"/>
              <w:right w:val="single" w:sz="6" w:space="0" w:color="auto"/>
            </w:tcBorders>
            <w:vAlign w:val="center"/>
          </w:tcPr>
          <w:p w14:paraId="1A0178F3"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0,295</w:t>
            </w:r>
          </w:p>
        </w:tc>
      </w:tr>
      <w:tr w:rsidR="00B665CD" w:rsidRPr="00C82162" w14:paraId="6760699F" w14:textId="77777777" w:rsidTr="000B4F60">
        <w:trPr>
          <w:trHeight w:val="397"/>
        </w:trPr>
        <w:tc>
          <w:tcPr>
            <w:tcW w:w="1200" w:type="dxa"/>
            <w:tcBorders>
              <w:left w:val="single" w:sz="6" w:space="0" w:color="auto"/>
              <w:right w:val="single" w:sz="6" w:space="0" w:color="auto"/>
            </w:tcBorders>
            <w:vAlign w:val="center"/>
          </w:tcPr>
          <w:p w14:paraId="5053502C"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0BBEBAFD"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27377C0E" w14:textId="094DE109"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851" w:type="dxa"/>
            <w:tcBorders>
              <w:left w:val="single" w:sz="6" w:space="0" w:color="auto"/>
              <w:right w:val="single" w:sz="6" w:space="0" w:color="auto"/>
            </w:tcBorders>
            <w:vAlign w:val="center"/>
          </w:tcPr>
          <w:p w14:paraId="169EF749"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417" w:type="dxa"/>
            <w:tcBorders>
              <w:left w:val="single" w:sz="6" w:space="0" w:color="auto"/>
              <w:right w:val="single" w:sz="6" w:space="0" w:color="auto"/>
            </w:tcBorders>
            <w:vAlign w:val="center"/>
          </w:tcPr>
          <w:p w14:paraId="6B8168F5"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1,830</w:t>
            </w:r>
          </w:p>
        </w:tc>
        <w:tc>
          <w:tcPr>
            <w:tcW w:w="1418" w:type="dxa"/>
            <w:tcBorders>
              <w:left w:val="single" w:sz="6" w:space="0" w:color="auto"/>
              <w:right w:val="single" w:sz="6" w:space="0" w:color="auto"/>
            </w:tcBorders>
            <w:vAlign w:val="center"/>
          </w:tcPr>
          <w:p w14:paraId="5EA47D1B"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1,830</w:t>
            </w:r>
          </w:p>
        </w:tc>
      </w:tr>
      <w:tr w:rsidR="00B665CD" w:rsidRPr="00C82162" w14:paraId="40DA1E44" w14:textId="77777777" w:rsidTr="000B4F60">
        <w:trPr>
          <w:trHeight w:val="397"/>
        </w:trPr>
        <w:tc>
          <w:tcPr>
            <w:tcW w:w="1200" w:type="dxa"/>
            <w:tcBorders>
              <w:left w:val="single" w:sz="6" w:space="0" w:color="auto"/>
              <w:right w:val="single" w:sz="6" w:space="0" w:color="auto"/>
            </w:tcBorders>
            <w:vAlign w:val="center"/>
          </w:tcPr>
          <w:p w14:paraId="78C0D96B"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4DE47A61"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1961C3DA" w14:textId="2F182F8A"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nén khí 600 m3/h</w:t>
            </w:r>
          </w:p>
        </w:tc>
        <w:tc>
          <w:tcPr>
            <w:tcW w:w="851" w:type="dxa"/>
            <w:tcBorders>
              <w:left w:val="single" w:sz="6" w:space="0" w:color="auto"/>
              <w:right w:val="single" w:sz="6" w:space="0" w:color="auto"/>
            </w:tcBorders>
            <w:vAlign w:val="center"/>
          </w:tcPr>
          <w:p w14:paraId="56A33DE9"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417" w:type="dxa"/>
            <w:tcBorders>
              <w:left w:val="single" w:sz="6" w:space="0" w:color="auto"/>
              <w:right w:val="single" w:sz="6" w:space="0" w:color="auto"/>
            </w:tcBorders>
            <w:vAlign w:val="center"/>
          </w:tcPr>
          <w:p w14:paraId="4F8B0AEE"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0,140</w:t>
            </w:r>
          </w:p>
        </w:tc>
        <w:tc>
          <w:tcPr>
            <w:tcW w:w="1418" w:type="dxa"/>
            <w:tcBorders>
              <w:left w:val="single" w:sz="6" w:space="0" w:color="auto"/>
              <w:right w:val="single" w:sz="6" w:space="0" w:color="auto"/>
            </w:tcBorders>
            <w:vAlign w:val="center"/>
          </w:tcPr>
          <w:p w14:paraId="242F2CE5"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27838608" w14:textId="77777777" w:rsidTr="000B4F60">
        <w:trPr>
          <w:trHeight w:val="397"/>
        </w:trPr>
        <w:tc>
          <w:tcPr>
            <w:tcW w:w="1200" w:type="dxa"/>
            <w:tcBorders>
              <w:left w:val="single" w:sz="6" w:space="0" w:color="auto"/>
              <w:right w:val="single" w:sz="6" w:space="0" w:color="auto"/>
            </w:tcBorders>
            <w:vAlign w:val="center"/>
          </w:tcPr>
          <w:p w14:paraId="0AC7DEB6"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5FDD20F0"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30B7B4F3" w14:textId="5137AC63"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mài 1,0 kW</w:t>
            </w:r>
          </w:p>
        </w:tc>
        <w:tc>
          <w:tcPr>
            <w:tcW w:w="851" w:type="dxa"/>
            <w:tcBorders>
              <w:left w:val="single" w:sz="6" w:space="0" w:color="auto"/>
              <w:right w:val="single" w:sz="6" w:space="0" w:color="auto"/>
            </w:tcBorders>
            <w:vAlign w:val="center"/>
          </w:tcPr>
          <w:p w14:paraId="12A59709"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417" w:type="dxa"/>
            <w:tcBorders>
              <w:left w:val="single" w:sz="6" w:space="0" w:color="auto"/>
              <w:right w:val="single" w:sz="6" w:space="0" w:color="auto"/>
            </w:tcBorders>
            <w:vAlign w:val="center"/>
          </w:tcPr>
          <w:p w14:paraId="759FF60E"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0,280</w:t>
            </w:r>
          </w:p>
        </w:tc>
        <w:tc>
          <w:tcPr>
            <w:tcW w:w="1418" w:type="dxa"/>
            <w:tcBorders>
              <w:left w:val="single" w:sz="6" w:space="0" w:color="auto"/>
              <w:right w:val="single" w:sz="6" w:space="0" w:color="auto"/>
            </w:tcBorders>
            <w:vAlign w:val="center"/>
          </w:tcPr>
          <w:p w14:paraId="14AF635C"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0,280</w:t>
            </w:r>
          </w:p>
        </w:tc>
      </w:tr>
      <w:tr w:rsidR="00B665CD" w:rsidRPr="00C82162" w14:paraId="313C2F4A" w14:textId="77777777" w:rsidTr="000B4F60">
        <w:trPr>
          <w:trHeight w:val="397"/>
        </w:trPr>
        <w:tc>
          <w:tcPr>
            <w:tcW w:w="1200" w:type="dxa"/>
            <w:tcBorders>
              <w:left w:val="single" w:sz="6" w:space="0" w:color="auto"/>
              <w:right w:val="single" w:sz="6" w:space="0" w:color="auto"/>
            </w:tcBorders>
            <w:vAlign w:val="center"/>
          </w:tcPr>
          <w:p w14:paraId="7BB9B0ED"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22A30D79"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1DC57401" w14:textId="41458243" w:rsidR="00525FB8" w:rsidRPr="00C82162" w:rsidRDefault="00525FB8" w:rsidP="00A4007E">
            <w:pPr>
              <w:spacing w:line="300" w:lineRule="atLeast"/>
              <w:rPr>
                <w:rFonts w:ascii="Times New Roman" w:hAnsi="Times New Roman"/>
                <w:snapToGrid w:val="0"/>
                <w:sz w:val="24"/>
                <w:szCs w:val="24"/>
              </w:rPr>
            </w:pPr>
            <w:r w:rsidRPr="00C82162">
              <w:rPr>
                <w:rFonts w:ascii="Times New Roman" w:hAnsi="Times New Roman"/>
                <w:snapToGrid w:val="0"/>
                <w:sz w:val="24"/>
                <w:szCs w:val="24"/>
              </w:rPr>
              <w:t xml:space="preserve"> Máy sấy 2 kW</w:t>
            </w:r>
          </w:p>
        </w:tc>
        <w:tc>
          <w:tcPr>
            <w:tcW w:w="851" w:type="dxa"/>
            <w:tcBorders>
              <w:left w:val="single" w:sz="6" w:space="0" w:color="auto"/>
              <w:right w:val="single" w:sz="6" w:space="0" w:color="auto"/>
            </w:tcBorders>
            <w:vAlign w:val="center"/>
          </w:tcPr>
          <w:p w14:paraId="3B00003D" w14:textId="77777777" w:rsidR="00525FB8" w:rsidRPr="00C82162" w:rsidRDefault="00525FB8"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417" w:type="dxa"/>
            <w:tcBorders>
              <w:left w:val="single" w:sz="6" w:space="0" w:color="auto"/>
              <w:right w:val="single" w:sz="6" w:space="0" w:color="auto"/>
            </w:tcBorders>
            <w:vAlign w:val="center"/>
          </w:tcPr>
          <w:p w14:paraId="0A15EEA4"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0,410</w:t>
            </w:r>
          </w:p>
        </w:tc>
        <w:tc>
          <w:tcPr>
            <w:tcW w:w="1418" w:type="dxa"/>
            <w:tcBorders>
              <w:left w:val="single" w:sz="6" w:space="0" w:color="auto"/>
              <w:right w:val="single" w:sz="6" w:space="0" w:color="auto"/>
            </w:tcBorders>
            <w:vAlign w:val="center"/>
          </w:tcPr>
          <w:p w14:paraId="0670D230" w14:textId="77777777" w:rsidR="00525FB8" w:rsidRPr="00C82162" w:rsidRDefault="00525FB8" w:rsidP="00A4007E">
            <w:pPr>
              <w:spacing w:line="300" w:lineRule="atLeast"/>
              <w:jc w:val="center"/>
              <w:rPr>
                <w:rFonts w:ascii="Times New Roman" w:hAnsi="Times New Roman"/>
                <w:sz w:val="24"/>
                <w:szCs w:val="24"/>
              </w:rPr>
            </w:pPr>
            <w:r w:rsidRPr="00C82162">
              <w:rPr>
                <w:rFonts w:ascii="Times New Roman" w:hAnsi="Times New Roman"/>
                <w:sz w:val="24"/>
                <w:szCs w:val="24"/>
              </w:rPr>
              <w:t>0,410</w:t>
            </w:r>
          </w:p>
        </w:tc>
      </w:tr>
      <w:tr w:rsidR="00B665CD" w:rsidRPr="00C82162" w14:paraId="26641E5A" w14:textId="77777777" w:rsidTr="000B4F60">
        <w:trPr>
          <w:trHeight w:val="397"/>
        </w:trPr>
        <w:tc>
          <w:tcPr>
            <w:tcW w:w="1200" w:type="dxa"/>
            <w:tcBorders>
              <w:left w:val="single" w:sz="6" w:space="0" w:color="auto"/>
              <w:right w:val="single" w:sz="6" w:space="0" w:color="auto"/>
            </w:tcBorders>
            <w:vAlign w:val="center"/>
          </w:tcPr>
          <w:p w14:paraId="6CEEF808"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502AF75F" w14:textId="77777777" w:rsidR="00525FB8" w:rsidRPr="00C82162" w:rsidRDefault="00525FB8" w:rsidP="00A4007E">
            <w:pPr>
              <w:spacing w:line="32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26AE360E" w14:textId="64489938" w:rsidR="00525FB8" w:rsidRPr="00C82162" w:rsidRDefault="00525FB8" w:rsidP="00A4007E">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851" w:type="dxa"/>
            <w:tcBorders>
              <w:left w:val="single" w:sz="6" w:space="0" w:color="auto"/>
              <w:right w:val="single" w:sz="6" w:space="0" w:color="auto"/>
            </w:tcBorders>
            <w:vAlign w:val="center"/>
          </w:tcPr>
          <w:p w14:paraId="045C8757"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417" w:type="dxa"/>
            <w:tcBorders>
              <w:left w:val="single" w:sz="6" w:space="0" w:color="auto"/>
              <w:right w:val="single" w:sz="6" w:space="0" w:color="auto"/>
            </w:tcBorders>
            <w:vAlign w:val="center"/>
          </w:tcPr>
          <w:p w14:paraId="6CC0B652" w14:textId="77777777" w:rsidR="00525FB8" w:rsidRPr="00C82162" w:rsidRDefault="00525FB8" w:rsidP="00A4007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w:t>
            </w:r>
          </w:p>
        </w:tc>
        <w:tc>
          <w:tcPr>
            <w:tcW w:w="1418" w:type="dxa"/>
            <w:tcBorders>
              <w:left w:val="single" w:sz="6" w:space="0" w:color="auto"/>
              <w:right w:val="single" w:sz="6" w:space="0" w:color="auto"/>
            </w:tcBorders>
            <w:vAlign w:val="center"/>
          </w:tcPr>
          <w:p w14:paraId="381F5DF4" w14:textId="77777777" w:rsidR="00525FB8" w:rsidRPr="00C82162" w:rsidRDefault="00525FB8" w:rsidP="00A4007E">
            <w:pPr>
              <w:jc w:val="center"/>
              <w:rPr>
                <w:rFonts w:ascii="Times New Roman" w:hAnsi="Times New Roman"/>
                <w:snapToGrid w:val="0"/>
                <w:sz w:val="24"/>
                <w:szCs w:val="24"/>
              </w:rPr>
            </w:pPr>
            <w:r w:rsidRPr="00C82162">
              <w:rPr>
                <w:rFonts w:ascii="Times New Roman" w:hAnsi="Times New Roman"/>
                <w:snapToGrid w:val="0"/>
                <w:sz w:val="24"/>
                <w:szCs w:val="24"/>
              </w:rPr>
              <w:t>1</w:t>
            </w:r>
          </w:p>
        </w:tc>
      </w:tr>
      <w:tr w:rsidR="00B665CD" w:rsidRPr="00C82162" w14:paraId="037E3393" w14:textId="77777777" w:rsidTr="000B4F60">
        <w:trPr>
          <w:trHeight w:val="397"/>
        </w:trPr>
        <w:tc>
          <w:tcPr>
            <w:tcW w:w="1200" w:type="dxa"/>
            <w:tcBorders>
              <w:left w:val="single" w:sz="6" w:space="0" w:color="auto"/>
              <w:right w:val="single" w:sz="6" w:space="0" w:color="auto"/>
            </w:tcBorders>
            <w:vAlign w:val="center"/>
          </w:tcPr>
          <w:p w14:paraId="69ED2BD3" w14:textId="77777777" w:rsidR="00525FB8" w:rsidRPr="00C82162" w:rsidRDefault="00525FB8" w:rsidP="00A4007E">
            <w:pPr>
              <w:spacing w:line="300" w:lineRule="atLeast"/>
              <w:jc w:val="right"/>
              <w:rPr>
                <w:rFonts w:ascii="Times New Roman" w:hAnsi="Times New Roman"/>
                <w:snapToGrid w:val="0"/>
                <w:sz w:val="24"/>
                <w:szCs w:val="24"/>
              </w:rPr>
            </w:pPr>
          </w:p>
        </w:tc>
        <w:tc>
          <w:tcPr>
            <w:tcW w:w="2061" w:type="dxa"/>
            <w:vMerge/>
            <w:tcBorders>
              <w:left w:val="single" w:sz="6" w:space="0" w:color="auto"/>
              <w:right w:val="single" w:sz="6" w:space="0" w:color="auto"/>
            </w:tcBorders>
          </w:tcPr>
          <w:p w14:paraId="6F48D8F7" w14:textId="77777777" w:rsidR="00525FB8" w:rsidRPr="00C82162" w:rsidRDefault="00525FB8" w:rsidP="00A4007E">
            <w:pPr>
              <w:spacing w:line="300" w:lineRule="atLeast"/>
              <w:rPr>
                <w:rFonts w:ascii="Times New Roman" w:hAnsi="Times New Roman"/>
                <w:snapToGrid w:val="0"/>
                <w:sz w:val="24"/>
                <w:szCs w:val="24"/>
              </w:rPr>
            </w:pPr>
          </w:p>
        </w:tc>
        <w:tc>
          <w:tcPr>
            <w:tcW w:w="2409" w:type="dxa"/>
            <w:tcBorders>
              <w:left w:val="single" w:sz="6" w:space="0" w:color="auto"/>
              <w:right w:val="single" w:sz="6" w:space="0" w:color="auto"/>
            </w:tcBorders>
            <w:vAlign w:val="center"/>
          </w:tcPr>
          <w:p w14:paraId="4AB72248" w14:textId="1B60E549" w:rsidR="00525FB8" w:rsidRPr="00C82162" w:rsidRDefault="00525FB8" w:rsidP="00A4007E">
            <w:pPr>
              <w:spacing w:line="300" w:lineRule="atLeast"/>
              <w:rPr>
                <w:rFonts w:ascii="Times New Roman" w:hAnsi="Times New Roman"/>
                <w:snapToGrid w:val="0"/>
                <w:sz w:val="24"/>
                <w:szCs w:val="24"/>
              </w:rPr>
            </w:pPr>
          </w:p>
        </w:tc>
        <w:tc>
          <w:tcPr>
            <w:tcW w:w="851" w:type="dxa"/>
            <w:tcBorders>
              <w:left w:val="single" w:sz="6" w:space="0" w:color="auto"/>
              <w:right w:val="single" w:sz="6" w:space="0" w:color="auto"/>
            </w:tcBorders>
            <w:vAlign w:val="center"/>
          </w:tcPr>
          <w:p w14:paraId="6EAAFBD2" w14:textId="77777777" w:rsidR="00525FB8" w:rsidRPr="00C82162" w:rsidRDefault="00525FB8" w:rsidP="00A4007E">
            <w:pPr>
              <w:spacing w:line="300" w:lineRule="atLeast"/>
              <w:jc w:val="center"/>
              <w:rPr>
                <w:rFonts w:ascii="Times New Roman" w:hAnsi="Times New Roman"/>
                <w:snapToGrid w:val="0"/>
                <w:sz w:val="24"/>
                <w:szCs w:val="24"/>
              </w:rPr>
            </w:pPr>
          </w:p>
        </w:tc>
        <w:tc>
          <w:tcPr>
            <w:tcW w:w="1417" w:type="dxa"/>
            <w:tcBorders>
              <w:left w:val="single" w:sz="6" w:space="0" w:color="auto"/>
              <w:bottom w:val="single" w:sz="6" w:space="0" w:color="auto"/>
              <w:right w:val="single" w:sz="6" w:space="0" w:color="auto"/>
            </w:tcBorders>
            <w:vAlign w:val="center"/>
          </w:tcPr>
          <w:p w14:paraId="308B950F" w14:textId="77777777" w:rsidR="00525FB8" w:rsidRPr="00C82162" w:rsidRDefault="00525FB8" w:rsidP="00A4007E">
            <w:pPr>
              <w:spacing w:line="300" w:lineRule="atLeast"/>
              <w:jc w:val="center"/>
              <w:rPr>
                <w:rFonts w:ascii="Times New Roman" w:hAnsi="Times New Roman"/>
                <w:sz w:val="24"/>
                <w:szCs w:val="24"/>
              </w:rPr>
            </w:pPr>
          </w:p>
        </w:tc>
        <w:tc>
          <w:tcPr>
            <w:tcW w:w="1418" w:type="dxa"/>
            <w:tcBorders>
              <w:left w:val="single" w:sz="6" w:space="0" w:color="auto"/>
              <w:bottom w:val="single" w:sz="6" w:space="0" w:color="auto"/>
              <w:right w:val="single" w:sz="6" w:space="0" w:color="auto"/>
            </w:tcBorders>
            <w:vAlign w:val="center"/>
          </w:tcPr>
          <w:p w14:paraId="75E23E55" w14:textId="77777777" w:rsidR="00525FB8" w:rsidRPr="00C82162" w:rsidRDefault="00525FB8" w:rsidP="00A4007E">
            <w:pPr>
              <w:spacing w:line="300" w:lineRule="atLeast"/>
              <w:jc w:val="center"/>
              <w:rPr>
                <w:rFonts w:ascii="Times New Roman" w:hAnsi="Times New Roman"/>
                <w:sz w:val="24"/>
                <w:szCs w:val="24"/>
              </w:rPr>
            </w:pPr>
          </w:p>
        </w:tc>
      </w:tr>
      <w:tr w:rsidR="00B665CD" w:rsidRPr="00C82162" w14:paraId="29CA4553" w14:textId="77777777" w:rsidTr="000B4F60">
        <w:trPr>
          <w:trHeight w:val="397"/>
        </w:trPr>
        <w:tc>
          <w:tcPr>
            <w:tcW w:w="1200" w:type="dxa"/>
            <w:tcBorders>
              <w:top w:val="single" w:sz="4" w:space="0" w:color="auto"/>
            </w:tcBorders>
            <w:vAlign w:val="center"/>
          </w:tcPr>
          <w:p w14:paraId="1B8D4913" w14:textId="77777777" w:rsidR="00A9509A" w:rsidRPr="00C82162" w:rsidRDefault="00A9509A" w:rsidP="00A4007E">
            <w:pPr>
              <w:spacing w:line="300" w:lineRule="atLeast"/>
              <w:jc w:val="right"/>
              <w:rPr>
                <w:rFonts w:ascii="Times New Roman" w:hAnsi="Times New Roman"/>
                <w:snapToGrid w:val="0"/>
                <w:sz w:val="24"/>
                <w:szCs w:val="24"/>
              </w:rPr>
            </w:pPr>
          </w:p>
        </w:tc>
        <w:tc>
          <w:tcPr>
            <w:tcW w:w="2061" w:type="dxa"/>
            <w:tcBorders>
              <w:top w:val="single" w:sz="4" w:space="0" w:color="auto"/>
            </w:tcBorders>
          </w:tcPr>
          <w:p w14:paraId="3518F85F" w14:textId="77777777" w:rsidR="00A9509A" w:rsidRPr="00C82162" w:rsidRDefault="00A9509A" w:rsidP="00A4007E">
            <w:pPr>
              <w:spacing w:line="300" w:lineRule="atLeast"/>
              <w:rPr>
                <w:rFonts w:ascii="Times New Roman" w:hAnsi="Times New Roman"/>
                <w:snapToGrid w:val="0"/>
                <w:sz w:val="24"/>
                <w:szCs w:val="24"/>
              </w:rPr>
            </w:pPr>
          </w:p>
        </w:tc>
        <w:tc>
          <w:tcPr>
            <w:tcW w:w="2409" w:type="dxa"/>
            <w:tcBorders>
              <w:top w:val="single" w:sz="4" w:space="0" w:color="auto"/>
            </w:tcBorders>
            <w:vAlign w:val="center"/>
          </w:tcPr>
          <w:p w14:paraId="163919FF" w14:textId="58B86574" w:rsidR="00A9509A" w:rsidRPr="00C82162" w:rsidRDefault="00A9509A" w:rsidP="00A4007E">
            <w:pPr>
              <w:spacing w:line="300" w:lineRule="atLeast"/>
              <w:rPr>
                <w:rFonts w:ascii="Times New Roman" w:hAnsi="Times New Roman"/>
                <w:snapToGrid w:val="0"/>
                <w:sz w:val="24"/>
                <w:szCs w:val="24"/>
              </w:rPr>
            </w:pPr>
          </w:p>
        </w:tc>
        <w:tc>
          <w:tcPr>
            <w:tcW w:w="851" w:type="dxa"/>
            <w:tcBorders>
              <w:top w:val="single" w:sz="4" w:space="0" w:color="auto"/>
              <w:right w:val="single" w:sz="4" w:space="0" w:color="auto"/>
            </w:tcBorders>
            <w:vAlign w:val="center"/>
          </w:tcPr>
          <w:p w14:paraId="27A7190A" w14:textId="77777777" w:rsidR="00A9509A" w:rsidRPr="00C82162" w:rsidRDefault="00A9509A" w:rsidP="00A4007E">
            <w:pPr>
              <w:spacing w:line="300" w:lineRule="atLeast"/>
              <w:jc w:val="center"/>
              <w:rPr>
                <w:rFonts w:ascii="Times New Roman" w:hAnsi="Times New Roman"/>
                <w:snapToGrid w:val="0"/>
                <w:sz w:val="24"/>
                <w:szCs w:val="24"/>
              </w:rPr>
            </w:pPr>
          </w:p>
        </w:tc>
        <w:tc>
          <w:tcPr>
            <w:tcW w:w="1417" w:type="dxa"/>
            <w:tcBorders>
              <w:left w:val="nil"/>
              <w:bottom w:val="single" w:sz="6" w:space="0" w:color="auto"/>
              <w:right w:val="single" w:sz="6" w:space="0" w:color="auto"/>
            </w:tcBorders>
            <w:vAlign w:val="center"/>
          </w:tcPr>
          <w:p w14:paraId="50786076" w14:textId="77777777" w:rsidR="00A9509A" w:rsidRPr="00C82162" w:rsidRDefault="00A9509A"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1418" w:type="dxa"/>
            <w:tcBorders>
              <w:left w:val="single" w:sz="6" w:space="0" w:color="auto"/>
              <w:bottom w:val="single" w:sz="6" w:space="0" w:color="auto"/>
              <w:right w:val="single" w:sz="6" w:space="0" w:color="auto"/>
            </w:tcBorders>
            <w:vAlign w:val="center"/>
          </w:tcPr>
          <w:p w14:paraId="351961D0" w14:textId="77777777" w:rsidR="00A9509A" w:rsidRPr="00C82162" w:rsidRDefault="00A9509A" w:rsidP="00A4007E">
            <w:pPr>
              <w:spacing w:line="300" w:lineRule="atLeast"/>
              <w:jc w:val="center"/>
              <w:rPr>
                <w:rFonts w:ascii="Times New Roman" w:hAnsi="Times New Roman"/>
                <w:snapToGrid w:val="0"/>
                <w:sz w:val="24"/>
                <w:szCs w:val="24"/>
              </w:rPr>
            </w:pPr>
            <w:r w:rsidRPr="00C82162">
              <w:rPr>
                <w:rFonts w:ascii="Times New Roman" w:hAnsi="Times New Roman"/>
                <w:snapToGrid w:val="0"/>
                <w:sz w:val="24"/>
                <w:szCs w:val="24"/>
              </w:rPr>
              <w:t>02</w:t>
            </w:r>
          </w:p>
        </w:tc>
      </w:tr>
    </w:tbl>
    <w:p w14:paraId="4FD2560C" w14:textId="77777777" w:rsidR="00C10C34" w:rsidRPr="00C82162" w:rsidRDefault="00C10C34" w:rsidP="00C10C34">
      <w:pPr>
        <w:spacing w:before="60" w:after="60" w:line="360" w:lineRule="exact"/>
        <w:ind w:firstLine="567"/>
        <w:jc w:val="both"/>
        <w:rPr>
          <w:rFonts w:ascii="Times New Roman" w:hAnsi="Times New Roman"/>
          <w:i/>
          <w:sz w:val="24"/>
          <w:szCs w:val="24"/>
        </w:rPr>
      </w:pPr>
      <w:r w:rsidRPr="00C82162">
        <w:rPr>
          <w:rFonts w:ascii="Times New Roman" w:hAnsi="Times New Roman"/>
          <w:i/>
          <w:sz w:val="24"/>
          <w:szCs w:val="24"/>
        </w:rPr>
        <w:t>Ghi chú:</w:t>
      </w:r>
      <w:r w:rsidRPr="00C82162">
        <w:rPr>
          <w:rFonts w:ascii="Times New Roman" w:hAnsi="Times New Roman"/>
          <w:b/>
          <w:i/>
          <w:sz w:val="24"/>
          <w:szCs w:val="24"/>
        </w:rPr>
        <w:t xml:space="preserve"> </w:t>
      </w:r>
      <w:r w:rsidRPr="00C82162">
        <w:rPr>
          <w:rFonts w:ascii="Times New Roman" w:hAnsi="Times New Roman"/>
          <w:sz w:val="24"/>
          <w:szCs w:val="24"/>
        </w:rPr>
        <w:t>Đoạn ống có độ dốc ≤ 15</w:t>
      </w:r>
      <w:r w:rsidRPr="00C82162">
        <w:rPr>
          <w:rFonts w:ascii="Times New Roman" w:hAnsi="Times New Roman"/>
          <w:sz w:val="24"/>
          <w:szCs w:val="24"/>
          <w:vertAlign w:val="superscript"/>
        </w:rPr>
        <w:t>0</w:t>
      </w:r>
      <w:r w:rsidRPr="00C82162">
        <w:rPr>
          <w:rFonts w:ascii="Times New Roman" w:hAnsi="Times New Roman"/>
          <w:sz w:val="24"/>
          <w:szCs w:val="24"/>
        </w:rPr>
        <w:t xml:space="preserve">  được tính là ống nằm ngang, độ dốc &gt; 15</w:t>
      </w:r>
      <w:r w:rsidRPr="00C82162">
        <w:rPr>
          <w:rFonts w:ascii="Times New Roman" w:hAnsi="Times New Roman"/>
          <w:sz w:val="24"/>
          <w:szCs w:val="24"/>
          <w:vertAlign w:val="superscript"/>
        </w:rPr>
        <w:t>0</w:t>
      </w:r>
      <w:r w:rsidRPr="00C82162">
        <w:rPr>
          <w:rFonts w:ascii="Times New Roman" w:hAnsi="Times New Roman"/>
          <w:sz w:val="24"/>
          <w:szCs w:val="24"/>
        </w:rPr>
        <w:t xml:space="preserve"> đến 90</w:t>
      </w:r>
      <w:r w:rsidRPr="00C82162">
        <w:rPr>
          <w:rFonts w:ascii="Times New Roman" w:hAnsi="Times New Roman"/>
          <w:sz w:val="24"/>
          <w:szCs w:val="24"/>
          <w:vertAlign w:val="superscript"/>
        </w:rPr>
        <w:t>0</w:t>
      </w:r>
      <w:r w:rsidRPr="00C82162">
        <w:rPr>
          <w:rFonts w:ascii="Times New Roman" w:hAnsi="Times New Roman"/>
          <w:sz w:val="24"/>
          <w:szCs w:val="24"/>
        </w:rPr>
        <w:t xml:space="preserve"> được tính là ống nghiêng.</w:t>
      </w:r>
    </w:p>
    <w:p w14:paraId="533BDC7B" w14:textId="77777777" w:rsidR="000168F8" w:rsidRPr="00C82162" w:rsidRDefault="00A4007E" w:rsidP="00C10C34">
      <w:pPr>
        <w:spacing w:before="120"/>
        <w:ind w:left="1418" w:hanging="1418"/>
        <w:jc w:val="both"/>
        <w:rPr>
          <w:rFonts w:ascii="Times New Roman" w:hAnsi="Times New Roman"/>
          <w:sz w:val="24"/>
          <w:szCs w:val="24"/>
        </w:rPr>
      </w:pPr>
      <w:r w:rsidRPr="00C82162">
        <w:rPr>
          <w:rFonts w:ascii="Times New Roman" w:hAnsi="Times New Roman"/>
          <w:b/>
          <w:sz w:val="24"/>
          <w:szCs w:val="24"/>
        </w:rPr>
        <w:br w:type="page"/>
      </w:r>
      <w:r w:rsidR="00C10C34" w:rsidRPr="00C82162">
        <w:rPr>
          <w:rFonts w:ascii="Times New Roman" w:hAnsi="Times New Roman"/>
          <w:b/>
          <w:sz w:val="24"/>
          <w:szCs w:val="24"/>
        </w:rPr>
        <w:lastRenderedPageBreak/>
        <w:t xml:space="preserve"> </w:t>
      </w:r>
      <w:r w:rsidR="008E49CF" w:rsidRPr="00C82162">
        <w:rPr>
          <w:rFonts w:ascii="Times New Roman" w:hAnsi="Times New Roman"/>
          <w:sz w:val="24"/>
          <w:szCs w:val="24"/>
        </w:rPr>
        <w:t>MO.020</w:t>
      </w:r>
      <w:r w:rsidR="000168F8" w:rsidRPr="00C82162">
        <w:rPr>
          <w:rFonts w:ascii="Times New Roman" w:hAnsi="Times New Roman"/>
          <w:sz w:val="24"/>
          <w:szCs w:val="24"/>
        </w:rPr>
        <w:t>00</w:t>
      </w:r>
      <w:r w:rsidR="000168F8" w:rsidRPr="00C82162">
        <w:rPr>
          <w:rFonts w:ascii="Times New Roman" w:hAnsi="Times New Roman"/>
          <w:sz w:val="24"/>
          <w:szCs w:val="24"/>
        </w:rPr>
        <w:tab/>
        <w:t>LẮP ĐẶT ĐƯỜNG ỐNG THÉP KHÔNG RỈ BẰNG PHƯƠNG PHÁP HÀN</w:t>
      </w:r>
    </w:p>
    <w:p w14:paraId="3A863785" w14:textId="77777777" w:rsidR="000168F8" w:rsidRPr="00C82162" w:rsidRDefault="000168F8" w:rsidP="00E2231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A0CC52E" w14:textId="77777777" w:rsidR="000168F8" w:rsidRPr="00C82162" w:rsidRDefault="000168F8" w:rsidP="00E2231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vật liệu và dụng cụ thi công, mài vát mép ống, vệ sinh bên trong và bên ngoài ống, đấu nối và căn chỉnh mối nối ống, xông khí Argon, hàn bằng que hàn TIG trong môi trường khí Argon, làm sạch mối hàn theo đúng yêu cầu kỹ thuật, thu dọn mặt bằng.</w:t>
      </w:r>
    </w:p>
    <w:p w14:paraId="66F543B6" w14:textId="77777777" w:rsidR="000168F8" w:rsidRPr="00C82162" w:rsidRDefault="00582AA5" w:rsidP="00933FF8">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w:t>
      </w:r>
      <w:r w:rsidR="000168F8" w:rsidRPr="00C82162">
        <w:rPr>
          <w:rFonts w:ascii="Times New Roman" w:hAnsi="Times New Roman"/>
          <w:sz w:val="24"/>
          <w:szCs w:val="24"/>
        </w:rPr>
        <w:t>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2694"/>
        <w:gridCol w:w="992"/>
        <w:gridCol w:w="2268"/>
      </w:tblGrid>
      <w:tr w:rsidR="00B665CD" w:rsidRPr="00C82162" w14:paraId="049ADB53" w14:textId="77777777" w:rsidTr="001128CB">
        <w:trPr>
          <w:trHeight w:val="674"/>
        </w:trPr>
        <w:tc>
          <w:tcPr>
            <w:tcW w:w="1134" w:type="dxa"/>
            <w:vAlign w:val="center"/>
          </w:tcPr>
          <w:p w14:paraId="6A337A53" w14:textId="77777777" w:rsidR="00A9509A" w:rsidRPr="00C82162" w:rsidRDefault="00A9509A" w:rsidP="001E1A5E">
            <w:pPr>
              <w:ind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20A2A868" w14:textId="38E91222" w:rsidR="00A9509A" w:rsidRPr="00C82162" w:rsidRDefault="00525FB8" w:rsidP="001128CB">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694" w:type="dxa"/>
            <w:vAlign w:val="center"/>
          </w:tcPr>
          <w:p w14:paraId="53E8C0DB" w14:textId="778767B6" w:rsidR="00A9509A" w:rsidRPr="00C82162" w:rsidRDefault="00A9509A" w:rsidP="001E1A5E">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233B7152" w14:textId="77777777" w:rsidR="00A9509A" w:rsidRPr="00C82162" w:rsidRDefault="00A9509A" w:rsidP="001E1A5E">
            <w:pPr>
              <w:ind w:right="-108"/>
              <w:jc w:val="center"/>
              <w:rPr>
                <w:rFonts w:ascii="Times New Roman" w:hAnsi="Times New Roman"/>
                <w:sz w:val="24"/>
                <w:szCs w:val="24"/>
              </w:rPr>
            </w:pPr>
            <w:r w:rsidRPr="00C82162">
              <w:rPr>
                <w:rFonts w:ascii="Times New Roman" w:hAnsi="Times New Roman"/>
                <w:sz w:val="24"/>
                <w:szCs w:val="24"/>
              </w:rPr>
              <w:t>Đơn vị</w:t>
            </w:r>
          </w:p>
        </w:tc>
        <w:tc>
          <w:tcPr>
            <w:tcW w:w="2268" w:type="dxa"/>
            <w:vAlign w:val="center"/>
          </w:tcPr>
          <w:p w14:paraId="3A770F83" w14:textId="77777777" w:rsidR="00A9509A" w:rsidRPr="00C82162" w:rsidRDefault="00A9509A" w:rsidP="001E1A5E">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6CAD3B3" w14:textId="77777777" w:rsidTr="001128CB">
        <w:trPr>
          <w:trHeight w:val="397"/>
        </w:trPr>
        <w:tc>
          <w:tcPr>
            <w:tcW w:w="1134" w:type="dxa"/>
            <w:tcBorders>
              <w:bottom w:val="nil"/>
            </w:tcBorders>
            <w:vAlign w:val="center"/>
          </w:tcPr>
          <w:p w14:paraId="43DCC49C" w14:textId="77777777" w:rsidR="00525FB8" w:rsidRPr="00C82162" w:rsidRDefault="00525FB8" w:rsidP="000168F8">
            <w:pPr>
              <w:spacing w:line="320" w:lineRule="atLeast"/>
              <w:jc w:val="center"/>
              <w:rPr>
                <w:rFonts w:ascii="Times New Roman" w:hAnsi="Times New Roman"/>
                <w:sz w:val="24"/>
                <w:szCs w:val="24"/>
              </w:rPr>
            </w:pPr>
            <w:r w:rsidRPr="00C82162">
              <w:rPr>
                <w:rFonts w:ascii="Times New Roman" w:hAnsi="Times New Roman"/>
                <w:sz w:val="24"/>
                <w:szCs w:val="24"/>
              </w:rPr>
              <w:t>MO.020</w:t>
            </w:r>
          </w:p>
        </w:tc>
        <w:tc>
          <w:tcPr>
            <w:tcW w:w="2268" w:type="dxa"/>
            <w:vMerge w:val="restart"/>
          </w:tcPr>
          <w:p w14:paraId="35EE1745" w14:textId="3333530C" w:rsidR="00525FB8" w:rsidRPr="00C82162" w:rsidRDefault="001128CB" w:rsidP="001128CB">
            <w:pPr>
              <w:spacing w:before="60" w:line="320" w:lineRule="atLeast"/>
              <w:rPr>
                <w:rFonts w:ascii="Times New Roman" w:hAnsi="Times New Roman"/>
                <w:i/>
                <w:sz w:val="24"/>
                <w:szCs w:val="24"/>
              </w:rPr>
            </w:pPr>
            <w:r w:rsidRPr="00C82162">
              <w:rPr>
                <w:rFonts w:ascii="Times New Roman" w:hAnsi="Times New Roman"/>
                <w:sz w:val="24"/>
                <w:szCs w:val="24"/>
              </w:rPr>
              <w:t>Lắp đặt đường ống thép không rỉ bằng phương pháp hàn</w:t>
            </w:r>
          </w:p>
        </w:tc>
        <w:tc>
          <w:tcPr>
            <w:tcW w:w="2694" w:type="dxa"/>
            <w:tcBorders>
              <w:bottom w:val="nil"/>
            </w:tcBorders>
            <w:vAlign w:val="center"/>
          </w:tcPr>
          <w:p w14:paraId="076F7D20" w14:textId="1B2357DA" w:rsidR="00525FB8" w:rsidRPr="00C82162" w:rsidRDefault="00525FB8" w:rsidP="001E1A5E">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5B1FF00B" w14:textId="77777777" w:rsidR="00525FB8" w:rsidRPr="00C82162" w:rsidRDefault="00525FB8" w:rsidP="001E1A5E">
            <w:pPr>
              <w:spacing w:line="320" w:lineRule="atLeast"/>
              <w:jc w:val="center"/>
              <w:rPr>
                <w:rFonts w:ascii="Times New Roman" w:hAnsi="Times New Roman"/>
                <w:sz w:val="24"/>
                <w:szCs w:val="24"/>
              </w:rPr>
            </w:pPr>
          </w:p>
        </w:tc>
        <w:tc>
          <w:tcPr>
            <w:tcW w:w="2268" w:type="dxa"/>
            <w:tcBorders>
              <w:bottom w:val="nil"/>
            </w:tcBorders>
            <w:vAlign w:val="center"/>
          </w:tcPr>
          <w:p w14:paraId="7348B168" w14:textId="77777777" w:rsidR="00525FB8" w:rsidRPr="00C82162" w:rsidRDefault="00525FB8" w:rsidP="001E1A5E">
            <w:pPr>
              <w:spacing w:line="320" w:lineRule="atLeast"/>
              <w:jc w:val="center"/>
              <w:rPr>
                <w:rFonts w:ascii="Times New Roman" w:hAnsi="Times New Roman"/>
                <w:b/>
                <w:sz w:val="24"/>
                <w:szCs w:val="24"/>
              </w:rPr>
            </w:pPr>
          </w:p>
        </w:tc>
      </w:tr>
      <w:tr w:rsidR="00B665CD" w:rsidRPr="00C82162" w14:paraId="5AD982B0" w14:textId="77777777" w:rsidTr="001128CB">
        <w:trPr>
          <w:trHeight w:val="397"/>
        </w:trPr>
        <w:tc>
          <w:tcPr>
            <w:tcW w:w="1134" w:type="dxa"/>
            <w:tcBorders>
              <w:top w:val="nil"/>
              <w:bottom w:val="nil"/>
            </w:tcBorders>
            <w:vAlign w:val="center"/>
          </w:tcPr>
          <w:p w14:paraId="6E2849AC" w14:textId="77777777" w:rsidR="00525FB8" w:rsidRPr="00C82162" w:rsidRDefault="00525FB8" w:rsidP="001E1A5E">
            <w:pPr>
              <w:spacing w:line="320" w:lineRule="atLeast"/>
              <w:rPr>
                <w:rFonts w:ascii="Times New Roman" w:hAnsi="Times New Roman"/>
                <w:b/>
                <w:sz w:val="24"/>
                <w:szCs w:val="24"/>
              </w:rPr>
            </w:pPr>
          </w:p>
        </w:tc>
        <w:tc>
          <w:tcPr>
            <w:tcW w:w="2268" w:type="dxa"/>
            <w:vMerge/>
          </w:tcPr>
          <w:p w14:paraId="28FAF3BC" w14:textId="77777777" w:rsidR="00525FB8" w:rsidRPr="00C82162" w:rsidRDefault="00525FB8" w:rsidP="001E1A5E">
            <w:pPr>
              <w:spacing w:line="320" w:lineRule="atLeast"/>
              <w:rPr>
                <w:rFonts w:ascii="Times New Roman" w:hAnsi="Times New Roman"/>
                <w:sz w:val="24"/>
                <w:szCs w:val="24"/>
              </w:rPr>
            </w:pPr>
          </w:p>
        </w:tc>
        <w:tc>
          <w:tcPr>
            <w:tcW w:w="2694" w:type="dxa"/>
            <w:tcBorders>
              <w:top w:val="nil"/>
              <w:bottom w:val="nil"/>
            </w:tcBorders>
            <w:vAlign w:val="center"/>
          </w:tcPr>
          <w:p w14:paraId="1A9F4EE9" w14:textId="09FF7A13" w:rsidR="00525FB8" w:rsidRPr="00C82162" w:rsidRDefault="00525FB8" w:rsidP="001E1A5E">
            <w:pPr>
              <w:spacing w:line="320" w:lineRule="atLeast"/>
              <w:rPr>
                <w:rFonts w:ascii="Times New Roman" w:hAnsi="Times New Roman"/>
                <w:sz w:val="24"/>
                <w:szCs w:val="24"/>
              </w:rPr>
            </w:pPr>
            <w:r w:rsidRPr="00C82162">
              <w:rPr>
                <w:rFonts w:ascii="Times New Roman" w:hAnsi="Times New Roman"/>
                <w:sz w:val="24"/>
                <w:szCs w:val="24"/>
              </w:rPr>
              <w:t>Que hàn Inox</w:t>
            </w:r>
          </w:p>
        </w:tc>
        <w:tc>
          <w:tcPr>
            <w:tcW w:w="992" w:type="dxa"/>
            <w:tcBorders>
              <w:top w:val="nil"/>
              <w:bottom w:val="nil"/>
            </w:tcBorders>
            <w:vAlign w:val="center"/>
          </w:tcPr>
          <w:p w14:paraId="6CA30B32" w14:textId="77777777" w:rsidR="00525FB8" w:rsidRPr="00C82162" w:rsidRDefault="00525FB8" w:rsidP="001E1A5E">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268" w:type="dxa"/>
            <w:tcBorders>
              <w:top w:val="nil"/>
              <w:bottom w:val="nil"/>
            </w:tcBorders>
            <w:vAlign w:val="center"/>
          </w:tcPr>
          <w:p w14:paraId="45F1731A" w14:textId="77777777" w:rsidR="00525FB8" w:rsidRPr="00C82162" w:rsidRDefault="00525FB8" w:rsidP="001E1A5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10,00</w:t>
            </w:r>
          </w:p>
        </w:tc>
      </w:tr>
      <w:tr w:rsidR="00B665CD" w:rsidRPr="00C82162" w14:paraId="72CC5713" w14:textId="77777777" w:rsidTr="001128CB">
        <w:trPr>
          <w:trHeight w:val="397"/>
        </w:trPr>
        <w:tc>
          <w:tcPr>
            <w:tcW w:w="1134" w:type="dxa"/>
            <w:tcBorders>
              <w:top w:val="nil"/>
              <w:bottom w:val="nil"/>
            </w:tcBorders>
            <w:vAlign w:val="center"/>
          </w:tcPr>
          <w:p w14:paraId="65777666" w14:textId="77777777" w:rsidR="00525FB8" w:rsidRPr="00C82162" w:rsidRDefault="00525FB8" w:rsidP="001E1A5E">
            <w:pPr>
              <w:spacing w:line="320" w:lineRule="atLeast"/>
              <w:rPr>
                <w:rFonts w:ascii="Times New Roman" w:hAnsi="Times New Roman"/>
                <w:b/>
                <w:sz w:val="24"/>
                <w:szCs w:val="24"/>
              </w:rPr>
            </w:pPr>
          </w:p>
        </w:tc>
        <w:tc>
          <w:tcPr>
            <w:tcW w:w="2268" w:type="dxa"/>
            <w:vMerge/>
          </w:tcPr>
          <w:p w14:paraId="4CBDA6DF" w14:textId="77777777" w:rsidR="00525FB8" w:rsidRPr="00C82162" w:rsidRDefault="00525FB8" w:rsidP="001E1A5E">
            <w:pPr>
              <w:spacing w:line="320" w:lineRule="atLeast"/>
              <w:rPr>
                <w:rFonts w:ascii="Times New Roman" w:hAnsi="Times New Roman"/>
                <w:sz w:val="24"/>
                <w:szCs w:val="24"/>
              </w:rPr>
            </w:pPr>
          </w:p>
        </w:tc>
        <w:tc>
          <w:tcPr>
            <w:tcW w:w="2694" w:type="dxa"/>
            <w:tcBorders>
              <w:top w:val="nil"/>
              <w:bottom w:val="nil"/>
            </w:tcBorders>
            <w:vAlign w:val="center"/>
          </w:tcPr>
          <w:p w14:paraId="33060671" w14:textId="3E653C0D" w:rsidR="00525FB8" w:rsidRPr="00C82162" w:rsidRDefault="00525FB8" w:rsidP="001E1A5E">
            <w:pPr>
              <w:spacing w:line="320" w:lineRule="atLeast"/>
              <w:rPr>
                <w:rFonts w:ascii="Times New Roman" w:hAnsi="Times New Roman"/>
                <w:sz w:val="24"/>
                <w:szCs w:val="24"/>
              </w:rPr>
            </w:pPr>
            <w:r w:rsidRPr="00C82162">
              <w:rPr>
                <w:rFonts w:ascii="Times New Roman" w:hAnsi="Times New Roman"/>
                <w:sz w:val="24"/>
                <w:szCs w:val="24"/>
              </w:rPr>
              <w:t>Khí Argon</w:t>
            </w:r>
          </w:p>
        </w:tc>
        <w:tc>
          <w:tcPr>
            <w:tcW w:w="992" w:type="dxa"/>
            <w:tcBorders>
              <w:top w:val="nil"/>
              <w:bottom w:val="nil"/>
            </w:tcBorders>
            <w:vAlign w:val="center"/>
          </w:tcPr>
          <w:p w14:paraId="0931D94C" w14:textId="77777777" w:rsidR="00525FB8" w:rsidRPr="00C82162" w:rsidRDefault="00525FB8" w:rsidP="001E1A5E">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2268" w:type="dxa"/>
            <w:tcBorders>
              <w:top w:val="nil"/>
              <w:bottom w:val="nil"/>
            </w:tcBorders>
            <w:vAlign w:val="center"/>
          </w:tcPr>
          <w:p w14:paraId="5869ED95" w14:textId="77777777" w:rsidR="00525FB8" w:rsidRPr="00C82162" w:rsidRDefault="00525FB8" w:rsidP="001E1A5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1,780</w:t>
            </w:r>
          </w:p>
        </w:tc>
      </w:tr>
      <w:tr w:rsidR="00B665CD" w:rsidRPr="00C82162" w14:paraId="2E5649B0" w14:textId="77777777" w:rsidTr="001128CB">
        <w:trPr>
          <w:trHeight w:val="397"/>
        </w:trPr>
        <w:tc>
          <w:tcPr>
            <w:tcW w:w="1134" w:type="dxa"/>
            <w:tcBorders>
              <w:top w:val="nil"/>
              <w:bottom w:val="nil"/>
            </w:tcBorders>
            <w:vAlign w:val="center"/>
          </w:tcPr>
          <w:p w14:paraId="24356DF6" w14:textId="77777777" w:rsidR="00525FB8" w:rsidRPr="00C82162" w:rsidRDefault="00525FB8" w:rsidP="001E1A5E">
            <w:pPr>
              <w:spacing w:line="320" w:lineRule="atLeast"/>
              <w:rPr>
                <w:rFonts w:ascii="Times New Roman" w:hAnsi="Times New Roman"/>
                <w:b/>
                <w:sz w:val="24"/>
                <w:szCs w:val="24"/>
              </w:rPr>
            </w:pPr>
          </w:p>
        </w:tc>
        <w:tc>
          <w:tcPr>
            <w:tcW w:w="2268" w:type="dxa"/>
            <w:vMerge/>
          </w:tcPr>
          <w:p w14:paraId="7A4CA70D" w14:textId="77777777" w:rsidR="00525FB8" w:rsidRPr="00C82162" w:rsidRDefault="00525FB8" w:rsidP="001E1A5E">
            <w:pPr>
              <w:spacing w:line="320" w:lineRule="atLeast"/>
              <w:rPr>
                <w:rFonts w:ascii="Times New Roman" w:hAnsi="Times New Roman"/>
                <w:sz w:val="24"/>
                <w:szCs w:val="24"/>
              </w:rPr>
            </w:pPr>
          </w:p>
        </w:tc>
        <w:tc>
          <w:tcPr>
            <w:tcW w:w="2694" w:type="dxa"/>
            <w:tcBorders>
              <w:top w:val="nil"/>
              <w:bottom w:val="nil"/>
            </w:tcBorders>
            <w:vAlign w:val="center"/>
          </w:tcPr>
          <w:p w14:paraId="30C84C29" w14:textId="22B7A549" w:rsidR="00525FB8" w:rsidRPr="00C82162" w:rsidRDefault="00525FB8" w:rsidP="001E1A5E">
            <w:pPr>
              <w:spacing w:line="320" w:lineRule="atLeast"/>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0F1E99EA" w14:textId="77777777" w:rsidR="00525FB8" w:rsidRPr="00C82162" w:rsidRDefault="00525FB8" w:rsidP="001E1A5E">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2268" w:type="dxa"/>
            <w:tcBorders>
              <w:top w:val="nil"/>
              <w:bottom w:val="nil"/>
            </w:tcBorders>
            <w:vAlign w:val="center"/>
          </w:tcPr>
          <w:p w14:paraId="24035165" w14:textId="77777777" w:rsidR="00525FB8" w:rsidRPr="00C82162" w:rsidRDefault="00525FB8" w:rsidP="001E1A5E">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9,000</w:t>
            </w:r>
          </w:p>
        </w:tc>
      </w:tr>
      <w:tr w:rsidR="00B665CD" w:rsidRPr="00C82162" w14:paraId="498674AC" w14:textId="77777777" w:rsidTr="001128CB">
        <w:trPr>
          <w:trHeight w:val="397"/>
        </w:trPr>
        <w:tc>
          <w:tcPr>
            <w:tcW w:w="1134" w:type="dxa"/>
            <w:tcBorders>
              <w:top w:val="nil"/>
              <w:bottom w:val="nil"/>
            </w:tcBorders>
            <w:vAlign w:val="center"/>
          </w:tcPr>
          <w:p w14:paraId="3F55AF0B" w14:textId="77777777" w:rsidR="00525FB8" w:rsidRPr="00C82162" w:rsidRDefault="00525FB8" w:rsidP="001E1A5E">
            <w:pPr>
              <w:spacing w:line="320" w:lineRule="atLeast"/>
              <w:rPr>
                <w:rFonts w:ascii="Times New Roman" w:hAnsi="Times New Roman"/>
                <w:b/>
                <w:sz w:val="24"/>
                <w:szCs w:val="24"/>
              </w:rPr>
            </w:pPr>
          </w:p>
        </w:tc>
        <w:tc>
          <w:tcPr>
            <w:tcW w:w="2268" w:type="dxa"/>
            <w:vMerge/>
          </w:tcPr>
          <w:p w14:paraId="5B807BD0" w14:textId="77777777" w:rsidR="00525FB8" w:rsidRPr="00C82162" w:rsidRDefault="00525FB8" w:rsidP="001E1A5E">
            <w:pPr>
              <w:spacing w:line="320" w:lineRule="atLeast"/>
              <w:rPr>
                <w:rFonts w:ascii="Times New Roman" w:hAnsi="Times New Roman"/>
                <w:sz w:val="24"/>
                <w:szCs w:val="24"/>
              </w:rPr>
            </w:pPr>
          </w:p>
        </w:tc>
        <w:tc>
          <w:tcPr>
            <w:tcW w:w="2694" w:type="dxa"/>
            <w:tcBorders>
              <w:top w:val="nil"/>
              <w:bottom w:val="nil"/>
            </w:tcBorders>
            <w:vAlign w:val="center"/>
          </w:tcPr>
          <w:p w14:paraId="5529051F" w14:textId="69B18D24" w:rsidR="00525FB8" w:rsidRPr="00C82162" w:rsidRDefault="00525FB8" w:rsidP="001E1A5E">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21B66515" w14:textId="77777777" w:rsidR="00525FB8" w:rsidRPr="00C82162" w:rsidRDefault="00525FB8" w:rsidP="001E1A5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268" w:type="dxa"/>
            <w:tcBorders>
              <w:top w:val="nil"/>
              <w:bottom w:val="nil"/>
            </w:tcBorders>
            <w:vAlign w:val="center"/>
          </w:tcPr>
          <w:p w14:paraId="6D50A2E7" w14:textId="77777777" w:rsidR="00525FB8" w:rsidRPr="00C82162" w:rsidRDefault="00525FB8" w:rsidP="00B9507F">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3762BF61" w14:textId="77777777" w:rsidTr="001128CB">
        <w:trPr>
          <w:trHeight w:val="397"/>
        </w:trPr>
        <w:tc>
          <w:tcPr>
            <w:tcW w:w="1134" w:type="dxa"/>
            <w:tcBorders>
              <w:top w:val="nil"/>
              <w:bottom w:val="nil"/>
            </w:tcBorders>
            <w:vAlign w:val="center"/>
          </w:tcPr>
          <w:p w14:paraId="4636D4F5"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7BDDB5B2" w14:textId="77777777" w:rsidR="00525FB8" w:rsidRPr="00C82162" w:rsidRDefault="00525FB8" w:rsidP="00EC7FC6">
            <w:pPr>
              <w:spacing w:line="320" w:lineRule="atLeast"/>
              <w:rPr>
                <w:rFonts w:ascii="Times New Roman" w:hAnsi="Times New Roman"/>
                <w:i/>
                <w:sz w:val="24"/>
                <w:szCs w:val="24"/>
              </w:rPr>
            </w:pPr>
          </w:p>
        </w:tc>
        <w:tc>
          <w:tcPr>
            <w:tcW w:w="2694" w:type="dxa"/>
            <w:tcBorders>
              <w:top w:val="nil"/>
              <w:bottom w:val="nil"/>
            </w:tcBorders>
            <w:vAlign w:val="center"/>
          </w:tcPr>
          <w:p w14:paraId="4094991D" w14:textId="6B1ABD51" w:rsidR="00525FB8" w:rsidRPr="00C82162" w:rsidRDefault="00525FB8" w:rsidP="00EC7FC6">
            <w:pPr>
              <w:spacing w:line="320" w:lineRule="atLeast"/>
              <w:rPr>
                <w:rFonts w:ascii="Times New Roman" w:hAnsi="Times New Roman"/>
                <w:i/>
                <w:sz w:val="24"/>
                <w:szCs w:val="24"/>
              </w:rPr>
            </w:pPr>
            <w:r w:rsidRPr="00C82162">
              <w:rPr>
                <w:rFonts w:ascii="Times New Roman" w:hAnsi="Times New Roman"/>
                <w:i/>
                <w:sz w:val="24"/>
                <w:szCs w:val="24"/>
              </w:rPr>
              <w:t>Nhân công  5,0/7</w:t>
            </w:r>
          </w:p>
        </w:tc>
        <w:tc>
          <w:tcPr>
            <w:tcW w:w="992" w:type="dxa"/>
            <w:tcBorders>
              <w:top w:val="nil"/>
              <w:bottom w:val="nil"/>
            </w:tcBorders>
            <w:vAlign w:val="center"/>
          </w:tcPr>
          <w:p w14:paraId="1FC2CCC5"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268" w:type="dxa"/>
            <w:tcBorders>
              <w:top w:val="nil"/>
              <w:bottom w:val="nil"/>
            </w:tcBorders>
            <w:vAlign w:val="center"/>
          </w:tcPr>
          <w:p w14:paraId="0F36763D"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3CD9CABF" w14:textId="77777777" w:rsidTr="001128CB">
        <w:trPr>
          <w:trHeight w:val="397"/>
        </w:trPr>
        <w:tc>
          <w:tcPr>
            <w:tcW w:w="1134" w:type="dxa"/>
            <w:tcBorders>
              <w:top w:val="nil"/>
              <w:bottom w:val="nil"/>
            </w:tcBorders>
            <w:vAlign w:val="center"/>
          </w:tcPr>
          <w:p w14:paraId="6254AF13"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580461AF" w14:textId="77777777" w:rsidR="00525FB8" w:rsidRPr="00C82162" w:rsidRDefault="00525FB8" w:rsidP="00EC7FC6">
            <w:pPr>
              <w:spacing w:line="320" w:lineRule="atLeast"/>
              <w:rPr>
                <w:rFonts w:ascii="Times New Roman" w:hAnsi="Times New Roman"/>
                <w:i/>
                <w:sz w:val="24"/>
                <w:szCs w:val="24"/>
              </w:rPr>
            </w:pPr>
          </w:p>
        </w:tc>
        <w:tc>
          <w:tcPr>
            <w:tcW w:w="2694" w:type="dxa"/>
            <w:tcBorders>
              <w:top w:val="nil"/>
              <w:bottom w:val="nil"/>
            </w:tcBorders>
            <w:vAlign w:val="center"/>
          </w:tcPr>
          <w:p w14:paraId="65CD46A3" w14:textId="039075D0" w:rsidR="00525FB8" w:rsidRPr="00C82162" w:rsidRDefault="00525FB8" w:rsidP="00EC7FC6">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0F1BDA26"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2268" w:type="dxa"/>
            <w:tcBorders>
              <w:top w:val="nil"/>
              <w:bottom w:val="nil"/>
            </w:tcBorders>
            <w:vAlign w:val="center"/>
          </w:tcPr>
          <w:p w14:paraId="3A8C8BBE" w14:textId="77777777" w:rsidR="00525FB8" w:rsidRPr="00C82162" w:rsidRDefault="00525FB8" w:rsidP="007943C2">
            <w:pPr>
              <w:jc w:val="center"/>
              <w:rPr>
                <w:rFonts w:ascii="Times New Roman" w:hAnsi="Times New Roman"/>
                <w:sz w:val="24"/>
                <w:szCs w:val="24"/>
              </w:rPr>
            </w:pPr>
          </w:p>
        </w:tc>
      </w:tr>
      <w:tr w:rsidR="00B665CD" w:rsidRPr="00C82162" w14:paraId="0C64B67E" w14:textId="77777777" w:rsidTr="001128CB">
        <w:trPr>
          <w:trHeight w:val="397"/>
        </w:trPr>
        <w:tc>
          <w:tcPr>
            <w:tcW w:w="1134" w:type="dxa"/>
            <w:tcBorders>
              <w:top w:val="nil"/>
              <w:bottom w:val="nil"/>
            </w:tcBorders>
            <w:vAlign w:val="center"/>
          </w:tcPr>
          <w:p w14:paraId="0A43C93F"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7FAE7051" w14:textId="77777777" w:rsidR="00525FB8" w:rsidRPr="00C82162" w:rsidRDefault="00525FB8" w:rsidP="00EC7FC6">
            <w:pPr>
              <w:spacing w:line="320" w:lineRule="atLeast"/>
              <w:rPr>
                <w:rFonts w:ascii="Times New Roman" w:hAnsi="Times New Roman"/>
                <w:sz w:val="24"/>
                <w:szCs w:val="24"/>
              </w:rPr>
            </w:pPr>
          </w:p>
        </w:tc>
        <w:tc>
          <w:tcPr>
            <w:tcW w:w="2694" w:type="dxa"/>
            <w:tcBorders>
              <w:top w:val="nil"/>
              <w:bottom w:val="nil"/>
            </w:tcBorders>
            <w:vAlign w:val="center"/>
          </w:tcPr>
          <w:p w14:paraId="658C30C7" w14:textId="3B246E76" w:rsidR="00525FB8" w:rsidRPr="00C82162" w:rsidRDefault="00525FB8" w:rsidP="00EC7FC6">
            <w:pPr>
              <w:spacing w:line="320" w:lineRule="atLeast"/>
              <w:rPr>
                <w:rFonts w:ascii="Times New Roman" w:hAnsi="Times New Roman"/>
                <w:sz w:val="24"/>
                <w:szCs w:val="24"/>
              </w:rPr>
            </w:pPr>
            <w:r w:rsidRPr="00C82162">
              <w:rPr>
                <w:rFonts w:ascii="Times New Roman" w:hAnsi="Times New Roman"/>
                <w:sz w:val="24"/>
                <w:szCs w:val="24"/>
              </w:rPr>
              <w:t>Palăng 5T</w:t>
            </w:r>
          </w:p>
        </w:tc>
        <w:tc>
          <w:tcPr>
            <w:tcW w:w="992" w:type="dxa"/>
            <w:tcBorders>
              <w:top w:val="nil"/>
              <w:bottom w:val="nil"/>
            </w:tcBorders>
            <w:vAlign w:val="center"/>
          </w:tcPr>
          <w:p w14:paraId="4E3839A7"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5E08A311"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1E591DE6" w14:textId="77777777" w:rsidTr="001128CB">
        <w:trPr>
          <w:trHeight w:val="397"/>
        </w:trPr>
        <w:tc>
          <w:tcPr>
            <w:tcW w:w="1134" w:type="dxa"/>
            <w:tcBorders>
              <w:top w:val="nil"/>
              <w:bottom w:val="nil"/>
            </w:tcBorders>
            <w:vAlign w:val="center"/>
          </w:tcPr>
          <w:p w14:paraId="0EB9C828"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469D3F21" w14:textId="77777777" w:rsidR="00525FB8" w:rsidRPr="00C82162" w:rsidRDefault="00525FB8" w:rsidP="00EC7FC6">
            <w:pPr>
              <w:spacing w:line="320" w:lineRule="atLeast"/>
              <w:rPr>
                <w:rFonts w:ascii="Times New Roman" w:hAnsi="Times New Roman"/>
                <w:sz w:val="24"/>
                <w:szCs w:val="24"/>
              </w:rPr>
            </w:pPr>
          </w:p>
        </w:tc>
        <w:tc>
          <w:tcPr>
            <w:tcW w:w="2694" w:type="dxa"/>
            <w:tcBorders>
              <w:top w:val="nil"/>
              <w:bottom w:val="nil"/>
            </w:tcBorders>
            <w:vAlign w:val="center"/>
          </w:tcPr>
          <w:p w14:paraId="08406BD8" w14:textId="6217D041" w:rsidR="00525FB8" w:rsidRPr="00C82162" w:rsidRDefault="00525FB8" w:rsidP="00EC7FC6">
            <w:pPr>
              <w:spacing w:line="320" w:lineRule="atLeast"/>
              <w:rPr>
                <w:rFonts w:ascii="Times New Roman" w:hAnsi="Times New Roman"/>
                <w:sz w:val="24"/>
                <w:szCs w:val="24"/>
              </w:rPr>
            </w:pPr>
            <w:r w:rsidRPr="00C82162">
              <w:rPr>
                <w:rFonts w:ascii="Times New Roman" w:hAnsi="Times New Roman"/>
                <w:sz w:val="24"/>
                <w:szCs w:val="24"/>
              </w:rPr>
              <w:t>Máy hàn TIG</w:t>
            </w:r>
          </w:p>
        </w:tc>
        <w:tc>
          <w:tcPr>
            <w:tcW w:w="992" w:type="dxa"/>
            <w:tcBorders>
              <w:top w:val="nil"/>
              <w:bottom w:val="nil"/>
            </w:tcBorders>
            <w:vAlign w:val="center"/>
          </w:tcPr>
          <w:p w14:paraId="2A75F19F"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09C3246D"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3,240</w:t>
            </w:r>
          </w:p>
        </w:tc>
      </w:tr>
      <w:tr w:rsidR="00B665CD" w:rsidRPr="00C82162" w14:paraId="1984B391" w14:textId="77777777" w:rsidTr="001128CB">
        <w:trPr>
          <w:trHeight w:val="397"/>
        </w:trPr>
        <w:tc>
          <w:tcPr>
            <w:tcW w:w="1134" w:type="dxa"/>
            <w:tcBorders>
              <w:top w:val="nil"/>
              <w:bottom w:val="nil"/>
            </w:tcBorders>
            <w:vAlign w:val="center"/>
          </w:tcPr>
          <w:p w14:paraId="5BDCD226"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1FCFE067" w14:textId="77777777" w:rsidR="00525FB8" w:rsidRPr="00C82162" w:rsidRDefault="00525FB8" w:rsidP="00EC7FC6">
            <w:pPr>
              <w:spacing w:line="320" w:lineRule="atLeast"/>
              <w:rPr>
                <w:rFonts w:ascii="Times New Roman" w:hAnsi="Times New Roman"/>
                <w:sz w:val="24"/>
                <w:szCs w:val="24"/>
              </w:rPr>
            </w:pPr>
          </w:p>
        </w:tc>
        <w:tc>
          <w:tcPr>
            <w:tcW w:w="2694" w:type="dxa"/>
            <w:tcBorders>
              <w:top w:val="nil"/>
              <w:bottom w:val="nil"/>
            </w:tcBorders>
            <w:vAlign w:val="center"/>
          </w:tcPr>
          <w:p w14:paraId="4176F497" w14:textId="198BB5F3" w:rsidR="00525FB8" w:rsidRPr="00C82162" w:rsidRDefault="00525FB8" w:rsidP="00EC7FC6">
            <w:pPr>
              <w:spacing w:line="320" w:lineRule="atLeast"/>
              <w:rPr>
                <w:rFonts w:ascii="Times New Roman" w:hAnsi="Times New Roman"/>
                <w:sz w:val="24"/>
                <w:szCs w:val="24"/>
              </w:rPr>
            </w:pPr>
            <w:r w:rsidRPr="00C82162">
              <w:rPr>
                <w:rFonts w:ascii="Times New Roman" w:hAnsi="Times New Roman"/>
                <w:sz w:val="24"/>
                <w:szCs w:val="24"/>
              </w:rPr>
              <w:t>Máy nén khí 240 m3/h</w:t>
            </w:r>
          </w:p>
        </w:tc>
        <w:tc>
          <w:tcPr>
            <w:tcW w:w="992" w:type="dxa"/>
            <w:tcBorders>
              <w:top w:val="nil"/>
              <w:bottom w:val="nil"/>
            </w:tcBorders>
            <w:vAlign w:val="center"/>
          </w:tcPr>
          <w:p w14:paraId="0B921735"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7E90F144"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0,539</w:t>
            </w:r>
          </w:p>
        </w:tc>
      </w:tr>
      <w:tr w:rsidR="00B665CD" w:rsidRPr="00C82162" w14:paraId="73E6EB10" w14:textId="77777777" w:rsidTr="001128CB">
        <w:trPr>
          <w:trHeight w:val="397"/>
        </w:trPr>
        <w:tc>
          <w:tcPr>
            <w:tcW w:w="1134" w:type="dxa"/>
            <w:tcBorders>
              <w:top w:val="nil"/>
              <w:bottom w:val="nil"/>
            </w:tcBorders>
            <w:vAlign w:val="center"/>
          </w:tcPr>
          <w:p w14:paraId="12E990E1" w14:textId="77777777" w:rsidR="00525FB8" w:rsidRPr="00C82162" w:rsidRDefault="00525FB8" w:rsidP="00EC7FC6">
            <w:pPr>
              <w:spacing w:line="320" w:lineRule="atLeast"/>
              <w:rPr>
                <w:rFonts w:ascii="Times New Roman" w:hAnsi="Times New Roman"/>
                <w:b/>
                <w:sz w:val="24"/>
                <w:szCs w:val="24"/>
              </w:rPr>
            </w:pPr>
          </w:p>
        </w:tc>
        <w:tc>
          <w:tcPr>
            <w:tcW w:w="2268" w:type="dxa"/>
            <w:vMerge/>
          </w:tcPr>
          <w:p w14:paraId="388B0901" w14:textId="77777777" w:rsidR="00525FB8" w:rsidRPr="00C82162" w:rsidRDefault="00525FB8" w:rsidP="00EC7FC6">
            <w:pPr>
              <w:spacing w:line="320" w:lineRule="atLeast"/>
              <w:rPr>
                <w:rFonts w:ascii="Times New Roman" w:hAnsi="Times New Roman"/>
                <w:sz w:val="24"/>
                <w:szCs w:val="24"/>
              </w:rPr>
            </w:pPr>
          </w:p>
        </w:tc>
        <w:tc>
          <w:tcPr>
            <w:tcW w:w="2694" w:type="dxa"/>
            <w:tcBorders>
              <w:top w:val="nil"/>
              <w:bottom w:val="nil"/>
            </w:tcBorders>
            <w:vAlign w:val="center"/>
          </w:tcPr>
          <w:p w14:paraId="2567BAFE" w14:textId="04E0A0F2" w:rsidR="00525FB8" w:rsidRPr="00C82162" w:rsidRDefault="00525FB8" w:rsidP="00EC7FC6">
            <w:pPr>
              <w:spacing w:line="320" w:lineRule="atLeast"/>
              <w:rPr>
                <w:rFonts w:ascii="Times New Roman" w:hAnsi="Times New Roman"/>
                <w:sz w:val="24"/>
                <w:szCs w:val="24"/>
              </w:rPr>
            </w:pPr>
            <w:r w:rsidRPr="00C82162">
              <w:rPr>
                <w:rFonts w:ascii="Times New Roman" w:hAnsi="Times New Roman"/>
                <w:sz w:val="24"/>
                <w:szCs w:val="24"/>
              </w:rPr>
              <w:t>Máy mài 2,7 kW</w:t>
            </w:r>
          </w:p>
        </w:tc>
        <w:tc>
          <w:tcPr>
            <w:tcW w:w="992" w:type="dxa"/>
            <w:tcBorders>
              <w:top w:val="nil"/>
              <w:bottom w:val="nil"/>
            </w:tcBorders>
            <w:vAlign w:val="center"/>
          </w:tcPr>
          <w:p w14:paraId="177D5F0B" w14:textId="77777777" w:rsidR="00525FB8" w:rsidRPr="00C82162" w:rsidRDefault="00525FB8" w:rsidP="00EC7FC6">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268" w:type="dxa"/>
            <w:tcBorders>
              <w:top w:val="nil"/>
              <w:bottom w:val="nil"/>
            </w:tcBorders>
            <w:vAlign w:val="center"/>
          </w:tcPr>
          <w:p w14:paraId="3FB3E863" w14:textId="77777777" w:rsidR="00525FB8" w:rsidRPr="00C82162" w:rsidRDefault="00525FB8" w:rsidP="007943C2">
            <w:pPr>
              <w:jc w:val="center"/>
              <w:rPr>
                <w:rFonts w:ascii="Times New Roman" w:hAnsi="Times New Roman"/>
                <w:sz w:val="24"/>
                <w:szCs w:val="24"/>
              </w:rPr>
            </w:pPr>
            <w:r w:rsidRPr="00C82162">
              <w:rPr>
                <w:rFonts w:ascii="Times New Roman" w:hAnsi="Times New Roman"/>
                <w:sz w:val="24"/>
                <w:szCs w:val="24"/>
              </w:rPr>
              <w:t>3,914</w:t>
            </w:r>
          </w:p>
        </w:tc>
      </w:tr>
      <w:tr w:rsidR="00B665CD" w:rsidRPr="00C82162" w14:paraId="5E8CA283" w14:textId="77777777" w:rsidTr="001128CB">
        <w:trPr>
          <w:trHeight w:val="397"/>
        </w:trPr>
        <w:tc>
          <w:tcPr>
            <w:tcW w:w="1134" w:type="dxa"/>
            <w:tcBorders>
              <w:top w:val="nil"/>
              <w:bottom w:val="single" w:sz="4" w:space="0" w:color="auto"/>
            </w:tcBorders>
            <w:vAlign w:val="center"/>
          </w:tcPr>
          <w:p w14:paraId="7CD4C17D" w14:textId="77777777" w:rsidR="00525FB8" w:rsidRPr="00C82162" w:rsidRDefault="00525FB8" w:rsidP="001E1A5E">
            <w:pPr>
              <w:spacing w:line="320" w:lineRule="atLeast"/>
              <w:rPr>
                <w:rFonts w:ascii="Times New Roman" w:hAnsi="Times New Roman"/>
                <w:b/>
                <w:sz w:val="24"/>
                <w:szCs w:val="24"/>
              </w:rPr>
            </w:pPr>
          </w:p>
        </w:tc>
        <w:tc>
          <w:tcPr>
            <w:tcW w:w="2268" w:type="dxa"/>
            <w:vMerge/>
            <w:tcBorders>
              <w:bottom w:val="single" w:sz="4" w:space="0" w:color="auto"/>
            </w:tcBorders>
          </w:tcPr>
          <w:p w14:paraId="1E1B5362" w14:textId="77777777" w:rsidR="00525FB8" w:rsidRPr="00C82162" w:rsidRDefault="00525FB8" w:rsidP="001E1A5E">
            <w:pPr>
              <w:spacing w:line="320" w:lineRule="atLeast"/>
              <w:rPr>
                <w:rFonts w:ascii="Times New Roman" w:hAnsi="Times New Roman"/>
                <w:sz w:val="24"/>
                <w:szCs w:val="24"/>
              </w:rPr>
            </w:pPr>
          </w:p>
        </w:tc>
        <w:tc>
          <w:tcPr>
            <w:tcW w:w="2694" w:type="dxa"/>
            <w:tcBorders>
              <w:top w:val="nil"/>
              <w:bottom w:val="single" w:sz="4" w:space="0" w:color="auto"/>
            </w:tcBorders>
            <w:vAlign w:val="center"/>
          </w:tcPr>
          <w:p w14:paraId="090FE235" w14:textId="48E541D5" w:rsidR="00525FB8" w:rsidRPr="00C82162" w:rsidRDefault="00525FB8" w:rsidP="001E1A5E">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165C03A" w14:textId="77777777" w:rsidR="00525FB8" w:rsidRPr="00C82162" w:rsidRDefault="00525FB8" w:rsidP="001E1A5E">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268" w:type="dxa"/>
            <w:tcBorders>
              <w:top w:val="nil"/>
              <w:bottom w:val="single" w:sz="4" w:space="0" w:color="auto"/>
            </w:tcBorders>
            <w:vAlign w:val="center"/>
          </w:tcPr>
          <w:p w14:paraId="778C5B04" w14:textId="77777777" w:rsidR="00525FB8" w:rsidRPr="00C82162" w:rsidRDefault="00525FB8" w:rsidP="007943C2">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517EE193" w14:textId="77777777" w:rsidTr="001128CB">
        <w:trPr>
          <w:trHeight w:val="397"/>
        </w:trPr>
        <w:tc>
          <w:tcPr>
            <w:tcW w:w="1134" w:type="dxa"/>
            <w:tcBorders>
              <w:top w:val="single" w:sz="4" w:space="0" w:color="auto"/>
              <w:left w:val="nil"/>
              <w:bottom w:val="nil"/>
              <w:right w:val="nil"/>
            </w:tcBorders>
            <w:vAlign w:val="center"/>
          </w:tcPr>
          <w:p w14:paraId="54435162" w14:textId="77777777" w:rsidR="00A9509A" w:rsidRPr="00C82162" w:rsidRDefault="00A9509A" w:rsidP="001E1A5E">
            <w:pPr>
              <w:spacing w:line="320" w:lineRule="atLeast"/>
              <w:rPr>
                <w:rFonts w:ascii="Times New Roman" w:hAnsi="Times New Roman"/>
                <w:b/>
                <w:sz w:val="24"/>
                <w:szCs w:val="24"/>
              </w:rPr>
            </w:pPr>
          </w:p>
        </w:tc>
        <w:tc>
          <w:tcPr>
            <w:tcW w:w="2268" w:type="dxa"/>
            <w:tcBorders>
              <w:top w:val="single" w:sz="4" w:space="0" w:color="auto"/>
              <w:left w:val="nil"/>
              <w:bottom w:val="nil"/>
              <w:right w:val="nil"/>
            </w:tcBorders>
          </w:tcPr>
          <w:p w14:paraId="462A1C7E" w14:textId="77777777" w:rsidR="00A9509A" w:rsidRPr="00C82162" w:rsidRDefault="00A9509A" w:rsidP="001E1A5E">
            <w:pPr>
              <w:spacing w:line="320" w:lineRule="atLeast"/>
              <w:rPr>
                <w:rFonts w:ascii="Times New Roman" w:hAnsi="Times New Roman"/>
                <w:sz w:val="24"/>
                <w:szCs w:val="24"/>
              </w:rPr>
            </w:pPr>
          </w:p>
        </w:tc>
        <w:tc>
          <w:tcPr>
            <w:tcW w:w="2694" w:type="dxa"/>
            <w:tcBorders>
              <w:top w:val="single" w:sz="4" w:space="0" w:color="auto"/>
              <w:left w:val="nil"/>
              <w:bottom w:val="nil"/>
              <w:right w:val="nil"/>
            </w:tcBorders>
            <w:vAlign w:val="center"/>
          </w:tcPr>
          <w:p w14:paraId="3595F59E" w14:textId="195AA9A0" w:rsidR="00A9509A" w:rsidRPr="00C82162" w:rsidRDefault="00A9509A" w:rsidP="001E1A5E">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54FC8025" w14:textId="77777777" w:rsidR="00A9509A" w:rsidRPr="00C82162" w:rsidRDefault="00A9509A" w:rsidP="001E1A5E">
            <w:pPr>
              <w:spacing w:line="320" w:lineRule="atLeast"/>
              <w:jc w:val="center"/>
              <w:rPr>
                <w:rFonts w:ascii="Times New Roman" w:hAnsi="Times New Roman"/>
                <w:sz w:val="24"/>
                <w:szCs w:val="24"/>
              </w:rPr>
            </w:pPr>
          </w:p>
        </w:tc>
        <w:tc>
          <w:tcPr>
            <w:tcW w:w="2268" w:type="dxa"/>
            <w:tcBorders>
              <w:top w:val="single" w:sz="4" w:space="0" w:color="auto"/>
            </w:tcBorders>
            <w:vAlign w:val="center"/>
          </w:tcPr>
          <w:p w14:paraId="75CCEBCC" w14:textId="77777777" w:rsidR="00A9509A" w:rsidRPr="00C82162" w:rsidRDefault="00A9509A" w:rsidP="00B9507F">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0BA0B6F9" w14:textId="77777777" w:rsidR="000168F8" w:rsidRPr="00C82162" w:rsidRDefault="000168F8" w:rsidP="00E2231E">
      <w:pPr>
        <w:spacing w:before="120"/>
        <w:ind w:firstLine="567"/>
        <w:jc w:val="both"/>
        <w:rPr>
          <w:rFonts w:ascii="Times New Roman" w:hAnsi="Times New Roman"/>
          <w:i/>
          <w:sz w:val="24"/>
          <w:szCs w:val="24"/>
        </w:rPr>
      </w:pPr>
      <w:r w:rsidRPr="00C82162">
        <w:rPr>
          <w:rFonts w:ascii="Times New Roman" w:hAnsi="Times New Roman"/>
          <w:i/>
          <w:sz w:val="24"/>
          <w:szCs w:val="24"/>
        </w:rPr>
        <w:t>Ghi chú:</w:t>
      </w:r>
    </w:p>
    <w:p w14:paraId="2F981785" w14:textId="77777777" w:rsidR="000168F8" w:rsidRPr="00C82162" w:rsidRDefault="000168F8" w:rsidP="00E2231E">
      <w:pPr>
        <w:spacing w:before="120"/>
        <w:ind w:firstLine="567"/>
        <w:jc w:val="both"/>
        <w:rPr>
          <w:rFonts w:ascii="Times New Roman" w:hAnsi="Times New Roman"/>
          <w:snapToGrid w:val="0"/>
          <w:sz w:val="24"/>
          <w:szCs w:val="24"/>
        </w:rPr>
      </w:pPr>
      <w:r w:rsidRPr="00C82162">
        <w:rPr>
          <w:rFonts w:ascii="Times New Roman" w:hAnsi="Times New Roman"/>
          <w:snapToGrid w:val="0"/>
          <w:sz w:val="24"/>
          <w:szCs w:val="24"/>
        </w:rPr>
        <w:t>- Bao gồm đường ống hệ thống cung cấp nhiên liệu dầu, khí, dầu bôi trơn, hệ thống đường ống điều khiển kiểm soát nước hoá học, tuyến ống lấy mẫu nước hơi.</w:t>
      </w:r>
    </w:p>
    <w:p w14:paraId="78CB1178" w14:textId="77777777" w:rsidR="000168F8" w:rsidRPr="00C82162" w:rsidRDefault="000168F8" w:rsidP="00E2231E">
      <w:pPr>
        <w:spacing w:before="120"/>
        <w:ind w:firstLine="567"/>
        <w:jc w:val="both"/>
        <w:rPr>
          <w:rFonts w:ascii="Times New Roman" w:hAnsi="Times New Roman"/>
          <w:i/>
          <w:sz w:val="24"/>
          <w:szCs w:val="24"/>
        </w:rPr>
      </w:pPr>
      <w:r w:rsidRPr="00C82162">
        <w:rPr>
          <w:rFonts w:ascii="Times New Roman" w:hAnsi="Times New Roman"/>
          <w:snapToGrid w:val="0"/>
          <w:sz w:val="24"/>
          <w:szCs w:val="24"/>
        </w:rPr>
        <w:t>- Định mức trên tính cho 1</w:t>
      </w:r>
      <w:r w:rsidR="001B14FD" w:rsidRPr="00C82162">
        <w:rPr>
          <w:rFonts w:ascii="Times New Roman" w:hAnsi="Times New Roman"/>
          <w:snapToGrid w:val="0"/>
          <w:sz w:val="24"/>
          <w:szCs w:val="24"/>
        </w:rPr>
        <w:t>T</w:t>
      </w:r>
      <w:r w:rsidRPr="00C82162">
        <w:rPr>
          <w:rFonts w:ascii="Times New Roman" w:hAnsi="Times New Roman"/>
          <w:snapToGrid w:val="0"/>
          <w:sz w:val="24"/>
          <w:szCs w:val="24"/>
        </w:rPr>
        <w:t xml:space="preserve"> bao gồm lắp đặt các van và phụ kiện kèm theo.</w:t>
      </w:r>
    </w:p>
    <w:p w14:paraId="216A25BA" w14:textId="77777777" w:rsidR="000168F8" w:rsidRPr="00C82162" w:rsidRDefault="000168F8" w:rsidP="000168F8">
      <w:pPr>
        <w:spacing w:line="288" w:lineRule="auto"/>
        <w:ind w:left="1418" w:hanging="1418"/>
        <w:jc w:val="both"/>
        <w:rPr>
          <w:rFonts w:ascii="Times New Roman" w:hAnsi="Times New Roman"/>
          <w:sz w:val="24"/>
          <w:szCs w:val="24"/>
        </w:rPr>
      </w:pPr>
    </w:p>
    <w:p w14:paraId="0036113D" w14:textId="4601AAF2" w:rsidR="00C10C34" w:rsidRPr="00C82162" w:rsidRDefault="000168F8" w:rsidP="00C10C34">
      <w:pPr>
        <w:spacing w:line="288" w:lineRule="auto"/>
        <w:ind w:left="1418" w:hanging="1418"/>
        <w:jc w:val="both"/>
        <w:rPr>
          <w:rFonts w:ascii="Times New Roman" w:hAnsi="Times New Roman"/>
          <w:sz w:val="24"/>
          <w:szCs w:val="24"/>
        </w:rPr>
      </w:pPr>
      <w:r w:rsidRPr="00C82162">
        <w:rPr>
          <w:rFonts w:ascii="Times New Roman" w:hAnsi="Times New Roman"/>
          <w:sz w:val="24"/>
          <w:szCs w:val="24"/>
        </w:rPr>
        <w:br w:type="page"/>
      </w:r>
      <w:r w:rsidR="008E49CF" w:rsidRPr="00C82162">
        <w:rPr>
          <w:rFonts w:ascii="Times New Roman" w:hAnsi="Times New Roman"/>
          <w:sz w:val="24"/>
          <w:szCs w:val="24"/>
        </w:rPr>
        <w:lastRenderedPageBreak/>
        <w:t>MO.0</w:t>
      </w:r>
      <w:r w:rsidR="00C10C34" w:rsidRPr="00C82162">
        <w:rPr>
          <w:rFonts w:ascii="Times New Roman" w:hAnsi="Times New Roman"/>
          <w:sz w:val="24"/>
          <w:szCs w:val="24"/>
        </w:rPr>
        <w:t>3</w:t>
      </w:r>
      <w:r w:rsidR="008E49CF" w:rsidRPr="00C82162">
        <w:rPr>
          <w:rFonts w:ascii="Times New Roman" w:hAnsi="Times New Roman"/>
          <w:sz w:val="24"/>
          <w:szCs w:val="24"/>
        </w:rPr>
        <w:t>0</w:t>
      </w:r>
      <w:r w:rsidR="00C10C34" w:rsidRPr="00C82162">
        <w:rPr>
          <w:rFonts w:ascii="Times New Roman" w:hAnsi="Times New Roman"/>
          <w:sz w:val="24"/>
          <w:szCs w:val="24"/>
        </w:rPr>
        <w:t>00</w:t>
      </w:r>
      <w:r w:rsidR="00C10C34" w:rsidRPr="00C82162">
        <w:rPr>
          <w:rFonts w:ascii="Times New Roman" w:hAnsi="Times New Roman"/>
          <w:sz w:val="24"/>
          <w:szCs w:val="24"/>
        </w:rPr>
        <w:tab/>
        <w:t>LẮP ĐẶT CÔN THÉP, KHUỶU THÉP, ỐNG XẢ TU</w:t>
      </w:r>
      <w:r w:rsidR="000A414C" w:rsidRPr="00C82162">
        <w:rPr>
          <w:rFonts w:ascii="Times New Roman" w:hAnsi="Times New Roman"/>
          <w:sz w:val="24"/>
          <w:szCs w:val="24"/>
        </w:rPr>
        <w:t>A</w:t>
      </w:r>
      <w:r w:rsidR="00C10C34" w:rsidRPr="00C82162">
        <w:rPr>
          <w:rFonts w:ascii="Times New Roman" w:hAnsi="Times New Roman"/>
          <w:sz w:val="24"/>
          <w:szCs w:val="24"/>
        </w:rPr>
        <w:t>BIN TỪ CÁC PHÂN ĐOẠN</w:t>
      </w:r>
    </w:p>
    <w:p w14:paraId="353FFB45" w14:textId="77777777" w:rsidR="00C10C34" w:rsidRPr="00C82162" w:rsidRDefault="00C10C34" w:rsidP="00C10C34">
      <w:pPr>
        <w:spacing w:before="12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297630D" w14:textId="77777777" w:rsidR="00C10C34" w:rsidRPr="00C82162" w:rsidRDefault="00C10C34" w:rsidP="00C10C34">
      <w:pPr>
        <w:spacing w:before="120" w:line="288" w:lineRule="auto"/>
        <w:ind w:firstLine="720"/>
        <w:jc w:val="both"/>
        <w:rPr>
          <w:rFonts w:ascii="Times New Roman" w:hAnsi="Times New Roman"/>
          <w:iCs/>
          <w:sz w:val="24"/>
          <w:szCs w:val="24"/>
        </w:rPr>
      </w:pPr>
      <w:r w:rsidRPr="00C82162">
        <w:rPr>
          <w:rFonts w:ascii="Times New Roman" w:hAnsi="Times New Roman"/>
          <w:iCs/>
          <w:sz w:val="24"/>
          <w:szCs w:val="24"/>
        </w:rPr>
        <w:t>Chuẩn bị mặt bằng, vật liệu và dụng cụ thi công, kiểm tra côn, khuỷu, vận chuyển côn, khuỷu trong phạm vi 30m, lắp đặt, tháo dỡ, luân chuyển giằng néo tăng cứng trong côn, khuỷu, lắp đặt vào vị trí theo đúng yêu cầu kỹ thuật, thu dọn mặt bằng.</w:t>
      </w:r>
    </w:p>
    <w:p w14:paraId="34BFE1E9" w14:textId="77777777" w:rsidR="00C10C34" w:rsidRPr="00C82162" w:rsidRDefault="00C10C34" w:rsidP="00C10C34">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435" w:type="dxa"/>
        <w:tblInd w:w="-48" w:type="dxa"/>
        <w:tblLayout w:type="fixed"/>
        <w:tblCellMar>
          <w:left w:w="30" w:type="dxa"/>
          <w:right w:w="30" w:type="dxa"/>
        </w:tblCellMar>
        <w:tblLook w:val="0000" w:firstRow="0" w:lastRow="0" w:firstColumn="0" w:lastColumn="0" w:noHBand="0" w:noVBand="0"/>
      </w:tblPr>
      <w:tblGrid>
        <w:gridCol w:w="1071"/>
        <w:gridCol w:w="2835"/>
        <w:gridCol w:w="2552"/>
        <w:gridCol w:w="992"/>
        <w:gridCol w:w="1985"/>
      </w:tblGrid>
      <w:tr w:rsidR="00B665CD" w:rsidRPr="00C82162" w14:paraId="0C29A5E5" w14:textId="77777777" w:rsidTr="000B4F60">
        <w:trPr>
          <w:trHeight w:val="567"/>
        </w:trPr>
        <w:tc>
          <w:tcPr>
            <w:tcW w:w="1071" w:type="dxa"/>
            <w:tcBorders>
              <w:top w:val="single" w:sz="6" w:space="0" w:color="auto"/>
              <w:left w:val="single" w:sz="6" w:space="0" w:color="auto"/>
              <w:bottom w:val="single" w:sz="6" w:space="0" w:color="auto"/>
              <w:right w:val="single" w:sz="6" w:space="0" w:color="auto"/>
            </w:tcBorders>
            <w:vAlign w:val="center"/>
          </w:tcPr>
          <w:p w14:paraId="404A689C" w14:textId="77777777" w:rsidR="00A9509A" w:rsidRPr="00C82162" w:rsidRDefault="00A9509A" w:rsidP="000B4F60">
            <w:pPr>
              <w:ind w:right="-26"/>
              <w:jc w:val="center"/>
              <w:rPr>
                <w:rFonts w:ascii="Times New Roman" w:hAnsi="Times New Roman"/>
                <w:sz w:val="24"/>
                <w:szCs w:val="24"/>
              </w:rPr>
            </w:pPr>
            <w:r w:rsidRPr="00C82162">
              <w:rPr>
                <w:rFonts w:ascii="Times New Roman" w:hAnsi="Times New Roman"/>
                <w:sz w:val="24"/>
                <w:szCs w:val="24"/>
              </w:rPr>
              <w:t>Mã hiệu</w:t>
            </w:r>
          </w:p>
        </w:tc>
        <w:tc>
          <w:tcPr>
            <w:tcW w:w="2835" w:type="dxa"/>
            <w:tcBorders>
              <w:top w:val="single" w:sz="6" w:space="0" w:color="auto"/>
              <w:left w:val="single" w:sz="6" w:space="0" w:color="auto"/>
              <w:bottom w:val="single" w:sz="6" w:space="0" w:color="auto"/>
              <w:right w:val="single" w:sz="6" w:space="0" w:color="auto"/>
            </w:tcBorders>
            <w:vAlign w:val="center"/>
          </w:tcPr>
          <w:p w14:paraId="4A758888" w14:textId="6A58D674" w:rsidR="00A9509A" w:rsidRPr="00C82162" w:rsidRDefault="00525FB8" w:rsidP="00283FC6">
            <w:pPr>
              <w:ind w:right="-108"/>
              <w:jc w:val="center"/>
              <w:rPr>
                <w:rFonts w:ascii="Times New Roman" w:hAnsi="Times New Roman"/>
                <w:sz w:val="24"/>
                <w:szCs w:val="24"/>
              </w:rPr>
            </w:pPr>
            <w:r w:rsidRPr="00C82162">
              <w:rPr>
                <w:rFonts w:ascii="Times New Roman" w:hAnsi="Times New Roman"/>
                <w:sz w:val="24"/>
                <w:szCs w:val="24"/>
              </w:rPr>
              <w:t>Công tác lắp đặt</w:t>
            </w:r>
          </w:p>
        </w:tc>
        <w:tc>
          <w:tcPr>
            <w:tcW w:w="2552" w:type="dxa"/>
            <w:tcBorders>
              <w:top w:val="single" w:sz="6" w:space="0" w:color="auto"/>
              <w:left w:val="single" w:sz="6" w:space="0" w:color="auto"/>
              <w:bottom w:val="single" w:sz="6" w:space="0" w:color="auto"/>
              <w:right w:val="single" w:sz="6" w:space="0" w:color="auto"/>
            </w:tcBorders>
            <w:vAlign w:val="center"/>
          </w:tcPr>
          <w:p w14:paraId="019BEEA9" w14:textId="1F13822C" w:rsidR="00A9509A" w:rsidRPr="00C82162" w:rsidRDefault="00A9509A" w:rsidP="000B4F60">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tcBorders>
              <w:top w:val="single" w:sz="6" w:space="0" w:color="auto"/>
              <w:left w:val="single" w:sz="6" w:space="0" w:color="auto"/>
              <w:bottom w:val="single" w:sz="6" w:space="0" w:color="auto"/>
              <w:right w:val="single" w:sz="6" w:space="0" w:color="auto"/>
            </w:tcBorders>
            <w:vAlign w:val="center"/>
          </w:tcPr>
          <w:p w14:paraId="561F6F88" w14:textId="77777777" w:rsidR="00A9509A" w:rsidRPr="00C82162" w:rsidRDefault="00A9509A" w:rsidP="000B4F60">
            <w:pPr>
              <w:jc w:val="center"/>
              <w:rPr>
                <w:rFonts w:ascii="Times New Roman" w:hAnsi="Times New Roman"/>
                <w:sz w:val="24"/>
                <w:szCs w:val="24"/>
              </w:rPr>
            </w:pPr>
            <w:r w:rsidRPr="00C82162">
              <w:rPr>
                <w:rFonts w:ascii="Times New Roman" w:hAnsi="Times New Roman"/>
                <w:sz w:val="24"/>
                <w:szCs w:val="24"/>
              </w:rPr>
              <w:t>Đơn vị</w:t>
            </w:r>
          </w:p>
        </w:tc>
        <w:tc>
          <w:tcPr>
            <w:tcW w:w="1985" w:type="dxa"/>
            <w:tcBorders>
              <w:top w:val="single" w:sz="6" w:space="0" w:color="auto"/>
              <w:left w:val="single" w:sz="6" w:space="0" w:color="auto"/>
              <w:bottom w:val="single" w:sz="6" w:space="0" w:color="auto"/>
              <w:right w:val="single" w:sz="6" w:space="0" w:color="auto"/>
            </w:tcBorders>
            <w:vAlign w:val="center"/>
          </w:tcPr>
          <w:p w14:paraId="0F069FB5" w14:textId="77777777" w:rsidR="00A9509A" w:rsidRPr="00C82162" w:rsidRDefault="00A9509A" w:rsidP="00DF46BB">
            <w:pPr>
              <w:ind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CC5FD12" w14:textId="77777777" w:rsidTr="000B4F60">
        <w:trPr>
          <w:trHeight w:val="397"/>
        </w:trPr>
        <w:tc>
          <w:tcPr>
            <w:tcW w:w="1071" w:type="dxa"/>
            <w:tcBorders>
              <w:top w:val="single" w:sz="6" w:space="0" w:color="auto"/>
              <w:left w:val="single" w:sz="6" w:space="0" w:color="auto"/>
              <w:right w:val="single" w:sz="6" w:space="0" w:color="auto"/>
            </w:tcBorders>
            <w:vAlign w:val="center"/>
          </w:tcPr>
          <w:p w14:paraId="34CDEC14" w14:textId="100CC283" w:rsidR="00525FB8" w:rsidRPr="00C82162" w:rsidRDefault="000B4F60" w:rsidP="000B4F60">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MO.030</w:t>
            </w:r>
          </w:p>
        </w:tc>
        <w:tc>
          <w:tcPr>
            <w:tcW w:w="2835" w:type="dxa"/>
            <w:vMerge w:val="restart"/>
            <w:tcBorders>
              <w:top w:val="single" w:sz="6" w:space="0" w:color="auto"/>
              <w:left w:val="single" w:sz="6" w:space="0" w:color="auto"/>
              <w:right w:val="single" w:sz="6" w:space="0" w:color="auto"/>
            </w:tcBorders>
          </w:tcPr>
          <w:p w14:paraId="19F36A0B" w14:textId="4FC08E08" w:rsidR="00525FB8" w:rsidRPr="00C82162" w:rsidRDefault="00283FC6" w:rsidP="00283FC6">
            <w:pPr>
              <w:keepNext/>
              <w:spacing w:before="60" w:line="320" w:lineRule="atLeast"/>
              <w:ind w:left="68"/>
              <w:outlineLvl w:val="2"/>
              <w:rPr>
                <w:rFonts w:ascii="Times New Roman" w:hAnsi="Times New Roman"/>
                <w:i/>
                <w:sz w:val="24"/>
                <w:szCs w:val="24"/>
              </w:rPr>
            </w:pPr>
            <w:r w:rsidRPr="00C82162">
              <w:rPr>
                <w:rFonts w:ascii="Times New Roman" w:hAnsi="Times New Roman"/>
                <w:sz w:val="24"/>
                <w:szCs w:val="24"/>
              </w:rPr>
              <w:t>Lắp đặt côn thép, khuỷu thép, ống xả tu</w:t>
            </w:r>
            <w:r w:rsidR="000A414C" w:rsidRPr="00C82162">
              <w:rPr>
                <w:rFonts w:ascii="Times New Roman" w:hAnsi="Times New Roman"/>
                <w:sz w:val="24"/>
                <w:szCs w:val="24"/>
              </w:rPr>
              <w:t>a</w:t>
            </w:r>
            <w:r w:rsidRPr="00C82162">
              <w:rPr>
                <w:rFonts w:ascii="Times New Roman" w:hAnsi="Times New Roman"/>
                <w:sz w:val="24"/>
                <w:szCs w:val="24"/>
              </w:rPr>
              <w:t>bin từ các phân đoạn</w:t>
            </w:r>
          </w:p>
        </w:tc>
        <w:tc>
          <w:tcPr>
            <w:tcW w:w="2552" w:type="dxa"/>
            <w:tcBorders>
              <w:top w:val="single" w:sz="6" w:space="0" w:color="auto"/>
              <w:left w:val="single" w:sz="6" w:space="0" w:color="auto"/>
              <w:right w:val="single" w:sz="6" w:space="0" w:color="auto"/>
            </w:tcBorders>
            <w:vAlign w:val="center"/>
          </w:tcPr>
          <w:p w14:paraId="5AE68358" w14:textId="1A03AC3D" w:rsidR="00525FB8" w:rsidRPr="00C82162" w:rsidRDefault="00525FB8" w:rsidP="00DF46BB">
            <w:pPr>
              <w:keepNext/>
              <w:spacing w:line="320" w:lineRule="atLeast"/>
              <w:ind w:left="68"/>
              <w:outlineLvl w:val="2"/>
              <w:rPr>
                <w:rFonts w:ascii="Times New Roman" w:hAnsi="Times New Roman"/>
                <w:i/>
                <w:sz w:val="24"/>
                <w:szCs w:val="24"/>
              </w:rPr>
            </w:pPr>
            <w:r w:rsidRPr="00C82162">
              <w:rPr>
                <w:rFonts w:ascii="Times New Roman" w:hAnsi="Times New Roman"/>
                <w:i/>
                <w:sz w:val="24"/>
                <w:szCs w:val="24"/>
              </w:rPr>
              <w:t>Vật liệu</w:t>
            </w:r>
          </w:p>
        </w:tc>
        <w:tc>
          <w:tcPr>
            <w:tcW w:w="992" w:type="dxa"/>
            <w:tcBorders>
              <w:top w:val="single" w:sz="6" w:space="0" w:color="auto"/>
              <w:left w:val="single" w:sz="6" w:space="0" w:color="auto"/>
              <w:right w:val="single" w:sz="6" w:space="0" w:color="auto"/>
            </w:tcBorders>
            <w:vAlign w:val="center"/>
          </w:tcPr>
          <w:p w14:paraId="5849BD21" w14:textId="77777777" w:rsidR="00525FB8" w:rsidRPr="00C82162" w:rsidRDefault="00525FB8" w:rsidP="00DF46BB">
            <w:pPr>
              <w:spacing w:line="320" w:lineRule="atLeast"/>
              <w:jc w:val="center"/>
              <w:rPr>
                <w:rFonts w:ascii="Times New Roman" w:hAnsi="Times New Roman"/>
                <w:snapToGrid w:val="0"/>
                <w:sz w:val="24"/>
                <w:szCs w:val="24"/>
              </w:rPr>
            </w:pPr>
          </w:p>
        </w:tc>
        <w:tc>
          <w:tcPr>
            <w:tcW w:w="1985" w:type="dxa"/>
            <w:tcBorders>
              <w:top w:val="single" w:sz="6" w:space="0" w:color="auto"/>
              <w:left w:val="single" w:sz="6" w:space="0" w:color="auto"/>
              <w:right w:val="single" w:sz="6" w:space="0" w:color="auto"/>
            </w:tcBorders>
            <w:vAlign w:val="center"/>
          </w:tcPr>
          <w:p w14:paraId="1FE985FD" w14:textId="77777777" w:rsidR="00525FB8" w:rsidRPr="00C82162" w:rsidRDefault="00525FB8" w:rsidP="00DF46BB">
            <w:pPr>
              <w:spacing w:line="320" w:lineRule="atLeast"/>
              <w:jc w:val="center"/>
              <w:rPr>
                <w:rFonts w:ascii="Times New Roman" w:hAnsi="Times New Roman"/>
                <w:snapToGrid w:val="0"/>
                <w:sz w:val="24"/>
                <w:szCs w:val="24"/>
              </w:rPr>
            </w:pPr>
          </w:p>
        </w:tc>
      </w:tr>
      <w:tr w:rsidR="00B665CD" w:rsidRPr="00C82162" w14:paraId="343F9465" w14:textId="77777777" w:rsidTr="000B4F60">
        <w:trPr>
          <w:trHeight w:val="397"/>
        </w:trPr>
        <w:tc>
          <w:tcPr>
            <w:tcW w:w="1071" w:type="dxa"/>
            <w:tcBorders>
              <w:left w:val="single" w:sz="6" w:space="0" w:color="auto"/>
              <w:right w:val="single" w:sz="6" w:space="0" w:color="auto"/>
            </w:tcBorders>
            <w:vAlign w:val="center"/>
          </w:tcPr>
          <w:p w14:paraId="328A844A" w14:textId="69B92A48" w:rsidR="00525FB8" w:rsidRPr="00C82162" w:rsidRDefault="00525FB8" w:rsidP="00DF46BB">
            <w:pPr>
              <w:spacing w:line="320" w:lineRule="atLeast"/>
              <w:jc w:val="center"/>
              <w:rPr>
                <w:rFonts w:ascii="Times New Roman" w:hAnsi="Times New Roman"/>
                <w:snapToGrid w:val="0"/>
                <w:sz w:val="24"/>
                <w:szCs w:val="24"/>
              </w:rPr>
            </w:pPr>
          </w:p>
        </w:tc>
        <w:tc>
          <w:tcPr>
            <w:tcW w:w="2835" w:type="dxa"/>
            <w:vMerge/>
            <w:tcBorders>
              <w:left w:val="single" w:sz="6" w:space="0" w:color="auto"/>
              <w:right w:val="single" w:sz="6" w:space="0" w:color="auto"/>
            </w:tcBorders>
          </w:tcPr>
          <w:p w14:paraId="3C7B3C2A"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0701E22E" w14:textId="2A37DF38"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992" w:type="dxa"/>
            <w:tcBorders>
              <w:left w:val="single" w:sz="6" w:space="0" w:color="auto"/>
              <w:right w:val="single" w:sz="6" w:space="0" w:color="auto"/>
            </w:tcBorders>
            <w:vAlign w:val="center"/>
          </w:tcPr>
          <w:p w14:paraId="6E4EA346"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1985" w:type="dxa"/>
            <w:tcBorders>
              <w:left w:val="single" w:sz="6" w:space="0" w:color="auto"/>
              <w:right w:val="single" w:sz="6" w:space="0" w:color="auto"/>
            </w:tcBorders>
            <w:vAlign w:val="center"/>
          </w:tcPr>
          <w:p w14:paraId="59DAA6D8"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napToGrid w:val="0"/>
                <w:sz w:val="24"/>
                <w:szCs w:val="24"/>
              </w:rPr>
              <w:t>7,993</w:t>
            </w:r>
          </w:p>
        </w:tc>
      </w:tr>
      <w:tr w:rsidR="00B665CD" w:rsidRPr="00C82162" w14:paraId="6698728D" w14:textId="77777777" w:rsidTr="000B4F60">
        <w:trPr>
          <w:trHeight w:val="397"/>
        </w:trPr>
        <w:tc>
          <w:tcPr>
            <w:tcW w:w="1071" w:type="dxa"/>
            <w:tcBorders>
              <w:left w:val="single" w:sz="6" w:space="0" w:color="auto"/>
              <w:right w:val="single" w:sz="6" w:space="0" w:color="auto"/>
            </w:tcBorders>
            <w:vAlign w:val="center"/>
          </w:tcPr>
          <w:p w14:paraId="062CBE10"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025DB71B"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7D841758" w14:textId="5EBFE269"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Que hàn</w:t>
            </w:r>
          </w:p>
        </w:tc>
        <w:tc>
          <w:tcPr>
            <w:tcW w:w="992" w:type="dxa"/>
            <w:tcBorders>
              <w:left w:val="single" w:sz="6" w:space="0" w:color="auto"/>
              <w:right w:val="single" w:sz="6" w:space="0" w:color="auto"/>
            </w:tcBorders>
            <w:vAlign w:val="center"/>
          </w:tcPr>
          <w:p w14:paraId="4F807943"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1985" w:type="dxa"/>
            <w:tcBorders>
              <w:left w:val="single" w:sz="6" w:space="0" w:color="auto"/>
              <w:right w:val="single" w:sz="6" w:space="0" w:color="auto"/>
            </w:tcBorders>
            <w:vAlign w:val="center"/>
          </w:tcPr>
          <w:p w14:paraId="0EB8E792"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2,130</w:t>
            </w:r>
          </w:p>
        </w:tc>
      </w:tr>
      <w:tr w:rsidR="00B665CD" w:rsidRPr="00C82162" w14:paraId="1A84F78B" w14:textId="77777777" w:rsidTr="000B4F60">
        <w:trPr>
          <w:trHeight w:val="397"/>
        </w:trPr>
        <w:tc>
          <w:tcPr>
            <w:tcW w:w="1071" w:type="dxa"/>
            <w:tcBorders>
              <w:left w:val="single" w:sz="6" w:space="0" w:color="auto"/>
              <w:right w:val="single" w:sz="6" w:space="0" w:color="auto"/>
            </w:tcBorders>
            <w:vAlign w:val="center"/>
          </w:tcPr>
          <w:p w14:paraId="016F7301"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0176115A"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2B9B906E" w14:textId="60463BEE"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Khí gas</w:t>
            </w:r>
          </w:p>
        </w:tc>
        <w:tc>
          <w:tcPr>
            <w:tcW w:w="992" w:type="dxa"/>
            <w:tcBorders>
              <w:left w:val="single" w:sz="6" w:space="0" w:color="auto"/>
              <w:right w:val="single" w:sz="6" w:space="0" w:color="auto"/>
            </w:tcBorders>
            <w:vAlign w:val="center"/>
          </w:tcPr>
          <w:p w14:paraId="0A00A61B"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kg </w:t>
            </w:r>
          </w:p>
        </w:tc>
        <w:tc>
          <w:tcPr>
            <w:tcW w:w="1985" w:type="dxa"/>
            <w:tcBorders>
              <w:left w:val="single" w:sz="6" w:space="0" w:color="auto"/>
              <w:right w:val="single" w:sz="6" w:space="0" w:color="auto"/>
            </w:tcBorders>
            <w:vAlign w:val="center"/>
          </w:tcPr>
          <w:p w14:paraId="55F10621"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2,400</w:t>
            </w:r>
          </w:p>
        </w:tc>
      </w:tr>
      <w:tr w:rsidR="00B665CD" w:rsidRPr="00C82162" w14:paraId="056ECB34" w14:textId="77777777" w:rsidTr="000B4F60">
        <w:trPr>
          <w:trHeight w:val="397"/>
        </w:trPr>
        <w:tc>
          <w:tcPr>
            <w:tcW w:w="1071" w:type="dxa"/>
            <w:tcBorders>
              <w:left w:val="single" w:sz="6" w:space="0" w:color="auto"/>
              <w:right w:val="single" w:sz="6" w:space="0" w:color="auto"/>
            </w:tcBorders>
            <w:vAlign w:val="center"/>
          </w:tcPr>
          <w:p w14:paraId="7A195FAB"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5741C3C9"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3A780A99" w14:textId="298465CA"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Ô xy</w:t>
            </w:r>
          </w:p>
        </w:tc>
        <w:tc>
          <w:tcPr>
            <w:tcW w:w="992" w:type="dxa"/>
            <w:tcBorders>
              <w:left w:val="single" w:sz="6" w:space="0" w:color="auto"/>
              <w:right w:val="single" w:sz="6" w:space="0" w:color="auto"/>
            </w:tcBorders>
            <w:vAlign w:val="center"/>
          </w:tcPr>
          <w:p w14:paraId="2A3B6394"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chai </w:t>
            </w:r>
          </w:p>
        </w:tc>
        <w:tc>
          <w:tcPr>
            <w:tcW w:w="1985" w:type="dxa"/>
            <w:tcBorders>
              <w:left w:val="single" w:sz="6" w:space="0" w:color="auto"/>
              <w:right w:val="single" w:sz="6" w:space="0" w:color="auto"/>
            </w:tcBorders>
            <w:vAlign w:val="center"/>
          </w:tcPr>
          <w:p w14:paraId="4367EFFE"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499182C4" w14:textId="77777777" w:rsidTr="000B4F60">
        <w:trPr>
          <w:trHeight w:val="397"/>
        </w:trPr>
        <w:tc>
          <w:tcPr>
            <w:tcW w:w="1071" w:type="dxa"/>
            <w:tcBorders>
              <w:left w:val="single" w:sz="6" w:space="0" w:color="auto"/>
              <w:right w:val="single" w:sz="6" w:space="0" w:color="auto"/>
            </w:tcBorders>
            <w:vAlign w:val="center"/>
          </w:tcPr>
          <w:p w14:paraId="06763AE6"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66D2B0E3"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00BE3518" w14:textId="1100CD5A"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Đá mài</w:t>
            </w:r>
          </w:p>
        </w:tc>
        <w:tc>
          <w:tcPr>
            <w:tcW w:w="992" w:type="dxa"/>
            <w:tcBorders>
              <w:left w:val="single" w:sz="6" w:space="0" w:color="auto"/>
              <w:right w:val="single" w:sz="6" w:space="0" w:color="auto"/>
            </w:tcBorders>
            <w:vAlign w:val="center"/>
          </w:tcPr>
          <w:p w14:paraId="1C077B4A"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viên </w:t>
            </w:r>
          </w:p>
        </w:tc>
        <w:tc>
          <w:tcPr>
            <w:tcW w:w="1985" w:type="dxa"/>
            <w:tcBorders>
              <w:left w:val="single" w:sz="6" w:space="0" w:color="auto"/>
              <w:right w:val="single" w:sz="6" w:space="0" w:color="auto"/>
            </w:tcBorders>
            <w:vAlign w:val="center"/>
          </w:tcPr>
          <w:p w14:paraId="661187BE"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0,230</w:t>
            </w:r>
          </w:p>
        </w:tc>
      </w:tr>
      <w:tr w:rsidR="00B665CD" w:rsidRPr="00C82162" w14:paraId="56C5DC61" w14:textId="77777777" w:rsidTr="000B4F60">
        <w:trPr>
          <w:trHeight w:val="397"/>
        </w:trPr>
        <w:tc>
          <w:tcPr>
            <w:tcW w:w="1071" w:type="dxa"/>
            <w:tcBorders>
              <w:left w:val="single" w:sz="6" w:space="0" w:color="auto"/>
              <w:right w:val="single" w:sz="6" w:space="0" w:color="auto"/>
            </w:tcBorders>
            <w:vAlign w:val="center"/>
          </w:tcPr>
          <w:p w14:paraId="6E526939"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0A49772A"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6A9BAF9B" w14:textId="3BD8E156"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992" w:type="dxa"/>
            <w:tcBorders>
              <w:left w:val="single" w:sz="6" w:space="0" w:color="auto"/>
              <w:right w:val="single" w:sz="6" w:space="0" w:color="auto"/>
            </w:tcBorders>
            <w:vAlign w:val="center"/>
          </w:tcPr>
          <w:p w14:paraId="71ACCFE8"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1985" w:type="dxa"/>
            <w:tcBorders>
              <w:left w:val="single" w:sz="6" w:space="0" w:color="auto"/>
              <w:right w:val="single" w:sz="6" w:space="0" w:color="auto"/>
            </w:tcBorders>
            <w:vAlign w:val="center"/>
          </w:tcPr>
          <w:p w14:paraId="0DB0E820"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z w:val="24"/>
                <w:szCs w:val="24"/>
              </w:rPr>
              <w:t>2</w:t>
            </w:r>
          </w:p>
        </w:tc>
      </w:tr>
      <w:tr w:rsidR="00B665CD" w:rsidRPr="00C82162" w14:paraId="1E110366" w14:textId="77777777" w:rsidTr="000B4F60">
        <w:trPr>
          <w:trHeight w:val="397"/>
        </w:trPr>
        <w:tc>
          <w:tcPr>
            <w:tcW w:w="1071" w:type="dxa"/>
            <w:tcBorders>
              <w:left w:val="single" w:sz="6" w:space="0" w:color="auto"/>
              <w:right w:val="single" w:sz="6" w:space="0" w:color="auto"/>
            </w:tcBorders>
            <w:vAlign w:val="center"/>
          </w:tcPr>
          <w:p w14:paraId="7FA45D63"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5A97C6A0" w14:textId="77777777" w:rsidR="00525FB8" w:rsidRPr="00C82162" w:rsidRDefault="00525FB8" w:rsidP="00DF46BB">
            <w:pPr>
              <w:spacing w:line="320" w:lineRule="atLeast"/>
              <w:ind w:left="68"/>
              <w:rPr>
                <w:rFonts w:ascii="Times New Roman" w:hAnsi="Times New Roman"/>
                <w:i/>
                <w:sz w:val="24"/>
                <w:szCs w:val="24"/>
              </w:rPr>
            </w:pPr>
          </w:p>
        </w:tc>
        <w:tc>
          <w:tcPr>
            <w:tcW w:w="2552" w:type="dxa"/>
            <w:tcBorders>
              <w:left w:val="single" w:sz="6" w:space="0" w:color="auto"/>
              <w:right w:val="single" w:sz="6" w:space="0" w:color="auto"/>
            </w:tcBorders>
            <w:vAlign w:val="center"/>
          </w:tcPr>
          <w:p w14:paraId="5F9F8B3C" w14:textId="3F6D2E58" w:rsidR="00525FB8" w:rsidRPr="00C82162" w:rsidRDefault="00525FB8" w:rsidP="00DF46BB">
            <w:pPr>
              <w:spacing w:line="320" w:lineRule="atLeast"/>
              <w:ind w:left="68"/>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992" w:type="dxa"/>
            <w:tcBorders>
              <w:left w:val="single" w:sz="6" w:space="0" w:color="auto"/>
              <w:right w:val="single" w:sz="6" w:space="0" w:color="auto"/>
            </w:tcBorders>
            <w:vAlign w:val="center"/>
          </w:tcPr>
          <w:p w14:paraId="06AD68C6"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công  </w:t>
            </w:r>
          </w:p>
        </w:tc>
        <w:tc>
          <w:tcPr>
            <w:tcW w:w="1985" w:type="dxa"/>
            <w:tcBorders>
              <w:left w:val="single" w:sz="6" w:space="0" w:color="auto"/>
              <w:right w:val="single" w:sz="6" w:space="0" w:color="auto"/>
            </w:tcBorders>
            <w:vAlign w:val="center"/>
          </w:tcPr>
          <w:p w14:paraId="45991D97"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28,86</w:t>
            </w:r>
          </w:p>
        </w:tc>
      </w:tr>
      <w:tr w:rsidR="00B665CD" w:rsidRPr="00C82162" w14:paraId="45360D2B" w14:textId="77777777" w:rsidTr="000B4F60">
        <w:trPr>
          <w:trHeight w:val="397"/>
        </w:trPr>
        <w:tc>
          <w:tcPr>
            <w:tcW w:w="1071" w:type="dxa"/>
            <w:tcBorders>
              <w:left w:val="single" w:sz="6" w:space="0" w:color="auto"/>
              <w:right w:val="single" w:sz="6" w:space="0" w:color="auto"/>
            </w:tcBorders>
            <w:vAlign w:val="center"/>
          </w:tcPr>
          <w:p w14:paraId="0DBC15DB"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590E9D73" w14:textId="77777777" w:rsidR="00525FB8" w:rsidRPr="00C82162" w:rsidRDefault="00525FB8" w:rsidP="00DF46BB">
            <w:pPr>
              <w:keepNext/>
              <w:spacing w:line="320" w:lineRule="atLeast"/>
              <w:ind w:left="68"/>
              <w:outlineLvl w:val="2"/>
              <w:rPr>
                <w:rFonts w:ascii="Times New Roman" w:hAnsi="Times New Roman"/>
                <w:i/>
                <w:sz w:val="24"/>
                <w:szCs w:val="24"/>
              </w:rPr>
            </w:pPr>
          </w:p>
        </w:tc>
        <w:tc>
          <w:tcPr>
            <w:tcW w:w="2552" w:type="dxa"/>
            <w:tcBorders>
              <w:left w:val="single" w:sz="6" w:space="0" w:color="auto"/>
              <w:right w:val="single" w:sz="6" w:space="0" w:color="auto"/>
            </w:tcBorders>
            <w:vAlign w:val="center"/>
          </w:tcPr>
          <w:p w14:paraId="039F3613" w14:textId="0BABCE1B" w:rsidR="00525FB8" w:rsidRPr="00C82162" w:rsidRDefault="00525FB8" w:rsidP="00DF46BB">
            <w:pPr>
              <w:keepNext/>
              <w:spacing w:line="320" w:lineRule="atLeast"/>
              <w:ind w:left="68"/>
              <w:outlineLvl w:val="2"/>
              <w:rPr>
                <w:rFonts w:ascii="Times New Roman" w:hAnsi="Times New Roman"/>
                <w:i/>
                <w:sz w:val="24"/>
                <w:szCs w:val="24"/>
              </w:rPr>
            </w:pPr>
            <w:r w:rsidRPr="00C82162">
              <w:rPr>
                <w:rFonts w:ascii="Times New Roman" w:hAnsi="Times New Roman"/>
                <w:i/>
                <w:sz w:val="24"/>
                <w:szCs w:val="24"/>
              </w:rPr>
              <w:t>Máy thi công</w:t>
            </w:r>
          </w:p>
        </w:tc>
        <w:tc>
          <w:tcPr>
            <w:tcW w:w="992" w:type="dxa"/>
            <w:tcBorders>
              <w:left w:val="single" w:sz="6" w:space="0" w:color="auto"/>
              <w:right w:val="single" w:sz="6" w:space="0" w:color="auto"/>
            </w:tcBorders>
            <w:vAlign w:val="center"/>
          </w:tcPr>
          <w:p w14:paraId="0DEA1D45" w14:textId="77777777" w:rsidR="00525FB8" w:rsidRPr="00C82162" w:rsidRDefault="00525FB8" w:rsidP="00DF46BB">
            <w:pPr>
              <w:spacing w:line="320" w:lineRule="atLeast"/>
              <w:jc w:val="center"/>
              <w:rPr>
                <w:rFonts w:ascii="Times New Roman" w:hAnsi="Times New Roman"/>
                <w:snapToGrid w:val="0"/>
                <w:sz w:val="24"/>
                <w:szCs w:val="24"/>
              </w:rPr>
            </w:pPr>
          </w:p>
        </w:tc>
        <w:tc>
          <w:tcPr>
            <w:tcW w:w="1985" w:type="dxa"/>
            <w:tcBorders>
              <w:left w:val="single" w:sz="6" w:space="0" w:color="auto"/>
              <w:right w:val="single" w:sz="6" w:space="0" w:color="auto"/>
            </w:tcBorders>
            <w:vAlign w:val="center"/>
          </w:tcPr>
          <w:p w14:paraId="6971938A" w14:textId="77777777" w:rsidR="00525FB8" w:rsidRPr="00C82162" w:rsidRDefault="00525FB8" w:rsidP="00DF46BB">
            <w:pPr>
              <w:jc w:val="center"/>
              <w:rPr>
                <w:rFonts w:ascii="Times New Roman" w:hAnsi="Times New Roman"/>
                <w:sz w:val="24"/>
                <w:szCs w:val="24"/>
              </w:rPr>
            </w:pPr>
          </w:p>
        </w:tc>
      </w:tr>
      <w:tr w:rsidR="00B665CD" w:rsidRPr="00C82162" w14:paraId="2B0260D2" w14:textId="77777777" w:rsidTr="000B4F60">
        <w:trPr>
          <w:trHeight w:val="397"/>
        </w:trPr>
        <w:tc>
          <w:tcPr>
            <w:tcW w:w="1071" w:type="dxa"/>
            <w:tcBorders>
              <w:left w:val="single" w:sz="6" w:space="0" w:color="auto"/>
              <w:right w:val="single" w:sz="6" w:space="0" w:color="auto"/>
            </w:tcBorders>
            <w:vAlign w:val="center"/>
          </w:tcPr>
          <w:p w14:paraId="45A40403"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48F0BE46"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403AB551" w14:textId="20BB3519"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Cần cẩu 50T</w:t>
            </w:r>
          </w:p>
        </w:tc>
        <w:tc>
          <w:tcPr>
            <w:tcW w:w="992" w:type="dxa"/>
            <w:tcBorders>
              <w:left w:val="single" w:sz="6" w:space="0" w:color="auto"/>
              <w:right w:val="single" w:sz="6" w:space="0" w:color="auto"/>
            </w:tcBorders>
            <w:vAlign w:val="center"/>
          </w:tcPr>
          <w:p w14:paraId="274AB02E"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1985" w:type="dxa"/>
            <w:tcBorders>
              <w:left w:val="single" w:sz="6" w:space="0" w:color="auto"/>
              <w:right w:val="single" w:sz="6" w:space="0" w:color="auto"/>
            </w:tcBorders>
            <w:vAlign w:val="center"/>
          </w:tcPr>
          <w:p w14:paraId="7755A0AF"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0,096</w:t>
            </w:r>
          </w:p>
        </w:tc>
      </w:tr>
      <w:tr w:rsidR="00B665CD" w:rsidRPr="00C82162" w14:paraId="10E69EF6" w14:textId="77777777" w:rsidTr="000B4F60">
        <w:trPr>
          <w:trHeight w:val="397"/>
        </w:trPr>
        <w:tc>
          <w:tcPr>
            <w:tcW w:w="1071" w:type="dxa"/>
            <w:tcBorders>
              <w:left w:val="single" w:sz="6" w:space="0" w:color="auto"/>
              <w:right w:val="single" w:sz="6" w:space="0" w:color="auto"/>
            </w:tcBorders>
            <w:vAlign w:val="center"/>
          </w:tcPr>
          <w:p w14:paraId="15492CE3"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2B684185"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334BB6B7" w14:textId="56C05420"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Máy hàn điện 50 kW</w:t>
            </w:r>
          </w:p>
        </w:tc>
        <w:tc>
          <w:tcPr>
            <w:tcW w:w="992" w:type="dxa"/>
            <w:tcBorders>
              <w:left w:val="single" w:sz="6" w:space="0" w:color="auto"/>
              <w:right w:val="single" w:sz="6" w:space="0" w:color="auto"/>
            </w:tcBorders>
            <w:vAlign w:val="center"/>
          </w:tcPr>
          <w:p w14:paraId="7AAD516F"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1985" w:type="dxa"/>
            <w:tcBorders>
              <w:left w:val="single" w:sz="6" w:space="0" w:color="auto"/>
              <w:right w:val="single" w:sz="6" w:space="0" w:color="auto"/>
            </w:tcBorders>
            <w:vAlign w:val="center"/>
          </w:tcPr>
          <w:p w14:paraId="661A100D"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0,329</w:t>
            </w:r>
          </w:p>
        </w:tc>
      </w:tr>
      <w:tr w:rsidR="00B665CD" w:rsidRPr="00C82162" w14:paraId="52C36D37" w14:textId="77777777" w:rsidTr="000B4F60">
        <w:trPr>
          <w:trHeight w:val="397"/>
        </w:trPr>
        <w:tc>
          <w:tcPr>
            <w:tcW w:w="1071" w:type="dxa"/>
            <w:tcBorders>
              <w:left w:val="single" w:sz="6" w:space="0" w:color="auto"/>
              <w:right w:val="single" w:sz="6" w:space="0" w:color="auto"/>
            </w:tcBorders>
            <w:vAlign w:val="center"/>
          </w:tcPr>
          <w:p w14:paraId="7A6D0DD8"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right w:val="single" w:sz="6" w:space="0" w:color="auto"/>
            </w:tcBorders>
          </w:tcPr>
          <w:p w14:paraId="5A4DBD36"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right w:val="single" w:sz="6" w:space="0" w:color="auto"/>
            </w:tcBorders>
            <w:vAlign w:val="center"/>
          </w:tcPr>
          <w:p w14:paraId="44B90670" w14:textId="59A64263"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Máy mài 2,7 kW</w:t>
            </w:r>
          </w:p>
        </w:tc>
        <w:tc>
          <w:tcPr>
            <w:tcW w:w="992" w:type="dxa"/>
            <w:tcBorders>
              <w:left w:val="single" w:sz="6" w:space="0" w:color="auto"/>
              <w:right w:val="single" w:sz="6" w:space="0" w:color="auto"/>
            </w:tcBorders>
            <w:vAlign w:val="center"/>
          </w:tcPr>
          <w:p w14:paraId="0938D0FB"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ca </w:t>
            </w:r>
          </w:p>
        </w:tc>
        <w:tc>
          <w:tcPr>
            <w:tcW w:w="1985" w:type="dxa"/>
            <w:tcBorders>
              <w:left w:val="single" w:sz="6" w:space="0" w:color="auto"/>
              <w:right w:val="single" w:sz="6" w:space="0" w:color="auto"/>
            </w:tcBorders>
            <w:vAlign w:val="center"/>
          </w:tcPr>
          <w:p w14:paraId="63B5DBF0" w14:textId="77777777" w:rsidR="00525FB8" w:rsidRPr="00C82162" w:rsidRDefault="00525FB8" w:rsidP="00DF46BB">
            <w:pPr>
              <w:jc w:val="center"/>
              <w:rPr>
                <w:rFonts w:ascii="Times New Roman" w:hAnsi="Times New Roman"/>
                <w:sz w:val="24"/>
                <w:szCs w:val="24"/>
              </w:rPr>
            </w:pPr>
            <w:r w:rsidRPr="00C82162">
              <w:rPr>
                <w:rFonts w:ascii="Times New Roman" w:hAnsi="Times New Roman"/>
                <w:sz w:val="24"/>
                <w:szCs w:val="24"/>
              </w:rPr>
              <w:t>0,663</w:t>
            </w:r>
          </w:p>
        </w:tc>
      </w:tr>
      <w:tr w:rsidR="00B665CD" w:rsidRPr="00C82162" w14:paraId="48D0FF05" w14:textId="77777777" w:rsidTr="000B4F60">
        <w:trPr>
          <w:trHeight w:val="397"/>
        </w:trPr>
        <w:tc>
          <w:tcPr>
            <w:tcW w:w="1071" w:type="dxa"/>
            <w:tcBorders>
              <w:left w:val="single" w:sz="6" w:space="0" w:color="auto"/>
              <w:bottom w:val="single" w:sz="4" w:space="0" w:color="auto"/>
              <w:right w:val="single" w:sz="6" w:space="0" w:color="auto"/>
            </w:tcBorders>
            <w:vAlign w:val="center"/>
          </w:tcPr>
          <w:p w14:paraId="2E41A774" w14:textId="77777777" w:rsidR="00525FB8" w:rsidRPr="00C82162" w:rsidRDefault="00525FB8" w:rsidP="00DF46BB">
            <w:pPr>
              <w:spacing w:line="320" w:lineRule="atLeast"/>
              <w:jc w:val="right"/>
              <w:rPr>
                <w:rFonts w:ascii="Times New Roman" w:hAnsi="Times New Roman"/>
                <w:snapToGrid w:val="0"/>
                <w:sz w:val="24"/>
                <w:szCs w:val="24"/>
              </w:rPr>
            </w:pPr>
          </w:p>
        </w:tc>
        <w:tc>
          <w:tcPr>
            <w:tcW w:w="2835" w:type="dxa"/>
            <w:vMerge/>
            <w:tcBorders>
              <w:left w:val="single" w:sz="6" w:space="0" w:color="auto"/>
              <w:bottom w:val="single" w:sz="4" w:space="0" w:color="auto"/>
              <w:right w:val="single" w:sz="6" w:space="0" w:color="auto"/>
            </w:tcBorders>
          </w:tcPr>
          <w:p w14:paraId="5B1B174C" w14:textId="77777777" w:rsidR="00525FB8" w:rsidRPr="00C82162" w:rsidRDefault="00525FB8" w:rsidP="00DF46BB">
            <w:pPr>
              <w:spacing w:line="320" w:lineRule="atLeast"/>
              <w:ind w:left="68"/>
              <w:rPr>
                <w:rFonts w:ascii="Times New Roman" w:hAnsi="Times New Roman"/>
                <w:snapToGrid w:val="0"/>
                <w:sz w:val="24"/>
                <w:szCs w:val="24"/>
              </w:rPr>
            </w:pPr>
          </w:p>
        </w:tc>
        <w:tc>
          <w:tcPr>
            <w:tcW w:w="2552" w:type="dxa"/>
            <w:tcBorders>
              <w:left w:val="single" w:sz="6" w:space="0" w:color="auto"/>
              <w:bottom w:val="single" w:sz="4" w:space="0" w:color="auto"/>
              <w:right w:val="single" w:sz="6" w:space="0" w:color="auto"/>
            </w:tcBorders>
            <w:vAlign w:val="center"/>
          </w:tcPr>
          <w:p w14:paraId="27C1EA21" w14:textId="73609402" w:rsidR="00525FB8" w:rsidRPr="00C82162" w:rsidRDefault="00525FB8" w:rsidP="00DF46BB">
            <w:pPr>
              <w:spacing w:line="320" w:lineRule="atLeast"/>
              <w:ind w:left="68"/>
              <w:rPr>
                <w:rFonts w:ascii="Times New Roman" w:hAnsi="Times New Roman"/>
                <w:snapToGrid w:val="0"/>
                <w:sz w:val="24"/>
                <w:szCs w:val="24"/>
              </w:rPr>
            </w:pPr>
            <w:r w:rsidRPr="00C82162">
              <w:rPr>
                <w:rFonts w:ascii="Times New Roman" w:hAnsi="Times New Roman"/>
                <w:snapToGrid w:val="0"/>
                <w:sz w:val="24"/>
                <w:szCs w:val="24"/>
              </w:rPr>
              <w:t>Máy khác</w:t>
            </w:r>
          </w:p>
        </w:tc>
        <w:tc>
          <w:tcPr>
            <w:tcW w:w="992" w:type="dxa"/>
            <w:tcBorders>
              <w:left w:val="single" w:sz="6" w:space="0" w:color="auto"/>
              <w:bottom w:val="single" w:sz="4" w:space="0" w:color="auto"/>
              <w:right w:val="single" w:sz="6" w:space="0" w:color="auto"/>
            </w:tcBorders>
            <w:vAlign w:val="center"/>
          </w:tcPr>
          <w:p w14:paraId="553FB76C" w14:textId="77777777" w:rsidR="00525FB8" w:rsidRPr="00C82162" w:rsidRDefault="00525FB8"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 xml:space="preserve">% </w:t>
            </w:r>
          </w:p>
        </w:tc>
        <w:tc>
          <w:tcPr>
            <w:tcW w:w="1985" w:type="dxa"/>
            <w:tcBorders>
              <w:left w:val="single" w:sz="6" w:space="0" w:color="auto"/>
              <w:bottom w:val="single" w:sz="4" w:space="0" w:color="auto"/>
              <w:right w:val="single" w:sz="6" w:space="0" w:color="auto"/>
            </w:tcBorders>
            <w:vAlign w:val="center"/>
          </w:tcPr>
          <w:p w14:paraId="086C965C" w14:textId="77777777" w:rsidR="00525FB8" w:rsidRPr="00C82162" w:rsidRDefault="00525FB8" w:rsidP="00DF46BB">
            <w:pPr>
              <w:spacing w:line="320" w:lineRule="atLeast"/>
              <w:jc w:val="center"/>
              <w:rPr>
                <w:rFonts w:ascii="Times New Roman" w:hAnsi="Times New Roman"/>
                <w:sz w:val="24"/>
                <w:szCs w:val="24"/>
              </w:rPr>
            </w:pPr>
            <w:r w:rsidRPr="00C82162">
              <w:rPr>
                <w:rFonts w:ascii="Times New Roman" w:hAnsi="Times New Roman"/>
                <w:snapToGrid w:val="0"/>
                <w:sz w:val="24"/>
                <w:szCs w:val="24"/>
              </w:rPr>
              <w:t>2</w:t>
            </w:r>
          </w:p>
        </w:tc>
      </w:tr>
      <w:tr w:rsidR="00B665CD" w:rsidRPr="00C82162" w14:paraId="3D6D2953" w14:textId="77777777" w:rsidTr="000B4F60">
        <w:trPr>
          <w:trHeight w:val="397"/>
        </w:trPr>
        <w:tc>
          <w:tcPr>
            <w:tcW w:w="1071" w:type="dxa"/>
            <w:tcBorders>
              <w:top w:val="single" w:sz="4" w:space="0" w:color="auto"/>
            </w:tcBorders>
            <w:vAlign w:val="center"/>
          </w:tcPr>
          <w:p w14:paraId="3CF4B0C0" w14:textId="77777777" w:rsidR="00913B02" w:rsidRPr="00C82162" w:rsidRDefault="00913B02" w:rsidP="00DF46BB">
            <w:pPr>
              <w:spacing w:line="320" w:lineRule="atLeast"/>
              <w:jc w:val="right"/>
              <w:rPr>
                <w:rFonts w:ascii="Times New Roman" w:hAnsi="Times New Roman"/>
                <w:snapToGrid w:val="0"/>
                <w:sz w:val="24"/>
                <w:szCs w:val="24"/>
              </w:rPr>
            </w:pPr>
          </w:p>
        </w:tc>
        <w:tc>
          <w:tcPr>
            <w:tcW w:w="2835" w:type="dxa"/>
            <w:tcBorders>
              <w:top w:val="single" w:sz="4" w:space="0" w:color="auto"/>
            </w:tcBorders>
          </w:tcPr>
          <w:p w14:paraId="122D8CD2" w14:textId="77777777" w:rsidR="00913B02" w:rsidRPr="00C82162" w:rsidRDefault="00913B02" w:rsidP="00DF46BB">
            <w:pPr>
              <w:spacing w:line="320" w:lineRule="atLeast"/>
              <w:ind w:left="68"/>
              <w:rPr>
                <w:rFonts w:ascii="Times New Roman" w:hAnsi="Times New Roman"/>
                <w:snapToGrid w:val="0"/>
                <w:sz w:val="24"/>
                <w:szCs w:val="24"/>
              </w:rPr>
            </w:pPr>
          </w:p>
        </w:tc>
        <w:tc>
          <w:tcPr>
            <w:tcW w:w="2552" w:type="dxa"/>
            <w:tcBorders>
              <w:top w:val="single" w:sz="4" w:space="0" w:color="auto"/>
            </w:tcBorders>
            <w:vAlign w:val="center"/>
          </w:tcPr>
          <w:p w14:paraId="78800A4F" w14:textId="77777777" w:rsidR="00913B02" w:rsidRPr="00C82162" w:rsidRDefault="00913B02" w:rsidP="00DF46BB">
            <w:pPr>
              <w:spacing w:line="320" w:lineRule="atLeast"/>
              <w:ind w:left="68"/>
              <w:rPr>
                <w:rFonts w:ascii="Times New Roman" w:hAnsi="Times New Roman"/>
                <w:snapToGrid w:val="0"/>
                <w:sz w:val="24"/>
                <w:szCs w:val="24"/>
              </w:rPr>
            </w:pPr>
          </w:p>
        </w:tc>
        <w:tc>
          <w:tcPr>
            <w:tcW w:w="992" w:type="dxa"/>
            <w:tcBorders>
              <w:top w:val="single" w:sz="4" w:space="0" w:color="auto"/>
              <w:right w:val="single" w:sz="6" w:space="0" w:color="auto"/>
            </w:tcBorders>
            <w:vAlign w:val="center"/>
          </w:tcPr>
          <w:p w14:paraId="6318777A" w14:textId="77777777" w:rsidR="00913B02" w:rsidRPr="00C82162" w:rsidRDefault="00913B02" w:rsidP="00DF46BB">
            <w:pPr>
              <w:spacing w:line="320" w:lineRule="atLeast"/>
              <w:jc w:val="center"/>
              <w:rPr>
                <w:rFonts w:ascii="Times New Roman" w:hAnsi="Times New Roman"/>
                <w:snapToGrid w:val="0"/>
                <w:sz w:val="24"/>
                <w:szCs w:val="24"/>
              </w:rPr>
            </w:pPr>
          </w:p>
        </w:tc>
        <w:tc>
          <w:tcPr>
            <w:tcW w:w="1985" w:type="dxa"/>
            <w:tcBorders>
              <w:top w:val="single" w:sz="4" w:space="0" w:color="auto"/>
              <w:left w:val="single" w:sz="6" w:space="0" w:color="auto"/>
              <w:bottom w:val="single" w:sz="4" w:space="0" w:color="auto"/>
              <w:right w:val="single" w:sz="6" w:space="0" w:color="auto"/>
            </w:tcBorders>
            <w:vAlign w:val="center"/>
          </w:tcPr>
          <w:p w14:paraId="3CAC6A0C" w14:textId="3098DEFD" w:rsidR="00913B02" w:rsidRPr="00C82162" w:rsidRDefault="00913B02" w:rsidP="00DF46BB">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r>
    </w:tbl>
    <w:p w14:paraId="4F3D0D3E" w14:textId="77777777" w:rsidR="00C10C34" w:rsidRPr="00C82162" w:rsidRDefault="00C10C34" w:rsidP="00C10C34">
      <w:pPr>
        <w:spacing w:line="360" w:lineRule="exact"/>
        <w:jc w:val="both"/>
        <w:rPr>
          <w:rFonts w:ascii="Times New Roman" w:hAnsi="Times New Roman"/>
          <w:b/>
          <w:i/>
          <w:snapToGrid w:val="0"/>
          <w:sz w:val="24"/>
        </w:rPr>
      </w:pPr>
    </w:p>
    <w:p w14:paraId="7431F3C3" w14:textId="77777777" w:rsidR="00C10C34" w:rsidRPr="00C82162" w:rsidRDefault="00C10C34" w:rsidP="00C10C34">
      <w:pPr>
        <w:spacing w:before="120"/>
        <w:ind w:left="1418" w:hanging="1418"/>
        <w:jc w:val="both"/>
        <w:rPr>
          <w:rFonts w:ascii="Times New Roman" w:hAnsi="Times New Roman"/>
          <w:sz w:val="24"/>
          <w:szCs w:val="24"/>
        </w:rPr>
      </w:pPr>
      <w:r w:rsidRPr="00C82162">
        <w:rPr>
          <w:rFonts w:ascii="Times New Roman" w:hAnsi="Times New Roman"/>
          <w:sz w:val="24"/>
          <w:szCs w:val="24"/>
        </w:rPr>
        <w:br w:type="page"/>
      </w:r>
      <w:r w:rsidR="008E49CF" w:rsidRPr="00C82162">
        <w:rPr>
          <w:rFonts w:ascii="Times New Roman" w:hAnsi="Times New Roman"/>
          <w:sz w:val="24"/>
          <w:szCs w:val="24"/>
        </w:rPr>
        <w:lastRenderedPageBreak/>
        <w:t>MO.040</w:t>
      </w:r>
      <w:r w:rsidRPr="00C82162">
        <w:rPr>
          <w:rFonts w:ascii="Times New Roman" w:hAnsi="Times New Roman"/>
          <w:sz w:val="24"/>
          <w:szCs w:val="24"/>
        </w:rPr>
        <w:t>00</w:t>
      </w:r>
      <w:r w:rsidRPr="00C82162">
        <w:rPr>
          <w:rFonts w:ascii="Times New Roman" w:hAnsi="Times New Roman"/>
          <w:sz w:val="24"/>
          <w:szCs w:val="24"/>
        </w:rPr>
        <w:tab/>
        <w:t>LẮP ĐẶT KẾT CẤU THÉP MỐ ĐỠ Đ</w:t>
      </w:r>
      <w:r w:rsidRPr="00C82162">
        <w:rPr>
          <w:rFonts w:ascii="Times New Roman" w:hAnsi="Times New Roman"/>
          <w:sz w:val="24"/>
          <w:szCs w:val="24"/>
        </w:rPr>
        <w:softHyphen/>
        <w:t>ƯỜNG ỐNG</w:t>
      </w:r>
    </w:p>
    <w:p w14:paraId="3B6183CA" w14:textId="77777777" w:rsidR="00C10C34" w:rsidRPr="00C82162" w:rsidRDefault="00C10C34" w:rsidP="00C10C34">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2709B147" w14:textId="77777777" w:rsidR="00C10C34" w:rsidRPr="00C82162" w:rsidRDefault="00C10C34" w:rsidP="00C10C34">
      <w:pPr>
        <w:spacing w:before="120"/>
        <w:ind w:firstLine="720"/>
        <w:jc w:val="both"/>
        <w:rPr>
          <w:rFonts w:ascii="Times New Roman" w:hAnsi="Times New Roman"/>
          <w:iCs/>
          <w:sz w:val="24"/>
          <w:szCs w:val="24"/>
        </w:rPr>
      </w:pPr>
      <w:r w:rsidRPr="00C82162">
        <w:rPr>
          <w:rFonts w:ascii="Times New Roman" w:hAnsi="Times New Roman"/>
          <w:iCs/>
          <w:sz w:val="24"/>
          <w:szCs w:val="24"/>
        </w:rPr>
        <w:t>Chuẩn bị mặt bằng, thiết bị và dụng cụ thi công, kiểm tra thiết bị, vận chuyển thiết bị trong phạm vi 30m, lắp đặt thiết bị theo đúng yêu cầu kỹ thuật, căn chỉnh, thu dọn mặt bằng.</w:t>
      </w:r>
    </w:p>
    <w:p w14:paraId="39E2C2EA" w14:textId="77777777" w:rsidR="00C10C34" w:rsidRPr="00C82162" w:rsidRDefault="00C10C34" w:rsidP="00C10C34">
      <w:pPr>
        <w:spacing w:before="120" w:after="120"/>
        <w:ind w:left="1440" w:hanging="720"/>
        <w:jc w:val="right"/>
        <w:rPr>
          <w:rFonts w:ascii="Times New Roman" w:hAnsi="Times New Roman"/>
          <w:sz w:val="24"/>
        </w:rPr>
      </w:pPr>
      <w:r w:rsidRPr="00C82162">
        <w:rPr>
          <w:rFonts w:ascii="Times New Roman" w:hAnsi="Times New Roman"/>
          <w:sz w:val="24"/>
        </w:rPr>
        <w:t>Đơn vị tính: 1tấn</w:t>
      </w:r>
    </w:p>
    <w:tbl>
      <w:tblPr>
        <w:tblW w:w="9434" w:type="dxa"/>
        <w:tblInd w:w="-48" w:type="dxa"/>
        <w:tblLayout w:type="fixed"/>
        <w:tblCellMar>
          <w:left w:w="30" w:type="dxa"/>
          <w:right w:w="30" w:type="dxa"/>
        </w:tblCellMar>
        <w:tblLook w:val="0000" w:firstRow="0" w:lastRow="0" w:firstColumn="0" w:lastColumn="0" w:noHBand="0" w:noVBand="0"/>
      </w:tblPr>
      <w:tblGrid>
        <w:gridCol w:w="1071"/>
        <w:gridCol w:w="2693"/>
        <w:gridCol w:w="2835"/>
        <w:gridCol w:w="992"/>
        <w:gridCol w:w="1843"/>
      </w:tblGrid>
      <w:tr w:rsidR="00B665CD" w:rsidRPr="00C82162" w14:paraId="3C17999E" w14:textId="77777777" w:rsidTr="000B4F60">
        <w:trPr>
          <w:trHeight w:val="496"/>
        </w:trPr>
        <w:tc>
          <w:tcPr>
            <w:tcW w:w="1071" w:type="dxa"/>
            <w:tcBorders>
              <w:top w:val="single" w:sz="6" w:space="0" w:color="auto"/>
              <w:left w:val="single" w:sz="6" w:space="0" w:color="auto"/>
              <w:bottom w:val="single" w:sz="6" w:space="0" w:color="auto"/>
              <w:right w:val="single" w:sz="6" w:space="0" w:color="auto"/>
            </w:tcBorders>
            <w:vAlign w:val="center"/>
          </w:tcPr>
          <w:p w14:paraId="4B5C67D8" w14:textId="77777777" w:rsidR="00913B02" w:rsidRPr="00C82162" w:rsidRDefault="00913B02" w:rsidP="00DF46BB">
            <w:pPr>
              <w:spacing w:before="240" w:after="240"/>
              <w:jc w:val="center"/>
              <w:rPr>
                <w:rFonts w:ascii="Times New Roman" w:hAnsi="Times New Roman"/>
                <w:b/>
                <w:snapToGrid w:val="0"/>
                <w:sz w:val="24"/>
                <w:szCs w:val="24"/>
              </w:rPr>
            </w:pPr>
            <w:r w:rsidRPr="00C82162">
              <w:rPr>
                <w:rFonts w:ascii="Times New Roman" w:hAnsi="Times New Roman"/>
                <w:sz w:val="24"/>
                <w:szCs w:val="24"/>
              </w:rPr>
              <w:t>Mã hiệu</w:t>
            </w:r>
          </w:p>
        </w:tc>
        <w:tc>
          <w:tcPr>
            <w:tcW w:w="2693" w:type="dxa"/>
            <w:tcBorders>
              <w:top w:val="single" w:sz="6" w:space="0" w:color="auto"/>
              <w:left w:val="single" w:sz="6" w:space="0" w:color="auto"/>
              <w:bottom w:val="single" w:sz="6" w:space="0" w:color="auto"/>
              <w:right w:val="single" w:sz="6" w:space="0" w:color="auto"/>
            </w:tcBorders>
          </w:tcPr>
          <w:p w14:paraId="41DC1E5B" w14:textId="00B78E24" w:rsidR="00913B02" w:rsidRPr="00C82162" w:rsidRDefault="00525FB8" w:rsidP="00DF46BB">
            <w:pPr>
              <w:spacing w:before="240" w:after="240"/>
              <w:jc w:val="center"/>
              <w:rPr>
                <w:rFonts w:ascii="Times New Roman" w:hAnsi="Times New Roman"/>
                <w:sz w:val="24"/>
                <w:szCs w:val="24"/>
              </w:rPr>
            </w:pPr>
            <w:r w:rsidRPr="00C82162">
              <w:rPr>
                <w:rFonts w:ascii="Times New Roman" w:hAnsi="Times New Roman"/>
                <w:sz w:val="24"/>
                <w:szCs w:val="24"/>
              </w:rPr>
              <w:t>Công tác lắp đặt</w:t>
            </w:r>
          </w:p>
        </w:tc>
        <w:tc>
          <w:tcPr>
            <w:tcW w:w="2835" w:type="dxa"/>
            <w:tcBorders>
              <w:top w:val="single" w:sz="6" w:space="0" w:color="auto"/>
              <w:left w:val="single" w:sz="6" w:space="0" w:color="auto"/>
              <w:bottom w:val="single" w:sz="6" w:space="0" w:color="auto"/>
              <w:right w:val="single" w:sz="6" w:space="0" w:color="auto"/>
            </w:tcBorders>
            <w:vAlign w:val="center"/>
          </w:tcPr>
          <w:p w14:paraId="3308A555" w14:textId="1A978528" w:rsidR="00913B02" w:rsidRPr="00C82162" w:rsidRDefault="00913B02" w:rsidP="00DF46BB">
            <w:pPr>
              <w:spacing w:before="240" w:after="240"/>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tcBorders>
              <w:top w:val="single" w:sz="6" w:space="0" w:color="auto"/>
              <w:left w:val="single" w:sz="6" w:space="0" w:color="auto"/>
              <w:bottom w:val="single" w:sz="6" w:space="0" w:color="auto"/>
              <w:right w:val="single" w:sz="6" w:space="0" w:color="auto"/>
            </w:tcBorders>
            <w:vAlign w:val="center"/>
          </w:tcPr>
          <w:p w14:paraId="6DBB7BE0" w14:textId="77777777" w:rsidR="00913B02" w:rsidRPr="00C82162" w:rsidRDefault="00913B02" w:rsidP="00F87854">
            <w:pPr>
              <w:spacing w:before="240" w:after="240"/>
              <w:jc w:val="center"/>
              <w:rPr>
                <w:rFonts w:ascii="Times New Roman" w:hAnsi="Times New Roman"/>
                <w:sz w:val="24"/>
                <w:szCs w:val="24"/>
              </w:rPr>
            </w:pPr>
            <w:r w:rsidRPr="00C82162">
              <w:rPr>
                <w:rFonts w:ascii="Times New Roman" w:hAnsi="Times New Roman"/>
                <w:sz w:val="24"/>
                <w:szCs w:val="24"/>
              </w:rPr>
              <w:t>Đơn vị</w:t>
            </w:r>
          </w:p>
        </w:tc>
        <w:tc>
          <w:tcPr>
            <w:tcW w:w="1843" w:type="dxa"/>
            <w:tcBorders>
              <w:top w:val="single" w:sz="6" w:space="0" w:color="auto"/>
              <w:left w:val="single" w:sz="6" w:space="0" w:color="auto"/>
              <w:bottom w:val="single" w:sz="6" w:space="0" w:color="auto"/>
              <w:right w:val="single" w:sz="6" w:space="0" w:color="auto"/>
            </w:tcBorders>
            <w:vAlign w:val="center"/>
          </w:tcPr>
          <w:p w14:paraId="4C8C43F3" w14:textId="77777777" w:rsidR="00913B02" w:rsidRPr="00C82162" w:rsidRDefault="00913B02" w:rsidP="00F87854">
            <w:pPr>
              <w:keepNext/>
              <w:spacing w:before="240" w:after="240"/>
              <w:jc w:val="center"/>
              <w:outlineLvl w:val="3"/>
              <w:rPr>
                <w:rFonts w:ascii="Times New Roman" w:hAnsi="Times New Roman"/>
                <w:sz w:val="24"/>
                <w:szCs w:val="24"/>
              </w:rPr>
            </w:pPr>
            <w:r w:rsidRPr="00C82162">
              <w:rPr>
                <w:rFonts w:ascii="Times New Roman" w:hAnsi="Times New Roman"/>
                <w:sz w:val="24"/>
                <w:szCs w:val="24"/>
              </w:rPr>
              <w:t>Số lượng</w:t>
            </w:r>
          </w:p>
        </w:tc>
      </w:tr>
      <w:tr w:rsidR="00B665CD" w:rsidRPr="00C82162" w14:paraId="27CDC78B" w14:textId="77777777" w:rsidTr="000B4F60">
        <w:trPr>
          <w:trHeight w:val="369"/>
        </w:trPr>
        <w:tc>
          <w:tcPr>
            <w:tcW w:w="1071" w:type="dxa"/>
            <w:tcBorders>
              <w:top w:val="single" w:sz="6" w:space="0" w:color="auto"/>
              <w:left w:val="single" w:sz="6" w:space="0" w:color="auto"/>
              <w:right w:val="single" w:sz="6" w:space="0" w:color="auto"/>
            </w:tcBorders>
          </w:tcPr>
          <w:p w14:paraId="706D2227" w14:textId="526F8057" w:rsidR="00525FB8" w:rsidRPr="00C82162" w:rsidRDefault="000B4F60" w:rsidP="000B4F60">
            <w:pPr>
              <w:spacing w:before="60" w:line="300" w:lineRule="exact"/>
              <w:jc w:val="center"/>
              <w:rPr>
                <w:rFonts w:ascii="Times New Roman" w:hAnsi="Times New Roman"/>
                <w:snapToGrid w:val="0"/>
                <w:sz w:val="24"/>
                <w:szCs w:val="24"/>
              </w:rPr>
            </w:pPr>
            <w:r w:rsidRPr="00C82162">
              <w:rPr>
                <w:rFonts w:ascii="Times New Roman" w:hAnsi="Times New Roman"/>
                <w:snapToGrid w:val="0"/>
                <w:sz w:val="24"/>
                <w:szCs w:val="24"/>
              </w:rPr>
              <w:t>MO.040</w:t>
            </w:r>
          </w:p>
        </w:tc>
        <w:tc>
          <w:tcPr>
            <w:tcW w:w="2693" w:type="dxa"/>
            <w:vMerge w:val="restart"/>
            <w:tcBorders>
              <w:top w:val="single" w:sz="6" w:space="0" w:color="auto"/>
              <w:left w:val="single" w:sz="6" w:space="0" w:color="auto"/>
              <w:right w:val="single" w:sz="6" w:space="0" w:color="auto"/>
            </w:tcBorders>
          </w:tcPr>
          <w:p w14:paraId="7CAE5D88" w14:textId="72B5A9E0" w:rsidR="00525FB8" w:rsidRPr="00C82162" w:rsidRDefault="00F86837" w:rsidP="00F86837">
            <w:pPr>
              <w:keepNext/>
              <w:spacing w:before="60" w:line="300" w:lineRule="exact"/>
              <w:ind w:left="105"/>
              <w:outlineLvl w:val="2"/>
              <w:rPr>
                <w:rFonts w:ascii="Times New Roman" w:hAnsi="Times New Roman"/>
                <w:i/>
                <w:sz w:val="24"/>
                <w:szCs w:val="24"/>
              </w:rPr>
            </w:pPr>
            <w:r w:rsidRPr="00C82162">
              <w:rPr>
                <w:rFonts w:ascii="Times New Roman" w:hAnsi="Times New Roman"/>
                <w:sz w:val="24"/>
                <w:szCs w:val="24"/>
              </w:rPr>
              <w:t>Lắp đặt kết cấu thép mố đỡ đ</w:t>
            </w:r>
            <w:r w:rsidRPr="00C82162">
              <w:rPr>
                <w:rFonts w:ascii="Times New Roman" w:hAnsi="Times New Roman"/>
                <w:sz w:val="24"/>
                <w:szCs w:val="24"/>
              </w:rPr>
              <w:softHyphen/>
              <w:t>ường ống</w:t>
            </w:r>
          </w:p>
        </w:tc>
        <w:tc>
          <w:tcPr>
            <w:tcW w:w="2835" w:type="dxa"/>
            <w:tcBorders>
              <w:top w:val="single" w:sz="6" w:space="0" w:color="auto"/>
              <w:left w:val="single" w:sz="6" w:space="0" w:color="auto"/>
              <w:right w:val="single" w:sz="6" w:space="0" w:color="auto"/>
            </w:tcBorders>
            <w:vAlign w:val="center"/>
          </w:tcPr>
          <w:p w14:paraId="25C4379E" w14:textId="34856632" w:rsidR="00525FB8" w:rsidRPr="00C82162" w:rsidRDefault="00525FB8" w:rsidP="00F87854">
            <w:pPr>
              <w:keepNext/>
              <w:spacing w:line="300" w:lineRule="exact"/>
              <w:outlineLvl w:val="2"/>
              <w:rPr>
                <w:rFonts w:ascii="Times New Roman" w:hAnsi="Times New Roman"/>
                <w:i/>
                <w:sz w:val="24"/>
                <w:szCs w:val="24"/>
              </w:rPr>
            </w:pPr>
            <w:r w:rsidRPr="00C82162">
              <w:rPr>
                <w:rFonts w:ascii="Times New Roman" w:hAnsi="Times New Roman"/>
                <w:i/>
                <w:sz w:val="24"/>
                <w:szCs w:val="24"/>
              </w:rPr>
              <w:t xml:space="preserve"> Vật liệu</w:t>
            </w:r>
          </w:p>
        </w:tc>
        <w:tc>
          <w:tcPr>
            <w:tcW w:w="992" w:type="dxa"/>
            <w:tcBorders>
              <w:top w:val="single" w:sz="6" w:space="0" w:color="auto"/>
              <w:left w:val="single" w:sz="6" w:space="0" w:color="auto"/>
              <w:right w:val="single" w:sz="6" w:space="0" w:color="auto"/>
            </w:tcBorders>
            <w:vAlign w:val="center"/>
          </w:tcPr>
          <w:p w14:paraId="73966F34" w14:textId="77777777" w:rsidR="00525FB8" w:rsidRPr="00C82162" w:rsidRDefault="00525FB8" w:rsidP="00F87854">
            <w:pPr>
              <w:spacing w:line="300" w:lineRule="exact"/>
              <w:jc w:val="center"/>
              <w:rPr>
                <w:rFonts w:ascii="Times New Roman" w:hAnsi="Times New Roman"/>
                <w:snapToGrid w:val="0"/>
                <w:sz w:val="24"/>
                <w:szCs w:val="24"/>
              </w:rPr>
            </w:pPr>
          </w:p>
        </w:tc>
        <w:tc>
          <w:tcPr>
            <w:tcW w:w="1843" w:type="dxa"/>
            <w:tcBorders>
              <w:top w:val="single" w:sz="6" w:space="0" w:color="auto"/>
              <w:left w:val="single" w:sz="6" w:space="0" w:color="auto"/>
              <w:right w:val="single" w:sz="6" w:space="0" w:color="auto"/>
            </w:tcBorders>
            <w:vAlign w:val="center"/>
          </w:tcPr>
          <w:p w14:paraId="6D3510AE" w14:textId="77777777" w:rsidR="00525FB8" w:rsidRPr="00C82162" w:rsidRDefault="00525FB8" w:rsidP="00F87854">
            <w:pPr>
              <w:spacing w:line="300" w:lineRule="exact"/>
              <w:jc w:val="center"/>
              <w:rPr>
                <w:rFonts w:ascii="Times New Roman" w:hAnsi="Times New Roman"/>
                <w:b/>
                <w:i/>
                <w:snapToGrid w:val="0"/>
                <w:sz w:val="24"/>
                <w:szCs w:val="24"/>
              </w:rPr>
            </w:pPr>
          </w:p>
        </w:tc>
      </w:tr>
      <w:tr w:rsidR="00B665CD" w:rsidRPr="00C82162" w14:paraId="380CF450" w14:textId="77777777" w:rsidTr="000B4F60">
        <w:trPr>
          <w:trHeight w:val="369"/>
        </w:trPr>
        <w:tc>
          <w:tcPr>
            <w:tcW w:w="1071" w:type="dxa"/>
            <w:tcBorders>
              <w:left w:val="single" w:sz="6" w:space="0" w:color="auto"/>
              <w:right w:val="single" w:sz="6" w:space="0" w:color="auto"/>
            </w:tcBorders>
          </w:tcPr>
          <w:p w14:paraId="1C6CDB5E" w14:textId="72195F72" w:rsidR="00525FB8" w:rsidRPr="00C82162" w:rsidRDefault="00525FB8" w:rsidP="00DF46BB">
            <w:pPr>
              <w:spacing w:line="300" w:lineRule="exact"/>
              <w:jc w:val="center"/>
              <w:rPr>
                <w:rFonts w:ascii="Times New Roman" w:hAnsi="Times New Roman"/>
                <w:snapToGrid w:val="0"/>
                <w:sz w:val="24"/>
                <w:szCs w:val="24"/>
              </w:rPr>
            </w:pPr>
          </w:p>
        </w:tc>
        <w:tc>
          <w:tcPr>
            <w:tcW w:w="2693" w:type="dxa"/>
            <w:vMerge/>
            <w:tcBorders>
              <w:left w:val="single" w:sz="6" w:space="0" w:color="auto"/>
              <w:right w:val="single" w:sz="6" w:space="0" w:color="auto"/>
            </w:tcBorders>
          </w:tcPr>
          <w:p w14:paraId="6EBBA316"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17285DA6" w14:textId="484734A6"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Thép  các loại</w:t>
            </w:r>
          </w:p>
        </w:tc>
        <w:tc>
          <w:tcPr>
            <w:tcW w:w="992" w:type="dxa"/>
            <w:tcBorders>
              <w:left w:val="single" w:sz="6" w:space="0" w:color="auto"/>
              <w:right w:val="single" w:sz="6" w:space="0" w:color="auto"/>
            </w:tcBorders>
            <w:vAlign w:val="center"/>
          </w:tcPr>
          <w:p w14:paraId="029D5B23"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843" w:type="dxa"/>
            <w:tcBorders>
              <w:left w:val="single" w:sz="6" w:space="0" w:color="auto"/>
              <w:right w:val="single" w:sz="6" w:space="0" w:color="auto"/>
            </w:tcBorders>
            <w:vAlign w:val="center"/>
          </w:tcPr>
          <w:p w14:paraId="69BDF92C"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1,490</w:t>
            </w:r>
          </w:p>
        </w:tc>
      </w:tr>
      <w:tr w:rsidR="00B665CD" w:rsidRPr="00C82162" w14:paraId="0C03EBCA" w14:textId="77777777" w:rsidTr="000B4F60">
        <w:trPr>
          <w:trHeight w:val="369"/>
        </w:trPr>
        <w:tc>
          <w:tcPr>
            <w:tcW w:w="1071" w:type="dxa"/>
            <w:tcBorders>
              <w:left w:val="single" w:sz="6" w:space="0" w:color="auto"/>
              <w:right w:val="single" w:sz="6" w:space="0" w:color="auto"/>
            </w:tcBorders>
          </w:tcPr>
          <w:p w14:paraId="64057E0C" w14:textId="77777777" w:rsidR="00525FB8" w:rsidRPr="00C82162" w:rsidRDefault="00525FB8" w:rsidP="00DF46BB">
            <w:pPr>
              <w:spacing w:line="300" w:lineRule="exact"/>
              <w:jc w:val="center"/>
              <w:rPr>
                <w:rFonts w:ascii="Times New Roman" w:hAnsi="Times New Roman"/>
                <w:snapToGrid w:val="0"/>
                <w:sz w:val="24"/>
                <w:szCs w:val="24"/>
              </w:rPr>
            </w:pPr>
          </w:p>
        </w:tc>
        <w:tc>
          <w:tcPr>
            <w:tcW w:w="2693" w:type="dxa"/>
            <w:vMerge/>
            <w:tcBorders>
              <w:left w:val="single" w:sz="6" w:space="0" w:color="auto"/>
              <w:right w:val="single" w:sz="6" w:space="0" w:color="auto"/>
            </w:tcBorders>
          </w:tcPr>
          <w:p w14:paraId="6FA755B5"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41C17C29" w14:textId="2F6C7A94"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Que hàn </w:t>
            </w:r>
          </w:p>
        </w:tc>
        <w:tc>
          <w:tcPr>
            <w:tcW w:w="992" w:type="dxa"/>
            <w:tcBorders>
              <w:left w:val="single" w:sz="6" w:space="0" w:color="auto"/>
              <w:right w:val="single" w:sz="6" w:space="0" w:color="auto"/>
            </w:tcBorders>
            <w:vAlign w:val="center"/>
          </w:tcPr>
          <w:p w14:paraId="36C4F6A7"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843" w:type="dxa"/>
            <w:tcBorders>
              <w:left w:val="single" w:sz="6" w:space="0" w:color="auto"/>
              <w:right w:val="single" w:sz="6" w:space="0" w:color="auto"/>
            </w:tcBorders>
            <w:vAlign w:val="center"/>
          </w:tcPr>
          <w:p w14:paraId="3D3742A1"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6,200</w:t>
            </w:r>
          </w:p>
        </w:tc>
      </w:tr>
      <w:tr w:rsidR="00B665CD" w:rsidRPr="00C82162" w14:paraId="0C010B71" w14:textId="77777777" w:rsidTr="000B4F60">
        <w:trPr>
          <w:trHeight w:val="369"/>
        </w:trPr>
        <w:tc>
          <w:tcPr>
            <w:tcW w:w="1071" w:type="dxa"/>
            <w:tcBorders>
              <w:left w:val="single" w:sz="6" w:space="0" w:color="auto"/>
              <w:right w:val="single" w:sz="6" w:space="0" w:color="auto"/>
            </w:tcBorders>
          </w:tcPr>
          <w:p w14:paraId="0D795AEF"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08B8D46A"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03A23F4C" w14:textId="018FE7B6"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Khí gas</w:t>
            </w:r>
          </w:p>
        </w:tc>
        <w:tc>
          <w:tcPr>
            <w:tcW w:w="992" w:type="dxa"/>
            <w:tcBorders>
              <w:left w:val="single" w:sz="6" w:space="0" w:color="auto"/>
              <w:right w:val="single" w:sz="6" w:space="0" w:color="auto"/>
            </w:tcBorders>
            <w:vAlign w:val="center"/>
          </w:tcPr>
          <w:p w14:paraId="0262EA21"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843" w:type="dxa"/>
            <w:tcBorders>
              <w:left w:val="single" w:sz="6" w:space="0" w:color="auto"/>
              <w:right w:val="single" w:sz="6" w:space="0" w:color="auto"/>
            </w:tcBorders>
            <w:vAlign w:val="center"/>
          </w:tcPr>
          <w:p w14:paraId="27BCAB36"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0,320</w:t>
            </w:r>
          </w:p>
        </w:tc>
      </w:tr>
      <w:tr w:rsidR="00B665CD" w:rsidRPr="00C82162" w14:paraId="2712E0DF" w14:textId="77777777" w:rsidTr="000B4F60">
        <w:trPr>
          <w:trHeight w:val="369"/>
        </w:trPr>
        <w:tc>
          <w:tcPr>
            <w:tcW w:w="1071" w:type="dxa"/>
            <w:tcBorders>
              <w:left w:val="single" w:sz="6" w:space="0" w:color="auto"/>
              <w:right w:val="single" w:sz="6" w:space="0" w:color="auto"/>
            </w:tcBorders>
          </w:tcPr>
          <w:p w14:paraId="1F20A9D9"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29C2F356"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43209B5C" w14:textId="35B988D4"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Ôxy</w:t>
            </w:r>
          </w:p>
        </w:tc>
        <w:tc>
          <w:tcPr>
            <w:tcW w:w="992" w:type="dxa"/>
            <w:tcBorders>
              <w:left w:val="single" w:sz="6" w:space="0" w:color="auto"/>
              <w:right w:val="single" w:sz="6" w:space="0" w:color="auto"/>
            </w:tcBorders>
            <w:vAlign w:val="center"/>
          </w:tcPr>
          <w:p w14:paraId="54F4F4BC"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chai</w:t>
            </w:r>
          </w:p>
        </w:tc>
        <w:tc>
          <w:tcPr>
            <w:tcW w:w="1843" w:type="dxa"/>
            <w:tcBorders>
              <w:left w:val="single" w:sz="6" w:space="0" w:color="auto"/>
              <w:right w:val="single" w:sz="6" w:space="0" w:color="auto"/>
            </w:tcBorders>
            <w:vAlign w:val="center"/>
          </w:tcPr>
          <w:p w14:paraId="545DA1BE"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0,160</w:t>
            </w:r>
          </w:p>
        </w:tc>
      </w:tr>
      <w:tr w:rsidR="00B665CD" w:rsidRPr="00C82162" w14:paraId="7250045D" w14:textId="77777777" w:rsidTr="000B4F60">
        <w:trPr>
          <w:trHeight w:val="369"/>
        </w:trPr>
        <w:tc>
          <w:tcPr>
            <w:tcW w:w="1071" w:type="dxa"/>
            <w:tcBorders>
              <w:left w:val="single" w:sz="6" w:space="0" w:color="auto"/>
              <w:right w:val="single" w:sz="6" w:space="0" w:color="auto"/>
            </w:tcBorders>
          </w:tcPr>
          <w:p w14:paraId="1A49A59A"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49C44D3E"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1662CF94" w14:textId="36FE02F5"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Vật liệu khác</w:t>
            </w:r>
          </w:p>
        </w:tc>
        <w:tc>
          <w:tcPr>
            <w:tcW w:w="992" w:type="dxa"/>
            <w:tcBorders>
              <w:left w:val="single" w:sz="6" w:space="0" w:color="auto"/>
              <w:right w:val="single" w:sz="6" w:space="0" w:color="auto"/>
            </w:tcBorders>
            <w:vAlign w:val="center"/>
          </w:tcPr>
          <w:p w14:paraId="67C210F1"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843" w:type="dxa"/>
            <w:tcBorders>
              <w:left w:val="single" w:sz="6" w:space="0" w:color="auto"/>
              <w:right w:val="single" w:sz="6" w:space="0" w:color="auto"/>
            </w:tcBorders>
            <w:vAlign w:val="center"/>
          </w:tcPr>
          <w:p w14:paraId="1B10E5E3"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6ADBB82C" w14:textId="77777777" w:rsidTr="000B4F60">
        <w:trPr>
          <w:trHeight w:val="369"/>
        </w:trPr>
        <w:tc>
          <w:tcPr>
            <w:tcW w:w="1071" w:type="dxa"/>
            <w:tcBorders>
              <w:left w:val="single" w:sz="6" w:space="0" w:color="auto"/>
              <w:right w:val="single" w:sz="6" w:space="0" w:color="auto"/>
            </w:tcBorders>
          </w:tcPr>
          <w:p w14:paraId="02C447E5"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042A04F9"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3F06C314" w14:textId="0AD40E01" w:rsidR="00525FB8" w:rsidRPr="00C82162" w:rsidRDefault="00525FB8" w:rsidP="00F87854">
            <w:pPr>
              <w:spacing w:line="300" w:lineRule="exact"/>
              <w:rPr>
                <w:rFonts w:ascii="Times New Roman" w:hAnsi="Times New Roman"/>
                <w:i/>
                <w:snapToGrid w:val="0"/>
                <w:sz w:val="24"/>
                <w:szCs w:val="24"/>
              </w:rPr>
            </w:pPr>
            <w:r w:rsidRPr="00C82162">
              <w:rPr>
                <w:rFonts w:ascii="Times New Roman" w:hAnsi="Times New Roman"/>
                <w:snapToGrid w:val="0"/>
                <w:sz w:val="24"/>
                <w:szCs w:val="24"/>
              </w:rPr>
              <w:t xml:space="preserve"> </w:t>
            </w:r>
            <w:r w:rsidRPr="00C82162">
              <w:rPr>
                <w:rFonts w:ascii="Times New Roman" w:hAnsi="Times New Roman"/>
                <w:i/>
                <w:sz w:val="24"/>
                <w:szCs w:val="24"/>
              </w:rPr>
              <w:t xml:space="preserve">Nhân công </w:t>
            </w:r>
            <w:r w:rsidRPr="00C82162">
              <w:rPr>
                <w:rFonts w:ascii="Times New Roman" w:hAnsi="Times New Roman"/>
                <w:i/>
                <w:snapToGrid w:val="0"/>
                <w:sz w:val="24"/>
                <w:szCs w:val="24"/>
              </w:rPr>
              <w:t>4,0/7</w:t>
            </w:r>
          </w:p>
        </w:tc>
        <w:tc>
          <w:tcPr>
            <w:tcW w:w="992" w:type="dxa"/>
            <w:tcBorders>
              <w:left w:val="single" w:sz="6" w:space="0" w:color="auto"/>
              <w:right w:val="single" w:sz="6" w:space="0" w:color="auto"/>
            </w:tcBorders>
            <w:vAlign w:val="center"/>
          </w:tcPr>
          <w:p w14:paraId="0176BA87"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843" w:type="dxa"/>
            <w:tcBorders>
              <w:left w:val="single" w:sz="6" w:space="0" w:color="auto"/>
              <w:right w:val="single" w:sz="6" w:space="0" w:color="auto"/>
            </w:tcBorders>
            <w:vAlign w:val="center"/>
          </w:tcPr>
          <w:p w14:paraId="42DE7282" w14:textId="77777777" w:rsidR="00525FB8" w:rsidRPr="00C82162" w:rsidRDefault="00525FB8" w:rsidP="00F87854">
            <w:pPr>
              <w:jc w:val="center"/>
              <w:rPr>
                <w:rFonts w:ascii="Times New Roman" w:hAnsi="Times New Roman"/>
                <w:sz w:val="24"/>
                <w:szCs w:val="24"/>
              </w:rPr>
            </w:pPr>
            <w:r w:rsidRPr="00C82162">
              <w:rPr>
                <w:rFonts w:ascii="Times New Roman" w:hAnsi="Times New Roman"/>
                <w:sz w:val="24"/>
                <w:szCs w:val="24"/>
              </w:rPr>
              <w:t>7,8</w:t>
            </w:r>
          </w:p>
        </w:tc>
      </w:tr>
      <w:tr w:rsidR="00B665CD" w:rsidRPr="00C82162" w14:paraId="4E575002" w14:textId="77777777" w:rsidTr="000B4F60">
        <w:trPr>
          <w:trHeight w:val="369"/>
        </w:trPr>
        <w:tc>
          <w:tcPr>
            <w:tcW w:w="1071" w:type="dxa"/>
            <w:tcBorders>
              <w:left w:val="single" w:sz="6" w:space="0" w:color="auto"/>
              <w:right w:val="single" w:sz="6" w:space="0" w:color="auto"/>
            </w:tcBorders>
          </w:tcPr>
          <w:p w14:paraId="0A355837"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2ECD3CDA" w14:textId="77777777" w:rsidR="00525FB8" w:rsidRPr="00C82162" w:rsidRDefault="00525FB8" w:rsidP="00DF46BB">
            <w:pPr>
              <w:keepNext/>
              <w:spacing w:line="300" w:lineRule="exact"/>
              <w:outlineLvl w:val="2"/>
              <w:rPr>
                <w:rFonts w:ascii="Times New Roman" w:hAnsi="Times New Roman"/>
                <w:i/>
                <w:sz w:val="24"/>
                <w:szCs w:val="24"/>
              </w:rPr>
            </w:pPr>
          </w:p>
        </w:tc>
        <w:tc>
          <w:tcPr>
            <w:tcW w:w="2835" w:type="dxa"/>
            <w:tcBorders>
              <w:left w:val="single" w:sz="6" w:space="0" w:color="auto"/>
              <w:right w:val="single" w:sz="6" w:space="0" w:color="auto"/>
            </w:tcBorders>
            <w:vAlign w:val="center"/>
          </w:tcPr>
          <w:p w14:paraId="3B85DC92" w14:textId="5B0D784E" w:rsidR="00525FB8" w:rsidRPr="00C82162" w:rsidRDefault="00525FB8" w:rsidP="00F87854">
            <w:pPr>
              <w:keepNext/>
              <w:spacing w:line="300" w:lineRule="exact"/>
              <w:outlineLvl w:val="2"/>
              <w:rPr>
                <w:rFonts w:ascii="Times New Roman" w:hAnsi="Times New Roman"/>
                <w:i/>
                <w:sz w:val="24"/>
                <w:szCs w:val="24"/>
              </w:rPr>
            </w:pPr>
            <w:r w:rsidRPr="00C82162">
              <w:rPr>
                <w:rFonts w:ascii="Times New Roman" w:hAnsi="Times New Roman"/>
                <w:i/>
                <w:sz w:val="24"/>
                <w:szCs w:val="24"/>
              </w:rPr>
              <w:t xml:space="preserve"> Máy thi công</w:t>
            </w:r>
          </w:p>
        </w:tc>
        <w:tc>
          <w:tcPr>
            <w:tcW w:w="992" w:type="dxa"/>
            <w:tcBorders>
              <w:left w:val="single" w:sz="6" w:space="0" w:color="auto"/>
              <w:right w:val="single" w:sz="6" w:space="0" w:color="auto"/>
            </w:tcBorders>
            <w:vAlign w:val="center"/>
          </w:tcPr>
          <w:p w14:paraId="196B956C" w14:textId="77777777" w:rsidR="00525FB8" w:rsidRPr="00C82162" w:rsidRDefault="00525FB8" w:rsidP="00F87854">
            <w:pPr>
              <w:spacing w:line="300" w:lineRule="exact"/>
              <w:jc w:val="center"/>
              <w:rPr>
                <w:rFonts w:ascii="Times New Roman" w:hAnsi="Times New Roman"/>
                <w:snapToGrid w:val="0"/>
                <w:sz w:val="24"/>
                <w:szCs w:val="24"/>
              </w:rPr>
            </w:pPr>
          </w:p>
        </w:tc>
        <w:tc>
          <w:tcPr>
            <w:tcW w:w="1843" w:type="dxa"/>
            <w:tcBorders>
              <w:left w:val="single" w:sz="6" w:space="0" w:color="auto"/>
              <w:right w:val="single" w:sz="6" w:space="0" w:color="auto"/>
            </w:tcBorders>
            <w:vAlign w:val="center"/>
          </w:tcPr>
          <w:p w14:paraId="4F50158B" w14:textId="77777777" w:rsidR="00525FB8" w:rsidRPr="00C82162" w:rsidRDefault="00525FB8" w:rsidP="00F87854">
            <w:pPr>
              <w:jc w:val="center"/>
              <w:rPr>
                <w:rFonts w:ascii="Times New Roman" w:hAnsi="Times New Roman"/>
                <w:sz w:val="24"/>
                <w:szCs w:val="24"/>
              </w:rPr>
            </w:pPr>
          </w:p>
        </w:tc>
      </w:tr>
      <w:tr w:rsidR="00B665CD" w:rsidRPr="00C82162" w14:paraId="507FE9C7" w14:textId="77777777" w:rsidTr="000B4F60">
        <w:trPr>
          <w:trHeight w:val="369"/>
        </w:trPr>
        <w:tc>
          <w:tcPr>
            <w:tcW w:w="1071" w:type="dxa"/>
            <w:tcBorders>
              <w:left w:val="single" w:sz="6" w:space="0" w:color="auto"/>
              <w:right w:val="single" w:sz="6" w:space="0" w:color="auto"/>
            </w:tcBorders>
          </w:tcPr>
          <w:p w14:paraId="06A546C1"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419DDC48"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0D980E6B" w14:textId="12A43BFC"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Cần cẩu 15T</w:t>
            </w:r>
          </w:p>
        </w:tc>
        <w:tc>
          <w:tcPr>
            <w:tcW w:w="992" w:type="dxa"/>
            <w:tcBorders>
              <w:left w:val="single" w:sz="6" w:space="0" w:color="auto"/>
              <w:right w:val="single" w:sz="6" w:space="0" w:color="auto"/>
            </w:tcBorders>
            <w:vAlign w:val="center"/>
          </w:tcPr>
          <w:p w14:paraId="1D6DCA1B"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843" w:type="dxa"/>
            <w:tcBorders>
              <w:left w:val="single" w:sz="6" w:space="0" w:color="auto"/>
              <w:right w:val="single" w:sz="6" w:space="0" w:color="auto"/>
            </w:tcBorders>
            <w:vAlign w:val="center"/>
          </w:tcPr>
          <w:p w14:paraId="17EF403C" w14:textId="77777777" w:rsidR="00525FB8" w:rsidRPr="00C82162" w:rsidRDefault="00525FB8" w:rsidP="00F87854">
            <w:pPr>
              <w:jc w:val="center"/>
              <w:rPr>
                <w:rFonts w:ascii="Times New Roman" w:hAnsi="Times New Roman"/>
                <w:sz w:val="24"/>
                <w:szCs w:val="24"/>
              </w:rPr>
            </w:pPr>
            <w:r w:rsidRPr="00C82162">
              <w:rPr>
                <w:rFonts w:ascii="Times New Roman" w:hAnsi="Times New Roman"/>
                <w:sz w:val="24"/>
                <w:szCs w:val="24"/>
              </w:rPr>
              <w:t>0,095</w:t>
            </w:r>
          </w:p>
        </w:tc>
      </w:tr>
      <w:tr w:rsidR="00B665CD" w:rsidRPr="00C82162" w14:paraId="549F982A" w14:textId="77777777" w:rsidTr="000B4F60">
        <w:trPr>
          <w:trHeight w:val="369"/>
        </w:trPr>
        <w:tc>
          <w:tcPr>
            <w:tcW w:w="1071" w:type="dxa"/>
            <w:tcBorders>
              <w:left w:val="single" w:sz="6" w:space="0" w:color="auto"/>
              <w:right w:val="single" w:sz="6" w:space="0" w:color="auto"/>
            </w:tcBorders>
          </w:tcPr>
          <w:p w14:paraId="56386908"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2A58CFCD"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4D224DC5" w14:textId="601896AA"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Máy hàn  điện 50 kW</w:t>
            </w:r>
          </w:p>
        </w:tc>
        <w:tc>
          <w:tcPr>
            <w:tcW w:w="992" w:type="dxa"/>
            <w:tcBorders>
              <w:left w:val="single" w:sz="6" w:space="0" w:color="auto"/>
              <w:right w:val="single" w:sz="6" w:space="0" w:color="auto"/>
            </w:tcBorders>
            <w:vAlign w:val="center"/>
          </w:tcPr>
          <w:p w14:paraId="380E4DB1"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843" w:type="dxa"/>
            <w:tcBorders>
              <w:left w:val="single" w:sz="6" w:space="0" w:color="auto"/>
              <w:right w:val="single" w:sz="6" w:space="0" w:color="auto"/>
            </w:tcBorders>
            <w:vAlign w:val="center"/>
          </w:tcPr>
          <w:p w14:paraId="17C751F3" w14:textId="77777777" w:rsidR="00525FB8" w:rsidRPr="00C82162" w:rsidRDefault="00525FB8" w:rsidP="00F87854">
            <w:pPr>
              <w:jc w:val="center"/>
              <w:rPr>
                <w:rFonts w:ascii="Times New Roman" w:hAnsi="Times New Roman"/>
                <w:sz w:val="24"/>
                <w:szCs w:val="24"/>
              </w:rPr>
            </w:pPr>
            <w:r w:rsidRPr="00C82162">
              <w:rPr>
                <w:rFonts w:ascii="Times New Roman" w:hAnsi="Times New Roman"/>
                <w:sz w:val="24"/>
                <w:szCs w:val="24"/>
              </w:rPr>
              <w:t>1,473</w:t>
            </w:r>
          </w:p>
        </w:tc>
      </w:tr>
      <w:tr w:rsidR="00B665CD" w:rsidRPr="00C82162" w14:paraId="4EA6CDCE" w14:textId="77777777" w:rsidTr="000B4F60">
        <w:trPr>
          <w:trHeight w:val="369"/>
        </w:trPr>
        <w:tc>
          <w:tcPr>
            <w:tcW w:w="1071" w:type="dxa"/>
            <w:tcBorders>
              <w:left w:val="single" w:sz="6" w:space="0" w:color="auto"/>
              <w:right w:val="single" w:sz="6" w:space="0" w:color="auto"/>
            </w:tcBorders>
          </w:tcPr>
          <w:p w14:paraId="099D68A4"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right w:val="single" w:sz="6" w:space="0" w:color="auto"/>
            </w:tcBorders>
          </w:tcPr>
          <w:p w14:paraId="2FDC25A1" w14:textId="77777777" w:rsidR="00525FB8" w:rsidRPr="00C82162" w:rsidRDefault="00525FB8" w:rsidP="00DF46BB">
            <w:pPr>
              <w:spacing w:line="300" w:lineRule="exact"/>
              <w:rPr>
                <w:rFonts w:ascii="Times New Roman" w:hAnsi="Times New Roman"/>
                <w:snapToGrid w:val="0"/>
                <w:sz w:val="24"/>
                <w:szCs w:val="24"/>
              </w:rPr>
            </w:pPr>
          </w:p>
        </w:tc>
        <w:tc>
          <w:tcPr>
            <w:tcW w:w="2835" w:type="dxa"/>
            <w:tcBorders>
              <w:left w:val="single" w:sz="6" w:space="0" w:color="auto"/>
              <w:right w:val="single" w:sz="6" w:space="0" w:color="auto"/>
            </w:tcBorders>
            <w:vAlign w:val="center"/>
          </w:tcPr>
          <w:p w14:paraId="76C405D6" w14:textId="2C28AF5C" w:rsidR="00525FB8" w:rsidRPr="00C82162" w:rsidRDefault="00525FB8" w:rsidP="00F87854">
            <w:pPr>
              <w:spacing w:line="300" w:lineRule="exact"/>
              <w:rPr>
                <w:rFonts w:ascii="Times New Roman" w:hAnsi="Times New Roman"/>
                <w:snapToGrid w:val="0"/>
                <w:sz w:val="24"/>
                <w:szCs w:val="24"/>
              </w:rPr>
            </w:pPr>
            <w:r w:rsidRPr="00C82162">
              <w:rPr>
                <w:rFonts w:ascii="Times New Roman" w:hAnsi="Times New Roman"/>
                <w:snapToGrid w:val="0"/>
                <w:sz w:val="24"/>
                <w:szCs w:val="24"/>
              </w:rPr>
              <w:t xml:space="preserve"> Máy sấy 2 kW</w:t>
            </w:r>
          </w:p>
        </w:tc>
        <w:tc>
          <w:tcPr>
            <w:tcW w:w="992" w:type="dxa"/>
            <w:tcBorders>
              <w:left w:val="single" w:sz="6" w:space="0" w:color="auto"/>
              <w:right w:val="single" w:sz="6" w:space="0" w:color="auto"/>
            </w:tcBorders>
            <w:vAlign w:val="center"/>
          </w:tcPr>
          <w:p w14:paraId="5920CDAA" w14:textId="77777777" w:rsidR="00525FB8" w:rsidRPr="00C82162" w:rsidRDefault="00525FB8" w:rsidP="00F87854">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ca</w:t>
            </w:r>
          </w:p>
        </w:tc>
        <w:tc>
          <w:tcPr>
            <w:tcW w:w="1843" w:type="dxa"/>
            <w:tcBorders>
              <w:left w:val="single" w:sz="6" w:space="0" w:color="auto"/>
              <w:right w:val="single" w:sz="6" w:space="0" w:color="auto"/>
            </w:tcBorders>
            <w:vAlign w:val="center"/>
          </w:tcPr>
          <w:p w14:paraId="5A7ED463" w14:textId="77777777" w:rsidR="00525FB8" w:rsidRPr="00C82162" w:rsidRDefault="00525FB8" w:rsidP="00F87854">
            <w:pPr>
              <w:jc w:val="center"/>
              <w:rPr>
                <w:rFonts w:ascii="Times New Roman" w:hAnsi="Times New Roman"/>
                <w:sz w:val="24"/>
                <w:szCs w:val="24"/>
              </w:rPr>
            </w:pPr>
            <w:r w:rsidRPr="00C82162">
              <w:rPr>
                <w:rFonts w:ascii="Times New Roman" w:hAnsi="Times New Roman"/>
                <w:sz w:val="24"/>
                <w:szCs w:val="24"/>
              </w:rPr>
              <w:t>0,475</w:t>
            </w:r>
          </w:p>
        </w:tc>
      </w:tr>
      <w:tr w:rsidR="00B665CD" w:rsidRPr="00C82162" w14:paraId="405C6367" w14:textId="77777777" w:rsidTr="000B4F60">
        <w:trPr>
          <w:trHeight w:val="369"/>
        </w:trPr>
        <w:tc>
          <w:tcPr>
            <w:tcW w:w="1071" w:type="dxa"/>
            <w:tcBorders>
              <w:left w:val="single" w:sz="6" w:space="0" w:color="auto"/>
              <w:bottom w:val="single" w:sz="4" w:space="0" w:color="auto"/>
              <w:right w:val="single" w:sz="6" w:space="0" w:color="auto"/>
            </w:tcBorders>
          </w:tcPr>
          <w:p w14:paraId="70322AA1" w14:textId="77777777" w:rsidR="00525FB8" w:rsidRPr="00C82162" w:rsidRDefault="00525FB8" w:rsidP="00DF46BB">
            <w:pPr>
              <w:spacing w:line="300" w:lineRule="exact"/>
              <w:jc w:val="right"/>
              <w:rPr>
                <w:rFonts w:ascii="Times New Roman" w:hAnsi="Times New Roman"/>
                <w:snapToGrid w:val="0"/>
                <w:sz w:val="24"/>
                <w:szCs w:val="24"/>
              </w:rPr>
            </w:pPr>
          </w:p>
        </w:tc>
        <w:tc>
          <w:tcPr>
            <w:tcW w:w="2693" w:type="dxa"/>
            <w:vMerge/>
            <w:tcBorders>
              <w:left w:val="single" w:sz="6" w:space="0" w:color="auto"/>
              <w:bottom w:val="single" w:sz="4" w:space="0" w:color="auto"/>
              <w:right w:val="single" w:sz="6" w:space="0" w:color="auto"/>
            </w:tcBorders>
          </w:tcPr>
          <w:p w14:paraId="27B7CAC1" w14:textId="77777777" w:rsidR="00525FB8" w:rsidRPr="00C82162" w:rsidRDefault="00525FB8" w:rsidP="00DF46BB">
            <w:pPr>
              <w:spacing w:line="320" w:lineRule="atLeast"/>
              <w:rPr>
                <w:rFonts w:ascii="Times New Roman" w:hAnsi="Times New Roman"/>
                <w:snapToGrid w:val="0"/>
                <w:sz w:val="24"/>
                <w:szCs w:val="24"/>
              </w:rPr>
            </w:pPr>
          </w:p>
        </w:tc>
        <w:tc>
          <w:tcPr>
            <w:tcW w:w="2835" w:type="dxa"/>
            <w:tcBorders>
              <w:left w:val="single" w:sz="6" w:space="0" w:color="auto"/>
              <w:bottom w:val="single" w:sz="4" w:space="0" w:color="auto"/>
              <w:right w:val="single" w:sz="6" w:space="0" w:color="auto"/>
            </w:tcBorders>
            <w:vAlign w:val="center"/>
          </w:tcPr>
          <w:p w14:paraId="4F9A57AD" w14:textId="2B9C56B9" w:rsidR="00525FB8" w:rsidRPr="00C82162" w:rsidRDefault="00525FB8" w:rsidP="00F87854">
            <w:pPr>
              <w:spacing w:line="320" w:lineRule="atLeast"/>
              <w:rPr>
                <w:rFonts w:ascii="Times New Roman" w:hAnsi="Times New Roman"/>
                <w:snapToGrid w:val="0"/>
                <w:sz w:val="24"/>
                <w:szCs w:val="24"/>
              </w:rPr>
            </w:pPr>
            <w:r w:rsidRPr="00C82162">
              <w:rPr>
                <w:rFonts w:ascii="Times New Roman" w:hAnsi="Times New Roman"/>
                <w:snapToGrid w:val="0"/>
                <w:sz w:val="24"/>
                <w:szCs w:val="24"/>
              </w:rPr>
              <w:t xml:space="preserve"> Máy khác </w:t>
            </w:r>
          </w:p>
        </w:tc>
        <w:tc>
          <w:tcPr>
            <w:tcW w:w="992" w:type="dxa"/>
            <w:tcBorders>
              <w:left w:val="single" w:sz="6" w:space="0" w:color="auto"/>
              <w:bottom w:val="single" w:sz="4" w:space="0" w:color="auto"/>
              <w:right w:val="single" w:sz="6" w:space="0" w:color="auto"/>
            </w:tcBorders>
            <w:vAlign w:val="center"/>
          </w:tcPr>
          <w:p w14:paraId="6F2264FB" w14:textId="192D6053" w:rsidR="00525FB8" w:rsidRPr="00C82162" w:rsidRDefault="00525FB8" w:rsidP="00F87854">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843" w:type="dxa"/>
            <w:tcBorders>
              <w:left w:val="single" w:sz="6" w:space="0" w:color="auto"/>
              <w:bottom w:val="single" w:sz="4" w:space="0" w:color="auto"/>
              <w:right w:val="single" w:sz="6" w:space="0" w:color="auto"/>
            </w:tcBorders>
            <w:vAlign w:val="center"/>
          </w:tcPr>
          <w:p w14:paraId="1588E8EC" w14:textId="77777777" w:rsidR="00525FB8" w:rsidRPr="00C82162" w:rsidRDefault="00525FB8" w:rsidP="00F87854">
            <w:pPr>
              <w:spacing w:line="320" w:lineRule="atLeast"/>
              <w:jc w:val="center"/>
              <w:rPr>
                <w:rFonts w:ascii="Times New Roman" w:hAnsi="Times New Roman"/>
                <w:sz w:val="24"/>
                <w:szCs w:val="24"/>
              </w:rPr>
            </w:pPr>
            <w:r w:rsidRPr="00C82162">
              <w:rPr>
                <w:rFonts w:ascii="Times New Roman" w:hAnsi="Times New Roman"/>
                <w:snapToGrid w:val="0"/>
                <w:sz w:val="24"/>
                <w:szCs w:val="24"/>
              </w:rPr>
              <w:t>2</w:t>
            </w:r>
          </w:p>
        </w:tc>
      </w:tr>
      <w:tr w:rsidR="00B665CD" w:rsidRPr="00C82162" w14:paraId="4B90F6C3" w14:textId="77777777" w:rsidTr="000B4F60">
        <w:trPr>
          <w:trHeight w:val="369"/>
        </w:trPr>
        <w:tc>
          <w:tcPr>
            <w:tcW w:w="1071" w:type="dxa"/>
            <w:tcBorders>
              <w:top w:val="single" w:sz="4" w:space="0" w:color="auto"/>
            </w:tcBorders>
          </w:tcPr>
          <w:p w14:paraId="4420D2CF" w14:textId="77777777" w:rsidR="00913B02" w:rsidRPr="00C82162" w:rsidRDefault="00913B02" w:rsidP="00DF46BB">
            <w:pPr>
              <w:spacing w:line="300" w:lineRule="exact"/>
              <w:jc w:val="right"/>
              <w:rPr>
                <w:rFonts w:ascii="Times New Roman" w:hAnsi="Times New Roman"/>
                <w:snapToGrid w:val="0"/>
                <w:sz w:val="24"/>
                <w:szCs w:val="24"/>
              </w:rPr>
            </w:pPr>
          </w:p>
        </w:tc>
        <w:tc>
          <w:tcPr>
            <w:tcW w:w="2693" w:type="dxa"/>
            <w:tcBorders>
              <w:top w:val="single" w:sz="4" w:space="0" w:color="auto"/>
            </w:tcBorders>
          </w:tcPr>
          <w:p w14:paraId="3A443088" w14:textId="77777777" w:rsidR="00913B02" w:rsidRPr="00C82162" w:rsidRDefault="00913B02" w:rsidP="00DF46BB">
            <w:pPr>
              <w:spacing w:line="320" w:lineRule="atLeast"/>
              <w:rPr>
                <w:rFonts w:ascii="Times New Roman" w:hAnsi="Times New Roman"/>
                <w:snapToGrid w:val="0"/>
                <w:sz w:val="24"/>
                <w:szCs w:val="24"/>
              </w:rPr>
            </w:pPr>
          </w:p>
        </w:tc>
        <w:tc>
          <w:tcPr>
            <w:tcW w:w="2835" w:type="dxa"/>
            <w:tcBorders>
              <w:top w:val="single" w:sz="4" w:space="0" w:color="auto"/>
            </w:tcBorders>
            <w:vAlign w:val="center"/>
          </w:tcPr>
          <w:p w14:paraId="6506A95F" w14:textId="77777777" w:rsidR="00913B02" w:rsidRPr="00C82162" w:rsidRDefault="00913B02" w:rsidP="00DF46BB">
            <w:pPr>
              <w:spacing w:line="320" w:lineRule="atLeast"/>
              <w:rPr>
                <w:rFonts w:ascii="Times New Roman" w:hAnsi="Times New Roman"/>
                <w:snapToGrid w:val="0"/>
                <w:sz w:val="24"/>
                <w:szCs w:val="24"/>
              </w:rPr>
            </w:pPr>
          </w:p>
        </w:tc>
        <w:tc>
          <w:tcPr>
            <w:tcW w:w="992" w:type="dxa"/>
            <w:tcBorders>
              <w:top w:val="single" w:sz="4" w:space="0" w:color="auto"/>
              <w:right w:val="single" w:sz="6" w:space="0" w:color="auto"/>
            </w:tcBorders>
            <w:vAlign w:val="center"/>
          </w:tcPr>
          <w:p w14:paraId="4B9C84CB" w14:textId="77777777" w:rsidR="00913B02" w:rsidRPr="00C82162" w:rsidRDefault="00913B02" w:rsidP="00F87854">
            <w:pPr>
              <w:spacing w:line="320" w:lineRule="atLeast"/>
              <w:jc w:val="center"/>
              <w:rPr>
                <w:rFonts w:ascii="Times New Roman" w:hAnsi="Times New Roman"/>
                <w:snapToGrid w:val="0"/>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4E9F2D12" w14:textId="4101268F" w:rsidR="00913B02" w:rsidRPr="00C82162" w:rsidRDefault="00913B02" w:rsidP="00F87854">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01</w:t>
            </w:r>
          </w:p>
        </w:tc>
      </w:tr>
    </w:tbl>
    <w:p w14:paraId="0DB9C53C" w14:textId="77777777" w:rsidR="00C10C34" w:rsidRPr="00C82162" w:rsidRDefault="00C10C34" w:rsidP="00C10C34">
      <w:pPr>
        <w:ind w:left="1440" w:hanging="1440"/>
        <w:rPr>
          <w:rFonts w:ascii="Times New Roman" w:hAnsi="Times New Roman"/>
          <w:b/>
          <w:sz w:val="24"/>
          <w:szCs w:val="24"/>
        </w:rPr>
      </w:pPr>
    </w:p>
    <w:p w14:paraId="2AD047F8" w14:textId="77777777" w:rsidR="00C10C34" w:rsidRPr="00C82162" w:rsidRDefault="008E49CF" w:rsidP="00C10C34">
      <w:pPr>
        <w:spacing w:before="120"/>
        <w:ind w:left="1418" w:hanging="1418"/>
        <w:jc w:val="both"/>
        <w:rPr>
          <w:rFonts w:ascii="Times New Roman" w:hAnsi="Times New Roman"/>
          <w:sz w:val="24"/>
          <w:szCs w:val="24"/>
        </w:rPr>
      </w:pPr>
      <w:r w:rsidRPr="00C82162">
        <w:rPr>
          <w:rFonts w:ascii="Times New Roman" w:hAnsi="Times New Roman"/>
          <w:sz w:val="24"/>
          <w:szCs w:val="24"/>
        </w:rPr>
        <w:t>MO.050</w:t>
      </w:r>
      <w:r w:rsidR="00C10C34" w:rsidRPr="00C82162">
        <w:rPr>
          <w:rFonts w:ascii="Times New Roman" w:hAnsi="Times New Roman"/>
          <w:sz w:val="24"/>
          <w:szCs w:val="24"/>
        </w:rPr>
        <w:t>00</w:t>
      </w:r>
      <w:r w:rsidR="00C10C34" w:rsidRPr="00C82162">
        <w:rPr>
          <w:rFonts w:ascii="Times New Roman" w:hAnsi="Times New Roman"/>
          <w:sz w:val="24"/>
          <w:szCs w:val="24"/>
        </w:rPr>
        <w:tab/>
        <w:t>LẮP ĐẶT Đ</w:t>
      </w:r>
      <w:r w:rsidR="00C10C34" w:rsidRPr="00C82162">
        <w:rPr>
          <w:rFonts w:ascii="Times New Roman" w:hAnsi="Times New Roman"/>
          <w:sz w:val="24"/>
          <w:szCs w:val="24"/>
        </w:rPr>
        <w:softHyphen/>
        <w:t>ƯỜNG TRƯ</w:t>
      </w:r>
      <w:r w:rsidR="00C10C34" w:rsidRPr="00C82162">
        <w:rPr>
          <w:rFonts w:ascii="Times New Roman" w:hAnsi="Times New Roman"/>
          <w:sz w:val="24"/>
          <w:szCs w:val="24"/>
        </w:rPr>
        <w:softHyphen/>
        <w:t>ỢT ĐỂ LẮP ỐNG</w:t>
      </w:r>
    </w:p>
    <w:p w14:paraId="1365BF47" w14:textId="77777777" w:rsidR="00C10C34" w:rsidRPr="00C82162" w:rsidRDefault="00C10C34" w:rsidP="00C10C34">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167B387" w14:textId="77777777" w:rsidR="00C10C34" w:rsidRPr="00C82162" w:rsidRDefault="00C10C34" w:rsidP="00C10C34">
      <w:pPr>
        <w:spacing w:before="120"/>
        <w:ind w:firstLine="720"/>
        <w:jc w:val="both"/>
        <w:rPr>
          <w:rFonts w:ascii="Times New Roman" w:hAnsi="Times New Roman"/>
          <w:iCs/>
          <w:sz w:val="24"/>
          <w:szCs w:val="24"/>
        </w:rPr>
      </w:pPr>
      <w:r w:rsidRPr="00C82162">
        <w:rPr>
          <w:rFonts w:ascii="Times New Roman" w:hAnsi="Times New Roman"/>
          <w:iCs/>
          <w:sz w:val="24"/>
          <w:szCs w:val="24"/>
        </w:rPr>
        <w:t>Chuẩn bị mặt bằng và dụng cụ thi công, lắp đặt đường trượt theo đúng yêu cầu kỹ thuật, căn chỉnh, thu dọn mặt bằng.</w:t>
      </w:r>
    </w:p>
    <w:p w14:paraId="425F0661" w14:textId="77777777" w:rsidR="00C10C34" w:rsidRPr="00C82162" w:rsidRDefault="00C10C34" w:rsidP="00C10C34">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m</w:t>
      </w:r>
    </w:p>
    <w:tbl>
      <w:tblPr>
        <w:tblW w:w="9499" w:type="dxa"/>
        <w:tblInd w:w="-112" w:type="dxa"/>
        <w:tblLayout w:type="fixed"/>
        <w:tblCellMar>
          <w:left w:w="30" w:type="dxa"/>
          <w:right w:w="30" w:type="dxa"/>
        </w:tblCellMar>
        <w:tblLook w:val="0000" w:firstRow="0" w:lastRow="0" w:firstColumn="0" w:lastColumn="0" w:noHBand="0" w:noVBand="0"/>
      </w:tblPr>
      <w:tblGrid>
        <w:gridCol w:w="1135"/>
        <w:gridCol w:w="1984"/>
        <w:gridCol w:w="2127"/>
        <w:gridCol w:w="993"/>
        <w:gridCol w:w="1630"/>
        <w:gridCol w:w="1630"/>
      </w:tblGrid>
      <w:tr w:rsidR="00B665CD" w:rsidRPr="00C82162" w14:paraId="05EAF4FE" w14:textId="77777777" w:rsidTr="00BA0AF2">
        <w:trPr>
          <w:cantSplit/>
          <w:trHeight w:val="640"/>
        </w:trPr>
        <w:tc>
          <w:tcPr>
            <w:tcW w:w="1135" w:type="dxa"/>
            <w:tcBorders>
              <w:top w:val="single" w:sz="4" w:space="0" w:color="auto"/>
              <w:left w:val="single" w:sz="4" w:space="0" w:color="auto"/>
              <w:bottom w:val="single" w:sz="4" w:space="0" w:color="auto"/>
              <w:right w:val="single" w:sz="4" w:space="0" w:color="auto"/>
            </w:tcBorders>
            <w:vAlign w:val="center"/>
          </w:tcPr>
          <w:p w14:paraId="528483E4" w14:textId="77777777" w:rsidR="00FF1390" w:rsidRPr="00C82162" w:rsidRDefault="00FF1390" w:rsidP="00DF46BB">
            <w:pPr>
              <w:spacing w:before="240" w:after="240"/>
              <w:jc w:val="center"/>
              <w:rPr>
                <w:rFonts w:ascii="Times New Roman" w:hAnsi="Times New Roman"/>
                <w:sz w:val="24"/>
                <w:szCs w:val="24"/>
              </w:rPr>
            </w:pPr>
            <w:r w:rsidRPr="00C82162">
              <w:rPr>
                <w:rFonts w:ascii="Times New Roman" w:hAnsi="Times New Roman"/>
                <w:sz w:val="24"/>
                <w:szCs w:val="24"/>
              </w:rPr>
              <w:t>Mã hiệu</w:t>
            </w:r>
          </w:p>
        </w:tc>
        <w:tc>
          <w:tcPr>
            <w:tcW w:w="1984" w:type="dxa"/>
            <w:tcBorders>
              <w:top w:val="single" w:sz="4" w:space="0" w:color="auto"/>
              <w:left w:val="single" w:sz="4" w:space="0" w:color="auto"/>
              <w:bottom w:val="single" w:sz="4" w:space="0" w:color="auto"/>
              <w:right w:val="single" w:sz="4" w:space="0" w:color="auto"/>
            </w:tcBorders>
          </w:tcPr>
          <w:p w14:paraId="4FE85D54" w14:textId="6CAC2F8D" w:rsidR="00FF1390" w:rsidRPr="00C82162" w:rsidRDefault="00525FB8" w:rsidP="00DF46BB">
            <w:pPr>
              <w:spacing w:before="240" w:after="240"/>
              <w:jc w:val="center"/>
              <w:rPr>
                <w:rFonts w:ascii="Times New Roman" w:hAnsi="Times New Roman"/>
                <w:sz w:val="24"/>
                <w:szCs w:val="24"/>
              </w:rPr>
            </w:pPr>
            <w:r w:rsidRPr="00C82162">
              <w:rPr>
                <w:rFonts w:ascii="Times New Roman" w:hAnsi="Times New Roman"/>
                <w:sz w:val="24"/>
                <w:szCs w:val="24"/>
              </w:rPr>
              <w:t>Công tác lắp đặt</w:t>
            </w:r>
          </w:p>
        </w:tc>
        <w:tc>
          <w:tcPr>
            <w:tcW w:w="2127" w:type="dxa"/>
            <w:tcBorders>
              <w:top w:val="single" w:sz="4" w:space="0" w:color="auto"/>
              <w:left w:val="single" w:sz="4" w:space="0" w:color="auto"/>
              <w:bottom w:val="single" w:sz="4" w:space="0" w:color="auto"/>
              <w:right w:val="single" w:sz="4" w:space="0" w:color="auto"/>
            </w:tcBorders>
            <w:vAlign w:val="center"/>
          </w:tcPr>
          <w:p w14:paraId="40C494B3" w14:textId="41CC265C" w:rsidR="00FF1390" w:rsidRPr="00C82162" w:rsidRDefault="00FF1390" w:rsidP="00DF46BB">
            <w:pPr>
              <w:spacing w:before="240" w:after="240"/>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tcBorders>
              <w:top w:val="single" w:sz="4" w:space="0" w:color="auto"/>
              <w:left w:val="single" w:sz="4" w:space="0" w:color="auto"/>
              <w:bottom w:val="single" w:sz="4" w:space="0" w:color="auto"/>
              <w:right w:val="single" w:sz="4" w:space="0" w:color="auto"/>
            </w:tcBorders>
            <w:vAlign w:val="center"/>
          </w:tcPr>
          <w:p w14:paraId="50896CD2" w14:textId="77777777" w:rsidR="00FF1390" w:rsidRPr="00C82162" w:rsidRDefault="00FF1390" w:rsidP="00DF46BB">
            <w:pPr>
              <w:spacing w:before="240" w:after="240"/>
              <w:jc w:val="center"/>
              <w:rPr>
                <w:rFonts w:ascii="Times New Roman" w:hAnsi="Times New Roman"/>
                <w:sz w:val="24"/>
                <w:szCs w:val="24"/>
              </w:rPr>
            </w:pPr>
            <w:r w:rsidRPr="00C82162">
              <w:rPr>
                <w:rFonts w:ascii="Times New Roman" w:hAnsi="Times New Roman"/>
                <w:sz w:val="24"/>
                <w:szCs w:val="24"/>
              </w:rPr>
              <w:t>Đơn vị</w:t>
            </w:r>
          </w:p>
        </w:tc>
        <w:tc>
          <w:tcPr>
            <w:tcW w:w="1630" w:type="dxa"/>
            <w:tcBorders>
              <w:top w:val="single" w:sz="4" w:space="0" w:color="auto"/>
              <w:left w:val="single" w:sz="4" w:space="0" w:color="auto"/>
              <w:bottom w:val="single" w:sz="4" w:space="0" w:color="auto"/>
              <w:right w:val="single" w:sz="4" w:space="0" w:color="auto"/>
            </w:tcBorders>
            <w:vAlign w:val="center"/>
          </w:tcPr>
          <w:p w14:paraId="43208D4E" w14:textId="77777777" w:rsidR="00FF1390" w:rsidRPr="00C82162" w:rsidRDefault="00FF1390" w:rsidP="00DF46BB">
            <w:pPr>
              <w:spacing w:before="240" w:after="240"/>
              <w:jc w:val="center"/>
              <w:rPr>
                <w:rFonts w:ascii="Times New Roman" w:hAnsi="Times New Roman"/>
                <w:sz w:val="24"/>
                <w:szCs w:val="24"/>
              </w:rPr>
            </w:pPr>
            <w:r w:rsidRPr="00C82162">
              <w:rPr>
                <w:rFonts w:ascii="Times New Roman" w:hAnsi="Times New Roman"/>
                <w:sz w:val="24"/>
                <w:szCs w:val="24"/>
              </w:rPr>
              <w:t>Trên tà vẹt gỗ</w:t>
            </w:r>
          </w:p>
        </w:tc>
        <w:tc>
          <w:tcPr>
            <w:tcW w:w="1630" w:type="dxa"/>
            <w:tcBorders>
              <w:top w:val="single" w:sz="4" w:space="0" w:color="auto"/>
              <w:left w:val="single" w:sz="4" w:space="0" w:color="auto"/>
              <w:bottom w:val="single" w:sz="4" w:space="0" w:color="auto"/>
              <w:right w:val="single" w:sz="4" w:space="0" w:color="auto"/>
            </w:tcBorders>
            <w:vAlign w:val="center"/>
          </w:tcPr>
          <w:p w14:paraId="52D9BB15" w14:textId="77777777" w:rsidR="00FF1390" w:rsidRPr="00C82162" w:rsidRDefault="00FF1390" w:rsidP="00DF46BB">
            <w:pPr>
              <w:spacing w:before="240" w:after="240"/>
              <w:jc w:val="center"/>
              <w:rPr>
                <w:rFonts w:ascii="Times New Roman" w:hAnsi="Times New Roman"/>
                <w:sz w:val="24"/>
                <w:szCs w:val="24"/>
              </w:rPr>
            </w:pPr>
            <w:r w:rsidRPr="00C82162">
              <w:rPr>
                <w:rFonts w:ascii="Times New Roman" w:hAnsi="Times New Roman"/>
                <w:sz w:val="24"/>
                <w:szCs w:val="24"/>
              </w:rPr>
              <w:t>Trên tà vẹt thép</w:t>
            </w:r>
          </w:p>
        </w:tc>
      </w:tr>
      <w:tr w:rsidR="00B665CD" w:rsidRPr="00C82162" w14:paraId="79EB1F66" w14:textId="77777777" w:rsidTr="00BA0AF2">
        <w:trPr>
          <w:trHeight w:val="369"/>
        </w:trPr>
        <w:tc>
          <w:tcPr>
            <w:tcW w:w="1135" w:type="dxa"/>
            <w:tcBorders>
              <w:left w:val="single" w:sz="6" w:space="0" w:color="auto"/>
              <w:right w:val="single" w:sz="6" w:space="0" w:color="auto"/>
            </w:tcBorders>
            <w:vAlign w:val="center"/>
          </w:tcPr>
          <w:p w14:paraId="21C55804" w14:textId="5925471E" w:rsidR="00525FB8" w:rsidRPr="00C82162" w:rsidRDefault="000B4F60" w:rsidP="00DF46BB">
            <w:pPr>
              <w:spacing w:line="300" w:lineRule="exact"/>
              <w:jc w:val="center"/>
              <w:rPr>
                <w:rFonts w:ascii="Times New Roman" w:hAnsi="Times New Roman"/>
                <w:b/>
                <w:snapToGrid w:val="0"/>
                <w:sz w:val="24"/>
                <w:szCs w:val="24"/>
              </w:rPr>
            </w:pPr>
            <w:r w:rsidRPr="00C82162">
              <w:rPr>
                <w:rFonts w:ascii="Times New Roman" w:hAnsi="Times New Roman"/>
                <w:snapToGrid w:val="0"/>
                <w:sz w:val="24"/>
                <w:szCs w:val="24"/>
              </w:rPr>
              <w:t>MO.050</w:t>
            </w:r>
          </w:p>
        </w:tc>
        <w:tc>
          <w:tcPr>
            <w:tcW w:w="1984" w:type="dxa"/>
            <w:vMerge w:val="restart"/>
            <w:tcBorders>
              <w:left w:val="single" w:sz="6" w:space="0" w:color="auto"/>
              <w:right w:val="single" w:sz="6" w:space="0" w:color="auto"/>
            </w:tcBorders>
          </w:tcPr>
          <w:p w14:paraId="5C0E28C3" w14:textId="77777777" w:rsidR="008430BC" w:rsidRPr="00C82162" w:rsidRDefault="00E82C20" w:rsidP="00E82C20">
            <w:pPr>
              <w:keepNext/>
              <w:spacing w:before="60" w:line="300" w:lineRule="exact"/>
              <w:ind w:left="68"/>
              <w:outlineLvl w:val="2"/>
              <w:rPr>
                <w:rFonts w:ascii="Times New Roman" w:hAnsi="Times New Roman"/>
                <w:sz w:val="24"/>
                <w:szCs w:val="24"/>
              </w:rPr>
            </w:pPr>
            <w:r w:rsidRPr="00C82162">
              <w:rPr>
                <w:rFonts w:ascii="Times New Roman" w:hAnsi="Times New Roman"/>
                <w:sz w:val="24"/>
                <w:szCs w:val="24"/>
              </w:rPr>
              <w:t>Lắp đặt đ</w:t>
            </w:r>
            <w:r w:rsidRPr="00C82162">
              <w:rPr>
                <w:rFonts w:ascii="Times New Roman" w:hAnsi="Times New Roman"/>
                <w:sz w:val="24"/>
                <w:szCs w:val="24"/>
              </w:rPr>
              <w:softHyphen/>
              <w:t xml:space="preserve">ường </w:t>
            </w:r>
          </w:p>
          <w:p w14:paraId="69C6EA90" w14:textId="507CBA91" w:rsidR="00525FB8" w:rsidRPr="00C82162" w:rsidRDefault="00E82C20" w:rsidP="00E82C20">
            <w:pPr>
              <w:keepNext/>
              <w:spacing w:before="60" w:line="300" w:lineRule="exact"/>
              <w:ind w:left="68"/>
              <w:outlineLvl w:val="2"/>
              <w:rPr>
                <w:rFonts w:ascii="Times New Roman" w:hAnsi="Times New Roman"/>
                <w:i/>
                <w:sz w:val="24"/>
                <w:szCs w:val="24"/>
              </w:rPr>
            </w:pPr>
            <w:r w:rsidRPr="00C82162">
              <w:rPr>
                <w:rFonts w:ascii="Times New Roman" w:hAnsi="Times New Roman"/>
                <w:sz w:val="24"/>
                <w:szCs w:val="24"/>
              </w:rPr>
              <w:t>trư</w:t>
            </w:r>
            <w:r w:rsidRPr="00C82162">
              <w:rPr>
                <w:rFonts w:ascii="Times New Roman" w:hAnsi="Times New Roman"/>
                <w:sz w:val="24"/>
                <w:szCs w:val="24"/>
              </w:rPr>
              <w:softHyphen/>
              <w:t>ợt để lắp ống</w:t>
            </w:r>
          </w:p>
        </w:tc>
        <w:tc>
          <w:tcPr>
            <w:tcW w:w="2127" w:type="dxa"/>
            <w:tcBorders>
              <w:left w:val="single" w:sz="6" w:space="0" w:color="auto"/>
              <w:right w:val="single" w:sz="6" w:space="0" w:color="auto"/>
            </w:tcBorders>
            <w:vAlign w:val="center"/>
          </w:tcPr>
          <w:p w14:paraId="2ACE5D95" w14:textId="20514B6A" w:rsidR="00525FB8" w:rsidRPr="00C82162" w:rsidRDefault="00525FB8" w:rsidP="00DF46BB">
            <w:pPr>
              <w:keepNext/>
              <w:spacing w:line="300" w:lineRule="exact"/>
              <w:ind w:left="68"/>
              <w:outlineLvl w:val="2"/>
              <w:rPr>
                <w:rFonts w:ascii="Times New Roman" w:hAnsi="Times New Roman"/>
                <w:b/>
                <w:sz w:val="24"/>
                <w:szCs w:val="24"/>
              </w:rPr>
            </w:pPr>
            <w:r w:rsidRPr="00C82162">
              <w:rPr>
                <w:rFonts w:ascii="Times New Roman" w:hAnsi="Times New Roman"/>
                <w:i/>
                <w:sz w:val="24"/>
                <w:szCs w:val="24"/>
              </w:rPr>
              <w:t>Vật liệu</w:t>
            </w:r>
          </w:p>
        </w:tc>
        <w:tc>
          <w:tcPr>
            <w:tcW w:w="993" w:type="dxa"/>
            <w:tcBorders>
              <w:left w:val="single" w:sz="6" w:space="0" w:color="auto"/>
              <w:right w:val="single" w:sz="6" w:space="0" w:color="auto"/>
            </w:tcBorders>
            <w:vAlign w:val="center"/>
          </w:tcPr>
          <w:p w14:paraId="49E8E596" w14:textId="77777777" w:rsidR="00525FB8" w:rsidRPr="00C82162" w:rsidRDefault="00525FB8" w:rsidP="00DF46BB">
            <w:pPr>
              <w:spacing w:line="300" w:lineRule="exact"/>
              <w:jc w:val="center"/>
              <w:rPr>
                <w:rFonts w:ascii="Times New Roman" w:hAnsi="Times New Roman"/>
                <w:snapToGrid w:val="0"/>
                <w:sz w:val="24"/>
                <w:szCs w:val="24"/>
              </w:rPr>
            </w:pPr>
          </w:p>
        </w:tc>
        <w:tc>
          <w:tcPr>
            <w:tcW w:w="1630" w:type="dxa"/>
            <w:tcBorders>
              <w:left w:val="single" w:sz="6" w:space="0" w:color="auto"/>
              <w:right w:val="single" w:sz="6" w:space="0" w:color="auto"/>
            </w:tcBorders>
            <w:vAlign w:val="center"/>
          </w:tcPr>
          <w:p w14:paraId="06BC77C6" w14:textId="77777777" w:rsidR="00525FB8" w:rsidRPr="00C82162" w:rsidRDefault="00525FB8" w:rsidP="00DF46BB">
            <w:pPr>
              <w:spacing w:line="300" w:lineRule="exact"/>
              <w:jc w:val="center"/>
              <w:rPr>
                <w:rFonts w:ascii="Times New Roman" w:hAnsi="Times New Roman"/>
                <w:b/>
                <w:i/>
                <w:snapToGrid w:val="0"/>
                <w:sz w:val="24"/>
                <w:szCs w:val="24"/>
              </w:rPr>
            </w:pPr>
          </w:p>
        </w:tc>
        <w:tc>
          <w:tcPr>
            <w:tcW w:w="1630" w:type="dxa"/>
            <w:tcBorders>
              <w:left w:val="single" w:sz="6" w:space="0" w:color="auto"/>
              <w:right w:val="single" w:sz="6" w:space="0" w:color="auto"/>
            </w:tcBorders>
            <w:vAlign w:val="center"/>
          </w:tcPr>
          <w:p w14:paraId="074B96F6" w14:textId="77777777" w:rsidR="00525FB8" w:rsidRPr="00C82162" w:rsidRDefault="00525FB8" w:rsidP="00DF46BB">
            <w:pPr>
              <w:spacing w:line="300" w:lineRule="exact"/>
              <w:jc w:val="center"/>
              <w:rPr>
                <w:rFonts w:ascii="Times New Roman" w:hAnsi="Times New Roman"/>
                <w:snapToGrid w:val="0"/>
                <w:sz w:val="24"/>
                <w:szCs w:val="24"/>
              </w:rPr>
            </w:pPr>
          </w:p>
        </w:tc>
      </w:tr>
      <w:tr w:rsidR="00B665CD" w:rsidRPr="00C82162" w14:paraId="2D99B4D8" w14:textId="77777777" w:rsidTr="00BA0AF2">
        <w:trPr>
          <w:trHeight w:val="369"/>
        </w:trPr>
        <w:tc>
          <w:tcPr>
            <w:tcW w:w="1135" w:type="dxa"/>
            <w:tcBorders>
              <w:left w:val="single" w:sz="6" w:space="0" w:color="auto"/>
              <w:right w:val="single" w:sz="6" w:space="0" w:color="auto"/>
            </w:tcBorders>
            <w:vAlign w:val="center"/>
          </w:tcPr>
          <w:p w14:paraId="4C20898F" w14:textId="234CECCD"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116AF33F"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174A1662" w14:textId="0F2173FA"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Thép các loại</w:t>
            </w:r>
          </w:p>
        </w:tc>
        <w:tc>
          <w:tcPr>
            <w:tcW w:w="993" w:type="dxa"/>
            <w:tcBorders>
              <w:left w:val="single" w:sz="6" w:space="0" w:color="auto"/>
              <w:right w:val="single" w:sz="6" w:space="0" w:color="auto"/>
            </w:tcBorders>
            <w:vAlign w:val="center"/>
          </w:tcPr>
          <w:p w14:paraId="10496281"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630" w:type="dxa"/>
            <w:tcBorders>
              <w:left w:val="single" w:sz="6" w:space="0" w:color="auto"/>
              <w:right w:val="single" w:sz="6" w:space="0" w:color="auto"/>
            </w:tcBorders>
            <w:vAlign w:val="center"/>
          </w:tcPr>
          <w:p w14:paraId="6A54AB7A"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10,460</w:t>
            </w:r>
          </w:p>
        </w:tc>
        <w:tc>
          <w:tcPr>
            <w:tcW w:w="1630" w:type="dxa"/>
            <w:tcBorders>
              <w:left w:val="single" w:sz="6" w:space="0" w:color="auto"/>
              <w:right w:val="single" w:sz="6" w:space="0" w:color="auto"/>
            </w:tcBorders>
            <w:vAlign w:val="center"/>
          </w:tcPr>
          <w:p w14:paraId="4D436580"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109,82</w:t>
            </w:r>
          </w:p>
        </w:tc>
      </w:tr>
      <w:tr w:rsidR="00B665CD" w:rsidRPr="00C82162" w14:paraId="4F0F18AD" w14:textId="77777777" w:rsidTr="00BA0AF2">
        <w:trPr>
          <w:trHeight w:val="369"/>
        </w:trPr>
        <w:tc>
          <w:tcPr>
            <w:tcW w:w="1135" w:type="dxa"/>
            <w:tcBorders>
              <w:left w:val="single" w:sz="6" w:space="0" w:color="auto"/>
              <w:right w:val="single" w:sz="6" w:space="0" w:color="auto"/>
            </w:tcBorders>
            <w:vAlign w:val="center"/>
          </w:tcPr>
          <w:p w14:paraId="7CBB9809"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2DCBDEB4"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43C47BBE" w14:textId="4F027EEB"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Ray P43</w:t>
            </w:r>
          </w:p>
        </w:tc>
        <w:tc>
          <w:tcPr>
            <w:tcW w:w="993" w:type="dxa"/>
            <w:tcBorders>
              <w:left w:val="single" w:sz="6" w:space="0" w:color="auto"/>
              <w:right w:val="single" w:sz="6" w:space="0" w:color="auto"/>
            </w:tcBorders>
            <w:vAlign w:val="center"/>
          </w:tcPr>
          <w:p w14:paraId="63CC0635"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kg</w:t>
            </w:r>
          </w:p>
        </w:tc>
        <w:tc>
          <w:tcPr>
            <w:tcW w:w="1630" w:type="dxa"/>
            <w:tcBorders>
              <w:left w:val="single" w:sz="6" w:space="0" w:color="auto"/>
              <w:right w:val="single" w:sz="6" w:space="0" w:color="auto"/>
            </w:tcBorders>
            <w:vAlign w:val="center"/>
          </w:tcPr>
          <w:p w14:paraId="25170575"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89,300</w:t>
            </w:r>
          </w:p>
        </w:tc>
        <w:tc>
          <w:tcPr>
            <w:tcW w:w="1630" w:type="dxa"/>
            <w:tcBorders>
              <w:left w:val="single" w:sz="6" w:space="0" w:color="auto"/>
              <w:right w:val="single" w:sz="6" w:space="0" w:color="auto"/>
            </w:tcBorders>
            <w:vAlign w:val="center"/>
          </w:tcPr>
          <w:p w14:paraId="7F392A0C"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89,300</w:t>
            </w:r>
          </w:p>
        </w:tc>
      </w:tr>
      <w:tr w:rsidR="00B665CD" w:rsidRPr="00C82162" w14:paraId="69AE4EF8" w14:textId="77777777" w:rsidTr="00BA0AF2">
        <w:trPr>
          <w:trHeight w:val="369"/>
        </w:trPr>
        <w:tc>
          <w:tcPr>
            <w:tcW w:w="1135" w:type="dxa"/>
            <w:tcBorders>
              <w:left w:val="single" w:sz="6" w:space="0" w:color="auto"/>
              <w:right w:val="single" w:sz="6" w:space="0" w:color="auto"/>
            </w:tcBorders>
            <w:vAlign w:val="center"/>
          </w:tcPr>
          <w:p w14:paraId="11328AAE"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7B8EC156"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5AFEE2EA" w14:textId="012B775C"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Đinh Crampong</w:t>
            </w:r>
          </w:p>
        </w:tc>
        <w:tc>
          <w:tcPr>
            <w:tcW w:w="993" w:type="dxa"/>
            <w:tcBorders>
              <w:left w:val="single" w:sz="6" w:space="0" w:color="auto"/>
              <w:right w:val="single" w:sz="6" w:space="0" w:color="auto"/>
            </w:tcBorders>
            <w:vAlign w:val="center"/>
          </w:tcPr>
          <w:p w14:paraId="7F542390"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cái</w:t>
            </w:r>
          </w:p>
        </w:tc>
        <w:tc>
          <w:tcPr>
            <w:tcW w:w="1630" w:type="dxa"/>
            <w:tcBorders>
              <w:left w:val="single" w:sz="6" w:space="0" w:color="auto"/>
              <w:right w:val="single" w:sz="6" w:space="0" w:color="auto"/>
            </w:tcBorders>
            <w:vAlign w:val="center"/>
          </w:tcPr>
          <w:p w14:paraId="59E5557B"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8,770</w:t>
            </w:r>
          </w:p>
        </w:tc>
        <w:tc>
          <w:tcPr>
            <w:tcW w:w="1630" w:type="dxa"/>
            <w:tcBorders>
              <w:left w:val="single" w:sz="6" w:space="0" w:color="auto"/>
              <w:right w:val="single" w:sz="6" w:space="0" w:color="auto"/>
            </w:tcBorders>
            <w:vAlign w:val="center"/>
          </w:tcPr>
          <w:p w14:paraId="4E0D276D"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5423C54B" w14:textId="77777777" w:rsidTr="00BA0AF2">
        <w:trPr>
          <w:trHeight w:val="369"/>
        </w:trPr>
        <w:tc>
          <w:tcPr>
            <w:tcW w:w="1135" w:type="dxa"/>
            <w:tcBorders>
              <w:left w:val="single" w:sz="6" w:space="0" w:color="auto"/>
              <w:right w:val="single" w:sz="6" w:space="0" w:color="auto"/>
            </w:tcBorders>
            <w:vAlign w:val="center"/>
          </w:tcPr>
          <w:p w14:paraId="5F188025"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2FE9E839"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49F8F58A" w14:textId="2E9BF3EF"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Bulông</w:t>
            </w:r>
          </w:p>
        </w:tc>
        <w:tc>
          <w:tcPr>
            <w:tcW w:w="993" w:type="dxa"/>
            <w:tcBorders>
              <w:left w:val="single" w:sz="6" w:space="0" w:color="auto"/>
              <w:right w:val="single" w:sz="6" w:space="0" w:color="auto"/>
            </w:tcBorders>
            <w:vAlign w:val="center"/>
          </w:tcPr>
          <w:p w14:paraId="6EF090C3"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cái</w:t>
            </w:r>
          </w:p>
        </w:tc>
        <w:tc>
          <w:tcPr>
            <w:tcW w:w="1630" w:type="dxa"/>
            <w:tcBorders>
              <w:left w:val="single" w:sz="6" w:space="0" w:color="auto"/>
              <w:right w:val="single" w:sz="6" w:space="0" w:color="auto"/>
            </w:tcBorders>
            <w:vAlign w:val="center"/>
          </w:tcPr>
          <w:p w14:paraId="1DEE7CAE"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0,974</w:t>
            </w:r>
          </w:p>
        </w:tc>
        <w:tc>
          <w:tcPr>
            <w:tcW w:w="1630" w:type="dxa"/>
            <w:tcBorders>
              <w:left w:val="single" w:sz="6" w:space="0" w:color="auto"/>
              <w:right w:val="single" w:sz="6" w:space="0" w:color="auto"/>
            </w:tcBorders>
            <w:vAlign w:val="center"/>
          </w:tcPr>
          <w:p w14:paraId="6131F228"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0,974</w:t>
            </w:r>
          </w:p>
        </w:tc>
      </w:tr>
      <w:tr w:rsidR="00B665CD" w:rsidRPr="00C82162" w14:paraId="4F08E370" w14:textId="77777777" w:rsidTr="00BA0AF2">
        <w:trPr>
          <w:trHeight w:val="369"/>
        </w:trPr>
        <w:tc>
          <w:tcPr>
            <w:tcW w:w="1135" w:type="dxa"/>
            <w:tcBorders>
              <w:left w:val="single" w:sz="6" w:space="0" w:color="auto"/>
              <w:right w:val="single" w:sz="6" w:space="0" w:color="auto"/>
            </w:tcBorders>
            <w:vAlign w:val="center"/>
          </w:tcPr>
          <w:p w14:paraId="7B54A323"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051BAF21"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79036E32" w14:textId="3B7EA8BA"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Gỗ nhóm 4</w:t>
            </w:r>
          </w:p>
        </w:tc>
        <w:tc>
          <w:tcPr>
            <w:tcW w:w="993" w:type="dxa"/>
            <w:tcBorders>
              <w:left w:val="single" w:sz="6" w:space="0" w:color="auto"/>
              <w:right w:val="single" w:sz="6" w:space="0" w:color="auto"/>
            </w:tcBorders>
            <w:vAlign w:val="center"/>
          </w:tcPr>
          <w:p w14:paraId="13A7775E"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m3</w:t>
            </w:r>
          </w:p>
        </w:tc>
        <w:tc>
          <w:tcPr>
            <w:tcW w:w="1630" w:type="dxa"/>
            <w:tcBorders>
              <w:left w:val="single" w:sz="6" w:space="0" w:color="auto"/>
              <w:right w:val="single" w:sz="6" w:space="0" w:color="auto"/>
            </w:tcBorders>
            <w:vAlign w:val="center"/>
          </w:tcPr>
          <w:p w14:paraId="1A9B06BA"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0,119</w:t>
            </w:r>
          </w:p>
        </w:tc>
        <w:tc>
          <w:tcPr>
            <w:tcW w:w="1630" w:type="dxa"/>
            <w:tcBorders>
              <w:left w:val="single" w:sz="6" w:space="0" w:color="auto"/>
              <w:right w:val="single" w:sz="6" w:space="0" w:color="auto"/>
            </w:tcBorders>
            <w:vAlign w:val="center"/>
          </w:tcPr>
          <w:p w14:paraId="485DBC2D"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r>
      <w:tr w:rsidR="00B665CD" w:rsidRPr="00C82162" w14:paraId="1B38CF64" w14:textId="77777777" w:rsidTr="00BA0AF2">
        <w:trPr>
          <w:trHeight w:val="369"/>
        </w:trPr>
        <w:tc>
          <w:tcPr>
            <w:tcW w:w="1135" w:type="dxa"/>
            <w:tcBorders>
              <w:left w:val="single" w:sz="6" w:space="0" w:color="auto"/>
              <w:right w:val="single" w:sz="6" w:space="0" w:color="auto"/>
            </w:tcBorders>
            <w:vAlign w:val="center"/>
          </w:tcPr>
          <w:p w14:paraId="230A1868"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right w:val="single" w:sz="6" w:space="0" w:color="auto"/>
            </w:tcBorders>
          </w:tcPr>
          <w:p w14:paraId="15A3FFFF" w14:textId="77777777" w:rsidR="00525FB8" w:rsidRPr="00C82162" w:rsidRDefault="00525FB8" w:rsidP="00DF46BB">
            <w:pPr>
              <w:spacing w:line="300" w:lineRule="exact"/>
              <w:ind w:left="68"/>
              <w:rPr>
                <w:rFonts w:ascii="Times New Roman" w:hAnsi="Times New Roman"/>
                <w:snapToGrid w:val="0"/>
                <w:sz w:val="24"/>
                <w:szCs w:val="24"/>
              </w:rPr>
            </w:pPr>
          </w:p>
        </w:tc>
        <w:tc>
          <w:tcPr>
            <w:tcW w:w="2127" w:type="dxa"/>
            <w:tcBorders>
              <w:left w:val="single" w:sz="6" w:space="0" w:color="auto"/>
              <w:right w:val="single" w:sz="6" w:space="0" w:color="auto"/>
            </w:tcBorders>
            <w:vAlign w:val="center"/>
          </w:tcPr>
          <w:p w14:paraId="555703A7" w14:textId="121A4A60" w:rsidR="00525FB8" w:rsidRPr="00C82162" w:rsidRDefault="00525FB8" w:rsidP="00DF46BB">
            <w:pPr>
              <w:spacing w:line="300" w:lineRule="exact"/>
              <w:ind w:left="68"/>
              <w:rPr>
                <w:rFonts w:ascii="Times New Roman" w:hAnsi="Times New Roman"/>
                <w:snapToGrid w:val="0"/>
                <w:sz w:val="24"/>
                <w:szCs w:val="24"/>
              </w:rPr>
            </w:pPr>
            <w:r w:rsidRPr="00C82162">
              <w:rPr>
                <w:rFonts w:ascii="Times New Roman" w:hAnsi="Times New Roman"/>
                <w:snapToGrid w:val="0"/>
                <w:sz w:val="24"/>
                <w:szCs w:val="24"/>
              </w:rPr>
              <w:t>Vật liệu khác</w:t>
            </w:r>
          </w:p>
        </w:tc>
        <w:tc>
          <w:tcPr>
            <w:tcW w:w="993" w:type="dxa"/>
            <w:tcBorders>
              <w:left w:val="single" w:sz="6" w:space="0" w:color="auto"/>
              <w:right w:val="single" w:sz="6" w:space="0" w:color="auto"/>
            </w:tcBorders>
            <w:vAlign w:val="center"/>
          </w:tcPr>
          <w:p w14:paraId="06340E84"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w:t>
            </w:r>
          </w:p>
        </w:tc>
        <w:tc>
          <w:tcPr>
            <w:tcW w:w="1630" w:type="dxa"/>
            <w:tcBorders>
              <w:left w:val="single" w:sz="6" w:space="0" w:color="auto"/>
              <w:right w:val="single" w:sz="6" w:space="0" w:color="auto"/>
            </w:tcBorders>
            <w:vAlign w:val="center"/>
          </w:tcPr>
          <w:p w14:paraId="161D8033"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c>
          <w:tcPr>
            <w:tcW w:w="1630" w:type="dxa"/>
            <w:tcBorders>
              <w:left w:val="single" w:sz="6" w:space="0" w:color="auto"/>
              <w:right w:val="single" w:sz="6" w:space="0" w:color="auto"/>
            </w:tcBorders>
            <w:vAlign w:val="center"/>
          </w:tcPr>
          <w:p w14:paraId="04CBD862"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2</w:t>
            </w:r>
          </w:p>
        </w:tc>
      </w:tr>
      <w:tr w:rsidR="00B665CD" w:rsidRPr="00C82162" w14:paraId="4A6BE561" w14:textId="77777777" w:rsidTr="00BA0AF2">
        <w:trPr>
          <w:trHeight w:val="369"/>
        </w:trPr>
        <w:tc>
          <w:tcPr>
            <w:tcW w:w="1135" w:type="dxa"/>
            <w:tcBorders>
              <w:left w:val="single" w:sz="6" w:space="0" w:color="auto"/>
              <w:bottom w:val="single" w:sz="4" w:space="0" w:color="auto"/>
              <w:right w:val="single" w:sz="6" w:space="0" w:color="auto"/>
            </w:tcBorders>
            <w:vAlign w:val="center"/>
          </w:tcPr>
          <w:p w14:paraId="6D78F41C" w14:textId="77777777" w:rsidR="00525FB8" w:rsidRPr="00C82162" w:rsidRDefault="00525FB8" w:rsidP="00DF46BB">
            <w:pPr>
              <w:spacing w:line="300" w:lineRule="exact"/>
              <w:jc w:val="center"/>
              <w:rPr>
                <w:rFonts w:ascii="Times New Roman" w:hAnsi="Times New Roman"/>
                <w:snapToGrid w:val="0"/>
                <w:sz w:val="24"/>
                <w:szCs w:val="24"/>
              </w:rPr>
            </w:pPr>
          </w:p>
        </w:tc>
        <w:tc>
          <w:tcPr>
            <w:tcW w:w="1984" w:type="dxa"/>
            <w:vMerge/>
            <w:tcBorders>
              <w:left w:val="single" w:sz="6" w:space="0" w:color="auto"/>
              <w:bottom w:val="single" w:sz="4" w:space="0" w:color="auto"/>
              <w:right w:val="single" w:sz="6" w:space="0" w:color="auto"/>
            </w:tcBorders>
          </w:tcPr>
          <w:p w14:paraId="5F212E62" w14:textId="77777777" w:rsidR="00525FB8" w:rsidRPr="00C82162" w:rsidRDefault="00525FB8" w:rsidP="00DF46BB">
            <w:pPr>
              <w:spacing w:line="300" w:lineRule="exact"/>
              <w:ind w:left="68"/>
              <w:rPr>
                <w:rFonts w:ascii="Times New Roman" w:hAnsi="Times New Roman"/>
                <w:i/>
                <w:sz w:val="24"/>
                <w:szCs w:val="24"/>
              </w:rPr>
            </w:pPr>
          </w:p>
        </w:tc>
        <w:tc>
          <w:tcPr>
            <w:tcW w:w="2127" w:type="dxa"/>
            <w:tcBorders>
              <w:left w:val="single" w:sz="6" w:space="0" w:color="auto"/>
              <w:bottom w:val="single" w:sz="4" w:space="0" w:color="auto"/>
              <w:right w:val="single" w:sz="6" w:space="0" w:color="auto"/>
            </w:tcBorders>
            <w:vAlign w:val="center"/>
          </w:tcPr>
          <w:p w14:paraId="5439CCA2" w14:textId="4FA0992D" w:rsidR="00525FB8" w:rsidRPr="00C82162" w:rsidRDefault="00525FB8" w:rsidP="00DF46BB">
            <w:pPr>
              <w:spacing w:line="300" w:lineRule="exact"/>
              <w:ind w:left="68"/>
              <w:rPr>
                <w:rFonts w:ascii="Times New Roman" w:hAnsi="Times New Roman"/>
                <w:i/>
                <w:snapToGrid w:val="0"/>
                <w:sz w:val="24"/>
                <w:szCs w:val="24"/>
              </w:rPr>
            </w:pPr>
            <w:r w:rsidRPr="00C82162">
              <w:rPr>
                <w:rFonts w:ascii="Times New Roman" w:hAnsi="Times New Roman"/>
                <w:i/>
                <w:sz w:val="24"/>
                <w:szCs w:val="24"/>
              </w:rPr>
              <w:t xml:space="preserve">Nhân công </w:t>
            </w:r>
            <w:r w:rsidRPr="00C82162">
              <w:rPr>
                <w:rFonts w:ascii="Times New Roman" w:hAnsi="Times New Roman"/>
                <w:i/>
                <w:snapToGrid w:val="0"/>
                <w:sz w:val="24"/>
                <w:szCs w:val="24"/>
              </w:rPr>
              <w:t>4,5/7</w:t>
            </w:r>
          </w:p>
        </w:tc>
        <w:tc>
          <w:tcPr>
            <w:tcW w:w="993" w:type="dxa"/>
            <w:tcBorders>
              <w:left w:val="single" w:sz="6" w:space="0" w:color="auto"/>
              <w:bottom w:val="single" w:sz="4" w:space="0" w:color="auto"/>
              <w:right w:val="single" w:sz="6" w:space="0" w:color="auto"/>
            </w:tcBorders>
            <w:vAlign w:val="center"/>
          </w:tcPr>
          <w:p w14:paraId="486C436F"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công</w:t>
            </w:r>
          </w:p>
        </w:tc>
        <w:tc>
          <w:tcPr>
            <w:tcW w:w="1630" w:type="dxa"/>
            <w:tcBorders>
              <w:left w:val="single" w:sz="6" w:space="0" w:color="auto"/>
              <w:bottom w:val="single" w:sz="4" w:space="0" w:color="auto"/>
              <w:right w:val="single" w:sz="6" w:space="0" w:color="auto"/>
            </w:tcBorders>
            <w:vAlign w:val="center"/>
          </w:tcPr>
          <w:p w14:paraId="7C63D854"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0,57</w:t>
            </w:r>
          </w:p>
        </w:tc>
        <w:tc>
          <w:tcPr>
            <w:tcW w:w="1630" w:type="dxa"/>
            <w:tcBorders>
              <w:left w:val="single" w:sz="6" w:space="0" w:color="auto"/>
              <w:bottom w:val="single" w:sz="4" w:space="0" w:color="auto"/>
              <w:right w:val="single" w:sz="6" w:space="0" w:color="auto"/>
            </w:tcBorders>
            <w:vAlign w:val="center"/>
          </w:tcPr>
          <w:p w14:paraId="1D6F1B02" w14:textId="77777777" w:rsidR="00525FB8" w:rsidRPr="00C82162" w:rsidRDefault="00525FB8"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0,57</w:t>
            </w:r>
          </w:p>
        </w:tc>
      </w:tr>
      <w:tr w:rsidR="00B665CD" w:rsidRPr="00C82162" w14:paraId="6EB6B20A" w14:textId="77777777" w:rsidTr="00BA0AF2">
        <w:trPr>
          <w:trHeight w:val="369"/>
        </w:trPr>
        <w:tc>
          <w:tcPr>
            <w:tcW w:w="1135" w:type="dxa"/>
            <w:tcBorders>
              <w:top w:val="single" w:sz="4" w:space="0" w:color="auto"/>
            </w:tcBorders>
            <w:vAlign w:val="center"/>
          </w:tcPr>
          <w:p w14:paraId="284BA949" w14:textId="77777777" w:rsidR="00FF1390" w:rsidRPr="00C82162" w:rsidRDefault="00FF1390" w:rsidP="00DF46BB">
            <w:pPr>
              <w:spacing w:line="300" w:lineRule="exact"/>
              <w:jc w:val="center"/>
              <w:rPr>
                <w:rFonts w:ascii="Times New Roman" w:hAnsi="Times New Roman"/>
                <w:snapToGrid w:val="0"/>
                <w:sz w:val="24"/>
                <w:szCs w:val="24"/>
              </w:rPr>
            </w:pPr>
          </w:p>
        </w:tc>
        <w:tc>
          <w:tcPr>
            <w:tcW w:w="1984" w:type="dxa"/>
            <w:tcBorders>
              <w:top w:val="single" w:sz="4" w:space="0" w:color="auto"/>
            </w:tcBorders>
          </w:tcPr>
          <w:p w14:paraId="107415D1" w14:textId="77777777" w:rsidR="00FF1390" w:rsidRPr="00C82162" w:rsidRDefault="00FF1390" w:rsidP="00DF46BB">
            <w:pPr>
              <w:spacing w:line="300" w:lineRule="exact"/>
              <w:jc w:val="center"/>
              <w:rPr>
                <w:rFonts w:ascii="Times New Roman" w:hAnsi="Times New Roman"/>
                <w:snapToGrid w:val="0"/>
                <w:sz w:val="24"/>
                <w:szCs w:val="24"/>
              </w:rPr>
            </w:pPr>
          </w:p>
        </w:tc>
        <w:tc>
          <w:tcPr>
            <w:tcW w:w="2127" w:type="dxa"/>
            <w:tcBorders>
              <w:top w:val="single" w:sz="4" w:space="0" w:color="auto"/>
            </w:tcBorders>
            <w:vAlign w:val="center"/>
          </w:tcPr>
          <w:p w14:paraId="79AA1056" w14:textId="16FD5A0B" w:rsidR="00FF1390" w:rsidRPr="00C82162" w:rsidRDefault="00FF1390" w:rsidP="00DF46BB">
            <w:pPr>
              <w:spacing w:line="300" w:lineRule="exact"/>
              <w:jc w:val="center"/>
              <w:rPr>
                <w:rFonts w:ascii="Times New Roman" w:hAnsi="Times New Roman"/>
                <w:snapToGrid w:val="0"/>
                <w:sz w:val="24"/>
                <w:szCs w:val="24"/>
              </w:rPr>
            </w:pPr>
          </w:p>
        </w:tc>
        <w:tc>
          <w:tcPr>
            <w:tcW w:w="993" w:type="dxa"/>
            <w:tcBorders>
              <w:top w:val="single" w:sz="4" w:space="0" w:color="auto"/>
              <w:right w:val="single" w:sz="6" w:space="0" w:color="auto"/>
            </w:tcBorders>
            <w:vAlign w:val="center"/>
          </w:tcPr>
          <w:p w14:paraId="0C41A3A3" w14:textId="77777777" w:rsidR="00FF1390" w:rsidRPr="00C82162" w:rsidRDefault="00FF1390" w:rsidP="00DF46BB">
            <w:pPr>
              <w:spacing w:line="300" w:lineRule="exact"/>
              <w:jc w:val="center"/>
              <w:rPr>
                <w:rFonts w:ascii="Times New Roman" w:hAnsi="Times New Roman"/>
                <w:snapToGrid w:val="0"/>
                <w:sz w:val="24"/>
                <w:szCs w:val="24"/>
              </w:rPr>
            </w:pPr>
          </w:p>
        </w:tc>
        <w:tc>
          <w:tcPr>
            <w:tcW w:w="1630" w:type="dxa"/>
            <w:tcBorders>
              <w:top w:val="single" w:sz="4" w:space="0" w:color="auto"/>
              <w:left w:val="single" w:sz="6" w:space="0" w:color="auto"/>
              <w:bottom w:val="single" w:sz="6" w:space="0" w:color="auto"/>
              <w:right w:val="single" w:sz="6" w:space="0" w:color="auto"/>
            </w:tcBorders>
            <w:vAlign w:val="center"/>
          </w:tcPr>
          <w:p w14:paraId="4D2F6960" w14:textId="77777777" w:rsidR="00FF1390" w:rsidRPr="00C82162" w:rsidRDefault="00FF1390"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01</w:t>
            </w:r>
          </w:p>
        </w:tc>
        <w:tc>
          <w:tcPr>
            <w:tcW w:w="1630" w:type="dxa"/>
            <w:tcBorders>
              <w:top w:val="single" w:sz="4" w:space="0" w:color="auto"/>
              <w:left w:val="single" w:sz="6" w:space="0" w:color="auto"/>
              <w:bottom w:val="single" w:sz="6" w:space="0" w:color="auto"/>
              <w:right w:val="single" w:sz="6" w:space="0" w:color="auto"/>
            </w:tcBorders>
            <w:vAlign w:val="center"/>
          </w:tcPr>
          <w:p w14:paraId="2EEA5474" w14:textId="77777777" w:rsidR="00FF1390" w:rsidRPr="00C82162" w:rsidRDefault="00FF1390" w:rsidP="00DF46BB">
            <w:pPr>
              <w:spacing w:line="300" w:lineRule="exact"/>
              <w:jc w:val="center"/>
              <w:rPr>
                <w:rFonts w:ascii="Times New Roman" w:hAnsi="Times New Roman"/>
                <w:snapToGrid w:val="0"/>
                <w:sz w:val="24"/>
                <w:szCs w:val="24"/>
              </w:rPr>
            </w:pPr>
            <w:r w:rsidRPr="00C82162">
              <w:rPr>
                <w:rFonts w:ascii="Times New Roman" w:hAnsi="Times New Roman"/>
                <w:snapToGrid w:val="0"/>
                <w:sz w:val="24"/>
                <w:szCs w:val="24"/>
              </w:rPr>
              <w:t>02</w:t>
            </w:r>
          </w:p>
        </w:tc>
      </w:tr>
    </w:tbl>
    <w:p w14:paraId="71D929E8" w14:textId="77777777" w:rsidR="00C10C34" w:rsidRPr="00C82162" w:rsidRDefault="00C10C34" w:rsidP="00C10C34">
      <w:pPr>
        <w:spacing w:before="240" w:after="120"/>
        <w:ind w:firstLine="720"/>
        <w:rPr>
          <w:rFonts w:ascii="Times New Roman" w:hAnsi="Times New Roman"/>
          <w:sz w:val="24"/>
          <w:szCs w:val="24"/>
        </w:rPr>
      </w:pPr>
      <w:r w:rsidRPr="00C82162">
        <w:rPr>
          <w:rFonts w:ascii="Times New Roman" w:hAnsi="Times New Roman"/>
          <w:i/>
          <w:snapToGrid w:val="0"/>
          <w:sz w:val="24"/>
          <w:szCs w:val="24"/>
        </w:rPr>
        <w:t>Ghi chú:</w:t>
      </w:r>
      <w:r w:rsidRPr="00C82162">
        <w:rPr>
          <w:rFonts w:ascii="Times New Roman" w:hAnsi="Times New Roman"/>
          <w:snapToGrid w:val="0"/>
          <w:sz w:val="24"/>
          <w:szCs w:val="24"/>
        </w:rPr>
        <w:t xml:space="preserve">  </w:t>
      </w:r>
      <w:r w:rsidRPr="00C82162">
        <w:rPr>
          <w:rFonts w:ascii="Times New Roman" w:hAnsi="Times New Roman"/>
          <w:sz w:val="24"/>
          <w:szCs w:val="24"/>
        </w:rPr>
        <w:t>Định mức được tính cho cả hai bên đường trượt.</w:t>
      </w:r>
    </w:p>
    <w:p w14:paraId="3329A849" w14:textId="77777777" w:rsidR="009F606E" w:rsidRPr="00C82162" w:rsidRDefault="00C10C34" w:rsidP="00205CDE">
      <w:pPr>
        <w:ind w:left="1418" w:hanging="1418"/>
        <w:jc w:val="both"/>
        <w:rPr>
          <w:rFonts w:ascii="Times New Roman" w:hAnsi="Times New Roman"/>
          <w:sz w:val="24"/>
          <w:szCs w:val="24"/>
        </w:rPr>
      </w:pPr>
      <w:r w:rsidRPr="00C82162">
        <w:rPr>
          <w:rFonts w:ascii="Times New Roman" w:hAnsi="Times New Roman"/>
          <w:sz w:val="24"/>
          <w:szCs w:val="24"/>
        </w:rPr>
        <w:br w:type="page"/>
      </w:r>
      <w:r w:rsidR="009F606E" w:rsidRPr="00C82162">
        <w:rPr>
          <w:rFonts w:ascii="Times New Roman" w:hAnsi="Times New Roman"/>
          <w:sz w:val="24"/>
          <w:szCs w:val="24"/>
        </w:rPr>
        <w:lastRenderedPageBreak/>
        <w:t>MO.06100</w:t>
      </w:r>
      <w:r w:rsidR="009F606E" w:rsidRPr="00C82162">
        <w:rPr>
          <w:rFonts w:ascii="Times New Roman" w:hAnsi="Times New Roman"/>
          <w:sz w:val="24"/>
          <w:szCs w:val="24"/>
        </w:rPr>
        <w:tab/>
        <w:t xml:space="preserve">LẮP ĐẶT ĐƯỜNG ỐNG THÉP DẪN XĂNG DẦU TUYẾN CHÍNH </w:t>
      </w:r>
    </w:p>
    <w:p w14:paraId="6029CDDC" w14:textId="77777777" w:rsidR="009F606E" w:rsidRPr="00C82162" w:rsidRDefault="009F606E" w:rsidP="00205CDE">
      <w:pPr>
        <w:ind w:left="1418" w:hanging="1418"/>
        <w:jc w:val="both"/>
        <w:rPr>
          <w:rFonts w:ascii="Times New Roman" w:hAnsi="Times New Roman"/>
          <w:sz w:val="24"/>
          <w:szCs w:val="24"/>
        </w:rPr>
      </w:pPr>
      <w:r w:rsidRPr="00C82162">
        <w:rPr>
          <w:rFonts w:ascii="Times New Roman" w:hAnsi="Times New Roman"/>
          <w:sz w:val="24"/>
          <w:szCs w:val="24"/>
        </w:rPr>
        <w:t xml:space="preserve"> </w:t>
      </w:r>
      <w:r w:rsidRPr="00C82162">
        <w:rPr>
          <w:rFonts w:ascii="Times New Roman" w:hAnsi="Times New Roman"/>
          <w:sz w:val="24"/>
          <w:szCs w:val="24"/>
        </w:rPr>
        <w:tab/>
        <w:t xml:space="preserve">BỌC 1 LỚP VẢI THUỶ TINH d =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p w14:paraId="3ECB6CDB" w14:textId="77777777" w:rsidR="009F606E" w:rsidRPr="00C82162" w:rsidRDefault="009F606E" w:rsidP="00FE48E6">
      <w:pPr>
        <w:spacing w:before="120"/>
        <w:rPr>
          <w:rFonts w:ascii="Times New Roman" w:hAnsi="Times New Roman"/>
          <w:i/>
          <w:iCs/>
          <w:sz w:val="24"/>
          <w:szCs w:val="24"/>
        </w:rPr>
      </w:pPr>
      <w:r w:rsidRPr="00C82162">
        <w:rPr>
          <w:rFonts w:ascii="Times New Roman" w:hAnsi="Times New Roman"/>
          <w:b/>
          <w:bCs/>
          <w:sz w:val="24"/>
          <w:szCs w:val="24"/>
          <w:lang w:val="pt-BR"/>
        </w:rPr>
        <w:t xml:space="preserve"> </w:t>
      </w:r>
      <w:r w:rsidRPr="00C82162">
        <w:rPr>
          <w:rFonts w:ascii="Times New Roman" w:hAnsi="Times New Roman"/>
          <w:b/>
          <w:bCs/>
          <w:sz w:val="24"/>
          <w:szCs w:val="24"/>
          <w:lang w:val="pt-BR"/>
        </w:rPr>
        <w:tab/>
      </w:r>
      <w:r w:rsidRPr="00C82162">
        <w:rPr>
          <w:rFonts w:ascii="Times New Roman" w:hAnsi="Times New Roman"/>
          <w:i/>
          <w:iCs/>
          <w:sz w:val="24"/>
          <w:szCs w:val="24"/>
        </w:rPr>
        <w:t xml:space="preserve">Thành phần công việc: </w:t>
      </w:r>
    </w:p>
    <w:p w14:paraId="1D1BD1AC" w14:textId="211C851A" w:rsidR="009F606E" w:rsidRPr="00C82162" w:rsidRDefault="009F606E" w:rsidP="00FE48E6">
      <w:pPr>
        <w:spacing w:before="120"/>
        <w:ind w:firstLine="720"/>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cạo rỉ, lau chùi ống, sơn lót và bảo ôn ống, hàn ống, lao đẩy ống, lắp đặt theo yêu cầu kỹ thuật.</w:t>
      </w:r>
    </w:p>
    <w:p w14:paraId="4F476B3B" w14:textId="77777777" w:rsidR="009F606E" w:rsidRPr="00C82162" w:rsidRDefault="009F606E"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843"/>
        <w:gridCol w:w="850"/>
        <w:gridCol w:w="992"/>
        <w:gridCol w:w="993"/>
        <w:gridCol w:w="1063"/>
        <w:gridCol w:w="1063"/>
      </w:tblGrid>
      <w:tr w:rsidR="00B665CD" w:rsidRPr="00C82162" w14:paraId="457E4CB6" w14:textId="77777777" w:rsidTr="00CF38F9">
        <w:trPr>
          <w:cantSplit/>
          <w:trHeight w:val="283"/>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01E995AC" w14:textId="77777777" w:rsidR="00275103" w:rsidRPr="00C82162" w:rsidRDefault="00275103"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59" w:type="dxa"/>
            <w:vMerge w:val="restart"/>
            <w:tcBorders>
              <w:top w:val="single" w:sz="4" w:space="0" w:color="auto"/>
              <w:left w:val="single" w:sz="4" w:space="0" w:color="auto"/>
              <w:right w:val="single" w:sz="4" w:space="0" w:color="auto"/>
            </w:tcBorders>
            <w:vAlign w:val="center"/>
          </w:tcPr>
          <w:p w14:paraId="73E2E6FF" w14:textId="77777777" w:rsidR="00275103" w:rsidRPr="00C82162" w:rsidRDefault="00275103" w:rsidP="00275103">
            <w:pPr>
              <w:keepNext/>
              <w:jc w:val="center"/>
              <w:outlineLvl w:val="1"/>
              <w:rPr>
                <w:rFonts w:ascii="Times New Roman" w:hAnsi="Times New Roman"/>
                <w:sz w:val="24"/>
                <w:szCs w:val="24"/>
              </w:rPr>
            </w:pPr>
            <w:r w:rsidRPr="00C82162">
              <w:rPr>
                <w:rFonts w:ascii="Times New Roman" w:hAnsi="Times New Roman"/>
                <w:sz w:val="24"/>
                <w:szCs w:val="24"/>
              </w:rPr>
              <w:t xml:space="preserve">Công tác </w:t>
            </w:r>
          </w:p>
          <w:p w14:paraId="0835C456" w14:textId="2E7FB22B" w:rsidR="00275103" w:rsidRPr="00C82162" w:rsidRDefault="00275103" w:rsidP="00275103">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BD988C3" w14:textId="77777777" w:rsidR="00275103" w:rsidRPr="00C82162" w:rsidRDefault="00275103"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791F95C9" w14:textId="58687EE9" w:rsidR="00275103" w:rsidRPr="00C82162" w:rsidRDefault="00275103" w:rsidP="00A248B2">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BC249F7"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t>Đơn vị</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779C6291" w14:textId="77777777" w:rsidR="00275103" w:rsidRPr="00C82162" w:rsidRDefault="00275103"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06C7C2C3" w14:textId="77777777" w:rsidTr="00CF38F9">
        <w:trPr>
          <w:cantSplit/>
          <w:trHeight w:val="283"/>
        </w:trPr>
        <w:tc>
          <w:tcPr>
            <w:tcW w:w="993" w:type="dxa"/>
            <w:vMerge/>
            <w:tcBorders>
              <w:top w:val="single" w:sz="4" w:space="0" w:color="auto"/>
              <w:left w:val="single" w:sz="4" w:space="0" w:color="auto"/>
              <w:bottom w:val="single" w:sz="4" w:space="0" w:color="auto"/>
              <w:right w:val="single" w:sz="4" w:space="0" w:color="auto"/>
            </w:tcBorders>
            <w:vAlign w:val="center"/>
          </w:tcPr>
          <w:p w14:paraId="1951BBA9" w14:textId="77777777" w:rsidR="00275103" w:rsidRPr="00C82162" w:rsidRDefault="00275103"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032800D" w14:textId="77777777" w:rsidR="00275103" w:rsidRPr="00C82162" w:rsidRDefault="00275103"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F98F831" w14:textId="11B9CE78" w:rsidR="00275103" w:rsidRPr="00C82162" w:rsidRDefault="00275103"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A7659AC" w14:textId="77777777" w:rsidR="00275103" w:rsidRPr="00C82162" w:rsidRDefault="00275103"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95B0EA7"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 57</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54DD71E"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t>67 - 89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424117"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2CC01E96" w14:textId="77777777" w:rsidTr="00CF38F9">
        <w:trPr>
          <w:cantSplit/>
          <w:trHeight w:val="283"/>
        </w:trPr>
        <w:tc>
          <w:tcPr>
            <w:tcW w:w="993" w:type="dxa"/>
            <w:vMerge/>
            <w:tcBorders>
              <w:top w:val="single" w:sz="4" w:space="0" w:color="auto"/>
              <w:left w:val="single" w:sz="4" w:space="0" w:color="auto"/>
              <w:bottom w:val="single" w:sz="4" w:space="0" w:color="auto"/>
              <w:right w:val="single" w:sz="4" w:space="0" w:color="auto"/>
            </w:tcBorders>
            <w:vAlign w:val="center"/>
          </w:tcPr>
          <w:p w14:paraId="3887572E" w14:textId="77777777" w:rsidR="00275103" w:rsidRPr="00C82162" w:rsidRDefault="00275103"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2FBD9B55" w14:textId="77777777" w:rsidR="00275103" w:rsidRPr="00C82162" w:rsidRDefault="00275103"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B285D39" w14:textId="4C673DE0" w:rsidR="00275103" w:rsidRPr="00C82162" w:rsidRDefault="00275103"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68D218F" w14:textId="77777777" w:rsidR="00275103" w:rsidRPr="00C82162" w:rsidRDefault="00275103"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F4D3A39" w14:textId="77777777" w:rsidR="00275103" w:rsidRPr="00C82162" w:rsidRDefault="00275103" w:rsidP="00A248B2">
            <w:pPr>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0BF7D4B" w14:textId="77777777" w:rsidR="00275103" w:rsidRPr="00C82162" w:rsidRDefault="00275103" w:rsidP="00A248B2">
            <w:pPr>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D365EE5"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t>3,5</w:t>
            </w:r>
          </w:p>
        </w:tc>
        <w:tc>
          <w:tcPr>
            <w:tcW w:w="1063" w:type="dxa"/>
            <w:tcBorders>
              <w:top w:val="single" w:sz="4" w:space="0" w:color="auto"/>
              <w:left w:val="single" w:sz="4" w:space="0" w:color="auto"/>
              <w:bottom w:val="single" w:sz="4" w:space="0" w:color="auto"/>
              <w:right w:val="single" w:sz="4" w:space="0" w:color="auto"/>
            </w:tcBorders>
            <w:vAlign w:val="center"/>
          </w:tcPr>
          <w:p w14:paraId="49E336F5" w14:textId="77777777" w:rsidR="00275103" w:rsidRPr="00C82162" w:rsidRDefault="00275103"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04C7B025" w14:textId="77777777" w:rsidTr="00CF38F9">
        <w:tc>
          <w:tcPr>
            <w:tcW w:w="993" w:type="dxa"/>
            <w:tcBorders>
              <w:top w:val="nil"/>
              <w:left w:val="single" w:sz="4" w:space="0" w:color="auto"/>
              <w:bottom w:val="nil"/>
              <w:right w:val="single" w:sz="4" w:space="0" w:color="auto"/>
            </w:tcBorders>
          </w:tcPr>
          <w:p w14:paraId="61622234" w14:textId="77777777" w:rsidR="00525FB8" w:rsidRPr="00C82162" w:rsidRDefault="00525FB8" w:rsidP="00A248B2">
            <w:pPr>
              <w:ind w:right="-93"/>
              <w:rPr>
                <w:rFonts w:ascii="Times New Roman" w:hAnsi="Times New Roman"/>
                <w:sz w:val="24"/>
                <w:szCs w:val="24"/>
              </w:rPr>
            </w:pPr>
            <w:r w:rsidRPr="00C82162">
              <w:rPr>
                <w:rFonts w:ascii="Times New Roman" w:hAnsi="Times New Roman"/>
                <w:sz w:val="24"/>
                <w:szCs w:val="24"/>
              </w:rPr>
              <w:t>MO.061</w:t>
            </w:r>
          </w:p>
        </w:tc>
        <w:tc>
          <w:tcPr>
            <w:tcW w:w="1559" w:type="dxa"/>
            <w:vMerge w:val="restart"/>
            <w:tcBorders>
              <w:top w:val="nil"/>
              <w:left w:val="single" w:sz="4" w:space="0" w:color="auto"/>
              <w:right w:val="single" w:sz="4" w:space="0" w:color="auto"/>
            </w:tcBorders>
          </w:tcPr>
          <w:p w14:paraId="5C44D2AB" w14:textId="66863A00" w:rsidR="00525FB8" w:rsidRPr="00C82162" w:rsidRDefault="00275103" w:rsidP="00342141">
            <w:pPr>
              <w:keepNext/>
              <w:spacing w:before="60"/>
              <w:outlineLvl w:val="2"/>
              <w:rPr>
                <w:rFonts w:ascii="Times New Roman" w:hAnsi="Times New Roman"/>
                <w:i/>
                <w:iCs/>
                <w:sz w:val="24"/>
                <w:szCs w:val="24"/>
              </w:rPr>
            </w:pPr>
            <w:r w:rsidRPr="00C82162">
              <w:rPr>
                <w:rFonts w:ascii="Times New Roman" w:hAnsi="Times New Roman"/>
                <w:sz w:val="24"/>
                <w:szCs w:val="24"/>
              </w:rPr>
              <w:t xml:space="preserve">Lắp đặt đường ống thép dẫn xăng dầu tuyến chính bọc 1 lớp vải thuỷ tinh d =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tc>
        <w:tc>
          <w:tcPr>
            <w:tcW w:w="1843" w:type="dxa"/>
            <w:tcBorders>
              <w:top w:val="nil"/>
              <w:left w:val="single" w:sz="4" w:space="0" w:color="auto"/>
              <w:bottom w:val="nil"/>
              <w:right w:val="single" w:sz="4" w:space="0" w:color="auto"/>
            </w:tcBorders>
          </w:tcPr>
          <w:p w14:paraId="0CC70A32" w14:textId="17FCE75E"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850" w:type="dxa"/>
            <w:tcBorders>
              <w:top w:val="nil"/>
              <w:left w:val="single" w:sz="4" w:space="0" w:color="auto"/>
              <w:bottom w:val="nil"/>
              <w:right w:val="single" w:sz="4" w:space="0" w:color="auto"/>
            </w:tcBorders>
          </w:tcPr>
          <w:p w14:paraId="4ADEE9D1"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64BCE5F8" w14:textId="77777777" w:rsidR="00525FB8" w:rsidRPr="00C82162" w:rsidRDefault="00525FB8" w:rsidP="00A248B2">
            <w:pPr>
              <w:rPr>
                <w:rFonts w:ascii="Times New Roman" w:hAnsi="Times New Roman"/>
                <w:sz w:val="24"/>
                <w:szCs w:val="24"/>
              </w:rPr>
            </w:pPr>
          </w:p>
        </w:tc>
        <w:tc>
          <w:tcPr>
            <w:tcW w:w="993" w:type="dxa"/>
            <w:tcBorders>
              <w:top w:val="nil"/>
              <w:left w:val="single" w:sz="4" w:space="0" w:color="auto"/>
              <w:bottom w:val="nil"/>
              <w:right w:val="single" w:sz="4" w:space="0" w:color="auto"/>
            </w:tcBorders>
          </w:tcPr>
          <w:p w14:paraId="3DCF3C47"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524839D2"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37DF18D0" w14:textId="77777777" w:rsidR="00525FB8" w:rsidRPr="00C82162" w:rsidRDefault="00525FB8" w:rsidP="00A248B2">
            <w:pPr>
              <w:rPr>
                <w:rFonts w:ascii="Times New Roman" w:hAnsi="Times New Roman"/>
                <w:sz w:val="24"/>
                <w:szCs w:val="24"/>
              </w:rPr>
            </w:pPr>
          </w:p>
        </w:tc>
      </w:tr>
      <w:tr w:rsidR="00B665CD" w:rsidRPr="00C82162" w14:paraId="710BE7FC" w14:textId="77777777" w:rsidTr="00CF38F9">
        <w:tc>
          <w:tcPr>
            <w:tcW w:w="993" w:type="dxa"/>
            <w:tcBorders>
              <w:top w:val="nil"/>
              <w:left w:val="single" w:sz="4" w:space="0" w:color="auto"/>
              <w:bottom w:val="nil"/>
              <w:right w:val="single" w:sz="4" w:space="0" w:color="auto"/>
            </w:tcBorders>
          </w:tcPr>
          <w:p w14:paraId="7BBD20FA"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20CC5CA8"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1A7171A" w14:textId="5752DBF0"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850" w:type="dxa"/>
            <w:tcBorders>
              <w:top w:val="nil"/>
              <w:left w:val="single" w:sz="4" w:space="0" w:color="auto"/>
              <w:bottom w:val="nil"/>
              <w:right w:val="single" w:sz="4" w:space="0" w:color="auto"/>
            </w:tcBorders>
          </w:tcPr>
          <w:p w14:paraId="222DF2B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bottom"/>
          </w:tcPr>
          <w:p w14:paraId="57C5787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993" w:type="dxa"/>
            <w:tcBorders>
              <w:top w:val="nil"/>
              <w:left w:val="single" w:sz="4" w:space="0" w:color="auto"/>
              <w:bottom w:val="nil"/>
              <w:right w:val="single" w:sz="4" w:space="0" w:color="auto"/>
            </w:tcBorders>
            <w:vAlign w:val="bottom"/>
          </w:tcPr>
          <w:p w14:paraId="4DABAEE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063" w:type="dxa"/>
            <w:tcBorders>
              <w:top w:val="nil"/>
              <w:left w:val="single" w:sz="4" w:space="0" w:color="auto"/>
              <w:bottom w:val="nil"/>
              <w:right w:val="single" w:sz="4" w:space="0" w:color="auto"/>
            </w:tcBorders>
            <w:vAlign w:val="bottom"/>
          </w:tcPr>
          <w:p w14:paraId="4E625BF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063" w:type="dxa"/>
            <w:tcBorders>
              <w:top w:val="nil"/>
              <w:left w:val="single" w:sz="4" w:space="0" w:color="auto"/>
              <w:bottom w:val="nil"/>
              <w:right w:val="single" w:sz="4" w:space="0" w:color="auto"/>
            </w:tcBorders>
            <w:vAlign w:val="bottom"/>
          </w:tcPr>
          <w:p w14:paraId="2E6EF07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5CA513BF" w14:textId="77777777" w:rsidTr="00CF38F9">
        <w:tc>
          <w:tcPr>
            <w:tcW w:w="993" w:type="dxa"/>
            <w:tcBorders>
              <w:top w:val="nil"/>
              <w:left w:val="single" w:sz="4" w:space="0" w:color="auto"/>
              <w:bottom w:val="nil"/>
              <w:right w:val="single" w:sz="4" w:space="0" w:color="auto"/>
            </w:tcBorders>
          </w:tcPr>
          <w:p w14:paraId="70CF97D2"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5F09804A"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7003512" w14:textId="5B0B6408"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850" w:type="dxa"/>
            <w:tcBorders>
              <w:top w:val="nil"/>
              <w:left w:val="single" w:sz="4" w:space="0" w:color="auto"/>
              <w:bottom w:val="nil"/>
              <w:right w:val="single" w:sz="4" w:space="0" w:color="auto"/>
            </w:tcBorders>
          </w:tcPr>
          <w:p w14:paraId="0E00CF0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5013111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78,13</w:t>
            </w:r>
          </w:p>
        </w:tc>
        <w:tc>
          <w:tcPr>
            <w:tcW w:w="993" w:type="dxa"/>
            <w:tcBorders>
              <w:top w:val="nil"/>
              <w:left w:val="single" w:sz="4" w:space="0" w:color="auto"/>
              <w:bottom w:val="nil"/>
              <w:right w:val="single" w:sz="4" w:space="0" w:color="auto"/>
            </w:tcBorders>
            <w:vAlign w:val="bottom"/>
          </w:tcPr>
          <w:p w14:paraId="068284A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121,98</w:t>
            </w:r>
          </w:p>
        </w:tc>
        <w:tc>
          <w:tcPr>
            <w:tcW w:w="1063" w:type="dxa"/>
            <w:tcBorders>
              <w:top w:val="nil"/>
              <w:left w:val="single" w:sz="4" w:space="0" w:color="auto"/>
              <w:bottom w:val="nil"/>
              <w:right w:val="single" w:sz="4" w:space="0" w:color="auto"/>
            </w:tcBorders>
            <w:vAlign w:val="bottom"/>
          </w:tcPr>
          <w:p w14:paraId="5826EAF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c>
          <w:tcPr>
            <w:tcW w:w="1063" w:type="dxa"/>
            <w:tcBorders>
              <w:top w:val="nil"/>
              <w:left w:val="single" w:sz="4" w:space="0" w:color="auto"/>
              <w:bottom w:val="nil"/>
              <w:right w:val="single" w:sz="4" w:space="0" w:color="auto"/>
            </w:tcBorders>
            <w:vAlign w:val="bottom"/>
          </w:tcPr>
          <w:p w14:paraId="681084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r>
      <w:tr w:rsidR="00B665CD" w:rsidRPr="00C82162" w14:paraId="294EF962" w14:textId="77777777" w:rsidTr="00CF38F9">
        <w:tc>
          <w:tcPr>
            <w:tcW w:w="993" w:type="dxa"/>
            <w:tcBorders>
              <w:top w:val="nil"/>
              <w:left w:val="single" w:sz="4" w:space="0" w:color="auto"/>
              <w:bottom w:val="nil"/>
              <w:right w:val="single" w:sz="4" w:space="0" w:color="auto"/>
            </w:tcBorders>
          </w:tcPr>
          <w:p w14:paraId="43F36A1E"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23EBA9CF"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C3AD1AB" w14:textId="0A8B7A9E"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Củi đun</w:t>
            </w:r>
          </w:p>
        </w:tc>
        <w:tc>
          <w:tcPr>
            <w:tcW w:w="850" w:type="dxa"/>
            <w:tcBorders>
              <w:top w:val="nil"/>
              <w:left w:val="single" w:sz="4" w:space="0" w:color="auto"/>
              <w:bottom w:val="nil"/>
              <w:right w:val="single" w:sz="4" w:space="0" w:color="auto"/>
            </w:tcBorders>
          </w:tcPr>
          <w:p w14:paraId="278A85F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0842C79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100,0</w:t>
            </w:r>
          </w:p>
        </w:tc>
        <w:tc>
          <w:tcPr>
            <w:tcW w:w="993" w:type="dxa"/>
            <w:tcBorders>
              <w:top w:val="nil"/>
              <w:left w:val="single" w:sz="4" w:space="0" w:color="auto"/>
              <w:bottom w:val="nil"/>
              <w:right w:val="single" w:sz="4" w:space="0" w:color="auto"/>
            </w:tcBorders>
            <w:vAlign w:val="bottom"/>
          </w:tcPr>
          <w:p w14:paraId="04EF20A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150,0</w:t>
            </w:r>
          </w:p>
        </w:tc>
        <w:tc>
          <w:tcPr>
            <w:tcW w:w="1063" w:type="dxa"/>
            <w:tcBorders>
              <w:top w:val="nil"/>
              <w:left w:val="single" w:sz="4" w:space="0" w:color="auto"/>
              <w:bottom w:val="nil"/>
              <w:right w:val="single" w:sz="4" w:space="0" w:color="auto"/>
            </w:tcBorders>
            <w:vAlign w:val="bottom"/>
          </w:tcPr>
          <w:p w14:paraId="64C38C3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179,6</w:t>
            </w:r>
          </w:p>
        </w:tc>
        <w:tc>
          <w:tcPr>
            <w:tcW w:w="1063" w:type="dxa"/>
            <w:tcBorders>
              <w:top w:val="nil"/>
              <w:left w:val="single" w:sz="4" w:space="0" w:color="auto"/>
              <w:bottom w:val="nil"/>
              <w:right w:val="single" w:sz="4" w:space="0" w:color="auto"/>
            </w:tcBorders>
            <w:vAlign w:val="bottom"/>
          </w:tcPr>
          <w:p w14:paraId="3CE7F2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179,6</w:t>
            </w:r>
          </w:p>
        </w:tc>
      </w:tr>
      <w:tr w:rsidR="00B665CD" w:rsidRPr="00C82162" w14:paraId="4088D602" w14:textId="77777777" w:rsidTr="00CF38F9">
        <w:tc>
          <w:tcPr>
            <w:tcW w:w="993" w:type="dxa"/>
            <w:tcBorders>
              <w:top w:val="nil"/>
              <w:left w:val="single" w:sz="4" w:space="0" w:color="auto"/>
              <w:bottom w:val="nil"/>
              <w:right w:val="single" w:sz="4" w:space="0" w:color="auto"/>
            </w:tcBorders>
          </w:tcPr>
          <w:p w14:paraId="55C1F91F" w14:textId="77777777" w:rsidR="00525FB8" w:rsidRPr="00C82162" w:rsidRDefault="00525FB8" w:rsidP="00A248B2">
            <w:pPr>
              <w:ind w:firstLine="1952"/>
              <w:rPr>
                <w:rFonts w:ascii="Times New Roman" w:hAnsi="Times New Roman"/>
                <w:sz w:val="24"/>
                <w:szCs w:val="24"/>
              </w:rPr>
            </w:pPr>
          </w:p>
        </w:tc>
        <w:tc>
          <w:tcPr>
            <w:tcW w:w="1559" w:type="dxa"/>
            <w:vMerge/>
            <w:tcBorders>
              <w:left w:val="single" w:sz="4" w:space="0" w:color="auto"/>
              <w:right w:val="single" w:sz="4" w:space="0" w:color="auto"/>
            </w:tcBorders>
          </w:tcPr>
          <w:p w14:paraId="42CB51FB"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D7EEFE8" w14:textId="22DE3CB3"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850" w:type="dxa"/>
            <w:tcBorders>
              <w:top w:val="nil"/>
              <w:left w:val="single" w:sz="4" w:space="0" w:color="auto"/>
              <w:bottom w:val="nil"/>
              <w:right w:val="single" w:sz="4" w:space="0" w:color="auto"/>
            </w:tcBorders>
          </w:tcPr>
          <w:p w14:paraId="59C6625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2AB83D6A" w14:textId="71440DCD"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w:t>
            </w:r>
            <w:r w:rsidR="00FE48E6" w:rsidRPr="00C82162">
              <w:rPr>
                <w:rFonts w:ascii="Times New Roman" w:hAnsi="Times New Roman"/>
                <w:sz w:val="24"/>
                <w:szCs w:val="24"/>
              </w:rPr>
              <w:t>0</w:t>
            </w:r>
          </w:p>
        </w:tc>
        <w:tc>
          <w:tcPr>
            <w:tcW w:w="993" w:type="dxa"/>
            <w:tcBorders>
              <w:top w:val="nil"/>
              <w:left w:val="single" w:sz="4" w:space="0" w:color="auto"/>
              <w:bottom w:val="nil"/>
              <w:right w:val="single" w:sz="4" w:space="0" w:color="auto"/>
            </w:tcBorders>
            <w:vAlign w:val="bottom"/>
          </w:tcPr>
          <w:p w14:paraId="7918C4C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9,8</w:t>
            </w:r>
          </w:p>
        </w:tc>
        <w:tc>
          <w:tcPr>
            <w:tcW w:w="1063" w:type="dxa"/>
            <w:tcBorders>
              <w:top w:val="nil"/>
              <w:left w:val="single" w:sz="4" w:space="0" w:color="auto"/>
              <w:bottom w:val="nil"/>
              <w:right w:val="single" w:sz="4" w:space="0" w:color="auto"/>
            </w:tcBorders>
            <w:vAlign w:val="bottom"/>
          </w:tcPr>
          <w:p w14:paraId="4640F1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c>
          <w:tcPr>
            <w:tcW w:w="1063" w:type="dxa"/>
            <w:tcBorders>
              <w:top w:val="nil"/>
              <w:left w:val="single" w:sz="4" w:space="0" w:color="auto"/>
              <w:bottom w:val="nil"/>
              <w:right w:val="single" w:sz="4" w:space="0" w:color="auto"/>
            </w:tcBorders>
            <w:vAlign w:val="bottom"/>
          </w:tcPr>
          <w:p w14:paraId="4474666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r>
      <w:tr w:rsidR="00B665CD" w:rsidRPr="00C82162" w14:paraId="1003E3AE" w14:textId="77777777" w:rsidTr="00CF38F9">
        <w:tc>
          <w:tcPr>
            <w:tcW w:w="993" w:type="dxa"/>
            <w:tcBorders>
              <w:top w:val="nil"/>
              <w:left w:val="single" w:sz="4" w:space="0" w:color="auto"/>
              <w:bottom w:val="nil"/>
              <w:right w:val="single" w:sz="4" w:space="0" w:color="auto"/>
            </w:tcBorders>
          </w:tcPr>
          <w:p w14:paraId="5C86CFBC"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72B3ABEC"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ADC444D" w14:textId="0D14D172"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850" w:type="dxa"/>
            <w:tcBorders>
              <w:top w:val="nil"/>
              <w:left w:val="single" w:sz="4" w:space="0" w:color="auto"/>
              <w:bottom w:val="nil"/>
              <w:right w:val="single" w:sz="4" w:space="0" w:color="auto"/>
            </w:tcBorders>
          </w:tcPr>
          <w:p w14:paraId="2F35121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2204E21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0,52</w:t>
            </w:r>
          </w:p>
        </w:tc>
        <w:tc>
          <w:tcPr>
            <w:tcW w:w="993" w:type="dxa"/>
            <w:tcBorders>
              <w:top w:val="nil"/>
              <w:left w:val="single" w:sz="4" w:space="0" w:color="auto"/>
              <w:bottom w:val="nil"/>
              <w:right w:val="single" w:sz="4" w:space="0" w:color="auto"/>
            </w:tcBorders>
            <w:vAlign w:val="bottom"/>
          </w:tcPr>
          <w:p w14:paraId="30615F7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0,82</w:t>
            </w:r>
          </w:p>
        </w:tc>
        <w:tc>
          <w:tcPr>
            <w:tcW w:w="1063" w:type="dxa"/>
            <w:tcBorders>
              <w:top w:val="nil"/>
              <w:left w:val="single" w:sz="4" w:space="0" w:color="auto"/>
              <w:bottom w:val="nil"/>
              <w:right w:val="single" w:sz="4" w:space="0" w:color="auto"/>
            </w:tcBorders>
            <w:vAlign w:val="bottom"/>
          </w:tcPr>
          <w:p w14:paraId="2299634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w:t>
            </w:r>
          </w:p>
        </w:tc>
        <w:tc>
          <w:tcPr>
            <w:tcW w:w="1063" w:type="dxa"/>
            <w:tcBorders>
              <w:top w:val="nil"/>
              <w:left w:val="single" w:sz="4" w:space="0" w:color="auto"/>
              <w:bottom w:val="nil"/>
              <w:right w:val="single" w:sz="4" w:space="0" w:color="auto"/>
            </w:tcBorders>
            <w:vAlign w:val="bottom"/>
          </w:tcPr>
          <w:p w14:paraId="71817F7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r>
      <w:tr w:rsidR="00B665CD" w:rsidRPr="00C82162" w14:paraId="476093AD" w14:textId="77777777" w:rsidTr="00CF38F9">
        <w:trPr>
          <w:trHeight w:val="80"/>
        </w:trPr>
        <w:tc>
          <w:tcPr>
            <w:tcW w:w="993" w:type="dxa"/>
            <w:tcBorders>
              <w:top w:val="nil"/>
              <w:left w:val="single" w:sz="4" w:space="0" w:color="auto"/>
              <w:bottom w:val="nil"/>
              <w:right w:val="single" w:sz="4" w:space="0" w:color="auto"/>
            </w:tcBorders>
          </w:tcPr>
          <w:p w14:paraId="00424FF9"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70BEAD81"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B02BB0F" w14:textId="71D76EB3"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850" w:type="dxa"/>
            <w:tcBorders>
              <w:top w:val="nil"/>
              <w:left w:val="single" w:sz="4" w:space="0" w:color="auto"/>
              <w:bottom w:val="nil"/>
              <w:right w:val="single" w:sz="4" w:space="0" w:color="auto"/>
            </w:tcBorders>
          </w:tcPr>
          <w:p w14:paraId="02CED96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92" w:type="dxa"/>
            <w:tcBorders>
              <w:top w:val="nil"/>
              <w:left w:val="single" w:sz="4" w:space="0" w:color="auto"/>
              <w:bottom w:val="nil"/>
              <w:right w:val="single" w:sz="4" w:space="0" w:color="auto"/>
            </w:tcBorders>
            <w:vAlign w:val="bottom"/>
          </w:tcPr>
          <w:p w14:paraId="54766FE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23,30</w:t>
            </w:r>
          </w:p>
        </w:tc>
        <w:tc>
          <w:tcPr>
            <w:tcW w:w="993" w:type="dxa"/>
            <w:tcBorders>
              <w:top w:val="nil"/>
              <w:left w:val="single" w:sz="4" w:space="0" w:color="auto"/>
              <w:bottom w:val="nil"/>
              <w:right w:val="single" w:sz="4" w:space="0" w:color="auto"/>
            </w:tcBorders>
            <w:vAlign w:val="bottom"/>
          </w:tcPr>
          <w:p w14:paraId="5EAF4C9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36,39</w:t>
            </w:r>
          </w:p>
        </w:tc>
        <w:tc>
          <w:tcPr>
            <w:tcW w:w="1063" w:type="dxa"/>
            <w:tcBorders>
              <w:top w:val="nil"/>
              <w:left w:val="single" w:sz="4" w:space="0" w:color="auto"/>
              <w:bottom w:val="nil"/>
              <w:right w:val="single" w:sz="4" w:space="0" w:color="auto"/>
            </w:tcBorders>
            <w:vAlign w:val="bottom"/>
          </w:tcPr>
          <w:p w14:paraId="061ACAE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44,15</w:t>
            </w:r>
          </w:p>
        </w:tc>
        <w:tc>
          <w:tcPr>
            <w:tcW w:w="1063" w:type="dxa"/>
            <w:tcBorders>
              <w:top w:val="nil"/>
              <w:left w:val="single" w:sz="4" w:space="0" w:color="auto"/>
              <w:bottom w:val="nil"/>
              <w:right w:val="single" w:sz="4" w:space="0" w:color="auto"/>
            </w:tcBorders>
            <w:vAlign w:val="bottom"/>
          </w:tcPr>
          <w:p w14:paraId="4CE6A5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44,15</w:t>
            </w:r>
          </w:p>
        </w:tc>
      </w:tr>
      <w:tr w:rsidR="00B665CD" w:rsidRPr="00C82162" w14:paraId="24931BC4" w14:textId="77777777" w:rsidTr="00CF38F9">
        <w:trPr>
          <w:trHeight w:val="80"/>
        </w:trPr>
        <w:tc>
          <w:tcPr>
            <w:tcW w:w="993" w:type="dxa"/>
            <w:tcBorders>
              <w:top w:val="nil"/>
              <w:left w:val="single" w:sz="4" w:space="0" w:color="auto"/>
              <w:bottom w:val="nil"/>
              <w:right w:val="single" w:sz="4" w:space="0" w:color="auto"/>
            </w:tcBorders>
          </w:tcPr>
          <w:p w14:paraId="5F0E34BA"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1E73EF9A"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F09BE74" w14:textId="5E131E08"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850" w:type="dxa"/>
            <w:tcBorders>
              <w:top w:val="nil"/>
              <w:left w:val="single" w:sz="4" w:space="0" w:color="auto"/>
              <w:bottom w:val="nil"/>
              <w:right w:val="single" w:sz="4" w:space="0" w:color="auto"/>
            </w:tcBorders>
          </w:tcPr>
          <w:p w14:paraId="73DC3DC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33B131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w:t>
            </w:r>
          </w:p>
        </w:tc>
        <w:tc>
          <w:tcPr>
            <w:tcW w:w="993" w:type="dxa"/>
            <w:tcBorders>
              <w:top w:val="nil"/>
              <w:left w:val="single" w:sz="4" w:space="0" w:color="auto"/>
              <w:bottom w:val="nil"/>
              <w:right w:val="single" w:sz="4" w:space="0" w:color="auto"/>
            </w:tcBorders>
            <w:vAlign w:val="bottom"/>
          </w:tcPr>
          <w:p w14:paraId="6C58803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15,0</w:t>
            </w:r>
          </w:p>
        </w:tc>
        <w:tc>
          <w:tcPr>
            <w:tcW w:w="1063" w:type="dxa"/>
            <w:tcBorders>
              <w:top w:val="nil"/>
              <w:left w:val="single" w:sz="4" w:space="0" w:color="auto"/>
              <w:bottom w:val="nil"/>
              <w:right w:val="single" w:sz="4" w:space="0" w:color="auto"/>
            </w:tcBorders>
            <w:vAlign w:val="bottom"/>
          </w:tcPr>
          <w:p w14:paraId="1A3BD1E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18,0</w:t>
            </w:r>
          </w:p>
        </w:tc>
        <w:tc>
          <w:tcPr>
            <w:tcW w:w="1063" w:type="dxa"/>
            <w:tcBorders>
              <w:top w:val="nil"/>
              <w:left w:val="single" w:sz="4" w:space="0" w:color="auto"/>
              <w:bottom w:val="nil"/>
              <w:right w:val="single" w:sz="4" w:space="0" w:color="auto"/>
            </w:tcBorders>
            <w:vAlign w:val="bottom"/>
          </w:tcPr>
          <w:p w14:paraId="03EFE0E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18,0</w:t>
            </w:r>
          </w:p>
        </w:tc>
      </w:tr>
      <w:tr w:rsidR="00B665CD" w:rsidRPr="00C82162" w14:paraId="670AF2AE" w14:textId="77777777" w:rsidTr="00CF38F9">
        <w:trPr>
          <w:trHeight w:val="80"/>
        </w:trPr>
        <w:tc>
          <w:tcPr>
            <w:tcW w:w="993" w:type="dxa"/>
            <w:tcBorders>
              <w:top w:val="nil"/>
              <w:left w:val="single" w:sz="4" w:space="0" w:color="auto"/>
              <w:bottom w:val="nil"/>
              <w:right w:val="single" w:sz="4" w:space="0" w:color="auto"/>
            </w:tcBorders>
          </w:tcPr>
          <w:p w14:paraId="3A9CE3A1"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1908C86F"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FD55E86" w14:textId="60BBA07D"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left w:val="single" w:sz="4" w:space="0" w:color="auto"/>
              <w:bottom w:val="nil"/>
              <w:right w:val="single" w:sz="4" w:space="0" w:color="auto"/>
            </w:tcBorders>
          </w:tcPr>
          <w:p w14:paraId="2797F5A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tcPr>
          <w:p w14:paraId="0BB7B946"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993" w:type="dxa"/>
            <w:tcBorders>
              <w:top w:val="nil"/>
              <w:left w:val="single" w:sz="4" w:space="0" w:color="auto"/>
              <w:bottom w:val="nil"/>
              <w:right w:val="single" w:sz="4" w:space="0" w:color="auto"/>
            </w:tcBorders>
          </w:tcPr>
          <w:p w14:paraId="224B6F59"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42FB76A8"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4403F641"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453635C0" w14:textId="77777777" w:rsidTr="00CF38F9">
        <w:trPr>
          <w:trHeight w:val="80"/>
        </w:trPr>
        <w:tc>
          <w:tcPr>
            <w:tcW w:w="993" w:type="dxa"/>
            <w:tcBorders>
              <w:top w:val="nil"/>
              <w:left w:val="single" w:sz="4" w:space="0" w:color="auto"/>
              <w:bottom w:val="nil"/>
              <w:right w:val="single" w:sz="4" w:space="0" w:color="auto"/>
            </w:tcBorders>
          </w:tcPr>
          <w:p w14:paraId="2A0CD999"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2CA50023" w14:textId="77777777" w:rsidR="00525FB8" w:rsidRPr="00C82162" w:rsidRDefault="00525FB8" w:rsidP="00A248B2">
            <w:pPr>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4A049AFF" w14:textId="00FE08D2" w:rsidR="00525FB8" w:rsidRPr="00C82162" w:rsidRDefault="00525FB8"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850" w:type="dxa"/>
            <w:tcBorders>
              <w:top w:val="nil"/>
              <w:left w:val="single" w:sz="4" w:space="0" w:color="auto"/>
              <w:bottom w:val="nil"/>
              <w:right w:val="single" w:sz="4" w:space="0" w:color="auto"/>
            </w:tcBorders>
          </w:tcPr>
          <w:p w14:paraId="2DBB0F5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bottom"/>
          </w:tcPr>
          <w:p w14:paraId="7C493DB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44,08</w:t>
            </w:r>
          </w:p>
        </w:tc>
        <w:tc>
          <w:tcPr>
            <w:tcW w:w="993" w:type="dxa"/>
            <w:tcBorders>
              <w:top w:val="nil"/>
              <w:left w:val="single" w:sz="4" w:space="0" w:color="auto"/>
              <w:bottom w:val="nil"/>
              <w:right w:val="single" w:sz="4" w:space="0" w:color="auto"/>
            </w:tcBorders>
            <w:vAlign w:val="bottom"/>
          </w:tcPr>
          <w:p w14:paraId="20D2B5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54,83</w:t>
            </w:r>
          </w:p>
        </w:tc>
        <w:tc>
          <w:tcPr>
            <w:tcW w:w="1063" w:type="dxa"/>
            <w:tcBorders>
              <w:top w:val="nil"/>
              <w:left w:val="single" w:sz="4" w:space="0" w:color="auto"/>
              <w:bottom w:val="nil"/>
              <w:right w:val="single" w:sz="4" w:space="0" w:color="auto"/>
            </w:tcBorders>
            <w:vAlign w:val="bottom"/>
          </w:tcPr>
          <w:p w14:paraId="4E977AE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60,00</w:t>
            </w:r>
          </w:p>
        </w:tc>
        <w:tc>
          <w:tcPr>
            <w:tcW w:w="1063" w:type="dxa"/>
            <w:tcBorders>
              <w:top w:val="nil"/>
              <w:left w:val="single" w:sz="4" w:space="0" w:color="auto"/>
              <w:bottom w:val="nil"/>
              <w:right w:val="single" w:sz="4" w:space="0" w:color="auto"/>
            </w:tcBorders>
            <w:vAlign w:val="bottom"/>
          </w:tcPr>
          <w:p w14:paraId="2453FDA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68,00</w:t>
            </w:r>
          </w:p>
        </w:tc>
      </w:tr>
      <w:tr w:rsidR="00B665CD" w:rsidRPr="00C82162" w14:paraId="501FE5BC" w14:textId="77777777" w:rsidTr="00CF38F9">
        <w:tc>
          <w:tcPr>
            <w:tcW w:w="993" w:type="dxa"/>
            <w:tcBorders>
              <w:top w:val="nil"/>
              <w:left w:val="single" w:sz="4" w:space="0" w:color="auto"/>
              <w:bottom w:val="nil"/>
              <w:right w:val="single" w:sz="4" w:space="0" w:color="auto"/>
            </w:tcBorders>
          </w:tcPr>
          <w:p w14:paraId="4BB8D0EE"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7A3471E9" w14:textId="77777777" w:rsidR="00525FB8" w:rsidRPr="00C82162" w:rsidRDefault="00525FB8" w:rsidP="00A248B2">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0C340D8F" w14:textId="5102F9C2"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0" w:type="dxa"/>
            <w:tcBorders>
              <w:top w:val="nil"/>
              <w:left w:val="single" w:sz="4" w:space="0" w:color="auto"/>
              <w:bottom w:val="nil"/>
              <w:right w:val="single" w:sz="4" w:space="0" w:color="auto"/>
            </w:tcBorders>
          </w:tcPr>
          <w:p w14:paraId="43F8EB49"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bottom"/>
          </w:tcPr>
          <w:p w14:paraId="3F671C2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left w:val="single" w:sz="4" w:space="0" w:color="auto"/>
              <w:bottom w:val="nil"/>
              <w:right w:val="single" w:sz="4" w:space="0" w:color="auto"/>
            </w:tcBorders>
            <w:vAlign w:val="bottom"/>
          </w:tcPr>
          <w:p w14:paraId="71B096D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1E98255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4DDDC6C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46BBA3B4" w14:textId="77777777" w:rsidTr="00CF38F9">
        <w:tc>
          <w:tcPr>
            <w:tcW w:w="993" w:type="dxa"/>
            <w:tcBorders>
              <w:top w:val="nil"/>
              <w:left w:val="single" w:sz="4" w:space="0" w:color="auto"/>
              <w:bottom w:val="nil"/>
              <w:right w:val="single" w:sz="4" w:space="0" w:color="auto"/>
            </w:tcBorders>
          </w:tcPr>
          <w:p w14:paraId="72BD3988" w14:textId="77777777" w:rsidR="00525FB8" w:rsidRPr="00C82162" w:rsidRDefault="00525FB8" w:rsidP="00A248B2">
            <w:pPr>
              <w:rPr>
                <w:rFonts w:ascii="Times New Roman" w:hAnsi="Times New Roman"/>
                <w:sz w:val="24"/>
                <w:szCs w:val="24"/>
              </w:rPr>
            </w:pPr>
          </w:p>
        </w:tc>
        <w:tc>
          <w:tcPr>
            <w:tcW w:w="1559" w:type="dxa"/>
            <w:vMerge/>
            <w:tcBorders>
              <w:left w:val="single" w:sz="4" w:space="0" w:color="auto"/>
              <w:right w:val="single" w:sz="4" w:space="0" w:color="auto"/>
            </w:tcBorders>
          </w:tcPr>
          <w:p w14:paraId="0F2AD158"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055073F" w14:textId="4902E57D"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850" w:type="dxa"/>
            <w:tcBorders>
              <w:top w:val="nil"/>
              <w:left w:val="single" w:sz="4" w:space="0" w:color="auto"/>
              <w:bottom w:val="nil"/>
              <w:right w:val="single" w:sz="4" w:space="0" w:color="auto"/>
            </w:tcBorders>
          </w:tcPr>
          <w:p w14:paraId="3903EB0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bottom"/>
          </w:tcPr>
          <w:p w14:paraId="665B6D8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0,11</w:t>
            </w:r>
          </w:p>
        </w:tc>
        <w:tc>
          <w:tcPr>
            <w:tcW w:w="993" w:type="dxa"/>
            <w:tcBorders>
              <w:top w:val="nil"/>
              <w:left w:val="single" w:sz="4" w:space="0" w:color="auto"/>
              <w:bottom w:val="nil"/>
              <w:right w:val="single" w:sz="4" w:space="0" w:color="auto"/>
            </w:tcBorders>
            <w:vAlign w:val="bottom"/>
          </w:tcPr>
          <w:p w14:paraId="5C8526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0,18</w:t>
            </w:r>
          </w:p>
        </w:tc>
        <w:tc>
          <w:tcPr>
            <w:tcW w:w="1063" w:type="dxa"/>
            <w:tcBorders>
              <w:top w:val="nil"/>
              <w:left w:val="single" w:sz="4" w:space="0" w:color="auto"/>
              <w:bottom w:val="nil"/>
              <w:right w:val="single" w:sz="4" w:space="0" w:color="auto"/>
            </w:tcBorders>
            <w:vAlign w:val="bottom"/>
          </w:tcPr>
          <w:p w14:paraId="7B30B1D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0,22</w:t>
            </w:r>
          </w:p>
        </w:tc>
        <w:tc>
          <w:tcPr>
            <w:tcW w:w="1063" w:type="dxa"/>
            <w:tcBorders>
              <w:top w:val="nil"/>
              <w:left w:val="single" w:sz="4" w:space="0" w:color="auto"/>
              <w:bottom w:val="nil"/>
              <w:right w:val="single" w:sz="4" w:space="0" w:color="auto"/>
            </w:tcBorders>
            <w:vAlign w:val="bottom"/>
          </w:tcPr>
          <w:p w14:paraId="16228E5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0,26</w:t>
            </w:r>
          </w:p>
        </w:tc>
      </w:tr>
      <w:tr w:rsidR="00B665CD" w:rsidRPr="00C82162" w14:paraId="28436EE1" w14:textId="77777777" w:rsidTr="00CF38F9">
        <w:tc>
          <w:tcPr>
            <w:tcW w:w="993" w:type="dxa"/>
            <w:tcBorders>
              <w:top w:val="nil"/>
              <w:left w:val="single" w:sz="4" w:space="0" w:color="auto"/>
              <w:bottom w:val="single" w:sz="4" w:space="0" w:color="auto"/>
              <w:right w:val="single" w:sz="4" w:space="0" w:color="auto"/>
            </w:tcBorders>
            <w:vAlign w:val="center"/>
          </w:tcPr>
          <w:p w14:paraId="27841326"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3D3CACF1"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vAlign w:val="center"/>
          </w:tcPr>
          <w:p w14:paraId="10DF5BB8" w14:textId="78ADC3C7" w:rsidR="00525FB8" w:rsidRPr="00C82162" w:rsidRDefault="00525FB8" w:rsidP="00A248B2">
            <w:pPr>
              <w:rPr>
                <w:rFonts w:ascii="Times New Roman" w:hAnsi="Times New Roman"/>
                <w:sz w:val="24"/>
                <w:szCs w:val="24"/>
              </w:rPr>
            </w:pPr>
            <w:r w:rsidRPr="00C82162">
              <w:rPr>
                <w:rFonts w:ascii="Times New Roman" w:hAnsi="Times New Roman"/>
                <w:sz w:val="24"/>
                <w:szCs w:val="24"/>
              </w:rPr>
              <w:t>Ô tô 5T</w:t>
            </w:r>
          </w:p>
        </w:tc>
        <w:tc>
          <w:tcPr>
            <w:tcW w:w="850" w:type="dxa"/>
            <w:tcBorders>
              <w:top w:val="nil"/>
              <w:left w:val="single" w:sz="4" w:space="0" w:color="auto"/>
              <w:bottom w:val="single" w:sz="4" w:space="0" w:color="auto"/>
              <w:right w:val="single" w:sz="4" w:space="0" w:color="auto"/>
            </w:tcBorders>
            <w:vAlign w:val="center"/>
          </w:tcPr>
          <w:p w14:paraId="63CE5D2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single" w:sz="4" w:space="0" w:color="auto"/>
              <w:right w:val="single" w:sz="4" w:space="0" w:color="auto"/>
            </w:tcBorders>
            <w:vAlign w:val="center"/>
          </w:tcPr>
          <w:p w14:paraId="7ED9CEE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0,02</w:t>
            </w:r>
          </w:p>
        </w:tc>
        <w:tc>
          <w:tcPr>
            <w:tcW w:w="993" w:type="dxa"/>
            <w:tcBorders>
              <w:top w:val="nil"/>
              <w:left w:val="single" w:sz="4" w:space="0" w:color="auto"/>
              <w:bottom w:val="single" w:sz="4" w:space="0" w:color="auto"/>
              <w:right w:val="single" w:sz="4" w:space="0" w:color="auto"/>
            </w:tcBorders>
            <w:vAlign w:val="center"/>
          </w:tcPr>
          <w:p w14:paraId="04E282C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0,04</w:t>
            </w:r>
          </w:p>
        </w:tc>
        <w:tc>
          <w:tcPr>
            <w:tcW w:w="1063" w:type="dxa"/>
            <w:tcBorders>
              <w:top w:val="nil"/>
              <w:left w:val="single" w:sz="4" w:space="0" w:color="auto"/>
              <w:bottom w:val="single" w:sz="4" w:space="0" w:color="auto"/>
              <w:right w:val="single" w:sz="4" w:space="0" w:color="auto"/>
            </w:tcBorders>
            <w:vAlign w:val="center"/>
          </w:tcPr>
          <w:p w14:paraId="00BFDBA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0,10</w:t>
            </w:r>
          </w:p>
        </w:tc>
        <w:tc>
          <w:tcPr>
            <w:tcW w:w="1063" w:type="dxa"/>
            <w:tcBorders>
              <w:top w:val="nil"/>
              <w:left w:val="single" w:sz="4" w:space="0" w:color="auto"/>
              <w:bottom w:val="single" w:sz="4" w:space="0" w:color="auto"/>
              <w:right w:val="single" w:sz="4" w:space="0" w:color="auto"/>
            </w:tcBorders>
            <w:vAlign w:val="center"/>
          </w:tcPr>
          <w:p w14:paraId="5B5A0A2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0,10</w:t>
            </w:r>
          </w:p>
        </w:tc>
      </w:tr>
      <w:tr w:rsidR="00B665CD" w:rsidRPr="00C82162" w14:paraId="1F8B0B0D" w14:textId="77777777" w:rsidTr="00CF38F9">
        <w:tc>
          <w:tcPr>
            <w:tcW w:w="993" w:type="dxa"/>
            <w:tcBorders>
              <w:top w:val="single" w:sz="4" w:space="0" w:color="auto"/>
              <w:left w:val="nil"/>
              <w:bottom w:val="nil"/>
              <w:right w:val="nil"/>
            </w:tcBorders>
          </w:tcPr>
          <w:p w14:paraId="3E017957" w14:textId="77777777" w:rsidR="00FF1390" w:rsidRPr="00C82162" w:rsidRDefault="00FF1390" w:rsidP="00A248B2">
            <w:pPr>
              <w:rPr>
                <w:rFonts w:ascii="Times New Roman" w:hAnsi="Times New Roman"/>
                <w:sz w:val="24"/>
                <w:szCs w:val="24"/>
              </w:rPr>
            </w:pPr>
          </w:p>
        </w:tc>
        <w:tc>
          <w:tcPr>
            <w:tcW w:w="1559" w:type="dxa"/>
            <w:tcBorders>
              <w:top w:val="single" w:sz="4" w:space="0" w:color="auto"/>
              <w:left w:val="nil"/>
              <w:bottom w:val="nil"/>
              <w:right w:val="nil"/>
            </w:tcBorders>
          </w:tcPr>
          <w:p w14:paraId="75034B6D" w14:textId="77777777" w:rsidR="00FF1390" w:rsidRPr="00C82162" w:rsidRDefault="00FF1390" w:rsidP="00A248B2">
            <w:pPr>
              <w:rPr>
                <w:rFonts w:ascii="Times New Roman" w:hAnsi="Times New Roman"/>
                <w:sz w:val="24"/>
                <w:szCs w:val="24"/>
              </w:rPr>
            </w:pPr>
          </w:p>
        </w:tc>
        <w:tc>
          <w:tcPr>
            <w:tcW w:w="1843" w:type="dxa"/>
            <w:tcBorders>
              <w:top w:val="single" w:sz="4" w:space="0" w:color="auto"/>
              <w:left w:val="nil"/>
              <w:bottom w:val="nil"/>
              <w:right w:val="nil"/>
            </w:tcBorders>
          </w:tcPr>
          <w:p w14:paraId="5998E302" w14:textId="5BC378EF" w:rsidR="00FF1390" w:rsidRPr="00C82162" w:rsidRDefault="00FF1390" w:rsidP="00A248B2">
            <w:pPr>
              <w:rPr>
                <w:rFonts w:ascii="Times New Roman" w:hAnsi="Times New Roman"/>
                <w:sz w:val="24"/>
                <w:szCs w:val="24"/>
              </w:rPr>
            </w:pPr>
          </w:p>
        </w:tc>
        <w:tc>
          <w:tcPr>
            <w:tcW w:w="850" w:type="dxa"/>
            <w:tcBorders>
              <w:top w:val="single" w:sz="4" w:space="0" w:color="auto"/>
              <w:left w:val="nil"/>
              <w:bottom w:val="nil"/>
              <w:right w:val="nil"/>
            </w:tcBorders>
          </w:tcPr>
          <w:p w14:paraId="5949ACDA"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78FAF6"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14:paraId="0E40B26C"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063" w:type="dxa"/>
            <w:tcBorders>
              <w:top w:val="single" w:sz="4" w:space="0" w:color="auto"/>
              <w:left w:val="single" w:sz="4" w:space="0" w:color="auto"/>
              <w:bottom w:val="single" w:sz="4" w:space="0" w:color="auto"/>
              <w:right w:val="single" w:sz="4" w:space="0" w:color="auto"/>
            </w:tcBorders>
            <w:vAlign w:val="center"/>
          </w:tcPr>
          <w:p w14:paraId="630980DF"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1063" w:type="dxa"/>
            <w:tcBorders>
              <w:top w:val="single" w:sz="4" w:space="0" w:color="auto"/>
              <w:left w:val="single" w:sz="4" w:space="0" w:color="auto"/>
              <w:bottom w:val="single" w:sz="4" w:space="0" w:color="auto"/>
              <w:right w:val="single" w:sz="4" w:space="0" w:color="auto"/>
            </w:tcBorders>
            <w:vAlign w:val="center"/>
          </w:tcPr>
          <w:p w14:paraId="7EA1C838"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3433AB32" w14:textId="0E1B8C36" w:rsidR="009F606E" w:rsidRPr="00C82162" w:rsidRDefault="009F606E" w:rsidP="00FE48E6">
      <w:pPr>
        <w:spacing w:before="120" w:after="60"/>
        <w:rPr>
          <w:rFonts w:ascii="Times New Roman" w:hAnsi="Times New Roman"/>
          <w:sz w:val="24"/>
          <w:szCs w:val="24"/>
        </w:rPr>
      </w:pPr>
      <w:r w:rsidRPr="00C82162">
        <w:rPr>
          <w:rFonts w:ascii="Times New Roman" w:hAnsi="Times New Roman"/>
          <w:sz w:val="24"/>
          <w:szCs w:val="24"/>
        </w:rPr>
        <w:t>Tiếp theo</w:t>
      </w:r>
      <w:r w:rsidR="00205CDE" w:rsidRPr="00C82162">
        <w:rPr>
          <w:rFonts w:ascii="Times New Roman" w:hAnsi="Times New Roman"/>
          <w:sz w:val="24"/>
          <w:szCs w:val="24"/>
        </w:rPr>
        <w:t xml:space="preserve"> </w:t>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r>
      <w:r w:rsidR="00205CDE" w:rsidRPr="00C82162">
        <w:rPr>
          <w:rFonts w:ascii="Times New Roman" w:hAnsi="Times New Roman"/>
          <w:sz w:val="24"/>
          <w:szCs w:val="24"/>
        </w:rPr>
        <w:tab/>
        <w:t xml:space="preserve">Đơn vị tính: 100m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886"/>
        <w:gridCol w:w="886"/>
        <w:gridCol w:w="886"/>
        <w:gridCol w:w="886"/>
        <w:gridCol w:w="992"/>
      </w:tblGrid>
      <w:tr w:rsidR="00C82162" w:rsidRPr="00C82162" w14:paraId="7A1C41BB" w14:textId="77777777" w:rsidTr="007A16D9">
        <w:trPr>
          <w:cantSplit/>
          <w:trHeight w:val="340"/>
        </w:trPr>
        <w:tc>
          <w:tcPr>
            <w:tcW w:w="993" w:type="dxa"/>
            <w:vMerge w:val="restart"/>
            <w:tcBorders>
              <w:top w:val="single" w:sz="4" w:space="0" w:color="auto"/>
              <w:left w:val="single" w:sz="4" w:space="0" w:color="auto"/>
              <w:right w:val="single" w:sz="4" w:space="0" w:color="auto"/>
            </w:tcBorders>
            <w:vAlign w:val="center"/>
          </w:tcPr>
          <w:p w14:paraId="32A4E8C3" w14:textId="0A5AD425"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598940AB" w14:textId="77777777"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 xml:space="preserve">Công tác </w:t>
            </w:r>
          </w:p>
          <w:p w14:paraId="0328D4EA" w14:textId="0182C6ED"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5732778" w14:textId="77777777"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2966002C" w14:textId="4F2CD1A3"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9215DD1"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2018FFDB" w14:textId="77777777" w:rsidR="007A16D9" w:rsidRPr="00C82162" w:rsidRDefault="007A16D9" w:rsidP="007A16D9">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C82162" w:rsidRPr="00C82162" w14:paraId="61358D78" w14:textId="77777777" w:rsidTr="007A16D9">
        <w:trPr>
          <w:cantSplit/>
          <w:trHeight w:val="340"/>
        </w:trPr>
        <w:tc>
          <w:tcPr>
            <w:tcW w:w="993" w:type="dxa"/>
            <w:vMerge/>
            <w:tcBorders>
              <w:left w:val="single" w:sz="4" w:space="0" w:color="auto"/>
              <w:right w:val="single" w:sz="4" w:space="0" w:color="auto"/>
            </w:tcBorders>
            <w:vAlign w:val="center"/>
          </w:tcPr>
          <w:p w14:paraId="50E0CDC6" w14:textId="77777777" w:rsidR="007A16D9" w:rsidRPr="00C82162" w:rsidRDefault="007A16D9" w:rsidP="007A16D9">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5DE4D191" w14:textId="7B824D6A" w:rsidR="007A16D9" w:rsidRPr="00C82162" w:rsidRDefault="007A16D9" w:rsidP="007A16D9">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912A696" w14:textId="507CC6D6" w:rsidR="007A16D9" w:rsidRPr="00C82162" w:rsidRDefault="007A16D9" w:rsidP="007A16D9">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8D8183" w14:textId="77777777" w:rsidR="007A16D9" w:rsidRPr="00C82162" w:rsidRDefault="007A16D9" w:rsidP="007A16D9">
            <w:pPr>
              <w:jc w:val="center"/>
              <w:rPr>
                <w:rFonts w:ascii="Times New Roman" w:hAnsi="Times New Roman"/>
                <w:sz w:val="24"/>
                <w:szCs w:val="24"/>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0EAE6133"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159</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52D39680"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1A419674"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273</w:t>
            </w:r>
          </w:p>
        </w:tc>
      </w:tr>
      <w:tr w:rsidR="00C82162" w:rsidRPr="00C82162" w14:paraId="6B792F3D" w14:textId="77777777" w:rsidTr="007A16D9">
        <w:trPr>
          <w:cantSplit/>
          <w:trHeight w:val="283"/>
        </w:trPr>
        <w:tc>
          <w:tcPr>
            <w:tcW w:w="993" w:type="dxa"/>
            <w:vMerge/>
            <w:tcBorders>
              <w:left w:val="single" w:sz="4" w:space="0" w:color="auto"/>
              <w:bottom w:val="single" w:sz="4" w:space="0" w:color="auto"/>
              <w:right w:val="single" w:sz="4" w:space="0" w:color="auto"/>
            </w:tcBorders>
            <w:vAlign w:val="center"/>
          </w:tcPr>
          <w:p w14:paraId="343A5CFB" w14:textId="77777777" w:rsidR="007A16D9" w:rsidRPr="00C82162" w:rsidRDefault="007A16D9" w:rsidP="007A16D9">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2E5599DC" w14:textId="5B42FEEB" w:rsidR="007A16D9" w:rsidRPr="00C82162" w:rsidRDefault="007A16D9" w:rsidP="007A16D9">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E8130AC" w14:textId="2E487FA5" w:rsidR="007A16D9" w:rsidRPr="00C82162" w:rsidRDefault="007A16D9" w:rsidP="007A16D9">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D352EE6" w14:textId="77777777" w:rsidR="007A16D9" w:rsidRPr="00C82162" w:rsidRDefault="007A16D9" w:rsidP="007A16D9">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1C54DD10"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5,0</w:t>
            </w:r>
          </w:p>
        </w:tc>
        <w:tc>
          <w:tcPr>
            <w:tcW w:w="886" w:type="dxa"/>
            <w:tcBorders>
              <w:top w:val="single" w:sz="4" w:space="0" w:color="auto"/>
              <w:left w:val="single" w:sz="4" w:space="0" w:color="auto"/>
              <w:bottom w:val="single" w:sz="4" w:space="0" w:color="auto"/>
              <w:right w:val="single" w:sz="4" w:space="0" w:color="auto"/>
            </w:tcBorders>
            <w:vAlign w:val="center"/>
          </w:tcPr>
          <w:p w14:paraId="7EB1686E"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6,3</w:t>
            </w:r>
          </w:p>
        </w:tc>
        <w:tc>
          <w:tcPr>
            <w:tcW w:w="886" w:type="dxa"/>
            <w:tcBorders>
              <w:top w:val="single" w:sz="4" w:space="0" w:color="auto"/>
              <w:left w:val="single" w:sz="4" w:space="0" w:color="auto"/>
              <w:bottom w:val="single" w:sz="4" w:space="0" w:color="auto"/>
              <w:right w:val="single" w:sz="4" w:space="0" w:color="auto"/>
            </w:tcBorders>
            <w:vAlign w:val="center"/>
          </w:tcPr>
          <w:p w14:paraId="770037F2"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7,0</w:t>
            </w:r>
          </w:p>
        </w:tc>
        <w:tc>
          <w:tcPr>
            <w:tcW w:w="886" w:type="dxa"/>
            <w:tcBorders>
              <w:top w:val="single" w:sz="4" w:space="0" w:color="auto"/>
              <w:left w:val="single" w:sz="4" w:space="0" w:color="auto"/>
              <w:bottom w:val="single" w:sz="4" w:space="0" w:color="auto"/>
              <w:right w:val="single" w:sz="4" w:space="0" w:color="auto"/>
            </w:tcBorders>
            <w:vAlign w:val="center"/>
          </w:tcPr>
          <w:p w14:paraId="5E6F4602"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6DDDA7BF" w14:textId="77777777" w:rsidR="007A16D9" w:rsidRPr="00C82162" w:rsidRDefault="007A16D9" w:rsidP="007A16D9">
            <w:pPr>
              <w:jc w:val="center"/>
              <w:rPr>
                <w:rFonts w:ascii="Times New Roman" w:hAnsi="Times New Roman"/>
                <w:sz w:val="24"/>
                <w:szCs w:val="24"/>
              </w:rPr>
            </w:pPr>
            <w:r w:rsidRPr="00C82162">
              <w:rPr>
                <w:rFonts w:ascii="Times New Roman" w:hAnsi="Times New Roman"/>
                <w:sz w:val="24"/>
                <w:szCs w:val="24"/>
              </w:rPr>
              <w:t>7,0</w:t>
            </w:r>
          </w:p>
        </w:tc>
      </w:tr>
      <w:tr w:rsidR="00C82162" w:rsidRPr="00C82162" w14:paraId="68818B2E" w14:textId="77777777" w:rsidTr="000C1637">
        <w:tc>
          <w:tcPr>
            <w:tcW w:w="993" w:type="dxa"/>
            <w:tcBorders>
              <w:top w:val="nil"/>
              <w:left w:val="single" w:sz="4" w:space="0" w:color="auto"/>
              <w:bottom w:val="nil"/>
              <w:right w:val="single" w:sz="4" w:space="0" w:color="auto"/>
            </w:tcBorders>
          </w:tcPr>
          <w:p w14:paraId="347DBDDB" w14:textId="11162DAB" w:rsidR="007A16D9" w:rsidRPr="00C82162" w:rsidRDefault="007A16D9" w:rsidP="007A16D9">
            <w:pPr>
              <w:keepNext/>
              <w:ind w:right="-106"/>
              <w:jc w:val="both"/>
              <w:outlineLvl w:val="2"/>
              <w:rPr>
                <w:rFonts w:ascii="Times New Roman" w:hAnsi="Times New Roman"/>
                <w:i/>
                <w:iCs/>
                <w:sz w:val="24"/>
                <w:szCs w:val="24"/>
              </w:rPr>
            </w:pPr>
            <w:r w:rsidRPr="00C82162">
              <w:rPr>
                <w:rFonts w:ascii="Times New Roman" w:hAnsi="Times New Roman"/>
                <w:sz w:val="24"/>
                <w:szCs w:val="24"/>
              </w:rPr>
              <w:t>MO.061</w:t>
            </w:r>
          </w:p>
        </w:tc>
        <w:tc>
          <w:tcPr>
            <w:tcW w:w="1275" w:type="dxa"/>
            <w:vMerge w:val="restart"/>
            <w:tcBorders>
              <w:top w:val="nil"/>
              <w:left w:val="single" w:sz="4" w:space="0" w:color="auto"/>
              <w:right w:val="single" w:sz="4" w:space="0" w:color="auto"/>
            </w:tcBorders>
          </w:tcPr>
          <w:p w14:paraId="001F0E1D" w14:textId="1AE2BC1C" w:rsidR="007A16D9" w:rsidRPr="00C82162" w:rsidRDefault="007A16D9" w:rsidP="007A16D9">
            <w:pPr>
              <w:keepNext/>
              <w:outlineLvl w:val="2"/>
              <w:rPr>
                <w:rFonts w:ascii="Times New Roman" w:hAnsi="Times New Roman"/>
                <w:i/>
                <w:iCs/>
                <w:sz w:val="24"/>
                <w:szCs w:val="24"/>
              </w:rPr>
            </w:pPr>
            <w:r w:rsidRPr="00C82162">
              <w:rPr>
                <w:rFonts w:ascii="Times New Roman" w:hAnsi="Times New Roman"/>
                <w:sz w:val="24"/>
                <w:szCs w:val="24"/>
              </w:rPr>
              <w:t xml:space="preserve">Lắp đặt đường ống thép dẫn xăng dầu tuyến chính bọc 1 lớp vải thuỷ tinh d =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tc>
        <w:tc>
          <w:tcPr>
            <w:tcW w:w="1843" w:type="dxa"/>
            <w:tcBorders>
              <w:top w:val="nil"/>
              <w:left w:val="single" w:sz="4" w:space="0" w:color="auto"/>
              <w:bottom w:val="nil"/>
              <w:right w:val="single" w:sz="4" w:space="0" w:color="auto"/>
            </w:tcBorders>
          </w:tcPr>
          <w:p w14:paraId="231623E2" w14:textId="24FC5A40" w:rsidR="007A16D9" w:rsidRPr="00C82162" w:rsidRDefault="007A16D9" w:rsidP="007A16D9">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nil"/>
              <w:left w:val="single" w:sz="4" w:space="0" w:color="auto"/>
              <w:bottom w:val="nil"/>
              <w:right w:val="single" w:sz="4" w:space="0" w:color="auto"/>
            </w:tcBorders>
            <w:vAlign w:val="center"/>
          </w:tcPr>
          <w:p w14:paraId="236B5E29" w14:textId="77777777"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69080230" w14:textId="77777777"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7348ED96" w14:textId="77777777"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4FCF80E3" w14:textId="77777777"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669065CB" w14:textId="77777777" w:rsidR="007A16D9" w:rsidRPr="00C82162" w:rsidRDefault="007A16D9" w:rsidP="000C1637">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4C9E1B13" w14:textId="77777777" w:rsidR="007A16D9" w:rsidRPr="00C82162" w:rsidRDefault="007A16D9" w:rsidP="000C1637">
            <w:pPr>
              <w:jc w:val="center"/>
              <w:rPr>
                <w:rFonts w:ascii="Times New Roman" w:hAnsi="Times New Roman"/>
                <w:sz w:val="24"/>
                <w:szCs w:val="24"/>
              </w:rPr>
            </w:pPr>
          </w:p>
        </w:tc>
      </w:tr>
      <w:tr w:rsidR="00C82162" w:rsidRPr="00C82162" w14:paraId="07BCC799" w14:textId="77777777" w:rsidTr="000C1637">
        <w:tc>
          <w:tcPr>
            <w:tcW w:w="993" w:type="dxa"/>
            <w:tcBorders>
              <w:top w:val="nil"/>
              <w:left w:val="single" w:sz="4" w:space="0" w:color="auto"/>
              <w:bottom w:val="nil"/>
              <w:right w:val="single" w:sz="4" w:space="0" w:color="auto"/>
            </w:tcBorders>
          </w:tcPr>
          <w:p w14:paraId="4D2D0332"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6F54438C" w14:textId="56E93F44"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CC55766" w14:textId="426D1F3D" w:rsidR="007A16D9" w:rsidRPr="00C82162" w:rsidRDefault="007A16D9" w:rsidP="007A16D9">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vAlign w:val="center"/>
          </w:tcPr>
          <w:p w14:paraId="49B6CF47"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m</w:t>
            </w:r>
          </w:p>
        </w:tc>
        <w:tc>
          <w:tcPr>
            <w:tcW w:w="886" w:type="dxa"/>
            <w:tcBorders>
              <w:top w:val="nil"/>
              <w:left w:val="single" w:sz="4" w:space="0" w:color="auto"/>
              <w:bottom w:val="nil"/>
              <w:right w:val="single" w:sz="4" w:space="0" w:color="auto"/>
            </w:tcBorders>
            <w:vAlign w:val="center"/>
          </w:tcPr>
          <w:p w14:paraId="053AADDD"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372CAD4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4801881D"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7DCFA74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100,2</w:t>
            </w:r>
          </w:p>
        </w:tc>
        <w:tc>
          <w:tcPr>
            <w:tcW w:w="992" w:type="dxa"/>
            <w:tcBorders>
              <w:top w:val="nil"/>
              <w:left w:val="single" w:sz="4" w:space="0" w:color="auto"/>
              <w:bottom w:val="nil"/>
              <w:right w:val="single" w:sz="4" w:space="0" w:color="auto"/>
            </w:tcBorders>
            <w:vAlign w:val="center"/>
          </w:tcPr>
          <w:p w14:paraId="2250904E"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100,2</w:t>
            </w:r>
          </w:p>
        </w:tc>
      </w:tr>
      <w:tr w:rsidR="00C82162" w:rsidRPr="00C82162" w14:paraId="1EF297C6" w14:textId="77777777" w:rsidTr="000C1637">
        <w:tc>
          <w:tcPr>
            <w:tcW w:w="993" w:type="dxa"/>
            <w:tcBorders>
              <w:top w:val="nil"/>
              <w:left w:val="single" w:sz="4" w:space="0" w:color="auto"/>
              <w:bottom w:val="nil"/>
              <w:right w:val="single" w:sz="4" w:space="0" w:color="auto"/>
            </w:tcBorders>
          </w:tcPr>
          <w:p w14:paraId="08AD386A" w14:textId="77777777" w:rsidR="007A16D9" w:rsidRPr="00C82162" w:rsidRDefault="007A16D9" w:rsidP="007A16D9">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197A8D54" w14:textId="52E079CB" w:rsidR="007A16D9" w:rsidRPr="00C82162" w:rsidRDefault="007A16D9" w:rsidP="007A16D9">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041E217" w14:textId="0EB038AA" w:rsidR="007A16D9" w:rsidRPr="00C82162" w:rsidRDefault="007A16D9" w:rsidP="007A16D9">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709" w:type="dxa"/>
            <w:tcBorders>
              <w:top w:val="nil"/>
              <w:left w:val="single" w:sz="4" w:space="0" w:color="auto"/>
              <w:bottom w:val="nil"/>
              <w:right w:val="single" w:sz="4" w:space="0" w:color="auto"/>
            </w:tcBorders>
            <w:vAlign w:val="center"/>
          </w:tcPr>
          <w:p w14:paraId="2A8B7E5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4479F44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217,93</w:t>
            </w:r>
          </w:p>
        </w:tc>
        <w:tc>
          <w:tcPr>
            <w:tcW w:w="886" w:type="dxa"/>
            <w:tcBorders>
              <w:top w:val="nil"/>
              <w:left w:val="single" w:sz="4" w:space="0" w:color="auto"/>
              <w:bottom w:val="nil"/>
              <w:right w:val="single" w:sz="4" w:space="0" w:color="auto"/>
            </w:tcBorders>
            <w:vAlign w:val="center"/>
          </w:tcPr>
          <w:p w14:paraId="159CC4CC"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217,93</w:t>
            </w:r>
          </w:p>
        </w:tc>
        <w:tc>
          <w:tcPr>
            <w:tcW w:w="886" w:type="dxa"/>
            <w:tcBorders>
              <w:top w:val="nil"/>
              <w:left w:val="single" w:sz="4" w:space="0" w:color="auto"/>
              <w:bottom w:val="nil"/>
              <w:right w:val="single" w:sz="4" w:space="0" w:color="auto"/>
            </w:tcBorders>
            <w:vAlign w:val="center"/>
          </w:tcPr>
          <w:p w14:paraId="3A3695C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300,16</w:t>
            </w:r>
          </w:p>
        </w:tc>
        <w:tc>
          <w:tcPr>
            <w:tcW w:w="886" w:type="dxa"/>
            <w:tcBorders>
              <w:top w:val="nil"/>
              <w:left w:val="single" w:sz="4" w:space="0" w:color="auto"/>
              <w:bottom w:val="nil"/>
              <w:right w:val="single" w:sz="4" w:space="0" w:color="auto"/>
            </w:tcBorders>
            <w:vAlign w:val="center"/>
          </w:tcPr>
          <w:p w14:paraId="5B1C108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300,16</w:t>
            </w:r>
          </w:p>
        </w:tc>
        <w:tc>
          <w:tcPr>
            <w:tcW w:w="992" w:type="dxa"/>
            <w:tcBorders>
              <w:top w:val="nil"/>
              <w:left w:val="single" w:sz="4" w:space="0" w:color="auto"/>
              <w:bottom w:val="nil"/>
              <w:right w:val="single" w:sz="4" w:space="0" w:color="auto"/>
            </w:tcBorders>
            <w:vAlign w:val="center"/>
          </w:tcPr>
          <w:p w14:paraId="5EB3488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374,18</w:t>
            </w:r>
          </w:p>
        </w:tc>
      </w:tr>
      <w:tr w:rsidR="00C82162" w:rsidRPr="00C82162" w14:paraId="2EC7015D" w14:textId="77777777" w:rsidTr="000C1637">
        <w:tc>
          <w:tcPr>
            <w:tcW w:w="993" w:type="dxa"/>
            <w:tcBorders>
              <w:top w:val="nil"/>
              <w:left w:val="single" w:sz="4" w:space="0" w:color="auto"/>
              <w:bottom w:val="nil"/>
              <w:right w:val="single" w:sz="4" w:space="0" w:color="auto"/>
            </w:tcBorders>
          </w:tcPr>
          <w:p w14:paraId="30084BD2" w14:textId="77777777" w:rsidR="007A16D9" w:rsidRPr="00C82162" w:rsidRDefault="007A16D9" w:rsidP="007A16D9">
            <w:pPr>
              <w:keepNext/>
              <w:ind w:firstLine="23"/>
              <w:outlineLvl w:val="0"/>
              <w:rPr>
                <w:rFonts w:ascii="Times New Roman" w:hAnsi="Times New Roman"/>
                <w:sz w:val="24"/>
                <w:szCs w:val="24"/>
              </w:rPr>
            </w:pPr>
          </w:p>
        </w:tc>
        <w:tc>
          <w:tcPr>
            <w:tcW w:w="1275" w:type="dxa"/>
            <w:vMerge/>
            <w:tcBorders>
              <w:left w:val="single" w:sz="4" w:space="0" w:color="auto"/>
              <w:right w:val="single" w:sz="4" w:space="0" w:color="auto"/>
            </w:tcBorders>
          </w:tcPr>
          <w:p w14:paraId="64DD212C" w14:textId="785A01E9" w:rsidR="007A16D9" w:rsidRPr="00C82162" w:rsidRDefault="007A16D9" w:rsidP="007A16D9">
            <w:pPr>
              <w:keepNext/>
              <w:ind w:firstLine="23"/>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BB53EE6" w14:textId="0D8C9281" w:rsidR="007A16D9" w:rsidRPr="00C82162" w:rsidRDefault="007A16D9" w:rsidP="007A16D9">
            <w:pPr>
              <w:keepNext/>
              <w:ind w:firstLine="23"/>
              <w:outlineLvl w:val="0"/>
              <w:rPr>
                <w:rFonts w:ascii="Times New Roman" w:hAnsi="Times New Roman"/>
                <w:sz w:val="24"/>
                <w:szCs w:val="24"/>
              </w:rPr>
            </w:pPr>
            <w:r w:rsidRPr="00C82162">
              <w:rPr>
                <w:rFonts w:ascii="Times New Roman" w:hAnsi="Times New Roman"/>
                <w:sz w:val="24"/>
                <w:szCs w:val="24"/>
              </w:rPr>
              <w:t>Củi đun</w:t>
            </w:r>
          </w:p>
        </w:tc>
        <w:tc>
          <w:tcPr>
            <w:tcW w:w="709" w:type="dxa"/>
            <w:tcBorders>
              <w:top w:val="nil"/>
              <w:left w:val="single" w:sz="4" w:space="0" w:color="auto"/>
              <w:bottom w:val="nil"/>
              <w:right w:val="single" w:sz="4" w:space="0" w:color="auto"/>
            </w:tcBorders>
            <w:vAlign w:val="center"/>
          </w:tcPr>
          <w:p w14:paraId="533AF1B1"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175701F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259,2</w:t>
            </w:r>
          </w:p>
        </w:tc>
        <w:tc>
          <w:tcPr>
            <w:tcW w:w="886" w:type="dxa"/>
            <w:tcBorders>
              <w:top w:val="nil"/>
              <w:left w:val="single" w:sz="4" w:space="0" w:color="auto"/>
              <w:bottom w:val="nil"/>
              <w:right w:val="single" w:sz="4" w:space="0" w:color="auto"/>
            </w:tcBorders>
            <w:vAlign w:val="center"/>
          </w:tcPr>
          <w:p w14:paraId="7FF36BCB"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259,2</w:t>
            </w:r>
          </w:p>
        </w:tc>
        <w:tc>
          <w:tcPr>
            <w:tcW w:w="886" w:type="dxa"/>
            <w:tcBorders>
              <w:top w:val="nil"/>
              <w:left w:val="single" w:sz="4" w:space="0" w:color="auto"/>
              <w:bottom w:val="nil"/>
              <w:right w:val="single" w:sz="4" w:space="0" w:color="auto"/>
            </w:tcBorders>
            <w:vAlign w:val="center"/>
          </w:tcPr>
          <w:p w14:paraId="387B4FB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356,1</w:t>
            </w:r>
          </w:p>
        </w:tc>
        <w:tc>
          <w:tcPr>
            <w:tcW w:w="886" w:type="dxa"/>
            <w:tcBorders>
              <w:top w:val="nil"/>
              <w:left w:val="single" w:sz="4" w:space="0" w:color="auto"/>
              <w:bottom w:val="nil"/>
              <w:right w:val="single" w:sz="4" w:space="0" w:color="auto"/>
            </w:tcBorders>
            <w:vAlign w:val="center"/>
          </w:tcPr>
          <w:p w14:paraId="6DAF15B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356,1</w:t>
            </w:r>
          </w:p>
        </w:tc>
        <w:tc>
          <w:tcPr>
            <w:tcW w:w="992" w:type="dxa"/>
            <w:tcBorders>
              <w:top w:val="nil"/>
              <w:left w:val="single" w:sz="4" w:space="0" w:color="auto"/>
              <w:bottom w:val="nil"/>
              <w:right w:val="single" w:sz="4" w:space="0" w:color="auto"/>
            </w:tcBorders>
            <w:vAlign w:val="center"/>
          </w:tcPr>
          <w:p w14:paraId="70E2258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437,3</w:t>
            </w:r>
          </w:p>
        </w:tc>
      </w:tr>
      <w:tr w:rsidR="00C82162" w:rsidRPr="00C82162" w14:paraId="648A670B" w14:textId="77777777" w:rsidTr="000C1637">
        <w:tc>
          <w:tcPr>
            <w:tcW w:w="993" w:type="dxa"/>
            <w:tcBorders>
              <w:top w:val="nil"/>
              <w:left w:val="single" w:sz="4" w:space="0" w:color="auto"/>
              <w:bottom w:val="nil"/>
              <w:right w:val="single" w:sz="4" w:space="0" w:color="auto"/>
            </w:tcBorders>
          </w:tcPr>
          <w:p w14:paraId="55DB1775"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6A511488" w14:textId="49517AA6"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38C2BB9" w14:textId="124E8BAD" w:rsidR="007A16D9" w:rsidRPr="00C82162" w:rsidRDefault="007A16D9" w:rsidP="007A16D9">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vAlign w:val="center"/>
          </w:tcPr>
          <w:p w14:paraId="53761100"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73772110"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center"/>
          </w:tcPr>
          <w:p w14:paraId="3C3C4A84"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center"/>
          </w:tcPr>
          <w:p w14:paraId="70036C6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20,00</w:t>
            </w:r>
          </w:p>
        </w:tc>
        <w:tc>
          <w:tcPr>
            <w:tcW w:w="886" w:type="dxa"/>
            <w:tcBorders>
              <w:top w:val="nil"/>
              <w:left w:val="single" w:sz="4" w:space="0" w:color="auto"/>
              <w:bottom w:val="nil"/>
              <w:right w:val="single" w:sz="4" w:space="0" w:color="auto"/>
            </w:tcBorders>
            <w:vAlign w:val="center"/>
          </w:tcPr>
          <w:p w14:paraId="4E62FCC4"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20,00</w:t>
            </w:r>
          </w:p>
        </w:tc>
        <w:tc>
          <w:tcPr>
            <w:tcW w:w="992" w:type="dxa"/>
            <w:tcBorders>
              <w:top w:val="nil"/>
              <w:left w:val="single" w:sz="4" w:space="0" w:color="auto"/>
              <w:bottom w:val="nil"/>
              <w:right w:val="single" w:sz="4" w:space="0" w:color="auto"/>
            </w:tcBorders>
            <w:vAlign w:val="center"/>
          </w:tcPr>
          <w:p w14:paraId="4687D886"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30,00</w:t>
            </w:r>
          </w:p>
        </w:tc>
      </w:tr>
      <w:tr w:rsidR="00C82162" w:rsidRPr="00C82162" w14:paraId="595CD5A5" w14:textId="77777777" w:rsidTr="000C1637">
        <w:tc>
          <w:tcPr>
            <w:tcW w:w="993" w:type="dxa"/>
            <w:tcBorders>
              <w:top w:val="nil"/>
              <w:left w:val="single" w:sz="4" w:space="0" w:color="auto"/>
              <w:bottom w:val="nil"/>
              <w:right w:val="single" w:sz="4" w:space="0" w:color="auto"/>
            </w:tcBorders>
          </w:tcPr>
          <w:p w14:paraId="4AEBDC6A"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29F7DBCA" w14:textId="511FC596"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C9FED16" w14:textId="438D9772" w:rsidR="007A16D9" w:rsidRPr="00C82162" w:rsidRDefault="007A16D9" w:rsidP="007A16D9">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0E57218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3FAE559E"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2,70</w:t>
            </w:r>
          </w:p>
        </w:tc>
        <w:tc>
          <w:tcPr>
            <w:tcW w:w="886" w:type="dxa"/>
            <w:tcBorders>
              <w:top w:val="nil"/>
              <w:left w:val="single" w:sz="4" w:space="0" w:color="auto"/>
              <w:bottom w:val="nil"/>
              <w:right w:val="single" w:sz="4" w:space="0" w:color="auto"/>
            </w:tcBorders>
            <w:vAlign w:val="center"/>
          </w:tcPr>
          <w:p w14:paraId="1E1767DD"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3,98</w:t>
            </w:r>
          </w:p>
        </w:tc>
        <w:tc>
          <w:tcPr>
            <w:tcW w:w="886" w:type="dxa"/>
            <w:tcBorders>
              <w:top w:val="nil"/>
              <w:left w:val="single" w:sz="4" w:space="0" w:color="auto"/>
              <w:bottom w:val="nil"/>
              <w:right w:val="single" w:sz="4" w:space="0" w:color="auto"/>
            </w:tcBorders>
            <w:vAlign w:val="center"/>
          </w:tcPr>
          <w:p w14:paraId="02F85E7C"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6,20</w:t>
            </w:r>
          </w:p>
        </w:tc>
        <w:tc>
          <w:tcPr>
            <w:tcW w:w="886" w:type="dxa"/>
            <w:tcBorders>
              <w:top w:val="nil"/>
              <w:left w:val="single" w:sz="4" w:space="0" w:color="auto"/>
              <w:bottom w:val="nil"/>
              <w:right w:val="single" w:sz="4" w:space="0" w:color="auto"/>
            </w:tcBorders>
            <w:vAlign w:val="center"/>
          </w:tcPr>
          <w:p w14:paraId="0D4D5C5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8,70</w:t>
            </w:r>
          </w:p>
        </w:tc>
        <w:tc>
          <w:tcPr>
            <w:tcW w:w="992" w:type="dxa"/>
            <w:tcBorders>
              <w:top w:val="nil"/>
              <w:left w:val="single" w:sz="4" w:space="0" w:color="auto"/>
              <w:bottom w:val="nil"/>
              <w:right w:val="single" w:sz="4" w:space="0" w:color="auto"/>
            </w:tcBorders>
            <w:vAlign w:val="center"/>
          </w:tcPr>
          <w:p w14:paraId="6BDB5BC7"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7,80</w:t>
            </w:r>
          </w:p>
        </w:tc>
      </w:tr>
      <w:tr w:rsidR="00C82162" w:rsidRPr="00C82162" w14:paraId="78671896" w14:textId="77777777" w:rsidTr="000C1637">
        <w:trPr>
          <w:trHeight w:val="80"/>
        </w:trPr>
        <w:tc>
          <w:tcPr>
            <w:tcW w:w="993" w:type="dxa"/>
            <w:tcBorders>
              <w:top w:val="nil"/>
              <w:left w:val="single" w:sz="4" w:space="0" w:color="auto"/>
              <w:bottom w:val="nil"/>
              <w:right w:val="single" w:sz="4" w:space="0" w:color="auto"/>
            </w:tcBorders>
          </w:tcPr>
          <w:p w14:paraId="520B249F"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31902153" w14:textId="5573AEF1"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97D0F4E" w14:textId="24B79306" w:rsidR="007A16D9" w:rsidRPr="00C82162" w:rsidRDefault="007A16D9" w:rsidP="007A16D9">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vAlign w:val="center"/>
          </w:tcPr>
          <w:p w14:paraId="2DC1008C" w14:textId="154D159F"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886" w:type="dxa"/>
            <w:tcBorders>
              <w:top w:val="nil"/>
              <w:left w:val="single" w:sz="4" w:space="0" w:color="auto"/>
              <w:bottom w:val="nil"/>
              <w:right w:val="single" w:sz="4" w:space="0" w:color="auto"/>
            </w:tcBorders>
            <w:vAlign w:val="center"/>
          </w:tcPr>
          <w:p w14:paraId="603ED33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65,00</w:t>
            </w:r>
          </w:p>
        </w:tc>
        <w:tc>
          <w:tcPr>
            <w:tcW w:w="886" w:type="dxa"/>
            <w:tcBorders>
              <w:top w:val="nil"/>
              <w:left w:val="single" w:sz="4" w:space="0" w:color="auto"/>
              <w:bottom w:val="nil"/>
              <w:right w:val="single" w:sz="4" w:space="0" w:color="auto"/>
            </w:tcBorders>
            <w:vAlign w:val="center"/>
          </w:tcPr>
          <w:p w14:paraId="65392B4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65,00</w:t>
            </w:r>
          </w:p>
        </w:tc>
        <w:tc>
          <w:tcPr>
            <w:tcW w:w="886" w:type="dxa"/>
            <w:tcBorders>
              <w:top w:val="nil"/>
              <w:left w:val="single" w:sz="4" w:space="0" w:color="auto"/>
              <w:bottom w:val="nil"/>
              <w:right w:val="single" w:sz="4" w:space="0" w:color="auto"/>
            </w:tcBorders>
            <w:vAlign w:val="center"/>
          </w:tcPr>
          <w:p w14:paraId="5D3E6E9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89,53</w:t>
            </w:r>
          </w:p>
        </w:tc>
        <w:tc>
          <w:tcPr>
            <w:tcW w:w="886" w:type="dxa"/>
            <w:tcBorders>
              <w:top w:val="nil"/>
              <w:left w:val="single" w:sz="4" w:space="0" w:color="auto"/>
              <w:bottom w:val="nil"/>
              <w:right w:val="single" w:sz="4" w:space="0" w:color="auto"/>
            </w:tcBorders>
            <w:vAlign w:val="center"/>
          </w:tcPr>
          <w:p w14:paraId="3F25F70B"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89,53</w:t>
            </w:r>
          </w:p>
        </w:tc>
        <w:tc>
          <w:tcPr>
            <w:tcW w:w="992" w:type="dxa"/>
            <w:tcBorders>
              <w:top w:val="nil"/>
              <w:left w:val="single" w:sz="4" w:space="0" w:color="auto"/>
              <w:bottom w:val="nil"/>
              <w:right w:val="single" w:sz="4" w:space="0" w:color="auto"/>
            </w:tcBorders>
            <w:vAlign w:val="center"/>
          </w:tcPr>
          <w:p w14:paraId="2E83267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111,61</w:t>
            </w:r>
          </w:p>
        </w:tc>
      </w:tr>
      <w:tr w:rsidR="00C82162" w:rsidRPr="00C82162" w14:paraId="7E5E9E02" w14:textId="77777777" w:rsidTr="000C1637">
        <w:trPr>
          <w:trHeight w:val="80"/>
        </w:trPr>
        <w:tc>
          <w:tcPr>
            <w:tcW w:w="993" w:type="dxa"/>
            <w:tcBorders>
              <w:top w:val="nil"/>
              <w:left w:val="single" w:sz="4" w:space="0" w:color="auto"/>
              <w:bottom w:val="nil"/>
              <w:right w:val="single" w:sz="4" w:space="0" w:color="auto"/>
            </w:tcBorders>
          </w:tcPr>
          <w:p w14:paraId="6C8B9F2E"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25A5711C" w14:textId="1088D622"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6273AA4" w14:textId="015B4652" w:rsidR="007A16D9" w:rsidRPr="00C82162" w:rsidRDefault="007A16D9" w:rsidP="007A16D9">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vAlign w:val="center"/>
          </w:tcPr>
          <w:p w14:paraId="4A015AB4"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31017CE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26,0</w:t>
            </w:r>
          </w:p>
        </w:tc>
        <w:tc>
          <w:tcPr>
            <w:tcW w:w="886" w:type="dxa"/>
            <w:tcBorders>
              <w:top w:val="nil"/>
              <w:left w:val="single" w:sz="4" w:space="0" w:color="auto"/>
              <w:bottom w:val="nil"/>
              <w:right w:val="single" w:sz="4" w:space="0" w:color="auto"/>
            </w:tcBorders>
            <w:vAlign w:val="center"/>
          </w:tcPr>
          <w:p w14:paraId="2121E876"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26,0</w:t>
            </w:r>
          </w:p>
        </w:tc>
        <w:tc>
          <w:tcPr>
            <w:tcW w:w="886" w:type="dxa"/>
            <w:tcBorders>
              <w:top w:val="nil"/>
              <w:left w:val="single" w:sz="4" w:space="0" w:color="auto"/>
              <w:bottom w:val="nil"/>
              <w:right w:val="single" w:sz="4" w:space="0" w:color="auto"/>
            </w:tcBorders>
            <w:vAlign w:val="center"/>
          </w:tcPr>
          <w:p w14:paraId="2CDFCD56"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35,6</w:t>
            </w:r>
          </w:p>
        </w:tc>
        <w:tc>
          <w:tcPr>
            <w:tcW w:w="886" w:type="dxa"/>
            <w:tcBorders>
              <w:top w:val="nil"/>
              <w:left w:val="single" w:sz="4" w:space="0" w:color="auto"/>
              <w:bottom w:val="nil"/>
              <w:right w:val="single" w:sz="4" w:space="0" w:color="auto"/>
            </w:tcBorders>
            <w:vAlign w:val="center"/>
          </w:tcPr>
          <w:p w14:paraId="20D5273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35,6</w:t>
            </w:r>
          </w:p>
        </w:tc>
        <w:tc>
          <w:tcPr>
            <w:tcW w:w="992" w:type="dxa"/>
            <w:tcBorders>
              <w:top w:val="nil"/>
              <w:left w:val="single" w:sz="4" w:space="0" w:color="auto"/>
              <w:bottom w:val="nil"/>
              <w:right w:val="single" w:sz="4" w:space="0" w:color="auto"/>
            </w:tcBorders>
            <w:vAlign w:val="center"/>
          </w:tcPr>
          <w:p w14:paraId="2C4F6EE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43,7</w:t>
            </w:r>
          </w:p>
        </w:tc>
      </w:tr>
      <w:tr w:rsidR="00C82162" w:rsidRPr="00C82162" w14:paraId="7DA361BE" w14:textId="77777777" w:rsidTr="000C1637">
        <w:trPr>
          <w:trHeight w:val="80"/>
        </w:trPr>
        <w:tc>
          <w:tcPr>
            <w:tcW w:w="993" w:type="dxa"/>
            <w:tcBorders>
              <w:top w:val="nil"/>
              <w:left w:val="single" w:sz="4" w:space="0" w:color="auto"/>
              <w:bottom w:val="nil"/>
              <w:right w:val="single" w:sz="4" w:space="0" w:color="auto"/>
            </w:tcBorders>
          </w:tcPr>
          <w:p w14:paraId="51B52B3D"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7A17483C" w14:textId="436696D4"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EE0A9DE" w14:textId="56F1174A" w:rsidR="007A16D9" w:rsidRPr="00C82162" w:rsidRDefault="007A16D9" w:rsidP="007A16D9">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5BE155EE" w14:textId="04D440D5"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left w:val="single" w:sz="4" w:space="0" w:color="auto"/>
              <w:bottom w:val="nil"/>
              <w:right w:val="single" w:sz="4" w:space="0" w:color="auto"/>
            </w:tcBorders>
            <w:vAlign w:val="center"/>
          </w:tcPr>
          <w:p w14:paraId="6EAA72B6" w14:textId="77777777" w:rsidR="007A16D9" w:rsidRPr="00C82162" w:rsidRDefault="007A16D9"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1BFF957F" w14:textId="77777777" w:rsidR="007A16D9" w:rsidRPr="00C82162" w:rsidRDefault="007A16D9"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3716F9D6" w14:textId="77777777" w:rsidR="007A16D9" w:rsidRPr="00C82162" w:rsidRDefault="007A16D9"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077B5246" w14:textId="77777777" w:rsidR="007A16D9" w:rsidRPr="00C82162" w:rsidRDefault="007A16D9"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992" w:type="dxa"/>
            <w:tcBorders>
              <w:top w:val="nil"/>
              <w:left w:val="single" w:sz="4" w:space="0" w:color="auto"/>
              <w:bottom w:val="nil"/>
              <w:right w:val="single" w:sz="4" w:space="0" w:color="auto"/>
            </w:tcBorders>
            <w:vAlign w:val="center"/>
          </w:tcPr>
          <w:p w14:paraId="210FFE81" w14:textId="77777777" w:rsidR="007A16D9" w:rsidRPr="00C82162" w:rsidRDefault="007A16D9" w:rsidP="000C1637">
            <w:pPr>
              <w:jc w:val="center"/>
              <w:rPr>
                <w:rFonts w:ascii="Times New Roman" w:hAnsi="Times New Roman"/>
                <w:sz w:val="24"/>
                <w:szCs w:val="24"/>
              </w:rPr>
            </w:pPr>
            <w:r w:rsidRPr="00C82162">
              <w:rPr>
                <w:rFonts w:ascii="Times New Roman" w:hAnsi="Times New Roman"/>
                <w:snapToGrid w:val="0"/>
                <w:sz w:val="24"/>
                <w:szCs w:val="24"/>
              </w:rPr>
              <w:t>0,01</w:t>
            </w:r>
          </w:p>
        </w:tc>
      </w:tr>
      <w:tr w:rsidR="00C82162" w:rsidRPr="00C82162" w14:paraId="6A8EF1D6" w14:textId="77777777" w:rsidTr="000C1637">
        <w:trPr>
          <w:trHeight w:val="80"/>
        </w:trPr>
        <w:tc>
          <w:tcPr>
            <w:tcW w:w="993" w:type="dxa"/>
            <w:tcBorders>
              <w:top w:val="nil"/>
              <w:left w:val="single" w:sz="4" w:space="0" w:color="auto"/>
              <w:bottom w:val="nil"/>
              <w:right w:val="single" w:sz="4" w:space="0" w:color="auto"/>
            </w:tcBorders>
          </w:tcPr>
          <w:p w14:paraId="368A4ED5" w14:textId="77777777" w:rsidR="007A16D9" w:rsidRPr="00C82162" w:rsidRDefault="007A16D9" w:rsidP="007A16D9">
            <w:pPr>
              <w:rPr>
                <w:rFonts w:ascii="Times New Roman" w:hAnsi="Times New Roman"/>
                <w:i/>
                <w:iCs/>
                <w:sz w:val="24"/>
                <w:szCs w:val="24"/>
              </w:rPr>
            </w:pPr>
          </w:p>
        </w:tc>
        <w:tc>
          <w:tcPr>
            <w:tcW w:w="1275" w:type="dxa"/>
            <w:vMerge/>
            <w:tcBorders>
              <w:left w:val="single" w:sz="4" w:space="0" w:color="auto"/>
              <w:right w:val="single" w:sz="4" w:space="0" w:color="auto"/>
            </w:tcBorders>
          </w:tcPr>
          <w:p w14:paraId="7944CA4B" w14:textId="2E48B667" w:rsidR="007A16D9" w:rsidRPr="00C82162" w:rsidRDefault="007A16D9" w:rsidP="007A16D9">
            <w:pPr>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7FE9AFC7" w14:textId="6A3B1FEE" w:rsidR="007A16D9" w:rsidRPr="00C82162" w:rsidRDefault="007A16D9" w:rsidP="007A16D9">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vAlign w:val="center"/>
          </w:tcPr>
          <w:p w14:paraId="43096BF0"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left w:val="single" w:sz="4" w:space="0" w:color="auto"/>
              <w:bottom w:val="nil"/>
              <w:right w:val="single" w:sz="4" w:space="0" w:color="auto"/>
            </w:tcBorders>
            <w:vAlign w:val="center"/>
          </w:tcPr>
          <w:p w14:paraId="5B7EBFC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77,6</w:t>
            </w:r>
          </w:p>
        </w:tc>
        <w:tc>
          <w:tcPr>
            <w:tcW w:w="886" w:type="dxa"/>
            <w:tcBorders>
              <w:top w:val="nil"/>
              <w:left w:val="single" w:sz="4" w:space="0" w:color="auto"/>
              <w:bottom w:val="nil"/>
              <w:right w:val="single" w:sz="4" w:space="0" w:color="auto"/>
            </w:tcBorders>
            <w:vAlign w:val="center"/>
          </w:tcPr>
          <w:p w14:paraId="288F730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86,48</w:t>
            </w:r>
          </w:p>
        </w:tc>
        <w:tc>
          <w:tcPr>
            <w:tcW w:w="886" w:type="dxa"/>
            <w:tcBorders>
              <w:top w:val="nil"/>
              <w:left w:val="single" w:sz="4" w:space="0" w:color="auto"/>
              <w:bottom w:val="nil"/>
              <w:right w:val="single" w:sz="4" w:space="0" w:color="auto"/>
            </w:tcBorders>
            <w:vAlign w:val="center"/>
          </w:tcPr>
          <w:p w14:paraId="223DCA6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98,16</w:t>
            </w:r>
          </w:p>
        </w:tc>
        <w:tc>
          <w:tcPr>
            <w:tcW w:w="886" w:type="dxa"/>
            <w:tcBorders>
              <w:top w:val="nil"/>
              <w:left w:val="single" w:sz="4" w:space="0" w:color="auto"/>
              <w:bottom w:val="nil"/>
              <w:right w:val="single" w:sz="4" w:space="0" w:color="auto"/>
            </w:tcBorders>
            <w:vAlign w:val="center"/>
          </w:tcPr>
          <w:p w14:paraId="378AEE5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110,00</w:t>
            </w:r>
          </w:p>
        </w:tc>
        <w:tc>
          <w:tcPr>
            <w:tcW w:w="992" w:type="dxa"/>
            <w:tcBorders>
              <w:top w:val="nil"/>
              <w:left w:val="single" w:sz="4" w:space="0" w:color="auto"/>
              <w:bottom w:val="nil"/>
              <w:right w:val="single" w:sz="4" w:space="0" w:color="auto"/>
            </w:tcBorders>
            <w:vAlign w:val="center"/>
          </w:tcPr>
          <w:p w14:paraId="67E580E6"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130,72</w:t>
            </w:r>
          </w:p>
        </w:tc>
      </w:tr>
      <w:tr w:rsidR="00C82162" w:rsidRPr="00C82162" w14:paraId="2EC75B68" w14:textId="77777777" w:rsidTr="000C1637">
        <w:tc>
          <w:tcPr>
            <w:tcW w:w="993" w:type="dxa"/>
            <w:tcBorders>
              <w:top w:val="nil"/>
              <w:left w:val="single" w:sz="4" w:space="0" w:color="auto"/>
              <w:bottom w:val="nil"/>
              <w:right w:val="single" w:sz="4" w:space="0" w:color="auto"/>
            </w:tcBorders>
          </w:tcPr>
          <w:p w14:paraId="3D4E8157" w14:textId="77777777" w:rsidR="007A16D9" w:rsidRPr="00C82162" w:rsidRDefault="007A16D9" w:rsidP="007A16D9">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426C6D1B" w14:textId="72FF0ACE" w:rsidR="007A16D9" w:rsidRPr="00C82162" w:rsidRDefault="007A16D9" w:rsidP="007A16D9">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08E0895E" w14:textId="5F11A178" w:rsidR="007A16D9" w:rsidRPr="00C82162" w:rsidRDefault="007A16D9" w:rsidP="007A16D9">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2902A0D5" w14:textId="77777777"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64E0E25E" w14:textId="5DC7E539"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22592BEF" w14:textId="58B19E3D"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51F725FF" w14:textId="31105E88" w:rsidR="007A16D9" w:rsidRPr="00C82162" w:rsidRDefault="007A16D9"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11798DFE" w14:textId="5C074F1C" w:rsidR="007A16D9" w:rsidRPr="00C82162" w:rsidRDefault="007A16D9" w:rsidP="000C1637">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7F490164" w14:textId="1F72DEDC" w:rsidR="007A16D9" w:rsidRPr="00C82162" w:rsidRDefault="007A16D9" w:rsidP="000C1637">
            <w:pPr>
              <w:jc w:val="center"/>
              <w:rPr>
                <w:rFonts w:ascii="Times New Roman" w:hAnsi="Times New Roman"/>
                <w:sz w:val="24"/>
                <w:szCs w:val="24"/>
              </w:rPr>
            </w:pPr>
          </w:p>
        </w:tc>
      </w:tr>
      <w:tr w:rsidR="00C82162" w:rsidRPr="00C82162" w14:paraId="103C6B7A" w14:textId="77777777" w:rsidTr="000C1637">
        <w:tc>
          <w:tcPr>
            <w:tcW w:w="993" w:type="dxa"/>
            <w:tcBorders>
              <w:top w:val="nil"/>
              <w:left w:val="single" w:sz="4" w:space="0" w:color="auto"/>
              <w:bottom w:val="nil"/>
              <w:right w:val="single" w:sz="4" w:space="0" w:color="auto"/>
            </w:tcBorders>
          </w:tcPr>
          <w:p w14:paraId="1F4EC729"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7B797A19" w14:textId="07C4ADDE"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10A64D9" w14:textId="54A28FF5" w:rsidR="007A16D9" w:rsidRPr="00C82162" w:rsidRDefault="007A16D9" w:rsidP="007A16D9">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76CB97EB"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7B90105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0,60</w:t>
            </w:r>
          </w:p>
        </w:tc>
        <w:tc>
          <w:tcPr>
            <w:tcW w:w="886" w:type="dxa"/>
            <w:tcBorders>
              <w:top w:val="nil"/>
              <w:left w:val="single" w:sz="4" w:space="0" w:color="auto"/>
              <w:bottom w:val="nil"/>
              <w:right w:val="single" w:sz="4" w:space="0" w:color="auto"/>
            </w:tcBorders>
            <w:vAlign w:val="center"/>
          </w:tcPr>
          <w:p w14:paraId="60CF2707"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0,88</w:t>
            </w:r>
          </w:p>
        </w:tc>
        <w:tc>
          <w:tcPr>
            <w:tcW w:w="886" w:type="dxa"/>
            <w:tcBorders>
              <w:top w:val="nil"/>
              <w:left w:val="single" w:sz="4" w:space="0" w:color="auto"/>
              <w:bottom w:val="nil"/>
              <w:right w:val="single" w:sz="4" w:space="0" w:color="auto"/>
            </w:tcBorders>
            <w:vAlign w:val="center"/>
          </w:tcPr>
          <w:p w14:paraId="0619208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1,36</w:t>
            </w:r>
          </w:p>
        </w:tc>
        <w:tc>
          <w:tcPr>
            <w:tcW w:w="886" w:type="dxa"/>
            <w:tcBorders>
              <w:top w:val="nil"/>
              <w:left w:val="single" w:sz="4" w:space="0" w:color="auto"/>
              <w:bottom w:val="nil"/>
              <w:right w:val="single" w:sz="4" w:space="0" w:color="auto"/>
            </w:tcBorders>
            <w:vAlign w:val="center"/>
          </w:tcPr>
          <w:p w14:paraId="0D015427"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center"/>
          </w:tcPr>
          <w:p w14:paraId="07061ABD"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1,72</w:t>
            </w:r>
          </w:p>
        </w:tc>
      </w:tr>
      <w:tr w:rsidR="00C82162" w:rsidRPr="00C82162" w14:paraId="154726AE" w14:textId="77777777" w:rsidTr="000C1637">
        <w:tc>
          <w:tcPr>
            <w:tcW w:w="993" w:type="dxa"/>
            <w:tcBorders>
              <w:top w:val="nil"/>
              <w:left w:val="single" w:sz="4" w:space="0" w:color="auto"/>
              <w:bottom w:val="nil"/>
              <w:right w:val="single" w:sz="4" w:space="0" w:color="auto"/>
            </w:tcBorders>
          </w:tcPr>
          <w:p w14:paraId="77665B8A"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right w:val="single" w:sz="4" w:space="0" w:color="auto"/>
            </w:tcBorders>
          </w:tcPr>
          <w:p w14:paraId="14F9C3AF" w14:textId="2C3B3B80"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D696A03" w14:textId="77777777" w:rsidR="007A16D9" w:rsidRPr="00C82162" w:rsidRDefault="007A16D9" w:rsidP="007A16D9">
            <w:pPr>
              <w:rPr>
                <w:rFonts w:ascii="Times New Roman" w:hAnsi="Times New Roman"/>
                <w:sz w:val="24"/>
                <w:szCs w:val="24"/>
              </w:rPr>
            </w:pPr>
            <w:r w:rsidRPr="00C82162">
              <w:rPr>
                <w:rFonts w:ascii="Times New Roman" w:hAnsi="Times New Roman"/>
                <w:sz w:val="24"/>
                <w:szCs w:val="24"/>
              </w:rPr>
              <w:t xml:space="preserve">Máy nâng </w:t>
            </w:r>
          </w:p>
          <w:p w14:paraId="78F3DE3D" w14:textId="2CF3BB69" w:rsidR="007A16D9" w:rsidRPr="00C82162" w:rsidRDefault="007A16D9" w:rsidP="007A16D9">
            <w:pPr>
              <w:rPr>
                <w:rFonts w:ascii="Times New Roman" w:hAnsi="Times New Roman"/>
                <w:sz w:val="24"/>
                <w:szCs w:val="24"/>
              </w:rPr>
            </w:pPr>
            <w:r w:rsidRPr="00C82162">
              <w:rPr>
                <w:rFonts w:ascii="Times New Roman" w:hAnsi="Times New Roman"/>
                <w:sz w:val="24"/>
                <w:szCs w:val="24"/>
              </w:rPr>
              <w:t>TO-12-24</w:t>
            </w:r>
          </w:p>
        </w:tc>
        <w:tc>
          <w:tcPr>
            <w:tcW w:w="709" w:type="dxa"/>
            <w:tcBorders>
              <w:top w:val="nil"/>
              <w:left w:val="single" w:sz="4" w:space="0" w:color="auto"/>
              <w:bottom w:val="nil"/>
              <w:right w:val="single" w:sz="4" w:space="0" w:color="auto"/>
            </w:tcBorders>
            <w:vAlign w:val="center"/>
          </w:tcPr>
          <w:p w14:paraId="3EA1CFD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60AEFA04"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1,10</w:t>
            </w:r>
          </w:p>
        </w:tc>
        <w:tc>
          <w:tcPr>
            <w:tcW w:w="886" w:type="dxa"/>
            <w:tcBorders>
              <w:top w:val="nil"/>
              <w:left w:val="single" w:sz="4" w:space="0" w:color="auto"/>
              <w:bottom w:val="nil"/>
              <w:right w:val="single" w:sz="4" w:space="0" w:color="auto"/>
            </w:tcBorders>
            <w:vAlign w:val="center"/>
          </w:tcPr>
          <w:p w14:paraId="33BA4AE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1,10</w:t>
            </w:r>
          </w:p>
        </w:tc>
        <w:tc>
          <w:tcPr>
            <w:tcW w:w="886" w:type="dxa"/>
            <w:tcBorders>
              <w:top w:val="nil"/>
              <w:left w:val="single" w:sz="4" w:space="0" w:color="auto"/>
              <w:bottom w:val="nil"/>
              <w:right w:val="single" w:sz="4" w:space="0" w:color="auto"/>
            </w:tcBorders>
            <w:vAlign w:val="center"/>
          </w:tcPr>
          <w:p w14:paraId="0CD8B63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1,47</w:t>
            </w:r>
          </w:p>
        </w:tc>
        <w:tc>
          <w:tcPr>
            <w:tcW w:w="886" w:type="dxa"/>
            <w:tcBorders>
              <w:top w:val="nil"/>
              <w:left w:val="single" w:sz="4" w:space="0" w:color="auto"/>
              <w:bottom w:val="nil"/>
              <w:right w:val="single" w:sz="4" w:space="0" w:color="auto"/>
            </w:tcBorders>
            <w:vAlign w:val="center"/>
          </w:tcPr>
          <w:p w14:paraId="70D3598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1,47</w:t>
            </w:r>
          </w:p>
        </w:tc>
        <w:tc>
          <w:tcPr>
            <w:tcW w:w="992" w:type="dxa"/>
            <w:tcBorders>
              <w:top w:val="nil"/>
              <w:left w:val="single" w:sz="4" w:space="0" w:color="auto"/>
              <w:bottom w:val="nil"/>
              <w:right w:val="single" w:sz="4" w:space="0" w:color="auto"/>
            </w:tcBorders>
            <w:vAlign w:val="center"/>
          </w:tcPr>
          <w:p w14:paraId="771FAD4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1,47</w:t>
            </w:r>
          </w:p>
        </w:tc>
      </w:tr>
      <w:tr w:rsidR="00C82162" w:rsidRPr="00C82162" w14:paraId="0E6D6862" w14:textId="77777777" w:rsidTr="000C1637">
        <w:tc>
          <w:tcPr>
            <w:tcW w:w="993" w:type="dxa"/>
            <w:tcBorders>
              <w:top w:val="nil"/>
              <w:left w:val="single" w:sz="4" w:space="0" w:color="auto"/>
              <w:bottom w:val="single" w:sz="4" w:space="0" w:color="auto"/>
              <w:right w:val="single" w:sz="4" w:space="0" w:color="auto"/>
            </w:tcBorders>
          </w:tcPr>
          <w:p w14:paraId="284105D3" w14:textId="77777777" w:rsidR="007A16D9" w:rsidRPr="00C82162" w:rsidRDefault="007A16D9" w:rsidP="007A16D9">
            <w:pP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1BEA5BF2" w14:textId="2CD2A642" w:rsidR="007A16D9" w:rsidRPr="00C82162" w:rsidRDefault="007A16D9" w:rsidP="007A16D9">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vAlign w:val="center"/>
          </w:tcPr>
          <w:p w14:paraId="65A3A95D" w14:textId="4CD4D489" w:rsidR="007A16D9" w:rsidRPr="00C82162" w:rsidRDefault="007A16D9" w:rsidP="007A16D9">
            <w:pPr>
              <w:rPr>
                <w:rFonts w:ascii="Times New Roman" w:hAnsi="Times New Roman"/>
                <w:sz w:val="24"/>
                <w:szCs w:val="24"/>
              </w:rPr>
            </w:pPr>
            <w:r w:rsidRPr="00C82162">
              <w:rPr>
                <w:rFonts w:ascii="Times New Roman" w:hAnsi="Times New Roman"/>
                <w:sz w:val="24"/>
                <w:szCs w:val="24"/>
              </w:rPr>
              <w:t>Ô tô 5T</w:t>
            </w:r>
          </w:p>
        </w:tc>
        <w:tc>
          <w:tcPr>
            <w:tcW w:w="709" w:type="dxa"/>
            <w:tcBorders>
              <w:top w:val="nil"/>
              <w:left w:val="single" w:sz="4" w:space="0" w:color="auto"/>
              <w:bottom w:val="single" w:sz="4" w:space="0" w:color="auto"/>
              <w:right w:val="single" w:sz="4" w:space="0" w:color="auto"/>
            </w:tcBorders>
            <w:vAlign w:val="center"/>
          </w:tcPr>
          <w:p w14:paraId="52A551EA"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single" w:sz="4" w:space="0" w:color="auto"/>
              <w:right w:val="single" w:sz="4" w:space="0" w:color="auto"/>
            </w:tcBorders>
            <w:vAlign w:val="center"/>
          </w:tcPr>
          <w:p w14:paraId="2B4464E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0,20</w:t>
            </w:r>
          </w:p>
        </w:tc>
        <w:tc>
          <w:tcPr>
            <w:tcW w:w="886" w:type="dxa"/>
            <w:tcBorders>
              <w:top w:val="nil"/>
              <w:left w:val="single" w:sz="4" w:space="0" w:color="auto"/>
              <w:bottom w:val="single" w:sz="4" w:space="0" w:color="auto"/>
              <w:right w:val="single" w:sz="4" w:space="0" w:color="auto"/>
            </w:tcBorders>
            <w:vAlign w:val="center"/>
          </w:tcPr>
          <w:p w14:paraId="79DF1AFF"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0,20</w:t>
            </w:r>
          </w:p>
        </w:tc>
        <w:tc>
          <w:tcPr>
            <w:tcW w:w="886" w:type="dxa"/>
            <w:tcBorders>
              <w:top w:val="nil"/>
              <w:left w:val="single" w:sz="4" w:space="0" w:color="auto"/>
              <w:bottom w:val="single" w:sz="4" w:space="0" w:color="auto"/>
              <w:right w:val="single" w:sz="4" w:space="0" w:color="auto"/>
            </w:tcBorders>
            <w:vAlign w:val="center"/>
          </w:tcPr>
          <w:p w14:paraId="7F1BB43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0,30</w:t>
            </w:r>
          </w:p>
        </w:tc>
        <w:tc>
          <w:tcPr>
            <w:tcW w:w="886" w:type="dxa"/>
            <w:tcBorders>
              <w:top w:val="nil"/>
              <w:left w:val="single" w:sz="4" w:space="0" w:color="auto"/>
              <w:bottom w:val="single" w:sz="4" w:space="0" w:color="auto"/>
              <w:right w:val="single" w:sz="4" w:space="0" w:color="auto"/>
            </w:tcBorders>
            <w:vAlign w:val="center"/>
          </w:tcPr>
          <w:p w14:paraId="64DDFE31"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0,30</w:t>
            </w:r>
          </w:p>
        </w:tc>
        <w:tc>
          <w:tcPr>
            <w:tcW w:w="992" w:type="dxa"/>
            <w:tcBorders>
              <w:top w:val="nil"/>
              <w:left w:val="single" w:sz="4" w:space="0" w:color="auto"/>
              <w:bottom w:val="single" w:sz="4" w:space="0" w:color="auto"/>
              <w:right w:val="single" w:sz="4" w:space="0" w:color="auto"/>
            </w:tcBorders>
            <w:vAlign w:val="center"/>
          </w:tcPr>
          <w:p w14:paraId="336D980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0,40</w:t>
            </w:r>
          </w:p>
        </w:tc>
      </w:tr>
      <w:tr w:rsidR="00C82162" w:rsidRPr="00C82162" w14:paraId="246F376E" w14:textId="77777777" w:rsidTr="000C1637">
        <w:tc>
          <w:tcPr>
            <w:tcW w:w="993" w:type="dxa"/>
            <w:tcBorders>
              <w:top w:val="single" w:sz="4" w:space="0" w:color="auto"/>
              <w:left w:val="nil"/>
              <w:bottom w:val="nil"/>
              <w:right w:val="nil"/>
            </w:tcBorders>
          </w:tcPr>
          <w:p w14:paraId="668E09B7" w14:textId="77777777" w:rsidR="007A16D9" w:rsidRPr="00C82162" w:rsidRDefault="007A16D9" w:rsidP="007A16D9">
            <w:pPr>
              <w:rPr>
                <w:rFonts w:ascii="Times New Roman" w:hAnsi="Times New Roman"/>
                <w:sz w:val="24"/>
                <w:szCs w:val="24"/>
              </w:rPr>
            </w:pPr>
          </w:p>
        </w:tc>
        <w:tc>
          <w:tcPr>
            <w:tcW w:w="1275" w:type="dxa"/>
            <w:tcBorders>
              <w:top w:val="single" w:sz="4" w:space="0" w:color="auto"/>
              <w:left w:val="nil"/>
              <w:bottom w:val="nil"/>
              <w:right w:val="nil"/>
            </w:tcBorders>
          </w:tcPr>
          <w:p w14:paraId="17CB2477" w14:textId="61892CF1" w:rsidR="007A16D9" w:rsidRPr="00C82162" w:rsidRDefault="007A16D9" w:rsidP="007A16D9">
            <w:pPr>
              <w:rPr>
                <w:rFonts w:ascii="Times New Roman" w:hAnsi="Times New Roman"/>
                <w:sz w:val="24"/>
                <w:szCs w:val="24"/>
              </w:rPr>
            </w:pPr>
          </w:p>
        </w:tc>
        <w:tc>
          <w:tcPr>
            <w:tcW w:w="1843" w:type="dxa"/>
            <w:tcBorders>
              <w:top w:val="single" w:sz="4" w:space="0" w:color="auto"/>
              <w:left w:val="nil"/>
              <w:bottom w:val="nil"/>
              <w:right w:val="nil"/>
            </w:tcBorders>
          </w:tcPr>
          <w:p w14:paraId="164A4169" w14:textId="08D61408" w:rsidR="007A16D9" w:rsidRPr="00C82162" w:rsidRDefault="007A16D9" w:rsidP="007A16D9">
            <w:pPr>
              <w:rPr>
                <w:rFonts w:ascii="Times New Roman" w:hAnsi="Times New Roman"/>
                <w:sz w:val="24"/>
                <w:szCs w:val="24"/>
              </w:rPr>
            </w:pPr>
          </w:p>
        </w:tc>
        <w:tc>
          <w:tcPr>
            <w:tcW w:w="709" w:type="dxa"/>
            <w:tcBorders>
              <w:top w:val="single" w:sz="4" w:space="0" w:color="auto"/>
              <w:left w:val="nil"/>
              <w:bottom w:val="nil"/>
              <w:right w:val="nil"/>
            </w:tcBorders>
            <w:vAlign w:val="center"/>
          </w:tcPr>
          <w:p w14:paraId="39BC0966" w14:textId="77777777" w:rsidR="007A16D9" w:rsidRPr="00C82162" w:rsidRDefault="007A16D9" w:rsidP="000C1637">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7DC166FE"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05</w:t>
            </w:r>
          </w:p>
        </w:tc>
        <w:tc>
          <w:tcPr>
            <w:tcW w:w="886" w:type="dxa"/>
            <w:tcBorders>
              <w:top w:val="single" w:sz="4" w:space="0" w:color="auto"/>
              <w:left w:val="single" w:sz="4" w:space="0" w:color="auto"/>
              <w:bottom w:val="single" w:sz="4" w:space="0" w:color="auto"/>
              <w:right w:val="single" w:sz="4" w:space="0" w:color="auto"/>
            </w:tcBorders>
            <w:vAlign w:val="center"/>
          </w:tcPr>
          <w:p w14:paraId="7F990F69"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06</w:t>
            </w:r>
          </w:p>
        </w:tc>
        <w:tc>
          <w:tcPr>
            <w:tcW w:w="886" w:type="dxa"/>
            <w:tcBorders>
              <w:top w:val="single" w:sz="4" w:space="0" w:color="auto"/>
              <w:left w:val="single" w:sz="4" w:space="0" w:color="auto"/>
              <w:bottom w:val="single" w:sz="4" w:space="0" w:color="auto"/>
              <w:right w:val="single" w:sz="4" w:space="0" w:color="auto"/>
            </w:tcBorders>
            <w:vAlign w:val="center"/>
          </w:tcPr>
          <w:p w14:paraId="2DF13A23"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07</w:t>
            </w:r>
          </w:p>
        </w:tc>
        <w:tc>
          <w:tcPr>
            <w:tcW w:w="886" w:type="dxa"/>
            <w:tcBorders>
              <w:top w:val="single" w:sz="4" w:space="0" w:color="auto"/>
              <w:left w:val="single" w:sz="4" w:space="0" w:color="auto"/>
              <w:bottom w:val="single" w:sz="4" w:space="0" w:color="auto"/>
              <w:right w:val="single" w:sz="4" w:space="0" w:color="auto"/>
            </w:tcBorders>
            <w:vAlign w:val="center"/>
          </w:tcPr>
          <w:p w14:paraId="1A502875"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102CDEE2" w14:textId="77777777" w:rsidR="007A16D9" w:rsidRPr="00C82162" w:rsidRDefault="007A16D9" w:rsidP="000C1637">
            <w:pPr>
              <w:jc w:val="center"/>
              <w:rPr>
                <w:rFonts w:ascii="Times New Roman" w:hAnsi="Times New Roman"/>
                <w:sz w:val="24"/>
                <w:szCs w:val="24"/>
              </w:rPr>
            </w:pPr>
            <w:r w:rsidRPr="00C82162">
              <w:rPr>
                <w:rFonts w:ascii="Times New Roman" w:hAnsi="Times New Roman"/>
                <w:sz w:val="24"/>
                <w:szCs w:val="24"/>
              </w:rPr>
              <w:t>09</w:t>
            </w:r>
          </w:p>
        </w:tc>
      </w:tr>
    </w:tbl>
    <w:p w14:paraId="7E067437" w14:textId="36FA1A56" w:rsidR="008430BC" w:rsidRPr="00C82162" w:rsidRDefault="00FE48E6" w:rsidP="009F606E">
      <w:pPr>
        <w:keepNext/>
        <w:outlineLvl w:val="0"/>
        <w:rPr>
          <w:rFonts w:ascii="Times New Roman" w:hAnsi="Times New Roman"/>
          <w:b/>
          <w:bCs/>
          <w:sz w:val="24"/>
          <w:szCs w:val="24"/>
        </w:rPr>
      </w:pPr>
      <w:r w:rsidRPr="00C82162">
        <w:rPr>
          <w:rFonts w:ascii="Times New Roman" w:hAnsi="Times New Roman"/>
          <w:bCs/>
          <w:i/>
          <w:iCs/>
          <w:sz w:val="24"/>
          <w:szCs w:val="24"/>
        </w:rPr>
        <w:t>Ghi chú:</w:t>
      </w:r>
    </w:p>
    <w:p w14:paraId="72A7F2B1" w14:textId="785A3041" w:rsidR="00205CDE" w:rsidRPr="00C82162" w:rsidRDefault="00205CDE" w:rsidP="00FE48E6">
      <w:pPr>
        <w:keepNext/>
        <w:ind w:firstLine="567"/>
        <w:jc w:val="both"/>
        <w:outlineLvl w:val="0"/>
        <w:rPr>
          <w:rFonts w:ascii="Times New Roman" w:hAnsi="Times New Roman"/>
          <w:bCs/>
          <w:i/>
          <w:iCs/>
          <w:sz w:val="24"/>
          <w:szCs w:val="24"/>
        </w:rPr>
      </w:pPr>
      <w:r w:rsidRPr="00C82162">
        <w:rPr>
          <w:rFonts w:ascii="Times New Roman" w:hAnsi="Times New Roman"/>
          <w:sz w:val="24"/>
          <w:szCs w:val="24"/>
        </w:rPr>
        <w:t>- Khi lắp đặt ống ở độ dốc từ 7- 8</w:t>
      </w:r>
      <w:r w:rsidRPr="00C82162">
        <w:rPr>
          <w:rFonts w:ascii="Times New Roman" w:hAnsi="Times New Roman"/>
          <w:sz w:val="24"/>
          <w:szCs w:val="24"/>
          <w:vertAlign w:val="superscript"/>
        </w:rPr>
        <w:t>o</w:t>
      </w:r>
      <w:r w:rsidRPr="00C82162">
        <w:rPr>
          <w:rFonts w:ascii="Times New Roman" w:hAnsi="Times New Roman"/>
          <w:sz w:val="24"/>
          <w:szCs w:val="24"/>
        </w:rPr>
        <w:t xml:space="preserve"> thì định mức nhân công nhân hệ số 1,12</w:t>
      </w:r>
    </w:p>
    <w:p w14:paraId="301667AA" w14:textId="77777777" w:rsidR="00205CDE" w:rsidRPr="00C82162" w:rsidRDefault="00205CDE" w:rsidP="00FE48E6">
      <w:pPr>
        <w:keepNext/>
        <w:ind w:firstLine="567"/>
        <w:jc w:val="both"/>
        <w:outlineLvl w:val="0"/>
        <w:rPr>
          <w:rFonts w:ascii="Times New Roman" w:hAnsi="Times New Roman"/>
          <w:b/>
          <w:bCs/>
          <w:i/>
          <w:iCs/>
          <w:sz w:val="24"/>
          <w:szCs w:val="24"/>
        </w:rPr>
      </w:pPr>
      <w:r w:rsidRPr="00C82162">
        <w:rPr>
          <w:rFonts w:ascii="Times New Roman" w:hAnsi="Times New Roman"/>
          <w:sz w:val="24"/>
          <w:szCs w:val="24"/>
        </w:rPr>
        <w:t>- Khi lắp đặt ống ở độ dốc từ 9-35</w:t>
      </w:r>
      <w:r w:rsidRPr="00C82162">
        <w:rPr>
          <w:rFonts w:ascii="Times New Roman" w:hAnsi="Times New Roman"/>
          <w:sz w:val="24"/>
          <w:szCs w:val="24"/>
          <w:vertAlign w:val="superscript"/>
        </w:rPr>
        <w:t>o</w:t>
      </w:r>
      <w:r w:rsidRPr="00C82162">
        <w:rPr>
          <w:rFonts w:ascii="Times New Roman" w:hAnsi="Times New Roman"/>
          <w:sz w:val="24"/>
          <w:szCs w:val="24"/>
        </w:rPr>
        <w:t xml:space="preserve"> thì định mức nhân công nhân hệ số 1,14</w:t>
      </w:r>
    </w:p>
    <w:p w14:paraId="3D03C8B4" w14:textId="4F44F3CC" w:rsidR="00FE48E6" w:rsidRPr="00C82162" w:rsidRDefault="00205CDE" w:rsidP="00FE48E6">
      <w:pPr>
        <w:keepNext/>
        <w:ind w:firstLine="567"/>
        <w:jc w:val="both"/>
        <w:outlineLvl w:val="0"/>
        <w:rPr>
          <w:rFonts w:ascii="Times New Roman" w:hAnsi="Times New Roman"/>
          <w:sz w:val="24"/>
          <w:szCs w:val="24"/>
        </w:rPr>
      </w:pPr>
      <w:r w:rsidRPr="00C82162">
        <w:rPr>
          <w:rFonts w:ascii="Times New Roman" w:hAnsi="Times New Roman"/>
          <w:sz w:val="24"/>
          <w:szCs w:val="24"/>
        </w:rPr>
        <w:t>- Khi lắp đặt ống qua địa hình bùn nước ≤ 50cm định mức nhân công nhân hệ số 1,2; nếu bùn nước &gt; 50 cm thì lập dự toán riêng.</w:t>
      </w:r>
      <w:r w:rsidR="00FE48E6" w:rsidRPr="00C82162">
        <w:rPr>
          <w:rFonts w:ascii="Times New Roman" w:hAnsi="Times New Roman"/>
          <w:bCs/>
          <w:sz w:val="24"/>
          <w:szCs w:val="24"/>
        </w:rPr>
        <w:br w:type="page"/>
      </w:r>
    </w:p>
    <w:p w14:paraId="0EEE9336" w14:textId="1F6B5B76" w:rsidR="009F606E" w:rsidRPr="00C82162" w:rsidRDefault="009F606E" w:rsidP="009F606E">
      <w:pPr>
        <w:keepNext/>
        <w:outlineLvl w:val="0"/>
        <w:rPr>
          <w:rFonts w:ascii="Times New Roman" w:hAnsi="Times New Roman"/>
          <w:bCs/>
          <w:sz w:val="24"/>
          <w:szCs w:val="24"/>
        </w:rPr>
      </w:pPr>
      <w:r w:rsidRPr="00C82162">
        <w:rPr>
          <w:rFonts w:ascii="Times New Roman" w:hAnsi="Times New Roman"/>
          <w:bCs/>
          <w:sz w:val="24"/>
          <w:szCs w:val="24"/>
        </w:rPr>
        <w:lastRenderedPageBreak/>
        <w:t>MO.06200</w:t>
      </w:r>
      <w:r w:rsidRPr="00C82162">
        <w:rPr>
          <w:rFonts w:ascii="Times New Roman" w:hAnsi="Times New Roman"/>
          <w:bCs/>
          <w:sz w:val="24"/>
          <w:szCs w:val="24"/>
        </w:rPr>
        <w:tab/>
        <w:t xml:space="preserve">LẮP ĐẶT ĐƯỜNG ỐNG THÉP DẪN XĂNG DẦU TUYẾN CHÍNH </w:t>
      </w:r>
    </w:p>
    <w:p w14:paraId="71923563" w14:textId="77777777" w:rsidR="009F606E" w:rsidRPr="00C82162" w:rsidRDefault="009F606E" w:rsidP="009F606E">
      <w:pPr>
        <w:keepNext/>
        <w:ind w:firstLine="720"/>
        <w:outlineLvl w:val="0"/>
        <w:rPr>
          <w:rFonts w:ascii="Times New Roman" w:hAnsi="Times New Roman"/>
          <w:bCs/>
          <w:sz w:val="24"/>
          <w:szCs w:val="24"/>
          <w:lang w:val="pt-BR"/>
        </w:rPr>
      </w:pPr>
      <w:r w:rsidRPr="00C82162">
        <w:rPr>
          <w:rFonts w:ascii="Times New Roman" w:hAnsi="Times New Roman"/>
          <w:bCs/>
          <w:sz w:val="24"/>
          <w:szCs w:val="24"/>
          <w:lang w:val="pt-BR"/>
        </w:rPr>
        <w:t xml:space="preserve"> </w:t>
      </w:r>
      <w:r w:rsidRPr="00C82162">
        <w:rPr>
          <w:rFonts w:ascii="Times New Roman" w:hAnsi="Times New Roman"/>
          <w:bCs/>
          <w:sz w:val="24"/>
          <w:szCs w:val="24"/>
          <w:lang w:val="pt-BR"/>
        </w:rPr>
        <w:tab/>
        <w:t xml:space="preserve">BỌC 2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8m</w:t>
      </w:r>
    </w:p>
    <w:p w14:paraId="11170EB4" w14:textId="77777777" w:rsidR="009F606E" w:rsidRPr="00C82162" w:rsidRDefault="009F606E" w:rsidP="009F606E">
      <w:pPr>
        <w:spacing w:before="120"/>
        <w:ind w:firstLine="567"/>
        <w:jc w:val="both"/>
        <w:rPr>
          <w:rFonts w:ascii="Times New Roman" w:hAnsi="Times New Roman"/>
          <w:i/>
          <w:iCs/>
          <w:sz w:val="24"/>
          <w:szCs w:val="24"/>
        </w:rPr>
      </w:pPr>
      <w:r w:rsidRPr="00C82162">
        <w:rPr>
          <w:rFonts w:ascii="Times New Roman" w:hAnsi="Times New Roman"/>
          <w:sz w:val="24"/>
          <w:szCs w:val="24"/>
        </w:rPr>
        <w:t xml:space="preserve"> </w:t>
      </w:r>
      <w:r w:rsidRPr="00C82162">
        <w:rPr>
          <w:rFonts w:ascii="Times New Roman" w:hAnsi="Times New Roman"/>
          <w:i/>
          <w:iCs/>
          <w:sz w:val="24"/>
          <w:szCs w:val="24"/>
        </w:rPr>
        <w:t xml:space="preserve">Thành phần công việc: </w:t>
      </w:r>
    </w:p>
    <w:p w14:paraId="3C9BCD0F" w14:textId="5E2B033F"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 xml:space="preserve"> 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cạo rỉ, lau chùi ống, sơn lót, bọc bảo ôn ống 2 lớp vải thuỷ tinh, lắp chỉnh, hàn ống, lao đẩy ống theo yêu cầu kỹ thuật.</w:t>
      </w:r>
    </w:p>
    <w:p w14:paraId="40167EBB" w14:textId="77777777" w:rsidR="009F606E" w:rsidRPr="00C82162" w:rsidRDefault="009F606E"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1843"/>
        <w:gridCol w:w="708"/>
        <w:gridCol w:w="1063"/>
        <w:gridCol w:w="1064"/>
        <w:gridCol w:w="1063"/>
        <w:gridCol w:w="1063"/>
      </w:tblGrid>
      <w:tr w:rsidR="00B665CD" w:rsidRPr="00C82162" w14:paraId="2DBC64CE" w14:textId="77777777" w:rsidTr="00F23A35">
        <w:trPr>
          <w:cantSplit/>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3A08B44F"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4" w:space="0" w:color="auto"/>
              <w:left w:val="single" w:sz="4" w:space="0" w:color="auto"/>
              <w:right w:val="single" w:sz="4" w:space="0" w:color="auto"/>
            </w:tcBorders>
            <w:vAlign w:val="center"/>
          </w:tcPr>
          <w:p w14:paraId="21739C9F" w14:textId="3048FFB8" w:rsidR="008F0CBC"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Công tác</w:t>
            </w:r>
          </w:p>
          <w:p w14:paraId="684E1C93" w14:textId="6B4C36D5" w:rsidR="00525FB8"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AFA1582" w14:textId="382B1840"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Thành phần</w:t>
            </w:r>
            <w:r w:rsidRPr="00C82162">
              <w:rPr>
                <w:rFonts w:ascii="Times New Roman" w:hAnsi="Times New Roman"/>
                <w:sz w:val="24"/>
                <w:szCs w:val="24"/>
              </w:rPr>
              <w:br/>
              <w:t>hao phí</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718221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23E1EFE2"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1C9D2051" w14:textId="77777777" w:rsidTr="00F23A35">
        <w:trPr>
          <w:cantSplit/>
          <w:trHeight w:val="340"/>
        </w:trPr>
        <w:tc>
          <w:tcPr>
            <w:tcW w:w="1134" w:type="dxa"/>
            <w:vMerge/>
            <w:tcBorders>
              <w:top w:val="single" w:sz="4" w:space="0" w:color="auto"/>
              <w:left w:val="single" w:sz="4" w:space="0" w:color="auto"/>
              <w:bottom w:val="single" w:sz="4" w:space="0" w:color="auto"/>
              <w:right w:val="single" w:sz="4" w:space="0" w:color="auto"/>
            </w:tcBorders>
            <w:vAlign w:val="center"/>
          </w:tcPr>
          <w:p w14:paraId="2F73F30D"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right w:val="single" w:sz="4" w:space="0" w:color="auto"/>
            </w:tcBorders>
          </w:tcPr>
          <w:p w14:paraId="1AC2B732" w14:textId="77777777" w:rsidR="00525FB8" w:rsidRPr="00C82162" w:rsidRDefault="00525FB8"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E4006C1" w14:textId="17AB1EA1" w:rsidR="00525FB8" w:rsidRPr="00C82162" w:rsidRDefault="00525FB8" w:rsidP="00A248B2">
            <w:pPr>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494FC319" w14:textId="77777777" w:rsidR="00525FB8" w:rsidRPr="00C82162" w:rsidRDefault="00525FB8" w:rsidP="00A248B2">
            <w:pPr>
              <w:jc w:val="center"/>
              <w:rPr>
                <w:rFonts w:ascii="Times New Roman" w:hAnsi="Times New Roman"/>
                <w:sz w:val="24"/>
                <w:szCs w:val="24"/>
              </w:rPr>
            </w:pPr>
          </w:p>
        </w:tc>
        <w:tc>
          <w:tcPr>
            <w:tcW w:w="1063" w:type="dxa"/>
            <w:vMerge w:val="restart"/>
            <w:tcBorders>
              <w:top w:val="single" w:sz="4" w:space="0" w:color="auto"/>
              <w:left w:val="single" w:sz="4" w:space="0" w:color="auto"/>
              <w:bottom w:val="single" w:sz="4" w:space="0" w:color="auto"/>
              <w:right w:val="single" w:sz="4" w:space="0" w:color="auto"/>
            </w:tcBorders>
            <w:vAlign w:val="center"/>
          </w:tcPr>
          <w:p w14:paraId="13FC7DA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 57</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586C8AB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67 - 89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7135B2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180DF5BA" w14:textId="77777777" w:rsidTr="00F23A35">
        <w:trPr>
          <w:cantSplit/>
          <w:trHeight w:val="340"/>
        </w:trPr>
        <w:tc>
          <w:tcPr>
            <w:tcW w:w="1134" w:type="dxa"/>
            <w:vMerge/>
            <w:tcBorders>
              <w:top w:val="single" w:sz="4" w:space="0" w:color="auto"/>
              <w:left w:val="single" w:sz="4" w:space="0" w:color="auto"/>
              <w:bottom w:val="single" w:sz="4" w:space="0" w:color="auto"/>
              <w:right w:val="single" w:sz="4" w:space="0" w:color="auto"/>
            </w:tcBorders>
            <w:vAlign w:val="center"/>
          </w:tcPr>
          <w:p w14:paraId="52ED96E5"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E1F9CDA" w14:textId="77777777" w:rsidR="00525FB8" w:rsidRPr="00C82162" w:rsidRDefault="00525FB8"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FC2B65D" w14:textId="3AFAAF30" w:rsidR="00525FB8" w:rsidRPr="00C82162" w:rsidRDefault="00525FB8" w:rsidP="00A248B2">
            <w:pPr>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6BDB128E" w14:textId="77777777" w:rsidR="00525FB8" w:rsidRPr="00C82162" w:rsidRDefault="00525FB8" w:rsidP="00A248B2">
            <w:pPr>
              <w:jc w:val="center"/>
              <w:rPr>
                <w:rFonts w:ascii="Times New Roman" w:hAnsi="Times New Roman"/>
                <w:sz w:val="24"/>
                <w:szCs w:val="24"/>
              </w:rPr>
            </w:pPr>
          </w:p>
        </w:tc>
        <w:tc>
          <w:tcPr>
            <w:tcW w:w="1063" w:type="dxa"/>
            <w:vMerge/>
            <w:tcBorders>
              <w:top w:val="single" w:sz="4" w:space="0" w:color="auto"/>
              <w:left w:val="single" w:sz="4" w:space="0" w:color="auto"/>
              <w:bottom w:val="single" w:sz="4" w:space="0" w:color="auto"/>
              <w:right w:val="single" w:sz="4" w:space="0" w:color="auto"/>
            </w:tcBorders>
            <w:vAlign w:val="center"/>
          </w:tcPr>
          <w:p w14:paraId="4E63CCB1" w14:textId="77777777" w:rsidR="00525FB8" w:rsidRPr="00C82162" w:rsidRDefault="00525FB8" w:rsidP="00A248B2">
            <w:pPr>
              <w:jc w:val="center"/>
              <w:rPr>
                <w:rFonts w:ascii="Times New Roman" w:hAnsi="Times New Roman"/>
                <w:sz w:val="24"/>
                <w:szCs w:val="24"/>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65B08CEC" w14:textId="77777777" w:rsidR="00525FB8" w:rsidRPr="00C82162" w:rsidRDefault="00525FB8" w:rsidP="00A248B2">
            <w:pPr>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411B25C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w:t>
            </w:r>
          </w:p>
        </w:tc>
        <w:tc>
          <w:tcPr>
            <w:tcW w:w="1063" w:type="dxa"/>
            <w:tcBorders>
              <w:top w:val="single" w:sz="4" w:space="0" w:color="auto"/>
              <w:left w:val="single" w:sz="4" w:space="0" w:color="auto"/>
              <w:bottom w:val="single" w:sz="4" w:space="0" w:color="auto"/>
              <w:right w:val="single" w:sz="4" w:space="0" w:color="auto"/>
            </w:tcBorders>
            <w:vAlign w:val="center"/>
          </w:tcPr>
          <w:p w14:paraId="498540A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34F92EFE" w14:textId="77777777" w:rsidTr="00F23A35">
        <w:trPr>
          <w:trHeight w:val="283"/>
        </w:trPr>
        <w:tc>
          <w:tcPr>
            <w:tcW w:w="1134" w:type="dxa"/>
            <w:tcBorders>
              <w:top w:val="nil"/>
              <w:left w:val="single" w:sz="4" w:space="0" w:color="auto"/>
              <w:bottom w:val="nil"/>
              <w:right w:val="single" w:sz="4" w:space="0" w:color="auto"/>
            </w:tcBorders>
          </w:tcPr>
          <w:p w14:paraId="6A9896BE" w14:textId="77777777" w:rsidR="00525FB8" w:rsidRPr="00C82162" w:rsidRDefault="00525FB8" w:rsidP="00A248B2">
            <w:pPr>
              <w:rPr>
                <w:rFonts w:ascii="Times New Roman" w:hAnsi="Times New Roman"/>
                <w:sz w:val="24"/>
                <w:szCs w:val="24"/>
              </w:rPr>
            </w:pPr>
            <w:r w:rsidRPr="00C82162">
              <w:rPr>
                <w:rFonts w:ascii="Times New Roman" w:hAnsi="Times New Roman"/>
                <w:bCs/>
                <w:sz w:val="24"/>
                <w:szCs w:val="24"/>
              </w:rPr>
              <w:t>MO.062</w:t>
            </w:r>
            <w:r w:rsidRPr="00C82162">
              <w:rPr>
                <w:rFonts w:ascii="Times New Roman" w:hAnsi="Times New Roman"/>
                <w:sz w:val="24"/>
                <w:szCs w:val="24"/>
              </w:rPr>
              <w:t xml:space="preserve"> </w:t>
            </w:r>
          </w:p>
        </w:tc>
        <w:tc>
          <w:tcPr>
            <w:tcW w:w="1418" w:type="dxa"/>
            <w:vMerge w:val="restart"/>
            <w:tcBorders>
              <w:top w:val="nil"/>
              <w:left w:val="single" w:sz="4" w:space="0" w:color="auto"/>
              <w:right w:val="single" w:sz="4" w:space="0" w:color="auto"/>
            </w:tcBorders>
          </w:tcPr>
          <w:p w14:paraId="3F4161B3" w14:textId="08DEC325" w:rsidR="00525FB8" w:rsidRPr="00C82162" w:rsidRDefault="00F23A35" w:rsidP="00342141">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tuyến chính </w:t>
            </w:r>
            <w:r w:rsidRPr="00C82162">
              <w:rPr>
                <w:rFonts w:ascii="Times New Roman" w:hAnsi="Times New Roman"/>
                <w:bCs/>
                <w:sz w:val="24"/>
                <w:szCs w:val="24"/>
                <w:lang w:val="pt-BR"/>
              </w:rPr>
              <w:t xml:space="preserve">bọc 2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8m</w:t>
            </w:r>
          </w:p>
        </w:tc>
        <w:tc>
          <w:tcPr>
            <w:tcW w:w="1843" w:type="dxa"/>
            <w:tcBorders>
              <w:top w:val="nil"/>
              <w:left w:val="single" w:sz="4" w:space="0" w:color="auto"/>
              <w:bottom w:val="nil"/>
              <w:right w:val="single" w:sz="4" w:space="0" w:color="auto"/>
            </w:tcBorders>
          </w:tcPr>
          <w:p w14:paraId="7ADBDD5F" w14:textId="5DD13DEC"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8" w:type="dxa"/>
            <w:tcBorders>
              <w:top w:val="nil"/>
              <w:left w:val="single" w:sz="4" w:space="0" w:color="auto"/>
              <w:bottom w:val="nil"/>
              <w:right w:val="single" w:sz="4" w:space="0" w:color="auto"/>
            </w:tcBorders>
          </w:tcPr>
          <w:p w14:paraId="5FC88A5C"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2B70C736" w14:textId="77777777" w:rsidR="00525FB8" w:rsidRPr="00C82162" w:rsidRDefault="00525FB8" w:rsidP="00A248B2">
            <w:pPr>
              <w:rPr>
                <w:rFonts w:ascii="Times New Roman" w:hAnsi="Times New Roman"/>
                <w:sz w:val="24"/>
                <w:szCs w:val="24"/>
              </w:rPr>
            </w:pPr>
          </w:p>
        </w:tc>
        <w:tc>
          <w:tcPr>
            <w:tcW w:w="1064" w:type="dxa"/>
            <w:tcBorders>
              <w:top w:val="nil"/>
              <w:left w:val="single" w:sz="4" w:space="0" w:color="auto"/>
              <w:bottom w:val="nil"/>
              <w:right w:val="single" w:sz="4" w:space="0" w:color="auto"/>
            </w:tcBorders>
          </w:tcPr>
          <w:p w14:paraId="209729A7"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6225A6A3"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5976932E" w14:textId="77777777" w:rsidR="00525FB8" w:rsidRPr="00C82162" w:rsidRDefault="00525FB8" w:rsidP="00A248B2">
            <w:pPr>
              <w:rPr>
                <w:rFonts w:ascii="Times New Roman" w:hAnsi="Times New Roman"/>
                <w:sz w:val="24"/>
                <w:szCs w:val="24"/>
              </w:rPr>
            </w:pPr>
          </w:p>
        </w:tc>
      </w:tr>
      <w:tr w:rsidR="00B665CD" w:rsidRPr="00C82162" w14:paraId="152874A1" w14:textId="77777777" w:rsidTr="00F23A35">
        <w:trPr>
          <w:trHeight w:val="283"/>
        </w:trPr>
        <w:tc>
          <w:tcPr>
            <w:tcW w:w="1134" w:type="dxa"/>
            <w:tcBorders>
              <w:top w:val="nil"/>
              <w:left w:val="single" w:sz="4" w:space="0" w:color="auto"/>
              <w:bottom w:val="nil"/>
              <w:right w:val="single" w:sz="4" w:space="0" w:color="auto"/>
            </w:tcBorders>
          </w:tcPr>
          <w:p w14:paraId="568C9399"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7431BA7"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A073FCD" w14:textId="4A4DD722"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708" w:type="dxa"/>
            <w:tcBorders>
              <w:top w:val="nil"/>
              <w:left w:val="single" w:sz="4" w:space="0" w:color="auto"/>
              <w:bottom w:val="nil"/>
              <w:right w:val="single" w:sz="4" w:space="0" w:color="auto"/>
            </w:tcBorders>
          </w:tcPr>
          <w:p w14:paraId="332798E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1063" w:type="dxa"/>
            <w:tcBorders>
              <w:top w:val="nil"/>
              <w:left w:val="single" w:sz="4" w:space="0" w:color="auto"/>
              <w:bottom w:val="nil"/>
              <w:right w:val="single" w:sz="4" w:space="0" w:color="auto"/>
            </w:tcBorders>
            <w:vAlign w:val="bottom"/>
          </w:tcPr>
          <w:p w14:paraId="1121B2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064" w:type="dxa"/>
            <w:tcBorders>
              <w:top w:val="nil"/>
              <w:left w:val="single" w:sz="4" w:space="0" w:color="auto"/>
              <w:bottom w:val="nil"/>
              <w:right w:val="single" w:sz="4" w:space="0" w:color="auto"/>
            </w:tcBorders>
            <w:vAlign w:val="bottom"/>
          </w:tcPr>
          <w:p w14:paraId="54C232C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063" w:type="dxa"/>
            <w:tcBorders>
              <w:top w:val="nil"/>
              <w:left w:val="single" w:sz="4" w:space="0" w:color="auto"/>
              <w:bottom w:val="nil"/>
              <w:right w:val="single" w:sz="4" w:space="0" w:color="auto"/>
            </w:tcBorders>
            <w:vAlign w:val="bottom"/>
          </w:tcPr>
          <w:p w14:paraId="3921D67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063" w:type="dxa"/>
            <w:tcBorders>
              <w:top w:val="nil"/>
              <w:left w:val="single" w:sz="4" w:space="0" w:color="auto"/>
              <w:bottom w:val="nil"/>
              <w:right w:val="single" w:sz="4" w:space="0" w:color="auto"/>
            </w:tcBorders>
            <w:vAlign w:val="bottom"/>
          </w:tcPr>
          <w:p w14:paraId="622DE1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40CF9E7F" w14:textId="77777777" w:rsidTr="00F23A35">
        <w:trPr>
          <w:trHeight w:val="283"/>
        </w:trPr>
        <w:tc>
          <w:tcPr>
            <w:tcW w:w="1134" w:type="dxa"/>
            <w:tcBorders>
              <w:top w:val="nil"/>
              <w:left w:val="single" w:sz="4" w:space="0" w:color="auto"/>
              <w:bottom w:val="nil"/>
              <w:right w:val="single" w:sz="4" w:space="0" w:color="auto"/>
            </w:tcBorders>
          </w:tcPr>
          <w:p w14:paraId="4C0F066D"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9DBEA3F"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7765770" w14:textId="5488A983"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708" w:type="dxa"/>
            <w:tcBorders>
              <w:top w:val="nil"/>
              <w:left w:val="single" w:sz="4" w:space="0" w:color="auto"/>
              <w:bottom w:val="nil"/>
              <w:right w:val="single" w:sz="4" w:space="0" w:color="auto"/>
            </w:tcBorders>
          </w:tcPr>
          <w:p w14:paraId="12056DB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063" w:type="dxa"/>
            <w:tcBorders>
              <w:top w:val="nil"/>
              <w:left w:val="single" w:sz="4" w:space="0" w:color="auto"/>
              <w:bottom w:val="nil"/>
              <w:right w:val="single" w:sz="4" w:space="0" w:color="auto"/>
            </w:tcBorders>
            <w:vAlign w:val="bottom"/>
          </w:tcPr>
          <w:p w14:paraId="754E82B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156,25</w:t>
            </w:r>
          </w:p>
        </w:tc>
        <w:tc>
          <w:tcPr>
            <w:tcW w:w="1064" w:type="dxa"/>
            <w:tcBorders>
              <w:top w:val="nil"/>
              <w:left w:val="single" w:sz="4" w:space="0" w:color="auto"/>
              <w:bottom w:val="nil"/>
              <w:right w:val="single" w:sz="4" w:space="0" w:color="auto"/>
            </w:tcBorders>
            <w:vAlign w:val="bottom"/>
          </w:tcPr>
          <w:p w14:paraId="5FF93E4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243,97</w:t>
            </w:r>
          </w:p>
        </w:tc>
        <w:tc>
          <w:tcPr>
            <w:tcW w:w="1063" w:type="dxa"/>
            <w:tcBorders>
              <w:top w:val="nil"/>
              <w:left w:val="single" w:sz="4" w:space="0" w:color="auto"/>
              <w:bottom w:val="nil"/>
              <w:right w:val="single" w:sz="4" w:space="0" w:color="auto"/>
            </w:tcBorders>
            <w:vAlign w:val="bottom"/>
          </w:tcPr>
          <w:p w14:paraId="77D82D8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296,05</w:t>
            </w:r>
          </w:p>
        </w:tc>
        <w:tc>
          <w:tcPr>
            <w:tcW w:w="1063" w:type="dxa"/>
            <w:tcBorders>
              <w:top w:val="nil"/>
              <w:left w:val="single" w:sz="4" w:space="0" w:color="auto"/>
              <w:bottom w:val="nil"/>
              <w:right w:val="single" w:sz="4" w:space="0" w:color="auto"/>
            </w:tcBorders>
            <w:vAlign w:val="bottom"/>
          </w:tcPr>
          <w:p w14:paraId="3B582D5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296,05</w:t>
            </w:r>
          </w:p>
        </w:tc>
      </w:tr>
      <w:tr w:rsidR="00B665CD" w:rsidRPr="00C82162" w14:paraId="6114FD47" w14:textId="77777777" w:rsidTr="00F23A35">
        <w:trPr>
          <w:trHeight w:val="283"/>
        </w:trPr>
        <w:tc>
          <w:tcPr>
            <w:tcW w:w="1134" w:type="dxa"/>
            <w:tcBorders>
              <w:top w:val="nil"/>
              <w:left w:val="single" w:sz="4" w:space="0" w:color="auto"/>
              <w:bottom w:val="nil"/>
              <w:right w:val="single" w:sz="4" w:space="0" w:color="auto"/>
            </w:tcBorders>
          </w:tcPr>
          <w:p w14:paraId="780043B4"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E4328EA"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D323ADD" w14:textId="24B63CB1"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Củi đun</w:t>
            </w:r>
          </w:p>
        </w:tc>
        <w:tc>
          <w:tcPr>
            <w:tcW w:w="708" w:type="dxa"/>
            <w:tcBorders>
              <w:top w:val="nil"/>
              <w:left w:val="single" w:sz="4" w:space="0" w:color="auto"/>
              <w:bottom w:val="nil"/>
              <w:right w:val="single" w:sz="4" w:space="0" w:color="auto"/>
            </w:tcBorders>
          </w:tcPr>
          <w:p w14:paraId="4B090E7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063" w:type="dxa"/>
            <w:tcBorders>
              <w:top w:val="nil"/>
              <w:left w:val="single" w:sz="4" w:space="0" w:color="auto"/>
              <w:bottom w:val="nil"/>
              <w:right w:val="single" w:sz="4" w:space="0" w:color="auto"/>
            </w:tcBorders>
            <w:vAlign w:val="bottom"/>
          </w:tcPr>
          <w:p w14:paraId="357CF7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203</w:t>
            </w:r>
          </w:p>
        </w:tc>
        <w:tc>
          <w:tcPr>
            <w:tcW w:w="1064" w:type="dxa"/>
            <w:tcBorders>
              <w:top w:val="nil"/>
              <w:left w:val="single" w:sz="4" w:space="0" w:color="auto"/>
              <w:bottom w:val="nil"/>
              <w:right w:val="single" w:sz="4" w:space="0" w:color="auto"/>
            </w:tcBorders>
            <w:vAlign w:val="bottom"/>
          </w:tcPr>
          <w:p w14:paraId="163B1DA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295,8</w:t>
            </w:r>
          </w:p>
        </w:tc>
        <w:tc>
          <w:tcPr>
            <w:tcW w:w="1063" w:type="dxa"/>
            <w:tcBorders>
              <w:top w:val="nil"/>
              <w:left w:val="single" w:sz="4" w:space="0" w:color="auto"/>
              <w:bottom w:val="nil"/>
              <w:right w:val="single" w:sz="4" w:space="0" w:color="auto"/>
            </w:tcBorders>
            <w:vAlign w:val="bottom"/>
          </w:tcPr>
          <w:p w14:paraId="74ED99F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c>
          <w:tcPr>
            <w:tcW w:w="1063" w:type="dxa"/>
            <w:tcBorders>
              <w:top w:val="nil"/>
              <w:left w:val="single" w:sz="4" w:space="0" w:color="auto"/>
              <w:bottom w:val="nil"/>
              <w:right w:val="single" w:sz="4" w:space="0" w:color="auto"/>
            </w:tcBorders>
            <w:vAlign w:val="bottom"/>
          </w:tcPr>
          <w:p w14:paraId="5A393E3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r>
      <w:tr w:rsidR="00B665CD" w:rsidRPr="00C82162" w14:paraId="1710BDFD" w14:textId="77777777" w:rsidTr="00F23A35">
        <w:trPr>
          <w:trHeight w:val="283"/>
        </w:trPr>
        <w:tc>
          <w:tcPr>
            <w:tcW w:w="1134" w:type="dxa"/>
            <w:tcBorders>
              <w:top w:val="nil"/>
              <w:left w:val="single" w:sz="4" w:space="0" w:color="auto"/>
              <w:bottom w:val="nil"/>
              <w:right w:val="single" w:sz="4" w:space="0" w:color="auto"/>
            </w:tcBorders>
          </w:tcPr>
          <w:p w14:paraId="7D456E32" w14:textId="77777777" w:rsidR="00525FB8" w:rsidRPr="00C82162" w:rsidRDefault="00525FB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2D30FFEB"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BA17976" w14:textId="7185984F"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708" w:type="dxa"/>
            <w:tcBorders>
              <w:top w:val="nil"/>
              <w:left w:val="single" w:sz="4" w:space="0" w:color="auto"/>
              <w:bottom w:val="nil"/>
              <w:right w:val="single" w:sz="4" w:space="0" w:color="auto"/>
            </w:tcBorders>
          </w:tcPr>
          <w:p w14:paraId="2CBD831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063" w:type="dxa"/>
            <w:tcBorders>
              <w:top w:val="nil"/>
              <w:left w:val="single" w:sz="4" w:space="0" w:color="auto"/>
              <w:bottom w:val="nil"/>
              <w:right w:val="single" w:sz="4" w:space="0" w:color="auto"/>
            </w:tcBorders>
            <w:vAlign w:val="bottom"/>
          </w:tcPr>
          <w:p w14:paraId="7D5B513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6,30</w:t>
            </w:r>
          </w:p>
        </w:tc>
        <w:tc>
          <w:tcPr>
            <w:tcW w:w="1064" w:type="dxa"/>
            <w:tcBorders>
              <w:top w:val="nil"/>
              <w:left w:val="single" w:sz="4" w:space="0" w:color="auto"/>
              <w:bottom w:val="nil"/>
              <w:right w:val="single" w:sz="4" w:space="0" w:color="auto"/>
            </w:tcBorders>
            <w:vAlign w:val="bottom"/>
          </w:tcPr>
          <w:p w14:paraId="334688F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9,80</w:t>
            </w:r>
          </w:p>
        </w:tc>
        <w:tc>
          <w:tcPr>
            <w:tcW w:w="1063" w:type="dxa"/>
            <w:tcBorders>
              <w:top w:val="nil"/>
              <w:left w:val="single" w:sz="4" w:space="0" w:color="auto"/>
              <w:bottom w:val="nil"/>
              <w:right w:val="single" w:sz="4" w:space="0" w:color="auto"/>
            </w:tcBorders>
            <w:vAlign w:val="bottom"/>
          </w:tcPr>
          <w:p w14:paraId="340210C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c>
          <w:tcPr>
            <w:tcW w:w="1063" w:type="dxa"/>
            <w:tcBorders>
              <w:top w:val="nil"/>
              <w:left w:val="single" w:sz="4" w:space="0" w:color="auto"/>
              <w:bottom w:val="nil"/>
              <w:right w:val="single" w:sz="4" w:space="0" w:color="auto"/>
            </w:tcBorders>
            <w:vAlign w:val="bottom"/>
          </w:tcPr>
          <w:p w14:paraId="4E4A64F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29E06CA7" w14:textId="77777777" w:rsidTr="00F23A35">
        <w:trPr>
          <w:trHeight w:val="283"/>
        </w:trPr>
        <w:tc>
          <w:tcPr>
            <w:tcW w:w="1134" w:type="dxa"/>
            <w:tcBorders>
              <w:top w:val="nil"/>
              <w:left w:val="single" w:sz="4" w:space="0" w:color="auto"/>
              <w:bottom w:val="nil"/>
              <w:right w:val="single" w:sz="4" w:space="0" w:color="auto"/>
            </w:tcBorders>
          </w:tcPr>
          <w:p w14:paraId="78554D5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3B2F0FD"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B85699B" w14:textId="4BD69F88"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708" w:type="dxa"/>
            <w:tcBorders>
              <w:top w:val="nil"/>
              <w:left w:val="single" w:sz="4" w:space="0" w:color="auto"/>
              <w:bottom w:val="nil"/>
              <w:right w:val="single" w:sz="4" w:space="0" w:color="auto"/>
            </w:tcBorders>
          </w:tcPr>
          <w:p w14:paraId="48315F8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063" w:type="dxa"/>
            <w:tcBorders>
              <w:top w:val="nil"/>
              <w:left w:val="single" w:sz="4" w:space="0" w:color="auto"/>
              <w:bottom w:val="nil"/>
              <w:right w:val="single" w:sz="4" w:space="0" w:color="auto"/>
            </w:tcBorders>
            <w:vAlign w:val="bottom"/>
          </w:tcPr>
          <w:p w14:paraId="2929F65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0,52</w:t>
            </w:r>
          </w:p>
        </w:tc>
        <w:tc>
          <w:tcPr>
            <w:tcW w:w="1064" w:type="dxa"/>
            <w:tcBorders>
              <w:top w:val="nil"/>
              <w:left w:val="single" w:sz="4" w:space="0" w:color="auto"/>
              <w:bottom w:val="nil"/>
              <w:right w:val="single" w:sz="4" w:space="0" w:color="auto"/>
            </w:tcBorders>
            <w:vAlign w:val="bottom"/>
          </w:tcPr>
          <w:p w14:paraId="49DC219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0,82</w:t>
            </w:r>
          </w:p>
        </w:tc>
        <w:tc>
          <w:tcPr>
            <w:tcW w:w="1063" w:type="dxa"/>
            <w:tcBorders>
              <w:top w:val="nil"/>
              <w:left w:val="single" w:sz="4" w:space="0" w:color="auto"/>
              <w:bottom w:val="nil"/>
              <w:right w:val="single" w:sz="4" w:space="0" w:color="auto"/>
            </w:tcBorders>
            <w:vAlign w:val="bottom"/>
          </w:tcPr>
          <w:p w14:paraId="1D01DB0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w:t>
            </w:r>
          </w:p>
        </w:tc>
        <w:tc>
          <w:tcPr>
            <w:tcW w:w="1063" w:type="dxa"/>
            <w:tcBorders>
              <w:top w:val="nil"/>
              <w:left w:val="single" w:sz="4" w:space="0" w:color="auto"/>
              <w:bottom w:val="nil"/>
              <w:right w:val="single" w:sz="4" w:space="0" w:color="auto"/>
            </w:tcBorders>
            <w:vAlign w:val="bottom"/>
          </w:tcPr>
          <w:p w14:paraId="6B3D4DD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4D920BE9" w14:textId="77777777" w:rsidTr="00F23A35">
        <w:trPr>
          <w:trHeight w:val="283"/>
        </w:trPr>
        <w:tc>
          <w:tcPr>
            <w:tcW w:w="1134" w:type="dxa"/>
            <w:tcBorders>
              <w:top w:val="nil"/>
              <w:left w:val="single" w:sz="4" w:space="0" w:color="auto"/>
              <w:bottom w:val="nil"/>
              <w:right w:val="single" w:sz="4" w:space="0" w:color="auto"/>
            </w:tcBorders>
          </w:tcPr>
          <w:p w14:paraId="21B50F06"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06478B2"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A0E102E" w14:textId="02D3BF74"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708" w:type="dxa"/>
            <w:tcBorders>
              <w:top w:val="nil"/>
              <w:left w:val="single" w:sz="4" w:space="0" w:color="auto"/>
              <w:bottom w:val="nil"/>
              <w:right w:val="single" w:sz="4" w:space="0" w:color="auto"/>
            </w:tcBorders>
          </w:tcPr>
          <w:p w14:paraId="488F74A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063" w:type="dxa"/>
            <w:tcBorders>
              <w:top w:val="nil"/>
              <w:left w:val="single" w:sz="4" w:space="0" w:color="auto"/>
              <w:bottom w:val="nil"/>
              <w:right w:val="single" w:sz="4" w:space="0" w:color="auto"/>
            </w:tcBorders>
            <w:vAlign w:val="bottom"/>
          </w:tcPr>
          <w:p w14:paraId="4279F5A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46,61</w:t>
            </w:r>
          </w:p>
        </w:tc>
        <w:tc>
          <w:tcPr>
            <w:tcW w:w="1064" w:type="dxa"/>
            <w:tcBorders>
              <w:top w:val="nil"/>
              <w:left w:val="single" w:sz="4" w:space="0" w:color="auto"/>
              <w:bottom w:val="nil"/>
              <w:right w:val="single" w:sz="4" w:space="0" w:color="auto"/>
            </w:tcBorders>
            <w:vAlign w:val="bottom"/>
          </w:tcPr>
          <w:p w14:paraId="5BD174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72,77</w:t>
            </w:r>
          </w:p>
        </w:tc>
        <w:tc>
          <w:tcPr>
            <w:tcW w:w="1063" w:type="dxa"/>
            <w:tcBorders>
              <w:top w:val="nil"/>
              <w:left w:val="single" w:sz="4" w:space="0" w:color="auto"/>
              <w:bottom w:val="nil"/>
              <w:right w:val="single" w:sz="4" w:space="0" w:color="auto"/>
            </w:tcBorders>
            <w:vAlign w:val="bottom"/>
          </w:tcPr>
          <w:p w14:paraId="0D6BC6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88,31</w:t>
            </w:r>
          </w:p>
        </w:tc>
        <w:tc>
          <w:tcPr>
            <w:tcW w:w="1063" w:type="dxa"/>
            <w:tcBorders>
              <w:top w:val="nil"/>
              <w:left w:val="single" w:sz="4" w:space="0" w:color="auto"/>
              <w:bottom w:val="nil"/>
              <w:right w:val="single" w:sz="4" w:space="0" w:color="auto"/>
            </w:tcBorders>
            <w:vAlign w:val="bottom"/>
          </w:tcPr>
          <w:p w14:paraId="7A9F552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88,31</w:t>
            </w:r>
          </w:p>
        </w:tc>
      </w:tr>
      <w:tr w:rsidR="00B665CD" w:rsidRPr="00C82162" w14:paraId="2BFF2769" w14:textId="77777777" w:rsidTr="00F23A35">
        <w:trPr>
          <w:trHeight w:val="283"/>
        </w:trPr>
        <w:tc>
          <w:tcPr>
            <w:tcW w:w="1134" w:type="dxa"/>
            <w:tcBorders>
              <w:top w:val="nil"/>
              <w:left w:val="single" w:sz="4" w:space="0" w:color="auto"/>
              <w:bottom w:val="nil"/>
              <w:right w:val="single" w:sz="4" w:space="0" w:color="auto"/>
            </w:tcBorders>
          </w:tcPr>
          <w:p w14:paraId="76DFCE92"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3EC67D2"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304AA95" w14:textId="7976F6F1"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708" w:type="dxa"/>
            <w:tcBorders>
              <w:top w:val="nil"/>
              <w:left w:val="single" w:sz="4" w:space="0" w:color="auto"/>
              <w:bottom w:val="nil"/>
              <w:right w:val="single" w:sz="4" w:space="0" w:color="auto"/>
            </w:tcBorders>
          </w:tcPr>
          <w:p w14:paraId="6510CD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063" w:type="dxa"/>
            <w:tcBorders>
              <w:top w:val="nil"/>
              <w:left w:val="single" w:sz="4" w:space="0" w:color="auto"/>
              <w:bottom w:val="nil"/>
              <w:right w:val="single" w:sz="4" w:space="0" w:color="auto"/>
            </w:tcBorders>
            <w:vAlign w:val="bottom"/>
          </w:tcPr>
          <w:p w14:paraId="509D0AC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20,3</w:t>
            </w:r>
          </w:p>
        </w:tc>
        <w:tc>
          <w:tcPr>
            <w:tcW w:w="1064" w:type="dxa"/>
            <w:tcBorders>
              <w:top w:val="nil"/>
              <w:left w:val="single" w:sz="4" w:space="0" w:color="auto"/>
              <w:bottom w:val="nil"/>
              <w:right w:val="single" w:sz="4" w:space="0" w:color="auto"/>
            </w:tcBorders>
            <w:vAlign w:val="bottom"/>
          </w:tcPr>
          <w:p w14:paraId="33B3385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29,5</w:t>
            </w:r>
          </w:p>
        </w:tc>
        <w:tc>
          <w:tcPr>
            <w:tcW w:w="1063" w:type="dxa"/>
            <w:tcBorders>
              <w:top w:val="nil"/>
              <w:left w:val="single" w:sz="4" w:space="0" w:color="auto"/>
              <w:bottom w:val="nil"/>
              <w:right w:val="single" w:sz="4" w:space="0" w:color="auto"/>
            </w:tcBorders>
            <w:vAlign w:val="bottom"/>
          </w:tcPr>
          <w:p w14:paraId="7D84C5A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c>
          <w:tcPr>
            <w:tcW w:w="1063" w:type="dxa"/>
            <w:tcBorders>
              <w:top w:val="nil"/>
              <w:left w:val="single" w:sz="4" w:space="0" w:color="auto"/>
              <w:bottom w:val="nil"/>
              <w:right w:val="single" w:sz="4" w:space="0" w:color="auto"/>
            </w:tcBorders>
            <w:vAlign w:val="bottom"/>
          </w:tcPr>
          <w:p w14:paraId="699FA16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r>
      <w:tr w:rsidR="00B665CD" w:rsidRPr="00C82162" w14:paraId="5B376371" w14:textId="77777777" w:rsidTr="00F23A35">
        <w:trPr>
          <w:trHeight w:val="283"/>
        </w:trPr>
        <w:tc>
          <w:tcPr>
            <w:tcW w:w="1134" w:type="dxa"/>
            <w:tcBorders>
              <w:top w:val="nil"/>
              <w:left w:val="single" w:sz="4" w:space="0" w:color="auto"/>
              <w:bottom w:val="nil"/>
              <w:right w:val="single" w:sz="4" w:space="0" w:color="auto"/>
            </w:tcBorders>
          </w:tcPr>
          <w:p w14:paraId="7697B5D1"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6B70D5C"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527087D" w14:textId="7F57CF42"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708" w:type="dxa"/>
            <w:tcBorders>
              <w:top w:val="nil"/>
              <w:left w:val="single" w:sz="4" w:space="0" w:color="auto"/>
              <w:bottom w:val="nil"/>
              <w:right w:val="single" w:sz="4" w:space="0" w:color="auto"/>
            </w:tcBorders>
          </w:tcPr>
          <w:p w14:paraId="357D7D1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1063" w:type="dxa"/>
            <w:tcBorders>
              <w:top w:val="nil"/>
              <w:left w:val="single" w:sz="4" w:space="0" w:color="auto"/>
              <w:bottom w:val="nil"/>
              <w:right w:val="single" w:sz="4" w:space="0" w:color="auto"/>
            </w:tcBorders>
          </w:tcPr>
          <w:p w14:paraId="2A35122F"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4" w:type="dxa"/>
            <w:tcBorders>
              <w:top w:val="nil"/>
              <w:left w:val="single" w:sz="4" w:space="0" w:color="auto"/>
              <w:bottom w:val="nil"/>
              <w:right w:val="single" w:sz="4" w:space="0" w:color="auto"/>
            </w:tcBorders>
          </w:tcPr>
          <w:p w14:paraId="51075057"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20A20D72"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03EAA137"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363B858A" w14:textId="77777777" w:rsidTr="00F23A35">
        <w:trPr>
          <w:trHeight w:val="283"/>
        </w:trPr>
        <w:tc>
          <w:tcPr>
            <w:tcW w:w="1134" w:type="dxa"/>
            <w:tcBorders>
              <w:top w:val="nil"/>
              <w:left w:val="single" w:sz="4" w:space="0" w:color="auto"/>
              <w:bottom w:val="nil"/>
              <w:right w:val="single" w:sz="4" w:space="0" w:color="auto"/>
            </w:tcBorders>
          </w:tcPr>
          <w:p w14:paraId="76EEC32F"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AFC8650" w14:textId="77777777" w:rsidR="00525FB8" w:rsidRPr="00C82162" w:rsidRDefault="00525FB8" w:rsidP="00A248B2">
            <w:pPr>
              <w:rPr>
                <w:rFonts w:ascii="Times New Roman" w:hAnsi="Times New Roman"/>
                <w:i/>
                <w:iCs/>
                <w:snapToGrid w:val="0"/>
                <w:sz w:val="24"/>
                <w:szCs w:val="24"/>
              </w:rPr>
            </w:pPr>
          </w:p>
        </w:tc>
        <w:tc>
          <w:tcPr>
            <w:tcW w:w="1843" w:type="dxa"/>
            <w:tcBorders>
              <w:top w:val="nil"/>
              <w:left w:val="single" w:sz="4" w:space="0" w:color="auto"/>
              <w:bottom w:val="nil"/>
              <w:right w:val="single" w:sz="4" w:space="0" w:color="auto"/>
            </w:tcBorders>
          </w:tcPr>
          <w:p w14:paraId="40C2D9CF" w14:textId="17888254" w:rsidR="00525FB8" w:rsidRPr="00C82162" w:rsidRDefault="00525FB8" w:rsidP="00A248B2">
            <w:pPr>
              <w:rPr>
                <w:rFonts w:ascii="Times New Roman" w:hAnsi="Times New Roman"/>
                <w:i/>
                <w:iCs/>
                <w:sz w:val="24"/>
                <w:szCs w:val="24"/>
              </w:rPr>
            </w:pPr>
            <w:r w:rsidRPr="00C82162">
              <w:rPr>
                <w:rFonts w:ascii="Times New Roman" w:hAnsi="Times New Roman"/>
                <w:i/>
                <w:iCs/>
                <w:snapToGrid w:val="0"/>
                <w:sz w:val="24"/>
                <w:szCs w:val="24"/>
              </w:rPr>
              <w:t>Nhân công 4,0/7</w:t>
            </w:r>
          </w:p>
        </w:tc>
        <w:tc>
          <w:tcPr>
            <w:tcW w:w="708" w:type="dxa"/>
            <w:tcBorders>
              <w:top w:val="nil"/>
              <w:left w:val="single" w:sz="4" w:space="0" w:color="auto"/>
              <w:bottom w:val="nil"/>
              <w:right w:val="single" w:sz="4" w:space="0" w:color="auto"/>
            </w:tcBorders>
          </w:tcPr>
          <w:p w14:paraId="0E2ABE3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1063" w:type="dxa"/>
            <w:tcBorders>
              <w:top w:val="nil"/>
              <w:left w:val="single" w:sz="4" w:space="0" w:color="auto"/>
              <w:bottom w:val="nil"/>
              <w:right w:val="single" w:sz="4" w:space="0" w:color="auto"/>
            </w:tcBorders>
            <w:vAlign w:val="bottom"/>
          </w:tcPr>
          <w:p w14:paraId="18D0A3B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46,48</w:t>
            </w:r>
          </w:p>
        </w:tc>
        <w:tc>
          <w:tcPr>
            <w:tcW w:w="1064" w:type="dxa"/>
            <w:tcBorders>
              <w:top w:val="nil"/>
              <w:left w:val="single" w:sz="4" w:space="0" w:color="auto"/>
              <w:bottom w:val="nil"/>
              <w:right w:val="single" w:sz="4" w:space="0" w:color="auto"/>
            </w:tcBorders>
            <w:vAlign w:val="bottom"/>
          </w:tcPr>
          <w:p w14:paraId="17258B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58,03</w:t>
            </w:r>
          </w:p>
        </w:tc>
        <w:tc>
          <w:tcPr>
            <w:tcW w:w="1063" w:type="dxa"/>
            <w:tcBorders>
              <w:top w:val="nil"/>
              <w:left w:val="single" w:sz="4" w:space="0" w:color="auto"/>
              <w:bottom w:val="nil"/>
              <w:right w:val="single" w:sz="4" w:space="0" w:color="auto"/>
            </w:tcBorders>
            <w:vAlign w:val="bottom"/>
          </w:tcPr>
          <w:p w14:paraId="16732B6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64,8</w:t>
            </w:r>
          </w:p>
        </w:tc>
        <w:tc>
          <w:tcPr>
            <w:tcW w:w="1063" w:type="dxa"/>
            <w:tcBorders>
              <w:top w:val="nil"/>
              <w:left w:val="single" w:sz="4" w:space="0" w:color="auto"/>
              <w:bottom w:val="nil"/>
              <w:right w:val="single" w:sz="4" w:space="0" w:color="auto"/>
            </w:tcBorders>
            <w:vAlign w:val="bottom"/>
          </w:tcPr>
          <w:p w14:paraId="5B53BB0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72,26</w:t>
            </w:r>
          </w:p>
        </w:tc>
      </w:tr>
      <w:tr w:rsidR="00B665CD" w:rsidRPr="00C82162" w14:paraId="65906FA4" w14:textId="77777777" w:rsidTr="00F23A35">
        <w:trPr>
          <w:trHeight w:val="283"/>
        </w:trPr>
        <w:tc>
          <w:tcPr>
            <w:tcW w:w="1134" w:type="dxa"/>
            <w:tcBorders>
              <w:top w:val="nil"/>
              <w:left w:val="single" w:sz="4" w:space="0" w:color="auto"/>
              <w:bottom w:val="nil"/>
              <w:right w:val="single" w:sz="4" w:space="0" w:color="auto"/>
            </w:tcBorders>
          </w:tcPr>
          <w:p w14:paraId="247ED23B"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E9387FE" w14:textId="77777777" w:rsidR="00525FB8" w:rsidRPr="00C82162" w:rsidRDefault="00525FB8" w:rsidP="00A248B2">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3053E5C5" w14:textId="74B994EF"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8" w:type="dxa"/>
            <w:tcBorders>
              <w:top w:val="nil"/>
              <w:left w:val="single" w:sz="4" w:space="0" w:color="auto"/>
              <w:bottom w:val="nil"/>
              <w:right w:val="single" w:sz="4" w:space="0" w:color="auto"/>
            </w:tcBorders>
          </w:tcPr>
          <w:p w14:paraId="1DA28338" w14:textId="77777777" w:rsidR="00525FB8" w:rsidRPr="00C82162" w:rsidRDefault="00525FB8" w:rsidP="00A248B2">
            <w:pPr>
              <w:jc w:val="center"/>
              <w:rPr>
                <w:rFonts w:ascii="Times New Roman" w:hAnsi="Times New Roman"/>
                <w:sz w:val="24"/>
                <w:szCs w:val="24"/>
              </w:rPr>
            </w:pPr>
          </w:p>
        </w:tc>
        <w:tc>
          <w:tcPr>
            <w:tcW w:w="1063" w:type="dxa"/>
            <w:tcBorders>
              <w:top w:val="nil"/>
              <w:left w:val="single" w:sz="4" w:space="0" w:color="auto"/>
              <w:bottom w:val="nil"/>
              <w:right w:val="single" w:sz="4" w:space="0" w:color="auto"/>
            </w:tcBorders>
            <w:vAlign w:val="bottom"/>
          </w:tcPr>
          <w:p w14:paraId="7E90CE36" w14:textId="77777777" w:rsidR="00525FB8" w:rsidRPr="00C82162" w:rsidRDefault="00525FB8" w:rsidP="00A248B2">
            <w:pPr>
              <w:jc w:val="center"/>
              <w:rPr>
                <w:rFonts w:ascii="Times New Roman" w:hAnsi="Times New Roman"/>
                <w:sz w:val="24"/>
                <w:szCs w:val="24"/>
              </w:rPr>
            </w:pPr>
          </w:p>
        </w:tc>
        <w:tc>
          <w:tcPr>
            <w:tcW w:w="1064" w:type="dxa"/>
            <w:tcBorders>
              <w:top w:val="nil"/>
              <w:left w:val="single" w:sz="4" w:space="0" w:color="auto"/>
              <w:bottom w:val="nil"/>
              <w:right w:val="single" w:sz="4" w:space="0" w:color="auto"/>
            </w:tcBorders>
            <w:vAlign w:val="bottom"/>
          </w:tcPr>
          <w:p w14:paraId="1443E9C7" w14:textId="77777777" w:rsidR="00525FB8" w:rsidRPr="00C82162" w:rsidRDefault="00525FB8" w:rsidP="00A248B2">
            <w:pPr>
              <w:jc w:val="center"/>
              <w:rPr>
                <w:rFonts w:ascii="Times New Roman" w:hAnsi="Times New Roman"/>
                <w:sz w:val="24"/>
                <w:szCs w:val="24"/>
              </w:rPr>
            </w:pPr>
          </w:p>
        </w:tc>
        <w:tc>
          <w:tcPr>
            <w:tcW w:w="1063" w:type="dxa"/>
            <w:tcBorders>
              <w:top w:val="nil"/>
              <w:left w:val="single" w:sz="4" w:space="0" w:color="auto"/>
              <w:bottom w:val="nil"/>
              <w:right w:val="single" w:sz="4" w:space="0" w:color="auto"/>
            </w:tcBorders>
            <w:vAlign w:val="bottom"/>
          </w:tcPr>
          <w:p w14:paraId="0C6C2A06" w14:textId="77777777" w:rsidR="00525FB8" w:rsidRPr="00C82162" w:rsidRDefault="00525FB8" w:rsidP="00A248B2">
            <w:pPr>
              <w:jc w:val="center"/>
              <w:rPr>
                <w:rFonts w:ascii="Times New Roman" w:hAnsi="Times New Roman"/>
                <w:sz w:val="24"/>
                <w:szCs w:val="24"/>
              </w:rPr>
            </w:pPr>
          </w:p>
        </w:tc>
        <w:tc>
          <w:tcPr>
            <w:tcW w:w="1063" w:type="dxa"/>
            <w:tcBorders>
              <w:top w:val="nil"/>
              <w:left w:val="single" w:sz="4" w:space="0" w:color="auto"/>
              <w:bottom w:val="nil"/>
              <w:right w:val="single" w:sz="4" w:space="0" w:color="auto"/>
            </w:tcBorders>
            <w:vAlign w:val="bottom"/>
          </w:tcPr>
          <w:p w14:paraId="2C94DA88" w14:textId="77777777" w:rsidR="00525FB8" w:rsidRPr="00C82162" w:rsidRDefault="00525FB8" w:rsidP="00A248B2">
            <w:pPr>
              <w:jc w:val="center"/>
              <w:rPr>
                <w:rFonts w:ascii="Times New Roman" w:hAnsi="Times New Roman"/>
                <w:sz w:val="24"/>
                <w:szCs w:val="24"/>
              </w:rPr>
            </w:pPr>
          </w:p>
        </w:tc>
      </w:tr>
      <w:tr w:rsidR="00B665CD" w:rsidRPr="00C82162" w14:paraId="19F69D7C" w14:textId="77777777" w:rsidTr="00F23A35">
        <w:trPr>
          <w:trHeight w:val="283"/>
        </w:trPr>
        <w:tc>
          <w:tcPr>
            <w:tcW w:w="1134" w:type="dxa"/>
            <w:tcBorders>
              <w:top w:val="nil"/>
              <w:left w:val="single" w:sz="4" w:space="0" w:color="auto"/>
              <w:bottom w:val="nil"/>
              <w:right w:val="single" w:sz="4" w:space="0" w:color="auto"/>
            </w:tcBorders>
          </w:tcPr>
          <w:p w14:paraId="7117D76B"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C1AA145"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AB012D7" w14:textId="4CD4D5CB"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708" w:type="dxa"/>
            <w:tcBorders>
              <w:top w:val="nil"/>
              <w:left w:val="single" w:sz="4" w:space="0" w:color="auto"/>
              <w:bottom w:val="nil"/>
              <w:right w:val="single" w:sz="4" w:space="0" w:color="auto"/>
            </w:tcBorders>
          </w:tcPr>
          <w:p w14:paraId="0FCF9C6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063" w:type="dxa"/>
            <w:tcBorders>
              <w:top w:val="nil"/>
              <w:left w:val="single" w:sz="4" w:space="0" w:color="auto"/>
              <w:bottom w:val="nil"/>
              <w:right w:val="single" w:sz="4" w:space="0" w:color="auto"/>
            </w:tcBorders>
            <w:vAlign w:val="bottom"/>
          </w:tcPr>
          <w:p w14:paraId="2AAFA3D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0,12</w:t>
            </w:r>
          </w:p>
        </w:tc>
        <w:tc>
          <w:tcPr>
            <w:tcW w:w="1064" w:type="dxa"/>
            <w:tcBorders>
              <w:top w:val="nil"/>
              <w:left w:val="single" w:sz="4" w:space="0" w:color="auto"/>
              <w:bottom w:val="nil"/>
              <w:right w:val="single" w:sz="4" w:space="0" w:color="auto"/>
            </w:tcBorders>
            <w:vAlign w:val="bottom"/>
          </w:tcPr>
          <w:p w14:paraId="2F2C233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0,18</w:t>
            </w:r>
          </w:p>
        </w:tc>
        <w:tc>
          <w:tcPr>
            <w:tcW w:w="1063" w:type="dxa"/>
            <w:tcBorders>
              <w:top w:val="nil"/>
              <w:left w:val="single" w:sz="4" w:space="0" w:color="auto"/>
              <w:bottom w:val="nil"/>
              <w:right w:val="single" w:sz="4" w:space="0" w:color="auto"/>
            </w:tcBorders>
            <w:vAlign w:val="bottom"/>
          </w:tcPr>
          <w:p w14:paraId="4B50388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0,22</w:t>
            </w:r>
          </w:p>
        </w:tc>
        <w:tc>
          <w:tcPr>
            <w:tcW w:w="1063" w:type="dxa"/>
            <w:tcBorders>
              <w:top w:val="nil"/>
              <w:left w:val="single" w:sz="4" w:space="0" w:color="auto"/>
              <w:bottom w:val="nil"/>
              <w:right w:val="single" w:sz="4" w:space="0" w:color="auto"/>
            </w:tcBorders>
            <w:vAlign w:val="bottom"/>
          </w:tcPr>
          <w:p w14:paraId="5F96097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0,27</w:t>
            </w:r>
          </w:p>
        </w:tc>
      </w:tr>
      <w:tr w:rsidR="00B665CD" w:rsidRPr="00C82162" w14:paraId="7C6408A2" w14:textId="77777777" w:rsidTr="00F23A35">
        <w:trPr>
          <w:trHeight w:val="77"/>
        </w:trPr>
        <w:tc>
          <w:tcPr>
            <w:tcW w:w="1134" w:type="dxa"/>
            <w:tcBorders>
              <w:top w:val="nil"/>
              <w:left w:val="single" w:sz="4" w:space="0" w:color="auto"/>
              <w:bottom w:val="nil"/>
              <w:right w:val="single" w:sz="4" w:space="0" w:color="auto"/>
            </w:tcBorders>
          </w:tcPr>
          <w:p w14:paraId="250463CF"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bottom w:val="nil"/>
              <w:right w:val="single" w:sz="4" w:space="0" w:color="auto"/>
            </w:tcBorders>
          </w:tcPr>
          <w:p w14:paraId="3620B869"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475B3CC" w14:textId="44A98359" w:rsidR="00525FB8" w:rsidRPr="00C82162" w:rsidRDefault="00525FB8" w:rsidP="00A248B2">
            <w:pPr>
              <w:rPr>
                <w:rFonts w:ascii="Times New Roman" w:hAnsi="Times New Roman"/>
                <w:sz w:val="24"/>
                <w:szCs w:val="24"/>
              </w:rPr>
            </w:pPr>
            <w:r w:rsidRPr="00C82162">
              <w:rPr>
                <w:rFonts w:ascii="Times New Roman" w:hAnsi="Times New Roman"/>
                <w:sz w:val="24"/>
                <w:szCs w:val="24"/>
              </w:rPr>
              <w:t>Ô tô 5T</w:t>
            </w:r>
          </w:p>
        </w:tc>
        <w:tc>
          <w:tcPr>
            <w:tcW w:w="708" w:type="dxa"/>
            <w:tcBorders>
              <w:top w:val="nil"/>
              <w:left w:val="single" w:sz="4" w:space="0" w:color="auto"/>
              <w:bottom w:val="nil"/>
              <w:right w:val="single" w:sz="4" w:space="0" w:color="auto"/>
            </w:tcBorders>
          </w:tcPr>
          <w:p w14:paraId="227F6A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063" w:type="dxa"/>
            <w:tcBorders>
              <w:top w:val="nil"/>
              <w:left w:val="single" w:sz="4" w:space="0" w:color="auto"/>
              <w:bottom w:val="nil"/>
              <w:right w:val="single" w:sz="4" w:space="0" w:color="auto"/>
            </w:tcBorders>
            <w:vAlign w:val="bottom"/>
          </w:tcPr>
          <w:p w14:paraId="0D21F4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0,02</w:t>
            </w:r>
          </w:p>
        </w:tc>
        <w:tc>
          <w:tcPr>
            <w:tcW w:w="1064" w:type="dxa"/>
            <w:tcBorders>
              <w:top w:val="nil"/>
              <w:left w:val="single" w:sz="4" w:space="0" w:color="auto"/>
              <w:bottom w:val="nil"/>
              <w:right w:val="single" w:sz="4" w:space="0" w:color="auto"/>
            </w:tcBorders>
            <w:vAlign w:val="bottom"/>
          </w:tcPr>
          <w:p w14:paraId="6AB50D2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0,04</w:t>
            </w:r>
          </w:p>
        </w:tc>
        <w:tc>
          <w:tcPr>
            <w:tcW w:w="1063" w:type="dxa"/>
            <w:tcBorders>
              <w:top w:val="nil"/>
              <w:left w:val="single" w:sz="4" w:space="0" w:color="auto"/>
              <w:bottom w:val="nil"/>
              <w:right w:val="single" w:sz="4" w:space="0" w:color="auto"/>
            </w:tcBorders>
            <w:vAlign w:val="bottom"/>
          </w:tcPr>
          <w:p w14:paraId="3EC59B3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0,10</w:t>
            </w:r>
          </w:p>
        </w:tc>
        <w:tc>
          <w:tcPr>
            <w:tcW w:w="1063" w:type="dxa"/>
            <w:tcBorders>
              <w:top w:val="nil"/>
              <w:left w:val="single" w:sz="4" w:space="0" w:color="auto"/>
              <w:bottom w:val="nil"/>
              <w:right w:val="single" w:sz="4" w:space="0" w:color="auto"/>
            </w:tcBorders>
            <w:vAlign w:val="bottom"/>
          </w:tcPr>
          <w:p w14:paraId="3DE1040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0,10</w:t>
            </w:r>
          </w:p>
        </w:tc>
      </w:tr>
      <w:tr w:rsidR="00FF1390" w:rsidRPr="00C82162" w14:paraId="53EB70FB" w14:textId="77777777" w:rsidTr="00F23A35">
        <w:trPr>
          <w:trHeight w:val="283"/>
        </w:trPr>
        <w:tc>
          <w:tcPr>
            <w:tcW w:w="1134" w:type="dxa"/>
            <w:tcBorders>
              <w:top w:val="single" w:sz="4" w:space="0" w:color="auto"/>
              <w:left w:val="nil"/>
              <w:bottom w:val="nil"/>
              <w:right w:val="nil"/>
            </w:tcBorders>
          </w:tcPr>
          <w:p w14:paraId="24AC205F" w14:textId="77777777" w:rsidR="00FF1390" w:rsidRPr="00C82162" w:rsidRDefault="00FF1390" w:rsidP="00A248B2">
            <w:pPr>
              <w:rPr>
                <w:rFonts w:ascii="Times New Roman" w:hAnsi="Times New Roman"/>
                <w:sz w:val="24"/>
                <w:szCs w:val="24"/>
              </w:rPr>
            </w:pPr>
          </w:p>
        </w:tc>
        <w:tc>
          <w:tcPr>
            <w:tcW w:w="1418" w:type="dxa"/>
            <w:tcBorders>
              <w:top w:val="single" w:sz="4" w:space="0" w:color="auto"/>
              <w:left w:val="nil"/>
              <w:bottom w:val="nil"/>
              <w:right w:val="nil"/>
            </w:tcBorders>
          </w:tcPr>
          <w:p w14:paraId="2240EDF6" w14:textId="77777777" w:rsidR="00FF1390" w:rsidRPr="00C82162" w:rsidRDefault="00FF1390" w:rsidP="00A248B2">
            <w:pPr>
              <w:rPr>
                <w:rFonts w:ascii="Times New Roman" w:hAnsi="Times New Roman"/>
                <w:sz w:val="24"/>
                <w:szCs w:val="24"/>
              </w:rPr>
            </w:pPr>
          </w:p>
        </w:tc>
        <w:tc>
          <w:tcPr>
            <w:tcW w:w="1843" w:type="dxa"/>
            <w:tcBorders>
              <w:top w:val="single" w:sz="4" w:space="0" w:color="auto"/>
              <w:left w:val="nil"/>
              <w:bottom w:val="nil"/>
              <w:right w:val="nil"/>
            </w:tcBorders>
          </w:tcPr>
          <w:p w14:paraId="7A62972D" w14:textId="204F6E23" w:rsidR="00FF1390" w:rsidRPr="00C82162" w:rsidRDefault="00FF1390" w:rsidP="00A248B2">
            <w:pPr>
              <w:rPr>
                <w:rFonts w:ascii="Times New Roman" w:hAnsi="Times New Roman"/>
                <w:sz w:val="24"/>
                <w:szCs w:val="24"/>
              </w:rPr>
            </w:pPr>
          </w:p>
        </w:tc>
        <w:tc>
          <w:tcPr>
            <w:tcW w:w="708" w:type="dxa"/>
            <w:tcBorders>
              <w:top w:val="single" w:sz="4" w:space="0" w:color="auto"/>
              <w:left w:val="nil"/>
              <w:bottom w:val="nil"/>
              <w:right w:val="nil"/>
            </w:tcBorders>
          </w:tcPr>
          <w:p w14:paraId="334EA22B" w14:textId="77777777" w:rsidR="00FF1390" w:rsidRPr="00C82162" w:rsidRDefault="00FF1390" w:rsidP="00A248B2">
            <w:pP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6AB0192B"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1064" w:type="dxa"/>
            <w:tcBorders>
              <w:top w:val="single" w:sz="4" w:space="0" w:color="auto"/>
              <w:left w:val="single" w:sz="4" w:space="0" w:color="auto"/>
              <w:bottom w:val="single" w:sz="4" w:space="0" w:color="auto"/>
              <w:right w:val="single" w:sz="4" w:space="0" w:color="auto"/>
            </w:tcBorders>
            <w:vAlign w:val="center"/>
          </w:tcPr>
          <w:p w14:paraId="00C286C1"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063" w:type="dxa"/>
            <w:tcBorders>
              <w:top w:val="single" w:sz="4" w:space="0" w:color="auto"/>
              <w:left w:val="single" w:sz="4" w:space="0" w:color="auto"/>
              <w:bottom w:val="single" w:sz="4" w:space="0" w:color="auto"/>
              <w:right w:val="single" w:sz="4" w:space="0" w:color="auto"/>
            </w:tcBorders>
            <w:vAlign w:val="center"/>
          </w:tcPr>
          <w:p w14:paraId="41B83E74"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1063" w:type="dxa"/>
            <w:tcBorders>
              <w:top w:val="single" w:sz="4" w:space="0" w:color="auto"/>
              <w:left w:val="single" w:sz="4" w:space="0" w:color="auto"/>
              <w:bottom w:val="single" w:sz="4" w:space="0" w:color="auto"/>
              <w:right w:val="single" w:sz="4" w:space="0" w:color="auto"/>
            </w:tcBorders>
            <w:vAlign w:val="center"/>
          </w:tcPr>
          <w:p w14:paraId="5440C5A7"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62FBC127" w14:textId="77777777" w:rsidR="00FE48E6" w:rsidRPr="00C82162" w:rsidRDefault="00FE48E6" w:rsidP="009F606E">
      <w:pPr>
        <w:spacing w:after="160"/>
        <w:jc w:val="both"/>
        <w:rPr>
          <w:rFonts w:ascii="Times New Roman" w:hAnsi="Times New Roman"/>
          <w:iCs/>
          <w:sz w:val="24"/>
          <w:szCs w:val="24"/>
        </w:rPr>
      </w:pPr>
    </w:p>
    <w:p w14:paraId="428EC0B6" w14:textId="64887BA1" w:rsidR="009F606E" w:rsidRPr="00C82162" w:rsidRDefault="009F606E" w:rsidP="009F606E">
      <w:pPr>
        <w:spacing w:after="160"/>
        <w:jc w:val="both"/>
        <w:rPr>
          <w:rFonts w:ascii="Times New Roman" w:hAnsi="Times New Roman"/>
          <w:iCs/>
          <w:sz w:val="24"/>
          <w:szCs w:val="24"/>
        </w:rPr>
      </w:pPr>
      <w:r w:rsidRPr="00C82162">
        <w:rPr>
          <w:rFonts w:ascii="Times New Roman" w:hAnsi="Times New Roman"/>
          <w:iCs/>
          <w:sz w:val="24"/>
          <w:szCs w:val="24"/>
        </w:rPr>
        <w:t>Tiếp theo</w:t>
      </w:r>
    </w:p>
    <w:p w14:paraId="657C16ED"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886"/>
        <w:gridCol w:w="886"/>
        <w:gridCol w:w="886"/>
        <w:gridCol w:w="886"/>
        <w:gridCol w:w="992"/>
      </w:tblGrid>
      <w:tr w:rsidR="00B665CD" w:rsidRPr="00C82162" w14:paraId="5D037CDC" w14:textId="77777777" w:rsidTr="000C1637">
        <w:trPr>
          <w:cantSplit/>
          <w:trHeight w:val="340"/>
        </w:trPr>
        <w:tc>
          <w:tcPr>
            <w:tcW w:w="993" w:type="dxa"/>
            <w:vMerge w:val="restart"/>
            <w:tcBorders>
              <w:top w:val="single" w:sz="4" w:space="0" w:color="auto"/>
              <w:left w:val="single" w:sz="4" w:space="0" w:color="auto"/>
              <w:right w:val="single" w:sz="4" w:space="0" w:color="auto"/>
            </w:tcBorders>
            <w:vAlign w:val="center"/>
          </w:tcPr>
          <w:p w14:paraId="25DCD846" w14:textId="21CDE3BD"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72A68873"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Công tác</w:t>
            </w:r>
          </w:p>
          <w:p w14:paraId="2E67F41F" w14:textId="79CD85DB"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2C74606"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7983D1B7" w14:textId="7B003A3E"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111643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233FAE03"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57A724B8" w14:textId="77777777" w:rsidTr="000C1637">
        <w:trPr>
          <w:cantSplit/>
          <w:trHeight w:val="340"/>
        </w:trPr>
        <w:tc>
          <w:tcPr>
            <w:tcW w:w="993" w:type="dxa"/>
            <w:vMerge/>
            <w:tcBorders>
              <w:left w:val="single" w:sz="4" w:space="0" w:color="auto"/>
              <w:right w:val="single" w:sz="4" w:space="0" w:color="auto"/>
            </w:tcBorders>
            <w:vAlign w:val="center"/>
          </w:tcPr>
          <w:p w14:paraId="56456827" w14:textId="77777777" w:rsidR="000C1637" w:rsidRPr="00C82162" w:rsidRDefault="000C1637" w:rsidP="000C1637">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4136EE94" w14:textId="2461C814" w:rsidR="000C1637" w:rsidRPr="00C82162" w:rsidRDefault="000C1637" w:rsidP="000C1637">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9D9E09B" w14:textId="650D104B" w:rsidR="000C1637" w:rsidRPr="00C82162" w:rsidRDefault="000C1637" w:rsidP="000C1637">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8A8E98" w14:textId="77777777" w:rsidR="000C1637" w:rsidRPr="00C82162" w:rsidRDefault="000C1637" w:rsidP="000C1637">
            <w:pPr>
              <w:jc w:val="center"/>
              <w:rPr>
                <w:rFonts w:ascii="Times New Roman" w:hAnsi="Times New Roman"/>
                <w:sz w:val="24"/>
                <w:szCs w:val="24"/>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6C8D59D2"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159</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05BBD01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112BC812"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3345F1AF" w14:textId="77777777" w:rsidTr="000C1637">
        <w:trPr>
          <w:cantSplit/>
          <w:trHeight w:val="340"/>
        </w:trPr>
        <w:tc>
          <w:tcPr>
            <w:tcW w:w="993" w:type="dxa"/>
            <w:vMerge/>
            <w:tcBorders>
              <w:left w:val="single" w:sz="4" w:space="0" w:color="auto"/>
              <w:bottom w:val="single" w:sz="4" w:space="0" w:color="auto"/>
              <w:right w:val="single" w:sz="4" w:space="0" w:color="auto"/>
            </w:tcBorders>
            <w:vAlign w:val="center"/>
          </w:tcPr>
          <w:p w14:paraId="4B451C7B" w14:textId="77777777" w:rsidR="000C1637" w:rsidRPr="00C82162" w:rsidRDefault="000C1637" w:rsidP="000C1637">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7D769836" w14:textId="3FB9858C" w:rsidR="000C1637" w:rsidRPr="00C82162" w:rsidRDefault="000C1637" w:rsidP="000C1637">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23879F0" w14:textId="736B7BBB" w:rsidR="000C1637" w:rsidRPr="00C82162" w:rsidRDefault="000C1637" w:rsidP="000C1637">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BAAD6E4" w14:textId="77777777" w:rsidR="000C1637" w:rsidRPr="00C82162" w:rsidRDefault="000C1637" w:rsidP="000C1637">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34028F1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5,0</w:t>
            </w:r>
          </w:p>
        </w:tc>
        <w:tc>
          <w:tcPr>
            <w:tcW w:w="886" w:type="dxa"/>
            <w:tcBorders>
              <w:top w:val="single" w:sz="4" w:space="0" w:color="auto"/>
              <w:left w:val="single" w:sz="4" w:space="0" w:color="auto"/>
              <w:bottom w:val="single" w:sz="4" w:space="0" w:color="auto"/>
              <w:right w:val="single" w:sz="4" w:space="0" w:color="auto"/>
            </w:tcBorders>
            <w:vAlign w:val="center"/>
          </w:tcPr>
          <w:p w14:paraId="613944C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6,3</w:t>
            </w:r>
          </w:p>
        </w:tc>
        <w:tc>
          <w:tcPr>
            <w:tcW w:w="886" w:type="dxa"/>
            <w:tcBorders>
              <w:top w:val="single" w:sz="4" w:space="0" w:color="auto"/>
              <w:left w:val="single" w:sz="4" w:space="0" w:color="auto"/>
              <w:bottom w:val="single" w:sz="4" w:space="0" w:color="auto"/>
              <w:right w:val="single" w:sz="4" w:space="0" w:color="auto"/>
            </w:tcBorders>
            <w:vAlign w:val="center"/>
          </w:tcPr>
          <w:p w14:paraId="6D100F5B"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7,0</w:t>
            </w:r>
          </w:p>
        </w:tc>
        <w:tc>
          <w:tcPr>
            <w:tcW w:w="886" w:type="dxa"/>
            <w:tcBorders>
              <w:top w:val="single" w:sz="4" w:space="0" w:color="auto"/>
              <w:left w:val="single" w:sz="4" w:space="0" w:color="auto"/>
              <w:bottom w:val="single" w:sz="4" w:space="0" w:color="auto"/>
              <w:right w:val="single" w:sz="4" w:space="0" w:color="auto"/>
            </w:tcBorders>
            <w:vAlign w:val="center"/>
          </w:tcPr>
          <w:p w14:paraId="1C2A157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15853B7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513C099E" w14:textId="77777777" w:rsidTr="000C1637">
        <w:trPr>
          <w:trHeight w:val="283"/>
        </w:trPr>
        <w:tc>
          <w:tcPr>
            <w:tcW w:w="993" w:type="dxa"/>
            <w:vMerge w:val="restart"/>
            <w:tcBorders>
              <w:top w:val="nil"/>
              <w:left w:val="single" w:sz="4" w:space="0" w:color="auto"/>
              <w:right w:val="single" w:sz="4" w:space="0" w:color="auto"/>
            </w:tcBorders>
          </w:tcPr>
          <w:p w14:paraId="1FAC6CDE" w14:textId="5C9519EB" w:rsidR="000C1637" w:rsidRPr="00C82162" w:rsidRDefault="000C1637" w:rsidP="000C1637">
            <w:pPr>
              <w:keepNext/>
              <w:ind w:right="-103"/>
              <w:jc w:val="both"/>
              <w:outlineLvl w:val="2"/>
              <w:rPr>
                <w:rFonts w:ascii="Times New Roman" w:hAnsi="Times New Roman"/>
                <w:i/>
                <w:iCs/>
                <w:sz w:val="24"/>
                <w:szCs w:val="24"/>
              </w:rPr>
            </w:pPr>
            <w:r w:rsidRPr="00C82162">
              <w:rPr>
                <w:rFonts w:ascii="Times New Roman" w:hAnsi="Times New Roman"/>
                <w:bCs/>
                <w:sz w:val="24"/>
                <w:szCs w:val="24"/>
              </w:rPr>
              <w:t>MO.062</w:t>
            </w:r>
            <w:r w:rsidRPr="00C82162">
              <w:rPr>
                <w:rFonts w:ascii="Times New Roman" w:hAnsi="Times New Roman"/>
                <w:sz w:val="24"/>
                <w:szCs w:val="24"/>
              </w:rPr>
              <w:t xml:space="preserve"> </w:t>
            </w:r>
          </w:p>
        </w:tc>
        <w:tc>
          <w:tcPr>
            <w:tcW w:w="1275" w:type="dxa"/>
            <w:vMerge w:val="restart"/>
            <w:tcBorders>
              <w:top w:val="nil"/>
              <w:left w:val="single" w:sz="4" w:space="0" w:color="auto"/>
              <w:right w:val="single" w:sz="4" w:space="0" w:color="auto"/>
            </w:tcBorders>
          </w:tcPr>
          <w:p w14:paraId="1EF21BC7" w14:textId="77777777" w:rsidR="000C1637" w:rsidRPr="00C82162" w:rsidRDefault="000C1637" w:rsidP="000C1637">
            <w:pPr>
              <w:keepNext/>
              <w:outlineLvl w:val="2"/>
              <w:rPr>
                <w:rFonts w:ascii="Times New Roman" w:hAnsi="Times New Roman"/>
                <w:bCs/>
                <w:sz w:val="24"/>
                <w:szCs w:val="24"/>
                <w:lang w:val="pt-BR"/>
              </w:rPr>
            </w:pPr>
            <w:r w:rsidRPr="00C82162">
              <w:rPr>
                <w:rFonts w:ascii="Times New Roman" w:hAnsi="Times New Roman"/>
                <w:bCs/>
                <w:sz w:val="24"/>
                <w:szCs w:val="24"/>
              </w:rPr>
              <w:t xml:space="preserve">Lắp đặt đường ống thép dẫn xăng dầu tuyến chính </w:t>
            </w:r>
            <w:r w:rsidRPr="00C82162">
              <w:rPr>
                <w:rFonts w:ascii="Times New Roman" w:hAnsi="Times New Roman"/>
                <w:bCs/>
                <w:sz w:val="24"/>
                <w:szCs w:val="24"/>
                <w:lang w:val="pt-BR"/>
              </w:rPr>
              <w:t xml:space="preserve">bọc 2 lớp vải thuỷ tinh </w:t>
            </w:r>
          </w:p>
          <w:p w14:paraId="09B7D282" w14:textId="6B11A4F4" w:rsidR="000C1637" w:rsidRPr="00C82162" w:rsidRDefault="000C1637" w:rsidP="000C1637">
            <w:pPr>
              <w:keepNext/>
              <w:outlineLvl w:val="2"/>
              <w:rPr>
                <w:rFonts w:ascii="Times New Roman" w:hAnsi="Times New Roman"/>
                <w:i/>
                <w:iCs/>
                <w:sz w:val="24"/>
                <w:szCs w:val="24"/>
              </w:rPr>
            </w:pP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8m</w:t>
            </w:r>
          </w:p>
        </w:tc>
        <w:tc>
          <w:tcPr>
            <w:tcW w:w="1843" w:type="dxa"/>
            <w:tcBorders>
              <w:top w:val="nil"/>
              <w:left w:val="single" w:sz="4" w:space="0" w:color="auto"/>
              <w:bottom w:val="nil"/>
              <w:right w:val="single" w:sz="4" w:space="0" w:color="auto"/>
            </w:tcBorders>
          </w:tcPr>
          <w:p w14:paraId="1D5590AE" w14:textId="49BA4362" w:rsidR="000C1637" w:rsidRPr="00C82162" w:rsidRDefault="000C1637" w:rsidP="000C1637">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nil"/>
              <w:left w:val="single" w:sz="4" w:space="0" w:color="auto"/>
              <w:bottom w:val="nil"/>
              <w:right w:val="single" w:sz="4" w:space="0" w:color="auto"/>
            </w:tcBorders>
            <w:vAlign w:val="center"/>
          </w:tcPr>
          <w:p w14:paraId="769C2F56" w14:textId="77777777"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60D0E50F" w14:textId="77777777"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48F0632A" w14:textId="77777777"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49191F9E" w14:textId="77777777"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63DED6AC" w14:textId="77777777" w:rsidR="000C1637" w:rsidRPr="00C82162" w:rsidRDefault="000C1637" w:rsidP="000C1637">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76DE825C" w14:textId="77777777" w:rsidR="000C1637" w:rsidRPr="00C82162" w:rsidRDefault="000C1637" w:rsidP="000C1637">
            <w:pPr>
              <w:jc w:val="center"/>
              <w:rPr>
                <w:rFonts w:ascii="Times New Roman" w:hAnsi="Times New Roman"/>
                <w:sz w:val="24"/>
                <w:szCs w:val="24"/>
              </w:rPr>
            </w:pPr>
          </w:p>
        </w:tc>
      </w:tr>
      <w:tr w:rsidR="00B665CD" w:rsidRPr="00C82162" w14:paraId="20D5F2D7" w14:textId="77777777" w:rsidTr="000C1637">
        <w:trPr>
          <w:trHeight w:val="283"/>
        </w:trPr>
        <w:tc>
          <w:tcPr>
            <w:tcW w:w="993" w:type="dxa"/>
            <w:vMerge/>
            <w:tcBorders>
              <w:left w:val="single" w:sz="4" w:space="0" w:color="auto"/>
              <w:right w:val="single" w:sz="4" w:space="0" w:color="auto"/>
            </w:tcBorders>
          </w:tcPr>
          <w:p w14:paraId="0E8BA074"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420D42EF" w14:textId="34D94728"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749D888" w14:textId="6C1378C6" w:rsidR="000C1637" w:rsidRPr="00C82162" w:rsidRDefault="000C1637" w:rsidP="000C1637">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vAlign w:val="center"/>
          </w:tcPr>
          <w:p w14:paraId="37047CA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m</w:t>
            </w:r>
          </w:p>
        </w:tc>
        <w:tc>
          <w:tcPr>
            <w:tcW w:w="886" w:type="dxa"/>
            <w:tcBorders>
              <w:top w:val="nil"/>
              <w:left w:val="single" w:sz="4" w:space="0" w:color="auto"/>
              <w:bottom w:val="nil"/>
              <w:right w:val="single" w:sz="4" w:space="0" w:color="auto"/>
            </w:tcBorders>
            <w:vAlign w:val="center"/>
          </w:tcPr>
          <w:p w14:paraId="422DC7D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7158420B"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61EA9003"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100,2</w:t>
            </w:r>
          </w:p>
        </w:tc>
        <w:tc>
          <w:tcPr>
            <w:tcW w:w="886" w:type="dxa"/>
            <w:tcBorders>
              <w:top w:val="nil"/>
              <w:left w:val="single" w:sz="4" w:space="0" w:color="auto"/>
              <w:bottom w:val="nil"/>
              <w:right w:val="single" w:sz="4" w:space="0" w:color="auto"/>
            </w:tcBorders>
            <w:vAlign w:val="center"/>
          </w:tcPr>
          <w:p w14:paraId="7EA3B23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100,2</w:t>
            </w:r>
          </w:p>
        </w:tc>
        <w:tc>
          <w:tcPr>
            <w:tcW w:w="992" w:type="dxa"/>
            <w:tcBorders>
              <w:top w:val="nil"/>
              <w:left w:val="single" w:sz="4" w:space="0" w:color="auto"/>
              <w:bottom w:val="nil"/>
              <w:right w:val="single" w:sz="4" w:space="0" w:color="auto"/>
            </w:tcBorders>
            <w:vAlign w:val="center"/>
          </w:tcPr>
          <w:p w14:paraId="68F88367"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18B51BCC" w14:textId="77777777" w:rsidTr="000C1637">
        <w:trPr>
          <w:trHeight w:val="283"/>
        </w:trPr>
        <w:tc>
          <w:tcPr>
            <w:tcW w:w="993" w:type="dxa"/>
            <w:vMerge/>
            <w:tcBorders>
              <w:left w:val="single" w:sz="4" w:space="0" w:color="auto"/>
              <w:bottom w:val="nil"/>
              <w:right w:val="single" w:sz="4" w:space="0" w:color="auto"/>
            </w:tcBorders>
          </w:tcPr>
          <w:p w14:paraId="4B3BD3BA" w14:textId="77777777" w:rsidR="000C1637" w:rsidRPr="00C82162" w:rsidRDefault="000C1637" w:rsidP="000C1637">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18866731" w14:textId="1D972A3B" w:rsidR="000C1637" w:rsidRPr="00C82162" w:rsidRDefault="000C1637" w:rsidP="000C1637">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AD1F593" w14:textId="11CDA02C" w:rsidR="000C1637" w:rsidRPr="00C82162" w:rsidRDefault="000C1637" w:rsidP="000C1637">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709" w:type="dxa"/>
            <w:tcBorders>
              <w:top w:val="nil"/>
              <w:left w:val="single" w:sz="4" w:space="0" w:color="auto"/>
              <w:bottom w:val="nil"/>
              <w:right w:val="single" w:sz="4" w:space="0" w:color="auto"/>
            </w:tcBorders>
            <w:vAlign w:val="center"/>
          </w:tcPr>
          <w:p w14:paraId="73C6EF93"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31E1DF2D"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435,85</w:t>
            </w:r>
          </w:p>
        </w:tc>
        <w:tc>
          <w:tcPr>
            <w:tcW w:w="886" w:type="dxa"/>
            <w:tcBorders>
              <w:top w:val="nil"/>
              <w:left w:val="single" w:sz="4" w:space="0" w:color="auto"/>
              <w:bottom w:val="nil"/>
              <w:right w:val="single" w:sz="4" w:space="0" w:color="auto"/>
            </w:tcBorders>
            <w:vAlign w:val="center"/>
          </w:tcPr>
          <w:p w14:paraId="413B961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435,85</w:t>
            </w:r>
          </w:p>
        </w:tc>
        <w:tc>
          <w:tcPr>
            <w:tcW w:w="886" w:type="dxa"/>
            <w:tcBorders>
              <w:top w:val="nil"/>
              <w:left w:val="single" w:sz="4" w:space="0" w:color="auto"/>
              <w:bottom w:val="nil"/>
              <w:right w:val="single" w:sz="4" w:space="0" w:color="auto"/>
            </w:tcBorders>
            <w:vAlign w:val="center"/>
          </w:tcPr>
          <w:p w14:paraId="25F9DAE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600,33</w:t>
            </w:r>
          </w:p>
        </w:tc>
        <w:tc>
          <w:tcPr>
            <w:tcW w:w="886" w:type="dxa"/>
            <w:tcBorders>
              <w:top w:val="nil"/>
              <w:left w:val="single" w:sz="4" w:space="0" w:color="auto"/>
              <w:bottom w:val="nil"/>
              <w:right w:val="single" w:sz="4" w:space="0" w:color="auto"/>
            </w:tcBorders>
            <w:vAlign w:val="center"/>
          </w:tcPr>
          <w:p w14:paraId="7D4FB4F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600,33</w:t>
            </w:r>
          </w:p>
        </w:tc>
        <w:tc>
          <w:tcPr>
            <w:tcW w:w="992" w:type="dxa"/>
            <w:tcBorders>
              <w:top w:val="nil"/>
              <w:left w:val="single" w:sz="4" w:space="0" w:color="auto"/>
              <w:bottom w:val="nil"/>
              <w:right w:val="single" w:sz="4" w:space="0" w:color="auto"/>
            </w:tcBorders>
            <w:vAlign w:val="center"/>
          </w:tcPr>
          <w:p w14:paraId="75DF75B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748,35</w:t>
            </w:r>
          </w:p>
        </w:tc>
      </w:tr>
      <w:tr w:rsidR="00B665CD" w:rsidRPr="00C82162" w14:paraId="2D956B11" w14:textId="77777777" w:rsidTr="000C1637">
        <w:trPr>
          <w:trHeight w:val="283"/>
        </w:trPr>
        <w:tc>
          <w:tcPr>
            <w:tcW w:w="993" w:type="dxa"/>
            <w:tcBorders>
              <w:top w:val="nil"/>
              <w:left w:val="single" w:sz="4" w:space="0" w:color="auto"/>
              <w:bottom w:val="nil"/>
              <w:right w:val="single" w:sz="4" w:space="0" w:color="auto"/>
            </w:tcBorders>
          </w:tcPr>
          <w:p w14:paraId="2FEF18DE" w14:textId="77777777" w:rsidR="000C1637" w:rsidRPr="00C82162" w:rsidRDefault="000C1637" w:rsidP="000C1637">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421176C1" w14:textId="51366C8C" w:rsidR="000C1637" w:rsidRPr="00C82162" w:rsidRDefault="000C1637" w:rsidP="000C1637">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6F81AE0" w14:textId="773186E8" w:rsidR="000C1637" w:rsidRPr="00C82162" w:rsidRDefault="000C1637" w:rsidP="000C1637">
            <w:pPr>
              <w:keepNext/>
              <w:outlineLvl w:val="0"/>
              <w:rPr>
                <w:rFonts w:ascii="Times New Roman" w:hAnsi="Times New Roman"/>
                <w:sz w:val="24"/>
                <w:szCs w:val="24"/>
              </w:rPr>
            </w:pPr>
            <w:r w:rsidRPr="00C82162">
              <w:rPr>
                <w:rFonts w:ascii="Times New Roman" w:hAnsi="Times New Roman"/>
                <w:sz w:val="24"/>
                <w:szCs w:val="24"/>
              </w:rPr>
              <w:t>Củi đun</w:t>
            </w:r>
          </w:p>
        </w:tc>
        <w:tc>
          <w:tcPr>
            <w:tcW w:w="709" w:type="dxa"/>
            <w:tcBorders>
              <w:top w:val="nil"/>
              <w:left w:val="single" w:sz="4" w:space="0" w:color="auto"/>
              <w:bottom w:val="nil"/>
              <w:right w:val="single" w:sz="4" w:space="0" w:color="auto"/>
            </w:tcBorders>
            <w:vAlign w:val="center"/>
          </w:tcPr>
          <w:p w14:paraId="272C054D"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5ED4339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499</w:t>
            </w:r>
          </w:p>
        </w:tc>
        <w:tc>
          <w:tcPr>
            <w:tcW w:w="886" w:type="dxa"/>
            <w:tcBorders>
              <w:top w:val="nil"/>
              <w:left w:val="single" w:sz="4" w:space="0" w:color="auto"/>
              <w:bottom w:val="nil"/>
              <w:right w:val="single" w:sz="4" w:space="0" w:color="auto"/>
            </w:tcBorders>
            <w:vAlign w:val="center"/>
          </w:tcPr>
          <w:p w14:paraId="0DCCE34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499</w:t>
            </w:r>
          </w:p>
        </w:tc>
        <w:tc>
          <w:tcPr>
            <w:tcW w:w="886" w:type="dxa"/>
            <w:tcBorders>
              <w:top w:val="nil"/>
              <w:left w:val="single" w:sz="4" w:space="0" w:color="auto"/>
              <w:bottom w:val="nil"/>
              <w:right w:val="single" w:sz="4" w:space="0" w:color="auto"/>
            </w:tcBorders>
            <w:vAlign w:val="center"/>
          </w:tcPr>
          <w:p w14:paraId="0838F5F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672,9</w:t>
            </w:r>
          </w:p>
        </w:tc>
        <w:tc>
          <w:tcPr>
            <w:tcW w:w="886" w:type="dxa"/>
            <w:tcBorders>
              <w:top w:val="nil"/>
              <w:left w:val="single" w:sz="4" w:space="0" w:color="auto"/>
              <w:bottom w:val="nil"/>
              <w:right w:val="single" w:sz="4" w:space="0" w:color="auto"/>
            </w:tcBorders>
            <w:vAlign w:val="center"/>
          </w:tcPr>
          <w:p w14:paraId="0C3FC06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672,9</w:t>
            </w:r>
          </w:p>
        </w:tc>
        <w:tc>
          <w:tcPr>
            <w:tcW w:w="992" w:type="dxa"/>
            <w:tcBorders>
              <w:top w:val="nil"/>
              <w:left w:val="single" w:sz="4" w:space="0" w:color="auto"/>
              <w:bottom w:val="nil"/>
              <w:right w:val="single" w:sz="4" w:space="0" w:color="auto"/>
            </w:tcBorders>
            <w:vAlign w:val="center"/>
          </w:tcPr>
          <w:p w14:paraId="04C5A69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829,5</w:t>
            </w:r>
          </w:p>
        </w:tc>
      </w:tr>
      <w:tr w:rsidR="00B665CD" w:rsidRPr="00C82162" w14:paraId="1E78CA28" w14:textId="77777777" w:rsidTr="000C1637">
        <w:trPr>
          <w:trHeight w:val="283"/>
        </w:trPr>
        <w:tc>
          <w:tcPr>
            <w:tcW w:w="993" w:type="dxa"/>
            <w:tcBorders>
              <w:top w:val="nil"/>
              <w:left w:val="single" w:sz="4" w:space="0" w:color="auto"/>
              <w:bottom w:val="nil"/>
              <w:right w:val="single" w:sz="4" w:space="0" w:color="auto"/>
            </w:tcBorders>
          </w:tcPr>
          <w:p w14:paraId="6064E67F"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7B3E8FFF" w14:textId="0299C69B"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8392E16" w14:textId="3305A959" w:rsidR="000C1637" w:rsidRPr="00C82162" w:rsidRDefault="000C1637" w:rsidP="000C1637">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vAlign w:val="center"/>
          </w:tcPr>
          <w:p w14:paraId="24A9E3B3"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24911E79"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center"/>
          </w:tcPr>
          <w:p w14:paraId="6E4AD6A1"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center"/>
          </w:tcPr>
          <w:p w14:paraId="4818D40D"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20,00</w:t>
            </w:r>
          </w:p>
        </w:tc>
        <w:tc>
          <w:tcPr>
            <w:tcW w:w="886" w:type="dxa"/>
            <w:tcBorders>
              <w:top w:val="nil"/>
              <w:left w:val="single" w:sz="4" w:space="0" w:color="auto"/>
              <w:bottom w:val="nil"/>
              <w:right w:val="single" w:sz="4" w:space="0" w:color="auto"/>
            </w:tcBorders>
            <w:vAlign w:val="center"/>
          </w:tcPr>
          <w:p w14:paraId="7B8BD069"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20,00</w:t>
            </w:r>
          </w:p>
        </w:tc>
        <w:tc>
          <w:tcPr>
            <w:tcW w:w="992" w:type="dxa"/>
            <w:tcBorders>
              <w:top w:val="nil"/>
              <w:left w:val="single" w:sz="4" w:space="0" w:color="auto"/>
              <w:bottom w:val="nil"/>
              <w:right w:val="single" w:sz="4" w:space="0" w:color="auto"/>
            </w:tcBorders>
            <w:vAlign w:val="center"/>
          </w:tcPr>
          <w:p w14:paraId="3DC7363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139AA7AC" w14:textId="77777777" w:rsidTr="000C1637">
        <w:trPr>
          <w:trHeight w:val="283"/>
        </w:trPr>
        <w:tc>
          <w:tcPr>
            <w:tcW w:w="993" w:type="dxa"/>
            <w:tcBorders>
              <w:top w:val="nil"/>
              <w:left w:val="single" w:sz="4" w:space="0" w:color="auto"/>
              <w:bottom w:val="nil"/>
              <w:right w:val="single" w:sz="4" w:space="0" w:color="auto"/>
            </w:tcBorders>
          </w:tcPr>
          <w:p w14:paraId="7C94C00E"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3CF29E0A" w14:textId="19EB8D34"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AF02E02" w14:textId="2A273395" w:rsidR="000C1637" w:rsidRPr="00C82162" w:rsidRDefault="000C1637" w:rsidP="000C1637">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0B21D587"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2C094481"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2,70</w:t>
            </w:r>
          </w:p>
        </w:tc>
        <w:tc>
          <w:tcPr>
            <w:tcW w:w="886" w:type="dxa"/>
            <w:tcBorders>
              <w:top w:val="nil"/>
              <w:left w:val="single" w:sz="4" w:space="0" w:color="auto"/>
              <w:bottom w:val="nil"/>
              <w:right w:val="single" w:sz="4" w:space="0" w:color="auto"/>
            </w:tcBorders>
            <w:vAlign w:val="center"/>
          </w:tcPr>
          <w:p w14:paraId="7A95E5F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3,98</w:t>
            </w:r>
          </w:p>
        </w:tc>
        <w:tc>
          <w:tcPr>
            <w:tcW w:w="886" w:type="dxa"/>
            <w:tcBorders>
              <w:top w:val="nil"/>
              <w:left w:val="single" w:sz="4" w:space="0" w:color="auto"/>
              <w:bottom w:val="nil"/>
              <w:right w:val="single" w:sz="4" w:space="0" w:color="auto"/>
            </w:tcBorders>
            <w:vAlign w:val="center"/>
          </w:tcPr>
          <w:p w14:paraId="63A55F5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6,20</w:t>
            </w:r>
          </w:p>
        </w:tc>
        <w:tc>
          <w:tcPr>
            <w:tcW w:w="886" w:type="dxa"/>
            <w:tcBorders>
              <w:top w:val="nil"/>
              <w:left w:val="single" w:sz="4" w:space="0" w:color="auto"/>
              <w:bottom w:val="nil"/>
              <w:right w:val="single" w:sz="4" w:space="0" w:color="auto"/>
            </w:tcBorders>
            <w:vAlign w:val="center"/>
          </w:tcPr>
          <w:p w14:paraId="5A48A38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8,70</w:t>
            </w:r>
          </w:p>
        </w:tc>
        <w:tc>
          <w:tcPr>
            <w:tcW w:w="992" w:type="dxa"/>
            <w:tcBorders>
              <w:top w:val="nil"/>
              <w:left w:val="single" w:sz="4" w:space="0" w:color="auto"/>
              <w:bottom w:val="nil"/>
              <w:right w:val="single" w:sz="4" w:space="0" w:color="auto"/>
            </w:tcBorders>
            <w:vAlign w:val="center"/>
          </w:tcPr>
          <w:p w14:paraId="2FB6D1C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7,80</w:t>
            </w:r>
          </w:p>
        </w:tc>
      </w:tr>
      <w:tr w:rsidR="00B665CD" w:rsidRPr="00C82162" w14:paraId="04B1E797" w14:textId="77777777" w:rsidTr="000C1637">
        <w:trPr>
          <w:trHeight w:val="283"/>
        </w:trPr>
        <w:tc>
          <w:tcPr>
            <w:tcW w:w="993" w:type="dxa"/>
            <w:tcBorders>
              <w:top w:val="nil"/>
              <w:left w:val="single" w:sz="4" w:space="0" w:color="auto"/>
              <w:bottom w:val="nil"/>
              <w:right w:val="single" w:sz="4" w:space="0" w:color="auto"/>
            </w:tcBorders>
          </w:tcPr>
          <w:p w14:paraId="0F02E726"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6CDD290C" w14:textId="7198D3D1"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F1F25EF" w14:textId="42A5C757" w:rsidR="000C1637" w:rsidRPr="00C82162" w:rsidRDefault="000C1637" w:rsidP="000C1637">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vAlign w:val="center"/>
          </w:tcPr>
          <w:p w14:paraId="58FF215B"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886" w:type="dxa"/>
            <w:tcBorders>
              <w:top w:val="nil"/>
              <w:left w:val="single" w:sz="4" w:space="0" w:color="auto"/>
              <w:bottom w:val="nil"/>
              <w:right w:val="single" w:sz="4" w:space="0" w:color="auto"/>
            </w:tcBorders>
            <w:vAlign w:val="center"/>
          </w:tcPr>
          <w:p w14:paraId="4EAF909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130,01</w:t>
            </w:r>
          </w:p>
        </w:tc>
        <w:tc>
          <w:tcPr>
            <w:tcW w:w="886" w:type="dxa"/>
            <w:tcBorders>
              <w:top w:val="nil"/>
              <w:left w:val="single" w:sz="4" w:space="0" w:color="auto"/>
              <w:bottom w:val="nil"/>
              <w:right w:val="single" w:sz="4" w:space="0" w:color="auto"/>
            </w:tcBorders>
            <w:vAlign w:val="center"/>
          </w:tcPr>
          <w:p w14:paraId="404B370B"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130,01</w:t>
            </w:r>
          </w:p>
        </w:tc>
        <w:tc>
          <w:tcPr>
            <w:tcW w:w="886" w:type="dxa"/>
            <w:tcBorders>
              <w:top w:val="nil"/>
              <w:left w:val="single" w:sz="4" w:space="0" w:color="auto"/>
              <w:bottom w:val="nil"/>
              <w:right w:val="single" w:sz="4" w:space="0" w:color="auto"/>
            </w:tcBorders>
            <w:vAlign w:val="center"/>
          </w:tcPr>
          <w:p w14:paraId="208B6555"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179,07</w:t>
            </w:r>
          </w:p>
        </w:tc>
        <w:tc>
          <w:tcPr>
            <w:tcW w:w="886" w:type="dxa"/>
            <w:tcBorders>
              <w:top w:val="nil"/>
              <w:left w:val="single" w:sz="4" w:space="0" w:color="auto"/>
              <w:bottom w:val="nil"/>
              <w:right w:val="single" w:sz="4" w:space="0" w:color="auto"/>
            </w:tcBorders>
            <w:vAlign w:val="center"/>
          </w:tcPr>
          <w:p w14:paraId="1EBB3A8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179,07</w:t>
            </w:r>
          </w:p>
        </w:tc>
        <w:tc>
          <w:tcPr>
            <w:tcW w:w="992" w:type="dxa"/>
            <w:tcBorders>
              <w:top w:val="nil"/>
              <w:left w:val="single" w:sz="4" w:space="0" w:color="auto"/>
              <w:bottom w:val="nil"/>
              <w:right w:val="single" w:sz="4" w:space="0" w:color="auto"/>
            </w:tcBorders>
            <w:vAlign w:val="center"/>
          </w:tcPr>
          <w:p w14:paraId="0FC1464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223,22</w:t>
            </w:r>
          </w:p>
        </w:tc>
      </w:tr>
      <w:tr w:rsidR="00B665CD" w:rsidRPr="00C82162" w14:paraId="667A2C39" w14:textId="77777777" w:rsidTr="000C1637">
        <w:trPr>
          <w:trHeight w:val="283"/>
        </w:trPr>
        <w:tc>
          <w:tcPr>
            <w:tcW w:w="993" w:type="dxa"/>
            <w:tcBorders>
              <w:top w:val="nil"/>
              <w:left w:val="single" w:sz="4" w:space="0" w:color="auto"/>
              <w:bottom w:val="nil"/>
              <w:right w:val="single" w:sz="4" w:space="0" w:color="auto"/>
            </w:tcBorders>
          </w:tcPr>
          <w:p w14:paraId="73B61EE5"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78086667" w14:textId="7D6A57C5"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80E3E82" w14:textId="7B7CA665" w:rsidR="000C1637" w:rsidRPr="00C82162" w:rsidRDefault="000C1637" w:rsidP="000C1637">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vAlign w:val="center"/>
          </w:tcPr>
          <w:p w14:paraId="1580D2F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0A2A7AD2"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50,00</w:t>
            </w:r>
          </w:p>
        </w:tc>
        <w:tc>
          <w:tcPr>
            <w:tcW w:w="886" w:type="dxa"/>
            <w:tcBorders>
              <w:top w:val="nil"/>
              <w:left w:val="single" w:sz="4" w:space="0" w:color="auto"/>
              <w:bottom w:val="nil"/>
              <w:right w:val="single" w:sz="4" w:space="0" w:color="auto"/>
            </w:tcBorders>
            <w:vAlign w:val="center"/>
          </w:tcPr>
          <w:p w14:paraId="1AB66E0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50,00</w:t>
            </w:r>
          </w:p>
        </w:tc>
        <w:tc>
          <w:tcPr>
            <w:tcW w:w="886" w:type="dxa"/>
            <w:tcBorders>
              <w:top w:val="nil"/>
              <w:left w:val="single" w:sz="4" w:space="0" w:color="auto"/>
              <w:bottom w:val="nil"/>
              <w:right w:val="single" w:sz="4" w:space="0" w:color="auto"/>
            </w:tcBorders>
            <w:vAlign w:val="center"/>
          </w:tcPr>
          <w:p w14:paraId="63A7F50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67,30</w:t>
            </w:r>
          </w:p>
        </w:tc>
        <w:tc>
          <w:tcPr>
            <w:tcW w:w="886" w:type="dxa"/>
            <w:tcBorders>
              <w:top w:val="nil"/>
              <w:left w:val="single" w:sz="4" w:space="0" w:color="auto"/>
              <w:bottom w:val="nil"/>
              <w:right w:val="single" w:sz="4" w:space="0" w:color="auto"/>
            </w:tcBorders>
            <w:vAlign w:val="center"/>
          </w:tcPr>
          <w:p w14:paraId="3D7022B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67,30</w:t>
            </w:r>
          </w:p>
        </w:tc>
        <w:tc>
          <w:tcPr>
            <w:tcW w:w="992" w:type="dxa"/>
            <w:tcBorders>
              <w:top w:val="nil"/>
              <w:left w:val="single" w:sz="4" w:space="0" w:color="auto"/>
              <w:bottom w:val="nil"/>
              <w:right w:val="single" w:sz="4" w:space="0" w:color="auto"/>
            </w:tcBorders>
            <w:vAlign w:val="center"/>
          </w:tcPr>
          <w:p w14:paraId="11F105D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83,00</w:t>
            </w:r>
          </w:p>
        </w:tc>
      </w:tr>
      <w:tr w:rsidR="00B665CD" w:rsidRPr="00C82162" w14:paraId="479CD7CD" w14:textId="77777777" w:rsidTr="000C1637">
        <w:trPr>
          <w:trHeight w:val="283"/>
        </w:trPr>
        <w:tc>
          <w:tcPr>
            <w:tcW w:w="993" w:type="dxa"/>
            <w:tcBorders>
              <w:top w:val="nil"/>
              <w:left w:val="single" w:sz="4" w:space="0" w:color="auto"/>
              <w:bottom w:val="nil"/>
              <w:right w:val="single" w:sz="4" w:space="0" w:color="auto"/>
            </w:tcBorders>
          </w:tcPr>
          <w:p w14:paraId="2D26211A"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352A38EE" w14:textId="2CCC1A9F"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7FF711A" w14:textId="754D650A" w:rsidR="000C1637" w:rsidRPr="00C82162" w:rsidRDefault="000C1637" w:rsidP="000C1637">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1DA2EFF4" w14:textId="690A9C33"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left w:val="single" w:sz="4" w:space="0" w:color="auto"/>
              <w:bottom w:val="nil"/>
              <w:right w:val="single" w:sz="4" w:space="0" w:color="auto"/>
            </w:tcBorders>
            <w:vAlign w:val="center"/>
          </w:tcPr>
          <w:p w14:paraId="0EDC20B6" w14:textId="77777777" w:rsidR="000C1637" w:rsidRPr="00C82162" w:rsidRDefault="000C1637"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2DDF9B05" w14:textId="77777777" w:rsidR="000C1637" w:rsidRPr="00C82162" w:rsidRDefault="000C1637"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764ACB6E" w14:textId="77777777" w:rsidR="000C1637" w:rsidRPr="00C82162" w:rsidRDefault="000C1637"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886" w:type="dxa"/>
            <w:tcBorders>
              <w:top w:val="nil"/>
              <w:left w:val="single" w:sz="4" w:space="0" w:color="auto"/>
              <w:bottom w:val="nil"/>
              <w:right w:val="single" w:sz="4" w:space="0" w:color="auto"/>
            </w:tcBorders>
            <w:vAlign w:val="center"/>
          </w:tcPr>
          <w:p w14:paraId="2E6B3924" w14:textId="77777777" w:rsidR="000C1637" w:rsidRPr="00C82162" w:rsidRDefault="000C1637" w:rsidP="000C1637">
            <w:pPr>
              <w:jc w:val="center"/>
              <w:rPr>
                <w:rFonts w:ascii="Times New Roman" w:hAnsi="Times New Roman"/>
                <w:sz w:val="24"/>
                <w:szCs w:val="24"/>
              </w:rPr>
            </w:pPr>
            <w:r w:rsidRPr="00C82162">
              <w:rPr>
                <w:rFonts w:ascii="Times New Roman" w:hAnsi="Times New Roman"/>
                <w:snapToGrid w:val="0"/>
                <w:sz w:val="24"/>
                <w:szCs w:val="24"/>
              </w:rPr>
              <w:t>0,01</w:t>
            </w:r>
          </w:p>
        </w:tc>
        <w:tc>
          <w:tcPr>
            <w:tcW w:w="992" w:type="dxa"/>
            <w:tcBorders>
              <w:top w:val="nil"/>
              <w:left w:val="single" w:sz="4" w:space="0" w:color="auto"/>
              <w:bottom w:val="nil"/>
              <w:right w:val="single" w:sz="4" w:space="0" w:color="auto"/>
            </w:tcBorders>
            <w:vAlign w:val="center"/>
          </w:tcPr>
          <w:p w14:paraId="627BEF6B" w14:textId="77777777" w:rsidR="000C1637" w:rsidRPr="00C82162" w:rsidRDefault="000C1637" w:rsidP="000C1637">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344D09E6" w14:textId="77777777" w:rsidTr="000C1637">
        <w:trPr>
          <w:trHeight w:val="283"/>
        </w:trPr>
        <w:tc>
          <w:tcPr>
            <w:tcW w:w="993" w:type="dxa"/>
            <w:tcBorders>
              <w:top w:val="nil"/>
              <w:left w:val="single" w:sz="4" w:space="0" w:color="auto"/>
              <w:bottom w:val="nil"/>
              <w:right w:val="single" w:sz="4" w:space="0" w:color="auto"/>
            </w:tcBorders>
          </w:tcPr>
          <w:p w14:paraId="217E549A" w14:textId="77777777" w:rsidR="000C1637" w:rsidRPr="00C82162" w:rsidRDefault="000C1637" w:rsidP="000C1637">
            <w:pPr>
              <w:rPr>
                <w:rFonts w:ascii="Times New Roman" w:hAnsi="Times New Roman"/>
                <w:i/>
                <w:iCs/>
                <w:snapToGrid w:val="0"/>
                <w:sz w:val="24"/>
                <w:szCs w:val="24"/>
              </w:rPr>
            </w:pPr>
          </w:p>
        </w:tc>
        <w:tc>
          <w:tcPr>
            <w:tcW w:w="1275" w:type="dxa"/>
            <w:vMerge/>
            <w:tcBorders>
              <w:left w:val="single" w:sz="4" w:space="0" w:color="auto"/>
              <w:right w:val="single" w:sz="4" w:space="0" w:color="auto"/>
            </w:tcBorders>
          </w:tcPr>
          <w:p w14:paraId="5D646EF5" w14:textId="2AD0A608" w:rsidR="000C1637" w:rsidRPr="00C82162" w:rsidRDefault="000C1637" w:rsidP="000C1637">
            <w:pPr>
              <w:rPr>
                <w:rFonts w:ascii="Times New Roman" w:hAnsi="Times New Roman"/>
                <w:i/>
                <w:iCs/>
                <w:snapToGrid w:val="0"/>
                <w:sz w:val="24"/>
                <w:szCs w:val="24"/>
              </w:rPr>
            </w:pPr>
          </w:p>
        </w:tc>
        <w:tc>
          <w:tcPr>
            <w:tcW w:w="1843" w:type="dxa"/>
            <w:tcBorders>
              <w:top w:val="nil"/>
              <w:left w:val="single" w:sz="4" w:space="0" w:color="auto"/>
              <w:bottom w:val="nil"/>
              <w:right w:val="single" w:sz="4" w:space="0" w:color="auto"/>
            </w:tcBorders>
          </w:tcPr>
          <w:p w14:paraId="670FBDF2" w14:textId="2FD6C586" w:rsidR="000C1637" w:rsidRPr="00C82162" w:rsidRDefault="000C1637" w:rsidP="000C1637">
            <w:pPr>
              <w:rPr>
                <w:rFonts w:ascii="Times New Roman" w:hAnsi="Times New Roman"/>
                <w:i/>
                <w:iCs/>
                <w:sz w:val="24"/>
                <w:szCs w:val="24"/>
              </w:rPr>
            </w:pPr>
            <w:r w:rsidRPr="00C82162">
              <w:rPr>
                <w:rFonts w:ascii="Times New Roman" w:hAnsi="Times New Roman"/>
                <w:i/>
                <w:iCs/>
                <w:snapToGrid w:val="0"/>
                <w:sz w:val="24"/>
                <w:szCs w:val="24"/>
              </w:rPr>
              <w:t>Nhân công 4,0/7</w:t>
            </w:r>
          </w:p>
        </w:tc>
        <w:tc>
          <w:tcPr>
            <w:tcW w:w="709" w:type="dxa"/>
            <w:tcBorders>
              <w:top w:val="nil"/>
              <w:left w:val="single" w:sz="4" w:space="0" w:color="auto"/>
              <w:bottom w:val="nil"/>
              <w:right w:val="single" w:sz="4" w:space="0" w:color="auto"/>
            </w:tcBorders>
            <w:vAlign w:val="center"/>
          </w:tcPr>
          <w:p w14:paraId="61F6CB0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left w:val="single" w:sz="4" w:space="0" w:color="auto"/>
              <w:bottom w:val="nil"/>
              <w:right w:val="single" w:sz="4" w:space="0" w:color="auto"/>
            </w:tcBorders>
            <w:vAlign w:val="center"/>
          </w:tcPr>
          <w:p w14:paraId="53D7846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82,56</w:t>
            </w:r>
          </w:p>
        </w:tc>
        <w:tc>
          <w:tcPr>
            <w:tcW w:w="886" w:type="dxa"/>
            <w:tcBorders>
              <w:top w:val="nil"/>
              <w:left w:val="single" w:sz="4" w:space="0" w:color="auto"/>
              <w:bottom w:val="nil"/>
              <w:right w:val="single" w:sz="4" w:space="0" w:color="auto"/>
            </w:tcBorders>
            <w:vAlign w:val="center"/>
          </w:tcPr>
          <w:p w14:paraId="0DFFAB2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92,09</w:t>
            </w:r>
          </w:p>
        </w:tc>
        <w:tc>
          <w:tcPr>
            <w:tcW w:w="886" w:type="dxa"/>
            <w:tcBorders>
              <w:top w:val="nil"/>
              <w:left w:val="single" w:sz="4" w:space="0" w:color="auto"/>
              <w:bottom w:val="nil"/>
              <w:right w:val="single" w:sz="4" w:space="0" w:color="auto"/>
            </w:tcBorders>
            <w:vAlign w:val="center"/>
          </w:tcPr>
          <w:p w14:paraId="2456C0EE"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104,16</w:t>
            </w:r>
          </w:p>
        </w:tc>
        <w:tc>
          <w:tcPr>
            <w:tcW w:w="886" w:type="dxa"/>
            <w:tcBorders>
              <w:top w:val="nil"/>
              <w:left w:val="single" w:sz="4" w:space="0" w:color="auto"/>
              <w:bottom w:val="nil"/>
              <w:right w:val="single" w:sz="4" w:space="0" w:color="auto"/>
            </w:tcBorders>
            <w:vAlign w:val="center"/>
          </w:tcPr>
          <w:p w14:paraId="2F342D4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117,2</w:t>
            </w:r>
          </w:p>
        </w:tc>
        <w:tc>
          <w:tcPr>
            <w:tcW w:w="992" w:type="dxa"/>
            <w:tcBorders>
              <w:top w:val="nil"/>
              <w:left w:val="single" w:sz="4" w:space="0" w:color="auto"/>
              <w:bottom w:val="nil"/>
              <w:right w:val="single" w:sz="4" w:space="0" w:color="auto"/>
            </w:tcBorders>
            <w:vAlign w:val="center"/>
          </w:tcPr>
          <w:p w14:paraId="7FBA975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139,2</w:t>
            </w:r>
          </w:p>
        </w:tc>
      </w:tr>
      <w:tr w:rsidR="00B665CD" w:rsidRPr="00C82162" w14:paraId="022C0262" w14:textId="77777777" w:rsidTr="000C1637">
        <w:trPr>
          <w:trHeight w:val="283"/>
        </w:trPr>
        <w:tc>
          <w:tcPr>
            <w:tcW w:w="993" w:type="dxa"/>
            <w:tcBorders>
              <w:top w:val="nil"/>
              <w:left w:val="single" w:sz="4" w:space="0" w:color="auto"/>
              <w:bottom w:val="nil"/>
              <w:right w:val="single" w:sz="4" w:space="0" w:color="auto"/>
            </w:tcBorders>
          </w:tcPr>
          <w:p w14:paraId="07FBE4CF" w14:textId="77777777" w:rsidR="000C1637" w:rsidRPr="00C82162" w:rsidRDefault="000C1637" w:rsidP="000C1637">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66537376" w14:textId="06806DAB" w:rsidR="000C1637" w:rsidRPr="00C82162" w:rsidRDefault="000C1637" w:rsidP="000C1637">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0A818B02" w14:textId="71019F91" w:rsidR="000C1637" w:rsidRPr="00C82162" w:rsidRDefault="000C1637" w:rsidP="000C1637">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26BE8606" w14:textId="77777777"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762853CA" w14:textId="5717330F"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042374C2" w14:textId="300E9AD2"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5F42DA11" w14:textId="3B5631FF" w:rsidR="000C1637" w:rsidRPr="00C82162" w:rsidRDefault="000C1637" w:rsidP="000C1637">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22B4A2BB" w14:textId="74C8D6F4" w:rsidR="000C1637" w:rsidRPr="00C82162" w:rsidRDefault="000C1637" w:rsidP="000C1637">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06D3B0A3" w14:textId="57EB4E3E" w:rsidR="000C1637" w:rsidRPr="00C82162" w:rsidRDefault="000C1637" w:rsidP="000C1637">
            <w:pPr>
              <w:jc w:val="center"/>
              <w:rPr>
                <w:rFonts w:ascii="Times New Roman" w:hAnsi="Times New Roman"/>
                <w:sz w:val="24"/>
                <w:szCs w:val="24"/>
              </w:rPr>
            </w:pPr>
          </w:p>
        </w:tc>
      </w:tr>
      <w:tr w:rsidR="00B665CD" w:rsidRPr="00C82162" w14:paraId="2418A78B" w14:textId="77777777" w:rsidTr="000C1637">
        <w:trPr>
          <w:trHeight w:val="283"/>
        </w:trPr>
        <w:tc>
          <w:tcPr>
            <w:tcW w:w="993" w:type="dxa"/>
            <w:tcBorders>
              <w:top w:val="nil"/>
              <w:left w:val="single" w:sz="4" w:space="0" w:color="auto"/>
              <w:bottom w:val="nil"/>
              <w:right w:val="single" w:sz="4" w:space="0" w:color="auto"/>
            </w:tcBorders>
          </w:tcPr>
          <w:p w14:paraId="4EDA4160"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40F500BB" w14:textId="658588B4"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D6420AC" w14:textId="2A816463" w:rsidR="000C1637" w:rsidRPr="00C82162" w:rsidRDefault="000C1637" w:rsidP="000C1637">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354653B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6607176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0,60</w:t>
            </w:r>
          </w:p>
        </w:tc>
        <w:tc>
          <w:tcPr>
            <w:tcW w:w="886" w:type="dxa"/>
            <w:tcBorders>
              <w:top w:val="nil"/>
              <w:left w:val="single" w:sz="4" w:space="0" w:color="auto"/>
              <w:bottom w:val="nil"/>
              <w:right w:val="single" w:sz="4" w:space="0" w:color="auto"/>
            </w:tcBorders>
            <w:vAlign w:val="center"/>
          </w:tcPr>
          <w:p w14:paraId="3919CEE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0,88</w:t>
            </w:r>
          </w:p>
        </w:tc>
        <w:tc>
          <w:tcPr>
            <w:tcW w:w="886" w:type="dxa"/>
            <w:tcBorders>
              <w:top w:val="nil"/>
              <w:left w:val="single" w:sz="4" w:space="0" w:color="auto"/>
              <w:bottom w:val="nil"/>
              <w:right w:val="single" w:sz="4" w:space="0" w:color="auto"/>
            </w:tcBorders>
            <w:vAlign w:val="center"/>
          </w:tcPr>
          <w:p w14:paraId="2E22E01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1,36</w:t>
            </w:r>
          </w:p>
        </w:tc>
        <w:tc>
          <w:tcPr>
            <w:tcW w:w="886" w:type="dxa"/>
            <w:tcBorders>
              <w:top w:val="nil"/>
              <w:left w:val="single" w:sz="4" w:space="0" w:color="auto"/>
              <w:bottom w:val="nil"/>
              <w:right w:val="single" w:sz="4" w:space="0" w:color="auto"/>
            </w:tcBorders>
            <w:vAlign w:val="center"/>
          </w:tcPr>
          <w:p w14:paraId="0AFA9A7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center"/>
          </w:tcPr>
          <w:p w14:paraId="4B054443"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5E510DB9" w14:textId="77777777" w:rsidTr="000C1637">
        <w:trPr>
          <w:trHeight w:val="283"/>
        </w:trPr>
        <w:tc>
          <w:tcPr>
            <w:tcW w:w="993" w:type="dxa"/>
            <w:tcBorders>
              <w:top w:val="nil"/>
              <w:left w:val="single" w:sz="4" w:space="0" w:color="auto"/>
              <w:bottom w:val="nil"/>
              <w:right w:val="single" w:sz="4" w:space="0" w:color="auto"/>
            </w:tcBorders>
          </w:tcPr>
          <w:p w14:paraId="077A883C"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bottom w:val="nil"/>
              <w:right w:val="single" w:sz="4" w:space="0" w:color="auto"/>
            </w:tcBorders>
          </w:tcPr>
          <w:p w14:paraId="6D6EAA19" w14:textId="260ACD81"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B7BAFA4" w14:textId="77777777" w:rsidR="000C1637" w:rsidRPr="00C82162" w:rsidRDefault="000C1637" w:rsidP="000C1637">
            <w:pPr>
              <w:rPr>
                <w:rFonts w:ascii="Times New Roman" w:hAnsi="Times New Roman"/>
                <w:sz w:val="24"/>
                <w:szCs w:val="24"/>
              </w:rPr>
            </w:pPr>
            <w:r w:rsidRPr="00C82162">
              <w:rPr>
                <w:rFonts w:ascii="Times New Roman" w:hAnsi="Times New Roman"/>
                <w:sz w:val="24"/>
                <w:szCs w:val="24"/>
              </w:rPr>
              <w:t xml:space="preserve">Máy nâng </w:t>
            </w:r>
          </w:p>
          <w:p w14:paraId="60E033DF" w14:textId="1EE03C72" w:rsidR="000C1637" w:rsidRPr="00C82162" w:rsidRDefault="000C1637" w:rsidP="000C1637">
            <w:pPr>
              <w:rPr>
                <w:rFonts w:ascii="Times New Roman" w:hAnsi="Times New Roman"/>
                <w:sz w:val="24"/>
                <w:szCs w:val="24"/>
              </w:rPr>
            </w:pPr>
            <w:r w:rsidRPr="00C82162">
              <w:rPr>
                <w:rFonts w:ascii="Times New Roman" w:hAnsi="Times New Roman"/>
                <w:sz w:val="24"/>
                <w:szCs w:val="24"/>
              </w:rPr>
              <w:t>TO-12-24</w:t>
            </w:r>
          </w:p>
        </w:tc>
        <w:tc>
          <w:tcPr>
            <w:tcW w:w="709" w:type="dxa"/>
            <w:tcBorders>
              <w:top w:val="nil"/>
              <w:left w:val="single" w:sz="4" w:space="0" w:color="auto"/>
              <w:bottom w:val="nil"/>
              <w:right w:val="single" w:sz="4" w:space="0" w:color="auto"/>
            </w:tcBorders>
            <w:vAlign w:val="center"/>
          </w:tcPr>
          <w:p w14:paraId="1432CA9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7B925E1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1,10</w:t>
            </w:r>
          </w:p>
        </w:tc>
        <w:tc>
          <w:tcPr>
            <w:tcW w:w="886" w:type="dxa"/>
            <w:tcBorders>
              <w:top w:val="nil"/>
              <w:left w:val="single" w:sz="4" w:space="0" w:color="auto"/>
              <w:bottom w:val="nil"/>
              <w:right w:val="single" w:sz="4" w:space="0" w:color="auto"/>
            </w:tcBorders>
            <w:vAlign w:val="center"/>
          </w:tcPr>
          <w:p w14:paraId="392F84E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1,10</w:t>
            </w:r>
          </w:p>
        </w:tc>
        <w:tc>
          <w:tcPr>
            <w:tcW w:w="886" w:type="dxa"/>
            <w:tcBorders>
              <w:top w:val="nil"/>
              <w:left w:val="single" w:sz="4" w:space="0" w:color="auto"/>
              <w:bottom w:val="nil"/>
              <w:right w:val="single" w:sz="4" w:space="0" w:color="auto"/>
            </w:tcBorders>
            <w:vAlign w:val="center"/>
          </w:tcPr>
          <w:p w14:paraId="6F0A3369"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1,47</w:t>
            </w:r>
          </w:p>
        </w:tc>
        <w:tc>
          <w:tcPr>
            <w:tcW w:w="886" w:type="dxa"/>
            <w:tcBorders>
              <w:top w:val="nil"/>
              <w:left w:val="single" w:sz="4" w:space="0" w:color="auto"/>
              <w:bottom w:val="nil"/>
              <w:right w:val="single" w:sz="4" w:space="0" w:color="auto"/>
            </w:tcBorders>
            <w:vAlign w:val="center"/>
          </w:tcPr>
          <w:p w14:paraId="7563246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1,47</w:t>
            </w:r>
          </w:p>
        </w:tc>
        <w:tc>
          <w:tcPr>
            <w:tcW w:w="992" w:type="dxa"/>
            <w:tcBorders>
              <w:top w:val="nil"/>
              <w:left w:val="single" w:sz="4" w:space="0" w:color="auto"/>
              <w:bottom w:val="nil"/>
              <w:right w:val="single" w:sz="4" w:space="0" w:color="auto"/>
            </w:tcBorders>
            <w:vAlign w:val="center"/>
          </w:tcPr>
          <w:p w14:paraId="7778549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1,47</w:t>
            </w:r>
          </w:p>
        </w:tc>
      </w:tr>
      <w:tr w:rsidR="00B665CD" w:rsidRPr="00C82162" w14:paraId="2C8242C0" w14:textId="77777777" w:rsidTr="000C1637">
        <w:trPr>
          <w:trHeight w:val="283"/>
        </w:trPr>
        <w:tc>
          <w:tcPr>
            <w:tcW w:w="993" w:type="dxa"/>
            <w:tcBorders>
              <w:top w:val="nil"/>
              <w:left w:val="single" w:sz="4" w:space="0" w:color="auto"/>
              <w:bottom w:val="single" w:sz="4" w:space="0" w:color="auto"/>
              <w:right w:val="single" w:sz="4" w:space="0" w:color="auto"/>
            </w:tcBorders>
          </w:tcPr>
          <w:p w14:paraId="7AB8631F" w14:textId="77777777" w:rsidR="000C1637" w:rsidRPr="00C82162" w:rsidRDefault="000C1637" w:rsidP="000C1637">
            <w:pPr>
              <w:rPr>
                <w:rFonts w:ascii="Times New Roman" w:hAnsi="Times New Roman"/>
                <w:sz w:val="24"/>
                <w:szCs w:val="24"/>
              </w:rPr>
            </w:pPr>
          </w:p>
        </w:tc>
        <w:tc>
          <w:tcPr>
            <w:tcW w:w="1275" w:type="dxa"/>
            <w:tcBorders>
              <w:top w:val="nil"/>
              <w:left w:val="single" w:sz="4" w:space="0" w:color="auto"/>
              <w:bottom w:val="single" w:sz="4" w:space="0" w:color="auto"/>
              <w:right w:val="single" w:sz="4" w:space="0" w:color="auto"/>
            </w:tcBorders>
          </w:tcPr>
          <w:p w14:paraId="5DE1CDD2" w14:textId="02C92C62"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tcPr>
          <w:p w14:paraId="66886452" w14:textId="4980664F" w:rsidR="000C1637" w:rsidRPr="00C82162" w:rsidRDefault="000C1637" w:rsidP="000C1637">
            <w:pPr>
              <w:rPr>
                <w:rFonts w:ascii="Times New Roman" w:hAnsi="Times New Roman"/>
                <w:sz w:val="24"/>
                <w:szCs w:val="24"/>
              </w:rPr>
            </w:pPr>
            <w:r w:rsidRPr="00C82162">
              <w:rPr>
                <w:rFonts w:ascii="Times New Roman" w:hAnsi="Times New Roman"/>
                <w:sz w:val="24"/>
                <w:szCs w:val="24"/>
              </w:rPr>
              <w:t>Ô tô 5T</w:t>
            </w:r>
          </w:p>
        </w:tc>
        <w:tc>
          <w:tcPr>
            <w:tcW w:w="709" w:type="dxa"/>
            <w:tcBorders>
              <w:top w:val="nil"/>
              <w:left w:val="single" w:sz="4" w:space="0" w:color="auto"/>
              <w:bottom w:val="single" w:sz="4" w:space="0" w:color="auto"/>
              <w:right w:val="single" w:sz="4" w:space="0" w:color="auto"/>
            </w:tcBorders>
            <w:vAlign w:val="center"/>
          </w:tcPr>
          <w:p w14:paraId="197D9022"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single" w:sz="4" w:space="0" w:color="auto"/>
              <w:right w:val="single" w:sz="4" w:space="0" w:color="auto"/>
            </w:tcBorders>
            <w:vAlign w:val="center"/>
          </w:tcPr>
          <w:p w14:paraId="010F22E0"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0,20</w:t>
            </w:r>
          </w:p>
        </w:tc>
        <w:tc>
          <w:tcPr>
            <w:tcW w:w="886" w:type="dxa"/>
            <w:tcBorders>
              <w:top w:val="nil"/>
              <w:left w:val="single" w:sz="4" w:space="0" w:color="auto"/>
              <w:bottom w:val="single" w:sz="4" w:space="0" w:color="auto"/>
              <w:right w:val="single" w:sz="4" w:space="0" w:color="auto"/>
            </w:tcBorders>
            <w:vAlign w:val="center"/>
          </w:tcPr>
          <w:p w14:paraId="3CB99988"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0,20</w:t>
            </w:r>
          </w:p>
        </w:tc>
        <w:tc>
          <w:tcPr>
            <w:tcW w:w="886" w:type="dxa"/>
            <w:tcBorders>
              <w:top w:val="nil"/>
              <w:left w:val="single" w:sz="4" w:space="0" w:color="auto"/>
              <w:bottom w:val="single" w:sz="4" w:space="0" w:color="auto"/>
              <w:right w:val="single" w:sz="4" w:space="0" w:color="auto"/>
            </w:tcBorders>
            <w:vAlign w:val="center"/>
          </w:tcPr>
          <w:p w14:paraId="3743CC0D"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0,30</w:t>
            </w:r>
          </w:p>
        </w:tc>
        <w:tc>
          <w:tcPr>
            <w:tcW w:w="886" w:type="dxa"/>
            <w:tcBorders>
              <w:top w:val="nil"/>
              <w:left w:val="single" w:sz="4" w:space="0" w:color="auto"/>
              <w:bottom w:val="single" w:sz="4" w:space="0" w:color="auto"/>
              <w:right w:val="single" w:sz="4" w:space="0" w:color="auto"/>
            </w:tcBorders>
            <w:vAlign w:val="center"/>
          </w:tcPr>
          <w:p w14:paraId="3EF7E54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0,30</w:t>
            </w:r>
          </w:p>
        </w:tc>
        <w:tc>
          <w:tcPr>
            <w:tcW w:w="992" w:type="dxa"/>
            <w:tcBorders>
              <w:top w:val="nil"/>
              <w:left w:val="single" w:sz="4" w:space="0" w:color="auto"/>
              <w:bottom w:val="single" w:sz="4" w:space="0" w:color="auto"/>
              <w:right w:val="single" w:sz="4" w:space="0" w:color="auto"/>
            </w:tcBorders>
            <w:vAlign w:val="center"/>
          </w:tcPr>
          <w:p w14:paraId="472333AD"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0,40</w:t>
            </w:r>
          </w:p>
        </w:tc>
      </w:tr>
      <w:tr w:rsidR="000C1637" w:rsidRPr="00C82162" w14:paraId="5803A03C" w14:textId="77777777" w:rsidTr="000C1637">
        <w:trPr>
          <w:trHeight w:val="85"/>
        </w:trPr>
        <w:tc>
          <w:tcPr>
            <w:tcW w:w="993" w:type="dxa"/>
            <w:tcBorders>
              <w:top w:val="single" w:sz="4" w:space="0" w:color="auto"/>
              <w:left w:val="nil"/>
              <w:bottom w:val="nil"/>
              <w:right w:val="nil"/>
            </w:tcBorders>
          </w:tcPr>
          <w:p w14:paraId="658F64C0" w14:textId="77777777" w:rsidR="000C1637" w:rsidRPr="00C82162" w:rsidRDefault="000C1637" w:rsidP="000C1637">
            <w:pPr>
              <w:rPr>
                <w:rFonts w:ascii="Times New Roman" w:hAnsi="Times New Roman"/>
                <w:sz w:val="24"/>
                <w:szCs w:val="24"/>
              </w:rPr>
            </w:pPr>
          </w:p>
        </w:tc>
        <w:tc>
          <w:tcPr>
            <w:tcW w:w="1275" w:type="dxa"/>
            <w:tcBorders>
              <w:top w:val="single" w:sz="4" w:space="0" w:color="auto"/>
              <w:left w:val="nil"/>
              <w:bottom w:val="nil"/>
              <w:right w:val="nil"/>
            </w:tcBorders>
          </w:tcPr>
          <w:p w14:paraId="70D16AEB" w14:textId="0EBF8CF6" w:rsidR="000C1637" w:rsidRPr="00C82162" w:rsidRDefault="000C1637" w:rsidP="000C1637">
            <w:pPr>
              <w:rPr>
                <w:rFonts w:ascii="Times New Roman" w:hAnsi="Times New Roman"/>
                <w:sz w:val="24"/>
                <w:szCs w:val="24"/>
              </w:rPr>
            </w:pPr>
          </w:p>
        </w:tc>
        <w:tc>
          <w:tcPr>
            <w:tcW w:w="1843" w:type="dxa"/>
            <w:tcBorders>
              <w:top w:val="single" w:sz="4" w:space="0" w:color="auto"/>
              <w:left w:val="nil"/>
              <w:bottom w:val="nil"/>
              <w:right w:val="nil"/>
            </w:tcBorders>
          </w:tcPr>
          <w:p w14:paraId="1C477D7E" w14:textId="3AA1EB6C" w:rsidR="000C1637" w:rsidRPr="00C82162" w:rsidRDefault="000C1637" w:rsidP="000C1637">
            <w:pPr>
              <w:rPr>
                <w:rFonts w:ascii="Times New Roman" w:hAnsi="Times New Roman"/>
                <w:sz w:val="24"/>
                <w:szCs w:val="24"/>
              </w:rPr>
            </w:pPr>
          </w:p>
        </w:tc>
        <w:tc>
          <w:tcPr>
            <w:tcW w:w="709" w:type="dxa"/>
            <w:tcBorders>
              <w:top w:val="single" w:sz="4" w:space="0" w:color="auto"/>
              <w:left w:val="nil"/>
              <w:bottom w:val="nil"/>
              <w:right w:val="nil"/>
            </w:tcBorders>
            <w:vAlign w:val="center"/>
          </w:tcPr>
          <w:p w14:paraId="7DA61805" w14:textId="77777777" w:rsidR="000C1637" w:rsidRPr="00C82162" w:rsidRDefault="000C1637" w:rsidP="000C1637">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67F4826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05</w:t>
            </w:r>
          </w:p>
        </w:tc>
        <w:tc>
          <w:tcPr>
            <w:tcW w:w="886" w:type="dxa"/>
            <w:tcBorders>
              <w:top w:val="single" w:sz="4" w:space="0" w:color="auto"/>
              <w:left w:val="single" w:sz="4" w:space="0" w:color="auto"/>
              <w:bottom w:val="single" w:sz="4" w:space="0" w:color="auto"/>
              <w:right w:val="single" w:sz="4" w:space="0" w:color="auto"/>
            </w:tcBorders>
            <w:vAlign w:val="center"/>
          </w:tcPr>
          <w:p w14:paraId="2A3CB7A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06</w:t>
            </w:r>
          </w:p>
        </w:tc>
        <w:tc>
          <w:tcPr>
            <w:tcW w:w="886" w:type="dxa"/>
            <w:tcBorders>
              <w:top w:val="single" w:sz="4" w:space="0" w:color="auto"/>
              <w:left w:val="single" w:sz="4" w:space="0" w:color="auto"/>
              <w:bottom w:val="single" w:sz="4" w:space="0" w:color="auto"/>
              <w:right w:val="single" w:sz="4" w:space="0" w:color="auto"/>
            </w:tcBorders>
            <w:vAlign w:val="center"/>
          </w:tcPr>
          <w:p w14:paraId="765EB857"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07</w:t>
            </w:r>
          </w:p>
        </w:tc>
        <w:tc>
          <w:tcPr>
            <w:tcW w:w="886" w:type="dxa"/>
            <w:tcBorders>
              <w:top w:val="single" w:sz="4" w:space="0" w:color="auto"/>
              <w:left w:val="single" w:sz="4" w:space="0" w:color="auto"/>
              <w:bottom w:val="single" w:sz="4" w:space="0" w:color="auto"/>
              <w:right w:val="single" w:sz="4" w:space="0" w:color="auto"/>
            </w:tcBorders>
            <w:vAlign w:val="center"/>
          </w:tcPr>
          <w:p w14:paraId="2AD2DBA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7641DE8C"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09</w:t>
            </w:r>
          </w:p>
        </w:tc>
      </w:tr>
    </w:tbl>
    <w:p w14:paraId="1E2715E9" w14:textId="77777777" w:rsidR="009F606E" w:rsidRPr="00C82162" w:rsidRDefault="009F606E" w:rsidP="009F606E">
      <w:pPr>
        <w:widowControl w:val="0"/>
        <w:outlineLvl w:val="0"/>
        <w:rPr>
          <w:rFonts w:ascii="Times New Roman" w:hAnsi="Times New Roman"/>
          <w:b/>
          <w:bCs/>
          <w:sz w:val="24"/>
          <w:szCs w:val="24"/>
        </w:rPr>
      </w:pPr>
    </w:p>
    <w:p w14:paraId="5C8045A3" w14:textId="77777777" w:rsidR="009F606E" w:rsidRPr="00C82162" w:rsidRDefault="009F606E" w:rsidP="009F606E">
      <w:pPr>
        <w:keepNext/>
        <w:outlineLvl w:val="0"/>
        <w:rPr>
          <w:rFonts w:ascii="Times New Roman" w:hAnsi="Times New Roman"/>
          <w:bCs/>
          <w:sz w:val="24"/>
          <w:szCs w:val="24"/>
        </w:rPr>
      </w:pPr>
      <w:r w:rsidRPr="00C82162">
        <w:rPr>
          <w:rFonts w:ascii="Times New Roman" w:hAnsi="Times New Roman"/>
          <w:b/>
          <w:bCs/>
          <w:sz w:val="24"/>
          <w:szCs w:val="24"/>
        </w:rPr>
        <w:br w:type="page"/>
      </w:r>
      <w:r w:rsidRPr="00C82162">
        <w:rPr>
          <w:rFonts w:ascii="Times New Roman" w:hAnsi="Times New Roman"/>
          <w:bCs/>
          <w:sz w:val="24"/>
          <w:szCs w:val="24"/>
        </w:rPr>
        <w:t xml:space="preserve">MO.06300 </w:t>
      </w:r>
      <w:r w:rsidRPr="00C82162">
        <w:rPr>
          <w:rFonts w:ascii="Times New Roman" w:hAnsi="Times New Roman"/>
          <w:bCs/>
          <w:sz w:val="24"/>
          <w:szCs w:val="24"/>
        </w:rPr>
        <w:tab/>
        <w:t xml:space="preserve">LẮP ĐẶT ĐƯỜNG ỐNG THÉP DẪN XĂNG DẦU TUYẾN CHÍNH </w:t>
      </w:r>
    </w:p>
    <w:p w14:paraId="3FFC6EAF" w14:textId="77777777" w:rsidR="009F606E" w:rsidRPr="00C82162" w:rsidRDefault="009F606E" w:rsidP="009F606E">
      <w:pPr>
        <w:rPr>
          <w:rFonts w:ascii="Times New Roman" w:hAnsi="Times New Roman"/>
          <w:bCs/>
          <w:sz w:val="24"/>
          <w:szCs w:val="24"/>
          <w:lang w:val="pt-BR"/>
        </w:rPr>
      </w:pPr>
      <w:r w:rsidRPr="00C82162">
        <w:rPr>
          <w:rFonts w:ascii="Times New Roman" w:hAnsi="Times New Roman"/>
          <w:sz w:val="24"/>
          <w:szCs w:val="24"/>
        </w:rPr>
        <w:t xml:space="preserve"> </w:t>
      </w:r>
      <w:r w:rsidRPr="00C82162">
        <w:rPr>
          <w:rFonts w:ascii="Times New Roman" w:hAnsi="Times New Roman"/>
          <w:sz w:val="24"/>
          <w:szCs w:val="24"/>
        </w:rPr>
        <w:tab/>
      </w:r>
      <w:r w:rsidRPr="00C82162">
        <w:rPr>
          <w:rFonts w:ascii="Times New Roman" w:hAnsi="Times New Roman"/>
          <w:sz w:val="24"/>
          <w:szCs w:val="24"/>
        </w:rPr>
        <w:tab/>
      </w:r>
      <w:r w:rsidRPr="00C82162">
        <w:rPr>
          <w:rFonts w:ascii="Times New Roman" w:hAnsi="Times New Roman"/>
          <w:bCs/>
          <w:sz w:val="24"/>
          <w:szCs w:val="24"/>
          <w:lang w:val="pt-BR"/>
        </w:rPr>
        <w:t>BỌC 3 LỚP VẢI THUỶ TINH</w:t>
      </w:r>
      <w:r w:rsidRPr="00C82162">
        <w:rPr>
          <w:rFonts w:ascii="Times New Roman" w:hAnsi="Times New Roman"/>
          <w:sz w:val="24"/>
          <w:szCs w:val="24"/>
          <w:lang w:val="pt-BR"/>
        </w:rPr>
        <w:t xml:space="preserve"> </w:t>
      </w: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sz w:val="24"/>
          <w:szCs w:val="24"/>
        </w:rPr>
        <w:sym w:font="Symbol" w:char="F0B1"/>
      </w:r>
      <w:r w:rsidRPr="00C82162">
        <w:rPr>
          <w:rFonts w:ascii="Times New Roman" w:hAnsi="Times New Roman"/>
          <w:bCs/>
          <w:sz w:val="24"/>
          <w:szCs w:val="24"/>
          <w:lang w:val="pt-BR"/>
        </w:rPr>
        <w:t xml:space="preserve"> 0,5 mm - ĐOẠN ỐNG DÀI 8m</w:t>
      </w:r>
    </w:p>
    <w:p w14:paraId="522EFBB3" w14:textId="77777777"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i/>
          <w:iCs/>
          <w:sz w:val="24"/>
          <w:szCs w:val="24"/>
        </w:rPr>
        <w:t>Thành phần công việc</w:t>
      </w:r>
      <w:r w:rsidRPr="00C82162">
        <w:rPr>
          <w:rFonts w:ascii="Times New Roman" w:hAnsi="Times New Roman"/>
          <w:sz w:val="24"/>
          <w:szCs w:val="24"/>
        </w:rPr>
        <w:t xml:space="preserve">: </w:t>
      </w:r>
    </w:p>
    <w:p w14:paraId="6F7AF0D8" w14:textId="332868B2"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cạo rỉ, lau chùi ống, sơn lót, bọc bảo ôn ống 3 lớp vải thuỷ tinh, lắp chỉnh, hàn ống, lao đẩy ống theo yêu cầu kỹ thuật.</w:t>
      </w:r>
    </w:p>
    <w:p w14:paraId="4E930D0F"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842"/>
        <w:gridCol w:w="851"/>
        <w:gridCol w:w="992"/>
        <w:gridCol w:w="992"/>
        <w:gridCol w:w="992"/>
        <w:gridCol w:w="993"/>
      </w:tblGrid>
      <w:tr w:rsidR="00B665CD" w:rsidRPr="00C82162" w14:paraId="2FC0BAEA" w14:textId="77777777" w:rsidTr="00205CDE">
        <w:trPr>
          <w:cantSplit/>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F43E5B8"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701" w:type="dxa"/>
            <w:vMerge w:val="restart"/>
            <w:tcBorders>
              <w:top w:val="single" w:sz="4" w:space="0" w:color="auto"/>
              <w:left w:val="single" w:sz="4" w:space="0" w:color="auto"/>
              <w:right w:val="single" w:sz="4" w:space="0" w:color="auto"/>
            </w:tcBorders>
            <w:vAlign w:val="center"/>
          </w:tcPr>
          <w:p w14:paraId="6C6C5003" w14:textId="757E653D" w:rsidR="008F0CBC"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Công tác</w:t>
            </w:r>
          </w:p>
          <w:p w14:paraId="1818DAE5" w14:textId="124677DE" w:rsidR="00525FB8"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AD06F74" w14:textId="5DFEEEB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r w:rsidRPr="00C82162">
              <w:rPr>
                <w:rFonts w:ascii="Times New Roman" w:hAnsi="Times New Roman"/>
                <w:sz w:val="24"/>
                <w:szCs w:val="24"/>
              </w:rPr>
              <w:br/>
              <w:t>hao phí</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950840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50E657BC"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40078FD3" w14:textId="77777777" w:rsidTr="00205CDE">
        <w:trPr>
          <w:cantSplit/>
          <w:trHeight w:val="283"/>
        </w:trPr>
        <w:tc>
          <w:tcPr>
            <w:tcW w:w="1134" w:type="dxa"/>
            <w:vMerge/>
            <w:tcBorders>
              <w:top w:val="single" w:sz="4" w:space="0" w:color="auto"/>
              <w:left w:val="single" w:sz="4" w:space="0" w:color="auto"/>
              <w:bottom w:val="single" w:sz="4" w:space="0" w:color="auto"/>
              <w:right w:val="single" w:sz="4" w:space="0" w:color="auto"/>
            </w:tcBorders>
          </w:tcPr>
          <w:p w14:paraId="0FCF60E7"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5FAFB6A5" w14:textId="77777777" w:rsidR="00525FB8" w:rsidRPr="00C82162" w:rsidRDefault="00525FB8"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14:paraId="21C532BF" w14:textId="0C9232B3" w:rsidR="00525FB8" w:rsidRPr="00C82162" w:rsidRDefault="00525FB8" w:rsidP="00A248B2">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25387F0A" w14:textId="77777777" w:rsidR="00525FB8" w:rsidRPr="00C82162" w:rsidRDefault="00525FB8"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36E5836"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 57</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B3ABE39"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67 - 89</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7A069CC"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78366DFB" w14:textId="77777777" w:rsidTr="00205CDE">
        <w:trPr>
          <w:cantSplit/>
          <w:trHeight w:val="283"/>
        </w:trPr>
        <w:tc>
          <w:tcPr>
            <w:tcW w:w="1134" w:type="dxa"/>
            <w:vMerge/>
            <w:tcBorders>
              <w:top w:val="single" w:sz="4" w:space="0" w:color="auto"/>
              <w:left w:val="single" w:sz="4" w:space="0" w:color="auto"/>
              <w:bottom w:val="single" w:sz="4" w:space="0" w:color="auto"/>
              <w:right w:val="single" w:sz="4" w:space="0" w:color="auto"/>
            </w:tcBorders>
          </w:tcPr>
          <w:p w14:paraId="7D256DE3"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14:paraId="33E24A32" w14:textId="77777777" w:rsidR="00525FB8" w:rsidRPr="00C82162" w:rsidRDefault="00525FB8"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14:paraId="1FF58E4F" w14:textId="72FECBED" w:rsidR="00525FB8" w:rsidRPr="00C82162" w:rsidRDefault="00525FB8" w:rsidP="00A248B2">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14:paraId="2A613575"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E4C8B4A" w14:textId="77777777" w:rsidR="00525FB8" w:rsidRPr="00C82162" w:rsidRDefault="00525FB8" w:rsidP="00F23A35">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9888228" w14:textId="77777777" w:rsidR="00525FB8" w:rsidRPr="00C82162" w:rsidRDefault="00525FB8" w:rsidP="00F23A35">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4F5FE24"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tcPr>
          <w:p w14:paraId="7C237B19"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08658E60" w14:textId="77777777" w:rsidTr="00205CDE">
        <w:trPr>
          <w:trHeight w:val="283"/>
        </w:trPr>
        <w:tc>
          <w:tcPr>
            <w:tcW w:w="1134" w:type="dxa"/>
            <w:tcBorders>
              <w:top w:val="nil"/>
              <w:left w:val="single" w:sz="4" w:space="0" w:color="auto"/>
              <w:bottom w:val="nil"/>
              <w:right w:val="single" w:sz="4" w:space="0" w:color="auto"/>
            </w:tcBorders>
          </w:tcPr>
          <w:p w14:paraId="5B2638C8" w14:textId="77777777" w:rsidR="00525FB8" w:rsidRPr="00C82162" w:rsidRDefault="00525FB8" w:rsidP="00A248B2">
            <w:pPr>
              <w:rPr>
                <w:rFonts w:ascii="Times New Roman" w:hAnsi="Times New Roman"/>
                <w:sz w:val="24"/>
                <w:szCs w:val="24"/>
              </w:rPr>
            </w:pPr>
            <w:r w:rsidRPr="00C82162">
              <w:rPr>
                <w:rFonts w:ascii="Times New Roman" w:hAnsi="Times New Roman"/>
                <w:bCs/>
                <w:sz w:val="24"/>
                <w:szCs w:val="24"/>
              </w:rPr>
              <w:t>MO.063</w:t>
            </w:r>
            <w:r w:rsidRPr="00C82162">
              <w:rPr>
                <w:rFonts w:ascii="Times New Roman" w:hAnsi="Times New Roman"/>
                <w:sz w:val="24"/>
                <w:szCs w:val="24"/>
              </w:rPr>
              <w:t xml:space="preserve"> </w:t>
            </w:r>
          </w:p>
        </w:tc>
        <w:tc>
          <w:tcPr>
            <w:tcW w:w="1701" w:type="dxa"/>
            <w:vMerge w:val="restart"/>
            <w:tcBorders>
              <w:top w:val="nil"/>
              <w:left w:val="single" w:sz="4" w:space="0" w:color="auto"/>
              <w:right w:val="single" w:sz="4" w:space="0" w:color="auto"/>
            </w:tcBorders>
          </w:tcPr>
          <w:p w14:paraId="76EF2B24" w14:textId="788F33B1" w:rsidR="00525FB8" w:rsidRPr="00C82162" w:rsidRDefault="00F23A35" w:rsidP="00342141">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tuyến chính </w:t>
            </w:r>
            <w:r w:rsidRPr="00C82162">
              <w:rPr>
                <w:rFonts w:ascii="Times New Roman" w:hAnsi="Times New Roman"/>
                <w:bCs/>
                <w:sz w:val="24"/>
                <w:szCs w:val="24"/>
                <w:lang w:val="pt-BR"/>
              </w:rPr>
              <w:t>bọc 3 lớp vải thuỷ tinh</w:t>
            </w:r>
            <w:r w:rsidRPr="00C82162">
              <w:rPr>
                <w:rFonts w:ascii="Times New Roman" w:hAnsi="Times New Roman"/>
                <w:sz w:val="24"/>
                <w:szCs w:val="24"/>
                <w:lang w:val="pt-BR"/>
              </w:rPr>
              <w:t xml:space="preserve"> </w:t>
            </w: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sz w:val="24"/>
                <w:szCs w:val="24"/>
              </w:rPr>
              <w:sym w:font="Symbol" w:char="F0B1"/>
            </w:r>
            <w:r w:rsidRPr="00C82162">
              <w:rPr>
                <w:rFonts w:ascii="Times New Roman" w:hAnsi="Times New Roman"/>
                <w:bCs/>
                <w:sz w:val="24"/>
                <w:szCs w:val="24"/>
                <w:lang w:val="pt-BR"/>
              </w:rPr>
              <w:t xml:space="preserve"> 0,5 mm - đoạn ống dài 8m</w:t>
            </w:r>
          </w:p>
        </w:tc>
        <w:tc>
          <w:tcPr>
            <w:tcW w:w="1842" w:type="dxa"/>
            <w:tcBorders>
              <w:top w:val="nil"/>
              <w:left w:val="single" w:sz="4" w:space="0" w:color="auto"/>
              <w:bottom w:val="nil"/>
              <w:right w:val="single" w:sz="4" w:space="0" w:color="auto"/>
            </w:tcBorders>
          </w:tcPr>
          <w:p w14:paraId="645D4192" w14:textId="0B4526D3"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851" w:type="dxa"/>
            <w:tcBorders>
              <w:top w:val="nil"/>
              <w:left w:val="single" w:sz="4" w:space="0" w:color="auto"/>
              <w:bottom w:val="nil"/>
              <w:right w:val="single" w:sz="4" w:space="0" w:color="auto"/>
            </w:tcBorders>
          </w:tcPr>
          <w:p w14:paraId="68A973F9"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47D313EA" w14:textId="77777777" w:rsidR="00525FB8" w:rsidRPr="00C82162" w:rsidRDefault="00525FB8" w:rsidP="00F23A35">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07AFC689" w14:textId="77777777" w:rsidR="00525FB8" w:rsidRPr="00C82162" w:rsidRDefault="00525FB8" w:rsidP="00F23A35">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7D603707" w14:textId="77777777" w:rsidR="00525FB8" w:rsidRPr="00C82162" w:rsidRDefault="00525FB8" w:rsidP="00F23A35">
            <w:pPr>
              <w:jc w:val="center"/>
              <w:rPr>
                <w:rFonts w:ascii="Times New Roman" w:hAnsi="Times New Roman"/>
                <w:sz w:val="24"/>
                <w:szCs w:val="24"/>
              </w:rPr>
            </w:pPr>
          </w:p>
        </w:tc>
        <w:tc>
          <w:tcPr>
            <w:tcW w:w="993" w:type="dxa"/>
            <w:tcBorders>
              <w:top w:val="nil"/>
              <w:left w:val="single" w:sz="4" w:space="0" w:color="auto"/>
              <w:bottom w:val="nil"/>
              <w:right w:val="single" w:sz="4" w:space="0" w:color="auto"/>
            </w:tcBorders>
            <w:vAlign w:val="center"/>
          </w:tcPr>
          <w:p w14:paraId="6F2C0FC3" w14:textId="77777777" w:rsidR="00525FB8" w:rsidRPr="00C82162" w:rsidRDefault="00525FB8" w:rsidP="00F23A35">
            <w:pPr>
              <w:jc w:val="center"/>
              <w:rPr>
                <w:rFonts w:ascii="Times New Roman" w:hAnsi="Times New Roman"/>
                <w:sz w:val="24"/>
                <w:szCs w:val="24"/>
              </w:rPr>
            </w:pPr>
          </w:p>
        </w:tc>
      </w:tr>
      <w:tr w:rsidR="00B665CD" w:rsidRPr="00C82162" w14:paraId="45F54BB2" w14:textId="77777777" w:rsidTr="00205CDE">
        <w:trPr>
          <w:trHeight w:val="283"/>
        </w:trPr>
        <w:tc>
          <w:tcPr>
            <w:tcW w:w="1134" w:type="dxa"/>
            <w:tcBorders>
              <w:top w:val="nil"/>
              <w:left w:val="single" w:sz="4" w:space="0" w:color="auto"/>
              <w:bottom w:val="nil"/>
              <w:right w:val="single" w:sz="4" w:space="0" w:color="auto"/>
            </w:tcBorders>
          </w:tcPr>
          <w:p w14:paraId="3B13A6F5"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325AF1CA"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7BF8D3AD" w14:textId="5056F0A6"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851" w:type="dxa"/>
            <w:tcBorders>
              <w:top w:val="nil"/>
              <w:left w:val="single" w:sz="4" w:space="0" w:color="auto"/>
              <w:bottom w:val="nil"/>
              <w:right w:val="single" w:sz="4" w:space="0" w:color="auto"/>
            </w:tcBorders>
          </w:tcPr>
          <w:p w14:paraId="13DD896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center"/>
          </w:tcPr>
          <w:p w14:paraId="34ED5AD6"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100,2</w:t>
            </w:r>
          </w:p>
        </w:tc>
        <w:tc>
          <w:tcPr>
            <w:tcW w:w="992" w:type="dxa"/>
            <w:tcBorders>
              <w:top w:val="nil"/>
              <w:left w:val="single" w:sz="4" w:space="0" w:color="auto"/>
              <w:bottom w:val="nil"/>
              <w:right w:val="single" w:sz="4" w:space="0" w:color="auto"/>
            </w:tcBorders>
            <w:vAlign w:val="center"/>
          </w:tcPr>
          <w:p w14:paraId="10C2877B"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100,2</w:t>
            </w:r>
          </w:p>
        </w:tc>
        <w:tc>
          <w:tcPr>
            <w:tcW w:w="992" w:type="dxa"/>
            <w:tcBorders>
              <w:top w:val="nil"/>
              <w:left w:val="single" w:sz="4" w:space="0" w:color="auto"/>
              <w:bottom w:val="nil"/>
              <w:right w:val="single" w:sz="4" w:space="0" w:color="auto"/>
            </w:tcBorders>
            <w:vAlign w:val="center"/>
          </w:tcPr>
          <w:p w14:paraId="11D434F4"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100,2</w:t>
            </w:r>
          </w:p>
        </w:tc>
        <w:tc>
          <w:tcPr>
            <w:tcW w:w="993" w:type="dxa"/>
            <w:tcBorders>
              <w:top w:val="nil"/>
              <w:left w:val="single" w:sz="4" w:space="0" w:color="auto"/>
              <w:bottom w:val="nil"/>
              <w:right w:val="single" w:sz="4" w:space="0" w:color="auto"/>
            </w:tcBorders>
            <w:vAlign w:val="center"/>
          </w:tcPr>
          <w:p w14:paraId="1500421F"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56689116" w14:textId="77777777" w:rsidTr="00205CDE">
        <w:trPr>
          <w:trHeight w:val="283"/>
        </w:trPr>
        <w:tc>
          <w:tcPr>
            <w:tcW w:w="1134" w:type="dxa"/>
            <w:tcBorders>
              <w:top w:val="nil"/>
              <w:left w:val="single" w:sz="4" w:space="0" w:color="auto"/>
              <w:bottom w:val="nil"/>
              <w:right w:val="single" w:sz="4" w:space="0" w:color="auto"/>
            </w:tcBorders>
          </w:tcPr>
          <w:p w14:paraId="6E65BA7C"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58BCE5C5" w14:textId="77777777" w:rsidR="00525FB8" w:rsidRPr="00C82162" w:rsidRDefault="00525FB8"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4FB02A8C" w14:textId="65FA91EC"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851" w:type="dxa"/>
            <w:tcBorders>
              <w:top w:val="nil"/>
              <w:left w:val="single" w:sz="4" w:space="0" w:color="auto"/>
              <w:bottom w:val="nil"/>
              <w:right w:val="single" w:sz="4" w:space="0" w:color="auto"/>
            </w:tcBorders>
          </w:tcPr>
          <w:p w14:paraId="345D0E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center"/>
          </w:tcPr>
          <w:p w14:paraId="70FAB12E"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234,37</w:t>
            </w:r>
          </w:p>
        </w:tc>
        <w:tc>
          <w:tcPr>
            <w:tcW w:w="992" w:type="dxa"/>
            <w:tcBorders>
              <w:top w:val="nil"/>
              <w:left w:val="single" w:sz="4" w:space="0" w:color="auto"/>
              <w:bottom w:val="nil"/>
              <w:right w:val="single" w:sz="4" w:space="0" w:color="auto"/>
            </w:tcBorders>
            <w:vAlign w:val="center"/>
          </w:tcPr>
          <w:p w14:paraId="5C6C32A9"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365,95</w:t>
            </w:r>
          </w:p>
        </w:tc>
        <w:tc>
          <w:tcPr>
            <w:tcW w:w="992" w:type="dxa"/>
            <w:tcBorders>
              <w:top w:val="nil"/>
              <w:left w:val="single" w:sz="4" w:space="0" w:color="auto"/>
              <w:bottom w:val="nil"/>
              <w:right w:val="single" w:sz="4" w:space="0" w:color="auto"/>
            </w:tcBorders>
            <w:vAlign w:val="center"/>
          </w:tcPr>
          <w:p w14:paraId="3DE06E76"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444,08</w:t>
            </w:r>
          </w:p>
        </w:tc>
        <w:tc>
          <w:tcPr>
            <w:tcW w:w="993" w:type="dxa"/>
            <w:tcBorders>
              <w:top w:val="nil"/>
              <w:left w:val="single" w:sz="4" w:space="0" w:color="auto"/>
              <w:bottom w:val="nil"/>
              <w:right w:val="single" w:sz="4" w:space="0" w:color="auto"/>
            </w:tcBorders>
            <w:vAlign w:val="center"/>
          </w:tcPr>
          <w:p w14:paraId="65FA8260"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444,08</w:t>
            </w:r>
          </w:p>
        </w:tc>
      </w:tr>
      <w:tr w:rsidR="00B665CD" w:rsidRPr="00C82162" w14:paraId="5842CE59" w14:textId="77777777" w:rsidTr="00205CDE">
        <w:trPr>
          <w:trHeight w:val="283"/>
        </w:trPr>
        <w:tc>
          <w:tcPr>
            <w:tcW w:w="1134" w:type="dxa"/>
            <w:tcBorders>
              <w:top w:val="nil"/>
              <w:left w:val="single" w:sz="4" w:space="0" w:color="auto"/>
              <w:bottom w:val="nil"/>
              <w:right w:val="single" w:sz="4" w:space="0" w:color="auto"/>
            </w:tcBorders>
          </w:tcPr>
          <w:p w14:paraId="0492EEA2"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43F8298B" w14:textId="77777777" w:rsidR="00525FB8" w:rsidRPr="00C82162" w:rsidRDefault="00525FB8"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13D97713" w14:textId="61C7AB01"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Củi đun</w:t>
            </w:r>
          </w:p>
        </w:tc>
        <w:tc>
          <w:tcPr>
            <w:tcW w:w="851" w:type="dxa"/>
            <w:tcBorders>
              <w:top w:val="nil"/>
              <w:left w:val="single" w:sz="4" w:space="0" w:color="auto"/>
              <w:bottom w:val="nil"/>
              <w:right w:val="single" w:sz="4" w:space="0" w:color="auto"/>
            </w:tcBorders>
          </w:tcPr>
          <w:p w14:paraId="18B9CC8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center"/>
          </w:tcPr>
          <w:p w14:paraId="2AE8FCFD"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322,20</w:t>
            </w:r>
          </w:p>
        </w:tc>
        <w:tc>
          <w:tcPr>
            <w:tcW w:w="992" w:type="dxa"/>
            <w:tcBorders>
              <w:top w:val="nil"/>
              <w:left w:val="single" w:sz="4" w:space="0" w:color="auto"/>
              <w:bottom w:val="nil"/>
              <w:right w:val="single" w:sz="4" w:space="0" w:color="auto"/>
            </w:tcBorders>
            <w:vAlign w:val="center"/>
          </w:tcPr>
          <w:p w14:paraId="473E3F7D"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457,80</w:t>
            </w:r>
          </w:p>
        </w:tc>
        <w:tc>
          <w:tcPr>
            <w:tcW w:w="992" w:type="dxa"/>
            <w:tcBorders>
              <w:top w:val="nil"/>
              <w:left w:val="single" w:sz="4" w:space="0" w:color="auto"/>
              <w:bottom w:val="nil"/>
              <w:right w:val="single" w:sz="4" w:space="0" w:color="auto"/>
            </w:tcBorders>
            <w:vAlign w:val="center"/>
          </w:tcPr>
          <w:p w14:paraId="3A16867C"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538,30</w:t>
            </w:r>
          </w:p>
        </w:tc>
        <w:tc>
          <w:tcPr>
            <w:tcW w:w="993" w:type="dxa"/>
            <w:tcBorders>
              <w:top w:val="nil"/>
              <w:left w:val="single" w:sz="4" w:space="0" w:color="auto"/>
              <w:bottom w:val="nil"/>
              <w:right w:val="single" w:sz="4" w:space="0" w:color="auto"/>
            </w:tcBorders>
            <w:vAlign w:val="center"/>
          </w:tcPr>
          <w:p w14:paraId="0D32285A"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538,30</w:t>
            </w:r>
          </w:p>
        </w:tc>
      </w:tr>
      <w:tr w:rsidR="00B665CD" w:rsidRPr="00C82162" w14:paraId="1EA8400A" w14:textId="77777777" w:rsidTr="00205CDE">
        <w:trPr>
          <w:trHeight w:val="283"/>
        </w:trPr>
        <w:tc>
          <w:tcPr>
            <w:tcW w:w="1134" w:type="dxa"/>
            <w:tcBorders>
              <w:top w:val="nil"/>
              <w:left w:val="single" w:sz="4" w:space="0" w:color="auto"/>
              <w:bottom w:val="nil"/>
              <w:right w:val="single" w:sz="4" w:space="0" w:color="auto"/>
            </w:tcBorders>
          </w:tcPr>
          <w:p w14:paraId="15F31B61" w14:textId="77777777" w:rsidR="00525FB8" w:rsidRPr="00C82162" w:rsidRDefault="00525FB8" w:rsidP="00A248B2">
            <w:pPr>
              <w:ind w:firstLine="1952"/>
              <w:rPr>
                <w:rFonts w:ascii="Times New Roman" w:hAnsi="Times New Roman"/>
                <w:sz w:val="24"/>
                <w:szCs w:val="24"/>
              </w:rPr>
            </w:pPr>
          </w:p>
        </w:tc>
        <w:tc>
          <w:tcPr>
            <w:tcW w:w="1701" w:type="dxa"/>
            <w:vMerge/>
            <w:tcBorders>
              <w:left w:val="single" w:sz="4" w:space="0" w:color="auto"/>
              <w:right w:val="single" w:sz="4" w:space="0" w:color="auto"/>
            </w:tcBorders>
          </w:tcPr>
          <w:p w14:paraId="206F859E"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2A6E130F" w14:textId="225E8DB8"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851" w:type="dxa"/>
            <w:tcBorders>
              <w:top w:val="nil"/>
              <w:left w:val="single" w:sz="4" w:space="0" w:color="auto"/>
              <w:bottom w:val="nil"/>
              <w:right w:val="single" w:sz="4" w:space="0" w:color="auto"/>
            </w:tcBorders>
          </w:tcPr>
          <w:p w14:paraId="5BDDF07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center"/>
          </w:tcPr>
          <w:p w14:paraId="6C5F63D7"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6,30</w:t>
            </w:r>
          </w:p>
        </w:tc>
        <w:tc>
          <w:tcPr>
            <w:tcW w:w="992" w:type="dxa"/>
            <w:tcBorders>
              <w:top w:val="nil"/>
              <w:left w:val="single" w:sz="4" w:space="0" w:color="auto"/>
              <w:bottom w:val="nil"/>
              <w:right w:val="single" w:sz="4" w:space="0" w:color="auto"/>
            </w:tcBorders>
            <w:vAlign w:val="center"/>
          </w:tcPr>
          <w:p w14:paraId="2286220C"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9,80</w:t>
            </w:r>
          </w:p>
        </w:tc>
        <w:tc>
          <w:tcPr>
            <w:tcW w:w="992" w:type="dxa"/>
            <w:tcBorders>
              <w:top w:val="nil"/>
              <w:left w:val="single" w:sz="4" w:space="0" w:color="auto"/>
              <w:bottom w:val="nil"/>
              <w:right w:val="single" w:sz="4" w:space="0" w:color="auto"/>
            </w:tcBorders>
            <w:vAlign w:val="center"/>
          </w:tcPr>
          <w:p w14:paraId="0ED4F26A"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12,00</w:t>
            </w:r>
          </w:p>
        </w:tc>
        <w:tc>
          <w:tcPr>
            <w:tcW w:w="993" w:type="dxa"/>
            <w:tcBorders>
              <w:top w:val="nil"/>
              <w:left w:val="single" w:sz="4" w:space="0" w:color="auto"/>
              <w:bottom w:val="nil"/>
              <w:right w:val="single" w:sz="4" w:space="0" w:color="auto"/>
            </w:tcBorders>
            <w:vAlign w:val="center"/>
          </w:tcPr>
          <w:p w14:paraId="1A648DFF"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0790CFA1" w14:textId="77777777" w:rsidTr="00205CDE">
        <w:trPr>
          <w:trHeight w:val="283"/>
        </w:trPr>
        <w:tc>
          <w:tcPr>
            <w:tcW w:w="1134" w:type="dxa"/>
            <w:tcBorders>
              <w:top w:val="nil"/>
              <w:left w:val="single" w:sz="4" w:space="0" w:color="auto"/>
              <w:bottom w:val="nil"/>
              <w:right w:val="single" w:sz="4" w:space="0" w:color="auto"/>
            </w:tcBorders>
          </w:tcPr>
          <w:p w14:paraId="37AD6F4A"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65A7CD12"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13933171" w14:textId="7165B398"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851" w:type="dxa"/>
            <w:tcBorders>
              <w:top w:val="nil"/>
              <w:left w:val="single" w:sz="4" w:space="0" w:color="auto"/>
              <w:bottom w:val="nil"/>
              <w:right w:val="single" w:sz="4" w:space="0" w:color="auto"/>
            </w:tcBorders>
          </w:tcPr>
          <w:p w14:paraId="10DC817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center"/>
          </w:tcPr>
          <w:p w14:paraId="765E60CE"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0,52</w:t>
            </w:r>
          </w:p>
        </w:tc>
        <w:tc>
          <w:tcPr>
            <w:tcW w:w="992" w:type="dxa"/>
            <w:tcBorders>
              <w:top w:val="nil"/>
              <w:left w:val="single" w:sz="4" w:space="0" w:color="auto"/>
              <w:bottom w:val="nil"/>
              <w:right w:val="single" w:sz="4" w:space="0" w:color="auto"/>
            </w:tcBorders>
            <w:vAlign w:val="center"/>
          </w:tcPr>
          <w:p w14:paraId="1DB4A4BE"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0,82</w:t>
            </w:r>
          </w:p>
        </w:tc>
        <w:tc>
          <w:tcPr>
            <w:tcW w:w="992" w:type="dxa"/>
            <w:tcBorders>
              <w:top w:val="nil"/>
              <w:left w:val="single" w:sz="4" w:space="0" w:color="auto"/>
              <w:bottom w:val="nil"/>
              <w:right w:val="single" w:sz="4" w:space="0" w:color="auto"/>
            </w:tcBorders>
            <w:vAlign w:val="center"/>
          </w:tcPr>
          <w:p w14:paraId="3620C1B3"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1,00</w:t>
            </w:r>
          </w:p>
        </w:tc>
        <w:tc>
          <w:tcPr>
            <w:tcW w:w="993" w:type="dxa"/>
            <w:tcBorders>
              <w:top w:val="nil"/>
              <w:left w:val="single" w:sz="4" w:space="0" w:color="auto"/>
              <w:bottom w:val="nil"/>
              <w:right w:val="single" w:sz="4" w:space="0" w:color="auto"/>
            </w:tcBorders>
            <w:vAlign w:val="center"/>
          </w:tcPr>
          <w:p w14:paraId="21B3BE1B"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66014F6F" w14:textId="77777777" w:rsidTr="00205CDE">
        <w:trPr>
          <w:trHeight w:val="283"/>
        </w:trPr>
        <w:tc>
          <w:tcPr>
            <w:tcW w:w="1134" w:type="dxa"/>
            <w:tcBorders>
              <w:top w:val="nil"/>
              <w:left w:val="single" w:sz="4" w:space="0" w:color="auto"/>
              <w:bottom w:val="nil"/>
              <w:right w:val="single" w:sz="4" w:space="0" w:color="auto"/>
            </w:tcBorders>
          </w:tcPr>
          <w:p w14:paraId="597A0158"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679EC982"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38926D1A" w14:textId="7173194E"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851" w:type="dxa"/>
            <w:tcBorders>
              <w:top w:val="nil"/>
              <w:left w:val="single" w:sz="4" w:space="0" w:color="auto"/>
              <w:bottom w:val="nil"/>
              <w:right w:val="single" w:sz="4" w:space="0" w:color="auto"/>
            </w:tcBorders>
          </w:tcPr>
          <w:p w14:paraId="64705A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92" w:type="dxa"/>
            <w:tcBorders>
              <w:top w:val="nil"/>
              <w:left w:val="single" w:sz="4" w:space="0" w:color="auto"/>
              <w:bottom w:val="nil"/>
              <w:right w:val="single" w:sz="4" w:space="0" w:color="auto"/>
            </w:tcBorders>
            <w:vAlign w:val="center"/>
          </w:tcPr>
          <w:p w14:paraId="4539D738"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69,91</w:t>
            </w:r>
          </w:p>
        </w:tc>
        <w:tc>
          <w:tcPr>
            <w:tcW w:w="992" w:type="dxa"/>
            <w:tcBorders>
              <w:top w:val="nil"/>
              <w:left w:val="single" w:sz="4" w:space="0" w:color="auto"/>
              <w:bottom w:val="nil"/>
              <w:right w:val="single" w:sz="4" w:space="0" w:color="auto"/>
            </w:tcBorders>
            <w:vAlign w:val="center"/>
          </w:tcPr>
          <w:p w14:paraId="570246AD"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109,16</w:t>
            </w:r>
          </w:p>
        </w:tc>
        <w:tc>
          <w:tcPr>
            <w:tcW w:w="992" w:type="dxa"/>
            <w:tcBorders>
              <w:top w:val="nil"/>
              <w:left w:val="single" w:sz="4" w:space="0" w:color="auto"/>
              <w:bottom w:val="nil"/>
              <w:right w:val="single" w:sz="4" w:space="0" w:color="auto"/>
            </w:tcBorders>
            <w:vAlign w:val="center"/>
          </w:tcPr>
          <w:p w14:paraId="0D5E31B1"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132,46</w:t>
            </w:r>
          </w:p>
        </w:tc>
        <w:tc>
          <w:tcPr>
            <w:tcW w:w="993" w:type="dxa"/>
            <w:tcBorders>
              <w:top w:val="nil"/>
              <w:left w:val="single" w:sz="4" w:space="0" w:color="auto"/>
              <w:bottom w:val="nil"/>
              <w:right w:val="single" w:sz="4" w:space="0" w:color="auto"/>
            </w:tcBorders>
            <w:vAlign w:val="center"/>
          </w:tcPr>
          <w:p w14:paraId="71A51AC8"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132,46</w:t>
            </w:r>
          </w:p>
        </w:tc>
      </w:tr>
      <w:tr w:rsidR="00B665CD" w:rsidRPr="00C82162" w14:paraId="761A2597" w14:textId="77777777" w:rsidTr="00205CDE">
        <w:trPr>
          <w:trHeight w:val="283"/>
        </w:trPr>
        <w:tc>
          <w:tcPr>
            <w:tcW w:w="1134" w:type="dxa"/>
            <w:tcBorders>
              <w:top w:val="nil"/>
              <w:left w:val="single" w:sz="4" w:space="0" w:color="auto"/>
              <w:bottom w:val="nil"/>
              <w:right w:val="single" w:sz="4" w:space="0" w:color="auto"/>
            </w:tcBorders>
          </w:tcPr>
          <w:p w14:paraId="5B513B00"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51DE746E"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56515B7F" w14:textId="51A569F3"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851" w:type="dxa"/>
            <w:tcBorders>
              <w:top w:val="nil"/>
              <w:left w:val="single" w:sz="4" w:space="0" w:color="auto"/>
              <w:bottom w:val="nil"/>
              <w:right w:val="single" w:sz="4" w:space="0" w:color="auto"/>
            </w:tcBorders>
          </w:tcPr>
          <w:p w14:paraId="0A2FF19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center"/>
          </w:tcPr>
          <w:p w14:paraId="6C537775"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32,20</w:t>
            </w:r>
          </w:p>
        </w:tc>
        <w:tc>
          <w:tcPr>
            <w:tcW w:w="992" w:type="dxa"/>
            <w:tcBorders>
              <w:top w:val="nil"/>
              <w:left w:val="single" w:sz="4" w:space="0" w:color="auto"/>
              <w:bottom w:val="nil"/>
              <w:right w:val="single" w:sz="4" w:space="0" w:color="auto"/>
            </w:tcBorders>
            <w:vAlign w:val="center"/>
          </w:tcPr>
          <w:p w14:paraId="591AA249"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45,80</w:t>
            </w:r>
          </w:p>
        </w:tc>
        <w:tc>
          <w:tcPr>
            <w:tcW w:w="992" w:type="dxa"/>
            <w:tcBorders>
              <w:top w:val="nil"/>
              <w:left w:val="single" w:sz="4" w:space="0" w:color="auto"/>
              <w:bottom w:val="nil"/>
              <w:right w:val="single" w:sz="4" w:space="0" w:color="auto"/>
            </w:tcBorders>
            <w:vAlign w:val="center"/>
          </w:tcPr>
          <w:p w14:paraId="6DD0C22D"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53,80</w:t>
            </w:r>
          </w:p>
        </w:tc>
        <w:tc>
          <w:tcPr>
            <w:tcW w:w="993" w:type="dxa"/>
            <w:tcBorders>
              <w:top w:val="nil"/>
              <w:left w:val="single" w:sz="4" w:space="0" w:color="auto"/>
              <w:bottom w:val="nil"/>
              <w:right w:val="single" w:sz="4" w:space="0" w:color="auto"/>
            </w:tcBorders>
            <w:vAlign w:val="center"/>
          </w:tcPr>
          <w:p w14:paraId="7CB63B9E"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53,80</w:t>
            </w:r>
          </w:p>
        </w:tc>
      </w:tr>
      <w:tr w:rsidR="00B665CD" w:rsidRPr="00C82162" w14:paraId="05D2D619" w14:textId="77777777" w:rsidTr="00205CDE">
        <w:trPr>
          <w:trHeight w:val="283"/>
        </w:trPr>
        <w:tc>
          <w:tcPr>
            <w:tcW w:w="1134" w:type="dxa"/>
            <w:tcBorders>
              <w:top w:val="nil"/>
              <w:left w:val="single" w:sz="4" w:space="0" w:color="auto"/>
              <w:bottom w:val="nil"/>
              <w:right w:val="single" w:sz="4" w:space="0" w:color="auto"/>
            </w:tcBorders>
          </w:tcPr>
          <w:p w14:paraId="6421022C"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5FFAB0EB"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615D369D" w14:textId="5E25820A"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left w:val="single" w:sz="4" w:space="0" w:color="auto"/>
              <w:bottom w:val="nil"/>
              <w:right w:val="single" w:sz="4" w:space="0" w:color="auto"/>
            </w:tcBorders>
          </w:tcPr>
          <w:p w14:paraId="5004FCB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vAlign w:val="center"/>
          </w:tcPr>
          <w:p w14:paraId="6A5F4CCC" w14:textId="77777777" w:rsidR="00525FB8" w:rsidRPr="00C82162" w:rsidRDefault="00525FB8" w:rsidP="00F23A35">
            <w:pPr>
              <w:jc w:val="center"/>
              <w:rPr>
                <w:rFonts w:ascii="Times New Roman" w:hAnsi="Times New Roman"/>
                <w:sz w:val="24"/>
                <w:szCs w:val="24"/>
              </w:rPr>
            </w:pPr>
            <w:r w:rsidRPr="00C82162">
              <w:rPr>
                <w:rFonts w:ascii="Times New Roman" w:hAnsi="Times New Roman"/>
                <w:snapToGrid w:val="0"/>
                <w:sz w:val="24"/>
                <w:szCs w:val="24"/>
              </w:rPr>
              <w:t>0,01</w:t>
            </w:r>
          </w:p>
        </w:tc>
        <w:tc>
          <w:tcPr>
            <w:tcW w:w="992" w:type="dxa"/>
            <w:tcBorders>
              <w:top w:val="nil"/>
              <w:left w:val="single" w:sz="4" w:space="0" w:color="auto"/>
              <w:bottom w:val="nil"/>
              <w:right w:val="single" w:sz="4" w:space="0" w:color="auto"/>
            </w:tcBorders>
            <w:vAlign w:val="center"/>
          </w:tcPr>
          <w:p w14:paraId="65120BEB" w14:textId="77777777" w:rsidR="00525FB8" w:rsidRPr="00C82162" w:rsidRDefault="00525FB8" w:rsidP="00F23A35">
            <w:pPr>
              <w:jc w:val="center"/>
              <w:rPr>
                <w:rFonts w:ascii="Times New Roman" w:hAnsi="Times New Roman"/>
                <w:sz w:val="24"/>
                <w:szCs w:val="24"/>
              </w:rPr>
            </w:pPr>
            <w:r w:rsidRPr="00C82162">
              <w:rPr>
                <w:rFonts w:ascii="Times New Roman" w:hAnsi="Times New Roman"/>
                <w:snapToGrid w:val="0"/>
                <w:sz w:val="24"/>
                <w:szCs w:val="24"/>
              </w:rPr>
              <w:t>0,01</w:t>
            </w:r>
          </w:p>
        </w:tc>
        <w:tc>
          <w:tcPr>
            <w:tcW w:w="992" w:type="dxa"/>
            <w:tcBorders>
              <w:top w:val="nil"/>
              <w:left w:val="single" w:sz="4" w:space="0" w:color="auto"/>
              <w:bottom w:val="nil"/>
              <w:right w:val="single" w:sz="4" w:space="0" w:color="auto"/>
            </w:tcBorders>
            <w:vAlign w:val="center"/>
          </w:tcPr>
          <w:p w14:paraId="00602019" w14:textId="77777777" w:rsidR="00525FB8" w:rsidRPr="00C82162" w:rsidRDefault="00525FB8" w:rsidP="00F23A35">
            <w:pPr>
              <w:jc w:val="center"/>
              <w:rPr>
                <w:rFonts w:ascii="Times New Roman" w:hAnsi="Times New Roman"/>
                <w:sz w:val="24"/>
                <w:szCs w:val="24"/>
              </w:rPr>
            </w:pPr>
            <w:r w:rsidRPr="00C82162">
              <w:rPr>
                <w:rFonts w:ascii="Times New Roman" w:hAnsi="Times New Roman"/>
                <w:snapToGrid w:val="0"/>
                <w:sz w:val="24"/>
                <w:szCs w:val="24"/>
              </w:rPr>
              <w:t>0,01</w:t>
            </w:r>
          </w:p>
        </w:tc>
        <w:tc>
          <w:tcPr>
            <w:tcW w:w="993" w:type="dxa"/>
            <w:tcBorders>
              <w:top w:val="nil"/>
              <w:left w:val="single" w:sz="4" w:space="0" w:color="auto"/>
              <w:bottom w:val="nil"/>
              <w:right w:val="single" w:sz="4" w:space="0" w:color="auto"/>
            </w:tcBorders>
            <w:vAlign w:val="center"/>
          </w:tcPr>
          <w:p w14:paraId="02BC1DE0" w14:textId="77777777" w:rsidR="00525FB8" w:rsidRPr="00C82162" w:rsidRDefault="00525FB8" w:rsidP="00F23A35">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689260E6" w14:textId="77777777" w:rsidTr="00205CDE">
        <w:trPr>
          <w:trHeight w:val="283"/>
        </w:trPr>
        <w:tc>
          <w:tcPr>
            <w:tcW w:w="1134" w:type="dxa"/>
            <w:tcBorders>
              <w:top w:val="nil"/>
              <w:left w:val="single" w:sz="4" w:space="0" w:color="auto"/>
              <w:bottom w:val="nil"/>
              <w:right w:val="single" w:sz="4" w:space="0" w:color="auto"/>
            </w:tcBorders>
          </w:tcPr>
          <w:p w14:paraId="046C3605"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5ED23AE8" w14:textId="77777777" w:rsidR="00525FB8" w:rsidRPr="00C82162" w:rsidRDefault="00525FB8" w:rsidP="00A248B2">
            <w:pPr>
              <w:rPr>
                <w:rFonts w:ascii="Times New Roman" w:hAnsi="Times New Roman"/>
                <w:i/>
                <w:iCs/>
                <w:snapToGrid w:val="0"/>
                <w:sz w:val="24"/>
                <w:szCs w:val="24"/>
              </w:rPr>
            </w:pPr>
          </w:p>
        </w:tc>
        <w:tc>
          <w:tcPr>
            <w:tcW w:w="1842" w:type="dxa"/>
            <w:tcBorders>
              <w:top w:val="nil"/>
              <w:left w:val="single" w:sz="4" w:space="0" w:color="auto"/>
              <w:bottom w:val="nil"/>
              <w:right w:val="single" w:sz="4" w:space="0" w:color="auto"/>
            </w:tcBorders>
          </w:tcPr>
          <w:p w14:paraId="46611334" w14:textId="2F6207CE" w:rsidR="00525FB8" w:rsidRPr="00C82162" w:rsidRDefault="00525FB8" w:rsidP="00A248B2">
            <w:pPr>
              <w:rPr>
                <w:rFonts w:ascii="Times New Roman" w:hAnsi="Times New Roman"/>
                <w:i/>
                <w:iCs/>
                <w:sz w:val="24"/>
                <w:szCs w:val="24"/>
              </w:rPr>
            </w:pPr>
            <w:r w:rsidRPr="00C82162">
              <w:rPr>
                <w:rFonts w:ascii="Times New Roman" w:hAnsi="Times New Roman"/>
                <w:i/>
                <w:iCs/>
                <w:snapToGrid w:val="0"/>
                <w:sz w:val="24"/>
                <w:szCs w:val="24"/>
              </w:rPr>
              <w:t>Nhân công 4,0/7</w:t>
            </w:r>
          </w:p>
        </w:tc>
        <w:tc>
          <w:tcPr>
            <w:tcW w:w="851" w:type="dxa"/>
            <w:tcBorders>
              <w:top w:val="nil"/>
              <w:left w:val="single" w:sz="4" w:space="0" w:color="auto"/>
              <w:bottom w:val="nil"/>
              <w:right w:val="single" w:sz="4" w:space="0" w:color="auto"/>
            </w:tcBorders>
          </w:tcPr>
          <w:p w14:paraId="152A88A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center"/>
          </w:tcPr>
          <w:p w14:paraId="1BC80BF0"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46,48</w:t>
            </w:r>
          </w:p>
        </w:tc>
        <w:tc>
          <w:tcPr>
            <w:tcW w:w="992" w:type="dxa"/>
            <w:tcBorders>
              <w:top w:val="nil"/>
              <w:left w:val="single" w:sz="4" w:space="0" w:color="auto"/>
              <w:bottom w:val="nil"/>
              <w:right w:val="single" w:sz="4" w:space="0" w:color="auto"/>
            </w:tcBorders>
            <w:vAlign w:val="center"/>
          </w:tcPr>
          <w:p w14:paraId="647EB74C"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58,03</w:t>
            </w:r>
          </w:p>
        </w:tc>
        <w:tc>
          <w:tcPr>
            <w:tcW w:w="992" w:type="dxa"/>
            <w:tcBorders>
              <w:top w:val="nil"/>
              <w:left w:val="single" w:sz="4" w:space="0" w:color="auto"/>
              <w:bottom w:val="nil"/>
              <w:right w:val="single" w:sz="4" w:space="0" w:color="auto"/>
            </w:tcBorders>
            <w:vAlign w:val="center"/>
          </w:tcPr>
          <w:p w14:paraId="6C4AD8E4"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64,8</w:t>
            </w:r>
          </w:p>
        </w:tc>
        <w:tc>
          <w:tcPr>
            <w:tcW w:w="993" w:type="dxa"/>
            <w:tcBorders>
              <w:top w:val="nil"/>
              <w:left w:val="single" w:sz="4" w:space="0" w:color="auto"/>
              <w:bottom w:val="nil"/>
              <w:right w:val="single" w:sz="4" w:space="0" w:color="auto"/>
            </w:tcBorders>
            <w:vAlign w:val="center"/>
          </w:tcPr>
          <w:p w14:paraId="0E6F8D74"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72,26</w:t>
            </w:r>
          </w:p>
        </w:tc>
      </w:tr>
      <w:tr w:rsidR="00B665CD" w:rsidRPr="00C82162" w14:paraId="53DC8C76" w14:textId="77777777" w:rsidTr="00205CDE">
        <w:trPr>
          <w:trHeight w:val="283"/>
        </w:trPr>
        <w:tc>
          <w:tcPr>
            <w:tcW w:w="1134" w:type="dxa"/>
            <w:tcBorders>
              <w:top w:val="nil"/>
              <w:left w:val="single" w:sz="4" w:space="0" w:color="auto"/>
              <w:bottom w:val="nil"/>
              <w:right w:val="single" w:sz="4" w:space="0" w:color="auto"/>
            </w:tcBorders>
          </w:tcPr>
          <w:p w14:paraId="529C3584"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7DC7037F" w14:textId="77777777" w:rsidR="00525FB8" w:rsidRPr="00C82162" w:rsidRDefault="00525FB8" w:rsidP="00A248B2">
            <w:pPr>
              <w:keepNext/>
              <w:jc w:val="both"/>
              <w:outlineLvl w:val="2"/>
              <w:rPr>
                <w:rFonts w:ascii="Times New Roman" w:hAnsi="Times New Roman"/>
                <w:i/>
                <w:iCs/>
                <w:sz w:val="24"/>
                <w:szCs w:val="24"/>
              </w:rPr>
            </w:pPr>
          </w:p>
        </w:tc>
        <w:tc>
          <w:tcPr>
            <w:tcW w:w="1842" w:type="dxa"/>
            <w:tcBorders>
              <w:top w:val="nil"/>
              <w:left w:val="single" w:sz="4" w:space="0" w:color="auto"/>
              <w:bottom w:val="nil"/>
              <w:right w:val="single" w:sz="4" w:space="0" w:color="auto"/>
            </w:tcBorders>
          </w:tcPr>
          <w:p w14:paraId="4DBDDA40" w14:textId="422AC4A7"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1" w:type="dxa"/>
            <w:tcBorders>
              <w:top w:val="nil"/>
              <w:left w:val="single" w:sz="4" w:space="0" w:color="auto"/>
              <w:bottom w:val="nil"/>
              <w:right w:val="single" w:sz="4" w:space="0" w:color="auto"/>
            </w:tcBorders>
          </w:tcPr>
          <w:p w14:paraId="076AA62A"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217555BA" w14:textId="3BB93CE0" w:rsidR="00525FB8" w:rsidRPr="00C82162" w:rsidRDefault="00525FB8" w:rsidP="00F23A35">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2D668A73" w14:textId="4C6142D4" w:rsidR="00525FB8" w:rsidRPr="00C82162" w:rsidRDefault="00525FB8" w:rsidP="00F23A35">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51DA3B5D" w14:textId="4A4D969B" w:rsidR="00525FB8" w:rsidRPr="00C82162" w:rsidRDefault="00525FB8" w:rsidP="00F23A35">
            <w:pPr>
              <w:jc w:val="center"/>
              <w:rPr>
                <w:rFonts w:ascii="Times New Roman" w:hAnsi="Times New Roman"/>
                <w:sz w:val="24"/>
                <w:szCs w:val="24"/>
              </w:rPr>
            </w:pPr>
          </w:p>
        </w:tc>
        <w:tc>
          <w:tcPr>
            <w:tcW w:w="993" w:type="dxa"/>
            <w:tcBorders>
              <w:top w:val="nil"/>
              <w:left w:val="single" w:sz="4" w:space="0" w:color="auto"/>
              <w:bottom w:val="nil"/>
              <w:right w:val="single" w:sz="4" w:space="0" w:color="auto"/>
            </w:tcBorders>
            <w:vAlign w:val="center"/>
          </w:tcPr>
          <w:p w14:paraId="3C24339B" w14:textId="1D979F1D" w:rsidR="00525FB8" w:rsidRPr="00C82162" w:rsidRDefault="00525FB8" w:rsidP="00F23A35">
            <w:pPr>
              <w:jc w:val="center"/>
              <w:rPr>
                <w:rFonts w:ascii="Times New Roman" w:hAnsi="Times New Roman"/>
                <w:sz w:val="24"/>
                <w:szCs w:val="24"/>
              </w:rPr>
            </w:pPr>
          </w:p>
        </w:tc>
      </w:tr>
      <w:tr w:rsidR="00B665CD" w:rsidRPr="00C82162" w14:paraId="3512C727" w14:textId="77777777" w:rsidTr="00205CDE">
        <w:trPr>
          <w:trHeight w:val="283"/>
        </w:trPr>
        <w:tc>
          <w:tcPr>
            <w:tcW w:w="1134" w:type="dxa"/>
            <w:tcBorders>
              <w:top w:val="nil"/>
              <w:left w:val="single" w:sz="4" w:space="0" w:color="auto"/>
              <w:bottom w:val="nil"/>
              <w:right w:val="single" w:sz="4" w:space="0" w:color="auto"/>
            </w:tcBorders>
          </w:tcPr>
          <w:p w14:paraId="4F056BD3"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right w:val="single" w:sz="4" w:space="0" w:color="auto"/>
            </w:tcBorders>
          </w:tcPr>
          <w:p w14:paraId="1FD5BBD7"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1E065924" w14:textId="56DE0E41"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851" w:type="dxa"/>
            <w:tcBorders>
              <w:top w:val="nil"/>
              <w:left w:val="single" w:sz="4" w:space="0" w:color="auto"/>
              <w:bottom w:val="nil"/>
              <w:right w:val="single" w:sz="4" w:space="0" w:color="auto"/>
            </w:tcBorders>
          </w:tcPr>
          <w:p w14:paraId="74968B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center"/>
          </w:tcPr>
          <w:p w14:paraId="4E765E66"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0,11</w:t>
            </w:r>
          </w:p>
        </w:tc>
        <w:tc>
          <w:tcPr>
            <w:tcW w:w="992" w:type="dxa"/>
            <w:tcBorders>
              <w:top w:val="nil"/>
              <w:left w:val="single" w:sz="4" w:space="0" w:color="auto"/>
              <w:bottom w:val="nil"/>
              <w:right w:val="single" w:sz="4" w:space="0" w:color="auto"/>
            </w:tcBorders>
            <w:vAlign w:val="center"/>
          </w:tcPr>
          <w:p w14:paraId="2E104599"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0,18</w:t>
            </w:r>
          </w:p>
        </w:tc>
        <w:tc>
          <w:tcPr>
            <w:tcW w:w="992" w:type="dxa"/>
            <w:tcBorders>
              <w:top w:val="nil"/>
              <w:left w:val="single" w:sz="4" w:space="0" w:color="auto"/>
              <w:bottom w:val="nil"/>
              <w:right w:val="single" w:sz="4" w:space="0" w:color="auto"/>
            </w:tcBorders>
            <w:vAlign w:val="center"/>
          </w:tcPr>
          <w:p w14:paraId="414AD08E"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0,22</w:t>
            </w:r>
          </w:p>
        </w:tc>
        <w:tc>
          <w:tcPr>
            <w:tcW w:w="993" w:type="dxa"/>
            <w:tcBorders>
              <w:top w:val="nil"/>
              <w:left w:val="single" w:sz="4" w:space="0" w:color="auto"/>
              <w:bottom w:val="nil"/>
              <w:right w:val="single" w:sz="4" w:space="0" w:color="auto"/>
            </w:tcBorders>
            <w:vAlign w:val="center"/>
          </w:tcPr>
          <w:p w14:paraId="6E2FA67C"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0,26</w:t>
            </w:r>
          </w:p>
        </w:tc>
      </w:tr>
      <w:tr w:rsidR="00B665CD" w:rsidRPr="00C82162" w14:paraId="4FD51190" w14:textId="77777777" w:rsidTr="00205CDE">
        <w:trPr>
          <w:trHeight w:val="114"/>
        </w:trPr>
        <w:tc>
          <w:tcPr>
            <w:tcW w:w="1134" w:type="dxa"/>
            <w:tcBorders>
              <w:top w:val="nil"/>
              <w:left w:val="single" w:sz="4" w:space="0" w:color="auto"/>
              <w:bottom w:val="nil"/>
              <w:right w:val="single" w:sz="4" w:space="0" w:color="auto"/>
            </w:tcBorders>
          </w:tcPr>
          <w:p w14:paraId="2C6EF06C" w14:textId="77777777" w:rsidR="00525FB8" w:rsidRPr="00C82162" w:rsidRDefault="00525FB8" w:rsidP="00A248B2">
            <w:pPr>
              <w:rPr>
                <w:rFonts w:ascii="Times New Roman" w:hAnsi="Times New Roman"/>
                <w:sz w:val="24"/>
                <w:szCs w:val="24"/>
              </w:rPr>
            </w:pPr>
          </w:p>
        </w:tc>
        <w:tc>
          <w:tcPr>
            <w:tcW w:w="1701" w:type="dxa"/>
            <w:vMerge/>
            <w:tcBorders>
              <w:left w:val="single" w:sz="4" w:space="0" w:color="auto"/>
              <w:bottom w:val="nil"/>
              <w:right w:val="single" w:sz="4" w:space="0" w:color="auto"/>
            </w:tcBorders>
          </w:tcPr>
          <w:p w14:paraId="7803CBF5"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370A1D20" w14:textId="6593F3FB" w:rsidR="00525FB8" w:rsidRPr="00C82162" w:rsidRDefault="00525FB8" w:rsidP="00A248B2">
            <w:pPr>
              <w:rPr>
                <w:rFonts w:ascii="Times New Roman" w:hAnsi="Times New Roman"/>
                <w:sz w:val="24"/>
                <w:szCs w:val="24"/>
              </w:rPr>
            </w:pPr>
            <w:r w:rsidRPr="00C82162">
              <w:rPr>
                <w:rFonts w:ascii="Times New Roman" w:hAnsi="Times New Roman"/>
                <w:sz w:val="24"/>
                <w:szCs w:val="24"/>
              </w:rPr>
              <w:t>Ô tô 5T</w:t>
            </w:r>
          </w:p>
        </w:tc>
        <w:tc>
          <w:tcPr>
            <w:tcW w:w="851" w:type="dxa"/>
            <w:tcBorders>
              <w:top w:val="nil"/>
              <w:left w:val="single" w:sz="4" w:space="0" w:color="auto"/>
              <w:bottom w:val="nil"/>
              <w:right w:val="single" w:sz="4" w:space="0" w:color="auto"/>
            </w:tcBorders>
          </w:tcPr>
          <w:p w14:paraId="1A0C2FD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center"/>
          </w:tcPr>
          <w:p w14:paraId="60931A93"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0,02</w:t>
            </w:r>
          </w:p>
        </w:tc>
        <w:tc>
          <w:tcPr>
            <w:tcW w:w="992" w:type="dxa"/>
            <w:tcBorders>
              <w:top w:val="nil"/>
              <w:left w:val="single" w:sz="4" w:space="0" w:color="auto"/>
              <w:bottom w:val="nil"/>
              <w:right w:val="single" w:sz="4" w:space="0" w:color="auto"/>
            </w:tcBorders>
            <w:vAlign w:val="center"/>
          </w:tcPr>
          <w:p w14:paraId="066F5558"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0,04</w:t>
            </w:r>
          </w:p>
        </w:tc>
        <w:tc>
          <w:tcPr>
            <w:tcW w:w="992" w:type="dxa"/>
            <w:tcBorders>
              <w:top w:val="nil"/>
              <w:left w:val="single" w:sz="4" w:space="0" w:color="auto"/>
              <w:bottom w:val="nil"/>
              <w:right w:val="single" w:sz="4" w:space="0" w:color="auto"/>
            </w:tcBorders>
            <w:vAlign w:val="center"/>
          </w:tcPr>
          <w:p w14:paraId="7829BF92"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nil"/>
              <w:left w:val="single" w:sz="4" w:space="0" w:color="auto"/>
              <w:bottom w:val="nil"/>
              <w:right w:val="single" w:sz="4" w:space="0" w:color="auto"/>
            </w:tcBorders>
            <w:vAlign w:val="center"/>
          </w:tcPr>
          <w:p w14:paraId="74A7437D" w14:textId="77777777" w:rsidR="00525FB8" w:rsidRPr="00C82162" w:rsidRDefault="00525FB8" w:rsidP="00F23A35">
            <w:pPr>
              <w:jc w:val="center"/>
              <w:rPr>
                <w:rFonts w:ascii="Times New Roman" w:hAnsi="Times New Roman"/>
                <w:sz w:val="24"/>
                <w:szCs w:val="24"/>
              </w:rPr>
            </w:pPr>
            <w:r w:rsidRPr="00C82162">
              <w:rPr>
                <w:rFonts w:ascii="Times New Roman" w:hAnsi="Times New Roman"/>
                <w:sz w:val="24"/>
                <w:szCs w:val="24"/>
              </w:rPr>
              <w:t>0,1</w:t>
            </w:r>
          </w:p>
        </w:tc>
      </w:tr>
      <w:tr w:rsidR="00FF1390" w:rsidRPr="00C82162" w14:paraId="5C500CFD" w14:textId="77777777" w:rsidTr="00205CDE">
        <w:tc>
          <w:tcPr>
            <w:tcW w:w="1134" w:type="dxa"/>
            <w:tcBorders>
              <w:top w:val="single" w:sz="4" w:space="0" w:color="auto"/>
              <w:left w:val="nil"/>
              <w:bottom w:val="nil"/>
              <w:right w:val="nil"/>
            </w:tcBorders>
          </w:tcPr>
          <w:p w14:paraId="3C0FA498" w14:textId="77777777" w:rsidR="00FF1390" w:rsidRPr="00C82162" w:rsidRDefault="00FF1390" w:rsidP="00A248B2">
            <w:pPr>
              <w:rPr>
                <w:rFonts w:ascii="Times New Roman" w:hAnsi="Times New Roman"/>
                <w:sz w:val="24"/>
                <w:szCs w:val="24"/>
              </w:rPr>
            </w:pPr>
          </w:p>
        </w:tc>
        <w:tc>
          <w:tcPr>
            <w:tcW w:w="1701" w:type="dxa"/>
            <w:tcBorders>
              <w:top w:val="single" w:sz="4" w:space="0" w:color="auto"/>
              <w:left w:val="nil"/>
              <w:bottom w:val="nil"/>
              <w:right w:val="nil"/>
            </w:tcBorders>
          </w:tcPr>
          <w:p w14:paraId="57B21D3F" w14:textId="77777777" w:rsidR="00FF1390" w:rsidRPr="00C82162" w:rsidRDefault="00FF1390" w:rsidP="00A248B2">
            <w:pPr>
              <w:rPr>
                <w:rFonts w:ascii="Times New Roman" w:hAnsi="Times New Roman"/>
                <w:sz w:val="24"/>
                <w:szCs w:val="24"/>
              </w:rPr>
            </w:pPr>
          </w:p>
        </w:tc>
        <w:tc>
          <w:tcPr>
            <w:tcW w:w="1842" w:type="dxa"/>
            <w:tcBorders>
              <w:top w:val="single" w:sz="4" w:space="0" w:color="auto"/>
              <w:left w:val="nil"/>
              <w:bottom w:val="nil"/>
              <w:right w:val="nil"/>
            </w:tcBorders>
          </w:tcPr>
          <w:p w14:paraId="3F2A288C" w14:textId="44B465CC" w:rsidR="00FF1390" w:rsidRPr="00C82162" w:rsidRDefault="00FF1390" w:rsidP="00A248B2">
            <w:pPr>
              <w:rPr>
                <w:rFonts w:ascii="Times New Roman" w:hAnsi="Times New Roman"/>
                <w:sz w:val="24"/>
                <w:szCs w:val="24"/>
              </w:rPr>
            </w:pPr>
          </w:p>
        </w:tc>
        <w:tc>
          <w:tcPr>
            <w:tcW w:w="851" w:type="dxa"/>
            <w:tcBorders>
              <w:top w:val="single" w:sz="4" w:space="0" w:color="auto"/>
              <w:left w:val="nil"/>
              <w:bottom w:val="nil"/>
              <w:right w:val="nil"/>
            </w:tcBorders>
          </w:tcPr>
          <w:p w14:paraId="4F6247B8"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86634EA" w14:textId="77777777" w:rsidR="00FF1390" w:rsidRPr="00C82162" w:rsidRDefault="00FF1390" w:rsidP="00F23A35">
            <w:pPr>
              <w:jc w:val="center"/>
              <w:rPr>
                <w:rFonts w:ascii="Times New Roman" w:hAnsi="Times New Roman"/>
                <w:sz w:val="24"/>
                <w:szCs w:val="24"/>
              </w:rPr>
            </w:pPr>
            <w:r w:rsidRPr="00C82162">
              <w:rPr>
                <w:rFonts w:ascii="Times New Roman" w:hAnsi="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vAlign w:val="center"/>
          </w:tcPr>
          <w:p w14:paraId="5408AB08" w14:textId="77777777" w:rsidR="00FF1390" w:rsidRPr="00C82162" w:rsidRDefault="00FF1390" w:rsidP="00F23A35">
            <w:pPr>
              <w:jc w:val="center"/>
              <w:rPr>
                <w:rFonts w:ascii="Times New Roman" w:hAnsi="Times New Roman"/>
                <w:sz w:val="24"/>
                <w:szCs w:val="24"/>
              </w:rPr>
            </w:pPr>
            <w:r w:rsidRPr="00C82162">
              <w:rPr>
                <w:rFonts w:ascii="Times New Roman" w:hAnsi="Times New Roman"/>
                <w:sz w:val="24"/>
                <w:szCs w:val="24"/>
              </w:rPr>
              <w:t>02</w:t>
            </w:r>
          </w:p>
        </w:tc>
        <w:tc>
          <w:tcPr>
            <w:tcW w:w="992" w:type="dxa"/>
            <w:tcBorders>
              <w:top w:val="single" w:sz="4" w:space="0" w:color="auto"/>
              <w:left w:val="single" w:sz="4" w:space="0" w:color="auto"/>
              <w:bottom w:val="single" w:sz="4" w:space="0" w:color="auto"/>
              <w:right w:val="single" w:sz="4" w:space="0" w:color="auto"/>
            </w:tcBorders>
            <w:vAlign w:val="center"/>
          </w:tcPr>
          <w:p w14:paraId="6B962A52" w14:textId="77777777" w:rsidR="00FF1390" w:rsidRPr="00C82162" w:rsidRDefault="00FF1390" w:rsidP="00F23A35">
            <w:pPr>
              <w:jc w:val="center"/>
              <w:rPr>
                <w:rFonts w:ascii="Times New Roman" w:hAnsi="Times New Roman"/>
                <w:sz w:val="24"/>
                <w:szCs w:val="24"/>
              </w:rPr>
            </w:pPr>
            <w:r w:rsidRPr="00C82162">
              <w:rPr>
                <w:rFonts w:ascii="Times New Roman" w:hAnsi="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vAlign w:val="center"/>
          </w:tcPr>
          <w:p w14:paraId="7AE27283" w14:textId="77777777" w:rsidR="00FF1390" w:rsidRPr="00C82162" w:rsidRDefault="00FF1390" w:rsidP="00F23A35">
            <w:pPr>
              <w:jc w:val="center"/>
              <w:rPr>
                <w:rFonts w:ascii="Times New Roman" w:hAnsi="Times New Roman"/>
                <w:sz w:val="24"/>
                <w:szCs w:val="24"/>
              </w:rPr>
            </w:pPr>
            <w:r w:rsidRPr="00C82162">
              <w:rPr>
                <w:rFonts w:ascii="Times New Roman" w:hAnsi="Times New Roman"/>
                <w:sz w:val="24"/>
                <w:szCs w:val="24"/>
              </w:rPr>
              <w:t>04</w:t>
            </w:r>
          </w:p>
        </w:tc>
      </w:tr>
    </w:tbl>
    <w:p w14:paraId="060F3A6D" w14:textId="77777777" w:rsidR="009F606E" w:rsidRPr="00C82162" w:rsidRDefault="009F606E" w:rsidP="009F606E">
      <w:pPr>
        <w:jc w:val="right"/>
        <w:rPr>
          <w:rFonts w:ascii="Times New Roman" w:hAnsi="Times New Roman"/>
          <w:sz w:val="24"/>
          <w:szCs w:val="24"/>
        </w:rPr>
      </w:pPr>
    </w:p>
    <w:p w14:paraId="11412C63" w14:textId="7A68CACB" w:rsidR="009F606E" w:rsidRPr="00C82162" w:rsidRDefault="009F606E" w:rsidP="009F606E">
      <w:pPr>
        <w:spacing w:after="160"/>
        <w:rPr>
          <w:rFonts w:ascii="Times New Roman" w:hAnsi="Times New Roman"/>
          <w:iCs/>
          <w:sz w:val="24"/>
          <w:szCs w:val="24"/>
        </w:rPr>
      </w:pPr>
      <w:r w:rsidRPr="00C82162">
        <w:rPr>
          <w:rFonts w:ascii="Times New Roman" w:hAnsi="Times New Roman"/>
          <w:iCs/>
          <w:sz w:val="24"/>
          <w:szCs w:val="24"/>
        </w:rPr>
        <w:t>Tiếp theo</w:t>
      </w:r>
    </w:p>
    <w:p w14:paraId="1916EE10"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921"/>
        <w:gridCol w:w="921"/>
        <w:gridCol w:w="921"/>
        <w:gridCol w:w="922"/>
        <w:gridCol w:w="992"/>
      </w:tblGrid>
      <w:tr w:rsidR="00B665CD" w:rsidRPr="00C82162" w14:paraId="17626473" w14:textId="77777777" w:rsidTr="0026577B">
        <w:trPr>
          <w:cantSplit/>
          <w:trHeight w:val="283"/>
        </w:trPr>
        <w:tc>
          <w:tcPr>
            <w:tcW w:w="993" w:type="dxa"/>
            <w:vMerge w:val="restart"/>
            <w:tcBorders>
              <w:top w:val="single" w:sz="4" w:space="0" w:color="auto"/>
              <w:left w:val="single" w:sz="4" w:space="0" w:color="auto"/>
              <w:right w:val="single" w:sz="4" w:space="0" w:color="auto"/>
            </w:tcBorders>
            <w:vAlign w:val="center"/>
          </w:tcPr>
          <w:p w14:paraId="0E4279B6" w14:textId="7855B903"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0BA7ADEA"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Công tác</w:t>
            </w:r>
          </w:p>
          <w:p w14:paraId="5D1077A8" w14:textId="3AC7AD5E"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18AC02E"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0C507BB4" w14:textId="55C0D3D0"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6A6628A"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Đơn vị</w:t>
            </w:r>
          </w:p>
        </w:tc>
        <w:tc>
          <w:tcPr>
            <w:tcW w:w="4677" w:type="dxa"/>
            <w:gridSpan w:val="5"/>
            <w:tcBorders>
              <w:top w:val="single" w:sz="4" w:space="0" w:color="auto"/>
              <w:left w:val="single" w:sz="4" w:space="0" w:color="auto"/>
              <w:bottom w:val="single" w:sz="4" w:space="0" w:color="auto"/>
              <w:right w:val="single" w:sz="4" w:space="0" w:color="auto"/>
            </w:tcBorders>
            <w:vAlign w:val="center"/>
          </w:tcPr>
          <w:p w14:paraId="381EF9D0" w14:textId="77777777" w:rsidR="000C1637" w:rsidRPr="00C82162" w:rsidRDefault="000C1637" w:rsidP="000C1637">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44A7BF0C" w14:textId="77777777" w:rsidTr="0026577B">
        <w:trPr>
          <w:cantSplit/>
          <w:trHeight w:val="283"/>
        </w:trPr>
        <w:tc>
          <w:tcPr>
            <w:tcW w:w="993" w:type="dxa"/>
            <w:vMerge/>
            <w:tcBorders>
              <w:left w:val="single" w:sz="4" w:space="0" w:color="auto"/>
              <w:right w:val="single" w:sz="4" w:space="0" w:color="auto"/>
            </w:tcBorders>
          </w:tcPr>
          <w:p w14:paraId="764A1630" w14:textId="77777777" w:rsidR="000C1637" w:rsidRPr="00C82162" w:rsidRDefault="000C1637" w:rsidP="000C1637">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20969A8C" w14:textId="2743FCE8" w:rsidR="000C1637" w:rsidRPr="00C82162" w:rsidRDefault="000C1637" w:rsidP="000C1637">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4B458FC" w14:textId="5BCB4804" w:rsidR="000C1637" w:rsidRPr="00C82162" w:rsidRDefault="000C1637" w:rsidP="000C1637">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5C680C9" w14:textId="77777777" w:rsidR="000C1637" w:rsidRPr="00C82162" w:rsidRDefault="000C1637" w:rsidP="000C1637">
            <w:pPr>
              <w:jc w:val="center"/>
              <w:rPr>
                <w:rFonts w:ascii="Times New Roman" w:hAnsi="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B474C3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159</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432EAB"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516256C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252813DF" w14:textId="77777777" w:rsidTr="0026577B">
        <w:trPr>
          <w:cantSplit/>
          <w:trHeight w:val="283"/>
        </w:trPr>
        <w:tc>
          <w:tcPr>
            <w:tcW w:w="993" w:type="dxa"/>
            <w:vMerge/>
            <w:tcBorders>
              <w:left w:val="single" w:sz="4" w:space="0" w:color="auto"/>
              <w:bottom w:val="single" w:sz="4" w:space="0" w:color="auto"/>
              <w:right w:val="single" w:sz="4" w:space="0" w:color="auto"/>
            </w:tcBorders>
          </w:tcPr>
          <w:p w14:paraId="6A1F7B4C" w14:textId="77777777" w:rsidR="000C1637" w:rsidRPr="00C82162" w:rsidRDefault="000C1637" w:rsidP="000C1637">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21EFB6DB" w14:textId="13421B56" w:rsidR="000C1637" w:rsidRPr="00C82162" w:rsidRDefault="000C1637" w:rsidP="000C1637">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2591662" w14:textId="4CB39F36" w:rsidR="000C1637" w:rsidRPr="00C82162" w:rsidRDefault="000C1637" w:rsidP="000C1637">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EBCA470" w14:textId="77777777" w:rsidR="000C1637" w:rsidRPr="00C82162" w:rsidRDefault="000C1637" w:rsidP="000C1637">
            <w:pPr>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05FD39D4"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5,0</w:t>
            </w:r>
          </w:p>
        </w:tc>
        <w:tc>
          <w:tcPr>
            <w:tcW w:w="921" w:type="dxa"/>
            <w:tcBorders>
              <w:top w:val="single" w:sz="4" w:space="0" w:color="auto"/>
              <w:left w:val="single" w:sz="4" w:space="0" w:color="auto"/>
              <w:bottom w:val="single" w:sz="4" w:space="0" w:color="auto"/>
              <w:right w:val="single" w:sz="4" w:space="0" w:color="auto"/>
            </w:tcBorders>
            <w:vAlign w:val="center"/>
          </w:tcPr>
          <w:p w14:paraId="5EA0250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6,3</w:t>
            </w:r>
          </w:p>
        </w:tc>
        <w:tc>
          <w:tcPr>
            <w:tcW w:w="921" w:type="dxa"/>
            <w:tcBorders>
              <w:top w:val="single" w:sz="4" w:space="0" w:color="auto"/>
              <w:left w:val="single" w:sz="4" w:space="0" w:color="auto"/>
              <w:bottom w:val="single" w:sz="4" w:space="0" w:color="auto"/>
              <w:right w:val="single" w:sz="4" w:space="0" w:color="auto"/>
            </w:tcBorders>
            <w:vAlign w:val="center"/>
          </w:tcPr>
          <w:p w14:paraId="40B93B0F"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7,0</w:t>
            </w:r>
          </w:p>
        </w:tc>
        <w:tc>
          <w:tcPr>
            <w:tcW w:w="922" w:type="dxa"/>
            <w:tcBorders>
              <w:top w:val="single" w:sz="4" w:space="0" w:color="auto"/>
              <w:left w:val="single" w:sz="4" w:space="0" w:color="auto"/>
              <w:bottom w:val="single" w:sz="4" w:space="0" w:color="auto"/>
              <w:right w:val="single" w:sz="4" w:space="0" w:color="auto"/>
            </w:tcBorders>
            <w:vAlign w:val="center"/>
          </w:tcPr>
          <w:p w14:paraId="1D1B8D29"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45032826" w14:textId="77777777" w:rsidR="000C1637" w:rsidRPr="00C82162" w:rsidRDefault="000C1637" w:rsidP="000C1637">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354608AA" w14:textId="77777777" w:rsidTr="002D3AD4">
        <w:trPr>
          <w:trHeight w:val="340"/>
        </w:trPr>
        <w:tc>
          <w:tcPr>
            <w:tcW w:w="993" w:type="dxa"/>
            <w:tcBorders>
              <w:top w:val="nil"/>
              <w:left w:val="single" w:sz="4" w:space="0" w:color="auto"/>
              <w:bottom w:val="nil"/>
              <w:right w:val="single" w:sz="4" w:space="0" w:color="auto"/>
            </w:tcBorders>
          </w:tcPr>
          <w:p w14:paraId="621362DA" w14:textId="1952D44E" w:rsidR="000C1637" w:rsidRPr="00C82162" w:rsidRDefault="000C1637" w:rsidP="000C1637">
            <w:pPr>
              <w:keepNext/>
              <w:ind w:right="-115"/>
              <w:jc w:val="both"/>
              <w:outlineLvl w:val="2"/>
              <w:rPr>
                <w:rFonts w:ascii="Times New Roman" w:hAnsi="Times New Roman"/>
                <w:i/>
                <w:iCs/>
                <w:sz w:val="24"/>
                <w:szCs w:val="24"/>
              </w:rPr>
            </w:pPr>
            <w:r w:rsidRPr="00C82162">
              <w:rPr>
                <w:rFonts w:ascii="Times New Roman" w:hAnsi="Times New Roman"/>
                <w:bCs/>
                <w:sz w:val="24"/>
                <w:szCs w:val="24"/>
              </w:rPr>
              <w:t>MO.063</w:t>
            </w:r>
            <w:r w:rsidRPr="00C82162">
              <w:rPr>
                <w:rFonts w:ascii="Times New Roman" w:hAnsi="Times New Roman"/>
                <w:sz w:val="24"/>
                <w:szCs w:val="24"/>
              </w:rPr>
              <w:t xml:space="preserve"> </w:t>
            </w:r>
          </w:p>
        </w:tc>
        <w:tc>
          <w:tcPr>
            <w:tcW w:w="1275" w:type="dxa"/>
            <w:vMerge w:val="restart"/>
            <w:tcBorders>
              <w:top w:val="nil"/>
              <w:left w:val="single" w:sz="4" w:space="0" w:color="auto"/>
              <w:right w:val="single" w:sz="4" w:space="0" w:color="auto"/>
            </w:tcBorders>
          </w:tcPr>
          <w:p w14:paraId="4C236EE0" w14:textId="77777777" w:rsidR="000C1637" w:rsidRPr="00C82162" w:rsidRDefault="000C1637" w:rsidP="000C1637">
            <w:pPr>
              <w:keepNext/>
              <w:outlineLvl w:val="2"/>
              <w:rPr>
                <w:rFonts w:ascii="Times New Roman" w:hAnsi="Times New Roman"/>
                <w:sz w:val="24"/>
                <w:szCs w:val="24"/>
                <w:lang w:val="pt-BR"/>
              </w:rPr>
            </w:pPr>
            <w:r w:rsidRPr="00C82162">
              <w:rPr>
                <w:rFonts w:ascii="Times New Roman" w:hAnsi="Times New Roman"/>
                <w:bCs/>
                <w:sz w:val="24"/>
                <w:szCs w:val="24"/>
              </w:rPr>
              <w:t xml:space="preserve">Lắp đặt đường ống thép dẫn xăng dầu tuyến chính </w:t>
            </w:r>
            <w:r w:rsidRPr="00C82162">
              <w:rPr>
                <w:rFonts w:ascii="Times New Roman" w:hAnsi="Times New Roman"/>
                <w:bCs/>
                <w:sz w:val="24"/>
                <w:szCs w:val="24"/>
                <w:lang w:val="pt-BR"/>
              </w:rPr>
              <w:t>bọc 3 lớp vải thuỷ tinh</w:t>
            </w:r>
            <w:r w:rsidRPr="00C82162">
              <w:rPr>
                <w:rFonts w:ascii="Times New Roman" w:hAnsi="Times New Roman"/>
                <w:sz w:val="24"/>
                <w:szCs w:val="24"/>
                <w:lang w:val="pt-BR"/>
              </w:rPr>
              <w:t xml:space="preserve"> </w:t>
            </w:r>
          </w:p>
          <w:p w14:paraId="285BDA3D" w14:textId="78F4385E" w:rsidR="000C1637" w:rsidRPr="00C82162" w:rsidRDefault="000C1637" w:rsidP="000C1637">
            <w:pPr>
              <w:keepNext/>
              <w:outlineLvl w:val="2"/>
              <w:rPr>
                <w:rFonts w:ascii="Times New Roman" w:hAnsi="Times New Roman"/>
                <w:i/>
                <w:iCs/>
                <w:sz w:val="24"/>
                <w:szCs w:val="24"/>
              </w:rPr>
            </w:pP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sz w:val="24"/>
                <w:szCs w:val="24"/>
              </w:rPr>
              <w:sym w:font="Symbol" w:char="F0B1"/>
            </w:r>
            <w:r w:rsidRPr="00C82162">
              <w:rPr>
                <w:rFonts w:ascii="Times New Roman" w:hAnsi="Times New Roman"/>
                <w:bCs/>
                <w:sz w:val="24"/>
                <w:szCs w:val="24"/>
                <w:lang w:val="pt-BR"/>
              </w:rPr>
              <w:t xml:space="preserve"> 0,5 mm - đoạn ống dài 8m</w:t>
            </w:r>
          </w:p>
        </w:tc>
        <w:tc>
          <w:tcPr>
            <w:tcW w:w="1843" w:type="dxa"/>
            <w:tcBorders>
              <w:top w:val="nil"/>
              <w:left w:val="single" w:sz="4" w:space="0" w:color="auto"/>
              <w:bottom w:val="nil"/>
              <w:right w:val="single" w:sz="4" w:space="0" w:color="auto"/>
            </w:tcBorders>
          </w:tcPr>
          <w:p w14:paraId="0D8F123B" w14:textId="0446BA0B" w:rsidR="000C1637" w:rsidRPr="00C82162" w:rsidRDefault="000C1637" w:rsidP="000C1637">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nil"/>
              <w:left w:val="single" w:sz="4" w:space="0" w:color="auto"/>
              <w:bottom w:val="nil"/>
              <w:right w:val="single" w:sz="4" w:space="0" w:color="auto"/>
            </w:tcBorders>
            <w:vAlign w:val="center"/>
          </w:tcPr>
          <w:p w14:paraId="44BB0819" w14:textId="77777777"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5632766E" w14:textId="77777777"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68F64182" w14:textId="77777777"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4A3C197A" w14:textId="77777777" w:rsidR="000C1637" w:rsidRPr="00C82162" w:rsidRDefault="000C1637" w:rsidP="002D3AD4">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7EAA43D2" w14:textId="77777777" w:rsidR="000C1637" w:rsidRPr="00C82162" w:rsidRDefault="000C1637" w:rsidP="002D3AD4">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64F8BBB5" w14:textId="77777777" w:rsidR="000C1637" w:rsidRPr="00C82162" w:rsidRDefault="000C1637" w:rsidP="002D3AD4">
            <w:pPr>
              <w:jc w:val="center"/>
              <w:rPr>
                <w:rFonts w:ascii="Times New Roman" w:hAnsi="Times New Roman"/>
                <w:sz w:val="24"/>
                <w:szCs w:val="24"/>
              </w:rPr>
            </w:pPr>
          </w:p>
        </w:tc>
      </w:tr>
      <w:tr w:rsidR="00B665CD" w:rsidRPr="00C82162" w14:paraId="47F75145" w14:textId="77777777" w:rsidTr="002D3AD4">
        <w:trPr>
          <w:trHeight w:val="340"/>
        </w:trPr>
        <w:tc>
          <w:tcPr>
            <w:tcW w:w="993" w:type="dxa"/>
            <w:tcBorders>
              <w:top w:val="nil"/>
              <w:left w:val="single" w:sz="4" w:space="0" w:color="auto"/>
              <w:bottom w:val="nil"/>
              <w:right w:val="single" w:sz="4" w:space="0" w:color="auto"/>
            </w:tcBorders>
          </w:tcPr>
          <w:p w14:paraId="2DD5AC30"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5BDCA106" w14:textId="1CC43298"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AC7298A" w14:textId="66D0305F" w:rsidR="000C1637" w:rsidRPr="00C82162" w:rsidRDefault="000C1637" w:rsidP="000C1637">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vAlign w:val="center"/>
          </w:tcPr>
          <w:p w14:paraId="25916D6C"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m</w:t>
            </w:r>
          </w:p>
        </w:tc>
        <w:tc>
          <w:tcPr>
            <w:tcW w:w="921" w:type="dxa"/>
            <w:tcBorders>
              <w:top w:val="nil"/>
              <w:left w:val="single" w:sz="4" w:space="0" w:color="auto"/>
              <w:bottom w:val="nil"/>
              <w:right w:val="single" w:sz="4" w:space="0" w:color="auto"/>
            </w:tcBorders>
            <w:vAlign w:val="center"/>
          </w:tcPr>
          <w:p w14:paraId="571F9D5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100,2</w:t>
            </w:r>
          </w:p>
        </w:tc>
        <w:tc>
          <w:tcPr>
            <w:tcW w:w="921" w:type="dxa"/>
            <w:tcBorders>
              <w:top w:val="nil"/>
              <w:left w:val="single" w:sz="4" w:space="0" w:color="auto"/>
              <w:bottom w:val="nil"/>
              <w:right w:val="single" w:sz="4" w:space="0" w:color="auto"/>
            </w:tcBorders>
            <w:vAlign w:val="center"/>
          </w:tcPr>
          <w:p w14:paraId="72E46CB8"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100,2</w:t>
            </w:r>
          </w:p>
        </w:tc>
        <w:tc>
          <w:tcPr>
            <w:tcW w:w="921" w:type="dxa"/>
            <w:tcBorders>
              <w:top w:val="nil"/>
              <w:left w:val="single" w:sz="4" w:space="0" w:color="auto"/>
              <w:bottom w:val="nil"/>
              <w:right w:val="single" w:sz="4" w:space="0" w:color="auto"/>
            </w:tcBorders>
            <w:vAlign w:val="center"/>
          </w:tcPr>
          <w:p w14:paraId="402BC5A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100,2</w:t>
            </w:r>
          </w:p>
        </w:tc>
        <w:tc>
          <w:tcPr>
            <w:tcW w:w="922" w:type="dxa"/>
            <w:tcBorders>
              <w:top w:val="nil"/>
              <w:left w:val="single" w:sz="4" w:space="0" w:color="auto"/>
              <w:bottom w:val="nil"/>
              <w:right w:val="single" w:sz="4" w:space="0" w:color="auto"/>
            </w:tcBorders>
            <w:vAlign w:val="center"/>
          </w:tcPr>
          <w:p w14:paraId="6A4B8158"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100,2</w:t>
            </w:r>
          </w:p>
        </w:tc>
        <w:tc>
          <w:tcPr>
            <w:tcW w:w="992" w:type="dxa"/>
            <w:tcBorders>
              <w:top w:val="nil"/>
              <w:left w:val="single" w:sz="4" w:space="0" w:color="auto"/>
              <w:bottom w:val="nil"/>
              <w:right w:val="single" w:sz="4" w:space="0" w:color="auto"/>
            </w:tcBorders>
            <w:vAlign w:val="center"/>
          </w:tcPr>
          <w:p w14:paraId="6DAE04B4"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4F7C25BB" w14:textId="77777777" w:rsidTr="002D3AD4">
        <w:trPr>
          <w:trHeight w:val="340"/>
        </w:trPr>
        <w:tc>
          <w:tcPr>
            <w:tcW w:w="993" w:type="dxa"/>
            <w:tcBorders>
              <w:top w:val="nil"/>
              <w:left w:val="single" w:sz="4" w:space="0" w:color="auto"/>
              <w:bottom w:val="nil"/>
              <w:right w:val="single" w:sz="4" w:space="0" w:color="auto"/>
            </w:tcBorders>
          </w:tcPr>
          <w:p w14:paraId="7B79A3B2" w14:textId="77777777" w:rsidR="000C1637" w:rsidRPr="00C82162" w:rsidRDefault="000C1637" w:rsidP="000C1637">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1E3BBC9E" w14:textId="793B8566" w:rsidR="000C1637" w:rsidRPr="00C82162" w:rsidRDefault="000C1637" w:rsidP="000C1637">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5F5A2D9" w14:textId="3A1A4E54" w:rsidR="000C1637" w:rsidRPr="00C82162" w:rsidRDefault="000C1637" w:rsidP="000C1637">
            <w:pPr>
              <w:keepNext/>
              <w:outlineLvl w:val="0"/>
              <w:rPr>
                <w:rFonts w:ascii="Times New Roman" w:hAnsi="Times New Roman"/>
                <w:sz w:val="24"/>
                <w:szCs w:val="24"/>
              </w:rPr>
            </w:pPr>
            <w:r w:rsidRPr="00C82162">
              <w:rPr>
                <w:rFonts w:ascii="Times New Roman" w:hAnsi="Times New Roman"/>
                <w:sz w:val="24"/>
                <w:szCs w:val="24"/>
              </w:rPr>
              <w:t xml:space="preserve">Nhựa đường </w:t>
            </w:r>
          </w:p>
        </w:tc>
        <w:tc>
          <w:tcPr>
            <w:tcW w:w="709" w:type="dxa"/>
            <w:tcBorders>
              <w:top w:val="nil"/>
              <w:left w:val="single" w:sz="4" w:space="0" w:color="auto"/>
              <w:bottom w:val="nil"/>
              <w:right w:val="single" w:sz="4" w:space="0" w:color="auto"/>
            </w:tcBorders>
            <w:vAlign w:val="center"/>
          </w:tcPr>
          <w:p w14:paraId="6B75566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0F811CD1"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653,78</w:t>
            </w:r>
          </w:p>
        </w:tc>
        <w:tc>
          <w:tcPr>
            <w:tcW w:w="921" w:type="dxa"/>
            <w:tcBorders>
              <w:top w:val="nil"/>
              <w:left w:val="single" w:sz="4" w:space="0" w:color="auto"/>
              <w:bottom w:val="nil"/>
              <w:right w:val="single" w:sz="4" w:space="0" w:color="auto"/>
            </w:tcBorders>
            <w:vAlign w:val="center"/>
          </w:tcPr>
          <w:p w14:paraId="673B3E96"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653,78</w:t>
            </w:r>
          </w:p>
        </w:tc>
        <w:tc>
          <w:tcPr>
            <w:tcW w:w="921" w:type="dxa"/>
            <w:tcBorders>
              <w:top w:val="nil"/>
              <w:left w:val="single" w:sz="4" w:space="0" w:color="auto"/>
              <w:bottom w:val="nil"/>
              <w:right w:val="single" w:sz="4" w:space="0" w:color="auto"/>
            </w:tcBorders>
            <w:vAlign w:val="center"/>
          </w:tcPr>
          <w:p w14:paraId="66DCF754"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900,49</w:t>
            </w:r>
          </w:p>
        </w:tc>
        <w:tc>
          <w:tcPr>
            <w:tcW w:w="922" w:type="dxa"/>
            <w:tcBorders>
              <w:top w:val="nil"/>
              <w:left w:val="single" w:sz="4" w:space="0" w:color="auto"/>
              <w:bottom w:val="nil"/>
              <w:right w:val="single" w:sz="4" w:space="0" w:color="auto"/>
            </w:tcBorders>
            <w:vAlign w:val="center"/>
          </w:tcPr>
          <w:p w14:paraId="46092E80"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900,49</w:t>
            </w:r>
          </w:p>
        </w:tc>
        <w:tc>
          <w:tcPr>
            <w:tcW w:w="992" w:type="dxa"/>
            <w:tcBorders>
              <w:top w:val="nil"/>
              <w:left w:val="single" w:sz="4" w:space="0" w:color="auto"/>
              <w:bottom w:val="nil"/>
              <w:right w:val="single" w:sz="4" w:space="0" w:color="auto"/>
            </w:tcBorders>
            <w:vAlign w:val="center"/>
          </w:tcPr>
          <w:p w14:paraId="6949CE4C" w14:textId="77777777" w:rsidR="000C1637" w:rsidRPr="00C82162" w:rsidRDefault="000C1637" w:rsidP="002D3AD4">
            <w:pPr>
              <w:ind w:right="-110"/>
              <w:jc w:val="center"/>
              <w:rPr>
                <w:rFonts w:ascii="Times New Roman" w:hAnsi="Times New Roman"/>
                <w:sz w:val="24"/>
                <w:szCs w:val="24"/>
              </w:rPr>
            </w:pPr>
            <w:r w:rsidRPr="00C82162">
              <w:rPr>
                <w:rFonts w:ascii="Times New Roman" w:hAnsi="Times New Roman"/>
                <w:sz w:val="24"/>
                <w:szCs w:val="24"/>
              </w:rPr>
              <w:t>1122,53</w:t>
            </w:r>
          </w:p>
        </w:tc>
      </w:tr>
      <w:tr w:rsidR="00B665CD" w:rsidRPr="00C82162" w14:paraId="0404EE4B" w14:textId="77777777" w:rsidTr="002D3AD4">
        <w:trPr>
          <w:trHeight w:val="340"/>
        </w:trPr>
        <w:tc>
          <w:tcPr>
            <w:tcW w:w="993" w:type="dxa"/>
            <w:tcBorders>
              <w:top w:val="nil"/>
              <w:left w:val="single" w:sz="4" w:space="0" w:color="auto"/>
              <w:bottom w:val="nil"/>
              <w:right w:val="single" w:sz="4" w:space="0" w:color="auto"/>
            </w:tcBorders>
          </w:tcPr>
          <w:p w14:paraId="371A62DD" w14:textId="77777777" w:rsidR="000C1637" w:rsidRPr="00C82162" w:rsidRDefault="000C1637" w:rsidP="000C1637">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7957B389" w14:textId="0489D76F" w:rsidR="000C1637" w:rsidRPr="00C82162" w:rsidRDefault="000C1637" w:rsidP="000C1637">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8C054E4" w14:textId="74BFB38A" w:rsidR="000C1637" w:rsidRPr="00C82162" w:rsidRDefault="000C1637" w:rsidP="000C1637">
            <w:pPr>
              <w:keepNext/>
              <w:outlineLvl w:val="0"/>
              <w:rPr>
                <w:rFonts w:ascii="Times New Roman" w:hAnsi="Times New Roman"/>
                <w:sz w:val="24"/>
                <w:szCs w:val="24"/>
              </w:rPr>
            </w:pPr>
            <w:r w:rsidRPr="00C82162">
              <w:rPr>
                <w:rFonts w:ascii="Times New Roman" w:hAnsi="Times New Roman"/>
                <w:sz w:val="24"/>
                <w:szCs w:val="24"/>
              </w:rPr>
              <w:t>Củi đun</w:t>
            </w:r>
          </w:p>
        </w:tc>
        <w:tc>
          <w:tcPr>
            <w:tcW w:w="709" w:type="dxa"/>
            <w:tcBorders>
              <w:top w:val="nil"/>
              <w:left w:val="single" w:sz="4" w:space="0" w:color="auto"/>
              <w:bottom w:val="nil"/>
              <w:right w:val="single" w:sz="4" w:space="0" w:color="auto"/>
            </w:tcBorders>
            <w:vAlign w:val="center"/>
          </w:tcPr>
          <w:p w14:paraId="3585A67D"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6350E652"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754,5</w:t>
            </w:r>
          </w:p>
        </w:tc>
        <w:tc>
          <w:tcPr>
            <w:tcW w:w="921" w:type="dxa"/>
            <w:tcBorders>
              <w:top w:val="nil"/>
              <w:left w:val="single" w:sz="4" w:space="0" w:color="auto"/>
              <w:bottom w:val="nil"/>
              <w:right w:val="single" w:sz="4" w:space="0" w:color="auto"/>
            </w:tcBorders>
            <w:vAlign w:val="center"/>
          </w:tcPr>
          <w:p w14:paraId="31A0BA9F"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754,5</w:t>
            </w:r>
          </w:p>
        </w:tc>
        <w:tc>
          <w:tcPr>
            <w:tcW w:w="921" w:type="dxa"/>
            <w:tcBorders>
              <w:top w:val="nil"/>
              <w:left w:val="single" w:sz="4" w:space="0" w:color="auto"/>
              <w:bottom w:val="nil"/>
              <w:right w:val="single" w:sz="4" w:space="0" w:color="auto"/>
            </w:tcBorders>
            <w:vAlign w:val="center"/>
          </w:tcPr>
          <w:p w14:paraId="7E242FA3"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1008,8</w:t>
            </w:r>
          </w:p>
        </w:tc>
        <w:tc>
          <w:tcPr>
            <w:tcW w:w="922" w:type="dxa"/>
            <w:tcBorders>
              <w:top w:val="nil"/>
              <w:left w:val="single" w:sz="4" w:space="0" w:color="auto"/>
              <w:bottom w:val="nil"/>
              <w:right w:val="single" w:sz="4" w:space="0" w:color="auto"/>
            </w:tcBorders>
            <w:vAlign w:val="center"/>
          </w:tcPr>
          <w:p w14:paraId="4D44842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1008,8</w:t>
            </w:r>
          </w:p>
        </w:tc>
        <w:tc>
          <w:tcPr>
            <w:tcW w:w="992" w:type="dxa"/>
            <w:tcBorders>
              <w:top w:val="nil"/>
              <w:left w:val="single" w:sz="4" w:space="0" w:color="auto"/>
              <w:bottom w:val="nil"/>
              <w:right w:val="single" w:sz="4" w:space="0" w:color="auto"/>
            </w:tcBorders>
            <w:vAlign w:val="center"/>
          </w:tcPr>
          <w:p w14:paraId="588F1427"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1237,7</w:t>
            </w:r>
          </w:p>
        </w:tc>
      </w:tr>
      <w:tr w:rsidR="00B665CD" w:rsidRPr="00C82162" w14:paraId="1C0CB695" w14:textId="77777777" w:rsidTr="002D3AD4">
        <w:trPr>
          <w:trHeight w:val="340"/>
        </w:trPr>
        <w:tc>
          <w:tcPr>
            <w:tcW w:w="993" w:type="dxa"/>
            <w:tcBorders>
              <w:top w:val="nil"/>
              <w:left w:val="single" w:sz="4" w:space="0" w:color="auto"/>
              <w:bottom w:val="nil"/>
              <w:right w:val="single" w:sz="4" w:space="0" w:color="auto"/>
            </w:tcBorders>
          </w:tcPr>
          <w:p w14:paraId="29A8872B"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7F255DF7" w14:textId="0A4F9234"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C3669B8" w14:textId="348F7918" w:rsidR="000C1637" w:rsidRPr="00C82162" w:rsidRDefault="000C1637" w:rsidP="000C1637">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vAlign w:val="center"/>
          </w:tcPr>
          <w:p w14:paraId="5E8293B4"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526954C1"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17,5</w:t>
            </w:r>
          </w:p>
        </w:tc>
        <w:tc>
          <w:tcPr>
            <w:tcW w:w="921" w:type="dxa"/>
            <w:tcBorders>
              <w:top w:val="nil"/>
              <w:left w:val="single" w:sz="4" w:space="0" w:color="auto"/>
              <w:bottom w:val="nil"/>
              <w:right w:val="single" w:sz="4" w:space="0" w:color="auto"/>
            </w:tcBorders>
            <w:vAlign w:val="center"/>
          </w:tcPr>
          <w:p w14:paraId="2DE54D53"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17,5</w:t>
            </w:r>
          </w:p>
        </w:tc>
        <w:tc>
          <w:tcPr>
            <w:tcW w:w="921" w:type="dxa"/>
            <w:tcBorders>
              <w:top w:val="nil"/>
              <w:left w:val="single" w:sz="4" w:space="0" w:color="auto"/>
              <w:bottom w:val="nil"/>
              <w:right w:val="single" w:sz="4" w:space="0" w:color="auto"/>
            </w:tcBorders>
            <w:vAlign w:val="center"/>
          </w:tcPr>
          <w:p w14:paraId="50D4417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20,00</w:t>
            </w:r>
          </w:p>
        </w:tc>
        <w:tc>
          <w:tcPr>
            <w:tcW w:w="922" w:type="dxa"/>
            <w:tcBorders>
              <w:top w:val="nil"/>
              <w:left w:val="single" w:sz="4" w:space="0" w:color="auto"/>
              <w:bottom w:val="nil"/>
              <w:right w:val="single" w:sz="4" w:space="0" w:color="auto"/>
            </w:tcBorders>
            <w:vAlign w:val="center"/>
          </w:tcPr>
          <w:p w14:paraId="79E15E87"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20,00</w:t>
            </w:r>
          </w:p>
        </w:tc>
        <w:tc>
          <w:tcPr>
            <w:tcW w:w="992" w:type="dxa"/>
            <w:tcBorders>
              <w:top w:val="nil"/>
              <w:left w:val="single" w:sz="4" w:space="0" w:color="auto"/>
              <w:bottom w:val="nil"/>
              <w:right w:val="single" w:sz="4" w:space="0" w:color="auto"/>
            </w:tcBorders>
            <w:vAlign w:val="center"/>
          </w:tcPr>
          <w:p w14:paraId="55F4667D"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4A9B0784" w14:textId="77777777" w:rsidTr="002D3AD4">
        <w:trPr>
          <w:trHeight w:val="340"/>
        </w:trPr>
        <w:tc>
          <w:tcPr>
            <w:tcW w:w="993" w:type="dxa"/>
            <w:tcBorders>
              <w:top w:val="nil"/>
              <w:left w:val="single" w:sz="4" w:space="0" w:color="auto"/>
              <w:bottom w:val="nil"/>
              <w:right w:val="single" w:sz="4" w:space="0" w:color="auto"/>
            </w:tcBorders>
          </w:tcPr>
          <w:p w14:paraId="2790666E"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33237D4C" w14:textId="415651E4"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EC53E8F" w14:textId="5792BB2C" w:rsidR="000C1637" w:rsidRPr="00C82162" w:rsidRDefault="000C1637" w:rsidP="000C1637">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5FFDB1E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229F402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2,70</w:t>
            </w:r>
          </w:p>
        </w:tc>
        <w:tc>
          <w:tcPr>
            <w:tcW w:w="921" w:type="dxa"/>
            <w:tcBorders>
              <w:top w:val="nil"/>
              <w:left w:val="single" w:sz="4" w:space="0" w:color="auto"/>
              <w:bottom w:val="nil"/>
              <w:right w:val="single" w:sz="4" w:space="0" w:color="auto"/>
            </w:tcBorders>
            <w:vAlign w:val="center"/>
          </w:tcPr>
          <w:p w14:paraId="526D6326"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3,98</w:t>
            </w:r>
          </w:p>
        </w:tc>
        <w:tc>
          <w:tcPr>
            <w:tcW w:w="921" w:type="dxa"/>
            <w:tcBorders>
              <w:top w:val="nil"/>
              <w:left w:val="single" w:sz="4" w:space="0" w:color="auto"/>
              <w:bottom w:val="nil"/>
              <w:right w:val="single" w:sz="4" w:space="0" w:color="auto"/>
            </w:tcBorders>
            <w:vAlign w:val="center"/>
          </w:tcPr>
          <w:p w14:paraId="4981851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6,20</w:t>
            </w:r>
          </w:p>
        </w:tc>
        <w:tc>
          <w:tcPr>
            <w:tcW w:w="922" w:type="dxa"/>
            <w:tcBorders>
              <w:top w:val="nil"/>
              <w:left w:val="single" w:sz="4" w:space="0" w:color="auto"/>
              <w:bottom w:val="nil"/>
              <w:right w:val="single" w:sz="4" w:space="0" w:color="auto"/>
            </w:tcBorders>
            <w:vAlign w:val="center"/>
          </w:tcPr>
          <w:p w14:paraId="08DCA159"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8,70</w:t>
            </w:r>
          </w:p>
        </w:tc>
        <w:tc>
          <w:tcPr>
            <w:tcW w:w="992" w:type="dxa"/>
            <w:tcBorders>
              <w:top w:val="nil"/>
              <w:left w:val="single" w:sz="4" w:space="0" w:color="auto"/>
              <w:bottom w:val="nil"/>
              <w:right w:val="single" w:sz="4" w:space="0" w:color="auto"/>
            </w:tcBorders>
            <w:vAlign w:val="center"/>
          </w:tcPr>
          <w:p w14:paraId="132697D2"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7,80</w:t>
            </w:r>
          </w:p>
        </w:tc>
      </w:tr>
      <w:tr w:rsidR="00B665CD" w:rsidRPr="00C82162" w14:paraId="31073F9D" w14:textId="77777777" w:rsidTr="002D3AD4">
        <w:trPr>
          <w:trHeight w:val="340"/>
        </w:trPr>
        <w:tc>
          <w:tcPr>
            <w:tcW w:w="993" w:type="dxa"/>
            <w:tcBorders>
              <w:top w:val="nil"/>
              <w:left w:val="single" w:sz="4" w:space="0" w:color="auto"/>
              <w:bottom w:val="nil"/>
              <w:right w:val="single" w:sz="4" w:space="0" w:color="auto"/>
            </w:tcBorders>
          </w:tcPr>
          <w:p w14:paraId="127BFF8A"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280987FF" w14:textId="69B65231"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87C1D95" w14:textId="738A9F2D" w:rsidR="000C1637" w:rsidRPr="00C82162" w:rsidRDefault="000C1637" w:rsidP="000C1637">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vAlign w:val="center"/>
          </w:tcPr>
          <w:p w14:paraId="0C87B3AD"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21" w:type="dxa"/>
            <w:tcBorders>
              <w:top w:val="nil"/>
              <w:left w:val="single" w:sz="4" w:space="0" w:color="auto"/>
              <w:bottom w:val="nil"/>
              <w:right w:val="single" w:sz="4" w:space="0" w:color="auto"/>
            </w:tcBorders>
            <w:vAlign w:val="center"/>
          </w:tcPr>
          <w:p w14:paraId="4D049F75"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195,01</w:t>
            </w:r>
          </w:p>
        </w:tc>
        <w:tc>
          <w:tcPr>
            <w:tcW w:w="921" w:type="dxa"/>
            <w:tcBorders>
              <w:top w:val="nil"/>
              <w:left w:val="single" w:sz="4" w:space="0" w:color="auto"/>
              <w:bottom w:val="nil"/>
              <w:right w:val="single" w:sz="4" w:space="0" w:color="auto"/>
            </w:tcBorders>
            <w:vAlign w:val="center"/>
          </w:tcPr>
          <w:p w14:paraId="45661A67"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195,01</w:t>
            </w:r>
          </w:p>
        </w:tc>
        <w:tc>
          <w:tcPr>
            <w:tcW w:w="921" w:type="dxa"/>
            <w:tcBorders>
              <w:top w:val="nil"/>
              <w:left w:val="single" w:sz="4" w:space="0" w:color="auto"/>
              <w:bottom w:val="nil"/>
              <w:right w:val="single" w:sz="4" w:space="0" w:color="auto"/>
            </w:tcBorders>
            <w:vAlign w:val="center"/>
          </w:tcPr>
          <w:p w14:paraId="790FC585"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268,6</w:t>
            </w:r>
          </w:p>
        </w:tc>
        <w:tc>
          <w:tcPr>
            <w:tcW w:w="922" w:type="dxa"/>
            <w:tcBorders>
              <w:top w:val="nil"/>
              <w:left w:val="single" w:sz="4" w:space="0" w:color="auto"/>
              <w:bottom w:val="nil"/>
              <w:right w:val="single" w:sz="4" w:space="0" w:color="auto"/>
            </w:tcBorders>
            <w:vAlign w:val="center"/>
          </w:tcPr>
          <w:p w14:paraId="6D1972E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268,6</w:t>
            </w:r>
          </w:p>
        </w:tc>
        <w:tc>
          <w:tcPr>
            <w:tcW w:w="992" w:type="dxa"/>
            <w:tcBorders>
              <w:top w:val="nil"/>
              <w:left w:val="single" w:sz="4" w:space="0" w:color="auto"/>
              <w:bottom w:val="nil"/>
              <w:right w:val="single" w:sz="4" w:space="0" w:color="auto"/>
            </w:tcBorders>
            <w:vAlign w:val="center"/>
          </w:tcPr>
          <w:p w14:paraId="045AF8CB"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334,83</w:t>
            </w:r>
          </w:p>
        </w:tc>
      </w:tr>
      <w:tr w:rsidR="00B665CD" w:rsidRPr="00C82162" w14:paraId="65086389" w14:textId="77777777" w:rsidTr="002D3AD4">
        <w:trPr>
          <w:trHeight w:val="340"/>
        </w:trPr>
        <w:tc>
          <w:tcPr>
            <w:tcW w:w="993" w:type="dxa"/>
            <w:tcBorders>
              <w:top w:val="nil"/>
              <w:left w:val="single" w:sz="4" w:space="0" w:color="auto"/>
              <w:bottom w:val="nil"/>
              <w:right w:val="single" w:sz="4" w:space="0" w:color="auto"/>
            </w:tcBorders>
          </w:tcPr>
          <w:p w14:paraId="3B9EB6F4"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3ECDD00D" w14:textId="3A070D87"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E2048E4" w14:textId="10B304DA" w:rsidR="000C1637" w:rsidRPr="00C82162" w:rsidRDefault="000C1637" w:rsidP="000C1637">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vAlign w:val="center"/>
          </w:tcPr>
          <w:p w14:paraId="37995162"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0FD3EE80"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75,5</w:t>
            </w:r>
          </w:p>
        </w:tc>
        <w:tc>
          <w:tcPr>
            <w:tcW w:w="921" w:type="dxa"/>
            <w:tcBorders>
              <w:top w:val="nil"/>
              <w:left w:val="single" w:sz="4" w:space="0" w:color="auto"/>
              <w:bottom w:val="nil"/>
              <w:right w:val="single" w:sz="4" w:space="0" w:color="auto"/>
            </w:tcBorders>
            <w:vAlign w:val="center"/>
          </w:tcPr>
          <w:p w14:paraId="50716C6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75,5</w:t>
            </w:r>
          </w:p>
        </w:tc>
        <w:tc>
          <w:tcPr>
            <w:tcW w:w="921" w:type="dxa"/>
            <w:tcBorders>
              <w:top w:val="nil"/>
              <w:left w:val="single" w:sz="4" w:space="0" w:color="auto"/>
              <w:bottom w:val="nil"/>
              <w:right w:val="single" w:sz="4" w:space="0" w:color="auto"/>
            </w:tcBorders>
            <w:vAlign w:val="center"/>
          </w:tcPr>
          <w:p w14:paraId="2A59A030"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100,9</w:t>
            </w:r>
          </w:p>
        </w:tc>
        <w:tc>
          <w:tcPr>
            <w:tcW w:w="922" w:type="dxa"/>
            <w:tcBorders>
              <w:top w:val="nil"/>
              <w:left w:val="single" w:sz="4" w:space="0" w:color="auto"/>
              <w:bottom w:val="nil"/>
              <w:right w:val="single" w:sz="4" w:space="0" w:color="auto"/>
            </w:tcBorders>
            <w:vAlign w:val="center"/>
          </w:tcPr>
          <w:p w14:paraId="4B631E50"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100,9</w:t>
            </w:r>
          </w:p>
        </w:tc>
        <w:tc>
          <w:tcPr>
            <w:tcW w:w="992" w:type="dxa"/>
            <w:tcBorders>
              <w:top w:val="nil"/>
              <w:left w:val="single" w:sz="4" w:space="0" w:color="auto"/>
              <w:bottom w:val="nil"/>
              <w:right w:val="single" w:sz="4" w:space="0" w:color="auto"/>
            </w:tcBorders>
            <w:vAlign w:val="center"/>
          </w:tcPr>
          <w:p w14:paraId="348ECAD7"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123,8</w:t>
            </w:r>
          </w:p>
        </w:tc>
      </w:tr>
      <w:tr w:rsidR="00B665CD" w:rsidRPr="00C82162" w14:paraId="3431DBC2" w14:textId="77777777" w:rsidTr="002D3AD4">
        <w:trPr>
          <w:trHeight w:val="340"/>
        </w:trPr>
        <w:tc>
          <w:tcPr>
            <w:tcW w:w="993" w:type="dxa"/>
            <w:tcBorders>
              <w:top w:val="nil"/>
              <w:left w:val="single" w:sz="4" w:space="0" w:color="auto"/>
              <w:bottom w:val="nil"/>
              <w:right w:val="single" w:sz="4" w:space="0" w:color="auto"/>
            </w:tcBorders>
          </w:tcPr>
          <w:p w14:paraId="18F77AC7"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10AB77C0" w14:textId="52DD9059"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DDF58E9" w14:textId="78B346AE" w:rsidR="000C1637" w:rsidRPr="00C82162" w:rsidRDefault="000C1637" w:rsidP="000C1637">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4C62A9D3" w14:textId="60A33AC0"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left w:val="single" w:sz="4" w:space="0" w:color="auto"/>
              <w:bottom w:val="nil"/>
              <w:right w:val="single" w:sz="4" w:space="0" w:color="auto"/>
            </w:tcBorders>
            <w:vAlign w:val="center"/>
          </w:tcPr>
          <w:p w14:paraId="0019F2ED" w14:textId="77777777" w:rsidR="000C1637" w:rsidRPr="00C82162" w:rsidRDefault="000C1637" w:rsidP="002D3AD4">
            <w:pPr>
              <w:jc w:val="center"/>
              <w:rPr>
                <w:rFonts w:ascii="Times New Roman" w:hAnsi="Times New Roman"/>
                <w:sz w:val="24"/>
                <w:szCs w:val="24"/>
              </w:rPr>
            </w:pPr>
            <w:r w:rsidRPr="00C82162">
              <w:rPr>
                <w:rFonts w:ascii="Times New Roman" w:hAnsi="Times New Roman"/>
                <w:snapToGrid w:val="0"/>
                <w:sz w:val="24"/>
                <w:szCs w:val="24"/>
              </w:rPr>
              <w:t>0,01</w:t>
            </w:r>
          </w:p>
        </w:tc>
        <w:tc>
          <w:tcPr>
            <w:tcW w:w="921" w:type="dxa"/>
            <w:tcBorders>
              <w:top w:val="nil"/>
              <w:left w:val="single" w:sz="4" w:space="0" w:color="auto"/>
              <w:bottom w:val="nil"/>
              <w:right w:val="single" w:sz="4" w:space="0" w:color="auto"/>
            </w:tcBorders>
            <w:vAlign w:val="center"/>
          </w:tcPr>
          <w:p w14:paraId="7E891774" w14:textId="77777777" w:rsidR="000C1637" w:rsidRPr="00C82162" w:rsidRDefault="000C1637" w:rsidP="002D3AD4">
            <w:pPr>
              <w:jc w:val="center"/>
              <w:rPr>
                <w:rFonts w:ascii="Times New Roman" w:hAnsi="Times New Roman"/>
                <w:sz w:val="24"/>
                <w:szCs w:val="24"/>
              </w:rPr>
            </w:pPr>
            <w:r w:rsidRPr="00C82162">
              <w:rPr>
                <w:rFonts w:ascii="Times New Roman" w:hAnsi="Times New Roman"/>
                <w:snapToGrid w:val="0"/>
                <w:sz w:val="24"/>
                <w:szCs w:val="24"/>
              </w:rPr>
              <w:t>0,01</w:t>
            </w:r>
          </w:p>
        </w:tc>
        <w:tc>
          <w:tcPr>
            <w:tcW w:w="921" w:type="dxa"/>
            <w:tcBorders>
              <w:top w:val="nil"/>
              <w:left w:val="single" w:sz="4" w:space="0" w:color="auto"/>
              <w:bottom w:val="nil"/>
              <w:right w:val="single" w:sz="4" w:space="0" w:color="auto"/>
            </w:tcBorders>
            <w:vAlign w:val="center"/>
          </w:tcPr>
          <w:p w14:paraId="6C55C788" w14:textId="77777777" w:rsidR="000C1637" w:rsidRPr="00C82162" w:rsidRDefault="000C1637" w:rsidP="002D3AD4">
            <w:pPr>
              <w:jc w:val="center"/>
              <w:rPr>
                <w:rFonts w:ascii="Times New Roman" w:hAnsi="Times New Roman"/>
                <w:sz w:val="24"/>
                <w:szCs w:val="24"/>
              </w:rPr>
            </w:pPr>
            <w:r w:rsidRPr="00C82162">
              <w:rPr>
                <w:rFonts w:ascii="Times New Roman" w:hAnsi="Times New Roman"/>
                <w:snapToGrid w:val="0"/>
                <w:sz w:val="24"/>
                <w:szCs w:val="24"/>
              </w:rPr>
              <w:t>0,01</w:t>
            </w:r>
          </w:p>
        </w:tc>
        <w:tc>
          <w:tcPr>
            <w:tcW w:w="922" w:type="dxa"/>
            <w:tcBorders>
              <w:top w:val="nil"/>
              <w:left w:val="single" w:sz="4" w:space="0" w:color="auto"/>
              <w:bottom w:val="nil"/>
              <w:right w:val="single" w:sz="4" w:space="0" w:color="auto"/>
            </w:tcBorders>
            <w:vAlign w:val="center"/>
          </w:tcPr>
          <w:p w14:paraId="31D4A6C4" w14:textId="77777777" w:rsidR="000C1637" w:rsidRPr="00C82162" w:rsidRDefault="000C1637" w:rsidP="002D3AD4">
            <w:pPr>
              <w:jc w:val="center"/>
              <w:rPr>
                <w:rFonts w:ascii="Times New Roman" w:hAnsi="Times New Roman"/>
                <w:sz w:val="24"/>
                <w:szCs w:val="24"/>
              </w:rPr>
            </w:pPr>
            <w:r w:rsidRPr="00C82162">
              <w:rPr>
                <w:rFonts w:ascii="Times New Roman" w:hAnsi="Times New Roman"/>
                <w:snapToGrid w:val="0"/>
                <w:sz w:val="24"/>
                <w:szCs w:val="24"/>
              </w:rPr>
              <w:t>0,01</w:t>
            </w:r>
          </w:p>
        </w:tc>
        <w:tc>
          <w:tcPr>
            <w:tcW w:w="992" w:type="dxa"/>
            <w:tcBorders>
              <w:top w:val="nil"/>
              <w:left w:val="single" w:sz="4" w:space="0" w:color="auto"/>
              <w:bottom w:val="nil"/>
              <w:right w:val="single" w:sz="4" w:space="0" w:color="auto"/>
            </w:tcBorders>
            <w:vAlign w:val="center"/>
          </w:tcPr>
          <w:p w14:paraId="460E7882" w14:textId="77777777" w:rsidR="000C1637" w:rsidRPr="00C82162" w:rsidRDefault="000C1637" w:rsidP="002D3AD4">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70595EA1" w14:textId="77777777" w:rsidTr="002D3AD4">
        <w:trPr>
          <w:trHeight w:val="340"/>
        </w:trPr>
        <w:tc>
          <w:tcPr>
            <w:tcW w:w="993" w:type="dxa"/>
            <w:tcBorders>
              <w:top w:val="nil"/>
              <w:left w:val="single" w:sz="4" w:space="0" w:color="auto"/>
              <w:bottom w:val="nil"/>
              <w:right w:val="single" w:sz="4" w:space="0" w:color="auto"/>
            </w:tcBorders>
          </w:tcPr>
          <w:p w14:paraId="22CEE34C" w14:textId="77777777" w:rsidR="000C1637" w:rsidRPr="00C82162" w:rsidRDefault="000C1637" w:rsidP="000C1637">
            <w:pPr>
              <w:rPr>
                <w:rFonts w:ascii="Times New Roman" w:hAnsi="Times New Roman"/>
                <w:i/>
                <w:iCs/>
                <w:snapToGrid w:val="0"/>
                <w:sz w:val="24"/>
                <w:szCs w:val="24"/>
              </w:rPr>
            </w:pPr>
          </w:p>
        </w:tc>
        <w:tc>
          <w:tcPr>
            <w:tcW w:w="1275" w:type="dxa"/>
            <w:vMerge/>
            <w:tcBorders>
              <w:left w:val="single" w:sz="4" w:space="0" w:color="auto"/>
              <w:right w:val="single" w:sz="4" w:space="0" w:color="auto"/>
            </w:tcBorders>
          </w:tcPr>
          <w:p w14:paraId="19A8CEF3" w14:textId="692DF2F7" w:rsidR="000C1637" w:rsidRPr="00C82162" w:rsidRDefault="000C1637" w:rsidP="000C1637">
            <w:pPr>
              <w:rPr>
                <w:rFonts w:ascii="Times New Roman" w:hAnsi="Times New Roman"/>
                <w:i/>
                <w:iCs/>
                <w:snapToGrid w:val="0"/>
                <w:sz w:val="24"/>
                <w:szCs w:val="24"/>
              </w:rPr>
            </w:pPr>
          </w:p>
        </w:tc>
        <w:tc>
          <w:tcPr>
            <w:tcW w:w="1843" w:type="dxa"/>
            <w:tcBorders>
              <w:top w:val="nil"/>
              <w:left w:val="single" w:sz="4" w:space="0" w:color="auto"/>
              <w:bottom w:val="nil"/>
              <w:right w:val="single" w:sz="4" w:space="0" w:color="auto"/>
            </w:tcBorders>
          </w:tcPr>
          <w:p w14:paraId="77C874B8" w14:textId="1D1DC204" w:rsidR="000C1637" w:rsidRPr="00C82162" w:rsidRDefault="000C1637" w:rsidP="000C1637">
            <w:pPr>
              <w:rPr>
                <w:rFonts w:ascii="Times New Roman" w:hAnsi="Times New Roman"/>
                <w:i/>
                <w:iCs/>
                <w:sz w:val="24"/>
                <w:szCs w:val="24"/>
              </w:rPr>
            </w:pPr>
            <w:r w:rsidRPr="00C82162">
              <w:rPr>
                <w:rFonts w:ascii="Times New Roman" w:hAnsi="Times New Roman"/>
                <w:i/>
                <w:iCs/>
                <w:snapToGrid w:val="0"/>
                <w:sz w:val="24"/>
                <w:szCs w:val="24"/>
              </w:rPr>
              <w:t>Nhân công 4,0/7</w:t>
            </w:r>
          </w:p>
        </w:tc>
        <w:tc>
          <w:tcPr>
            <w:tcW w:w="709" w:type="dxa"/>
            <w:tcBorders>
              <w:top w:val="nil"/>
              <w:left w:val="single" w:sz="4" w:space="0" w:color="auto"/>
              <w:bottom w:val="nil"/>
              <w:right w:val="single" w:sz="4" w:space="0" w:color="auto"/>
            </w:tcBorders>
            <w:vAlign w:val="center"/>
          </w:tcPr>
          <w:p w14:paraId="6032AF7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công</w:t>
            </w:r>
          </w:p>
        </w:tc>
        <w:tc>
          <w:tcPr>
            <w:tcW w:w="921" w:type="dxa"/>
            <w:tcBorders>
              <w:top w:val="nil"/>
              <w:left w:val="single" w:sz="4" w:space="0" w:color="auto"/>
              <w:bottom w:val="nil"/>
              <w:right w:val="single" w:sz="4" w:space="0" w:color="auto"/>
            </w:tcBorders>
            <w:vAlign w:val="center"/>
          </w:tcPr>
          <w:p w14:paraId="1382C63F"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82,6</w:t>
            </w:r>
          </w:p>
        </w:tc>
        <w:tc>
          <w:tcPr>
            <w:tcW w:w="921" w:type="dxa"/>
            <w:tcBorders>
              <w:top w:val="nil"/>
              <w:left w:val="single" w:sz="4" w:space="0" w:color="auto"/>
              <w:bottom w:val="nil"/>
              <w:right w:val="single" w:sz="4" w:space="0" w:color="auto"/>
            </w:tcBorders>
            <w:vAlign w:val="center"/>
          </w:tcPr>
          <w:p w14:paraId="1AFC1A15"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92,1</w:t>
            </w:r>
          </w:p>
        </w:tc>
        <w:tc>
          <w:tcPr>
            <w:tcW w:w="921" w:type="dxa"/>
            <w:tcBorders>
              <w:top w:val="nil"/>
              <w:left w:val="single" w:sz="4" w:space="0" w:color="auto"/>
              <w:bottom w:val="nil"/>
              <w:right w:val="single" w:sz="4" w:space="0" w:color="auto"/>
            </w:tcBorders>
            <w:vAlign w:val="center"/>
          </w:tcPr>
          <w:p w14:paraId="54815E23"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104,2</w:t>
            </w:r>
          </w:p>
        </w:tc>
        <w:tc>
          <w:tcPr>
            <w:tcW w:w="922" w:type="dxa"/>
            <w:tcBorders>
              <w:top w:val="nil"/>
              <w:left w:val="single" w:sz="4" w:space="0" w:color="auto"/>
              <w:bottom w:val="nil"/>
              <w:right w:val="single" w:sz="4" w:space="0" w:color="auto"/>
            </w:tcBorders>
            <w:vAlign w:val="center"/>
          </w:tcPr>
          <w:p w14:paraId="02053BA3"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117,2</w:t>
            </w:r>
          </w:p>
        </w:tc>
        <w:tc>
          <w:tcPr>
            <w:tcW w:w="992" w:type="dxa"/>
            <w:tcBorders>
              <w:top w:val="nil"/>
              <w:left w:val="single" w:sz="4" w:space="0" w:color="auto"/>
              <w:bottom w:val="nil"/>
              <w:right w:val="single" w:sz="4" w:space="0" w:color="auto"/>
            </w:tcBorders>
            <w:vAlign w:val="center"/>
          </w:tcPr>
          <w:p w14:paraId="1DCD844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139,2</w:t>
            </w:r>
          </w:p>
        </w:tc>
      </w:tr>
      <w:tr w:rsidR="00B665CD" w:rsidRPr="00C82162" w14:paraId="5C748D3B" w14:textId="77777777" w:rsidTr="002D3AD4">
        <w:trPr>
          <w:trHeight w:val="340"/>
        </w:trPr>
        <w:tc>
          <w:tcPr>
            <w:tcW w:w="993" w:type="dxa"/>
            <w:tcBorders>
              <w:top w:val="nil"/>
              <w:left w:val="single" w:sz="4" w:space="0" w:color="auto"/>
              <w:bottom w:val="nil"/>
              <w:right w:val="single" w:sz="4" w:space="0" w:color="auto"/>
            </w:tcBorders>
          </w:tcPr>
          <w:p w14:paraId="7539140D" w14:textId="77777777" w:rsidR="000C1637" w:rsidRPr="00C82162" w:rsidRDefault="000C1637" w:rsidP="000C1637">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3F36B60B" w14:textId="75F28DDB" w:rsidR="000C1637" w:rsidRPr="00C82162" w:rsidRDefault="000C1637" w:rsidP="000C1637">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2F904378" w14:textId="7C17FC4B" w:rsidR="000C1637" w:rsidRPr="00C82162" w:rsidRDefault="000C1637" w:rsidP="000C1637">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4C792B88" w14:textId="77777777"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5F87F18C" w14:textId="7111C9DD"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7D4A6C56" w14:textId="527A15A0" w:rsidR="000C1637" w:rsidRPr="00C82162" w:rsidRDefault="000C1637" w:rsidP="002D3AD4">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2B2B0F56" w14:textId="309C7C29" w:rsidR="000C1637" w:rsidRPr="00C82162" w:rsidRDefault="000C1637" w:rsidP="002D3AD4">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2DF825E4" w14:textId="7E53ECFC" w:rsidR="000C1637" w:rsidRPr="00C82162" w:rsidRDefault="000C1637" w:rsidP="002D3AD4">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23D278E4" w14:textId="74B7734F" w:rsidR="000C1637" w:rsidRPr="00C82162" w:rsidRDefault="000C1637" w:rsidP="002D3AD4">
            <w:pPr>
              <w:jc w:val="center"/>
              <w:rPr>
                <w:rFonts w:ascii="Times New Roman" w:hAnsi="Times New Roman"/>
                <w:sz w:val="24"/>
                <w:szCs w:val="24"/>
              </w:rPr>
            </w:pPr>
          </w:p>
        </w:tc>
      </w:tr>
      <w:tr w:rsidR="00B665CD" w:rsidRPr="00C82162" w14:paraId="462E1AC5" w14:textId="77777777" w:rsidTr="002D3AD4">
        <w:trPr>
          <w:trHeight w:val="340"/>
        </w:trPr>
        <w:tc>
          <w:tcPr>
            <w:tcW w:w="993" w:type="dxa"/>
            <w:tcBorders>
              <w:top w:val="nil"/>
              <w:left w:val="single" w:sz="4" w:space="0" w:color="auto"/>
              <w:bottom w:val="nil"/>
              <w:right w:val="single" w:sz="4" w:space="0" w:color="auto"/>
            </w:tcBorders>
          </w:tcPr>
          <w:p w14:paraId="3D2B215E"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right w:val="single" w:sz="4" w:space="0" w:color="auto"/>
            </w:tcBorders>
          </w:tcPr>
          <w:p w14:paraId="65227D7C" w14:textId="29C31C8D"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E5AF86E" w14:textId="30F293F2" w:rsidR="000C1637" w:rsidRPr="00C82162" w:rsidRDefault="000C1637" w:rsidP="000C1637">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02F998A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center"/>
          </w:tcPr>
          <w:p w14:paraId="3C62593F"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0,60</w:t>
            </w:r>
          </w:p>
        </w:tc>
        <w:tc>
          <w:tcPr>
            <w:tcW w:w="921" w:type="dxa"/>
            <w:tcBorders>
              <w:top w:val="nil"/>
              <w:left w:val="single" w:sz="4" w:space="0" w:color="auto"/>
              <w:bottom w:val="nil"/>
              <w:right w:val="single" w:sz="4" w:space="0" w:color="auto"/>
            </w:tcBorders>
            <w:vAlign w:val="center"/>
          </w:tcPr>
          <w:p w14:paraId="2406952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0,88</w:t>
            </w:r>
          </w:p>
        </w:tc>
        <w:tc>
          <w:tcPr>
            <w:tcW w:w="921" w:type="dxa"/>
            <w:tcBorders>
              <w:top w:val="nil"/>
              <w:left w:val="single" w:sz="4" w:space="0" w:color="auto"/>
              <w:bottom w:val="nil"/>
              <w:right w:val="single" w:sz="4" w:space="0" w:color="auto"/>
            </w:tcBorders>
            <w:vAlign w:val="center"/>
          </w:tcPr>
          <w:p w14:paraId="2B953D7B"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1,36</w:t>
            </w:r>
          </w:p>
        </w:tc>
        <w:tc>
          <w:tcPr>
            <w:tcW w:w="922" w:type="dxa"/>
            <w:tcBorders>
              <w:top w:val="nil"/>
              <w:left w:val="single" w:sz="4" w:space="0" w:color="auto"/>
              <w:bottom w:val="nil"/>
              <w:right w:val="single" w:sz="4" w:space="0" w:color="auto"/>
            </w:tcBorders>
            <w:vAlign w:val="center"/>
          </w:tcPr>
          <w:p w14:paraId="17646DA1"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center"/>
          </w:tcPr>
          <w:p w14:paraId="02CE7A15"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3268EDB6" w14:textId="77777777" w:rsidTr="002D3AD4">
        <w:trPr>
          <w:trHeight w:val="340"/>
        </w:trPr>
        <w:tc>
          <w:tcPr>
            <w:tcW w:w="993" w:type="dxa"/>
            <w:tcBorders>
              <w:top w:val="nil"/>
              <w:left w:val="single" w:sz="4" w:space="0" w:color="auto"/>
              <w:bottom w:val="nil"/>
              <w:right w:val="single" w:sz="4" w:space="0" w:color="auto"/>
            </w:tcBorders>
          </w:tcPr>
          <w:p w14:paraId="709598BE" w14:textId="77777777" w:rsidR="000C1637" w:rsidRPr="00C82162" w:rsidRDefault="000C1637" w:rsidP="000C1637">
            <w:pPr>
              <w:rPr>
                <w:rFonts w:ascii="Times New Roman" w:hAnsi="Times New Roman"/>
                <w:sz w:val="24"/>
                <w:szCs w:val="24"/>
              </w:rPr>
            </w:pPr>
          </w:p>
        </w:tc>
        <w:tc>
          <w:tcPr>
            <w:tcW w:w="1275" w:type="dxa"/>
            <w:vMerge/>
            <w:tcBorders>
              <w:left w:val="single" w:sz="4" w:space="0" w:color="auto"/>
              <w:bottom w:val="nil"/>
              <w:right w:val="single" w:sz="4" w:space="0" w:color="auto"/>
            </w:tcBorders>
          </w:tcPr>
          <w:p w14:paraId="42422604" w14:textId="3AABEC50"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785193C" w14:textId="77777777" w:rsidR="000C1637" w:rsidRPr="00C82162" w:rsidRDefault="000C1637" w:rsidP="000C1637">
            <w:pPr>
              <w:rPr>
                <w:rFonts w:ascii="Times New Roman" w:hAnsi="Times New Roman"/>
                <w:sz w:val="24"/>
                <w:szCs w:val="24"/>
              </w:rPr>
            </w:pPr>
            <w:r w:rsidRPr="00C82162">
              <w:rPr>
                <w:rFonts w:ascii="Times New Roman" w:hAnsi="Times New Roman"/>
                <w:sz w:val="24"/>
                <w:szCs w:val="24"/>
              </w:rPr>
              <w:t xml:space="preserve">Máy nâng </w:t>
            </w:r>
          </w:p>
          <w:p w14:paraId="71C5D8AC" w14:textId="3633AD1E" w:rsidR="000C1637" w:rsidRPr="00C82162" w:rsidRDefault="000C1637" w:rsidP="000C1637">
            <w:pPr>
              <w:rPr>
                <w:rFonts w:ascii="Times New Roman" w:hAnsi="Times New Roman"/>
                <w:sz w:val="24"/>
                <w:szCs w:val="24"/>
              </w:rPr>
            </w:pPr>
            <w:r w:rsidRPr="00C82162">
              <w:rPr>
                <w:rFonts w:ascii="Times New Roman" w:hAnsi="Times New Roman"/>
                <w:sz w:val="24"/>
                <w:szCs w:val="24"/>
              </w:rPr>
              <w:t>TO-12-24</w:t>
            </w:r>
          </w:p>
        </w:tc>
        <w:tc>
          <w:tcPr>
            <w:tcW w:w="709" w:type="dxa"/>
            <w:tcBorders>
              <w:top w:val="nil"/>
              <w:left w:val="single" w:sz="4" w:space="0" w:color="auto"/>
              <w:bottom w:val="nil"/>
              <w:right w:val="single" w:sz="4" w:space="0" w:color="auto"/>
            </w:tcBorders>
            <w:vAlign w:val="center"/>
          </w:tcPr>
          <w:p w14:paraId="4E163EE9"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center"/>
          </w:tcPr>
          <w:p w14:paraId="4678575F"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1,10</w:t>
            </w:r>
          </w:p>
        </w:tc>
        <w:tc>
          <w:tcPr>
            <w:tcW w:w="921" w:type="dxa"/>
            <w:tcBorders>
              <w:top w:val="nil"/>
              <w:left w:val="single" w:sz="4" w:space="0" w:color="auto"/>
              <w:bottom w:val="nil"/>
              <w:right w:val="single" w:sz="4" w:space="0" w:color="auto"/>
            </w:tcBorders>
            <w:vAlign w:val="center"/>
          </w:tcPr>
          <w:p w14:paraId="11BCB27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1,10</w:t>
            </w:r>
          </w:p>
        </w:tc>
        <w:tc>
          <w:tcPr>
            <w:tcW w:w="921" w:type="dxa"/>
            <w:tcBorders>
              <w:top w:val="nil"/>
              <w:left w:val="single" w:sz="4" w:space="0" w:color="auto"/>
              <w:bottom w:val="nil"/>
              <w:right w:val="single" w:sz="4" w:space="0" w:color="auto"/>
            </w:tcBorders>
            <w:vAlign w:val="center"/>
          </w:tcPr>
          <w:p w14:paraId="0F17B96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1,47</w:t>
            </w:r>
          </w:p>
        </w:tc>
        <w:tc>
          <w:tcPr>
            <w:tcW w:w="922" w:type="dxa"/>
            <w:tcBorders>
              <w:top w:val="nil"/>
              <w:left w:val="single" w:sz="4" w:space="0" w:color="auto"/>
              <w:bottom w:val="nil"/>
              <w:right w:val="single" w:sz="4" w:space="0" w:color="auto"/>
            </w:tcBorders>
            <w:vAlign w:val="center"/>
          </w:tcPr>
          <w:p w14:paraId="1C3172E6"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1,47</w:t>
            </w:r>
          </w:p>
        </w:tc>
        <w:tc>
          <w:tcPr>
            <w:tcW w:w="992" w:type="dxa"/>
            <w:tcBorders>
              <w:top w:val="nil"/>
              <w:left w:val="single" w:sz="4" w:space="0" w:color="auto"/>
              <w:bottom w:val="nil"/>
              <w:right w:val="single" w:sz="4" w:space="0" w:color="auto"/>
            </w:tcBorders>
            <w:vAlign w:val="center"/>
          </w:tcPr>
          <w:p w14:paraId="3011B567"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1,47</w:t>
            </w:r>
          </w:p>
        </w:tc>
      </w:tr>
      <w:tr w:rsidR="00B665CD" w:rsidRPr="00C82162" w14:paraId="0F71E6F6" w14:textId="77777777" w:rsidTr="002D3AD4">
        <w:trPr>
          <w:trHeight w:val="340"/>
        </w:trPr>
        <w:tc>
          <w:tcPr>
            <w:tcW w:w="993" w:type="dxa"/>
            <w:tcBorders>
              <w:top w:val="nil"/>
              <w:left w:val="single" w:sz="4" w:space="0" w:color="auto"/>
              <w:bottom w:val="single" w:sz="4" w:space="0" w:color="auto"/>
              <w:right w:val="single" w:sz="4" w:space="0" w:color="auto"/>
            </w:tcBorders>
          </w:tcPr>
          <w:p w14:paraId="5F86B2B7" w14:textId="77777777" w:rsidR="000C1637" w:rsidRPr="00C82162" w:rsidRDefault="000C1637" w:rsidP="000C1637">
            <w:pPr>
              <w:rPr>
                <w:rFonts w:ascii="Times New Roman" w:hAnsi="Times New Roman"/>
                <w:sz w:val="24"/>
                <w:szCs w:val="24"/>
              </w:rPr>
            </w:pPr>
          </w:p>
        </w:tc>
        <w:tc>
          <w:tcPr>
            <w:tcW w:w="1275" w:type="dxa"/>
            <w:tcBorders>
              <w:top w:val="nil"/>
              <w:left w:val="single" w:sz="4" w:space="0" w:color="auto"/>
              <w:bottom w:val="single" w:sz="4" w:space="0" w:color="auto"/>
              <w:right w:val="single" w:sz="4" w:space="0" w:color="auto"/>
            </w:tcBorders>
          </w:tcPr>
          <w:p w14:paraId="229ABC79" w14:textId="3611AF81" w:rsidR="000C1637" w:rsidRPr="00C82162" w:rsidRDefault="000C1637" w:rsidP="000C1637">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tcPr>
          <w:p w14:paraId="7E7428EB" w14:textId="7EB937B3" w:rsidR="000C1637" w:rsidRPr="00C82162" w:rsidRDefault="000C1637" w:rsidP="000C1637">
            <w:pPr>
              <w:rPr>
                <w:rFonts w:ascii="Times New Roman" w:hAnsi="Times New Roman"/>
                <w:sz w:val="24"/>
                <w:szCs w:val="24"/>
              </w:rPr>
            </w:pPr>
            <w:r w:rsidRPr="00C82162">
              <w:rPr>
                <w:rFonts w:ascii="Times New Roman" w:hAnsi="Times New Roman"/>
                <w:sz w:val="24"/>
                <w:szCs w:val="24"/>
              </w:rPr>
              <w:t>Ô tô 5T</w:t>
            </w:r>
          </w:p>
        </w:tc>
        <w:tc>
          <w:tcPr>
            <w:tcW w:w="709" w:type="dxa"/>
            <w:tcBorders>
              <w:top w:val="nil"/>
              <w:left w:val="single" w:sz="4" w:space="0" w:color="auto"/>
              <w:bottom w:val="single" w:sz="4" w:space="0" w:color="auto"/>
              <w:right w:val="single" w:sz="4" w:space="0" w:color="auto"/>
            </w:tcBorders>
            <w:vAlign w:val="center"/>
          </w:tcPr>
          <w:p w14:paraId="4952BC5A"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single" w:sz="4" w:space="0" w:color="auto"/>
              <w:right w:val="single" w:sz="4" w:space="0" w:color="auto"/>
            </w:tcBorders>
            <w:vAlign w:val="center"/>
          </w:tcPr>
          <w:p w14:paraId="0610A1A4"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0,20</w:t>
            </w:r>
          </w:p>
        </w:tc>
        <w:tc>
          <w:tcPr>
            <w:tcW w:w="921" w:type="dxa"/>
            <w:tcBorders>
              <w:top w:val="nil"/>
              <w:left w:val="single" w:sz="4" w:space="0" w:color="auto"/>
              <w:bottom w:val="single" w:sz="4" w:space="0" w:color="auto"/>
              <w:right w:val="single" w:sz="4" w:space="0" w:color="auto"/>
            </w:tcBorders>
            <w:vAlign w:val="center"/>
          </w:tcPr>
          <w:p w14:paraId="4715B4F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0,20</w:t>
            </w:r>
          </w:p>
        </w:tc>
        <w:tc>
          <w:tcPr>
            <w:tcW w:w="921" w:type="dxa"/>
            <w:tcBorders>
              <w:top w:val="nil"/>
              <w:left w:val="single" w:sz="4" w:space="0" w:color="auto"/>
              <w:bottom w:val="single" w:sz="4" w:space="0" w:color="auto"/>
              <w:right w:val="single" w:sz="4" w:space="0" w:color="auto"/>
            </w:tcBorders>
            <w:vAlign w:val="center"/>
          </w:tcPr>
          <w:p w14:paraId="26CD58C1"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0,30</w:t>
            </w:r>
          </w:p>
        </w:tc>
        <w:tc>
          <w:tcPr>
            <w:tcW w:w="922" w:type="dxa"/>
            <w:tcBorders>
              <w:top w:val="nil"/>
              <w:left w:val="single" w:sz="4" w:space="0" w:color="auto"/>
              <w:bottom w:val="single" w:sz="4" w:space="0" w:color="auto"/>
              <w:right w:val="single" w:sz="4" w:space="0" w:color="auto"/>
            </w:tcBorders>
            <w:vAlign w:val="center"/>
          </w:tcPr>
          <w:p w14:paraId="2ED2ADD8"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0,30</w:t>
            </w:r>
          </w:p>
        </w:tc>
        <w:tc>
          <w:tcPr>
            <w:tcW w:w="992" w:type="dxa"/>
            <w:tcBorders>
              <w:top w:val="nil"/>
              <w:left w:val="single" w:sz="4" w:space="0" w:color="auto"/>
              <w:bottom w:val="single" w:sz="4" w:space="0" w:color="auto"/>
              <w:right w:val="single" w:sz="4" w:space="0" w:color="auto"/>
            </w:tcBorders>
            <w:vAlign w:val="center"/>
          </w:tcPr>
          <w:p w14:paraId="6364071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0,40</w:t>
            </w:r>
          </w:p>
        </w:tc>
      </w:tr>
      <w:tr w:rsidR="00B665CD" w:rsidRPr="00C82162" w14:paraId="64220F98" w14:textId="77777777" w:rsidTr="002D3AD4">
        <w:tc>
          <w:tcPr>
            <w:tcW w:w="993" w:type="dxa"/>
            <w:tcBorders>
              <w:top w:val="single" w:sz="4" w:space="0" w:color="auto"/>
              <w:left w:val="nil"/>
              <w:bottom w:val="nil"/>
              <w:right w:val="nil"/>
            </w:tcBorders>
          </w:tcPr>
          <w:p w14:paraId="35EDCD12" w14:textId="77777777" w:rsidR="000C1637" w:rsidRPr="00C82162" w:rsidRDefault="000C1637" w:rsidP="000C1637">
            <w:pPr>
              <w:rPr>
                <w:rFonts w:ascii="Times New Roman" w:hAnsi="Times New Roman"/>
                <w:sz w:val="24"/>
                <w:szCs w:val="24"/>
              </w:rPr>
            </w:pPr>
          </w:p>
        </w:tc>
        <w:tc>
          <w:tcPr>
            <w:tcW w:w="1275" w:type="dxa"/>
            <w:tcBorders>
              <w:top w:val="single" w:sz="4" w:space="0" w:color="auto"/>
              <w:left w:val="nil"/>
              <w:bottom w:val="nil"/>
              <w:right w:val="nil"/>
            </w:tcBorders>
          </w:tcPr>
          <w:p w14:paraId="397CBFDA" w14:textId="4D8301ED" w:rsidR="000C1637" w:rsidRPr="00C82162" w:rsidRDefault="000C1637" w:rsidP="000C1637">
            <w:pPr>
              <w:rPr>
                <w:rFonts w:ascii="Times New Roman" w:hAnsi="Times New Roman"/>
                <w:sz w:val="24"/>
                <w:szCs w:val="24"/>
              </w:rPr>
            </w:pPr>
          </w:p>
        </w:tc>
        <w:tc>
          <w:tcPr>
            <w:tcW w:w="1843" w:type="dxa"/>
            <w:tcBorders>
              <w:top w:val="single" w:sz="4" w:space="0" w:color="auto"/>
              <w:left w:val="nil"/>
              <w:bottom w:val="nil"/>
              <w:right w:val="nil"/>
            </w:tcBorders>
          </w:tcPr>
          <w:p w14:paraId="1FB635C6" w14:textId="253D3DE8" w:rsidR="000C1637" w:rsidRPr="00C82162" w:rsidRDefault="000C1637" w:rsidP="000C1637">
            <w:pPr>
              <w:rPr>
                <w:rFonts w:ascii="Times New Roman" w:hAnsi="Times New Roman"/>
                <w:sz w:val="24"/>
                <w:szCs w:val="24"/>
              </w:rPr>
            </w:pPr>
          </w:p>
        </w:tc>
        <w:tc>
          <w:tcPr>
            <w:tcW w:w="709" w:type="dxa"/>
            <w:tcBorders>
              <w:top w:val="single" w:sz="4" w:space="0" w:color="auto"/>
              <w:left w:val="nil"/>
              <w:bottom w:val="nil"/>
              <w:right w:val="nil"/>
            </w:tcBorders>
            <w:vAlign w:val="center"/>
          </w:tcPr>
          <w:p w14:paraId="2C39AE92" w14:textId="77777777" w:rsidR="000C1637" w:rsidRPr="00C82162" w:rsidRDefault="000C1637" w:rsidP="002D3AD4">
            <w:pPr>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3BEACF03"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05</w:t>
            </w:r>
          </w:p>
        </w:tc>
        <w:tc>
          <w:tcPr>
            <w:tcW w:w="921" w:type="dxa"/>
            <w:tcBorders>
              <w:top w:val="single" w:sz="4" w:space="0" w:color="auto"/>
              <w:left w:val="single" w:sz="4" w:space="0" w:color="auto"/>
              <w:bottom w:val="single" w:sz="4" w:space="0" w:color="auto"/>
              <w:right w:val="single" w:sz="4" w:space="0" w:color="auto"/>
            </w:tcBorders>
            <w:vAlign w:val="center"/>
          </w:tcPr>
          <w:p w14:paraId="3A1473DE"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06</w:t>
            </w:r>
          </w:p>
        </w:tc>
        <w:tc>
          <w:tcPr>
            <w:tcW w:w="921" w:type="dxa"/>
            <w:tcBorders>
              <w:top w:val="single" w:sz="4" w:space="0" w:color="auto"/>
              <w:left w:val="single" w:sz="4" w:space="0" w:color="auto"/>
              <w:bottom w:val="single" w:sz="4" w:space="0" w:color="auto"/>
              <w:right w:val="single" w:sz="4" w:space="0" w:color="auto"/>
            </w:tcBorders>
            <w:vAlign w:val="center"/>
          </w:tcPr>
          <w:p w14:paraId="3DADD3F4"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07</w:t>
            </w:r>
          </w:p>
        </w:tc>
        <w:tc>
          <w:tcPr>
            <w:tcW w:w="922" w:type="dxa"/>
            <w:tcBorders>
              <w:top w:val="single" w:sz="4" w:space="0" w:color="auto"/>
              <w:left w:val="single" w:sz="4" w:space="0" w:color="auto"/>
              <w:bottom w:val="single" w:sz="4" w:space="0" w:color="auto"/>
              <w:right w:val="single" w:sz="4" w:space="0" w:color="auto"/>
            </w:tcBorders>
            <w:vAlign w:val="center"/>
          </w:tcPr>
          <w:p w14:paraId="50A91C58"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02B13A9B" w14:textId="77777777" w:rsidR="000C1637" w:rsidRPr="00C82162" w:rsidRDefault="000C1637" w:rsidP="002D3AD4">
            <w:pPr>
              <w:jc w:val="center"/>
              <w:rPr>
                <w:rFonts w:ascii="Times New Roman" w:hAnsi="Times New Roman"/>
                <w:sz w:val="24"/>
                <w:szCs w:val="24"/>
              </w:rPr>
            </w:pPr>
            <w:r w:rsidRPr="00C82162">
              <w:rPr>
                <w:rFonts w:ascii="Times New Roman" w:hAnsi="Times New Roman"/>
                <w:sz w:val="24"/>
                <w:szCs w:val="24"/>
              </w:rPr>
              <w:t>09</w:t>
            </w:r>
          </w:p>
        </w:tc>
      </w:tr>
    </w:tbl>
    <w:p w14:paraId="365E24A0" w14:textId="7B19708A" w:rsidR="009F606E" w:rsidRPr="00C82162" w:rsidRDefault="009F606E" w:rsidP="009F606E">
      <w:pPr>
        <w:keepNext/>
        <w:outlineLvl w:val="0"/>
        <w:rPr>
          <w:rFonts w:ascii="Times New Roman" w:hAnsi="Times New Roman"/>
          <w:bCs/>
          <w:sz w:val="24"/>
          <w:szCs w:val="24"/>
        </w:rPr>
      </w:pPr>
      <w:r w:rsidRPr="00C82162">
        <w:rPr>
          <w:rFonts w:ascii="Times New Roman" w:hAnsi="Times New Roman"/>
          <w:b/>
          <w:bCs/>
          <w:sz w:val="24"/>
          <w:szCs w:val="24"/>
        </w:rPr>
        <w:br w:type="page"/>
      </w:r>
      <w:r w:rsidRPr="00C82162">
        <w:rPr>
          <w:rFonts w:ascii="Times New Roman" w:hAnsi="Times New Roman"/>
          <w:bCs/>
          <w:sz w:val="24"/>
          <w:szCs w:val="24"/>
        </w:rPr>
        <w:t>M</w:t>
      </w:r>
      <w:r w:rsidR="00F967FD" w:rsidRPr="00C82162">
        <w:rPr>
          <w:rFonts w:ascii="Times New Roman" w:hAnsi="Times New Roman"/>
          <w:bCs/>
          <w:sz w:val="24"/>
          <w:szCs w:val="24"/>
        </w:rPr>
        <w:t>O</w:t>
      </w:r>
      <w:r w:rsidRPr="00C82162">
        <w:rPr>
          <w:rFonts w:ascii="Times New Roman" w:hAnsi="Times New Roman"/>
          <w:bCs/>
          <w:sz w:val="24"/>
          <w:szCs w:val="24"/>
        </w:rPr>
        <w:t xml:space="preserve">.06400 </w:t>
      </w:r>
      <w:r w:rsidRPr="00C82162">
        <w:rPr>
          <w:rFonts w:ascii="Times New Roman" w:hAnsi="Times New Roman"/>
          <w:bCs/>
          <w:sz w:val="24"/>
          <w:szCs w:val="24"/>
        </w:rPr>
        <w:tab/>
        <w:t xml:space="preserve">LẮP ĐẶT ĐƯỜNG ỐNG THÉP DẪN XĂNG DẦU TRONG KHO </w:t>
      </w:r>
    </w:p>
    <w:p w14:paraId="54AFD59B" w14:textId="77777777" w:rsidR="009F606E" w:rsidRPr="00C82162" w:rsidRDefault="009F606E" w:rsidP="009F606E">
      <w:pPr>
        <w:keepNext/>
        <w:ind w:firstLine="720"/>
        <w:outlineLvl w:val="0"/>
        <w:rPr>
          <w:rFonts w:ascii="Times New Roman" w:hAnsi="Times New Roman"/>
          <w:bCs/>
          <w:sz w:val="24"/>
          <w:szCs w:val="24"/>
          <w:lang w:val="pt-BR"/>
        </w:rPr>
      </w:pPr>
      <w:r w:rsidRPr="00C82162">
        <w:rPr>
          <w:rFonts w:ascii="Times New Roman" w:hAnsi="Times New Roman"/>
          <w:bCs/>
          <w:sz w:val="24"/>
          <w:szCs w:val="24"/>
          <w:lang w:val="pt-BR"/>
        </w:rPr>
        <w:t xml:space="preserve"> </w:t>
      </w:r>
      <w:r w:rsidRPr="00C82162">
        <w:rPr>
          <w:rFonts w:ascii="Times New Roman" w:hAnsi="Times New Roman"/>
          <w:bCs/>
          <w:sz w:val="24"/>
          <w:szCs w:val="24"/>
          <w:lang w:val="pt-BR"/>
        </w:rPr>
        <w:tab/>
        <w:t>QUÉT 2 LỚP SƠN CHỐNG RỈ 1 LỚP SƠN LÓT - ĐOẠN ỐNG DÀI 6m</w:t>
      </w:r>
    </w:p>
    <w:p w14:paraId="78A28016" w14:textId="77777777" w:rsidR="009F606E" w:rsidRPr="00C82162" w:rsidRDefault="009F606E" w:rsidP="009F606E">
      <w:pPr>
        <w:spacing w:before="120"/>
        <w:ind w:firstLine="567"/>
        <w:rPr>
          <w:rFonts w:ascii="Times New Roman" w:hAnsi="Times New Roman"/>
          <w:i/>
          <w:iCs/>
          <w:sz w:val="24"/>
          <w:szCs w:val="24"/>
        </w:rPr>
      </w:pPr>
      <w:r w:rsidRPr="00C82162">
        <w:rPr>
          <w:rFonts w:ascii="Times New Roman" w:hAnsi="Times New Roman"/>
          <w:b/>
          <w:bCs/>
          <w:sz w:val="24"/>
          <w:szCs w:val="24"/>
          <w:lang w:val="pt-BR"/>
        </w:rPr>
        <w:t xml:space="preserve"> </w:t>
      </w:r>
      <w:r w:rsidRPr="00C82162">
        <w:rPr>
          <w:rFonts w:ascii="Times New Roman" w:hAnsi="Times New Roman"/>
          <w:i/>
          <w:iCs/>
          <w:sz w:val="24"/>
          <w:szCs w:val="24"/>
        </w:rPr>
        <w:t xml:space="preserve">Thành phần công việc: </w:t>
      </w:r>
    </w:p>
    <w:p w14:paraId="0D18B199" w14:textId="30454237"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lắp chỉnh, hàn ống, lao đẩy ống theo yêu cầu kỹ thuật.</w:t>
      </w:r>
    </w:p>
    <w:p w14:paraId="607C75FE"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842"/>
        <w:gridCol w:w="709"/>
        <w:gridCol w:w="992"/>
        <w:gridCol w:w="993"/>
        <w:gridCol w:w="1063"/>
        <w:gridCol w:w="1063"/>
      </w:tblGrid>
      <w:tr w:rsidR="00B665CD" w:rsidRPr="00C82162" w14:paraId="595B224B" w14:textId="77777777" w:rsidTr="00F23A35">
        <w:trPr>
          <w:cantSplit/>
          <w:trHeight w:val="283"/>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54B6F2F2"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60" w:type="dxa"/>
            <w:vMerge w:val="restart"/>
            <w:tcBorders>
              <w:top w:val="single" w:sz="4" w:space="0" w:color="auto"/>
              <w:left w:val="single" w:sz="4" w:space="0" w:color="auto"/>
              <w:right w:val="single" w:sz="4" w:space="0" w:color="auto"/>
            </w:tcBorders>
            <w:vAlign w:val="center"/>
          </w:tcPr>
          <w:p w14:paraId="5E6DB6FB" w14:textId="0B76B6C7" w:rsidR="008F0CBC"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Công tác</w:t>
            </w:r>
          </w:p>
          <w:p w14:paraId="176F6D90" w14:textId="32119E8A" w:rsidR="00525FB8" w:rsidRPr="00C82162" w:rsidRDefault="008F0CBC" w:rsidP="00F23A35">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9931099" w14:textId="47B8CBCE"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r w:rsidRPr="00C82162">
              <w:rPr>
                <w:rFonts w:ascii="Times New Roman" w:hAnsi="Times New Roman"/>
                <w:sz w:val="24"/>
                <w:szCs w:val="24"/>
              </w:rPr>
              <w:b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9F0798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4972EF82"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7D90B2B8" w14:textId="77777777" w:rsidTr="00F23A35">
        <w:trPr>
          <w:cantSplit/>
          <w:trHeight w:val="283"/>
        </w:trPr>
        <w:tc>
          <w:tcPr>
            <w:tcW w:w="1134" w:type="dxa"/>
            <w:vMerge/>
            <w:tcBorders>
              <w:top w:val="single" w:sz="4" w:space="0" w:color="auto"/>
              <w:left w:val="single" w:sz="4" w:space="0" w:color="auto"/>
              <w:bottom w:val="single" w:sz="4" w:space="0" w:color="auto"/>
              <w:right w:val="single" w:sz="4" w:space="0" w:color="auto"/>
            </w:tcBorders>
            <w:vAlign w:val="center"/>
          </w:tcPr>
          <w:p w14:paraId="183F8FCF"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0BA56578" w14:textId="77777777" w:rsidR="00525FB8" w:rsidRPr="00C82162" w:rsidRDefault="00525FB8"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97CB5A4" w14:textId="28CAEAFB"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512C52" w14:textId="77777777" w:rsidR="00525FB8" w:rsidRPr="00C82162" w:rsidRDefault="00525FB8"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51E142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&lt; 57</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DF868F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67 - 89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DEF60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10E3EF8A" w14:textId="77777777" w:rsidTr="00F23A35">
        <w:trPr>
          <w:cantSplit/>
          <w:trHeight w:val="283"/>
        </w:trPr>
        <w:tc>
          <w:tcPr>
            <w:tcW w:w="1134" w:type="dxa"/>
            <w:vMerge/>
            <w:tcBorders>
              <w:top w:val="single" w:sz="4" w:space="0" w:color="auto"/>
              <w:left w:val="single" w:sz="4" w:space="0" w:color="auto"/>
              <w:bottom w:val="single" w:sz="4" w:space="0" w:color="auto"/>
              <w:right w:val="single" w:sz="4" w:space="0" w:color="auto"/>
            </w:tcBorders>
            <w:vAlign w:val="center"/>
          </w:tcPr>
          <w:p w14:paraId="332530AF"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tcPr>
          <w:p w14:paraId="20CA0B20" w14:textId="77777777" w:rsidR="00525FB8" w:rsidRPr="00C82162" w:rsidRDefault="00525FB8"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34C97C85" w14:textId="63326E9B"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BAD714"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D9EF2A" w14:textId="77777777" w:rsidR="00525FB8" w:rsidRPr="00C82162" w:rsidRDefault="00525FB8" w:rsidP="00A248B2">
            <w:pPr>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65B8CA04" w14:textId="77777777" w:rsidR="00525FB8" w:rsidRPr="00C82162" w:rsidRDefault="00525FB8" w:rsidP="00A248B2">
            <w:pPr>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7D2AD84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w:t>
            </w:r>
          </w:p>
        </w:tc>
        <w:tc>
          <w:tcPr>
            <w:tcW w:w="1063" w:type="dxa"/>
            <w:tcBorders>
              <w:top w:val="single" w:sz="4" w:space="0" w:color="auto"/>
              <w:left w:val="single" w:sz="4" w:space="0" w:color="auto"/>
              <w:bottom w:val="single" w:sz="4" w:space="0" w:color="auto"/>
              <w:right w:val="single" w:sz="4" w:space="0" w:color="auto"/>
            </w:tcBorders>
            <w:vAlign w:val="center"/>
          </w:tcPr>
          <w:p w14:paraId="6FB86AB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3902585D" w14:textId="77777777" w:rsidTr="00F23A35">
        <w:trPr>
          <w:trHeight w:val="283"/>
        </w:trPr>
        <w:tc>
          <w:tcPr>
            <w:tcW w:w="1134" w:type="dxa"/>
            <w:tcBorders>
              <w:top w:val="nil"/>
              <w:left w:val="single" w:sz="4" w:space="0" w:color="auto"/>
              <w:bottom w:val="nil"/>
              <w:right w:val="single" w:sz="4" w:space="0" w:color="auto"/>
            </w:tcBorders>
          </w:tcPr>
          <w:p w14:paraId="136945FF" w14:textId="77777777" w:rsidR="00525FB8" w:rsidRPr="00C82162" w:rsidRDefault="00525FB8" w:rsidP="00A248B2">
            <w:pPr>
              <w:rPr>
                <w:rFonts w:ascii="Times New Roman" w:hAnsi="Times New Roman"/>
                <w:sz w:val="24"/>
                <w:szCs w:val="24"/>
              </w:rPr>
            </w:pPr>
            <w:r w:rsidRPr="00C82162">
              <w:rPr>
                <w:rFonts w:ascii="Times New Roman" w:hAnsi="Times New Roman"/>
                <w:bCs/>
                <w:sz w:val="24"/>
                <w:szCs w:val="24"/>
              </w:rPr>
              <w:t>MO.064</w:t>
            </w:r>
          </w:p>
        </w:tc>
        <w:tc>
          <w:tcPr>
            <w:tcW w:w="1560" w:type="dxa"/>
            <w:vMerge w:val="restart"/>
            <w:tcBorders>
              <w:top w:val="nil"/>
              <w:left w:val="single" w:sz="4" w:space="0" w:color="auto"/>
              <w:right w:val="single" w:sz="4" w:space="0" w:color="auto"/>
            </w:tcBorders>
          </w:tcPr>
          <w:p w14:paraId="27E1F34A" w14:textId="58F27155" w:rsidR="00525FB8" w:rsidRPr="00C82162" w:rsidRDefault="00F23A35" w:rsidP="00342141">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quét 2 lớp sơn chống rỉ 1 lớp sơn lót - đoạn ống dài 6m</w:t>
            </w:r>
          </w:p>
        </w:tc>
        <w:tc>
          <w:tcPr>
            <w:tcW w:w="1842" w:type="dxa"/>
            <w:tcBorders>
              <w:top w:val="nil"/>
              <w:left w:val="single" w:sz="4" w:space="0" w:color="auto"/>
              <w:bottom w:val="nil"/>
              <w:right w:val="single" w:sz="4" w:space="0" w:color="auto"/>
            </w:tcBorders>
          </w:tcPr>
          <w:p w14:paraId="48AEF857" w14:textId="021983CD" w:rsidR="00525FB8" w:rsidRPr="00C82162" w:rsidRDefault="00525FB8" w:rsidP="00A248B2">
            <w:pPr>
              <w:keepNext/>
              <w:outlineLvl w:val="2"/>
              <w:rPr>
                <w:rFonts w:ascii="Times New Roman" w:hAnsi="Times New Roman"/>
                <w:i/>
                <w:iCs/>
                <w:sz w:val="24"/>
                <w:szCs w:val="24"/>
              </w:rPr>
            </w:pPr>
            <w:r w:rsidRPr="00C82162">
              <w:rPr>
                <w:rFonts w:ascii="Times New Roman" w:hAnsi="Times New Roman"/>
                <w:i/>
                <w:iCs/>
                <w:sz w:val="24"/>
                <w:szCs w:val="24"/>
              </w:rPr>
              <w:t>Vật liệu</w:t>
            </w:r>
          </w:p>
        </w:tc>
        <w:tc>
          <w:tcPr>
            <w:tcW w:w="709" w:type="dxa"/>
            <w:tcBorders>
              <w:top w:val="nil"/>
              <w:left w:val="single" w:sz="4" w:space="0" w:color="auto"/>
              <w:bottom w:val="nil"/>
              <w:right w:val="single" w:sz="4" w:space="0" w:color="auto"/>
            </w:tcBorders>
          </w:tcPr>
          <w:p w14:paraId="7B79FDFD"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1211D1B1" w14:textId="77777777" w:rsidR="00525FB8" w:rsidRPr="00C82162" w:rsidRDefault="00525FB8" w:rsidP="00A248B2">
            <w:pPr>
              <w:rPr>
                <w:rFonts w:ascii="Times New Roman" w:hAnsi="Times New Roman"/>
                <w:sz w:val="24"/>
                <w:szCs w:val="24"/>
              </w:rPr>
            </w:pPr>
          </w:p>
        </w:tc>
        <w:tc>
          <w:tcPr>
            <w:tcW w:w="993" w:type="dxa"/>
            <w:tcBorders>
              <w:top w:val="nil"/>
              <w:left w:val="single" w:sz="4" w:space="0" w:color="auto"/>
              <w:bottom w:val="nil"/>
              <w:right w:val="single" w:sz="4" w:space="0" w:color="auto"/>
            </w:tcBorders>
          </w:tcPr>
          <w:p w14:paraId="50A633AA"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1318DBB9"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3BB20F51" w14:textId="77777777" w:rsidR="00525FB8" w:rsidRPr="00C82162" w:rsidRDefault="00525FB8" w:rsidP="00A248B2">
            <w:pPr>
              <w:rPr>
                <w:rFonts w:ascii="Times New Roman" w:hAnsi="Times New Roman"/>
                <w:sz w:val="24"/>
                <w:szCs w:val="24"/>
              </w:rPr>
            </w:pPr>
          </w:p>
        </w:tc>
      </w:tr>
      <w:tr w:rsidR="00B665CD" w:rsidRPr="00C82162" w14:paraId="2D74CF93" w14:textId="77777777" w:rsidTr="00F23A35">
        <w:trPr>
          <w:trHeight w:val="283"/>
        </w:trPr>
        <w:tc>
          <w:tcPr>
            <w:tcW w:w="1134" w:type="dxa"/>
            <w:tcBorders>
              <w:top w:val="nil"/>
              <w:left w:val="single" w:sz="4" w:space="0" w:color="auto"/>
              <w:bottom w:val="nil"/>
              <w:right w:val="single" w:sz="4" w:space="0" w:color="auto"/>
            </w:tcBorders>
          </w:tcPr>
          <w:p w14:paraId="2A04BBA2"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6D46E885"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129EF325" w14:textId="223F30FC"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tcPr>
          <w:p w14:paraId="76E29C3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bottom"/>
          </w:tcPr>
          <w:p w14:paraId="6E90F3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3" w:type="dxa"/>
            <w:tcBorders>
              <w:top w:val="nil"/>
              <w:left w:val="single" w:sz="4" w:space="0" w:color="auto"/>
              <w:bottom w:val="nil"/>
              <w:right w:val="single" w:sz="4" w:space="0" w:color="auto"/>
            </w:tcBorders>
            <w:vAlign w:val="bottom"/>
          </w:tcPr>
          <w:p w14:paraId="49DA74C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063" w:type="dxa"/>
            <w:tcBorders>
              <w:top w:val="nil"/>
              <w:left w:val="single" w:sz="4" w:space="0" w:color="auto"/>
              <w:bottom w:val="nil"/>
              <w:right w:val="single" w:sz="4" w:space="0" w:color="auto"/>
            </w:tcBorders>
            <w:vAlign w:val="bottom"/>
          </w:tcPr>
          <w:p w14:paraId="5CBFCDB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063" w:type="dxa"/>
            <w:tcBorders>
              <w:top w:val="nil"/>
              <w:left w:val="single" w:sz="4" w:space="0" w:color="auto"/>
              <w:bottom w:val="nil"/>
              <w:right w:val="single" w:sz="4" w:space="0" w:color="auto"/>
            </w:tcBorders>
            <w:vAlign w:val="bottom"/>
          </w:tcPr>
          <w:p w14:paraId="4542C46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49FC75F9" w14:textId="77777777" w:rsidTr="00F23A35">
        <w:trPr>
          <w:trHeight w:val="283"/>
        </w:trPr>
        <w:tc>
          <w:tcPr>
            <w:tcW w:w="1134" w:type="dxa"/>
            <w:tcBorders>
              <w:top w:val="nil"/>
              <w:left w:val="single" w:sz="4" w:space="0" w:color="auto"/>
              <w:bottom w:val="nil"/>
              <w:right w:val="single" w:sz="4" w:space="0" w:color="auto"/>
            </w:tcBorders>
          </w:tcPr>
          <w:p w14:paraId="754C0A6C"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1409A48D" w14:textId="77777777" w:rsidR="00525FB8" w:rsidRPr="00C82162" w:rsidRDefault="00525FB8"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0138D124" w14:textId="54532044"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Sơn chống rỉ</w:t>
            </w:r>
          </w:p>
        </w:tc>
        <w:tc>
          <w:tcPr>
            <w:tcW w:w="709" w:type="dxa"/>
            <w:tcBorders>
              <w:top w:val="nil"/>
              <w:left w:val="single" w:sz="4" w:space="0" w:color="auto"/>
              <w:bottom w:val="nil"/>
              <w:right w:val="single" w:sz="4" w:space="0" w:color="auto"/>
            </w:tcBorders>
          </w:tcPr>
          <w:p w14:paraId="7BBC07F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7789E61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2,47</w:t>
            </w:r>
          </w:p>
        </w:tc>
        <w:tc>
          <w:tcPr>
            <w:tcW w:w="993" w:type="dxa"/>
            <w:tcBorders>
              <w:top w:val="nil"/>
              <w:left w:val="single" w:sz="4" w:space="0" w:color="auto"/>
              <w:bottom w:val="nil"/>
              <w:right w:val="single" w:sz="4" w:space="0" w:color="auto"/>
            </w:tcBorders>
            <w:vAlign w:val="bottom"/>
          </w:tcPr>
          <w:p w14:paraId="004E07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3,91</w:t>
            </w:r>
          </w:p>
        </w:tc>
        <w:tc>
          <w:tcPr>
            <w:tcW w:w="1063" w:type="dxa"/>
            <w:tcBorders>
              <w:top w:val="nil"/>
              <w:left w:val="single" w:sz="4" w:space="0" w:color="auto"/>
              <w:bottom w:val="nil"/>
              <w:right w:val="single" w:sz="4" w:space="0" w:color="auto"/>
            </w:tcBorders>
            <w:vAlign w:val="bottom"/>
          </w:tcPr>
          <w:p w14:paraId="4C7EFA0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5,07</w:t>
            </w:r>
          </w:p>
        </w:tc>
        <w:tc>
          <w:tcPr>
            <w:tcW w:w="1063" w:type="dxa"/>
            <w:tcBorders>
              <w:top w:val="nil"/>
              <w:left w:val="single" w:sz="4" w:space="0" w:color="auto"/>
              <w:bottom w:val="nil"/>
              <w:right w:val="single" w:sz="4" w:space="0" w:color="auto"/>
            </w:tcBorders>
            <w:vAlign w:val="bottom"/>
          </w:tcPr>
          <w:p w14:paraId="3E4A787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5,07</w:t>
            </w:r>
          </w:p>
        </w:tc>
      </w:tr>
      <w:tr w:rsidR="00B665CD" w:rsidRPr="00C82162" w14:paraId="107CD718" w14:textId="77777777" w:rsidTr="00F23A35">
        <w:trPr>
          <w:trHeight w:val="283"/>
        </w:trPr>
        <w:tc>
          <w:tcPr>
            <w:tcW w:w="1134" w:type="dxa"/>
            <w:tcBorders>
              <w:top w:val="nil"/>
              <w:left w:val="single" w:sz="4" w:space="0" w:color="auto"/>
              <w:bottom w:val="nil"/>
              <w:right w:val="single" w:sz="4" w:space="0" w:color="auto"/>
            </w:tcBorders>
          </w:tcPr>
          <w:p w14:paraId="7546BE40"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3307FBC2" w14:textId="77777777" w:rsidR="00525FB8" w:rsidRPr="00C82162" w:rsidRDefault="00525FB8"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35FD9390" w14:textId="50FA7283"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Sơn màu</w:t>
            </w:r>
          </w:p>
        </w:tc>
        <w:tc>
          <w:tcPr>
            <w:tcW w:w="709" w:type="dxa"/>
            <w:tcBorders>
              <w:top w:val="nil"/>
              <w:left w:val="single" w:sz="4" w:space="0" w:color="auto"/>
              <w:bottom w:val="nil"/>
              <w:right w:val="single" w:sz="4" w:space="0" w:color="auto"/>
            </w:tcBorders>
          </w:tcPr>
          <w:p w14:paraId="5C12CDF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5874174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1,64</w:t>
            </w:r>
          </w:p>
        </w:tc>
        <w:tc>
          <w:tcPr>
            <w:tcW w:w="993" w:type="dxa"/>
            <w:tcBorders>
              <w:top w:val="nil"/>
              <w:left w:val="single" w:sz="4" w:space="0" w:color="auto"/>
              <w:bottom w:val="nil"/>
              <w:right w:val="single" w:sz="4" w:space="0" w:color="auto"/>
            </w:tcBorders>
            <w:vAlign w:val="bottom"/>
          </w:tcPr>
          <w:p w14:paraId="78ACFDF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2,30</w:t>
            </w:r>
          </w:p>
        </w:tc>
        <w:tc>
          <w:tcPr>
            <w:tcW w:w="1063" w:type="dxa"/>
            <w:tcBorders>
              <w:top w:val="nil"/>
              <w:left w:val="single" w:sz="4" w:space="0" w:color="auto"/>
              <w:bottom w:val="nil"/>
              <w:right w:val="single" w:sz="4" w:space="0" w:color="auto"/>
            </w:tcBorders>
            <w:vAlign w:val="bottom"/>
          </w:tcPr>
          <w:p w14:paraId="1F98C9E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2,80</w:t>
            </w:r>
          </w:p>
        </w:tc>
        <w:tc>
          <w:tcPr>
            <w:tcW w:w="1063" w:type="dxa"/>
            <w:tcBorders>
              <w:top w:val="nil"/>
              <w:left w:val="single" w:sz="4" w:space="0" w:color="auto"/>
              <w:bottom w:val="nil"/>
              <w:right w:val="single" w:sz="4" w:space="0" w:color="auto"/>
            </w:tcBorders>
            <w:vAlign w:val="bottom"/>
          </w:tcPr>
          <w:p w14:paraId="4386411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2,80</w:t>
            </w:r>
          </w:p>
        </w:tc>
      </w:tr>
      <w:tr w:rsidR="00B665CD" w:rsidRPr="00C82162" w14:paraId="2142A50E" w14:textId="77777777" w:rsidTr="00F23A35">
        <w:trPr>
          <w:trHeight w:val="283"/>
        </w:trPr>
        <w:tc>
          <w:tcPr>
            <w:tcW w:w="1134" w:type="dxa"/>
            <w:tcBorders>
              <w:top w:val="nil"/>
              <w:left w:val="single" w:sz="4" w:space="0" w:color="auto"/>
              <w:bottom w:val="nil"/>
              <w:right w:val="single" w:sz="4" w:space="0" w:color="auto"/>
            </w:tcBorders>
            <w:vAlign w:val="center"/>
          </w:tcPr>
          <w:p w14:paraId="20547A3B" w14:textId="77777777" w:rsidR="00525FB8" w:rsidRPr="00C82162" w:rsidRDefault="00525FB8" w:rsidP="00A248B2">
            <w:pPr>
              <w:ind w:firstLine="1952"/>
              <w:jc w:val="center"/>
              <w:rPr>
                <w:rFonts w:ascii="Times New Roman" w:hAnsi="Times New Roman"/>
                <w:sz w:val="24"/>
                <w:szCs w:val="24"/>
              </w:rPr>
            </w:pPr>
          </w:p>
        </w:tc>
        <w:tc>
          <w:tcPr>
            <w:tcW w:w="1560" w:type="dxa"/>
            <w:vMerge/>
            <w:tcBorders>
              <w:left w:val="single" w:sz="4" w:space="0" w:color="auto"/>
              <w:right w:val="single" w:sz="4" w:space="0" w:color="auto"/>
            </w:tcBorders>
          </w:tcPr>
          <w:p w14:paraId="6C7329A8"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63E1D9FC" w14:textId="54521818" w:rsidR="00525FB8" w:rsidRPr="00C82162" w:rsidRDefault="00525FB8" w:rsidP="00A248B2">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vAlign w:val="center"/>
          </w:tcPr>
          <w:p w14:paraId="6A748D5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992" w:type="dxa"/>
            <w:tcBorders>
              <w:top w:val="nil"/>
              <w:left w:val="single" w:sz="4" w:space="0" w:color="auto"/>
              <w:bottom w:val="nil"/>
              <w:right w:val="single" w:sz="4" w:space="0" w:color="auto"/>
            </w:tcBorders>
            <w:vAlign w:val="center"/>
          </w:tcPr>
          <w:p w14:paraId="145FE31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93" w:type="dxa"/>
            <w:tcBorders>
              <w:top w:val="nil"/>
              <w:left w:val="single" w:sz="4" w:space="0" w:color="auto"/>
              <w:bottom w:val="nil"/>
              <w:right w:val="single" w:sz="4" w:space="0" w:color="auto"/>
            </w:tcBorders>
            <w:vAlign w:val="center"/>
          </w:tcPr>
          <w:p w14:paraId="3D975C3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0,06</w:t>
            </w:r>
          </w:p>
        </w:tc>
        <w:tc>
          <w:tcPr>
            <w:tcW w:w="1063" w:type="dxa"/>
            <w:tcBorders>
              <w:top w:val="nil"/>
              <w:left w:val="single" w:sz="4" w:space="0" w:color="auto"/>
              <w:bottom w:val="nil"/>
              <w:right w:val="single" w:sz="4" w:space="0" w:color="auto"/>
            </w:tcBorders>
            <w:vAlign w:val="center"/>
          </w:tcPr>
          <w:p w14:paraId="72BA988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0,08</w:t>
            </w:r>
          </w:p>
        </w:tc>
        <w:tc>
          <w:tcPr>
            <w:tcW w:w="1063" w:type="dxa"/>
            <w:tcBorders>
              <w:top w:val="nil"/>
              <w:left w:val="single" w:sz="4" w:space="0" w:color="auto"/>
              <w:bottom w:val="nil"/>
              <w:right w:val="single" w:sz="4" w:space="0" w:color="auto"/>
            </w:tcBorders>
            <w:vAlign w:val="center"/>
          </w:tcPr>
          <w:p w14:paraId="7B7A635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0,09</w:t>
            </w:r>
          </w:p>
        </w:tc>
      </w:tr>
      <w:tr w:rsidR="00B665CD" w:rsidRPr="00C82162" w14:paraId="48B2405F" w14:textId="77777777" w:rsidTr="00F23A35">
        <w:trPr>
          <w:trHeight w:val="283"/>
        </w:trPr>
        <w:tc>
          <w:tcPr>
            <w:tcW w:w="1134" w:type="dxa"/>
            <w:tcBorders>
              <w:top w:val="nil"/>
              <w:left w:val="single" w:sz="4" w:space="0" w:color="auto"/>
              <w:bottom w:val="nil"/>
              <w:right w:val="single" w:sz="4" w:space="0" w:color="auto"/>
            </w:tcBorders>
          </w:tcPr>
          <w:p w14:paraId="14C2BB77" w14:textId="77777777" w:rsidR="00525FB8" w:rsidRPr="00C82162" w:rsidRDefault="00525FB8" w:rsidP="00A248B2">
            <w:pPr>
              <w:ind w:firstLine="1952"/>
              <w:rPr>
                <w:rFonts w:ascii="Times New Roman" w:hAnsi="Times New Roman"/>
                <w:sz w:val="24"/>
                <w:szCs w:val="24"/>
              </w:rPr>
            </w:pPr>
          </w:p>
        </w:tc>
        <w:tc>
          <w:tcPr>
            <w:tcW w:w="1560" w:type="dxa"/>
            <w:vMerge/>
            <w:tcBorders>
              <w:left w:val="single" w:sz="4" w:space="0" w:color="auto"/>
              <w:right w:val="single" w:sz="4" w:space="0" w:color="auto"/>
            </w:tcBorders>
          </w:tcPr>
          <w:p w14:paraId="6310939C"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0D9E929C" w14:textId="3398B3A2" w:rsidR="00525FB8" w:rsidRPr="00C82162" w:rsidRDefault="00132ED8" w:rsidP="00A248B2">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176B1E0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036AA9BD" w14:textId="2C2C1FBA"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06</w:t>
            </w:r>
          </w:p>
        </w:tc>
        <w:tc>
          <w:tcPr>
            <w:tcW w:w="993" w:type="dxa"/>
            <w:tcBorders>
              <w:top w:val="nil"/>
              <w:left w:val="single" w:sz="4" w:space="0" w:color="auto"/>
              <w:bottom w:val="nil"/>
              <w:right w:val="single" w:sz="4" w:space="0" w:color="auto"/>
            </w:tcBorders>
            <w:vAlign w:val="bottom"/>
          </w:tcPr>
          <w:p w14:paraId="2DFE72EE" w14:textId="4B52D67A"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12</w:t>
            </w:r>
          </w:p>
        </w:tc>
        <w:tc>
          <w:tcPr>
            <w:tcW w:w="1063" w:type="dxa"/>
            <w:tcBorders>
              <w:top w:val="nil"/>
              <w:left w:val="single" w:sz="4" w:space="0" w:color="auto"/>
              <w:bottom w:val="nil"/>
              <w:right w:val="single" w:sz="4" w:space="0" w:color="auto"/>
            </w:tcBorders>
            <w:vAlign w:val="bottom"/>
          </w:tcPr>
          <w:p w14:paraId="158BE1F1" w14:textId="5CCDFBE3"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16</w:t>
            </w:r>
          </w:p>
        </w:tc>
        <w:tc>
          <w:tcPr>
            <w:tcW w:w="1063" w:type="dxa"/>
            <w:tcBorders>
              <w:top w:val="nil"/>
              <w:left w:val="single" w:sz="4" w:space="0" w:color="auto"/>
              <w:bottom w:val="nil"/>
              <w:right w:val="single" w:sz="4" w:space="0" w:color="auto"/>
            </w:tcBorders>
            <w:vAlign w:val="bottom"/>
          </w:tcPr>
          <w:p w14:paraId="326786FC" w14:textId="5C59B923"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18</w:t>
            </w:r>
          </w:p>
        </w:tc>
      </w:tr>
      <w:tr w:rsidR="00B665CD" w:rsidRPr="00C82162" w14:paraId="623FE79F" w14:textId="77777777" w:rsidTr="00F23A35">
        <w:trPr>
          <w:trHeight w:val="283"/>
        </w:trPr>
        <w:tc>
          <w:tcPr>
            <w:tcW w:w="1134" w:type="dxa"/>
            <w:tcBorders>
              <w:top w:val="nil"/>
              <w:left w:val="single" w:sz="4" w:space="0" w:color="auto"/>
              <w:bottom w:val="nil"/>
              <w:right w:val="single" w:sz="4" w:space="0" w:color="auto"/>
            </w:tcBorders>
          </w:tcPr>
          <w:p w14:paraId="795C59A5"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0EDC51CD"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66E806AD" w14:textId="0DFBC5B4"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tcPr>
          <w:p w14:paraId="6E54FEE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4DC2C40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0,68</w:t>
            </w:r>
          </w:p>
        </w:tc>
        <w:tc>
          <w:tcPr>
            <w:tcW w:w="993" w:type="dxa"/>
            <w:tcBorders>
              <w:top w:val="nil"/>
              <w:left w:val="single" w:sz="4" w:space="0" w:color="auto"/>
              <w:bottom w:val="nil"/>
              <w:right w:val="single" w:sz="4" w:space="0" w:color="auto"/>
            </w:tcBorders>
            <w:vAlign w:val="bottom"/>
          </w:tcPr>
          <w:p w14:paraId="43E6DC5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1,07</w:t>
            </w:r>
          </w:p>
        </w:tc>
        <w:tc>
          <w:tcPr>
            <w:tcW w:w="1063" w:type="dxa"/>
            <w:tcBorders>
              <w:top w:val="nil"/>
              <w:left w:val="single" w:sz="4" w:space="0" w:color="auto"/>
              <w:bottom w:val="nil"/>
              <w:right w:val="single" w:sz="4" w:space="0" w:color="auto"/>
            </w:tcBorders>
            <w:vAlign w:val="bottom"/>
          </w:tcPr>
          <w:p w14:paraId="0A9FDE5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1,33</w:t>
            </w:r>
          </w:p>
        </w:tc>
        <w:tc>
          <w:tcPr>
            <w:tcW w:w="1063" w:type="dxa"/>
            <w:tcBorders>
              <w:top w:val="nil"/>
              <w:left w:val="single" w:sz="4" w:space="0" w:color="auto"/>
              <w:bottom w:val="nil"/>
              <w:right w:val="single" w:sz="4" w:space="0" w:color="auto"/>
            </w:tcBorders>
            <w:vAlign w:val="bottom"/>
          </w:tcPr>
          <w:p w14:paraId="3222205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1,52</w:t>
            </w:r>
          </w:p>
        </w:tc>
      </w:tr>
      <w:tr w:rsidR="00B665CD" w:rsidRPr="00C82162" w14:paraId="0CB2C6D2" w14:textId="77777777" w:rsidTr="00F23A35">
        <w:trPr>
          <w:trHeight w:val="283"/>
        </w:trPr>
        <w:tc>
          <w:tcPr>
            <w:tcW w:w="1134" w:type="dxa"/>
            <w:tcBorders>
              <w:top w:val="nil"/>
              <w:left w:val="single" w:sz="4" w:space="0" w:color="auto"/>
              <w:bottom w:val="nil"/>
              <w:right w:val="single" w:sz="4" w:space="0" w:color="auto"/>
            </w:tcBorders>
          </w:tcPr>
          <w:p w14:paraId="48A5B12D"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2E3A0D19"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178AF333" w14:textId="353ADCEC"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tcPr>
          <w:p w14:paraId="48A0BBE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tcPr>
          <w:p w14:paraId="5956491D"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993" w:type="dxa"/>
            <w:tcBorders>
              <w:top w:val="nil"/>
              <w:left w:val="single" w:sz="4" w:space="0" w:color="auto"/>
              <w:bottom w:val="nil"/>
              <w:right w:val="single" w:sz="4" w:space="0" w:color="auto"/>
            </w:tcBorders>
          </w:tcPr>
          <w:p w14:paraId="5E3FCB74"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506D0CE3"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w:p w14:paraId="029441F3"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25E41391" w14:textId="77777777" w:rsidTr="00F23A35">
        <w:trPr>
          <w:trHeight w:val="283"/>
        </w:trPr>
        <w:tc>
          <w:tcPr>
            <w:tcW w:w="1134" w:type="dxa"/>
            <w:tcBorders>
              <w:top w:val="nil"/>
              <w:left w:val="single" w:sz="4" w:space="0" w:color="auto"/>
              <w:bottom w:val="nil"/>
              <w:right w:val="single" w:sz="4" w:space="0" w:color="auto"/>
            </w:tcBorders>
          </w:tcPr>
          <w:p w14:paraId="41821AF7"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3CE6EB18" w14:textId="77777777" w:rsidR="00525FB8" w:rsidRPr="00C82162" w:rsidRDefault="00525FB8" w:rsidP="00A248B2">
            <w:pPr>
              <w:rPr>
                <w:rFonts w:ascii="Times New Roman" w:hAnsi="Times New Roman"/>
                <w:i/>
                <w:iCs/>
                <w:sz w:val="24"/>
                <w:szCs w:val="24"/>
              </w:rPr>
            </w:pPr>
          </w:p>
        </w:tc>
        <w:tc>
          <w:tcPr>
            <w:tcW w:w="1842" w:type="dxa"/>
            <w:tcBorders>
              <w:top w:val="nil"/>
              <w:left w:val="single" w:sz="4" w:space="0" w:color="auto"/>
              <w:bottom w:val="nil"/>
              <w:right w:val="single" w:sz="4" w:space="0" w:color="auto"/>
            </w:tcBorders>
          </w:tcPr>
          <w:p w14:paraId="37515ACD" w14:textId="041536E0" w:rsidR="00525FB8" w:rsidRPr="00C82162" w:rsidRDefault="00525FB8"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tcPr>
          <w:p w14:paraId="4715364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bottom"/>
          </w:tcPr>
          <w:p w14:paraId="13D0FAE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35,6</w:t>
            </w:r>
          </w:p>
        </w:tc>
        <w:tc>
          <w:tcPr>
            <w:tcW w:w="993" w:type="dxa"/>
            <w:tcBorders>
              <w:top w:val="nil"/>
              <w:left w:val="single" w:sz="4" w:space="0" w:color="auto"/>
              <w:bottom w:val="nil"/>
              <w:right w:val="single" w:sz="4" w:space="0" w:color="auto"/>
            </w:tcBorders>
            <w:vAlign w:val="bottom"/>
          </w:tcPr>
          <w:p w14:paraId="5336E62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42,48</w:t>
            </w:r>
          </w:p>
        </w:tc>
        <w:tc>
          <w:tcPr>
            <w:tcW w:w="1063" w:type="dxa"/>
            <w:tcBorders>
              <w:top w:val="nil"/>
              <w:left w:val="single" w:sz="4" w:space="0" w:color="auto"/>
              <w:bottom w:val="nil"/>
              <w:right w:val="single" w:sz="4" w:space="0" w:color="auto"/>
            </w:tcBorders>
            <w:vAlign w:val="bottom"/>
          </w:tcPr>
          <w:p w14:paraId="7C277B3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50,24</w:t>
            </w:r>
          </w:p>
        </w:tc>
        <w:tc>
          <w:tcPr>
            <w:tcW w:w="1063" w:type="dxa"/>
            <w:tcBorders>
              <w:top w:val="nil"/>
              <w:left w:val="single" w:sz="4" w:space="0" w:color="auto"/>
              <w:bottom w:val="nil"/>
              <w:right w:val="single" w:sz="4" w:space="0" w:color="auto"/>
            </w:tcBorders>
            <w:vAlign w:val="bottom"/>
          </w:tcPr>
          <w:p w14:paraId="11AFF20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53,6</w:t>
            </w:r>
          </w:p>
        </w:tc>
      </w:tr>
      <w:tr w:rsidR="00B665CD" w:rsidRPr="00C82162" w14:paraId="50606F87" w14:textId="77777777" w:rsidTr="00F23A35">
        <w:trPr>
          <w:trHeight w:val="283"/>
        </w:trPr>
        <w:tc>
          <w:tcPr>
            <w:tcW w:w="1134" w:type="dxa"/>
            <w:tcBorders>
              <w:top w:val="nil"/>
              <w:left w:val="single" w:sz="4" w:space="0" w:color="auto"/>
              <w:bottom w:val="nil"/>
              <w:right w:val="single" w:sz="4" w:space="0" w:color="auto"/>
            </w:tcBorders>
          </w:tcPr>
          <w:p w14:paraId="39CF572D"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017F1C04" w14:textId="77777777" w:rsidR="00525FB8" w:rsidRPr="00C82162" w:rsidRDefault="00525FB8" w:rsidP="00A248B2">
            <w:pPr>
              <w:keepNext/>
              <w:jc w:val="both"/>
              <w:outlineLvl w:val="2"/>
              <w:rPr>
                <w:rFonts w:ascii="Times New Roman" w:hAnsi="Times New Roman"/>
                <w:i/>
                <w:iCs/>
                <w:sz w:val="24"/>
                <w:szCs w:val="24"/>
              </w:rPr>
            </w:pPr>
          </w:p>
        </w:tc>
        <w:tc>
          <w:tcPr>
            <w:tcW w:w="1842" w:type="dxa"/>
            <w:tcBorders>
              <w:top w:val="nil"/>
              <w:left w:val="single" w:sz="4" w:space="0" w:color="auto"/>
              <w:bottom w:val="nil"/>
              <w:right w:val="single" w:sz="4" w:space="0" w:color="auto"/>
            </w:tcBorders>
          </w:tcPr>
          <w:p w14:paraId="62502759" w14:textId="01D5C8A5"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tcPr>
          <w:p w14:paraId="38025E8B"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bottom"/>
          </w:tcPr>
          <w:p w14:paraId="4DF1D2D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left w:val="single" w:sz="4" w:space="0" w:color="auto"/>
              <w:bottom w:val="nil"/>
              <w:right w:val="single" w:sz="4" w:space="0" w:color="auto"/>
            </w:tcBorders>
            <w:vAlign w:val="bottom"/>
          </w:tcPr>
          <w:p w14:paraId="51323B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0F217C9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12B54D3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7C7D1E75" w14:textId="77777777" w:rsidTr="00F23A35">
        <w:trPr>
          <w:trHeight w:val="283"/>
        </w:trPr>
        <w:tc>
          <w:tcPr>
            <w:tcW w:w="1134" w:type="dxa"/>
            <w:tcBorders>
              <w:top w:val="nil"/>
              <w:left w:val="single" w:sz="4" w:space="0" w:color="auto"/>
              <w:bottom w:val="nil"/>
              <w:right w:val="single" w:sz="4" w:space="0" w:color="auto"/>
            </w:tcBorders>
          </w:tcPr>
          <w:p w14:paraId="1EA3767F" w14:textId="77777777" w:rsidR="00525FB8" w:rsidRPr="00C82162" w:rsidRDefault="00525FB8" w:rsidP="00A248B2">
            <w:pPr>
              <w:rPr>
                <w:rFonts w:ascii="Times New Roman" w:hAnsi="Times New Roman"/>
                <w:sz w:val="24"/>
                <w:szCs w:val="24"/>
              </w:rPr>
            </w:pPr>
          </w:p>
        </w:tc>
        <w:tc>
          <w:tcPr>
            <w:tcW w:w="1560" w:type="dxa"/>
            <w:vMerge/>
            <w:tcBorders>
              <w:left w:val="single" w:sz="4" w:space="0" w:color="auto"/>
              <w:bottom w:val="nil"/>
              <w:right w:val="single" w:sz="4" w:space="0" w:color="auto"/>
            </w:tcBorders>
          </w:tcPr>
          <w:p w14:paraId="4F75DA43" w14:textId="77777777" w:rsidR="00525FB8" w:rsidRPr="00C82162" w:rsidRDefault="00525FB8"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0005A18F" w14:textId="0462702B"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tcPr>
          <w:p w14:paraId="73139FF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bottom"/>
          </w:tcPr>
          <w:p w14:paraId="52EDEA8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0,15</w:t>
            </w:r>
          </w:p>
        </w:tc>
        <w:tc>
          <w:tcPr>
            <w:tcW w:w="993" w:type="dxa"/>
            <w:tcBorders>
              <w:top w:val="nil"/>
              <w:left w:val="single" w:sz="4" w:space="0" w:color="auto"/>
              <w:bottom w:val="nil"/>
              <w:right w:val="single" w:sz="4" w:space="0" w:color="auto"/>
            </w:tcBorders>
            <w:vAlign w:val="bottom"/>
          </w:tcPr>
          <w:p w14:paraId="0C4C270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0,24</w:t>
            </w:r>
          </w:p>
        </w:tc>
        <w:tc>
          <w:tcPr>
            <w:tcW w:w="1063" w:type="dxa"/>
            <w:tcBorders>
              <w:top w:val="nil"/>
              <w:left w:val="single" w:sz="4" w:space="0" w:color="auto"/>
              <w:bottom w:val="nil"/>
              <w:right w:val="single" w:sz="4" w:space="0" w:color="auto"/>
            </w:tcBorders>
            <w:vAlign w:val="bottom"/>
          </w:tcPr>
          <w:p w14:paraId="6081D80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0,29</w:t>
            </w:r>
          </w:p>
        </w:tc>
        <w:tc>
          <w:tcPr>
            <w:tcW w:w="1063" w:type="dxa"/>
            <w:tcBorders>
              <w:top w:val="nil"/>
              <w:left w:val="single" w:sz="4" w:space="0" w:color="auto"/>
              <w:bottom w:val="nil"/>
              <w:right w:val="single" w:sz="4" w:space="0" w:color="auto"/>
            </w:tcBorders>
            <w:vAlign w:val="bottom"/>
          </w:tcPr>
          <w:p w14:paraId="704AB1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2C91F2B1" w14:textId="77777777" w:rsidTr="00F23A35">
        <w:trPr>
          <w:trHeight w:val="283"/>
        </w:trPr>
        <w:tc>
          <w:tcPr>
            <w:tcW w:w="1134" w:type="dxa"/>
            <w:tcBorders>
              <w:top w:val="single" w:sz="4" w:space="0" w:color="auto"/>
              <w:left w:val="nil"/>
              <w:bottom w:val="nil"/>
              <w:right w:val="nil"/>
            </w:tcBorders>
          </w:tcPr>
          <w:p w14:paraId="67067765" w14:textId="77777777" w:rsidR="00FF1390" w:rsidRPr="00C82162" w:rsidRDefault="00FF1390" w:rsidP="00A248B2">
            <w:pPr>
              <w:rPr>
                <w:rFonts w:ascii="Times New Roman" w:hAnsi="Times New Roman"/>
                <w:sz w:val="24"/>
                <w:szCs w:val="24"/>
              </w:rPr>
            </w:pPr>
          </w:p>
        </w:tc>
        <w:tc>
          <w:tcPr>
            <w:tcW w:w="1560" w:type="dxa"/>
            <w:tcBorders>
              <w:top w:val="single" w:sz="4" w:space="0" w:color="auto"/>
              <w:left w:val="nil"/>
              <w:bottom w:val="nil"/>
              <w:right w:val="nil"/>
            </w:tcBorders>
          </w:tcPr>
          <w:p w14:paraId="62B06833" w14:textId="77777777" w:rsidR="00FF1390" w:rsidRPr="00C82162" w:rsidRDefault="00FF1390" w:rsidP="00A248B2">
            <w:pPr>
              <w:rPr>
                <w:rFonts w:ascii="Times New Roman" w:hAnsi="Times New Roman"/>
                <w:sz w:val="24"/>
                <w:szCs w:val="24"/>
              </w:rPr>
            </w:pPr>
          </w:p>
        </w:tc>
        <w:tc>
          <w:tcPr>
            <w:tcW w:w="1842" w:type="dxa"/>
            <w:tcBorders>
              <w:top w:val="single" w:sz="4" w:space="0" w:color="auto"/>
              <w:left w:val="nil"/>
              <w:bottom w:val="nil"/>
              <w:right w:val="nil"/>
            </w:tcBorders>
          </w:tcPr>
          <w:p w14:paraId="7E1F587F" w14:textId="77430F57" w:rsidR="00FF1390" w:rsidRPr="00C82162" w:rsidRDefault="00FF1390" w:rsidP="00A248B2">
            <w:pPr>
              <w:rPr>
                <w:rFonts w:ascii="Times New Roman" w:hAnsi="Times New Roman"/>
                <w:sz w:val="24"/>
                <w:szCs w:val="24"/>
              </w:rPr>
            </w:pPr>
          </w:p>
        </w:tc>
        <w:tc>
          <w:tcPr>
            <w:tcW w:w="709" w:type="dxa"/>
            <w:tcBorders>
              <w:top w:val="single" w:sz="4" w:space="0" w:color="auto"/>
              <w:left w:val="nil"/>
              <w:bottom w:val="nil"/>
              <w:right w:val="nil"/>
            </w:tcBorders>
          </w:tcPr>
          <w:p w14:paraId="1392F52E"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7D48EB3"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14:paraId="00732A38"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063" w:type="dxa"/>
            <w:tcBorders>
              <w:top w:val="single" w:sz="4" w:space="0" w:color="auto"/>
              <w:left w:val="single" w:sz="4" w:space="0" w:color="auto"/>
              <w:bottom w:val="single" w:sz="4" w:space="0" w:color="auto"/>
              <w:right w:val="single" w:sz="4" w:space="0" w:color="auto"/>
            </w:tcBorders>
            <w:vAlign w:val="center"/>
          </w:tcPr>
          <w:p w14:paraId="5D275ADE"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1063" w:type="dxa"/>
            <w:tcBorders>
              <w:top w:val="single" w:sz="4" w:space="0" w:color="auto"/>
              <w:left w:val="single" w:sz="4" w:space="0" w:color="auto"/>
              <w:bottom w:val="single" w:sz="4" w:space="0" w:color="auto"/>
              <w:right w:val="single" w:sz="4" w:space="0" w:color="auto"/>
            </w:tcBorders>
            <w:vAlign w:val="center"/>
          </w:tcPr>
          <w:p w14:paraId="49D5DD27"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76183BC0" w14:textId="77777777" w:rsidR="009F606E" w:rsidRPr="00C82162" w:rsidRDefault="009F606E" w:rsidP="009F606E">
      <w:pPr>
        <w:spacing w:after="160"/>
        <w:jc w:val="both"/>
        <w:rPr>
          <w:rFonts w:ascii="Times New Roman" w:hAnsi="Times New Roman"/>
          <w:i/>
          <w:iCs/>
          <w:sz w:val="24"/>
          <w:szCs w:val="24"/>
        </w:rPr>
      </w:pP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r w:rsidRPr="00C82162">
        <w:rPr>
          <w:rFonts w:ascii="Times New Roman" w:hAnsi="Times New Roman"/>
          <w:i/>
          <w:iCs/>
          <w:sz w:val="24"/>
          <w:szCs w:val="24"/>
        </w:rPr>
        <w:tab/>
      </w:r>
    </w:p>
    <w:p w14:paraId="1AB93195" w14:textId="3E942417" w:rsidR="009F606E" w:rsidRPr="00C82162" w:rsidRDefault="009F606E" w:rsidP="009F606E">
      <w:pPr>
        <w:spacing w:after="160"/>
        <w:jc w:val="both"/>
        <w:rPr>
          <w:rFonts w:ascii="Times New Roman" w:hAnsi="Times New Roman"/>
          <w:iCs/>
          <w:sz w:val="24"/>
          <w:szCs w:val="24"/>
        </w:rPr>
      </w:pPr>
      <w:r w:rsidRPr="00C82162">
        <w:rPr>
          <w:rFonts w:ascii="Times New Roman" w:hAnsi="Times New Roman"/>
          <w:iCs/>
          <w:sz w:val="24"/>
          <w:szCs w:val="24"/>
        </w:rPr>
        <w:t>Tiếp theo</w:t>
      </w:r>
    </w:p>
    <w:p w14:paraId="7C8450C3"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921"/>
        <w:gridCol w:w="921"/>
        <w:gridCol w:w="921"/>
        <w:gridCol w:w="922"/>
        <w:gridCol w:w="851"/>
      </w:tblGrid>
      <w:tr w:rsidR="00B665CD" w:rsidRPr="00C82162" w14:paraId="4AA97AC7" w14:textId="77777777" w:rsidTr="0026577B">
        <w:trPr>
          <w:cantSplit/>
          <w:trHeight w:val="340"/>
        </w:trPr>
        <w:tc>
          <w:tcPr>
            <w:tcW w:w="993" w:type="dxa"/>
            <w:vMerge w:val="restart"/>
            <w:tcBorders>
              <w:top w:val="single" w:sz="4" w:space="0" w:color="auto"/>
              <w:left w:val="single" w:sz="4" w:space="0" w:color="auto"/>
              <w:right w:val="single" w:sz="4" w:space="0" w:color="auto"/>
            </w:tcBorders>
            <w:vAlign w:val="center"/>
          </w:tcPr>
          <w:p w14:paraId="3E8CD286" w14:textId="6404A1D5"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20C1625D" w14:textId="77777777"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Công tác</w:t>
            </w:r>
          </w:p>
          <w:p w14:paraId="4752D63D" w14:textId="35E75889"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0AA9D59" w14:textId="77777777"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Thành phần</w:t>
            </w:r>
          </w:p>
          <w:p w14:paraId="4DAFEC48" w14:textId="70CFD851"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 xml:space="preserve"> 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108671C"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6A689F05" w14:textId="77777777" w:rsidR="00A95945" w:rsidRPr="00C82162" w:rsidRDefault="00A95945" w:rsidP="00A95945">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5B8352BE" w14:textId="77777777" w:rsidTr="0026577B">
        <w:trPr>
          <w:cantSplit/>
          <w:trHeight w:val="340"/>
        </w:trPr>
        <w:tc>
          <w:tcPr>
            <w:tcW w:w="993" w:type="dxa"/>
            <w:vMerge/>
            <w:tcBorders>
              <w:left w:val="single" w:sz="4" w:space="0" w:color="auto"/>
              <w:right w:val="single" w:sz="4" w:space="0" w:color="auto"/>
            </w:tcBorders>
            <w:vAlign w:val="center"/>
          </w:tcPr>
          <w:p w14:paraId="1970CA3A" w14:textId="77777777" w:rsidR="00A95945" w:rsidRPr="00C82162" w:rsidRDefault="00A95945" w:rsidP="00A95945">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08083AB3" w14:textId="3B752DF4" w:rsidR="00A95945" w:rsidRPr="00C82162" w:rsidRDefault="00A95945" w:rsidP="00A95945">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2D7F6B6" w14:textId="4FF1BDB9" w:rsidR="00A95945" w:rsidRPr="00C82162" w:rsidRDefault="00A95945" w:rsidP="00A95945">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209CD4" w14:textId="77777777" w:rsidR="00A95945" w:rsidRPr="00C82162" w:rsidRDefault="00A95945" w:rsidP="00A95945">
            <w:pPr>
              <w:jc w:val="center"/>
              <w:rPr>
                <w:rFonts w:ascii="Times New Roman" w:hAnsi="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82D3C66"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159</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72BE31"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219</w:t>
            </w:r>
          </w:p>
        </w:tc>
        <w:tc>
          <w:tcPr>
            <w:tcW w:w="851" w:type="dxa"/>
            <w:tcBorders>
              <w:top w:val="single" w:sz="4" w:space="0" w:color="auto"/>
              <w:left w:val="single" w:sz="4" w:space="0" w:color="auto"/>
              <w:bottom w:val="single" w:sz="4" w:space="0" w:color="auto"/>
              <w:right w:val="single" w:sz="4" w:space="0" w:color="auto"/>
            </w:tcBorders>
            <w:vAlign w:val="center"/>
          </w:tcPr>
          <w:p w14:paraId="2EF72CED"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012587A5" w14:textId="77777777" w:rsidTr="0026577B">
        <w:trPr>
          <w:cantSplit/>
          <w:trHeight w:val="340"/>
        </w:trPr>
        <w:tc>
          <w:tcPr>
            <w:tcW w:w="993" w:type="dxa"/>
            <w:vMerge/>
            <w:tcBorders>
              <w:left w:val="single" w:sz="4" w:space="0" w:color="auto"/>
              <w:bottom w:val="single" w:sz="4" w:space="0" w:color="auto"/>
              <w:right w:val="single" w:sz="4" w:space="0" w:color="auto"/>
            </w:tcBorders>
            <w:vAlign w:val="center"/>
          </w:tcPr>
          <w:p w14:paraId="1436119C" w14:textId="77777777" w:rsidR="00A95945" w:rsidRPr="00C82162" w:rsidRDefault="00A95945" w:rsidP="00A95945">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00A11C45" w14:textId="170ACBB8" w:rsidR="00A95945" w:rsidRPr="00C82162" w:rsidRDefault="00A95945" w:rsidP="00A95945">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80A2A46" w14:textId="3EC0AC5C" w:rsidR="00A95945" w:rsidRPr="00C82162" w:rsidRDefault="00A95945" w:rsidP="00A95945">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904A4CF" w14:textId="77777777" w:rsidR="00A95945" w:rsidRPr="00C82162" w:rsidRDefault="00A95945" w:rsidP="00A95945">
            <w:pPr>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623369D2"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5,0</w:t>
            </w:r>
          </w:p>
        </w:tc>
        <w:tc>
          <w:tcPr>
            <w:tcW w:w="921" w:type="dxa"/>
            <w:tcBorders>
              <w:top w:val="single" w:sz="4" w:space="0" w:color="auto"/>
              <w:left w:val="single" w:sz="4" w:space="0" w:color="auto"/>
              <w:bottom w:val="single" w:sz="4" w:space="0" w:color="auto"/>
              <w:right w:val="single" w:sz="4" w:space="0" w:color="auto"/>
            </w:tcBorders>
            <w:vAlign w:val="center"/>
          </w:tcPr>
          <w:p w14:paraId="696F8836"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6,3</w:t>
            </w:r>
          </w:p>
        </w:tc>
        <w:tc>
          <w:tcPr>
            <w:tcW w:w="921" w:type="dxa"/>
            <w:tcBorders>
              <w:top w:val="single" w:sz="4" w:space="0" w:color="auto"/>
              <w:left w:val="single" w:sz="4" w:space="0" w:color="auto"/>
              <w:bottom w:val="single" w:sz="4" w:space="0" w:color="auto"/>
              <w:right w:val="single" w:sz="4" w:space="0" w:color="auto"/>
            </w:tcBorders>
            <w:vAlign w:val="center"/>
          </w:tcPr>
          <w:p w14:paraId="76C9612C"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7,0</w:t>
            </w:r>
          </w:p>
        </w:tc>
        <w:tc>
          <w:tcPr>
            <w:tcW w:w="922" w:type="dxa"/>
            <w:tcBorders>
              <w:top w:val="single" w:sz="4" w:space="0" w:color="auto"/>
              <w:left w:val="single" w:sz="4" w:space="0" w:color="auto"/>
              <w:bottom w:val="single" w:sz="4" w:space="0" w:color="auto"/>
              <w:right w:val="single" w:sz="4" w:space="0" w:color="auto"/>
            </w:tcBorders>
            <w:vAlign w:val="center"/>
          </w:tcPr>
          <w:p w14:paraId="26A1C1DB"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vAlign w:val="center"/>
          </w:tcPr>
          <w:p w14:paraId="2696C58D" w14:textId="77777777" w:rsidR="00A95945" w:rsidRPr="00C82162" w:rsidRDefault="00A95945" w:rsidP="00A95945">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459DEE3D" w14:textId="77777777" w:rsidTr="0026577B">
        <w:trPr>
          <w:trHeight w:val="340"/>
        </w:trPr>
        <w:tc>
          <w:tcPr>
            <w:tcW w:w="993" w:type="dxa"/>
            <w:tcBorders>
              <w:top w:val="single" w:sz="4" w:space="0" w:color="auto"/>
              <w:left w:val="single" w:sz="4" w:space="0" w:color="auto"/>
              <w:bottom w:val="nil"/>
              <w:right w:val="single" w:sz="4" w:space="0" w:color="auto"/>
            </w:tcBorders>
          </w:tcPr>
          <w:p w14:paraId="4D761A53" w14:textId="073C55F1" w:rsidR="00A95945" w:rsidRPr="00C82162" w:rsidRDefault="00A95945" w:rsidP="00A95945">
            <w:pPr>
              <w:keepNext/>
              <w:ind w:right="-115"/>
              <w:outlineLvl w:val="2"/>
              <w:rPr>
                <w:rFonts w:ascii="Times New Roman" w:hAnsi="Times New Roman"/>
                <w:i/>
                <w:iCs/>
                <w:sz w:val="24"/>
                <w:szCs w:val="24"/>
              </w:rPr>
            </w:pPr>
            <w:r w:rsidRPr="00C82162">
              <w:rPr>
                <w:rFonts w:ascii="Times New Roman" w:hAnsi="Times New Roman"/>
                <w:bCs/>
                <w:sz w:val="24"/>
                <w:szCs w:val="24"/>
              </w:rPr>
              <w:t>MO.064</w:t>
            </w:r>
          </w:p>
        </w:tc>
        <w:tc>
          <w:tcPr>
            <w:tcW w:w="1275" w:type="dxa"/>
            <w:vMerge w:val="restart"/>
            <w:tcBorders>
              <w:top w:val="single" w:sz="4" w:space="0" w:color="auto"/>
              <w:left w:val="single" w:sz="4" w:space="0" w:color="auto"/>
              <w:right w:val="single" w:sz="4" w:space="0" w:color="auto"/>
            </w:tcBorders>
          </w:tcPr>
          <w:p w14:paraId="2F6703DB" w14:textId="30B9ADAF" w:rsidR="00A95945" w:rsidRPr="00C82162" w:rsidRDefault="00A95945" w:rsidP="00A95945">
            <w:pPr>
              <w:keepNext/>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quét 2 lớp sơn chống rỉ 1 lớp sơn lót - đoạn ống dài 6m</w:t>
            </w:r>
          </w:p>
        </w:tc>
        <w:tc>
          <w:tcPr>
            <w:tcW w:w="1843" w:type="dxa"/>
            <w:tcBorders>
              <w:top w:val="single" w:sz="4" w:space="0" w:color="auto"/>
              <w:left w:val="single" w:sz="4" w:space="0" w:color="auto"/>
              <w:bottom w:val="nil"/>
              <w:right w:val="single" w:sz="4" w:space="0" w:color="auto"/>
            </w:tcBorders>
          </w:tcPr>
          <w:p w14:paraId="17D17B1E" w14:textId="3FC6242F" w:rsidR="00A95945" w:rsidRPr="00C82162" w:rsidRDefault="00A95945" w:rsidP="00A95945">
            <w:pPr>
              <w:keepNext/>
              <w:outlineLvl w:val="2"/>
              <w:rPr>
                <w:rFonts w:ascii="Times New Roman" w:hAnsi="Times New Roman"/>
                <w:i/>
                <w:iCs/>
                <w:sz w:val="24"/>
                <w:szCs w:val="24"/>
              </w:rPr>
            </w:pPr>
            <w:r w:rsidRPr="00C82162">
              <w:rPr>
                <w:rFonts w:ascii="Times New Roman" w:hAnsi="Times New Roman"/>
                <w:i/>
                <w:iCs/>
                <w:sz w:val="24"/>
                <w:szCs w:val="24"/>
              </w:rPr>
              <w:t>Vật liệu</w:t>
            </w:r>
          </w:p>
        </w:tc>
        <w:tc>
          <w:tcPr>
            <w:tcW w:w="709" w:type="dxa"/>
            <w:tcBorders>
              <w:top w:val="single" w:sz="4" w:space="0" w:color="auto"/>
              <w:left w:val="single" w:sz="4" w:space="0" w:color="auto"/>
              <w:bottom w:val="nil"/>
              <w:right w:val="single" w:sz="4" w:space="0" w:color="auto"/>
            </w:tcBorders>
          </w:tcPr>
          <w:p w14:paraId="5A6CEDE3" w14:textId="77777777" w:rsidR="00A95945" w:rsidRPr="00C82162" w:rsidRDefault="00A95945" w:rsidP="00A95945">
            <w:pPr>
              <w:rPr>
                <w:rFonts w:ascii="Times New Roman" w:hAnsi="Times New Roman"/>
                <w:sz w:val="24"/>
                <w:szCs w:val="24"/>
              </w:rPr>
            </w:pPr>
          </w:p>
        </w:tc>
        <w:tc>
          <w:tcPr>
            <w:tcW w:w="921" w:type="dxa"/>
            <w:tcBorders>
              <w:top w:val="single" w:sz="4" w:space="0" w:color="auto"/>
              <w:left w:val="single" w:sz="4" w:space="0" w:color="auto"/>
              <w:bottom w:val="nil"/>
              <w:right w:val="single" w:sz="4" w:space="0" w:color="auto"/>
            </w:tcBorders>
          </w:tcPr>
          <w:p w14:paraId="1FEF0774" w14:textId="77777777" w:rsidR="00A95945" w:rsidRPr="00C82162" w:rsidRDefault="00A95945" w:rsidP="00A95945">
            <w:pPr>
              <w:rPr>
                <w:rFonts w:ascii="Times New Roman" w:hAnsi="Times New Roman"/>
                <w:sz w:val="24"/>
                <w:szCs w:val="24"/>
              </w:rPr>
            </w:pPr>
          </w:p>
        </w:tc>
        <w:tc>
          <w:tcPr>
            <w:tcW w:w="921" w:type="dxa"/>
            <w:tcBorders>
              <w:top w:val="single" w:sz="4" w:space="0" w:color="auto"/>
              <w:left w:val="single" w:sz="4" w:space="0" w:color="auto"/>
              <w:bottom w:val="nil"/>
              <w:right w:val="single" w:sz="4" w:space="0" w:color="auto"/>
            </w:tcBorders>
          </w:tcPr>
          <w:p w14:paraId="2FFDB12D" w14:textId="77777777" w:rsidR="00A95945" w:rsidRPr="00C82162" w:rsidRDefault="00A95945" w:rsidP="00A95945">
            <w:pPr>
              <w:rPr>
                <w:rFonts w:ascii="Times New Roman" w:hAnsi="Times New Roman"/>
                <w:sz w:val="24"/>
                <w:szCs w:val="24"/>
              </w:rPr>
            </w:pPr>
          </w:p>
        </w:tc>
        <w:tc>
          <w:tcPr>
            <w:tcW w:w="921" w:type="dxa"/>
            <w:tcBorders>
              <w:top w:val="single" w:sz="4" w:space="0" w:color="auto"/>
              <w:left w:val="single" w:sz="4" w:space="0" w:color="auto"/>
              <w:bottom w:val="nil"/>
              <w:right w:val="single" w:sz="4" w:space="0" w:color="auto"/>
            </w:tcBorders>
          </w:tcPr>
          <w:p w14:paraId="3282E27E" w14:textId="77777777" w:rsidR="00A95945" w:rsidRPr="00C82162" w:rsidRDefault="00A95945" w:rsidP="00A95945">
            <w:pPr>
              <w:rPr>
                <w:rFonts w:ascii="Times New Roman" w:hAnsi="Times New Roman"/>
                <w:sz w:val="24"/>
                <w:szCs w:val="24"/>
              </w:rPr>
            </w:pPr>
          </w:p>
        </w:tc>
        <w:tc>
          <w:tcPr>
            <w:tcW w:w="922" w:type="dxa"/>
            <w:tcBorders>
              <w:top w:val="single" w:sz="4" w:space="0" w:color="auto"/>
              <w:left w:val="single" w:sz="4" w:space="0" w:color="auto"/>
              <w:bottom w:val="nil"/>
              <w:right w:val="single" w:sz="4" w:space="0" w:color="auto"/>
            </w:tcBorders>
          </w:tcPr>
          <w:p w14:paraId="6237B8C3" w14:textId="77777777" w:rsidR="00A95945" w:rsidRPr="00C82162" w:rsidRDefault="00A95945" w:rsidP="00A95945">
            <w:pPr>
              <w:rPr>
                <w:rFonts w:ascii="Times New Roman" w:hAnsi="Times New Roman"/>
                <w:sz w:val="24"/>
                <w:szCs w:val="24"/>
              </w:rPr>
            </w:pPr>
          </w:p>
        </w:tc>
        <w:tc>
          <w:tcPr>
            <w:tcW w:w="851" w:type="dxa"/>
            <w:tcBorders>
              <w:top w:val="single" w:sz="4" w:space="0" w:color="auto"/>
              <w:left w:val="single" w:sz="4" w:space="0" w:color="auto"/>
              <w:bottom w:val="nil"/>
              <w:right w:val="single" w:sz="4" w:space="0" w:color="auto"/>
            </w:tcBorders>
          </w:tcPr>
          <w:p w14:paraId="0EB80B80" w14:textId="77777777" w:rsidR="00A95945" w:rsidRPr="00C82162" w:rsidRDefault="00A95945" w:rsidP="00A95945">
            <w:pPr>
              <w:rPr>
                <w:rFonts w:ascii="Times New Roman" w:hAnsi="Times New Roman"/>
                <w:sz w:val="24"/>
                <w:szCs w:val="24"/>
              </w:rPr>
            </w:pPr>
          </w:p>
        </w:tc>
      </w:tr>
      <w:tr w:rsidR="00B665CD" w:rsidRPr="00C82162" w14:paraId="414D13F1" w14:textId="77777777" w:rsidTr="00132ED8">
        <w:trPr>
          <w:trHeight w:val="340"/>
        </w:trPr>
        <w:tc>
          <w:tcPr>
            <w:tcW w:w="993" w:type="dxa"/>
            <w:tcBorders>
              <w:top w:val="nil"/>
              <w:left w:val="single" w:sz="4" w:space="0" w:color="auto"/>
              <w:bottom w:val="nil"/>
              <w:right w:val="single" w:sz="4" w:space="0" w:color="auto"/>
            </w:tcBorders>
          </w:tcPr>
          <w:p w14:paraId="1EDF7D08"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right w:val="single" w:sz="4" w:space="0" w:color="auto"/>
            </w:tcBorders>
          </w:tcPr>
          <w:p w14:paraId="41E8EEDA" w14:textId="46DCC788"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6C9719A" w14:textId="1E0BB344" w:rsidR="00A95945" w:rsidRPr="00C82162" w:rsidRDefault="00A95945" w:rsidP="00A95945">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tcPr>
          <w:p w14:paraId="0917F9D0"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m</w:t>
            </w:r>
          </w:p>
        </w:tc>
        <w:tc>
          <w:tcPr>
            <w:tcW w:w="921" w:type="dxa"/>
            <w:tcBorders>
              <w:top w:val="nil"/>
              <w:left w:val="single" w:sz="4" w:space="0" w:color="auto"/>
              <w:bottom w:val="nil"/>
              <w:right w:val="single" w:sz="4" w:space="0" w:color="auto"/>
            </w:tcBorders>
          </w:tcPr>
          <w:p w14:paraId="77D7645F"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100,5</w:t>
            </w:r>
          </w:p>
        </w:tc>
        <w:tc>
          <w:tcPr>
            <w:tcW w:w="921" w:type="dxa"/>
            <w:tcBorders>
              <w:top w:val="nil"/>
              <w:left w:val="single" w:sz="4" w:space="0" w:color="auto"/>
              <w:bottom w:val="nil"/>
              <w:right w:val="single" w:sz="4" w:space="0" w:color="auto"/>
            </w:tcBorders>
          </w:tcPr>
          <w:p w14:paraId="1D32791D"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100,5</w:t>
            </w:r>
          </w:p>
        </w:tc>
        <w:tc>
          <w:tcPr>
            <w:tcW w:w="921" w:type="dxa"/>
            <w:tcBorders>
              <w:top w:val="nil"/>
              <w:left w:val="single" w:sz="4" w:space="0" w:color="auto"/>
              <w:bottom w:val="nil"/>
              <w:right w:val="single" w:sz="4" w:space="0" w:color="auto"/>
            </w:tcBorders>
          </w:tcPr>
          <w:p w14:paraId="345D16E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100,5</w:t>
            </w:r>
          </w:p>
        </w:tc>
        <w:tc>
          <w:tcPr>
            <w:tcW w:w="922" w:type="dxa"/>
            <w:tcBorders>
              <w:top w:val="nil"/>
              <w:left w:val="single" w:sz="4" w:space="0" w:color="auto"/>
              <w:bottom w:val="nil"/>
              <w:right w:val="single" w:sz="4" w:space="0" w:color="auto"/>
            </w:tcBorders>
          </w:tcPr>
          <w:p w14:paraId="7243FBFF"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100,5</w:t>
            </w:r>
          </w:p>
        </w:tc>
        <w:tc>
          <w:tcPr>
            <w:tcW w:w="851" w:type="dxa"/>
            <w:tcBorders>
              <w:top w:val="nil"/>
              <w:left w:val="single" w:sz="4" w:space="0" w:color="auto"/>
              <w:bottom w:val="nil"/>
              <w:right w:val="single" w:sz="4" w:space="0" w:color="auto"/>
            </w:tcBorders>
          </w:tcPr>
          <w:p w14:paraId="3527574E"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131BA83A" w14:textId="77777777" w:rsidTr="00132ED8">
        <w:trPr>
          <w:trHeight w:val="340"/>
        </w:trPr>
        <w:tc>
          <w:tcPr>
            <w:tcW w:w="993" w:type="dxa"/>
            <w:tcBorders>
              <w:top w:val="nil"/>
              <w:left w:val="single" w:sz="4" w:space="0" w:color="auto"/>
              <w:bottom w:val="nil"/>
              <w:right w:val="single" w:sz="4" w:space="0" w:color="auto"/>
            </w:tcBorders>
          </w:tcPr>
          <w:p w14:paraId="019D96CB" w14:textId="77777777" w:rsidR="00A95945" w:rsidRPr="00C82162" w:rsidRDefault="00A95945" w:rsidP="00A95945">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04226EA3" w14:textId="7ECC6076" w:rsidR="00A95945" w:rsidRPr="00C82162" w:rsidRDefault="00A95945" w:rsidP="00A95945">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502DEC4" w14:textId="201FEF0C" w:rsidR="00A95945" w:rsidRPr="00C82162" w:rsidRDefault="00A95945" w:rsidP="00A95945">
            <w:pPr>
              <w:keepNext/>
              <w:outlineLvl w:val="0"/>
              <w:rPr>
                <w:rFonts w:ascii="Times New Roman" w:hAnsi="Times New Roman"/>
                <w:sz w:val="24"/>
                <w:szCs w:val="24"/>
              </w:rPr>
            </w:pPr>
            <w:r w:rsidRPr="00C82162">
              <w:rPr>
                <w:rFonts w:ascii="Times New Roman" w:hAnsi="Times New Roman"/>
                <w:sz w:val="24"/>
                <w:szCs w:val="24"/>
              </w:rPr>
              <w:t>Sơn chống rỉ</w:t>
            </w:r>
          </w:p>
        </w:tc>
        <w:tc>
          <w:tcPr>
            <w:tcW w:w="709" w:type="dxa"/>
            <w:tcBorders>
              <w:top w:val="nil"/>
              <w:left w:val="single" w:sz="4" w:space="0" w:color="auto"/>
              <w:bottom w:val="nil"/>
              <w:right w:val="single" w:sz="4" w:space="0" w:color="auto"/>
            </w:tcBorders>
          </w:tcPr>
          <w:p w14:paraId="1A28D35B"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tcPr>
          <w:p w14:paraId="2B410ED8"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8,06</w:t>
            </w:r>
          </w:p>
        </w:tc>
        <w:tc>
          <w:tcPr>
            <w:tcW w:w="921" w:type="dxa"/>
            <w:tcBorders>
              <w:top w:val="nil"/>
              <w:left w:val="single" w:sz="4" w:space="0" w:color="auto"/>
              <w:bottom w:val="nil"/>
              <w:right w:val="single" w:sz="4" w:space="0" w:color="auto"/>
            </w:tcBorders>
          </w:tcPr>
          <w:p w14:paraId="79E34490"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8,06</w:t>
            </w:r>
          </w:p>
        </w:tc>
        <w:tc>
          <w:tcPr>
            <w:tcW w:w="921" w:type="dxa"/>
            <w:tcBorders>
              <w:top w:val="nil"/>
              <w:left w:val="single" w:sz="4" w:space="0" w:color="auto"/>
              <w:bottom w:val="nil"/>
              <w:right w:val="single" w:sz="4" w:space="0" w:color="auto"/>
            </w:tcBorders>
          </w:tcPr>
          <w:p w14:paraId="1ECA4F30"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10,14</w:t>
            </w:r>
          </w:p>
        </w:tc>
        <w:tc>
          <w:tcPr>
            <w:tcW w:w="922" w:type="dxa"/>
            <w:tcBorders>
              <w:top w:val="nil"/>
              <w:left w:val="single" w:sz="4" w:space="0" w:color="auto"/>
              <w:bottom w:val="nil"/>
              <w:right w:val="single" w:sz="4" w:space="0" w:color="auto"/>
            </w:tcBorders>
          </w:tcPr>
          <w:p w14:paraId="524C961D"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10,14</w:t>
            </w:r>
          </w:p>
        </w:tc>
        <w:tc>
          <w:tcPr>
            <w:tcW w:w="851" w:type="dxa"/>
            <w:tcBorders>
              <w:top w:val="nil"/>
              <w:left w:val="single" w:sz="4" w:space="0" w:color="auto"/>
              <w:bottom w:val="nil"/>
              <w:right w:val="single" w:sz="4" w:space="0" w:color="auto"/>
            </w:tcBorders>
          </w:tcPr>
          <w:p w14:paraId="5F27C0C8"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12,35</w:t>
            </w:r>
          </w:p>
        </w:tc>
      </w:tr>
      <w:tr w:rsidR="00B665CD" w:rsidRPr="00C82162" w14:paraId="1E605FAB" w14:textId="77777777" w:rsidTr="00132ED8">
        <w:trPr>
          <w:trHeight w:val="340"/>
        </w:trPr>
        <w:tc>
          <w:tcPr>
            <w:tcW w:w="993" w:type="dxa"/>
            <w:tcBorders>
              <w:top w:val="nil"/>
              <w:left w:val="single" w:sz="4" w:space="0" w:color="auto"/>
              <w:bottom w:val="nil"/>
              <w:right w:val="single" w:sz="4" w:space="0" w:color="auto"/>
            </w:tcBorders>
          </w:tcPr>
          <w:p w14:paraId="63F2867C" w14:textId="77777777" w:rsidR="00A95945" w:rsidRPr="00C82162" w:rsidRDefault="00A95945" w:rsidP="00A95945">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37A50A56" w14:textId="15AE8A0B" w:rsidR="00A95945" w:rsidRPr="00C82162" w:rsidRDefault="00A95945" w:rsidP="00A95945">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7117E4E" w14:textId="37FB1D6F" w:rsidR="00A95945" w:rsidRPr="00C82162" w:rsidRDefault="00A95945" w:rsidP="00A95945">
            <w:pPr>
              <w:keepNext/>
              <w:outlineLvl w:val="0"/>
              <w:rPr>
                <w:rFonts w:ascii="Times New Roman" w:hAnsi="Times New Roman"/>
                <w:sz w:val="24"/>
                <w:szCs w:val="24"/>
              </w:rPr>
            </w:pPr>
            <w:r w:rsidRPr="00C82162">
              <w:rPr>
                <w:rFonts w:ascii="Times New Roman" w:hAnsi="Times New Roman"/>
                <w:sz w:val="24"/>
                <w:szCs w:val="24"/>
              </w:rPr>
              <w:t>Sơn màu</w:t>
            </w:r>
          </w:p>
        </w:tc>
        <w:tc>
          <w:tcPr>
            <w:tcW w:w="709" w:type="dxa"/>
            <w:tcBorders>
              <w:top w:val="nil"/>
              <w:left w:val="single" w:sz="4" w:space="0" w:color="auto"/>
              <w:bottom w:val="nil"/>
              <w:right w:val="single" w:sz="4" w:space="0" w:color="auto"/>
            </w:tcBorders>
          </w:tcPr>
          <w:p w14:paraId="652749E1"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tcPr>
          <w:p w14:paraId="2F4A2AE2"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4,10</w:t>
            </w:r>
          </w:p>
        </w:tc>
        <w:tc>
          <w:tcPr>
            <w:tcW w:w="921" w:type="dxa"/>
            <w:tcBorders>
              <w:top w:val="nil"/>
              <w:left w:val="single" w:sz="4" w:space="0" w:color="auto"/>
              <w:bottom w:val="nil"/>
              <w:right w:val="single" w:sz="4" w:space="0" w:color="auto"/>
            </w:tcBorders>
          </w:tcPr>
          <w:p w14:paraId="4B5BFA6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4,10</w:t>
            </w:r>
          </w:p>
        </w:tc>
        <w:tc>
          <w:tcPr>
            <w:tcW w:w="921" w:type="dxa"/>
            <w:tcBorders>
              <w:top w:val="nil"/>
              <w:left w:val="single" w:sz="4" w:space="0" w:color="auto"/>
              <w:bottom w:val="nil"/>
              <w:right w:val="single" w:sz="4" w:space="0" w:color="auto"/>
            </w:tcBorders>
          </w:tcPr>
          <w:p w14:paraId="22A1A373"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5,64</w:t>
            </w:r>
          </w:p>
        </w:tc>
        <w:tc>
          <w:tcPr>
            <w:tcW w:w="922" w:type="dxa"/>
            <w:tcBorders>
              <w:top w:val="nil"/>
              <w:left w:val="single" w:sz="4" w:space="0" w:color="auto"/>
              <w:bottom w:val="nil"/>
              <w:right w:val="single" w:sz="4" w:space="0" w:color="auto"/>
            </w:tcBorders>
          </w:tcPr>
          <w:p w14:paraId="2E083371"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5,64</w:t>
            </w:r>
          </w:p>
        </w:tc>
        <w:tc>
          <w:tcPr>
            <w:tcW w:w="851" w:type="dxa"/>
            <w:tcBorders>
              <w:top w:val="nil"/>
              <w:left w:val="single" w:sz="4" w:space="0" w:color="auto"/>
              <w:bottom w:val="nil"/>
              <w:right w:val="single" w:sz="4" w:space="0" w:color="auto"/>
            </w:tcBorders>
          </w:tcPr>
          <w:p w14:paraId="0BAA4687"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7,00</w:t>
            </w:r>
          </w:p>
        </w:tc>
      </w:tr>
      <w:tr w:rsidR="00B665CD" w:rsidRPr="00C82162" w14:paraId="6396227B" w14:textId="77777777" w:rsidTr="00132ED8">
        <w:trPr>
          <w:trHeight w:val="340"/>
        </w:trPr>
        <w:tc>
          <w:tcPr>
            <w:tcW w:w="993" w:type="dxa"/>
            <w:tcBorders>
              <w:top w:val="nil"/>
              <w:left w:val="single" w:sz="4" w:space="0" w:color="auto"/>
              <w:bottom w:val="nil"/>
              <w:right w:val="single" w:sz="4" w:space="0" w:color="auto"/>
            </w:tcBorders>
          </w:tcPr>
          <w:p w14:paraId="24CEDDFE"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right w:val="single" w:sz="4" w:space="0" w:color="auto"/>
            </w:tcBorders>
          </w:tcPr>
          <w:p w14:paraId="4086274E" w14:textId="6A1E3B1E"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242E68E" w14:textId="518A4501" w:rsidR="00A95945" w:rsidRPr="00C82162" w:rsidRDefault="00A95945" w:rsidP="00A95945">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tcPr>
          <w:p w14:paraId="0B93C1B6"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chai</w:t>
            </w:r>
          </w:p>
        </w:tc>
        <w:tc>
          <w:tcPr>
            <w:tcW w:w="921" w:type="dxa"/>
            <w:tcBorders>
              <w:top w:val="nil"/>
              <w:left w:val="single" w:sz="4" w:space="0" w:color="auto"/>
              <w:bottom w:val="nil"/>
              <w:right w:val="single" w:sz="4" w:space="0" w:color="auto"/>
            </w:tcBorders>
          </w:tcPr>
          <w:p w14:paraId="3E7B1ACA"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0,13</w:t>
            </w:r>
          </w:p>
        </w:tc>
        <w:tc>
          <w:tcPr>
            <w:tcW w:w="921" w:type="dxa"/>
            <w:tcBorders>
              <w:top w:val="nil"/>
              <w:left w:val="single" w:sz="4" w:space="0" w:color="auto"/>
              <w:bottom w:val="nil"/>
              <w:right w:val="single" w:sz="4" w:space="0" w:color="auto"/>
            </w:tcBorders>
          </w:tcPr>
          <w:p w14:paraId="13BF8FA7"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0,19</w:t>
            </w:r>
          </w:p>
        </w:tc>
        <w:tc>
          <w:tcPr>
            <w:tcW w:w="921" w:type="dxa"/>
            <w:tcBorders>
              <w:top w:val="nil"/>
              <w:left w:val="single" w:sz="4" w:space="0" w:color="auto"/>
              <w:bottom w:val="nil"/>
              <w:right w:val="single" w:sz="4" w:space="0" w:color="auto"/>
            </w:tcBorders>
          </w:tcPr>
          <w:p w14:paraId="36F6AC18"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0,27</w:t>
            </w:r>
          </w:p>
        </w:tc>
        <w:tc>
          <w:tcPr>
            <w:tcW w:w="922" w:type="dxa"/>
            <w:tcBorders>
              <w:top w:val="nil"/>
              <w:left w:val="single" w:sz="4" w:space="0" w:color="auto"/>
              <w:bottom w:val="nil"/>
              <w:right w:val="single" w:sz="4" w:space="0" w:color="auto"/>
            </w:tcBorders>
          </w:tcPr>
          <w:p w14:paraId="3034F7ED"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0,35</w:t>
            </w:r>
          </w:p>
        </w:tc>
        <w:tc>
          <w:tcPr>
            <w:tcW w:w="851" w:type="dxa"/>
            <w:tcBorders>
              <w:top w:val="nil"/>
              <w:left w:val="single" w:sz="4" w:space="0" w:color="auto"/>
              <w:bottom w:val="nil"/>
              <w:right w:val="single" w:sz="4" w:space="0" w:color="auto"/>
            </w:tcBorders>
          </w:tcPr>
          <w:p w14:paraId="7B18057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78E4B01A" w14:textId="77777777" w:rsidTr="00132ED8">
        <w:trPr>
          <w:trHeight w:val="340"/>
        </w:trPr>
        <w:tc>
          <w:tcPr>
            <w:tcW w:w="993" w:type="dxa"/>
            <w:tcBorders>
              <w:top w:val="nil"/>
              <w:left w:val="single" w:sz="4" w:space="0" w:color="auto"/>
              <w:bottom w:val="nil"/>
              <w:right w:val="single" w:sz="4" w:space="0" w:color="auto"/>
            </w:tcBorders>
          </w:tcPr>
          <w:p w14:paraId="0C59C2CC"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right w:val="single" w:sz="4" w:space="0" w:color="auto"/>
            </w:tcBorders>
          </w:tcPr>
          <w:p w14:paraId="66BB7872" w14:textId="2F2728EC"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1B5C5E4" w14:textId="462A8614" w:rsidR="00A95945" w:rsidRPr="00C82162" w:rsidRDefault="00132ED8" w:rsidP="00A95945">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05758350"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tcPr>
          <w:p w14:paraId="083B527B" w14:textId="055D166A"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26</w:t>
            </w:r>
          </w:p>
        </w:tc>
        <w:tc>
          <w:tcPr>
            <w:tcW w:w="921" w:type="dxa"/>
            <w:tcBorders>
              <w:top w:val="nil"/>
              <w:left w:val="single" w:sz="4" w:space="0" w:color="auto"/>
              <w:bottom w:val="nil"/>
              <w:right w:val="single" w:sz="4" w:space="0" w:color="auto"/>
            </w:tcBorders>
          </w:tcPr>
          <w:p w14:paraId="66D7F7EC" w14:textId="67D8836F" w:rsidR="00A95945"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A95945" w:rsidRPr="00C82162">
              <w:rPr>
                <w:rFonts w:ascii="Times New Roman" w:hAnsi="Times New Roman"/>
                <w:sz w:val="24"/>
                <w:szCs w:val="24"/>
              </w:rPr>
              <w:t>,</w:t>
            </w:r>
            <w:r w:rsidRPr="00C82162">
              <w:rPr>
                <w:rFonts w:ascii="Times New Roman" w:hAnsi="Times New Roman"/>
                <w:sz w:val="24"/>
                <w:szCs w:val="24"/>
              </w:rPr>
              <w:t>38</w:t>
            </w:r>
          </w:p>
        </w:tc>
        <w:tc>
          <w:tcPr>
            <w:tcW w:w="921" w:type="dxa"/>
            <w:tcBorders>
              <w:top w:val="nil"/>
              <w:left w:val="single" w:sz="4" w:space="0" w:color="auto"/>
              <w:bottom w:val="nil"/>
              <w:right w:val="single" w:sz="4" w:space="0" w:color="auto"/>
            </w:tcBorders>
          </w:tcPr>
          <w:p w14:paraId="064EFE44" w14:textId="00EA5CE1" w:rsidR="00A95945"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A95945" w:rsidRPr="00C82162">
              <w:rPr>
                <w:rFonts w:ascii="Times New Roman" w:hAnsi="Times New Roman"/>
                <w:sz w:val="24"/>
                <w:szCs w:val="24"/>
              </w:rPr>
              <w:t>,</w:t>
            </w:r>
            <w:r w:rsidRPr="00C82162">
              <w:rPr>
                <w:rFonts w:ascii="Times New Roman" w:hAnsi="Times New Roman"/>
                <w:sz w:val="24"/>
                <w:szCs w:val="24"/>
              </w:rPr>
              <w:t>54</w:t>
            </w:r>
          </w:p>
        </w:tc>
        <w:tc>
          <w:tcPr>
            <w:tcW w:w="922" w:type="dxa"/>
            <w:tcBorders>
              <w:top w:val="nil"/>
              <w:left w:val="single" w:sz="4" w:space="0" w:color="auto"/>
              <w:bottom w:val="nil"/>
              <w:right w:val="single" w:sz="4" w:space="0" w:color="auto"/>
            </w:tcBorders>
          </w:tcPr>
          <w:p w14:paraId="1F7D2EE7" w14:textId="1A9B1B9D" w:rsidR="00A95945"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A95945" w:rsidRPr="00C82162">
              <w:rPr>
                <w:rFonts w:ascii="Times New Roman" w:hAnsi="Times New Roman"/>
                <w:sz w:val="24"/>
                <w:szCs w:val="24"/>
              </w:rPr>
              <w:t>,</w:t>
            </w:r>
            <w:r w:rsidRPr="00C82162">
              <w:rPr>
                <w:rFonts w:ascii="Times New Roman" w:hAnsi="Times New Roman"/>
                <w:sz w:val="24"/>
                <w:szCs w:val="24"/>
              </w:rPr>
              <w:t>70</w:t>
            </w:r>
          </w:p>
        </w:tc>
        <w:tc>
          <w:tcPr>
            <w:tcW w:w="851" w:type="dxa"/>
            <w:tcBorders>
              <w:top w:val="nil"/>
              <w:left w:val="single" w:sz="4" w:space="0" w:color="auto"/>
              <w:bottom w:val="nil"/>
              <w:right w:val="single" w:sz="4" w:space="0" w:color="auto"/>
            </w:tcBorders>
          </w:tcPr>
          <w:p w14:paraId="207D103D" w14:textId="609804DD" w:rsidR="00A95945"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A95945" w:rsidRPr="00C82162">
              <w:rPr>
                <w:rFonts w:ascii="Times New Roman" w:hAnsi="Times New Roman"/>
                <w:sz w:val="24"/>
                <w:szCs w:val="24"/>
              </w:rPr>
              <w:t>,</w:t>
            </w:r>
            <w:r w:rsidRPr="00C82162">
              <w:rPr>
                <w:rFonts w:ascii="Times New Roman" w:hAnsi="Times New Roman"/>
                <w:sz w:val="24"/>
                <w:szCs w:val="24"/>
              </w:rPr>
              <w:t>66</w:t>
            </w:r>
          </w:p>
        </w:tc>
      </w:tr>
      <w:tr w:rsidR="00B665CD" w:rsidRPr="00C82162" w14:paraId="7314E363" w14:textId="77777777" w:rsidTr="00132ED8">
        <w:trPr>
          <w:trHeight w:val="340"/>
        </w:trPr>
        <w:tc>
          <w:tcPr>
            <w:tcW w:w="993" w:type="dxa"/>
            <w:tcBorders>
              <w:top w:val="nil"/>
              <w:left w:val="single" w:sz="4" w:space="0" w:color="auto"/>
              <w:bottom w:val="nil"/>
              <w:right w:val="single" w:sz="4" w:space="0" w:color="auto"/>
            </w:tcBorders>
          </w:tcPr>
          <w:p w14:paraId="1E3C4798"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right w:val="single" w:sz="4" w:space="0" w:color="auto"/>
            </w:tcBorders>
          </w:tcPr>
          <w:p w14:paraId="028C7402" w14:textId="6A92D683"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844BB45" w14:textId="41089D6F" w:rsidR="00A95945" w:rsidRPr="00C82162" w:rsidRDefault="00A95945" w:rsidP="00A95945">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tcPr>
          <w:p w14:paraId="7FD14092"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tcPr>
          <w:p w14:paraId="19A720A5"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2,71</w:t>
            </w:r>
          </w:p>
        </w:tc>
        <w:tc>
          <w:tcPr>
            <w:tcW w:w="921" w:type="dxa"/>
            <w:tcBorders>
              <w:top w:val="nil"/>
              <w:left w:val="single" w:sz="4" w:space="0" w:color="auto"/>
              <w:bottom w:val="nil"/>
              <w:right w:val="single" w:sz="4" w:space="0" w:color="auto"/>
            </w:tcBorders>
          </w:tcPr>
          <w:p w14:paraId="3B9C1A4E"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3,98</w:t>
            </w:r>
          </w:p>
        </w:tc>
        <w:tc>
          <w:tcPr>
            <w:tcW w:w="921" w:type="dxa"/>
            <w:tcBorders>
              <w:top w:val="nil"/>
              <w:left w:val="single" w:sz="4" w:space="0" w:color="auto"/>
              <w:bottom w:val="nil"/>
              <w:right w:val="single" w:sz="4" w:space="0" w:color="auto"/>
            </w:tcBorders>
          </w:tcPr>
          <w:p w14:paraId="6EA9FD4C"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6,20</w:t>
            </w:r>
          </w:p>
        </w:tc>
        <w:tc>
          <w:tcPr>
            <w:tcW w:w="922" w:type="dxa"/>
            <w:tcBorders>
              <w:top w:val="nil"/>
              <w:left w:val="single" w:sz="4" w:space="0" w:color="auto"/>
              <w:bottom w:val="nil"/>
              <w:right w:val="single" w:sz="4" w:space="0" w:color="auto"/>
            </w:tcBorders>
          </w:tcPr>
          <w:p w14:paraId="0A673A15"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8,70</w:t>
            </w:r>
          </w:p>
        </w:tc>
        <w:tc>
          <w:tcPr>
            <w:tcW w:w="851" w:type="dxa"/>
            <w:tcBorders>
              <w:top w:val="nil"/>
              <w:left w:val="single" w:sz="4" w:space="0" w:color="auto"/>
              <w:bottom w:val="nil"/>
              <w:right w:val="single" w:sz="4" w:space="0" w:color="auto"/>
            </w:tcBorders>
          </w:tcPr>
          <w:p w14:paraId="352BF9A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7,80</w:t>
            </w:r>
          </w:p>
        </w:tc>
      </w:tr>
      <w:tr w:rsidR="00B665CD" w:rsidRPr="00C82162" w14:paraId="5139BD1D" w14:textId="77777777" w:rsidTr="00132ED8">
        <w:trPr>
          <w:trHeight w:val="340"/>
        </w:trPr>
        <w:tc>
          <w:tcPr>
            <w:tcW w:w="993" w:type="dxa"/>
            <w:tcBorders>
              <w:top w:val="nil"/>
              <w:left w:val="single" w:sz="4" w:space="0" w:color="auto"/>
              <w:bottom w:val="nil"/>
              <w:right w:val="single" w:sz="4" w:space="0" w:color="auto"/>
            </w:tcBorders>
          </w:tcPr>
          <w:p w14:paraId="72920793"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right w:val="single" w:sz="4" w:space="0" w:color="auto"/>
            </w:tcBorders>
          </w:tcPr>
          <w:p w14:paraId="1BD263E5" w14:textId="09934A32"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36452DE" w14:textId="614B2B8B" w:rsidR="00A95945" w:rsidRPr="00C82162" w:rsidRDefault="00A95945" w:rsidP="00A95945">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tcPr>
          <w:p w14:paraId="3ACBB28A" w14:textId="42FF8E4B"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left w:val="single" w:sz="4" w:space="0" w:color="auto"/>
              <w:bottom w:val="nil"/>
              <w:right w:val="single" w:sz="4" w:space="0" w:color="auto"/>
            </w:tcBorders>
          </w:tcPr>
          <w:p w14:paraId="338D3233" w14:textId="77777777" w:rsidR="00A95945" w:rsidRPr="00C82162" w:rsidRDefault="00A95945" w:rsidP="00132ED8">
            <w:pPr>
              <w:jc w:val="center"/>
              <w:rPr>
                <w:rFonts w:ascii="Times New Roman" w:hAnsi="Times New Roman"/>
                <w:sz w:val="24"/>
                <w:szCs w:val="24"/>
              </w:rPr>
            </w:pPr>
            <w:r w:rsidRPr="00C82162">
              <w:rPr>
                <w:rFonts w:ascii="Times New Roman" w:hAnsi="Times New Roman"/>
                <w:snapToGrid w:val="0"/>
                <w:sz w:val="24"/>
                <w:szCs w:val="24"/>
              </w:rPr>
              <w:t>0,01</w:t>
            </w:r>
          </w:p>
        </w:tc>
        <w:tc>
          <w:tcPr>
            <w:tcW w:w="921" w:type="dxa"/>
            <w:tcBorders>
              <w:top w:val="nil"/>
              <w:left w:val="single" w:sz="4" w:space="0" w:color="auto"/>
              <w:bottom w:val="nil"/>
              <w:right w:val="single" w:sz="4" w:space="0" w:color="auto"/>
            </w:tcBorders>
          </w:tcPr>
          <w:p w14:paraId="4ACB8EBE" w14:textId="77777777" w:rsidR="00A95945" w:rsidRPr="00C82162" w:rsidRDefault="00A95945" w:rsidP="00132ED8">
            <w:pPr>
              <w:jc w:val="center"/>
              <w:rPr>
                <w:rFonts w:ascii="Times New Roman" w:hAnsi="Times New Roman"/>
                <w:sz w:val="24"/>
                <w:szCs w:val="24"/>
              </w:rPr>
            </w:pPr>
            <w:r w:rsidRPr="00C82162">
              <w:rPr>
                <w:rFonts w:ascii="Times New Roman" w:hAnsi="Times New Roman"/>
                <w:snapToGrid w:val="0"/>
                <w:sz w:val="24"/>
                <w:szCs w:val="24"/>
              </w:rPr>
              <w:t>0,01</w:t>
            </w:r>
          </w:p>
        </w:tc>
        <w:tc>
          <w:tcPr>
            <w:tcW w:w="921" w:type="dxa"/>
            <w:tcBorders>
              <w:top w:val="nil"/>
              <w:left w:val="single" w:sz="4" w:space="0" w:color="auto"/>
              <w:bottom w:val="nil"/>
              <w:right w:val="single" w:sz="4" w:space="0" w:color="auto"/>
            </w:tcBorders>
          </w:tcPr>
          <w:p w14:paraId="7E2FDC0C" w14:textId="77777777" w:rsidR="00A95945" w:rsidRPr="00C82162" w:rsidRDefault="00A95945" w:rsidP="00132ED8">
            <w:pPr>
              <w:jc w:val="center"/>
              <w:rPr>
                <w:rFonts w:ascii="Times New Roman" w:hAnsi="Times New Roman"/>
                <w:snapToGrid w:val="0"/>
                <w:sz w:val="24"/>
                <w:szCs w:val="24"/>
              </w:rPr>
            </w:pPr>
            <w:r w:rsidRPr="00C82162">
              <w:rPr>
                <w:rFonts w:ascii="Times New Roman" w:hAnsi="Times New Roman"/>
                <w:snapToGrid w:val="0"/>
                <w:sz w:val="24"/>
                <w:szCs w:val="24"/>
              </w:rPr>
              <w:t>0,01</w:t>
            </w:r>
          </w:p>
        </w:tc>
        <w:tc>
          <w:tcPr>
            <w:tcW w:w="922" w:type="dxa"/>
            <w:tcBorders>
              <w:top w:val="nil"/>
              <w:left w:val="single" w:sz="4" w:space="0" w:color="auto"/>
              <w:bottom w:val="nil"/>
              <w:right w:val="single" w:sz="4" w:space="0" w:color="auto"/>
            </w:tcBorders>
          </w:tcPr>
          <w:p w14:paraId="0D19AE13" w14:textId="77777777" w:rsidR="00A95945" w:rsidRPr="00C82162" w:rsidRDefault="00A95945" w:rsidP="00132ED8">
            <w:pPr>
              <w:jc w:val="center"/>
              <w:rPr>
                <w:rFonts w:ascii="Times New Roman" w:hAnsi="Times New Roman"/>
                <w:sz w:val="24"/>
                <w:szCs w:val="24"/>
              </w:rPr>
            </w:pPr>
            <w:r w:rsidRPr="00C82162">
              <w:rPr>
                <w:rFonts w:ascii="Times New Roman" w:hAnsi="Times New Roman"/>
                <w:snapToGrid w:val="0"/>
                <w:sz w:val="24"/>
                <w:szCs w:val="24"/>
              </w:rPr>
              <w:t>0,01</w:t>
            </w:r>
          </w:p>
        </w:tc>
        <w:tc>
          <w:tcPr>
            <w:tcW w:w="851" w:type="dxa"/>
            <w:tcBorders>
              <w:top w:val="nil"/>
              <w:left w:val="single" w:sz="4" w:space="0" w:color="auto"/>
              <w:bottom w:val="nil"/>
              <w:right w:val="single" w:sz="4" w:space="0" w:color="auto"/>
            </w:tcBorders>
          </w:tcPr>
          <w:p w14:paraId="2D37D02B" w14:textId="77777777" w:rsidR="00A95945" w:rsidRPr="00C82162" w:rsidRDefault="00A95945" w:rsidP="00132ED8">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4DEE3768" w14:textId="77777777" w:rsidTr="00132ED8">
        <w:trPr>
          <w:trHeight w:val="340"/>
        </w:trPr>
        <w:tc>
          <w:tcPr>
            <w:tcW w:w="993" w:type="dxa"/>
            <w:tcBorders>
              <w:top w:val="nil"/>
              <w:left w:val="single" w:sz="4" w:space="0" w:color="auto"/>
              <w:bottom w:val="nil"/>
              <w:right w:val="single" w:sz="4" w:space="0" w:color="auto"/>
            </w:tcBorders>
          </w:tcPr>
          <w:p w14:paraId="24197452" w14:textId="77777777" w:rsidR="00A95945" w:rsidRPr="00C82162" w:rsidRDefault="00A95945" w:rsidP="00A95945">
            <w:pPr>
              <w:rPr>
                <w:rFonts w:ascii="Times New Roman" w:hAnsi="Times New Roman"/>
                <w:i/>
                <w:iCs/>
                <w:sz w:val="24"/>
                <w:szCs w:val="24"/>
              </w:rPr>
            </w:pPr>
          </w:p>
        </w:tc>
        <w:tc>
          <w:tcPr>
            <w:tcW w:w="1275" w:type="dxa"/>
            <w:vMerge/>
            <w:tcBorders>
              <w:left w:val="single" w:sz="4" w:space="0" w:color="auto"/>
              <w:right w:val="single" w:sz="4" w:space="0" w:color="auto"/>
            </w:tcBorders>
          </w:tcPr>
          <w:p w14:paraId="7E72BCC8" w14:textId="67398112" w:rsidR="00A95945" w:rsidRPr="00C82162" w:rsidRDefault="00A95945" w:rsidP="00A95945">
            <w:pPr>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2F18E3EB" w14:textId="714EFDFD" w:rsidR="00A95945" w:rsidRPr="00C82162" w:rsidRDefault="00A95945" w:rsidP="00A95945">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tcPr>
          <w:p w14:paraId="68EC74CD"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công</w:t>
            </w:r>
          </w:p>
        </w:tc>
        <w:tc>
          <w:tcPr>
            <w:tcW w:w="921" w:type="dxa"/>
            <w:tcBorders>
              <w:top w:val="nil"/>
              <w:left w:val="single" w:sz="4" w:space="0" w:color="auto"/>
              <w:bottom w:val="nil"/>
              <w:right w:val="single" w:sz="4" w:space="0" w:color="auto"/>
            </w:tcBorders>
          </w:tcPr>
          <w:p w14:paraId="5249D2C9"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57,47</w:t>
            </w:r>
          </w:p>
        </w:tc>
        <w:tc>
          <w:tcPr>
            <w:tcW w:w="921" w:type="dxa"/>
            <w:tcBorders>
              <w:top w:val="nil"/>
              <w:left w:val="single" w:sz="4" w:space="0" w:color="auto"/>
              <w:bottom w:val="nil"/>
              <w:right w:val="single" w:sz="4" w:space="0" w:color="auto"/>
            </w:tcBorders>
          </w:tcPr>
          <w:p w14:paraId="75283B96"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64,08</w:t>
            </w:r>
          </w:p>
        </w:tc>
        <w:tc>
          <w:tcPr>
            <w:tcW w:w="921" w:type="dxa"/>
            <w:tcBorders>
              <w:top w:val="nil"/>
              <w:left w:val="single" w:sz="4" w:space="0" w:color="auto"/>
              <w:bottom w:val="nil"/>
              <w:right w:val="single" w:sz="4" w:space="0" w:color="auto"/>
            </w:tcBorders>
          </w:tcPr>
          <w:p w14:paraId="2382F02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72,00</w:t>
            </w:r>
          </w:p>
        </w:tc>
        <w:tc>
          <w:tcPr>
            <w:tcW w:w="922" w:type="dxa"/>
            <w:tcBorders>
              <w:top w:val="nil"/>
              <w:left w:val="single" w:sz="4" w:space="0" w:color="auto"/>
              <w:bottom w:val="nil"/>
              <w:right w:val="single" w:sz="4" w:space="0" w:color="auto"/>
            </w:tcBorders>
          </w:tcPr>
          <w:p w14:paraId="71435849"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80,96</w:t>
            </w:r>
          </w:p>
        </w:tc>
        <w:tc>
          <w:tcPr>
            <w:tcW w:w="851" w:type="dxa"/>
            <w:tcBorders>
              <w:top w:val="nil"/>
              <w:left w:val="single" w:sz="4" w:space="0" w:color="auto"/>
              <w:bottom w:val="nil"/>
              <w:right w:val="single" w:sz="4" w:space="0" w:color="auto"/>
            </w:tcBorders>
          </w:tcPr>
          <w:p w14:paraId="3F9EE61A"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93,76</w:t>
            </w:r>
          </w:p>
        </w:tc>
      </w:tr>
      <w:tr w:rsidR="00B665CD" w:rsidRPr="00C82162" w14:paraId="6D8CBA3D" w14:textId="77777777" w:rsidTr="00132ED8">
        <w:trPr>
          <w:trHeight w:val="340"/>
        </w:trPr>
        <w:tc>
          <w:tcPr>
            <w:tcW w:w="993" w:type="dxa"/>
            <w:tcBorders>
              <w:top w:val="nil"/>
              <w:left w:val="single" w:sz="4" w:space="0" w:color="auto"/>
              <w:bottom w:val="nil"/>
              <w:right w:val="single" w:sz="4" w:space="0" w:color="auto"/>
            </w:tcBorders>
          </w:tcPr>
          <w:p w14:paraId="591C4B12" w14:textId="77777777" w:rsidR="00A95945" w:rsidRPr="00C82162" w:rsidRDefault="00A95945" w:rsidP="00A95945">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1987542D" w14:textId="7F902D06" w:rsidR="00A95945" w:rsidRPr="00C82162" w:rsidRDefault="00A95945" w:rsidP="00A95945">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46D060F4" w14:textId="12C137D3" w:rsidR="00A95945" w:rsidRPr="00C82162" w:rsidRDefault="00A95945" w:rsidP="00A95945">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tcPr>
          <w:p w14:paraId="4324581E" w14:textId="77777777" w:rsidR="00A95945" w:rsidRPr="00C82162" w:rsidRDefault="00A95945" w:rsidP="00132ED8">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tcPr>
          <w:p w14:paraId="64554AD1" w14:textId="61029E53" w:rsidR="00A95945" w:rsidRPr="00C82162" w:rsidRDefault="00A95945" w:rsidP="00132ED8">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tcPr>
          <w:p w14:paraId="37241E8D" w14:textId="3C80B024" w:rsidR="00A95945" w:rsidRPr="00C82162" w:rsidRDefault="00A95945" w:rsidP="00132ED8">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tcPr>
          <w:p w14:paraId="7FB4CCE7" w14:textId="2FF234B0" w:rsidR="00A95945" w:rsidRPr="00C82162" w:rsidRDefault="00A95945" w:rsidP="00132ED8">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tcPr>
          <w:p w14:paraId="5625B746" w14:textId="79DC1515" w:rsidR="00A95945" w:rsidRPr="00C82162" w:rsidRDefault="00A95945" w:rsidP="00132ED8">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tcPr>
          <w:p w14:paraId="7FF4CDEB" w14:textId="0B21BBF8" w:rsidR="00A95945" w:rsidRPr="00C82162" w:rsidRDefault="00A95945" w:rsidP="00132ED8">
            <w:pPr>
              <w:jc w:val="center"/>
              <w:rPr>
                <w:rFonts w:ascii="Times New Roman" w:hAnsi="Times New Roman"/>
                <w:sz w:val="24"/>
                <w:szCs w:val="24"/>
              </w:rPr>
            </w:pPr>
          </w:p>
        </w:tc>
      </w:tr>
      <w:tr w:rsidR="00B665CD" w:rsidRPr="00C82162" w14:paraId="7DCDB526" w14:textId="77777777" w:rsidTr="00132ED8">
        <w:trPr>
          <w:trHeight w:val="340"/>
        </w:trPr>
        <w:tc>
          <w:tcPr>
            <w:tcW w:w="993" w:type="dxa"/>
            <w:tcBorders>
              <w:top w:val="nil"/>
              <w:left w:val="single" w:sz="4" w:space="0" w:color="auto"/>
              <w:bottom w:val="nil"/>
              <w:right w:val="single" w:sz="4" w:space="0" w:color="auto"/>
            </w:tcBorders>
          </w:tcPr>
          <w:p w14:paraId="0ED711A3" w14:textId="77777777" w:rsidR="00A95945" w:rsidRPr="00C82162" w:rsidRDefault="00A95945" w:rsidP="00A95945">
            <w:pPr>
              <w:rPr>
                <w:rFonts w:ascii="Times New Roman" w:hAnsi="Times New Roman"/>
                <w:sz w:val="24"/>
                <w:szCs w:val="24"/>
              </w:rPr>
            </w:pPr>
          </w:p>
        </w:tc>
        <w:tc>
          <w:tcPr>
            <w:tcW w:w="1275" w:type="dxa"/>
            <w:vMerge/>
            <w:tcBorders>
              <w:left w:val="single" w:sz="4" w:space="0" w:color="auto"/>
              <w:bottom w:val="nil"/>
              <w:right w:val="single" w:sz="4" w:space="0" w:color="auto"/>
            </w:tcBorders>
          </w:tcPr>
          <w:p w14:paraId="737B5A81" w14:textId="2D78D02D"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AD19864" w14:textId="77B4F080" w:rsidR="00A95945" w:rsidRPr="00C82162" w:rsidRDefault="00A95945" w:rsidP="00A95945">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tcPr>
          <w:p w14:paraId="65D01343"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tcPr>
          <w:p w14:paraId="7A7FD07F"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0,60</w:t>
            </w:r>
          </w:p>
        </w:tc>
        <w:tc>
          <w:tcPr>
            <w:tcW w:w="921" w:type="dxa"/>
            <w:tcBorders>
              <w:top w:val="nil"/>
              <w:left w:val="single" w:sz="4" w:space="0" w:color="auto"/>
              <w:bottom w:val="nil"/>
              <w:right w:val="single" w:sz="4" w:space="0" w:color="auto"/>
            </w:tcBorders>
          </w:tcPr>
          <w:p w14:paraId="146E8C3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0,88</w:t>
            </w:r>
          </w:p>
        </w:tc>
        <w:tc>
          <w:tcPr>
            <w:tcW w:w="921" w:type="dxa"/>
            <w:tcBorders>
              <w:top w:val="nil"/>
              <w:left w:val="single" w:sz="4" w:space="0" w:color="auto"/>
              <w:bottom w:val="nil"/>
              <w:right w:val="single" w:sz="4" w:space="0" w:color="auto"/>
            </w:tcBorders>
          </w:tcPr>
          <w:p w14:paraId="7005684D"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1,36</w:t>
            </w:r>
          </w:p>
        </w:tc>
        <w:tc>
          <w:tcPr>
            <w:tcW w:w="922" w:type="dxa"/>
            <w:tcBorders>
              <w:top w:val="nil"/>
              <w:left w:val="single" w:sz="4" w:space="0" w:color="auto"/>
              <w:bottom w:val="nil"/>
              <w:right w:val="single" w:sz="4" w:space="0" w:color="auto"/>
            </w:tcBorders>
          </w:tcPr>
          <w:p w14:paraId="1A7F41C5"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1,91</w:t>
            </w:r>
          </w:p>
        </w:tc>
        <w:tc>
          <w:tcPr>
            <w:tcW w:w="851" w:type="dxa"/>
            <w:tcBorders>
              <w:top w:val="nil"/>
              <w:left w:val="single" w:sz="4" w:space="0" w:color="auto"/>
              <w:bottom w:val="nil"/>
              <w:right w:val="single" w:sz="4" w:space="0" w:color="auto"/>
            </w:tcBorders>
          </w:tcPr>
          <w:p w14:paraId="1F0AD658"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7DBC5219" w14:textId="77777777" w:rsidTr="00132ED8">
        <w:trPr>
          <w:trHeight w:val="340"/>
        </w:trPr>
        <w:tc>
          <w:tcPr>
            <w:tcW w:w="993" w:type="dxa"/>
            <w:tcBorders>
              <w:top w:val="nil"/>
              <w:left w:val="single" w:sz="4" w:space="0" w:color="auto"/>
              <w:bottom w:val="single" w:sz="4" w:space="0" w:color="auto"/>
              <w:right w:val="single" w:sz="4" w:space="0" w:color="auto"/>
            </w:tcBorders>
          </w:tcPr>
          <w:p w14:paraId="18740979" w14:textId="77777777" w:rsidR="00A95945" w:rsidRPr="00C82162" w:rsidRDefault="00A95945" w:rsidP="00A95945">
            <w:pPr>
              <w:rPr>
                <w:rFonts w:ascii="Times New Roman" w:hAnsi="Times New Roman"/>
                <w:sz w:val="24"/>
                <w:szCs w:val="24"/>
              </w:rPr>
            </w:pPr>
          </w:p>
        </w:tc>
        <w:tc>
          <w:tcPr>
            <w:tcW w:w="1275" w:type="dxa"/>
            <w:tcBorders>
              <w:top w:val="nil"/>
              <w:left w:val="single" w:sz="4" w:space="0" w:color="auto"/>
              <w:bottom w:val="single" w:sz="4" w:space="0" w:color="auto"/>
              <w:right w:val="single" w:sz="4" w:space="0" w:color="auto"/>
            </w:tcBorders>
          </w:tcPr>
          <w:p w14:paraId="23848246" w14:textId="6BCC5209" w:rsidR="00A95945" w:rsidRPr="00C82162" w:rsidRDefault="00A95945" w:rsidP="00A95945">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tcPr>
          <w:p w14:paraId="57AB6212" w14:textId="5E4BF861" w:rsidR="00A95945" w:rsidRPr="00C82162" w:rsidRDefault="00A95945" w:rsidP="00A95945">
            <w:pPr>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left w:val="single" w:sz="4" w:space="0" w:color="auto"/>
              <w:bottom w:val="single" w:sz="4" w:space="0" w:color="auto"/>
              <w:right w:val="single" w:sz="4" w:space="0" w:color="auto"/>
            </w:tcBorders>
          </w:tcPr>
          <w:p w14:paraId="64DE42B3"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single" w:sz="4" w:space="0" w:color="auto"/>
              <w:right w:val="single" w:sz="4" w:space="0" w:color="auto"/>
            </w:tcBorders>
          </w:tcPr>
          <w:p w14:paraId="3DB1B807"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1,20</w:t>
            </w:r>
          </w:p>
        </w:tc>
        <w:tc>
          <w:tcPr>
            <w:tcW w:w="921" w:type="dxa"/>
            <w:tcBorders>
              <w:top w:val="nil"/>
              <w:left w:val="single" w:sz="4" w:space="0" w:color="auto"/>
              <w:bottom w:val="single" w:sz="4" w:space="0" w:color="auto"/>
              <w:right w:val="single" w:sz="4" w:space="0" w:color="auto"/>
            </w:tcBorders>
          </w:tcPr>
          <w:p w14:paraId="65EDA6B4"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1,20</w:t>
            </w:r>
          </w:p>
        </w:tc>
        <w:tc>
          <w:tcPr>
            <w:tcW w:w="921" w:type="dxa"/>
            <w:tcBorders>
              <w:top w:val="nil"/>
              <w:left w:val="single" w:sz="4" w:space="0" w:color="auto"/>
              <w:bottom w:val="single" w:sz="4" w:space="0" w:color="auto"/>
              <w:right w:val="single" w:sz="4" w:space="0" w:color="auto"/>
            </w:tcBorders>
          </w:tcPr>
          <w:p w14:paraId="69213023"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1,60</w:t>
            </w:r>
          </w:p>
        </w:tc>
        <w:tc>
          <w:tcPr>
            <w:tcW w:w="922" w:type="dxa"/>
            <w:tcBorders>
              <w:top w:val="nil"/>
              <w:left w:val="single" w:sz="4" w:space="0" w:color="auto"/>
              <w:bottom w:val="single" w:sz="4" w:space="0" w:color="auto"/>
              <w:right w:val="single" w:sz="4" w:space="0" w:color="auto"/>
            </w:tcBorders>
          </w:tcPr>
          <w:p w14:paraId="3940AC5F"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1,60</w:t>
            </w:r>
          </w:p>
        </w:tc>
        <w:tc>
          <w:tcPr>
            <w:tcW w:w="851" w:type="dxa"/>
            <w:tcBorders>
              <w:top w:val="nil"/>
              <w:left w:val="single" w:sz="4" w:space="0" w:color="auto"/>
              <w:bottom w:val="single" w:sz="4" w:space="0" w:color="auto"/>
              <w:right w:val="single" w:sz="4" w:space="0" w:color="auto"/>
            </w:tcBorders>
          </w:tcPr>
          <w:p w14:paraId="01218372" w14:textId="77777777" w:rsidR="00A95945" w:rsidRPr="00C82162" w:rsidRDefault="00A95945" w:rsidP="00132ED8">
            <w:pPr>
              <w:jc w:val="center"/>
              <w:rPr>
                <w:rFonts w:ascii="Times New Roman" w:hAnsi="Times New Roman"/>
                <w:sz w:val="24"/>
                <w:szCs w:val="24"/>
              </w:rPr>
            </w:pPr>
            <w:r w:rsidRPr="00C82162">
              <w:rPr>
                <w:rFonts w:ascii="Times New Roman" w:hAnsi="Times New Roman"/>
                <w:sz w:val="24"/>
                <w:szCs w:val="24"/>
              </w:rPr>
              <w:t>1,60</w:t>
            </w:r>
          </w:p>
        </w:tc>
      </w:tr>
      <w:tr w:rsidR="00A95945" w:rsidRPr="00C82162" w14:paraId="6C65DFCC" w14:textId="77777777" w:rsidTr="00A95945">
        <w:trPr>
          <w:trHeight w:val="340"/>
        </w:trPr>
        <w:tc>
          <w:tcPr>
            <w:tcW w:w="993" w:type="dxa"/>
            <w:tcBorders>
              <w:top w:val="single" w:sz="4" w:space="0" w:color="auto"/>
              <w:left w:val="nil"/>
              <w:bottom w:val="nil"/>
              <w:right w:val="nil"/>
            </w:tcBorders>
          </w:tcPr>
          <w:p w14:paraId="220A33D2" w14:textId="77777777" w:rsidR="00A95945" w:rsidRPr="00C82162" w:rsidRDefault="00A95945" w:rsidP="00A95945">
            <w:pPr>
              <w:widowControl w:val="0"/>
              <w:rPr>
                <w:rFonts w:ascii="Times New Roman" w:hAnsi="Times New Roman"/>
                <w:sz w:val="24"/>
                <w:szCs w:val="24"/>
              </w:rPr>
            </w:pPr>
          </w:p>
        </w:tc>
        <w:tc>
          <w:tcPr>
            <w:tcW w:w="1275" w:type="dxa"/>
            <w:tcBorders>
              <w:top w:val="single" w:sz="4" w:space="0" w:color="auto"/>
              <w:left w:val="nil"/>
              <w:bottom w:val="nil"/>
              <w:right w:val="nil"/>
            </w:tcBorders>
          </w:tcPr>
          <w:p w14:paraId="1A0AA915" w14:textId="369C3781" w:rsidR="00A95945" w:rsidRPr="00C82162" w:rsidRDefault="00A95945" w:rsidP="00A95945">
            <w:pPr>
              <w:widowControl w:val="0"/>
              <w:rPr>
                <w:rFonts w:ascii="Times New Roman" w:hAnsi="Times New Roman"/>
                <w:sz w:val="24"/>
                <w:szCs w:val="24"/>
              </w:rPr>
            </w:pPr>
          </w:p>
        </w:tc>
        <w:tc>
          <w:tcPr>
            <w:tcW w:w="1843" w:type="dxa"/>
            <w:tcBorders>
              <w:top w:val="single" w:sz="4" w:space="0" w:color="auto"/>
              <w:left w:val="nil"/>
              <w:bottom w:val="nil"/>
              <w:right w:val="nil"/>
            </w:tcBorders>
          </w:tcPr>
          <w:p w14:paraId="3CA6974C" w14:textId="2D867386" w:rsidR="00A95945" w:rsidRPr="00C82162" w:rsidRDefault="00A95945" w:rsidP="00A95945">
            <w:pPr>
              <w:widowControl w:val="0"/>
              <w:rPr>
                <w:rFonts w:ascii="Times New Roman" w:hAnsi="Times New Roman"/>
                <w:sz w:val="24"/>
                <w:szCs w:val="24"/>
              </w:rPr>
            </w:pPr>
          </w:p>
        </w:tc>
        <w:tc>
          <w:tcPr>
            <w:tcW w:w="709" w:type="dxa"/>
            <w:tcBorders>
              <w:top w:val="single" w:sz="4" w:space="0" w:color="auto"/>
              <w:left w:val="nil"/>
              <w:bottom w:val="nil"/>
              <w:right w:val="nil"/>
            </w:tcBorders>
          </w:tcPr>
          <w:p w14:paraId="5E071A8B" w14:textId="77777777" w:rsidR="00A95945" w:rsidRPr="00C82162" w:rsidRDefault="00A95945" w:rsidP="00A95945">
            <w:pPr>
              <w:widowControl w:val="0"/>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519241D4" w14:textId="77777777" w:rsidR="00A95945" w:rsidRPr="00C82162" w:rsidRDefault="00A95945" w:rsidP="00A95945">
            <w:pPr>
              <w:widowControl w:val="0"/>
              <w:jc w:val="center"/>
              <w:rPr>
                <w:rFonts w:ascii="Times New Roman" w:hAnsi="Times New Roman"/>
                <w:sz w:val="24"/>
                <w:szCs w:val="24"/>
              </w:rPr>
            </w:pPr>
            <w:r w:rsidRPr="00C82162">
              <w:rPr>
                <w:rFonts w:ascii="Times New Roman" w:hAnsi="Times New Roman"/>
                <w:sz w:val="24"/>
                <w:szCs w:val="24"/>
              </w:rPr>
              <w:t>05</w:t>
            </w:r>
          </w:p>
        </w:tc>
        <w:tc>
          <w:tcPr>
            <w:tcW w:w="921" w:type="dxa"/>
            <w:tcBorders>
              <w:top w:val="single" w:sz="4" w:space="0" w:color="auto"/>
              <w:left w:val="single" w:sz="4" w:space="0" w:color="auto"/>
              <w:bottom w:val="single" w:sz="4" w:space="0" w:color="auto"/>
              <w:right w:val="single" w:sz="4" w:space="0" w:color="auto"/>
            </w:tcBorders>
            <w:vAlign w:val="center"/>
          </w:tcPr>
          <w:p w14:paraId="72F43B1A" w14:textId="77777777" w:rsidR="00A95945" w:rsidRPr="00C82162" w:rsidRDefault="00A95945" w:rsidP="00A95945">
            <w:pPr>
              <w:widowControl w:val="0"/>
              <w:jc w:val="center"/>
              <w:rPr>
                <w:rFonts w:ascii="Times New Roman" w:hAnsi="Times New Roman"/>
                <w:sz w:val="24"/>
                <w:szCs w:val="24"/>
              </w:rPr>
            </w:pPr>
            <w:r w:rsidRPr="00C82162">
              <w:rPr>
                <w:rFonts w:ascii="Times New Roman" w:hAnsi="Times New Roman"/>
                <w:sz w:val="24"/>
                <w:szCs w:val="24"/>
              </w:rPr>
              <w:t>06</w:t>
            </w:r>
          </w:p>
        </w:tc>
        <w:tc>
          <w:tcPr>
            <w:tcW w:w="921" w:type="dxa"/>
            <w:tcBorders>
              <w:top w:val="single" w:sz="4" w:space="0" w:color="auto"/>
              <w:left w:val="single" w:sz="4" w:space="0" w:color="auto"/>
              <w:bottom w:val="single" w:sz="4" w:space="0" w:color="auto"/>
              <w:right w:val="single" w:sz="4" w:space="0" w:color="auto"/>
            </w:tcBorders>
            <w:vAlign w:val="center"/>
          </w:tcPr>
          <w:p w14:paraId="1E8C5387" w14:textId="77777777" w:rsidR="00A95945" w:rsidRPr="00C82162" w:rsidRDefault="00A95945" w:rsidP="00A95945">
            <w:pPr>
              <w:widowControl w:val="0"/>
              <w:jc w:val="center"/>
              <w:rPr>
                <w:rFonts w:ascii="Times New Roman" w:hAnsi="Times New Roman"/>
                <w:sz w:val="24"/>
                <w:szCs w:val="24"/>
              </w:rPr>
            </w:pPr>
            <w:r w:rsidRPr="00C82162">
              <w:rPr>
                <w:rFonts w:ascii="Times New Roman" w:hAnsi="Times New Roman"/>
                <w:sz w:val="24"/>
                <w:szCs w:val="24"/>
              </w:rPr>
              <w:t>07</w:t>
            </w:r>
          </w:p>
        </w:tc>
        <w:tc>
          <w:tcPr>
            <w:tcW w:w="922" w:type="dxa"/>
            <w:tcBorders>
              <w:top w:val="single" w:sz="4" w:space="0" w:color="auto"/>
              <w:left w:val="single" w:sz="4" w:space="0" w:color="auto"/>
              <w:bottom w:val="single" w:sz="4" w:space="0" w:color="auto"/>
              <w:right w:val="single" w:sz="4" w:space="0" w:color="auto"/>
            </w:tcBorders>
            <w:vAlign w:val="center"/>
          </w:tcPr>
          <w:p w14:paraId="086D17EC" w14:textId="77777777" w:rsidR="00A95945" w:rsidRPr="00C82162" w:rsidRDefault="00A95945" w:rsidP="00A95945">
            <w:pPr>
              <w:widowControl w:val="0"/>
              <w:jc w:val="center"/>
              <w:rPr>
                <w:rFonts w:ascii="Times New Roman" w:hAnsi="Times New Roman"/>
                <w:sz w:val="24"/>
                <w:szCs w:val="24"/>
              </w:rPr>
            </w:pPr>
            <w:r w:rsidRPr="00C82162">
              <w:rPr>
                <w:rFonts w:ascii="Times New Roman" w:hAnsi="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vAlign w:val="center"/>
          </w:tcPr>
          <w:p w14:paraId="5C3B5CD9" w14:textId="77777777" w:rsidR="00A95945" w:rsidRPr="00C82162" w:rsidRDefault="00A95945" w:rsidP="00A95945">
            <w:pPr>
              <w:widowControl w:val="0"/>
              <w:jc w:val="center"/>
              <w:rPr>
                <w:rFonts w:ascii="Times New Roman" w:hAnsi="Times New Roman"/>
                <w:sz w:val="24"/>
                <w:szCs w:val="24"/>
              </w:rPr>
            </w:pPr>
            <w:r w:rsidRPr="00C82162">
              <w:rPr>
                <w:rFonts w:ascii="Times New Roman" w:hAnsi="Times New Roman"/>
                <w:sz w:val="24"/>
                <w:szCs w:val="24"/>
              </w:rPr>
              <w:t>09</w:t>
            </w:r>
          </w:p>
        </w:tc>
      </w:tr>
    </w:tbl>
    <w:p w14:paraId="1B4795B0" w14:textId="77777777" w:rsidR="009F606E" w:rsidRPr="00C82162" w:rsidRDefault="009F606E" w:rsidP="009F606E">
      <w:pPr>
        <w:widowControl w:val="0"/>
        <w:outlineLvl w:val="0"/>
        <w:rPr>
          <w:rFonts w:ascii="Times New Roman" w:hAnsi="Times New Roman"/>
          <w:b/>
          <w:bCs/>
          <w:sz w:val="24"/>
          <w:szCs w:val="24"/>
        </w:rPr>
      </w:pPr>
    </w:p>
    <w:p w14:paraId="24464F17" w14:textId="77777777" w:rsidR="009F606E" w:rsidRPr="00C82162" w:rsidRDefault="009F606E" w:rsidP="009F606E">
      <w:pPr>
        <w:widowControl w:val="0"/>
        <w:outlineLvl w:val="0"/>
        <w:rPr>
          <w:rFonts w:ascii="Times New Roman" w:hAnsi="Times New Roman"/>
          <w:b/>
          <w:bCs/>
          <w:sz w:val="24"/>
          <w:szCs w:val="24"/>
        </w:rPr>
      </w:pPr>
    </w:p>
    <w:p w14:paraId="3854EA24" w14:textId="77777777" w:rsidR="009F606E" w:rsidRPr="00C82162" w:rsidRDefault="009F606E" w:rsidP="009F606E">
      <w:pPr>
        <w:widowControl w:val="0"/>
        <w:outlineLvl w:val="0"/>
        <w:rPr>
          <w:rFonts w:ascii="Times New Roman" w:hAnsi="Times New Roman"/>
          <w:b/>
          <w:bCs/>
          <w:sz w:val="24"/>
          <w:szCs w:val="24"/>
        </w:rPr>
      </w:pPr>
    </w:p>
    <w:p w14:paraId="2CA7372E" w14:textId="77777777" w:rsidR="009F606E" w:rsidRPr="00C82162" w:rsidRDefault="009F606E" w:rsidP="009F606E">
      <w:pPr>
        <w:keepNext/>
        <w:outlineLvl w:val="0"/>
        <w:rPr>
          <w:rFonts w:ascii="Times New Roman" w:hAnsi="Times New Roman"/>
          <w:bCs/>
          <w:sz w:val="24"/>
          <w:szCs w:val="24"/>
        </w:rPr>
      </w:pPr>
      <w:r w:rsidRPr="00C82162">
        <w:rPr>
          <w:rFonts w:ascii="Times New Roman" w:hAnsi="Times New Roman"/>
          <w:b/>
          <w:bCs/>
          <w:sz w:val="24"/>
          <w:szCs w:val="24"/>
        </w:rPr>
        <w:br w:type="page"/>
      </w:r>
      <w:r w:rsidRPr="00C82162">
        <w:rPr>
          <w:rFonts w:ascii="Times New Roman" w:hAnsi="Times New Roman"/>
          <w:bCs/>
          <w:sz w:val="24"/>
          <w:szCs w:val="24"/>
        </w:rPr>
        <w:t xml:space="preserve">MO.06500 </w:t>
      </w:r>
      <w:r w:rsidRPr="00C82162">
        <w:rPr>
          <w:rFonts w:ascii="Times New Roman" w:hAnsi="Times New Roman"/>
          <w:bCs/>
          <w:sz w:val="24"/>
          <w:szCs w:val="24"/>
        </w:rPr>
        <w:tab/>
        <w:t xml:space="preserve">LẮP ĐẶT ĐƯỜNG ỐNG THÉP DẪN XĂNG DẦU TRONG KHO </w:t>
      </w:r>
    </w:p>
    <w:p w14:paraId="25FC99DB" w14:textId="77777777" w:rsidR="009F606E" w:rsidRPr="00C82162" w:rsidRDefault="009F606E" w:rsidP="009F606E">
      <w:pPr>
        <w:keepNext/>
        <w:ind w:firstLine="720"/>
        <w:outlineLvl w:val="0"/>
        <w:rPr>
          <w:rFonts w:ascii="Times New Roman" w:hAnsi="Times New Roman"/>
          <w:bCs/>
          <w:sz w:val="24"/>
          <w:szCs w:val="24"/>
          <w:lang w:val="pt-BR"/>
        </w:rPr>
      </w:pPr>
      <w:r w:rsidRPr="00C82162">
        <w:rPr>
          <w:rFonts w:ascii="Times New Roman" w:hAnsi="Times New Roman"/>
          <w:bCs/>
          <w:sz w:val="24"/>
          <w:szCs w:val="24"/>
          <w:lang w:val="pt-BR"/>
        </w:rPr>
        <w:t xml:space="preserve"> </w:t>
      </w:r>
      <w:r w:rsidRPr="00C82162">
        <w:rPr>
          <w:rFonts w:ascii="Times New Roman" w:hAnsi="Times New Roman"/>
          <w:bCs/>
          <w:sz w:val="24"/>
          <w:szCs w:val="24"/>
          <w:lang w:val="pt-BR"/>
        </w:rPr>
        <w:tab/>
        <w:t xml:space="preserve">BỌC MỘT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p w14:paraId="66A73E99" w14:textId="77777777" w:rsidR="009F606E" w:rsidRPr="00C82162" w:rsidRDefault="009F606E" w:rsidP="009F606E">
      <w:pPr>
        <w:spacing w:before="120"/>
        <w:ind w:firstLine="567"/>
        <w:rPr>
          <w:rFonts w:ascii="Times New Roman" w:hAnsi="Times New Roman"/>
          <w:i/>
          <w:iCs/>
          <w:sz w:val="24"/>
          <w:szCs w:val="24"/>
        </w:rPr>
      </w:pPr>
      <w:r w:rsidRPr="00C82162">
        <w:rPr>
          <w:rFonts w:ascii="Times New Roman" w:hAnsi="Times New Roman"/>
          <w:b/>
          <w:bCs/>
          <w:sz w:val="24"/>
          <w:szCs w:val="24"/>
          <w:lang w:val="pt-BR"/>
        </w:rPr>
        <w:t xml:space="preserve"> </w:t>
      </w:r>
      <w:r w:rsidRPr="00C82162">
        <w:rPr>
          <w:rFonts w:ascii="Times New Roman" w:hAnsi="Times New Roman"/>
          <w:i/>
          <w:iCs/>
          <w:sz w:val="24"/>
          <w:szCs w:val="24"/>
        </w:rPr>
        <w:t xml:space="preserve">Thành phần công việc: </w:t>
      </w:r>
    </w:p>
    <w:p w14:paraId="39195DD5" w14:textId="6C0A11BE"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bọc bảo ôn 1 lớp vải thuỷ tinh, lắp chỉnh, hàn ống, lao đẩy ống theo yêu cầu kỹ thuật.</w:t>
      </w:r>
    </w:p>
    <w:p w14:paraId="5EFF31A3"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1843"/>
        <w:gridCol w:w="708"/>
        <w:gridCol w:w="992"/>
        <w:gridCol w:w="993"/>
        <w:gridCol w:w="1134"/>
        <w:gridCol w:w="1134"/>
      </w:tblGrid>
      <w:tr w:rsidR="00B665CD" w:rsidRPr="00C82162" w14:paraId="620FB99E" w14:textId="77777777" w:rsidTr="00342141">
        <w:trPr>
          <w:cantSplit/>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EABA8BB"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4" w:space="0" w:color="auto"/>
              <w:left w:val="single" w:sz="4" w:space="0" w:color="auto"/>
              <w:right w:val="single" w:sz="4" w:space="0" w:color="auto"/>
            </w:tcBorders>
            <w:vAlign w:val="center"/>
          </w:tcPr>
          <w:p w14:paraId="19B4DF4B" w14:textId="799B0A1B" w:rsidR="008F0CBC" w:rsidRPr="00C82162" w:rsidRDefault="008F0CBC"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6200A8EC" w14:textId="4AE6F78B" w:rsidR="00525FB8" w:rsidRPr="00C82162" w:rsidRDefault="008F0CBC"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892A613" w14:textId="77777777" w:rsidR="00342141"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6A74BB1D" w14:textId="0FDBA69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1B3B35A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49872E80"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629C20D9" w14:textId="77777777" w:rsidTr="00342141">
        <w:trPr>
          <w:cantSplit/>
          <w:trHeight w:val="327"/>
        </w:trPr>
        <w:tc>
          <w:tcPr>
            <w:tcW w:w="1134" w:type="dxa"/>
            <w:vMerge/>
            <w:tcBorders>
              <w:top w:val="single" w:sz="4" w:space="0" w:color="auto"/>
              <w:left w:val="single" w:sz="4" w:space="0" w:color="auto"/>
              <w:bottom w:val="single" w:sz="4" w:space="0" w:color="auto"/>
              <w:right w:val="single" w:sz="4" w:space="0" w:color="auto"/>
            </w:tcBorders>
            <w:vAlign w:val="center"/>
          </w:tcPr>
          <w:p w14:paraId="1050C96E"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right w:val="single" w:sz="4" w:space="0" w:color="auto"/>
            </w:tcBorders>
          </w:tcPr>
          <w:p w14:paraId="6EF1874F" w14:textId="77777777" w:rsidR="00525FB8" w:rsidRPr="00C82162" w:rsidRDefault="00525FB8"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64C2B13" w14:textId="4E5D5E25" w:rsidR="00525FB8" w:rsidRPr="00C82162" w:rsidRDefault="00525FB8" w:rsidP="00A248B2">
            <w:pPr>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331D2E87" w14:textId="77777777" w:rsidR="00525FB8" w:rsidRPr="00C82162" w:rsidRDefault="00525FB8"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18EB47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&lt;57</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AAE987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67 - 89</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1B050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1FC52CF5" w14:textId="77777777" w:rsidTr="00342141">
        <w:trPr>
          <w:cantSplit/>
          <w:trHeight w:val="327"/>
        </w:trPr>
        <w:tc>
          <w:tcPr>
            <w:tcW w:w="1134" w:type="dxa"/>
            <w:vMerge/>
            <w:tcBorders>
              <w:top w:val="single" w:sz="4" w:space="0" w:color="auto"/>
              <w:left w:val="single" w:sz="4" w:space="0" w:color="auto"/>
              <w:bottom w:val="single" w:sz="4" w:space="0" w:color="auto"/>
              <w:right w:val="single" w:sz="4" w:space="0" w:color="auto"/>
            </w:tcBorders>
            <w:vAlign w:val="center"/>
          </w:tcPr>
          <w:p w14:paraId="1AA5203E"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43732446" w14:textId="77777777" w:rsidR="00525FB8" w:rsidRPr="00C82162" w:rsidRDefault="00525FB8" w:rsidP="00A248B2">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BD2A438" w14:textId="42E0C1AF" w:rsidR="00525FB8" w:rsidRPr="00C82162" w:rsidRDefault="00525FB8" w:rsidP="00A248B2">
            <w:pPr>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6AF2CCEF"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FACEFCC" w14:textId="77777777" w:rsidR="00525FB8" w:rsidRPr="00C82162" w:rsidRDefault="00525FB8" w:rsidP="00A248B2">
            <w:pPr>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878526E" w14:textId="77777777" w:rsidR="00525FB8" w:rsidRPr="00C82162" w:rsidRDefault="00525FB8" w:rsidP="00A248B2">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FF206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tcPr>
          <w:p w14:paraId="188ACC1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5416052B" w14:textId="77777777" w:rsidTr="00342141">
        <w:tc>
          <w:tcPr>
            <w:tcW w:w="1134" w:type="dxa"/>
            <w:tcBorders>
              <w:top w:val="nil"/>
              <w:left w:val="single" w:sz="4" w:space="0" w:color="auto"/>
              <w:bottom w:val="nil"/>
              <w:right w:val="single" w:sz="4" w:space="0" w:color="auto"/>
            </w:tcBorders>
          </w:tcPr>
          <w:p w14:paraId="6A5A8439" w14:textId="77777777" w:rsidR="00525FB8" w:rsidRPr="00C82162" w:rsidRDefault="00525FB8" w:rsidP="00A248B2">
            <w:pPr>
              <w:rPr>
                <w:rFonts w:ascii="Times New Roman" w:hAnsi="Times New Roman"/>
                <w:sz w:val="24"/>
                <w:szCs w:val="24"/>
              </w:rPr>
            </w:pPr>
            <w:r w:rsidRPr="00C82162">
              <w:rPr>
                <w:rFonts w:ascii="Times New Roman" w:hAnsi="Times New Roman"/>
                <w:bCs/>
                <w:sz w:val="24"/>
                <w:szCs w:val="24"/>
              </w:rPr>
              <w:t>MO.065</w:t>
            </w:r>
          </w:p>
        </w:tc>
        <w:tc>
          <w:tcPr>
            <w:tcW w:w="1418" w:type="dxa"/>
            <w:vMerge w:val="restart"/>
            <w:tcBorders>
              <w:top w:val="nil"/>
              <w:left w:val="single" w:sz="4" w:space="0" w:color="auto"/>
              <w:right w:val="single" w:sz="4" w:space="0" w:color="auto"/>
            </w:tcBorders>
          </w:tcPr>
          <w:p w14:paraId="3E8ACFD0" w14:textId="44D1815D" w:rsidR="00525FB8" w:rsidRPr="00C82162" w:rsidRDefault="00342141" w:rsidP="00342141">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 xml:space="preserve">bọc một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tc>
        <w:tc>
          <w:tcPr>
            <w:tcW w:w="1843" w:type="dxa"/>
            <w:tcBorders>
              <w:top w:val="nil"/>
              <w:left w:val="single" w:sz="4" w:space="0" w:color="auto"/>
              <w:bottom w:val="nil"/>
              <w:right w:val="single" w:sz="4" w:space="0" w:color="auto"/>
            </w:tcBorders>
          </w:tcPr>
          <w:p w14:paraId="2D8F7B04" w14:textId="33437922"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8" w:type="dxa"/>
            <w:tcBorders>
              <w:top w:val="nil"/>
              <w:left w:val="single" w:sz="4" w:space="0" w:color="auto"/>
              <w:bottom w:val="nil"/>
              <w:right w:val="single" w:sz="4" w:space="0" w:color="auto"/>
            </w:tcBorders>
          </w:tcPr>
          <w:p w14:paraId="746F090A"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62BAB480" w14:textId="77777777" w:rsidR="00525FB8" w:rsidRPr="00C82162" w:rsidRDefault="00525FB8" w:rsidP="00A248B2">
            <w:pPr>
              <w:rPr>
                <w:rFonts w:ascii="Times New Roman" w:hAnsi="Times New Roman"/>
                <w:sz w:val="24"/>
                <w:szCs w:val="24"/>
              </w:rPr>
            </w:pPr>
          </w:p>
        </w:tc>
        <w:tc>
          <w:tcPr>
            <w:tcW w:w="993" w:type="dxa"/>
            <w:tcBorders>
              <w:top w:val="nil"/>
              <w:left w:val="single" w:sz="4" w:space="0" w:color="auto"/>
              <w:bottom w:val="nil"/>
              <w:right w:val="single" w:sz="4" w:space="0" w:color="auto"/>
            </w:tcBorders>
          </w:tcPr>
          <w:p w14:paraId="2FAB73AF" w14:textId="77777777" w:rsidR="00525FB8" w:rsidRPr="00C82162" w:rsidRDefault="00525FB8" w:rsidP="00A248B2">
            <w:pPr>
              <w:rPr>
                <w:rFonts w:ascii="Times New Roman" w:hAnsi="Times New Roman"/>
                <w:sz w:val="24"/>
                <w:szCs w:val="24"/>
              </w:rPr>
            </w:pPr>
          </w:p>
        </w:tc>
        <w:tc>
          <w:tcPr>
            <w:tcW w:w="1134" w:type="dxa"/>
            <w:tcBorders>
              <w:top w:val="nil"/>
              <w:left w:val="single" w:sz="4" w:space="0" w:color="auto"/>
              <w:bottom w:val="nil"/>
              <w:right w:val="single" w:sz="4" w:space="0" w:color="auto"/>
            </w:tcBorders>
          </w:tcPr>
          <w:p w14:paraId="5F81CA9A" w14:textId="77777777" w:rsidR="00525FB8" w:rsidRPr="00C82162" w:rsidRDefault="00525FB8" w:rsidP="00A248B2">
            <w:pPr>
              <w:rPr>
                <w:rFonts w:ascii="Times New Roman" w:hAnsi="Times New Roman"/>
                <w:sz w:val="24"/>
                <w:szCs w:val="24"/>
              </w:rPr>
            </w:pPr>
          </w:p>
        </w:tc>
        <w:tc>
          <w:tcPr>
            <w:tcW w:w="1134" w:type="dxa"/>
            <w:tcBorders>
              <w:top w:val="nil"/>
              <w:left w:val="single" w:sz="4" w:space="0" w:color="auto"/>
              <w:bottom w:val="nil"/>
              <w:right w:val="single" w:sz="4" w:space="0" w:color="auto"/>
            </w:tcBorders>
          </w:tcPr>
          <w:p w14:paraId="11466178" w14:textId="77777777" w:rsidR="00525FB8" w:rsidRPr="00C82162" w:rsidRDefault="00525FB8" w:rsidP="00A248B2">
            <w:pPr>
              <w:rPr>
                <w:rFonts w:ascii="Times New Roman" w:hAnsi="Times New Roman"/>
                <w:sz w:val="24"/>
                <w:szCs w:val="24"/>
              </w:rPr>
            </w:pPr>
          </w:p>
        </w:tc>
      </w:tr>
      <w:tr w:rsidR="00B665CD" w:rsidRPr="00C82162" w14:paraId="5F1C8BE8" w14:textId="77777777" w:rsidTr="00342141">
        <w:tc>
          <w:tcPr>
            <w:tcW w:w="1134" w:type="dxa"/>
            <w:tcBorders>
              <w:top w:val="nil"/>
              <w:left w:val="single" w:sz="4" w:space="0" w:color="auto"/>
              <w:bottom w:val="nil"/>
              <w:right w:val="single" w:sz="4" w:space="0" w:color="auto"/>
            </w:tcBorders>
          </w:tcPr>
          <w:p w14:paraId="6BD134E2"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A513177"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3E6C261" w14:textId="6E533CD2"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708" w:type="dxa"/>
            <w:tcBorders>
              <w:top w:val="nil"/>
              <w:left w:val="single" w:sz="4" w:space="0" w:color="auto"/>
              <w:bottom w:val="nil"/>
              <w:right w:val="single" w:sz="4" w:space="0" w:color="auto"/>
            </w:tcBorders>
          </w:tcPr>
          <w:p w14:paraId="56BBDBE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bottom"/>
          </w:tcPr>
          <w:p w14:paraId="7FEF1C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3" w:type="dxa"/>
            <w:tcBorders>
              <w:top w:val="nil"/>
              <w:left w:val="single" w:sz="4" w:space="0" w:color="auto"/>
              <w:bottom w:val="nil"/>
              <w:right w:val="single" w:sz="4" w:space="0" w:color="auto"/>
            </w:tcBorders>
            <w:vAlign w:val="bottom"/>
          </w:tcPr>
          <w:p w14:paraId="1312475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134" w:type="dxa"/>
            <w:tcBorders>
              <w:top w:val="nil"/>
              <w:left w:val="single" w:sz="4" w:space="0" w:color="auto"/>
              <w:bottom w:val="nil"/>
              <w:right w:val="single" w:sz="4" w:space="0" w:color="auto"/>
            </w:tcBorders>
            <w:vAlign w:val="bottom"/>
          </w:tcPr>
          <w:p w14:paraId="3F4729D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134" w:type="dxa"/>
            <w:tcBorders>
              <w:top w:val="nil"/>
              <w:left w:val="single" w:sz="4" w:space="0" w:color="auto"/>
              <w:bottom w:val="nil"/>
              <w:right w:val="single" w:sz="4" w:space="0" w:color="auto"/>
            </w:tcBorders>
            <w:vAlign w:val="bottom"/>
          </w:tcPr>
          <w:p w14:paraId="281C41F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644AA8B9" w14:textId="77777777" w:rsidTr="00342141">
        <w:tc>
          <w:tcPr>
            <w:tcW w:w="1134" w:type="dxa"/>
            <w:tcBorders>
              <w:top w:val="nil"/>
              <w:left w:val="single" w:sz="4" w:space="0" w:color="auto"/>
              <w:bottom w:val="nil"/>
              <w:right w:val="single" w:sz="4" w:space="0" w:color="auto"/>
            </w:tcBorders>
          </w:tcPr>
          <w:p w14:paraId="65302CE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55C2973"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43884A6" w14:textId="67E3485E"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Nhựa đường</w:t>
            </w:r>
          </w:p>
        </w:tc>
        <w:tc>
          <w:tcPr>
            <w:tcW w:w="708" w:type="dxa"/>
            <w:tcBorders>
              <w:top w:val="nil"/>
              <w:left w:val="single" w:sz="4" w:space="0" w:color="auto"/>
              <w:bottom w:val="nil"/>
              <w:right w:val="single" w:sz="4" w:space="0" w:color="auto"/>
            </w:tcBorders>
          </w:tcPr>
          <w:p w14:paraId="0745942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13511FF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78,13</w:t>
            </w:r>
          </w:p>
        </w:tc>
        <w:tc>
          <w:tcPr>
            <w:tcW w:w="993" w:type="dxa"/>
            <w:tcBorders>
              <w:top w:val="nil"/>
              <w:left w:val="single" w:sz="4" w:space="0" w:color="auto"/>
              <w:bottom w:val="nil"/>
              <w:right w:val="single" w:sz="4" w:space="0" w:color="auto"/>
            </w:tcBorders>
            <w:vAlign w:val="bottom"/>
          </w:tcPr>
          <w:p w14:paraId="2A4510D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121,98</w:t>
            </w:r>
          </w:p>
        </w:tc>
        <w:tc>
          <w:tcPr>
            <w:tcW w:w="1134" w:type="dxa"/>
            <w:tcBorders>
              <w:top w:val="nil"/>
              <w:left w:val="single" w:sz="4" w:space="0" w:color="auto"/>
              <w:bottom w:val="nil"/>
              <w:right w:val="single" w:sz="4" w:space="0" w:color="auto"/>
            </w:tcBorders>
            <w:vAlign w:val="bottom"/>
          </w:tcPr>
          <w:p w14:paraId="36A4D3F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c>
          <w:tcPr>
            <w:tcW w:w="1134" w:type="dxa"/>
            <w:tcBorders>
              <w:top w:val="nil"/>
              <w:left w:val="single" w:sz="4" w:space="0" w:color="auto"/>
              <w:bottom w:val="nil"/>
              <w:right w:val="single" w:sz="4" w:space="0" w:color="auto"/>
            </w:tcBorders>
            <w:vAlign w:val="bottom"/>
          </w:tcPr>
          <w:p w14:paraId="6C6470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r>
      <w:tr w:rsidR="00B665CD" w:rsidRPr="00C82162" w14:paraId="5FF05BDA" w14:textId="77777777" w:rsidTr="00342141">
        <w:tc>
          <w:tcPr>
            <w:tcW w:w="1134" w:type="dxa"/>
            <w:tcBorders>
              <w:top w:val="nil"/>
              <w:left w:val="single" w:sz="4" w:space="0" w:color="auto"/>
              <w:bottom w:val="nil"/>
              <w:right w:val="single" w:sz="4" w:space="0" w:color="auto"/>
            </w:tcBorders>
          </w:tcPr>
          <w:p w14:paraId="1F37A457"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4DB28C0B" w14:textId="77777777" w:rsidR="00525FB8" w:rsidRPr="00C82162" w:rsidRDefault="00525FB8" w:rsidP="00A248B2">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4A85CFF" w14:textId="0BAED874"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708" w:type="dxa"/>
            <w:tcBorders>
              <w:top w:val="nil"/>
              <w:left w:val="single" w:sz="4" w:space="0" w:color="auto"/>
              <w:bottom w:val="nil"/>
              <w:right w:val="single" w:sz="4" w:space="0" w:color="auto"/>
            </w:tcBorders>
          </w:tcPr>
          <w:p w14:paraId="3A046FB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573F7BF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100,00</w:t>
            </w:r>
          </w:p>
        </w:tc>
        <w:tc>
          <w:tcPr>
            <w:tcW w:w="993" w:type="dxa"/>
            <w:tcBorders>
              <w:top w:val="nil"/>
              <w:left w:val="single" w:sz="4" w:space="0" w:color="auto"/>
              <w:bottom w:val="nil"/>
              <w:right w:val="single" w:sz="4" w:space="0" w:color="auto"/>
            </w:tcBorders>
            <w:vAlign w:val="bottom"/>
          </w:tcPr>
          <w:p w14:paraId="3984094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150,00</w:t>
            </w:r>
          </w:p>
        </w:tc>
        <w:tc>
          <w:tcPr>
            <w:tcW w:w="1134" w:type="dxa"/>
            <w:tcBorders>
              <w:top w:val="nil"/>
              <w:left w:val="single" w:sz="4" w:space="0" w:color="auto"/>
              <w:bottom w:val="nil"/>
              <w:right w:val="single" w:sz="4" w:space="0" w:color="auto"/>
            </w:tcBorders>
            <w:vAlign w:val="bottom"/>
          </w:tcPr>
          <w:p w14:paraId="1963B78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179,60</w:t>
            </w:r>
          </w:p>
        </w:tc>
        <w:tc>
          <w:tcPr>
            <w:tcW w:w="1134" w:type="dxa"/>
            <w:tcBorders>
              <w:top w:val="nil"/>
              <w:left w:val="single" w:sz="4" w:space="0" w:color="auto"/>
              <w:bottom w:val="nil"/>
              <w:right w:val="single" w:sz="4" w:space="0" w:color="auto"/>
            </w:tcBorders>
            <w:vAlign w:val="bottom"/>
          </w:tcPr>
          <w:p w14:paraId="2183FF9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179,60</w:t>
            </w:r>
          </w:p>
        </w:tc>
      </w:tr>
      <w:tr w:rsidR="00B665CD" w:rsidRPr="00C82162" w14:paraId="6A794D38" w14:textId="77777777" w:rsidTr="00342141">
        <w:tc>
          <w:tcPr>
            <w:tcW w:w="1134" w:type="dxa"/>
            <w:tcBorders>
              <w:top w:val="nil"/>
              <w:left w:val="single" w:sz="4" w:space="0" w:color="auto"/>
              <w:bottom w:val="nil"/>
              <w:right w:val="single" w:sz="4" w:space="0" w:color="auto"/>
            </w:tcBorders>
          </w:tcPr>
          <w:p w14:paraId="2300B5E7"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5CAEB439"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D4F347C" w14:textId="55B35AC9"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708" w:type="dxa"/>
            <w:tcBorders>
              <w:top w:val="nil"/>
              <w:left w:val="single" w:sz="4" w:space="0" w:color="auto"/>
              <w:bottom w:val="nil"/>
              <w:right w:val="single" w:sz="4" w:space="0" w:color="auto"/>
            </w:tcBorders>
          </w:tcPr>
          <w:p w14:paraId="129D638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3AFFC3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6,30</w:t>
            </w:r>
          </w:p>
        </w:tc>
        <w:tc>
          <w:tcPr>
            <w:tcW w:w="993" w:type="dxa"/>
            <w:tcBorders>
              <w:top w:val="nil"/>
              <w:left w:val="single" w:sz="4" w:space="0" w:color="auto"/>
              <w:bottom w:val="nil"/>
              <w:right w:val="single" w:sz="4" w:space="0" w:color="auto"/>
            </w:tcBorders>
            <w:vAlign w:val="bottom"/>
          </w:tcPr>
          <w:p w14:paraId="00FBEBB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9,80</w:t>
            </w:r>
          </w:p>
        </w:tc>
        <w:tc>
          <w:tcPr>
            <w:tcW w:w="1134" w:type="dxa"/>
            <w:tcBorders>
              <w:top w:val="nil"/>
              <w:left w:val="single" w:sz="4" w:space="0" w:color="auto"/>
              <w:bottom w:val="nil"/>
              <w:right w:val="single" w:sz="4" w:space="0" w:color="auto"/>
            </w:tcBorders>
            <w:vAlign w:val="bottom"/>
          </w:tcPr>
          <w:p w14:paraId="5B8E28F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c>
          <w:tcPr>
            <w:tcW w:w="1134" w:type="dxa"/>
            <w:tcBorders>
              <w:top w:val="nil"/>
              <w:left w:val="single" w:sz="4" w:space="0" w:color="auto"/>
              <w:bottom w:val="nil"/>
              <w:right w:val="single" w:sz="4" w:space="0" w:color="auto"/>
            </w:tcBorders>
            <w:vAlign w:val="bottom"/>
          </w:tcPr>
          <w:p w14:paraId="77C5632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0C717A44" w14:textId="77777777" w:rsidTr="00342141">
        <w:tc>
          <w:tcPr>
            <w:tcW w:w="1134" w:type="dxa"/>
            <w:tcBorders>
              <w:top w:val="nil"/>
              <w:left w:val="single" w:sz="4" w:space="0" w:color="auto"/>
              <w:bottom w:val="nil"/>
              <w:right w:val="single" w:sz="4" w:space="0" w:color="auto"/>
            </w:tcBorders>
          </w:tcPr>
          <w:p w14:paraId="4A9441F9" w14:textId="77777777" w:rsidR="00525FB8" w:rsidRPr="00C82162" w:rsidRDefault="00525FB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2DA2D3F1"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34B3C520" w14:textId="3544DB6E" w:rsidR="00525FB8" w:rsidRPr="00C82162" w:rsidRDefault="00525FB8" w:rsidP="00A248B2">
            <w:pPr>
              <w:rPr>
                <w:rFonts w:ascii="Times New Roman" w:hAnsi="Times New Roman"/>
                <w:sz w:val="24"/>
                <w:szCs w:val="24"/>
              </w:rPr>
            </w:pPr>
            <w:r w:rsidRPr="00C82162">
              <w:rPr>
                <w:rFonts w:ascii="Times New Roman" w:hAnsi="Times New Roman"/>
                <w:sz w:val="24"/>
                <w:szCs w:val="24"/>
              </w:rPr>
              <w:t>Ô xy</w:t>
            </w:r>
          </w:p>
        </w:tc>
        <w:tc>
          <w:tcPr>
            <w:tcW w:w="708" w:type="dxa"/>
            <w:tcBorders>
              <w:top w:val="nil"/>
              <w:left w:val="single" w:sz="4" w:space="0" w:color="auto"/>
              <w:bottom w:val="nil"/>
              <w:right w:val="single" w:sz="4" w:space="0" w:color="auto"/>
            </w:tcBorders>
          </w:tcPr>
          <w:p w14:paraId="6F9E240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992" w:type="dxa"/>
            <w:tcBorders>
              <w:top w:val="nil"/>
              <w:left w:val="single" w:sz="4" w:space="0" w:color="auto"/>
              <w:bottom w:val="nil"/>
              <w:right w:val="single" w:sz="4" w:space="0" w:color="auto"/>
            </w:tcBorders>
            <w:vAlign w:val="bottom"/>
          </w:tcPr>
          <w:p w14:paraId="20D924B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93" w:type="dxa"/>
            <w:tcBorders>
              <w:top w:val="nil"/>
              <w:left w:val="single" w:sz="4" w:space="0" w:color="auto"/>
              <w:bottom w:val="nil"/>
              <w:right w:val="single" w:sz="4" w:space="0" w:color="auto"/>
            </w:tcBorders>
            <w:vAlign w:val="bottom"/>
          </w:tcPr>
          <w:p w14:paraId="45626A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0,06</w:t>
            </w:r>
          </w:p>
        </w:tc>
        <w:tc>
          <w:tcPr>
            <w:tcW w:w="1134" w:type="dxa"/>
            <w:tcBorders>
              <w:top w:val="nil"/>
              <w:left w:val="single" w:sz="4" w:space="0" w:color="auto"/>
              <w:bottom w:val="nil"/>
              <w:right w:val="single" w:sz="4" w:space="0" w:color="auto"/>
            </w:tcBorders>
            <w:vAlign w:val="bottom"/>
          </w:tcPr>
          <w:p w14:paraId="6B91320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0,08</w:t>
            </w:r>
          </w:p>
        </w:tc>
        <w:tc>
          <w:tcPr>
            <w:tcW w:w="1134" w:type="dxa"/>
            <w:tcBorders>
              <w:top w:val="nil"/>
              <w:left w:val="single" w:sz="4" w:space="0" w:color="auto"/>
              <w:bottom w:val="nil"/>
              <w:right w:val="single" w:sz="4" w:space="0" w:color="auto"/>
            </w:tcBorders>
            <w:vAlign w:val="bottom"/>
          </w:tcPr>
          <w:p w14:paraId="3C39B21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0,09</w:t>
            </w:r>
          </w:p>
        </w:tc>
      </w:tr>
      <w:tr w:rsidR="00B665CD" w:rsidRPr="00C82162" w14:paraId="75A52E89" w14:textId="77777777" w:rsidTr="00342141">
        <w:tc>
          <w:tcPr>
            <w:tcW w:w="1134" w:type="dxa"/>
            <w:tcBorders>
              <w:top w:val="nil"/>
              <w:left w:val="single" w:sz="4" w:space="0" w:color="auto"/>
              <w:bottom w:val="nil"/>
              <w:right w:val="single" w:sz="4" w:space="0" w:color="auto"/>
            </w:tcBorders>
          </w:tcPr>
          <w:p w14:paraId="786C43BD" w14:textId="77777777" w:rsidR="00525FB8" w:rsidRPr="00C82162" w:rsidRDefault="00525FB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37B5796F"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C6F9CF9" w14:textId="3DDBC531" w:rsidR="00525FB8" w:rsidRPr="00C82162" w:rsidRDefault="00132ED8" w:rsidP="00A248B2">
            <w:pPr>
              <w:rPr>
                <w:rFonts w:ascii="Times New Roman" w:hAnsi="Times New Roman"/>
                <w:sz w:val="24"/>
                <w:szCs w:val="24"/>
              </w:rPr>
            </w:pPr>
            <w:r w:rsidRPr="00C82162">
              <w:rPr>
                <w:rFonts w:ascii="Times New Roman" w:hAnsi="Times New Roman"/>
                <w:sz w:val="24"/>
                <w:szCs w:val="24"/>
              </w:rPr>
              <w:t>Khí gas</w:t>
            </w:r>
          </w:p>
        </w:tc>
        <w:tc>
          <w:tcPr>
            <w:tcW w:w="708" w:type="dxa"/>
            <w:tcBorders>
              <w:top w:val="nil"/>
              <w:left w:val="single" w:sz="4" w:space="0" w:color="auto"/>
              <w:bottom w:val="nil"/>
              <w:right w:val="single" w:sz="4" w:space="0" w:color="auto"/>
            </w:tcBorders>
          </w:tcPr>
          <w:p w14:paraId="10E5EB4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5F7FCF25" w14:textId="4D0EEC24"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06</w:t>
            </w:r>
          </w:p>
        </w:tc>
        <w:tc>
          <w:tcPr>
            <w:tcW w:w="993" w:type="dxa"/>
            <w:tcBorders>
              <w:top w:val="nil"/>
              <w:left w:val="single" w:sz="4" w:space="0" w:color="auto"/>
              <w:bottom w:val="nil"/>
              <w:right w:val="single" w:sz="4" w:space="0" w:color="auto"/>
            </w:tcBorders>
            <w:vAlign w:val="bottom"/>
          </w:tcPr>
          <w:p w14:paraId="453A9BCD" w14:textId="16613277"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12</w:t>
            </w:r>
          </w:p>
        </w:tc>
        <w:tc>
          <w:tcPr>
            <w:tcW w:w="1134" w:type="dxa"/>
            <w:tcBorders>
              <w:top w:val="nil"/>
              <w:left w:val="single" w:sz="4" w:space="0" w:color="auto"/>
              <w:bottom w:val="nil"/>
              <w:right w:val="single" w:sz="4" w:space="0" w:color="auto"/>
            </w:tcBorders>
            <w:vAlign w:val="bottom"/>
          </w:tcPr>
          <w:p w14:paraId="7477EDBF" w14:textId="24CCDD58"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16</w:t>
            </w:r>
          </w:p>
        </w:tc>
        <w:tc>
          <w:tcPr>
            <w:tcW w:w="1134" w:type="dxa"/>
            <w:tcBorders>
              <w:top w:val="nil"/>
              <w:left w:val="single" w:sz="4" w:space="0" w:color="auto"/>
              <w:bottom w:val="nil"/>
              <w:right w:val="single" w:sz="4" w:space="0" w:color="auto"/>
            </w:tcBorders>
            <w:vAlign w:val="bottom"/>
          </w:tcPr>
          <w:p w14:paraId="37E8B644" w14:textId="7FD1CC0E"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18</w:t>
            </w:r>
          </w:p>
        </w:tc>
      </w:tr>
      <w:tr w:rsidR="00B665CD" w:rsidRPr="00C82162" w14:paraId="45A2DBFA" w14:textId="77777777" w:rsidTr="00342141">
        <w:tc>
          <w:tcPr>
            <w:tcW w:w="1134" w:type="dxa"/>
            <w:tcBorders>
              <w:top w:val="nil"/>
              <w:left w:val="single" w:sz="4" w:space="0" w:color="auto"/>
              <w:bottom w:val="nil"/>
              <w:right w:val="single" w:sz="4" w:space="0" w:color="auto"/>
            </w:tcBorders>
          </w:tcPr>
          <w:p w14:paraId="5CF723D2"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51224B09"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026186B" w14:textId="48005DFB"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708" w:type="dxa"/>
            <w:tcBorders>
              <w:top w:val="nil"/>
              <w:left w:val="single" w:sz="4" w:space="0" w:color="auto"/>
              <w:bottom w:val="nil"/>
              <w:right w:val="single" w:sz="4" w:space="0" w:color="auto"/>
            </w:tcBorders>
          </w:tcPr>
          <w:p w14:paraId="20836E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D2A767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0,68</w:t>
            </w:r>
          </w:p>
        </w:tc>
        <w:tc>
          <w:tcPr>
            <w:tcW w:w="993" w:type="dxa"/>
            <w:tcBorders>
              <w:top w:val="nil"/>
              <w:left w:val="single" w:sz="4" w:space="0" w:color="auto"/>
              <w:bottom w:val="nil"/>
              <w:right w:val="single" w:sz="4" w:space="0" w:color="auto"/>
            </w:tcBorders>
            <w:vAlign w:val="bottom"/>
          </w:tcPr>
          <w:p w14:paraId="11101A9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1,07</w:t>
            </w:r>
          </w:p>
        </w:tc>
        <w:tc>
          <w:tcPr>
            <w:tcW w:w="1134" w:type="dxa"/>
            <w:tcBorders>
              <w:top w:val="nil"/>
              <w:left w:val="single" w:sz="4" w:space="0" w:color="auto"/>
              <w:bottom w:val="nil"/>
              <w:right w:val="single" w:sz="4" w:space="0" w:color="auto"/>
            </w:tcBorders>
            <w:vAlign w:val="bottom"/>
          </w:tcPr>
          <w:p w14:paraId="31D9A8E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1,33</w:t>
            </w:r>
          </w:p>
        </w:tc>
        <w:tc>
          <w:tcPr>
            <w:tcW w:w="1134" w:type="dxa"/>
            <w:tcBorders>
              <w:top w:val="nil"/>
              <w:left w:val="single" w:sz="4" w:space="0" w:color="auto"/>
              <w:bottom w:val="nil"/>
              <w:right w:val="single" w:sz="4" w:space="0" w:color="auto"/>
            </w:tcBorders>
            <w:vAlign w:val="bottom"/>
          </w:tcPr>
          <w:p w14:paraId="0631F57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1,52</w:t>
            </w:r>
          </w:p>
        </w:tc>
      </w:tr>
      <w:tr w:rsidR="00B665CD" w:rsidRPr="00C82162" w14:paraId="26D2B546" w14:textId="77777777" w:rsidTr="00342141">
        <w:trPr>
          <w:trHeight w:val="80"/>
        </w:trPr>
        <w:tc>
          <w:tcPr>
            <w:tcW w:w="1134" w:type="dxa"/>
            <w:tcBorders>
              <w:top w:val="nil"/>
              <w:left w:val="single" w:sz="4" w:space="0" w:color="auto"/>
              <w:bottom w:val="nil"/>
              <w:right w:val="single" w:sz="4" w:space="0" w:color="auto"/>
            </w:tcBorders>
          </w:tcPr>
          <w:p w14:paraId="13DDE86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7E60D84"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32A78EF" w14:textId="2BA584D8"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708" w:type="dxa"/>
            <w:tcBorders>
              <w:top w:val="nil"/>
              <w:left w:val="single" w:sz="4" w:space="0" w:color="auto"/>
              <w:bottom w:val="nil"/>
              <w:right w:val="single" w:sz="4" w:space="0" w:color="auto"/>
            </w:tcBorders>
          </w:tcPr>
          <w:p w14:paraId="4F6E52C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92" w:type="dxa"/>
            <w:tcBorders>
              <w:top w:val="nil"/>
              <w:left w:val="single" w:sz="4" w:space="0" w:color="auto"/>
              <w:bottom w:val="nil"/>
              <w:right w:val="single" w:sz="4" w:space="0" w:color="auto"/>
            </w:tcBorders>
            <w:vAlign w:val="bottom"/>
          </w:tcPr>
          <w:p w14:paraId="566A49A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23,30</w:t>
            </w:r>
          </w:p>
        </w:tc>
        <w:tc>
          <w:tcPr>
            <w:tcW w:w="993" w:type="dxa"/>
            <w:tcBorders>
              <w:top w:val="nil"/>
              <w:left w:val="single" w:sz="4" w:space="0" w:color="auto"/>
              <w:bottom w:val="nil"/>
              <w:right w:val="single" w:sz="4" w:space="0" w:color="auto"/>
            </w:tcBorders>
            <w:vAlign w:val="bottom"/>
          </w:tcPr>
          <w:p w14:paraId="469754D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36,39</w:t>
            </w:r>
          </w:p>
        </w:tc>
        <w:tc>
          <w:tcPr>
            <w:tcW w:w="1134" w:type="dxa"/>
            <w:tcBorders>
              <w:top w:val="nil"/>
              <w:left w:val="single" w:sz="4" w:space="0" w:color="auto"/>
              <w:bottom w:val="nil"/>
              <w:right w:val="single" w:sz="4" w:space="0" w:color="auto"/>
            </w:tcBorders>
            <w:vAlign w:val="bottom"/>
          </w:tcPr>
          <w:p w14:paraId="369EB48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44,15</w:t>
            </w:r>
          </w:p>
        </w:tc>
        <w:tc>
          <w:tcPr>
            <w:tcW w:w="1134" w:type="dxa"/>
            <w:tcBorders>
              <w:top w:val="nil"/>
              <w:left w:val="single" w:sz="4" w:space="0" w:color="auto"/>
              <w:bottom w:val="nil"/>
              <w:right w:val="single" w:sz="4" w:space="0" w:color="auto"/>
            </w:tcBorders>
            <w:vAlign w:val="bottom"/>
          </w:tcPr>
          <w:p w14:paraId="018001D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44,15</w:t>
            </w:r>
          </w:p>
        </w:tc>
      </w:tr>
      <w:tr w:rsidR="00B665CD" w:rsidRPr="00C82162" w14:paraId="0BB4DA8A" w14:textId="77777777" w:rsidTr="00342141">
        <w:trPr>
          <w:trHeight w:val="80"/>
        </w:trPr>
        <w:tc>
          <w:tcPr>
            <w:tcW w:w="1134" w:type="dxa"/>
            <w:tcBorders>
              <w:top w:val="nil"/>
              <w:left w:val="single" w:sz="4" w:space="0" w:color="auto"/>
              <w:bottom w:val="nil"/>
              <w:right w:val="single" w:sz="4" w:space="0" w:color="auto"/>
            </w:tcBorders>
          </w:tcPr>
          <w:p w14:paraId="7C810C0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728A8D8"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DB86151" w14:textId="1FA13987"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708" w:type="dxa"/>
            <w:tcBorders>
              <w:top w:val="nil"/>
              <w:left w:val="single" w:sz="4" w:space="0" w:color="auto"/>
              <w:bottom w:val="nil"/>
              <w:right w:val="single" w:sz="4" w:space="0" w:color="auto"/>
            </w:tcBorders>
          </w:tcPr>
          <w:p w14:paraId="257A5C2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22D59F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78,13</w:t>
            </w:r>
          </w:p>
        </w:tc>
        <w:tc>
          <w:tcPr>
            <w:tcW w:w="993" w:type="dxa"/>
            <w:tcBorders>
              <w:top w:val="nil"/>
              <w:left w:val="single" w:sz="4" w:space="0" w:color="auto"/>
              <w:bottom w:val="nil"/>
              <w:right w:val="single" w:sz="4" w:space="0" w:color="auto"/>
            </w:tcBorders>
            <w:vAlign w:val="bottom"/>
          </w:tcPr>
          <w:p w14:paraId="00E256B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121,98</w:t>
            </w:r>
          </w:p>
        </w:tc>
        <w:tc>
          <w:tcPr>
            <w:tcW w:w="1134" w:type="dxa"/>
            <w:tcBorders>
              <w:top w:val="nil"/>
              <w:left w:val="single" w:sz="4" w:space="0" w:color="auto"/>
              <w:bottom w:val="nil"/>
              <w:right w:val="single" w:sz="4" w:space="0" w:color="auto"/>
            </w:tcBorders>
            <w:vAlign w:val="bottom"/>
          </w:tcPr>
          <w:p w14:paraId="0625847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c>
          <w:tcPr>
            <w:tcW w:w="1134" w:type="dxa"/>
            <w:tcBorders>
              <w:top w:val="nil"/>
              <w:left w:val="single" w:sz="4" w:space="0" w:color="auto"/>
              <w:bottom w:val="nil"/>
              <w:right w:val="single" w:sz="4" w:space="0" w:color="auto"/>
            </w:tcBorders>
            <w:vAlign w:val="bottom"/>
          </w:tcPr>
          <w:p w14:paraId="6857CF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148,03</w:t>
            </w:r>
          </w:p>
        </w:tc>
      </w:tr>
      <w:tr w:rsidR="00B665CD" w:rsidRPr="00C82162" w14:paraId="7559FA1F" w14:textId="77777777" w:rsidTr="00342141">
        <w:trPr>
          <w:trHeight w:val="80"/>
        </w:trPr>
        <w:tc>
          <w:tcPr>
            <w:tcW w:w="1134" w:type="dxa"/>
            <w:tcBorders>
              <w:top w:val="nil"/>
              <w:left w:val="single" w:sz="4" w:space="0" w:color="auto"/>
              <w:bottom w:val="nil"/>
              <w:right w:val="single" w:sz="4" w:space="0" w:color="auto"/>
            </w:tcBorders>
          </w:tcPr>
          <w:p w14:paraId="34308FC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4387F8A"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608FFF0" w14:textId="3DE20DCE"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708" w:type="dxa"/>
            <w:tcBorders>
              <w:top w:val="nil"/>
              <w:left w:val="single" w:sz="4" w:space="0" w:color="auto"/>
              <w:bottom w:val="nil"/>
              <w:right w:val="single" w:sz="4" w:space="0" w:color="auto"/>
            </w:tcBorders>
          </w:tcPr>
          <w:p w14:paraId="624F85E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tcPr>
          <w:p w14:paraId="1FD203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993" w:type="dxa"/>
            <w:tcBorders>
              <w:top w:val="nil"/>
              <w:left w:val="single" w:sz="4" w:space="0" w:color="auto"/>
              <w:bottom w:val="nil"/>
              <w:right w:val="single" w:sz="4" w:space="0" w:color="auto"/>
            </w:tcBorders>
          </w:tcPr>
          <w:p w14:paraId="56D5AD3D"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c>
          <w:tcPr>
            <w:tcW w:w="1134" w:type="dxa"/>
            <w:tcBorders>
              <w:top w:val="nil"/>
              <w:left w:val="single" w:sz="4" w:space="0" w:color="auto"/>
              <w:bottom w:val="nil"/>
              <w:right w:val="single" w:sz="4" w:space="0" w:color="auto"/>
            </w:tcBorders>
          </w:tcPr>
          <w:p w14:paraId="5E63D832" w14:textId="77777777" w:rsidR="00525FB8" w:rsidRPr="00C82162" w:rsidRDefault="00525FB8" w:rsidP="00A248B2">
            <w:pPr>
              <w:jc w:val="center"/>
              <w:rPr>
                <w:rFonts w:ascii="Times New Roman" w:hAnsi="Times New Roman"/>
                <w:snapToGrid w:val="0"/>
                <w:sz w:val="24"/>
                <w:szCs w:val="24"/>
              </w:rPr>
            </w:pPr>
            <w:r w:rsidRPr="00C82162">
              <w:rPr>
                <w:rFonts w:ascii="Times New Roman" w:hAnsi="Times New Roman"/>
                <w:snapToGrid w:val="0"/>
                <w:sz w:val="24"/>
                <w:szCs w:val="24"/>
              </w:rPr>
              <w:t>0,01</w:t>
            </w:r>
          </w:p>
        </w:tc>
        <w:tc>
          <w:tcPr>
            <w:tcW w:w="1134" w:type="dxa"/>
            <w:tcBorders>
              <w:top w:val="nil"/>
              <w:left w:val="single" w:sz="4" w:space="0" w:color="auto"/>
              <w:bottom w:val="nil"/>
              <w:right w:val="single" w:sz="4" w:space="0" w:color="auto"/>
            </w:tcBorders>
          </w:tcPr>
          <w:p w14:paraId="3769EA9A" w14:textId="77777777" w:rsidR="00525FB8" w:rsidRPr="00C82162" w:rsidRDefault="00525FB8" w:rsidP="00A248B2">
            <w:pPr>
              <w:jc w:val="center"/>
              <w:rPr>
                <w:rFonts w:ascii="Times New Roman" w:hAnsi="Times New Roman"/>
                <w:sz w:val="24"/>
                <w:szCs w:val="24"/>
              </w:rPr>
            </w:pPr>
            <w:r w:rsidRPr="00C82162">
              <w:rPr>
                <w:rFonts w:ascii="Times New Roman" w:hAnsi="Times New Roman"/>
                <w:snapToGrid w:val="0"/>
                <w:sz w:val="24"/>
                <w:szCs w:val="24"/>
              </w:rPr>
              <w:t>0,01</w:t>
            </w:r>
          </w:p>
        </w:tc>
      </w:tr>
      <w:tr w:rsidR="00B665CD" w:rsidRPr="00C82162" w14:paraId="73E109EF" w14:textId="77777777" w:rsidTr="00342141">
        <w:tc>
          <w:tcPr>
            <w:tcW w:w="1134" w:type="dxa"/>
            <w:tcBorders>
              <w:top w:val="nil"/>
              <w:left w:val="single" w:sz="4" w:space="0" w:color="auto"/>
              <w:bottom w:val="nil"/>
              <w:right w:val="single" w:sz="4" w:space="0" w:color="auto"/>
            </w:tcBorders>
          </w:tcPr>
          <w:p w14:paraId="17DD71D9"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54080C7A" w14:textId="77777777" w:rsidR="00525FB8" w:rsidRPr="00C82162" w:rsidRDefault="00525FB8" w:rsidP="00A248B2">
            <w:pPr>
              <w:rPr>
                <w:rFonts w:ascii="Times New Roman" w:hAnsi="Times New Roman"/>
                <w:i/>
                <w:iCs/>
                <w:snapToGrid w:val="0"/>
                <w:sz w:val="24"/>
                <w:szCs w:val="24"/>
              </w:rPr>
            </w:pPr>
          </w:p>
        </w:tc>
        <w:tc>
          <w:tcPr>
            <w:tcW w:w="1843" w:type="dxa"/>
            <w:tcBorders>
              <w:top w:val="nil"/>
              <w:left w:val="single" w:sz="4" w:space="0" w:color="auto"/>
              <w:bottom w:val="nil"/>
              <w:right w:val="single" w:sz="4" w:space="0" w:color="auto"/>
            </w:tcBorders>
          </w:tcPr>
          <w:p w14:paraId="25654B9B" w14:textId="26819399" w:rsidR="00525FB8" w:rsidRPr="00C82162" w:rsidRDefault="00525FB8" w:rsidP="00A248B2">
            <w:pPr>
              <w:rPr>
                <w:rFonts w:ascii="Times New Roman" w:hAnsi="Times New Roman"/>
                <w:i/>
                <w:iCs/>
                <w:sz w:val="24"/>
                <w:szCs w:val="24"/>
              </w:rPr>
            </w:pPr>
            <w:r w:rsidRPr="00C82162">
              <w:rPr>
                <w:rFonts w:ascii="Times New Roman" w:hAnsi="Times New Roman"/>
                <w:i/>
                <w:iCs/>
                <w:snapToGrid w:val="0"/>
                <w:sz w:val="24"/>
                <w:szCs w:val="24"/>
              </w:rPr>
              <w:t>Nhân công 4,0/7</w:t>
            </w:r>
          </w:p>
        </w:tc>
        <w:tc>
          <w:tcPr>
            <w:tcW w:w="708" w:type="dxa"/>
            <w:tcBorders>
              <w:top w:val="nil"/>
              <w:left w:val="single" w:sz="4" w:space="0" w:color="auto"/>
              <w:bottom w:val="nil"/>
              <w:right w:val="single" w:sz="4" w:space="0" w:color="auto"/>
            </w:tcBorders>
          </w:tcPr>
          <w:p w14:paraId="3A122E8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bottom"/>
          </w:tcPr>
          <w:p w14:paraId="668F09B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48,80</w:t>
            </w:r>
          </w:p>
        </w:tc>
        <w:tc>
          <w:tcPr>
            <w:tcW w:w="993" w:type="dxa"/>
            <w:tcBorders>
              <w:top w:val="nil"/>
              <w:left w:val="single" w:sz="4" w:space="0" w:color="auto"/>
              <w:bottom w:val="nil"/>
              <w:right w:val="single" w:sz="4" w:space="0" w:color="auto"/>
            </w:tcBorders>
            <w:vAlign w:val="bottom"/>
          </w:tcPr>
          <w:p w14:paraId="18749F2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60,00</w:t>
            </w:r>
          </w:p>
        </w:tc>
        <w:tc>
          <w:tcPr>
            <w:tcW w:w="1134" w:type="dxa"/>
            <w:tcBorders>
              <w:top w:val="nil"/>
              <w:left w:val="single" w:sz="4" w:space="0" w:color="auto"/>
              <w:bottom w:val="nil"/>
              <w:right w:val="single" w:sz="4" w:space="0" w:color="auto"/>
            </w:tcBorders>
            <w:vAlign w:val="bottom"/>
          </w:tcPr>
          <w:p w14:paraId="4D0B583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71,20</w:t>
            </w:r>
          </w:p>
        </w:tc>
        <w:tc>
          <w:tcPr>
            <w:tcW w:w="1134" w:type="dxa"/>
            <w:tcBorders>
              <w:top w:val="nil"/>
              <w:left w:val="single" w:sz="4" w:space="0" w:color="auto"/>
              <w:bottom w:val="nil"/>
              <w:right w:val="single" w:sz="4" w:space="0" w:color="auto"/>
            </w:tcBorders>
            <w:vAlign w:val="bottom"/>
          </w:tcPr>
          <w:p w14:paraId="474317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75,84</w:t>
            </w:r>
          </w:p>
        </w:tc>
      </w:tr>
      <w:tr w:rsidR="00B665CD" w:rsidRPr="00C82162" w14:paraId="12545948" w14:textId="77777777" w:rsidTr="00342141">
        <w:tc>
          <w:tcPr>
            <w:tcW w:w="1134" w:type="dxa"/>
            <w:tcBorders>
              <w:top w:val="nil"/>
              <w:left w:val="single" w:sz="4" w:space="0" w:color="auto"/>
              <w:bottom w:val="nil"/>
              <w:right w:val="single" w:sz="4" w:space="0" w:color="auto"/>
            </w:tcBorders>
          </w:tcPr>
          <w:p w14:paraId="1B46FB6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6815B33" w14:textId="77777777" w:rsidR="00525FB8" w:rsidRPr="00C82162" w:rsidRDefault="00525FB8" w:rsidP="00A248B2">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0D286A21" w14:textId="53D3917D"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8" w:type="dxa"/>
            <w:tcBorders>
              <w:top w:val="nil"/>
              <w:left w:val="single" w:sz="4" w:space="0" w:color="auto"/>
              <w:bottom w:val="nil"/>
              <w:right w:val="single" w:sz="4" w:space="0" w:color="auto"/>
            </w:tcBorders>
          </w:tcPr>
          <w:p w14:paraId="627C2C2F"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bottom"/>
          </w:tcPr>
          <w:p w14:paraId="50B7E9C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left w:val="single" w:sz="4" w:space="0" w:color="auto"/>
              <w:bottom w:val="nil"/>
              <w:right w:val="single" w:sz="4" w:space="0" w:color="auto"/>
            </w:tcBorders>
            <w:vAlign w:val="bottom"/>
          </w:tcPr>
          <w:p w14:paraId="3A8F736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134" w:type="dxa"/>
            <w:tcBorders>
              <w:top w:val="nil"/>
              <w:left w:val="single" w:sz="4" w:space="0" w:color="auto"/>
              <w:bottom w:val="nil"/>
              <w:right w:val="single" w:sz="4" w:space="0" w:color="auto"/>
            </w:tcBorders>
            <w:vAlign w:val="bottom"/>
          </w:tcPr>
          <w:p w14:paraId="2C4BB5B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134" w:type="dxa"/>
            <w:tcBorders>
              <w:top w:val="nil"/>
              <w:left w:val="single" w:sz="4" w:space="0" w:color="auto"/>
              <w:bottom w:val="nil"/>
              <w:right w:val="single" w:sz="4" w:space="0" w:color="auto"/>
            </w:tcBorders>
            <w:vAlign w:val="bottom"/>
          </w:tcPr>
          <w:p w14:paraId="6F86681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777F24A3" w14:textId="77777777" w:rsidTr="00342141">
        <w:tc>
          <w:tcPr>
            <w:tcW w:w="1134" w:type="dxa"/>
            <w:tcBorders>
              <w:top w:val="nil"/>
              <w:left w:val="single" w:sz="4" w:space="0" w:color="auto"/>
              <w:bottom w:val="nil"/>
              <w:right w:val="single" w:sz="4" w:space="0" w:color="auto"/>
            </w:tcBorders>
          </w:tcPr>
          <w:p w14:paraId="48F1DCAC"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E928EC9"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1AB9133" w14:textId="5B9497DB"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708" w:type="dxa"/>
            <w:tcBorders>
              <w:top w:val="nil"/>
              <w:left w:val="single" w:sz="4" w:space="0" w:color="auto"/>
              <w:bottom w:val="nil"/>
              <w:right w:val="single" w:sz="4" w:space="0" w:color="auto"/>
            </w:tcBorders>
          </w:tcPr>
          <w:p w14:paraId="2DEDF56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bottom"/>
          </w:tcPr>
          <w:p w14:paraId="1CECE3F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0,15</w:t>
            </w:r>
          </w:p>
        </w:tc>
        <w:tc>
          <w:tcPr>
            <w:tcW w:w="993" w:type="dxa"/>
            <w:tcBorders>
              <w:top w:val="nil"/>
              <w:left w:val="single" w:sz="4" w:space="0" w:color="auto"/>
              <w:bottom w:val="nil"/>
              <w:right w:val="single" w:sz="4" w:space="0" w:color="auto"/>
            </w:tcBorders>
            <w:vAlign w:val="bottom"/>
          </w:tcPr>
          <w:p w14:paraId="46F1456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0,24</w:t>
            </w:r>
          </w:p>
        </w:tc>
        <w:tc>
          <w:tcPr>
            <w:tcW w:w="1134" w:type="dxa"/>
            <w:tcBorders>
              <w:top w:val="nil"/>
              <w:left w:val="single" w:sz="4" w:space="0" w:color="auto"/>
              <w:bottom w:val="nil"/>
              <w:right w:val="single" w:sz="4" w:space="0" w:color="auto"/>
            </w:tcBorders>
            <w:vAlign w:val="bottom"/>
          </w:tcPr>
          <w:p w14:paraId="31006AB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0,29</w:t>
            </w:r>
          </w:p>
        </w:tc>
        <w:tc>
          <w:tcPr>
            <w:tcW w:w="1134" w:type="dxa"/>
            <w:tcBorders>
              <w:top w:val="nil"/>
              <w:left w:val="single" w:sz="4" w:space="0" w:color="auto"/>
              <w:bottom w:val="nil"/>
              <w:right w:val="single" w:sz="4" w:space="0" w:color="auto"/>
            </w:tcBorders>
            <w:vAlign w:val="bottom"/>
          </w:tcPr>
          <w:p w14:paraId="780BCB3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6376B41D" w14:textId="77777777" w:rsidTr="00342141">
        <w:tc>
          <w:tcPr>
            <w:tcW w:w="1134" w:type="dxa"/>
            <w:tcBorders>
              <w:top w:val="nil"/>
              <w:left w:val="single" w:sz="4" w:space="0" w:color="auto"/>
              <w:bottom w:val="single" w:sz="4" w:space="0" w:color="auto"/>
              <w:right w:val="single" w:sz="4" w:space="0" w:color="auto"/>
            </w:tcBorders>
          </w:tcPr>
          <w:p w14:paraId="63AD7B92"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5701B4DD" w14:textId="77777777" w:rsidR="00525FB8" w:rsidRPr="00C82162" w:rsidRDefault="00525FB8" w:rsidP="00A248B2">
            <w:pPr>
              <w:rPr>
                <w:rFonts w:ascii="Times New Roman" w:hAnsi="Times New Roman"/>
                <w:sz w:val="24"/>
                <w:szCs w:val="24"/>
              </w:rPr>
            </w:pPr>
          </w:p>
        </w:tc>
        <w:tc>
          <w:tcPr>
            <w:tcW w:w="1843" w:type="dxa"/>
            <w:tcBorders>
              <w:top w:val="nil"/>
              <w:left w:val="single" w:sz="4" w:space="0" w:color="auto"/>
              <w:bottom w:val="single" w:sz="4" w:space="0" w:color="auto"/>
              <w:right w:val="single" w:sz="4" w:space="0" w:color="auto"/>
            </w:tcBorders>
          </w:tcPr>
          <w:p w14:paraId="116A81B5" w14:textId="077CBA3F" w:rsidR="00525FB8" w:rsidRPr="00C82162" w:rsidRDefault="00525FB8" w:rsidP="00A248B2">
            <w:pPr>
              <w:rPr>
                <w:rFonts w:ascii="Times New Roman" w:hAnsi="Times New Roman"/>
                <w:sz w:val="24"/>
                <w:szCs w:val="24"/>
              </w:rPr>
            </w:pPr>
            <w:r w:rsidRPr="00C82162">
              <w:rPr>
                <w:rFonts w:ascii="Times New Roman" w:hAnsi="Times New Roman"/>
                <w:sz w:val="24"/>
                <w:szCs w:val="24"/>
              </w:rPr>
              <w:t>Máy khác</w:t>
            </w:r>
          </w:p>
        </w:tc>
        <w:tc>
          <w:tcPr>
            <w:tcW w:w="708" w:type="dxa"/>
            <w:tcBorders>
              <w:top w:val="nil"/>
              <w:left w:val="single" w:sz="4" w:space="0" w:color="auto"/>
              <w:bottom w:val="single" w:sz="4" w:space="0" w:color="auto"/>
              <w:right w:val="single" w:sz="4" w:space="0" w:color="auto"/>
            </w:tcBorders>
          </w:tcPr>
          <w:p w14:paraId="3DFEC54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992" w:type="dxa"/>
            <w:tcBorders>
              <w:top w:val="nil"/>
              <w:left w:val="single" w:sz="4" w:space="0" w:color="auto"/>
              <w:bottom w:val="single" w:sz="4" w:space="0" w:color="auto"/>
              <w:right w:val="single" w:sz="4" w:space="0" w:color="auto"/>
            </w:tcBorders>
            <w:vAlign w:val="bottom"/>
          </w:tcPr>
          <w:p w14:paraId="71E354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993" w:type="dxa"/>
            <w:tcBorders>
              <w:top w:val="nil"/>
              <w:left w:val="single" w:sz="4" w:space="0" w:color="auto"/>
              <w:bottom w:val="single" w:sz="4" w:space="0" w:color="auto"/>
              <w:right w:val="single" w:sz="4" w:space="0" w:color="auto"/>
            </w:tcBorders>
          </w:tcPr>
          <w:p w14:paraId="3937B57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left w:val="single" w:sz="4" w:space="0" w:color="auto"/>
              <w:bottom w:val="single" w:sz="4" w:space="0" w:color="auto"/>
              <w:right w:val="single" w:sz="4" w:space="0" w:color="auto"/>
            </w:tcBorders>
          </w:tcPr>
          <w:p w14:paraId="2939CDE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1134" w:type="dxa"/>
            <w:tcBorders>
              <w:top w:val="nil"/>
              <w:left w:val="single" w:sz="4" w:space="0" w:color="auto"/>
              <w:bottom w:val="single" w:sz="4" w:space="0" w:color="auto"/>
              <w:right w:val="single" w:sz="4" w:space="0" w:color="auto"/>
            </w:tcBorders>
          </w:tcPr>
          <w:p w14:paraId="299C124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r>
      <w:tr w:rsidR="00FF1390" w:rsidRPr="00C82162" w14:paraId="6A6583C7" w14:textId="77777777" w:rsidTr="00342141">
        <w:tc>
          <w:tcPr>
            <w:tcW w:w="1134" w:type="dxa"/>
            <w:tcBorders>
              <w:top w:val="single" w:sz="4" w:space="0" w:color="auto"/>
              <w:left w:val="nil"/>
              <w:bottom w:val="nil"/>
              <w:right w:val="nil"/>
            </w:tcBorders>
          </w:tcPr>
          <w:p w14:paraId="5BE8B9D0" w14:textId="77777777" w:rsidR="00FF1390" w:rsidRPr="00C82162" w:rsidRDefault="00FF1390" w:rsidP="00A248B2">
            <w:pPr>
              <w:rPr>
                <w:rFonts w:ascii="Times New Roman" w:hAnsi="Times New Roman"/>
                <w:sz w:val="24"/>
                <w:szCs w:val="24"/>
              </w:rPr>
            </w:pPr>
          </w:p>
        </w:tc>
        <w:tc>
          <w:tcPr>
            <w:tcW w:w="1418" w:type="dxa"/>
            <w:tcBorders>
              <w:top w:val="single" w:sz="4" w:space="0" w:color="auto"/>
              <w:left w:val="nil"/>
              <w:bottom w:val="nil"/>
              <w:right w:val="nil"/>
            </w:tcBorders>
          </w:tcPr>
          <w:p w14:paraId="2CB21F15" w14:textId="77777777" w:rsidR="00FF1390" w:rsidRPr="00C82162" w:rsidRDefault="00FF1390" w:rsidP="00A248B2">
            <w:pPr>
              <w:rPr>
                <w:rFonts w:ascii="Times New Roman" w:hAnsi="Times New Roman"/>
                <w:sz w:val="24"/>
                <w:szCs w:val="24"/>
              </w:rPr>
            </w:pPr>
          </w:p>
        </w:tc>
        <w:tc>
          <w:tcPr>
            <w:tcW w:w="1843" w:type="dxa"/>
            <w:tcBorders>
              <w:top w:val="single" w:sz="4" w:space="0" w:color="auto"/>
              <w:left w:val="nil"/>
              <w:bottom w:val="nil"/>
              <w:right w:val="nil"/>
            </w:tcBorders>
          </w:tcPr>
          <w:p w14:paraId="0A2D5561" w14:textId="7784620A" w:rsidR="00FF1390" w:rsidRPr="00C82162" w:rsidRDefault="00FF1390" w:rsidP="00A248B2">
            <w:pPr>
              <w:rPr>
                <w:rFonts w:ascii="Times New Roman" w:hAnsi="Times New Roman"/>
                <w:sz w:val="24"/>
                <w:szCs w:val="24"/>
              </w:rPr>
            </w:pPr>
          </w:p>
        </w:tc>
        <w:tc>
          <w:tcPr>
            <w:tcW w:w="708" w:type="dxa"/>
            <w:tcBorders>
              <w:top w:val="single" w:sz="4" w:space="0" w:color="auto"/>
              <w:left w:val="nil"/>
              <w:bottom w:val="nil"/>
              <w:right w:val="nil"/>
            </w:tcBorders>
          </w:tcPr>
          <w:p w14:paraId="08312489"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535B62"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14:paraId="78E5A09B"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1C4F4AA1"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vAlign w:val="center"/>
          </w:tcPr>
          <w:p w14:paraId="28EEC0C1"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580052EF" w14:textId="77777777" w:rsidR="00FE48E6" w:rsidRPr="00C82162" w:rsidRDefault="00FE48E6" w:rsidP="009F606E">
      <w:pPr>
        <w:jc w:val="both"/>
        <w:rPr>
          <w:rFonts w:ascii="Times New Roman" w:hAnsi="Times New Roman"/>
          <w:iCs/>
          <w:sz w:val="24"/>
          <w:szCs w:val="24"/>
        </w:rPr>
      </w:pPr>
    </w:p>
    <w:p w14:paraId="0A81DEA0" w14:textId="1495F5B8" w:rsidR="009F606E" w:rsidRPr="00C82162" w:rsidRDefault="009F606E" w:rsidP="009F606E">
      <w:pPr>
        <w:jc w:val="both"/>
        <w:rPr>
          <w:rFonts w:ascii="Times New Roman" w:hAnsi="Times New Roman"/>
          <w:iCs/>
          <w:sz w:val="24"/>
          <w:szCs w:val="24"/>
        </w:rPr>
      </w:pPr>
      <w:r w:rsidRPr="00C82162">
        <w:rPr>
          <w:rFonts w:ascii="Times New Roman" w:hAnsi="Times New Roman"/>
          <w:iCs/>
          <w:sz w:val="24"/>
          <w:szCs w:val="24"/>
        </w:rPr>
        <w:t>Tiếp theo</w:t>
      </w:r>
    </w:p>
    <w:p w14:paraId="106883D3"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2"/>
        <w:gridCol w:w="709"/>
        <w:gridCol w:w="921"/>
        <w:gridCol w:w="922"/>
        <w:gridCol w:w="921"/>
        <w:gridCol w:w="922"/>
        <w:gridCol w:w="992"/>
      </w:tblGrid>
      <w:tr w:rsidR="00B665CD" w:rsidRPr="00C82162" w14:paraId="75D3DFA6" w14:textId="77777777" w:rsidTr="0026577B">
        <w:trPr>
          <w:cantSplit/>
        </w:trPr>
        <w:tc>
          <w:tcPr>
            <w:tcW w:w="993" w:type="dxa"/>
            <w:vMerge w:val="restart"/>
            <w:tcBorders>
              <w:top w:val="single" w:sz="4" w:space="0" w:color="auto"/>
              <w:left w:val="single" w:sz="4" w:space="0" w:color="auto"/>
              <w:right w:val="single" w:sz="4" w:space="0" w:color="auto"/>
            </w:tcBorders>
            <w:vAlign w:val="center"/>
          </w:tcPr>
          <w:p w14:paraId="44FE4EE9" w14:textId="23737A31"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134" w:type="dxa"/>
            <w:vMerge w:val="restart"/>
            <w:tcBorders>
              <w:top w:val="single" w:sz="4" w:space="0" w:color="auto"/>
              <w:left w:val="single" w:sz="4" w:space="0" w:color="auto"/>
              <w:right w:val="single" w:sz="4" w:space="0" w:color="auto"/>
            </w:tcBorders>
            <w:vAlign w:val="center"/>
          </w:tcPr>
          <w:p w14:paraId="202373C2" w14:textId="77777777"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15942295" w14:textId="0B1C97AC"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BEA8CF2" w14:textId="77777777"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Thành phần</w:t>
            </w:r>
          </w:p>
          <w:p w14:paraId="2E637134" w14:textId="012C4EAD"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A939C"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Đơn vị</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22FD9899" w14:textId="77777777" w:rsidR="004226E1" w:rsidRPr="00C82162" w:rsidRDefault="004226E1" w:rsidP="004226E1">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630E270A" w14:textId="77777777" w:rsidTr="0026577B">
        <w:trPr>
          <w:cantSplit/>
          <w:trHeight w:val="269"/>
        </w:trPr>
        <w:tc>
          <w:tcPr>
            <w:tcW w:w="993" w:type="dxa"/>
            <w:vMerge/>
            <w:tcBorders>
              <w:left w:val="single" w:sz="4" w:space="0" w:color="auto"/>
              <w:right w:val="single" w:sz="4" w:space="0" w:color="auto"/>
            </w:tcBorders>
            <w:vAlign w:val="center"/>
          </w:tcPr>
          <w:p w14:paraId="305FB262" w14:textId="77777777" w:rsidR="004226E1" w:rsidRPr="00C82162" w:rsidRDefault="004226E1" w:rsidP="004226E1">
            <w:pPr>
              <w:jc w:val="center"/>
              <w:rPr>
                <w:rFonts w:ascii="Times New Roman" w:hAnsi="Times New Roman"/>
                <w:sz w:val="24"/>
                <w:szCs w:val="24"/>
              </w:rPr>
            </w:pPr>
          </w:p>
        </w:tc>
        <w:tc>
          <w:tcPr>
            <w:tcW w:w="1134" w:type="dxa"/>
            <w:vMerge/>
            <w:tcBorders>
              <w:left w:val="single" w:sz="4" w:space="0" w:color="auto"/>
              <w:right w:val="single" w:sz="4" w:space="0" w:color="auto"/>
            </w:tcBorders>
          </w:tcPr>
          <w:p w14:paraId="5864110E" w14:textId="6B261E27" w:rsidR="004226E1" w:rsidRPr="00C82162" w:rsidRDefault="004226E1" w:rsidP="004226E1">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5C37DABD" w14:textId="6EFF6F77" w:rsidR="004226E1" w:rsidRPr="00C82162" w:rsidRDefault="004226E1" w:rsidP="004226E1">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CF732D" w14:textId="77777777" w:rsidR="004226E1" w:rsidRPr="00C82162" w:rsidRDefault="004226E1" w:rsidP="004226E1">
            <w:pPr>
              <w:jc w:val="center"/>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282827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159</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D4693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46D48C10"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6E7681B8" w14:textId="77777777" w:rsidTr="0026577B">
        <w:trPr>
          <w:cantSplit/>
        </w:trPr>
        <w:tc>
          <w:tcPr>
            <w:tcW w:w="993" w:type="dxa"/>
            <w:vMerge/>
            <w:tcBorders>
              <w:left w:val="single" w:sz="4" w:space="0" w:color="auto"/>
              <w:bottom w:val="single" w:sz="4" w:space="0" w:color="auto"/>
              <w:right w:val="single" w:sz="4" w:space="0" w:color="auto"/>
            </w:tcBorders>
            <w:vAlign w:val="center"/>
          </w:tcPr>
          <w:p w14:paraId="786ED9D3" w14:textId="77777777" w:rsidR="004226E1" w:rsidRPr="00C82162" w:rsidRDefault="004226E1" w:rsidP="004226E1">
            <w:pPr>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14:paraId="1E551103" w14:textId="624B28F3" w:rsidR="004226E1" w:rsidRPr="00C82162" w:rsidRDefault="004226E1" w:rsidP="004226E1">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30FC93AF" w14:textId="11EF246C" w:rsidR="004226E1" w:rsidRPr="00C82162" w:rsidRDefault="004226E1" w:rsidP="004226E1">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4BA6D60" w14:textId="77777777" w:rsidR="004226E1" w:rsidRPr="00C82162" w:rsidRDefault="004226E1" w:rsidP="004226E1">
            <w:pPr>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5F02DCA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5,0</w:t>
            </w:r>
          </w:p>
        </w:tc>
        <w:tc>
          <w:tcPr>
            <w:tcW w:w="922" w:type="dxa"/>
            <w:tcBorders>
              <w:top w:val="single" w:sz="4" w:space="0" w:color="auto"/>
              <w:left w:val="single" w:sz="4" w:space="0" w:color="auto"/>
              <w:bottom w:val="single" w:sz="4" w:space="0" w:color="auto"/>
              <w:right w:val="single" w:sz="4" w:space="0" w:color="auto"/>
            </w:tcBorders>
            <w:vAlign w:val="center"/>
          </w:tcPr>
          <w:p w14:paraId="0BD8F321"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6,3</w:t>
            </w:r>
          </w:p>
        </w:tc>
        <w:tc>
          <w:tcPr>
            <w:tcW w:w="921" w:type="dxa"/>
            <w:tcBorders>
              <w:top w:val="single" w:sz="4" w:space="0" w:color="auto"/>
              <w:left w:val="single" w:sz="4" w:space="0" w:color="auto"/>
              <w:bottom w:val="single" w:sz="4" w:space="0" w:color="auto"/>
              <w:right w:val="single" w:sz="4" w:space="0" w:color="auto"/>
            </w:tcBorders>
            <w:vAlign w:val="center"/>
          </w:tcPr>
          <w:p w14:paraId="1CF3EC64"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7,0</w:t>
            </w:r>
          </w:p>
        </w:tc>
        <w:tc>
          <w:tcPr>
            <w:tcW w:w="922" w:type="dxa"/>
            <w:tcBorders>
              <w:top w:val="single" w:sz="4" w:space="0" w:color="auto"/>
              <w:left w:val="single" w:sz="4" w:space="0" w:color="auto"/>
              <w:bottom w:val="single" w:sz="4" w:space="0" w:color="auto"/>
              <w:right w:val="single" w:sz="4" w:space="0" w:color="auto"/>
            </w:tcBorders>
            <w:vAlign w:val="center"/>
          </w:tcPr>
          <w:p w14:paraId="54C0830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786FA76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3254DAD5" w14:textId="77777777" w:rsidTr="004226E1">
        <w:tc>
          <w:tcPr>
            <w:tcW w:w="993" w:type="dxa"/>
            <w:tcBorders>
              <w:top w:val="nil"/>
              <w:left w:val="single" w:sz="4" w:space="0" w:color="auto"/>
              <w:bottom w:val="nil"/>
              <w:right w:val="single" w:sz="4" w:space="0" w:color="auto"/>
            </w:tcBorders>
          </w:tcPr>
          <w:p w14:paraId="663CA87E" w14:textId="62F34BD1" w:rsidR="004226E1" w:rsidRPr="00C82162" w:rsidRDefault="004226E1" w:rsidP="004226E1">
            <w:pPr>
              <w:keepNext/>
              <w:ind w:right="-115"/>
              <w:jc w:val="both"/>
              <w:outlineLvl w:val="2"/>
              <w:rPr>
                <w:rFonts w:ascii="Times New Roman" w:hAnsi="Times New Roman"/>
                <w:i/>
                <w:iCs/>
                <w:sz w:val="24"/>
                <w:szCs w:val="24"/>
              </w:rPr>
            </w:pPr>
            <w:r w:rsidRPr="00C82162">
              <w:rPr>
                <w:rFonts w:ascii="Times New Roman" w:hAnsi="Times New Roman"/>
                <w:bCs/>
                <w:sz w:val="24"/>
                <w:szCs w:val="24"/>
              </w:rPr>
              <w:t>MO.065</w:t>
            </w:r>
          </w:p>
        </w:tc>
        <w:tc>
          <w:tcPr>
            <w:tcW w:w="1134" w:type="dxa"/>
            <w:vMerge w:val="restart"/>
            <w:tcBorders>
              <w:top w:val="nil"/>
              <w:left w:val="single" w:sz="4" w:space="0" w:color="auto"/>
              <w:right w:val="single" w:sz="4" w:space="0" w:color="auto"/>
            </w:tcBorders>
          </w:tcPr>
          <w:p w14:paraId="3303CF65" w14:textId="2AB082D2" w:rsidR="004226E1" w:rsidRPr="00C82162" w:rsidRDefault="004226E1" w:rsidP="004226E1">
            <w:pPr>
              <w:keepNext/>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 xml:space="preserve">bọc một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tc>
        <w:tc>
          <w:tcPr>
            <w:tcW w:w="1842" w:type="dxa"/>
            <w:tcBorders>
              <w:top w:val="nil"/>
              <w:left w:val="single" w:sz="4" w:space="0" w:color="auto"/>
              <w:bottom w:val="nil"/>
              <w:right w:val="single" w:sz="4" w:space="0" w:color="auto"/>
            </w:tcBorders>
          </w:tcPr>
          <w:p w14:paraId="535B658E" w14:textId="407A6865" w:rsidR="004226E1" w:rsidRPr="00C82162" w:rsidRDefault="004226E1" w:rsidP="004226E1">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nil"/>
              <w:left w:val="single" w:sz="4" w:space="0" w:color="auto"/>
              <w:bottom w:val="nil"/>
              <w:right w:val="single" w:sz="4" w:space="0" w:color="auto"/>
            </w:tcBorders>
          </w:tcPr>
          <w:p w14:paraId="7453E035" w14:textId="77777777" w:rsidR="004226E1" w:rsidRPr="00C82162" w:rsidRDefault="004226E1" w:rsidP="004226E1">
            <w:pPr>
              <w:rPr>
                <w:rFonts w:ascii="Times New Roman" w:hAnsi="Times New Roman"/>
                <w:sz w:val="24"/>
                <w:szCs w:val="24"/>
              </w:rPr>
            </w:pPr>
          </w:p>
        </w:tc>
        <w:tc>
          <w:tcPr>
            <w:tcW w:w="921" w:type="dxa"/>
            <w:tcBorders>
              <w:top w:val="nil"/>
              <w:left w:val="single" w:sz="4" w:space="0" w:color="auto"/>
              <w:bottom w:val="nil"/>
              <w:right w:val="single" w:sz="4" w:space="0" w:color="auto"/>
            </w:tcBorders>
          </w:tcPr>
          <w:p w14:paraId="50CD5979" w14:textId="77777777" w:rsidR="004226E1" w:rsidRPr="00C82162" w:rsidRDefault="004226E1" w:rsidP="004226E1">
            <w:pPr>
              <w:rPr>
                <w:rFonts w:ascii="Times New Roman" w:hAnsi="Times New Roman"/>
                <w:sz w:val="24"/>
                <w:szCs w:val="24"/>
              </w:rPr>
            </w:pPr>
          </w:p>
        </w:tc>
        <w:tc>
          <w:tcPr>
            <w:tcW w:w="922" w:type="dxa"/>
            <w:tcBorders>
              <w:top w:val="nil"/>
              <w:left w:val="single" w:sz="4" w:space="0" w:color="auto"/>
              <w:bottom w:val="nil"/>
              <w:right w:val="single" w:sz="4" w:space="0" w:color="auto"/>
            </w:tcBorders>
          </w:tcPr>
          <w:p w14:paraId="70EE597C" w14:textId="77777777" w:rsidR="004226E1" w:rsidRPr="00C82162" w:rsidRDefault="004226E1" w:rsidP="004226E1">
            <w:pPr>
              <w:rPr>
                <w:rFonts w:ascii="Times New Roman" w:hAnsi="Times New Roman"/>
                <w:sz w:val="24"/>
                <w:szCs w:val="24"/>
              </w:rPr>
            </w:pPr>
          </w:p>
        </w:tc>
        <w:tc>
          <w:tcPr>
            <w:tcW w:w="921" w:type="dxa"/>
            <w:tcBorders>
              <w:top w:val="nil"/>
              <w:left w:val="single" w:sz="4" w:space="0" w:color="auto"/>
              <w:bottom w:val="nil"/>
              <w:right w:val="single" w:sz="4" w:space="0" w:color="auto"/>
            </w:tcBorders>
          </w:tcPr>
          <w:p w14:paraId="02EBE4C9" w14:textId="77777777" w:rsidR="004226E1" w:rsidRPr="00C82162" w:rsidRDefault="004226E1" w:rsidP="004226E1">
            <w:pPr>
              <w:rPr>
                <w:rFonts w:ascii="Times New Roman" w:hAnsi="Times New Roman"/>
                <w:sz w:val="24"/>
                <w:szCs w:val="24"/>
              </w:rPr>
            </w:pPr>
          </w:p>
        </w:tc>
        <w:tc>
          <w:tcPr>
            <w:tcW w:w="922" w:type="dxa"/>
            <w:tcBorders>
              <w:top w:val="nil"/>
              <w:left w:val="single" w:sz="4" w:space="0" w:color="auto"/>
              <w:bottom w:val="nil"/>
              <w:right w:val="single" w:sz="4" w:space="0" w:color="auto"/>
            </w:tcBorders>
          </w:tcPr>
          <w:p w14:paraId="2EB49484" w14:textId="77777777" w:rsidR="004226E1" w:rsidRPr="00C82162" w:rsidRDefault="004226E1" w:rsidP="004226E1">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60B246D9" w14:textId="77777777" w:rsidR="004226E1" w:rsidRPr="00C82162" w:rsidRDefault="004226E1" w:rsidP="004226E1">
            <w:pPr>
              <w:rPr>
                <w:rFonts w:ascii="Times New Roman" w:hAnsi="Times New Roman"/>
                <w:sz w:val="24"/>
                <w:szCs w:val="24"/>
              </w:rPr>
            </w:pPr>
          </w:p>
        </w:tc>
      </w:tr>
      <w:tr w:rsidR="00B665CD" w:rsidRPr="00C82162" w14:paraId="31DFA192" w14:textId="77777777" w:rsidTr="004226E1">
        <w:tc>
          <w:tcPr>
            <w:tcW w:w="993" w:type="dxa"/>
            <w:tcBorders>
              <w:top w:val="nil"/>
              <w:left w:val="single" w:sz="4" w:space="0" w:color="auto"/>
              <w:bottom w:val="nil"/>
              <w:right w:val="single" w:sz="4" w:space="0" w:color="auto"/>
            </w:tcBorders>
          </w:tcPr>
          <w:p w14:paraId="14E9639C"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6B3C3DCD" w14:textId="4018DD2A"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7C5BFBB6" w14:textId="34383454" w:rsidR="004226E1" w:rsidRPr="00C82162" w:rsidRDefault="004226E1" w:rsidP="004226E1">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tcPr>
          <w:p w14:paraId="6FD46941"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m</w:t>
            </w:r>
          </w:p>
        </w:tc>
        <w:tc>
          <w:tcPr>
            <w:tcW w:w="921" w:type="dxa"/>
            <w:tcBorders>
              <w:top w:val="nil"/>
              <w:left w:val="single" w:sz="4" w:space="0" w:color="auto"/>
              <w:bottom w:val="nil"/>
              <w:right w:val="single" w:sz="4" w:space="0" w:color="auto"/>
            </w:tcBorders>
            <w:vAlign w:val="bottom"/>
          </w:tcPr>
          <w:p w14:paraId="42D6D16F"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100,5</w:t>
            </w:r>
          </w:p>
        </w:tc>
        <w:tc>
          <w:tcPr>
            <w:tcW w:w="922" w:type="dxa"/>
            <w:tcBorders>
              <w:top w:val="nil"/>
              <w:left w:val="single" w:sz="4" w:space="0" w:color="auto"/>
              <w:bottom w:val="nil"/>
              <w:right w:val="single" w:sz="4" w:space="0" w:color="auto"/>
            </w:tcBorders>
            <w:vAlign w:val="bottom"/>
          </w:tcPr>
          <w:p w14:paraId="462D5BAD"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100,5</w:t>
            </w:r>
          </w:p>
        </w:tc>
        <w:tc>
          <w:tcPr>
            <w:tcW w:w="921" w:type="dxa"/>
            <w:tcBorders>
              <w:top w:val="nil"/>
              <w:left w:val="single" w:sz="4" w:space="0" w:color="auto"/>
              <w:bottom w:val="nil"/>
              <w:right w:val="single" w:sz="4" w:space="0" w:color="auto"/>
            </w:tcBorders>
            <w:vAlign w:val="bottom"/>
          </w:tcPr>
          <w:p w14:paraId="5522D935"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100,5</w:t>
            </w:r>
          </w:p>
        </w:tc>
        <w:tc>
          <w:tcPr>
            <w:tcW w:w="922" w:type="dxa"/>
            <w:tcBorders>
              <w:top w:val="nil"/>
              <w:left w:val="single" w:sz="4" w:space="0" w:color="auto"/>
              <w:bottom w:val="nil"/>
              <w:right w:val="single" w:sz="4" w:space="0" w:color="auto"/>
            </w:tcBorders>
            <w:vAlign w:val="bottom"/>
          </w:tcPr>
          <w:p w14:paraId="34F3AC8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100,5</w:t>
            </w:r>
          </w:p>
        </w:tc>
        <w:tc>
          <w:tcPr>
            <w:tcW w:w="992" w:type="dxa"/>
            <w:tcBorders>
              <w:top w:val="nil"/>
              <w:left w:val="single" w:sz="4" w:space="0" w:color="auto"/>
              <w:bottom w:val="nil"/>
              <w:right w:val="single" w:sz="4" w:space="0" w:color="auto"/>
            </w:tcBorders>
            <w:vAlign w:val="bottom"/>
          </w:tcPr>
          <w:p w14:paraId="032EB4ED"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1795BA7D" w14:textId="77777777" w:rsidTr="004226E1">
        <w:tc>
          <w:tcPr>
            <w:tcW w:w="993" w:type="dxa"/>
            <w:tcBorders>
              <w:top w:val="nil"/>
              <w:left w:val="single" w:sz="4" w:space="0" w:color="auto"/>
              <w:bottom w:val="nil"/>
              <w:right w:val="single" w:sz="4" w:space="0" w:color="auto"/>
            </w:tcBorders>
          </w:tcPr>
          <w:p w14:paraId="6A898ACF" w14:textId="77777777" w:rsidR="004226E1" w:rsidRPr="00C82162" w:rsidRDefault="004226E1" w:rsidP="004226E1">
            <w:pPr>
              <w:keepNext/>
              <w:outlineLvl w:val="0"/>
              <w:rPr>
                <w:rFonts w:ascii="Times New Roman" w:hAnsi="Times New Roman"/>
                <w:sz w:val="24"/>
                <w:szCs w:val="24"/>
              </w:rPr>
            </w:pPr>
          </w:p>
        </w:tc>
        <w:tc>
          <w:tcPr>
            <w:tcW w:w="1134" w:type="dxa"/>
            <w:vMerge/>
            <w:tcBorders>
              <w:left w:val="single" w:sz="4" w:space="0" w:color="auto"/>
              <w:right w:val="single" w:sz="4" w:space="0" w:color="auto"/>
            </w:tcBorders>
          </w:tcPr>
          <w:p w14:paraId="20947650" w14:textId="589F18DC" w:rsidR="004226E1" w:rsidRPr="00C82162" w:rsidRDefault="004226E1" w:rsidP="004226E1">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6B461DBA" w14:textId="011BBFA9" w:rsidR="004226E1" w:rsidRPr="00C82162" w:rsidRDefault="004226E1" w:rsidP="004226E1">
            <w:pPr>
              <w:keepNext/>
              <w:outlineLvl w:val="0"/>
              <w:rPr>
                <w:rFonts w:ascii="Times New Roman" w:hAnsi="Times New Roman"/>
                <w:sz w:val="24"/>
                <w:szCs w:val="24"/>
              </w:rPr>
            </w:pPr>
            <w:r w:rsidRPr="00C82162">
              <w:rPr>
                <w:rFonts w:ascii="Times New Roman" w:hAnsi="Times New Roman"/>
                <w:sz w:val="24"/>
                <w:szCs w:val="24"/>
              </w:rPr>
              <w:t>Nhựa đường</w:t>
            </w:r>
          </w:p>
        </w:tc>
        <w:tc>
          <w:tcPr>
            <w:tcW w:w="709" w:type="dxa"/>
            <w:tcBorders>
              <w:top w:val="nil"/>
              <w:left w:val="single" w:sz="4" w:space="0" w:color="auto"/>
              <w:bottom w:val="nil"/>
              <w:right w:val="single" w:sz="4" w:space="0" w:color="auto"/>
            </w:tcBorders>
          </w:tcPr>
          <w:p w14:paraId="7BEF688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bottom"/>
          </w:tcPr>
          <w:p w14:paraId="2A8AA5F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217,93</w:t>
            </w:r>
          </w:p>
        </w:tc>
        <w:tc>
          <w:tcPr>
            <w:tcW w:w="922" w:type="dxa"/>
            <w:tcBorders>
              <w:top w:val="nil"/>
              <w:left w:val="single" w:sz="4" w:space="0" w:color="auto"/>
              <w:bottom w:val="nil"/>
              <w:right w:val="single" w:sz="4" w:space="0" w:color="auto"/>
            </w:tcBorders>
            <w:vAlign w:val="bottom"/>
          </w:tcPr>
          <w:p w14:paraId="240EC0BD"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217,93</w:t>
            </w:r>
          </w:p>
        </w:tc>
        <w:tc>
          <w:tcPr>
            <w:tcW w:w="921" w:type="dxa"/>
            <w:tcBorders>
              <w:top w:val="nil"/>
              <w:left w:val="single" w:sz="4" w:space="0" w:color="auto"/>
              <w:bottom w:val="nil"/>
              <w:right w:val="single" w:sz="4" w:space="0" w:color="auto"/>
            </w:tcBorders>
            <w:vAlign w:val="bottom"/>
          </w:tcPr>
          <w:p w14:paraId="6504E6B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300,16</w:t>
            </w:r>
          </w:p>
        </w:tc>
        <w:tc>
          <w:tcPr>
            <w:tcW w:w="922" w:type="dxa"/>
            <w:tcBorders>
              <w:top w:val="nil"/>
              <w:left w:val="single" w:sz="4" w:space="0" w:color="auto"/>
              <w:bottom w:val="nil"/>
              <w:right w:val="single" w:sz="4" w:space="0" w:color="auto"/>
            </w:tcBorders>
            <w:vAlign w:val="bottom"/>
          </w:tcPr>
          <w:p w14:paraId="0814662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300,16</w:t>
            </w:r>
          </w:p>
        </w:tc>
        <w:tc>
          <w:tcPr>
            <w:tcW w:w="992" w:type="dxa"/>
            <w:tcBorders>
              <w:top w:val="nil"/>
              <w:left w:val="single" w:sz="4" w:space="0" w:color="auto"/>
              <w:bottom w:val="nil"/>
              <w:right w:val="single" w:sz="4" w:space="0" w:color="auto"/>
            </w:tcBorders>
            <w:vAlign w:val="bottom"/>
          </w:tcPr>
          <w:p w14:paraId="119EE3CC"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374,18</w:t>
            </w:r>
          </w:p>
        </w:tc>
      </w:tr>
      <w:tr w:rsidR="00B665CD" w:rsidRPr="00C82162" w14:paraId="2A51E36D" w14:textId="77777777" w:rsidTr="004226E1">
        <w:tc>
          <w:tcPr>
            <w:tcW w:w="993" w:type="dxa"/>
            <w:tcBorders>
              <w:top w:val="nil"/>
              <w:left w:val="single" w:sz="4" w:space="0" w:color="auto"/>
              <w:bottom w:val="nil"/>
              <w:right w:val="single" w:sz="4" w:space="0" w:color="auto"/>
            </w:tcBorders>
          </w:tcPr>
          <w:p w14:paraId="25DD7873" w14:textId="77777777" w:rsidR="004226E1" w:rsidRPr="00C82162" w:rsidRDefault="004226E1" w:rsidP="004226E1">
            <w:pPr>
              <w:keepNext/>
              <w:outlineLvl w:val="0"/>
              <w:rPr>
                <w:rFonts w:ascii="Times New Roman" w:hAnsi="Times New Roman"/>
                <w:sz w:val="24"/>
                <w:szCs w:val="24"/>
              </w:rPr>
            </w:pPr>
          </w:p>
        </w:tc>
        <w:tc>
          <w:tcPr>
            <w:tcW w:w="1134" w:type="dxa"/>
            <w:vMerge/>
            <w:tcBorders>
              <w:left w:val="single" w:sz="4" w:space="0" w:color="auto"/>
              <w:right w:val="single" w:sz="4" w:space="0" w:color="auto"/>
            </w:tcBorders>
          </w:tcPr>
          <w:p w14:paraId="568F0550" w14:textId="399F0DB4" w:rsidR="004226E1" w:rsidRPr="00C82162" w:rsidRDefault="004226E1" w:rsidP="004226E1">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66201BC8" w14:textId="7A8B8C37" w:rsidR="004226E1" w:rsidRPr="00C82162" w:rsidRDefault="004226E1" w:rsidP="004226E1">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709" w:type="dxa"/>
            <w:tcBorders>
              <w:top w:val="nil"/>
              <w:left w:val="single" w:sz="4" w:space="0" w:color="auto"/>
              <w:bottom w:val="nil"/>
              <w:right w:val="single" w:sz="4" w:space="0" w:color="auto"/>
            </w:tcBorders>
          </w:tcPr>
          <w:p w14:paraId="78D6C7B5"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bottom"/>
          </w:tcPr>
          <w:p w14:paraId="62B854D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259,2</w:t>
            </w:r>
          </w:p>
        </w:tc>
        <w:tc>
          <w:tcPr>
            <w:tcW w:w="922" w:type="dxa"/>
            <w:tcBorders>
              <w:top w:val="nil"/>
              <w:left w:val="single" w:sz="4" w:space="0" w:color="auto"/>
              <w:bottom w:val="nil"/>
              <w:right w:val="single" w:sz="4" w:space="0" w:color="auto"/>
            </w:tcBorders>
            <w:vAlign w:val="bottom"/>
          </w:tcPr>
          <w:p w14:paraId="549C10D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259,2</w:t>
            </w:r>
          </w:p>
        </w:tc>
        <w:tc>
          <w:tcPr>
            <w:tcW w:w="921" w:type="dxa"/>
            <w:tcBorders>
              <w:top w:val="nil"/>
              <w:left w:val="single" w:sz="4" w:space="0" w:color="auto"/>
              <w:bottom w:val="nil"/>
              <w:right w:val="single" w:sz="4" w:space="0" w:color="auto"/>
            </w:tcBorders>
            <w:vAlign w:val="bottom"/>
          </w:tcPr>
          <w:p w14:paraId="023E627F"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356,1</w:t>
            </w:r>
          </w:p>
        </w:tc>
        <w:tc>
          <w:tcPr>
            <w:tcW w:w="922" w:type="dxa"/>
            <w:tcBorders>
              <w:top w:val="nil"/>
              <w:left w:val="single" w:sz="4" w:space="0" w:color="auto"/>
              <w:bottom w:val="nil"/>
              <w:right w:val="single" w:sz="4" w:space="0" w:color="auto"/>
            </w:tcBorders>
            <w:vAlign w:val="bottom"/>
          </w:tcPr>
          <w:p w14:paraId="2E554E9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356,1</w:t>
            </w:r>
          </w:p>
        </w:tc>
        <w:tc>
          <w:tcPr>
            <w:tcW w:w="992" w:type="dxa"/>
            <w:tcBorders>
              <w:top w:val="nil"/>
              <w:left w:val="single" w:sz="4" w:space="0" w:color="auto"/>
              <w:bottom w:val="nil"/>
              <w:right w:val="single" w:sz="4" w:space="0" w:color="auto"/>
            </w:tcBorders>
            <w:vAlign w:val="bottom"/>
          </w:tcPr>
          <w:p w14:paraId="19B405D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437,3</w:t>
            </w:r>
          </w:p>
        </w:tc>
      </w:tr>
      <w:tr w:rsidR="00B665CD" w:rsidRPr="00C82162" w14:paraId="40AC5497" w14:textId="77777777" w:rsidTr="004226E1">
        <w:tc>
          <w:tcPr>
            <w:tcW w:w="993" w:type="dxa"/>
            <w:tcBorders>
              <w:top w:val="nil"/>
              <w:left w:val="single" w:sz="4" w:space="0" w:color="auto"/>
              <w:bottom w:val="nil"/>
              <w:right w:val="single" w:sz="4" w:space="0" w:color="auto"/>
            </w:tcBorders>
          </w:tcPr>
          <w:p w14:paraId="2FB70310"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6EFFEC08" w14:textId="3C62A73F"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228E94E8" w14:textId="47CBC2E0" w:rsidR="004226E1" w:rsidRPr="00C82162" w:rsidRDefault="004226E1" w:rsidP="004226E1">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tcPr>
          <w:p w14:paraId="52F3469F"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bottom"/>
          </w:tcPr>
          <w:p w14:paraId="59E92065"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17,5</w:t>
            </w:r>
          </w:p>
        </w:tc>
        <w:tc>
          <w:tcPr>
            <w:tcW w:w="922" w:type="dxa"/>
            <w:tcBorders>
              <w:top w:val="nil"/>
              <w:left w:val="single" w:sz="4" w:space="0" w:color="auto"/>
              <w:bottom w:val="nil"/>
              <w:right w:val="single" w:sz="4" w:space="0" w:color="auto"/>
            </w:tcBorders>
            <w:vAlign w:val="bottom"/>
          </w:tcPr>
          <w:p w14:paraId="5F8CAC57"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17,5</w:t>
            </w:r>
          </w:p>
        </w:tc>
        <w:tc>
          <w:tcPr>
            <w:tcW w:w="921" w:type="dxa"/>
            <w:tcBorders>
              <w:top w:val="nil"/>
              <w:left w:val="single" w:sz="4" w:space="0" w:color="auto"/>
              <w:bottom w:val="nil"/>
              <w:right w:val="single" w:sz="4" w:space="0" w:color="auto"/>
            </w:tcBorders>
            <w:vAlign w:val="bottom"/>
          </w:tcPr>
          <w:p w14:paraId="32BC63C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20,0</w:t>
            </w:r>
          </w:p>
        </w:tc>
        <w:tc>
          <w:tcPr>
            <w:tcW w:w="922" w:type="dxa"/>
            <w:tcBorders>
              <w:top w:val="nil"/>
              <w:left w:val="single" w:sz="4" w:space="0" w:color="auto"/>
              <w:bottom w:val="nil"/>
              <w:right w:val="single" w:sz="4" w:space="0" w:color="auto"/>
            </w:tcBorders>
            <w:vAlign w:val="bottom"/>
          </w:tcPr>
          <w:p w14:paraId="004D2297"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20,0</w:t>
            </w:r>
          </w:p>
        </w:tc>
        <w:tc>
          <w:tcPr>
            <w:tcW w:w="992" w:type="dxa"/>
            <w:tcBorders>
              <w:top w:val="nil"/>
              <w:left w:val="single" w:sz="4" w:space="0" w:color="auto"/>
              <w:bottom w:val="nil"/>
              <w:right w:val="single" w:sz="4" w:space="0" w:color="auto"/>
            </w:tcBorders>
            <w:vAlign w:val="bottom"/>
          </w:tcPr>
          <w:p w14:paraId="2A34A50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30,0</w:t>
            </w:r>
          </w:p>
        </w:tc>
      </w:tr>
      <w:tr w:rsidR="00B665CD" w:rsidRPr="00C82162" w14:paraId="290B9277" w14:textId="77777777" w:rsidTr="004226E1">
        <w:trPr>
          <w:trHeight w:val="281"/>
        </w:trPr>
        <w:tc>
          <w:tcPr>
            <w:tcW w:w="993" w:type="dxa"/>
            <w:tcBorders>
              <w:top w:val="nil"/>
              <w:left w:val="single" w:sz="4" w:space="0" w:color="auto"/>
              <w:bottom w:val="nil"/>
              <w:right w:val="single" w:sz="4" w:space="0" w:color="auto"/>
            </w:tcBorders>
          </w:tcPr>
          <w:p w14:paraId="04A16E74"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3309C42F" w14:textId="1AFD5B3A"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2E35F28F" w14:textId="6B0ED4E2" w:rsidR="004226E1" w:rsidRPr="00C82162" w:rsidRDefault="004226E1" w:rsidP="004226E1">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tcPr>
          <w:p w14:paraId="66A71949"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chai</w:t>
            </w:r>
          </w:p>
        </w:tc>
        <w:tc>
          <w:tcPr>
            <w:tcW w:w="921" w:type="dxa"/>
            <w:tcBorders>
              <w:top w:val="nil"/>
              <w:left w:val="single" w:sz="4" w:space="0" w:color="auto"/>
              <w:bottom w:val="nil"/>
              <w:right w:val="single" w:sz="4" w:space="0" w:color="auto"/>
            </w:tcBorders>
            <w:vAlign w:val="bottom"/>
          </w:tcPr>
          <w:p w14:paraId="3381EE5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0,13</w:t>
            </w:r>
          </w:p>
        </w:tc>
        <w:tc>
          <w:tcPr>
            <w:tcW w:w="922" w:type="dxa"/>
            <w:tcBorders>
              <w:top w:val="nil"/>
              <w:left w:val="single" w:sz="4" w:space="0" w:color="auto"/>
              <w:bottom w:val="nil"/>
              <w:right w:val="single" w:sz="4" w:space="0" w:color="auto"/>
            </w:tcBorders>
            <w:vAlign w:val="bottom"/>
          </w:tcPr>
          <w:p w14:paraId="1AA1843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0,19</w:t>
            </w:r>
          </w:p>
        </w:tc>
        <w:tc>
          <w:tcPr>
            <w:tcW w:w="921" w:type="dxa"/>
            <w:tcBorders>
              <w:top w:val="nil"/>
              <w:left w:val="single" w:sz="4" w:space="0" w:color="auto"/>
              <w:bottom w:val="nil"/>
              <w:right w:val="single" w:sz="4" w:space="0" w:color="auto"/>
            </w:tcBorders>
            <w:vAlign w:val="bottom"/>
          </w:tcPr>
          <w:p w14:paraId="415A923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0,27</w:t>
            </w:r>
          </w:p>
        </w:tc>
        <w:tc>
          <w:tcPr>
            <w:tcW w:w="922" w:type="dxa"/>
            <w:tcBorders>
              <w:top w:val="nil"/>
              <w:left w:val="single" w:sz="4" w:space="0" w:color="auto"/>
              <w:bottom w:val="nil"/>
              <w:right w:val="single" w:sz="4" w:space="0" w:color="auto"/>
            </w:tcBorders>
            <w:vAlign w:val="bottom"/>
          </w:tcPr>
          <w:p w14:paraId="4AA920F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0,35</w:t>
            </w:r>
          </w:p>
        </w:tc>
        <w:tc>
          <w:tcPr>
            <w:tcW w:w="992" w:type="dxa"/>
            <w:tcBorders>
              <w:top w:val="nil"/>
              <w:left w:val="single" w:sz="4" w:space="0" w:color="auto"/>
              <w:bottom w:val="nil"/>
              <w:right w:val="single" w:sz="4" w:space="0" w:color="auto"/>
            </w:tcBorders>
            <w:vAlign w:val="bottom"/>
          </w:tcPr>
          <w:p w14:paraId="5561EE9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2C5A59F5" w14:textId="77777777" w:rsidTr="00132ED8">
        <w:tc>
          <w:tcPr>
            <w:tcW w:w="993" w:type="dxa"/>
            <w:tcBorders>
              <w:top w:val="nil"/>
              <w:left w:val="single" w:sz="4" w:space="0" w:color="auto"/>
              <w:bottom w:val="nil"/>
              <w:right w:val="single" w:sz="4" w:space="0" w:color="auto"/>
            </w:tcBorders>
          </w:tcPr>
          <w:p w14:paraId="51A6813B" w14:textId="77777777" w:rsidR="00132ED8" w:rsidRPr="00C82162" w:rsidRDefault="00132ED8"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684D69F0" w14:textId="40171C53" w:rsidR="00132ED8" w:rsidRPr="00C82162" w:rsidRDefault="00132ED8"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3BFEB71F" w14:textId="4E7ECD46" w:rsidR="00132ED8" w:rsidRPr="00C82162" w:rsidRDefault="00132ED8" w:rsidP="004226E1">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35C3FC93" w14:textId="1C3B4F0B"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tcPr>
          <w:p w14:paraId="3ABD64DA" w14:textId="750D9406"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0,26</w:t>
            </w:r>
          </w:p>
        </w:tc>
        <w:tc>
          <w:tcPr>
            <w:tcW w:w="922" w:type="dxa"/>
            <w:tcBorders>
              <w:top w:val="nil"/>
              <w:left w:val="single" w:sz="4" w:space="0" w:color="auto"/>
              <w:bottom w:val="nil"/>
              <w:right w:val="single" w:sz="4" w:space="0" w:color="auto"/>
            </w:tcBorders>
          </w:tcPr>
          <w:p w14:paraId="0ED2C3AF" w14:textId="57285B25"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0,38</w:t>
            </w:r>
          </w:p>
        </w:tc>
        <w:tc>
          <w:tcPr>
            <w:tcW w:w="921" w:type="dxa"/>
            <w:tcBorders>
              <w:top w:val="nil"/>
              <w:left w:val="single" w:sz="4" w:space="0" w:color="auto"/>
              <w:bottom w:val="nil"/>
              <w:right w:val="single" w:sz="4" w:space="0" w:color="auto"/>
            </w:tcBorders>
          </w:tcPr>
          <w:p w14:paraId="46A9C4CD" w14:textId="4A43E418"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0,54</w:t>
            </w:r>
          </w:p>
        </w:tc>
        <w:tc>
          <w:tcPr>
            <w:tcW w:w="922" w:type="dxa"/>
            <w:tcBorders>
              <w:top w:val="nil"/>
              <w:left w:val="single" w:sz="4" w:space="0" w:color="auto"/>
              <w:bottom w:val="nil"/>
              <w:right w:val="single" w:sz="4" w:space="0" w:color="auto"/>
            </w:tcBorders>
          </w:tcPr>
          <w:p w14:paraId="79EFB719" w14:textId="6EBA6A50"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0,70</w:t>
            </w:r>
          </w:p>
        </w:tc>
        <w:tc>
          <w:tcPr>
            <w:tcW w:w="992" w:type="dxa"/>
            <w:tcBorders>
              <w:top w:val="nil"/>
              <w:left w:val="single" w:sz="4" w:space="0" w:color="auto"/>
              <w:bottom w:val="nil"/>
              <w:right w:val="single" w:sz="4" w:space="0" w:color="auto"/>
            </w:tcBorders>
          </w:tcPr>
          <w:p w14:paraId="7C5036FC" w14:textId="4D66DBE6" w:rsidR="00132ED8" w:rsidRPr="00C82162" w:rsidRDefault="00132ED8" w:rsidP="004226E1">
            <w:pPr>
              <w:jc w:val="center"/>
              <w:rPr>
                <w:rFonts w:ascii="Times New Roman" w:hAnsi="Times New Roman"/>
                <w:sz w:val="24"/>
                <w:szCs w:val="24"/>
              </w:rPr>
            </w:pPr>
            <w:r w:rsidRPr="00C82162">
              <w:rPr>
                <w:rFonts w:ascii="Times New Roman" w:hAnsi="Times New Roman"/>
                <w:sz w:val="24"/>
                <w:szCs w:val="24"/>
              </w:rPr>
              <w:t>0,66</w:t>
            </w:r>
          </w:p>
        </w:tc>
      </w:tr>
      <w:tr w:rsidR="00B665CD" w:rsidRPr="00C82162" w14:paraId="366E9020" w14:textId="77777777" w:rsidTr="004226E1">
        <w:tc>
          <w:tcPr>
            <w:tcW w:w="993" w:type="dxa"/>
            <w:tcBorders>
              <w:top w:val="nil"/>
              <w:left w:val="single" w:sz="4" w:space="0" w:color="auto"/>
              <w:bottom w:val="nil"/>
              <w:right w:val="single" w:sz="4" w:space="0" w:color="auto"/>
            </w:tcBorders>
          </w:tcPr>
          <w:p w14:paraId="7267C2E6"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20ED903F" w14:textId="7BB88F8B"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2139E1F3" w14:textId="7CE60F80" w:rsidR="004226E1" w:rsidRPr="00C82162" w:rsidRDefault="004226E1" w:rsidP="004226E1">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tcPr>
          <w:p w14:paraId="449DE7D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bottom"/>
          </w:tcPr>
          <w:p w14:paraId="78D4F92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2,71</w:t>
            </w:r>
          </w:p>
        </w:tc>
        <w:tc>
          <w:tcPr>
            <w:tcW w:w="922" w:type="dxa"/>
            <w:tcBorders>
              <w:top w:val="nil"/>
              <w:left w:val="single" w:sz="4" w:space="0" w:color="auto"/>
              <w:bottom w:val="nil"/>
              <w:right w:val="single" w:sz="4" w:space="0" w:color="auto"/>
            </w:tcBorders>
            <w:vAlign w:val="bottom"/>
          </w:tcPr>
          <w:p w14:paraId="1D672E47"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3,98</w:t>
            </w:r>
          </w:p>
        </w:tc>
        <w:tc>
          <w:tcPr>
            <w:tcW w:w="921" w:type="dxa"/>
            <w:tcBorders>
              <w:top w:val="nil"/>
              <w:left w:val="single" w:sz="4" w:space="0" w:color="auto"/>
              <w:bottom w:val="nil"/>
              <w:right w:val="single" w:sz="4" w:space="0" w:color="auto"/>
            </w:tcBorders>
            <w:vAlign w:val="bottom"/>
          </w:tcPr>
          <w:p w14:paraId="1A671CD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6,2</w:t>
            </w:r>
          </w:p>
        </w:tc>
        <w:tc>
          <w:tcPr>
            <w:tcW w:w="922" w:type="dxa"/>
            <w:tcBorders>
              <w:top w:val="nil"/>
              <w:left w:val="single" w:sz="4" w:space="0" w:color="auto"/>
              <w:bottom w:val="nil"/>
              <w:right w:val="single" w:sz="4" w:space="0" w:color="auto"/>
            </w:tcBorders>
            <w:vAlign w:val="bottom"/>
          </w:tcPr>
          <w:p w14:paraId="00CAC6D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8,7</w:t>
            </w:r>
          </w:p>
        </w:tc>
        <w:tc>
          <w:tcPr>
            <w:tcW w:w="992" w:type="dxa"/>
            <w:tcBorders>
              <w:top w:val="nil"/>
              <w:left w:val="single" w:sz="4" w:space="0" w:color="auto"/>
              <w:bottom w:val="nil"/>
              <w:right w:val="single" w:sz="4" w:space="0" w:color="auto"/>
            </w:tcBorders>
            <w:vAlign w:val="bottom"/>
          </w:tcPr>
          <w:p w14:paraId="7E3AF24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7,8</w:t>
            </w:r>
          </w:p>
        </w:tc>
      </w:tr>
      <w:tr w:rsidR="00B665CD" w:rsidRPr="00C82162" w14:paraId="473C0F5D" w14:textId="77777777" w:rsidTr="004226E1">
        <w:trPr>
          <w:trHeight w:val="80"/>
        </w:trPr>
        <w:tc>
          <w:tcPr>
            <w:tcW w:w="993" w:type="dxa"/>
            <w:tcBorders>
              <w:top w:val="nil"/>
              <w:left w:val="single" w:sz="4" w:space="0" w:color="auto"/>
              <w:bottom w:val="nil"/>
              <w:right w:val="single" w:sz="4" w:space="0" w:color="auto"/>
            </w:tcBorders>
          </w:tcPr>
          <w:p w14:paraId="33B4E65C"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6C05C66B" w14:textId="11ACF80E"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4A9BEF52" w14:textId="54C38658" w:rsidR="004226E1" w:rsidRPr="00C82162" w:rsidRDefault="004226E1" w:rsidP="004226E1">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tcPr>
          <w:p w14:paraId="5B38F281"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21" w:type="dxa"/>
            <w:tcBorders>
              <w:top w:val="nil"/>
              <w:left w:val="single" w:sz="4" w:space="0" w:color="auto"/>
              <w:bottom w:val="nil"/>
              <w:right w:val="single" w:sz="4" w:space="0" w:color="auto"/>
            </w:tcBorders>
            <w:vAlign w:val="bottom"/>
          </w:tcPr>
          <w:p w14:paraId="32BC374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65,00</w:t>
            </w:r>
          </w:p>
        </w:tc>
        <w:tc>
          <w:tcPr>
            <w:tcW w:w="922" w:type="dxa"/>
            <w:tcBorders>
              <w:top w:val="nil"/>
              <w:left w:val="single" w:sz="4" w:space="0" w:color="auto"/>
              <w:bottom w:val="nil"/>
              <w:right w:val="single" w:sz="4" w:space="0" w:color="auto"/>
            </w:tcBorders>
            <w:vAlign w:val="bottom"/>
          </w:tcPr>
          <w:p w14:paraId="79A14E4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65,00</w:t>
            </w:r>
          </w:p>
        </w:tc>
        <w:tc>
          <w:tcPr>
            <w:tcW w:w="921" w:type="dxa"/>
            <w:tcBorders>
              <w:top w:val="nil"/>
              <w:left w:val="single" w:sz="4" w:space="0" w:color="auto"/>
              <w:bottom w:val="nil"/>
              <w:right w:val="single" w:sz="4" w:space="0" w:color="auto"/>
            </w:tcBorders>
            <w:vAlign w:val="bottom"/>
          </w:tcPr>
          <w:p w14:paraId="3C45999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89,53</w:t>
            </w:r>
          </w:p>
        </w:tc>
        <w:tc>
          <w:tcPr>
            <w:tcW w:w="922" w:type="dxa"/>
            <w:tcBorders>
              <w:top w:val="nil"/>
              <w:left w:val="single" w:sz="4" w:space="0" w:color="auto"/>
              <w:bottom w:val="nil"/>
              <w:right w:val="single" w:sz="4" w:space="0" w:color="auto"/>
            </w:tcBorders>
            <w:vAlign w:val="bottom"/>
          </w:tcPr>
          <w:p w14:paraId="552229E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89,53</w:t>
            </w:r>
          </w:p>
        </w:tc>
        <w:tc>
          <w:tcPr>
            <w:tcW w:w="992" w:type="dxa"/>
            <w:tcBorders>
              <w:top w:val="nil"/>
              <w:left w:val="single" w:sz="4" w:space="0" w:color="auto"/>
              <w:bottom w:val="nil"/>
              <w:right w:val="single" w:sz="4" w:space="0" w:color="auto"/>
            </w:tcBorders>
            <w:vAlign w:val="bottom"/>
          </w:tcPr>
          <w:p w14:paraId="1AAF041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111,61</w:t>
            </w:r>
          </w:p>
        </w:tc>
      </w:tr>
      <w:tr w:rsidR="00B665CD" w:rsidRPr="00C82162" w14:paraId="20F234C7" w14:textId="77777777" w:rsidTr="004226E1">
        <w:trPr>
          <w:trHeight w:val="80"/>
        </w:trPr>
        <w:tc>
          <w:tcPr>
            <w:tcW w:w="993" w:type="dxa"/>
            <w:tcBorders>
              <w:top w:val="nil"/>
              <w:left w:val="single" w:sz="4" w:space="0" w:color="auto"/>
              <w:bottom w:val="nil"/>
              <w:right w:val="single" w:sz="4" w:space="0" w:color="auto"/>
            </w:tcBorders>
          </w:tcPr>
          <w:p w14:paraId="29A43F50"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0D195A29" w14:textId="3DF636E2"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6626410B" w14:textId="3499D8A7" w:rsidR="004226E1" w:rsidRPr="00C82162" w:rsidRDefault="004226E1" w:rsidP="004226E1">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tcPr>
          <w:p w14:paraId="649A302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bottom"/>
          </w:tcPr>
          <w:p w14:paraId="0A36AE0D"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26</w:t>
            </w:r>
          </w:p>
        </w:tc>
        <w:tc>
          <w:tcPr>
            <w:tcW w:w="922" w:type="dxa"/>
            <w:tcBorders>
              <w:top w:val="nil"/>
              <w:left w:val="single" w:sz="4" w:space="0" w:color="auto"/>
              <w:bottom w:val="nil"/>
              <w:right w:val="single" w:sz="4" w:space="0" w:color="auto"/>
            </w:tcBorders>
            <w:vAlign w:val="bottom"/>
          </w:tcPr>
          <w:p w14:paraId="6EBFE6B0"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26</w:t>
            </w:r>
          </w:p>
        </w:tc>
        <w:tc>
          <w:tcPr>
            <w:tcW w:w="921" w:type="dxa"/>
            <w:tcBorders>
              <w:top w:val="nil"/>
              <w:left w:val="single" w:sz="4" w:space="0" w:color="auto"/>
              <w:bottom w:val="nil"/>
              <w:right w:val="single" w:sz="4" w:space="0" w:color="auto"/>
            </w:tcBorders>
            <w:vAlign w:val="bottom"/>
          </w:tcPr>
          <w:p w14:paraId="5301D01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35,6</w:t>
            </w:r>
          </w:p>
        </w:tc>
        <w:tc>
          <w:tcPr>
            <w:tcW w:w="922" w:type="dxa"/>
            <w:tcBorders>
              <w:top w:val="nil"/>
              <w:left w:val="single" w:sz="4" w:space="0" w:color="auto"/>
              <w:bottom w:val="nil"/>
              <w:right w:val="single" w:sz="4" w:space="0" w:color="auto"/>
            </w:tcBorders>
            <w:vAlign w:val="bottom"/>
          </w:tcPr>
          <w:p w14:paraId="079900C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35,6</w:t>
            </w:r>
          </w:p>
        </w:tc>
        <w:tc>
          <w:tcPr>
            <w:tcW w:w="992" w:type="dxa"/>
            <w:tcBorders>
              <w:top w:val="nil"/>
              <w:left w:val="single" w:sz="4" w:space="0" w:color="auto"/>
              <w:bottom w:val="nil"/>
              <w:right w:val="single" w:sz="4" w:space="0" w:color="auto"/>
            </w:tcBorders>
            <w:vAlign w:val="bottom"/>
          </w:tcPr>
          <w:p w14:paraId="13BEFCB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43,7</w:t>
            </w:r>
          </w:p>
        </w:tc>
      </w:tr>
      <w:tr w:rsidR="00B665CD" w:rsidRPr="00C82162" w14:paraId="48EABC57" w14:textId="77777777" w:rsidTr="004226E1">
        <w:trPr>
          <w:trHeight w:val="80"/>
        </w:trPr>
        <w:tc>
          <w:tcPr>
            <w:tcW w:w="993" w:type="dxa"/>
            <w:tcBorders>
              <w:top w:val="nil"/>
              <w:left w:val="single" w:sz="4" w:space="0" w:color="auto"/>
              <w:bottom w:val="nil"/>
              <w:right w:val="single" w:sz="4" w:space="0" w:color="auto"/>
            </w:tcBorders>
          </w:tcPr>
          <w:p w14:paraId="180D091E"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621E1E89" w14:textId="1D1DB748"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06DF7B88" w14:textId="20A4820E" w:rsidR="004226E1" w:rsidRPr="00C82162" w:rsidRDefault="004226E1" w:rsidP="004226E1">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tcPr>
          <w:p w14:paraId="4692BD97"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xml:space="preserve">% </w:t>
            </w:r>
          </w:p>
        </w:tc>
        <w:tc>
          <w:tcPr>
            <w:tcW w:w="921" w:type="dxa"/>
            <w:tcBorders>
              <w:top w:val="nil"/>
              <w:left w:val="single" w:sz="4" w:space="0" w:color="auto"/>
              <w:bottom w:val="nil"/>
              <w:right w:val="single" w:sz="4" w:space="0" w:color="auto"/>
            </w:tcBorders>
            <w:vAlign w:val="bottom"/>
          </w:tcPr>
          <w:p w14:paraId="068011A4"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0,01</w:t>
            </w:r>
          </w:p>
        </w:tc>
        <w:tc>
          <w:tcPr>
            <w:tcW w:w="922" w:type="dxa"/>
            <w:tcBorders>
              <w:top w:val="nil"/>
              <w:left w:val="single" w:sz="4" w:space="0" w:color="auto"/>
              <w:bottom w:val="nil"/>
              <w:right w:val="single" w:sz="4" w:space="0" w:color="auto"/>
            </w:tcBorders>
          </w:tcPr>
          <w:p w14:paraId="7A317480"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0,01</w:t>
            </w:r>
          </w:p>
        </w:tc>
        <w:tc>
          <w:tcPr>
            <w:tcW w:w="921" w:type="dxa"/>
            <w:tcBorders>
              <w:top w:val="nil"/>
              <w:left w:val="single" w:sz="4" w:space="0" w:color="auto"/>
              <w:bottom w:val="nil"/>
              <w:right w:val="single" w:sz="4" w:space="0" w:color="auto"/>
            </w:tcBorders>
          </w:tcPr>
          <w:p w14:paraId="564F4DF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0,01</w:t>
            </w:r>
          </w:p>
        </w:tc>
        <w:tc>
          <w:tcPr>
            <w:tcW w:w="922" w:type="dxa"/>
            <w:tcBorders>
              <w:top w:val="nil"/>
              <w:left w:val="single" w:sz="4" w:space="0" w:color="auto"/>
              <w:bottom w:val="nil"/>
              <w:right w:val="single" w:sz="4" w:space="0" w:color="auto"/>
            </w:tcBorders>
          </w:tcPr>
          <w:p w14:paraId="3B6F7D3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0,01</w:t>
            </w:r>
          </w:p>
        </w:tc>
        <w:tc>
          <w:tcPr>
            <w:tcW w:w="992" w:type="dxa"/>
            <w:tcBorders>
              <w:top w:val="nil"/>
              <w:left w:val="single" w:sz="4" w:space="0" w:color="auto"/>
              <w:bottom w:val="nil"/>
              <w:right w:val="single" w:sz="4" w:space="0" w:color="auto"/>
            </w:tcBorders>
          </w:tcPr>
          <w:p w14:paraId="3F235117"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DF1634A" w14:textId="77777777" w:rsidTr="004226E1">
        <w:tc>
          <w:tcPr>
            <w:tcW w:w="993" w:type="dxa"/>
            <w:tcBorders>
              <w:top w:val="nil"/>
              <w:left w:val="single" w:sz="4" w:space="0" w:color="auto"/>
              <w:bottom w:val="nil"/>
              <w:right w:val="single" w:sz="4" w:space="0" w:color="auto"/>
            </w:tcBorders>
          </w:tcPr>
          <w:p w14:paraId="3AF45E04" w14:textId="77777777" w:rsidR="004226E1" w:rsidRPr="00C82162" w:rsidRDefault="004226E1" w:rsidP="004226E1">
            <w:pPr>
              <w:rPr>
                <w:rFonts w:ascii="Times New Roman" w:hAnsi="Times New Roman"/>
                <w:i/>
                <w:iCs/>
                <w:sz w:val="24"/>
                <w:szCs w:val="24"/>
              </w:rPr>
            </w:pPr>
          </w:p>
        </w:tc>
        <w:tc>
          <w:tcPr>
            <w:tcW w:w="1134" w:type="dxa"/>
            <w:vMerge/>
            <w:tcBorders>
              <w:left w:val="single" w:sz="4" w:space="0" w:color="auto"/>
              <w:right w:val="single" w:sz="4" w:space="0" w:color="auto"/>
            </w:tcBorders>
          </w:tcPr>
          <w:p w14:paraId="17B460F4" w14:textId="47239412" w:rsidR="004226E1" w:rsidRPr="00C82162" w:rsidRDefault="004226E1" w:rsidP="004226E1">
            <w:pPr>
              <w:rPr>
                <w:rFonts w:ascii="Times New Roman" w:hAnsi="Times New Roman"/>
                <w:i/>
                <w:iCs/>
                <w:sz w:val="24"/>
                <w:szCs w:val="24"/>
              </w:rPr>
            </w:pPr>
          </w:p>
        </w:tc>
        <w:tc>
          <w:tcPr>
            <w:tcW w:w="1842" w:type="dxa"/>
            <w:tcBorders>
              <w:top w:val="nil"/>
              <w:left w:val="single" w:sz="4" w:space="0" w:color="auto"/>
              <w:bottom w:val="nil"/>
              <w:right w:val="single" w:sz="4" w:space="0" w:color="auto"/>
            </w:tcBorders>
          </w:tcPr>
          <w:p w14:paraId="70483F67" w14:textId="38866A9A" w:rsidR="004226E1" w:rsidRPr="00C82162" w:rsidRDefault="004226E1" w:rsidP="004226E1">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tcPr>
          <w:p w14:paraId="1EB53E8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công</w:t>
            </w:r>
          </w:p>
        </w:tc>
        <w:tc>
          <w:tcPr>
            <w:tcW w:w="921" w:type="dxa"/>
            <w:tcBorders>
              <w:top w:val="nil"/>
              <w:left w:val="single" w:sz="4" w:space="0" w:color="auto"/>
              <w:bottom w:val="nil"/>
              <w:right w:val="single" w:sz="4" w:space="0" w:color="auto"/>
            </w:tcBorders>
            <w:vAlign w:val="bottom"/>
          </w:tcPr>
          <w:p w14:paraId="2A2D122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84,98</w:t>
            </w:r>
          </w:p>
        </w:tc>
        <w:tc>
          <w:tcPr>
            <w:tcW w:w="922" w:type="dxa"/>
            <w:tcBorders>
              <w:top w:val="nil"/>
              <w:left w:val="single" w:sz="4" w:space="0" w:color="auto"/>
              <w:bottom w:val="nil"/>
              <w:right w:val="single" w:sz="4" w:space="0" w:color="auto"/>
            </w:tcBorders>
            <w:vAlign w:val="bottom"/>
          </w:tcPr>
          <w:p w14:paraId="1E1ED3E4"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94,76</w:t>
            </w:r>
          </w:p>
        </w:tc>
        <w:tc>
          <w:tcPr>
            <w:tcW w:w="921" w:type="dxa"/>
            <w:tcBorders>
              <w:top w:val="nil"/>
              <w:left w:val="single" w:sz="4" w:space="0" w:color="auto"/>
              <w:bottom w:val="nil"/>
              <w:right w:val="single" w:sz="4" w:space="0" w:color="auto"/>
            </w:tcBorders>
            <w:vAlign w:val="bottom"/>
          </w:tcPr>
          <w:p w14:paraId="1FB3844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107,20</w:t>
            </w:r>
          </w:p>
        </w:tc>
        <w:tc>
          <w:tcPr>
            <w:tcW w:w="922" w:type="dxa"/>
            <w:tcBorders>
              <w:top w:val="nil"/>
              <w:left w:val="single" w:sz="4" w:space="0" w:color="auto"/>
              <w:bottom w:val="nil"/>
              <w:right w:val="single" w:sz="4" w:space="0" w:color="auto"/>
            </w:tcBorders>
            <w:vAlign w:val="bottom"/>
          </w:tcPr>
          <w:p w14:paraId="44E594D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120,64</w:t>
            </w:r>
          </w:p>
        </w:tc>
        <w:tc>
          <w:tcPr>
            <w:tcW w:w="992" w:type="dxa"/>
            <w:tcBorders>
              <w:top w:val="nil"/>
              <w:left w:val="single" w:sz="4" w:space="0" w:color="auto"/>
              <w:bottom w:val="nil"/>
              <w:right w:val="single" w:sz="4" w:space="0" w:color="auto"/>
            </w:tcBorders>
            <w:vAlign w:val="bottom"/>
          </w:tcPr>
          <w:p w14:paraId="368B02A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141,49</w:t>
            </w:r>
          </w:p>
        </w:tc>
      </w:tr>
      <w:tr w:rsidR="00B665CD" w:rsidRPr="00C82162" w14:paraId="627D7560" w14:textId="77777777" w:rsidTr="004226E1">
        <w:tc>
          <w:tcPr>
            <w:tcW w:w="993" w:type="dxa"/>
            <w:tcBorders>
              <w:top w:val="nil"/>
              <w:left w:val="single" w:sz="4" w:space="0" w:color="auto"/>
              <w:bottom w:val="nil"/>
              <w:right w:val="single" w:sz="4" w:space="0" w:color="auto"/>
            </w:tcBorders>
          </w:tcPr>
          <w:p w14:paraId="426D8E23" w14:textId="77777777" w:rsidR="004226E1" w:rsidRPr="00C82162" w:rsidRDefault="004226E1" w:rsidP="004226E1">
            <w:pPr>
              <w:keepNext/>
              <w:jc w:val="both"/>
              <w:outlineLvl w:val="2"/>
              <w:rPr>
                <w:rFonts w:ascii="Times New Roman" w:hAnsi="Times New Roman"/>
                <w:i/>
                <w:iCs/>
                <w:sz w:val="24"/>
                <w:szCs w:val="24"/>
              </w:rPr>
            </w:pPr>
          </w:p>
        </w:tc>
        <w:tc>
          <w:tcPr>
            <w:tcW w:w="1134" w:type="dxa"/>
            <w:vMerge/>
            <w:tcBorders>
              <w:left w:val="single" w:sz="4" w:space="0" w:color="auto"/>
              <w:right w:val="single" w:sz="4" w:space="0" w:color="auto"/>
            </w:tcBorders>
          </w:tcPr>
          <w:p w14:paraId="3288D057" w14:textId="4BC7935F" w:rsidR="004226E1" w:rsidRPr="00C82162" w:rsidRDefault="004226E1" w:rsidP="004226E1">
            <w:pPr>
              <w:keepNext/>
              <w:jc w:val="both"/>
              <w:outlineLvl w:val="2"/>
              <w:rPr>
                <w:rFonts w:ascii="Times New Roman" w:hAnsi="Times New Roman"/>
                <w:i/>
                <w:iCs/>
                <w:sz w:val="24"/>
                <w:szCs w:val="24"/>
              </w:rPr>
            </w:pPr>
          </w:p>
        </w:tc>
        <w:tc>
          <w:tcPr>
            <w:tcW w:w="1842" w:type="dxa"/>
            <w:tcBorders>
              <w:top w:val="nil"/>
              <w:left w:val="single" w:sz="4" w:space="0" w:color="auto"/>
              <w:bottom w:val="nil"/>
              <w:right w:val="single" w:sz="4" w:space="0" w:color="auto"/>
            </w:tcBorders>
          </w:tcPr>
          <w:p w14:paraId="007ABE37" w14:textId="7DF81D4B" w:rsidR="004226E1" w:rsidRPr="00C82162" w:rsidRDefault="004226E1" w:rsidP="004226E1">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tcPr>
          <w:p w14:paraId="7FDFFD86" w14:textId="77777777" w:rsidR="004226E1" w:rsidRPr="00C82162" w:rsidRDefault="004226E1" w:rsidP="004226E1">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bottom"/>
          </w:tcPr>
          <w:p w14:paraId="4F0DEAB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w:t>
            </w:r>
          </w:p>
        </w:tc>
        <w:tc>
          <w:tcPr>
            <w:tcW w:w="922" w:type="dxa"/>
            <w:tcBorders>
              <w:top w:val="nil"/>
              <w:left w:val="single" w:sz="4" w:space="0" w:color="auto"/>
              <w:bottom w:val="nil"/>
              <w:right w:val="single" w:sz="4" w:space="0" w:color="auto"/>
            </w:tcBorders>
            <w:vAlign w:val="bottom"/>
          </w:tcPr>
          <w:p w14:paraId="63F1C57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w:t>
            </w:r>
          </w:p>
        </w:tc>
        <w:tc>
          <w:tcPr>
            <w:tcW w:w="921" w:type="dxa"/>
            <w:tcBorders>
              <w:top w:val="nil"/>
              <w:left w:val="single" w:sz="4" w:space="0" w:color="auto"/>
              <w:bottom w:val="nil"/>
              <w:right w:val="single" w:sz="4" w:space="0" w:color="auto"/>
            </w:tcBorders>
            <w:vAlign w:val="bottom"/>
          </w:tcPr>
          <w:p w14:paraId="4D32654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w:t>
            </w:r>
          </w:p>
        </w:tc>
        <w:tc>
          <w:tcPr>
            <w:tcW w:w="922" w:type="dxa"/>
            <w:tcBorders>
              <w:top w:val="nil"/>
              <w:left w:val="single" w:sz="4" w:space="0" w:color="auto"/>
              <w:bottom w:val="nil"/>
              <w:right w:val="single" w:sz="4" w:space="0" w:color="auto"/>
            </w:tcBorders>
            <w:vAlign w:val="bottom"/>
          </w:tcPr>
          <w:p w14:paraId="2163AA29"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w:t>
            </w:r>
          </w:p>
        </w:tc>
        <w:tc>
          <w:tcPr>
            <w:tcW w:w="992" w:type="dxa"/>
            <w:tcBorders>
              <w:top w:val="nil"/>
              <w:left w:val="single" w:sz="4" w:space="0" w:color="auto"/>
              <w:bottom w:val="nil"/>
              <w:right w:val="single" w:sz="4" w:space="0" w:color="auto"/>
            </w:tcBorders>
            <w:vAlign w:val="bottom"/>
          </w:tcPr>
          <w:p w14:paraId="0783B32D"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5D71C4B4" w14:textId="77777777" w:rsidTr="004226E1">
        <w:tc>
          <w:tcPr>
            <w:tcW w:w="993" w:type="dxa"/>
            <w:tcBorders>
              <w:top w:val="nil"/>
              <w:left w:val="single" w:sz="4" w:space="0" w:color="auto"/>
              <w:bottom w:val="nil"/>
              <w:right w:val="single" w:sz="4" w:space="0" w:color="auto"/>
            </w:tcBorders>
          </w:tcPr>
          <w:p w14:paraId="191A120D"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right w:val="single" w:sz="4" w:space="0" w:color="auto"/>
            </w:tcBorders>
          </w:tcPr>
          <w:p w14:paraId="28D9BD9B" w14:textId="7FF29A65"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020CCE47" w14:textId="45AD6A74" w:rsidR="004226E1" w:rsidRPr="00C82162" w:rsidRDefault="004226E1" w:rsidP="004226E1">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tcPr>
          <w:p w14:paraId="40522A9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bottom"/>
          </w:tcPr>
          <w:p w14:paraId="2B38066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0,60</w:t>
            </w:r>
          </w:p>
        </w:tc>
        <w:tc>
          <w:tcPr>
            <w:tcW w:w="922" w:type="dxa"/>
            <w:tcBorders>
              <w:top w:val="nil"/>
              <w:left w:val="single" w:sz="4" w:space="0" w:color="auto"/>
              <w:bottom w:val="nil"/>
              <w:right w:val="single" w:sz="4" w:space="0" w:color="auto"/>
            </w:tcBorders>
            <w:vAlign w:val="bottom"/>
          </w:tcPr>
          <w:p w14:paraId="1F5A3BF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0,88</w:t>
            </w:r>
          </w:p>
        </w:tc>
        <w:tc>
          <w:tcPr>
            <w:tcW w:w="921" w:type="dxa"/>
            <w:tcBorders>
              <w:top w:val="nil"/>
              <w:left w:val="single" w:sz="4" w:space="0" w:color="auto"/>
              <w:bottom w:val="nil"/>
              <w:right w:val="single" w:sz="4" w:space="0" w:color="auto"/>
            </w:tcBorders>
            <w:vAlign w:val="bottom"/>
          </w:tcPr>
          <w:p w14:paraId="63BC36F1"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1,36</w:t>
            </w:r>
          </w:p>
        </w:tc>
        <w:tc>
          <w:tcPr>
            <w:tcW w:w="922" w:type="dxa"/>
            <w:tcBorders>
              <w:top w:val="nil"/>
              <w:left w:val="single" w:sz="4" w:space="0" w:color="auto"/>
              <w:bottom w:val="nil"/>
              <w:right w:val="single" w:sz="4" w:space="0" w:color="auto"/>
            </w:tcBorders>
            <w:vAlign w:val="bottom"/>
          </w:tcPr>
          <w:p w14:paraId="4694BA2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bottom"/>
          </w:tcPr>
          <w:p w14:paraId="52B74F80"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4FAB900D" w14:textId="77777777" w:rsidTr="004226E1">
        <w:tc>
          <w:tcPr>
            <w:tcW w:w="993" w:type="dxa"/>
            <w:tcBorders>
              <w:top w:val="nil"/>
              <w:left w:val="single" w:sz="4" w:space="0" w:color="auto"/>
              <w:bottom w:val="nil"/>
              <w:right w:val="single" w:sz="4" w:space="0" w:color="auto"/>
            </w:tcBorders>
          </w:tcPr>
          <w:p w14:paraId="7E262DB2" w14:textId="77777777" w:rsidR="004226E1" w:rsidRPr="00C82162" w:rsidRDefault="004226E1" w:rsidP="004226E1">
            <w:pPr>
              <w:rPr>
                <w:rFonts w:ascii="Times New Roman" w:hAnsi="Times New Roman"/>
                <w:sz w:val="24"/>
                <w:szCs w:val="24"/>
              </w:rPr>
            </w:pPr>
          </w:p>
        </w:tc>
        <w:tc>
          <w:tcPr>
            <w:tcW w:w="1134" w:type="dxa"/>
            <w:vMerge/>
            <w:tcBorders>
              <w:left w:val="single" w:sz="4" w:space="0" w:color="auto"/>
              <w:bottom w:val="nil"/>
              <w:right w:val="single" w:sz="4" w:space="0" w:color="auto"/>
            </w:tcBorders>
          </w:tcPr>
          <w:p w14:paraId="27F1F47F" w14:textId="18332BDB"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nil"/>
              <w:right w:val="single" w:sz="4" w:space="0" w:color="auto"/>
            </w:tcBorders>
          </w:tcPr>
          <w:p w14:paraId="70941A1C" w14:textId="444BB881" w:rsidR="004226E1" w:rsidRPr="00C82162" w:rsidRDefault="004226E1" w:rsidP="004226E1">
            <w:pPr>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left w:val="single" w:sz="4" w:space="0" w:color="auto"/>
              <w:bottom w:val="nil"/>
              <w:right w:val="single" w:sz="4" w:space="0" w:color="auto"/>
            </w:tcBorders>
          </w:tcPr>
          <w:p w14:paraId="7CBA938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bottom"/>
          </w:tcPr>
          <w:p w14:paraId="1CBA05CC"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1,20</w:t>
            </w:r>
          </w:p>
        </w:tc>
        <w:tc>
          <w:tcPr>
            <w:tcW w:w="922" w:type="dxa"/>
            <w:tcBorders>
              <w:top w:val="nil"/>
              <w:left w:val="single" w:sz="4" w:space="0" w:color="auto"/>
              <w:bottom w:val="nil"/>
              <w:right w:val="single" w:sz="4" w:space="0" w:color="auto"/>
            </w:tcBorders>
            <w:vAlign w:val="bottom"/>
          </w:tcPr>
          <w:p w14:paraId="277D2AA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1,20</w:t>
            </w:r>
          </w:p>
        </w:tc>
        <w:tc>
          <w:tcPr>
            <w:tcW w:w="921" w:type="dxa"/>
            <w:tcBorders>
              <w:top w:val="nil"/>
              <w:left w:val="single" w:sz="4" w:space="0" w:color="auto"/>
              <w:bottom w:val="nil"/>
              <w:right w:val="single" w:sz="4" w:space="0" w:color="auto"/>
            </w:tcBorders>
            <w:vAlign w:val="bottom"/>
          </w:tcPr>
          <w:p w14:paraId="07DAA782"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1,60</w:t>
            </w:r>
          </w:p>
        </w:tc>
        <w:tc>
          <w:tcPr>
            <w:tcW w:w="922" w:type="dxa"/>
            <w:tcBorders>
              <w:top w:val="nil"/>
              <w:left w:val="single" w:sz="4" w:space="0" w:color="auto"/>
              <w:bottom w:val="nil"/>
              <w:right w:val="single" w:sz="4" w:space="0" w:color="auto"/>
            </w:tcBorders>
            <w:vAlign w:val="bottom"/>
          </w:tcPr>
          <w:p w14:paraId="6A58E15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1,60</w:t>
            </w:r>
          </w:p>
        </w:tc>
        <w:tc>
          <w:tcPr>
            <w:tcW w:w="992" w:type="dxa"/>
            <w:tcBorders>
              <w:top w:val="nil"/>
              <w:left w:val="single" w:sz="4" w:space="0" w:color="auto"/>
              <w:bottom w:val="nil"/>
              <w:right w:val="single" w:sz="4" w:space="0" w:color="auto"/>
            </w:tcBorders>
            <w:vAlign w:val="bottom"/>
          </w:tcPr>
          <w:p w14:paraId="6EC9D2DE"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1,60</w:t>
            </w:r>
          </w:p>
        </w:tc>
      </w:tr>
      <w:tr w:rsidR="00B665CD" w:rsidRPr="00C82162" w14:paraId="2A1F9537" w14:textId="77777777" w:rsidTr="004226E1">
        <w:tc>
          <w:tcPr>
            <w:tcW w:w="993" w:type="dxa"/>
            <w:tcBorders>
              <w:top w:val="nil"/>
              <w:left w:val="single" w:sz="4" w:space="0" w:color="auto"/>
              <w:bottom w:val="single" w:sz="4" w:space="0" w:color="auto"/>
              <w:right w:val="nil"/>
            </w:tcBorders>
          </w:tcPr>
          <w:p w14:paraId="2B93D8EA" w14:textId="77777777" w:rsidR="004226E1" w:rsidRPr="00C82162" w:rsidRDefault="004226E1" w:rsidP="004226E1">
            <w:pPr>
              <w:rPr>
                <w:rFonts w:ascii="Times New Roman" w:hAnsi="Times New Roman"/>
                <w:sz w:val="24"/>
                <w:szCs w:val="24"/>
              </w:rPr>
            </w:pPr>
          </w:p>
        </w:tc>
        <w:tc>
          <w:tcPr>
            <w:tcW w:w="1134" w:type="dxa"/>
            <w:tcBorders>
              <w:top w:val="nil"/>
              <w:left w:val="single" w:sz="4" w:space="0" w:color="auto"/>
              <w:bottom w:val="single" w:sz="4" w:space="0" w:color="auto"/>
              <w:right w:val="nil"/>
            </w:tcBorders>
          </w:tcPr>
          <w:p w14:paraId="394430C6" w14:textId="19B40E43" w:rsidR="004226E1" w:rsidRPr="00C82162" w:rsidRDefault="004226E1" w:rsidP="004226E1">
            <w:pPr>
              <w:rPr>
                <w:rFonts w:ascii="Times New Roman" w:hAnsi="Times New Roman"/>
                <w:sz w:val="24"/>
                <w:szCs w:val="24"/>
              </w:rPr>
            </w:pPr>
          </w:p>
        </w:tc>
        <w:tc>
          <w:tcPr>
            <w:tcW w:w="1842" w:type="dxa"/>
            <w:tcBorders>
              <w:top w:val="nil"/>
              <w:left w:val="single" w:sz="4" w:space="0" w:color="auto"/>
              <w:bottom w:val="single" w:sz="4" w:space="0" w:color="auto"/>
              <w:right w:val="nil"/>
            </w:tcBorders>
          </w:tcPr>
          <w:p w14:paraId="03C210E0" w14:textId="083D787E" w:rsidR="004226E1" w:rsidRPr="00C82162" w:rsidRDefault="004226E1" w:rsidP="004226E1">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nil"/>
            </w:tcBorders>
          </w:tcPr>
          <w:p w14:paraId="470E2629"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left w:val="single" w:sz="4" w:space="0" w:color="auto"/>
              <w:bottom w:val="single" w:sz="4" w:space="0" w:color="auto"/>
              <w:right w:val="single" w:sz="4" w:space="0" w:color="auto"/>
            </w:tcBorders>
            <w:vAlign w:val="bottom"/>
          </w:tcPr>
          <w:p w14:paraId="04DAC2FF"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w:t>
            </w:r>
          </w:p>
        </w:tc>
        <w:tc>
          <w:tcPr>
            <w:tcW w:w="922" w:type="dxa"/>
            <w:tcBorders>
              <w:top w:val="nil"/>
              <w:left w:val="single" w:sz="4" w:space="0" w:color="auto"/>
              <w:bottom w:val="single" w:sz="4" w:space="0" w:color="auto"/>
              <w:right w:val="single" w:sz="4" w:space="0" w:color="auto"/>
            </w:tcBorders>
            <w:vAlign w:val="bottom"/>
          </w:tcPr>
          <w:p w14:paraId="57776AC8"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w:t>
            </w:r>
          </w:p>
        </w:tc>
        <w:tc>
          <w:tcPr>
            <w:tcW w:w="921" w:type="dxa"/>
            <w:tcBorders>
              <w:top w:val="nil"/>
              <w:left w:val="single" w:sz="4" w:space="0" w:color="auto"/>
              <w:bottom w:val="single" w:sz="4" w:space="0" w:color="auto"/>
              <w:right w:val="single" w:sz="4" w:space="0" w:color="auto"/>
            </w:tcBorders>
            <w:vAlign w:val="bottom"/>
          </w:tcPr>
          <w:p w14:paraId="1B4852B3"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w:t>
            </w:r>
          </w:p>
        </w:tc>
        <w:tc>
          <w:tcPr>
            <w:tcW w:w="922" w:type="dxa"/>
            <w:tcBorders>
              <w:top w:val="nil"/>
              <w:left w:val="single" w:sz="4" w:space="0" w:color="auto"/>
              <w:bottom w:val="single" w:sz="4" w:space="0" w:color="auto"/>
              <w:right w:val="single" w:sz="4" w:space="0" w:color="auto"/>
            </w:tcBorders>
            <w:vAlign w:val="bottom"/>
          </w:tcPr>
          <w:p w14:paraId="409960E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left w:val="single" w:sz="4" w:space="0" w:color="auto"/>
              <w:bottom w:val="single" w:sz="4" w:space="0" w:color="auto"/>
              <w:right w:val="single" w:sz="4" w:space="0" w:color="auto"/>
            </w:tcBorders>
            <w:vAlign w:val="bottom"/>
          </w:tcPr>
          <w:p w14:paraId="5727BA3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5DBB50FB" w14:textId="77777777" w:rsidTr="004226E1">
        <w:tc>
          <w:tcPr>
            <w:tcW w:w="993" w:type="dxa"/>
            <w:tcBorders>
              <w:top w:val="nil"/>
              <w:left w:val="nil"/>
              <w:bottom w:val="nil"/>
              <w:right w:val="nil"/>
            </w:tcBorders>
          </w:tcPr>
          <w:p w14:paraId="18EA498A" w14:textId="77777777" w:rsidR="004226E1" w:rsidRPr="00C82162" w:rsidRDefault="004226E1" w:rsidP="004226E1">
            <w:pPr>
              <w:rPr>
                <w:rFonts w:ascii="Times New Roman" w:hAnsi="Times New Roman"/>
                <w:sz w:val="24"/>
                <w:szCs w:val="24"/>
              </w:rPr>
            </w:pPr>
          </w:p>
        </w:tc>
        <w:tc>
          <w:tcPr>
            <w:tcW w:w="1134" w:type="dxa"/>
            <w:tcBorders>
              <w:top w:val="nil"/>
              <w:left w:val="nil"/>
              <w:bottom w:val="nil"/>
              <w:right w:val="nil"/>
            </w:tcBorders>
          </w:tcPr>
          <w:p w14:paraId="6371C4FC" w14:textId="61F541CD" w:rsidR="004226E1" w:rsidRPr="00C82162" w:rsidRDefault="004226E1" w:rsidP="004226E1">
            <w:pPr>
              <w:rPr>
                <w:rFonts w:ascii="Times New Roman" w:hAnsi="Times New Roman"/>
                <w:sz w:val="24"/>
                <w:szCs w:val="24"/>
              </w:rPr>
            </w:pPr>
          </w:p>
        </w:tc>
        <w:tc>
          <w:tcPr>
            <w:tcW w:w="1842" w:type="dxa"/>
            <w:tcBorders>
              <w:top w:val="nil"/>
              <w:left w:val="nil"/>
              <w:bottom w:val="nil"/>
              <w:right w:val="nil"/>
            </w:tcBorders>
          </w:tcPr>
          <w:p w14:paraId="18AC3287" w14:textId="080FDBD9" w:rsidR="004226E1" w:rsidRPr="00C82162" w:rsidRDefault="004226E1" w:rsidP="004226E1">
            <w:pPr>
              <w:rPr>
                <w:rFonts w:ascii="Times New Roman" w:hAnsi="Times New Roman"/>
                <w:sz w:val="24"/>
                <w:szCs w:val="24"/>
              </w:rPr>
            </w:pPr>
          </w:p>
        </w:tc>
        <w:tc>
          <w:tcPr>
            <w:tcW w:w="709" w:type="dxa"/>
            <w:tcBorders>
              <w:top w:val="nil"/>
              <w:left w:val="nil"/>
              <w:bottom w:val="nil"/>
              <w:right w:val="nil"/>
            </w:tcBorders>
          </w:tcPr>
          <w:p w14:paraId="211B2CD4" w14:textId="77777777" w:rsidR="004226E1" w:rsidRPr="00C82162" w:rsidRDefault="004226E1" w:rsidP="004226E1">
            <w:pP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2A9374F1"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05</w:t>
            </w:r>
          </w:p>
        </w:tc>
        <w:tc>
          <w:tcPr>
            <w:tcW w:w="922" w:type="dxa"/>
            <w:tcBorders>
              <w:top w:val="single" w:sz="4" w:space="0" w:color="auto"/>
              <w:left w:val="single" w:sz="4" w:space="0" w:color="auto"/>
              <w:bottom w:val="single" w:sz="4" w:space="0" w:color="auto"/>
              <w:right w:val="single" w:sz="4" w:space="0" w:color="auto"/>
            </w:tcBorders>
            <w:vAlign w:val="center"/>
          </w:tcPr>
          <w:p w14:paraId="75FA16AB"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06</w:t>
            </w:r>
          </w:p>
        </w:tc>
        <w:tc>
          <w:tcPr>
            <w:tcW w:w="921" w:type="dxa"/>
            <w:tcBorders>
              <w:top w:val="single" w:sz="4" w:space="0" w:color="auto"/>
              <w:left w:val="single" w:sz="4" w:space="0" w:color="auto"/>
              <w:bottom w:val="single" w:sz="4" w:space="0" w:color="auto"/>
              <w:right w:val="single" w:sz="4" w:space="0" w:color="auto"/>
            </w:tcBorders>
            <w:vAlign w:val="center"/>
          </w:tcPr>
          <w:p w14:paraId="16448526"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07</w:t>
            </w:r>
          </w:p>
        </w:tc>
        <w:tc>
          <w:tcPr>
            <w:tcW w:w="922" w:type="dxa"/>
            <w:tcBorders>
              <w:top w:val="single" w:sz="4" w:space="0" w:color="auto"/>
              <w:left w:val="single" w:sz="4" w:space="0" w:color="auto"/>
              <w:bottom w:val="single" w:sz="4" w:space="0" w:color="auto"/>
              <w:right w:val="single" w:sz="4" w:space="0" w:color="auto"/>
            </w:tcBorders>
            <w:vAlign w:val="center"/>
          </w:tcPr>
          <w:p w14:paraId="5DB4D35A"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7D1D07A5" w14:textId="77777777" w:rsidR="004226E1" w:rsidRPr="00C82162" w:rsidRDefault="004226E1" w:rsidP="004226E1">
            <w:pPr>
              <w:jc w:val="center"/>
              <w:rPr>
                <w:rFonts w:ascii="Times New Roman" w:hAnsi="Times New Roman"/>
                <w:sz w:val="24"/>
                <w:szCs w:val="24"/>
              </w:rPr>
            </w:pPr>
            <w:r w:rsidRPr="00C82162">
              <w:rPr>
                <w:rFonts w:ascii="Times New Roman" w:hAnsi="Times New Roman"/>
                <w:sz w:val="24"/>
                <w:szCs w:val="24"/>
              </w:rPr>
              <w:t>09</w:t>
            </w:r>
          </w:p>
        </w:tc>
      </w:tr>
    </w:tbl>
    <w:p w14:paraId="761E99C0" w14:textId="77777777" w:rsidR="009F606E" w:rsidRPr="00C82162" w:rsidRDefault="009F606E" w:rsidP="009F606E">
      <w:pPr>
        <w:keepNext/>
        <w:outlineLvl w:val="0"/>
        <w:rPr>
          <w:rFonts w:ascii="Times New Roman" w:hAnsi="Times New Roman"/>
          <w:bCs/>
          <w:sz w:val="24"/>
          <w:szCs w:val="24"/>
        </w:rPr>
      </w:pPr>
      <w:r w:rsidRPr="00C82162">
        <w:rPr>
          <w:rFonts w:ascii="Times New Roman" w:hAnsi="Times New Roman"/>
          <w:bCs/>
          <w:sz w:val="24"/>
          <w:szCs w:val="24"/>
        </w:rPr>
        <w:t xml:space="preserve">MO.06600 </w:t>
      </w:r>
      <w:r w:rsidRPr="00C82162">
        <w:rPr>
          <w:rFonts w:ascii="Times New Roman" w:hAnsi="Times New Roman"/>
          <w:bCs/>
          <w:sz w:val="24"/>
          <w:szCs w:val="24"/>
        </w:rPr>
        <w:tab/>
        <w:t xml:space="preserve">LẮP ĐẶT ĐƯỜNG ỐNG THÉP DẪN XĂNG DẦU TRONG KHO </w:t>
      </w:r>
    </w:p>
    <w:p w14:paraId="0EFD6286" w14:textId="77777777" w:rsidR="009F606E" w:rsidRPr="00C82162" w:rsidRDefault="009F606E" w:rsidP="009F606E">
      <w:pPr>
        <w:keepNext/>
        <w:ind w:firstLine="720"/>
        <w:outlineLvl w:val="0"/>
        <w:rPr>
          <w:rFonts w:ascii="Times New Roman" w:hAnsi="Times New Roman"/>
          <w:bCs/>
          <w:sz w:val="24"/>
          <w:szCs w:val="24"/>
          <w:lang w:val="pt-BR"/>
        </w:rPr>
      </w:pPr>
      <w:r w:rsidRPr="00C82162">
        <w:rPr>
          <w:rFonts w:ascii="Times New Roman" w:hAnsi="Times New Roman"/>
          <w:bCs/>
          <w:sz w:val="24"/>
          <w:szCs w:val="24"/>
          <w:lang w:val="pt-BR"/>
        </w:rPr>
        <w:t xml:space="preserve"> </w:t>
      </w:r>
      <w:r w:rsidRPr="00C82162">
        <w:rPr>
          <w:rFonts w:ascii="Times New Roman" w:hAnsi="Times New Roman"/>
          <w:bCs/>
          <w:sz w:val="24"/>
          <w:szCs w:val="24"/>
          <w:lang w:val="pt-BR"/>
        </w:rPr>
        <w:tab/>
        <w:t xml:space="preserve">BỌC HAI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6m</w:t>
      </w:r>
    </w:p>
    <w:p w14:paraId="29B96741" w14:textId="77777777" w:rsidR="009F606E" w:rsidRPr="00C82162" w:rsidRDefault="009F606E" w:rsidP="009F606E">
      <w:pPr>
        <w:spacing w:before="120"/>
        <w:ind w:firstLine="567"/>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48BAE169" w14:textId="59579717"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bọc bảo ôn ống 2 lớp vải thuỷ tinh, lắp chỉnh, hàn ống, lao đẩy ống theo yêu cầu kỹ thuật.</w:t>
      </w:r>
    </w:p>
    <w:p w14:paraId="3784334F"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1984"/>
        <w:gridCol w:w="709"/>
        <w:gridCol w:w="992"/>
        <w:gridCol w:w="993"/>
        <w:gridCol w:w="1063"/>
        <w:gridCol w:w="1063"/>
      </w:tblGrid>
      <w:tr w:rsidR="00B665CD" w:rsidRPr="00C82162" w14:paraId="67998175" w14:textId="77777777" w:rsidTr="00342141">
        <w:trPr>
          <w:cantSplit/>
          <w:trHeight w:val="355"/>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22B8B42C"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4" w:space="0" w:color="auto"/>
              <w:left w:val="single" w:sz="4" w:space="0" w:color="auto"/>
              <w:right w:val="single" w:sz="4" w:space="0" w:color="auto"/>
            </w:tcBorders>
            <w:vAlign w:val="center"/>
          </w:tcPr>
          <w:p w14:paraId="4DE85155"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2FEDC9E8" w14:textId="6484F781"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2E608B8D" w14:textId="77777777" w:rsidR="00342141"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22E4BE73" w14:textId="524B509D"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6AF9A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6EF928A7"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6729CD76" w14:textId="77777777" w:rsidTr="00342141">
        <w:trPr>
          <w:cantSplit/>
          <w:trHeight w:val="269"/>
        </w:trPr>
        <w:tc>
          <w:tcPr>
            <w:tcW w:w="1134" w:type="dxa"/>
            <w:vMerge/>
            <w:tcBorders>
              <w:top w:val="single" w:sz="4" w:space="0" w:color="auto"/>
              <w:left w:val="single" w:sz="4" w:space="0" w:color="auto"/>
              <w:bottom w:val="single" w:sz="4" w:space="0" w:color="auto"/>
              <w:right w:val="single" w:sz="4" w:space="0" w:color="auto"/>
            </w:tcBorders>
            <w:vAlign w:val="center"/>
          </w:tcPr>
          <w:p w14:paraId="070849D6"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right w:val="single" w:sz="4" w:space="0" w:color="auto"/>
            </w:tcBorders>
          </w:tcPr>
          <w:p w14:paraId="30576B8D" w14:textId="77777777" w:rsidR="00525FB8" w:rsidRPr="00C82162" w:rsidRDefault="00525FB8" w:rsidP="00A248B2">
            <w:pPr>
              <w:jc w:val="cente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64055288" w14:textId="506791F6"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B3C29A9" w14:textId="77777777" w:rsidR="00525FB8" w:rsidRPr="00C82162" w:rsidRDefault="00525FB8"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1714B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 57</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68235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67 - 89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C3FD05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275E927E" w14:textId="77777777" w:rsidTr="00342141">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14:paraId="49BC18EF"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52ECE4C5" w14:textId="77777777" w:rsidR="00525FB8" w:rsidRPr="00C82162" w:rsidRDefault="00525FB8" w:rsidP="00A248B2">
            <w:pPr>
              <w:jc w:val="cente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0156656" w14:textId="24C5CA41"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003BF17"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C6CAFF" w14:textId="77777777" w:rsidR="00525FB8" w:rsidRPr="00C82162" w:rsidRDefault="00525FB8" w:rsidP="00A248B2">
            <w:pPr>
              <w:jc w:val="center"/>
              <w:rPr>
                <w:rFonts w:ascii="Times New Roman"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76652DC" w14:textId="77777777" w:rsidR="00525FB8" w:rsidRPr="00C82162" w:rsidRDefault="00525FB8" w:rsidP="00A248B2">
            <w:pPr>
              <w:jc w:val="center"/>
              <w:rPr>
                <w:rFonts w:ascii="Times New Roman" w:hAnsi="Times New Roman"/>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7B857A9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w:t>
            </w:r>
          </w:p>
        </w:tc>
        <w:tc>
          <w:tcPr>
            <w:tcW w:w="1063" w:type="dxa"/>
            <w:tcBorders>
              <w:top w:val="single" w:sz="4" w:space="0" w:color="auto"/>
              <w:left w:val="single" w:sz="4" w:space="0" w:color="auto"/>
              <w:bottom w:val="single" w:sz="4" w:space="0" w:color="auto"/>
              <w:right w:val="single" w:sz="4" w:space="0" w:color="auto"/>
            </w:tcBorders>
            <w:vAlign w:val="center"/>
          </w:tcPr>
          <w:p w14:paraId="4ABBF2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44FA69E0" w14:textId="77777777" w:rsidTr="0026577B">
        <w:tc>
          <w:tcPr>
            <w:tcW w:w="1134" w:type="dxa"/>
            <w:tcBorders>
              <w:top w:val="nil"/>
              <w:left w:val="single" w:sz="4" w:space="0" w:color="auto"/>
              <w:bottom w:val="nil"/>
              <w:right w:val="single" w:sz="4" w:space="0" w:color="auto"/>
            </w:tcBorders>
          </w:tcPr>
          <w:p w14:paraId="7226B473" w14:textId="77777777" w:rsidR="00525FB8" w:rsidRPr="00C82162" w:rsidRDefault="00525FB8" w:rsidP="00A248B2">
            <w:pPr>
              <w:rPr>
                <w:rFonts w:ascii="Times New Roman" w:hAnsi="Times New Roman"/>
                <w:sz w:val="24"/>
                <w:szCs w:val="24"/>
              </w:rPr>
            </w:pPr>
            <w:r w:rsidRPr="00C82162">
              <w:rPr>
                <w:rFonts w:ascii="Times New Roman" w:hAnsi="Times New Roman"/>
                <w:bCs/>
                <w:sz w:val="24"/>
                <w:szCs w:val="24"/>
              </w:rPr>
              <w:t>MO.066</w:t>
            </w:r>
            <w:r w:rsidRPr="00C82162">
              <w:rPr>
                <w:rFonts w:ascii="Times New Roman" w:hAnsi="Times New Roman"/>
                <w:sz w:val="24"/>
                <w:szCs w:val="24"/>
              </w:rPr>
              <w:t xml:space="preserve"> </w:t>
            </w:r>
          </w:p>
        </w:tc>
        <w:tc>
          <w:tcPr>
            <w:tcW w:w="1418" w:type="dxa"/>
            <w:vMerge w:val="restart"/>
            <w:tcBorders>
              <w:top w:val="nil"/>
              <w:left w:val="single" w:sz="4" w:space="0" w:color="auto"/>
              <w:right w:val="single" w:sz="4" w:space="0" w:color="auto"/>
            </w:tcBorders>
          </w:tcPr>
          <w:p w14:paraId="63B0E321" w14:textId="15ECEBA6" w:rsidR="00525FB8" w:rsidRPr="00C82162" w:rsidRDefault="00342141" w:rsidP="0026577B">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 xml:space="preserve">bọc hai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6m</w:t>
            </w:r>
          </w:p>
        </w:tc>
        <w:tc>
          <w:tcPr>
            <w:tcW w:w="1984" w:type="dxa"/>
            <w:tcBorders>
              <w:top w:val="nil"/>
              <w:left w:val="single" w:sz="4" w:space="0" w:color="auto"/>
              <w:bottom w:val="nil"/>
              <w:right w:val="single" w:sz="4" w:space="0" w:color="auto"/>
            </w:tcBorders>
          </w:tcPr>
          <w:p w14:paraId="51E5A752" w14:textId="65114C81"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nil"/>
              <w:left w:val="single" w:sz="4" w:space="0" w:color="auto"/>
              <w:bottom w:val="nil"/>
              <w:right w:val="single" w:sz="4" w:space="0" w:color="auto"/>
            </w:tcBorders>
          </w:tcPr>
          <w:p w14:paraId="7250E541"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2477E11B" w14:textId="77777777" w:rsidR="00525FB8" w:rsidRPr="00C82162" w:rsidRDefault="00525FB8" w:rsidP="00A248B2">
            <w:pPr>
              <w:rPr>
                <w:rFonts w:ascii="Times New Roman" w:hAnsi="Times New Roman"/>
                <w:sz w:val="24"/>
                <w:szCs w:val="24"/>
              </w:rPr>
            </w:pPr>
          </w:p>
        </w:tc>
        <w:tc>
          <w:tcPr>
            <w:tcW w:w="993" w:type="dxa"/>
            <w:tcBorders>
              <w:top w:val="nil"/>
              <w:left w:val="single" w:sz="4" w:space="0" w:color="auto"/>
              <w:bottom w:val="nil"/>
              <w:right w:val="single" w:sz="4" w:space="0" w:color="auto"/>
            </w:tcBorders>
          </w:tcPr>
          <w:p w14:paraId="26039144"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71E8A9FA" w14:textId="77777777" w:rsidR="00525FB8" w:rsidRPr="00C82162" w:rsidRDefault="00525FB8" w:rsidP="00A248B2">
            <w:pPr>
              <w:rPr>
                <w:rFonts w:ascii="Times New Roman" w:hAnsi="Times New Roman"/>
                <w:sz w:val="24"/>
                <w:szCs w:val="24"/>
              </w:rPr>
            </w:pPr>
          </w:p>
        </w:tc>
        <w:tc>
          <w:tcPr>
            <w:tcW w:w="1063" w:type="dxa"/>
            <w:tcBorders>
              <w:top w:val="nil"/>
              <w:left w:val="single" w:sz="4" w:space="0" w:color="auto"/>
              <w:bottom w:val="nil"/>
              <w:right w:val="single" w:sz="4" w:space="0" w:color="auto"/>
            </w:tcBorders>
          </w:tcPr>
          <w:p w14:paraId="05CDD894" w14:textId="77777777" w:rsidR="00525FB8" w:rsidRPr="00C82162" w:rsidRDefault="00525FB8" w:rsidP="00A248B2">
            <w:pPr>
              <w:rPr>
                <w:rFonts w:ascii="Times New Roman" w:hAnsi="Times New Roman"/>
                <w:sz w:val="24"/>
                <w:szCs w:val="24"/>
              </w:rPr>
            </w:pPr>
          </w:p>
        </w:tc>
      </w:tr>
      <w:tr w:rsidR="00B665CD" w:rsidRPr="00C82162" w14:paraId="359E47C0" w14:textId="77777777" w:rsidTr="00342141">
        <w:tc>
          <w:tcPr>
            <w:tcW w:w="1134" w:type="dxa"/>
            <w:tcBorders>
              <w:top w:val="nil"/>
              <w:left w:val="single" w:sz="4" w:space="0" w:color="auto"/>
              <w:bottom w:val="nil"/>
              <w:right w:val="single" w:sz="4" w:space="0" w:color="auto"/>
            </w:tcBorders>
          </w:tcPr>
          <w:p w14:paraId="55BC947C"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4F41708F"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3E993848" w14:textId="140642E8"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tcPr>
          <w:p w14:paraId="1710F6D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bottom"/>
          </w:tcPr>
          <w:p w14:paraId="00D9E03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3" w:type="dxa"/>
            <w:tcBorders>
              <w:top w:val="nil"/>
              <w:left w:val="single" w:sz="4" w:space="0" w:color="auto"/>
              <w:bottom w:val="nil"/>
              <w:right w:val="single" w:sz="4" w:space="0" w:color="auto"/>
            </w:tcBorders>
            <w:vAlign w:val="bottom"/>
          </w:tcPr>
          <w:p w14:paraId="417C20A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063" w:type="dxa"/>
            <w:tcBorders>
              <w:top w:val="nil"/>
              <w:left w:val="single" w:sz="4" w:space="0" w:color="auto"/>
              <w:bottom w:val="nil"/>
              <w:right w:val="single" w:sz="4" w:space="0" w:color="auto"/>
            </w:tcBorders>
            <w:vAlign w:val="bottom"/>
          </w:tcPr>
          <w:p w14:paraId="51FCC19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1063" w:type="dxa"/>
            <w:tcBorders>
              <w:top w:val="nil"/>
              <w:left w:val="single" w:sz="4" w:space="0" w:color="auto"/>
              <w:bottom w:val="nil"/>
              <w:right w:val="single" w:sz="4" w:space="0" w:color="auto"/>
            </w:tcBorders>
            <w:vAlign w:val="bottom"/>
          </w:tcPr>
          <w:p w14:paraId="689BA1E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1D13B740" w14:textId="77777777" w:rsidTr="00342141">
        <w:tc>
          <w:tcPr>
            <w:tcW w:w="1134" w:type="dxa"/>
            <w:tcBorders>
              <w:top w:val="nil"/>
              <w:left w:val="single" w:sz="4" w:space="0" w:color="auto"/>
              <w:bottom w:val="nil"/>
              <w:right w:val="single" w:sz="4" w:space="0" w:color="auto"/>
            </w:tcBorders>
          </w:tcPr>
          <w:p w14:paraId="143352C4"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68A79F2" w14:textId="77777777" w:rsidR="00525FB8" w:rsidRPr="00C82162" w:rsidRDefault="00525FB8" w:rsidP="00A248B2">
            <w:pPr>
              <w:keepNext/>
              <w:outlineLvl w:val="0"/>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0FFADDA8" w14:textId="1C87F338"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Nhựa đường</w:t>
            </w:r>
          </w:p>
        </w:tc>
        <w:tc>
          <w:tcPr>
            <w:tcW w:w="709" w:type="dxa"/>
            <w:tcBorders>
              <w:top w:val="nil"/>
              <w:left w:val="single" w:sz="4" w:space="0" w:color="auto"/>
              <w:bottom w:val="nil"/>
              <w:right w:val="single" w:sz="4" w:space="0" w:color="auto"/>
            </w:tcBorders>
          </w:tcPr>
          <w:p w14:paraId="26162F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3C1DA81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156,25</w:t>
            </w:r>
          </w:p>
        </w:tc>
        <w:tc>
          <w:tcPr>
            <w:tcW w:w="993" w:type="dxa"/>
            <w:tcBorders>
              <w:top w:val="nil"/>
              <w:left w:val="single" w:sz="4" w:space="0" w:color="auto"/>
              <w:bottom w:val="nil"/>
              <w:right w:val="single" w:sz="4" w:space="0" w:color="auto"/>
            </w:tcBorders>
            <w:vAlign w:val="bottom"/>
          </w:tcPr>
          <w:p w14:paraId="58C58DA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243,97</w:t>
            </w:r>
          </w:p>
        </w:tc>
        <w:tc>
          <w:tcPr>
            <w:tcW w:w="1063" w:type="dxa"/>
            <w:tcBorders>
              <w:top w:val="nil"/>
              <w:left w:val="single" w:sz="4" w:space="0" w:color="auto"/>
              <w:bottom w:val="nil"/>
              <w:right w:val="single" w:sz="4" w:space="0" w:color="auto"/>
            </w:tcBorders>
            <w:vAlign w:val="bottom"/>
          </w:tcPr>
          <w:p w14:paraId="2DD76A8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296,05</w:t>
            </w:r>
          </w:p>
        </w:tc>
        <w:tc>
          <w:tcPr>
            <w:tcW w:w="1063" w:type="dxa"/>
            <w:tcBorders>
              <w:top w:val="nil"/>
              <w:left w:val="single" w:sz="4" w:space="0" w:color="auto"/>
              <w:bottom w:val="nil"/>
              <w:right w:val="single" w:sz="4" w:space="0" w:color="auto"/>
            </w:tcBorders>
            <w:vAlign w:val="bottom"/>
          </w:tcPr>
          <w:p w14:paraId="3C1F6FE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296,05</w:t>
            </w:r>
          </w:p>
        </w:tc>
      </w:tr>
      <w:tr w:rsidR="00B665CD" w:rsidRPr="00C82162" w14:paraId="45325C43" w14:textId="77777777" w:rsidTr="00342141">
        <w:tc>
          <w:tcPr>
            <w:tcW w:w="1134" w:type="dxa"/>
            <w:tcBorders>
              <w:top w:val="nil"/>
              <w:left w:val="single" w:sz="4" w:space="0" w:color="auto"/>
              <w:bottom w:val="nil"/>
              <w:right w:val="single" w:sz="4" w:space="0" w:color="auto"/>
            </w:tcBorders>
          </w:tcPr>
          <w:p w14:paraId="1869C1AF"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8B9C62E" w14:textId="77777777" w:rsidR="00525FB8" w:rsidRPr="00C82162" w:rsidRDefault="00525FB8" w:rsidP="00A248B2">
            <w:pPr>
              <w:keepNext/>
              <w:outlineLvl w:val="0"/>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2C38093A" w14:textId="29750126"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709" w:type="dxa"/>
            <w:tcBorders>
              <w:top w:val="nil"/>
              <w:left w:val="single" w:sz="4" w:space="0" w:color="auto"/>
              <w:bottom w:val="nil"/>
              <w:right w:val="single" w:sz="4" w:space="0" w:color="auto"/>
            </w:tcBorders>
          </w:tcPr>
          <w:p w14:paraId="7CC6C7D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70EC7D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203,0</w:t>
            </w:r>
          </w:p>
        </w:tc>
        <w:tc>
          <w:tcPr>
            <w:tcW w:w="993" w:type="dxa"/>
            <w:tcBorders>
              <w:top w:val="nil"/>
              <w:left w:val="single" w:sz="4" w:space="0" w:color="auto"/>
              <w:bottom w:val="nil"/>
              <w:right w:val="single" w:sz="4" w:space="0" w:color="auto"/>
            </w:tcBorders>
            <w:vAlign w:val="bottom"/>
          </w:tcPr>
          <w:p w14:paraId="3B8F23C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295,8</w:t>
            </w:r>
          </w:p>
        </w:tc>
        <w:tc>
          <w:tcPr>
            <w:tcW w:w="1063" w:type="dxa"/>
            <w:tcBorders>
              <w:top w:val="nil"/>
              <w:left w:val="single" w:sz="4" w:space="0" w:color="auto"/>
              <w:bottom w:val="nil"/>
              <w:right w:val="single" w:sz="4" w:space="0" w:color="auto"/>
            </w:tcBorders>
            <w:vAlign w:val="bottom"/>
          </w:tcPr>
          <w:p w14:paraId="7D5C3D1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351,0</w:t>
            </w:r>
          </w:p>
        </w:tc>
        <w:tc>
          <w:tcPr>
            <w:tcW w:w="1063" w:type="dxa"/>
            <w:tcBorders>
              <w:top w:val="nil"/>
              <w:left w:val="single" w:sz="4" w:space="0" w:color="auto"/>
              <w:bottom w:val="nil"/>
              <w:right w:val="single" w:sz="4" w:space="0" w:color="auto"/>
            </w:tcBorders>
            <w:vAlign w:val="bottom"/>
          </w:tcPr>
          <w:p w14:paraId="569FA2B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351,0</w:t>
            </w:r>
          </w:p>
        </w:tc>
      </w:tr>
      <w:tr w:rsidR="00B665CD" w:rsidRPr="00C82162" w14:paraId="0AA66643" w14:textId="77777777" w:rsidTr="00342141">
        <w:tc>
          <w:tcPr>
            <w:tcW w:w="1134" w:type="dxa"/>
            <w:tcBorders>
              <w:top w:val="nil"/>
              <w:left w:val="single" w:sz="4" w:space="0" w:color="auto"/>
              <w:bottom w:val="nil"/>
              <w:right w:val="single" w:sz="4" w:space="0" w:color="auto"/>
            </w:tcBorders>
          </w:tcPr>
          <w:p w14:paraId="380A5400"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622C1B9"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7F455FC9" w14:textId="59F48F1A"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tcPr>
          <w:p w14:paraId="23788F6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322B6D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w:t>
            </w:r>
          </w:p>
        </w:tc>
        <w:tc>
          <w:tcPr>
            <w:tcW w:w="993" w:type="dxa"/>
            <w:tcBorders>
              <w:top w:val="nil"/>
              <w:left w:val="single" w:sz="4" w:space="0" w:color="auto"/>
              <w:bottom w:val="nil"/>
              <w:right w:val="single" w:sz="4" w:space="0" w:color="auto"/>
            </w:tcBorders>
            <w:vAlign w:val="bottom"/>
          </w:tcPr>
          <w:p w14:paraId="45CD2E1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9,8</w:t>
            </w:r>
          </w:p>
        </w:tc>
        <w:tc>
          <w:tcPr>
            <w:tcW w:w="1063" w:type="dxa"/>
            <w:tcBorders>
              <w:top w:val="nil"/>
              <w:left w:val="single" w:sz="4" w:space="0" w:color="auto"/>
              <w:bottom w:val="nil"/>
              <w:right w:val="single" w:sz="4" w:space="0" w:color="auto"/>
            </w:tcBorders>
            <w:vAlign w:val="bottom"/>
          </w:tcPr>
          <w:p w14:paraId="6B6D4BD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c>
          <w:tcPr>
            <w:tcW w:w="1063" w:type="dxa"/>
            <w:tcBorders>
              <w:top w:val="nil"/>
              <w:left w:val="single" w:sz="4" w:space="0" w:color="auto"/>
              <w:bottom w:val="nil"/>
              <w:right w:val="single" w:sz="4" w:space="0" w:color="auto"/>
            </w:tcBorders>
            <w:vAlign w:val="bottom"/>
          </w:tcPr>
          <w:p w14:paraId="5B02849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319FB6AD" w14:textId="77777777" w:rsidTr="00342141">
        <w:tc>
          <w:tcPr>
            <w:tcW w:w="1134" w:type="dxa"/>
            <w:tcBorders>
              <w:top w:val="nil"/>
              <w:left w:val="single" w:sz="4" w:space="0" w:color="auto"/>
              <w:bottom w:val="nil"/>
              <w:right w:val="single" w:sz="4" w:space="0" w:color="auto"/>
            </w:tcBorders>
          </w:tcPr>
          <w:p w14:paraId="2CADC90B" w14:textId="77777777" w:rsidR="00525FB8" w:rsidRPr="00C82162" w:rsidRDefault="00525FB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02D2A2AC"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22068763" w14:textId="4E6E918D" w:rsidR="00525FB8" w:rsidRPr="00C82162" w:rsidRDefault="00525FB8" w:rsidP="00A248B2">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tcPr>
          <w:p w14:paraId="6F84930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992" w:type="dxa"/>
            <w:tcBorders>
              <w:top w:val="nil"/>
              <w:left w:val="single" w:sz="4" w:space="0" w:color="auto"/>
              <w:bottom w:val="nil"/>
              <w:right w:val="single" w:sz="4" w:space="0" w:color="auto"/>
            </w:tcBorders>
            <w:vAlign w:val="bottom"/>
          </w:tcPr>
          <w:p w14:paraId="4C08E72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93" w:type="dxa"/>
            <w:tcBorders>
              <w:top w:val="nil"/>
              <w:left w:val="single" w:sz="4" w:space="0" w:color="auto"/>
              <w:bottom w:val="nil"/>
              <w:right w:val="single" w:sz="4" w:space="0" w:color="auto"/>
            </w:tcBorders>
            <w:vAlign w:val="bottom"/>
          </w:tcPr>
          <w:p w14:paraId="0C99AAC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0,06</w:t>
            </w:r>
          </w:p>
        </w:tc>
        <w:tc>
          <w:tcPr>
            <w:tcW w:w="1063" w:type="dxa"/>
            <w:tcBorders>
              <w:top w:val="nil"/>
              <w:left w:val="single" w:sz="4" w:space="0" w:color="auto"/>
              <w:bottom w:val="nil"/>
              <w:right w:val="single" w:sz="4" w:space="0" w:color="auto"/>
            </w:tcBorders>
            <w:vAlign w:val="bottom"/>
          </w:tcPr>
          <w:p w14:paraId="7E3855D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0,08</w:t>
            </w:r>
          </w:p>
        </w:tc>
        <w:tc>
          <w:tcPr>
            <w:tcW w:w="1063" w:type="dxa"/>
            <w:tcBorders>
              <w:top w:val="nil"/>
              <w:left w:val="single" w:sz="4" w:space="0" w:color="auto"/>
              <w:bottom w:val="nil"/>
              <w:right w:val="single" w:sz="4" w:space="0" w:color="auto"/>
            </w:tcBorders>
            <w:vAlign w:val="bottom"/>
          </w:tcPr>
          <w:p w14:paraId="524163D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0,09</w:t>
            </w:r>
          </w:p>
        </w:tc>
      </w:tr>
      <w:tr w:rsidR="00B665CD" w:rsidRPr="00C82162" w14:paraId="16ECF69B" w14:textId="77777777" w:rsidTr="00342141">
        <w:tc>
          <w:tcPr>
            <w:tcW w:w="1134" w:type="dxa"/>
            <w:tcBorders>
              <w:top w:val="nil"/>
              <w:left w:val="single" w:sz="4" w:space="0" w:color="auto"/>
              <w:bottom w:val="nil"/>
              <w:right w:val="single" w:sz="4" w:space="0" w:color="auto"/>
            </w:tcBorders>
          </w:tcPr>
          <w:p w14:paraId="572FCB96" w14:textId="77777777" w:rsidR="00132ED8" w:rsidRPr="00C82162" w:rsidRDefault="00132ED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43708950" w14:textId="77777777" w:rsidR="00132ED8" w:rsidRPr="00C82162" w:rsidRDefault="00132ED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5FA210EF" w14:textId="79EB3D40" w:rsidR="00132ED8" w:rsidRPr="00C82162" w:rsidRDefault="00132ED8" w:rsidP="00A248B2">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677079B0" w14:textId="36422AD6"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0F93F1C" w14:textId="6C48F5F3"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0,06</w:t>
            </w:r>
          </w:p>
        </w:tc>
        <w:tc>
          <w:tcPr>
            <w:tcW w:w="993" w:type="dxa"/>
            <w:tcBorders>
              <w:top w:val="nil"/>
              <w:left w:val="single" w:sz="4" w:space="0" w:color="auto"/>
              <w:bottom w:val="nil"/>
              <w:right w:val="single" w:sz="4" w:space="0" w:color="auto"/>
            </w:tcBorders>
            <w:vAlign w:val="bottom"/>
          </w:tcPr>
          <w:p w14:paraId="54F6FDC5" w14:textId="7A77735D"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0,12</w:t>
            </w:r>
          </w:p>
        </w:tc>
        <w:tc>
          <w:tcPr>
            <w:tcW w:w="1063" w:type="dxa"/>
            <w:tcBorders>
              <w:top w:val="nil"/>
              <w:left w:val="single" w:sz="4" w:space="0" w:color="auto"/>
              <w:bottom w:val="nil"/>
              <w:right w:val="single" w:sz="4" w:space="0" w:color="auto"/>
            </w:tcBorders>
            <w:vAlign w:val="bottom"/>
          </w:tcPr>
          <w:p w14:paraId="22725E49" w14:textId="14DB9FA1"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0,16</w:t>
            </w:r>
          </w:p>
        </w:tc>
        <w:tc>
          <w:tcPr>
            <w:tcW w:w="1063" w:type="dxa"/>
            <w:tcBorders>
              <w:top w:val="nil"/>
              <w:left w:val="single" w:sz="4" w:space="0" w:color="auto"/>
              <w:bottom w:val="nil"/>
              <w:right w:val="single" w:sz="4" w:space="0" w:color="auto"/>
            </w:tcBorders>
            <w:vAlign w:val="bottom"/>
          </w:tcPr>
          <w:p w14:paraId="1897E9B1" w14:textId="13B77EEA"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0,18</w:t>
            </w:r>
          </w:p>
        </w:tc>
      </w:tr>
      <w:tr w:rsidR="00B665CD" w:rsidRPr="00C82162" w14:paraId="04921B29" w14:textId="77777777" w:rsidTr="00342141">
        <w:tc>
          <w:tcPr>
            <w:tcW w:w="1134" w:type="dxa"/>
            <w:tcBorders>
              <w:top w:val="nil"/>
              <w:left w:val="single" w:sz="4" w:space="0" w:color="auto"/>
              <w:bottom w:val="nil"/>
              <w:right w:val="single" w:sz="4" w:space="0" w:color="auto"/>
            </w:tcBorders>
          </w:tcPr>
          <w:p w14:paraId="1BBD60D7"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023D97D"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4B38EB5A" w14:textId="4F508C51"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tcPr>
          <w:p w14:paraId="61A9ADF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4583C78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0,68</w:t>
            </w:r>
          </w:p>
        </w:tc>
        <w:tc>
          <w:tcPr>
            <w:tcW w:w="993" w:type="dxa"/>
            <w:tcBorders>
              <w:top w:val="nil"/>
              <w:left w:val="single" w:sz="4" w:space="0" w:color="auto"/>
              <w:bottom w:val="nil"/>
              <w:right w:val="single" w:sz="4" w:space="0" w:color="auto"/>
            </w:tcBorders>
            <w:vAlign w:val="bottom"/>
          </w:tcPr>
          <w:p w14:paraId="6B89737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1,07</w:t>
            </w:r>
          </w:p>
        </w:tc>
        <w:tc>
          <w:tcPr>
            <w:tcW w:w="1063" w:type="dxa"/>
            <w:tcBorders>
              <w:top w:val="nil"/>
              <w:left w:val="single" w:sz="4" w:space="0" w:color="auto"/>
              <w:bottom w:val="nil"/>
              <w:right w:val="single" w:sz="4" w:space="0" w:color="auto"/>
            </w:tcBorders>
            <w:vAlign w:val="bottom"/>
          </w:tcPr>
          <w:p w14:paraId="13202A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1,33</w:t>
            </w:r>
          </w:p>
        </w:tc>
        <w:tc>
          <w:tcPr>
            <w:tcW w:w="1063" w:type="dxa"/>
            <w:tcBorders>
              <w:top w:val="nil"/>
              <w:left w:val="single" w:sz="4" w:space="0" w:color="auto"/>
              <w:bottom w:val="nil"/>
              <w:right w:val="single" w:sz="4" w:space="0" w:color="auto"/>
            </w:tcBorders>
            <w:vAlign w:val="bottom"/>
          </w:tcPr>
          <w:p w14:paraId="5416AA5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1,52</w:t>
            </w:r>
          </w:p>
        </w:tc>
      </w:tr>
      <w:tr w:rsidR="00B665CD" w:rsidRPr="00C82162" w14:paraId="05F43583" w14:textId="77777777" w:rsidTr="00342141">
        <w:trPr>
          <w:trHeight w:val="80"/>
        </w:trPr>
        <w:tc>
          <w:tcPr>
            <w:tcW w:w="1134" w:type="dxa"/>
            <w:tcBorders>
              <w:top w:val="nil"/>
              <w:left w:val="single" w:sz="4" w:space="0" w:color="auto"/>
              <w:bottom w:val="nil"/>
              <w:right w:val="single" w:sz="4" w:space="0" w:color="auto"/>
            </w:tcBorders>
          </w:tcPr>
          <w:p w14:paraId="7428ACE9"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1F094F1"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577E6F9D" w14:textId="5A5B76FC"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tcPr>
          <w:p w14:paraId="288CB56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92" w:type="dxa"/>
            <w:tcBorders>
              <w:top w:val="nil"/>
              <w:left w:val="single" w:sz="4" w:space="0" w:color="auto"/>
              <w:bottom w:val="nil"/>
              <w:right w:val="single" w:sz="4" w:space="0" w:color="auto"/>
            </w:tcBorders>
            <w:vAlign w:val="bottom"/>
          </w:tcPr>
          <w:p w14:paraId="3916E77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46,61</w:t>
            </w:r>
          </w:p>
        </w:tc>
        <w:tc>
          <w:tcPr>
            <w:tcW w:w="993" w:type="dxa"/>
            <w:tcBorders>
              <w:top w:val="nil"/>
              <w:left w:val="single" w:sz="4" w:space="0" w:color="auto"/>
              <w:bottom w:val="nil"/>
              <w:right w:val="single" w:sz="4" w:space="0" w:color="auto"/>
            </w:tcBorders>
            <w:vAlign w:val="bottom"/>
          </w:tcPr>
          <w:p w14:paraId="3EBA6D9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72,77</w:t>
            </w:r>
          </w:p>
        </w:tc>
        <w:tc>
          <w:tcPr>
            <w:tcW w:w="1063" w:type="dxa"/>
            <w:tcBorders>
              <w:top w:val="nil"/>
              <w:left w:val="single" w:sz="4" w:space="0" w:color="auto"/>
              <w:bottom w:val="nil"/>
              <w:right w:val="single" w:sz="4" w:space="0" w:color="auto"/>
            </w:tcBorders>
            <w:vAlign w:val="bottom"/>
          </w:tcPr>
          <w:p w14:paraId="110A030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88,31</w:t>
            </w:r>
          </w:p>
        </w:tc>
        <w:tc>
          <w:tcPr>
            <w:tcW w:w="1063" w:type="dxa"/>
            <w:tcBorders>
              <w:top w:val="nil"/>
              <w:left w:val="single" w:sz="4" w:space="0" w:color="auto"/>
              <w:bottom w:val="nil"/>
              <w:right w:val="single" w:sz="4" w:space="0" w:color="auto"/>
            </w:tcBorders>
            <w:vAlign w:val="bottom"/>
          </w:tcPr>
          <w:p w14:paraId="48231BF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88,31</w:t>
            </w:r>
          </w:p>
        </w:tc>
      </w:tr>
      <w:tr w:rsidR="00B665CD" w:rsidRPr="00C82162" w14:paraId="12AA1F7F" w14:textId="77777777" w:rsidTr="00342141">
        <w:trPr>
          <w:trHeight w:val="80"/>
        </w:trPr>
        <w:tc>
          <w:tcPr>
            <w:tcW w:w="1134" w:type="dxa"/>
            <w:tcBorders>
              <w:top w:val="nil"/>
              <w:left w:val="single" w:sz="4" w:space="0" w:color="auto"/>
              <w:bottom w:val="nil"/>
              <w:right w:val="single" w:sz="4" w:space="0" w:color="auto"/>
            </w:tcBorders>
          </w:tcPr>
          <w:p w14:paraId="04B59C37"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48659153"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4636913E" w14:textId="058E8A8A"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tcPr>
          <w:p w14:paraId="366ED84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556B22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20,3</w:t>
            </w:r>
          </w:p>
        </w:tc>
        <w:tc>
          <w:tcPr>
            <w:tcW w:w="993" w:type="dxa"/>
            <w:tcBorders>
              <w:top w:val="nil"/>
              <w:left w:val="single" w:sz="4" w:space="0" w:color="auto"/>
              <w:bottom w:val="nil"/>
              <w:right w:val="single" w:sz="4" w:space="0" w:color="auto"/>
            </w:tcBorders>
            <w:vAlign w:val="bottom"/>
          </w:tcPr>
          <w:p w14:paraId="0A19A5D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29,5</w:t>
            </w:r>
          </w:p>
        </w:tc>
        <w:tc>
          <w:tcPr>
            <w:tcW w:w="1063" w:type="dxa"/>
            <w:tcBorders>
              <w:top w:val="nil"/>
              <w:left w:val="single" w:sz="4" w:space="0" w:color="auto"/>
              <w:bottom w:val="nil"/>
              <w:right w:val="single" w:sz="4" w:space="0" w:color="auto"/>
            </w:tcBorders>
            <w:vAlign w:val="bottom"/>
          </w:tcPr>
          <w:p w14:paraId="14FBCD1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c>
          <w:tcPr>
            <w:tcW w:w="1063" w:type="dxa"/>
            <w:tcBorders>
              <w:top w:val="nil"/>
              <w:left w:val="single" w:sz="4" w:space="0" w:color="auto"/>
              <w:bottom w:val="nil"/>
              <w:right w:val="single" w:sz="4" w:space="0" w:color="auto"/>
            </w:tcBorders>
            <w:vAlign w:val="bottom"/>
          </w:tcPr>
          <w:p w14:paraId="1AF70C9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35,1</w:t>
            </w:r>
          </w:p>
        </w:tc>
      </w:tr>
      <w:tr w:rsidR="00B665CD" w:rsidRPr="00C82162" w14:paraId="59DDDB15" w14:textId="77777777" w:rsidTr="00342141">
        <w:trPr>
          <w:trHeight w:val="80"/>
        </w:trPr>
        <w:tc>
          <w:tcPr>
            <w:tcW w:w="1134" w:type="dxa"/>
            <w:tcBorders>
              <w:top w:val="nil"/>
              <w:left w:val="single" w:sz="4" w:space="0" w:color="auto"/>
              <w:bottom w:val="nil"/>
              <w:right w:val="single" w:sz="4" w:space="0" w:color="auto"/>
            </w:tcBorders>
          </w:tcPr>
          <w:p w14:paraId="2387188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34DEDCA3"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10C531F7" w14:textId="7B84E8AB"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tcPr>
          <w:p w14:paraId="781A7D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vAlign w:val="bottom"/>
          </w:tcPr>
          <w:p w14:paraId="2B4642D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93" w:type="dxa"/>
            <w:tcBorders>
              <w:top w:val="nil"/>
              <w:left w:val="single" w:sz="4" w:space="0" w:color="auto"/>
              <w:bottom w:val="nil"/>
              <w:right w:val="single" w:sz="4" w:space="0" w:color="auto"/>
            </w:tcBorders>
            <w:vAlign w:val="bottom"/>
          </w:tcPr>
          <w:p w14:paraId="417E6D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063" w:type="dxa"/>
            <w:tcBorders>
              <w:top w:val="nil"/>
              <w:left w:val="single" w:sz="4" w:space="0" w:color="auto"/>
              <w:bottom w:val="nil"/>
              <w:right w:val="single" w:sz="4" w:space="0" w:color="auto"/>
            </w:tcBorders>
          </w:tcPr>
          <w:p w14:paraId="2A4325B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063" w:type="dxa"/>
            <w:tcBorders>
              <w:top w:val="nil"/>
              <w:left w:val="single" w:sz="4" w:space="0" w:color="auto"/>
              <w:bottom w:val="nil"/>
              <w:right w:val="single" w:sz="4" w:space="0" w:color="auto"/>
            </w:tcBorders>
          </w:tcPr>
          <w:p w14:paraId="6D0AFE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A508543" w14:textId="77777777" w:rsidTr="00342141">
        <w:tc>
          <w:tcPr>
            <w:tcW w:w="1134" w:type="dxa"/>
            <w:tcBorders>
              <w:top w:val="nil"/>
              <w:left w:val="single" w:sz="4" w:space="0" w:color="auto"/>
              <w:bottom w:val="nil"/>
              <w:right w:val="single" w:sz="4" w:space="0" w:color="auto"/>
            </w:tcBorders>
          </w:tcPr>
          <w:p w14:paraId="2F2AA1F3"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C6595F8" w14:textId="77777777" w:rsidR="00525FB8" w:rsidRPr="00C82162" w:rsidRDefault="00525FB8" w:rsidP="00A248B2">
            <w:pPr>
              <w:rPr>
                <w:rFonts w:ascii="Times New Roman" w:hAnsi="Times New Roman"/>
                <w:i/>
                <w:iCs/>
                <w:sz w:val="24"/>
                <w:szCs w:val="24"/>
              </w:rPr>
            </w:pPr>
          </w:p>
        </w:tc>
        <w:tc>
          <w:tcPr>
            <w:tcW w:w="1984" w:type="dxa"/>
            <w:tcBorders>
              <w:top w:val="nil"/>
              <w:left w:val="single" w:sz="4" w:space="0" w:color="auto"/>
              <w:bottom w:val="nil"/>
              <w:right w:val="single" w:sz="4" w:space="0" w:color="auto"/>
            </w:tcBorders>
          </w:tcPr>
          <w:p w14:paraId="1193C1A5" w14:textId="64C31E12" w:rsidR="00525FB8" w:rsidRPr="00C82162" w:rsidRDefault="00525FB8"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tcPr>
          <w:p w14:paraId="6C788CA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bottom"/>
          </w:tcPr>
          <w:p w14:paraId="67B938A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51,20</w:t>
            </w:r>
          </w:p>
        </w:tc>
        <w:tc>
          <w:tcPr>
            <w:tcW w:w="993" w:type="dxa"/>
            <w:tcBorders>
              <w:top w:val="nil"/>
              <w:left w:val="single" w:sz="4" w:space="0" w:color="auto"/>
              <w:bottom w:val="nil"/>
              <w:right w:val="single" w:sz="4" w:space="0" w:color="auto"/>
            </w:tcBorders>
            <w:vAlign w:val="bottom"/>
          </w:tcPr>
          <w:p w14:paraId="47BFA29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63,52</w:t>
            </w:r>
          </w:p>
        </w:tc>
        <w:tc>
          <w:tcPr>
            <w:tcW w:w="1063" w:type="dxa"/>
            <w:tcBorders>
              <w:top w:val="nil"/>
              <w:left w:val="single" w:sz="4" w:space="0" w:color="auto"/>
              <w:bottom w:val="nil"/>
              <w:right w:val="single" w:sz="4" w:space="0" w:color="auto"/>
            </w:tcBorders>
            <w:vAlign w:val="bottom"/>
          </w:tcPr>
          <w:p w14:paraId="1DCDEDC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75,328</w:t>
            </w:r>
          </w:p>
        </w:tc>
        <w:tc>
          <w:tcPr>
            <w:tcW w:w="1063" w:type="dxa"/>
            <w:tcBorders>
              <w:top w:val="nil"/>
              <w:left w:val="single" w:sz="4" w:space="0" w:color="auto"/>
              <w:bottom w:val="nil"/>
              <w:right w:val="single" w:sz="4" w:space="0" w:color="auto"/>
            </w:tcBorders>
            <w:vAlign w:val="bottom"/>
          </w:tcPr>
          <w:p w14:paraId="00279A2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80,36</w:t>
            </w:r>
          </w:p>
        </w:tc>
      </w:tr>
      <w:tr w:rsidR="00B665CD" w:rsidRPr="00C82162" w14:paraId="60BE7A03" w14:textId="77777777" w:rsidTr="00342141">
        <w:tc>
          <w:tcPr>
            <w:tcW w:w="1134" w:type="dxa"/>
            <w:tcBorders>
              <w:top w:val="nil"/>
              <w:left w:val="single" w:sz="4" w:space="0" w:color="auto"/>
              <w:bottom w:val="nil"/>
              <w:right w:val="single" w:sz="4" w:space="0" w:color="auto"/>
            </w:tcBorders>
          </w:tcPr>
          <w:p w14:paraId="4E150154"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6EF27219" w14:textId="77777777" w:rsidR="00525FB8" w:rsidRPr="00C82162" w:rsidRDefault="00525FB8" w:rsidP="00A248B2">
            <w:pPr>
              <w:keepNext/>
              <w:jc w:val="both"/>
              <w:outlineLvl w:val="2"/>
              <w:rPr>
                <w:rFonts w:ascii="Times New Roman" w:hAnsi="Times New Roman"/>
                <w:i/>
                <w:iCs/>
                <w:sz w:val="24"/>
                <w:szCs w:val="24"/>
              </w:rPr>
            </w:pPr>
          </w:p>
        </w:tc>
        <w:tc>
          <w:tcPr>
            <w:tcW w:w="1984" w:type="dxa"/>
            <w:tcBorders>
              <w:top w:val="nil"/>
              <w:left w:val="single" w:sz="4" w:space="0" w:color="auto"/>
              <w:bottom w:val="nil"/>
              <w:right w:val="single" w:sz="4" w:space="0" w:color="auto"/>
            </w:tcBorders>
          </w:tcPr>
          <w:p w14:paraId="16E0DF42" w14:textId="5037277B"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tcPr>
          <w:p w14:paraId="4BE192CF"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bottom"/>
          </w:tcPr>
          <w:p w14:paraId="27C9F3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left w:val="single" w:sz="4" w:space="0" w:color="auto"/>
              <w:bottom w:val="nil"/>
              <w:right w:val="single" w:sz="4" w:space="0" w:color="auto"/>
            </w:tcBorders>
            <w:vAlign w:val="bottom"/>
          </w:tcPr>
          <w:p w14:paraId="097C451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7F73EB2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1063" w:type="dxa"/>
            <w:tcBorders>
              <w:top w:val="nil"/>
              <w:left w:val="single" w:sz="4" w:space="0" w:color="auto"/>
              <w:bottom w:val="nil"/>
              <w:right w:val="single" w:sz="4" w:space="0" w:color="auto"/>
            </w:tcBorders>
            <w:vAlign w:val="bottom"/>
          </w:tcPr>
          <w:p w14:paraId="1D1243C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7D929AA6" w14:textId="77777777" w:rsidTr="00342141">
        <w:tc>
          <w:tcPr>
            <w:tcW w:w="1134" w:type="dxa"/>
            <w:tcBorders>
              <w:top w:val="nil"/>
              <w:left w:val="single" w:sz="4" w:space="0" w:color="auto"/>
              <w:bottom w:val="nil"/>
              <w:right w:val="single" w:sz="4" w:space="0" w:color="auto"/>
            </w:tcBorders>
          </w:tcPr>
          <w:p w14:paraId="065BADB2"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13B533E"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062328A9" w14:textId="66100FCF"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tcPr>
          <w:p w14:paraId="0DDB88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bottom"/>
          </w:tcPr>
          <w:p w14:paraId="3A04FE3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0,15</w:t>
            </w:r>
          </w:p>
        </w:tc>
        <w:tc>
          <w:tcPr>
            <w:tcW w:w="993" w:type="dxa"/>
            <w:tcBorders>
              <w:top w:val="nil"/>
              <w:left w:val="single" w:sz="4" w:space="0" w:color="auto"/>
              <w:bottom w:val="nil"/>
              <w:right w:val="single" w:sz="4" w:space="0" w:color="auto"/>
            </w:tcBorders>
            <w:vAlign w:val="bottom"/>
          </w:tcPr>
          <w:p w14:paraId="6C988CB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0,24</w:t>
            </w:r>
          </w:p>
        </w:tc>
        <w:tc>
          <w:tcPr>
            <w:tcW w:w="1063" w:type="dxa"/>
            <w:tcBorders>
              <w:top w:val="nil"/>
              <w:left w:val="single" w:sz="4" w:space="0" w:color="auto"/>
              <w:bottom w:val="nil"/>
              <w:right w:val="single" w:sz="4" w:space="0" w:color="auto"/>
            </w:tcBorders>
            <w:vAlign w:val="bottom"/>
          </w:tcPr>
          <w:p w14:paraId="335A5BE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0,29</w:t>
            </w:r>
          </w:p>
        </w:tc>
        <w:tc>
          <w:tcPr>
            <w:tcW w:w="1063" w:type="dxa"/>
            <w:tcBorders>
              <w:top w:val="nil"/>
              <w:left w:val="single" w:sz="4" w:space="0" w:color="auto"/>
              <w:bottom w:val="nil"/>
              <w:right w:val="single" w:sz="4" w:space="0" w:color="auto"/>
            </w:tcBorders>
            <w:vAlign w:val="bottom"/>
          </w:tcPr>
          <w:p w14:paraId="2C84CBF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5BA642E9" w14:textId="77777777" w:rsidTr="00342141">
        <w:tc>
          <w:tcPr>
            <w:tcW w:w="1134" w:type="dxa"/>
            <w:tcBorders>
              <w:top w:val="nil"/>
              <w:left w:val="single" w:sz="4" w:space="0" w:color="auto"/>
              <w:bottom w:val="single" w:sz="4" w:space="0" w:color="auto"/>
              <w:right w:val="single" w:sz="4" w:space="0" w:color="auto"/>
            </w:tcBorders>
          </w:tcPr>
          <w:p w14:paraId="7C43C82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74D5F6F9"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single" w:sz="4" w:space="0" w:color="auto"/>
              <w:right w:val="single" w:sz="4" w:space="0" w:color="auto"/>
            </w:tcBorders>
          </w:tcPr>
          <w:p w14:paraId="4F62E8D2" w14:textId="2BF5193D" w:rsidR="00525FB8" w:rsidRPr="00C82162" w:rsidRDefault="00525FB8" w:rsidP="00A248B2">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single" w:sz="4" w:space="0" w:color="auto"/>
            </w:tcBorders>
          </w:tcPr>
          <w:p w14:paraId="208A99F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992" w:type="dxa"/>
            <w:tcBorders>
              <w:top w:val="nil"/>
              <w:left w:val="single" w:sz="4" w:space="0" w:color="auto"/>
              <w:bottom w:val="single" w:sz="4" w:space="0" w:color="auto"/>
              <w:right w:val="single" w:sz="4" w:space="0" w:color="auto"/>
            </w:tcBorders>
            <w:vAlign w:val="bottom"/>
          </w:tcPr>
          <w:p w14:paraId="0041F5E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993" w:type="dxa"/>
            <w:tcBorders>
              <w:top w:val="nil"/>
              <w:left w:val="single" w:sz="4" w:space="0" w:color="auto"/>
              <w:bottom w:val="single" w:sz="4" w:space="0" w:color="auto"/>
              <w:right w:val="single" w:sz="4" w:space="0" w:color="auto"/>
            </w:tcBorders>
            <w:vAlign w:val="bottom"/>
          </w:tcPr>
          <w:p w14:paraId="7D841A0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1063" w:type="dxa"/>
            <w:tcBorders>
              <w:top w:val="nil"/>
              <w:left w:val="single" w:sz="4" w:space="0" w:color="auto"/>
              <w:bottom w:val="single" w:sz="4" w:space="0" w:color="auto"/>
              <w:right w:val="single" w:sz="4" w:space="0" w:color="auto"/>
            </w:tcBorders>
            <w:vAlign w:val="bottom"/>
          </w:tcPr>
          <w:p w14:paraId="4FE665D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1063" w:type="dxa"/>
            <w:tcBorders>
              <w:top w:val="nil"/>
              <w:left w:val="single" w:sz="4" w:space="0" w:color="auto"/>
              <w:bottom w:val="single" w:sz="4" w:space="0" w:color="auto"/>
              <w:right w:val="single" w:sz="4" w:space="0" w:color="auto"/>
            </w:tcBorders>
            <w:vAlign w:val="bottom"/>
          </w:tcPr>
          <w:p w14:paraId="54DDCA4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r>
      <w:tr w:rsidR="00FF1390" w:rsidRPr="00C82162" w14:paraId="6A76E552" w14:textId="77777777" w:rsidTr="00342141">
        <w:tc>
          <w:tcPr>
            <w:tcW w:w="1134" w:type="dxa"/>
            <w:tcBorders>
              <w:top w:val="single" w:sz="4" w:space="0" w:color="auto"/>
              <w:left w:val="nil"/>
              <w:bottom w:val="nil"/>
              <w:right w:val="nil"/>
            </w:tcBorders>
          </w:tcPr>
          <w:p w14:paraId="1461D02B" w14:textId="77777777" w:rsidR="00FF1390" w:rsidRPr="00C82162" w:rsidRDefault="00FF1390" w:rsidP="00A248B2">
            <w:pPr>
              <w:rPr>
                <w:rFonts w:ascii="Times New Roman" w:hAnsi="Times New Roman"/>
                <w:sz w:val="24"/>
                <w:szCs w:val="24"/>
              </w:rPr>
            </w:pPr>
          </w:p>
        </w:tc>
        <w:tc>
          <w:tcPr>
            <w:tcW w:w="1418" w:type="dxa"/>
            <w:tcBorders>
              <w:top w:val="single" w:sz="4" w:space="0" w:color="auto"/>
              <w:left w:val="nil"/>
              <w:bottom w:val="nil"/>
              <w:right w:val="nil"/>
            </w:tcBorders>
          </w:tcPr>
          <w:p w14:paraId="3011C4C4" w14:textId="77777777" w:rsidR="00FF1390" w:rsidRPr="00C82162" w:rsidRDefault="00FF1390" w:rsidP="00A248B2">
            <w:pPr>
              <w:rPr>
                <w:rFonts w:ascii="Times New Roman" w:hAnsi="Times New Roman"/>
                <w:sz w:val="24"/>
                <w:szCs w:val="24"/>
              </w:rPr>
            </w:pPr>
          </w:p>
        </w:tc>
        <w:tc>
          <w:tcPr>
            <w:tcW w:w="1984" w:type="dxa"/>
            <w:tcBorders>
              <w:top w:val="single" w:sz="4" w:space="0" w:color="auto"/>
              <w:left w:val="nil"/>
              <w:bottom w:val="nil"/>
              <w:right w:val="nil"/>
            </w:tcBorders>
          </w:tcPr>
          <w:p w14:paraId="077BCE34" w14:textId="4F70A90A" w:rsidR="00FF1390" w:rsidRPr="00C82162" w:rsidRDefault="00FF1390" w:rsidP="00A248B2">
            <w:pPr>
              <w:rPr>
                <w:rFonts w:ascii="Times New Roman" w:hAnsi="Times New Roman"/>
                <w:sz w:val="24"/>
                <w:szCs w:val="24"/>
              </w:rPr>
            </w:pPr>
          </w:p>
        </w:tc>
        <w:tc>
          <w:tcPr>
            <w:tcW w:w="709" w:type="dxa"/>
            <w:tcBorders>
              <w:top w:val="single" w:sz="4" w:space="0" w:color="auto"/>
              <w:left w:val="nil"/>
              <w:bottom w:val="nil"/>
              <w:right w:val="nil"/>
            </w:tcBorders>
          </w:tcPr>
          <w:p w14:paraId="33A2466E"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374C3DF"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14:paraId="618B4103"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063" w:type="dxa"/>
            <w:tcBorders>
              <w:top w:val="single" w:sz="4" w:space="0" w:color="auto"/>
              <w:left w:val="single" w:sz="4" w:space="0" w:color="auto"/>
              <w:bottom w:val="single" w:sz="4" w:space="0" w:color="auto"/>
              <w:right w:val="single" w:sz="4" w:space="0" w:color="auto"/>
            </w:tcBorders>
            <w:vAlign w:val="center"/>
          </w:tcPr>
          <w:p w14:paraId="364A0BCC"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1063" w:type="dxa"/>
            <w:tcBorders>
              <w:top w:val="single" w:sz="4" w:space="0" w:color="auto"/>
              <w:left w:val="single" w:sz="4" w:space="0" w:color="auto"/>
              <w:bottom w:val="single" w:sz="4" w:space="0" w:color="auto"/>
              <w:right w:val="single" w:sz="4" w:space="0" w:color="auto"/>
            </w:tcBorders>
            <w:vAlign w:val="center"/>
          </w:tcPr>
          <w:p w14:paraId="51B366AD"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68F6F731" w14:textId="77777777" w:rsidR="00FE48E6" w:rsidRPr="00C82162" w:rsidRDefault="00FE48E6" w:rsidP="009F606E">
      <w:pPr>
        <w:rPr>
          <w:rFonts w:ascii="Times New Roman" w:hAnsi="Times New Roman"/>
          <w:iCs/>
          <w:sz w:val="24"/>
          <w:szCs w:val="24"/>
        </w:rPr>
      </w:pPr>
    </w:p>
    <w:p w14:paraId="68874EC9" w14:textId="2BA4B66B" w:rsidR="009F606E" w:rsidRPr="00C82162" w:rsidRDefault="009F606E" w:rsidP="009F606E">
      <w:pPr>
        <w:rPr>
          <w:rFonts w:ascii="Times New Roman" w:hAnsi="Times New Roman"/>
          <w:iCs/>
          <w:sz w:val="24"/>
          <w:szCs w:val="24"/>
        </w:rPr>
      </w:pPr>
      <w:r w:rsidRPr="00C82162">
        <w:rPr>
          <w:rFonts w:ascii="Times New Roman" w:hAnsi="Times New Roman"/>
          <w:iCs/>
          <w:sz w:val="24"/>
          <w:szCs w:val="24"/>
        </w:rPr>
        <w:t>Tiếp theo</w:t>
      </w:r>
    </w:p>
    <w:p w14:paraId="5BE2ECD6"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886"/>
        <w:gridCol w:w="886"/>
        <w:gridCol w:w="886"/>
        <w:gridCol w:w="886"/>
        <w:gridCol w:w="992"/>
      </w:tblGrid>
      <w:tr w:rsidR="00B665CD" w:rsidRPr="00C82162" w14:paraId="678ABC24" w14:textId="77777777" w:rsidTr="0026577B">
        <w:trPr>
          <w:cantSplit/>
          <w:trHeight w:val="333"/>
        </w:trPr>
        <w:tc>
          <w:tcPr>
            <w:tcW w:w="993" w:type="dxa"/>
            <w:vMerge w:val="restart"/>
            <w:tcBorders>
              <w:top w:val="single" w:sz="4" w:space="0" w:color="auto"/>
              <w:left w:val="single" w:sz="4" w:space="0" w:color="auto"/>
              <w:right w:val="single" w:sz="4" w:space="0" w:color="auto"/>
            </w:tcBorders>
            <w:vAlign w:val="center"/>
          </w:tcPr>
          <w:p w14:paraId="5F247404" w14:textId="3F14AC7D"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172A18E5" w14:textId="77777777"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Công tác</w:t>
            </w:r>
          </w:p>
          <w:p w14:paraId="6CB55B23" w14:textId="4509C8BB"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0E9A922" w14:textId="77777777"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0868662D" w14:textId="694D2DF9"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8248B1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1CF7BFEE" w14:textId="77777777"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3CA2D5CC" w14:textId="77777777" w:rsidTr="0026577B">
        <w:trPr>
          <w:cantSplit/>
          <w:trHeight w:val="269"/>
        </w:trPr>
        <w:tc>
          <w:tcPr>
            <w:tcW w:w="993" w:type="dxa"/>
            <w:vMerge/>
            <w:tcBorders>
              <w:left w:val="single" w:sz="4" w:space="0" w:color="auto"/>
              <w:right w:val="single" w:sz="4" w:space="0" w:color="auto"/>
            </w:tcBorders>
            <w:vAlign w:val="center"/>
          </w:tcPr>
          <w:p w14:paraId="17868777" w14:textId="77777777" w:rsidR="0026577B" w:rsidRPr="00C82162" w:rsidRDefault="0026577B" w:rsidP="0026577B">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48DA4AA7" w14:textId="148398B8" w:rsidR="0026577B" w:rsidRPr="00C82162" w:rsidRDefault="0026577B" w:rsidP="0026577B">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0609123" w14:textId="047648FA" w:rsidR="0026577B" w:rsidRPr="00C82162" w:rsidRDefault="0026577B" w:rsidP="0026577B">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3ACC050" w14:textId="77777777" w:rsidR="0026577B" w:rsidRPr="00C82162" w:rsidRDefault="0026577B" w:rsidP="0026577B">
            <w:pPr>
              <w:jc w:val="center"/>
              <w:rPr>
                <w:rFonts w:ascii="Times New Roman" w:hAnsi="Times New Roman"/>
                <w:sz w:val="24"/>
                <w:szCs w:val="24"/>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355A735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159</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6A068B0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1810192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6CD8B608" w14:textId="77777777" w:rsidTr="0026577B">
        <w:trPr>
          <w:cantSplit/>
        </w:trPr>
        <w:tc>
          <w:tcPr>
            <w:tcW w:w="993" w:type="dxa"/>
            <w:vMerge/>
            <w:tcBorders>
              <w:left w:val="single" w:sz="4" w:space="0" w:color="auto"/>
              <w:bottom w:val="single" w:sz="4" w:space="0" w:color="auto"/>
              <w:right w:val="single" w:sz="4" w:space="0" w:color="auto"/>
            </w:tcBorders>
            <w:vAlign w:val="center"/>
          </w:tcPr>
          <w:p w14:paraId="006CBBEC" w14:textId="77777777" w:rsidR="0026577B" w:rsidRPr="00C82162" w:rsidRDefault="0026577B" w:rsidP="0026577B">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2AA715B3" w14:textId="1F0791AF" w:rsidR="0026577B" w:rsidRPr="00C82162" w:rsidRDefault="0026577B" w:rsidP="0026577B">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DF0D604" w14:textId="796ECC78" w:rsidR="0026577B" w:rsidRPr="00C82162" w:rsidRDefault="0026577B" w:rsidP="0026577B">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B4F284D"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16C9EB7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5,0</w:t>
            </w:r>
          </w:p>
        </w:tc>
        <w:tc>
          <w:tcPr>
            <w:tcW w:w="886" w:type="dxa"/>
            <w:tcBorders>
              <w:top w:val="single" w:sz="4" w:space="0" w:color="auto"/>
              <w:left w:val="single" w:sz="4" w:space="0" w:color="auto"/>
              <w:bottom w:val="single" w:sz="4" w:space="0" w:color="auto"/>
              <w:right w:val="single" w:sz="4" w:space="0" w:color="auto"/>
            </w:tcBorders>
            <w:vAlign w:val="center"/>
          </w:tcPr>
          <w:p w14:paraId="5B59FCE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6,3</w:t>
            </w:r>
          </w:p>
        </w:tc>
        <w:tc>
          <w:tcPr>
            <w:tcW w:w="886" w:type="dxa"/>
            <w:tcBorders>
              <w:top w:val="single" w:sz="4" w:space="0" w:color="auto"/>
              <w:left w:val="single" w:sz="4" w:space="0" w:color="auto"/>
              <w:bottom w:val="single" w:sz="4" w:space="0" w:color="auto"/>
              <w:right w:val="single" w:sz="4" w:space="0" w:color="auto"/>
            </w:tcBorders>
            <w:vAlign w:val="center"/>
          </w:tcPr>
          <w:p w14:paraId="264731B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7,0</w:t>
            </w:r>
          </w:p>
        </w:tc>
        <w:tc>
          <w:tcPr>
            <w:tcW w:w="886" w:type="dxa"/>
            <w:tcBorders>
              <w:top w:val="single" w:sz="4" w:space="0" w:color="auto"/>
              <w:left w:val="single" w:sz="4" w:space="0" w:color="auto"/>
              <w:bottom w:val="single" w:sz="4" w:space="0" w:color="auto"/>
              <w:right w:val="single" w:sz="4" w:space="0" w:color="auto"/>
            </w:tcBorders>
            <w:vAlign w:val="center"/>
          </w:tcPr>
          <w:p w14:paraId="144BC5A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39EA4EA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7AD48815" w14:textId="77777777" w:rsidTr="0026577B">
        <w:tc>
          <w:tcPr>
            <w:tcW w:w="993" w:type="dxa"/>
            <w:tcBorders>
              <w:top w:val="nil"/>
              <w:left w:val="single" w:sz="4" w:space="0" w:color="auto"/>
              <w:bottom w:val="nil"/>
              <w:right w:val="single" w:sz="4" w:space="0" w:color="auto"/>
            </w:tcBorders>
          </w:tcPr>
          <w:p w14:paraId="3DDB10AA" w14:textId="236688F9" w:rsidR="0026577B" w:rsidRPr="00C82162" w:rsidRDefault="0026577B" w:rsidP="0026577B">
            <w:pPr>
              <w:keepNext/>
              <w:ind w:right="-115"/>
              <w:outlineLvl w:val="2"/>
              <w:rPr>
                <w:rFonts w:ascii="Times New Roman" w:hAnsi="Times New Roman"/>
                <w:i/>
                <w:iCs/>
                <w:sz w:val="24"/>
                <w:szCs w:val="24"/>
              </w:rPr>
            </w:pPr>
            <w:r w:rsidRPr="00C82162">
              <w:rPr>
                <w:rFonts w:ascii="Times New Roman" w:hAnsi="Times New Roman"/>
                <w:bCs/>
                <w:sz w:val="24"/>
                <w:szCs w:val="24"/>
              </w:rPr>
              <w:t>MO.066</w:t>
            </w:r>
            <w:r w:rsidRPr="00C82162">
              <w:rPr>
                <w:rFonts w:ascii="Times New Roman" w:hAnsi="Times New Roman"/>
                <w:sz w:val="24"/>
                <w:szCs w:val="24"/>
              </w:rPr>
              <w:t xml:space="preserve"> </w:t>
            </w:r>
          </w:p>
        </w:tc>
        <w:tc>
          <w:tcPr>
            <w:tcW w:w="1275" w:type="dxa"/>
            <w:vMerge w:val="restart"/>
            <w:tcBorders>
              <w:top w:val="nil"/>
              <w:left w:val="single" w:sz="4" w:space="0" w:color="auto"/>
              <w:right w:val="single" w:sz="4" w:space="0" w:color="auto"/>
            </w:tcBorders>
          </w:tcPr>
          <w:p w14:paraId="00EC3434" w14:textId="77777777" w:rsidR="0026577B" w:rsidRPr="00C82162" w:rsidRDefault="0026577B" w:rsidP="0026577B">
            <w:pPr>
              <w:keepNext/>
              <w:outlineLvl w:val="2"/>
              <w:rPr>
                <w:rFonts w:ascii="Times New Roman" w:hAnsi="Times New Roman"/>
                <w:bCs/>
                <w:sz w:val="24"/>
                <w:szCs w:val="24"/>
                <w:lang w:val="pt-BR"/>
              </w:rPr>
            </w:pPr>
            <w:r w:rsidRPr="00C82162">
              <w:rPr>
                <w:rFonts w:ascii="Times New Roman" w:hAnsi="Times New Roman"/>
                <w:bCs/>
                <w:sz w:val="24"/>
                <w:szCs w:val="24"/>
              </w:rPr>
              <w:t xml:space="preserve">Lắp đặt đường ống thép dẫn xăng dầu trong kho </w:t>
            </w:r>
            <w:r w:rsidRPr="00C82162">
              <w:rPr>
                <w:rFonts w:ascii="Times New Roman" w:hAnsi="Times New Roman"/>
                <w:bCs/>
                <w:sz w:val="24"/>
                <w:szCs w:val="24"/>
                <w:lang w:val="pt-BR"/>
              </w:rPr>
              <w:t xml:space="preserve">bọc hai lớp vải thuỷ tinh </w:t>
            </w:r>
          </w:p>
          <w:p w14:paraId="5D1B22FA" w14:textId="12AFE4E1" w:rsidR="0026577B" w:rsidRPr="00C82162" w:rsidRDefault="0026577B" w:rsidP="0026577B">
            <w:pPr>
              <w:keepNext/>
              <w:outlineLvl w:val="2"/>
              <w:rPr>
                <w:rFonts w:ascii="Times New Roman" w:hAnsi="Times New Roman"/>
                <w:i/>
                <w:iCs/>
                <w:sz w:val="24"/>
                <w:szCs w:val="24"/>
              </w:rPr>
            </w:pPr>
            <w:r w:rsidRPr="00C82162">
              <w:rPr>
                <w:rFonts w:ascii="Times New Roman" w:hAnsi="Times New Roman"/>
                <w:bCs/>
                <w:sz w:val="24"/>
                <w:szCs w:val="24"/>
              </w:rPr>
              <w:t>d</w:t>
            </w:r>
            <w:r w:rsidRPr="00C82162">
              <w:rPr>
                <w:rFonts w:ascii="Times New Roman" w:hAnsi="Times New Roman"/>
                <w:bCs/>
                <w:sz w:val="24"/>
                <w:szCs w:val="24"/>
                <w:lang w:val="pt-BR"/>
              </w:rPr>
              <w:t xml:space="preserve"> = 6 </w:t>
            </w:r>
            <w:r w:rsidRPr="00C82162">
              <w:rPr>
                <w:rFonts w:ascii="Times New Roman" w:hAnsi="Times New Roman"/>
                <w:bCs/>
                <w:sz w:val="24"/>
                <w:szCs w:val="24"/>
              </w:rPr>
              <w:sym w:font="Symbol" w:char="F0B1"/>
            </w:r>
            <w:r w:rsidRPr="00C82162">
              <w:rPr>
                <w:rFonts w:ascii="Times New Roman" w:hAnsi="Times New Roman"/>
                <w:bCs/>
                <w:sz w:val="24"/>
                <w:szCs w:val="24"/>
              </w:rPr>
              <w:t xml:space="preserve"> </w:t>
            </w:r>
            <w:r w:rsidRPr="00C82162">
              <w:rPr>
                <w:rFonts w:ascii="Times New Roman" w:hAnsi="Times New Roman"/>
                <w:bCs/>
                <w:sz w:val="24"/>
                <w:szCs w:val="24"/>
                <w:lang w:val="pt-BR"/>
              </w:rPr>
              <w:t>0,5 mm - đoạn ống dài 6m</w:t>
            </w:r>
          </w:p>
        </w:tc>
        <w:tc>
          <w:tcPr>
            <w:tcW w:w="1843" w:type="dxa"/>
            <w:tcBorders>
              <w:top w:val="nil"/>
              <w:left w:val="single" w:sz="4" w:space="0" w:color="auto"/>
              <w:bottom w:val="nil"/>
              <w:right w:val="single" w:sz="4" w:space="0" w:color="auto"/>
            </w:tcBorders>
          </w:tcPr>
          <w:p w14:paraId="50CC4EC9" w14:textId="66F8427A" w:rsidR="0026577B" w:rsidRPr="00C82162" w:rsidRDefault="0026577B" w:rsidP="0026577B">
            <w:pPr>
              <w:keepNext/>
              <w:outlineLvl w:val="2"/>
              <w:rPr>
                <w:rFonts w:ascii="Times New Roman" w:hAnsi="Times New Roman"/>
                <w:i/>
                <w:iCs/>
                <w:sz w:val="24"/>
                <w:szCs w:val="24"/>
              </w:rPr>
            </w:pPr>
            <w:r w:rsidRPr="00C82162">
              <w:rPr>
                <w:rFonts w:ascii="Times New Roman" w:hAnsi="Times New Roman"/>
                <w:i/>
                <w:iCs/>
                <w:sz w:val="24"/>
                <w:szCs w:val="24"/>
              </w:rPr>
              <w:t>Vật liệu</w:t>
            </w:r>
          </w:p>
        </w:tc>
        <w:tc>
          <w:tcPr>
            <w:tcW w:w="709" w:type="dxa"/>
            <w:tcBorders>
              <w:top w:val="nil"/>
              <w:left w:val="single" w:sz="4" w:space="0" w:color="auto"/>
              <w:bottom w:val="nil"/>
              <w:right w:val="single" w:sz="4" w:space="0" w:color="auto"/>
            </w:tcBorders>
          </w:tcPr>
          <w:p w14:paraId="48F754DA" w14:textId="77777777" w:rsidR="0026577B" w:rsidRPr="00C82162" w:rsidRDefault="0026577B" w:rsidP="0026577B">
            <w:pPr>
              <w:rPr>
                <w:rFonts w:ascii="Times New Roman" w:hAnsi="Times New Roman"/>
                <w:sz w:val="24"/>
                <w:szCs w:val="24"/>
              </w:rPr>
            </w:pPr>
          </w:p>
        </w:tc>
        <w:tc>
          <w:tcPr>
            <w:tcW w:w="886" w:type="dxa"/>
            <w:tcBorders>
              <w:top w:val="nil"/>
              <w:left w:val="single" w:sz="4" w:space="0" w:color="auto"/>
              <w:bottom w:val="nil"/>
              <w:right w:val="single" w:sz="4" w:space="0" w:color="auto"/>
            </w:tcBorders>
          </w:tcPr>
          <w:p w14:paraId="537F153F" w14:textId="77777777" w:rsidR="0026577B" w:rsidRPr="00C82162" w:rsidRDefault="0026577B" w:rsidP="0026577B">
            <w:pPr>
              <w:rPr>
                <w:rFonts w:ascii="Times New Roman" w:hAnsi="Times New Roman"/>
                <w:sz w:val="24"/>
                <w:szCs w:val="24"/>
              </w:rPr>
            </w:pPr>
          </w:p>
        </w:tc>
        <w:tc>
          <w:tcPr>
            <w:tcW w:w="886" w:type="dxa"/>
            <w:tcBorders>
              <w:top w:val="nil"/>
              <w:left w:val="single" w:sz="4" w:space="0" w:color="auto"/>
              <w:bottom w:val="nil"/>
              <w:right w:val="single" w:sz="4" w:space="0" w:color="auto"/>
            </w:tcBorders>
          </w:tcPr>
          <w:p w14:paraId="4D5EFADC" w14:textId="77777777" w:rsidR="0026577B" w:rsidRPr="00C82162" w:rsidRDefault="0026577B" w:rsidP="0026577B">
            <w:pPr>
              <w:rPr>
                <w:rFonts w:ascii="Times New Roman" w:hAnsi="Times New Roman"/>
                <w:sz w:val="24"/>
                <w:szCs w:val="24"/>
              </w:rPr>
            </w:pPr>
          </w:p>
        </w:tc>
        <w:tc>
          <w:tcPr>
            <w:tcW w:w="886" w:type="dxa"/>
            <w:tcBorders>
              <w:top w:val="nil"/>
              <w:left w:val="single" w:sz="4" w:space="0" w:color="auto"/>
              <w:bottom w:val="nil"/>
              <w:right w:val="single" w:sz="4" w:space="0" w:color="auto"/>
            </w:tcBorders>
          </w:tcPr>
          <w:p w14:paraId="4FCAB61E" w14:textId="77777777" w:rsidR="0026577B" w:rsidRPr="00C82162" w:rsidRDefault="0026577B" w:rsidP="0026577B">
            <w:pPr>
              <w:rPr>
                <w:rFonts w:ascii="Times New Roman" w:hAnsi="Times New Roman"/>
                <w:sz w:val="24"/>
                <w:szCs w:val="24"/>
              </w:rPr>
            </w:pPr>
          </w:p>
        </w:tc>
        <w:tc>
          <w:tcPr>
            <w:tcW w:w="886" w:type="dxa"/>
            <w:tcBorders>
              <w:top w:val="nil"/>
              <w:left w:val="single" w:sz="4" w:space="0" w:color="auto"/>
              <w:bottom w:val="nil"/>
              <w:right w:val="single" w:sz="4" w:space="0" w:color="auto"/>
            </w:tcBorders>
          </w:tcPr>
          <w:p w14:paraId="2EB981D4" w14:textId="77777777" w:rsidR="0026577B" w:rsidRPr="00C82162" w:rsidRDefault="0026577B" w:rsidP="0026577B">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1DB66F32" w14:textId="77777777" w:rsidR="0026577B" w:rsidRPr="00C82162" w:rsidRDefault="0026577B" w:rsidP="0026577B">
            <w:pPr>
              <w:rPr>
                <w:rFonts w:ascii="Times New Roman" w:hAnsi="Times New Roman"/>
                <w:sz w:val="24"/>
                <w:szCs w:val="24"/>
              </w:rPr>
            </w:pPr>
          </w:p>
        </w:tc>
      </w:tr>
      <w:tr w:rsidR="00B665CD" w:rsidRPr="00C82162" w14:paraId="5754BA22" w14:textId="77777777" w:rsidTr="0026577B">
        <w:tc>
          <w:tcPr>
            <w:tcW w:w="993" w:type="dxa"/>
            <w:tcBorders>
              <w:top w:val="nil"/>
              <w:left w:val="single" w:sz="4" w:space="0" w:color="auto"/>
              <w:bottom w:val="nil"/>
              <w:right w:val="single" w:sz="4" w:space="0" w:color="auto"/>
            </w:tcBorders>
          </w:tcPr>
          <w:p w14:paraId="60CD5D4F"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7686921D" w14:textId="181B0CF9"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675934D" w14:textId="7519B6CB" w:rsidR="0026577B" w:rsidRPr="00C82162" w:rsidRDefault="0026577B" w:rsidP="0026577B">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tcPr>
          <w:p w14:paraId="27A0CC9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m</w:t>
            </w:r>
          </w:p>
        </w:tc>
        <w:tc>
          <w:tcPr>
            <w:tcW w:w="886" w:type="dxa"/>
            <w:tcBorders>
              <w:top w:val="nil"/>
              <w:left w:val="single" w:sz="4" w:space="0" w:color="auto"/>
              <w:bottom w:val="nil"/>
              <w:right w:val="single" w:sz="4" w:space="0" w:color="auto"/>
            </w:tcBorders>
            <w:vAlign w:val="bottom"/>
          </w:tcPr>
          <w:p w14:paraId="5ED65C2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bottom"/>
          </w:tcPr>
          <w:p w14:paraId="6099479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bottom"/>
          </w:tcPr>
          <w:p w14:paraId="735B368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bottom"/>
          </w:tcPr>
          <w:p w14:paraId="0D47C35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992" w:type="dxa"/>
            <w:tcBorders>
              <w:top w:val="nil"/>
              <w:left w:val="single" w:sz="4" w:space="0" w:color="auto"/>
              <w:bottom w:val="nil"/>
              <w:right w:val="single" w:sz="4" w:space="0" w:color="auto"/>
            </w:tcBorders>
            <w:vAlign w:val="bottom"/>
          </w:tcPr>
          <w:p w14:paraId="151EBD6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7604795B" w14:textId="77777777" w:rsidTr="0026577B">
        <w:tc>
          <w:tcPr>
            <w:tcW w:w="993" w:type="dxa"/>
            <w:tcBorders>
              <w:top w:val="nil"/>
              <w:left w:val="single" w:sz="4" w:space="0" w:color="auto"/>
              <w:bottom w:val="nil"/>
              <w:right w:val="single" w:sz="4" w:space="0" w:color="auto"/>
            </w:tcBorders>
          </w:tcPr>
          <w:p w14:paraId="2198D85B" w14:textId="77777777" w:rsidR="0026577B" w:rsidRPr="00C82162" w:rsidRDefault="0026577B" w:rsidP="0026577B">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589759D3" w14:textId="41818A06" w:rsidR="0026577B" w:rsidRPr="00C82162" w:rsidRDefault="0026577B" w:rsidP="0026577B">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875A083" w14:textId="23A052DB" w:rsidR="0026577B" w:rsidRPr="00C82162" w:rsidRDefault="0026577B" w:rsidP="0026577B">
            <w:pPr>
              <w:keepNext/>
              <w:outlineLvl w:val="0"/>
              <w:rPr>
                <w:rFonts w:ascii="Times New Roman" w:hAnsi="Times New Roman"/>
                <w:sz w:val="24"/>
                <w:szCs w:val="24"/>
              </w:rPr>
            </w:pPr>
            <w:r w:rsidRPr="00C82162">
              <w:rPr>
                <w:rFonts w:ascii="Times New Roman" w:hAnsi="Times New Roman"/>
                <w:sz w:val="24"/>
                <w:szCs w:val="24"/>
              </w:rPr>
              <w:t>Nhựa đường</w:t>
            </w:r>
          </w:p>
        </w:tc>
        <w:tc>
          <w:tcPr>
            <w:tcW w:w="709" w:type="dxa"/>
            <w:tcBorders>
              <w:top w:val="nil"/>
              <w:left w:val="single" w:sz="4" w:space="0" w:color="auto"/>
              <w:bottom w:val="nil"/>
              <w:right w:val="single" w:sz="4" w:space="0" w:color="auto"/>
            </w:tcBorders>
          </w:tcPr>
          <w:p w14:paraId="039BAC9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bottom"/>
          </w:tcPr>
          <w:p w14:paraId="0638DF0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435,85</w:t>
            </w:r>
          </w:p>
        </w:tc>
        <w:tc>
          <w:tcPr>
            <w:tcW w:w="886" w:type="dxa"/>
            <w:tcBorders>
              <w:top w:val="nil"/>
              <w:left w:val="single" w:sz="4" w:space="0" w:color="auto"/>
              <w:bottom w:val="nil"/>
              <w:right w:val="single" w:sz="4" w:space="0" w:color="auto"/>
            </w:tcBorders>
            <w:vAlign w:val="bottom"/>
          </w:tcPr>
          <w:p w14:paraId="4ED0853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435,85</w:t>
            </w:r>
          </w:p>
        </w:tc>
        <w:tc>
          <w:tcPr>
            <w:tcW w:w="886" w:type="dxa"/>
            <w:tcBorders>
              <w:top w:val="nil"/>
              <w:left w:val="single" w:sz="4" w:space="0" w:color="auto"/>
              <w:bottom w:val="nil"/>
              <w:right w:val="single" w:sz="4" w:space="0" w:color="auto"/>
            </w:tcBorders>
            <w:vAlign w:val="bottom"/>
          </w:tcPr>
          <w:p w14:paraId="3092F32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600,33</w:t>
            </w:r>
          </w:p>
        </w:tc>
        <w:tc>
          <w:tcPr>
            <w:tcW w:w="886" w:type="dxa"/>
            <w:tcBorders>
              <w:top w:val="nil"/>
              <w:left w:val="single" w:sz="4" w:space="0" w:color="auto"/>
              <w:bottom w:val="nil"/>
              <w:right w:val="single" w:sz="4" w:space="0" w:color="auto"/>
            </w:tcBorders>
            <w:vAlign w:val="bottom"/>
          </w:tcPr>
          <w:p w14:paraId="10881D0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600,33</w:t>
            </w:r>
          </w:p>
        </w:tc>
        <w:tc>
          <w:tcPr>
            <w:tcW w:w="992" w:type="dxa"/>
            <w:tcBorders>
              <w:top w:val="nil"/>
              <w:left w:val="single" w:sz="4" w:space="0" w:color="auto"/>
              <w:bottom w:val="nil"/>
              <w:right w:val="single" w:sz="4" w:space="0" w:color="auto"/>
            </w:tcBorders>
            <w:vAlign w:val="bottom"/>
          </w:tcPr>
          <w:p w14:paraId="50CD7B6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748,35</w:t>
            </w:r>
          </w:p>
        </w:tc>
      </w:tr>
      <w:tr w:rsidR="00B665CD" w:rsidRPr="00C82162" w14:paraId="1DD3CF87" w14:textId="77777777" w:rsidTr="0026577B">
        <w:tc>
          <w:tcPr>
            <w:tcW w:w="993" w:type="dxa"/>
            <w:tcBorders>
              <w:top w:val="nil"/>
              <w:left w:val="single" w:sz="4" w:space="0" w:color="auto"/>
              <w:bottom w:val="nil"/>
              <w:right w:val="single" w:sz="4" w:space="0" w:color="auto"/>
            </w:tcBorders>
          </w:tcPr>
          <w:p w14:paraId="3EFB57E8" w14:textId="77777777" w:rsidR="0026577B" w:rsidRPr="00C82162" w:rsidRDefault="0026577B" w:rsidP="0026577B">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464DD032" w14:textId="7FB0DC2B" w:rsidR="0026577B" w:rsidRPr="00C82162" w:rsidRDefault="0026577B" w:rsidP="0026577B">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4B08ED2" w14:textId="415DCB52" w:rsidR="0026577B" w:rsidRPr="00C82162" w:rsidRDefault="0026577B" w:rsidP="0026577B">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709" w:type="dxa"/>
            <w:tcBorders>
              <w:top w:val="nil"/>
              <w:left w:val="single" w:sz="4" w:space="0" w:color="auto"/>
              <w:bottom w:val="nil"/>
              <w:right w:val="single" w:sz="4" w:space="0" w:color="auto"/>
            </w:tcBorders>
          </w:tcPr>
          <w:p w14:paraId="2463E46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bottom"/>
          </w:tcPr>
          <w:p w14:paraId="273D522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498,9</w:t>
            </w:r>
          </w:p>
        </w:tc>
        <w:tc>
          <w:tcPr>
            <w:tcW w:w="886" w:type="dxa"/>
            <w:tcBorders>
              <w:top w:val="nil"/>
              <w:left w:val="single" w:sz="4" w:space="0" w:color="auto"/>
              <w:bottom w:val="nil"/>
              <w:right w:val="single" w:sz="4" w:space="0" w:color="auto"/>
            </w:tcBorders>
            <w:vAlign w:val="bottom"/>
          </w:tcPr>
          <w:p w14:paraId="76847D3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498,9</w:t>
            </w:r>
          </w:p>
        </w:tc>
        <w:tc>
          <w:tcPr>
            <w:tcW w:w="886" w:type="dxa"/>
            <w:tcBorders>
              <w:top w:val="nil"/>
              <w:left w:val="single" w:sz="4" w:space="0" w:color="auto"/>
              <w:bottom w:val="nil"/>
              <w:right w:val="single" w:sz="4" w:space="0" w:color="auto"/>
            </w:tcBorders>
            <w:vAlign w:val="bottom"/>
          </w:tcPr>
          <w:p w14:paraId="53C5E21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672,9</w:t>
            </w:r>
          </w:p>
        </w:tc>
        <w:tc>
          <w:tcPr>
            <w:tcW w:w="886" w:type="dxa"/>
            <w:tcBorders>
              <w:top w:val="nil"/>
              <w:left w:val="single" w:sz="4" w:space="0" w:color="auto"/>
              <w:bottom w:val="nil"/>
              <w:right w:val="single" w:sz="4" w:space="0" w:color="auto"/>
            </w:tcBorders>
            <w:vAlign w:val="bottom"/>
          </w:tcPr>
          <w:p w14:paraId="6980085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672,9</w:t>
            </w:r>
          </w:p>
        </w:tc>
        <w:tc>
          <w:tcPr>
            <w:tcW w:w="992" w:type="dxa"/>
            <w:tcBorders>
              <w:top w:val="nil"/>
              <w:left w:val="single" w:sz="4" w:space="0" w:color="auto"/>
              <w:bottom w:val="nil"/>
              <w:right w:val="single" w:sz="4" w:space="0" w:color="auto"/>
            </w:tcBorders>
            <w:vAlign w:val="bottom"/>
          </w:tcPr>
          <w:p w14:paraId="6FCCC5F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829,5</w:t>
            </w:r>
          </w:p>
        </w:tc>
      </w:tr>
      <w:tr w:rsidR="00B665CD" w:rsidRPr="00C82162" w14:paraId="24B1B98F" w14:textId="77777777" w:rsidTr="0026577B">
        <w:tc>
          <w:tcPr>
            <w:tcW w:w="993" w:type="dxa"/>
            <w:tcBorders>
              <w:top w:val="nil"/>
              <w:left w:val="single" w:sz="4" w:space="0" w:color="auto"/>
              <w:bottom w:val="nil"/>
              <w:right w:val="single" w:sz="4" w:space="0" w:color="auto"/>
            </w:tcBorders>
          </w:tcPr>
          <w:p w14:paraId="7528512D"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4CC1992E" w14:textId="4B68238A"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1CD4170" w14:textId="3238EBFA" w:rsidR="0026577B" w:rsidRPr="00C82162" w:rsidRDefault="0026577B" w:rsidP="0026577B">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tcPr>
          <w:p w14:paraId="1A5445E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bottom"/>
          </w:tcPr>
          <w:p w14:paraId="2E0A44B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bottom"/>
          </w:tcPr>
          <w:p w14:paraId="5AFB419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17,50</w:t>
            </w:r>
          </w:p>
        </w:tc>
        <w:tc>
          <w:tcPr>
            <w:tcW w:w="886" w:type="dxa"/>
            <w:tcBorders>
              <w:top w:val="nil"/>
              <w:left w:val="single" w:sz="4" w:space="0" w:color="auto"/>
              <w:bottom w:val="nil"/>
              <w:right w:val="single" w:sz="4" w:space="0" w:color="auto"/>
            </w:tcBorders>
            <w:vAlign w:val="bottom"/>
          </w:tcPr>
          <w:p w14:paraId="740F927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20,00</w:t>
            </w:r>
          </w:p>
        </w:tc>
        <w:tc>
          <w:tcPr>
            <w:tcW w:w="886" w:type="dxa"/>
            <w:tcBorders>
              <w:top w:val="nil"/>
              <w:left w:val="single" w:sz="4" w:space="0" w:color="auto"/>
              <w:bottom w:val="nil"/>
              <w:right w:val="single" w:sz="4" w:space="0" w:color="auto"/>
            </w:tcBorders>
            <w:vAlign w:val="bottom"/>
          </w:tcPr>
          <w:p w14:paraId="1472FF4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20,00</w:t>
            </w:r>
          </w:p>
        </w:tc>
        <w:tc>
          <w:tcPr>
            <w:tcW w:w="992" w:type="dxa"/>
            <w:tcBorders>
              <w:top w:val="nil"/>
              <w:left w:val="single" w:sz="4" w:space="0" w:color="auto"/>
              <w:bottom w:val="nil"/>
              <w:right w:val="single" w:sz="4" w:space="0" w:color="auto"/>
            </w:tcBorders>
            <w:vAlign w:val="bottom"/>
          </w:tcPr>
          <w:p w14:paraId="1AB8200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60FE0FF9" w14:textId="77777777" w:rsidTr="0026577B">
        <w:tc>
          <w:tcPr>
            <w:tcW w:w="993" w:type="dxa"/>
            <w:tcBorders>
              <w:top w:val="nil"/>
              <w:left w:val="single" w:sz="4" w:space="0" w:color="auto"/>
              <w:bottom w:val="nil"/>
              <w:right w:val="single" w:sz="4" w:space="0" w:color="auto"/>
            </w:tcBorders>
          </w:tcPr>
          <w:p w14:paraId="0E8956E3"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3A2A265E" w14:textId="26BF28B4"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12876F1" w14:textId="3A1E5EDD" w:rsidR="0026577B" w:rsidRPr="00C82162" w:rsidRDefault="0026577B" w:rsidP="0026577B">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tcPr>
          <w:p w14:paraId="1867ED2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chai</w:t>
            </w:r>
          </w:p>
        </w:tc>
        <w:tc>
          <w:tcPr>
            <w:tcW w:w="886" w:type="dxa"/>
            <w:tcBorders>
              <w:top w:val="nil"/>
              <w:left w:val="single" w:sz="4" w:space="0" w:color="auto"/>
              <w:bottom w:val="nil"/>
              <w:right w:val="single" w:sz="4" w:space="0" w:color="auto"/>
            </w:tcBorders>
            <w:vAlign w:val="bottom"/>
          </w:tcPr>
          <w:p w14:paraId="6601660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0,13</w:t>
            </w:r>
          </w:p>
        </w:tc>
        <w:tc>
          <w:tcPr>
            <w:tcW w:w="886" w:type="dxa"/>
            <w:tcBorders>
              <w:top w:val="nil"/>
              <w:left w:val="single" w:sz="4" w:space="0" w:color="auto"/>
              <w:bottom w:val="nil"/>
              <w:right w:val="single" w:sz="4" w:space="0" w:color="auto"/>
            </w:tcBorders>
            <w:vAlign w:val="bottom"/>
          </w:tcPr>
          <w:p w14:paraId="5EB30BB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0,19</w:t>
            </w:r>
          </w:p>
        </w:tc>
        <w:tc>
          <w:tcPr>
            <w:tcW w:w="886" w:type="dxa"/>
            <w:tcBorders>
              <w:top w:val="nil"/>
              <w:left w:val="single" w:sz="4" w:space="0" w:color="auto"/>
              <w:bottom w:val="nil"/>
              <w:right w:val="single" w:sz="4" w:space="0" w:color="auto"/>
            </w:tcBorders>
            <w:vAlign w:val="bottom"/>
          </w:tcPr>
          <w:p w14:paraId="15D5D6D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0,27</w:t>
            </w:r>
          </w:p>
        </w:tc>
        <w:tc>
          <w:tcPr>
            <w:tcW w:w="886" w:type="dxa"/>
            <w:tcBorders>
              <w:top w:val="nil"/>
              <w:left w:val="single" w:sz="4" w:space="0" w:color="auto"/>
              <w:bottom w:val="nil"/>
              <w:right w:val="single" w:sz="4" w:space="0" w:color="auto"/>
            </w:tcBorders>
            <w:vAlign w:val="bottom"/>
          </w:tcPr>
          <w:p w14:paraId="479F714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0,35</w:t>
            </w:r>
          </w:p>
        </w:tc>
        <w:tc>
          <w:tcPr>
            <w:tcW w:w="992" w:type="dxa"/>
            <w:tcBorders>
              <w:top w:val="nil"/>
              <w:left w:val="single" w:sz="4" w:space="0" w:color="auto"/>
              <w:bottom w:val="nil"/>
              <w:right w:val="single" w:sz="4" w:space="0" w:color="auto"/>
            </w:tcBorders>
            <w:vAlign w:val="bottom"/>
          </w:tcPr>
          <w:p w14:paraId="4ACACBE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7EEE2C55" w14:textId="77777777" w:rsidTr="00132ED8">
        <w:tc>
          <w:tcPr>
            <w:tcW w:w="993" w:type="dxa"/>
            <w:tcBorders>
              <w:top w:val="nil"/>
              <w:left w:val="single" w:sz="4" w:space="0" w:color="auto"/>
              <w:bottom w:val="nil"/>
              <w:right w:val="single" w:sz="4" w:space="0" w:color="auto"/>
            </w:tcBorders>
          </w:tcPr>
          <w:p w14:paraId="6418BF8A" w14:textId="77777777" w:rsidR="00132ED8" w:rsidRPr="00C82162" w:rsidRDefault="00132ED8"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154553FA" w14:textId="45D6FF9B" w:rsidR="00132ED8" w:rsidRPr="00C82162" w:rsidRDefault="00132ED8"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DB7AB3C" w14:textId="4F225633" w:rsidR="00132ED8" w:rsidRPr="00C82162" w:rsidRDefault="00132ED8" w:rsidP="0026577B">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5A30E63A" w14:textId="21AE7415"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tcPr>
          <w:p w14:paraId="20FD1936" w14:textId="14D0B909"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0,26</w:t>
            </w:r>
          </w:p>
        </w:tc>
        <w:tc>
          <w:tcPr>
            <w:tcW w:w="886" w:type="dxa"/>
            <w:tcBorders>
              <w:top w:val="nil"/>
              <w:left w:val="single" w:sz="4" w:space="0" w:color="auto"/>
              <w:bottom w:val="nil"/>
              <w:right w:val="single" w:sz="4" w:space="0" w:color="auto"/>
            </w:tcBorders>
          </w:tcPr>
          <w:p w14:paraId="28BCF3CD" w14:textId="7B73DA36"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0,38</w:t>
            </w:r>
          </w:p>
        </w:tc>
        <w:tc>
          <w:tcPr>
            <w:tcW w:w="886" w:type="dxa"/>
            <w:tcBorders>
              <w:top w:val="nil"/>
              <w:left w:val="single" w:sz="4" w:space="0" w:color="auto"/>
              <w:bottom w:val="nil"/>
              <w:right w:val="single" w:sz="4" w:space="0" w:color="auto"/>
            </w:tcBorders>
          </w:tcPr>
          <w:p w14:paraId="73E1C860" w14:textId="2FA64959"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0,54</w:t>
            </w:r>
          </w:p>
        </w:tc>
        <w:tc>
          <w:tcPr>
            <w:tcW w:w="886" w:type="dxa"/>
            <w:tcBorders>
              <w:top w:val="nil"/>
              <w:left w:val="single" w:sz="4" w:space="0" w:color="auto"/>
              <w:bottom w:val="nil"/>
              <w:right w:val="single" w:sz="4" w:space="0" w:color="auto"/>
            </w:tcBorders>
          </w:tcPr>
          <w:p w14:paraId="37D100F6" w14:textId="77F7EF83"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0,70</w:t>
            </w:r>
          </w:p>
        </w:tc>
        <w:tc>
          <w:tcPr>
            <w:tcW w:w="992" w:type="dxa"/>
            <w:tcBorders>
              <w:top w:val="nil"/>
              <w:left w:val="single" w:sz="4" w:space="0" w:color="auto"/>
              <w:bottom w:val="nil"/>
              <w:right w:val="single" w:sz="4" w:space="0" w:color="auto"/>
            </w:tcBorders>
          </w:tcPr>
          <w:p w14:paraId="681EC165" w14:textId="59C1DBAB"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0,66</w:t>
            </w:r>
          </w:p>
        </w:tc>
      </w:tr>
      <w:tr w:rsidR="00B665CD" w:rsidRPr="00C82162" w14:paraId="6111F291" w14:textId="77777777" w:rsidTr="0026577B">
        <w:tc>
          <w:tcPr>
            <w:tcW w:w="993" w:type="dxa"/>
            <w:tcBorders>
              <w:top w:val="nil"/>
              <w:left w:val="single" w:sz="4" w:space="0" w:color="auto"/>
              <w:bottom w:val="nil"/>
              <w:right w:val="single" w:sz="4" w:space="0" w:color="auto"/>
            </w:tcBorders>
          </w:tcPr>
          <w:p w14:paraId="4E9BBB77"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3BF53149" w14:textId="2478EFFE"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1227C79F" w14:textId="1FB3489B" w:rsidR="0026577B" w:rsidRPr="00C82162" w:rsidRDefault="0026577B" w:rsidP="0026577B">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tcPr>
          <w:p w14:paraId="1B21D34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bottom"/>
          </w:tcPr>
          <w:p w14:paraId="7BB37E0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2,71</w:t>
            </w:r>
          </w:p>
        </w:tc>
        <w:tc>
          <w:tcPr>
            <w:tcW w:w="886" w:type="dxa"/>
            <w:tcBorders>
              <w:top w:val="nil"/>
              <w:left w:val="single" w:sz="4" w:space="0" w:color="auto"/>
              <w:bottom w:val="nil"/>
              <w:right w:val="single" w:sz="4" w:space="0" w:color="auto"/>
            </w:tcBorders>
            <w:vAlign w:val="bottom"/>
          </w:tcPr>
          <w:p w14:paraId="2FF6723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3,98</w:t>
            </w:r>
          </w:p>
        </w:tc>
        <w:tc>
          <w:tcPr>
            <w:tcW w:w="886" w:type="dxa"/>
            <w:tcBorders>
              <w:top w:val="nil"/>
              <w:left w:val="single" w:sz="4" w:space="0" w:color="auto"/>
              <w:bottom w:val="nil"/>
              <w:right w:val="single" w:sz="4" w:space="0" w:color="auto"/>
            </w:tcBorders>
            <w:vAlign w:val="bottom"/>
          </w:tcPr>
          <w:p w14:paraId="1C8961B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6,20</w:t>
            </w:r>
          </w:p>
        </w:tc>
        <w:tc>
          <w:tcPr>
            <w:tcW w:w="886" w:type="dxa"/>
            <w:tcBorders>
              <w:top w:val="nil"/>
              <w:left w:val="single" w:sz="4" w:space="0" w:color="auto"/>
              <w:bottom w:val="nil"/>
              <w:right w:val="single" w:sz="4" w:space="0" w:color="auto"/>
            </w:tcBorders>
            <w:vAlign w:val="bottom"/>
          </w:tcPr>
          <w:p w14:paraId="5D76248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8,70</w:t>
            </w:r>
          </w:p>
        </w:tc>
        <w:tc>
          <w:tcPr>
            <w:tcW w:w="992" w:type="dxa"/>
            <w:tcBorders>
              <w:top w:val="nil"/>
              <w:left w:val="single" w:sz="4" w:space="0" w:color="auto"/>
              <w:bottom w:val="nil"/>
              <w:right w:val="single" w:sz="4" w:space="0" w:color="auto"/>
            </w:tcBorders>
            <w:vAlign w:val="bottom"/>
          </w:tcPr>
          <w:p w14:paraId="1864761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7,80</w:t>
            </w:r>
          </w:p>
        </w:tc>
      </w:tr>
      <w:tr w:rsidR="00B665CD" w:rsidRPr="00C82162" w14:paraId="01247677" w14:textId="77777777" w:rsidTr="0026577B">
        <w:trPr>
          <w:trHeight w:val="80"/>
        </w:trPr>
        <w:tc>
          <w:tcPr>
            <w:tcW w:w="993" w:type="dxa"/>
            <w:tcBorders>
              <w:top w:val="nil"/>
              <w:left w:val="single" w:sz="4" w:space="0" w:color="auto"/>
              <w:bottom w:val="nil"/>
              <w:right w:val="single" w:sz="4" w:space="0" w:color="auto"/>
            </w:tcBorders>
          </w:tcPr>
          <w:p w14:paraId="3850580D"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1F40DA91" w14:textId="4773960D"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8938BB5" w14:textId="4870823B" w:rsidR="0026577B" w:rsidRPr="00C82162" w:rsidRDefault="0026577B" w:rsidP="0026577B">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tcPr>
          <w:p w14:paraId="1F6348D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886" w:type="dxa"/>
            <w:tcBorders>
              <w:top w:val="nil"/>
              <w:left w:val="single" w:sz="4" w:space="0" w:color="auto"/>
              <w:bottom w:val="nil"/>
              <w:right w:val="single" w:sz="4" w:space="0" w:color="auto"/>
            </w:tcBorders>
            <w:vAlign w:val="bottom"/>
          </w:tcPr>
          <w:p w14:paraId="3EEF234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130,01</w:t>
            </w:r>
          </w:p>
        </w:tc>
        <w:tc>
          <w:tcPr>
            <w:tcW w:w="886" w:type="dxa"/>
            <w:tcBorders>
              <w:top w:val="nil"/>
              <w:left w:val="single" w:sz="4" w:space="0" w:color="auto"/>
              <w:bottom w:val="nil"/>
              <w:right w:val="single" w:sz="4" w:space="0" w:color="auto"/>
            </w:tcBorders>
            <w:vAlign w:val="bottom"/>
          </w:tcPr>
          <w:p w14:paraId="7728F7D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130,01</w:t>
            </w:r>
          </w:p>
        </w:tc>
        <w:tc>
          <w:tcPr>
            <w:tcW w:w="886" w:type="dxa"/>
            <w:tcBorders>
              <w:top w:val="nil"/>
              <w:left w:val="single" w:sz="4" w:space="0" w:color="auto"/>
              <w:bottom w:val="nil"/>
              <w:right w:val="single" w:sz="4" w:space="0" w:color="auto"/>
            </w:tcBorders>
            <w:vAlign w:val="bottom"/>
          </w:tcPr>
          <w:p w14:paraId="79B9C56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179,07</w:t>
            </w:r>
          </w:p>
        </w:tc>
        <w:tc>
          <w:tcPr>
            <w:tcW w:w="886" w:type="dxa"/>
            <w:tcBorders>
              <w:top w:val="nil"/>
              <w:left w:val="single" w:sz="4" w:space="0" w:color="auto"/>
              <w:bottom w:val="nil"/>
              <w:right w:val="single" w:sz="4" w:space="0" w:color="auto"/>
            </w:tcBorders>
            <w:vAlign w:val="bottom"/>
          </w:tcPr>
          <w:p w14:paraId="66D704D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179,07</w:t>
            </w:r>
          </w:p>
        </w:tc>
        <w:tc>
          <w:tcPr>
            <w:tcW w:w="992" w:type="dxa"/>
            <w:tcBorders>
              <w:top w:val="nil"/>
              <w:left w:val="single" w:sz="4" w:space="0" w:color="auto"/>
              <w:bottom w:val="nil"/>
              <w:right w:val="single" w:sz="4" w:space="0" w:color="auto"/>
            </w:tcBorders>
            <w:vAlign w:val="bottom"/>
          </w:tcPr>
          <w:p w14:paraId="61E09E4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223,22</w:t>
            </w:r>
          </w:p>
        </w:tc>
      </w:tr>
      <w:tr w:rsidR="00B665CD" w:rsidRPr="00C82162" w14:paraId="6C6CFD76" w14:textId="77777777" w:rsidTr="0026577B">
        <w:trPr>
          <w:trHeight w:val="80"/>
        </w:trPr>
        <w:tc>
          <w:tcPr>
            <w:tcW w:w="993" w:type="dxa"/>
            <w:tcBorders>
              <w:top w:val="nil"/>
              <w:left w:val="single" w:sz="4" w:space="0" w:color="auto"/>
              <w:bottom w:val="nil"/>
              <w:right w:val="single" w:sz="4" w:space="0" w:color="auto"/>
            </w:tcBorders>
          </w:tcPr>
          <w:p w14:paraId="4EDDDC41"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2563B738" w14:textId="7D4EB0B4"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EE16BF3" w14:textId="160DAAF2" w:rsidR="0026577B" w:rsidRPr="00C82162" w:rsidRDefault="0026577B" w:rsidP="0026577B">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tcPr>
          <w:p w14:paraId="58F7365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bottom"/>
          </w:tcPr>
          <w:p w14:paraId="1EEDD1E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50,00</w:t>
            </w:r>
          </w:p>
        </w:tc>
        <w:tc>
          <w:tcPr>
            <w:tcW w:w="886" w:type="dxa"/>
            <w:tcBorders>
              <w:top w:val="nil"/>
              <w:left w:val="single" w:sz="4" w:space="0" w:color="auto"/>
              <w:bottom w:val="nil"/>
              <w:right w:val="single" w:sz="4" w:space="0" w:color="auto"/>
            </w:tcBorders>
            <w:vAlign w:val="bottom"/>
          </w:tcPr>
          <w:p w14:paraId="24993F6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50,00</w:t>
            </w:r>
          </w:p>
        </w:tc>
        <w:tc>
          <w:tcPr>
            <w:tcW w:w="886" w:type="dxa"/>
            <w:tcBorders>
              <w:top w:val="nil"/>
              <w:left w:val="single" w:sz="4" w:space="0" w:color="auto"/>
              <w:bottom w:val="nil"/>
              <w:right w:val="single" w:sz="4" w:space="0" w:color="auto"/>
            </w:tcBorders>
            <w:vAlign w:val="bottom"/>
          </w:tcPr>
          <w:p w14:paraId="2622927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67,30</w:t>
            </w:r>
          </w:p>
        </w:tc>
        <w:tc>
          <w:tcPr>
            <w:tcW w:w="886" w:type="dxa"/>
            <w:tcBorders>
              <w:top w:val="nil"/>
              <w:left w:val="single" w:sz="4" w:space="0" w:color="auto"/>
              <w:bottom w:val="nil"/>
              <w:right w:val="single" w:sz="4" w:space="0" w:color="auto"/>
            </w:tcBorders>
            <w:vAlign w:val="bottom"/>
          </w:tcPr>
          <w:p w14:paraId="1759814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67,30</w:t>
            </w:r>
          </w:p>
        </w:tc>
        <w:tc>
          <w:tcPr>
            <w:tcW w:w="992" w:type="dxa"/>
            <w:tcBorders>
              <w:top w:val="nil"/>
              <w:left w:val="single" w:sz="4" w:space="0" w:color="auto"/>
              <w:bottom w:val="nil"/>
              <w:right w:val="single" w:sz="4" w:space="0" w:color="auto"/>
            </w:tcBorders>
            <w:vAlign w:val="bottom"/>
          </w:tcPr>
          <w:p w14:paraId="5FC0398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83,00</w:t>
            </w:r>
          </w:p>
        </w:tc>
      </w:tr>
      <w:tr w:rsidR="00B665CD" w:rsidRPr="00C82162" w14:paraId="4275E3BE" w14:textId="77777777" w:rsidTr="0026577B">
        <w:trPr>
          <w:trHeight w:val="80"/>
        </w:trPr>
        <w:tc>
          <w:tcPr>
            <w:tcW w:w="993" w:type="dxa"/>
            <w:tcBorders>
              <w:top w:val="nil"/>
              <w:left w:val="single" w:sz="4" w:space="0" w:color="auto"/>
              <w:bottom w:val="nil"/>
              <w:right w:val="single" w:sz="4" w:space="0" w:color="auto"/>
            </w:tcBorders>
          </w:tcPr>
          <w:p w14:paraId="2AFB6C8D"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18A1F190" w14:textId="305794FD"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C4481E4" w14:textId="7D78A6BF" w:rsidR="0026577B" w:rsidRPr="00C82162" w:rsidRDefault="0026577B" w:rsidP="0026577B">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tcPr>
          <w:p w14:paraId="5B37E29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xml:space="preserve">% </w:t>
            </w:r>
          </w:p>
        </w:tc>
        <w:tc>
          <w:tcPr>
            <w:tcW w:w="886" w:type="dxa"/>
            <w:tcBorders>
              <w:top w:val="nil"/>
              <w:left w:val="single" w:sz="4" w:space="0" w:color="auto"/>
              <w:bottom w:val="nil"/>
              <w:right w:val="single" w:sz="4" w:space="0" w:color="auto"/>
            </w:tcBorders>
            <w:vAlign w:val="bottom"/>
          </w:tcPr>
          <w:p w14:paraId="09FBAD3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tcPr>
          <w:p w14:paraId="1731F1D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vAlign w:val="bottom"/>
          </w:tcPr>
          <w:p w14:paraId="7216FE5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tcPr>
          <w:p w14:paraId="772970B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992" w:type="dxa"/>
            <w:tcBorders>
              <w:top w:val="nil"/>
              <w:left w:val="single" w:sz="4" w:space="0" w:color="auto"/>
              <w:bottom w:val="nil"/>
              <w:right w:val="single" w:sz="4" w:space="0" w:color="auto"/>
            </w:tcBorders>
          </w:tcPr>
          <w:p w14:paraId="0BD6974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D7DBDA5" w14:textId="77777777" w:rsidTr="0026577B">
        <w:tc>
          <w:tcPr>
            <w:tcW w:w="993" w:type="dxa"/>
            <w:tcBorders>
              <w:top w:val="nil"/>
              <w:left w:val="single" w:sz="4" w:space="0" w:color="auto"/>
              <w:bottom w:val="nil"/>
              <w:right w:val="single" w:sz="4" w:space="0" w:color="auto"/>
            </w:tcBorders>
          </w:tcPr>
          <w:p w14:paraId="72F2BC4F" w14:textId="77777777" w:rsidR="0026577B" w:rsidRPr="00C82162" w:rsidRDefault="0026577B" w:rsidP="0026577B">
            <w:pPr>
              <w:rPr>
                <w:rFonts w:ascii="Times New Roman" w:hAnsi="Times New Roman"/>
                <w:i/>
                <w:iCs/>
                <w:sz w:val="24"/>
                <w:szCs w:val="24"/>
              </w:rPr>
            </w:pPr>
          </w:p>
        </w:tc>
        <w:tc>
          <w:tcPr>
            <w:tcW w:w="1275" w:type="dxa"/>
            <w:vMerge/>
            <w:tcBorders>
              <w:left w:val="single" w:sz="4" w:space="0" w:color="auto"/>
              <w:right w:val="single" w:sz="4" w:space="0" w:color="auto"/>
            </w:tcBorders>
          </w:tcPr>
          <w:p w14:paraId="449D7FA3" w14:textId="0A80315F" w:rsidR="0026577B" w:rsidRPr="00C82162" w:rsidRDefault="0026577B" w:rsidP="0026577B">
            <w:pPr>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3FAEDA46" w14:textId="17BCE4AD" w:rsidR="0026577B" w:rsidRPr="00C82162" w:rsidRDefault="0026577B" w:rsidP="0026577B">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tcPr>
          <w:p w14:paraId="31F878A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left w:val="single" w:sz="4" w:space="0" w:color="auto"/>
              <w:bottom w:val="nil"/>
              <w:right w:val="single" w:sz="4" w:space="0" w:color="auto"/>
            </w:tcBorders>
            <w:vAlign w:val="bottom"/>
          </w:tcPr>
          <w:p w14:paraId="2438CA7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91,38</w:t>
            </w:r>
          </w:p>
        </w:tc>
        <w:tc>
          <w:tcPr>
            <w:tcW w:w="886" w:type="dxa"/>
            <w:tcBorders>
              <w:top w:val="nil"/>
              <w:left w:val="single" w:sz="4" w:space="0" w:color="auto"/>
              <w:bottom w:val="nil"/>
              <w:right w:val="single" w:sz="4" w:space="0" w:color="auto"/>
            </w:tcBorders>
            <w:vAlign w:val="bottom"/>
          </w:tcPr>
          <w:p w14:paraId="31BB715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101,92</w:t>
            </w:r>
          </w:p>
        </w:tc>
        <w:tc>
          <w:tcPr>
            <w:tcW w:w="886" w:type="dxa"/>
            <w:tcBorders>
              <w:top w:val="nil"/>
              <w:left w:val="single" w:sz="4" w:space="0" w:color="auto"/>
              <w:bottom w:val="nil"/>
              <w:right w:val="single" w:sz="4" w:space="0" w:color="auto"/>
            </w:tcBorders>
            <w:vAlign w:val="bottom"/>
          </w:tcPr>
          <w:p w14:paraId="7EF744E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114,70</w:t>
            </w:r>
          </w:p>
        </w:tc>
        <w:tc>
          <w:tcPr>
            <w:tcW w:w="886" w:type="dxa"/>
            <w:tcBorders>
              <w:top w:val="nil"/>
              <w:left w:val="single" w:sz="4" w:space="0" w:color="auto"/>
              <w:bottom w:val="nil"/>
              <w:right w:val="single" w:sz="4" w:space="0" w:color="auto"/>
            </w:tcBorders>
            <w:vAlign w:val="bottom"/>
          </w:tcPr>
          <w:p w14:paraId="6F1C5F1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129,08</w:t>
            </w:r>
          </w:p>
        </w:tc>
        <w:tc>
          <w:tcPr>
            <w:tcW w:w="992" w:type="dxa"/>
            <w:tcBorders>
              <w:top w:val="nil"/>
              <w:left w:val="single" w:sz="4" w:space="0" w:color="auto"/>
              <w:bottom w:val="nil"/>
              <w:right w:val="single" w:sz="4" w:space="0" w:color="auto"/>
            </w:tcBorders>
            <w:vAlign w:val="bottom"/>
          </w:tcPr>
          <w:p w14:paraId="2E79B0B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151,02</w:t>
            </w:r>
          </w:p>
        </w:tc>
      </w:tr>
      <w:tr w:rsidR="00B665CD" w:rsidRPr="00C82162" w14:paraId="4CBFF39C" w14:textId="77777777" w:rsidTr="0026577B">
        <w:tc>
          <w:tcPr>
            <w:tcW w:w="993" w:type="dxa"/>
            <w:tcBorders>
              <w:top w:val="nil"/>
              <w:left w:val="single" w:sz="4" w:space="0" w:color="auto"/>
              <w:bottom w:val="nil"/>
              <w:right w:val="single" w:sz="4" w:space="0" w:color="auto"/>
            </w:tcBorders>
          </w:tcPr>
          <w:p w14:paraId="5D3AFF93" w14:textId="77777777" w:rsidR="0026577B" w:rsidRPr="00C82162" w:rsidRDefault="0026577B" w:rsidP="0026577B">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68CB9E88" w14:textId="652F28BE" w:rsidR="0026577B" w:rsidRPr="00C82162" w:rsidRDefault="0026577B" w:rsidP="0026577B">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2BE10FE6" w14:textId="6936724B" w:rsidR="0026577B" w:rsidRPr="00C82162" w:rsidRDefault="0026577B" w:rsidP="0026577B">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tcPr>
          <w:p w14:paraId="742BC3CB" w14:textId="77777777" w:rsidR="0026577B" w:rsidRPr="00C82162" w:rsidRDefault="0026577B" w:rsidP="0026577B">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bottom"/>
          </w:tcPr>
          <w:p w14:paraId="4E03296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w:t>
            </w:r>
          </w:p>
        </w:tc>
        <w:tc>
          <w:tcPr>
            <w:tcW w:w="886" w:type="dxa"/>
            <w:tcBorders>
              <w:top w:val="nil"/>
              <w:left w:val="single" w:sz="4" w:space="0" w:color="auto"/>
              <w:bottom w:val="nil"/>
              <w:right w:val="single" w:sz="4" w:space="0" w:color="auto"/>
            </w:tcBorders>
            <w:vAlign w:val="bottom"/>
          </w:tcPr>
          <w:p w14:paraId="6A58023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w:t>
            </w:r>
          </w:p>
        </w:tc>
        <w:tc>
          <w:tcPr>
            <w:tcW w:w="886" w:type="dxa"/>
            <w:tcBorders>
              <w:top w:val="nil"/>
              <w:left w:val="single" w:sz="4" w:space="0" w:color="auto"/>
              <w:bottom w:val="nil"/>
              <w:right w:val="single" w:sz="4" w:space="0" w:color="auto"/>
            </w:tcBorders>
            <w:vAlign w:val="bottom"/>
          </w:tcPr>
          <w:p w14:paraId="4D5937B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w:t>
            </w:r>
          </w:p>
        </w:tc>
        <w:tc>
          <w:tcPr>
            <w:tcW w:w="886" w:type="dxa"/>
            <w:tcBorders>
              <w:top w:val="nil"/>
              <w:left w:val="single" w:sz="4" w:space="0" w:color="auto"/>
              <w:bottom w:val="nil"/>
              <w:right w:val="single" w:sz="4" w:space="0" w:color="auto"/>
            </w:tcBorders>
            <w:vAlign w:val="bottom"/>
          </w:tcPr>
          <w:p w14:paraId="72BA60F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w:t>
            </w:r>
          </w:p>
        </w:tc>
        <w:tc>
          <w:tcPr>
            <w:tcW w:w="992" w:type="dxa"/>
            <w:tcBorders>
              <w:top w:val="nil"/>
              <w:left w:val="single" w:sz="4" w:space="0" w:color="auto"/>
              <w:bottom w:val="nil"/>
              <w:right w:val="single" w:sz="4" w:space="0" w:color="auto"/>
            </w:tcBorders>
            <w:vAlign w:val="bottom"/>
          </w:tcPr>
          <w:p w14:paraId="73277BA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34E82640" w14:textId="77777777" w:rsidTr="0026577B">
        <w:tc>
          <w:tcPr>
            <w:tcW w:w="993" w:type="dxa"/>
            <w:tcBorders>
              <w:top w:val="nil"/>
              <w:left w:val="single" w:sz="4" w:space="0" w:color="auto"/>
              <w:bottom w:val="nil"/>
              <w:right w:val="single" w:sz="4" w:space="0" w:color="auto"/>
            </w:tcBorders>
          </w:tcPr>
          <w:p w14:paraId="2B493BD2"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636CB42D" w14:textId="3B6BA297"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AF19331" w14:textId="668DA7D6" w:rsidR="0026577B" w:rsidRPr="00C82162" w:rsidRDefault="0026577B" w:rsidP="0026577B">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tcPr>
          <w:p w14:paraId="20A8B1B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bottom"/>
          </w:tcPr>
          <w:p w14:paraId="02B7921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0,60</w:t>
            </w:r>
          </w:p>
        </w:tc>
        <w:tc>
          <w:tcPr>
            <w:tcW w:w="886" w:type="dxa"/>
            <w:tcBorders>
              <w:top w:val="nil"/>
              <w:left w:val="single" w:sz="4" w:space="0" w:color="auto"/>
              <w:bottom w:val="nil"/>
              <w:right w:val="single" w:sz="4" w:space="0" w:color="auto"/>
            </w:tcBorders>
            <w:vAlign w:val="bottom"/>
          </w:tcPr>
          <w:p w14:paraId="576BCAC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0,88</w:t>
            </w:r>
          </w:p>
        </w:tc>
        <w:tc>
          <w:tcPr>
            <w:tcW w:w="886" w:type="dxa"/>
            <w:tcBorders>
              <w:top w:val="nil"/>
              <w:left w:val="single" w:sz="4" w:space="0" w:color="auto"/>
              <w:bottom w:val="nil"/>
              <w:right w:val="single" w:sz="4" w:space="0" w:color="auto"/>
            </w:tcBorders>
            <w:vAlign w:val="bottom"/>
          </w:tcPr>
          <w:p w14:paraId="5D4E1E8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1,36</w:t>
            </w:r>
          </w:p>
        </w:tc>
        <w:tc>
          <w:tcPr>
            <w:tcW w:w="886" w:type="dxa"/>
            <w:tcBorders>
              <w:top w:val="nil"/>
              <w:left w:val="single" w:sz="4" w:space="0" w:color="auto"/>
              <w:bottom w:val="nil"/>
              <w:right w:val="single" w:sz="4" w:space="0" w:color="auto"/>
            </w:tcBorders>
            <w:vAlign w:val="bottom"/>
          </w:tcPr>
          <w:p w14:paraId="18F5749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bottom"/>
          </w:tcPr>
          <w:p w14:paraId="1B87698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336CAC87" w14:textId="77777777" w:rsidTr="0026577B">
        <w:tc>
          <w:tcPr>
            <w:tcW w:w="993" w:type="dxa"/>
            <w:tcBorders>
              <w:top w:val="nil"/>
              <w:left w:val="single" w:sz="4" w:space="0" w:color="auto"/>
              <w:bottom w:val="nil"/>
              <w:right w:val="single" w:sz="4" w:space="0" w:color="auto"/>
            </w:tcBorders>
          </w:tcPr>
          <w:p w14:paraId="1D6C22EF"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7A132BAC" w14:textId="3388AD46"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91046A8" w14:textId="5C4910B7" w:rsidR="0026577B" w:rsidRPr="00C82162" w:rsidRDefault="0026577B" w:rsidP="0026577B">
            <w:pPr>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left w:val="single" w:sz="4" w:space="0" w:color="auto"/>
              <w:bottom w:val="nil"/>
              <w:right w:val="single" w:sz="4" w:space="0" w:color="auto"/>
            </w:tcBorders>
          </w:tcPr>
          <w:p w14:paraId="107379F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bottom"/>
          </w:tcPr>
          <w:p w14:paraId="391AD7E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1,20</w:t>
            </w:r>
          </w:p>
        </w:tc>
        <w:tc>
          <w:tcPr>
            <w:tcW w:w="886" w:type="dxa"/>
            <w:tcBorders>
              <w:top w:val="nil"/>
              <w:left w:val="single" w:sz="4" w:space="0" w:color="auto"/>
              <w:bottom w:val="nil"/>
              <w:right w:val="single" w:sz="4" w:space="0" w:color="auto"/>
            </w:tcBorders>
            <w:vAlign w:val="bottom"/>
          </w:tcPr>
          <w:p w14:paraId="55D9138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1,20</w:t>
            </w:r>
          </w:p>
        </w:tc>
        <w:tc>
          <w:tcPr>
            <w:tcW w:w="886" w:type="dxa"/>
            <w:tcBorders>
              <w:top w:val="nil"/>
              <w:left w:val="single" w:sz="4" w:space="0" w:color="auto"/>
              <w:bottom w:val="nil"/>
              <w:right w:val="single" w:sz="4" w:space="0" w:color="auto"/>
            </w:tcBorders>
            <w:vAlign w:val="bottom"/>
          </w:tcPr>
          <w:p w14:paraId="03CF09B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1,60</w:t>
            </w:r>
          </w:p>
        </w:tc>
        <w:tc>
          <w:tcPr>
            <w:tcW w:w="886" w:type="dxa"/>
            <w:tcBorders>
              <w:top w:val="nil"/>
              <w:left w:val="single" w:sz="4" w:space="0" w:color="auto"/>
              <w:bottom w:val="nil"/>
              <w:right w:val="single" w:sz="4" w:space="0" w:color="auto"/>
            </w:tcBorders>
            <w:vAlign w:val="bottom"/>
          </w:tcPr>
          <w:p w14:paraId="38B5A6D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1,60</w:t>
            </w:r>
          </w:p>
        </w:tc>
        <w:tc>
          <w:tcPr>
            <w:tcW w:w="992" w:type="dxa"/>
            <w:tcBorders>
              <w:top w:val="nil"/>
              <w:left w:val="single" w:sz="4" w:space="0" w:color="auto"/>
              <w:bottom w:val="nil"/>
              <w:right w:val="single" w:sz="4" w:space="0" w:color="auto"/>
            </w:tcBorders>
            <w:vAlign w:val="bottom"/>
          </w:tcPr>
          <w:p w14:paraId="2BCEB11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1,60</w:t>
            </w:r>
          </w:p>
        </w:tc>
      </w:tr>
      <w:tr w:rsidR="00B665CD" w:rsidRPr="00C82162" w14:paraId="7B4A7173" w14:textId="77777777" w:rsidTr="0026577B">
        <w:tc>
          <w:tcPr>
            <w:tcW w:w="993" w:type="dxa"/>
            <w:tcBorders>
              <w:top w:val="nil"/>
              <w:left w:val="single" w:sz="4" w:space="0" w:color="auto"/>
              <w:bottom w:val="single" w:sz="4" w:space="0" w:color="auto"/>
              <w:right w:val="nil"/>
            </w:tcBorders>
          </w:tcPr>
          <w:p w14:paraId="7EEEC382"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4BDD802C" w14:textId="5884EFC2"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single" w:sz="4" w:space="0" w:color="auto"/>
              <w:right w:val="nil"/>
            </w:tcBorders>
          </w:tcPr>
          <w:p w14:paraId="6B238378" w14:textId="4C7F549A" w:rsidR="0026577B" w:rsidRPr="00C82162" w:rsidRDefault="0026577B" w:rsidP="0026577B">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nil"/>
            </w:tcBorders>
          </w:tcPr>
          <w:p w14:paraId="4C7776E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left w:val="single" w:sz="4" w:space="0" w:color="auto"/>
              <w:bottom w:val="single" w:sz="4" w:space="0" w:color="auto"/>
              <w:right w:val="single" w:sz="4" w:space="0" w:color="auto"/>
            </w:tcBorders>
            <w:vAlign w:val="bottom"/>
          </w:tcPr>
          <w:p w14:paraId="1E1A1DF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bottom"/>
          </w:tcPr>
          <w:p w14:paraId="6AFC6B9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bottom"/>
          </w:tcPr>
          <w:p w14:paraId="70B8580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bottom"/>
          </w:tcPr>
          <w:p w14:paraId="6B16964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left w:val="single" w:sz="4" w:space="0" w:color="auto"/>
              <w:bottom w:val="single" w:sz="4" w:space="0" w:color="auto"/>
              <w:right w:val="single" w:sz="4" w:space="0" w:color="auto"/>
            </w:tcBorders>
            <w:vAlign w:val="bottom"/>
          </w:tcPr>
          <w:p w14:paraId="5C8F29F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623FBF67" w14:textId="77777777" w:rsidTr="0026577B">
        <w:tc>
          <w:tcPr>
            <w:tcW w:w="993" w:type="dxa"/>
            <w:tcBorders>
              <w:top w:val="nil"/>
              <w:left w:val="nil"/>
              <w:bottom w:val="nil"/>
              <w:right w:val="nil"/>
            </w:tcBorders>
          </w:tcPr>
          <w:p w14:paraId="345DBA80" w14:textId="77777777" w:rsidR="0026577B" w:rsidRPr="00C82162" w:rsidRDefault="0026577B" w:rsidP="0026577B">
            <w:pPr>
              <w:rPr>
                <w:rFonts w:ascii="Times New Roman" w:hAnsi="Times New Roman"/>
                <w:sz w:val="24"/>
                <w:szCs w:val="24"/>
              </w:rPr>
            </w:pPr>
          </w:p>
        </w:tc>
        <w:tc>
          <w:tcPr>
            <w:tcW w:w="1275" w:type="dxa"/>
            <w:tcBorders>
              <w:top w:val="nil"/>
              <w:left w:val="nil"/>
              <w:bottom w:val="nil"/>
              <w:right w:val="nil"/>
            </w:tcBorders>
          </w:tcPr>
          <w:p w14:paraId="6A7AB3B2" w14:textId="28CF50DB" w:rsidR="0026577B" w:rsidRPr="00C82162" w:rsidRDefault="0026577B" w:rsidP="0026577B">
            <w:pPr>
              <w:rPr>
                <w:rFonts w:ascii="Times New Roman" w:hAnsi="Times New Roman"/>
                <w:sz w:val="24"/>
                <w:szCs w:val="24"/>
              </w:rPr>
            </w:pPr>
          </w:p>
        </w:tc>
        <w:tc>
          <w:tcPr>
            <w:tcW w:w="1843" w:type="dxa"/>
            <w:tcBorders>
              <w:top w:val="nil"/>
              <w:left w:val="nil"/>
              <w:bottom w:val="nil"/>
              <w:right w:val="nil"/>
            </w:tcBorders>
          </w:tcPr>
          <w:p w14:paraId="71EF3EDD" w14:textId="0B8AE4DD" w:rsidR="0026577B" w:rsidRPr="00C82162" w:rsidRDefault="0026577B" w:rsidP="0026577B">
            <w:pPr>
              <w:rPr>
                <w:rFonts w:ascii="Times New Roman" w:hAnsi="Times New Roman"/>
                <w:sz w:val="24"/>
                <w:szCs w:val="24"/>
              </w:rPr>
            </w:pPr>
          </w:p>
        </w:tc>
        <w:tc>
          <w:tcPr>
            <w:tcW w:w="709" w:type="dxa"/>
            <w:tcBorders>
              <w:top w:val="nil"/>
              <w:left w:val="nil"/>
              <w:bottom w:val="nil"/>
              <w:right w:val="nil"/>
            </w:tcBorders>
          </w:tcPr>
          <w:p w14:paraId="024B8852" w14:textId="77777777" w:rsidR="0026577B" w:rsidRPr="00C82162" w:rsidRDefault="0026577B" w:rsidP="0026577B">
            <w:pP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26B951C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05</w:t>
            </w:r>
          </w:p>
        </w:tc>
        <w:tc>
          <w:tcPr>
            <w:tcW w:w="886" w:type="dxa"/>
            <w:tcBorders>
              <w:top w:val="single" w:sz="4" w:space="0" w:color="auto"/>
              <w:left w:val="single" w:sz="4" w:space="0" w:color="auto"/>
              <w:bottom w:val="single" w:sz="4" w:space="0" w:color="auto"/>
              <w:right w:val="single" w:sz="4" w:space="0" w:color="auto"/>
            </w:tcBorders>
            <w:vAlign w:val="center"/>
          </w:tcPr>
          <w:p w14:paraId="2E83550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06</w:t>
            </w:r>
          </w:p>
        </w:tc>
        <w:tc>
          <w:tcPr>
            <w:tcW w:w="886" w:type="dxa"/>
            <w:tcBorders>
              <w:top w:val="single" w:sz="4" w:space="0" w:color="auto"/>
              <w:left w:val="single" w:sz="4" w:space="0" w:color="auto"/>
              <w:bottom w:val="single" w:sz="4" w:space="0" w:color="auto"/>
              <w:right w:val="single" w:sz="4" w:space="0" w:color="auto"/>
            </w:tcBorders>
            <w:vAlign w:val="center"/>
          </w:tcPr>
          <w:p w14:paraId="7F60CEB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07</w:t>
            </w:r>
          </w:p>
        </w:tc>
        <w:tc>
          <w:tcPr>
            <w:tcW w:w="886" w:type="dxa"/>
            <w:tcBorders>
              <w:top w:val="single" w:sz="4" w:space="0" w:color="auto"/>
              <w:left w:val="single" w:sz="4" w:space="0" w:color="auto"/>
              <w:bottom w:val="single" w:sz="4" w:space="0" w:color="auto"/>
              <w:right w:val="single" w:sz="4" w:space="0" w:color="auto"/>
            </w:tcBorders>
            <w:vAlign w:val="center"/>
          </w:tcPr>
          <w:p w14:paraId="3FE6598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030497C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09</w:t>
            </w:r>
          </w:p>
        </w:tc>
      </w:tr>
    </w:tbl>
    <w:p w14:paraId="5D687B75" w14:textId="4D18CDED" w:rsidR="009F606E" w:rsidRPr="00C82162" w:rsidRDefault="009F606E" w:rsidP="009F606E">
      <w:pPr>
        <w:keepNext/>
        <w:outlineLvl w:val="0"/>
        <w:rPr>
          <w:rFonts w:ascii="Times New Roman" w:hAnsi="Times New Roman"/>
          <w:bCs/>
          <w:sz w:val="24"/>
          <w:szCs w:val="24"/>
        </w:rPr>
      </w:pPr>
      <w:r w:rsidRPr="00C82162">
        <w:rPr>
          <w:rFonts w:ascii="Times New Roman" w:hAnsi="Times New Roman"/>
          <w:b/>
          <w:bCs/>
          <w:sz w:val="24"/>
          <w:szCs w:val="24"/>
        </w:rPr>
        <w:br w:type="page"/>
      </w:r>
      <w:r w:rsidRPr="00C82162">
        <w:rPr>
          <w:rFonts w:ascii="Times New Roman" w:hAnsi="Times New Roman"/>
          <w:bCs/>
          <w:sz w:val="24"/>
          <w:szCs w:val="24"/>
        </w:rPr>
        <w:t xml:space="preserve">MO.06700 </w:t>
      </w:r>
      <w:r w:rsidRPr="00C82162">
        <w:rPr>
          <w:rFonts w:ascii="Times New Roman" w:hAnsi="Times New Roman"/>
          <w:bCs/>
          <w:sz w:val="24"/>
          <w:szCs w:val="24"/>
        </w:rPr>
        <w:tab/>
        <w:t>LẮP ĐẶT ĐƯỜNG ỐNG THÉP DẪN XĂNG DẦU TRONG KHO</w:t>
      </w:r>
    </w:p>
    <w:p w14:paraId="0C552FD8" w14:textId="77777777" w:rsidR="009F606E" w:rsidRPr="00C82162" w:rsidRDefault="009F606E" w:rsidP="009F606E">
      <w:pPr>
        <w:keepNext/>
        <w:ind w:left="720" w:firstLine="720"/>
        <w:outlineLvl w:val="0"/>
        <w:rPr>
          <w:rFonts w:ascii="Times New Roman" w:hAnsi="Times New Roman"/>
          <w:bCs/>
          <w:sz w:val="24"/>
          <w:szCs w:val="24"/>
        </w:rPr>
      </w:pPr>
      <w:r w:rsidRPr="00C82162">
        <w:rPr>
          <w:rFonts w:ascii="Times New Roman" w:hAnsi="Times New Roman"/>
          <w:bCs/>
          <w:sz w:val="24"/>
          <w:szCs w:val="24"/>
        </w:rPr>
        <w:t xml:space="preserve">BỌC BA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6m</w:t>
      </w:r>
    </w:p>
    <w:p w14:paraId="3B191A01" w14:textId="77777777" w:rsidR="009F606E" w:rsidRPr="00C82162" w:rsidRDefault="009F606E" w:rsidP="009F606E">
      <w:pPr>
        <w:spacing w:before="120"/>
        <w:ind w:firstLine="567"/>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4D077C78" w14:textId="104C2AF2"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bọc bảo ôn ống 3 lớp vải thuỷ tinh, lắp chỉnh, hàn ống, lao đẩy ống theo yêu cầu kỹ thuật.</w:t>
      </w:r>
    </w:p>
    <w:p w14:paraId="7C25F1A8"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18"/>
        <w:gridCol w:w="1984"/>
        <w:gridCol w:w="851"/>
        <w:gridCol w:w="992"/>
        <w:gridCol w:w="992"/>
        <w:gridCol w:w="992"/>
        <w:gridCol w:w="993"/>
      </w:tblGrid>
      <w:tr w:rsidR="00B665CD" w:rsidRPr="00C82162" w14:paraId="6176447C" w14:textId="77777777" w:rsidTr="00342141">
        <w:trPr>
          <w:cantSplit/>
          <w:trHeight w:val="369"/>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C7846BA"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418" w:type="dxa"/>
            <w:vMerge w:val="restart"/>
            <w:tcBorders>
              <w:top w:val="single" w:sz="4" w:space="0" w:color="auto"/>
              <w:left w:val="single" w:sz="4" w:space="0" w:color="auto"/>
              <w:right w:val="single" w:sz="4" w:space="0" w:color="auto"/>
            </w:tcBorders>
            <w:vAlign w:val="center"/>
          </w:tcPr>
          <w:p w14:paraId="68E039EB"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3CCF79BB" w14:textId="7D1AE6F3"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DE07226" w14:textId="77777777" w:rsidR="00342141"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p>
          <w:p w14:paraId="7D3E0264" w14:textId="5CF3BE82"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EEB8B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730AD54"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0ACF3EBE" w14:textId="77777777" w:rsidTr="00342141">
        <w:trPr>
          <w:cantSplit/>
          <w:trHeight w:val="369"/>
        </w:trPr>
        <w:tc>
          <w:tcPr>
            <w:tcW w:w="1134" w:type="dxa"/>
            <w:vMerge/>
            <w:tcBorders>
              <w:top w:val="single" w:sz="4" w:space="0" w:color="auto"/>
              <w:left w:val="single" w:sz="4" w:space="0" w:color="auto"/>
              <w:bottom w:val="single" w:sz="4" w:space="0" w:color="auto"/>
              <w:right w:val="single" w:sz="4" w:space="0" w:color="auto"/>
            </w:tcBorders>
            <w:vAlign w:val="center"/>
          </w:tcPr>
          <w:p w14:paraId="112E2224"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right w:val="single" w:sz="4" w:space="0" w:color="auto"/>
            </w:tcBorders>
          </w:tcPr>
          <w:p w14:paraId="39506485" w14:textId="77777777" w:rsidR="00525FB8" w:rsidRPr="00C82162" w:rsidRDefault="00525FB8" w:rsidP="00A248B2">
            <w:pPr>
              <w:jc w:val="cente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31E0716E" w14:textId="7E7DC08A" w:rsidR="00525FB8" w:rsidRPr="00C82162" w:rsidRDefault="00525FB8" w:rsidP="00A248B2">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A6C6534" w14:textId="77777777" w:rsidR="00525FB8" w:rsidRPr="00C82162" w:rsidRDefault="00525FB8" w:rsidP="00A248B2">
            <w:pPr>
              <w:jc w:val="center"/>
              <w:rPr>
                <w:rFonts w:ascii="Times New Roman"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B7320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&lt; 57</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A9FB55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67 - 89</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BFC582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w:t>
            </w:r>
          </w:p>
        </w:tc>
      </w:tr>
      <w:tr w:rsidR="00B665CD" w:rsidRPr="00C82162" w14:paraId="48BF9E6A" w14:textId="77777777" w:rsidTr="00342141">
        <w:trPr>
          <w:cantSplit/>
          <w:trHeight w:val="369"/>
        </w:trPr>
        <w:tc>
          <w:tcPr>
            <w:tcW w:w="1134" w:type="dxa"/>
            <w:vMerge/>
            <w:tcBorders>
              <w:top w:val="single" w:sz="4" w:space="0" w:color="auto"/>
              <w:left w:val="single" w:sz="4" w:space="0" w:color="auto"/>
              <w:bottom w:val="single" w:sz="4" w:space="0" w:color="auto"/>
              <w:right w:val="single" w:sz="4" w:space="0" w:color="auto"/>
            </w:tcBorders>
            <w:vAlign w:val="center"/>
          </w:tcPr>
          <w:p w14:paraId="4BA6BFB0" w14:textId="77777777" w:rsidR="00525FB8" w:rsidRPr="00C82162" w:rsidRDefault="00525FB8" w:rsidP="00A248B2">
            <w:pPr>
              <w:jc w:val="cente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49927CB8" w14:textId="77777777" w:rsidR="00525FB8" w:rsidRPr="00C82162" w:rsidRDefault="00525FB8" w:rsidP="00A248B2">
            <w:pPr>
              <w:jc w:val="center"/>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7149369" w14:textId="5C2D1BDB" w:rsidR="00525FB8" w:rsidRPr="00C82162" w:rsidRDefault="00525FB8" w:rsidP="00A248B2">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B680021"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D9DBC9" w14:textId="77777777" w:rsidR="00525FB8" w:rsidRPr="00C82162" w:rsidRDefault="00525FB8" w:rsidP="00A248B2">
            <w:pPr>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D19A25" w14:textId="77777777" w:rsidR="00525FB8" w:rsidRPr="00C82162" w:rsidRDefault="00525FB8" w:rsidP="00A248B2">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13351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tcPr>
          <w:p w14:paraId="5AE971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4,0</w:t>
            </w:r>
          </w:p>
        </w:tc>
      </w:tr>
      <w:tr w:rsidR="00B665CD" w:rsidRPr="00C82162" w14:paraId="13D4F313" w14:textId="77777777" w:rsidTr="0026577B">
        <w:tc>
          <w:tcPr>
            <w:tcW w:w="1134" w:type="dxa"/>
            <w:tcBorders>
              <w:top w:val="nil"/>
              <w:left w:val="single" w:sz="4" w:space="0" w:color="auto"/>
              <w:bottom w:val="nil"/>
              <w:right w:val="single" w:sz="4" w:space="0" w:color="auto"/>
            </w:tcBorders>
          </w:tcPr>
          <w:p w14:paraId="7A2D1348" w14:textId="77777777" w:rsidR="00525FB8" w:rsidRPr="00C82162" w:rsidRDefault="00525FB8" w:rsidP="00A248B2">
            <w:pPr>
              <w:ind w:right="-112"/>
              <w:rPr>
                <w:rFonts w:ascii="Times New Roman" w:hAnsi="Times New Roman"/>
                <w:sz w:val="24"/>
                <w:szCs w:val="24"/>
              </w:rPr>
            </w:pPr>
            <w:r w:rsidRPr="00C82162">
              <w:rPr>
                <w:rFonts w:ascii="Times New Roman" w:hAnsi="Times New Roman"/>
                <w:bCs/>
                <w:sz w:val="24"/>
                <w:szCs w:val="24"/>
              </w:rPr>
              <w:t>MO.067</w:t>
            </w:r>
            <w:r w:rsidRPr="00C82162">
              <w:rPr>
                <w:rFonts w:ascii="Times New Roman" w:hAnsi="Times New Roman"/>
                <w:sz w:val="24"/>
                <w:szCs w:val="24"/>
              </w:rPr>
              <w:t xml:space="preserve"> </w:t>
            </w:r>
          </w:p>
        </w:tc>
        <w:tc>
          <w:tcPr>
            <w:tcW w:w="1418" w:type="dxa"/>
            <w:vMerge w:val="restart"/>
            <w:tcBorders>
              <w:top w:val="nil"/>
              <w:left w:val="single" w:sz="4" w:space="0" w:color="auto"/>
              <w:right w:val="single" w:sz="4" w:space="0" w:color="auto"/>
            </w:tcBorders>
          </w:tcPr>
          <w:p w14:paraId="68D4C791" w14:textId="644E8B06" w:rsidR="00525FB8" w:rsidRPr="00C82162" w:rsidRDefault="00342141" w:rsidP="0026577B">
            <w:pPr>
              <w:keepNext/>
              <w:spacing w:before="6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bọc ba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6m  </w:t>
            </w:r>
          </w:p>
        </w:tc>
        <w:tc>
          <w:tcPr>
            <w:tcW w:w="1984" w:type="dxa"/>
            <w:tcBorders>
              <w:top w:val="nil"/>
              <w:left w:val="single" w:sz="4" w:space="0" w:color="auto"/>
              <w:bottom w:val="nil"/>
              <w:right w:val="single" w:sz="4" w:space="0" w:color="auto"/>
            </w:tcBorders>
          </w:tcPr>
          <w:p w14:paraId="2E49BC00" w14:textId="13C788B8"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851" w:type="dxa"/>
            <w:tcBorders>
              <w:top w:val="nil"/>
              <w:left w:val="single" w:sz="4" w:space="0" w:color="auto"/>
              <w:bottom w:val="nil"/>
              <w:right w:val="single" w:sz="4" w:space="0" w:color="auto"/>
            </w:tcBorders>
          </w:tcPr>
          <w:p w14:paraId="5DBE15CE"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60575674"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119C7915" w14:textId="77777777" w:rsidR="00525FB8" w:rsidRPr="00C82162" w:rsidRDefault="00525FB8" w:rsidP="00A248B2">
            <w:pPr>
              <w:rPr>
                <w:rFonts w:ascii="Times New Roman" w:hAnsi="Times New Roman"/>
                <w:sz w:val="24"/>
                <w:szCs w:val="24"/>
              </w:rPr>
            </w:pPr>
          </w:p>
        </w:tc>
        <w:tc>
          <w:tcPr>
            <w:tcW w:w="992" w:type="dxa"/>
            <w:tcBorders>
              <w:top w:val="nil"/>
              <w:left w:val="single" w:sz="4" w:space="0" w:color="auto"/>
              <w:bottom w:val="nil"/>
              <w:right w:val="single" w:sz="4" w:space="0" w:color="auto"/>
            </w:tcBorders>
          </w:tcPr>
          <w:p w14:paraId="3ADDE568" w14:textId="77777777" w:rsidR="00525FB8" w:rsidRPr="00C82162" w:rsidRDefault="00525FB8" w:rsidP="00A248B2">
            <w:pPr>
              <w:rPr>
                <w:rFonts w:ascii="Times New Roman" w:hAnsi="Times New Roman"/>
                <w:sz w:val="24"/>
                <w:szCs w:val="24"/>
              </w:rPr>
            </w:pPr>
          </w:p>
        </w:tc>
        <w:tc>
          <w:tcPr>
            <w:tcW w:w="993" w:type="dxa"/>
            <w:tcBorders>
              <w:top w:val="nil"/>
              <w:left w:val="single" w:sz="4" w:space="0" w:color="auto"/>
              <w:bottom w:val="nil"/>
              <w:right w:val="single" w:sz="4" w:space="0" w:color="auto"/>
            </w:tcBorders>
          </w:tcPr>
          <w:p w14:paraId="6DB6AB42" w14:textId="77777777" w:rsidR="00525FB8" w:rsidRPr="00C82162" w:rsidRDefault="00525FB8" w:rsidP="00A248B2">
            <w:pPr>
              <w:rPr>
                <w:rFonts w:ascii="Times New Roman" w:hAnsi="Times New Roman"/>
                <w:sz w:val="24"/>
                <w:szCs w:val="24"/>
              </w:rPr>
            </w:pPr>
          </w:p>
        </w:tc>
      </w:tr>
      <w:tr w:rsidR="00B665CD" w:rsidRPr="00C82162" w14:paraId="69761BA2" w14:textId="77777777" w:rsidTr="00342141">
        <w:tc>
          <w:tcPr>
            <w:tcW w:w="1134" w:type="dxa"/>
            <w:tcBorders>
              <w:top w:val="nil"/>
              <w:left w:val="single" w:sz="4" w:space="0" w:color="auto"/>
              <w:bottom w:val="nil"/>
              <w:right w:val="single" w:sz="4" w:space="0" w:color="auto"/>
            </w:tcBorders>
          </w:tcPr>
          <w:p w14:paraId="6B7DC92F"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D635A68"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539C137F" w14:textId="45F905E1" w:rsidR="00525FB8" w:rsidRPr="00C82162" w:rsidRDefault="00525FB8" w:rsidP="00A248B2">
            <w:pPr>
              <w:rPr>
                <w:rFonts w:ascii="Times New Roman" w:hAnsi="Times New Roman"/>
                <w:sz w:val="24"/>
                <w:szCs w:val="24"/>
              </w:rPr>
            </w:pPr>
            <w:r w:rsidRPr="00C82162">
              <w:rPr>
                <w:rFonts w:ascii="Times New Roman" w:hAnsi="Times New Roman"/>
                <w:sz w:val="24"/>
                <w:szCs w:val="24"/>
              </w:rPr>
              <w:t>Ống thép</w:t>
            </w:r>
          </w:p>
        </w:tc>
        <w:tc>
          <w:tcPr>
            <w:tcW w:w="851" w:type="dxa"/>
            <w:tcBorders>
              <w:top w:val="nil"/>
              <w:left w:val="single" w:sz="4" w:space="0" w:color="auto"/>
              <w:bottom w:val="nil"/>
              <w:right w:val="single" w:sz="4" w:space="0" w:color="auto"/>
            </w:tcBorders>
          </w:tcPr>
          <w:p w14:paraId="25A4E00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92" w:type="dxa"/>
            <w:tcBorders>
              <w:top w:val="nil"/>
              <w:left w:val="single" w:sz="4" w:space="0" w:color="auto"/>
              <w:bottom w:val="nil"/>
              <w:right w:val="single" w:sz="4" w:space="0" w:color="auto"/>
            </w:tcBorders>
            <w:vAlign w:val="bottom"/>
          </w:tcPr>
          <w:p w14:paraId="413448A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2" w:type="dxa"/>
            <w:tcBorders>
              <w:top w:val="nil"/>
              <w:left w:val="single" w:sz="4" w:space="0" w:color="auto"/>
              <w:bottom w:val="nil"/>
              <w:right w:val="single" w:sz="4" w:space="0" w:color="auto"/>
            </w:tcBorders>
            <w:vAlign w:val="bottom"/>
          </w:tcPr>
          <w:p w14:paraId="0DD4517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2" w:type="dxa"/>
            <w:tcBorders>
              <w:top w:val="nil"/>
              <w:left w:val="single" w:sz="4" w:space="0" w:color="auto"/>
              <w:bottom w:val="nil"/>
              <w:right w:val="single" w:sz="4" w:space="0" w:color="auto"/>
            </w:tcBorders>
            <w:vAlign w:val="bottom"/>
          </w:tcPr>
          <w:p w14:paraId="2546F6F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c>
          <w:tcPr>
            <w:tcW w:w="993" w:type="dxa"/>
            <w:tcBorders>
              <w:top w:val="nil"/>
              <w:left w:val="single" w:sz="4" w:space="0" w:color="auto"/>
              <w:bottom w:val="nil"/>
              <w:right w:val="single" w:sz="4" w:space="0" w:color="auto"/>
            </w:tcBorders>
            <w:vAlign w:val="bottom"/>
          </w:tcPr>
          <w:p w14:paraId="2E7C167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049C773D" w14:textId="77777777" w:rsidTr="00342141">
        <w:tc>
          <w:tcPr>
            <w:tcW w:w="1134" w:type="dxa"/>
            <w:tcBorders>
              <w:top w:val="nil"/>
              <w:left w:val="single" w:sz="4" w:space="0" w:color="auto"/>
              <w:bottom w:val="nil"/>
              <w:right w:val="single" w:sz="4" w:space="0" w:color="auto"/>
            </w:tcBorders>
          </w:tcPr>
          <w:p w14:paraId="730EF83B"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5152112" w14:textId="77777777" w:rsidR="00525FB8" w:rsidRPr="00C82162" w:rsidRDefault="00525FB8" w:rsidP="00A248B2">
            <w:pPr>
              <w:keepNext/>
              <w:outlineLvl w:val="0"/>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2055DC3B" w14:textId="67904788"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Nhựa đường</w:t>
            </w:r>
          </w:p>
        </w:tc>
        <w:tc>
          <w:tcPr>
            <w:tcW w:w="851" w:type="dxa"/>
            <w:tcBorders>
              <w:top w:val="nil"/>
              <w:left w:val="single" w:sz="4" w:space="0" w:color="auto"/>
              <w:bottom w:val="nil"/>
              <w:right w:val="single" w:sz="4" w:space="0" w:color="auto"/>
            </w:tcBorders>
          </w:tcPr>
          <w:p w14:paraId="18EE936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1398E92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234,37</w:t>
            </w:r>
          </w:p>
        </w:tc>
        <w:tc>
          <w:tcPr>
            <w:tcW w:w="992" w:type="dxa"/>
            <w:tcBorders>
              <w:top w:val="nil"/>
              <w:left w:val="single" w:sz="4" w:space="0" w:color="auto"/>
              <w:bottom w:val="nil"/>
              <w:right w:val="single" w:sz="4" w:space="0" w:color="auto"/>
            </w:tcBorders>
            <w:vAlign w:val="bottom"/>
          </w:tcPr>
          <w:p w14:paraId="6C361D4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365,95</w:t>
            </w:r>
          </w:p>
        </w:tc>
        <w:tc>
          <w:tcPr>
            <w:tcW w:w="992" w:type="dxa"/>
            <w:tcBorders>
              <w:top w:val="nil"/>
              <w:left w:val="single" w:sz="4" w:space="0" w:color="auto"/>
              <w:bottom w:val="nil"/>
              <w:right w:val="single" w:sz="4" w:space="0" w:color="auto"/>
            </w:tcBorders>
            <w:vAlign w:val="bottom"/>
          </w:tcPr>
          <w:p w14:paraId="730DA3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444,08</w:t>
            </w:r>
          </w:p>
        </w:tc>
        <w:tc>
          <w:tcPr>
            <w:tcW w:w="993" w:type="dxa"/>
            <w:tcBorders>
              <w:top w:val="nil"/>
              <w:left w:val="single" w:sz="4" w:space="0" w:color="auto"/>
              <w:bottom w:val="nil"/>
              <w:right w:val="single" w:sz="4" w:space="0" w:color="auto"/>
            </w:tcBorders>
            <w:vAlign w:val="bottom"/>
          </w:tcPr>
          <w:p w14:paraId="6D3AD22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444,08</w:t>
            </w:r>
          </w:p>
        </w:tc>
      </w:tr>
      <w:tr w:rsidR="00B665CD" w:rsidRPr="00C82162" w14:paraId="07394819" w14:textId="77777777" w:rsidTr="00342141">
        <w:tc>
          <w:tcPr>
            <w:tcW w:w="1134" w:type="dxa"/>
            <w:tcBorders>
              <w:top w:val="nil"/>
              <w:left w:val="single" w:sz="4" w:space="0" w:color="auto"/>
              <w:bottom w:val="nil"/>
              <w:right w:val="single" w:sz="4" w:space="0" w:color="auto"/>
            </w:tcBorders>
          </w:tcPr>
          <w:p w14:paraId="01970FA5"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36C0C33" w14:textId="77777777" w:rsidR="00525FB8" w:rsidRPr="00C82162" w:rsidRDefault="00525FB8" w:rsidP="00A248B2">
            <w:pPr>
              <w:keepNext/>
              <w:outlineLvl w:val="0"/>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1B3FCE10" w14:textId="36A28243"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851" w:type="dxa"/>
            <w:tcBorders>
              <w:top w:val="nil"/>
              <w:left w:val="single" w:sz="4" w:space="0" w:color="auto"/>
              <w:bottom w:val="nil"/>
              <w:right w:val="single" w:sz="4" w:space="0" w:color="auto"/>
            </w:tcBorders>
          </w:tcPr>
          <w:p w14:paraId="79D0FA3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11C742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322,20</w:t>
            </w:r>
          </w:p>
        </w:tc>
        <w:tc>
          <w:tcPr>
            <w:tcW w:w="992" w:type="dxa"/>
            <w:tcBorders>
              <w:top w:val="nil"/>
              <w:left w:val="single" w:sz="4" w:space="0" w:color="auto"/>
              <w:bottom w:val="nil"/>
              <w:right w:val="single" w:sz="4" w:space="0" w:color="auto"/>
            </w:tcBorders>
            <w:vAlign w:val="bottom"/>
          </w:tcPr>
          <w:p w14:paraId="1BA1B0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457,80</w:t>
            </w:r>
          </w:p>
        </w:tc>
        <w:tc>
          <w:tcPr>
            <w:tcW w:w="992" w:type="dxa"/>
            <w:tcBorders>
              <w:top w:val="nil"/>
              <w:left w:val="single" w:sz="4" w:space="0" w:color="auto"/>
              <w:bottom w:val="nil"/>
              <w:right w:val="single" w:sz="4" w:space="0" w:color="auto"/>
            </w:tcBorders>
            <w:vAlign w:val="bottom"/>
          </w:tcPr>
          <w:p w14:paraId="24F163C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538,30</w:t>
            </w:r>
          </w:p>
        </w:tc>
        <w:tc>
          <w:tcPr>
            <w:tcW w:w="993" w:type="dxa"/>
            <w:tcBorders>
              <w:top w:val="nil"/>
              <w:left w:val="single" w:sz="4" w:space="0" w:color="auto"/>
              <w:bottom w:val="nil"/>
              <w:right w:val="single" w:sz="4" w:space="0" w:color="auto"/>
            </w:tcBorders>
            <w:vAlign w:val="bottom"/>
          </w:tcPr>
          <w:p w14:paraId="5B8E900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538,30</w:t>
            </w:r>
          </w:p>
        </w:tc>
      </w:tr>
      <w:tr w:rsidR="00B665CD" w:rsidRPr="00C82162" w14:paraId="51F4C386" w14:textId="77777777" w:rsidTr="00342141">
        <w:tc>
          <w:tcPr>
            <w:tcW w:w="1134" w:type="dxa"/>
            <w:tcBorders>
              <w:top w:val="nil"/>
              <w:left w:val="single" w:sz="4" w:space="0" w:color="auto"/>
              <w:bottom w:val="nil"/>
              <w:right w:val="single" w:sz="4" w:space="0" w:color="auto"/>
            </w:tcBorders>
          </w:tcPr>
          <w:p w14:paraId="3B8FA6D9"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04EEF3B"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11009C6A" w14:textId="331CBB6C"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851" w:type="dxa"/>
            <w:tcBorders>
              <w:top w:val="nil"/>
              <w:left w:val="single" w:sz="4" w:space="0" w:color="auto"/>
              <w:bottom w:val="nil"/>
              <w:right w:val="single" w:sz="4" w:space="0" w:color="auto"/>
            </w:tcBorders>
          </w:tcPr>
          <w:p w14:paraId="5F7D503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657B59A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6,30</w:t>
            </w:r>
          </w:p>
        </w:tc>
        <w:tc>
          <w:tcPr>
            <w:tcW w:w="992" w:type="dxa"/>
            <w:tcBorders>
              <w:top w:val="nil"/>
              <w:left w:val="single" w:sz="4" w:space="0" w:color="auto"/>
              <w:bottom w:val="nil"/>
              <w:right w:val="single" w:sz="4" w:space="0" w:color="auto"/>
            </w:tcBorders>
            <w:vAlign w:val="bottom"/>
          </w:tcPr>
          <w:p w14:paraId="482AFEF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9,80</w:t>
            </w:r>
          </w:p>
        </w:tc>
        <w:tc>
          <w:tcPr>
            <w:tcW w:w="992" w:type="dxa"/>
            <w:tcBorders>
              <w:top w:val="nil"/>
              <w:left w:val="single" w:sz="4" w:space="0" w:color="auto"/>
              <w:bottom w:val="nil"/>
              <w:right w:val="single" w:sz="4" w:space="0" w:color="auto"/>
            </w:tcBorders>
            <w:vAlign w:val="bottom"/>
          </w:tcPr>
          <w:p w14:paraId="3483EC0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c>
          <w:tcPr>
            <w:tcW w:w="993" w:type="dxa"/>
            <w:tcBorders>
              <w:top w:val="nil"/>
              <w:left w:val="single" w:sz="4" w:space="0" w:color="auto"/>
              <w:bottom w:val="nil"/>
              <w:right w:val="single" w:sz="4" w:space="0" w:color="auto"/>
            </w:tcBorders>
            <w:vAlign w:val="bottom"/>
          </w:tcPr>
          <w:p w14:paraId="4403698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59A8D63E" w14:textId="77777777" w:rsidTr="00342141">
        <w:tc>
          <w:tcPr>
            <w:tcW w:w="1134" w:type="dxa"/>
            <w:tcBorders>
              <w:top w:val="nil"/>
              <w:left w:val="single" w:sz="4" w:space="0" w:color="auto"/>
              <w:bottom w:val="nil"/>
              <w:right w:val="single" w:sz="4" w:space="0" w:color="auto"/>
            </w:tcBorders>
          </w:tcPr>
          <w:p w14:paraId="35FDD734" w14:textId="77777777" w:rsidR="00525FB8" w:rsidRPr="00C82162" w:rsidRDefault="00525FB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71B38BB1"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6635B277" w14:textId="1F3C91D6" w:rsidR="00525FB8" w:rsidRPr="00C82162" w:rsidRDefault="00525FB8" w:rsidP="00A248B2">
            <w:pPr>
              <w:rPr>
                <w:rFonts w:ascii="Times New Roman" w:hAnsi="Times New Roman"/>
                <w:sz w:val="24"/>
                <w:szCs w:val="24"/>
              </w:rPr>
            </w:pPr>
            <w:r w:rsidRPr="00C82162">
              <w:rPr>
                <w:rFonts w:ascii="Times New Roman" w:hAnsi="Times New Roman"/>
                <w:sz w:val="24"/>
                <w:szCs w:val="24"/>
              </w:rPr>
              <w:t>Ô xy</w:t>
            </w:r>
          </w:p>
        </w:tc>
        <w:tc>
          <w:tcPr>
            <w:tcW w:w="851" w:type="dxa"/>
            <w:tcBorders>
              <w:top w:val="nil"/>
              <w:left w:val="single" w:sz="4" w:space="0" w:color="auto"/>
              <w:bottom w:val="nil"/>
              <w:right w:val="single" w:sz="4" w:space="0" w:color="auto"/>
            </w:tcBorders>
          </w:tcPr>
          <w:p w14:paraId="350C717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992" w:type="dxa"/>
            <w:tcBorders>
              <w:top w:val="nil"/>
              <w:left w:val="single" w:sz="4" w:space="0" w:color="auto"/>
              <w:bottom w:val="nil"/>
              <w:right w:val="single" w:sz="4" w:space="0" w:color="auto"/>
            </w:tcBorders>
            <w:vAlign w:val="bottom"/>
          </w:tcPr>
          <w:p w14:paraId="396AEF0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92" w:type="dxa"/>
            <w:tcBorders>
              <w:top w:val="nil"/>
              <w:left w:val="single" w:sz="4" w:space="0" w:color="auto"/>
              <w:bottom w:val="nil"/>
              <w:right w:val="single" w:sz="4" w:space="0" w:color="auto"/>
            </w:tcBorders>
            <w:vAlign w:val="bottom"/>
          </w:tcPr>
          <w:p w14:paraId="56619E5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0,06</w:t>
            </w:r>
          </w:p>
        </w:tc>
        <w:tc>
          <w:tcPr>
            <w:tcW w:w="992" w:type="dxa"/>
            <w:tcBorders>
              <w:top w:val="nil"/>
              <w:left w:val="single" w:sz="4" w:space="0" w:color="auto"/>
              <w:bottom w:val="nil"/>
              <w:right w:val="single" w:sz="4" w:space="0" w:color="auto"/>
            </w:tcBorders>
            <w:vAlign w:val="bottom"/>
          </w:tcPr>
          <w:p w14:paraId="7A052B0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0,08</w:t>
            </w:r>
          </w:p>
        </w:tc>
        <w:tc>
          <w:tcPr>
            <w:tcW w:w="993" w:type="dxa"/>
            <w:tcBorders>
              <w:top w:val="nil"/>
              <w:left w:val="single" w:sz="4" w:space="0" w:color="auto"/>
              <w:bottom w:val="nil"/>
              <w:right w:val="single" w:sz="4" w:space="0" w:color="auto"/>
            </w:tcBorders>
            <w:vAlign w:val="bottom"/>
          </w:tcPr>
          <w:p w14:paraId="335186B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0,09</w:t>
            </w:r>
          </w:p>
        </w:tc>
      </w:tr>
      <w:tr w:rsidR="00B665CD" w:rsidRPr="00C82162" w14:paraId="4A5B129F" w14:textId="77777777" w:rsidTr="00342141">
        <w:tc>
          <w:tcPr>
            <w:tcW w:w="1134" w:type="dxa"/>
            <w:tcBorders>
              <w:top w:val="nil"/>
              <w:left w:val="single" w:sz="4" w:space="0" w:color="auto"/>
              <w:bottom w:val="nil"/>
              <w:right w:val="single" w:sz="4" w:space="0" w:color="auto"/>
            </w:tcBorders>
          </w:tcPr>
          <w:p w14:paraId="3D2FED3A" w14:textId="77777777" w:rsidR="00132ED8" w:rsidRPr="00C82162" w:rsidRDefault="00132ED8" w:rsidP="00A248B2">
            <w:pPr>
              <w:ind w:firstLine="1952"/>
              <w:rPr>
                <w:rFonts w:ascii="Times New Roman" w:hAnsi="Times New Roman"/>
                <w:sz w:val="24"/>
                <w:szCs w:val="24"/>
              </w:rPr>
            </w:pPr>
          </w:p>
        </w:tc>
        <w:tc>
          <w:tcPr>
            <w:tcW w:w="1418" w:type="dxa"/>
            <w:vMerge/>
            <w:tcBorders>
              <w:left w:val="single" w:sz="4" w:space="0" w:color="auto"/>
              <w:right w:val="single" w:sz="4" w:space="0" w:color="auto"/>
            </w:tcBorders>
          </w:tcPr>
          <w:p w14:paraId="5C5935D1" w14:textId="77777777" w:rsidR="00132ED8" w:rsidRPr="00C82162" w:rsidRDefault="00132ED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72ACA8B4" w14:textId="35EB28B1" w:rsidR="00132ED8" w:rsidRPr="00C82162" w:rsidRDefault="00132ED8" w:rsidP="00A248B2">
            <w:pPr>
              <w:rPr>
                <w:rFonts w:ascii="Times New Roman" w:hAnsi="Times New Roman"/>
                <w:sz w:val="24"/>
                <w:szCs w:val="24"/>
              </w:rPr>
            </w:pPr>
            <w:r w:rsidRPr="00C82162">
              <w:rPr>
                <w:rFonts w:ascii="Times New Roman" w:hAnsi="Times New Roman"/>
                <w:sz w:val="24"/>
                <w:szCs w:val="24"/>
              </w:rPr>
              <w:t>Khí gas</w:t>
            </w:r>
          </w:p>
        </w:tc>
        <w:tc>
          <w:tcPr>
            <w:tcW w:w="851" w:type="dxa"/>
            <w:tcBorders>
              <w:top w:val="nil"/>
              <w:left w:val="single" w:sz="4" w:space="0" w:color="auto"/>
              <w:bottom w:val="nil"/>
              <w:right w:val="single" w:sz="4" w:space="0" w:color="auto"/>
            </w:tcBorders>
          </w:tcPr>
          <w:p w14:paraId="64D0EB0A" w14:textId="19B68B2B"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3DD5BCF8" w14:textId="742FD0D6"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0,06</w:t>
            </w:r>
          </w:p>
        </w:tc>
        <w:tc>
          <w:tcPr>
            <w:tcW w:w="992" w:type="dxa"/>
            <w:tcBorders>
              <w:top w:val="nil"/>
              <w:left w:val="single" w:sz="4" w:space="0" w:color="auto"/>
              <w:bottom w:val="nil"/>
              <w:right w:val="single" w:sz="4" w:space="0" w:color="auto"/>
            </w:tcBorders>
            <w:vAlign w:val="bottom"/>
          </w:tcPr>
          <w:p w14:paraId="4BBF43DE" w14:textId="5E003763"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0,12</w:t>
            </w:r>
          </w:p>
        </w:tc>
        <w:tc>
          <w:tcPr>
            <w:tcW w:w="992" w:type="dxa"/>
            <w:tcBorders>
              <w:top w:val="nil"/>
              <w:left w:val="single" w:sz="4" w:space="0" w:color="auto"/>
              <w:bottom w:val="nil"/>
              <w:right w:val="single" w:sz="4" w:space="0" w:color="auto"/>
            </w:tcBorders>
            <w:vAlign w:val="bottom"/>
          </w:tcPr>
          <w:p w14:paraId="039B8A52" w14:textId="13DFE5A2"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0,16</w:t>
            </w:r>
          </w:p>
        </w:tc>
        <w:tc>
          <w:tcPr>
            <w:tcW w:w="993" w:type="dxa"/>
            <w:tcBorders>
              <w:top w:val="nil"/>
              <w:left w:val="single" w:sz="4" w:space="0" w:color="auto"/>
              <w:bottom w:val="nil"/>
              <w:right w:val="single" w:sz="4" w:space="0" w:color="auto"/>
            </w:tcBorders>
            <w:vAlign w:val="bottom"/>
          </w:tcPr>
          <w:p w14:paraId="01162A22" w14:textId="3A9937FC" w:rsidR="00132ED8" w:rsidRPr="00C82162" w:rsidRDefault="00132ED8" w:rsidP="00A248B2">
            <w:pPr>
              <w:jc w:val="center"/>
              <w:rPr>
                <w:rFonts w:ascii="Times New Roman" w:hAnsi="Times New Roman"/>
                <w:sz w:val="24"/>
                <w:szCs w:val="24"/>
              </w:rPr>
            </w:pPr>
            <w:r w:rsidRPr="00C82162">
              <w:rPr>
                <w:rFonts w:ascii="Times New Roman" w:hAnsi="Times New Roman"/>
                <w:sz w:val="24"/>
                <w:szCs w:val="24"/>
              </w:rPr>
              <w:t>0,18</w:t>
            </w:r>
          </w:p>
        </w:tc>
      </w:tr>
      <w:tr w:rsidR="00B665CD" w:rsidRPr="00C82162" w14:paraId="2CEE78D1" w14:textId="77777777" w:rsidTr="00342141">
        <w:tc>
          <w:tcPr>
            <w:tcW w:w="1134" w:type="dxa"/>
            <w:tcBorders>
              <w:top w:val="nil"/>
              <w:left w:val="single" w:sz="4" w:space="0" w:color="auto"/>
              <w:bottom w:val="nil"/>
              <w:right w:val="single" w:sz="4" w:space="0" w:color="auto"/>
            </w:tcBorders>
          </w:tcPr>
          <w:p w14:paraId="22E6476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3F3F3A7"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774E70CA" w14:textId="65727B60"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851" w:type="dxa"/>
            <w:tcBorders>
              <w:top w:val="nil"/>
              <w:left w:val="single" w:sz="4" w:space="0" w:color="auto"/>
              <w:bottom w:val="nil"/>
              <w:right w:val="single" w:sz="4" w:space="0" w:color="auto"/>
            </w:tcBorders>
          </w:tcPr>
          <w:p w14:paraId="1749F9E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0C0605B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0,68</w:t>
            </w:r>
          </w:p>
        </w:tc>
        <w:tc>
          <w:tcPr>
            <w:tcW w:w="992" w:type="dxa"/>
            <w:tcBorders>
              <w:top w:val="nil"/>
              <w:left w:val="single" w:sz="4" w:space="0" w:color="auto"/>
              <w:bottom w:val="nil"/>
              <w:right w:val="single" w:sz="4" w:space="0" w:color="auto"/>
            </w:tcBorders>
            <w:vAlign w:val="bottom"/>
          </w:tcPr>
          <w:p w14:paraId="5E16FB2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1,07</w:t>
            </w:r>
          </w:p>
        </w:tc>
        <w:tc>
          <w:tcPr>
            <w:tcW w:w="992" w:type="dxa"/>
            <w:tcBorders>
              <w:top w:val="nil"/>
              <w:left w:val="single" w:sz="4" w:space="0" w:color="auto"/>
              <w:bottom w:val="nil"/>
              <w:right w:val="single" w:sz="4" w:space="0" w:color="auto"/>
            </w:tcBorders>
            <w:vAlign w:val="bottom"/>
          </w:tcPr>
          <w:p w14:paraId="32AECD2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1,33</w:t>
            </w:r>
          </w:p>
        </w:tc>
        <w:tc>
          <w:tcPr>
            <w:tcW w:w="993" w:type="dxa"/>
            <w:tcBorders>
              <w:top w:val="nil"/>
              <w:left w:val="single" w:sz="4" w:space="0" w:color="auto"/>
              <w:bottom w:val="nil"/>
              <w:right w:val="single" w:sz="4" w:space="0" w:color="auto"/>
            </w:tcBorders>
            <w:vAlign w:val="bottom"/>
          </w:tcPr>
          <w:p w14:paraId="770243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1,52</w:t>
            </w:r>
          </w:p>
        </w:tc>
      </w:tr>
      <w:tr w:rsidR="00B665CD" w:rsidRPr="00C82162" w14:paraId="2D010AF1" w14:textId="77777777" w:rsidTr="00342141">
        <w:trPr>
          <w:trHeight w:val="80"/>
        </w:trPr>
        <w:tc>
          <w:tcPr>
            <w:tcW w:w="1134" w:type="dxa"/>
            <w:tcBorders>
              <w:top w:val="nil"/>
              <w:left w:val="single" w:sz="4" w:space="0" w:color="auto"/>
              <w:bottom w:val="nil"/>
              <w:right w:val="single" w:sz="4" w:space="0" w:color="auto"/>
            </w:tcBorders>
          </w:tcPr>
          <w:p w14:paraId="539DAFD5"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0F0F92F9"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636F6A46" w14:textId="70D74F71" w:rsidR="00525FB8" w:rsidRPr="00C82162" w:rsidRDefault="00525FB8" w:rsidP="00A248B2">
            <w:pPr>
              <w:rPr>
                <w:rFonts w:ascii="Times New Roman" w:hAnsi="Times New Roman"/>
                <w:sz w:val="24"/>
                <w:szCs w:val="24"/>
              </w:rPr>
            </w:pPr>
            <w:r w:rsidRPr="00C82162">
              <w:rPr>
                <w:rFonts w:ascii="Times New Roman" w:hAnsi="Times New Roman"/>
                <w:sz w:val="24"/>
                <w:szCs w:val="24"/>
              </w:rPr>
              <w:t>Vải thuỷ tinh</w:t>
            </w:r>
          </w:p>
        </w:tc>
        <w:tc>
          <w:tcPr>
            <w:tcW w:w="851" w:type="dxa"/>
            <w:tcBorders>
              <w:top w:val="nil"/>
              <w:left w:val="single" w:sz="4" w:space="0" w:color="auto"/>
              <w:bottom w:val="nil"/>
              <w:right w:val="single" w:sz="4" w:space="0" w:color="auto"/>
            </w:tcBorders>
          </w:tcPr>
          <w:p w14:paraId="444CEED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992" w:type="dxa"/>
            <w:tcBorders>
              <w:top w:val="nil"/>
              <w:left w:val="single" w:sz="4" w:space="0" w:color="auto"/>
              <w:bottom w:val="nil"/>
              <w:right w:val="single" w:sz="4" w:space="0" w:color="auto"/>
            </w:tcBorders>
            <w:vAlign w:val="bottom"/>
          </w:tcPr>
          <w:p w14:paraId="5673D87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69,91</w:t>
            </w:r>
          </w:p>
        </w:tc>
        <w:tc>
          <w:tcPr>
            <w:tcW w:w="992" w:type="dxa"/>
            <w:tcBorders>
              <w:top w:val="nil"/>
              <w:left w:val="single" w:sz="4" w:space="0" w:color="auto"/>
              <w:bottom w:val="nil"/>
              <w:right w:val="single" w:sz="4" w:space="0" w:color="auto"/>
            </w:tcBorders>
            <w:vAlign w:val="bottom"/>
          </w:tcPr>
          <w:p w14:paraId="3545359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109,16</w:t>
            </w:r>
          </w:p>
        </w:tc>
        <w:tc>
          <w:tcPr>
            <w:tcW w:w="992" w:type="dxa"/>
            <w:tcBorders>
              <w:top w:val="nil"/>
              <w:left w:val="single" w:sz="4" w:space="0" w:color="auto"/>
              <w:bottom w:val="nil"/>
              <w:right w:val="single" w:sz="4" w:space="0" w:color="auto"/>
            </w:tcBorders>
            <w:vAlign w:val="bottom"/>
          </w:tcPr>
          <w:p w14:paraId="3B249C5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132,46</w:t>
            </w:r>
          </w:p>
        </w:tc>
        <w:tc>
          <w:tcPr>
            <w:tcW w:w="993" w:type="dxa"/>
            <w:tcBorders>
              <w:top w:val="nil"/>
              <w:left w:val="single" w:sz="4" w:space="0" w:color="auto"/>
              <w:bottom w:val="nil"/>
              <w:right w:val="single" w:sz="4" w:space="0" w:color="auto"/>
            </w:tcBorders>
            <w:vAlign w:val="bottom"/>
          </w:tcPr>
          <w:p w14:paraId="068EBD4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132,46</w:t>
            </w:r>
          </w:p>
        </w:tc>
      </w:tr>
      <w:tr w:rsidR="00B665CD" w:rsidRPr="00C82162" w14:paraId="61C0E24A" w14:textId="77777777" w:rsidTr="00342141">
        <w:trPr>
          <w:trHeight w:val="80"/>
        </w:trPr>
        <w:tc>
          <w:tcPr>
            <w:tcW w:w="1134" w:type="dxa"/>
            <w:tcBorders>
              <w:top w:val="nil"/>
              <w:left w:val="single" w:sz="4" w:space="0" w:color="auto"/>
              <w:bottom w:val="nil"/>
              <w:right w:val="single" w:sz="4" w:space="0" w:color="auto"/>
            </w:tcBorders>
          </w:tcPr>
          <w:p w14:paraId="1C0D7C78"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74A6D16"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4C6CD4EB" w14:textId="638603BE" w:rsidR="00525FB8" w:rsidRPr="00C82162" w:rsidRDefault="00525FB8" w:rsidP="00A248B2">
            <w:pPr>
              <w:rPr>
                <w:rFonts w:ascii="Times New Roman" w:hAnsi="Times New Roman"/>
                <w:sz w:val="24"/>
                <w:szCs w:val="24"/>
              </w:rPr>
            </w:pPr>
            <w:r w:rsidRPr="00C82162">
              <w:rPr>
                <w:rFonts w:ascii="Times New Roman" w:hAnsi="Times New Roman"/>
                <w:sz w:val="24"/>
                <w:szCs w:val="24"/>
              </w:rPr>
              <w:t>Bột cao su</w:t>
            </w:r>
          </w:p>
        </w:tc>
        <w:tc>
          <w:tcPr>
            <w:tcW w:w="851" w:type="dxa"/>
            <w:tcBorders>
              <w:top w:val="nil"/>
              <w:left w:val="single" w:sz="4" w:space="0" w:color="auto"/>
              <w:bottom w:val="nil"/>
              <w:right w:val="single" w:sz="4" w:space="0" w:color="auto"/>
            </w:tcBorders>
          </w:tcPr>
          <w:p w14:paraId="063126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92" w:type="dxa"/>
            <w:tcBorders>
              <w:top w:val="nil"/>
              <w:left w:val="single" w:sz="4" w:space="0" w:color="auto"/>
              <w:bottom w:val="nil"/>
              <w:right w:val="single" w:sz="4" w:space="0" w:color="auto"/>
            </w:tcBorders>
            <w:vAlign w:val="bottom"/>
          </w:tcPr>
          <w:p w14:paraId="26A26C4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32,2</w:t>
            </w:r>
          </w:p>
        </w:tc>
        <w:tc>
          <w:tcPr>
            <w:tcW w:w="992" w:type="dxa"/>
            <w:tcBorders>
              <w:top w:val="nil"/>
              <w:left w:val="single" w:sz="4" w:space="0" w:color="auto"/>
              <w:bottom w:val="nil"/>
              <w:right w:val="single" w:sz="4" w:space="0" w:color="auto"/>
            </w:tcBorders>
            <w:vAlign w:val="bottom"/>
          </w:tcPr>
          <w:p w14:paraId="402108E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45,8</w:t>
            </w:r>
          </w:p>
        </w:tc>
        <w:tc>
          <w:tcPr>
            <w:tcW w:w="992" w:type="dxa"/>
            <w:tcBorders>
              <w:top w:val="nil"/>
              <w:left w:val="single" w:sz="4" w:space="0" w:color="auto"/>
              <w:bottom w:val="nil"/>
              <w:right w:val="single" w:sz="4" w:space="0" w:color="auto"/>
            </w:tcBorders>
            <w:vAlign w:val="bottom"/>
          </w:tcPr>
          <w:p w14:paraId="4E5F84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w:t>
            </w:r>
          </w:p>
        </w:tc>
        <w:tc>
          <w:tcPr>
            <w:tcW w:w="993" w:type="dxa"/>
            <w:tcBorders>
              <w:top w:val="nil"/>
              <w:left w:val="single" w:sz="4" w:space="0" w:color="auto"/>
              <w:bottom w:val="nil"/>
              <w:right w:val="single" w:sz="4" w:space="0" w:color="auto"/>
            </w:tcBorders>
            <w:vAlign w:val="bottom"/>
          </w:tcPr>
          <w:p w14:paraId="4172876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w:t>
            </w:r>
          </w:p>
        </w:tc>
      </w:tr>
      <w:tr w:rsidR="00B665CD" w:rsidRPr="00C82162" w14:paraId="10B91F70" w14:textId="77777777" w:rsidTr="00342141">
        <w:trPr>
          <w:trHeight w:val="80"/>
        </w:trPr>
        <w:tc>
          <w:tcPr>
            <w:tcW w:w="1134" w:type="dxa"/>
            <w:tcBorders>
              <w:top w:val="nil"/>
              <w:left w:val="single" w:sz="4" w:space="0" w:color="auto"/>
              <w:bottom w:val="nil"/>
              <w:right w:val="single" w:sz="4" w:space="0" w:color="auto"/>
            </w:tcBorders>
          </w:tcPr>
          <w:p w14:paraId="3FB61E5A"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72209DB0"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48B74AFF" w14:textId="6D47AF65"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left w:val="single" w:sz="4" w:space="0" w:color="auto"/>
              <w:bottom w:val="nil"/>
              <w:right w:val="single" w:sz="4" w:space="0" w:color="auto"/>
            </w:tcBorders>
          </w:tcPr>
          <w:p w14:paraId="3AC4EC7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xml:space="preserve">% </w:t>
            </w:r>
          </w:p>
        </w:tc>
        <w:tc>
          <w:tcPr>
            <w:tcW w:w="992" w:type="dxa"/>
            <w:tcBorders>
              <w:top w:val="nil"/>
              <w:left w:val="single" w:sz="4" w:space="0" w:color="auto"/>
              <w:bottom w:val="nil"/>
              <w:right w:val="single" w:sz="4" w:space="0" w:color="auto"/>
            </w:tcBorders>
            <w:vAlign w:val="bottom"/>
          </w:tcPr>
          <w:p w14:paraId="2FB10E5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92" w:type="dxa"/>
            <w:tcBorders>
              <w:top w:val="nil"/>
              <w:left w:val="single" w:sz="4" w:space="0" w:color="auto"/>
              <w:bottom w:val="nil"/>
              <w:right w:val="single" w:sz="4" w:space="0" w:color="auto"/>
            </w:tcBorders>
            <w:vAlign w:val="bottom"/>
          </w:tcPr>
          <w:p w14:paraId="367FE9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92" w:type="dxa"/>
            <w:tcBorders>
              <w:top w:val="nil"/>
              <w:left w:val="single" w:sz="4" w:space="0" w:color="auto"/>
              <w:bottom w:val="nil"/>
              <w:right w:val="single" w:sz="4" w:space="0" w:color="auto"/>
            </w:tcBorders>
          </w:tcPr>
          <w:p w14:paraId="642A37C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93" w:type="dxa"/>
            <w:tcBorders>
              <w:top w:val="nil"/>
              <w:left w:val="single" w:sz="4" w:space="0" w:color="auto"/>
              <w:bottom w:val="nil"/>
              <w:right w:val="single" w:sz="4" w:space="0" w:color="auto"/>
            </w:tcBorders>
          </w:tcPr>
          <w:p w14:paraId="42AA0CC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1BF2BD02" w14:textId="77777777" w:rsidTr="00342141">
        <w:tc>
          <w:tcPr>
            <w:tcW w:w="1134" w:type="dxa"/>
            <w:tcBorders>
              <w:top w:val="nil"/>
              <w:left w:val="single" w:sz="4" w:space="0" w:color="auto"/>
              <w:bottom w:val="nil"/>
              <w:right w:val="single" w:sz="4" w:space="0" w:color="auto"/>
            </w:tcBorders>
          </w:tcPr>
          <w:p w14:paraId="28F7C9C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3D0D411" w14:textId="77777777" w:rsidR="00525FB8" w:rsidRPr="00C82162" w:rsidRDefault="00525FB8" w:rsidP="00A248B2">
            <w:pPr>
              <w:rPr>
                <w:rFonts w:ascii="Times New Roman" w:hAnsi="Times New Roman"/>
                <w:i/>
                <w:iCs/>
                <w:sz w:val="24"/>
                <w:szCs w:val="24"/>
              </w:rPr>
            </w:pPr>
          </w:p>
        </w:tc>
        <w:tc>
          <w:tcPr>
            <w:tcW w:w="1984" w:type="dxa"/>
            <w:tcBorders>
              <w:top w:val="nil"/>
              <w:left w:val="single" w:sz="4" w:space="0" w:color="auto"/>
              <w:bottom w:val="nil"/>
              <w:right w:val="single" w:sz="4" w:space="0" w:color="auto"/>
            </w:tcBorders>
          </w:tcPr>
          <w:p w14:paraId="4505AD91" w14:textId="684E6DA2" w:rsidR="00525FB8" w:rsidRPr="00C82162" w:rsidRDefault="00525FB8"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851" w:type="dxa"/>
            <w:tcBorders>
              <w:top w:val="nil"/>
              <w:left w:val="single" w:sz="4" w:space="0" w:color="auto"/>
              <w:bottom w:val="nil"/>
              <w:right w:val="single" w:sz="4" w:space="0" w:color="auto"/>
            </w:tcBorders>
          </w:tcPr>
          <w:p w14:paraId="05E0635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92" w:type="dxa"/>
            <w:tcBorders>
              <w:top w:val="nil"/>
              <w:left w:val="single" w:sz="4" w:space="0" w:color="auto"/>
              <w:bottom w:val="nil"/>
              <w:right w:val="single" w:sz="4" w:space="0" w:color="auto"/>
            </w:tcBorders>
            <w:vAlign w:val="bottom"/>
          </w:tcPr>
          <w:p w14:paraId="0C4F443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61,52</w:t>
            </w:r>
          </w:p>
        </w:tc>
        <w:tc>
          <w:tcPr>
            <w:tcW w:w="992" w:type="dxa"/>
            <w:tcBorders>
              <w:top w:val="nil"/>
              <w:left w:val="single" w:sz="4" w:space="0" w:color="auto"/>
              <w:bottom w:val="nil"/>
              <w:right w:val="single" w:sz="4" w:space="0" w:color="auto"/>
            </w:tcBorders>
            <w:vAlign w:val="bottom"/>
          </w:tcPr>
          <w:p w14:paraId="57F8BC6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76,24</w:t>
            </w:r>
          </w:p>
        </w:tc>
        <w:tc>
          <w:tcPr>
            <w:tcW w:w="992" w:type="dxa"/>
            <w:tcBorders>
              <w:top w:val="nil"/>
              <w:left w:val="single" w:sz="4" w:space="0" w:color="auto"/>
              <w:bottom w:val="nil"/>
              <w:right w:val="single" w:sz="4" w:space="0" w:color="auto"/>
            </w:tcBorders>
            <w:vAlign w:val="bottom"/>
          </w:tcPr>
          <w:p w14:paraId="7C5FE3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90,4</w:t>
            </w:r>
          </w:p>
        </w:tc>
        <w:tc>
          <w:tcPr>
            <w:tcW w:w="993" w:type="dxa"/>
            <w:tcBorders>
              <w:top w:val="nil"/>
              <w:left w:val="single" w:sz="4" w:space="0" w:color="auto"/>
              <w:bottom w:val="nil"/>
              <w:right w:val="single" w:sz="4" w:space="0" w:color="auto"/>
            </w:tcBorders>
            <w:vAlign w:val="bottom"/>
          </w:tcPr>
          <w:p w14:paraId="05AB694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96,42</w:t>
            </w:r>
          </w:p>
        </w:tc>
      </w:tr>
      <w:tr w:rsidR="00B665CD" w:rsidRPr="00C82162" w14:paraId="665C2D70" w14:textId="77777777" w:rsidTr="00342141">
        <w:tc>
          <w:tcPr>
            <w:tcW w:w="1134" w:type="dxa"/>
            <w:tcBorders>
              <w:top w:val="nil"/>
              <w:left w:val="single" w:sz="4" w:space="0" w:color="auto"/>
              <w:bottom w:val="nil"/>
              <w:right w:val="single" w:sz="4" w:space="0" w:color="auto"/>
            </w:tcBorders>
          </w:tcPr>
          <w:p w14:paraId="4A49C500"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2EAE9F5C" w14:textId="77777777" w:rsidR="00525FB8" w:rsidRPr="00C82162" w:rsidRDefault="00525FB8" w:rsidP="00A248B2">
            <w:pPr>
              <w:keepNext/>
              <w:jc w:val="both"/>
              <w:outlineLvl w:val="2"/>
              <w:rPr>
                <w:rFonts w:ascii="Times New Roman" w:hAnsi="Times New Roman"/>
                <w:i/>
                <w:iCs/>
                <w:sz w:val="24"/>
                <w:szCs w:val="24"/>
              </w:rPr>
            </w:pPr>
          </w:p>
        </w:tc>
        <w:tc>
          <w:tcPr>
            <w:tcW w:w="1984" w:type="dxa"/>
            <w:tcBorders>
              <w:top w:val="nil"/>
              <w:left w:val="single" w:sz="4" w:space="0" w:color="auto"/>
              <w:bottom w:val="nil"/>
              <w:right w:val="single" w:sz="4" w:space="0" w:color="auto"/>
            </w:tcBorders>
          </w:tcPr>
          <w:p w14:paraId="0B177196" w14:textId="1D645F74" w:rsidR="00525FB8" w:rsidRPr="00C82162" w:rsidRDefault="00525FB8" w:rsidP="00A248B2">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1" w:type="dxa"/>
            <w:tcBorders>
              <w:top w:val="nil"/>
              <w:left w:val="single" w:sz="4" w:space="0" w:color="auto"/>
              <w:bottom w:val="nil"/>
              <w:right w:val="single" w:sz="4" w:space="0" w:color="auto"/>
            </w:tcBorders>
          </w:tcPr>
          <w:p w14:paraId="1D6D4024" w14:textId="77777777" w:rsidR="00525FB8" w:rsidRPr="00C82162" w:rsidRDefault="00525FB8" w:rsidP="00A248B2">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bottom"/>
          </w:tcPr>
          <w:p w14:paraId="034264D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2" w:type="dxa"/>
            <w:tcBorders>
              <w:top w:val="nil"/>
              <w:left w:val="single" w:sz="4" w:space="0" w:color="auto"/>
              <w:bottom w:val="nil"/>
              <w:right w:val="single" w:sz="4" w:space="0" w:color="auto"/>
            </w:tcBorders>
            <w:vAlign w:val="bottom"/>
          </w:tcPr>
          <w:p w14:paraId="25237C0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2" w:type="dxa"/>
            <w:tcBorders>
              <w:top w:val="nil"/>
              <w:left w:val="single" w:sz="4" w:space="0" w:color="auto"/>
              <w:bottom w:val="nil"/>
              <w:right w:val="single" w:sz="4" w:space="0" w:color="auto"/>
            </w:tcBorders>
            <w:vAlign w:val="bottom"/>
          </w:tcPr>
          <w:p w14:paraId="5D5AC07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993" w:type="dxa"/>
            <w:tcBorders>
              <w:top w:val="nil"/>
              <w:left w:val="single" w:sz="4" w:space="0" w:color="auto"/>
              <w:bottom w:val="nil"/>
              <w:right w:val="single" w:sz="4" w:space="0" w:color="auto"/>
            </w:tcBorders>
            <w:vAlign w:val="bottom"/>
          </w:tcPr>
          <w:p w14:paraId="7D955EA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r>
      <w:tr w:rsidR="00B665CD" w:rsidRPr="00C82162" w14:paraId="7F56CBE8" w14:textId="77777777" w:rsidTr="00342141">
        <w:tc>
          <w:tcPr>
            <w:tcW w:w="1134" w:type="dxa"/>
            <w:tcBorders>
              <w:top w:val="nil"/>
              <w:left w:val="single" w:sz="4" w:space="0" w:color="auto"/>
              <w:bottom w:val="nil"/>
              <w:right w:val="single" w:sz="4" w:space="0" w:color="auto"/>
            </w:tcBorders>
          </w:tcPr>
          <w:p w14:paraId="794811B4"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right w:val="single" w:sz="4" w:space="0" w:color="auto"/>
            </w:tcBorders>
          </w:tcPr>
          <w:p w14:paraId="1C3A4117"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nil"/>
              <w:right w:val="single" w:sz="4" w:space="0" w:color="auto"/>
            </w:tcBorders>
          </w:tcPr>
          <w:p w14:paraId="5CDC156F" w14:textId="7C246B6D"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851" w:type="dxa"/>
            <w:tcBorders>
              <w:top w:val="nil"/>
              <w:left w:val="single" w:sz="4" w:space="0" w:color="auto"/>
              <w:bottom w:val="nil"/>
              <w:right w:val="single" w:sz="4" w:space="0" w:color="auto"/>
            </w:tcBorders>
          </w:tcPr>
          <w:p w14:paraId="022F24A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92" w:type="dxa"/>
            <w:tcBorders>
              <w:top w:val="nil"/>
              <w:left w:val="single" w:sz="4" w:space="0" w:color="auto"/>
              <w:bottom w:val="nil"/>
              <w:right w:val="single" w:sz="4" w:space="0" w:color="auto"/>
            </w:tcBorders>
            <w:vAlign w:val="bottom"/>
          </w:tcPr>
          <w:p w14:paraId="659E18F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0,15</w:t>
            </w:r>
          </w:p>
        </w:tc>
        <w:tc>
          <w:tcPr>
            <w:tcW w:w="992" w:type="dxa"/>
            <w:tcBorders>
              <w:top w:val="nil"/>
              <w:left w:val="single" w:sz="4" w:space="0" w:color="auto"/>
              <w:bottom w:val="nil"/>
              <w:right w:val="single" w:sz="4" w:space="0" w:color="auto"/>
            </w:tcBorders>
            <w:vAlign w:val="bottom"/>
          </w:tcPr>
          <w:p w14:paraId="7D31D1E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0,24</w:t>
            </w:r>
          </w:p>
        </w:tc>
        <w:tc>
          <w:tcPr>
            <w:tcW w:w="992" w:type="dxa"/>
            <w:tcBorders>
              <w:top w:val="nil"/>
              <w:left w:val="single" w:sz="4" w:space="0" w:color="auto"/>
              <w:bottom w:val="nil"/>
              <w:right w:val="single" w:sz="4" w:space="0" w:color="auto"/>
            </w:tcBorders>
            <w:vAlign w:val="bottom"/>
          </w:tcPr>
          <w:p w14:paraId="7B4F08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0,29</w:t>
            </w:r>
          </w:p>
        </w:tc>
        <w:tc>
          <w:tcPr>
            <w:tcW w:w="993" w:type="dxa"/>
            <w:tcBorders>
              <w:top w:val="nil"/>
              <w:left w:val="single" w:sz="4" w:space="0" w:color="auto"/>
              <w:bottom w:val="nil"/>
              <w:right w:val="single" w:sz="4" w:space="0" w:color="auto"/>
            </w:tcBorders>
            <w:vAlign w:val="bottom"/>
          </w:tcPr>
          <w:p w14:paraId="220D9D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17E0904D" w14:textId="77777777" w:rsidTr="00342141">
        <w:tc>
          <w:tcPr>
            <w:tcW w:w="1134" w:type="dxa"/>
            <w:tcBorders>
              <w:top w:val="nil"/>
              <w:left w:val="single" w:sz="4" w:space="0" w:color="auto"/>
              <w:bottom w:val="single" w:sz="4" w:space="0" w:color="auto"/>
              <w:right w:val="single" w:sz="4" w:space="0" w:color="auto"/>
            </w:tcBorders>
          </w:tcPr>
          <w:p w14:paraId="3FD988CE" w14:textId="77777777" w:rsidR="00525FB8" w:rsidRPr="00C82162" w:rsidRDefault="00525FB8" w:rsidP="00A248B2">
            <w:pP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039510C6" w14:textId="77777777" w:rsidR="00525FB8" w:rsidRPr="00C82162" w:rsidRDefault="00525FB8" w:rsidP="00A248B2">
            <w:pPr>
              <w:rPr>
                <w:rFonts w:ascii="Times New Roman" w:hAnsi="Times New Roman"/>
                <w:sz w:val="24"/>
                <w:szCs w:val="24"/>
              </w:rPr>
            </w:pPr>
          </w:p>
        </w:tc>
        <w:tc>
          <w:tcPr>
            <w:tcW w:w="1984" w:type="dxa"/>
            <w:tcBorders>
              <w:top w:val="nil"/>
              <w:left w:val="single" w:sz="4" w:space="0" w:color="auto"/>
              <w:bottom w:val="single" w:sz="4" w:space="0" w:color="auto"/>
              <w:right w:val="single" w:sz="4" w:space="0" w:color="auto"/>
            </w:tcBorders>
          </w:tcPr>
          <w:p w14:paraId="176214B0" w14:textId="01DFD904" w:rsidR="00525FB8" w:rsidRPr="00C82162" w:rsidRDefault="00525FB8" w:rsidP="00A248B2">
            <w:pPr>
              <w:rPr>
                <w:rFonts w:ascii="Times New Roman" w:hAnsi="Times New Roman"/>
                <w:sz w:val="24"/>
                <w:szCs w:val="24"/>
              </w:rPr>
            </w:pPr>
            <w:r w:rsidRPr="00C82162">
              <w:rPr>
                <w:rFonts w:ascii="Times New Roman" w:hAnsi="Times New Roman"/>
                <w:sz w:val="24"/>
                <w:szCs w:val="24"/>
              </w:rPr>
              <w:t>Máy khác</w:t>
            </w:r>
          </w:p>
        </w:tc>
        <w:tc>
          <w:tcPr>
            <w:tcW w:w="851" w:type="dxa"/>
            <w:tcBorders>
              <w:top w:val="nil"/>
              <w:left w:val="single" w:sz="4" w:space="0" w:color="auto"/>
              <w:bottom w:val="single" w:sz="4" w:space="0" w:color="auto"/>
              <w:right w:val="single" w:sz="4" w:space="0" w:color="auto"/>
            </w:tcBorders>
          </w:tcPr>
          <w:p w14:paraId="28C0733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992" w:type="dxa"/>
            <w:tcBorders>
              <w:top w:val="nil"/>
              <w:left w:val="single" w:sz="4" w:space="0" w:color="auto"/>
              <w:bottom w:val="single" w:sz="4" w:space="0" w:color="auto"/>
              <w:right w:val="single" w:sz="4" w:space="0" w:color="auto"/>
            </w:tcBorders>
            <w:vAlign w:val="bottom"/>
          </w:tcPr>
          <w:p w14:paraId="7A10BF3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left w:val="single" w:sz="4" w:space="0" w:color="auto"/>
              <w:bottom w:val="single" w:sz="4" w:space="0" w:color="auto"/>
              <w:right w:val="single" w:sz="4" w:space="0" w:color="auto"/>
            </w:tcBorders>
            <w:vAlign w:val="bottom"/>
          </w:tcPr>
          <w:p w14:paraId="6F83E68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left w:val="single" w:sz="4" w:space="0" w:color="auto"/>
              <w:bottom w:val="single" w:sz="4" w:space="0" w:color="auto"/>
              <w:right w:val="single" w:sz="4" w:space="0" w:color="auto"/>
            </w:tcBorders>
            <w:vAlign w:val="bottom"/>
          </w:tcPr>
          <w:p w14:paraId="322FFBE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c>
          <w:tcPr>
            <w:tcW w:w="993" w:type="dxa"/>
            <w:tcBorders>
              <w:top w:val="nil"/>
              <w:left w:val="single" w:sz="4" w:space="0" w:color="auto"/>
              <w:bottom w:val="single" w:sz="4" w:space="0" w:color="auto"/>
              <w:right w:val="single" w:sz="4" w:space="0" w:color="auto"/>
            </w:tcBorders>
            <w:vAlign w:val="bottom"/>
          </w:tcPr>
          <w:p w14:paraId="75DF703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00843B0B" w14:textId="77777777" w:rsidTr="00342141">
        <w:tc>
          <w:tcPr>
            <w:tcW w:w="1134" w:type="dxa"/>
            <w:tcBorders>
              <w:top w:val="single" w:sz="4" w:space="0" w:color="auto"/>
              <w:left w:val="nil"/>
              <w:bottom w:val="nil"/>
              <w:right w:val="nil"/>
            </w:tcBorders>
          </w:tcPr>
          <w:p w14:paraId="1D0C94F2" w14:textId="77777777" w:rsidR="00FF1390" w:rsidRPr="00C82162" w:rsidRDefault="00FF1390" w:rsidP="00A248B2">
            <w:pPr>
              <w:rPr>
                <w:rFonts w:ascii="Times New Roman" w:hAnsi="Times New Roman"/>
                <w:sz w:val="24"/>
                <w:szCs w:val="24"/>
              </w:rPr>
            </w:pPr>
          </w:p>
        </w:tc>
        <w:tc>
          <w:tcPr>
            <w:tcW w:w="1418" w:type="dxa"/>
            <w:tcBorders>
              <w:top w:val="single" w:sz="4" w:space="0" w:color="auto"/>
              <w:left w:val="nil"/>
              <w:bottom w:val="nil"/>
              <w:right w:val="nil"/>
            </w:tcBorders>
          </w:tcPr>
          <w:p w14:paraId="118E44C7" w14:textId="77777777" w:rsidR="00FF1390" w:rsidRPr="00C82162" w:rsidRDefault="00FF1390" w:rsidP="00A248B2">
            <w:pPr>
              <w:rPr>
                <w:rFonts w:ascii="Times New Roman" w:hAnsi="Times New Roman"/>
                <w:sz w:val="24"/>
                <w:szCs w:val="24"/>
              </w:rPr>
            </w:pPr>
          </w:p>
        </w:tc>
        <w:tc>
          <w:tcPr>
            <w:tcW w:w="1984" w:type="dxa"/>
            <w:tcBorders>
              <w:top w:val="single" w:sz="4" w:space="0" w:color="auto"/>
              <w:left w:val="nil"/>
              <w:bottom w:val="nil"/>
              <w:right w:val="nil"/>
            </w:tcBorders>
          </w:tcPr>
          <w:p w14:paraId="06BAB985" w14:textId="08B136C1" w:rsidR="00FF1390" w:rsidRPr="00C82162" w:rsidRDefault="00FF1390" w:rsidP="00A248B2">
            <w:pPr>
              <w:rPr>
                <w:rFonts w:ascii="Times New Roman" w:hAnsi="Times New Roman"/>
                <w:sz w:val="24"/>
                <w:szCs w:val="24"/>
              </w:rPr>
            </w:pPr>
          </w:p>
        </w:tc>
        <w:tc>
          <w:tcPr>
            <w:tcW w:w="851" w:type="dxa"/>
            <w:tcBorders>
              <w:top w:val="single" w:sz="4" w:space="0" w:color="auto"/>
              <w:left w:val="nil"/>
              <w:bottom w:val="nil"/>
              <w:right w:val="nil"/>
            </w:tcBorders>
          </w:tcPr>
          <w:p w14:paraId="446BE03C" w14:textId="77777777" w:rsidR="00FF1390" w:rsidRPr="00C82162" w:rsidRDefault="00FF1390" w:rsidP="00A248B2">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862B1F"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vAlign w:val="center"/>
          </w:tcPr>
          <w:p w14:paraId="2B312F7C"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992" w:type="dxa"/>
            <w:tcBorders>
              <w:top w:val="single" w:sz="4" w:space="0" w:color="auto"/>
              <w:left w:val="single" w:sz="4" w:space="0" w:color="auto"/>
              <w:bottom w:val="single" w:sz="4" w:space="0" w:color="auto"/>
              <w:right w:val="single" w:sz="4" w:space="0" w:color="auto"/>
            </w:tcBorders>
            <w:vAlign w:val="center"/>
          </w:tcPr>
          <w:p w14:paraId="18F77F31"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vAlign w:val="center"/>
          </w:tcPr>
          <w:p w14:paraId="69D737CA"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04</w:t>
            </w:r>
          </w:p>
        </w:tc>
      </w:tr>
    </w:tbl>
    <w:p w14:paraId="7ACA8B23" w14:textId="667A9B63" w:rsidR="009F606E" w:rsidRPr="00C82162" w:rsidRDefault="009F606E" w:rsidP="0026577B">
      <w:pPr>
        <w:spacing w:after="120"/>
        <w:jc w:val="both"/>
        <w:rPr>
          <w:rFonts w:ascii="Times New Roman" w:hAnsi="Times New Roman"/>
          <w:iCs/>
          <w:sz w:val="24"/>
          <w:szCs w:val="24"/>
        </w:rPr>
      </w:pPr>
      <w:r w:rsidRPr="00C82162">
        <w:rPr>
          <w:rFonts w:ascii="Times New Roman" w:hAnsi="Times New Roman"/>
          <w:iCs/>
          <w:sz w:val="24"/>
          <w:szCs w:val="24"/>
        </w:rPr>
        <w:t>Tiếp theo</w:t>
      </w:r>
    </w:p>
    <w:p w14:paraId="6B3A457E" w14:textId="77777777" w:rsidR="00FE48E6" w:rsidRPr="00C82162" w:rsidRDefault="00FE48E6" w:rsidP="00FE48E6">
      <w:pPr>
        <w:spacing w:after="60"/>
        <w:jc w:val="right"/>
        <w:rPr>
          <w:rFonts w:ascii="Times New Roman" w:hAnsi="Times New Roman"/>
          <w:sz w:val="24"/>
          <w:szCs w:val="24"/>
        </w:rPr>
      </w:pPr>
      <w:r w:rsidRPr="00C82162">
        <w:rPr>
          <w:rFonts w:ascii="Times New Roman" w:hAnsi="Times New Roman"/>
          <w:sz w:val="24"/>
          <w:szCs w:val="24"/>
        </w:rPr>
        <w:t>Đơn vị tính: 100m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843"/>
        <w:gridCol w:w="709"/>
        <w:gridCol w:w="886"/>
        <w:gridCol w:w="886"/>
        <w:gridCol w:w="886"/>
        <w:gridCol w:w="886"/>
        <w:gridCol w:w="992"/>
      </w:tblGrid>
      <w:tr w:rsidR="00B665CD" w:rsidRPr="00C82162" w14:paraId="56922D98" w14:textId="77777777" w:rsidTr="0026577B">
        <w:trPr>
          <w:cantSplit/>
          <w:trHeight w:val="347"/>
        </w:trPr>
        <w:tc>
          <w:tcPr>
            <w:tcW w:w="993" w:type="dxa"/>
            <w:vMerge w:val="restart"/>
            <w:tcBorders>
              <w:top w:val="single" w:sz="4" w:space="0" w:color="auto"/>
              <w:left w:val="single" w:sz="4" w:space="0" w:color="auto"/>
              <w:right w:val="single" w:sz="4" w:space="0" w:color="auto"/>
            </w:tcBorders>
            <w:vAlign w:val="center"/>
          </w:tcPr>
          <w:p w14:paraId="369E58D2" w14:textId="1DB677EA"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275" w:type="dxa"/>
            <w:vMerge w:val="restart"/>
            <w:tcBorders>
              <w:top w:val="single" w:sz="4" w:space="0" w:color="auto"/>
              <w:left w:val="single" w:sz="4" w:space="0" w:color="auto"/>
              <w:right w:val="single" w:sz="4" w:space="0" w:color="auto"/>
            </w:tcBorders>
            <w:vAlign w:val="center"/>
          </w:tcPr>
          <w:p w14:paraId="7C231FD9" w14:textId="77777777"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Công tác</w:t>
            </w:r>
          </w:p>
          <w:p w14:paraId="774A42D2" w14:textId="6A89D1D9"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8A5F56D" w14:textId="77777777"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Thành phần</w:t>
            </w:r>
          </w:p>
          <w:p w14:paraId="4748ADCF" w14:textId="4C926E80" w:rsidR="0026577B" w:rsidRPr="00C82162" w:rsidRDefault="0026577B" w:rsidP="0026577B">
            <w:pPr>
              <w:keepNext/>
              <w:jc w:val="center"/>
              <w:outlineLvl w:val="1"/>
              <w:rPr>
                <w:rFonts w:ascii="Times New Roman" w:hAnsi="Times New Roman"/>
                <w:sz w:val="24"/>
                <w:szCs w:val="24"/>
              </w:rPr>
            </w:pPr>
            <w:r w:rsidRPr="00C82162">
              <w:rPr>
                <w:rFonts w:ascii="Times New Roman" w:hAnsi="Times New Roman"/>
                <w:sz w:val="24"/>
                <w:szCs w:val="24"/>
              </w:rP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A40ADD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2E5A3AE5" w14:textId="77777777" w:rsidR="0026577B" w:rsidRPr="00C82162" w:rsidRDefault="0026577B" w:rsidP="0026577B">
            <w:pPr>
              <w:keepNext/>
              <w:ind w:right="-98"/>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7C26DE35" w14:textId="77777777" w:rsidTr="0026577B">
        <w:trPr>
          <w:cantSplit/>
          <w:trHeight w:val="269"/>
        </w:trPr>
        <w:tc>
          <w:tcPr>
            <w:tcW w:w="993" w:type="dxa"/>
            <w:vMerge/>
            <w:tcBorders>
              <w:left w:val="single" w:sz="4" w:space="0" w:color="auto"/>
              <w:right w:val="single" w:sz="4" w:space="0" w:color="auto"/>
            </w:tcBorders>
            <w:vAlign w:val="center"/>
          </w:tcPr>
          <w:p w14:paraId="7BDCD11C" w14:textId="77777777" w:rsidR="0026577B" w:rsidRPr="00C82162" w:rsidRDefault="0026577B" w:rsidP="0026577B">
            <w:pPr>
              <w:jc w:val="center"/>
              <w:rPr>
                <w:rFonts w:ascii="Times New Roman" w:hAnsi="Times New Roman"/>
                <w:sz w:val="24"/>
                <w:szCs w:val="24"/>
              </w:rPr>
            </w:pPr>
          </w:p>
        </w:tc>
        <w:tc>
          <w:tcPr>
            <w:tcW w:w="1275" w:type="dxa"/>
            <w:vMerge/>
            <w:tcBorders>
              <w:left w:val="single" w:sz="4" w:space="0" w:color="auto"/>
              <w:right w:val="single" w:sz="4" w:space="0" w:color="auto"/>
            </w:tcBorders>
          </w:tcPr>
          <w:p w14:paraId="4AAF8518" w14:textId="73C230F3" w:rsidR="0026577B" w:rsidRPr="00C82162" w:rsidRDefault="0026577B" w:rsidP="0026577B">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0EC0838" w14:textId="76F25B8F" w:rsidR="0026577B" w:rsidRPr="00C82162" w:rsidRDefault="0026577B" w:rsidP="0026577B">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A042AAE" w14:textId="77777777" w:rsidR="0026577B" w:rsidRPr="00C82162" w:rsidRDefault="0026577B" w:rsidP="0026577B">
            <w:pPr>
              <w:jc w:val="center"/>
              <w:rPr>
                <w:rFonts w:ascii="Times New Roman" w:hAnsi="Times New Roman"/>
                <w:sz w:val="24"/>
                <w:szCs w:val="24"/>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4CE622F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159</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33D90C3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219</w:t>
            </w:r>
          </w:p>
        </w:tc>
        <w:tc>
          <w:tcPr>
            <w:tcW w:w="992" w:type="dxa"/>
            <w:tcBorders>
              <w:top w:val="single" w:sz="4" w:space="0" w:color="auto"/>
              <w:left w:val="single" w:sz="4" w:space="0" w:color="auto"/>
              <w:bottom w:val="single" w:sz="4" w:space="0" w:color="auto"/>
              <w:right w:val="single" w:sz="4" w:space="0" w:color="auto"/>
            </w:tcBorders>
            <w:vAlign w:val="center"/>
          </w:tcPr>
          <w:p w14:paraId="28B67EB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79D49041" w14:textId="77777777" w:rsidTr="0026577B">
        <w:trPr>
          <w:cantSplit/>
        </w:trPr>
        <w:tc>
          <w:tcPr>
            <w:tcW w:w="993" w:type="dxa"/>
            <w:vMerge/>
            <w:tcBorders>
              <w:left w:val="single" w:sz="4" w:space="0" w:color="auto"/>
              <w:bottom w:val="single" w:sz="4" w:space="0" w:color="auto"/>
              <w:right w:val="single" w:sz="4" w:space="0" w:color="auto"/>
            </w:tcBorders>
            <w:vAlign w:val="center"/>
          </w:tcPr>
          <w:p w14:paraId="33F1F1EF" w14:textId="77777777" w:rsidR="0026577B" w:rsidRPr="00C82162" w:rsidRDefault="0026577B" w:rsidP="0026577B">
            <w:pPr>
              <w:jc w:val="cente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554753C6" w14:textId="614F22AB" w:rsidR="0026577B" w:rsidRPr="00C82162" w:rsidRDefault="0026577B" w:rsidP="0026577B">
            <w:pPr>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7A2780E6" w14:textId="4A91C535" w:rsidR="0026577B" w:rsidRPr="00C82162" w:rsidRDefault="0026577B" w:rsidP="0026577B">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88FC40"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1A42177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5,0</w:t>
            </w:r>
          </w:p>
        </w:tc>
        <w:tc>
          <w:tcPr>
            <w:tcW w:w="886" w:type="dxa"/>
            <w:tcBorders>
              <w:top w:val="single" w:sz="4" w:space="0" w:color="auto"/>
              <w:left w:val="single" w:sz="4" w:space="0" w:color="auto"/>
              <w:bottom w:val="single" w:sz="4" w:space="0" w:color="auto"/>
              <w:right w:val="single" w:sz="4" w:space="0" w:color="auto"/>
            </w:tcBorders>
            <w:vAlign w:val="center"/>
          </w:tcPr>
          <w:p w14:paraId="748AFF8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6,3</w:t>
            </w:r>
          </w:p>
        </w:tc>
        <w:tc>
          <w:tcPr>
            <w:tcW w:w="886" w:type="dxa"/>
            <w:tcBorders>
              <w:top w:val="single" w:sz="4" w:space="0" w:color="auto"/>
              <w:left w:val="single" w:sz="4" w:space="0" w:color="auto"/>
              <w:bottom w:val="single" w:sz="4" w:space="0" w:color="auto"/>
              <w:right w:val="single" w:sz="4" w:space="0" w:color="auto"/>
            </w:tcBorders>
            <w:vAlign w:val="center"/>
          </w:tcPr>
          <w:p w14:paraId="1378D87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7,0</w:t>
            </w:r>
          </w:p>
        </w:tc>
        <w:tc>
          <w:tcPr>
            <w:tcW w:w="886" w:type="dxa"/>
            <w:tcBorders>
              <w:top w:val="single" w:sz="4" w:space="0" w:color="auto"/>
              <w:left w:val="single" w:sz="4" w:space="0" w:color="auto"/>
              <w:bottom w:val="single" w:sz="4" w:space="0" w:color="auto"/>
              <w:right w:val="single" w:sz="4" w:space="0" w:color="auto"/>
            </w:tcBorders>
            <w:vAlign w:val="center"/>
          </w:tcPr>
          <w:p w14:paraId="1E146C8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tcPr>
          <w:p w14:paraId="1093313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7,0</w:t>
            </w:r>
          </w:p>
        </w:tc>
      </w:tr>
      <w:tr w:rsidR="00B665CD" w:rsidRPr="00C82162" w14:paraId="04D02E3D" w14:textId="77777777" w:rsidTr="0026577B">
        <w:tc>
          <w:tcPr>
            <w:tcW w:w="993" w:type="dxa"/>
            <w:tcBorders>
              <w:top w:val="single" w:sz="4" w:space="0" w:color="auto"/>
              <w:left w:val="single" w:sz="4" w:space="0" w:color="auto"/>
              <w:bottom w:val="nil"/>
              <w:right w:val="single" w:sz="4" w:space="0" w:color="auto"/>
            </w:tcBorders>
          </w:tcPr>
          <w:p w14:paraId="68C00B49" w14:textId="44446226" w:rsidR="0026577B" w:rsidRPr="00C82162" w:rsidRDefault="0026577B" w:rsidP="0026577B">
            <w:pPr>
              <w:keepNext/>
              <w:ind w:right="-115"/>
              <w:jc w:val="both"/>
              <w:outlineLvl w:val="2"/>
              <w:rPr>
                <w:rFonts w:ascii="Times New Roman" w:hAnsi="Times New Roman"/>
                <w:i/>
                <w:iCs/>
                <w:sz w:val="24"/>
                <w:szCs w:val="24"/>
              </w:rPr>
            </w:pPr>
            <w:r w:rsidRPr="00C82162">
              <w:rPr>
                <w:rFonts w:ascii="Times New Roman" w:hAnsi="Times New Roman"/>
                <w:bCs/>
                <w:sz w:val="24"/>
                <w:szCs w:val="24"/>
              </w:rPr>
              <w:t>MO.067</w:t>
            </w:r>
            <w:r w:rsidRPr="00C82162">
              <w:rPr>
                <w:rFonts w:ascii="Times New Roman" w:hAnsi="Times New Roman"/>
                <w:sz w:val="24"/>
                <w:szCs w:val="24"/>
              </w:rPr>
              <w:t xml:space="preserve"> </w:t>
            </w:r>
          </w:p>
        </w:tc>
        <w:tc>
          <w:tcPr>
            <w:tcW w:w="1275" w:type="dxa"/>
            <w:vMerge w:val="restart"/>
            <w:tcBorders>
              <w:top w:val="single" w:sz="4" w:space="0" w:color="auto"/>
              <w:left w:val="single" w:sz="4" w:space="0" w:color="auto"/>
              <w:right w:val="single" w:sz="4" w:space="0" w:color="auto"/>
            </w:tcBorders>
          </w:tcPr>
          <w:p w14:paraId="5739A9DA" w14:textId="0E76305D" w:rsidR="0026577B" w:rsidRPr="00C82162" w:rsidRDefault="0026577B" w:rsidP="00FE48E6">
            <w:pPr>
              <w:keepNext/>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trong kho bọc ba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6m  </w:t>
            </w:r>
          </w:p>
        </w:tc>
        <w:tc>
          <w:tcPr>
            <w:tcW w:w="1843" w:type="dxa"/>
            <w:tcBorders>
              <w:top w:val="single" w:sz="4" w:space="0" w:color="auto"/>
              <w:left w:val="single" w:sz="4" w:space="0" w:color="auto"/>
              <w:bottom w:val="nil"/>
              <w:right w:val="single" w:sz="4" w:space="0" w:color="auto"/>
            </w:tcBorders>
          </w:tcPr>
          <w:p w14:paraId="6AAEF610" w14:textId="2C65C4BF" w:rsidR="0026577B" w:rsidRPr="00C82162" w:rsidRDefault="0026577B" w:rsidP="0026577B">
            <w:pPr>
              <w:keepNext/>
              <w:jc w:val="both"/>
              <w:outlineLvl w:val="2"/>
              <w:rPr>
                <w:rFonts w:ascii="Times New Roman" w:hAnsi="Times New Roman"/>
                <w:i/>
                <w:iCs/>
                <w:sz w:val="24"/>
                <w:szCs w:val="24"/>
              </w:rPr>
            </w:pPr>
            <w:r w:rsidRPr="00C82162">
              <w:rPr>
                <w:rFonts w:ascii="Times New Roman" w:hAnsi="Times New Roman"/>
                <w:i/>
                <w:iCs/>
                <w:sz w:val="24"/>
                <w:szCs w:val="24"/>
              </w:rPr>
              <w:t xml:space="preserve">Vật liệu </w:t>
            </w:r>
          </w:p>
        </w:tc>
        <w:tc>
          <w:tcPr>
            <w:tcW w:w="709" w:type="dxa"/>
            <w:tcBorders>
              <w:top w:val="single" w:sz="4" w:space="0" w:color="auto"/>
              <w:left w:val="single" w:sz="4" w:space="0" w:color="auto"/>
              <w:bottom w:val="nil"/>
              <w:right w:val="single" w:sz="4" w:space="0" w:color="auto"/>
            </w:tcBorders>
            <w:vAlign w:val="center"/>
          </w:tcPr>
          <w:p w14:paraId="5522A5BE"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nil"/>
              <w:right w:val="single" w:sz="4" w:space="0" w:color="auto"/>
            </w:tcBorders>
            <w:vAlign w:val="center"/>
          </w:tcPr>
          <w:p w14:paraId="2D3D5360"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nil"/>
              <w:right w:val="single" w:sz="4" w:space="0" w:color="auto"/>
            </w:tcBorders>
            <w:vAlign w:val="center"/>
          </w:tcPr>
          <w:p w14:paraId="24B44C30"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nil"/>
              <w:right w:val="single" w:sz="4" w:space="0" w:color="auto"/>
            </w:tcBorders>
            <w:vAlign w:val="center"/>
          </w:tcPr>
          <w:p w14:paraId="33DB9DC3"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nil"/>
              <w:right w:val="single" w:sz="4" w:space="0" w:color="auto"/>
            </w:tcBorders>
            <w:vAlign w:val="center"/>
          </w:tcPr>
          <w:p w14:paraId="0B4010E5" w14:textId="77777777" w:rsidR="0026577B" w:rsidRPr="00C82162" w:rsidRDefault="0026577B" w:rsidP="0026577B">
            <w:pPr>
              <w:jc w:val="center"/>
              <w:rPr>
                <w:rFonts w:ascii="Times New Roman" w:hAnsi="Times New Roman"/>
                <w:sz w:val="24"/>
                <w:szCs w:val="24"/>
              </w:rPr>
            </w:pPr>
          </w:p>
        </w:tc>
        <w:tc>
          <w:tcPr>
            <w:tcW w:w="992" w:type="dxa"/>
            <w:tcBorders>
              <w:top w:val="single" w:sz="4" w:space="0" w:color="auto"/>
              <w:left w:val="single" w:sz="4" w:space="0" w:color="auto"/>
              <w:bottom w:val="nil"/>
              <w:right w:val="single" w:sz="4" w:space="0" w:color="auto"/>
            </w:tcBorders>
            <w:vAlign w:val="center"/>
          </w:tcPr>
          <w:p w14:paraId="33D4C682" w14:textId="77777777" w:rsidR="0026577B" w:rsidRPr="00C82162" w:rsidRDefault="0026577B" w:rsidP="0026577B">
            <w:pPr>
              <w:jc w:val="center"/>
              <w:rPr>
                <w:rFonts w:ascii="Times New Roman" w:hAnsi="Times New Roman"/>
                <w:sz w:val="24"/>
                <w:szCs w:val="24"/>
              </w:rPr>
            </w:pPr>
          </w:p>
        </w:tc>
      </w:tr>
      <w:tr w:rsidR="00B665CD" w:rsidRPr="00C82162" w14:paraId="25E46D0F" w14:textId="77777777" w:rsidTr="0026577B">
        <w:tc>
          <w:tcPr>
            <w:tcW w:w="993" w:type="dxa"/>
            <w:tcBorders>
              <w:top w:val="nil"/>
              <w:left w:val="single" w:sz="4" w:space="0" w:color="auto"/>
              <w:bottom w:val="nil"/>
              <w:right w:val="single" w:sz="4" w:space="0" w:color="auto"/>
            </w:tcBorders>
          </w:tcPr>
          <w:p w14:paraId="3A1AD822"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64E6C455" w14:textId="2A7DE083"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18A98CD" w14:textId="5A36018F" w:rsidR="0026577B" w:rsidRPr="00C82162" w:rsidRDefault="0026577B" w:rsidP="0026577B">
            <w:pPr>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vAlign w:val="center"/>
          </w:tcPr>
          <w:p w14:paraId="7D14C49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m</w:t>
            </w:r>
          </w:p>
        </w:tc>
        <w:tc>
          <w:tcPr>
            <w:tcW w:w="886" w:type="dxa"/>
            <w:tcBorders>
              <w:top w:val="nil"/>
              <w:left w:val="single" w:sz="4" w:space="0" w:color="auto"/>
              <w:bottom w:val="nil"/>
              <w:right w:val="single" w:sz="4" w:space="0" w:color="auto"/>
            </w:tcBorders>
            <w:vAlign w:val="center"/>
          </w:tcPr>
          <w:p w14:paraId="20C7BA9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center"/>
          </w:tcPr>
          <w:p w14:paraId="294D062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center"/>
          </w:tcPr>
          <w:p w14:paraId="0AF19F7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886" w:type="dxa"/>
            <w:tcBorders>
              <w:top w:val="nil"/>
              <w:left w:val="single" w:sz="4" w:space="0" w:color="auto"/>
              <w:bottom w:val="nil"/>
              <w:right w:val="single" w:sz="4" w:space="0" w:color="auto"/>
            </w:tcBorders>
            <w:vAlign w:val="center"/>
          </w:tcPr>
          <w:p w14:paraId="72808DB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c>
          <w:tcPr>
            <w:tcW w:w="992" w:type="dxa"/>
            <w:tcBorders>
              <w:top w:val="nil"/>
              <w:left w:val="single" w:sz="4" w:space="0" w:color="auto"/>
              <w:bottom w:val="nil"/>
              <w:right w:val="single" w:sz="4" w:space="0" w:color="auto"/>
            </w:tcBorders>
            <w:vAlign w:val="center"/>
          </w:tcPr>
          <w:p w14:paraId="48CAC49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100,5</w:t>
            </w:r>
          </w:p>
        </w:tc>
      </w:tr>
      <w:tr w:rsidR="00B665CD" w:rsidRPr="00C82162" w14:paraId="22427B79" w14:textId="77777777" w:rsidTr="0026577B">
        <w:tc>
          <w:tcPr>
            <w:tcW w:w="993" w:type="dxa"/>
            <w:tcBorders>
              <w:top w:val="nil"/>
              <w:left w:val="single" w:sz="4" w:space="0" w:color="auto"/>
              <w:bottom w:val="nil"/>
              <w:right w:val="single" w:sz="4" w:space="0" w:color="auto"/>
            </w:tcBorders>
          </w:tcPr>
          <w:p w14:paraId="31E2D90E" w14:textId="77777777" w:rsidR="0026577B" w:rsidRPr="00C82162" w:rsidRDefault="0026577B" w:rsidP="0026577B">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15173573" w14:textId="32E26253" w:rsidR="0026577B" w:rsidRPr="00C82162" w:rsidRDefault="0026577B" w:rsidP="0026577B">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738A5A0" w14:textId="0406D49D" w:rsidR="0026577B" w:rsidRPr="00C82162" w:rsidRDefault="0026577B" w:rsidP="0026577B">
            <w:pPr>
              <w:keepNext/>
              <w:outlineLvl w:val="0"/>
              <w:rPr>
                <w:rFonts w:ascii="Times New Roman" w:hAnsi="Times New Roman"/>
                <w:sz w:val="24"/>
                <w:szCs w:val="24"/>
              </w:rPr>
            </w:pPr>
            <w:r w:rsidRPr="00C82162">
              <w:rPr>
                <w:rFonts w:ascii="Times New Roman" w:hAnsi="Times New Roman"/>
                <w:sz w:val="24"/>
                <w:szCs w:val="24"/>
              </w:rPr>
              <w:t>Nhựa đường</w:t>
            </w:r>
          </w:p>
        </w:tc>
        <w:tc>
          <w:tcPr>
            <w:tcW w:w="709" w:type="dxa"/>
            <w:tcBorders>
              <w:top w:val="nil"/>
              <w:left w:val="single" w:sz="4" w:space="0" w:color="auto"/>
              <w:bottom w:val="nil"/>
              <w:right w:val="single" w:sz="4" w:space="0" w:color="auto"/>
            </w:tcBorders>
            <w:vAlign w:val="center"/>
          </w:tcPr>
          <w:p w14:paraId="6336C86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47B3437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653,78</w:t>
            </w:r>
          </w:p>
        </w:tc>
        <w:tc>
          <w:tcPr>
            <w:tcW w:w="886" w:type="dxa"/>
            <w:tcBorders>
              <w:top w:val="nil"/>
              <w:left w:val="single" w:sz="4" w:space="0" w:color="auto"/>
              <w:bottom w:val="nil"/>
              <w:right w:val="single" w:sz="4" w:space="0" w:color="auto"/>
            </w:tcBorders>
            <w:vAlign w:val="center"/>
          </w:tcPr>
          <w:p w14:paraId="432F94C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653,78</w:t>
            </w:r>
          </w:p>
        </w:tc>
        <w:tc>
          <w:tcPr>
            <w:tcW w:w="886" w:type="dxa"/>
            <w:tcBorders>
              <w:top w:val="nil"/>
              <w:left w:val="single" w:sz="4" w:space="0" w:color="auto"/>
              <w:bottom w:val="nil"/>
              <w:right w:val="single" w:sz="4" w:space="0" w:color="auto"/>
            </w:tcBorders>
            <w:vAlign w:val="center"/>
          </w:tcPr>
          <w:p w14:paraId="136B75C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900,49</w:t>
            </w:r>
          </w:p>
        </w:tc>
        <w:tc>
          <w:tcPr>
            <w:tcW w:w="886" w:type="dxa"/>
            <w:tcBorders>
              <w:top w:val="nil"/>
              <w:left w:val="single" w:sz="4" w:space="0" w:color="auto"/>
              <w:bottom w:val="nil"/>
              <w:right w:val="single" w:sz="4" w:space="0" w:color="auto"/>
            </w:tcBorders>
            <w:vAlign w:val="center"/>
          </w:tcPr>
          <w:p w14:paraId="1C91305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900,49</w:t>
            </w:r>
          </w:p>
        </w:tc>
        <w:tc>
          <w:tcPr>
            <w:tcW w:w="992" w:type="dxa"/>
            <w:tcBorders>
              <w:top w:val="nil"/>
              <w:left w:val="single" w:sz="4" w:space="0" w:color="auto"/>
              <w:bottom w:val="nil"/>
              <w:right w:val="single" w:sz="4" w:space="0" w:color="auto"/>
            </w:tcBorders>
            <w:vAlign w:val="center"/>
          </w:tcPr>
          <w:p w14:paraId="08F7B75F" w14:textId="77777777" w:rsidR="0026577B" w:rsidRPr="00C82162" w:rsidRDefault="0026577B" w:rsidP="0026577B">
            <w:pPr>
              <w:ind w:right="-98"/>
              <w:jc w:val="center"/>
              <w:rPr>
                <w:rFonts w:ascii="Times New Roman" w:hAnsi="Times New Roman"/>
                <w:sz w:val="24"/>
                <w:szCs w:val="24"/>
              </w:rPr>
            </w:pPr>
            <w:r w:rsidRPr="00C82162">
              <w:rPr>
                <w:rFonts w:ascii="Times New Roman" w:hAnsi="Times New Roman"/>
                <w:sz w:val="24"/>
                <w:szCs w:val="24"/>
              </w:rPr>
              <w:t>1122,53</w:t>
            </w:r>
          </w:p>
        </w:tc>
      </w:tr>
      <w:tr w:rsidR="00B665CD" w:rsidRPr="00C82162" w14:paraId="114C03C9" w14:textId="77777777" w:rsidTr="0026577B">
        <w:tc>
          <w:tcPr>
            <w:tcW w:w="993" w:type="dxa"/>
            <w:tcBorders>
              <w:top w:val="nil"/>
              <w:left w:val="single" w:sz="4" w:space="0" w:color="auto"/>
              <w:bottom w:val="nil"/>
              <w:right w:val="single" w:sz="4" w:space="0" w:color="auto"/>
            </w:tcBorders>
          </w:tcPr>
          <w:p w14:paraId="2FA5B145" w14:textId="77777777" w:rsidR="0026577B" w:rsidRPr="00C82162" w:rsidRDefault="0026577B" w:rsidP="0026577B">
            <w:pPr>
              <w:keepNext/>
              <w:outlineLvl w:val="0"/>
              <w:rPr>
                <w:rFonts w:ascii="Times New Roman" w:hAnsi="Times New Roman"/>
                <w:sz w:val="24"/>
                <w:szCs w:val="24"/>
              </w:rPr>
            </w:pPr>
          </w:p>
        </w:tc>
        <w:tc>
          <w:tcPr>
            <w:tcW w:w="1275" w:type="dxa"/>
            <w:vMerge/>
            <w:tcBorders>
              <w:left w:val="single" w:sz="4" w:space="0" w:color="auto"/>
              <w:right w:val="single" w:sz="4" w:space="0" w:color="auto"/>
            </w:tcBorders>
          </w:tcPr>
          <w:p w14:paraId="21B04BF6" w14:textId="66ADABD3" w:rsidR="0026577B" w:rsidRPr="00C82162" w:rsidRDefault="0026577B" w:rsidP="0026577B">
            <w:pPr>
              <w:keepNext/>
              <w:outlineLvl w:val="0"/>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B87A121" w14:textId="366A28E9" w:rsidR="0026577B" w:rsidRPr="00C82162" w:rsidRDefault="0026577B" w:rsidP="0026577B">
            <w:pPr>
              <w:keepNext/>
              <w:outlineLvl w:val="0"/>
              <w:rPr>
                <w:rFonts w:ascii="Times New Roman" w:hAnsi="Times New Roman"/>
                <w:sz w:val="24"/>
                <w:szCs w:val="24"/>
              </w:rPr>
            </w:pPr>
            <w:r w:rsidRPr="00C82162">
              <w:rPr>
                <w:rFonts w:ascii="Times New Roman" w:hAnsi="Times New Roman"/>
                <w:sz w:val="24"/>
                <w:szCs w:val="24"/>
              </w:rPr>
              <w:t xml:space="preserve">Củi đun </w:t>
            </w:r>
          </w:p>
        </w:tc>
        <w:tc>
          <w:tcPr>
            <w:tcW w:w="709" w:type="dxa"/>
            <w:tcBorders>
              <w:top w:val="nil"/>
              <w:left w:val="single" w:sz="4" w:space="0" w:color="auto"/>
              <w:bottom w:val="nil"/>
              <w:right w:val="single" w:sz="4" w:space="0" w:color="auto"/>
            </w:tcBorders>
            <w:vAlign w:val="center"/>
          </w:tcPr>
          <w:p w14:paraId="4D3D567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452AE73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754,5</w:t>
            </w:r>
          </w:p>
        </w:tc>
        <w:tc>
          <w:tcPr>
            <w:tcW w:w="886" w:type="dxa"/>
            <w:tcBorders>
              <w:top w:val="nil"/>
              <w:left w:val="single" w:sz="4" w:space="0" w:color="auto"/>
              <w:bottom w:val="nil"/>
              <w:right w:val="single" w:sz="4" w:space="0" w:color="auto"/>
            </w:tcBorders>
            <w:vAlign w:val="center"/>
          </w:tcPr>
          <w:p w14:paraId="19F5674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754,5</w:t>
            </w:r>
          </w:p>
        </w:tc>
        <w:tc>
          <w:tcPr>
            <w:tcW w:w="886" w:type="dxa"/>
            <w:tcBorders>
              <w:top w:val="nil"/>
              <w:left w:val="single" w:sz="4" w:space="0" w:color="auto"/>
              <w:bottom w:val="nil"/>
              <w:right w:val="single" w:sz="4" w:space="0" w:color="auto"/>
            </w:tcBorders>
            <w:vAlign w:val="center"/>
          </w:tcPr>
          <w:p w14:paraId="7688B68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1008,8</w:t>
            </w:r>
          </w:p>
        </w:tc>
        <w:tc>
          <w:tcPr>
            <w:tcW w:w="886" w:type="dxa"/>
            <w:tcBorders>
              <w:top w:val="nil"/>
              <w:left w:val="single" w:sz="4" w:space="0" w:color="auto"/>
              <w:bottom w:val="nil"/>
              <w:right w:val="single" w:sz="4" w:space="0" w:color="auto"/>
            </w:tcBorders>
            <w:vAlign w:val="center"/>
          </w:tcPr>
          <w:p w14:paraId="75CF7D2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1008,8</w:t>
            </w:r>
          </w:p>
        </w:tc>
        <w:tc>
          <w:tcPr>
            <w:tcW w:w="992" w:type="dxa"/>
            <w:tcBorders>
              <w:top w:val="nil"/>
              <w:left w:val="single" w:sz="4" w:space="0" w:color="auto"/>
              <w:bottom w:val="nil"/>
              <w:right w:val="single" w:sz="4" w:space="0" w:color="auto"/>
            </w:tcBorders>
            <w:vAlign w:val="center"/>
          </w:tcPr>
          <w:p w14:paraId="340079C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1237,7</w:t>
            </w:r>
          </w:p>
        </w:tc>
      </w:tr>
      <w:tr w:rsidR="00B665CD" w:rsidRPr="00C82162" w14:paraId="3FF5BB5E" w14:textId="77777777" w:rsidTr="0026577B">
        <w:tc>
          <w:tcPr>
            <w:tcW w:w="993" w:type="dxa"/>
            <w:tcBorders>
              <w:top w:val="nil"/>
              <w:left w:val="single" w:sz="4" w:space="0" w:color="auto"/>
              <w:bottom w:val="nil"/>
              <w:right w:val="single" w:sz="4" w:space="0" w:color="auto"/>
            </w:tcBorders>
          </w:tcPr>
          <w:p w14:paraId="2B50CF31"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6A4F40FF" w14:textId="028E61F6"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C39F69C" w14:textId="035EE3A1" w:rsidR="0026577B" w:rsidRPr="00C82162" w:rsidRDefault="0026577B" w:rsidP="0026577B">
            <w:pPr>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vAlign w:val="center"/>
          </w:tcPr>
          <w:p w14:paraId="46B6882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6393077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17,5</w:t>
            </w:r>
          </w:p>
        </w:tc>
        <w:tc>
          <w:tcPr>
            <w:tcW w:w="886" w:type="dxa"/>
            <w:tcBorders>
              <w:top w:val="nil"/>
              <w:left w:val="single" w:sz="4" w:space="0" w:color="auto"/>
              <w:bottom w:val="nil"/>
              <w:right w:val="single" w:sz="4" w:space="0" w:color="auto"/>
            </w:tcBorders>
            <w:vAlign w:val="center"/>
          </w:tcPr>
          <w:p w14:paraId="1A91D69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17,5</w:t>
            </w:r>
          </w:p>
        </w:tc>
        <w:tc>
          <w:tcPr>
            <w:tcW w:w="886" w:type="dxa"/>
            <w:tcBorders>
              <w:top w:val="nil"/>
              <w:left w:val="single" w:sz="4" w:space="0" w:color="auto"/>
              <w:bottom w:val="nil"/>
              <w:right w:val="single" w:sz="4" w:space="0" w:color="auto"/>
            </w:tcBorders>
            <w:vAlign w:val="center"/>
          </w:tcPr>
          <w:p w14:paraId="67E141F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20,0</w:t>
            </w:r>
          </w:p>
        </w:tc>
        <w:tc>
          <w:tcPr>
            <w:tcW w:w="886" w:type="dxa"/>
            <w:tcBorders>
              <w:top w:val="nil"/>
              <w:left w:val="single" w:sz="4" w:space="0" w:color="auto"/>
              <w:bottom w:val="nil"/>
              <w:right w:val="single" w:sz="4" w:space="0" w:color="auto"/>
            </w:tcBorders>
            <w:vAlign w:val="center"/>
          </w:tcPr>
          <w:p w14:paraId="47AC203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20,0</w:t>
            </w:r>
          </w:p>
        </w:tc>
        <w:tc>
          <w:tcPr>
            <w:tcW w:w="992" w:type="dxa"/>
            <w:tcBorders>
              <w:top w:val="nil"/>
              <w:left w:val="single" w:sz="4" w:space="0" w:color="auto"/>
              <w:bottom w:val="nil"/>
              <w:right w:val="single" w:sz="4" w:space="0" w:color="auto"/>
            </w:tcBorders>
            <w:vAlign w:val="center"/>
          </w:tcPr>
          <w:p w14:paraId="315C60A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30,0</w:t>
            </w:r>
          </w:p>
        </w:tc>
      </w:tr>
      <w:tr w:rsidR="00B665CD" w:rsidRPr="00C82162" w14:paraId="753DE779" w14:textId="77777777" w:rsidTr="0026577B">
        <w:tc>
          <w:tcPr>
            <w:tcW w:w="993" w:type="dxa"/>
            <w:tcBorders>
              <w:top w:val="nil"/>
              <w:left w:val="single" w:sz="4" w:space="0" w:color="auto"/>
              <w:bottom w:val="nil"/>
              <w:right w:val="single" w:sz="4" w:space="0" w:color="auto"/>
            </w:tcBorders>
          </w:tcPr>
          <w:p w14:paraId="0D5A2C82"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4F22C059" w14:textId="562966D0"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121DBEA" w14:textId="7D7D6899" w:rsidR="0026577B" w:rsidRPr="00C82162" w:rsidRDefault="0026577B" w:rsidP="0026577B">
            <w:pPr>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vAlign w:val="center"/>
          </w:tcPr>
          <w:p w14:paraId="1AFE86E3"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chai</w:t>
            </w:r>
          </w:p>
        </w:tc>
        <w:tc>
          <w:tcPr>
            <w:tcW w:w="886" w:type="dxa"/>
            <w:tcBorders>
              <w:top w:val="nil"/>
              <w:left w:val="single" w:sz="4" w:space="0" w:color="auto"/>
              <w:bottom w:val="nil"/>
              <w:right w:val="single" w:sz="4" w:space="0" w:color="auto"/>
            </w:tcBorders>
            <w:vAlign w:val="center"/>
          </w:tcPr>
          <w:p w14:paraId="3189750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0,13</w:t>
            </w:r>
          </w:p>
        </w:tc>
        <w:tc>
          <w:tcPr>
            <w:tcW w:w="886" w:type="dxa"/>
            <w:tcBorders>
              <w:top w:val="nil"/>
              <w:left w:val="single" w:sz="4" w:space="0" w:color="auto"/>
              <w:bottom w:val="nil"/>
              <w:right w:val="single" w:sz="4" w:space="0" w:color="auto"/>
            </w:tcBorders>
            <w:vAlign w:val="center"/>
          </w:tcPr>
          <w:p w14:paraId="015A663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0,19</w:t>
            </w:r>
          </w:p>
        </w:tc>
        <w:tc>
          <w:tcPr>
            <w:tcW w:w="886" w:type="dxa"/>
            <w:tcBorders>
              <w:top w:val="nil"/>
              <w:left w:val="single" w:sz="4" w:space="0" w:color="auto"/>
              <w:bottom w:val="nil"/>
              <w:right w:val="single" w:sz="4" w:space="0" w:color="auto"/>
            </w:tcBorders>
            <w:vAlign w:val="center"/>
          </w:tcPr>
          <w:p w14:paraId="0410A82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0,27</w:t>
            </w:r>
          </w:p>
        </w:tc>
        <w:tc>
          <w:tcPr>
            <w:tcW w:w="886" w:type="dxa"/>
            <w:tcBorders>
              <w:top w:val="nil"/>
              <w:left w:val="single" w:sz="4" w:space="0" w:color="auto"/>
              <w:bottom w:val="nil"/>
              <w:right w:val="single" w:sz="4" w:space="0" w:color="auto"/>
            </w:tcBorders>
            <w:vAlign w:val="center"/>
          </w:tcPr>
          <w:p w14:paraId="0E0E7A1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0,35</w:t>
            </w:r>
          </w:p>
        </w:tc>
        <w:tc>
          <w:tcPr>
            <w:tcW w:w="992" w:type="dxa"/>
            <w:tcBorders>
              <w:top w:val="nil"/>
              <w:left w:val="single" w:sz="4" w:space="0" w:color="auto"/>
              <w:bottom w:val="nil"/>
              <w:right w:val="single" w:sz="4" w:space="0" w:color="auto"/>
            </w:tcBorders>
            <w:vAlign w:val="center"/>
          </w:tcPr>
          <w:p w14:paraId="5C6DA41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755B6F06" w14:textId="77777777" w:rsidTr="00132ED8">
        <w:tc>
          <w:tcPr>
            <w:tcW w:w="993" w:type="dxa"/>
            <w:tcBorders>
              <w:top w:val="nil"/>
              <w:left w:val="single" w:sz="4" w:space="0" w:color="auto"/>
              <w:bottom w:val="nil"/>
              <w:right w:val="single" w:sz="4" w:space="0" w:color="auto"/>
            </w:tcBorders>
          </w:tcPr>
          <w:p w14:paraId="1CDE651F" w14:textId="77777777" w:rsidR="00132ED8" w:rsidRPr="00C82162" w:rsidRDefault="00132ED8"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6309FF46" w14:textId="576A1CC4" w:rsidR="00132ED8" w:rsidRPr="00C82162" w:rsidRDefault="00132ED8"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62E5F16F" w14:textId="13312AFC" w:rsidR="00132ED8" w:rsidRPr="00C82162" w:rsidRDefault="00132ED8" w:rsidP="0026577B">
            <w:pPr>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tcPr>
          <w:p w14:paraId="2A6C1F7E" w14:textId="2D35F207"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tcPr>
          <w:p w14:paraId="1100FB65" w14:textId="5C35009B"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0,26</w:t>
            </w:r>
          </w:p>
        </w:tc>
        <w:tc>
          <w:tcPr>
            <w:tcW w:w="886" w:type="dxa"/>
            <w:tcBorders>
              <w:top w:val="nil"/>
              <w:left w:val="single" w:sz="4" w:space="0" w:color="auto"/>
              <w:bottom w:val="nil"/>
              <w:right w:val="single" w:sz="4" w:space="0" w:color="auto"/>
            </w:tcBorders>
          </w:tcPr>
          <w:p w14:paraId="6DB90444" w14:textId="5A83334D"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0,38</w:t>
            </w:r>
          </w:p>
        </w:tc>
        <w:tc>
          <w:tcPr>
            <w:tcW w:w="886" w:type="dxa"/>
            <w:tcBorders>
              <w:top w:val="nil"/>
              <w:left w:val="single" w:sz="4" w:space="0" w:color="auto"/>
              <w:bottom w:val="nil"/>
              <w:right w:val="single" w:sz="4" w:space="0" w:color="auto"/>
            </w:tcBorders>
          </w:tcPr>
          <w:p w14:paraId="6DE595D8" w14:textId="0DBCEFB8"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0,54</w:t>
            </w:r>
          </w:p>
        </w:tc>
        <w:tc>
          <w:tcPr>
            <w:tcW w:w="886" w:type="dxa"/>
            <w:tcBorders>
              <w:top w:val="nil"/>
              <w:left w:val="single" w:sz="4" w:space="0" w:color="auto"/>
              <w:bottom w:val="nil"/>
              <w:right w:val="single" w:sz="4" w:space="0" w:color="auto"/>
            </w:tcBorders>
          </w:tcPr>
          <w:p w14:paraId="1BB2641A" w14:textId="0A7EA9BD"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0,70</w:t>
            </w:r>
          </w:p>
        </w:tc>
        <w:tc>
          <w:tcPr>
            <w:tcW w:w="992" w:type="dxa"/>
            <w:tcBorders>
              <w:top w:val="nil"/>
              <w:left w:val="single" w:sz="4" w:space="0" w:color="auto"/>
              <w:bottom w:val="nil"/>
              <w:right w:val="single" w:sz="4" w:space="0" w:color="auto"/>
            </w:tcBorders>
          </w:tcPr>
          <w:p w14:paraId="25B6EAD3" w14:textId="696514BE" w:rsidR="00132ED8" w:rsidRPr="00C82162" w:rsidRDefault="00132ED8" w:rsidP="0026577B">
            <w:pPr>
              <w:jc w:val="center"/>
              <w:rPr>
                <w:rFonts w:ascii="Times New Roman" w:hAnsi="Times New Roman"/>
                <w:sz w:val="24"/>
                <w:szCs w:val="24"/>
              </w:rPr>
            </w:pPr>
            <w:r w:rsidRPr="00C82162">
              <w:rPr>
                <w:rFonts w:ascii="Times New Roman" w:hAnsi="Times New Roman"/>
                <w:sz w:val="24"/>
                <w:szCs w:val="24"/>
              </w:rPr>
              <w:t>0,66</w:t>
            </w:r>
          </w:p>
        </w:tc>
      </w:tr>
      <w:tr w:rsidR="00B665CD" w:rsidRPr="00C82162" w14:paraId="3296D708" w14:textId="77777777" w:rsidTr="0026577B">
        <w:tc>
          <w:tcPr>
            <w:tcW w:w="993" w:type="dxa"/>
            <w:tcBorders>
              <w:top w:val="nil"/>
              <w:left w:val="single" w:sz="4" w:space="0" w:color="auto"/>
              <w:bottom w:val="nil"/>
              <w:right w:val="single" w:sz="4" w:space="0" w:color="auto"/>
            </w:tcBorders>
          </w:tcPr>
          <w:p w14:paraId="39866B67"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4F054CD4" w14:textId="1ADA088B"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FBF393B" w14:textId="1192FD1F" w:rsidR="0026577B" w:rsidRPr="00C82162" w:rsidRDefault="0026577B" w:rsidP="0026577B">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7603769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7DEA00E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2,71</w:t>
            </w:r>
          </w:p>
        </w:tc>
        <w:tc>
          <w:tcPr>
            <w:tcW w:w="886" w:type="dxa"/>
            <w:tcBorders>
              <w:top w:val="nil"/>
              <w:left w:val="single" w:sz="4" w:space="0" w:color="auto"/>
              <w:bottom w:val="nil"/>
              <w:right w:val="single" w:sz="4" w:space="0" w:color="auto"/>
            </w:tcBorders>
            <w:vAlign w:val="center"/>
          </w:tcPr>
          <w:p w14:paraId="1531B40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3,98</w:t>
            </w:r>
          </w:p>
        </w:tc>
        <w:tc>
          <w:tcPr>
            <w:tcW w:w="886" w:type="dxa"/>
            <w:tcBorders>
              <w:top w:val="nil"/>
              <w:left w:val="single" w:sz="4" w:space="0" w:color="auto"/>
              <w:bottom w:val="nil"/>
              <w:right w:val="single" w:sz="4" w:space="0" w:color="auto"/>
            </w:tcBorders>
            <w:vAlign w:val="center"/>
          </w:tcPr>
          <w:p w14:paraId="2ED3373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6,2</w:t>
            </w:r>
          </w:p>
        </w:tc>
        <w:tc>
          <w:tcPr>
            <w:tcW w:w="886" w:type="dxa"/>
            <w:tcBorders>
              <w:top w:val="nil"/>
              <w:left w:val="single" w:sz="4" w:space="0" w:color="auto"/>
              <w:bottom w:val="nil"/>
              <w:right w:val="single" w:sz="4" w:space="0" w:color="auto"/>
            </w:tcBorders>
            <w:vAlign w:val="center"/>
          </w:tcPr>
          <w:p w14:paraId="77FB3E2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8,7</w:t>
            </w:r>
          </w:p>
        </w:tc>
        <w:tc>
          <w:tcPr>
            <w:tcW w:w="992" w:type="dxa"/>
            <w:tcBorders>
              <w:top w:val="nil"/>
              <w:left w:val="single" w:sz="4" w:space="0" w:color="auto"/>
              <w:bottom w:val="nil"/>
              <w:right w:val="single" w:sz="4" w:space="0" w:color="auto"/>
            </w:tcBorders>
            <w:vAlign w:val="center"/>
          </w:tcPr>
          <w:p w14:paraId="7C8C6F4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7,8</w:t>
            </w:r>
          </w:p>
        </w:tc>
      </w:tr>
      <w:tr w:rsidR="00B665CD" w:rsidRPr="00C82162" w14:paraId="4493CF92" w14:textId="77777777" w:rsidTr="0026577B">
        <w:trPr>
          <w:trHeight w:val="80"/>
        </w:trPr>
        <w:tc>
          <w:tcPr>
            <w:tcW w:w="993" w:type="dxa"/>
            <w:tcBorders>
              <w:top w:val="nil"/>
              <w:left w:val="single" w:sz="4" w:space="0" w:color="auto"/>
              <w:bottom w:val="nil"/>
              <w:right w:val="single" w:sz="4" w:space="0" w:color="auto"/>
            </w:tcBorders>
          </w:tcPr>
          <w:p w14:paraId="620D110C"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4035EB16" w14:textId="74D31D04"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5FC423B3" w14:textId="19612E32" w:rsidR="0026577B" w:rsidRPr="00C82162" w:rsidRDefault="0026577B" w:rsidP="0026577B">
            <w:pPr>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vAlign w:val="center"/>
          </w:tcPr>
          <w:p w14:paraId="029A630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886" w:type="dxa"/>
            <w:tcBorders>
              <w:top w:val="nil"/>
              <w:left w:val="single" w:sz="4" w:space="0" w:color="auto"/>
              <w:bottom w:val="nil"/>
              <w:right w:val="single" w:sz="4" w:space="0" w:color="auto"/>
            </w:tcBorders>
            <w:vAlign w:val="center"/>
          </w:tcPr>
          <w:p w14:paraId="77D66EB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195,01</w:t>
            </w:r>
          </w:p>
        </w:tc>
        <w:tc>
          <w:tcPr>
            <w:tcW w:w="886" w:type="dxa"/>
            <w:tcBorders>
              <w:top w:val="nil"/>
              <w:left w:val="single" w:sz="4" w:space="0" w:color="auto"/>
              <w:bottom w:val="nil"/>
              <w:right w:val="single" w:sz="4" w:space="0" w:color="auto"/>
            </w:tcBorders>
            <w:vAlign w:val="center"/>
          </w:tcPr>
          <w:p w14:paraId="78634F6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195,01</w:t>
            </w:r>
          </w:p>
        </w:tc>
        <w:tc>
          <w:tcPr>
            <w:tcW w:w="886" w:type="dxa"/>
            <w:tcBorders>
              <w:top w:val="nil"/>
              <w:left w:val="single" w:sz="4" w:space="0" w:color="auto"/>
              <w:bottom w:val="nil"/>
              <w:right w:val="single" w:sz="4" w:space="0" w:color="auto"/>
            </w:tcBorders>
            <w:vAlign w:val="center"/>
          </w:tcPr>
          <w:p w14:paraId="14E943C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268,6</w:t>
            </w:r>
          </w:p>
        </w:tc>
        <w:tc>
          <w:tcPr>
            <w:tcW w:w="886" w:type="dxa"/>
            <w:tcBorders>
              <w:top w:val="nil"/>
              <w:left w:val="single" w:sz="4" w:space="0" w:color="auto"/>
              <w:bottom w:val="nil"/>
              <w:right w:val="single" w:sz="4" w:space="0" w:color="auto"/>
            </w:tcBorders>
            <w:vAlign w:val="center"/>
          </w:tcPr>
          <w:p w14:paraId="53DA401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268,6</w:t>
            </w:r>
          </w:p>
        </w:tc>
        <w:tc>
          <w:tcPr>
            <w:tcW w:w="992" w:type="dxa"/>
            <w:tcBorders>
              <w:top w:val="nil"/>
              <w:left w:val="single" w:sz="4" w:space="0" w:color="auto"/>
              <w:bottom w:val="nil"/>
              <w:right w:val="single" w:sz="4" w:space="0" w:color="auto"/>
            </w:tcBorders>
            <w:vAlign w:val="center"/>
          </w:tcPr>
          <w:p w14:paraId="76DAD7C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334,83</w:t>
            </w:r>
          </w:p>
        </w:tc>
      </w:tr>
      <w:tr w:rsidR="00B665CD" w:rsidRPr="00C82162" w14:paraId="63F1AFEC" w14:textId="77777777" w:rsidTr="0026577B">
        <w:trPr>
          <w:trHeight w:val="80"/>
        </w:trPr>
        <w:tc>
          <w:tcPr>
            <w:tcW w:w="993" w:type="dxa"/>
            <w:tcBorders>
              <w:top w:val="nil"/>
              <w:left w:val="single" w:sz="4" w:space="0" w:color="auto"/>
              <w:bottom w:val="nil"/>
              <w:right w:val="single" w:sz="4" w:space="0" w:color="auto"/>
            </w:tcBorders>
          </w:tcPr>
          <w:p w14:paraId="6D6F9679"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642E879C" w14:textId="2A53D719"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758EE063" w14:textId="6F888A4C" w:rsidR="0026577B" w:rsidRPr="00C82162" w:rsidRDefault="0026577B" w:rsidP="0026577B">
            <w:pPr>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vAlign w:val="center"/>
          </w:tcPr>
          <w:p w14:paraId="054339B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kg</w:t>
            </w:r>
          </w:p>
        </w:tc>
        <w:tc>
          <w:tcPr>
            <w:tcW w:w="886" w:type="dxa"/>
            <w:tcBorders>
              <w:top w:val="nil"/>
              <w:left w:val="single" w:sz="4" w:space="0" w:color="auto"/>
              <w:bottom w:val="nil"/>
              <w:right w:val="single" w:sz="4" w:space="0" w:color="auto"/>
            </w:tcBorders>
            <w:vAlign w:val="center"/>
          </w:tcPr>
          <w:p w14:paraId="7F08FB5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75,5</w:t>
            </w:r>
          </w:p>
        </w:tc>
        <w:tc>
          <w:tcPr>
            <w:tcW w:w="886" w:type="dxa"/>
            <w:tcBorders>
              <w:top w:val="nil"/>
              <w:left w:val="single" w:sz="4" w:space="0" w:color="auto"/>
              <w:bottom w:val="nil"/>
              <w:right w:val="single" w:sz="4" w:space="0" w:color="auto"/>
            </w:tcBorders>
            <w:vAlign w:val="center"/>
          </w:tcPr>
          <w:p w14:paraId="16A0043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75,5</w:t>
            </w:r>
          </w:p>
        </w:tc>
        <w:tc>
          <w:tcPr>
            <w:tcW w:w="886" w:type="dxa"/>
            <w:tcBorders>
              <w:top w:val="nil"/>
              <w:left w:val="single" w:sz="4" w:space="0" w:color="auto"/>
              <w:bottom w:val="nil"/>
              <w:right w:val="single" w:sz="4" w:space="0" w:color="auto"/>
            </w:tcBorders>
            <w:vAlign w:val="center"/>
          </w:tcPr>
          <w:p w14:paraId="13CF6FE7"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100,9</w:t>
            </w:r>
          </w:p>
        </w:tc>
        <w:tc>
          <w:tcPr>
            <w:tcW w:w="886" w:type="dxa"/>
            <w:tcBorders>
              <w:top w:val="nil"/>
              <w:left w:val="single" w:sz="4" w:space="0" w:color="auto"/>
              <w:bottom w:val="nil"/>
              <w:right w:val="single" w:sz="4" w:space="0" w:color="auto"/>
            </w:tcBorders>
            <w:vAlign w:val="center"/>
          </w:tcPr>
          <w:p w14:paraId="1804BF4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100,9</w:t>
            </w:r>
          </w:p>
        </w:tc>
        <w:tc>
          <w:tcPr>
            <w:tcW w:w="992" w:type="dxa"/>
            <w:tcBorders>
              <w:top w:val="nil"/>
              <w:left w:val="single" w:sz="4" w:space="0" w:color="auto"/>
              <w:bottom w:val="nil"/>
              <w:right w:val="single" w:sz="4" w:space="0" w:color="auto"/>
            </w:tcBorders>
            <w:vAlign w:val="center"/>
          </w:tcPr>
          <w:p w14:paraId="092B79F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123,8</w:t>
            </w:r>
          </w:p>
        </w:tc>
      </w:tr>
      <w:tr w:rsidR="00B665CD" w:rsidRPr="00C82162" w14:paraId="66906877" w14:textId="77777777" w:rsidTr="0026577B">
        <w:trPr>
          <w:trHeight w:val="80"/>
        </w:trPr>
        <w:tc>
          <w:tcPr>
            <w:tcW w:w="993" w:type="dxa"/>
            <w:tcBorders>
              <w:top w:val="nil"/>
              <w:left w:val="single" w:sz="4" w:space="0" w:color="auto"/>
              <w:bottom w:val="nil"/>
              <w:right w:val="single" w:sz="4" w:space="0" w:color="auto"/>
            </w:tcBorders>
          </w:tcPr>
          <w:p w14:paraId="49597E37"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13F2FA70" w14:textId="6CEC893B"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49F6D25E" w14:textId="68154B34" w:rsidR="0026577B" w:rsidRPr="00C82162" w:rsidRDefault="0026577B" w:rsidP="0026577B">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1CF12DA0" w14:textId="2D28F941"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left w:val="single" w:sz="4" w:space="0" w:color="auto"/>
              <w:bottom w:val="nil"/>
              <w:right w:val="single" w:sz="4" w:space="0" w:color="auto"/>
            </w:tcBorders>
            <w:vAlign w:val="center"/>
          </w:tcPr>
          <w:p w14:paraId="6B7025E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vAlign w:val="center"/>
          </w:tcPr>
          <w:p w14:paraId="486B9D8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vAlign w:val="center"/>
          </w:tcPr>
          <w:p w14:paraId="6388541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886" w:type="dxa"/>
            <w:tcBorders>
              <w:top w:val="nil"/>
              <w:left w:val="single" w:sz="4" w:space="0" w:color="auto"/>
              <w:bottom w:val="nil"/>
              <w:right w:val="single" w:sz="4" w:space="0" w:color="auto"/>
            </w:tcBorders>
            <w:vAlign w:val="center"/>
          </w:tcPr>
          <w:p w14:paraId="000EA15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c>
          <w:tcPr>
            <w:tcW w:w="992" w:type="dxa"/>
            <w:tcBorders>
              <w:top w:val="nil"/>
              <w:left w:val="single" w:sz="4" w:space="0" w:color="auto"/>
              <w:bottom w:val="nil"/>
              <w:right w:val="single" w:sz="4" w:space="0" w:color="auto"/>
            </w:tcBorders>
            <w:vAlign w:val="center"/>
          </w:tcPr>
          <w:p w14:paraId="4C5150A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76CEC882" w14:textId="77777777" w:rsidTr="0026577B">
        <w:tc>
          <w:tcPr>
            <w:tcW w:w="993" w:type="dxa"/>
            <w:tcBorders>
              <w:top w:val="nil"/>
              <w:left w:val="single" w:sz="4" w:space="0" w:color="auto"/>
              <w:bottom w:val="nil"/>
              <w:right w:val="single" w:sz="4" w:space="0" w:color="auto"/>
            </w:tcBorders>
          </w:tcPr>
          <w:p w14:paraId="3EC8D01E" w14:textId="77777777" w:rsidR="0026577B" w:rsidRPr="00C82162" w:rsidRDefault="0026577B" w:rsidP="0026577B">
            <w:pPr>
              <w:rPr>
                <w:rFonts w:ascii="Times New Roman" w:hAnsi="Times New Roman"/>
                <w:i/>
                <w:iCs/>
                <w:sz w:val="24"/>
                <w:szCs w:val="24"/>
              </w:rPr>
            </w:pPr>
          </w:p>
        </w:tc>
        <w:tc>
          <w:tcPr>
            <w:tcW w:w="1275" w:type="dxa"/>
            <w:vMerge/>
            <w:tcBorders>
              <w:left w:val="single" w:sz="4" w:space="0" w:color="auto"/>
              <w:right w:val="single" w:sz="4" w:space="0" w:color="auto"/>
            </w:tcBorders>
          </w:tcPr>
          <w:p w14:paraId="6686BE91" w14:textId="094BDF79" w:rsidR="0026577B" w:rsidRPr="00C82162" w:rsidRDefault="0026577B" w:rsidP="0026577B">
            <w:pPr>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4D049B7C" w14:textId="6B7E476B" w:rsidR="0026577B" w:rsidRPr="00C82162" w:rsidRDefault="0026577B" w:rsidP="0026577B">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vAlign w:val="center"/>
          </w:tcPr>
          <w:p w14:paraId="44CDC05C"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công</w:t>
            </w:r>
          </w:p>
        </w:tc>
        <w:tc>
          <w:tcPr>
            <w:tcW w:w="886" w:type="dxa"/>
            <w:tcBorders>
              <w:top w:val="nil"/>
              <w:left w:val="single" w:sz="4" w:space="0" w:color="auto"/>
              <w:bottom w:val="nil"/>
              <w:right w:val="single" w:sz="4" w:space="0" w:color="auto"/>
            </w:tcBorders>
            <w:vAlign w:val="center"/>
          </w:tcPr>
          <w:p w14:paraId="24595AD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108,58</w:t>
            </w:r>
          </w:p>
        </w:tc>
        <w:tc>
          <w:tcPr>
            <w:tcW w:w="886" w:type="dxa"/>
            <w:tcBorders>
              <w:top w:val="nil"/>
              <w:left w:val="single" w:sz="4" w:space="0" w:color="auto"/>
              <w:bottom w:val="nil"/>
              <w:right w:val="single" w:sz="4" w:space="0" w:color="auto"/>
            </w:tcBorders>
            <w:vAlign w:val="center"/>
          </w:tcPr>
          <w:p w14:paraId="12FFE180"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121,07</w:t>
            </w:r>
          </w:p>
        </w:tc>
        <w:tc>
          <w:tcPr>
            <w:tcW w:w="886" w:type="dxa"/>
            <w:tcBorders>
              <w:top w:val="nil"/>
              <w:left w:val="single" w:sz="4" w:space="0" w:color="auto"/>
              <w:bottom w:val="nil"/>
              <w:right w:val="single" w:sz="4" w:space="0" w:color="auto"/>
            </w:tcBorders>
            <w:vAlign w:val="center"/>
          </w:tcPr>
          <w:p w14:paraId="7D7A9FB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137,68</w:t>
            </w:r>
          </w:p>
        </w:tc>
        <w:tc>
          <w:tcPr>
            <w:tcW w:w="886" w:type="dxa"/>
            <w:tcBorders>
              <w:top w:val="nil"/>
              <w:left w:val="single" w:sz="4" w:space="0" w:color="auto"/>
              <w:bottom w:val="nil"/>
              <w:right w:val="single" w:sz="4" w:space="0" w:color="auto"/>
            </w:tcBorders>
            <w:vAlign w:val="center"/>
          </w:tcPr>
          <w:p w14:paraId="644E6D3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154,9</w:t>
            </w:r>
          </w:p>
        </w:tc>
        <w:tc>
          <w:tcPr>
            <w:tcW w:w="992" w:type="dxa"/>
            <w:tcBorders>
              <w:top w:val="nil"/>
              <w:left w:val="single" w:sz="4" w:space="0" w:color="auto"/>
              <w:bottom w:val="nil"/>
              <w:right w:val="single" w:sz="4" w:space="0" w:color="auto"/>
            </w:tcBorders>
            <w:vAlign w:val="center"/>
          </w:tcPr>
          <w:p w14:paraId="2FC0141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181,2</w:t>
            </w:r>
          </w:p>
        </w:tc>
      </w:tr>
      <w:tr w:rsidR="00B665CD" w:rsidRPr="00C82162" w14:paraId="22A84317" w14:textId="77777777" w:rsidTr="0026577B">
        <w:tc>
          <w:tcPr>
            <w:tcW w:w="993" w:type="dxa"/>
            <w:tcBorders>
              <w:top w:val="nil"/>
              <w:left w:val="single" w:sz="4" w:space="0" w:color="auto"/>
              <w:bottom w:val="nil"/>
              <w:right w:val="single" w:sz="4" w:space="0" w:color="auto"/>
            </w:tcBorders>
          </w:tcPr>
          <w:p w14:paraId="3E99852A" w14:textId="77777777" w:rsidR="0026577B" w:rsidRPr="00C82162" w:rsidRDefault="0026577B" w:rsidP="0026577B">
            <w:pPr>
              <w:keepNext/>
              <w:jc w:val="both"/>
              <w:outlineLvl w:val="2"/>
              <w:rPr>
                <w:rFonts w:ascii="Times New Roman" w:hAnsi="Times New Roman"/>
                <w:i/>
                <w:iCs/>
                <w:sz w:val="24"/>
                <w:szCs w:val="24"/>
              </w:rPr>
            </w:pPr>
          </w:p>
        </w:tc>
        <w:tc>
          <w:tcPr>
            <w:tcW w:w="1275" w:type="dxa"/>
            <w:vMerge/>
            <w:tcBorders>
              <w:left w:val="single" w:sz="4" w:space="0" w:color="auto"/>
              <w:right w:val="single" w:sz="4" w:space="0" w:color="auto"/>
            </w:tcBorders>
          </w:tcPr>
          <w:p w14:paraId="587F602C" w14:textId="38E4DA5A" w:rsidR="0026577B" w:rsidRPr="00C82162" w:rsidRDefault="0026577B" w:rsidP="0026577B">
            <w:pPr>
              <w:keepNext/>
              <w:jc w:val="both"/>
              <w:outlineLvl w:val="2"/>
              <w:rPr>
                <w:rFonts w:ascii="Times New Roman" w:hAnsi="Times New Roman"/>
                <w:i/>
                <w:iCs/>
                <w:sz w:val="24"/>
                <w:szCs w:val="24"/>
              </w:rPr>
            </w:pPr>
          </w:p>
        </w:tc>
        <w:tc>
          <w:tcPr>
            <w:tcW w:w="1843" w:type="dxa"/>
            <w:tcBorders>
              <w:top w:val="nil"/>
              <w:left w:val="single" w:sz="4" w:space="0" w:color="auto"/>
              <w:bottom w:val="nil"/>
              <w:right w:val="single" w:sz="4" w:space="0" w:color="auto"/>
            </w:tcBorders>
          </w:tcPr>
          <w:p w14:paraId="75EF187D" w14:textId="5A49B3B0" w:rsidR="0026577B" w:rsidRPr="00C82162" w:rsidRDefault="0026577B" w:rsidP="0026577B">
            <w:pPr>
              <w:keepNext/>
              <w:jc w:val="both"/>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708B5796" w14:textId="77777777" w:rsidR="0026577B" w:rsidRPr="00C82162" w:rsidRDefault="0026577B" w:rsidP="0026577B">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2CAC1027" w14:textId="17EEEFD5" w:rsidR="0026577B" w:rsidRPr="00C82162" w:rsidRDefault="0026577B" w:rsidP="0026577B">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5FF468FB" w14:textId="44738137" w:rsidR="0026577B" w:rsidRPr="00C82162" w:rsidRDefault="0026577B" w:rsidP="0026577B">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3E6C4398" w14:textId="1E30F5B9" w:rsidR="0026577B" w:rsidRPr="00C82162" w:rsidRDefault="0026577B" w:rsidP="0026577B">
            <w:pPr>
              <w:jc w:val="center"/>
              <w:rPr>
                <w:rFonts w:ascii="Times New Roman" w:hAnsi="Times New Roman"/>
                <w:sz w:val="24"/>
                <w:szCs w:val="24"/>
              </w:rPr>
            </w:pPr>
          </w:p>
        </w:tc>
        <w:tc>
          <w:tcPr>
            <w:tcW w:w="886" w:type="dxa"/>
            <w:tcBorders>
              <w:top w:val="nil"/>
              <w:left w:val="single" w:sz="4" w:space="0" w:color="auto"/>
              <w:bottom w:val="nil"/>
              <w:right w:val="single" w:sz="4" w:space="0" w:color="auto"/>
            </w:tcBorders>
            <w:vAlign w:val="center"/>
          </w:tcPr>
          <w:p w14:paraId="5A69F2F6" w14:textId="574F6C68" w:rsidR="0026577B" w:rsidRPr="00C82162" w:rsidRDefault="0026577B" w:rsidP="0026577B">
            <w:pPr>
              <w:jc w:val="center"/>
              <w:rPr>
                <w:rFonts w:ascii="Times New Roman" w:hAnsi="Times New Roman"/>
                <w:sz w:val="24"/>
                <w:szCs w:val="24"/>
              </w:rPr>
            </w:pPr>
          </w:p>
        </w:tc>
        <w:tc>
          <w:tcPr>
            <w:tcW w:w="992" w:type="dxa"/>
            <w:tcBorders>
              <w:top w:val="nil"/>
              <w:left w:val="single" w:sz="4" w:space="0" w:color="auto"/>
              <w:bottom w:val="nil"/>
              <w:right w:val="single" w:sz="4" w:space="0" w:color="auto"/>
            </w:tcBorders>
            <w:vAlign w:val="center"/>
          </w:tcPr>
          <w:p w14:paraId="2D9AB1EB" w14:textId="1CFEC672" w:rsidR="0026577B" w:rsidRPr="00C82162" w:rsidRDefault="0026577B" w:rsidP="0026577B">
            <w:pPr>
              <w:jc w:val="center"/>
              <w:rPr>
                <w:rFonts w:ascii="Times New Roman" w:hAnsi="Times New Roman"/>
                <w:sz w:val="24"/>
                <w:szCs w:val="24"/>
              </w:rPr>
            </w:pPr>
          </w:p>
        </w:tc>
      </w:tr>
      <w:tr w:rsidR="00B665CD" w:rsidRPr="00C82162" w14:paraId="20D78172" w14:textId="77777777" w:rsidTr="0026577B">
        <w:tc>
          <w:tcPr>
            <w:tcW w:w="993" w:type="dxa"/>
            <w:tcBorders>
              <w:top w:val="nil"/>
              <w:left w:val="single" w:sz="4" w:space="0" w:color="auto"/>
              <w:bottom w:val="nil"/>
              <w:right w:val="single" w:sz="4" w:space="0" w:color="auto"/>
            </w:tcBorders>
          </w:tcPr>
          <w:p w14:paraId="7F04485B"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7949A44E" w14:textId="22966743"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2C227E1B" w14:textId="29994DC7" w:rsidR="0026577B" w:rsidRPr="00C82162" w:rsidRDefault="0026577B" w:rsidP="0026577B">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424CA6DA"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11A9D942"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0,6</w:t>
            </w:r>
          </w:p>
        </w:tc>
        <w:tc>
          <w:tcPr>
            <w:tcW w:w="886" w:type="dxa"/>
            <w:tcBorders>
              <w:top w:val="nil"/>
              <w:left w:val="single" w:sz="4" w:space="0" w:color="auto"/>
              <w:bottom w:val="nil"/>
              <w:right w:val="single" w:sz="4" w:space="0" w:color="auto"/>
            </w:tcBorders>
            <w:vAlign w:val="center"/>
          </w:tcPr>
          <w:p w14:paraId="3C00673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0,88</w:t>
            </w:r>
          </w:p>
        </w:tc>
        <w:tc>
          <w:tcPr>
            <w:tcW w:w="886" w:type="dxa"/>
            <w:tcBorders>
              <w:top w:val="nil"/>
              <w:left w:val="single" w:sz="4" w:space="0" w:color="auto"/>
              <w:bottom w:val="nil"/>
              <w:right w:val="single" w:sz="4" w:space="0" w:color="auto"/>
            </w:tcBorders>
            <w:vAlign w:val="center"/>
          </w:tcPr>
          <w:p w14:paraId="768438D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1,36</w:t>
            </w:r>
          </w:p>
        </w:tc>
        <w:tc>
          <w:tcPr>
            <w:tcW w:w="886" w:type="dxa"/>
            <w:tcBorders>
              <w:top w:val="nil"/>
              <w:left w:val="single" w:sz="4" w:space="0" w:color="auto"/>
              <w:bottom w:val="nil"/>
              <w:right w:val="single" w:sz="4" w:space="0" w:color="auto"/>
            </w:tcBorders>
            <w:vAlign w:val="center"/>
          </w:tcPr>
          <w:p w14:paraId="4986639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1,91</w:t>
            </w:r>
          </w:p>
        </w:tc>
        <w:tc>
          <w:tcPr>
            <w:tcW w:w="992" w:type="dxa"/>
            <w:tcBorders>
              <w:top w:val="nil"/>
              <w:left w:val="single" w:sz="4" w:space="0" w:color="auto"/>
              <w:bottom w:val="nil"/>
              <w:right w:val="single" w:sz="4" w:space="0" w:color="auto"/>
            </w:tcBorders>
            <w:vAlign w:val="center"/>
          </w:tcPr>
          <w:p w14:paraId="43A80BB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1,72</w:t>
            </w:r>
          </w:p>
        </w:tc>
      </w:tr>
      <w:tr w:rsidR="00B665CD" w:rsidRPr="00C82162" w14:paraId="69CABA08" w14:textId="77777777" w:rsidTr="0026577B">
        <w:tc>
          <w:tcPr>
            <w:tcW w:w="993" w:type="dxa"/>
            <w:tcBorders>
              <w:top w:val="nil"/>
              <w:left w:val="single" w:sz="4" w:space="0" w:color="auto"/>
              <w:bottom w:val="nil"/>
              <w:right w:val="single" w:sz="4" w:space="0" w:color="auto"/>
            </w:tcBorders>
          </w:tcPr>
          <w:p w14:paraId="04F60A05"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right w:val="single" w:sz="4" w:space="0" w:color="auto"/>
            </w:tcBorders>
          </w:tcPr>
          <w:p w14:paraId="10E8C1DA" w14:textId="6258D526"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nil"/>
              <w:right w:val="single" w:sz="4" w:space="0" w:color="auto"/>
            </w:tcBorders>
          </w:tcPr>
          <w:p w14:paraId="068DAAD7" w14:textId="19313C73" w:rsidR="0026577B" w:rsidRPr="00C82162" w:rsidRDefault="0026577B" w:rsidP="0026577B">
            <w:pPr>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left w:val="single" w:sz="4" w:space="0" w:color="auto"/>
              <w:bottom w:val="nil"/>
              <w:right w:val="single" w:sz="4" w:space="0" w:color="auto"/>
            </w:tcBorders>
            <w:vAlign w:val="center"/>
          </w:tcPr>
          <w:p w14:paraId="03DFA4F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ca</w:t>
            </w:r>
          </w:p>
        </w:tc>
        <w:tc>
          <w:tcPr>
            <w:tcW w:w="886" w:type="dxa"/>
            <w:tcBorders>
              <w:top w:val="nil"/>
              <w:left w:val="single" w:sz="4" w:space="0" w:color="auto"/>
              <w:bottom w:val="nil"/>
              <w:right w:val="single" w:sz="4" w:space="0" w:color="auto"/>
            </w:tcBorders>
            <w:vAlign w:val="center"/>
          </w:tcPr>
          <w:p w14:paraId="35C86DAD"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w:t>
            </w:r>
          </w:p>
        </w:tc>
        <w:tc>
          <w:tcPr>
            <w:tcW w:w="886" w:type="dxa"/>
            <w:tcBorders>
              <w:top w:val="nil"/>
              <w:left w:val="single" w:sz="4" w:space="0" w:color="auto"/>
              <w:bottom w:val="nil"/>
              <w:right w:val="single" w:sz="4" w:space="0" w:color="auto"/>
            </w:tcBorders>
            <w:vAlign w:val="center"/>
          </w:tcPr>
          <w:p w14:paraId="6524466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1,2</w:t>
            </w:r>
          </w:p>
        </w:tc>
        <w:tc>
          <w:tcPr>
            <w:tcW w:w="886" w:type="dxa"/>
            <w:tcBorders>
              <w:top w:val="nil"/>
              <w:left w:val="single" w:sz="4" w:space="0" w:color="auto"/>
              <w:bottom w:val="nil"/>
              <w:right w:val="single" w:sz="4" w:space="0" w:color="auto"/>
            </w:tcBorders>
            <w:vAlign w:val="center"/>
          </w:tcPr>
          <w:p w14:paraId="3BAF003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w:t>
            </w:r>
          </w:p>
        </w:tc>
        <w:tc>
          <w:tcPr>
            <w:tcW w:w="886" w:type="dxa"/>
            <w:tcBorders>
              <w:top w:val="nil"/>
              <w:left w:val="single" w:sz="4" w:space="0" w:color="auto"/>
              <w:bottom w:val="nil"/>
              <w:right w:val="single" w:sz="4" w:space="0" w:color="auto"/>
            </w:tcBorders>
            <w:vAlign w:val="center"/>
          </w:tcPr>
          <w:p w14:paraId="43A738E8"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w:t>
            </w:r>
          </w:p>
        </w:tc>
        <w:tc>
          <w:tcPr>
            <w:tcW w:w="992" w:type="dxa"/>
            <w:tcBorders>
              <w:top w:val="nil"/>
              <w:left w:val="single" w:sz="4" w:space="0" w:color="auto"/>
              <w:bottom w:val="nil"/>
              <w:right w:val="single" w:sz="4" w:space="0" w:color="auto"/>
            </w:tcBorders>
            <w:vAlign w:val="center"/>
          </w:tcPr>
          <w:p w14:paraId="013F05B6"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1,6</w:t>
            </w:r>
          </w:p>
        </w:tc>
      </w:tr>
      <w:tr w:rsidR="00B665CD" w:rsidRPr="00C82162" w14:paraId="6F93C433" w14:textId="77777777" w:rsidTr="0026577B">
        <w:tc>
          <w:tcPr>
            <w:tcW w:w="993" w:type="dxa"/>
            <w:tcBorders>
              <w:top w:val="nil"/>
              <w:left w:val="single" w:sz="4" w:space="0" w:color="auto"/>
              <w:bottom w:val="single" w:sz="4" w:space="0" w:color="auto"/>
              <w:right w:val="nil"/>
            </w:tcBorders>
          </w:tcPr>
          <w:p w14:paraId="6E8E5090" w14:textId="77777777" w:rsidR="0026577B" w:rsidRPr="00C82162" w:rsidRDefault="0026577B" w:rsidP="0026577B">
            <w:pPr>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5181F649" w14:textId="6DEB14EA" w:rsidR="0026577B" w:rsidRPr="00C82162" w:rsidRDefault="0026577B" w:rsidP="0026577B">
            <w:pPr>
              <w:rPr>
                <w:rFonts w:ascii="Times New Roman" w:hAnsi="Times New Roman"/>
                <w:sz w:val="24"/>
                <w:szCs w:val="24"/>
              </w:rPr>
            </w:pPr>
          </w:p>
        </w:tc>
        <w:tc>
          <w:tcPr>
            <w:tcW w:w="1843" w:type="dxa"/>
            <w:tcBorders>
              <w:top w:val="nil"/>
              <w:left w:val="single" w:sz="4" w:space="0" w:color="auto"/>
              <w:bottom w:val="single" w:sz="4" w:space="0" w:color="auto"/>
              <w:right w:val="nil"/>
            </w:tcBorders>
          </w:tcPr>
          <w:p w14:paraId="214FB77A" w14:textId="4C6172E7" w:rsidR="0026577B" w:rsidRPr="00C82162" w:rsidRDefault="0026577B" w:rsidP="0026577B">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nil"/>
            </w:tcBorders>
            <w:vAlign w:val="center"/>
          </w:tcPr>
          <w:p w14:paraId="0A3E77D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w:t>
            </w:r>
          </w:p>
        </w:tc>
        <w:tc>
          <w:tcPr>
            <w:tcW w:w="886" w:type="dxa"/>
            <w:tcBorders>
              <w:top w:val="nil"/>
              <w:left w:val="single" w:sz="4" w:space="0" w:color="auto"/>
              <w:bottom w:val="single" w:sz="4" w:space="0" w:color="auto"/>
              <w:right w:val="single" w:sz="4" w:space="0" w:color="auto"/>
            </w:tcBorders>
            <w:vAlign w:val="center"/>
          </w:tcPr>
          <w:p w14:paraId="19887FF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center"/>
          </w:tcPr>
          <w:p w14:paraId="24A23984"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center"/>
          </w:tcPr>
          <w:p w14:paraId="7E85506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886" w:type="dxa"/>
            <w:tcBorders>
              <w:top w:val="nil"/>
              <w:left w:val="single" w:sz="4" w:space="0" w:color="auto"/>
              <w:bottom w:val="single" w:sz="4" w:space="0" w:color="auto"/>
              <w:right w:val="single" w:sz="4" w:space="0" w:color="auto"/>
            </w:tcBorders>
            <w:vAlign w:val="center"/>
          </w:tcPr>
          <w:p w14:paraId="5B6B2669"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c>
          <w:tcPr>
            <w:tcW w:w="992" w:type="dxa"/>
            <w:tcBorders>
              <w:top w:val="nil"/>
              <w:left w:val="single" w:sz="4" w:space="0" w:color="auto"/>
              <w:bottom w:val="single" w:sz="4" w:space="0" w:color="auto"/>
              <w:right w:val="single" w:sz="4" w:space="0" w:color="auto"/>
            </w:tcBorders>
            <w:vAlign w:val="center"/>
          </w:tcPr>
          <w:p w14:paraId="38AD68A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6A8BBB17" w14:textId="77777777" w:rsidTr="0026577B">
        <w:tc>
          <w:tcPr>
            <w:tcW w:w="993" w:type="dxa"/>
            <w:tcBorders>
              <w:top w:val="nil"/>
              <w:left w:val="nil"/>
              <w:bottom w:val="nil"/>
              <w:right w:val="nil"/>
            </w:tcBorders>
          </w:tcPr>
          <w:p w14:paraId="24BD8D00" w14:textId="77777777" w:rsidR="0026577B" w:rsidRPr="00C82162" w:rsidRDefault="0026577B" w:rsidP="0026577B">
            <w:pPr>
              <w:rPr>
                <w:rFonts w:ascii="Times New Roman" w:hAnsi="Times New Roman"/>
                <w:sz w:val="24"/>
                <w:szCs w:val="24"/>
              </w:rPr>
            </w:pPr>
          </w:p>
        </w:tc>
        <w:tc>
          <w:tcPr>
            <w:tcW w:w="1275" w:type="dxa"/>
            <w:tcBorders>
              <w:top w:val="nil"/>
              <w:left w:val="nil"/>
              <w:bottom w:val="nil"/>
              <w:right w:val="nil"/>
            </w:tcBorders>
          </w:tcPr>
          <w:p w14:paraId="79965E3C" w14:textId="64B59261" w:rsidR="0026577B" w:rsidRPr="00C82162" w:rsidRDefault="0026577B" w:rsidP="0026577B">
            <w:pPr>
              <w:rPr>
                <w:rFonts w:ascii="Times New Roman" w:hAnsi="Times New Roman"/>
                <w:sz w:val="24"/>
                <w:szCs w:val="24"/>
              </w:rPr>
            </w:pPr>
          </w:p>
        </w:tc>
        <w:tc>
          <w:tcPr>
            <w:tcW w:w="1843" w:type="dxa"/>
            <w:tcBorders>
              <w:top w:val="nil"/>
              <w:left w:val="nil"/>
              <w:bottom w:val="nil"/>
              <w:right w:val="nil"/>
            </w:tcBorders>
          </w:tcPr>
          <w:p w14:paraId="12DABEF5" w14:textId="01D23DB8" w:rsidR="0026577B" w:rsidRPr="00C82162" w:rsidRDefault="0026577B" w:rsidP="0026577B">
            <w:pPr>
              <w:rPr>
                <w:rFonts w:ascii="Times New Roman" w:hAnsi="Times New Roman"/>
                <w:sz w:val="24"/>
                <w:szCs w:val="24"/>
              </w:rPr>
            </w:pPr>
          </w:p>
        </w:tc>
        <w:tc>
          <w:tcPr>
            <w:tcW w:w="709" w:type="dxa"/>
            <w:tcBorders>
              <w:top w:val="nil"/>
              <w:left w:val="nil"/>
              <w:bottom w:val="nil"/>
              <w:right w:val="nil"/>
            </w:tcBorders>
            <w:vAlign w:val="center"/>
          </w:tcPr>
          <w:p w14:paraId="6CDC7C2B" w14:textId="77777777" w:rsidR="0026577B" w:rsidRPr="00C82162" w:rsidRDefault="0026577B" w:rsidP="0026577B">
            <w:pPr>
              <w:jc w:val="center"/>
              <w:rPr>
                <w:rFonts w:ascii="Times New Roman" w:hAnsi="Times New Roman"/>
                <w:sz w:val="24"/>
                <w:szCs w:val="24"/>
              </w:rPr>
            </w:pPr>
          </w:p>
        </w:tc>
        <w:tc>
          <w:tcPr>
            <w:tcW w:w="886" w:type="dxa"/>
            <w:tcBorders>
              <w:top w:val="single" w:sz="4" w:space="0" w:color="auto"/>
              <w:left w:val="single" w:sz="4" w:space="0" w:color="auto"/>
              <w:bottom w:val="single" w:sz="4" w:space="0" w:color="auto"/>
              <w:right w:val="single" w:sz="4" w:space="0" w:color="auto"/>
            </w:tcBorders>
            <w:vAlign w:val="center"/>
          </w:tcPr>
          <w:p w14:paraId="61945C2E"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05</w:t>
            </w:r>
          </w:p>
        </w:tc>
        <w:tc>
          <w:tcPr>
            <w:tcW w:w="886" w:type="dxa"/>
            <w:tcBorders>
              <w:top w:val="single" w:sz="4" w:space="0" w:color="auto"/>
              <w:left w:val="single" w:sz="4" w:space="0" w:color="auto"/>
              <w:bottom w:val="single" w:sz="4" w:space="0" w:color="auto"/>
              <w:right w:val="single" w:sz="4" w:space="0" w:color="auto"/>
            </w:tcBorders>
            <w:vAlign w:val="center"/>
          </w:tcPr>
          <w:p w14:paraId="13A1338B"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06</w:t>
            </w:r>
          </w:p>
        </w:tc>
        <w:tc>
          <w:tcPr>
            <w:tcW w:w="886" w:type="dxa"/>
            <w:tcBorders>
              <w:top w:val="single" w:sz="4" w:space="0" w:color="auto"/>
              <w:left w:val="single" w:sz="4" w:space="0" w:color="auto"/>
              <w:bottom w:val="single" w:sz="4" w:space="0" w:color="auto"/>
              <w:right w:val="single" w:sz="4" w:space="0" w:color="auto"/>
            </w:tcBorders>
            <w:vAlign w:val="center"/>
          </w:tcPr>
          <w:p w14:paraId="2A432561"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07</w:t>
            </w:r>
          </w:p>
        </w:tc>
        <w:tc>
          <w:tcPr>
            <w:tcW w:w="886" w:type="dxa"/>
            <w:tcBorders>
              <w:top w:val="single" w:sz="4" w:space="0" w:color="auto"/>
              <w:left w:val="single" w:sz="4" w:space="0" w:color="auto"/>
              <w:bottom w:val="single" w:sz="4" w:space="0" w:color="auto"/>
              <w:right w:val="single" w:sz="4" w:space="0" w:color="auto"/>
            </w:tcBorders>
            <w:vAlign w:val="center"/>
          </w:tcPr>
          <w:p w14:paraId="6CFDB175"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vAlign w:val="center"/>
          </w:tcPr>
          <w:p w14:paraId="5B8DD0AF" w14:textId="77777777" w:rsidR="0026577B" w:rsidRPr="00C82162" w:rsidRDefault="0026577B" w:rsidP="0026577B">
            <w:pPr>
              <w:jc w:val="center"/>
              <w:rPr>
                <w:rFonts w:ascii="Times New Roman" w:hAnsi="Times New Roman"/>
                <w:sz w:val="24"/>
                <w:szCs w:val="24"/>
              </w:rPr>
            </w:pPr>
            <w:r w:rsidRPr="00C82162">
              <w:rPr>
                <w:rFonts w:ascii="Times New Roman" w:hAnsi="Times New Roman"/>
                <w:sz w:val="24"/>
                <w:szCs w:val="24"/>
              </w:rPr>
              <w:t>09</w:t>
            </w:r>
          </w:p>
        </w:tc>
      </w:tr>
    </w:tbl>
    <w:p w14:paraId="0D954251" w14:textId="77777777" w:rsidR="009F606E" w:rsidRPr="00C82162" w:rsidRDefault="009F606E" w:rsidP="009F606E">
      <w:pPr>
        <w:keepNext/>
        <w:spacing w:before="120"/>
        <w:outlineLvl w:val="0"/>
        <w:rPr>
          <w:rFonts w:ascii="Times New Roman" w:hAnsi="Times New Roman"/>
          <w:bCs/>
          <w:sz w:val="24"/>
          <w:szCs w:val="24"/>
        </w:rPr>
      </w:pPr>
      <w:r w:rsidRPr="00C82162">
        <w:rPr>
          <w:rFonts w:ascii="Times New Roman" w:hAnsi="Times New Roman"/>
          <w:bCs/>
          <w:sz w:val="24"/>
          <w:szCs w:val="24"/>
        </w:rPr>
        <w:t xml:space="preserve">MO.06800 </w:t>
      </w:r>
      <w:r w:rsidRPr="00C82162">
        <w:rPr>
          <w:rFonts w:ascii="Times New Roman" w:hAnsi="Times New Roman"/>
          <w:bCs/>
          <w:sz w:val="24"/>
          <w:szCs w:val="24"/>
        </w:rPr>
        <w:tab/>
        <w:t xml:space="preserve">LẮP ĐẶT ĐƯỜNG ỐNG THÉP DẪN XĂNG DẦU QUA SÔNG - HỒ </w:t>
      </w:r>
    </w:p>
    <w:p w14:paraId="321DD28D" w14:textId="77777777" w:rsidR="009F606E" w:rsidRPr="00C82162" w:rsidRDefault="009F606E" w:rsidP="009F606E">
      <w:pPr>
        <w:keepNext/>
        <w:ind w:firstLine="720"/>
        <w:outlineLvl w:val="0"/>
        <w:rPr>
          <w:rFonts w:ascii="Times New Roman" w:hAnsi="Times New Roman"/>
          <w:bCs/>
          <w:sz w:val="24"/>
          <w:szCs w:val="24"/>
          <w:lang w:val="pt-BR"/>
        </w:rPr>
      </w:pPr>
      <w:r w:rsidRPr="00C82162">
        <w:rPr>
          <w:rFonts w:ascii="Times New Roman" w:hAnsi="Times New Roman"/>
          <w:bCs/>
          <w:sz w:val="24"/>
          <w:szCs w:val="24"/>
          <w:lang w:val="pt-BR"/>
        </w:rPr>
        <w:t xml:space="preserve"> </w:t>
      </w:r>
      <w:r w:rsidRPr="00C82162">
        <w:rPr>
          <w:rFonts w:ascii="Times New Roman" w:hAnsi="Times New Roman"/>
          <w:bCs/>
          <w:sz w:val="24"/>
          <w:szCs w:val="24"/>
          <w:lang w:val="pt-BR"/>
        </w:rPr>
        <w:tab/>
        <w:t xml:space="preserve">BỌC 3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bCs/>
          <w:sz w:val="24"/>
          <w:szCs w:val="24"/>
        </w:rPr>
        <w:sym w:font="Symbol" w:char="F0B1"/>
      </w:r>
      <w:r w:rsidRPr="00C82162">
        <w:rPr>
          <w:rFonts w:ascii="Times New Roman" w:hAnsi="Times New Roman"/>
          <w:bCs/>
          <w:sz w:val="24"/>
          <w:szCs w:val="24"/>
          <w:lang w:val="pt-BR"/>
        </w:rPr>
        <w:t>0,5 mm - ĐOẠN ỐNG DÀI 6 m</w:t>
      </w:r>
    </w:p>
    <w:p w14:paraId="3D233CBF" w14:textId="77777777" w:rsidR="009F606E" w:rsidRPr="00C82162" w:rsidRDefault="009F606E" w:rsidP="009F606E">
      <w:pPr>
        <w:spacing w:before="120"/>
        <w:ind w:firstLine="567"/>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0BDE36D8" w14:textId="5518345E"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bọc bảo ôn 3 lớp, lắp chỉnh, hàn ống, lao đẩy ống theo yêu cầu kỹ thuật.</w:t>
      </w:r>
    </w:p>
    <w:p w14:paraId="66EAAC92" w14:textId="77777777"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 Đơn vị tính: 100m</w:t>
      </w:r>
    </w:p>
    <w:tbl>
      <w:tblPr>
        <w:tblW w:w="9373"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7"/>
        <w:gridCol w:w="1559"/>
        <w:gridCol w:w="2268"/>
        <w:gridCol w:w="709"/>
        <w:gridCol w:w="1276"/>
        <w:gridCol w:w="1276"/>
        <w:gridCol w:w="1278"/>
      </w:tblGrid>
      <w:tr w:rsidR="00B665CD" w:rsidRPr="00C82162" w14:paraId="4C58CD67" w14:textId="77777777" w:rsidTr="00FE48E6">
        <w:trPr>
          <w:cantSplit/>
          <w:trHeight w:val="397"/>
        </w:trPr>
        <w:tc>
          <w:tcPr>
            <w:tcW w:w="1007" w:type="dxa"/>
            <w:vMerge w:val="restart"/>
            <w:tcBorders>
              <w:top w:val="single" w:sz="4" w:space="0" w:color="auto"/>
              <w:left w:val="single" w:sz="4" w:space="0" w:color="auto"/>
              <w:bottom w:val="single" w:sz="4" w:space="0" w:color="auto"/>
              <w:right w:val="single" w:sz="4" w:space="0" w:color="auto"/>
            </w:tcBorders>
            <w:vAlign w:val="center"/>
          </w:tcPr>
          <w:p w14:paraId="53EB4E68"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59" w:type="dxa"/>
            <w:vMerge w:val="restart"/>
            <w:tcBorders>
              <w:top w:val="single" w:sz="4" w:space="0" w:color="auto"/>
              <w:left w:val="single" w:sz="4" w:space="0" w:color="auto"/>
              <w:right w:val="single" w:sz="4" w:space="0" w:color="auto"/>
            </w:tcBorders>
            <w:vAlign w:val="center"/>
          </w:tcPr>
          <w:p w14:paraId="1474EE20"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3775AE2E" w14:textId="64DFF6D2"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52BBECE" w14:textId="175BCA89"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r w:rsidRPr="00C82162">
              <w:rPr>
                <w:rFonts w:ascii="Times New Roman" w:hAnsi="Times New Roman"/>
                <w:sz w:val="24"/>
                <w:szCs w:val="24"/>
              </w:rPr>
              <w:b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A43A2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757436D3"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0F3417B6" w14:textId="77777777" w:rsidTr="00FE48E6">
        <w:trPr>
          <w:cantSplit/>
          <w:trHeight w:val="397"/>
        </w:trPr>
        <w:tc>
          <w:tcPr>
            <w:tcW w:w="1007" w:type="dxa"/>
            <w:vMerge/>
            <w:tcBorders>
              <w:top w:val="single" w:sz="4" w:space="0" w:color="auto"/>
              <w:left w:val="single" w:sz="4" w:space="0" w:color="auto"/>
              <w:bottom w:val="single" w:sz="4" w:space="0" w:color="auto"/>
              <w:right w:val="single" w:sz="4" w:space="0" w:color="auto"/>
            </w:tcBorders>
            <w:vAlign w:val="center"/>
          </w:tcPr>
          <w:p w14:paraId="05CCCFAC"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1D6F01A2" w14:textId="77777777" w:rsidR="00525FB8" w:rsidRPr="00C82162" w:rsidRDefault="00525FB8" w:rsidP="00A248B2">
            <w:pPr>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D47B880" w14:textId="38A7EE55"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7DD71F" w14:textId="77777777" w:rsidR="00525FB8" w:rsidRPr="00C82162" w:rsidRDefault="00525FB8" w:rsidP="00A248B2">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B2AB2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108</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A5E0BA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159</w:t>
            </w:r>
          </w:p>
        </w:tc>
      </w:tr>
      <w:tr w:rsidR="00B665CD" w:rsidRPr="00C82162" w14:paraId="332360EB" w14:textId="77777777" w:rsidTr="00FE48E6">
        <w:trPr>
          <w:cantSplit/>
          <w:trHeight w:val="397"/>
        </w:trPr>
        <w:tc>
          <w:tcPr>
            <w:tcW w:w="1007" w:type="dxa"/>
            <w:vMerge/>
            <w:tcBorders>
              <w:top w:val="single" w:sz="4" w:space="0" w:color="auto"/>
              <w:left w:val="single" w:sz="4" w:space="0" w:color="auto"/>
              <w:bottom w:val="single" w:sz="4" w:space="0" w:color="auto"/>
              <w:right w:val="single" w:sz="4" w:space="0" w:color="auto"/>
            </w:tcBorders>
            <w:vAlign w:val="center"/>
          </w:tcPr>
          <w:p w14:paraId="5C7E580A"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42FC2986" w14:textId="77777777" w:rsidR="00525FB8" w:rsidRPr="00C82162" w:rsidRDefault="00525FB8" w:rsidP="00A248B2">
            <w:pPr>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60456F0" w14:textId="469E53A8"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883731"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single" w:sz="4" w:space="0" w:color="auto"/>
              <w:right w:val="single" w:sz="4" w:space="0" w:color="auto"/>
            </w:tcBorders>
            <w:vAlign w:val="center"/>
          </w:tcPr>
          <w:p w14:paraId="47BA0BF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76A19A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C6655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4B862BE2" w14:textId="77777777" w:rsidTr="00FE48E6">
        <w:trPr>
          <w:cantSplit/>
          <w:trHeight w:val="397"/>
        </w:trPr>
        <w:tc>
          <w:tcPr>
            <w:tcW w:w="1007" w:type="dxa"/>
            <w:tcBorders>
              <w:top w:val="nil"/>
              <w:left w:val="single" w:sz="4" w:space="0" w:color="auto"/>
              <w:bottom w:val="nil"/>
              <w:right w:val="single" w:sz="4" w:space="0" w:color="auto"/>
            </w:tcBorders>
            <w:vAlign w:val="center"/>
          </w:tcPr>
          <w:p w14:paraId="6F49F062" w14:textId="77777777" w:rsidR="00525FB8" w:rsidRPr="00C82162" w:rsidRDefault="00525FB8" w:rsidP="00A248B2">
            <w:pPr>
              <w:jc w:val="center"/>
              <w:rPr>
                <w:rFonts w:ascii="Times New Roman" w:hAnsi="Times New Roman"/>
                <w:sz w:val="24"/>
                <w:szCs w:val="24"/>
              </w:rPr>
            </w:pPr>
            <w:r w:rsidRPr="00C82162">
              <w:rPr>
                <w:rFonts w:ascii="Times New Roman" w:hAnsi="Times New Roman"/>
                <w:bCs/>
                <w:sz w:val="24"/>
                <w:szCs w:val="24"/>
              </w:rPr>
              <w:t>MO.068</w:t>
            </w:r>
          </w:p>
        </w:tc>
        <w:tc>
          <w:tcPr>
            <w:tcW w:w="1559" w:type="dxa"/>
            <w:vMerge w:val="restart"/>
            <w:tcBorders>
              <w:top w:val="nil"/>
              <w:left w:val="single" w:sz="4" w:space="0" w:color="auto"/>
              <w:right w:val="single" w:sz="4" w:space="0" w:color="auto"/>
            </w:tcBorders>
          </w:tcPr>
          <w:p w14:paraId="341F364E" w14:textId="66123C3C" w:rsidR="00525FB8" w:rsidRPr="00C82162" w:rsidRDefault="00342141" w:rsidP="00FE48E6">
            <w:pPr>
              <w:keepNext/>
              <w:spacing w:before="60"/>
              <w:ind w:left="115" w:right="11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qua sông - hồ </w:t>
            </w:r>
            <w:r w:rsidRPr="00C82162">
              <w:rPr>
                <w:rFonts w:ascii="Times New Roman" w:hAnsi="Times New Roman"/>
                <w:bCs/>
                <w:sz w:val="24"/>
                <w:szCs w:val="24"/>
                <w:lang w:val="pt-BR"/>
              </w:rPr>
              <w:t xml:space="preserve">bọc 3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bCs/>
                <w:sz w:val="24"/>
                <w:szCs w:val="24"/>
              </w:rPr>
              <w:sym w:font="Symbol" w:char="F0B1"/>
            </w:r>
            <w:r w:rsidRPr="00C82162">
              <w:rPr>
                <w:rFonts w:ascii="Times New Roman" w:hAnsi="Times New Roman"/>
                <w:bCs/>
                <w:sz w:val="24"/>
                <w:szCs w:val="24"/>
                <w:lang w:val="pt-BR"/>
              </w:rPr>
              <w:t>0,5 mm - đoạn ống dài 6 m</w:t>
            </w:r>
          </w:p>
        </w:tc>
        <w:tc>
          <w:tcPr>
            <w:tcW w:w="2268" w:type="dxa"/>
            <w:tcBorders>
              <w:top w:val="nil"/>
              <w:left w:val="single" w:sz="4" w:space="0" w:color="auto"/>
              <w:bottom w:val="nil"/>
              <w:right w:val="single" w:sz="4" w:space="0" w:color="auto"/>
            </w:tcBorders>
            <w:vAlign w:val="center"/>
          </w:tcPr>
          <w:p w14:paraId="0297D7B7" w14:textId="5ED1DD2F" w:rsidR="00525FB8" w:rsidRPr="00C82162" w:rsidRDefault="00525FB8" w:rsidP="00FE48E6">
            <w:pPr>
              <w:keepNext/>
              <w:ind w:left="115"/>
              <w:outlineLvl w:val="2"/>
              <w:rPr>
                <w:rFonts w:ascii="Times New Roman" w:hAnsi="Times New Roman"/>
                <w:i/>
                <w:iCs/>
                <w:sz w:val="24"/>
                <w:szCs w:val="24"/>
              </w:rPr>
            </w:pPr>
            <w:r w:rsidRPr="00C82162">
              <w:rPr>
                <w:rFonts w:ascii="Times New Roman" w:hAnsi="Times New Roman"/>
                <w:i/>
                <w:iCs/>
                <w:sz w:val="24"/>
                <w:szCs w:val="24"/>
              </w:rPr>
              <w:t>Vật liệu</w:t>
            </w:r>
          </w:p>
        </w:tc>
        <w:tc>
          <w:tcPr>
            <w:tcW w:w="709" w:type="dxa"/>
            <w:tcBorders>
              <w:top w:val="nil"/>
              <w:left w:val="single" w:sz="4" w:space="0" w:color="auto"/>
              <w:bottom w:val="nil"/>
              <w:right w:val="single" w:sz="4" w:space="0" w:color="auto"/>
            </w:tcBorders>
            <w:vAlign w:val="center"/>
          </w:tcPr>
          <w:p w14:paraId="163B418E"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7A4E8F4B"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32DC359F"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4501D487" w14:textId="77777777" w:rsidR="00525FB8" w:rsidRPr="00C82162" w:rsidRDefault="00525FB8" w:rsidP="00A248B2">
            <w:pPr>
              <w:jc w:val="center"/>
              <w:rPr>
                <w:rFonts w:ascii="Times New Roman" w:hAnsi="Times New Roman"/>
                <w:sz w:val="24"/>
                <w:szCs w:val="24"/>
              </w:rPr>
            </w:pPr>
          </w:p>
        </w:tc>
      </w:tr>
      <w:tr w:rsidR="00B665CD" w:rsidRPr="00C82162" w14:paraId="18FA5698" w14:textId="77777777" w:rsidTr="00FE48E6">
        <w:trPr>
          <w:cantSplit/>
          <w:trHeight w:val="397"/>
        </w:trPr>
        <w:tc>
          <w:tcPr>
            <w:tcW w:w="1007" w:type="dxa"/>
            <w:tcBorders>
              <w:top w:val="nil"/>
              <w:left w:val="single" w:sz="4" w:space="0" w:color="auto"/>
              <w:bottom w:val="nil"/>
              <w:right w:val="single" w:sz="4" w:space="0" w:color="auto"/>
            </w:tcBorders>
            <w:vAlign w:val="center"/>
          </w:tcPr>
          <w:p w14:paraId="754E6805"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999AF5A"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5BF98FBC" w14:textId="2C732D32"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Ống thép</w:t>
            </w:r>
          </w:p>
        </w:tc>
        <w:tc>
          <w:tcPr>
            <w:tcW w:w="709" w:type="dxa"/>
            <w:tcBorders>
              <w:top w:val="nil"/>
              <w:left w:val="single" w:sz="4" w:space="0" w:color="auto"/>
              <w:bottom w:val="nil"/>
              <w:right w:val="single" w:sz="4" w:space="0" w:color="auto"/>
            </w:tcBorders>
            <w:vAlign w:val="center"/>
          </w:tcPr>
          <w:p w14:paraId="100C0C5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1276" w:type="dxa"/>
            <w:tcBorders>
              <w:top w:val="nil"/>
              <w:left w:val="single" w:sz="4" w:space="0" w:color="auto"/>
              <w:bottom w:val="nil"/>
              <w:right w:val="single" w:sz="4" w:space="0" w:color="auto"/>
            </w:tcBorders>
            <w:vAlign w:val="center"/>
          </w:tcPr>
          <w:p w14:paraId="394164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276" w:type="dxa"/>
            <w:tcBorders>
              <w:top w:val="nil"/>
              <w:left w:val="single" w:sz="4" w:space="0" w:color="auto"/>
              <w:bottom w:val="nil"/>
              <w:right w:val="single" w:sz="4" w:space="0" w:color="auto"/>
            </w:tcBorders>
            <w:vAlign w:val="center"/>
          </w:tcPr>
          <w:p w14:paraId="1CB0E45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276" w:type="dxa"/>
            <w:tcBorders>
              <w:top w:val="nil"/>
              <w:left w:val="single" w:sz="4" w:space="0" w:color="auto"/>
              <w:bottom w:val="nil"/>
              <w:right w:val="single" w:sz="4" w:space="0" w:color="auto"/>
            </w:tcBorders>
            <w:vAlign w:val="center"/>
          </w:tcPr>
          <w:p w14:paraId="4935A53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6518CA0A" w14:textId="77777777" w:rsidTr="00FE48E6">
        <w:trPr>
          <w:cantSplit/>
          <w:trHeight w:val="397"/>
        </w:trPr>
        <w:tc>
          <w:tcPr>
            <w:tcW w:w="1007" w:type="dxa"/>
            <w:tcBorders>
              <w:top w:val="nil"/>
              <w:left w:val="single" w:sz="4" w:space="0" w:color="auto"/>
              <w:bottom w:val="nil"/>
              <w:right w:val="single" w:sz="4" w:space="0" w:color="auto"/>
            </w:tcBorders>
            <w:vAlign w:val="center"/>
          </w:tcPr>
          <w:p w14:paraId="56D8C7AE"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1E02A11"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55713C78" w14:textId="77E907E1"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Nhựa đường</w:t>
            </w:r>
          </w:p>
        </w:tc>
        <w:tc>
          <w:tcPr>
            <w:tcW w:w="709" w:type="dxa"/>
            <w:tcBorders>
              <w:top w:val="nil"/>
              <w:left w:val="single" w:sz="4" w:space="0" w:color="auto"/>
              <w:bottom w:val="nil"/>
              <w:right w:val="single" w:sz="4" w:space="0" w:color="auto"/>
            </w:tcBorders>
            <w:vAlign w:val="center"/>
          </w:tcPr>
          <w:p w14:paraId="7429B4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7F088FA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444,08</w:t>
            </w:r>
          </w:p>
        </w:tc>
        <w:tc>
          <w:tcPr>
            <w:tcW w:w="1276" w:type="dxa"/>
            <w:tcBorders>
              <w:top w:val="nil"/>
              <w:left w:val="single" w:sz="4" w:space="0" w:color="auto"/>
              <w:bottom w:val="nil"/>
              <w:right w:val="single" w:sz="4" w:space="0" w:color="auto"/>
            </w:tcBorders>
            <w:vAlign w:val="center"/>
          </w:tcPr>
          <w:p w14:paraId="067AF7D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653,78</w:t>
            </w:r>
          </w:p>
        </w:tc>
        <w:tc>
          <w:tcPr>
            <w:tcW w:w="1276" w:type="dxa"/>
            <w:tcBorders>
              <w:top w:val="nil"/>
              <w:left w:val="single" w:sz="4" w:space="0" w:color="auto"/>
              <w:bottom w:val="nil"/>
              <w:right w:val="single" w:sz="4" w:space="0" w:color="auto"/>
            </w:tcBorders>
            <w:vAlign w:val="center"/>
          </w:tcPr>
          <w:p w14:paraId="3681EF2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653,78</w:t>
            </w:r>
          </w:p>
        </w:tc>
      </w:tr>
      <w:tr w:rsidR="00B665CD" w:rsidRPr="00C82162" w14:paraId="53F3B247" w14:textId="77777777" w:rsidTr="00FE48E6">
        <w:trPr>
          <w:cantSplit/>
          <w:trHeight w:val="397"/>
        </w:trPr>
        <w:tc>
          <w:tcPr>
            <w:tcW w:w="1007" w:type="dxa"/>
            <w:tcBorders>
              <w:top w:val="nil"/>
              <w:left w:val="single" w:sz="4" w:space="0" w:color="auto"/>
              <w:bottom w:val="nil"/>
              <w:right w:val="single" w:sz="4" w:space="0" w:color="auto"/>
            </w:tcBorders>
            <w:vAlign w:val="center"/>
          </w:tcPr>
          <w:p w14:paraId="030BCDFC"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3D59544"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76E9E2AF" w14:textId="4FBA943C"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Củi đun</w:t>
            </w:r>
          </w:p>
        </w:tc>
        <w:tc>
          <w:tcPr>
            <w:tcW w:w="709" w:type="dxa"/>
            <w:tcBorders>
              <w:top w:val="nil"/>
              <w:left w:val="single" w:sz="4" w:space="0" w:color="auto"/>
              <w:bottom w:val="nil"/>
              <w:right w:val="single" w:sz="4" w:space="0" w:color="auto"/>
            </w:tcBorders>
            <w:vAlign w:val="center"/>
          </w:tcPr>
          <w:p w14:paraId="05AA3EE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6F3AE61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w:t>
            </w:r>
          </w:p>
        </w:tc>
        <w:tc>
          <w:tcPr>
            <w:tcW w:w="1276" w:type="dxa"/>
            <w:tcBorders>
              <w:top w:val="nil"/>
              <w:left w:val="single" w:sz="4" w:space="0" w:color="auto"/>
              <w:bottom w:val="nil"/>
              <w:right w:val="single" w:sz="4" w:space="0" w:color="auto"/>
            </w:tcBorders>
            <w:vAlign w:val="center"/>
          </w:tcPr>
          <w:p w14:paraId="419B2FC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754,5</w:t>
            </w:r>
          </w:p>
        </w:tc>
        <w:tc>
          <w:tcPr>
            <w:tcW w:w="1276" w:type="dxa"/>
            <w:tcBorders>
              <w:top w:val="nil"/>
              <w:left w:val="single" w:sz="4" w:space="0" w:color="auto"/>
              <w:bottom w:val="nil"/>
              <w:right w:val="single" w:sz="4" w:space="0" w:color="auto"/>
            </w:tcBorders>
            <w:vAlign w:val="center"/>
          </w:tcPr>
          <w:p w14:paraId="7985546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754,5</w:t>
            </w:r>
          </w:p>
        </w:tc>
      </w:tr>
      <w:tr w:rsidR="00B665CD" w:rsidRPr="00C82162" w14:paraId="63AD24DF" w14:textId="77777777" w:rsidTr="00FE48E6">
        <w:trPr>
          <w:cantSplit/>
          <w:trHeight w:val="397"/>
        </w:trPr>
        <w:tc>
          <w:tcPr>
            <w:tcW w:w="1007" w:type="dxa"/>
            <w:tcBorders>
              <w:top w:val="nil"/>
              <w:left w:val="single" w:sz="4" w:space="0" w:color="auto"/>
              <w:bottom w:val="nil"/>
              <w:right w:val="single" w:sz="4" w:space="0" w:color="auto"/>
            </w:tcBorders>
            <w:vAlign w:val="center"/>
          </w:tcPr>
          <w:p w14:paraId="470B1D84"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7CAEEE25"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107834FC" w14:textId="73CC38E0"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Xăng</w:t>
            </w:r>
          </w:p>
        </w:tc>
        <w:tc>
          <w:tcPr>
            <w:tcW w:w="709" w:type="dxa"/>
            <w:tcBorders>
              <w:top w:val="nil"/>
              <w:left w:val="single" w:sz="4" w:space="0" w:color="auto"/>
              <w:bottom w:val="nil"/>
              <w:right w:val="single" w:sz="4" w:space="0" w:color="auto"/>
            </w:tcBorders>
            <w:vAlign w:val="center"/>
          </w:tcPr>
          <w:p w14:paraId="6E956DD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75A3466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c>
          <w:tcPr>
            <w:tcW w:w="1276" w:type="dxa"/>
            <w:tcBorders>
              <w:top w:val="nil"/>
              <w:left w:val="single" w:sz="4" w:space="0" w:color="auto"/>
              <w:bottom w:val="nil"/>
              <w:right w:val="single" w:sz="4" w:space="0" w:color="auto"/>
            </w:tcBorders>
            <w:vAlign w:val="center"/>
          </w:tcPr>
          <w:p w14:paraId="13D0453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17,5</w:t>
            </w:r>
          </w:p>
        </w:tc>
        <w:tc>
          <w:tcPr>
            <w:tcW w:w="1276" w:type="dxa"/>
            <w:tcBorders>
              <w:top w:val="nil"/>
              <w:left w:val="single" w:sz="4" w:space="0" w:color="auto"/>
              <w:bottom w:val="nil"/>
              <w:right w:val="single" w:sz="4" w:space="0" w:color="auto"/>
            </w:tcBorders>
            <w:vAlign w:val="center"/>
          </w:tcPr>
          <w:p w14:paraId="37FC35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17,5</w:t>
            </w:r>
          </w:p>
        </w:tc>
      </w:tr>
      <w:tr w:rsidR="00B665CD" w:rsidRPr="00C82162" w14:paraId="56BF2377" w14:textId="77777777" w:rsidTr="00FE48E6">
        <w:trPr>
          <w:cantSplit/>
          <w:trHeight w:val="397"/>
        </w:trPr>
        <w:tc>
          <w:tcPr>
            <w:tcW w:w="1007" w:type="dxa"/>
            <w:tcBorders>
              <w:top w:val="nil"/>
              <w:left w:val="single" w:sz="4" w:space="0" w:color="auto"/>
              <w:bottom w:val="nil"/>
              <w:right w:val="single" w:sz="4" w:space="0" w:color="auto"/>
            </w:tcBorders>
            <w:vAlign w:val="center"/>
          </w:tcPr>
          <w:p w14:paraId="046C6585" w14:textId="77777777" w:rsidR="00525FB8" w:rsidRPr="00C82162" w:rsidRDefault="00525FB8" w:rsidP="00A248B2">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4DCF717B"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4D7F3F03" w14:textId="5DF2FC8C"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vAlign w:val="center"/>
          </w:tcPr>
          <w:p w14:paraId="25A1299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1276" w:type="dxa"/>
            <w:tcBorders>
              <w:top w:val="nil"/>
              <w:left w:val="single" w:sz="4" w:space="0" w:color="auto"/>
              <w:bottom w:val="nil"/>
              <w:right w:val="single" w:sz="4" w:space="0" w:color="auto"/>
            </w:tcBorders>
            <w:vAlign w:val="center"/>
          </w:tcPr>
          <w:p w14:paraId="32C43A2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0,13</w:t>
            </w:r>
          </w:p>
        </w:tc>
        <w:tc>
          <w:tcPr>
            <w:tcW w:w="1276" w:type="dxa"/>
            <w:tcBorders>
              <w:top w:val="nil"/>
              <w:left w:val="single" w:sz="4" w:space="0" w:color="auto"/>
              <w:bottom w:val="nil"/>
              <w:right w:val="single" w:sz="4" w:space="0" w:color="auto"/>
            </w:tcBorders>
            <w:vAlign w:val="center"/>
          </w:tcPr>
          <w:p w14:paraId="2CF6BC0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0,21</w:t>
            </w:r>
          </w:p>
        </w:tc>
        <w:tc>
          <w:tcPr>
            <w:tcW w:w="1276" w:type="dxa"/>
            <w:tcBorders>
              <w:top w:val="nil"/>
              <w:left w:val="single" w:sz="4" w:space="0" w:color="auto"/>
              <w:bottom w:val="nil"/>
              <w:right w:val="single" w:sz="4" w:space="0" w:color="auto"/>
            </w:tcBorders>
            <w:vAlign w:val="center"/>
          </w:tcPr>
          <w:p w14:paraId="10987A0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0,31</w:t>
            </w:r>
          </w:p>
        </w:tc>
      </w:tr>
      <w:tr w:rsidR="00B665CD" w:rsidRPr="00C82162" w14:paraId="633696EB" w14:textId="77777777" w:rsidTr="00FE48E6">
        <w:trPr>
          <w:cantSplit/>
          <w:trHeight w:val="397"/>
        </w:trPr>
        <w:tc>
          <w:tcPr>
            <w:tcW w:w="1007" w:type="dxa"/>
            <w:tcBorders>
              <w:top w:val="nil"/>
              <w:left w:val="single" w:sz="4" w:space="0" w:color="auto"/>
              <w:bottom w:val="nil"/>
              <w:right w:val="single" w:sz="4" w:space="0" w:color="auto"/>
            </w:tcBorders>
            <w:vAlign w:val="center"/>
          </w:tcPr>
          <w:p w14:paraId="7DC06C49" w14:textId="77777777" w:rsidR="00525FB8" w:rsidRPr="00C82162" w:rsidRDefault="00525FB8" w:rsidP="00A248B2">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2A3547ED"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5A0735DD" w14:textId="13FB327B" w:rsidR="00525FB8" w:rsidRPr="00C82162" w:rsidRDefault="00132ED8" w:rsidP="00FE48E6">
            <w:pPr>
              <w:ind w:left="115"/>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vAlign w:val="center"/>
          </w:tcPr>
          <w:p w14:paraId="61AA372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5A1395A8" w14:textId="6A828BF5" w:rsidR="00525FB8" w:rsidRPr="00C82162" w:rsidRDefault="00525FB8" w:rsidP="00132ED8">
            <w:pPr>
              <w:jc w:val="center"/>
              <w:rPr>
                <w:rFonts w:ascii="Times New Roman" w:hAnsi="Times New Roman"/>
                <w:sz w:val="24"/>
                <w:szCs w:val="24"/>
              </w:rPr>
            </w:pPr>
            <w:r w:rsidRPr="00C82162">
              <w:rPr>
                <w:rFonts w:ascii="Times New Roman" w:hAnsi="Times New Roman"/>
                <w:sz w:val="24"/>
                <w:szCs w:val="24"/>
              </w:rPr>
              <w:t>0,</w:t>
            </w:r>
            <w:r w:rsidR="00132ED8" w:rsidRPr="00C82162">
              <w:rPr>
                <w:rFonts w:ascii="Times New Roman" w:hAnsi="Times New Roman"/>
                <w:sz w:val="24"/>
                <w:szCs w:val="24"/>
              </w:rPr>
              <w:t>26</w:t>
            </w:r>
          </w:p>
        </w:tc>
        <w:tc>
          <w:tcPr>
            <w:tcW w:w="1276" w:type="dxa"/>
            <w:tcBorders>
              <w:top w:val="nil"/>
              <w:left w:val="single" w:sz="4" w:space="0" w:color="auto"/>
              <w:bottom w:val="nil"/>
              <w:right w:val="single" w:sz="4" w:space="0" w:color="auto"/>
            </w:tcBorders>
            <w:vAlign w:val="center"/>
          </w:tcPr>
          <w:p w14:paraId="3C6145D8" w14:textId="11167BD4" w:rsidR="00525FB8" w:rsidRPr="00C82162" w:rsidRDefault="00132ED8" w:rsidP="00A248B2">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,42</w:t>
            </w:r>
          </w:p>
        </w:tc>
        <w:tc>
          <w:tcPr>
            <w:tcW w:w="1276" w:type="dxa"/>
            <w:tcBorders>
              <w:top w:val="nil"/>
              <w:left w:val="single" w:sz="4" w:space="0" w:color="auto"/>
              <w:bottom w:val="nil"/>
              <w:right w:val="single" w:sz="4" w:space="0" w:color="auto"/>
            </w:tcBorders>
            <w:vAlign w:val="center"/>
          </w:tcPr>
          <w:p w14:paraId="7AC133F3" w14:textId="27D0434C" w:rsidR="00525FB8"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w:t>
            </w:r>
            <w:r w:rsidRPr="00C82162">
              <w:rPr>
                <w:rFonts w:ascii="Times New Roman" w:hAnsi="Times New Roman"/>
                <w:sz w:val="24"/>
                <w:szCs w:val="24"/>
              </w:rPr>
              <w:t>62</w:t>
            </w:r>
          </w:p>
        </w:tc>
      </w:tr>
      <w:tr w:rsidR="00B665CD" w:rsidRPr="00C82162" w14:paraId="373BF6A0" w14:textId="77777777" w:rsidTr="00FE48E6">
        <w:trPr>
          <w:cantSplit/>
          <w:trHeight w:val="397"/>
        </w:trPr>
        <w:tc>
          <w:tcPr>
            <w:tcW w:w="1007" w:type="dxa"/>
            <w:tcBorders>
              <w:top w:val="nil"/>
              <w:left w:val="single" w:sz="4" w:space="0" w:color="auto"/>
              <w:bottom w:val="nil"/>
              <w:right w:val="single" w:sz="4" w:space="0" w:color="auto"/>
            </w:tcBorders>
            <w:vAlign w:val="center"/>
          </w:tcPr>
          <w:p w14:paraId="4048AB02"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1B26B87E"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3ED54C4F" w14:textId="59152484"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17DD51B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209472E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3,40</w:t>
            </w:r>
          </w:p>
        </w:tc>
        <w:tc>
          <w:tcPr>
            <w:tcW w:w="1276" w:type="dxa"/>
            <w:tcBorders>
              <w:top w:val="nil"/>
              <w:left w:val="single" w:sz="4" w:space="0" w:color="auto"/>
              <w:bottom w:val="nil"/>
              <w:right w:val="single" w:sz="4" w:space="0" w:color="auto"/>
            </w:tcBorders>
            <w:vAlign w:val="center"/>
          </w:tcPr>
          <w:p w14:paraId="7A0811A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5,10</w:t>
            </w:r>
          </w:p>
        </w:tc>
        <w:tc>
          <w:tcPr>
            <w:tcW w:w="1276" w:type="dxa"/>
            <w:tcBorders>
              <w:top w:val="nil"/>
              <w:left w:val="single" w:sz="4" w:space="0" w:color="auto"/>
              <w:bottom w:val="nil"/>
              <w:right w:val="single" w:sz="4" w:space="0" w:color="auto"/>
            </w:tcBorders>
            <w:vAlign w:val="center"/>
          </w:tcPr>
          <w:p w14:paraId="229B284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9,20</w:t>
            </w:r>
          </w:p>
        </w:tc>
      </w:tr>
      <w:tr w:rsidR="00B665CD" w:rsidRPr="00C82162" w14:paraId="5F674FA0" w14:textId="77777777" w:rsidTr="00FE48E6">
        <w:trPr>
          <w:cantSplit/>
          <w:trHeight w:val="397"/>
        </w:trPr>
        <w:tc>
          <w:tcPr>
            <w:tcW w:w="1007" w:type="dxa"/>
            <w:tcBorders>
              <w:top w:val="nil"/>
              <w:left w:val="single" w:sz="4" w:space="0" w:color="auto"/>
              <w:bottom w:val="nil"/>
              <w:right w:val="single" w:sz="4" w:space="0" w:color="auto"/>
            </w:tcBorders>
            <w:vAlign w:val="center"/>
          </w:tcPr>
          <w:p w14:paraId="12711EA3"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6CC0C53"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18B103C5" w14:textId="378079C3"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Vải thuỷ tinh</w:t>
            </w:r>
          </w:p>
        </w:tc>
        <w:tc>
          <w:tcPr>
            <w:tcW w:w="709" w:type="dxa"/>
            <w:tcBorders>
              <w:top w:val="nil"/>
              <w:left w:val="single" w:sz="4" w:space="0" w:color="auto"/>
              <w:bottom w:val="nil"/>
              <w:right w:val="single" w:sz="4" w:space="0" w:color="auto"/>
            </w:tcBorders>
            <w:vAlign w:val="center"/>
          </w:tcPr>
          <w:p w14:paraId="59EA6B0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276" w:type="dxa"/>
            <w:tcBorders>
              <w:top w:val="nil"/>
              <w:left w:val="single" w:sz="4" w:space="0" w:color="auto"/>
              <w:bottom w:val="nil"/>
              <w:right w:val="single" w:sz="4" w:space="0" w:color="auto"/>
            </w:tcBorders>
            <w:vAlign w:val="center"/>
          </w:tcPr>
          <w:p w14:paraId="1118591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132,46</w:t>
            </w:r>
          </w:p>
        </w:tc>
        <w:tc>
          <w:tcPr>
            <w:tcW w:w="1276" w:type="dxa"/>
            <w:tcBorders>
              <w:top w:val="nil"/>
              <w:left w:val="single" w:sz="4" w:space="0" w:color="auto"/>
              <w:bottom w:val="nil"/>
              <w:right w:val="single" w:sz="4" w:space="0" w:color="auto"/>
            </w:tcBorders>
            <w:vAlign w:val="center"/>
          </w:tcPr>
          <w:p w14:paraId="6E1F6D2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195,01</w:t>
            </w:r>
          </w:p>
        </w:tc>
        <w:tc>
          <w:tcPr>
            <w:tcW w:w="1276" w:type="dxa"/>
            <w:tcBorders>
              <w:top w:val="nil"/>
              <w:left w:val="single" w:sz="4" w:space="0" w:color="auto"/>
              <w:bottom w:val="nil"/>
              <w:right w:val="single" w:sz="4" w:space="0" w:color="auto"/>
            </w:tcBorders>
            <w:vAlign w:val="center"/>
          </w:tcPr>
          <w:p w14:paraId="46AB2CD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195,01</w:t>
            </w:r>
          </w:p>
        </w:tc>
      </w:tr>
      <w:tr w:rsidR="00B665CD" w:rsidRPr="00C82162" w14:paraId="33643A1A" w14:textId="77777777" w:rsidTr="00FE48E6">
        <w:trPr>
          <w:cantSplit/>
          <w:trHeight w:val="397"/>
        </w:trPr>
        <w:tc>
          <w:tcPr>
            <w:tcW w:w="1007" w:type="dxa"/>
            <w:tcBorders>
              <w:top w:val="nil"/>
              <w:left w:val="single" w:sz="4" w:space="0" w:color="auto"/>
              <w:bottom w:val="nil"/>
              <w:right w:val="single" w:sz="4" w:space="0" w:color="auto"/>
            </w:tcBorders>
            <w:vAlign w:val="center"/>
          </w:tcPr>
          <w:p w14:paraId="19668A90"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7391AFB6"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0DDE7D33" w14:textId="6D01A7DD"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Bột cao su</w:t>
            </w:r>
          </w:p>
        </w:tc>
        <w:tc>
          <w:tcPr>
            <w:tcW w:w="709" w:type="dxa"/>
            <w:tcBorders>
              <w:top w:val="nil"/>
              <w:left w:val="single" w:sz="4" w:space="0" w:color="auto"/>
              <w:bottom w:val="nil"/>
              <w:right w:val="single" w:sz="4" w:space="0" w:color="auto"/>
            </w:tcBorders>
            <w:vAlign w:val="center"/>
          </w:tcPr>
          <w:p w14:paraId="2B75BA9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5E82E02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w:t>
            </w:r>
          </w:p>
        </w:tc>
        <w:tc>
          <w:tcPr>
            <w:tcW w:w="1276" w:type="dxa"/>
            <w:tcBorders>
              <w:top w:val="nil"/>
              <w:left w:val="single" w:sz="4" w:space="0" w:color="auto"/>
              <w:bottom w:val="nil"/>
              <w:right w:val="single" w:sz="4" w:space="0" w:color="auto"/>
            </w:tcBorders>
            <w:vAlign w:val="center"/>
          </w:tcPr>
          <w:p w14:paraId="5DDE410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75,5</w:t>
            </w:r>
          </w:p>
        </w:tc>
        <w:tc>
          <w:tcPr>
            <w:tcW w:w="1276" w:type="dxa"/>
            <w:tcBorders>
              <w:top w:val="nil"/>
              <w:left w:val="single" w:sz="4" w:space="0" w:color="auto"/>
              <w:bottom w:val="nil"/>
              <w:right w:val="single" w:sz="4" w:space="0" w:color="auto"/>
            </w:tcBorders>
            <w:vAlign w:val="center"/>
          </w:tcPr>
          <w:p w14:paraId="3272D72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75,5</w:t>
            </w:r>
          </w:p>
        </w:tc>
      </w:tr>
      <w:tr w:rsidR="00B665CD" w:rsidRPr="00C82162" w14:paraId="00F3903E" w14:textId="77777777" w:rsidTr="00FE48E6">
        <w:trPr>
          <w:cantSplit/>
          <w:trHeight w:val="397"/>
        </w:trPr>
        <w:tc>
          <w:tcPr>
            <w:tcW w:w="1007" w:type="dxa"/>
            <w:tcBorders>
              <w:top w:val="nil"/>
              <w:left w:val="single" w:sz="4" w:space="0" w:color="auto"/>
              <w:bottom w:val="nil"/>
              <w:right w:val="single" w:sz="4" w:space="0" w:color="auto"/>
            </w:tcBorders>
            <w:vAlign w:val="center"/>
          </w:tcPr>
          <w:p w14:paraId="2715CB71"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BB49E93"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0A2A7948" w14:textId="370EBEA5"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 xml:space="preserve">Gỗ bao nhóm IV </w:t>
            </w:r>
          </w:p>
        </w:tc>
        <w:tc>
          <w:tcPr>
            <w:tcW w:w="709" w:type="dxa"/>
            <w:tcBorders>
              <w:top w:val="nil"/>
              <w:left w:val="single" w:sz="4" w:space="0" w:color="auto"/>
              <w:bottom w:val="nil"/>
              <w:right w:val="single" w:sz="4" w:space="0" w:color="auto"/>
            </w:tcBorders>
            <w:vAlign w:val="center"/>
          </w:tcPr>
          <w:p w14:paraId="1A7B80B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276" w:type="dxa"/>
            <w:tcBorders>
              <w:top w:val="nil"/>
              <w:left w:val="single" w:sz="4" w:space="0" w:color="auto"/>
              <w:bottom w:val="nil"/>
              <w:right w:val="single" w:sz="4" w:space="0" w:color="auto"/>
            </w:tcBorders>
            <w:vAlign w:val="center"/>
          </w:tcPr>
          <w:p w14:paraId="0F05EA3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0,46</w:t>
            </w:r>
          </w:p>
        </w:tc>
        <w:tc>
          <w:tcPr>
            <w:tcW w:w="1276" w:type="dxa"/>
            <w:tcBorders>
              <w:top w:val="nil"/>
              <w:left w:val="single" w:sz="4" w:space="0" w:color="auto"/>
              <w:bottom w:val="nil"/>
              <w:right w:val="single" w:sz="4" w:space="0" w:color="auto"/>
            </w:tcBorders>
            <w:vAlign w:val="center"/>
          </w:tcPr>
          <w:p w14:paraId="70F6EB8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0,63</w:t>
            </w:r>
          </w:p>
        </w:tc>
        <w:tc>
          <w:tcPr>
            <w:tcW w:w="1276" w:type="dxa"/>
            <w:tcBorders>
              <w:top w:val="nil"/>
              <w:left w:val="single" w:sz="4" w:space="0" w:color="auto"/>
              <w:bottom w:val="nil"/>
              <w:right w:val="single" w:sz="4" w:space="0" w:color="auto"/>
            </w:tcBorders>
            <w:vAlign w:val="center"/>
          </w:tcPr>
          <w:p w14:paraId="4BB5EEE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0,63</w:t>
            </w:r>
          </w:p>
        </w:tc>
      </w:tr>
      <w:tr w:rsidR="00B665CD" w:rsidRPr="00C82162" w14:paraId="05212C5B" w14:textId="77777777" w:rsidTr="00FE48E6">
        <w:trPr>
          <w:cantSplit/>
          <w:trHeight w:val="397"/>
        </w:trPr>
        <w:tc>
          <w:tcPr>
            <w:tcW w:w="1007" w:type="dxa"/>
            <w:tcBorders>
              <w:top w:val="nil"/>
              <w:left w:val="single" w:sz="4" w:space="0" w:color="auto"/>
              <w:bottom w:val="nil"/>
              <w:right w:val="single" w:sz="4" w:space="0" w:color="auto"/>
            </w:tcBorders>
            <w:vAlign w:val="center"/>
          </w:tcPr>
          <w:p w14:paraId="1AF14E4D"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1FC6BE8"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3655A728" w14:textId="6B34570D"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Dây thép d = 3</w:t>
            </w:r>
          </w:p>
        </w:tc>
        <w:tc>
          <w:tcPr>
            <w:tcW w:w="709" w:type="dxa"/>
            <w:tcBorders>
              <w:top w:val="nil"/>
              <w:left w:val="single" w:sz="4" w:space="0" w:color="auto"/>
              <w:bottom w:val="nil"/>
              <w:right w:val="single" w:sz="4" w:space="0" w:color="auto"/>
            </w:tcBorders>
            <w:vAlign w:val="center"/>
          </w:tcPr>
          <w:p w14:paraId="0EFA7DF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left w:val="single" w:sz="4" w:space="0" w:color="auto"/>
              <w:bottom w:val="nil"/>
              <w:right w:val="single" w:sz="4" w:space="0" w:color="auto"/>
            </w:tcBorders>
            <w:vAlign w:val="center"/>
          </w:tcPr>
          <w:p w14:paraId="3ABE3E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28,6</w:t>
            </w:r>
          </w:p>
        </w:tc>
        <w:tc>
          <w:tcPr>
            <w:tcW w:w="1276" w:type="dxa"/>
            <w:tcBorders>
              <w:top w:val="nil"/>
              <w:left w:val="single" w:sz="4" w:space="0" w:color="auto"/>
              <w:bottom w:val="nil"/>
              <w:right w:val="single" w:sz="4" w:space="0" w:color="auto"/>
            </w:tcBorders>
            <w:vAlign w:val="center"/>
          </w:tcPr>
          <w:p w14:paraId="2F74485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35,8</w:t>
            </w:r>
          </w:p>
        </w:tc>
        <w:tc>
          <w:tcPr>
            <w:tcW w:w="1276" w:type="dxa"/>
            <w:tcBorders>
              <w:top w:val="nil"/>
              <w:left w:val="single" w:sz="4" w:space="0" w:color="auto"/>
              <w:bottom w:val="nil"/>
              <w:right w:val="single" w:sz="4" w:space="0" w:color="auto"/>
            </w:tcBorders>
            <w:vAlign w:val="center"/>
          </w:tcPr>
          <w:p w14:paraId="1B0782B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35,8</w:t>
            </w:r>
          </w:p>
        </w:tc>
      </w:tr>
      <w:tr w:rsidR="00B665CD" w:rsidRPr="00C82162" w14:paraId="2DA93696" w14:textId="77777777" w:rsidTr="00FE48E6">
        <w:trPr>
          <w:cantSplit/>
          <w:trHeight w:val="397"/>
        </w:trPr>
        <w:tc>
          <w:tcPr>
            <w:tcW w:w="1007" w:type="dxa"/>
            <w:tcBorders>
              <w:top w:val="nil"/>
              <w:left w:val="single" w:sz="4" w:space="0" w:color="auto"/>
              <w:bottom w:val="nil"/>
              <w:right w:val="single" w:sz="4" w:space="0" w:color="auto"/>
            </w:tcBorders>
            <w:vAlign w:val="center"/>
          </w:tcPr>
          <w:p w14:paraId="64AF4D4A"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1DDE0A78"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3434EC7F" w14:textId="5BC4898F"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6D618B1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left w:val="single" w:sz="4" w:space="0" w:color="auto"/>
              <w:bottom w:val="nil"/>
              <w:right w:val="single" w:sz="4" w:space="0" w:color="auto"/>
            </w:tcBorders>
            <w:vAlign w:val="center"/>
          </w:tcPr>
          <w:p w14:paraId="5221F21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276" w:type="dxa"/>
            <w:tcBorders>
              <w:top w:val="nil"/>
              <w:left w:val="single" w:sz="4" w:space="0" w:color="auto"/>
              <w:bottom w:val="nil"/>
              <w:right w:val="single" w:sz="4" w:space="0" w:color="auto"/>
            </w:tcBorders>
            <w:vAlign w:val="center"/>
          </w:tcPr>
          <w:p w14:paraId="7B50EBD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276" w:type="dxa"/>
            <w:tcBorders>
              <w:top w:val="nil"/>
              <w:left w:val="single" w:sz="4" w:space="0" w:color="auto"/>
              <w:bottom w:val="nil"/>
              <w:right w:val="single" w:sz="4" w:space="0" w:color="auto"/>
            </w:tcBorders>
            <w:vAlign w:val="center"/>
          </w:tcPr>
          <w:p w14:paraId="6A756E2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C73808D" w14:textId="77777777" w:rsidTr="00FE48E6">
        <w:trPr>
          <w:cantSplit/>
          <w:trHeight w:val="397"/>
        </w:trPr>
        <w:tc>
          <w:tcPr>
            <w:tcW w:w="1007" w:type="dxa"/>
            <w:tcBorders>
              <w:top w:val="nil"/>
              <w:left w:val="single" w:sz="4" w:space="0" w:color="auto"/>
              <w:bottom w:val="nil"/>
              <w:right w:val="single" w:sz="4" w:space="0" w:color="auto"/>
            </w:tcBorders>
            <w:vAlign w:val="center"/>
          </w:tcPr>
          <w:p w14:paraId="4F9FE884"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ACCE6DD" w14:textId="77777777" w:rsidR="00525FB8" w:rsidRPr="00C82162" w:rsidRDefault="00525FB8" w:rsidP="00A248B2">
            <w:pPr>
              <w:rPr>
                <w:rFonts w:ascii="Times New Roman" w:hAnsi="Times New Roman"/>
                <w:i/>
                <w:iCs/>
                <w:sz w:val="24"/>
                <w:szCs w:val="24"/>
              </w:rPr>
            </w:pPr>
          </w:p>
        </w:tc>
        <w:tc>
          <w:tcPr>
            <w:tcW w:w="2268" w:type="dxa"/>
            <w:tcBorders>
              <w:top w:val="nil"/>
              <w:left w:val="single" w:sz="4" w:space="0" w:color="auto"/>
              <w:bottom w:val="nil"/>
              <w:right w:val="single" w:sz="4" w:space="0" w:color="auto"/>
            </w:tcBorders>
            <w:vAlign w:val="center"/>
          </w:tcPr>
          <w:p w14:paraId="44A7E97E" w14:textId="6A445710" w:rsidR="00525FB8" w:rsidRPr="00C82162" w:rsidRDefault="00525FB8" w:rsidP="00FE48E6">
            <w:pPr>
              <w:ind w:left="115"/>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vAlign w:val="center"/>
          </w:tcPr>
          <w:p w14:paraId="78B562E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1276" w:type="dxa"/>
            <w:tcBorders>
              <w:top w:val="nil"/>
              <w:left w:val="single" w:sz="4" w:space="0" w:color="auto"/>
              <w:bottom w:val="nil"/>
              <w:right w:val="single" w:sz="4" w:space="0" w:color="auto"/>
            </w:tcBorders>
            <w:vAlign w:val="center"/>
          </w:tcPr>
          <w:p w14:paraId="61A154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101,44</w:t>
            </w:r>
          </w:p>
        </w:tc>
        <w:tc>
          <w:tcPr>
            <w:tcW w:w="1276" w:type="dxa"/>
            <w:tcBorders>
              <w:top w:val="nil"/>
              <w:left w:val="single" w:sz="4" w:space="0" w:color="auto"/>
              <w:bottom w:val="nil"/>
              <w:right w:val="single" w:sz="4" w:space="0" w:color="auto"/>
            </w:tcBorders>
            <w:vAlign w:val="center"/>
          </w:tcPr>
          <w:p w14:paraId="053B23D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116</w:t>
            </w:r>
          </w:p>
        </w:tc>
        <w:tc>
          <w:tcPr>
            <w:tcW w:w="1276" w:type="dxa"/>
            <w:tcBorders>
              <w:top w:val="nil"/>
              <w:left w:val="single" w:sz="4" w:space="0" w:color="auto"/>
              <w:bottom w:val="nil"/>
              <w:right w:val="single" w:sz="4" w:space="0" w:color="auto"/>
            </w:tcBorders>
            <w:vAlign w:val="center"/>
          </w:tcPr>
          <w:p w14:paraId="48DA5CD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129,29</w:t>
            </w:r>
          </w:p>
        </w:tc>
      </w:tr>
      <w:tr w:rsidR="00B665CD" w:rsidRPr="00C82162" w14:paraId="2C8B02DF" w14:textId="77777777" w:rsidTr="00FE48E6">
        <w:trPr>
          <w:cantSplit/>
          <w:trHeight w:val="397"/>
        </w:trPr>
        <w:tc>
          <w:tcPr>
            <w:tcW w:w="1007" w:type="dxa"/>
            <w:tcBorders>
              <w:top w:val="nil"/>
              <w:left w:val="single" w:sz="4" w:space="0" w:color="auto"/>
              <w:bottom w:val="nil"/>
              <w:right w:val="single" w:sz="4" w:space="0" w:color="auto"/>
            </w:tcBorders>
            <w:vAlign w:val="center"/>
          </w:tcPr>
          <w:p w14:paraId="461766D5"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7A87F12B" w14:textId="77777777" w:rsidR="00525FB8" w:rsidRPr="00C82162" w:rsidRDefault="00525FB8" w:rsidP="00A248B2">
            <w:pPr>
              <w:keepNext/>
              <w:outlineLvl w:val="2"/>
              <w:rPr>
                <w:rFonts w:ascii="Times New Roman" w:hAnsi="Times New Roman"/>
                <w:i/>
                <w:iCs/>
                <w:sz w:val="24"/>
                <w:szCs w:val="24"/>
              </w:rPr>
            </w:pPr>
          </w:p>
        </w:tc>
        <w:tc>
          <w:tcPr>
            <w:tcW w:w="2268" w:type="dxa"/>
            <w:tcBorders>
              <w:top w:val="nil"/>
              <w:left w:val="single" w:sz="4" w:space="0" w:color="auto"/>
              <w:bottom w:val="nil"/>
              <w:right w:val="single" w:sz="4" w:space="0" w:color="auto"/>
            </w:tcBorders>
            <w:vAlign w:val="center"/>
          </w:tcPr>
          <w:p w14:paraId="0AD0C968" w14:textId="01C19544" w:rsidR="00525FB8" w:rsidRPr="00C82162" w:rsidRDefault="00525FB8" w:rsidP="00FE48E6">
            <w:pPr>
              <w:keepNext/>
              <w:ind w:left="115"/>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06CB4DF6"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407A8C2A"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38601122" w14:textId="77777777" w:rsidR="00525FB8" w:rsidRPr="00C82162" w:rsidRDefault="00525FB8" w:rsidP="00A248B2">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587E1214" w14:textId="77777777" w:rsidR="00525FB8" w:rsidRPr="00C82162" w:rsidRDefault="00525FB8" w:rsidP="00A248B2">
            <w:pPr>
              <w:jc w:val="center"/>
              <w:rPr>
                <w:rFonts w:ascii="Times New Roman" w:hAnsi="Times New Roman"/>
                <w:sz w:val="24"/>
                <w:szCs w:val="24"/>
              </w:rPr>
            </w:pPr>
          </w:p>
        </w:tc>
      </w:tr>
      <w:tr w:rsidR="00B665CD" w:rsidRPr="00C82162" w14:paraId="3497EF9B" w14:textId="77777777" w:rsidTr="00FE48E6">
        <w:trPr>
          <w:cantSplit/>
          <w:trHeight w:val="397"/>
        </w:trPr>
        <w:tc>
          <w:tcPr>
            <w:tcW w:w="1007" w:type="dxa"/>
            <w:tcBorders>
              <w:top w:val="nil"/>
              <w:left w:val="single" w:sz="4" w:space="0" w:color="auto"/>
              <w:bottom w:val="nil"/>
              <w:right w:val="single" w:sz="4" w:space="0" w:color="auto"/>
            </w:tcBorders>
            <w:vAlign w:val="center"/>
          </w:tcPr>
          <w:p w14:paraId="6BF9E885"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36553A30"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6D5A2967" w14:textId="4C3C09EA"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36F3549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left w:val="single" w:sz="4" w:space="0" w:color="auto"/>
              <w:bottom w:val="nil"/>
              <w:right w:val="single" w:sz="4" w:space="0" w:color="auto"/>
            </w:tcBorders>
            <w:vAlign w:val="center"/>
          </w:tcPr>
          <w:p w14:paraId="3002298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0,75</w:t>
            </w:r>
          </w:p>
        </w:tc>
        <w:tc>
          <w:tcPr>
            <w:tcW w:w="1276" w:type="dxa"/>
            <w:tcBorders>
              <w:top w:val="nil"/>
              <w:left w:val="single" w:sz="4" w:space="0" w:color="auto"/>
              <w:bottom w:val="nil"/>
              <w:right w:val="single" w:sz="4" w:space="0" w:color="auto"/>
            </w:tcBorders>
            <w:vAlign w:val="center"/>
          </w:tcPr>
          <w:p w14:paraId="5DFF409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1,12</w:t>
            </w:r>
          </w:p>
        </w:tc>
        <w:tc>
          <w:tcPr>
            <w:tcW w:w="1276" w:type="dxa"/>
            <w:tcBorders>
              <w:top w:val="nil"/>
              <w:left w:val="single" w:sz="4" w:space="0" w:color="auto"/>
              <w:bottom w:val="nil"/>
              <w:right w:val="single" w:sz="4" w:space="0" w:color="auto"/>
            </w:tcBorders>
            <w:vAlign w:val="center"/>
          </w:tcPr>
          <w:p w14:paraId="245D84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2,02</w:t>
            </w:r>
          </w:p>
        </w:tc>
      </w:tr>
      <w:tr w:rsidR="00B665CD" w:rsidRPr="00C82162" w14:paraId="028F96DF" w14:textId="77777777" w:rsidTr="00FE48E6">
        <w:trPr>
          <w:cantSplit/>
          <w:trHeight w:val="397"/>
        </w:trPr>
        <w:tc>
          <w:tcPr>
            <w:tcW w:w="1007" w:type="dxa"/>
            <w:tcBorders>
              <w:top w:val="nil"/>
              <w:left w:val="single" w:sz="4" w:space="0" w:color="auto"/>
              <w:bottom w:val="nil"/>
              <w:right w:val="single" w:sz="4" w:space="0" w:color="auto"/>
            </w:tcBorders>
            <w:vAlign w:val="center"/>
          </w:tcPr>
          <w:p w14:paraId="43CFD158"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4E6682A"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169EF41D" w14:textId="7EA617A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nâng T0-12-24</w:t>
            </w:r>
          </w:p>
        </w:tc>
        <w:tc>
          <w:tcPr>
            <w:tcW w:w="709" w:type="dxa"/>
            <w:tcBorders>
              <w:top w:val="nil"/>
              <w:left w:val="single" w:sz="4" w:space="0" w:color="auto"/>
              <w:bottom w:val="nil"/>
              <w:right w:val="single" w:sz="4" w:space="0" w:color="auto"/>
            </w:tcBorders>
            <w:vAlign w:val="center"/>
          </w:tcPr>
          <w:p w14:paraId="6B07B98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left w:val="single" w:sz="4" w:space="0" w:color="auto"/>
              <w:bottom w:val="nil"/>
              <w:right w:val="single" w:sz="4" w:space="0" w:color="auto"/>
            </w:tcBorders>
            <w:vAlign w:val="center"/>
          </w:tcPr>
          <w:p w14:paraId="2265445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c>
          <w:tcPr>
            <w:tcW w:w="1276" w:type="dxa"/>
            <w:tcBorders>
              <w:top w:val="nil"/>
              <w:left w:val="single" w:sz="4" w:space="0" w:color="auto"/>
              <w:bottom w:val="nil"/>
              <w:right w:val="single" w:sz="4" w:space="0" w:color="auto"/>
            </w:tcBorders>
            <w:vAlign w:val="center"/>
          </w:tcPr>
          <w:p w14:paraId="21FB7E6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1,43</w:t>
            </w:r>
          </w:p>
        </w:tc>
        <w:tc>
          <w:tcPr>
            <w:tcW w:w="1276" w:type="dxa"/>
            <w:tcBorders>
              <w:top w:val="nil"/>
              <w:left w:val="single" w:sz="4" w:space="0" w:color="auto"/>
              <w:bottom w:val="nil"/>
              <w:right w:val="single" w:sz="4" w:space="0" w:color="auto"/>
            </w:tcBorders>
            <w:vAlign w:val="center"/>
          </w:tcPr>
          <w:p w14:paraId="482DAD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1,43</w:t>
            </w:r>
          </w:p>
        </w:tc>
      </w:tr>
      <w:tr w:rsidR="00B665CD" w:rsidRPr="00C82162" w14:paraId="53D57EE4" w14:textId="77777777" w:rsidTr="00FE48E6">
        <w:trPr>
          <w:cantSplit/>
          <w:trHeight w:val="397"/>
        </w:trPr>
        <w:tc>
          <w:tcPr>
            <w:tcW w:w="1007" w:type="dxa"/>
            <w:tcBorders>
              <w:top w:val="nil"/>
              <w:left w:val="single" w:sz="4" w:space="0" w:color="auto"/>
              <w:bottom w:val="nil"/>
              <w:right w:val="single" w:sz="4" w:space="0" w:color="auto"/>
            </w:tcBorders>
            <w:vAlign w:val="center"/>
          </w:tcPr>
          <w:p w14:paraId="599B9EA9"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1477A6A7"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42229556" w14:textId="5636EEE5"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Ô tô 5T</w:t>
            </w:r>
          </w:p>
        </w:tc>
        <w:tc>
          <w:tcPr>
            <w:tcW w:w="709" w:type="dxa"/>
            <w:tcBorders>
              <w:top w:val="nil"/>
              <w:left w:val="single" w:sz="4" w:space="0" w:color="auto"/>
              <w:bottom w:val="nil"/>
              <w:right w:val="single" w:sz="4" w:space="0" w:color="auto"/>
            </w:tcBorders>
            <w:vAlign w:val="center"/>
          </w:tcPr>
          <w:p w14:paraId="43C7C9D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left w:val="single" w:sz="4" w:space="0" w:color="auto"/>
              <w:bottom w:val="nil"/>
              <w:right w:val="single" w:sz="4" w:space="0" w:color="auto"/>
            </w:tcBorders>
            <w:vAlign w:val="center"/>
          </w:tcPr>
          <w:p w14:paraId="6297803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w:t>
            </w:r>
          </w:p>
        </w:tc>
        <w:tc>
          <w:tcPr>
            <w:tcW w:w="1276" w:type="dxa"/>
            <w:tcBorders>
              <w:top w:val="nil"/>
              <w:left w:val="single" w:sz="4" w:space="0" w:color="auto"/>
              <w:bottom w:val="nil"/>
              <w:right w:val="single" w:sz="4" w:space="0" w:color="auto"/>
            </w:tcBorders>
            <w:vAlign w:val="center"/>
          </w:tcPr>
          <w:p w14:paraId="691EBDE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w:t>
            </w:r>
          </w:p>
        </w:tc>
        <w:tc>
          <w:tcPr>
            <w:tcW w:w="1276" w:type="dxa"/>
            <w:tcBorders>
              <w:top w:val="nil"/>
              <w:left w:val="single" w:sz="4" w:space="0" w:color="auto"/>
              <w:bottom w:val="nil"/>
              <w:right w:val="single" w:sz="4" w:space="0" w:color="auto"/>
            </w:tcBorders>
            <w:vAlign w:val="center"/>
          </w:tcPr>
          <w:p w14:paraId="5B6763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w:t>
            </w:r>
          </w:p>
        </w:tc>
      </w:tr>
      <w:tr w:rsidR="00B665CD" w:rsidRPr="00C82162" w14:paraId="296FB76F" w14:textId="77777777" w:rsidTr="00FE48E6">
        <w:trPr>
          <w:cantSplit/>
          <w:trHeight w:val="397"/>
        </w:trPr>
        <w:tc>
          <w:tcPr>
            <w:tcW w:w="1007" w:type="dxa"/>
            <w:tcBorders>
              <w:top w:val="nil"/>
              <w:left w:val="single" w:sz="4" w:space="0" w:color="auto"/>
              <w:bottom w:val="nil"/>
              <w:right w:val="single" w:sz="4" w:space="0" w:color="auto"/>
            </w:tcBorders>
            <w:vAlign w:val="center"/>
          </w:tcPr>
          <w:p w14:paraId="4071CA5E"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53DE9F4"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686D544F" w14:textId="4D4117E1"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ủi 100 CV</w:t>
            </w:r>
          </w:p>
        </w:tc>
        <w:tc>
          <w:tcPr>
            <w:tcW w:w="709" w:type="dxa"/>
            <w:tcBorders>
              <w:top w:val="nil"/>
              <w:left w:val="single" w:sz="4" w:space="0" w:color="auto"/>
              <w:bottom w:val="nil"/>
              <w:right w:val="single" w:sz="4" w:space="0" w:color="auto"/>
            </w:tcBorders>
            <w:vAlign w:val="center"/>
          </w:tcPr>
          <w:p w14:paraId="4548449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left w:val="single" w:sz="4" w:space="0" w:color="auto"/>
              <w:bottom w:val="nil"/>
              <w:right w:val="single" w:sz="4" w:space="0" w:color="auto"/>
            </w:tcBorders>
            <w:vAlign w:val="center"/>
          </w:tcPr>
          <w:p w14:paraId="007B882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w:t>
            </w:r>
          </w:p>
        </w:tc>
        <w:tc>
          <w:tcPr>
            <w:tcW w:w="1276" w:type="dxa"/>
            <w:tcBorders>
              <w:top w:val="nil"/>
              <w:left w:val="single" w:sz="4" w:space="0" w:color="auto"/>
              <w:bottom w:val="nil"/>
              <w:right w:val="single" w:sz="4" w:space="0" w:color="auto"/>
            </w:tcBorders>
            <w:vAlign w:val="center"/>
          </w:tcPr>
          <w:p w14:paraId="1E2233D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w:t>
            </w:r>
          </w:p>
        </w:tc>
        <w:tc>
          <w:tcPr>
            <w:tcW w:w="1276" w:type="dxa"/>
            <w:tcBorders>
              <w:top w:val="nil"/>
              <w:left w:val="single" w:sz="4" w:space="0" w:color="auto"/>
              <w:bottom w:val="nil"/>
              <w:right w:val="single" w:sz="4" w:space="0" w:color="auto"/>
            </w:tcBorders>
            <w:vAlign w:val="center"/>
          </w:tcPr>
          <w:p w14:paraId="212B1DB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w:t>
            </w:r>
          </w:p>
        </w:tc>
      </w:tr>
      <w:tr w:rsidR="00B665CD" w:rsidRPr="00C82162" w14:paraId="4DC7150E" w14:textId="77777777" w:rsidTr="00FE48E6">
        <w:trPr>
          <w:cantSplit/>
          <w:trHeight w:val="397"/>
        </w:trPr>
        <w:tc>
          <w:tcPr>
            <w:tcW w:w="1007" w:type="dxa"/>
            <w:tcBorders>
              <w:top w:val="nil"/>
              <w:left w:val="single" w:sz="4" w:space="0" w:color="auto"/>
              <w:bottom w:val="single" w:sz="4" w:space="0" w:color="auto"/>
              <w:right w:val="single" w:sz="4" w:space="0" w:color="auto"/>
            </w:tcBorders>
            <w:vAlign w:val="center"/>
          </w:tcPr>
          <w:p w14:paraId="3DDCEB06"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4DE816E7"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single" w:sz="4" w:space="0" w:color="auto"/>
              <w:right w:val="single" w:sz="4" w:space="0" w:color="auto"/>
            </w:tcBorders>
            <w:vAlign w:val="center"/>
          </w:tcPr>
          <w:p w14:paraId="5F312CE1" w14:textId="43451FF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single" w:sz="4" w:space="0" w:color="auto"/>
            </w:tcBorders>
            <w:vAlign w:val="center"/>
          </w:tcPr>
          <w:p w14:paraId="7C939C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left w:val="single" w:sz="4" w:space="0" w:color="auto"/>
              <w:bottom w:val="single" w:sz="4" w:space="0" w:color="auto"/>
              <w:right w:val="single" w:sz="4" w:space="0" w:color="auto"/>
            </w:tcBorders>
            <w:vAlign w:val="center"/>
          </w:tcPr>
          <w:p w14:paraId="45EA1E9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c>
          <w:tcPr>
            <w:tcW w:w="1276" w:type="dxa"/>
            <w:tcBorders>
              <w:top w:val="nil"/>
              <w:left w:val="single" w:sz="4" w:space="0" w:color="auto"/>
              <w:bottom w:val="single" w:sz="4" w:space="0" w:color="auto"/>
              <w:right w:val="single" w:sz="4" w:space="0" w:color="auto"/>
            </w:tcBorders>
            <w:vAlign w:val="center"/>
          </w:tcPr>
          <w:p w14:paraId="41A3B45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c>
          <w:tcPr>
            <w:tcW w:w="1276" w:type="dxa"/>
            <w:tcBorders>
              <w:top w:val="nil"/>
              <w:left w:val="single" w:sz="4" w:space="0" w:color="auto"/>
              <w:bottom w:val="single" w:sz="4" w:space="0" w:color="auto"/>
              <w:right w:val="single" w:sz="4" w:space="0" w:color="auto"/>
            </w:tcBorders>
            <w:vAlign w:val="center"/>
          </w:tcPr>
          <w:p w14:paraId="404B07C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r>
      <w:tr w:rsidR="00FF1390" w:rsidRPr="00C82162" w14:paraId="732B04DC" w14:textId="77777777" w:rsidTr="00FE48E6">
        <w:trPr>
          <w:cantSplit/>
          <w:trHeight w:val="397"/>
        </w:trPr>
        <w:tc>
          <w:tcPr>
            <w:tcW w:w="1007" w:type="dxa"/>
            <w:tcBorders>
              <w:top w:val="single" w:sz="4" w:space="0" w:color="auto"/>
              <w:left w:val="nil"/>
              <w:bottom w:val="nil"/>
              <w:right w:val="nil"/>
            </w:tcBorders>
          </w:tcPr>
          <w:p w14:paraId="697F9652" w14:textId="77777777" w:rsidR="00FF1390" w:rsidRPr="00C82162" w:rsidRDefault="00FF1390" w:rsidP="00A248B2">
            <w:pPr>
              <w:rPr>
                <w:rFonts w:ascii="Times New Roman" w:hAnsi="Times New Roman"/>
                <w:sz w:val="24"/>
                <w:szCs w:val="24"/>
              </w:rPr>
            </w:pPr>
          </w:p>
        </w:tc>
        <w:tc>
          <w:tcPr>
            <w:tcW w:w="1559" w:type="dxa"/>
            <w:tcBorders>
              <w:top w:val="single" w:sz="4" w:space="0" w:color="auto"/>
              <w:left w:val="nil"/>
              <w:bottom w:val="nil"/>
              <w:right w:val="nil"/>
            </w:tcBorders>
          </w:tcPr>
          <w:p w14:paraId="76948D9C" w14:textId="77777777" w:rsidR="00FF1390" w:rsidRPr="00C82162" w:rsidRDefault="00FF1390" w:rsidP="00A248B2">
            <w:pPr>
              <w:rPr>
                <w:rFonts w:ascii="Times New Roman" w:hAnsi="Times New Roman"/>
                <w:sz w:val="24"/>
                <w:szCs w:val="24"/>
              </w:rPr>
            </w:pPr>
          </w:p>
        </w:tc>
        <w:tc>
          <w:tcPr>
            <w:tcW w:w="2268" w:type="dxa"/>
            <w:tcBorders>
              <w:top w:val="single" w:sz="4" w:space="0" w:color="auto"/>
              <w:left w:val="nil"/>
              <w:bottom w:val="nil"/>
              <w:right w:val="nil"/>
            </w:tcBorders>
          </w:tcPr>
          <w:p w14:paraId="5EB6B8A1" w14:textId="5BC38364" w:rsidR="00FF1390" w:rsidRPr="00C82162" w:rsidRDefault="00FF1390" w:rsidP="00A248B2">
            <w:pPr>
              <w:rPr>
                <w:rFonts w:ascii="Times New Roman" w:hAnsi="Times New Roman"/>
                <w:sz w:val="24"/>
                <w:szCs w:val="24"/>
              </w:rPr>
            </w:pPr>
          </w:p>
        </w:tc>
        <w:tc>
          <w:tcPr>
            <w:tcW w:w="709" w:type="dxa"/>
            <w:tcBorders>
              <w:top w:val="single" w:sz="4" w:space="0" w:color="auto"/>
              <w:left w:val="nil"/>
              <w:bottom w:val="nil"/>
              <w:right w:val="nil"/>
            </w:tcBorders>
          </w:tcPr>
          <w:p w14:paraId="22D5E776" w14:textId="77777777" w:rsidR="00FF1390" w:rsidRPr="00C82162" w:rsidRDefault="00FF1390" w:rsidP="00A248B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1D4DB9"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01</w:t>
            </w:r>
          </w:p>
        </w:tc>
        <w:tc>
          <w:tcPr>
            <w:tcW w:w="1276" w:type="dxa"/>
            <w:tcBorders>
              <w:top w:val="single" w:sz="4" w:space="0" w:color="auto"/>
              <w:left w:val="single" w:sz="4" w:space="0" w:color="auto"/>
              <w:bottom w:val="single" w:sz="4" w:space="0" w:color="auto"/>
              <w:right w:val="nil"/>
            </w:tcBorders>
            <w:vAlign w:val="center"/>
          </w:tcPr>
          <w:p w14:paraId="163B59FF"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02</w:t>
            </w:r>
          </w:p>
        </w:tc>
        <w:tc>
          <w:tcPr>
            <w:tcW w:w="1276" w:type="dxa"/>
            <w:tcBorders>
              <w:top w:val="single" w:sz="4" w:space="0" w:color="auto"/>
              <w:left w:val="single" w:sz="4" w:space="0" w:color="auto"/>
              <w:bottom w:val="single" w:sz="4" w:space="0" w:color="auto"/>
              <w:right w:val="single" w:sz="4" w:space="0" w:color="auto"/>
            </w:tcBorders>
            <w:vAlign w:val="center"/>
          </w:tcPr>
          <w:p w14:paraId="7DF8506B" w14:textId="77777777" w:rsidR="00FF1390" w:rsidRPr="00C82162" w:rsidRDefault="00FF1390" w:rsidP="00A248B2">
            <w:pPr>
              <w:jc w:val="center"/>
              <w:rPr>
                <w:rFonts w:ascii="Times New Roman" w:hAnsi="Times New Roman"/>
                <w:sz w:val="24"/>
                <w:szCs w:val="24"/>
              </w:rPr>
            </w:pPr>
            <w:r w:rsidRPr="00C82162">
              <w:rPr>
                <w:rFonts w:ascii="Times New Roman" w:hAnsi="Times New Roman"/>
                <w:sz w:val="24"/>
                <w:szCs w:val="24"/>
              </w:rPr>
              <w:t>03</w:t>
            </w:r>
          </w:p>
        </w:tc>
      </w:tr>
    </w:tbl>
    <w:p w14:paraId="54665485" w14:textId="77777777" w:rsidR="009F606E" w:rsidRPr="00C82162" w:rsidRDefault="009F606E" w:rsidP="009F606E">
      <w:pPr>
        <w:widowControl w:val="0"/>
        <w:rPr>
          <w:rFonts w:ascii="Times New Roman" w:hAnsi="Times New Roman"/>
          <w:sz w:val="24"/>
          <w:szCs w:val="24"/>
        </w:rPr>
      </w:pPr>
    </w:p>
    <w:p w14:paraId="74C56208" w14:textId="77777777" w:rsidR="009F606E" w:rsidRPr="00C82162" w:rsidRDefault="009F606E" w:rsidP="009F606E">
      <w:pPr>
        <w:widowControl w:val="0"/>
        <w:outlineLvl w:val="0"/>
        <w:rPr>
          <w:rFonts w:ascii="Times New Roman" w:hAnsi="Times New Roman"/>
          <w:b/>
          <w:bCs/>
          <w:sz w:val="24"/>
          <w:szCs w:val="24"/>
        </w:rPr>
      </w:pPr>
    </w:p>
    <w:p w14:paraId="534EC670" w14:textId="77777777" w:rsidR="009F606E" w:rsidRPr="00C82162" w:rsidRDefault="009F606E" w:rsidP="009F606E">
      <w:pPr>
        <w:widowControl w:val="0"/>
        <w:outlineLvl w:val="0"/>
        <w:rPr>
          <w:rFonts w:ascii="Times New Roman" w:hAnsi="Times New Roman"/>
          <w:b/>
          <w:bCs/>
          <w:sz w:val="24"/>
          <w:szCs w:val="24"/>
        </w:rPr>
      </w:pPr>
    </w:p>
    <w:p w14:paraId="4A59FCD5" w14:textId="77777777" w:rsidR="00FF1390" w:rsidRPr="00C82162" w:rsidRDefault="00FF1390">
      <w:pPr>
        <w:rPr>
          <w:rFonts w:ascii="Times New Roman" w:hAnsi="Times New Roman"/>
          <w:b/>
          <w:bCs/>
          <w:sz w:val="24"/>
          <w:szCs w:val="24"/>
        </w:rPr>
      </w:pPr>
      <w:r w:rsidRPr="00C82162">
        <w:rPr>
          <w:rFonts w:ascii="Times New Roman" w:hAnsi="Times New Roman"/>
          <w:b/>
          <w:bCs/>
          <w:sz w:val="24"/>
          <w:szCs w:val="24"/>
        </w:rPr>
        <w:br w:type="page"/>
      </w:r>
    </w:p>
    <w:p w14:paraId="2F8FD12B" w14:textId="77777777" w:rsidR="00FF1390" w:rsidRPr="00C82162" w:rsidRDefault="00FF1390" w:rsidP="00FF1390">
      <w:pPr>
        <w:keepNext/>
        <w:ind w:firstLine="720"/>
        <w:jc w:val="center"/>
        <w:outlineLvl w:val="0"/>
        <w:rPr>
          <w:rFonts w:ascii="Times New Roman" w:hAnsi="Times New Roman"/>
          <w:b/>
          <w:bCs/>
          <w:sz w:val="24"/>
          <w:szCs w:val="24"/>
        </w:rPr>
      </w:pPr>
    </w:p>
    <w:p w14:paraId="3B581EFC" w14:textId="63494C5A" w:rsidR="00FF1390" w:rsidRPr="00C82162" w:rsidRDefault="00FF1390" w:rsidP="00FF1390">
      <w:pPr>
        <w:jc w:val="both"/>
        <w:rPr>
          <w:rFonts w:ascii="Times New Roman" w:hAnsi="Times New Roman"/>
          <w:iCs/>
          <w:sz w:val="24"/>
          <w:szCs w:val="24"/>
        </w:rPr>
      </w:pPr>
      <w:r w:rsidRPr="00C82162">
        <w:rPr>
          <w:rFonts w:ascii="Times New Roman" w:hAnsi="Times New Roman"/>
          <w:iCs/>
          <w:sz w:val="24"/>
          <w:szCs w:val="24"/>
        </w:rPr>
        <w:t>Tiếp theo</w:t>
      </w:r>
    </w:p>
    <w:p w14:paraId="0E030439" w14:textId="13A138A2" w:rsidR="00FF1390" w:rsidRPr="00C82162" w:rsidRDefault="00FF1390" w:rsidP="00342141">
      <w:pPr>
        <w:spacing w:after="120"/>
        <w:jc w:val="right"/>
        <w:rPr>
          <w:rFonts w:ascii="Times New Roman" w:hAnsi="Times New Roman"/>
          <w:iCs/>
          <w:sz w:val="24"/>
          <w:szCs w:val="24"/>
        </w:rPr>
      </w:pPr>
      <w:r w:rsidRPr="00C82162">
        <w:rPr>
          <w:rFonts w:ascii="Times New Roman" w:hAnsi="Times New Roman"/>
          <w:sz w:val="24"/>
          <w:szCs w:val="24"/>
        </w:rPr>
        <w:t>Đơn vị tính: 100m</w:t>
      </w:r>
    </w:p>
    <w:tbl>
      <w:tblPr>
        <w:tblW w:w="937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7"/>
        <w:gridCol w:w="1559"/>
        <w:gridCol w:w="2126"/>
        <w:gridCol w:w="851"/>
        <w:gridCol w:w="1275"/>
        <w:gridCol w:w="1276"/>
        <w:gridCol w:w="1276"/>
      </w:tblGrid>
      <w:tr w:rsidR="00B665CD" w:rsidRPr="00C82162" w14:paraId="1E0E13D6" w14:textId="77777777" w:rsidTr="00FE48E6">
        <w:trPr>
          <w:cantSplit/>
          <w:trHeight w:val="397"/>
        </w:trPr>
        <w:tc>
          <w:tcPr>
            <w:tcW w:w="1007" w:type="dxa"/>
            <w:vMerge w:val="restart"/>
            <w:tcBorders>
              <w:top w:val="single" w:sz="4" w:space="0" w:color="auto"/>
              <w:left w:val="single" w:sz="4" w:space="0" w:color="auto"/>
              <w:bottom w:val="single" w:sz="4" w:space="0" w:color="auto"/>
              <w:right w:val="single" w:sz="4" w:space="0" w:color="auto"/>
            </w:tcBorders>
            <w:vAlign w:val="center"/>
          </w:tcPr>
          <w:p w14:paraId="129587C5" w14:textId="77777777" w:rsidR="00525FB8" w:rsidRPr="00C82162" w:rsidRDefault="00525FB8" w:rsidP="00525FB8">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59" w:type="dxa"/>
            <w:vMerge w:val="restart"/>
            <w:tcBorders>
              <w:top w:val="single" w:sz="4" w:space="0" w:color="auto"/>
              <w:left w:val="single" w:sz="4" w:space="0" w:color="auto"/>
              <w:right w:val="single" w:sz="4" w:space="0" w:color="auto"/>
            </w:tcBorders>
            <w:vAlign w:val="center"/>
          </w:tcPr>
          <w:p w14:paraId="6D9E8B5D"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0D8643AC" w14:textId="7655659E"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2DECC50" w14:textId="77777777" w:rsidR="00525FB8" w:rsidRPr="00C82162" w:rsidRDefault="00525FB8" w:rsidP="00525FB8">
            <w:pPr>
              <w:keepNext/>
              <w:jc w:val="center"/>
              <w:outlineLvl w:val="1"/>
              <w:rPr>
                <w:rFonts w:ascii="Times New Roman" w:hAnsi="Times New Roman"/>
                <w:sz w:val="24"/>
                <w:szCs w:val="24"/>
              </w:rPr>
            </w:pPr>
            <w:r w:rsidRPr="00C82162">
              <w:rPr>
                <w:rFonts w:ascii="Times New Roman" w:hAnsi="Times New Roman"/>
                <w:sz w:val="24"/>
                <w:szCs w:val="24"/>
              </w:rPr>
              <w:t xml:space="preserve">Thành phần </w:t>
            </w:r>
            <w:r w:rsidRPr="00C82162">
              <w:rPr>
                <w:rFonts w:ascii="Times New Roman" w:hAnsi="Times New Roman"/>
                <w:sz w:val="24"/>
                <w:szCs w:val="24"/>
              </w:rPr>
              <w:br/>
              <w:t>hao phí</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851070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Đơn vị</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078896CE" w14:textId="34B7581A" w:rsidR="00525FB8" w:rsidRPr="00C82162" w:rsidRDefault="00525FB8" w:rsidP="00525FB8">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09765616" w14:textId="77777777" w:rsidTr="00FE48E6">
        <w:trPr>
          <w:cantSplit/>
          <w:trHeight w:val="397"/>
        </w:trPr>
        <w:tc>
          <w:tcPr>
            <w:tcW w:w="1007" w:type="dxa"/>
            <w:vMerge/>
            <w:tcBorders>
              <w:top w:val="single" w:sz="4" w:space="0" w:color="auto"/>
              <w:left w:val="single" w:sz="4" w:space="0" w:color="auto"/>
              <w:bottom w:val="single" w:sz="4" w:space="0" w:color="auto"/>
              <w:right w:val="single" w:sz="4" w:space="0" w:color="auto"/>
            </w:tcBorders>
            <w:vAlign w:val="center"/>
          </w:tcPr>
          <w:p w14:paraId="1D1BB8A9"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B87DC8C" w14:textId="77777777" w:rsidR="00525FB8" w:rsidRPr="00C82162" w:rsidRDefault="00525FB8" w:rsidP="00525FB8">
            <w:pPr>
              <w:jc w:val="cente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624C6B2" w14:textId="77777777" w:rsidR="00525FB8" w:rsidRPr="00C82162" w:rsidRDefault="00525FB8" w:rsidP="00525FB8">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BE75A5B" w14:textId="77777777" w:rsidR="00525FB8" w:rsidRPr="00C82162" w:rsidRDefault="00525FB8" w:rsidP="00525FB8">
            <w:pPr>
              <w:jc w:val="center"/>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800F35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0784B73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57B2CA81" w14:textId="77777777" w:rsidTr="00FE48E6">
        <w:trPr>
          <w:cantSplit/>
          <w:trHeight w:val="397"/>
        </w:trPr>
        <w:tc>
          <w:tcPr>
            <w:tcW w:w="1007" w:type="dxa"/>
            <w:vMerge/>
            <w:tcBorders>
              <w:top w:val="single" w:sz="4" w:space="0" w:color="auto"/>
              <w:left w:val="single" w:sz="4" w:space="0" w:color="auto"/>
              <w:bottom w:val="single" w:sz="4" w:space="0" w:color="auto"/>
              <w:right w:val="single" w:sz="4" w:space="0" w:color="auto"/>
            </w:tcBorders>
            <w:vAlign w:val="center"/>
          </w:tcPr>
          <w:p w14:paraId="1BD142F1"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4601CCD3" w14:textId="77777777" w:rsidR="00525FB8" w:rsidRPr="00C82162" w:rsidRDefault="00525FB8" w:rsidP="00525FB8">
            <w:pPr>
              <w:jc w:val="cente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E1B9A1C" w14:textId="77777777" w:rsidR="00525FB8" w:rsidRPr="00C82162" w:rsidRDefault="00525FB8" w:rsidP="00525FB8">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F40DC0" w14:textId="77777777" w:rsidR="00525FB8" w:rsidRPr="00C82162" w:rsidRDefault="00525FB8" w:rsidP="00525FB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F8A8FA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w:t>
            </w:r>
          </w:p>
        </w:tc>
        <w:tc>
          <w:tcPr>
            <w:tcW w:w="1276" w:type="dxa"/>
            <w:tcBorders>
              <w:top w:val="single" w:sz="4" w:space="0" w:color="auto"/>
              <w:left w:val="single" w:sz="4" w:space="0" w:color="auto"/>
              <w:bottom w:val="single" w:sz="4" w:space="0" w:color="auto"/>
              <w:right w:val="single" w:sz="4" w:space="0" w:color="auto"/>
            </w:tcBorders>
            <w:vAlign w:val="center"/>
          </w:tcPr>
          <w:p w14:paraId="51B5342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2F9DE6F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33FFA3BE" w14:textId="77777777" w:rsidTr="00FE48E6">
        <w:trPr>
          <w:cantSplit/>
          <w:trHeight w:val="397"/>
        </w:trPr>
        <w:tc>
          <w:tcPr>
            <w:tcW w:w="1007" w:type="dxa"/>
            <w:tcBorders>
              <w:top w:val="nil"/>
              <w:left w:val="single" w:sz="4" w:space="0" w:color="auto"/>
              <w:bottom w:val="nil"/>
              <w:right w:val="single" w:sz="4" w:space="0" w:color="auto"/>
            </w:tcBorders>
            <w:vAlign w:val="center"/>
          </w:tcPr>
          <w:p w14:paraId="010F8DDC" w14:textId="77777777" w:rsidR="00525FB8" w:rsidRPr="00C82162" w:rsidRDefault="00525FB8" w:rsidP="00525FB8">
            <w:pPr>
              <w:jc w:val="center"/>
              <w:rPr>
                <w:rFonts w:ascii="Times New Roman" w:hAnsi="Times New Roman"/>
                <w:sz w:val="24"/>
                <w:szCs w:val="24"/>
              </w:rPr>
            </w:pPr>
            <w:r w:rsidRPr="00C82162">
              <w:rPr>
                <w:rFonts w:ascii="Times New Roman" w:hAnsi="Times New Roman"/>
                <w:bCs/>
                <w:sz w:val="24"/>
                <w:szCs w:val="24"/>
              </w:rPr>
              <w:t>MO.068</w:t>
            </w:r>
          </w:p>
        </w:tc>
        <w:tc>
          <w:tcPr>
            <w:tcW w:w="1559" w:type="dxa"/>
            <w:vMerge w:val="restart"/>
            <w:tcBorders>
              <w:top w:val="nil"/>
              <w:left w:val="single" w:sz="4" w:space="0" w:color="auto"/>
              <w:right w:val="single" w:sz="4" w:space="0" w:color="auto"/>
            </w:tcBorders>
          </w:tcPr>
          <w:p w14:paraId="4CC1DFFA" w14:textId="3C5C8AAA" w:rsidR="00525FB8" w:rsidRPr="00C82162" w:rsidRDefault="00342141" w:rsidP="00FE48E6">
            <w:pPr>
              <w:keepNext/>
              <w:spacing w:before="60"/>
              <w:ind w:left="115" w:right="110"/>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qua sông - hồ </w:t>
            </w:r>
            <w:r w:rsidRPr="00C82162">
              <w:rPr>
                <w:rFonts w:ascii="Times New Roman" w:hAnsi="Times New Roman"/>
                <w:bCs/>
                <w:sz w:val="24"/>
                <w:szCs w:val="24"/>
                <w:lang w:val="pt-BR"/>
              </w:rPr>
              <w:t xml:space="preserve">bọc 3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9 </w:t>
            </w:r>
            <w:r w:rsidRPr="00C82162">
              <w:rPr>
                <w:rFonts w:ascii="Times New Roman" w:hAnsi="Times New Roman"/>
                <w:bCs/>
                <w:sz w:val="24"/>
                <w:szCs w:val="24"/>
              </w:rPr>
              <w:sym w:font="Symbol" w:char="F0B1"/>
            </w:r>
            <w:r w:rsidRPr="00C82162">
              <w:rPr>
                <w:rFonts w:ascii="Times New Roman" w:hAnsi="Times New Roman"/>
                <w:bCs/>
                <w:sz w:val="24"/>
                <w:szCs w:val="24"/>
                <w:lang w:val="pt-BR"/>
              </w:rPr>
              <w:t>0,5 mm - đoạn ống dài 6 m</w:t>
            </w:r>
          </w:p>
        </w:tc>
        <w:tc>
          <w:tcPr>
            <w:tcW w:w="2126" w:type="dxa"/>
            <w:tcBorders>
              <w:top w:val="nil"/>
              <w:left w:val="single" w:sz="4" w:space="0" w:color="auto"/>
              <w:bottom w:val="nil"/>
              <w:right w:val="single" w:sz="4" w:space="0" w:color="auto"/>
            </w:tcBorders>
            <w:vAlign w:val="center"/>
          </w:tcPr>
          <w:p w14:paraId="44BA565C" w14:textId="77777777" w:rsidR="00525FB8" w:rsidRPr="00C82162" w:rsidRDefault="00525FB8" w:rsidP="00FE48E6">
            <w:pPr>
              <w:keepNext/>
              <w:ind w:left="115"/>
              <w:outlineLvl w:val="2"/>
              <w:rPr>
                <w:rFonts w:ascii="Times New Roman" w:hAnsi="Times New Roman"/>
                <w:i/>
                <w:iCs/>
                <w:sz w:val="24"/>
                <w:szCs w:val="24"/>
              </w:rPr>
            </w:pPr>
            <w:r w:rsidRPr="00C82162">
              <w:rPr>
                <w:rFonts w:ascii="Times New Roman" w:hAnsi="Times New Roman"/>
                <w:i/>
                <w:iCs/>
                <w:sz w:val="24"/>
                <w:szCs w:val="24"/>
              </w:rPr>
              <w:t>Vật liệu</w:t>
            </w:r>
          </w:p>
        </w:tc>
        <w:tc>
          <w:tcPr>
            <w:tcW w:w="851" w:type="dxa"/>
            <w:tcBorders>
              <w:top w:val="nil"/>
              <w:left w:val="single" w:sz="4" w:space="0" w:color="auto"/>
              <w:bottom w:val="nil"/>
              <w:right w:val="single" w:sz="4" w:space="0" w:color="auto"/>
            </w:tcBorders>
            <w:vAlign w:val="center"/>
          </w:tcPr>
          <w:p w14:paraId="3B8FD2E0" w14:textId="77777777" w:rsidR="00525FB8" w:rsidRPr="00C82162" w:rsidRDefault="00525FB8" w:rsidP="00525FB8">
            <w:pPr>
              <w:jc w:val="center"/>
              <w:rPr>
                <w:rFonts w:ascii="Times New Roman" w:hAnsi="Times New Roman"/>
                <w:sz w:val="24"/>
                <w:szCs w:val="24"/>
              </w:rPr>
            </w:pPr>
          </w:p>
        </w:tc>
        <w:tc>
          <w:tcPr>
            <w:tcW w:w="1275" w:type="dxa"/>
            <w:tcBorders>
              <w:top w:val="nil"/>
              <w:left w:val="single" w:sz="4" w:space="0" w:color="auto"/>
              <w:bottom w:val="nil"/>
              <w:right w:val="single" w:sz="4" w:space="0" w:color="auto"/>
            </w:tcBorders>
            <w:vAlign w:val="center"/>
          </w:tcPr>
          <w:p w14:paraId="3DABA48D"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7CD485FE"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00255A23" w14:textId="77777777" w:rsidR="00525FB8" w:rsidRPr="00C82162" w:rsidRDefault="00525FB8" w:rsidP="00525FB8">
            <w:pPr>
              <w:jc w:val="center"/>
              <w:rPr>
                <w:rFonts w:ascii="Times New Roman" w:hAnsi="Times New Roman"/>
                <w:sz w:val="24"/>
                <w:szCs w:val="24"/>
              </w:rPr>
            </w:pPr>
          </w:p>
        </w:tc>
      </w:tr>
      <w:tr w:rsidR="00B665CD" w:rsidRPr="00C82162" w14:paraId="0270FA9C" w14:textId="77777777" w:rsidTr="00FE48E6">
        <w:trPr>
          <w:cantSplit/>
          <w:trHeight w:val="397"/>
        </w:trPr>
        <w:tc>
          <w:tcPr>
            <w:tcW w:w="1007" w:type="dxa"/>
            <w:tcBorders>
              <w:top w:val="nil"/>
              <w:left w:val="single" w:sz="4" w:space="0" w:color="auto"/>
              <w:bottom w:val="nil"/>
              <w:right w:val="single" w:sz="4" w:space="0" w:color="auto"/>
            </w:tcBorders>
            <w:vAlign w:val="center"/>
          </w:tcPr>
          <w:p w14:paraId="71397E3F"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5AD3764"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2132BE96"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Ống thép</w:t>
            </w:r>
          </w:p>
        </w:tc>
        <w:tc>
          <w:tcPr>
            <w:tcW w:w="851" w:type="dxa"/>
            <w:tcBorders>
              <w:top w:val="nil"/>
              <w:left w:val="single" w:sz="4" w:space="0" w:color="auto"/>
              <w:bottom w:val="nil"/>
              <w:right w:val="single" w:sz="4" w:space="0" w:color="auto"/>
            </w:tcBorders>
            <w:vAlign w:val="center"/>
          </w:tcPr>
          <w:p w14:paraId="32C6505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p>
        </w:tc>
        <w:tc>
          <w:tcPr>
            <w:tcW w:w="1275" w:type="dxa"/>
            <w:tcBorders>
              <w:top w:val="nil"/>
              <w:left w:val="single" w:sz="4" w:space="0" w:color="auto"/>
              <w:bottom w:val="nil"/>
              <w:right w:val="single" w:sz="4" w:space="0" w:color="auto"/>
            </w:tcBorders>
            <w:vAlign w:val="center"/>
          </w:tcPr>
          <w:p w14:paraId="5E2C5D0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c>
          <w:tcPr>
            <w:tcW w:w="1276" w:type="dxa"/>
            <w:tcBorders>
              <w:top w:val="nil"/>
              <w:left w:val="single" w:sz="4" w:space="0" w:color="auto"/>
              <w:bottom w:val="nil"/>
              <w:right w:val="single" w:sz="4" w:space="0" w:color="auto"/>
            </w:tcBorders>
            <w:vAlign w:val="center"/>
          </w:tcPr>
          <w:p w14:paraId="66F93F2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c>
          <w:tcPr>
            <w:tcW w:w="1276" w:type="dxa"/>
            <w:tcBorders>
              <w:top w:val="nil"/>
              <w:left w:val="single" w:sz="4" w:space="0" w:color="auto"/>
              <w:bottom w:val="nil"/>
              <w:right w:val="single" w:sz="4" w:space="0" w:color="auto"/>
            </w:tcBorders>
            <w:vAlign w:val="center"/>
          </w:tcPr>
          <w:p w14:paraId="02F8160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26710F5F" w14:textId="77777777" w:rsidTr="00FE48E6">
        <w:trPr>
          <w:cantSplit/>
          <w:trHeight w:val="397"/>
        </w:trPr>
        <w:tc>
          <w:tcPr>
            <w:tcW w:w="1007" w:type="dxa"/>
            <w:tcBorders>
              <w:top w:val="nil"/>
              <w:left w:val="single" w:sz="4" w:space="0" w:color="auto"/>
              <w:bottom w:val="nil"/>
              <w:right w:val="single" w:sz="4" w:space="0" w:color="auto"/>
            </w:tcBorders>
            <w:vAlign w:val="center"/>
          </w:tcPr>
          <w:p w14:paraId="434AE8C6"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BD0C3F3" w14:textId="77777777" w:rsidR="00525FB8" w:rsidRPr="00C82162" w:rsidRDefault="00525FB8" w:rsidP="00525FB8">
            <w:pPr>
              <w:keepNext/>
              <w:outlineLvl w:val="0"/>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02FA132E" w14:textId="77777777"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Nhựa đường</w:t>
            </w:r>
          </w:p>
        </w:tc>
        <w:tc>
          <w:tcPr>
            <w:tcW w:w="851" w:type="dxa"/>
            <w:tcBorders>
              <w:top w:val="nil"/>
              <w:left w:val="single" w:sz="4" w:space="0" w:color="auto"/>
              <w:bottom w:val="nil"/>
              <w:right w:val="single" w:sz="4" w:space="0" w:color="auto"/>
            </w:tcBorders>
            <w:vAlign w:val="center"/>
          </w:tcPr>
          <w:p w14:paraId="4EBE6D4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1B51400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900,49</w:t>
            </w:r>
          </w:p>
        </w:tc>
        <w:tc>
          <w:tcPr>
            <w:tcW w:w="1276" w:type="dxa"/>
            <w:tcBorders>
              <w:top w:val="nil"/>
              <w:left w:val="single" w:sz="4" w:space="0" w:color="auto"/>
              <w:bottom w:val="nil"/>
              <w:right w:val="single" w:sz="4" w:space="0" w:color="auto"/>
            </w:tcBorders>
            <w:vAlign w:val="center"/>
          </w:tcPr>
          <w:p w14:paraId="171115F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900,49</w:t>
            </w:r>
          </w:p>
        </w:tc>
        <w:tc>
          <w:tcPr>
            <w:tcW w:w="1276" w:type="dxa"/>
            <w:tcBorders>
              <w:top w:val="nil"/>
              <w:left w:val="single" w:sz="4" w:space="0" w:color="auto"/>
              <w:bottom w:val="nil"/>
              <w:right w:val="single" w:sz="4" w:space="0" w:color="auto"/>
            </w:tcBorders>
            <w:vAlign w:val="center"/>
          </w:tcPr>
          <w:p w14:paraId="0583A58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1122,53</w:t>
            </w:r>
          </w:p>
        </w:tc>
      </w:tr>
      <w:tr w:rsidR="00B665CD" w:rsidRPr="00C82162" w14:paraId="1646659C" w14:textId="77777777" w:rsidTr="00FE48E6">
        <w:trPr>
          <w:cantSplit/>
          <w:trHeight w:val="397"/>
        </w:trPr>
        <w:tc>
          <w:tcPr>
            <w:tcW w:w="1007" w:type="dxa"/>
            <w:tcBorders>
              <w:top w:val="nil"/>
              <w:left w:val="single" w:sz="4" w:space="0" w:color="auto"/>
              <w:bottom w:val="nil"/>
              <w:right w:val="single" w:sz="4" w:space="0" w:color="auto"/>
            </w:tcBorders>
            <w:vAlign w:val="center"/>
          </w:tcPr>
          <w:p w14:paraId="5A676A41"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C642909" w14:textId="77777777" w:rsidR="00525FB8" w:rsidRPr="00C82162" w:rsidRDefault="00525FB8" w:rsidP="00525FB8">
            <w:pPr>
              <w:keepNext/>
              <w:outlineLvl w:val="0"/>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39872DEA" w14:textId="77777777"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Củi đun</w:t>
            </w:r>
          </w:p>
        </w:tc>
        <w:tc>
          <w:tcPr>
            <w:tcW w:w="851" w:type="dxa"/>
            <w:tcBorders>
              <w:top w:val="nil"/>
              <w:left w:val="single" w:sz="4" w:space="0" w:color="auto"/>
              <w:bottom w:val="nil"/>
              <w:right w:val="single" w:sz="4" w:space="0" w:color="auto"/>
            </w:tcBorders>
            <w:vAlign w:val="center"/>
          </w:tcPr>
          <w:p w14:paraId="11F9363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2067E4D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276" w:type="dxa"/>
            <w:tcBorders>
              <w:top w:val="nil"/>
              <w:left w:val="single" w:sz="4" w:space="0" w:color="auto"/>
              <w:bottom w:val="nil"/>
              <w:right w:val="single" w:sz="4" w:space="0" w:color="auto"/>
            </w:tcBorders>
            <w:vAlign w:val="center"/>
          </w:tcPr>
          <w:p w14:paraId="4CC34FA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276" w:type="dxa"/>
            <w:tcBorders>
              <w:top w:val="nil"/>
              <w:left w:val="single" w:sz="4" w:space="0" w:color="auto"/>
              <w:bottom w:val="nil"/>
              <w:right w:val="single" w:sz="4" w:space="0" w:color="auto"/>
            </w:tcBorders>
            <w:vAlign w:val="center"/>
          </w:tcPr>
          <w:p w14:paraId="7BD4301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1237,7</w:t>
            </w:r>
          </w:p>
        </w:tc>
      </w:tr>
      <w:tr w:rsidR="00B665CD" w:rsidRPr="00C82162" w14:paraId="006EEECC" w14:textId="77777777" w:rsidTr="00FE48E6">
        <w:trPr>
          <w:cantSplit/>
          <w:trHeight w:val="397"/>
        </w:trPr>
        <w:tc>
          <w:tcPr>
            <w:tcW w:w="1007" w:type="dxa"/>
            <w:tcBorders>
              <w:top w:val="nil"/>
              <w:left w:val="single" w:sz="4" w:space="0" w:color="auto"/>
              <w:bottom w:val="nil"/>
              <w:right w:val="single" w:sz="4" w:space="0" w:color="auto"/>
            </w:tcBorders>
            <w:vAlign w:val="center"/>
          </w:tcPr>
          <w:p w14:paraId="25B4D76F"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5B974EC" w14:textId="77777777" w:rsidR="00525FB8" w:rsidRPr="00C82162" w:rsidRDefault="00525FB8" w:rsidP="00525FB8">
            <w:pPr>
              <w:keepNext/>
              <w:outlineLvl w:val="0"/>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56C75308" w14:textId="77777777" w:rsidR="00525FB8" w:rsidRPr="00C82162" w:rsidRDefault="00525FB8" w:rsidP="00FE48E6">
            <w:pPr>
              <w:keepNext/>
              <w:ind w:left="115"/>
              <w:outlineLvl w:val="0"/>
              <w:rPr>
                <w:rFonts w:ascii="Times New Roman" w:hAnsi="Times New Roman"/>
                <w:sz w:val="24"/>
                <w:szCs w:val="24"/>
              </w:rPr>
            </w:pPr>
            <w:r w:rsidRPr="00C82162">
              <w:rPr>
                <w:rFonts w:ascii="Times New Roman" w:hAnsi="Times New Roman"/>
                <w:sz w:val="24"/>
                <w:szCs w:val="24"/>
              </w:rPr>
              <w:t>Xăng</w:t>
            </w:r>
          </w:p>
        </w:tc>
        <w:tc>
          <w:tcPr>
            <w:tcW w:w="851" w:type="dxa"/>
            <w:tcBorders>
              <w:top w:val="nil"/>
              <w:left w:val="single" w:sz="4" w:space="0" w:color="auto"/>
              <w:bottom w:val="nil"/>
              <w:right w:val="single" w:sz="4" w:space="0" w:color="auto"/>
            </w:tcBorders>
            <w:vAlign w:val="center"/>
          </w:tcPr>
          <w:p w14:paraId="37C936D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6E8BE4C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20</w:t>
            </w:r>
          </w:p>
        </w:tc>
        <w:tc>
          <w:tcPr>
            <w:tcW w:w="1276" w:type="dxa"/>
            <w:tcBorders>
              <w:top w:val="nil"/>
              <w:left w:val="single" w:sz="4" w:space="0" w:color="auto"/>
              <w:bottom w:val="nil"/>
              <w:right w:val="single" w:sz="4" w:space="0" w:color="auto"/>
            </w:tcBorders>
            <w:vAlign w:val="center"/>
          </w:tcPr>
          <w:p w14:paraId="07D3D7F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20</w:t>
            </w:r>
          </w:p>
        </w:tc>
        <w:tc>
          <w:tcPr>
            <w:tcW w:w="1276" w:type="dxa"/>
            <w:tcBorders>
              <w:top w:val="nil"/>
              <w:left w:val="single" w:sz="4" w:space="0" w:color="auto"/>
              <w:bottom w:val="nil"/>
              <w:right w:val="single" w:sz="4" w:space="0" w:color="auto"/>
            </w:tcBorders>
            <w:vAlign w:val="center"/>
          </w:tcPr>
          <w:p w14:paraId="65120C4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30</w:t>
            </w:r>
          </w:p>
        </w:tc>
      </w:tr>
      <w:tr w:rsidR="00B665CD" w:rsidRPr="00C82162" w14:paraId="4E711EE1" w14:textId="77777777" w:rsidTr="00FE48E6">
        <w:trPr>
          <w:cantSplit/>
          <w:trHeight w:val="397"/>
        </w:trPr>
        <w:tc>
          <w:tcPr>
            <w:tcW w:w="1007" w:type="dxa"/>
            <w:tcBorders>
              <w:top w:val="nil"/>
              <w:left w:val="single" w:sz="4" w:space="0" w:color="auto"/>
              <w:bottom w:val="nil"/>
              <w:right w:val="single" w:sz="4" w:space="0" w:color="auto"/>
            </w:tcBorders>
            <w:vAlign w:val="center"/>
          </w:tcPr>
          <w:p w14:paraId="3ACBAF26" w14:textId="77777777" w:rsidR="00525FB8" w:rsidRPr="00C82162" w:rsidRDefault="00525FB8" w:rsidP="00525FB8">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330B10A2"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4A89F543"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Ô xy</w:t>
            </w:r>
          </w:p>
        </w:tc>
        <w:tc>
          <w:tcPr>
            <w:tcW w:w="851" w:type="dxa"/>
            <w:tcBorders>
              <w:top w:val="nil"/>
              <w:left w:val="single" w:sz="4" w:space="0" w:color="auto"/>
              <w:bottom w:val="nil"/>
              <w:right w:val="single" w:sz="4" w:space="0" w:color="auto"/>
            </w:tcBorders>
            <w:vAlign w:val="center"/>
          </w:tcPr>
          <w:p w14:paraId="2992E01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chai</w:t>
            </w:r>
          </w:p>
        </w:tc>
        <w:tc>
          <w:tcPr>
            <w:tcW w:w="1275" w:type="dxa"/>
            <w:tcBorders>
              <w:top w:val="nil"/>
              <w:left w:val="single" w:sz="4" w:space="0" w:color="auto"/>
              <w:bottom w:val="nil"/>
              <w:right w:val="single" w:sz="4" w:space="0" w:color="auto"/>
            </w:tcBorders>
            <w:vAlign w:val="center"/>
          </w:tcPr>
          <w:p w14:paraId="757DCD2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0,35</w:t>
            </w:r>
          </w:p>
        </w:tc>
        <w:tc>
          <w:tcPr>
            <w:tcW w:w="1276" w:type="dxa"/>
            <w:tcBorders>
              <w:top w:val="nil"/>
              <w:left w:val="single" w:sz="4" w:space="0" w:color="auto"/>
              <w:bottom w:val="nil"/>
              <w:right w:val="single" w:sz="4" w:space="0" w:color="auto"/>
            </w:tcBorders>
            <w:vAlign w:val="center"/>
          </w:tcPr>
          <w:p w14:paraId="76343F4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0,46</w:t>
            </w:r>
          </w:p>
        </w:tc>
        <w:tc>
          <w:tcPr>
            <w:tcW w:w="1276" w:type="dxa"/>
            <w:tcBorders>
              <w:top w:val="nil"/>
              <w:left w:val="single" w:sz="4" w:space="0" w:color="auto"/>
              <w:bottom w:val="nil"/>
              <w:right w:val="single" w:sz="4" w:space="0" w:color="auto"/>
            </w:tcBorders>
            <w:vAlign w:val="center"/>
          </w:tcPr>
          <w:p w14:paraId="4D6C4A7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5E16E982" w14:textId="77777777" w:rsidTr="00FE48E6">
        <w:trPr>
          <w:cantSplit/>
          <w:trHeight w:val="397"/>
        </w:trPr>
        <w:tc>
          <w:tcPr>
            <w:tcW w:w="1007" w:type="dxa"/>
            <w:tcBorders>
              <w:top w:val="nil"/>
              <w:left w:val="single" w:sz="4" w:space="0" w:color="auto"/>
              <w:bottom w:val="nil"/>
              <w:right w:val="single" w:sz="4" w:space="0" w:color="auto"/>
            </w:tcBorders>
            <w:vAlign w:val="center"/>
          </w:tcPr>
          <w:p w14:paraId="64BA764D" w14:textId="77777777" w:rsidR="00525FB8" w:rsidRPr="00C82162" w:rsidRDefault="00525FB8" w:rsidP="00525FB8">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60595CA2"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5F43ABEF" w14:textId="08F9B6E5" w:rsidR="00525FB8" w:rsidRPr="00C82162" w:rsidRDefault="00132ED8" w:rsidP="00FE48E6">
            <w:pPr>
              <w:ind w:left="115"/>
              <w:rPr>
                <w:rFonts w:ascii="Times New Roman" w:hAnsi="Times New Roman"/>
                <w:sz w:val="24"/>
                <w:szCs w:val="24"/>
              </w:rPr>
            </w:pPr>
            <w:r w:rsidRPr="00C82162">
              <w:rPr>
                <w:rFonts w:ascii="Times New Roman" w:hAnsi="Times New Roman"/>
                <w:sz w:val="24"/>
                <w:szCs w:val="24"/>
              </w:rPr>
              <w:t>Khí gas</w:t>
            </w:r>
          </w:p>
        </w:tc>
        <w:tc>
          <w:tcPr>
            <w:tcW w:w="851" w:type="dxa"/>
            <w:tcBorders>
              <w:top w:val="nil"/>
              <w:left w:val="single" w:sz="4" w:space="0" w:color="auto"/>
              <w:bottom w:val="nil"/>
              <w:right w:val="single" w:sz="4" w:space="0" w:color="auto"/>
            </w:tcBorders>
            <w:vAlign w:val="center"/>
          </w:tcPr>
          <w:p w14:paraId="4227DE0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2A182CDB" w14:textId="137F9FEA" w:rsidR="00525FB8"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w:t>
            </w:r>
            <w:r w:rsidRPr="00C82162">
              <w:rPr>
                <w:rFonts w:ascii="Times New Roman" w:hAnsi="Times New Roman"/>
                <w:sz w:val="24"/>
                <w:szCs w:val="24"/>
              </w:rPr>
              <w:t>70</w:t>
            </w:r>
          </w:p>
        </w:tc>
        <w:tc>
          <w:tcPr>
            <w:tcW w:w="1276" w:type="dxa"/>
            <w:tcBorders>
              <w:top w:val="nil"/>
              <w:left w:val="single" w:sz="4" w:space="0" w:color="auto"/>
              <w:bottom w:val="nil"/>
              <w:right w:val="single" w:sz="4" w:space="0" w:color="auto"/>
            </w:tcBorders>
            <w:vAlign w:val="center"/>
          </w:tcPr>
          <w:p w14:paraId="7C7D95F0" w14:textId="2E36CEC3" w:rsidR="00525FB8"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w:t>
            </w:r>
            <w:r w:rsidRPr="00C82162">
              <w:rPr>
                <w:rFonts w:ascii="Times New Roman" w:hAnsi="Times New Roman"/>
                <w:sz w:val="24"/>
                <w:szCs w:val="24"/>
              </w:rPr>
              <w:t>92</w:t>
            </w:r>
          </w:p>
        </w:tc>
        <w:tc>
          <w:tcPr>
            <w:tcW w:w="1276" w:type="dxa"/>
            <w:tcBorders>
              <w:top w:val="nil"/>
              <w:left w:val="single" w:sz="4" w:space="0" w:color="auto"/>
              <w:bottom w:val="nil"/>
              <w:right w:val="single" w:sz="4" w:space="0" w:color="auto"/>
            </w:tcBorders>
            <w:vAlign w:val="center"/>
          </w:tcPr>
          <w:p w14:paraId="78EE03DB" w14:textId="3C030D2E" w:rsidR="00525FB8" w:rsidRPr="00C82162" w:rsidRDefault="00132ED8" w:rsidP="00132ED8">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w:t>
            </w:r>
            <w:r w:rsidRPr="00C82162">
              <w:rPr>
                <w:rFonts w:ascii="Times New Roman" w:hAnsi="Times New Roman"/>
                <w:sz w:val="24"/>
                <w:szCs w:val="24"/>
              </w:rPr>
              <w:t>66</w:t>
            </w:r>
          </w:p>
        </w:tc>
      </w:tr>
      <w:tr w:rsidR="00B665CD" w:rsidRPr="00C82162" w14:paraId="2EF5C6B7" w14:textId="77777777" w:rsidTr="00FE48E6">
        <w:trPr>
          <w:cantSplit/>
          <w:trHeight w:val="397"/>
        </w:trPr>
        <w:tc>
          <w:tcPr>
            <w:tcW w:w="1007" w:type="dxa"/>
            <w:tcBorders>
              <w:top w:val="nil"/>
              <w:left w:val="single" w:sz="4" w:space="0" w:color="auto"/>
              <w:bottom w:val="nil"/>
              <w:right w:val="single" w:sz="4" w:space="0" w:color="auto"/>
            </w:tcBorders>
            <w:vAlign w:val="center"/>
          </w:tcPr>
          <w:p w14:paraId="3009114B"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66E947C1"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1E72AB54"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Que hàn</w:t>
            </w:r>
          </w:p>
        </w:tc>
        <w:tc>
          <w:tcPr>
            <w:tcW w:w="851" w:type="dxa"/>
            <w:tcBorders>
              <w:top w:val="nil"/>
              <w:left w:val="single" w:sz="4" w:space="0" w:color="auto"/>
              <w:bottom w:val="nil"/>
              <w:right w:val="single" w:sz="4" w:space="0" w:color="auto"/>
            </w:tcBorders>
            <w:vAlign w:val="center"/>
          </w:tcPr>
          <w:p w14:paraId="302384C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365355F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8,70</w:t>
            </w:r>
          </w:p>
        </w:tc>
        <w:tc>
          <w:tcPr>
            <w:tcW w:w="1276" w:type="dxa"/>
            <w:tcBorders>
              <w:top w:val="nil"/>
              <w:left w:val="single" w:sz="4" w:space="0" w:color="auto"/>
              <w:bottom w:val="nil"/>
              <w:right w:val="single" w:sz="4" w:space="0" w:color="auto"/>
            </w:tcBorders>
            <w:vAlign w:val="center"/>
          </w:tcPr>
          <w:p w14:paraId="3615A67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12,90</w:t>
            </w:r>
          </w:p>
        </w:tc>
        <w:tc>
          <w:tcPr>
            <w:tcW w:w="1276" w:type="dxa"/>
            <w:tcBorders>
              <w:top w:val="nil"/>
              <w:left w:val="single" w:sz="4" w:space="0" w:color="auto"/>
              <w:bottom w:val="nil"/>
              <w:right w:val="single" w:sz="4" w:space="0" w:color="auto"/>
            </w:tcBorders>
            <w:vAlign w:val="center"/>
          </w:tcPr>
          <w:p w14:paraId="779F225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16,30</w:t>
            </w:r>
          </w:p>
        </w:tc>
      </w:tr>
      <w:tr w:rsidR="00B665CD" w:rsidRPr="00C82162" w14:paraId="51C3FDFE" w14:textId="77777777" w:rsidTr="00FE48E6">
        <w:trPr>
          <w:cantSplit/>
          <w:trHeight w:val="397"/>
        </w:trPr>
        <w:tc>
          <w:tcPr>
            <w:tcW w:w="1007" w:type="dxa"/>
            <w:tcBorders>
              <w:top w:val="nil"/>
              <w:left w:val="single" w:sz="4" w:space="0" w:color="auto"/>
              <w:bottom w:val="nil"/>
              <w:right w:val="single" w:sz="4" w:space="0" w:color="auto"/>
            </w:tcBorders>
            <w:vAlign w:val="center"/>
          </w:tcPr>
          <w:p w14:paraId="25D5233D"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7CB59CF2"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5E52DC2F"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Vải thuỷ tinh</w:t>
            </w:r>
          </w:p>
        </w:tc>
        <w:tc>
          <w:tcPr>
            <w:tcW w:w="851" w:type="dxa"/>
            <w:tcBorders>
              <w:top w:val="nil"/>
              <w:left w:val="single" w:sz="4" w:space="0" w:color="auto"/>
              <w:bottom w:val="nil"/>
              <w:right w:val="single" w:sz="4" w:space="0" w:color="auto"/>
            </w:tcBorders>
            <w:vAlign w:val="center"/>
          </w:tcPr>
          <w:p w14:paraId="2BD5E30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275" w:type="dxa"/>
            <w:tcBorders>
              <w:top w:val="nil"/>
              <w:left w:val="single" w:sz="4" w:space="0" w:color="auto"/>
              <w:bottom w:val="nil"/>
              <w:right w:val="single" w:sz="4" w:space="0" w:color="auto"/>
            </w:tcBorders>
            <w:vAlign w:val="center"/>
          </w:tcPr>
          <w:p w14:paraId="373D9B09"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268,6</w:t>
            </w:r>
          </w:p>
        </w:tc>
        <w:tc>
          <w:tcPr>
            <w:tcW w:w="1276" w:type="dxa"/>
            <w:tcBorders>
              <w:top w:val="nil"/>
              <w:left w:val="single" w:sz="4" w:space="0" w:color="auto"/>
              <w:bottom w:val="nil"/>
              <w:right w:val="single" w:sz="4" w:space="0" w:color="auto"/>
            </w:tcBorders>
            <w:vAlign w:val="center"/>
          </w:tcPr>
          <w:p w14:paraId="517174F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268,6</w:t>
            </w:r>
          </w:p>
        </w:tc>
        <w:tc>
          <w:tcPr>
            <w:tcW w:w="1276" w:type="dxa"/>
            <w:tcBorders>
              <w:top w:val="nil"/>
              <w:left w:val="single" w:sz="4" w:space="0" w:color="auto"/>
              <w:bottom w:val="nil"/>
              <w:right w:val="single" w:sz="4" w:space="0" w:color="auto"/>
            </w:tcBorders>
            <w:vAlign w:val="center"/>
          </w:tcPr>
          <w:p w14:paraId="08A2347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334,83</w:t>
            </w:r>
          </w:p>
        </w:tc>
      </w:tr>
      <w:tr w:rsidR="00B665CD" w:rsidRPr="00C82162" w14:paraId="31103291" w14:textId="77777777" w:rsidTr="00FE48E6">
        <w:trPr>
          <w:cantSplit/>
          <w:trHeight w:val="397"/>
        </w:trPr>
        <w:tc>
          <w:tcPr>
            <w:tcW w:w="1007" w:type="dxa"/>
            <w:tcBorders>
              <w:top w:val="nil"/>
              <w:left w:val="single" w:sz="4" w:space="0" w:color="auto"/>
              <w:bottom w:val="nil"/>
              <w:right w:val="single" w:sz="4" w:space="0" w:color="auto"/>
            </w:tcBorders>
            <w:vAlign w:val="center"/>
          </w:tcPr>
          <w:p w14:paraId="66F3D2A9"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32E591FC"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2C1E3C4D"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Bột cao su</w:t>
            </w:r>
          </w:p>
        </w:tc>
        <w:tc>
          <w:tcPr>
            <w:tcW w:w="851" w:type="dxa"/>
            <w:tcBorders>
              <w:top w:val="nil"/>
              <w:left w:val="single" w:sz="4" w:space="0" w:color="auto"/>
              <w:bottom w:val="nil"/>
              <w:right w:val="single" w:sz="4" w:space="0" w:color="auto"/>
            </w:tcBorders>
            <w:vAlign w:val="center"/>
          </w:tcPr>
          <w:p w14:paraId="1EFC21F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7B38643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276" w:type="dxa"/>
            <w:tcBorders>
              <w:top w:val="nil"/>
              <w:left w:val="single" w:sz="4" w:space="0" w:color="auto"/>
              <w:bottom w:val="nil"/>
              <w:right w:val="single" w:sz="4" w:space="0" w:color="auto"/>
            </w:tcBorders>
            <w:vAlign w:val="center"/>
          </w:tcPr>
          <w:p w14:paraId="3D6A9EE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276" w:type="dxa"/>
            <w:tcBorders>
              <w:top w:val="nil"/>
              <w:left w:val="single" w:sz="4" w:space="0" w:color="auto"/>
              <w:bottom w:val="nil"/>
              <w:right w:val="single" w:sz="4" w:space="0" w:color="auto"/>
            </w:tcBorders>
            <w:vAlign w:val="center"/>
          </w:tcPr>
          <w:p w14:paraId="3E5DD70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123,8</w:t>
            </w:r>
          </w:p>
        </w:tc>
      </w:tr>
      <w:tr w:rsidR="00B665CD" w:rsidRPr="00C82162" w14:paraId="3B7F6013" w14:textId="77777777" w:rsidTr="00FE48E6">
        <w:trPr>
          <w:cantSplit/>
          <w:trHeight w:val="397"/>
        </w:trPr>
        <w:tc>
          <w:tcPr>
            <w:tcW w:w="1007" w:type="dxa"/>
            <w:tcBorders>
              <w:top w:val="nil"/>
              <w:left w:val="single" w:sz="4" w:space="0" w:color="auto"/>
              <w:bottom w:val="nil"/>
              <w:right w:val="single" w:sz="4" w:space="0" w:color="auto"/>
            </w:tcBorders>
            <w:vAlign w:val="center"/>
          </w:tcPr>
          <w:p w14:paraId="5570AF87"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F0AB97D"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397ADC62"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 xml:space="preserve">Gỗ bao nhóm IV </w:t>
            </w:r>
          </w:p>
        </w:tc>
        <w:tc>
          <w:tcPr>
            <w:tcW w:w="851" w:type="dxa"/>
            <w:tcBorders>
              <w:top w:val="nil"/>
              <w:left w:val="single" w:sz="4" w:space="0" w:color="auto"/>
              <w:bottom w:val="nil"/>
              <w:right w:val="single" w:sz="4" w:space="0" w:color="auto"/>
            </w:tcBorders>
            <w:vAlign w:val="center"/>
          </w:tcPr>
          <w:p w14:paraId="39656BA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275" w:type="dxa"/>
            <w:tcBorders>
              <w:top w:val="nil"/>
              <w:left w:val="single" w:sz="4" w:space="0" w:color="auto"/>
              <w:bottom w:val="nil"/>
              <w:right w:val="single" w:sz="4" w:space="0" w:color="auto"/>
            </w:tcBorders>
            <w:vAlign w:val="center"/>
          </w:tcPr>
          <w:p w14:paraId="68BB889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0,83</w:t>
            </w:r>
          </w:p>
        </w:tc>
        <w:tc>
          <w:tcPr>
            <w:tcW w:w="1276" w:type="dxa"/>
            <w:tcBorders>
              <w:top w:val="nil"/>
              <w:left w:val="single" w:sz="4" w:space="0" w:color="auto"/>
              <w:bottom w:val="nil"/>
              <w:right w:val="single" w:sz="4" w:space="0" w:color="auto"/>
            </w:tcBorders>
            <w:vAlign w:val="center"/>
          </w:tcPr>
          <w:p w14:paraId="7D74E62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0,83</w:t>
            </w:r>
          </w:p>
        </w:tc>
        <w:tc>
          <w:tcPr>
            <w:tcW w:w="1276" w:type="dxa"/>
            <w:tcBorders>
              <w:top w:val="nil"/>
              <w:left w:val="single" w:sz="4" w:space="0" w:color="auto"/>
              <w:bottom w:val="nil"/>
              <w:right w:val="single" w:sz="4" w:space="0" w:color="auto"/>
            </w:tcBorders>
            <w:vAlign w:val="center"/>
          </w:tcPr>
          <w:p w14:paraId="08AEF87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w:t>
            </w:r>
          </w:p>
        </w:tc>
      </w:tr>
      <w:tr w:rsidR="00B665CD" w:rsidRPr="00C82162" w14:paraId="735A044B" w14:textId="77777777" w:rsidTr="00FE48E6">
        <w:trPr>
          <w:cantSplit/>
          <w:trHeight w:val="397"/>
        </w:trPr>
        <w:tc>
          <w:tcPr>
            <w:tcW w:w="1007" w:type="dxa"/>
            <w:tcBorders>
              <w:top w:val="nil"/>
              <w:left w:val="single" w:sz="4" w:space="0" w:color="auto"/>
              <w:bottom w:val="nil"/>
              <w:right w:val="single" w:sz="4" w:space="0" w:color="auto"/>
            </w:tcBorders>
            <w:vAlign w:val="center"/>
          </w:tcPr>
          <w:p w14:paraId="20958721"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36DC8BE"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45BAED00"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Dây thép d = 3</w:t>
            </w:r>
          </w:p>
        </w:tc>
        <w:tc>
          <w:tcPr>
            <w:tcW w:w="851" w:type="dxa"/>
            <w:tcBorders>
              <w:top w:val="nil"/>
              <w:left w:val="single" w:sz="4" w:space="0" w:color="auto"/>
              <w:bottom w:val="nil"/>
              <w:right w:val="single" w:sz="4" w:space="0" w:color="auto"/>
            </w:tcBorders>
            <w:vAlign w:val="center"/>
          </w:tcPr>
          <w:p w14:paraId="2F22F9E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275" w:type="dxa"/>
            <w:tcBorders>
              <w:top w:val="nil"/>
              <w:left w:val="single" w:sz="4" w:space="0" w:color="auto"/>
              <w:bottom w:val="nil"/>
              <w:right w:val="single" w:sz="4" w:space="0" w:color="auto"/>
            </w:tcBorders>
            <w:vAlign w:val="center"/>
          </w:tcPr>
          <w:p w14:paraId="090305C9"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44,4</w:t>
            </w:r>
          </w:p>
        </w:tc>
        <w:tc>
          <w:tcPr>
            <w:tcW w:w="1276" w:type="dxa"/>
            <w:tcBorders>
              <w:top w:val="nil"/>
              <w:left w:val="single" w:sz="4" w:space="0" w:color="auto"/>
              <w:bottom w:val="nil"/>
              <w:right w:val="single" w:sz="4" w:space="0" w:color="auto"/>
            </w:tcBorders>
            <w:vAlign w:val="center"/>
          </w:tcPr>
          <w:p w14:paraId="5401A52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44,4</w:t>
            </w:r>
          </w:p>
        </w:tc>
        <w:tc>
          <w:tcPr>
            <w:tcW w:w="1276" w:type="dxa"/>
            <w:tcBorders>
              <w:top w:val="nil"/>
              <w:left w:val="single" w:sz="4" w:space="0" w:color="auto"/>
              <w:bottom w:val="nil"/>
              <w:right w:val="single" w:sz="4" w:space="0" w:color="auto"/>
            </w:tcBorders>
            <w:vAlign w:val="center"/>
          </w:tcPr>
          <w:p w14:paraId="5E29597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52,1</w:t>
            </w:r>
          </w:p>
        </w:tc>
      </w:tr>
      <w:tr w:rsidR="00B665CD" w:rsidRPr="00C82162" w14:paraId="2FF262C2" w14:textId="77777777" w:rsidTr="00FE48E6">
        <w:trPr>
          <w:cantSplit/>
          <w:trHeight w:val="397"/>
        </w:trPr>
        <w:tc>
          <w:tcPr>
            <w:tcW w:w="1007" w:type="dxa"/>
            <w:tcBorders>
              <w:top w:val="nil"/>
              <w:left w:val="single" w:sz="4" w:space="0" w:color="auto"/>
              <w:bottom w:val="nil"/>
              <w:right w:val="single" w:sz="4" w:space="0" w:color="auto"/>
            </w:tcBorders>
            <w:vAlign w:val="center"/>
          </w:tcPr>
          <w:p w14:paraId="5F6397D2"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0AC446C2"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26DB306F"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left w:val="single" w:sz="4" w:space="0" w:color="auto"/>
              <w:bottom w:val="nil"/>
              <w:right w:val="single" w:sz="4" w:space="0" w:color="auto"/>
            </w:tcBorders>
            <w:vAlign w:val="center"/>
          </w:tcPr>
          <w:p w14:paraId="41DDCF6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w:t>
            </w:r>
          </w:p>
        </w:tc>
        <w:tc>
          <w:tcPr>
            <w:tcW w:w="1275" w:type="dxa"/>
            <w:tcBorders>
              <w:top w:val="nil"/>
              <w:left w:val="single" w:sz="4" w:space="0" w:color="auto"/>
              <w:bottom w:val="nil"/>
              <w:right w:val="single" w:sz="4" w:space="0" w:color="auto"/>
            </w:tcBorders>
            <w:vAlign w:val="center"/>
          </w:tcPr>
          <w:p w14:paraId="4986D52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c>
          <w:tcPr>
            <w:tcW w:w="1276" w:type="dxa"/>
            <w:tcBorders>
              <w:top w:val="nil"/>
              <w:left w:val="single" w:sz="4" w:space="0" w:color="auto"/>
              <w:bottom w:val="nil"/>
              <w:right w:val="single" w:sz="4" w:space="0" w:color="auto"/>
            </w:tcBorders>
            <w:vAlign w:val="center"/>
          </w:tcPr>
          <w:p w14:paraId="54AC8C1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c>
          <w:tcPr>
            <w:tcW w:w="1276" w:type="dxa"/>
            <w:tcBorders>
              <w:top w:val="nil"/>
              <w:left w:val="single" w:sz="4" w:space="0" w:color="auto"/>
              <w:bottom w:val="nil"/>
              <w:right w:val="single" w:sz="4" w:space="0" w:color="auto"/>
            </w:tcBorders>
            <w:vAlign w:val="center"/>
          </w:tcPr>
          <w:p w14:paraId="7A87346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884E2D2" w14:textId="77777777" w:rsidTr="00FE48E6">
        <w:trPr>
          <w:cantSplit/>
          <w:trHeight w:val="397"/>
        </w:trPr>
        <w:tc>
          <w:tcPr>
            <w:tcW w:w="1007" w:type="dxa"/>
            <w:tcBorders>
              <w:top w:val="nil"/>
              <w:left w:val="single" w:sz="4" w:space="0" w:color="auto"/>
              <w:bottom w:val="nil"/>
              <w:right w:val="single" w:sz="4" w:space="0" w:color="auto"/>
            </w:tcBorders>
            <w:vAlign w:val="center"/>
          </w:tcPr>
          <w:p w14:paraId="00C37264"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6508057F" w14:textId="77777777" w:rsidR="00525FB8" w:rsidRPr="00C82162" w:rsidRDefault="00525FB8" w:rsidP="00525FB8">
            <w:pPr>
              <w:rPr>
                <w:rFonts w:ascii="Times New Roman" w:hAnsi="Times New Roman"/>
                <w:i/>
                <w:iCs/>
                <w:sz w:val="24"/>
                <w:szCs w:val="24"/>
              </w:rPr>
            </w:pPr>
          </w:p>
        </w:tc>
        <w:tc>
          <w:tcPr>
            <w:tcW w:w="2126" w:type="dxa"/>
            <w:tcBorders>
              <w:top w:val="nil"/>
              <w:left w:val="single" w:sz="4" w:space="0" w:color="auto"/>
              <w:bottom w:val="nil"/>
              <w:right w:val="single" w:sz="4" w:space="0" w:color="auto"/>
            </w:tcBorders>
            <w:vAlign w:val="center"/>
          </w:tcPr>
          <w:p w14:paraId="7FC7C88D" w14:textId="77777777" w:rsidR="00525FB8" w:rsidRPr="00C82162" w:rsidRDefault="00525FB8" w:rsidP="00FE48E6">
            <w:pPr>
              <w:ind w:left="115"/>
              <w:rPr>
                <w:rFonts w:ascii="Times New Roman" w:hAnsi="Times New Roman"/>
                <w:i/>
                <w:iCs/>
                <w:sz w:val="24"/>
                <w:szCs w:val="24"/>
              </w:rPr>
            </w:pPr>
            <w:r w:rsidRPr="00C82162">
              <w:rPr>
                <w:rFonts w:ascii="Times New Roman" w:hAnsi="Times New Roman"/>
                <w:i/>
                <w:iCs/>
                <w:sz w:val="24"/>
                <w:szCs w:val="24"/>
              </w:rPr>
              <w:t>Nhân công 4,0/7</w:t>
            </w:r>
          </w:p>
        </w:tc>
        <w:tc>
          <w:tcPr>
            <w:tcW w:w="851" w:type="dxa"/>
            <w:tcBorders>
              <w:top w:val="nil"/>
              <w:left w:val="single" w:sz="4" w:space="0" w:color="auto"/>
              <w:bottom w:val="nil"/>
              <w:right w:val="single" w:sz="4" w:space="0" w:color="auto"/>
            </w:tcBorders>
            <w:vAlign w:val="center"/>
          </w:tcPr>
          <w:p w14:paraId="2E65D8B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công</w:t>
            </w:r>
          </w:p>
        </w:tc>
        <w:tc>
          <w:tcPr>
            <w:tcW w:w="1275" w:type="dxa"/>
            <w:tcBorders>
              <w:top w:val="nil"/>
              <w:left w:val="single" w:sz="4" w:space="0" w:color="auto"/>
              <w:bottom w:val="nil"/>
              <w:right w:val="single" w:sz="4" w:space="0" w:color="auto"/>
            </w:tcBorders>
            <w:vAlign w:val="center"/>
          </w:tcPr>
          <w:p w14:paraId="5D108B2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146,27</w:t>
            </w:r>
          </w:p>
        </w:tc>
        <w:tc>
          <w:tcPr>
            <w:tcW w:w="1276" w:type="dxa"/>
            <w:tcBorders>
              <w:top w:val="nil"/>
              <w:left w:val="single" w:sz="4" w:space="0" w:color="auto"/>
              <w:bottom w:val="nil"/>
              <w:right w:val="single" w:sz="4" w:space="0" w:color="auto"/>
            </w:tcBorders>
            <w:vAlign w:val="center"/>
          </w:tcPr>
          <w:p w14:paraId="5EB7A33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164,56</w:t>
            </w:r>
          </w:p>
        </w:tc>
        <w:tc>
          <w:tcPr>
            <w:tcW w:w="1276" w:type="dxa"/>
            <w:tcBorders>
              <w:top w:val="nil"/>
              <w:left w:val="single" w:sz="4" w:space="0" w:color="auto"/>
              <w:bottom w:val="nil"/>
              <w:right w:val="single" w:sz="4" w:space="0" w:color="auto"/>
            </w:tcBorders>
            <w:vAlign w:val="center"/>
          </w:tcPr>
          <w:p w14:paraId="45FCA64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195,84</w:t>
            </w:r>
          </w:p>
        </w:tc>
      </w:tr>
      <w:tr w:rsidR="00B665CD" w:rsidRPr="00C82162" w14:paraId="6CD3C6A0" w14:textId="77777777" w:rsidTr="00FE48E6">
        <w:trPr>
          <w:cantSplit/>
          <w:trHeight w:val="397"/>
        </w:trPr>
        <w:tc>
          <w:tcPr>
            <w:tcW w:w="1007" w:type="dxa"/>
            <w:tcBorders>
              <w:top w:val="nil"/>
              <w:left w:val="single" w:sz="4" w:space="0" w:color="auto"/>
              <w:bottom w:val="nil"/>
              <w:right w:val="single" w:sz="4" w:space="0" w:color="auto"/>
            </w:tcBorders>
            <w:vAlign w:val="center"/>
          </w:tcPr>
          <w:p w14:paraId="6CFE35A7"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6F5D3DAD" w14:textId="77777777" w:rsidR="00525FB8" w:rsidRPr="00C82162" w:rsidRDefault="00525FB8" w:rsidP="00525FB8">
            <w:pPr>
              <w:keepNext/>
              <w:outlineLvl w:val="2"/>
              <w:rPr>
                <w:rFonts w:ascii="Times New Roman" w:hAnsi="Times New Roman"/>
                <w:i/>
                <w:iCs/>
                <w:sz w:val="24"/>
                <w:szCs w:val="24"/>
              </w:rPr>
            </w:pPr>
          </w:p>
        </w:tc>
        <w:tc>
          <w:tcPr>
            <w:tcW w:w="2126" w:type="dxa"/>
            <w:tcBorders>
              <w:top w:val="nil"/>
              <w:left w:val="single" w:sz="4" w:space="0" w:color="auto"/>
              <w:bottom w:val="nil"/>
              <w:right w:val="single" w:sz="4" w:space="0" w:color="auto"/>
            </w:tcBorders>
            <w:vAlign w:val="center"/>
          </w:tcPr>
          <w:p w14:paraId="67141958" w14:textId="77777777" w:rsidR="00525FB8" w:rsidRPr="00C82162" w:rsidRDefault="00525FB8" w:rsidP="00FE48E6">
            <w:pPr>
              <w:keepNext/>
              <w:ind w:left="115"/>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1" w:type="dxa"/>
            <w:tcBorders>
              <w:top w:val="nil"/>
              <w:left w:val="single" w:sz="4" w:space="0" w:color="auto"/>
              <w:bottom w:val="nil"/>
              <w:right w:val="single" w:sz="4" w:space="0" w:color="auto"/>
            </w:tcBorders>
            <w:vAlign w:val="center"/>
          </w:tcPr>
          <w:p w14:paraId="091D3CC8" w14:textId="77777777" w:rsidR="00525FB8" w:rsidRPr="00C82162" w:rsidRDefault="00525FB8" w:rsidP="00525FB8">
            <w:pPr>
              <w:jc w:val="center"/>
              <w:rPr>
                <w:rFonts w:ascii="Times New Roman" w:hAnsi="Times New Roman"/>
                <w:sz w:val="24"/>
                <w:szCs w:val="24"/>
              </w:rPr>
            </w:pPr>
          </w:p>
        </w:tc>
        <w:tc>
          <w:tcPr>
            <w:tcW w:w="1275" w:type="dxa"/>
            <w:tcBorders>
              <w:top w:val="nil"/>
              <w:left w:val="single" w:sz="4" w:space="0" w:color="auto"/>
              <w:bottom w:val="nil"/>
              <w:right w:val="single" w:sz="4" w:space="0" w:color="auto"/>
            </w:tcBorders>
            <w:vAlign w:val="center"/>
          </w:tcPr>
          <w:p w14:paraId="4D30424B"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4F6C0938"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7EAA783D" w14:textId="77777777" w:rsidR="00525FB8" w:rsidRPr="00C82162" w:rsidRDefault="00525FB8" w:rsidP="00525FB8">
            <w:pPr>
              <w:jc w:val="center"/>
              <w:rPr>
                <w:rFonts w:ascii="Times New Roman" w:hAnsi="Times New Roman"/>
                <w:sz w:val="24"/>
                <w:szCs w:val="24"/>
              </w:rPr>
            </w:pPr>
          </w:p>
        </w:tc>
      </w:tr>
      <w:tr w:rsidR="00B665CD" w:rsidRPr="00C82162" w14:paraId="1D063CD5" w14:textId="77777777" w:rsidTr="00FE48E6">
        <w:trPr>
          <w:cantSplit/>
          <w:trHeight w:val="397"/>
        </w:trPr>
        <w:tc>
          <w:tcPr>
            <w:tcW w:w="1007" w:type="dxa"/>
            <w:tcBorders>
              <w:top w:val="nil"/>
              <w:left w:val="single" w:sz="4" w:space="0" w:color="auto"/>
              <w:bottom w:val="nil"/>
              <w:right w:val="single" w:sz="4" w:space="0" w:color="auto"/>
            </w:tcBorders>
            <w:vAlign w:val="center"/>
          </w:tcPr>
          <w:p w14:paraId="1377DBBE"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7835C5FC"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41F95D11"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hàn 23 kW</w:t>
            </w:r>
          </w:p>
        </w:tc>
        <w:tc>
          <w:tcPr>
            <w:tcW w:w="851" w:type="dxa"/>
            <w:tcBorders>
              <w:top w:val="nil"/>
              <w:left w:val="single" w:sz="4" w:space="0" w:color="auto"/>
              <w:bottom w:val="nil"/>
              <w:right w:val="single" w:sz="4" w:space="0" w:color="auto"/>
            </w:tcBorders>
            <w:vAlign w:val="center"/>
          </w:tcPr>
          <w:p w14:paraId="16742D3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left w:val="single" w:sz="4" w:space="0" w:color="auto"/>
              <w:bottom w:val="nil"/>
              <w:right w:val="single" w:sz="4" w:space="0" w:color="auto"/>
            </w:tcBorders>
            <w:vAlign w:val="center"/>
          </w:tcPr>
          <w:p w14:paraId="5785331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1,91</w:t>
            </w:r>
          </w:p>
        </w:tc>
        <w:tc>
          <w:tcPr>
            <w:tcW w:w="1276" w:type="dxa"/>
            <w:tcBorders>
              <w:top w:val="nil"/>
              <w:left w:val="single" w:sz="4" w:space="0" w:color="auto"/>
              <w:bottom w:val="nil"/>
              <w:right w:val="single" w:sz="4" w:space="0" w:color="auto"/>
            </w:tcBorders>
            <w:vAlign w:val="center"/>
          </w:tcPr>
          <w:p w14:paraId="2C069E4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2,84</w:t>
            </w:r>
          </w:p>
        </w:tc>
        <w:tc>
          <w:tcPr>
            <w:tcW w:w="1276" w:type="dxa"/>
            <w:tcBorders>
              <w:top w:val="nil"/>
              <w:left w:val="single" w:sz="4" w:space="0" w:color="auto"/>
              <w:bottom w:val="nil"/>
              <w:right w:val="single" w:sz="4" w:space="0" w:color="auto"/>
            </w:tcBorders>
            <w:vAlign w:val="center"/>
          </w:tcPr>
          <w:p w14:paraId="14F1D85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3,59</w:t>
            </w:r>
          </w:p>
        </w:tc>
      </w:tr>
      <w:tr w:rsidR="00B665CD" w:rsidRPr="00C82162" w14:paraId="74A3B289" w14:textId="77777777" w:rsidTr="00FE48E6">
        <w:trPr>
          <w:cantSplit/>
          <w:trHeight w:val="397"/>
        </w:trPr>
        <w:tc>
          <w:tcPr>
            <w:tcW w:w="1007" w:type="dxa"/>
            <w:tcBorders>
              <w:top w:val="nil"/>
              <w:left w:val="single" w:sz="4" w:space="0" w:color="auto"/>
              <w:bottom w:val="nil"/>
              <w:right w:val="single" w:sz="4" w:space="0" w:color="auto"/>
            </w:tcBorders>
            <w:vAlign w:val="center"/>
          </w:tcPr>
          <w:p w14:paraId="13587114"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2F6BA7F"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0E5D76C0"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nâng T0-12-24</w:t>
            </w:r>
          </w:p>
        </w:tc>
        <w:tc>
          <w:tcPr>
            <w:tcW w:w="851" w:type="dxa"/>
            <w:tcBorders>
              <w:top w:val="nil"/>
              <w:left w:val="single" w:sz="4" w:space="0" w:color="auto"/>
              <w:bottom w:val="nil"/>
              <w:right w:val="single" w:sz="4" w:space="0" w:color="auto"/>
            </w:tcBorders>
            <w:vAlign w:val="center"/>
          </w:tcPr>
          <w:p w14:paraId="32A16AB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left w:val="single" w:sz="4" w:space="0" w:color="auto"/>
              <w:bottom w:val="nil"/>
              <w:right w:val="single" w:sz="4" w:space="0" w:color="auto"/>
            </w:tcBorders>
            <w:vAlign w:val="center"/>
          </w:tcPr>
          <w:p w14:paraId="0FC276D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1,90</w:t>
            </w:r>
          </w:p>
        </w:tc>
        <w:tc>
          <w:tcPr>
            <w:tcW w:w="1276" w:type="dxa"/>
            <w:tcBorders>
              <w:top w:val="nil"/>
              <w:left w:val="single" w:sz="4" w:space="0" w:color="auto"/>
              <w:bottom w:val="nil"/>
              <w:right w:val="single" w:sz="4" w:space="0" w:color="auto"/>
            </w:tcBorders>
            <w:vAlign w:val="center"/>
          </w:tcPr>
          <w:p w14:paraId="3256AB4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1,90</w:t>
            </w:r>
          </w:p>
        </w:tc>
        <w:tc>
          <w:tcPr>
            <w:tcW w:w="1276" w:type="dxa"/>
            <w:tcBorders>
              <w:top w:val="nil"/>
              <w:left w:val="single" w:sz="4" w:space="0" w:color="auto"/>
              <w:bottom w:val="nil"/>
              <w:right w:val="single" w:sz="4" w:space="0" w:color="auto"/>
            </w:tcBorders>
            <w:vAlign w:val="center"/>
          </w:tcPr>
          <w:p w14:paraId="41F5254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1,90</w:t>
            </w:r>
          </w:p>
        </w:tc>
      </w:tr>
      <w:tr w:rsidR="00B665CD" w:rsidRPr="00C82162" w14:paraId="517AF664" w14:textId="77777777" w:rsidTr="00FE48E6">
        <w:trPr>
          <w:cantSplit/>
          <w:trHeight w:val="397"/>
        </w:trPr>
        <w:tc>
          <w:tcPr>
            <w:tcW w:w="1007" w:type="dxa"/>
            <w:tcBorders>
              <w:top w:val="nil"/>
              <w:left w:val="single" w:sz="4" w:space="0" w:color="auto"/>
              <w:bottom w:val="nil"/>
              <w:right w:val="single" w:sz="4" w:space="0" w:color="auto"/>
            </w:tcBorders>
            <w:vAlign w:val="center"/>
          </w:tcPr>
          <w:p w14:paraId="4705363E"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DFEC7C2"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22423226"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Ô tô 5T</w:t>
            </w:r>
          </w:p>
        </w:tc>
        <w:tc>
          <w:tcPr>
            <w:tcW w:w="851" w:type="dxa"/>
            <w:tcBorders>
              <w:top w:val="nil"/>
              <w:left w:val="single" w:sz="4" w:space="0" w:color="auto"/>
              <w:bottom w:val="nil"/>
              <w:right w:val="single" w:sz="4" w:space="0" w:color="auto"/>
            </w:tcBorders>
            <w:vAlign w:val="center"/>
          </w:tcPr>
          <w:p w14:paraId="608A990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left w:val="single" w:sz="4" w:space="0" w:color="auto"/>
              <w:bottom w:val="nil"/>
              <w:right w:val="single" w:sz="4" w:space="0" w:color="auto"/>
            </w:tcBorders>
            <w:vAlign w:val="center"/>
          </w:tcPr>
          <w:p w14:paraId="5BC69E7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w:t>
            </w:r>
          </w:p>
        </w:tc>
        <w:tc>
          <w:tcPr>
            <w:tcW w:w="1276" w:type="dxa"/>
            <w:tcBorders>
              <w:top w:val="nil"/>
              <w:left w:val="single" w:sz="4" w:space="0" w:color="auto"/>
              <w:bottom w:val="nil"/>
              <w:right w:val="single" w:sz="4" w:space="0" w:color="auto"/>
            </w:tcBorders>
            <w:vAlign w:val="center"/>
          </w:tcPr>
          <w:p w14:paraId="6DB9747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w:t>
            </w:r>
          </w:p>
        </w:tc>
        <w:tc>
          <w:tcPr>
            <w:tcW w:w="1276" w:type="dxa"/>
            <w:tcBorders>
              <w:top w:val="nil"/>
              <w:left w:val="single" w:sz="4" w:space="0" w:color="auto"/>
              <w:bottom w:val="nil"/>
              <w:right w:val="single" w:sz="4" w:space="0" w:color="auto"/>
            </w:tcBorders>
            <w:vAlign w:val="center"/>
          </w:tcPr>
          <w:p w14:paraId="7EB71A5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0,4</w:t>
            </w:r>
          </w:p>
        </w:tc>
      </w:tr>
      <w:tr w:rsidR="00B665CD" w:rsidRPr="00C82162" w14:paraId="1571F4ED" w14:textId="77777777" w:rsidTr="00FE48E6">
        <w:trPr>
          <w:cantSplit/>
          <w:trHeight w:val="397"/>
        </w:trPr>
        <w:tc>
          <w:tcPr>
            <w:tcW w:w="1007" w:type="dxa"/>
            <w:tcBorders>
              <w:top w:val="nil"/>
              <w:left w:val="single" w:sz="4" w:space="0" w:color="auto"/>
              <w:bottom w:val="nil"/>
              <w:right w:val="single" w:sz="4" w:space="0" w:color="auto"/>
            </w:tcBorders>
            <w:vAlign w:val="center"/>
          </w:tcPr>
          <w:p w14:paraId="754B325E"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60D82A65"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nil"/>
              <w:right w:val="single" w:sz="4" w:space="0" w:color="auto"/>
            </w:tcBorders>
            <w:vAlign w:val="center"/>
          </w:tcPr>
          <w:p w14:paraId="5FDF5468"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ủi 100 CV</w:t>
            </w:r>
          </w:p>
        </w:tc>
        <w:tc>
          <w:tcPr>
            <w:tcW w:w="851" w:type="dxa"/>
            <w:tcBorders>
              <w:top w:val="nil"/>
              <w:left w:val="single" w:sz="4" w:space="0" w:color="auto"/>
              <w:bottom w:val="nil"/>
              <w:right w:val="single" w:sz="4" w:space="0" w:color="auto"/>
            </w:tcBorders>
            <w:vAlign w:val="center"/>
          </w:tcPr>
          <w:p w14:paraId="15B6135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left w:val="single" w:sz="4" w:space="0" w:color="auto"/>
              <w:bottom w:val="nil"/>
              <w:right w:val="single" w:sz="4" w:space="0" w:color="auto"/>
            </w:tcBorders>
            <w:vAlign w:val="center"/>
          </w:tcPr>
          <w:p w14:paraId="2E09099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1,3</w:t>
            </w:r>
          </w:p>
        </w:tc>
        <w:tc>
          <w:tcPr>
            <w:tcW w:w="1276" w:type="dxa"/>
            <w:tcBorders>
              <w:top w:val="nil"/>
              <w:left w:val="single" w:sz="4" w:space="0" w:color="auto"/>
              <w:bottom w:val="nil"/>
              <w:right w:val="single" w:sz="4" w:space="0" w:color="auto"/>
            </w:tcBorders>
            <w:vAlign w:val="center"/>
          </w:tcPr>
          <w:p w14:paraId="2BC1D0A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2,5</w:t>
            </w:r>
          </w:p>
        </w:tc>
        <w:tc>
          <w:tcPr>
            <w:tcW w:w="1276" w:type="dxa"/>
            <w:tcBorders>
              <w:top w:val="nil"/>
              <w:left w:val="single" w:sz="4" w:space="0" w:color="auto"/>
              <w:bottom w:val="nil"/>
              <w:right w:val="single" w:sz="4" w:space="0" w:color="auto"/>
            </w:tcBorders>
            <w:vAlign w:val="center"/>
          </w:tcPr>
          <w:p w14:paraId="456D841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2,5</w:t>
            </w:r>
          </w:p>
        </w:tc>
      </w:tr>
      <w:tr w:rsidR="00B665CD" w:rsidRPr="00C82162" w14:paraId="03BF5FA5" w14:textId="77777777" w:rsidTr="00FE48E6">
        <w:trPr>
          <w:cantSplit/>
          <w:trHeight w:val="397"/>
        </w:trPr>
        <w:tc>
          <w:tcPr>
            <w:tcW w:w="1007" w:type="dxa"/>
            <w:tcBorders>
              <w:top w:val="nil"/>
              <w:left w:val="single" w:sz="4" w:space="0" w:color="auto"/>
              <w:bottom w:val="single" w:sz="4" w:space="0" w:color="auto"/>
              <w:right w:val="single" w:sz="4" w:space="0" w:color="auto"/>
            </w:tcBorders>
            <w:vAlign w:val="center"/>
          </w:tcPr>
          <w:p w14:paraId="4FCDD7E7" w14:textId="77777777" w:rsidR="00525FB8" w:rsidRPr="00C82162" w:rsidRDefault="00525FB8" w:rsidP="00525FB8">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26E08E6A" w14:textId="77777777" w:rsidR="00525FB8" w:rsidRPr="00C82162" w:rsidRDefault="00525FB8" w:rsidP="00525FB8">
            <w:pPr>
              <w:rPr>
                <w:rFonts w:ascii="Times New Roman" w:hAnsi="Times New Roman"/>
                <w:sz w:val="24"/>
                <w:szCs w:val="24"/>
              </w:rPr>
            </w:pPr>
          </w:p>
        </w:tc>
        <w:tc>
          <w:tcPr>
            <w:tcW w:w="2126" w:type="dxa"/>
            <w:tcBorders>
              <w:top w:val="nil"/>
              <w:left w:val="single" w:sz="4" w:space="0" w:color="auto"/>
              <w:bottom w:val="single" w:sz="4" w:space="0" w:color="auto"/>
              <w:right w:val="single" w:sz="4" w:space="0" w:color="auto"/>
            </w:tcBorders>
            <w:vAlign w:val="center"/>
          </w:tcPr>
          <w:p w14:paraId="0FC435A7" w14:textId="77777777" w:rsidR="00525FB8" w:rsidRPr="00C82162" w:rsidRDefault="00525FB8" w:rsidP="00FE48E6">
            <w:pPr>
              <w:ind w:left="115"/>
              <w:rPr>
                <w:rFonts w:ascii="Times New Roman" w:hAnsi="Times New Roman"/>
                <w:sz w:val="24"/>
                <w:szCs w:val="24"/>
              </w:rPr>
            </w:pPr>
            <w:r w:rsidRPr="00C82162">
              <w:rPr>
                <w:rFonts w:ascii="Times New Roman" w:hAnsi="Times New Roman"/>
                <w:sz w:val="24"/>
                <w:szCs w:val="24"/>
              </w:rPr>
              <w:t>Máy khác</w:t>
            </w:r>
          </w:p>
        </w:tc>
        <w:tc>
          <w:tcPr>
            <w:tcW w:w="851" w:type="dxa"/>
            <w:tcBorders>
              <w:top w:val="nil"/>
              <w:left w:val="single" w:sz="4" w:space="0" w:color="auto"/>
              <w:bottom w:val="single" w:sz="4" w:space="0" w:color="auto"/>
              <w:right w:val="single" w:sz="4" w:space="0" w:color="auto"/>
            </w:tcBorders>
            <w:vAlign w:val="center"/>
          </w:tcPr>
          <w:p w14:paraId="754B038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w:t>
            </w:r>
          </w:p>
        </w:tc>
        <w:tc>
          <w:tcPr>
            <w:tcW w:w="1275" w:type="dxa"/>
            <w:tcBorders>
              <w:top w:val="nil"/>
              <w:left w:val="single" w:sz="4" w:space="0" w:color="auto"/>
              <w:bottom w:val="single" w:sz="4" w:space="0" w:color="auto"/>
              <w:right w:val="single" w:sz="4" w:space="0" w:color="auto"/>
            </w:tcBorders>
            <w:vAlign w:val="center"/>
          </w:tcPr>
          <w:p w14:paraId="3FA2480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c>
          <w:tcPr>
            <w:tcW w:w="1276" w:type="dxa"/>
            <w:tcBorders>
              <w:top w:val="nil"/>
              <w:left w:val="single" w:sz="4" w:space="0" w:color="auto"/>
              <w:bottom w:val="single" w:sz="4" w:space="0" w:color="auto"/>
              <w:right w:val="single" w:sz="4" w:space="0" w:color="auto"/>
            </w:tcBorders>
            <w:vAlign w:val="center"/>
          </w:tcPr>
          <w:p w14:paraId="4FB1882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c>
          <w:tcPr>
            <w:tcW w:w="1276" w:type="dxa"/>
            <w:tcBorders>
              <w:top w:val="nil"/>
              <w:left w:val="single" w:sz="4" w:space="0" w:color="auto"/>
              <w:bottom w:val="single" w:sz="4" w:space="0" w:color="auto"/>
              <w:right w:val="single" w:sz="4" w:space="0" w:color="auto"/>
            </w:tcBorders>
            <w:vAlign w:val="center"/>
          </w:tcPr>
          <w:p w14:paraId="68C25EE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r>
      <w:tr w:rsidR="00B665CD" w:rsidRPr="00C82162" w14:paraId="0C6A5261" w14:textId="77777777" w:rsidTr="00FE48E6">
        <w:trPr>
          <w:cantSplit/>
          <w:trHeight w:val="397"/>
        </w:trPr>
        <w:tc>
          <w:tcPr>
            <w:tcW w:w="1007" w:type="dxa"/>
            <w:tcBorders>
              <w:top w:val="single" w:sz="4" w:space="0" w:color="auto"/>
              <w:left w:val="nil"/>
              <w:bottom w:val="nil"/>
              <w:right w:val="nil"/>
            </w:tcBorders>
          </w:tcPr>
          <w:p w14:paraId="5FC4F85C" w14:textId="77777777" w:rsidR="00FF1390" w:rsidRPr="00C82162" w:rsidRDefault="00FF1390" w:rsidP="00525FB8">
            <w:pPr>
              <w:rPr>
                <w:rFonts w:ascii="Times New Roman" w:hAnsi="Times New Roman"/>
                <w:sz w:val="24"/>
                <w:szCs w:val="24"/>
              </w:rPr>
            </w:pPr>
          </w:p>
        </w:tc>
        <w:tc>
          <w:tcPr>
            <w:tcW w:w="1559" w:type="dxa"/>
            <w:tcBorders>
              <w:top w:val="single" w:sz="4" w:space="0" w:color="auto"/>
              <w:left w:val="nil"/>
              <w:bottom w:val="nil"/>
              <w:right w:val="nil"/>
            </w:tcBorders>
          </w:tcPr>
          <w:p w14:paraId="2278BCD6" w14:textId="77777777" w:rsidR="00FF1390" w:rsidRPr="00C82162" w:rsidRDefault="00FF1390" w:rsidP="00525FB8">
            <w:pPr>
              <w:rPr>
                <w:rFonts w:ascii="Times New Roman" w:hAnsi="Times New Roman"/>
                <w:sz w:val="24"/>
                <w:szCs w:val="24"/>
              </w:rPr>
            </w:pPr>
          </w:p>
        </w:tc>
        <w:tc>
          <w:tcPr>
            <w:tcW w:w="2126" w:type="dxa"/>
            <w:tcBorders>
              <w:top w:val="single" w:sz="4" w:space="0" w:color="auto"/>
              <w:left w:val="nil"/>
              <w:bottom w:val="nil"/>
              <w:right w:val="nil"/>
            </w:tcBorders>
          </w:tcPr>
          <w:p w14:paraId="0CF1284D" w14:textId="77777777" w:rsidR="00FF1390" w:rsidRPr="00C82162" w:rsidRDefault="00FF1390" w:rsidP="00525FB8">
            <w:pPr>
              <w:rPr>
                <w:rFonts w:ascii="Times New Roman" w:hAnsi="Times New Roman"/>
                <w:sz w:val="24"/>
                <w:szCs w:val="24"/>
              </w:rPr>
            </w:pPr>
          </w:p>
        </w:tc>
        <w:tc>
          <w:tcPr>
            <w:tcW w:w="851" w:type="dxa"/>
            <w:tcBorders>
              <w:top w:val="single" w:sz="4" w:space="0" w:color="auto"/>
              <w:left w:val="nil"/>
              <w:bottom w:val="nil"/>
              <w:right w:val="nil"/>
            </w:tcBorders>
          </w:tcPr>
          <w:p w14:paraId="1AA3BB30" w14:textId="77777777" w:rsidR="00FF1390" w:rsidRPr="00C82162" w:rsidRDefault="00FF1390" w:rsidP="00525FB8">
            <w:pP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8468508" w14:textId="77777777" w:rsidR="00FF1390" w:rsidRPr="00C82162" w:rsidRDefault="00FF1390" w:rsidP="00525FB8">
            <w:pPr>
              <w:jc w:val="center"/>
              <w:rPr>
                <w:rFonts w:ascii="Times New Roman" w:hAnsi="Times New Roman"/>
                <w:sz w:val="24"/>
                <w:szCs w:val="24"/>
              </w:rPr>
            </w:pPr>
            <w:r w:rsidRPr="00C82162">
              <w:rPr>
                <w:rFonts w:ascii="Times New Roman" w:hAnsi="Times New Roman"/>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14:paraId="746A6649" w14:textId="77777777" w:rsidR="00FF1390" w:rsidRPr="00C82162" w:rsidRDefault="00FF1390" w:rsidP="00525FB8">
            <w:pPr>
              <w:jc w:val="center"/>
              <w:rPr>
                <w:rFonts w:ascii="Times New Roman" w:hAnsi="Times New Roman"/>
                <w:sz w:val="24"/>
                <w:szCs w:val="24"/>
              </w:rPr>
            </w:pPr>
            <w:r w:rsidRPr="00C82162">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30E2EB51" w14:textId="77777777" w:rsidR="00FF1390" w:rsidRPr="00C82162" w:rsidRDefault="00FF1390" w:rsidP="00525FB8">
            <w:pPr>
              <w:jc w:val="center"/>
              <w:rPr>
                <w:rFonts w:ascii="Times New Roman" w:hAnsi="Times New Roman"/>
                <w:sz w:val="24"/>
                <w:szCs w:val="24"/>
              </w:rPr>
            </w:pPr>
            <w:r w:rsidRPr="00C82162">
              <w:rPr>
                <w:rFonts w:ascii="Times New Roman" w:hAnsi="Times New Roman"/>
                <w:sz w:val="24"/>
                <w:szCs w:val="24"/>
              </w:rPr>
              <w:t>06</w:t>
            </w:r>
          </w:p>
        </w:tc>
      </w:tr>
    </w:tbl>
    <w:p w14:paraId="101FA882" w14:textId="65BD6A49" w:rsidR="009F606E" w:rsidRPr="00C82162" w:rsidRDefault="009F606E" w:rsidP="00FE48E6">
      <w:pPr>
        <w:keepNext/>
        <w:spacing w:before="120"/>
        <w:ind w:left="1418" w:hanging="1418"/>
        <w:outlineLvl w:val="0"/>
        <w:rPr>
          <w:rFonts w:ascii="Times New Roman" w:hAnsi="Times New Roman"/>
          <w:bCs/>
          <w:spacing w:val="-2"/>
          <w:sz w:val="24"/>
          <w:szCs w:val="24"/>
          <w:lang w:val="pt-BR"/>
        </w:rPr>
      </w:pPr>
      <w:r w:rsidRPr="00C82162">
        <w:rPr>
          <w:rFonts w:ascii="Times New Roman" w:hAnsi="Times New Roman"/>
          <w:b/>
          <w:bCs/>
          <w:sz w:val="24"/>
          <w:szCs w:val="24"/>
        </w:rPr>
        <w:br w:type="page"/>
      </w:r>
      <w:r w:rsidRPr="00C82162">
        <w:rPr>
          <w:rFonts w:ascii="Times New Roman" w:hAnsi="Times New Roman"/>
          <w:bCs/>
          <w:sz w:val="24"/>
          <w:szCs w:val="24"/>
        </w:rPr>
        <w:t>MO.06900</w:t>
      </w:r>
      <w:r w:rsidRPr="00C82162">
        <w:rPr>
          <w:rFonts w:ascii="Times New Roman" w:hAnsi="Times New Roman"/>
          <w:bCs/>
          <w:sz w:val="24"/>
          <w:szCs w:val="24"/>
        </w:rPr>
        <w:tab/>
        <w:t>LẮP ĐẶT ĐƯỜNG ỐNG THÉP DẪN XĂNG DẦU QUA ĐƯỜNG BỘ,</w:t>
      </w:r>
      <w:r w:rsidR="00FE48E6" w:rsidRPr="00C82162">
        <w:rPr>
          <w:rFonts w:ascii="Times New Roman" w:hAnsi="Times New Roman"/>
          <w:bCs/>
          <w:sz w:val="24"/>
          <w:szCs w:val="24"/>
        </w:rPr>
        <w:t xml:space="preserve"> </w:t>
      </w:r>
      <w:r w:rsidRPr="00C82162">
        <w:rPr>
          <w:rFonts w:ascii="Times New Roman" w:hAnsi="Times New Roman"/>
          <w:bCs/>
          <w:sz w:val="24"/>
          <w:szCs w:val="24"/>
        </w:rPr>
        <w:t xml:space="preserve">ĐƯỜNG SẮT BỌC 3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 m</w:t>
      </w:r>
    </w:p>
    <w:p w14:paraId="29903355" w14:textId="77777777" w:rsidR="009F606E" w:rsidRPr="00C82162" w:rsidRDefault="009F606E" w:rsidP="009F606E">
      <w:pPr>
        <w:spacing w:before="120"/>
        <w:ind w:firstLine="567"/>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1C0E0EE2" w14:textId="1C9DEBAB"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w:t>
      </w:r>
      <w:r w:rsidRPr="00C82162">
        <w:rPr>
          <w:rFonts w:ascii="Times New Roman" w:hAnsi="Times New Roman"/>
          <w:sz w:val="24"/>
          <w:szCs w:val="24"/>
        </w:rPr>
        <w:t xml:space="preserve"> bốc dỡ và vận chuyển vật liệu trong phạm vi 50m, đưa ống lên giàn, kê đệm, dồn ống, đo lấy dấu, cưa cắt, tẩy vát mép, cạo rỉ, lau chùi ống, sơn lót, lắp chỉnh, hàn ống, bọc bảo ôn 3 lớp, bọc gỗ, lao đẩy ống theo yêu cầu kỹ thuật.</w:t>
      </w:r>
    </w:p>
    <w:p w14:paraId="625DC71F" w14:textId="77777777"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Đơn vị tính: 100m</w:t>
      </w:r>
    </w:p>
    <w:tbl>
      <w:tblPr>
        <w:tblW w:w="935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4"/>
        <w:gridCol w:w="1701"/>
        <w:gridCol w:w="2325"/>
        <w:gridCol w:w="850"/>
        <w:gridCol w:w="1134"/>
        <w:gridCol w:w="1205"/>
        <w:gridCol w:w="1205"/>
      </w:tblGrid>
      <w:tr w:rsidR="00B665CD" w:rsidRPr="00C82162" w14:paraId="3FE7B081" w14:textId="77777777" w:rsidTr="00342141">
        <w:trPr>
          <w:cantSplit/>
          <w:trHeight w:val="397"/>
        </w:trPr>
        <w:tc>
          <w:tcPr>
            <w:tcW w:w="934" w:type="dxa"/>
            <w:vMerge w:val="restart"/>
            <w:tcBorders>
              <w:top w:val="single" w:sz="4" w:space="0" w:color="auto"/>
              <w:left w:val="single" w:sz="4" w:space="0" w:color="auto"/>
              <w:bottom w:val="single" w:sz="4" w:space="0" w:color="auto"/>
              <w:right w:val="single" w:sz="4" w:space="0" w:color="auto"/>
            </w:tcBorders>
            <w:vAlign w:val="center"/>
          </w:tcPr>
          <w:p w14:paraId="42ACD3FE"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701" w:type="dxa"/>
            <w:vMerge w:val="restart"/>
            <w:tcBorders>
              <w:top w:val="single" w:sz="4" w:space="0" w:color="auto"/>
              <w:left w:val="single" w:sz="4" w:space="0" w:color="auto"/>
              <w:right w:val="single" w:sz="4" w:space="0" w:color="auto"/>
            </w:tcBorders>
            <w:vAlign w:val="center"/>
          </w:tcPr>
          <w:p w14:paraId="536E066E"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03D53339" w14:textId="3EF97D5B"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14:paraId="7B4D880B" w14:textId="02C2BCE4"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86906D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0136A23"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6DB040A0" w14:textId="77777777" w:rsidTr="00342141">
        <w:trPr>
          <w:cantSplit/>
          <w:trHeight w:val="397"/>
        </w:trPr>
        <w:tc>
          <w:tcPr>
            <w:tcW w:w="934" w:type="dxa"/>
            <w:vMerge/>
            <w:tcBorders>
              <w:top w:val="single" w:sz="4" w:space="0" w:color="auto"/>
              <w:left w:val="single" w:sz="4" w:space="0" w:color="auto"/>
              <w:bottom w:val="single" w:sz="4" w:space="0" w:color="auto"/>
              <w:right w:val="single" w:sz="4" w:space="0" w:color="auto"/>
            </w:tcBorders>
            <w:vAlign w:val="center"/>
          </w:tcPr>
          <w:p w14:paraId="366B109E"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115BAA1A" w14:textId="77777777" w:rsidR="00525FB8" w:rsidRPr="00C82162" w:rsidRDefault="00525FB8" w:rsidP="00A248B2">
            <w:pPr>
              <w:jc w:val="center"/>
              <w:rPr>
                <w:rFonts w:ascii="Times New Roman" w:hAnsi="Times New Roman"/>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tcPr>
          <w:p w14:paraId="44694960" w14:textId="251AD49F" w:rsidR="00525FB8" w:rsidRPr="00C82162" w:rsidRDefault="00525FB8"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630C8C3" w14:textId="77777777" w:rsidR="00525FB8" w:rsidRPr="00C82162" w:rsidRDefault="00525FB8" w:rsidP="00A248B2">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928EF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sym w:font="Bookshelf Symbol 3" w:char="F020"/>
            </w:r>
            <w:r w:rsidRPr="00C82162">
              <w:rPr>
                <w:rFonts w:ascii="Times New Roman" w:hAnsi="Times New Roman"/>
                <w:sz w:val="24"/>
                <w:szCs w:val="24"/>
              </w:rPr>
              <w:t>108</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984A24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159</w:t>
            </w:r>
          </w:p>
        </w:tc>
      </w:tr>
      <w:tr w:rsidR="00B665CD" w:rsidRPr="00C82162" w14:paraId="03B5D922" w14:textId="77777777" w:rsidTr="00342141">
        <w:trPr>
          <w:cantSplit/>
          <w:trHeight w:val="397"/>
        </w:trPr>
        <w:tc>
          <w:tcPr>
            <w:tcW w:w="934" w:type="dxa"/>
            <w:vMerge/>
            <w:tcBorders>
              <w:top w:val="single" w:sz="4" w:space="0" w:color="auto"/>
              <w:left w:val="single" w:sz="4" w:space="0" w:color="auto"/>
              <w:bottom w:val="single" w:sz="4" w:space="0" w:color="auto"/>
              <w:right w:val="single" w:sz="4" w:space="0" w:color="auto"/>
            </w:tcBorders>
            <w:vAlign w:val="center"/>
          </w:tcPr>
          <w:p w14:paraId="1DAC31A3"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14:paraId="0B8DE279" w14:textId="77777777" w:rsidR="00525FB8" w:rsidRPr="00C82162" w:rsidRDefault="00525FB8" w:rsidP="00A248B2">
            <w:pPr>
              <w:jc w:val="center"/>
              <w:rPr>
                <w:rFonts w:ascii="Times New Roman" w:hAnsi="Times New Roman"/>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tcPr>
          <w:p w14:paraId="71F90943" w14:textId="04996394" w:rsidR="00525FB8" w:rsidRPr="00C82162" w:rsidRDefault="00525FB8"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E54161" w14:textId="77777777" w:rsidR="00525FB8" w:rsidRPr="00C82162" w:rsidRDefault="00525FB8" w:rsidP="00A248B2">
            <w:pPr>
              <w:jc w:val="center"/>
              <w:rPr>
                <w:rFonts w:ascii="Times New Roman" w:hAnsi="Times New Roman"/>
                <w:sz w:val="24"/>
                <w:szCs w:val="24"/>
              </w:rPr>
            </w:pPr>
          </w:p>
        </w:tc>
        <w:tc>
          <w:tcPr>
            <w:tcW w:w="1134" w:type="dxa"/>
            <w:tcBorders>
              <w:top w:val="nil"/>
              <w:left w:val="single" w:sz="4" w:space="0" w:color="auto"/>
              <w:bottom w:val="single" w:sz="4" w:space="0" w:color="auto"/>
              <w:right w:val="single" w:sz="4" w:space="0" w:color="auto"/>
            </w:tcBorders>
            <w:vAlign w:val="center"/>
          </w:tcPr>
          <w:p w14:paraId="6B0A11C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8,0</w:t>
            </w:r>
          </w:p>
        </w:tc>
        <w:tc>
          <w:tcPr>
            <w:tcW w:w="1205" w:type="dxa"/>
            <w:tcBorders>
              <w:top w:val="single" w:sz="4" w:space="0" w:color="auto"/>
              <w:left w:val="single" w:sz="4" w:space="0" w:color="auto"/>
              <w:bottom w:val="single" w:sz="4" w:space="0" w:color="auto"/>
              <w:right w:val="single" w:sz="4" w:space="0" w:color="auto"/>
            </w:tcBorders>
            <w:vAlign w:val="center"/>
          </w:tcPr>
          <w:p w14:paraId="7C58327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8,0</w:t>
            </w:r>
          </w:p>
        </w:tc>
        <w:tc>
          <w:tcPr>
            <w:tcW w:w="1205" w:type="dxa"/>
            <w:tcBorders>
              <w:top w:val="single" w:sz="4" w:space="0" w:color="auto"/>
              <w:left w:val="single" w:sz="4" w:space="0" w:color="auto"/>
              <w:bottom w:val="single" w:sz="4" w:space="0" w:color="auto"/>
              <w:right w:val="single" w:sz="4" w:space="0" w:color="auto"/>
            </w:tcBorders>
            <w:vAlign w:val="center"/>
          </w:tcPr>
          <w:p w14:paraId="5E95DEB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0F7ADC46" w14:textId="77777777" w:rsidTr="00342141">
        <w:trPr>
          <w:cantSplit/>
          <w:trHeight w:val="397"/>
        </w:trPr>
        <w:tc>
          <w:tcPr>
            <w:tcW w:w="934" w:type="dxa"/>
            <w:tcBorders>
              <w:top w:val="nil"/>
              <w:left w:val="single" w:sz="4" w:space="0" w:color="auto"/>
              <w:bottom w:val="nil"/>
              <w:right w:val="single" w:sz="4" w:space="0" w:color="auto"/>
            </w:tcBorders>
            <w:vAlign w:val="center"/>
          </w:tcPr>
          <w:p w14:paraId="72579F53" w14:textId="77777777" w:rsidR="00525FB8" w:rsidRPr="00C82162" w:rsidRDefault="00525FB8" w:rsidP="00A248B2">
            <w:pPr>
              <w:jc w:val="center"/>
              <w:rPr>
                <w:rFonts w:ascii="Times New Roman" w:hAnsi="Times New Roman"/>
                <w:sz w:val="24"/>
                <w:szCs w:val="24"/>
              </w:rPr>
            </w:pPr>
            <w:r w:rsidRPr="00C82162">
              <w:rPr>
                <w:rFonts w:ascii="Times New Roman" w:hAnsi="Times New Roman"/>
                <w:bCs/>
                <w:sz w:val="24"/>
                <w:szCs w:val="24"/>
              </w:rPr>
              <w:t>MO.069</w:t>
            </w:r>
          </w:p>
        </w:tc>
        <w:tc>
          <w:tcPr>
            <w:tcW w:w="1701" w:type="dxa"/>
            <w:vMerge w:val="restart"/>
            <w:tcBorders>
              <w:top w:val="nil"/>
              <w:left w:val="single" w:sz="4" w:space="0" w:color="auto"/>
              <w:right w:val="single" w:sz="4" w:space="0" w:color="auto"/>
            </w:tcBorders>
          </w:tcPr>
          <w:p w14:paraId="79A691A0" w14:textId="723E9F6C" w:rsidR="00525FB8" w:rsidRPr="00C82162" w:rsidRDefault="00342141" w:rsidP="00FE48E6">
            <w:pPr>
              <w:keepNext/>
              <w:spacing w:before="60"/>
              <w:ind w:left="34" w:right="58"/>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qua đường bộ, đường sắt bọc 3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 m</w:t>
            </w:r>
          </w:p>
        </w:tc>
        <w:tc>
          <w:tcPr>
            <w:tcW w:w="2325" w:type="dxa"/>
            <w:tcBorders>
              <w:top w:val="nil"/>
              <w:left w:val="single" w:sz="4" w:space="0" w:color="auto"/>
              <w:bottom w:val="nil"/>
              <w:right w:val="single" w:sz="4" w:space="0" w:color="auto"/>
            </w:tcBorders>
            <w:vAlign w:val="center"/>
          </w:tcPr>
          <w:p w14:paraId="26883947" w14:textId="5D35F28A" w:rsidR="00525FB8" w:rsidRPr="00C82162" w:rsidRDefault="00525FB8" w:rsidP="00FE48E6">
            <w:pPr>
              <w:keepNext/>
              <w:ind w:left="166"/>
              <w:outlineLvl w:val="2"/>
              <w:rPr>
                <w:rFonts w:ascii="Times New Roman" w:hAnsi="Times New Roman"/>
                <w:i/>
                <w:iCs/>
                <w:sz w:val="24"/>
                <w:szCs w:val="24"/>
              </w:rPr>
            </w:pPr>
            <w:r w:rsidRPr="00C82162">
              <w:rPr>
                <w:rFonts w:ascii="Times New Roman" w:hAnsi="Times New Roman"/>
                <w:i/>
                <w:iCs/>
                <w:sz w:val="24"/>
                <w:szCs w:val="24"/>
              </w:rPr>
              <w:t>Vật liệu</w:t>
            </w:r>
          </w:p>
        </w:tc>
        <w:tc>
          <w:tcPr>
            <w:tcW w:w="850" w:type="dxa"/>
            <w:tcBorders>
              <w:top w:val="nil"/>
              <w:left w:val="single" w:sz="4" w:space="0" w:color="auto"/>
              <w:bottom w:val="nil"/>
              <w:right w:val="single" w:sz="4" w:space="0" w:color="auto"/>
            </w:tcBorders>
            <w:vAlign w:val="center"/>
          </w:tcPr>
          <w:p w14:paraId="530A11AA" w14:textId="77777777" w:rsidR="00525FB8" w:rsidRPr="00C82162" w:rsidRDefault="00525FB8" w:rsidP="00A248B2">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44547B6D" w14:textId="77777777" w:rsidR="00525FB8" w:rsidRPr="00C82162" w:rsidRDefault="00525FB8" w:rsidP="00A248B2">
            <w:pPr>
              <w:jc w:val="center"/>
              <w:rPr>
                <w:rFonts w:ascii="Times New Roman" w:hAnsi="Times New Roman"/>
                <w:sz w:val="24"/>
                <w:szCs w:val="24"/>
              </w:rPr>
            </w:pPr>
          </w:p>
        </w:tc>
        <w:tc>
          <w:tcPr>
            <w:tcW w:w="1205" w:type="dxa"/>
            <w:tcBorders>
              <w:top w:val="nil"/>
              <w:left w:val="single" w:sz="4" w:space="0" w:color="auto"/>
              <w:bottom w:val="nil"/>
              <w:right w:val="single" w:sz="4" w:space="0" w:color="auto"/>
            </w:tcBorders>
            <w:vAlign w:val="center"/>
          </w:tcPr>
          <w:p w14:paraId="780FE82D" w14:textId="77777777" w:rsidR="00525FB8" w:rsidRPr="00C82162" w:rsidRDefault="00525FB8" w:rsidP="00A248B2">
            <w:pPr>
              <w:jc w:val="center"/>
              <w:rPr>
                <w:rFonts w:ascii="Times New Roman" w:hAnsi="Times New Roman"/>
                <w:sz w:val="24"/>
                <w:szCs w:val="24"/>
              </w:rPr>
            </w:pPr>
          </w:p>
        </w:tc>
        <w:tc>
          <w:tcPr>
            <w:tcW w:w="1205" w:type="dxa"/>
            <w:tcBorders>
              <w:top w:val="nil"/>
              <w:left w:val="single" w:sz="4" w:space="0" w:color="auto"/>
              <w:bottom w:val="nil"/>
              <w:right w:val="single" w:sz="4" w:space="0" w:color="auto"/>
            </w:tcBorders>
            <w:vAlign w:val="center"/>
          </w:tcPr>
          <w:p w14:paraId="154AEF8D" w14:textId="77777777" w:rsidR="00525FB8" w:rsidRPr="00C82162" w:rsidRDefault="00525FB8" w:rsidP="00A248B2">
            <w:pPr>
              <w:jc w:val="center"/>
              <w:rPr>
                <w:rFonts w:ascii="Times New Roman" w:hAnsi="Times New Roman"/>
                <w:sz w:val="24"/>
                <w:szCs w:val="24"/>
              </w:rPr>
            </w:pPr>
          </w:p>
        </w:tc>
      </w:tr>
      <w:tr w:rsidR="00B665CD" w:rsidRPr="00C82162" w14:paraId="3ABA413A" w14:textId="77777777" w:rsidTr="00342141">
        <w:trPr>
          <w:cantSplit/>
          <w:trHeight w:val="397"/>
        </w:trPr>
        <w:tc>
          <w:tcPr>
            <w:tcW w:w="934" w:type="dxa"/>
            <w:tcBorders>
              <w:top w:val="nil"/>
              <w:left w:val="single" w:sz="4" w:space="0" w:color="auto"/>
              <w:bottom w:val="nil"/>
              <w:right w:val="single" w:sz="4" w:space="0" w:color="auto"/>
            </w:tcBorders>
            <w:vAlign w:val="center"/>
          </w:tcPr>
          <w:p w14:paraId="77612931"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20A43166"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5762CBE" w14:textId="062DA875"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Ống thép</w:t>
            </w:r>
          </w:p>
        </w:tc>
        <w:tc>
          <w:tcPr>
            <w:tcW w:w="850" w:type="dxa"/>
            <w:tcBorders>
              <w:top w:val="nil"/>
              <w:left w:val="single" w:sz="4" w:space="0" w:color="auto"/>
              <w:bottom w:val="nil"/>
              <w:right w:val="single" w:sz="4" w:space="0" w:color="auto"/>
            </w:tcBorders>
            <w:vAlign w:val="center"/>
          </w:tcPr>
          <w:p w14:paraId="019F5D4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1134" w:type="dxa"/>
            <w:tcBorders>
              <w:top w:val="nil"/>
              <w:left w:val="single" w:sz="4" w:space="0" w:color="auto"/>
              <w:bottom w:val="nil"/>
              <w:right w:val="single" w:sz="4" w:space="0" w:color="auto"/>
            </w:tcBorders>
            <w:vAlign w:val="center"/>
          </w:tcPr>
          <w:p w14:paraId="59C92D2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205" w:type="dxa"/>
            <w:tcBorders>
              <w:top w:val="nil"/>
              <w:left w:val="single" w:sz="4" w:space="0" w:color="auto"/>
              <w:bottom w:val="nil"/>
              <w:right w:val="single" w:sz="4" w:space="0" w:color="auto"/>
            </w:tcBorders>
            <w:vAlign w:val="center"/>
          </w:tcPr>
          <w:p w14:paraId="15D50C6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1205" w:type="dxa"/>
            <w:tcBorders>
              <w:top w:val="nil"/>
              <w:left w:val="single" w:sz="4" w:space="0" w:color="auto"/>
              <w:bottom w:val="nil"/>
              <w:right w:val="single" w:sz="4" w:space="0" w:color="auto"/>
            </w:tcBorders>
            <w:vAlign w:val="center"/>
          </w:tcPr>
          <w:p w14:paraId="2949A05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019B1AD8" w14:textId="77777777" w:rsidTr="00342141">
        <w:trPr>
          <w:cantSplit/>
          <w:trHeight w:val="397"/>
        </w:trPr>
        <w:tc>
          <w:tcPr>
            <w:tcW w:w="934" w:type="dxa"/>
            <w:tcBorders>
              <w:top w:val="nil"/>
              <w:left w:val="single" w:sz="4" w:space="0" w:color="auto"/>
              <w:bottom w:val="nil"/>
              <w:right w:val="single" w:sz="4" w:space="0" w:color="auto"/>
            </w:tcBorders>
            <w:vAlign w:val="center"/>
          </w:tcPr>
          <w:p w14:paraId="16652B49"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080CA711" w14:textId="77777777" w:rsidR="00525FB8" w:rsidRPr="00C82162" w:rsidRDefault="00525FB8" w:rsidP="00A248B2">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423A417F" w14:textId="5607E5ED" w:rsidR="00525FB8" w:rsidRPr="00C82162" w:rsidRDefault="00525FB8" w:rsidP="00FE48E6">
            <w:pPr>
              <w:keepNext/>
              <w:ind w:left="166"/>
              <w:outlineLvl w:val="0"/>
              <w:rPr>
                <w:rFonts w:ascii="Times New Roman" w:hAnsi="Times New Roman"/>
                <w:sz w:val="24"/>
                <w:szCs w:val="24"/>
              </w:rPr>
            </w:pPr>
            <w:r w:rsidRPr="00C82162">
              <w:rPr>
                <w:rFonts w:ascii="Times New Roman" w:hAnsi="Times New Roman"/>
                <w:sz w:val="24"/>
                <w:szCs w:val="24"/>
              </w:rPr>
              <w:t>Nhựa đường</w:t>
            </w:r>
          </w:p>
        </w:tc>
        <w:tc>
          <w:tcPr>
            <w:tcW w:w="850" w:type="dxa"/>
            <w:tcBorders>
              <w:top w:val="nil"/>
              <w:left w:val="single" w:sz="4" w:space="0" w:color="auto"/>
              <w:bottom w:val="nil"/>
              <w:right w:val="single" w:sz="4" w:space="0" w:color="auto"/>
            </w:tcBorders>
            <w:vAlign w:val="center"/>
          </w:tcPr>
          <w:p w14:paraId="4FEF84E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32CA244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444,08</w:t>
            </w:r>
          </w:p>
        </w:tc>
        <w:tc>
          <w:tcPr>
            <w:tcW w:w="1205" w:type="dxa"/>
            <w:tcBorders>
              <w:top w:val="nil"/>
              <w:left w:val="single" w:sz="4" w:space="0" w:color="auto"/>
              <w:bottom w:val="nil"/>
              <w:right w:val="single" w:sz="4" w:space="0" w:color="auto"/>
            </w:tcBorders>
            <w:vAlign w:val="center"/>
          </w:tcPr>
          <w:p w14:paraId="0FDE7E8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653,78</w:t>
            </w:r>
          </w:p>
        </w:tc>
        <w:tc>
          <w:tcPr>
            <w:tcW w:w="1205" w:type="dxa"/>
            <w:tcBorders>
              <w:top w:val="nil"/>
              <w:left w:val="single" w:sz="4" w:space="0" w:color="auto"/>
              <w:bottom w:val="nil"/>
              <w:right w:val="single" w:sz="4" w:space="0" w:color="auto"/>
            </w:tcBorders>
            <w:vAlign w:val="center"/>
          </w:tcPr>
          <w:p w14:paraId="65A8C6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653,78</w:t>
            </w:r>
          </w:p>
        </w:tc>
      </w:tr>
      <w:tr w:rsidR="00B665CD" w:rsidRPr="00C82162" w14:paraId="57583550" w14:textId="77777777" w:rsidTr="00342141">
        <w:trPr>
          <w:cantSplit/>
          <w:trHeight w:val="397"/>
        </w:trPr>
        <w:tc>
          <w:tcPr>
            <w:tcW w:w="934" w:type="dxa"/>
            <w:tcBorders>
              <w:top w:val="nil"/>
              <w:left w:val="single" w:sz="4" w:space="0" w:color="auto"/>
              <w:bottom w:val="nil"/>
              <w:right w:val="single" w:sz="4" w:space="0" w:color="auto"/>
            </w:tcBorders>
            <w:vAlign w:val="center"/>
          </w:tcPr>
          <w:p w14:paraId="366179AE"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76D9281A" w14:textId="77777777" w:rsidR="00525FB8" w:rsidRPr="00C82162" w:rsidRDefault="00525FB8" w:rsidP="00A248B2">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5485DE4E" w14:textId="6871F537" w:rsidR="00525FB8" w:rsidRPr="00C82162" w:rsidRDefault="00525FB8" w:rsidP="00FE48E6">
            <w:pPr>
              <w:keepNext/>
              <w:ind w:left="166"/>
              <w:outlineLvl w:val="0"/>
              <w:rPr>
                <w:rFonts w:ascii="Times New Roman" w:hAnsi="Times New Roman"/>
                <w:sz w:val="24"/>
                <w:szCs w:val="24"/>
              </w:rPr>
            </w:pPr>
            <w:r w:rsidRPr="00C82162">
              <w:rPr>
                <w:rFonts w:ascii="Times New Roman" w:hAnsi="Times New Roman"/>
                <w:sz w:val="24"/>
                <w:szCs w:val="24"/>
              </w:rPr>
              <w:t>Củi đun</w:t>
            </w:r>
          </w:p>
        </w:tc>
        <w:tc>
          <w:tcPr>
            <w:tcW w:w="850" w:type="dxa"/>
            <w:tcBorders>
              <w:top w:val="nil"/>
              <w:left w:val="single" w:sz="4" w:space="0" w:color="auto"/>
              <w:bottom w:val="nil"/>
              <w:right w:val="single" w:sz="4" w:space="0" w:color="auto"/>
            </w:tcBorders>
            <w:vAlign w:val="center"/>
          </w:tcPr>
          <w:p w14:paraId="2EAE305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6B80BFC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547,8</w:t>
            </w:r>
          </w:p>
        </w:tc>
        <w:tc>
          <w:tcPr>
            <w:tcW w:w="1205" w:type="dxa"/>
            <w:tcBorders>
              <w:top w:val="nil"/>
              <w:left w:val="single" w:sz="4" w:space="0" w:color="auto"/>
              <w:bottom w:val="nil"/>
              <w:right w:val="single" w:sz="4" w:space="0" w:color="auto"/>
            </w:tcBorders>
            <w:vAlign w:val="center"/>
          </w:tcPr>
          <w:p w14:paraId="45496CF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767,9</w:t>
            </w:r>
          </w:p>
        </w:tc>
        <w:tc>
          <w:tcPr>
            <w:tcW w:w="1205" w:type="dxa"/>
            <w:tcBorders>
              <w:top w:val="nil"/>
              <w:left w:val="single" w:sz="4" w:space="0" w:color="auto"/>
              <w:bottom w:val="nil"/>
              <w:right w:val="single" w:sz="4" w:space="0" w:color="auto"/>
            </w:tcBorders>
            <w:vAlign w:val="center"/>
          </w:tcPr>
          <w:p w14:paraId="2CE6F4F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767,9</w:t>
            </w:r>
          </w:p>
        </w:tc>
      </w:tr>
      <w:tr w:rsidR="00B665CD" w:rsidRPr="00C82162" w14:paraId="0ED7A51E" w14:textId="77777777" w:rsidTr="00342141">
        <w:trPr>
          <w:cantSplit/>
          <w:trHeight w:val="397"/>
        </w:trPr>
        <w:tc>
          <w:tcPr>
            <w:tcW w:w="934" w:type="dxa"/>
            <w:tcBorders>
              <w:top w:val="nil"/>
              <w:left w:val="single" w:sz="4" w:space="0" w:color="auto"/>
              <w:bottom w:val="nil"/>
              <w:right w:val="single" w:sz="4" w:space="0" w:color="auto"/>
            </w:tcBorders>
            <w:vAlign w:val="center"/>
          </w:tcPr>
          <w:p w14:paraId="6E02173A"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C667599" w14:textId="77777777" w:rsidR="00525FB8" w:rsidRPr="00C82162" w:rsidRDefault="00525FB8" w:rsidP="00A248B2">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141EBC1" w14:textId="03E46795" w:rsidR="00525FB8" w:rsidRPr="00C82162" w:rsidRDefault="00525FB8" w:rsidP="00FE48E6">
            <w:pPr>
              <w:keepNext/>
              <w:ind w:left="166"/>
              <w:outlineLvl w:val="0"/>
              <w:rPr>
                <w:rFonts w:ascii="Times New Roman" w:hAnsi="Times New Roman"/>
                <w:sz w:val="24"/>
                <w:szCs w:val="24"/>
              </w:rPr>
            </w:pPr>
            <w:r w:rsidRPr="00C82162">
              <w:rPr>
                <w:rFonts w:ascii="Times New Roman" w:hAnsi="Times New Roman"/>
                <w:sz w:val="24"/>
                <w:szCs w:val="24"/>
              </w:rPr>
              <w:t>Xăng</w:t>
            </w:r>
          </w:p>
        </w:tc>
        <w:tc>
          <w:tcPr>
            <w:tcW w:w="850" w:type="dxa"/>
            <w:tcBorders>
              <w:top w:val="nil"/>
              <w:left w:val="single" w:sz="4" w:space="0" w:color="auto"/>
              <w:bottom w:val="nil"/>
              <w:right w:val="single" w:sz="4" w:space="0" w:color="auto"/>
            </w:tcBorders>
            <w:vAlign w:val="center"/>
          </w:tcPr>
          <w:p w14:paraId="38FE234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089D392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c>
          <w:tcPr>
            <w:tcW w:w="1205" w:type="dxa"/>
            <w:tcBorders>
              <w:top w:val="nil"/>
              <w:left w:val="single" w:sz="4" w:space="0" w:color="auto"/>
              <w:bottom w:val="nil"/>
              <w:right w:val="single" w:sz="4" w:space="0" w:color="auto"/>
            </w:tcBorders>
            <w:vAlign w:val="center"/>
          </w:tcPr>
          <w:p w14:paraId="12A69A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17,5</w:t>
            </w:r>
          </w:p>
        </w:tc>
        <w:tc>
          <w:tcPr>
            <w:tcW w:w="1205" w:type="dxa"/>
            <w:tcBorders>
              <w:top w:val="nil"/>
              <w:left w:val="single" w:sz="4" w:space="0" w:color="auto"/>
              <w:bottom w:val="nil"/>
              <w:right w:val="single" w:sz="4" w:space="0" w:color="auto"/>
            </w:tcBorders>
            <w:vAlign w:val="center"/>
          </w:tcPr>
          <w:p w14:paraId="1C8FAFE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17,5</w:t>
            </w:r>
          </w:p>
        </w:tc>
      </w:tr>
      <w:tr w:rsidR="00B665CD" w:rsidRPr="00C82162" w14:paraId="19E21E4C" w14:textId="77777777" w:rsidTr="00342141">
        <w:trPr>
          <w:cantSplit/>
          <w:trHeight w:val="397"/>
        </w:trPr>
        <w:tc>
          <w:tcPr>
            <w:tcW w:w="934" w:type="dxa"/>
            <w:tcBorders>
              <w:top w:val="nil"/>
              <w:left w:val="single" w:sz="4" w:space="0" w:color="auto"/>
              <w:bottom w:val="nil"/>
              <w:right w:val="single" w:sz="4" w:space="0" w:color="auto"/>
            </w:tcBorders>
            <w:vAlign w:val="center"/>
          </w:tcPr>
          <w:p w14:paraId="01E62254" w14:textId="77777777" w:rsidR="00525FB8" w:rsidRPr="00C82162" w:rsidRDefault="00525FB8" w:rsidP="00A248B2">
            <w:pPr>
              <w:ind w:firstLine="1952"/>
              <w:jc w:val="center"/>
              <w:rPr>
                <w:rFonts w:ascii="Times New Roman" w:hAnsi="Times New Roman"/>
                <w:sz w:val="24"/>
                <w:szCs w:val="24"/>
              </w:rPr>
            </w:pPr>
          </w:p>
        </w:tc>
        <w:tc>
          <w:tcPr>
            <w:tcW w:w="1701" w:type="dxa"/>
            <w:vMerge/>
            <w:tcBorders>
              <w:left w:val="single" w:sz="4" w:space="0" w:color="auto"/>
              <w:right w:val="single" w:sz="4" w:space="0" w:color="auto"/>
            </w:tcBorders>
          </w:tcPr>
          <w:p w14:paraId="58868359"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74BFAD5B" w14:textId="31BA70CF"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Ô xy</w:t>
            </w:r>
          </w:p>
        </w:tc>
        <w:tc>
          <w:tcPr>
            <w:tcW w:w="850" w:type="dxa"/>
            <w:tcBorders>
              <w:top w:val="nil"/>
              <w:left w:val="single" w:sz="4" w:space="0" w:color="auto"/>
              <w:bottom w:val="nil"/>
              <w:right w:val="single" w:sz="4" w:space="0" w:color="auto"/>
            </w:tcBorders>
            <w:vAlign w:val="center"/>
          </w:tcPr>
          <w:p w14:paraId="786A68C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left w:val="single" w:sz="4" w:space="0" w:color="auto"/>
              <w:bottom w:val="nil"/>
              <w:right w:val="single" w:sz="4" w:space="0" w:color="auto"/>
            </w:tcBorders>
            <w:vAlign w:val="center"/>
          </w:tcPr>
          <w:p w14:paraId="2542A0A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0,13</w:t>
            </w:r>
          </w:p>
        </w:tc>
        <w:tc>
          <w:tcPr>
            <w:tcW w:w="1205" w:type="dxa"/>
            <w:tcBorders>
              <w:top w:val="nil"/>
              <w:left w:val="single" w:sz="4" w:space="0" w:color="auto"/>
              <w:bottom w:val="nil"/>
              <w:right w:val="single" w:sz="4" w:space="0" w:color="auto"/>
            </w:tcBorders>
            <w:vAlign w:val="center"/>
          </w:tcPr>
          <w:p w14:paraId="081981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0,21</w:t>
            </w:r>
          </w:p>
        </w:tc>
        <w:tc>
          <w:tcPr>
            <w:tcW w:w="1205" w:type="dxa"/>
            <w:tcBorders>
              <w:top w:val="nil"/>
              <w:left w:val="single" w:sz="4" w:space="0" w:color="auto"/>
              <w:bottom w:val="nil"/>
              <w:right w:val="single" w:sz="4" w:space="0" w:color="auto"/>
            </w:tcBorders>
            <w:vAlign w:val="center"/>
          </w:tcPr>
          <w:p w14:paraId="5581687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0,31</w:t>
            </w:r>
          </w:p>
        </w:tc>
      </w:tr>
      <w:tr w:rsidR="00B665CD" w:rsidRPr="00C82162" w14:paraId="1E4E1331" w14:textId="77777777" w:rsidTr="00342141">
        <w:trPr>
          <w:cantSplit/>
          <w:trHeight w:val="397"/>
        </w:trPr>
        <w:tc>
          <w:tcPr>
            <w:tcW w:w="934" w:type="dxa"/>
            <w:tcBorders>
              <w:top w:val="nil"/>
              <w:left w:val="single" w:sz="4" w:space="0" w:color="auto"/>
              <w:bottom w:val="nil"/>
              <w:right w:val="single" w:sz="4" w:space="0" w:color="auto"/>
            </w:tcBorders>
            <w:vAlign w:val="center"/>
          </w:tcPr>
          <w:p w14:paraId="12B10E8C" w14:textId="77777777" w:rsidR="001C6F62" w:rsidRPr="00C82162" w:rsidRDefault="001C6F62" w:rsidP="00A248B2">
            <w:pPr>
              <w:ind w:firstLine="1952"/>
              <w:jc w:val="center"/>
              <w:rPr>
                <w:rFonts w:ascii="Times New Roman" w:hAnsi="Times New Roman"/>
                <w:sz w:val="24"/>
                <w:szCs w:val="24"/>
              </w:rPr>
            </w:pPr>
          </w:p>
        </w:tc>
        <w:tc>
          <w:tcPr>
            <w:tcW w:w="1701" w:type="dxa"/>
            <w:vMerge/>
            <w:tcBorders>
              <w:left w:val="single" w:sz="4" w:space="0" w:color="auto"/>
              <w:right w:val="single" w:sz="4" w:space="0" w:color="auto"/>
            </w:tcBorders>
          </w:tcPr>
          <w:p w14:paraId="66A2B6C8" w14:textId="77777777" w:rsidR="001C6F62" w:rsidRPr="00C82162" w:rsidRDefault="001C6F62"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2D87C888" w14:textId="51BCAE25" w:rsidR="001C6F62" w:rsidRPr="00C82162" w:rsidRDefault="001C6F62" w:rsidP="00FE48E6">
            <w:pPr>
              <w:ind w:left="166"/>
              <w:rPr>
                <w:rFonts w:ascii="Times New Roman" w:hAnsi="Times New Roman"/>
                <w:sz w:val="24"/>
                <w:szCs w:val="24"/>
              </w:rPr>
            </w:pPr>
            <w:r w:rsidRPr="00C82162">
              <w:rPr>
                <w:rFonts w:ascii="Times New Roman" w:hAnsi="Times New Roman"/>
                <w:sz w:val="24"/>
                <w:szCs w:val="24"/>
              </w:rPr>
              <w:t>Khí gas</w:t>
            </w:r>
          </w:p>
        </w:tc>
        <w:tc>
          <w:tcPr>
            <w:tcW w:w="850" w:type="dxa"/>
            <w:tcBorders>
              <w:top w:val="nil"/>
              <w:left w:val="single" w:sz="4" w:space="0" w:color="auto"/>
              <w:bottom w:val="nil"/>
              <w:right w:val="single" w:sz="4" w:space="0" w:color="auto"/>
            </w:tcBorders>
            <w:vAlign w:val="center"/>
          </w:tcPr>
          <w:p w14:paraId="4D24E1AC" w14:textId="7939357C" w:rsidR="001C6F62" w:rsidRPr="00C82162" w:rsidRDefault="001C6F62"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1AF25C47" w14:textId="1C3D359D" w:rsidR="001C6F62" w:rsidRPr="00C82162" w:rsidRDefault="001C6F62" w:rsidP="00A248B2">
            <w:pPr>
              <w:jc w:val="center"/>
              <w:rPr>
                <w:rFonts w:ascii="Times New Roman" w:hAnsi="Times New Roman"/>
                <w:sz w:val="24"/>
                <w:szCs w:val="24"/>
              </w:rPr>
            </w:pPr>
            <w:r w:rsidRPr="00C82162">
              <w:rPr>
                <w:rFonts w:ascii="Times New Roman" w:hAnsi="Times New Roman"/>
                <w:sz w:val="24"/>
                <w:szCs w:val="24"/>
              </w:rPr>
              <w:t>0,26</w:t>
            </w:r>
          </w:p>
        </w:tc>
        <w:tc>
          <w:tcPr>
            <w:tcW w:w="1205" w:type="dxa"/>
            <w:tcBorders>
              <w:top w:val="nil"/>
              <w:left w:val="single" w:sz="4" w:space="0" w:color="auto"/>
              <w:bottom w:val="nil"/>
              <w:right w:val="single" w:sz="4" w:space="0" w:color="auto"/>
            </w:tcBorders>
            <w:vAlign w:val="center"/>
          </w:tcPr>
          <w:p w14:paraId="5ECACCA2" w14:textId="43F78A01" w:rsidR="001C6F62" w:rsidRPr="00C82162" w:rsidRDefault="001C6F62" w:rsidP="00A248B2">
            <w:pPr>
              <w:jc w:val="center"/>
              <w:rPr>
                <w:rFonts w:ascii="Times New Roman" w:hAnsi="Times New Roman"/>
                <w:sz w:val="24"/>
                <w:szCs w:val="24"/>
              </w:rPr>
            </w:pPr>
            <w:r w:rsidRPr="00C82162">
              <w:rPr>
                <w:rFonts w:ascii="Times New Roman" w:hAnsi="Times New Roman"/>
                <w:sz w:val="24"/>
                <w:szCs w:val="24"/>
              </w:rPr>
              <w:t>0,42</w:t>
            </w:r>
          </w:p>
        </w:tc>
        <w:tc>
          <w:tcPr>
            <w:tcW w:w="1205" w:type="dxa"/>
            <w:tcBorders>
              <w:top w:val="nil"/>
              <w:left w:val="single" w:sz="4" w:space="0" w:color="auto"/>
              <w:bottom w:val="nil"/>
              <w:right w:val="single" w:sz="4" w:space="0" w:color="auto"/>
            </w:tcBorders>
            <w:vAlign w:val="center"/>
          </w:tcPr>
          <w:p w14:paraId="25194F93" w14:textId="728C253B" w:rsidR="001C6F62" w:rsidRPr="00C82162" w:rsidRDefault="001C6F62" w:rsidP="00A248B2">
            <w:pPr>
              <w:jc w:val="center"/>
              <w:rPr>
                <w:rFonts w:ascii="Times New Roman" w:hAnsi="Times New Roman"/>
                <w:sz w:val="24"/>
                <w:szCs w:val="24"/>
              </w:rPr>
            </w:pPr>
            <w:r w:rsidRPr="00C82162">
              <w:rPr>
                <w:rFonts w:ascii="Times New Roman" w:hAnsi="Times New Roman"/>
                <w:sz w:val="24"/>
                <w:szCs w:val="24"/>
              </w:rPr>
              <w:t>0,62</w:t>
            </w:r>
          </w:p>
        </w:tc>
      </w:tr>
      <w:tr w:rsidR="00B665CD" w:rsidRPr="00C82162" w14:paraId="772C333A" w14:textId="77777777" w:rsidTr="00342141">
        <w:trPr>
          <w:cantSplit/>
          <w:trHeight w:val="397"/>
        </w:trPr>
        <w:tc>
          <w:tcPr>
            <w:tcW w:w="934" w:type="dxa"/>
            <w:tcBorders>
              <w:top w:val="nil"/>
              <w:left w:val="single" w:sz="4" w:space="0" w:color="auto"/>
              <w:bottom w:val="nil"/>
              <w:right w:val="single" w:sz="4" w:space="0" w:color="auto"/>
            </w:tcBorders>
            <w:vAlign w:val="center"/>
          </w:tcPr>
          <w:p w14:paraId="3442FD4B"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55F8DE4C"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08FBEC75" w14:textId="0B4AF72B"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Que hàn</w:t>
            </w:r>
          </w:p>
        </w:tc>
        <w:tc>
          <w:tcPr>
            <w:tcW w:w="850" w:type="dxa"/>
            <w:tcBorders>
              <w:top w:val="nil"/>
              <w:left w:val="single" w:sz="4" w:space="0" w:color="auto"/>
              <w:bottom w:val="nil"/>
              <w:right w:val="single" w:sz="4" w:space="0" w:color="auto"/>
            </w:tcBorders>
            <w:vAlign w:val="center"/>
          </w:tcPr>
          <w:p w14:paraId="43AAFF8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121A7C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3,4</w:t>
            </w:r>
          </w:p>
        </w:tc>
        <w:tc>
          <w:tcPr>
            <w:tcW w:w="1205" w:type="dxa"/>
            <w:tcBorders>
              <w:top w:val="nil"/>
              <w:left w:val="single" w:sz="4" w:space="0" w:color="auto"/>
              <w:bottom w:val="nil"/>
              <w:right w:val="single" w:sz="4" w:space="0" w:color="auto"/>
            </w:tcBorders>
            <w:vAlign w:val="center"/>
          </w:tcPr>
          <w:p w14:paraId="1D3256E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5,1</w:t>
            </w:r>
          </w:p>
        </w:tc>
        <w:tc>
          <w:tcPr>
            <w:tcW w:w="1205" w:type="dxa"/>
            <w:tcBorders>
              <w:top w:val="nil"/>
              <w:left w:val="single" w:sz="4" w:space="0" w:color="auto"/>
              <w:bottom w:val="nil"/>
              <w:right w:val="single" w:sz="4" w:space="0" w:color="auto"/>
            </w:tcBorders>
            <w:vAlign w:val="center"/>
          </w:tcPr>
          <w:p w14:paraId="2F3CCFF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9,2</w:t>
            </w:r>
          </w:p>
        </w:tc>
      </w:tr>
      <w:tr w:rsidR="00B665CD" w:rsidRPr="00C82162" w14:paraId="476312AE" w14:textId="77777777" w:rsidTr="00342141">
        <w:trPr>
          <w:cantSplit/>
          <w:trHeight w:val="397"/>
        </w:trPr>
        <w:tc>
          <w:tcPr>
            <w:tcW w:w="934" w:type="dxa"/>
            <w:tcBorders>
              <w:top w:val="nil"/>
              <w:left w:val="single" w:sz="4" w:space="0" w:color="auto"/>
              <w:bottom w:val="nil"/>
              <w:right w:val="single" w:sz="4" w:space="0" w:color="auto"/>
            </w:tcBorders>
            <w:vAlign w:val="center"/>
          </w:tcPr>
          <w:p w14:paraId="75B62ADC"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CBC0820"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8971E40" w14:textId="4774F3DC"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Vải thuỷ tinh</w:t>
            </w:r>
          </w:p>
        </w:tc>
        <w:tc>
          <w:tcPr>
            <w:tcW w:w="850" w:type="dxa"/>
            <w:tcBorders>
              <w:top w:val="nil"/>
              <w:left w:val="single" w:sz="4" w:space="0" w:color="auto"/>
              <w:bottom w:val="nil"/>
              <w:right w:val="single" w:sz="4" w:space="0" w:color="auto"/>
            </w:tcBorders>
            <w:vAlign w:val="center"/>
          </w:tcPr>
          <w:p w14:paraId="08705F7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134" w:type="dxa"/>
            <w:tcBorders>
              <w:top w:val="nil"/>
              <w:left w:val="single" w:sz="4" w:space="0" w:color="auto"/>
              <w:bottom w:val="nil"/>
              <w:right w:val="single" w:sz="4" w:space="0" w:color="auto"/>
            </w:tcBorders>
            <w:vAlign w:val="center"/>
          </w:tcPr>
          <w:p w14:paraId="5A0BD08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132,46</w:t>
            </w:r>
          </w:p>
        </w:tc>
        <w:tc>
          <w:tcPr>
            <w:tcW w:w="1205" w:type="dxa"/>
            <w:tcBorders>
              <w:top w:val="nil"/>
              <w:left w:val="single" w:sz="4" w:space="0" w:color="auto"/>
              <w:bottom w:val="nil"/>
              <w:right w:val="single" w:sz="4" w:space="0" w:color="auto"/>
            </w:tcBorders>
            <w:vAlign w:val="center"/>
          </w:tcPr>
          <w:p w14:paraId="124C3CB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195,01</w:t>
            </w:r>
          </w:p>
        </w:tc>
        <w:tc>
          <w:tcPr>
            <w:tcW w:w="1205" w:type="dxa"/>
            <w:tcBorders>
              <w:top w:val="nil"/>
              <w:left w:val="single" w:sz="4" w:space="0" w:color="auto"/>
              <w:bottom w:val="nil"/>
              <w:right w:val="single" w:sz="4" w:space="0" w:color="auto"/>
            </w:tcBorders>
            <w:vAlign w:val="center"/>
          </w:tcPr>
          <w:p w14:paraId="11C0FD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195,01</w:t>
            </w:r>
          </w:p>
        </w:tc>
      </w:tr>
      <w:tr w:rsidR="00B665CD" w:rsidRPr="00C82162" w14:paraId="44FBE8A5" w14:textId="77777777" w:rsidTr="00342141">
        <w:trPr>
          <w:cantSplit/>
          <w:trHeight w:val="397"/>
        </w:trPr>
        <w:tc>
          <w:tcPr>
            <w:tcW w:w="934" w:type="dxa"/>
            <w:tcBorders>
              <w:top w:val="nil"/>
              <w:left w:val="single" w:sz="4" w:space="0" w:color="auto"/>
              <w:bottom w:val="nil"/>
              <w:right w:val="single" w:sz="4" w:space="0" w:color="auto"/>
            </w:tcBorders>
            <w:vAlign w:val="center"/>
          </w:tcPr>
          <w:p w14:paraId="3ED07B3F"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3B392141"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5F14F827" w14:textId="04909F3A"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 xml:space="preserve">Gỗ bao nhóm IV </w:t>
            </w:r>
          </w:p>
        </w:tc>
        <w:tc>
          <w:tcPr>
            <w:tcW w:w="850" w:type="dxa"/>
            <w:tcBorders>
              <w:top w:val="nil"/>
              <w:left w:val="single" w:sz="4" w:space="0" w:color="auto"/>
              <w:bottom w:val="nil"/>
              <w:right w:val="single" w:sz="4" w:space="0" w:color="auto"/>
            </w:tcBorders>
            <w:vAlign w:val="center"/>
          </w:tcPr>
          <w:p w14:paraId="4280C8F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34" w:type="dxa"/>
            <w:tcBorders>
              <w:top w:val="nil"/>
              <w:left w:val="single" w:sz="4" w:space="0" w:color="auto"/>
              <w:bottom w:val="nil"/>
              <w:right w:val="single" w:sz="4" w:space="0" w:color="auto"/>
            </w:tcBorders>
            <w:vAlign w:val="center"/>
          </w:tcPr>
          <w:p w14:paraId="61AA423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0,46</w:t>
            </w:r>
          </w:p>
        </w:tc>
        <w:tc>
          <w:tcPr>
            <w:tcW w:w="1205" w:type="dxa"/>
            <w:tcBorders>
              <w:top w:val="nil"/>
              <w:left w:val="single" w:sz="4" w:space="0" w:color="auto"/>
              <w:bottom w:val="nil"/>
              <w:right w:val="single" w:sz="4" w:space="0" w:color="auto"/>
            </w:tcBorders>
            <w:vAlign w:val="center"/>
          </w:tcPr>
          <w:p w14:paraId="5BBAD7F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0,63</w:t>
            </w:r>
          </w:p>
        </w:tc>
        <w:tc>
          <w:tcPr>
            <w:tcW w:w="1205" w:type="dxa"/>
            <w:tcBorders>
              <w:top w:val="nil"/>
              <w:left w:val="single" w:sz="4" w:space="0" w:color="auto"/>
              <w:bottom w:val="nil"/>
              <w:right w:val="single" w:sz="4" w:space="0" w:color="auto"/>
            </w:tcBorders>
            <w:vAlign w:val="center"/>
          </w:tcPr>
          <w:p w14:paraId="29FC5A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0,63</w:t>
            </w:r>
          </w:p>
        </w:tc>
      </w:tr>
      <w:tr w:rsidR="00B665CD" w:rsidRPr="00C82162" w14:paraId="12447E3A" w14:textId="77777777" w:rsidTr="00342141">
        <w:trPr>
          <w:cantSplit/>
          <w:trHeight w:val="397"/>
        </w:trPr>
        <w:tc>
          <w:tcPr>
            <w:tcW w:w="934" w:type="dxa"/>
            <w:tcBorders>
              <w:top w:val="nil"/>
              <w:left w:val="single" w:sz="4" w:space="0" w:color="auto"/>
              <w:bottom w:val="nil"/>
              <w:right w:val="single" w:sz="4" w:space="0" w:color="auto"/>
            </w:tcBorders>
            <w:vAlign w:val="center"/>
          </w:tcPr>
          <w:p w14:paraId="0F18EE84"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164036FC"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4A82F8FF" w14:textId="19BD8266"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Dây thép d = 3</w:t>
            </w:r>
          </w:p>
        </w:tc>
        <w:tc>
          <w:tcPr>
            <w:tcW w:w="850" w:type="dxa"/>
            <w:tcBorders>
              <w:top w:val="nil"/>
              <w:left w:val="single" w:sz="4" w:space="0" w:color="auto"/>
              <w:bottom w:val="nil"/>
              <w:right w:val="single" w:sz="4" w:space="0" w:color="auto"/>
            </w:tcBorders>
            <w:vAlign w:val="center"/>
          </w:tcPr>
          <w:p w14:paraId="1D972D9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4BBC193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28,6</w:t>
            </w:r>
          </w:p>
        </w:tc>
        <w:tc>
          <w:tcPr>
            <w:tcW w:w="1205" w:type="dxa"/>
            <w:tcBorders>
              <w:top w:val="nil"/>
              <w:left w:val="single" w:sz="4" w:space="0" w:color="auto"/>
              <w:bottom w:val="nil"/>
              <w:right w:val="single" w:sz="4" w:space="0" w:color="auto"/>
            </w:tcBorders>
            <w:vAlign w:val="center"/>
          </w:tcPr>
          <w:p w14:paraId="0A1F873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35,8</w:t>
            </w:r>
          </w:p>
        </w:tc>
        <w:tc>
          <w:tcPr>
            <w:tcW w:w="1205" w:type="dxa"/>
            <w:tcBorders>
              <w:top w:val="nil"/>
              <w:left w:val="single" w:sz="4" w:space="0" w:color="auto"/>
              <w:bottom w:val="nil"/>
              <w:right w:val="single" w:sz="4" w:space="0" w:color="auto"/>
            </w:tcBorders>
            <w:vAlign w:val="center"/>
          </w:tcPr>
          <w:p w14:paraId="7693A3C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35,8</w:t>
            </w:r>
          </w:p>
        </w:tc>
      </w:tr>
      <w:tr w:rsidR="00B665CD" w:rsidRPr="00C82162" w14:paraId="0031B6AD" w14:textId="77777777" w:rsidTr="00342141">
        <w:trPr>
          <w:cantSplit/>
          <w:trHeight w:val="397"/>
        </w:trPr>
        <w:tc>
          <w:tcPr>
            <w:tcW w:w="934" w:type="dxa"/>
            <w:tcBorders>
              <w:top w:val="nil"/>
              <w:left w:val="single" w:sz="4" w:space="0" w:color="auto"/>
              <w:bottom w:val="nil"/>
              <w:right w:val="single" w:sz="4" w:space="0" w:color="auto"/>
            </w:tcBorders>
            <w:vAlign w:val="center"/>
          </w:tcPr>
          <w:p w14:paraId="68AB4358"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23A04100"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0D4383BA" w14:textId="388A104E"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Bột cao su</w:t>
            </w:r>
          </w:p>
        </w:tc>
        <w:tc>
          <w:tcPr>
            <w:tcW w:w="850" w:type="dxa"/>
            <w:tcBorders>
              <w:top w:val="nil"/>
              <w:left w:val="single" w:sz="4" w:space="0" w:color="auto"/>
              <w:bottom w:val="nil"/>
              <w:right w:val="single" w:sz="4" w:space="0" w:color="auto"/>
            </w:tcBorders>
            <w:vAlign w:val="center"/>
          </w:tcPr>
          <w:p w14:paraId="72213A9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7FD2237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53,8</w:t>
            </w:r>
          </w:p>
        </w:tc>
        <w:tc>
          <w:tcPr>
            <w:tcW w:w="1205" w:type="dxa"/>
            <w:tcBorders>
              <w:top w:val="nil"/>
              <w:left w:val="single" w:sz="4" w:space="0" w:color="auto"/>
              <w:bottom w:val="nil"/>
              <w:right w:val="single" w:sz="4" w:space="0" w:color="auto"/>
            </w:tcBorders>
            <w:vAlign w:val="center"/>
          </w:tcPr>
          <w:p w14:paraId="3BA6D63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75,5</w:t>
            </w:r>
          </w:p>
        </w:tc>
        <w:tc>
          <w:tcPr>
            <w:tcW w:w="1205" w:type="dxa"/>
            <w:tcBorders>
              <w:top w:val="nil"/>
              <w:left w:val="single" w:sz="4" w:space="0" w:color="auto"/>
              <w:bottom w:val="nil"/>
              <w:right w:val="single" w:sz="4" w:space="0" w:color="auto"/>
            </w:tcBorders>
            <w:vAlign w:val="center"/>
          </w:tcPr>
          <w:p w14:paraId="0A748A9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75,5</w:t>
            </w:r>
          </w:p>
        </w:tc>
      </w:tr>
      <w:tr w:rsidR="00B665CD" w:rsidRPr="00C82162" w14:paraId="028C48BB" w14:textId="77777777" w:rsidTr="00342141">
        <w:trPr>
          <w:cantSplit/>
          <w:trHeight w:val="397"/>
        </w:trPr>
        <w:tc>
          <w:tcPr>
            <w:tcW w:w="934" w:type="dxa"/>
            <w:tcBorders>
              <w:top w:val="nil"/>
              <w:left w:val="single" w:sz="4" w:space="0" w:color="auto"/>
              <w:bottom w:val="nil"/>
              <w:right w:val="single" w:sz="4" w:space="0" w:color="auto"/>
            </w:tcBorders>
            <w:vAlign w:val="center"/>
          </w:tcPr>
          <w:p w14:paraId="0E39BA6E"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1D7697F2"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57B1CE8D" w14:textId="55EA6D79"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left w:val="single" w:sz="4" w:space="0" w:color="auto"/>
              <w:bottom w:val="nil"/>
              <w:right w:val="single" w:sz="4" w:space="0" w:color="auto"/>
            </w:tcBorders>
            <w:vAlign w:val="center"/>
          </w:tcPr>
          <w:p w14:paraId="5B4DCF1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left w:val="single" w:sz="4" w:space="0" w:color="auto"/>
              <w:bottom w:val="nil"/>
              <w:right w:val="single" w:sz="4" w:space="0" w:color="auto"/>
            </w:tcBorders>
            <w:vAlign w:val="center"/>
          </w:tcPr>
          <w:p w14:paraId="530EAFE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205" w:type="dxa"/>
            <w:tcBorders>
              <w:top w:val="nil"/>
              <w:left w:val="single" w:sz="4" w:space="0" w:color="auto"/>
              <w:bottom w:val="nil"/>
              <w:right w:val="single" w:sz="4" w:space="0" w:color="auto"/>
            </w:tcBorders>
            <w:vAlign w:val="center"/>
          </w:tcPr>
          <w:p w14:paraId="757EDEC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1205" w:type="dxa"/>
            <w:tcBorders>
              <w:top w:val="nil"/>
              <w:left w:val="single" w:sz="4" w:space="0" w:color="auto"/>
              <w:bottom w:val="nil"/>
              <w:right w:val="single" w:sz="4" w:space="0" w:color="auto"/>
            </w:tcBorders>
            <w:vAlign w:val="center"/>
          </w:tcPr>
          <w:p w14:paraId="1F35321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4EEBD514" w14:textId="77777777" w:rsidTr="00342141">
        <w:trPr>
          <w:cantSplit/>
          <w:trHeight w:val="397"/>
        </w:trPr>
        <w:tc>
          <w:tcPr>
            <w:tcW w:w="934" w:type="dxa"/>
            <w:tcBorders>
              <w:top w:val="nil"/>
              <w:left w:val="single" w:sz="4" w:space="0" w:color="auto"/>
              <w:bottom w:val="nil"/>
              <w:right w:val="single" w:sz="4" w:space="0" w:color="auto"/>
            </w:tcBorders>
            <w:vAlign w:val="center"/>
          </w:tcPr>
          <w:p w14:paraId="5ACEF1E4"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1B8B5C75" w14:textId="77777777" w:rsidR="00525FB8" w:rsidRPr="00C82162" w:rsidRDefault="00525FB8" w:rsidP="00A248B2">
            <w:pPr>
              <w:rPr>
                <w:rFonts w:ascii="Times New Roman" w:hAnsi="Times New Roman"/>
                <w:i/>
                <w:iCs/>
                <w:sz w:val="24"/>
                <w:szCs w:val="24"/>
              </w:rPr>
            </w:pPr>
          </w:p>
        </w:tc>
        <w:tc>
          <w:tcPr>
            <w:tcW w:w="2325" w:type="dxa"/>
            <w:tcBorders>
              <w:top w:val="nil"/>
              <w:left w:val="single" w:sz="4" w:space="0" w:color="auto"/>
              <w:bottom w:val="nil"/>
              <w:right w:val="single" w:sz="4" w:space="0" w:color="auto"/>
            </w:tcBorders>
            <w:vAlign w:val="center"/>
          </w:tcPr>
          <w:p w14:paraId="5022AE5E" w14:textId="69AFE259" w:rsidR="00525FB8" w:rsidRPr="00C82162" w:rsidRDefault="00525FB8" w:rsidP="00FE48E6">
            <w:pPr>
              <w:ind w:left="166"/>
              <w:rPr>
                <w:rFonts w:ascii="Times New Roman" w:hAnsi="Times New Roman"/>
                <w:i/>
                <w:iCs/>
                <w:sz w:val="24"/>
                <w:szCs w:val="24"/>
              </w:rPr>
            </w:pPr>
            <w:r w:rsidRPr="00C82162">
              <w:rPr>
                <w:rFonts w:ascii="Times New Roman" w:hAnsi="Times New Roman"/>
                <w:i/>
                <w:iCs/>
                <w:sz w:val="24"/>
                <w:szCs w:val="24"/>
              </w:rPr>
              <w:t>Nhân công 4,0/7</w:t>
            </w:r>
          </w:p>
        </w:tc>
        <w:tc>
          <w:tcPr>
            <w:tcW w:w="850" w:type="dxa"/>
            <w:tcBorders>
              <w:top w:val="nil"/>
              <w:left w:val="single" w:sz="4" w:space="0" w:color="auto"/>
              <w:bottom w:val="nil"/>
              <w:right w:val="single" w:sz="4" w:space="0" w:color="auto"/>
            </w:tcBorders>
            <w:vAlign w:val="center"/>
          </w:tcPr>
          <w:p w14:paraId="5D8824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left w:val="single" w:sz="4" w:space="0" w:color="auto"/>
              <w:bottom w:val="nil"/>
              <w:right w:val="single" w:sz="4" w:space="0" w:color="auto"/>
            </w:tcBorders>
            <w:vAlign w:val="center"/>
          </w:tcPr>
          <w:p w14:paraId="4AE40F8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104,08</w:t>
            </w:r>
          </w:p>
        </w:tc>
        <w:tc>
          <w:tcPr>
            <w:tcW w:w="1205" w:type="dxa"/>
            <w:tcBorders>
              <w:top w:val="nil"/>
              <w:left w:val="single" w:sz="4" w:space="0" w:color="auto"/>
              <w:bottom w:val="nil"/>
              <w:right w:val="single" w:sz="4" w:space="0" w:color="auto"/>
            </w:tcBorders>
            <w:vAlign w:val="center"/>
          </w:tcPr>
          <w:p w14:paraId="2A35A60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120,16</w:t>
            </w:r>
          </w:p>
        </w:tc>
        <w:tc>
          <w:tcPr>
            <w:tcW w:w="1205" w:type="dxa"/>
            <w:tcBorders>
              <w:top w:val="nil"/>
              <w:left w:val="single" w:sz="4" w:space="0" w:color="auto"/>
              <w:bottom w:val="nil"/>
              <w:right w:val="single" w:sz="4" w:space="0" w:color="auto"/>
            </w:tcBorders>
            <w:vAlign w:val="center"/>
          </w:tcPr>
          <w:p w14:paraId="672F6CE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134,00</w:t>
            </w:r>
          </w:p>
        </w:tc>
      </w:tr>
      <w:tr w:rsidR="00B665CD" w:rsidRPr="00C82162" w14:paraId="35878517" w14:textId="77777777" w:rsidTr="00342141">
        <w:trPr>
          <w:cantSplit/>
          <w:trHeight w:val="397"/>
        </w:trPr>
        <w:tc>
          <w:tcPr>
            <w:tcW w:w="934" w:type="dxa"/>
            <w:tcBorders>
              <w:top w:val="nil"/>
              <w:left w:val="single" w:sz="4" w:space="0" w:color="auto"/>
              <w:bottom w:val="nil"/>
              <w:right w:val="single" w:sz="4" w:space="0" w:color="auto"/>
            </w:tcBorders>
            <w:vAlign w:val="center"/>
          </w:tcPr>
          <w:p w14:paraId="485A3AEE"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19E532BF" w14:textId="77777777" w:rsidR="00525FB8" w:rsidRPr="00C82162" w:rsidRDefault="00525FB8" w:rsidP="00A248B2">
            <w:pPr>
              <w:keepNext/>
              <w:outlineLvl w:val="2"/>
              <w:rPr>
                <w:rFonts w:ascii="Times New Roman" w:hAnsi="Times New Roman"/>
                <w:i/>
                <w:iCs/>
                <w:sz w:val="24"/>
                <w:szCs w:val="24"/>
              </w:rPr>
            </w:pPr>
          </w:p>
        </w:tc>
        <w:tc>
          <w:tcPr>
            <w:tcW w:w="2325" w:type="dxa"/>
            <w:tcBorders>
              <w:top w:val="nil"/>
              <w:left w:val="single" w:sz="4" w:space="0" w:color="auto"/>
              <w:bottom w:val="nil"/>
              <w:right w:val="single" w:sz="4" w:space="0" w:color="auto"/>
            </w:tcBorders>
            <w:vAlign w:val="center"/>
          </w:tcPr>
          <w:p w14:paraId="48938E0F" w14:textId="4C66AC1A" w:rsidR="00525FB8" w:rsidRPr="00C82162" w:rsidRDefault="00525FB8" w:rsidP="00FE48E6">
            <w:pPr>
              <w:keepNext/>
              <w:ind w:left="166"/>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0" w:type="dxa"/>
            <w:tcBorders>
              <w:top w:val="nil"/>
              <w:left w:val="single" w:sz="4" w:space="0" w:color="auto"/>
              <w:bottom w:val="nil"/>
              <w:right w:val="single" w:sz="4" w:space="0" w:color="auto"/>
            </w:tcBorders>
            <w:vAlign w:val="center"/>
          </w:tcPr>
          <w:p w14:paraId="5FBDA7DE" w14:textId="77777777" w:rsidR="00525FB8" w:rsidRPr="00C82162" w:rsidRDefault="00525FB8" w:rsidP="00A248B2">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09DDE85D" w14:textId="77777777" w:rsidR="00525FB8" w:rsidRPr="00C82162" w:rsidRDefault="00525FB8" w:rsidP="00A248B2">
            <w:pPr>
              <w:jc w:val="center"/>
              <w:rPr>
                <w:rFonts w:ascii="Times New Roman" w:hAnsi="Times New Roman"/>
                <w:sz w:val="24"/>
                <w:szCs w:val="24"/>
              </w:rPr>
            </w:pPr>
          </w:p>
        </w:tc>
        <w:tc>
          <w:tcPr>
            <w:tcW w:w="1205" w:type="dxa"/>
            <w:tcBorders>
              <w:top w:val="nil"/>
              <w:left w:val="single" w:sz="4" w:space="0" w:color="auto"/>
              <w:bottom w:val="nil"/>
              <w:right w:val="single" w:sz="4" w:space="0" w:color="auto"/>
            </w:tcBorders>
            <w:vAlign w:val="center"/>
          </w:tcPr>
          <w:p w14:paraId="2127DCCD" w14:textId="77777777" w:rsidR="00525FB8" w:rsidRPr="00C82162" w:rsidRDefault="00525FB8" w:rsidP="00A248B2">
            <w:pPr>
              <w:jc w:val="center"/>
              <w:rPr>
                <w:rFonts w:ascii="Times New Roman" w:hAnsi="Times New Roman"/>
                <w:sz w:val="24"/>
                <w:szCs w:val="24"/>
              </w:rPr>
            </w:pPr>
          </w:p>
        </w:tc>
        <w:tc>
          <w:tcPr>
            <w:tcW w:w="1205" w:type="dxa"/>
            <w:tcBorders>
              <w:top w:val="nil"/>
              <w:left w:val="single" w:sz="4" w:space="0" w:color="auto"/>
              <w:bottom w:val="nil"/>
              <w:right w:val="single" w:sz="4" w:space="0" w:color="auto"/>
            </w:tcBorders>
            <w:vAlign w:val="center"/>
          </w:tcPr>
          <w:p w14:paraId="114E73FA" w14:textId="77777777" w:rsidR="00525FB8" w:rsidRPr="00C82162" w:rsidRDefault="00525FB8" w:rsidP="00A248B2">
            <w:pPr>
              <w:jc w:val="center"/>
              <w:rPr>
                <w:rFonts w:ascii="Times New Roman" w:hAnsi="Times New Roman"/>
                <w:sz w:val="24"/>
                <w:szCs w:val="24"/>
              </w:rPr>
            </w:pPr>
          </w:p>
        </w:tc>
      </w:tr>
      <w:tr w:rsidR="00B665CD" w:rsidRPr="00C82162" w14:paraId="321DD8A4" w14:textId="77777777" w:rsidTr="00342141">
        <w:trPr>
          <w:cantSplit/>
          <w:trHeight w:val="397"/>
        </w:trPr>
        <w:tc>
          <w:tcPr>
            <w:tcW w:w="934" w:type="dxa"/>
            <w:tcBorders>
              <w:top w:val="nil"/>
              <w:left w:val="single" w:sz="4" w:space="0" w:color="auto"/>
              <w:bottom w:val="nil"/>
              <w:right w:val="single" w:sz="4" w:space="0" w:color="auto"/>
            </w:tcBorders>
            <w:vAlign w:val="center"/>
          </w:tcPr>
          <w:p w14:paraId="2B0993FB"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74B0D6A7"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297EC8BF" w14:textId="08D87FF0"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Máy hàn 23 kW</w:t>
            </w:r>
          </w:p>
        </w:tc>
        <w:tc>
          <w:tcPr>
            <w:tcW w:w="850" w:type="dxa"/>
            <w:tcBorders>
              <w:top w:val="nil"/>
              <w:left w:val="single" w:sz="4" w:space="0" w:color="auto"/>
              <w:bottom w:val="nil"/>
              <w:right w:val="single" w:sz="4" w:space="0" w:color="auto"/>
            </w:tcBorders>
            <w:vAlign w:val="center"/>
          </w:tcPr>
          <w:p w14:paraId="7FE8029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left w:val="single" w:sz="4" w:space="0" w:color="auto"/>
              <w:bottom w:val="nil"/>
              <w:right w:val="single" w:sz="4" w:space="0" w:color="auto"/>
            </w:tcBorders>
            <w:vAlign w:val="center"/>
          </w:tcPr>
          <w:p w14:paraId="02B7D4A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0,75</w:t>
            </w:r>
          </w:p>
        </w:tc>
        <w:tc>
          <w:tcPr>
            <w:tcW w:w="1205" w:type="dxa"/>
            <w:tcBorders>
              <w:top w:val="nil"/>
              <w:left w:val="single" w:sz="4" w:space="0" w:color="auto"/>
              <w:bottom w:val="nil"/>
              <w:right w:val="single" w:sz="4" w:space="0" w:color="auto"/>
            </w:tcBorders>
            <w:vAlign w:val="center"/>
          </w:tcPr>
          <w:p w14:paraId="6165483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1,12</w:t>
            </w:r>
          </w:p>
        </w:tc>
        <w:tc>
          <w:tcPr>
            <w:tcW w:w="1205" w:type="dxa"/>
            <w:tcBorders>
              <w:top w:val="nil"/>
              <w:left w:val="single" w:sz="4" w:space="0" w:color="auto"/>
              <w:bottom w:val="nil"/>
              <w:right w:val="single" w:sz="4" w:space="0" w:color="auto"/>
            </w:tcBorders>
            <w:vAlign w:val="center"/>
          </w:tcPr>
          <w:p w14:paraId="058FEEA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2,02</w:t>
            </w:r>
          </w:p>
        </w:tc>
      </w:tr>
      <w:tr w:rsidR="00B665CD" w:rsidRPr="00C82162" w14:paraId="3547B2CD" w14:textId="77777777" w:rsidTr="00342141">
        <w:trPr>
          <w:cantSplit/>
          <w:trHeight w:val="397"/>
        </w:trPr>
        <w:tc>
          <w:tcPr>
            <w:tcW w:w="934" w:type="dxa"/>
            <w:tcBorders>
              <w:top w:val="nil"/>
              <w:left w:val="single" w:sz="4" w:space="0" w:color="auto"/>
              <w:bottom w:val="nil"/>
              <w:right w:val="single" w:sz="4" w:space="0" w:color="auto"/>
            </w:tcBorders>
            <w:vAlign w:val="center"/>
          </w:tcPr>
          <w:p w14:paraId="3E0CE6EB"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71542C61"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100388F6" w14:textId="3F27B4E9"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Máy nâng T0-12-24</w:t>
            </w:r>
          </w:p>
        </w:tc>
        <w:tc>
          <w:tcPr>
            <w:tcW w:w="850" w:type="dxa"/>
            <w:tcBorders>
              <w:top w:val="nil"/>
              <w:left w:val="single" w:sz="4" w:space="0" w:color="auto"/>
              <w:bottom w:val="nil"/>
              <w:right w:val="single" w:sz="4" w:space="0" w:color="auto"/>
            </w:tcBorders>
            <w:vAlign w:val="center"/>
          </w:tcPr>
          <w:p w14:paraId="72A9F2B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left w:val="single" w:sz="4" w:space="0" w:color="auto"/>
              <w:bottom w:val="nil"/>
              <w:right w:val="single" w:sz="4" w:space="0" w:color="auto"/>
            </w:tcBorders>
            <w:vAlign w:val="center"/>
          </w:tcPr>
          <w:p w14:paraId="7CD092B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w:t>
            </w:r>
          </w:p>
        </w:tc>
        <w:tc>
          <w:tcPr>
            <w:tcW w:w="1205" w:type="dxa"/>
            <w:tcBorders>
              <w:top w:val="nil"/>
              <w:left w:val="single" w:sz="4" w:space="0" w:color="auto"/>
              <w:bottom w:val="nil"/>
              <w:right w:val="single" w:sz="4" w:space="0" w:color="auto"/>
            </w:tcBorders>
            <w:vAlign w:val="center"/>
          </w:tcPr>
          <w:p w14:paraId="689A7B6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1,43</w:t>
            </w:r>
          </w:p>
        </w:tc>
        <w:tc>
          <w:tcPr>
            <w:tcW w:w="1205" w:type="dxa"/>
            <w:tcBorders>
              <w:top w:val="nil"/>
              <w:left w:val="single" w:sz="4" w:space="0" w:color="auto"/>
              <w:bottom w:val="nil"/>
              <w:right w:val="single" w:sz="4" w:space="0" w:color="auto"/>
            </w:tcBorders>
            <w:vAlign w:val="center"/>
          </w:tcPr>
          <w:p w14:paraId="097E274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1,43</w:t>
            </w:r>
          </w:p>
        </w:tc>
      </w:tr>
      <w:tr w:rsidR="00B665CD" w:rsidRPr="00C82162" w14:paraId="09631EC0" w14:textId="77777777" w:rsidTr="00342141">
        <w:trPr>
          <w:cantSplit/>
          <w:trHeight w:val="397"/>
        </w:trPr>
        <w:tc>
          <w:tcPr>
            <w:tcW w:w="934" w:type="dxa"/>
            <w:tcBorders>
              <w:top w:val="nil"/>
              <w:left w:val="single" w:sz="4" w:space="0" w:color="auto"/>
              <w:bottom w:val="single" w:sz="4" w:space="0" w:color="auto"/>
              <w:right w:val="single" w:sz="4" w:space="0" w:color="auto"/>
            </w:tcBorders>
            <w:vAlign w:val="center"/>
          </w:tcPr>
          <w:p w14:paraId="1AA32BD4" w14:textId="77777777" w:rsidR="00525FB8" w:rsidRPr="00C82162" w:rsidRDefault="00525FB8" w:rsidP="00A248B2">
            <w:pPr>
              <w:jc w:val="cente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14:paraId="799D64B2" w14:textId="77777777" w:rsidR="00525FB8" w:rsidRPr="00C82162" w:rsidRDefault="00525FB8" w:rsidP="00A248B2">
            <w:pPr>
              <w:rPr>
                <w:rFonts w:ascii="Times New Roman" w:hAnsi="Times New Roman"/>
                <w:sz w:val="24"/>
                <w:szCs w:val="24"/>
              </w:rPr>
            </w:pPr>
          </w:p>
        </w:tc>
        <w:tc>
          <w:tcPr>
            <w:tcW w:w="2325" w:type="dxa"/>
            <w:tcBorders>
              <w:top w:val="nil"/>
              <w:left w:val="single" w:sz="4" w:space="0" w:color="auto"/>
              <w:bottom w:val="single" w:sz="4" w:space="0" w:color="auto"/>
              <w:right w:val="single" w:sz="4" w:space="0" w:color="auto"/>
            </w:tcBorders>
            <w:vAlign w:val="center"/>
          </w:tcPr>
          <w:p w14:paraId="00D53731" w14:textId="453767FE" w:rsidR="00525FB8" w:rsidRPr="00C82162" w:rsidRDefault="00525FB8" w:rsidP="00FE48E6">
            <w:pPr>
              <w:ind w:left="166"/>
              <w:rPr>
                <w:rFonts w:ascii="Times New Roman" w:hAnsi="Times New Roman"/>
                <w:sz w:val="24"/>
                <w:szCs w:val="24"/>
              </w:rPr>
            </w:pPr>
            <w:r w:rsidRPr="00C82162">
              <w:rPr>
                <w:rFonts w:ascii="Times New Roman" w:hAnsi="Times New Roman"/>
                <w:sz w:val="24"/>
                <w:szCs w:val="24"/>
              </w:rPr>
              <w:t>Máy khác</w:t>
            </w:r>
          </w:p>
        </w:tc>
        <w:tc>
          <w:tcPr>
            <w:tcW w:w="850" w:type="dxa"/>
            <w:tcBorders>
              <w:top w:val="nil"/>
              <w:left w:val="single" w:sz="4" w:space="0" w:color="auto"/>
              <w:bottom w:val="single" w:sz="4" w:space="0" w:color="auto"/>
              <w:right w:val="single" w:sz="4" w:space="0" w:color="auto"/>
            </w:tcBorders>
            <w:vAlign w:val="center"/>
          </w:tcPr>
          <w:p w14:paraId="0EB2F7B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left w:val="single" w:sz="4" w:space="0" w:color="auto"/>
              <w:bottom w:val="single" w:sz="4" w:space="0" w:color="auto"/>
              <w:right w:val="single" w:sz="4" w:space="0" w:color="auto"/>
            </w:tcBorders>
            <w:vAlign w:val="center"/>
          </w:tcPr>
          <w:p w14:paraId="02D6FC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c>
          <w:tcPr>
            <w:tcW w:w="1205" w:type="dxa"/>
            <w:tcBorders>
              <w:top w:val="nil"/>
              <w:left w:val="single" w:sz="4" w:space="0" w:color="auto"/>
              <w:bottom w:val="single" w:sz="4" w:space="0" w:color="auto"/>
              <w:right w:val="single" w:sz="4" w:space="0" w:color="auto"/>
            </w:tcBorders>
            <w:vAlign w:val="center"/>
          </w:tcPr>
          <w:p w14:paraId="0CA3B25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c>
          <w:tcPr>
            <w:tcW w:w="1205" w:type="dxa"/>
            <w:tcBorders>
              <w:top w:val="nil"/>
              <w:left w:val="single" w:sz="4" w:space="0" w:color="auto"/>
              <w:bottom w:val="single" w:sz="4" w:space="0" w:color="auto"/>
              <w:right w:val="single" w:sz="4" w:space="0" w:color="auto"/>
            </w:tcBorders>
            <w:vAlign w:val="center"/>
          </w:tcPr>
          <w:p w14:paraId="7EFD47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w:t>
            </w:r>
          </w:p>
        </w:tc>
      </w:tr>
      <w:tr w:rsidR="002F2F1A" w:rsidRPr="00C82162" w14:paraId="7C9E0777" w14:textId="77777777" w:rsidTr="00342141">
        <w:trPr>
          <w:cantSplit/>
          <w:trHeight w:val="397"/>
        </w:trPr>
        <w:tc>
          <w:tcPr>
            <w:tcW w:w="934" w:type="dxa"/>
            <w:tcBorders>
              <w:top w:val="single" w:sz="4" w:space="0" w:color="auto"/>
              <w:left w:val="nil"/>
              <w:bottom w:val="nil"/>
              <w:right w:val="nil"/>
            </w:tcBorders>
            <w:vAlign w:val="center"/>
          </w:tcPr>
          <w:p w14:paraId="3A9F6765" w14:textId="77777777" w:rsidR="002F2F1A" w:rsidRPr="00C82162" w:rsidRDefault="002F2F1A" w:rsidP="00A248B2">
            <w:pPr>
              <w:jc w:val="center"/>
              <w:rPr>
                <w:rFonts w:ascii="Times New Roman" w:hAnsi="Times New Roman"/>
                <w:sz w:val="24"/>
                <w:szCs w:val="24"/>
              </w:rPr>
            </w:pPr>
          </w:p>
        </w:tc>
        <w:tc>
          <w:tcPr>
            <w:tcW w:w="1701" w:type="dxa"/>
            <w:tcBorders>
              <w:top w:val="single" w:sz="4" w:space="0" w:color="auto"/>
              <w:left w:val="nil"/>
              <w:bottom w:val="nil"/>
              <w:right w:val="nil"/>
            </w:tcBorders>
          </w:tcPr>
          <w:p w14:paraId="250BD30E" w14:textId="77777777" w:rsidR="002F2F1A" w:rsidRPr="00C82162" w:rsidRDefault="002F2F1A" w:rsidP="00A248B2">
            <w:pPr>
              <w:jc w:val="center"/>
              <w:rPr>
                <w:rFonts w:ascii="Times New Roman" w:hAnsi="Times New Roman"/>
                <w:sz w:val="24"/>
                <w:szCs w:val="24"/>
              </w:rPr>
            </w:pPr>
          </w:p>
        </w:tc>
        <w:tc>
          <w:tcPr>
            <w:tcW w:w="2325" w:type="dxa"/>
            <w:tcBorders>
              <w:top w:val="single" w:sz="4" w:space="0" w:color="auto"/>
              <w:left w:val="nil"/>
              <w:bottom w:val="nil"/>
              <w:right w:val="nil"/>
            </w:tcBorders>
            <w:vAlign w:val="center"/>
          </w:tcPr>
          <w:p w14:paraId="104E57A6" w14:textId="262CF04F" w:rsidR="002F2F1A" w:rsidRPr="00C82162" w:rsidRDefault="002F2F1A" w:rsidP="00A248B2">
            <w:pPr>
              <w:jc w:val="center"/>
              <w:rPr>
                <w:rFonts w:ascii="Times New Roman" w:hAnsi="Times New Roman"/>
                <w:sz w:val="24"/>
                <w:szCs w:val="24"/>
              </w:rPr>
            </w:pPr>
          </w:p>
        </w:tc>
        <w:tc>
          <w:tcPr>
            <w:tcW w:w="850" w:type="dxa"/>
            <w:tcBorders>
              <w:top w:val="single" w:sz="4" w:space="0" w:color="auto"/>
              <w:left w:val="nil"/>
              <w:bottom w:val="nil"/>
              <w:right w:val="nil"/>
            </w:tcBorders>
            <w:vAlign w:val="center"/>
          </w:tcPr>
          <w:p w14:paraId="2885397F" w14:textId="77777777" w:rsidR="002F2F1A" w:rsidRPr="00C82162" w:rsidRDefault="002F2F1A" w:rsidP="00A248B2">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FB8DD6" w14:textId="77777777" w:rsidR="002F2F1A" w:rsidRPr="00C82162" w:rsidRDefault="002F2F1A" w:rsidP="00A248B2">
            <w:pPr>
              <w:jc w:val="center"/>
              <w:rPr>
                <w:rFonts w:ascii="Times New Roman" w:hAnsi="Times New Roman"/>
                <w:sz w:val="24"/>
                <w:szCs w:val="24"/>
              </w:rPr>
            </w:pPr>
            <w:r w:rsidRPr="00C82162">
              <w:rPr>
                <w:rFonts w:ascii="Times New Roman" w:hAnsi="Times New Roman"/>
                <w:sz w:val="24"/>
                <w:szCs w:val="24"/>
              </w:rPr>
              <w:t>01</w:t>
            </w:r>
          </w:p>
        </w:tc>
        <w:tc>
          <w:tcPr>
            <w:tcW w:w="1205" w:type="dxa"/>
            <w:tcBorders>
              <w:top w:val="single" w:sz="4" w:space="0" w:color="auto"/>
              <w:left w:val="single" w:sz="4" w:space="0" w:color="auto"/>
              <w:bottom w:val="single" w:sz="4" w:space="0" w:color="auto"/>
              <w:right w:val="nil"/>
            </w:tcBorders>
            <w:vAlign w:val="center"/>
          </w:tcPr>
          <w:p w14:paraId="627D1645" w14:textId="77777777" w:rsidR="002F2F1A" w:rsidRPr="00C82162" w:rsidRDefault="002F2F1A" w:rsidP="00A248B2">
            <w:pPr>
              <w:jc w:val="center"/>
              <w:rPr>
                <w:rFonts w:ascii="Times New Roman" w:hAnsi="Times New Roman"/>
                <w:sz w:val="24"/>
                <w:szCs w:val="24"/>
              </w:rPr>
            </w:pPr>
            <w:r w:rsidRPr="00C82162">
              <w:rPr>
                <w:rFonts w:ascii="Times New Roman" w:hAnsi="Times New Roman"/>
                <w:sz w:val="24"/>
                <w:szCs w:val="24"/>
              </w:rPr>
              <w:t>02</w:t>
            </w:r>
          </w:p>
        </w:tc>
        <w:tc>
          <w:tcPr>
            <w:tcW w:w="1205" w:type="dxa"/>
            <w:tcBorders>
              <w:top w:val="single" w:sz="4" w:space="0" w:color="auto"/>
              <w:left w:val="single" w:sz="4" w:space="0" w:color="auto"/>
              <w:bottom w:val="single" w:sz="4" w:space="0" w:color="auto"/>
              <w:right w:val="single" w:sz="4" w:space="0" w:color="auto"/>
            </w:tcBorders>
            <w:vAlign w:val="center"/>
          </w:tcPr>
          <w:p w14:paraId="73CC3280" w14:textId="77777777" w:rsidR="002F2F1A" w:rsidRPr="00C82162" w:rsidRDefault="002F2F1A" w:rsidP="00A248B2">
            <w:pPr>
              <w:jc w:val="center"/>
              <w:rPr>
                <w:rFonts w:ascii="Times New Roman" w:hAnsi="Times New Roman"/>
                <w:sz w:val="24"/>
                <w:szCs w:val="24"/>
              </w:rPr>
            </w:pPr>
            <w:r w:rsidRPr="00C82162">
              <w:rPr>
                <w:rFonts w:ascii="Times New Roman" w:hAnsi="Times New Roman"/>
                <w:sz w:val="24"/>
                <w:szCs w:val="24"/>
              </w:rPr>
              <w:t>03</w:t>
            </w:r>
          </w:p>
        </w:tc>
      </w:tr>
    </w:tbl>
    <w:p w14:paraId="55915797" w14:textId="77777777" w:rsidR="009F606E" w:rsidRPr="00C82162" w:rsidRDefault="009F606E" w:rsidP="009F606E">
      <w:pPr>
        <w:rPr>
          <w:rFonts w:ascii="Times New Roman" w:hAnsi="Times New Roman"/>
          <w:sz w:val="24"/>
          <w:szCs w:val="24"/>
        </w:rPr>
      </w:pPr>
    </w:p>
    <w:p w14:paraId="6B4C7F89" w14:textId="77777777" w:rsidR="002F2F1A" w:rsidRPr="00C82162" w:rsidRDefault="002F2F1A">
      <w:pPr>
        <w:rPr>
          <w:rFonts w:ascii="Times New Roman" w:hAnsi="Times New Roman"/>
          <w:b/>
          <w:bCs/>
          <w:sz w:val="24"/>
          <w:szCs w:val="24"/>
        </w:rPr>
      </w:pPr>
      <w:r w:rsidRPr="00C82162">
        <w:rPr>
          <w:rFonts w:ascii="Times New Roman" w:hAnsi="Times New Roman"/>
          <w:b/>
          <w:bCs/>
          <w:sz w:val="24"/>
          <w:szCs w:val="24"/>
        </w:rPr>
        <w:br w:type="page"/>
      </w:r>
    </w:p>
    <w:p w14:paraId="6C2A1D4C" w14:textId="77777777" w:rsidR="002F2F1A" w:rsidRPr="00C82162" w:rsidRDefault="002F2F1A" w:rsidP="002F2F1A">
      <w:pPr>
        <w:jc w:val="both"/>
        <w:rPr>
          <w:rFonts w:ascii="Times New Roman" w:hAnsi="Times New Roman"/>
          <w:iCs/>
          <w:sz w:val="24"/>
          <w:szCs w:val="24"/>
        </w:rPr>
      </w:pPr>
      <w:r w:rsidRPr="00C82162">
        <w:rPr>
          <w:rFonts w:ascii="Times New Roman" w:hAnsi="Times New Roman"/>
          <w:iCs/>
          <w:sz w:val="24"/>
          <w:szCs w:val="24"/>
        </w:rPr>
        <w:t>Tiếp theo</w:t>
      </w:r>
    </w:p>
    <w:p w14:paraId="3950CDE7" w14:textId="53B33B7D" w:rsidR="002F2F1A" w:rsidRPr="00C82162" w:rsidRDefault="002F2F1A" w:rsidP="00FE48E6">
      <w:pPr>
        <w:spacing w:after="120"/>
        <w:jc w:val="right"/>
        <w:rPr>
          <w:rFonts w:ascii="Times New Roman" w:hAnsi="Times New Roman"/>
          <w:iCs/>
          <w:sz w:val="24"/>
          <w:szCs w:val="24"/>
        </w:rPr>
      </w:pPr>
      <w:r w:rsidRPr="00C82162">
        <w:rPr>
          <w:rFonts w:ascii="Times New Roman" w:hAnsi="Times New Roman"/>
          <w:sz w:val="24"/>
          <w:szCs w:val="24"/>
        </w:rPr>
        <w:t>Đơn vị tính: 100m</w:t>
      </w:r>
    </w:p>
    <w:tbl>
      <w:tblPr>
        <w:tblW w:w="935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4"/>
        <w:gridCol w:w="1701"/>
        <w:gridCol w:w="2325"/>
        <w:gridCol w:w="850"/>
        <w:gridCol w:w="1134"/>
        <w:gridCol w:w="1134"/>
        <w:gridCol w:w="1276"/>
      </w:tblGrid>
      <w:tr w:rsidR="00B665CD" w:rsidRPr="00C82162" w14:paraId="45BB8277" w14:textId="77777777" w:rsidTr="00342141">
        <w:trPr>
          <w:cantSplit/>
          <w:trHeight w:val="397"/>
        </w:trPr>
        <w:tc>
          <w:tcPr>
            <w:tcW w:w="934" w:type="dxa"/>
            <w:vMerge w:val="restart"/>
            <w:tcBorders>
              <w:top w:val="single" w:sz="4" w:space="0" w:color="auto"/>
              <w:left w:val="single" w:sz="4" w:space="0" w:color="auto"/>
              <w:bottom w:val="single" w:sz="4" w:space="0" w:color="auto"/>
              <w:right w:val="single" w:sz="4" w:space="0" w:color="auto"/>
            </w:tcBorders>
            <w:vAlign w:val="center"/>
          </w:tcPr>
          <w:p w14:paraId="68235BD4" w14:textId="77777777" w:rsidR="00525FB8" w:rsidRPr="00C82162" w:rsidRDefault="00525FB8" w:rsidP="00525FB8">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701" w:type="dxa"/>
            <w:vMerge w:val="restart"/>
            <w:tcBorders>
              <w:top w:val="single" w:sz="4" w:space="0" w:color="auto"/>
              <w:left w:val="single" w:sz="4" w:space="0" w:color="auto"/>
              <w:right w:val="single" w:sz="4" w:space="0" w:color="auto"/>
            </w:tcBorders>
            <w:vAlign w:val="center"/>
          </w:tcPr>
          <w:p w14:paraId="643BB42B" w14:textId="77777777" w:rsidR="00342141"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2F86B2F3" w14:textId="617BCF61" w:rsidR="00525FB8" w:rsidRPr="00C82162" w:rsidRDefault="00342141" w:rsidP="0034214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2325" w:type="dxa"/>
            <w:vMerge w:val="restart"/>
            <w:tcBorders>
              <w:top w:val="single" w:sz="4" w:space="0" w:color="auto"/>
              <w:left w:val="single" w:sz="4" w:space="0" w:color="auto"/>
              <w:bottom w:val="single" w:sz="4" w:space="0" w:color="auto"/>
              <w:right w:val="single" w:sz="4" w:space="0" w:color="auto"/>
            </w:tcBorders>
            <w:vAlign w:val="center"/>
          </w:tcPr>
          <w:p w14:paraId="5D8BF36F" w14:textId="77777777" w:rsidR="00525FB8" w:rsidRPr="00C82162" w:rsidRDefault="00525FB8" w:rsidP="00525FB8">
            <w:pPr>
              <w:keepNext/>
              <w:jc w:val="center"/>
              <w:outlineLvl w:val="1"/>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D06DD6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Đơn vị</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0D49096" w14:textId="2B571DB4" w:rsidR="00525FB8" w:rsidRPr="00C82162" w:rsidRDefault="00525FB8" w:rsidP="00525FB8">
            <w:pPr>
              <w:keepNext/>
              <w:jc w:val="center"/>
              <w:outlineLvl w:val="1"/>
              <w:rPr>
                <w:rFonts w:ascii="Times New Roman" w:hAnsi="Times New Roman"/>
                <w:sz w:val="24"/>
                <w:szCs w:val="24"/>
              </w:rPr>
            </w:pPr>
            <w:r w:rsidRPr="00C82162">
              <w:rPr>
                <w:rFonts w:ascii="Times New Roman" w:hAnsi="Times New Roman"/>
                <w:sz w:val="24"/>
                <w:szCs w:val="24"/>
              </w:rPr>
              <w:t>Đường kính ống (mm)</w:t>
            </w:r>
          </w:p>
        </w:tc>
      </w:tr>
      <w:tr w:rsidR="00B665CD" w:rsidRPr="00C82162" w14:paraId="10A2034C" w14:textId="77777777" w:rsidTr="00342141">
        <w:trPr>
          <w:cantSplit/>
          <w:trHeight w:val="397"/>
        </w:trPr>
        <w:tc>
          <w:tcPr>
            <w:tcW w:w="934" w:type="dxa"/>
            <w:vMerge/>
            <w:tcBorders>
              <w:top w:val="single" w:sz="4" w:space="0" w:color="auto"/>
              <w:left w:val="single" w:sz="4" w:space="0" w:color="auto"/>
              <w:bottom w:val="single" w:sz="4" w:space="0" w:color="auto"/>
              <w:right w:val="single" w:sz="4" w:space="0" w:color="auto"/>
            </w:tcBorders>
            <w:vAlign w:val="center"/>
          </w:tcPr>
          <w:p w14:paraId="4588DD02"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2E935E09" w14:textId="77777777" w:rsidR="00525FB8" w:rsidRPr="00C82162" w:rsidRDefault="00525FB8" w:rsidP="00525FB8">
            <w:pPr>
              <w:jc w:val="center"/>
              <w:rPr>
                <w:rFonts w:ascii="Times New Roman" w:hAnsi="Times New Roman"/>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tcPr>
          <w:p w14:paraId="668B3D9C" w14:textId="77777777" w:rsidR="00525FB8" w:rsidRPr="00C82162" w:rsidRDefault="00525FB8" w:rsidP="00525FB8">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6C7684F" w14:textId="77777777" w:rsidR="00525FB8" w:rsidRPr="00C82162" w:rsidRDefault="00525FB8" w:rsidP="00525FB8">
            <w:p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DD922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219</w:t>
            </w:r>
          </w:p>
        </w:tc>
        <w:tc>
          <w:tcPr>
            <w:tcW w:w="1276" w:type="dxa"/>
            <w:tcBorders>
              <w:top w:val="single" w:sz="4" w:space="0" w:color="auto"/>
              <w:left w:val="single" w:sz="4" w:space="0" w:color="auto"/>
              <w:bottom w:val="single" w:sz="4" w:space="0" w:color="auto"/>
              <w:right w:val="single" w:sz="4" w:space="0" w:color="auto"/>
            </w:tcBorders>
            <w:vAlign w:val="center"/>
          </w:tcPr>
          <w:p w14:paraId="043C194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70CE8A2E" w14:textId="77777777" w:rsidTr="00342141">
        <w:trPr>
          <w:cantSplit/>
          <w:trHeight w:val="397"/>
        </w:trPr>
        <w:tc>
          <w:tcPr>
            <w:tcW w:w="934" w:type="dxa"/>
            <w:vMerge/>
            <w:tcBorders>
              <w:top w:val="single" w:sz="4" w:space="0" w:color="auto"/>
              <w:left w:val="single" w:sz="4" w:space="0" w:color="auto"/>
              <w:bottom w:val="single" w:sz="4" w:space="0" w:color="auto"/>
              <w:right w:val="single" w:sz="4" w:space="0" w:color="auto"/>
            </w:tcBorders>
            <w:vAlign w:val="center"/>
          </w:tcPr>
          <w:p w14:paraId="326539ED"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14:paraId="706BFF3A" w14:textId="77777777" w:rsidR="00525FB8" w:rsidRPr="00C82162" w:rsidRDefault="00525FB8" w:rsidP="00525FB8">
            <w:pPr>
              <w:jc w:val="center"/>
              <w:rPr>
                <w:rFonts w:ascii="Times New Roman" w:hAnsi="Times New Roman"/>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tcPr>
          <w:p w14:paraId="7A2B54DE" w14:textId="77777777" w:rsidR="00525FB8" w:rsidRPr="00C82162" w:rsidRDefault="00525FB8" w:rsidP="00525FB8">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63D224" w14:textId="77777777" w:rsidR="00525FB8" w:rsidRPr="00C82162" w:rsidRDefault="00525FB8" w:rsidP="00525FB8">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58EA6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vAlign w:val="center"/>
          </w:tcPr>
          <w:p w14:paraId="7824F8A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3D65432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72975E8F" w14:textId="77777777" w:rsidTr="00342141">
        <w:trPr>
          <w:cantSplit/>
          <w:trHeight w:val="397"/>
        </w:trPr>
        <w:tc>
          <w:tcPr>
            <w:tcW w:w="934" w:type="dxa"/>
            <w:tcBorders>
              <w:top w:val="nil"/>
              <w:left w:val="single" w:sz="4" w:space="0" w:color="auto"/>
              <w:bottom w:val="nil"/>
              <w:right w:val="single" w:sz="4" w:space="0" w:color="auto"/>
            </w:tcBorders>
            <w:vAlign w:val="center"/>
          </w:tcPr>
          <w:p w14:paraId="3E980471" w14:textId="77777777" w:rsidR="00525FB8" w:rsidRPr="00C82162" w:rsidRDefault="00525FB8" w:rsidP="00525FB8">
            <w:pPr>
              <w:jc w:val="center"/>
              <w:rPr>
                <w:rFonts w:ascii="Times New Roman" w:hAnsi="Times New Roman"/>
                <w:sz w:val="24"/>
                <w:szCs w:val="24"/>
              </w:rPr>
            </w:pPr>
            <w:r w:rsidRPr="00C82162">
              <w:rPr>
                <w:rFonts w:ascii="Times New Roman" w:hAnsi="Times New Roman"/>
                <w:bCs/>
                <w:sz w:val="24"/>
                <w:szCs w:val="24"/>
              </w:rPr>
              <w:t>MO.069</w:t>
            </w:r>
          </w:p>
        </w:tc>
        <w:tc>
          <w:tcPr>
            <w:tcW w:w="1701" w:type="dxa"/>
            <w:vMerge w:val="restart"/>
            <w:tcBorders>
              <w:top w:val="nil"/>
              <w:left w:val="single" w:sz="4" w:space="0" w:color="auto"/>
              <w:right w:val="single" w:sz="4" w:space="0" w:color="auto"/>
            </w:tcBorders>
          </w:tcPr>
          <w:p w14:paraId="68EF3518" w14:textId="3311E521" w:rsidR="00525FB8" w:rsidRPr="00C82162" w:rsidRDefault="00342141" w:rsidP="00FE48E6">
            <w:pPr>
              <w:keepNext/>
              <w:spacing w:before="60"/>
              <w:ind w:left="34" w:right="58"/>
              <w:outlineLvl w:val="2"/>
              <w:rPr>
                <w:rFonts w:ascii="Times New Roman" w:hAnsi="Times New Roman"/>
                <w:i/>
                <w:iCs/>
                <w:sz w:val="24"/>
                <w:szCs w:val="24"/>
              </w:rPr>
            </w:pPr>
            <w:r w:rsidRPr="00C82162">
              <w:rPr>
                <w:rFonts w:ascii="Times New Roman" w:hAnsi="Times New Roman"/>
                <w:bCs/>
                <w:sz w:val="24"/>
                <w:szCs w:val="24"/>
              </w:rPr>
              <w:t xml:space="preserve">Lắp đặt đường ống thép dẫn xăng dầu qua đường bộ, đường sắt bọc 3 lớp vải thuỷ tinh d = 9 </w:t>
            </w:r>
            <w:r w:rsidRPr="00C82162">
              <w:rPr>
                <w:rFonts w:ascii="Times New Roman" w:hAnsi="Times New Roman"/>
                <w:bCs/>
                <w:sz w:val="24"/>
                <w:szCs w:val="24"/>
              </w:rPr>
              <w:sym w:font="Symbol" w:char="F0B1"/>
            </w:r>
            <w:r w:rsidRPr="00C82162">
              <w:rPr>
                <w:rFonts w:ascii="Times New Roman" w:hAnsi="Times New Roman"/>
                <w:bCs/>
                <w:sz w:val="24"/>
                <w:szCs w:val="24"/>
              </w:rPr>
              <w:t xml:space="preserve"> 0,5 mm - đoạn ống dài 6 m</w:t>
            </w:r>
          </w:p>
        </w:tc>
        <w:tc>
          <w:tcPr>
            <w:tcW w:w="2325" w:type="dxa"/>
            <w:tcBorders>
              <w:top w:val="nil"/>
              <w:left w:val="single" w:sz="4" w:space="0" w:color="auto"/>
              <w:bottom w:val="nil"/>
              <w:right w:val="single" w:sz="4" w:space="0" w:color="auto"/>
            </w:tcBorders>
            <w:vAlign w:val="center"/>
          </w:tcPr>
          <w:p w14:paraId="3BD4D5F3" w14:textId="77777777" w:rsidR="00525FB8" w:rsidRPr="00C82162" w:rsidRDefault="00525FB8" w:rsidP="00FE48E6">
            <w:pPr>
              <w:keepNext/>
              <w:ind w:left="25"/>
              <w:outlineLvl w:val="2"/>
              <w:rPr>
                <w:rFonts w:ascii="Times New Roman" w:hAnsi="Times New Roman"/>
                <w:i/>
                <w:iCs/>
                <w:sz w:val="24"/>
                <w:szCs w:val="24"/>
              </w:rPr>
            </w:pPr>
            <w:r w:rsidRPr="00C82162">
              <w:rPr>
                <w:rFonts w:ascii="Times New Roman" w:hAnsi="Times New Roman"/>
                <w:i/>
                <w:iCs/>
                <w:sz w:val="24"/>
                <w:szCs w:val="24"/>
              </w:rPr>
              <w:t>Vật liệu</w:t>
            </w:r>
          </w:p>
        </w:tc>
        <w:tc>
          <w:tcPr>
            <w:tcW w:w="850" w:type="dxa"/>
            <w:tcBorders>
              <w:top w:val="nil"/>
              <w:left w:val="single" w:sz="4" w:space="0" w:color="auto"/>
              <w:bottom w:val="nil"/>
              <w:right w:val="single" w:sz="4" w:space="0" w:color="auto"/>
            </w:tcBorders>
            <w:vAlign w:val="center"/>
          </w:tcPr>
          <w:p w14:paraId="6F20AB42" w14:textId="77777777" w:rsidR="00525FB8" w:rsidRPr="00C82162" w:rsidRDefault="00525FB8" w:rsidP="00525FB8">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1EAF2A73" w14:textId="77777777" w:rsidR="00525FB8" w:rsidRPr="00C82162" w:rsidRDefault="00525FB8" w:rsidP="00525FB8">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40FC481B"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296714D8" w14:textId="77777777" w:rsidR="00525FB8" w:rsidRPr="00C82162" w:rsidRDefault="00525FB8" w:rsidP="00525FB8">
            <w:pPr>
              <w:jc w:val="center"/>
              <w:rPr>
                <w:rFonts w:ascii="Times New Roman" w:hAnsi="Times New Roman"/>
                <w:sz w:val="24"/>
                <w:szCs w:val="24"/>
              </w:rPr>
            </w:pPr>
          </w:p>
        </w:tc>
      </w:tr>
      <w:tr w:rsidR="00B665CD" w:rsidRPr="00C82162" w14:paraId="675A982E" w14:textId="77777777" w:rsidTr="00342141">
        <w:trPr>
          <w:cantSplit/>
          <w:trHeight w:val="397"/>
        </w:trPr>
        <w:tc>
          <w:tcPr>
            <w:tcW w:w="934" w:type="dxa"/>
            <w:tcBorders>
              <w:top w:val="nil"/>
              <w:left w:val="single" w:sz="4" w:space="0" w:color="auto"/>
              <w:bottom w:val="nil"/>
              <w:right w:val="single" w:sz="4" w:space="0" w:color="auto"/>
            </w:tcBorders>
            <w:vAlign w:val="center"/>
          </w:tcPr>
          <w:p w14:paraId="341387B7"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C4A4361"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7807E083"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Ống thép</w:t>
            </w:r>
          </w:p>
        </w:tc>
        <w:tc>
          <w:tcPr>
            <w:tcW w:w="850" w:type="dxa"/>
            <w:tcBorders>
              <w:top w:val="nil"/>
              <w:left w:val="single" w:sz="4" w:space="0" w:color="auto"/>
              <w:bottom w:val="nil"/>
              <w:right w:val="single" w:sz="4" w:space="0" w:color="auto"/>
            </w:tcBorders>
            <w:vAlign w:val="center"/>
          </w:tcPr>
          <w:p w14:paraId="613D009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p>
        </w:tc>
        <w:tc>
          <w:tcPr>
            <w:tcW w:w="1134" w:type="dxa"/>
            <w:tcBorders>
              <w:top w:val="nil"/>
              <w:left w:val="single" w:sz="4" w:space="0" w:color="auto"/>
              <w:bottom w:val="nil"/>
              <w:right w:val="single" w:sz="4" w:space="0" w:color="auto"/>
            </w:tcBorders>
            <w:vAlign w:val="center"/>
          </w:tcPr>
          <w:p w14:paraId="4F000C7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c>
          <w:tcPr>
            <w:tcW w:w="1134" w:type="dxa"/>
            <w:tcBorders>
              <w:top w:val="nil"/>
              <w:left w:val="single" w:sz="4" w:space="0" w:color="auto"/>
              <w:bottom w:val="nil"/>
              <w:right w:val="single" w:sz="4" w:space="0" w:color="auto"/>
            </w:tcBorders>
            <w:vAlign w:val="center"/>
          </w:tcPr>
          <w:p w14:paraId="4FEB2E9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c>
          <w:tcPr>
            <w:tcW w:w="1276" w:type="dxa"/>
            <w:tcBorders>
              <w:top w:val="nil"/>
              <w:left w:val="single" w:sz="4" w:space="0" w:color="auto"/>
              <w:bottom w:val="nil"/>
              <w:right w:val="single" w:sz="4" w:space="0" w:color="auto"/>
            </w:tcBorders>
            <w:vAlign w:val="center"/>
          </w:tcPr>
          <w:p w14:paraId="0C6705E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65C64165" w14:textId="77777777" w:rsidTr="00342141">
        <w:trPr>
          <w:cantSplit/>
          <w:trHeight w:val="397"/>
        </w:trPr>
        <w:tc>
          <w:tcPr>
            <w:tcW w:w="934" w:type="dxa"/>
            <w:tcBorders>
              <w:top w:val="nil"/>
              <w:left w:val="single" w:sz="4" w:space="0" w:color="auto"/>
              <w:bottom w:val="nil"/>
              <w:right w:val="single" w:sz="4" w:space="0" w:color="auto"/>
            </w:tcBorders>
            <w:vAlign w:val="center"/>
          </w:tcPr>
          <w:p w14:paraId="198D0311"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51BB5B4C" w14:textId="77777777" w:rsidR="00525FB8" w:rsidRPr="00C82162" w:rsidRDefault="00525FB8" w:rsidP="00525FB8">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1BAA4E53" w14:textId="77777777" w:rsidR="00525FB8" w:rsidRPr="00C82162" w:rsidRDefault="00525FB8" w:rsidP="00FE48E6">
            <w:pPr>
              <w:keepNext/>
              <w:ind w:left="25"/>
              <w:outlineLvl w:val="0"/>
              <w:rPr>
                <w:rFonts w:ascii="Times New Roman" w:hAnsi="Times New Roman"/>
                <w:sz w:val="24"/>
                <w:szCs w:val="24"/>
              </w:rPr>
            </w:pPr>
            <w:r w:rsidRPr="00C82162">
              <w:rPr>
                <w:rFonts w:ascii="Times New Roman" w:hAnsi="Times New Roman"/>
                <w:sz w:val="24"/>
                <w:szCs w:val="24"/>
              </w:rPr>
              <w:t>Nhựa đường</w:t>
            </w:r>
          </w:p>
        </w:tc>
        <w:tc>
          <w:tcPr>
            <w:tcW w:w="850" w:type="dxa"/>
            <w:tcBorders>
              <w:top w:val="nil"/>
              <w:left w:val="single" w:sz="4" w:space="0" w:color="auto"/>
              <w:bottom w:val="nil"/>
              <w:right w:val="single" w:sz="4" w:space="0" w:color="auto"/>
            </w:tcBorders>
            <w:vAlign w:val="center"/>
          </w:tcPr>
          <w:p w14:paraId="6F8B863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21DC8BE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900,49</w:t>
            </w:r>
          </w:p>
        </w:tc>
        <w:tc>
          <w:tcPr>
            <w:tcW w:w="1134" w:type="dxa"/>
            <w:tcBorders>
              <w:top w:val="nil"/>
              <w:left w:val="single" w:sz="4" w:space="0" w:color="auto"/>
              <w:bottom w:val="nil"/>
              <w:right w:val="single" w:sz="4" w:space="0" w:color="auto"/>
            </w:tcBorders>
            <w:vAlign w:val="center"/>
          </w:tcPr>
          <w:p w14:paraId="24F053D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900,49</w:t>
            </w:r>
          </w:p>
        </w:tc>
        <w:tc>
          <w:tcPr>
            <w:tcW w:w="1276" w:type="dxa"/>
            <w:tcBorders>
              <w:top w:val="nil"/>
              <w:left w:val="single" w:sz="4" w:space="0" w:color="auto"/>
              <w:bottom w:val="nil"/>
              <w:right w:val="single" w:sz="4" w:space="0" w:color="auto"/>
            </w:tcBorders>
            <w:vAlign w:val="center"/>
          </w:tcPr>
          <w:p w14:paraId="32CC618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1122,53</w:t>
            </w:r>
          </w:p>
        </w:tc>
      </w:tr>
      <w:tr w:rsidR="00B665CD" w:rsidRPr="00C82162" w14:paraId="798A72C6" w14:textId="77777777" w:rsidTr="00342141">
        <w:trPr>
          <w:cantSplit/>
          <w:trHeight w:val="397"/>
        </w:trPr>
        <w:tc>
          <w:tcPr>
            <w:tcW w:w="934" w:type="dxa"/>
            <w:tcBorders>
              <w:top w:val="nil"/>
              <w:left w:val="single" w:sz="4" w:space="0" w:color="auto"/>
              <w:bottom w:val="nil"/>
              <w:right w:val="single" w:sz="4" w:space="0" w:color="auto"/>
            </w:tcBorders>
            <w:vAlign w:val="center"/>
          </w:tcPr>
          <w:p w14:paraId="01C7B93B"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619B15F" w14:textId="77777777" w:rsidR="00525FB8" w:rsidRPr="00C82162" w:rsidRDefault="00525FB8" w:rsidP="00525FB8">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02B67869" w14:textId="77777777" w:rsidR="00525FB8" w:rsidRPr="00C82162" w:rsidRDefault="00525FB8" w:rsidP="00FE48E6">
            <w:pPr>
              <w:keepNext/>
              <w:ind w:left="25"/>
              <w:outlineLvl w:val="0"/>
              <w:rPr>
                <w:rFonts w:ascii="Times New Roman" w:hAnsi="Times New Roman"/>
                <w:sz w:val="24"/>
                <w:szCs w:val="24"/>
              </w:rPr>
            </w:pPr>
            <w:r w:rsidRPr="00C82162">
              <w:rPr>
                <w:rFonts w:ascii="Times New Roman" w:hAnsi="Times New Roman"/>
                <w:sz w:val="24"/>
                <w:szCs w:val="24"/>
              </w:rPr>
              <w:t>Củi đun</w:t>
            </w:r>
          </w:p>
        </w:tc>
        <w:tc>
          <w:tcPr>
            <w:tcW w:w="850" w:type="dxa"/>
            <w:tcBorders>
              <w:top w:val="nil"/>
              <w:left w:val="single" w:sz="4" w:space="0" w:color="auto"/>
              <w:bottom w:val="nil"/>
              <w:right w:val="single" w:sz="4" w:space="0" w:color="auto"/>
            </w:tcBorders>
            <w:vAlign w:val="center"/>
          </w:tcPr>
          <w:p w14:paraId="2D36180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5BEABAC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1024,2</w:t>
            </w:r>
          </w:p>
        </w:tc>
        <w:tc>
          <w:tcPr>
            <w:tcW w:w="1134" w:type="dxa"/>
            <w:tcBorders>
              <w:top w:val="nil"/>
              <w:left w:val="single" w:sz="4" w:space="0" w:color="auto"/>
              <w:bottom w:val="nil"/>
              <w:right w:val="single" w:sz="4" w:space="0" w:color="auto"/>
            </w:tcBorders>
            <w:vAlign w:val="center"/>
          </w:tcPr>
          <w:p w14:paraId="570B320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1024,2</w:t>
            </w:r>
          </w:p>
        </w:tc>
        <w:tc>
          <w:tcPr>
            <w:tcW w:w="1276" w:type="dxa"/>
            <w:tcBorders>
              <w:top w:val="nil"/>
              <w:left w:val="single" w:sz="4" w:space="0" w:color="auto"/>
              <w:bottom w:val="nil"/>
              <w:right w:val="single" w:sz="4" w:space="0" w:color="auto"/>
            </w:tcBorders>
            <w:vAlign w:val="center"/>
          </w:tcPr>
          <w:p w14:paraId="638B7EC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1267,1</w:t>
            </w:r>
          </w:p>
        </w:tc>
      </w:tr>
      <w:tr w:rsidR="00B665CD" w:rsidRPr="00C82162" w14:paraId="32D52D50" w14:textId="77777777" w:rsidTr="00342141">
        <w:trPr>
          <w:cantSplit/>
          <w:trHeight w:val="397"/>
        </w:trPr>
        <w:tc>
          <w:tcPr>
            <w:tcW w:w="934" w:type="dxa"/>
            <w:tcBorders>
              <w:top w:val="nil"/>
              <w:left w:val="single" w:sz="4" w:space="0" w:color="auto"/>
              <w:bottom w:val="nil"/>
              <w:right w:val="single" w:sz="4" w:space="0" w:color="auto"/>
            </w:tcBorders>
            <w:vAlign w:val="center"/>
          </w:tcPr>
          <w:p w14:paraId="4F620CC4"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7F909856" w14:textId="77777777" w:rsidR="00525FB8" w:rsidRPr="00C82162" w:rsidRDefault="00525FB8" w:rsidP="00525FB8">
            <w:pPr>
              <w:keepNext/>
              <w:outlineLvl w:val="0"/>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93112FA" w14:textId="77777777" w:rsidR="00525FB8" w:rsidRPr="00C82162" w:rsidRDefault="00525FB8" w:rsidP="00FE48E6">
            <w:pPr>
              <w:keepNext/>
              <w:ind w:left="25"/>
              <w:outlineLvl w:val="0"/>
              <w:rPr>
                <w:rFonts w:ascii="Times New Roman" w:hAnsi="Times New Roman"/>
                <w:sz w:val="24"/>
                <w:szCs w:val="24"/>
              </w:rPr>
            </w:pPr>
            <w:r w:rsidRPr="00C82162">
              <w:rPr>
                <w:rFonts w:ascii="Times New Roman" w:hAnsi="Times New Roman"/>
                <w:sz w:val="24"/>
                <w:szCs w:val="24"/>
              </w:rPr>
              <w:t>Xăng</w:t>
            </w:r>
          </w:p>
        </w:tc>
        <w:tc>
          <w:tcPr>
            <w:tcW w:w="850" w:type="dxa"/>
            <w:tcBorders>
              <w:top w:val="nil"/>
              <w:left w:val="single" w:sz="4" w:space="0" w:color="auto"/>
              <w:bottom w:val="nil"/>
              <w:right w:val="single" w:sz="4" w:space="0" w:color="auto"/>
            </w:tcBorders>
            <w:vAlign w:val="center"/>
          </w:tcPr>
          <w:p w14:paraId="1AB1E4DA"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01943BD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20,0</w:t>
            </w:r>
          </w:p>
        </w:tc>
        <w:tc>
          <w:tcPr>
            <w:tcW w:w="1134" w:type="dxa"/>
            <w:tcBorders>
              <w:top w:val="nil"/>
              <w:left w:val="single" w:sz="4" w:space="0" w:color="auto"/>
              <w:bottom w:val="nil"/>
              <w:right w:val="single" w:sz="4" w:space="0" w:color="auto"/>
            </w:tcBorders>
            <w:vAlign w:val="center"/>
          </w:tcPr>
          <w:p w14:paraId="2EC90AB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20,0</w:t>
            </w:r>
          </w:p>
        </w:tc>
        <w:tc>
          <w:tcPr>
            <w:tcW w:w="1276" w:type="dxa"/>
            <w:tcBorders>
              <w:top w:val="nil"/>
              <w:left w:val="single" w:sz="4" w:space="0" w:color="auto"/>
              <w:bottom w:val="nil"/>
              <w:right w:val="single" w:sz="4" w:space="0" w:color="auto"/>
            </w:tcBorders>
            <w:vAlign w:val="center"/>
          </w:tcPr>
          <w:p w14:paraId="71ADC7C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30,0</w:t>
            </w:r>
          </w:p>
        </w:tc>
      </w:tr>
      <w:tr w:rsidR="00B665CD" w:rsidRPr="00C82162" w14:paraId="504C9663" w14:textId="77777777" w:rsidTr="00342141">
        <w:trPr>
          <w:cantSplit/>
          <w:trHeight w:val="397"/>
        </w:trPr>
        <w:tc>
          <w:tcPr>
            <w:tcW w:w="934" w:type="dxa"/>
            <w:tcBorders>
              <w:top w:val="nil"/>
              <w:left w:val="single" w:sz="4" w:space="0" w:color="auto"/>
              <w:bottom w:val="nil"/>
              <w:right w:val="single" w:sz="4" w:space="0" w:color="auto"/>
            </w:tcBorders>
            <w:vAlign w:val="center"/>
          </w:tcPr>
          <w:p w14:paraId="37383167" w14:textId="77777777" w:rsidR="00525FB8" w:rsidRPr="00C82162" w:rsidRDefault="00525FB8" w:rsidP="00525FB8">
            <w:pPr>
              <w:ind w:firstLine="1952"/>
              <w:jc w:val="center"/>
              <w:rPr>
                <w:rFonts w:ascii="Times New Roman" w:hAnsi="Times New Roman"/>
                <w:sz w:val="24"/>
                <w:szCs w:val="24"/>
              </w:rPr>
            </w:pPr>
          </w:p>
        </w:tc>
        <w:tc>
          <w:tcPr>
            <w:tcW w:w="1701" w:type="dxa"/>
            <w:vMerge/>
            <w:tcBorders>
              <w:left w:val="single" w:sz="4" w:space="0" w:color="auto"/>
              <w:right w:val="single" w:sz="4" w:space="0" w:color="auto"/>
            </w:tcBorders>
          </w:tcPr>
          <w:p w14:paraId="01CC0002"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0A28FA10"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Ô xy</w:t>
            </w:r>
          </w:p>
        </w:tc>
        <w:tc>
          <w:tcPr>
            <w:tcW w:w="850" w:type="dxa"/>
            <w:tcBorders>
              <w:top w:val="nil"/>
              <w:left w:val="single" w:sz="4" w:space="0" w:color="auto"/>
              <w:bottom w:val="nil"/>
              <w:right w:val="single" w:sz="4" w:space="0" w:color="auto"/>
            </w:tcBorders>
            <w:vAlign w:val="center"/>
          </w:tcPr>
          <w:p w14:paraId="610DE72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left w:val="single" w:sz="4" w:space="0" w:color="auto"/>
              <w:bottom w:val="nil"/>
              <w:right w:val="single" w:sz="4" w:space="0" w:color="auto"/>
            </w:tcBorders>
            <w:vAlign w:val="center"/>
          </w:tcPr>
          <w:p w14:paraId="02D1033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0,35</w:t>
            </w:r>
          </w:p>
        </w:tc>
        <w:tc>
          <w:tcPr>
            <w:tcW w:w="1134" w:type="dxa"/>
            <w:tcBorders>
              <w:top w:val="nil"/>
              <w:left w:val="single" w:sz="4" w:space="0" w:color="auto"/>
              <w:bottom w:val="nil"/>
              <w:right w:val="single" w:sz="4" w:space="0" w:color="auto"/>
            </w:tcBorders>
            <w:vAlign w:val="center"/>
          </w:tcPr>
          <w:p w14:paraId="2774B7D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0,46</w:t>
            </w:r>
          </w:p>
        </w:tc>
        <w:tc>
          <w:tcPr>
            <w:tcW w:w="1276" w:type="dxa"/>
            <w:tcBorders>
              <w:top w:val="nil"/>
              <w:left w:val="single" w:sz="4" w:space="0" w:color="auto"/>
              <w:bottom w:val="nil"/>
              <w:right w:val="single" w:sz="4" w:space="0" w:color="auto"/>
            </w:tcBorders>
            <w:vAlign w:val="center"/>
          </w:tcPr>
          <w:p w14:paraId="43BD4D5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0,33</w:t>
            </w:r>
          </w:p>
        </w:tc>
      </w:tr>
      <w:tr w:rsidR="00B665CD" w:rsidRPr="00C82162" w14:paraId="006E6D1E" w14:textId="77777777" w:rsidTr="00342141">
        <w:trPr>
          <w:cantSplit/>
          <w:trHeight w:val="397"/>
        </w:trPr>
        <w:tc>
          <w:tcPr>
            <w:tcW w:w="934" w:type="dxa"/>
            <w:tcBorders>
              <w:top w:val="nil"/>
              <w:left w:val="single" w:sz="4" w:space="0" w:color="auto"/>
              <w:bottom w:val="nil"/>
              <w:right w:val="single" w:sz="4" w:space="0" w:color="auto"/>
            </w:tcBorders>
            <w:vAlign w:val="center"/>
          </w:tcPr>
          <w:p w14:paraId="25322C02" w14:textId="77777777" w:rsidR="001C6F62" w:rsidRPr="00C82162" w:rsidRDefault="001C6F62" w:rsidP="00525FB8">
            <w:pPr>
              <w:ind w:firstLine="1952"/>
              <w:jc w:val="center"/>
              <w:rPr>
                <w:rFonts w:ascii="Times New Roman" w:hAnsi="Times New Roman"/>
                <w:sz w:val="24"/>
                <w:szCs w:val="24"/>
              </w:rPr>
            </w:pPr>
          </w:p>
        </w:tc>
        <w:tc>
          <w:tcPr>
            <w:tcW w:w="1701" w:type="dxa"/>
            <w:vMerge/>
            <w:tcBorders>
              <w:left w:val="single" w:sz="4" w:space="0" w:color="auto"/>
              <w:right w:val="single" w:sz="4" w:space="0" w:color="auto"/>
            </w:tcBorders>
          </w:tcPr>
          <w:p w14:paraId="10CF0C9D" w14:textId="77777777" w:rsidR="001C6F62" w:rsidRPr="00C82162" w:rsidRDefault="001C6F62"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7223AC3D" w14:textId="02CC40AF" w:rsidR="001C6F62" w:rsidRPr="00C82162" w:rsidRDefault="001C6F62" w:rsidP="00FE48E6">
            <w:pPr>
              <w:ind w:left="25"/>
              <w:rPr>
                <w:rFonts w:ascii="Times New Roman" w:hAnsi="Times New Roman"/>
                <w:sz w:val="24"/>
                <w:szCs w:val="24"/>
              </w:rPr>
            </w:pPr>
            <w:r w:rsidRPr="00C82162">
              <w:rPr>
                <w:rFonts w:ascii="Times New Roman" w:hAnsi="Times New Roman"/>
                <w:sz w:val="24"/>
                <w:szCs w:val="24"/>
              </w:rPr>
              <w:t>Khí gas</w:t>
            </w:r>
          </w:p>
        </w:tc>
        <w:tc>
          <w:tcPr>
            <w:tcW w:w="850" w:type="dxa"/>
            <w:tcBorders>
              <w:top w:val="nil"/>
              <w:left w:val="single" w:sz="4" w:space="0" w:color="auto"/>
              <w:bottom w:val="nil"/>
              <w:right w:val="single" w:sz="4" w:space="0" w:color="auto"/>
            </w:tcBorders>
            <w:vAlign w:val="center"/>
          </w:tcPr>
          <w:p w14:paraId="5D938BC1" w14:textId="77777777" w:rsidR="001C6F62" w:rsidRPr="00C82162" w:rsidRDefault="001C6F62"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3EB85989" w14:textId="6D5BBAA1" w:rsidR="001C6F62" w:rsidRPr="00C82162" w:rsidRDefault="001C6F62" w:rsidP="00525FB8">
            <w:pPr>
              <w:jc w:val="center"/>
              <w:rPr>
                <w:rFonts w:ascii="Times New Roman" w:hAnsi="Times New Roman"/>
                <w:sz w:val="24"/>
                <w:szCs w:val="24"/>
              </w:rPr>
            </w:pPr>
            <w:r w:rsidRPr="00C82162">
              <w:rPr>
                <w:rFonts w:ascii="Times New Roman" w:hAnsi="Times New Roman"/>
                <w:sz w:val="24"/>
                <w:szCs w:val="24"/>
              </w:rPr>
              <w:t>0,70</w:t>
            </w:r>
          </w:p>
        </w:tc>
        <w:tc>
          <w:tcPr>
            <w:tcW w:w="1134" w:type="dxa"/>
            <w:tcBorders>
              <w:top w:val="nil"/>
              <w:left w:val="single" w:sz="4" w:space="0" w:color="auto"/>
              <w:bottom w:val="nil"/>
              <w:right w:val="single" w:sz="4" w:space="0" w:color="auto"/>
            </w:tcBorders>
            <w:vAlign w:val="center"/>
          </w:tcPr>
          <w:p w14:paraId="414FBF00" w14:textId="55A40315" w:rsidR="001C6F62" w:rsidRPr="00C82162" w:rsidRDefault="001C6F62" w:rsidP="00525FB8">
            <w:pPr>
              <w:jc w:val="center"/>
              <w:rPr>
                <w:rFonts w:ascii="Times New Roman" w:hAnsi="Times New Roman"/>
                <w:sz w:val="24"/>
                <w:szCs w:val="24"/>
              </w:rPr>
            </w:pPr>
            <w:r w:rsidRPr="00C82162">
              <w:rPr>
                <w:rFonts w:ascii="Times New Roman" w:hAnsi="Times New Roman"/>
                <w:sz w:val="24"/>
                <w:szCs w:val="24"/>
              </w:rPr>
              <w:t>0,92</w:t>
            </w:r>
          </w:p>
        </w:tc>
        <w:tc>
          <w:tcPr>
            <w:tcW w:w="1276" w:type="dxa"/>
            <w:tcBorders>
              <w:top w:val="nil"/>
              <w:left w:val="single" w:sz="4" w:space="0" w:color="auto"/>
              <w:bottom w:val="nil"/>
              <w:right w:val="single" w:sz="4" w:space="0" w:color="auto"/>
            </w:tcBorders>
            <w:vAlign w:val="center"/>
          </w:tcPr>
          <w:p w14:paraId="2B5F41DC" w14:textId="60F3C932" w:rsidR="001C6F62" w:rsidRPr="00C82162" w:rsidRDefault="001C6F62" w:rsidP="00525FB8">
            <w:pPr>
              <w:jc w:val="center"/>
              <w:rPr>
                <w:rFonts w:ascii="Times New Roman" w:hAnsi="Times New Roman"/>
                <w:sz w:val="24"/>
                <w:szCs w:val="24"/>
              </w:rPr>
            </w:pPr>
            <w:r w:rsidRPr="00C82162">
              <w:rPr>
                <w:rFonts w:ascii="Times New Roman" w:hAnsi="Times New Roman"/>
                <w:sz w:val="24"/>
                <w:szCs w:val="24"/>
              </w:rPr>
              <w:t>0,66</w:t>
            </w:r>
          </w:p>
        </w:tc>
      </w:tr>
      <w:tr w:rsidR="00B665CD" w:rsidRPr="00C82162" w14:paraId="6E86CBAC" w14:textId="77777777" w:rsidTr="00342141">
        <w:trPr>
          <w:cantSplit/>
          <w:trHeight w:val="397"/>
        </w:trPr>
        <w:tc>
          <w:tcPr>
            <w:tcW w:w="934" w:type="dxa"/>
            <w:tcBorders>
              <w:top w:val="nil"/>
              <w:left w:val="single" w:sz="4" w:space="0" w:color="auto"/>
              <w:bottom w:val="nil"/>
              <w:right w:val="single" w:sz="4" w:space="0" w:color="auto"/>
            </w:tcBorders>
            <w:vAlign w:val="center"/>
          </w:tcPr>
          <w:p w14:paraId="275CC35C"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2CBF6163"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4507E473"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Que hàn</w:t>
            </w:r>
          </w:p>
        </w:tc>
        <w:tc>
          <w:tcPr>
            <w:tcW w:w="850" w:type="dxa"/>
            <w:tcBorders>
              <w:top w:val="nil"/>
              <w:left w:val="single" w:sz="4" w:space="0" w:color="auto"/>
              <w:bottom w:val="nil"/>
              <w:right w:val="single" w:sz="4" w:space="0" w:color="auto"/>
            </w:tcBorders>
            <w:vAlign w:val="center"/>
          </w:tcPr>
          <w:p w14:paraId="5AD3EAE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12B97BC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8,7</w:t>
            </w:r>
          </w:p>
        </w:tc>
        <w:tc>
          <w:tcPr>
            <w:tcW w:w="1134" w:type="dxa"/>
            <w:tcBorders>
              <w:top w:val="nil"/>
              <w:left w:val="single" w:sz="4" w:space="0" w:color="auto"/>
              <w:bottom w:val="nil"/>
              <w:right w:val="single" w:sz="4" w:space="0" w:color="auto"/>
            </w:tcBorders>
            <w:vAlign w:val="center"/>
          </w:tcPr>
          <w:p w14:paraId="70CD42D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12,9</w:t>
            </w:r>
          </w:p>
        </w:tc>
        <w:tc>
          <w:tcPr>
            <w:tcW w:w="1276" w:type="dxa"/>
            <w:tcBorders>
              <w:top w:val="nil"/>
              <w:left w:val="single" w:sz="4" w:space="0" w:color="auto"/>
              <w:bottom w:val="nil"/>
              <w:right w:val="single" w:sz="4" w:space="0" w:color="auto"/>
            </w:tcBorders>
            <w:vAlign w:val="center"/>
          </w:tcPr>
          <w:p w14:paraId="0D897CD6"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16,3</w:t>
            </w:r>
          </w:p>
        </w:tc>
      </w:tr>
      <w:tr w:rsidR="00B665CD" w:rsidRPr="00C82162" w14:paraId="0F82D0F8" w14:textId="77777777" w:rsidTr="00342141">
        <w:trPr>
          <w:cantSplit/>
          <w:trHeight w:val="397"/>
        </w:trPr>
        <w:tc>
          <w:tcPr>
            <w:tcW w:w="934" w:type="dxa"/>
            <w:tcBorders>
              <w:top w:val="nil"/>
              <w:left w:val="single" w:sz="4" w:space="0" w:color="auto"/>
              <w:bottom w:val="nil"/>
              <w:right w:val="single" w:sz="4" w:space="0" w:color="auto"/>
            </w:tcBorders>
            <w:vAlign w:val="center"/>
          </w:tcPr>
          <w:p w14:paraId="44406C96"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76928DEE"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F5BE2B0"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Vải thuỷ tinh</w:t>
            </w:r>
          </w:p>
        </w:tc>
        <w:tc>
          <w:tcPr>
            <w:tcW w:w="850" w:type="dxa"/>
            <w:tcBorders>
              <w:top w:val="nil"/>
              <w:left w:val="single" w:sz="4" w:space="0" w:color="auto"/>
              <w:bottom w:val="nil"/>
              <w:right w:val="single" w:sz="4" w:space="0" w:color="auto"/>
            </w:tcBorders>
            <w:vAlign w:val="center"/>
          </w:tcPr>
          <w:p w14:paraId="3314644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134" w:type="dxa"/>
            <w:tcBorders>
              <w:top w:val="nil"/>
              <w:left w:val="single" w:sz="4" w:space="0" w:color="auto"/>
              <w:bottom w:val="nil"/>
              <w:right w:val="single" w:sz="4" w:space="0" w:color="auto"/>
            </w:tcBorders>
            <w:vAlign w:val="center"/>
          </w:tcPr>
          <w:p w14:paraId="3B872A8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268,60</w:t>
            </w:r>
          </w:p>
        </w:tc>
        <w:tc>
          <w:tcPr>
            <w:tcW w:w="1134" w:type="dxa"/>
            <w:tcBorders>
              <w:top w:val="nil"/>
              <w:left w:val="single" w:sz="4" w:space="0" w:color="auto"/>
              <w:bottom w:val="nil"/>
              <w:right w:val="single" w:sz="4" w:space="0" w:color="auto"/>
            </w:tcBorders>
            <w:vAlign w:val="center"/>
          </w:tcPr>
          <w:p w14:paraId="4B77FF0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268,60</w:t>
            </w:r>
          </w:p>
        </w:tc>
        <w:tc>
          <w:tcPr>
            <w:tcW w:w="1276" w:type="dxa"/>
            <w:tcBorders>
              <w:top w:val="nil"/>
              <w:left w:val="single" w:sz="4" w:space="0" w:color="auto"/>
              <w:bottom w:val="nil"/>
              <w:right w:val="single" w:sz="4" w:space="0" w:color="auto"/>
            </w:tcBorders>
            <w:vAlign w:val="center"/>
          </w:tcPr>
          <w:p w14:paraId="557F4B9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334,83</w:t>
            </w:r>
          </w:p>
        </w:tc>
      </w:tr>
      <w:tr w:rsidR="00B665CD" w:rsidRPr="00C82162" w14:paraId="154D64CD" w14:textId="77777777" w:rsidTr="00342141">
        <w:trPr>
          <w:cantSplit/>
          <w:trHeight w:val="397"/>
        </w:trPr>
        <w:tc>
          <w:tcPr>
            <w:tcW w:w="934" w:type="dxa"/>
            <w:tcBorders>
              <w:top w:val="nil"/>
              <w:left w:val="single" w:sz="4" w:space="0" w:color="auto"/>
              <w:bottom w:val="nil"/>
              <w:right w:val="single" w:sz="4" w:space="0" w:color="auto"/>
            </w:tcBorders>
            <w:vAlign w:val="center"/>
          </w:tcPr>
          <w:p w14:paraId="28978506"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57D7033B"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EA3D648"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 xml:space="preserve">Gỗ bao nhóm IV </w:t>
            </w:r>
          </w:p>
        </w:tc>
        <w:tc>
          <w:tcPr>
            <w:tcW w:w="850" w:type="dxa"/>
            <w:tcBorders>
              <w:top w:val="nil"/>
              <w:left w:val="single" w:sz="4" w:space="0" w:color="auto"/>
              <w:bottom w:val="nil"/>
              <w:right w:val="single" w:sz="4" w:space="0" w:color="auto"/>
            </w:tcBorders>
            <w:vAlign w:val="center"/>
          </w:tcPr>
          <w:p w14:paraId="1E607EE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34" w:type="dxa"/>
            <w:tcBorders>
              <w:top w:val="nil"/>
              <w:left w:val="single" w:sz="4" w:space="0" w:color="auto"/>
              <w:bottom w:val="nil"/>
              <w:right w:val="single" w:sz="4" w:space="0" w:color="auto"/>
            </w:tcBorders>
            <w:vAlign w:val="center"/>
          </w:tcPr>
          <w:p w14:paraId="5DA2F58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0,83</w:t>
            </w:r>
          </w:p>
        </w:tc>
        <w:tc>
          <w:tcPr>
            <w:tcW w:w="1134" w:type="dxa"/>
            <w:tcBorders>
              <w:top w:val="nil"/>
              <w:left w:val="single" w:sz="4" w:space="0" w:color="auto"/>
              <w:bottom w:val="nil"/>
              <w:right w:val="single" w:sz="4" w:space="0" w:color="auto"/>
            </w:tcBorders>
            <w:vAlign w:val="center"/>
          </w:tcPr>
          <w:p w14:paraId="4FB1AB5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0,83</w:t>
            </w:r>
          </w:p>
        </w:tc>
        <w:tc>
          <w:tcPr>
            <w:tcW w:w="1276" w:type="dxa"/>
            <w:tcBorders>
              <w:top w:val="nil"/>
              <w:left w:val="single" w:sz="4" w:space="0" w:color="auto"/>
              <w:bottom w:val="nil"/>
              <w:right w:val="single" w:sz="4" w:space="0" w:color="auto"/>
            </w:tcBorders>
            <w:vAlign w:val="center"/>
          </w:tcPr>
          <w:p w14:paraId="6E06C8A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w:t>
            </w:r>
          </w:p>
        </w:tc>
      </w:tr>
      <w:tr w:rsidR="00B665CD" w:rsidRPr="00C82162" w14:paraId="1FB290D3" w14:textId="77777777" w:rsidTr="00342141">
        <w:trPr>
          <w:cantSplit/>
          <w:trHeight w:val="397"/>
        </w:trPr>
        <w:tc>
          <w:tcPr>
            <w:tcW w:w="934" w:type="dxa"/>
            <w:tcBorders>
              <w:top w:val="nil"/>
              <w:left w:val="single" w:sz="4" w:space="0" w:color="auto"/>
              <w:bottom w:val="nil"/>
              <w:right w:val="single" w:sz="4" w:space="0" w:color="auto"/>
            </w:tcBorders>
            <w:vAlign w:val="center"/>
          </w:tcPr>
          <w:p w14:paraId="5520B8C1"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35CAB5D"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7526F429"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Dây thép d = 3</w:t>
            </w:r>
          </w:p>
        </w:tc>
        <w:tc>
          <w:tcPr>
            <w:tcW w:w="850" w:type="dxa"/>
            <w:tcBorders>
              <w:top w:val="nil"/>
              <w:left w:val="single" w:sz="4" w:space="0" w:color="auto"/>
              <w:bottom w:val="nil"/>
              <w:right w:val="single" w:sz="4" w:space="0" w:color="auto"/>
            </w:tcBorders>
            <w:vAlign w:val="center"/>
          </w:tcPr>
          <w:p w14:paraId="7271BFE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1DC17A9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44,4</w:t>
            </w:r>
          </w:p>
        </w:tc>
        <w:tc>
          <w:tcPr>
            <w:tcW w:w="1134" w:type="dxa"/>
            <w:tcBorders>
              <w:top w:val="nil"/>
              <w:left w:val="single" w:sz="4" w:space="0" w:color="auto"/>
              <w:bottom w:val="nil"/>
              <w:right w:val="single" w:sz="4" w:space="0" w:color="auto"/>
            </w:tcBorders>
            <w:vAlign w:val="center"/>
          </w:tcPr>
          <w:p w14:paraId="2289A7D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44,4</w:t>
            </w:r>
          </w:p>
        </w:tc>
        <w:tc>
          <w:tcPr>
            <w:tcW w:w="1276" w:type="dxa"/>
            <w:tcBorders>
              <w:top w:val="nil"/>
              <w:left w:val="single" w:sz="4" w:space="0" w:color="auto"/>
              <w:bottom w:val="nil"/>
              <w:right w:val="single" w:sz="4" w:space="0" w:color="auto"/>
            </w:tcBorders>
            <w:vAlign w:val="center"/>
          </w:tcPr>
          <w:p w14:paraId="15F9801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52,1</w:t>
            </w:r>
          </w:p>
        </w:tc>
      </w:tr>
      <w:tr w:rsidR="00B665CD" w:rsidRPr="00C82162" w14:paraId="1C4A87FA" w14:textId="77777777" w:rsidTr="00342141">
        <w:trPr>
          <w:cantSplit/>
          <w:trHeight w:val="397"/>
        </w:trPr>
        <w:tc>
          <w:tcPr>
            <w:tcW w:w="934" w:type="dxa"/>
            <w:tcBorders>
              <w:top w:val="nil"/>
              <w:left w:val="single" w:sz="4" w:space="0" w:color="auto"/>
              <w:bottom w:val="nil"/>
              <w:right w:val="single" w:sz="4" w:space="0" w:color="auto"/>
            </w:tcBorders>
            <w:vAlign w:val="center"/>
          </w:tcPr>
          <w:p w14:paraId="206AAC2C"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375BCC55"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57BAA322"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Bột cao su</w:t>
            </w:r>
          </w:p>
        </w:tc>
        <w:tc>
          <w:tcPr>
            <w:tcW w:w="850" w:type="dxa"/>
            <w:tcBorders>
              <w:top w:val="nil"/>
              <w:left w:val="single" w:sz="4" w:space="0" w:color="auto"/>
              <w:bottom w:val="nil"/>
              <w:right w:val="single" w:sz="4" w:space="0" w:color="auto"/>
            </w:tcBorders>
            <w:vAlign w:val="center"/>
          </w:tcPr>
          <w:p w14:paraId="2E11296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left w:val="single" w:sz="4" w:space="0" w:color="auto"/>
              <w:bottom w:val="nil"/>
              <w:right w:val="single" w:sz="4" w:space="0" w:color="auto"/>
            </w:tcBorders>
            <w:vAlign w:val="center"/>
          </w:tcPr>
          <w:p w14:paraId="0E6C2CD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134" w:type="dxa"/>
            <w:tcBorders>
              <w:top w:val="nil"/>
              <w:left w:val="single" w:sz="4" w:space="0" w:color="auto"/>
              <w:bottom w:val="nil"/>
              <w:right w:val="single" w:sz="4" w:space="0" w:color="auto"/>
            </w:tcBorders>
            <w:vAlign w:val="center"/>
          </w:tcPr>
          <w:p w14:paraId="66FFDC3C"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100,9</w:t>
            </w:r>
          </w:p>
        </w:tc>
        <w:tc>
          <w:tcPr>
            <w:tcW w:w="1276" w:type="dxa"/>
            <w:tcBorders>
              <w:top w:val="nil"/>
              <w:left w:val="single" w:sz="4" w:space="0" w:color="auto"/>
              <w:bottom w:val="nil"/>
              <w:right w:val="single" w:sz="4" w:space="0" w:color="auto"/>
            </w:tcBorders>
            <w:vAlign w:val="center"/>
          </w:tcPr>
          <w:p w14:paraId="00B0DE3D"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123,8</w:t>
            </w:r>
          </w:p>
        </w:tc>
      </w:tr>
      <w:tr w:rsidR="00B665CD" w:rsidRPr="00C82162" w14:paraId="13E1824C" w14:textId="77777777" w:rsidTr="00342141">
        <w:trPr>
          <w:cantSplit/>
          <w:trHeight w:val="397"/>
        </w:trPr>
        <w:tc>
          <w:tcPr>
            <w:tcW w:w="934" w:type="dxa"/>
            <w:tcBorders>
              <w:top w:val="nil"/>
              <w:left w:val="single" w:sz="4" w:space="0" w:color="auto"/>
              <w:bottom w:val="nil"/>
              <w:right w:val="single" w:sz="4" w:space="0" w:color="auto"/>
            </w:tcBorders>
            <w:vAlign w:val="center"/>
          </w:tcPr>
          <w:p w14:paraId="724F560A"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8A4A944"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0FFE8008"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left w:val="single" w:sz="4" w:space="0" w:color="auto"/>
              <w:bottom w:val="nil"/>
              <w:right w:val="single" w:sz="4" w:space="0" w:color="auto"/>
            </w:tcBorders>
            <w:vAlign w:val="center"/>
          </w:tcPr>
          <w:p w14:paraId="31825CB8"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left w:val="single" w:sz="4" w:space="0" w:color="auto"/>
              <w:bottom w:val="nil"/>
              <w:right w:val="single" w:sz="4" w:space="0" w:color="auto"/>
            </w:tcBorders>
            <w:vAlign w:val="center"/>
          </w:tcPr>
          <w:p w14:paraId="592ECC1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c>
          <w:tcPr>
            <w:tcW w:w="1134" w:type="dxa"/>
            <w:tcBorders>
              <w:top w:val="nil"/>
              <w:left w:val="single" w:sz="4" w:space="0" w:color="auto"/>
              <w:bottom w:val="nil"/>
              <w:right w:val="single" w:sz="4" w:space="0" w:color="auto"/>
            </w:tcBorders>
            <w:vAlign w:val="center"/>
          </w:tcPr>
          <w:p w14:paraId="7358FEF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c>
          <w:tcPr>
            <w:tcW w:w="1276" w:type="dxa"/>
            <w:tcBorders>
              <w:top w:val="nil"/>
              <w:left w:val="single" w:sz="4" w:space="0" w:color="auto"/>
              <w:bottom w:val="nil"/>
              <w:right w:val="single" w:sz="4" w:space="0" w:color="auto"/>
            </w:tcBorders>
            <w:vAlign w:val="center"/>
          </w:tcPr>
          <w:p w14:paraId="383993A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447163D5" w14:textId="77777777" w:rsidTr="00342141">
        <w:trPr>
          <w:cantSplit/>
          <w:trHeight w:val="397"/>
        </w:trPr>
        <w:tc>
          <w:tcPr>
            <w:tcW w:w="934" w:type="dxa"/>
            <w:tcBorders>
              <w:top w:val="nil"/>
              <w:left w:val="single" w:sz="4" w:space="0" w:color="auto"/>
              <w:bottom w:val="nil"/>
              <w:right w:val="single" w:sz="4" w:space="0" w:color="auto"/>
            </w:tcBorders>
            <w:vAlign w:val="center"/>
          </w:tcPr>
          <w:p w14:paraId="4D506C49"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2156FBB9" w14:textId="77777777" w:rsidR="00525FB8" w:rsidRPr="00C82162" w:rsidRDefault="00525FB8" w:rsidP="00525FB8">
            <w:pPr>
              <w:rPr>
                <w:rFonts w:ascii="Times New Roman" w:hAnsi="Times New Roman"/>
                <w:i/>
                <w:iCs/>
                <w:sz w:val="24"/>
                <w:szCs w:val="24"/>
              </w:rPr>
            </w:pPr>
          </w:p>
        </w:tc>
        <w:tc>
          <w:tcPr>
            <w:tcW w:w="2325" w:type="dxa"/>
            <w:tcBorders>
              <w:top w:val="nil"/>
              <w:left w:val="single" w:sz="4" w:space="0" w:color="auto"/>
              <w:bottom w:val="nil"/>
              <w:right w:val="single" w:sz="4" w:space="0" w:color="auto"/>
            </w:tcBorders>
            <w:vAlign w:val="center"/>
          </w:tcPr>
          <w:p w14:paraId="21039B76" w14:textId="77777777" w:rsidR="00525FB8" w:rsidRPr="00C82162" w:rsidRDefault="00525FB8" w:rsidP="00FE48E6">
            <w:pPr>
              <w:ind w:left="25"/>
              <w:rPr>
                <w:rFonts w:ascii="Times New Roman" w:hAnsi="Times New Roman"/>
                <w:i/>
                <w:iCs/>
                <w:sz w:val="24"/>
                <w:szCs w:val="24"/>
              </w:rPr>
            </w:pPr>
            <w:r w:rsidRPr="00C82162">
              <w:rPr>
                <w:rFonts w:ascii="Times New Roman" w:hAnsi="Times New Roman"/>
                <w:i/>
                <w:iCs/>
                <w:sz w:val="24"/>
                <w:szCs w:val="24"/>
              </w:rPr>
              <w:t>Nhân công 4,0/7</w:t>
            </w:r>
          </w:p>
        </w:tc>
        <w:tc>
          <w:tcPr>
            <w:tcW w:w="850" w:type="dxa"/>
            <w:tcBorders>
              <w:top w:val="nil"/>
              <w:left w:val="single" w:sz="4" w:space="0" w:color="auto"/>
              <w:bottom w:val="nil"/>
              <w:right w:val="single" w:sz="4" w:space="0" w:color="auto"/>
            </w:tcBorders>
            <w:vAlign w:val="center"/>
          </w:tcPr>
          <w:p w14:paraId="226FBAA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left w:val="single" w:sz="4" w:space="0" w:color="auto"/>
              <w:bottom w:val="nil"/>
              <w:right w:val="single" w:sz="4" w:space="0" w:color="auto"/>
            </w:tcBorders>
            <w:vAlign w:val="center"/>
          </w:tcPr>
          <w:p w14:paraId="7AC6D14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150,00</w:t>
            </w:r>
          </w:p>
        </w:tc>
        <w:tc>
          <w:tcPr>
            <w:tcW w:w="1134" w:type="dxa"/>
            <w:tcBorders>
              <w:top w:val="nil"/>
              <w:left w:val="single" w:sz="4" w:space="0" w:color="auto"/>
              <w:bottom w:val="nil"/>
              <w:right w:val="single" w:sz="4" w:space="0" w:color="auto"/>
            </w:tcBorders>
            <w:vAlign w:val="center"/>
          </w:tcPr>
          <w:p w14:paraId="38582BDF"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168,72</w:t>
            </w:r>
          </w:p>
        </w:tc>
        <w:tc>
          <w:tcPr>
            <w:tcW w:w="1276" w:type="dxa"/>
            <w:tcBorders>
              <w:top w:val="nil"/>
              <w:left w:val="single" w:sz="4" w:space="0" w:color="auto"/>
              <w:bottom w:val="nil"/>
              <w:right w:val="single" w:sz="4" w:space="0" w:color="auto"/>
            </w:tcBorders>
            <w:vAlign w:val="center"/>
          </w:tcPr>
          <w:p w14:paraId="2997ED25"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200,85</w:t>
            </w:r>
          </w:p>
        </w:tc>
      </w:tr>
      <w:tr w:rsidR="00B665CD" w:rsidRPr="00C82162" w14:paraId="73F737C2" w14:textId="77777777" w:rsidTr="00342141">
        <w:trPr>
          <w:cantSplit/>
          <w:trHeight w:val="397"/>
        </w:trPr>
        <w:tc>
          <w:tcPr>
            <w:tcW w:w="934" w:type="dxa"/>
            <w:tcBorders>
              <w:top w:val="nil"/>
              <w:left w:val="single" w:sz="4" w:space="0" w:color="auto"/>
              <w:bottom w:val="nil"/>
              <w:right w:val="single" w:sz="4" w:space="0" w:color="auto"/>
            </w:tcBorders>
            <w:vAlign w:val="center"/>
          </w:tcPr>
          <w:p w14:paraId="4D0FAF7B"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6DCBD800" w14:textId="77777777" w:rsidR="00525FB8" w:rsidRPr="00C82162" w:rsidRDefault="00525FB8" w:rsidP="00525FB8">
            <w:pPr>
              <w:keepNext/>
              <w:outlineLvl w:val="2"/>
              <w:rPr>
                <w:rFonts w:ascii="Times New Roman" w:hAnsi="Times New Roman"/>
                <w:i/>
                <w:iCs/>
                <w:sz w:val="24"/>
                <w:szCs w:val="24"/>
              </w:rPr>
            </w:pPr>
          </w:p>
        </w:tc>
        <w:tc>
          <w:tcPr>
            <w:tcW w:w="2325" w:type="dxa"/>
            <w:tcBorders>
              <w:top w:val="nil"/>
              <w:left w:val="single" w:sz="4" w:space="0" w:color="auto"/>
              <w:bottom w:val="nil"/>
              <w:right w:val="single" w:sz="4" w:space="0" w:color="auto"/>
            </w:tcBorders>
            <w:vAlign w:val="center"/>
          </w:tcPr>
          <w:p w14:paraId="402A5B6E" w14:textId="77777777" w:rsidR="00525FB8" w:rsidRPr="00C82162" w:rsidRDefault="00525FB8" w:rsidP="00FE48E6">
            <w:pPr>
              <w:keepNext/>
              <w:ind w:left="25"/>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0" w:type="dxa"/>
            <w:tcBorders>
              <w:top w:val="nil"/>
              <w:left w:val="single" w:sz="4" w:space="0" w:color="auto"/>
              <w:bottom w:val="nil"/>
              <w:right w:val="single" w:sz="4" w:space="0" w:color="auto"/>
            </w:tcBorders>
            <w:vAlign w:val="center"/>
          </w:tcPr>
          <w:p w14:paraId="3402664D" w14:textId="77777777" w:rsidR="00525FB8" w:rsidRPr="00C82162" w:rsidRDefault="00525FB8" w:rsidP="00525FB8">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4987E871" w14:textId="77777777" w:rsidR="00525FB8" w:rsidRPr="00C82162" w:rsidRDefault="00525FB8" w:rsidP="00525FB8">
            <w:pPr>
              <w:jc w:val="center"/>
              <w:rPr>
                <w:rFonts w:ascii="Times New Roman" w:hAnsi="Times New Roman"/>
                <w:sz w:val="24"/>
                <w:szCs w:val="24"/>
              </w:rPr>
            </w:pPr>
          </w:p>
        </w:tc>
        <w:tc>
          <w:tcPr>
            <w:tcW w:w="1134" w:type="dxa"/>
            <w:tcBorders>
              <w:top w:val="nil"/>
              <w:left w:val="single" w:sz="4" w:space="0" w:color="auto"/>
              <w:bottom w:val="nil"/>
              <w:right w:val="single" w:sz="4" w:space="0" w:color="auto"/>
            </w:tcBorders>
            <w:vAlign w:val="center"/>
          </w:tcPr>
          <w:p w14:paraId="7DED0CEA" w14:textId="77777777" w:rsidR="00525FB8" w:rsidRPr="00C82162" w:rsidRDefault="00525FB8" w:rsidP="00525FB8">
            <w:pPr>
              <w:jc w:val="center"/>
              <w:rPr>
                <w:rFonts w:ascii="Times New Roman" w:hAnsi="Times New Roman"/>
                <w:sz w:val="24"/>
                <w:szCs w:val="24"/>
              </w:rPr>
            </w:pPr>
          </w:p>
        </w:tc>
        <w:tc>
          <w:tcPr>
            <w:tcW w:w="1276" w:type="dxa"/>
            <w:tcBorders>
              <w:top w:val="nil"/>
              <w:left w:val="single" w:sz="4" w:space="0" w:color="auto"/>
              <w:bottom w:val="nil"/>
              <w:right w:val="single" w:sz="4" w:space="0" w:color="auto"/>
            </w:tcBorders>
            <w:vAlign w:val="center"/>
          </w:tcPr>
          <w:p w14:paraId="0A15735C" w14:textId="77777777" w:rsidR="00525FB8" w:rsidRPr="00C82162" w:rsidRDefault="00525FB8" w:rsidP="00525FB8">
            <w:pPr>
              <w:jc w:val="center"/>
              <w:rPr>
                <w:rFonts w:ascii="Times New Roman" w:hAnsi="Times New Roman"/>
                <w:sz w:val="24"/>
                <w:szCs w:val="24"/>
              </w:rPr>
            </w:pPr>
          </w:p>
        </w:tc>
      </w:tr>
      <w:tr w:rsidR="00B665CD" w:rsidRPr="00C82162" w14:paraId="5981750A" w14:textId="77777777" w:rsidTr="00342141">
        <w:trPr>
          <w:cantSplit/>
          <w:trHeight w:val="397"/>
        </w:trPr>
        <w:tc>
          <w:tcPr>
            <w:tcW w:w="934" w:type="dxa"/>
            <w:tcBorders>
              <w:top w:val="nil"/>
              <w:left w:val="single" w:sz="4" w:space="0" w:color="auto"/>
              <w:bottom w:val="nil"/>
              <w:right w:val="single" w:sz="4" w:space="0" w:color="auto"/>
            </w:tcBorders>
            <w:vAlign w:val="center"/>
          </w:tcPr>
          <w:p w14:paraId="6E22F52D"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4E24A82C"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F547E51"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Máy hàn 23 kW</w:t>
            </w:r>
          </w:p>
        </w:tc>
        <w:tc>
          <w:tcPr>
            <w:tcW w:w="850" w:type="dxa"/>
            <w:tcBorders>
              <w:top w:val="nil"/>
              <w:left w:val="single" w:sz="4" w:space="0" w:color="auto"/>
              <w:bottom w:val="nil"/>
              <w:right w:val="single" w:sz="4" w:space="0" w:color="auto"/>
            </w:tcBorders>
            <w:vAlign w:val="center"/>
          </w:tcPr>
          <w:p w14:paraId="177EDD9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left w:val="single" w:sz="4" w:space="0" w:color="auto"/>
              <w:bottom w:val="nil"/>
              <w:right w:val="single" w:sz="4" w:space="0" w:color="auto"/>
            </w:tcBorders>
            <w:vAlign w:val="center"/>
          </w:tcPr>
          <w:p w14:paraId="5707BFE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1,91</w:t>
            </w:r>
          </w:p>
        </w:tc>
        <w:tc>
          <w:tcPr>
            <w:tcW w:w="1134" w:type="dxa"/>
            <w:tcBorders>
              <w:top w:val="nil"/>
              <w:left w:val="single" w:sz="4" w:space="0" w:color="auto"/>
              <w:bottom w:val="nil"/>
              <w:right w:val="single" w:sz="4" w:space="0" w:color="auto"/>
            </w:tcBorders>
            <w:vAlign w:val="center"/>
          </w:tcPr>
          <w:p w14:paraId="5F58E9A3"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2,84</w:t>
            </w:r>
          </w:p>
        </w:tc>
        <w:tc>
          <w:tcPr>
            <w:tcW w:w="1276" w:type="dxa"/>
            <w:tcBorders>
              <w:top w:val="nil"/>
              <w:left w:val="single" w:sz="4" w:space="0" w:color="auto"/>
              <w:bottom w:val="nil"/>
              <w:right w:val="single" w:sz="4" w:space="0" w:color="auto"/>
            </w:tcBorders>
            <w:vAlign w:val="center"/>
          </w:tcPr>
          <w:p w14:paraId="7107F65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3,59</w:t>
            </w:r>
          </w:p>
        </w:tc>
      </w:tr>
      <w:tr w:rsidR="00B665CD" w:rsidRPr="00C82162" w14:paraId="71756E79" w14:textId="77777777" w:rsidTr="00342141">
        <w:trPr>
          <w:cantSplit/>
          <w:trHeight w:val="397"/>
        </w:trPr>
        <w:tc>
          <w:tcPr>
            <w:tcW w:w="934" w:type="dxa"/>
            <w:tcBorders>
              <w:top w:val="nil"/>
              <w:left w:val="single" w:sz="4" w:space="0" w:color="auto"/>
              <w:bottom w:val="nil"/>
              <w:right w:val="single" w:sz="4" w:space="0" w:color="auto"/>
            </w:tcBorders>
            <w:vAlign w:val="center"/>
          </w:tcPr>
          <w:p w14:paraId="5673E4F6"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right w:val="single" w:sz="4" w:space="0" w:color="auto"/>
            </w:tcBorders>
          </w:tcPr>
          <w:p w14:paraId="37239386"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nil"/>
              <w:right w:val="single" w:sz="4" w:space="0" w:color="auto"/>
            </w:tcBorders>
            <w:vAlign w:val="center"/>
          </w:tcPr>
          <w:p w14:paraId="6ADF5391"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Máy nâng T0-12-24</w:t>
            </w:r>
          </w:p>
        </w:tc>
        <w:tc>
          <w:tcPr>
            <w:tcW w:w="850" w:type="dxa"/>
            <w:tcBorders>
              <w:top w:val="nil"/>
              <w:left w:val="single" w:sz="4" w:space="0" w:color="auto"/>
              <w:bottom w:val="nil"/>
              <w:right w:val="single" w:sz="4" w:space="0" w:color="auto"/>
            </w:tcBorders>
            <w:vAlign w:val="center"/>
          </w:tcPr>
          <w:p w14:paraId="1495E45B"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left w:val="single" w:sz="4" w:space="0" w:color="auto"/>
              <w:bottom w:val="nil"/>
              <w:right w:val="single" w:sz="4" w:space="0" w:color="auto"/>
            </w:tcBorders>
            <w:vAlign w:val="center"/>
          </w:tcPr>
          <w:p w14:paraId="5BEF0191"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w:t>
            </w:r>
          </w:p>
        </w:tc>
        <w:tc>
          <w:tcPr>
            <w:tcW w:w="1134" w:type="dxa"/>
            <w:tcBorders>
              <w:top w:val="nil"/>
              <w:left w:val="single" w:sz="4" w:space="0" w:color="auto"/>
              <w:bottom w:val="nil"/>
              <w:right w:val="single" w:sz="4" w:space="0" w:color="auto"/>
            </w:tcBorders>
            <w:vAlign w:val="center"/>
          </w:tcPr>
          <w:p w14:paraId="7B1BEE37"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w:t>
            </w:r>
          </w:p>
        </w:tc>
        <w:tc>
          <w:tcPr>
            <w:tcW w:w="1276" w:type="dxa"/>
            <w:tcBorders>
              <w:top w:val="nil"/>
              <w:left w:val="single" w:sz="4" w:space="0" w:color="auto"/>
              <w:bottom w:val="nil"/>
              <w:right w:val="single" w:sz="4" w:space="0" w:color="auto"/>
            </w:tcBorders>
            <w:vAlign w:val="center"/>
          </w:tcPr>
          <w:p w14:paraId="798EAC5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1,9</w:t>
            </w:r>
          </w:p>
        </w:tc>
      </w:tr>
      <w:tr w:rsidR="00B665CD" w:rsidRPr="00C82162" w14:paraId="55DDCEFD" w14:textId="77777777" w:rsidTr="00342141">
        <w:trPr>
          <w:cantSplit/>
          <w:trHeight w:val="397"/>
        </w:trPr>
        <w:tc>
          <w:tcPr>
            <w:tcW w:w="934" w:type="dxa"/>
            <w:tcBorders>
              <w:top w:val="nil"/>
              <w:left w:val="single" w:sz="4" w:space="0" w:color="auto"/>
              <w:bottom w:val="single" w:sz="4" w:space="0" w:color="auto"/>
              <w:right w:val="single" w:sz="4" w:space="0" w:color="auto"/>
            </w:tcBorders>
            <w:vAlign w:val="center"/>
          </w:tcPr>
          <w:p w14:paraId="411C0A13" w14:textId="77777777" w:rsidR="00525FB8" w:rsidRPr="00C82162" w:rsidRDefault="00525FB8" w:rsidP="00525FB8">
            <w:pPr>
              <w:jc w:val="cente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14:paraId="6BBB46F4" w14:textId="77777777" w:rsidR="00525FB8" w:rsidRPr="00C82162" w:rsidRDefault="00525FB8" w:rsidP="00525FB8">
            <w:pPr>
              <w:rPr>
                <w:rFonts w:ascii="Times New Roman" w:hAnsi="Times New Roman"/>
                <w:sz w:val="24"/>
                <w:szCs w:val="24"/>
              </w:rPr>
            </w:pPr>
          </w:p>
        </w:tc>
        <w:tc>
          <w:tcPr>
            <w:tcW w:w="2325" w:type="dxa"/>
            <w:tcBorders>
              <w:top w:val="nil"/>
              <w:left w:val="single" w:sz="4" w:space="0" w:color="auto"/>
              <w:bottom w:val="single" w:sz="4" w:space="0" w:color="auto"/>
              <w:right w:val="single" w:sz="4" w:space="0" w:color="auto"/>
            </w:tcBorders>
            <w:vAlign w:val="center"/>
          </w:tcPr>
          <w:p w14:paraId="0A9DE67F" w14:textId="77777777" w:rsidR="00525FB8" w:rsidRPr="00C82162" w:rsidRDefault="00525FB8" w:rsidP="00FE48E6">
            <w:pPr>
              <w:ind w:left="25"/>
              <w:rPr>
                <w:rFonts w:ascii="Times New Roman" w:hAnsi="Times New Roman"/>
                <w:sz w:val="24"/>
                <w:szCs w:val="24"/>
              </w:rPr>
            </w:pPr>
            <w:r w:rsidRPr="00C82162">
              <w:rPr>
                <w:rFonts w:ascii="Times New Roman" w:hAnsi="Times New Roman"/>
                <w:sz w:val="24"/>
                <w:szCs w:val="24"/>
              </w:rPr>
              <w:t>Máy khác</w:t>
            </w:r>
          </w:p>
        </w:tc>
        <w:tc>
          <w:tcPr>
            <w:tcW w:w="850" w:type="dxa"/>
            <w:tcBorders>
              <w:top w:val="nil"/>
              <w:left w:val="single" w:sz="4" w:space="0" w:color="auto"/>
              <w:bottom w:val="single" w:sz="4" w:space="0" w:color="auto"/>
              <w:right w:val="single" w:sz="4" w:space="0" w:color="auto"/>
            </w:tcBorders>
            <w:vAlign w:val="center"/>
          </w:tcPr>
          <w:p w14:paraId="66A04052"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left w:val="single" w:sz="4" w:space="0" w:color="auto"/>
              <w:bottom w:val="single" w:sz="4" w:space="0" w:color="auto"/>
              <w:right w:val="single" w:sz="4" w:space="0" w:color="auto"/>
            </w:tcBorders>
            <w:vAlign w:val="center"/>
          </w:tcPr>
          <w:p w14:paraId="6B06411E"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c>
          <w:tcPr>
            <w:tcW w:w="1134" w:type="dxa"/>
            <w:tcBorders>
              <w:top w:val="nil"/>
              <w:left w:val="single" w:sz="4" w:space="0" w:color="auto"/>
              <w:bottom w:val="single" w:sz="4" w:space="0" w:color="auto"/>
              <w:right w:val="single" w:sz="4" w:space="0" w:color="auto"/>
            </w:tcBorders>
            <w:vAlign w:val="center"/>
          </w:tcPr>
          <w:p w14:paraId="69FCFEF4"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c>
          <w:tcPr>
            <w:tcW w:w="1276" w:type="dxa"/>
            <w:tcBorders>
              <w:top w:val="nil"/>
              <w:left w:val="single" w:sz="4" w:space="0" w:color="auto"/>
              <w:bottom w:val="single" w:sz="4" w:space="0" w:color="auto"/>
              <w:right w:val="single" w:sz="4" w:space="0" w:color="auto"/>
            </w:tcBorders>
            <w:vAlign w:val="center"/>
          </w:tcPr>
          <w:p w14:paraId="29CDC3D0" w14:textId="77777777" w:rsidR="00525FB8" w:rsidRPr="00C82162" w:rsidRDefault="00525FB8" w:rsidP="00525FB8">
            <w:pPr>
              <w:jc w:val="center"/>
              <w:rPr>
                <w:rFonts w:ascii="Times New Roman" w:hAnsi="Times New Roman"/>
                <w:sz w:val="24"/>
                <w:szCs w:val="24"/>
              </w:rPr>
            </w:pPr>
            <w:r w:rsidRPr="00C82162">
              <w:rPr>
                <w:rFonts w:ascii="Times New Roman" w:hAnsi="Times New Roman"/>
                <w:sz w:val="24"/>
                <w:szCs w:val="24"/>
              </w:rPr>
              <w:t>3</w:t>
            </w:r>
          </w:p>
        </w:tc>
      </w:tr>
      <w:tr w:rsidR="00B665CD" w:rsidRPr="00C82162" w14:paraId="5CD24798" w14:textId="77777777" w:rsidTr="00342141">
        <w:trPr>
          <w:cantSplit/>
          <w:trHeight w:val="397"/>
        </w:trPr>
        <w:tc>
          <w:tcPr>
            <w:tcW w:w="934" w:type="dxa"/>
            <w:tcBorders>
              <w:top w:val="single" w:sz="4" w:space="0" w:color="auto"/>
              <w:left w:val="nil"/>
              <w:bottom w:val="nil"/>
              <w:right w:val="nil"/>
            </w:tcBorders>
            <w:vAlign w:val="center"/>
          </w:tcPr>
          <w:p w14:paraId="395AA43D" w14:textId="77777777" w:rsidR="002F2F1A" w:rsidRPr="00C82162" w:rsidRDefault="002F2F1A" w:rsidP="00525FB8">
            <w:pPr>
              <w:jc w:val="center"/>
              <w:rPr>
                <w:rFonts w:ascii="Times New Roman" w:hAnsi="Times New Roman"/>
                <w:sz w:val="24"/>
                <w:szCs w:val="24"/>
              </w:rPr>
            </w:pPr>
          </w:p>
        </w:tc>
        <w:tc>
          <w:tcPr>
            <w:tcW w:w="1701" w:type="dxa"/>
            <w:tcBorders>
              <w:top w:val="single" w:sz="4" w:space="0" w:color="auto"/>
              <w:left w:val="nil"/>
              <w:bottom w:val="nil"/>
              <w:right w:val="nil"/>
            </w:tcBorders>
          </w:tcPr>
          <w:p w14:paraId="655B9A50" w14:textId="77777777" w:rsidR="002F2F1A" w:rsidRPr="00C82162" w:rsidRDefault="002F2F1A" w:rsidP="00525FB8">
            <w:pPr>
              <w:jc w:val="center"/>
              <w:rPr>
                <w:rFonts w:ascii="Times New Roman" w:hAnsi="Times New Roman"/>
                <w:sz w:val="24"/>
                <w:szCs w:val="24"/>
              </w:rPr>
            </w:pPr>
          </w:p>
        </w:tc>
        <w:tc>
          <w:tcPr>
            <w:tcW w:w="2325" w:type="dxa"/>
            <w:tcBorders>
              <w:top w:val="single" w:sz="4" w:space="0" w:color="auto"/>
              <w:left w:val="nil"/>
              <w:bottom w:val="nil"/>
              <w:right w:val="nil"/>
            </w:tcBorders>
            <w:vAlign w:val="center"/>
          </w:tcPr>
          <w:p w14:paraId="063BED52" w14:textId="77777777" w:rsidR="002F2F1A" w:rsidRPr="00C82162" w:rsidRDefault="002F2F1A" w:rsidP="00525FB8">
            <w:pPr>
              <w:jc w:val="center"/>
              <w:rPr>
                <w:rFonts w:ascii="Times New Roman" w:hAnsi="Times New Roman"/>
                <w:sz w:val="24"/>
                <w:szCs w:val="24"/>
              </w:rPr>
            </w:pPr>
          </w:p>
        </w:tc>
        <w:tc>
          <w:tcPr>
            <w:tcW w:w="850" w:type="dxa"/>
            <w:tcBorders>
              <w:top w:val="single" w:sz="4" w:space="0" w:color="auto"/>
              <w:left w:val="nil"/>
              <w:bottom w:val="nil"/>
              <w:right w:val="nil"/>
            </w:tcBorders>
            <w:vAlign w:val="center"/>
          </w:tcPr>
          <w:p w14:paraId="440C18BD" w14:textId="77777777" w:rsidR="002F2F1A" w:rsidRPr="00C82162" w:rsidRDefault="002F2F1A" w:rsidP="00525FB8">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639B64" w14:textId="77777777" w:rsidR="002F2F1A" w:rsidRPr="00C82162" w:rsidRDefault="002F2F1A" w:rsidP="00525FB8">
            <w:pPr>
              <w:jc w:val="center"/>
              <w:rPr>
                <w:rFonts w:ascii="Times New Roman" w:hAnsi="Times New Roman"/>
                <w:sz w:val="24"/>
                <w:szCs w:val="24"/>
              </w:rPr>
            </w:pPr>
            <w:r w:rsidRPr="00C82162">
              <w:rPr>
                <w:rFonts w:ascii="Times New Roman" w:hAnsi="Times New Roman"/>
                <w:sz w:val="24"/>
                <w:szCs w:val="24"/>
              </w:rPr>
              <w:t>04</w:t>
            </w:r>
          </w:p>
        </w:tc>
        <w:tc>
          <w:tcPr>
            <w:tcW w:w="1134" w:type="dxa"/>
            <w:tcBorders>
              <w:top w:val="single" w:sz="4" w:space="0" w:color="auto"/>
              <w:left w:val="single" w:sz="4" w:space="0" w:color="auto"/>
              <w:bottom w:val="single" w:sz="4" w:space="0" w:color="auto"/>
              <w:right w:val="single" w:sz="4" w:space="0" w:color="auto"/>
            </w:tcBorders>
            <w:vAlign w:val="center"/>
          </w:tcPr>
          <w:p w14:paraId="784D21DE" w14:textId="77777777" w:rsidR="002F2F1A" w:rsidRPr="00C82162" w:rsidRDefault="002F2F1A" w:rsidP="00525FB8">
            <w:pPr>
              <w:jc w:val="center"/>
              <w:rPr>
                <w:rFonts w:ascii="Times New Roman" w:hAnsi="Times New Roman"/>
                <w:sz w:val="24"/>
                <w:szCs w:val="24"/>
              </w:rPr>
            </w:pPr>
            <w:r w:rsidRPr="00C82162">
              <w:rPr>
                <w:rFonts w:ascii="Times New Roman" w:hAnsi="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vAlign w:val="center"/>
          </w:tcPr>
          <w:p w14:paraId="421939FC" w14:textId="77777777" w:rsidR="002F2F1A" w:rsidRPr="00C82162" w:rsidRDefault="002F2F1A" w:rsidP="00525FB8">
            <w:pPr>
              <w:jc w:val="center"/>
              <w:rPr>
                <w:rFonts w:ascii="Times New Roman" w:hAnsi="Times New Roman"/>
                <w:sz w:val="24"/>
                <w:szCs w:val="24"/>
              </w:rPr>
            </w:pPr>
            <w:r w:rsidRPr="00C82162">
              <w:rPr>
                <w:rFonts w:ascii="Times New Roman" w:hAnsi="Times New Roman"/>
                <w:sz w:val="24"/>
                <w:szCs w:val="24"/>
              </w:rPr>
              <w:t>06</w:t>
            </w:r>
          </w:p>
        </w:tc>
      </w:tr>
    </w:tbl>
    <w:p w14:paraId="43DA2355" w14:textId="460B4487" w:rsidR="009F606E" w:rsidRPr="00C82162" w:rsidRDefault="009F606E" w:rsidP="009F606E">
      <w:pPr>
        <w:keepNext/>
        <w:outlineLvl w:val="0"/>
        <w:rPr>
          <w:rFonts w:ascii="Times New Roman" w:hAnsi="Times New Roman"/>
          <w:bCs/>
          <w:sz w:val="24"/>
          <w:szCs w:val="24"/>
        </w:rPr>
      </w:pPr>
      <w:r w:rsidRPr="00C82162">
        <w:rPr>
          <w:rFonts w:ascii="Times New Roman" w:hAnsi="Times New Roman"/>
          <w:b/>
          <w:bCs/>
          <w:sz w:val="24"/>
          <w:szCs w:val="24"/>
        </w:rPr>
        <w:br w:type="page"/>
      </w:r>
      <w:r w:rsidRPr="00C82162">
        <w:rPr>
          <w:rFonts w:ascii="Times New Roman" w:hAnsi="Times New Roman"/>
          <w:bCs/>
          <w:sz w:val="24"/>
          <w:szCs w:val="24"/>
        </w:rPr>
        <w:t xml:space="preserve"> MO.07000 </w:t>
      </w:r>
      <w:r w:rsidRPr="00C82162">
        <w:rPr>
          <w:rFonts w:ascii="Times New Roman" w:hAnsi="Times New Roman"/>
          <w:bCs/>
          <w:sz w:val="24"/>
          <w:szCs w:val="24"/>
        </w:rPr>
        <w:tab/>
        <w:t xml:space="preserve">LẮP ĐẶT ỐNG THÉP LỒNG DẪN XĂNG DẦU </w:t>
      </w:r>
    </w:p>
    <w:p w14:paraId="228A47CD" w14:textId="77777777" w:rsidR="009F606E" w:rsidRPr="00C82162" w:rsidRDefault="009F606E" w:rsidP="009F606E">
      <w:pPr>
        <w:keepNext/>
        <w:ind w:firstLine="720"/>
        <w:outlineLvl w:val="0"/>
        <w:rPr>
          <w:rFonts w:ascii="Times New Roman" w:hAnsi="Times New Roman"/>
          <w:bCs/>
          <w:sz w:val="24"/>
          <w:szCs w:val="24"/>
        </w:rPr>
      </w:pPr>
      <w:r w:rsidRPr="00C82162">
        <w:rPr>
          <w:rFonts w:ascii="Times New Roman" w:hAnsi="Times New Roman"/>
          <w:bCs/>
          <w:sz w:val="24"/>
          <w:szCs w:val="24"/>
        </w:rPr>
        <w:t xml:space="preserve"> </w:t>
      </w:r>
      <w:r w:rsidRPr="00C82162">
        <w:rPr>
          <w:rFonts w:ascii="Times New Roman" w:hAnsi="Times New Roman"/>
          <w:bCs/>
          <w:sz w:val="24"/>
          <w:szCs w:val="24"/>
        </w:rPr>
        <w:tab/>
        <w:t xml:space="preserve">BỌC 1 LỚP VẢI THUỶ TINH d = 3 </w:t>
      </w:r>
      <w:r w:rsidRPr="00C82162">
        <w:rPr>
          <w:rFonts w:ascii="Times New Roman" w:hAnsi="Times New Roman"/>
          <w:bCs/>
          <w:sz w:val="24"/>
          <w:szCs w:val="24"/>
        </w:rPr>
        <w:sym w:font="Symbol" w:char="F0B1"/>
      </w:r>
      <w:r w:rsidRPr="00C82162">
        <w:rPr>
          <w:rFonts w:ascii="Times New Roman" w:hAnsi="Times New Roman"/>
          <w:bCs/>
          <w:sz w:val="24"/>
          <w:szCs w:val="24"/>
        </w:rPr>
        <w:t>0,5 mm</w:t>
      </w:r>
    </w:p>
    <w:p w14:paraId="2DF147BC" w14:textId="77777777" w:rsidR="009F606E" w:rsidRPr="00C82162" w:rsidRDefault="009F606E" w:rsidP="009F606E">
      <w:pPr>
        <w:spacing w:before="120"/>
        <w:ind w:firstLine="720"/>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1C59BCFC" w14:textId="381E999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 xml:space="preserve">, bốc dỡ và </w:t>
      </w:r>
      <w:r w:rsidRPr="00C82162">
        <w:rPr>
          <w:rFonts w:ascii="Times New Roman" w:hAnsi="Times New Roman"/>
          <w:sz w:val="24"/>
          <w:szCs w:val="24"/>
        </w:rPr>
        <w:t xml:space="preserve"> vận chuyển vật liệu trong phạm vi 50m, đo lấy dấu, cưa cắt, tẩy vát mép, hàn, lắp đặt ống vào vị trí theo yêu cầu kỹ thuật..</w:t>
      </w:r>
    </w:p>
    <w:p w14:paraId="39B3C02D" w14:textId="77777777"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Đơn vị tính: 10m </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559"/>
        <w:gridCol w:w="2268"/>
        <w:gridCol w:w="850"/>
        <w:gridCol w:w="921"/>
        <w:gridCol w:w="922"/>
        <w:gridCol w:w="921"/>
        <w:gridCol w:w="922"/>
      </w:tblGrid>
      <w:tr w:rsidR="00B665CD" w:rsidRPr="00C82162" w14:paraId="20E5FB31" w14:textId="77777777" w:rsidTr="00B31532">
        <w:trPr>
          <w:cantSplit/>
          <w:trHeight w:val="397"/>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FE053C4"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59" w:type="dxa"/>
            <w:vMerge w:val="restart"/>
            <w:tcBorders>
              <w:top w:val="single" w:sz="4" w:space="0" w:color="auto"/>
              <w:left w:val="single" w:sz="4" w:space="0" w:color="auto"/>
              <w:right w:val="single" w:sz="4" w:space="0" w:color="auto"/>
            </w:tcBorders>
            <w:vAlign w:val="center"/>
          </w:tcPr>
          <w:p w14:paraId="52513354" w14:textId="77777777" w:rsidR="000A19E1" w:rsidRPr="00C82162" w:rsidRDefault="000A19E1" w:rsidP="000A19E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579D32ED" w14:textId="102B0645" w:rsidR="00525FB8" w:rsidRPr="00C82162" w:rsidRDefault="000A19E1" w:rsidP="000A19E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BFA62BE" w14:textId="5DF33DF8"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FAAD30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76DF894"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ống lồng (mm)</w:t>
            </w:r>
          </w:p>
        </w:tc>
      </w:tr>
      <w:tr w:rsidR="00B665CD" w:rsidRPr="00C82162" w14:paraId="4AF62B29" w14:textId="77777777" w:rsidTr="00B31532">
        <w:trPr>
          <w:cantSplit/>
          <w:trHeight w:val="397"/>
        </w:trPr>
        <w:tc>
          <w:tcPr>
            <w:tcW w:w="993" w:type="dxa"/>
            <w:vMerge/>
            <w:tcBorders>
              <w:top w:val="single" w:sz="4" w:space="0" w:color="auto"/>
              <w:left w:val="single" w:sz="4" w:space="0" w:color="auto"/>
              <w:bottom w:val="single" w:sz="4" w:space="0" w:color="auto"/>
              <w:right w:val="single" w:sz="4" w:space="0" w:color="auto"/>
            </w:tcBorders>
            <w:vAlign w:val="center"/>
          </w:tcPr>
          <w:p w14:paraId="31E24DD6"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51BB5EC7" w14:textId="77777777" w:rsidR="00525FB8" w:rsidRPr="00C82162" w:rsidRDefault="00525FB8" w:rsidP="00A248B2">
            <w:pPr>
              <w:jc w:val="center"/>
              <w:rPr>
                <w:rFonts w:ascii="Times New Roman"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1D0C5B6" w14:textId="44B79426" w:rsidR="00525FB8" w:rsidRPr="00C82162" w:rsidRDefault="00525FB8"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13DAF15" w14:textId="77777777" w:rsidR="00525FB8" w:rsidRPr="00C82162" w:rsidRDefault="00525FB8" w:rsidP="00A248B2">
            <w:pPr>
              <w:jc w:val="cente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46729BE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219</w:t>
            </w:r>
            <w:r w:rsidRPr="00C82162">
              <w:rPr>
                <w:rFonts w:ascii="Times New Roman" w:hAnsi="Times New Roman"/>
                <w:sz w:val="24"/>
                <w:szCs w:val="24"/>
              </w:rPr>
              <w:sym w:font="Symbol" w:char="F0B4"/>
            </w:r>
            <w:r w:rsidRPr="00C82162">
              <w:rPr>
                <w:rFonts w:ascii="Times New Roman" w:hAnsi="Times New Roman"/>
                <w:sz w:val="24"/>
                <w:szCs w:val="24"/>
              </w:rPr>
              <w:t>7</w:t>
            </w:r>
          </w:p>
        </w:tc>
        <w:tc>
          <w:tcPr>
            <w:tcW w:w="922" w:type="dxa"/>
            <w:tcBorders>
              <w:top w:val="single" w:sz="4" w:space="0" w:color="auto"/>
              <w:left w:val="single" w:sz="4" w:space="0" w:color="auto"/>
              <w:bottom w:val="single" w:sz="4" w:space="0" w:color="auto"/>
              <w:right w:val="single" w:sz="4" w:space="0" w:color="auto"/>
            </w:tcBorders>
            <w:vAlign w:val="center"/>
          </w:tcPr>
          <w:p w14:paraId="35D406F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273</w:t>
            </w:r>
            <w:r w:rsidRPr="00C82162">
              <w:rPr>
                <w:rFonts w:ascii="Times New Roman" w:hAnsi="Times New Roman"/>
                <w:sz w:val="24"/>
                <w:szCs w:val="24"/>
              </w:rPr>
              <w:sym w:font="Symbol" w:char="F0B4"/>
            </w:r>
            <w:r w:rsidRPr="00C82162">
              <w:rPr>
                <w:rFonts w:ascii="Times New Roman" w:hAnsi="Times New Roman"/>
                <w:sz w:val="24"/>
                <w:szCs w:val="24"/>
              </w:rPr>
              <w:t>8</w:t>
            </w:r>
          </w:p>
        </w:tc>
        <w:tc>
          <w:tcPr>
            <w:tcW w:w="921" w:type="dxa"/>
            <w:tcBorders>
              <w:top w:val="single" w:sz="4" w:space="0" w:color="auto"/>
              <w:left w:val="single" w:sz="4" w:space="0" w:color="auto"/>
              <w:bottom w:val="single" w:sz="4" w:space="0" w:color="auto"/>
              <w:right w:val="single" w:sz="4" w:space="0" w:color="auto"/>
            </w:tcBorders>
            <w:vAlign w:val="center"/>
          </w:tcPr>
          <w:p w14:paraId="221C435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325</w:t>
            </w:r>
            <w:r w:rsidRPr="00C82162">
              <w:rPr>
                <w:rFonts w:ascii="Times New Roman" w:hAnsi="Times New Roman"/>
                <w:sz w:val="24"/>
                <w:szCs w:val="24"/>
              </w:rPr>
              <w:sym w:font="Symbol" w:char="F0B4"/>
            </w:r>
            <w:r w:rsidRPr="00C82162">
              <w:rPr>
                <w:rFonts w:ascii="Times New Roman" w:hAnsi="Times New Roman"/>
                <w:sz w:val="24"/>
                <w:szCs w:val="24"/>
              </w:rPr>
              <w:t>8</w:t>
            </w:r>
          </w:p>
        </w:tc>
        <w:tc>
          <w:tcPr>
            <w:tcW w:w="922" w:type="dxa"/>
            <w:tcBorders>
              <w:top w:val="single" w:sz="4" w:space="0" w:color="auto"/>
              <w:left w:val="single" w:sz="4" w:space="0" w:color="auto"/>
              <w:bottom w:val="single" w:sz="4" w:space="0" w:color="auto"/>
              <w:right w:val="single" w:sz="4" w:space="0" w:color="auto"/>
            </w:tcBorders>
            <w:vAlign w:val="center"/>
          </w:tcPr>
          <w:p w14:paraId="314F517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426</w:t>
            </w:r>
            <w:r w:rsidRPr="00C82162">
              <w:rPr>
                <w:rFonts w:ascii="Times New Roman" w:hAnsi="Times New Roman"/>
                <w:sz w:val="24"/>
                <w:szCs w:val="24"/>
              </w:rPr>
              <w:sym w:font="Symbol" w:char="F0B4"/>
            </w:r>
            <w:r w:rsidRPr="00C82162">
              <w:rPr>
                <w:rFonts w:ascii="Times New Roman" w:hAnsi="Times New Roman"/>
                <w:sz w:val="24"/>
                <w:szCs w:val="24"/>
              </w:rPr>
              <w:t>10</w:t>
            </w:r>
          </w:p>
        </w:tc>
      </w:tr>
      <w:tr w:rsidR="00B665CD" w:rsidRPr="00C82162" w14:paraId="304BFB07" w14:textId="77777777" w:rsidTr="00B31532">
        <w:trPr>
          <w:cantSplit/>
          <w:trHeight w:val="397"/>
        </w:trPr>
        <w:tc>
          <w:tcPr>
            <w:tcW w:w="993" w:type="dxa"/>
            <w:tcBorders>
              <w:top w:val="nil"/>
              <w:left w:val="single" w:sz="4" w:space="0" w:color="auto"/>
              <w:bottom w:val="nil"/>
              <w:right w:val="single" w:sz="4" w:space="0" w:color="auto"/>
            </w:tcBorders>
            <w:vAlign w:val="center"/>
          </w:tcPr>
          <w:p w14:paraId="60E29C4F" w14:textId="77777777" w:rsidR="00525FB8" w:rsidRPr="00C82162" w:rsidRDefault="00525FB8" w:rsidP="00A248B2">
            <w:pPr>
              <w:jc w:val="center"/>
              <w:rPr>
                <w:rFonts w:ascii="Times New Roman" w:hAnsi="Times New Roman"/>
                <w:sz w:val="24"/>
                <w:szCs w:val="24"/>
              </w:rPr>
            </w:pPr>
            <w:r w:rsidRPr="00C82162">
              <w:rPr>
                <w:rFonts w:ascii="Times New Roman" w:hAnsi="Times New Roman"/>
                <w:bCs/>
                <w:sz w:val="24"/>
                <w:szCs w:val="24"/>
              </w:rPr>
              <w:t>MO.070</w:t>
            </w:r>
          </w:p>
        </w:tc>
        <w:tc>
          <w:tcPr>
            <w:tcW w:w="1559" w:type="dxa"/>
            <w:vMerge w:val="restart"/>
            <w:tcBorders>
              <w:top w:val="nil"/>
              <w:left w:val="single" w:sz="4" w:space="0" w:color="auto"/>
              <w:right w:val="single" w:sz="4" w:space="0" w:color="auto"/>
            </w:tcBorders>
          </w:tcPr>
          <w:p w14:paraId="745D7456" w14:textId="0D855A9B" w:rsidR="00525FB8" w:rsidRPr="00C82162" w:rsidRDefault="000A19E1" w:rsidP="00B31532">
            <w:pPr>
              <w:keepNext/>
              <w:spacing w:before="60"/>
              <w:ind w:left="115"/>
              <w:outlineLvl w:val="2"/>
              <w:rPr>
                <w:rFonts w:ascii="Times New Roman" w:hAnsi="Times New Roman"/>
                <w:i/>
                <w:iCs/>
                <w:sz w:val="24"/>
                <w:szCs w:val="24"/>
              </w:rPr>
            </w:pPr>
            <w:r w:rsidRPr="00C82162">
              <w:rPr>
                <w:rFonts w:ascii="Times New Roman" w:hAnsi="Times New Roman"/>
                <w:bCs/>
                <w:sz w:val="24"/>
                <w:szCs w:val="24"/>
              </w:rPr>
              <w:t xml:space="preserve">Lắp đặt ống thép lồng dẫn xăng dầu bọc 1 lớp vải thuỷ tinh d = 3 </w:t>
            </w:r>
            <w:r w:rsidRPr="00C82162">
              <w:rPr>
                <w:rFonts w:ascii="Times New Roman" w:hAnsi="Times New Roman"/>
                <w:bCs/>
                <w:sz w:val="24"/>
                <w:szCs w:val="24"/>
              </w:rPr>
              <w:sym w:font="Symbol" w:char="F0B1"/>
            </w:r>
            <w:r w:rsidRPr="00C82162">
              <w:rPr>
                <w:rFonts w:ascii="Times New Roman" w:hAnsi="Times New Roman"/>
                <w:bCs/>
                <w:sz w:val="24"/>
                <w:szCs w:val="24"/>
              </w:rPr>
              <w:t>0,5 mm</w:t>
            </w:r>
          </w:p>
        </w:tc>
        <w:tc>
          <w:tcPr>
            <w:tcW w:w="2268" w:type="dxa"/>
            <w:tcBorders>
              <w:top w:val="nil"/>
              <w:left w:val="single" w:sz="4" w:space="0" w:color="auto"/>
              <w:bottom w:val="nil"/>
              <w:right w:val="single" w:sz="4" w:space="0" w:color="auto"/>
            </w:tcBorders>
            <w:vAlign w:val="center"/>
          </w:tcPr>
          <w:p w14:paraId="7093696C" w14:textId="1C2FE47E" w:rsidR="00525FB8" w:rsidRPr="00C82162" w:rsidRDefault="00525FB8" w:rsidP="00B31532">
            <w:pPr>
              <w:keepNext/>
              <w:ind w:left="121"/>
              <w:outlineLvl w:val="2"/>
              <w:rPr>
                <w:rFonts w:ascii="Times New Roman" w:hAnsi="Times New Roman"/>
                <w:i/>
                <w:iCs/>
                <w:sz w:val="24"/>
                <w:szCs w:val="24"/>
              </w:rPr>
            </w:pPr>
            <w:r w:rsidRPr="00C82162">
              <w:rPr>
                <w:rFonts w:ascii="Times New Roman" w:hAnsi="Times New Roman"/>
                <w:i/>
                <w:iCs/>
                <w:sz w:val="24"/>
                <w:szCs w:val="24"/>
              </w:rPr>
              <w:t>Vật liệu</w:t>
            </w:r>
          </w:p>
        </w:tc>
        <w:tc>
          <w:tcPr>
            <w:tcW w:w="850" w:type="dxa"/>
            <w:tcBorders>
              <w:top w:val="nil"/>
              <w:left w:val="single" w:sz="4" w:space="0" w:color="auto"/>
              <w:bottom w:val="nil"/>
              <w:right w:val="single" w:sz="4" w:space="0" w:color="auto"/>
            </w:tcBorders>
            <w:vAlign w:val="center"/>
          </w:tcPr>
          <w:p w14:paraId="6240558F" w14:textId="77777777" w:rsidR="00525FB8" w:rsidRPr="00C82162" w:rsidRDefault="00525FB8" w:rsidP="00A248B2">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591F3C91" w14:textId="77777777" w:rsidR="00525FB8" w:rsidRPr="00C82162" w:rsidRDefault="00525FB8" w:rsidP="00A248B2">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1E637CEA" w14:textId="77777777" w:rsidR="00525FB8" w:rsidRPr="00C82162" w:rsidRDefault="00525FB8" w:rsidP="00A248B2">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69BBE89C" w14:textId="77777777" w:rsidR="00525FB8" w:rsidRPr="00C82162" w:rsidRDefault="00525FB8" w:rsidP="00A248B2">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68D78D13" w14:textId="77777777" w:rsidR="00525FB8" w:rsidRPr="00C82162" w:rsidRDefault="00525FB8" w:rsidP="00A248B2">
            <w:pPr>
              <w:jc w:val="center"/>
              <w:rPr>
                <w:rFonts w:ascii="Times New Roman" w:hAnsi="Times New Roman"/>
                <w:sz w:val="24"/>
                <w:szCs w:val="24"/>
              </w:rPr>
            </w:pPr>
          </w:p>
        </w:tc>
      </w:tr>
      <w:tr w:rsidR="00B665CD" w:rsidRPr="00C82162" w14:paraId="06337853" w14:textId="77777777" w:rsidTr="00B31532">
        <w:trPr>
          <w:cantSplit/>
          <w:trHeight w:val="397"/>
        </w:trPr>
        <w:tc>
          <w:tcPr>
            <w:tcW w:w="993" w:type="dxa"/>
            <w:tcBorders>
              <w:top w:val="nil"/>
              <w:left w:val="single" w:sz="4" w:space="0" w:color="auto"/>
              <w:bottom w:val="nil"/>
              <w:right w:val="single" w:sz="4" w:space="0" w:color="auto"/>
            </w:tcBorders>
            <w:vAlign w:val="center"/>
          </w:tcPr>
          <w:p w14:paraId="6DEA0F4F"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3155A818"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475A4CC0" w14:textId="4044FAC8"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Ống thép</w:t>
            </w:r>
          </w:p>
        </w:tc>
        <w:tc>
          <w:tcPr>
            <w:tcW w:w="850" w:type="dxa"/>
            <w:tcBorders>
              <w:top w:val="nil"/>
              <w:left w:val="single" w:sz="4" w:space="0" w:color="auto"/>
              <w:bottom w:val="nil"/>
              <w:right w:val="single" w:sz="4" w:space="0" w:color="auto"/>
            </w:tcBorders>
            <w:vAlign w:val="center"/>
          </w:tcPr>
          <w:p w14:paraId="6E3F2FB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w:t>
            </w:r>
          </w:p>
        </w:tc>
        <w:tc>
          <w:tcPr>
            <w:tcW w:w="921" w:type="dxa"/>
            <w:tcBorders>
              <w:top w:val="nil"/>
              <w:left w:val="single" w:sz="4" w:space="0" w:color="auto"/>
              <w:bottom w:val="nil"/>
              <w:right w:val="single" w:sz="4" w:space="0" w:color="auto"/>
            </w:tcBorders>
            <w:vAlign w:val="center"/>
          </w:tcPr>
          <w:p w14:paraId="0917B5F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922" w:type="dxa"/>
            <w:tcBorders>
              <w:top w:val="nil"/>
              <w:left w:val="single" w:sz="4" w:space="0" w:color="auto"/>
              <w:bottom w:val="nil"/>
              <w:right w:val="single" w:sz="4" w:space="0" w:color="auto"/>
            </w:tcBorders>
            <w:vAlign w:val="center"/>
          </w:tcPr>
          <w:p w14:paraId="6DAC76B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921" w:type="dxa"/>
            <w:tcBorders>
              <w:top w:val="nil"/>
              <w:left w:val="single" w:sz="4" w:space="0" w:color="auto"/>
              <w:bottom w:val="nil"/>
              <w:right w:val="single" w:sz="4" w:space="0" w:color="auto"/>
            </w:tcBorders>
            <w:vAlign w:val="center"/>
          </w:tcPr>
          <w:p w14:paraId="0C52DD8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c>
          <w:tcPr>
            <w:tcW w:w="922" w:type="dxa"/>
            <w:tcBorders>
              <w:top w:val="nil"/>
              <w:left w:val="single" w:sz="4" w:space="0" w:color="auto"/>
              <w:bottom w:val="nil"/>
              <w:right w:val="single" w:sz="4" w:space="0" w:color="auto"/>
            </w:tcBorders>
            <w:vAlign w:val="center"/>
          </w:tcPr>
          <w:p w14:paraId="6208C9D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10,02</w:t>
            </w:r>
          </w:p>
        </w:tc>
      </w:tr>
      <w:tr w:rsidR="00B665CD" w:rsidRPr="00C82162" w14:paraId="1813109E" w14:textId="77777777" w:rsidTr="00B31532">
        <w:trPr>
          <w:cantSplit/>
          <w:trHeight w:val="397"/>
        </w:trPr>
        <w:tc>
          <w:tcPr>
            <w:tcW w:w="993" w:type="dxa"/>
            <w:tcBorders>
              <w:top w:val="nil"/>
              <w:left w:val="single" w:sz="4" w:space="0" w:color="auto"/>
              <w:bottom w:val="nil"/>
              <w:right w:val="single" w:sz="4" w:space="0" w:color="auto"/>
            </w:tcBorders>
            <w:vAlign w:val="center"/>
          </w:tcPr>
          <w:p w14:paraId="7F9BC55D"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2F795258"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15EF905A" w14:textId="3E1E679A" w:rsidR="00525FB8" w:rsidRPr="00C82162" w:rsidRDefault="00525FB8" w:rsidP="00B31532">
            <w:pPr>
              <w:keepNext/>
              <w:ind w:left="121"/>
              <w:outlineLvl w:val="0"/>
              <w:rPr>
                <w:rFonts w:ascii="Times New Roman" w:hAnsi="Times New Roman"/>
                <w:sz w:val="24"/>
                <w:szCs w:val="24"/>
              </w:rPr>
            </w:pPr>
            <w:r w:rsidRPr="00C82162">
              <w:rPr>
                <w:rFonts w:ascii="Times New Roman" w:hAnsi="Times New Roman"/>
                <w:sz w:val="24"/>
                <w:szCs w:val="24"/>
              </w:rPr>
              <w:t>Xăng</w:t>
            </w:r>
          </w:p>
        </w:tc>
        <w:tc>
          <w:tcPr>
            <w:tcW w:w="850" w:type="dxa"/>
            <w:tcBorders>
              <w:top w:val="nil"/>
              <w:left w:val="single" w:sz="4" w:space="0" w:color="auto"/>
              <w:bottom w:val="nil"/>
              <w:right w:val="single" w:sz="4" w:space="0" w:color="auto"/>
            </w:tcBorders>
            <w:vAlign w:val="center"/>
          </w:tcPr>
          <w:p w14:paraId="2281811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5D41681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w:t>
            </w:r>
          </w:p>
        </w:tc>
        <w:tc>
          <w:tcPr>
            <w:tcW w:w="922" w:type="dxa"/>
            <w:tcBorders>
              <w:top w:val="nil"/>
              <w:left w:val="single" w:sz="4" w:space="0" w:color="auto"/>
              <w:bottom w:val="nil"/>
              <w:right w:val="single" w:sz="4" w:space="0" w:color="auto"/>
            </w:tcBorders>
            <w:vAlign w:val="center"/>
          </w:tcPr>
          <w:p w14:paraId="3143A21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3,0</w:t>
            </w:r>
          </w:p>
        </w:tc>
        <w:tc>
          <w:tcPr>
            <w:tcW w:w="921" w:type="dxa"/>
            <w:tcBorders>
              <w:top w:val="nil"/>
              <w:left w:val="single" w:sz="4" w:space="0" w:color="auto"/>
              <w:bottom w:val="nil"/>
              <w:right w:val="single" w:sz="4" w:space="0" w:color="auto"/>
            </w:tcBorders>
            <w:vAlign w:val="center"/>
          </w:tcPr>
          <w:p w14:paraId="0AAEDEE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3,6</w:t>
            </w:r>
          </w:p>
        </w:tc>
        <w:tc>
          <w:tcPr>
            <w:tcW w:w="922" w:type="dxa"/>
            <w:tcBorders>
              <w:top w:val="nil"/>
              <w:left w:val="single" w:sz="4" w:space="0" w:color="auto"/>
              <w:bottom w:val="nil"/>
              <w:right w:val="single" w:sz="4" w:space="0" w:color="auto"/>
            </w:tcBorders>
            <w:vAlign w:val="center"/>
          </w:tcPr>
          <w:p w14:paraId="71A9BF0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4,7</w:t>
            </w:r>
          </w:p>
        </w:tc>
      </w:tr>
      <w:tr w:rsidR="00B665CD" w:rsidRPr="00C82162" w14:paraId="038DCD55" w14:textId="77777777" w:rsidTr="00B31532">
        <w:trPr>
          <w:cantSplit/>
          <w:trHeight w:val="397"/>
        </w:trPr>
        <w:tc>
          <w:tcPr>
            <w:tcW w:w="993" w:type="dxa"/>
            <w:tcBorders>
              <w:top w:val="nil"/>
              <w:left w:val="single" w:sz="4" w:space="0" w:color="auto"/>
              <w:bottom w:val="nil"/>
              <w:right w:val="single" w:sz="4" w:space="0" w:color="auto"/>
            </w:tcBorders>
            <w:vAlign w:val="center"/>
          </w:tcPr>
          <w:p w14:paraId="2E714E8C"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1F71518"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4BDF1FD5" w14:textId="5C58B3D0" w:rsidR="00525FB8" w:rsidRPr="00C82162" w:rsidRDefault="00525FB8" w:rsidP="00B31532">
            <w:pPr>
              <w:keepNext/>
              <w:ind w:left="121"/>
              <w:outlineLvl w:val="0"/>
              <w:rPr>
                <w:rFonts w:ascii="Times New Roman" w:hAnsi="Times New Roman"/>
                <w:sz w:val="24"/>
                <w:szCs w:val="24"/>
              </w:rPr>
            </w:pPr>
            <w:r w:rsidRPr="00C82162">
              <w:rPr>
                <w:rFonts w:ascii="Times New Roman" w:hAnsi="Times New Roman"/>
                <w:sz w:val="24"/>
                <w:szCs w:val="24"/>
              </w:rPr>
              <w:t>Nhựa đường</w:t>
            </w:r>
          </w:p>
        </w:tc>
        <w:tc>
          <w:tcPr>
            <w:tcW w:w="850" w:type="dxa"/>
            <w:tcBorders>
              <w:top w:val="nil"/>
              <w:left w:val="single" w:sz="4" w:space="0" w:color="auto"/>
              <w:bottom w:val="nil"/>
              <w:right w:val="single" w:sz="4" w:space="0" w:color="auto"/>
            </w:tcBorders>
            <w:vAlign w:val="center"/>
          </w:tcPr>
          <w:p w14:paraId="49D5197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0F3E404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30,02</w:t>
            </w:r>
          </w:p>
        </w:tc>
        <w:tc>
          <w:tcPr>
            <w:tcW w:w="922" w:type="dxa"/>
            <w:tcBorders>
              <w:top w:val="nil"/>
              <w:left w:val="single" w:sz="4" w:space="0" w:color="auto"/>
              <w:bottom w:val="nil"/>
              <w:right w:val="single" w:sz="4" w:space="0" w:color="auto"/>
            </w:tcBorders>
            <w:vAlign w:val="center"/>
          </w:tcPr>
          <w:p w14:paraId="62347BB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37,42</w:t>
            </w:r>
          </w:p>
        </w:tc>
        <w:tc>
          <w:tcPr>
            <w:tcW w:w="921" w:type="dxa"/>
            <w:tcBorders>
              <w:top w:val="nil"/>
              <w:left w:val="single" w:sz="4" w:space="0" w:color="auto"/>
              <w:bottom w:val="nil"/>
              <w:right w:val="single" w:sz="4" w:space="0" w:color="auto"/>
            </w:tcBorders>
            <w:vAlign w:val="center"/>
          </w:tcPr>
          <w:p w14:paraId="127A335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44,55</w:t>
            </w:r>
          </w:p>
        </w:tc>
        <w:tc>
          <w:tcPr>
            <w:tcW w:w="922" w:type="dxa"/>
            <w:tcBorders>
              <w:top w:val="nil"/>
              <w:left w:val="single" w:sz="4" w:space="0" w:color="auto"/>
              <w:bottom w:val="nil"/>
              <w:right w:val="single" w:sz="4" w:space="0" w:color="auto"/>
            </w:tcBorders>
            <w:vAlign w:val="center"/>
          </w:tcPr>
          <w:p w14:paraId="75100B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58,39</w:t>
            </w:r>
          </w:p>
        </w:tc>
      </w:tr>
      <w:tr w:rsidR="00B665CD" w:rsidRPr="00C82162" w14:paraId="7B668A45" w14:textId="77777777" w:rsidTr="00B31532">
        <w:trPr>
          <w:cantSplit/>
          <w:trHeight w:val="397"/>
        </w:trPr>
        <w:tc>
          <w:tcPr>
            <w:tcW w:w="993" w:type="dxa"/>
            <w:tcBorders>
              <w:top w:val="nil"/>
              <w:left w:val="single" w:sz="4" w:space="0" w:color="auto"/>
              <w:bottom w:val="nil"/>
              <w:right w:val="single" w:sz="4" w:space="0" w:color="auto"/>
            </w:tcBorders>
            <w:vAlign w:val="center"/>
          </w:tcPr>
          <w:p w14:paraId="720AF93D"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0B65010" w14:textId="77777777" w:rsidR="00525FB8" w:rsidRPr="00C82162" w:rsidRDefault="00525FB8" w:rsidP="00A248B2">
            <w:pPr>
              <w:keepNext/>
              <w:outlineLvl w:val="0"/>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2A087E51" w14:textId="0EF10E17" w:rsidR="00525FB8" w:rsidRPr="00C82162" w:rsidRDefault="00525FB8" w:rsidP="00B31532">
            <w:pPr>
              <w:keepNext/>
              <w:ind w:left="121"/>
              <w:outlineLvl w:val="0"/>
              <w:rPr>
                <w:rFonts w:ascii="Times New Roman" w:hAnsi="Times New Roman"/>
                <w:sz w:val="24"/>
                <w:szCs w:val="24"/>
              </w:rPr>
            </w:pPr>
            <w:r w:rsidRPr="00C82162">
              <w:rPr>
                <w:rFonts w:ascii="Times New Roman" w:hAnsi="Times New Roman"/>
                <w:sz w:val="24"/>
                <w:szCs w:val="24"/>
              </w:rPr>
              <w:t>Củi đun</w:t>
            </w:r>
          </w:p>
        </w:tc>
        <w:tc>
          <w:tcPr>
            <w:tcW w:w="850" w:type="dxa"/>
            <w:tcBorders>
              <w:top w:val="nil"/>
              <w:left w:val="single" w:sz="4" w:space="0" w:color="auto"/>
              <w:bottom w:val="nil"/>
              <w:right w:val="single" w:sz="4" w:space="0" w:color="auto"/>
            </w:tcBorders>
            <w:vAlign w:val="center"/>
          </w:tcPr>
          <w:p w14:paraId="22E2A54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6BEC0D1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35,6</w:t>
            </w:r>
          </w:p>
        </w:tc>
        <w:tc>
          <w:tcPr>
            <w:tcW w:w="922" w:type="dxa"/>
            <w:tcBorders>
              <w:top w:val="nil"/>
              <w:left w:val="single" w:sz="4" w:space="0" w:color="auto"/>
              <w:bottom w:val="nil"/>
              <w:right w:val="single" w:sz="4" w:space="0" w:color="auto"/>
            </w:tcBorders>
            <w:vAlign w:val="center"/>
          </w:tcPr>
          <w:p w14:paraId="59BF9CF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43,7</w:t>
            </w:r>
          </w:p>
        </w:tc>
        <w:tc>
          <w:tcPr>
            <w:tcW w:w="921" w:type="dxa"/>
            <w:tcBorders>
              <w:top w:val="nil"/>
              <w:left w:val="single" w:sz="4" w:space="0" w:color="auto"/>
              <w:bottom w:val="nil"/>
              <w:right w:val="single" w:sz="4" w:space="0" w:color="auto"/>
            </w:tcBorders>
            <w:vAlign w:val="center"/>
          </w:tcPr>
          <w:p w14:paraId="26F6DAE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51,9</w:t>
            </w:r>
          </w:p>
        </w:tc>
        <w:tc>
          <w:tcPr>
            <w:tcW w:w="922" w:type="dxa"/>
            <w:tcBorders>
              <w:top w:val="nil"/>
              <w:left w:val="single" w:sz="4" w:space="0" w:color="auto"/>
              <w:bottom w:val="nil"/>
              <w:right w:val="single" w:sz="4" w:space="0" w:color="auto"/>
            </w:tcBorders>
            <w:vAlign w:val="center"/>
          </w:tcPr>
          <w:p w14:paraId="6738717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67,6</w:t>
            </w:r>
          </w:p>
        </w:tc>
      </w:tr>
      <w:tr w:rsidR="00B665CD" w:rsidRPr="00C82162" w14:paraId="5A08BE6A" w14:textId="77777777" w:rsidTr="00B31532">
        <w:trPr>
          <w:cantSplit/>
          <w:trHeight w:val="397"/>
        </w:trPr>
        <w:tc>
          <w:tcPr>
            <w:tcW w:w="993" w:type="dxa"/>
            <w:tcBorders>
              <w:top w:val="nil"/>
              <w:left w:val="single" w:sz="4" w:space="0" w:color="auto"/>
              <w:bottom w:val="nil"/>
              <w:right w:val="single" w:sz="4" w:space="0" w:color="auto"/>
            </w:tcBorders>
            <w:vAlign w:val="center"/>
          </w:tcPr>
          <w:p w14:paraId="27D36C4F" w14:textId="77777777" w:rsidR="00525FB8" w:rsidRPr="00C82162" w:rsidRDefault="00525FB8" w:rsidP="00A248B2">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5A447697"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74EED442" w14:textId="7D2A4921"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Ô xy</w:t>
            </w:r>
          </w:p>
        </w:tc>
        <w:tc>
          <w:tcPr>
            <w:tcW w:w="850" w:type="dxa"/>
            <w:tcBorders>
              <w:top w:val="nil"/>
              <w:left w:val="single" w:sz="4" w:space="0" w:color="auto"/>
              <w:bottom w:val="nil"/>
              <w:right w:val="single" w:sz="4" w:space="0" w:color="auto"/>
            </w:tcBorders>
            <w:vAlign w:val="center"/>
          </w:tcPr>
          <w:p w14:paraId="0951E5B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921" w:type="dxa"/>
            <w:tcBorders>
              <w:top w:val="nil"/>
              <w:left w:val="single" w:sz="4" w:space="0" w:color="auto"/>
              <w:bottom w:val="nil"/>
              <w:right w:val="single" w:sz="4" w:space="0" w:color="auto"/>
            </w:tcBorders>
            <w:vAlign w:val="center"/>
          </w:tcPr>
          <w:p w14:paraId="25E622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22" w:type="dxa"/>
            <w:tcBorders>
              <w:top w:val="nil"/>
              <w:left w:val="single" w:sz="4" w:space="0" w:color="auto"/>
              <w:bottom w:val="nil"/>
              <w:right w:val="single" w:sz="4" w:space="0" w:color="auto"/>
            </w:tcBorders>
            <w:vAlign w:val="center"/>
          </w:tcPr>
          <w:p w14:paraId="08D1E85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921" w:type="dxa"/>
            <w:tcBorders>
              <w:top w:val="nil"/>
              <w:left w:val="single" w:sz="4" w:space="0" w:color="auto"/>
              <w:bottom w:val="nil"/>
              <w:right w:val="single" w:sz="4" w:space="0" w:color="auto"/>
            </w:tcBorders>
            <w:vAlign w:val="center"/>
          </w:tcPr>
          <w:p w14:paraId="77CB319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0,04</w:t>
            </w:r>
          </w:p>
        </w:tc>
        <w:tc>
          <w:tcPr>
            <w:tcW w:w="922" w:type="dxa"/>
            <w:tcBorders>
              <w:top w:val="nil"/>
              <w:left w:val="single" w:sz="4" w:space="0" w:color="auto"/>
              <w:bottom w:val="nil"/>
              <w:right w:val="single" w:sz="4" w:space="0" w:color="auto"/>
            </w:tcBorders>
            <w:vAlign w:val="center"/>
          </w:tcPr>
          <w:p w14:paraId="493A3B7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0,05</w:t>
            </w:r>
          </w:p>
        </w:tc>
      </w:tr>
      <w:tr w:rsidR="00B665CD" w:rsidRPr="00C82162" w14:paraId="3157D519" w14:textId="77777777" w:rsidTr="00B31532">
        <w:trPr>
          <w:cantSplit/>
          <w:trHeight w:val="397"/>
        </w:trPr>
        <w:tc>
          <w:tcPr>
            <w:tcW w:w="993" w:type="dxa"/>
            <w:tcBorders>
              <w:top w:val="nil"/>
              <w:left w:val="single" w:sz="4" w:space="0" w:color="auto"/>
              <w:bottom w:val="nil"/>
              <w:right w:val="single" w:sz="4" w:space="0" w:color="auto"/>
            </w:tcBorders>
            <w:vAlign w:val="center"/>
          </w:tcPr>
          <w:p w14:paraId="1C7DD575" w14:textId="77777777" w:rsidR="00525FB8" w:rsidRPr="00C82162" w:rsidRDefault="00525FB8" w:rsidP="00A248B2">
            <w:pPr>
              <w:ind w:firstLine="1952"/>
              <w:jc w:val="center"/>
              <w:rPr>
                <w:rFonts w:ascii="Times New Roman" w:hAnsi="Times New Roman"/>
                <w:sz w:val="24"/>
                <w:szCs w:val="24"/>
              </w:rPr>
            </w:pPr>
          </w:p>
        </w:tc>
        <w:tc>
          <w:tcPr>
            <w:tcW w:w="1559" w:type="dxa"/>
            <w:vMerge/>
            <w:tcBorders>
              <w:left w:val="single" w:sz="4" w:space="0" w:color="auto"/>
              <w:right w:val="single" w:sz="4" w:space="0" w:color="auto"/>
            </w:tcBorders>
          </w:tcPr>
          <w:p w14:paraId="31F3E018"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2272A107" w14:textId="7F6C0175" w:rsidR="00525FB8" w:rsidRPr="00C82162" w:rsidRDefault="00132ED8" w:rsidP="00B31532">
            <w:pPr>
              <w:ind w:left="121"/>
              <w:rPr>
                <w:rFonts w:ascii="Times New Roman" w:hAnsi="Times New Roman"/>
                <w:sz w:val="24"/>
                <w:szCs w:val="24"/>
              </w:rPr>
            </w:pPr>
            <w:r w:rsidRPr="00C82162">
              <w:rPr>
                <w:rFonts w:ascii="Times New Roman" w:hAnsi="Times New Roman"/>
                <w:sz w:val="24"/>
                <w:szCs w:val="24"/>
              </w:rPr>
              <w:t>Khí gas</w:t>
            </w:r>
          </w:p>
        </w:tc>
        <w:tc>
          <w:tcPr>
            <w:tcW w:w="850" w:type="dxa"/>
            <w:tcBorders>
              <w:top w:val="nil"/>
              <w:left w:val="single" w:sz="4" w:space="0" w:color="auto"/>
              <w:bottom w:val="nil"/>
              <w:right w:val="single" w:sz="4" w:space="0" w:color="auto"/>
            </w:tcBorders>
            <w:vAlign w:val="center"/>
          </w:tcPr>
          <w:p w14:paraId="229853E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48D6730B" w14:textId="4D91213C" w:rsidR="00525FB8" w:rsidRPr="00C82162" w:rsidRDefault="001C6F62" w:rsidP="00A248B2">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0</w:t>
            </w:r>
            <w:r w:rsidRPr="00C82162">
              <w:rPr>
                <w:rFonts w:ascii="Times New Roman" w:hAnsi="Times New Roman"/>
                <w:sz w:val="24"/>
                <w:szCs w:val="24"/>
              </w:rPr>
              <w:t>6</w:t>
            </w:r>
          </w:p>
        </w:tc>
        <w:tc>
          <w:tcPr>
            <w:tcW w:w="922" w:type="dxa"/>
            <w:tcBorders>
              <w:top w:val="nil"/>
              <w:left w:val="single" w:sz="4" w:space="0" w:color="auto"/>
              <w:bottom w:val="nil"/>
              <w:right w:val="single" w:sz="4" w:space="0" w:color="auto"/>
            </w:tcBorders>
            <w:vAlign w:val="center"/>
          </w:tcPr>
          <w:p w14:paraId="66084F73" w14:textId="0A203F76" w:rsidR="00525FB8" w:rsidRPr="00C82162" w:rsidRDefault="001C6F62" w:rsidP="00A248B2">
            <w:pPr>
              <w:jc w:val="center"/>
              <w:rPr>
                <w:rFonts w:ascii="Times New Roman" w:hAnsi="Times New Roman"/>
                <w:sz w:val="24"/>
                <w:szCs w:val="24"/>
              </w:rPr>
            </w:pPr>
            <w:r w:rsidRPr="00C82162">
              <w:rPr>
                <w:rFonts w:ascii="Times New Roman" w:hAnsi="Times New Roman"/>
                <w:sz w:val="24"/>
                <w:szCs w:val="24"/>
              </w:rPr>
              <w:t>0,</w:t>
            </w:r>
            <w:r w:rsidR="00525FB8" w:rsidRPr="00C82162">
              <w:rPr>
                <w:rFonts w:ascii="Times New Roman" w:hAnsi="Times New Roman"/>
                <w:sz w:val="24"/>
                <w:szCs w:val="24"/>
              </w:rPr>
              <w:t>0</w:t>
            </w:r>
            <w:r w:rsidRPr="00C82162">
              <w:rPr>
                <w:rFonts w:ascii="Times New Roman" w:hAnsi="Times New Roman"/>
                <w:sz w:val="24"/>
                <w:szCs w:val="24"/>
              </w:rPr>
              <w:t>6</w:t>
            </w:r>
          </w:p>
        </w:tc>
        <w:tc>
          <w:tcPr>
            <w:tcW w:w="921" w:type="dxa"/>
            <w:tcBorders>
              <w:top w:val="nil"/>
              <w:left w:val="single" w:sz="4" w:space="0" w:color="auto"/>
              <w:bottom w:val="nil"/>
              <w:right w:val="single" w:sz="4" w:space="0" w:color="auto"/>
            </w:tcBorders>
            <w:vAlign w:val="center"/>
          </w:tcPr>
          <w:p w14:paraId="67DCE28A" w14:textId="3D082B28" w:rsidR="00525FB8" w:rsidRPr="00C82162" w:rsidRDefault="001C6F62" w:rsidP="00A248B2">
            <w:pPr>
              <w:jc w:val="center"/>
              <w:rPr>
                <w:rFonts w:ascii="Times New Roman" w:hAnsi="Times New Roman"/>
                <w:sz w:val="24"/>
                <w:szCs w:val="24"/>
              </w:rPr>
            </w:pPr>
            <w:r w:rsidRPr="00C82162">
              <w:rPr>
                <w:rFonts w:ascii="Times New Roman" w:hAnsi="Times New Roman"/>
                <w:sz w:val="24"/>
                <w:szCs w:val="24"/>
              </w:rPr>
              <w:t>0,08</w:t>
            </w:r>
          </w:p>
        </w:tc>
        <w:tc>
          <w:tcPr>
            <w:tcW w:w="922" w:type="dxa"/>
            <w:tcBorders>
              <w:top w:val="nil"/>
              <w:left w:val="single" w:sz="4" w:space="0" w:color="auto"/>
              <w:bottom w:val="nil"/>
              <w:right w:val="single" w:sz="4" w:space="0" w:color="auto"/>
            </w:tcBorders>
            <w:vAlign w:val="center"/>
          </w:tcPr>
          <w:p w14:paraId="1FEBBA53" w14:textId="1A60F8F7" w:rsidR="00525FB8" w:rsidRPr="00C82162" w:rsidRDefault="001C6F62" w:rsidP="00A248B2">
            <w:pPr>
              <w:jc w:val="center"/>
              <w:rPr>
                <w:rFonts w:ascii="Times New Roman" w:hAnsi="Times New Roman"/>
                <w:sz w:val="24"/>
                <w:szCs w:val="24"/>
              </w:rPr>
            </w:pPr>
            <w:r w:rsidRPr="00C82162">
              <w:rPr>
                <w:rFonts w:ascii="Times New Roman" w:hAnsi="Times New Roman"/>
                <w:sz w:val="24"/>
                <w:szCs w:val="24"/>
              </w:rPr>
              <w:t>0,10</w:t>
            </w:r>
          </w:p>
        </w:tc>
      </w:tr>
      <w:tr w:rsidR="00B665CD" w:rsidRPr="00C82162" w14:paraId="172229F9" w14:textId="77777777" w:rsidTr="00B31532">
        <w:trPr>
          <w:cantSplit/>
          <w:trHeight w:val="397"/>
        </w:trPr>
        <w:tc>
          <w:tcPr>
            <w:tcW w:w="993" w:type="dxa"/>
            <w:tcBorders>
              <w:top w:val="nil"/>
              <w:left w:val="single" w:sz="4" w:space="0" w:color="auto"/>
              <w:bottom w:val="nil"/>
              <w:right w:val="single" w:sz="4" w:space="0" w:color="auto"/>
            </w:tcBorders>
            <w:vAlign w:val="center"/>
          </w:tcPr>
          <w:p w14:paraId="1196FCD9"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4313E9F4"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686EBF5C" w14:textId="73E8BFD3"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Que hàn</w:t>
            </w:r>
          </w:p>
        </w:tc>
        <w:tc>
          <w:tcPr>
            <w:tcW w:w="850" w:type="dxa"/>
            <w:tcBorders>
              <w:top w:val="nil"/>
              <w:left w:val="single" w:sz="4" w:space="0" w:color="auto"/>
              <w:bottom w:val="nil"/>
              <w:right w:val="single" w:sz="4" w:space="0" w:color="auto"/>
            </w:tcBorders>
            <w:vAlign w:val="center"/>
          </w:tcPr>
          <w:p w14:paraId="7BB024E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921" w:type="dxa"/>
            <w:tcBorders>
              <w:top w:val="nil"/>
              <w:left w:val="single" w:sz="4" w:space="0" w:color="auto"/>
              <w:bottom w:val="nil"/>
              <w:right w:val="single" w:sz="4" w:space="0" w:color="auto"/>
            </w:tcBorders>
            <w:vAlign w:val="center"/>
          </w:tcPr>
          <w:p w14:paraId="2F84B51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0,52</w:t>
            </w:r>
          </w:p>
        </w:tc>
        <w:tc>
          <w:tcPr>
            <w:tcW w:w="922" w:type="dxa"/>
            <w:tcBorders>
              <w:top w:val="nil"/>
              <w:left w:val="single" w:sz="4" w:space="0" w:color="auto"/>
              <w:bottom w:val="nil"/>
              <w:right w:val="single" w:sz="4" w:space="0" w:color="auto"/>
            </w:tcBorders>
            <w:vAlign w:val="center"/>
          </w:tcPr>
          <w:p w14:paraId="11251BD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0,9</w:t>
            </w:r>
          </w:p>
        </w:tc>
        <w:tc>
          <w:tcPr>
            <w:tcW w:w="921" w:type="dxa"/>
            <w:tcBorders>
              <w:top w:val="nil"/>
              <w:left w:val="single" w:sz="4" w:space="0" w:color="auto"/>
              <w:bottom w:val="nil"/>
              <w:right w:val="single" w:sz="4" w:space="0" w:color="auto"/>
            </w:tcBorders>
            <w:vAlign w:val="center"/>
          </w:tcPr>
          <w:p w14:paraId="57A9B5B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1,07</w:t>
            </w:r>
          </w:p>
        </w:tc>
        <w:tc>
          <w:tcPr>
            <w:tcW w:w="922" w:type="dxa"/>
            <w:tcBorders>
              <w:top w:val="nil"/>
              <w:left w:val="single" w:sz="4" w:space="0" w:color="auto"/>
              <w:bottom w:val="nil"/>
              <w:right w:val="single" w:sz="4" w:space="0" w:color="auto"/>
            </w:tcBorders>
            <w:vAlign w:val="center"/>
          </w:tcPr>
          <w:p w14:paraId="24ACE03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2,05</w:t>
            </w:r>
          </w:p>
        </w:tc>
      </w:tr>
      <w:tr w:rsidR="00B665CD" w:rsidRPr="00C82162" w14:paraId="44CAA7A0" w14:textId="77777777" w:rsidTr="00B31532">
        <w:trPr>
          <w:cantSplit/>
          <w:trHeight w:val="397"/>
        </w:trPr>
        <w:tc>
          <w:tcPr>
            <w:tcW w:w="993" w:type="dxa"/>
            <w:tcBorders>
              <w:top w:val="nil"/>
              <w:left w:val="single" w:sz="4" w:space="0" w:color="auto"/>
              <w:bottom w:val="nil"/>
              <w:right w:val="single" w:sz="4" w:space="0" w:color="auto"/>
            </w:tcBorders>
            <w:vAlign w:val="center"/>
          </w:tcPr>
          <w:p w14:paraId="14B0EB55"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058FBDB5"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6240E65B" w14:textId="6E03097C"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left w:val="single" w:sz="4" w:space="0" w:color="auto"/>
              <w:bottom w:val="nil"/>
              <w:right w:val="single" w:sz="4" w:space="0" w:color="auto"/>
            </w:tcBorders>
            <w:vAlign w:val="center"/>
          </w:tcPr>
          <w:p w14:paraId="6ED2200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left w:val="single" w:sz="4" w:space="0" w:color="auto"/>
              <w:bottom w:val="nil"/>
              <w:right w:val="single" w:sz="4" w:space="0" w:color="auto"/>
            </w:tcBorders>
            <w:vAlign w:val="center"/>
          </w:tcPr>
          <w:p w14:paraId="0E2386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22" w:type="dxa"/>
            <w:tcBorders>
              <w:top w:val="nil"/>
              <w:left w:val="single" w:sz="4" w:space="0" w:color="auto"/>
              <w:bottom w:val="nil"/>
              <w:right w:val="single" w:sz="4" w:space="0" w:color="auto"/>
            </w:tcBorders>
            <w:vAlign w:val="center"/>
          </w:tcPr>
          <w:p w14:paraId="03F58EA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21" w:type="dxa"/>
            <w:tcBorders>
              <w:top w:val="nil"/>
              <w:left w:val="single" w:sz="4" w:space="0" w:color="auto"/>
              <w:bottom w:val="nil"/>
              <w:right w:val="single" w:sz="4" w:space="0" w:color="auto"/>
            </w:tcBorders>
            <w:vAlign w:val="center"/>
          </w:tcPr>
          <w:p w14:paraId="7E6D7B4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922" w:type="dxa"/>
            <w:tcBorders>
              <w:top w:val="nil"/>
              <w:left w:val="single" w:sz="4" w:space="0" w:color="auto"/>
              <w:bottom w:val="nil"/>
              <w:right w:val="single" w:sz="4" w:space="0" w:color="auto"/>
            </w:tcBorders>
            <w:vAlign w:val="center"/>
          </w:tcPr>
          <w:p w14:paraId="491EFC8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06736C84" w14:textId="77777777" w:rsidTr="00B31532">
        <w:trPr>
          <w:cantSplit/>
          <w:trHeight w:val="397"/>
        </w:trPr>
        <w:tc>
          <w:tcPr>
            <w:tcW w:w="993" w:type="dxa"/>
            <w:tcBorders>
              <w:top w:val="nil"/>
              <w:left w:val="single" w:sz="4" w:space="0" w:color="auto"/>
              <w:bottom w:val="nil"/>
              <w:right w:val="single" w:sz="4" w:space="0" w:color="auto"/>
            </w:tcBorders>
            <w:vAlign w:val="center"/>
          </w:tcPr>
          <w:p w14:paraId="2D8D8423"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EE25085" w14:textId="77777777" w:rsidR="00525FB8" w:rsidRPr="00C82162" w:rsidRDefault="00525FB8" w:rsidP="00A248B2">
            <w:pPr>
              <w:rPr>
                <w:rFonts w:ascii="Times New Roman" w:hAnsi="Times New Roman"/>
                <w:i/>
                <w:iCs/>
                <w:sz w:val="24"/>
                <w:szCs w:val="24"/>
              </w:rPr>
            </w:pPr>
          </w:p>
        </w:tc>
        <w:tc>
          <w:tcPr>
            <w:tcW w:w="2268" w:type="dxa"/>
            <w:tcBorders>
              <w:top w:val="nil"/>
              <w:left w:val="single" w:sz="4" w:space="0" w:color="auto"/>
              <w:bottom w:val="nil"/>
              <w:right w:val="single" w:sz="4" w:space="0" w:color="auto"/>
            </w:tcBorders>
            <w:vAlign w:val="center"/>
          </w:tcPr>
          <w:p w14:paraId="2912F27B" w14:textId="766D6C58" w:rsidR="00525FB8" w:rsidRPr="00C82162" w:rsidRDefault="00525FB8" w:rsidP="00B31532">
            <w:pPr>
              <w:ind w:left="121"/>
              <w:rPr>
                <w:rFonts w:ascii="Times New Roman" w:hAnsi="Times New Roman"/>
                <w:i/>
                <w:iCs/>
                <w:sz w:val="24"/>
                <w:szCs w:val="24"/>
              </w:rPr>
            </w:pPr>
            <w:r w:rsidRPr="00C82162">
              <w:rPr>
                <w:rFonts w:ascii="Times New Roman" w:hAnsi="Times New Roman"/>
                <w:i/>
                <w:iCs/>
                <w:sz w:val="24"/>
                <w:szCs w:val="24"/>
              </w:rPr>
              <w:t>Nhân công 4,0/7</w:t>
            </w:r>
          </w:p>
        </w:tc>
        <w:tc>
          <w:tcPr>
            <w:tcW w:w="850" w:type="dxa"/>
            <w:tcBorders>
              <w:top w:val="nil"/>
              <w:left w:val="single" w:sz="4" w:space="0" w:color="auto"/>
              <w:bottom w:val="nil"/>
              <w:right w:val="single" w:sz="4" w:space="0" w:color="auto"/>
            </w:tcBorders>
            <w:vAlign w:val="center"/>
          </w:tcPr>
          <w:p w14:paraId="56ED22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921" w:type="dxa"/>
            <w:tcBorders>
              <w:top w:val="nil"/>
              <w:left w:val="single" w:sz="4" w:space="0" w:color="auto"/>
              <w:bottom w:val="nil"/>
              <w:right w:val="single" w:sz="4" w:space="0" w:color="auto"/>
            </w:tcBorders>
            <w:vAlign w:val="center"/>
          </w:tcPr>
          <w:p w14:paraId="62484C6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11,55</w:t>
            </w:r>
          </w:p>
        </w:tc>
        <w:tc>
          <w:tcPr>
            <w:tcW w:w="922" w:type="dxa"/>
            <w:tcBorders>
              <w:top w:val="nil"/>
              <w:left w:val="single" w:sz="4" w:space="0" w:color="auto"/>
              <w:bottom w:val="nil"/>
              <w:right w:val="single" w:sz="4" w:space="0" w:color="auto"/>
            </w:tcBorders>
            <w:vAlign w:val="center"/>
          </w:tcPr>
          <w:p w14:paraId="0AA863D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13,76</w:t>
            </w:r>
          </w:p>
        </w:tc>
        <w:tc>
          <w:tcPr>
            <w:tcW w:w="921" w:type="dxa"/>
            <w:tcBorders>
              <w:top w:val="nil"/>
              <w:left w:val="single" w:sz="4" w:space="0" w:color="auto"/>
              <w:bottom w:val="nil"/>
              <w:right w:val="single" w:sz="4" w:space="0" w:color="auto"/>
            </w:tcBorders>
            <w:vAlign w:val="center"/>
          </w:tcPr>
          <w:p w14:paraId="7909EC3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16,48</w:t>
            </w:r>
          </w:p>
        </w:tc>
        <w:tc>
          <w:tcPr>
            <w:tcW w:w="922" w:type="dxa"/>
            <w:tcBorders>
              <w:top w:val="nil"/>
              <w:left w:val="single" w:sz="4" w:space="0" w:color="auto"/>
              <w:bottom w:val="nil"/>
              <w:right w:val="single" w:sz="4" w:space="0" w:color="auto"/>
            </w:tcBorders>
            <w:vAlign w:val="center"/>
          </w:tcPr>
          <w:p w14:paraId="0CB7E90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18,40</w:t>
            </w:r>
          </w:p>
        </w:tc>
      </w:tr>
      <w:tr w:rsidR="00B665CD" w:rsidRPr="00C82162" w14:paraId="17E0485B" w14:textId="77777777" w:rsidTr="00B31532">
        <w:trPr>
          <w:cantSplit/>
          <w:trHeight w:val="397"/>
        </w:trPr>
        <w:tc>
          <w:tcPr>
            <w:tcW w:w="993" w:type="dxa"/>
            <w:tcBorders>
              <w:top w:val="nil"/>
              <w:left w:val="single" w:sz="4" w:space="0" w:color="auto"/>
              <w:bottom w:val="nil"/>
              <w:right w:val="single" w:sz="4" w:space="0" w:color="auto"/>
            </w:tcBorders>
            <w:vAlign w:val="center"/>
          </w:tcPr>
          <w:p w14:paraId="1516B58F"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1CD31583" w14:textId="77777777" w:rsidR="00525FB8" w:rsidRPr="00C82162" w:rsidRDefault="00525FB8" w:rsidP="00A248B2">
            <w:pPr>
              <w:keepNext/>
              <w:outlineLvl w:val="2"/>
              <w:rPr>
                <w:rFonts w:ascii="Times New Roman" w:hAnsi="Times New Roman"/>
                <w:i/>
                <w:iCs/>
                <w:sz w:val="24"/>
                <w:szCs w:val="24"/>
              </w:rPr>
            </w:pPr>
          </w:p>
        </w:tc>
        <w:tc>
          <w:tcPr>
            <w:tcW w:w="2268" w:type="dxa"/>
            <w:tcBorders>
              <w:top w:val="nil"/>
              <w:left w:val="single" w:sz="4" w:space="0" w:color="auto"/>
              <w:bottom w:val="nil"/>
              <w:right w:val="single" w:sz="4" w:space="0" w:color="auto"/>
            </w:tcBorders>
            <w:vAlign w:val="center"/>
          </w:tcPr>
          <w:p w14:paraId="233FEBDE" w14:textId="2B37F587" w:rsidR="00525FB8" w:rsidRPr="00C82162" w:rsidRDefault="00525FB8" w:rsidP="00B31532">
            <w:pPr>
              <w:keepNext/>
              <w:ind w:left="121"/>
              <w:outlineLvl w:val="2"/>
              <w:rPr>
                <w:rFonts w:ascii="Times New Roman" w:hAnsi="Times New Roman"/>
                <w:i/>
                <w:iCs/>
                <w:sz w:val="24"/>
                <w:szCs w:val="24"/>
              </w:rPr>
            </w:pPr>
            <w:r w:rsidRPr="00C82162">
              <w:rPr>
                <w:rFonts w:ascii="Times New Roman" w:hAnsi="Times New Roman"/>
                <w:i/>
                <w:iCs/>
                <w:sz w:val="24"/>
                <w:szCs w:val="24"/>
              </w:rPr>
              <w:t>Máy thi công</w:t>
            </w:r>
          </w:p>
        </w:tc>
        <w:tc>
          <w:tcPr>
            <w:tcW w:w="850" w:type="dxa"/>
            <w:tcBorders>
              <w:top w:val="nil"/>
              <w:left w:val="single" w:sz="4" w:space="0" w:color="auto"/>
              <w:bottom w:val="nil"/>
              <w:right w:val="single" w:sz="4" w:space="0" w:color="auto"/>
            </w:tcBorders>
            <w:vAlign w:val="center"/>
          </w:tcPr>
          <w:p w14:paraId="664870F9" w14:textId="77777777" w:rsidR="00525FB8" w:rsidRPr="00C82162" w:rsidRDefault="00525FB8" w:rsidP="00A248B2">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0422EBAF" w14:textId="77777777" w:rsidR="00525FB8" w:rsidRPr="00C82162" w:rsidRDefault="00525FB8" w:rsidP="00A248B2">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4AB84947" w14:textId="77777777" w:rsidR="00525FB8" w:rsidRPr="00C82162" w:rsidRDefault="00525FB8" w:rsidP="00A248B2">
            <w:pPr>
              <w:jc w:val="center"/>
              <w:rPr>
                <w:rFonts w:ascii="Times New Roman" w:hAnsi="Times New Roman"/>
                <w:sz w:val="24"/>
                <w:szCs w:val="24"/>
              </w:rPr>
            </w:pPr>
          </w:p>
        </w:tc>
        <w:tc>
          <w:tcPr>
            <w:tcW w:w="921" w:type="dxa"/>
            <w:tcBorders>
              <w:top w:val="nil"/>
              <w:left w:val="single" w:sz="4" w:space="0" w:color="auto"/>
              <w:bottom w:val="nil"/>
              <w:right w:val="single" w:sz="4" w:space="0" w:color="auto"/>
            </w:tcBorders>
            <w:vAlign w:val="center"/>
          </w:tcPr>
          <w:p w14:paraId="1AE0052F" w14:textId="77777777" w:rsidR="00525FB8" w:rsidRPr="00C82162" w:rsidRDefault="00525FB8" w:rsidP="00A248B2">
            <w:pPr>
              <w:jc w:val="center"/>
              <w:rPr>
                <w:rFonts w:ascii="Times New Roman" w:hAnsi="Times New Roman"/>
                <w:sz w:val="24"/>
                <w:szCs w:val="24"/>
              </w:rPr>
            </w:pPr>
          </w:p>
        </w:tc>
        <w:tc>
          <w:tcPr>
            <w:tcW w:w="922" w:type="dxa"/>
            <w:tcBorders>
              <w:top w:val="nil"/>
              <w:left w:val="single" w:sz="4" w:space="0" w:color="auto"/>
              <w:bottom w:val="nil"/>
              <w:right w:val="single" w:sz="4" w:space="0" w:color="auto"/>
            </w:tcBorders>
            <w:vAlign w:val="center"/>
          </w:tcPr>
          <w:p w14:paraId="1F338E21" w14:textId="77777777" w:rsidR="00525FB8" w:rsidRPr="00C82162" w:rsidRDefault="00525FB8" w:rsidP="00A248B2">
            <w:pPr>
              <w:jc w:val="center"/>
              <w:rPr>
                <w:rFonts w:ascii="Times New Roman" w:hAnsi="Times New Roman"/>
                <w:sz w:val="24"/>
                <w:szCs w:val="24"/>
              </w:rPr>
            </w:pPr>
          </w:p>
        </w:tc>
      </w:tr>
      <w:tr w:rsidR="00B665CD" w:rsidRPr="00C82162" w14:paraId="1805F77E" w14:textId="77777777" w:rsidTr="00B31532">
        <w:trPr>
          <w:cantSplit/>
          <w:trHeight w:val="397"/>
        </w:trPr>
        <w:tc>
          <w:tcPr>
            <w:tcW w:w="993" w:type="dxa"/>
            <w:tcBorders>
              <w:top w:val="nil"/>
              <w:left w:val="single" w:sz="4" w:space="0" w:color="auto"/>
              <w:bottom w:val="nil"/>
              <w:right w:val="single" w:sz="4" w:space="0" w:color="auto"/>
            </w:tcBorders>
            <w:vAlign w:val="center"/>
          </w:tcPr>
          <w:p w14:paraId="12447FA9"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64F683DD"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68E23D80" w14:textId="68ECF16B"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Máy hàn 23 kW</w:t>
            </w:r>
          </w:p>
        </w:tc>
        <w:tc>
          <w:tcPr>
            <w:tcW w:w="850" w:type="dxa"/>
            <w:tcBorders>
              <w:top w:val="nil"/>
              <w:left w:val="single" w:sz="4" w:space="0" w:color="auto"/>
              <w:bottom w:val="nil"/>
              <w:right w:val="single" w:sz="4" w:space="0" w:color="auto"/>
            </w:tcBorders>
            <w:vAlign w:val="center"/>
          </w:tcPr>
          <w:p w14:paraId="4A5E3FC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center"/>
          </w:tcPr>
          <w:p w14:paraId="1CC26F5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0,11</w:t>
            </w:r>
          </w:p>
        </w:tc>
        <w:tc>
          <w:tcPr>
            <w:tcW w:w="922" w:type="dxa"/>
            <w:tcBorders>
              <w:top w:val="nil"/>
              <w:left w:val="single" w:sz="4" w:space="0" w:color="auto"/>
              <w:bottom w:val="nil"/>
              <w:right w:val="single" w:sz="4" w:space="0" w:color="auto"/>
            </w:tcBorders>
            <w:vAlign w:val="center"/>
          </w:tcPr>
          <w:p w14:paraId="6A355A1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0,20</w:t>
            </w:r>
          </w:p>
        </w:tc>
        <w:tc>
          <w:tcPr>
            <w:tcW w:w="921" w:type="dxa"/>
            <w:tcBorders>
              <w:top w:val="nil"/>
              <w:left w:val="single" w:sz="4" w:space="0" w:color="auto"/>
              <w:bottom w:val="nil"/>
              <w:right w:val="single" w:sz="4" w:space="0" w:color="auto"/>
            </w:tcBorders>
            <w:vAlign w:val="center"/>
          </w:tcPr>
          <w:p w14:paraId="1BCDA17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0,24</w:t>
            </w:r>
          </w:p>
        </w:tc>
        <w:tc>
          <w:tcPr>
            <w:tcW w:w="922" w:type="dxa"/>
            <w:tcBorders>
              <w:top w:val="nil"/>
              <w:left w:val="single" w:sz="4" w:space="0" w:color="auto"/>
              <w:bottom w:val="nil"/>
              <w:right w:val="single" w:sz="4" w:space="0" w:color="auto"/>
            </w:tcBorders>
            <w:vAlign w:val="center"/>
          </w:tcPr>
          <w:p w14:paraId="3AB6F5F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0,45</w:t>
            </w:r>
          </w:p>
        </w:tc>
      </w:tr>
      <w:tr w:rsidR="00B665CD" w:rsidRPr="00C82162" w14:paraId="42566986" w14:textId="77777777" w:rsidTr="00B31532">
        <w:trPr>
          <w:cantSplit/>
          <w:trHeight w:val="397"/>
        </w:trPr>
        <w:tc>
          <w:tcPr>
            <w:tcW w:w="993" w:type="dxa"/>
            <w:tcBorders>
              <w:top w:val="nil"/>
              <w:left w:val="single" w:sz="4" w:space="0" w:color="auto"/>
              <w:bottom w:val="nil"/>
              <w:right w:val="single" w:sz="4" w:space="0" w:color="auto"/>
            </w:tcBorders>
            <w:vAlign w:val="center"/>
          </w:tcPr>
          <w:p w14:paraId="37F4678D"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5292E55C"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363570B4" w14:textId="3C65756D"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Máy nâng T0-12-24</w:t>
            </w:r>
          </w:p>
        </w:tc>
        <w:tc>
          <w:tcPr>
            <w:tcW w:w="850" w:type="dxa"/>
            <w:tcBorders>
              <w:top w:val="nil"/>
              <w:left w:val="single" w:sz="4" w:space="0" w:color="auto"/>
              <w:bottom w:val="nil"/>
              <w:right w:val="single" w:sz="4" w:space="0" w:color="auto"/>
            </w:tcBorders>
            <w:vAlign w:val="center"/>
          </w:tcPr>
          <w:p w14:paraId="3B31731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center"/>
          </w:tcPr>
          <w:p w14:paraId="731A3BE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0,15</w:t>
            </w:r>
          </w:p>
        </w:tc>
        <w:tc>
          <w:tcPr>
            <w:tcW w:w="922" w:type="dxa"/>
            <w:tcBorders>
              <w:top w:val="nil"/>
              <w:left w:val="single" w:sz="4" w:space="0" w:color="auto"/>
              <w:bottom w:val="nil"/>
              <w:right w:val="single" w:sz="4" w:space="0" w:color="auto"/>
            </w:tcBorders>
            <w:vAlign w:val="center"/>
          </w:tcPr>
          <w:p w14:paraId="507936B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0,21</w:t>
            </w:r>
          </w:p>
        </w:tc>
        <w:tc>
          <w:tcPr>
            <w:tcW w:w="921" w:type="dxa"/>
            <w:tcBorders>
              <w:top w:val="nil"/>
              <w:left w:val="single" w:sz="4" w:space="0" w:color="auto"/>
              <w:bottom w:val="nil"/>
              <w:right w:val="single" w:sz="4" w:space="0" w:color="auto"/>
            </w:tcBorders>
            <w:vAlign w:val="center"/>
          </w:tcPr>
          <w:p w14:paraId="5534884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0,25</w:t>
            </w:r>
          </w:p>
        </w:tc>
        <w:tc>
          <w:tcPr>
            <w:tcW w:w="922" w:type="dxa"/>
            <w:tcBorders>
              <w:top w:val="nil"/>
              <w:left w:val="single" w:sz="4" w:space="0" w:color="auto"/>
              <w:bottom w:val="nil"/>
              <w:right w:val="single" w:sz="4" w:space="0" w:color="auto"/>
            </w:tcBorders>
            <w:vAlign w:val="center"/>
          </w:tcPr>
          <w:p w14:paraId="5B5E0E4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0,25</w:t>
            </w:r>
          </w:p>
        </w:tc>
      </w:tr>
      <w:tr w:rsidR="00B665CD" w:rsidRPr="00C82162" w14:paraId="286FD2EE" w14:textId="77777777" w:rsidTr="00B31532">
        <w:trPr>
          <w:cantSplit/>
          <w:trHeight w:val="397"/>
        </w:trPr>
        <w:tc>
          <w:tcPr>
            <w:tcW w:w="993" w:type="dxa"/>
            <w:tcBorders>
              <w:top w:val="nil"/>
              <w:left w:val="single" w:sz="4" w:space="0" w:color="auto"/>
              <w:bottom w:val="nil"/>
              <w:right w:val="single" w:sz="4" w:space="0" w:color="auto"/>
            </w:tcBorders>
            <w:vAlign w:val="center"/>
          </w:tcPr>
          <w:p w14:paraId="081B0835"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right w:val="single" w:sz="4" w:space="0" w:color="auto"/>
            </w:tcBorders>
          </w:tcPr>
          <w:p w14:paraId="0D3A0A8C"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nil"/>
              <w:right w:val="single" w:sz="4" w:space="0" w:color="auto"/>
            </w:tcBorders>
            <w:vAlign w:val="center"/>
          </w:tcPr>
          <w:p w14:paraId="10169A85" w14:textId="6875E0B2"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Máy khoan ngang UĐB4</w:t>
            </w:r>
          </w:p>
        </w:tc>
        <w:tc>
          <w:tcPr>
            <w:tcW w:w="850" w:type="dxa"/>
            <w:tcBorders>
              <w:top w:val="nil"/>
              <w:left w:val="single" w:sz="4" w:space="0" w:color="auto"/>
              <w:bottom w:val="nil"/>
              <w:right w:val="single" w:sz="4" w:space="0" w:color="auto"/>
            </w:tcBorders>
            <w:vAlign w:val="center"/>
          </w:tcPr>
          <w:p w14:paraId="4E329BC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921" w:type="dxa"/>
            <w:tcBorders>
              <w:top w:val="nil"/>
              <w:left w:val="single" w:sz="4" w:space="0" w:color="auto"/>
              <w:bottom w:val="nil"/>
              <w:right w:val="single" w:sz="4" w:space="0" w:color="auto"/>
            </w:tcBorders>
            <w:vAlign w:val="center"/>
          </w:tcPr>
          <w:p w14:paraId="0690369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2" w:type="dxa"/>
            <w:tcBorders>
              <w:top w:val="nil"/>
              <w:left w:val="single" w:sz="4" w:space="0" w:color="auto"/>
              <w:bottom w:val="nil"/>
              <w:right w:val="single" w:sz="4" w:space="0" w:color="auto"/>
            </w:tcBorders>
            <w:vAlign w:val="center"/>
          </w:tcPr>
          <w:p w14:paraId="658AB8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1" w:type="dxa"/>
            <w:tcBorders>
              <w:top w:val="nil"/>
              <w:left w:val="single" w:sz="4" w:space="0" w:color="auto"/>
              <w:bottom w:val="nil"/>
              <w:right w:val="single" w:sz="4" w:space="0" w:color="auto"/>
            </w:tcBorders>
            <w:vAlign w:val="center"/>
          </w:tcPr>
          <w:p w14:paraId="15D73C4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2" w:type="dxa"/>
            <w:tcBorders>
              <w:top w:val="nil"/>
              <w:left w:val="single" w:sz="4" w:space="0" w:color="auto"/>
              <w:bottom w:val="nil"/>
              <w:right w:val="single" w:sz="4" w:space="0" w:color="auto"/>
            </w:tcBorders>
            <w:vAlign w:val="center"/>
          </w:tcPr>
          <w:p w14:paraId="7D2FA8E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r>
      <w:tr w:rsidR="00B665CD" w:rsidRPr="00C82162" w14:paraId="4643DDF2" w14:textId="77777777" w:rsidTr="00B31532">
        <w:trPr>
          <w:cantSplit/>
          <w:trHeight w:val="397"/>
        </w:trPr>
        <w:tc>
          <w:tcPr>
            <w:tcW w:w="993" w:type="dxa"/>
            <w:tcBorders>
              <w:top w:val="nil"/>
              <w:left w:val="single" w:sz="4" w:space="0" w:color="auto"/>
              <w:bottom w:val="single" w:sz="4" w:space="0" w:color="auto"/>
              <w:right w:val="single" w:sz="4" w:space="0" w:color="auto"/>
            </w:tcBorders>
            <w:vAlign w:val="center"/>
          </w:tcPr>
          <w:p w14:paraId="64FBB7AB" w14:textId="77777777" w:rsidR="00525FB8" w:rsidRPr="00C82162" w:rsidRDefault="00525FB8" w:rsidP="00A248B2">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14:paraId="2903BA92" w14:textId="77777777" w:rsidR="00525FB8" w:rsidRPr="00C82162" w:rsidRDefault="00525FB8" w:rsidP="00A248B2">
            <w:pPr>
              <w:rPr>
                <w:rFonts w:ascii="Times New Roman" w:hAnsi="Times New Roman"/>
                <w:sz w:val="24"/>
                <w:szCs w:val="24"/>
              </w:rPr>
            </w:pPr>
          </w:p>
        </w:tc>
        <w:tc>
          <w:tcPr>
            <w:tcW w:w="2268" w:type="dxa"/>
            <w:tcBorders>
              <w:top w:val="nil"/>
              <w:left w:val="single" w:sz="4" w:space="0" w:color="auto"/>
              <w:bottom w:val="single" w:sz="4" w:space="0" w:color="auto"/>
              <w:right w:val="single" w:sz="4" w:space="0" w:color="auto"/>
            </w:tcBorders>
            <w:vAlign w:val="center"/>
          </w:tcPr>
          <w:p w14:paraId="27C218B4" w14:textId="06B35655" w:rsidR="00525FB8" w:rsidRPr="00C82162" w:rsidRDefault="00525FB8" w:rsidP="00B31532">
            <w:pPr>
              <w:ind w:left="121"/>
              <w:rPr>
                <w:rFonts w:ascii="Times New Roman" w:hAnsi="Times New Roman"/>
                <w:sz w:val="24"/>
                <w:szCs w:val="24"/>
              </w:rPr>
            </w:pPr>
            <w:r w:rsidRPr="00C82162">
              <w:rPr>
                <w:rFonts w:ascii="Times New Roman" w:hAnsi="Times New Roman"/>
                <w:sz w:val="24"/>
                <w:szCs w:val="24"/>
              </w:rPr>
              <w:t>Máy khác</w:t>
            </w:r>
          </w:p>
        </w:tc>
        <w:tc>
          <w:tcPr>
            <w:tcW w:w="850" w:type="dxa"/>
            <w:tcBorders>
              <w:top w:val="nil"/>
              <w:left w:val="single" w:sz="4" w:space="0" w:color="auto"/>
              <w:bottom w:val="single" w:sz="4" w:space="0" w:color="auto"/>
              <w:right w:val="single" w:sz="4" w:space="0" w:color="auto"/>
            </w:tcBorders>
            <w:vAlign w:val="center"/>
          </w:tcPr>
          <w:p w14:paraId="5C3A755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921" w:type="dxa"/>
            <w:tcBorders>
              <w:top w:val="nil"/>
              <w:left w:val="single" w:sz="4" w:space="0" w:color="auto"/>
              <w:bottom w:val="single" w:sz="4" w:space="0" w:color="auto"/>
              <w:right w:val="single" w:sz="4" w:space="0" w:color="auto"/>
            </w:tcBorders>
            <w:vAlign w:val="center"/>
          </w:tcPr>
          <w:p w14:paraId="49B4CDD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2" w:type="dxa"/>
            <w:tcBorders>
              <w:top w:val="nil"/>
              <w:left w:val="single" w:sz="4" w:space="0" w:color="auto"/>
              <w:bottom w:val="single" w:sz="4" w:space="0" w:color="auto"/>
              <w:right w:val="single" w:sz="4" w:space="0" w:color="auto"/>
            </w:tcBorders>
            <w:vAlign w:val="center"/>
          </w:tcPr>
          <w:p w14:paraId="384AA52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1" w:type="dxa"/>
            <w:tcBorders>
              <w:top w:val="nil"/>
              <w:left w:val="single" w:sz="4" w:space="0" w:color="auto"/>
              <w:bottom w:val="single" w:sz="4" w:space="0" w:color="auto"/>
              <w:right w:val="single" w:sz="4" w:space="0" w:color="auto"/>
            </w:tcBorders>
            <w:vAlign w:val="center"/>
          </w:tcPr>
          <w:p w14:paraId="22AD908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c>
          <w:tcPr>
            <w:tcW w:w="922" w:type="dxa"/>
            <w:tcBorders>
              <w:top w:val="nil"/>
              <w:left w:val="single" w:sz="4" w:space="0" w:color="auto"/>
              <w:bottom w:val="single" w:sz="4" w:space="0" w:color="auto"/>
              <w:right w:val="single" w:sz="4" w:space="0" w:color="auto"/>
            </w:tcBorders>
            <w:vAlign w:val="center"/>
          </w:tcPr>
          <w:p w14:paraId="778F0F1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w:t>
            </w:r>
          </w:p>
        </w:tc>
      </w:tr>
      <w:tr w:rsidR="007A2349" w:rsidRPr="00C82162" w14:paraId="4A850094" w14:textId="77777777" w:rsidTr="00B31532">
        <w:trPr>
          <w:cantSplit/>
          <w:trHeight w:val="397"/>
        </w:trPr>
        <w:tc>
          <w:tcPr>
            <w:tcW w:w="993" w:type="dxa"/>
            <w:tcBorders>
              <w:top w:val="single" w:sz="4" w:space="0" w:color="auto"/>
              <w:left w:val="nil"/>
              <w:bottom w:val="nil"/>
              <w:right w:val="nil"/>
            </w:tcBorders>
          </w:tcPr>
          <w:p w14:paraId="34A6640F" w14:textId="77777777" w:rsidR="007A2349" w:rsidRPr="00C82162" w:rsidRDefault="007A2349" w:rsidP="00A248B2">
            <w:pPr>
              <w:rPr>
                <w:rFonts w:ascii="Times New Roman" w:hAnsi="Times New Roman"/>
                <w:sz w:val="24"/>
                <w:szCs w:val="24"/>
              </w:rPr>
            </w:pPr>
          </w:p>
        </w:tc>
        <w:tc>
          <w:tcPr>
            <w:tcW w:w="1559" w:type="dxa"/>
            <w:tcBorders>
              <w:top w:val="single" w:sz="4" w:space="0" w:color="auto"/>
              <w:left w:val="nil"/>
              <w:bottom w:val="nil"/>
              <w:right w:val="nil"/>
            </w:tcBorders>
          </w:tcPr>
          <w:p w14:paraId="552C0D80" w14:textId="77777777" w:rsidR="007A2349" w:rsidRPr="00C82162" w:rsidRDefault="007A2349" w:rsidP="00A248B2">
            <w:pPr>
              <w:rPr>
                <w:rFonts w:ascii="Times New Roman" w:hAnsi="Times New Roman"/>
                <w:sz w:val="24"/>
                <w:szCs w:val="24"/>
              </w:rPr>
            </w:pPr>
          </w:p>
        </w:tc>
        <w:tc>
          <w:tcPr>
            <w:tcW w:w="2268" w:type="dxa"/>
            <w:tcBorders>
              <w:top w:val="single" w:sz="4" w:space="0" w:color="auto"/>
              <w:left w:val="nil"/>
              <w:bottom w:val="nil"/>
              <w:right w:val="nil"/>
            </w:tcBorders>
          </w:tcPr>
          <w:p w14:paraId="6E595070" w14:textId="0F1935A7" w:rsidR="007A2349" w:rsidRPr="00C82162" w:rsidRDefault="007A2349" w:rsidP="00A248B2">
            <w:pPr>
              <w:rPr>
                <w:rFonts w:ascii="Times New Roman" w:hAnsi="Times New Roman"/>
                <w:sz w:val="24"/>
                <w:szCs w:val="24"/>
              </w:rPr>
            </w:pPr>
          </w:p>
        </w:tc>
        <w:tc>
          <w:tcPr>
            <w:tcW w:w="850" w:type="dxa"/>
            <w:tcBorders>
              <w:top w:val="single" w:sz="4" w:space="0" w:color="auto"/>
              <w:left w:val="nil"/>
              <w:bottom w:val="nil"/>
              <w:right w:val="nil"/>
            </w:tcBorders>
          </w:tcPr>
          <w:p w14:paraId="736FD358" w14:textId="77777777" w:rsidR="007A2349" w:rsidRPr="00C82162" w:rsidRDefault="007A2349" w:rsidP="00A248B2">
            <w:pPr>
              <w:rPr>
                <w:rFonts w:ascii="Times New Roman" w:hAnsi="Times New Roman"/>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240BBE26"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922" w:type="dxa"/>
            <w:tcBorders>
              <w:top w:val="single" w:sz="4" w:space="0" w:color="auto"/>
              <w:left w:val="single" w:sz="4" w:space="0" w:color="auto"/>
              <w:bottom w:val="single" w:sz="4" w:space="0" w:color="auto"/>
              <w:right w:val="single" w:sz="4" w:space="0" w:color="auto"/>
            </w:tcBorders>
            <w:vAlign w:val="center"/>
          </w:tcPr>
          <w:p w14:paraId="718A6FE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c>
          <w:tcPr>
            <w:tcW w:w="921" w:type="dxa"/>
            <w:tcBorders>
              <w:top w:val="single" w:sz="4" w:space="0" w:color="auto"/>
              <w:left w:val="single" w:sz="4" w:space="0" w:color="auto"/>
              <w:bottom w:val="single" w:sz="4" w:space="0" w:color="auto"/>
              <w:right w:val="single" w:sz="4" w:space="0" w:color="auto"/>
            </w:tcBorders>
            <w:vAlign w:val="center"/>
          </w:tcPr>
          <w:p w14:paraId="66F4B2C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03</w:t>
            </w:r>
          </w:p>
        </w:tc>
        <w:tc>
          <w:tcPr>
            <w:tcW w:w="922" w:type="dxa"/>
            <w:tcBorders>
              <w:top w:val="single" w:sz="4" w:space="0" w:color="auto"/>
              <w:left w:val="single" w:sz="4" w:space="0" w:color="auto"/>
              <w:bottom w:val="single" w:sz="4" w:space="0" w:color="auto"/>
              <w:right w:val="single" w:sz="4" w:space="0" w:color="auto"/>
            </w:tcBorders>
            <w:vAlign w:val="center"/>
          </w:tcPr>
          <w:p w14:paraId="547C95A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04</w:t>
            </w:r>
          </w:p>
        </w:tc>
      </w:tr>
    </w:tbl>
    <w:p w14:paraId="6B74055B" w14:textId="77777777" w:rsidR="009F606E" w:rsidRPr="00C82162" w:rsidRDefault="009F606E" w:rsidP="009F606E">
      <w:pPr>
        <w:jc w:val="center"/>
        <w:rPr>
          <w:rFonts w:ascii="Times New Roman" w:hAnsi="Times New Roman"/>
          <w:sz w:val="24"/>
          <w:szCs w:val="24"/>
        </w:rPr>
      </w:pPr>
    </w:p>
    <w:p w14:paraId="5CFE5ADC" w14:textId="77777777" w:rsidR="009F606E" w:rsidRPr="00C82162" w:rsidRDefault="009F606E" w:rsidP="009F606E">
      <w:pPr>
        <w:keepNext/>
        <w:outlineLvl w:val="0"/>
        <w:rPr>
          <w:rFonts w:ascii="Times New Roman" w:hAnsi="Times New Roman"/>
          <w:bCs/>
          <w:sz w:val="24"/>
          <w:szCs w:val="24"/>
        </w:rPr>
      </w:pPr>
      <w:r w:rsidRPr="00C82162">
        <w:rPr>
          <w:rFonts w:ascii="Times New Roman" w:hAnsi="Times New Roman"/>
          <w:bCs/>
          <w:sz w:val="24"/>
          <w:szCs w:val="24"/>
        </w:rPr>
        <w:br w:type="page"/>
        <w:t>MO.07100</w:t>
      </w:r>
      <w:r w:rsidRPr="00C82162">
        <w:rPr>
          <w:rFonts w:ascii="Times New Roman" w:hAnsi="Times New Roman"/>
          <w:bCs/>
          <w:sz w:val="24"/>
          <w:szCs w:val="24"/>
        </w:rPr>
        <w:tab/>
        <w:t>LẮP ĐẶT CÚT DẪN XĂNG DẦU NỐI BẰNG PHƯƠNG PHÁP HÀN</w:t>
      </w:r>
    </w:p>
    <w:p w14:paraId="24F08BDB" w14:textId="77777777" w:rsidR="009F606E" w:rsidRPr="00C82162" w:rsidRDefault="009F606E" w:rsidP="009F606E">
      <w:pPr>
        <w:spacing w:before="120"/>
        <w:ind w:firstLine="720"/>
        <w:jc w:val="both"/>
        <w:rPr>
          <w:rFonts w:ascii="Times New Roman" w:hAnsi="Times New Roman"/>
          <w:i/>
          <w:iCs/>
          <w:sz w:val="24"/>
          <w:szCs w:val="24"/>
        </w:rPr>
      </w:pPr>
      <w:r w:rsidRPr="00C82162">
        <w:rPr>
          <w:rFonts w:ascii="Times New Roman" w:hAnsi="Times New Roman"/>
          <w:i/>
          <w:iCs/>
          <w:sz w:val="24"/>
          <w:szCs w:val="24"/>
        </w:rPr>
        <w:t xml:space="preserve">Thành phần công việc: </w:t>
      </w:r>
    </w:p>
    <w:p w14:paraId="3B32138C" w14:textId="6C718B6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w:t>
      </w:r>
      <w:r w:rsidR="00B31532" w:rsidRPr="00C82162">
        <w:rPr>
          <w:rFonts w:ascii="Times New Roman" w:hAnsi="Times New Roman"/>
          <w:sz w:val="24"/>
          <w:szCs w:val="24"/>
        </w:rPr>
        <w:t>, bốc dỡ và</w:t>
      </w:r>
      <w:r w:rsidRPr="00C82162">
        <w:rPr>
          <w:rFonts w:ascii="Times New Roman" w:hAnsi="Times New Roman"/>
          <w:sz w:val="24"/>
          <w:szCs w:val="24"/>
        </w:rPr>
        <w:t xml:space="preserve"> vận chuyển vật liệu trong phạm vi 50m, cưa, cắt ống, tẩy vát mép, dũa mép, lắp chỉnh, hàn với ống theo yêu cầu kỹ thuật..</w:t>
      </w:r>
    </w:p>
    <w:p w14:paraId="0B24A42D" w14:textId="77777777"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Đơn vị tính: cái</w:t>
      </w:r>
    </w:p>
    <w:tbl>
      <w:tblPr>
        <w:tblW w:w="934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560"/>
        <w:gridCol w:w="1983"/>
        <w:gridCol w:w="709"/>
        <w:gridCol w:w="850"/>
        <w:gridCol w:w="851"/>
        <w:gridCol w:w="803"/>
        <w:gridCol w:w="803"/>
        <w:gridCol w:w="804"/>
      </w:tblGrid>
      <w:tr w:rsidR="00B665CD" w:rsidRPr="00C82162" w14:paraId="6176DCD6" w14:textId="77777777" w:rsidTr="00152B4F">
        <w:trPr>
          <w:cantSplit/>
          <w:trHeight w:val="397"/>
        </w:trPr>
        <w:tc>
          <w:tcPr>
            <w:tcW w:w="979" w:type="dxa"/>
            <w:vMerge w:val="restart"/>
            <w:tcBorders>
              <w:top w:val="single" w:sz="4" w:space="0" w:color="auto"/>
              <w:left w:val="single" w:sz="4" w:space="0" w:color="auto"/>
              <w:bottom w:val="single" w:sz="4" w:space="0" w:color="auto"/>
              <w:right w:val="single" w:sz="4" w:space="0" w:color="auto"/>
            </w:tcBorders>
            <w:vAlign w:val="center"/>
          </w:tcPr>
          <w:p w14:paraId="17BAFC4F" w14:textId="77777777" w:rsidR="00525FB8" w:rsidRPr="00C82162" w:rsidRDefault="00525FB8" w:rsidP="00A248B2">
            <w:pPr>
              <w:keepNext/>
              <w:jc w:val="center"/>
              <w:outlineLvl w:val="0"/>
              <w:rPr>
                <w:rFonts w:ascii="Times New Roman" w:hAnsi="Times New Roman"/>
                <w:sz w:val="24"/>
                <w:szCs w:val="24"/>
              </w:rPr>
            </w:pPr>
            <w:r w:rsidRPr="00C82162">
              <w:rPr>
                <w:rFonts w:ascii="Times New Roman" w:hAnsi="Times New Roman"/>
                <w:sz w:val="24"/>
                <w:szCs w:val="24"/>
              </w:rPr>
              <w:t>Mã hiệu</w:t>
            </w:r>
          </w:p>
        </w:tc>
        <w:tc>
          <w:tcPr>
            <w:tcW w:w="1560" w:type="dxa"/>
            <w:vMerge w:val="restart"/>
            <w:tcBorders>
              <w:top w:val="single" w:sz="4" w:space="0" w:color="auto"/>
              <w:left w:val="single" w:sz="4" w:space="0" w:color="auto"/>
              <w:right w:val="single" w:sz="4" w:space="0" w:color="auto"/>
            </w:tcBorders>
            <w:vAlign w:val="center"/>
          </w:tcPr>
          <w:p w14:paraId="772AE2F2" w14:textId="77777777" w:rsidR="000A19E1" w:rsidRPr="00C82162" w:rsidRDefault="000A19E1" w:rsidP="000A19E1">
            <w:pPr>
              <w:keepNext/>
              <w:jc w:val="center"/>
              <w:outlineLvl w:val="1"/>
              <w:rPr>
                <w:rFonts w:ascii="Times New Roman" w:hAnsi="Times New Roman"/>
                <w:sz w:val="24"/>
                <w:szCs w:val="24"/>
              </w:rPr>
            </w:pPr>
            <w:r w:rsidRPr="00C82162">
              <w:rPr>
                <w:rFonts w:ascii="Times New Roman" w:hAnsi="Times New Roman"/>
                <w:sz w:val="24"/>
                <w:szCs w:val="24"/>
              </w:rPr>
              <w:t>Công tác</w:t>
            </w:r>
          </w:p>
          <w:p w14:paraId="4B2378EF" w14:textId="435167B5" w:rsidR="00525FB8" w:rsidRPr="00C82162" w:rsidRDefault="000A19E1" w:rsidP="000A19E1">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14:paraId="7B6E31BF" w14:textId="18172642"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Thành phần</w:t>
            </w:r>
            <w:r w:rsidRPr="00C82162">
              <w:rPr>
                <w:rFonts w:ascii="Times New Roman" w:hAnsi="Times New Roman"/>
                <w:sz w:val="24"/>
                <w:szCs w:val="24"/>
              </w:rPr>
              <w:br/>
              <w:t>hao phí</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D775E6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Đơn vị</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776E671E" w14:textId="77777777" w:rsidR="00525FB8" w:rsidRPr="00C82162" w:rsidRDefault="00525FB8" w:rsidP="00A248B2">
            <w:pPr>
              <w:keepNext/>
              <w:jc w:val="center"/>
              <w:outlineLvl w:val="1"/>
              <w:rPr>
                <w:rFonts w:ascii="Times New Roman" w:hAnsi="Times New Roman"/>
                <w:sz w:val="24"/>
                <w:szCs w:val="24"/>
              </w:rPr>
            </w:pPr>
            <w:r w:rsidRPr="00C82162">
              <w:rPr>
                <w:rFonts w:ascii="Times New Roman" w:hAnsi="Times New Roman"/>
                <w:sz w:val="24"/>
                <w:szCs w:val="24"/>
              </w:rPr>
              <w:t>Đường kính cút (mm)</w:t>
            </w:r>
          </w:p>
        </w:tc>
      </w:tr>
      <w:tr w:rsidR="00B665CD" w:rsidRPr="00C82162" w14:paraId="52425875" w14:textId="77777777" w:rsidTr="00152B4F">
        <w:trPr>
          <w:cantSplit/>
          <w:trHeight w:val="397"/>
        </w:trPr>
        <w:tc>
          <w:tcPr>
            <w:tcW w:w="979" w:type="dxa"/>
            <w:vMerge/>
            <w:tcBorders>
              <w:top w:val="single" w:sz="4" w:space="0" w:color="auto"/>
              <w:left w:val="single" w:sz="4" w:space="0" w:color="auto"/>
              <w:bottom w:val="single" w:sz="4" w:space="0" w:color="auto"/>
              <w:right w:val="single" w:sz="4" w:space="0" w:color="auto"/>
            </w:tcBorders>
            <w:vAlign w:val="center"/>
          </w:tcPr>
          <w:p w14:paraId="2802F029"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6B956486" w14:textId="77777777" w:rsidR="00525FB8" w:rsidRPr="00C82162" w:rsidRDefault="00525FB8" w:rsidP="00A248B2">
            <w:pPr>
              <w:jc w:val="center"/>
              <w:rPr>
                <w:rFonts w:ascii="Times New Roman" w:hAnsi="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14:paraId="13C41663" w14:textId="2AE34330"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49B7DFF" w14:textId="77777777" w:rsidR="00525FB8" w:rsidRPr="00C82162" w:rsidRDefault="00525FB8" w:rsidP="00A248B2">
            <w:pPr>
              <w:jc w:val="center"/>
              <w:rPr>
                <w:rFonts w:ascii="Times New Roman" w:hAnsi="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C3D9C0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&lt; 89</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297336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108x4</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D9AAF4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159</w:t>
            </w:r>
          </w:p>
        </w:tc>
      </w:tr>
      <w:tr w:rsidR="00B665CD" w:rsidRPr="00C82162" w14:paraId="276B3297" w14:textId="77777777" w:rsidTr="00152B4F">
        <w:trPr>
          <w:cantSplit/>
          <w:trHeight w:val="397"/>
        </w:trPr>
        <w:tc>
          <w:tcPr>
            <w:tcW w:w="979" w:type="dxa"/>
            <w:vMerge/>
            <w:tcBorders>
              <w:top w:val="single" w:sz="4" w:space="0" w:color="auto"/>
              <w:left w:val="single" w:sz="4" w:space="0" w:color="auto"/>
              <w:bottom w:val="single" w:sz="4" w:space="0" w:color="auto"/>
              <w:right w:val="single" w:sz="4" w:space="0" w:color="auto"/>
            </w:tcBorders>
            <w:vAlign w:val="center"/>
          </w:tcPr>
          <w:p w14:paraId="56486668"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tcPr>
          <w:p w14:paraId="39E68A57" w14:textId="77777777" w:rsidR="00525FB8" w:rsidRPr="00C82162" w:rsidRDefault="00525FB8" w:rsidP="00A248B2">
            <w:pPr>
              <w:jc w:val="center"/>
              <w:rPr>
                <w:rFonts w:ascii="Times New Roman" w:hAnsi="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14:paraId="328D7ED2" w14:textId="5D3E4B95" w:rsidR="00525FB8" w:rsidRPr="00C82162" w:rsidRDefault="00525FB8" w:rsidP="00A248B2">
            <w:pPr>
              <w:jc w:val="center"/>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9470C5C" w14:textId="77777777" w:rsidR="00525FB8" w:rsidRPr="00C82162" w:rsidRDefault="00525FB8" w:rsidP="00A248B2">
            <w:pPr>
              <w:jc w:val="center"/>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5B22FF7" w14:textId="77777777" w:rsidR="00525FB8" w:rsidRPr="00C82162" w:rsidRDefault="00525FB8" w:rsidP="00A248B2">
            <w:pPr>
              <w:jc w:val="cente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FE6EB07" w14:textId="77777777" w:rsidR="00525FB8" w:rsidRPr="00C82162" w:rsidRDefault="00525FB8" w:rsidP="00A248B2">
            <w:pPr>
              <w:jc w:val="center"/>
              <w:rPr>
                <w:rFonts w:ascii="Times New Roman" w:hAnsi="Times New Roman"/>
                <w:sz w:val="24"/>
                <w:szCs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28D32C4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w:t>
            </w:r>
          </w:p>
        </w:tc>
        <w:tc>
          <w:tcPr>
            <w:tcW w:w="803" w:type="dxa"/>
            <w:tcBorders>
              <w:top w:val="single" w:sz="4" w:space="0" w:color="auto"/>
              <w:left w:val="single" w:sz="4" w:space="0" w:color="auto"/>
              <w:bottom w:val="single" w:sz="4" w:space="0" w:color="auto"/>
              <w:right w:val="single" w:sz="4" w:space="0" w:color="auto"/>
            </w:tcBorders>
            <w:vAlign w:val="center"/>
          </w:tcPr>
          <w:p w14:paraId="48569D9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6,0</w:t>
            </w:r>
          </w:p>
        </w:tc>
        <w:tc>
          <w:tcPr>
            <w:tcW w:w="804" w:type="dxa"/>
            <w:tcBorders>
              <w:top w:val="single" w:sz="4" w:space="0" w:color="auto"/>
              <w:left w:val="single" w:sz="4" w:space="0" w:color="auto"/>
              <w:bottom w:val="single" w:sz="4" w:space="0" w:color="auto"/>
              <w:right w:val="single" w:sz="4" w:space="0" w:color="auto"/>
            </w:tcBorders>
            <w:vAlign w:val="center"/>
          </w:tcPr>
          <w:p w14:paraId="3DE8CF7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23C50FD1" w14:textId="77777777" w:rsidTr="00152B4F">
        <w:trPr>
          <w:cantSplit/>
          <w:trHeight w:val="397"/>
        </w:trPr>
        <w:tc>
          <w:tcPr>
            <w:tcW w:w="979" w:type="dxa"/>
            <w:tcBorders>
              <w:top w:val="nil"/>
              <w:left w:val="single" w:sz="4" w:space="0" w:color="auto"/>
              <w:bottom w:val="nil"/>
              <w:right w:val="single" w:sz="4" w:space="0" w:color="auto"/>
            </w:tcBorders>
            <w:vAlign w:val="center"/>
          </w:tcPr>
          <w:p w14:paraId="56808D17" w14:textId="77777777" w:rsidR="00525FB8" w:rsidRPr="00C82162" w:rsidRDefault="00525FB8" w:rsidP="00152B4F">
            <w:pPr>
              <w:ind w:left="-120" w:right="-108"/>
              <w:jc w:val="center"/>
              <w:rPr>
                <w:rFonts w:ascii="Times New Roman" w:hAnsi="Times New Roman"/>
                <w:sz w:val="24"/>
                <w:szCs w:val="24"/>
              </w:rPr>
            </w:pPr>
            <w:r w:rsidRPr="00C82162">
              <w:rPr>
                <w:rFonts w:ascii="Times New Roman" w:hAnsi="Times New Roman"/>
                <w:sz w:val="24"/>
                <w:szCs w:val="24"/>
              </w:rPr>
              <w:t>MO.071</w:t>
            </w:r>
          </w:p>
        </w:tc>
        <w:tc>
          <w:tcPr>
            <w:tcW w:w="1560" w:type="dxa"/>
            <w:vMerge w:val="restart"/>
            <w:tcBorders>
              <w:top w:val="nil"/>
              <w:left w:val="single" w:sz="4" w:space="0" w:color="auto"/>
              <w:right w:val="single" w:sz="4" w:space="0" w:color="auto"/>
            </w:tcBorders>
          </w:tcPr>
          <w:p w14:paraId="6B0D58BB" w14:textId="61048EFA" w:rsidR="00525FB8" w:rsidRPr="00C82162" w:rsidRDefault="000A19E1" w:rsidP="00A248B2">
            <w:pPr>
              <w:keepNext/>
              <w:outlineLvl w:val="2"/>
              <w:rPr>
                <w:rFonts w:ascii="Times New Roman" w:hAnsi="Times New Roman"/>
                <w:i/>
                <w:iCs/>
                <w:sz w:val="24"/>
                <w:szCs w:val="24"/>
              </w:rPr>
            </w:pPr>
            <w:r w:rsidRPr="00C82162">
              <w:rPr>
                <w:rFonts w:ascii="Times New Roman" w:hAnsi="Times New Roman"/>
                <w:bCs/>
                <w:sz w:val="24"/>
                <w:szCs w:val="24"/>
              </w:rPr>
              <w:t>Lắp đặt cút dẫn xăng dầu nối bằng phương pháp hàn</w:t>
            </w:r>
          </w:p>
        </w:tc>
        <w:tc>
          <w:tcPr>
            <w:tcW w:w="1983" w:type="dxa"/>
            <w:tcBorders>
              <w:top w:val="nil"/>
              <w:left w:val="single" w:sz="4" w:space="0" w:color="auto"/>
              <w:bottom w:val="nil"/>
              <w:right w:val="single" w:sz="4" w:space="0" w:color="auto"/>
            </w:tcBorders>
            <w:vAlign w:val="center"/>
          </w:tcPr>
          <w:p w14:paraId="1CB19B13" w14:textId="5C560512" w:rsidR="00525FB8" w:rsidRPr="00C82162" w:rsidRDefault="00525FB8" w:rsidP="00A248B2">
            <w:pPr>
              <w:keepNext/>
              <w:outlineLvl w:val="2"/>
              <w:rPr>
                <w:rFonts w:ascii="Times New Roman" w:hAnsi="Times New Roman"/>
                <w:i/>
                <w:iCs/>
                <w:sz w:val="24"/>
                <w:szCs w:val="24"/>
              </w:rPr>
            </w:pPr>
            <w:r w:rsidRPr="00C82162">
              <w:rPr>
                <w:rFonts w:ascii="Times New Roman" w:hAnsi="Times New Roman"/>
                <w:i/>
                <w:iCs/>
                <w:sz w:val="24"/>
                <w:szCs w:val="24"/>
              </w:rPr>
              <w:t>Vật liệu</w:t>
            </w:r>
          </w:p>
        </w:tc>
        <w:tc>
          <w:tcPr>
            <w:tcW w:w="709" w:type="dxa"/>
            <w:tcBorders>
              <w:top w:val="nil"/>
              <w:left w:val="single" w:sz="4" w:space="0" w:color="auto"/>
              <w:bottom w:val="nil"/>
              <w:right w:val="single" w:sz="4" w:space="0" w:color="auto"/>
            </w:tcBorders>
            <w:vAlign w:val="center"/>
          </w:tcPr>
          <w:p w14:paraId="6496FB12" w14:textId="77777777" w:rsidR="00525FB8" w:rsidRPr="00C82162" w:rsidRDefault="00525FB8" w:rsidP="00A248B2">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0F2AD335" w14:textId="77777777" w:rsidR="00525FB8" w:rsidRPr="00C82162" w:rsidRDefault="00525FB8" w:rsidP="00A248B2">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78F560C8" w14:textId="77777777" w:rsidR="00525FB8" w:rsidRPr="00C82162" w:rsidRDefault="00525FB8" w:rsidP="00A248B2">
            <w:pPr>
              <w:jc w:val="center"/>
              <w:rPr>
                <w:rFonts w:ascii="Times New Roman" w:hAnsi="Times New Roman"/>
                <w:sz w:val="24"/>
                <w:szCs w:val="24"/>
              </w:rPr>
            </w:pPr>
          </w:p>
        </w:tc>
        <w:tc>
          <w:tcPr>
            <w:tcW w:w="803" w:type="dxa"/>
            <w:tcBorders>
              <w:top w:val="nil"/>
              <w:left w:val="single" w:sz="4" w:space="0" w:color="auto"/>
              <w:bottom w:val="nil"/>
              <w:right w:val="single" w:sz="4" w:space="0" w:color="auto"/>
            </w:tcBorders>
            <w:vAlign w:val="center"/>
          </w:tcPr>
          <w:p w14:paraId="788ED243" w14:textId="77777777" w:rsidR="00525FB8" w:rsidRPr="00C82162" w:rsidRDefault="00525FB8" w:rsidP="00A248B2">
            <w:pPr>
              <w:jc w:val="center"/>
              <w:rPr>
                <w:rFonts w:ascii="Times New Roman" w:hAnsi="Times New Roman"/>
                <w:sz w:val="24"/>
                <w:szCs w:val="24"/>
              </w:rPr>
            </w:pPr>
          </w:p>
        </w:tc>
        <w:tc>
          <w:tcPr>
            <w:tcW w:w="803" w:type="dxa"/>
            <w:tcBorders>
              <w:top w:val="nil"/>
              <w:left w:val="single" w:sz="4" w:space="0" w:color="auto"/>
              <w:bottom w:val="nil"/>
              <w:right w:val="single" w:sz="4" w:space="0" w:color="auto"/>
            </w:tcBorders>
            <w:vAlign w:val="center"/>
          </w:tcPr>
          <w:p w14:paraId="1A254D0D" w14:textId="77777777" w:rsidR="00525FB8" w:rsidRPr="00C82162" w:rsidRDefault="00525FB8" w:rsidP="00A248B2">
            <w:pPr>
              <w:jc w:val="center"/>
              <w:rPr>
                <w:rFonts w:ascii="Times New Roman" w:hAnsi="Times New Roman"/>
                <w:sz w:val="24"/>
                <w:szCs w:val="24"/>
              </w:rPr>
            </w:pPr>
          </w:p>
        </w:tc>
        <w:tc>
          <w:tcPr>
            <w:tcW w:w="804" w:type="dxa"/>
            <w:tcBorders>
              <w:top w:val="nil"/>
              <w:left w:val="single" w:sz="4" w:space="0" w:color="auto"/>
              <w:bottom w:val="nil"/>
              <w:right w:val="single" w:sz="4" w:space="0" w:color="auto"/>
            </w:tcBorders>
            <w:vAlign w:val="center"/>
          </w:tcPr>
          <w:p w14:paraId="2409B72D" w14:textId="77777777" w:rsidR="00525FB8" w:rsidRPr="00C82162" w:rsidRDefault="00525FB8" w:rsidP="00A248B2">
            <w:pPr>
              <w:jc w:val="center"/>
              <w:rPr>
                <w:rFonts w:ascii="Times New Roman" w:hAnsi="Times New Roman"/>
                <w:sz w:val="24"/>
                <w:szCs w:val="24"/>
              </w:rPr>
            </w:pPr>
          </w:p>
        </w:tc>
      </w:tr>
      <w:tr w:rsidR="00B665CD" w:rsidRPr="00C82162" w14:paraId="52B840A9" w14:textId="77777777" w:rsidTr="00152B4F">
        <w:trPr>
          <w:cantSplit/>
          <w:trHeight w:val="397"/>
        </w:trPr>
        <w:tc>
          <w:tcPr>
            <w:tcW w:w="979" w:type="dxa"/>
            <w:tcBorders>
              <w:top w:val="nil"/>
              <w:left w:val="single" w:sz="4" w:space="0" w:color="auto"/>
              <w:bottom w:val="nil"/>
              <w:right w:val="single" w:sz="4" w:space="0" w:color="auto"/>
            </w:tcBorders>
            <w:vAlign w:val="center"/>
          </w:tcPr>
          <w:p w14:paraId="59FC8FEE"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1C94D5D1" w14:textId="77777777" w:rsidR="00525FB8" w:rsidRPr="00C82162" w:rsidRDefault="00525FB8" w:rsidP="00A248B2">
            <w:pPr>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492A707B" w14:textId="7A11EBED" w:rsidR="00525FB8" w:rsidRPr="00C82162" w:rsidRDefault="00525FB8" w:rsidP="00A248B2">
            <w:pPr>
              <w:rPr>
                <w:rFonts w:ascii="Times New Roman" w:hAnsi="Times New Roman"/>
                <w:sz w:val="24"/>
                <w:szCs w:val="24"/>
              </w:rPr>
            </w:pPr>
            <w:r w:rsidRPr="00C82162">
              <w:rPr>
                <w:rFonts w:ascii="Times New Roman" w:hAnsi="Times New Roman"/>
                <w:sz w:val="24"/>
                <w:szCs w:val="24"/>
              </w:rPr>
              <w:t>Cút</w:t>
            </w:r>
          </w:p>
        </w:tc>
        <w:tc>
          <w:tcPr>
            <w:tcW w:w="709" w:type="dxa"/>
            <w:tcBorders>
              <w:top w:val="nil"/>
              <w:left w:val="single" w:sz="4" w:space="0" w:color="auto"/>
              <w:bottom w:val="nil"/>
              <w:right w:val="single" w:sz="4" w:space="0" w:color="auto"/>
            </w:tcBorders>
            <w:vAlign w:val="center"/>
          </w:tcPr>
          <w:p w14:paraId="7C2A02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cái</w:t>
            </w:r>
          </w:p>
        </w:tc>
        <w:tc>
          <w:tcPr>
            <w:tcW w:w="850" w:type="dxa"/>
            <w:tcBorders>
              <w:top w:val="nil"/>
              <w:left w:val="single" w:sz="4" w:space="0" w:color="auto"/>
              <w:bottom w:val="nil"/>
              <w:right w:val="single" w:sz="4" w:space="0" w:color="auto"/>
            </w:tcBorders>
            <w:vAlign w:val="center"/>
          </w:tcPr>
          <w:p w14:paraId="72AB6D4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w:t>
            </w:r>
          </w:p>
        </w:tc>
        <w:tc>
          <w:tcPr>
            <w:tcW w:w="851" w:type="dxa"/>
            <w:tcBorders>
              <w:top w:val="nil"/>
              <w:left w:val="single" w:sz="4" w:space="0" w:color="auto"/>
              <w:bottom w:val="nil"/>
              <w:right w:val="single" w:sz="4" w:space="0" w:color="auto"/>
            </w:tcBorders>
            <w:vAlign w:val="center"/>
          </w:tcPr>
          <w:p w14:paraId="358C35C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w:t>
            </w:r>
          </w:p>
        </w:tc>
        <w:tc>
          <w:tcPr>
            <w:tcW w:w="803" w:type="dxa"/>
            <w:tcBorders>
              <w:top w:val="nil"/>
              <w:left w:val="single" w:sz="4" w:space="0" w:color="auto"/>
              <w:bottom w:val="nil"/>
              <w:right w:val="single" w:sz="4" w:space="0" w:color="auto"/>
            </w:tcBorders>
            <w:vAlign w:val="center"/>
          </w:tcPr>
          <w:p w14:paraId="5EF8E0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w:t>
            </w:r>
          </w:p>
        </w:tc>
        <w:tc>
          <w:tcPr>
            <w:tcW w:w="803" w:type="dxa"/>
            <w:tcBorders>
              <w:top w:val="nil"/>
              <w:left w:val="single" w:sz="4" w:space="0" w:color="auto"/>
              <w:bottom w:val="nil"/>
              <w:right w:val="single" w:sz="4" w:space="0" w:color="auto"/>
            </w:tcBorders>
            <w:vAlign w:val="center"/>
          </w:tcPr>
          <w:p w14:paraId="0CD4DE7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w:t>
            </w:r>
          </w:p>
        </w:tc>
        <w:tc>
          <w:tcPr>
            <w:tcW w:w="804" w:type="dxa"/>
            <w:tcBorders>
              <w:top w:val="nil"/>
              <w:left w:val="single" w:sz="4" w:space="0" w:color="auto"/>
              <w:bottom w:val="nil"/>
              <w:right w:val="single" w:sz="4" w:space="0" w:color="auto"/>
            </w:tcBorders>
            <w:vAlign w:val="center"/>
          </w:tcPr>
          <w:p w14:paraId="5D66FB0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w:t>
            </w:r>
          </w:p>
        </w:tc>
      </w:tr>
      <w:tr w:rsidR="00B665CD" w:rsidRPr="00C82162" w14:paraId="587B5885" w14:textId="77777777" w:rsidTr="00152B4F">
        <w:trPr>
          <w:cantSplit/>
          <w:trHeight w:val="397"/>
        </w:trPr>
        <w:tc>
          <w:tcPr>
            <w:tcW w:w="979" w:type="dxa"/>
            <w:tcBorders>
              <w:top w:val="nil"/>
              <w:left w:val="single" w:sz="4" w:space="0" w:color="auto"/>
              <w:bottom w:val="nil"/>
              <w:right w:val="single" w:sz="4" w:space="0" w:color="auto"/>
            </w:tcBorders>
            <w:vAlign w:val="center"/>
          </w:tcPr>
          <w:p w14:paraId="0195716F"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407E48E2" w14:textId="77777777" w:rsidR="00525FB8" w:rsidRPr="00C82162" w:rsidRDefault="00525FB8" w:rsidP="00A248B2">
            <w:pPr>
              <w:keepNext/>
              <w:outlineLvl w:val="0"/>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5D2D613A" w14:textId="14DB6A00" w:rsidR="00525FB8" w:rsidRPr="00C82162" w:rsidRDefault="00525FB8" w:rsidP="00A248B2">
            <w:pPr>
              <w:keepNext/>
              <w:outlineLvl w:val="0"/>
              <w:rPr>
                <w:rFonts w:ascii="Times New Roman" w:hAnsi="Times New Roman"/>
                <w:sz w:val="24"/>
                <w:szCs w:val="24"/>
              </w:rPr>
            </w:pPr>
            <w:r w:rsidRPr="00C82162">
              <w:rPr>
                <w:rFonts w:ascii="Times New Roman" w:hAnsi="Times New Roman"/>
                <w:sz w:val="24"/>
                <w:szCs w:val="24"/>
              </w:rPr>
              <w:t>Ô xy</w:t>
            </w:r>
          </w:p>
        </w:tc>
        <w:tc>
          <w:tcPr>
            <w:tcW w:w="709" w:type="dxa"/>
            <w:tcBorders>
              <w:top w:val="nil"/>
              <w:left w:val="single" w:sz="4" w:space="0" w:color="auto"/>
              <w:bottom w:val="nil"/>
              <w:right w:val="single" w:sz="4" w:space="0" w:color="auto"/>
            </w:tcBorders>
            <w:vAlign w:val="center"/>
          </w:tcPr>
          <w:p w14:paraId="30F7C6D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chai</w:t>
            </w:r>
          </w:p>
        </w:tc>
        <w:tc>
          <w:tcPr>
            <w:tcW w:w="850" w:type="dxa"/>
            <w:tcBorders>
              <w:top w:val="nil"/>
              <w:left w:val="single" w:sz="4" w:space="0" w:color="auto"/>
              <w:bottom w:val="nil"/>
              <w:right w:val="single" w:sz="4" w:space="0" w:color="auto"/>
            </w:tcBorders>
            <w:vAlign w:val="center"/>
          </w:tcPr>
          <w:p w14:paraId="2C94D49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51" w:type="dxa"/>
            <w:tcBorders>
              <w:top w:val="nil"/>
              <w:left w:val="single" w:sz="4" w:space="0" w:color="auto"/>
              <w:bottom w:val="nil"/>
              <w:right w:val="single" w:sz="4" w:space="0" w:color="auto"/>
            </w:tcBorders>
            <w:vAlign w:val="center"/>
          </w:tcPr>
          <w:p w14:paraId="64AC898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03" w:type="dxa"/>
            <w:tcBorders>
              <w:top w:val="nil"/>
              <w:left w:val="single" w:sz="4" w:space="0" w:color="auto"/>
              <w:bottom w:val="nil"/>
              <w:right w:val="single" w:sz="4" w:space="0" w:color="auto"/>
            </w:tcBorders>
            <w:vAlign w:val="center"/>
          </w:tcPr>
          <w:p w14:paraId="4A26119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w:t>
            </w:r>
          </w:p>
        </w:tc>
        <w:tc>
          <w:tcPr>
            <w:tcW w:w="803" w:type="dxa"/>
            <w:tcBorders>
              <w:top w:val="nil"/>
              <w:left w:val="single" w:sz="4" w:space="0" w:color="auto"/>
              <w:bottom w:val="nil"/>
              <w:right w:val="single" w:sz="4" w:space="0" w:color="auto"/>
            </w:tcBorders>
            <w:vAlign w:val="center"/>
          </w:tcPr>
          <w:p w14:paraId="317D6AC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0,04</w:t>
            </w:r>
          </w:p>
        </w:tc>
        <w:tc>
          <w:tcPr>
            <w:tcW w:w="804" w:type="dxa"/>
            <w:tcBorders>
              <w:top w:val="nil"/>
              <w:left w:val="single" w:sz="4" w:space="0" w:color="auto"/>
              <w:bottom w:val="nil"/>
              <w:right w:val="single" w:sz="4" w:space="0" w:color="auto"/>
            </w:tcBorders>
            <w:vAlign w:val="center"/>
          </w:tcPr>
          <w:p w14:paraId="3376327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0,04</w:t>
            </w:r>
          </w:p>
        </w:tc>
      </w:tr>
      <w:tr w:rsidR="00B665CD" w:rsidRPr="00C82162" w14:paraId="39B8A724" w14:textId="77777777" w:rsidTr="00152B4F">
        <w:trPr>
          <w:cantSplit/>
          <w:trHeight w:val="397"/>
        </w:trPr>
        <w:tc>
          <w:tcPr>
            <w:tcW w:w="979" w:type="dxa"/>
            <w:tcBorders>
              <w:top w:val="nil"/>
              <w:left w:val="single" w:sz="4" w:space="0" w:color="auto"/>
              <w:bottom w:val="nil"/>
              <w:right w:val="single" w:sz="4" w:space="0" w:color="auto"/>
            </w:tcBorders>
            <w:vAlign w:val="center"/>
          </w:tcPr>
          <w:p w14:paraId="0EFFDD3B" w14:textId="77777777" w:rsidR="00525FB8" w:rsidRPr="00C82162" w:rsidRDefault="00525FB8" w:rsidP="00A248B2">
            <w:pPr>
              <w:ind w:firstLine="1952"/>
              <w:jc w:val="center"/>
              <w:rPr>
                <w:rFonts w:ascii="Times New Roman" w:hAnsi="Times New Roman"/>
                <w:sz w:val="24"/>
                <w:szCs w:val="24"/>
              </w:rPr>
            </w:pPr>
          </w:p>
        </w:tc>
        <w:tc>
          <w:tcPr>
            <w:tcW w:w="1560" w:type="dxa"/>
            <w:vMerge/>
            <w:tcBorders>
              <w:left w:val="single" w:sz="4" w:space="0" w:color="auto"/>
              <w:right w:val="single" w:sz="4" w:space="0" w:color="auto"/>
            </w:tcBorders>
          </w:tcPr>
          <w:p w14:paraId="7FAABD57" w14:textId="77777777" w:rsidR="00525FB8" w:rsidRPr="00C82162" w:rsidRDefault="00525FB8" w:rsidP="00A248B2">
            <w:pPr>
              <w:keepNext/>
              <w:outlineLvl w:val="0"/>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08D6DE07" w14:textId="073248E6" w:rsidR="00525FB8" w:rsidRPr="00C82162" w:rsidRDefault="00132ED8" w:rsidP="00A248B2">
            <w:pPr>
              <w:keepNext/>
              <w:outlineLvl w:val="0"/>
              <w:rPr>
                <w:rFonts w:ascii="Times New Roman" w:hAnsi="Times New Roman"/>
                <w:sz w:val="24"/>
                <w:szCs w:val="24"/>
              </w:rPr>
            </w:pPr>
            <w:r w:rsidRPr="00C82162">
              <w:rPr>
                <w:rFonts w:ascii="Times New Roman" w:hAnsi="Times New Roman"/>
                <w:sz w:val="24"/>
                <w:szCs w:val="24"/>
              </w:rPr>
              <w:t>Khí gas</w:t>
            </w:r>
          </w:p>
        </w:tc>
        <w:tc>
          <w:tcPr>
            <w:tcW w:w="709" w:type="dxa"/>
            <w:tcBorders>
              <w:top w:val="nil"/>
              <w:left w:val="single" w:sz="4" w:space="0" w:color="auto"/>
              <w:bottom w:val="nil"/>
              <w:right w:val="single" w:sz="4" w:space="0" w:color="auto"/>
            </w:tcBorders>
            <w:vAlign w:val="center"/>
          </w:tcPr>
          <w:p w14:paraId="361071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left w:val="single" w:sz="4" w:space="0" w:color="auto"/>
              <w:bottom w:val="nil"/>
              <w:right w:val="single" w:sz="4" w:space="0" w:color="auto"/>
            </w:tcBorders>
            <w:vAlign w:val="center"/>
          </w:tcPr>
          <w:p w14:paraId="2FECCB0E" w14:textId="33550CBF" w:rsidR="00525FB8" w:rsidRPr="00C82162" w:rsidRDefault="00525FB8" w:rsidP="001C6F62">
            <w:pPr>
              <w:jc w:val="center"/>
              <w:rPr>
                <w:rFonts w:ascii="Times New Roman" w:hAnsi="Times New Roman"/>
                <w:sz w:val="24"/>
                <w:szCs w:val="24"/>
              </w:rPr>
            </w:pPr>
            <w:r w:rsidRPr="00C82162">
              <w:rPr>
                <w:rFonts w:ascii="Times New Roman" w:hAnsi="Times New Roman"/>
                <w:sz w:val="24"/>
                <w:szCs w:val="24"/>
              </w:rPr>
              <w:t>0,0</w:t>
            </w:r>
            <w:r w:rsidR="001C6F62" w:rsidRPr="00C82162">
              <w:rPr>
                <w:rFonts w:ascii="Times New Roman" w:hAnsi="Times New Roman"/>
                <w:sz w:val="24"/>
                <w:szCs w:val="24"/>
              </w:rPr>
              <w:t>2</w:t>
            </w:r>
          </w:p>
        </w:tc>
        <w:tc>
          <w:tcPr>
            <w:tcW w:w="851" w:type="dxa"/>
            <w:tcBorders>
              <w:top w:val="nil"/>
              <w:left w:val="single" w:sz="4" w:space="0" w:color="auto"/>
              <w:bottom w:val="nil"/>
              <w:right w:val="single" w:sz="4" w:space="0" w:color="auto"/>
            </w:tcBorders>
            <w:vAlign w:val="center"/>
          </w:tcPr>
          <w:p w14:paraId="2A36B287" w14:textId="5642872A" w:rsidR="00525FB8" w:rsidRPr="00C82162" w:rsidRDefault="00525FB8" w:rsidP="001C6F6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02</w:t>
            </w:r>
          </w:p>
        </w:tc>
        <w:tc>
          <w:tcPr>
            <w:tcW w:w="803" w:type="dxa"/>
            <w:tcBorders>
              <w:top w:val="nil"/>
              <w:left w:val="single" w:sz="4" w:space="0" w:color="auto"/>
              <w:bottom w:val="nil"/>
              <w:right w:val="single" w:sz="4" w:space="0" w:color="auto"/>
            </w:tcBorders>
            <w:vAlign w:val="center"/>
          </w:tcPr>
          <w:p w14:paraId="0F6BA1BD" w14:textId="75A27D4A" w:rsidR="00525FB8" w:rsidRPr="00C82162" w:rsidRDefault="00525FB8" w:rsidP="001C6F6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06</w:t>
            </w:r>
          </w:p>
        </w:tc>
        <w:tc>
          <w:tcPr>
            <w:tcW w:w="803" w:type="dxa"/>
            <w:tcBorders>
              <w:top w:val="nil"/>
              <w:left w:val="single" w:sz="4" w:space="0" w:color="auto"/>
              <w:bottom w:val="nil"/>
              <w:right w:val="single" w:sz="4" w:space="0" w:color="auto"/>
            </w:tcBorders>
            <w:vAlign w:val="center"/>
          </w:tcPr>
          <w:p w14:paraId="2F288815" w14:textId="219605D4" w:rsidR="00525FB8" w:rsidRPr="00C82162" w:rsidRDefault="00525FB8" w:rsidP="001C6F6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08</w:t>
            </w:r>
          </w:p>
        </w:tc>
        <w:tc>
          <w:tcPr>
            <w:tcW w:w="804" w:type="dxa"/>
            <w:tcBorders>
              <w:top w:val="nil"/>
              <w:left w:val="single" w:sz="4" w:space="0" w:color="auto"/>
              <w:bottom w:val="nil"/>
              <w:right w:val="single" w:sz="4" w:space="0" w:color="auto"/>
            </w:tcBorders>
            <w:vAlign w:val="center"/>
          </w:tcPr>
          <w:p w14:paraId="40F95EDA" w14:textId="52E4B2ED" w:rsidR="00525FB8" w:rsidRPr="00C82162" w:rsidRDefault="00525FB8" w:rsidP="001C6F6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08</w:t>
            </w:r>
          </w:p>
        </w:tc>
      </w:tr>
      <w:tr w:rsidR="00B665CD" w:rsidRPr="00C82162" w14:paraId="59B5B7B4" w14:textId="77777777" w:rsidTr="00152B4F">
        <w:trPr>
          <w:cantSplit/>
          <w:trHeight w:val="397"/>
        </w:trPr>
        <w:tc>
          <w:tcPr>
            <w:tcW w:w="979" w:type="dxa"/>
            <w:tcBorders>
              <w:top w:val="nil"/>
              <w:left w:val="single" w:sz="4" w:space="0" w:color="auto"/>
              <w:bottom w:val="nil"/>
              <w:right w:val="single" w:sz="4" w:space="0" w:color="auto"/>
            </w:tcBorders>
            <w:vAlign w:val="center"/>
          </w:tcPr>
          <w:p w14:paraId="7BF0D0AA"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1FDBF1F2" w14:textId="77777777" w:rsidR="00525FB8" w:rsidRPr="00C82162" w:rsidRDefault="00525FB8" w:rsidP="00A248B2">
            <w:pPr>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6081F9A0" w14:textId="542EBB80" w:rsidR="00525FB8" w:rsidRPr="00C82162" w:rsidRDefault="00525FB8" w:rsidP="00A248B2">
            <w:pPr>
              <w:rPr>
                <w:rFonts w:ascii="Times New Roman" w:hAnsi="Times New Roman"/>
                <w:sz w:val="24"/>
                <w:szCs w:val="24"/>
              </w:rPr>
            </w:pPr>
            <w:r w:rsidRPr="00C82162">
              <w:rPr>
                <w:rFonts w:ascii="Times New Roman" w:hAnsi="Times New Roman"/>
                <w:sz w:val="24"/>
                <w:szCs w:val="24"/>
              </w:rPr>
              <w:t>Que hàn</w:t>
            </w:r>
          </w:p>
        </w:tc>
        <w:tc>
          <w:tcPr>
            <w:tcW w:w="709" w:type="dxa"/>
            <w:tcBorders>
              <w:top w:val="nil"/>
              <w:left w:val="single" w:sz="4" w:space="0" w:color="auto"/>
              <w:bottom w:val="nil"/>
              <w:right w:val="single" w:sz="4" w:space="0" w:color="auto"/>
            </w:tcBorders>
            <w:vAlign w:val="center"/>
          </w:tcPr>
          <w:p w14:paraId="7552504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left w:val="single" w:sz="4" w:space="0" w:color="auto"/>
              <w:bottom w:val="nil"/>
              <w:right w:val="single" w:sz="4" w:space="0" w:color="auto"/>
            </w:tcBorders>
            <w:vAlign w:val="center"/>
          </w:tcPr>
          <w:p w14:paraId="71DFB0B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0,16</w:t>
            </w:r>
          </w:p>
        </w:tc>
        <w:tc>
          <w:tcPr>
            <w:tcW w:w="851" w:type="dxa"/>
            <w:tcBorders>
              <w:top w:val="nil"/>
              <w:left w:val="single" w:sz="4" w:space="0" w:color="auto"/>
              <w:bottom w:val="nil"/>
              <w:right w:val="single" w:sz="4" w:space="0" w:color="auto"/>
            </w:tcBorders>
            <w:vAlign w:val="center"/>
          </w:tcPr>
          <w:p w14:paraId="2D8BBB18"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0,23</w:t>
            </w:r>
          </w:p>
        </w:tc>
        <w:tc>
          <w:tcPr>
            <w:tcW w:w="803" w:type="dxa"/>
            <w:tcBorders>
              <w:top w:val="nil"/>
              <w:left w:val="single" w:sz="4" w:space="0" w:color="auto"/>
              <w:bottom w:val="nil"/>
              <w:right w:val="single" w:sz="4" w:space="0" w:color="auto"/>
            </w:tcBorders>
            <w:vAlign w:val="center"/>
          </w:tcPr>
          <w:p w14:paraId="6495545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0,55</w:t>
            </w:r>
          </w:p>
        </w:tc>
        <w:tc>
          <w:tcPr>
            <w:tcW w:w="803" w:type="dxa"/>
            <w:tcBorders>
              <w:top w:val="nil"/>
              <w:left w:val="single" w:sz="4" w:space="0" w:color="auto"/>
              <w:bottom w:val="nil"/>
              <w:right w:val="single" w:sz="4" w:space="0" w:color="auto"/>
            </w:tcBorders>
            <w:vAlign w:val="center"/>
          </w:tcPr>
          <w:p w14:paraId="4FD2936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0,80</w:t>
            </w:r>
          </w:p>
        </w:tc>
        <w:tc>
          <w:tcPr>
            <w:tcW w:w="804" w:type="dxa"/>
            <w:tcBorders>
              <w:top w:val="nil"/>
              <w:left w:val="single" w:sz="4" w:space="0" w:color="auto"/>
              <w:bottom w:val="nil"/>
              <w:right w:val="single" w:sz="4" w:space="0" w:color="auto"/>
            </w:tcBorders>
            <w:vAlign w:val="center"/>
          </w:tcPr>
          <w:p w14:paraId="5C6CEC6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1,84</w:t>
            </w:r>
          </w:p>
        </w:tc>
      </w:tr>
      <w:tr w:rsidR="00B665CD" w:rsidRPr="00C82162" w14:paraId="72D065DA" w14:textId="77777777" w:rsidTr="00152B4F">
        <w:trPr>
          <w:cantSplit/>
          <w:trHeight w:val="397"/>
        </w:trPr>
        <w:tc>
          <w:tcPr>
            <w:tcW w:w="979" w:type="dxa"/>
            <w:tcBorders>
              <w:top w:val="nil"/>
              <w:left w:val="single" w:sz="4" w:space="0" w:color="auto"/>
              <w:bottom w:val="nil"/>
              <w:right w:val="single" w:sz="4" w:space="0" w:color="auto"/>
            </w:tcBorders>
            <w:vAlign w:val="center"/>
          </w:tcPr>
          <w:p w14:paraId="2B556C81"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7840330D" w14:textId="77777777" w:rsidR="00525FB8" w:rsidRPr="00C82162" w:rsidRDefault="00525FB8" w:rsidP="00A248B2">
            <w:pPr>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07304ADD" w14:textId="53DD9F96"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left w:val="single" w:sz="4" w:space="0" w:color="auto"/>
              <w:bottom w:val="nil"/>
              <w:right w:val="single" w:sz="4" w:space="0" w:color="auto"/>
            </w:tcBorders>
            <w:vAlign w:val="center"/>
          </w:tcPr>
          <w:p w14:paraId="62B4A40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left w:val="single" w:sz="4" w:space="0" w:color="auto"/>
              <w:bottom w:val="nil"/>
              <w:right w:val="single" w:sz="4" w:space="0" w:color="auto"/>
            </w:tcBorders>
            <w:vAlign w:val="center"/>
          </w:tcPr>
          <w:p w14:paraId="47056CA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51" w:type="dxa"/>
            <w:tcBorders>
              <w:top w:val="nil"/>
              <w:left w:val="single" w:sz="4" w:space="0" w:color="auto"/>
              <w:bottom w:val="nil"/>
              <w:right w:val="single" w:sz="4" w:space="0" w:color="auto"/>
            </w:tcBorders>
            <w:vAlign w:val="center"/>
          </w:tcPr>
          <w:p w14:paraId="3626CAF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03" w:type="dxa"/>
            <w:tcBorders>
              <w:top w:val="nil"/>
              <w:left w:val="single" w:sz="4" w:space="0" w:color="auto"/>
              <w:bottom w:val="nil"/>
              <w:right w:val="single" w:sz="4" w:space="0" w:color="auto"/>
            </w:tcBorders>
            <w:vAlign w:val="center"/>
          </w:tcPr>
          <w:p w14:paraId="09444BD5"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03" w:type="dxa"/>
            <w:tcBorders>
              <w:top w:val="nil"/>
              <w:left w:val="single" w:sz="4" w:space="0" w:color="auto"/>
              <w:bottom w:val="nil"/>
              <w:right w:val="single" w:sz="4" w:space="0" w:color="auto"/>
            </w:tcBorders>
            <w:vAlign w:val="center"/>
          </w:tcPr>
          <w:p w14:paraId="1C1DDA6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c>
          <w:tcPr>
            <w:tcW w:w="804" w:type="dxa"/>
            <w:tcBorders>
              <w:top w:val="nil"/>
              <w:left w:val="single" w:sz="4" w:space="0" w:color="auto"/>
              <w:bottom w:val="nil"/>
              <w:right w:val="single" w:sz="4" w:space="0" w:color="auto"/>
            </w:tcBorders>
            <w:vAlign w:val="center"/>
          </w:tcPr>
          <w:p w14:paraId="4050B22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53FAB254" w14:textId="77777777" w:rsidTr="00152B4F">
        <w:trPr>
          <w:cantSplit/>
          <w:trHeight w:val="397"/>
        </w:trPr>
        <w:tc>
          <w:tcPr>
            <w:tcW w:w="979" w:type="dxa"/>
            <w:tcBorders>
              <w:top w:val="nil"/>
              <w:left w:val="single" w:sz="4" w:space="0" w:color="auto"/>
              <w:bottom w:val="nil"/>
              <w:right w:val="single" w:sz="4" w:space="0" w:color="auto"/>
            </w:tcBorders>
            <w:vAlign w:val="center"/>
          </w:tcPr>
          <w:p w14:paraId="3FE03F8D"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0490AB29" w14:textId="77777777" w:rsidR="00525FB8" w:rsidRPr="00C82162" w:rsidRDefault="00525FB8" w:rsidP="00A248B2">
            <w:pPr>
              <w:rPr>
                <w:rFonts w:ascii="Times New Roman" w:hAnsi="Times New Roman"/>
                <w:i/>
                <w:iCs/>
                <w:sz w:val="24"/>
                <w:szCs w:val="24"/>
              </w:rPr>
            </w:pPr>
          </w:p>
        </w:tc>
        <w:tc>
          <w:tcPr>
            <w:tcW w:w="1983" w:type="dxa"/>
            <w:tcBorders>
              <w:top w:val="nil"/>
              <w:left w:val="single" w:sz="4" w:space="0" w:color="auto"/>
              <w:bottom w:val="nil"/>
              <w:right w:val="single" w:sz="4" w:space="0" w:color="auto"/>
            </w:tcBorders>
            <w:vAlign w:val="center"/>
          </w:tcPr>
          <w:p w14:paraId="18F2D8AB" w14:textId="51F379B3" w:rsidR="00525FB8" w:rsidRPr="00C82162" w:rsidRDefault="00525FB8"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709" w:type="dxa"/>
            <w:tcBorders>
              <w:top w:val="nil"/>
              <w:left w:val="single" w:sz="4" w:space="0" w:color="auto"/>
              <w:bottom w:val="nil"/>
              <w:right w:val="single" w:sz="4" w:space="0" w:color="auto"/>
            </w:tcBorders>
            <w:vAlign w:val="center"/>
          </w:tcPr>
          <w:p w14:paraId="376EE6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left w:val="single" w:sz="4" w:space="0" w:color="auto"/>
              <w:bottom w:val="nil"/>
              <w:right w:val="single" w:sz="4" w:space="0" w:color="auto"/>
            </w:tcBorders>
            <w:vAlign w:val="center"/>
          </w:tcPr>
          <w:p w14:paraId="3498EF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0,34</w:t>
            </w:r>
          </w:p>
        </w:tc>
        <w:tc>
          <w:tcPr>
            <w:tcW w:w="851" w:type="dxa"/>
            <w:tcBorders>
              <w:top w:val="nil"/>
              <w:left w:val="single" w:sz="4" w:space="0" w:color="auto"/>
              <w:bottom w:val="nil"/>
              <w:right w:val="single" w:sz="4" w:space="0" w:color="auto"/>
            </w:tcBorders>
            <w:vAlign w:val="center"/>
          </w:tcPr>
          <w:p w14:paraId="6A21835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0,42</w:t>
            </w:r>
          </w:p>
        </w:tc>
        <w:tc>
          <w:tcPr>
            <w:tcW w:w="803" w:type="dxa"/>
            <w:tcBorders>
              <w:top w:val="nil"/>
              <w:left w:val="single" w:sz="4" w:space="0" w:color="auto"/>
              <w:bottom w:val="nil"/>
              <w:right w:val="single" w:sz="4" w:space="0" w:color="auto"/>
            </w:tcBorders>
            <w:vAlign w:val="center"/>
          </w:tcPr>
          <w:p w14:paraId="22B7773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0,63</w:t>
            </w:r>
          </w:p>
        </w:tc>
        <w:tc>
          <w:tcPr>
            <w:tcW w:w="803" w:type="dxa"/>
            <w:tcBorders>
              <w:top w:val="nil"/>
              <w:left w:val="single" w:sz="4" w:space="0" w:color="auto"/>
              <w:bottom w:val="nil"/>
              <w:right w:val="single" w:sz="4" w:space="0" w:color="auto"/>
            </w:tcBorders>
            <w:vAlign w:val="center"/>
          </w:tcPr>
          <w:p w14:paraId="7364788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0,69</w:t>
            </w:r>
          </w:p>
        </w:tc>
        <w:tc>
          <w:tcPr>
            <w:tcW w:w="804" w:type="dxa"/>
            <w:tcBorders>
              <w:top w:val="nil"/>
              <w:left w:val="single" w:sz="4" w:space="0" w:color="auto"/>
              <w:bottom w:val="nil"/>
              <w:right w:val="single" w:sz="4" w:space="0" w:color="auto"/>
            </w:tcBorders>
            <w:vAlign w:val="center"/>
          </w:tcPr>
          <w:p w14:paraId="7071ACA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0,74</w:t>
            </w:r>
          </w:p>
        </w:tc>
      </w:tr>
      <w:tr w:rsidR="00B665CD" w:rsidRPr="00C82162" w14:paraId="262266C6" w14:textId="77777777" w:rsidTr="00152B4F">
        <w:trPr>
          <w:cantSplit/>
          <w:trHeight w:val="397"/>
        </w:trPr>
        <w:tc>
          <w:tcPr>
            <w:tcW w:w="979" w:type="dxa"/>
            <w:tcBorders>
              <w:top w:val="nil"/>
              <w:left w:val="single" w:sz="4" w:space="0" w:color="auto"/>
              <w:bottom w:val="nil"/>
              <w:right w:val="single" w:sz="4" w:space="0" w:color="auto"/>
            </w:tcBorders>
            <w:vAlign w:val="center"/>
          </w:tcPr>
          <w:p w14:paraId="53982AFD"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37A1D49F" w14:textId="77777777" w:rsidR="00525FB8" w:rsidRPr="00C82162" w:rsidRDefault="00525FB8" w:rsidP="00A248B2">
            <w:pPr>
              <w:keepNext/>
              <w:outlineLvl w:val="2"/>
              <w:rPr>
                <w:rFonts w:ascii="Times New Roman" w:hAnsi="Times New Roman"/>
                <w:i/>
                <w:iCs/>
                <w:sz w:val="24"/>
                <w:szCs w:val="24"/>
              </w:rPr>
            </w:pPr>
          </w:p>
        </w:tc>
        <w:tc>
          <w:tcPr>
            <w:tcW w:w="1983" w:type="dxa"/>
            <w:tcBorders>
              <w:top w:val="nil"/>
              <w:left w:val="single" w:sz="4" w:space="0" w:color="auto"/>
              <w:bottom w:val="nil"/>
              <w:right w:val="single" w:sz="4" w:space="0" w:color="auto"/>
            </w:tcBorders>
            <w:vAlign w:val="center"/>
          </w:tcPr>
          <w:p w14:paraId="0FB60A06" w14:textId="3D030349" w:rsidR="00525FB8" w:rsidRPr="00C82162" w:rsidRDefault="00525FB8" w:rsidP="00A248B2">
            <w:pPr>
              <w:keepNext/>
              <w:outlineLvl w:val="2"/>
              <w:rPr>
                <w:rFonts w:ascii="Times New Roman" w:hAnsi="Times New Roman"/>
                <w:i/>
                <w:iCs/>
                <w:sz w:val="24"/>
                <w:szCs w:val="24"/>
              </w:rPr>
            </w:pPr>
            <w:r w:rsidRPr="00C82162">
              <w:rPr>
                <w:rFonts w:ascii="Times New Roman" w:hAnsi="Times New Roman"/>
                <w:i/>
                <w:iCs/>
                <w:sz w:val="24"/>
                <w:szCs w:val="24"/>
              </w:rPr>
              <w:t>Máy thi công</w:t>
            </w:r>
          </w:p>
        </w:tc>
        <w:tc>
          <w:tcPr>
            <w:tcW w:w="709" w:type="dxa"/>
            <w:tcBorders>
              <w:top w:val="nil"/>
              <w:left w:val="single" w:sz="4" w:space="0" w:color="auto"/>
              <w:bottom w:val="nil"/>
              <w:right w:val="single" w:sz="4" w:space="0" w:color="auto"/>
            </w:tcBorders>
            <w:vAlign w:val="center"/>
          </w:tcPr>
          <w:p w14:paraId="55AB410D" w14:textId="77777777" w:rsidR="00525FB8" w:rsidRPr="00C82162" w:rsidRDefault="00525FB8" w:rsidP="00A248B2">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25EB6465" w14:textId="77777777" w:rsidR="00525FB8" w:rsidRPr="00C82162" w:rsidRDefault="00525FB8" w:rsidP="00A248B2">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527733E8" w14:textId="77777777" w:rsidR="00525FB8" w:rsidRPr="00C82162" w:rsidRDefault="00525FB8" w:rsidP="00A248B2">
            <w:pPr>
              <w:jc w:val="center"/>
              <w:rPr>
                <w:rFonts w:ascii="Times New Roman" w:hAnsi="Times New Roman"/>
                <w:sz w:val="24"/>
                <w:szCs w:val="24"/>
              </w:rPr>
            </w:pPr>
          </w:p>
        </w:tc>
        <w:tc>
          <w:tcPr>
            <w:tcW w:w="803" w:type="dxa"/>
            <w:tcBorders>
              <w:top w:val="nil"/>
              <w:left w:val="single" w:sz="4" w:space="0" w:color="auto"/>
              <w:bottom w:val="nil"/>
              <w:right w:val="single" w:sz="4" w:space="0" w:color="auto"/>
            </w:tcBorders>
            <w:vAlign w:val="center"/>
          </w:tcPr>
          <w:p w14:paraId="420F347B" w14:textId="77777777" w:rsidR="00525FB8" w:rsidRPr="00C82162" w:rsidRDefault="00525FB8" w:rsidP="00A248B2">
            <w:pPr>
              <w:jc w:val="center"/>
              <w:rPr>
                <w:rFonts w:ascii="Times New Roman" w:hAnsi="Times New Roman"/>
                <w:sz w:val="24"/>
                <w:szCs w:val="24"/>
              </w:rPr>
            </w:pPr>
          </w:p>
        </w:tc>
        <w:tc>
          <w:tcPr>
            <w:tcW w:w="803" w:type="dxa"/>
            <w:tcBorders>
              <w:top w:val="nil"/>
              <w:left w:val="single" w:sz="4" w:space="0" w:color="auto"/>
              <w:bottom w:val="nil"/>
              <w:right w:val="single" w:sz="4" w:space="0" w:color="auto"/>
            </w:tcBorders>
            <w:vAlign w:val="center"/>
          </w:tcPr>
          <w:p w14:paraId="5C5D2D6C" w14:textId="77777777" w:rsidR="00525FB8" w:rsidRPr="00C82162" w:rsidRDefault="00525FB8" w:rsidP="00A248B2">
            <w:pPr>
              <w:jc w:val="center"/>
              <w:rPr>
                <w:rFonts w:ascii="Times New Roman" w:hAnsi="Times New Roman"/>
                <w:sz w:val="24"/>
                <w:szCs w:val="24"/>
              </w:rPr>
            </w:pPr>
          </w:p>
        </w:tc>
        <w:tc>
          <w:tcPr>
            <w:tcW w:w="804" w:type="dxa"/>
            <w:tcBorders>
              <w:top w:val="nil"/>
              <w:left w:val="single" w:sz="4" w:space="0" w:color="auto"/>
              <w:bottom w:val="nil"/>
              <w:right w:val="single" w:sz="4" w:space="0" w:color="auto"/>
            </w:tcBorders>
            <w:vAlign w:val="center"/>
          </w:tcPr>
          <w:p w14:paraId="7DA460CC" w14:textId="77777777" w:rsidR="00525FB8" w:rsidRPr="00C82162" w:rsidRDefault="00525FB8" w:rsidP="00A248B2">
            <w:pPr>
              <w:jc w:val="center"/>
              <w:rPr>
                <w:rFonts w:ascii="Times New Roman" w:hAnsi="Times New Roman"/>
                <w:sz w:val="24"/>
                <w:szCs w:val="24"/>
              </w:rPr>
            </w:pPr>
          </w:p>
        </w:tc>
      </w:tr>
      <w:tr w:rsidR="00B665CD" w:rsidRPr="00C82162" w14:paraId="3C638A53" w14:textId="77777777" w:rsidTr="00152B4F">
        <w:trPr>
          <w:cantSplit/>
          <w:trHeight w:val="397"/>
        </w:trPr>
        <w:tc>
          <w:tcPr>
            <w:tcW w:w="979" w:type="dxa"/>
            <w:tcBorders>
              <w:top w:val="nil"/>
              <w:left w:val="single" w:sz="4" w:space="0" w:color="auto"/>
              <w:bottom w:val="nil"/>
              <w:right w:val="single" w:sz="4" w:space="0" w:color="auto"/>
            </w:tcBorders>
            <w:vAlign w:val="center"/>
          </w:tcPr>
          <w:p w14:paraId="10CD8CBB"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3C3118B2" w14:textId="77777777" w:rsidR="00525FB8" w:rsidRPr="00C82162" w:rsidRDefault="00525FB8" w:rsidP="00A248B2">
            <w:pPr>
              <w:rPr>
                <w:rFonts w:ascii="Times New Roman" w:hAnsi="Times New Roman"/>
                <w:sz w:val="24"/>
                <w:szCs w:val="24"/>
              </w:rPr>
            </w:pPr>
          </w:p>
        </w:tc>
        <w:tc>
          <w:tcPr>
            <w:tcW w:w="1983" w:type="dxa"/>
            <w:tcBorders>
              <w:top w:val="nil"/>
              <w:left w:val="single" w:sz="4" w:space="0" w:color="auto"/>
              <w:bottom w:val="nil"/>
              <w:right w:val="single" w:sz="4" w:space="0" w:color="auto"/>
            </w:tcBorders>
            <w:vAlign w:val="center"/>
          </w:tcPr>
          <w:p w14:paraId="389C8A65" w14:textId="5666AE14"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23 kW</w:t>
            </w:r>
          </w:p>
        </w:tc>
        <w:tc>
          <w:tcPr>
            <w:tcW w:w="709" w:type="dxa"/>
            <w:tcBorders>
              <w:top w:val="nil"/>
              <w:left w:val="single" w:sz="4" w:space="0" w:color="auto"/>
              <w:bottom w:val="nil"/>
              <w:right w:val="single" w:sz="4" w:space="0" w:color="auto"/>
            </w:tcBorders>
            <w:vAlign w:val="center"/>
          </w:tcPr>
          <w:p w14:paraId="687621D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left w:val="single" w:sz="4" w:space="0" w:color="auto"/>
              <w:bottom w:val="nil"/>
              <w:right w:val="single" w:sz="4" w:space="0" w:color="auto"/>
            </w:tcBorders>
            <w:vAlign w:val="center"/>
          </w:tcPr>
          <w:p w14:paraId="16FC936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0,035</w:t>
            </w:r>
          </w:p>
        </w:tc>
        <w:tc>
          <w:tcPr>
            <w:tcW w:w="851" w:type="dxa"/>
            <w:tcBorders>
              <w:top w:val="nil"/>
              <w:left w:val="single" w:sz="4" w:space="0" w:color="auto"/>
              <w:bottom w:val="nil"/>
              <w:right w:val="single" w:sz="4" w:space="0" w:color="auto"/>
            </w:tcBorders>
            <w:vAlign w:val="center"/>
          </w:tcPr>
          <w:p w14:paraId="72AF20D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0,05</w:t>
            </w:r>
          </w:p>
        </w:tc>
        <w:tc>
          <w:tcPr>
            <w:tcW w:w="803" w:type="dxa"/>
            <w:tcBorders>
              <w:top w:val="nil"/>
              <w:left w:val="single" w:sz="4" w:space="0" w:color="auto"/>
              <w:bottom w:val="nil"/>
              <w:right w:val="single" w:sz="4" w:space="0" w:color="auto"/>
            </w:tcBorders>
            <w:vAlign w:val="center"/>
          </w:tcPr>
          <w:p w14:paraId="438BDD2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0,12</w:t>
            </w:r>
          </w:p>
        </w:tc>
        <w:tc>
          <w:tcPr>
            <w:tcW w:w="803" w:type="dxa"/>
            <w:tcBorders>
              <w:top w:val="nil"/>
              <w:left w:val="single" w:sz="4" w:space="0" w:color="auto"/>
              <w:bottom w:val="nil"/>
              <w:right w:val="single" w:sz="4" w:space="0" w:color="auto"/>
            </w:tcBorders>
            <w:vAlign w:val="center"/>
          </w:tcPr>
          <w:p w14:paraId="67B0F7F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0,18</w:t>
            </w:r>
          </w:p>
        </w:tc>
        <w:tc>
          <w:tcPr>
            <w:tcW w:w="804" w:type="dxa"/>
            <w:tcBorders>
              <w:top w:val="nil"/>
              <w:left w:val="single" w:sz="4" w:space="0" w:color="auto"/>
              <w:bottom w:val="nil"/>
              <w:right w:val="single" w:sz="4" w:space="0" w:color="auto"/>
            </w:tcBorders>
            <w:vAlign w:val="center"/>
          </w:tcPr>
          <w:p w14:paraId="0B2598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0,40</w:t>
            </w:r>
          </w:p>
        </w:tc>
      </w:tr>
      <w:tr w:rsidR="00B665CD" w:rsidRPr="00C82162" w14:paraId="0FCC571C" w14:textId="77777777" w:rsidTr="00152B4F">
        <w:trPr>
          <w:cantSplit/>
          <w:trHeight w:val="397"/>
        </w:trPr>
        <w:tc>
          <w:tcPr>
            <w:tcW w:w="979" w:type="dxa"/>
            <w:tcBorders>
              <w:top w:val="nil"/>
              <w:left w:val="single" w:sz="4" w:space="0" w:color="auto"/>
              <w:bottom w:val="single" w:sz="4" w:space="0" w:color="auto"/>
              <w:right w:val="single" w:sz="4" w:space="0" w:color="auto"/>
            </w:tcBorders>
            <w:vAlign w:val="center"/>
          </w:tcPr>
          <w:p w14:paraId="51BE5F2E" w14:textId="77777777" w:rsidR="00525FB8" w:rsidRPr="00C82162" w:rsidRDefault="00525FB8" w:rsidP="00A248B2">
            <w:pPr>
              <w:jc w:val="center"/>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tcPr>
          <w:p w14:paraId="3FDA4A14" w14:textId="77777777" w:rsidR="00525FB8" w:rsidRPr="00C82162" w:rsidRDefault="00525FB8" w:rsidP="00A248B2">
            <w:pPr>
              <w:rPr>
                <w:rFonts w:ascii="Times New Roman" w:hAnsi="Times New Roman"/>
                <w:sz w:val="24"/>
                <w:szCs w:val="24"/>
              </w:rPr>
            </w:pPr>
          </w:p>
        </w:tc>
        <w:tc>
          <w:tcPr>
            <w:tcW w:w="1983" w:type="dxa"/>
            <w:tcBorders>
              <w:top w:val="nil"/>
              <w:left w:val="single" w:sz="4" w:space="0" w:color="auto"/>
              <w:bottom w:val="single" w:sz="4" w:space="0" w:color="auto"/>
              <w:right w:val="single" w:sz="4" w:space="0" w:color="auto"/>
            </w:tcBorders>
            <w:vAlign w:val="center"/>
          </w:tcPr>
          <w:p w14:paraId="0F563710" w14:textId="428D3FED" w:rsidR="00525FB8" w:rsidRPr="00C82162" w:rsidRDefault="00525FB8" w:rsidP="00A248B2">
            <w:pPr>
              <w:rPr>
                <w:rFonts w:ascii="Times New Roman" w:hAnsi="Times New Roman"/>
                <w:sz w:val="24"/>
                <w:szCs w:val="24"/>
              </w:rPr>
            </w:pPr>
            <w:r w:rsidRPr="00C82162">
              <w:rPr>
                <w:rFonts w:ascii="Times New Roman" w:hAnsi="Times New Roman"/>
                <w:sz w:val="24"/>
                <w:szCs w:val="24"/>
              </w:rPr>
              <w:t>Máy khác</w:t>
            </w:r>
          </w:p>
        </w:tc>
        <w:tc>
          <w:tcPr>
            <w:tcW w:w="709" w:type="dxa"/>
            <w:tcBorders>
              <w:top w:val="nil"/>
              <w:left w:val="single" w:sz="4" w:space="0" w:color="auto"/>
              <w:bottom w:val="single" w:sz="4" w:space="0" w:color="auto"/>
              <w:right w:val="single" w:sz="4" w:space="0" w:color="auto"/>
            </w:tcBorders>
            <w:vAlign w:val="center"/>
          </w:tcPr>
          <w:p w14:paraId="798B21F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left w:val="single" w:sz="4" w:space="0" w:color="auto"/>
              <w:bottom w:val="single" w:sz="4" w:space="0" w:color="auto"/>
              <w:right w:val="single" w:sz="4" w:space="0" w:color="auto"/>
            </w:tcBorders>
            <w:vAlign w:val="center"/>
          </w:tcPr>
          <w:p w14:paraId="69A434E3" w14:textId="77777777" w:rsidR="00525FB8" w:rsidRPr="00C82162" w:rsidRDefault="00525FB8" w:rsidP="00A248B2">
            <w:pPr>
              <w:jc w:val="center"/>
            </w:pPr>
            <w:r w:rsidRPr="00C82162">
              <w:rPr>
                <w:rFonts w:ascii="Times New Roman" w:hAnsi="Times New Roman"/>
                <w:sz w:val="24"/>
                <w:szCs w:val="24"/>
              </w:rPr>
              <w:t>2</w:t>
            </w:r>
          </w:p>
        </w:tc>
        <w:tc>
          <w:tcPr>
            <w:tcW w:w="851" w:type="dxa"/>
            <w:tcBorders>
              <w:top w:val="nil"/>
              <w:left w:val="single" w:sz="4" w:space="0" w:color="auto"/>
              <w:bottom w:val="single" w:sz="4" w:space="0" w:color="auto"/>
              <w:right w:val="single" w:sz="4" w:space="0" w:color="auto"/>
            </w:tcBorders>
            <w:vAlign w:val="center"/>
          </w:tcPr>
          <w:p w14:paraId="5B8DCF0A" w14:textId="77777777" w:rsidR="00525FB8" w:rsidRPr="00C82162" w:rsidRDefault="00525FB8" w:rsidP="00A248B2">
            <w:pPr>
              <w:jc w:val="center"/>
            </w:pPr>
            <w:r w:rsidRPr="00C82162">
              <w:rPr>
                <w:rFonts w:ascii="Times New Roman" w:hAnsi="Times New Roman"/>
                <w:sz w:val="24"/>
                <w:szCs w:val="24"/>
              </w:rPr>
              <w:t>2</w:t>
            </w:r>
          </w:p>
        </w:tc>
        <w:tc>
          <w:tcPr>
            <w:tcW w:w="803" w:type="dxa"/>
            <w:tcBorders>
              <w:top w:val="nil"/>
              <w:left w:val="single" w:sz="4" w:space="0" w:color="auto"/>
              <w:bottom w:val="single" w:sz="4" w:space="0" w:color="auto"/>
              <w:right w:val="single" w:sz="4" w:space="0" w:color="auto"/>
            </w:tcBorders>
            <w:vAlign w:val="center"/>
          </w:tcPr>
          <w:p w14:paraId="6A4CA605" w14:textId="77777777" w:rsidR="00525FB8" w:rsidRPr="00C82162" w:rsidRDefault="00525FB8" w:rsidP="00A248B2">
            <w:pPr>
              <w:jc w:val="center"/>
            </w:pPr>
            <w:r w:rsidRPr="00C82162">
              <w:rPr>
                <w:rFonts w:ascii="Times New Roman" w:hAnsi="Times New Roman"/>
                <w:sz w:val="24"/>
                <w:szCs w:val="24"/>
              </w:rPr>
              <w:t>2</w:t>
            </w:r>
          </w:p>
        </w:tc>
        <w:tc>
          <w:tcPr>
            <w:tcW w:w="803" w:type="dxa"/>
            <w:tcBorders>
              <w:top w:val="nil"/>
              <w:left w:val="single" w:sz="4" w:space="0" w:color="auto"/>
              <w:bottom w:val="single" w:sz="4" w:space="0" w:color="auto"/>
              <w:right w:val="single" w:sz="4" w:space="0" w:color="auto"/>
            </w:tcBorders>
            <w:vAlign w:val="center"/>
          </w:tcPr>
          <w:p w14:paraId="198A0388" w14:textId="77777777" w:rsidR="00525FB8" w:rsidRPr="00C82162" w:rsidRDefault="00525FB8" w:rsidP="00A248B2">
            <w:pPr>
              <w:jc w:val="center"/>
            </w:pPr>
            <w:r w:rsidRPr="00C82162">
              <w:rPr>
                <w:rFonts w:ascii="Times New Roman" w:hAnsi="Times New Roman"/>
                <w:sz w:val="24"/>
                <w:szCs w:val="24"/>
              </w:rPr>
              <w:t>2</w:t>
            </w:r>
          </w:p>
        </w:tc>
        <w:tc>
          <w:tcPr>
            <w:tcW w:w="804" w:type="dxa"/>
            <w:tcBorders>
              <w:top w:val="nil"/>
              <w:left w:val="single" w:sz="4" w:space="0" w:color="auto"/>
              <w:bottom w:val="single" w:sz="4" w:space="0" w:color="auto"/>
              <w:right w:val="single" w:sz="4" w:space="0" w:color="auto"/>
            </w:tcBorders>
            <w:vAlign w:val="center"/>
          </w:tcPr>
          <w:p w14:paraId="5EB63998" w14:textId="77777777" w:rsidR="00525FB8" w:rsidRPr="00C82162" w:rsidRDefault="00525FB8" w:rsidP="00A248B2">
            <w:pPr>
              <w:jc w:val="center"/>
            </w:pPr>
            <w:r w:rsidRPr="00C82162">
              <w:rPr>
                <w:rFonts w:ascii="Times New Roman" w:hAnsi="Times New Roman"/>
                <w:sz w:val="24"/>
                <w:szCs w:val="24"/>
              </w:rPr>
              <w:t>2</w:t>
            </w:r>
          </w:p>
        </w:tc>
      </w:tr>
      <w:tr w:rsidR="007A2349" w:rsidRPr="00C82162" w14:paraId="42E770A8" w14:textId="77777777" w:rsidTr="00152B4F">
        <w:trPr>
          <w:cantSplit/>
          <w:trHeight w:val="397"/>
        </w:trPr>
        <w:tc>
          <w:tcPr>
            <w:tcW w:w="979" w:type="dxa"/>
            <w:tcBorders>
              <w:top w:val="single" w:sz="4" w:space="0" w:color="auto"/>
              <w:left w:val="nil"/>
              <w:bottom w:val="nil"/>
              <w:right w:val="nil"/>
            </w:tcBorders>
            <w:vAlign w:val="center"/>
          </w:tcPr>
          <w:p w14:paraId="2D368D50" w14:textId="77777777" w:rsidR="007A2349" w:rsidRPr="00C82162" w:rsidRDefault="007A2349" w:rsidP="00A248B2">
            <w:pPr>
              <w:jc w:val="center"/>
              <w:rPr>
                <w:rFonts w:ascii="Times New Roman" w:hAnsi="Times New Roman"/>
                <w:sz w:val="24"/>
                <w:szCs w:val="24"/>
              </w:rPr>
            </w:pPr>
          </w:p>
        </w:tc>
        <w:tc>
          <w:tcPr>
            <w:tcW w:w="1560" w:type="dxa"/>
            <w:tcBorders>
              <w:top w:val="single" w:sz="4" w:space="0" w:color="auto"/>
              <w:left w:val="nil"/>
              <w:bottom w:val="nil"/>
              <w:right w:val="nil"/>
            </w:tcBorders>
          </w:tcPr>
          <w:p w14:paraId="4AC12FF9" w14:textId="77777777" w:rsidR="007A2349" w:rsidRPr="00C82162" w:rsidRDefault="007A2349" w:rsidP="00A248B2">
            <w:pPr>
              <w:jc w:val="center"/>
              <w:rPr>
                <w:rFonts w:ascii="Times New Roman" w:hAnsi="Times New Roman"/>
                <w:sz w:val="24"/>
                <w:szCs w:val="24"/>
              </w:rPr>
            </w:pPr>
          </w:p>
        </w:tc>
        <w:tc>
          <w:tcPr>
            <w:tcW w:w="1983" w:type="dxa"/>
            <w:tcBorders>
              <w:top w:val="single" w:sz="4" w:space="0" w:color="auto"/>
              <w:left w:val="nil"/>
              <w:bottom w:val="nil"/>
              <w:right w:val="nil"/>
            </w:tcBorders>
            <w:vAlign w:val="center"/>
          </w:tcPr>
          <w:p w14:paraId="20D7FC1F" w14:textId="3458B915" w:rsidR="007A2349" w:rsidRPr="00C82162" w:rsidRDefault="007A2349" w:rsidP="00A248B2">
            <w:pPr>
              <w:jc w:val="center"/>
              <w:rPr>
                <w:rFonts w:ascii="Times New Roman" w:hAnsi="Times New Roman"/>
                <w:sz w:val="24"/>
                <w:szCs w:val="24"/>
              </w:rPr>
            </w:pPr>
          </w:p>
        </w:tc>
        <w:tc>
          <w:tcPr>
            <w:tcW w:w="709" w:type="dxa"/>
            <w:tcBorders>
              <w:top w:val="single" w:sz="4" w:space="0" w:color="auto"/>
              <w:left w:val="nil"/>
              <w:bottom w:val="nil"/>
              <w:right w:val="nil"/>
            </w:tcBorders>
            <w:vAlign w:val="center"/>
          </w:tcPr>
          <w:p w14:paraId="18F004BC" w14:textId="77777777" w:rsidR="007A2349" w:rsidRPr="00C82162" w:rsidRDefault="007A2349" w:rsidP="00A248B2">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AF2611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vAlign w:val="center"/>
          </w:tcPr>
          <w:p w14:paraId="4F844D95"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c>
          <w:tcPr>
            <w:tcW w:w="803" w:type="dxa"/>
            <w:tcBorders>
              <w:top w:val="single" w:sz="4" w:space="0" w:color="auto"/>
              <w:left w:val="single" w:sz="4" w:space="0" w:color="auto"/>
              <w:bottom w:val="single" w:sz="4" w:space="0" w:color="auto"/>
              <w:right w:val="single" w:sz="4" w:space="0" w:color="auto"/>
            </w:tcBorders>
            <w:vAlign w:val="center"/>
          </w:tcPr>
          <w:p w14:paraId="21A121E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03</w:t>
            </w:r>
          </w:p>
        </w:tc>
        <w:tc>
          <w:tcPr>
            <w:tcW w:w="803" w:type="dxa"/>
            <w:tcBorders>
              <w:top w:val="single" w:sz="4" w:space="0" w:color="auto"/>
              <w:left w:val="single" w:sz="4" w:space="0" w:color="auto"/>
              <w:bottom w:val="single" w:sz="4" w:space="0" w:color="auto"/>
              <w:right w:val="single" w:sz="4" w:space="0" w:color="auto"/>
            </w:tcBorders>
            <w:vAlign w:val="center"/>
          </w:tcPr>
          <w:p w14:paraId="3D9D528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04</w:t>
            </w:r>
          </w:p>
        </w:tc>
        <w:tc>
          <w:tcPr>
            <w:tcW w:w="804" w:type="dxa"/>
            <w:tcBorders>
              <w:top w:val="single" w:sz="4" w:space="0" w:color="auto"/>
              <w:left w:val="single" w:sz="4" w:space="0" w:color="auto"/>
              <w:bottom w:val="single" w:sz="4" w:space="0" w:color="auto"/>
              <w:right w:val="single" w:sz="4" w:space="0" w:color="auto"/>
            </w:tcBorders>
            <w:vAlign w:val="center"/>
          </w:tcPr>
          <w:p w14:paraId="57751D0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05</w:t>
            </w:r>
          </w:p>
        </w:tc>
      </w:tr>
    </w:tbl>
    <w:p w14:paraId="43D9B213" w14:textId="77777777" w:rsidR="009F606E" w:rsidRPr="00C82162" w:rsidRDefault="009F606E" w:rsidP="009F606E">
      <w:pPr>
        <w:rPr>
          <w:rFonts w:ascii="Times New Roman" w:hAnsi="Times New Roman"/>
          <w:sz w:val="24"/>
          <w:szCs w:val="24"/>
        </w:rPr>
      </w:pPr>
    </w:p>
    <w:p w14:paraId="119162F7" w14:textId="77777777" w:rsidR="009F606E" w:rsidRPr="00C82162" w:rsidRDefault="009F606E" w:rsidP="009F606E">
      <w:pPr>
        <w:jc w:val="both"/>
        <w:rPr>
          <w:rFonts w:ascii="Times New Roman" w:hAnsi="Times New Roman"/>
          <w:iCs/>
          <w:sz w:val="24"/>
          <w:szCs w:val="24"/>
        </w:rPr>
      </w:pPr>
      <w:r w:rsidRPr="00C82162">
        <w:rPr>
          <w:rFonts w:ascii="Times New Roman" w:hAnsi="Times New Roman"/>
          <w:iCs/>
          <w:sz w:val="24"/>
          <w:szCs w:val="24"/>
        </w:rPr>
        <w:t>Tiếp theo</w:t>
      </w:r>
    </w:p>
    <w:p w14:paraId="5D3283BF" w14:textId="77777777" w:rsidR="00152B4F" w:rsidRPr="00C82162" w:rsidRDefault="00152B4F" w:rsidP="00152B4F">
      <w:pPr>
        <w:spacing w:before="120" w:after="120"/>
        <w:jc w:val="right"/>
        <w:rPr>
          <w:rFonts w:ascii="Times New Roman" w:hAnsi="Times New Roman"/>
          <w:sz w:val="24"/>
          <w:szCs w:val="24"/>
        </w:rPr>
      </w:pPr>
      <w:r w:rsidRPr="00C82162">
        <w:rPr>
          <w:rFonts w:ascii="Times New Roman" w:hAnsi="Times New Roman"/>
          <w:sz w:val="24"/>
          <w:szCs w:val="24"/>
        </w:rPr>
        <w:t>Đơn vị tính: cái</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842"/>
        <w:gridCol w:w="744"/>
        <w:gridCol w:w="850"/>
        <w:gridCol w:w="851"/>
        <w:gridCol w:w="851"/>
        <w:gridCol w:w="850"/>
        <w:gridCol w:w="851"/>
      </w:tblGrid>
      <w:tr w:rsidR="00B665CD" w:rsidRPr="00C82162" w14:paraId="21560A24" w14:textId="77777777" w:rsidTr="00152B4F">
        <w:trPr>
          <w:cantSplit/>
          <w:trHeight w:val="397"/>
        </w:trPr>
        <w:tc>
          <w:tcPr>
            <w:tcW w:w="993" w:type="dxa"/>
            <w:vMerge w:val="restart"/>
            <w:tcBorders>
              <w:top w:val="single" w:sz="4" w:space="0" w:color="auto"/>
              <w:left w:val="single" w:sz="4" w:space="0" w:color="auto"/>
              <w:right w:val="single" w:sz="4" w:space="0" w:color="auto"/>
            </w:tcBorders>
            <w:vAlign w:val="center"/>
          </w:tcPr>
          <w:p w14:paraId="1766AF17" w14:textId="79289B14" w:rsidR="00152B4F" w:rsidRPr="00C82162" w:rsidRDefault="00152B4F" w:rsidP="00152B4F">
            <w:pPr>
              <w:keepNext/>
              <w:jc w:val="center"/>
              <w:outlineLvl w:val="1"/>
              <w:rPr>
                <w:rFonts w:ascii="Times New Roman" w:hAnsi="Times New Roman"/>
                <w:sz w:val="24"/>
                <w:szCs w:val="24"/>
              </w:rPr>
            </w:pPr>
            <w:r w:rsidRPr="00C82162">
              <w:rPr>
                <w:rFonts w:ascii="Times New Roman" w:hAnsi="Times New Roman"/>
                <w:sz w:val="24"/>
                <w:szCs w:val="24"/>
              </w:rPr>
              <w:t>Mã hiệu</w:t>
            </w:r>
          </w:p>
        </w:tc>
        <w:tc>
          <w:tcPr>
            <w:tcW w:w="1560" w:type="dxa"/>
            <w:vMerge w:val="restart"/>
            <w:tcBorders>
              <w:top w:val="single" w:sz="4" w:space="0" w:color="auto"/>
              <w:left w:val="single" w:sz="4" w:space="0" w:color="auto"/>
              <w:right w:val="single" w:sz="4" w:space="0" w:color="auto"/>
            </w:tcBorders>
            <w:vAlign w:val="center"/>
          </w:tcPr>
          <w:p w14:paraId="25D24661" w14:textId="77777777" w:rsidR="00152B4F" w:rsidRPr="00C82162" w:rsidRDefault="00152B4F" w:rsidP="00152B4F">
            <w:pPr>
              <w:keepNext/>
              <w:jc w:val="center"/>
              <w:outlineLvl w:val="1"/>
              <w:rPr>
                <w:rFonts w:ascii="Times New Roman" w:hAnsi="Times New Roman"/>
                <w:sz w:val="24"/>
                <w:szCs w:val="24"/>
              </w:rPr>
            </w:pPr>
            <w:r w:rsidRPr="00C82162">
              <w:rPr>
                <w:rFonts w:ascii="Times New Roman" w:hAnsi="Times New Roman"/>
                <w:sz w:val="24"/>
                <w:szCs w:val="24"/>
              </w:rPr>
              <w:t>Công tác</w:t>
            </w:r>
          </w:p>
          <w:p w14:paraId="3F66A23C" w14:textId="0EE2B150" w:rsidR="00152B4F" w:rsidRPr="00C82162" w:rsidRDefault="00152B4F" w:rsidP="00152B4F">
            <w:pPr>
              <w:keepNext/>
              <w:jc w:val="center"/>
              <w:outlineLvl w:val="1"/>
              <w:rPr>
                <w:rFonts w:ascii="Times New Roman" w:hAnsi="Times New Roman"/>
                <w:sz w:val="24"/>
                <w:szCs w:val="24"/>
              </w:rPr>
            </w:pPr>
            <w:r w:rsidRPr="00C82162">
              <w:rPr>
                <w:rFonts w:ascii="Times New Roman" w:hAnsi="Times New Roman"/>
                <w:sz w:val="24"/>
                <w:szCs w:val="24"/>
              </w:rPr>
              <w:t>lắp đặt</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B04F8FB" w14:textId="452F373B" w:rsidR="00152B4F" w:rsidRPr="00C82162" w:rsidRDefault="00152B4F" w:rsidP="00152B4F">
            <w:pPr>
              <w:keepNext/>
              <w:jc w:val="center"/>
              <w:outlineLvl w:val="1"/>
              <w:rPr>
                <w:rFonts w:ascii="Times New Roman" w:hAnsi="Times New Roman"/>
                <w:sz w:val="24"/>
                <w:szCs w:val="24"/>
              </w:rPr>
            </w:pPr>
            <w:r w:rsidRPr="00C82162">
              <w:rPr>
                <w:rFonts w:ascii="Times New Roman" w:hAnsi="Times New Roman"/>
                <w:sz w:val="24"/>
                <w:szCs w:val="24"/>
              </w:rPr>
              <w:t>Thành phần hao phí</w:t>
            </w:r>
          </w:p>
        </w:tc>
        <w:tc>
          <w:tcPr>
            <w:tcW w:w="744" w:type="dxa"/>
            <w:vMerge w:val="restart"/>
            <w:tcBorders>
              <w:top w:val="single" w:sz="4" w:space="0" w:color="auto"/>
              <w:left w:val="single" w:sz="4" w:space="0" w:color="auto"/>
              <w:bottom w:val="single" w:sz="4" w:space="0" w:color="auto"/>
              <w:right w:val="single" w:sz="4" w:space="0" w:color="auto"/>
            </w:tcBorders>
            <w:vAlign w:val="center"/>
          </w:tcPr>
          <w:p w14:paraId="28D07C24" w14:textId="77777777" w:rsidR="00152B4F" w:rsidRPr="00C82162" w:rsidRDefault="00152B4F" w:rsidP="00152B4F">
            <w:pPr>
              <w:jc w:val="center"/>
              <w:rPr>
                <w:rFonts w:ascii="Times New Roman" w:hAnsi="Times New Roman"/>
                <w:sz w:val="24"/>
                <w:szCs w:val="24"/>
              </w:rPr>
            </w:pPr>
            <w:r w:rsidRPr="00C82162">
              <w:rPr>
                <w:rFonts w:ascii="Times New Roman" w:hAnsi="Times New Roman"/>
                <w:sz w:val="24"/>
                <w:szCs w:val="24"/>
              </w:rPr>
              <w:t>Đơn vị</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61374B71" w14:textId="77777777" w:rsidR="00152B4F" w:rsidRPr="00C82162" w:rsidRDefault="00152B4F" w:rsidP="00152B4F">
            <w:pPr>
              <w:keepNext/>
              <w:jc w:val="center"/>
              <w:outlineLvl w:val="1"/>
              <w:rPr>
                <w:rFonts w:ascii="Times New Roman" w:hAnsi="Times New Roman"/>
                <w:sz w:val="24"/>
                <w:szCs w:val="24"/>
              </w:rPr>
            </w:pPr>
            <w:r w:rsidRPr="00C82162">
              <w:rPr>
                <w:rFonts w:ascii="Times New Roman" w:hAnsi="Times New Roman"/>
                <w:sz w:val="24"/>
                <w:szCs w:val="24"/>
              </w:rPr>
              <w:t>Đường kính cút (mm)</w:t>
            </w:r>
          </w:p>
        </w:tc>
      </w:tr>
      <w:tr w:rsidR="00B665CD" w:rsidRPr="00C82162" w14:paraId="1306F42B" w14:textId="77777777" w:rsidTr="00152B4F">
        <w:trPr>
          <w:cantSplit/>
          <w:trHeight w:val="397"/>
        </w:trPr>
        <w:tc>
          <w:tcPr>
            <w:tcW w:w="993" w:type="dxa"/>
            <w:vMerge/>
            <w:tcBorders>
              <w:left w:val="single" w:sz="4" w:space="0" w:color="auto"/>
              <w:right w:val="single" w:sz="4" w:space="0" w:color="auto"/>
            </w:tcBorders>
          </w:tcPr>
          <w:p w14:paraId="182374FB" w14:textId="77777777" w:rsidR="00152B4F" w:rsidRPr="00C82162" w:rsidRDefault="00152B4F" w:rsidP="00A248B2">
            <w:pPr>
              <w:jc w:val="center"/>
              <w:rPr>
                <w:rFonts w:ascii="Times New Roman" w:hAnsi="Times New Roman"/>
                <w:sz w:val="24"/>
                <w:szCs w:val="24"/>
              </w:rPr>
            </w:pPr>
          </w:p>
        </w:tc>
        <w:tc>
          <w:tcPr>
            <w:tcW w:w="1560" w:type="dxa"/>
            <w:vMerge/>
            <w:tcBorders>
              <w:left w:val="single" w:sz="4" w:space="0" w:color="auto"/>
              <w:right w:val="single" w:sz="4" w:space="0" w:color="auto"/>
            </w:tcBorders>
          </w:tcPr>
          <w:p w14:paraId="1800107D" w14:textId="5957CB6A" w:rsidR="00152B4F" w:rsidRPr="00C82162" w:rsidRDefault="00152B4F"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7CCFC39E" w14:textId="5F6A9C6E" w:rsidR="00152B4F" w:rsidRPr="00C82162" w:rsidRDefault="00152B4F" w:rsidP="00A248B2">
            <w:pPr>
              <w:jc w:val="center"/>
              <w:rPr>
                <w:rFonts w:ascii="Times New Roman" w:hAnsi="Times New Roman"/>
                <w:sz w:val="24"/>
                <w:szCs w:val="24"/>
              </w:rPr>
            </w:pPr>
          </w:p>
        </w:tc>
        <w:tc>
          <w:tcPr>
            <w:tcW w:w="744" w:type="dxa"/>
            <w:vMerge/>
            <w:tcBorders>
              <w:top w:val="single" w:sz="4" w:space="0" w:color="auto"/>
              <w:left w:val="single" w:sz="4" w:space="0" w:color="auto"/>
              <w:bottom w:val="single" w:sz="4" w:space="0" w:color="auto"/>
              <w:right w:val="single" w:sz="4" w:space="0" w:color="auto"/>
            </w:tcBorders>
            <w:vAlign w:val="center"/>
          </w:tcPr>
          <w:p w14:paraId="49907B9C" w14:textId="77777777" w:rsidR="00152B4F" w:rsidRPr="00C82162" w:rsidRDefault="00152B4F" w:rsidP="00A248B2">
            <w:pPr>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6E2E936"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219</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A1998C8"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273</w:t>
            </w:r>
          </w:p>
        </w:tc>
      </w:tr>
      <w:tr w:rsidR="00B665CD" w:rsidRPr="00C82162" w14:paraId="11E50590" w14:textId="77777777" w:rsidTr="00152B4F">
        <w:trPr>
          <w:cantSplit/>
          <w:trHeight w:val="397"/>
        </w:trPr>
        <w:tc>
          <w:tcPr>
            <w:tcW w:w="993" w:type="dxa"/>
            <w:vMerge/>
            <w:tcBorders>
              <w:left w:val="single" w:sz="4" w:space="0" w:color="auto"/>
              <w:bottom w:val="single" w:sz="4" w:space="0" w:color="auto"/>
              <w:right w:val="single" w:sz="4" w:space="0" w:color="auto"/>
            </w:tcBorders>
          </w:tcPr>
          <w:p w14:paraId="22C6F20C" w14:textId="77777777" w:rsidR="00152B4F" w:rsidRPr="00C82162" w:rsidRDefault="00152B4F" w:rsidP="00A248B2">
            <w:pPr>
              <w:jc w:val="center"/>
              <w:rPr>
                <w:rFonts w:ascii="Times New Roman" w:hAnsi="Times New Roman"/>
                <w:sz w:val="24"/>
                <w:szCs w:val="24"/>
              </w:rPr>
            </w:pPr>
          </w:p>
        </w:tc>
        <w:tc>
          <w:tcPr>
            <w:tcW w:w="1560" w:type="dxa"/>
            <w:vMerge/>
            <w:tcBorders>
              <w:left w:val="single" w:sz="4" w:space="0" w:color="auto"/>
              <w:bottom w:val="single" w:sz="4" w:space="0" w:color="auto"/>
              <w:right w:val="single" w:sz="4" w:space="0" w:color="auto"/>
            </w:tcBorders>
          </w:tcPr>
          <w:p w14:paraId="76066266" w14:textId="234B8200" w:rsidR="00152B4F" w:rsidRPr="00C82162" w:rsidRDefault="00152B4F" w:rsidP="00A248B2">
            <w:pPr>
              <w:jc w:val="center"/>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CD1E25A" w14:textId="55854DCC" w:rsidR="00152B4F" w:rsidRPr="00C82162" w:rsidRDefault="00152B4F" w:rsidP="00A248B2">
            <w:pPr>
              <w:jc w:val="center"/>
              <w:rPr>
                <w:rFonts w:ascii="Times New Roman" w:hAnsi="Times New Roman"/>
                <w:sz w:val="24"/>
                <w:szCs w:val="24"/>
              </w:rPr>
            </w:pPr>
          </w:p>
        </w:tc>
        <w:tc>
          <w:tcPr>
            <w:tcW w:w="744" w:type="dxa"/>
            <w:vMerge/>
            <w:tcBorders>
              <w:top w:val="single" w:sz="4" w:space="0" w:color="auto"/>
              <w:left w:val="single" w:sz="4" w:space="0" w:color="auto"/>
              <w:bottom w:val="single" w:sz="4" w:space="0" w:color="auto"/>
              <w:right w:val="single" w:sz="4" w:space="0" w:color="auto"/>
            </w:tcBorders>
            <w:vAlign w:val="center"/>
          </w:tcPr>
          <w:p w14:paraId="6AE54A2B" w14:textId="77777777" w:rsidR="00152B4F" w:rsidRPr="00C82162" w:rsidRDefault="00152B4F" w:rsidP="00A248B2">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5B4BA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14:paraId="3E724592"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9,0</w:t>
            </w:r>
          </w:p>
        </w:tc>
        <w:tc>
          <w:tcPr>
            <w:tcW w:w="851" w:type="dxa"/>
            <w:tcBorders>
              <w:top w:val="single" w:sz="4" w:space="0" w:color="auto"/>
              <w:left w:val="single" w:sz="4" w:space="0" w:color="auto"/>
              <w:bottom w:val="single" w:sz="4" w:space="0" w:color="auto"/>
              <w:right w:val="single" w:sz="4" w:space="0" w:color="auto"/>
            </w:tcBorders>
            <w:vAlign w:val="center"/>
          </w:tcPr>
          <w:p w14:paraId="40E3CE4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vAlign w:val="center"/>
          </w:tcPr>
          <w:p w14:paraId="7E6D4445"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vAlign w:val="center"/>
          </w:tcPr>
          <w:p w14:paraId="40E0FA09"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12,0</w:t>
            </w:r>
          </w:p>
        </w:tc>
      </w:tr>
      <w:tr w:rsidR="00B665CD" w:rsidRPr="00C82162" w14:paraId="284BFDD3" w14:textId="77777777" w:rsidTr="00152B4F">
        <w:trPr>
          <w:cantSplit/>
          <w:trHeight w:val="397"/>
        </w:trPr>
        <w:tc>
          <w:tcPr>
            <w:tcW w:w="993" w:type="dxa"/>
            <w:tcBorders>
              <w:top w:val="nil"/>
              <w:left w:val="single" w:sz="4" w:space="0" w:color="auto"/>
              <w:bottom w:val="nil"/>
              <w:right w:val="single" w:sz="4" w:space="0" w:color="auto"/>
            </w:tcBorders>
            <w:vAlign w:val="center"/>
          </w:tcPr>
          <w:p w14:paraId="58254EFE" w14:textId="616EF2F2" w:rsidR="00152B4F" w:rsidRPr="00C82162" w:rsidRDefault="00152B4F" w:rsidP="00152B4F">
            <w:pPr>
              <w:keepNext/>
              <w:ind w:right="-108"/>
              <w:outlineLvl w:val="2"/>
              <w:rPr>
                <w:rFonts w:ascii="Times New Roman" w:hAnsi="Times New Roman"/>
                <w:i/>
                <w:iCs/>
                <w:sz w:val="24"/>
                <w:szCs w:val="24"/>
              </w:rPr>
            </w:pPr>
            <w:r w:rsidRPr="00C82162">
              <w:rPr>
                <w:rFonts w:ascii="Times New Roman" w:hAnsi="Times New Roman"/>
                <w:sz w:val="24"/>
                <w:szCs w:val="24"/>
              </w:rPr>
              <w:t>MO.071</w:t>
            </w:r>
          </w:p>
        </w:tc>
        <w:tc>
          <w:tcPr>
            <w:tcW w:w="1560" w:type="dxa"/>
            <w:vMerge w:val="restart"/>
            <w:tcBorders>
              <w:top w:val="nil"/>
              <w:left w:val="single" w:sz="4" w:space="0" w:color="auto"/>
              <w:right w:val="single" w:sz="4" w:space="0" w:color="auto"/>
            </w:tcBorders>
          </w:tcPr>
          <w:p w14:paraId="24542663" w14:textId="786B1A2F" w:rsidR="00152B4F" w:rsidRPr="00C82162" w:rsidRDefault="00152B4F" w:rsidP="00152B4F">
            <w:pPr>
              <w:keepNext/>
              <w:outlineLvl w:val="2"/>
              <w:rPr>
                <w:rFonts w:ascii="Times New Roman" w:hAnsi="Times New Roman"/>
                <w:i/>
                <w:iCs/>
                <w:sz w:val="24"/>
                <w:szCs w:val="24"/>
              </w:rPr>
            </w:pPr>
            <w:r w:rsidRPr="00C82162">
              <w:rPr>
                <w:rFonts w:ascii="Times New Roman" w:hAnsi="Times New Roman"/>
                <w:bCs/>
                <w:sz w:val="24"/>
                <w:szCs w:val="24"/>
              </w:rPr>
              <w:t>Lắp đặt cút dẫn xăng dầu nối bằng phương pháp hàn</w:t>
            </w:r>
          </w:p>
        </w:tc>
        <w:tc>
          <w:tcPr>
            <w:tcW w:w="1842" w:type="dxa"/>
            <w:tcBorders>
              <w:top w:val="nil"/>
              <w:left w:val="single" w:sz="4" w:space="0" w:color="auto"/>
              <w:bottom w:val="nil"/>
              <w:right w:val="single" w:sz="4" w:space="0" w:color="auto"/>
            </w:tcBorders>
            <w:vAlign w:val="center"/>
          </w:tcPr>
          <w:p w14:paraId="1A131412" w14:textId="6DF9D458" w:rsidR="00152B4F" w:rsidRPr="00C82162" w:rsidRDefault="00152B4F" w:rsidP="00152B4F">
            <w:pPr>
              <w:keepNext/>
              <w:outlineLvl w:val="2"/>
              <w:rPr>
                <w:rFonts w:ascii="Times New Roman" w:hAnsi="Times New Roman"/>
                <w:i/>
                <w:iCs/>
                <w:sz w:val="24"/>
                <w:szCs w:val="24"/>
              </w:rPr>
            </w:pPr>
            <w:r w:rsidRPr="00C82162">
              <w:rPr>
                <w:rFonts w:ascii="Times New Roman" w:hAnsi="Times New Roman"/>
                <w:i/>
                <w:iCs/>
                <w:sz w:val="24"/>
                <w:szCs w:val="24"/>
              </w:rPr>
              <w:t>Vật liệu</w:t>
            </w:r>
          </w:p>
        </w:tc>
        <w:tc>
          <w:tcPr>
            <w:tcW w:w="744" w:type="dxa"/>
            <w:tcBorders>
              <w:top w:val="nil"/>
              <w:left w:val="single" w:sz="4" w:space="0" w:color="auto"/>
              <w:bottom w:val="nil"/>
              <w:right w:val="single" w:sz="4" w:space="0" w:color="auto"/>
            </w:tcBorders>
            <w:vAlign w:val="center"/>
          </w:tcPr>
          <w:p w14:paraId="68F5B733" w14:textId="77777777" w:rsidR="00152B4F" w:rsidRPr="00C82162" w:rsidRDefault="00152B4F" w:rsidP="00152B4F">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3582165D" w14:textId="77777777" w:rsidR="00152B4F" w:rsidRPr="00C82162" w:rsidRDefault="00152B4F" w:rsidP="00152B4F">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5AA0CAC5" w14:textId="77777777" w:rsidR="00152B4F" w:rsidRPr="00C82162" w:rsidRDefault="00152B4F" w:rsidP="00152B4F">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658FD15D" w14:textId="77777777" w:rsidR="00152B4F" w:rsidRPr="00C82162" w:rsidRDefault="00152B4F" w:rsidP="00152B4F">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595FC8E8" w14:textId="77777777" w:rsidR="00152B4F" w:rsidRPr="00C82162" w:rsidRDefault="00152B4F" w:rsidP="00152B4F">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4AAB4A3E" w14:textId="77777777" w:rsidR="00152B4F" w:rsidRPr="00C82162" w:rsidRDefault="00152B4F" w:rsidP="00152B4F">
            <w:pPr>
              <w:jc w:val="center"/>
              <w:rPr>
                <w:rFonts w:ascii="Times New Roman" w:hAnsi="Times New Roman"/>
                <w:sz w:val="24"/>
                <w:szCs w:val="24"/>
              </w:rPr>
            </w:pPr>
          </w:p>
        </w:tc>
      </w:tr>
      <w:tr w:rsidR="00B665CD" w:rsidRPr="00C82162" w14:paraId="0B2FE81D" w14:textId="77777777" w:rsidTr="00152B4F">
        <w:trPr>
          <w:cantSplit/>
          <w:trHeight w:val="397"/>
        </w:trPr>
        <w:tc>
          <w:tcPr>
            <w:tcW w:w="993" w:type="dxa"/>
            <w:tcBorders>
              <w:top w:val="nil"/>
              <w:left w:val="single" w:sz="4" w:space="0" w:color="auto"/>
              <w:bottom w:val="nil"/>
              <w:right w:val="single" w:sz="4" w:space="0" w:color="auto"/>
            </w:tcBorders>
          </w:tcPr>
          <w:p w14:paraId="7EDB96CE" w14:textId="77777777" w:rsidR="00152B4F" w:rsidRPr="00C82162" w:rsidRDefault="00152B4F"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0CB0C36A" w14:textId="2A544B5A" w:rsidR="00152B4F" w:rsidRPr="00C82162" w:rsidRDefault="00152B4F"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06553E34" w14:textId="4B516587" w:rsidR="00152B4F" w:rsidRPr="00C82162" w:rsidRDefault="00152B4F" w:rsidP="00A248B2">
            <w:pPr>
              <w:rPr>
                <w:rFonts w:ascii="Times New Roman" w:hAnsi="Times New Roman"/>
                <w:sz w:val="24"/>
                <w:szCs w:val="24"/>
              </w:rPr>
            </w:pPr>
            <w:r w:rsidRPr="00C82162">
              <w:rPr>
                <w:rFonts w:ascii="Times New Roman" w:hAnsi="Times New Roman"/>
                <w:sz w:val="24"/>
                <w:szCs w:val="24"/>
              </w:rPr>
              <w:t>Cút</w:t>
            </w:r>
          </w:p>
        </w:tc>
        <w:tc>
          <w:tcPr>
            <w:tcW w:w="744" w:type="dxa"/>
            <w:tcBorders>
              <w:top w:val="nil"/>
              <w:left w:val="single" w:sz="4" w:space="0" w:color="auto"/>
              <w:bottom w:val="nil"/>
              <w:right w:val="single" w:sz="4" w:space="0" w:color="auto"/>
            </w:tcBorders>
            <w:vAlign w:val="center"/>
          </w:tcPr>
          <w:p w14:paraId="0F400D5C"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cái</w:t>
            </w:r>
          </w:p>
        </w:tc>
        <w:tc>
          <w:tcPr>
            <w:tcW w:w="850" w:type="dxa"/>
            <w:tcBorders>
              <w:top w:val="nil"/>
              <w:left w:val="single" w:sz="4" w:space="0" w:color="auto"/>
              <w:bottom w:val="nil"/>
              <w:right w:val="single" w:sz="4" w:space="0" w:color="auto"/>
            </w:tcBorders>
            <w:vAlign w:val="center"/>
          </w:tcPr>
          <w:p w14:paraId="274D4C4E"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w:t>
            </w:r>
          </w:p>
        </w:tc>
        <w:tc>
          <w:tcPr>
            <w:tcW w:w="851" w:type="dxa"/>
            <w:tcBorders>
              <w:top w:val="nil"/>
              <w:left w:val="single" w:sz="4" w:space="0" w:color="auto"/>
              <w:bottom w:val="nil"/>
              <w:right w:val="single" w:sz="4" w:space="0" w:color="auto"/>
            </w:tcBorders>
            <w:vAlign w:val="center"/>
          </w:tcPr>
          <w:p w14:paraId="5B75038F"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w:t>
            </w:r>
          </w:p>
        </w:tc>
        <w:tc>
          <w:tcPr>
            <w:tcW w:w="851" w:type="dxa"/>
            <w:tcBorders>
              <w:top w:val="nil"/>
              <w:left w:val="single" w:sz="4" w:space="0" w:color="auto"/>
              <w:bottom w:val="nil"/>
              <w:right w:val="single" w:sz="4" w:space="0" w:color="auto"/>
            </w:tcBorders>
            <w:vAlign w:val="center"/>
          </w:tcPr>
          <w:p w14:paraId="331659C5"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w:t>
            </w:r>
          </w:p>
        </w:tc>
        <w:tc>
          <w:tcPr>
            <w:tcW w:w="850" w:type="dxa"/>
            <w:tcBorders>
              <w:top w:val="nil"/>
              <w:left w:val="single" w:sz="4" w:space="0" w:color="auto"/>
              <w:bottom w:val="nil"/>
              <w:right w:val="single" w:sz="4" w:space="0" w:color="auto"/>
            </w:tcBorders>
            <w:vAlign w:val="center"/>
          </w:tcPr>
          <w:p w14:paraId="7B7EA5B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w:t>
            </w:r>
          </w:p>
        </w:tc>
        <w:tc>
          <w:tcPr>
            <w:tcW w:w="851" w:type="dxa"/>
            <w:tcBorders>
              <w:top w:val="nil"/>
              <w:left w:val="single" w:sz="4" w:space="0" w:color="auto"/>
              <w:bottom w:val="nil"/>
              <w:right w:val="single" w:sz="4" w:space="0" w:color="auto"/>
            </w:tcBorders>
            <w:vAlign w:val="center"/>
          </w:tcPr>
          <w:p w14:paraId="44A864CD"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w:t>
            </w:r>
          </w:p>
        </w:tc>
      </w:tr>
      <w:tr w:rsidR="00B665CD" w:rsidRPr="00C82162" w14:paraId="6C03A7E2" w14:textId="77777777" w:rsidTr="00152B4F">
        <w:trPr>
          <w:cantSplit/>
          <w:trHeight w:val="397"/>
        </w:trPr>
        <w:tc>
          <w:tcPr>
            <w:tcW w:w="993" w:type="dxa"/>
            <w:tcBorders>
              <w:top w:val="nil"/>
              <w:left w:val="single" w:sz="4" w:space="0" w:color="auto"/>
              <w:bottom w:val="nil"/>
              <w:right w:val="single" w:sz="4" w:space="0" w:color="auto"/>
            </w:tcBorders>
          </w:tcPr>
          <w:p w14:paraId="1E8722A9" w14:textId="77777777" w:rsidR="00152B4F" w:rsidRPr="00C82162" w:rsidRDefault="00152B4F" w:rsidP="00A248B2">
            <w:pPr>
              <w:keepNext/>
              <w:outlineLvl w:val="0"/>
              <w:rPr>
                <w:rFonts w:ascii="Times New Roman" w:hAnsi="Times New Roman"/>
                <w:sz w:val="24"/>
                <w:szCs w:val="24"/>
              </w:rPr>
            </w:pPr>
          </w:p>
        </w:tc>
        <w:tc>
          <w:tcPr>
            <w:tcW w:w="1560" w:type="dxa"/>
            <w:vMerge/>
            <w:tcBorders>
              <w:left w:val="single" w:sz="4" w:space="0" w:color="auto"/>
              <w:right w:val="single" w:sz="4" w:space="0" w:color="auto"/>
            </w:tcBorders>
          </w:tcPr>
          <w:p w14:paraId="25421EEE" w14:textId="4935583E" w:rsidR="00152B4F" w:rsidRPr="00C82162" w:rsidRDefault="00152B4F"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47E859A1" w14:textId="7445650A" w:rsidR="00152B4F" w:rsidRPr="00C82162" w:rsidRDefault="00152B4F" w:rsidP="00A248B2">
            <w:pPr>
              <w:keepNext/>
              <w:outlineLvl w:val="0"/>
              <w:rPr>
                <w:rFonts w:ascii="Times New Roman" w:hAnsi="Times New Roman"/>
                <w:sz w:val="24"/>
                <w:szCs w:val="24"/>
              </w:rPr>
            </w:pPr>
            <w:r w:rsidRPr="00C82162">
              <w:rPr>
                <w:rFonts w:ascii="Times New Roman" w:hAnsi="Times New Roman"/>
                <w:sz w:val="24"/>
                <w:szCs w:val="24"/>
              </w:rPr>
              <w:t>Ô xy</w:t>
            </w:r>
          </w:p>
        </w:tc>
        <w:tc>
          <w:tcPr>
            <w:tcW w:w="744" w:type="dxa"/>
            <w:tcBorders>
              <w:top w:val="nil"/>
              <w:left w:val="single" w:sz="4" w:space="0" w:color="auto"/>
              <w:bottom w:val="nil"/>
              <w:right w:val="single" w:sz="4" w:space="0" w:color="auto"/>
            </w:tcBorders>
            <w:vAlign w:val="center"/>
          </w:tcPr>
          <w:p w14:paraId="37C35F10"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chai</w:t>
            </w:r>
          </w:p>
        </w:tc>
        <w:tc>
          <w:tcPr>
            <w:tcW w:w="850" w:type="dxa"/>
            <w:tcBorders>
              <w:top w:val="nil"/>
              <w:left w:val="single" w:sz="4" w:space="0" w:color="auto"/>
              <w:bottom w:val="nil"/>
              <w:right w:val="single" w:sz="4" w:space="0" w:color="auto"/>
            </w:tcBorders>
            <w:vAlign w:val="center"/>
          </w:tcPr>
          <w:p w14:paraId="5D22C00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0,054</w:t>
            </w:r>
          </w:p>
        </w:tc>
        <w:tc>
          <w:tcPr>
            <w:tcW w:w="851" w:type="dxa"/>
            <w:tcBorders>
              <w:top w:val="nil"/>
              <w:left w:val="single" w:sz="4" w:space="0" w:color="auto"/>
              <w:bottom w:val="nil"/>
              <w:right w:val="single" w:sz="4" w:space="0" w:color="auto"/>
            </w:tcBorders>
            <w:vAlign w:val="center"/>
          </w:tcPr>
          <w:p w14:paraId="192DB6DE"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0,052</w:t>
            </w:r>
          </w:p>
        </w:tc>
        <w:tc>
          <w:tcPr>
            <w:tcW w:w="851" w:type="dxa"/>
            <w:tcBorders>
              <w:top w:val="nil"/>
              <w:left w:val="single" w:sz="4" w:space="0" w:color="auto"/>
              <w:bottom w:val="nil"/>
              <w:right w:val="single" w:sz="4" w:space="0" w:color="auto"/>
            </w:tcBorders>
            <w:vAlign w:val="center"/>
          </w:tcPr>
          <w:p w14:paraId="09CD32D3"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0,052</w:t>
            </w:r>
          </w:p>
        </w:tc>
        <w:tc>
          <w:tcPr>
            <w:tcW w:w="850" w:type="dxa"/>
            <w:tcBorders>
              <w:top w:val="nil"/>
              <w:left w:val="single" w:sz="4" w:space="0" w:color="auto"/>
              <w:bottom w:val="nil"/>
              <w:right w:val="single" w:sz="4" w:space="0" w:color="auto"/>
            </w:tcBorders>
            <w:vAlign w:val="center"/>
          </w:tcPr>
          <w:p w14:paraId="202389C4"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0,066</w:t>
            </w:r>
          </w:p>
        </w:tc>
        <w:tc>
          <w:tcPr>
            <w:tcW w:w="851" w:type="dxa"/>
            <w:tcBorders>
              <w:top w:val="nil"/>
              <w:left w:val="single" w:sz="4" w:space="0" w:color="auto"/>
              <w:bottom w:val="nil"/>
              <w:right w:val="single" w:sz="4" w:space="0" w:color="auto"/>
            </w:tcBorders>
            <w:vAlign w:val="center"/>
          </w:tcPr>
          <w:p w14:paraId="0E68F820"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0,065</w:t>
            </w:r>
          </w:p>
        </w:tc>
      </w:tr>
      <w:tr w:rsidR="00B665CD" w:rsidRPr="00C82162" w14:paraId="59474ECC" w14:textId="77777777" w:rsidTr="00152B4F">
        <w:trPr>
          <w:cantSplit/>
          <w:trHeight w:val="397"/>
        </w:trPr>
        <w:tc>
          <w:tcPr>
            <w:tcW w:w="993" w:type="dxa"/>
            <w:tcBorders>
              <w:top w:val="nil"/>
              <w:left w:val="single" w:sz="4" w:space="0" w:color="auto"/>
              <w:bottom w:val="nil"/>
              <w:right w:val="single" w:sz="4" w:space="0" w:color="auto"/>
            </w:tcBorders>
          </w:tcPr>
          <w:p w14:paraId="375839B6" w14:textId="77777777" w:rsidR="00152B4F" w:rsidRPr="00C82162" w:rsidRDefault="00152B4F" w:rsidP="00A248B2">
            <w:pPr>
              <w:keepNext/>
              <w:outlineLvl w:val="0"/>
              <w:rPr>
                <w:rFonts w:ascii="Times New Roman" w:hAnsi="Times New Roman"/>
                <w:sz w:val="24"/>
                <w:szCs w:val="24"/>
              </w:rPr>
            </w:pPr>
          </w:p>
        </w:tc>
        <w:tc>
          <w:tcPr>
            <w:tcW w:w="1560" w:type="dxa"/>
            <w:vMerge/>
            <w:tcBorders>
              <w:left w:val="single" w:sz="4" w:space="0" w:color="auto"/>
              <w:right w:val="single" w:sz="4" w:space="0" w:color="auto"/>
            </w:tcBorders>
          </w:tcPr>
          <w:p w14:paraId="1EC80708" w14:textId="41496298" w:rsidR="00152B4F" w:rsidRPr="00C82162" w:rsidRDefault="00152B4F" w:rsidP="00A248B2">
            <w:pPr>
              <w:keepNext/>
              <w:outlineLvl w:val="0"/>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634C7525" w14:textId="78A5720B" w:rsidR="00152B4F" w:rsidRPr="00C82162" w:rsidRDefault="00132ED8" w:rsidP="00A248B2">
            <w:pPr>
              <w:keepNext/>
              <w:outlineLvl w:val="0"/>
              <w:rPr>
                <w:rFonts w:ascii="Times New Roman" w:hAnsi="Times New Roman"/>
                <w:sz w:val="24"/>
                <w:szCs w:val="24"/>
              </w:rPr>
            </w:pPr>
            <w:r w:rsidRPr="00C82162">
              <w:rPr>
                <w:rFonts w:ascii="Times New Roman" w:hAnsi="Times New Roman"/>
                <w:sz w:val="24"/>
                <w:szCs w:val="24"/>
              </w:rPr>
              <w:t>Khí gas</w:t>
            </w:r>
          </w:p>
        </w:tc>
        <w:tc>
          <w:tcPr>
            <w:tcW w:w="744" w:type="dxa"/>
            <w:tcBorders>
              <w:top w:val="nil"/>
              <w:left w:val="single" w:sz="4" w:space="0" w:color="auto"/>
              <w:bottom w:val="nil"/>
              <w:right w:val="single" w:sz="4" w:space="0" w:color="auto"/>
            </w:tcBorders>
            <w:vAlign w:val="center"/>
          </w:tcPr>
          <w:p w14:paraId="073709F3"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left w:val="single" w:sz="4" w:space="0" w:color="auto"/>
              <w:bottom w:val="nil"/>
              <w:right w:val="single" w:sz="4" w:space="0" w:color="auto"/>
            </w:tcBorders>
            <w:vAlign w:val="center"/>
          </w:tcPr>
          <w:p w14:paraId="65856C44" w14:textId="276C10B6" w:rsidR="00152B4F" w:rsidRPr="00C82162" w:rsidRDefault="00152B4F" w:rsidP="001C6F6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108</w:t>
            </w:r>
          </w:p>
        </w:tc>
        <w:tc>
          <w:tcPr>
            <w:tcW w:w="851" w:type="dxa"/>
            <w:tcBorders>
              <w:top w:val="nil"/>
              <w:left w:val="single" w:sz="4" w:space="0" w:color="auto"/>
              <w:bottom w:val="nil"/>
              <w:right w:val="single" w:sz="4" w:space="0" w:color="auto"/>
            </w:tcBorders>
            <w:vAlign w:val="center"/>
          </w:tcPr>
          <w:p w14:paraId="4A97675C" w14:textId="265928DC" w:rsidR="00152B4F" w:rsidRPr="00C82162" w:rsidRDefault="001C6F62" w:rsidP="00A248B2">
            <w:pPr>
              <w:jc w:val="center"/>
              <w:rPr>
                <w:rFonts w:ascii="Times New Roman" w:hAnsi="Times New Roman"/>
                <w:sz w:val="24"/>
                <w:szCs w:val="24"/>
              </w:rPr>
            </w:pPr>
            <w:r w:rsidRPr="00C82162">
              <w:rPr>
                <w:rFonts w:ascii="Times New Roman" w:hAnsi="Times New Roman"/>
                <w:sz w:val="24"/>
                <w:szCs w:val="24"/>
              </w:rPr>
              <w:t>0,104</w:t>
            </w:r>
          </w:p>
        </w:tc>
        <w:tc>
          <w:tcPr>
            <w:tcW w:w="851" w:type="dxa"/>
            <w:tcBorders>
              <w:top w:val="nil"/>
              <w:left w:val="single" w:sz="4" w:space="0" w:color="auto"/>
              <w:bottom w:val="nil"/>
              <w:right w:val="single" w:sz="4" w:space="0" w:color="auto"/>
            </w:tcBorders>
            <w:vAlign w:val="center"/>
          </w:tcPr>
          <w:p w14:paraId="2D651B86" w14:textId="35B475EC"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104</w:t>
            </w:r>
          </w:p>
        </w:tc>
        <w:tc>
          <w:tcPr>
            <w:tcW w:w="850" w:type="dxa"/>
            <w:tcBorders>
              <w:top w:val="nil"/>
              <w:left w:val="single" w:sz="4" w:space="0" w:color="auto"/>
              <w:bottom w:val="nil"/>
              <w:right w:val="single" w:sz="4" w:space="0" w:color="auto"/>
            </w:tcBorders>
            <w:vAlign w:val="center"/>
          </w:tcPr>
          <w:p w14:paraId="1ADDBB20" w14:textId="16F49200"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132</w:t>
            </w:r>
          </w:p>
        </w:tc>
        <w:tc>
          <w:tcPr>
            <w:tcW w:w="851" w:type="dxa"/>
            <w:tcBorders>
              <w:top w:val="nil"/>
              <w:left w:val="single" w:sz="4" w:space="0" w:color="auto"/>
              <w:bottom w:val="nil"/>
              <w:right w:val="single" w:sz="4" w:space="0" w:color="auto"/>
            </w:tcBorders>
            <w:vAlign w:val="center"/>
          </w:tcPr>
          <w:p w14:paraId="47606D20" w14:textId="14004438"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w:t>
            </w:r>
            <w:r w:rsidR="001C6F62" w:rsidRPr="00C82162">
              <w:rPr>
                <w:rFonts w:ascii="Times New Roman" w:hAnsi="Times New Roman"/>
                <w:sz w:val="24"/>
                <w:szCs w:val="24"/>
              </w:rPr>
              <w:t>130</w:t>
            </w:r>
          </w:p>
        </w:tc>
      </w:tr>
      <w:tr w:rsidR="00B665CD" w:rsidRPr="00C82162" w14:paraId="10082532" w14:textId="77777777" w:rsidTr="00152B4F">
        <w:trPr>
          <w:cantSplit/>
          <w:trHeight w:val="397"/>
        </w:trPr>
        <w:tc>
          <w:tcPr>
            <w:tcW w:w="993" w:type="dxa"/>
            <w:tcBorders>
              <w:top w:val="nil"/>
              <w:left w:val="single" w:sz="4" w:space="0" w:color="auto"/>
              <w:bottom w:val="nil"/>
              <w:right w:val="single" w:sz="4" w:space="0" w:color="auto"/>
            </w:tcBorders>
          </w:tcPr>
          <w:p w14:paraId="07F28C9F" w14:textId="77777777" w:rsidR="00152B4F" w:rsidRPr="00C82162" w:rsidRDefault="00152B4F" w:rsidP="00A248B2">
            <w:pPr>
              <w:rPr>
                <w:rFonts w:ascii="Times New Roman" w:hAnsi="Times New Roman"/>
                <w:sz w:val="24"/>
                <w:szCs w:val="24"/>
              </w:rPr>
            </w:pPr>
          </w:p>
        </w:tc>
        <w:tc>
          <w:tcPr>
            <w:tcW w:w="1560" w:type="dxa"/>
            <w:vMerge/>
            <w:tcBorders>
              <w:left w:val="single" w:sz="4" w:space="0" w:color="auto"/>
              <w:right w:val="single" w:sz="4" w:space="0" w:color="auto"/>
            </w:tcBorders>
          </w:tcPr>
          <w:p w14:paraId="12A0F5F7" w14:textId="4EAAC273" w:rsidR="00152B4F" w:rsidRPr="00C82162" w:rsidRDefault="00152B4F"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1FA6D0B6" w14:textId="7AC27F77" w:rsidR="00152B4F" w:rsidRPr="00C82162" w:rsidRDefault="00152B4F" w:rsidP="00A248B2">
            <w:pPr>
              <w:rPr>
                <w:rFonts w:ascii="Times New Roman" w:hAnsi="Times New Roman"/>
                <w:sz w:val="24"/>
                <w:szCs w:val="24"/>
              </w:rPr>
            </w:pPr>
            <w:r w:rsidRPr="00C82162">
              <w:rPr>
                <w:rFonts w:ascii="Times New Roman" w:hAnsi="Times New Roman"/>
                <w:sz w:val="24"/>
                <w:szCs w:val="24"/>
              </w:rPr>
              <w:t>Que hàn</w:t>
            </w:r>
          </w:p>
        </w:tc>
        <w:tc>
          <w:tcPr>
            <w:tcW w:w="744" w:type="dxa"/>
            <w:tcBorders>
              <w:top w:val="nil"/>
              <w:left w:val="single" w:sz="4" w:space="0" w:color="auto"/>
              <w:bottom w:val="nil"/>
              <w:right w:val="single" w:sz="4" w:space="0" w:color="auto"/>
            </w:tcBorders>
            <w:vAlign w:val="center"/>
          </w:tcPr>
          <w:p w14:paraId="5DA19F78"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left w:val="single" w:sz="4" w:space="0" w:color="auto"/>
              <w:bottom w:val="nil"/>
              <w:right w:val="single" w:sz="4" w:space="0" w:color="auto"/>
            </w:tcBorders>
            <w:vAlign w:val="center"/>
          </w:tcPr>
          <w:p w14:paraId="1C6FB821"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1,24</w:t>
            </w:r>
          </w:p>
        </w:tc>
        <w:tc>
          <w:tcPr>
            <w:tcW w:w="851" w:type="dxa"/>
            <w:tcBorders>
              <w:top w:val="nil"/>
              <w:left w:val="single" w:sz="4" w:space="0" w:color="auto"/>
              <w:bottom w:val="nil"/>
              <w:right w:val="single" w:sz="4" w:space="0" w:color="auto"/>
            </w:tcBorders>
            <w:vAlign w:val="center"/>
          </w:tcPr>
          <w:p w14:paraId="04F7954C"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1,74</w:t>
            </w:r>
          </w:p>
        </w:tc>
        <w:tc>
          <w:tcPr>
            <w:tcW w:w="851" w:type="dxa"/>
            <w:tcBorders>
              <w:top w:val="nil"/>
              <w:left w:val="single" w:sz="4" w:space="0" w:color="auto"/>
              <w:bottom w:val="nil"/>
              <w:right w:val="single" w:sz="4" w:space="0" w:color="auto"/>
            </w:tcBorders>
            <w:vAlign w:val="center"/>
          </w:tcPr>
          <w:p w14:paraId="292726C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2,58</w:t>
            </w:r>
          </w:p>
        </w:tc>
        <w:tc>
          <w:tcPr>
            <w:tcW w:w="850" w:type="dxa"/>
            <w:tcBorders>
              <w:top w:val="nil"/>
              <w:left w:val="single" w:sz="4" w:space="0" w:color="auto"/>
              <w:bottom w:val="nil"/>
              <w:right w:val="single" w:sz="4" w:space="0" w:color="auto"/>
            </w:tcBorders>
            <w:vAlign w:val="center"/>
          </w:tcPr>
          <w:p w14:paraId="5E077389"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1,56</w:t>
            </w:r>
          </w:p>
        </w:tc>
        <w:tc>
          <w:tcPr>
            <w:tcW w:w="851" w:type="dxa"/>
            <w:tcBorders>
              <w:top w:val="nil"/>
              <w:left w:val="single" w:sz="4" w:space="0" w:color="auto"/>
              <w:bottom w:val="nil"/>
              <w:right w:val="single" w:sz="4" w:space="0" w:color="auto"/>
            </w:tcBorders>
            <w:vAlign w:val="center"/>
          </w:tcPr>
          <w:p w14:paraId="5EE8476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3,26</w:t>
            </w:r>
          </w:p>
        </w:tc>
      </w:tr>
      <w:tr w:rsidR="00B665CD" w:rsidRPr="00C82162" w14:paraId="5F2C103D" w14:textId="77777777" w:rsidTr="00152B4F">
        <w:trPr>
          <w:cantSplit/>
          <w:trHeight w:val="397"/>
        </w:trPr>
        <w:tc>
          <w:tcPr>
            <w:tcW w:w="993" w:type="dxa"/>
            <w:tcBorders>
              <w:top w:val="nil"/>
              <w:left w:val="single" w:sz="4" w:space="0" w:color="auto"/>
              <w:bottom w:val="nil"/>
              <w:right w:val="single" w:sz="4" w:space="0" w:color="auto"/>
            </w:tcBorders>
          </w:tcPr>
          <w:p w14:paraId="29306A4E" w14:textId="77777777" w:rsidR="00152B4F" w:rsidRPr="00C82162" w:rsidRDefault="00152B4F" w:rsidP="00A248B2">
            <w:pPr>
              <w:rPr>
                <w:rFonts w:ascii="Times New Roman" w:hAnsi="Times New Roman"/>
                <w:sz w:val="24"/>
                <w:szCs w:val="24"/>
              </w:rPr>
            </w:pPr>
          </w:p>
        </w:tc>
        <w:tc>
          <w:tcPr>
            <w:tcW w:w="1560" w:type="dxa"/>
            <w:vMerge/>
            <w:tcBorders>
              <w:left w:val="single" w:sz="4" w:space="0" w:color="auto"/>
              <w:bottom w:val="nil"/>
              <w:right w:val="single" w:sz="4" w:space="0" w:color="auto"/>
            </w:tcBorders>
          </w:tcPr>
          <w:p w14:paraId="1C64A861" w14:textId="7F09773D" w:rsidR="00152B4F" w:rsidRPr="00C82162" w:rsidRDefault="00152B4F"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23879C6C" w14:textId="4408B06A" w:rsidR="00152B4F" w:rsidRPr="00C82162" w:rsidRDefault="00152B4F" w:rsidP="00A248B2">
            <w:pPr>
              <w:rPr>
                <w:rFonts w:ascii="Times New Roman" w:hAnsi="Times New Roman"/>
                <w:sz w:val="24"/>
                <w:szCs w:val="24"/>
              </w:rPr>
            </w:pPr>
            <w:r w:rsidRPr="00C82162">
              <w:rPr>
                <w:rFonts w:ascii="Times New Roman" w:hAnsi="Times New Roman"/>
                <w:sz w:val="24"/>
                <w:szCs w:val="24"/>
              </w:rPr>
              <w:t>Vật liệu khác</w:t>
            </w:r>
          </w:p>
        </w:tc>
        <w:tc>
          <w:tcPr>
            <w:tcW w:w="744" w:type="dxa"/>
            <w:tcBorders>
              <w:top w:val="nil"/>
              <w:left w:val="single" w:sz="4" w:space="0" w:color="auto"/>
              <w:bottom w:val="nil"/>
              <w:right w:val="single" w:sz="4" w:space="0" w:color="auto"/>
            </w:tcBorders>
            <w:vAlign w:val="center"/>
          </w:tcPr>
          <w:p w14:paraId="2488A9FC"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left w:val="single" w:sz="4" w:space="0" w:color="auto"/>
              <w:bottom w:val="nil"/>
              <w:right w:val="single" w:sz="4" w:space="0" w:color="auto"/>
            </w:tcBorders>
            <w:vAlign w:val="center"/>
          </w:tcPr>
          <w:p w14:paraId="29EDFEB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0,01</w:t>
            </w:r>
          </w:p>
        </w:tc>
        <w:tc>
          <w:tcPr>
            <w:tcW w:w="851" w:type="dxa"/>
            <w:tcBorders>
              <w:top w:val="nil"/>
              <w:left w:val="single" w:sz="4" w:space="0" w:color="auto"/>
              <w:bottom w:val="nil"/>
              <w:right w:val="single" w:sz="4" w:space="0" w:color="auto"/>
            </w:tcBorders>
            <w:vAlign w:val="center"/>
          </w:tcPr>
          <w:p w14:paraId="2A5187FA"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0,01</w:t>
            </w:r>
          </w:p>
        </w:tc>
        <w:tc>
          <w:tcPr>
            <w:tcW w:w="851" w:type="dxa"/>
            <w:tcBorders>
              <w:top w:val="nil"/>
              <w:left w:val="single" w:sz="4" w:space="0" w:color="auto"/>
              <w:bottom w:val="nil"/>
              <w:right w:val="single" w:sz="4" w:space="0" w:color="auto"/>
            </w:tcBorders>
            <w:vAlign w:val="center"/>
          </w:tcPr>
          <w:p w14:paraId="14DA3EF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0,01</w:t>
            </w:r>
          </w:p>
        </w:tc>
        <w:tc>
          <w:tcPr>
            <w:tcW w:w="850" w:type="dxa"/>
            <w:tcBorders>
              <w:top w:val="nil"/>
              <w:left w:val="single" w:sz="4" w:space="0" w:color="auto"/>
              <w:bottom w:val="nil"/>
              <w:right w:val="single" w:sz="4" w:space="0" w:color="auto"/>
            </w:tcBorders>
            <w:vAlign w:val="center"/>
          </w:tcPr>
          <w:p w14:paraId="13AE459A"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0,01</w:t>
            </w:r>
          </w:p>
        </w:tc>
        <w:tc>
          <w:tcPr>
            <w:tcW w:w="851" w:type="dxa"/>
            <w:tcBorders>
              <w:top w:val="nil"/>
              <w:left w:val="single" w:sz="4" w:space="0" w:color="auto"/>
              <w:bottom w:val="nil"/>
              <w:right w:val="single" w:sz="4" w:space="0" w:color="auto"/>
            </w:tcBorders>
            <w:vAlign w:val="center"/>
          </w:tcPr>
          <w:p w14:paraId="1FB0DD72"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0,01</w:t>
            </w:r>
          </w:p>
        </w:tc>
      </w:tr>
      <w:tr w:rsidR="00B665CD" w:rsidRPr="00C82162" w14:paraId="41645400" w14:textId="77777777" w:rsidTr="00152B4F">
        <w:trPr>
          <w:cantSplit/>
          <w:trHeight w:val="397"/>
        </w:trPr>
        <w:tc>
          <w:tcPr>
            <w:tcW w:w="993" w:type="dxa"/>
            <w:tcBorders>
              <w:top w:val="nil"/>
              <w:left w:val="single" w:sz="4" w:space="0" w:color="auto"/>
              <w:bottom w:val="nil"/>
              <w:right w:val="single" w:sz="4" w:space="0" w:color="auto"/>
            </w:tcBorders>
          </w:tcPr>
          <w:p w14:paraId="3EC559CD" w14:textId="77777777" w:rsidR="00152B4F" w:rsidRPr="00C82162" w:rsidRDefault="00152B4F" w:rsidP="00A248B2">
            <w:pPr>
              <w:rPr>
                <w:rFonts w:ascii="Times New Roman" w:hAnsi="Times New Roman"/>
                <w:i/>
                <w:iCs/>
                <w:sz w:val="24"/>
                <w:szCs w:val="24"/>
              </w:rPr>
            </w:pPr>
          </w:p>
        </w:tc>
        <w:tc>
          <w:tcPr>
            <w:tcW w:w="1560" w:type="dxa"/>
            <w:tcBorders>
              <w:top w:val="nil"/>
              <w:left w:val="single" w:sz="4" w:space="0" w:color="auto"/>
              <w:bottom w:val="nil"/>
              <w:right w:val="single" w:sz="4" w:space="0" w:color="auto"/>
            </w:tcBorders>
          </w:tcPr>
          <w:p w14:paraId="72F0A78B" w14:textId="416AF1A7" w:rsidR="00152B4F" w:rsidRPr="00C82162" w:rsidRDefault="00152B4F" w:rsidP="00A248B2">
            <w:pPr>
              <w:rPr>
                <w:rFonts w:ascii="Times New Roman" w:hAnsi="Times New Roman"/>
                <w:i/>
                <w:iCs/>
                <w:sz w:val="24"/>
                <w:szCs w:val="24"/>
              </w:rPr>
            </w:pPr>
          </w:p>
        </w:tc>
        <w:tc>
          <w:tcPr>
            <w:tcW w:w="1842" w:type="dxa"/>
            <w:tcBorders>
              <w:top w:val="nil"/>
              <w:left w:val="single" w:sz="4" w:space="0" w:color="auto"/>
              <w:bottom w:val="nil"/>
              <w:right w:val="single" w:sz="4" w:space="0" w:color="auto"/>
            </w:tcBorders>
            <w:vAlign w:val="center"/>
          </w:tcPr>
          <w:p w14:paraId="3877EC59" w14:textId="5C9C4ADB" w:rsidR="00152B4F" w:rsidRPr="00C82162" w:rsidRDefault="00152B4F" w:rsidP="00A248B2">
            <w:pPr>
              <w:rPr>
                <w:rFonts w:ascii="Times New Roman" w:hAnsi="Times New Roman"/>
                <w:i/>
                <w:iCs/>
                <w:sz w:val="24"/>
                <w:szCs w:val="24"/>
              </w:rPr>
            </w:pPr>
            <w:r w:rsidRPr="00C82162">
              <w:rPr>
                <w:rFonts w:ascii="Times New Roman" w:hAnsi="Times New Roman"/>
                <w:i/>
                <w:iCs/>
                <w:sz w:val="24"/>
                <w:szCs w:val="24"/>
              </w:rPr>
              <w:t>Nhân công 4,0/7</w:t>
            </w:r>
          </w:p>
        </w:tc>
        <w:tc>
          <w:tcPr>
            <w:tcW w:w="744" w:type="dxa"/>
            <w:tcBorders>
              <w:top w:val="nil"/>
              <w:left w:val="single" w:sz="4" w:space="0" w:color="auto"/>
              <w:bottom w:val="nil"/>
              <w:right w:val="single" w:sz="4" w:space="0" w:color="auto"/>
            </w:tcBorders>
            <w:vAlign w:val="center"/>
          </w:tcPr>
          <w:p w14:paraId="6BB2D34B"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left w:val="single" w:sz="4" w:space="0" w:color="auto"/>
              <w:bottom w:val="nil"/>
              <w:right w:val="single" w:sz="4" w:space="0" w:color="auto"/>
            </w:tcBorders>
            <w:vAlign w:val="center"/>
          </w:tcPr>
          <w:p w14:paraId="4660D098"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0,88</w:t>
            </w:r>
          </w:p>
        </w:tc>
        <w:tc>
          <w:tcPr>
            <w:tcW w:w="851" w:type="dxa"/>
            <w:tcBorders>
              <w:top w:val="nil"/>
              <w:left w:val="single" w:sz="4" w:space="0" w:color="auto"/>
              <w:bottom w:val="nil"/>
              <w:right w:val="single" w:sz="4" w:space="0" w:color="auto"/>
            </w:tcBorders>
            <w:vAlign w:val="center"/>
          </w:tcPr>
          <w:p w14:paraId="0B2F23E0"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0,96</w:t>
            </w:r>
          </w:p>
        </w:tc>
        <w:tc>
          <w:tcPr>
            <w:tcW w:w="851" w:type="dxa"/>
            <w:tcBorders>
              <w:top w:val="nil"/>
              <w:left w:val="single" w:sz="4" w:space="0" w:color="auto"/>
              <w:bottom w:val="nil"/>
              <w:right w:val="single" w:sz="4" w:space="0" w:color="auto"/>
            </w:tcBorders>
            <w:vAlign w:val="center"/>
          </w:tcPr>
          <w:p w14:paraId="2A7FF4E2"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1,00</w:t>
            </w:r>
          </w:p>
        </w:tc>
        <w:tc>
          <w:tcPr>
            <w:tcW w:w="850" w:type="dxa"/>
            <w:tcBorders>
              <w:top w:val="nil"/>
              <w:left w:val="single" w:sz="4" w:space="0" w:color="auto"/>
              <w:bottom w:val="nil"/>
              <w:right w:val="single" w:sz="4" w:space="0" w:color="auto"/>
            </w:tcBorders>
            <w:vAlign w:val="center"/>
          </w:tcPr>
          <w:p w14:paraId="09E257E6"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1,03</w:t>
            </w:r>
          </w:p>
        </w:tc>
        <w:tc>
          <w:tcPr>
            <w:tcW w:w="851" w:type="dxa"/>
            <w:tcBorders>
              <w:top w:val="nil"/>
              <w:left w:val="single" w:sz="4" w:space="0" w:color="auto"/>
              <w:bottom w:val="nil"/>
              <w:right w:val="single" w:sz="4" w:space="0" w:color="auto"/>
            </w:tcBorders>
            <w:vAlign w:val="center"/>
          </w:tcPr>
          <w:p w14:paraId="4B52C535"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1,12</w:t>
            </w:r>
          </w:p>
        </w:tc>
      </w:tr>
      <w:tr w:rsidR="00B665CD" w:rsidRPr="00C82162" w14:paraId="6103FD5A" w14:textId="77777777" w:rsidTr="00152B4F">
        <w:trPr>
          <w:cantSplit/>
          <w:trHeight w:val="397"/>
        </w:trPr>
        <w:tc>
          <w:tcPr>
            <w:tcW w:w="993" w:type="dxa"/>
            <w:tcBorders>
              <w:top w:val="nil"/>
              <w:left w:val="single" w:sz="4" w:space="0" w:color="auto"/>
              <w:bottom w:val="nil"/>
              <w:right w:val="single" w:sz="4" w:space="0" w:color="auto"/>
            </w:tcBorders>
          </w:tcPr>
          <w:p w14:paraId="5457B8B3" w14:textId="77777777" w:rsidR="00152B4F" w:rsidRPr="00C82162" w:rsidRDefault="00152B4F" w:rsidP="00A248B2">
            <w:pPr>
              <w:keepNext/>
              <w:outlineLvl w:val="2"/>
              <w:rPr>
                <w:rFonts w:ascii="Times New Roman" w:hAnsi="Times New Roman"/>
                <w:i/>
                <w:iCs/>
                <w:sz w:val="24"/>
                <w:szCs w:val="24"/>
              </w:rPr>
            </w:pPr>
          </w:p>
        </w:tc>
        <w:tc>
          <w:tcPr>
            <w:tcW w:w="1560" w:type="dxa"/>
            <w:tcBorders>
              <w:top w:val="nil"/>
              <w:left w:val="single" w:sz="4" w:space="0" w:color="auto"/>
              <w:bottom w:val="nil"/>
              <w:right w:val="single" w:sz="4" w:space="0" w:color="auto"/>
            </w:tcBorders>
          </w:tcPr>
          <w:p w14:paraId="00303BE1" w14:textId="3412E7EA" w:rsidR="00152B4F" w:rsidRPr="00C82162" w:rsidRDefault="00152B4F" w:rsidP="00A248B2">
            <w:pPr>
              <w:keepNext/>
              <w:outlineLvl w:val="2"/>
              <w:rPr>
                <w:rFonts w:ascii="Times New Roman" w:hAnsi="Times New Roman"/>
                <w:i/>
                <w:iCs/>
                <w:sz w:val="24"/>
                <w:szCs w:val="24"/>
              </w:rPr>
            </w:pPr>
          </w:p>
        </w:tc>
        <w:tc>
          <w:tcPr>
            <w:tcW w:w="1842" w:type="dxa"/>
            <w:tcBorders>
              <w:top w:val="nil"/>
              <w:left w:val="single" w:sz="4" w:space="0" w:color="auto"/>
              <w:bottom w:val="nil"/>
              <w:right w:val="single" w:sz="4" w:space="0" w:color="auto"/>
            </w:tcBorders>
            <w:vAlign w:val="center"/>
          </w:tcPr>
          <w:p w14:paraId="40F7645C" w14:textId="15588698" w:rsidR="00152B4F" w:rsidRPr="00C82162" w:rsidRDefault="00152B4F" w:rsidP="00A248B2">
            <w:pPr>
              <w:keepNext/>
              <w:outlineLvl w:val="2"/>
              <w:rPr>
                <w:rFonts w:ascii="Times New Roman" w:hAnsi="Times New Roman"/>
                <w:i/>
                <w:iCs/>
                <w:sz w:val="24"/>
                <w:szCs w:val="24"/>
              </w:rPr>
            </w:pPr>
            <w:r w:rsidRPr="00C82162">
              <w:rPr>
                <w:rFonts w:ascii="Times New Roman" w:hAnsi="Times New Roman"/>
                <w:i/>
                <w:iCs/>
                <w:sz w:val="24"/>
                <w:szCs w:val="24"/>
              </w:rPr>
              <w:t>Máy thi công</w:t>
            </w:r>
          </w:p>
        </w:tc>
        <w:tc>
          <w:tcPr>
            <w:tcW w:w="744" w:type="dxa"/>
            <w:tcBorders>
              <w:top w:val="nil"/>
              <w:left w:val="single" w:sz="4" w:space="0" w:color="auto"/>
              <w:bottom w:val="nil"/>
              <w:right w:val="single" w:sz="4" w:space="0" w:color="auto"/>
            </w:tcBorders>
            <w:vAlign w:val="center"/>
          </w:tcPr>
          <w:p w14:paraId="6DD1E786" w14:textId="77777777" w:rsidR="00152B4F" w:rsidRPr="00C82162" w:rsidRDefault="00152B4F" w:rsidP="00A248B2">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28ABF22C" w14:textId="77777777" w:rsidR="00152B4F" w:rsidRPr="00C82162" w:rsidRDefault="00152B4F" w:rsidP="00A248B2">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67764A70" w14:textId="77777777" w:rsidR="00152B4F" w:rsidRPr="00C82162" w:rsidRDefault="00152B4F" w:rsidP="00A248B2">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40129D54" w14:textId="77777777" w:rsidR="00152B4F" w:rsidRPr="00C82162" w:rsidRDefault="00152B4F" w:rsidP="00A248B2">
            <w:pPr>
              <w:jc w:val="center"/>
              <w:rPr>
                <w:rFonts w:ascii="Times New Roman" w:hAnsi="Times New Roman"/>
                <w:sz w:val="24"/>
                <w:szCs w:val="24"/>
              </w:rPr>
            </w:pPr>
          </w:p>
        </w:tc>
        <w:tc>
          <w:tcPr>
            <w:tcW w:w="850" w:type="dxa"/>
            <w:tcBorders>
              <w:top w:val="nil"/>
              <w:left w:val="single" w:sz="4" w:space="0" w:color="auto"/>
              <w:bottom w:val="nil"/>
              <w:right w:val="single" w:sz="4" w:space="0" w:color="auto"/>
            </w:tcBorders>
            <w:vAlign w:val="center"/>
          </w:tcPr>
          <w:p w14:paraId="252A75E9" w14:textId="77777777" w:rsidR="00152B4F" w:rsidRPr="00C82162" w:rsidRDefault="00152B4F" w:rsidP="00A248B2">
            <w:pPr>
              <w:jc w:val="center"/>
              <w:rPr>
                <w:rFonts w:ascii="Times New Roman" w:hAnsi="Times New Roman"/>
                <w:sz w:val="24"/>
                <w:szCs w:val="24"/>
              </w:rPr>
            </w:pPr>
          </w:p>
        </w:tc>
        <w:tc>
          <w:tcPr>
            <w:tcW w:w="851" w:type="dxa"/>
            <w:tcBorders>
              <w:top w:val="nil"/>
              <w:left w:val="single" w:sz="4" w:space="0" w:color="auto"/>
              <w:bottom w:val="nil"/>
              <w:right w:val="single" w:sz="4" w:space="0" w:color="auto"/>
            </w:tcBorders>
            <w:vAlign w:val="center"/>
          </w:tcPr>
          <w:p w14:paraId="68FA2FAD" w14:textId="77777777" w:rsidR="00152B4F" w:rsidRPr="00C82162" w:rsidRDefault="00152B4F" w:rsidP="00A248B2">
            <w:pPr>
              <w:jc w:val="center"/>
              <w:rPr>
                <w:rFonts w:ascii="Times New Roman" w:hAnsi="Times New Roman"/>
                <w:sz w:val="24"/>
                <w:szCs w:val="24"/>
              </w:rPr>
            </w:pPr>
          </w:p>
        </w:tc>
      </w:tr>
      <w:tr w:rsidR="00B665CD" w:rsidRPr="00C82162" w14:paraId="4474B6DC" w14:textId="77777777" w:rsidTr="00152B4F">
        <w:trPr>
          <w:cantSplit/>
          <w:trHeight w:val="397"/>
        </w:trPr>
        <w:tc>
          <w:tcPr>
            <w:tcW w:w="993" w:type="dxa"/>
            <w:tcBorders>
              <w:top w:val="nil"/>
              <w:left w:val="single" w:sz="4" w:space="0" w:color="auto"/>
              <w:bottom w:val="nil"/>
              <w:right w:val="single" w:sz="4" w:space="0" w:color="auto"/>
            </w:tcBorders>
          </w:tcPr>
          <w:p w14:paraId="2094C1C9" w14:textId="77777777" w:rsidR="00152B4F" w:rsidRPr="00C82162" w:rsidRDefault="00152B4F" w:rsidP="00A248B2">
            <w:pPr>
              <w:rPr>
                <w:rFonts w:ascii="Times New Roman" w:hAnsi="Times New Roman"/>
                <w:sz w:val="24"/>
                <w:szCs w:val="24"/>
              </w:rPr>
            </w:pPr>
          </w:p>
        </w:tc>
        <w:tc>
          <w:tcPr>
            <w:tcW w:w="1560" w:type="dxa"/>
            <w:tcBorders>
              <w:top w:val="nil"/>
              <w:left w:val="single" w:sz="4" w:space="0" w:color="auto"/>
              <w:bottom w:val="nil"/>
              <w:right w:val="single" w:sz="4" w:space="0" w:color="auto"/>
            </w:tcBorders>
          </w:tcPr>
          <w:p w14:paraId="26E7CEA5" w14:textId="445589D0" w:rsidR="00152B4F" w:rsidRPr="00C82162" w:rsidRDefault="00152B4F" w:rsidP="00A248B2">
            <w:pPr>
              <w:rPr>
                <w:rFonts w:ascii="Times New Roman" w:hAnsi="Times New Roman"/>
                <w:sz w:val="24"/>
                <w:szCs w:val="24"/>
              </w:rPr>
            </w:pPr>
          </w:p>
        </w:tc>
        <w:tc>
          <w:tcPr>
            <w:tcW w:w="1842" w:type="dxa"/>
            <w:tcBorders>
              <w:top w:val="nil"/>
              <w:left w:val="single" w:sz="4" w:space="0" w:color="auto"/>
              <w:bottom w:val="nil"/>
              <w:right w:val="single" w:sz="4" w:space="0" w:color="auto"/>
            </w:tcBorders>
            <w:vAlign w:val="center"/>
          </w:tcPr>
          <w:p w14:paraId="711B490C" w14:textId="5575E53A" w:rsidR="00152B4F" w:rsidRPr="00C82162" w:rsidRDefault="00152B4F" w:rsidP="00A248B2">
            <w:pPr>
              <w:rPr>
                <w:rFonts w:ascii="Times New Roman" w:hAnsi="Times New Roman"/>
                <w:sz w:val="24"/>
                <w:szCs w:val="24"/>
              </w:rPr>
            </w:pPr>
            <w:r w:rsidRPr="00C82162">
              <w:rPr>
                <w:rFonts w:ascii="Times New Roman" w:hAnsi="Times New Roman"/>
                <w:sz w:val="24"/>
                <w:szCs w:val="24"/>
              </w:rPr>
              <w:t>Máy hàn 23 kW</w:t>
            </w:r>
          </w:p>
        </w:tc>
        <w:tc>
          <w:tcPr>
            <w:tcW w:w="744" w:type="dxa"/>
            <w:tcBorders>
              <w:top w:val="nil"/>
              <w:left w:val="single" w:sz="4" w:space="0" w:color="auto"/>
              <w:bottom w:val="nil"/>
              <w:right w:val="single" w:sz="4" w:space="0" w:color="auto"/>
            </w:tcBorders>
            <w:vAlign w:val="center"/>
          </w:tcPr>
          <w:p w14:paraId="3ECE4C04"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left w:val="single" w:sz="4" w:space="0" w:color="auto"/>
              <w:bottom w:val="nil"/>
              <w:right w:val="single" w:sz="4" w:space="0" w:color="auto"/>
            </w:tcBorders>
            <w:vAlign w:val="center"/>
          </w:tcPr>
          <w:p w14:paraId="0B471CA2"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0,27</w:t>
            </w:r>
          </w:p>
        </w:tc>
        <w:tc>
          <w:tcPr>
            <w:tcW w:w="851" w:type="dxa"/>
            <w:tcBorders>
              <w:top w:val="nil"/>
              <w:left w:val="single" w:sz="4" w:space="0" w:color="auto"/>
              <w:bottom w:val="nil"/>
              <w:right w:val="single" w:sz="4" w:space="0" w:color="auto"/>
            </w:tcBorders>
            <w:vAlign w:val="center"/>
          </w:tcPr>
          <w:p w14:paraId="42222AE6"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0,38</w:t>
            </w:r>
          </w:p>
        </w:tc>
        <w:tc>
          <w:tcPr>
            <w:tcW w:w="851" w:type="dxa"/>
            <w:tcBorders>
              <w:top w:val="nil"/>
              <w:left w:val="single" w:sz="4" w:space="0" w:color="auto"/>
              <w:bottom w:val="nil"/>
              <w:right w:val="single" w:sz="4" w:space="0" w:color="auto"/>
            </w:tcBorders>
            <w:vAlign w:val="center"/>
          </w:tcPr>
          <w:p w14:paraId="33D48E4D"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0,57</w:t>
            </w:r>
          </w:p>
        </w:tc>
        <w:tc>
          <w:tcPr>
            <w:tcW w:w="850" w:type="dxa"/>
            <w:tcBorders>
              <w:top w:val="nil"/>
              <w:left w:val="single" w:sz="4" w:space="0" w:color="auto"/>
              <w:bottom w:val="nil"/>
              <w:right w:val="single" w:sz="4" w:space="0" w:color="auto"/>
            </w:tcBorders>
            <w:vAlign w:val="center"/>
          </w:tcPr>
          <w:p w14:paraId="7C63E42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0,34</w:t>
            </w:r>
          </w:p>
        </w:tc>
        <w:tc>
          <w:tcPr>
            <w:tcW w:w="851" w:type="dxa"/>
            <w:tcBorders>
              <w:top w:val="nil"/>
              <w:left w:val="single" w:sz="4" w:space="0" w:color="auto"/>
              <w:bottom w:val="nil"/>
              <w:right w:val="single" w:sz="4" w:space="0" w:color="auto"/>
            </w:tcBorders>
            <w:vAlign w:val="center"/>
          </w:tcPr>
          <w:p w14:paraId="1F34B79D"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0,72</w:t>
            </w:r>
          </w:p>
        </w:tc>
      </w:tr>
      <w:tr w:rsidR="00B665CD" w:rsidRPr="00C82162" w14:paraId="2FEC4AE9" w14:textId="77777777" w:rsidTr="00152B4F">
        <w:trPr>
          <w:cantSplit/>
          <w:trHeight w:val="397"/>
        </w:trPr>
        <w:tc>
          <w:tcPr>
            <w:tcW w:w="993" w:type="dxa"/>
            <w:tcBorders>
              <w:top w:val="nil"/>
              <w:left w:val="single" w:sz="4" w:space="0" w:color="auto"/>
              <w:bottom w:val="single" w:sz="4" w:space="0" w:color="auto"/>
              <w:right w:val="single" w:sz="4" w:space="0" w:color="auto"/>
            </w:tcBorders>
          </w:tcPr>
          <w:p w14:paraId="404CF152" w14:textId="77777777" w:rsidR="00152B4F" w:rsidRPr="00C82162" w:rsidRDefault="00152B4F" w:rsidP="00A248B2">
            <w:pPr>
              <w:rPr>
                <w:rFonts w:ascii="Times New Roman" w:hAnsi="Times New Roman"/>
                <w:sz w:val="24"/>
                <w:szCs w:val="24"/>
              </w:rPr>
            </w:pPr>
          </w:p>
        </w:tc>
        <w:tc>
          <w:tcPr>
            <w:tcW w:w="1560" w:type="dxa"/>
            <w:tcBorders>
              <w:top w:val="nil"/>
              <w:left w:val="single" w:sz="4" w:space="0" w:color="auto"/>
              <w:bottom w:val="single" w:sz="4" w:space="0" w:color="auto"/>
              <w:right w:val="single" w:sz="4" w:space="0" w:color="auto"/>
            </w:tcBorders>
          </w:tcPr>
          <w:p w14:paraId="6A446BA6" w14:textId="05DB11F7" w:rsidR="00152B4F" w:rsidRPr="00C82162" w:rsidRDefault="00152B4F" w:rsidP="00A248B2">
            <w:pPr>
              <w:rPr>
                <w:rFonts w:ascii="Times New Roman" w:hAnsi="Times New Roman"/>
                <w:sz w:val="24"/>
                <w:szCs w:val="24"/>
              </w:rPr>
            </w:pPr>
          </w:p>
        </w:tc>
        <w:tc>
          <w:tcPr>
            <w:tcW w:w="1842" w:type="dxa"/>
            <w:tcBorders>
              <w:top w:val="nil"/>
              <w:left w:val="single" w:sz="4" w:space="0" w:color="auto"/>
              <w:bottom w:val="single" w:sz="4" w:space="0" w:color="auto"/>
              <w:right w:val="single" w:sz="4" w:space="0" w:color="auto"/>
            </w:tcBorders>
            <w:vAlign w:val="center"/>
          </w:tcPr>
          <w:p w14:paraId="4C97F1EF" w14:textId="25EF5960" w:rsidR="00152B4F" w:rsidRPr="00C82162" w:rsidRDefault="00152B4F" w:rsidP="00A248B2">
            <w:pPr>
              <w:rPr>
                <w:rFonts w:ascii="Times New Roman" w:hAnsi="Times New Roman"/>
                <w:sz w:val="24"/>
                <w:szCs w:val="24"/>
              </w:rPr>
            </w:pPr>
            <w:r w:rsidRPr="00C82162">
              <w:rPr>
                <w:rFonts w:ascii="Times New Roman" w:hAnsi="Times New Roman"/>
                <w:sz w:val="24"/>
                <w:szCs w:val="24"/>
              </w:rPr>
              <w:t>Máy khác</w:t>
            </w:r>
          </w:p>
        </w:tc>
        <w:tc>
          <w:tcPr>
            <w:tcW w:w="744" w:type="dxa"/>
            <w:tcBorders>
              <w:top w:val="nil"/>
              <w:left w:val="single" w:sz="4" w:space="0" w:color="auto"/>
              <w:bottom w:val="single" w:sz="4" w:space="0" w:color="auto"/>
              <w:right w:val="single" w:sz="4" w:space="0" w:color="auto"/>
            </w:tcBorders>
            <w:vAlign w:val="center"/>
          </w:tcPr>
          <w:p w14:paraId="7C2939C2"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left w:val="single" w:sz="4" w:space="0" w:color="auto"/>
              <w:bottom w:val="single" w:sz="4" w:space="0" w:color="auto"/>
              <w:right w:val="single" w:sz="4" w:space="0" w:color="auto"/>
            </w:tcBorders>
            <w:vAlign w:val="center"/>
          </w:tcPr>
          <w:p w14:paraId="5499C2CF" w14:textId="77777777" w:rsidR="00152B4F" w:rsidRPr="00C82162" w:rsidRDefault="00152B4F" w:rsidP="00A248B2">
            <w:pPr>
              <w:jc w:val="center"/>
            </w:pPr>
            <w:r w:rsidRPr="00C82162">
              <w:rPr>
                <w:rFonts w:ascii="Times New Roman" w:hAnsi="Times New Roman"/>
                <w:sz w:val="24"/>
                <w:szCs w:val="24"/>
              </w:rPr>
              <w:t>2</w:t>
            </w:r>
          </w:p>
        </w:tc>
        <w:tc>
          <w:tcPr>
            <w:tcW w:w="851" w:type="dxa"/>
            <w:tcBorders>
              <w:top w:val="nil"/>
              <w:left w:val="single" w:sz="4" w:space="0" w:color="auto"/>
              <w:bottom w:val="single" w:sz="4" w:space="0" w:color="auto"/>
              <w:right w:val="single" w:sz="4" w:space="0" w:color="auto"/>
            </w:tcBorders>
            <w:vAlign w:val="center"/>
          </w:tcPr>
          <w:p w14:paraId="29D35871" w14:textId="77777777" w:rsidR="00152B4F" w:rsidRPr="00C82162" w:rsidRDefault="00152B4F" w:rsidP="00A248B2">
            <w:pPr>
              <w:jc w:val="center"/>
            </w:pPr>
            <w:r w:rsidRPr="00C82162">
              <w:rPr>
                <w:rFonts w:ascii="Times New Roman" w:hAnsi="Times New Roman"/>
                <w:sz w:val="24"/>
                <w:szCs w:val="24"/>
              </w:rPr>
              <w:t>2</w:t>
            </w:r>
          </w:p>
        </w:tc>
        <w:tc>
          <w:tcPr>
            <w:tcW w:w="851" w:type="dxa"/>
            <w:tcBorders>
              <w:top w:val="nil"/>
              <w:left w:val="single" w:sz="4" w:space="0" w:color="auto"/>
              <w:bottom w:val="single" w:sz="4" w:space="0" w:color="auto"/>
              <w:right w:val="single" w:sz="4" w:space="0" w:color="auto"/>
            </w:tcBorders>
            <w:vAlign w:val="center"/>
          </w:tcPr>
          <w:p w14:paraId="2BF4A757" w14:textId="77777777" w:rsidR="00152B4F" w:rsidRPr="00C82162" w:rsidRDefault="00152B4F" w:rsidP="00A248B2">
            <w:pPr>
              <w:jc w:val="center"/>
            </w:pPr>
            <w:r w:rsidRPr="00C82162">
              <w:rPr>
                <w:rFonts w:ascii="Times New Roman" w:hAnsi="Times New Roman"/>
                <w:sz w:val="24"/>
                <w:szCs w:val="24"/>
              </w:rPr>
              <w:t>2</w:t>
            </w:r>
          </w:p>
        </w:tc>
        <w:tc>
          <w:tcPr>
            <w:tcW w:w="850" w:type="dxa"/>
            <w:tcBorders>
              <w:top w:val="nil"/>
              <w:left w:val="single" w:sz="4" w:space="0" w:color="auto"/>
              <w:bottom w:val="single" w:sz="4" w:space="0" w:color="auto"/>
              <w:right w:val="single" w:sz="4" w:space="0" w:color="auto"/>
            </w:tcBorders>
            <w:vAlign w:val="center"/>
          </w:tcPr>
          <w:p w14:paraId="63C48899" w14:textId="77777777" w:rsidR="00152B4F" w:rsidRPr="00C82162" w:rsidRDefault="00152B4F" w:rsidP="00A248B2">
            <w:pPr>
              <w:jc w:val="center"/>
            </w:pPr>
            <w:r w:rsidRPr="00C82162">
              <w:rPr>
                <w:rFonts w:ascii="Times New Roman" w:hAnsi="Times New Roman"/>
                <w:sz w:val="24"/>
                <w:szCs w:val="24"/>
              </w:rPr>
              <w:t>2</w:t>
            </w:r>
          </w:p>
        </w:tc>
        <w:tc>
          <w:tcPr>
            <w:tcW w:w="851" w:type="dxa"/>
            <w:tcBorders>
              <w:top w:val="nil"/>
              <w:left w:val="single" w:sz="4" w:space="0" w:color="auto"/>
              <w:bottom w:val="single" w:sz="4" w:space="0" w:color="auto"/>
              <w:right w:val="single" w:sz="4" w:space="0" w:color="auto"/>
            </w:tcBorders>
            <w:vAlign w:val="center"/>
          </w:tcPr>
          <w:p w14:paraId="05B9472D" w14:textId="77777777" w:rsidR="00152B4F" w:rsidRPr="00C82162" w:rsidRDefault="00152B4F" w:rsidP="00A248B2">
            <w:pPr>
              <w:jc w:val="center"/>
            </w:pPr>
            <w:r w:rsidRPr="00C82162">
              <w:rPr>
                <w:rFonts w:ascii="Times New Roman" w:hAnsi="Times New Roman"/>
                <w:sz w:val="24"/>
                <w:szCs w:val="24"/>
              </w:rPr>
              <w:t>2</w:t>
            </w:r>
          </w:p>
        </w:tc>
      </w:tr>
      <w:tr w:rsidR="00152B4F" w:rsidRPr="00C82162" w14:paraId="580FA30C" w14:textId="77777777" w:rsidTr="00152B4F">
        <w:trPr>
          <w:cantSplit/>
          <w:trHeight w:val="397"/>
        </w:trPr>
        <w:tc>
          <w:tcPr>
            <w:tcW w:w="993" w:type="dxa"/>
            <w:tcBorders>
              <w:top w:val="single" w:sz="4" w:space="0" w:color="auto"/>
              <w:left w:val="nil"/>
              <w:bottom w:val="nil"/>
              <w:right w:val="nil"/>
            </w:tcBorders>
          </w:tcPr>
          <w:p w14:paraId="455C3E5A" w14:textId="77777777" w:rsidR="00152B4F" w:rsidRPr="00C82162" w:rsidRDefault="00152B4F" w:rsidP="00A248B2">
            <w:pPr>
              <w:jc w:val="center"/>
              <w:rPr>
                <w:rFonts w:ascii="Times New Roman" w:hAnsi="Times New Roman"/>
                <w:sz w:val="24"/>
                <w:szCs w:val="24"/>
              </w:rPr>
            </w:pPr>
          </w:p>
        </w:tc>
        <w:tc>
          <w:tcPr>
            <w:tcW w:w="1560" w:type="dxa"/>
            <w:tcBorders>
              <w:top w:val="single" w:sz="4" w:space="0" w:color="auto"/>
              <w:left w:val="nil"/>
              <w:bottom w:val="nil"/>
              <w:right w:val="nil"/>
            </w:tcBorders>
          </w:tcPr>
          <w:p w14:paraId="5C0DF019" w14:textId="62D2A04B" w:rsidR="00152B4F" w:rsidRPr="00C82162" w:rsidRDefault="00152B4F" w:rsidP="00A248B2">
            <w:pPr>
              <w:jc w:val="center"/>
              <w:rPr>
                <w:rFonts w:ascii="Times New Roman" w:hAnsi="Times New Roman"/>
                <w:sz w:val="24"/>
                <w:szCs w:val="24"/>
              </w:rPr>
            </w:pPr>
          </w:p>
        </w:tc>
        <w:tc>
          <w:tcPr>
            <w:tcW w:w="1842" w:type="dxa"/>
            <w:tcBorders>
              <w:top w:val="single" w:sz="4" w:space="0" w:color="auto"/>
              <w:left w:val="nil"/>
              <w:bottom w:val="nil"/>
              <w:right w:val="nil"/>
            </w:tcBorders>
            <w:vAlign w:val="center"/>
          </w:tcPr>
          <w:p w14:paraId="1702A404" w14:textId="5DE2ACD9" w:rsidR="00152B4F" w:rsidRPr="00C82162" w:rsidRDefault="00152B4F" w:rsidP="00A248B2">
            <w:pPr>
              <w:jc w:val="center"/>
              <w:rPr>
                <w:rFonts w:ascii="Times New Roman" w:hAnsi="Times New Roman"/>
                <w:sz w:val="24"/>
                <w:szCs w:val="24"/>
              </w:rPr>
            </w:pPr>
          </w:p>
        </w:tc>
        <w:tc>
          <w:tcPr>
            <w:tcW w:w="744" w:type="dxa"/>
            <w:tcBorders>
              <w:top w:val="single" w:sz="4" w:space="0" w:color="auto"/>
              <w:left w:val="nil"/>
              <w:bottom w:val="nil"/>
              <w:right w:val="nil"/>
            </w:tcBorders>
            <w:vAlign w:val="center"/>
          </w:tcPr>
          <w:p w14:paraId="5B5AD8FC" w14:textId="77777777" w:rsidR="00152B4F" w:rsidRPr="00C82162" w:rsidRDefault="00152B4F" w:rsidP="00A248B2">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74329D7"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06</w:t>
            </w:r>
          </w:p>
        </w:tc>
        <w:tc>
          <w:tcPr>
            <w:tcW w:w="851" w:type="dxa"/>
            <w:tcBorders>
              <w:top w:val="single" w:sz="4" w:space="0" w:color="auto"/>
              <w:left w:val="single" w:sz="4" w:space="0" w:color="auto"/>
              <w:bottom w:val="single" w:sz="4" w:space="0" w:color="auto"/>
              <w:right w:val="single" w:sz="4" w:space="0" w:color="auto"/>
            </w:tcBorders>
            <w:vAlign w:val="center"/>
          </w:tcPr>
          <w:p w14:paraId="76A90554"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vAlign w:val="center"/>
          </w:tcPr>
          <w:p w14:paraId="4D3E5AC1"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08</w:t>
            </w:r>
          </w:p>
        </w:tc>
        <w:tc>
          <w:tcPr>
            <w:tcW w:w="850" w:type="dxa"/>
            <w:tcBorders>
              <w:top w:val="single" w:sz="4" w:space="0" w:color="auto"/>
              <w:left w:val="single" w:sz="4" w:space="0" w:color="auto"/>
              <w:bottom w:val="single" w:sz="4" w:space="0" w:color="auto"/>
              <w:right w:val="single" w:sz="4" w:space="0" w:color="auto"/>
            </w:tcBorders>
            <w:vAlign w:val="center"/>
          </w:tcPr>
          <w:p w14:paraId="6C2C8609"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09</w:t>
            </w:r>
          </w:p>
        </w:tc>
        <w:tc>
          <w:tcPr>
            <w:tcW w:w="851" w:type="dxa"/>
            <w:tcBorders>
              <w:top w:val="single" w:sz="4" w:space="0" w:color="auto"/>
              <w:left w:val="single" w:sz="4" w:space="0" w:color="auto"/>
              <w:bottom w:val="single" w:sz="4" w:space="0" w:color="auto"/>
              <w:right w:val="single" w:sz="4" w:space="0" w:color="auto"/>
            </w:tcBorders>
            <w:vAlign w:val="center"/>
          </w:tcPr>
          <w:p w14:paraId="031F0501" w14:textId="77777777" w:rsidR="00152B4F" w:rsidRPr="00C82162" w:rsidRDefault="00152B4F" w:rsidP="00A248B2">
            <w:pPr>
              <w:jc w:val="center"/>
              <w:rPr>
                <w:rFonts w:ascii="Times New Roman" w:hAnsi="Times New Roman"/>
                <w:sz w:val="24"/>
                <w:szCs w:val="24"/>
              </w:rPr>
            </w:pPr>
            <w:r w:rsidRPr="00C82162">
              <w:rPr>
                <w:rFonts w:ascii="Times New Roman" w:hAnsi="Times New Roman"/>
                <w:sz w:val="24"/>
                <w:szCs w:val="24"/>
              </w:rPr>
              <w:t>10</w:t>
            </w:r>
          </w:p>
        </w:tc>
      </w:tr>
    </w:tbl>
    <w:p w14:paraId="6AEED93A" w14:textId="77777777" w:rsidR="009F606E" w:rsidRPr="00C82162" w:rsidRDefault="009F606E" w:rsidP="009F606E">
      <w:pPr>
        <w:spacing w:after="120" w:line="300" w:lineRule="exact"/>
        <w:rPr>
          <w:rFonts w:ascii="Times New Roman" w:hAnsi="Times New Roman"/>
          <w:sz w:val="24"/>
          <w:szCs w:val="24"/>
        </w:rPr>
      </w:pPr>
    </w:p>
    <w:p w14:paraId="68107D0E" w14:textId="77777777" w:rsidR="00FC424C" w:rsidRPr="00C82162" w:rsidRDefault="009F606E" w:rsidP="009F606E">
      <w:pPr>
        <w:jc w:val="center"/>
        <w:rPr>
          <w:rFonts w:ascii="Times New Roman" w:hAnsi="Times New Roman"/>
          <w:b/>
          <w:sz w:val="26"/>
          <w:szCs w:val="24"/>
        </w:rPr>
      </w:pPr>
      <w:r w:rsidRPr="00C82162">
        <w:rPr>
          <w:rFonts w:ascii="Times New Roman" w:hAnsi="Times New Roman"/>
          <w:b/>
          <w:sz w:val="24"/>
          <w:szCs w:val="24"/>
        </w:rPr>
        <w:br w:type="page"/>
      </w:r>
      <w:r w:rsidRPr="00C82162">
        <w:rPr>
          <w:rFonts w:ascii="Times New Roman" w:hAnsi="Times New Roman"/>
          <w:b/>
          <w:sz w:val="26"/>
          <w:szCs w:val="24"/>
        </w:rPr>
        <w:t xml:space="preserve">CHƯƠNG </w:t>
      </w:r>
      <w:r w:rsidR="00FC424C" w:rsidRPr="00C82162">
        <w:rPr>
          <w:rFonts w:ascii="Times New Roman" w:hAnsi="Times New Roman"/>
          <w:b/>
          <w:sz w:val="26"/>
          <w:szCs w:val="24"/>
        </w:rPr>
        <w:t>XV</w:t>
      </w:r>
    </w:p>
    <w:p w14:paraId="5B9A6D02" w14:textId="77777777" w:rsidR="009F606E" w:rsidRPr="00C82162" w:rsidRDefault="009F606E" w:rsidP="009F606E">
      <w:pPr>
        <w:jc w:val="center"/>
        <w:rPr>
          <w:rFonts w:ascii="Times New Roman" w:hAnsi="Times New Roman"/>
          <w:b/>
          <w:sz w:val="26"/>
          <w:szCs w:val="24"/>
        </w:rPr>
      </w:pPr>
      <w:r w:rsidRPr="00C82162">
        <w:rPr>
          <w:rFonts w:ascii="Times New Roman" w:hAnsi="Times New Roman"/>
          <w:b/>
          <w:sz w:val="26"/>
          <w:szCs w:val="24"/>
        </w:rPr>
        <w:t>LẮP ĐẶT THIẾT BỊ ĐO LƯỜNG VÀ ĐIỀU KHIỂN</w:t>
      </w:r>
    </w:p>
    <w:p w14:paraId="4E54C748" w14:textId="77777777" w:rsidR="009F606E" w:rsidRPr="00C82162" w:rsidRDefault="009F606E" w:rsidP="009F606E">
      <w:pPr>
        <w:ind w:left="1440" w:hanging="1440"/>
        <w:rPr>
          <w:rFonts w:ascii="Times New Roman" w:hAnsi="Times New Roman"/>
          <w:b/>
        </w:rPr>
      </w:pPr>
    </w:p>
    <w:p w14:paraId="256E0207" w14:textId="568E0CEC" w:rsidR="009F606E" w:rsidRPr="00C82162" w:rsidRDefault="009F606E" w:rsidP="0052424C">
      <w:pPr>
        <w:spacing w:before="120"/>
        <w:ind w:left="1418" w:hanging="1418"/>
        <w:jc w:val="both"/>
        <w:rPr>
          <w:rFonts w:ascii="Times New Roman" w:hAnsi="Times New Roman"/>
          <w:sz w:val="24"/>
          <w:szCs w:val="24"/>
        </w:rPr>
      </w:pPr>
      <w:r w:rsidRPr="00C82162">
        <w:rPr>
          <w:rFonts w:ascii="Times New Roman" w:hAnsi="Times New Roman"/>
          <w:sz w:val="24"/>
          <w:szCs w:val="24"/>
        </w:rPr>
        <w:t>MP.01000</w:t>
      </w:r>
      <w:r w:rsidRPr="00C82162">
        <w:rPr>
          <w:rFonts w:ascii="Times New Roman" w:hAnsi="Times New Roman"/>
          <w:sz w:val="24"/>
          <w:szCs w:val="24"/>
        </w:rPr>
        <w:tab/>
      </w:r>
      <w:r w:rsidR="0052424C" w:rsidRPr="00C82162">
        <w:rPr>
          <w:rFonts w:ascii="Times New Roman" w:hAnsi="Times New Roman"/>
          <w:sz w:val="24"/>
          <w:szCs w:val="24"/>
        </w:rPr>
        <w:t>LẮP ĐẶT CÁC LOẠI THIẾT BỊ CẢM BIẾN</w:t>
      </w:r>
    </w:p>
    <w:p w14:paraId="08509D77" w14:textId="77777777" w:rsidR="009F606E" w:rsidRPr="00C82162" w:rsidRDefault="009F606E" w:rsidP="007D5A44">
      <w:pPr>
        <w:spacing w:before="6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7B58652" w14:textId="77777777" w:rsidR="009F606E" w:rsidRPr="00C82162" w:rsidRDefault="009F606E" w:rsidP="007D5A44">
      <w:pPr>
        <w:spacing w:before="6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29EEB216"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1bộ</w:t>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694"/>
        <w:gridCol w:w="993"/>
        <w:gridCol w:w="2127"/>
      </w:tblGrid>
      <w:tr w:rsidR="00B665CD" w:rsidRPr="00C82162" w14:paraId="5DA83B71" w14:textId="77777777" w:rsidTr="006B3804">
        <w:trPr>
          <w:trHeight w:val="567"/>
        </w:trPr>
        <w:tc>
          <w:tcPr>
            <w:tcW w:w="1134" w:type="dxa"/>
            <w:vAlign w:val="center"/>
          </w:tcPr>
          <w:p w14:paraId="4532B59B"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Mã hiệu</w:t>
            </w:r>
          </w:p>
        </w:tc>
        <w:tc>
          <w:tcPr>
            <w:tcW w:w="2410" w:type="dxa"/>
            <w:vAlign w:val="center"/>
          </w:tcPr>
          <w:p w14:paraId="2238FA2E" w14:textId="4B056472" w:rsidR="007A2349" w:rsidRPr="00C82162" w:rsidRDefault="000A19E1" w:rsidP="006B3804">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6B38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4" w:type="dxa"/>
            <w:vAlign w:val="center"/>
          </w:tcPr>
          <w:p w14:paraId="456DDD51" w14:textId="3DEF5913"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22D03662"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Đơn vị</w:t>
            </w:r>
          </w:p>
        </w:tc>
        <w:tc>
          <w:tcPr>
            <w:tcW w:w="2127" w:type="dxa"/>
            <w:vAlign w:val="center"/>
          </w:tcPr>
          <w:p w14:paraId="28C30BCB"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7B9B949" w14:textId="77777777" w:rsidTr="006B3804">
        <w:trPr>
          <w:trHeight w:val="397"/>
        </w:trPr>
        <w:tc>
          <w:tcPr>
            <w:tcW w:w="1134" w:type="dxa"/>
            <w:tcBorders>
              <w:bottom w:val="nil"/>
            </w:tcBorders>
            <w:vAlign w:val="center"/>
          </w:tcPr>
          <w:p w14:paraId="19FD4FF2"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MP.010</w:t>
            </w:r>
          </w:p>
        </w:tc>
        <w:tc>
          <w:tcPr>
            <w:tcW w:w="2410" w:type="dxa"/>
            <w:vMerge w:val="restart"/>
          </w:tcPr>
          <w:p w14:paraId="544C08D8" w14:textId="67E5912B" w:rsidR="00525FB8" w:rsidRPr="00C82162" w:rsidRDefault="0052424C" w:rsidP="0052424C">
            <w:pPr>
              <w:spacing w:before="60" w:line="320" w:lineRule="atLeast"/>
              <w:rPr>
                <w:rFonts w:ascii="Times New Roman" w:hAnsi="Times New Roman"/>
                <w:i/>
                <w:sz w:val="24"/>
                <w:szCs w:val="24"/>
              </w:rPr>
            </w:pPr>
            <w:r w:rsidRPr="00C82162">
              <w:rPr>
                <w:rFonts w:ascii="Times New Roman" w:hAnsi="Times New Roman"/>
                <w:sz w:val="24"/>
                <w:szCs w:val="24"/>
              </w:rPr>
              <w:t>Lắp đặt các loại thiết bị cảm biến</w:t>
            </w:r>
          </w:p>
        </w:tc>
        <w:tc>
          <w:tcPr>
            <w:tcW w:w="2694" w:type="dxa"/>
            <w:tcBorders>
              <w:bottom w:val="nil"/>
            </w:tcBorders>
            <w:vAlign w:val="center"/>
          </w:tcPr>
          <w:p w14:paraId="25F0ADFD" w14:textId="7EE28D1A"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1D4F89CB" w14:textId="77777777" w:rsidR="00525FB8" w:rsidRPr="00C82162" w:rsidRDefault="00525FB8" w:rsidP="00A248B2">
            <w:pPr>
              <w:spacing w:line="320" w:lineRule="atLeast"/>
              <w:jc w:val="center"/>
              <w:rPr>
                <w:rFonts w:ascii="Times New Roman" w:hAnsi="Times New Roman"/>
                <w:sz w:val="24"/>
                <w:szCs w:val="24"/>
              </w:rPr>
            </w:pPr>
          </w:p>
        </w:tc>
        <w:tc>
          <w:tcPr>
            <w:tcW w:w="2127" w:type="dxa"/>
            <w:tcBorders>
              <w:bottom w:val="nil"/>
            </w:tcBorders>
            <w:vAlign w:val="center"/>
          </w:tcPr>
          <w:p w14:paraId="0F660425" w14:textId="77777777" w:rsidR="00525FB8" w:rsidRPr="00C82162" w:rsidRDefault="00525FB8" w:rsidP="00A248B2">
            <w:pPr>
              <w:spacing w:line="320" w:lineRule="atLeast"/>
              <w:rPr>
                <w:rFonts w:ascii="Times New Roman" w:hAnsi="Times New Roman"/>
                <w:b/>
                <w:sz w:val="24"/>
                <w:szCs w:val="24"/>
              </w:rPr>
            </w:pPr>
          </w:p>
        </w:tc>
      </w:tr>
      <w:tr w:rsidR="00B665CD" w:rsidRPr="00C82162" w14:paraId="44596F1D" w14:textId="77777777" w:rsidTr="006B3804">
        <w:trPr>
          <w:trHeight w:val="397"/>
        </w:trPr>
        <w:tc>
          <w:tcPr>
            <w:tcW w:w="1134" w:type="dxa"/>
            <w:tcBorders>
              <w:top w:val="nil"/>
              <w:bottom w:val="nil"/>
            </w:tcBorders>
            <w:vAlign w:val="center"/>
          </w:tcPr>
          <w:p w14:paraId="0B06080E"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7A08CD06" w14:textId="77777777" w:rsidR="00525FB8" w:rsidRPr="00C82162" w:rsidRDefault="00525FB8" w:rsidP="00A248B2">
            <w:pPr>
              <w:spacing w:line="320" w:lineRule="atLeast"/>
              <w:rPr>
                <w:rFonts w:ascii="Times New Roman" w:hAnsi="Times New Roman"/>
                <w:sz w:val="24"/>
                <w:szCs w:val="24"/>
              </w:rPr>
            </w:pPr>
          </w:p>
        </w:tc>
        <w:tc>
          <w:tcPr>
            <w:tcW w:w="2694" w:type="dxa"/>
            <w:tcBorders>
              <w:top w:val="nil"/>
              <w:bottom w:val="nil"/>
            </w:tcBorders>
            <w:vAlign w:val="center"/>
          </w:tcPr>
          <w:p w14:paraId="016FAF19" w14:textId="03FC1D9D"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Vải trắng</w:t>
            </w:r>
          </w:p>
        </w:tc>
        <w:tc>
          <w:tcPr>
            <w:tcW w:w="993" w:type="dxa"/>
            <w:tcBorders>
              <w:top w:val="nil"/>
              <w:bottom w:val="nil"/>
            </w:tcBorders>
            <w:vAlign w:val="center"/>
          </w:tcPr>
          <w:p w14:paraId="349CF36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04336FE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0E521A8" w14:textId="77777777" w:rsidTr="006B3804">
        <w:trPr>
          <w:trHeight w:val="397"/>
        </w:trPr>
        <w:tc>
          <w:tcPr>
            <w:tcW w:w="1134" w:type="dxa"/>
            <w:tcBorders>
              <w:top w:val="nil"/>
              <w:bottom w:val="nil"/>
            </w:tcBorders>
            <w:vAlign w:val="center"/>
          </w:tcPr>
          <w:p w14:paraId="36087A79"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41B94DEB" w14:textId="77777777" w:rsidR="00525FB8" w:rsidRPr="00C82162" w:rsidRDefault="00525FB8" w:rsidP="00A248B2">
            <w:pPr>
              <w:spacing w:line="320" w:lineRule="atLeast"/>
              <w:rPr>
                <w:rFonts w:ascii="Times New Roman" w:hAnsi="Times New Roman"/>
                <w:sz w:val="24"/>
                <w:szCs w:val="24"/>
              </w:rPr>
            </w:pPr>
          </w:p>
        </w:tc>
        <w:tc>
          <w:tcPr>
            <w:tcW w:w="2694" w:type="dxa"/>
            <w:tcBorders>
              <w:top w:val="nil"/>
              <w:bottom w:val="nil"/>
            </w:tcBorders>
            <w:vAlign w:val="center"/>
          </w:tcPr>
          <w:p w14:paraId="7E4F4853" w14:textId="3EAE59D6"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 xml:space="preserve">Băng làm kín </w:t>
            </w:r>
          </w:p>
        </w:tc>
        <w:tc>
          <w:tcPr>
            <w:tcW w:w="993" w:type="dxa"/>
            <w:tcBorders>
              <w:top w:val="nil"/>
              <w:bottom w:val="nil"/>
            </w:tcBorders>
            <w:vAlign w:val="center"/>
          </w:tcPr>
          <w:p w14:paraId="4296863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cuộn</w:t>
            </w:r>
          </w:p>
        </w:tc>
        <w:tc>
          <w:tcPr>
            <w:tcW w:w="2127" w:type="dxa"/>
            <w:tcBorders>
              <w:top w:val="nil"/>
              <w:bottom w:val="nil"/>
            </w:tcBorders>
            <w:vAlign w:val="center"/>
          </w:tcPr>
          <w:p w14:paraId="23A80C1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666DBDCB" w14:textId="77777777" w:rsidTr="006B3804">
        <w:trPr>
          <w:trHeight w:val="397"/>
        </w:trPr>
        <w:tc>
          <w:tcPr>
            <w:tcW w:w="1134" w:type="dxa"/>
            <w:tcBorders>
              <w:top w:val="nil"/>
              <w:bottom w:val="nil"/>
            </w:tcBorders>
            <w:vAlign w:val="center"/>
          </w:tcPr>
          <w:p w14:paraId="7148E632"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7A16E366" w14:textId="77777777" w:rsidR="00525FB8" w:rsidRPr="00C82162" w:rsidRDefault="00525FB8" w:rsidP="00A248B2">
            <w:pPr>
              <w:spacing w:line="320" w:lineRule="atLeast"/>
              <w:rPr>
                <w:rFonts w:ascii="Times New Roman" w:hAnsi="Times New Roman"/>
                <w:sz w:val="24"/>
                <w:szCs w:val="24"/>
              </w:rPr>
            </w:pPr>
          </w:p>
        </w:tc>
        <w:tc>
          <w:tcPr>
            <w:tcW w:w="2694" w:type="dxa"/>
            <w:tcBorders>
              <w:top w:val="nil"/>
              <w:bottom w:val="nil"/>
            </w:tcBorders>
            <w:vAlign w:val="center"/>
          </w:tcPr>
          <w:p w14:paraId="14B406E7" w14:textId="7CEF0EC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Cồn công nghiệp</w:t>
            </w:r>
          </w:p>
        </w:tc>
        <w:tc>
          <w:tcPr>
            <w:tcW w:w="993" w:type="dxa"/>
            <w:tcBorders>
              <w:top w:val="nil"/>
              <w:bottom w:val="nil"/>
            </w:tcBorders>
            <w:vAlign w:val="center"/>
          </w:tcPr>
          <w:p w14:paraId="597978C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241C22B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41545A75" w14:textId="77777777" w:rsidTr="006B3804">
        <w:trPr>
          <w:trHeight w:val="397"/>
        </w:trPr>
        <w:tc>
          <w:tcPr>
            <w:tcW w:w="1134" w:type="dxa"/>
            <w:tcBorders>
              <w:top w:val="nil"/>
              <w:bottom w:val="nil"/>
            </w:tcBorders>
            <w:vAlign w:val="center"/>
          </w:tcPr>
          <w:p w14:paraId="1B170EBB"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42869AF8" w14:textId="77777777" w:rsidR="00525FB8" w:rsidRPr="00C82162" w:rsidRDefault="00525FB8" w:rsidP="00A248B2">
            <w:pPr>
              <w:spacing w:line="320" w:lineRule="atLeast"/>
              <w:rPr>
                <w:rFonts w:ascii="Times New Roman" w:hAnsi="Times New Roman"/>
                <w:sz w:val="24"/>
                <w:szCs w:val="24"/>
              </w:rPr>
            </w:pPr>
          </w:p>
        </w:tc>
        <w:tc>
          <w:tcPr>
            <w:tcW w:w="2694" w:type="dxa"/>
            <w:tcBorders>
              <w:top w:val="nil"/>
              <w:bottom w:val="nil"/>
            </w:tcBorders>
            <w:vAlign w:val="center"/>
          </w:tcPr>
          <w:p w14:paraId="5E9CEAAF" w14:textId="5B1EAAAD"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Xăng</w:t>
            </w:r>
          </w:p>
        </w:tc>
        <w:tc>
          <w:tcPr>
            <w:tcW w:w="993" w:type="dxa"/>
            <w:tcBorders>
              <w:top w:val="nil"/>
              <w:bottom w:val="nil"/>
            </w:tcBorders>
            <w:vAlign w:val="center"/>
          </w:tcPr>
          <w:p w14:paraId="44E411B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7C897B8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4418BDF" w14:textId="77777777" w:rsidTr="006B3804">
        <w:trPr>
          <w:trHeight w:val="397"/>
        </w:trPr>
        <w:tc>
          <w:tcPr>
            <w:tcW w:w="1134" w:type="dxa"/>
            <w:tcBorders>
              <w:top w:val="nil"/>
              <w:bottom w:val="nil"/>
            </w:tcBorders>
            <w:vAlign w:val="center"/>
          </w:tcPr>
          <w:p w14:paraId="5C1F1CBC"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6ACCBC61" w14:textId="77777777" w:rsidR="00525FB8" w:rsidRPr="00C82162" w:rsidRDefault="00525FB8" w:rsidP="00A248B2">
            <w:pPr>
              <w:spacing w:line="320" w:lineRule="atLeast"/>
              <w:rPr>
                <w:rFonts w:ascii="Times New Roman" w:hAnsi="Times New Roman"/>
                <w:sz w:val="24"/>
                <w:szCs w:val="24"/>
              </w:rPr>
            </w:pPr>
          </w:p>
        </w:tc>
        <w:tc>
          <w:tcPr>
            <w:tcW w:w="2694" w:type="dxa"/>
            <w:tcBorders>
              <w:top w:val="nil"/>
              <w:bottom w:val="nil"/>
            </w:tcBorders>
            <w:vAlign w:val="center"/>
          </w:tcPr>
          <w:p w14:paraId="309E3728" w14:textId="40F3FA0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40B6D1B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27" w:type="dxa"/>
            <w:tcBorders>
              <w:top w:val="nil"/>
              <w:bottom w:val="nil"/>
            </w:tcBorders>
            <w:vAlign w:val="center"/>
          </w:tcPr>
          <w:p w14:paraId="4098780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0750F8E5" w14:textId="77777777" w:rsidTr="006B3804">
        <w:trPr>
          <w:trHeight w:val="397"/>
        </w:trPr>
        <w:tc>
          <w:tcPr>
            <w:tcW w:w="1134" w:type="dxa"/>
            <w:tcBorders>
              <w:top w:val="nil"/>
              <w:bottom w:val="single" w:sz="4" w:space="0" w:color="auto"/>
            </w:tcBorders>
            <w:vAlign w:val="center"/>
          </w:tcPr>
          <w:p w14:paraId="519FAFFE" w14:textId="77777777" w:rsidR="00525FB8" w:rsidRPr="00C82162" w:rsidRDefault="00525FB8" w:rsidP="00A248B2">
            <w:pPr>
              <w:spacing w:line="320" w:lineRule="atLeast"/>
              <w:rPr>
                <w:rFonts w:ascii="Times New Roman" w:hAnsi="Times New Roman"/>
                <w:b/>
                <w:sz w:val="24"/>
                <w:szCs w:val="24"/>
              </w:rPr>
            </w:pPr>
          </w:p>
        </w:tc>
        <w:tc>
          <w:tcPr>
            <w:tcW w:w="2410" w:type="dxa"/>
            <w:vMerge/>
            <w:tcBorders>
              <w:bottom w:val="single" w:sz="4" w:space="0" w:color="auto"/>
            </w:tcBorders>
          </w:tcPr>
          <w:p w14:paraId="5075FC6B" w14:textId="77777777" w:rsidR="00525FB8" w:rsidRPr="00C82162" w:rsidRDefault="00525FB8" w:rsidP="00A248B2">
            <w:pPr>
              <w:spacing w:line="320" w:lineRule="atLeast"/>
              <w:rPr>
                <w:rFonts w:ascii="Times New Roman" w:hAnsi="Times New Roman"/>
                <w:i/>
                <w:sz w:val="24"/>
                <w:szCs w:val="24"/>
              </w:rPr>
            </w:pPr>
          </w:p>
        </w:tc>
        <w:tc>
          <w:tcPr>
            <w:tcW w:w="2694" w:type="dxa"/>
            <w:tcBorders>
              <w:top w:val="nil"/>
              <w:bottom w:val="single" w:sz="4" w:space="0" w:color="auto"/>
            </w:tcBorders>
            <w:vAlign w:val="center"/>
          </w:tcPr>
          <w:p w14:paraId="762F9623" w14:textId="4B63D883"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993" w:type="dxa"/>
            <w:tcBorders>
              <w:top w:val="nil"/>
              <w:bottom w:val="single" w:sz="4" w:space="0" w:color="auto"/>
            </w:tcBorders>
            <w:vAlign w:val="center"/>
          </w:tcPr>
          <w:p w14:paraId="1A9FA80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127" w:type="dxa"/>
            <w:tcBorders>
              <w:top w:val="nil"/>
              <w:bottom w:val="single" w:sz="4" w:space="0" w:color="auto"/>
            </w:tcBorders>
            <w:vAlign w:val="center"/>
          </w:tcPr>
          <w:p w14:paraId="79FD591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w:t>
            </w:r>
          </w:p>
        </w:tc>
      </w:tr>
      <w:tr w:rsidR="00B665CD" w:rsidRPr="00C82162" w14:paraId="2C036AE0" w14:textId="77777777" w:rsidTr="006B3804">
        <w:trPr>
          <w:trHeight w:val="397"/>
        </w:trPr>
        <w:tc>
          <w:tcPr>
            <w:tcW w:w="1134" w:type="dxa"/>
            <w:tcBorders>
              <w:top w:val="single" w:sz="4" w:space="0" w:color="auto"/>
              <w:left w:val="nil"/>
              <w:bottom w:val="nil"/>
              <w:right w:val="nil"/>
            </w:tcBorders>
            <w:vAlign w:val="center"/>
          </w:tcPr>
          <w:p w14:paraId="48691BC5" w14:textId="77777777" w:rsidR="007A2349" w:rsidRPr="00C82162" w:rsidRDefault="007A2349" w:rsidP="00A248B2">
            <w:pPr>
              <w:spacing w:line="320" w:lineRule="atLeast"/>
              <w:rPr>
                <w:rFonts w:ascii="Times New Roman" w:hAnsi="Times New Roman"/>
                <w:b/>
                <w:sz w:val="24"/>
                <w:szCs w:val="24"/>
              </w:rPr>
            </w:pPr>
          </w:p>
        </w:tc>
        <w:tc>
          <w:tcPr>
            <w:tcW w:w="2410" w:type="dxa"/>
            <w:tcBorders>
              <w:top w:val="single" w:sz="4" w:space="0" w:color="auto"/>
              <w:left w:val="nil"/>
              <w:bottom w:val="nil"/>
              <w:right w:val="nil"/>
            </w:tcBorders>
          </w:tcPr>
          <w:p w14:paraId="0D3C8720" w14:textId="77777777" w:rsidR="007A2349" w:rsidRPr="00C82162" w:rsidRDefault="007A2349" w:rsidP="00A248B2">
            <w:pPr>
              <w:spacing w:line="320" w:lineRule="atLeast"/>
              <w:rPr>
                <w:rFonts w:ascii="Times New Roman" w:hAnsi="Times New Roman"/>
                <w:sz w:val="24"/>
                <w:szCs w:val="24"/>
              </w:rPr>
            </w:pPr>
          </w:p>
        </w:tc>
        <w:tc>
          <w:tcPr>
            <w:tcW w:w="2694" w:type="dxa"/>
            <w:tcBorders>
              <w:top w:val="single" w:sz="4" w:space="0" w:color="auto"/>
              <w:left w:val="nil"/>
              <w:bottom w:val="nil"/>
              <w:right w:val="nil"/>
            </w:tcBorders>
            <w:vAlign w:val="center"/>
          </w:tcPr>
          <w:p w14:paraId="035B1F59" w14:textId="5961851D" w:rsidR="007A2349" w:rsidRPr="00C82162" w:rsidRDefault="007A2349" w:rsidP="00A248B2">
            <w:pPr>
              <w:spacing w:line="320" w:lineRule="atLeast"/>
              <w:rPr>
                <w:rFonts w:ascii="Times New Roman" w:hAnsi="Times New Roman"/>
                <w:sz w:val="24"/>
                <w:szCs w:val="24"/>
              </w:rPr>
            </w:pPr>
          </w:p>
        </w:tc>
        <w:tc>
          <w:tcPr>
            <w:tcW w:w="993" w:type="dxa"/>
            <w:tcBorders>
              <w:top w:val="single" w:sz="4" w:space="0" w:color="auto"/>
              <w:left w:val="nil"/>
              <w:bottom w:val="nil"/>
            </w:tcBorders>
            <w:vAlign w:val="center"/>
          </w:tcPr>
          <w:p w14:paraId="59CE5772" w14:textId="77777777" w:rsidR="007A2349" w:rsidRPr="00C82162" w:rsidRDefault="007A2349" w:rsidP="00A248B2">
            <w:pPr>
              <w:spacing w:line="320" w:lineRule="atLeast"/>
              <w:jc w:val="center"/>
              <w:rPr>
                <w:rFonts w:ascii="Times New Roman" w:hAnsi="Times New Roman"/>
                <w:sz w:val="24"/>
                <w:szCs w:val="24"/>
              </w:rPr>
            </w:pPr>
          </w:p>
        </w:tc>
        <w:tc>
          <w:tcPr>
            <w:tcW w:w="2127" w:type="dxa"/>
            <w:tcBorders>
              <w:top w:val="single" w:sz="4" w:space="0" w:color="auto"/>
            </w:tcBorders>
            <w:vAlign w:val="center"/>
          </w:tcPr>
          <w:p w14:paraId="5BFDA081"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1A27F070" w14:textId="6DFD7992" w:rsidR="009F606E" w:rsidRPr="00C82162" w:rsidRDefault="009F606E" w:rsidP="006B3804">
      <w:pPr>
        <w:ind w:firstLine="720"/>
        <w:jc w:val="both"/>
        <w:rPr>
          <w:rFonts w:ascii="Times New Roman" w:hAnsi="Times New Roman"/>
          <w:sz w:val="24"/>
          <w:szCs w:val="24"/>
        </w:rPr>
      </w:pPr>
      <w:r w:rsidRPr="00C82162">
        <w:rPr>
          <w:rFonts w:ascii="Times New Roman" w:hAnsi="Times New Roman"/>
          <w:i/>
          <w:sz w:val="24"/>
          <w:szCs w:val="24"/>
        </w:rPr>
        <w:t xml:space="preserve">Ghi chú: </w:t>
      </w:r>
      <w:r w:rsidRPr="00C82162">
        <w:rPr>
          <w:rFonts w:ascii="Times New Roman" w:hAnsi="Times New Roman"/>
          <w:sz w:val="24"/>
          <w:szCs w:val="24"/>
        </w:rPr>
        <w:t>Không bao gồm công việc kéo rải cáp.</w:t>
      </w:r>
    </w:p>
    <w:p w14:paraId="302DC336" w14:textId="77777777" w:rsidR="006B3804" w:rsidRPr="00C82162" w:rsidRDefault="006B3804" w:rsidP="006B3804">
      <w:pPr>
        <w:ind w:firstLine="720"/>
        <w:jc w:val="both"/>
        <w:rPr>
          <w:rFonts w:ascii="Times New Roman" w:hAnsi="Times New Roman"/>
          <w:sz w:val="24"/>
          <w:szCs w:val="24"/>
        </w:rPr>
      </w:pPr>
    </w:p>
    <w:p w14:paraId="017B5AFD" w14:textId="77777777" w:rsidR="006B3804" w:rsidRPr="00C82162" w:rsidRDefault="006B3804" w:rsidP="007D5A44">
      <w:pPr>
        <w:spacing w:before="60" w:after="60" w:line="288" w:lineRule="auto"/>
        <w:ind w:left="1418" w:hanging="1418"/>
        <w:jc w:val="both"/>
        <w:rPr>
          <w:rFonts w:ascii="Times New Roman" w:hAnsi="Times New Roman"/>
          <w:sz w:val="24"/>
          <w:szCs w:val="24"/>
        </w:rPr>
      </w:pPr>
    </w:p>
    <w:p w14:paraId="093FC318" w14:textId="69B28A95" w:rsidR="009F606E" w:rsidRPr="00C82162" w:rsidRDefault="009F606E" w:rsidP="007D5A44">
      <w:pPr>
        <w:spacing w:before="60" w:after="60" w:line="288" w:lineRule="auto"/>
        <w:ind w:left="1418" w:hanging="1418"/>
        <w:jc w:val="both"/>
        <w:rPr>
          <w:rFonts w:ascii="Times New Roman" w:hAnsi="Times New Roman"/>
          <w:sz w:val="24"/>
          <w:szCs w:val="24"/>
        </w:rPr>
      </w:pPr>
      <w:r w:rsidRPr="00C82162">
        <w:rPr>
          <w:rFonts w:ascii="Times New Roman" w:hAnsi="Times New Roman"/>
          <w:sz w:val="24"/>
          <w:szCs w:val="24"/>
        </w:rPr>
        <w:t>MP.02000</w:t>
      </w:r>
      <w:r w:rsidRPr="00C82162">
        <w:rPr>
          <w:rFonts w:ascii="Times New Roman" w:hAnsi="Times New Roman"/>
          <w:sz w:val="24"/>
          <w:szCs w:val="24"/>
        </w:rPr>
        <w:tab/>
        <w:t>LẮP ĐẶT CÁC LOẠI THIẾT BỊ BIẾN ĐỔI, PHÂN TÍCH, ĐỒNG HỒ HIỂN THỊ</w:t>
      </w:r>
    </w:p>
    <w:p w14:paraId="6E2C315A" w14:textId="77777777" w:rsidR="009F606E" w:rsidRPr="00C82162" w:rsidRDefault="009F606E" w:rsidP="007D5A44">
      <w:pPr>
        <w:spacing w:before="60" w:after="60" w:line="288" w:lineRule="auto"/>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306E4E65" w14:textId="77777777" w:rsidR="009F606E" w:rsidRPr="00C82162" w:rsidRDefault="009F606E" w:rsidP="007D5A44">
      <w:pPr>
        <w:spacing w:before="60" w:after="60" w:line="288" w:lineRule="auto"/>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12C2468C"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1bộ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715"/>
        <w:gridCol w:w="970"/>
        <w:gridCol w:w="2127"/>
      </w:tblGrid>
      <w:tr w:rsidR="00B665CD" w:rsidRPr="00C82162" w14:paraId="50646BE1" w14:textId="77777777" w:rsidTr="006B3804">
        <w:trPr>
          <w:trHeight w:val="598"/>
        </w:trPr>
        <w:tc>
          <w:tcPr>
            <w:tcW w:w="1134" w:type="dxa"/>
            <w:vAlign w:val="center"/>
          </w:tcPr>
          <w:p w14:paraId="421911C5"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410" w:type="dxa"/>
            <w:vAlign w:val="center"/>
          </w:tcPr>
          <w:p w14:paraId="6B89A361" w14:textId="23351722" w:rsidR="007A2349" w:rsidRPr="00C82162" w:rsidRDefault="000A19E1" w:rsidP="006B3804">
            <w:pPr>
              <w:keepNext/>
              <w:jc w:val="center"/>
              <w:outlineLvl w:val="1"/>
              <w:rPr>
                <w:rFonts w:ascii="Times New Roman" w:hAnsi="Times New Roman"/>
                <w:sz w:val="24"/>
                <w:szCs w:val="24"/>
              </w:rPr>
            </w:pPr>
            <w:r w:rsidRPr="00C82162">
              <w:rPr>
                <w:rFonts w:ascii="Times New Roman" w:hAnsi="Times New Roman"/>
                <w:sz w:val="24"/>
                <w:szCs w:val="24"/>
              </w:rPr>
              <w:t>Công tác</w:t>
            </w:r>
            <w:r w:rsidR="006B38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715" w:type="dxa"/>
            <w:vAlign w:val="center"/>
          </w:tcPr>
          <w:p w14:paraId="56CB9326" w14:textId="2CD11118"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70" w:type="dxa"/>
            <w:vAlign w:val="center"/>
          </w:tcPr>
          <w:p w14:paraId="5AD8F7D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127" w:type="dxa"/>
            <w:vAlign w:val="center"/>
          </w:tcPr>
          <w:p w14:paraId="50A7CCB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B597B82" w14:textId="77777777" w:rsidTr="006B3804">
        <w:trPr>
          <w:trHeight w:val="397"/>
        </w:trPr>
        <w:tc>
          <w:tcPr>
            <w:tcW w:w="1134" w:type="dxa"/>
            <w:tcBorders>
              <w:bottom w:val="nil"/>
            </w:tcBorders>
            <w:vAlign w:val="center"/>
          </w:tcPr>
          <w:p w14:paraId="378B7ED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MP.020</w:t>
            </w:r>
          </w:p>
        </w:tc>
        <w:tc>
          <w:tcPr>
            <w:tcW w:w="2410" w:type="dxa"/>
            <w:vMerge w:val="restart"/>
          </w:tcPr>
          <w:p w14:paraId="31D9F7E0" w14:textId="74102600" w:rsidR="00525FB8" w:rsidRPr="00C82162" w:rsidRDefault="007D5A44" w:rsidP="007D5A44">
            <w:pPr>
              <w:spacing w:before="60" w:line="320" w:lineRule="atLeast"/>
              <w:rPr>
                <w:rFonts w:ascii="Times New Roman" w:hAnsi="Times New Roman"/>
                <w:i/>
                <w:sz w:val="24"/>
                <w:szCs w:val="24"/>
              </w:rPr>
            </w:pPr>
            <w:r w:rsidRPr="00C82162">
              <w:rPr>
                <w:rFonts w:ascii="Times New Roman" w:hAnsi="Times New Roman"/>
                <w:sz w:val="24"/>
                <w:szCs w:val="24"/>
              </w:rPr>
              <w:t>Lắp đặt các loại thiết bị biến đổi, phân tích, đồng hồ hiển thị</w:t>
            </w:r>
          </w:p>
        </w:tc>
        <w:tc>
          <w:tcPr>
            <w:tcW w:w="2715" w:type="dxa"/>
            <w:tcBorders>
              <w:bottom w:val="nil"/>
            </w:tcBorders>
            <w:vAlign w:val="center"/>
          </w:tcPr>
          <w:p w14:paraId="7D8CD6DD" w14:textId="1A4DB308"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70" w:type="dxa"/>
            <w:tcBorders>
              <w:bottom w:val="nil"/>
            </w:tcBorders>
            <w:vAlign w:val="center"/>
          </w:tcPr>
          <w:p w14:paraId="1F1BCC4E" w14:textId="77777777" w:rsidR="00525FB8" w:rsidRPr="00C82162" w:rsidRDefault="00525FB8" w:rsidP="00A248B2">
            <w:pPr>
              <w:spacing w:line="320" w:lineRule="atLeast"/>
              <w:jc w:val="center"/>
              <w:rPr>
                <w:rFonts w:ascii="Times New Roman" w:hAnsi="Times New Roman"/>
                <w:sz w:val="24"/>
                <w:szCs w:val="24"/>
              </w:rPr>
            </w:pPr>
          </w:p>
        </w:tc>
        <w:tc>
          <w:tcPr>
            <w:tcW w:w="2127" w:type="dxa"/>
            <w:tcBorders>
              <w:bottom w:val="nil"/>
            </w:tcBorders>
            <w:vAlign w:val="center"/>
          </w:tcPr>
          <w:p w14:paraId="08799518" w14:textId="77777777" w:rsidR="00525FB8" w:rsidRPr="00C82162" w:rsidRDefault="00525FB8" w:rsidP="00A248B2">
            <w:pPr>
              <w:spacing w:line="320" w:lineRule="atLeast"/>
              <w:rPr>
                <w:rFonts w:ascii="Times New Roman" w:hAnsi="Times New Roman"/>
                <w:b/>
                <w:sz w:val="24"/>
                <w:szCs w:val="24"/>
              </w:rPr>
            </w:pPr>
          </w:p>
        </w:tc>
      </w:tr>
      <w:tr w:rsidR="00B665CD" w:rsidRPr="00C82162" w14:paraId="699EAF6C" w14:textId="77777777" w:rsidTr="006B3804">
        <w:trPr>
          <w:trHeight w:val="397"/>
        </w:trPr>
        <w:tc>
          <w:tcPr>
            <w:tcW w:w="1134" w:type="dxa"/>
            <w:tcBorders>
              <w:top w:val="nil"/>
              <w:bottom w:val="nil"/>
            </w:tcBorders>
            <w:vAlign w:val="center"/>
          </w:tcPr>
          <w:p w14:paraId="72E3F022"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32D13183"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2D803440" w14:textId="1207082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 xml:space="preserve">Băng làm kín </w:t>
            </w:r>
          </w:p>
        </w:tc>
        <w:tc>
          <w:tcPr>
            <w:tcW w:w="970" w:type="dxa"/>
            <w:tcBorders>
              <w:top w:val="nil"/>
              <w:bottom w:val="nil"/>
            </w:tcBorders>
            <w:vAlign w:val="center"/>
          </w:tcPr>
          <w:p w14:paraId="2A61444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cuộn</w:t>
            </w:r>
          </w:p>
        </w:tc>
        <w:tc>
          <w:tcPr>
            <w:tcW w:w="2127" w:type="dxa"/>
            <w:tcBorders>
              <w:top w:val="nil"/>
              <w:bottom w:val="nil"/>
            </w:tcBorders>
            <w:vAlign w:val="center"/>
          </w:tcPr>
          <w:p w14:paraId="708641F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09AA9C1" w14:textId="77777777" w:rsidTr="006B3804">
        <w:trPr>
          <w:trHeight w:val="397"/>
        </w:trPr>
        <w:tc>
          <w:tcPr>
            <w:tcW w:w="1134" w:type="dxa"/>
            <w:tcBorders>
              <w:top w:val="nil"/>
              <w:bottom w:val="nil"/>
            </w:tcBorders>
            <w:vAlign w:val="center"/>
          </w:tcPr>
          <w:p w14:paraId="07BCAFB5"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2EF7515E"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6CAD74B0" w14:textId="1E654AE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Mỡ bò</w:t>
            </w:r>
          </w:p>
        </w:tc>
        <w:tc>
          <w:tcPr>
            <w:tcW w:w="970" w:type="dxa"/>
            <w:tcBorders>
              <w:top w:val="nil"/>
              <w:bottom w:val="nil"/>
            </w:tcBorders>
            <w:vAlign w:val="center"/>
          </w:tcPr>
          <w:p w14:paraId="55627E2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3E8E352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0F8D90C3" w14:textId="77777777" w:rsidTr="006B3804">
        <w:trPr>
          <w:trHeight w:val="397"/>
        </w:trPr>
        <w:tc>
          <w:tcPr>
            <w:tcW w:w="1134" w:type="dxa"/>
            <w:tcBorders>
              <w:top w:val="nil"/>
              <w:bottom w:val="nil"/>
            </w:tcBorders>
            <w:vAlign w:val="center"/>
          </w:tcPr>
          <w:p w14:paraId="786F49F8"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563DEC70"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6075AED8" w14:textId="60F947A2"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Vải trắng</w:t>
            </w:r>
          </w:p>
        </w:tc>
        <w:tc>
          <w:tcPr>
            <w:tcW w:w="970" w:type="dxa"/>
            <w:tcBorders>
              <w:top w:val="nil"/>
              <w:bottom w:val="nil"/>
            </w:tcBorders>
            <w:vAlign w:val="center"/>
          </w:tcPr>
          <w:p w14:paraId="1DC18922"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24B6B01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2446D5C" w14:textId="77777777" w:rsidTr="006B3804">
        <w:trPr>
          <w:trHeight w:val="397"/>
        </w:trPr>
        <w:tc>
          <w:tcPr>
            <w:tcW w:w="1134" w:type="dxa"/>
            <w:tcBorders>
              <w:top w:val="nil"/>
              <w:bottom w:val="nil"/>
            </w:tcBorders>
            <w:vAlign w:val="center"/>
          </w:tcPr>
          <w:p w14:paraId="44F743BC"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60436AC0"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5CEE544B" w14:textId="20A475A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Cồn công nghiệp</w:t>
            </w:r>
          </w:p>
        </w:tc>
        <w:tc>
          <w:tcPr>
            <w:tcW w:w="970" w:type="dxa"/>
            <w:tcBorders>
              <w:top w:val="nil"/>
              <w:bottom w:val="nil"/>
            </w:tcBorders>
            <w:vAlign w:val="center"/>
          </w:tcPr>
          <w:p w14:paraId="3E24A8A6"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1F66B542"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61E1F371" w14:textId="77777777" w:rsidTr="006B3804">
        <w:trPr>
          <w:trHeight w:val="397"/>
        </w:trPr>
        <w:tc>
          <w:tcPr>
            <w:tcW w:w="1134" w:type="dxa"/>
            <w:tcBorders>
              <w:top w:val="nil"/>
              <w:bottom w:val="nil"/>
            </w:tcBorders>
            <w:vAlign w:val="center"/>
          </w:tcPr>
          <w:p w14:paraId="562427BB"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1B9E5AE5"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44150B72" w14:textId="15634016"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Xăng</w:t>
            </w:r>
          </w:p>
        </w:tc>
        <w:tc>
          <w:tcPr>
            <w:tcW w:w="970" w:type="dxa"/>
            <w:tcBorders>
              <w:top w:val="nil"/>
              <w:bottom w:val="nil"/>
            </w:tcBorders>
            <w:vAlign w:val="center"/>
          </w:tcPr>
          <w:p w14:paraId="7664FE6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1B81E95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54434F1" w14:textId="77777777" w:rsidTr="006B3804">
        <w:trPr>
          <w:trHeight w:val="397"/>
        </w:trPr>
        <w:tc>
          <w:tcPr>
            <w:tcW w:w="1134" w:type="dxa"/>
            <w:tcBorders>
              <w:top w:val="nil"/>
              <w:bottom w:val="nil"/>
            </w:tcBorders>
            <w:vAlign w:val="center"/>
          </w:tcPr>
          <w:p w14:paraId="34451669"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35235E14" w14:textId="77777777" w:rsidR="00525FB8" w:rsidRPr="00C82162" w:rsidRDefault="00525FB8" w:rsidP="00A248B2">
            <w:pPr>
              <w:spacing w:line="320" w:lineRule="atLeast"/>
              <w:rPr>
                <w:rFonts w:ascii="Times New Roman" w:hAnsi="Times New Roman"/>
                <w:sz w:val="24"/>
                <w:szCs w:val="24"/>
              </w:rPr>
            </w:pPr>
          </w:p>
        </w:tc>
        <w:tc>
          <w:tcPr>
            <w:tcW w:w="2715" w:type="dxa"/>
            <w:tcBorders>
              <w:top w:val="nil"/>
              <w:bottom w:val="nil"/>
            </w:tcBorders>
            <w:vAlign w:val="center"/>
          </w:tcPr>
          <w:p w14:paraId="5979843F" w14:textId="2511C0EF"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70" w:type="dxa"/>
            <w:tcBorders>
              <w:top w:val="nil"/>
              <w:bottom w:val="nil"/>
            </w:tcBorders>
            <w:vAlign w:val="center"/>
          </w:tcPr>
          <w:p w14:paraId="25D3576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27" w:type="dxa"/>
            <w:tcBorders>
              <w:top w:val="nil"/>
              <w:bottom w:val="nil"/>
            </w:tcBorders>
            <w:vAlign w:val="center"/>
          </w:tcPr>
          <w:p w14:paraId="37CBECB2"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42C4F484" w14:textId="77777777" w:rsidTr="006B3804">
        <w:trPr>
          <w:trHeight w:val="397"/>
        </w:trPr>
        <w:tc>
          <w:tcPr>
            <w:tcW w:w="1134" w:type="dxa"/>
            <w:tcBorders>
              <w:top w:val="nil"/>
              <w:bottom w:val="single" w:sz="4" w:space="0" w:color="auto"/>
            </w:tcBorders>
            <w:vAlign w:val="center"/>
          </w:tcPr>
          <w:p w14:paraId="44AFD7F1" w14:textId="77777777" w:rsidR="00525FB8" w:rsidRPr="00C82162" w:rsidRDefault="00525FB8" w:rsidP="00A248B2">
            <w:pPr>
              <w:spacing w:line="320" w:lineRule="atLeast"/>
              <w:rPr>
                <w:rFonts w:ascii="Times New Roman" w:hAnsi="Times New Roman"/>
                <w:b/>
                <w:sz w:val="24"/>
                <w:szCs w:val="24"/>
              </w:rPr>
            </w:pPr>
          </w:p>
        </w:tc>
        <w:tc>
          <w:tcPr>
            <w:tcW w:w="2410" w:type="dxa"/>
            <w:vMerge/>
            <w:tcBorders>
              <w:bottom w:val="single" w:sz="4" w:space="0" w:color="auto"/>
            </w:tcBorders>
          </w:tcPr>
          <w:p w14:paraId="3D0350B8" w14:textId="77777777" w:rsidR="00525FB8" w:rsidRPr="00C82162" w:rsidRDefault="00525FB8" w:rsidP="00A248B2">
            <w:pPr>
              <w:spacing w:line="320" w:lineRule="atLeast"/>
              <w:rPr>
                <w:rFonts w:ascii="Times New Roman" w:hAnsi="Times New Roman"/>
                <w:i/>
                <w:sz w:val="24"/>
                <w:szCs w:val="24"/>
              </w:rPr>
            </w:pPr>
          </w:p>
        </w:tc>
        <w:tc>
          <w:tcPr>
            <w:tcW w:w="2715" w:type="dxa"/>
            <w:tcBorders>
              <w:top w:val="nil"/>
              <w:bottom w:val="single" w:sz="4" w:space="0" w:color="auto"/>
            </w:tcBorders>
            <w:vAlign w:val="center"/>
          </w:tcPr>
          <w:p w14:paraId="28FC22F3" w14:textId="28DCE328"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970" w:type="dxa"/>
            <w:tcBorders>
              <w:top w:val="nil"/>
              <w:bottom w:val="single" w:sz="4" w:space="0" w:color="auto"/>
            </w:tcBorders>
            <w:vAlign w:val="center"/>
          </w:tcPr>
          <w:p w14:paraId="6BD59B6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127" w:type="dxa"/>
            <w:tcBorders>
              <w:top w:val="nil"/>
              <w:bottom w:val="single" w:sz="4" w:space="0" w:color="auto"/>
            </w:tcBorders>
            <w:vAlign w:val="center"/>
          </w:tcPr>
          <w:p w14:paraId="7CB83B3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w:t>
            </w:r>
          </w:p>
        </w:tc>
      </w:tr>
      <w:tr w:rsidR="00B665CD" w:rsidRPr="00C82162" w14:paraId="047A73D2" w14:textId="77777777" w:rsidTr="006B3804">
        <w:trPr>
          <w:trHeight w:val="397"/>
        </w:trPr>
        <w:tc>
          <w:tcPr>
            <w:tcW w:w="1134" w:type="dxa"/>
            <w:tcBorders>
              <w:top w:val="single" w:sz="4" w:space="0" w:color="auto"/>
              <w:left w:val="nil"/>
              <w:bottom w:val="nil"/>
              <w:right w:val="nil"/>
            </w:tcBorders>
            <w:vAlign w:val="center"/>
          </w:tcPr>
          <w:p w14:paraId="18E53AB5" w14:textId="77777777" w:rsidR="007A2349" w:rsidRPr="00C82162" w:rsidRDefault="007A2349" w:rsidP="00A248B2">
            <w:pPr>
              <w:spacing w:line="320" w:lineRule="atLeast"/>
              <w:rPr>
                <w:rFonts w:ascii="Times New Roman" w:hAnsi="Times New Roman"/>
                <w:b/>
                <w:sz w:val="24"/>
                <w:szCs w:val="24"/>
              </w:rPr>
            </w:pPr>
          </w:p>
        </w:tc>
        <w:tc>
          <w:tcPr>
            <w:tcW w:w="2410" w:type="dxa"/>
            <w:tcBorders>
              <w:top w:val="single" w:sz="4" w:space="0" w:color="auto"/>
              <w:left w:val="nil"/>
              <w:bottom w:val="nil"/>
              <w:right w:val="nil"/>
            </w:tcBorders>
          </w:tcPr>
          <w:p w14:paraId="02DB7380" w14:textId="77777777" w:rsidR="007A2349" w:rsidRPr="00C82162" w:rsidRDefault="007A2349" w:rsidP="00A248B2">
            <w:pPr>
              <w:spacing w:line="320" w:lineRule="atLeast"/>
              <w:rPr>
                <w:rFonts w:ascii="Times New Roman" w:hAnsi="Times New Roman"/>
                <w:sz w:val="24"/>
                <w:szCs w:val="24"/>
              </w:rPr>
            </w:pPr>
          </w:p>
        </w:tc>
        <w:tc>
          <w:tcPr>
            <w:tcW w:w="2715" w:type="dxa"/>
            <w:tcBorders>
              <w:top w:val="single" w:sz="4" w:space="0" w:color="auto"/>
              <w:left w:val="nil"/>
              <w:bottom w:val="nil"/>
              <w:right w:val="nil"/>
            </w:tcBorders>
            <w:vAlign w:val="center"/>
          </w:tcPr>
          <w:p w14:paraId="2D09E18F" w14:textId="433C7EDB" w:rsidR="007A2349" w:rsidRPr="00C82162" w:rsidRDefault="007A2349" w:rsidP="00A248B2">
            <w:pPr>
              <w:spacing w:line="320" w:lineRule="atLeast"/>
              <w:rPr>
                <w:rFonts w:ascii="Times New Roman" w:hAnsi="Times New Roman"/>
                <w:sz w:val="24"/>
                <w:szCs w:val="24"/>
              </w:rPr>
            </w:pPr>
          </w:p>
        </w:tc>
        <w:tc>
          <w:tcPr>
            <w:tcW w:w="970" w:type="dxa"/>
            <w:tcBorders>
              <w:top w:val="single" w:sz="4" w:space="0" w:color="auto"/>
              <w:left w:val="nil"/>
              <w:bottom w:val="nil"/>
            </w:tcBorders>
            <w:vAlign w:val="center"/>
          </w:tcPr>
          <w:p w14:paraId="6F1F0071" w14:textId="77777777" w:rsidR="007A2349" w:rsidRPr="00C82162" w:rsidRDefault="007A2349" w:rsidP="00A248B2">
            <w:pPr>
              <w:spacing w:line="320" w:lineRule="atLeast"/>
              <w:jc w:val="center"/>
              <w:rPr>
                <w:rFonts w:ascii="Times New Roman" w:hAnsi="Times New Roman"/>
                <w:sz w:val="24"/>
                <w:szCs w:val="24"/>
              </w:rPr>
            </w:pPr>
          </w:p>
        </w:tc>
        <w:tc>
          <w:tcPr>
            <w:tcW w:w="2127" w:type="dxa"/>
            <w:tcBorders>
              <w:top w:val="single" w:sz="4" w:space="0" w:color="auto"/>
            </w:tcBorders>
            <w:vAlign w:val="center"/>
          </w:tcPr>
          <w:p w14:paraId="1360D28F"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68B9F7C8" w14:textId="77777777" w:rsidR="009F606E" w:rsidRPr="00C82162" w:rsidRDefault="009F606E" w:rsidP="006B3804">
      <w:pPr>
        <w:ind w:firstLine="720"/>
        <w:jc w:val="both"/>
        <w:rPr>
          <w:rFonts w:ascii="Times New Roman" w:hAnsi="Times New Roman"/>
          <w:b/>
          <w:i/>
          <w:sz w:val="24"/>
          <w:szCs w:val="24"/>
        </w:rPr>
      </w:pPr>
      <w:r w:rsidRPr="00C82162">
        <w:rPr>
          <w:rFonts w:ascii="Times New Roman" w:hAnsi="Times New Roman"/>
          <w:i/>
          <w:sz w:val="24"/>
          <w:szCs w:val="24"/>
        </w:rPr>
        <w:t>Ghi chú:</w:t>
      </w:r>
      <w:r w:rsidRPr="00C82162">
        <w:rPr>
          <w:rFonts w:ascii="Times New Roman" w:hAnsi="Times New Roman"/>
          <w:b/>
          <w:i/>
          <w:sz w:val="24"/>
          <w:szCs w:val="24"/>
        </w:rPr>
        <w:t xml:space="preserve"> </w:t>
      </w:r>
      <w:r w:rsidRPr="00C82162">
        <w:rPr>
          <w:rFonts w:ascii="Times New Roman" w:hAnsi="Times New Roman"/>
          <w:sz w:val="24"/>
          <w:szCs w:val="24"/>
        </w:rPr>
        <w:t>Không bao gồm các đường ống lấy mẫu.</w:t>
      </w:r>
    </w:p>
    <w:p w14:paraId="4163B236" w14:textId="77777777"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sz w:val="24"/>
          <w:szCs w:val="24"/>
        </w:rPr>
        <w:t>MP.03000</w:t>
      </w:r>
      <w:r w:rsidRPr="00C82162">
        <w:rPr>
          <w:rFonts w:ascii="Times New Roman" w:hAnsi="Times New Roman"/>
          <w:sz w:val="24"/>
          <w:szCs w:val="24"/>
        </w:rPr>
        <w:tab/>
        <w:t xml:space="preserve">LẮP ĐẶT TỦ DCS, PLC, RTU VÀ CÁC BẢNG ĐIỀU KHIỂN </w:t>
      </w:r>
    </w:p>
    <w:p w14:paraId="28B89371"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4BFD1703"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4768BA70"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2693"/>
        <w:gridCol w:w="970"/>
        <w:gridCol w:w="1842"/>
      </w:tblGrid>
      <w:tr w:rsidR="00B665CD" w:rsidRPr="00C82162" w14:paraId="4100CDB2" w14:textId="77777777" w:rsidTr="006B3804">
        <w:trPr>
          <w:trHeight w:val="598"/>
        </w:trPr>
        <w:tc>
          <w:tcPr>
            <w:tcW w:w="1276" w:type="dxa"/>
            <w:vAlign w:val="center"/>
          </w:tcPr>
          <w:p w14:paraId="17C52731"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Mã hiệu</w:t>
            </w:r>
          </w:p>
        </w:tc>
        <w:tc>
          <w:tcPr>
            <w:tcW w:w="2552" w:type="dxa"/>
            <w:vAlign w:val="center"/>
          </w:tcPr>
          <w:p w14:paraId="20213AE2" w14:textId="6590F9FF" w:rsidR="007A2349" w:rsidRPr="00C82162" w:rsidRDefault="000A19E1" w:rsidP="006B3804">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6B38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3" w:type="dxa"/>
            <w:vAlign w:val="center"/>
          </w:tcPr>
          <w:p w14:paraId="017D47BD" w14:textId="0DF58CA4"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Thành phần hao phí</w:t>
            </w:r>
          </w:p>
        </w:tc>
        <w:tc>
          <w:tcPr>
            <w:tcW w:w="970" w:type="dxa"/>
            <w:vAlign w:val="center"/>
          </w:tcPr>
          <w:p w14:paraId="3E35D555"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Đơn vị</w:t>
            </w:r>
          </w:p>
        </w:tc>
        <w:tc>
          <w:tcPr>
            <w:tcW w:w="1842" w:type="dxa"/>
            <w:vAlign w:val="center"/>
          </w:tcPr>
          <w:p w14:paraId="3245F626" w14:textId="77777777" w:rsidR="007A2349" w:rsidRPr="00C82162" w:rsidRDefault="007A2349" w:rsidP="0052424C">
            <w:pPr>
              <w:spacing w:before="60" w:after="60"/>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CEFF2A7" w14:textId="77777777" w:rsidTr="006B3804">
        <w:trPr>
          <w:trHeight w:val="397"/>
        </w:trPr>
        <w:tc>
          <w:tcPr>
            <w:tcW w:w="1276" w:type="dxa"/>
            <w:tcBorders>
              <w:bottom w:val="nil"/>
            </w:tcBorders>
            <w:vAlign w:val="center"/>
          </w:tcPr>
          <w:p w14:paraId="56E000D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MP.130</w:t>
            </w:r>
          </w:p>
        </w:tc>
        <w:tc>
          <w:tcPr>
            <w:tcW w:w="2552" w:type="dxa"/>
            <w:vMerge w:val="restart"/>
          </w:tcPr>
          <w:p w14:paraId="6FA3F218" w14:textId="1AE83C72" w:rsidR="00525FB8" w:rsidRPr="00C82162" w:rsidRDefault="0052424C" w:rsidP="00A248B2">
            <w:pPr>
              <w:spacing w:line="320" w:lineRule="atLeast"/>
              <w:rPr>
                <w:rFonts w:ascii="Times New Roman" w:hAnsi="Times New Roman"/>
                <w:i/>
                <w:sz w:val="24"/>
                <w:szCs w:val="24"/>
              </w:rPr>
            </w:pPr>
            <w:r w:rsidRPr="00C82162">
              <w:rPr>
                <w:rFonts w:ascii="Times New Roman" w:hAnsi="Times New Roman"/>
                <w:sz w:val="24"/>
                <w:szCs w:val="24"/>
              </w:rPr>
              <w:t>Lắp đặt tủ DCS, PLC, RTU và các bảng điều khiển</w:t>
            </w:r>
          </w:p>
        </w:tc>
        <w:tc>
          <w:tcPr>
            <w:tcW w:w="2693" w:type="dxa"/>
            <w:tcBorders>
              <w:bottom w:val="nil"/>
            </w:tcBorders>
            <w:vAlign w:val="center"/>
          </w:tcPr>
          <w:p w14:paraId="6A8D8734" w14:textId="35DCB8A2"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70" w:type="dxa"/>
            <w:tcBorders>
              <w:bottom w:val="nil"/>
            </w:tcBorders>
            <w:vAlign w:val="center"/>
          </w:tcPr>
          <w:p w14:paraId="5288D831" w14:textId="77777777" w:rsidR="00525FB8" w:rsidRPr="00C82162" w:rsidRDefault="00525FB8" w:rsidP="00A248B2">
            <w:pPr>
              <w:spacing w:line="320" w:lineRule="atLeast"/>
              <w:jc w:val="center"/>
              <w:rPr>
                <w:rFonts w:ascii="Times New Roman" w:hAnsi="Times New Roman"/>
                <w:sz w:val="24"/>
                <w:szCs w:val="24"/>
              </w:rPr>
            </w:pPr>
          </w:p>
        </w:tc>
        <w:tc>
          <w:tcPr>
            <w:tcW w:w="1842" w:type="dxa"/>
            <w:tcBorders>
              <w:bottom w:val="nil"/>
            </w:tcBorders>
            <w:vAlign w:val="center"/>
          </w:tcPr>
          <w:p w14:paraId="66DAA4C4" w14:textId="77777777" w:rsidR="00525FB8" w:rsidRPr="00C82162" w:rsidRDefault="00525FB8" w:rsidP="00A248B2">
            <w:pPr>
              <w:spacing w:line="320" w:lineRule="atLeast"/>
              <w:rPr>
                <w:rFonts w:ascii="Times New Roman" w:hAnsi="Times New Roman"/>
                <w:b/>
                <w:sz w:val="24"/>
                <w:szCs w:val="24"/>
              </w:rPr>
            </w:pPr>
          </w:p>
        </w:tc>
      </w:tr>
      <w:tr w:rsidR="00B665CD" w:rsidRPr="00C82162" w14:paraId="72F20F38" w14:textId="77777777" w:rsidTr="006B3804">
        <w:trPr>
          <w:trHeight w:val="397"/>
        </w:trPr>
        <w:tc>
          <w:tcPr>
            <w:tcW w:w="1276" w:type="dxa"/>
            <w:tcBorders>
              <w:top w:val="nil"/>
              <w:bottom w:val="nil"/>
            </w:tcBorders>
            <w:vAlign w:val="center"/>
          </w:tcPr>
          <w:p w14:paraId="4C3CEFBF"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2508169F"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58C64E9F" w14:textId="7F8B7B5A"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Xăng</w:t>
            </w:r>
          </w:p>
        </w:tc>
        <w:tc>
          <w:tcPr>
            <w:tcW w:w="970" w:type="dxa"/>
            <w:tcBorders>
              <w:top w:val="nil"/>
              <w:bottom w:val="nil"/>
            </w:tcBorders>
            <w:vAlign w:val="center"/>
          </w:tcPr>
          <w:p w14:paraId="4AC31A9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39E074E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2824AEA3" w14:textId="77777777" w:rsidTr="006B3804">
        <w:trPr>
          <w:trHeight w:val="397"/>
        </w:trPr>
        <w:tc>
          <w:tcPr>
            <w:tcW w:w="1276" w:type="dxa"/>
            <w:tcBorders>
              <w:top w:val="nil"/>
              <w:bottom w:val="nil"/>
            </w:tcBorders>
            <w:vAlign w:val="center"/>
          </w:tcPr>
          <w:p w14:paraId="4B3ECBDB"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5A273961"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431F7BC8" w14:textId="42588D08"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Vazơlin</w:t>
            </w:r>
          </w:p>
        </w:tc>
        <w:tc>
          <w:tcPr>
            <w:tcW w:w="970" w:type="dxa"/>
            <w:tcBorders>
              <w:top w:val="nil"/>
              <w:bottom w:val="nil"/>
            </w:tcBorders>
            <w:vAlign w:val="center"/>
          </w:tcPr>
          <w:p w14:paraId="29DC7EB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0AF65B9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1238FFAC" w14:textId="77777777" w:rsidTr="006B3804">
        <w:trPr>
          <w:trHeight w:val="397"/>
        </w:trPr>
        <w:tc>
          <w:tcPr>
            <w:tcW w:w="1276" w:type="dxa"/>
            <w:tcBorders>
              <w:top w:val="nil"/>
              <w:bottom w:val="nil"/>
            </w:tcBorders>
            <w:vAlign w:val="center"/>
          </w:tcPr>
          <w:p w14:paraId="224C6395"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E4712E1"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6794FFBA" w14:textId="2DD13766"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Băng nilông</w:t>
            </w:r>
          </w:p>
        </w:tc>
        <w:tc>
          <w:tcPr>
            <w:tcW w:w="970" w:type="dxa"/>
            <w:tcBorders>
              <w:top w:val="nil"/>
              <w:bottom w:val="nil"/>
            </w:tcBorders>
            <w:vAlign w:val="center"/>
          </w:tcPr>
          <w:p w14:paraId="5A23700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cuộn</w:t>
            </w:r>
          </w:p>
        </w:tc>
        <w:tc>
          <w:tcPr>
            <w:tcW w:w="1842" w:type="dxa"/>
            <w:tcBorders>
              <w:top w:val="nil"/>
              <w:bottom w:val="nil"/>
            </w:tcBorders>
            <w:vAlign w:val="center"/>
          </w:tcPr>
          <w:p w14:paraId="1C8E17E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7FE622DE" w14:textId="77777777" w:rsidTr="006B3804">
        <w:trPr>
          <w:trHeight w:val="397"/>
        </w:trPr>
        <w:tc>
          <w:tcPr>
            <w:tcW w:w="1276" w:type="dxa"/>
            <w:tcBorders>
              <w:top w:val="nil"/>
              <w:bottom w:val="nil"/>
            </w:tcBorders>
            <w:vAlign w:val="center"/>
          </w:tcPr>
          <w:p w14:paraId="2FB526C7"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12948BF"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539D6A19" w14:textId="17AC1EE0"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Cồn công nghiệp</w:t>
            </w:r>
          </w:p>
        </w:tc>
        <w:tc>
          <w:tcPr>
            <w:tcW w:w="970" w:type="dxa"/>
            <w:tcBorders>
              <w:top w:val="nil"/>
              <w:bottom w:val="nil"/>
            </w:tcBorders>
            <w:vAlign w:val="center"/>
          </w:tcPr>
          <w:p w14:paraId="58FC17B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5A2606F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0,700</w:t>
            </w:r>
          </w:p>
        </w:tc>
      </w:tr>
      <w:tr w:rsidR="00B665CD" w:rsidRPr="00C82162" w14:paraId="1C977B5A" w14:textId="77777777" w:rsidTr="006B3804">
        <w:trPr>
          <w:trHeight w:val="397"/>
        </w:trPr>
        <w:tc>
          <w:tcPr>
            <w:tcW w:w="1276" w:type="dxa"/>
            <w:tcBorders>
              <w:top w:val="nil"/>
              <w:bottom w:val="nil"/>
            </w:tcBorders>
            <w:vAlign w:val="center"/>
          </w:tcPr>
          <w:p w14:paraId="3AD4A97E"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7E2F2E69"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0B771095" w14:textId="67D8AB44"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Mỡ phấn chì YC-2</w:t>
            </w:r>
          </w:p>
        </w:tc>
        <w:tc>
          <w:tcPr>
            <w:tcW w:w="970" w:type="dxa"/>
            <w:tcBorders>
              <w:top w:val="nil"/>
              <w:bottom w:val="nil"/>
            </w:tcBorders>
            <w:vAlign w:val="center"/>
          </w:tcPr>
          <w:p w14:paraId="71C3D46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00B78C8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B799F4B" w14:textId="77777777" w:rsidTr="006B3804">
        <w:trPr>
          <w:trHeight w:val="397"/>
        </w:trPr>
        <w:tc>
          <w:tcPr>
            <w:tcW w:w="1276" w:type="dxa"/>
            <w:tcBorders>
              <w:top w:val="nil"/>
              <w:bottom w:val="nil"/>
            </w:tcBorders>
            <w:vAlign w:val="center"/>
          </w:tcPr>
          <w:p w14:paraId="7A63F0C7"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701DACFA"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6718F9C4" w14:textId="731462C2"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Sơn cách điện</w:t>
            </w:r>
          </w:p>
        </w:tc>
        <w:tc>
          <w:tcPr>
            <w:tcW w:w="970" w:type="dxa"/>
            <w:tcBorders>
              <w:top w:val="nil"/>
              <w:bottom w:val="nil"/>
            </w:tcBorders>
            <w:vAlign w:val="center"/>
          </w:tcPr>
          <w:p w14:paraId="4432B2F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6809652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38586E4F" w14:textId="77777777" w:rsidTr="006B3804">
        <w:trPr>
          <w:trHeight w:val="397"/>
        </w:trPr>
        <w:tc>
          <w:tcPr>
            <w:tcW w:w="1276" w:type="dxa"/>
            <w:tcBorders>
              <w:top w:val="nil"/>
              <w:bottom w:val="nil"/>
            </w:tcBorders>
            <w:vAlign w:val="center"/>
          </w:tcPr>
          <w:p w14:paraId="13E0E733"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3A8C1F00"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36125908" w14:textId="3D81E071"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Giấy ráp</w:t>
            </w:r>
          </w:p>
        </w:tc>
        <w:tc>
          <w:tcPr>
            <w:tcW w:w="970" w:type="dxa"/>
            <w:tcBorders>
              <w:top w:val="nil"/>
              <w:bottom w:val="nil"/>
            </w:tcBorders>
            <w:vAlign w:val="center"/>
          </w:tcPr>
          <w:p w14:paraId="78EE690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tờ</w:t>
            </w:r>
          </w:p>
        </w:tc>
        <w:tc>
          <w:tcPr>
            <w:tcW w:w="1842" w:type="dxa"/>
            <w:tcBorders>
              <w:top w:val="nil"/>
              <w:bottom w:val="nil"/>
            </w:tcBorders>
            <w:vAlign w:val="center"/>
          </w:tcPr>
          <w:p w14:paraId="6D3F818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0C1FC2E5" w14:textId="77777777" w:rsidTr="006B3804">
        <w:trPr>
          <w:trHeight w:val="397"/>
        </w:trPr>
        <w:tc>
          <w:tcPr>
            <w:tcW w:w="1276" w:type="dxa"/>
            <w:tcBorders>
              <w:top w:val="nil"/>
              <w:bottom w:val="nil"/>
            </w:tcBorders>
            <w:vAlign w:val="center"/>
          </w:tcPr>
          <w:p w14:paraId="338C9FF2"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61DE6252"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34E0D930" w14:textId="2C8E1593"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Thép dẹt 25x4</w:t>
            </w:r>
          </w:p>
        </w:tc>
        <w:tc>
          <w:tcPr>
            <w:tcW w:w="970" w:type="dxa"/>
            <w:tcBorders>
              <w:top w:val="nil"/>
              <w:bottom w:val="nil"/>
            </w:tcBorders>
            <w:vAlign w:val="center"/>
          </w:tcPr>
          <w:p w14:paraId="30F8CAD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2" w:type="dxa"/>
            <w:tcBorders>
              <w:top w:val="nil"/>
              <w:bottom w:val="nil"/>
            </w:tcBorders>
            <w:vAlign w:val="center"/>
          </w:tcPr>
          <w:p w14:paraId="538ABA7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528D4C39" w14:textId="77777777" w:rsidTr="006B3804">
        <w:trPr>
          <w:trHeight w:val="397"/>
        </w:trPr>
        <w:tc>
          <w:tcPr>
            <w:tcW w:w="1276" w:type="dxa"/>
            <w:tcBorders>
              <w:top w:val="nil"/>
              <w:bottom w:val="nil"/>
            </w:tcBorders>
            <w:vAlign w:val="center"/>
          </w:tcPr>
          <w:p w14:paraId="39847AFF"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54C66021"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2A6F5E22" w14:textId="2B6ECD4A"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70" w:type="dxa"/>
            <w:tcBorders>
              <w:top w:val="nil"/>
              <w:bottom w:val="nil"/>
            </w:tcBorders>
            <w:vAlign w:val="center"/>
          </w:tcPr>
          <w:p w14:paraId="0D7AFB7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842" w:type="dxa"/>
            <w:tcBorders>
              <w:top w:val="nil"/>
              <w:bottom w:val="nil"/>
            </w:tcBorders>
            <w:vAlign w:val="center"/>
          </w:tcPr>
          <w:p w14:paraId="420EF30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168F72C0" w14:textId="77777777" w:rsidTr="006B3804">
        <w:trPr>
          <w:trHeight w:val="397"/>
        </w:trPr>
        <w:tc>
          <w:tcPr>
            <w:tcW w:w="1276" w:type="dxa"/>
            <w:tcBorders>
              <w:top w:val="nil"/>
              <w:bottom w:val="nil"/>
            </w:tcBorders>
            <w:vAlign w:val="center"/>
          </w:tcPr>
          <w:p w14:paraId="11B1FEE7"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3C7D3220"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748C8F60" w14:textId="5962C06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Nhân công 4,5/7</w:t>
            </w:r>
          </w:p>
        </w:tc>
        <w:tc>
          <w:tcPr>
            <w:tcW w:w="970" w:type="dxa"/>
            <w:tcBorders>
              <w:top w:val="nil"/>
              <w:bottom w:val="nil"/>
            </w:tcBorders>
            <w:vAlign w:val="center"/>
          </w:tcPr>
          <w:p w14:paraId="4F653D3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842" w:type="dxa"/>
            <w:tcBorders>
              <w:top w:val="nil"/>
              <w:bottom w:val="nil"/>
            </w:tcBorders>
            <w:vAlign w:val="center"/>
          </w:tcPr>
          <w:p w14:paraId="79E9B9F2"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6,48</w:t>
            </w:r>
          </w:p>
        </w:tc>
      </w:tr>
      <w:tr w:rsidR="00B665CD" w:rsidRPr="00C82162" w14:paraId="10D29579" w14:textId="77777777" w:rsidTr="006B3804">
        <w:trPr>
          <w:trHeight w:val="397"/>
        </w:trPr>
        <w:tc>
          <w:tcPr>
            <w:tcW w:w="1276" w:type="dxa"/>
            <w:tcBorders>
              <w:top w:val="nil"/>
              <w:bottom w:val="nil"/>
            </w:tcBorders>
            <w:vAlign w:val="center"/>
          </w:tcPr>
          <w:p w14:paraId="1831F0B7"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60E5E80" w14:textId="77777777" w:rsidR="00525FB8" w:rsidRPr="00C82162" w:rsidRDefault="00525FB8" w:rsidP="00A248B2">
            <w:pPr>
              <w:spacing w:line="320" w:lineRule="atLeast"/>
              <w:rPr>
                <w:rFonts w:ascii="Times New Roman" w:hAnsi="Times New Roman"/>
                <w:i/>
                <w:sz w:val="24"/>
                <w:szCs w:val="24"/>
              </w:rPr>
            </w:pPr>
          </w:p>
        </w:tc>
        <w:tc>
          <w:tcPr>
            <w:tcW w:w="2693" w:type="dxa"/>
            <w:tcBorders>
              <w:top w:val="nil"/>
              <w:bottom w:val="nil"/>
            </w:tcBorders>
            <w:vAlign w:val="center"/>
          </w:tcPr>
          <w:p w14:paraId="4EEC6277" w14:textId="29F8BA43"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70" w:type="dxa"/>
            <w:tcBorders>
              <w:top w:val="nil"/>
              <w:bottom w:val="nil"/>
            </w:tcBorders>
            <w:vAlign w:val="center"/>
          </w:tcPr>
          <w:p w14:paraId="5D8A3BBB" w14:textId="77777777" w:rsidR="00525FB8" w:rsidRPr="00C82162" w:rsidRDefault="00525FB8" w:rsidP="00A248B2">
            <w:pPr>
              <w:spacing w:line="320" w:lineRule="atLeast"/>
              <w:jc w:val="center"/>
              <w:rPr>
                <w:rFonts w:ascii="Times New Roman" w:hAnsi="Times New Roman"/>
                <w:sz w:val="24"/>
                <w:szCs w:val="24"/>
              </w:rPr>
            </w:pPr>
            <w:r w:rsidRPr="00C82162">
              <w:rPr>
                <w:rFonts w:ascii="Arial" w:hAnsi="Arial"/>
                <w:sz w:val="24"/>
                <w:szCs w:val="24"/>
              </w:rPr>
              <w:t> </w:t>
            </w:r>
          </w:p>
        </w:tc>
        <w:tc>
          <w:tcPr>
            <w:tcW w:w="1842" w:type="dxa"/>
            <w:tcBorders>
              <w:top w:val="nil"/>
              <w:bottom w:val="nil"/>
            </w:tcBorders>
            <w:vAlign w:val="center"/>
          </w:tcPr>
          <w:p w14:paraId="1B22603C" w14:textId="77777777" w:rsidR="00525FB8" w:rsidRPr="00C82162" w:rsidRDefault="00525FB8" w:rsidP="00A248B2">
            <w:pPr>
              <w:spacing w:line="320" w:lineRule="atLeast"/>
              <w:jc w:val="center"/>
              <w:rPr>
                <w:rFonts w:ascii="Times New Roman" w:hAnsi="Times New Roman"/>
                <w:sz w:val="24"/>
                <w:szCs w:val="24"/>
              </w:rPr>
            </w:pPr>
          </w:p>
        </w:tc>
      </w:tr>
      <w:tr w:rsidR="00B665CD" w:rsidRPr="00C82162" w14:paraId="5B34E776" w14:textId="77777777" w:rsidTr="006B3804">
        <w:trPr>
          <w:trHeight w:val="397"/>
        </w:trPr>
        <w:tc>
          <w:tcPr>
            <w:tcW w:w="1276" w:type="dxa"/>
            <w:tcBorders>
              <w:top w:val="nil"/>
              <w:bottom w:val="nil"/>
            </w:tcBorders>
            <w:vAlign w:val="center"/>
          </w:tcPr>
          <w:p w14:paraId="79BCF4DB"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77D6978A"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610A74B6" w14:textId="2E8F573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 xml:space="preserve">Xe nâng </w:t>
            </w:r>
            <w:r w:rsidR="003E4B30" w:rsidRPr="00C82162">
              <w:rPr>
                <w:rFonts w:ascii="Times New Roman" w:hAnsi="Times New Roman"/>
                <w:sz w:val="24"/>
                <w:szCs w:val="24"/>
              </w:rPr>
              <w:t>2T</w:t>
            </w:r>
          </w:p>
        </w:tc>
        <w:tc>
          <w:tcPr>
            <w:tcW w:w="970" w:type="dxa"/>
            <w:tcBorders>
              <w:top w:val="nil"/>
              <w:bottom w:val="nil"/>
            </w:tcBorders>
            <w:vAlign w:val="center"/>
          </w:tcPr>
          <w:p w14:paraId="692C4D6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42" w:type="dxa"/>
            <w:tcBorders>
              <w:top w:val="nil"/>
              <w:bottom w:val="nil"/>
            </w:tcBorders>
            <w:vAlign w:val="center"/>
          </w:tcPr>
          <w:p w14:paraId="63A20F6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4CC18347" w14:textId="77777777" w:rsidTr="006B3804">
        <w:trPr>
          <w:trHeight w:val="397"/>
        </w:trPr>
        <w:tc>
          <w:tcPr>
            <w:tcW w:w="1276" w:type="dxa"/>
            <w:tcBorders>
              <w:top w:val="nil"/>
              <w:bottom w:val="single" w:sz="4" w:space="0" w:color="auto"/>
            </w:tcBorders>
            <w:vAlign w:val="center"/>
          </w:tcPr>
          <w:p w14:paraId="17A070F0" w14:textId="77777777" w:rsidR="00525FB8" w:rsidRPr="00C82162" w:rsidRDefault="00525FB8" w:rsidP="00A248B2">
            <w:pPr>
              <w:spacing w:line="320" w:lineRule="atLeast"/>
              <w:rPr>
                <w:rFonts w:ascii="Times New Roman" w:hAnsi="Times New Roman"/>
                <w:b/>
                <w:sz w:val="24"/>
                <w:szCs w:val="24"/>
              </w:rPr>
            </w:pPr>
          </w:p>
        </w:tc>
        <w:tc>
          <w:tcPr>
            <w:tcW w:w="2552" w:type="dxa"/>
            <w:vMerge/>
            <w:tcBorders>
              <w:bottom w:val="single" w:sz="4" w:space="0" w:color="auto"/>
            </w:tcBorders>
          </w:tcPr>
          <w:p w14:paraId="21E573A7"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single" w:sz="4" w:space="0" w:color="auto"/>
            </w:tcBorders>
            <w:vAlign w:val="center"/>
          </w:tcPr>
          <w:p w14:paraId="01195D37" w14:textId="7E807A6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Cần cẩu 10T</w:t>
            </w:r>
          </w:p>
        </w:tc>
        <w:tc>
          <w:tcPr>
            <w:tcW w:w="970" w:type="dxa"/>
            <w:tcBorders>
              <w:top w:val="nil"/>
              <w:bottom w:val="single" w:sz="4" w:space="0" w:color="auto"/>
            </w:tcBorders>
            <w:vAlign w:val="center"/>
          </w:tcPr>
          <w:p w14:paraId="4519B90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842" w:type="dxa"/>
            <w:tcBorders>
              <w:top w:val="nil"/>
              <w:bottom w:val="single" w:sz="4" w:space="0" w:color="auto"/>
            </w:tcBorders>
            <w:vAlign w:val="center"/>
          </w:tcPr>
          <w:p w14:paraId="06DC4EA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200ABB27" w14:textId="77777777" w:rsidTr="006B3804">
        <w:tc>
          <w:tcPr>
            <w:tcW w:w="1276" w:type="dxa"/>
            <w:tcBorders>
              <w:top w:val="single" w:sz="4" w:space="0" w:color="auto"/>
              <w:left w:val="nil"/>
              <w:bottom w:val="nil"/>
              <w:right w:val="nil"/>
            </w:tcBorders>
            <w:vAlign w:val="center"/>
          </w:tcPr>
          <w:p w14:paraId="36D6203F" w14:textId="77777777" w:rsidR="007A2349" w:rsidRPr="00C82162" w:rsidRDefault="007A2349" w:rsidP="00A248B2">
            <w:pPr>
              <w:spacing w:line="320" w:lineRule="atLeast"/>
              <w:rPr>
                <w:rFonts w:ascii="Times New Roman" w:hAnsi="Times New Roman"/>
                <w:b/>
                <w:sz w:val="24"/>
                <w:szCs w:val="24"/>
              </w:rPr>
            </w:pPr>
          </w:p>
        </w:tc>
        <w:tc>
          <w:tcPr>
            <w:tcW w:w="2552" w:type="dxa"/>
            <w:tcBorders>
              <w:top w:val="single" w:sz="4" w:space="0" w:color="auto"/>
              <w:left w:val="nil"/>
              <w:bottom w:val="nil"/>
              <w:right w:val="nil"/>
            </w:tcBorders>
          </w:tcPr>
          <w:p w14:paraId="638DA1CC" w14:textId="77777777" w:rsidR="007A2349" w:rsidRPr="00C82162" w:rsidRDefault="007A2349" w:rsidP="00A248B2">
            <w:pPr>
              <w:spacing w:line="320" w:lineRule="atLeast"/>
              <w:rPr>
                <w:rFonts w:ascii="Times New Roman" w:hAnsi="Times New Roman"/>
                <w:sz w:val="24"/>
                <w:szCs w:val="24"/>
              </w:rPr>
            </w:pPr>
          </w:p>
        </w:tc>
        <w:tc>
          <w:tcPr>
            <w:tcW w:w="2693" w:type="dxa"/>
            <w:tcBorders>
              <w:top w:val="single" w:sz="4" w:space="0" w:color="auto"/>
              <w:left w:val="nil"/>
              <w:bottom w:val="nil"/>
              <w:right w:val="nil"/>
            </w:tcBorders>
            <w:vAlign w:val="center"/>
          </w:tcPr>
          <w:p w14:paraId="4F9FE87A" w14:textId="7A928F3A" w:rsidR="007A2349" w:rsidRPr="00C82162" w:rsidRDefault="007A2349" w:rsidP="00A248B2">
            <w:pPr>
              <w:spacing w:line="320" w:lineRule="atLeast"/>
              <w:rPr>
                <w:rFonts w:ascii="Times New Roman" w:hAnsi="Times New Roman"/>
                <w:sz w:val="24"/>
                <w:szCs w:val="24"/>
              </w:rPr>
            </w:pPr>
          </w:p>
        </w:tc>
        <w:tc>
          <w:tcPr>
            <w:tcW w:w="970" w:type="dxa"/>
            <w:tcBorders>
              <w:top w:val="single" w:sz="4" w:space="0" w:color="auto"/>
              <w:left w:val="nil"/>
              <w:bottom w:val="nil"/>
            </w:tcBorders>
            <w:vAlign w:val="center"/>
          </w:tcPr>
          <w:p w14:paraId="44A6771F" w14:textId="77777777" w:rsidR="007A2349" w:rsidRPr="00C82162" w:rsidRDefault="007A2349" w:rsidP="00A248B2">
            <w:pPr>
              <w:spacing w:line="320" w:lineRule="atLeast"/>
              <w:jc w:val="center"/>
              <w:rPr>
                <w:rFonts w:ascii="Times New Roman" w:hAnsi="Times New Roman"/>
                <w:sz w:val="24"/>
                <w:szCs w:val="24"/>
              </w:rPr>
            </w:pPr>
          </w:p>
        </w:tc>
        <w:tc>
          <w:tcPr>
            <w:tcW w:w="1842" w:type="dxa"/>
            <w:tcBorders>
              <w:top w:val="single" w:sz="4" w:space="0" w:color="auto"/>
            </w:tcBorders>
            <w:vAlign w:val="center"/>
          </w:tcPr>
          <w:p w14:paraId="4134C231"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56BA897A" w14:textId="77777777" w:rsidR="009F606E" w:rsidRPr="00C82162" w:rsidRDefault="009F606E" w:rsidP="006B3804">
      <w:pPr>
        <w:spacing w:after="240"/>
        <w:ind w:firstLine="720"/>
        <w:jc w:val="both"/>
        <w:rPr>
          <w:rFonts w:ascii="Times New Roman" w:hAnsi="Times New Roman"/>
          <w:i/>
          <w:sz w:val="24"/>
          <w:szCs w:val="24"/>
        </w:rPr>
      </w:pPr>
      <w:r w:rsidRPr="00C82162">
        <w:rPr>
          <w:rFonts w:ascii="Times New Roman" w:hAnsi="Times New Roman"/>
          <w:i/>
          <w:sz w:val="24"/>
          <w:szCs w:val="24"/>
        </w:rPr>
        <w:t xml:space="preserve">Ghi chú: </w:t>
      </w:r>
      <w:r w:rsidRPr="00C82162">
        <w:rPr>
          <w:rFonts w:ascii="Times New Roman" w:hAnsi="Times New Roman"/>
          <w:sz w:val="24"/>
          <w:szCs w:val="24"/>
        </w:rPr>
        <w:t>Không bao gồm việc đấu nối cáp điện, cáp điều khiển tại tủ.</w:t>
      </w:r>
    </w:p>
    <w:p w14:paraId="4D390402" w14:textId="77777777" w:rsidR="009F606E" w:rsidRPr="00C82162" w:rsidRDefault="009F606E" w:rsidP="00CA6A1C">
      <w:pPr>
        <w:spacing w:before="60" w:after="120"/>
        <w:ind w:left="1418" w:hanging="1418"/>
        <w:jc w:val="both"/>
        <w:rPr>
          <w:rFonts w:ascii="Times New Roman" w:hAnsi="Times New Roman"/>
          <w:sz w:val="24"/>
          <w:szCs w:val="24"/>
        </w:rPr>
      </w:pPr>
      <w:r w:rsidRPr="00C82162">
        <w:rPr>
          <w:rFonts w:ascii="Times New Roman" w:hAnsi="Times New Roman"/>
          <w:sz w:val="24"/>
          <w:szCs w:val="24"/>
        </w:rPr>
        <w:t>MP.04000</w:t>
      </w:r>
      <w:r w:rsidRPr="00C82162">
        <w:rPr>
          <w:rFonts w:ascii="Times New Roman" w:hAnsi="Times New Roman"/>
          <w:sz w:val="24"/>
          <w:szCs w:val="24"/>
        </w:rPr>
        <w:tab/>
        <w:t>LẮP ĐẶT BÀN ĐIỀU KHIỂN</w:t>
      </w:r>
    </w:p>
    <w:p w14:paraId="1F5B8FC7" w14:textId="77777777" w:rsidR="009F606E" w:rsidRPr="00C82162" w:rsidRDefault="009F606E" w:rsidP="00CA6A1C">
      <w:pPr>
        <w:spacing w:before="6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6A790F9" w14:textId="77777777" w:rsidR="009F606E" w:rsidRPr="00C82162" w:rsidRDefault="009F606E" w:rsidP="00CA6A1C">
      <w:pPr>
        <w:spacing w:before="6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3571657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2693"/>
        <w:gridCol w:w="992"/>
        <w:gridCol w:w="1843"/>
      </w:tblGrid>
      <w:tr w:rsidR="00B665CD" w:rsidRPr="00C82162" w14:paraId="79D5555F" w14:textId="77777777" w:rsidTr="006B3804">
        <w:trPr>
          <w:trHeight w:val="598"/>
        </w:trPr>
        <w:tc>
          <w:tcPr>
            <w:tcW w:w="1276" w:type="dxa"/>
            <w:vAlign w:val="center"/>
          </w:tcPr>
          <w:p w14:paraId="5A4E6B3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552" w:type="dxa"/>
            <w:vAlign w:val="center"/>
          </w:tcPr>
          <w:p w14:paraId="2F8D1792" w14:textId="19ADC84C" w:rsidR="007A2349" w:rsidRPr="00C82162" w:rsidRDefault="000A19E1" w:rsidP="006B3804">
            <w:pPr>
              <w:keepNext/>
              <w:jc w:val="center"/>
              <w:outlineLvl w:val="1"/>
              <w:rPr>
                <w:rFonts w:ascii="Times New Roman" w:hAnsi="Times New Roman"/>
                <w:sz w:val="24"/>
                <w:szCs w:val="24"/>
              </w:rPr>
            </w:pPr>
            <w:r w:rsidRPr="00C82162">
              <w:rPr>
                <w:rFonts w:ascii="Times New Roman" w:hAnsi="Times New Roman"/>
                <w:sz w:val="24"/>
                <w:szCs w:val="24"/>
              </w:rPr>
              <w:t>Công tác</w:t>
            </w:r>
            <w:r w:rsidR="006B38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3" w:type="dxa"/>
            <w:vAlign w:val="center"/>
          </w:tcPr>
          <w:p w14:paraId="0D74B0F2" w14:textId="098ADEAC"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50B4E6B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1843" w:type="dxa"/>
            <w:vAlign w:val="center"/>
          </w:tcPr>
          <w:p w14:paraId="4703DA2A"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1EE4081" w14:textId="77777777" w:rsidTr="006B3804">
        <w:trPr>
          <w:trHeight w:val="397"/>
        </w:trPr>
        <w:tc>
          <w:tcPr>
            <w:tcW w:w="1276" w:type="dxa"/>
            <w:tcBorders>
              <w:bottom w:val="nil"/>
            </w:tcBorders>
            <w:vAlign w:val="center"/>
          </w:tcPr>
          <w:p w14:paraId="08390EB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MP.040</w:t>
            </w:r>
          </w:p>
        </w:tc>
        <w:tc>
          <w:tcPr>
            <w:tcW w:w="2552" w:type="dxa"/>
            <w:vMerge w:val="restart"/>
          </w:tcPr>
          <w:p w14:paraId="43F6EF45" w14:textId="31E73A55" w:rsidR="00525FB8" w:rsidRPr="00C82162" w:rsidRDefault="00CA6A1C" w:rsidP="00CA6A1C">
            <w:pPr>
              <w:spacing w:before="60" w:line="320" w:lineRule="atLeast"/>
              <w:rPr>
                <w:rFonts w:ascii="Times New Roman" w:hAnsi="Times New Roman"/>
                <w:i/>
                <w:sz w:val="24"/>
                <w:szCs w:val="24"/>
              </w:rPr>
            </w:pPr>
            <w:r w:rsidRPr="00C82162">
              <w:rPr>
                <w:rFonts w:ascii="Times New Roman" w:hAnsi="Times New Roman"/>
                <w:sz w:val="24"/>
                <w:szCs w:val="24"/>
              </w:rPr>
              <w:t>Lắp đặt bàn điều khiển</w:t>
            </w:r>
          </w:p>
        </w:tc>
        <w:tc>
          <w:tcPr>
            <w:tcW w:w="2693" w:type="dxa"/>
            <w:tcBorders>
              <w:bottom w:val="nil"/>
            </w:tcBorders>
            <w:vAlign w:val="center"/>
          </w:tcPr>
          <w:p w14:paraId="0FF6E118" w14:textId="52CE0086"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0D26224D" w14:textId="77777777" w:rsidR="00525FB8" w:rsidRPr="00C82162" w:rsidRDefault="00525FB8" w:rsidP="00A248B2">
            <w:pPr>
              <w:spacing w:line="320" w:lineRule="atLeast"/>
              <w:jc w:val="center"/>
              <w:rPr>
                <w:rFonts w:ascii="Times New Roman" w:hAnsi="Times New Roman"/>
                <w:sz w:val="24"/>
                <w:szCs w:val="24"/>
              </w:rPr>
            </w:pPr>
          </w:p>
        </w:tc>
        <w:tc>
          <w:tcPr>
            <w:tcW w:w="1843" w:type="dxa"/>
            <w:tcBorders>
              <w:bottom w:val="nil"/>
            </w:tcBorders>
            <w:vAlign w:val="center"/>
          </w:tcPr>
          <w:p w14:paraId="0AFE8984" w14:textId="77777777" w:rsidR="00525FB8" w:rsidRPr="00C82162" w:rsidRDefault="00525FB8" w:rsidP="00A248B2">
            <w:pPr>
              <w:spacing w:line="320" w:lineRule="atLeast"/>
              <w:rPr>
                <w:rFonts w:ascii="Times New Roman" w:hAnsi="Times New Roman"/>
                <w:b/>
                <w:sz w:val="24"/>
                <w:szCs w:val="24"/>
              </w:rPr>
            </w:pPr>
          </w:p>
        </w:tc>
      </w:tr>
      <w:tr w:rsidR="00B665CD" w:rsidRPr="00C82162" w14:paraId="7F68A5BE" w14:textId="77777777" w:rsidTr="006B3804">
        <w:trPr>
          <w:trHeight w:val="397"/>
        </w:trPr>
        <w:tc>
          <w:tcPr>
            <w:tcW w:w="1276" w:type="dxa"/>
            <w:tcBorders>
              <w:top w:val="nil"/>
              <w:bottom w:val="nil"/>
            </w:tcBorders>
            <w:vAlign w:val="center"/>
          </w:tcPr>
          <w:p w14:paraId="0C2D6D82"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5DC92734"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45CEC322" w14:textId="7345F4B1"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Vải trắng</w:t>
            </w:r>
          </w:p>
        </w:tc>
        <w:tc>
          <w:tcPr>
            <w:tcW w:w="992" w:type="dxa"/>
            <w:tcBorders>
              <w:top w:val="nil"/>
              <w:bottom w:val="nil"/>
            </w:tcBorders>
            <w:vAlign w:val="center"/>
          </w:tcPr>
          <w:p w14:paraId="2820BDF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0B2401E0"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2DE68542" w14:textId="77777777" w:rsidTr="006B3804">
        <w:trPr>
          <w:trHeight w:val="397"/>
        </w:trPr>
        <w:tc>
          <w:tcPr>
            <w:tcW w:w="1276" w:type="dxa"/>
            <w:tcBorders>
              <w:top w:val="nil"/>
              <w:bottom w:val="nil"/>
            </w:tcBorders>
            <w:vAlign w:val="center"/>
          </w:tcPr>
          <w:p w14:paraId="6CAB7324"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44FD5D7"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086D1582" w14:textId="08F1EE4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Giấy ráp</w:t>
            </w:r>
          </w:p>
        </w:tc>
        <w:tc>
          <w:tcPr>
            <w:tcW w:w="992" w:type="dxa"/>
            <w:tcBorders>
              <w:top w:val="nil"/>
              <w:bottom w:val="nil"/>
            </w:tcBorders>
            <w:vAlign w:val="center"/>
          </w:tcPr>
          <w:p w14:paraId="5BDEBF3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tờ</w:t>
            </w:r>
          </w:p>
        </w:tc>
        <w:tc>
          <w:tcPr>
            <w:tcW w:w="1843" w:type="dxa"/>
            <w:tcBorders>
              <w:top w:val="nil"/>
              <w:bottom w:val="nil"/>
            </w:tcBorders>
            <w:vAlign w:val="center"/>
          </w:tcPr>
          <w:p w14:paraId="0B5A9A8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01D91FB" w14:textId="77777777" w:rsidTr="006B3804">
        <w:trPr>
          <w:trHeight w:val="397"/>
        </w:trPr>
        <w:tc>
          <w:tcPr>
            <w:tcW w:w="1276" w:type="dxa"/>
            <w:tcBorders>
              <w:top w:val="nil"/>
              <w:bottom w:val="nil"/>
            </w:tcBorders>
            <w:vAlign w:val="center"/>
          </w:tcPr>
          <w:p w14:paraId="7F92FD81"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29F134FC"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45143779" w14:textId="45CB791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Cồn công nghiệp</w:t>
            </w:r>
          </w:p>
        </w:tc>
        <w:tc>
          <w:tcPr>
            <w:tcW w:w="992" w:type="dxa"/>
            <w:tcBorders>
              <w:top w:val="nil"/>
              <w:bottom w:val="nil"/>
            </w:tcBorders>
            <w:vAlign w:val="center"/>
          </w:tcPr>
          <w:p w14:paraId="33A0EF4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40094EB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022DD3D5" w14:textId="77777777" w:rsidTr="006B3804">
        <w:trPr>
          <w:trHeight w:val="397"/>
        </w:trPr>
        <w:tc>
          <w:tcPr>
            <w:tcW w:w="1276" w:type="dxa"/>
            <w:tcBorders>
              <w:top w:val="nil"/>
              <w:bottom w:val="nil"/>
            </w:tcBorders>
            <w:vAlign w:val="center"/>
          </w:tcPr>
          <w:p w14:paraId="4976194F"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8DB3AF4" w14:textId="77777777" w:rsidR="00525FB8" w:rsidRPr="00C82162" w:rsidRDefault="00525FB8" w:rsidP="00A248B2">
            <w:pPr>
              <w:spacing w:line="320" w:lineRule="atLeast"/>
              <w:rPr>
                <w:rFonts w:ascii="Times New Roman" w:hAnsi="Times New Roman"/>
                <w:sz w:val="24"/>
                <w:szCs w:val="24"/>
              </w:rPr>
            </w:pPr>
          </w:p>
        </w:tc>
        <w:tc>
          <w:tcPr>
            <w:tcW w:w="2693" w:type="dxa"/>
            <w:tcBorders>
              <w:top w:val="nil"/>
              <w:bottom w:val="nil"/>
            </w:tcBorders>
            <w:vAlign w:val="center"/>
          </w:tcPr>
          <w:p w14:paraId="52B5BE58" w14:textId="258A61EB"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Xăng</w:t>
            </w:r>
          </w:p>
        </w:tc>
        <w:tc>
          <w:tcPr>
            <w:tcW w:w="992" w:type="dxa"/>
            <w:tcBorders>
              <w:top w:val="nil"/>
              <w:bottom w:val="nil"/>
            </w:tcBorders>
            <w:vAlign w:val="center"/>
          </w:tcPr>
          <w:p w14:paraId="21541D3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32F1D2B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F9D400E" w14:textId="77777777" w:rsidTr="006B3804">
        <w:trPr>
          <w:trHeight w:val="397"/>
        </w:trPr>
        <w:tc>
          <w:tcPr>
            <w:tcW w:w="1276" w:type="dxa"/>
            <w:tcBorders>
              <w:top w:val="nil"/>
              <w:bottom w:val="single" w:sz="4" w:space="0" w:color="auto"/>
            </w:tcBorders>
            <w:vAlign w:val="center"/>
          </w:tcPr>
          <w:p w14:paraId="332456F0" w14:textId="77777777" w:rsidR="00525FB8" w:rsidRPr="00C82162" w:rsidRDefault="00525FB8" w:rsidP="00A248B2">
            <w:pPr>
              <w:spacing w:line="320" w:lineRule="atLeast"/>
              <w:rPr>
                <w:rFonts w:ascii="Times New Roman" w:hAnsi="Times New Roman"/>
                <w:b/>
                <w:sz w:val="24"/>
                <w:szCs w:val="24"/>
              </w:rPr>
            </w:pPr>
          </w:p>
        </w:tc>
        <w:tc>
          <w:tcPr>
            <w:tcW w:w="2552" w:type="dxa"/>
            <w:vMerge/>
            <w:tcBorders>
              <w:bottom w:val="single" w:sz="4" w:space="0" w:color="auto"/>
            </w:tcBorders>
          </w:tcPr>
          <w:p w14:paraId="265C8560" w14:textId="77777777" w:rsidR="00525FB8" w:rsidRPr="00C82162" w:rsidRDefault="00525FB8" w:rsidP="00A248B2">
            <w:pPr>
              <w:spacing w:line="320" w:lineRule="atLeast"/>
              <w:rPr>
                <w:rFonts w:ascii="Times New Roman" w:hAnsi="Times New Roman"/>
                <w:i/>
                <w:sz w:val="24"/>
                <w:szCs w:val="24"/>
              </w:rPr>
            </w:pPr>
          </w:p>
        </w:tc>
        <w:tc>
          <w:tcPr>
            <w:tcW w:w="2693" w:type="dxa"/>
            <w:tcBorders>
              <w:top w:val="nil"/>
              <w:bottom w:val="single" w:sz="4" w:space="0" w:color="auto"/>
            </w:tcBorders>
            <w:vAlign w:val="center"/>
          </w:tcPr>
          <w:p w14:paraId="142816C0" w14:textId="1D718087"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992" w:type="dxa"/>
            <w:tcBorders>
              <w:top w:val="nil"/>
              <w:bottom w:val="single" w:sz="4" w:space="0" w:color="auto"/>
            </w:tcBorders>
            <w:vAlign w:val="center"/>
          </w:tcPr>
          <w:p w14:paraId="60FD7AE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single" w:sz="4" w:space="0" w:color="auto"/>
            </w:tcBorders>
            <w:vAlign w:val="center"/>
          </w:tcPr>
          <w:p w14:paraId="7760976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2,25</w:t>
            </w:r>
          </w:p>
        </w:tc>
      </w:tr>
      <w:tr w:rsidR="00B665CD" w:rsidRPr="00C82162" w14:paraId="58C7BA23" w14:textId="77777777" w:rsidTr="006B3804">
        <w:trPr>
          <w:trHeight w:val="397"/>
        </w:trPr>
        <w:tc>
          <w:tcPr>
            <w:tcW w:w="1276" w:type="dxa"/>
            <w:tcBorders>
              <w:top w:val="single" w:sz="4" w:space="0" w:color="auto"/>
              <w:left w:val="nil"/>
              <w:bottom w:val="nil"/>
              <w:right w:val="nil"/>
            </w:tcBorders>
            <w:vAlign w:val="center"/>
          </w:tcPr>
          <w:p w14:paraId="5EAF39D1" w14:textId="77777777" w:rsidR="007A2349" w:rsidRPr="00C82162" w:rsidRDefault="007A2349" w:rsidP="00A248B2">
            <w:pPr>
              <w:spacing w:line="320" w:lineRule="atLeast"/>
              <w:rPr>
                <w:rFonts w:ascii="Times New Roman" w:hAnsi="Times New Roman"/>
                <w:b/>
                <w:sz w:val="24"/>
                <w:szCs w:val="24"/>
              </w:rPr>
            </w:pPr>
          </w:p>
        </w:tc>
        <w:tc>
          <w:tcPr>
            <w:tcW w:w="2552" w:type="dxa"/>
            <w:tcBorders>
              <w:top w:val="single" w:sz="4" w:space="0" w:color="auto"/>
              <w:left w:val="nil"/>
              <w:bottom w:val="nil"/>
              <w:right w:val="nil"/>
            </w:tcBorders>
          </w:tcPr>
          <w:p w14:paraId="221EACF4" w14:textId="77777777" w:rsidR="007A2349" w:rsidRPr="00C82162" w:rsidRDefault="007A2349" w:rsidP="00A248B2">
            <w:pPr>
              <w:spacing w:line="320" w:lineRule="atLeast"/>
              <w:rPr>
                <w:rFonts w:ascii="Times New Roman" w:hAnsi="Times New Roman"/>
                <w:sz w:val="24"/>
                <w:szCs w:val="24"/>
              </w:rPr>
            </w:pPr>
          </w:p>
        </w:tc>
        <w:tc>
          <w:tcPr>
            <w:tcW w:w="2693" w:type="dxa"/>
            <w:tcBorders>
              <w:top w:val="single" w:sz="4" w:space="0" w:color="auto"/>
              <w:left w:val="nil"/>
              <w:bottom w:val="nil"/>
              <w:right w:val="nil"/>
            </w:tcBorders>
            <w:vAlign w:val="center"/>
          </w:tcPr>
          <w:p w14:paraId="0349F3E0" w14:textId="46756E8B" w:rsidR="007A2349" w:rsidRPr="00C82162" w:rsidRDefault="007A2349" w:rsidP="00A248B2">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471D8FE6" w14:textId="77777777" w:rsidR="007A2349" w:rsidRPr="00C82162" w:rsidRDefault="007A2349" w:rsidP="00A248B2">
            <w:pPr>
              <w:spacing w:line="320" w:lineRule="atLeast"/>
              <w:jc w:val="center"/>
              <w:rPr>
                <w:rFonts w:ascii="Times New Roman" w:hAnsi="Times New Roman"/>
                <w:sz w:val="24"/>
                <w:szCs w:val="24"/>
              </w:rPr>
            </w:pPr>
          </w:p>
        </w:tc>
        <w:tc>
          <w:tcPr>
            <w:tcW w:w="1843" w:type="dxa"/>
            <w:tcBorders>
              <w:top w:val="single" w:sz="4" w:space="0" w:color="auto"/>
            </w:tcBorders>
            <w:vAlign w:val="center"/>
          </w:tcPr>
          <w:p w14:paraId="542634E3"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013CAA1C" w14:textId="77777777"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sz w:val="24"/>
          <w:szCs w:val="24"/>
        </w:rPr>
        <w:t>MP.05000</w:t>
      </w:r>
      <w:r w:rsidRPr="00C82162">
        <w:rPr>
          <w:rFonts w:ascii="Times New Roman" w:hAnsi="Times New Roman"/>
          <w:sz w:val="24"/>
          <w:szCs w:val="24"/>
        </w:rPr>
        <w:tab/>
        <w:t>LẮP ĐẶT MÀN HÌNH GIÁM SÁT</w:t>
      </w:r>
    </w:p>
    <w:p w14:paraId="0F569C09"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08ACD107"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68DBAAA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2551"/>
        <w:gridCol w:w="992"/>
        <w:gridCol w:w="1276"/>
        <w:gridCol w:w="1276"/>
      </w:tblGrid>
      <w:tr w:rsidR="00B665CD" w:rsidRPr="00C82162" w14:paraId="11FD2E72" w14:textId="77777777" w:rsidTr="00142DD3">
        <w:trPr>
          <w:trHeight w:val="598"/>
        </w:trPr>
        <w:tc>
          <w:tcPr>
            <w:tcW w:w="1134" w:type="dxa"/>
            <w:vAlign w:val="center"/>
          </w:tcPr>
          <w:p w14:paraId="4E2EDE9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127" w:type="dxa"/>
            <w:vAlign w:val="center"/>
          </w:tcPr>
          <w:p w14:paraId="2A5E021A" w14:textId="7686323A" w:rsidR="007A2349"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 lắp đặt</w:t>
            </w:r>
          </w:p>
        </w:tc>
        <w:tc>
          <w:tcPr>
            <w:tcW w:w="2551" w:type="dxa"/>
            <w:vAlign w:val="center"/>
          </w:tcPr>
          <w:p w14:paraId="771D0F47" w14:textId="41F68BCD"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30E0163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1276" w:type="dxa"/>
            <w:vAlign w:val="center"/>
          </w:tcPr>
          <w:p w14:paraId="1FC247A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Loại ≤ 50”</w:t>
            </w:r>
          </w:p>
        </w:tc>
        <w:tc>
          <w:tcPr>
            <w:tcW w:w="1276" w:type="dxa"/>
            <w:vAlign w:val="center"/>
          </w:tcPr>
          <w:p w14:paraId="7B449B0D"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Loại &gt; 50”</w:t>
            </w:r>
          </w:p>
        </w:tc>
      </w:tr>
      <w:tr w:rsidR="00B665CD" w:rsidRPr="00C82162" w14:paraId="16932324" w14:textId="77777777" w:rsidTr="00142DD3">
        <w:trPr>
          <w:trHeight w:val="397"/>
        </w:trPr>
        <w:tc>
          <w:tcPr>
            <w:tcW w:w="1134" w:type="dxa"/>
            <w:tcBorders>
              <w:bottom w:val="nil"/>
            </w:tcBorders>
            <w:vAlign w:val="center"/>
          </w:tcPr>
          <w:p w14:paraId="38EB947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MP.050</w:t>
            </w:r>
          </w:p>
        </w:tc>
        <w:tc>
          <w:tcPr>
            <w:tcW w:w="2127" w:type="dxa"/>
            <w:vMerge w:val="restart"/>
          </w:tcPr>
          <w:p w14:paraId="15523CE2" w14:textId="328CF2A7" w:rsidR="00525FB8" w:rsidRPr="00C82162" w:rsidRDefault="00314185" w:rsidP="00A248B2">
            <w:pPr>
              <w:spacing w:line="320" w:lineRule="atLeast"/>
              <w:rPr>
                <w:rFonts w:ascii="Times New Roman" w:hAnsi="Times New Roman"/>
                <w:i/>
                <w:sz w:val="24"/>
                <w:szCs w:val="24"/>
              </w:rPr>
            </w:pPr>
            <w:r w:rsidRPr="00C82162">
              <w:rPr>
                <w:rFonts w:ascii="Times New Roman" w:hAnsi="Times New Roman"/>
                <w:sz w:val="24"/>
                <w:szCs w:val="24"/>
              </w:rPr>
              <w:t>Lắp đặt màn hình giám sát</w:t>
            </w:r>
          </w:p>
        </w:tc>
        <w:tc>
          <w:tcPr>
            <w:tcW w:w="2551" w:type="dxa"/>
            <w:tcBorders>
              <w:bottom w:val="nil"/>
            </w:tcBorders>
            <w:vAlign w:val="center"/>
          </w:tcPr>
          <w:p w14:paraId="40AB9D41" w14:textId="738375FC"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12BCA267" w14:textId="77777777" w:rsidR="00525FB8" w:rsidRPr="00C82162" w:rsidRDefault="00525FB8" w:rsidP="00A248B2">
            <w:pPr>
              <w:spacing w:line="320" w:lineRule="atLeast"/>
              <w:jc w:val="center"/>
              <w:rPr>
                <w:rFonts w:ascii="Times New Roman" w:hAnsi="Times New Roman"/>
                <w:sz w:val="24"/>
                <w:szCs w:val="24"/>
              </w:rPr>
            </w:pPr>
          </w:p>
        </w:tc>
        <w:tc>
          <w:tcPr>
            <w:tcW w:w="1276" w:type="dxa"/>
            <w:tcBorders>
              <w:bottom w:val="nil"/>
            </w:tcBorders>
          </w:tcPr>
          <w:p w14:paraId="69AF1073" w14:textId="77777777" w:rsidR="00525FB8" w:rsidRPr="00C82162" w:rsidRDefault="00525FB8" w:rsidP="00A248B2">
            <w:pPr>
              <w:spacing w:line="320" w:lineRule="atLeast"/>
              <w:rPr>
                <w:rFonts w:ascii="Times New Roman" w:hAnsi="Times New Roman"/>
                <w:b/>
                <w:sz w:val="24"/>
                <w:szCs w:val="24"/>
              </w:rPr>
            </w:pPr>
          </w:p>
        </w:tc>
        <w:tc>
          <w:tcPr>
            <w:tcW w:w="1276" w:type="dxa"/>
            <w:tcBorders>
              <w:bottom w:val="nil"/>
            </w:tcBorders>
            <w:vAlign w:val="center"/>
          </w:tcPr>
          <w:p w14:paraId="7C16ED1B" w14:textId="77777777" w:rsidR="00525FB8" w:rsidRPr="00C82162" w:rsidRDefault="00525FB8" w:rsidP="00A248B2">
            <w:pPr>
              <w:spacing w:line="320" w:lineRule="atLeast"/>
              <w:rPr>
                <w:rFonts w:ascii="Times New Roman" w:hAnsi="Times New Roman"/>
                <w:b/>
                <w:sz w:val="24"/>
                <w:szCs w:val="24"/>
              </w:rPr>
            </w:pPr>
          </w:p>
        </w:tc>
      </w:tr>
      <w:tr w:rsidR="00B665CD" w:rsidRPr="00C82162" w14:paraId="1898D77E" w14:textId="77777777" w:rsidTr="00142DD3">
        <w:trPr>
          <w:trHeight w:val="397"/>
        </w:trPr>
        <w:tc>
          <w:tcPr>
            <w:tcW w:w="1134" w:type="dxa"/>
            <w:tcBorders>
              <w:top w:val="nil"/>
              <w:bottom w:val="nil"/>
            </w:tcBorders>
            <w:vAlign w:val="center"/>
          </w:tcPr>
          <w:p w14:paraId="25B7D926" w14:textId="77777777" w:rsidR="00525FB8" w:rsidRPr="00C82162" w:rsidRDefault="00525FB8" w:rsidP="00A248B2">
            <w:pPr>
              <w:spacing w:line="320" w:lineRule="atLeast"/>
              <w:rPr>
                <w:rFonts w:ascii="Times New Roman" w:hAnsi="Times New Roman"/>
                <w:b/>
                <w:sz w:val="24"/>
                <w:szCs w:val="24"/>
              </w:rPr>
            </w:pPr>
          </w:p>
        </w:tc>
        <w:tc>
          <w:tcPr>
            <w:tcW w:w="2127" w:type="dxa"/>
            <w:vMerge/>
          </w:tcPr>
          <w:p w14:paraId="209298D9"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19123BB5" w14:textId="0EF6792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Vải trắng</w:t>
            </w:r>
          </w:p>
        </w:tc>
        <w:tc>
          <w:tcPr>
            <w:tcW w:w="992" w:type="dxa"/>
            <w:tcBorders>
              <w:top w:val="nil"/>
              <w:bottom w:val="nil"/>
            </w:tcBorders>
            <w:vAlign w:val="center"/>
          </w:tcPr>
          <w:p w14:paraId="6B894B5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0D1D535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0,200</w:t>
            </w:r>
          </w:p>
        </w:tc>
        <w:tc>
          <w:tcPr>
            <w:tcW w:w="1276" w:type="dxa"/>
            <w:tcBorders>
              <w:top w:val="nil"/>
              <w:bottom w:val="nil"/>
            </w:tcBorders>
            <w:vAlign w:val="center"/>
          </w:tcPr>
          <w:p w14:paraId="391292D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6DFF257B" w14:textId="77777777" w:rsidTr="00142DD3">
        <w:trPr>
          <w:trHeight w:val="397"/>
        </w:trPr>
        <w:tc>
          <w:tcPr>
            <w:tcW w:w="1134" w:type="dxa"/>
            <w:tcBorders>
              <w:top w:val="nil"/>
              <w:bottom w:val="nil"/>
            </w:tcBorders>
            <w:vAlign w:val="center"/>
          </w:tcPr>
          <w:p w14:paraId="3A8FC0E2" w14:textId="77777777" w:rsidR="00525FB8" w:rsidRPr="00C82162" w:rsidRDefault="00525FB8" w:rsidP="00A248B2">
            <w:pPr>
              <w:spacing w:line="320" w:lineRule="atLeast"/>
              <w:rPr>
                <w:rFonts w:ascii="Times New Roman" w:hAnsi="Times New Roman"/>
                <w:b/>
                <w:sz w:val="24"/>
                <w:szCs w:val="24"/>
              </w:rPr>
            </w:pPr>
          </w:p>
        </w:tc>
        <w:tc>
          <w:tcPr>
            <w:tcW w:w="2127" w:type="dxa"/>
            <w:vMerge/>
          </w:tcPr>
          <w:p w14:paraId="68C7FA1B"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37E77C36" w14:textId="32FE81D8"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Cồn công nghiệp</w:t>
            </w:r>
          </w:p>
        </w:tc>
        <w:tc>
          <w:tcPr>
            <w:tcW w:w="992" w:type="dxa"/>
            <w:tcBorders>
              <w:top w:val="nil"/>
              <w:bottom w:val="nil"/>
            </w:tcBorders>
            <w:vAlign w:val="center"/>
          </w:tcPr>
          <w:p w14:paraId="469502D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5D9B39D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0,200</w:t>
            </w:r>
          </w:p>
        </w:tc>
        <w:tc>
          <w:tcPr>
            <w:tcW w:w="1276" w:type="dxa"/>
            <w:tcBorders>
              <w:top w:val="nil"/>
              <w:bottom w:val="nil"/>
            </w:tcBorders>
            <w:vAlign w:val="center"/>
          </w:tcPr>
          <w:p w14:paraId="2707B6D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3227A27F" w14:textId="77777777" w:rsidTr="00142DD3">
        <w:trPr>
          <w:trHeight w:val="397"/>
        </w:trPr>
        <w:tc>
          <w:tcPr>
            <w:tcW w:w="1134" w:type="dxa"/>
            <w:tcBorders>
              <w:top w:val="nil"/>
              <w:bottom w:val="nil"/>
            </w:tcBorders>
            <w:vAlign w:val="center"/>
          </w:tcPr>
          <w:p w14:paraId="704DE0C8" w14:textId="77777777" w:rsidR="00525FB8" w:rsidRPr="00C82162" w:rsidRDefault="00525FB8" w:rsidP="00A248B2">
            <w:pPr>
              <w:spacing w:line="320" w:lineRule="atLeast"/>
              <w:rPr>
                <w:rFonts w:ascii="Times New Roman" w:hAnsi="Times New Roman"/>
                <w:b/>
                <w:sz w:val="24"/>
                <w:szCs w:val="24"/>
              </w:rPr>
            </w:pPr>
          </w:p>
        </w:tc>
        <w:tc>
          <w:tcPr>
            <w:tcW w:w="2127" w:type="dxa"/>
            <w:vMerge/>
          </w:tcPr>
          <w:p w14:paraId="65C17497"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76B557A8" w14:textId="5AD2D851"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Xăng</w:t>
            </w:r>
          </w:p>
        </w:tc>
        <w:tc>
          <w:tcPr>
            <w:tcW w:w="992" w:type="dxa"/>
            <w:tcBorders>
              <w:top w:val="nil"/>
              <w:bottom w:val="nil"/>
            </w:tcBorders>
            <w:vAlign w:val="center"/>
          </w:tcPr>
          <w:p w14:paraId="25F0C3B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1276" w:type="dxa"/>
            <w:tcBorders>
              <w:top w:val="nil"/>
              <w:bottom w:val="nil"/>
            </w:tcBorders>
            <w:vAlign w:val="center"/>
          </w:tcPr>
          <w:p w14:paraId="2091FF4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0,400</w:t>
            </w:r>
          </w:p>
        </w:tc>
        <w:tc>
          <w:tcPr>
            <w:tcW w:w="1276" w:type="dxa"/>
            <w:tcBorders>
              <w:top w:val="nil"/>
              <w:bottom w:val="nil"/>
            </w:tcBorders>
            <w:vAlign w:val="center"/>
          </w:tcPr>
          <w:p w14:paraId="1BFC1E6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0,800</w:t>
            </w:r>
          </w:p>
        </w:tc>
      </w:tr>
      <w:tr w:rsidR="00B665CD" w:rsidRPr="00C82162" w14:paraId="0000B340" w14:textId="77777777" w:rsidTr="00142DD3">
        <w:trPr>
          <w:trHeight w:val="397"/>
        </w:trPr>
        <w:tc>
          <w:tcPr>
            <w:tcW w:w="1134" w:type="dxa"/>
            <w:tcBorders>
              <w:top w:val="nil"/>
              <w:bottom w:val="nil"/>
            </w:tcBorders>
            <w:vAlign w:val="center"/>
          </w:tcPr>
          <w:p w14:paraId="3591C1BF" w14:textId="77777777" w:rsidR="00525FB8" w:rsidRPr="00C82162" w:rsidRDefault="00525FB8" w:rsidP="00A248B2">
            <w:pPr>
              <w:spacing w:line="320" w:lineRule="atLeast"/>
              <w:rPr>
                <w:rFonts w:ascii="Times New Roman" w:hAnsi="Times New Roman"/>
                <w:b/>
                <w:sz w:val="24"/>
                <w:szCs w:val="24"/>
              </w:rPr>
            </w:pPr>
          </w:p>
        </w:tc>
        <w:tc>
          <w:tcPr>
            <w:tcW w:w="2127" w:type="dxa"/>
            <w:vMerge/>
          </w:tcPr>
          <w:p w14:paraId="7F8F1A3F" w14:textId="77777777" w:rsidR="00525FB8" w:rsidRPr="00C82162" w:rsidRDefault="00525FB8" w:rsidP="00A248B2">
            <w:pPr>
              <w:spacing w:line="320" w:lineRule="atLeast"/>
              <w:rPr>
                <w:rFonts w:ascii="Times New Roman" w:hAnsi="Times New Roman"/>
                <w:i/>
                <w:sz w:val="24"/>
                <w:szCs w:val="24"/>
              </w:rPr>
            </w:pPr>
          </w:p>
        </w:tc>
        <w:tc>
          <w:tcPr>
            <w:tcW w:w="2551" w:type="dxa"/>
            <w:tcBorders>
              <w:top w:val="nil"/>
              <w:bottom w:val="nil"/>
            </w:tcBorders>
            <w:vAlign w:val="center"/>
          </w:tcPr>
          <w:p w14:paraId="33C28D89" w14:textId="49A2A48A"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992" w:type="dxa"/>
            <w:tcBorders>
              <w:top w:val="nil"/>
              <w:bottom w:val="nil"/>
            </w:tcBorders>
            <w:vAlign w:val="center"/>
          </w:tcPr>
          <w:p w14:paraId="49BC8FB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276" w:type="dxa"/>
            <w:tcBorders>
              <w:top w:val="nil"/>
              <w:bottom w:val="nil"/>
            </w:tcBorders>
            <w:vAlign w:val="center"/>
          </w:tcPr>
          <w:p w14:paraId="61E3571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0,45</w:t>
            </w:r>
          </w:p>
        </w:tc>
        <w:tc>
          <w:tcPr>
            <w:tcW w:w="1276" w:type="dxa"/>
            <w:tcBorders>
              <w:top w:val="nil"/>
              <w:bottom w:val="nil"/>
            </w:tcBorders>
            <w:vAlign w:val="center"/>
          </w:tcPr>
          <w:p w14:paraId="69912336"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4,50</w:t>
            </w:r>
          </w:p>
        </w:tc>
      </w:tr>
      <w:tr w:rsidR="00B665CD" w:rsidRPr="00C82162" w14:paraId="1011473A" w14:textId="77777777" w:rsidTr="00142DD3">
        <w:trPr>
          <w:trHeight w:val="397"/>
        </w:trPr>
        <w:tc>
          <w:tcPr>
            <w:tcW w:w="1134" w:type="dxa"/>
            <w:tcBorders>
              <w:top w:val="nil"/>
              <w:bottom w:val="nil"/>
            </w:tcBorders>
            <w:vAlign w:val="center"/>
          </w:tcPr>
          <w:p w14:paraId="35E94F8E" w14:textId="77777777" w:rsidR="00525FB8" w:rsidRPr="00C82162" w:rsidRDefault="00525FB8" w:rsidP="00A248B2">
            <w:pPr>
              <w:spacing w:line="320" w:lineRule="atLeast"/>
              <w:rPr>
                <w:rFonts w:ascii="Times New Roman" w:hAnsi="Times New Roman"/>
                <w:b/>
                <w:sz w:val="24"/>
                <w:szCs w:val="24"/>
              </w:rPr>
            </w:pPr>
          </w:p>
        </w:tc>
        <w:tc>
          <w:tcPr>
            <w:tcW w:w="2127" w:type="dxa"/>
            <w:vMerge/>
          </w:tcPr>
          <w:p w14:paraId="784BD4F7" w14:textId="77777777" w:rsidR="00525FB8" w:rsidRPr="00C82162" w:rsidRDefault="00525FB8" w:rsidP="00A248B2">
            <w:pPr>
              <w:spacing w:line="320" w:lineRule="atLeast"/>
              <w:rPr>
                <w:rFonts w:ascii="Times New Roman" w:hAnsi="Times New Roman"/>
                <w:i/>
                <w:sz w:val="24"/>
                <w:szCs w:val="24"/>
              </w:rPr>
            </w:pPr>
          </w:p>
        </w:tc>
        <w:tc>
          <w:tcPr>
            <w:tcW w:w="2551" w:type="dxa"/>
            <w:tcBorders>
              <w:top w:val="nil"/>
              <w:bottom w:val="nil"/>
            </w:tcBorders>
            <w:vAlign w:val="center"/>
          </w:tcPr>
          <w:p w14:paraId="529DC1FE" w14:textId="2FEED41B"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092818E0" w14:textId="77777777" w:rsidR="00525FB8" w:rsidRPr="00C82162" w:rsidRDefault="00525FB8" w:rsidP="00A248B2">
            <w:pPr>
              <w:spacing w:line="320" w:lineRule="atLeast"/>
              <w:jc w:val="center"/>
              <w:rPr>
                <w:rFonts w:ascii="Times New Roman" w:hAnsi="Times New Roman"/>
                <w:sz w:val="24"/>
                <w:szCs w:val="24"/>
              </w:rPr>
            </w:pPr>
          </w:p>
        </w:tc>
        <w:tc>
          <w:tcPr>
            <w:tcW w:w="1276" w:type="dxa"/>
            <w:tcBorders>
              <w:top w:val="nil"/>
              <w:bottom w:val="nil"/>
            </w:tcBorders>
            <w:vAlign w:val="center"/>
          </w:tcPr>
          <w:p w14:paraId="624EF68E" w14:textId="77777777" w:rsidR="00525FB8" w:rsidRPr="00C82162" w:rsidRDefault="00525FB8" w:rsidP="00A248B2">
            <w:pPr>
              <w:spacing w:line="320" w:lineRule="atLeast"/>
              <w:jc w:val="center"/>
              <w:rPr>
                <w:rFonts w:ascii="Times New Roman" w:hAnsi="Times New Roman"/>
                <w:sz w:val="24"/>
                <w:szCs w:val="24"/>
              </w:rPr>
            </w:pPr>
          </w:p>
        </w:tc>
        <w:tc>
          <w:tcPr>
            <w:tcW w:w="1276" w:type="dxa"/>
            <w:tcBorders>
              <w:top w:val="nil"/>
              <w:bottom w:val="nil"/>
            </w:tcBorders>
            <w:vAlign w:val="center"/>
          </w:tcPr>
          <w:p w14:paraId="0A5593BC" w14:textId="77777777" w:rsidR="00525FB8" w:rsidRPr="00C82162" w:rsidRDefault="00525FB8" w:rsidP="00A248B2">
            <w:pPr>
              <w:spacing w:line="320" w:lineRule="atLeast"/>
              <w:jc w:val="center"/>
              <w:rPr>
                <w:rFonts w:ascii="Times New Roman" w:hAnsi="Times New Roman"/>
                <w:sz w:val="24"/>
                <w:szCs w:val="24"/>
              </w:rPr>
            </w:pPr>
          </w:p>
        </w:tc>
      </w:tr>
      <w:tr w:rsidR="00B665CD" w:rsidRPr="00C82162" w14:paraId="6315B8D5" w14:textId="77777777" w:rsidTr="00142DD3">
        <w:trPr>
          <w:trHeight w:val="397"/>
        </w:trPr>
        <w:tc>
          <w:tcPr>
            <w:tcW w:w="1134" w:type="dxa"/>
            <w:tcBorders>
              <w:top w:val="nil"/>
              <w:bottom w:val="single" w:sz="4" w:space="0" w:color="auto"/>
            </w:tcBorders>
            <w:vAlign w:val="center"/>
          </w:tcPr>
          <w:p w14:paraId="01E62AD4" w14:textId="77777777" w:rsidR="00525FB8" w:rsidRPr="00C82162" w:rsidRDefault="00525FB8" w:rsidP="00A248B2">
            <w:pPr>
              <w:spacing w:line="320" w:lineRule="atLeast"/>
              <w:rPr>
                <w:rFonts w:ascii="Times New Roman" w:hAnsi="Times New Roman"/>
                <w:b/>
                <w:sz w:val="24"/>
                <w:szCs w:val="24"/>
              </w:rPr>
            </w:pPr>
          </w:p>
        </w:tc>
        <w:tc>
          <w:tcPr>
            <w:tcW w:w="2127" w:type="dxa"/>
            <w:vMerge/>
            <w:tcBorders>
              <w:bottom w:val="single" w:sz="4" w:space="0" w:color="auto"/>
            </w:tcBorders>
          </w:tcPr>
          <w:p w14:paraId="01DE648A"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single" w:sz="4" w:space="0" w:color="auto"/>
            </w:tcBorders>
            <w:vAlign w:val="center"/>
          </w:tcPr>
          <w:p w14:paraId="7605C7AD" w14:textId="1035FAA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Cần cẩu 5T</w:t>
            </w:r>
          </w:p>
        </w:tc>
        <w:tc>
          <w:tcPr>
            <w:tcW w:w="992" w:type="dxa"/>
            <w:tcBorders>
              <w:top w:val="nil"/>
              <w:bottom w:val="single" w:sz="4" w:space="0" w:color="auto"/>
            </w:tcBorders>
            <w:vAlign w:val="center"/>
          </w:tcPr>
          <w:p w14:paraId="56CA2EA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276" w:type="dxa"/>
            <w:tcBorders>
              <w:top w:val="nil"/>
              <w:bottom w:val="single" w:sz="4" w:space="0" w:color="auto"/>
            </w:tcBorders>
            <w:vAlign w:val="center"/>
          </w:tcPr>
          <w:p w14:paraId="256DE3A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276" w:type="dxa"/>
            <w:tcBorders>
              <w:top w:val="nil"/>
              <w:bottom w:val="single" w:sz="4" w:space="0" w:color="auto"/>
            </w:tcBorders>
            <w:vAlign w:val="center"/>
          </w:tcPr>
          <w:p w14:paraId="03C2CBE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0,200</w:t>
            </w:r>
          </w:p>
        </w:tc>
      </w:tr>
      <w:tr w:rsidR="007A2349" w:rsidRPr="00C82162" w14:paraId="44E6ED33" w14:textId="77777777" w:rsidTr="00142DD3">
        <w:trPr>
          <w:trHeight w:val="397"/>
        </w:trPr>
        <w:tc>
          <w:tcPr>
            <w:tcW w:w="1134" w:type="dxa"/>
            <w:tcBorders>
              <w:top w:val="single" w:sz="4" w:space="0" w:color="auto"/>
              <w:left w:val="nil"/>
              <w:bottom w:val="nil"/>
              <w:right w:val="nil"/>
            </w:tcBorders>
            <w:vAlign w:val="center"/>
          </w:tcPr>
          <w:p w14:paraId="5360A1A3" w14:textId="77777777" w:rsidR="007A2349" w:rsidRPr="00C82162" w:rsidRDefault="007A2349" w:rsidP="00A248B2">
            <w:pPr>
              <w:spacing w:line="320" w:lineRule="atLeast"/>
              <w:rPr>
                <w:rFonts w:ascii="Times New Roman" w:hAnsi="Times New Roman"/>
                <w:b/>
                <w:sz w:val="24"/>
                <w:szCs w:val="24"/>
              </w:rPr>
            </w:pPr>
          </w:p>
        </w:tc>
        <w:tc>
          <w:tcPr>
            <w:tcW w:w="2127" w:type="dxa"/>
            <w:tcBorders>
              <w:top w:val="single" w:sz="4" w:space="0" w:color="auto"/>
              <w:left w:val="nil"/>
              <w:bottom w:val="nil"/>
              <w:right w:val="nil"/>
            </w:tcBorders>
          </w:tcPr>
          <w:p w14:paraId="30347B2A" w14:textId="77777777" w:rsidR="007A2349" w:rsidRPr="00C82162" w:rsidRDefault="007A2349" w:rsidP="00A248B2">
            <w:pPr>
              <w:spacing w:line="320" w:lineRule="atLeast"/>
              <w:rPr>
                <w:rFonts w:ascii="Times New Roman" w:hAnsi="Times New Roman"/>
                <w:sz w:val="24"/>
                <w:szCs w:val="24"/>
              </w:rPr>
            </w:pPr>
          </w:p>
        </w:tc>
        <w:tc>
          <w:tcPr>
            <w:tcW w:w="2551" w:type="dxa"/>
            <w:tcBorders>
              <w:top w:val="single" w:sz="4" w:space="0" w:color="auto"/>
              <w:left w:val="nil"/>
              <w:bottom w:val="nil"/>
              <w:right w:val="nil"/>
            </w:tcBorders>
            <w:vAlign w:val="center"/>
          </w:tcPr>
          <w:p w14:paraId="3D25D763" w14:textId="4BC3C39F" w:rsidR="007A2349" w:rsidRPr="00C82162" w:rsidRDefault="007A2349" w:rsidP="00A248B2">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6FC4BD64" w14:textId="77777777" w:rsidR="007A2349" w:rsidRPr="00C82162" w:rsidRDefault="007A2349" w:rsidP="00A248B2">
            <w:pPr>
              <w:spacing w:line="320" w:lineRule="atLeast"/>
              <w:jc w:val="center"/>
              <w:rPr>
                <w:rFonts w:ascii="Times New Roman" w:hAnsi="Times New Roman"/>
                <w:sz w:val="24"/>
                <w:szCs w:val="24"/>
              </w:rPr>
            </w:pPr>
          </w:p>
        </w:tc>
        <w:tc>
          <w:tcPr>
            <w:tcW w:w="1276" w:type="dxa"/>
            <w:tcBorders>
              <w:top w:val="single" w:sz="4" w:space="0" w:color="auto"/>
            </w:tcBorders>
            <w:vAlign w:val="center"/>
          </w:tcPr>
          <w:p w14:paraId="69A289A8"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276" w:type="dxa"/>
            <w:tcBorders>
              <w:top w:val="single" w:sz="4" w:space="0" w:color="auto"/>
            </w:tcBorders>
            <w:vAlign w:val="center"/>
          </w:tcPr>
          <w:p w14:paraId="1B87D444"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02</w:t>
            </w:r>
          </w:p>
        </w:tc>
      </w:tr>
    </w:tbl>
    <w:p w14:paraId="6A2695B7" w14:textId="77777777" w:rsidR="009F606E" w:rsidRPr="00C82162" w:rsidRDefault="009F606E" w:rsidP="009F606E">
      <w:pPr>
        <w:spacing w:before="120"/>
        <w:ind w:left="1418" w:hanging="1418"/>
        <w:jc w:val="both"/>
        <w:rPr>
          <w:rFonts w:ascii="Times New Roman" w:hAnsi="Times New Roman"/>
          <w:sz w:val="24"/>
          <w:szCs w:val="24"/>
        </w:rPr>
      </w:pPr>
    </w:p>
    <w:p w14:paraId="654A85AA" w14:textId="77777777" w:rsidR="009F606E" w:rsidRPr="00C82162" w:rsidRDefault="009F606E" w:rsidP="009F606E">
      <w:pPr>
        <w:spacing w:before="120"/>
        <w:ind w:left="1418" w:hanging="1418"/>
        <w:jc w:val="both"/>
        <w:rPr>
          <w:rFonts w:ascii="Times New Roman" w:hAnsi="Times New Roman"/>
          <w:sz w:val="24"/>
          <w:szCs w:val="24"/>
        </w:rPr>
      </w:pPr>
    </w:p>
    <w:p w14:paraId="76F6B215" w14:textId="4EF319CD"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sz w:val="24"/>
          <w:szCs w:val="24"/>
        </w:rPr>
        <w:t>MP.06000</w:t>
      </w:r>
      <w:r w:rsidRPr="00C82162">
        <w:rPr>
          <w:rFonts w:ascii="Times New Roman" w:hAnsi="Times New Roman"/>
          <w:sz w:val="24"/>
          <w:szCs w:val="24"/>
        </w:rPr>
        <w:tab/>
      </w:r>
      <w:r w:rsidR="00314185" w:rsidRPr="00C82162">
        <w:rPr>
          <w:rFonts w:ascii="Times New Roman" w:hAnsi="Times New Roman"/>
          <w:sz w:val="24"/>
          <w:szCs w:val="24"/>
        </w:rPr>
        <w:t>LẮP ĐẶT THIẾT BỊ ĐO LƯỜNG ĐIỀU KHIỂN CHO CÁC CƠ CẤU CHẤP HÀNH</w:t>
      </w:r>
    </w:p>
    <w:p w14:paraId="711ABBF9"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29AA3279"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015F1EE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1bộ</w:t>
      </w: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410"/>
        <w:gridCol w:w="1112"/>
        <w:gridCol w:w="2268"/>
      </w:tblGrid>
      <w:tr w:rsidR="00B665CD" w:rsidRPr="00C82162" w14:paraId="623100BE" w14:textId="77777777" w:rsidTr="00142DD3">
        <w:trPr>
          <w:trHeight w:val="598"/>
        </w:trPr>
        <w:tc>
          <w:tcPr>
            <w:tcW w:w="1134" w:type="dxa"/>
            <w:vAlign w:val="center"/>
          </w:tcPr>
          <w:p w14:paraId="393160A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410" w:type="dxa"/>
            <w:vAlign w:val="center"/>
          </w:tcPr>
          <w:p w14:paraId="6436C8CF" w14:textId="334EEC6F" w:rsidR="007A2349" w:rsidRPr="00C82162" w:rsidRDefault="00314185" w:rsidP="006B3804">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6B38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410" w:type="dxa"/>
            <w:vAlign w:val="center"/>
          </w:tcPr>
          <w:p w14:paraId="3656C81B" w14:textId="2C0202EB"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1112" w:type="dxa"/>
            <w:vAlign w:val="center"/>
          </w:tcPr>
          <w:p w14:paraId="3A479165"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268" w:type="dxa"/>
            <w:vAlign w:val="center"/>
          </w:tcPr>
          <w:p w14:paraId="66A1A482"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894CC41" w14:textId="77777777" w:rsidTr="00142DD3">
        <w:trPr>
          <w:trHeight w:val="397"/>
        </w:trPr>
        <w:tc>
          <w:tcPr>
            <w:tcW w:w="1134" w:type="dxa"/>
            <w:tcBorders>
              <w:bottom w:val="nil"/>
            </w:tcBorders>
            <w:vAlign w:val="center"/>
          </w:tcPr>
          <w:p w14:paraId="0CF659FC"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MP.060</w:t>
            </w:r>
          </w:p>
        </w:tc>
        <w:tc>
          <w:tcPr>
            <w:tcW w:w="2410" w:type="dxa"/>
            <w:vMerge w:val="restart"/>
          </w:tcPr>
          <w:p w14:paraId="5B5DBBC5" w14:textId="0305AF49" w:rsidR="00525FB8" w:rsidRPr="00C82162" w:rsidRDefault="00314185" w:rsidP="00314185">
            <w:pPr>
              <w:spacing w:before="60" w:line="320" w:lineRule="atLeast"/>
              <w:rPr>
                <w:rFonts w:ascii="Times New Roman" w:hAnsi="Times New Roman"/>
                <w:i/>
                <w:sz w:val="24"/>
                <w:szCs w:val="24"/>
              </w:rPr>
            </w:pPr>
            <w:r w:rsidRPr="00C82162">
              <w:rPr>
                <w:rFonts w:ascii="Times New Roman" w:hAnsi="Times New Roman"/>
                <w:sz w:val="24"/>
                <w:szCs w:val="24"/>
              </w:rPr>
              <w:t>Lắp đặt thiết bị đo lường điều khiển cho các cơ cấu chấp hành</w:t>
            </w:r>
          </w:p>
        </w:tc>
        <w:tc>
          <w:tcPr>
            <w:tcW w:w="2410" w:type="dxa"/>
            <w:tcBorders>
              <w:bottom w:val="nil"/>
            </w:tcBorders>
            <w:vAlign w:val="center"/>
          </w:tcPr>
          <w:p w14:paraId="61E6CDAB" w14:textId="24C2AC6E"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1112" w:type="dxa"/>
            <w:tcBorders>
              <w:bottom w:val="nil"/>
            </w:tcBorders>
            <w:vAlign w:val="center"/>
          </w:tcPr>
          <w:p w14:paraId="6E6D1101" w14:textId="77777777" w:rsidR="00525FB8" w:rsidRPr="00C82162" w:rsidRDefault="00525FB8" w:rsidP="00A248B2">
            <w:pPr>
              <w:spacing w:line="320" w:lineRule="atLeast"/>
              <w:jc w:val="center"/>
              <w:rPr>
                <w:rFonts w:ascii="Times New Roman" w:hAnsi="Times New Roman"/>
                <w:sz w:val="24"/>
                <w:szCs w:val="24"/>
              </w:rPr>
            </w:pPr>
          </w:p>
        </w:tc>
        <w:tc>
          <w:tcPr>
            <w:tcW w:w="2268" w:type="dxa"/>
            <w:tcBorders>
              <w:bottom w:val="nil"/>
            </w:tcBorders>
            <w:vAlign w:val="center"/>
          </w:tcPr>
          <w:p w14:paraId="6932452D" w14:textId="77777777" w:rsidR="00525FB8" w:rsidRPr="00C82162" w:rsidRDefault="00525FB8" w:rsidP="00A248B2">
            <w:pPr>
              <w:spacing w:line="320" w:lineRule="atLeast"/>
              <w:rPr>
                <w:rFonts w:ascii="Times New Roman" w:hAnsi="Times New Roman"/>
                <w:b/>
                <w:sz w:val="24"/>
                <w:szCs w:val="24"/>
              </w:rPr>
            </w:pPr>
          </w:p>
        </w:tc>
      </w:tr>
      <w:tr w:rsidR="00B665CD" w:rsidRPr="00C82162" w14:paraId="44CE26A8" w14:textId="77777777" w:rsidTr="00142DD3">
        <w:trPr>
          <w:trHeight w:val="397"/>
        </w:trPr>
        <w:tc>
          <w:tcPr>
            <w:tcW w:w="1134" w:type="dxa"/>
            <w:tcBorders>
              <w:top w:val="nil"/>
              <w:bottom w:val="nil"/>
            </w:tcBorders>
            <w:vAlign w:val="center"/>
          </w:tcPr>
          <w:p w14:paraId="0F6CAB97"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3A7803FA" w14:textId="77777777" w:rsidR="00525FB8" w:rsidRPr="00C82162" w:rsidRDefault="00525FB8" w:rsidP="00A248B2">
            <w:pPr>
              <w:spacing w:line="320" w:lineRule="atLeast"/>
              <w:rPr>
                <w:rFonts w:ascii="Times New Roman" w:hAnsi="Times New Roman"/>
                <w:sz w:val="24"/>
                <w:szCs w:val="24"/>
              </w:rPr>
            </w:pPr>
          </w:p>
        </w:tc>
        <w:tc>
          <w:tcPr>
            <w:tcW w:w="2410" w:type="dxa"/>
            <w:tcBorders>
              <w:top w:val="nil"/>
              <w:bottom w:val="nil"/>
            </w:tcBorders>
            <w:vAlign w:val="center"/>
          </w:tcPr>
          <w:p w14:paraId="56FF6864" w14:textId="35F95D2B"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 xml:space="preserve">Băng làm kín </w:t>
            </w:r>
          </w:p>
        </w:tc>
        <w:tc>
          <w:tcPr>
            <w:tcW w:w="1112" w:type="dxa"/>
            <w:tcBorders>
              <w:top w:val="nil"/>
              <w:bottom w:val="nil"/>
            </w:tcBorders>
            <w:vAlign w:val="center"/>
          </w:tcPr>
          <w:p w14:paraId="1F54A86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cuộn</w:t>
            </w:r>
          </w:p>
        </w:tc>
        <w:tc>
          <w:tcPr>
            <w:tcW w:w="2268" w:type="dxa"/>
            <w:tcBorders>
              <w:top w:val="nil"/>
              <w:bottom w:val="nil"/>
            </w:tcBorders>
            <w:vAlign w:val="center"/>
          </w:tcPr>
          <w:p w14:paraId="0DCE779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2C93F666" w14:textId="77777777" w:rsidTr="00142DD3">
        <w:trPr>
          <w:trHeight w:val="397"/>
        </w:trPr>
        <w:tc>
          <w:tcPr>
            <w:tcW w:w="1134" w:type="dxa"/>
            <w:tcBorders>
              <w:top w:val="nil"/>
              <w:bottom w:val="nil"/>
            </w:tcBorders>
            <w:vAlign w:val="center"/>
          </w:tcPr>
          <w:p w14:paraId="33ADD638"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32BEBB94" w14:textId="77777777" w:rsidR="00525FB8" w:rsidRPr="00C82162" w:rsidRDefault="00525FB8" w:rsidP="00A248B2">
            <w:pPr>
              <w:spacing w:line="320" w:lineRule="atLeast"/>
              <w:rPr>
                <w:rFonts w:ascii="Times New Roman" w:hAnsi="Times New Roman"/>
                <w:sz w:val="24"/>
                <w:szCs w:val="24"/>
              </w:rPr>
            </w:pPr>
          </w:p>
        </w:tc>
        <w:tc>
          <w:tcPr>
            <w:tcW w:w="2410" w:type="dxa"/>
            <w:tcBorders>
              <w:top w:val="nil"/>
              <w:bottom w:val="nil"/>
            </w:tcBorders>
            <w:vAlign w:val="center"/>
          </w:tcPr>
          <w:p w14:paraId="2EFFFE5B" w14:textId="293D60F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Mỡ bò</w:t>
            </w:r>
          </w:p>
        </w:tc>
        <w:tc>
          <w:tcPr>
            <w:tcW w:w="1112" w:type="dxa"/>
            <w:tcBorders>
              <w:top w:val="nil"/>
              <w:bottom w:val="nil"/>
            </w:tcBorders>
            <w:vAlign w:val="center"/>
          </w:tcPr>
          <w:p w14:paraId="2DCDC4FF"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268" w:type="dxa"/>
            <w:tcBorders>
              <w:top w:val="nil"/>
              <w:bottom w:val="nil"/>
            </w:tcBorders>
            <w:vAlign w:val="center"/>
          </w:tcPr>
          <w:p w14:paraId="4A0B3F9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19AD0E1F" w14:textId="77777777" w:rsidTr="00142DD3">
        <w:trPr>
          <w:trHeight w:val="397"/>
        </w:trPr>
        <w:tc>
          <w:tcPr>
            <w:tcW w:w="1134" w:type="dxa"/>
            <w:tcBorders>
              <w:top w:val="nil"/>
              <w:bottom w:val="nil"/>
            </w:tcBorders>
            <w:vAlign w:val="center"/>
          </w:tcPr>
          <w:p w14:paraId="43607FC5"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541F67DB" w14:textId="77777777" w:rsidR="00525FB8" w:rsidRPr="00C82162" w:rsidRDefault="00525FB8" w:rsidP="00A248B2">
            <w:pPr>
              <w:spacing w:line="320" w:lineRule="atLeast"/>
              <w:rPr>
                <w:rFonts w:ascii="Times New Roman" w:hAnsi="Times New Roman"/>
                <w:sz w:val="24"/>
                <w:szCs w:val="24"/>
              </w:rPr>
            </w:pPr>
          </w:p>
        </w:tc>
        <w:tc>
          <w:tcPr>
            <w:tcW w:w="2410" w:type="dxa"/>
            <w:tcBorders>
              <w:top w:val="nil"/>
              <w:bottom w:val="nil"/>
            </w:tcBorders>
            <w:vAlign w:val="center"/>
          </w:tcPr>
          <w:p w14:paraId="681284CD" w14:textId="5A2EE54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Băng cách điện</w:t>
            </w:r>
          </w:p>
        </w:tc>
        <w:tc>
          <w:tcPr>
            <w:tcW w:w="1112" w:type="dxa"/>
            <w:tcBorders>
              <w:top w:val="nil"/>
              <w:bottom w:val="nil"/>
            </w:tcBorders>
            <w:vAlign w:val="center"/>
          </w:tcPr>
          <w:p w14:paraId="297D9D5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cuộn</w:t>
            </w:r>
          </w:p>
        </w:tc>
        <w:tc>
          <w:tcPr>
            <w:tcW w:w="2268" w:type="dxa"/>
            <w:tcBorders>
              <w:top w:val="nil"/>
              <w:bottom w:val="nil"/>
            </w:tcBorders>
            <w:vAlign w:val="center"/>
          </w:tcPr>
          <w:p w14:paraId="5308F50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797B415C" w14:textId="77777777" w:rsidTr="00142DD3">
        <w:trPr>
          <w:trHeight w:val="397"/>
        </w:trPr>
        <w:tc>
          <w:tcPr>
            <w:tcW w:w="1134" w:type="dxa"/>
            <w:tcBorders>
              <w:top w:val="nil"/>
              <w:bottom w:val="nil"/>
            </w:tcBorders>
            <w:vAlign w:val="center"/>
          </w:tcPr>
          <w:p w14:paraId="1F03896A" w14:textId="77777777" w:rsidR="00525FB8" w:rsidRPr="00C82162" w:rsidRDefault="00525FB8" w:rsidP="00A248B2">
            <w:pPr>
              <w:spacing w:line="320" w:lineRule="atLeast"/>
              <w:rPr>
                <w:rFonts w:ascii="Times New Roman" w:hAnsi="Times New Roman"/>
                <w:b/>
                <w:sz w:val="24"/>
                <w:szCs w:val="24"/>
              </w:rPr>
            </w:pPr>
          </w:p>
        </w:tc>
        <w:tc>
          <w:tcPr>
            <w:tcW w:w="2410" w:type="dxa"/>
            <w:vMerge/>
          </w:tcPr>
          <w:p w14:paraId="55A5C5CA" w14:textId="77777777" w:rsidR="00525FB8" w:rsidRPr="00C82162" w:rsidRDefault="00525FB8" w:rsidP="00A248B2">
            <w:pPr>
              <w:spacing w:line="320" w:lineRule="atLeast"/>
              <w:rPr>
                <w:rFonts w:ascii="Times New Roman" w:hAnsi="Times New Roman"/>
                <w:sz w:val="24"/>
                <w:szCs w:val="24"/>
              </w:rPr>
            </w:pPr>
          </w:p>
        </w:tc>
        <w:tc>
          <w:tcPr>
            <w:tcW w:w="2410" w:type="dxa"/>
            <w:tcBorders>
              <w:top w:val="nil"/>
              <w:bottom w:val="nil"/>
            </w:tcBorders>
            <w:vAlign w:val="center"/>
          </w:tcPr>
          <w:p w14:paraId="65BB6C4A" w14:textId="53E00ED4"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1112" w:type="dxa"/>
            <w:tcBorders>
              <w:top w:val="nil"/>
              <w:bottom w:val="nil"/>
            </w:tcBorders>
            <w:vAlign w:val="center"/>
          </w:tcPr>
          <w:p w14:paraId="6236495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268" w:type="dxa"/>
            <w:tcBorders>
              <w:top w:val="nil"/>
              <w:bottom w:val="nil"/>
            </w:tcBorders>
            <w:vAlign w:val="center"/>
          </w:tcPr>
          <w:p w14:paraId="57A8957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25AB98B1" w14:textId="77777777" w:rsidTr="00142DD3">
        <w:trPr>
          <w:trHeight w:val="397"/>
        </w:trPr>
        <w:tc>
          <w:tcPr>
            <w:tcW w:w="1134" w:type="dxa"/>
            <w:tcBorders>
              <w:top w:val="nil"/>
              <w:bottom w:val="single" w:sz="4" w:space="0" w:color="auto"/>
            </w:tcBorders>
            <w:vAlign w:val="center"/>
          </w:tcPr>
          <w:p w14:paraId="088750AD" w14:textId="77777777" w:rsidR="00525FB8" w:rsidRPr="00C82162" w:rsidRDefault="00525FB8" w:rsidP="00A248B2">
            <w:pPr>
              <w:spacing w:line="320" w:lineRule="atLeast"/>
              <w:rPr>
                <w:rFonts w:ascii="Times New Roman" w:hAnsi="Times New Roman"/>
                <w:b/>
                <w:sz w:val="24"/>
                <w:szCs w:val="24"/>
              </w:rPr>
            </w:pPr>
          </w:p>
        </w:tc>
        <w:tc>
          <w:tcPr>
            <w:tcW w:w="2410" w:type="dxa"/>
            <w:vMerge/>
            <w:tcBorders>
              <w:bottom w:val="single" w:sz="4" w:space="0" w:color="auto"/>
            </w:tcBorders>
          </w:tcPr>
          <w:p w14:paraId="7C03B71C" w14:textId="77777777" w:rsidR="00525FB8" w:rsidRPr="00C82162" w:rsidRDefault="00525FB8" w:rsidP="00A248B2">
            <w:pPr>
              <w:spacing w:line="320" w:lineRule="atLeast"/>
              <w:rPr>
                <w:rFonts w:ascii="Times New Roman" w:hAnsi="Times New Roman"/>
                <w:i/>
                <w:sz w:val="24"/>
                <w:szCs w:val="24"/>
              </w:rPr>
            </w:pPr>
          </w:p>
        </w:tc>
        <w:tc>
          <w:tcPr>
            <w:tcW w:w="2410" w:type="dxa"/>
            <w:tcBorders>
              <w:top w:val="nil"/>
              <w:bottom w:val="single" w:sz="4" w:space="0" w:color="auto"/>
            </w:tcBorders>
            <w:vAlign w:val="center"/>
          </w:tcPr>
          <w:p w14:paraId="4A2E9FD7" w14:textId="53A1AA00"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1112" w:type="dxa"/>
            <w:tcBorders>
              <w:top w:val="nil"/>
              <w:bottom w:val="single" w:sz="4" w:space="0" w:color="auto"/>
            </w:tcBorders>
            <w:vAlign w:val="center"/>
          </w:tcPr>
          <w:p w14:paraId="79B6CE46"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268" w:type="dxa"/>
            <w:tcBorders>
              <w:top w:val="nil"/>
              <w:bottom w:val="single" w:sz="4" w:space="0" w:color="auto"/>
            </w:tcBorders>
            <w:vAlign w:val="center"/>
          </w:tcPr>
          <w:p w14:paraId="75144518"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0,90</w:t>
            </w:r>
          </w:p>
        </w:tc>
      </w:tr>
      <w:tr w:rsidR="00B665CD" w:rsidRPr="00C82162" w14:paraId="333D2F40" w14:textId="77777777" w:rsidTr="00142DD3">
        <w:trPr>
          <w:trHeight w:val="397"/>
        </w:trPr>
        <w:tc>
          <w:tcPr>
            <w:tcW w:w="1134" w:type="dxa"/>
            <w:tcBorders>
              <w:top w:val="single" w:sz="4" w:space="0" w:color="auto"/>
              <w:left w:val="nil"/>
              <w:bottom w:val="nil"/>
              <w:right w:val="nil"/>
            </w:tcBorders>
            <w:vAlign w:val="center"/>
          </w:tcPr>
          <w:p w14:paraId="430D723A" w14:textId="77777777" w:rsidR="007A2349" w:rsidRPr="00C82162" w:rsidRDefault="007A2349" w:rsidP="00A248B2">
            <w:pPr>
              <w:spacing w:line="320" w:lineRule="atLeast"/>
              <w:rPr>
                <w:rFonts w:ascii="Times New Roman" w:hAnsi="Times New Roman"/>
                <w:b/>
                <w:sz w:val="24"/>
                <w:szCs w:val="24"/>
              </w:rPr>
            </w:pPr>
          </w:p>
        </w:tc>
        <w:tc>
          <w:tcPr>
            <w:tcW w:w="2410" w:type="dxa"/>
            <w:tcBorders>
              <w:top w:val="single" w:sz="4" w:space="0" w:color="auto"/>
              <w:left w:val="nil"/>
              <w:bottom w:val="nil"/>
              <w:right w:val="nil"/>
            </w:tcBorders>
          </w:tcPr>
          <w:p w14:paraId="233F3409" w14:textId="77777777" w:rsidR="007A2349" w:rsidRPr="00C82162" w:rsidRDefault="007A2349" w:rsidP="00A248B2">
            <w:pPr>
              <w:spacing w:line="320" w:lineRule="atLeast"/>
              <w:rPr>
                <w:rFonts w:ascii="Times New Roman" w:hAnsi="Times New Roman"/>
                <w:sz w:val="24"/>
                <w:szCs w:val="24"/>
              </w:rPr>
            </w:pPr>
          </w:p>
        </w:tc>
        <w:tc>
          <w:tcPr>
            <w:tcW w:w="2410" w:type="dxa"/>
            <w:tcBorders>
              <w:top w:val="single" w:sz="4" w:space="0" w:color="auto"/>
              <w:left w:val="nil"/>
              <w:bottom w:val="nil"/>
              <w:right w:val="nil"/>
            </w:tcBorders>
            <w:vAlign w:val="center"/>
          </w:tcPr>
          <w:p w14:paraId="75E3F030" w14:textId="3594A9B4" w:rsidR="007A2349" w:rsidRPr="00C82162" w:rsidRDefault="007A2349" w:rsidP="00A248B2">
            <w:pPr>
              <w:spacing w:line="320" w:lineRule="atLeast"/>
              <w:rPr>
                <w:rFonts w:ascii="Times New Roman" w:hAnsi="Times New Roman"/>
                <w:sz w:val="24"/>
                <w:szCs w:val="24"/>
              </w:rPr>
            </w:pPr>
          </w:p>
        </w:tc>
        <w:tc>
          <w:tcPr>
            <w:tcW w:w="1112" w:type="dxa"/>
            <w:tcBorders>
              <w:top w:val="single" w:sz="4" w:space="0" w:color="auto"/>
              <w:left w:val="nil"/>
              <w:bottom w:val="nil"/>
            </w:tcBorders>
            <w:vAlign w:val="center"/>
          </w:tcPr>
          <w:p w14:paraId="44824877" w14:textId="77777777" w:rsidR="007A2349" w:rsidRPr="00C82162" w:rsidRDefault="007A2349" w:rsidP="00A248B2">
            <w:pPr>
              <w:spacing w:line="320" w:lineRule="atLeast"/>
              <w:jc w:val="center"/>
              <w:rPr>
                <w:rFonts w:ascii="Times New Roman" w:hAnsi="Times New Roman"/>
                <w:sz w:val="24"/>
                <w:szCs w:val="24"/>
              </w:rPr>
            </w:pPr>
          </w:p>
        </w:tc>
        <w:tc>
          <w:tcPr>
            <w:tcW w:w="2268" w:type="dxa"/>
            <w:tcBorders>
              <w:top w:val="single" w:sz="4" w:space="0" w:color="auto"/>
            </w:tcBorders>
            <w:vAlign w:val="center"/>
          </w:tcPr>
          <w:p w14:paraId="5522CDC7"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4D4A6990" w14:textId="77777777" w:rsidR="009F606E" w:rsidRPr="00C82162" w:rsidRDefault="009F606E" w:rsidP="009F606E">
      <w:pPr>
        <w:spacing w:before="240" w:after="60"/>
        <w:ind w:firstLine="567"/>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b/>
          <w:i/>
          <w:sz w:val="24"/>
          <w:szCs w:val="24"/>
        </w:rPr>
        <w:t xml:space="preserve"> </w:t>
      </w:r>
      <w:r w:rsidRPr="00C82162">
        <w:rPr>
          <w:rFonts w:ascii="Times New Roman" w:hAnsi="Times New Roman"/>
          <w:sz w:val="24"/>
          <w:szCs w:val="24"/>
        </w:rPr>
        <w:t>Không bao gồm công việc lắp đặt các van vào đường ống, không bao gồm lắp đặt đường ống.</w:t>
      </w:r>
    </w:p>
    <w:p w14:paraId="3AC0A5CF" w14:textId="77777777"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b/>
        </w:rPr>
        <w:br w:type="page"/>
      </w:r>
      <w:r w:rsidRPr="00C82162">
        <w:rPr>
          <w:rFonts w:ascii="Times New Roman" w:hAnsi="Times New Roman"/>
          <w:sz w:val="24"/>
          <w:szCs w:val="24"/>
        </w:rPr>
        <w:t>MP.07000</w:t>
      </w:r>
      <w:r w:rsidRPr="00C82162">
        <w:rPr>
          <w:rFonts w:ascii="Times New Roman" w:hAnsi="Times New Roman"/>
          <w:sz w:val="24"/>
          <w:szCs w:val="24"/>
        </w:rPr>
        <w:tab/>
        <w:t>LẮP ĐẶT ỐNG ĐO LƯỜNG</w:t>
      </w:r>
    </w:p>
    <w:p w14:paraId="0BA5D0A4"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7341E044"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414595DA"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1kg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2551"/>
        <w:gridCol w:w="992"/>
        <w:gridCol w:w="2127"/>
      </w:tblGrid>
      <w:tr w:rsidR="00B665CD" w:rsidRPr="00C82162" w14:paraId="77DB92FA" w14:textId="77777777" w:rsidTr="00142DD3">
        <w:trPr>
          <w:trHeight w:val="598"/>
        </w:trPr>
        <w:tc>
          <w:tcPr>
            <w:tcW w:w="1134" w:type="dxa"/>
            <w:vAlign w:val="center"/>
          </w:tcPr>
          <w:p w14:paraId="25929D7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552" w:type="dxa"/>
            <w:vAlign w:val="center"/>
          </w:tcPr>
          <w:p w14:paraId="62DD6A7D" w14:textId="25349406" w:rsidR="007A2349"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 lắp đặt</w:t>
            </w:r>
          </w:p>
        </w:tc>
        <w:tc>
          <w:tcPr>
            <w:tcW w:w="2551" w:type="dxa"/>
            <w:vAlign w:val="center"/>
          </w:tcPr>
          <w:p w14:paraId="04B0C7B0" w14:textId="20406E8A"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0CE96768"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127" w:type="dxa"/>
            <w:vAlign w:val="center"/>
          </w:tcPr>
          <w:p w14:paraId="7130CAA8"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557DD872" w14:textId="77777777" w:rsidTr="00142DD3">
        <w:trPr>
          <w:trHeight w:val="369"/>
        </w:trPr>
        <w:tc>
          <w:tcPr>
            <w:tcW w:w="1134" w:type="dxa"/>
            <w:tcBorders>
              <w:bottom w:val="nil"/>
            </w:tcBorders>
            <w:vAlign w:val="center"/>
          </w:tcPr>
          <w:p w14:paraId="3DA27C1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MP.070</w:t>
            </w:r>
          </w:p>
        </w:tc>
        <w:tc>
          <w:tcPr>
            <w:tcW w:w="2552" w:type="dxa"/>
            <w:vMerge w:val="restart"/>
          </w:tcPr>
          <w:p w14:paraId="5600BECE" w14:textId="0F3D4C08" w:rsidR="00525FB8" w:rsidRPr="00C82162" w:rsidRDefault="00314185" w:rsidP="00A248B2">
            <w:pPr>
              <w:spacing w:line="320" w:lineRule="atLeast"/>
              <w:rPr>
                <w:rFonts w:ascii="Times New Roman" w:hAnsi="Times New Roman"/>
                <w:i/>
                <w:sz w:val="24"/>
                <w:szCs w:val="24"/>
              </w:rPr>
            </w:pPr>
            <w:r w:rsidRPr="00C82162">
              <w:rPr>
                <w:rFonts w:ascii="Times New Roman" w:hAnsi="Times New Roman"/>
                <w:sz w:val="24"/>
                <w:szCs w:val="24"/>
              </w:rPr>
              <w:t>Lắp đặt ống đo lường</w:t>
            </w:r>
          </w:p>
        </w:tc>
        <w:tc>
          <w:tcPr>
            <w:tcW w:w="2551" w:type="dxa"/>
            <w:tcBorders>
              <w:bottom w:val="nil"/>
            </w:tcBorders>
            <w:vAlign w:val="center"/>
          </w:tcPr>
          <w:p w14:paraId="1D7EDD77" w14:textId="634B2CC0"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2702DBAC" w14:textId="77777777" w:rsidR="00525FB8" w:rsidRPr="00C82162" w:rsidRDefault="00525FB8" w:rsidP="00A248B2">
            <w:pPr>
              <w:spacing w:line="320" w:lineRule="atLeast"/>
              <w:jc w:val="center"/>
              <w:rPr>
                <w:rFonts w:ascii="Times New Roman" w:hAnsi="Times New Roman"/>
                <w:sz w:val="24"/>
                <w:szCs w:val="24"/>
              </w:rPr>
            </w:pPr>
          </w:p>
        </w:tc>
        <w:tc>
          <w:tcPr>
            <w:tcW w:w="2127" w:type="dxa"/>
            <w:tcBorders>
              <w:bottom w:val="nil"/>
            </w:tcBorders>
            <w:vAlign w:val="center"/>
          </w:tcPr>
          <w:p w14:paraId="33B22D3A" w14:textId="77777777" w:rsidR="00525FB8" w:rsidRPr="00C82162" w:rsidRDefault="00525FB8" w:rsidP="00A248B2">
            <w:pPr>
              <w:spacing w:line="320" w:lineRule="atLeast"/>
              <w:rPr>
                <w:rFonts w:ascii="Times New Roman" w:hAnsi="Times New Roman"/>
                <w:b/>
                <w:sz w:val="24"/>
                <w:szCs w:val="24"/>
              </w:rPr>
            </w:pPr>
          </w:p>
        </w:tc>
      </w:tr>
      <w:tr w:rsidR="00B665CD" w:rsidRPr="00C82162" w14:paraId="42871307" w14:textId="77777777" w:rsidTr="00142DD3">
        <w:trPr>
          <w:trHeight w:val="369"/>
        </w:trPr>
        <w:tc>
          <w:tcPr>
            <w:tcW w:w="1134" w:type="dxa"/>
            <w:tcBorders>
              <w:top w:val="nil"/>
              <w:bottom w:val="nil"/>
            </w:tcBorders>
            <w:vAlign w:val="center"/>
          </w:tcPr>
          <w:p w14:paraId="57E5671A"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D1C9A0B"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16B13A8C" w14:textId="75A4C4BE"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Thép các loại</w:t>
            </w:r>
          </w:p>
        </w:tc>
        <w:tc>
          <w:tcPr>
            <w:tcW w:w="992" w:type="dxa"/>
            <w:tcBorders>
              <w:top w:val="nil"/>
              <w:bottom w:val="nil"/>
            </w:tcBorders>
            <w:vAlign w:val="center"/>
          </w:tcPr>
          <w:p w14:paraId="281FC82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664D6776"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6043BE76" w14:textId="77777777" w:rsidTr="00142DD3">
        <w:trPr>
          <w:trHeight w:val="369"/>
        </w:trPr>
        <w:tc>
          <w:tcPr>
            <w:tcW w:w="1134" w:type="dxa"/>
            <w:tcBorders>
              <w:top w:val="nil"/>
              <w:bottom w:val="nil"/>
            </w:tcBorders>
            <w:vAlign w:val="center"/>
          </w:tcPr>
          <w:p w14:paraId="52F1C25E"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271B5D47"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1FBA6D49" w14:textId="5D4E7CEC"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Que hàn</w:t>
            </w:r>
          </w:p>
        </w:tc>
        <w:tc>
          <w:tcPr>
            <w:tcW w:w="992" w:type="dxa"/>
            <w:tcBorders>
              <w:top w:val="nil"/>
              <w:bottom w:val="nil"/>
            </w:tcBorders>
            <w:vAlign w:val="center"/>
          </w:tcPr>
          <w:p w14:paraId="4DFF5AE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584EC0B5"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57A163A4" w14:textId="77777777" w:rsidTr="00142DD3">
        <w:trPr>
          <w:trHeight w:val="369"/>
        </w:trPr>
        <w:tc>
          <w:tcPr>
            <w:tcW w:w="1134" w:type="dxa"/>
            <w:tcBorders>
              <w:top w:val="nil"/>
              <w:bottom w:val="nil"/>
            </w:tcBorders>
            <w:vAlign w:val="center"/>
          </w:tcPr>
          <w:p w14:paraId="21EEA57D"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352502CA"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5B4F601C" w14:textId="5FD623B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Que hàn TIG</w:t>
            </w:r>
          </w:p>
        </w:tc>
        <w:tc>
          <w:tcPr>
            <w:tcW w:w="992" w:type="dxa"/>
            <w:tcBorders>
              <w:top w:val="nil"/>
              <w:bottom w:val="nil"/>
            </w:tcBorders>
            <w:vAlign w:val="center"/>
          </w:tcPr>
          <w:p w14:paraId="0F26F8C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kg</w:t>
            </w:r>
          </w:p>
        </w:tc>
        <w:tc>
          <w:tcPr>
            <w:tcW w:w="2127" w:type="dxa"/>
            <w:tcBorders>
              <w:top w:val="nil"/>
              <w:bottom w:val="nil"/>
            </w:tcBorders>
            <w:vAlign w:val="center"/>
          </w:tcPr>
          <w:p w14:paraId="6521AAC6"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6FDF4B94" w14:textId="77777777" w:rsidTr="00142DD3">
        <w:trPr>
          <w:trHeight w:val="369"/>
        </w:trPr>
        <w:tc>
          <w:tcPr>
            <w:tcW w:w="1134" w:type="dxa"/>
            <w:tcBorders>
              <w:top w:val="nil"/>
              <w:bottom w:val="nil"/>
            </w:tcBorders>
            <w:vAlign w:val="center"/>
          </w:tcPr>
          <w:p w14:paraId="65787221"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6B272E46"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58BF36E0" w14:textId="67E8DB05"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Khí Argon</w:t>
            </w:r>
          </w:p>
        </w:tc>
        <w:tc>
          <w:tcPr>
            <w:tcW w:w="992" w:type="dxa"/>
            <w:tcBorders>
              <w:top w:val="nil"/>
              <w:bottom w:val="nil"/>
            </w:tcBorders>
            <w:vAlign w:val="center"/>
          </w:tcPr>
          <w:p w14:paraId="3AA915E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chai</w:t>
            </w:r>
          </w:p>
        </w:tc>
        <w:tc>
          <w:tcPr>
            <w:tcW w:w="2127" w:type="dxa"/>
            <w:tcBorders>
              <w:top w:val="nil"/>
              <w:bottom w:val="nil"/>
            </w:tcBorders>
            <w:vAlign w:val="center"/>
          </w:tcPr>
          <w:p w14:paraId="03B91EC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4ECB6020" w14:textId="77777777" w:rsidTr="00142DD3">
        <w:trPr>
          <w:trHeight w:val="369"/>
        </w:trPr>
        <w:tc>
          <w:tcPr>
            <w:tcW w:w="1134" w:type="dxa"/>
            <w:tcBorders>
              <w:top w:val="nil"/>
              <w:bottom w:val="nil"/>
            </w:tcBorders>
            <w:vAlign w:val="center"/>
          </w:tcPr>
          <w:p w14:paraId="646353F1"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C9086A8"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51982309" w14:textId="59271D01"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5484EBFB"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viên</w:t>
            </w:r>
          </w:p>
        </w:tc>
        <w:tc>
          <w:tcPr>
            <w:tcW w:w="2127" w:type="dxa"/>
            <w:tcBorders>
              <w:top w:val="nil"/>
              <w:bottom w:val="nil"/>
            </w:tcBorders>
            <w:vAlign w:val="center"/>
          </w:tcPr>
          <w:p w14:paraId="0A5DE29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0,120</w:t>
            </w:r>
          </w:p>
        </w:tc>
      </w:tr>
      <w:tr w:rsidR="00B665CD" w:rsidRPr="00C82162" w14:paraId="2B9DE8C8" w14:textId="77777777" w:rsidTr="00142DD3">
        <w:trPr>
          <w:trHeight w:val="369"/>
        </w:trPr>
        <w:tc>
          <w:tcPr>
            <w:tcW w:w="1134" w:type="dxa"/>
            <w:tcBorders>
              <w:top w:val="nil"/>
              <w:bottom w:val="nil"/>
            </w:tcBorders>
            <w:vAlign w:val="center"/>
          </w:tcPr>
          <w:p w14:paraId="6B338337"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650D9A6B"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323DBBC9" w14:textId="5F8AA5F5"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0559C99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27" w:type="dxa"/>
            <w:tcBorders>
              <w:top w:val="nil"/>
              <w:bottom w:val="nil"/>
            </w:tcBorders>
            <w:vAlign w:val="center"/>
          </w:tcPr>
          <w:p w14:paraId="609768D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20</w:t>
            </w:r>
          </w:p>
        </w:tc>
      </w:tr>
      <w:tr w:rsidR="00B665CD" w:rsidRPr="00C82162" w14:paraId="3E203185" w14:textId="77777777" w:rsidTr="00142DD3">
        <w:trPr>
          <w:trHeight w:val="369"/>
        </w:trPr>
        <w:tc>
          <w:tcPr>
            <w:tcW w:w="1134" w:type="dxa"/>
            <w:tcBorders>
              <w:top w:val="nil"/>
              <w:bottom w:val="nil"/>
            </w:tcBorders>
            <w:vAlign w:val="center"/>
          </w:tcPr>
          <w:p w14:paraId="63F810FA"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08ABA39C" w14:textId="77777777" w:rsidR="00525FB8" w:rsidRPr="00C82162" w:rsidRDefault="00525FB8" w:rsidP="00A248B2">
            <w:pPr>
              <w:spacing w:line="320" w:lineRule="atLeast"/>
              <w:rPr>
                <w:rFonts w:ascii="Times New Roman" w:hAnsi="Times New Roman"/>
                <w:i/>
                <w:sz w:val="24"/>
                <w:szCs w:val="24"/>
              </w:rPr>
            </w:pPr>
          </w:p>
        </w:tc>
        <w:tc>
          <w:tcPr>
            <w:tcW w:w="2551" w:type="dxa"/>
            <w:tcBorders>
              <w:top w:val="nil"/>
              <w:bottom w:val="nil"/>
            </w:tcBorders>
            <w:vAlign w:val="center"/>
          </w:tcPr>
          <w:p w14:paraId="3EB03C3C" w14:textId="55E9E2B8"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992" w:type="dxa"/>
            <w:tcBorders>
              <w:top w:val="nil"/>
              <w:bottom w:val="nil"/>
            </w:tcBorders>
            <w:vAlign w:val="center"/>
          </w:tcPr>
          <w:p w14:paraId="0A03957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2127" w:type="dxa"/>
            <w:tcBorders>
              <w:top w:val="nil"/>
              <w:bottom w:val="nil"/>
            </w:tcBorders>
            <w:vAlign w:val="center"/>
          </w:tcPr>
          <w:p w14:paraId="468A2E54"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0,49</w:t>
            </w:r>
          </w:p>
        </w:tc>
      </w:tr>
      <w:tr w:rsidR="00B665CD" w:rsidRPr="00C82162" w14:paraId="2A38F00A" w14:textId="77777777" w:rsidTr="00142DD3">
        <w:trPr>
          <w:trHeight w:val="369"/>
        </w:trPr>
        <w:tc>
          <w:tcPr>
            <w:tcW w:w="1134" w:type="dxa"/>
            <w:tcBorders>
              <w:top w:val="nil"/>
              <w:bottom w:val="nil"/>
            </w:tcBorders>
            <w:vAlign w:val="center"/>
          </w:tcPr>
          <w:p w14:paraId="74188F75"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74AD2912" w14:textId="77777777" w:rsidR="00525FB8" w:rsidRPr="00C82162" w:rsidRDefault="00525FB8" w:rsidP="00A248B2">
            <w:pPr>
              <w:spacing w:line="320" w:lineRule="atLeast"/>
              <w:rPr>
                <w:rFonts w:ascii="Times New Roman" w:hAnsi="Times New Roman"/>
                <w:i/>
                <w:sz w:val="24"/>
                <w:szCs w:val="24"/>
              </w:rPr>
            </w:pPr>
          </w:p>
        </w:tc>
        <w:tc>
          <w:tcPr>
            <w:tcW w:w="2551" w:type="dxa"/>
            <w:tcBorders>
              <w:top w:val="nil"/>
              <w:bottom w:val="nil"/>
            </w:tcBorders>
            <w:vAlign w:val="center"/>
          </w:tcPr>
          <w:p w14:paraId="6D447B08" w14:textId="3BB04754" w:rsidR="00525FB8" w:rsidRPr="00C82162" w:rsidRDefault="00525FB8" w:rsidP="00A248B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7730C1BD"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 </w:t>
            </w:r>
          </w:p>
        </w:tc>
        <w:tc>
          <w:tcPr>
            <w:tcW w:w="2127" w:type="dxa"/>
            <w:tcBorders>
              <w:top w:val="nil"/>
              <w:bottom w:val="nil"/>
            </w:tcBorders>
            <w:vAlign w:val="center"/>
          </w:tcPr>
          <w:p w14:paraId="248555CA" w14:textId="77777777" w:rsidR="00525FB8" w:rsidRPr="00C82162" w:rsidRDefault="00525FB8" w:rsidP="00A248B2">
            <w:pPr>
              <w:spacing w:line="320" w:lineRule="atLeast"/>
              <w:jc w:val="center"/>
              <w:rPr>
                <w:rFonts w:ascii="Times New Roman" w:hAnsi="Times New Roman"/>
                <w:sz w:val="24"/>
                <w:szCs w:val="24"/>
              </w:rPr>
            </w:pPr>
          </w:p>
        </w:tc>
      </w:tr>
      <w:tr w:rsidR="00B665CD" w:rsidRPr="00C82162" w14:paraId="59C091FB" w14:textId="77777777" w:rsidTr="00142DD3">
        <w:trPr>
          <w:trHeight w:val="369"/>
        </w:trPr>
        <w:tc>
          <w:tcPr>
            <w:tcW w:w="1134" w:type="dxa"/>
            <w:tcBorders>
              <w:top w:val="nil"/>
              <w:bottom w:val="nil"/>
            </w:tcBorders>
            <w:vAlign w:val="center"/>
          </w:tcPr>
          <w:p w14:paraId="655D7850"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B726927"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4DDD763E" w14:textId="320D834A"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440E18E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27" w:type="dxa"/>
            <w:tcBorders>
              <w:top w:val="nil"/>
              <w:bottom w:val="nil"/>
            </w:tcBorders>
            <w:vAlign w:val="center"/>
          </w:tcPr>
          <w:p w14:paraId="6BDEB487"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240112A1" w14:textId="77777777" w:rsidTr="00142DD3">
        <w:trPr>
          <w:trHeight w:val="369"/>
        </w:trPr>
        <w:tc>
          <w:tcPr>
            <w:tcW w:w="1134" w:type="dxa"/>
            <w:tcBorders>
              <w:top w:val="nil"/>
              <w:bottom w:val="nil"/>
            </w:tcBorders>
            <w:vAlign w:val="center"/>
          </w:tcPr>
          <w:p w14:paraId="4BAD3C99"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40C2EEBD"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nil"/>
            </w:tcBorders>
            <w:vAlign w:val="center"/>
          </w:tcPr>
          <w:p w14:paraId="4FFAA16F" w14:textId="7F38CAA4"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Máy hàn TIG</w:t>
            </w:r>
          </w:p>
        </w:tc>
        <w:tc>
          <w:tcPr>
            <w:tcW w:w="992" w:type="dxa"/>
            <w:tcBorders>
              <w:top w:val="nil"/>
              <w:bottom w:val="nil"/>
            </w:tcBorders>
            <w:vAlign w:val="center"/>
          </w:tcPr>
          <w:p w14:paraId="5D0FEFB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27" w:type="dxa"/>
            <w:tcBorders>
              <w:top w:val="nil"/>
              <w:bottom w:val="nil"/>
            </w:tcBorders>
            <w:vAlign w:val="center"/>
          </w:tcPr>
          <w:p w14:paraId="476C6239"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0,040</w:t>
            </w:r>
          </w:p>
        </w:tc>
      </w:tr>
      <w:tr w:rsidR="00B665CD" w:rsidRPr="00C82162" w14:paraId="476C778A" w14:textId="77777777" w:rsidTr="00142DD3">
        <w:trPr>
          <w:trHeight w:val="369"/>
        </w:trPr>
        <w:tc>
          <w:tcPr>
            <w:tcW w:w="1134" w:type="dxa"/>
            <w:tcBorders>
              <w:top w:val="nil"/>
              <w:bottom w:val="nil"/>
            </w:tcBorders>
            <w:vAlign w:val="center"/>
          </w:tcPr>
          <w:p w14:paraId="58346FDF" w14:textId="77777777" w:rsidR="00525FB8" w:rsidRPr="00C82162" w:rsidRDefault="00525FB8" w:rsidP="00A248B2">
            <w:pPr>
              <w:spacing w:line="320" w:lineRule="atLeast"/>
              <w:rPr>
                <w:rFonts w:ascii="Times New Roman" w:hAnsi="Times New Roman"/>
                <w:b/>
                <w:sz w:val="24"/>
                <w:szCs w:val="24"/>
              </w:rPr>
            </w:pPr>
          </w:p>
        </w:tc>
        <w:tc>
          <w:tcPr>
            <w:tcW w:w="2552" w:type="dxa"/>
            <w:vMerge/>
          </w:tcPr>
          <w:p w14:paraId="68BC2D0D" w14:textId="77777777" w:rsidR="00525FB8" w:rsidRPr="00C82162" w:rsidRDefault="00525FB8" w:rsidP="00A95DA6">
            <w:pPr>
              <w:spacing w:line="320" w:lineRule="atLeast"/>
              <w:rPr>
                <w:rFonts w:ascii="Times New Roman" w:hAnsi="Times New Roman"/>
                <w:sz w:val="24"/>
                <w:szCs w:val="24"/>
              </w:rPr>
            </w:pPr>
          </w:p>
        </w:tc>
        <w:tc>
          <w:tcPr>
            <w:tcW w:w="2551" w:type="dxa"/>
            <w:tcBorders>
              <w:top w:val="nil"/>
              <w:bottom w:val="nil"/>
            </w:tcBorders>
            <w:vAlign w:val="center"/>
          </w:tcPr>
          <w:p w14:paraId="6EB49F7E" w14:textId="114D9790" w:rsidR="00525FB8" w:rsidRPr="00C82162" w:rsidRDefault="00525FB8" w:rsidP="00A95DA6">
            <w:pPr>
              <w:spacing w:line="320" w:lineRule="atLeast"/>
              <w:rPr>
                <w:rFonts w:ascii="Times New Roman" w:hAnsi="Times New Roman"/>
                <w:sz w:val="24"/>
                <w:szCs w:val="24"/>
              </w:rPr>
            </w:pPr>
            <w:r w:rsidRPr="00C82162">
              <w:rPr>
                <w:rFonts w:ascii="Times New Roman" w:hAnsi="Times New Roman"/>
                <w:sz w:val="24"/>
                <w:szCs w:val="24"/>
              </w:rPr>
              <w:t>Máy mài 1,0 kW</w:t>
            </w:r>
          </w:p>
        </w:tc>
        <w:tc>
          <w:tcPr>
            <w:tcW w:w="992" w:type="dxa"/>
            <w:tcBorders>
              <w:top w:val="nil"/>
              <w:bottom w:val="nil"/>
            </w:tcBorders>
            <w:vAlign w:val="center"/>
          </w:tcPr>
          <w:p w14:paraId="22578AAE"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2127" w:type="dxa"/>
            <w:tcBorders>
              <w:top w:val="nil"/>
              <w:bottom w:val="nil"/>
            </w:tcBorders>
            <w:vAlign w:val="center"/>
          </w:tcPr>
          <w:p w14:paraId="136FE9E3"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0,150</w:t>
            </w:r>
          </w:p>
        </w:tc>
      </w:tr>
      <w:tr w:rsidR="00B665CD" w:rsidRPr="00C82162" w14:paraId="538BC3E7" w14:textId="77777777" w:rsidTr="00142DD3">
        <w:trPr>
          <w:trHeight w:val="369"/>
        </w:trPr>
        <w:tc>
          <w:tcPr>
            <w:tcW w:w="1134" w:type="dxa"/>
            <w:tcBorders>
              <w:top w:val="nil"/>
              <w:bottom w:val="single" w:sz="4" w:space="0" w:color="auto"/>
            </w:tcBorders>
            <w:vAlign w:val="center"/>
          </w:tcPr>
          <w:p w14:paraId="2732CD50" w14:textId="77777777" w:rsidR="00525FB8" w:rsidRPr="00C82162" w:rsidRDefault="00525FB8" w:rsidP="00A248B2">
            <w:pPr>
              <w:spacing w:line="320" w:lineRule="atLeast"/>
              <w:rPr>
                <w:rFonts w:ascii="Times New Roman" w:hAnsi="Times New Roman"/>
                <w:b/>
                <w:sz w:val="24"/>
                <w:szCs w:val="24"/>
              </w:rPr>
            </w:pPr>
          </w:p>
        </w:tc>
        <w:tc>
          <w:tcPr>
            <w:tcW w:w="2552" w:type="dxa"/>
            <w:vMerge/>
            <w:tcBorders>
              <w:bottom w:val="single" w:sz="4" w:space="0" w:color="auto"/>
            </w:tcBorders>
          </w:tcPr>
          <w:p w14:paraId="619FAA7F" w14:textId="77777777" w:rsidR="00525FB8" w:rsidRPr="00C82162" w:rsidRDefault="00525FB8" w:rsidP="00A248B2">
            <w:pPr>
              <w:spacing w:line="320" w:lineRule="atLeast"/>
              <w:rPr>
                <w:rFonts w:ascii="Times New Roman" w:hAnsi="Times New Roman"/>
                <w:sz w:val="24"/>
                <w:szCs w:val="24"/>
              </w:rPr>
            </w:pPr>
          </w:p>
        </w:tc>
        <w:tc>
          <w:tcPr>
            <w:tcW w:w="2551" w:type="dxa"/>
            <w:tcBorders>
              <w:top w:val="nil"/>
              <w:bottom w:val="single" w:sz="4" w:space="0" w:color="auto"/>
            </w:tcBorders>
            <w:vAlign w:val="center"/>
          </w:tcPr>
          <w:p w14:paraId="62FB4A48" w14:textId="16193F57" w:rsidR="00525FB8" w:rsidRPr="00C82162" w:rsidRDefault="00525FB8" w:rsidP="00A248B2">
            <w:pPr>
              <w:spacing w:line="320" w:lineRule="atLeast"/>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5D5D8C4A"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2127" w:type="dxa"/>
            <w:tcBorders>
              <w:top w:val="nil"/>
              <w:bottom w:val="single" w:sz="4" w:space="0" w:color="auto"/>
            </w:tcBorders>
            <w:vAlign w:val="center"/>
          </w:tcPr>
          <w:p w14:paraId="68DBCE71" w14:textId="77777777" w:rsidR="00525FB8" w:rsidRPr="00C82162" w:rsidRDefault="00525FB8" w:rsidP="00A248B2">
            <w:pPr>
              <w:spacing w:line="320" w:lineRule="atLeast"/>
              <w:jc w:val="center"/>
              <w:rPr>
                <w:rFonts w:ascii="Times New Roman" w:hAnsi="Times New Roman"/>
                <w:sz w:val="24"/>
                <w:szCs w:val="24"/>
              </w:rPr>
            </w:pPr>
            <w:r w:rsidRPr="00C82162">
              <w:rPr>
                <w:rFonts w:ascii="Times New Roman" w:hAnsi="Times New Roman"/>
                <w:sz w:val="24"/>
                <w:szCs w:val="24"/>
              </w:rPr>
              <w:t>10</w:t>
            </w:r>
          </w:p>
        </w:tc>
      </w:tr>
      <w:tr w:rsidR="00B665CD" w:rsidRPr="00C82162" w14:paraId="569A99DD" w14:textId="77777777" w:rsidTr="00142DD3">
        <w:trPr>
          <w:trHeight w:val="369"/>
        </w:trPr>
        <w:tc>
          <w:tcPr>
            <w:tcW w:w="1134" w:type="dxa"/>
            <w:tcBorders>
              <w:top w:val="single" w:sz="4" w:space="0" w:color="auto"/>
              <w:left w:val="nil"/>
              <w:bottom w:val="nil"/>
              <w:right w:val="nil"/>
            </w:tcBorders>
            <w:vAlign w:val="center"/>
          </w:tcPr>
          <w:p w14:paraId="33E7629D" w14:textId="77777777" w:rsidR="007A2349" w:rsidRPr="00C82162" w:rsidRDefault="007A2349" w:rsidP="00A248B2">
            <w:pPr>
              <w:spacing w:line="320" w:lineRule="atLeast"/>
              <w:rPr>
                <w:rFonts w:ascii="Times New Roman" w:hAnsi="Times New Roman"/>
                <w:b/>
                <w:sz w:val="24"/>
                <w:szCs w:val="24"/>
              </w:rPr>
            </w:pPr>
          </w:p>
        </w:tc>
        <w:tc>
          <w:tcPr>
            <w:tcW w:w="2552" w:type="dxa"/>
            <w:tcBorders>
              <w:top w:val="single" w:sz="4" w:space="0" w:color="auto"/>
              <w:left w:val="nil"/>
              <w:bottom w:val="nil"/>
              <w:right w:val="nil"/>
            </w:tcBorders>
          </w:tcPr>
          <w:p w14:paraId="0E3F3D2B" w14:textId="77777777" w:rsidR="007A2349" w:rsidRPr="00C82162" w:rsidRDefault="007A2349" w:rsidP="00A248B2">
            <w:pPr>
              <w:spacing w:line="320" w:lineRule="atLeast"/>
              <w:rPr>
                <w:rFonts w:ascii="Times New Roman" w:hAnsi="Times New Roman"/>
                <w:sz w:val="24"/>
                <w:szCs w:val="24"/>
              </w:rPr>
            </w:pPr>
          </w:p>
        </w:tc>
        <w:tc>
          <w:tcPr>
            <w:tcW w:w="2551" w:type="dxa"/>
            <w:tcBorders>
              <w:top w:val="single" w:sz="4" w:space="0" w:color="auto"/>
              <w:left w:val="nil"/>
              <w:bottom w:val="nil"/>
              <w:right w:val="nil"/>
            </w:tcBorders>
            <w:vAlign w:val="center"/>
          </w:tcPr>
          <w:p w14:paraId="4EBEF7E0" w14:textId="455CA553" w:rsidR="007A2349" w:rsidRPr="00C82162" w:rsidRDefault="007A2349" w:rsidP="00A248B2">
            <w:pPr>
              <w:spacing w:line="320" w:lineRule="atLeast"/>
              <w:rPr>
                <w:rFonts w:ascii="Times New Roman" w:hAnsi="Times New Roman"/>
                <w:sz w:val="24"/>
                <w:szCs w:val="24"/>
              </w:rPr>
            </w:pPr>
          </w:p>
        </w:tc>
        <w:tc>
          <w:tcPr>
            <w:tcW w:w="992" w:type="dxa"/>
            <w:tcBorders>
              <w:top w:val="single" w:sz="4" w:space="0" w:color="auto"/>
              <w:left w:val="nil"/>
              <w:bottom w:val="nil"/>
            </w:tcBorders>
            <w:vAlign w:val="center"/>
          </w:tcPr>
          <w:p w14:paraId="0F383A39" w14:textId="77777777" w:rsidR="007A2349" w:rsidRPr="00C82162" w:rsidRDefault="007A2349" w:rsidP="00A248B2">
            <w:pPr>
              <w:spacing w:line="320" w:lineRule="atLeast"/>
              <w:jc w:val="center"/>
              <w:rPr>
                <w:rFonts w:ascii="Times New Roman" w:hAnsi="Times New Roman"/>
                <w:sz w:val="24"/>
                <w:szCs w:val="24"/>
              </w:rPr>
            </w:pPr>
          </w:p>
        </w:tc>
        <w:tc>
          <w:tcPr>
            <w:tcW w:w="2127" w:type="dxa"/>
            <w:tcBorders>
              <w:top w:val="single" w:sz="4" w:space="0" w:color="auto"/>
            </w:tcBorders>
            <w:vAlign w:val="center"/>
          </w:tcPr>
          <w:p w14:paraId="7B1E5B1E"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040D98D1" w14:textId="77777777" w:rsidR="009F606E" w:rsidRPr="00C82162" w:rsidRDefault="009F606E" w:rsidP="009F606E">
      <w:pPr>
        <w:spacing w:before="240" w:after="60"/>
        <w:ind w:firstLine="720"/>
        <w:jc w:val="both"/>
        <w:rPr>
          <w:rFonts w:ascii="Times New Roman" w:hAnsi="Times New Roman"/>
          <w:b/>
          <w:i/>
          <w:sz w:val="24"/>
          <w:szCs w:val="24"/>
        </w:rPr>
      </w:pPr>
      <w:r w:rsidRPr="00C82162">
        <w:rPr>
          <w:rFonts w:ascii="Times New Roman" w:hAnsi="Times New Roman"/>
          <w:i/>
          <w:sz w:val="24"/>
          <w:szCs w:val="24"/>
        </w:rPr>
        <w:t>Ghi chú:</w:t>
      </w:r>
      <w:r w:rsidRPr="00C82162">
        <w:rPr>
          <w:rFonts w:ascii="Times New Roman" w:hAnsi="Times New Roman"/>
          <w:b/>
          <w:i/>
          <w:sz w:val="24"/>
          <w:szCs w:val="24"/>
        </w:rPr>
        <w:t xml:space="preserve"> </w:t>
      </w:r>
      <w:r w:rsidRPr="00C82162">
        <w:rPr>
          <w:rFonts w:ascii="Times New Roman" w:hAnsi="Times New Roman"/>
          <w:sz w:val="24"/>
          <w:szCs w:val="24"/>
        </w:rPr>
        <w:t>Không bao gồm lắp ống khí nén.</w:t>
      </w:r>
    </w:p>
    <w:p w14:paraId="18AC4220" w14:textId="77456450" w:rsidR="009F606E" w:rsidRPr="00C82162" w:rsidRDefault="009F606E" w:rsidP="009F606E">
      <w:pPr>
        <w:spacing w:before="240"/>
        <w:ind w:left="1418" w:hanging="1418"/>
        <w:jc w:val="both"/>
        <w:rPr>
          <w:rFonts w:ascii="Times New Roman" w:hAnsi="Times New Roman"/>
          <w:sz w:val="24"/>
          <w:szCs w:val="24"/>
        </w:rPr>
      </w:pPr>
      <w:r w:rsidRPr="00C82162">
        <w:rPr>
          <w:rFonts w:ascii="Times New Roman" w:hAnsi="Times New Roman"/>
          <w:sz w:val="24"/>
          <w:szCs w:val="24"/>
        </w:rPr>
        <w:t>MP.08100</w:t>
      </w:r>
      <w:r w:rsidRPr="00C82162">
        <w:rPr>
          <w:rFonts w:ascii="Times New Roman" w:hAnsi="Times New Roman"/>
          <w:sz w:val="24"/>
          <w:szCs w:val="24"/>
        </w:rPr>
        <w:tab/>
      </w:r>
      <w:r w:rsidR="00314185" w:rsidRPr="00C82162">
        <w:rPr>
          <w:rFonts w:ascii="Times New Roman" w:hAnsi="Times New Roman"/>
          <w:sz w:val="24"/>
          <w:szCs w:val="24"/>
        </w:rPr>
        <w:t>LẮP ĐẶT THIẾT BỊ ĐO ỨNG SUẤT CỐT THÉP TRONG BÊ TÔNG</w:t>
      </w:r>
    </w:p>
    <w:p w14:paraId="237181F2"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5492DCDB"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nghiên cứu tài liệu kỹ thuật và bản vẽ, kiểm tra giao nhận thiết bị; lắp đặt thiết bị theo đúng yêu cầu kỹ thuật, thử nghiệm. Vận chuyển thiết bị trong phạm vi 30m.</w:t>
      </w:r>
    </w:p>
    <w:p w14:paraId="212FA363"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52"/>
        <w:gridCol w:w="2551"/>
        <w:gridCol w:w="993"/>
        <w:gridCol w:w="2126"/>
      </w:tblGrid>
      <w:tr w:rsidR="00B665CD" w:rsidRPr="00C82162" w14:paraId="16D7D778" w14:textId="77777777" w:rsidTr="00142DD3">
        <w:trPr>
          <w:trHeight w:val="598"/>
        </w:trPr>
        <w:tc>
          <w:tcPr>
            <w:tcW w:w="1134" w:type="dxa"/>
            <w:vAlign w:val="center"/>
          </w:tcPr>
          <w:p w14:paraId="3B9BE10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552" w:type="dxa"/>
            <w:vAlign w:val="center"/>
          </w:tcPr>
          <w:p w14:paraId="681181D1" w14:textId="380D1D6F" w:rsidR="007A2349" w:rsidRPr="00C82162" w:rsidRDefault="00314185" w:rsidP="00142DD3">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142DD3"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551" w:type="dxa"/>
            <w:vAlign w:val="center"/>
          </w:tcPr>
          <w:p w14:paraId="6614E877" w14:textId="4933ECD5" w:rsidR="007A2349" w:rsidRPr="00C82162" w:rsidRDefault="007A2349" w:rsidP="00142DD3">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4B27010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126" w:type="dxa"/>
            <w:vAlign w:val="center"/>
          </w:tcPr>
          <w:p w14:paraId="325F8E03"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485D6A7" w14:textId="77777777" w:rsidTr="00142DD3">
        <w:trPr>
          <w:trHeight w:val="369"/>
        </w:trPr>
        <w:tc>
          <w:tcPr>
            <w:tcW w:w="1134" w:type="dxa"/>
            <w:tcBorders>
              <w:bottom w:val="nil"/>
            </w:tcBorders>
            <w:vAlign w:val="center"/>
          </w:tcPr>
          <w:p w14:paraId="7171C9EB"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MP.081</w:t>
            </w:r>
          </w:p>
        </w:tc>
        <w:tc>
          <w:tcPr>
            <w:tcW w:w="2552" w:type="dxa"/>
            <w:vMerge w:val="restart"/>
          </w:tcPr>
          <w:p w14:paraId="6AF4A8F7" w14:textId="7577E230" w:rsidR="00525FB8" w:rsidRPr="00C82162" w:rsidRDefault="00314185" w:rsidP="00314185">
            <w:pPr>
              <w:spacing w:before="60"/>
              <w:rPr>
                <w:rFonts w:ascii="Times New Roman" w:hAnsi="Times New Roman"/>
                <w:i/>
                <w:sz w:val="24"/>
                <w:szCs w:val="24"/>
              </w:rPr>
            </w:pPr>
            <w:r w:rsidRPr="00C82162">
              <w:rPr>
                <w:rFonts w:ascii="Times New Roman" w:hAnsi="Times New Roman"/>
                <w:sz w:val="24"/>
                <w:szCs w:val="24"/>
              </w:rPr>
              <w:t>Lắp đặt thiết bị đo ứng suất cốt thép trong bê tông</w:t>
            </w:r>
          </w:p>
        </w:tc>
        <w:tc>
          <w:tcPr>
            <w:tcW w:w="2551" w:type="dxa"/>
            <w:tcBorders>
              <w:bottom w:val="nil"/>
            </w:tcBorders>
            <w:vAlign w:val="center"/>
          </w:tcPr>
          <w:p w14:paraId="355C2678" w14:textId="02AE11FC"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2B3CAB3A" w14:textId="77777777" w:rsidR="00525FB8" w:rsidRPr="00C82162" w:rsidRDefault="00525FB8" w:rsidP="00A248B2">
            <w:pPr>
              <w:jc w:val="center"/>
              <w:rPr>
                <w:rFonts w:ascii="Times New Roman" w:hAnsi="Times New Roman"/>
                <w:sz w:val="24"/>
                <w:szCs w:val="24"/>
              </w:rPr>
            </w:pPr>
          </w:p>
        </w:tc>
        <w:tc>
          <w:tcPr>
            <w:tcW w:w="2126" w:type="dxa"/>
            <w:tcBorders>
              <w:bottom w:val="nil"/>
            </w:tcBorders>
            <w:vAlign w:val="center"/>
          </w:tcPr>
          <w:p w14:paraId="51819D8C" w14:textId="77777777" w:rsidR="00525FB8" w:rsidRPr="00C82162" w:rsidRDefault="00525FB8" w:rsidP="00A248B2">
            <w:pPr>
              <w:rPr>
                <w:rFonts w:ascii="Times New Roman" w:hAnsi="Times New Roman"/>
                <w:b/>
                <w:sz w:val="24"/>
                <w:szCs w:val="24"/>
              </w:rPr>
            </w:pPr>
          </w:p>
        </w:tc>
      </w:tr>
      <w:tr w:rsidR="00B665CD" w:rsidRPr="00C82162" w14:paraId="19371684" w14:textId="77777777" w:rsidTr="00142DD3">
        <w:trPr>
          <w:trHeight w:val="369"/>
        </w:trPr>
        <w:tc>
          <w:tcPr>
            <w:tcW w:w="1134" w:type="dxa"/>
            <w:tcBorders>
              <w:top w:val="nil"/>
              <w:bottom w:val="nil"/>
            </w:tcBorders>
            <w:vAlign w:val="center"/>
          </w:tcPr>
          <w:p w14:paraId="4D88B9DB" w14:textId="77777777" w:rsidR="00525FB8" w:rsidRPr="00C82162" w:rsidRDefault="00525FB8" w:rsidP="00A248B2">
            <w:pPr>
              <w:rPr>
                <w:rFonts w:ascii="Times New Roman" w:hAnsi="Times New Roman"/>
                <w:b/>
                <w:sz w:val="24"/>
                <w:szCs w:val="24"/>
              </w:rPr>
            </w:pPr>
          </w:p>
        </w:tc>
        <w:tc>
          <w:tcPr>
            <w:tcW w:w="2552" w:type="dxa"/>
            <w:vMerge/>
          </w:tcPr>
          <w:p w14:paraId="59A32772" w14:textId="77777777" w:rsidR="00525FB8" w:rsidRPr="00C82162" w:rsidRDefault="00525FB8" w:rsidP="00A248B2">
            <w:pPr>
              <w:rPr>
                <w:rFonts w:ascii="Times New Roman" w:hAnsi="Times New Roman"/>
                <w:sz w:val="24"/>
                <w:szCs w:val="24"/>
              </w:rPr>
            </w:pPr>
          </w:p>
        </w:tc>
        <w:tc>
          <w:tcPr>
            <w:tcW w:w="2551" w:type="dxa"/>
            <w:tcBorders>
              <w:top w:val="nil"/>
              <w:bottom w:val="nil"/>
            </w:tcBorders>
          </w:tcPr>
          <w:p w14:paraId="114EE3B3" w14:textId="47030351" w:rsidR="00525FB8" w:rsidRPr="00C82162" w:rsidRDefault="00525FB8" w:rsidP="00A248B2">
            <w:pPr>
              <w:rPr>
                <w:rFonts w:ascii="Times New Roman" w:hAnsi="Times New Roman"/>
                <w:sz w:val="24"/>
                <w:szCs w:val="24"/>
              </w:rPr>
            </w:pPr>
            <w:r w:rsidRPr="00C82162">
              <w:rPr>
                <w:rFonts w:ascii="Times New Roman" w:hAnsi="Times New Roman"/>
                <w:sz w:val="24"/>
                <w:szCs w:val="24"/>
              </w:rPr>
              <w:t>Thép các loại</w:t>
            </w:r>
          </w:p>
        </w:tc>
        <w:tc>
          <w:tcPr>
            <w:tcW w:w="993" w:type="dxa"/>
            <w:tcBorders>
              <w:top w:val="nil"/>
              <w:bottom w:val="nil"/>
            </w:tcBorders>
          </w:tcPr>
          <w:p w14:paraId="1A81F50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tcPr>
          <w:p w14:paraId="06A23E2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47F6479C" w14:textId="77777777" w:rsidTr="00142DD3">
        <w:trPr>
          <w:trHeight w:val="369"/>
        </w:trPr>
        <w:tc>
          <w:tcPr>
            <w:tcW w:w="1134" w:type="dxa"/>
            <w:tcBorders>
              <w:top w:val="nil"/>
              <w:bottom w:val="nil"/>
            </w:tcBorders>
            <w:vAlign w:val="center"/>
          </w:tcPr>
          <w:p w14:paraId="71679034" w14:textId="77777777" w:rsidR="00525FB8" w:rsidRPr="00C82162" w:rsidRDefault="00525FB8" w:rsidP="00A248B2">
            <w:pPr>
              <w:rPr>
                <w:rFonts w:ascii="Times New Roman" w:hAnsi="Times New Roman"/>
                <w:b/>
                <w:sz w:val="24"/>
                <w:szCs w:val="24"/>
              </w:rPr>
            </w:pPr>
          </w:p>
        </w:tc>
        <w:tc>
          <w:tcPr>
            <w:tcW w:w="2552" w:type="dxa"/>
            <w:vMerge/>
          </w:tcPr>
          <w:p w14:paraId="55FB8E46" w14:textId="77777777" w:rsidR="00525FB8" w:rsidRPr="00C82162" w:rsidRDefault="00525FB8" w:rsidP="00A248B2">
            <w:pPr>
              <w:rPr>
                <w:rFonts w:ascii="Times New Roman" w:hAnsi="Times New Roman"/>
                <w:sz w:val="24"/>
                <w:szCs w:val="24"/>
              </w:rPr>
            </w:pPr>
          </w:p>
        </w:tc>
        <w:tc>
          <w:tcPr>
            <w:tcW w:w="2551" w:type="dxa"/>
            <w:tcBorders>
              <w:top w:val="nil"/>
              <w:bottom w:val="nil"/>
            </w:tcBorders>
          </w:tcPr>
          <w:p w14:paraId="2D141B52" w14:textId="632D2544" w:rsidR="00525FB8" w:rsidRPr="00C82162" w:rsidRDefault="00525FB8" w:rsidP="00A248B2">
            <w:pPr>
              <w:rPr>
                <w:rFonts w:ascii="Times New Roman" w:hAnsi="Times New Roman"/>
                <w:sz w:val="24"/>
                <w:szCs w:val="24"/>
              </w:rPr>
            </w:pPr>
            <w:r w:rsidRPr="00C82162">
              <w:rPr>
                <w:rFonts w:ascii="Times New Roman" w:hAnsi="Times New Roman"/>
                <w:sz w:val="24"/>
                <w:szCs w:val="24"/>
              </w:rPr>
              <w:t>Dây thép mạ kẽm</w:t>
            </w:r>
          </w:p>
        </w:tc>
        <w:tc>
          <w:tcPr>
            <w:tcW w:w="993" w:type="dxa"/>
            <w:tcBorders>
              <w:top w:val="nil"/>
              <w:bottom w:val="nil"/>
            </w:tcBorders>
          </w:tcPr>
          <w:p w14:paraId="7768D92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tcPr>
          <w:p w14:paraId="0C5F882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1E69F93" w14:textId="77777777" w:rsidTr="00142DD3">
        <w:trPr>
          <w:trHeight w:val="369"/>
        </w:trPr>
        <w:tc>
          <w:tcPr>
            <w:tcW w:w="1134" w:type="dxa"/>
            <w:tcBorders>
              <w:top w:val="nil"/>
              <w:bottom w:val="nil"/>
            </w:tcBorders>
            <w:vAlign w:val="center"/>
          </w:tcPr>
          <w:p w14:paraId="4E25FB8B" w14:textId="77777777" w:rsidR="00525FB8" w:rsidRPr="00C82162" w:rsidRDefault="00525FB8" w:rsidP="00A248B2">
            <w:pPr>
              <w:rPr>
                <w:rFonts w:ascii="Times New Roman" w:hAnsi="Times New Roman"/>
                <w:b/>
                <w:sz w:val="24"/>
                <w:szCs w:val="24"/>
              </w:rPr>
            </w:pPr>
          </w:p>
        </w:tc>
        <w:tc>
          <w:tcPr>
            <w:tcW w:w="2552" w:type="dxa"/>
            <w:vMerge/>
          </w:tcPr>
          <w:p w14:paraId="16F694AE" w14:textId="77777777" w:rsidR="00525FB8" w:rsidRPr="00C82162" w:rsidRDefault="00525FB8" w:rsidP="00A248B2">
            <w:pPr>
              <w:rPr>
                <w:rFonts w:ascii="Times New Roman" w:hAnsi="Times New Roman"/>
                <w:sz w:val="24"/>
                <w:szCs w:val="24"/>
              </w:rPr>
            </w:pPr>
          </w:p>
        </w:tc>
        <w:tc>
          <w:tcPr>
            <w:tcW w:w="2551" w:type="dxa"/>
            <w:tcBorders>
              <w:top w:val="nil"/>
              <w:bottom w:val="nil"/>
            </w:tcBorders>
          </w:tcPr>
          <w:p w14:paraId="222FF577" w14:textId="2E8DF4D6" w:rsidR="00525FB8" w:rsidRPr="00C82162" w:rsidRDefault="00525FB8" w:rsidP="00A248B2">
            <w:pPr>
              <w:rPr>
                <w:rFonts w:ascii="Times New Roman" w:hAnsi="Times New Roman"/>
                <w:sz w:val="24"/>
                <w:szCs w:val="24"/>
              </w:rPr>
            </w:pPr>
            <w:r w:rsidRPr="00C82162">
              <w:rPr>
                <w:rFonts w:ascii="Times New Roman" w:hAnsi="Times New Roman"/>
                <w:sz w:val="24"/>
                <w:szCs w:val="24"/>
              </w:rPr>
              <w:t xml:space="preserve">Que hàn </w:t>
            </w:r>
          </w:p>
        </w:tc>
        <w:tc>
          <w:tcPr>
            <w:tcW w:w="993" w:type="dxa"/>
            <w:tcBorders>
              <w:top w:val="nil"/>
              <w:bottom w:val="nil"/>
            </w:tcBorders>
          </w:tcPr>
          <w:p w14:paraId="24E89446"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tcPr>
          <w:p w14:paraId="098D043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034CCD16" w14:textId="77777777" w:rsidTr="00142DD3">
        <w:trPr>
          <w:trHeight w:val="369"/>
        </w:trPr>
        <w:tc>
          <w:tcPr>
            <w:tcW w:w="1134" w:type="dxa"/>
            <w:tcBorders>
              <w:top w:val="nil"/>
              <w:bottom w:val="nil"/>
            </w:tcBorders>
            <w:vAlign w:val="center"/>
          </w:tcPr>
          <w:p w14:paraId="078480BB" w14:textId="77777777" w:rsidR="00525FB8" w:rsidRPr="00C82162" w:rsidRDefault="00525FB8" w:rsidP="00A248B2">
            <w:pPr>
              <w:rPr>
                <w:rFonts w:ascii="Times New Roman" w:hAnsi="Times New Roman"/>
                <w:b/>
                <w:sz w:val="24"/>
                <w:szCs w:val="24"/>
              </w:rPr>
            </w:pPr>
          </w:p>
        </w:tc>
        <w:tc>
          <w:tcPr>
            <w:tcW w:w="2552" w:type="dxa"/>
            <w:vMerge/>
          </w:tcPr>
          <w:p w14:paraId="394B6A6E" w14:textId="77777777" w:rsidR="00525FB8" w:rsidRPr="00C82162" w:rsidRDefault="00525FB8" w:rsidP="00A248B2">
            <w:pPr>
              <w:rPr>
                <w:rFonts w:ascii="Times New Roman" w:hAnsi="Times New Roman"/>
                <w:sz w:val="24"/>
                <w:szCs w:val="24"/>
              </w:rPr>
            </w:pPr>
          </w:p>
        </w:tc>
        <w:tc>
          <w:tcPr>
            <w:tcW w:w="2551" w:type="dxa"/>
            <w:tcBorders>
              <w:top w:val="nil"/>
              <w:bottom w:val="nil"/>
            </w:tcBorders>
          </w:tcPr>
          <w:p w14:paraId="014B2D81" w14:textId="0CB29003"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tcPr>
          <w:p w14:paraId="3C1D4E6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2126" w:type="dxa"/>
            <w:tcBorders>
              <w:top w:val="nil"/>
              <w:bottom w:val="nil"/>
            </w:tcBorders>
          </w:tcPr>
          <w:p w14:paraId="4B547D04"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789EE8F0" w14:textId="77777777" w:rsidTr="00142DD3">
        <w:trPr>
          <w:trHeight w:val="369"/>
        </w:trPr>
        <w:tc>
          <w:tcPr>
            <w:tcW w:w="1134" w:type="dxa"/>
            <w:tcBorders>
              <w:top w:val="nil"/>
              <w:bottom w:val="nil"/>
            </w:tcBorders>
            <w:vAlign w:val="center"/>
          </w:tcPr>
          <w:p w14:paraId="3464752C" w14:textId="77777777" w:rsidR="00525FB8" w:rsidRPr="00C82162" w:rsidRDefault="00525FB8" w:rsidP="00A248B2">
            <w:pPr>
              <w:rPr>
                <w:rFonts w:ascii="Times New Roman" w:hAnsi="Times New Roman"/>
                <w:b/>
                <w:sz w:val="24"/>
                <w:szCs w:val="24"/>
              </w:rPr>
            </w:pPr>
          </w:p>
        </w:tc>
        <w:tc>
          <w:tcPr>
            <w:tcW w:w="2552" w:type="dxa"/>
            <w:vMerge/>
          </w:tcPr>
          <w:p w14:paraId="0B3DAF70" w14:textId="77777777" w:rsidR="00525FB8" w:rsidRPr="00C82162" w:rsidRDefault="00525FB8" w:rsidP="00A248B2">
            <w:pPr>
              <w:rPr>
                <w:rFonts w:ascii="Times New Roman" w:hAnsi="Times New Roman"/>
                <w:i/>
                <w:sz w:val="24"/>
                <w:szCs w:val="24"/>
              </w:rPr>
            </w:pPr>
          </w:p>
        </w:tc>
        <w:tc>
          <w:tcPr>
            <w:tcW w:w="2551" w:type="dxa"/>
            <w:tcBorders>
              <w:top w:val="nil"/>
              <w:bottom w:val="nil"/>
            </w:tcBorders>
          </w:tcPr>
          <w:p w14:paraId="0CEFEAF6" w14:textId="1D3EBF4D"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Nhân công 4,0/7</w:t>
            </w:r>
          </w:p>
        </w:tc>
        <w:tc>
          <w:tcPr>
            <w:tcW w:w="993" w:type="dxa"/>
            <w:tcBorders>
              <w:top w:val="nil"/>
              <w:bottom w:val="nil"/>
            </w:tcBorders>
          </w:tcPr>
          <w:p w14:paraId="6B159EE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2126" w:type="dxa"/>
            <w:tcBorders>
              <w:top w:val="nil"/>
              <w:bottom w:val="nil"/>
            </w:tcBorders>
          </w:tcPr>
          <w:p w14:paraId="377E055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1,22</w:t>
            </w:r>
          </w:p>
        </w:tc>
      </w:tr>
      <w:tr w:rsidR="00B665CD" w:rsidRPr="00C82162" w14:paraId="52E0850E" w14:textId="77777777" w:rsidTr="00142DD3">
        <w:trPr>
          <w:trHeight w:val="369"/>
        </w:trPr>
        <w:tc>
          <w:tcPr>
            <w:tcW w:w="1134" w:type="dxa"/>
            <w:tcBorders>
              <w:top w:val="nil"/>
              <w:bottom w:val="nil"/>
            </w:tcBorders>
            <w:vAlign w:val="center"/>
          </w:tcPr>
          <w:p w14:paraId="035B2A57" w14:textId="77777777" w:rsidR="00525FB8" w:rsidRPr="00C82162" w:rsidRDefault="00525FB8" w:rsidP="00A248B2">
            <w:pPr>
              <w:rPr>
                <w:rFonts w:ascii="Times New Roman" w:hAnsi="Times New Roman"/>
                <w:b/>
                <w:sz w:val="24"/>
                <w:szCs w:val="24"/>
              </w:rPr>
            </w:pPr>
          </w:p>
        </w:tc>
        <w:tc>
          <w:tcPr>
            <w:tcW w:w="2552" w:type="dxa"/>
            <w:vMerge/>
          </w:tcPr>
          <w:p w14:paraId="447C284D" w14:textId="77777777" w:rsidR="00525FB8" w:rsidRPr="00C82162" w:rsidRDefault="00525FB8" w:rsidP="00A248B2">
            <w:pPr>
              <w:rPr>
                <w:rFonts w:ascii="Times New Roman" w:hAnsi="Times New Roman"/>
                <w:i/>
                <w:sz w:val="24"/>
                <w:szCs w:val="24"/>
              </w:rPr>
            </w:pPr>
          </w:p>
        </w:tc>
        <w:tc>
          <w:tcPr>
            <w:tcW w:w="2551" w:type="dxa"/>
            <w:tcBorders>
              <w:top w:val="nil"/>
              <w:bottom w:val="nil"/>
            </w:tcBorders>
          </w:tcPr>
          <w:p w14:paraId="5B73F57D" w14:textId="58801395"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Máy thi công</w:t>
            </w:r>
          </w:p>
        </w:tc>
        <w:tc>
          <w:tcPr>
            <w:tcW w:w="993" w:type="dxa"/>
            <w:tcBorders>
              <w:top w:val="nil"/>
              <w:bottom w:val="nil"/>
            </w:tcBorders>
          </w:tcPr>
          <w:p w14:paraId="0A9DAAD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 </w:t>
            </w:r>
          </w:p>
        </w:tc>
        <w:tc>
          <w:tcPr>
            <w:tcW w:w="2126" w:type="dxa"/>
            <w:tcBorders>
              <w:top w:val="nil"/>
              <w:bottom w:val="nil"/>
            </w:tcBorders>
          </w:tcPr>
          <w:p w14:paraId="5DB0635B" w14:textId="77777777" w:rsidR="00525FB8" w:rsidRPr="00C82162" w:rsidRDefault="00525FB8" w:rsidP="00A248B2">
            <w:pPr>
              <w:jc w:val="center"/>
              <w:rPr>
                <w:rFonts w:ascii="Times New Roman" w:hAnsi="Times New Roman"/>
                <w:sz w:val="24"/>
                <w:szCs w:val="24"/>
              </w:rPr>
            </w:pPr>
          </w:p>
        </w:tc>
      </w:tr>
      <w:tr w:rsidR="00B665CD" w:rsidRPr="00C82162" w14:paraId="5C120282" w14:textId="77777777" w:rsidTr="00142DD3">
        <w:trPr>
          <w:trHeight w:val="369"/>
        </w:trPr>
        <w:tc>
          <w:tcPr>
            <w:tcW w:w="1134" w:type="dxa"/>
            <w:tcBorders>
              <w:top w:val="nil"/>
              <w:bottom w:val="single" w:sz="4" w:space="0" w:color="auto"/>
            </w:tcBorders>
            <w:vAlign w:val="center"/>
          </w:tcPr>
          <w:p w14:paraId="0A5D529D" w14:textId="77777777" w:rsidR="00525FB8" w:rsidRPr="00C82162" w:rsidRDefault="00525FB8" w:rsidP="00A248B2">
            <w:pPr>
              <w:rPr>
                <w:rFonts w:ascii="Times New Roman" w:hAnsi="Times New Roman"/>
                <w:b/>
                <w:sz w:val="24"/>
                <w:szCs w:val="24"/>
              </w:rPr>
            </w:pPr>
          </w:p>
        </w:tc>
        <w:tc>
          <w:tcPr>
            <w:tcW w:w="2552" w:type="dxa"/>
            <w:vMerge/>
            <w:tcBorders>
              <w:bottom w:val="single" w:sz="4" w:space="0" w:color="auto"/>
            </w:tcBorders>
          </w:tcPr>
          <w:p w14:paraId="56BAD362" w14:textId="77777777" w:rsidR="00525FB8" w:rsidRPr="00C82162" w:rsidRDefault="00525FB8" w:rsidP="00A248B2">
            <w:pPr>
              <w:rPr>
                <w:rFonts w:ascii="Times New Roman" w:hAnsi="Times New Roman"/>
                <w:sz w:val="24"/>
                <w:szCs w:val="24"/>
              </w:rPr>
            </w:pPr>
          </w:p>
        </w:tc>
        <w:tc>
          <w:tcPr>
            <w:tcW w:w="2551" w:type="dxa"/>
            <w:tcBorders>
              <w:top w:val="nil"/>
              <w:bottom w:val="single" w:sz="4" w:space="0" w:color="auto"/>
            </w:tcBorders>
          </w:tcPr>
          <w:p w14:paraId="3937136C" w14:textId="6A22DE66" w:rsidR="00525FB8" w:rsidRPr="00C82162" w:rsidRDefault="00525FB8" w:rsidP="00A248B2">
            <w:pPr>
              <w:rPr>
                <w:rFonts w:ascii="Times New Roman" w:hAnsi="Times New Roman"/>
                <w:sz w:val="24"/>
                <w:szCs w:val="24"/>
              </w:rPr>
            </w:pPr>
            <w:r w:rsidRPr="00C82162">
              <w:rPr>
                <w:rFonts w:ascii="Times New Roman" w:hAnsi="Times New Roman"/>
                <w:sz w:val="24"/>
                <w:szCs w:val="24"/>
              </w:rPr>
              <w:t>Máy hàn điện 50 kW</w:t>
            </w:r>
          </w:p>
        </w:tc>
        <w:tc>
          <w:tcPr>
            <w:tcW w:w="993" w:type="dxa"/>
            <w:tcBorders>
              <w:top w:val="nil"/>
              <w:bottom w:val="single" w:sz="4" w:space="0" w:color="auto"/>
            </w:tcBorders>
          </w:tcPr>
          <w:p w14:paraId="10F0ED87"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ca</w:t>
            </w:r>
          </w:p>
        </w:tc>
        <w:tc>
          <w:tcPr>
            <w:tcW w:w="2126" w:type="dxa"/>
            <w:tcBorders>
              <w:top w:val="nil"/>
              <w:bottom w:val="single" w:sz="4" w:space="0" w:color="auto"/>
            </w:tcBorders>
          </w:tcPr>
          <w:p w14:paraId="05D51EF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0,010</w:t>
            </w:r>
          </w:p>
        </w:tc>
      </w:tr>
      <w:tr w:rsidR="007A2349" w:rsidRPr="00C82162" w14:paraId="3434C494" w14:textId="77777777" w:rsidTr="00142DD3">
        <w:trPr>
          <w:trHeight w:val="369"/>
        </w:trPr>
        <w:tc>
          <w:tcPr>
            <w:tcW w:w="1134" w:type="dxa"/>
            <w:tcBorders>
              <w:top w:val="single" w:sz="4" w:space="0" w:color="auto"/>
              <w:left w:val="nil"/>
              <w:bottom w:val="nil"/>
              <w:right w:val="nil"/>
            </w:tcBorders>
            <w:vAlign w:val="center"/>
          </w:tcPr>
          <w:p w14:paraId="39F71D14" w14:textId="77777777" w:rsidR="007A2349" w:rsidRPr="00C82162" w:rsidRDefault="007A2349" w:rsidP="00A248B2">
            <w:pPr>
              <w:rPr>
                <w:rFonts w:ascii="Times New Roman" w:hAnsi="Times New Roman"/>
                <w:b/>
                <w:sz w:val="24"/>
                <w:szCs w:val="24"/>
              </w:rPr>
            </w:pPr>
          </w:p>
        </w:tc>
        <w:tc>
          <w:tcPr>
            <w:tcW w:w="2552" w:type="dxa"/>
            <w:tcBorders>
              <w:top w:val="single" w:sz="4" w:space="0" w:color="auto"/>
              <w:left w:val="nil"/>
              <w:bottom w:val="nil"/>
              <w:right w:val="nil"/>
            </w:tcBorders>
          </w:tcPr>
          <w:p w14:paraId="7F2A425D" w14:textId="77777777" w:rsidR="007A2349" w:rsidRPr="00C82162" w:rsidRDefault="007A2349" w:rsidP="00A248B2">
            <w:pPr>
              <w:rPr>
                <w:rFonts w:ascii="Times New Roman" w:hAnsi="Times New Roman"/>
                <w:sz w:val="24"/>
                <w:szCs w:val="24"/>
              </w:rPr>
            </w:pPr>
          </w:p>
        </w:tc>
        <w:tc>
          <w:tcPr>
            <w:tcW w:w="2551" w:type="dxa"/>
            <w:tcBorders>
              <w:top w:val="single" w:sz="4" w:space="0" w:color="auto"/>
              <w:left w:val="nil"/>
              <w:bottom w:val="nil"/>
              <w:right w:val="nil"/>
            </w:tcBorders>
            <w:vAlign w:val="center"/>
          </w:tcPr>
          <w:p w14:paraId="582358AA" w14:textId="584C38C2" w:rsidR="007A2349" w:rsidRPr="00C82162" w:rsidRDefault="007A2349" w:rsidP="00A248B2">
            <w:pPr>
              <w:rPr>
                <w:rFonts w:ascii="Times New Roman" w:hAnsi="Times New Roman"/>
                <w:sz w:val="24"/>
                <w:szCs w:val="24"/>
              </w:rPr>
            </w:pPr>
          </w:p>
        </w:tc>
        <w:tc>
          <w:tcPr>
            <w:tcW w:w="993" w:type="dxa"/>
            <w:tcBorders>
              <w:top w:val="single" w:sz="4" w:space="0" w:color="auto"/>
              <w:left w:val="nil"/>
              <w:bottom w:val="nil"/>
            </w:tcBorders>
            <w:vAlign w:val="center"/>
          </w:tcPr>
          <w:p w14:paraId="5F0D47C6" w14:textId="77777777" w:rsidR="007A2349" w:rsidRPr="00C82162" w:rsidRDefault="007A2349" w:rsidP="00A248B2">
            <w:pPr>
              <w:jc w:val="center"/>
              <w:rPr>
                <w:rFonts w:ascii="Times New Roman" w:hAnsi="Times New Roman"/>
                <w:sz w:val="24"/>
                <w:szCs w:val="24"/>
              </w:rPr>
            </w:pPr>
          </w:p>
        </w:tc>
        <w:tc>
          <w:tcPr>
            <w:tcW w:w="2126" w:type="dxa"/>
            <w:tcBorders>
              <w:top w:val="single" w:sz="4" w:space="0" w:color="auto"/>
            </w:tcBorders>
            <w:vAlign w:val="center"/>
          </w:tcPr>
          <w:p w14:paraId="1B8764DA"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6766433F" w14:textId="77777777" w:rsidR="009F606E" w:rsidRPr="00C82162" w:rsidRDefault="009F606E" w:rsidP="009F606E">
      <w:pPr>
        <w:ind w:left="1418" w:hanging="1418"/>
        <w:jc w:val="both"/>
        <w:rPr>
          <w:rFonts w:ascii="Times New Roman" w:hAnsi="Times New Roman"/>
          <w:sz w:val="24"/>
          <w:szCs w:val="24"/>
        </w:rPr>
      </w:pPr>
    </w:p>
    <w:p w14:paraId="592EADCA" w14:textId="19D8CC3D"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sz w:val="24"/>
          <w:szCs w:val="24"/>
        </w:rPr>
        <w:t>MP.08200</w:t>
      </w:r>
      <w:r w:rsidRPr="00C82162">
        <w:rPr>
          <w:rFonts w:ascii="Times New Roman" w:hAnsi="Times New Roman"/>
          <w:sz w:val="24"/>
          <w:szCs w:val="24"/>
        </w:rPr>
        <w:tab/>
      </w:r>
      <w:r w:rsidR="005150FE" w:rsidRPr="00C82162">
        <w:rPr>
          <w:rFonts w:ascii="Times New Roman" w:hAnsi="Times New Roman"/>
          <w:sz w:val="24"/>
          <w:szCs w:val="24"/>
        </w:rPr>
        <w:t>LẮP ĐẶT THIẾT BỊ ĐO NHIỆT ĐỘ TRONG BÊ TÔNG</w:t>
      </w:r>
    </w:p>
    <w:p w14:paraId="6ECDF96B"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6EE6724F"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dụng cụ thi công, vận chuyển thiết bị trong phạm vi 30m, định vị thiết bị đo bằng hàn, buộc, kéo rải cáp dẫn tín hiệu, lắp đặt thiết bị theo đúng yêu cầu kỹ thuật, thử nghiệm, thu dọn mặt bằng.</w:t>
      </w:r>
    </w:p>
    <w:p w14:paraId="19BC250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409"/>
        <w:gridCol w:w="993"/>
        <w:gridCol w:w="2126"/>
      </w:tblGrid>
      <w:tr w:rsidR="00B665CD" w:rsidRPr="00C82162" w14:paraId="06574D09" w14:textId="77777777" w:rsidTr="00142DD3">
        <w:trPr>
          <w:trHeight w:val="784"/>
        </w:trPr>
        <w:tc>
          <w:tcPr>
            <w:tcW w:w="1134" w:type="dxa"/>
            <w:vAlign w:val="center"/>
          </w:tcPr>
          <w:p w14:paraId="61E55FC6"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694" w:type="dxa"/>
            <w:vAlign w:val="center"/>
          </w:tcPr>
          <w:p w14:paraId="7EEA4F50" w14:textId="34FD4BEC" w:rsidR="007A2349" w:rsidRPr="00C82162" w:rsidRDefault="00314185" w:rsidP="005150FE">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5150FE"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409" w:type="dxa"/>
            <w:vAlign w:val="center"/>
          </w:tcPr>
          <w:p w14:paraId="37980DCA" w14:textId="33EBFA33"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5F55D692"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126" w:type="dxa"/>
            <w:vAlign w:val="center"/>
          </w:tcPr>
          <w:p w14:paraId="7B15973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A7C7C24" w14:textId="77777777" w:rsidTr="00142DD3">
        <w:trPr>
          <w:trHeight w:val="397"/>
        </w:trPr>
        <w:tc>
          <w:tcPr>
            <w:tcW w:w="1134" w:type="dxa"/>
            <w:tcBorders>
              <w:bottom w:val="nil"/>
            </w:tcBorders>
            <w:vAlign w:val="center"/>
          </w:tcPr>
          <w:p w14:paraId="5E33185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MP.082</w:t>
            </w:r>
          </w:p>
        </w:tc>
        <w:tc>
          <w:tcPr>
            <w:tcW w:w="2694" w:type="dxa"/>
            <w:vMerge w:val="restart"/>
          </w:tcPr>
          <w:p w14:paraId="3D6B4236" w14:textId="564E4EB5" w:rsidR="00525FB8" w:rsidRPr="00C82162" w:rsidRDefault="005150FE" w:rsidP="005150FE">
            <w:pPr>
              <w:spacing w:before="60"/>
              <w:rPr>
                <w:rFonts w:ascii="Times New Roman" w:hAnsi="Times New Roman"/>
                <w:i/>
                <w:sz w:val="24"/>
                <w:szCs w:val="24"/>
              </w:rPr>
            </w:pPr>
            <w:r w:rsidRPr="00C82162">
              <w:rPr>
                <w:rFonts w:ascii="Times New Roman" w:hAnsi="Times New Roman"/>
                <w:sz w:val="24"/>
                <w:szCs w:val="24"/>
              </w:rPr>
              <w:t>Lắp đặt thiết bị đo nhiệt độ trong bê tông</w:t>
            </w:r>
          </w:p>
        </w:tc>
        <w:tc>
          <w:tcPr>
            <w:tcW w:w="2409" w:type="dxa"/>
            <w:tcBorders>
              <w:bottom w:val="nil"/>
            </w:tcBorders>
            <w:vAlign w:val="center"/>
          </w:tcPr>
          <w:p w14:paraId="693921FC" w14:textId="7DF1B9A1"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4FD9A7B9" w14:textId="77777777" w:rsidR="00525FB8" w:rsidRPr="00C82162" w:rsidRDefault="00525FB8" w:rsidP="00A248B2">
            <w:pPr>
              <w:jc w:val="center"/>
              <w:rPr>
                <w:rFonts w:ascii="Times New Roman" w:hAnsi="Times New Roman"/>
                <w:sz w:val="24"/>
                <w:szCs w:val="24"/>
              </w:rPr>
            </w:pPr>
          </w:p>
        </w:tc>
        <w:tc>
          <w:tcPr>
            <w:tcW w:w="2126" w:type="dxa"/>
            <w:tcBorders>
              <w:bottom w:val="nil"/>
            </w:tcBorders>
            <w:vAlign w:val="center"/>
          </w:tcPr>
          <w:p w14:paraId="6C04429D" w14:textId="77777777" w:rsidR="00525FB8" w:rsidRPr="00C82162" w:rsidRDefault="00525FB8" w:rsidP="00A248B2">
            <w:pPr>
              <w:rPr>
                <w:rFonts w:ascii="Times New Roman" w:hAnsi="Times New Roman"/>
                <w:b/>
                <w:sz w:val="24"/>
                <w:szCs w:val="24"/>
              </w:rPr>
            </w:pPr>
          </w:p>
        </w:tc>
      </w:tr>
      <w:tr w:rsidR="00B665CD" w:rsidRPr="00C82162" w14:paraId="54C1C87C" w14:textId="77777777" w:rsidTr="00142DD3">
        <w:trPr>
          <w:trHeight w:val="397"/>
        </w:trPr>
        <w:tc>
          <w:tcPr>
            <w:tcW w:w="1134" w:type="dxa"/>
            <w:tcBorders>
              <w:top w:val="nil"/>
              <w:bottom w:val="nil"/>
            </w:tcBorders>
            <w:vAlign w:val="center"/>
          </w:tcPr>
          <w:p w14:paraId="14B35BB4" w14:textId="77777777" w:rsidR="00525FB8" w:rsidRPr="00C82162" w:rsidRDefault="00525FB8" w:rsidP="00A248B2">
            <w:pPr>
              <w:rPr>
                <w:rFonts w:ascii="Times New Roman" w:hAnsi="Times New Roman"/>
                <w:b/>
                <w:sz w:val="24"/>
                <w:szCs w:val="24"/>
              </w:rPr>
            </w:pPr>
          </w:p>
        </w:tc>
        <w:tc>
          <w:tcPr>
            <w:tcW w:w="2694" w:type="dxa"/>
            <w:vMerge/>
          </w:tcPr>
          <w:p w14:paraId="31ECD625" w14:textId="77777777" w:rsidR="00525FB8" w:rsidRPr="00C82162" w:rsidRDefault="00525FB8" w:rsidP="00A248B2">
            <w:pPr>
              <w:rPr>
                <w:rFonts w:ascii="Times New Roman" w:hAnsi="Times New Roman"/>
                <w:sz w:val="24"/>
                <w:szCs w:val="24"/>
              </w:rPr>
            </w:pPr>
          </w:p>
        </w:tc>
        <w:tc>
          <w:tcPr>
            <w:tcW w:w="2409" w:type="dxa"/>
            <w:tcBorders>
              <w:top w:val="nil"/>
              <w:bottom w:val="nil"/>
            </w:tcBorders>
          </w:tcPr>
          <w:p w14:paraId="3FD1CE26" w14:textId="56D7DAAC" w:rsidR="00525FB8" w:rsidRPr="00C82162" w:rsidRDefault="00525FB8" w:rsidP="00A248B2">
            <w:pPr>
              <w:rPr>
                <w:rFonts w:ascii="Times New Roman" w:hAnsi="Times New Roman"/>
                <w:sz w:val="24"/>
                <w:szCs w:val="24"/>
              </w:rPr>
            </w:pPr>
            <w:r w:rsidRPr="00C82162">
              <w:rPr>
                <w:rFonts w:ascii="Times New Roman" w:hAnsi="Times New Roman"/>
                <w:sz w:val="24"/>
                <w:szCs w:val="24"/>
              </w:rPr>
              <w:t>Cồn công nghiệp</w:t>
            </w:r>
          </w:p>
        </w:tc>
        <w:tc>
          <w:tcPr>
            <w:tcW w:w="993" w:type="dxa"/>
            <w:tcBorders>
              <w:top w:val="nil"/>
              <w:bottom w:val="nil"/>
            </w:tcBorders>
          </w:tcPr>
          <w:p w14:paraId="6EDE65C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tcPr>
          <w:p w14:paraId="64F2E18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3A9A445C" w14:textId="77777777" w:rsidTr="00142DD3">
        <w:trPr>
          <w:trHeight w:val="397"/>
        </w:trPr>
        <w:tc>
          <w:tcPr>
            <w:tcW w:w="1134" w:type="dxa"/>
            <w:tcBorders>
              <w:top w:val="nil"/>
              <w:bottom w:val="nil"/>
            </w:tcBorders>
            <w:vAlign w:val="center"/>
          </w:tcPr>
          <w:p w14:paraId="293526D9" w14:textId="77777777" w:rsidR="00525FB8" w:rsidRPr="00C82162" w:rsidRDefault="00525FB8" w:rsidP="00A248B2">
            <w:pPr>
              <w:rPr>
                <w:rFonts w:ascii="Times New Roman" w:hAnsi="Times New Roman"/>
                <w:b/>
                <w:sz w:val="24"/>
                <w:szCs w:val="24"/>
              </w:rPr>
            </w:pPr>
          </w:p>
        </w:tc>
        <w:tc>
          <w:tcPr>
            <w:tcW w:w="2694" w:type="dxa"/>
            <w:vMerge/>
          </w:tcPr>
          <w:p w14:paraId="63010F77" w14:textId="77777777" w:rsidR="00525FB8" w:rsidRPr="00C82162" w:rsidRDefault="00525FB8" w:rsidP="00A248B2">
            <w:pPr>
              <w:rPr>
                <w:rFonts w:ascii="Times New Roman" w:hAnsi="Times New Roman"/>
                <w:sz w:val="24"/>
                <w:szCs w:val="24"/>
              </w:rPr>
            </w:pPr>
          </w:p>
        </w:tc>
        <w:tc>
          <w:tcPr>
            <w:tcW w:w="2409" w:type="dxa"/>
            <w:tcBorders>
              <w:top w:val="nil"/>
              <w:bottom w:val="nil"/>
            </w:tcBorders>
          </w:tcPr>
          <w:p w14:paraId="77201896" w14:textId="65E0253A"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tcPr>
          <w:p w14:paraId="255C36D1"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2126" w:type="dxa"/>
            <w:tcBorders>
              <w:top w:val="nil"/>
              <w:bottom w:val="nil"/>
            </w:tcBorders>
          </w:tcPr>
          <w:p w14:paraId="5DAFC15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4FACEB3C" w14:textId="77777777" w:rsidTr="00142DD3">
        <w:trPr>
          <w:trHeight w:val="397"/>
        </w:trPr>
        <w:tc>
          <w:tcPr>
            <w:tcW w:w="1134" w:type="dxa"/>
            <w:tcBorders>
              <w:top w:val="nil"/>
              <w:bottom w:val="single" w:sz="4" w:space="0" w:color="auto"/>
            </w:tcBorders>
            <w:vAlign w:val="center"/>
          </w:tcPr>
          <w:p w14:paraId="4B3D5803" w14:textId="77777777" w:rsidR="00525FB8" w:rsidRPr="00C82162" w:rsidRDefault="00525FB8" w:rsidP="00A248B2">
            <w:pPr>
              <w:rPr>
                <w:rFonts w:ascii="Times New Roman" w:hAnsi="Times New Roman"/>
                <w:b/>
                <w:sz w:val="24"/>
                <w:szCs w:val="24"/>
              </w:rPr>
            </w:pPr>
          </w:p>
        </w:tc>
        <w:tc>
          <w:tcPr>
            <w:tcW w:w="2694" w:type="dxa"/>
            <w:vMerge/>
            <w:tcBorders>
              <w:bottom w:val="single" w:sz="4" w:space="0" w:color="auto"/>
            </w:tcBorders>
          </w:tcPr>
          <w:p w14:paraId="39365147" w14:textId="77777777" w:rsidR="00525FB8" w:rsidRPr="00C82162" w:rsidRDefault="00525FB8" w:rsidP="00A248B2">
            <w:pPr>
              <w:rPr>
                <w:rFonts w:ascii="Times New Roman" w:hAnsi="Times New Roman"/>
                <w:i/>
                <w:sz w:val="24"/>
                <w:szCs w:val="24"/>
              </w:rPr>
            </w:pPr>
          </w:p>
        </w:tc>
        <w:tc>
          <w:tcPr>
            <w:tcW w:w="2409" w:type="dxa"/>
            <w:tcBorders>
              <w:top w:val="nil"/>
              <w:bottom w:val="single" w:sz="4" w:space="0" w:color="auto"/>
            </w:tcBorders>
          </w:tcPr>
          <w:p w14:paraId="0B6635B9" w14:textId="3ABB2990"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Nhân công 4,0/7</w:t>
            </w:r>
          </w:p>
        </w:tc>
        <w:tc>
          <w:tcPr>
            <w:tcW w:w="993" w:type="dxa"/>
            <w:tcBorders>
              <w:top w:val="nil"/>
              <w:bottom w:val="single" w:sz="4" w:space="0" w:color="auto"/>
            </w:tcBorders>
          </w:tcPr>
          <w:p w14:paraId="6B27AA62"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2126" w:type="dxa"/>
            <w:tcBorders>
              <w:top w:val="nil"/>
              <w:bottom w:val="single" w:sz="4" w:space="0" w:color="auto"/>
            </w:tcBorders>
          </w:tcPr>
          <w:p w14:paraId="6BC069E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1,35</w:t>
            </w:r>
          </w:p>
        </w:tc>
      </w:tr>
      <w:tr w:rsidR="007A2349" w:rsidRPr="00C82162" w14:paraId="72061253" w14:textId="77777777" w:rsidTr="00142DD3">
        <w:trPr>
          <w:trHeight w:val="397"/>
        </w:trPr>
        <w:tc>
          <w:tcPr>
            <w:tcW w:w="1134" w:type="dxa"/>
            <w:tcBorders>
              <w:top w:val="single" w:sz="4" w:space="0" w:color="auto"/>
              <w:left w:val="nil"/>
              <w:bottom w:val="nil"/>
              <w:right w:val="nil"/>
            </w:tcBorders>
            <w:vAlign w:val="center"/>
          </w:tcPr>
          <w:p w14:paraId="37C94EEA" w14:textId="77777777" w:rsidR="007A2349" w:rsidRPr="00C82162" w:rsidRDefault="007A2349" w:rsidP="00A248B2">
            <w:pPr>
              <w:rPr>
                <w:rFonts w:ascii="Times New Roman" w:hAnsi="Times New Roman"/>
                <w:b/>
                <w:sz w:val="24"/>
                <w:szCs w:val="24"/>
              </w:rPr>
            </w:pPr>
          </w:p>
        </w:tc>
        <w:tc>
          <w:tcPr>
            <w:tcW w:w="2694" w:type="dxa"/>
            <w:tcBorders>
              <w:top w:val="single" w:sz="4" w:space="0" w:color="auto"/>
              <w:left w:val="nil"/>
              <w:bottom w:val="nil"/>
              <w:right w:val="nil"/>
            </w:tcBorders>
          </w:tcPr>
          <w:p w14:paraId="65184A3A" w14:textId="77777777" w:rsidR="007A2349" w:rsidRPr="00C82162" w:rsidRDefault="007A2349" w:rsidP="00A248B2">
            <w:pPr>
              <w:rPr>
                <w:rFonts w:ascii="Times New Roman" w:hAnsi="Times New Roman"/>
                <w:sz w:val="24"/>
                <w:szCs w:val="24"/>
              </w:rPr>
            </w:pPr>
          </w:p>
        </w:tc>
        <w:tc>
          <w:tcPr>
            <w:tcW w:w="2409" w:type="dxa"/>
            <w:tcBorders>
              <w:top w:val="single" w:sz="4" w:space="0" w:color="auto"/>
              <w:left w:val="nil"/>
              <w:bottom w:val="nil"/>
              <w:right w:val="nil"/>
            </w:tcBorders>
            <w:vAlign w:val="center"/>
          </w:tcPr>
          <w:p w14:paraId="40E532FC" w14:textId="73D8F412" w:rsidR="007A2349" w:rsidRPr="00C82162" w:rsidRDefault="007A2349" w:rsidP="00A248B2">
            <w:pPr>
              <w:rPr>
                <w:rFonts w:ascii="Times New Roman" w:hAnsi="Times New Roman"/>
                <w:sz w:val="24"/>
                <w:szCs w:val="24"/>
              </w:rPr>
            </w:pPr>
          </w:p>
        </w:tc>
        <w:tc>
          <w:tcPr>
            <w:tcW w:w="993" w:type="dxa"/>
            <w:tcBorders>
              <w:top w:val="single" w:sz="4" w:space="0" w:color="auto"/>
              <w:left w:val="nil"/>
              <w:bottom w:val="nil"/>
            </w:tcBorders>
            <w:vAlign w:val="center"/>
          </w:tcPr>
          <w:p w14:paraId="33E1CE6E" w14:textId="77777777" w:rsidR="007A2349" w:rsidRPr="00C82162" w:rsidRDefault="007A2349" w:rsidP="00A248B2">
            <w:pPr>
              <w:jc w:val="center"/>
              <w:rPr>
                <w:rFonts w:ascii="Times New Roman" w:hAnsi="Times New Roman"/>
                <w:sz w:val="24"/>
                <w:szCs w:val="24"/>
              </w:rPr>
            </w:pPr>
          </w:p>
        </w:tc>
        <w:tc>
          <w:tcPr>
            <w:tcW w:w="2126" w:type="dxa"/>
            <w:tcBorders>
              <w:top w:val="single" w:sz="4" w:space="0" w:color="auto"/>
            </w:tcBorders>
            <w:vAlign w:val="center"/>
          </w:tcPr>
          <w:p w14:paraId="78B9267A"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6DF9EBAB" w14:textId="77777777" w:rsidR="009F606E" w:rsidRPr="00C82162" w:rsidRDefault="009F606E" w:rsidP="009F606E">
      <w:pPr>
        <w:rPr>
          <w:rFonts w:ascii="Arial" w:hAnsi="Arial"/>
          <w:b/>
          <w:sz w:val="24"/>
          <w:szCs w:val="24"/>
        </w:rPr>
      </w:pPr>
    </w:p>
    <w:p w14:paraId="27D2E028" w14:textId="77777777" w:rsidR="009F606E" w:rsidRPr="00C82162" w:rsidRDefault="009F606E" w:rsidP="009F606E">
      <w:pPr>
        <w:ind w:left="1418" w:hanging="1418"/>
        <w:jc w:val="both"/>
        <w:rPr>
          <w:rFonts w:ascii="Times New Roman" w:hAnsi="Times New Roman"/>
          <w:sz w:val="24"/>
          <w:szCs w:val="24"/>
        </w:rPr>
      </w:pPr>
    </w:p>
    <w:p w14:paraId="5FEE1AB2" w14:textId="755A6726" w:rsidR="009F606E" w:rsidRPr="00C82162" w:rsidRDefault="009F606E" w:rsidP="009F606E">
      <w:pPr>
        <w:spacing w:before="120"/>
        <w:ind w:left="1418" w:hanging="1418"/>
        <w:jc w:val="both"/>
        <w:rPr>
          <w:rFonts w:ascii="Times New Roman" w:hAnsi="Times New Roman"/>
          <w:sz w:val="24"/>
          <w:szCs w:val="24"/>
        </w:rPr>
      </w:pPr>
      <w:r w:rsidRPr="00C82162">
        <w:rPr>
          <w:rFonts w:ascii="Times New Roman" w:hAnsi="Times New Roman"/>
          <w:sz w:val="24"/>
          <w:szCs w:val="24"/>
        </w:rPr>
        <w:t>MP.08300</w:t>
      </w:r>
      <w:r w:rsidRPr="00C82162">
        <w:rPr>
          <w:rFonts w:ascii="Times New Roman" w:hAnsi="Times New Roman"/>
          <w:sz w:val="24"/>
          <w:szCs w:val="24"/>
        </w:rPr>
        <w:tab/>
      </w:r>
      <w:r w:rsidR="005150FE" w:rsidRPr="00C82162">
        <w:rPr>
          <w:rFonts w:ascii="Times New Roman" w:hAnsi="Times New Roman"/>
          <w:sz w:val="24"/>
          <w:szCs w:val="24"/>
        </w:rPr>
        <w:t>LẮP ĐẶT THIẾT BỊ ĐO ĐỘ TÁCH NỀN, ĐO THẤM</w:t>
      </w:r>
    </w:p>
    <w:p w14:paraId="4C831965"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5C7225C2"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dụng cụ thi công, vận chuyển thiết bị trong phạm vi 30m, định vị thiết bị đo bằng hàn, buộc, kéo rải cáp dẫn tín hiệu, lắp đặt thiết bị theo đúng yêu cầu kỹ thuật, thử nghiệm, thu dọn mặt bằng.</w:t>
      </w:r>
    </w:p>
    <w:p w14:paraId="221F7D2A"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1cái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409"/>
        <w:gridCol w:w="993"/>
        <w:gridCol w:w="2126"/>
      </w:tblGrid>
      <w:tr w:rsidR="00B665CD" w:rsidRPr="00C82162" w14:paraId="2CBFE83B" w14:textId="77777777" w:rsidTr="00142DD3">
        <w:trPr>
          <w:trHeight w:val="598"/>
        </w:trPr>
        <w:tc>
          <w:tcPr>
            <w:tcW w:w="1134" w:type="dxa"/>
            <w:vAlign w:val="center"/>
          </w:tcPr>
          <w:p w14:paraId="2D116723"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Mã hiệu</w:t>
            </w:r>
          </w:p>
        </w:tc>
        <w:tc>
          <w:tcPr>
            <w:tcW w:w="2694" w:type="dxa"/>
            <w:vAlign w:val="center"/>
          </w:tcPr>
          <w:p w14:paraId="5C2FDD3F" w14:textId="05C5C236" w:rsidR="007A2349" w:rsidRPr="00C82162" w:rsidRDefault="00314185" w:rsidP="005150FE">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5150FE"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409" w:type="dxa"/>
            <w:vAlign w:val="center"/>
          </w:tcPr>
          <w:p w14:paraId="0FAE6A02" w14:textId="6DE74430"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3" w:type="dxa"/>
            <w:vAlign w:val="center"/>
          </w:tcPr>
          <w:p w14:paraId="31257C5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Đơn vị</w:t>
            </w:r>
          </w:p>
        </w:tc>
        <w:tc>
          <w:tcPr>
            <w:tcW w:w="2126" w:type="dxa"/>
            <w:vAlign w:val="center"/>
          </w:tcPr>
          <w:p w14:paraId="0620A0A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046B37AC" w14:textId="77777777" w:rsidTr="00142DD3">
        <w:trPr>
          <w:trHeight w:val="397"/>
        </w:trPr>
        <w:tc>
          <w:tcPr>
            <w:tcW w:w="1134" w:type="dxa"/>
            <w:tcBorders>
              <w:bottom w:val="nil"/>
            </w:tcBorders>
            <w:vAlign w:val="center"/>
          </w:tcPr>
          <w:p w14:paraId="593CF6C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MP.083</w:t>
            </w:r>
          </w:p>
        </w:tc>
        <w:tc>
          <w:tcPr>
            <w:tcW w:w="2694" w:type="dxa"/>
            <w:vMerge w:val="restart"/>
          </w:tcPr>
          <w:p w14:paraId="5E8A7AC1" w14:textId="28568542" w:rsidR="00525FB8" w:rsidRPr="00C82162" w:rsidRDefault="005150FE" w:rsidP="005150FE">
            <w:pPr>
              <w:spacing w:before="60"/>
              <w:rPr>
                <w:rFonts w:ascii="Times New Roman" w:hAnsi="Times New Roman"/>
                <w:i/>
                <w:sz w:val="24"/>
                <w:szCs w:val="24"/>
              </w:rPr>
            </w:pPr>
            <w:r w:rsidRPr="00C82162">
              <w:rPr>
                <w:rFonts w:ascii="Times New Roman" w:hAnsi="Times New Roman"/>
                <w:sz w:val="24"/>
                <w:szCs w:val="24"/>
              </w:rPr>
              <w:t>Lắp đặt thiết bị đo độ tách nền, đo thấm</w:t>
            </w:r>
          </w:p>
        </w:tc>
        <w:tc>
          <w:tcPr>
            <w:tcW w:w="2409" w:type="dxa"/>
            <w:tcBorders>
              <w:bottom w:val="nil"/>
            </w:tcBorders>
            <w:vAlign w:val="center"/>
          </w:tcPr>
          <w:p w14:paraId="12D4E85F" w14:textId="3347A4CF"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Vật liệu</w:t>
            </w:r>
          </w:p>
        </w:tc>
        <w:tc>
          <w:tcPr>
            <w:tcW w:w="993" w:type="dxa"/>
            <w:tcBorders>
              <w:bottom w:val="nil"/>
            </w:tcBorders>
            <w:vAlign w:val="center"/>
          </w:tcPr>
          <w:p w14:paraId="0CE34C72" w14:textId="77777777" w:rsidR="00525FB8" w:rsidRPr="00C82162" w:rsidRDefault="00525FB8" w:rsidP="00A248B2">
            <w:pPr>
              <w:jc w:val="center"/>
              <w:rPr>
                <w:rFonts w:ascii="Times New Roman" w:hAnsi="Times New Roman"/>
                <w:sz w:val="24"/>
                <w:szCs w:val="24"/>
              </w:rPr>
            </w:pPr>
          </w:p>
        </w:tc>
        <w:tc>
          <w:tcPr>
            <w:tcW w:w="2126" w:type="dxa"/>
            <w:tcBorders>
              <w:bottom w:val="nil"/>
            </w:tcBorders>
            <w:vAlign w:val="center"/>
          </w:tcPr>
          <w:p w14:paraId="06F87348" w14:textId="77777777" w:rsidR="00525FB8" w:rsidRPr="00C82162" w:rsidRDefault="00525FB8" w:rsidP="00A248B2">
            <w:pPr>
              <w:rPr>
                <w:rFonts w:ascii="Times New Roman" w:hAnsi="Times New Roman"/>
                <w:b/>
                <w:sz w:val="24"/>
                <w:szCs w:val="24"/>
              </w:rPr>
            </w:pPr>
          </w:p>
        </w:tc>
      </w:tr>
      <w:tr w:rsidR="00B665CD" w:rsidRPr="00C82162" w14:paraId="1612402B" w14:textId="77777777" w:rsidTr="00142DD3">
        <w:trPr>
          <w:trHeight w:val="397"/>
        </w:trPr>
        <w:tc>
          <w:tcPr>
            <w:tcW w:w="1134" w:type="dxa"/>
            <w:tcBorders>
              <w:top w:val="nil"/>
              <w:bottom w:val="nil"/>
            </w:tcBorders>
            <w:vAlign w:val="center"/>
          </w:tcPr>
          <w:p w14:paraId="204382E6" w14:textId="77777777" w:rsidR="00525FB8" w:rsidRPr="00C82162" w:rsidRDefault="00525FB8" w:rsidP="00A248B2">
            <w:pPr>
              <w:rPr>
                <w:rFonts w:ascii="Times New Roman" w:hAnsi="Times New Roman"/>
                <w:b/>
                <w:sz w:val="24"/>
                <w:szCs w:val="24"/>
              </w:rPr>
            </w:pPr>
          </w:p>
        </w:tc>
        <w:tc>
          <w:tcPr>
            <w:tcW w:w="2694" w:type="dxa"/>
            <w:vMerge/>
          </w:tcPr>
          <w:p w14:paraId="2C41DC77" w14:textId="77777777" w:rsidR="00525FB8" w:rsidRPr="00C82162" w:rsidRDefault="00525FB8" w:rsidP="00A248B2">
            <w:pPr>
              <w:rPr>
                <w:rFonts w:ascii="Times New Roman" w:hAnsi="Times New Roman"/>
                <w:sz w:val="24"/>
                <w:szCs w:val="24"/>
              </w:rPr>
            </w:pPr>
          </w:p>
        </w:tc>
        <w:tc>
          <w:tcPr>
            <w:tcW w:w="2409" w:type="dxa"/>
            <w:tcBorders>
              <w:top w:val="nil"/>
              <w:bottom w:val="nil"/>
            </w:tcBorders>
            <w:vAlign w:val="center"/>
          </w:tcPr>
          <w:p w14:paraId="59017AFC" w14:textId="01942AFD" w:rsidR="00525FB8" w:rsidRPr="00C82162" w:rsidRDefault="00525FB8" w:rsidP="00A248B2">
            <w:pPr>
              <w:rPr>
                <w:rFonts w:ascii="Times New Roman" w:hAnsi="Times New Roman"/>
                <w:sz w:val="24"/>
                <w:szCs w:val="24"/>
              </w:rPr>
            </w:pPr>
            <w:r w:rsidRPr="00C82162">
              <w:rPr>
                <w:rFonts w:ascii="Times New Roman" w:hAnsi="Times New Roman"/>
                <w:sz w:val="24"/>
                <w:szCs w:val="24"/>
              </w:rPr>
              <w:t>Xăng</w:t>
            </w:r>
          </w:p>
        </w:tc>
        <w:tc>
          <w:tcPr>
            <w:tcW w:w="993" w:type="dxa"/>
            <w:tcBorders>
              <w:top w:val="nil"/>
              <w:bottom w:val="nil"/>
            </w:tcBorders>
            <w:vAlign w:val="center"/>
          </w:tcPr>
          <w:p w14:paraId="28D7EFB0"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7F12FA1E"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15E5E897" w14:textId="77777777" w:rsidTr="00142DD3">
        <w:trPr>
          <w:trHeight w:val="397"/>
        </w:trPr>
        <w:tc>
          <w:tcPr>
            <w:tcW w:w="1134" w:type="dxa"/>
            <w:tcBorders>
              <w:top w:val="nil"/>
              <w:bottom w:val="nil"/>
            </w:tcBorders>
            <w:vAlign w:val="center"/>
          </w:tcPr>
          <w:p w14:paraId="5534816B" w14:textId="77777777" w:rsidR="00525FB8" w:rsidRPr="00C82162" w:rsidRDefault="00525FB8" w:rsidP="00A248B2">
            <w:pPr>
              <w:rPr>
                <w:rFonts w:ascii="Times New Roman" w:hAnsi="Times New Roman"/>
                <w:b/>
                <w:sz w:val="24"/>
                <w:szCs w:val="24"/>
              </w:rPr>
            </w:pPr>
          </w:p>
        </w:tc>
        <w:tc>
          <w:tcPr>
            <w:tcW w:w="2694" w:type="dxa"/>
            <w:vMerge/>
          </w:tcPr>
          <w:p w14:paraId="049BF260" w14:textId="77777777" w:rsidR="00525FB8" w:rsidRPr="00C82162" w:rsidRDefault="00525FB8" w:rsidP="00A248B2">
            <w:pPr>
              <w:rPr>
                <w:rFonts w:ascii="Times New Roman" w:hAnsi="Times New Roman"/>
                <w:sz w:val="24"/>
                <w:szCs w:val="24"/>
              </w:rPr>
            </w:pPr>
          </w:p>
        </w:tc>
        <w:tc>
          <w:tcPr>
            <w:tcW w:w="2409" w:type="dxa"/>
            <w:tcBorders>
              <w:top w:val="nil"/>
              <w:bottom w:val="nil"/>
            </w:tcBorders>
            <w:vAlign w:val="center"/>
          </w:tcPr>
          <w:p w14:paraId="5A55D0DE" w14:textId="75B38FAE" w:rsidR="00525FB8" w:rsidRPr="00C82162" w:rsidRDefault="00525FB8" w:rsidP="00A248B2">
            <w:pPr>
              <w:rPr>
                <w:rFonts w:ascii="Times New Roman" w:hAnsi="Times New Roman"/>
                <w:sz w:val="24"/>
                <w:szCs w:val="24"/>
              </w:rPr>
            </w:pPr>
            <w:r w:rsidRPr="00C82162">
              <w:rPr>
                <w:rFonts w:ascii="Times New Roman" w:hAnsi="Times New Roman"/>
                <w:sz w:val="24"/>
                <w:szCs w:val="24"/>
              </w:rPr>
              <w:t>Cồn công nghiệp</w:t>
            </w:r>
          </w:p>
        </w:tc>
        <w:tc>
          <w:tcPr>
            <w:tcW w:w="993" w:type="dxa"/>
            <w:tcBorders>
              <w:top w:val="nil"/>
              <w:bottom w:val="nil"/>
            </w:tcBorders>
            <w:vAlign w:val="center"/>
          </w:tcPr>
          <w:p w14:paraId="293ABD2D"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kg</w:t>
            </w:r>
          </w:p>
        </w:tc>
        <w:tc>
          <w:tcPr>
            <w:tcW w:w="2126" w:type="dxa"/>
            <w:tcBorders>
              <w:top w:val="nil"/>
              <w:bottom w:val="nil"/>
            </w:tcBorders>
            <w:vAlign w:val="center"/>
          </w:tcPr>
          <w:p w14:paraId="4D7829BC"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13197597" w14:textId="77777777" w:rsidTr="00142DD3">
        <w:trPr>
          <w:trHeight w:val="397"/>
        </w:trPr>
        <w:tc>
          <w:tcPr>
            <w:tcW w:w="1134" w:type="dxa"/>
            <w:tcBorders>
              <w:top w:val="nil"/>
              <w:bottom w:val="nil"/>
            </w:tcBorders>
            <w:vAlign w:val="center"/>
          </w:tcPr>
          <w:p w14:paraId="3018B3C9" w14:textId="77777777" w:rsidR="00525FB8" w:rsidRPr="00C82162" w:rsidRDefault="00525FB8" w:rsidP="00A248B2">
            <w:pPr>
              <w:rPr>
                <w:rFonts w:ascii="Times New Roman" w:hAnsi="Times New Roman"/>
                <w:b/>
                <w:sz w:val="24"/>
                <w:szCs w:val="24"/>
              </w:rPr>
            </w:pPr>
          </w:p>
        </w:tc>
        <w:tc>
          <w:tcPr>
            <w:tcW w:w="2694" w:type="dxa"/>
            <w:vMerge/>
          </w:tcPr>
          <w:p w14:paraId="4595A249" w14:textId="77777777" w:rsidR="00525FB8" w:rsidRPr="00C82162" w:rsidRDefault="00525FB8" w:rsidP="00A248B2">
            <w:pPr>
              <w:rPr>
                <w:rFonts w:ascii="Times New Roman" w:hAnsi="Times New Roman"/>
                <w:sz w:val="24"/>
                <w:szCs w:val="24"/>
              </w:rPr>
            </w:pPr>
          </w:p>
        </w:tc>
        <w:tc>
          <w:tcPr>
            <w:tcW w:w="2409" w:type="dxa"/>
            <w:tcBorders>
              <w:top w:val="nil"/>
              <w:bottom w:val="nil"/>
            </w:tcBorders>
            <w:vAlign w:val="center"/>
          </w:tcPr>
          <w:p w14:paraId="3EB5F212" w14:textId="6DADF4CF" w:rsidR="00525FB8" w:rsidRPr="00C82162" w:rsidRDefault="00525FB8" w:rsidP="00A248B2">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65148463"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w:t>
            </w:r>
          </w:p>
        </w:tc>
        <w:tc>
          <w:tcPr>
            <w:tcW w:w="2126" w:type="dxa"/>
            <w:tcBorders>
              <w:top w:val="nil"/>
              <w:bottom w:val="nil"/>
            </w:tcBorders>
            <w:vAlign w:val="center"/>
          </w:tcPr>
          <w:p w14:paraId="5F27C0B9"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031922FD" w14:textId="77777777" w:rsidTr="00142DD3">
        <w:trPr>
          <w:trHeight w:val="397"/>
        </w:trPr>
        <w:tc>
          <w:tcPr>
            <w:tcW w:w="1134" w:type="dxa"/>
            <w:tcBorders>
              <w:top w:val="nil"/>
              <w:bottom w:val="single" w:sz="4" w:space="0" w:color="auto"/>
            </w:tcBorders>
            <w:vAlign w:val="center"/>
          </w:tcPr>
          <w:p w14:paraId="52C0E969" w14:textId="77777777" w:rsidR="00525FB8" w:rsidRPr="00C82162" w:rsidRDefault="00525FB8" w:rsidP="00A248B2">
            <w:pPr>
              <w:rPr>
                <w:rFonts w:ascii="Times New Roman" w:hAnsi="Times New Roman"/>
                <w:b/>
                <w:sz w:val="24"/>
                <w:szCs w:val="24"/>
              </w:rPr>
            </w:pPr>
          </w:p>
        </w:tc>
        <w:tc>
          <w:tcPr>
            <w:tcW w:w="2694" w:type="dxa"/>
            <w:vMerge/>
            <w:tcBorders>
              <w:bottom w:val="single" w:sz="4" w:space="0" w:color="auto"/>
            </w:tcBorders>
          </w:tcPr>
          <w:p w14:paraId="711F4E21" w14:textId="77777777" w:rsidR="00525FB8" w:rsidRPr="00C82162" w:rsidRDefault="00525FB8" w:rsidP="00A248B2">
            <w:pPr>
              <w:rPr>
                <w:rFonts w:ascii="Times New Roman" w:hAnsi="Times New Roman"/>
                <w:i/>
                <w:sz w:val="24"/>
                <w:szCs w:val="24"/>
              </w:rPr>
            </w:pPr>
          </w:p>
        </w:tc>
        <w:tc>
          <w:tcPr>
            <w:tcW w:w="2409" w:type="dxa"/>
            <w:tcBorders>
              <w:top w:val="nil"/>
              <w:bottom w:val="single" w:sz="4" w:space="0" w:color="auto"/>
            </w:tcBorders>
            <w:vAlign w:val="center"/>
          </w:tcPr>
          <w:p w14:paraId="4DC74CE4" w14:textId="187F9261" w:rsidR="00525FB8" w:rsidRPr="00C82162" w:rsidRDefault="00525FB8" w:rsidP="00A248B2">
            <w:pPr>
              <w:rPr>
                <w:rFonts w:ascii="Times New Roman" w:hAnsi="Times New Roman"/>
                <w:i/>
                <w:sz w:val="24"/>
                <w:szCs w:val="24"/>
              </w:rPr>
            </w:pPr>
            <w:r w:rsidRPr="00C82162">
              <w:rPr>
                <w:rFonts w:ascii="Times New Roman" w:hAnsi="Times New Roman"/>
                <w:i/>
                <w:sz w:val="24"/>
                <w:szCs w:val="24"/>
              </w:rPr>
              <w:t>Nhân công 4,0/7</w:t>
            </w:r>
          </w:p>
        </w:tc>
        <w:tc>
          <w:tcPr>
            <w:tcW w:w="993" w:type="dxa"/>
            <w:tcBorders>
              <w:top w:val="nil"/>
              <w:bottom w:val="single" w:sz="4" w:space="0" w:color="auto"/>
            </w:tcBorders>
            <w:vAlign w:val="center"/>
          </w:tcPr>
          <w:p w14:paraId="71DDA84F"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công</w:t>
            </w:r>
          </w:p>
        </w:tc>
        <w:tc>
          <w:tcPr>
            <w:tcW w:w="2126" w:type="dxa"/>
            <w:tcBorders>
              <w:top w:val="nil"/>
              <w:bottom w:val="single" w:sz="4" w:space="0" w:color="auto"/>
            </w:tcBorders>
            <w:vAlign w:val="center"/>
          </w:tcPr>
          <w:p w14:paraId="5F8EC49A" w14:textId="77777777" w:rsidR="00525FB8" w:rsidRPr="00C82162" w:rsidRDefault="00525FB8" w:rsidP="00A248B2">
            <w:pPr>
              <w:jc w:val="center"/>
              <w:rPr>
                <w:rFonts w:ascii="Times New Roman" w:hAnsi="Times New Roman"/>
                <w:sz w:val="24"/>
                <w:szCs w:val="24"/>
              </w:rPr>
            </w:pPr>
            <w:r w:rsidRPr="00C82162">
              <w:rPr>
                <w:rFonts w:ascii="Times New Roman" w:hAnsi="Times New Roman"/>
                <w:sz w:val="24"/>
                <w:szCs w:val="24"/>
              </w:rPr>
              <w:t>1,80</w:t>
            </w:r>
          </w:p>
        </w:tc>
      </w:tr>
      <w:tr w:rsidR="007A2349" w:rsidRPr="00C82162" w14:paraId="74E30306" w14:textId="77777777" w:rsidTr="00142DD3">
        <w:trPr>
          <w:trHeight w:val="397"/>
        </w:trPr>
        <w:tc>
          <w:tcPr>
            <w:tcW w:w="1134" w:type="dxa"/>
            <w:tcBorders>
              <w:top w:val="single" w:sz="4" w:space="0" w:color="auto"/>
              <w:left w:val="nil"/>
              <w:bottom w:val="nil"/>
              <w:right w:val="nil"/>
            </w:tcBorders>
            <w:vAlign w:val="center"/>
          </w:tcPr>
          <w:p w14:paraId="765FEB9F" w14:textId="77777777" w:rsidR="007A2349" w:rsidRPr="00C82162" w:rsidRDefault="007A2349" w:rsidP="00A248B2">
            <w:pPr>
              <w:rPr>
                <w:rFonts w:ascii="Times New Roman" w:hAnsi="Times New Roman"/>
                <w:b/>
                <w:sz w:val="24"/>
              </w:rPr>
            </w:pPr>
          </w:p>
        </w:tc>
        <w:tc>
          <w:tcPr>
            <w:tcW w:w="2694" w:type="dxa"/>
            <w:tcBorders>
              <w:top w:val="single" w:sz="4" w:space="0" w:color="auto"/>
              <w:left w:val="nil"/>
              <w:bottom w:val="nil"/>
              <w:right w:val="nil"/>
            </w:tcBorders>
          </w:tcPr>
          <w:p w14:paraId="395C20CF" w14:textId="77777777" w:rsidR="007A2349" w:rsidRPr="00C82162" w:rsidRDefault="007A2349" w:rsidP="00A248B2">
            <w:pPr>
              <w:rPr>
                <w:rFonts w:ascii="Times New Roman" w:hAnsi="Times New Roman"/>
                <w:sz w:val="24"/>
              </w:rPr>
            </w:pPr>
          </w:p>
        </w:tc>
        <w:tc>
          <w:tcPr>
            <w:tcW w:w="2409" w:type="dxa"/>
            <w:tcBorders>
              <w:top w:val="single" w:sz="4" w:space="0" w:color="auto"/>
              <w:left w:val="nil"/>
              <w:bottom w:val="nil"/>
              <w:right w:val="nil"/>
            </w:tcBorders>
            <w:vAlign w:val="center"/>
          </w:tcPr>
          <w:p w14:paraId="58DF16F1" w14:textId="59053F59" w:rsidR="007A2349" w:rsidRPr="00C82162" w:rsidRDefault="007A2349" w:rsidP="00A248B2">
            <w:pPr>
              <w:rPr>
                <w:rFonts w:ascii="Times New Roman" w:hAnsi="Times New Roman"/>
                <w:sz w:val="24"/>
              </w:rPr>
            </w:pPr>
          </w:p>
        </w:tc>
        <w:tc>
          <w:tcPr>
            <w:tcW w:w="993" w:type="dxa"/>
            <w:tcBorders>
              <w:top w:val="single" w:sz="4" w:space="0" w:color="auto"/>
              <w:left w:val="nil"/>
              <w:bottom w:val="nil"/>
            </w:tcBorders>
            <w:vAlign w:val="center"/>
          </w:tcPr>
          <w:p w14:paraId="018006C7" w14:textId="77777777" w:rsidR="007A2349" w:rsidRPr="00C82162" w:rsidRDefault="007A2349" w:rsidP="00A248B2">
            <w:pPr>
              <w:jc w:val="center"/>
              <w:rPr>
                <w:rFonts w:ascii="Times New Roman" w:hAnsi="Times New Roman"/>
                <w:sz w:val="24"/>
              </w:rPr>
            </w:pPr>
          </w:p>
        </w:tc>
        <w:tc>
          <w:tcPr>
            <w:tcW w:w="2126" w:type="dxa"/>
            <w:tcBorders>
              <w:top w:val="single" w:sz="4" w:space="0" w:color="auto"/>
            </w:tcBorders>
            <w:vAlign w:val="center"/>
          </w:tcPr>
          <w:p w14:paraId="2790B100" w14:textId="77777777" w:rsidR="007A2349" w:rsidRPr="00C82162" w:rsidRDefault="007A2349" w:rsidP="00A248B2">
            <w:pPr>
              <w:jc w:val="center"/>
              <w:rPr>
                <w:rFonts w:ascii="Times New Roman" w:hAnsi="Times New Roman"/>
                <w:sz w:val="24"/>
              </w:rPr>
            </w:pPr>
            <w:r w:rsidRPr="00C82162">
              <w:rPr>
                <w:rFonts w:ascii="Times New Roman" w:hAnsi="Times New Roman"/>
                <w:sz w:val="24"/>
              </w:rPr>
              <w:t>01</w:t>
            </w:r>
          </w:p>
        </w:tc>
      </w:tr>
    </w:tbl>
    <w:p w14:paraId="43F7E119" w14:textId="77777777" w:rsidR="009F606E" w:rsidRPr="00C82162" w:rsidRDefault="009F606E" w:rsidP="009F606E">
      <w:pPr>
        <w:ind w:left="1440" w:hanging="1440"/>
        <w:rPr>
          <w:rFonts w:ascii="Times New Roman" w:hAnsi="Times New Roman"/>
          <w:b/>
        </w:rPr>
      </w:pPr>
    </w:p>
    <w:p w14:paraId="17834B22" w14:textId="77777777" w:rsidR="009F606E" w:rsidRPr="00C82162" w:rsidRDefault="009F606E" w:rsidP="009F606E">
      <w:pPr>
        <w:rPr>
          <w:rFonts w:ascii="Arial" w:hAnsi="Arial"/>
          <w:b/>
          <w:sz w:val="30"/>
        </w:rPr>
      </w:pPr>
    </w:p>
    <w:p w14:paraId="22E62308" w14:textId="77777777" w:rsidR="009F606E" w:rsidRPr="00C82162" w:rsidRDefault="009F606E" w:rsidP="009F606E">
      <w:pPr>
        <w:rPr>
          <w:rFonts w:ascii="Arial" w:hAnsi="Arial"/>
          <w:b/>
          <w:sz w:val="30"/>
        </w:rPr>
      </w:pPr>
    </w:p>
    <w:p w14:paraId="71DAAEEA" w14:textId="77777777" w:rsidR="009F606E" w:rsidRPr="00C82162" w:rsidRDefault="009F606E" w:rsidP="009F606E">
      <w:pPr>
        <w:rPr>
          <w:rFonts w:ascii="Arial" w:hAnsi="Arial"/>
          <w:b/>
          <w:sz w:val="30"/>
        </w:rPr>
      </w:pPr>
    </w:p>
    <w:p w14:paraId="6D752C02" w14:textId="77777777" w:rsidR="009F606E" w:rsidRPr="00C82162" w:rsidRDefault="009F606E" w:rsidP="009F606E">
      <w:pPr>
        <w:rPr>
          <w:rFonts w:ascii="Arial" w:hAnsi="Arial"/>
          <w:b/>
          <w:sz w:val="30"/>
        </w:rPr>
      </w:pPr>
    </w:p>
    <w:p w14:paraId="4326433C" w14:textId="77777777" w:rsidR="009F606E" w:rsidRPr="00C82162" w:rsidRDefault="009F606E" w:rsidP="009F606E">
      <w:pPr>
        <w:jc w:val="center"/>
        <w:rPr>
          <w:rFonts w:ascii="Times New Roman" w:hAnsi="Times New Roman"/>
          <w:b/>
          <w:sz w:val="24"/>
          <w:szCs w:val="24"/>
        </w:rPr>
      </w:pPr>
      <w:r w:rsidRPr="00C82162">
        <w:rPr>
          <w:rFonts w:ascii="Times New Roman" w:hAnsi="Times New Roman"/>
          <w:b/>
        </w:rPr>
        <w:br w:type="page"/>
      </w:r>
      <w:r w:rsidRPr="00C82162">
        <w:rPr>
          <w:rFonts w:ascii="Times New Roman" w:hAnsi="Times New Roman"/>
          <w:b/>
          <w:sz w:val="24"/>
          <w:szCs w:val="24"/>
        </w:rPr>
        <w:t>Chương XVI</w:t>
      </w:r>
    </w:p>
    <w:p w14:paraId="2DEE2E0A" w14:textId="77777777" w:rsidR="009F606E" w:rsidRPr="00C82162" w:rsidRDefault="009F606E" w:rsidP="009F606E">
      <w:pPr>
        <w:jc w:val="center"/>
        <w:rPr>
          <w:rFonts w:ascii="Times New Roman" w:hAnsi="Times New Roman"/>
          <w:b/>
          <w:sz w:val="24"/>
          <w:szCs w:val="24"/>
        </w:rPr>
      </w:pPr>
      <w:r w:rsidRPr="00C82162">
        <w:rPr>
          <w:rFonts w:ascii="Times New Roman" w:hAnsi="Times New Roman"/>
          <w:b/>
          <w:sz w:val="24"/>
          <w:szCs w:val="24"/>
        </w:rPr>
        <w:t>LẮP ĐẶT MÁY VÀ THIẾT BỊ CHẾ BIẾN</w:t>
      </w:r>
    </w:p>
    <w:p w14:paraId="2568F5EC" w14:textId="77777777" w:rsidR="009F606E" w:rsidRPr="00C82162" w:rsidRDefault="009F606E" w:rsidP="009F606E">
      <w:pPr>
        <w:ind w:right="-360"/>
        <w:rPr>
          <w:rFonts w:ascii="Times New Roman" w:hAnsi="Times New Roman"/>
          <w:sz w:val="24"/>
          <w:szCs w:val="24"/>
        </w:rPr>
      </w:pPr>
    </w:p>
    <w:p w14:paraId="46AF32BB" w14:textId="77777777" w:rsidR="009F606E" w:rsidRPr="00C82162" w:rsidRDefault="009F606E" w:rsidP="009F606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4A39FB29" w14:textId="77777777"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kiểm tra thiết bị trước khi lắp đặt; gia công các tấm đệm, căn kê; vận chuyển máy và thiết bị trong phạm vi 30 mét; xác định tim cốt và vạch dấu định vị chính xác vị trí lắp đặt theo thiết kế; tháo rửa, lau chùi, bôi, thay dầu mỡ bảo quản; </w:t>
      </w:r>
      <w:r w:rsidR="00156E4A" w:rsidRPr="00C82162">
        <w:rPr>
          <w:rFonts w:ascii="Times New Roman" w:hAnsi="Times New Roman"/>
          <w:sz w:val="24"/>
          <w:szCs w:val="24"/>
        </w:rPr>
        <w:t>lắp</w:t>
      </w:r>
      <w:r w:rsidRPr="00C82162">
        <w:rPr>
          <w:rFonts w:ascii="Times New Roman" w:hAnsi="Times New Roman"/>
          <w:sz w:val="24"/>
          <w:szCs w:val="24"/>
        </w:rPr>
        <w:t xml:space="preserve"> ráp các chi tiết hay bộ phận, phụ tùng thành các cụm, khối hay các tổ hợp chi tiết, lắp các cụm, khối hay các tổ hợp chi tiết (hoặc bộ phận, phụ tùng) lên đúng vị trí thành cỗ máy &amp; thiết bị hoàn chỉnh; điều chỉnh đảm bảo sự cân bằng theo đúng yêu cầu kỹ thuật; chạy thử cục bộ máy &amp; thiết bị theo phương án kỹ thuật để kiểm tra chất lượng và độ chính xác lắp đặt. </w:t>
      </w:r>
    </w:p>
    <w:p w14:paraId="2D653BD2" w14:textId="77777777" w:rsidR="009F606E" w:rsidRPr="00C82162" w:rsidRDefault="009F606E" w:rsidP="009F606E">
      <w:pPr>
        <w:spacing w:before="120"/>
        <w:ind w:left="1559" w:hanging="1559"/>
        <w:jc w:val="both"/>
        <w:rPr>
          <w:rFonts w:ascii="Times New Roman" w:hAnsi="Times New Roman"/>
          <w:sz w:val="24"/>
          <w:szCs w:val="24"/>
        </w:rPr>
      </w:pPr>
      <w:r w:rsidRPr="00C82162">
        <w:rPr>
          <w:rFonts w:ascii="Times New Roman" w:hAnsi="Times New Roman"/>
          <w:sz w:val="24"/>
          <w:szCs w:val="24"/>
        </w:rPr>
        <w:t>MQ.01000</w:t>
      </w:r>
      <w:r w:rsidRPr="00C82162">
        <w:rPr>
          <w:rFonts w:ascii="Times New Roman" w:hAnsi="Times New Roman"/>
          <w:sz w:val="24"/>
          <w:szCs w:val="24"/>
        </w:rPr>
        <w:tab/>
        <w:t>LẮP ĐẶT MÁY TRONG CÔNG ĐOẠN SẢN XUẤT DĂM MẢNH VÀ CẤP LIỆU</w:t>
      </w:r>
    </w:p>
    <w:p w14:paraId="1FB4BEA8" w14:textId="5EDD11CB" w:rsidR="009F606E" w:rsidRPr="00C82162" w:rsidRDefault="009F606E" w:rsidP="00142DD3">
      <w:pPr>
        <w:spacing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
        <w:gridCol w:w="1340"/>
        <w:gridCol w:w="2283"/>
        <w:gridCol w:w="709"/>
        <w:gridCol w:w="793"/>
        <w:gridCol w:w="794"/>
        <w:gridCol w:w="794"/>
        <w:gridCol w:w="794"/>
        <w:gridCol w:w="794"/>
      </w:tblGrid>
      <w:tr w:rsidR="00B665CD" w:rsidRPr="00C82162" w14:paraId="45C65CCB" w14:textId="77777777" w:rsidTr="005150FE">
        <w:trPr>
          <w:trHeight w:val="397"/>
        </w:trPr>
        <w:tc>
          <w:tcPr>
            <w:tcW w:w="1055" w:type="dxa"/>
            <w:vMerge w:val="restart"/>
            <w:vAlign w:val="center"/>
          </w:tcPr>
          <w:p w14:paraId="740304ED" w14:textId="77777777" w:rsidR="00525FB8" w:rsidRPr="00C82162" w:rsidRDefault="00525FB8" w:rsidP="00142DD3">
            <w:pPr>
              <w:jc w:val="center"/>
              <w:rPr>
                <w:rFonts w:ascii="Times New Roman" w:hAnsi="Times New Roman"/>
                <w:sz w:val="24"/>
                <w:szCs w:val="24"/>
              </w:rPr>
            </w:pPr>
            <w:r w:rsidRPr="00C82162">
              <w:rPr>
                <w:rFonts w:ascii="Times New Roman" w:hAnsi="Times New Roman"/>
                <w:sz w:val="24"/>
                <w:szCs w:val="24"/>
              </w:rPr>
              <w:t>Mã hiệu</w:t>
            </w:r>
          </w:p>
        </w:tc>
        <w:tc>
          <w:tcPr>
            <w:tcW w:w="1340" w:type="dxa"/>
            <w:vMerge w:val="restart"/>
          </w:tcPr>
          <w:p w14:paraId="1D092657"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1EB3A9B6" w14:textId="03109B45" w:rsidR="00525FB8"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2283" w:type="dxa"/>
            <w:vMerge w:val="restart"/>
            <w:vAlign w:val="center"/>
          </w:tcPr>
          <w:p w14:paraId="32E0E665" w14:textId="5BA9DDED" w:rsidR="00525FB8" w:rsidRPr="00C82162" w:rsidRDefault="00525FB8" w:rsidP="00A248B2">
            <w:pPr>
              <w:ind w:right="-120"/>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vAlign w:val="center"/>
          </w:tcPr>
          <w:p w14:paraId="05A73163" w14:textId="77777777" w:rsidR="005150FE"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78F3728D" w14:textId="61A803D0"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3969" w:type="dxa"/>
            <w:gridSpan w:val="5"/>
            <w:vAlign w:val="center"/>
          </w:tcPr>
          <w:p w14:paraId="2E7E7E77"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Máy có khối lượng (tấn)</w:t>
            </w:r>
          </w:p>
        </w:tc>
      </w:tr>
      <w:tr w:rsidR="00B665CD" w:rsidRPr="00C82162" w14:paraId="0A9F646F" w14:textId="77777777" w:rsidTr="005150FE">
        <w:trPr>
          <w:trHeight w:val="397"/>
        </w:trPr>
        <w:tc>
          <w:tcPr>
            <w:tcW w:w="1055" w:type="dxa"/>
            <w:vMerge/>
          </w:tcPr>
          <w:p w14:paraId="65E2AF1C" w14:textId="77777777" w:rsidR="00525FB8" w:rsidRPr="00C82162" w:rsidRDefault="00525FB8" w:rsidP="00142DD3">
            <w:pPr>
              <w:rPr>
                <w:rFonts w:ascii="Times New Roman" w:hAnsi="Times New Roman"/>
                <w:b/>
                <w:sz w:val="24"/>
                <w:szCs w:val="24"/>
              </w:rPr>
            </w:pPr>
          </w:p>
        </w:tc>
        <w:tc>
          <w:tcPr>
            <w:tcW w:w="1340" w:type="dxa"/>
            <w:vMerge/>
          </w:tcPr>
          <w:p w14:paraId="405F1D44" w14:textId="77777777" w:rsidR="00525FB8" w:rsidRPr="00C82162" w:rsidRDefault="00525FB8" w:rsidP="00A248B2">
            <w:pPr>
              <w:ind w:right="-120"/>
              <w:jc w:val="center"/>
              <w:rPr>
                <w:rFonts w:ascii="Times New Roman" w:hAnsi="Times New Roman"/>
                <w:b/>
                <w:sz w:val="24"/>
                <w:szCs w:val="24"/>
              </w:rPr>
            </w:pPr>
          </w:p>
        </w:tc>
        <w:tc>
          <w:tcPr>
            <w:tcW w:w="2283" w:type="dxa"/>
            <w:vMerge/>
          </w:tcPr>
          <w:p w14:paraId="4464BD6F" w14:textId="6D827212" w:rsidR="00525FB8" w:rsidRPr="00C82162" w:rsidRDefault="00525FB8" w:rsidP="00A248B2">
            <w:pPr>
              <w:ind w:right="-120"/>
              <w:jc w:val="center"/>
              <w:rPr>
                <w:rFonts w:ascii="Times New Roman" w:hAnsi="Times New Roman"/>
                <w:b/>
                <w:sz w:val="24"/>
                <w:szCs w:val="24"/>
              </w:rPr>
            </w:pPr>
          </w:p>
        </w:tc>
        <w:tc>
          <w:tcPr>
            <w:tcW w:w="709" w:type="dxa"/>
            <w:vMerge/>
            <w:vAlign w:val="center"/>
          </w:tcPr>
          <w:p w14:paraId="67C41341" w14:textId="77777777" w:rsidR="00525FB8" w:rsidRPr="00C82162" w:rsidRDefault="00525FB8" w:rsidP="00A248B2">
            <w:pPr>
              <w:ind w:left="-96" w:right="-108"/>
              <w:jc w:val="center"/>
              <w:rPr>
                <w:rFonts w:ascii="Times New Roman" w:hAnsi="Times New Roman"/>
                <w:b/>
                <w:sz w:val="24"/>
                <w:szCs w:val="24"/>
              </w:rPr>
            </w:pPr>
          </w:p>
        </w:tc>
        <w:tc>
          <w:tcPr>
            <w:tcW w:w="793" w:type="dxa"/>
            <w:vAlign w:val="center"/>
          </w:tcPr>
          <w:p w14:paraId="68238CD6"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≤5</w:t>
            </w:r>
          </w:p>
        </w:tc>
        <w:tc>
          <w:tcPr>
            <w:tcW w:w="794" w:type="dxa"/>
            <w:vAlign w:val="center"/>
          </w:tcPr>
          <w:p w14:paraId="36DEE0F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≤10</w:t>
            </w:r>
          </w:p>
        </w:tc>
        <w:tc>
          <w:tcPr>
            <w:tcW w:w="794" w:type="dxa"/>
            <w:vAlign w:val="center"/>
          </w:tcPr>
          <w:p w14:paraId="1F69E4F6"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≤20</w:t>
            </w:r>
          </w:p>
        </w:tc>
        <w:tc>
          <w:tcPr>
            <w:tcW w:w="794" w:type="dxa"/>
            <w:vAlign w:val="center"/>
          </w:tcPr>
          <w:p w14:paraId="3C817AC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≤50</w:t>
            </w:r>
          </w:p>
        </w:tc>
        <w:tc>
          <w:tcPr>
            <w:tcW w:w="794" w:type="dxa"/>
            <w:vAlign w:val="center"/>
          </w:tcPr>
          <w:p w14:paraId="4E50BE3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028A8371" w14:textId="77777777" w:rsidTr="005150FE">
        <w:trPr>
          <w:trHeight w:val="397"/>
        </w:trPr>
        <w:tc>
          <w:tcPr>
            <w:tcW w:w="1055" w:type="dxa"/>
            <w:tcBorders>
              <w:bottom w:val="nil"/>
            </w:tcBorders>
            <w:vAlign w:val="center"/>
          </w:tcPr>
          <w:p w14:paraId="1FDCBF3B" w14:textId="77777777" w:rsidR="00525FB8" w:rsidRPr="00C82162" w:rsidRDefault="00525FB8" w:rsidP="00142DD3">
            <w:pPr>
              <w:jc w:val="center"/>
              <w:rPr>
                <w:rFonts w:ascii="Times New Roman" w:hAnsi="Times New Roman"/>
                <w:sz w:val="24"/>
                <w:szCs w:val="24"/>
              </w:rPr>
            </w:pPr>
            <w:r w:rsidRPr="00C82162">
              <w:rPr>
                <w:rFonts w:ascii="Times New Roman" w:hAnsi="Times New Roman"/>
                <w:sz w:val="24"/>
                <w:szCs w:val="24"/>
              </w:rPr>
              <w:t>MQ.010</w:t>
            </w:r>
          </w:p>
        </w:tc>
        <w:tc>
          <w:tcPr>
            <w:tcW w:w="1340" w:type="dxa"/>
            <w:vMerge w:val="restart"/>
          </w:tcPr>
          <w:p w14:paraId="446F0908" w14:textId="6B0460DD" w:rsidR="00525FB8" w:rsidRPr="00C82162" w:rsidRDefault="005150FE" w:rsidP="00142DD3">
            <w:pPr>
              <w:spacing w:before="60"/>
              <w:rPr>
                <w:rFonts w:ascii="Times New Roman" w:hAnsi="Times New Roman"/>
                <w:bCs/>
                <w:i/>
                <w:sz w:val="24"/>
                <w:szCs w:val="24"/>
              </w:rPr>
            </w:pPr>
            <w:r w:rsidRPr="00C82162">
              <w:rPr>
                <w:rFonts w:ascii="Times New Roman" w:hAnsi="Times New Roman"/>
                <w:sz w:val="24"/>
                <w:szCs w:val="24"/>
              </w:rPr>
              <w:t>Lắp đặt máy trong công đoạn sản xuất dăm mảnh và cấp liệu</w:t>
            </w:r>
          </w:p>
        </w:tc>
        <w:tc>
          <w:tcPr>
            <w:tcW w:w="2283" w:type="dxa"/>
            <w:tcBorders>
              <w:bottom w:val="nil"/>
            </w:tcBorders>
            <w:vAlign w:val="center"/>
          </w:tcPr>
          <w:p w14:paraId="72A10A28" w14:textId="1BF295F1" w:rsidR="00525FB8" w:rsidRPr="00C82162" w:rsidRDefault="00525FB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709" w:type="dxa"/>
            <w:tcBorders>
              <w:bottom w:val="nil"/>
            </w:tcBorders>
            <w:vAlign w:val="center"/>
          </w:tcPr>
          <w:p w14:paraId="270F8490" w14:textId="77777777" w:rsidR="00525FB8" w:rsidRPr="00C82162" w:rsidRDefault="00525FB8" w:rsidP="00A248B2">
            <w:pPr>
              <w:ind w:left="-96" w:right="-108"/>
              <w:jc w:val="center"/>
              <w:rPr>
                <w:rFonts w:ascii="Times New Roman" w:hAnsi="Times New Roman"/>
                <w:sz w:val="24"/>
                <w:szCs w:val="24"/>
              </w:rPr>
            </w:pPr>
          </w:p>
        </w:tc>
        <w:tc>
          <w:tcPr>
            <w:tcW w:w="793" w:type="dxa"/>
            <w:tcBorders>
              <w:bottom w:val="nil"/>
            </w:tcBorders>
            <w:vAlign w:val="center"/>
          </w:tcPr>
          <w:p w14:paraId="195D4EAC" w14:textId="77777777" w:rsidR="00525FB8" w:rsidRPr="00C82162" w:rsidRDefault="00525FB8" w:rsidP="005150FE">
            <w:pPr>
              <w:jc w:val="center"/>
              <w:rPr>
                <w:rFonts w:ascii="Times New Roman" w:hAnsi="Times New Roman"/>
                <w:b/>
                <w:sz w:val="24"/>
                <w:szCs w:val="24"/>
              </w:rPr>
            </w:pPr>
          </w:p>
        </w:tc>
        <w:tc>
          <w:tcPr>
            <w:tcW w:w="794" w:type="dxa"/>
            <w:tcBorders>
              <w:bottom w:val="nil"/>
            </w:tcBorders>
            <w:vAlign w:val="center"/>
          </w:tcPr>
          <w:p w14:paraId="2B9FE577" w14:textId="77777777" w:rsidR="00525FB8" w:rsidRPr="00C82162" w:rsidRDefault="00525FB8" w:rsidP="005150FE">
            <w:pPr>
              <w:jc w:val="center"/>
              <w:rPr>
                <w:rFonts w:ascii="Times New Roman" w:hAnsi="Times New Roman"/>
                <w:b/>
                <w:sz w:val="24"/>
                <w:szCs w:val="24"/>
              </w:rPr>
            </w:pPr>
          </w:p>
        </w:tc>
        <w:tc>
          <w:tcPr>
            <w:tcW w:w="794" w:type="dxa"/>
            <w:tcBorders>
              <w:bottom w:val="nil"/>
            </w:tcBorders>
            <w:vAlign w:val="center"/>
          </w:tcPr>
          <w:p w14:paraId="3032DCEC" w14:textId="77777777" w:rsidR="00525FB8" w:rsidRPr="00C82162" w:rsidRDefault="00525FB8" w:rsidP="005150FE">
            <w:pPr>
              <w:jc w:val="center"/>
              <w:rPr>
                <w:rFonts w:ascii="Times New Roman" w:hAnsi="Times New Roman"/>
                <w:b/>
                <w:sz w:val="24"/>
                <w:szCs w:val="24"/>
              </w:rPr>
            </w:pPr>
          </w:p>
        </w:tc>
        <w:tc>
          <w:tcPr>
            <w:tcW w:w="794" w:type="dxa"/>
            <w:tcBorders>
              <w:bottom w:val="nil"/>
            </w:tcBorders>
            <w:vAlign w:val="center"/>
          </w:tcPr>
          <w:p w14:paraId="2A5229A5" w14:textId="77777777" w:rsidR="00525FB8" w:rsidRPr="00C82162" w:rsidRDefault="00525FB8" w:rsidP="005150FE">
            <w:pPr>
              <w:jc w:val="center"/>
              <w:rPr>
                <w:rFonts w:ascii="Times New Roman" w:hAnsi="Times New Roman"/>
                <w:b/>
                <w:sz w:val="24"/>
                <w:szCs w:val="24"/>
              </w:rPr>
            </w:pPr>
          </w:p>
        </w:tc>
        <w:tc>
          <w:tcPr>
            <w:tcW w:w="794" w:type="dxa"/>
            <w:tcBorders>
              <w:bottom w:val="nil"/>
            </w:tcBorders>
            <w:vAlign w:val="center"/>
          </w:tcPr>
          <w:p w14:paraId="2D14659A" w14:textId="77777777" w:rsidR="00525FB8" w:rsidRPr="00C82162" w:rsidRDefault="00525FB8" w:rsidP="005150FE">
            <w:pPr>
              <w:jc w:val="center"/>
              <w:rPr>
                <w:rFonts w:ascii="Times New Roman" w:hAnsi="Times New Roman"/>
                <w:b/>
                <w:sz w:val="24"/>
                <w:szCs w:val="24"/>
              </w:rPr>
            </w:pPr>
          </w:p>
        </w:tc>
      </w:tr>
      <w:tr w:rsidR="00B665CD" w:rsidRPr="00C82162" w14:paraId="4C3E849B" w14:textId="77777777" w:rsidTr="005150FE">
        <w:trPr>
          <w:trHeight w:val="397"/>
        </w:trPr>
        <w:tc>
          <w:tcPr>
            <w:tcW w:w="1055" w:type="dxa"/>
            <w:tcBorders>
              <w:top w:val="nil"/>
              <w:bottom w:val="nil"/>
            </w:tcBorders>
            <w:vAlign w:val="center"/>
          </w:tcPr>
          <w:p w14:paraId="16E125E6" w14:textId="77777777" w:rsidR="00525FB8" w:rsidRPr="00C82162" w:rsidRDefault="00525FB8" w:rsidP="00A248B2">
            <w:pPr>
              <w:ind w:right="-120"/>
              <w:rPr>
                <w:rFonts w:ascii="Times New Roman" w:hAnsi="Times New Roman"/>
                <w:b/>
                <w:sz w:val="24"/>
                <w:szCs w:val="24"/>
              </w:rPr>
            </w:pPr>
          </w:p>
        </w:tc>
        <w:tc>
          <w:tcPr>
            <w:tcW w:w="1340" w:type="dxa"/>
            <w:vMerge/>
          </w:tcPr>
          <w:p w14:paraId="6E49BBCD"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5677A399" w14:textId="72BA4082"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46CC1A85"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1F22366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1,500</w:t>
            </w:r>
          </w:p>
        </w:tc>
        <w:tc>
          <w:tcPr>
            <w:tcW w:w="794" w:type="dxa"/>
            <w:tcBorders>
              <w:top w:val="nil"/>
              <w:bottom w:val="nil"/>
            </w:tcBorders>
            <w:vAlign w:val="center"/>
          </w:tcPr>
          <w:p w14:paraId="7E8E28A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1,150</w:t>
            </w:r>
          </w:p>
        </w:tc>
        <w:tc>
          <w:tcPr>
            <w:tcW w:w="794" w:type="dxa"/>
            <w:tcBorders>
              <w:top w:val="nil"/>
              <w:bottom w:val="nil"/>
            </w:tcBorders>
            <w:vAlign w:val="center"/>
          </w:tcPr>
          <w:p w14:paraId="2EBB0FC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1,060</w:t>
            </w:r>
          </w:p>
        </w:tc>
        <w:tc>
          <w:tcPr>
            <w:tcW w:w="794" w:type="dxa"/>
            <w:tcBorders>
              <w:top w:val="nil"/>
              <w:bottom w:val="nil"/>
            </w:tcBorders>
            <w:vAlign w:val="center"/>
          </w:tcPr>
          <w:p w14:paraId="5957F451"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lang w:val="fr-FR"/>
              </w:rPr>
              <w:t>1,020</w:t>
            </w:r>
          </w:p>
        </w:tc>
        <w:tc>
          <w:tcPr>
            <w:tcW w:w="794" w:type="dxa"/>
            <w:tcBorders>
              <w:top w:val="nil"/>
              <w:bottom w:val="nil"/>
            </w:tcBorders>
            <w:vAlign w:val="center"/>
          </w:tcPr>
          <w:p w14:paraId="1E44B0C7"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0,970</w:t>
            </w:r>
          </w:p>
        </w:tc>
      </w:tr>
      <w:tr w:rsidR="00B665CD" w:rsidRPr="00C82162" w14:paraId="0162CB5F" w14:textId="77777777" w:rsidTr="005150FE">
        <w:trPr>
          <w:trHeight w:val="397"/>
        </w:trPr>
        <w:tc>
          <w:tcPr>
            <w:tcW w:w="1055" w:type="dxa"/>
            <w:tcBorders>
              <w:top w:val="nil"/>
              <w:bottom w:val="nil"/>
            </w:tcBorders>
            <w:vAlign w:val="center"/>
          </w:tcPr>
          <w:p w14:paraId="1571FEA2" w14:textId="77777777" w:rsidR="00525FB8" w:rsidRPr="00C82162" w:rsidRDefault="00525FB8" w:rsidP="00A248B2">
            <w:pPr>
              <w:ind w:right="-120"/>
              <w:rPr>
                <w:rFonts w:ascii="Times New Roman" w:hAnsi="Times New Roman"/>
                <w:b/>
                <w:sz w:val="24"/>
                <w:szCs w:val="24"/>
              </w:rPr>
            </w:pPr>
          </w:p>
        </w:tc>
        <w:tc>
          <w:tcPr>
            <w:tcW w:w="1340" w:type="dxa"/>
            <w:vMerge/>
          </w:tcPr>
          <w:p w14:paraId="018AFDC6"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51425BE6" w14:textId="1DB69BFD"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79CC7898"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343B4A98"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1,730</w:t>
            </w:r>
          </w:p>
        </w:tc>
        <w:tc>
          <w:tcPr>
            <w:tcW w:w="794" w:type="dxa"/>
            <w:tcBorders>
              <w:top w:val="nil"/>
              <w:bottom w:val="nil"/>
            </w:tcBorders>
            <w:vAlign w:val="center"/>
          </w:tcPr>
          <w:p w14:paraId="61A967E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1,270</w:t>
            </w:r>
          </w:p>
        </w:tc>
        <w:tc>
          <w:tcPr>
            <w:tcW w:w="794" w:type="dxa"/>
            <w:tcBorders>
              <w:top w:val="nil"/>
              <w:bottom w:val="nil"/>
            </w:tcBorders>
            <w:vAlign w:val="center"/>
          </w:tcPr>
          <w:p w14:paraId="3B0516F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1,170</w:t>
            </w:r>
          </w:p>
        </w:tc>
        <w:tc>
          <w:tcPr>
            <w:tcW w:w="794" w:type="dxa"/>
            <w:tcBorders>
              <w:top w:val="nil"/>
              <w:bottom w:val="nil"/>
            </w:tcBorders>
            <w:vAlign w:val="center"/>
          </w:tcPr>
          <w:p w14:paraId="4D4DCA3B"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lang w:val="fr-FR"/>
              </w:rPr>
              <w:t>1,120</w:t>
            </w:r>
          </w:p>
        </w:tc>
        <w:tc>
          <w:tcPr>
            <w:tcW w:w="794" w:type="dxa"/>
            <w:tcBorders>
              <w:top w:val="nil"/>
              <w:bottom w:val="nil"/>
            </w:tcBorders>
            <w:vAlign w:val="center"/>
          </w:tcPr>
          <w:p w14:paraId="3C54197E"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1,060</w:t>
            </w:r>
          </w:p>
        </w:tc>
      </w:tr>
      <w:tr w:rsidR="00B665CD" w:rsidRPr="00C82162" w14:paraId="559B45BF" w14:textId="77777777" w:rsidTr="005150FE">
        <w:trPr>
          <w:trHeight w:val="397"/>
        </w:trPr>
        <w:tc>
          <w:tcPr>
            <w:tcW w:w="1055" w:type="dxa"/>
            <w:tcBorders>
              <w:top w:val="nil"/>
              <w:bottom w:val="nil"/>
            </w:tcBorders>
            <w:vAlign w:val="center"/>
          </w:tcPr>
          <w:p w14:paraId="4620B1C2" w14:textId="77777777" w:rsidR="00525FB8" w:rsidRPr="00C82162" w:rsidRDefault="00525FB8" w:rsidP="00A248B2">
            <w:pPr>
              <w:ind w:right="-120"/>
              <w:rPr>
                <w:rFonts w:ascii="Times New Roman" w:hAnsi="Times New Roman"/>
                <w:b/>
                <w:sz w:val="24"/>
                <w:szCs w:val="24"/>
              </w:rPr>
            </w:pPr>
          </w:p>
        </w:tc>
        <w:tc>
          <w:tcPr>
            <w:tcW w:w="1340" w:type="dxa"/>
            <w:vMerge/>
          </w:tcPr>
          <w:p w14:paraId="591A343D"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6F504CCC" w14:textId="4C3645A2"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709" w:type="dxa"/>
            <w:tcBorders>
              <w:top w:val="nil"/>
              <w:bottom w:val="nil"/>
            </w:tcBorders>
            <w:vAlign w:val="center"/>
          </w:tcPr>
          <w:p w14:paraId="769F13EF"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4FCCB25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2,310</w:t>
            </w:r>
          </w:p>
        </w:tc>
        <w:tc>
          <w:tcPr>
            <w:tcW w:w="794" w:type="dxa"/>
            <w:tcBorders>
              <w:top w:val="nil"/>
              <w:bottom w:val="nil"/>
            </w:tcBorders>
            <w:vAlign w:val="center"/>
          </w:tcPr>
          <w:p w14:paraId="7AE2401D"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1,730</w:t>
            </w:r>
          </w:p>
        </w:tc>
        <w:tc>
          <w:tcPr>
            <w:tcW w:w="794" w:type="dxa"/>
            <w:tcBorders>
              <w:top w:val="nil"/>
              <w:bottom w:val="nil"/>
            </w:tcBorders>
            <w:vAlign w:val="center"/>
          </w:tcPr>
          <w:p w14:paraId="54C2A58D"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1,590</w:t>
            </w:r>
          </w:p>
        </w:tc>
        <w:tc>
          <w:tcPr>
            <w:tcW w:w="794" w:type="dxa"/>
            <w:tcBorders>
              <w:top w:val="nil"/>
              <w:bottom w:val="nil"/>
            </w:tcBorders>
            <w:vAlign w:val="center"/>
          </w:tcPr>
          <w:p w14:paraId="4A55E65E"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lang w:val="fr-FR"/>
              </w:rPr>
              <w:t>1,530</w:t>
            </w:r>
          </w:p>
        </w:tc>
        <w:tc>
          <w:tcPr>
            <w:tcW w:w="794" w:type="dxa"/>
            <w:tcBorders>
              <w:top w:val="nil"/>
              <w:bottom w:val="nil"/>
            </w:tcBorders>
            <w:vAlign w:val="center"/>
          </w:tcPr>
          <w:p w14:paraId="5C737D5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1,450</w:t>
            </w:r>
          </w:p>
        </w:tc>
      </w:tr>
      <w:tr w:rsidR="00B665CD" w:rsidRPr="00C82162" w14:paraId="41CF835D" w14:textId="77777777" w:rsidTr="005150FE">
        <w:trPr>
          <w:trHeight w:val="397"/>
        </w:trPr>
        <w:tc>
          <w:tcPr>
            <w:tcW w:w="1055" w:type="dxa"/>
            <w:tcBorders>
              <w:top w:val="nil"/>
              <w:bottom w:val="nil"/>
            </w:tcBorders>
            <w:vAlign w:val="center"/>
          </w:tcPr>
          <w:p w14:paraId="40CF8881" w14:textId="77777777" w:rsidR="00525FB8" w:rsidRPr="00C82162" w:rsidRDefault="00525FB8" w:rsidP="00A248B2">
            <w:pPr>
              <w:ind w:right="-120"/>
              <w:rPr>
                <w:rFonts w:ascii="Times New Roman" w:hAnsi="Times New Roman"/>
                <w:b/>
                <w:sz w:val="24"/>
                <w:szCs w:val="24"/>
              </w:rPr>
            </w:pPr>
          </w:p>
        </w:tc>
        <w:tc>
          <w:tcPr>
            <w:tcW w:w="1340" w:type="dxa"/>
            <w:vMerge/>
          </w:tcPr>
          <w:p w14:paraId="51361A57"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74B487B7" w14:textId="5D52EC0A"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709" w:type="dxa"/>
            <w:tcBorders>
              <w:top w:val="nil"/>
              <w:bottom w:val="nil"/>
            </w:tcBorders>
            <w:vAlign w:val="center"/>
          </w:tcPr>
          <w:p w14:paraId="4CC762ED"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182B0A3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0,170</w:t>
            </w:r>
          </w:p>
        </w:tc>
        <w:tc>
          <w:tcPr>
            <w:tcW w:w="794" w:type="dxa"/>
            <w:tcBorders>
              <w:top w:val="nil"/>
              <w:bottom w:val="nil"/>
            </w:tcBorders>
            <w:vAlign w:val="center"/>
          </w:tcPr>
          <w:p w14:paraId="4633E44E"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0,140</w:t>
            </w:r>
          </w:p>
        </w:tc>
        <w:tc>
          <w:tcPr>
            <w:tcW w:w="794" w:type="dxa"/>
            <w:tcBorders>
              <w:top w:val="nil"/>
              <w:bottom w:val="nil"/>
            </w:tcBorders>
            <w:vAlign w:val="center"/>
          </w:tcPr>
          <w:p w14:paraId="4FCA55A2"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0,120</w:t>
            </w:r>
          </w:p>
        </w:tc>
        <w:tc>
          <w:tcPr>
            <w:tcW w:w="794" w:type="dxa"/>
            <w:tcBorders>
              <w:top w:val="nil"/>
              <w:bottom w:val="nil"/>
            </w:tcBorders>
            <w:vAlign w:val="center"/>
          </w:tcPr>
          <w:p w14:paraId="204404C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nil"/>
            </w:tcBorders>
            <w:vAlign w:val="center"/>
          </w:tcPr>
          <w:p w14:paraId="6C778FAB"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389C368A" w14:textId="77777777" w:rsidTr="005150FE">
        <w:trPr>
          <w:trHeight w:val="397"/>
        </w:trPr>
        <w:tc>
          <w:tcPr>
            <w:tcW w:w="1055" w:type="dxa"/>
            <w:tcBorders>
              <w:top w:val="nil"/>
              <w:bottom w:val="nil"/>
            </w:tcBorders>
            <w:vAlign w:val="center"/>
          </w:tcPr>
          <w:p w14:paraId="50EF6485" w14:textId="77777777" w:rsidR="00525FB8" w:rsidRPr="00C82162" w:rsidRDefault="00525FB8" w:rsidP="00A248B2">
            <w:pPr>
              <w:ind w:right="-120"/>
              <w:rPr>
                <w:rFonts w:ascii="Times New Roman" w:hAnsi="Times New Roman"/>
                <w:b/>
                <w:sz w:val="24"/>
                <w:szCs w:val="24"/>
              </w:rPr>
            </w:pPr>
          </w:p>
        </w:tc>
        <w:tc>
          <w:tcPr>
            <w:tcW w:w="1340" w:type="dxa"/>
            <w:vMerge/>
          </w:tcPr>
          <w:p w14:paraId="694DA0C5"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0AF02513" w14:textId="239D6C3A"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39CB0CD0"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3DB7694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0,600</w:t>
            </w:r>
          </w:p>
        </w:tc>
        <w:tc>
          <w:tcPr>
            <w:tcW w:w="794" w:type="dxa"/>
            <w:tcBorders>
              <w:top w:val="nil"/>
              <w:bottom w:val="nil"/>
            </w:tcBorders>
            <w:vAlign w:val="center"/>
          </w:tcPr>
          <w:p w14:paraId="404E5083"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0,540</w:t>
            </w:r>
          </w:p>
        </w:tc>
        <w:tc>
          <w:tcPr>
            <w:tcW w:w="794" w:type="dxa"/>
            <w:tcBorders>
              <w:top w:val="nil"/>
              <w:bottom w:val="nil"/>
            </w:tcBorders>
            <w:vAlign w:val="center"/>
          </w:tcPr>
          <w:p w14:paraId="1773804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0,480</w:t>
            </w:r>
          </w:p>
        </w:tc>
        <w:tc>
          <w:tcPr>
            <w:tcW w:w="794" w:type="dxa"/>
            <w:tcBorders>
              <w:top w:val="nil"/>
              <w:bottom w:val="nil"/>
            </w:tcBorders>
            <w:vAlign w:val="center"/>
          </w:tcPr>
          <w:p w14:paraId="450C7FE7"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0,460</w:t>
            </w:r>
          </w:p>
        </w:tc>
        <w:tc>
          <w:tcPr>
            <w:tcW w:w="794" w:type="dxa"/>
            <w:tcBorders>
              <w:top w:val="nil"/>
              <w:bottom w:val="nil"/>
            </w:tcBorders>
            <w:vAlign w:val="center"/>
          </w:tcPr>
          <w:p w14:paraId="0B939A8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53A9DF63" w14:textId="77777777" w:rsidTr="005150FE">
        <w:trPr>
          <w:trHeight w:val="397"/>
        </w:trPr>
        <w:tc>
          <w:tcPr>
            <w:tcW w:w="1055" w:type="dxa"/>
            <w:tcBorders>
              <w:top w:val="nil"/>
              <w:bottom w:val="nil"/>
            </w:tcBorders>
            <w:vAlign w:val="center"/>
          </w:tcPr>
          <w:p w14:paraId="5BE50B85" w14:textId="77777777" w:rsidR="00525FB8" w:rsidRPr="00C82162" w:rsidRDefault="00525FB8" w:rsidP="00A248B2">
            <w:pPr>
              <w:ind w:right="-120"/>
              <w:rPr>
                <w:rFonts w:ascii="Times New Roman" w:hAnsi="Times New Roman"/>
                <w:b/>
                <w:sz w:val="24"/>
                <w:szCs w:val="24"/>
              </w:rPr>
            </w:pPr>
          </w:p>
        </w:tc>
        <w:tc>
          <w:tcPr>
            <w:tcW w:w="1340" w:type="dxa"/>
            <w:vMerge/>
          </w:tcPr>
          <w:p w14:paraId="22963478"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7CF7E0C7" w14:textId="621D8C24"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4C772EF9"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793" w:type="dxa"/>
            <w:tcBorders>
              <w:top w:val="nil"/>
              <w:bottom w:val="nil"/>
            </w:tcBorders>
            <w:vAlign w:val="center"/>
          </w:tcPr>
          <w:p w14:paraId="1351E9E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0,300</w:t>
            </w:r>
          </w:p>
        </w:tc>
        <w:tc>
          <w:tcPr>
            <w:tcW w:w="794" w:type="dxa"/>
            <w:tcBorders>
              <w:top w:val="nil"/>
              <w:bottom w:val="nil"/>
            </w:tcBorders>
            <w:vAlign w:val="center"/>
          </w:tcPr>
          <w:p w14:paraId="488684B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0,270</w:t>
            </w:r>
          </w:p>
        </w:tc>
        <w:tc>
          <w:tcPr>
            <w:tcW w:w="794" w:type="dxa"/>
            <w:tcBorders>
              <w:top w:val="nil"/>
              <w:bottom w:val="nil"/>
            </w:tcBorders>
            <w:vAlign w:val="center"/>
          </w:tcPr>
          <w:p w14:paraId="6B9EB68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0,240</w:t>
            </w:r>
          </w:p>
        </w:tc>
        <w:tc>
          <w:tcPr>
            <w:tcW w:w="794" w:type="dxa"/>
            <w:tcBorders>
              <w:top w:val="nil"/>
              <w:bottom w:val="nil"/>
            </w:tcBorders>
            <w:vAlign w:val="center"/>
          </w:tcPr>
          <w:p w14:paraId="42CE170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0,230</w:t>
            </w:r>
          </w:p>
        </w:tc>
        <w:tc>
          <w:tcPr>
            <w:tcW w:w="794" w:type="dxa"/>
            <w:tcBorders>
              <w:top w:val="nil"/>
              <w:bottom w:val="nil"/>
            </w:tcBorders>
            <w:vAlign w:val="center"/>
          </w:tcPr>
          <w:p w14:paraId="7756AFF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475D2AA3" w14:textId="77777777" w:rsidTr="005150FE">
        <w:trPr>
          <w:trHeight w:val="397"/>
        </w:trPr>
        <w:tc>
          <w:tcPr>
            <w:tcW w:w="1055" w:type="dxa"/>
            <w:tcBorders>
              <w:top w:val="nil"/>
              <w:bottom w:val="nil"/>
            </w:tcBorders>
            <w:vAlign w:val="center"/>
          </w:tcPr>
          <w:p w14:paraId="36EBC397" w14:textId="77777777" w:rsidR="00525FB8" w:rsidRPr="00C82162" w:rsidRDefault="00525FB8" w:rsidP="00A248B2">
            <w:pPr>
              <w:ind w:right="-120"/>
              <w:rPr>
                <w:rFonts w:ascii="Times New Roman" w:hAnsi="Times New Roman"/>
                <w:b/>
                <w:sz w:val="24"/>
                <w:szCs w:val="24"/>
              </w:rPr>
            </w:pPr>
          </w:p>
        </w:tc>
        <w:tc>
          <w:tcPr>
            <w:tcW w:w="1340" w:type="dxa"/>
            <w:vMerge/>
          </w:tcPr>
          <w:p w14:paraId="5FAF3B1A" w14:textId="77777777" w:rsidR="00525FB8" w:rsidRPr="00C82162" w:rsidRDefault="00525FB8" w:rsidP="00A248B2">
            <w:pPr>
              <w:ind w:right="-120"/>
              <w:rPr>
                <w:rFonts w:ascii="Times New Roman" w:hAnsi="Times New Roman"/>
                <w:sz w:val="24"/>
                <w:szCs w:val="24"/>
              </w:rPr>
            </w:pPr>
          </w:p>
        </w:tc>
        <w:tc>
          <w:tcPr>
            <w:tcW w:w="2283" w:type="dxa"/>
            <w:tcBorders>
              <w:top w:val="nil"/>
              <w:bottom w:val="nil"/>
            </w:tcBorders>
            <w:vAlign w:val="center"/>
          </w:tcPr>
          <w:p w14:paraId="0DBB3D8B" w14:textId="7767AEF1" w:rsidR="00525FB8" w:rsidRPr="00C82162" w:rsidRDefault="00525FB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709" w:type="dxa"/>
            <w:tcBorders>
              <w:top w:val="nil"/>
              <w:bottom w:val="nil"/>
            </w:tcBorders>
            <w:vAlign w:val="center"/>
          </w:tcPr>
          <w:p w14:paraId="6334AE1F" w14:textId="77777777" w:rsidR="00525FB8" w:rsidRPr="00C82162" w:rsidRDefault="00525FB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793" w:type="dxa"/>
            <w:tcBorders>
              <w:top w:val="nil"/>
              <w:bottom w:val="nil"/>
            </w:tcBorders>
            <w:vAlign w:val="center"/>
          </w:tcPr>
          <w:p w14:paraId="7708D70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0,430</w:t>
            </w:r>
          </w:p>
        </w:tc>
        <w:tc>
          <w:tcPr>
            <w:tcW w:w="794" w:type="dxa"/>
            <w:tcBorders>
              <w:top w:val="nil"/>
              <w:bottom w:val="nil"/>
            </w:tcBorders>
            <w:vAlign w:val="center"/>
          </w:tcPr>
          <w:p w14:paraId="292E9D8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0,400</w:t>
            </w:r>
          </w:p>
        </w:tc>
        <w:tc>
          <w:tcPr>
            <w:tcW w:w="794" w:type="dxa"/>
            <w:tcBorders>
              <w:top w:val="nil"/>
              <w:bottom w:val="nil"/>
            </w:tcBorders>
            <w:vAlign w:val="center"/>
          </w:tcPr>
          <w:p w14:paraId="7C5E50D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0,360</w:t>
            </w:r>
          </w:p>
        </w:tc>
        <w:tc>
          <w:tcPr>
            <w:tcW w:w="794" w:type="dxa"/>
            <w:tcBorders>
              <w:top w:val="nil"/>
              <w:bottom w:val="nil"/>
            </w:tcBorders>
            <w:vAlign w:val="center"/>
          </w:tcPr>
          <w:p w14:paraId="494FE0D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0,340</w:t>
            </w:r>
          </w:p>
        </w:tc>
        <w:tc>
          <w:tcPr>
            <w:tcW w:w="794" w:type="dxa"/>
            <w:tcBorders>
              <w:top w:val="nil"/>
              <w:bottom w:val="nil"/>
            </w:tcBorders>
            <w:vAlign w:val="center"/>
          </w:tcPr>
          <w:p w14:paraId="1871231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0,320</w:t>
            </w:r>
          </w:p>
        </w:tc>
      </w:tr>
      <w:tr w:rsidR="00B665CD" w:rsidRPr="00C82162" w14:paraId="2101FAA3" w14:textId="77777777" w:rsidTr="005150FE">
        <w:trPr>
          <w:trHeight w:val="397"/>
        </w:trPr>
        <w:tc>
          <w:tcPr>
            <w:tcW w:w="1055" w:type="dxa"/>
            <w:tcBorders>
              <w:top w:val="nil"/>
              <w:bottom w:val="nil"/>
            </w:tcBorders>
            <w:vAlign w:val="center"/>
          </w:tcPr>
          <w:p w14:paraId="5C3988E7" w14:textId="77777777" w:rsidR="00525FB8" w:rsidRPr="00C82162" w:rsidRDefault="00525FB8" w:rsidP="00C876EF">
            <w:pPr>
              <w:ind w:right="-120"/>
              <w:rPr>
                <w:rFonts w:ascii="Times New Roman" w:hAnsi="Times New Roman"/>
                <w:b/>
                <w:sz w:val="24"/>
                <w:szCs w:val="24"/>
              </w:rPr>
            </w:pPr>
          </w:p>
        </w:tc>
        <w:tc>
          <w:tcPr>
            <w:tcW w:w="1340" w:type="dxa"/>
            <w:vMerge/>
          </w:tcPr>
          <w:p w14:paraId="70D9761F" w14:textId="77777777" w:rsidR="00525FB8" w:rsidRPr="00C82162" w:rsidRDefault="00525FB8" w:rsidP="00C876EF">
            <w:pPr>
              <w:ind w:right="-120"/>
              <w:rPr>
                <w:rFonts w:ascii="Times New Roman" w:hAnsi="Times New Roman"/>
                <w:sz w:val="24"/>
                <w:szCs w:val="24"/>
              </w:rPr>
            </w:pPr>
          </w:p>
        </w:tc>
        <w:tc>
          <w:tcPr>
            <w:tcW w:w="2283" w:type="dxa"/>
            <w:tcBorders>
              <w:top w:val="nil"/>
              <w:bottom w:val="nil"/>
            </w:tcBorders>
            <w:vAlign w:val="center"/>
          </w:tcPr>
          <w:p w14:paraId="2645F005" w14:textId="607B2F7B" w:rsidR="00525FB8" w:rsidRPr="00C82162" w:rsidRDefault="00525FB8" w:rsidP="00C876EF">
            <w:pPr>
              <w:ind w:right="-120"/>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6415AB15" w14:textId="77777777" w:rsidR="00525FB8" w:rsidRPr="00C82162" w:rsidRDefault="00525FB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793" w:type="dxa"/>
            <w:tcBorders>
              <w:top w:val="nil"/>
              <w:bottom w:val="nil"/>
            </w:tcBorders>
            <w:vAlign w:val="center"/>
          </w:tcPr>
          <w:p w14:paraId="2E513878"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5</w:t>
            </w:r>
          </w:p>
        </w:tc>
        <w:tc>
          <w:tcPr>
            <w:tcW w:w="794" w:type="dxa"/>
            <w:tcBorders>
              <w:top w:val="nil"/>
              <w:bottom w:val="nil"/>
            </w:tcBorders>
            <w:vAlign w:val="center"/>
          </w:tcPr>
          <w:p w14:paraId="7CF02663" w14:textId="77777777" w:rsidR="00525FB8" w:rsidRPr="00C82162" w:rsidRDefault="00525FB8" w:rsidP="005150FE">
            <w:pPr>
              <w:jc w:val="center"/>
            </w:pPr>
            <w:r w:rsidRPr="00C82162">
              <w:rPr>
                <w:rFonts w:ascii="Times New Roman" w:hAnsi="Times New Roman"/>
                <w:sz w:val="24"/>
                <w:szCs w:val="24"/>
              </w:rPr>
              <w:t>5</w:t>
            </w:r>
          </w:p>
        </w:tc>
        <w:tc>
          <w:tcPr>
            <w:tcW w:w="794" w:type="dxa"/>
            <w:tcBorders>
              <w:top w:val="nil"/>
              <w:bottom w:val="nil"/>
            </w:tcBorders>
            <w:vAlign w:val="center"/>
          </w:tcPr>
          <w:p w14:paraId="23FD9928" w14:textId="77777777" w:rsidR="00525FB8" w:rsidRPr="00C82162" w:rsidRDefault="00525FB8" w:rsidP="005150FE">
            <w:pPr>
              <w:jc w:val="center"/>
            </w:pPr>
            <w:r w:rsidRPr="00C82162">
              <w:rPr>
                <w:rFonts w:ascii="Times New Roman" w:hAnsi="Times New Roman"/>
                <w:sz w:val="24"/>
                <w:szCs w:val="24"/>
              </w:rPr>
              <w:t>5</w:t>
            </w:r>
          </w:p>
        </w:tc>
        <w:tc>
          <w:tcPr>
            <w:tcW w:w="794" w:type="dxa"/>
            <w:tcBorders>
              <w:top w:val="nil"/>
              <w:bottom w:val="nil"/>
            </w:tcBorders>
            <w:vAlign w:val="center"/>
          </w:tcPr>
          <w:p w14:paraId="52E94A4E" w14:textId="77777777" w:rsidR="00525FB8" w:rsidRPr="00C82162" w:rsidRDefault="00525FB8" w:rsidP="005150FE">
            <w:pPr>
              <w:jc w:val="center"/>
            </w:pPr>
            <w:r w:rsidRPr="00C82162">
              <w:rPr>
                <w:rFonts w:ascii="Times New Roman" w:hAnsi="Times New Roman"/>
                <w:sz w:val="24"/>
                <w:szCs w:val="24"/>
              </w:rPr>
              <w:t>5</w:t>
            </w:r>
          </w:p>
        </w:tc>
        <w:tc>
          <w:tcPr>
            <w:tcW w:w="794" w:type="dxa"/>
            <w:tcBorders>
              <w:top w:val="nil"/>
              <w:bottom w:val="nil"/>
            </w:tcBorders>
            <w:vAlign w:val="center"/>
          </w:tcPr>
          <w:p w14:paraId="5AD463B5" w14:textId="77777777" w:rsidR="00525FB8" w:rsidRPr="00C82162" w:rsidRDefault="00525FB8" w:rsidP="005150FE">
            <w:pPr>
              <w:jc w:val="center"/>
            </w:pPr>
            <w:r w:rsidRPr="00C82162">
              <w:rPr>
                <w:rFonts w:ascii="Times New Roman" w:hAnsi="Times New Roman"/>
                <w:sz w:val="24"/>
                <w:szCs w:val="24"/>
              </w:rPr>
              <w:t>5</w:t>
            </w:r>
          </w:p>
        </w:tc>
      </w:tr>
      <w:tr w:rsidR="00B665CD" w:rsidRPr="00C82162" w14:paraId="58801699" w14:textId="77777777" w:rsidTr="005150FE">
        <w:trPr>
          <w:trHeight w:val="397"/>
        </w:trPr>
        <w:tc>
          <w:tcPr>
            <w:tcW w:w="1055" w:type="dxa"/>
            <w:tcBorders>
              <w:top w:val="nil"/>
              <w:bottom w:val="nil"/>
            </w:tcBorders>
            <w:vAlign w:val="center"/>
          </w:tcPr>
          <w:p w14:paraId="63F8F78F" w14:textId="77777777" w:rsidR="00525FB8" w:rsidRPr="00C82162" w:rsidRDefault="00525FB8" w:rsidP="00C876EF">
            <w:pPr>
              <w:ind w:right="-120"/>
              <w:rPr>
                <w:rFonts w:ascii="Times New Roman" w:hAnsi="Times New Roman"/>
                <w:b/>
                <w:sz w:val="24"/>
                <w:szCs w:val="24"/>
              </w:rPr>
            </w:pPr>
          </w:p>
        </w:tc>
        <w:tc>
          <w:tcPr>
            <w:tcW w:w="1340" w:type="dxa"/>
            <w:vMerge/>
          </w:tcPr>
          <w:p w14:paraId="3BAE2E58" w14:textId="77777777" w:rsidR="00525FB8" w:rsidRPr="00C82162" w:rsidRDefault="00525FB8" w:rsidP="00C876EF">
            <w:pPr>
              <w:spacing w:line="320" w:lineRule="atLeast"/>
              <w:rPr>
                <w:rFonts w:ascii="Times New Roman" w:hAnsi="Times New Roman"/>
                <w:i/>
                <w:sz w:val="24"/>
                <w:szCs w:val="24"/>
              </w:rPr>
            </w:pPr>
          </w:p>
        </w:tc>
        <w:tc>
          <w:tcPr>
            <w:tcW w:w="2283" w:type="dxa"/>
            <w:tcBorders>
              <w:top w:val="nil"/>
              <w:bottom w:val="nil"/>
            </w:tcBorders>
            <w:vAlign w:val="center"/>
          </w:tcPr>
          <w:p w14:paraId="613E1991" w14:textId="61956770" w:rsidR="00525FB8" w:rsidRPr="00C82162" w:rsidRDefault="00525FB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709" w:type="dxa"/>
            <w:tcBorders>
              <w:top w:val="nil"/>
              <w:bottom w:val="nil"/>
            </w:tcBorders>
            <w:vAlign w:val="center"/>
          </w:tcPr>
          <w:p w14:paraId="2667A9BE" w14:textId="77777777" w:rsidR="00525FB8" w:rsidRPr="00C82162" w:rsidRDefault="00525FB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793" w:type="dxa"/>
            <w:tcBorders>
              <w:top w:val="nil"/>
              <w:bottom w:val="nil"/>
            </w:tcBorders>
            <w:vAlign w:val="center"/>
          </w:tcPr>
          <w:p w14:paraId="71E79E3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17,80</w:t>
            </w:r>
          </w:p>
        </w:tc>
        <w:tc>
          <w:tcPr>
            <w:tcW w:w="794" w:type="dxa"/>
            <w:tcBorders>
              <w:top w:val="nil"/>
              <w:bottom w:val="nil"/>
            </w:tcBorders>
            <w:vAlign w:val="center"/>
          </w:tcPr>
          <w:p w14:paraId="5DAE572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11,45</w:t>
            </w:r>
          </w:p>
        </w:tc>
        <w:tc>
          <w:tcPr>
            <w:tcW w:w="794" w:type="dxa"/>
            <w:tcBorders>
              <w:top w:val="nil"/>
              <w:bottom w:val="nil"/>
            </w:tcBorders>
            <w:vAlign w:val="center"/>
          </w:tcPr>
          <w:p w14:paraId="04539BC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10,56</w:t>
            </w:r>
          </w:p>
        </w:tc>
        <w:tc>
          <w:tcPr>
            <w:tcW w:w="794" w:type="dxa"/>
            <w:tcBorders>
              <w:top w:val="nil"/>
              <w:bottom w:val="nil"/>
            </w:tcBorders>
            <w:vAlign w:val="center"/>
          </w:tcPr>
          <w:p w14:paraId="168C5593"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8,81</w:t>
            </w:r>
          </w:p>
        </w:tc>
        <w:tc>
          <w:tcPr>
            <w:tcW w:w="794" w:type="dxa"/>
            <w:tcBorders>
              <w:top w:val="nil"/>
              <w:bottom w:val="nil"/>
            </w:tcBorders>
            <w:vAlign w:val="center"/>
          </w:tcPr>
          <w:p w14:paraId="20BB9CEE"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7,57</w:t>
            </w:r>
          </w:p>
        </w:tc>
      </w:tr>
      <w:tr w:rsidR="00B665CD" w:rsidRPr="00C82162" w14:paraId="6B401269" w14:textId="77777777" w:rsidTr="005150FE">
        <w:trPr>
          <w:trHeight w:val="397"/>
        </w:trPr>
        <w:tc>
          <w:tcPr>
            <w:tcW w:w="1055" w:type="dxa"/>
            <w:tcBorders>
              <w:top w:val="nil"/>
              <w:bottom w:val="nil"/>
            </w:tcBorders>
            <w:vAlign w:val="center"/>
          </w:tcPr>
          <w:p w14:paraId="44EFD801" w14:textId="77777777" w:rsidR="00525FB8" w:rsidRPr="00C82162" w:rsidRDefault="00525FB8" w:rsidP="00A248B2">
            <w:pPr>
              <w:ind w:right="-120"/>
              <w:rPr>
                <w:rFonts w:ascii="Times New Roman" w:hAnsi="Times New Roman"/>
                <w:b/>
                <w:sz w:val="24"/>
                <w:szCs w:val="24"/>
              </w:rPr>
            </w:pPr>
          </w:p>
        </w:tc>
        <w:tc>
          <w:tcPr>
            <w:tcW w:w="1340" w:type="dxa"/>
            <w:vMerge/>
          </w:tcPr>
          <w:p w14:paraId="18AC02FC" w14:textId="77777777" w:rsidR="00525FB8" w:rsidRPr="00C82162" w:rsidRDefault="00525FB8" w:rsidP="00A248B2">
            <w:pPr>
              <w:ind w:right="-120"/>
              <w:rPr>
                <w:rFonts w:ascii="Times New Roman" w:hAnsi="Times New Roman"/>
                <w:bCs/>
                <w:i/>
                <w:sz w:val="24"/>
                <w:szCs w:val="24"/>
              </w:rPr>
            </w:pPr>
          </w:p>
        </w:tc>
        <w:tc>
          <w:tcPr>
            <w:tcW w:w="2283" w:type="dxa"/>
            <w:tcBorders>
              <w:top w:val="nil"/>
              <w:bottom w:val="nil"/>
            </w:tcBorders>
            <w:vAlign w:val="center"/>
          </w:tcPr>
          <w:p w14:paraId="403E71D5" w14:textId="2434CD12" w:rsidR="00525FB8" w:rsidRPr="00C82162" w:rsidRDefault="00525FB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09" w:type="dxa"/>
            <w:tcBorders>
              <w:top w:val="nil"/>
              <w:bottom w:val="nil"/>
            </w:tcBorders>
            <w:vAlign w:val="center"/>
          </w:tcPr>
          <w:p w14:paraId="36A1DF8E" w14:textId="77777777" w:rsidR="00525FB8" w:rsidRPr="00C82162" w:rsidRDefault="00525FB8" w:rsidP="00A248B2">
            <w:pPr>
              <w:ind w:left="-96" w:right="-108"/>
              <w:jc w:val="center"/>
              <w:rPr>
                <w:rFonts w:ascii="Times New Roman" w:hAnsi="Times New Roman"/>
                <w:sz w:val="24"/>
                <w:szCs w:val="24"/>
              </w:rPr>
            </w:pPr>
          </w:p>
        </w:tc>
        <w:tc>
          <w:tcPr>
            <w:tcW w:w="793" w:type="dxa"/>
            <w:tcBorders>
              <w:top w:val="nil"/>
              <w:bottom w:val="nil"/>
            </w:tcBorders>
            <w:vAlign w:val="center"/>
          </w:tcPr>
          <w:p w14:paraId="7B0A28FE" w14:textId="77777777" w:rsidR="00525FB8" w:rsidRPr="00C82162" w:rsidRDefault="00525FB8" w:rsidP="005150FE">
            <w:pPr>
              <w:jc w:val="center"/>
              <w:rPr>
                <w:rFonts w:ascii="Times New Roman" w:hAnsi="Times New Roman"/>
                <w:sz w:val="24"/>
                <w:szCs w:val="24"/>
              </w:rPr>
            </w:pPr>
          </w:p>
        </w:tc>
        <w:tc>
          <w:tcPr>
            <w:tcW w:w="794" w:type="dxa"/>
            <w:tcBorders>
              <w:top w:val="nil"/>
              <w:bottom w:val="nil"/>
            </w:tcBorders>
            <w:vAlign w:val="center"/>
          </w:tcPr>
          <w:p w14:paraId="4FD39361" w14:textId="77777777" w:rsidR="00525FB8" w:rsidRPr="00C82162" w:rsidRDefault="00525FB8" w:rsidP="005150FE">
            <w:pPr>
              <w:jc w:val="center"/>
              <w:rPr>
                <w:rFonts w:ascii="Times New Roman" w:hAnsi="Times New Roman"/>
                <w:sz w:val="24"/>
                <w:szCs w:val="24"/>
              </w:rPr>
            </w:pPr>
          </w:p>
        </w:tc>
        <w:tc>
          <w:tcPr>
            <w:tcW w:w="794" w:type="dxa"/>
            <w:tcBorders>
              <w:top w:val="nil"/>
              <w:bottom w:val="nil"/>
            </w:tcBorders>
            <w:vAlign w:val="center"/>
          </w:tcPr>
          <w:p w14:paraId="02C9DADE" w14:textId="77777777" w:rsidR="00525FB8" w:rsidRPr="00C82162" w:rsidRDefault="00525FB8" w:rsidP="005150FE">
            <w:pPr>
              <w:jc w:val="center"/>
              <w:rPr>
                <w:rFonts w:ascii="Times New Roman" w:hAnsi="Times New Roman"/>
                <w:sz w:val="24"/>
                <w:szCs w:val="24"/>
              </w:rPr>
            </w:pPr>
          </w:p>
        </w:tc>
        <w:tc>
          <w:tcPr>
            <w:tcW w:w="794" w:type="dxa"/>
            <w:tcBorders>
              <w:top w:val="nil"/>
              <w:bottom w:val="nil"/>
            </w:tcBorders>
            <w:vAlign w:val="center"/>
          </w:tcPr>
          <w:p w14:paraId="14DE15F9" w14:textId="77777777" w:rsidR="00525FB8" w:rsidRPr="00C82162" w:rsidRDefault="00525FB8" w:rsidP="005150FE">
            <w:pPr>
              <w:jc w:val="center"/>
              <w:rPr>
                <w:rFonts w:ascii="Times New Roman" w:hAnsi="Times New Roman"/>
                <w:sz w:val="24"/>
                <w:szCs w:val="24"/>
              </w:rPr>
            </w:pPr>
          </w:p>
        </w:tc>
        <w:tc>
          <w:tcPr>
            <w:tcW w:w="794" w:type="dxa"/>
            <w:tcBorders>
              <w:top w:val="nil"/>
              <w:bottom w:val="nil"/>
            </w:tcBorders>
            <w:vAlign w:val="center"/>
          </w:tcPr>
          <w:p w14:paraId="26FDA217" w14:textId="77777777" w:rsidR="00525FB8" w:rsidRPr="00C82162" w:rsidRDefault="00525FB8" w:rsidP="005150FE">
            <w:pPr>
              <w:jc w:val="center"/>
              <w:rPr>
                <w:rFonts w:ascii="Times New Roman" w:hAnsi="Times New Roman"/>
                <w:sz w:val="24"/>
                <w:szCs w:val="24"/>
              </w:rPr>
            </w:pPr>
          </w:p>
        </w:tc>
      </w:tr>
      <w:tr w:rsidR="00B665CD" w:rsidRPr="00C82162" w14:paraId="30D9FECC" w14:textId="77777777" w:rsidTr="005150FE">
        <w:trPr>
          <w:trHeight w:val="397"/>
        </w:trPr>
        <w:tc>
          <w:tcPr>
            <w:tcW w:w="1055" w:type="dxa"/>
            <w:tcBorders>
              <w:top w:val="nil"/>
              <w:bottom w:val="nil"/>
            </w:tcBorders>
            <w:vAlign w:val="center"/>
          </w:tcPr>
          <w:p w14:paraId="140F3FFB" w14:textId="77777777" w:rsidR="00525FB8" w:rsidRPr="00C82162" w:rsidRDefault="00525FB8" w:rsidP="00A248B2">
            <w:pPr>
              <w:ind w:right="-120"/>
              <w:rPr>
                <w:rFonts w:ascii="Times New Roman" w:hAnsi="Times New Roman"/>
                <w:b/>
                <w:sz w:val="24"/>
                <w:szCs w:val="24"/>
              </w:rPr>
            </w:pPr>
          </w:p>
        </w:tc>
        <w:tc>
          <w:tcPr>
            <w:tcW w:w="1340" w:type="dxa"/>
            <w:vMerge/>
          </w:tcPr>
          <w:p w14:paraId="546F2688" w14:textId="77777777" w:rsidR="00525FB8" w:rsidRPr="00C82162" w:rsidRDefault="00525FB8" w:rsidP="00A248B2">
            <w:pPr>
              <w:ind w:right="-360"/>
              <w:rPr>
                <w:rFonts w:ascii="Times New Roman" w:hAnsi="Times New Roman"/>
                <w:sz w:val="24"/>
                <w:szCs w:val="24"/>
              </w:rPr>
            </w:pPr>
          </w:p>
        </w:tc>
        <w:tc>
          <w:tcPr>
            <w:tcW w:w="2283" w:type="dxa"/>
            <w:tcBorders>
              <w:top w:val="nil"/>
              <w:bottom w:val="nil"/>
            </w:tcBorders>
            <w:vAlign w:val="center"/>
          </w:tcPr>
          <w:p w14:paraId="28164126" w14:textId="19FB300D" w:rsidR="00525FB8" w:rsidRPr="00C82162" w:rsidRDefault="00525FB8" w:rsidP="00A248B2">
            <w:pPr>
              <w:ind w:right="-360"/>
              <w:rPr>
                <w:rFonts w:ascii="Times New Roman" w:hAnsi="Times New Roman"/>
                <w:sz w:val="24"/>
                <w:szCs w:val="24"/>
              </w:rPr>
            </w:pPr>
            <w:r w:rsidRPr="00C82162">
              <w:rPr>
                <w:rFonts w:ascii="Times New Roman" w:hAnsi="Times New Roman"/>
                <w:sz w:val="24"/>
                <w:szCs w:val="24"/>
              </w:rPr>
              <w:t>Cần cẩu 10T</w:t>
            </w:r>
          </w:p>
        </w:tc>
        <w:tc>
          <w:tcPr>
            <w:tcW w:w="709" w:type="dxa"/>
            <w:tcBorders>
              <w:top w:val="nil"/>
              <w:bottom w:val="nil"/>
            </w:tcBorders>
            <w:vAlign w:val="center"/>
          </w:tcPr>
          <w:p w14:paraId="78CE14C9" w14:textId="77777777"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150055E3"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0,320</w:t>
            </w:r>
          </w:p>
        </w:tc>
        <w:tc>
          <w:tcPr>
            <w:tcW w:w="794" w:type="dxa"/>
            <w:tcBorders>
              <w:top w:val="nil"/>
              <w:bottom w:val="nil"/>
            </w:tcBorders>
            <w:vAlign w:val="center"/>
          </w:tcPr>
          <w:p w14:paraId="48EBAA7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13F7C8F7"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23E5598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30A7CFC1"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ED210E7" w14:textId="77777777" w:rsidTr="005150FE">
        <w:trPr>
          <w:trHeight w:val="397"/>
        </w:trPr>
        <w:tc>
          <w:tcPr>
            <w:tcW w:w="1055" w:type="dxa"/>
            <w:tcBorders>
              <w:top w:val="nil"/>
              <w:bottom w:val="nil"/>
            </w:tcBorders>
            <w:vAlign w:val="center"/>
          </w:tcPr>
          <w:p w14:paraId="3610B03A" w14:textId="77777777" w:rsidR="00525FB8" w:rsidRPr="00C82162" w:rsidRDefault="00525FB8" w:rsidP="00A248B2">
            <w:pPr>
              <w:ind w:right="-120"/>
              <w:rPr>
                <w:rFonts w:ascii="Times New Roman" w:hAnsi="Times New Roman"/>
                <w:b/>
                <w:sz w:val="24"/>
                <w:szCs w:val="24"/>
              </w:rPr>
            </w:pPr>
          </w:p>
        </w:tc>
        <w:tc>
          <w:tcPr>
            <w:tcW w:w="1340" w:type="dxa"/>
            <w:vMerge/>
          </w:tcPr>
          <w:p w14:paraId="1B73CE15" w14:textId="77777777" w:rsidR="00525FB8" w:rsidRPr="00C82162" w:rsidRDefault="00525FB8" w:rsidP="00A248B2">
            <w:pPr>
              <w:ind w:right="-360"/>
              <w:rPr>
                <w:rFonts w:ascii="Times New Roman" w:hAnsi="Times New Roman"/>
                <w:sz w:val="24"/>
                <w:szCs w:val="24"/>
              </w:rPr>
            </w:pPr>
          </w:p>
        </w:tc>
        <w:tc>
          <w:tcPr>
            <w:tcW w:w="2283" w:type="dxa"/>
            <w:tcBorders>
              <w:top w:val="nil"/>
              <w:bottom w:val="nil"/>
            </w:tcBorders>
            <w:vAlign w:val="center"/>
          </w:tcPr>
          <w:p w14:paraId="39456BED" w14:textId="47261802" w:rsidR="00525FB8" w:rsidRPr="00C82162" w:rsidRDefault="00525FB8" w:rsidP="00A248B2">
            <w:pPr>
              <w:ind w:right="-360"/>
              <w:rPr>
                <w:rFonts w:ascii="Times New Roman" w:hAnsi="Times New Roman"/>
                <w:sz w:val="24"/>
                <w:szCs w:val="24"/>
              </w:rPr>
            </w:pPr>
            <w:r w:rsidRPr="00C82162">
              <w:rPr>
                <w:rFonts w:ascii="Times New Roman" w:hAnsi="Times New Roman"/>
                <w:sz w:val="24"/>
                <w:szCs w:val="24"/>
              </w:rPr>
              <w:t>Cần cẩu 16T</w:t>
            </w:r>
          </w:p>
        </w:tc>
        <w:tc>
          <w:tcPr>
            <w:tcW w:w="709" w:type="dxa"/>
            <w:tcBorders>
              <w:top w:val="nil"/>
              <w:bottom w:val="nil"/>
            </w:tcBorders>
            <w:vAlign w:val="center"/>
          </w:tcPr>
          <w:p w14:paraId="374A282F" w14:textId="77777777"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32F458A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62FB019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0,290</w:t>
            </w:r>
          </w:p>
        </w:tc>
        <w:tc>
          <w:tcPr>
            <w:tcW w:w="794" w:type="dxa"/>
            <w:tcBorders>
              <w:top w:val="nil"/>
              <w:bottom w:val="nil"/>
            </w:tcBorders>
            <w:vAlign w:val="center"/>
          </w:tcPr>
          <w:p w14:paraId="5279241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0C6B956D"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16503A1C" w14:textId="77777777" w:rsidR="00525FB8" w:rsidRPr="00C82162" w:rsidRDefault="00525FB8" w:rsidP="005150FE">
            <w:pPr>
              <w:jc w:val="center"/>
              <w:rPr>
                <w:rFonts w:ascii="Times New Roman" w:hAnsi="Times New Roman"/>
                <w:sz w:val="24"/>
                <w:szCs w:val="24"/>
              </w:rPr>
            </w:pPr>
          </w:p>
        </w:tc>
      </w:tr>
      <w:tr w:rsidR="00B665CD" w:rsidRPr="00C82162" w14:paraId="66D27D67" w14:textId="77777777" w:rsidTr="005150FE">
        <w:trPr>
          <w:trHeight w:val="397"/>
        </w:trPr>
        <w:tc>
          <w:tcPr>
            <w:tcW w:w="1055" w:type="dxa"/>
            <w:tcBorders>
              <w:top w:val="nil"/>
              <w:bottom w:val="nil"/>
            </w:tcBorders>
            <w:vAlign w:val="center"/>
          </w:tcPr>
          <w:p w14:paraId="7BDF2164" w14:textId="77777777" w:rsidR="00525FB8" w:rsidRPr="00C82162" w:rsidRDefault="00525FB8" w:rsidP="00A248B2">
            <w:pPr>
              <w:ind w:right="-120"/>
              <w:rPr>
                <w:rFonts w:ascii="Times New Roman" w:hAnsi="Times New Roman"/>
                <w:b/>
                <w:sz w:val="24"/>
                <w:szCs w:val="24"/>
              </w:rPr>
            </w:pPr>
          </w:p>
        </w:tc>
        <w:tc>
          <w:tcPr>
            <w:tcW w:w="1340" w:type="dxa"/>
            <w:vMerge/>
          </w:tcPr>
          <w:p w14:paraId="0DCB59C7" w14:textId="77777777" w:rsidR="00525FB8" w:rsidRPr="00C82162" w:rsidRDefault="00525FB8" w:rsidP="00A248B2">
            <w:pPr>
              <w:ind w:right="-360"/>
              <w:rPr>
                <w:rFonts w:ascii="Times New Roman" w:hAnsi="Times New Roman"/>
                <w:sz w:val="24"/>
                <w:szCs w:val="24"/>
              </w:rPr>
            </w:pPr>
          </w:p>
        </w:tc>
        <w:tc>
          <w:tcPr>
            <w:tcW w:w="2283" w:type="dxa"/>
            <w:tcBorders>
              <w:top w:val="nil"/>
              <w:bottom w:val="nil"/>
            </w:tcBorders>
            <w:vAlign w:val="center"/>
          </w:tcPr>
          <w:p w14:paraId="3A10F15D" w14:textId="44B5CECD" w:rsidR="00525FB8" w:rsidRPr="00C82162" w:rsidRDefault="00525FB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709" w:type="dxa"/>
            <w:tcBorders>
              <w:top w:val="nil"/>
              <w:bottom w:val="nil"/>
            </w:tcBorders>
            <w:vAlign w:val="center"/>
          </w:tcPr>
          <w:p w14:paraId="37085653" w14:textId="77777777"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55E48A5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3B9B08F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45B2ABE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0,220</w:t>
            </w:r>
          </w:p>
        </w:tc>
        <w:tc>
          <w:tcPr>
            <w:tcW w:w="794" w:type="dxa"/>
            <w:tcBorders>
              <w:top w:val="nil"/>
              <w:bottom w:val="nil"/>
            </w:tcBorders>
            <w:vAlign w:val="center"/>
          </w:tcPr>
          <w:p w14:paraId="727A09D8"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4ED89B81"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FD563AB" w14:textId="77777777" w:rsidTr="005150FE">
        <w:trPr>
          <w:trHeight w:val="397"/>
        </w:trPr>
        <w:tc>
          <w:tcPr>
            <w:tcW w:w="1055" w:type="dxa"/>
            <w:tcBorders>
              <w:top w:val="nil"/>
              <w:bottom w:val="nil"/>
            </w:tcBorders>
            <w:vAlign w:val="center"/>
          </w:tcPr>
          <w:p w14:paraId="3421B495" w14:textId="77777777" w:rsidR="00525FB8" w:rsidRPr="00C82162" w:rsidRDefault="00525FB8" w:rsidP="00A248B2">
            <w:pPr>
              <w:ind w:right="-120"/>
              <w:rPr>
                <w:rFonts w:ascii="Times New Roman" w:hAnsi="Times New Roman"/>
                <w:b/>
                <w:sz w:val="24"/>
                <w:szCs w:val="24"/>
              </w:rPr>
            </w:pPr>
          </w:p>
        </w:tc>
        <w:tc>
          <w:tcPr>
            <w:tcW w:w="1340" w:type="dxa"/>
            <w:vMerge/>
          </w:tcPr>
          <w:p w14:paraId="28E044E6" w14:textId="77777777" w:rsidR="00525FB8" w:rsidRPr="00C82162" w:rsidRDefault="00525FB8" w:rsidP="00A248B2">
            <w:pPr>
              <w:spacing w:line="320" w:lineRule="atLeast"/>
              <w:ind w:right="-108"/>
              <w:rPr>
                <w:rFonts w:ascii="Times New Roman" w:hAnsi="Times New Roman"/>
                <w:sz w:val="24"/>
                <w:szCs w:val="24"/>
              </w:rPr>
            </w:pPr>
          </w:p>
        </w:tc>
        <w:tc>
          <w:tcPr>
            <w:tcW w:w="2283" w:type="dxa"/>
            <w:tcBorders>
              <w:top w:val="nil"/>
              <w:bottom w:val="nil"/>
            </w:tcBorders>
            <w:vAlign w:val="center"/>
          </w:tcPr>
          <w:p w14:paraId="0C197BA5" w14:textId="4D3FEFD3" w:rsidR="00525FB8" w:rsidRPr="00C82162" w:rsidRDefault="00525FB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90T</w:t>
            </w:r>
          </w:p>
        </w:tc>
        <w:tc>
          <w:tcPr>
            <w:tcW w:w="709" w:type="dxa"/>
            <w:tcBorders>
              <w:top w:val="nil"/>
              <w:bottom w:val="nil"/>
            </w:tcBorders>
            <w:vAlign w:val="center"/>
          </w:tcPr>
          <w:p w14:paraId="48A90F4E" w14:textId="77777777" w:rsidR="00525FB8" w:rsidRPr="00C82162" w:rsidRDefault="00525FB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18BCFD2D"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2549790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0EB48E36"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3FC0557B"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0,183</w:t>
            </w:r>
          </w:p>
        </w:tc>
        <w:tc>
          <w:tcPr>
            <w:tcW w:w="794" w:type="dxa"/>
            <w:tcBorders>
              <w:top w:val="nil"/>
              <w:bottom w:val="nil"/>
            </w:tcBorders>
            <w:vAlign w:val="center"/>
          </w:tcPr>
          <w:p w14:paraId="509C1B6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85B6A8D" w14:textId="77777777" w:rsidTr="005150FE">
        <w:trPr>
          <w:trHeight w:val="397"/>
        </w:trPr>
        <w:tc>
          <w:tcPr>
            <w:tcW w:w="1055" w:type="dxa"/>
            <w:tcBorders>
              <w:top w:val="nil"/>
              <w:bottom w:val="nil"/>
            </w:tcBorders>
            <w:vAlign w:val="center"/>
          </w:tcPr>
          <w:p w14:paraId="085D51A5" w14:textId="77777777" w:rsidR="00525FB8" w:rsidRPr="00C82162" w:rsidRDefault="00525FB8" w:rsidP="00A248B2">
            <w:pPr>
              <w:ind w:right="-120"/>
              <w:rPr>
                <w:rFonts w:ascii="Times New Roman" w:hAnsi="Times New Roman"/>
                <w:b/>
                <w:sz w:val="24"/>
                <w:szCs w:val="24"/>
              </w:rPr>
            </w:pPr>
          </w:p>
        </w:tc>
        <w:tc>
          <w:tcPr>
            <w:tcW w:w="1340" w:type="dxa"/>
            <w:vMerge/>
          </w:tcPr>
          <w:p w14:paraId="6679726C" w14:textId="77777777" w:rsidR="00525FB8" w:rsidRPr="00C82162" w:rsidRDefault="00525FB8" w:rsidP="00A248B2">
            <w:pPr>
              <w:spacing w:line="320" w:lineRule="atLeast"/>
              <w:ind w:right="-108"/>
              <w:rPr>
                <w:rFonts w:ascii="Times New Roman" w:hAnsi="Times New Roman"/>
                <w:sz w:val="24"/>
                <w:szCs w:val="24"/>
              </w:rPr>
            </w:pPr>
          </w:p>
        </w:tc>
        <w:tc>
          <w:tcPr>
            <w:tcW w:w="2283" w:type="dxa"/>
            <w:tcBorders>
              <w:top w:val="nil"/>
              <w:bottom w:val="nil"/>
            </w:tcBorders>
            <w:vAlign w:val="center"/>
          </w:tcPr>
          <w:p w14:paraId="7F11D518" w14:textId="3EBFFDD4" w:rsidR="00525FB8" w:rsidRPr="00C82162" w:rsidRDefault="00525FB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125T</w:t>
            </w:r>
          </w:p>
        </w:tc>
        <w:tc>
          <w:tcPr>
            <w:tcW w:w="709" w:type="dxa"/>
            <w:tcBorders>
              <w:top w:val="nil"/>
              <w:bottom w:val="nil"/>
            </w:tcBorders>
            <w:vAlign w:val="center"/>
          </w:tcPr>
          <w:p w14:paraId="6A28F5B9" w14:textId="77777777" w:rsidR="00525FB8" w:rsidRPr="00C82162" w:rsidRDefault="00525FB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4067ABB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6433B92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2F535BBF"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2BF37FE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w:t>
            </w:r>
          </w:p>
        </w:tc>
        <w:tc>
          <w:tcPr>
            <w:tcW w:w="794" w:type="dxa"/>
            <w:tcBorders>
              <w:top w:val="nil"/>
              <w:bottom w:val="nil"/>
            </w:tcBorders>
            <w:vAlign w:val="center"/>
          </w:tcPr>
          <w:p w14:paraId="377ED919"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0,178</w:t>
            </w:r>
          </w:p>
        </w:tc>
      </w:tr>
      <w:tr w:rsidR="00B665CD" w:rsidRPr="00C82162" w14:paraId="361AE99C" w14:textId="77777777" w:rsidTr="005150FE">
        <w:trPr>
          <w:trHeight w:val="397"/>
        </w:trPr>
        <w:tc>
          <w:tcPr>
            <w:tcW w:w="1055" w:type="dxa"/>
            <w:tcBorders>
              <w:top w:val="nil"/>
              <w:bottom w:val="nil"/>
            </w:tcBorders>
            <w:vAlign w:val="center"/>
          </w:tcPr>
          <w:p w14:paraId="06136E3B" w14:textId="77777777" w:rsidR="00525FB8" w:rsidRPr="00C82162" w:rsidRDefault="00525FB8" w:rsidP="00A248B2">
            <w:pPr>
              <w:ind w:right="-120"/>
              <w:rPr>
                <w:rFonts w:ascii="Times New Roman" w:hAnsi="Times New Roman"/>
                <w:b/>
                <w:sz w:val="24"/>
                <w:szCs w:val="24"/>
              </w:rPr>
            </w:pPr>
          </w:p>
        </w:tc>
        <w:tc>
          <w:tcPr>
            <w:tcW w:w="1340" w:type="dxa"/>
            <w:vMerge/>
          </w:tcPr>
          <w:p w14:paraId="75479A17" w14:textId="77777777" w:rsidR="00525FB8" w:rsidRPr="00C82162" w:rsidRDefault="00525FB8" w:rsidP="00A248B2">
            <w:pPr>
              <w:spacing w:line="320" w:lineRule="atLeast"/>
              <w:ind w:right="-108"/>
              <w:rPr>
                <w:rFonts w:ascii="Times New Roman" w:hAnsi="Times New Roman"/>
                <w:sz w:val="24"/>
                <w:szCs w:val="24"/>
              </w:rPr>
            </w:pPr>
          </w:p>
        </w:tc>
        <w:tc>
          <w:tcPr>
            <w:tcW w:w="2283" w:type="dxa"/>
            <w:tcBorders>
              <w:top w:val="nil"/>
              <w:bottom w:val="nil"/>
            </w:tcBorders>
            <w:vAlign w:val="center"/>
          </w:tcPr>
          <w:p w14:paraId="32787A18" w14:textId="5C279337" w:rsidR="00525FB8" w:rsidRPr="00C82162" w:rsidRDefault="00525FB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709" w:type="dxa"/>
            <w:tcBorders>
              <w:top w:val="nil"/>
              <w:bottom w:val="nil"/>
            </w:tcBorders>
            <w:vAlign w:val="center"/>
          </w:tcPr>
          <w:p w14:paraId="52F0A816" w14:textId="77777777" w:rsidR="00525FB8" w:rsidRPr="00C82162" w:rsidRDefault="00525FB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756D24C3"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0,430</w:t>
            </w:r>
          </w:p>
        </w:tc>
        <w:tc>
          <w:tcPr>
            <w:tcW w:w="794" w:type="dxa"/>
            <w:tcBorders>
              <w:top w:val="nil"/>
              <w:bottom w:val="nil"/>
            </w:tcBorders>
            <w:vAlign w:val="center"/>
          </w:tcPr>
          <w:p w14:paraId="772845B2"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0,400</w:t>
            </w:r>
          </w:p>
        </w:tc>
        <w:tc>
          <w:tcPr>
            <w:tcW w:w="794" w:type="dxa"/>
            <w:tcBorders>
              <w:top w:val="nil"/>
              <w:bottom w:val="nil"/>
            </w:tcBorders>
            <w:vAlign w:val="center"/>
          </w:tcPr>
          <w:p w14:paraId="5F06BD6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0,360</w:t>
            </w:r>
          </w:p>
        </w:tc>
        <w:tc>
          <w:tcPr>
            <w:tcW w:w="794" w:type="dxa"/>
            <w:tcBorders>
              <w:top w:val="nil"/>
              <w:bottom w:val="nil"/>
            </w:tcBorders>
            <w:vAlign w:val="center"/>
          </w:tcPr>
          <w:p w14:paraId="209D802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0,340</w:t>
            </w:r>
          </w:p>
        </w:tc>
        <w:tc>
          <w:tcPr>
            <w:tcW w:w="794" w:type="dxa"/>
            <w:tcBorders>
              <w:top w:val="nil"/>
              <w:bottom w:val="nil"/>
            </w:tcBorders>
            <w:vAlign w:val="center"/>
          </w:tcPr>
          <w:p w14:paraId="554AEAB4"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0,320</w:t>
            </w:r>
          </w:p>
        </w:tc>
      </w:tr>
      <w:tr w:rsidR="00B665CD" w:rsidRPr="00C82162" w14:paraId="4F04C617" w14:textId="77777777" w:rsidTr="005150FE">
        <w:trPr>
          <w:trHeight w:val="397"/>
        </w:trPr>
        <w:tc>
          <w:tcPr>
            <w:tcW w:w="1055" w:type="dxa"/>
            <w:tcBorders>
              <w:top w:val="nil"/>
              <w:bottom w:val="nil"/>
            </w:tcBorders>
            <w:vAlign w:val="center"/>
          </w:tcPr>
          <w:p w14:paraId="4180E6EE" w14:textId="77777777" w:rsidR="00525FB8" w:rsidRPr="00C82162" w:rsidRDefault="00525FB8" w:rsidP="00A248B2">
            <w:pPr>
              <w:ind w:right="-120"/>
              <w:rPr>
                <w:rFonts w:ascii="Times New Roman" w:hAnsi="Times New Roman"/>
                <w:b/>
                <w:sz w:val="24"/>
                <w:szCs w:val="24"/>
              </w:rPr>
            </w:pPr>
          </w:p>
        </w:tc>
        <w:tc>
          <w:tcPr>
            <w:tcW w:w="1340" w:type="dxa"/>
            <w:vMerge/>
          </w:tcPr>
          <w:p w14:paraId="3864BA1C" w14:textId="77777777" w:rsidR="00525FB8" w:rsidRPr="00C82162" w:rsidRDefault="00525FB8" w:rsidP="00A248B2">
            <w:pPr>
              <w:ind w:right="-108"/>
              <w:rPr>
                <w:rFonts w:ascii="Times New Roman" w:hAnsi="Times New Roman"/>
                <w:sz w:val="24"/>
                <w:szCs w:val="24"/>
              </w:rPr>
            </w:pPr>
          </w:p>
        </w:tc>
        <w:tc>
          <w:tcPr>
            <w:tcW w:w="2283" w:type="dxa"/>
            <w:tcBorders>
              <w:top w:val="nil"/>
              <w:bottom w:val="nil"/>
            </w:tcBorders>
            <w:vAlign w:val="center"/>
          </w:tcPr>
          <w:p w14:paraId="09280976" w14:textId="56EF60E3" w:rsidR="00525FB8" w:rsidRPr="00C82162" w:rsidRDefault="00525FB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5FFFB4E7" w14:textId="77777777"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6FCBF53B"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0,660</w:t>
            </w:r>
          </w:p>
        </w:tc>
        <w:tc>
          <w:tcPr>
            <w:tcW w:w="794" w:type="dxa"/>
            <w:tcBorders>
              <w:top w:val="nil"/>
              <w:bottom w:val="nil"/>
            </w:tcBorders>
            <w:vAlign w:val="center"/>
          </w:tcPr>
          <w:p w14:paraId="7E8BC72D"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0,594</w:t>
            </w:r>
          </w:p>
        </w:tc>
        <w:tc>
          <w:tcPr>
            <w:tcW w:w="794" w:type="dxa"/>
            <w:tcBorders>
              <w:top w:val="nil"/>
              <w:bottom w:val="nil"/>
            </w:tcBorders>
            <w:vAlign w:val="center"/>
          </w:tcPr>
          <w:p w14:paraId="5364F52B"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0,528</w:t>
            </w:r>
          </w:p>
        </w:tc>
        <w:tc>
          <w:tcPr>
            <w:tcW w:w="794" w:type="dxa"/>
            <w:tcBorders>
              <w:top w:val="nil"/>
              <w:bottom w:val="nil"/>
            </w:tcBorders>
            <w:vAlign w:val="center"/>
          </w:tcPr>
          <w:p w14:paraId="631E5B2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0,506</w:t>
            </w:r>
          </w:p>
        </w:tc>
        <w:tc>
          <w:tcPr>
            <w:tcW w:w="794" w:type="dxa"/>
            <w:tcBorders>
              <w:top w:val="nil"/>
              <w:bottom w:val="nil"/>
            </w:tcBorders>
            <w:vAlign w:val="center"/>
          </w:tcPr>
          <w:p w14:paraId="1E9B8332"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0,462</w:t>
            </w:r>
          </w:p>
        </w:tc>
      </w:tr>
      <w:tr w:rsidR="00B665CD" w:rsidRPr="00C82162" w14:paraId="63B6EEA1" w14:textId="77777777" w:rsidTr="005150FE">
        <w:trPr>
          <w:trHeight w:val="397"/>
        </w:trPr>
        <w:tc>
          <w:tcPr>
            <w:tcW w:w="1055" w:type="dxa"/>
            <w:tcBorders>
              <w:top w:val="nil"/>
              <w:bottom w:val="nil"/>
            </w:tcBorders>
            <w:vAlign w:val="center"/>
          </w:tcPr>
          <w:p w14:paraId="053051A7" w14:textId="77777777" w:rsidR="00525FB8" w:rsidRPr="00C82162" w:rsidRDefault="00525FB8" w:rsidP="00A248B2">
            <w:pPr>
              <w:ind w:right="-120"/>
              <w:rPr>
                <w:rFonts w:ascii="Times New Roman" w:hAnsi="Times New Roman"/>
                <w:b/>
                <w:sz w:val="24"/>
                <w:szCs w:val="24"/>
              </w:rPr>
            </w:pPr>
          </w:p>
        </w:tc>
        <w:tc>
          <w:tcPr>
            <w:tcW w:w="1340" w:type="dxa"/>
            <w:vMerge/>
          </w:tcPr>
          <w:p w14:paraId="6038643D" w14:textId="77777777" w:rsidR="00525FB8" w:rsidRPr="00C82162" w:rsidRDefault="00525FB8" w:rsidP="00A248B2">
            <w:pPr>
              <w:ind w:right="-360"/>
              <w:rPr>
                <w:rFonts w:ascii="Times New Roman" w:hAnsi="Times New Roman"/>
                <w:sz w:val="24"/>
                <w:szCs w:val="24"/>
              </w:rPr>
            </w:pPr>
          </w:p>
        </w:tc>
        <w:tc>
          <w:tcPr>
            <w:tcW w:w="2283" w:type="dxa"/>
            <w:tcBorders>
              <w:top w:val="nil"/>
              <w:bottom w:val="nil"/>
            </w:tcBorders>
            <w:vAlign w:val="center"/>
          </w:tcPr>
          <w:p w14:paraId="29B9195C" w14:textId="0B448F41" w:rsidR="00525FB8" w:rsidRPr="00C82162" w:rsidRDefault="00525FB8" w:rsidP="00A248B2">
            <w:pPr>
              <w:ind w:right="-360"/>
              <w:rPr>
                <w:rFonts w:ascii="Times New Roman" w:hAnsi="Times New Roman"/>
                <w:sz w:val="24"/>
                <w:szCs w:val="24"/>
              </w:rPr>
            </w:pPr>
            <w:r w:rsidRPr="00C82162">
              <w:rPr>
                <w:rFonts w:ascii="Times New Roman" w:hAnsi="Times New Roman"/>
                <w:sz w:val="24"/>
                <w:szCs w:val="24"/>
              </w:rPr>
              <w:t>Máy hàn điện 23kW</w:t>
            </w:r>
          </w:p>
        </w:tc>
        <w:tc>
          <w:tcPr>
            <w:tcW w:w="709" w:type="dxa"/>
            <w:tcBorders>
              <w:top w:val="nil"/>
              <w:bottom w:val="nil"/>
            </w:tcBorders>
            <w:vAlign w:val="center"/>
          </w:tcPr>
          <w:p w14:paraId="3D0E9FE9" w14:textId="77777777" w:rsidR="00525FB8" w:rsidRPr="00C82162" w:rsidRDefault="00525FB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75197E0A"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0,080</w:t>
            </w:r>
          </w:p>
        </w:tc>
        <w:tc>
          <w:tcPr>
            <w:tcW w:w="794" w:type="dxa"/>
            <w:tcBorders>
              <w:top w:val="nil"/>
              <w:bottom w:val="nil"/>
            </w:tcBorders>
            <w:vAlign w:val="center"/>
          </w:tcPr>
          <w:p w14:paraId="6E054203"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0,060</w:t>
            </w:r>
          </w:p>
        </w:tc>
        <w:tc>
          <w:tcPr>
            <w:tcW w:w="794" w:type="dxa"/>
            <w:tcBorders>
              <w:top w:val="nil"/>
              <w:bottom w:val="nil"/>
            </w:tcBorders>
            <w:vAlign w:val="center"/>
          </w:tcPr>
          <w:p w14:paraId="5AC25B02"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0,056</w:t>
            </w:r>
          </w:p>
        </w:tc>
        <w:tc>
          <w:tcPr>
            <w:tcW w:w="794" w:type="dxa"/>
            <w:tcBorders>
              <w:top w:val="nil"/>
              <w:bottom w:val="nil"/>
            </w:tcBorders>
            <w:vAlign w:val="center"/>
          </w:tcPr>
          <w:p w14:paraId="6D2A478C"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0,054</w:t>
            </w:r>
          </w:p>
        </w:tc>
        <w:tc>
          <w:tcPr>
            <w:tcW w:w="794" w:type="dxa"/>
            <w:tcBorders>
              <w:top w:val="nil"/>
              <w:bottom w:val="nil"/>
            </w:tcBorders>
            <w:vAlign w:val="center"/>
          </w:tcPr>
          <w:p w14:paraId="0A07AE50"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0,053</w:t>
            </w:r>
          </w:p>
        </w:tc>
      </w:tr>
      <w:tr w:rsidR="00B665CD" w:rsidRPr="00C82162" w14:paraId="1FD829C3" w14:textId="77777777" w:rsidTr="005150FE">
        <w:trPr>
          <w:trHeight w:val="397"/>
        </w:trPr>
        <w:tc>
          <w:tcPr>
            <w:tcW w:w="1055" w:type="dxa"/>
            <w:tcBorders>
              <w:top w:val="nil"/>
              <w:bottom w:val="nil"/>
            </w:tcBorders>
            <w:vAlign w:val="center"/>
          </w:tcPr>
          <w:p w14:paraId="7BED7FD6" w14:textId="77777777" w:rsidR="00525FB8" w:rsidRPr="00C82162" w:rsidRDefault="00525FB8" w:rsidP="00C876EF">
            <w:pPr>
              <w:ind w:right="-120"/>
              <w:rPr>
                <w:rFonts w:ascii="Times New Roman" w:hAnsi="Times New Roman"/>
                <w:b/>
                <w:sz w:val="24"/>
                <w:szCs w:val="24"/>
              </w:rPr>
            </w:pPr>
          </w:p>
        </w:tc>
        <w:tc>
          <w:tcPr>
            <w:tcW w:w="1340" w:type="dxa"/>
            <w:vMerge/>
          </w:tcPr>
          <w:p w14:paraId="00B5F1B8" w14:textId="77777777" w:rsidR="00525FB8" w:rsidRPr="00C82162" w:rsidRDefault="00525FB8" w:rsidP="00C876EF">
            <w:pPr>
              <w:ind w:right="-120"/>
              <w:rPr>
                <w:rFonts w:ascii="Times New Roman" w:hAnsi="Times New Roman"/>
                <w:sz w:val="24"/>
                <w:szCs w:val="24"/>
              </w:rPr>
            </w:pPr>
          </w:p>
        </w:tc>
        <w:tc>
          <w:tcPr>
            <w:tcW w:w="2283" w:type="dxa"/>
            <w:tcBorders>
              <w:top w:val="nil"/>
              <w:bottom w:val="nil"/>
            </w:tcBorders>
            <w:vAlign w:val="center"/>
          </w:tcPr>
          <w:p w14:paraId="614E1D6A" w14:textId="6E6A57C4" w:rsidR="00525FB8" w:rsidRPr="00C82162" w:rsidRDefault="00525FB8" w:rsidP="00C876EF">
            <w:pPr>
              <w:ind w:right="-120"/>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nil"/>
            </w:tcBorders>
            <w:vAlign w:val="center"/>
          </w:tcPr>
          <w:p w14:paraId="0CCB6246" w14:textId="77777777" w:rsidR="00525FB8" w:rsidRPr="00C82162" w:rsidRDefault="00525FB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793" w:type="dxa"/>
            <w:tcBorders>
              <w:top w:val="nil"/>
              <w:bottom w:val="nil"/>
            </w:tcBorders>
            <w:vAlign w:val="center"/>
          </w:tcPr>
          <w:p w14:paraId="7185C715" w14:textId="77777777" w:rsidR="00525FB8" w:rsidRPr="00C82162" w:rsidRDefault="00525FB8" w:rsidP="005150FE">
            <w:pPr>
              <w:jc w:val="center"/>
              <w:rPr>
                <w:rFonts w:ascii="Times New Roman" w:hAnsi="Times New Roman"/>
                <w:sz w:val="24"/>
                <w:szCs w:val="24"/>
              </w:rPr>
            </w:pPr>
            <w:r w:rsidRPr="00C82162">
              <w:rPr>
                <w:rFonts w:ascii="Times New Roman" w:hAnsi="Times New Roman"/>
                <w:sz w:val="24"/>
                <w:szCs w:val="24"/>
              </w:rPr>
              <w:t>2</w:t>
            </w:r>
          </w:p>
        </w:tc>
        <w:tc>
          <w:tcPr>
            <w:tcW w:w="794" w:type="dxa"/>
            <w:tcBorders>
              <w:top w:val="nil"/>
              <w:bottom w:val="nil"/>
            </w:tcBorders>
            <w:vAlign w:val="center"/>
          </w:tcPr>
          <w:p w14:paraId="34335E8D" w14:textId="77777777" w:rsidR="00525FB8" w:rsidRPr="00C82162" w:rsidRDefault="00525FB8" w:rsidP="005150FE">
            <w:pPr>
              <w:jc w:val="center"/>
            </w:pPr>
            <w:r w:rsidRPr="00C82162">
              <w:rPr>
                <w:rFonts w:ascii="Times New Roman" w:hAnsi="Times New Roman"/>
                <w:sz w:val="24"/>
                <w:szCs w:val="24"/>
              </w:rPr>
              <w:t>2</w:t>
            </w:r>
          </w:p>
        </w:tc>
        <w:tc>
          <w:tcPr>
            <w:tcW w:w="794" w:type="dxa"/>
            <w:tcBorders>
              <w:top w:val="nil"/>
              <w:bottom w:val="nil"/>
            </w:tcBorders>
            <w:vAlign w:val="center"/>
          </w:tcPr>
          <w:p w14:paraId="31BF0CAF" w14:textId="77777777" w:rsidR="00525FB8" w:rsidRPr="00C82162" w:rsidRDefault="00525FB8" w:rsidP="005150FE">
            <w:pPr>
              <w:jc w:val="center"/>
            </w:pPr>
            <w:r w:rsidRPr="00C82162">
              <w:rPr>
                <w:rFonts w:ascii="Times New Roman" w:hAnsi="Times New Roman"/>
                <w:sz w:val="24"/>
                <w:szCs w:val="24"/>
              </w:rPr>
              <w:t>2</w:t>
            </w:r>
          </w:p>
        </w:tc>
        <w:tc>
          <w:tcPr>
            <w:tcW w:w="794" w:type="dxa"/>
            <w:tcBorders>
              <w:top w:val="nil"/>
              <w:bottom w:val="nil"/>
            </w:tcBorders>
            <w:vAlign w:val="center"/>
          </w:tcPr>
          <w:p w14:paraId="095657AA" w14:textId="77777777" w:rsidR="00525FB8" w:rsidRPr="00C82162" w:rsidRDefault="00525FB8" w:rsidP="005150FE">
            <w:pPr>
              <w:jc w:val="center"/>
            </w:pPr>
            <w:r w:rsidRPr="00C82162">
              <w:rPr>
                <w:rFonts w:ascii="Times New Roman" w:hAnsi="Times New Roman"/>
                <w:sz w:val="24"/>
                <w:szCs w:val="24"/>
              </w:rPr>
              <w:t>2</w:t>
            </w:r>
          </w:p>
        </w:tc>
        <w:tc>
          <w:tcPr>
            <w:tcW w:w="794" w:type="dxa"/>
            <w:tcBorders>
              <w:top w:val="nil"/>
              <w:bottom w:val="nil"/>
            </w:tcBorders>
            <w:vAlign w:val="center"/>
          </w:tcPr>
          <w:p w14:paraId="506DD02D" w14:textId="77777777" w:rsidR="00525FB8" w:rsidRPr="00C82162" w:rsidRDefault="00525FB8" w:rsidP="005150FE">
            <w:pPr>
              <w:jc w:val="center"/>
            </w:pPr>
            <w:r w:rsidRPr="00C82162">
              <w:rPr>
                <w:rFonts w:ascii="Times New Roman" w:hAnsi="Times New Roman"/>
                <w:sz w:val="24"/>
                <w:szCs w:val="24"/>
              </w:rPr>
              <w:t>2</w:t>
            </w:r>
          </w:p>
        </w:tc>
      </w:tr>
      <w:tr w:rsidR="00B665CD" w:rsidRPr="00C82162" w14:paraId="119E3A1A" w14:textId="77777777" w:rsidTr="005150FE">
        <w:trPr>
          <w:trHeight w:val="397"/>
        </w:trPr>
        <w:tc>
          <w:tcPr>
            <w:tcW w:w="1055" w:type="dxa"/>
            <w:tcBorders>
              <w:top w:val="nil"/>
            </w:tcBorders>
            <w:vAlign w:val="center"/>
          </w:tcPr>
          <w:p w14:paraId="42C6E865" w14:textId="77777777" w:rsidR="00525FB8" w:rsidRPr="00C82162" w:rsidRDefault="00525FB8" w:rsidP="00A248B2">
            <w:pPr>
              <w:ind w:right="-120"/>
              <w:rPr>
                <w:rFonts w:ascii="Times New Roman" w:hAnsi="Times New Roman"/>
                <w:b/>
                <w:sz w:val="24"/>
                <w:szCs w:val="24"/>
              </w:rPr>
            </w:pPr>
          </w:p>
        </w:tc>
        <w:tc>
          <w:tcPr>
            <w:tcW w:w="1340" w:type="dxa"/>
            <w:vMerge/>
          </w:tcPr>
          <w:p w14:paraId="2247D516" w14:textId="77777777" w:rsidR="00525FB8" w:rsidRPr="00C82162" w:rsidRDefault="00525FB8" w:rsidP="00A248B2">
            <w:pPr>
              <w:ind w:right="-120"/>
              <w:rPr>
                <w:rFonts w:ascii="Times New Roman" w:hAnsi="Times New Roman"/>
                <w:sz w:val="24"/>
                <w:szCs w:val="24"/>
              </w:rPr>
            </w:pPr>
          </w:p>
        </w:tc>
        <w:tc>
          <w:tcPr>
            <w:tcW w:w="2283" w:type="dxa"/>
            <w:tcBorders>
              <w:top w:val="nil"/>
            </w:tcBorders>
            <w:vAlign w:val="center"/>
          </w:tcPr>
          <w:p w14:paraId="63CE3A43" w14:textId="5F06C887" w:rsidR="00525FB8" w:rsidRPr="00C82162" w:rsidRDefault="00525FB8" w:rsidP="00A248B2">
            <w:pPr>
              <w:ind w:right="-120"/>
              <w:rPr>
                <w:rFonts w:ascii="Times New Roman" w:hAnsi="Times New Roman"/>
                <w:sz w:val="24"/>
                <w:szCs w:val="24"/>
              </w:rPr>
            </w:pPr>
          </w:p>
        </w:tc>
        <w:tc>
          <w:tcPr>
            <w:tcW w:w="709" w:type="dxa"/>
            <w:tcBorders>
              <w:top w:val="nil"/>
            </w:tcBorders>
            <w:vAlign w:val="center"/>
          </w:tcPr>
          <w:p w14:paraId="799E18CB" w14:textId="77777777" w:rsidR="00525FB8" w:rsidRPr="00C82162" w:rsidRDefault="00525FB8" w:rsidP="00A248B2">
            <w:pPr>
              <w:ind w:left="-96" w:right="-108"/>
              <w:jc w:val="center"/>
              <w:rPr>
                <w:rFonts w:ascii="Times New Roman" w:hAnsi="Times New Roman"/>
                <w:sz w:val="24"/>
                <w:szCs w:val="24"/>
              </w:rPr>
            </w:pPr>
          </w:p>
        </w:tc>
        <w:tc>
          <w:tcPr>
            <w:tcW w:w="793" w:type="dxa"/>
            <w:tcBorders>
              <w:top w:val="nil"/>
            </w:tcBorders>
            <w:vAlign w:val="center"/>
          </w:tcPr>
          <w:p w14:paraId="412A18A2" w14:textId="77777777" w:rsidR="00525FB8" w:rsidRPr="00C82162" w:rsidRDefault="00525FB8" w:rsidP="005150FE">
            <w:pPr>
              <w:jc w:val="center"/>
              <w:rPr>
                <w:rFonts w:ascii="Times New Roman" w:hAnsi="Times New Roman"/>
                <w:sz w:val="24"/>
                <w:szCs w:val="24"/>
              </w:rPr>
            </w:pPr>
          </w:p>
        </w:tc>
        <w:tc>
          <w:tcPr>
            <w:tcW w:w="794" w:type="dxa"/>
            <w:tcBorders>
              <w:top w:val="nil"/>
            </w:tcBorders>
            <w:vAlign w:val="center"/>
          </w:tcPr>
          <w:p w14:paraId="06FFE67B" w14:textId="77777777" w:rsidR="00525FB8" w:rsidRPr="00C82162" w:rsidRDefault="00525FB8" w:rsidP="005150FE">
            <w:pPr>
              <w:jc w:val="center"/>
              <w:rPr>
                <w:rFonts w:ascii="Times New Roman" w:hAnsi="Times New Roman"/>
                <w:sz w:val="24"/>
                <w:szCs w:val="24"/>
              </w:rPr>
            </w:pPr>
          </w:p>
        </w:tc>
        <w:tc>
          <w:tcPr>
            <w:tcW w:w="794" w:type="dxa"/>
            <w:tcBorders>
              <w:top w:val="nil"/>
            </w:tcBorders>
            <w:vAlign w:val="center"/>
          </w:tcPr>
          <w:p w14:paraId="2239B82E" w14:textId="77777777" w:rsidR="00525FB8" w:rsidRPr="00C82162" w:rsidRDefault="00525FB8" w:rsidP="005150FE">
            <w:pPr>
              <w:jc w:val="center"/>
              <w:rPr>
                <w:rFonts w:ascii="Times New Roman" w:hAnsi="Times New Roman"/>
                <w:sz w:val="24"/>
                <w:szCs w:val="24"/>
              </w:rPr>
            </w:pPr>
          </w:p>
        </w:tc>
        <w:tc>
          <w:tcPr>
            <w:tcW w:w="794" w:type="dxa"/>
            <w:tcBorders>
              <w:top w:val="nil"/>
            </w:tcBorders>
            <w:vAlign w:val="center"/>
          </w:tcPr>
          <w:p w14:paraId="1B5B78BB" w14:textId="77777777" w:rsidR="00525FB8" w:rsidRPr="00C82162" w:rsidRDefault="00525FB8" w:rsidP="005150FE">
            <w:pPr>
              <w:jc w:val="center"/>
              <w:rPr>
                <w:rFonts w:ascii="Times New Roman" w:hAnsi="Times New Roman"/>
                <w:sz w:val="24"/>
                <w:szCs w:val="24"/>
              </w:rPr>
            </w:pPr>
          </w:p>
        </w:tc>
        <w:tc>
          <w:tcPr>
            <w:tcW w:w="794" w:type="dxa"/>
            <w:tcBorders>
              <w:top w:val="nil"/>
            </w:tcBorders>
            <w:vAlign w:val="center"/>
          </w:tcPr>
          <w:p w14:paraId="1F33645E" w14:textId="77777777" w:rsidR="00525FB8" w:rsidRPr="00C82162" w:rsidRDefault="00525FB8" w:rsidP="005150FE">
            <w:pPr>
              <w:jc w:val="center"/>
              <w:rPr>
                <w:rFonts w:ascii="Times New Roman" w:hAnsi="Times New Roman"/>
                <w:sz w:val="24"/>
                <w:szCs w:val="24"/>
              </w:rPr>
            </w:pPr>
          </w:p>
        </w:tc>
      </w:tr>
      <w:tr w:rsidR="00B665CD" w:rsidRPr="00C82162" w14:paraId="6EB7AAA6" w14:textId="77777777" w:rsidTr="005150FE">
        <w:trPr>
          <w:trHeight w:val="397"/>
        </w:trPr>
        <w:tc>
          <w:tcPr>
            <w:tcW w:w="1055" w:type="dxa"/>
            <w:tcBorders>
              <w:left w:val="nil"/>
              <w:bottom w:val="nil"/>
              <w:right w:val="nil"/>
            </w:tcBorders>
            <w:vAlign w:val="center"/>
          </w:tcPr>
          <w:p w14:paraId="7E27A3A6" w14:textId="77777777" w:rsidR="007A2349" w:rsidRPr="00C82162" w:rsidRDefault="007A2349" w:rsidP="00A248B2">
            <w:pPr>
              <w:ind w:right="-120"/>
              <w:rPr>
                <w:rFonts w:ascii="Times New Roman" w:hAnsi="Times New Roman"/>
                <w:b/>
                <w:sz w:val="24"/>
                <w:szCs w:val="24"/>
              </w:rPr>
            </w:pPr>
          </w:p>
        </w:tc>
        <w:tc>
          <w:tcPr>
            <w:tcW w:w="1340" w:type="dxa"/>
            <w:tcBorders>
              <w:left w:val="nil"/>
              <w:bottom w:val="nil"/>
              <w:right w:val="nil"/>
            </w:tcBorders>
          </w:tcPr>
          <w:p w14:paraId="31C81B38" w14:textId="77777777" w:rsidR="007A2349" w:rsidRPr="00C82162" w:rsidRDefault="007A2349" w:rsidP="00A248B2">
            <w:pPr>
              <w:ind w:right="-120"/>
              <w:rPr>
                <w:rFonts w:ascii="Times New Roman" w:hAnsi="Times New Roman"/>
                <w:sz w:val="24"/>
                <w:szCs w:val="24"/>
              </w:rPr>
            </w:pPr>
          </w:p>
        </w:tc>
        <w:tc>
          <w:tcPr>
            <w:tcW w:w="2283" w:type="dxa"/>
            <w:tcBorders>
              <w:left w:val="nil"/>
              <w:bottom w:val="nil"/>
              <w:right w:val="nil"/>
            </w:tcBorders>
            <w:vAlign w:val="center"/>
          </w:tcPr>
          <w:p w14:paraId="51BE1DF3" w14:textId="38C67D77" w:rsidR="007A2349" w:rsidRPr="00C82162" w:rsidRDefault="007A2349" w:rsidP="00A248B2">
            <w:pPr>
              <w:ind w:right="-120"/>
              <w:rPr>
                <w:rFonts w:ascii="Times New Roman" w:hAnsi="Times New Roman"/>
                <w:sz w:val="24"/>
                <w:szCs w:val="24"/>
              </w:rPr>
            </w:pPr>
          </w:p>
        </w:tc>
        <w:tc>
          <w:tcPr>
            <w:tcW w:w="709" w:type="dxa"/>
            <w:tcBorders>
              <w:left w:val="nil"/>
              <w:bottom w:val="nil"/>
            </w:tcBorders>
            <w:vAlign w:val="center"/>
          </w:tcPr>
          <w:p w14:paraId="058FDCDB" w14:textId="77777777" w:rsidR="007A2349" w:rsidRPr="00C82162" w:rsidRDefault="007A2349" w:rsidP="00A248B2">
            <w:pPr>
              <w:ind w:left="-96" w:right="-108"/>
              <w:jc w:val="center"/>
              <w:rPr>
                <w:rFonts w:ascii="Times New Roman" w:hAnsi="Times New Roman"/>
                <w:sz w:val="24"/>
                <w:szCs w:val="24"/>
              </w:rPr>
            </w:pPr>
          </w:p>
        </w:tc>
        <w:tc>
          <w:tcPr>
            <w:tcW w:w="793" w:type="dxa"/>
            <w:tcBorders>
              <w:top w:val="nil"/>
            </w:tcBorders>
            <w:vAlign w:val="center"/>
          </w:tcPr>
          <w:p w14:paraId="7B186E69" w14:textId="77777777" w:rsidR="007A2349" w:rsidRPr="00C82162" w:rsidRDefault="007A2349" w:rsidP="005150FE">
            <w:pPr>
              <w:jc w:val="center"/>
              <w:rPr>
                <w:rFonts w:ascii="Times New Roman" w:hAnsi="Times New Roman"/>
                <w:sz w:val="24"/>
                <w:szCs w:val="24"/>
              </w:rPr>
            </w:pPr>
            <w:r w:rsidRPr="00C82162">
              <w:rPr>
                <w:rFonts w:ascii="Times New Roman" w:hAnsi="Times New Roman"/>
                <w:sz w:val="24"/>
                <w:szCs w:val="24"/>
              </w:rPr>
              <w:t>01</w:t>
            </w:r>
          </w:p>
        </w:tc>
        <w:tc>
          <w:tcPr>
            <w:tcW w:w="794" w:type="dxa"/>
            <w:tcBorders>
              <w:top w:val="nil"/>
            </w:tcBorders>
            <w:vAlign w:val="center"/>
          </w:tcPr>
          <w:p w14:paraId="73509C77" w14:textId="77777777" w:rsidR="007A2349" w:rsidRPr="00C82162" w:rsidRDefault="007A2349" w:rsidP="005150FE">
            <w:pPr>
              <w:jc w:val="center"/>
              <w:rPr>
                <w:rFonts w:ascii="Times New Roman" w:hAnsi="Times New Roman"/>
                <w:sz w:val="24"/>
                <w:szCs w:val="24"/>
              </w:rPr>
            </w:pPr>
            <w:r w:rsidRPr="00C82162">
              <w:rPr>
                <w:rFonts w:ascii="Times New Roman" w:hAnsi="Times New Roman"/>
                <w:sz w:val="24"/>
                <w:szCs w:val="24"/>
              </w:rPr>
              <w:t>02</w:t>
            </w:r>
          </w:p>
        </w:tc>
        <w:tc>
          <w:tcPr>
            <w:tcW w:w="794" w:type="dxa"/>
            <w:tcBorders>
              <w:top w:val="nil"/>
            </w:tcBorders>
            <w:vAlign w:val="center"/>
          </w:tcPr>
          <w:p w14:paraId="768F77D7" w14:textId="77777777" w:rsidR="007A2349" w:rsidRPr="00C82162" w:rsidRDefault="007A2349" w:rsidP="005150FE">
            <w:pPr>
              <w:jc w:val="center"/>
              <w:rPr>
                <w:rFonts w:ascii="Times New Roman" w:hAnsi="Times New Roman"/>
                <w:sz w:val="24"/>
                <w:szCs w:val="24"/>
              </w:rPr>
            </w:pPr>
            <w:r w:rsidRPr="00C82162">
              <w:rPr>
                <w:rFonts w:ascii="Times New Roman" w:hAnsi="Times New Roman"/>
                <w:sz w:val="24"/>
                <w:szCs w:val="24"/>
              </w:rPr>
              <w:t>03</w:t>
            </w:r>
          </w:p>
        </w:tc>
        <w:tc>
          <w:tcPr>
            <w:tcW w:w="794" w:type="dxa"/>
            <w:tcBorders>
              <w:top w:val="nil"/>
            </w:tcBorders>
            <w:vAlign w:val="center"/>
          </w:tcPr>
          <w:p w14:paraId="78F5619F" w14:textId="77777777" w:rsidR="007A2349" w:rsidRPr="00C82162" w:rsidRDefault="007A2349" w:rsidP="005150FE">
            <w:pPr>
              <w:jc w:val="center"/>
              <w:rPr>
                <w:rFonts w:ascii="Times New Roman" w:hAnsi="Times New Roman"/>
                <w:sz w:val="24"/>
                <w:szCs w:val="24"/>
              </w:rPr>
            </w:pPr>
            <w:r w:rsidRPr="00C82162">
              <w:rPr>
                <w:rFonts w:ascii="Times New Roman" w:hAnsi="Times New Roman"/>
                <w:sz w:val="24"/>
                <w:szCs w:val="24"/>
              </w:rPr>
              <w:t>04</w:t>
            </w:r>
          </w:p>
        </w:tc>
        <w:tc>
          <w:tcPr>
            <w:tcW w:w="794" w:type="dxa"/>
            <w:tcBorders>
              <w:top w:val="nil"/>
            </w:tcBorders>
            <w:vAlign w:val="center"/>
          </w:tcPr>
          <w:p w14:paraId="78AF0DF7" w14:textId="77777777" w:rsidR="007A2349" w:rsidRPr="00C82162" w:rsidRDefault="007A2349" w:rsidP="005150FE">
            <w:pPr>
              <w:jc w:val="center"/>
              <w:rPr>
                <w:rFonts w:ascii="Times New Roman" w:hAnsi="Times New Roman"/>
                <w:sz w:val="24"/>
                <w:szCs w:val="24"/>
              </w:rPr>
            </w:pPr>
            <w:r w:rsidRPr="00C82162">
              <w:rPr>
                <w:rFonts w:ascii="Times New Roman" w:hAnsi="Times New Roman"/>
                <w:sz w:val="24"/>
                <w:szCs w:val="24"/>
              </w:rPr>
              <w:t>05</w:t>
            </w:r>
          </w:p>
        </w:tc>
      </w:tr>
    </w:tbl>
    <w:p w14:paraId="70CB4A26" w14:textId="123E544D" w:rsidR="009F606E" w:rsidRPr="00C82162" w:rsidRDefault="009F606E" w:rsidP="007A2349">
      <w:pPr>
        <w:spacing w:before="120"/>
        <w:jc w:val="both"/>
        <w:rPr>
          <w:rFonts w:ascii="Times New Roman" w:hAnsi="Times New Roman"/>
          <w:sz w:val="24"/>
          <w:szCs w:val="24"/>
        </w:rPr>
      </w:pPr>
      <w:r w:rsidRPr="00C82162">
        <w:rPr>
          <w:rFonts w:ascii="Times New Roman" w:hAnsi="Times New Roman"/>
          <w:sz w:val="24"/>
          <w:szCs w:val="24"/>
        </w:rPr>
        <w:br w:type="page"/>
        <w:t>MQ.02000</w:t>
      </w:r>
      <w:r w:rsidRPr="00C82162">
        <w:rPr>
          <w:rFonts w:ascii="Times New Roman" w:hAnsi="Times New Roman"/>
          <w:sz w:val="24"/>
          <w:szCs w:val="24"/>
        </w:rPr>
        <w:tab/>
        <w:t>LẮP ĐẶT NỒI NẤU, BỂ PHÓNG BỘT VÀ HỆ THỐNG TRAO ĐỔI NHIỆT</w:t>
      </w:r>
    </w:p>
    <w:p w14:paraId="41E87C8E" w14:textId="497770CA"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422"/>
        <w:gridCol w:w="1976"/>
        <w:gridCol w:w="710"/>
        <w:gridCol w:w="840"/>
        <w:gridCol w:w="840"/>
        <w:gridCol w:w="840"/>
        <w:gridCol w:w="840"/>
        <w:gridCol w:w="841"/>
      </w:tblGrid>
      <w:tr w:rsidR="00B665CD" w:rsidRPr="00C82162" w14:paraId="13891BCD" w14:textId="77777777" w:rsidTr="00554E59">
        <w:trPr>
          <w:trHeight w:val="397"/>
        </w:trPr>
        <w:tc>
          <w:tcPr>
            <w:tcW w:w="1047" w:type="dxa"/>
            <w:vMerge w:val="restart"/>
            <w:vAlign w:val="center"/>
          </w:tcPr>
          <w:p w14:paraId="0EFF2B08"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Mã hiệu</w:t>
            </w:r>
          </w:p>
        </w:tc>
        <w:tc>
          <w:tcPr>
            <w:tcW w:w="1422" w:type="dxa"/>
            <w:vMerge w:val="restart"/>
            <w:vAlign w:val="center"/>
          </w:tcPr>
          <w:p w14:paraId="21042FB7" w14:textId="77777777" w:rsidR="00554E59" w:rsidRPr="00C82162" w:rsidRDefault="00314185" w:rsidP="00554E59">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0E1576AC" w14:textId="3B7F62F5" w:rsidR="001301A8" w:rsidRPr="00C82162" w:rsidRDefault="00314185" w:rsidP="00554E59">
            <w:pPr>
              <w:keepNext/>
              <w:spacing w:before="60" w:after="60"/>
              <w:jc w:val="center"/>
              <w:outlineLvl w:val="1"/>
              <w:rPr>
                <w:rFonts w:ascii="Times New Roman" w:hAnsi="Times New Roman"/>
                <w:sz w:val="24"/>
                <w:szCs w:val="24"/>
              </w:rPr>
            </w:pPr>
            <w:r w:rsidRPr="00C82162">
              <w:rPr>
                <w:rFonts w:ascii="Times New Roman" w:hAnsi="Times New Roman"/>
                <w:sz w:val="24"/>
                <w:szCs w:val="24"/>
              </w:rPr>
              <w:t>lắp đặt</w:t>
            </w:r>
          </w:p>
        </w:tc>
        <w:tc>
          <w:tcPr>
            <w:tcW w:w="1976" w:type="dxa"/>
            <w:vMerge w:val="restart"/>
            <w:vAlign w:val="center"/>
          </w:tcPr>
          <w:p w14:paraId="646CD4DC" w14:textId="77777777" w:rsidR="00554E59"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6E228468" w14:textId="4778128F"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710" w:type="dxa"/>
            <w:vMerge w:val="restart"/>
            <w:vAlign w:val="center"/>
          </w:tcPr>
          <w:p w14:paraId="3D3E73F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1FF3405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201" w:type="dxa"/>
            <w:gridSpan w:val="5"/>
            <w:vAlign w:val="center"/>
          </w:tcPr>
          <w:p w14:paraId="51F733C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3419CFF3" w14:textId="77777777" w:rsidTr="00554E59">
        <w:trPr>
          <w:trHeight w:val="397"/>
        </w:trPr>
        <w:tc>
          <w:tcPr>
            <w:tcW w:w="1047" w:type="dxa"/>
            <w:vMerge/>
          </w:tcPr>
          <w:p w14:paraId="0DFC5327" w14:textId="77777777" w:rsidR="001301A8" w:rsidRPr="00C82162" w:rsidRDefault="001301A8" w:rsidP="00142DD3">
            <w:pPr>
              <w:rPr>
                <w:rFonts w:ascii="Times New Roman" w:hAnsi="Times New Roman"/>
                <w:b/>
                <w:sz w:val="24"/>
                <w:szCs w:val="24"/>
              </w:rPr>
            </w:pPr>
          </w:p>
        </w:tc>
        <w:tc>
          <w:tcPr>
            <w:tcW w:w="1422" w:type="dxa"/>
            <w:vMerge/>
          </w:tcPr>
          <w:p w14:paraId="1DCBD90B" w14:textId="77777777" w:rsidR="001301A8" w:rsidRPr="00C82162" w:rsidRDefault="001301A8" w:rsidP="00A248B2">
            <w:pPr>
              <w:ind w:right="-120"/>
              <w:jc w:val="center"/>
              <w:rPr>
                <w:rFonts w:ascii="Times New Roman" w:hAnsi="Times New Roman"/>
                <w:b/>
                <w:sz w:val="24"/>
                <w:szCs w:val="24"/>
              </w:rPr>
            </w:pPr>
          </w:p>
        </w:tc>
        <w:tc>
          <w:tcPr>
            <w:tcW w:w="1976" w:type="dxa"/>
            <w:vMerge/>
          </w:tcPr>
          <w:p w14:paraId="240EC42E" w14:textId="68764F44" w:rsidR="001301A8" w:rsidRPr="00C82162" w:rsidRDefault="001301A8" w:rsidP="00A248B2">
            <w:pPr>
              <w:ind w:right="-120"/>
              <w:jc w:val="center"/>
              <w:rPr>
                <w:rFonts w:ascii="Times New Roman" w:hAnsi="Times New Roman"/>
                <w:b/>
                <w:sz w:val="24"/>
                <w:szCs w:val="24"/>
              </w:rPr>
            </w:pPr>
          </w:p>
        </w:tc>
        <w:tc>
          <w:tcPr>
            <w:tcW w:w="710" w:type="dxa"/>
            <w:vMerge/>
            <w:vAlign w:val="center"/>
          </w:tcPr>
          <w:p w14:paraId="6588D759" w14:textId="77777777" w:rsidR="001301A8" w:rsidRPr="00C82162" w:rsidRDefault="001301A8" w:rsidP="00A248B2">
            <w:pPr>
              <w:ind w:left="-96" w:right="-108"/>
              <w:jc w:val="center"/>
              <w:rPr>
                <w:rFonts w:ascii="Times New Roman" w:hAnsi="Times New Roman"/>
                <w:b/>
                <w:sz w:val="24"/>
                <w:szCs w:val="24"/>
              </w:rPr>
            </w:pPr>
          </w:p>
        </w:tc>
        <w:tc>
          <w:tcPr>
            <w:tcW w:w="840" w:type="dxa"/>
            <w:vAlign w:val="center"/>
          </w:tcPr>
          <w:p w14:paraId="4DBA6BD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w:t>
            </w:r>
          </w:p>
        </w:tc>
        <w:tc>
          <w:tcPr>
            <w:tcW w:w="840" w:type="dxa"/>
            <w:vAlign w:val="center"/>
          </w:tcPr>
          <w:p w14:paraId="03C7F04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≤20</w:t>
            </w:r>
          </w:p>
        </w:tc>
        <w:tc>
          <w:tcPr>
            <w:tcW w:w="840" w:type="dxa"/>
            <w:vAlign w:val="center"/>
          </w:tcPr>
          <w:p w14:paraId="285966C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≤50</w:t>
            </w:r>
          </w:p>
        </w:tc>
        <w:tc>
          <w:tcPr>
            <w:tcW w:w="840" w:type="dxa"/>
            <w:vAlign w:val="center"/>
          </w:tcPr>
          <w:p w14:paraId="08C7ABD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≤100</w:t>
            </w:r>
          </w:p>
        </w:tc>
        <w:tc>
          <w:tcPr>
            <w:tcW w:w="841" w:type="dxa"/>
            <w:vAlign w:val="center"/>
          </w:tcPr>
          <w:p w14:paraId="6F192E8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&gt;100</w:t>
            </w:r>
          </w:p>
        </w:tc>
      </w:tr>
      <w:tr w:rsidR="00B665CD" w:rsidRPr="00C82162" w14:paraId="2DBF2020" w14:textId="77777777" w:rsidTr="00554E59">
        <w:trPr>
          <w:trHeight w:val="397"/>
        </w:trPr>
        <w:tc>
          <w:tcPr>
            <w:tcW w:w="1047" w:type="dxa"/>
            <w:tcBorders>
              <w:bottom w:val="nil"/>
            </w:tcBorders>
            <w:vAlign w:val="center"/>
          </w:tcPr>
          <w:p w14:paraId="5D4B6309"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MQ.020</w:t>
            </w:r>
          </w:p>
        </w:tc>
        <w:tc>
          <w:tcPr>
            <w:tcW w:w="1422" w:type="dxa"/>
            <w:vMerge w:val="restart"/>
          </w:tcPr>
          <w:p w14:paraId="5E62CBE2" w14:textId="2F888990" w:rsidR="001301A8" w:rsidRPr="00C82162" w:rsidRDefault="00554E59" w:rsidP="00142DD3">
            <w:pPr>
              <w:spacing w:before="60"/>
              <w:rPr>
                <w:rFonts w:ascii="Times New Roman" w:hAnsi="Times New Roman"/>
                <w:bCs/>
                <w:i/>
                <w:sz w:val="24"/>
                <w:szCs w:val="24"/>
              </w:rPr>
            </w:pPr>
            <w:r w:rsidRPr="00C82162">
              <w:rPr>
                <w:rFonts w:ascii="Times New Roman" w:hAnsi="Times New Roman"/>
                <w:sz w:val="24"/>
                <w:szCs w:val="24"/>
              </w:rPr>
              <w:t>Lắp đặt nồi nấu, bể phóng bột và hệ thống trao đổi nhiệt</w:t>
            </w:r>
          </w:p>
        </w:tc>
        <w:tc>
          <w:tcPr>
            <w:tcW w:w="1976" w:type="dxa"/>
            <w:tcBorders>
              <w:bottom w:val="nil"/>
            </w:tcBorders>
            <w:vAlign w:val="center"/>
          </w:tcPr>
          <w:p w14:paraId="30232E3B" w14:textId="30523FB5"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710" w:type="dxa"/>
            <w:tcBorders>
              <w:bottom w:val="nil"/>
            </w:tcBorders>
            <w:vAlign w:val="center"/>
          </w:tcPr>
          <w:p w14:paraId="50B15EBB" w14:textId="77777777" w:rsidR="001301A8" w:rsidRPr="00C82162" w:rsidRDefault="001301A8" w:rsidP="00A248B2">
            <w:pPr>
              <w:ind w:left="-96" w:right="-108"/>
              <w:jc w:val="center"/>
              <w:rPr>
                <w:rFonts w:ascii="Times New Roman" w:hAnsi="Times New Roman"/>
                <w:sz w:val="24"/>
                <w:szCs w:val="24"/>
              </w:rPr>
            </w:pPr>
          </w:p>
        </w:tc>
        <w:tc>
          <w:tcPr>
            <w:tcW w:w="840" w:type="dxa"/>
            <w:tcBorders>
              <w:bottom w:val="nil"/>
            </w:tcBorders>
            <w:vAlign w:val="center"/>
          </w:tcPr>
          <w:p w14:paraId="3F8C08D8" w14:textId="77777777" w:rsidR="001301A8" w:rsidRPr="00C82162" w:rsidRDefault="001301A8" w:rsidP="00554E59">
            <w:pPr>
              <w:jc w:val="center"/>
              <w:rPr>
                <w:rFonts w:ascii="Times New Roman" w:hAnsi="Times New Roman"/>
                <w:b/>
                <w:sz w:val="24"/>
                <w:szCs w:val="24"/>
              </w:rPr>
            </w:pPr>
          </w:p>
        </w:tc>
        <w:tc>
          <w:tcPr>
            <w:tcW w:w="840" w:type="dxa"/>
            <w:tcBorders>
              <w:bottom w:val="nil"/>
            </w:tcBorders>
            <w:vAlign w:val="center"/>
          </w:tcPr>
          <w:p w14:paraId="7A3C294C" w14:textId="77777777" w:rsidR="001301A8" w:rsidRPr="00C82162" w:rsidRDefault="001301A8" w:rsidP="00554E59">
            <w:pPr>
              <w:jc w:val="center"/>
              <w:rPr>
                <w:rFonts w:ascii="Times New Roman" w:hAnsi="Times New Roman"/>
                <w:b/>
                <w:sz w:val="24"/>
                <w:szCs w:val="24"/>
              </w:rPr>
            </w:pPr>
          </w:p>
        </w:tc>
        <w:tc>
          <w:tcPr>
            <w:tcW w:w="840" w:type="dxa"/>
            <w:tcBorders>
              <w:bottom w:val="nil"/>
            </w:tcBorders>
            <w:vAlign w:val="center"/>
          </w:tcPr>
          <w:p w14:paraId="710938D9" w14:textId="77777777" w:rsidR="001301A8" w:rsidRPr="00C82162" w:rsidRDefault="001301A8" w:rsidP="00554E59">
            <w:pPr>
              <w:jc w:val="center"/>
              <w:rPr>
                <w:rFonts w:ascii="Times New Roman" w:hAnsi="Times New Roman"/>
                <w:b/>
                <w:sz w:val="24"/>
                <w:szCs w:val="24"/>
              </w:rPr>
            </w:pPr>
          </w:p>
        </w:tc>
        <w:tc>
          <w:tcPr>
            <w:tcW w:w="840" w:type="dxa"/>
            <w:tcBorders>
              <w:bottom w:val="nil"/>
            </w:tcBorders>
            <w:vAlign w:val="center"/>
          </w:tcPr>
          <w:p w14:paraId="09D6E0EF" w14:textId="77777777" w:rsidR="001301A8" w:rsidRPr="00C82162" w:rsidRDefault="001301A8" w:rsidP="00554E59">
            <w:pPr>
              <w:jc w:val="center"/>
              <w:rPr>
                <w:rFonts w:ascii="Times New Roman" w:hAnsi="Times New Roman"/>
                <w:b/>
                <w:sz w:val="24"/>
                <w:szCs w:val="24"/>
              </w:rPr>
            </w:pPr>
          </w:p>
        </w:tc>
        <w:tc>
          <w:tcPr>
            <w:tcW w:w="841" w:type="dxa"/>
            <w:tcBorders>
              <w:bottom w:val="nil"/>
            </w:tcBorders>
            <w:vAlign w:val="center"/>
          </w:tcPr>
          <w:p w14:paraId="137FED4B" w14:textId="77777777" w:rsidR="001301A8" w:rsidRPr="00C82162" w:rsidRDefault="001301A8" w:rsidP="00554E59">
            <w:pPr>
              <w:jc w:val="center"/>
              <w:rPr>
                <w:rFonts w:ascii="Times New Roman" w:hAnsi="Times New Roman"/>
                <w:b/>
                <w:sz w:val="24"/>
                <w:szCs w:val="24"/>
              </w:rPr>
            </w:pPr>
          </w:p>
        </w:tc>
      </w:tr>
      <w:tr w:rsidR="00B665CD" w:rsidRPr="00C82162" w14:paraId="0995A179" w14:textId="77777777" w:rsidTr="00554E59">
        <w:trPr>
          <w:trHeight w:val="397"/>
        </w:trPr>
        <w:tc>
          <w:tcPr>
            <w:tcW w:w="1047" w:type="dxa"/>
            <w:tcBorders>
              <w:top w:val="nil"/>
              <w:bottom w:val="nil"/>
            </w:tcBorders>
            <w:vAlign w:val="center"/>
          </w:tcPr>
          <w:p w14:paraId="18404937" w14:textId="77777777" w:rsidR="001301A8" w:rsidRPr="00C82162" w:rsidRDefault="001301A8" w:rsidP="00A248B2">
            <w:pPr>
              <w:ind w:right="-120"/>
              <w:rPr>
                <w:rFonts w:ascii="Times New Roman" w:hAnsi="Times New Roman"/>
                <w:b/>
                <w:sz w:val="24"/>
                <w:szCs w:val="24"/>
              </w:rPr>
            </w:pPr>
          </w:p>
        </w:tc>
        <w:tc>
          <w:tcPr>
            <w:tcW w:w="1422" w:type="dxa"/>
            <w:vMerge/>
          </w:tcPr>
          <w:p w14:paraId="6C61BA99"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7545716F" w14:textId="0F3481B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710" w:type="dxa"/>
            <w:tcBorders>
              <w:top w:val="nil"/>
              <w:bottom w:val="nil"/>
            </w:tcBorders>
            <w:vAlign w:val="center"/>
          </w:tcPr>
          <w:p w14:paraId="041DA0D8"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40" w:type="dxa"/>
            <w:tcBorders>
              <w:top w:val="nil"/>
              <w:bottom w:val="nil"/>
            </w:tcBorders>
            <w:vAlign w:val="center"/>
          </w:tcPr>
          <w:p w14:paraId="7FB0392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1,300</w:t>
            </w:r>
          </w:p>
        </w:tc>
        <w:tc>
          <w:tcPr>
            <w:tcW w:w="840" w:type="dxa"/>
            <w:tcBorders>
              <w:top w:val="nil"/>
              <w:bottom w:val="nil"/>
            </w:tcBorders>
            <w:vAlign w:val="center"/>
          </w:tcPr>
          <w:p w14:paraId="268CD62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1,150</w:t>
            </w:r>
          </w:p>
        </w:tc>
        <w:tc>
          <w:tcPr>
            <w:tcW w:w="840" w:type="dxa"/>
            <w:tcBorders>
              <w:top w:val="nil"/>
              <w:bottom w:val="nil"/>
            </w:tcBorders>
            <w:vAlign w:val="center"/>
          </w:tcPr>
          <w:p w14:paraId="0401238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1,020</w:t>
            </w:r>
          </w:p>
        </w:tc>
        <w:tc>
          <w:tcPr>
            <w:tcW w:w="840" w:type="dxa"/>
            <w:tcBorders>
              <w:top w:val="nil"/>
              <w:bottom w:val="nil"/>
            </w:tcBorders>
            <w:vAlign w:val="center"/>
          </w:tcPr>
          <w:p w14:paraId="3ABD188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0,940</w:t>
            </w:r>
          </w:p>
        </w:tc>
        <w:tc>
          <w:tcPr>
            <w:tcW w:w="841" w:type="dxa"/>
            <w:tcBorders>
              <w:top w:val="nil"/>
              <w:bottom w:val="nil"/>
            </w:tcBorders>
            <w:vAlign w:val="center"/>
          </w:tcPr>
          <w:p w14:paraId="03630A7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0,920</w:t>
            </w:r>
          </w:p>
        </w:tc>
      </w:tr>
      <w:tr w:rsidR="00B665CD" w:rsidRPr="00C82162" w14:paraId="1BB3A495" w14:textId="77777777" w:rsidTr="00554E59">
        <w:trPr>
          <w:trHeight w:val="397"/>
        </w:trPr>
        <w:tc>
          <w:tcPr>
            <w:tcW w:w="1047" w:type="dxa"/>
            <w:tcBorders>
              <w:top w:val="nil"/>
              <w:bottom w:val="nil"/>
            </w:tcBorders>
            <w:vAlign w:val="center"/>
          </w:tcPr>
          <w:p w14:paraId="4C604672" w14:textId="77777777" w:rsidR="001301A8" w:rsidRPr="00C82162" w:rsidRDefault="001301A8" w:rsidP="00A248B2">
            <w:pPr>
              <w:ind w:right="-120"/>
              <w:rPr>
                <w:rFonts w:ascii="Times New Roman" w:hAnsi="Times New Roman"/>
                <w:b/>
                <w:sz w:val="24"/>
                <w:szCs w:val="24"/>
              </w:rPr>
            </w:pPr>
          </w:p>
        </w:tc>
        <w:tc>
          <w:tcPr>
            <w:tcW w:w="1422" w:type="dxa"/>
            <w:vMerge/>
          </w:tcPr>
          <w:p w14:paraId="4EAFF394"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247B52B1" w14:textId="7C406D5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710" w:type="dxa"/>
            <w:tcBorders>
              <w:top w:val="nil"/>
              <w:bottom w:val="nil"/>
            </w:tcBorders>
            <w:vAlign w:val="center"/>
          </w:tcPr>
          <w:p w14:paraId="2A200A8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40" w:type="dxa"/>
            <w:tcBorders>
              <w:top w:val="nil"/>
              <w:bottom w:val="nil"/>
            </w:tcBorders>
            <w:vAlign w:val="center"/>
          </w:tcPr>
          <w:p w14:paraId="2A406F5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1,430</w:t>
            </w:r>
          </w:p>
        </w:tc>
        <w:tc>
          <w:tcPr>
            <w:tcW w:w="840" w:type="dxa"/>
            <w:tcBorders>
              <w:top w:val="nil"/>
              <w:bottom w:val="nil"/>
            </w:tcBorders>
            <w:vAlign w:val="center"/>
          </w:tcPr>
          <w:p w14:paraId="04FBA94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1,270</w:t>
            </w:r>
          </w:p>
        </w:tc>
        <w:tc>
          <w:tcPr>
            <w:tcW w:w="840" w:type="dxa"/>
            <w:tcBorders>
              <w:top w:val="nil"/>
              <w:bottom w:val="nil"/>
            </w:tcBorders>
            <w:vAlign w:val="center"/>
          </w:tcPr>
          <w:p w14:paraId="4599F8B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1,120</w:t>
            </w:r>
          </w:p>
        </w:tc>
        <w:tc>
          <w:tcPr>
            <w:tcW w:w="840" w:type="dxa"/>
            <w:tcBorders>
              <w:top w:val="nil"/>
              <w:bottom w:val="nil"/>
            </w:tcBorders>
            <w:vAlign w:val="center"/>
          </w:tcPr>
          <w:p w14:paraId="3EE82C5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1,030</w:t>
            </w:r>
          </w:p>
        </w:tc>
        <w:tc>
          <w:tcPr>
            <w:tcW w:w="841" w:type="dxa"/>
            <w:tcBorders>
              <w:top w:val="nil"/>
              <w:bottom w:val="nil"/>
            </w:tcBorders>
            <w:vAlign w:val="center"/>
          </w:tcPr>
          <w:p w14:paraId="6BFB1DD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1,010</w:t>
            </w:r>
          </w:p>
        </w:tc>
      </w:tr>
      <w:tr w:rsidR="00B665CD" w:rsidRPr="00C82162" w14:paraId="3A89375C" w14:textId="77777777" w:rsidTr="00554E59">
        <w:trPr>
          <w:trHeight w:val="397"/>
        </w:trPr>
        <w:tc>
          <w:tcPr>
            <w:tcW w:w="1047" w:type="dxa"/>
            <w:tcBorders>
              <w:top w:val="nil"/>
              <w:bottom w:val="nil"/>
            </w:tcBorders>
            <w:vAlign w:val="center"/>
          </w:tcPr>
          <w:p w14:paraId="55BDB0E2" w14:textId="77777777" w:rsidR="001301A8" w:rsidRPr="00C82162" w:rsidRDefault="001301A8" w:rsidP="00A248B2">
            <w:pPr>
              <w:ind w:right="-120"/>
              <w:rPr>
                <w:rFonts w:ascii="Times New Roman" w:hAnsi="Times New Roman"/>
                <w:b/>
                <w:sz w:val="24"/>
                <w:szCs w:val="24"/>
              </w:rPr>
            </w:pPr>
          </w:p>
        </w:tc>
        <w:tc>
          <w:tcPr>
            <w:tcW w:w="1422" w:type="dxa"/>
            <w:vMerge/>
          </w:tcPr>
          <w:p w14:paraId="28E3FA69"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6937B640" w14:textId="4F20658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710" w:type="dxa"/>
            <w:tcBorders>
              <w:top w:val="nil"/>
              <w:bottom w:val="nil"/>
            </w:tcBorders>
            <w:vAlign w:val="center"/>
          </w:tcPr>
          <w:p w14:paraId="1957A18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40" w:type="dxa"/>
            <w:tcBorders>
              <w:top w:val="nil"/>
              <w:bottom w:val="nil"/>
            </w:tcBorders>
            <w:vAlign w:val="center"/>
          </w:tcPr>
          <w:p w14:paraId="51DC573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1,950</w:t>
            </w:r>
          </w:p>
        </w:tc>
        <w:tc>
          <w:tcPr>
            <w:tcW w:w="840" w:type="dxa"/>
            <w:tcBorders>
              <w:top w:val="nil"/>
              <w:bottom w:val="nil"/>
            </w:tcBorders>
            <w:vAlign w:val="center"/>
          </w:tcPr>
          <w:p w14:paraId="0D0AA20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1,730</w:t>
            </w:r>
          </w:p>
        </w:tc>
        <w:tc>
          <w:tcPr>
            <w:tcW w:w="840" w:type="dxa"/>
            <w:tcBorders>
              <w:top w:val="nil"/>
              <w:bottom w:val="nil"/>
            </w:tcBorders>
            <w:vAlign w:val="center"/>
          </w:tcPr>
          <w:p w14:paraId="6BF710E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1,530</w:t>
            </w:r>
          </w:p>
        </w:tc>
        <w:tc>
          <w:tcPr>
            <w:tcW w:w="840" w:type="dxa"/>
            <w:tcBorders>
              <w:top w:val="nil"/>
              <w:bottom w:val="nil"/>
            </w:tcBorders>
            <w:vAlign w:val="center"/>
          </w:tcPr>
          <w:p w14:paraId="0051564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1,400</w:t>
            </w:r>
          </w:p>
        </w:tc>
        <w:tc>
          <w:tcPr>
            <w:tcW w:w="841" w:type="dxa"/>
            <w:tcBorders>
              <w:top w:val="nil"/>
              <w:bottom w:val="nil"/>
            </w:tcBorders>
            <w:vAlign w:val="center"/>
          </w:tcPr>
          <w:p w14:paraId="4B669C5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1,380</w:t>
            </w:r>
          </w:p>
        </w:tc>
      </w:tr>
      <w:tr w:rsidR="00B665CD" w:rsidRPr="00C82162" w14:paraId="26263DCA" w14:textId="77777777" w:rsidTr="00554E59">
        <w:trPr>
          <w:trHeight w:val="397"/>
        </w:trPr>
        <w:tc>
          <w:tcPr>
            <w:tcW w:w="1047" w:type="dxa"/>
            <w:tcBorders>
              <w:top w:val="nil"/>
              <w:bottom w:val="nil"/>
            </w:tcBorders>
            <w:vAlign w:val="center"/>
          </w:tcPr>
          <w:p w14:paraId="3D1DA6A7" w14:textId="77777777" w:rsidR="001301A8" w:rsidRPr="00C82162" w:rsidRDefault="001301A8" w:rsidP="00A248B2">
            <w:pPr>
              <w:ind w:right="-120"/>
              <w:rPr>
                <w:rFonts w:ascii="Times New Roman" w:hAnsi="Times New Roman"/>
                <w:b/>
                <w:sz w:val="24"/>
                <w:szCs w:val="24"/>
              </w:rPr>
            </w:pPr>
          </w:p>
        </w:tc>
        <w:tc>
          <w:tcPr>
            <w:tcW w:w="1422" w:type="dxa"/>
            <w:vMerge/>
          </w:tcPr>
          <w:p w14:paraId="1E30BAAD"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358F3387" w14:textId="4D0A461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710" w:type="dxa"/>
            <w:tcBorders>
              <w:top w:val="nil"/>
              <w:bottom w:val="nil"/>
            </w:tcBorders>
            <w:vAlign w:val="center"/>
          </w:tcPr>
          <w:p w14:paraId="51B89A3C"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40" w:type="dxa"/>
            <w:tcBorders>
              <w:top w:val="nil"/>
              <w:bottom w:val="nil"/>
            </w:tcBorders>
            <w:vAlign w:val="center"/>
          </w:tcPr>
          <w:p w14:paraId="3201C19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0,130</w:t>
            </w:r>
          </w:p>
        </w:tc>
        <w:tc>
          <w:tcPr>
            <w:tcW w:w="840" w:type="dxa"/>
            <w:tcBorders>
              <w:top w:val="nil"/>
              <w:bottom w:val="nil"/>
            </w:tcBorders>
            <w:vAlign w:val="center"/>
          </w:tcPr>
          <w:p w14:paraId="086DB1B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0,120</w:t>
            </w:r>
          </w:p>
        </w:tc>
        <w:tc>
          <w:tcPr>
            <w:tcW w:w="840" w:type="dxa"/>
            <w:tcBorders>
              <w:top w:val="nil"/>
              <w:bottom w:val="nil"/>
            </w:tcBorders>
            <w:vAlign w:val="center"/>
          </w:tcPr>
          <w:p w14:paraId="7347F28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0,100</w:t>
            </w:r>
          </w:p>
        </w:tc>
        <w:tc>
          <w:tcPr>
            <w:tcW w:w="840" w:type="dxa"/>
            <w:tcBorders>
              <w:top w:val="nil"/>
              <w:bottom w:val="nil"/>
            </w:tcBorders>
            <w:vAlign w:val="center"/>
          </w:tcPr>
          <w:p w14:paraId="2A30FE1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0,100</w:t>
            </w:r>
          </w:p>
        </w:tc>
        <w:tc>
          <w:tcPr>
            <w:tcW w:w="841" w:type="dxa"/>
            <w:tcBorders>
              <w:top w:val="nil"/>
              <w:bottom w:val="nil"/>
            </w:tcBorders>
            <w:vAlign w:val="center"/>
          </w:tcPr>
          <w:p w14:paraId="34907D5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0,090</w:t>
            </w:r>
          </w:p>
        </w:tc>
      </w:tr>
      <w:tr w:rsidR="00B665CD" w:rsidRPr="00C82162" w14:paraId="20A20FA4" w14:textId="77777777" w:rsidTr="00554E59">
        <w:trPr>
          <w:trHeight w:val="397"/>
        </w:trPr>
        <w:tc>
          <w:tcPr>
            <w:tcW w:w="1047" w:type="dxa"/>
            <w:tcBorders>
              <w:top w:val="nil"/>
              <w:bottom w:val="nil"/>
            </w:tcBorders>
            <w:vAlign w:val="center"/>
          </w:tcPr>
          <w:p w14:paraId="241D4288" w14:textId="77777777" w:rsidR="001301A8" w:rsidRPr="00C82162" w:rsidRDefault="001301A8" w:rsidP="00A248B2">
            <w:pPr>
              <w:ind w:right="-120"/>
              <w:rPr>
                <w:rFonts w:ascii="Times New Roman" w:hAnsi="Times New Roman"/>
                <w:b/>
                <w:sz w:val="24"/>
                <w:szCs w:val="24"/>
              </w:rPr>
            </w:pPr>
          </w:p>
        </w:tc>
        <w:tc>
          <w:tcPr>
            <w:tcW w:w="1422" w:type="dxa"/>
            <w:vMerge/>
          </w:tcPr>
          <w:p w14:paraId="2A9487E0"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118E0E36" w14:textId="4E764727"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710" w:type="dxa"/>
            <w:tcBorders>
              <w:top w:val="nil"/>
              <w:bottom w:val="nil"/>
            </w:tcBorders>
            <w:vAlign w:val="center"/>
          </w:tcPr>
          <w:p w14:paraId="11C3E6F1"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40" w:type="dxa"/>
            <w:tcBorders>
              <w:top w:val="nil"/>
              <w:bottom w:val="nil"/>
            </w:tcBorders>
            <w:vAlign w:val="center"/>
          </w:tcPr>
          <w:p w14:paraId="237F5D4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0,600</w:t>
            </w:r>
          </w:p>
        </w:tc>
        <w:tc>
          <w:tcPr>
            <w:tcW w:w="840" w:type="dxa"/>
            <w:tcBorders>
              <w:top w:val="nil"/>
              <w:bottom w:val="nil"/>
            </w:tcBorders>
            <w:vAlign w:val="center"/>
          </w:tcPr>
          <w:p w14:paraId="682B443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0,520</w:t>
            </w:r>
          </w:p>
        </w:tc>
        <w:tc>
          <w:tcPr>
            <w:tcW w:w="840" w:type="dxa"/>
            <w:tcBorders>
              <w:top w:val="nil"/>
              <w:bottom w:val="nil"/>
            </w:tcBorders>
            <w:vAlign w:val="center"/>
          </w:tcPr>
          <w:p w14:paraId="5EE3D0E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0,460</w:t>
            </w:r>
          </w:p>
        </w:tc>
        <w:tc>
          <w:tcPr>
            <w:tcW w:w="840" w:type="dxa"/>
            <w:tcBorders>
              <w:top w:val="nil"/>
              <w:bottom w:val="nil"/>
            </w:tcBorders>
            <w:vAlign w:val="center"/>
          </w:tcPr>
          <w:p w14:paraId="64D15A1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41" w:type="dxa"/>
            <w:tcBorders>
              <w:top w:val="nil"/>
              <w:bottom w:val="nil"/>
            </w:tcBorders>
            <w:vAlign w:val="center"/>
          </w:tcPr>
          <w:p w14:paraId="4E795AE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61384254" w14:textId="77777777" w:rsidTr="00554E59">
        <w:trPr>
          <w:trHeight w:val="397"/>
        </w:trPr>
        <w:tc>
          <w:tcPr>
            <w:tcW w:w="1047" w:type="dxa"/>
            <w:tcBorders>
              <w:top w:val="nil"/>
              <w:bottom w:val="nil"/>
            </w:tcBorders>
            <w:vAlign w:val="center"/>
          </w:tcPr>
          <w:p w14:paraId="043EBC61" w14:textId="77777777" w:rsidR="001301A8" w:rsidRPr="00C82162" w:rsidRDefault="001301A8" w:rsidP="00A248B2">
            <w:pPr>
              <w:ind w:right="-120"/>
              <w:rPr>
                <w:rFonts w:ascii="Times New Roman" w:hAnsi="Times New Roman"/>
                <w:b/>
                <w:sz w:val="24"/>
                <w:szCs w:val="24"/>
              </w:rPr>
            </w:pPr>
          </w:p>
        </w:tc>
        <w:tc>
          <w:tcPr>
            <w:tcW w:w="1422" w:type="dxa"/>
            <w:vMerge/>
          </w:tcPr>
          <w:p w14:paraId="29152798"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75CD98BF" w14:textId="1F2D54A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710" w:type="dxa"/>
            <w:tcBorders>
              <w:top w:val="nil"/>
              <w:bottom w:val="nil"/>
            </w:tcBorders>
            <w:vAlign w:val="center"/>
          </w:tcPr>
          <w:p w14:paraId="6B69CA79"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840" w:type="dxa"/>
            <w:tcBorders>
              <w:top w:val="nil"/>
              <w:bottom w:val="nil"/>
            </w:tcBorders>
            <w:vAlign w:val="center"/>
          </w:tcPr>
          <w:p w14:paraId="5489842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0,300</w:t>
            </w:r>
          </w:p>
        </w:tc>
        <w:tc>
          <w:tcPr>
            <w:tcW w:w="840" w:type="dxa"/>
            <w:tcBorders>
              <w:top w:val="nil"/>
              <w:bottom w:val="nil"/>
            </w:tcBorders>
            <w:vAlign w:val="center"/>
          </w:tcPr>
          <w:p w14:paraId="3A9FEAA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0,260</w:t>
            </w:r>
          </w:p>
        </w:tc>
        <w:tc>
          <w:tcPr>
            <w:tcW w:w="840" w:type="dxa"/>
            <w:tcBorders>
              <w:top w:val="nil"/>
              <w:bottom w:val="nil"/>
            </w:tcBorders>
            <w:vAlign w:val="center"/>
          </w:tcPr>
          <w:p w14:paraId="23F975F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0,230</w:t>
            </w:r>
          </w:p>
        </w:tc>
        <w:tc>
          <w:tcPr>
            <w:tcW w:w="840" w:type="dxa"/>
            <w:tcBorders>
              <w:top w:val="nil"/>
              <w:bottom w:val="nil"/>
            </w:tcBorders>
            <w:vAlign w:val="center"/>
          </w:tcPr>
          <w:p w14:paraId="342E424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0,210</w:t>
            </w:r>
          </w:p>
        </w:tc>
        <w:tc>
          <w:tcPr>
            <w:tcW w:w="841" w:type="dxa"/>
            <w:tcBorders>
              <w:top w:val="nil"/>
              <w:bottom w:val="nil"/>
            </w:tcBorders>
            <w:vAlign w:val="center"/>
          </w:tcPr>
          <w:p w14:paraId="6DB2035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560EECD4" w14:textId="77777777" w:rsidTr="00554E59">
        <w:trPr>
          <w:trHeight w:val="397"/>
        </w:trPr>
        <w:tc>
          <w:tcPr>
            <w:tcW w:w="1047" w:type="dxa"/>
            <w:tcBorders>
              <w:top w:val="nil"/>
              <w:bottom w:val="nil"/>
            </w:tcBorders>
            <w:vAlign w:val="center"/>
          </w:tcPr>
          <w:p w14:paraId="4655833B" w14:textId="77777777" w:rsidR="001301A8" w:rsidRPr="00C82162" w:rsidRDefault="001301A8" w:rsidP="00A248B2">
            <w:pPr>
              <w:ind w:right="-120"/>
              <w:rPr>
                <w:rFonts w:ascii="Times New Roman" w:hAnsi="Times New Roman"/>
                <w:b/>
                <w:sz w:val="24"/>
                <w:szCs w:val="24"/>
              </w:rPr>
            </w:pPr>
          </w:p>
        </w:tc>
        <w:tc>
          <w:tcPr>
            <w:tcW w:w="1422" w:type="dxa"/>
            <w:vMerge/>
          </w:tcPr>
          <w:p w14:paraId="343427D6" w14:textId="77777777" w:rsidR="001301A8" w:rsidRPr="00C82162" w:rsidRDefault="001301A8" w:rsidP="00A248B2">
            <w:pPr>
              <w:ind w:right="-120"/>
              <w:rPr>
                <w:rFonts w:ascii="Times New Roman" w:hAnsi="Times New Roman"/>
                <w:sz w:val="24"/>
                <w:szCs w:val="24"/>
              </w:rPr>
            </w:pPr>
          </w:p>
        </w:tc>
        <w:tc>
          <w:tcPr>
            <w:tcW w:w="1976" w:type="dxa"/>
            <w:tcBorders>
              <w:top w:val="nil"/>
              <w:bottom w:val="nil"/>
            </w:tcBorders>
            <w:vAlign w:val="center"/>
          </w:tcPr>
          <w:p w14:paraId="59984BCB" w14:textId="2B9CAA0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710" w:type="dxa"/>
            <w:tcBorders>
              <w:top w:val="nil"/>
              <w:bottom w:val="nil"/>
            </w:tcBorders>
            <w:vAlign w:val="center"/>
          </w:tcPr>
          <w:p w14:paraId="42A0910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840" w:type="dxa"/>
            <w:tcBorders>
              <w:top w:val="nil"/>
              <w:bottom w:val="nil"/>
            </w:tcBorders>
            <w:vAlign w:val="center"/>
          </w:tcPr>
          <w:p w14:paraId="24E86AB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40" w:type="dxa"/>
            <w:tcBorders>
              <w:top w:val="nil"/>
              <w:bottom w:val="nil"/>
            </w:tcBorders>
            <w:vAlign w:val="center"/>
          </w:tcPr>
          <w:p w14:paraId="03520E8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0,400</w:t>
            </w:r>
          </w:p>
        </w:tc>
        <w:tc>
          <w:tcPr>
            <w:tcW w:w="840" w:type="dxa"/>
            <w:tcBorders>
              <w:top w:val="nil"/>
              <w:bottom w:val="nil"/>
            </w:tcBorders>
            <w:vAlign w:val="center"/>
          </w:tcPr>
          <w:p w14:paraId="7E03043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0,390</w:t>
            </w:r>
          </w:p>
        </w:tc>
        <w:tc>
          <w:tcPr>
            <w:tcW w:w="840" w:type="dxa"/>
            <w:tcBorders>
              <w:top w:val="nil"/>
              <w:bottom w:val="nil"/>
            </w:tcBorders>
            <w:vAlign w:val="center"/>
          </w:tcPr>
          <w:p w14:paraId="54C48E6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0,360</w:t>
            </w:r>
          </w:p>
        </w:tc>
        <w:tc>
          <w:tcPr>
            <w:tcW w:w="841" w:type="dxa"/>
            <w:tcBorders>
              <w:top w:val="nil"/>
              <w:bottom w:val="nil"/>
            </w:tcBorders>
            <w:vAlign w:val="center"/>
          </w:tcPr>
          <w:p w14:paraId="1398555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0,330</w:t>
            </w:r>
          </w:p>
        </w:tc>
      </w:tr>
      <w:tr w:rsidR="00B665CD" w:rsidRPr="00C82162" w14:paraId="202574BD" w14:textId="77777777" w:rsidTr="00554E59">
        <w:trPr>
          <w:trHeight w:val="397"/>
        </w:trPr>
        <w:tc>
          <w:tcPr>
            <w:tcW w:w="1047" w:type="dxa"/>
            <w:tcBorders>
              <w:top w:val="nil"/>
              <w:bottom w:val="nil"/>
            </w:tcBorders>
            <w:vAlign w:val="center"/>
          </w:tcPr>
          <w:p w14:paraId="15A07562" w14:textId="77777777" w:rsidR="001301A8" w:rsidRPr="00C82162" w:rsidRDefault="001301A8" w:rsidP="00C876EF">
            <w:pPr>
              <w:ind w:right="-120"/>
              <w:rPr>
                <w:rFonts w:ascii="Times New Roman" w:hAnsi="Times New Roman"/>
                <w:b/>
                <w:sz w:val="24"/>
                <w:szCs w:val="24"/>
              </w:rPr>
            </w:pPr>
          </w:p>
        </w:tc>
        <w:tc>
          <w:tcPr>
            <w:tcW w:w="1422" w:type="dxa"/>
            <w:vMerge/>
          </w:tcPr>
          <w:p w14:paraId="3AAFB3D6" w14:textId="77777777" w:rsidR="001301A8" w:rsidRPr="00C82162" w:rsidRDefault="001301A8" w:rsidP="00C876EF">
            <w:pPr>
              <w:ind w:right="-120"/>
              <w:rPr>
                <w:rFonts w:ascii="Times New Roman" w:hAnsi="Times New Roman"/>
                <w:sz w:val="24"/>
                <w:szCs w:val="24"/>
              </w:rPr>
            </w:pPr>
          </w:p>
        </w:tc>
        <w:tc>
          <w:tcPr>
            <w:tcW w:w="1976" w:type="dxa"/>
            <w:tcBorders>
              <w:top w:val="nil"/>
              <w:bottom w:val="nil"/>
            </w:tcBorders>
            <w:vAlign w:val="center"/>
          </w:tcPr>
          <w:p w14:paraId="47C3E773" w14:textId="4FE90D4A"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Vật liệu khác</w:t>
            </w:r>
          </w:p>
        </w:tc>
        <w:tc>
          <w:tcPr>
            <w:tcW w:w="710" w:type="dxa"/>
            <w:tcBorders>
              <w:top w:val="nil"/>
              <w:bottom w:val="nil"/>
            </w:tcBorders>
            <w:vAlign w:val="center"/>
          </w:tcPr>
          <w:p w14:paraId="4192FF1E"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F5201A8"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6</w:t>
            </w:r>
          </w:p>
        </w:tc>
        <w:tc>
          <w:tcPr>
            <w:tcW w:w="840" w:type="dxa"/>
            <w:tcBorders>
              <w:top w:val="nil"/>
              <w:bottom w:val="nil"/>
            </w:tcBorders>
            <w:vAlign w:val="center"/>
          </w:tcPr>
          <w:p w14:paraId="4816691D" w14:textId="77777777" w:rsidR="001301A8" w:rsidRPr="00C82162" w:rsidRDefault="001301A8" w:rsidP="00554E59">
            <w:pPr>
              <w:jc w:val="center"/>
            </w:pPr>
            <w:r w:rsidRPr="00C82162">
              <w:rPr>
                <w:rFonts w:ascii="Times New Roman" w:hAnsi="Times New Roman"/>
                <w:sz w:val="24"/>
                <w:szCs w:val="24"/>
              </w:rPr>
              <w:t>6</w:t>
            </w:r>
          </w:p>
        </w:tc>
        <w:tc>
          <w:tcPr>
            <w:tcW w:w="840" w:type="dxa"/>
            <w:tcBorders>
              <w:top w:val="nil"/>
              <w:bottom w:val="nil"/>
            </w:tcBorders>
            <w:vAlign w:val="center"/>
          </w:tcPr>
          <w:p w14:paraId="1ECB6AA2" w14:textId="77777777" w:rsidR="001301A8" w:rsidRPr="00C82162" w:rsidRDefault="001301A8" w:rsidP="00554E59">
            <w:pPr>
              <w:jc w:val="center"/>
            </w:pPr>
            <w:r w:rsidRPr="00C82162">
              <w:rPr>
                <w:rFonts w:ascii="Times New Roman" w:hAnsi="Times New Roman"/>
                <w:sz w:val="24"/>
                <w:szCs w:val="24"/>
              </w:rPr>
              <w:t>6</w:t>
            </w:r>
          </w:p>
        </w:tc>
        <w:tc>
          <w:tcPr>
            <w:tcW w:w="840" w:type="dxa"/>
            <w:tcBorders>
              <w:top w:val="nil"/>
              <w:bottom w:val="nil"/>
            </w:tcBorders>
            <w:vAlign w:val="center"/>
          </w:tcPr>
          <w:p w14:paraId="7CC68E4F" w14:textId="77777777" w:rsidR="001301A8" w:rsidRPr="00C82162" w:rsidRDefault="001301A8" w:rsidP="00554E59">
            <w:pPr>
              <w:jc w:val="center"/>
            </w:pPr>
            <w:r w:rsidRPr="00C82162">
              <w:rPr>
                <w:rFonts w:ascii="Times New Roman" w:hAnsi="Times New Roman"/>
                <w:sz w:val="24"/>
                <w:szCs w:val="24"/>
              </w:rPr>
              <w:t>6</w:t>
            </w:r>
          </w:p>
        </w:tc>
        <w:tc>
          <w:tcPr>
            <w:tcW w:w="841" w:type="dxa"/>
            <w:tcBorders>
              <w:top w:val="nil"/>
              <w:bottom w:val="nil"/>
            </w:tcBorders>
            <w:vAlign w:val="center"/>
          </w:tcPr>
          <w:p w14:paraId="684E5526" w14:textId="77777777" w:rsidR="001301A8" w:rsidRPr="00C82162" w:rsidRDefault="001301A8" w:rsidP="00554E59">
            <w:pPr>
              <w:jc w:val="center"/>
            </w:pPr>
            <w:r w:rsidRPr="00C82162">
              <w:rPr>
                <w:rFonts w:ascii="Times New Roman" w:hAnsi="Times New Roman"/>
                <w:sz w:val="24"/>
                <w:szCs w:val="24"/>
              </w:rPr>
              <w:t>6</w:t>
            </w:r>
          </w:p>
        </w:tc>
      </w:tr>
      <w:tr w:rsidR="00B665CD" w:rsidRPr="00C82162" w14:paraId="1059E2DF" w14:textId="77777777" w:rsidTr="00554E59">
        <w:trPr>
          <w:trHeight w:val="397"/>
        </w:trPr>
        <w:tc>
          <w:tcPr>
            <w:tcW w:w="1047" w:type="dxa"/>
            <w:tcBorders>
              <w:top w:val="nil"/>
              <w:bottom w:val="nil"/>
            </w:tcBorders>
            <w:vAlign w:val="center"/>
          </w:tcPr>
          <w:p w14:paraId="57FC39A5" w14:textId="77777777" w:rsidR="001301A8" w:rsidRPr="00C82162" w:rsidRDefault="001301A8" w:rsidP="00C876EF">
            <w:pPr>
              <w:ind w:right="-120"/>
              <w:rPr>
                <w:rFonts w:ascii="Times New Roman" w:hAnsi="Times New Roman"/>
                <w:b/>
                <w:sz w:val="24"/>
                <w:szCs w:val="24"/>
              </w:rPr>
            </w:pPr>
          </w:p>
        </w:tc>
        <w:tc>
          <w:tcPr>
            <w:tcW w:w="1422" w:type="dxa"/>
            <w:vMerge/>
          </w:tcPr>
          <w:p w14:paraId="7F373B5D" w14:textId="77777777" w:rsidR="001301A8" w:rsidRPr="00C82162" w:rsidRDefault="001301A8" w:rsidP="00C876EF">
            <w:pPr>
              <w:spacing w:line="320" w:lineRule="atLeast"/>
              <w:rPr>
                <w:rFonts w:ascii="Times New Roman" w:hAnsi="Times New Roman"/>
                <w:i/>
                <w:sz w:val="24"/>
                <w:szCs w:val="24"/>
              </w:rPr>
            </w:pPr>
          </w:p>
        </w:tc>
        <w:tc>
          <w:tcPr>
            <w:tcW w:w="1976" w:type="dxa"/>
            <w:tcBorders>
              <w:top w:val="nil"/>
              <w:bottom w:val="nil"/>
            </w:tcBorders>
            <w:vAlign w:val="center"/>
          </w:tcPr>
          <w:p w14:paraId="023C579F" w14:textId="0192FE6D"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710" w:type="dxa"/>
            <w:tcBorders>
              <w:top w:val="nil"/>
              <w:bottom w:val="nil"/>
            </w:tcBorders>
            <w:vAlign w:val="center"/>
          </w:tcPr>
          <w:p w14:paraId="5FFA18B8"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840" w:type="dxa"/>
            <w:tcBorders>
              <w:top w:val="nil"/>
              <w:bottom w:val="nil"/>
            </w:tcBorders>
            <w:vAlign w:val="center"/>
          </w:tcPr>
          <w:p w14:paraId="1893404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19,08</w:t>
            </w:r>
          </w:p>
        </w:tc>
        <w:tc>
          <w:tcPr>
            <w:tcW w:w="840" w:type="dxa"/>
            <w:tcBorders>
              <w:top w:val="nil"/>
              <w:bottom w:val="nil"/>
            </w:tcBorders>
            <w:vAlign w:val="center"/>
          </w:tcPr>
          <w:p w14:paraId="641506A8"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16,25</w:t>
            </w:r>
          </w:p>
        </w:tc>
        <w:tc>
          <w:tcPr>
            <w:tcW w:w="840" w:type="dxa"/>
            <w:tcBorders>
              <w:top w:val="nil"/>
              <w:bottom w:val="nil"/>
            </w:tcBorders>
            <w:vAlign w:val="center"/>
          </w:tcPr>
          <w:p w14:paraId="15AD3D5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15,01</w:t>
            </w:r>
          </w:p>
        </w:tc>
        <w:tc>
          <w:tcPr>
            <w:tcW w:w="840" w:type="dxa"/>
            <w:tcBorders>
              <w:top w:val="nil"/>
              <w:bottom w:val="nil"/>
            </w:tcBorders>
            <w:vAlign w:val="center"/>
          </w:tcPr>
          <w:p w14:paraId="3216F21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10,43</w:t>
            </w:r>
          </w:p>
        </w:tc>
        <w:tc>
          <w:tcPr>
            <w:tcW w:w="841" w:type="dxa"/>
            <w:tcBorders>
              <w:top w:val="nil"/>
              <w:bottom w:val="nil"/>
            </w:tcBorders>
            <w:vAlign w:val="center"/>
          </w:tcPr>
          <w:p w14:paraId="3551709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8,19</w:t>
            </w:r>
          </w:p>
        </w:tc>
      </w:tr>
      <w:tr w:rsidR="00B665CD" w:rsidRPr="00C82162" w14:paraId="64913D26" w14:textId="77777777" w:rsidTr="00554E59">
        <w:trPr>
          <w:trHeight w:val="397"/>
        </w:trPr>
        <w:tc>
          <w:tcPr>
            <w:tcW w:w="1047" w:type="dxa"/>
            <w:tcBorders>
              <w:top w:val="nil"/>
              <w:bottom w:val="nil"/>
            </w:tcBorders>
            <w:vAlign w:val="center"/>
          </w:tcPr>
          <w:p w14:paraId="63614273" w14:textId="77777777" w:rsidR="001301A8" w:rsidRPr="00C82162" w:rsidRDefault="001301A8" w:rsidP="00A248B2">
            <w:pPr>
              <w:ind w:right="-120"/>
              <w:rPr>
                <w:rFonts w:ascii="Times New Roman" w:hAnsi="Times New Roman"/>
                <w:b/>
                <w:sz w:val="24"/>
                <w:szCs w:val="24"/>
              </w:rPr>
            </w:pPr>
          </w:p>
        </w:tc>
        <w:tc>
          <w:tcPr>
            <w:tcW w:w="1422" w:type="dxa"/>
            <w:vMerge/>
          </w:tcPr>
          <w:p w14:paraId="2178EC2A" w14:textId="77777777" w:rsidR="001301A8" w:rsidRPr="00C82162" w:rsidRDefault="001301A8" w:rsidP="00A248B2">
            <w:pPr>
              <w:ind w:right="-120"/>
              <w:rPr>
                <w:rFonts w:ascii="Times New Roman" w:hAnsi="Times New Roman"/>
                <w:bCs/>
                <w:i/>
                <w:sz w:val="24"/>
                <w:szCs w:val="24"/>
              </w:rPr>
            </w:pPr>
          </w:p>
        </w:tc>
        <w:tc>
          <w:tcPr>
            <w:tcW w:w="1976" w:type="dxa"/>
            <w:tcBorders>
              <w:top w:val="nil"/>
              <w:bottom w:val="nil"/>
            </w:tcBorders>
            <w:vAlign w:val="center"/>
          </w:tcPr>
          <w:p w14:paraId="253F33E2" w14:textId="04ED5F98"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10" w:type="dxa"/>
            <w:tcBorders>
              <w:top w:val="nil"/>
              <w:bottom w:val="nil"/>
            </w:tcBorders>
            <w:vAlign w:val="center"/>
          </w:tcPr>
          <w:p w14:paraId="04B6337B" w14:textId="77777777" w:rsidR="001301A8" w:rsidRPr="00C82162" w:rsidRDefault="001301A8" w:rsidP="00A248B2">
            <w:pPr>
              <w:ind w:left="-96" w:right="-108"/>
              <w:jc w:val="center"/>
              <w:rPr>
                <w:rFonts w:ascii="Times New Roman" w:hAnsi="Times New Roman"/>
                <w:sz w:val="24"/>
                <w:szCs w:val="24"/>
              </w:rPr>
            </w:pPr>
          </w:p>
        </w:tc>
        <w:tc>
          <w:tcPr>
            <w:tcW w:w="840" w:type="dxa"/>
            <w:tcBorders>
              <w:top w:val="nil"/>
              <w:bottom w:val="nil"/>
            </w:tcBorders>
            <w:vAlign w:val="center"/>
          </w:tcPr>
          <w:p w14:paraId="5CE1A902" w14:textId="77777777" w:rsidR="001301A8" w:rsidRPr="00C82162" w:rsidRDefault="001301A8" w:rsidP="00554E59">
            <w:pPr>
              <w:jc w:val="center"/>
              <w:rPr>
                <w:rFonts w:ascii="Times New Roman" w:hAnsi="Times New Roman"/>
                <w:sz w:val="24"/>
                <w:szCs w:val="24"/>
              </w:rPr>
            </w:pPr>
          </w:p>
        </w:tc>
        <w:tc>
          <w:tcPr>
            <w:tcW w:w="840" w:type="dxa"/>
            <w:tcBorders>
              <w:top w:val="nil"/>
              <w:bottom w:val="nil"/>
            </w:tcBorders>
            <w:vAlign w:val="center"/>
          </w:tcPr>
          <w:p w14:paraId="581D9BD3" w14:textId="77777777" w:rsidR="001301A8" w:rsidRPr="00C82162" w:rsidRDefault="001301A8" w:rsidP="00554E59">
            <w:pPr>
              <w:jc w:val="center"/>
              <w:rPr>
                <w:rFonts w:ascii="Times New Roman" w:hAnsi="Times New Roman"/>
                <w:sz w:val="24"/>
                <w:szCs w:val="24"/>
              </w:rPr>
            </w:pPr>
          </w:p>
        </w:tc>
        <w:tc>
          <w:tcPr>
            <w:tcW w:w="840" w:type="dxa"/>
            <w:tcBorders>
              <w:top w:val="nil"/>
              <w:bottom w:val="nil"/>
            </w:tcBorders>
            <w:vAlign w:val="center"/>
          </w:tcPr>
          <w:p w14:paraId="02EFCF4A" w14:textId="77777777" w:rsidR="001301A8" w:rsidRPr="00C82162" w:rsidRDefault="001301A8" w:rsidP="00554E59">
            <w:pPr>
              <w:jc w:val="center"/>
              <w:rPr>
                <w:rFonts w:ascii="Times New Roman" w:hAnsi="Times New Roman"/>
                <w:sz w:val="24"/>
                <w:szCs w:val="24"/>
              </w:rPr>
            </w:pPr>
          </w:p>
        </w:tc>
        <w:tc>
          <w:tcPr>
            <w:tcW w:w="840" w:type="dxa"/>
            <w:tcBorders>
              <w:top w:val="nil"/>
              <w:bottom w:val="nil"/>
            </w:tcBorders>
            <w:vAlign w:val="center"/>
          </w:tcPr>
          <w:p w14:paraId="44EFF0FF" w14:textId="77777777" w:rsidR="001301A8" w:rsidRPr="00C82162" w:rsidRDefault="001301A8" w:rsidP="00554E59">
            <w:pPr>
              <w:jc w:val="center"/>
              <w:rPr>
                <w:rFonts w:ascii="Times New Roman" w:hAnsi="Times New Roman"/>
                <w:sz w:val="24"/>
                <w:szCs w:val="24"/>
              </w:rPr>
            </w:pPr>
          </w:p>
        </w:tc>
        <w:tc>
          <w:tcPr>
            <w:tcW w:w="841" w:type="dxa"/>
            <w:tcBorders>
              <w:top w:val="nil"/>
              <w:bottom w:val="nil"/>
            </w:tcBorders>
            <w:vAlign w:val="center"/>
          </w:tcPr>
          <w:p w14:paraId="43FD396F" w14:textId="77777777" w:rsidR="001301A8" w:rsidRPr="00C82162" w:rsidRDefault="001301A8" w:rsidP="00554E59">
            <w:pPr>
              <w:jc w:val="center"/>
              <w:rPr>
                <w:rFonts w:ascii="Times New Roman" w:hAnsi="Times New Roman"/>
                <w:sz w:val="24"/>
                <w:szCs w:val="24"/>
              </w:rPr>
            </w:pPr>
          </w:p>
        </w:tc>
      </w:tr>
      <w:tr w:rsidR="00B665CD" w:rsidRPr="00C82162" w14:paraId="32C11C8C" w14:textId="77777777" w:rsidTr="00554E59">
        <w:trPr>
          <w:trHeight w:val="397"/>
        </w:trPr>
        <w:tc>
          <w:tcPr>
            <w:tcW w:w="1047" w:type="dxa"/>
            <w:tcBorders>
              <w:top w:val="nil"/>
              <w:bottom w:val="nil"/>
            </w:tcBorders>
            <w:vAlign w:val="center"/>
          </w:tcPr>
          <w:p w14:paraId="32E3D53D" w14:textId="77777777" w:rsidR="001301A8" w:rsidRPr="00C82162" w:rsidRDefault="001301A8" w:rsidP="00A248B2">
            <w:pPr>
              <w:ind w:right="-120"/>
              <w:rPr>
                <w:rFonts w:ascii="Times New Roman" w:hAnsi="Times New Roman"/>
                <w:b/>
                <w:sz w:val="24"/>
                <w:szCs w:val="24"/>
              </w:rPr>
            </w:pPr>
          </w:p>
        </w:tc>
        <w:tc>
          <w:tcPr>
            <w:tcW w:w="1422" w:type="dxa"/>
            <w:vMerge/>
          </w:tcPr>
          <w:p w14:paraId="66915D37" w14:textId="77777777" w:rsidR="001301A8" w:rsidRPr="00C82162" w:rsidRDefault="001301A8" w:rsidP="00A248B2">
            <w:pPr>
              <w:ind w:right="-360"/>
              <w:rPr>
                <w:rFonts w:ascii="Times New Roman" w:hAnsi="Times New Roman"/>
                <w:sz w:val="24"/>
                <w:szCs w:val="24"/>
              </w:rPr>
            </w:pPr>
          </w:p>
        </w:tc>
        <w:tc>
          <w:tcPr>
            <w:tcW w:w="1976" w:type="dxa"/>
            <w:tcBorders>
              <w:top w:val="nil"/>
              <w:bottom w:val="nil"/>
            </w:tcBorders>
            <w:vAlign w:val="center"/>
          </w:tcPr>
          <w:p w14:paraId="6978575B" w14:textId="3708C599"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16T</w:t>
            </w:r>
          </w:p>
        </w:tc>
        <w:tc>
          <w:tcPr>
            <w:tcW w:w="710" w:type="dxa"/>
            <w:tcBorders>
              <w:top w:val="nil"/>
              <w:bottom w:val="nil"/>
            </w:tcBorders>
            <w:vAlign w:val="center"/>
          </w:tcPr>
          <w:p w14:paraId="48BC21D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746BF30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0,270</w:t>
            </w:r>
          </w:p>
        </w:tc>
        <w:tc>
          <w:tcPr>
            <w:tcW w:w="840" w:type="dxa"/>
            <w:tcBorders>
              <w:top w:val="nil"/>
              <w:bottom w:val="nil"/>
            </w:tcBorders>
            <w:vAlign w:val="center"/>
          </w:tcPr>
          <w:p w14:paraId="6C5721E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65BD0E35"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20D6FF5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1" w:type="dxa"/>
            <w:tcBorders>
              <w:top w:val="nil"/>
              <w:bottom w:val="nil"/>
            </w:tcBorders>
            <w:vAlign w:val="center"/>
          </w:tcPr>
          <w:p w14:paraId="730F732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BE2DDCA" w14:textId="77777777" w:rsidTr="00554E59">
        <w:trPr>
          <w:trHeight w:val="397"/>
        </w:trPr>
        <w:tc>
          <w:tcPr>
            <w:tcW w:w="1047" w:type="dxa"/>
            <w:tcBorders>
              <w:top w:val="nil"/>
              <w:bottom w:val="nil"/>
            </w:tcBorders>
            <w:vAlign w:val="center"/>
          </w:tcPr>
          <w:p w14:paraId="3570F310" w14:textId="77777777" w:rsidR="001301A8" w:rsidRPr="00C82162" w:rsidRDefault="001301A8" w:rsidP="00A248B2">
            <w:pPr>
              <w:ind w:right="-120"/>
              <w:rPr>
                <w:rFonts w:ascii="Times New Roman" w:hAnsi="Times New Roman"/>
                <w:b/>
                <w:sz w:val="24"/>
                <w:szCs w:val="24"/>
              </w:rPr>
            </w:pPr>
          </w:p>
        </w:tc>
        <w:tc>
          <w:tcPr>
            <w:tcW w:w="1422" w:type="dxa"/>
            <w:vMerge/>
          </w:tcPr>
          <w:p w14:paraId="52692EAC" w14:textId="77777777" w:rsidR="001301A8" w:rsidRPr="00C82162" w:rsidRDefault="001301A8" w:rsidP="00A248B2">
            <w:pPr>
              <w:ind w:right="-360"/>
              <w:rPr>
                <w:rFonts w:ascii="Times New Roman" w:hAnsi="Times New Roman"/>
                <w:sz w:val="24"/>
                <w:szCs w:val="24"/>
              </w:rPr>
            </w:pPr>
          </w:p>
        </w:tc>
        <w:tc>
          <w:tcPr>
            <w:tcW w:w="1976" w:type="dxa"/>
            <w:tcBorders>
              <w:top w:val="nil"/>
              <w:bottom w:val="nil"/>
            </w:tcBorders>
            <w:vAlign w:val="center"/>
          </w:tcPr>
          <w:p w14:paraId="49297C3C" w14:textId="71B1F0A0"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710" w:type="dxa"/>
            <w:tcBorders>
              <w:top w:val="nil"/>
              <w:bottom w:val="nil"/>
            </w:tcBorders>
            <w:vAlign w:val="center"/>
          </w:tcPr>
          <w:p w14:paraId="578FF85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4936123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A64C8A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0,250</w:t>
            </w:r>
          </w:p>
        </w:tc>
        <w:tc>
          <w:tcPr>
            <w:tcW w:w="840" w:type="dxa"/>
            <w:tcBorders>
              <w:top w:val="nil"/>
              <w:bottom w:val="nil"/>
            </w:tcBorders>
            <w:vAlign w:val="center"/>
          </w:tcPr>
          <w:p w14:paraId="47737DB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4ABED9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1" w:type="dxa"/>
            <w:tcBorders>
              <w:top w:val="nil"/>
              <w:bottom w:val="nil"/>
            </w:tcBorders>
            <w:vAlign w:val="center"/>
          </w:tcPr>
          <w:p w14:paraId="42C7891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BDB7BF6" w14:textId="77777777" w:rsidTr="00554E59">
        <w:trPr>
          <w:trHeight w:val="397"/>
        </w:trPr>
        <w:tc>
          <w:tcPr>
            <w:tcW w:w="1047" w:type="dxa"/>
            <w:tcBorders>
              <w:top w:val="nil"/>
              <w:bottom w:val="nil"/>
            </w:tcBorders>
            <w:vAlign w:val="center"/>
          </w:tcPr>
          <w:p w14:paraId="4963958E" w14:textId="77777777" w:rsidR="001301A8" w:rsidRPr="00C82162" w:rsidRDefault="001301A8" w:rsidP="00A248B2">
            <w:pPr>
              <w:ind w:right="-120"/>
              <w:rPr>
                <w:rFonts w:ascii="Times New Roman" w:hAnsi="Times New Roman"/>
                <w:b/>
                <w:sz w:val="24"/>
                <w:szCs w:val="24"/>
              </w:rPr>
            </w:pPr>
          </w:p>
        </w:tc>
        <w:tc>
          <w:tcPr>
            <w:tcW w:w="1422" w:type="dxa"/>
            <w:vMerge/>
          </w:tcPr>
          <w:p w14:paraId="6349AA5B" w14:textId="77777777" w:rsidR="001301A8" w:rsidRPr="00C82162" w:rsidRDefault="001301A8" w:rsidP="00A248B2">
            <w:pPr>
              <w:ind w:right="-360"/>
              <w:rPr>
                <w:rFonts w:ascii="Times New Roman" w:hAnsi="Times New Roman"/>
                <w:sz w:val="24"/>
                <w:szCs w:val="24"/>
              </w:rPr>
            </w:pPr>
          </w:p>
        </w:tc>
        <w:tc>
          <w:tcPr>
            <w:tcW w:w="1976" w:type="dxa"/>
            <w:tcBorders>
              <w:top w:val="nil"/>
              <w:bottom w:val="nil"/>
            </w:tcBorders>
            <w:vAlign w:val="center"/>
          </w:tcPr>
          <w:p w14:paraId="0C6D3624" w14:textId="283062C3"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90T</w:t>
            </w:r>
          </w:p>
        </w:tc>
        <w:tc>
          <w:tcPr>
            <w:tcW w:w="710" w:type="dxa"/>
            <w:tcBorders>
              <w:top w:val="nil"/>
              <w:bottom w:val="nil"/>
            </w:tcBorders>
            <w:vAlign w:val="center"/>
          </w:tcPr>
          <w:p w14:paraId="54C2B67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4CDF576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2F284E7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8576C2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0,230</w:t>
            </w:r>
          </w:p>
        </w:tc>
        <w:tc>
          <w:tcPr>
            <w:tcW w:w="840" w:type="dxa"/>
            <w:tcBorders>
              <w:top w:val="nil"/>
              <w:bottom w:val="nil"/>
            </w:tcBorders>
            <w:vAlign w:val="center"/>
          </w:tcPr>
          <w:p w14:paraId="0CDDA34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1" w:type="dxa"/>
            <w:tcBorders>
              <w:top w:val="nil"/>
              <w:bottom w:val="nil"/>
            </w:tcBorders>
            <w:vAlign w:val="center"/>
          </w:tcPr>
          <w:p w14:paraId="2DCCFB90" w14:textId="0585B05C" w:rsidR="001301A8" w:rsidRPr="00C82162" w:rsidRDefault="00191421" w:rsidP="00554E5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D3B621D" w14:textId="77777777" w:rsidTr="00554E59">
        <w:trPr>
          <w:trHeight w:val="397"/>
        </w:trPr>
        <w:tc>
          <w:tcPr>
            <w:tcW w:w="1047" w:type="dxa"/>
            <w:tcBorders>
              <w:top w:val="nil"/>
              <w:bottom w:val="nil"/>
            </w:tcBorders>
            <w:vAlign w:val="center"/>
          </w:tcPr>
          <w:p w14:paraId="1E2F4C22" w14:textId="77777777" w:rsidR="001301A8" w:rsidRPr="00C82162" w:rsidRDefault="001301A8" w:rsidP="00A248B2">
            <w:pPr>
              <w:ind w:right="-120"/>
              <w:rPr>
                <w:rFonts w:ascii="Times New Roman" w:hAnsi="Times New Roman"/>
                <w:b/>
                <w:sz w:val="24"/>
                <w:szCs w:val="24"/>
              </w:rPr>
            </w:pPr>
          </w:p>
        </w:tc>
        <w:tc>
          <w:tcPr>
            <w:tcW w:w="1422" w:type="dxa"/>
            <w:vMerge/>
          </w:tcPr>
          <w:p w14:paraId="1074C4E2" w14:textId="77777777" w:rsidR="001301A8" w:rsidRPr="00C82162" w:rsidRDefault="001301A8" w:rsidP="00A248B2">
            <w:pPr>
              <w:spacing w:line="320" w:lineRule="atLeast"/>
              <w:ind w:right="-108"/>
              <w:rPr>
                <w:rFonts w:ascii="Times New Roman" w:hAnsi="Times New Roman"/>
                <w:sz w:val="24"/>
                <w:szCs w:val="24"/>
              </w:rPr>
            </w:pPr>
          </w:p>
        </w:tc>
        <w:tc>
          <w:tcPr>
            <w:tcW w:w="1976" w:type="dxa"/>
            <w:tcBorders>
              <w:top w:val="nil"/>
              <w:bottom w:val="nil"/>
            </w:tcBorders>
            <w:vAlign w:val="center"/>
          </w:tcPr>
          <w:p w14:paraId="17887DEF" w14:textId="1C1944E5"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125T</w:t>
            </w:r>
          </w:p>
        </w:tc>
        <w:tc>
          <w:tcPr>
            <w:tcW w:w="710" w:type="dxa"/>
            <w:tcBorders>
              <w:top w:val="nil"/>
              <w:bottom w:val="nil"/>
            </w:tcBorders>
            <w:vAlign w:val="center"/>
          </w:tcPr>
          <w:p w14:paraId="6A53FB89"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32E59C1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2DA14E8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204F8CA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26D2DDA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0,200</w:t>
            </w:r>
          </w:p>
        </w:tc>
        <w:tc>
          <w:tcPr>
            <w:tcW w:w="841" w:type="dxa"/>
            <w:tcBorders>
              <w:top w:val="nil"/>
              <w:bottom w:val="nil"/>
            </w:tcBorders>
            <w:vAlign w:val="center"/>
          </w:tcPr>
          <w:p w14:paraId="028ED985" w14:textId="559CB45C" w:rsidR="001301A8" w:rsidRPr="00C82162" w:rsidRDefault="00191421" w:rsidP="00554E5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37CC9FA" w14:textId="77777777" w:rsidTr="00554E59">
        <w:trPr>
          <w:trHeight w:val="397"/>
        </w:trPr>
        <w:tc>
          <w:tcPr>
            <w:tcW w:w="1047" w:type="dxa"/>
            <w:tcBorders>
              <w:top w:val="nil"/>
              <w:bottom w:val="nil"/>
            </w:tcBorders>
            <w:vAlign w:val="center"/>
          </w:tcPr>
          <w:p w14:paraId="2A2FBF1E" w14:textId="77777777" w:rsidR="001301A8" w:rsidRPr="00C82162" w:rsidRDefault="001301A8" w:rsidP="00A248B2">
            <w:pPr>
              <w:ind w:right="-120"/>
              <w:rPr>
                <w:rFonts w:ascii="Times New Roman" w:hAnsi="Times New Roman"/>
                <w:b/>
                <w:sz w:val="24"/>
                <w:szCs w:val="24"/>
              </w:rPr>
            </w:pPr>
          </w:p>
        </w:tc>
        <w:tc>
          <w:tcPr>
            <w:tcW w:w="1422" w:type="dxa"/>
            <w:vMerge/>
          </w:tcPr>
          <w:p w14:paraId="433A3650" w14:textId="77777777" w:rsidR="001301A8" w:rsidRPr="00C82162" w:rsidRDefault="001301A8" w:rsidP="00A248B2">
            <w:pPr>
              <w:spacing w:line="320" w:lineRule="atLeast"/>
              <w:ind w:right="-108"/>
              <w:rPr>
                <w:rFonts w:ascii="Times New Roman" w:hAnsi="Times New Roman"/>
                <w:sz w:val="24"/>
                <w:szCs w:val="24"/>
              </w:rPr>
            </w:pPr>
          </w:p>
        </w:tc>
        <w:tc>
          <w:tcPr>
            <w:tcW w:w="1976" w:type="dxa"/>
            <w:tcBorders>
              <w:top w:val="nil"/>
              <w:bottom w:val="nil"/>
            </w:tcBorders>
            <w:vAlign w:val="center"/>
          </w:tcPr>
          <w:p w14:paraId="04C39E72" w14:textId="6AB1D4B6"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180T</w:t>
            </w:r>
          </w:p>
        </w:tc>
        <w:tc>
          <w:tcPr>
            <w:tcW w:w="710" w:type="dxa"/>
            <w:tcBorders>
              <w:top w:val="nil"/>
              <w:bottom w:val="nil"/>
            </w:tcBorders>
            <w:vAlign w:val="center"/>
          </w:tcPr>
          <w:p w14:paraId="5FA225E6"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6A94C20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67E40F0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320ADB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07B55E90" w14:textId="74CB66FA" w:rsidR="001301A8" w:rsidRPr="00C82162" w:rsidRDefault="00191421" w:rsidP="00554E59">
            <w:pPr>
              <w:jc w:val="center"/>
              <w:rPr>
                <w:rFonts w:ascii="Times New Roman" w:hAnsi="Times New Roman"/>
                <w:sz w:val="24"/>
                <w:szCs w:val="24"/>
              </w:rPr>
            </w:pPr>
            <w:r w:rsidRPr="00C82162">
              <w:rPr>
                <w:rFonts w:ascii="Times New Roman" w:hAnsi="Times New Roman"/>
                <w:sz w:val="24"/>
                <w:szCs w:val="24"/>
              </w:rPr>
              <w:t>-</w:t>
            </w:r>
          </w:p>
        </w:tc>
        <w:tc>
          <w:tcPr>
            <w:tcW w:w="841" w:type="dxa"/>
            <w:tcBorders>
              <w:top w:val="nil"/>
              <w:bottom w:val="nil"/>
            </w:tcBorders>
            <w:vAlign w:val="center"/>
          </w:tcPr>
          <w:p w14:paraId="53F9714F" w14:textId="6ED22E2B" w:rsidR="001301A8" w:rsidRPr="00C82162" w:rsidRDefault="00191421" w:rsidP="00554E59">
            <w:pPr>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598567FA" w14:textId="77777777" w:rsidTr="00554E59">
        <w:trPr>
          <w:trHeight w:val="397"/>
        </w:trPr>
        <w:tc>
          <w:tcPr>
            <w:tcW w:w="1047" w:type="dxa"/>
            <w:tcBorders>
              <w:top w:val="nil"/>
              <w:bottom w:val="nil"/>
            </w:tcBorders>
            <w:vAlign w:val="center"/>
          </w:tcPr>
          <w:p w14:paraId="055D5357" w14:textId="77777777" w:rsidR="001301A8" w:rsidRPr="00C82162" w:rsidRDefault="001301A8" w:rsidP="00A248B2">
            <w:pPr>
              <w:ind w:right="-120"/>
              <w:rPr>
                <w:rFonts w:ascii="Times New Roman" w:hAnsi="Times New Roman"/>
                <w:b/>
                <w:sz w:val="24"/>
                <w:szCs w:val="24"/>
              </w:rPr>
            </w:pPr>
          </w:p>
        </w:tc>
        <w:tc>
          <w:tcPr>
            <w:tcW w:w="1422" w:type="dxa"/>
            <w:vMerge/>
          </w:tcPr>
          <w:p w14:paraId="31350073" w14:textId="77777777" w:rsidR="001301A8" w:rsidRPr="00C82162" w:rsidRDefault="001301A8" w:rsidP="00A248B2">
            <w:pPr>
              <w:spacing w:line="320" w:lineRule="atLeast"/>
              <w:ind w:right="-108"/>
              <w:rPr>
                <w:rFonts w:ascii="Times New Roman" w:hAnsi="Times New Roman"/>
                <w:sz w:val="24"/>
                <w:szCs w:val="24"/>
              </w:rPr>
            </w:pPr>
          </w:p>
        </w:tc>
        <w:tc>
          <w:tcPr>
            <w:tcW w:w="1976" w:type="dxa"/>
            <w:tcBorders>
              <w:top w:val="nil"/>
              <w:bottom w:val="nil"/>
            </w:tcBorders>
            <w:vAlign w:val="center"/>
          </w:tcPr>
          <w:p w14:paraId="6852EA13" w14:textId="2B427FFE"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710" w:type="dxa"/>
            <w:tcBorders>
              <w:top w:val="nil"/>
              <w:bottom w:val="nil"/>
            </w:tcBorders>
            <w:vAlign w:val="center"/>
          </w:tcPr>
          <w:p w14:paraId="4FEAC0F4"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7BF9399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40" w:type="dxa"/>
            <w:tcBorders>
              <w:top w:val="nil"/>
              <w:bottom w:val="nil"/>
            </w:tcBorders>
            <w:vAlign w:val="center"/>
          </w:tcPr>
          <w:p w14:paraId="2324283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0,400</w:t>
            </w:r>
          </w:p>
        </w:tc>
        <w:tc>
          <w:tcPr>
            <w:tcW w:w="840" w:type="dxa"/>
            <w:tcBorders>
              <w:top w:val="nil"/>
              <w:bottom w:val="nil"/>
            </w:tcBorders>
            <w:vAlign w:val="center"/>
          </w:tcPr>
          <w:p w14:paraId="3D28445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0,390</w:t>
            </w:r>
          </w:p>
        </w:tc>
        <w:tc>
          <w:tcPr>
            <w:tcW w:w="840" w:type="dxa"/>
            <w:tcBorders>
              <w:top w:val="nil"/>
              <w:bottom w:val="nil"/>
            </w:tcBorders>
            <w:vAlign w:val="center"/>
          </w:tcPr>
          <w:p w14:paraId="4CD370F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0,360</w:t>
            </w:r>
          </w:p>
        </w:tc>
        <w:tc>
          <w:tcPr>
            <w:tcW w:w="841" w:type="dxa"/>
            <w:tcBorders>
              <w:top w:val="nil"/>
              <w:bottom w:val="nil"/>
            </w:tcBorders>
            <w:vAlign w:val="center"/>
          </w:tcPr>
          <w:p w14:paraId="66A16AA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0,330</w:t>
            </w:r>
          </w:p>
        </w:tc>
      </w:tr>
      <w:tr w:rsidR="00B665CD" w:rsidRPr="00C82162" w14:paraId="55A96D2A" w14:textId="77777777" w:rsidTr="00554E59">
        <w:trPr>
          <w:trHeight w:val="397"/>
        </w:trPr>
        <w:tc>
          <w:tcPr>
            <w:tcW w:w="1047" w:type="dxa"/>
            <w:tcBorders>
              <w:top w:val="nil"/>
              <w:bottom w:val="nil"/>
            </w:tcBorders>
            <w:vAlign w:val="center"/>
          </w:tcPr>
          <w:p w14:paraId="6DF2BD75" w14:textId="77777777" w:rsidR="001301A8" w:rsidRPr="00C82162" w:rsidRDefault="001301A8" w:rsidP="00A248B2">
            <w:pPr>
              <w:ind w:right="-120"/>
              <w:rPr>
                <w:rFonts w:ascii="Times New Roman" w:hAnsi="Times New Roman"/>
                <w:b/>
                <w:sz w:val="24"/>
                <w:szCs w:val="24"/>
              </w:rPr>
            </w:pPr>
          </w:p>
        </w:tc>
        <w:tc>
          <w:tcPr>
            <w:tcW w:w="1422" w:type="dxa"/>
            <w:vMerge/>
          </w:tcPr>
          <w:p w14:paraId="30515A1F" w14:textId="77777777" w:rsidR="001301A8" w:rsidRPr="00C82162" w:rsidRDefault="001301A8" w:rsidP="00A248B2">
            <w:pPr>
              <w:ind w:right="-108"/>
              <w:rPr>
                <w:rFonts w:ascii="Times New Roman" w:hAnsi="Times New Roman"/>
                <w:sz w:val="24"/>
                <w:szCs w:val="24"/>
              </w:rPr>
            </w:pPr>
          </w:p>
        </w:tc>
        <w:tc>
          <w:tcPr>
            <w:tcW w:w="1976" w:type="dxa"/>
            <w:tcBorders>
              <w:top w:val="nil"/>
              <w:bottom w:val="nil"/>
            </w:tcBorders>
            <w:vAlign w:val="center"/>
          </w:tcPr>
          <w:p w14:paraId="145B10F7" w14:textId="595F1910"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710" w:type="dxa"/>
            <w:tcBorders>
              <w:top w:val="nil"/>
              <w:bottom w:val="nil"/>
            </w:tcBorders>
            <w:vAlign w:val="center"/>
          </w:tcPr>
          <w:p w14:paraId="04A6971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05FF328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0,720</w:t>
            </w:r>
          </w:p>
        </w:tc>
        <w:tc>
          <w:tcPr>
            <w:tcW w:w="840" w:type="dxa"/>
            <w:tcBorders>
              <w:top w:val="nil"/>
              <w:bottom w:val="nil"/>
            </w:tcBorders>
            <w:vAlign w:val="center"/>
          </w:tcPr>
          <w:p w14:paraId="2A41874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0,624</w:t>
            </w:r>
          </w:p>
        </w:tc>
        <w:tc>
          <w:tcPr>
            <w:tcW w:w="840" w:type="dxa"/>
            <w:tcBorders>
              <w:top w:val="nil"/>
              <w:bottom w:val="nil"/>
            </w:tcBorders>
            <w:vAlign w:val="center"/>
          </w:tcPr>
          <w:p w14:paraId="2EF0B2A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0,552</w:t>
            </w:r>
          </w:p>
        </w:tc>
        <w:tc>
          <w:tcPr>
            <w:tcW w:w="840" w:type="dxa"/>
            <w:tcBorders>
              <w:top w:val="nil"/>
              <w:bottom w:val="nil"/>
            </w:tcBorders>
            <w:vAlign w:val="center"/>
          </w:tcPr>
          <w:p w14:paraId="63015E3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0,504</w:t>
            </w:r>
          </w:p>
        </w:tc>
        <w:tc>
          <w:tcPr>
            <w:tcW w:w="841" w:type="dxa"/>
            <w:tcBorders>
              <w:top w:val="nil"/>
              <w:bottom w:val="nil"/>
            </w:tcBorders>
            <w:vAlign w:val="center"/>
          </w:tcPr>
          <w:p w14:paraId="4687753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0,480</w:t>
            </w:r>
          </w:p>
        </w:tc>
      </w:tr>
      <w:tr w:rsidR="00B665CD" w:rsidRPr="00C82162" w14:paraId="1B5664D3" w14:textId="77777777" w:rsidTr="00554E59">
        <w:trPr>
          <w:trHeight w:val="397"/>
        </w:trPr>
        <w:tc>
          <w:tcPr>
            <w:tcW w:w="1047" w:type="dxa"/>
            <w:tcBorders>
              <w:top w:val="nil"/>
              <w:bottom w:val="nil"/>
            </w:tcBorders>
            <w:vAlign w:val="center"/>
          </w:tcPr>
          <w:p w14:paraId="5FCDD373" w14:textId="77777777" w:rsidR="001301A8" w:rsidRPr="00C82162" w:rsidRDefault="001301A8" w:rsidP="00A248B2">
            <w:pPr>
              <w:ind w:right="-120"/>
              <w:rPr>
                <w:rFonts w:ascii="Times New Roman" w:hAnsi="Times New Roman"/>
                <w:b/>
                <w:sz w:val="24"/>
                <w:szCs w:val="24"/>
              </w:rPr>
            </w:pPr>
          </w:p>
        </w:tc>
        <w:tc>
          <w:tcPr>
            <w:tcW w:w="1422" w:type="dxa"/>
            <w:vMerge/>
          </w:tcPr>
          <w:p w14:paraId="2EDC8104" w14:textId="77777777" w:rsidR="001301A8" w:rsidRPr="00C82162" w:rsidRDefault="001301A8" w:rsidP="00A248B2">
            <w:pPr>
              <w:ind w:right="-360"/>
              <w:rPr>
                <w:rFonts w:ascii="Times New Roman" w:hAnsi="Times New Roman"/>
                <w:sz w:val="24"/>
                <w:szCs w:val="24"/>
              </w:rPr>
            </w:pPr>
          </w:p>
        </w:tc>
        <w:tc>
          <w:tcPr>
            <w:tcW w:w="1976" w:type="dxa"/>
            <w:tcBorders>
              <w:top w:val="nil"/>
              <w:bottom w:val="nil"/>
            </w:tcBorders>
            <w:vAlign w:val="center"/>
          </w:tcPr>
          <w:p w14:paraId="7635D1E5" w14:textId="3BFB32E6"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Máy hàn điện 23kW</w:t>
            </w:r>
          </w:p>
        </w:tc>
        <w:tc>
          <w:tcPr>
            <w:tcW w:w="710" w:type="dxa"/>
            <w:tcBorders>
              <w:top w:val="nil"/>
              <w:bottom w:val="nil"/>
            </w:tcBorders>
            <w:vAlign w:val="center"/>
          </w:tcPr>
          <w:p w14:paraId="09C2265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40" w:type="dxa"/>
            <w:tcBorders>
              <w:top w:val="nil"/>
              <w:bottom w:val="nil"/>
            </w:tcBorders>
            <w:vAlign w:val="center"/>
          </w:tcPr>
          <w:p w14:paraId="7845C40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0,100</w:t>
            </w:r>
          </w:p>
        </w:tc>
        <w:tc>
          <w:tcPr>
            <w:tcW w:w="840" w:type="dxa"/>
            <w:tcBorders>
              <w:top w:val="nil"/>
              <w:bottom w:val="nil"/>
            </w:tcBorders>
            <w:vAlign w:val="center"/>
          </w:tcPr>
          <w:p w14:paraId="277E140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0,090</w:t>
            </w:r>
          </w:p>
        </w:tc>
        <w:tc>
          <w:tcPr>
            <w:tcW w:w="840" w:type="dxa"/>
            <w:tcBorders>
              <w:top w:val="nil"/>
              <w:bottom w:val="nil"/>
            </w:tcBorders>
            <w:vAlign w:val="center"/>
          </w:tcPr>
          <w:p w14:paraId="2AD29E6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0,080</w:t>
            </w:r>
          </w:p>
        </w:tc>
        <w:tc>
          <w:tcPr>
            <w:tcW w:w="840" w:type="dxa"/>
            <w:tcBorders>
              <w:top w:val="nil"/>
              <w:bottom w:val="nil"/>
            </w:tcBorders>
            <w:vAlign w:val="center"/>
          </w:tcPr>
          <w:p w14:paraId="6D1434D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0,060</w:t>
            </w:r>
          </w:p>
        </w:tc>
        <w:tc>
          <w:tcPr>
            <w:tcW w:w="841" w:type="dxa"/>
            <w:tcBorders>
              <w:top w:val="nil"/>
              <w:bottom w:val="nil"/>
            </w:tcBorders>
            <w:vAlign w:val="center"/>
          </w:tcPr>
          <w:p w14:paraId="3B3C821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0,055</w:t>
            </w:r>
          </w:p>
        </w:tc>
      </w:tr>
      <w:tr w:rsidR="00B665CD" w:rsidRPr="00C82162" w14:paraId="1BF0AE6D" w14:textId="77777777" w:rsidTr="00554E59">
        <w:trPr>
          <w:trHeight w:val="397"/>
        </w:trPr>
        <w:tc>
          <w:tcPr>
            <w:tcW w:w="1047" w:type="dxa"/>
            <w:tcBorders>
              <w:top w:val="nil"/>
              <w:bottom w:val="nil"/>
            </w:tcBorders>
            <w:vAlign w:val="center"/>
          </w:tcPr>
          <w:p w14:paraId="5C66B14A" w14:textId="77777777" w:rsidR="001301A8" w:rsidRPr="00C82162" w:rsidRDefault="001301A8" w:rsidP="00C876EF">
            <w:pPr>
              <w:ind w:right="-120"/>
              <w:rPr>
                <w:rFonts w:ascii="Times New Roman" w:hAnsi="Times New Roman"/>
                <w:b/>
                <w:sz w:val="24"/>
                <w:szCs w:val="24"/>
              </w:rPr>
            </w:pPr>
          </w:p>
        </w:tc>
        <w:tc>
          <w:tcPr>
            <w:tcW w:w="1422" w:type="dxa"/>
            <w:vMerge/>
          </w:tcPr>
          <w:p w14:paraId="400705FA" w14:textId="77777777" w:rsidR="001301A8" w:rsidRPr="00C82162" w:rsidRDefault="001301A8" w:rsidP="00C876EF">
            <w:pPr>
              <w:ind w:right="-120"/>
              <w:rPr>
                <w:rFonts w:ascii="Times New Roman" w:hAnsi="Times New Roman"/>
                <w:sz w:val="24"/>
                <w:szCs w:val="24"/>
              </w:rPr>
            </w:pPr>
          </w:p>
        </w:tc>
        <w:tc>
          <w:tcPr>
            <w:tcW w:w="1976" w:type="dxa"/>
            <w:tcBorders>
              <w:top w:val="nil"/>
              <w:bottom w:val="nil"/>
            </w:tcBorders>
            <w:vAlign w:val="center"/>
          </w:tcPr>
          <w:p w14:paraId="6AAC5E63" w14:textId="5C4E39AA"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Máy khác</w:t>
            </w:r>
          </w:p>
        </w:tc>
        <w:tc>
          <w:tcPr>
            <w:tcW w:w="710" w:type="dxa"/>
            <w:tcBorders>
              <w:top w:val="nil"/>
              <w:bottom w:val="nil"/>
            </w:tcBorders>
            <w:vAlign w:val="center"/>
          </w:tcPr>
          <w:p w14:paraId="71ADFB7D"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840" w:type="dxa"/>
            <w:tcBorders>
              <w:top w:val="nil"/>
              <w:bottom w:val="nil"/>
            </w:tcBorders>
            <w:vAlign w:val="center"/>
          </w:tcPr>
          <w:p w14:paraId="3A95F075"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2</w:t>
            </w:r>
          </w:p>
        </w:tc>
        <w:tc>
          <w:tcPr>
            <w:tcW w:w="840" w:type="dxa"/>
            <w:tcBorders>
              <w:top w:val="nil"/>
              <w:bottom w:val="nil"/>
            </w:tcBorders>
            <w:vAlign w:val="center"/>
          </w:tcPr>
          <w:p w14:paraId="253690B2" w14:textId="77777777" w:rsidR="001301A8" w:rsidRPr="00C82162" w:rsidRDefault="001301A8" w:rsidP="00554E59">
            <w:pPr>
              <w:jc w:val="center"/>
            </w:pPr>
            <w:r w:rsidRPr="00C82162">
              <w:rPr>
                <w:rFonts w:ascii="Times New Roman" w:hAnsi="Times New Roman"/>
                <w:sz w:val="24"/>
                <w:szCs w:val="24"/>
              </w:rPr>
              <w:t>2</w:t>
            </w:r>
          </w:p>
        </w:tc>
        <w:tc>
          <w:tcPr>
            <w:tcW w:w="840" w:type="dxa"/>
            <w:tcBorders>
              <w:top w:val="nil"/>
              <w:bottom w:val="nil"/>
            </w:tcBorders>
            <w:vAlign w:val="center"/>
          </w:tcPr>
          <w:p w14:paraId="3959CE7D" w14:textId="77777777" w:rsidR="001301A8" w:rsidRPr="00C82162" w:rsidRDefault="001301A8" w:rsidP="00554E59">
            <w:pPr>
              <w:jc w:val="center"/>
            </w:pPr>
            <w:r w:rsidRPr="00C82162">
              <w:rPr>
                <w:rFonts w:ascii="Times New Roman" w:hAnsi="Times New Roman"/>
                <w:sz w:val="24"/>
                <w:szCs w:val="24"/>
              </w:rPr>
              <w:t>2</w:t>
            </w:r>
          </w:p>
        </w:tc>
        <w:tc>
          <w:tcPr>
            <w:tcW w:w="840" w:type="dxa"/>
            <w:tcBorders>
              <w:top w:val="nil"/>
              <w:bottom w:val="nil"/>
            </w:tcBorders>
            <w:vAlign w:val="center"/>
          </w:tcPr>
          <w:p w14:paraId="4553525F" w14:textId="77777777" w:rsidR="001301A8" w:rsidRPr="00C82162" w:rsidRDefault="001301A8" w:rsidP="00554E59">
            <w:pPr>
              <w:jc w:val="center"/>
            </w:pPr>
            <w:r w:rsidRPr="00C82162">
              <w:rPr>
                <w:rFonts w:ascii="Times New Roman" w:hAnsi="Times New Roman"/>
                <w:sz w:val="24"/>
                <w:szCs w:val="24"/>
              </w:rPr>
              <w:t>2</w:t>
            </w:r>
          </w:p>
        </w:tc>
        <w:tc>
          <w:tcPr>
            <w:tcW w:w="841" w:type="dxa"/>
            <w:tcBorders>
              <w:top w:val="nil"/>
              <w:bottom w:val="nil"/>
            </w:tcBorders>
            <w:vAlign w:val="center"/>
          </w:tcPr>
          <w:p w14:paraId="288BF2DC" w14:textId="77777777" w:rsidR="001301A8" w:rsidRPr="00C82162" w:rsidRDefault="001301A8" w:rsidP="00554E59">
            <w:pPr>
              <w:jc w:val="center"/>
            </w:pPr>
            <w:r w:rsidRPr="00C82162">
              <w:rPr>
                <w:rFonts w:ascii="Times New Roman" w:hAnsi="Times New Roman"/>
                <w:sz w:val="24"/>
                <w:szCs w:val="24"/>
              </w:rPr>
              <w:t>2</w:t>
            </w:r>
          </w:p>
        </w:tc>
      </w:tr>
      <w:tr w:rsidR="00B665CD" w:rsidRPr="00C82162" w14:paraId="1D075E6D" w14:textId="77777777" w:rsidTr="00554E59">
        <w:trPr>
          <w:trHeight w:val="397"/>
        </w:trPr>
        <w:tc>
          <w:tcPr>
            <w:tcW w:w="1047" w:type="dxa"/>
            <w:tcBorders>
              <w:top w:val="nil"/>
            </w:tcBorders>
            <w:vAlign w:val="center"/>
          </w:tcPr>
          <w:p w14:paraId="7B605087" w14:textId="77777777" w:rsidR="001301A8" w:rsidRPr="00C82162" w:rsidRDefault="001301A8" w:rsidP="00A248B2">
            <w:pPr>
              <w:ind w:right="-120"/>
              <w:rPr>
                <w:rFonts w:ascii="Times New Roman" w:hAnsi="Times New Roman"/>
                <w:b/>
                <w:sz w:val="24"/>
                <w:szCs w:val="24"/>
              </w:rPr>
            </w:pPr>
          </w:p>
        </w:tc>
        <w:tc>
          <w:tcPr>
            <w:tcW w:w="1422" w:type="dxa"/>
            <w:vMerge/>
          </w:tcPr>
          <w:p w14:paraId="2039C7D5" w14:textId="77777777" w:rsidR="001301A8" w:rsidRPr="00C82162" w:rsidRDefault="001301A8" w:rsidP="00A248B2">
            <w:pPr>
              <w:ind w:right="-120"/>
              <w:rPr>
                <w:rFonts w:ascii="Times New Roman" w:hAnsi="Times New Roman"/>
                <w:sz w:val="24"/>
                <w:szCs w:val="24"/>
              </w:rPr>
            </w:pPr>
          </w:p>
        </w:tc>
        <w:tc>
          <w:tcPr>
            <w:tcW w:w="1976" w:type="dxa"/>
            <w:tcBorders>
              <w:top w:val="nil"/>
            </w:tcBorders>
            <w:vAlign w:val="center"/>
          </w:tcPr>
          <w:p w14:paraId="38FE4F71" w14:textId="687D0BC7" w:rsidR="001301A8" w:rsidRPr="00C82162" w:rsidRDefault="001301A8" w:rsidP="00A248B2">
            <w:pPr>
              <w:ind w:right="-120"/>
              <w:rPr>
                <w:rFonts w:ascii="Times New Roman" w:hAnsi="Times New Roman"/>
                <w:sz w:val="24"/>
                <w:szCs w:val="24"/>
              </w:rPr>
            </w:pPr>
          </w:p>
        </w:tc>
        <w:tc>
          <w:tcPr>
            <w:tcW w:w="710" w:type="dxa"/>
            <w:tcBorders>
              <w:top w:val="nil"/>
            </w:tcBorders>
            <w:vAlign w:val="center"/>
          </w:tcPr>
          <w:p w14:paraId="0F3A7A65" w14:textId="77777777" w:rsidR="001301A8" w:rsidRPr="00C82162" w:rsidRDefault="001301A8" w:rsidP="00A248B2">
            <w:pPr>
              <w:ind w:left="-96" w:right="-108"/>
              <w:jc w:val="center"/>
              <w:rPr>
                <w:rFonts w:ascii="Times New Roman" w:hAnsi="Times New Roman"/>
                <w:sz w:val="24"/>
                <w:szCs w:val="24"/>
              </w:rPr>
            </w:pPr>
          </w:p>
        </w:tc>
        <w:tc>
          <w:tcPr>
            <w:tcW w:w="840" w:type="dxa"/>
            <w:tcBorders>
              <w:top w:val="nil"/>
            </w:tcBorders>
            <w:vAlign w:val="center"/>
          </w:tcPr>
          <w:p w14:paraId="51762E16" w14:textId="77777777" w:rsidR="001301A8" w:rsidRPr="00C82162" w:rsidRDefault="001301A8" w:rsidP="00554E59">
            <w:pPr>
              <w:jc w:val="center"/>
              <w:rPr>
                <w:rFonts w:ascii="Times New Roman" w:hAnsi="Times New Roman"/>
                <w:sz w:val="24"/>
                <w:szCs w:val="24"/>
              </w:rPr>
            </w:pPr>
          </w:p>
        </w:tc>
        <w:tc>
          <w:tcPr>
            <w:tcW w:w="840" w:type="dxa"/>
            <w:tcBorders>
              <w:top w:val="nil"/>
            </w:tcBorders>
            <w:vAlign w:val="center"/>
          </w:tcPr>
          <w:p w14:paraId="3DD2E114" w14:textId="77777777" w:rsidR="001301A8" w:rsidRPr="00C82162" w:rsidRDefault="001301A8" w:rsidP="00554E59">
            <w:pPr>
              <w:jc w:val="center"/>
              <w:rPr>
                <w:rFonts w:ascii="Times New Roman" w:hAnsi="Times New Roman"/>
                <w:sz w:val="24"/>
                <w:szCs w:val="24"/>
              </w:rPr>
            </w:pPr>
          </w:p>
        </w:tc>
        <w:tc>
          <w:tcPr>
            <w:tcW w:w="840" w:type="dxa"/>
            <w:tcBorders>
              <w:top w:val="nil"/>
            </w:tcBorders>
            <w:vAlign w:val="center"/>
          </w:tcPr>
          <w:p w14:paraId="5E1182FF" w14:textId="77777777" w:rsidR="001301A8" w:rsidRPr="00C82162" w:rsidRDefault="001301A8" w:rsidP="00554E59">
            <w:pPr>
              <w:jc w:val="center"/>
              <w:rPr>
                <w:rFonts w:ascii="Times New Roman" w:hAnsi="Times New Roman"/>
                <w:sz w:val="24"/>
                <w:szCs w:val="24"/>
              </w:rPr>
            </w:pPr>
          </w:p>
        </w:tc>
        <w:tc>
          <w:tcPr>
            <w:tcW w:w="840" w:type="dxa"/>
            <w:tcBorders>
              <w:top w:val="nil"/>
            </w:tcBorders>
            <w:vAlign w:val="center"/>
          </w:tcPr>
          <w:p w14:paraId="60DB5C75" w14:textId="77777777" w:rsidR="001301A8" w:rsidRPr="00C82162" w:rsidRDefault="001301A8" w:rsidP="00554E59">
            <w:pPr>
              <w:jc w:val="center"/>
              <w:rPr>
                <w:rFonts w:ascii="Times New Roman" w:hAnsi="Times New Roman"/>
                <w:sz w:val="24"/>
                <w:szCs w:val="24"/>
              </w:rPr>
            </w:pPr>
          </w:p>
        </w:tc>
        <w:tc>
          <w:tcPr>
            <w:tcW w:w="841" w:type="dxa"/>
            <w:tcBorders>
              <w:top w:val="nil"/>
            </w:tcBorders>
            <w:vAlign w:val="center"/>
          </w:tcPr>
          <w:p w14:paraId="5A76DCF4" w14:textId="77777777" w:rsidR="001301A8" w:rsidRPr="00C82162" w:rsidRDefault="001301A8" w:rsidP="00554E59">
            <w:pPr>
              <w:jc w:val="center"/>
              <w:rPr>
                <w:rFonts w:ascii="Times New Roman" w:hAnsi="Times New Roman"/>
                <w:sz w:val="24"/>
                <w:szCs w:val="24"/>
              </w:rPr>
            </w:pPr>
          </w:p>
        </w:tc>
      </w:tr>
      <w:tr w:rsidR="007A2349" w:rsidRPr="00C82162" w14:paraId="05984122" w14:textId="77777777" w:rsidTr="00554E59">
        <w:trPr>
          <w:trHeight w:val="397"/>
        </w:trPr>
        <w:tc>
          <w:tcPr>
            <w:tcW w:w="1047" w:type="dxa"/>
            <w:tcBorders>
              <w:left w:val="nil"/>
              <w:bottom w:val="nil"/>
              <w:right w:val="nil"/>
            </w:tcBorders>
            <w:vAlign w:val="center"/>
          </w:tcPr>
          <w:p w14:paraId="3EBE30A6" w14:textId="77777777" w:rsidR="007A2349" w:rsidRPr="00C82162" w:rsidRDefault="007A2349" w:rsidP="00A248B2">
            <w:pPr>
              <w:ind w:right="-120"/>
              <w:rPr>
                <w:rFonts w:ascii="Times New Roman" w:hAnsi="Times New Roman"/>
                <w:b/>
                <w:sz w:val="24"/>
                <w:szCs w:val="24"/>
              </w:rPr>
            </w:pPr>
          </w:p>
        </w:tc>
        <w:tc>
          <w:tcPr>
            <w:tcW w:w="1422" w:type="dxa"/>
            <w:tcBorders>
              <w:left w:val="nil"/>
              <w:bottom w:val="nil"/>
              <w:right w:val="nil"/>
            </w:tcBorders>
          </w:tcPr>
          <w:p w14:paraId="0A2A70B2" w14:textId="77777777" w:rsidR="007A2349" w:rsidRPr="00C82162" w:rsidRDefault="007A2349" w:rsidP="00A248B2">
            <w:pPr>
              <w:ind w:right="-120"/>
              <w:rPr>
                <w:rFonts w:ascii="Times New Roman" w:hAnsi="Times New Roman"/>
                <w:sz w:val="24"/>
                <w:szCs w:val="24"/>
              </w:rPr>
            </w:pPr>
          </w:p>
        </w:tc>
        <w:tc>
          <w:tcPr>
            <w:tcW w:w="1976" w:type="dxa"/>
            <w:tcBorders>
              <w:left w:val="nil"/>
              <w:bottom w:val="nil"/>
              <w:right w:val="nil"/>
            </w:tcBorders>
            <w:vAlign w:val="center"/>
          </w:tcPr>
          <w:p w14:paraId="215D1ADC" w14:textId="63B3F77D" w:rsidR="007A2349" w:rsidRPr="00C82162" w:rsidRDefault="007A2349" w:rsidP="00A248B2">
            <w:pPr>
              <w:ind w:right="-120"/>
              <w:rPr>
                <w:rFonts w:ascii="Times New Roman" w:hAnsi="Times New Roman"/>
                <w:sz w:val="24"/>
                <w:szCs w:val="24"/>
              </w:rPr>
            </w:pPr>
          </w:p>
        </w:tc>
        <w:tc>
          <w:tcPr>
            <w:tcW w:w="710" w:type="dxa"/>
            <w:tcBorders>
              <w:left w:val="nil"/>
              <w:bottom w:val="nil"/>
            </w:tcBorders>
            <w:vAlign w:val="center"/>
          </w:tcPr>
          <w:p w14:paraId="0BDC3980" w14:textId="77777777" w:rsidR="007A2349" w:rsidRPr="00C82162" w:rsidRDefault="007A2349" w:rsidP="00A248B2">
            <w:pPr>
              <w:ind w:left="-96" w:right="-108"/>
              <w:jc w:val="center"/>
              <w:rPr>
                <w:rFonts w:ascii="Times New Roman" w:hAnsi="Times New Roman"/>
                <w:sz w:val="24"/>
                <w:szCs w:val="24"/>
              </w:rPr>
            </w:pPr>
          </w:p>
        </w:tc>
        <w:tc>
          <w:tcPr>
            <w:tcW w:w="840" w:type="dxa"/>
            <w:tcBorders>
              <w:top w:val="nil"/>
            </w:tcBorders>
            <w:vAlign w:val="center"/>
          </w:tcPr>
          <w:p w14:paraId="1A96933B"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01</w:t>
            </w:r>
          </w:p>
        </w:tc>
        <w:tc>
          <w:tcPr>
            <w:tcW w:w="840" w:type="dxa"/>
            <w:tcBorders>
              <w:top w:val="nil"/>
            </w:tcBorders>
            <w:vAlign w:val="center"/>
          </w:tcPr>
          <w:p w14:paraId="1D9B0CF6"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02</w:t>
            </w:r>
          </w:p>
        </w:tc>
        <w:tc>
          <w:tcPr>
            <w:tcW w:w="840" w:type="dxa"/>
            <w:tcBorders>
              <w:top w:val="nil"/>
            </w:tcBorders>
            <w:vAlign w:val="center"/>
          </w:tcPr>
          <w:p w14:paraId="604CFAA1"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03</w:t>
            </w:r>
          </w:p>
        </w:tc>
        <w:tc>
          <w:tcPr>
            <w:tcW w:w="840" w:type="dxa"/>
            <w:tcBorders>
              <w:top w:val="nil"/>
            </w:tcBorders>
            <w:vAlign w:val="center"/>
          </w:tcPr>
          <w:p w14:paraId="0437D459"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04</w:t>
            </w:r>
          </w:p>
        </w:tc>
        <w:tc>
          <w:tcPr>
            <w:tcW w:w="841" w:type="dxa"/>
            <w:tcBorders>
              <w:top w:val="nil"/>
            </w:tcBorders>
            <w:vAlign w:val="center"/>
          </w:tcPr>
          <w:p w14:paraId="6CDA1659"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05</w:t>
            </w:r>
          </w:p>
        </w:tc>
      </w:tr>
    </w:tbl>
    <w:p w14:paraId="3D075EF0" w14:textId="77777777" w:rsidR="009F606E" w:rsidRPr="00C82162" w:rsidRDefault="009F606E" w:rsidP="009F606E">
      <w:pPr>
        <w:rPr>
          <w:rFonts w:ascii="Times New Roman" w:hAnsi="Times New Roman"/>
          <w:b/>
          <w:sz w:val="24"/>
          <w:szCs w:val="24"/>
        </w:rPr>
      </w:pPr>
    </w:p>
    <w:p w14:paraId="5ED1EFC2" w14:textId="77777777" w:rsidR="009F606E" w:rsidRPr="00C82162" w:rsidRDefault="009F606E" w:rsidP="009F606E">
      <w:pPr>
        <w:rPr>
          <w:rFonts w:ascii="Times New Roman" w:hAnsi="Times New Roman"/>
          <w:b/>
          <w:sz w:val="24"/>
          <w:szCs w:val="24"/>
        </w:rPr>
      </w:pPr>
    </w:p>
    <w:p w14:paraId="36E7C5C3" w14:textId="77777777" w:rsidR="009F606E" w:rsidRPr="00C82162" w:rsidRDefault="009F606E" w:rsidP="009F606E">
      <w:pPr>
        <w:spacing w:after="6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MQ.03000</w:t>
      </w:r>
      <w:r w:rsidRPr="00C82162">
        <w:rPr>
          <w:rFonts w:ascii="Times New Roman" w:hAnsi="Times New Roman"/>
          <w:sz w:val="24"/>
          <w:szCs w:val="24"/>
        </w:rPr>
        <w:tab/>
        <w:t>LẮP ĐẶT MÁY NGHIỀN XÉ, ĐÁNH TƠI (NGHIỀN THUỶ LỰC)</w:t>
      </w:r>
    </w:p>
    <w:p w14:paraId="749A8CF9" w14:textId="4C7D3321"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392"/>
        <w:gridCol w:w="2007"/>
        <w:gridCol w:w="686"/>
        <w:gridCol w:w="850"/>
        <w:gridCol w:w="851"/>
        <w:gridCol w:w="850"/>
        <w:gridCol w:w="851"/>
        <w:gridCol w:w="851"/>
      </w:tblGrid>
      <w:tr w:rsidR="00B665CD" w:rsidRPr="00C82162" w14:paraId="3E61CCCF" w14:textId="77777777" w:rsidTr="00554E59">
        <w:trPr>
          <w:trHeight w:val="397"/>
        </w:trPr>
        <w:tc>
          <w:tcPr>
            <w:tcW w:w="1018" w:type="dxa"/>
            <w:vMerge w:val="restart"/>
            <w:vAlign w:val="center"/>
          </w:tcPr>
          <w:p w14:paraId="681F2311" w14:textId="77777777" w:rsidR="001301A8" w:rsidRPr="00C82162" w:rsidRDefault="001301A8" w:rsidP="00142DD3">
            <w:pPr>
              <w:ind w:left="-105" w:right="-78"/>
              <w:jc w:val="center"/>
              <w:rPr>
                <w:rFonts w:ascii="Times New Roman" w:hAnsi="Times New Roman"/>
                <w:sz w:val="24"/>
                <w:szCs w:val="24"/>
              </w:rPr>
            </w:pPr>
            <w:r w:rsidRPr="00C82162">
              <w:rPr>
                <w:rFonts w:ascii="Times New Roman" w:hAnsi="Times New Roman"/>
                <w:sz w:val="24"/>
                <w:szCs w:val="24"/>
              </w:rPr>
              <w:t>Mã hiệu</w:t>
            </w:r>
          </w:p>
        </w:tc>
        <w:tc>
          <w:tcPr>
            <w:tcW w:w="1392" w:type="dxa"/>
            <w:vMerge w:val="restart"/>
            <w:vAlign w:val="center"/>
          </w:tcPr>
          <w:p w14:paraId="18145D00" w14:textId="77777777" w:rsidR="00554E59" w:rsidRPr="00C82162" w:rsidRDefault="00314185" w:rsidP="00554E59">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456BE8C4" w14:textId="7BE194BF" w:rsidR="001301A8" w:rsidRPr="00C82162" w:rsidRDefault="00314185" w:rsidP="00554E59">
            <w:pPr>
              <w:keepNext/>
              <w:spacing w:before="60" w:after="60"/>
              <w:jc w:val="center"/>
              <w:outlineLvl w:val="1"/>
              <w:rPr>
                <w:rFonts w:ascii="Times New Roman" w:hAnsi="Times New Roman"/>
                <w:sz w:val="24"/>
                <w:szCs w:val="24"/>
              </w:rPr>
            </w:pPr>
            <w:r w:rsidRPr="00C82162">
              <w:rPr>
                <w:rFonts w:ascii="Times New Roman" w:hAnsi="Times New Roman"/>
                <w:sz w:val="24"/>
                <w:szCs w:val="24"/>
              </w:rPr>
              <w:t>lắp đặt</w:t>
            </w:r>
          </w:p>
        </w:tc>
        <w:tc>
          <w:tcPr>
            <w:tcW w:w="2007" w:type="dxa"/>
            <w:vMerge w:val="restart"/>
            <w:vAlign w:val="center"/>
          </w:tcPr>
          <w:p w14:paraId="63FB1ECD" w14:textId="77777777" w:rsidR="00554E59"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0D9131B3" w14:textId="3F1D5964"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686" w:type="dxa"/>
            <w:vMerge w:val="restart"/>
            <w:vAlign w:val="center"/>
          </w:tcPr>
          <w:p w14:paraId="162C506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3D1672D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253" w:type="dxa"/>
            <w:gridSpan w:val="5"/>
            <w:vAlign w:val="center"/>
          </w:tcPr>
          <w:p w14:paraId="214064A5"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Máy có khối lượng (tấn)</w:t>
            </w:r>
          </w:p>
        </w:tc>
      </w:tr>
      <w:tr w:rsidR="00B665CD" w:rsidRPr="00C82162" w14:paraId="2C0BB630" w14:textId="77777777" w:rsidTr="00554E59">
        <w:trPr>
          <w:trHeight w:val="397"/>
        </w:trPr>
        <w:tc>
          <w:tcPr>
            <w:tcW w:w="1018" w:type="dxa"/>
            <w:vMerge/>
          </w:tcPr>
          <w:p w14:paraId="48FAE3E3" w14:textId="77777777" w:rsidR="001301A8" w:rsidRPr="00C82162" w:rsidRDefault="001301A8" w:rsidP="00142DD3">
            <w:pPr>
              <w:ind w:left="-105" w:right="-78"/>
              <w:rPr>
                <w:rFonts w:ascii="Times New Roman" w:hAnsi="Times New Roman"/>
                <w:b/>
                <w:sz w:val="24"/>
                <w:szCs w:val="24"/>
              </w:rPr>
            </w:pPr>
          </w:p>
        </w:tc>
        <w:tc>
          <w:tcPr>
            <w:tcW w:w="1392" w:type="dxa"/>
            <w:vMerge/>
          </w:tcPr>
          <w:p w14:paraId="034C441E" w14:textId="77777777" w:rsidR="001301A8" w:rsidRPr="00C82162" w:rsidRDefault="001301A8" w:rsidP="00A248B2">
            <w:pPr>
              <w:ind w:right="-120"/>
              <w:jc w:val="center"/>
              <w:rPr>
                <w:rFonts w:ascii="Times New Roman" w:hAnsi="Times New Roman"/>
                <w:b/>
                <w:sz w:val="24"/>
                <w:szCs w:val="24"/>
              </w:rPr>
            </w:pPr>
          </w:p>
        </w:tc>
        <w:tc>
          <w:tcPr>
            <w:tcW w:w="2007" w:type="dxa"/>
            <w:vMerge/>
          </w:tcPr>
          <w:p w14:paraId="5C054844" w14:textId="57CD8AA2" w:rsidR="001301A8" w:rsidRPr="00C82162" w:rsidRDefault="001301A8" w:rsidP="00A248B2">
            <w:pPr>
              <w:ind w:right="-120"/>
              <w:jc w:val="center"/>
              <w:rPr>
                <w:rFonts w:ascii="Times New Roman" w:hAnsi="Times New Roman"/>
                <w:b/>
                <w:sz w:val="24"/>
                <w:szCs w:val="24"/>
              </w:rPr>
            </w:pPr>
          </w:p>
        </w:tc>
        <w:tc>
          <w:tcPr>
            <w:tcW w:w="686" w:type="dxa"/>
            <w:vMerge/>
            <w:vAlign w:val="center"/>
          </w:tcPr>
          <w:p w14:paraId="51B23982" w14:textId="77777777" w:rsidR="001301A8" w:rsidRPr="00C82162" w:rsidRDefault="001301A8" w:rsidP="00A248B2">
            <w:pPr>
              <w:ind w:left="-96" w:right="-108"/>
              <w:jc w:val="center"/>
              <w:rPr>
                <w:rFonts w:ascii="Times New Roman" w:hAnsi="Times New Roman"/>
                <w:b/>
                <w:sz w:val="24"/>
                <w:szCs w:val="24"/>
              </w:rPr>
            </w:pPr>
          </w:p>
        </w:tc>
        <w:tc>
          <w:tcPr>
            <w:tcW w:w="850" w:type="dxa"/>
            <w:vAlign w:val="center"/>
          </w:tcPr>
          <w:p w14:paraId="3D55242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c>
          <w:tcPr>
            <w:tcW w:w="851" w:type="dxa"/>
            <w:vAlign w:val="center"/>
          </w:tcPr>
          <w:p w14:paraId="065852D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w:t>
            </w:r>
          </w:p>
        </w:tc>
        <w:tc>
          <w:tcPr>
            <w:tcW w:w="850" w:type="dxa"/>
            <w:vAlign w:val="center"/>
          </w:tcPr>
          <w:p w14:paraId="056EF32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≤20</w:t>
            </w:r>
          </w:p>
        </w:tc>
        <w:tc>
          <w:tcPr>
            <w:tcW w:w="851" w:type="dxa"/>
            <w:vAlign w:val="center"/>
          </w:tcPr>
          <w:p w14:paraId="0C73BC8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≤50</w:t>
            </w:r>
          </w:p>
        </w:tc>
        <w:tc>
          <w:tcPr>
            <w:tcW w:w="851" w:type="dxa"/>
            <w:vAlign w:val="center"/>
          </w:tcPr>
          <w:p w14:paraId="4F1321F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5184EDAB" w14:textId="77777777" w:rsidTr="00554E59">
        <w:trPr>
          <w:trHeight w:val="397"/>
        </w:trPr>
        <w:tc>
          <w:tcPr>
            <w:tcW w:w="1018" w:type="dxa"/>
            <w:tcBorders>
              <w:bottom w:val="nil"/>
            </w:tcBorders>
            <w:vAlign w:val="center"/>
          </w:tcPr>
          <w:p w14:paraId="585909A8" w14:textId="77777777" w:rsidR="001301A8" w:rsidRPr="00C82162" w:rsidRDefault="001301A8" w:rsidP="00142DD3">
            <w:pPr>
              <w:ind w:left="-105" w:right="-78"/>
              <w:jc w:val="center"/>
              <w:rPr>
                <w:rFonts w:ascii="Times New Roman" w:hAnsi="Times New Roman"/>
                <w:sz w:val="24"/>
                <w:szCs w:val="24"/>
              </w:rPr>
            </w:pPr>
            <w:r w:rsidRPr="00C82162">
              <w:rPr>
                <w:rFonts w:ascii="Times New Roman" w:hAnsi="Times New Roman"/>
                <w:sz w:val="24"/>
                <w:szCs w:val="24"/>
              </w:rPr>
              <w:t>MQ.030</w:t>
            </w:r>
          </w:p>
        </w:tc>
        <w:tc>
          <w:tcPr>
            <w:tcW w:w="1392" w:type="dxa"/>
            <w:vMerge w:val="restart"/>
          </w:tcPr>
          <w:p w14:paraId="203A72C6" w14:textId="62F12F0D" w:rsidR="001301A8" w:rsidRPr="00C82162" w:rsidRDefault="00554E59" w:rsidP="00554E59">
            <w:pPr>
              <w:spacing w:before="60"/>
              <w:ind w:right="-120"/>
              <w:rPr>
                <w:rFonts w:ascii="Times New Roman" w:hAnsi="Times New Roman"/>
                <w:bCs/>
                <w:i/>
                <w:sz w:val="24"/>
                <w:szCs w:val="24"/>
              </w:rPr>
            </w:pPr>
            <w:r w:rsidRPr="00C82162">
              <w:rPr>
                <w:rFonts w:ascii="Times New Roman" w:hAnsi="Times New Roman"/>
                <w:sz w:val="24"/>
                <w:szCs w:val="24"/>
              </w:rPr>
              <w:t>Lắp đặt máy nghiền xé, đánh tơi (nghiền thuỷ lực)</w:t>
            </w:r>
          </w:p>
        </w:tc>
        <w:tc>
          <w:tcPr>
            <w:tcW w:w="2007" w:type="dxa"/>
            <w:tcBorders>
              <w:bottom w:val="nil"/>
            </w:tcBorders>
            <w:vAlign w:val="center"/>
          </w:tcPr>
          <w:p w14:paraId="6AD4510A" w14:textId="1FDDEF85"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686" w:type="dxa"/>
            <w:tcBorders>
              <w:bottom w:val="nil"/>
            </w:tcBorders>
            <w:vAlign w:val="center"/>
          </w:tcPr>
          <w:p w14:paraId="6E35D2C2" w14:textId="77777777" w:rsidR="001301A8" w:rsidRPr="00C82162" w:rsidRDefault="001301A8" w:rsidP="00A248B2">
            <w:pPr>
              <w:ind w:left="-96" w:right="-108"/>
              <w:jc w:val="center"/>
              <w:rPr>
                <w:rFonts w:ascii="Times New Roman" w:hAnsi="Times New Roman"/>
                <w:sz w:val="24"/>
                <w:szCs w:val="24"/>
              </w:rPr>
            </w:pPr>
          </w:p>
        </w:tc>
        <w:tc>
          <w:tcPr>
            <w:tcW w:w="850" w:type="dxa"/>
            <w:tcBorders>
              <w:bottom w:val="nil"/>
            </w:tcBorders>
            <w:vAlign w:val="center"/>
          </w:tcPr>
          <w:p w14:paraId="21E34C7F" w14:textId="77777777" w:rsidR="001301A8" w:rsidRPr="00C82162" w:rsidRDefault="001301A8" w:rsidP="00554E59">
            <w:pPr>
              <w:jc w:val="center"/>
              <w:rPr>
                <w:rFonts w:ascii="Times New Roman" w:hAnsi="Times New Roman"/>
                <w:b/>
                <w:sz w:val="24"/>
                <w:szCs w:val="24"/>
              </w:rPr>
            </w:pPr>
          </w:p>
        </w:tc>
        <w:tc>
          <w:tcPr>
            <w:tcW w:w="851" w:type="dxa"/>
            <w:tcBorders>
              <w:bottom w:val="nil"/>
            </w:tcBorders>
            <w:vAlign w:val="center"/>
          </w:tcPr>
          <w:p w14:paraId="27FA6CE5" w14:textId="77777777" w:rsidR="001301A8" w:rsidRPr="00C82162" w:rsidRDefault="001301A8" w:rsidP="00554E59">
            <w:pPr>
              <w:jc w:val="center"/>
              <w:rPr>
                <w:rFonts w:ascii="Times New Roman" w:hAnsi="Times New Roman"/>
                <w:b/>
                <w:sz w:val="24"/>
                <w:szCs w:val="24"/>
              </w:rPr>
            </w:pPr>
          </w:p>
        </w:tc>
        <w:tc>
          <w:tcPr>
            <w:tcW w:w="850" w:type="dxa"/>
            <w:tcBorders>
              <w:bottom w:val="nil"/>
            </w:tcBorders>
            <w:vAlign w:val="center"/>
          </w:tcPr>
          <w:p w14:paraId="4D304EFA" w14:textId="77777777" w:rsidR="001301A8" w:rsidRPr="00C82162" w:rsidRDefault="001301A8" w:rsidP="00554E59">
            <w:pPr>
              <w:jc w:val="center"/>
              <w:rPr>
                <w:rFonts w:ascii="Times New Roman" w:hAnsi="Times New Roman"/>
                <w:b/>
                <w:sz w:val="24"/>
                <w:szCs w:val="24"/>
              </w:rPr>
            </w:pPr>
          </w:p>
        </w:tc>
        <w:tc>
          <w:tcPr>
            <w:tcW w:w="851" w:type="dxa"/>
            <w:tcBorders>
              <w:bottom w:val="nil"/>
            </w:tcBorders>
            <w:vAlign w:val="center"/>
          </w:tcPr>
          <w:p w14:paraId="5152B917" w14:textId="77777777" w:rsidR="001301A8" w:rsidRPr="00C82162" w:rsidRDefault="001301A8" w:rsidP="00554E59">
            <w:pPr>
              <w:jc w:val="center"/>
              <w:rPr>
                <w:rFonts w:ascii="Times New Roman" w:hAnsi="Times New Roman"/>
                <w:b/>
                <w:sz w:val="24"/>
                <w:szCs w:val="24"/>
              </w:rPr>
            </w:pPr>
          </w:p>
        </w:tc>
        <w:tc>
          <w:tcPr>
            <w:tcW w:w="851" w:type="dxa"/>
            <w:tcBorders>
              <w:bottom w:val="nil"/>
            </w:tcBorders>
            <w:vAlign w:val="center"/>
          </w:tcPr>
          <w:p w14:paraId="6D939340" w14:textId="77777777" w:rsidR="001301A8" w:rsidRPr="00C82162" w:rsidRDefault="001301A8" w:rsidP="00554E59">
            <w:pPr>
              <w:jc w:val="center"/>
              <w:rPr>
                <w:rFonts w:ascii="Times New Roman" w:hAnsi="Times New Roman"/>
                <w:b/>
                <w:sz w:val="24"/>
                <w:szCs w:val="24"/>
              </w:rPr>
            </w:pPr>
          </w:p>
        </w:tc>
      </w:tr>
      <w:tr w:rsidR="00B665CD" w:rsidRPr="00C82162" w14:paraId="3B55CECD" w14:textId="77777777" w:rsidTr="00554E59">
        <w:trPr>
          <w:trHeight w:val="397"/>
        </w:trPr>
        <w:tc>
          <w:tcPr>
            <w:tcW w:w="1018" w:type="dxa"/>
            <w:tcBorders>
              <w:top w:val="nil"/>
              <w:bottom w:val="nil"/>
            </w:tcBorders>
            <w:vAlign w:val="center"/>
          </w:tcPr>
          <w:p w14:paraId="739E96DB" w14:textId="77777777" w:rsidR="001301A8" w:rsidRPr="00C82162" w:rsidRDefault="001301A8" w:rsidP="00A248B2">
            <w:pPr>
              <w:ind w:right="-120"/>
              <w:rPr>
                <w:rFonts w:ascii="Times New Roman" w:hAnsi="Times New Roman"/>
                <w:b/>
                <w:sz w:val="24"/>
                <w:szCs w:val="24"/>
              </w:rPr>
            </w:pPr>
          </w:p>
        </w:tc>
        <w:tc>
          <w:tcPr>
            <w:tcW w:w="1392" w:type="dxa"/>
            <w:vMerge/>
          </w:tcPr>
          <w:p w14:paraId="486E6C82"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260E3251" w14:textId="7D51DBE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686" w:type="dxa"/>
            <w:tcBorders>
              <w:top w:val="nil"/>
              <w:bottom w:val="nil"/>
            </w:tcBorders>
            <w:vAlign w:val="center"/>
          </w:tcPr>
          <w:p w14:paraId="09AD107E"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4F5E54B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1,300</w:t>
            </w:r>
          </w:p>
        </w:tc>
        <w:tc>
          <w:tcPr>
            <w:tcW w:w="851" w:type="dxa"/>
            <w:tcBorders>
              <w:top w:val="nil"/>
              <w:bottom w:val="nil"/>
            </w:tcBorders>
            <w:vAlign w:val="center"/>
          </w:tcPr>
          <w:p w14:paraId="70E3D68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1,150</w:t>
            </w:r>
          </w:p>
        </w:tc>
        <w:tc>
          <w:tcPr>
            <w:tcW w:w="850" w:type="dxa"/>
            <w:tcBorders>
              <w:top w:val="nil"/>
              <w:bottom w:val="nil"/>
            </w:tcBorders>
            <w:vAlign w:val="center"/>
          </w:tcPr>
          <w:p w14:paraId="6FA8E24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1,060</w:t>
            </w:r>
          </w:p>
        </w:tc>
        <w:tc>
          <w:tcPr>
            <w:tcW w:w="851" w:type="dxa"/>
            <w:tcBorders>
              <w:top w:val="nil"/>
              <w:bottom w:val="nil"/>
            </w:tcBorders>
            <w:vAlign w:val="center"/>
          </w:tcPr>
          <w:p w14:paraId="3CFDF90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1,020</w:t>
            </w:r>
          </w:p>
        </w:tc>
        <w:tc>
          <w:tcPr>
            <w:tcW w:w="851" w:type="dxa"/>
            <w:tcBorders>
              <w:top w:val="nil"/>
              <w:bottom w:val="nil"/>
            </w:tcBorders>
            <w:vAlign w:val="center"/>
          </w:tcPr>
          <w:p w14:paraId="7647CB7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0,970</w:t>
            </w:r>
          </w:p>
        </w:tc>
      </w:tr>
      <w:tr w:rsidR="00B665CD" w:rsidRPr="00C82162" w14:paraId="309FB8D1" w14:textId="77777777" w:rsidTr="00554E59">
        <w:trPr>
          <w:trHeight w:val="397"/>
        </w:trPr>
        <w:tc>
          <w:tcPr>
            <w:tcW w:w="1018" w:type="dxa"/>
            <w:tcBorders>
              <w:top w:val="nil"/>
              <w:bottom w:val="nil"/>
            </w:tcBorders>
            <w:vAlign w:val="center"/>
          </w:tcPr>
          <w:p w14:paraId="65EB7366" w14:textId="77777777" w:rsidR="001301A8" w:rsidRPr="00C82162" w:rsidRDefault="001301A8" w:rsidP="00A248B2">
            <w:pPr>
              <w:ind w:right="-120"/>
              <w:rPr>
                <w:rFonts w:ascii="Times New Roman" w:hAnsi="Times New Roman"/>
                <w:b/>
                <w:sz w:val="24"/>
                <w:szCs w:val="24"/>
              </w:rPr>
            </w:pPr>
          </w:p>
        </w:tc>
        <w:tc>
          <w:tcPr>
            <w:tcW w:w="1392" w:type="dxa"/>
            <w:vMerge/>
          </w:tcPr>
          <w:p w14:paraId="3D7BAC96"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14B70399" w14:textId="4F45A29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686" w:type="dxa"/>
            <w:tcBorders>
              <w:top w:val="nil"/>
              <w:bottom w:val="nil"/>
            </w:tcBorders>
            <w:vAlign w:val="center"/>
          </w:tcPr>
          <w:p w14:paraId="4C11BB81"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5F53232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1,430</w:t>
            </w:r>
          </w:p>
        </w:tc>
        <w:tc>
          <w:tcPr>
            <w:tcW w:w="851" w:type="dxa"/>
            <w:tcBorders>
              <w:top w:val="nil"/>
              <w:bottom w:val="nil"/>
            </w:tcBorders>
            <w:vAlign w:val="center"/>
          </w:tcPr>
          <w:p w14:paraId="13792AA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1,270</w:t>
            </w:r>
          </w:p>
        </w:tc>
        <w:tc>
          <w:tcPr>
            <w:tcW w:w="850" w:type="dxa"/>
            <w:tcBorders>
              <w:top w:val="nil"/>
              <w:bottom w:val="nil"/>
            </w:tcBorders>
            <w:vAlign w:val="center"/>
          </w:tcPr>
          <w:p w14:paraId="2A64F53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1,170</w:t>
            </w:r>
          </w:p>
        </w:tc>
        <w:tc>
          <w:tcPr>
            <w:tcW w:w="851" w:type="dxa"/>
            <w:tcBorders>
              <w:top w:val="nil"/>
              <w:bottom w:val="nil"/>
            </w:tcBorders>
            <w:vAlign w:val="center"/>
          </w:tcPr>
          <w:p w14:paraId="7E204EE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1,120</w:t>
            </w:r>
          </w:p>
        </w:tc>
        <w:tc>
          <w:tcPr>
            <w:tcW w:w="851" w:type="dxa"/>
            <w:tcBorders>
              <w:top w:val="nil"/>
              <w:bottom w:val="nil"/>
            </w:tcBorders>
            <w:vAlign w:val="center"/>
          </w:tcPr>
          <w:p w14:paraId="3880649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1,060</w:t>
            </w:r>
          </w:p>
        </w:tc>
      </w:tr>
      <w:tr w:rsidR="00B665CD" w:rsidRPr="00C82162" w14:paraId="6FB1C733" w14:textId="77777777" w:rsidTr="00554E59">
        <w:trPr>
          <w:trHeight w:val="397"/>
        </w:trPr>
        <w:tc>
          <w:tcPr>
            <w:tcW w:w="1018" w:type="dxa"/>
            <w:tcBorders>
              <w:top w:val="nil"/>
              <w:bottom w:val="nil"/>
            </w:tcBorders>
            <w:vAlign w:val="center"/>
          </w:tcPr>
          <w:p w14:paraId="7A81FA19" w14:textId="77777777" w:rsidR="001301A8" w:rsidRPr="00C82162" w:rsidRDefault="001301A8" w:rsidP="00A248B2">
            <w:pPr>
              <w:ind w:right="-120"/>
              <w:rPr>
                <w:rFonts w:ascii="Times New Roman" w:hAnsi="Times New Roman"/>
                <w:b/>
                <w:sz w:val="24"/>
                <w:szCs w:val="24"/>
              </w:rPr>
            </w:pPr>
          </w:p>
        </w:tc>
        <w:tc>
          <w:tcPr>
            <w:tcW w:w="1392" w:type="dxa"/>
            <w:vMerge/>
          </w:tcPr>
          <w:p w14:paraId="1CA2A862"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6764788E" w14:textId="4C98CAA3"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686" w:type="dxa"/>
            <w:tcBorders>
              <w:top w:val="nil"/>
              <w:bottom w:val="nil"/>
            </w:tcBorders>
            <w:vAlign w:val="center"/>
          </w:tcPr>
          <w:p w14:paraId="1471D9F2"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6EC2E42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1,950</w:t>
            </w:r>
          </w:p>
        </w:tc>
        <w:tc>
          <w:tcPr>
            <w:tcW w:w="851" w:type="dxa"/>
            <w:tcBorders>
              <w:top w:val="nil"/>
              <w:bottom w:val="nil"/>
            </w:tcBorders>
            <w:vAlign w:val="center"/>
          </w:tcPr>
          <w:p w14:paraId="45B7210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1,730</w:t>
            </w:r>
          </w:p>
        </w:tc>
        <w:tc>
          <w:tcPr>
            <w:tcW w:w="850" w:type="dxa"/>
            <w:tcBorders>
              <w:top w:val="nil"/>
              <w:bottom w:val="nil"/>
            </w:tcBorders>
            <w:vAlign w:val="center"/>
          </w:tcPr>
          <w:p w14:paraId="1D79FAC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1,590</w:t>
            </w:r>
          </w:p>
        </w:tc>
        <w:tc>
          <w:tcPr>
            <w:tcW w:w="851" w:type="dxa"/>
            <w:tcBorders>
              <w:top w:val="nil"/>
              <w:bottom w:val="nil"/>
            </w:tcBorders>
            <w:vAlign w:val="center"/>
          </w:tcPr>
          <w:p w14:paraId="6B9789B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1,530</w:t>
            </w:r>
          </w:p>
        </w:tc>
        <w:tc>
          <w:tcPr>
            <w:tcW w:w="851" w:type="dxa"/>
            <w:tcBorders>
              <w:top w:val="nil"/>
              <w:bottom w:val="nil"/>
            </w:tcBorders>
            <w:vAlign w:val="center"/>
          </w:tcPr>
          <w:p w14:paraId="2F8A823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1,450</w:t>
            </w:r>
          </w:p>
        </w:tc>
      </w:tr>
      <w:tr w:rsidR="00B665CD" w:rsidRPr="00C82162" w14:paraId="1F92E0D1" w14:textId="77777777" w:rsidTr="00554E59">
        <w:trPr>
          <w:trHeight w:val="397"/>
        </w:trPr>
        <w:tc>
          <w:tcPr>
            <w:tcW w:w="1018" w:type="dxa"/>
            <w:tcBorders>
              <w:top w:val="nil"/>
              <w:bottom w:val="nil"/>
            </w:tcBorders>
            <w:vAlign w:val="center"/>
          </w:tcPr>
          <w:p w14:paraId="1233E638" w14:textId="77777777" w:rsidR="001301A8" w:rsidRPr="00C82162" w:rsidRDefault="001301A8" w:rsidP="00A248B2">
            <w:pPr>
              <w:ind w:right="-120"/>
              <w:rPr>
                <w:rFonts w:ascii="Times New Roman" w:hAnsi="Times New Roman"/>
                <w:b/>
                <w:sz w:val="24"/>
                <w:szCs w:val="24"/>
              </w:rPr>
            </w:pPr>
          </w:p>
        </w:tc>
        <w:tc>
          <w:tcPr>
            <w:tcW w:w="1392" w:type="dxa"/>
            <w:vMerge/>
          </w:tcPr>
          <w:p w14:paraId="6F52E5D9"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6C139B07" w14:textId="272270E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686" w:type="dxa"/>
            <w:tcBorders>
              <w:top w:val="nil"/>
              <w:bottom w:val="nil"/>
            </w:tcBorders>
            <w:vAlign w:val="center"/>
          </w:tcPr>
          <w:p w14:paraId="472F4D95"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7CC038A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0,130</w:t>
            </w:r>
          </w:p>
        </w:tc>
        <w:tc>
          <w:tcPr>
            <w:tcW w:w="851" w:type="dxa"/>
            <w:tcBorders>
              <w:top w:val="nil"/>
              <w:bottom w:val="nil"/>
            </w:tcBorders>
            <w:vAlign w:val="center"/>
          </w:tcPr>
          <w:p w14:paraId="754A2B3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0,120</w:t>
            </w:r>
          </w:p>
        </w:tc>
        <w:tc>
          <w:tcPr>
            <w:tcW w:w="850" w:type="dxa"/>
            <w:tcBorders>
              <w:top w:val="nil"/>
              <w:bottom w:val="nil"/>
            </w:tcBorders>
            <w:vAlign w:val="center"/>
          </w:tcPr>
          <w:p w14:paraId="3969DBF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0,110</w:t>
            </w:r>
          </w:p>
        </w:tc>
        <w:tc>
          <w:tcPr>
            <w:tcW w:w="851" w:type="dxa"/>
            <w:tcBorders>
              <w:top w:val="nil"/>
              <w:bottom w:val="nil"/>
            </w:tcBorders>
            <w:vAlign w:val="center"/>
          </w:tcPr>
          <w:p w14:paraId="2D276E1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0,100</w:t>
            </w:r>
          </w:p>
        </w:tc>
        <w:tc>
          <w:tcPr>
            <w:tcW w:w="851" w:type="dxa"/>
            <w:tcBorders>
              <w:top w:val="nil"/>
              <w:bottom w:val="nil"/>
            </w:tcBorders>
            <w:vAlign w:val="center"/>
          </w:tcPr>
          <w:p w14:paraId="5CB825E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2C26EAE7" w14:textId="77777777" w:rsidTr="00554E59">
        <w:trPr>
          <w:trHeight w:val="397"/>
        </w:trPr>
        <w:tc>
          <w:tcPr>
            <w:tcW w:w="1018" w:type="dxa"/>
            <w:tcBorders>
              <w:top w:val="nil"/>
              <w:bottom w:val="nil"/>
            </w:tcBorders>
            <w:vAlign w:val="center"/>
          </w:tcPr>
          <w:p w14:paraId="60C779DB" w14:textId="77777777" w:rsidR="001301A8" w:rsidRPr="00C82162" w:rsidRDefault="001301A8" w:rsidP="00A248B2">
            <w:pPr>
              <w:ind w:right="-120"/>
              <w:rPr>
                <w:rFonts w:ascii="Times New Roman" w:hAnsi="Times New Roman"/>
                <w:b/>
                <w:sz w:val="24"/>
                <w:szCs w:val="24"/>
              </w:rPr>
            </w:pPr>
          </w:p>
        </w:tc>
        <w:tc>
          <w:tcPr>
            <w:tcW w:w="1392" w:type="dxa"/>
            <w:vMerge/>
          </w:tcPr>
          <w:p w14:paraId="303D62E2"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5F9AAEC8" w14:textId="5A48A70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686" w:type="dxa"/>
            <w:tcBorders>
              <w:top w:val="nil"/>
              <w:bottom w:val="nil"/>
            </w:tcBorders>
            <w:vAlign w:val="center"/>
          </w:tcPr>
          <w:p w14:paraId="4C3021E5"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50" w:type="dxa"/>
            <w:tcBorders>
              <w:top w:val="nil"/>
              <w:bottom w:val="nil"/>
            </w:tcBorders>
            <w:vAlign w:val="center"/>
          </w:tcPr>
          <w:p w14:paraId="6D9135F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0,460</w:t>
            </w:r>
          </w:p>
        </w:tc>
        <w:tc>
          <w:tcPr>
            <w:tcW w:w="851" w:type="dxa"/>
            <w:tcBorders>
              <w:top w:val="nil"/>
              <w:bottom w:val="nil"/>
            </w:tcBorders>
            <w:vAlign w:val="center"/>
          </w:tcPr>
          <w:p w14:paraId="76D03485"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50" w:type="dxa"/>
            <w:tcBorders>
              <w:top w:val="nil"/>
              <w:bottom w:val="nil"/>
            </w:tcBorders>
            <w:vAlign w:val="center"/>
          </w:tcPr>
          <w:p w14:paraId="2C7BD2D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0,380</w:t>
            </w:r>
          </w:p>
        </w:tc>
        <w:tc>
          <w:tcPr>
            <w:tcW w:w="851" w:type="dxa"/>
            <w:tcBorders>
              <w:top w:val="nil"/>
              <w:bottom w:val="nil"/>
            </w:tcBorders>
            <w:vAlign w:val="center"/>
          </w:tcPr>
          <w:p w14:paraId="2553898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0,360</w:t>
            </w:r>
          </w:p>
        </w:tc>
        <w:tc>
          <w:tcPr>
            <w:tcW w:w="851" w:type="dxa"/>
            <w:tcBorders>
              <w:top w:val="nil"/>
              <w:bottom w:val="nil"/>
            </w:tcBorders>
            <w:vAlign w:val="center"/>
          </w:tcPr>
          <w:p w14:paraId="10D08FB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0,340</w:t>
            </w:r>
          </w:p>
        </w:tc>
      </w:tr>
      <w:tr w:rsidR="00B665CD" w:rsidRPr="00C82162" w14:paraId="67C5A3E7" w14:textId="77777777" w:rsidTr="00554E59">
        <w:trPr>
          <w:trHeight w:val="397"/>
        </w:trPr>
        <w:tc>
          <w:tcPr>
            <w:tcW w:w="1018" w:type="dxa"/>
            <w:tcBorders>
              <w:top w:val="nil"/>
              <w:bottom w:val="nil"/>
            </w:tcBorders>
            <w:vAlign w:val="center"/>
          </w:tcPr>
          <w:p w14:paraId="6C0E5DF5" w14:textId="77777777" w:rsidR="001301A8" w:rsidRPr="00C82162" w:rsidRDefault="001301A8" w:rsidP="00A248B2">
            <w:pPr>
              <w:ind w:right="-120"/>
              <w:rPr>
                <w:rFonts w:ascii="Times New Roman" w:hAnsi="Times New Roman"/>
                <w:b/>
                <w:sz w:val="24"/>
                <w:szCs w:val="24"/>
              </w:rPr>
            </w:pPr>
          </w:p>
        </w:tc>
        <w:tc>
          <w:tcPr>
            <w:tcW w:w="1392" w:type="dxa"/>
            <w:vMerge/>
          </w:tcPr>
          <w:p w14:paraId="37E2931D"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7E376920" w14:textId="3E0744A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686" w:type="dxa"/>
            <w:tcBorders>
              <w:top w:val="nil"/>
              <w:bottom w:val="nil"/>
            </w:tcBorders>
            <w:vAlign w:val="center"/>
          </w:tcPr>
          <w:p w14:paraId="2EC8EAD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850" w:type="dxa"/>
            <w:tcBorders>
              <w:top w:val="nil"/>
              <w:bottom w:val="nil"/>
            </w:tcBorders>
            <w:vAlign w:val="center"/>
          </w:tcPr>
          <w:p w14:paraId="6CE5D11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0,230</w:t>
            </w:r>
          </w:p>
        </w:tc>
        <w:tc>
          <w:tcPr>
            <w:tcW w:w="851" w:type="dxa"/>
            <w:tcBorders>
              <w:top w:val="nil"/>
              <w:bottom w:val="nil"/>
            </w:tcBorders>
            <w:vAlign w:val="center"/>
          </w:tcPr>
          <w:p w14:paraId="4793EFF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0,210</w:t>
            </w:r>
          </w:p>
        </w:tc>
        <w:tc>
          <w:tcPr>
            <w:tcW w:w="850" w:type="dxa"/>
            <w:tcBorders>
              <w:top w:val="nil"/>
              <w:bottom w:val="nil"/>
            </w:tcBorders>
            <w:vAlign w:val="center"/>
          </w:tcPr>
          <w:p w14:paraId="1168E990"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0,190</w:t>
            </w:r>
          </w:p>
        </w:tc>
        <w:tc>
          <w:tcPr>
            <w:tcW w:w="851" w:type="dxa"/>
            <w:tcBorders>
              <w:top w:val="nil"/>
              <w:bottom w:val="nil"/>
            </w:tcBorders>
            <w:vAlign w:val="center"/>
          </w:tcPr>
          <w:p w14:paraId="00D4FA3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0,180</w:t>
            </w:r>
          </w:p>
        </w:tc>
        <w:tc>
          <w:tcPr>
            <w:tcW w:w="851" w:type="dxa"/>
            <w:tcBorders>
              <w:top w:val="nil"/>
              <w:bottom w:val="nil"/>
            </w:tcBorders>
            <w:vAlign w:val="center"/>
          </w:tcPr>
          <w:p w14:paraId="058F5BE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334F76AA" w14:textId="77777777" w:rsidTr="00554E59">
        <w:trPr>
          <w:trHeight w:val="397"/>
        </w:trPr>
        <w:tc>
          <w:tcPr>
            <w:tcW w:w="1018" w:type="dxa"/>
            <w:tcBorders>
              <w:top w:val="nil"/>
              <w:bottom w:val="nil"/>
            </w:tcBorders>
            <w:vAlign w:val="center"/>
          </w:tcPr>
          <w:p w14:paraId="242DCB57" w14:textId="77777777" w:rsidR="001301A8" w:rsidRPr="00C82162" w:rsidRDefault="001301A8" w:rsidP="00A248B2">
            <w:pPr>
              <w:ind w:right="-120"/>
              <w:rPr>
                <w:rFonts w:ascii="Times New Roman" w:hAnsi="Times New Roman"/>
                <w:b/>
                <w:sz w:val="24"/>
                <w:szCs w:val="24"/>
              </w:rPr>
            </w:pPr>
          </w:p>
        </w:tc>
        <w:tc>
          <w:tcPr>
            <w:tcW w:w="1392" w:type="dxa"/>
            <w:vMerge/>
          </w:tcPr>
          <w:p w14:paraId="5235A96B" w14:textId="77777777" w:rsidR="001301A8" w:rsidRPr="00C82162" w:rsidRDefault="001301A8" w:rsidP="00A248B2">
            <w:pPr>
              <w:ind w:right="-120"/>
              <w:rPr>
                <w:rFonts w:ascii="Times New Roman" w:hAnsi="Times New Roman"/>
                <w:sz w:val="24"/>
                <w:szCs w:val="24"/>
              </w:rPr>
            </w:pPr>
          </w:p>
        </w:tc>
        <w:tc>
          <w:tcPr>
            <w:tcW w:w="2007" w:type="dxa"/>
            <w:tcBorders>
              <w:top w:val="nil"/>
              <w:bottom w:val="nil"/>
            </w:tcBorders>
            <w:vAlign w:val="center"/>
          </w:tcPr>
          <w:p w14:paraId="0BDE8AD8" w14:textId="0A32997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686" w:type="dxa"/>
            <w:tcBorders>
              <w:top w:val="nil"/>
              <w:bottom w:val="nil"/>
            </w:tcBorders>
            <w:vAlign w:val="center"/>
          </w:tcPr>
          <w:p w14:paraId="738149D2"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850" w:type="dxa"/>
            <w:tcBorders>
              <w:top w:val="nil"/>
              <w:bottom w:val="nil"/>
            </w:tcBorders>
            <w:vAlign w:val="center"/>
          </w:tcPr>
          <w:p w14:paraId="41F9F6D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51" w:type="dxa"/>
            <w:tcBorders>
              <w:top w:val="nil"/>
              <w:bottom w:val="nil"/>
            </w:tcBorders>
            <w:vAlign w:val="center"/>
          </w:tcPr>
          <w:p w14:paraId="2D7EC81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0,400</w:t>
            </w:r>
          </w:p>
        </w:tc>
        <w:tc>
          <w:tcPr>
            <w:tcW w:w="850" w:type="dxa"/>
            <w:tcBorders>
              <w:top w:val="nil"/>
              <w:bottom w:val="nil"/>
            </w:tcBorders>
            <w:vAlign w:val="center"/>
          </w:tcPr>
          <w:p w14:paraId="73CF8A4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0,380</w:t>
            </w:r>
          </w:p>
        </w:tc>
        <w:tc>
          <w:tcPr>
            <w:tcW w:w="851" w:type="dxa"/>
            <w:tcBorders>
              <w:top w:val="nil"/>
              <w:bottom w:val="nil"/>
            </w:tcBorders>
            <w:vAlign w:val="center"/>
          </w:tcPr>
          <w:p w14:paraId="7BF890C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0,340</w:t>
            </w:r>
          </w:p>
        </w:tc>
        <w:tc>
          <w:tcPr>
            <w:tcW w:w="851" w:type="dxa"/>
            <w:tcBorders>
              <w:top w:val="nil"/>
              <w:bottom w:val="nil"/>
            </w:tcBorders>
            <w:vAlign w:val="center"/>
          </w:tcPr>
          <w:p w14:paraId="09D7B535"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0,320</w:t>
            </w:r>
          </w:p>
        </w:tc>
      </w:tr>
      <w:tr w:rsidR="00B665CD" w:rsidRPr="00C82162" w14:paraId="569D8C6D" w14:textId="77777777" w:rsidTr="00554E59">
        <w:trPr>
          <w:trHeight w:val="397"/>
        </w:trPr>
        <w:tc>
          <w:tcPr>
            <w:tcW w:w="1018" w:type="dxa"/>
            <w:tcBorders>
              <w:top w:val="nil"/>
              <w:bottom w:val="nil"/>
            </w:tcBorders>
            <w:vAlign w:val="center"/>
          </w:tcPr>
          <w:p w14:paraId="0A882B62" w14:textId="77777777" w:rsidR="001301A8" w:rsidRPr="00C82162" w:rsidRDefault="001301A8" w:rsidP="00C876EF">
            <w:pPr>
              <w:ind w:right="-120"/>
              <w:rPr>
                <w:rFonts w:ascii="Times New Roman" w:hAnsi="Times New Roman"/>
                <w:b/>
                <w:sz w:val="24"/>
                <w:szCs w:val="24"/>
              </w:rPr>
            </w:pPr>
          </w:p>
        </w:tc>
        <w:tc>
          <w:tcPr>
            <w:tcW w:w="1392" w:type="dxa"/>
            <w:vMerge/>
          </w:tcPr>
          <w:p w14:paraId="7E698AAD" w14:textId="77777777" w:rsidR="001301A8" w:rsidRPr="00C82162" w:rsidRDefault="001301A8" w:rsidP="00C876EF">
            <w:pPr>
              <w:ind w:right="-120"/>
              <w:rPr>
                <w:rFonts w:ascii="Times New Roman" w:hAnsi="Times New Roman"/>
                <w:sz w:val="24"/>
                <w:szCs w:val="24"/>
              </w:rPr>
            </w:pPr>
          </w:p>
        </w:tc>
        <w:tc>
          <w:tcPr>
            <w:tcW w:w="2007" w:type="dxa"/>
            <w:tcBorders>
              <w:top w:val="nil"/>
              <w:bottom w:val="nil"/>
            </w:tcBorders>
            <w:vAlign w:val="center"/>
          </w:tcPr>
          <w:p w14:paraId="24F4F6FD" w14:textId="6FB14323"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Vật liệu khác</w:t>
            </w:r>
          </w:p>
        </w:tc>
        <w:tc>
          <w:tcPr>
            <w:tcW w:w="686" w:type="dxa"/>
            <w:tcBorders>
              <w:top w:val="nil"/>
              <w:bottom w:val="nil"/>
            </w:tcBorders>
            <w:vAlign w:val="center"/>
          </w:tcPr>
          <w:p w14:paraId="64B41E13"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6CF2BAC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6</w:t>
            </w:r>
          </w:p>
        </w:tc>
        <w:tc>
          <w:tcPr>
            <w:tcW w:w="851" w:type="dxa"/>
            <w:tcBorders>
              <w:top w:val="nil"/>
              <w:bottom w:val="nil"/>
            </w:tcBorders>
            <w:vAlign w:val="center"/>
          </w:tcPr>
          <w:p w14:paraId="36F387FB" w14:textId="77777777" w:rsidR="001301A8" w:rsidRPr="00C82162" w:rsidRDefault="001301A8" w:rsidP="00554E59">
            <w:pPr>
              <w:jc w:val="center"/>
            </w:pPr>
            <w:r w:rsidRPr="00C82162">
              <w:rPr>
                <w:rFonts w:ascii="Times New Roman" w:hAnsi="Times New Roman"/>
                <w:sz w:val="24"/>
                <w:szCs w:val="24"/>
              </w:rPr>
              <w:t>6</w:t>
            </w:r>
          </w:p>
        </w:tc>
        <w:tc>
          <w:tcPr>
            <w:tcW w:w="850" w:type="dxa"/>
            <w:tcBorders>
              <w:top w:val="nil"/>
              <w:bottom w:val="nil"/>
            </w:tcBorders>
            <w:vAlign w:val="center"/>
          </w:tcPr>
          <w:p w14:paraId="37B48A6A" w14:textId="77777777" w:rsidR="001301A8" w:rsidRPr="00C82162" w:rsidRDefault="001301A8" w:rsidP="00554E59">
            <w:pPr>
              <w:jc w:val="center"/>
            </w:pPr>
            <w:r w:rsidRPr="00C82162">
              <w:rPr>
                <w:rFonts w:ascii="Times New Roman" w:hAnsi="Times New Roman"/>
                <w:sz w:val="24"/>
                <w:szCs w:val="24"/>
              </w:rPr>
              <w:t>6</w:t>
            </w:r>
          </w:p>
        </w:tc>
        <w:tc>
          <w:tcPr>
            <w:tcW w:w="851" w:type="dxa"/>
            <w:tcBorders>
              <w:top w:val="nil"/>
              <w:bottom w:val="nil"/>
            </w:tcBorders>
            <w:vAlign w:val="center"/>
          </w:tcPr>
          <w:p w14:paraId="242EE35E" w14:textId="77777777" w:rsidR="001301A8" w:rsidRPr="00C82162" w:rsidRDefault="001301A8" w:rsidP="00554E59">
            <w:pPr>
              <w:jc w:val="center"/>
            </w:pPr>
            <w:r w:rsidRPr="00C82162">
              <w:rPr>
                <w:rFonts w:ascii="Times New Roman" w:hAnsi="Times New Roman"/>
                <w:sz w:val="24"/>
                <w:szCs w:val="24"/>
              </w:rPr>
              <w:t>6</w:t>
            </w:r>
          </w:p>
        </w:tc>
        <w:tc>
          <w:tcPr>
            <w:tcW w:w="851" w:type="dxa"/>
            <w:tcBorders>
              <w:top w:val="nil"/>
              <w:bottom w:val="nil"/>
            </w:tcBorders>
            <w:vAlign w:val="center"/>
          </w:tcPr>
          <w:p w14:paraId="35D56557" w14:textId="77777777" w:rsidR="001301A8" w:rsidRPr="00C82162" w:rsidRDefault="001301A8" w:rsidP="00554E59">
            <w:pPr>
              <w:jc w:val="center"/>
            </w:pPr>
            <w:r w:rsidRPr="00C82162">
              <w:rPr>
                <w:rFonts w:ascii="Times New Roman" w:hAnsi="Times New Roman"/>
                <w:sz w:val="24"/>
                <w:szCs w:val="24"/>
              </w:rPr>
              <w:t>6</w:t>
            </w:r>
          </w:p>
        </w:tc>
      </w:tr>
      <w:tr w:rsidR="00B665CD" w:rsidRPr="00C82162" w14:paraId="2B7288B9" w14:textId="77777777" w:rsidTr="00554E59">
        <w:trPr>
          <w:trHeight w:val="397"/>
        </w:trPr>
        <w:tc>
          <w:tcPr>
            <w:tcW w:w="1018" w:type="dxa"/>
            <w:tcBorders>
              <w:top w:val="nil"/>
              <w:bottom w:val="nil"/>
            </w:tcBorders>
            <w:vAlign w:val="center"/>
          </w:tcPr>
          <w:p w14:paraId="752118EC" w14:textId="77777777" w:rsidR="001301A8" w:rsidRPr="00C82162" w:rsidRDefault="001301A8" w:rsidP="00C876EF">
            <w:pPr>
              <w:ind w:right="-120"/>
              <w:rPr>
                <w:rFonts w:ascii="Times New Roman" w:hAnsi="Times New Roman"/>
                <w:b/>
                <w:sz w:val="24"/>
                <w:szCs w:val="24"/>
              </w:rPr>
            </w:pPr>
          </w:p>
        </w:tc>
        <w:tc>
          <w:tcPr>
            <w:tcW w:w="1392" w:type="dxa"/>
            <w:vMerge/>
          </w:tcPr>
          <w:p w14:paraId="5E7F95BB" w14:textId="77777777" w:rsidR="001301A8" w:rsidRPr="00C82162" w:rsidRDefault="001301A8" w:rsidP="00C876EF">
            <w:pPr>
              <w:spacing w:line="320" w:lineRule="atLeast"/>
              <w:rPr>
                <w:rFonts w:ascii="Times New Roman" w:hAnsi="Times New Roman"/>
                <w:i/>
                <w:sz w:val="24"/>
                <w:szCs w:val="24"/>
              </w:rPr>
            </w:pPr>
          </w:p>
        </w:tc>
        <w:tc>
          <w:tcPr>
            <w:tcW w:w="2007" w:type="dxa"/>
            <w:tcBorders>
              <w:top w:val="nil"/>
              <w:bottom w:val="nil"/>
            </w:tcBorders>
            <w:vAlign w:val="center"/>
          </w:tcPr>
          <w:p w14:paraId="11C60215" w14:textId="31F9FD85"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686" w:type="dxa"/>
            <w:tcBorders>
              <w:top w:val="nil"/>
              <w:bottom w:val="nil"/>
            </w:tcBorders>
            <w:vAlign w:val="center"/>
          </w:tcPr>
          <w:p w14:paraId="744AAC47"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850" w:type="dxa"/>
            <w:tcBorders>
              <w:top w:val="nil"/>
              <w:bottom w:val="nil"/>
            </w:tcBorders>
            <w:vAlign w:val="center"/>
          </w:tcPr>
          <w:p w14:paraId="6FC01906"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11,96</w:t>
            </w:r>
          </w:p>
        </w:tc>
        <w:tc>
          <w:tcPr>
            <w:tcW w:w="851" w:type="dxa"/>
            <w:tcBorders>
              <w:top w:val="nil"/>
              <w:bottom w:val="nil"/>
            </w:tcBorders>
            <w:vAlign w:val="center"/>
          </w:tcPr>
          <w:p w14:paraId="378CF77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11,11</w:t>
            </w:r>
          </w:p>
        </w:tc>
        <w:tc>
          <w:tcPr>
            <w:tcW w:w="850" w:type="dxa"/>
            <w:tcBorders>
              <w:top w:val="nil"/>
              <w:bottom w:val="nil"/>
            </w:tcBorders>
            <w:vAlign w:val="center"/>
          </w:tcPr>
          <w:p w14:paraId="35FF371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9,46</w:t>
            </w:r>
          </w:p>
        </w:tc>
        <w:tc>
          <w:tcPr>
            <w:tcW w:w="851" w:type="dxa"/>
            <w:tcBorders>
              <w:top w:val="nil"/>
              <w:bottom w:val="nil"/>
            </w:tcBorders>
            <w:vAlign w:val="center"/>
          </w:tcPr>
          <w:p w14:paraId="1AF0A46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8,71</w:t>
            </w:r>
          </w:p>
        </w:tc>
        <w:tc>
          <w:tcPr>
            <w:tcW w:w="851" w:type="dxa"/>
            <w:tcBorders>
              <w:top w:val="nil"/>
              <w:bottom w:val="nil"/>
            </w:tcBorders>
            <w:vAlign w:val="center"/>
          </w:tcPr>
          <w:p w14:paraId="1CDED3D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7,57</w:t>
            </w:r>
          </w:p>
        </w:tc>
      </w:tr>
      <w:tr w:rsidR="00B665CD" w:rsidRPr="00C82162" w14:paraId="51CECF1E" w14:textId="77777777" w:rsidTr="00554E59">
        <w:trPr>
          <w:trHeight w:val="397"/>
        </w:trPr>
        <w:tc>
          <w:tcPr>
            <w:tcW w:w="1018" w:type="dxa"/>
            <w:tcBorders>
              <w:top w:val="nil"/>
              <w:bottom w:val="nil"/>
            </w:tcBorders>
            <w:vAlign w:val="center"/>
          </w:tcPr>
          <w:p w14:paraId="63F3E6F7" w14:textId="77777777" w:rsidR="001301A8" w:rsidRPr="00C82162" w:rsidRDefault="001301A8" w:rsidP="00A248B2">
            <w:pPr>
              <w:ind w:right="-120"/>
              <w:rPr>
                <w:rFonts w:ascii="Times New Roman" w:hAnsi="Times New Roman"/>
                <w:b/>
                <w:sz w:val="24"/>
                <w:szCs w:val="24"/>
              </w:rPr>
            </w:pPr>
          </w:p>
        </w:tc>
        <w:tc>
          <w:tcPr>
            <w:tcW w:w="1392" w:type="dxa"/>
            <w:vMerge/>
          </w:tcPr>
          <w:p w14:paraId="1A0DC94D" w14:textId="77777777" w:rsidR="001301A8" w:rsidRPr="00C82162" w:rsidRDefault="001301A8" w:rsidP="00A248B2">
            <w:pPr>
              <w:ind w:right="-120"/>
              <w:rPr>
                <w:rFonts w:ascii="Times New Roman" w:hAnsi="Times New Roman"/>
                <w:bCs/>
                <w:i/>
                <w:sz w:val="24"/>
                <w:szCs w:val="24"/>
              </w:rPr>
            </w:pPr>
          </w:p>
        </w:tc>
        <w:tc>
          <w:tcPr>
            <w:tcW w:w="2007" w:type="dxa"/>
            <w:tcBorders>
              <w:top w:val="nil"/>
              <w:bottom w:val="nil"/>
            </w:tcBorders>
            <w:vAlign w:val="center"/>
          </w:tcPr>
          <w:p w14:paraId="1EF06FB1" w14:textId="5FA00C89"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686" w:type="dxa"/>
            <w:tcBorders>
              <w:top w:val="nil"/>
              <w:bottom w:val="nil"/>
            </w:tcBorders>
            <w:vAlign w:val="center"/>
          </w:tcPr>
          <w:p w14:paraId="08F9AA9A" w14:textId="77777777" w:rsidR="001301A8" w:rsidRPr="00C82162" w:rsidRDefault="001301A8" w:rsidP="00A248B2">
            <w:pPr>
              <w:ind w:left="-96" w:right="-108"/>
              <w:jc w:val="center"/>
              <w:rPr>
                <w:rFonts w:ascii="Times New Roman" w:hAnsi="Times New Roman"/>
                <w:sz w:val="24"/>
                <w:szCs w:val="24"/>
              </w:rPr>
            </w:pPr>
          </w:p>
        </w:tc>
        <w:tc>
          <w:tcPr>
            <w:tcW w:w="850" w:type="dxa"/>
            <w:tcBorders>
              <w:top w:val="nil"/>
              <w:bottom w:val="nil"/>
            </w:tcBorders>
            <w:vAlign w:val="center"/>
          </w:tcPr>
          <w:p w14:paraId="6D128C7E" w14:textId="77777777" w:rsidR="001301A8" w:rsidRPr="00C82162" w:rsidRDefault="001301A8" w:rsidP="00554E59">
            <w:pPr>
              <w:jc w:val="center"/>
              <w:rPr>
                <w:rFonts w:ascii="Times New Roman" w:hAnsi="Times New Roman"/>
                <w:sz w:val="24"/>
                <w:szCs w:val="24"/>
              </w:rPr>
            </w:pPr>
          </w:p>
        </w:tc>
        <w:tc>
          <w:tcPr>
            <w:tcW w:w="851" w:type="dxa"/>
            <w:tcBorders>
              <w:top w:val="nil"/>
              <w:bottom w:val="nil"/>
            </w:tcBorders>
            <w:vAlign w:val="center"/>
          </w:tcPr>
          <w:p w14:paraId="7BA4A09A" w14:textId="77777777" w:rsidR="001301A8" w:rsidRPr="00C82162" w:rsidRDefault="001301A8" w:rsidP="00554E59">
            <w:pPr>
              <w:jc w:val="center"/>
              <w:rPr>
                <w:rFonts w:ascii="Times New Roman" w:hAnsi="Times New Roman"/>
                <w:sz w:val="24"/>
                <w:szCs w:val="24"/>
              </w:rPr>
            </w:pPr>
          </w:p>
        </w:tc>
        <w:tc>
          <w:tcPr>
            <w:tcW w:w="850" w:type="dxa"/>
            <w:tcBorders>
              <w:top w:val="nil"/>
              <w:bottom w:val="nil"/>
            </w:tcBorders>
            <w:vAlign w:val="center"/>
          </w:tcPr>
          <w:p w14:paraId="75B22443" w14:textId="77777777" w:rsidR="001301A8" w:rsidRPr="00C82162" w:rsidRDefault="001301A8" w:rsidP="00554E59">
            <w:pPr>
              <w:jc w:val="center"/>
              <w:rPr>
                <w:rFonts w:ascii="Times New Roman" w:hAnsi="Times New Roman"/>
                <w:sz w:val="24"/>
                <w:szCs w:val="24"/>
              </w:rPr>
            </w:pPr>
          </w:p>
        </w:tc>
        <w:tc>
          <w:tcPr>
            <w:tcW w:w="851" w:type="dxa"/>
            <w:tcBorders>
              <w:top w:val="nil"/>
              <w:bottom w:val="nil"/>
            </w:tcBorders>
            <w:vAlign w:val="center"/>
          </w:tcPr>
          <w:p w14:paraId="4E2602F8" w14:textId="77777777" w:rsidR="001301A8" w:rsidRPr="00C82162" w:rsidRDefault="001301A8" w:rsidP="00554E59">
            <w:pPr>
              <w:jc w:val="center"/>
              <w:rPr>
                <w:rFonts w:ascii="Times New Roman" w:hAnsi="Times New Roman"/>
                <w:sz w:val="24"/>
                <w:szCs w:val="24"/>
              </w:rPr>
            </w:pPr>
          </w:p>
        </w:tc>
        <w:tc>
          <w:tcPr>
            <w:tcW w:w="851" w:type="dxa"/>
            <w:tcBorders>
              <w:top w:val="nil"/>
              <w:bottom w:val="nil"/>
            </w:tcBorders>
            <w:vAlign w:val="center"/>
          </w:tcPr>
          <w:p w14:paraId="234CBBD6" w14:textId="77777777" w:rsidR="001301A8" w:rsidRPr="00C82162" w:rsidRDefault="001301A8" w:rsidP="00554E59">
            <w:pPr>
              <w:jc w:val="center"/>
              <w:rPr>
                <w:rFonts w:ascii="Times New Roman" w:hAnsi="Times New Roman"/>
                <w:sz w:val="24"/>
                <w:szCs w:val="24"/>
              </w:rPr>
            </w:pPr>
          </w:p>
        </w:tc>
      </w:tr>
      <w:tr w:rsidR="00B665CD" w:rsidRPr="00C82162" w14:paraId="04B43291" w14:textId="77777777" w:rsidTr="00554E59">
        <w:trPr>
          <w:trHeight w:val="397"/>
        </w:trPr>
        <w:tc>
          <w:tcPr>
            <w:tcW w:w="1018" w:type="dxa"/>
            <w:tcBorders>
              <w:top w:val="nil"/>
              <w:bottom w:val="nil"/>
            </w:tcBorders>
            <w:vAlign w:val="center"/>
          </w:tcPr>
          <w:p w14:paraId="05EC8B97" w14:textId="77777777" w:rsidR="001301A8" w:rsidRPr="00C82162" w:rsidRDefault="001301A8" w:rsidP="00C876EF">
            <w:pPr>
              <w:ind w:right="-120"/>
              <w:rPr>
                <w:rFonts w:ascii="Times New Roman" w:hAnsi="Times New Roman"/>
                <w:b/>
                <w:sz w:val="24"/>
                <w:szCs w:val="24"/>
              </w:rPr>
            </w:pPr>
          </w:p>
        </w:tc>
        <w:tc>
          <w:tcPr>
            <w:tcW w:w="1392" w:type="dxa"/>
            <w:vMerge/>
          </w:tcPr>
          <w:p w14:paraId="25E71F4E" w14:textId="77777777" w:rsidR="001301A8" w:rsidRPr="00C82162" w:rsidRDefault="001301A8" w:rsidP="00C876EF">
            <w:pPr>
              <w:ind w:right="-360"/>
              <w:rPr>
                <w:rFonts w:ascii="Times New Roman" w:hAnsi="Times New Roman"/>
                <w:sz w:val="24"/>
                <w:szCs w:val="24"/>
              </w:rPr>
            </w:pPr>
          </w:p>
        </w:tc>
        <w:tc>
          <w:tcPr>
            <w:tcW w:w="2007" w:type="dxa"/>
            <w:tcBorders>
              <w:top w:val="nil"/>
              <w:bottom w:val="nil"/>
            </w:tcBorders>
            <w:vAlign w:val="center"/>
          </w:tcPr>
          <w:p w14:paraId="5EB3E397" w14:textId="1DF0472C"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10T</w:t>
            </w:r>
          </w:p>
        </w:tc>
        <w:tc>
          <w:tcPr>
            <w:tcW w:w="686" w:type="dxa"/>
            <w:tcBorders>
              <w:top w:val="nil"/>
              <w:bottom w:val="nil"/>
            </w:tcBorders>
            <w:vAlign w:val="center"/>
          </w:tcPr>
          <w:p w14:paraId="362EF97D"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4325FDE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0,183</w:t>
            </w:r>
          </w:p>
        </w:tc>
        <w:tc>
          <w:tcPr>
            <w:tcW w:w="851" w:type="dxa"/>
            <w:tcBorders>
              <w:top w:val="nil"/>
              <w:bottom w:val="nil"/>
            </w:tcBorders>
            <w:vAlign w:val="center"/>
          </w:tcPr>
          <w:p w14:paraId="2389C04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nil"/>
            </w:tcBorders>
            <w:vAlign w:val="center"/>
          </w:tcPr>
          <w:p w14:paraId="76A19929"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307DBD65"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62D79D23" w14:textId="77777777" w:rsidR="001301A8" w:rsidRPr="00C82162" w:rsidRDefault="001301A8" w:rsidP="00554E59">
            <w:pPr>
              <w:jc w:val="center"/>
            </w:pPr>
            <w:r w:rsidRPr="00C82162">
              <w:rPr>
                <w:rFonts w:ascii="Times New Roman" w:hAnsi="Times New Roman"/>
                <w:sz w:val="24"/>
                <w:szCs w:val="24"/>
              </w:rPr>
              <w:t>-</w:t>
            </w:r>
          </w:p>
        </w:tc>
      </w:tr>
      <w:tr w:rsidR="00B665CD" w:rsidRPr="00C82162" w14:paraId="737F56ED" w14:textId="77777777" w:rsidTr="00554E59">
        <w:trPr>
          <w:trHeight w:val="397"/>
        </w:trPr>
        <w:tc>
          <w:tcPr>
            <w:tcW w:w="1018" w:type="dxa"/>
            <w:tcBorders>
              <w:top w:val="nil"/>
              <w:bottom w:val="nil"/>
            </w:tcBorders>
            <w:vAlign w:val="center"/>
          </w:tcPr>
          <w:p w14:paraId="100498E7" w14:textId="77777777" w:rsidR="001301A8" w:rsidRPr="00C82162" w:rsidRDefault="001301A8" w:rsidP="00C876EF">
            <w:pPr>
              <w:ind w:right="-120"/>
              <w:rPr>
                <w:rFonts w:ascii="Times New Roman" w:hAnsi="Times New Roman"/>
                <w:b/>
                <w:sz w:val="24"/>
                <w:szCs w:val="24"/>
              </w:rPr>
            </w:pPr>
          </w:p>
        </w:tc>
        <w:tc>
          <w:tcPr>
            <w:tcW w:w="1392" w:type="dxa"/>
            <w:vMerge/>
          </w:tcPr>
          <w:p w14:paraId="18591CA0" w14:textId="77777777" w:rsidR="001301A8" w:rsidRPr="00C82162" w:rsidRDefault="001301A8" w:rsidP="00C876EF">
            <w:pPr>
              <w:ind w:right="-360"/>
              <w:rPr>
                <w:rFonts w:ascii="Times New Roman" w:hAnsi="Times New Roman"/>
                <w:sz w:val="24"/>
                <w:szCs w:val="24"/>
              </w:rPr>
            </w:pPr>
          </w:p>
        </w:tc>
        <w:tc>
          <w:tcPr>
            <w:tcW w:w="2007" w:type="dxa"/>
            <w:tcBorders>
              <w:top w:val="nil"/>
              <w:bottom w:val="nil"/>
            </w:tcBorders>
            <w:vAlign w:val="center"/>
          </w:tcPr>
          <w:p w14:paraId="1B6AA08D" w14:textId="2EA8AF48"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16T</w:t>
            </w:r>
          </w:p>
        </w:tc>
        <w:tc>
          <w:tcPr>
            <w:tcW w:w="686" w:type="dxa"/>
            <w:tcBorders>
              <w:top w:val="nil"/>
              <w:bottom w:val="nil"/>
            </w:tcBorders>
            <w:vAlign w:val="center"/>
          </w:tcPr>
          <w:p w14:paraId="649DF166"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1A42CE64" w14:textId="77777777" w:rsidR="001301A8" w:rsidRPr="00C82162" w:rsidRDefault="001301A8" w:rsidP="00554E59">
            <w:pPr>
              <w:jc w:val="center"/>
              <w:rPr>
                <w:rFonts w:ascii="Times New Roman" w:hAnsi="Times New Roman"/>
                <w:sz w:val="24"/>
                <w:szCs w:val="24"/>
              </w:rPr>
            </w:pPr>
          </w:p>
        </w:tc>
        <w:tc>
          <w:tcPr>
            <w:tcW w:w="851" w:type="dxa"/>
            <w:tcBorders>
              <w:top w:val="nil"/>
              <w:bottom w:val="nil"/>
            </w:tcBorders>
            <w:vAlign w:val="center"/>
          </w:tcPr>
          <w:p w14:paraId="0FF4A13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0,178</w:t>
            </w:r>
          </w:p>
        </w:tc>
        <w:tc>
          <w:tcPr>
            <w:tcW w:w="850" w:type="dxa"/>
            <w:tcBorders>
              <w:top w:val="nil"/>
              <w:bottom w:val="nil"/>
            </w:tcBorders>
            <w:vAlign w:val="center"/>
          </w:tcPr>
          <w:p w14:paraId="36DA122D"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66F81599"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566172D6" w14:textId="77777777" w:rsidR="001301A8" w:rsidRPr="00C82162" w:rsidRDefault="001301A8" w:rsidP="00554E59">
            <w:pPr>
              <w:jc w:val="center"/>
            </w:pPr>
            <w:r w:rsidRPr="00C82162">
              <w:rPr>
                <w:rFonts w:ascii="Times New Roman" w:hAnsi="Times New Roman"/>
                <w:sz w:val="24"/>
                <w:szCs w:val="24"/>
              </w:rPr>
              <w:t>-</w:t>
            </w:r>
          </w:p>
        </w:tc>
      </w:tr>
      <w:tr w:rsidR="00B665CD" w:rsidRPr="00C82162" w14:paraId="38CBB724" w14:textId="77777777" w:rsidTr="00554E59">
        <w:trPr>
          <w:trHeight w:val="397"/>
        </w:trPr>
        <w:tc>
          <w:tcPr>
            <w:tcW w:w="1018" w:type="dxa"/>
            <w:tcBorders>
              <w:top w:val="nil"/>
              <w:bottom w:val="nil"/>
            </w:tcBorders>
            <w:vAlign w:val="center"/>
          </w:tcPr>
          <w:p w14:paraId="7736C478" w14:textId="77777777" w:rsidR="001301A8" w:rsidRPr="00C82162" w:rsidRDefault="001301A8" w:rsidP="00C876EF">
            <w:pPr>
              <w:ind w:right="-120"/>
              <w:rPr>
                <w:rFonts w:ascii="Times New Roman" w:hAnsi="Times New Roman"/>
                <w:b/>
                <w:sz w:val="24"/>
                <w:szCs w:val="24"/>
              </w:rPr>
            </w:pPr>
          </w:p>
        </w:tc>
        <w:tc>
          <w:tcPr>
            <w:tcW w:w="1392" w:type="dxa"/>
            <w:vMerge/>
          </w:tcPr>
          <w:p w14:paraId="33EA6494" w14:textId="77777777" w:rsidR="001301A8" w:rsidRPr="00C82162" w:rsidRDefault="001301A8" w:rsidP="00C876EF">
            <w:pPr>
              <w:ind w:right="-360"/>
              <w:rPr>
                <w:rFonts w:ascii="Times New Roman" w:hAnsi="Times New Roman"/>
                <w:sz w:val="24"/>
                <w:szCs w:val="24"/>
              </w:rPr>
            </w:pPr>
          </w:p>
        </w:tc>
        <w:tc>
          <w:tcPr>
            <w:tcW w:w="2007" w:type="dxa"/>
            <w:tcBorders>
              <w:top w:val="nil"/>
              <w:bottom w:val="nil"/>
            </w:tcBorders>
            <w:vAlign w:val="center"/>
          </w:tcPr>
          <w:p w14:paraId="0B1C31E6" w14:textId="2DABD3D5"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30T</w:t>
            </w:r>
          </w:p>
        </w:tc>
        <w:tc>
          <w:tcPr>
            <w:tcW w:w="686" w:type="dxa"/>
            <w:tcBorders>
              <w:top w:val="nil"/>
              <w:bottom w:val="nil"/>
            </w:tcBorders>
            <w:vAlign w:val="center"/>
          </w:tcPr>
          <w:p w14:paraId="53B2F33C"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132A24DC"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52D4BA27" w14:textId="77777777" w:rsidR="001301A8" w:rsidRPr="00C82162" w:rsidRDefault="001301A8" w:rsidP="00554E59">
            <w:pPr>
              <w:jc w:val="center"/>
            </w:pPr>
            <w:r w:rsidRPr="00C82162">
              <w:rPr>
                <w:rFonts w:ascii="Times New Roman" w:hAnsi="Times New Roman"/>
                <w:sz w:val="24"/>
                <w:szCs w:val="24"/>
              </w:rPr>
              <w:t>-</w:t>
            </w:r>
          </w:p>
        </w:tc>
        <w:tc>
          <w:tcPr>
            <w:tcW w:w="850" w:type="dxa"/>
            <w:tcBorders>
              <w:top w:val="nil"/>
              <w:bottom w:val="nil"/>
            </w:tcBorders>
            <w:vAlign w:val="center"/>
          </w:tcPr>
          <w:p w14:paraId="45F646C8"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0,156</w:t>
            </w:r>
          </w:p>
        </w:tc>
        <w:tc>
          <w:tcPr>
            <w:tcW w:w="851" w:type="dxa"/>
            <w:tcBorders>
              <w:top w:val="nil"/>
              <w:bottom w:val="nil"/>
            </w:tcBorders>
            <w:vAlign w:val="center"/>
          </w:tcPr>
          <w:p w14:paraId="14062D9E"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4C10BA66" w14:textId="77777777" w:rsidR="001301A8" w:rsidRPr="00C82162" w:rsidRDefault="001301A8" w:rsidP="00554E59">
            <w:pPr>
              <w:jc w:val="center"/>
            </w:pPr>
            <w:r w:rsidRPr="00C82162">
              <w:rPr>
                <w:rFonts w:ascii="Times New Roman" w:hAnsi="Times New Roman"/>
                <w:sz w:val="24"/>
                <w:szCs w:val="24"/>
              </w:rPr>
              <w:t>-</w:t>
            </w:r>
          </w:p>
        </w:tc>
      </w:tr>
      <w:tr w:rsidR="00B665CD" w:rsidRPr="00C82162" w14:paraId="7A6B56E8" w14:textId="77777777" w:rsidTr="00554E59">
        <w:trPr>
          <w:trHeight w:val="397"/>
        </w:trPr>
        <w:tc>
          <w:tcPr>
            <w:tcW w:w="1018" w:type="dxa"/>
            <w:tcBorders>
              <w:top w:val="nil"/>
              <w:bottom w:val="nil"/>
            </w:tcBorders>
            <w:vAlign w:val="center"/>
          </w:tcPr>
          <w:p w14:paraId="7A3DC2FB" w14:textId="77777777" w:rsidR="001301A8" w:rsidRPr="00C82162" w:rsidRDefault="001301A8" w:rsidP="00C876EF">
            <w:pPr>
              <w:ind w:right="-120"/>
              <w:rPr>
                <w:rFonts w:ascii="Times New Roman" w:hAnsi="Times New Roman"/>
                <w:b/>
                <w:sz w:val="24"/>
                <w:szCs w:val="24"/>
              </w:rPr>
            </w:pPr>
          </w:p>
        </w:tc>
        <w:tc>
          <w:tcPr>
            <w:tcW w:w="1392" w:type="dxa"/>
            <w:vMerge/>
          </w:tcPr>
          <w:p w14:paraId="1082AC00" w14:textId="77777777" w:rsidR="001301A8" w:rsidRPr="00C82162" w:rsidRDefault="001301A8" w:rsidP="00C876EF">
            <w:pPr>
              <w:ind w:right="-360"/>
              <w:rPr>
                <w:rFonts w:ascii="Times New Roman" w:hAnsi="Times New Roman"/>
                <w:sz w:val="24"/>
                <w:szCs w:val="24"/>
              </w:rPr>
            </w:pPr>
          </w:p>
        </w:tc>
        <w:tc>
          <w:tcPr>
            <w:tcW w:w="2007" w:type="dxa"/>
            <w:tcBorders>
              <w:top w:val="nil"/>
              <w:bottom w:val="nil"/>
            </w:tcBorders>
            <w:vAlign w:val="center"/>
          </w:tcPr>
          <w:p w14:paraId="2E6E0E65" w14:textId="42213F35"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90T</w:t>
            </w:r>
          </w:p>
        </w:tc>
        <w:tc>
          <w:tcPr>
            <w:tcW w:w="686" w:type="dxa"/>
            <w:tcBorders>
              <w:top w:val="nil"/>
              <w:bottom w:val="nil"/>
            </w:tcBorders>
            <w:vAlign w:val="center"/>
          </w:tcPr>
          <w:p w14:paraId="4F2B123B"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42673D98"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0DB2DA19" w14:textId="77777777" w:rsidR="001301A8" w:rsidRPr="00C82162" w:rsidRDefault="001301A8" w:rsidP="00554E59">
            <w:pPr>
              <w:jc w:val="center"/>
            </w:pPr>
            <w:r w:rsidRPr="00C82162">
              <w:rPr>
                <w:rFonts w:ascii="Times New Roman" w:hAnsi="Times New Roman"/>
                <w:sz w:val="24"/>
                <w:szCs w:val="24"/>
              </w:rPr>
              <w:t>-</w:t>
            </w:r>
          </w:p>
        </w:tc>
        <w:tc>
          <w:tcPr>
            <w:tcW w:w="850" w:type="dxa"/>
            <w:tcBorders>
              <w:top w:val="nil"/>
              <w:bottom w:val="nil"/>
            </w:tcBorders>
            <w:vAlign w:val="center"/>
          </w:tcPr>
          <w:p w14:paraId="2165977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c>
          <w:tcPr>
            <w:tcW w:w="851" w:type="dxa"/>
            <w:tcBorders>
              <w:top w:val="nil"/>
              <w:bottom w:val="nil"/>
            </w:tcBorders>
            <w:vAlign w:val="center"/>
          </w:tcPr>
          <w:p w14:paraId="516FCA4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0,130</w:t>
            </w:r>
          </w:p>
        </w:tc>
        <w:tc>
          <w:tcPr>
            <w:tcW w:w="851" w:type="dxa"/>
            <w:tcBorders>
              <w:top w:val="nil"/>
              <w:bottom w:val="nil"/>
            </w:tcBorders>
            <w:vAlign w:val="center"/>
          </w:tcPr>
          <w:p w14:paraId="48AEF149"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6DD60E05" w14:textId="77777777" w:rsidTr="00554E59">
        <w:trPr>
          <w:trHeight w:val="397"/>
        </w:trPr>
        <w:tc>
          <w:tcPr>
            <w:tcW w:w="1018" w:type="dxa"/>
            <w:tcBorders>
              <w:top w:val="nil"/>
              <w:bottom w:val="nil"/>
            </w:tcBorders>
            <w:vAlign w:val="center"/>
          </w:tcPr>
          <w:p w14:paraId="02F1F6E0" w14:textId="77777777" w:rsidR="001301A8" w:rsidRPr="00C82162" w:rsidRDefault="001301A8" w:rsidP="00C876EF">
            <w:pPr>
              <w:ind w:right="-120"/>
              <w:rPr>
                <w:rFonts w:ascii="Times New Roman" w:hAnsi="Times New Roman"/>
                <w:b/>
                <w:sz w:val="24"/>
                <w:szCs w:val="24"/>
              </w:rPr>
            </w:pPr>
          </w:p>
        </w:tc>
        <w:tc>
          <w:tcPr>
            <w:tcW w:w="1392" w:type="dxa"/>
            <w:vMerge/>
          </w:tcPr>
          <w:p w14:paraId="132B60C8" w14:textId="77777777" w:rsidR="001301A8" w:rsidRPr="00C82162" w:rsidRDefault="001301A8" w:rsidP="00C876EF">
            <w:pPr>
              <w:ind w:right="-360"/>
              <w:rPr>
                <w:rFonts w:ascii="Times New Roman" w:hAnsi="Times New Roman"/>
                <w:sz w:val="24"/>
                <w:szCs w:val="24"/>
              </w:rPr>
            </w:pPr>
          </w:p>
        </w:tc>
        <w:tc>
          <w:tcPr>
            <w:tcW w:w="2007" w:type="dxa"/>
            <w:tcBorders>
              <w:top w:val="nil"/>
              <w:bottom w:val="nil"/>
            </w:tcBorders>
            <w:vAlign w:val="center"/>
          </w:tcPr>
          <w:p w14:paraId="179894C4" w14:textId="000D2404"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125T</w:t>
            </w:r>
          </w:p>
        </w:tc>
        <w:tc>
          <w:tcPr>
            <w:tcW w:w="686" w:type="dxa"/>
            <w:tcBorders>
              <w:top w:val="nil"/>
              <w:bottom w:val="nil"/>
            </w:tcBorders>
            <w:vAlign w:val="center"/>
          </w:tcPr>
          <w:p w14:paraId="538FEF2F"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3D7AF98"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14784C0A" w14:textId="77777777" w:rsidR="001301A8" w:rsidRPr="00C82162" w:rsidRDefault="001301A8" w:rsidP="00554E59">
            <w:pPr>
              <w:jc w:val="center"/>
            </w:pPr>
            <w:r w:rsidRPr="00C82162">
              <w:rPr>
                <w:rFonts w:ascii="Times New Roman" w:hAnsi="Times New Roman"/>
                <w:sz w:val="24"/>
                <w:szCs w:val="24"/>
              </w:rPr>
              <w:t>-</w:t>
            </w:r>
          </w:p>
        </w:tc>
        <w:tc>
          <w:tcPr>
            <w:tcW w:w="850" w:type="dxa"/>
            <w:tcBorders>
              <w:top w:val="nil"/>
              <w:bottom w:val="nil"/>
            </w:tcBorders>
            <w:vAlign w:val="center"/>
          </w:tcPr>
          <w:p w14:paraId="6609CBBC"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20D9DCAA" w14:textId="77777777" w:rsidR="001301A8" w:rsidRPr="00C82162" w:rsidRDefault="001301A8" w:rsidP="00554E59">
            <w:pPr>
              <w:jc w:val="center"/>
            </w:pPr>
            <w:r w:rsidRPr="00C82162">
              <w:rPr>
                <w:rFonts w:ascii="Times New Roman" w:hAnsi="Times New Roman"/>
                <w:sz w:val="24"/>
                <w:szCs w:val="24"/>
              </w:rPr>
              <w:t>-</w:t>
            </w:r>
          </w:p>
        </w:tc>
        <w:tc>
          <w:tcPr>
            <w:tcW w:w="851" w:type="dxa"/>
            <w:tcBorders>
              <w:top w:val="nil"/>
              <w:bottom w:val="nil"/>
            </w:tcBorders>
            <w:vAlign w:val="center"/>
          </w:tcPr>
          <w:p w14:paraId="60F338C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0,120</w:t>
            </w:r>
          </w:p>
        </w:tc>
      </w:tr>
      <w:tr w:rsidR="00B665CD" w:rsidRPr="00C82162" w14:paraId="4E7D51E1" w14:textId="77777777" w:rsidTr="00554E59">
        <w:trPr>
          <w:trHeight w:val="397"/>
        </w:trPr>
        <w:tc>
          <w:tcPr>
            <w:tcW w:w="1018" w:type="dxa"/>
            <w:tcBorders>
              <w:top w:val="nil"/>
              <w:bottom w:val="nil"/>
            </w:tcBorders>
            <w:vAlign w:val="center"/>
          </w:tcPr>
          <w:p w14:paraId="47E4CCF4" w14:textId="77777777" w:rsidR="001301A8" w:rsidRPr="00C82162" w:rsidRDefault="001301A8" w:rsidP="00A248B2">
            <w:pPr>
              <w:ind w:right="-120"/>
              <w:rPr>
                <w:rFonts w:ascii="Times New Roman" w:hAnsi="Times New Roman"/>
                <w:b/>
                <w:sz w:val="24"/>
                <w:szCs w:val="24"/>
              </w:rPr>
            </w:pPr>
          </w:p>
        </w:tc>
        <w:tc>
          <w:tcPr>
            <w:tcW w:w="1392" w:type="dxa"/>
            <w:vMerge/>
          </w:tcPr>
          <w:p w14:paraId="0478979F" w14:textId="77777777" w:rsidR="001301A8" w:rsidRPr="00C82162" w:rsidRDefault="001301A8" w:rsidP="00A248B2">
            <w:pPr>
              <w:ind w:right="-108"/>
              <w:rPr>
                <w:rFonts w:ascii="Times New Roman" w:hAnsi="Times New Roman"/>
                <w:sz w:val="24"/>
                <w:szCs w:val="24"/>
              </w:rPr>
            </w:pPr>
          </w:p>
        </w:tc>
        <w:tc>
          <w:tcPr>
            <w:tcW w:w="2007" w:type="dxa"/>
            <w:tcBorders>
              <w:top w:val="nil"/>
              <w:bottom w:val="nil"/>
            </w:tcBorders>
            <w:vAlign w:val="center"/>
          </w:tcPr>
          <w:p w14:paraId="2F977F4A" w14:textId="022C9C66"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686" w:type="dxa"/>
            <w:tcBorders>
              <w:top w:val="nil"/>
              <w:bottom w:val="nil"/>
            </w:tcBorders>
            <w:vAlign w:val="center"/>
          </w:tcPr>
          <w:p w14:paraId="61FAFAC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74733CF1"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0,575</w:t>
            </w:r>
          </w:p>
        </w:tc>
        <w:tc>
          <w:tcPr>
            <w:tcW w:w="851" w:type="dxa"/>
            <w:tcBorders>
              <w:top w:val="nil"/>
              <w:bottom w:val="nil"/>
            </w:tcBorders>
            <w:vAlign w:val="center"/>
          </w:tcPr>
          <w:p w14:paraId="03F5E08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0,525</w:t>
            </w:r>
          </w:p>
        </w:tc>
        <w:tc>
          <w:tcPr>
            <w:tcW w:w="850" w:type="dxa"/>
            <w:tcBorders>
              <w:top w:val="nil"/>
              <w:bottom w:val="nil"/>
            </w:tcBorders>
            <w:vAlign w:val="center"/>
          </w:tcPr>
          <w:p w14:paraId="0AB3D2B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0,475</w:t>
            </w:r>
          </w:p>
        </w:tc>
        <w:tc>
          <w:tcPr>
            <w:tcW w:w="851" w:type="dxa"/>
            <w:tcBorders>
              <w:top w:val="nil"/>
              <w:bottom w:val="nil"/>
            </w:tcBorders>
            <w:vAlign w:val="center"/>
          </w:tcPr>
          <w:p w14:paraId="2FA6B1DC"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0,450</w:t>
            </w:r>
          </w:p>
        </w:tc>
        <w:tc>
          <w:tcPr>
            <w:tcW w:w="851" w:type="dxa"/>
            <w:tcBorders>
              <w:top w:val="nil"/>
              <w:bottom w:val="nil"/>
            </w:tcBorders>
            <w:vAlign w:val="center"/>
          </w:tcPr>
          <w:p w14:paraId="29020B6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0,425</w:t>
            </w:r>
          </w:p>
        </w:tc>
      </w:tr>
      <w:tr w:rsidR="00B665CD" w:rsidRPr="00C82162" w14:paraId="21239124" w14:textId="77777777" w:rsidTr="00554E59">
        <w:trPr>
          <w:trHeight w:val="397"/>
        </w:trPr>
        <w:tc>
          <w:tcPr>
            <w:tcW w:w="1018" w:type="dxa"/>
            <w:tcBorders>
              <w:top w:val="nil"/>
              <w:bottom w:val="nil"/>
            </w:tcBorders>
            <w:vAlign w:val="center"/>
          </w:tcPr>
          <w:p w14:paraId="38BAF330" w14:textId="77777777" w:rsidR="001301A8" w:rsidRPr="00C82162" w:rsidRDefault="001301A8" w:rsidP="00A248B2">
            <w:pPr>
              <w:ind w:right="-120"/>
              <w:rPr>
                <w:rFonts w:ascii="Times New Roman" w:hAnsi="Times New Roman"/>
                <w:b/>
                <w:sz w:val="24"/>
                <w:szCs w:val="24"/>
              </w:rPr>
            </w:pPr>
          </w:p>
        </w:tc>
        <w:tc>
          <w:tcPr>
            <w:tcW w:w="1392" w:type="dxa"/>
            <w:vMerge/>
          </w:tcPr>
          <w:p w14:paraId="13DD7DD6" w14:textId="77777777" w:rsidR="001301A8" w:rsidRPr="00C82162" w:rsidRDefault="001301A8" w:rsidP="00A248B2">
            <w:pPr>
              <w:ind w:right="-360"/>
              <w:rPr>
                <w:rFonts w:ascii="Times New Roman" w:hAnsi="Times New Roman"/>
                <w:sz w:val="24"/>
                <w:szCs w:val="24"/>
              </w:rPr>
            </w:pPr>
          </w:p>
        </w:tc>
        <w:tc>
          <w:tcPr>
            <w:tcW w:w="2007" w:type="dxa"/>
            <w:tcBorders>
              <w:top w:val="nil"/>
              <w:bottom w:val="nil"/>
            </w:tcBorders>
            <w:vAlign w:val="center"/>
          </w:tcPr>
          <w:p w14:paraId="77105918" w14:textId="215D5047"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Máy hàn điện</w:t>
            </w:r>
          </w:p>
        </w:tc>
        <w:tc>
          <w:tcPr>
            <w:tcW w:w="686" w:type="dxa"/>
            <w:tcBorders>
              <w:top w:val="nil"/>
              <w:bottom w:val="nil"/>
            </w:tcBorders>
            <w:vAlign w:val="center"/>
          </w:tcPr>
          <w:p w14:paraId="4936D3B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576435BE"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0,060</w:t>
            </w:r>
          </w:p>
        </w:tc>
        <w:tc>
          <w:tcPr>
            <w:tcW w:w="851" w:type="dxa"/>
            <w:tcBorders>
              <w:top w:val="nil"/>
              <w:bottom w:val="nil"/>
            </w:tcBorders>
            <w:vAlign w:val="center"/>
          </w:tcPr>
          <w:p w14:paraId="3A6EB14F"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0,056</w:t>
            </w:r>
          </w:p>
        </w:tc>
        <w:tc>
          <w:tcPr>
            <w:tcW w:w="850" w:type="dxa"/>
            <w:tcBorders>
              <w:top w:val="nil"/>
              <w:bottom w:val="nil"/>
            </w:tcBorders>
            <w:vAlign w:val="center"/>
          </w:tcPr>
          <w:p w14:paraId="43950422"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0,056</w:t>
            </w:r>
          </w:p>
        </w:tc>
        <w:tc>
          <w:tcPr>
            <w:tcW w:w="851" w:type="dxa"/>
            <w:tcBorders>
              <w:top w:val="nil"/>
              <w:bottom w:val="nil"/>
            </w:tcBorders>
            <w:vAlign w:val="center"/>
          </w:tcPr>
          <w:p w14:paraId="46CC5D6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0,054</w:t>
            </w:r>
          </w:p>
        </w:tc>
        <w:tc>
          <w:tcPr>
            <w:tcW w:w="851" w:type="dxa"/>
            <w:tcBorders>
              <w:top w:val="nil"/>
              <w:bottom w:val="nil"/>
            </w:tcBorders>
            <w:vAlign w:val="center"/>
          </w:tcPr>
          <w:p w14:paraId="2928E69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0,053</w:t>
            </w:r>
          </w:p>
        </w:tc>
      </w:tr>
      <w:tr w:rsidR="00B665CD" w:rsidRPr="00C82162" w14:paraId="3930419F" w14:textId="77777777" w:rsidTr="00554E59">
        <w:trPr>
          <w:trHeight w:val="397"/>
        </w:trPr>
        <w:tc>
          <w:tcPr>
            <w:tcW w:w="1018" w:type="dxa"/>
            <w:tcBorders>
              <w:top w:val="nil"/>
              <w:bottom w:val="nil"/>
            </w:tcBorders>
            <w:vAlign w:val="center"/>
          </w:tcPr>
          <w:p w14:paraId="6C83DAD5" w14:textId="77777777" w:rsidR="001301A8" w:rsidRPr="00C82162" w:rsidRDefault="001301A8" w:rsidP="00A248B2">
            <w:pPr>
              <w:ind w:right="-120"/>
              <w:rPr>
                <w:rFonts w:ascii="Times New Roman" w:hAnsi="Times New Roman"/>
                <w:b/>
                <w:sz w:val="24"/>
                <w:szCs w:val="24"/>
              </w:rPr>
            </w:pPr>
          </w:p>
        </w:tc>
        <w:tc>
          <w:tcPr>
            <w:tcW w:w="1392" w:type="dxa"/>
            <w:vMerge/>
          </w:tcPr>
          <w:p w14:paraId="7FF68563" w14:textId="77777777" w:rsidR="001301A8" w:rsidRPr="00C82162" w:rsidRDefault="001301A8" w:rsidP="00A248B2">
            <w:pPr>
              <w:spacing w:line="320" w:lineRule="atLeast"/>
              <w:ind w:right="-108"/>
              <w:rPr>
                <w:rFonts w:ascii="Times New Roman" w:hAnsi="Times New Roman"/>
                <w:sz w:val="24"/>
                <w:szCs w:val="24"/>
              </w:rPr>
            </w:pPr>
          </w:p>
        </w:tc>
        <w:tc>
          <w:tcPr>
            <w:tcW w:w="2007" w:type="dxa"/>
            <w:tcBorders>
              <w:top w:val="nil"/>
              <w:bottom w:val="nil"/>
            </w:tcBorders>
            <w:vAlign w:val="center"/>
          </w:tcPr>
          <w:p w14:paraId="196F0588" w14:textId="333128C9"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686" w:type="dxa"/>
            <w:tcBorders>
              <w:top w:val="nil"/>
              <w:bottom w:val="nil"/>
            </w:tcBorders>
            <w:vAlign w:val="center"/>
          </w:tcPr>
          <w:p w14:paraId="5333F877"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50" w:type="dxa"/>
            <w:tcBorders>
              <w:top w:val="nil"/>
              <w:bottom w:val="nil"/>
            </w:tcBorders>
            <w:vAlign w:val="center"/>
          </w:tcPr>
          <w:p w14:paraId="0BCFC0B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0,420</w:t>
            </w:r>
          </w:p>
        </w:tc>
        <w:tc>
          <w:tcPr>
            <w:tcW w:w="851" w:type="dxa"/>
            <w:tcBorders>
              <w:top w:val="nil"/>
              <w:bottom w:val="nil"/>
            </w:tcBorders>
            <w:vAlign w:val="center"/>
          </w:tcPr>
          <w:p w14:paraId="3C207A3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0,400</w:t>
            </w:r>
          </w:p>
        </w:tc>
        <w:tc>
          <w:tcPr>
            <w:tcW w:w="850" w:type="dxa"/>
            <w:tcBorders>
              <w:top w:val="nil"/>
              <w:bottom w:val="nil"/>
            </w:tcBorders>
            <w:vAlign w:val="center"/>
          </w:tcPr>
          <w:p w14:paraId="44FCFB4D"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0,380</w:t>
            </w:r>
          </w:p>
        </w:tc>
        <w:tc>
          <w:tcPr>
            <w:tcW w:w="851" w:type="dxa"/>
            <w:tcBorders>
              <w:top w:val="nil"/>
              <w:bottom w:val="nil"/>
            </w:tcBorders>
            <w:vAlign w:val="center"/>
          </w:tcPr>
          <w:p w14:paraId="38418DB8"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0,340</w:t>
            </w:r>
          </w:p>
        </w:tc>
        <w:tc>
          <w:tcPr>
            <w:tcW w:w="851" w:type="dxa"/>
            <w:tcBorders>
              <w:top w:val="nil"/>
              <w:bottom w:val="nil"/>
            </w:tcBorders>
            <w:vAlign w:val="center"/>
          </w:tcPr>
          <w:p w14:paraId="45E69007"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0,320</w:t>
            </w:r>
          </w:p>
        </w:tc>
      </w:tr>
      <w:tr w:rsidR="00B665CD" w:rsidRPr="00C82162" w14:paraId="236D12CE" w14:textId="77777777" w:rsidTr="00554E59">
        <w:trPr>
          <w:trHeight w:val="397"/>
        </w:trPr>
        <w:tc>
          <w:tcPr>
            <w:tcW w:w="1018" w:type="dxa"/>
            <w:tcBorders>
              <w:top w:val="nil"/>
              <w:bottom w:val="single" w:sz="4" w:space="0" w:color="auto"/>
            </w:tcBorders>
            <w:vAlign w:val="center"/>
          </w:tcPr>
          <w:p w14:paraId="0B524BE1" w14:textId="77777777" w:rsidR="001301A8" w:rsidRPr="00C82162" w:rsidRDefault="001301A8" w:rsidP="00A248B2">
            <w:pPr>
              <w:ind w:right="-120"/>
              <w:rPr>
                <w:rFonts w:ascii="Times New Roman" w:hAnsi="Times New Roman"/>
                <w:b/>
                <w:sz w:val="24"/>
                <w:szCs w:val="24"/>
              </w:rPr>
            </w:pPr>
          </w:p>
        </w:tc>
        <w:tc>
          <w:tcPr>
            <w:tcW w:w="1392" w:type="dxa"/>
            <w:vMerge/>
            <w:tcBorders>
              <w:bottom w:val="single" w:sz="4" w:space="0" w:color="auto"/>
            </w:tcBorders>
          </w:tcPr>
          <w:p w14:paraId="4B4A2C1B" w14:textId="77777777" w:rsidR="001301A8" w:rsidRPr="00C82162" w:rsidRDefault="001301A8" w:rsidP="00A248B2">
            <w:pPr>
              <w:ind w:right="-120"/>
              <w:rPr>
                <w:rFonts w:ascii="Times New Roman" w:hAnsi="Times New Roman"/>
                <w:sz w:val="24"/>
                <w:szCs w:val="24"/>
              </w:rPr>
            </w:pPr>
          </w:p>
        </w:tc>
        <w:tc>
          <w:tcPr>
            <w:tcW w:w="2007" w:type="dxa"/>
            <w:tcBorders>
              <w:top w:val="nil"/>
              <w:bottom w:val="single" w:sz="4" w:space="0" w:color="auto"/>
            </w:tcBorders>
            <w:vAlign w:val="center"/>
          </w:tcPr>
          <w:p w14:paraId="6F35A56B" w14:textId="2F6831C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686" w:type="dxa"/>
            <w:tcBorders>
              <w:top w:val="nil"/>
              <w:bottom w:val="single" w:sz="4" w:space="0" w:color="auto"/>
            </w:tcBorders>
            <w:vAlign w:val="center"/>
          </w:tcPr>
          <w:p w14:paraId="7817D9E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850" w:type="dxa"/>
            <w:tcBorders>
              <w:top w:val="nil"/>
              <w:bottom w:val="single" w:sz="4" w:space="0" w:color="auto"/>
            </w:tcBorders>
            <w:vAlign w:val="center"/>
          </w:tcPr>
          <w:p w14:paraId="46105434"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single" w:sz="4" w:space="0" w:color="auto"/>
            </w:tcBorders>
            <w:vAlign w:val="center"/>
          </w:tcPr>
          <w:p w14:paraId="7B7B398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c>
          <w:tcPr>
            <w:tcW w:w="850" w:type="dxa"/>
            <w:tcBorders>
              <w:top w:val="nil"/>
              <w:bottom w:val="single" w:sz="4" w:space="0" w:color="auto"/>
            </w:tcBorders>
            <w:vAlign w:val="center"/>
          </w:tcPr>
          <w:p w14:paraId="415A42A3"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single" w:sz="4" w:space="0" w:color="auto"/>
            </w:tcBorders>
            <w:vAlign w:val="center"/>
          </w:tcPr>
          <w:p w14:paraId="3EBB3E5B"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c>
          <w:tcPr>
            <w:tcW w:w="851" w:type="dxa"/>
            <w:tcBorders>
              <w:top w:val="nil"/>
              <w:bottom w:val="single" w:sz="4" w:space="0" w:color="auto"/>
            </w:tcBorders>
            <w:vAlign w:val="center"/>
          </w:tcPr>
          <w:p w14:paraId="30540C6A" w14:textId="77777777" w:rsidR="001301A8" w:rsidRPr="00C82162" w:rsidRDefault="001301A8" w:rsidP="00554E59">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71285ED7" w14:textId="77777777" w:rsidTr="00554E59">
        <w:trPr>
          <w:trHeight w:val="397"/>
        </w:trPr>
        <w:tc>
          <w:tcPr>
            <w:tcW w:w="1018" w:type="dxa"/>
            <w:tcBorders>
              <w:top w:val="single" w:sz="4" w:space="0" w:color="auto"/>
              <w:left w:val="nil"/>
              <w:bottom w:val="nil"/>
              <w:right w:val="nil"/>
            </w:tcBorders>
            <w:vAlign w:val="center"/>
          </w:tcPr>
          <w:p w14:paraId="2A772993" w14:textId="77777777" w:rsidR="007A2349" w:rsidRPr="00C82162" w:rsidRDefault="007A2349" w:rsidP="00A248B2">
            <w:pPr>
              <w:ind w:right="-120"/>
              <w:rPr>
                <w:rFonts w:ascii="Times New Roman" w:hAnsi="Times New Roman"/>
                <w:b/>
                <w:sz w:val="24"/>
                <w:szCs w:val="24"/>
              </w:rPr>
            </w:pPr>
          </w:p>
        </w:tc>
        <w:tc>
          <w:tcPr>
            <w:tcW w:w="1392" w:type="dxa"/>
            <w:tcBorders>
              <w:top w:val="single" w:sz="4" w:space="0" w:color="auto"/>
              <w:left w:val="nil"/>
              <w:bottom w:val="nil"/>
              <w:right w:val="nil"/>
            </w:tcBorders>
          </w:tcPr>
          <w:p w14:paraId="26588AF8" w14:textId="77777777" w:rsidR="007A2349" w:rsidRPr="00C82162" w:rsidRDefault="007A2349" w:rsidP="00A248B2">
            <w:pPr>
              <w:ind w:right="-120"/>
              <w:rPr>
                <w:rFonts w:ascii="Times New Roman" w:hAnsi="Times New Roman"/>
                <w:sz w:val="24"/>
                <w:szCs w:val="24"/>
              </w:rPr>
            </w:pPr>
          </w:p>
        </w:tc>
        <w:tc>
          <w:tcPr>
            <w:tcW w:w="2007" w:type="dxa"/>
            <w:tcBorders>
              <w:top w:val="single" w:sz="4" w:space="0" w:color="auto"/>
              <w:left w:val="nil"/>
              <w:bottom w:val="nil"/>
              <w:right w:val="nil"/>
            </w:tcBorders>
            <w:vAlign w:val="center"/>
          </w:tcPr>
          <w:p w14:paraId="3882C3D8" w14:textId="778AE3F8" w:rsidR="007A2349" w:rsidRPr="00C82162" w:rsidRDefault="007A2349" w:rsidP="00A248B2">
            <w:pPr>
              <w:ind w:right="-120"/>
              <w:rPr>
                <w:rFonts w:ascii="Times New Roman" w:hAnsi="Times New Roman"/>
                <w:sz w:val="24"/>
                <w:szCs w:val="24"/>
              </w:rPr>
            </w:pPr>
          </w:p>
        </w:tc>
        <w:tc>
          <w:tcPr>
            <w:tcW w:w="686" w:type="dxa"/>
            <w:tcBorders>
              <w:top w:val="single" w:sz="4" w:space="0" w:color="auto"/>
              <w:left w:val="nil"/>
              <w:bottom w:val="nil"/>
            </w:tcBorders>
            <w:vAlign w:val="center"/>
          </w:tcPr>
          <w:p w14:paraId="0BA00E56" w14:textId="77777777" w:rsidR="007A2349" w:rsidRPr="00C82162" w:rsidRDefault="007A2349" w:rsidP="00A248B2">
            <w:pPr>
              <w:ind w:left="-96" w:right="-108"/>
              <w:jc w:val="center"/>
              <w:rPr>
                <w:rFonts w:ascii="Times New Roman" w:hAnsi="Times New Roman"/>
                <w:sz w:val="24"/>
                <w:szCs w:val="24"/>
              </w:rPr>
            </w:pPr>
          </w:p>
        </w:tc>
        <w:tc>
          <w:tcPr>
            <w:tcW w:w="850" w:type="dxa"/>
            <w:tcBorders>
              <w:top w:val="single" w:sz="4" w:space="0" w:color="auto"/>
            </w:tcBorders>
            <w:vAlign w:val="center"/>
          </w:tcPr>
          <w:p w14:paraId="1652BD0E"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01</w:t>
            </w:r>
          </w:p>
        </w:tc>
        <w:tc>
          <w:tcPr>
            <w:tcW w:w="851" w:type="dxa"/>
            <w:tcBorders>
              <w:top w:val="single" w:sz="4" w:space="0" w:color="auto"/>
            </w:tcBorders>
            <w:vAlign w:val="center"/>
          </w:tcPr>
          <w:p w14:paraId="7F2B8452"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02</w:t>
            </w:r>
          </w:p>
        </w:tc>
        <w:tc>
          <w:tcPr>
            <w:tcW w:w="850" w:type="dxa"/>
            <w:tcBorders>
              <w:top w:val="single" w:sz="4" w:space="0" w:color="auto"/>
            </w:tcBorders>
            <w:vAlign w:val="center"/>
          </w:tcPr>
          <w:p w14:paraId="43802D82"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03</w:t>
            </w:r>
          </w:p>
        </w:tc>
        <w:tc>
          <w:tcPr>
            <w:tcW w:w="851" w:type="dxa"/>
            <w:tcBorders>
              <w:top w:val="single" w:sz="4" w:space="0" w:color="auto"/>
            </w:tcBorders>
            <w:vAlign w:val="center"/>
          </w:tcPr>
          <w:p w14:paraId="275EA779"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04</w:t>
            </w:r>
          </w:p>
        </w:tc>
        <w:tc>
          <w:tcPr>
            <w:tcW w:w="851" w:type="dxa"/>
            <w:tcBorders>
              <w:top w:val="single" w:sz="4" w:space="0" w:color="auto"/>
            </w:tcBorders>
            <w:vAlign w:val="center"/>
          </w:tcPr>
          <w:p w14:paraId="754B9F3A" w14:textId="77777777" w:rsidR="007A2349" w:rsidRPr="00C82162" w:rsidRDefault="007A2349" w:rsidP="00554E59">
            <w:pPr>
              <w:jc w:val="center"/>
              <w:rPr>
                <w:rFonts w:ascii="Times New Roman" w:hAnsi="Times New Roman"/>
                <w:sz w:val="24"/>
                <w:szCs w:val="24"/>
              </w:rPr>
            </w:pPr>
            <w:r w:rsidRPr="00C82162">
              <w:rPr>
                <w:rFonts w:ascii="Times New Roman" w:hAnsi="Times New Roman"/>
                <w:sz w:val="24"/>
                <w:szCs w:val="24"/>
              </w:rPr>
              <w:t>05</w:t>
            </w:r>
          </w:p>
        </w:tc>
      </w:tr>
    </w:tbl>
    <w:p w14:paraId="34CB582A" w14:textId="77777777" w:rsidR="009F606E" w:rsidRPr="00C82162" w:rsidRDefault="009F606E" w:rsidP="009F606E">
      <w:pPr>
        <w:rPr>
          <w:rFonts w:ascii="Times New Roman" w:hAnsi="Times New Roman"/>
          <w:b/>
          <w:sz w:val="24"/>
          <w:szCs w:val="24"/>
        </w:rPr>
      </w:pPr>
    </w:p>
    <w:p w14:paraId="7802190C" w14:textId="77777777" w:rsidR="009F606E" w:rsidRPr="00C82162" w:rsidRDefault="009F606E" w:rsidP="009F606E">
      <w:pPr>
        <w:rPr>
          <w:rFonts w:ascii="Times New Roman" w:hAnsi="Times New Roman"/>
          <w:b/>
          <w:sz w:val="24"/>
          <w:szCs w:val="24"/>
        </w:rPr>
      </w:pPr>
    </w:p>
    <w:p w14:paraId="0387E0BE" w14:textId="77777777" w:rsidR="009F606E" w:rsidRPr="00C82162" w:rsidRDefault="009F606E" w:rsidP="009F606E">
      <w:pPr>
        <w:rPr>
          <w:rFonts w:ascii="Times New Roman" w:hAnsi="Times New Roman"/>
          <w:b/>
          <w:sz w:val="24"/>
          <w:szCs w:val="24"/>
        </w:rPr>
      </w:pPr>
    </w:p>
    <w:p w14:paraId="0EC58469" w14:textId="77777777" w:rsidR="009F606E" w:rsidRPr="00C82162" w:rsidRDefault="009F606E" w:rsidP="009F606E">
      <w:pPr>
        <w:spacing w:before="120"/>
        <w:ind w:left="1559" w:hanging="1559"/>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MQ.04000</w:t>
      </w:r>
      <w:r w:rsidRPr="00C82162">
        <w:rPr>
          <w:rFonts w:ascii="Times New Roman" w:hAnsi="Times New Roman"/>
          <w:sz w:val="24"/>
          <w:szCs w:val="24"/>
        </w:rPr>
        <w:tab/>
        <w:t>LẮP ĐẶT THIẾT BỊ KHUẤY BỘT, RỬA, LÀM SẠCH BỘT, SÀNG CHỌN, CÔ ĐẶC VÀ LỌC CÁT</w:t>
      </w:r>
    </w:p>
    <w:p w14:paraId="4A756A24" w14:textId="1F51B9D6"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69"/>
        <w:gridCol w:w="1870"/>
        <w:gridCol w:w="709"/>
        <w:gridCol w:w="756"/>
        <w:gridCol w:w="756"/>
        <w:gridCol w:w="756"/>
        <w:gridCol w:w="756"/>
        <w:gridCol w:w="756"/>
        <w:gridCol w:w="756"/>
      </w:tblGrid>
      <w:tr w:rsidR="00B665CD" w:rsidRPr="00C82162" w14:paraId="1BE34037" w14:textId="77777777" w:rsidTr="00554E59">
        <w:trPr>
          <w:trHeight w:val="397"/>
        </w:trPr>
        <w:tc>
          <w:tcPr>
            <w:tcW w:w="972" w:type="dxa"/>
            <w:vMerge w:val="restart"/>
            <w:vAlign w:val="center"/>
          </w:tcPr>
          <w:p w14:paraId="1575B12F" w14:textId="77777777" w:rsidR="001301A8" w:rsidRPr="00C82162" w:rsidRDefault="001301A8" w:rsidP="00142DD3">
            <w:pPr>
              <w:ind w:left="-105" w:right="-55"/>
              <w:jc w:val="center"/>
              <w:rPr>
                <w:rFonts w:ascii="Times New Roman" w:hAnsi="Times New Roman"/>
                <w:sz w:val="24"/>
                <w:szCs w:val="24"/>
              </w:rPr>
            </w:pPr>
            <w:r w:rsidRPr="00C82162">
              <w:rPr>
                <w:rFonts w:ascii="Times New Roman" w:hAnsi="Times New Roman"/>
                <w:sz w:val="24"/>
                <w:szCs w:val="24"/>
              </w:rPr>
              <w:t>Mã hiệu</w:t>
            </w:r>
          </w:p>
        </w:tc>
        <w:tc>
          <w:tcPr>
            <w:tcW w:w="1269" w:type="dxa"/>
            <w:vMerge w:val="restart"/>
          </w:tcPr>
          <w:p w14:paraId="311741A3" w14:textId="77777777" w:rsidR="00314185" w:rsidRPr="00C82162" w:rsidRDefault="00314185" w:rsidP="00142DD3">
            <w:pPr>
              <w:keepNext/>
              <w:spacing w:before="60" w:after="60"/>
              <w:ind w:left="-86" w:right="-55"/>
              <w:jc w:val="center"/>
              <w:outlineLvl w:val="1"/>
              <w:rPr>
                <w:rFonts w:ascii="Times New Roman" w:hAnsi="Times New Roman"/>
                <w:sz w:val="24"/>
                <w:szCs w:val="24"/>
              </w:rPr>
            </w:pPr>
            <w:r w:rsidRPr="00C82162">
              <w:rPr>
                <w:rFonts w:ascii="Times New Roman" w:hAnsi="Times New Roman"/>
                <w:sz w:val="24"/>
                <w:szCs w:val="24"/>
              </w:rPr>
              <w:t>Công tác</w:t>
            </w:r>
          </w:p>
          <w:p w14:paraId="456BEF16" w14:textId="643DD032" w:rsidR="001301A8" w:rsidRPr="00C82162" w:rsidRDefault="00314185" w:rsidP="00142DD3">
            <w:pPr>
              <w:ind w:left="-86" w:right="-55"/>
              <w:jc w:val="center"/>
              <w:rPr>
                <w:rFonts w:ascii="Times New Roman" w:hAnsi="Times New Roman"/>
                <w:sz w:val="24"/>
                <w:szCs w:val="24"/>
              </w:rPr>
            </w:pPr>
            <w:r w:rsidRPr="00C82162">
              <w:rPr>
                <w:rFonts w:ascii="Times New Roman" w:hAnsi="Times New Roman"/>
                <w:sz w:val="24"/>
                <w:szCs w:val="24"/>
              </w:rPr>
              <w:t>lắp đặt</w:t>
            </w:r>
          </w:p>
        </w:tc>
        <w:tc>
          <w:tcPr>
            <w:tcW w:w="1870" w:type="dxa"/>
            <w:vMerge w:val="restart"/>
            <w:vAlign w:val="center"/>
          </w:tcPr>
          <w:p w14:paraId="73A88F7D" w14:textId="77777777" w:rsidR="00554E59" w:rsidRPr="00C82162" w:rsidRDefault="00554E59" w:rsidP="00554E59">
            <w:pPr>
              <w:ind w:right="-120"/>
              <w:jc w:val="center"/>
              <w:rPr>
                <w:rFonts w:ascii="Times New Roman" w:hAnsi="Times New Roman"/>
                <w:sz w:val="24"/>
                <w:szCs w:val="24"/>
              </w:rPr>
            </w:pPr>
            <w:r w:rsidRPr="00C82162">
              <w:rPr>
                <w:rFonts w:ascii="Times New Roman" w:hAnsi="Times New Roman"/>
                <w:sz w:val="24"/>
                <w:szCs w:val="24"/>
              </w:rPr>
              <w:t>Thành phần</w:t>
            </w:r>
          </w:p>
          <w:p w14:paraId="5F1B2433" w14:textId="6C1EC641" w:rsidR="001301A8" w:rsidRPr="00C82162" w:rsidRDefault="001301A8" w:rsidP="00554E59">
            <w:pPr>
              <w:ind w:right="-120"/>
              <w:jc w:val="center"/>
              <w:rPr>
                <w:rFonts w:ascii="Times New Roman" w:hAnsi="Times New Roman"/>
                <w:sz w:val="24"/>
                <w:szCs w:val="24"/>
              </w:rPr>
            </w:pPr>
            <w:r w:rsidRPr="00C82162">
              <w:rPr>
                <w:rFonts w:ascii="Times New Roman" w:hAnsi="Times New Roman"/>
                <w:sz w:val="24"/>
                <w:szCs w:val="24"/>
              </w:rPr>
              <w:t>hao phí</w:t>
            </w:r>
          </w:p>
        </w:tc>
        <w:tc>
          <w:tcPr>
            <w:tcW w:w="709" w:type="dxa"/>
            <w:vMerge w:val="restart"/>
            <w:vAlign w:val="center"/>
          </w:tcPr>
          <w:p w14:paraId="2F48A75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1148CD9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536" w:type="dxa"/>
            <w:gridSpan w:val="6"/>
            <w:vAlign w:val="center"/>
          </w:tcPr>
          <w:p w14:paraId="3104B01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14FEFA6E" w14:textId="77777777" w:rsidTr="00554E59">
        <w:trPr>
          <w:trHeight w:val="397"/>
        </w:trPr>
        <w:tc>
          <w:tcPr>
            <w:tcW w:w="972" w:type="dxa"/>
            <w:vMerge/>
          </w:tcPr>
          <w:p w14:paraId="78232EC1" w14:textId="77777777" w:rsidR="001301A8" w:rsidRPr="00C82162" w:rsidRDefault="001301A8" w:rsidP="00142DD3">
            <w:pPr>
              <w:ind w:left="-105" w:right="-55"/>
              <w:rPr>
                <w:rFonts w:ascii="Times New Roman" w:hAnsi="Times New Roman"/>
                <w:b/>
                <w:sz w:val="24"/>
                <w:szCs w:val="24"/>
              </w:rPr>
            </w:pPr>
          </w:p>
        </w:tc>
        <w:tc>
          <w:tcPr>
            <w:tcW w:w="1269" w:type="dxa"/>
            <w:vMerge/>
          </w:tcPr>
          <w:p w14:paraId="57B9D50D" w14:textId="77777777" w:rsidR="001301A8" w:rsidRPr="00C82162" w:rsidRDefault="001301A8" w:rsidP="00A248B2">
            <w:pPr>
              <w:ind w:right="-120"/>
              <w:jc w:val="center"/>
              <w:rPr>
                <w:rFonts w:ascii="Times New Roman" w:hAnsi="Times New Roman"/>
                <w:b/>
                <w:sz w:val="24"/>
                <w:szCs w:val="24"/>
              </w:rPr>
            </w:pPr>
          </w:p>
        </w:tc>
        <w:tc>
          <w:tcPr>
            <w:tcW w:w="1870" w:type="dxa"/>
            <w:vMerge/>
          </w:tcPr>
          <w:p w14:paraId="78C5ABD4" w14:textId="58BFF8D4" w:rsidR="001301A8" w:rsidRPr="00C82162" w:rsidRDefault="001301A8" w:rsidP="00A248B2">
            <w:pPr>
              <w:ind w:right="-120"/>
              <w:jc w:val="center"/>
              <w:rPr>
                <w:rFonts w:ascii="Times New Roman" w:hAnsi="Times New Roman"/>
                <w:b/>
                <w:sz w:val="24"/>
                <w:szCs w:val="24"/>
              </w:rPr>
            </w:pPr>
          </w:p>
        </w:tc>
        <w:tc>
          <w:tcPr>
            <w:tcW w:w="709" w:type="dxa"/>
            <w:vMerge/>
            <w:vAlign w:val="center"/>
          </w:tcPr>
          <w:p w14:paraId="525DDED3" w14:textId="77777777" w:rsidR="001301A8" w:rsidRPr="00C82162" w:rsidRDefault="001301A8" w:rsidP="00A248B2">
            <w:pPr>
              <w:ind w:left="-96" w:right="-108"/>
              <w:jc w:val="center"/>
              <w:rPr>
                <w:rFonts w:ascii="Times New Roman" w:hAnsi="Times New Roman"/>
                <w:b/>
                <w:sz w:val="24"/>
                <w:szCs w:val="24"/>
              </w:rPr>
            </w:pPr>
          </w:p>
        </w:tc>
        <w:tc>
          <w:tcPr>
            <w:tcW w:w="756" w:type="dxa"/>
            <w:vAlign w:val="center"/>
          </w:tcPr>
          <w:p w14:paraId="763A136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w:t>
            </w:r>
          </w:p>
        </w:tc>
        <w:tc>
          <w:tcPr>
            <w:tcW w:w="756" w:type="dxa"/>
            <w:vAlign w:val="center"/>
          </w:tcPr>
          <w:p w14:paraId="2D072C9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w:t>
            </w:r>
          </w:p>
        </w:tc>
        <w:tc>
          <w:tcPr>
            <w:tcW w:w="756" w:type="dxa"/>
            <w:vAlign w:val="center"/>
          </w:tcPr>
          <w:p w14:paraId="07464C24" w14:textId="51E3F5F2"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≤5,0</w:t>
            </w:r>
          </w:p>
        </w:tc>
        <w:tc>
          <w:tcPr>
            <w:tcW w:w="756" w:type="dxa"/>
            <w:vAlign w:val="center"/>
          </w:tcPr>
          <w:p w14:paraId="2EE3A5C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w:t>
            </w:r>
          </w:p>
        </w:tc>
        <w:tc>
          <w:tcPr>
            <w:tcW w:w="756" w:type="dxa"/>
            <w:vAlign w:val="center"/>
          </w:tcPr>
          <w:p w14:paraId="6E5C36B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≤50</w:t>
            </w:r>
          </w:p>
        </w:tc>
        <w:tc>
          <w:tcPr>
            <w:tcW w:w="756" w:type="dxa"/>
            <w:vAlign w:val="center"/>
          </w:tcPr>
          <w:p w14:paraId="62ACA9E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2DBCCC31" w14:textId="77777777" w:rsidTr="00554E59">
        <w:trPr>
          <w:trHeight w:val="397"/>
        </w:trPr>
        <w:tc>
          <w:tcPr>
            <w:tcW w:w="972" w:type="dxa"/>
            <w:tcBorders>
              <w:bottom w:val="nil"/>
            </w:tcBorders>
            <w:vAlign w:val="center"/>
          </w:tcPr>
          <w:p w14:paraId="14DA1CF0" w14:textId="77777777" w:rsidR="001301A8" w:rsidRPr="00C82162" w:rsidRDefault="001301A8" w:rsidP="00142DD3">
            <w:pPr>
              <w:ind w:left="-105" w:right="-55"/>
              <w:jc w:val="center"/>
              <w:rPr>
                <w:rFonts w:ascii="Times New Roman" w:hAnsi="Times New Roman"/>
                <w:sz w:val="24"/>
                <w:szCs w:val="24"/>
              </w:rPr>
            </w:pPr>
            <w:r w:rsidRPr="00C82162">
              <w:rPr>
                <w:rFonts w:ascii="Times New Roman" w:hAnsi="Times New Roman"/>
                <w:sz w:val="24"/>
                <w:szCs w:val="24"/>
              </w:rPr>
              <w:t>MQ.040</w:t>
            </w:r>
          </w:p>
        </w:tc>
        <w:tc>
          <w:tcPr>
            <w:tcW w:w="1269" w:type="dxa"/>
            <w:vMerge w:val="restart"/>
          </w:tcPr>
          <w:p w14:paraId="1FE27FC3" w14:textId="023523CA" w:rsidR="001301A8" w:rsidRPr="00C82162" w:rsidRDefault="00554E59" w:rsidP="00554E59">
            <w:pPr>
              <w:spacing w:before="60"/>
              <w:ind w:right="-120"/>
              <w:rPr>
                <w:rFonts w:ascii="Times New Roman" w:hAnsi="Times New Roman"/>
                <w:bCs/>
                <w:i/>
                <w:sz w:val="24"/>
                <w:szCs w:val="24"/>
              </w:rPr>
            </w:pPr>
            <w:r w:rsidRPr="00C82162">
              <w:rPr>
                <w:rFonts w:ascii="Times New Roman" w:hAnsi="Times New Roman"/>
                <w:sz w:val="24"/>
                <w:szCs w:val="24"/>
              </w:rPr>
              <w:t>Lắp đặt thiết bị khuấy bột, rửa, làm sạch bột, sàng chọn, cô đặc và lọc cát</w:t>
            </w:r>
          </w:p>
        </w:tc>
        <w:tc>
          <w:tcPr>
            <w:tcW w:w="1870" w:type="dxa"/>
            <w:tcBorders>
              <w:bottom w:val="nil"/>
            </w:tcBorders>
            <w:vAlign w:val="center"/>
          </w:tcPr>
          <w:p w14:paraId="0E94E7E6" w14:textId="0F2F2D1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709" w:type="dxa"/>
            <w:tcBorders>
              <w:bottom w:val="nil"/>
            </w:tcBorders>
            <w:vAlign w:val="center"/>
          </w:tcPr>
          <w:p w14:paraId="01912BB0" w14:textId="77777777" w:rsidR="001301A8" w:rsidRPr="00C82162" w:rsidRDefault="001301A8" w:rsidP="00A248B2">
            <w:pPr>
              <w:ind w:left="-96" w:right="-108"/>
              <w:jc w:val="center"/>
              <w:rPr>
                <w:rFonts w:ascii="Times New Roman" w:hAnsi="Times New Roman"/>
                <w:sz w:val="24"/>
                <w:szCs w:val="24"/>
              </w:rPr>
            </w:pPr>
          </w:p>
        </w:tc>
        <w:tc>
          <w:tcPr>
            <w:tcW w:w="756" w:type="dxa"/>
            <w:tcBorders>
              <w:bottom w:val="nil"/>
            </w:tcBorders>
            <w:vAlign w:val="center"/>
          </w:tcPr>
          <w:p w14:paraId="3945BD34"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43784B8F"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78F77FD1" w14:textId="77777777" w:rsidR="001301A8" w:rsidRPr="00C82162" w:rsidRDefault="001301A8" w:rsidP="00A248B2">
            <w:pPr>
              <w:jc w:val="center"/>
              <w:rPr>
                <w:rFonts w:ascii="Times New Roman" w:hAnsi="Times New Roman"/>
                <w:b/>
                <w:sz w:val="24"/>
                <w:szCs w:val="24"/>
              </w:rPr>
            </w:pPr>
          </w:p>
        </w:tc>
        <w:tc>
          <w:tcPr>
            <w:tcW w:w="756" w:type="dxa"/>
            <w:tcBorders>
              <w:bottom w:val="nil"/>
            </w:tcBorders>
          </w:tcPr>
          <w:p w14:paraId="49EF7115" w14:textId="77777777" w:rsidR="001301A8" w:rsidRPr="00C82162" w:rsidRDefault="001301A8" w:rsidP="00A248B2">
            <w:pPr>
              <w:jc w:val="center"/>
              <w:rPr>
                <w:rFonts w:ascii="Times New Roman" w:hAnsi="Times New Roman"/>
                <w:b/>
                <w:sz w:val="24"/>
                <w:szCs w:val="24"/>
              </w:rPr>
            </w:pPr>
          </w:p>
        </w:tc>
        <w:tc>
          <w:tcPr>
            <w:tcW w:w="756" w:type="dxa"/>
            <w:tcBorders>
              <w:bottom w:val="nil"/>
            </w:tcBorders>
          </w:tcPr>
          <w:p w14:paraId="01D20BB9" w14:textId="77777777" w:rsidR="001301A8" w:rsidRPr="00C82162" w:rsidRDefault="001301A8" w:rsidP="00A248B2">
            <w:pPr>
              <w:jc w:val="center"/>
              <w:rPr>
                <w:rFonts w:ascii="Times New Roman" w:hAnsi="Times New Roman"/>
                <w:b/>
                <w:sz w:val="24"/>
                <w:szCs w:val="24"/>
              </w:rPr>
            </w:pPr>
          </w:p>
        </w:tc>
        <w:tc>
          <w:tcPr>
            <w:tcW w:w="756" w:type="dxa"/>
            <w:tcBorders>
              <w:bottom w:val="nil"/>
            </w:tcBorders>
          </w:tcPr>
          <w:p w14:paraId="72186A8E" w14:textId="77777777" w:rsidR="001301A8" w:rsidRPr="00C82162" w:rsidRDefault="001301A8" w:rsidP="00A248B2">
            <w:pPr>
              <w:jc w:val="center"/>
              <w:rPr>
                <w:rFonts w:ascii="Times New Roman" w:hAnsi="Times New Roman"/>
                <w:b/>
                <w:sz w:val="24"/>
                <w:szCs w:val="24"/>
              </w:rPr>
            </w:pPr>
          </w:p>
        </w:tc>
      </w:tr>
      <w:tr w:rsidR="00B665CD" w:rsidRPr="00C82162" w14:paraId="6AA2E2FD" w14:textId="77777777" w:rsidTr="00554E59">
        <w:trPr>
          <w:trHeight w:val="397"/>
        </w:trPr>
        <w:tc>
          <w:tcPr>
            <w:tcW w:w="972" w:type="dxa"/>
            <w:tcBorders>
              <w:top w:val="nil"/>
              <w:bottom w:val="nil"/>
            </w:tcBorders>
            <w:vAlign w:val="center"/>
          </w:tcPr>
          <w:p w14:paraId="3EF22EEB" w14:textId="77777777" w:rsidR="001301A8" w:rsidRPr="00C82162" w:rsidRDefault="001301A8" w:rsidP="00A248B2">
            <w:pPr>
              <w:ind w:right="-120"/>
              <w:rPr>
                <w:rFonts w:ascii="Times New Roman" w:hAnsi="Times New Roman"/>
                <w:b/>
                <w:sz w:val="24"/>
                <w:szCs w:val="24"/>
              </w:rPr>
            </w:pPr>
          </w:p>
        </w:tc>
        <w:tc>
          <w:tcPr>
            <w:tcW w:w="1269" w:type="dxa"/>
            <w:vMerge/>
          </w:tcPr>
          <w:p w14:paraId="3797BE32"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6BFED345" w14:textId="4F4C2797"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709" w:type="dxa"/>
            <w:tcBorders>
              <w:top w:val="nil"/>
              <w:bottom w:val="nil"/>
            </w:tcBorders>
            <w:vAlign w:val="center"/>
          </w:tcPr>
          <w:p w14:paraId="29FBFF78"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43846CB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1,820</w:t>
            </w:r>
          </w:p>
        </w:tc>
        <w:tc>
          <w:tcPr>
            <w:tcW w:w="756" w:type="dxa"/>
            <w:tcBorders>
              <w:top w:val="nil"/>
              <w:bottom w:val="nil"/>
            </w:tcBorders>
            <w:vAlign w:val="center"/>
          </w:tcPr>
          <w:p w14:paraId="4A4CA02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1,400</w:t>
            </w:r>
          </w:p>
        </w:tc>
        <w:tc>
          <w:tcPr>
            <w:tcW w:w="756" w:type="dxa"/>
            <w:tcBorders>
              <w:top w:val="nil"/>
              <w:bottom w:val="nil"/>
            </w:tcBorders>
            <w:vAlign w:val="center"/>
          </w:tcPr>
          <w:p w14:paraId="78A9881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1,300</w:t>
            </w:r>
          </w:p>
        </w:tc>
        <w:tc>
          <w:tcPr>
            <w:tcW w:w="756" w:type="dxa"/>
            <w:tcBorders>
              <w:top w:val="nil"/>
              <w:bottom w:val="nil"/>
            </w:tcBorders>
            <w:vAlign w:val="center"/>
          </w:tcPr>
          <w:p w14:paraId="1AD66E2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1,150</w:t>
            </w:r>
          </w:p>
        </w:tc>
        <w:tc>
          <w:tcPr>
            <w:tcW w:w="756" w:type="dxa"/>
            <w:tcBorders>
              <w:top w:val="nil"/>
              <w:bottom w:val="nil"/>
            </w:tcBorders>
            <w:vAlign w:val="center"/>
          </w:tcPr>
          <w:p w14:paraId="2F4C0CC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1,040</w:t>
            </w:r>
          </w:p>
        </w:tc>
        <w:tc>
          <w:tcPr>
            <w:tcW w:w="756" w:type="dxa"/>
            <w:tcBorders>
              <w:top w:val="nil"/>
              <w:bottom w:val="nil"/>
            </w:tcBorders>
            <w:vAlign w:val="center"/>
          </w:tcPr>
          <w:p w14:paraId="1392325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0,960</w:t>
            </w:r>
          </w:p>
        </w:tc>
      </w:tr>
      <w:tr w:rsidR="00B665CD" w:rsidRPr="00C82162" w14:paraId="4F32E819" w14:textId="77777777" w:rsidTr="00554E59">
        <w:trPr>
          <w:trHeight w:val="397"/>
        </w:trPr>
        <w:tc>
          <w:tcPr>
            <w:tcW w:w="972" w:type="dxa"/>
            <w:tcBorders>
              <w:top w:val="nil"/>
              <w:bottom w:val="nil"/>
            </w:tcBorders>
            <w:vAlign w:val="center"/>
          </w:tcPr>
          <w:p w14:paraId="05EAEF83" w14:textId="77777777" w:rsidR="001301A8" w:rsidRPr="00C82162" w:rsidRDefault="001301A8" w:rsidP="00A248B2">
            <w:pPr>
              <w:ind w:right="-120"/>
              <w:rPr>
                <w:rFonts w:ascii="Times New Roman" w:hAnsi="Times New Roman"/>
                <w:b/>
                <w:sz w:val="24"/>
                <w:szCs w:val="24"/>
              </w:rPr>
            </w:pPr>
          </w:p>
        </w:tc>
        <w:tc>
          <w:tcPr>
            <w:tcW w:w="1269" w:type="dxa"/>
            <w:vMerge/>
          </w:tcPr>
          <w:p w14:paraId="66F951E0"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20F321C6" w14:textId="5368650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709" w:type="dxa"/>
            <w:tcBorders>
              <w:top w:val="nil"/>
              <w:bottom w:val="nil"/>
            </w:tcBorders>
            <w:vAlign w:val="center"/>
          </w:tcPr>
          <w:p w14:paraId="2A6370B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43E7D06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2,000</w:t>
            </w:r>
          </w:p>
        </w:tc>
        <w:tc>
          <w:tcPr>
            <w:tcW w:w="756" w:type="dxa"/>
            <w:tcBorders>
              <w:top w:val="nil"/>
              <w:bottom w:val="nil"/>
            </w:tcBorders>
            <w:vAlign w:val="center"/>
          </w:tcPr>
          <w:p w14:paraId="2F32FAE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1,530</w:t>
            </w:r>
          </w:p>
        </w:tc>
        <w:tc>
          <w:tcPr>
            <w:tcW w:w="756" w:type="dxa"/>
            <w:tcBorders>
              <w:top w:val="nil"/>
              <w:bottom w:val="nil"/>
            </w:tcBorders>
            <w:vAlign w:val="center"/>
          </w:tcPr>
          <w:p w14:paraId="51D0309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1,430</w:t>
            </w:r>
          </w:p>
        </w:tc>
        <w:tc>
          <w:tcPr>
            <w:tcW w:w="756" w:type="dxa"/>
            <w:tcBorders>
              <w:top w:val="nil"/>
              <w:bottom w:val="nil"/>
            </w:tcBorders>
            <w:vAlign w:val="center"/>
          </w:tcPr>
          <w:p w14:paraId="3AE4949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1,270</w:t>
            </w:r>
          </w:p>
        </w:tc>
        <w:tc>
          <w:tcPr>
            <w:tcW w:w="756" w:type="dxa"/>
            <w:tcBorders>
              <w:top w:val="nil"/>
              <w:bottom w:val="nil"/>
            </w:tcBorders>
            <w:vAlign w:val="center"/>
          </w:tcPr>
          <w:p w14:paraId="6E25B4E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1,140</w:t>
            </w:r>
          </w:p>
        </w:tc>
        <w:tc>
          <w:tcPr>
            <w:tcW w:w="756" w:type="dxa"/>
            <w:tcBorders>
              <w:top w:val="nil"/>
              <w:bottom w:val="nil"/>
            </w:tcBorders>
            <w:vAlign w:val="center"/>
          </w:tcPr>
          <w:p w14:paraId="379AF84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1,050</w:t>
            </w:r>
          </w:p>
        </w:tc>
      </w:tr>
      <w:tr w:rsidR="00B665CD" w:rsidRPr="00C82162" w14:paraId="1C8AE2FC" w14:textId="77777777" w:rsidTr="00554E59">
        <w:trPr>
          <w:trHeight w:val="397"/>
        </w:trPr>
        <w:tc>
          <w:tcPr>
            <w:tcW w:w="972" w:type="dxa"/>
            <w:tcBorders>
              <w:top w:val="nil"/>
              <w:bottom w:val="nil"/>
            </w:tcBorders>
            <w:vAlign w:val="center"/>
          </w:tcPr>
          <w:p w14:paraId="6EFEE50A" w14:textId="77777777" w:rsidR="001301A8" w:rsidRPr="00C82162" w:rsidRDefault="001301A8" w:rsidP="00A248B2">
            <w:pPr>
              <w:ind w:right="-120"/>
              <w:rPr>
                <w:rFonts w:ascii="Times New Roman" w:hAnsi="Times New Roman"/>
                <w:b/>
                <w:sz w:val="24"/>
                <w:szCs w:val="24"/>
              </w:rPr>
            </w:pPr>
          </w:p>
        </w:tc>
        <w:tc>
          <w:tcPr>
            <w:tcW w:w="1269" w:type="dxa"/>
            <w:vMerge/>
          </w:tcPr>
          <w:p w14:paraId="3D804CAE"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43A5A84B" w14:textId="05C6FA63"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709" w:type="dxa"/>
            <w:tcBorders>
              <w:top w:val="nil"/>
              <w:bottom w:val="nil"/>
            </w:tcBorders>
            <w:vAlign w:val="center"/>
          </w:tcPr>
          <w:p w14:paraId="4536223B"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48CC1B3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2,730</w:t>
            </w:r>
          </w:p>
        </w:tc>
        <w:tc>
          <w:tcPr>
            <w:tcW w:w="756" w:type="dxa"/>
            <w:tcBorders>
              <w:top w:val="nil"/>
              <w:bottom w:val="nil"/>
            </w:tcBorders>
            <w:vAlign w:val="center"/>
          </w:tcPr>
          <w:p w14:paraId="593D928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2,150</w:t>
            </w:r>
          </w:p>
        </w:tc>
        <w:tc>
          <w:tcPr>
            <w:tcW w:w="756" w:type="dxa"/>
            <w:tcBorders>
              <w:top w:val="nil"/>
              <w:bottom w:val="nil"/>
            </w:tcBorders>
            <w:vAlign w:val="center"/>
          </w:tcPr>
          <w:p w14:paraId="2A2C2F8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1,950</w:t>
            </w:r>
          </w:p>
        </w:tc>
        <w:tc>
          <w:tcPr>
            <w:tcW w:w="756" w:type="dxa"/>
            <w:tcBorders>
              <w:top w:val="nil"/>
              <w:bottom w:val="nil"/>
            </w:tcBorders>
            <w:vAlign w:val="center"/>
          </w:tcPr>
          <w:p w14:paraId="7C28DF2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1,730</w:t>
            </w:r>
          </w:p>
        </w:tc>
        <w:tc>
          <w:tcPr>
            <w:tcW w:w="756" w:type="dxa"/>
            <w:tcBorders>
              <w:top w:val="nil"/>
              <w:bottom w:val="nil"/>
            </w:tcBorders>
            <w:vAlign w:val="center"/>
          </w:tcPr>
          <w:p w14:paraId="4705DE7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1,550</w:t>
            </w:r>
          </w:p>
        </w:tc>
        <w:tc>
          <w:tcPr>
            <w:tcW w:w="756" w:type="dxa"/>
            <w:tcBorders>
              <w:top w:val="nil"/>
              <w:bottom w:val="nil"/>
            </w:tcBorders>
            <w:vAlign w:val="center"/>
          </w:tcPr>
          <w:p w14:paraId="473377E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1,440</w:t>
            </w:r>
          </w:p>
        </w:tc>
      </w:tr>
      <w:tr w:rsidR="00B665CD" w:rsidRPr="00C82162" w14:paraId="5E9AA473" w14:textId="77777777" w:rsidTr="00554E59">
        <w:trPr>
          <w:trHeight w:val="397"/>
        </w:trPr>
        <w:tc>
          <w:tcPr>
            <w:tcW w:w="972" w:type="dxa"/>
            <w:tcBorders>
              <w:top w:val="nil"/>
              <w:bottom w:val="nil"/>
            </w:tcBorders>
            <w:vAlign w:val="center"/>
          </w:tcPr>
          <w:p w14:paraId="173294C6" w14:textId="77777777" w:rsidR="001301A8" w:rsidRPr="00C82162" w:rsidRDefault="001301A8" w:rsidP="00A248B2">
            <w:pPr>
              <w:ind w:right="-120"/>
              <w:rPr>
                <w:rFonts w:ascii="Times New Roman" w:hAnsi="Times New Roman"/>
                <w:b/>
                <w:sz w:val="24"/>
                <w:szCs w:val="24"/>
              </w:rPr>
            </w:pPr>
          </w:p>
        </w:tc>
        <w:tc>
          <w:tcPr>
            <w:tcW w:w="1269" w:type="dxa"/>
            <w:vMerge/>
          </w:tcPr>
          <w:p w14:paraId="753E4922"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0A821E64" w14:textId="7E0A8932"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709" w:type="dxa"/>
            <w:tcBorders>
              <w:top w:val="nil"/>
              <w:bottom w:val="nil"/>
            </w:tcBorders>
            <w:vAlign w:val="center"/>
          </w:tcPr>
          <w:p w14:paraId="3CD4871E"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40506AD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0,180</w:t>
            </w:r>
          </w:p>
        </w:tc>
        <w:tc>
          <w:tcPr>
            <w:tcW w:w="756" w:type="dxa"/>
            <w:tcBorders>
              <w:top w:val="nil"/>
              <w:bottom w:val="nil"/>
            </w:tcBorders>
            <w:vAlign w:val="center"/>
          </w:tcPr>
          <w:p w14:paraId="68202F0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0,150</w:t>
            </w:r>
          </w:p>
        </w:tc>
        <w:tc>
          <w:tcPr>
            <w:tcW w:w="756" w:type="dxa"/>
            <w:tcBorders>
              <w:top w:val="nil"/>
              <w:bottom w:val="nil"/>
            </w:tcBorders>
            <w:vAlign w:val="center"/>
          </w:tcPr>
          <w:p w14:paraId="35B9B0E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0,130</w:t>
            </w:r>
          </w:p>
        </w:tc>
        <w:tc>
          <w:tcPr>
            <w:tcW w:w="756" w:type="dxa"/>
            <w:tcBorders>
              <w:top w:val="nil"/>
              <w:bottom w:val="nil"/>
            </w:tcBorders>
            <w:vAlign w:val="center"/>
          </w:tcPr>
          <w:p w14:paraId="2FC3998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0,100</w:t>
            </w:r>
          </w:p>
        </w:tc>
        <w:tc>
          <w:tcPr>
            <w:tcW w:w="756" w:type="dxa"/>
            <w:tcBorders>
              <w:top w:val="nil"/>
              <w:bottom w:val="nil"/>
            </w:tcBorders>
            <w:vAlign w:val="center"/>
          </w:tcPr>
          <w:p w14:paraId="7DE6B30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0,110</w:t>
            </w:r>
          </w:p>
        </w:tc>
        <w:tc>
          <w:tcPr>
            <w:tcW w:w="756" w:type="dxa"/>
            <w:tcBorders>
              <w:top w:val="nil"/>
              <w:bottom w:val="nil"/>
            </w:tcBorders>
            <w:vAlign w:val="center"/>
          </w:tcPr>
          <w:p w14:paraId="166FEB1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7E73215" w14:textId="77777777" w:rsidTr="00554E59">
        <w:trPr>
          <w:trHeight w:val="397"/>
        </w:trPr>
        <w:tc>
          <w:tcPr>
            <w:tcW w:w="972" w:type="dxa"/>
            <w:tcBorders>
              <w:top w:val="nil"/>
              <w:bottom w:val="nil"/>
            </w:tcBorders>
            <w:vAlign w:val="center"/>
          </w:tcPr>
          <w:p w14:paraId="6DA3BA79" w14:textId="77777777" w:rsidR="001301A8" w:rsidRPr="00C82162" w:rsidRDefault="001301A8" w:rsidP="00A248B2">
            <w:pPr>
              <w:ind w:right="-120"/>
              <w:rPr>
                <w:rFonts w:ascii="Times New Roman" w:hAnsi="Times New Roman"/>
                <w:b/>
                <w:sz w:val="24"/>
                <w:szCs w:val="24"/>
              </w:rPr>
            </w:pPr>
          </w:p>
        </w:tc>
        <w:tc>
          <w:tcPr>
            <w:tcW w:w="1269" w:type="dxa"/>
            <w:vMerge/>
          </w:tcPr>
          <w:p w14:paraId="1FC3B156"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3D35A6F9" w14:textId="718894D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709" w:type="dxa"/>
            <w:tcBorders>
              <w:top w:val="nil"/>
              <w:bottom w:val="nil"/>
            </w:tcBorders>
            <w:vAlign w:val="center"/>
          </w:tcPr>
          <w:p w14:paraId="4E537167"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7232592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0,640</w:t>
            </w:r>
          </w:p>
        </w:tc>
        <w:tc>
          <w:tcPr>
            <w:tcW w:w="756" w:type="dxa"/>
            <w:tcBorders>
              <w:top w:val="nil"/>
              <w:bottom w:val="nil"/>
            </w:tcBorders>
            <w:vAlign w:val="center"/>
          </w:tcPr>
          <w:p w14:paraId="10940E9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0,540</w:t>
            </w:r>
          </w:p>
        </w:tc>
        <w:tc>
          <w:tcPr>
            <w:tcW w:w="756" w:type="dxa"/>
            <w:tcBorders>
              <w:top w:val="nil"/>
              <w:bottom w:val="nil"/>
            </w:tcBorders>
            <w:vAlign w:val="center"/>
          </w:tcPr>
          <w:p w14:paraId="1B01228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0,500</w:t>
            </w:r>
          </w:p>
        </w:tc>
        <w:tc>
          <w:tcPr>
            <w:tcW w:w="756" w:type="dxa"/>
            <w:tcBorders>
              <w:top w:val="nil"/>
              <w:bottom w:val="nil"/>
            </w:tcBorders>
            <w:vAlign w:val="center"/>
          </w:tcPr>
          <w:p w14:paraId="159592A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0,460</w:t>
            </w:r>
          </w:p>
        </w:tc>
        <w:tc>
          <w:tcPr>
            <w:tcW w:w="756" w:type="dxa"/>
            <w:tcBorders>
              <w:top w:val="nil"/>
              <w:bottom w:val="nil"/>
            </w:tcBorders>
            <w:vAlign w:val="center"/>
          </w:tcPr>
          <w:p w14:paraId="262881D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0,420</w:t>
            </w:r>
          </w:p>
        </w:tc>
        <w:tc>
          <w:tcPr>
            <w:tcW w:w="756" w:type="dxa"/>
            <w:tcBorders>
              <w:top w:val="nil"/>
              <w:bottom w:val="nil"/>
            </w:tcBorders>
            <w:vAlign w:val="center"/>
          </w:tcPr>
          <w:p w14:paraId="7B0AC9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02DBCB48" w14:textId="77777777" w:rsidTr="00554E59">
        <w:trPr>
          <w:trHeight w:val="397"/>
        </w:trPr>
        <w:tc>
          <w:tcPr>
            <w:tcW w:w="972" w:type="dxa"/>
            <w:tcBorders>
              <w:top w:val="nil"/>
              <w:bottom w:val="nil"/>
            </w:tcBorders>
            <w:vAlign w:val="center"/>
          </w:tcPr>
          <w:p w14:paraId="2B7939CE" w14:textId="77777777" w:rsidR="001301A8" w:rsidRPr="00C82162" w:rsidRDefault="001301A8" w:rsidP="00A248B2">
            <w:pPr>
              <w:ind w:right="-120"/>
              <w:rPr>
                <w:rFonts w:ascii="Times New Roman" w:hAnsi="Times New Roman"/>
                <w:b/>
                <w:sz w:val="24"/>
                <w:szCs w:val="24"/>
              </w:rPr>
            </w:pPr>
          </w:p>
        </w:tc>
        <w:tc>
          <w:tcPr>
            <w:tcW w:w="1269" w:type="dxa"/>
            <w:vMerge/>
          </w:tcPr>
          <w:p w14:paraId="3CAE319D"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64AB5612" w14:textId="3176FBF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709" w:type="dxa"/>
            <w:tcBorders>
              <w:top w:val="nil"/>
              <w:bottom w:val="nil"/>
            </w:tcBorders>
            <w:vAlign w:val="center"/>
          </w:tcPr>
          <w:p w14:paraId="1C11E042"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756" w:type="dxa"/>
            <w:tcBorders>
              <w:top w:val="nil"/>
              <w:bottom w:val="nil"/>
            </w:tcBorders>
            <w:vAlign w:val="center"/>
          </w:tcPr>
          <w:p w14:paraId="74D51725"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0,320</w:t>
            </w:r>
          </w:p>
        </w:tc>
        <w:tc>
          <w:tcPr>
            <w:tcW w:w="756" w:type="dxa"/>
            <w:tcBorders>
              <w:top w:val="nil"/>
              <w:bottom w:val="nil"/>
            </w:tcBorders>
            <w:vAlign w:val="center"/>
          </w:tcPr>
          <w:p w14:paraId="2DE5D81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0,270</w:t>
            </w:r>
          </w:p>
        </w:tc>
        <w:tc>
          <w:tcPr>
            <w:tcW w:w="756" w:type="dxa"/>
            <w:tcBorders>
              <w:top w:val="nil"/>
              <w:bottom w:val="nil"/>
            </w:tcBorders>
            <w:vAlign w:val="center"/>
          </w:tcPr>
          <w:p w14:paraId="65A072C7"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0,250</w:t>
            </w:r>
          </w:p>
        </w:tc>
        <w:tc>
          <w:tcPr>
            <w:tcW w:w="756" w:type="dxa"/>
            <w:tcBorders>
              <w:top w:val="nil"/>
              <w:bottom w:val="nil"/>
            </w:tcBorders>
            <w:vAlign w:val="center"/>
          </w:tcPr>
          <w:p w14:paraId="57601681"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0,230</w:t>
            </w:r>
          </w:p>
        </w:tc>
        <w:tc>
          <w:tcPr>
            <w:tcW w:w="756" w:type="dxa"/>
            <w:tcBorders>
              <w:top w:val="nil"/>
              <w:bottom w:val="nil"/>
            </w:tcBorders>
            <w:vAlign w:val="center"/>
          </w:tcPr>
          <w:p w14:paraId="1C4C4761"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0,210</w:t>
            </w:r>
          </w:p>
        </w:tc>
        <w:tc>
          <w:tcPr>
            <w:tcW w:w="756" w:type="dxa"/>
            <w:tcBorders>
              <w:top w:val="nil"/>
              <w:bottom w:val="nil"/>
            </w:tcBorders>
            <w:vAlign w:val="center"/>
          </w:tcPr>
          <w:p w14:paraId="355B1906"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44B35E3" w14:textId="77777777" w:rsidTr="00554E59">
        <w:trPr>
          <w:trHeight w:val="397"/>
        </w:trPr>
        <w:tc>
          <w:tcPr>
            <w:tcW w:w="972" w:type="dxa"/>
            <w:tcBorders>
              <w:top w:val="nil"/>
              <w:bottom w:val="nil"/>
            </w:tcBorders>
            <w:vAlign w:val="center"/>
          </w:tcPr>
          <w:p w14:paraId="4512434D" w14:textId="77777777" w:rsidR="001301A8" w:rsidRPr="00C82162" w:rsidRDefault="001301A8" w:rsidP="00A248B2">
            <w:pPr>
              <w:ind w:right="-120"/>
              <w:rPr>
                <w:rFonts w:ascii="Times New Roman" w:hAnsi="Times New Roman"/>
                <w:b/>
                <w:sz w:val="24"/>
                <w:szCs w:val="24"/>
              </w:rPr>
            </w:pPr>
          </w:p>
        </w:tc>
        <w:tc>
          <w:tcPr>
            <w:tcW w:w="1269" w:type="dxa"/>
            <w:vMerge/>
          </w:tcPr>
          <w:p w14:paraId="2CA4EFE4" w14:textId="77777777" w:rsidR="001301A8" w:rsidRPr="00C82162" w:rsidRDefault="001301A8" w:rsidP="00A248B2">
            <w:pPr>
              <w:ind w:right="-120"/>
              <w:rPr>
                <w:rFonts w:ascii="Times New Roman" w:hAnsi="Times New Roman"/>
                <w:sz w:val="24"/>
                <w:szCs w:val="24"/>
              </w:rPr>
            </w:pPr>
          </w:p>
        </w:tc>
        <w:tc>
          <w:tcPr>
            <w:tcW w:w="1870" w:type="dxa"/>
            <w:tcBorders>
              <w:top w:val="nil"/>
              <w:bottom w:val="nil"/>
            </w:tcBorders>
            <w:vAlign w:val="center"/>
          </w:tcPr>
          <w:p w14:paraId="68ACB903" w14:textId="01B234E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709" w:type="dxa"/>
            <w:tcBorders>
              <w:top w:val="nil"/>
              <w:bottom w:val="nil"/>
            </w:tcBorders>
            <w:vAlign w:val="center"/>
          </w:tcPr>
          <w:p w14:paraId="4542A957"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756" w:type="dxa"/>
            <w:tcBorders>
              <w:top w:val="nil"/>
              <w:bottom w:val="nil"/>
            </w:tcBorders>
            <w:vAlign w:val="center"/>
          </w:tcPr>
          <w:p w14:paraId="2967551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0,420</w:t>
            </w:r>
          </w:p>
        </w:tc>
        <w:tc>
          <w:tcPr>
            <w:tcW w:w="756" w:type="dxa"/>
            <w:tcBorders>
              <w:top w:val="nil"/>
              <w:bottom w:val="nil"/>
            </w:tcBorders>
            <w:vAlign w:val="center"/>
          </w:tcPr>
          <w:p w14:paraId="7C38D93A"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0,400</w:t>
            </w:r>
          </w:p>
        </w:tc>
        <w:tc>
          <w:tcPr>
            <w:tcW w:w="756" w:type="dxa"/>
            <w:tcBorders>
              <w:top w:val="nil"/>
              <w:bottom w:val="nil"/>
            </w:tcBorders>
            <w:vAlign w:val="center"/>
          </w:tcPr>
          <w:p w14:paraId="2BF27FE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0,350</w:t>
            </w:r>
          </w:p>
        </w:tc>
        <w:tc>
          <w:tcPr>
            <w:tcW w:w="756" w:type="dxa"/>
            <w:tcBorders>
              <w:top w:val="nil"/>
              <w:bottom w:val="nil"/>
            </w:tcBorders>
            <w:vAlign w:val="center"/>
          </w:tcPr>
          <w:p w14:paraId="1121A83F"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0,320</w:t>
            </w:r>
          </w:p>
        </w:tc>
        <w:tc>
          <w:tcPr>
            <w:tcW w:w="756" w:type="dxa"/>
            <w:tcBorders>
              <w:top w:val="nil"/>
              <w:bottom w:val="nil"/>
            </w:tcBorders>
            <w:vAlign w:val="center"/>
          </w:tcPr>
          <w:p w14:paraId="53403ED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0,290</w:t>
            </w:r>
          </w:p>
        </w:tc>
        <w:tc>
          <w:tcPr>
            <w:tcW w:w="756" w:type="dxa"/>
            <w:tcBorders>
              <w:top w:val="nil"/>
              <w:bottom w:val="nil"/>
            </w:tcBorders>
            <w:vAlign w:val="center"/>
          </w:tcPr>
          <w:p w14:paraId="62B8BD83"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4AAE48CA" w14:textId="77777777" w:rsidTr="00554E59">
        <w:trPr>
          <w:trHeight w:val="397"/>
        </w:trPr>
        <w:tc>
          <w:tcPr>
            <w:tcW w:w="972" w:type="dxa"/>
            <w:tcBorders>
              <w:top w:val="nil"/>
              <w:bottom w:val="nil"/>
            </w:tcBorders>
            <w:vAlign w:val="center"/>
          </w:tcPr>
          <w:p w14:paraId="345F2380" w14:textId="77777777" w:rsidR="001301A8" w:rsidRPr="00C82162" w:rsidRDefault="001301A8" w:rsidP="00C876EF">
            <w:pPr>
              <w:ind w:right="-120"/>
              <w:rPr>
                <w:rFonts w:ascii="Times New Roman" w:hAnsi="Times New Roman"/>
                <w:b/>
                <w:sz w:val="24"/>
                <w:szCs w:val="24"/>
              </w:rPr>
            </w:pPr>
          </w:p>
        </w:tc>
        <w:tc>
          <w:tcPr>
            <w:tcW w:w="1269" w:type="dxa"/>
            <w:vMerge/>
          </w:tcPr>
          <w:p w14:paraId="1824AB0A" w14:textId="77777777" w:rsidR="001301A8" w:rsidRPr="00C82162" w:rsidRDefault="001301A8" w:rsidP="00C876EF">
            <w:pPr>
              <w:ind w:right="-120"/>
              <w:rPr>
                <w:rFonts w:ascii="Times New Roman" w:hAnsi="Times New Roman"/>
                <w:sz w:val="24"/>
                <w:szCs w:val="24"/>
              </w:rPr>
            </w:pPr>
          </w:p>
        </w:tc>
        <w:tc>
          <w:tcPr>
            <w:tcW w:w="1870" w:type="dxa"/>
            <w:tcBorders>
              <w:top w:val="nil"/>
              <w:bottom w:val="nil"/>
            </w:tcBorders>
            <w:vAlign w:val="center"/>
          </w:tcPr>
          <w:p w14:paraId="40E1BDC4" w14:textId="4E93D379"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tcPr>
          <w:p w14:paraId="2F39E0FF"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A79537A"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6</w:t>
            </w:r>
          </w:p>
        </w:tc>
        <w:tc>
          <w:tcPr>
            <w:tcW w:w="756" w:type="dxa"/>
            <w:tcBorders>
              <w:top w:val="nil"/>
              <w:bottom w:val="nil"/>
            </w:tcBorders>
            <w:vAlign w:val="center"/>
          </w:tcPr>
          <w:p w14:paraId="7B845C0A" w14:textId="77777777" w:rsidR="001301A8" w:rsidRPr="00C82162" w:rsidRDefault="001301A8" w:rsidP="00C876EF">
            <w:pPr>
              <w:jc w:val="center"/>
            </w:pPr>
            <w:r w:rsidRPr="00C82162">
              <w:rPr>
                <w:rFonts w:ascii="Times New Roman" w:hAnsi="Times New Roman"/>
                <w:sz w:val="24"/>
                <w:szCs w:val="24"/>
              </w:rPr>
              <w:t>6</w:t>
            </w:r>
          </w:p>
        </w:tc>
        <w:tc>
          <w:tcPr>
            <w:tcW w:w="756" w:type="dxa"/>
            <w:tcBorders>
              <w:top w:val="nil"/>
              <w:bottom w:val="nil"/>
            </w:tcBorders>
            <w:vAlign w:val="center"/>
          </w:tcPr>
          <w:p w14:paraId="1FCBDAFB" w14:textId="77777777" w:rsidR="001301A8" w:rsidRPr="00C82162" w:rsidRDefault="001301A8" w:rsidP="00C876EF">
            <w:pPr>
              <w:jc w:val="center"/>
            </w:pPr>
            <w:r w:rsidRPr="00C82162">
              <w:rPr>
                <w:rFonts w:ascii="Times New Roman" w:hAnsi="Times New Roman"/>
                <w:sz w:val="24"/>
                <w:szCs w:val="24"/>
              </w:rPr>
              <w:t>6</w:t>
            </w:r>
          </w:p>
        </w:tc>
        <w:tc>
          <w:tcPr>
            <w:tcW w:w="756" w:type="dxa"/>
            <w:tcBorders>
              <w:top w:val="nil"/>
              <w:bottom w:val="nil"/>
            </w:tcBorders>
            <w:vAlign w:val="center"/>
          </w:tcPr>
          <w:p w14:paraId="6A9C7FA9" w14:textId="77777777" w:rsidR="001301A8" w:rsidRPr="00C82162" w:rsidRDefault="001301A8" w:rsidP="00C876EF">
            <w:pPr>
              <w:jc w:val="center"/>
            </w:pPr>
            <w:r w:rsidRPr="00C82162">
              <w:rPr>
                <w:rFonts w:ascii="Times New Roman" w:hAnsi="Times New Roman"/>
                <w:sz w:val="24"/>
                <w:szCs w:val="24"/>
              </w:rPr>
              <w:t>6</w:t>
            </w:r>
          </w:p>
        </w:tc>
        <w:tc>
          <w:tcPr>
            <w:tcW w:w="756" w:type="dxa"/>
            <w:tcBorders>
              <w:top w:val="nil"/>
              <w:bottom w:val="nil"/>
            </w:tcBorders>
            <w:vAlign w:val="center"/>
          </w:tcPr>
          <w:p w14:paraId="10DA643E" w14:textId="77777777" w:rsidR="001301A8" w:rsidRPr="00C82162" w:rsidRDefault="001301A8" w:rsidP="00C876EF">
            <w:pPr>
              <w:jc w:val="center"/>
            </w:pPr>
            <w:r w:rsidRPr="00C82162">
              <w:rPr>
                <w:rFonts w:ascii="Times New Roman" w:hAnsi="Times New Roman"/>
                <w:sz w:val="24"/>
                <w:szCs w:val="24"/>
              </w:rPr>
              <w:t>6</w:t>
            </w:r>
          </w:p>
        </w:tc>
        <w:tc>
          <w:tcPr>
            <w:tcW w:w="756" w:type="dxa"/>
            <w:tcBorders>
              <w:top w:val="nil"/>
              <w:bottom w:val="nil"/>
            </w:tcBorders>
            <w:vAlign w:val="center"/>
          </w:tcPr>
          <w:p w14:paraId="25445CF1" w14:textId="77777777" w:rsidR="001301A8" w:rsidRPr="00C82162" w:rsidRDefault="001301A8" w:rsidP="00C876EF">
            <w:pPr>
              <w:jc w:val="center"/>
            </w:pPr>
            <w:r w:rsidRPr="00C82162">
              <w:rPr>
                <w:rFonts w:ascii="Times New Roman" w:hAnsi="Times New Roman"/>
                <w:sz w:val="24"/>
                <w:szCs w:val="24"/>
              </w:rPr>
              <w:t>6</w:t>
            </w:r>
          </w:p>
        </w:tc>
      </w:tr>
      <w:tr w:rsidR="00B665CD" w:rsidRPr="00C82162" w14:paraId="29AD8DAC" w14:textId="77777777" w:rsidTr="00554E59">
        <w:trPr>
          <w:trHeight w:val="397"/>
        </w:trPr>
        <w:tc>
          <w:tcPr>
            <w:tcW w:w="972" w:type="dxa"/>
            <w:tcBorders>
              <w:top w:val="nil"/>
              <w:bottom w:val="nil"/>
            </w:tcBorders>
            <w:vAlign w:val="center"/>
          </w:tcPr>
          <w:p w14:paraId="1B2B52EA" w14:textId="77777777" w:rsidR="001301A8" w:rsidRPr="00C82162" w:rsidRDefault="001301A8" w:rsidP="00C876EF">
            <w:pPr>
              <w:ind w:right="-120"/>
              <w:rPr>
                <w:rFonts w:ascii="Times New Roman" w:hAnsi="Times New Roman"/>
                <w:b/>
                <w:sz w:val="24"/>
                <w:szCs w:val="24"/>
              </w:rPr>
            </w:pPr>
          </w:p>
        </w:tc>
        <w:tc>
          <w:tcPr>
            <w:tcW w:w="1269" w:type="dxa"/>
            <w:vMerge/>
          </w:tcPr>
          <w:p w14:paraId="2B3E7B05" w14:textId="77777777" w:rsidR="001301A8" w:rsidRPr="00C82162" w:rsidRDefault="001301A8" w:rsidP="00C876EF">
            <w:pPr>
              <w:spacing w:line="320" w:lineRule="atLeast"/>
              <w:rPr>
                <w:rFonts w:ascii="Times New Roman" w:hAnsi="Times New Roman"/>
                <w:i/>
                <w:sz w:val="24"/>
                <w:szCs w:val="24"/>
              </w:rPr>
            </w:pPr>
          </w:p>
        </w:tc>
        <w:tc>
          <w:tcPr>
            <w:tcW w:w="1870" w:type="dxa"/>
            <w:tcBorders>
              <w:top w:val="nil"/>
              <w:bottom w:val="nil"/>
            </w:tcBorders>
            <w:vAlign w:val="center"/>
          </w:tcPr>
          <w:p w14:paraId="68189334" w14:textId="51C26F8E"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709" w:type="dxa"/>
            <w:tcBorders>
              <w:top w:val="nil"/>
              <w:bottom w:val="nil"/>
            </w:tcBorders>
          </w:tcPr>
          <w:p w14:paraId="11D41493"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756" w:type="dxa"/>
            <w:tcBorders>
              <w:top w:val="nil"/>
              <w:bottom w:val="nil"/>
            </w:tcBorders>
            <w:vAlign w:val="center"/>
          </w:tcPr>
          <w:p w14:paraId="1026075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38,28</w:t>
            </w:r>
          </w:p>
        </w:tc>
        <w:tc>
          <w:tcPr>
            <w:tcW w:w="756" w:type="dxa"/>
            <w:tcBorders>
              <w:top w:val="nil"/>
              <w:bottom w:val="nil"/>
            </w:tcBorders>
            <w:vAlign w:val="center"/>
          </w:tcPr>
          <w:p w14:paraId="1DF4A0C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27,34</w:t>
            </w:r>
          </w:p>
        </w:tc>
        <w:tc>
          <w:tcPr>
            <w:tcW w:w="756" w:type="dxa"/>
            <w:tcBorders>
              <w:top w:val="nil"/>
              <w:bottom w:val="nil"/>
            </w:tcBorders>
            <w:vAlign w:val="center"/>
          </w:tcPr>
          <w:p w14:paraId="4CC9862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23,92</w:t>
            </w:r>
          </w:p>
        </w:tc>
        <w:tc>
          <w:tcPr>
            <w:tcW w:w="756" w:type="dxa"/>
            <w:tcBorders>
              <w:top w:val="nil"/>
              <w:bottom w:val="nil"/>
            </w:tcBorders>
            <w:vAlign w:val="center"/>
          </w:tcPr>
          <w:p w14:paraId="6A2D64E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22,22</w:t>
            </w:r>
          </w:p>
        </w:tc>
        <w:tc>
          <w:tcPr>
            <w:tcW w:w="756" w:type="dxa"/>
            <w:tcBorders>
              <w:top w:val="nil"/>
              <w:bottom w:val="nil"/>
            </w:tcBorders>
            <w:vAlign w:val="center"/>
          </w:tcPr>
          <w:p w14:paraId="6A84FC15"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16,80</w:t>
            </w:r>
          </w:p>
        </w:tc>
        <w:tc>
          <w:tcPr>
            <w:tcW w:w="756" w:type="dxa"/>
            <w:tcBorders>
              <w:top w:val="nil"/>
              <w:bottom w:val="nil"/>
            </w:tcBorders>
            <w:vAlign w:val="center"/>
          </w:tcPr>
          <w:p w14:paraId="0AC7AFB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11,86</w:t>
            </w:r>
          </w:p>
        </w:tc>
      </w:tr>
      <w:tr w:rsidR="00B665CD" w:rsidRPr="00C82162" w14:paraId="37BA649A" w14:textId="77777777" w:rsidTr="00554E59">
        <w:trPr>
          <w:trHeight w:val="397"/>
        </w:trPr>
        <w:tc>
          <w:tcPr>
            <w:tcW w:w="972" w:type="dxa"/>
            <w:tcBorders>
              <w:top w:val="nil"/>
              <w:bottom w:val="nil"/>
            </w:tcBorders>
            <w:vAlign w:val="center"/>
          </w:tcPr>
          <w:p w14:paraId="0220D92D" w14:textId="77777777" w:rsidR="001301A8" w:rsidRPr="00C82162" w:rsidRDefault="001301A8" w:rsidP="00A248B2">
            <w:pPr>
              <w:ind w:right="-120"/>
              <w:rPr>
                <w:rFonts w:ascii="Times New Roman" w:hAnsi="Times New Roman"/>
                <w:b/>
                <w:sz w:val="24"/>
                <w:szCs w:val="24"/>
              </w:rPr>
            </w:pPr>
          </w:p>
        </w:tc>
        <w:tc>
          <w:tcPr>
            <w:tcW w:w="1269" w:type="dxa"/>
            <w:vMerge/>
          </w:tcPr>
          <w:p w14:paraId="4C59D5D5" w14:textId="77777777" w:rsidR="001301A8" w:rsidRPr="00C82162" w:rsidRDefault="001301A8" w:rsidP="00A248B2">
            <w:pPr>
              <w:ind w:right="-120"/>
              <w:rPr>
                <w:rFonts w:ascii="Times New Roman" w:hAnsi="Times New Roman"/>
                <w:bCs/>
                <w:i/>
                <w:sz w:val="24"/>
                <w:szCs w:val="24"/>
              </w:rPr>
            </w:pPr>
          </w:p>
        </w:tc>
        <w:tc>
          <w:tcPr>
            <w:tcW w:w="1870" w:type="dxa"/>
            <w:tcBorders>
              <w:top w:val="nil"/>
              <w:bottom w:val="nil"/>
            </w:tcBorders>
            <w:vAlign w:val="center"/>
          </w:tcPr>
          <w:p w14:paraId="41385715" w14:textId="17023FE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09" w:type="dxa"/>
            <w:tcBorders>
              <w:top w:val="nil"/>
              <w:bottom w:val="nil"/>
            </w:tcBorders>
          </w:tcPr>
          <w:p w14:paraId="2971A244"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w:t>
            </w:r>
          </w:p>
        </w:tc>
        <w:tc>
          <w:tcPr>
            <w:tcW w:w="756" w:type="dxa"/>
            <w:tcBorders>
              <w:top w:val="nil"/>
              <w:bottom w:val="nil"/>
            </w:tcBorders>
            <w:vAlign w:val="center"/>
          </w:tcPr>
          <w:p w14:paraId="076AC8D3" w14:textId="77777777" w:rsidR="001301A8" w:rsidRPr="00C82162" w:rsidRDefault="001301A8" w:rsidP="00C876EF">
            <w:pPr>
              <w:jc w:val="center"/>
              <w:rPr>
                <w:rFonts w:ascii="Times New Roman" w:hAnsi="Times New Roman"/>
                <w:sz w:val="24"/>
                <w:szCs w:val="24"/>
              </w:rPr>
            </w:pPr>
          </w:p>
        </w:tc>
        <w:tc>
          <w:tcPr>
            <w:tcW w:w="756" w:type="dxa"/>
            <w:tcBorders>
              <w:top w:val="nil"/>
              <w:bottom w:val="nil"/>
            </w:tcBorders>
            <w:vAlign w:val="center"/>
          </w:tcPr>
          <w:p w14:paraId="26A6EA05" w14:textId="77777777" w:rsidR="001301A8" w:rsidRPr="00C82162" w:rsidRDefault="001301A8" w:rsidP="00C876EF">
            <w:pPr>
              <w:jc w:val="center"/>
              <w:rPr>
                <w:rFonts w:ascii="Times New Roman" w:hAnsi="Times New Roman"/>
                <w:sz w:val="24"/>
                <w:szCs w:val="24"/>
              </w:rPr>
            </w:pPr>
          </w:p>
        </w:tc>
        <w:tc>
          <w:tcPr>
            <w:tcW w:w="756" w:type="dxa"/>
            <w:tcBorders>
              <w:top w:val="nil"/>
              <w:bottom w:val="nil"/>
            </w:tcBorders>
            <w:vAlign w:val="center"/>
          </w:tcPr>
          <w:p w14:paraId="6C6C9176" w14:textId="77777777" w:rsidR="001301A8" w:rsidRPr="00C82162" w:rsidRDefault="001301A8" w:rsidP="00C876EF">
            <w:pPr>
              <w:jc w:val="center"/>
              <w:rPr>
                <w:rFonts w:ascii="Times New Roman" w:hAnsi="Times New Roman"/>
                <w:sz w:val="24"/>
                <w:szCs w:val="24"/>
              </w:rPr>
            </w:pPr>
          </w:p>
        </w:tc>
        <w:tc>
          <w:tcPr>
            <w:tcW w:w="756" w:type="dxa"/>
            <w:tcBorders>
              <w:top w:val="nil"/>
              <w:bottom w:val="nil"/>
            </w:tcBorders>
            <w:vAlign w:val="center"/>
          </w:tcPr>
          <w:p w14:paraId="1C155F4B" w14:textId="77777777" w:rsidR="001301A8" w:rsidRPr="00C82162" w:rsidRDefault="001301A8" w:rsidP="00C876EF">
            <w:pPr>
              <w:jc w:val="center"/>
              <w:rPr>
                <w:rFonts w:ascii="Times New Roman" w:hAnsi="Times New Roman"/>
                <w:sz w:val="24"/>
                <w:szCs w:val="24"/>
              </w:rPr>
            </w:pPr>
          </w:p>
        </w:tc>
        <w:tc>
          <w:tcPr>
            <w:tcW w:w="756" w:type="dxa"/>
            <w:tcBorders>
              <w:top w:val="nil"/>
              <w:bottom w:val="nil"/>
            </w:tcBorders>
            <w:vAlign w:val="center"/>
          </w:tcPr>
          <w:p w14:paraId="7AF58ACC" w14:textId="77777777" w:rsidR="001301A8" w:rsidRPr="00C82162" w:rsidRDefault="001301A8" w:rsidP="00C876EF">
            <w:pPr>
              <w:jc w:val="center"/>
              <w:rPr>
                <w:rFonts w:ascii="Times New Roman" w:hAnsi="Times New Roman"/>
                <w:sz w:val="24"/>
                <w:szCs w:val="24"/>
              </w:rPr>
            </w:pPr>
          </w:p>
        </w:tc>
        <w:tc>
          <w:tcPr>
            <w:tcW w:w="756" w:type="dxa"/>
            <w:tcBorders>
              <w:top w:val="nil"/>
              <w:bottom w:val="nil"/>
            </w:tcBorders>
            <w:vAlign w:val="center"/>
          </w:tcPr>
          <w:p w14:paraId="38DAAA0C" w14:textId="77777777" w:rsidR="001301A8" w:rsidRPr="00C82162" w:rsidRDefault="001301A8" w:rsidP="00C876EF">
            <w:pPr>
              <w:jc w:val="center"/>
              <w:rPr>
                <w:rFonts w:ascii="Times New Roman" w:hAnsi="Times New Roman"/>
                <w:sz w:val="24"/>
                <w:szCs w:val="24"/>
              </w:rPr>
            </w:pPr>
          </w:p>
        </w:tc>
      </w:tr>
      <w:tr w:rsidR="00B665CD" w:rsidRPr="00C82162" w14:paraId="22A7C076" w14:textId="77777777" w:rsidTr="00554E59">
        <w:trPr>
          <w:trHeight w:val="397"/>
        </w:trPr>
        <w:tc>
          <w:tcPr>
            <w:tcW w:w="972" w:type="dxa"/>
            <w:tcBorders>
              <w:top w:val="nil"/>
              <w:bottom w:val="nil"/>
            </w:tcBorders>
            <w:vAlign w:val="center"/>
          </w:tcPr>
          <w:p w14:paraId="04B24469" w14:textId="77777777" w:rsidR="001301A8" w:rsidRPr="00C82162" w:rsidRDefault="001301A8" w:rsidP="00A248B2">
            <w:pPr>
              <w:ind w:right="-120"/>
              <w:rPr>
                <w:rFonts w:ascii="Times New Roman" w:hAnsi="Times New Roman"/>
                <w:b/>
                <w:sz w:val="24"/>
                <w:szCs w:val="24"/>
              </w:rPr>
            </w:pPr>
          </w:p>
        </w:tc>
        <w:tc>
          <w:tcPr>
            <w:tcW w:w="1269" w:type="dxa"/>
            <w:vMerge/>
          </w:tcPr>
          <w:p w14:paraId="52933F28" w14:textId="77777777" w:rsidR="001301A8" w:rsidRPr="00C82162" w:rsidRDefault="001301A8" w:rsidP="00A248B2">
            <w:pPr>
              <w:ind w:right="-360"/>
              <w:rPr>
                <w:rFonts w:ascii="Times New Roman" w:hAnsi="Times New Roman"/>
                <w:sz w:val="24"/>
                <w:szCs w:val="24"/>
                <w:lang w:val="fr-FR"/>
              </w:rPr>
            </w:pPr>
          </w:p>
        </w:tc>
        <w:tc>
          <w:tcPr>
            <w:tcW w:w="1870" w:type="dxa"/>
            <w:tcBorders>
              <w:top w:val="nil"/>
              <w:bottom w:val="nil"/>
            </w:tcBorders>
            <w:vAlign w:val="center"/>
          </w:tcPr>
          <w:p w14:paraId="45F7292A" w14:textId="2D6D3B93"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lang w:val="fr-FR"/>
              </w:rPr>
              <w:t>Pa lăng (tời) 1T</w:t>
            </w:r>
          </w:p>
        </w:tc>
        <w:tc>
          <w:tcPr>
            <w:tcW w:w="709" w:type="dxa"/>
            <w:tcBorders>
              <w:top w:val="nil"/>
              <w:bottom w:val="nil"/>
            </w:tcBorders>
            <w:vAlign w:val="center"/>
          </w:tcPr>
          <w:p w14:paraId="35F312D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4927839F"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0,380</w:t>
            </w:r>
          </w:p>
        </w:tc>
        <w:tc>
          <w:tcPr>
            <w:tcW w:w="756" w:type="dxa"/>
            <w:tcBorders>
              <w:top w:val="nil"/>
              <w:bottom w:val="nil"/>
            </w:tcBorders>
            <w:vAlign w:val="center"/>
          </w:tcPr>
          <w:p w14:paraId="0BF154B7" w14:textId="772E3F98"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44B9DD0" w14:textId="444A9BCF"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3F20A48" w14:textId="7D483C1F"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17813E35" w14:textId="57376EF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43C26C2" w14:textId="04A9D853"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73A5E79" w14:textId="77777777" w:rsidTr="00554E59">
        <w:trPr>
          <w:trHeight w:val="397"/>
        </w:trPr>
        <w:tc>
          <w:tcPr>
            <w:tcW w:w="972" w:type="dxa"/>
            <w:tcBorders>
              <w:top w:val="nil"/>
              <w:bottom w:val="nil"/>
            </w:tcBorders>
            <w:vAlign w:val="center"/>
          </w:tcPr>
          <w:p w14:paraId="188F3C7F" w14:textId="77777777" w:rsidR="001301A8" w:rsidRPr="00C82162" w:rsidRDefault="001301A8" w:rsidP="00A248B2">
            <w:pPr>
              <w:ind w:right="-120"/>
              <w:rPr>
                <w:rFonts w:ascii="Times New Roman" w:hAnsi="Times New Roman"/>
                <w:b/>
                <w:sz w:val="24"/>
                <w:szCs w:val="24"/>
              </w:rPr>
            </w:pPr>
          </w:p>
        </w:tc>
        <w:tc>
          <w:tcPr>
            <w:tcW w:w="1269" w:type="dxa"/>
            <w:vMerge/>
          </w:tcPr>
          <w:p w14:paraId="4B48047B"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4A108E81" w14:textId="75EAC9AE"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5T</w:t>
            </w:r>
          </w:p>
        </w:tc>
        <w:tc>
          <w:tcPr>
            <w:tcW w:w="709" w:type="dxa"/>
            <w:tcBorders>
              <w:top w:val="nil"/>
              <w:bottom w:val="nil"/>
            </w:tcBorders>
            <w:vAlign w:val="center"/>
          </w:tcPr>
          <w:p w14:paraId="7837D7C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115EFE16" w14:textId="39D305E1"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4465C66"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0,290</w:t>
            </w:r>
          </w:p>
        </w:tc>
        <w:tc>
          <w:tcPr>
            <w:tcW w:w="756" w:type="dxa"/>
            <w:tcBorders>
              <w:top w:val="nil"/>
              <w:bottom w:val="nil"/>
            </w:tcBorders>
            <w:vAlign w:val="center"/>
          </w:tcPr>
          <w:p w14:paraId="1A5376B2" w14:textId="60F88A00"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EFD42A4" w14:textId="617BAF14"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4F234FE" w14:textId="63B2E803"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7AE7BC93" w14:textId="02DC97A9"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6092060" w14:textId="77777777" w:rsidTr="00554E59">
        <w:trPr>
          <w:trHeight w:val="397"/>
        </w:trPr>
        <w:tc>
          <w:tcPr>
            <w:tcW w:w="972" w:type="dxa"/>
            <w:tcBorders>
              <w:top w:val="nil"/>
              <w:bottom w:val="nil"/>
            </w:tcBorders>
            <w:vAlign w:val="center"/>
          </w:tcPr>
          <w:p w14:paraId="0547003B" w14:textId="77777777" w:rsidR="001301A8" w:rsidRPr="00C82162" w:rsidRDefault="001301A8" w:rsidP="00A248B2">
            <w:pPr>
              <w:ind w:right="-120"/>
              <w:rPr>
                <w:rFonts w:ascii="Times New Roman" w:hAnsi="Times New Roman"/>
                <w:b/>
                <w:sz w:val="24"/>
                <w:szCs w:val="24"/>
              </w:rPr>
            </w:pPr>
          </w:p>
        </w:tc>
        <w:tc>
          <w:tcPr>
            <w:tcW w:w="1269" w:type="dxa"/>
            <w:vMerge/>
          </w:tcPr>
          <w:p w14:paraId="5F64D30E"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0FE09AB9" w14:textId="24E0CEA8"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10T</w:t>
            </w:r>
          </w:p>
        </w:tc>
        <w:tc>
          <w:tcPr>
            <w:tcW w:w="709" w:type="dxa"/>
            <w:tcBorders>
              <w:top w:val="nil"/>
              <w:bottom w:val="nil"/>
            </w:tcBorders>
            <w:vAlign w:val="center"/>
          </w:tcPr>
          <w:p w14:paraId="369C630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288FE9BF" w14:textId="6F956772"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40714F0" w14:textId="51AE7108"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EBAF8C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0,250</w:t>
            </w:r>
          </w:p>
        </w:tc>
        <w:tc>
          <w:tcPr>
            <w:tcW w:w="756" w:type="dxa"/>
            <w:tcBorders>
              <w:top w:val="nil"/>
              <w:bottom w:val="nil"/>
            </w:tcBorders>
            <w:vAlign w:val="center"/>
          </w:tcPr>
          <w:p w14:paraId="35E6CFF9" w14:textId="2C331A0C"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72C54996" w14:textId="3F7B058B"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15A5004C" w14:textId="6D906E66"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3F08D39" w14:textId="77777777" w:rsidTr="00554E59">
        <w:trPr>
          <w:trHeight w:val="397"/>
        </w:trPr>
        <w:tc>
          <w:tcPr>
            <w:tcW w:w="972" w:type="dxa"/>
            <w:tcBorders>
              <w:top w:val="nil"/>
              <w:bottom w:val="nil"/>
            </w:tcBorders>
            <w:vAlign w:val="center"/>
          </w:tcPr>
          <w:p w14:paraId="572BE8A0" w14:textId="77777777" w:rsidR="001301A8" w:rsidRPr="00C82162" w:rsidRDefault="001301A8" w:rsidP="00A248B2">
            <w:pPr>
              <w:ind w:right="-120"/>
              <w:rPr>
                <w:rFonts w:ascii="Times New Roman" w:hAnsi="Times New Roman"/>
                <w:b/>
                <w:sz w:val="24"/>
                <w:szCs w:val="24"/>
              </w:rPr>
            </w:pPr>
          </w:p>
        </w:tc>
        <w:tc>
          <w:tcPr>
            <w:tcW w:w="1269" w:type="dxa"/>
            <w:vMerge/>
          </w:tcPr>
          <w:p w14:paraId="6A6F6B49"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4A8835BD" w14:textId="3A0199A0"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709" w:type="dxa"/>
            <w:tcBorders>
              <w:top w:val="nil"/>
              <w:bottom w:val="nil"/>
            </w:tcBorders>
            <w:vAlign w:val="center"/>
          </w:tcPr>
          <w:p w14:paraId="668277E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363F2732" w14:textId="58E83524"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FCF852D" w14:textId="5F4B8A1B"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734EB49" w14:textId="6FFE1A74"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433247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0,220</w:t>
            </w:r>
          </w:p>
        </w:tc>
        <w:tc>
          <w:tcPr>
            <w:tcW w:w="756" w:type="dxa"/>
            <w:tcBorders>
              <w:top w:val="nil"/>
              <w:bottom w:val="nil"/>
            </w:tcBorders>
            <w:vAlign w:val="center"/>
          </w:tcPr>
          <w:p w14:paraId="490BA880" w14:textId="0249BC85"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F4C0F37" w14:textId="61D1EED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20EF773" w14:textId="77777777" w:rsidTr="00554E59">
        <w:trPr>
          <w:trHeight w:val="397"/>
        </w:trPr>
        <w:tc>
          <w:tcPr>
            <w:tcW w:w="972" w:type="dxa"/>
            <w:tcBorders>
              <w:top w:val="nil"/>
              <w:bottom w:val="nil"/>
            </w:tcBorders>
            <w:vAlign w:val="center"/>
          </w:tcPr>
          <w:p w14:paraId="3E6667D3" w14:textId="77777777" w:rsidR="001301A8" w:rsidRPr="00C82162" w:rsidRDefault="001301A8" w:rsidP="00A248B2">
            <w:pPr>
              <w:ind w:right="-120"/>
              <w:rPr>
                <w:rFonts w:ascii="Times New Roman" w:hAnsi="Times New Roman"/>
                <w:b/>
                <w:sz w:val="24"/>
                <w:szCs w:val="24"/>
              </w:rPr>
            </w:pPr>
          </w:p>
        </w:tc>
        <w:tc>
          <w:tcPr>
            <w:tcW w:w="1269" w:type="dxa"/>
            <w:vMerge/>
          </w:tcPr>
          <w:p w14:paraId="259C246B"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79A9D241" w14:textId="4F73B965"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90T</w:t>
            </w:r>
          </w:p>
        </w:tc>
        <w:tc>
          <w:tcPr>
            <w:tcW w:w="709" w:type="dxa"/>
            <w:tcBorders>
              <w:top w:val="nil"/>
              <w:bottom w:val="nil"/>
            </w:tcBorders>
            <w:vAlign w:val="center"/>
          </w:tcPr>
          <w:p w14:paraId="02F4083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66EB0DF3" w14:textId="4DC4949C"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2830E6D" w14:textId="098601BD"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8CD52B3" w14:textId="74FD53B3"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7EA7478" w14:textId="3580E20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882F875"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0,190</w:t>
            </w:r>
          </w:p>
        </w:tc>
        <w:tc>
          <w:tcPr>
            <w:tcW w:w="756" w:type="dxa"/>
            <w:tcBorders>
              <w:top w:val="nil"/>
              <w:bottom w:val="nil"/>
            </w:tcBorders>
            <w:vAlign w:val="center"/>
          </w:tcPr>
          <w:p w14:paraId="33828AAE" w14:textId="6A33F61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7EC424D" w14:textId="77777777" w:rsidTr="00554E59">
        <w:trPr>
          <w:trHeight w:val="397"/>
        </w:trPr>
        <w:tc>
          <w:tcPr>
            <w:tcW w:w="972" w:type="dxa"/>
            <w:tcBorders>
              <w:top w:val="nil"/>
              <w:bottom w:val="nil"/>
            </w:tcBorders>
            <w:vAlign w:val="center"/>
          </w:tcPr>
          <w:p w14:paraId="0337C023" w14:textId="77777777" w:rsidR="001301A8" w:rsidRPr="00C82162" w:rsidRDefault="001301A8" w:rsidP="00A248B2">
            <w:pPr>
              <w:ind w:right="-120"/>
              <w:rPr>
                <w:rFonts w:ascii="Times New Roman" w:hAnsi="Times New Roman"/>
                <w:b/>
                <w:sz w:val="24"/>
                <w:szCs w:val="24"/>
              </w:rPr>
            </w:pPr>
          </w:p>
        </w:tc>
        <w:tc>
          <w:tcPr>
            <w:tcW w:w="1269" w:type="dxa"/>
            <w:vMerge/>
          </w:tcPr>
          <w:p w14:paraId="685E75C9"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0CD2AB87" w14:textId="722DF6B5"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125T</w:t>
            </w:r>
          </w:p>
        </w:tc>
        <w:tc>
          <w:tcPr>
            <w:tcW w:w="709" w:type="dxa"/>
            <w:tcBorders>
              <w:top w:val="nil"/>
              <w:bottom w:val="nil"/>
            </w:tcBorders>
            <w:vAlign w:val="center"/>
          </w:tcPr>
          <w:p w14:paraId="090AFEF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05E4E913" w14:textId="4703F984"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9CE38D3" w14:textId="7E880541"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766CF0F" w14:textId="433E99A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7E2249E3" w14:textId="2C6C04E1"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47988B2" w14:textId="539A86D8"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57DD8A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5BC87D3E" w14:textId="77777777" w:rsidTr="00554E59">
        <w:trPr>
          <w:trHeight w:val="397"/>
        </w:trPr>
        <w:tc>
          <w:tcPr>
            <w:tcW w:w="972" w:type="dxa"/>
            <w:tcBorders>
              <w:top w:val="nil"/>
              <w:bottom w:val="nil"/>
            </w:tcBorders>
            <w:vAlign w:val="center"/>
          </w:tcPr>
          <w:p w14:paraId="0DB84517" w14:textId="77777777" w:rsidR="001301A8" w:rsidRPr="00C82162" w:rsidRDefault="001301A8" w:rsidP="00A248B2">
            <w:pPr>
              <w:ind w:right="-120"/>
              <w:rPr>
                <w:rFonts w:ascii="Times New Roman" w:hAnsi="Times New Roman"/>
                <w:b/>
                <w:sz w:val="24"/>
                <w:szCs w:val="24"/>
              </w:rPr>
            </w:pPr>
          </w:p>
        </w:tc>
        <w:tc>
          <w:tcPr>
            <w:tcW w:w="1269" w:type="dxa"/>
            <w:vMerge/>
          </w:tcPr>
          <w:p w14:paraId="59D8FCE5" w14:textId="77777777" w:rsidR="001301A8" w:rsidRPr="00C82162" w:rsidRDefault="001301A8" w:rsidP="00A248B2">
            <w:pPr>
              <w:ind w:right="-108"/>
              <w:rPr>
                <w:rFonts w:ascii="Times New Roman" w:hAnsi="Times New Roman"/>
                <w:sz w:val="24"/>
                <w:szCs w:val="24"/>
              </w:rPr>
            </w:pPr>
          </w:p>
        </w:tc>
        <w:tc>
          <w:tcPr>
            <w:tcW w:w="1870" w:type="dxa"/>
            <w:tcBorders>
              <w:top w:val="nil"/>
              <w:bottom w:val="nil"/>
            </w:tcBorders>
            <w:vAlign w:val="center"/>
          </w:tcPr>
          <w:p w14:paraId="713F30E9" w14:textId="0AD99FED"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709" w:type="dxa"/>
            <w:tcBorders>
              <w:top w:val="nil"/>
              <w:bottom w:val="nil"/>
            </w:tcBorders>
            <w:vAlign w:val="center"/>
          </w:tcPr>
          <w:p w14:paraId="2044454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76222DD2"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0,640</w:t>
            </w:r>
          </w:p>
        </w:tc>
        <w:tc>
          <w:tcPr>
            <w:tcW w:w="756" w:type="dxa"/>
            <w:tcBorders>
              <w:top w:val="nil"/>
              <w:bottom w:val="nil"/>
            </w:tcBorders>
            <w:vAlign w:val="center"/>
          </w:tcPr>
          <w:p w14:paraId="1844D59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0,540</w:t>
            </w:r>
          </w:p>
        </w:tc>
        <w:tc>
          <w:tcPr>
            <w:tcW w:w="756" w:type="dxa"/>
            <w:tcBorders>
              <w:top w:val="nil"/>
              <w:bottom w:val="nil"/>
            </w:tcBorders>
            <w:vAlign w:val="center"/>
          </w:tcPr>
          <w:p w14:paraId="23C3B97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0,500</w:t>
            </w:r>
          </w:p>
        </w:tc>
        <w:tc>
          <w:tcPr>
            <w:tcW w:w="756" w:type="dxa"/>
            <w:tcBorders>
              <w:top w:val="nil"/>
              <w:bottom w:val="nil"/>
            </w:tcBorders>
            <w:vAlign w:val="center"/>
          </w:tcPr>
          <w:p w14:paraId="26AF8E8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0,460</w:t>
            </w:r>
          </w:p>
        </w:tc>
        <w:tc>
          <w:tcPr>
            <w:tcW w:w="756" w:type="dxa"/>
            <w:tcBorders>
              <w:top w:val="nil"/>
              <w:bottom w:val="nil"/>
            </w:tcBorders>
            <w:vAlign w:val="center"/>
          </w:tcPr>
          <w:p w14:paraId="37FBD1FF"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0,420</w:t>
            </w:r>
          </w:p>
        </w:tc>
        <w:tc>
          <w:tcPr>
            <w:tcW w:w="756" w:type="dxa"/>
            <w:tcBorders>
              <w:top w:val="nil"/>
              <w:bottom w:val="nil"/>
            </w:tcBorders>
            <w:vAlign w:val="center"/>
          </w:tcPr>
          <w:p w14:paraId="52B3EE44"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30672B19" w14:textId="77777777" w:rsidTr="00554E59">
        <w:trPr>
          <w:trHeight w:val="397"/>
        </w:trPr>
        <w:tc>
          <w:tcPr>
            <w:tcW w:w="972" w:type="dxa"/>
            <w:tcBorders>
              <w:top w:val="nil"/>
              <w:bottom w:val="nil"/>
            </w:tcBorders>
            <w:vAlign w:val="center"/>
          </w:tcPr>
          <w:p w14:paraId="3579ABDC" w14:textId="77777777" w:rsidR="001301A8" w:rsidRPr="00C82162" w:rsidRDefault="001301A8" w:rsidP="00A248B2">
            <w:pPr>
              <w:ind w:right="-120"/>
              <w:rPr>
                <w:rFonts w:ascii="Times New Roman" w:hAnsi="Times New Roman"/>
                <w:b/>
                <w:sz w:val="24"/>
                <w:szCs w:val="24"/>
              </w:rPr>
            </w:pPr>
          </w:p>
        </w:tc>
        <w:tc>
          <w:tcPr>
            <w:tcW w:w="1269" w:type="dxa"/>
            <w:vMerge/>
          </w:tcPr>
          <w:p w14:paraId="3F63A3E7" w14:textId="77777777" w:rsidR="001301A8" w:rsidRPr="00C82162" w:rsidRDefault="001301A8" w:rsidP="00A248B2">
            <w:pPr>
              <w:ind w:right="-360"/>
              <w:rPr>
                <w:rFonts w:ascii="Times New Roman" w:hAnsi="Times New Roman"/>
                <w:sz w:val="24"/>
                <w:szCs w:val="24"/>
              </w:rPr>
            </w:pPr>
          </w:p>
        </w:tc>
        <w:tc>
          <w:tcPr>
            <w:tcW w:w="1870" w:type="dxa"/>
            <w:tcBorders>
              <w:top w:val="nil"/>
              <w:bottom w:val="nil"/>
            </w:tcBorders>
            <w:vAlign w:val="center"/>
          </w:tcPr>
          <w:p w14:paraId="39767B85" w14:textId="77777777" w:rsidR="00743711" w:rsidRPr="00C82162" w:rsidRDefault="001301A8" w:rsidP="00A248B2">
            <w:pPr>
              <w:ind w:right="-360"/>
              <w:rPr>
                <w:rFonts w:ascii="Times New Roman" w:hAnsi="Times New Roman"/>
                <w:sz w:val="24"/>
                <w:szCs w:val="24"/>
              </w:rPr>
            </w:pPr>
            <w:r w:rsidRPr="00C82162">
              <w:rPr>
                <w:rFonts w:ascii="Times New Roman" w:hAnsi="Times New Roman"/>
                <w:sz w:val="24"/>
                <w:szCs w:val="24"/>
              </w:rPr>
              <w:t xml:space="preserve">Máy hàn điện </w:t>
            </w:r>
          </w:p>
          <w:p w14:paraId="17C2E5D3" w14:textId="4C85861A"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23kW</w:t>
            </w:r>
          </w:p>
        </w:tc>
        <w:tc>
          <w:tcPr>
            <w:tcW w:w="709" w:type="dxa"/>
            <w:tcBorders>
              <w:top w:val="nil"/>
              <w:bottom w:val="nil"/>
            </w:tcBorders>
            <w:vAlign w:val="center"/>
          </w:tcPr>
          <w:p w14:paraId="2AF78D6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75F828F1"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0,090</w:t>
            </w:r>
          </w:p>
        </w:tc>
        <w:tc>
          <w:tcPr>
            <w:tcW w:w="756" w:type="dxa"/>
            <w:tcBorders>
              <w:top w:val="nil"/>
              <w:bottom w:val="nil"/>
            </w:tcBorders>
            <w:vAlign w:val="center"/>
          </w:tcPr>
          <w:p w14:paraId="4C4789C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0,080</w:t>
            </w:r>
          </w:p>
        </w:tc>
        <w:tc>
          <w:tcPr>
            <w:tcW w:w="756" w:type="dxa"/>
            <w:tcBorders>
              <w:top w:val="nil"/>
              <w:bottom w:val="nil"/>
            </w:tcBorders>
            <w:vAlign w:val="center"/>
          </w:tcPr>
          <w:p w14:paraId="6F7E7F2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0,070</w:t>
            </w:r>
          </w:p>
        </w:tc>
        <w:tc>
          <w:tcPr>
            <w:tcW w:w="756" w:type="dxa"/>
            <w:tcBorders>
              <w:top w:val="nil"/>
              <w:bottom w:val="nil"/>
            </w:tcBorders>
            <w:vAlign w:val="center"/>
          </w:tcPr>
          <w:p w14:paraId="62E1A4E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0,060</w:t>
            </w:r>
          </w:p>
        </w:tc>
        <w:tc>
          <w:tcPr>
            <w:tcW w:w="756" w:type="dxa"/>
            <w:tcBorders>
              <w:top w:val="nil"/>
              <w:bottom w:val="nil"/>
            </w:tcBorders>
            <w:vAlign w:val="center"/>
          </w:tcPr>
          <w:p w14:paraId="058138A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0,056</w:t>
            </w:r>
          </w:p>
        </w:tc>
        <w:tc>
          <w:tcPr>
            <w:tcW w:w="756" w:type="dxa"/>
            <w:tcBorders>
              <w:top w:val="nil"/>
              <w:bottom w:val="nil"/>
            </w:tcBorders>
            <w:vAlign w:val="center"/>
          </w:tcPr>
          <w:p w14:paraId="4967DBC7"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0,053</w:t>
            </w:r>
          </w:p>
        </w:tc>
      </w:tr>
      <w:tr w:rsidR="00B665CD" w:rsidRPr="00C82162" w14:paraId="1FC1C552" w14:textId="77777777" w:rsidTr="00554E59">
        <w:trPr>
          <w:trHeight w:val="397"/>
        </w:trPr>
        <w:tc>
          <w:tcPr>
            <w:tcW w:w="972" w:type="dxa"/>
            <w:tcBorders>
              <w:top w:val="nil"/>
              <w:bottom w:val="nil"/>
            </w:tcBorders>
            <w:vAlign w:val="center"/>
          </w:tcPr>
          <w:p w14:paraId="00ED34B4" w14:textId="77777777" w:rsidR="001301A8" w:rsidRPr="00C82162" w:rsidRDefault="001301A8" w:rsidP="00A248B2">
            <w:pPr>
              <w:ind w:right="-120"/>
              <w:rPr>
                <w:rFonts w:ascii="Times New Roman" w:hAnsi="Times New Roman"/>
                <w:b/>
                <w:sz w:val="24"/>
                <w:szCs w:val="24"/>
              </w:rPr>
            </w:pPr>
          </w:p>
        </w:tc>
        <w:tc>
          <w:tcPr>
            <w:tcW w:w="1269" w:type="dxa"/>
            <w:vMerge/>
          </w:tcPr>
          <w:p w14:paraId="78A41A25" w14:textId="77777777" w:rsidR="001301A8" w:rsidRPr="00C82162" w:rsidRDefault="001301A8" w:rsidP="00A248B2">
            <w:pPr>
              <w:spacing w:line="320" w:lineRule="atLeast"/>
              <w:ind w:right="-108"/>
              <w:rPr>
                <w:rFonts w:ascii="Times New Roman" w:hAnsi="Times New Roman"/>
                <w:sz w:val="24"/>
                <w:szCs w:val="24"/>
              </w:rPr>
            </w:pPr>
          </w:p>
        </w:tc>
        <w:tc>
          <w:tcPr>
            <w:tcW w:w="1870" w:type="dxa"/>
            <w:tcBorders>
              <w:top w:val="nil"/>
              <w:bottom w:val="nil"/>
            </w:tcBorders>
            <w:vAlign w:val="center"/>
          </w:tcPr>
          <w:p w14:paraId="270B8FF8" w14:textId="6C93AEC1"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709" w:type="dxa"/>
            <w:tcBorders>
              <w:top w:val="nil"/>
              <w:bottom w:val="nil"/>
            </w:tcBorders>
            <w:vAlign w:val="center"/>
          </w:tcPr>
          <w:p w14:paraId="019EE7E1"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483245F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0,420</w:t>
            </w:r>
          </w:p>
        </w:tc>
        <w:tc>
          <w:tcPr>
            <w:tcW w:w="756" w:type="dxa"/>
            <w:tcBorders>
              <w:top w:val="nil"/>
              <w:bottom w:val="nil"/>
            </w:tcBorders>
            <w:vAlign w:val="center"/>
          </w:tcPr>
          <w:p w14:paraId="4BB3F9A7"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0,400</w:t>
            </w:r>
          </w:p>
        </w:tc>
        <w:tc>
          <w:tcPr>
            <w:tcW w:w="756" w:type="dxa"/>
            <w:tcBorders>
              <w:top w:val="nil"/>
              <w:bottom w:val="nil"/>
            </w:tcBorders>
            <w:vAlign w:val="center"/>
          </w:tcPr>
          <w:p w14:paraId="527D573B"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0,350</w:t>
            </w:r>
          </w:p>
        </w:tc>
        <w:tc>
          <w:tcPr>
            <w:tcW w:w="756" w:type="dxa"/>
            <w:tcBorders>
              <w:top w:val="nil"/>
              <w:bottom w:val="nil"/>
            </w:tcBorders>
            <w:vAlign w:val="center"/>
          </w:tcPr>
          <w:p w14:paraId="2D884AE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0,320</w:t>
            </w:r>
          </w:p>
        </w:tc>
        <w:tc>
          <w:tcPr>
            <w:tcW w:w="756" w:type="dxa"/>
            <w:tcBorders>
              <w:top w:val="nil"/>
              <w:bottom w:val="nil"/>
            </w:tcBorders>
            <w:vAlign w:val="center"/>
          </w:tcPr>
          <w:p w14:paraId="60AF2D6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0,290</w:t>
            </w:r>
          </w:p>
        </w:tc>
        <w:tc>
          <w:tcPr>
            <w:tcW w:w="756" w:type="dxa"/>
            <w:tcBorders>
              <w:top w:val="nil"/>
              <w:bottom w:val="nil"/>
            </w:tcBorders>
            <w:vAlign w:val="center"/>
          </w:tcPr>
          <w:p w14:paraId="3B6EABC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18778908" w14:textId="77777777" w:rsidTr="00554E59">
        <w:trPr>
          <w:trHeight w:val="397"/>
        </w:trPr>
        <w:tc>
          <w:tcPr>
            <w:tcW w:w="972" w:type="dxa"/>
            <w:tcBorders>
              <w:top w:val="nil"/>
              <w:bottom w:val="single" w:sz="4" w:space="0" w:color="auto"/>
            </w:tcBorders>
            <w:vAlign w:val="center"/>
          </w:tcPr>
          <w:p w14:paraId="67BB9934" w14:textId="77777777" w:rsidR="001301A8" w:rsidRPr="00C82162" w:rsidRDefault="001301A8" w:rsidP="00C876EF">
            <w:pPr>
              <w:ind w:right="-120"/>
              <w:rPr>
                <w:rFonts w:ascii="Times New Roman" w:hAnsi="Times New Roman"/>
                <w:b/>
                <w:sz w:val="24"/>
                <w:szCs w:val="24"/>
              </w:rPr>
            </w:pPr>
          </w:p>
        </w:tc>
        <w:tc>
          <w:tcPr>
            <w:tcW w:w="1269" w:type="dxa"/>
            <w:vMerge/>
            <w:tcBorders>
              <w:bottom w:val="single" w:sz="4" w:space="0" w:color="auto"/>
            </w:tcBorders>
          </w:tcPr>
          <w:p w14:paraId="7782F534" w14:textId="77777777" w:rsidR="001301A8" w:rsidRPr="00C82162" w:rsidRDefault="001301A8" w:rsidP="00C876EF">
            <w:pPr>
              <w:ind w:right="-120"/>
              <w:rPr>
                <w:rFonts w:ascii="Times New Roman" w:hAnsi="Times New Roman"/>
                <w:sz w:val="24"/>
                <w:szCs w:val="24"/>
              </w:rPr>
            </w:pPr>
          </w:p>
        </w:tc>
        <w:tc>
          <w:tcPr>
            <w:tcW w:w="1870" w:type="dxa"/>
            <w:tcBorders>
              <w:top w:val="nil"/>
              <w:bottom w:val="single" w:sz="4" w:space="0" w:color="auto"/>
            </w:tcBorders>
            <w:vAlign w:val="center"/>
          </w:tcPr>
          <w:p w14:paraId="22F1457F" w14:textId="4A8BFD58"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Máy khác</w:t>
            </w:r>
          </w:p>
        </w:tc>
        <w:tc>
          <w:tcPr>
            <w:tcW w:w="709" w:type="dxa"/>
            <w:tcBorders>
              <w:top w:val="nil"/>
              <w:bottom w:val="single" w:sz="4" w:space="0" w:color="auto"/>
            </w:tcBorders>
            <w:vAlign w:val="center"/>
          </w:tcPr>
          <w:p w14:paraId="1D03D84E"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single" w:sz="4" w:space="0" w:color="auto"/>
            </w:tcBorders>
            <w:vAlign w:val="center"/>
          </w:tcPr>
          <w:p w14:paraId="378DE08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w:t>
            </w:r>
          </w:p>
        </w:tc>
        <w:tc>
          <w:tcPr>
            <w:tcW w:w="756" w:type="dxa"/>
            <w:tcBorders>
              <w:top w:val="nil"/>
              <w:bottom w:val="single" w:sz="4" w:space="0" w:color="auto"/>
            </w:tcBorders>
            <w:vAlign w:val="center"/>
          </w:tcPr>
          <w:p w14:paraId="58EBA416" w14:textId="77777777" w:rsidR="001301A8" w:rsidRPr="00C82162" w:rsidRDefault="001301A8" w:rsidP="00C876EF">
            <w:pPr>
              <w:jc w:val="center"/>
            </w:pPr>
            <w:r w:rsidRPr="00C82162">
              <w:rPr>
                <w:rFonts w:ascii="Times New Roman" w:hAnsi="Times New Roman"/>
                <w:sz w:val="24"/>
                <w:szCs w:val="24"/>
              </w:rPr>
              <w:t>2</w:t>
            </w:r>
          </w:p>
        </w:tc>
        <w:tc>
          <w:tcPr>
            <w:tcW w:w="756" w:type="dxa"/>
            <w:tcBorders>
              <w:top w:val="nil"/>
              <w:bottom w:val="single" w:sz="4" w:space="0" w:color="auto"/>
            </w:tcBorders>
            <w:vAlign w:val="center"/>
          </w:tcPr>
          <w:p w14:paraId="6302C24C" w14:textId="77777777" w:rsidR="001301A8" w:rsidRPr="00C82162" w:rsidRDefault="001301A8" w:rsidP="00C876EF">
            <w:pPr>
              <w:jc w:val="center"/>
            </w:pPr>
            <w:r w:rsidRPr="00C82162">
              <w:rPr>
                <w:rFonts w:ascii="Times New Roman" w:hAnsi="Times New Roman"/>
                <w:sz w:val="24"/>
                <w:szCs w:val="24"/>
              </w:rPr>
              <w:t>2</w:t>
            </w:r>
          </w:p>
        </w:tc>
        <w:tc>
          <w:tcPr>
            <w:tcW w:w="756" w:type="dxa"/>
            <w:tcBorders>
              <w:top w:val="nil"/>
              <w:bottom w:val="single" w:sz="4" w:space="0" w:color="auto"/>
            </w:tcBorders>
            <w:vAlign w:val="center"/>
          </w:tcPr>
          <w:p w14:paraId="7BE4C36F" w14:textId="77777777" w:rsidR="001301A8" w:rsidRPr="00C82162" w:rsidRDefault="001301A8" w:rsidP="00C876EF">
            <w:pPr>
              <w:jc w:val="center"/>
            </w:pPr>
            <w:r w:rsidRPr="00C82162">
              <w:rPr>
                <w:rFonts w:ascii="Times New Roman" w:hAnsi="Times New Roman"/>
                <w:sz w:val="24"/>
                <w:szCs w:val="24"/>
              </w:rPr>
              <w:t>2</w:t>
            </w:r>
          </w:p>
        </w:tc>
        <w:tc>
          <w:tcPr>
            <w:tcW w:w="756" w:type="dxa"/>
            <w:tcBorders>
              <w:top w:val="nil"/>
              <w:bottom w:val="single" w:sz="4" w:space="0" w:color="auto"/>
            </w:tcBorders>
            <w:vAlign w:val="center"/>
          </w:tcPr>
          <w:p w14:paraId="122A73C3" w14:textId="77777777" w:rsidR="001301A8" w:rsidRPr="00C82162" w:rsidRDefault="001301A8" w:rsidP="00C876EF">
            <w:pPr>
              <w:jc w:val="center"/>
            </w:pPr>
            <w:r w:rsidRPr="00C82162">
              <w:rPr>
                <w:rFonts w:ascii="Times New Roman" w:hAnsi="Times New Roman"/>
                <w:sz w:val="24"/>
                <w:szCs w:val="24"/>
              </w:rPr>
              <w:t>2</w:t>
            </w:r>
          </w:p>
        </w:tc>
        <w:tc>
          <w:tcPr>
            <w:tcW w:w="756" w:type="dxa"/>
            <w:tcBorders>
              <w:top w:val="nil"/>
              <w:bottom w:val="single" w:sz="4" w:space="0" w:color="auto"/>
            </w:tcBorders>
            <w:vAlign w:val="center"/>
          </w:tcPr>
          <w:p w14:paraId="01A7ABD4" w14:textId="77777777" w:rsidR="001301A8" w:rsidRPr="00C82162" w:rsidRDefault="001301A8" w:rsidP="00C876EF">
            <w:pPr>
              <w:jc w:val="center"/>
            </w:pPr>
            <w:r w:rsidRPr="00C82162">
              <w:rPr>
                <w:rFonts w:ascii="Times New Roman" w:hAnsi="Times New Roman"/>
                <w:sz w:val="24"/>
                <w:szCs w:val="24"/>
              </w:rPr>
              <w:t>2</w:t>
            </w:r>
          </w:p>
        </w:tc>
      </w:tr>
      <w:tr w:rsidR="00554E59" w:rsidRPr="00C82162" w14:paraId="17C5C0C9" w14:textId="77777777" w:rsidTr="00554E59">
        <w:trPr>
          <w:trHeight w:val="397"/>
        </w:trPr>
        <w:tc>
          <w:tcPr>
            <w:tcW w:w="972" w:type="dxa"/>
            <w:tcBorders>
              <w:top w:val="single" w:sz="4" w:space="0" w:color="auto"/>
              <w:left w:val="nil"/>
              <w:bottom w:val="nil"/>
              <w:right w:val="nil"/>
            </w:tcBorders>
            <w:vAlign w:val="center"/>
          </w:tcPr>
          <w:p w14:paraId="3CD0C768" w14:textId="77777777" w:rsidR="007A2349" w:rsidRPr="00C82162" w:rsidRDefault="007A2349" w:rsidP="00A248B2">
            <w:pPr>
              <w:ind w:right="-120"/>
              <w:rPr>
                <w:rFonts w:ascii="Times New Roman" w:hAnsi="Times New Roman"/>
                <w:b/>
                <w:sz w:val="24"/>
                <w:szCs w:val="24"/>
              </w:rPr>
            </w:pPr>
          </w:p>
        </w:tc>
        <w:tc>
          <w:tcPr>
            <w:tcW w:w="1269" w:type="dxa"/>
            <w:tcBorders>
              <w:top w:val="single" w:sz="4" w:space="0" w:color="auto"/>
              <w:left w:val="nil"/>
              <w:bottom w:val="nil"/>
              <w:right w:val="nil"/>
            </w:tcBorders>
          </w:tcPr>
          <w:p w14:paraId="5526410D" w14:textId="77777777" w:rsidR="007A2349" w:rsidRPr="00C82162" w:rsidRDefault="007A2349" w:rsidP="00A248B2">
            <w:pPr>
              <w:ind w:right="-120"/>
              <w:rPr>
                <w:rFonts w:ascii="Times New Roman" w:hAnsi="Times New Roman"/>
                <w:sz w:val="24"/>
                <w:szCs w:val="24"/>
              </w:rPr>
            </w:pPr>
          </w:p>
        </w:tc>
        <w:tc>
          <w:tcPr>
            <w:tcW w:w="1870" w:type="dxa"/>
            <w:tcBorders>
              <w:top w:val="single" w:sz="4" w:space="0" w:color="auto"/>
              <w:left w:val="nil"/>
              <w:bottom w:val="nil"/>
              <w:right w:val="nil"/>
            </w:tcBorders>
            <w:vAlign w:val="center"/>
          </w:tcPr>
          <w:p w14:paraId="307EBB69" w14:textId="7605BCBB" w:rsidR="007A2349" w:rsidRPr="00C82162" w:rsidRDefault="007A2349" w:rsidP="00A248B2">
            <w:pPr>
              <w:ind w:right="-120"/>
              <w:rPr>
                <w:rFonts w:ascii="Times New Roman" w:hAnsi="Times New Roman"/>
                <w:sz w:val="24"/>
                <w:szCs w:val="24"/>
              </w:rPr>
            </w:pPr>
          </w:p>
        </w:tc>
        <w:tc>
          <w:tcPr>
            <w:tcW w:w="709" w:type="dxa"/>
            <w:tcBorders>
              <w:top w:val="single" w:sz="4" w:space="0" w:color="auto"/>
              <w:left w:val="nil"/>
              <w:bottom w:val="nil"/>
            </w:tcBorders>
            <w:vAlign w:val="center"/>
          </w:tcPr>
          <w:p w14:paraId="08E8660B" w14:textId="77777777" w:rsidR="007A2349" w:rsidRPr="00C82162" w:rsidRDefault="007A2349" w:rsidP="00A248B2">
            <w:pPr>
              <w:ind w:left="-96" w:right="-108"/>
              <w:jc w:val="center"/>
              <w:rPr>
                <w:rFonts w:ascii="Times New Roman" w:hAnsi="Times New Roman"/>
                <w:sz w:val="24"/>
                <w:szCs w:val="24"/>
              </w:rPr>
            </w:pPr>
          </w:p>
        </w:tc>
        <w:tc>
          <w:tcPr>
            <w:tcW w:w="756" w:type="dxa"/>
            <w:tcBorders>
              <w:top w:val="single" w:sz="4" w:space="0" w:color="auto"/>
            </w:tcBorders>
            <w:vAlign w:val="center"/>
          </w:tcPr>
          <w:p w14:paraId="569F5EA1"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756" w:type="dxa"/>
            <w:tcBorders>
              <w:top w:val="single" w:sz="4" w:space="0" w:color="auto"/>
            </w:tcBorders>
            <w:vAlign w:val="center"/>
          </w:tcPr>
          <w:p w14:paraId="3AFE2DE4"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c>
          <w:tcPr>
            <w:tcW w:w="756" w:type="dxa"/>
            <w:tcBorders>
              <w:top w:val="single" w:sz="4" w:space="0" w:color="auto"/>
            </w:tcBorders>
            <w:vAlign w:val="center"/>
          </w:tcPr>
          <w:p w14:paraId="443350C8"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03</w:t>
            </w:r>
          </w:p>
        </w:tc>
        <w:tc>
          <w:tcPr>
            <w:tcW w:w="756" w:type="dxa"/>
            <w:tcBorders>
              <w:top w:val="single" w:sz="4" w:space="0" w:color="auto"/>
            </w:tcBorders>
            <w:vAlign w:val="center"/>
          </w:tcPr>
          <w:p w14:paraId="7FAED109" w14:textId="102F384B" w:rsidR="007A2349" w:rsidRPr="00C82162" w:rsidRDefault="007A2349" w:rsidP="004C228F">
            <w:pPr>
              <w:jc w:val="center"/>
              <w:rPr>
                <w:rFonts w:ascii="Times New Roman" w:hAnsi="Times New Roman"/>
                <w:sz w:val="24"/>
                <w:szCs w:val="24"/>
              </w:rPr>
            </w:pPr>
            <w:r w:rsidRPr="00C82162">
              <w:rPr>
                <w:rFonts w:ascii="Times New Roman" w:hAnsi="Times New Roman"/>
                <w:sz w:val="24"/>
                <w:szCs w:val="24"/>
              </w:rPr>
              <w:t>04</w:t>
            </w:r>
          </w:p>
        </w:tc>
        <w:tc>
          <w:tcPr>
            <w:tcW w:w="756" w:type="dxa"/>
            <w:tcBorders>
              <w:top w:val="single" w:sz="4" w:space="0" w:color="auto"/>
            </w:tcBorders>
            <w:vAlign w:val="center"/>
          </w:tcPr>
          <w:p w14:paraId="709631F0" w14:textId="59223BAC" w:rsidR="007A2349" w:rsidRPr="00C82162" w:rsidRDefault="007A2349" w:rsidP="004C228F">
            <w:pPr>
              <w:jc w:val="center"/>
              <w:rPr>
                <w:rFonts w:ascii="Times New Roman" w:hAnsi="Times New Roman"/>
                <w:sz w:val="24"/>
                <w:szCs w:val="24"/>
              </w:rPr>
            </w:pPr>
            <w:r w:rsidRPr="00C82162">
              <w:rPr>
                <w:rFonts w:ascii="Times New Roman" w:hAnsi="Times New Roman"/>
                <w:sz w:val="24"/>
                <w:szCs w:val="24"/>
              </w:rPr>
              <w:t>05</w:t>
            </w:r>
          </w:p>
        </w:tc>
        <w:tc>
          <w:tcPr>
            <w:tcW w:w="756" w:type="dxa"/>
            <w:tcBorders>
              <w:top w:val="single" w:sz="4" w:space="0" w:color="auto"/>
            </w:tcBorders>
            <w:vAlign w:val="center"/>
          </w:tcPr>
          <w:p w14:paraId="4D06C523" w14:textId="7C05A12A" w:rsidR="007A2349" w:rsidRPr="00C82162" w:rsidRDefault="007A2349" w:rsidP="004C228F">
            <w:pPr>
              <w:jc w:val="center"/>
              <w:rPr>
                <w:rFonts w:ascii="Times New Roman" w:hAnsi="Times New Roman"/>
                <w:sz w:val="24"/>
                <w:szCs w:val="24"/>
              </w:rPr>
            </w:pPr>
            <w:r w:rsidRPr="00C82162">
              <w:rPr>
                <w:rFonts w:ascii="Times New Roman" w:hAnsi="Times New Roman"/>
                <w:sz w:val="24"/>
                <w:szCs w:val="24"/>
              </w:rPr>
              <w:t>06</w:t>
            </w:r>
          </w:p>
        </w:tc>
      </w:tr>
    </w:tbl>
    <w:p w14:paraId="1881962B" w14:textId="77777777" w:rsidR="009F606E" w:rsidRPr="00C82162" w:rsidRDefault="009F606E" w:rsidP="009F606E">
      <w:pPr>
        <w:rPr>
          <w:rFonts w:ascii="Times New Roman" w:hAnsi="Times New Roman"/>
          <w:b/>
          <w:sz w:val="24"/>
          <w:szCs w:val="24"/>
        </w:rPr>
      </w:pPr>
    </w:p>
    <w:p w14:paraId="3E6ABD79" w14:textId="77777777" w:rsidR="009F606E" w:rsidRPr="00C82162" w:rsidRDefault="009F606E" w:rsidP="009F606E">
      <w:pPr>
        <w:rPr>
          <w:rFonts w:ascii="Times New Roman" w:hAnsi="Times New Roman"/>
          <w:b/>
          <w:sz w:val="24"/>
          <w:szCs w:val="24"/>
        </w:rPr>
      </w:pPr>
    </w:p>
    <w:p w14:paraId="1FF39A3C" w14:textId="2F793CFA" w:rsidR="009F606E" w:rsidRPr="00C82162" w:rsidRDefault="009F606E" w:rsidP="009F606E">
      <w:pPr>
        <w:spacing w:before="120" w:after="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MQ.05000</w:t>
      </w:r>
      <w:r w:rsidRPr="00C82162">
        <w:rPr>
          <w:rFonts w:ascii="Times New Roman" w:hAnsi="Times New Roman"/>
          <w:sz w:val="24"/>
          <w:szCs w:val="24"/>
        </w:rPr>
        <w:tab/>
      </w:r>
      <w:r w:rsidR="00743711" w:rsidRPr="00C82162">
        <w:rPr>
          <w:rFonts w:ascii="Times New Roman" w:hAnsi="Times New Roman"/>
          <w:sz w:val="24"/>
          <w:szCs w:val="24"/>
        </w:rPr>
        <w:t>LẮP ĐẶT THIẾT BỊ TẨY, TUYỂN NỔI KHỬ MỰC</w:t>
      </w:r>
    </w:p>
    <w:p w14:paraId="5F70AA04" w14:textId="150AF45C" w:rsidR="009F606E" w:rsidRPr="00C82162" w:rsidRDefault="009F606E" w:rsidP="009F606E">
      <w:pPr>
        <w:spacing w:before="120" w:after="1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1543"/>
        <w:gridCol w:w="2004"/>
        <w:gridCol w:w="702"/>
        <w:gridCol w:w="810"/>
        <w:gridCol w:w="810"/>
        <w:gridCol w:w="810"/>
        <w:gridCol w:w="810"/>
        <w:gridCol w:w="810"/>
      </w:tblGrid>
      <w:tr w:rsidR="00B665CD" w:rsidRPr="00C82162" w14:paraId="17F4D2FE" w14:textId="77777777" w:rsidTr="00142DD3">
        <w:trPr>
          <w:trHeight w:val="356"/>
        </w:trPr>
        <w:tc>
          <w:tcPr>
            <w:tcW w:w="1057" w:type="dxa"/>
            <w:vMerge w:val="restart"/>
            <w:vAlign w:val="center"/>
          </w:tcPr>
          <w:p w14:paraId="00373A77"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Mã hiệu</w:t>
            </w:r>
          </w:p>
        </w:tc>
        <w:tc>
          <w:tcPr>
            <w:tcW w:w="1543" w:type="dxa"/>
            <w:vMerge w:val="restart"/>
            <w:vAlign w:val="center"/>
          </w:tcPr>
          <w:p w14:paraId="2E82CEC3" w14:textId="77777777" w:rsidR="00314185" w:rsidRPr="00C82162" w:rsidRDefault="00314185" w:rsidP="00142DD3">
            <w:pPr>
              <w:keepNext/>
              <w:spacing w:before="60" w:after="60"/>
              <w:ind w:left="-176"/>
              <w:jc w:val="center"/>
              <w:outlineLvl w:val="1"/>
              <w:rPr>
                <w:rFonts w:ascii="Times New Roman" w:hAnsi="Times New Roman"/>
                <w:sz w:val="24"/>
                <w:szCs w:val="24"/>
              </w:rPr>
            </w:pPr>
            <w:r w:rsidRPr="00C82162">
              <w:rPr>
                <w:rFonts w:ascii="Times New Roman" w:hAnsi="Times New Roman"/>
                <w:sz w:val="24"/>
                <w:szCs w:val="24"/>
              </w:rPr>
              <w:t>Công tác</w:t>
            </w:r>
          </w:p>
          <w:p w14:paraId="787EBBBF" w14:textId="6B42D26C" w:rsidR="001301A8" w:rsidRPr="00C82162" w:rsidRDefault="00314185" w:rsidP="00142DD3">
            <w:pPr>
              <w:ind w:left="-176" w:right="-120"/>
              <w:jc w:val="center"/>
              <w:rPr>
                <w:rFonts w:ascii="Times New Roman" w:hAnsi="Times New Roman"/>
                <w:sz w:val="24"/>
                <w:szCs w:val="24"/>
              </w:rPr>
            </w:pPr>
            <w:r w:rsidRPr="00C82162">
              <w:rPr>
                <w:rFonts w:ascii="Times New Roman" w:hAnsi="Times New Roman"/>
                <w:sz w:val="24"/>
                <w:szCs w:val="24"/>
              </w:rPr>
              <w:t>lắp đặt</w:t>
            </w:r>
          </w:p>
        </w:tc>
        <w:tc>
          <w:tcPr>
            <w:tcW w:w="2004" w:type="dxa"/>
            <w:vMerge w:val="restart"/>
            <w:vAlign w:val="center"/>
          </w:tcPr>
          <w:p w14:paraId="15D90928" w14:textId="77777777" w:rsidR="00743711"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61CAA6FE" w14:textId="01D2FA4D"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702" w:type="dxa"/>
            <w:vMerge w:val="restart"/>
            <w:vAlign w:val="center"/>
          </w:tcPr>
          <w:p w14:paraId="36754E3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4D468A7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050" w:type="dxa"/>
            <w:gridSpan w:val="5"/>
            <w:vAlign w:val="center"/>
          </w:tcPr>
          <w:p w14:paraId="2639F18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0D740A33" w14:textId="77777777" w:rsidTr="00743711">
        <w:trPr>
          <w:trHeight w:val="340"/>
        </w:trPr>
        <w:tc>
          <w:tcPr>
            <w:tcW w:w="1057" w:type="dxa"/>
            <w:vMerge/>
            <w:vAlign w:val="center"/>
          </w:tcPr>
          <w:p w14:paraId="264F1E29" w14:textId="77777777" w:rsidR="001301A8" w:rsidRPr="00C82162" w:rsidRDefault="001301A8" w:rsidP="00142DD3">
            <w:pPr>
              <w:jc w:val="center"/>
              <w:rPr>
                <w:rFonts w:ascii="Times New Roman" w:hAnsi="Times New Roman"/>
                <w:b/>
                <w:sz w:val="24"/>
                <w:szCs w:val="24"/>
              </w:rPr>
            </w:pPr>
          </w:p>
        </w:tc>
        <w:tc>
          <w:tcPr>
            <w:tcW w:w="1543" w:type="dxa"/>
            <w:vMerge/>
          </w:tcPr>
          <w:p w14:paraId="5547013A" w14:textId="77777777" w:rsidR="001301A8" w:rsidRPr="00C82162" w:rsidRDefault="001301A8" w:rsidP="00A248B2">
            <w:pPr>
              <w:ind w:right="-120"/>
              <w:jc w:val="center"/>
              <w:rPr>
                <w:rFonts w:ascii="Times New Roman" w:hAnsi="Times New Roman"/>
                <w:b/>
                <w:sz w:val="24"/>
                <w:szCs w:val="24"/>
              </w:rPr>
            </w:pPr>
          </w:p>
        </w:tc>
        <w:tc>
          <w:tcPr>
            <w:tcW w:w="2004" w:type="dxa"/>
            <w:vMerge/>
            <w:vAlign w:val="center"/>
          </w:tcPr>
          <w:p w14:paraId="4444D419" w14:textId="30F58047" w:rsidR="001301A8" w:rsidRPr="00C82162" w:rsidRDefault="001301A8" w:rsidP="00A248B2">
            <w:pPr>
              <w:ind w:right="-120"/>
              <w:jc w:val="center"/>
              <w:rPr>
                <w:rFonts w:ascii="Times New Roman" w:hAnsi="Times New Roman"/>
                <w:b/>
                <w:sz w:val="24"/>
                <w:szCs w:val="24"/>
              </w:rPr>
            </w:pPr>
          </w:p>
        </w:tc>
        <w:tc>
          <w:tcPr>
            <w:tcW w:w="702" w:type="dxa"/>
            <w:vMerge/>
            <w:vAlign w:val="center"/>
          </w:tcPr>
          <w:p w14:paraId="1F89AEAE" w14:textId="77777777" w:rsidR="001301A8" w:rsidRPr="00C82162" w:rsidRDefault="001301A8" w:rsidP="00A248B2">
            <w:pPr>
              <w:ind w:left="-96" w:right="-108"/>
              <w:jc w:val="center"/>
              <w:rPr>
                <w:rFonts w:ascii="Times New Roman" w:hAnsi="Times New Roman"/>
                <w:b/>
                <w:sz w:val="24"/>
                <w:szCs w:val="24"/>
              </w:rPr>
            </w:pPr>
          </w:p>
        </w:tc>
        <w:tc>
          <w:tcPr>
            <w:tcW w:w="810" w:type="dxa"/>
            <w:vAlign w:val="center"/>
          </w:tcPr>
          <w:p w14:paraId="7FFF1CC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c>
          <w:tcPr>
            <w:tcW w:w="810" w:type="dxa"/>
            <w:vAlign w:val="center"/>
          </w:tcPr>
          <w:p w14:paraId="78FF064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w:t>
            </w:r>
          </w:p>
        </w:tc>
        <w:tc>
          <w:tcPr>
            <w:tcW w:w="810" w:type="dxa"/>
            <w:vAlign w:val="center"/>
          </w:tcPr>
          <w:p w14:paraId="6A9FEC6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w:t>
            </w:r>
          </w:p>
        </w:tc>
        <w:tc>
          <w:tcPr>
            <w:tcW w:w="810" w:type="dxa"/>
            <w:vAlign w:val="center"/>
          </w:tcPr>
          <w:p w14:paraId="143D81A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≤50</w:t>
            </w:r>
          </w:p>
        </w:tc>
        <w:tc>
          <w:tcPr>
            <w:tcW w:w="810" w:type="dxa"/>
            <w:vAlign w:val="center"/>
          </w:tcPr>
          <w:p w14:paraId="16A32FF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4400664C" w14:textId="77777777" w:rsidTr="00743711">
        <w:trPr>
          <w:trHeight w:val="397"/>
        </w:trPr>
        <w:tc>
          <w:tcPr>
            <w:tcW w:w="1057" w:type="dxa"/>
            <w:tcBorders>
              <w:bottom w:val="nil"/>
            </w:tcBorders>
            <w:vAlign w:val="center"/>
          </w:tcPr>
          <w:p w14:paraId="37B7F67B"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MQ.050</w:t>
            </w:r>
          </w:p>
        </w:tc>
        <w:tc>
          <w:tcPr>
            <w:tcW w:w="1543" w:type="dxa"/>
            <w:vMerge w:val="restart"/>
          </w:tcPr>
          <w:p w14:paraId="46E425D2" w14:textId="78B57FD3" w:rsidR="001301A8" w:rsidRPr="00C82162" w:rsidRDefault="00743711" w:rsidP="00743711">
            <w:pPr>
              <w:spacing w:before="60"/>
              <w:ind w:right="-120"/>
              <w:rPr>
                <w:rFonts w:ascii="Times New Roman" w:hAnsi="Times New Roman"/>
                <w:bCs/>
                <w:i/>
                <w:sz w:val="24"/>
                <w:szCs w:val="24"/>
              </w:rPr>
            </w:pPr>
            <w:r w:rsidRPr="00C82162">
              <w:rPr>
                <w:rFonts w:ascii="Times New Roman" w:hAnsi="Times New Roman"/>
                <w:sz w:val="24"/>
                <w:szCs w:val="24"/>
              </w:rPr>
              <w:t>Lắp đặt thiết bị tẩy, tuyển nổi khử mực</w:t>
            </w:r>
          </w:p>
        </w:tc>
        <w:tc>
          <w:tcPr>
            <w:tcW w:w="2004" w:type="dxa"/>
            <w:tcBorders>
              <w:bottom w:val="nil"/>
            </w:tcBorders>
            <w:vAlign w:val="center"/>
          </w:tcPr>
          <w:p w14:paraId="2777B01E" w14:textId="2006FB51"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702" w:type="dxa"/>
            <w:tcBorders>
              <w:bottom w:val="nil"/>
            </w:tcBorders>
            <w:vAlign w:val="center"/>
          </w:tcPr>
          <w:p w14:paraId="35AC23CC" w14:textId="77777777" w:rsidR="001301A8" w:rsidRPr="00C82162" w:rsidRDefault="001301A8" w:rsidP="00A248B2">
            <w:pPr>
              <w:ind w:left="-96" w:right="-108"/>
              <w:jc w:val="center"/>
              <w:rPr>
                <w:rFonts w:ascii="Times New Roman" w:hAnsi="Times New Roman"/>
                <w:sz w:val="24"/>
                <w:szCs w:val="24"/>
              </w:rPr>
            </w:pPr>
          </w:p>
        </w:tc>
        <w:tc>
          <w:tcPr>
            <w:tcW w:w="810" w:type="dxa"/>
            <w:tcBorders>
              <w:bottom w:val="nil"/>
            </w:tcBorders>
            <w:vAlign w:val="center"/>
          </w:tcPr>
          <w:p w14:paraId="27E62C17" w14:textId="77777777" w:rsidR="001301A8" w:rsidRPr="00C82162" w:rsidRDefault="001301A8" w:rsidP="00A248B2">
            <w:pPr>
              <w:jc w:val="center"/>
              <w:rPr>
                <w:rFonts w:ascii="Times New Roman" w:hAnsi="Times New Roman"/>
                <w:b/>
                <w:sz w:val="24"/>
                <w:szCs w:val="24"/>
              </w:rPr>
            </w:pPr>
          </w:p>
        </w:tc>
        <w:tc>
          <w:tcPr>
            <w:tcW w:w="810" w:type="dxa"/>
            <w:tcBorders>
              <w:bottom w:val="nil"/>
            </w:tcBorders>
            <w:vAlign w:val="center"/>
          </w:tcPr>
          <w:p w14:paraId="4436462C" w14:textId="77777777" w:rsidR="001301A8" w:rsidRPr="00C82162" w:rsidRDefault="001301A8" w:rsidP="00A248B2">
            <w:pPr>
              <w:jc w:val="center"/>
              <w:rPr>
                <w:rFonts w:ascii="Times New Roman" w:hAnsi="Times New Roman"/>
                <w:b/>
                <w:sz w:val="24"/>
                <w:szCs w:val="24"/>
              </w:rPr>
            </w:pPr>
          </w:p>
        </w:tc>
        <w:tc>
          <w:tcPr>
            <w:tcW w:w="810" w:type="dxa"/>
            <w:tcBorders>
              <w:bottom w:val="nil"/>
            </w:tcBorders>
            <w:vAlign w:val="center"/>
          </w:tcPr>
          <w:p w14:paraId="712EDB53" w14:textId="77777777" w:rsidR="001301A8" w:rsidRPr="00C82162" w:rsidRDefault="001301A8" w:rsidP="00A248B2">
            <w:pPr>
              <w:jc w:val="center"/>
              <w:rPr>
                <w:rFonts w:ascii="Times New Roman" w:hAnsi="Times New Roman"/>
                <w:b/>
                <w:sz w:val="24"/>
                <w:szCs w:val="24"/>
              </w:rPr>
            </w:pPr>
          </w:p>
        </w:tc>
        <w:tc>
          <w:tcPr>
            <w:tcW w:w="810" w:type="dxa"/>
            <w:tcBorders>
              <w:bottom w:val="nil"/>
            </w:tcBorders>
          </w:tcPr>
          <w:p w14:paraId="2DA0FB16" w14:textId="77777777" w:rsidR="001301A8" w:rsidRPr="00C82162" w:rsidRDefault="001301A8" w:rsidP="00A248B2">
            <w:pPr>
              <w:jc w:val="center"/>
              <w:rPr>
                <w:rFonts w:ascii="Times New Roman" w:hAnsi="Times New Roman"/>
                <w:b/>
                <w:sz w:val="24"/>
                <w:szCs w:val="24"/>
              </w:rPr>
            </w:pPr>
          </w:p>
        </w:tc>
        <w:tc>
          <w:tcPr>
            <w:tcW w:w="810" w:type="dxa"/>
            <w:tcBorders>
              <w:bottom w:val="nil"/>
            </w:tcBorders>
          </w:tcPr>
          <w:p w14:paraId="13CD3F41" w14:textId="77777777" w:rsidR="001301A8" w:rsidRPr="00C82162" w:rsidRDefault="001301A8" w:rsidP="00A248B2">
            <w:pPr>
              <w:jc w:val="center"/>
              <w:rPr>
                <w:rFonts w:ascii="Times New Roman" w:hAnsi="Times New Roman"/>
                <w:b/>
                <w:sz w:val="24"/>
                <w:szCs w:val="24"/>
              </w:rPr>
            </w:pPr>
          </w:p>
        </w:tc>
      </w:tr>
      <w:tr w:rsidR="00B665CD" w:rsidRPr="00C82162" w14:paraId="7859B209" w14:textId="77777777" w:rsidTr="00743711">
        <w:trPr>
          <w:trHeight w:val="397"/>
        </w:trPr>
        <w:tc>
          <w:tcPr>
            <w:tcW w:w="1057" w:type="dxa"/>
            <w:tcBorders>
              <w:top w:val="nil"/>
              <w:bottom w:val="nil"/>
            </w:tcBorders>
            <w:vAlign w:val="center"/>
          </w:tcPr>
          <w:p w14:paraId="5E614899"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42BDEFAB"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552B115D" w14:textId="398BC97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702" w:type="dxa"/>
            <w:tcBorders>
              <w:top w:val="nil"/>
              <w:bottom w:val="nil"/>
            </w:tcBorders>
            <w:vAlign w:val="center"/>
          </w:tcPr>
          <w:p w14:paraId="7045F952"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0" w:type="dxa"/>
            <w:tcBorders>
              <w:top w:val="nil"/>
              <w:bottom w:val="nil"/>
            </w:tcBorders>
            <w:vAlign w:val="center"/>
          </w:tcPr>
          <w:p w14:paraId="477AA52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1,500</w:t>
            </w:r>
          </w:p>
        </w:tc>
        <w:tc>
          <w:tcPr>
            <w:tcW w:w="810" w:type="dxa"/>
            <w:tcBorders>
              <w:top w:val="nil"/>
              <w:bottom w:val="nil"/>
            </w:tcBorders>
            <w:vAlign w:val="center"/>
          </w:tcPr>
          <w:p w14:paraId="471E34B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1,380</w:t>
            </w:r>
          </w:p>
        </w:tc>
        <w:tc>
          <w:tcPr>
            <w:tcW w:w="810" w:type="dxa"/>
            <w:tcBorders>
              <w:top w:val="nil"/>
              <w:bottom w:val="nil"/>
            </w:tcBorders>
            <w:vAlign w:val="center"/>
          </w:tcPr>
          <w:p w14:paraId="6CD913C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1,150</w:t>
            </w:r>
          </w:p>
        </w:tc>
        <w:tc>
          <w:tcPr>
            <w:tcW w:w="810" w:type="dxa"/>
            <w:tcBorders>
              <w:top w:val="nil"/>
              <w:bottom w:val="nil"/>
            </w:tcBorders>
            <w:vAlign w:val="center"/>
          </w:tcPr>
          <w:p w14:paraId="5ED8246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1,020</w:t>
            </w:r>
          </w:p>
        </w:tc>
        <w:tc>
          <w:tcPr>
            <w:tcW w:w="810" w:type="dxa"/>
            <w:tcBorders>
              <w:top w:val="nil"/>
              <w:bottom w:val="nil"/>
            </w:tcBorders>
            <w:vAlign w:val="center"/>
          </w:tcPr>
          <w:p w14:paraId="24F8D03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0,950</w:t>
            </w:r>
          </w:p>
        </w:tc>
      </w:tr>
      <w:tr w:rsidR="00B665CD" w:rsidRPr="00C82162" w14:paraId="63338845" w14:textId="77777777" w:rsidTr="00743711">
        <w:trPr>
          <w:trHeight w:val="397"/>
        </w:trPr>
        <w:tc>
          <w:tcPr>
            <w:tcW w:w="1057" w:type="dxa"/>
            <w:tcBorders>
              <w:top w:val="nil"/>
              <w:bottom w:val="nil"/>
            </w:tcBorders>
            <w:vAlign w:val="center"/>
          </w:tcPr>
          <w:p w14:paraId="24100978"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1EE3747B"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1648005C" w14:textId="0BA0477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702" w:type="dxa"/>
            <w:tcBorders>
              <w:top w:val="nil"/>
              <w:bottom w:val="nil"/>
            </w:tcBorders>
            <w:vAlign w:val="center"/>
          </w:tcPr>
          <w:p w14:paraId="63429300"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0" w:type="dxa"/>
            <w:tcBorders>
              <w:top w:val="nil"/>
              <w:bottom w:val="nil"/>
            </w:tcBorders>
            <w:vAlign w:val="center"/>
          </w:tcPr>
          <w:p w14:paraId="0C0E4F1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1,730</w:t>
            </w:r>
          </w:p>
        </w:tc>
        <w:tc>
          <w:tcPr>
            <w:tcW w:w="810" w:type="dxa"/>
            <w:tcBorders>
              <w:top w:val="nil"/>
              <w:bottom w:val="nil"/>
            </w:tcBorders>
            <w:vAlign w:val="center"/>
          </w:tcPr>
          <w:p w14:paraId="1BFC713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1,470</w:t>
            </w:r>
          </w:p>
        </w:tc>
        <w:tc>
          <w:tcPr>
            <w:tcW w:w="810" w:type="dxa"/>
            <w:tcBorders>
              <w:top w:val="nil"/>
              <w:bottom w:val="nil"/>
            </w:tcBorders>
            <w:vAlign w:val="center"/>
          </w:tcPr>
          <w:p w14:paraId="3E8FC7E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1,270</w:t>
            </w:r>
          </w:p>
        </w:tc>
        <w:tc>
          <w:tcPr>
            <w:tcW w:w="810" w:type="dxa"/>
            <w:tcBorders>
              <w:top w:val="nil"/>
              <w:bottom w:val="nil"/>
            </w:tcBorders>
            <w:vAlign w:val="center"/>
          </w:tcPr>
          <w:p w14:paraId="2CF4FE5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1,120</w:t>
            </w:r>
          </w:p>
        </w:tc>
        <w:tc>
          <w:tcPr>
            <w:tcW w:w="810" w:type="dxa"/>
            <w:tcBorders>
              <w:top w:val="nil"/>
              <w:bottom w:val="nil"/>
            </w:tcBorders>
            <w:vAlign w:val="center"/>
          </w:tcPr>
          <w:p w14:paraId="4DCD975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1,040</w:t>
            </w:r>
          </w:p>
        </w:tc>
      </w:tr>
      <w:tr w:rsidR="00B665CD" w:rsidRPr="00C82162" w14:paraId="7B65D6E4" w14:textId="77777777" w:rsidTr="00743711">
        <w:trPr>
          <w:trHeight w:val="397"/>
        </w:trPr>
        <w:tc>
          <w:tcPr>
            <w:tcW w:w="1057" w:type="dxa"/>
            <w:tcBorders>
              <w:top w:val="nil"/>
              <w:bottom w:val="nil"/>
            </w:tcBorders>
            <w:vAlign w:val="center"/>
          </w:tcPr>
          <w:p w14:paraId="4AFFAA97"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526E0D9A"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4D402F6F" w14:textId="16F86602"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702" w:type="dxa"/>
            <w:tcBorders>
              <w:top w:val="nil"/>
              <w:bottom w:val="nil"/>
            </w:tcBorders>
            <w:vAlign w:val="center"/>
          </w:tcPr>
          <w:p w14:paraId="3268813A"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0" w:type="dxa"/>
            <w:tcBorders>
              <w:top w:val="nil"/>
              <w:bottom w:val="nil"/>
            </w:tcBorders>
            <w:vAlign w:val="center"/>
          </w:tcPr>
          <w:p w14:paraId="6E3267F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2,310</w:t>
            </w:r>
          </w:p>
        </w:tc>
        <w:tc>
          <w:tcPr>
            <w:tcW w:w="810" w:type="dxa"/>
            <w:tcBorders>
              <w:top w:val="nil"/>
              <w:bottom w:val="nil"/>
            </w:tcBorders>
            <w:vAlign w:val="center"/>
          </w:tcPr>
          <w:p w14:paraId="1ECC073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1,730</w:t>
            </w:r>
          </w:p>
        </w:tc>
        <w:tc>
          <w:tcPr>
            <w:tcW w:w="810" w:type="dxa"/>
            <w:tcBorders>
              <w:top w:val="nil"/>
              <w:bottom w:val="nil"/>
            </w:tcBorders>
            <w:vAlign w:val="center"/>
          </w:tcPr>
          <w:p w14:paraId="143C91C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lang w:val="fr-FR"/>
              </w:rPr>
              <w:t>1,590</w:t>
            </w:r>
          </w:p>
        </w:tc>
        <w:tc>
          <w:tcPr>
            <w:tcW w:w="810" w:type="dxa"/>
            <w:tcBorders>
              <w:top w:val="nil"/>
              <w:bottom w:val="nil"/>
            </w:tcBorders>
            <w:vAlign w:val="center"/>
          </w:tcPr>
          <w:p w14:paraId="72B17B3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1,530</w:t>
            </w:r>
          </w:p>
        </w:tc>
        <w:tc>
          <w:tcPr>
            <w:tcW w:w="810" w:type="dxa"/>
            <w:tcBorders>
              <w:top w:val="nil"/>
              <w:bottom w:val="nil"/>
            </w:tcBorders>
            <w:vAlign w:val="center"/>
          </w:tcPr>
          <w:p w14:paraId="1DD1242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1,420</w:t>
            </w:r>
          </w:p>
        </w:tc>
      </w:tr>
      <w:tr w:rsidR="00B665CD" w:rsidRPr="00C82162" w14:paraId="5E752F19" w14:textId="77777777" w:rsidTr="00743711">
        <w:trPr>
          <w:trHeight w:val="397"/>
        </w:trPr>
        <w:tc>
          <w:tcPr>
            <w:tcW w:w="1057" w:type="dxa"/>
            <w:tcBorders>
              <w:top w:val="nil"/>
              <w:bottom w:val="nil"/>
            </w:tcBorders>
            <w:vAlign w:val="center"/>
          </w:tcPr>
          <w:p w14:paraId="0CF1F566"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7952C893"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395FF43D" w14:textId="630CB39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702" w:type="dxa"/>
            <w:tcBorders>
              <w:top w:val="nil"/>
              <w:bottom w:val="nil"/>
            </w:tcBorders>
            <w:vAlign w:val="center"/>
          </w:tcPr>
          <w:p w14:paraId="3129AC1E"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0" w:type="dxa"/>
            <w:tcBorders>
              <w:top w:val="nil"/>
              <w:bottom w:val="nil"/>
            </w:tcBorders>
            <w:vAlign w:val="center"/>
          </w:tcPr>
          <w:p w14:paraId="26BCBA3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0,200</w:t>
            </w:r>
          </w:p>
        </w:tc>
        <w:tc>
          <w:tcPr>
            <w:tcW w:w="810" w:type="dxa"/>
            <w:tcBorders>
              <w:top w:val="nil"/>
              <w:bottom w:val="nil"/>
            </w:tcBorders>
            <w:vAlign w:val="center"/>
          </w:tcPr>
          <w:p w14:paraId="3140961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0,170</w:t>
            </w:r>
          </w:p>
        </w:tc>
        <w:tc>
          <w:tcPr>
            <w:tcW w:w="810" w:type="dxa"/>
            <w:tcBorders>
              <w:top w:val="nil"/>
              <w:bottom w:val="nil"/>
            </w:tcBorders>
            <w:vAlign w:val="center"/>
          </w:tcPr>
          <w:p w14:paraId="15CBB0F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0,160</w:t>
            </w:r>
          </w:p>
        </w:tc>
        <w:tc>
          <w:tcPr>
            <w:tcW w:w="810" w:type="dxa"/>
            <w:tcBorders>
              <w:top w:val="nil"/>
              <w:bottom w:val="nil"/>
            </w:tcBorders>
            <w:vAlign w:val="center"/>
          </w:tcPr>
          <w:p w14:paraId="4251238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0,140</w:t>
            </w:r>
          </w:p>
        </w:tc>
        <w:tc>
          <w:tcPr>
            <w:tcW w:w="810" w:type="dxa"/>
            <w:tcBorders>
              <w:top w:val="nil"/>
              <w:bottom w:val="nil"/>
            </w:tcBorders>
            <w:vAlign w:val="center"/>
          </w:tcPr>
          <w:p w14:paraId="3DCC376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0,110</w:t>
            </w:r>
          </w:p>
        </w:tc>
      </w:tr>
      <w:tr w:rsidR="00B665CD" w:rsidRPr="00C82162" w14:paraId="37CF565C" w14:textId="77777777" w:rsidTr="00743711">
        <w:trPr>
          <w:trHeight w:val="397"/>
        </w:trPr>
        <w:tc>
          <w:tcPr>
            <w:tcW w:w="1057" w:type="dxa"/>
            <w:tcBorders>
              <w:top w:val="nil"/>
              <w:bottom w:val="nil"/>
            </w:tcBorders>
            <w:vAlign w:val="center"/>
          </w:tcPr>
          <w:p w14:paraId="509CA806"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3F5E1833"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24E6D522" w14:textId="77E5A0F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702" w:type="dxa"/>
            <w:tcBorders>
              <w:top w:val="nil"/>
              <w:bottom w:val="nil"/>
            </w:tcBorders>
            <w:vAlign w:val="center"/>
          </w:tcPr>
          <w:p w14:paraId="468B42DB"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0" w:type="dxa"/>
            <w:tcBorders>
              <w:top w:val="nil"/>
              <w:bottom w:val="nil"/>
            </w:tcBorders>
            <w:vAlign w:val="center"/>
          </w:tcPr>
          <w:p w14:paraId="6790ACA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0,600</w:t>
            </w:r>
          </w:p>
        </w:tc>
        <w:tc>
          <w:tcPr>
            <w:tcW w:w="810" w:type="dxa"/>
            <w:tcBorders>
              <w:top w:val="nil"/>
              <w:bottom w:val="nil"/>
            </w:tcBorders>
            <w:vAlign w:val="center"/>
          </w:tcPr>
          <w:p w14:paraId="343CDF2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0,540</w:t>
            </w:r>
          </w:p>
        </w:tc>
        <w:tc>
          <w:tcPr>
            <w:tcW w:w="810" w:type="dxa"/>
            <w:tcBorders>
              <w:top w:val="nil"/>
              <w:bottom w:val="nil"/>
            </w:tcBorders>
            <w:vAlign w:val="center"/>
          </w:tcPr>
          <w:p w14:paraId="1E4AD75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0,480</w:t>
            </w:r>
          </w:p>
        </w:tc>
        <w:tc>
          <w:tcPr>
            <w:tcW w:w="810" w:type="dxa"/>
            <w:tcBorders>
              <w:top w:val="nil"/>
              <w:bottom w:val="nil"/>
            </w:tcBorders>
            <w:vAlign w:val="center"/>
          </w:tcPr>
          <w:p w14:paraId="38348A4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0,440</w:t>
            </w:r>
          </w:p>
        </w:tc>
        <w:tc>
          <w:tcPr>
            <w:tcW w:w="810" w:type="dxa"/>
            <w:tcBorders>
              <w:top w:val="nil"/>
              <w:bottom w:val="nil"/>
            </w:tcBorders>
            <w:vAlign w:val="center"/>
          </w:tcPr>
          <w:p w14:paraId="52A8FBC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794329D9" w14:textId="77777777" w:rsidTr="00743711">
        <w:trPr>
          <w:trHeight w:val="397"/>
        </w:trPr>
        <w:tc>
          <w:tcPr>
            <w:tcW w:w="1057" w:type="dxa"/>
            <w:tcBorders>
              <w:top w:val="nil"/>
              <w:bottom w:val="nil"/>
            </w:tcBorders>
            <w:vAlign w:val="center"/>
          </w:tcPr>
          <w:p w14:paraId="2830DE31"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1C7D89F6"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75C8BE50" w14:textId="17D333F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702" w:type="dxa"/>
            <w:tcBorders>
              <w:top w:val="nil"/>
              <w:bottom w:val="nil"/>
            </w:tcBorders>
            <w:vAlign w:val="center"/>
          </w:tcPr>
          <w:p w14:paraId="3139EBF7"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810" w:type="dxa"/>
            <w:tcBorders>
              <w:top w:val="nil"/>
              <w:bottom w:val="nil"/>
            </w:tcBorders>
            <w:vAlign w:val="center"/>
          </w:tcPr>
          <w:p w14:paraId="161E219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0,300</w:t>
            </w:r>
          </w:p>
        </w:tc>
        <w:tc>
          <w:tcPr>
            <w:tcW w:w="810" w:type="dxa"/>
            <w:tcBorders>
              <w:top w:val="nil"/>
              <w:bottom w:val="nil"/>
            </w:tcBorders>
            <w:vAlign w:val="center"/>
          </w:tcPr>
          <w:p w14:paraId="1CFBAD4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0,270</w:t>
            </w:r>
          </w:p>
        </w:tc>
        <w:tc>
          <w:tcPr>
            <w:tcW w:w="810" w:type="dxa"/>
            <w:tcBorders>
              <w:top w:val="nil"/>
              <w:bottom w:val="nil"/>
            </w:tcBorders>
            <w:vAlign w:val="center"/>
          </w:tcPr>
          <w:p w14:paraId="7E32FCD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0,240</w:t>
            </w:r>
          </w:p>
        </w:tc>
        <w:tc>
          <w:tcPr>
            <w:tcW w:w="810" w:type="dxa"/>
            <w:tcBorders>
              <w:top w:val="nil"/>
              <w:bottom w:val="nil"/>
            </w:tcBorders>
            <w:vAlign w:val="center"/>
          </w:tcPr>
          <w:p w14:paraId="051BB17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0,220</w:t>
            </w:r>
          </w:p>
        </w:tc>
        <w:tc>
          <w:tcPr>
            <w:tcW w:w="810" w:type="dxa"/>
            <w:tcBorders>
              <w:top w:val="nil"/>
              <w:bottom w:val="nil"/>
            </w:tcBorders>
            <w:vAlign w:val="center"/>
          </w:tcPr>
          <w:p w14:paraId="1273A30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68A0653" w14:textId="77777777" w:rsidTr="00743711">
        <w:trPr>
          <w:trHeight w:val="397"/>
        </w:trPr>
        <w:tc>
          <w:tcPr>
            <w:tcW w:w="1057" w:type="dxa"/>
            <w:tcBorders>
              <w:top w:val="nil"/>
              <w:bottom w:val="nil"/>
            </w:tcBorders>
            <w:vAlign w:val="center"/>
          </w:tcPr>
          <w:p w14:paraId="20A95AE7"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1DB6B4F3" w14:textId="77777777" w:rsidR="001301A8" w:rsidRPr="00C82162" w:rsidRDefault="001301A8" w:rsidP="00A248B2">
            <w:pPr>
              <w:ind w:right="-120"/>
              <w:rPr>
                <w:rFonts w:ascii="Times New Roman" w:hAnsi="Times New Roman"/>
                <w:sz w:val="24"/>
                <w:szCs w:val="24"/>
              </w:rPr>
            </w:pPr>
          </w:p>
        </w:tc>
        <w:tc>
          <w:tcPr>
            <w:tcW w:w="2004" w:type="dxa"/>
            <w:tcBorders>
              <w:top w:val="nil"/>
              <w:bottom w:val="nil"/>
            </w:tcBorders>
            <w:vAlign w:val="center"/>
          </w:tcPr>
          <w:p w14:paraId="1C110725" w14:textId="1722662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702" w:type="dxa"/>
            <w:tcBorders>
              <w:top w:val="nil"/>
              <w:bottom w:val="nil"/>
            </w:tcBorders>
            <w:vAlign w:val="center"/>
          </w:tcPr>
          <w:p w14:paraId="544BC4E5"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810" w:type="dxa"/>
            <w:tcBorders>
              <w:top w:val="nil"/>
              <w:bottom w:val="nil"/>
            </w:tcBorders>
            <w:vAlign w:val="center"/>
          </w:tcPr>
          <w:p w14:paraId="79CD76B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0,430</w:t>
            </w:r>
          </w:p>
        </w:tc>
        <w:tc>
          <w:tcPr>
            <w:tcW w:w="810" w:type="dxa"/>
            <w:tcBorders>
              <w:top w:val="nil"/>
              <w:bottom w:val="nil"/>
            </w:tcBorders>
            <w:vAlign w:val="center"/>
          </w:tcPr>
          <w:p w14:paraId="5A4FDEB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0,400</w:t>
            </w:r>
          </w:p>
        </w:tc>
        <w:tc>
          <w:tcPr>
            <w:tcW w:w="810" w:type="dxa"/>
            <w:tcBorders>
              <w:top w:val="nil"/>
              <w:bottom w:val="nil"/>
            </w:tcBorders>
            <w:vAlign w:val="center"/>
          </w:tcPr>
          <w:p w14:paraId="451FC7C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0,360</w:t>
            </w:r>
          </w:p>
        </w:tc>
        <w:tc>
          <w:tcPr>
            <w:tcW w:w="810" w:type="dxa"/>
            <w:tcBorders>
              <w:top w:val="nil"/>
              <w:bottom w:val="nil"/>
            </w:tcBorders>
            <w:vAlign w:val="center"/>
          </w:tcPr>
          <w:p w14:paraId="6F3F169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0,340</w:t>
            </w:r>
          </w:p>
        </w:tc>
        <w:tc>
          <w:tcPr>
            <w:tcW w:w="810" w:type="dxa"/>
            <w:tcBorders>
              <w:top w:val="nil"/>
              <w:bottom w:val="nil"/>
            </w:tcBorders>
            <w:vAlign w:val="center"/>
          </w:tcPr>
          <w:p w14:paraId="6251C89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0,280</w:t>
            </w:r>
          </w:p>
        </w:tc>
      </w:tr>
      <w:tr w:rsidR="00B665CD" w:rsidRPr="00C82162" w14:paraId="2B3881E3" w14:textId="77777777" w:rsidTr="00743711">
        <w:trPr>
          <w:trHeight w:val="397"/>
        </w:trPr>
        <w:tc>
          <w:tcPr>
            <w:tcW w:w="1057" w:type="dxa"/>
            <w:tcBorders>
              <w:top w:val="nil"/>
              <w:bottom w:val="nil"/>
            </w:tcBorders>
            <w:vAlign w:val="center"/>
          </w:tcPr>
          <w:p w14:paraId="28218F72" w14:textId="77777777" w:rsidR="001301A8" w:rsidRPr="00C82162" w:rsidRDefault="001301A8" w:rsidP="00C876EF">
            <w:pPr>
              <w:ind w:right="-120"/>
              <w:jc w:val="center"/>
              <w:rPr>
                <w:rFonts w:ascii="Times New Roman" w:hAnsi="Times New Roman"/>
                <w:b/>
                <w:sz w:val="24"/>
                <w:szCs w:val="24"/>
              </w:rPr>
            </w:pPr>
          </w:p>
        </w:tc>
        <w:tc>
          <w:tcPr>
            <w:tcW w:w="1543" w:type="dxa"/>
            <w:vMerge/>
          </w:tcPr>
          <w:p w14:paraId="4CEDF506" w14:textId="77777777" w:rsidR="001301A8" w:rsidRPr="00C82162" w:rsidRDefault="001301A8" w:rsidP="00C876EF">
            <w:pPr>
              <w:ind w:right="-120"/>
              <w:rPr>
                <w:rFonts w:ascii="Times New Roman" w:hAnsi="Times New Roman"/>
                <w:sz w:val="24"/>
                <w:szCs w:val="24"/>
              </w:rPr>
            </w:pPr>
          </w:p>
        </w:tc>
        <w:tc>
          <w:tcPr>
            <w:tcW w:w="2004" w:type="dxa"/>
            <w:tcBorders>
              <w:top w:val="nil"/>
              <w:bottom w:val="nil"/>
            </w:tcBorders>
            <w:vAlign w:val="center"/>
          </w:tcPr>
          <w:p w14:paraId="2A88D478" w14:textId="054897A3"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Vật liệu khác</w:t>
            </w:r>
          </w:p>
        </w:tc>
        <w:tc>
          <w:tcPr>
            <w:tcW w:w="702" w:type="dxa"/>
            <w:tcBorders>
              <w:top w:val="nil"/>
              <w:bottom w:val="nil"/>
            </w:tcBorders>
            <w:vAlign w:val="center"/>
          </w:tcPr>
          <w:p w14:paraId="5E4BC114"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1B3B130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6</w:t>
            </w:r>
          </w:p>
        </w:tc>
        <w:tc>
          <w:tcPr>
            <w:tcW w:w="810" w:type="dxa"/>
            <w:tcBorders>
              <w:top w:val="nil"/>
              <w:bottom w:val="nil"/>
            </w:tcBorders>
            <w:vAlign w:val="center"/>
          </w:tcPr>
          <w:p w14:paraId="4455C990" w14:textId="77777777" w:rsidR="001301A8" w:rsidRPr="00C82162" w:rsidRDefault="001301A8" w:rsidP="00C876EF">
            <w:pPr>
              <w:jc w:val="center"/>
            </w:pPr>
            <w:r w:rsidRPr="00C82162">
              <w:rPr>
                <w:rFonts w:ascii="Times New Roman" w:hAnsi="Times New Roman"/>
                <w:sz w:val="24"/>
                <w:szCs w:val="24"/>
              </w:rPr>
              <w:t>6</w:t>
            </w:r>
          </w:p>
        </w:tc>
        <w:tc>
          <w:tcPr>
            <w:tcW w:w="810" w:type="dxa"/>
            <w:tcBorders>
              <w:top w:val="nil"/>
              <w:bottom w:val="nil"/>
            </w:tcBorders>
            <w:vAlign w:val="center"/>
          </w:tcPr>
          <w:p w14:paraId="2A2260DF" w14:textId="77777777" w:rsidR="001301A8" w:rsidRPr="00C82162" w:rsidRDefault="001301A8" w:rsidP="00C876EF">
            <w:pPr>
              <w:jc w:val="center"/>
            </w:pPr>
            <w:r w:rsidRPr="00C82162">
              <w:rPr>
                <w:rFonts w:ascii="Times New Roman" w:hAnsi="Times New Roman"/>
                <w:sz w:val="24"/>
                <w:szCs w:val="24"/>
              </w:rPr>
              <w:t>6</w:t>
            </w:r>
          </w:p>
        </w:tc>
        <w:tc>
          <w:tcPr>
            <w:tcW w:w="810" w:type="dxa"/>
            <w:tcBorders>
              <w:top w:val="nil"/>
              <w:bottom w:val="nil"/>
            </w:tcBorders>
            <w:vAlign w:val="center"/>
          </w:tcPr>
          <w:p w14:paraId="03EB1066" w14:textId="77777777" w:rsidR="001301A8" w:rsidRPr="00C82162" w:rsidRDefault="001301A8" w:rsidP="00C876EF">
            <w:pPr>
              <w:jc w:val="center"/>
            </w:pPr>
            <w:r w:rsidRPr="00C82162">
              <w:rPr>
                <w:rFonts w:ascii="Times New Roman" w:hAnsi="Times New Roman"/>
                <w:sz w:val="24"/>
                <w:szCs w:val="24"/>
              </w:rPr>
              <w:t>6</w:t>
            </w:r>
          </w:p>
        </w:tc>
        <w:tc>
          <w:tcPr>
            <w:tcW w:w="810" w:type="dxa"/>
            <w:tcBorders>
              <w:top w:val="nil"/>
              <w:bottom w:val="nil"/>
            </w:tcBorders>
            <w:vAlign w:val="center"/>
          </w:tcPr>
          <w:p w14:paraId="6BE0D42C" w14:textId="77777777" w:rsidR="001301A8" w:rsidRPr="00C82162" w:rsidRDefault="001301A8" w:rsidP="00C876EF">
            <w:pPr>
              <w:jc w:val="center"/>
            </w:pPr>
            <w:r w:rsidRPr="00C82162">
              <w:rPr>
                <w:rFonts w:ascii="Times New Roman" w:hAnsi="Times New Roman"/>
                <w:sz w:val="24"/>
                <w:szCs w:val="24"/>
              </w:rPr>
              <w:t>6</w:t>
            </w:r>
          </w:p>
        </w:tc>
      </w:tr>
      <w:tr w:rsidR="00B665CD" w:rsidRPr="00C82162" w14:paraId="4531BD3F" w14:textId="77777777" w:rsidTr="00743711">
        <w:trPr>
          <w:trHeight w:val="397"/>
        </w:trPr>
        <w:tc>
          <w:tcPr>
            <w:tcW w:w="1057" w:type="dxa"/>
            <w:tcBorders>
              <w:top w:val="nil"/>
              <w:bottom w:val="nil"/>
            </w:tcBorders>
            <w:vAlign w:val="center"/>
          </w:tcPr>
          <w:p w14:paraId="31DBBC81" w14:textId="77777777" w:rsidR="001301A8" w:rsidRPr="00C82162" w:rsidRDefault="001301A8" w:rsidP="00C876EF">
            <w:pPr>
              <w:ind w:right="-120"/>
              <w:jc w:val="center"/>
              <w:rPr>
                <w:rFonts w:ascii="Times New Roman" w:hAnsi="Times New Roman"/>
                <w:b/>
                <w:sz w:val="24"/>
                <w:szCs w:val="24"/>
              </w:rPr>
            </w:pPr>
          </w:p>
        </w:tc>
        <w:tc>
          <w:tcPr>
            <w:tcW w:w="1543" w:type="dxa"/>
            <w:vMerge/>
          </w:tcPr>
          <w:p w14:paraId="57150794" w14:textId="77777777" w:rsidR="001301A8" w:rsidRPr="00C82162" w:rsidRDefault="001301A8" w:rsidP="00C876EF">
            <w:pPr>
              <w:spacing w:line="320" w:lineRule="atLeast"/>
              <w:rPr>
                <w:rFonts w:ascii="Times New Roman" w:hAnsi="Times New Roman"/>
                <w:i/>
                <w:sz w:val="24"/>
                <w:szCs w:val="24"/>
              </w:rPr>
            </w:pPr>
          </w:p>
        </w:tc>
        <w:tc>
          <w:tcPr>
            <w:tcW w:w="2004" w:type="dxa"/>
            <w:tcBorders>
              <w:top w:val="nil"/>
              <w:bottom w:val="nil"/>
            </w:tcBorders>
            <w:vAlign w:val="center"/>
          </w:tcPr>
          <w:p w14:paraId="55DB6EF0" w14:textId="5FDDB27B"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702" w:type="dxa"/>
            <w:tcBorders>
              <w:top w:val="nil"/>
              <w:bottom w:val="nil"/>
            </w:tcBorders>
            <w:vAlign w:val="center"/>
          </w:tcPr>
          <w:p w14:paraId="5E3BD15D"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810" w:type="dxa"/>
            <w:tcBorders>
              <w:top w:val="nil"/>
              <w:bottom w:val="nil"/>
            </w:tcBorders>
            <w:vAlign w:val="center"/>
          </w:tcPr>
          <w:p w14:paraId="37DBD75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22,66</w:t>
            </w:r>
          </w:p>
        </w:tc>
        <w:tc>
          <w:tcPr>
            <w:tcW w:w="810" w:type="dxa"/>
            <w:tcBorders>
              <w:top w:val="nil"/>
              <w:bottom w:val="nil"/>
            </w:tcBorders>
            <w:vAlign w:val="center"/>
          </w:tcPr>
          <w:p w14:paraId="07E2114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21,05</w:t>
            </w:r>
          </w:p>
        </w:tc>
        <w:tc>
          <w:tcPr>
            <w:tcW w:w="810" w:type="dxa"/>
            <w:tcBorders>
              <w:top w:val="nil"/>
              <w:bottom w:val="nil"/>
            </w:tcBorders>
            <w:vAlign w:val="center"/>
          </w:tcPr>
          <w:p w14:paraId="06BDD2B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17,94</w:t>
            </w:r>
          </w:p>
        </w:tc>
        <w:tc>
          <w:tcPr>
            <w:tcW w:w="810" w:type="dxa"/>
            <w:tcBorders>
              <w:top w:val="nil"/>
              <w:bottom w:val="nil"/>
            </w:tcBorders>
            <w:vAlign w:val="center"/>
          </w:tcPr>
          <w:p w14:paraId="3B49B556"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14,65</w:t>
            </w:r>
          </w:p>
        </w:tc>
        <w:tc>
          <w:tcPr>
            <w:tcW w:w="810" w:type="dxa"/>
            <w:tcBorders>
              <w:top w:val="nil"/>
              <w:bottom w:val="nil"/>
            </w:tcBorders>
            <w:vAlign w:val="center"/>
          </w:tcPr>
          <w:p w14:paraId="15BE6B94"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13,82</w:t>
            </w:r>
          </w:p>
        </w:tc>
      </w:tr>
      <w:tr w:rsidR="00B665CD" w:rsidRPr="00C82162" w14:paraId="26600FEF" w14:textId="77777777" w:rsidTr="00743711">
        <w:trPr>
          <w:trHeight w:val="397"/>
        </w:trPr>
        <w:tc>
          <w:tcPr>
            <w:tcW w:w="1057" w:type="dxa"/>
            <w:tcBorders>
              <w:top w:val="nil"/>
              <w:bottom w:val="nil"/>
            </w:tcBorders>
            <w:vAlign w:val="center"/>
          </w:tcPr>
          <w:p w14:paraId="2035E15F"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4798215C" w14:textId="77777777" w:rsidR="001301A8" w:rsidRPr="00C82162" w:rsidRDefault="001301A8" w:rsidP="00A248B2">
            <w:pPr>
              <w:ind w:right="-120"/>
              <w:rPr>
                <w:rFonts w:ascii="Times New Roman" w:hAnsi="Times New Roman"/>
                <w:bCs/>
                <w:i/>
                <w:sz w:val="24"/>
                <w:szCs w:val="24"/>
              </w:rPr>
            </w:pPr>
          </w:p>
        </w:tc>
        <w:tc>
          <w:tcPr>
            <w:tcW w:w="2004" w:type="dxa"/>
            <w:tcBorders>
              <w:top w:val="nil"/>
              <w:bottom w:val="nil"/>
            </w:tcBorders>
            <w:vAlign w:val="center"/>
          </w:tcPr>
          <w:p w14:paraId="4E13B7ED" w14:textId="5CD08C0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02" w:type="dxa"/>
            <w:tcBorders>
              <w:top w:val="nil"/>
              <w:bottom w:val="nil"/>
            </w:tcBorders>
            <w:vAlign w:val="center"/>
          </w:tcPr>
          <w:p w14:paraId="6583E4B3" w14:textId="77777777" w:rsidR="001301A8" w:rsidRPr="00C82162" w:rsidRDefault="001301A8" w:rsidP="00A248B2">
            <w:pPr>
              <w:ind w:left="-96" w:right="-108"/>
              <w:jc w:val="center"/>
              <w:rPr>
                <w:rFonts w:ascii="Times New Roman" w:hAnsi="Times New Roman"/>
                <w:sz w:val="24"/>
                <w:szCs w:val="24"/>
              </w:rPr>
            </w:pPr>
          </w:p>
        </w:tc>
        <w:tc>
          <w:tcPr>
            <w:tcW w:w="810" w:type="dxa"/>
            <w:tcBorders>
              <w:top w:val="nil"/>
              <w:bottom w:val="nil"/>
            </w:tcBorders>
            <w:vAlign w:val="center"/>
          </w:tcPr>
          <w:p w14:paraId="0FE98C8F" w14:textId="77777777" w:rsidR="001301A8" w:rsidRPr="00C82162" w:rsidRDefault="001301A8" w:rsidP="00C876EF">
            <w:pPr>
              <w:jc w:val="center"/>
              <w:rPr>
                <w:rFonts w:ascii="Times New Roman" w:hAnsi="Times New Roman"/>
                <w:sz w:val="24"/>
                <w:szCs w:val="24"/>
              </w:rPr>
            </w:pPr>
          </w:p>
        </w:tc>
        <w:tc>
          <w:tcPr>
            <w:tcW w:w="810" w:type="dxa"/>
            <w:tcBorders>
              <w:top w:val="nil"/>
              <w:bottom w:val="nil"/>
            </w:tcBorders>
            <w:vAlign w:val="center"/>
          </w:tcPr>
          <w:p w14:paraId="0DC20226" w14:textId="77777777" w:rsidR="001301A8" w:rsidRPr="00C82162" w:rsidRDefault="001301A8" w:rsidP="00C876EF">
            <w:pPr>
              <w:jc w:val="center"/>
              <w:rPr>
                <w:rFonts w:ascii="Times New Roman" w:hAnsi="Times New Roman"/>
                <w:sz w:val="24"/>
                <w:szCs w:val="24"/>
              </w:rPr>
            </w:pPr>
          </w:p>
        </w:tc>
        <w:tc>
          <w:tcPr>
            <w:tcW w:w="810" w:type="dxa"/>
            <w:tcBorders>
              <w:top w:val="nil"/>
              <w:bottom w:val="nil"/>
            </w:tcBorders>
            <w:vAlign w:val="center"/>
          </w:tcPr>
          <w:p w14:paraId="66D9281F" w14:textId="77777777" w:rsidR="001301A8" w:rsidRPr="00C82162" w:rsidRDefault="001301A8" w:rsidP="00C876EF">
            <w:pPr>
              <w:jc w:val="center"/>
              <w:rPr>
                <w:rFonts w:ascii="Times New Roman" w:hAnsi="Times New Roman"/>
                <w:sz w:val="24"/>
                <w:szCs w:val="24"/>
              </w:rPr>
            </w:pPr>
          </w:p>
        </w:tc>
        <w:tc>
          <w:tcPr>
            <w:tcW w:w="810" w:type="dxa"/>
            <w:tcBorders>
              <w:top w:val="nil"/>
              <w:bottom w:val="nil"/>
            </w:tcBorders>
            <w:vAlign w:val="center"/>
          </w:tcPr>
          <w:p w14:paraId="33E50F92" w14:textId="77777777" w:rsidR="001301A8" w:rsidRPr="00C82162" w:rsidRDefault="001301A8" w:rsidP="00C876EF">
            <w:pPr>
              <w:jc w:val="center"/>
              <w:rPr>
                <w:rFonts w:ascii="Times New Roman" w:hAnsi="Times New Roman"/>
                <w:sz w:val="24"/>
                <w:szCs w:val="24"/>
              </w:rPr>
            </w:pPr>
          </w:p>
        </w:tc>
        <w:tc>
          <w:tcPr>
            <w:tcW w:w="810" w:type="dxa"/>
            <w:tcBorders>
              <w:top w:val="nil"/>
              <w:bottom w:val="nil"/>
            </w:tcBorders>
            <w:vAlign w:val="center"/>
          </w:tcPr>
          <w:p w14:paraId="75931380" w14:textId="77777777" w:rsidR="001301A8" w:rsidRPr="00C82162" w:rsidRDefault="001301A8" w:rsidP="00C876EF">
            <w:pPr>
              <w:jc w:val="center"/>
              <w:rPr>
                <w:rFonts w:ascii="Times New Roman" w:hAnsi="Times New Roman"/>
                <w:sz w:val="24"/>
                <w:szCs w:val="24"/>
              </w:rPr>
            </w:pPr>
          </w:p>
        </w:tc>
      </w:tr>
      <w:tr w:rsidR="00B665CD" w:rsidRPr="00C82162" w14:paraId="71AB5B76" w14:textId="77777777" w:rsidTr="00743711">
        <w:trPr>
          <w:trHeight w:val="397"/>
        </w:trPr>
        <w:tc>
          <w:tcPr>
            <w:tcW w:w="1057" w:type="dxa"/>
            <w:tcBorders>
              <w:top w:val="nil"/>
              <w:bottom w:val="nil"/>
            </w:tcBorders>
            <w:vAlign w:val="center"/>
          </w:tcPr>
          <w:p w14:paraId="4E50162B"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104E9ECA" w14:textId="77777777" w:rsidR="001301A8" w:rsidRPr="00C82162" w:rsidRDefault="001301A8" w:rsidP="00A248B2">
            <w:pPr>
              <w:ind w:right="-360"/>
              <w:rPr>
                <w:rFonts w:ascii="Times New Roman" w:hAnsi="Times New Roman"/>
                <w:sz w:val="24"/>
                <w:szCs w:val="24"/>
              </w:rPr>
            </w:pPr>
          </w:p>
        </w:tc>
        <w:tc>
          <w:tcPr>
            <w:tcW w:w="2004" w:type="dxa"/>
            <w:tcBorders>
              <w:top w:val="nil"/>
              <w:bottom w:val="nil"/>
            </w:tcBorders>
            <w:vAlign w:val="center"/>
          </w:tcPr>
          <w:p w14:paraId="716F615C" w14:textId="3244B132"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rPr>
              <w:t>Cần cẩu 10T</w:t>
            </w:r>
          </w:p>
        </w:tc>
        <w:tc>
          <w:tcPr>
            <w:tcW w:w="702" w:type="dxa"/>
            <w:tcBorders>
              <w:top w:val="nil"/>
              <w:bottom w:val="nil"/>
            </w:tcBorders>
            <w:vAlign w:val="center"/>
          </w:tcPr>
          <w:p w14:paraId="58F6FC4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16394BB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0,290</w:t>
            </w:r>
          </w:p>
        </w:tc>
        <w:tc>
          <w:tcPr>
            <w:tcW w:w="810" w:type="dxa"/>
            <w:tcBorders>
              <w:top w:val="nil"/>
              <w:bottom w:val="nil"/>
            </w:tcBorders>
            <w:vAlign w:val="center"/>
          </w:tcPr>
          <w:p w14:paraId="2F1AAB76" w14:textId="6675BB15"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2D308AA3" w14:textId="4D96FAD5"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3A434E9B" w14:textId="34218DE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32B5D69" w14:textId="064EA10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95B4FAC" w14:textId="77777777" w:rsidTr="00743711">
        <w:trPr>
          <w:trHeight w:val="397"/>
        </w:trPr>
        <w:tc>
          <w:tcPr>
            <w:tcW w:w="1057" w:type="dxa"/>
            <w:tcBorders>
              <w:top w:val="nil"/>
              <w:bottom w:val="nil"/>
            </w:tcBorders>
            <w:vAlign w:val="center"/>
          </w:tcPr>
          <w:p w14:paraId="55E0A14C"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135082BD" w14:textId="77777777" w:rsidR="001301A8" w:rsidRPr="00C82162" w:rsidRDefault="001301A8" w:rsidP="00A248B2">
            <w:pPr>
              <w:ind w:right="-360"/>
              <w:rPr>
                <w:rFonts w:ascii="Times New Roman" w:hAnsi="Times New Roman"/>
                <w:sz w:val="24"/>
                <w:szCs w:val="24"/>
              </w:rPr>
            </w:pPr>
          </w:p>
        </w:tc>
        <w:tc>
          <w:tcPr>
            <w:tcW w:w="2004" w:type="dxa"/>
            <w:tcBorders>
              <w:top w:val="nil"/>
              <w:bottom w:val="nil"/>
            </w:tcBorders>
            <w:vAlign w:val="center"/>
          </w:tcPr>
          <w:p w14:paraId="2598BBF3" w14:textId="332E53C5"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16T</w:t>
            </w:r>
          </w:p>
        </w:tc>
        <w:tc>
          <w:tcPr>
            <w:tcW w:w="702" w:type="dxa"/>
            <w:tcBorders>
              <w:top w:val="nil"/>
              <w:bottom w:val="nil"/>
            </w:tcBorders>
            <w:vAlign w:val="center"/>
          </w:tcPr>
          <w:p w14:paraId="6F6F1CDC"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14B31DFC" w14:textId="75555C0A"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3691FBFA"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0,250</w:t>
            </w:r>
          </w:p>
        </w:tc>
        <w:tc>
          <w:tcPr>
            <w:tcW w:w="810" w:type="dxa"/>
            <w:tcBorders>
              <w:top w:val="nil"/>
              <w:bottom w:val="nil"/>
            </w:tcBorders>
            <w:vAlign w:val="center"/>
          </w:tcPr>
          <w:p w14:paraId="197C7ED6" w14:textId="1185556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581AA97D" w14:textId="432A168D"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11E500C5" w14:textId="40AFF9A9"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46587482" w14:textId="77777777" w:rsidTr="00743711">
        <w:trPr>
          <w:trHeight w:val="397"/>
        </w:trPr>
        <w:tc>
          <w:tcPr>
            <w:tcW w:w="1057" w:type="dxa"/>
            <w:tcBorders>
              <w:top w:val="nil"/>
              <w:bottom w:val="nil"/>
            </w:tcBorders>
            <w:vAlign w:val="center"/>
          </w:tcPr>
          <w:p w14:paraId="5F0C459C"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276697E4" w14:textId="77777777" w:rsidR="001301A8" w:rsidRPr="00C82162" w:rsidRDefault="001301A8" w:rsidP="00A248B2">
            <w:pPr>
              <w:ind w:right="-360"/>
              <w:rPr>
                <w:rFonts w:ascii="Times New Roman" w:hAnsi="Times New Roman"/>
                <w:sz w:val="24"/>
                <w:szCs w:val="24"/>
              </w:rPr>
            </w:pPr>
          </w:p>
        </w:tc>
        <w:tc>
          <w:tcPr>
            <w:tcW w:w="2004" w:type="dxa"/>
            <w:tcBorders>
              <w:top w:val="nil"/>
              <w:bottom w:val="nil"/>
            </w:tcBorders>
            <w:vAlign w:val="center"/>
          </w:tcPr>
          <w:p w14:paraId="74D7607D" w14:textId="12B43BCB"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702" w:type="dxa"/>
            <w:tcBorders>
              <w:top w:val="nil"/>
              <w:bottom w:val="nil"/>
            </w:tcBorders>
            <w:vAlign w:val="center"/>
          </w:tcPr>
          <w:p w14:paraId="059D8E0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085F5F45" w14:textId="66B8F31A"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DD685AD" w14:textId="79556A72"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39D30CBF"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0,220</w:t>
            </w:r>
          </w:p>
        </w:tc>
        <w:tc>
          <w:tcPr>
            <w:tcW w:w="810" w:type="dxa"/>
            <w:tcBorders>
              <w:top w:val="nil"/>
              <w:bottom w:val="nil"/>
            </w:tcBorders>
            <w:vAlign w:val="center"/>
          </w:tcPr>
          <w:p w14:paraId="709CDF7D" w14:textId="3A09AB73"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D36B206" w14:textId="20033990"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58008414" w14:textId="77777777" w:rsidTr="00743711">
        <w:trPr>
          <w:trHeight w:val="397"/>
        </w:trPr>
        <w:tc>
          <w:tcPr>
            <w:tcW w:w="1057" w:type="dxa"/>
            <w:tcBorders>
              <w:top w:val="nil"/>
              <w:bottom w:val="nil"/>
            </w:tcBorders>
            <w:vAlign w:val="center"/>
          </w:tcPr>
          <w:p w14:paraId="4A7A8162"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475CA886" w14:textId="77777777" w:rsidR="001301A8" w:rsidRPr="00C82162" w:rsidRDefault="001301A8" w:rsidP="00A248B2">
            <w:pPr>
              <w:ind w:right="-108"/>
              <w:rPr>
                <w:rFonts w:ascii="Times New Roman" w:hAnsi="Times New Roman"/>
                <w:sz w:val="24"/>
                <w:szCs w:val="24"/>
              </w:rPr>
            </w:pPr>
          </w:p>
        </w:tc>
        <w:tc>
          <w:tcPr>
            <w:tcW w:w="2004" w:type="dxa"/>
            <w:tcBorders>
              <w:top w:val="nil"/>
              <w:bottom w:val="nil"/>
            </w:tcBorders>
            <w:vAlign w:val="center"/>
          </w:tcPr>
          <w:p w14:paraId="58C2647E" w14:textId="25DDC1B3"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Cần cẩu 90T</w:t>
            </w:r>
          </w:p>
        </w:tc>
        <w:tc>
          <w:tcPr>
            <w:tcW w:w="702" w:type="dxa"/>
            <w:tcBorders>
              <w:top w:val="nil"/>
              <w:bottom w:val="nil"/>
            </w:tcBorders>
            <w:vAlign w:val="center"/>
          </w:tcPr>
          <w:p w14:paraId="34961216" w14:textId="173F6012"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7C40A770" w14:textId="605315D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57645E89" w14:textId="5CE18D46"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08B8882" w14:textId="12D408E4"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400BBCB"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0,190</w:t>
            </w:r>
          </w:p>
        </w:tc>
        <w:tc>
          <w:tcPr>
            <w:tcW w:w="810" w:type="dxa"/>
            <w:tcBorders>
              <w:top w:val="nil"/>
              <w:bottom w:val="nil"/>
            </w:tcBorders>
            <w:vAlign w:val="center"/>
          </w:tcPr>
          <w:p w14:paraId="6B31290B" w14:textId="36C41A89"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3A2F99D" w14:textId="77777777" w:rsidTr="00743711">
        <w:trPr>
          <w:trHeight w:val="397"/>
        </w:trPr>
        <w:tc>
          <w:tcPr>
            <w:tcW w:w="1057" w:type="dxa"/>
            <w:tcBorders>
              <w:top w:val="nil"/>
              <w:bottom w:val="nil"/>
            </w:tcBorders>
            <w:vAlign w:val="center"/>
          </w:tcPr>
          <w:p w14:paraId="26D7E17D"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20F3E0D6" w14:textId="77777777" w:rsidR="001301A8" w:rsidRPr="00C82162" w:rsidRDefault="001301A8" w:rsidP="00A248B2">
            <w:pPr>
              <w:ind w:right="-108"/>
              <w:rPr>
                <w:rFonts w:ascii="Times New Roman" w:hAnsi="Times New Roman"/>
                <w:sz w:val="24"/>
                <w:szCs w:val="24"/>
              </w:rPr>
            </w:pPr>
          </w:p>
        </w:tc>
        <w:tc>
          <w:tcPr>
            <w:tcW w:w="2004" w:type="dxa"/>
            <w:tcBorders>
              <w:top w:val="nil"/>
              <w:bottom w:val="nil"/>
            </w:tcBorders>
            <w:vAlign w:val="center"/>
          </w:tcPr>
          <w:p w14:paraId="42F2334E" w14:textId="48B9F4DF"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Cần cẩu 125T</w:t>
            </w:r>
          </w:p>
        </w:tc>
        <w:tc>
          <w:tcPr>
            <w:tcW w:w="702" w:type="dxa"/>
            <w:tcBorders>
              <w:top w:val="nil"/>
              <w:bottom w:val="nil"/>
            </w:tcBorders>
            <w:vAlign w:val="center"/>
          </w:tcPr>
          <w:p w14:paraId="60A7085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02F78C49" w14:textId="6E7AD54A"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6DCD731B" w14:textId="53F5ABFE"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7DC5C18D" w14:textId="6B65CF98"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269F40F9" w14:textId="3BD9DFF9"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nil"/>
            </w:tcBorders>
            <w:vAlign w:val="center"/>
          </w:tcPr>
          <w:p w14:paraId="468C68F3"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3ACE4635" w14:textId="77777777" w:rsidTr="00743711">
        <w:trPr>
          <w:trHeight w:val="397"/>
        </w:trPr>
        <w:tc>
          <w:tcPr>
            <w:tcW w:w="1057" w:type="dxa"/>
            <w:tcBorders>
              <w:top w:val="nil"/>
              <w:bottom w:val="nil"/>
            </w:tcBorders>
            <w:vAlign w:val="center"/>
          </w:tcPr>
          <w:p w14:paraId="6E4EAC83"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2D770FBD" w14:textId="77777777" w:rsidR="001301A8" w:rsidRPr="00C82162" w:rsidRDefault="001301A8" w:rsidP="00A248B2">
            <w:pPr>
              <w:ind w:right="-108"/>
              <w:rPr>
                <w:rFonts w:ascii="Times New Roman" w:hAnsi="Times New Roman"/>
                <w:sz w:val="24"/>
                <w:szCs w:val="24"/>
              </w:rPr>
            </w:pPr>
          </w:p>
        </w:tc>
        <w:tc>
          <w:tcPr>
            <w:tcW w:w="2004" w:type="dxa"/>
            <w:tcBorders>
              <w:top w:val="nil"/>
              <w:bottom w:val="nil"/>
            </w:tcBorders>
            <w:vAlign w:val="center"/>
          </w:tcPr>
          <w:p w14:paraId="5B3D0B6F" w14:textId="470532B4"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702" w:type="dxa"/>
            <w:tcBorders>
              <w:top w:val="nil"/>
              <w:bottom w:val="nil"/>
            </w:tcBorders>
            <w:vAlign w:val="center"/>
          </w:tcPr>
          <w:p w14:paraId="4FEC864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3FE738CA"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0,660</w:t>
            </w:r>
          </w:p>
        </w:tc>
        <w:tc>
          <w:tcPr>
            <w:tcW w:w="810" w:type="dxa"/>
            <w:tcBorders>
              <w:top w:val="nil"/>
              <w:bottom w:val="nil"/>
            </w:tcBorders>
            <w:vAlign w:val="center"/>
          </w:tcPr>
          <w:p w14:paraId="247A7AA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0,590</w:t>
            </w:r>
          </w:p>
        </w:tc>
        <w:tc>
          <w:tcPr>
            <w:tcW w:w="810" w:type="dxa"/>
            <w:tcBorders>
              <w:top w:val="nil"/>
              <w:bottom w:val="nil"/>
            </w:tcBorders>
            <w:vAlign w:val="center"/>
          </w:tcPr>
          <w:p w14:paraId="09C0D16F"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0,530</w:t>
            </w:r>
          </w:p>
        </w:tc>
        <w:tc>
          <w:tcPr>
            <w:tcW w:w="810" w:type="dxa"/>
            <w:tcBorders>
              <w:top w:val="nil"/>
              <w:bottom w:val="nil"/>
            </w:tcBorders>
            <w:vAlign w:val="center"/>
          </w:tcPr>
          <w:p w14:paraId="452F449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0,480</w:t>
            </w:r>
          </w:p>
        </w:tc>
        <w:tc>
          <w:tcPr>
            <w:tcW w:w="810" w:type="dxa"/>
            <w:tcBorders>
              <w:top w:val="nil"/>
              <w:bottom w:val="nil"/>
            </w:tcBorders>
            <w:vAlign w:val="center"/>
          </w:tcPr>
          <w:p w14:paraId="4167810A"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0,440</w:t>
            </w:r>
          </w:p>
        </w:tc>
      </w:tr>
      <w:tr w:rsidR="00B665CD" w:rsidRPr="00C82162" w14:paraId="62678198" w14:textId="77777777" w:rsidTr="00743711">
        <w:trPr>
          <w:trHeight w:val="397"/>
        </w:trPr>
        <w:tc>
          <w:tcPr>
            <w:tcW w:w="1057" w:type="dxa"/>
            <w:tcBorders>
              <w:top w:val="nil"/>
              <w:bottom w:val="nil"/>
            </w:tcBorders>
            <w:vAlign w:val="center"/>
          </w:tcPr>
          <w:p w14:paraId="16683679"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5D2B1A31" w14:textId="77777777" w:rsidR="001301A8" w:rsidRPr="00C82162" w:rsidRDefault="001301A8" w:rsidP="00A248B2">
            <w:pPr>
              <w:ind w:right="-360"/>
              <w:rPr>
                <w:rFonts w:ascii="Times New Roman" w:hAnsi="Times New Roman"/>
                <w:sz w:val="24"/>
                <w:szCs w:val="24"/>
              </w:rPr>
            </w:pPr>
          </w:p>
        </w:tc>
        <w:tc>
          <w:tcPr>
            <w:tcW w:w="2004" w:type="dxa"/>
            <w:tcBorders>
              <w:top w:val="nil"/>
              <w:bottom w:val="nil"/>
            </w:tcBorders>
            <w:vAlign w:val="center"/>
          </w:tcPr>
          <w:p w14:paraId="34B7CEB6" w14:textId="77777777" w:rsidR="00743711" w:rsidRPr="00C82162" w:rsidRDefault="001301A8" w:rsidP="00A248B2">
            <w:pPr>
              <w:ind w:right="-360"/>
              <w:rPr>
                <w:rFonts w:ascii="Times New Roman" w:hAnsi="Times New Roman"/>
                <w:sz w:val="24"/>
                <w:szCs w:val="24"/>
              </w:rPr>
            </w:pPr>
            <w:r w:rsidRPr="00C82162">
              <w:rPr>
                <w:rFonts w:ascii="Times New Roman" w:hAnsi="Times New Roman"/>
                <w:sz w:val="24"/>
                <w:szCs w:val="24"/>
              </w:rPr>
              <w:t xml:space="preserve">Máy hàn điện </w:t>
            </w:r>
          </w:p>
          <w:p w14:paraId="36FE83EB" w14:textId="716B1955"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23kW</w:t>
            </w:r>
          </w:p>
        </w:tc>
        <w:tc>
          <w:tcPr>
            <w:tcW w:w="702" w:type="dxa"/>
            <w:tcBorders>
              <w:top w:val="nil"/>
              <w:bottom w:val="nil"/>
            </w:tcBorders>
            <w:vAlign w:val="center"/>
          </w:tcPr>
          <w:p w14:paraId="5D179E8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6E2A21F8"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0,080</w:t>
            </w:r>
          </w:p>
        </w:tc>
        <w:tc>
          <w:tcPr>
            <w:tcW w:w="810" w:type="dxa"/>
            <w:tcBorders>
              <w:top w:val="nil"/>
              <w:bottom w:val="nil"/>
            </w:tcBorders>
            <w:vAlign w:val="center"/>
          </w:tcPr>
          <w:p w14:paraId="6166216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0,074</w:t>
            </w:r>
          </w:p>
        </w:tc>
        <w:tc>
          <w:tcPr>
            <w:tcW w:w="810" w:type="dxa"/>
            <w:tcBorders>
              <w:top w:val="nil"/>
              <w:bottom w:val="nil"/>
            </w:tcBorders>
            <w:vAlign w:val="center"/>
          </w:tcPr>
          <w:p w14:paraId="261B4A8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0,068</w:t>
            </w:r>
          </w:p>
        </w:tc>
        <w:tc>
          <w:tcPr>
            <w:tcW w:w="810" w:type="dxa"/>
            <w:tcBorders>
              <w:top w:val="nil"/>
              <w:bottom w:val="nil"/>
            </w:tcBorders>
            <w:vAlign w:val="center"/>
          </w:tcPr>
          <w:p w14:paraId="0005D63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0,062</w:t>
            </w:r>
          </w:p>
        </w:tc>
        <w:tc>
          <w:tcPr>
            <w:tcW w:w="810" w:type="dxa"/>
            <w:tcBorders>
              <w:top w:val="nil"/>
              <w:bottom w:val="nil"/>
            </w:tcBorders>
            <w:vAlign w:val="center"/>
          </w:tcPr>
          <w:p w14:paraId="7AF6A01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0,058</w:t>
            </w:r>
          </w:p>
        </w:tc>
      </w:tr>
      <w:tr w:rsidR="00B665CD" w:rsidRPr="00C82162" w14:paraId="4B42DAD9" w14:textId="77777777" w:rsidTr="00743711">
        <w:trPr>
          <w:trHeight w:val="397"/>
        </w:trPr>
        <w:tc>
          <w:tcPr>
            <w:tcW w:w="1057" w:type="dxa"/>
            <w:tcBorders>
              <w:top w:val="nil"/>
              <w:bottom w:val="nil"/>
            </w:tcBorders>
            <w:vAlign w:val="center"/>
          </w:tcPr>
          <w:p w14:paraId="37E38EB1" w14:textId="77777777" w:rsidR="001301A8" w:rsidRPr="00C82162" w:rsidRDefault="001301A8" w:rsidP="00A248B2">
            <w:pPr>
              <w:ind w:right="-120"/>
              <w:jc w:val="center"/>
              <w:rPr>
                <w:rFonts w:ascii="Times New Roman" w:hAnsi="Times New Roman"/>
                <w:b/>
                <w:sz w:val="24"/>
                <w:szCs w:val="24"/>
              </w:rPr>
            </w:pPr>
          </w:p>
        </w:tc>
        <w:tc>
          <w:tcPr>
            <w:tcW w:w="1543" w:type="dxa"/>
            <w:vMerge/>
          </w:tcPr>
          <w:p w14:paraId="506B9502" w14:textId="77777777" w:rsidR="001301A8" w:rsidRPr="00C82162" w:rsidRDefault="001301A8" w:rsidP="00A248B2">
            <w:pPr>
              <w:spacing w:line="320" w:lineRule="atLeast"/>
              <w:ind w:right="-108"/>
              <w:rPr>
                <w:rFonts w:ascii="Times New Roman" w:hAnsi="Times New Roman"/>
                <w:sz w:val="24"/>
                <w:szCs w:val="24"/>
              </w:rPr>
            </w:pPr>
          </w:p>
        </w:tc>
        <w:tc>
          <w:tcPr>
            <w:tcW w:w="2004" w:type="dxa"/>
            <w:tcBorders>
              <w:top w:val="nil"/>
              <w:bottom w:val="nil"/>
            </w:tcBorders>
            <w:vAlign w:val="center"/>
          </w:tcPr>
          <w:p w14:paraId="2FE5FA69" w14:textId="5998A7D6"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702" w:type="dxa"/>
            <w:tcBorders>
              <w:top w:val="nil"/>
              <w:bottom w:val="nil"/>
            </w:tcBorders>
            <w:vAlign w:val="center"/>
          </w:tcPr>
          <w:p w14:paraId="24C46D61"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10" w:type="dxa"/>
            <w:tcBorders>
              <w:top w:val="nil"/>
              <w:bottom w:val="nil"/>
            </w:tcBorders>
            <w:vAlign w:val="center"/>
          </w:tcPr>
          <w:p w14:paraId="1EA4F6E9"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0,430</w:t>
            </w:r>
          </w:p>
        </w:tc>
        <w:tc>
          <w:tcPr>
            <w:tcW w:w="810" w:type="dxa"/>
            <w:tcBorders>
              <w:top w:val="nil"/>
              <w:bottom w:val="nil"/>
            </w:tcBorders>
            <w:vAlign w:val="center"/>
          </w:tcPr>
          <w:p w14:paraId="39A105DD"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0,400</w:t>
            </w:r>
          </w:p>
        </w:tc>
        <w:tc>
          <w:tcPr>
            <w:tcW w:w="810" w:type="dxa"/>
            <w:tcBorders>
              <w:top w:val="nil"/>
              <w:bottom w:val="nil"/>
            </w:tcBorders>
            <w:vAlign w:val="center"/>
          </w:tcPr>
          <w:p w14:paraId="716AB21E"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0,360</w:t>
            </w:r>
          </w:p>
        </w:tc>
        <w:tc>
          <w:tcPr>
            <w:tcW w:w="810" w:type="dxa"/>
            <w:tcBorders>
              <w:top w:val="nil"/>
              <w:bottom w:val="nil"/>
            </w:tcBorders>
            <w:vAlign w:val="center"/>
          </w:tcPr>
          <w:p w14:paraId="25402A00"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0,340</w:t>
            </w:r>
          </w:p>
        </w:tc>
        <w:tc>
          <w:tcPr>
            <w:tcW w:w="810" w:type="dxa"/>
            <w:tcBorders>
              <w:top w:val="nil"/>
              <w:bottom w:val="nil"/>
            </w:tcBorders>
            <w:vAlign w:val="center"/>
          </w:tcPr>
          <w:p w14:paraId="29981AA4"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0,280</w:t>
            </w:r>
          </w:p>
        </w:tc>
      </w:tr>
      <w:tr w:rsidR="00B665CD" w:rsidRPr="00C82162" w14:paraId="7DB4BD96" w14:textId="77777777" w:rsidTr="00743711">
        <w:trPr>
          <w:trHeight w:val="397"/>
        </w:trPr>
        <w:tc>
          <w:tcPr>
            <w:tcW w:w="1057" w:type="dxa"/>
            <w:tcBorders>
              <w:top w:val="nil"/>
              <w:bottom w:val="single" w:sz="4" w:space="0" w:color="auto"/>
            </w:tcBorders>
            <w:vAlign w:val="center"/>
          </w:tcPr>
          <w:p w14:paraId="5ED2856E" w14:textId="77777777" w:rsidR="001301A8" w:rsidRPr="00C82162" w:rsidRDefault="001301A8" w:rsidP="00C876EF">
            <w:pPr>
              <w:ind w:right="-120"/>
              <w:jc w:val="center"/>
              <w:rPr>
                <w:rFonts w:ascii="Times New Roman" w:hAnsi="Times New Roman"/>
                <w:b/>
                <w:sz w:val="24"/>
                <w:szCs w:val="24"/>
              </w:rPr>
            </w:pPr>
          </w:p>
        </w:tc>
        <w:tc>
          <w:tcPr>
            <w:tcW w:w="1543" w:type="dxa"/>
            <w:vMerge/>
            <w:tcBorders>
              <w:bottom w:val="single" w:sz="4" w:space="0" w:color="auto"/>
            </w:tcBorders>
          </w:tcPr>
          <w:p w14:paraId="1EDE1929" w14:textId="77777777" w:rsidR="001301A8" w:rsidRPr="00C82162" w:rsidRDefault="001301A8" w:rsidP="00C876EF">
            <w:pPr>
              <w:ind w:right="-120"/>
              <w:rPr>
                <w:rFonts w:ascii="Times New Roman" w:hAnsi="Times New Roman"/>
                <w:sz w:val="24"/>
                <w:szCs w:val="24"/>
              </w:rPr>
            </w:pPr>
          </w:p>
        </w:tc>
        <w:tc>
          <w:tcPr>
            <w:tcW w:w="2004" w:type="dxa"/>
            <w:tcBorders>
              <w:top w:val="nil"/>
              <w:bottom w:val="single" w:sz="4" w:space="0" w:color="auto"/>
            </w:tcBorders>
            <w:vAlign w:val="center"/>
          </w:tcPr>
          <w:p w14:paraId="4D55BB8E" w14:textId="4A404684" w:rsidR="001301A8" w:rsidRPr="00C82162" w:rsidRDefault="001301A8" w:rsidP="00C876EF">
            <w:pPr>
              <w:ind w:right="-120"/>
              <w:rPr>
                <w:rFonts w:ascii="Times New Roman" w:hAnsi="Times New Roman"/>
                <w:sz w:val="24"/>
                <w:szCs w:val="24"/>
              </w:rPr>
            </w:pPr>
            <w:r w:rsidRPr="00C82162">
              <w:rPr>
                <w:rFonts w:ascii="Times New Roman" w:hAnsi="Times New Roman"/>
                <w:sz w:val="24"/>
                <w:szCs w:val="24"/>
              </w:rPr>
              <w:t>Máy khác</w:t>
            </w:r>
          </w:p>
        </w:tc>
        <w:tc>
          <w:tcPr>
            <w:tcW w:w="702" w:type="dxa"/>
            <w:tcBorders>
              <w:top w:val="nil"/>
              <w:bottom w:val="single" w:sz="4" w:space="0" w:color="auto"/>
            </w:tcBorders>
            <w:vAlign w:val="center"/>
          </w:tcPr>
          <w:p w14:paraId="6D091452"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w:t>
            </w:r>
          </w:p>
        </w:tc>
        <w:tc>
          <w:tcPr>
            <w:tcW w:w="810" w:type="dxa"/>
            <w:tcBorders>
              <w:top w:val="nil"/>
              <w:bottom w:val="single" w:sz="4" w:space="0" w:color="auto"/>
            </w:tcBorders>
            <w:vAlign w:val="center"/>
          </w:tcPr>
          <w:p w14:paraId="105D708C" w14:textId="77777777" w:rsidR="001301A8" w:rsidRPr="00C82162" w:rsidRDefault="001301A8" w:rsidP="00C876EF">
            <w:pPr>
              <w:jc w:val="center"/>
              <w:rPr>
                <w:rFonts w:ascii="Times New Roman" w:hAnsi="Times New Roman"/>
                <w:sz w:val="24"/>
                <w:szCs w:val="24"/>
              </w:rPr>
            </w:pPr>
            <w:r w:rsidRPr="00C82162">
              <w:rPr>
                <w:rFonts w:ascii="Times New Roman" w:hAnsi="Times New Roman"/>
                <w:sz w:val="24"/>
                <w:szCs w:val="24"/>
              </w:rPr>
              <w:t>2</w:t>
            </w:r>
          </w:p>
        </w:tc>
        <w:tc>
          <w:tcPr>
            <w:tcW w:w="810" w:type="dxa"/>
            <w:tcBorders>
              <w:top w:val="nil"/>
              <w:bottom w:val="single" w:sz="4" w:space="0" w:color="auto"/>
            </w:tcBorders>
            <w:vAlign w:val="center"/>
          </w:tcPr>
          <w:p w14:paraId="6BB36DEB" w14:textId="77777777" w:rsidR="001301A8" w:rsidRPr="00C82162" w:rsidRDefault="001301A8" w:rsidP="00C876EF">
            <w:pPr>
              <w:jc w:val="center"/>
            </w:pPr>
            <w:r w:rsidRPr="00C82162">
              <w:rPr>
                <w:rFonts w:ascii="Times New Roman" w:hAnsi="Times New Roman"/>
                <w:sz w:val="24"/>
                <w:szCs w:val="24"/>
              </w:rPr>
              <w:t>2</w:t>
            </w:r>
          </w:p>
        </w:tc>
        <w:tc>
          <w:tcPr>
            <w:tcW w:w="810" w:type="dxa"/>
            <w:tcBorders>
              <w:top w:val="nil"/>
              <w:bottom w:val="single" w:sz="4" w:space="0" w:color="auto"/>
            </w:tcBorders>
            <w:vAlign w:val="center"/>
          </w:tcPr>
          <w:p w14:paraId="5D8CC003" w14:textId="77777777" w:rsidR="001301A8" w:rsidRPr="00C82162" w:rsidRDefault="001301A8" w:rsidP="00C876EF">
            <w:pPr>
              <w:jc w:val="center"/>
            </w:pPr>
            <w:r w:rsidRPr="00C82162">
              <w:rPr>
                <w:rFonts w:ascii="Times New Roman" w:hAnsi="Times New Roman"/>
                <w:sz w:val="24"/>
                <w:szCs w:val="24"/>
              </w:rPr>
              <w:t>2</w:t>
            </w:r>
          </w:p>
        </w:tc>
        <w:tc>
          <w:tcPr>
            <w:tcW w:w="810" w:type="dxa"/>
            <w:tcBorders>
              <w:top w:val="nil"/>
              <w:bottom w:val="single" w:sz="4" w:space="0" w:color="auto"/>
            </w:tcBorders>
            <w:vAlign w:val="center"/>
          </w:tcPr>
          <w:p w14:paraId="7BAF25CD" w14:textId="77777777" w:rsidR="001301A8" w:rsidRPr="00C82162" w:rsidRDefault="001301A8" w:rsidP="00C876EF">
            <w:pPr>
              <w:jc w:val="center"/>
            </w:pPr>
            <w:r w:rsidRPr="00C82162">
              <w:rPr>
                <w:rFonts w:ascii="Times New Roman" w:hAnsi="Times New Roman"/>
                <w:sz w:val="24"/>
                <w:szCs w:val="24"/>
              </w:rPr>
              <w:t>2</w:t>
            </w:r>
          </w:p>
        </w:tc>
        <w:tc>
          <w:tcPr>
            <w:tcW w:w="810" w:type="dxa"/>
            <w:tcBorders>
              <w:top w:val="nil"/>
              <w:bottom w:val="single" w:sz="4" w:space="0" w:color="auto"/>
            </w:tcBorders>
            <w:vAlign w:val="center"/>
          </w:tcPr>
          <w:p w14:paraId="094A2D33" w14:textId="77777777" w:rsidR="001301A8" w:rsidRPr="00C82162" w:rsidRDefault="001301A8" w:rsidP="00C876EF">
            <w:pPr>
              <w:jc w:val="center"/>
            </w:pPr>
            <w:r w:rsidRPr="00C82162">
              <w:rPr>
                <w:rFonts w:ascii="Times New Roman" w:hAnsi="Times New Roman"/>
                <w:sz w:val="24"/>
                <w:szCs w:val="24"/>
              </w:rPr>
              <w:t>2</w:t>
            </w:r>
          </w:p>
        </w:tc>
      </w:tr>
      <w:tr w:rsidR="007A2349" w:rsidRPr="00C82162" w14:paraId="0B99E3E2" w14:textId="77777777" w:rsidTr="00743711">
        <w:trPr>
          <w:trHeight w:val="397"/>
        </w:trPr>
        <w:tc>
          <w:tcPr>
            <w:tcW w:w="1057" w:type="dxa"/>
            <w:tcBorders>
              <w:top w:val="single" w:sz="4" w:space="0" w:color="auto"/>
              <w:left w:val="nil"/>
              <w:bottom w:val="nil"/>
              <w:right w:val="nil"/>
            </w:tcBorders>
            <w:vAlign w:val="center"/>
          </w:tcPr>
          <w:p w14:paraId="19DA2F50" w14:textId="77777777" w:rsidR="007A2349" w:rsidRPr="00C82162" w:rsidRDefault="007A2349" w:rsidP="00A248B2">
            <w:pPr>
              <w:ind w:right="-120"/>
              <w:jc w:val="center"/>
              <w:rPr>
                <w:rFonts w:ascii="Times New Roman" w:hAnsi="Times New Roman"/>
                <w:b/>
                <w:sz w:val="24"/>
                <w:szCs w:val="24"/>
              </w:rPr>
            </w:pPr>
          </w:p>
        </w:tc>
        <w:tc>
          <w:tcPr>
            <w:tcW w:w="1543" w:type="dxa"/>
            <w:tcBorders>
              <w:top w:val="single" w:sz="4" w:space="0" w:color="auto"/>
              <w:left w:val="nil"/>
              <w:bottom w:val="nil"/>
              <w:right w:val="nil"/>
            </w:tcBorders>
          </w:tcPr>
          <w:p w14:paraId="1BAE8699" w14:textId="77777777" w:rsidR="007A2349" w:rsidRPr="00C82162" w:rsidRDefault="007A2349" w:rsidP="00A248B2">
            <w:pPr>
              <w:ind w:right="-120"/>
              <w:jc w:val="center"/>
              <w:rPr>
                <w:rFonts w:ascii="Times New Roman" w:hAnsi="Times New Roman"/>
                <w:sz w:val="24"/>
                <w:szCs w:val="24"/>
              </w:rPr>
            </w:pPr>
          </w:p>
        </w:tc>
        <w:tc>
          <w:tcPr>
            <w:tcW w:w="2004" w:type="dxa"/>
            <w:tcBorders>
              <w:top w:val="single" w:sz="4" w:space="0" w:color="auto"/>
              <w:left w:val="nil"/>
              <w:bottom w:val="nil"/>
              <w:right w:val="nil"/>
            </w:tcBorders>
            <w:vAlign w:val="center"/>
          </w:tcPr>
          <w:p w14:paraId="6255C170" w14:textId="49780040" w:rsidR="007A2349" w:rsidRPr="00C82162" w:rsidRDefault="007A2349" w:rsidP="00A248B2">
            <w:pPr>
              <w:ind w:right="-120"/>
              <w:jc w:val="center"/>
              <w:rPr>
                <w:rFonts w:ascii="Times New Roman" w:hAnsi="Times New Roman"/>
                <w:sz w:val="24"/>
                <w:szCs w:val="24"/>
              </w:rPr>
            </w:pPr>
          </w:p>
        </w:tc>
        <w:tc>
          <w:tcPr>
            <w:tcW w:w="702" w:type="dxa"/>
            <w:tcBorders>
              <w:top w:val="single" w:sz="4" w:space="0" w:color="auto"/>
              <w:left w:val="nil"/>
              <w:bottom w:val="nil"/>
            </w:tcBorders>
            <w:vAlign w:val="center"/>
          </w:tcPr>
          <w:p w14:paraId="0EEADA6E" w14:textId="77777777" w:rsidR="007A2349" w:rsidRPr="00C82162" w:rsidRDefault="007A2349" w:rsidP="00A248B2">
            <w:pPr>
              <w:ind w:left="-96" w:right="-108"/>
              <w:jc w:val="center"/>
              <w:rPr>
                <w:rFonts w:ascii="Times New Roman" w:hAnsi="Times New Roman"/>
                <w:sz w:val="24"/>
                <w:szCs w:val="24"/>
              </w:rPr>
            </w:pPr>
          </w:p>
        </w:tc>
        <w:tc>
          <w:tcPr>
            <w:tcW w:w="810" w:type="dxa"/>
            <w:tcBorders>
              <w:top w:val="single" w:sz="4" w:space="0" w:color="auto"/>
            </w:tcBorders>
            <w:vAlign w:val="center"/>
          </w:tcPr>
          <w:p w14:paraId="62CA614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810" w:type="dxa"/>
            <w:tcBorders>
              <w:top w:val="single" w:sz="4" w:space="0" w:color="auto"/>
            </w:tcBorders>
            <w:vAlign w:val="center"/>
          </w:tcPr>
          <w:p w14:paraId="0903179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c>
          <w:tcPr>
            <w:tcW w:w="810" w:type="dxa"/>
            <w:tcBorders>
              <w:top w:val="single" w:sz="4" w:space="0" w:color="auto"/>
            </w:tcBorders>
            <w:vAlign w:val="center"/>
          </w:tcPr>
          <w:p w14:paraId="56ADEA0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03</w:t>
            </w:r>
          </w:p>
        </w:tc>
        <w:tc>
          <w:tcPr>
            <w:tcW w:w="810" w:type="dxa"/>
            <w:tcBorders>
              <w:top w:val="single" w:sz="4" w:space="0" w:color="auto"/>
            </w:tcBorders>
            <w:vAlign w:val="center"/>
          </w:tcPr>
          <w:p w14:paraId="68F80261" w14:textId="7396FF1D" w:rsidR="007A2349" w:rsidRPr="00C82162" w:rsidRDefault="007A2349" w:rsidP="004C228F">
            <w:pPr>
              <w:jc w:val="center"/>
              <w:rPr>
                <w:rFonts w:ascii="Times New Roman" w:hAnsi="Times New Roman"/>
                <w:sz w:val="24"/>
                <w:szCs w:val="24"/>
              </w:rPr>
            </w:pPr>
            <w:r w:rsidRPr="00C82162">
              <w:rPr>
                <w:rFonts w:ascii="Times New Roman" w:hAnsi="Times New Roman"/>
                <w:sz w:val="24"/>
                <w:szCs w:val="24"/>
              </w:rPr>
              <w:t>04</w:t>
            </w:r>
          </w:p>
        </w:tc>
        <w:tc>
          <w:tcPr>
            <w:tcW w:w="810" w:type="dxa"/>
            <w:tcBorders>
              <w:top w:val="single" w:sz="4" w:space="0" w:color="auto"/>
            </w:tcBorders>
            <w:vAlign w:val="center"/>
          </w:tcPr>
          <w:p w14:paraId="0D803C67" w14:textId="7F8E1C75" w:rsidR="007A2349" w:rsidRPr="00C82162" w:rsidRDefault="007A2349" w:rsidP="004C228F">
            <w:pPr>
              <w:jc w:val="center"/>
              <w:rPr>
                <w:rFonts w:ascii="Times New Roman" w:hAnsi="Times New Roman"/>
                <w:sz w:val="24"/>
                <w:szCs w:val="24"/>
              </w:rPr>
            </w:pPr>
            <w:r w:rsidRPr="00C82162">
              <w:rPr>
                <w:rFonts w:ascii="Times New Roman" w:hAnsi="Times New Roman"/>
                <w:sz w:val="24"/>
                <w:szCs w:val="24"/>
              </w:rPr>
              <w:t>05</w:t>
            </w:r>
          </w:p>
        </w:tc>
      </w:tr>
    </w:tbl>
    <w:p w14:paraId="29C80BE0" w14:textId="77777777" w:rsidR="009F606E" w:rsidRPr="00C82162" w:rsidRDefault="009F606E" w:rsidP="009F606E">
      <w:pPr>
        <w:rPr>
          <w:rFonts w:ascii="Times New Roman" w:hAnsi="Times New Roman"/>
          <w:b/>
          <w:sz w:val="24"/>
          <w:szCs w:val="24"/>
        </w:rPr>
      </w:pPr>
    </w:p>
    <w:p w14:paraId="7A7C61BE" w14:textId="77777777" w:rsidR="009F606E" w:rsidRPr="00C82162" w:rsidRDefault="009F606E" w:rsidP="009F606E">
      <w:pPr>
        <w:rPr>
          <w:rFonts w:ascii="Times New Roman" w:hAnsi="Times New Roman"/>
          <w:b/>
          <w:sz w:val="24"/>
          <w:szCs w:val="24"/>
        </w:rPr>
      </w:pPr>
    </w:p>
    <w:p w14:paraId="10BEC045" w14:textId="77777777" w:rsidR="009F606E" w:rsidRPr="00C82162" w:rsidRDefault="009F606E" w:rsidP="009F606E">
      <w:pPr>
        <w:rPr>
          <w:rFonts w:ascii="Times New Roman" w:hAnsi="Times New Roman"/>
          <w:b/>
          <w:sz w:val="24"/>
          <w:szCs w:val="24"/>
        </w:rPr>
      </w:pPr>
    </w:p>
    <w:p w14:paraId="00E2CF7E" w14:textId="77777777" w:rsidR="009F606E" w:rsidRPr="00C82162" w:rsidRDefault="009F606E" w:rsidP="009F606E">
      <w:pPr>
        <w:spacing w:after="6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MQ.06000</w:t>
      </w:r>
      <w:r w:rsidRPr="00C82162">
        <w:rPr>
          <w:rFonts w:ascii="Times New Roman" w:hAnsi="Times New Roman"/>
          <w:sz w:val="24"/>
          <w:szCs w:val="24"/>
        </w:rPr>
        <w:tab/>
        <w:t>LẮP ĐẶT THIẾT BỊ CHƯNG BỐC, CÔ ĐẶC DỊCH VÀ PHỤ TRỢ</w:t>
      </w:r>
    </w:p>
    <w:p w14:paraId="183EBFA3" w14:textId="0DBF7D85" w:rsidR="009F606E" w:rsidRPr="00C82162" w:rsidRDefault="009F606E" w:rsidP="009F606E">
      <w:pPr>
        <w:spacing w:before="120" w:after="120"/>
        <w:ind w:left="1440" w:right="-79" w:hanging="1440"/>
        <w:jc w:val="right"/>
        <w:rPr>
          <w:rFonts w:ascii="Times New Roman" w:hAnsi="Times New Roman"/>
          <w:sz w:val="24"/>
          <w:szCs w:val="24"/>
        </w:rPr>
      </w:pPr>
      <w:r w:rsidRPr="00C82162">
        <w:rPr>
          <w:rFonts w:ascii="Times New Roman" w:hAnsi="Times New Roman"/>
          <w:b/>
          <w:sz w:val="24"/>
          <w:szCs w:val="24"/>
        </w:rPr>
        <w:t xml:space="preserve"> </w:t>
      </w: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473"/>
        <w:gridCol w:w="2255"/>
        <w:gridCol w:w="691"/>
        <w:gridCol w:w="800"/>
        <w:gridCol w:w="800"/>
        <w:gridCol w:w="800"/>
        <w:gridCol w:w="800"/>
        <w:gridCol w:w="800"/>
      </w:tblGrid>
      <w:tr w:rsidR="00B665CD" w:rsidRPr="00C82162" w14:paraId="03641FB9" w14:textId="77777777" w:rsidTr="00E30DD4">
        <w:trPr>
          <w:trHeight w:val="397"/>
        </w:trPr>
        <w:tc>
          <w:tcPr>
            <w:tcW w:w="1046" w:type="dxa"/>
            <w:vMerge w:val="restart"/>
            <w:vAlign w:val="center"/>
          </w:tcPr>
          <w:p w14:paraId="3A4A7FCC"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Mã hiệu</w:t>
            </w:r>
          </w:p>
        </w:tc>
        <w:tc>
          <w:tcPr>
            <w:tcW w:w="1473" w:type="dxa"/>
            <w:vMerge w:val="restart"/>
          </w:tcPr>
          <w:p w14:paraId="2B6EAC76"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4C27B606" w14:textId="4FDAE9A8" w:rsidR="001301A8"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2255" w:type="dxa"/>
            <w:vMerge w:val="restart"/>
            <w:vAlign w:val="center"/>
          </w:tcPr>
          <w:p w14:paraId="34B85D0A" w14:textId="77777777" w:rsidR="00E30DD4"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57158133" w14:textId="6DD8E439"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691" w:type="dxa"/>
            <w:vMerge w:val="restart"/>
            <w:vAlign w:val="center"/>
          </w:tcPr>
          <w:p w14:paraId="6F0A59A4"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7B1DD9C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000" w:type="dxa"/>
            <w:gridSpan w:val="5"/>
            <w:vAlign w:val="center"/>
          </w:tcPr>
          <w:p w14:paraId="43392C45"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742BCE6E" w14:textId="77777777" w:rsidTr="00E30DD4">
        <w:trPr>
          <w:trHeight w:val="397"/>
        </w:trPr>
        <w:tc>
          <w:tcPr>
            <w:tcW w:w="1046" w:type="dxa"/>
            <w:vMerge/>
          </w:tcPr>
          <w:p w14:paraId="3321A8B7" w14:textId="77777777" w:rsidR="001301A8" w:rsidRPr="00C82162" w:rsidRDefault="001301A8" w:rsidP="00142DD3">
            <w:pPr>
              <w:rPr>
                <w:rFonts w:ascii="Times New Roman" w:hAnsi="Times New Roman"/>
                <w:b/>
                <w:sz w:val="24"/>
                <w:szCs w:val="24"/>
              </w:rPr>
            </w:pPr>
          </w:p>
        </w:tc>
        <w:tc>
          <w:tcPr>
            <w:tcW w:w="1473" w:type="dxa"/>
            <w:vMerge/>
          </w:tcPr>
          <w:p w14:paraId="60B090A2" w14:textId="77777777" w:rsidR="001301A8" w:rsidRPr="00C82162" w:rsidRDefault="001301A8" w:rsidP="00A248B2">
            <w:pPr>
              <w:ind w:right="-120"/>
              <w:jc w:val="center"/>
              <w:rPr>
                <w:rFonts w:ascii="Times New Roman" w:hAnsi="Times New Roman"/>
                <w:b/>
                <w:sz w:val="24"/>
                <w:szCs w:val="24"/>
              </w:rPr>
            </w:pPr>
          </w:p>
        </w:tc>
        <w:tc>
          <w:tcPr>
            <w:tcW w:w="2255" w:type="dxa"/>
            <w:vMerge/>
          </w:tcPr>
          <w:p w14:paraId="2D524A46" w14:textId="2A7EE1FE" w:rsidR="001301A8" w:rsidRPr="00C82162" w:rsidRDefault="001301A8" w:rsidP="00A248B2">
            <w:pPr>
              <w:ind w:right="-120"/>
              <w:jc w:val="center"/>
              <w:rPr>
                <w:rFonts w:ascii="Times New Roman" w:hAnsi="Times New Roman"/>
                <w:b/>
                <w:sz w:val="24"/>
                <w:szCs w:val="24"/>
              </w:rPr>
            </w:pPr>
          </w:p>
        </w:tc>
        <w:tc>
          <w:tcPr>
            <w:tcW w:w="691" w:type="dxa"/>
            <w:vMerge/>
            <w:vAlign w:val="center"/>
          </w:tcPr>
          <w:p w14:paraId="48F83872" w14:textId="77777777" w:rsidR="001301A8" w:rsidRPr="00C82162" w:rsidRDefault="001301A8" w:rsidP="00A248B2">
            <w:pPr>
              <w:ind w:left="-96" w:right="-108"/>
              <w:jc w:val="center"/>
              <w:rPr>
                <w:rFonts w:ascii="Times New Roman" w:hAnsi="Times New Roman"/>
                <w:b/>
                <w:sz w:val="24"/>
                <w:szCs w:val="24"/>
              </w:rPr>
            </w:pPr>
          </w:p>
        </w:tc>
        <w:tc>
          <w:tcPr>
            <w:tcW w:w="800" w:type="dxa"/>
            <w:vAlign w:val="center"/>
          </w:tcPr>
          <w:p w14:paraId="759A3F28"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≤10</w:t>
            </w:r>
          </w:p>
        </w:tc>
        <w:tc>
          <w:tcPr>
            <w:tcW w:w="800" w:type="dxa"/>
            <w:vAlign w:val="center"/>
          </w:tcPr>
          <w:p w14:paraId="3975E84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≤20</w:t>
            </w:r>
          </w:p>
        </w:tc>
        <w:tc>
          <w:tcPr>
            <w:tcW w:w="800" w:type="dxa"/>
            <w:vAlign w:val="center"/>
          </w:tcPr>
          <w:p w14:paraId="7B5BCFDD"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≤50</w:t>
            </w:r>
          </w:p>
        </w:tc>
        <w:tc>
          <w:tcPr>
            <w:tcW w:w="800" w:type="dxa"/>
            <w:vAlign w:val="center"/>
          </w:tcPr>
          <w:p w14:paraId="0C4251B7"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≤100</w:t>
            </w:r>
          </w:p>
        </w:tc>
        <w:tc>
          <w:tcPr>
            <w:tcW w:w="800" w:type="dxa"/>
            <w:vAlign w:val="center"/>
          </w:tcPr>
          <w:p w14:paraId="674599D8"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&gt;100</w:t>
            </w:r>
          </w:p>
        </w:tc>
      </w:tr>
      <w:tr w:rsidR="00B665CD" w:rsidRPr="00C82162" w14:paraId="162EAF54" w14:textId="77777777" w:rsidTr="00E30DD4">
        <w:trPr>
          <w:trHeight w:val="397"/>
        </w:trPr>
        <w:tc>
          <w:tcPr>
            <w:tcW w:w="1046" w:type="dxa"/>
            <w:tcBorders>
              <w:bottom w:val="nil"/>
            </w:tcBorders>
            <w:vAlign w:val="center"/>
          </w:tcPr>
          <w:p w14:paraId="4F9B3F6E"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MQ.060</w:t>
            </w:r>
          </w:p>
        </w:tc>
        <w:tc>
          <w:tcPr>
            <w:tcW w:w="1473" w:type="dxa"/>
            <w:vMerge w:val="restart"/>
          </w:tcPr>
          <w:p w14:paraId="31071472" w14:textId="72CFAB04" w:rsidR="001301A8" w:rsidRPr="00C82162" w:rsidRDefault="00E30DD4" w:rsidP="00E30DD4">
            <w:pPr>
              <w:spacing w:before="60"/>
              <w:ind w:right="-120"/>
              <w:rPr>
                <w:rFonts w:ascii="Times New Roman" w:hAnsi="Times New Roman"/>
                <w:bCs/>
                <w:i/>
                <w:sz w:val="24"/>
                <w:szCs w:val="24"/>
              </w:rPr>
            </w:pPr>
            <w:r w:rsidRPr="00C82162">
              <w:rPr>
                <w:rFonts w:ascii="Times New Roman" w:hAnsi="Times New Roman"/>
                <w:sz w:val="24"/>
                <w:szCs w:val="24"/>
              </w:rPr>
              <w:t>Lắp đặt thiết bị chưng bốc, cô đặc dịch và phụ trợ</w:t>
            </w:r>
          </w:p>
        </w:tc>
        <w:tc>
          <w:tcPr>
            <w:tcW w:w="2255" w:type="dxa"/>
            <w:tcBorders>
              <w:bottom w:val="nil"/>
            </w:tcBorders>
            <w:vAlign w:val="center"/>
          </w:tcPr>
          <w:p w14:paraId="11DD4757" w14:textId="70A97C01"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691" w:type="dxa"/>
            <w:tcBorders>
              <w:bottom w:val="nil"/>
            </w:tcBorders>
            <w:vAlign w:val="center"/>
          </w:tcPr>
          <w:p w14:paraId="7106890D" w14:textId="77777777" w:rsidR="001301A8" w:rsidRPr="00C82162" w:rsidRDefault="001301A8" w:rsidP="00A248B2">
            <w:pPr>
              <w:ind w:left="-96" w:right="-108"/>
              <w:jc w:val="center"/>
              <w:rPr>
                <w:rFonts w:ascii="Times New Roman" w:hAnsi="Times New Roman"/>
                <w:sz w:val="24"/>
                <w:szCs w:val="24"/>
              </w:rPr>
            </w:pPr>
          </w:p>
        </w:tc>
        <w:tc>
          <w:tcPr>
            <w:tcW w:w="800" w:type="dxa"/>
            <w:tcBorders>
              <w:bottom w:val="nil"/>
            </w:tcBorders>
            <w:vAlign w:val="center"/>
          </w:tcPr>
          <w:p w14:paraId="22C4BD9F" w14:textId="77777777" w:rsidR="001301A8" w:rsidRPr="00C82162" w:rsidRDefault="001301A8" w:rsidP="00E30DD4">
            <w:pPr>
              <w:jc w:val="center"/>
              <w:rPr>
                <w:rFonts w:ascii="Times New Roman" w:hAnsi="Times New Roman"/>
                <w:b/>
                <w:sz w:val="24"/>
                <w:szCs w:val="24"/>
              </w:rPr>
            </w:pPr>
          </w:p>
        </w:tc>
        <w:tc>
          <w:tcPr>
            <w:tcW w:w="800" w:type="dxa"/>
            <w:tcBorders>
              <w:bottom w:val="nil"/>
            </w:tcBorders>
            <w:vAlign w:val="center"/>
          </w:tcPr>
          <w:p w14:paraId="70AB4703" w14:textId="77777777" w:rsidR="001301A8" w:rsidRPr="00C82162" w:rsidRDefault="001301A8" w:rsidP="00E30DD4">
            <w:pPr>
              <w:jc w:val="center"/>
              <w:rPr>
                <w:rFonts w:ascii="Times New Roman" w:hAnsi="Times New Roman"/>
                <w:b/>
                <w:sz w:val="24"/>
                <w:szCs w:val="24"/>
              </w:rPr>
            </w:pPr>
          </w:p>
        </w:tc>
        <w:tc>
          <w:tcPr>
            <w:tcW w:w="800" w:type="dxa"/>
            <w:tcBorders>
              <w:bottom w:val="nil"/>
            </w:tcBorders>
            <w:vAlign w:val="center"/>
          </w:tcPr>
          <w:p w14:paraId="75D03E84" w14:textId="77777777" w:rsidR="001301A8" w:rsidRPr="00C82162" w:rsidRDefault="001301A8" w:rsidP="00E30DD4">
            <w:pPr>
              <w:jc w:val="center"/>
              <w:rPr>
                <w:rFonts w:ascii="Times New Roman" w:hAnsi="Times New Roman"/>
                <w:b/>
                <w:sz w:val="24"/>
                <w:szCs w:val="24"/>
              </w:rPr>
            </w:pPr>
          </w:p>
        </w:tc>
        <w:tc>
          <w:tcPr>
            <w:tcW w:w="800" w:type="dxa"/>
            <w:tcBorders>
              <w:bottom w:val="nil"/>
            </w:tcBorders>
            <w:vAlign w:val="center"/>
          </w:tcPr>
          <w:p w14:paraId="50FB34AE" w14:textId="77777777" w:rsidR="001301A8" w:rsidRPr="00C82162" w:rsidRDefault="001301A8" w:rsidP="00E30DD4">
            <w:pPr>
              <w:jc w:val="center"/>
              <w:rPr>
                <w:rFonts w:ascii="Times New Roman" w:hAnsi="Times New Roman"/>
                <w:b/>
                <w:sz w:val="24"/>
                <w:szCs w:val="24"/>
              </w:rPr>
            </w:pPr>
          </w:p>
        </w:tc>
        <w:tc>
          <w:tcPr>
            <w:tcW w:w="800" w:type="dxa"/>
            <w:tcBorders>
              <w:bottom w:val="nil"/>
            </w:tcBorders>
            <w:vAlign w:val="center"/>
          </w:tcPr>
          <w:p w14:paraId="5020D240" w14:textId="77777777" w:rsidR="001301A8" w:rsidRPr="00C82162" w:rsidRDefault="001301A8" w:rsidP="00E30DD4">
            <w:pPr>
              <w:jc w:val="center"/>
              <w:rPr>
                <w:rFonts w:ascii="Times New Roman" w:hAnsi="Times New Roman"/>
                <w:b/>
                <w:sz w:val="24"/>
                <w:szCs w:val="24"/>
              </w:rPr>
            </w:pPr>
          </w:p>
        </w:tc>
      </w:tr>
      <w:tr w:rsidR="00B665CD" w:rsidRPr="00C82162" w14:paraId="3E75F044" w14:textId="77777777" w:rsidTr="00E30DD4">
        <w:trPr>
          <w:trHeight w:val="397"/>
        </w:trPr>
        <w:tc>
          <w:tcPr>
            <w:tcW w:w="1046" w:type="dxa"/>
            <w:tcBorders>
              <w:top w:val="nil"/>
              <w:bottom w:val="nil"/>
            </w:tcBorders>
            <w:vAlign w:val="center"/>
          </w:tcPr>
          <w:p w14:paraId="1808E756" w14:textId="77777777" w:rsidR="001301A8" w:rsidRPr="00C82162" w:rsidRDefault="001301A8" w:rsidP="00A248B2">
            <w:pPr>
              <w:ind w:right="-120"/>
              <w:rPr>
                <w:rFonts w:ascii="Times New Roman" w:hAnsi="Times New Roman"/>
                <w:b/>
                <w:sz w:val="24"/>
                <w:szCs w:val="24"/>
              </w:rPr>
            </w:pPr>
          </w:p>
        </w:tc>
        <w:tc>
          <w:tcPr>
            <w:tcW w:w="1473" w:type="dxa"/>
            <w:vMerge/>
          </w:tcPr>
          <w:p w14:paraId="096FE58D"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289F7C1A" w14:textId="77A82A6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691" w:type="dxa"/>
            <w:tcBorders>
              <w:top w:val="nil"/>
              <w:bottom w:val="nil"/>
            </w:tcBorders>
            <w:vAlign w:val="center"/>
          </w:tcPr>
          <w:p w14:paraId="0968AB38"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00" w:type="dxa"/>
            <w:tcBorders>
              <w:top w:val="nil"/>
              <w:bottom w:val="nil"/>
            </w:tcBorders>
            <w:vAlign w:val="center"/>
          </w:tcPr>
          <w:p w14:paraId="0F7D388C"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1,690</w:t>
            </w:r>
          </w:p>
        </w:tc>
        <w:tc>
          <w:tcPr>
            <w:tcW w:w="800" w:type="dxa"/>
            <w:tcBorders>
              <w:top w:val="nil"/>
              <w:bottom w:val="nil"/>
            </w:tcBorders>
            <w:vAlign w:val="center"/>
          </w:tcPr>
          <w:p w14:paraId="51EF04FC"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1,500</w:t>
            </w:r>
          </w:p>
        </w:tc>
        <w:tc>
          <w:tcPr>
            <w:tcW w:w="800" w:type="dxa"/>
            <w:tcBorders>
              <w:top w:val="nil"/>
              <w:bottom w:val="nil"/>
            </w:tcBorders>
            <w:vAlign w:val="center"/>
          </w:tcPr>
          <w:p w14:paraId="599F253E"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1,380</w:t>
            </w:r>
          </w:p>
        </w:tc>
        <w:tc>
          <w:tcPr>
            <w:tcW w:w="800" w:type="dxa"/>
            <w:tcBorders>
              <w:top w:val="nil"/>
              <w:bottom w:val="nil"/>
            </w:tcBorders>
            <w:vAlign w:val="center"/>
          </w:tcPr>
          <w:p w14:paraId="4964925D"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1,250</w:t>
            </w:r>
          </w:p>
        </w:tc>
        <w:tc>
          <w:tcPr>
            <w:tcW w:w="800" w:type="dxa"/>
            <w:tcBorders>
              <w:top w:val="nil"/>
              <w:bottom w:val="nil"/>
            </w:tcBorders>
            <w:vAlign w:val="center"/>
          </w:tcPr>
          <w:p w14:paraId="324FE7A2"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3570A379" w14:textId="77777777" w:rsidTr="00E30DD4">
        <w:trPr>
          <w:trHeight w:val="397"/>
        </w:trPr>
        <w:tc>
          <w:tcPr>
            <w:tcW w:w="1046" w:type="dxa"/>
            <w:tcBorders>
              <w:top w:val="nil"/>
              <w:bottom w:val="nil"/>
            </w:tcBorders>
            <w:vAlign w:val="center"/>
          </w:tcPr>
          <w:p w14:paraId="4D8F464E" w14:textId="77777777" w:rsidR="001301A8" w:rsidRPr="00C82162" w:rsidRDefault="001301A8" w:rsidP="00A248B2">
            <w:pPr>
              <w:ind w:right="-120"/>
              <w:rPr>
                <w:rFonts w:ascii="Times New Roman" w:hAnsi="Times New Roman"/>
                <w:b/>
                <w:sz w:val="24"/>
                <w:szCs w:val="24"/>
              </w:rPr>
            </w:pPr>
          </w:p>
        </w:tc>
        <w:tc>
          <w:tcPr>
            <w:tcW w:w="1473" w:type="dxa"/>
            <w:vMerge/>
          </w:tcPr>
          <w:p w14:paraId="59E70BF1"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0C8903DE" w14:textId="24C5F8D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691" w:type="dxa"/>
            <w:tcBorders>
              <w:top w:val="nil"/>
              <w:bottom w:val="nil"/>
            </w:tcBorders>
            <w:vAlign w:val="center"/>
          </w:tcPr>
          <w:p w14:paraId="7F6613D7"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00" w:type="dxa"/>
            <w:tcBorders>
              <w:top w:val="nil"/>
              <w:bottom w:val="nil"/>
            </w:tcBorders>
            <w:vAlign w:val="center"/>
          </w:tcPr>
          <w:p w14:paraId="0A142827"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1,950</w:t>
            </w:r>
          </w:p>
        </w:tc>
        <w:tc>
          <w:tcPr>
            <w:tcW w:w="800" w:type="dxa"/>
            <w:tcBorders>
              <w:top w:val="nil"/>
              <w:bottom w:val="nil"/>
            </w:tcBorders>
            <w:vAlign w:val="center"/>
          </w:tcPr>
          <w:p w14:paraId="42551C30"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1,730</w:t>
            </w:r>
          </w:p>
        </w:tc>
        <w:tc>
          <w:tcPr>
            <w:tcW w:w="800" w:type="dxa"/>
            <w:tcBorders>
              <w:top w:val="nil"/>
              <w:bottom w:val="nil"/>
            </w:tcBorders>
            <w:vAlign w:val="center"/>
          </w:tcPr>
          <w:p w14:paraId="562723DE"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1,590</w:t>
            </w:r>
          </w:p>
        </w:tc>
        <w:tc>
          <w:tcPr>
            <w:tcW w:w="800" w:type="dxa"/>
            <w:tcBorders>
              <w:top w:val="nil"/>
              <w:bottom w:val="nil"/>
            </w:tcBorders>
            <w:vAlign w:val="center"/>
          </w:tcPr>
          <w:p w14:paraId="3697F1F6"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1,440</w:t>
            </w:r>
          </w:p>
        </w:tc>
        <w:tc>
          <w:tcPr>
            <w:tcW w:w="800" w:type="dxa"/>
            <w:tcBorders>
              <w:top w:val="nil"/>
              <w:bottom w:val="nil"/>
            </w:tcBorders>
            <w:vAlign w:val="center"/>
          </w:tcPr>
          <w:p w14:paraId="7E2A3CEF"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1,380</w:t>
            </w:r>
          </w:p>
        </w:tc>
      </w:tr>
      <w:tr w:rsidR="00B665CD" w:rsidRPr="00C82162" w14:paraId="5B17BFC7" w14:textId="77777777" w:rsidTr="00E30DD4">
        <w:trPr>
          <w:trHeight w:val="397"/>
        </w:trPr>
        <w:tc>
          <w:tcPr>
            <w:tcW w:w="1046" w:type="dxa"/>
            <w:tcBorders>
              <w:top w:val="nil"/>
              <w:bottom w:val="nil"/>
            </w:tcBorders>
            <w:vAlign w:val="center"/>
          </w:tcPr>
          <w:p w14:paraId="3D3C1C2B" w14:textId="77777777" w:rsidR="001301A8" w:rsidRPr="00C82162" w:rsidRDefault="001301A8" w:rsidP="00A248B2">
            <w:pPr>
              <w:ind w:right="-120"/>
              <w:rPr>
                <w:rFonts w:ascii="Times New Roman" w:hAnsi="Times New Roman"/>
                <w:b/>
                <w:sz w:val="24"/>
                <w:szCs w:val="24"/>
              </w:rPr>
            </w:pPr>
          </w:p>
        </w:tc>
        <w:tc>
          <w:tcPr>
            <w:tcW w:w="1473" w:type="dxa"/>
            <w:vMerge/>
          </w:tcPr>
          <w:p w14:paraId="21C24D39"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461174D6" w14:textId="0FC2083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691" w:type="dxa"/>
            <w:tcBorders>
              <w:top w:val="nil"/>
              <w:bottom w:val="nil"/>
            </w:tcBorders>
            <w:vAlign w:val="center"/>
          </w:tcPr>
          <w:p w14:paraId="26BC2011"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00" w:type="dxa"/>
            <w:tcBorders>
              <w:top w:val="nil"/>
              <w:bottom w:val="nil"/>
            </w:tcBorders>
            <w:vAlign w:val="center"/>
          </w:tcPr>
          <w:p w14:paraId="1A26FC5A"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2,600</w:t>
            </w:r>
          </w:p>
        </w:tc>
        <w:tc>
          <w:tcPr>
            <w:tcW w:w="800" w:type="dxa"/>
            <w:tcBorders>
              <w:top w:val="nil"/>
              <w:bottom w:val="nil"/>
            </w:tcBorders>
            <w:vAlign w:val="center"/>
          </w:tcPr>
          <w:p w14:paraId="64ABC9CE"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2,310</w:t>
            </w:r>
          </w:p>
        </w:tc>
        <w:tc>
          <w:tcPr>
            <w:tcW w:w="800" w:type="dxa"/>
            <w:tcBorders>
              <w:top w:val="nil"/>
              <w:bottom w:val="nil"/>
            </w:tcBorders>
            <w:vAlign w:val="center"/>
          </w:tcPr>
          <w:p w14:paraId="2D69DE1F"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2,120</w:t>
            </w:r>
          </w:p>
        </w:tc>
        <w:tc>
          <w:tcPr>
            <w:tcW w:w="800" w:type="dxa"/>
            <w:tcBorders>
              <w:top w:val="nil"/>
              <w:bottom w:val="nil"/>
            </w:tcBorders>
            <w:vAlign w:val="center"/>
          </w:tcPr>
          <w:p w14:paraId="517B0F85"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1,920</w:t>
            </w:r>
          </w:p>
        </w:tc>
        <w:tc>
          <w:tcPr>
            <w:tcW w:w="800" w:type="dxa"/>
            <w:tcBorders>
              <w:top w:val="nil"/>
              <w:bottom w:val="nil"/>
            </w:tcBorders>
            <w:vAlign w:val="center"/>
          </w:tcPr>
          <w:p w14:paraId="790F4D5C"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1,840</w:t>
            </w:r>
          </w:p>
        </w:tc>
      </w:tr>
      <w:tr w:rsidR="00B665CD" w:rsidRPr="00C82162" w14:paraId="7EE6C87A" w14:textId="77777777" w:rsidTr="00E30DD4">
        <w:trPr>
          <w:trHeight w:val="397"/>
        </w:trPr>
        <w:tc>
          <w:tcPr>
            <w:tcW w:w="1046" w:type="dxa"/>
            <w:tcBorders>
              <w:top w:val="nil"/>
              <w:bottom w:val="nil"/>
            </w:tcBorders>
            <w:vAlign w:val="center"/>
          </w:tcPr>
          <w:p w14:paraId="39250AC9" w14:textId="77777777" w:rsidR="001301A8" w:rsidRPr="00C82162" w:rsidRDefault="001301A8" w:rsidP="00A248B2">
            <w:pPr>
              <w:ind w:right="-120"/>
              <w:rPr>
                <w:rFonts w:ascii="Times New Roman" w:hAnsi="Times New Roman"/>
                <w:b/>
                <w:sz w:val="24"/>
                <w:szCs w:val="24"/>
              </w:rPr>
            </w:pPr>
          </w:p>
        </w:tc>
        <w:tc>
          <w:tcPr>
            <w:tcW w:w="1473" w:type="dxa"/>
            <w:vMerge/>
          </w:tcPr>
          <w:p w14:paraId="02D3BBD1"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5D1BA486" w14:textId="3619475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w:t>
            </w:r>
          </w:p>
        </w:tc>
        <w:tc>
          <w:tcPr>
            <w:tcW w:w="691" w:type="dxa"/>
            <w:tcBorders>
              <w:top w:val="nil"/>
              <w:bottom w:val="nil"/>
            </w:tcBorders>
            <w:vAlign w:val="center"/>
          </w:tcPr>
          <w:p w14:paraId="08838AEA"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00" w:type="dxa"/>
            <w:tcBorders>
              <w:top w:val="nil"/>
              <w:bottom w:val="nil"/>
            </w:tcBorders>
            <w:vAlign w:val="center"/>
          </w:tcPr>
          <w:p w14:paraId="3974EB8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0,200</w:t>
            </w:r>
          </w:p>
        </w:tc>
        <w:tc>
          <w:tcPr>
            <w:tcW w:w="800" w:type="dxa"/>
            <w:tcBorders>
              <w:top w:val="nil"/>
              <w:bottom w:val="nil"/>
            </w:tcBorders>
            <w:vAlign w:val="center"/>
          </w:tcPr>
          <w:p w14:paraId="557B8C0E"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0,170</w:t>
            </w:r>
          </w:p>
        </w:tc>
        <w:tc>
          <w:tcPr>
            <w:tcW w:w="800" w:type="dxa"/>
            <w:tcBorders>
              <w:top w:val="nil"/>
              <w:bottom w:val="nil"/>
            </w:tcBorders>
            <w:vAlign w:val="center"/>
          </w:tcPr>
          <w:p w14:paraId="7FB8C6E7"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0,160</w:t>
            </w:r>
          </w:p>
        </w:tc>
        <w:tc>
          <w:tcPr>
            <w:tcW w:w="800" w:type="dxa"/>
            <w:tcBorders>
              <w:top w:val="nil"/>
              <w:bottom w:val="nil"/>
            </w:tcBorders>
            <w:vAlign w:val="center"/>
          </w:tcPr>
          <w:p w14:paraId="6EB3999B"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0,150</w:t>
            </w:r>
          </w:p>
        </w:tc>
        <w:tc>
          <w:tcPr>
            <w:tcW w:w="800" w:type="dxa"/>
            <w:tcBorders>
              <w:top w:val="nil"/>
              <w:bottom w:val="nil"/>
            </w:tcBorders>
            <w:vAlign w:val="center"/>
          </w:tcPr>
          <w:p w14:paraId="7B18BBBA"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56FB164C" w14:textId="77777777" w:rsidTr="00E30DD4">
        <w:trPr>
          <w:trHeight w:val="397"/>
        </w:trPr>
        <w:tc>
          <w:tcPr>
            <w:tcW w:w="1046" w:type="dxa"/>
            <w:tcBorders>
              <w:top w:val="nil"/>
              <w:bottom w:val="nil"/>
            </w:tcBorders>
            <w:vAlign w:val="center"/>
          </w:tcPr>
          <w:p w14:paraId="76A5DE89" w14:textId="77777777" w:rsidR="001301A8" w:rsidRPr="00C82162" w:rsidRDefault="001301A8" w:rsidP="00A248B2">
            <w:pPr>
              <w:ind w:right="-120"/>
              <w:rPr>
                <w:rFonts w:ascii="Times New Roman" w:hAnsi="Times New Roman"/>
                <w:b/>
                <w:sz w:val="24"/>
                <w:szCs w:val="24"/>
              </w:rPr>
            </w:pPr>
          </w:p>
        </w:tc>
        <w:tc>
          <w:tcPr>
            <w:tcW w:w="1473" w:type="dxa"/>
            <w:vMerge/>
          </w:tcPr>
          <w:p w14:paraId="0FE8B352"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54573577" w14:textId="0FD8EC2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691" w:type="dxa"/>
            <w:tcBorders>
              <w:top w:val="nil"/>
              <w:bottom w:val="nil"/>
            </w:tcBorders>
            <w:vAlign w:val="center"/>
          </w:tcPr>
          <w:p w14:paraId="30AAEE46"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00" w:type="dxa"/>
            <w:tcBorders>
              <w:top w:val="nil"/>
              <w:bottom w:val="nil"/>
            </w:tcBorders>
            <w:vAlign w:val="center"/>
          </w:tcPr>
          <w:p w14:paraId="2883B75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0,600</w:t>
            </w:r>
          </w:p>
        </w:tc>
        <w:tc>
          <w:tcPr>
            <w:tcW w:w="800" w:type="dxa"/>
            <w:tcBorders>
              <w:top w:val="nil"/>
              <w:bottom w:val="nil"/>
            </w:tcBorders>
            <w:vAlign w:val="center"/>
          </w:tcPr>
          <w:p w14:paraId="601C67A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0,540</w:t>
            </w:r>
          </w:p>
        </w:tc>
        <w:tc>
          <w:tcPr>
            <w:tcW w:w="800" w:type="dxa"/>
            <w:tcBorders>
              <w:top w:val="nil"/>
              <w:bottom w:val="nil"/>
            </w:tcBorders>
            <w:vAlign w:val="center"/>
          </w:tcPr>
          <w:p w14:paraId="3CC07716"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0,480</w:t>
            </w:r>
          </w:p>
        </w:tc>
        <w:tc>
          <w:tcPr>
            <w:tcW w:w="800" w:type="dxa"/>
            <w:tcBorders>
              <w:top w:val="nil"/>
              <w:bottom w:val="nil"/>
            </w:tcBorders>
            <w:vAlign w:val="center"/>
          </w:tcPr>
          <w:p w14:paraId="3EA55A8A"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0,460</w:t>
            </w:r>
          </w:p>
        </w:tc>
        <w:tc>
          <w:tcPr>
            <w:tcW w:w="800" w:type="dxa"/>
            <w:tcBorders>
              <w:top w:val="nil"/>
              <w:bottom w:val="nil"/>
            </w:tcBorders>
            <w:vAlign w:val="center"/>
          </w:tcPr>
          <w:p w14:paraId="688F27E9"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3F411161" w14:textId="77777777" w:rsidTr="00E30DD4">
        <w:trPr>
          <w:trHeight w:val="397"/>
        </w:trPr>
        <w:tc>
          <w:tcPr>
            <w:tcW w:w="1046" w:type="dxa"/>
            <w:tcBorders>
              <w:top w:val="nil"/>
              <w:bottom w:val="nil"/>
            </w:tcBorders>
            <w:vAlign w:val="center"/>
          </w:tcPr>
          <w:p w14:paraId="799336BA" w14:textId="77777777" w:rsidR="001301A8" w:rsidRPr="00C82162" w:rsidRDefault="001301A8" w:rsidP="00A248B2">
            <w:pPr>
              <w:ind w:right="-120"/>
              <w:rPr>
                <w:rFonts w:ascii="Times New Roman" w:hAnsi="Times New Roman"/>
                <w:b/>
                <w:sz w:val="24"/>
                <w:szCs w:val="24"/>
              </w:rPr>
            </w:pPr>
          </w:p>
        </w:tc>
        <w:tc>
          <w:tcPr>
            <w:tcW w:w="1473" w:type="dxa"/>
            <w:vMerge/>
          </w:tcPr>
          <w:p w14:paraId="01E77B9C"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1FA76499" w14:textId="6D3413C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691" w:type="dxa"/>
            <w:tcBorders>
              <w:top w:val="nil"/>
              <w:bottom w:val="nil"/>
            </w:tcBorders>
            <w:vAlign w:val="center"/>
          </w:tcPr>
          <w:p w14:paraId="73CB1221"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800" w:type="dxa"/>
            <w:tcBorders>
              <w:top w:val="nil"/>
              <w:bottom w:val="nil"/>
            </w:tcBorders>
            <w:vAlign w:val="center"/>
          </w:tcPr>
          <w:p w14:paraId="50835FF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0,300</w:t>
            </w:r>
          </w:p>
        </w:tc>
        <w:tc>
          <w:tcPr>
            <w:tcW w:w="800" w:type="dxa"/>
            <w:tcBorders>
              <w:top w:val="nil"/>
              <w:bottom w:val="nil"/>
            </w:tcBorders>
            <w:vAlign w:val="center"/>
          </w:tcPr>
          <w:p w14:paraId="5B04866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0,270</w:t>
            </w:r>
          </w:p>
        </w:tc>
        <w:tc>
          <w:tcPr>
            <w:tcW w:w="800" w:type="dxa"/>
            <w:tcBorders>
              <w:top w:val="nil"/>
              <w:bottom w:val="nil"/>
            </w:tcBorders>
            <w:vAlign w:val="center"/>
          </w:tcPr>
          <w:p w14:paraId="57A40B4F"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0,240</w:t>
            </w:r>
          </w:p>
        </w:tc>
        <w:tc>
          <w:tcPr>
            <w:tcW w:w="800" w:type="dxa"/>
            <w:tcBorders>
              <w:top w:val="nil"/>
              <w:bottom w:val="nil"/>
            </w:tcBorders>
            <w:vAlign w:val="center"/>
          </w:tcPr>
          <w:p w14:paraId="4B52A7E5"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0,230</w:t>
            </w:r>
          </w:p>
        </w:tc>
        <w:tc>
          <w:tcPr>
            <w:tcW w:w="800" w:type="dxa"/>
            <w:tcBorders>
              <w:top w:val="nil"/>
              <w:bottom w:val="nil"/>
            </w:tcBorders>
            <w:vAlign w:val="center"/>
          </w:tcPr>
          <w:p w14:paraId="3CFFDFFF"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679B623B" w14:textId="77777777" w:rsidTr="00E30DD4">
        <w:trPr>
          <w:trHeight w:val="397"/>
        </w:trPr>
        <w:tc>
          <w:tcPr>
            <w:tcW w:w="1046" w:type="dxa"/>
            <w:tcBorders>
              <w:top w:val="nil"/>
              <w:bottom w:val="nil"/>
            </w:tcBorders>
            <w:vAlign w:val="center"/>
          </w:tcPr>
          <w:p w14:paraId="3E44849D" w14:textId="77777777" w:rsidR="001301A8" w:rsidRPr="00C82162" w:rsidRDefault="001301A8" w:rsidP="00A248B2">
            <w:pPr>
              <w:ind w:right="-120"/>
              <w:rPr>
                <w:rFonts w:ascii="Times New Roman" w:hAnsi="Times New Roman"/>
                <w:b/>
                <w:sz w:val="24"/>
                <w:szCs w:val="24"/>
              </w:rPr>
            </w:pPr>
          </w:p>
        </w:tc>
        <w:tc>
          <w:tcPr>
            <w:tcW w:w="1473" w:type="dxa"/>
            <w:vMerge/>
          </w:tcPr>
          <w:p w14:paraId="7A4A2AC5"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65A054B9" w14:textId="287DB9B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691" w:type="dxa"/>
            <w:tcBorders>
              <w:top w:val="nil"/>
              <w:bottom w:val="nil"/>
            </w:tcBorders>
            <w:vAlign w:val="center"/>
          </w:tcPr>
          <w:p w14:paraId="52DF274E"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800" w:type="dxa"/>
            <w:tcBorders>
              <w:top w:val="nil"/>
              <w:bottom w:val="nil"/>
            </w:tcBorders>
            <w:vAlign w:val="center"/>
          </w:tcPr>
          <w:p w14:paraId="55F3BCF7"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0,320</w:t>
            </w:r>
          </w:p>
        </w:tc>
        <w:tc>
          <w:tcPr>
            <w:tcW w:w="800" w:type="dxa"/>
            <w:tcBorders>
              <w:top w:val="nil"/>
              <w:bottom w:val="nil"/>
            </w:tcBorders>
            <w:vAlign w:val="center"/>
          </w:tcPr>
          <w:p w14:paraId="02A54393"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0,270</w:t>
            </w:r>
          </w:p>
        </w:tc>
        <w:tc>
          <w:tcPr>
            <w:tcW w:w="800" w:type="dxa"/>
            <w:tcBorders>
              <w:top w:val="nil"/>
              <w:bottom w:val="nil"/>
            </w:tcBorders>
            <w:vAlign w:val="center"/>
          </w:tcPr>
          <w:p w14:paraId="191E0AD6"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0,250</w:t>
            </w:r>
          </w:p>
        </w:tc>
        <w:tc>
          <w:tcPr>
            <w:tcW w:w="800" w:type="dxa"/>
            <w:tcBorders>
              <w:top w:val="nil"/>
              <w:bottom w:val="nil"/>
            </w:tcBorders>
            <w:vAlign w:val="center"/>
          </w:tcPr>
          <w:p w14:paraId="30928292"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0,220</w:t>
            </w:r>
          </w:p>
        </w:tc>
        <w:tc>
          <w:tcPr>
            <w:tcW w:w="800" w:type="dxa"/>
            <w:tcBorders>
              <w:top w:val="nil"/>
              <w:bottom w:val="nil"/>
            </w:tcBorders>
            <w:vAlign w:val="center"/>
          </w:tcPr>
          <w:p w14:paraId="7FA7E8D0"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56EE8A35" w14:textId="77777777" w:rsidTr="00E30DD4">
        <w:trPr>
          <w:trHeight w:val="397"/>
        </w:trPr>
        <w:tc>
          <w:tcPr>
            <w:tcW w:w="1046" w:type="dxa"/>
            <w:tcBorders>
              <w:top w:val="nil"/>
              <w:bottom w:val="nil"/>
            </w:tcBorders>
            <w:vAlign w:val="center"/>
          </w:tcPr>
          <w:p w14:paraId="4F145636" w14:textId="77777777" w:rsidR="001301A8" w:rsidRPr="00C82162" w:rsidRDefault="001301A8" w:rsidP="00A248B2">
            <w:pPr>
              <w:ind w:right="-120"/>
              <w:rPr>
                <w:rFonts w:ascii="Times New Roman" w:hAnsi="Times New Roman"/>
                <w:b/>
                <w:sz w:val="24"/>
                <w:szCs w:val="24"/>
              </w:rPr>
            </w:pPr>
          </w:p>
        </w:tc>
        <w:tc>
          <w:tcPr>
            <w:tcW w:w="1473" w:type="dxa"/>
            <w:vMerge/>
          </w:tcPr>
          <w:p w14:paraId="654CBA3D"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5A3C3B38" w14:textId="0A57CC7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691" w:type="dxa"/>
            <w:tcBorders>
              <w:top w:val="nil"/>
              <w:bottom w:val="nil"/>
            </w:tcBorders>
            <w:vAlign w:val="center"/>
          </w:tcPr>
          <w:p w14:paraId="53B8B8D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70992192"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7</w:t>
            </w:r>
          </w:p>
        </w:tc>
        <w:tc>
          <w:tcPr>
            <w:tcW w:w="800" w:type="dxa"/>
            <w:tcBorders>
              <w:top w:val="nil"/>
              <w:bottom w:val="nil"/>
            </w:tcBorders>
            <w:vAlign w:val="center"/>
          </w:tcPr>
          <w:p w14:paraId="3DA9C0B8"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7</w:t>
            </w:r>
          </w:p>
        </w:tc>
        <w:tc>
          <w:tcPr>
            <w:tcW w:w="800" w:type="dxa"/>
            <w:tcBorders>
              <w:top w:val="nil"/>
              <w:bottom w:val="nil"/>
            </w:tcBorders>
            <w:vAlign w:val="center"/>
          </w:tcPr>
          <w:p w14:paraId="3453353A"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7</w:t>
            </w:r>
          </w:p>
        </w:tc>
        <w:tc>
          <w:tcPr>
            <w:tcW w:w="800" w:type="dxa"/>
            <w:tcBorders>
              <w:top w:val="nil"/>
              <w:bottom w:val="nil"/>
            </w:tcBorders>
            <w:vAlign w:val="center"/>
          </w:tcPr>
          <w:p w14:paraId="772DB880"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7</w:t>
            </w:r>
          </w:p>
        </w:tc>
        <w:tc>
          <w:tcPr>
            <w:tcW w:w="800" w:type="dxa"/>
            <w:tcBorders>
              <w:top w:val="nil"/>
              <w:bottom w:val="nil"/>
            </w:tcBorders>
            <w:vAlign w:val="center"/>
          </w:tcPr>
          <w:p w14:paraId="300BFCD0"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7</w:t>
            </w:r>
          </w:p>
        </w:tc>
      </w:tr>
      <w:tr w:rsidR="00B665CD" w:rsidRPr="00C82162" w14:paraId="1030CE55" w14:textId="77777777" w:rsidTr="00E30DD4">
        <w:trPr>
          <w:trHeight w:val="397"/>
        </w:trPr>
        <w:tc>
          <w:tcPr>
            <w:tcW w:w="1046" w:type="dxa"/>
            <w:tcBorders>
              <w:top w:val="nil"/>
              <w:bottom w:val="nil"/>
            </w:tcBorders>
            <w:vAlign w:val="center"/>
          </w:tcPr>
          <w:p w14:paraId="1838FA82" w14:textId="77777777" w:rsidR="001301A8" w:rsidRPr="00C82162" w:rsidRDefault="001301A8" w:rsidP="00C876EF">
            <w:pPr>
              <w:ind w:right="-120"/>
              <w:rPr>
                <w:rFonts w:ascii="Times New Roman" w:hAnsi="Times New Roman"/>
                <w:b/>
                <w:sz w:val="24"/>
                <w:szCs w:val="24"/>
              </w:rPr>
            </w:pPr>
          </w:p>
        </w:tc>
        <w:tc>
          <w:tcPr>
            <w:tcW w:w="1473" w:type="dxa"/>
            <w:vMerge/>
          </w:tcPr>
          <w:p w14:paraId="2DA99B01" w14:textId="77777777" w:rsidR="001301A8" w:rsidRPr="00C82162" w:rsidRDefault="001301A8" w:rsidP="00C876EF">
            <w:pPr>
              <w:spacing w:line="320" w:lineRule="atLeast"/>
              <w:rPr>
                <w:rFonts w:ascii="Times New Roman" w:hAnsi="Times New Roman"/>
                <w:i/>
                <w:sz w:val="24"/>
                <w:szCs w:val="24"/>
              </w:rPr>
            </w:pPr>
          </w:p>
        </w:tc>
        <w:tc>
          <w:tcPr>
            <w:tcW w:w="2255" w:type="dxa"/>
            <w:tcBorders>
              <w:top w:val="nil"/>
              <w:bottom w:val="nil"/>
            </w:tcBorders>
            <w:vAlign w:val="center"/>
          </w:tcPr>
          <w:p w14:paraId="5CEF0C3D" w14:textId="4B91A667"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691" w:type="dxa"/>
            <w:tcBorders>
              <w:top w:val="nil"/>
              <w:bottom w:val="nil"/>
            </w:tcBorders>
            <w:vAlign w:val="center"/>
          </w:tcPr>
          <w:p w14:paraId="59B57725"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800" w:type="dxa"/>
            <w:tcBorders>
              <w:top w:val="nil"/>
              <w:bottom w:val="nil"/>
            </w:tcBorders>
            <w:vAlign w:val="center"/>
          </w:tcPr>
          <w:p w14:paraId="21A8B15E"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26,04</w:t>
            </w:r>
          </w:p>
        </w:tc>
        <w:tc>
          <w:tcPr>
            <w:tcW w:w="800" w:type="dxa"/>
            <w:tcBorders>
              <w:top w:val="nil"/>
              <w:bottom w:val="nil"/>
            </w:tcBorders>
            <w:vAlign w:val="center"/>
          </w:tcPr>
          <w:p w14:paraId="5FA91E57"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24,16</w:t>
            </w:r>
          </w:p>
        </w:tc>
        <w:tc>
          <w:tcPr>
            <w:tcW w:w="800" w:type="dxa"/>
            <w:tcBorders>
              <w:top w:val="nil"/>
              <w:bottom w:val="nil"/>
            </w:tcBorders>
            <w:vAlign w:val="center"/>
          </w:tcPr>
          <w:p w14:paraId="75FDDC79"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20,42</w:t>
            </w:r>
          </w:p>
        </w:tc>
        <w:tc>
          <w:tcPr>
            <w:tcW w:w="800" w:type="dxa"/>
            <w:tcBorders>
              <w:top w:val="nil"/>
              <w:bottom w:val="nil"/>
            </w:tcBorders>
            <w:vAlign w:val="center"/>
          </w:tcPr>
          <w:p w14:paraId="27000B3D"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16,73</w:t>
            </w:r>
          </w:p>
        </w:tc>
        <w:tc>
          <w:tcPr>
            <w:tcW w:w="800" w:type="dxa"/>
            <w:tcBorders>
              <w:top w:val="nil"/>
              <w:bottom w:val="nil"/>
            </w:tcBorders>
            <w:vAlign w:val="center"/>
          </w:tcPr>
          <w:p w14:paraId="47BBF19C"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12,97</w:t>
            </w:r>
          </w:p>
        </w:tc>
      </w:tr>
      <w:tr w:rsidR="00B665CD" w:rsidRPr="00C82162" w14:paraId="2B6836E8" w14:textId="77777777" w:rsidTr="00E30DD4">
        <w:trPr>
          <w:trHeight w:val="397"/>
        </w:trPr>
        <w:tc>
          <w:tcPr>
            <w:tcW w:w="1046" w:type="dxa"/>
            <w:tcBorders>
              <w:top w:val="nil"/>
              <w:bottom w:val="nil"/>
            </w:tcBorders>
            <w:vAlign w:val="center"/>
          </w:tcPr>
          <w:p w14:paraId="3B68527E" w14:textId="77777777" w:rsidR="001301A8" w:rsidRPr="00C82162" w:rsidRDefault="001301A8" w:rsidP="00A248B2">
            <w:pPr>
              <w:ind w:right="-120"/>
              <w:rPr>
                <w:rFonts w:ascii="Times New Roman" w:hAnsi="Times New Roman"/>
                <w:b/>
                <w:sz w:val="24"/>
                <w:szCs w:val="24"/>
              </w:rPr>
            </w:pPr>
          </w:p>
        </w:tc>
        <w:tc>
          <w:tcPr>
            <w:tcW w:w="1473" w:type="dxa"/>
            <w:vMerge/>
          </w:tcPr>
          <w:p w14:paraId="12A6B83B" w14:textId="77777777" w:rsidR="001301A8" w:rsidRPr="00C82162" w:rsidRDefault="001301A8" w:rsidP="00A248B2">
            <w:pPr>
              <w:ind w:right="-120"/>
              <w:rPr>
                <w:rFonts w:ascii="Times New Roman" w:hAnsi="Times New Roman"/>
                <w:bCs/>
                <w:i/>
                <w:sz w:val="24"/>
                <w:szCs w:val="24"/>
              </w:rPr>
            </w:pPr>
          </w:p>
        </w:tc>
        <w:tc>
          <w:tcPr>
            <w:tcW w:w="2255" w:type="dxa"/>
            <w:tcBorders>
              <w:top w:val="nil"/>
              <w:bottom w:val="nil"/>
            </w:tcBorders>
            <w:vAlign w:val="center"/>
          </w:tcPr>
          <w:p w14:paraId="2C318DC8" w14:textId="5EAC4A2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691" w:type="dxa"/>
            <w:tcBorders>
              <w:top w:val="nil"/>
              <w:bottom w:val="nil"/>
            </w:tcBorders>
          </w:tcPr>
          <w:p w14:paraId="0418FB9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w:t>
            </w:r>
          </w:p>
        </w:tc>
        <w:tc>
          <w:tcPr>
            <w:tcW w:w="800" w:type="dxa"/>
            <w:tcBorders>
              <w:top w:val="nil"/>
              <w:bottom w:val="nil"/>
            </w:tcBorders>
            <w:vAlign w:val="center"/>
          </w:tcPr>
          <w:p w14:paraId="4D79743A" w14:textId="77777777" w:rsidR="001301A8" w:rsidRPr="00C82162" w:rsidRDefault="001301A8" w:rsidP="00E30DD4">
            <w:pPr>
              <w:jc w:val="center"/>
              <w:rPr>
                <w:rFonts w:ascii="Times New Roman" w:hAnsi="Times New Roman"/>
                <w:sz w:val="24"/>
                <w:szCs w:val="24"/>
              </w:rPr>
            </w:pPr>
          </w:p>
        </w:tc>
        <w:tc>
          <w:tcPr>
            <w:tcW w:w="800" w:type="dxa"/>
            <w:tcBorders>
              <w:top w:val="nil"/>
              <w:bottom w:val="nil"/>
            </w:tcBorders>
            <w:vAlign w:val="center"/>
          </w:tcPr>
          <w:p w14:paraId="476CA5C5" w14:textId="77777777" w:rsidR="001301A8" w:rsidRPr="00C82162" w:rsidRDefault="001301A8" w:rsidP="00E30DD4">
            <w:pPr>
              <w:jc w:val="center"/>
              <w:rPr>
                <w:rFonts w:ascii="Times New Roman" w:hAnsi="Times New Roman"/>
                <w:sz w:val="24"/>
                <w:szCs w:val="24"/>
              </w:rPr>
            </w:pPr>
          </w:p>
        </w:tc>
        <w:tc>
          <w:tcPr>
            <w:tcW w:w="800" w:type="dxa"/>
            <w:tcBorders>
              <w:top w:val="nil"/>
              <w:bottom w:val="nil"/>
            </w:tcBorders>
            <w:vAlign w:val="center"/>
          </w:tcPr>
          <w:p w14:paraId="2E204218" w14:textId="77777777" w:rsidR="001301A8" w:rsidRPr="00C82162" w:rsidRDefault="001301A8" w:rsidP="00E30DD4">
            <w:pPr>
              <w:jc w:val="center"/>
              <w:rPr>
                <w:rFonts w:ascii="Times New Roman" w:hAnsi="Times New Roman"/>
                <w:sz w:val="24"/>
                <w:szCs w:val="24"/>
              </w:rPr>
            </w:pPr>
          </w:p>
        </w:tc>
        <w:tc>
          <w:tcPr>
            <w:tcW w:w="800" w:type="dxa"/>
            <w:tcBorders>
              <w:top w:val="nil"/>
              <w:bottom w:val="nil"/>
            </w:tcBorders>
            <w:vAlign w:val="center"/>
          </w:tcPr>
          <w:p w14:paraId="26947028" w14:textId="77777777" w:rsidR="001301A8" w:rsidRPr="00C82162" w:rsidRDefault="001301A8" w:rsidP="00E30DD4">
            <w:pPr>
              <w:jc w:val="center"/>
              <w:rPr>
                <w:rFonts w:ascii="Times New Roman" w:hAnsi="Times New Roman"/>
                <w:sz w:val="24"/>
                <w:szCs w:val="24"/>
              </w:rPr>
            </w:pPr>
          </w:p>
        </w:tc>
        <w:tc>
          <w:tcPr>
            <w:tcW w:w="800" w:type="dxa"/>
            <w:tcBorders>
              <w:top w:val="nil"/>
              <w:bottom w:val="nil"/>
            </w:tcBorders>
            <w:vAlign w:val="center"/>
          </w:tcPr>
          <w:p w14:paraId="279F756A" w14:textId="77777777" w:rsidR="001301A8" w:rsidRPr="00C82162" w:rsidRDefault="001301A8" w:rsidP="00E30DD4">
            <w:pPr>
              <w:jc w:val="center"/>
              <w:rPr>
                <w:rFonts w:ascii="Times New Roman" w:hAnsi="Times New Roman"/>
                <w:sz w:val="24"/>
                <w:szCs w:val="24"/>
              </w:rPr>
            </w:pPr>
          </w:p>
        </w:tc>
      </w:tr>
      <w:tr w:rsidR="00B665CD" w:rsidRPr="00C82162" w14:paraId="2F2D7040" w14:textId="77777777" w:rsidTr="00E30DD4">
        <w:trPr>
          <w:trHeight w:val="397"/>
        </w:trPr>
        <w:tc>
          <w:tcPr>
            <w:tcW w:w="1046" w:type="dxa"/>
            <w:tcBorders>
              <w:top w:val="nil"/>
              <w:bottom w:val="nil"/>
            </w:tcBorders>
            <w:vAlign w:val="center"/>
          </w:tcPr>
          <w:p w14:paraId="580F1C20" w14:textId="77777777" w:rsidR="001301A8" w:rsidRPr="00C82162" w:rsidRDefault="001301A8" w:rsidP="00A248B2">
            <w:pPr>
              <w:ind w:right="-120"/>
              <w:rPr>
                <w:rFonts w:ascii="Times New Roman" w:hAnsi="Times New Roman"/>
                <w:b/>
                <w:sz w:val="24"/>
                <w:szCs w:val="24"/>
              </w:rPr>
            </w:pPr>
          </w:p>
        </w:tc>
        <w:tc>
          <w:tcPr>
            <w:tcW w:w="1473" w:type="dxa"/>
            <w:vMerge/>
          </w:tcPr>
          <w:p w14:paraId="284E6A08" w14:textId="77777777" w:rsidR="001301A8" w:rsidRPr="00C82162" w:rsidRDefault="001301A8" w:rsidP="00A248B2">
            <w:pPr>
              <w:ind w:right="-360"/>
              <w:rPr>
                <w:rFonts w:ascii="Times New Roman" w:hAnsi="Times New Roman"/>
                <w:sz w:val="24"/>
                <w:szCs w:val="24"/>
              </w:rPr>
            </w:pPr>
          </w:p>
        </w:tc>
        <w:tc>
          <w:tcPr>
            <w:tcW w:w="2255" w:type="dxa"/>
            <w:tcBorders>
              <w:top w:val="nil"/>
              <w:bottom w:val="nil"/>
            </w:tcBorders>
            <w:vAlign w:val="center"/>
          </w:tcPr>
          <w:p w14:paraId="56B6DA28" w14:textId="20F66A08"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rPr>
              <w:t>Cần cẩu 16T</w:t>
            </w:r>
          </w:p>
        </w:tc>
        <w:tc>
          <w:tcPr>
            <w:tcW w:w="691" w:type="dxa"/>
            <w:tcBorders>
              <w:top w:val="nil"/>
              <w:bottom w:val="nil"/>
            </w:tcBorders>
          </w:tcPr>
          <w:p w14:paraId="3FDC04E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76B4D99F"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0,300</w:t>
            </w:r>
          </w:p>
        </w:tc>
        <w:tc>
          <w:tcPr>
            <w:tcW w:w="800" w:type="dxa"/>
            <w:tcBorders>
              <w:top w:val="nil"/>
              <w:bottom w:val="nil"/>
            </w:tcBorders>
            <w:vAlign w:val="center"/>
          </w:tcPr>
          <w:p w14:paraId="130DA273" w14:textId="307220B6"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0D1DC8A8" w14:textId="255DA403"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4AA79552" w14:textId="1469BBEB"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1A183EC9" w14:textId="375ADC05"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4D8A5B3" w14:textId="77777777" w:rsidTr="00E30DD4">
        <w:trPr>
          <w:trHeight w:val="397"/>
        </w:trPr>
        <w:tc>
          <w:tcPr>
            <w:tcW w:w="1046" w:type="dxa"/>
            <w:tcBorders>
              <w:top w:val="nil"/>
              <w:bottom w:val="nil"/>
            </w:tcBorders>
            <w:vAlign w:val="center"/>
          </w:tcPr>
          <w:p w14:paraId="7D3808CF" w14:textId="77777777" w:rsidR="001301A8" w:rsidRPr="00C82162" w:rsidRDefault="001301A8" w:rsidP="00A248B2">
            <w:pPr>
              <w:ind w:right="-120"/>
              <w:rPr>
                <w:rFonts w:ascii="Times New Roman" w:hAnsi="Times New Roman"/>
                <w:b/>
                <w:sz w:val="24"/>
                <w:szCs w:val="24"/>
              </w:rPr>
            </w:pPr>
          </w:p>
        </w:tc>
        <w:tc>
          <w:tcPr>
            <w:tcW w:w="1473" w:type="dxa"/>
            <w:vMerge/>
          </w:tcPr>
          <w:p w14:paraId="239FF56A" w14:textId="77777777" w:rsidR="001301A8" w:rsidRPr="00C82162" w:rsidRDefault="001301A8" w:rsidP="00A248B2">
            <w:pPr>
              <w:ind w:right="-360"/>
              <w:rPr>
                <w:rFonts w:ascii="Times New Roman" w:hAnsi="Times New Roman"/>
                <w:sz w:val="24"/>
                <w:szCs w:val="24"/>
              </w:rPr>
            </w:pPr>
          </w:p>
        </w:tc>
        <w:tc>
          <w:tcPr>
            <w:tcW w:w="2255" w:type="dxa"/>
            <w:tcBorders>
              <w:top w:val="nil"/>
              <w:bottom w:val="nil"/>
            </w:tcBorders>
            <w:vAlign w:val="center"/>
          </w:tcPr>
          <w:p w14:paraId="69B6EAED" w14:textId="6346866D"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691" w:type="dxa"/>
            <w:tcBorders>
              <w:top w:val="nil"/>
              <w:bottom w:val="nil"/>
            </w:tcBorders>
          </w:tcPr>
          <w:p w14:paraId="295F7E8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4F851718" w14:textId="1BE499FB"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3FD3D3B4"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0,270</w:t>
            </w:r>
          </w:p>
        </w:tc>
        <w:tc>
          <w:tcPr>
            <w:tcW w:w="800" w:type="dxa"/>
            <w:tcBorders>
              <w:top w:val="nil"/>
              <w:bottom w:val="nil"/>
            </w:tcBorders>
            <w:vAlign w:val="center"/>
          </w:tcPr>
          <w:p w14:paraId="3C6D6E04" w14:textId="33B787C1"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4D22702F" w14:textId="22DFCC16"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3D36A805" w14:textId="7EA51AB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2BF6F23" w14:textId="77777777" w:rsidTr="00E30DD4">
        <w:trPr>
          <w:trHeight w:val="397"/>
        </w:trPr>
        <w:tc>
          <w:tcPr>
            <w:tcW w:w="1046" w:type="dxa"/>
            <w:tcBorders>
              <w:top w:val="nil"/>
              <w:bottom w:val="nil"/>
            </w:tcBorders>
            <w:vAlign w:val="center"/>
          </w:tcPr>
          <w:p w14:paraId="3659B4B8" w14:textId="77777777" w:rsidR="001301A8" w:rsidRPr="00C82162" w:rsidRDefault="001301A8" w:rsidP="00A248B2">
            <w:pPr>
              <w:ind w:right="-120"/>
              <w:rPr>
                <w:rFonts w:ascii="Times New Roman" w:hAnsi="Times New Roman"/>
                <w:b/>
                <w:sz w:val="24"/>
                <w:szCs w:val="24"/>
              </w:rPr>
            </w:pPr>
          </w:p>
        </w:tc>
        <w:tc>
          <w:tcPr>
            <w:tcW w:w="1473" w:type="dxa"/>
            <w:vMerge/>
          </w:tcPr>
          <w:p w14:paraId="136976D4" w14:textId="77777777" w:rsidR="001301A8" w:rsidRPr="00C82162" w:rsidRDefault="001301A8" w:rsidP="00A248B2">
            <w:pPr>
              <w:ind w:right="-360"/>
              <w:rPr>
                <w:rFonts w:ascii="Times New Roman" w:hAnsi="Times New Roman"/>
                <w:sz w:val="24"/>
                <w:szCs w:val="24"/>
              </w:rPr>
            </w:pPr>
          </w:p>
        </w:tc>
        <w:tc>
          <w:tcPr>
            <w:tcW w:w="2255" w:type="dxa"/>
            <w:tcBorders>
              <w:top w:val="nil"/>
              <w:bottom w:val="nil"/>
            </w:tcBorders>
            <w:vAlign w:val="center"/>
          </w:tcPr>
          <w:p w14:paraId="2A76D7E1" w14:textId="4A96B9FA"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90T</w:t>
            </w:r>
          </w:p>
        </w:tc>
        <w:tc>
          <w:tcPr>
            <w:tcW w:w="691" w:type="dxa"/>
            <w:tcBorders>
              <w:top w:val="nil"/>
              <w:bottom w:val="nil"/>
            </w:tcBorders>
          </w:tcPr>
          <w:p w14:paraId="2C448ED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5D284EC7" w14:textId="2BF3E61C"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6E631A7B" w14:textId="0771A11F"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6AFBD9FD"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0,250</w:t>
            </w:r>
          </w:p>
        </w:tc>
        <w:tc>
          <w:tcPr>
            <w:tcW w:w="800" w:type="dxa"/>
            <w:tcBorders>
              <w:top w:val="nil"/>
              <w:bottom w:val="nil"/>
            </w:tcBorders>
            <w:vAlign w:val="center"/>
          </w:tcPr>
          <w:p w14:paraId="5AE6C21C" w14:textId="32869330"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61B1881B" w14:textId="1EFEDD90"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A63EE0E" w14:textId="77777777" w:rsidTr="00E30DD4">
        <w:trPr>
          <w:trHeight w:val="397"/>
        </w:trPr>
        <w:tc>
          <w:tcPr>
            <w:tcW w:w="1046" w:type="dxa"/>
            <w:tcBorders>
              <w:top w:val="nil"/>
              <w:bottom w:val="nil"/>
            </w:tcBorders>
            <w:vAlign w:val="center"/>
          </w:tcPr>
          <w:p w14:paraId="3517912B" w14:textId="77777777" w:rsidR="001301A8" w:rsidRPr="00C82162" w:rsidRDefault="001301A8" w:rsidP="00A248B2">
            <w:pPr>
              <w:ind w:right="-120"/>
              <w:rPr>
                <w:rFonts w:ascii="Times New Roman" w:hAnsi="Times New Roman"/>
                <w:b/>
                <w:sz w:val="24"/>
                <w:szCs w:val="24"/>
              </w:rPr>
            </w:pPr>
          </w:p>
        </w:tc>
        <w:tc>
          <w:tcPr>
            <w:tcW w:w="1473" w:type="dxa"/>
            <w:vMerge/>
          </w:tcPr>
          <w:p w14:paraId="36FD5D37" w14:textId="77777777" w:rsidR="001301A8" w:rsidRPr="00C82162" w:rsidRDefault="001301A8" w:rsidP="00A248B2">
            <w:pPr>
              <w:spacing w:line="300" w:lineRule="atLeast"/>
              <w:ind w:right="-360"/>
              <w:rPr>
                <w:rFonts w:ascii="Times New Roman" w:hAnsi="Times New Roman"/>
                <w:sz w:val="24"/>
                <w:szCs w:val="24"/>
              </w:rPr>
            </w:pPr>
          </w:p>
        </w:tc>
        <w:tc>
          <w:tcPr>
            <w:tcW w:w="2255" w:type="dxa"/>
            <w:tcBorders>
              <w:top w:val="nil"/>
              <w:bottom w:val="nil"/>
            </w:tcBorders>
            <w:vAlign w:val="center"/>
          </w:tcPr>
          <w:p w14:paraId="6428F769" w14:textId="50004FAC" w:rsidR="001301A8" w:rsidRPr="00C82162" w:rsidRDefault="001301A8" w:rsidP="00A248B2">
            <w:pPr>
              <w:spacing w:line="300" w:lineRule="atLeast"/>
              <w:ind w:right="-360"/>
              <w:rPr>
                <w:rFonts w:ascii="Times New Roman" w:hAnsi="Times New Roman"/>
                <w:sz w:val="24"/>
                <w:szCs w:val="24"/>
                <w:lang w:val="fr-FR"/>
              </w:rPr>
            </w:pPr>
            <w:r w:rsidRPr="00C82162">
              <w:rPr>
                <w:rFonts w:ascii="Times New Roman" w:hAnsi="Times New Roman"/>
                <w:sz w:val="24"/>
                <w:szCs w:val="24"/>
              </w:rPr>
              <w:t>Cần cẩu 150T</w:t>
            </w:r>
          </w:p>
        </w:tc>
        <w:tc>
          <w:tcPr>
            <w:tcW w:w="691" w:type="dxa"/>
            <w:tcBorders>
              <w:top w:val="nil"/>
              <w:bottom w:val="nil"/>
            </w:tcBorders>
          </w:tcPr>
          <w:p w14:paraId="12A85A5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5F9EF50D" w14:textId="46CF954A"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702BE310" w14:textId="2D3ED8E3"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5EB2D9DE" w14:textId="008746AE"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0E5CF9A3"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0,220</w:t>
            </w:r>
          </w:p>
        </w:tc>
        <w:tc>
          <w:tcPr>
            <w:tcW w:w="800" w:type="dxa"/>
            <w:tcBorders>
              <w:top w:val="nil"/>
              <w:bottom w:val="nil"/>
            </w:tcBorders>
            <w:vAlign w:val="center"/>
          </w:tcPr>
          <w:p w14:paraId="1FE1897B" w14:textId="6FC962EA"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3A70770" w14:textId="77777777" w:rsidTr="00E30DD4">
        <w:trPr>
          <w:trHeight w:val="397"/>
        </w:trPr>
        <w:tc>
          <w:tcPr>
            <w:tcW w:w="1046" w:type="dxa"/>
            <w:tcBorders>
              <w:top w:val="nil"/>
              <w:bottom w:val="nil"/>
            </w:tcBorders>
            <w:vAlign w:val="center"/>
          </w:tcPr>
          <w:p w14:paraId="56B055AB" w14:textId="77777777" w:rsidR="001301A8" w:rsidRPr="00C82162" w:rsidRDefault="001301A8" w:rsidP="00A248B2">
            <w:pPr>
              <w:ind w:right="-120"/>
              <w:rPr>
                <w:rFonts w:ascii="Times New Roman" w:hAnsi="Times New Roman"/>
                <w:b/>
                <w:sz w:val="24"/>
                <w:szCs w:val="24"/>
              </w:rPr>
            </w:pPr>
          </w:p>
        </w:tc>
        <w:tc>
          <w:tcPr>
            <w:tcW w:w="1473" w:type="dxa"/>
            <w:vMerge/>
          </w:tcPr>
          <w:p w14:paraId="2F7AD99C" w14:textId="77777777" w:rsidR="001301A8" w:rsidRPr="00C82162" w:rsidRDefault="001301A8" w:rsidP="00A248B2">
            <w:pPr>
              <w:spacing w:line="300" w:lineRule="atLeast"/>
              <w:ind w:right="-360"/>
              <w:rPr>
                <w:rFonts w:ascii="Times New Roman" w:hAnsi="Times New Roman"/>
                <w:sz w:val="24"/>
                <w:szCs w:val="24"/>
              </w:rPr>
            </w:pPr>
          </w:p>
        </w:tc>
        <w:tc>
          <w:tcPr>
            <w:tcW w:w="2255" w:type="dxa"/>
            <w:tcBorders>
              <w:top w:val="nil"/>
              <w:bottom w:val="nil"/>
            </w:tcBorders>
            <w:vAlign w:val="center"/>
          </w:tcPr>
          <w:p w14:paraId="45D35F02" w14:textId="30EDD7C1" w:rsidR="001301A8" w:rsidRPr="00C82162" w:rsidRDefault="001301A8" w:rsidP="00A248B2">
            <w:pPr>
              <w:spacing w:line="300" w:lineRule="atLeast"/>
              <w:ind w:right="-360"/>
              <w:rPr>
                <w:rFonts w:ascii="Times New Roman" w:hAnsi="Times New Roman"/>
                <w:sz w:val="24"/>
                <w:szCs w:val="24"/>
              </w:rPr>
            </w:pPr>
            <w:r w:rsidRPr="00C82162">
              <w:rPr>
                <w:rFonts w:ascii="Times New Roman" w:hAnsi="Times New Roman"/>
                <w:sz w:val="24"/>
                <w:szCs w:val="24"/>
              </w:rPr>
              <w:t>Cần cẩu 180T</w:t>
            </w:r>
          </w:p>
        </w:tc>
        <w:tc>
          <w:tcPr>
            <w:tcW w:w="691" w:type="dxa"/>
            <w:tcBorders>
              <w:top w:val="nil"/>
              <w:bottom w:val="nil"/>
            </w:tcBorders>
          </w:tcPr>
          <w:p w14:paraId="58F09A0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2152EC1F" w14:textId="249F1EE9"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05391D5C" w14:textId="5F133FE6"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7B27F975" w14:textId="60AF38CE"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4799EFB2" w14:textId="3D232E80"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nil"/>
            </w:tcBorders>
            <w:vAlign w:val="center"/>
          </w:tcPr>
          <w:p w14:paraId="778D529B"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0ABC92FC" w14:textId="77777777" w:rsidTr="00E30DD4">
        <w:trPr>
          <w:trHeight w:val="397"/>
        </w:trPr>
        <w:tc>
          <w:tcPr>
            <w:tcW w:w="1046" w:type="dxa"/>
            <w:tcBorders>
              <w:top w:val="nil"/>
              <w:bottom w:val="nil"/>
            </w:tcBorders>
            <w:vAlign w:val="center"/>
          </w:tcPr>
          <w:p w14:paraId="39D5025E" w14:textId="77777777" w:rsidR="001301A8" w:rsidRPr="00C82162" w:rsidRDefault="001301A8" w:rsidP="00A248B2">
            <w:pPr>
              <w:ind w:right="-120"/>
              <w:rPr>
                <w:rFonts w:ascii="Times New Roman" w:hAnsi="Times New Roman"/>
                <w:b/>
                <w:sz w:val="24"/>
                <w:szCs w:val="24"/>
              </w:rPr>
            </w:pPr>
          </w:p>
        </w:tc>
        <w:tc>
          <w:tcPr>
            <w:tcW w:w="1473" w:type="dxa"/>
            <w:vMerge/>
          </w:tcPr>
          <w:p w14:paraId="387AC72B" w14:textId="77777777" w:rsidR="001301A8" w:rsidRPr="00C82162" w:rsidRDefault="001301A8" w:rsidP="00A248B2">
            <w:pPr>
              <w:ind w:right="-108"/>
              <w:rPr>
                <w:rFonts w:ascii="Times New Roman" w:hAnsi="Times New Roman"/>
                <w:sz w:val="24"/>
                <w:szCs w:val="24"/>
              </w:rPr>
            </w:pPr>
          </w:p>
        </w:tc>
        <w:tc>
          <w:tcPr>
            <w:tcW w:w="2255" w:type="dxa"/>
            <w:tcBorders>
              <w:top w:val="nil"/>
              <w:bottom w:val="nil"/>
            </w:tcBorders>
            <w:vAlign w:val="center"/>
          </w:tcPr>
          <w:p w14:paraId="3BC8B035" w14:textId="16FB0EFD"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691" w:type="dxa"/>
            <w:tcBorders>
              <w:top w:val="nil"/>
              <w:bottom w:val="nil"/>
            </w:tcBorders>
          </w:tcPr>
          <w:p w14:paraId="1D1CB5D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7179227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0,630</w:t>
            </w:r>
          </w:p>
        </w:tc>
        <w:tc>
          <w:tcPr>
            <w:tcW w:w="800" w:type="dxa"/>
            <w:tcBorders>
              <w:top w:val="nil"/>
              <w:bottom w:val="nil"/>
            </w:tcBorders>
            <w:vAlign w:val="center"/>
          </w:tcPr>
          <w:p w14:paraId="4F2B365F"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0,570</w:t>
            </w:r>
          </w:p>
        </w:tc>
        <w:tc>
          <w:tcPr>
            <w:tcW w:w="800" w:type="dxa"/>
            <w:tcBorders>
              <w:top w:val="nil"/>
              <w:bottom w:val="nil"/>
            </w:tcBorders>
            <w:vAlign w:val="center"/>
          </w:tcPr>
          <w:p w14:paraId="47D1B4F3"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0,500</w:t>
            </w:r>
          </w:p>
        </w:tc>
        <w:tc>
          <w:tcPr>
            <w:tcW w:w="800" w:type="dxa"/>
            <w:tcBorders>
              <w:top w:val="nil"/>
              <w:bottom w:val="nil"/>
            </w:tcBorders>
            <w:vAlign w:val="center"/>
          </w:tcPr>
          <w:p w14:paraId="5317B155"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0,480</w:t>
            </w:r>
          </w:p>
        </w:tc>
        <w:tc>
          <w:tcPr>
            <w:tcW w:w="800" w:type="dxa"/>
            <w:tcBorders>
              <w:top w:val="nil"/>
              <w:bottom w:val="nil"/>
            </w:tcBorders>
            <w:vAlign w:val="center"/>
          </w:tcPr>
          <w:p w14:paraId="4EFAE8AA"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0,440</w:t>
            </w:r>
          </w:p>
        </w:tc>
      </w:tr>
      <w:tr w:rsidR="00B665CD" w:rsidRPr="00C82162" w14:paraId="365BABE4" w14:textId="77777777" w:rsidTr="00E30DD4">
        <w:trPr>
          <w:trHeight w:val="397"/>
        </w:trPr>
        <w:tc>
          <w:tcPr>
            <w:tcW w:w="1046" w:type="dxa"/>
            <w:tcBorders>
              <w:top w:val="nil"/>
              <w:bottom w:val="nil"/>
            </w:tcBorders>
            <w:vAlign w:val="center"/>
          </w:tcPr>
          <w:p w14:paraId="7F5F7D1F" w14:textId="77777777" w:rsidR="001301A8" w:rsidRPr="00C82162" w:rsidRDefault="001301A8" w:rsidP="00A248B2">
            <w:pPr>
              <w:ind w:right="-120"/>
              <w:rPr>
                <w:rFonts w:ascii="Times New Roman" w:hAnsi="Times New Roman"/>
                <w:b/>
                <w:sz w:val="24"/>
                <w:szCs w:val="24"/>
              </w:rPr>
            </w:pPr>
          </w:p>
        </w:tc>
        <w:tc>
          <w:tcPr>
            <w:tcW w:w="1473" w:type="dxa"/>
            <w:vMerge/>
          </w:tcPr>
          <w:p w14:paraId="4315AFBD" w14:textId="77777777" w:rsidR="001301A8" w:rsidRPr="00C82162" w:rsidRDefault="001301A8" w:rsidP="00A248B2">
            <w:pPr>
              <w:ind w:right="-360"/>
              <w:rPr>
                <w:rFonts w:ascii="Times New Roman" w:hAnsi="Times New Roman"/>
                <w:sz w:val="24"/>
                <w:szCs w:val="24"/>
              </w:rPr>
            </w:pPr>
          </w:p>
        </w:tc>
        <w:tc>
          <w:tcPr>
            <w:tcW w:w="2255" w:type="dxa"/>
            <w:tcBorders>
              <w:top w:val="nil"/>
              <w:bottom w:val="nil"/>
            </w:tcBorders>
            <w:vAlign w:val="center"/>
          </w:tcPr>
          <w:p w14:paraId="0D501B94" w14:textId="59378C7E"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Máy hàn điện 23kW</w:t>
            </w:r>
          </w:p>
        </w:tc>
        <w:tc>
          <w:tcPr>
            <w:tcW w:w="691" w:type="dxa"/>
            <w:tcBorders>
              <w:top w:val="nil"/>
              <w:bottom w:val="nil"/>
            </w:tcBorders>
          </w:tcPr>
          <w:p w14:paraId="553EC66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644EE5EA"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0,080</w:t>
            </w:r>
          </w:p>
        </w:tc>
        <w:tc>
          <w:tcPr>
            <w:tcW w:w="800" w:type="dxa"/>
            <w:tcBorders>
              <w:top w:val="nil"/>
              <w:bottom w:val="nil"/>
            </w:tcBorders>
            <w:vAlign w:val="center"/>
          </w:tcPr>
          <w:p w14:paraId="41D7233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0,074</w:t>
            </w:r>
          </w:p>
        </w:tc>
        <w:tc>
          <w:tcPr>
            <w:tcW w:w="800" w:type="dxa"/>
            <w:tcBorders>
              <w:top w:val="nil"/>
              <w:bottom w:val="nil"/>
            </w:tcBorders>
            <w:vAlign w:val="center"/>
          </w:tcPr>
          <w:p w14:paraId="756DD8D4"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0,068</w:t>
            </w:r>
          </w:p>
        </w:tc>
        <w:tc>
          <w:tcPr>
            <w:tcW w:w="800" w:type="dxa"/>
            <w:tcBorders>
              <w:top w:val="nil"/>
              <w:bottom w:val="nil"/>
            </w:tcBorders>
            <w:vAlign w:val="center"/>
          </w:tcPr>
          <w:p w14:paraId="1224288A"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0,070</w:t>
            </w:r>
          </w:p>
        </w:tc>
        <w:tc>
          <w:tcPr>
            <w:tcW w:w="800" w:type="dxa"/>
            <w:tcBorders>
              <w:top w:val="nil"/>
              <w:bottom w:val="nil"/>
            </w:tcBorders>
            <w:vAlign w:val="center"/>
          </w:tcPr>
          <w:p w14:paraId="103402CA"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0,055</w:t>
            </w:r>
          </w:p>
        </w:tc>
      </w:tr>
      <w:tr w:rsidR="00B665CD" w:rsidRPr="00C82162" w14:paraId="74B218E1" w14:textId="77777777" w:rsidTr="00E30DD4">
        <w:trPr>
          <w:trHeight w:val="397"/>
        </w:trPr>
        <w:tc>
          <w:tcPr>
            <w:tcW w:w="1046" w:type="dxa"/>
            <w:tcBorders>
              <w:top w:val="nil"/>
              <w:bottom w:val="nil"/>
            </w:tcBorders>
            <w:vAlign w:val="center"/>
          </w:tcPr>
          <w:p w14:paraId="75DE1F9E" w14:textId="77777777" w:rsidR="001301A8" w:rsidRPr="00C82162" w:rsidRDefault="001301A8" w:rsidP="00A248B2">
            <w:pPr>
              <w:ind w:right="-120"/>
              <w:rPr>
                <w:rFonts w:ascii="Times New Roman" w:hAnsi="Times New Roman"/>
                <w:b/>
                <w:sz w:val="24"/>
                <w:szCs w:val="24"/>
              </w:rPr>
            </w:pPr>
          </w:p>
        </w:tc>
        <w:tc>
          <w:tcPr>
            <w:tcW w:w="1473" w:type="dxa"/>
            <w:vMerge/>
          </w:tcPr>
          <w:p w14:paraId="566BB0F0" w14:textId="77777777" w:rsidR="001301A8" w:rsidRPr="00C82162" w:rsidRDefault="001301A8" w:rsidP="00A248B2">
            <w:pPr>
              <w:spacing w:line="320" w:lineRule="atLeast"/>
              <w:ind w:right="-108"/>
              <w:rPr>
                <w:rFonts w:ascii="Times New Roman" w:hAnsi="Times New Roman"/>
                <w:sz w:val="24"/>
                <w:szCs w:val="24"/>
              </w:rPr>
            </w:pPr>
          </w:p>
        </w:tc>
        <w:tc>
          <w:tcPr>
            <w:tcW w:w="2255" w:type="dxa"/>
            <w:tcBorders>
              <w:top w:val="nil"/>
              <w:bottom w:val="nil"/>
            </w:tcBorders>
            <w:vAlign w:val="center"/>
          </w:tcPr>
          <w:p w14:paraId="656FEFC6" w14:textId="3203CA11"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691" w:type="dxa"/>
            <w:tcBorders>
              <w:top w:val="nil"/>
              <w:bottom w:val="nil"/>
            </w:tcBorders>
          </w:tcPr>
          <w:p w14:paraId="124E770B"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00" w:type="dxa"/>
            <w:tcBorders>
              <w:top w:val="nil"/>
              <w:bottom w:val="nil"/>
            </w:tcBorders>
            <w:vAlign w:val="center"/>
          </w:tcPr>
          <w:p w14:paraId="67399AFD"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0,320</w:t>
            </w:r>
          </w:p>
        </w:tc>
        <w:tc>
          <w:tcPr>
            <w:tcW w:w="800" w:type="dxa"/>
            <w:tcBorders>
              <w:top w:val="nil"/>
              <w:bottom w:val="nil"/>
            </w:tcBorders>
            <w:vAlign w:val="center"/>
          </w:tcPr>
          <w:p w14:paraId="27FBCC61"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0,270</w:t>
            </w:r>
          </w:p>
        </w:tc>
        <w:tc>
          <w:tcPr>
            <w:tcW w:w="800" w:type="dxa"/>
            <w:tcBorders>
              <w:top w:val="nil"/>
              <w:bottom w:val="nil"/>
            </w:tcBorders>
            <w:vAlign w:val="center"/>
          </w:tcPr>
          <w:p w14:paraId="01DC715F"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0,250</w:t>
            </w:r>
          </w:p>
        </w:tc>
        <w:tc>
          <w:tcPr>
            <w:tcW w:w="800" w:type="dxa"/>
            <w:tcBorders>
              <w:top w:val="nil"/>
              <w:bottom w:val="nil"/>
            </w:tcBorders>
            <w:vAlign w:val="center"/>
          </w:tcPr>
          <w:p w14:paraId="00F5EB9C"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0,220</w:t>
            </w:r>
          </w:p>
        </w:tc>
        <w:tc>
          <w:tcPr>
            <w:tcW w:w="800" w:type="dxa"/>
            <w:tcBorders>
              <w:top w:val="nil"/>
              <w:bottom w:val="nil"/>
            </w:tcBorders>
            <w:vAlign w:val="center"/>
          </w:tcPr>
          <w:p w14:paraId="755C6596"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41E7CD7A" w14:textId="77777777" w:rsidTr="00E30DD4">
        <w:trPr>
          <w:trHeight w:val="397"/>
        </w:trPr>
        <w:tc>
          <w:tcPr>
            <w:tcW w:w="1046" w:type="dxa"/>
            <w:tcBorders>
              <w:top w:val="nil"/>
              <w:bottom w:val="nil"/>
            </w:tcBorders>
            <w:vAlign w:val="center"/>
          </w:tcPr>
          <w:p w14:paraId="6F716466" w14:textId="77777777" w:rsidR="001301A8" w:rsidRPr="00C82162" w:rsidRDefault="001301A8" w:rsidP="00A248B2">
            <w:pPr>
              <w:ind w:right="-120"/>
              <w:rPr>
                <w:rFonts w:ascii="Times New Roman" w:hAnsi="Times New Roman"/>
                <w:b/>
                <w:sz w:val="24"/>
                <w:szCs w:val="24"/>
              </w:rPr>
            </w:pPr>
          </w:p>
        </w:tc>
        <w:tc>
          <w:tcPr>
            <w:tcW w:w="1473" w:type="dxa"/>
            <w:vMerge/>
            <w:tcBorders>
              <w:bottom w:val="nil"/>
            </w:tcBorders>
          </w:tcPr>
          <w:p w14:paraId="656425B0" w14:textId="77777777" w:rsidR="001301A8" w:rsidRPr="00C82162" w:rsidRDefault="001301A8" w:rsidP="00A248B2">
            <w:pPr>
              <w:ind w:right="-120"/>
              <w:rPr>
                <w:rFonts w:ascii="Times New Roman" w:hAnsi="Times New Roman"/>
                <w:sz w:val="24"/>
                <w:szCs w:val="24"/>
              </w:rPr>
            </w:pPr>
          </w:p>
        </w:tc>
        <w:tc>
          <w:tcPr>
            <w:tcW w:w="2255" w:type="dxa"/>
            <w:tcBorders>
              <w:top w:val="nil"/>
              <w:bottom w:val="nil"/>
            </w:tcBorders>
            <w:vAlign w:val="center"/>
          </w:tcPr>
          <w:p w14:paraId="6C259636" w14:textId="7C6FBAF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691" w:type="dxa"/>
            <w:tcBorders>
              <w:top w:val="nil"/>
              <w:bottom w:val="nil"/>
            </w:tcBorders>
          </w:tcPr>
          <w:p w14:paraId="79008AE0"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800" w:type="dxa"/>
            <w:tcBorders>
              <w:top w:val="nil"/>
              <w:bottom w:val="single" w:sz="4" w:space="0" w:color="auto"/>
            </w:tcBorders>
            <w:vAlign w:val="center"/>
          </w:tcPr>
          <w:p w14:paraId="24DCBDEB"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5</w:t>
            </w:r>
          </w:p>
        </w:tc>
        <w:tc>
          <w:tcPr>
            <w:tcW w:w="800" w:type="dxa"/>
            <w:tcBorders>
              <w:top w:val="nil"/>
              <w:bottom w:val="single" w:sz="4" w:space="0" w:color="auto"/>
            </w:tcBorders>
            <w:vAlign w:val="center"/>
          </w:tcPr>
          <w:p w14:paraId="436EB4AA"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5</w:t>
            </w:r>
          </w:p>
        </w:tc>
        <w:tc>
          <w:tcPr>
            <w:tcW w:w="800" w:type="dxa"/>
            <w:tcBorders>
              <w:top w:val="nil"/>
              <w:bottom w:val="single" w:sz="4" w:space="0" w:color="auto"/>
            </w:tcBorders>
            <w:vAlign w:val="center"/>
          </w:tcPr>
          <w:p w14:paraId="0915C4DD" w14:textId="77777777" w:rsidR="001301A8" w:rsidRPr="00C82162" w:rsidRDefault="001301A8" w:rsidP="00E30DD4">
            <w:pPr>
              <w:jc w:val="center"/>
              <w:rPr>
                <w:rFonts w:ascii="Times New Roman" w:hAnsi="Times New Roman"/>
                <w:sz w:val="24"/>
                <w:szCs w:val="24"/>
              </w:rPr>
            </w:pPr>
            <w:r w:rsidRPr="00C82162">
              <w:rPr>
                <w:rFonts w:ascii="Times New Roman" w:hAnsi="Times New Roman"/>
                <w:sz w:val="24"/>
                <w:szCs w:val="24"/>
              </w:rPr>
              <w:t>5</w:t>
            </w:r>
          </w:p>
        </w:tc>
        <w:tc>
          <w:tcPr>
            <w:tcW w:w="800" w:type="dxa"/>
            <w:tcBorders>
              <w:top w:val="nil"/>
              <w:bottom w:val="single" w:sz="4" w:space="0" w:color="auto"/>
            </w:tcBorders>
            <w:vAlign w:val="center"/>
          </w:tcPr>
          <w:p w14:paraId="232E035E"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5</w:t>
            </w:r>
          </w:p>
        </w:tc>
        <w:tc>
          <w:tcPr>
            <w:tcW w:w="800" w:type="dxa"/>
            <w:tcBorders>
              <w:top w:val="nil"/>
              <w:bottom w:val="single" w:sz="4" w:space="0" w:color="auto"/>
            </w:tcBorders>
            <w:vAlign w:val="center"/>
          </w:tcPr>
          <w:p w14:paraId="3743DFA7" w14:textId="77777777" w:rsidR="001301A8" w:rsidRPr="00C82162" w:rsidRDefault="001301A8" w:rsidP="00E30DD4">
            <w:pPr>
              <w:spacing w:line="300" w:lineRule="atLeast"/>
              <w:jc w:val="center"/>
              <w:rPr>
                <w:rFonts w:ascii="Times New Roman" w:hAnsi="Times New Roman"/>
                <w:sz w:val="24"/>
                <w:szCs w:val="24"/>
              </w:rPr>
            </w:pPr>
            <w:r w:rsidRPr="00C82162">
              <w:rPr>
                <w:rFonts w:ascii="Times New Roman" w:hAnsi="Times New Roman"/>
                <w:sz w:val="24"/>
                <w:szCs w:val="24"/>
              </w:rPr>
              <w:t>5</w:t>
            </w:r>
          </w:p>
        </w:tc>
      </w:tr>
      <w:tr w:rsidR="00E30DD4" w:rsidRPr="00C82162" w14:paraId="012A6ADA" w14:textId="77777777" w:rsidTr="00E30DD4">
        <w:trPr>
          <w:trHeight w:val="397"/>
        </w:trPr>
        <w:tc>
          <w:tcPr>
            <w:tcW w:w="1046" w:type="dxa"/>
            <w:tcBorders>
              <w:left w:val="nil"/>
              <w:bottom w:val="nil"/>
              <w:right w:val="nil"/>
            </w:tcBorders>
            <w:vAlign w:val="center"/>
          </w:tcPr>
          <w:p w14:paraId="74C2A9EB" w14:textId="77777777" w:rsidR="007A2349" w:rsidRPr="00C82162" w:rsidRDefault="007A2349" w:rsidP="00A248B2">
            <w:pPr>
              <w:ind w:right="-120"/>
              <w:rPr>
                <w:rFonts w:ascii="Times New Roman" w:hAnsi="Times New Roman"/>
                <w:b/>
                <w:sz w:val="24"/>
                <w:szCs w:val="24"/>
              </w:rPr>
            </w:pPr>
          </w:p>
        </w:tc>
        <w:tc>
          <w:tcPr>
            <w:tcW w:w="1473" w:type="dxa"/>
            <w:tcBorders>
              <w:left w:val="nil"/>
              <w:bottom w:val="nil"/>
              <w:right w:val="nil"/>
            </w:tcBorders>
          </w:tcPr>
          <w:p w14:paraId="74CBF82E" w14:textId="77777777" w:rsidR="007A2349" w:rsidRPr="00C82162" w:rsidRDefault="007A2349" w:rsidP="00A248B2">
            <w:pPr>
              <w:ind w:right="-120"/>
              <w:rPr>
                <w:rFonts w:ascii="Times New Roman" w:hAnsi="Times New Roman"/>
                <w:sz w:val="24"/>
                <w:szCs w:val="24"/>
              </w:rPr>
            </w:pPr>
          </w:p>
        </w:tc>
        <w:tc>
          <w:tcPr>
            <w:tcW w:w="2255" w:type="dxa"/>
            <w:tcBorders>
              <w:left w:val="nil"/>
              <w:bottom w:val="nil"/>
              <w:right w:val="nil"/>
            </w:tcBorders>
            <w:vAlign w:val="center"/>
          </w:tcPr>
          <w:p w14:paraId="6AFD8C16" w14:textId="4E06C54D" w:rsidR="007A2349" w:rsidRPr="00C82162" w:rsidRDefault="007A2349" w:rsidP="00A248B2">
            <w:pPr>
              <w:ind w:right="-120"/>
              <w:rPr>
                <w:rFonts w:ascii="Times New Roman" w:hAnsi="Times New Roman"/>
                <w:sz w:val="24"/>
                <w:szCs w:val="24"/>
              </w:rPr>
            </w:pPr>
          </w:p>
        </w:tc>
        <w:tc>
          <w:tcPr>
            <w:tcW w:w="691" w:type="dxa"/>
            <w:tcBorders>
              <w:left w:val="nil"/>
              <w:bottom w:val="nil"/>
            </w:tcBorders>
            <w:vAlign w:val="center"/>
          </w:tcPr>
          <w:p w14:paraId="1BF4219A" w14:textId="77777777" w:rsidR="007A2349" w:rsidRPr="00C82162" w:rsidRDefault="007A2349" w:rsidP="00A248B2">
            <w:pPr>
              <w:ind w:left="-96" w:right="-108"/>
              <w:jc w:val="center"/>
              <w:rPr>
                <w:rFonts w:ascii="Times New Roman" w:hAnsi="Times New Roman"/>
                <w:sz w:val="24"/>
                <w:szCs w:val="24"/>
              </w:rPr>
            </w:pPr>
          </w:p>
        </w:tc>
        <w:tc>
          <w:tcPr>
            <w:tcW w:w="800" w:type="dxa"/>
            <w:tcBorders>
              <w:top w:val="single" w:sz="4" w:space="0" w:color="auto"/>
            </w:tcBorders>
            <w:vAlign w:val="center"/>
          </w:tcPr>
          <w:p w14:paraId="7FB9E34A" w14:textId="77777777" w:rsidR="007A2349" w:rsidRPr="00C82162" w:rsidRDefault="007A2349" w:rsidP="00E30DD4">
            <w:pPr>
              <w:jc w:val="center"/>
              <w:rPr>
                <w:rFonts w:ascii="Times New Roman" w:hAnsi="Times New Roman"/>
                <w:sz w:val="24"/>
                <w:szCs w:val="24"/>
              </w:rPr>
            </w:pPr>
            <w:r w:rsidRPr="00C82162">
              <w:rPr>
                <w:rFonts w:ascii="Times New Roman" w:hAnsi="Times New Roman"/>
                <w:sz w:val="24"/>
                <w:szCs w:val="24"/>
              </w:rPr>
              <w:t>01</w:t>
            </w:r>
          </w:p>
        </w:tc>
        <w:tc>
          <w:tcPr>
            <w:tcW w:w="800" w:type="dxa"/>
            <w:tcBorders>
              <w:top w:val="single" w:sz="4" w:space="0" w:color="auto"/>
            </w:tcBorders>
            <w:vAlign w:val="center"/>
          </w:tcPr>
          <w:p w14:paraId="19517FA0" w14:textId="77777777" w:rsidR="007A2349" w:rsidRPr="00C82162" w:rsidRDefault="007A2349" w:rsidP="00E30DD4">
            <w:pPr>
              <w:jc w:val="center"/>
              <w:rPr>
                <w:rFonts w:ascii="Times New Roman" w:hAnsi="Times New Roman"/>
                <w:sz w:val="24"/>
                <w:szCs w:val="24"/>
              </w:rPr>
            </w:pPr>
            <w:r w:rsidRPr="00C82162">
              <w:rPr>
                <w:rFonts w:ascii="Times New Roman" w:hAnsi="Times New Roman"/>
                <w:sz w:val="24"/>
                <w:szCs w:val="24"/>
              </w:rPr>
              <w:t>02</w:t>
            </w:r>
          </w:p>
        </w:tc>
        <w:tc>
          <w:tcPr>
            <w:tcW w:w="800" w:type="dxa"/>
            <w:tcBorders>
              <w:top w:val="single" w:sz="4" w:space="0" w:color="auto"/>
            </w:tcBorders>
            <w:vAlign w:val="center"/>
          </w:tcPr>
          <w:p w14:paraId="6699ECC6" w14:textId="77777777" w:rsidR="007A2349" w:rsidRPr="00C82162" w:rsidRDefault="007A2349" w:rsidP="00E30DD4">
            <w:pPr>
              <w:jc w:val="center"/>
              <w:rPr>
                <w:rFonts w:ascii="Times New Roman" w:hAnsi="Times New Roman"/>
                <w:sz w:val="24"/>
                <w:szCs w:val="24"/>
              </w:rPr>
            </w:pPr>
            <w:r w:rsidRPr="00C82162">
              <w:rPr>
                <w:rFonts w:ascii="Times New Roman" w:hAnsi="Times New Roman"/>
                <w:sz w:val="24"/>
                <w:szCs w:val="24"/>
              </w:rPr>
              <w:t>03</w:t>
            </w:r>
          </w:p>
        </w:tc>
        <w:tc>
          <w:tcPr>
            <w:tcW w:w="800" w:type="dxa"/>
            <w:tcBorders>
              <w:top w:val="single" w:sz="4" w:space="0" w:color="auto"/>
            </w:tcBorders>
            <w:vAlign w:val="center"/>
          </w:tcPr>
          <w:p w14:paraId="3A1D44FE" w14:textId="77777777" w:rsidR="007A2349" w:rsidRPr="00C82162" w:rsidRDefault="007A2349" w:rsidP="00E30DD4">
            <w:pPr>
              <w:jc w:val="center"/>
              <w:rPr>
                <w:rFonts w:ascii="Times New Roman" w:hAnsi="Times New Roman"/>
                <w:sz w:val="24"/>
                <w:szCs w:val="24"/>
              </w:rPr>
            </w:pPr>
            <w:r w:rsidRPr="00C82162">
              <w:rPr>
                <w:rFonts w:ascii="Times New Roman" w:hAnsi="Times New Roman"/>
                <w:sz w:val="24"/>
                <w:szCs w:val="24"/>
              </w:rPr>
              <w:t>04</w:t>
            </w:r>
          </w:p>
        </w:tc>
        <w:tc>
          <w:tcPr>
            <w:tcW w:w="800" w:type="dxa"/>
            <w:tcBorders>
              <w:top w:val="single" w:sz="4" w:space="0" w:color="auto"/>
            </w:tcBorders>
            <w:vAlign w:val="center"/>
          </w:tcPr>
          <w:p w14:paraId="0FEC8EAE" w14:textId="77777777" w:rsidR="007A2349" w:rsidRPr="00C82162" w:rsidRDefault="007A2349" w:rsidP="00E30DD4">
            <w:pPr>
              <w:jc w:val="center"/>
              <w:rPr>
                <w:rFonts w:ascii="Times New Roman" w:hAnsi="Times New Roman"/>
                <w:sz w:val="24"/>
                <w:szCs w:val="24"/>
              </w:rPr>
            </w:pPr>
            <w:r w:rsidRPr="00C82162">
              <w:rPr>
                <w:rFonts w:ascii="Times New Roman" w:hAnsi="Times New Roman"/>
                <w:sz w:val="24"/>
                <w:szCs w:val="24"/>
              </w:rPr>
              <w:t>05</w:t>
            </w:r>
          </w:p>
        </w:tc>
      </w:tr>
    </w:tbl>
    <w:p w14:paraId="5351E52A" w14:textId="77777777" w:rsidR="009F606E" w:rsidRPr="00C82162" w:rsidRDefault="009F606E" w:rsidP="009F606E">
      <w:pPr>
        <w:rPr>
          <w:rFonts w:ascii="Times New Roman" w:hAnsi="Times New Roman"/>
          <w:b/>
          <w:sz w:val="24"/>
          <w:szCs w:val="24"/>
        </w:rPr>
      </w:pPr>
    </w:p>
    <w:p w14:paraId="07D17067" w14:textId="77777777" w:rsidR="009F606E" w:rsidRPr="00C82162" w:rsidRDefault="009F606E" w:rsidP="009F606E">
      <w:pPr>
        <w:rPr>
          <w:rFonts w:ascii="Times New Roman" w:hAnsi="Times New Roman"/>
          <w:b/>
          <w:sz w:val="24"/>
          <w:szCs w:val="24"/>
        </w:rPr>
      </w:pPr>
    </w:p>
    <w:p w14:paraId="08D1CCD4" w14:textId="77777777" w:rsidR="009F606E" w:rsidRPr="00C82162" w:rsidRDefault="009F606E" w:rsidP="009F606E">
      <w:pPr>
        <w:rPr>
          <w:rFonts w:ascii="Times New Roman" w:hAnsi="Times New Roman"/>
          <w:b/>
          <w:sz w:val="24"/>
          <w:szCs w:val="24"/>
        </w:rPr>
      </w:pPr>
    </w:p>
    <w:p w14:paraId="73AB9756" w14:textId="77777777" w:rsidR="009F606E" w:rsidRPr="00C82162" w:rsidRDefault="009F606E" w:rsidP="009F606E">
      <w:pPr>
        <w:spacing w:after="6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MQ.07000</w:t>
      </w:r>
      <w:r w:rsidRPr="00C82162">
        <w:rPr>
          <w:rFonts w:ascii="Times New Roman" w:hAnsi="Times New Roman"/>
          <w:sz w:val="24"/>
          <w:szCs w:val="24"/>
        </w:rPr>
        <w:tab/>
        <w:t>LẮP ĐẶT LÒ HƠI THU HỒI (ĐỐT DỊCH ĐÃ CÔ ĐẶC) VÀ XÚT HOÁ</w:t>
      </w:r>
    </w:p>
    <w:p w14:paraId="18D9B289" w14:textId="39B674A1" w:rsidR="009F606E" w:rsidRPr="00C82162" w:rsidRDefault="009F606E" w:rsidP="009F606E">
      <w:pPr>
        <w:spacing w:before="120" w:after="120"/>
        <w:ind w:left="1440" w:right="-79" w:hanging="1440"/>
        <w:jc w:val="right"/>
        <w:rPr>
          <w:rFonts w:ascii="Times New Roman" w:hAnsi="Times New Roman"/>
          <w:sz w:val="24"/>
          <w:szCs w:val="24"/>
        </w:rPr>
      </w:pPr>
      <w:r w:rsidRPr="00C82162">
        <w:rPr>
          <w:rFonts w:ascii="Times New Roman" w:hAnsi="Times New Roman"/>
          <w:b/>
          <w:sz w:val="24"/>
          <w:szCs w:val="24"/>
        </w:rPr>
        <w:t xml:space="preserve"> </w:t>
      </w: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404"/>
        <w:gridCol w:w="2107"/>
        <w:gridCol w:w="829"/>
        <w:gridCol w:w="818"/>
        <w:gridCol w:w="819"/>
        <w:gridCol w:w="818"/>
        <w:gridCol w:w="819"/>
        <w:gridCol w:w="819"/>
      </w:tblGrid>
      <w:tr w:rsidR="00B665CD" w:rsidRPr="00C82162" w14:paraId="5008F31E" w14:textId="77777777" w:rsidTr="00D463D2">
        <w:trPr>
          <w:trHeight w:val="397"/>
        </w:trPr>
        <w:tc>
          <w:tcPr>
            <w:tcW w:w="1032" w:type="dxa"/>
            <w:vMerge w:val="restart"/>
            <w:vAlign w:val="center"/>
          </w:tcPr>
          <w:p w14:paraId="72A2E1A5" w14:textId="77777777" w:rsidR="001301A8" w:rsidRPr="00C82162" w:rsidRDefault="001301A8" w:rsidP="00142DD3">
            <w:pPr>
              <w:ind w:right="-63"/>
              <w:jc w:val="center"/>
              <w:rPr>
                <w:rFonts w:ascii="Times New Roman" w:hAnsi="Times New Roman"/>
                <w:sz w:val="24"/>
                <w:szCs w:val="24"/>
              </w:rPr>
            </w:pPr>
            <w:r w:rsidRPr="00C82162">
              <w:rPr>
                <w:rFonts w:ascii="Times New Roman" w:hAnsi="Times New Roman"/>
                <w:sz w:val="24"/>
                <w:szCs w:val="24"/>
              </w:rPr>
              <w:t>Mã hiệu</w:t>
            </w:r>
          </w:p>
        </w:tc>
        <w:tc>
          <w:tcPr>
            <w:tcW w:w="1404" w:type="dxa"/>
            <w:vMerge w:val="restart"/>
          </w:tcPr>
          <w:p w14:paraId="2711F59C"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0C24D70E" w14:textId="77081F56" w:rsidR="001301A8"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2107" w:type="dxa"/>
            <w:vMerge w:val="restart"/>
            <w:vAlign w:val="center"/>
          </w:tcPr>
          <w:p w14:paraId="6DB779C4" w14:textId="3951A49C"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Thành phần hao phí</w:t>
            </w:r>
          </w:p>
        </w:tc>
        <w:tc>
          <w:tcPr>
            <w:tcW w:w="829" w:type="dxa"/>
            <w:vMerge w:val="restart"/>
            <w:vAlign w:val="center"/>
          </w:tcPr>
          <w:p w14:paraId="32C733B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1F18A3E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vị</w:t>
            </w:r>
          </w:p>
        </w:tc>
        <w:tc>
          <w:tcPr>
            <w:tcW w:w="4093" w:type="dxa"/>
            <w:gridSpan w:val="5"/>
            <w:vAlign w:val="center"/>
          </w:tcPr>
          <w:p w14:paraId="0F552213"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75C36F22" w14:textId="77777777" w:rsidTr="00D463D2">
        <w:trPr>
          <w:trHeight w:val="397"/>
        </w:trPr>
        <w:tc>
          <w:tcPr>
            <w:tcW w:w="1032" w:type="dxa"/>
            <w:vMerge/>
          </w:tcPr>
          <w:p w14:paraId="026392EE" w14:textId="77777777" w:rsidR="001301A8" w:rsidRPr="00C82162" w:rsidRDefault="001301A8" w:rsidP="00142DD3">
            <w:pPr>
              <w:ind w:right="-63"/>
              <w:rPr>
                <w:rFonts w:ascii="Times New Roman" w:hAnsi="Times New Roman"/>
                <w:b/>
                <w:sz w:val="24"/>
                <w:szCs w:val="24"/>
              </w:rPr>
            </w:pPr>
          </w:p>
        </w:tc>
        <w:tc>
          <w:tcPr>
            <w:tcW w:w="1404" w:type="dxa"/>
            <w:vMerge/>
          </w:tcPr>
          <w:p w14:paraId="49499044" w14:textId="77777777" w:rsidR="001301A8" w:rsidRPr="00C82162" w:rsidRDefault="001301A8" w:rsidP="00A248B2">
            <w:pPr>
              <w:ind w:right="-120"/>
              <w:jc w:val="center"/>
              <w:rPr>
                <w:rFonts w:ascii="Times New Roman" w:hAnsi="Times New Roman"/>
                <w:b/>
                <w:sz w:val="24"/>
                <w:szCs w:val="24"/>
              </w:rPr>
            </w:pPr>
          </w:p>
        </w:tc>
        <w:tc>
          <w:tcPr>
            <w:tcW w:w="2107" w:type="dxa"/>
            <w:vMerge/>
          </w:tcPr>
          <w:p w14:paraId="41085D72" w14:textId="7C5AFA84" w:rsidR="001301A8" w:rsidRPr="00C82162" w:rsidRDefault="001301A8" w:rsidP="00A248B2">
            <w:pPr>
              <w:ind w:right="-120"/>
              <w:jc w:val="center"/>
              <w:rPr>
                <w:rFonts w:ascii="Times New Roman" w:hAnsi="Times New Roman"/>
                <w:b/>
                <w:sz w:val="24"/>
                <w:szCs w:val="24"/>
              </w:rPr>
            </w:pPr>
          </w:p>
        </w:tc>
        <w:tc>
          <w:tcPr>
            <w:tcW w:w="829" w:type="dxa"/>
            <w:vMerge/>
            <w:vAlign w:val="center"/>
          </w:tcPr>
          <w:p w14:paraId="78F5C5F7" w14:textId="77777777" w:rsidR="001301A8" w:rsidRPr="00C82162" w:rsidRDefault="001301A8" w:rsidP="00A248B2">
            <w:pPr>
              <w:ind w:left="-96" w:right="-108"/>
              <w:jc w:val="center"/>
              <w:rPr>
                <w:rFonts w:ascii="Times New Roman" w:hAnsi="Times New Roman"/>
                <w:b/>
                <w:sz w:val="24"/>
                <w:szCs w:val="24"/>
              </w:rPr>
            </w:pPr>
          </w:p>
        </w:tc>
        <w:tc>
          <w:tcPr>
            <w:tcW w:w="818" w:type="dxa"/>
            <w:vAlign w:val="center"/>
          </w:tcPr>
          <w:p w14:paraId="07B886A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≤10</w:t>
            </w:r>
          </w:p>
        </w:tc>
        <w:tc>
          <w:tcPr>
            <w:tcW w:w="819" w:type="dxa"/>
            <w:vAlign w:val="center"/>
          </w:tcPr>
          <w:p w14:paraId="4D115F32"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≤20</w:t>
            </w:r>
          </w:p>
        </w:tc>
        <w:tc>
          <w:tcPr>
            <w:tcW w:w="818" w:type="dxa"/>
            <w:vAlign w:val="center"/>
          </w:tcPr>
          <w:p w14:paraId="2E7DEE6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≤50</w:t>
            </w:r>
          </w:p>
        </w:tc>
        <w:tc>
          <w:tcPr>
            <w:tcW w:w="819" w:type="dxa"/>
            <w:vAlign w:val="center"/>
          </w:tcPr>
          <w:p w14:paraId="3030058A"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≤100</w:t>
            </w:r>
          </w:p>
        </w:tc>
        <w:tc>
          <w:tcPr>
            <w:tcW w:w="819" w:type="dxa"/>
            <w:vAlign w:val="center"/>
          </w:tcPr>
          <w:p w14:paraId="3D515F57"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&gt;100</w:t>
            </w:r>
          </w:p>
        </w:tc>
      </w:tr>
      <w:tr w:rsidR="00B665CD" w:rsidRPr="00C82162" w14:paraId="27790B56" w14:textId="77777777" w:rsidTr="00D463D2">
        <w:trPr>
          <w:trHeight w:val="397"/>
        </w:trPr>
        <w:tc>
          <w:tcPr>
            <w:tcW w:w="1032" w:type="dxa"/>
            <w:tcBorders>
              <w:bottom w:val="nil"/>
            </w:tcBorders>
            <w:vAlign w:val="center"/>
          </w:tcPr>
          <w:p w14:paraId="658B6615" w14:textId="77777777" w:rsidR="001301A8" w:rsidRPr="00C82162" w:rsidRDefault="001301A8" w:rsidP="00142DD3">
            <w:pPr>
              <w:ind w:right="-63"/>
              <w:jc w:val="center"/>
              <w:rPr>
                <w:rFonts w:ascii="Times New Roman" w:hAnsi="Times New Roman"/>
                <w:sz w:val="24"/>
                <w:szCs w:val="24"/>
              </w:rPr>
            </w:pPr>
            <w:r w:rsidRPr="00C82162">
              <w:rPr>
                <w:rFonts w:ascii="Times New Roman" w:hAnsi="Times New Roman"/>
                <w:sz w:val="24"/>
                <w:szCs w:val="24"/>
              </w:rPr>
              <w:t>MQ.070</w:t>
            </w:r>
          </w:p>
        </w:tc>
        <w:tc>
          <w:tcPr>
            <w:tcW w:w="1404" w:type="dxa"/>
            <w:vMerge w:val="restart"/>
          </w:tcPr>
          <w:p w14:paraId="26FA6496" w14:textId="0E83A517" w:rsidR="001301A8" w:rsidRPr="00C82162" w:rsidRDefault="00D463D2" w:rsidP="00D463D2">
            <w:pPr>
              <w:spacing w:before="60"/>
              <w:ind w:right="-120"/>
              <w:rPr>
                <w:rFonts w:ascii="Times New Roman" w:hAnsi="Times New Roman"/>
                <w:bCs/>
                <w:i/>
                <w:sz w:val="24"/>
                <w:szCs w:val="24"/>
              </w:rPr>
            </w:pPr>
            <w:r w:rsidRPr="00C82162">
              <w:rPr>
                <w:rFonts w:ascii="Times New Roman" w:hAnsi="Times New Roman"/>
                <w:sz w:val="24"/>
                <w:szCs w:val="24"/>
              </w:rPr>
              <w:t>Lắp đặt lò hơi thu hồi (đốt dịch đã cô đặc) và xút hoá</w:t>
            </w:r>
          </w:p>
        </w:tc>
        <w:tc>
          <w:tcPr>
            <w:tcW w:w="2107" w:type="dxa"/>
            <w:tcBorders>
              <w:bottom w:val="nil"/>
            </w:tcBorders>
            <w:vAlign w:val="center"/>
          </w:tcPr>
          <w:p w14:paraId="2FD821DA" w14:textId="2630535A"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829" w:type="dxa"/>
            <w:tcBorders>
              <w:bottom w:val="nil"/>
            </w:tcBorders>
            <w:vAlign w:val="center"/>
          </w:tcPr>
          <w:p w14:paraId="11976318" w14:textId="77777777" w:rsidR="001301A8" w:rsidRPr="00C82162" w:rsidRDefault="001301A8" w:rsidP="00A248B2">
            <w:pPr>
              <w:ind w:left="-96" w:right="-108"/>
              <w:jc w:val="center"/>
              <w:rPr>
                <w:rFonts w:ascii="Times New Roman" w:hAnsi="Times New Roman"/>
                <w:sz w:val="24"/>
                <w:szCs w:val="24"/>
              </w:rPr>
            </w:pPr>
          </w:p>
        </w:tc>
        <w:tc>
          <w:tcPr>
            <w:tcW w:w="818" w:type="dxa"/>
            <w:tcBorders>
              <w:bottom w:val="nil"/>
            </w:tcBorders>
            <w:vAlign w:val="center"/>
          </w:tcPr>
          <w:p w14:paraId="77C13A5A" w14:textId="77777777" w:rsidR="001301A8" w:rsidRPr="00C82162" w:rsidRDefault="001301A8" w:rsidP="00D463D2">
            <w:pPr>
              <w:jc w:val="center"/>
              <w:rPr>
                <w:rFonts w:ascii="Times New Roman" w:hAnsi="Times New Roman"/>
                <w:b/>
                <w:sz w:val="24"/>
                <w:szCs w:val="24"/>
              </w:rPr>
            </w:pPr>
          </w:p>
        </w:tc>
        <w:tc>
          <w:tcPr>
            <w:tcW w:w="819" w:type="dxa"/>
            <w:tcBorders>
              <w:bottom w:val="nil"/>
            </w:tcBorders>
            <w:vAlign w:val="center"/>
          </w:tcPr>
          <w:p w14:paraId="4AE87619" w14:textId="77777777" w:rsidR="001301A8" w:rsidRPr="00C82162" w:rsidRDefault="001301A8" w:rsidP="00D463D2">
            <w:pPr>
              <w:jc w:val="center"/>
              <w:rPr>
                <w:rFonts w:ascii="Times New Roman" w:hAnsi="Times New Roman"/>
                <w:b/>
                <w:sz w:val="24"/>
                <w:szCs w:val="24"/>
              </w:rPr>
            </w:pPr>
          </w:p>
        </w:tc>
        <w:tc>
          <w:tcPr>
            <w:tcW w:w="818" w:type="dxa"/>
            <w:tcBorders>
              <w:bottom w:val="nil"/>
            </w:tcBorders>
            <w:vAlign w:val="center"/>
          </w:tcPr>
          <w:p w14:paraId="53076A08" w14:textId="77777777" w:rsidR="001301A8" w:rsidRPr="00C82162" w:rsidRDefault="001301A8" w:rsidP="00D463D2">
            <w:pPr>
              <w:jc w:val="center"/>
              <w:rPr>
                <w:rFonts w:ascii="Times New Roman" w:hAnsi="Times New Roman"/>
                <w:b/>
                <w:sz w:val="24"/>
                <w:szCs w:val="24"/>
              </w:rPr>
            </w:pPr>
          </w:p>
        </w:tc>
        <w:tc>
          <w:tcPr>
            <w:tcW w:w="819" w:type="dxa"/>
            <w:tcBorders>
              <w:bottom w:val="nil"/>
            </w:tcBorders>
            <w:vAlign w:val="center"/>
          </w:tcPr>
          <w:p w14:paraId="5E7BA3A6" w14:textId="77777777" w:rsidR="001301A8" w:rsidRPr="00C82162" w:rsidRDefault="001301A8" w:rsidP="00D463D2">
            <w:pPr>
              <w:jc w:val="center"/>
              <w:rPr>
                <w:rFonts w:ascii="Times New Roman" w:hAnsi="Times New Roman"/>
                <w:b/>
                <w:sz w:val="24"/>
                <w:szCs w:val="24"/>
              </w:rPr>
            </w:pPr>
          </w:p>
        </w:tc>
        <w:tc>
          <w:tcPr>
            <w:tcW w:w="819" w:type="dxa"/>
            <w:tcBorders>
              <w:bottom w:val="nil"/>
            </w:tcBorders>
            <w:vAlign w:val="center"/>
          </w:tcPr>
          <w:p w14:paraId="484202FA" w14:textId="77777777" w:rsidR="001301A8" w:rsidRPr="00C82162" w:rsidRDefault="001301A8" w:rsidP="00D463D2">
            <w:pPr>
              <w:jc w:val="center"/>
              <w:rPr>
                <w:rFonts w:ascii="Times New Roman" w:hAnsi="Times New Roman"/>
                <w:b/>
                <w:sz w:val="24"/>
                <w:szCs w:val="24"/>
              </w:rPr>
            </w:pPr>
          </w:p>
        </w:tc>
      </w:tr>
      <w:tr w:rsidR="00B665CD" w:rsidRPr="00C82162" w14:paraId="06D6E569" w14:textId="77777777" w:rsidTr="00D463D2">
        <w:trPr>
          <w:trHeight w:val="397"/>
        </w:trPr>
        <w:tc>
          <w:tcPr>
            <w:tcW w:w="1032" w:type="dxa"/>
            <w:tcBorders>
              <w:top w:val="nil"/>
              <w:bottom w:val="nil"/>
            </w:tcBorders>
            <w:vAlign w:val="center"/>
          </w:tcPr>
          <w:p w14:paraId="69B4A5E6" w14:textId="77777777" w:rsidR="001301A8" w:rsidRPr="00C82162" w:rsidRDefault="001301A8" w:rsidP="00A248B2">
            <w:pPr>
              <w:ind w:right="-120"/>
              <w:rPr>
                <w:rFonts w:ascii="Times New Roman" w:hAnsi="Times New Roman"/>
                <w:b/>
                <w:sz w:val="24"/>
                <w:szCs w:val="24"/>
              </w:rPr>
            </w:pPr>
          </w:p>
        </w:tc>
        <w:tc>
          <w:tcPr>
            <w:tcW w:w="1404" w:type="dxa"/>
            <w:vMerge/>
          </w:tcPr>
          <w:p w14:paraId="43CE84D9"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524D6995" w14:textId="6EF18D81"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829" w:type="dxa"/>
            <w:tcBorders>
              <w:top w:val="nil"/>
              <w:bottom w:val="nil"/>
            </w:tcBorders>
            <w:vAlign w:val="center"/>
          </w:tcPr>
          <w:p w14:paraId="7ED84AB9"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8" w:type="dxa"/>
            <w:tcBorders>
              <w:top w:val="nil"/>
              <w:bottom w:val="nil"/>
            </w:tcBorders>
            <w:vAlign w:val="center"/>
          </w:tcPr>
          <w:p w14:paraId="4AB793F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1,690</w:t>
            </w:r>
          </w:p>
        </w:tc>
        <w:tc>
          <w:tcPr>
            <w:tcW w:w="819" w:type="dxa"/>
            <w:tcBorders>
              <w:top w:val="nil"/>
              <w:bottom w:val="nil"/>
            </w:tcBorders>
            <w:vAlign w:val="center"/>
          </w:tcPr>
          <w:p w14:paraId="7FB5499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1,500</w:t>
            </w:r>
          </w:p>
        </w:tc>
        <w:tc>
          <w:tcPr>
            <w:tcW w:w="818" w:type="dxa"/>
            <w:tcBorders>
              <w:top w:val="nil"/>
              <w:bottom w:val="nil"/>
            </w:tcBorders>
            <w:vAlign w:val="center"/>
          </w:tcPr>
          <w:p w14:paraId="68D62423"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1,310</w:t>
            </w:r>
          </w:p>
        </w:tc>
        <w:tc>
          <w:tcPr>
            <w:tcW w:w="819" w:type="dxa"/>
            <w:tcBorders>
              <w:top w:val="nil"/>
              <w:bottom w:val="nil"/>
            </w:tcBorders>
            <w:vAlign w:val="center"/>
          </w:tcPr>
          <w:p w14:paraId="7A3548B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1,250</w:t>
            </w:r>
          </w:p>
        </w:tc>
        <w:tc>
          <w:tcPr>
            <w:tcW w:w="819" w:type="dxa"/>
            <w:tcBorders>
              <w:top w:val="nil"/>
              <w:bottom w:val="nil"/>
            </w:tcBorders>
            <w:vAlign w:val="center"/>
          </w:tcPr>
          <w:p w14:paraId="6933E4A1"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1,220</w:t>
            </w:r>
          </w:p>
        </w:tc>
      </w:tr>
      <w:tr w:rsidR="00B665CD" w:rsidRPr="00C82162" w14:paraId="02F2067B" w14:textId="77777777" w:rsidTr="00D463D2">
        <w:trPr>
          <w:trHeight w:val="397"/>
        </w:trPr>
        <w:tc>
          <w:tcPr>
            <w:tcW w:w="1032" w:type="dxa"/>
            <w:tcBorders>
              <w:top w:val="nil"/>
              <w:bottom w:val="nil"/>
            </w:tcBorders>
            <w:vAlign w:val="center"/>
          </w:tcPr>
          <w:p w14:paraId="7D2B965A" w14:textId="77777777" w:rsidR="001301A8" w:rsidRPr="00C82162" w:rsidRDefault="001301A8" w:rsidP="00A248B2">
            <w:pPr>
              <w:ind w:right="-120"/>
              <w:rPr>
                <w:rFonts w:ascii="Times New Roman" w:hAnsi="Times New Roman"/>
                <w:b/>
                <w:sz w:val="24"/>
                <w:szCs w:val="24"/>
              </w:rPr>
            </w:pPr>
          </w:p>
        </w:tc>
        <w:tc>
          <w:tcPr>
            <w:tcW w:w="1404" w:type="dxa"/>
            <w:vMerge/>
          </w:tcPr>
          <w:p w14:paraId="69BEC4AB"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0C33F728" w14:textId="64CB63C1"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829" w:type="dxa"/>
            <w:tcBorders>
              <w:top w:val="nil"/>
              <w:bottom w:val="nil"/>
            </w:tcBorders>
            <w:vAlign w:val="center"/>
          </w:tcPr>
          <w:p w14:paraId="409D61C5"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8" w:type="dxa"/>
            <w:tcBorders>
              <w:top w:val="nil"/>
              <w:bottom w:val="nil"/>
            </w:tcBorders>
            <w:vAlign w:val="center"/>
          </w:tcPr>
          <w:p w14:paraId="70BC8ACB"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1,950</w:t>
            </w:r>
          </w:p>
        </w:tc>
        <w:tc>
          <w:tcPr>
            <w:tcW w:w="819" w:type="dxa"/>
            <w:tcBorders>
              <w:top w:val="nil"/>
              <w:bottom w:val="nil"/>
            </w:tcBorders>
            <w:vAlign w:val="center"/>
          </w:tcPr>
          <w:p w14:paraId="0C2591D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1,730</w:t>
            </w:r>
          </w:p>
        </w:tc>
        <w:tc>
          <w:tcPr>
            <w:tcW w:w="818" w:type="dxa"/>
            <w:tcBorders>
              <w:top w:val="nil"/>
              <w:bottom w:val="nil"/>
            </w:tcBorders>
            <w:vAlign w:val="center"/>
          </w:tcPr>
          <w:p w14:paraId="1858EE4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1,510</w:t>
            </w:r>
          </w:p>
        </w:tc>
        <w:tc>
          <w:tcPr>
            <w:tcW w:w="819" w:type="dxa"/>
            <w:tcBorders>
              <w:top w:val="nil"/>
              <w:bottom w:val="nil"/>
            </w:tcBorders>
            <w:vAlign w:val="center"/>
          </w:tcPr>
          <w:p w14:paraId="26BAC9DB"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1,440</w:t>
            </w:r>
          </w:p>
        </w:tc>
        <w:tc>
          <w:tcPr>
            <w:tcW w:w="819" w:type="dxa"/>
            <w:tcBorders>
              <w:top w:val="nil"/>
              <w:bottom w:val="nil"/>
            </w:tcBorders>
            <w:vAlign w:val="center"/>
          </w:tcPr>
          <w:p w14:paraId="66DE8DC7"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1,400</w:t>
            </w:r>
          </w:p>
        </w:tc>
      </w:tr>
      <w:tr w:rsidR="00B665CD" w:rsidRPr="00C82162" w14:paraId="71324540" w14:textId="77777777" w:rsidTr="00D463D2">
        <w:trPr>
          <w:trHeight w:val="397"/>
        </w:trPr>
        <w:tc>
          <w:tcPr>
            <w:tcW w:w="1032" w:type="dxa"/>
            <w:tcBorders>
              <w:top w:val="nil"/>
              <w:bottom w:val="nil"/>
            </w:tcBorders>
            <w:vAlign w:val="center"/>
          </w:tcPr>
          <w:p w14:paraId="19EF417A" w14:textId="77777777" w:rsidR="001301A8" w:rsidRPr="00C82162" w:rsidRDefault="001301A8" w:rsidP="00A248B2">
            <w:pPr>
              <w:ind w:right="-120"/>
              <w:rPr>
                <w:rFonts w:ascii="Times New Roman" w:hAnsi="Times New Roman"/>
                <w:b/>
                <w:sz w:val="24"/>
                <w:szCs w:val="24"/>
              </w:rPr>
            </w:pPr>
          </w:p>
        </w:tc>
        <w:tc>
          <w:tcPr>
            <w:tcW w:w="1404" w:type="dxa"/>
            <w:vMerge/>
          </w:tcPr>
          <w:p w14:paraId="4A77A731"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0AAF9FEC" w14:textId="568BC0F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829" w:type="dxa"/>
            <w:tcBorders>
              <w:top w:val="nil"/>
              <w:bottom w:val="nil"/>
            </w:tcBorders>
            <w:vAlign w:val="center"/>
          </w:tcPr>
          <w:p w14:paraId="0E96C680"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8" w:type="dxa"/>
            <w:tcBorders>
              <w:top w:val="nil"/>
              <w:bottom w:val="nil"/>
            </w:tcBorders>
            <w:vAlign w:val="center"/>
          </w:tcPr>
          <w:p w14:paraId="4949E4F5"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2,600</w:t>
            </w:r>
          </w:p>
        </w:tc>
        <w:tc>
          <w:tcPr>
            <w:tcW w:w="819" w:type="dxa"/>
            <w:tcBorders>
              <w:top w:val="nil"/>
              <w:bottom w:val="nil"/>
            </w:tcBorders>
            <w:vAlign w:val="center"/>
          </w:tcPr>
          <w:p w14:paraId="32E15748"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2,310</w:t>
            </w:r>
          </w:p>
        </w:tc>
        <w:tc>
          <w:tcPr>
            <w:tcW w:w="818" w:type="dxa"/>
            <w:tcBorders>
              <w:top w:val="nil"/>
              <w:bottom w:val="nil"/>
            </w:tcBorders>
            <w:vAlign w:val="center"/>
          </w:tcPr>
          <w:p w14:paraId="09DE3B8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2,020</w:t>
            </w:r>
          </w:p>
        </w:tc>
        <w:tc>
          <w:tcPr>
            <w:tcW w:w="819" w:type="dxa"/>
            <w:tcBorders>
              <w:top w:val="nil"/>
              <w:bottom w:val="nil"/>
            </w:tcBorders>
            <w:vAlign w:val="center"/>
          </w:tcPr>
          <w:p w14:paraId="2D9F5442"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1,920</w:t>
            </w:r>
          </w:p>
        </w:tc>
        <w:tc>
          <w:tcPr>
            <w:tcW w:w="819" w:type="dxa"/>
            <w:tcBorders>
              <w:top w:val="nil"/>
              <w:bottom w:val="nil"/>
            </w:tcBorders>
            <w:vAlign w:val="center"/>
          </w:tcPr>
          <w:p w14:paraId="54703F1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1,870</w:t>
            </w:r>
          </w:p>
        </w:tc>
      </w:tr>
      <w:tr w:rsidR="00B665CD" w:rsidRPr="00C82162" w14:paraId="5016D543" w14:textId="77777777" w:rsidTr="00D463D2">
        <w:trPr>
          <w:trHeight w:val="397"/>
        </w:trPr>
        <w:tc>
          <w:tcPr>
            <w:tcW w:w="1032" w:type="dxa"/>
            <w:tcBorders>
              <w:top w:val="nil"/>
              <w:bottom w:val="nil"/>
            </w:tcBorders>
            <w:vAlign w:val="center"/>
          </w:tcPr>
          <w:p w14:paraId="3097A2E9" w14:textId="77777777" w:rsidR="001301A8" w:rsidRPr="00C82162" w:rsidRDefault="001301A8" w:rsidP="00A248B2">
            <w:pPr>
              <w:ind w:right="-120"/>
              <w:rPr>
                <w:rFonts w:ascii="Times New Roman" w:hAnsi="Times New Roman"/>
                <w:b/>
                <w:sz w:val="24"/>
                <w:szCs w:val="24"/>
              </w:rPr>
            </w:pPr>
          </w:p>
        </w:tc>
        <w:tc>
          <w:tcPr>
            <w:tcW w:w="1404" w:type="dxa"/>
            <w:vMerge/>
          </w:tcPr>
          <w:p w14:paraId="564964E8"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44518575" w14:textId="6B55D14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w:t>
            </w:r>
          </w:p>
        </w:tc>
        <w:tc>
          <w:tcPr>
            <w:tcW w:w="829" w:type="dxa"/>
            <w:tcBorders>
              <w:top w:val="nil"/>
              <w:bottom w:val="nil"/>
            </w:tcBorders>
            <w:vAlign w:val="center"/>
          </w:tcPr>
          <w:p w14:paraId="0679B7EB"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8" w:type="dxa"/>
            <w:tcBorders>
              <w:top w:val="nil"/>
              <w:bottom w:val="nil"/>
            </w:tcBorders>
            <w:vAlign w:val="center"/>
          </w:tcPr>
          <w:p w14:paraId="069160C1"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0,200</w:t>
            </w:r>
          </w:p>
        </w:tc>
        <w:tc>
          <w:tcPr>
            <w:tcW w:w="819" w:type="dxa"/>
            <w:tcBorders>
              <w:top w:val="nil"/>
              <w:bottom w:val="nil"/>
            </w:tcBorders>
            <w:vAlign w:val="center"/>
          </w:tcPr>
          <w:p w14:paraId="1239904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0,170</w:t>
            </w:r>
          </w:p>
        </w:tc>
        <w:tc>
          <w:tcPr>
            <w:tcW w:w="818" w:type="dxa"/>
            <w:tcBorders>
              <w:top w:val="nil"/>
              <w:bottom w:val="nil"/>
            </w:tcBorders>
            <w:vAlign w:val="center"/>
          </w:tcPr>
          <w:p w14:paraId="456198B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0,160</w:t>
            </w:r>
          </w:p>
        </w:tc>
        <w:tc>
          <w:tcPr>
            <w:tcW w:w="819" w:type="dxa"/>
            <w:tcBorders>
              <w:top w:val="nil"/>
              <w:bottom w:val="nil"/>
            </w:tcBorders>
            <w:vAlign w:val="center"/>
          </w:tcPr>
          <w:p w14:paraId="4C2B730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0,150</w:t>
            </w:r>
          </w:p>
        </w:tc>
        <w:tc>
          <w:tcPr>
            <w:tcW w:w="819" w:type="dxa"/>
            <w:tcBorders>
              <w:top w:val="nil"/>
              <w:bottom w:val="nil"/>
            </w:tcBorders>
            <w:vAlign w:val="center"/>
          </w:tcPr>
          <w:p w14:paraId="39E98EC4"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64335AC8" w14:textId="77777777" w:rsidTr="00D463D2">
        <w:trPr>
          <w:trHeight w:val="397"/>
        </w:trPr>
        <w:tc>
          <w:tcPr>
            <w:tcW w:w="1032" w:type="dxa"/>
            <w:tcBorders>
              <w:top w:val="nil"/>
              <w:bottom w:val="nil"/>
            </w:tcBorders>
            <w:vAlign w:val="center"/>
          </w:tcPr>
          <w:p w14:paraId="17003FF0" w14:textId="77777777" w:rsidR="001301A8" w:rsidRPr="00C82162" w:rsidRDefault="001301A8" w:rsidP="00A248B2">
            <w:pPr>
              <w:ind w:right="-120"/>
              <w:rPr>
                <w:rFonts w:ascii="Times New Roman" w:hAnsi="Times New Roman"/>
                <w:b/>
                <w:sz w:val="24"/>
                <w:szCs w:val="24"/>
              </w:rPr>
            </w:pPr>
          </w:p>
        </w:tc>
        <w:tc>
          <w:tcPr>
            <w:tcW w:w="1404" w:type="dxa"/>
            <w:vMerge/>
          </w:tcPr>
          <w:p w14:paraId="191CCBBA"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7FA1906F" w14:textId="58B0FE6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829" w:type="dxa"/>
            <w:tcBorders>
              <w:top w:val="nil"/>
              <w:bottom w:val="nil"/>
            </w:tcBorders>
            <w:vAlign w:val="center"/>
          </w:tcPr>
          <w:p w14:paraId="742EDFA4"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818" w:type="dxa"/>
            <w:tcBorders>
              <w:top w:val="nil"/>
              <w:bottom w:val="nil"/>
            </w:tcBorders>
            <w:vAlign w:val="center"/>
          </w:tcPr>
          <w:p w14:paraId="45469761"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0,600</w:t>
            </w:r>
          </w:p>
        </w:tc>
        <w:tc>
          <w:tcPr>
            <w:tcW w:w="819" w:type="dxa"/>
            <w:tcBorders>
              <w:top w:val="nil"/>
              <w:bottom w:val="nil"/>
            </w:tcBorders>
            <w:vAlign w:val="center"/>
          </w:tcPr>
          <w:p w14:paraId="402A475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0,540</w:t>
            </w:r>
          </w:p>
        </w:tc>
        <w:tc>
          <w:tcPr>
            <w:tcW w:w="818" w:type="dxa"/>
            <w:tcBorders>
              <w:top w:val="nil"/>
              <w:bottom w:val="nil"/>
            </w:tcBorders>
            <w:vAlign w:val="center"/>
          </w:tcPr>
          <w:p w14:paraId="3100C6E7"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0,480</w:t>
            </w:r>
          </w:p>
        </w:tc>
        <w:tc>
          <w:tcPr>
            <w:tcW w:w="819" w:type="dxa"/>
            <w:tcBorders>
              <w:top w:val="nil"/>
              <w:bottom w:val="nil"/>
            </w:tcBorders>
            <w:vAlign w:val="center"/>
          </w:tcPr>
          <w:p w14:paraId="05DB5906"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0,460</w:t>
            </w:r>
          </w:p>
        </w:tc>
        <w:tc>
          <w:tcPr>
            <w:tcW w:w="819" w:type="dxa"/>
            <w:tcBorders>
              <w:top w:val="nil"/>
              <w:bottom w:val="nil"/>
            </w:tcBorders>
            <w:vAlign w:val="center"/>
          </w:tcPr>
          <w:p w14:paraId="4AF2EB22"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4C234E74" w14:textId="77777777" w:rsidTr="00D463D2">
        <w:trPr>
          <w:trHeight w:val="397"/>
        </w:trPr>
        <w:tc>
          <w:tcPr>
            <w:tcW w:w="1032" w:type="dxa"/>
            <w:tcBorders>
              <w:top w:val="nil"/>
              <w:bottom w:val="nil"/>
            </w:tcBorders>
            <w:vAlign w:val="center"/>
          </w:tcPr>
          <w:p w14:paraId="212E85EC" w14:textId="77777777" w:rsidR="001301A8" w:rsidRPr="00C82162" w:rsidRDefault="001301A8" w:rsidP="00A248B2">
            <w:pPr>
              <w:ind w:right="-120"/>
              <w:rPr>
                <w:rFonts w:ascii="Times New Roman" w:hAnsi="Times New Roman"/>
                <w:b/>
                <w:sz w:val="24"/>
                <w:szCs w:val="24"/>
              </w:rPr>
            </w:pPr>
          </w:p>
        </w:tc>
        <w:tc>
          <w:tcPr>
            <w:tcW w:w="1404" w:type="dxa"/>
            <w:vMerge/>
          </w:tcPr>
          <w:p w14:paraId="6F3A8F75"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10D46B5B" w14:textId="00C0604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829" w:type="dxa"/>
            <w:tcBorders>
              <w:top w:val="nil"/>
              <w:bottom w:val="nil"/>
            </w:tcBorders>
            <w:vAlign w:val="center"/>
          </w:tcPr>
          <w:p w14:paraId="40273383"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818" w:type="dxa"/>
            <w:tcBorders>
              <w:top w:val="nil"/>
              <w:bottom w:val="nil"/>
            </w:tcBorders>
            <w:vAlign w:val="center"/>
          </w:tcPr>
          <w:p w14:paraId="3AEFFDEF"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0,300</w:t>
            </w:r>
          </w:p>
        </w:tc>
        <w:tc>
          <w:tcPr>
            <w:tcW w:w="819" w:type="dxa"/>
            <w:tcBorders>
              <w:top w:val="nil"/>
              <w:bottom w:val="nil"/>
            </w:tcBorders>
            <w:vAlign w:val="center"/>
          </w:tcPr>
          <w:p w14:paraId="23ED8F65"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0,270</w:t>
            </w:r>
          </w:p>
        </w:tc>
        <w:tc>
          <w:tcPr>
            <w:tcW w:w="818" w:type="dxa"/>
            <w:tcBorders>
              <w:top w:val="nil"/>
              <w:bottom w:val="nil"/>
            </w:tcBorders>
            <w:vAlign w:val="center"/>
          </w:tcPr>
          <w:p w14:paraId="6BA2D9C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0,240</w:t>
            </w:r>
          </w:p>
        </w:tc>
        <w:tc>
          <w:tcPr>
            <w:tcW w:w="819" w:type="dxa"/>
            <w:tcBorders>
              <w:top w:val="nil"/>
              <w:bottom w:val="nil"/>
            </w:tcBorders>
            <w:vAlign w:val="center"/>
          </w:tcPr>
          <w:p w14:paraId="618A6B95"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0,230</w:t>
            </w:r>
          </w:p>
        </w:tc>
        <w:tc>
          <w:tcPr>
            <w:tcW w:w="819" w:type="dxa"/>
            <w:tcBorders>
              <w:top w:val="nil"/>
              <w:bottom w:val="nil"/>
            </w:tcBorders>
            <w:vAlign w:val="center"/>
          </w:tcPr>
          <w:p w14:paraId="164E125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7A7EB710" w14:textId="77777777" w:rsidTr="00D463D2">
        <w:trPr>
          <w:trHeight w:val="397"/>
        </w:trPr>
        <w:tc>
          <w:tcPr>
            <w:tcW w:w="1032" w:type="dxa"/>
            <w:tcBorders>
              <w:top w:val="nil"/>
              <w:bottom w:val="nil"/>
            </w:tcBorders>
            <w:vAlign w:val="center"/>
          </w:tcPr>
          <w:p w14:paraId="01859BB9" w14:textId="77777777" w:rsidR="001301A8" w:rsidRPr="00C82162" w:rsidRDefault="001301A8" w:rsidP="00A248B2">
            <w:pPr>
              <w:ind w:right="-120"/>
              <w:rPr>
                <w:rFonts w:ascii="Times New Roman" w:hAnsi="Times New Roman"/>
                <w:b/>
                <w:sz w:val="24"/>
                <w:szCs w:val="24"/>
              </w:rPr>
            </w:pPr>
          </w:p>
        </w:tc>
        <w:tc>
          <w:tcPr>
            <w:tcW w:w="1404" w:type="dxa"/>
            <w:vMerge/>
          </w:tcPr>
          <w:p w14:paraId="3C8FC7F9"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7DB3CB0A" w14:textId="349E6B8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829" w:type="dxa"/>
            <w:tcBorders>
              <w:top w:val="nil"/>
              <w:bottom w:val="nil"/>
            </w:tcBorders>
            <w:vAlign w:val="center"/>
          </w:tcPr>
          <w:p w14:paraId="75813FBC"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818" w:type="dxa"/>
            <w:tcBorders>
              <w:top w:val="nil"/>
              <w:bottom w:val="nil"/>
            </w:tcBorders>
            <w:vAlign w:val="center"/>
          </w:tcPr>
          <w:p w14:paraId="7A76F37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0,360</w:t>
            </w:r>
          </w:p>
        </w:tc>
        <w:tc>
          <w:tcPr>
            <w:tcW w:w="819" w:type="dxa"/>
            <w:tcBorders>
              <w:top w:val="nil"/>
              <w:bottom w:val="nil"/>
            </w:tcBorders>
            <w:vAlign w:val="center"/>
          </w:tcPr>
          <w:p w14:paraId="4067639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0,320</w:t>
            </w:r>
          </w:p>
        </w:tc>
        <w:tc>
          <w:tcPr>
            <w:tcW w:w="818" w:type="dxa"/>
            <w:tcBorders>
              <w:top w:val="nil"/>
              <w:bottom w:val="nil"/>
            </w:tcBorders>
            <w:vAlign w:val="center"/>
          </w:tcPr>
          <w:p w14:paraId="59656536"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0,270</w:t>
            </w:r>
          </w:p>
        </w:tc>
        <w:tc>
          <w:tcPr>
            <w:tcW w:w="819" w:type="dxa"/>
            <w:tcBorders>
              <w:top w:val="nil"/>
              <w:bottom w:val="nil"/>
            </w:tcBorders>
            <w:vAlign w:val="center"/>
          </w:tcPr>
          <w:p w14:paraId="21E8A707"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0,220</w:t>
            </w:r>
          </w:p>
        </w:tc>
        <w:tc>
          <w:tcPr>
            <w:tcW w:w="819" w:type="dxa"/>
            <w:tcBorders>
              <w:top w:val="nil"/>
              <w:bottom w:val="nil"/>
            </w:tcBorders>
            <w:vAlign w:val="center"/>
          </w:tcPr>
          <w:p w14:paraId="755C8C4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75BAC17" w14:textId="77777777" w:rsidTr="00D463D2">
        <w:trPr>
          <w:trHeight w:val="397"/>
        </w:trPr>
        <w:tc>
          <w:tcPr>
            <w:tcW w:w="1032" w:type="dxa"/>
            <w:tcBorders>
              <w:top w:val="nil"/>
              <w:bottom w:val="nil"/>
            </w:tcBorders>
            <w:vAlign w:val="center"/>
          </w:tcPr>
          <w:p w14:paraId="6A41EC67" w14:textId="77777777" w:rsidR="001301A8" w:rsidRPr="00C82162" w:rsidRDefault="001301A8" w:rsidP="00A248B2">
            <w:pPr>
              <w:ind w:right="-120"/>
              <w:rPr>
                <w:rFonts w:ascii="Times New Roman" w:hAnsi="Times New Roman"/>
                <w:b/>
                <w:sz w:val="24"/>
                <w:szCs w:val="24"/>
              </w:rPr>
            </w:pPr>
          </w:p>
        </w:tc>
        <w:tc>
          <w:tcPr>
            <w:tcW w:w="1404" w:type="dxa"/>
            <w:vMerge/>
          </w:tcPr>
          <w:p w14:paraId="1C587F65"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7E17148A" w14:textId="72F7828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829" w:type="dxa"/>
            <w:tcBorders>
              <w:top w:val="nil"/>
              <w:bottom w:val="nil"/>
            </w:tcBorders>
            <w:vAlign w:val="center"/>
          </w:tcPr>
          <w:p w14:paraId="567BEC44"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nil"/>
            </w:tcBorders>
            <w:vAlign w:val="center"/>
          </w:tcPr>
          <w:p w14:paraId="6B23C98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7</w:t>
            </w:r>
          </w:p>
        </w:tc>
        <w:tc>
          <w:tcPr>
            <w:tcW w:w="819" w:type="dxa"/>
            <w:tcBorders>
              <w:top w:val="nil"/>
              <w:bottom w:val="nil"/>
            </w:tcBorders>
            <w:vAlign w:val="center"/>
          </w:tcPr>
          <w:p w14:paraId="56F78EF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7</w:t>
            </w:r>
          </w:p>
        </w:tc>
        <w:tc>
          <w:tcPr>
            <w:tcW w:w="818" w:type="dxa"/>
            <w:tcBorders>
              <w:top w:val="nil"/>
              <w:bottom w:val="nil"/>
            </w:tcBorders>
            <w:vAlign w:val="center"/>
          </w:tcPr>
          <w:p w14:paraId="72359AC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7</w:t>
            </w:r>
          </w:p>
        </w:tc>
        <w:tc>
          <w:tcPr>
            <w:tcW w:w="819" w:type="dxa"/>
            <w:tcBorders>
              <w:top w:val="nil"/>
              <w:bottom w:val="nil"/>
            </w:tcBorders>
            <w:vAlign w:val="center"/>
          </w:tcPr>
          <w:p w14:paraId="0D7FFC2C"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7</w:t>
            </w:r>
          </w:p>
        </w:tc>
        <w:tc>
          <w:tcPr>
            <w:tcW w:w="819" w:type="dxa"/>
            <w:tcBorders>
              <w:top w:val="nil"/>
              <w:bottom w:val="nil"/>
            </w:tcBorders>
            <w:vAlign w:val="center"/>
          </w:tcPr>
          <w:p w14:paraId="01F9CDE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7</w:t>
            </w:r>
          </w:p>
        </w:tc>
      </w:tr>
      <w:tr w:rsidR="00B665CD" w:rsidRPr="00C82162" w14:paraId="05D18AD8" w14:textId="77777777" w:rsidTr="00D463D2">
        <w:trPr>
          <w:trHeight w:val="397"/>
        </w:trPr>
        <w:tc>
          <w:tcPr>
            <w:tcW w:w="1032" w:type="dxa"/>
            <w:tcBorders>
              <w:top w:val="nil"/>
              <w:bottom w:val="nil"/>
            </w:tcBorders>
            <w:vAlign w:val="center"/>
          </w:tcPr>
          <w:p w14:paraId="42E5E485" w14:textId="77777777" w:rsidR="001301A8" w:rsidRPr="00C82162" w:rsidRDefault="001301A8" w:rsidP="00C876EF">
            <w:pPr>
              <w:ind w:right="-120"/>
              <w:rPr>
                <w:rFonts w:ascii="Times New Roman" w:hAnsi="Times New Roman"/>
                <w:b/>
                <w:sz w:val="24"/>
                <w:szCs w:val="24"/>
              </w:rPr>
            </w:pPr>
          </w:p>
        </w:tc>
        <w:tc>
          <w:tcPr>
            <w:tcW w:w="1404" w:type="dxa"/>
            <w:vMerge/>
          </w:tcPr>
          <w:p w14:paraId="6E1039D8" w14:textId="77777777" w:rsidR="001301A8" w:rsidRPr="00C82162" w:rsidRDefault="001301A8" w:rsidP="00C876EF">
            <w:pPr>
              <w:spacing w:line="320" w:lineRule="atLeast"/>
              <w:rPr>
                <w:rFonts w:ascii="Times New Roman" w:hAnsi="Times New Roman"/>
                <w:i/>
                <w:sz w:val="24"/>
                <w:szCs w:val="24"/>
              </w:rPr>
            </w:pPr>
          </w:p>
        </w:tc>
        <w:tc>
          <w:tcPr>
            <w:tcW w:w="2107" w:type="dxa"/>
            <w:tcBorders>
              <w:top w:val="nil"/>
              <w:bottom w:val="nil"/>
            </w:tcBorders>
            <w:vAlign w:val="center"/>
          </w:tcPr>
          <w:p w14:paraId="087C9DF5" w14:textId="0A1BF846"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829" w:type="dxa"/>
            <w:tcBorders>
              <w:top w:val="nil"/>
              <w:bottom w:val="nil"/>
            </w:tcBorders>
            <w:vAlign w:val="center"/>
          </w:tcPr>
          <w:p w14:paraId="2FC4791A" w14:textId="77777777" w:rsidR="001301A8" w:rsidRPr="00C82162" w:rsidRDefault="001301A8" w:rsidP="00C876EF">
            <w:pPr>
              <w:ind w:left="-96" w:right="-108"/>
              <w:jc w:val="center"/>
              <w:rPr>
                <w:rFonts w:ascii="Times New Roman" w:hAnsi="Times New Roman"/>
                <w:sz w:val="24"/>
                <w:szCs w:val="24"/>
              </w:rPr>
            </w:pPr>
            <w:r w:rsidRPr="00C82162">
              <w:rPr>
                <w:rFonts w:ascii="Times New Roman" w:hAnsi="Times New Roman"/>
                <w:sz w:val="24"/>
                <w:szCs w:val="24"/>
              </w:rPr>
              <w:t>công</w:t>
            </w:r>
          </w:p>
        </w:tc>
        <w:tc>
          <w:tcPr>
            <w:tcW w:w="818" w:type="dxa"/>
            <w:tcBorders>
              <w:top w:val="nil"/>
              <w:bottom w:val="nil"/>
            </w:tcBorders>
            <w:vAlign w:val="center"/>
          </w:tcPr>
          <w:p w14:paraId="1F669DA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35,97</w:t>
            </w:r>
          </w:p>
        </w:tc>
        <w:tc>
          <w:tcPr>
            <w:tcW w:w="819" w:type="dxa"/>
            <w:tcBorders>
              <w:top w:val="nil"/>
              <w:bottom w:val="nil"/>
            </w:tcBorders>
            <w:vAlign w:val="center"/>
          </w:tcPr>
          <w:p w14:paraId="3EBB0D4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32,48</w:t>
            </w:r>
          </w:p>
        </w:tc>
        <w:tc>
          <w:tcPr>
            <w:tcW w:w="818" w:type="dxa"/>
            <w:tcBorders>
              <w:top w:val="nil"/>
              <w:bottom w:val="nil"/>
            </w:tcBorders>
            <w:vAlign w:val="center"/>
          </w:tcPr>
          <w:p w14:paraId="28F81436"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29,23</w:t>
            </w:r>
          </w:p>
        </w:tc>
        <w:tc>
          <w:tcPr>
            <w:tcW w:w="819" w:type="dxa"/>
            <w:tcBorders>
              <w:top w:val="nil"/>
              <w:bottom w:val="nil"/>
            </w:tcBorders>
            <w:vAlign w:val="center"/>
          </w:tcPr>
          <w:p w14:paraId="502C2BCA"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25,05</w:t>
            </w:r>
          </w:p>
        </w:tc>
        <w:tc>
          <w:tcPr>
            <w:tcW w:w="819" w:type="dxa"/>
            <w:tcBorders>
              <w:top w:val="nil"/>
              <w:bottom w:val="nil"/>
            </w:tcBorders>
            <w:vAlign w:val="center"/>
          </w:tcPr>
          <w:p w14:paraId="4998CBDC"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18,38</w:t>
            </w:r>
          </w:p>
        </w:tc>
      </w:tr>
      <w:tr w:rsidR="00B665CD" w:rsidRPr="00C82162" w14:paraId="1832B256" w14:textId="77777777" w:rsidTr="00D463D2">
        <w:trPr>
          <w:trHeight w:val="397"/>
        </w:trPr>
        <w:tc>
          <w:tcPr>
            <w:tcW w:w="1032" w:type="dxa"/>
            <w:tcBorders>
              <w:top w:val="nil"/>
              <w:bottom w:val="nil"/>
            </w:tcBorders>
            <w:vAlign w:val="center"/>
          </w:tcPr>
          <w:p w14:paraId="52C844BA" w14:textId="77777777" w:rsidR="001301A8" w:rsidRPr="00C82162" w:rsidRDefault="001301A8" w:rsidP="00A248B2">
            <w:pPr>
              <w:ind w:right="-120"/>
              <w:rPr>
                <w:rFonts w:ascii="Times New Roman" w:hAnsi="Times New Roman"/>
                <w:b/>
                <w:sz w:val="24"/>
                <w:szCs w:val="24"/>
              </w:rPr>
            </w:pPr>
          </w:p>
        </w:tc>
        <w:tc>
          <w:tcPr>
            <w:tcW w:w="1404" w:type="dxa"/>
            <w:vMerge/>
          </w:tcPr>
          <w:p w14:paraId="1E3FEF16" w14:textId="77777777" w:rsidR="001301A8" w:rsidRPr="00C82162" w:rsidRDefault="001301A8" w:rsidP="00A248B2">
            <w:pPr>
              <w:ind w:right="-120"/>
              <w:rPr>
                <w:rFonts w:ascii="Times New Roman" w:hAnsi="Times New Roman"/>
                <w:bCs/>
                <w:i/>
                <w:sz w:val="24"/>
                <w:szCs w:val="24"/>
              </w:rPr>
            </w:pPr>
          </w:p>
        </w:tc>
        <w:tc>
          <w:tcPr>
            <w:tcW w:w="2107" w:type="dxa"/>
            <w:tcBorders>
              <w:top w:val="nil"/>
              <w:bottom w:val="nil"/>
            </w:tcBorders>
            <w:vAlign w:val="center"/>
          </w:tcPr>
          <w:p w14:paraId="68017F9D" w14:textId="7F87F7F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829" w:type="dxa"/>
            <w:tcBorders>
              <w:top w:val="nil"/>
              <w:bottom w:val="nil"/>
            </w:tcBorders>
            <w:vAlign w:val="center"/>
          </w:tcPr>
          <w:p w14:paraId="1C89A765" w14:textId="77777777" w:rsidR="001301A8" w:rsidRPr="00C82162" w:rsidRDefault="001301A8" w:rsidP="00A248B2">
            <w:pPr>
              <w:ind w:left="-96" w:right="-108"/>
              <w:jc w:val="center"/>
              <w:rPr>
                <w:rFonts w:ascii="Times New Roman" w:hAnsi="Times New Roman"/>
                <w:sz w:val="24"/>
                <w:szCs w:val="24"/>
              </w:rPr>
            </w:pPr>
          </w:p>
        </w:tc>
        <w:tc>
          <w:tcPr>
            <w:tcW w:w="818" w:type="dxa"/>
            <w:tcBorders>
              <w:top w:val="nil"/>
              <w:bottom w:val="nil"/>
            </w:tcBorders>
            <w:vAlign w:val="center"/>
          </w:tcPr>
          <w:p w14:paraId="67E77CBF" w14:textId="77777777" w:rsidR="001301A8" w:rsidRPr="00C82162" w:rsidRDefault="001301A8" w:rsidP="00D463D2">
            <w:pPr>
              <w:jc w:val="center"/>
              <w:rPr>
                <w:rFonts w:ascii="Times New Roman" w:hAnsi="Times New Roman"/>
                <w:sz w:val="24"/>
                <w:szCs w:val="24"/>
              </w:rPr>
            </w:pPr>
          </w:p>
        </w:tc>
        <w:tc>
          <w:tcPr>
            <w:tcW w:w="819" w:type="dxa"/>
            <w:tcBorders>
              <w:top w:val="nil"/>
              <w:bottom w:val="nil"/>
            </w:tcBorders>
            <w:vAlign w:val="center"/>
          </w:tcPr>
          <w:p w14:paraId="36A987ED" w14:textId="77777777" w:rsidR="001301A8" w:rsidRPr="00C82162" w:rsidRDefault="001301A8" w:rsidP="00D463D2">
            <w:pPr>
              <w:jc w:val="center"/>
              <w:rPr>
                <w:rFonts w:ascii="Times New Roman" w:hAnsi="Times New Roman"/>
                <w:sz w:val="24"/>
                <w:szCs w:val="24"/>
              </w:rPr>
            </w:pPr>
          </w:p>
        </w:tc>
        <w:tc>
          <w:tcPr>
            <w:tcW w:w="818" w:type="dxa"/>
            <w:tcBorders>
              <w:top w:val="nil"/>
              <w:bottom w:val="nil"/>
            </w:tcBorders>
            <w:vAlign w:val="center"/>
          </w:tcPr>
          <w:p w14:paraId="20D04F17" w14:textId="77777777" w:rsidR="001301A8" w:rsidRPr="00C82162" w:rsidRDefault="001301A8" w:rsidP="00D463D2">
            <w:pPr>
              <w:jc w:val="center"/>
              <w:rPr>
                <w:rFonts w:ascii="Times New Roman" w:hAnsi="Times New Roman"/>
                <w:sz w:val="24"/>
                <w:szCs w:val="24"/>
              </w:rPr>
            </w:pPr>
          </w:p>
        </w:tc>
        <w:tc>
          <w:tcPr>
            <w:tcW w:w="819" w:type="dxa"/>
            <w:tcBorders>
              <w:top w:val="nil"/>
              <w:bottom w:val="nil"/>
            </w:tcBorders>
            <w:vAlign w:val="center"/>
          </w:tcPr>
          <w:p w14:paraId="7276DD79" w14:textId="77777777" w:rsidR="001301A8" w:rsidRPr="00C82162" w:rsidRDefault="001301A8" w:rsidP="00D463D2">
            <w:pPr>
              <w:jc w:val="center"/>
              <w:rPr>
                <w:rFonts w:ascii="Times New Roman" w:hAnsi="Times New Roman"/>
                <w:sz w:val="24"/>
                <w:szCs w:val="24"/>
              </w:rPr>
            </w:pPr>
          </w:p>
        </w:tc>
        <w:tc>
          <w:tcPr>
            <w:tcW w:w="819" w:type="dxa"/>
            <w:tcBorders>
              <w:top w:val="nil"/>
              <w:bottom w:val="nil"/>
            </w:tcBorders>
            <w:vAlign w:val="center"/>
          </w:tcPr>
          <w:p w14:paraId="551B6D08" w14:textId="77777777" w:rsidR="001301A8" w:rsidRPr="00C82162" w:rsidRDefault="001301A8" w:rsidP="00D463D2">
            <w:pPr>
              <w:jc w:val="center"/>
              <w:rPr>
                <w:rFonts w:ascii="Times New Roman" w:hAnsi="Times New Roman"/>
                <w:sz w:val="24"/>
                <w:szCs w:val="24"/>
              </w:rPr>
            </w:pPr>
          </w:p>
        </w:tc>
      </w:tr>
      <w:tr w:rsidR="00B665CD" w:rsidRPr="00C82162" w14:paraId="5270DDDE" w14:textId="77777777" w:rsidTr="00D463D2">
        <w:trPr>
          <w:trHeight w:val="397"/>
        </w:trPr>
        <w:tc>
          <w:tcPr>
            <w:tcW w:w="1032" w:type="dxa"/>
            <w:tcBorders>
              <w:top w:val="nil"/>
              <w:bottom w:val="nil"/>
            </w:tcBorders>
            <w:vAlign w:val="center"/>
          </w:tcPr>
          <w:p w14:paraId="6BF04C54" w14:textId="77777777" w:rsidR="001301A8" w:rsidRPr="00C82162" w:rsidRDefault="001301A8" w:rsidP="00A248B2">
            <w:pPr>
              <w:ind w:right="-120"/>
              <w:rPr>
                <w:rFonts w:ascii="Times New Roman" w:hAnsi="Times New Roman"/>
                <w:b/>
                <w:sz w:val="24"/>
                <w:szCs w:val="24"/>
              </w:rPr>
            </w:pPr>
          </w:p>
        </w:tc>
        <w:tc>
          <w:tcPr>
            <w:tcW w:w="1404" w:type="dxa"/>
            <w:vMerge/>
          </w:tcPr>
          <w:p w14:paraId="13F55CB3" w14:textId="77777777" w:rsidR="001301A8" w:rsidRPr="00C82162" w:rsidRDefault="001301A8" w:rsidP="00A248B2">
            <w:pPr>
              <w:ind w:right="-360"/>
              <w:rPr>
                <w:rFonts w:ascii="Times New Roman" w:hAnsi="Times New Roman"/>
                <w:sz w:val="24"/>
                <w:szCs w:val="24"/>
              </w:rPr>
            </w:pPr>
          </w:p>
        </w:tc>
        <w:tc>
          <w:tcPr>
            <w:tcW w:w="2107" w:type="dxa"/>
            <w:tcBorders>
              <w:top w:val="nil"/>
              <w:bottom w:val="nil"/>
            </w:tcBorders>
            <w:vAlign w:val="center"/>
          </w:tcPr>
          <w:p w14:paraId="7CAD3077" w14:textId="15C3CF53"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rPr>
              <w:t>Cần cẩu 16T</w:t>
            </w:r>
          </w:p>
        </w:tc>
        <w:tc>
          <w:tcPr>
            <w:tcW w:w="829" w:type="dxa"/>
            <w:tcBorders>
              <w:top w:val="nil"/>
              <w:bottom w:val="nil"/>
            </w:tcBorders>
            <w:vAlign w:val="center"/>
          </w:tcPr>
          <w:p w14:paraId="1B29527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1B4DAE92"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0,300</w:t>
            </w:r>
          </w:p>
        </w:tc>
        <w:tc>
          <w:tcPr>
            <w:tcW w:w="819" w:type="dxa"/>
            <w:tcBorders>
              <w:top w:val="nil"/>
              <w:bottom w:val="nil"/>
            </w:tcBorders>
            <w:vAlign w:val="center"/>
          </w:tcPr>
          <w:p w14:paraId="0E2EDCE0" w14:textId="09BBA684"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nil"/>
            </w:tcBorders>
            <w:vAlign w:val="center"/>
          </w:tcPr>
          <w:p w14:paraId="36DC3BF1" w14:textId="7EEFCA66"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39F459BA" w14:textId="5034B0F3"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6E2311DB" w14:textId="10754AE6"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843DD2F" w14:textId="77777777" w:rsidTr="00D463D2">
        <w:trPr>
          <w:trHeight w:val="397"/>
        </w:trPr>
        <w:tc>
          <w:tcPr>
            <w:tcW w:w="1032" w:type="dxa"/>
            <w:tcBorders>
              <w:top w:val="nil"/>
              <w:bottom w:val="nil"/>
            </w:tcBorders>
            <w:vAlign w:val="center"/>
          </w:tcPr>
          <w:p w14:paraId="4EFC6949" w14:textId="77777777" w:rsidR="001301A8" w:rsidRPr="00C82162" w:rsidRDefault="001301A8" w:rsidP="00A248B2">
            <w:pPr>
              <w:ind w:right="-120"/>
              <w:rPr>
                <w:rFonts w:ascii="Times New Roman" w:hAnsi="Times New Roman"/>
                <w:b/>
                <w:sz w:val="24"/>
                <w:szCs w:val="24"/>
              </w:rPr>
            </w:pPr>
          </w:p>
        </w:tc>
        <w:tc>
          <w:tcPr>
            <w:tcW w:w="1404" w:type="dxa"/>
            <w:vMerge/>
          </w:tcPr>
          <w:p w14:paraId="4DD0EF6D" w14:textId="77777777" w:rsidR="001301A8" w:rsidRPr="00C82162" w:rsidRDefault="001301A8" w:rsidP="00A248B2">
            <w:pPr>
              <w:ind w:right="-360"/>
              <w:rPr>
                <w:rFonts w:ascii="Times New Roman" w:hAnsi="Times New Roman"/>
                <w:sz w:val="24"/>
                <w:szCs w:val="24"/>
              </w:rPr>
            </w:pPr>
          </w:p>
        </w:tc>
        <w:tc>
          <w:tcPr>
            <w:tcW w:w="2107" w:type="dxa"/>
            <w:tcBorders>
              <w:top w:val="nil"/>
              <w:bottom w:val="nil"/>
            </w:tcBorders>
            <w:vAlign w:val="center"/>
          </w:tcPr>
          <w:p w14:paraId="445FF4FA" w14:textId="46F205AF"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30T</w:t>
            </w:r>
          </w:p>
        </w:tc>
        <w:tc>
          <w:tcPr>
            <w:tcW w:w="829" w:type="dxa"/>
            <w:tcBorders>
              <w:top w:val="nil"/>
              <w:bottom w:val="nil"/>
            </w:tcBorders>
            <w:vAlign w:val="center"/>
          </w:tcPr>
          <w:p w14:paraId="3046046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09236DE9" w14:textId="35545D31"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2F3C479B"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0,260</w:t>
            </w:r>
          </w:p>
        </w:tc>
        <w:tc>
          <w:tcPr>
            <w:tcW w:w="818" w:type="dxa"/>
            <w:tcBorders>
              <w:top w:val="nil"/>
              <w:bottom w:val="nil"/>
            </w:tcBorders>
            <w:vAlign w:val="center"/>
          </w:tcPr>
          <w:p w14:paraId="3693D57C" w14:textId="5E369BC8"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6071B728" w14:textId="1F175C24"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058C73D1" w14:textId="7EC70D40"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1FBF933" w14:textId="77777777" w:rsidTr="00D463D2">
        <w:trPr>
          <w:trHeight w:val="397"/>
        </w:trPr>
        <w:tc>
          <w:tcPr>
            <w:tcW w:w="1032" w:type="dxa"/>
            <w:tcBorders>
              <w:top w:val="nil"/>
              <w:bottom w:val="nil"/>
            </w:tcBorders>
            <w:vAlign w:val="center"/>
          </w:tcPr>
          <w:p w14:paraId="5E89401F" w14:textId="77777777" w:rsidR="001301A8" w:rsidRPr="00C82162" w:rsidRDefault="001301A8" w:rsidP="00A248B2">
            <w:pPr>
              <w:ind w:right="-120"/>
              <w:rPr>
                <w:rFonts w:ascii="Times New Roman" w:hAnsi="Times New Roman"/>
                <w:b/>
                <w:sz w:val="24"/>
                <w:szCs w:val="24"/>
              </w:rPr>
            </w:pPr>
          </w:p>
        </w:tc>
        <w:tc>
          <w:tcPr>
            <w:tcW w:w="1404" w:type="dxa"/>
            <w:vMerge/>
          </w:tcPr>
          <w:p w14:paraId="76FEF406" w14:textId="77777777" w:rsidR="001301A8" w:rsidRPr="00C82162" w:rsidRDefault="001301A8" w:rsidP="00A248B2">
            <w:pPr>
              <w:ind w:right="-360"/>
              <w:rPr>
                <w:rFonts w:ascii="Times New Roman" w:hAnsi="Times New Roman"/>
                <w:sz w:val="24"/>
                <w:szCs w:val="24"/>
              </w:rPr>
            </w:pPr>
          </w:p>
        </w:tc>
        <w:tc>
          <w:tcPr>
            <w:tcW w:w="2107" w:type="dxa"/>
            <w:tcBorders>
              <w:top w:val="nil"/>
              <w:bottom w:val="nil"/>
            </w:tcBorders>
            <w:vAlign w:val="center"/>
          </w:tcPr>
          <w:p w14:paraId="526DBC67" w14:textId="637E152B"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90T</w:t>
            </w:r>
          </w:p>
        </w:tc>
        <w:tc>
          <w:tcPr>
            <w:tcW w:w="829" w:type="dxa"/>
            <w:tcBorders>
              <w:top w:val="nil"/>
              <w:bottom w:val="nil"/>
            </w:tcBorders>
            <w:vAlign w:val="center"/>
          </w:tcPr>
          <w:p w14:paraId="56E19EC6"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2894E63A" w14:textId="0087EDE8"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7350FFCE" w14:textId="292409F3"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nil"/>
            </w:tcBorders>
            <w:vAlign w:val="center"/>
          </w:tcPr>
          <w:p w14:paraId="05727FA5"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0,250</w:t>
            </w:r>
          </w:p>
        </w:tc>
        <w:tc>
          <w:tcPr>
            <w:tcW w:w="819" w:type="dxa"/>
            <w:tcBorders>
              <w:top w:val="nil"/>
              <w:bottom w:val="nil"/>
            </w:tcBorders>
            <w:vAlign w:val="center"/>
          </w:tcPr>
          <w:p w14:paraId="14978F85" w14:textId="26FBA5E0"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1569AC19" w14:textId="7003252A"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72172401" w14:textId="77777777" w:rsidTr="00D463D2">
        <w:trPr>
          <w:trHeight w:val="397"/>
        </w:trPr>
        <w:tc>
          <w:tcPr>
            <w:tcW w:w="1032" w:type="dxa"/>
            <w:tcBorders>
              <w:top w:val="nil"/>
              <w:bottom w:val="nil"/>
            </w:tcBorders>
            <w:vAlign w:val="center"/>
          </w:tcPr>
          <w:p w14:paraId="0A93E343" w14:textId="77777777" w:rsidR="001301A8" w:rsidRPr="00C82162" w:rsidRDefault="001301A8" w:rsidP="00A248B2">
            <w:pPr>
              <w:ind w:right="-120"/>
              <w:rPr>
                <w:rFonts w:ascii="Times New Roman" w:hAnsi="Times New Roman"/>
                <w:b/>
                <w:sz w:val="24"/>
                <w:szCs w:val="24"/>
              </w:rPr>
            </w:pPr>
          </w:p>
        </w:tc>
        <w:tc>
          <w:tcPr>
            <w:tcW w:w="1404" w:type="dxa"/>
            <w:vMerge/>
          </w:tcPr>
          <w:p w14:paraId="34611A8E" w14:textId="77777777" w:rsidR="001301A8" w:rsidRPr="00C82162" w:rsidRDefault="001301A8" w:rsidP="00A248B2">
            <w:pPr>
              <w:spacing w:line="300" w:lineRule="atLeast"/>
              <w:ind w:right="-30"/>
              <w:rPr>
                <w:rFonts w:ascii="Times New Roman" w:hAnsi="Times New Roman"/>
                <w:sz w:val="24"/>
                <w:szCs w:val="24"/>
              </w:rPr>
            </w:pPr>
          </w:p>
        </w:tc>
        <w:tc>
          <w:tcPr>
            <w:tcW w:w="2107" w:type="dxa"/>
            <w:tcBorders>
              <w:top w:val="nil"/>
              <w:bottom w:val="nil"/>
            </w:tcBorders>
            <w:vAlign w:val="center"/>
          </w:tcPr>
          <w:p w14:paraId="66822AA0" w14:textId="2DE48F7B" w:rsidR="001301A8" w:rsidRPr="00C82162" w:rsidRDefault="001301A8" w:rsidP="00A248B2">
            <w:pPr>
              <w:spacing w:line="300" w:lineRule="atLeast"/>
              <w:ind w:right="-30"/>
              <w:rPr>
                <w:rFonts w:ascii="Times New Roman" w:hAnsi="Times New Roman"/>
                <w:sz w:val="24"/>
                <w:szCs w:val="24"/>
              </w:rPr>
            </w:pPr>
            <w:r w:rsidRPr="00C82162">
              <w:rPr>
                <w:rFonts w:ascii="Times New Roman" w:hAnsi="Times New Roman"/>
                <w:sz w:val="24"/>
                <w:szCs w:val="24"/>
              </w:rPr>
              <w:t>Cần cẩu 150T</w:t>
            </w:r>
          </w:p>
        </w:tc>
        <w:tc>
          <w:tcPr>
            <w:tcW w:w="829" w:type="dxa"/>
            <w:tcBorders>
              <w:top w:val="nil"/>
              <w:bottom w:val="nil"/>
            </w:tcBorders>
            <w:vAlign w:val="center"/>
          </w:tcPr>
          <w:p w14:paraId="2AAA1930"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5A9510D7" w14:textId="79BE8D3B"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23B3F01C" w14:textId="669E71D0"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nil"/>
            </w:tcBorders>
            <w:vAlign w:val="center"/>
          </w:tcPr>
          <w:p w14:paraId="490F1A25" w14:textId="1C69EA21"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636ACB37"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0,220</w:t>
            </w:r>
          </w:p>
        </w:tc>
        <w:tc>
          <w:tcPr>
            <w:tcW w:w="819" w:type="dxa"/>
            <w:tcBorders>
              <w:top w:val="nil"/>
              <w:bottom w:val="nil"/>
            </w:tcBorders>
            <w:vAlign w:val="center"/>
          </w:tcPr>
          <w:p w14:paraId="1302EBA7" w14:textId="43B5B079"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6DDBD0B1" w14:textId="77777777" w:rsidTr="00D463D2">
        <w:trPr>
          <w:trHeight w:val="397"/>
        </w:trPr>
        <w:tc>
          <w:tcPr>
            <w:tcW w:w="1032" w:type="dxa"/>
            <w:tcBorders>
              <w:top w:val="nil"/>
              <w:bottom w:val="nil"/>
            </w:tcBorders>
            <w:vAlign w:val="center"/>
          </w:tcPr>
          <w:p w14:paraId="7CCD3F5C" w14:textId="77777777" w:rsidR="001301A8" w:rsidRPr="00C82162" w:rsidRDefault="001301A8" w:rsidP="00A248B2">
            <w:pPr>
              <w:ind w:right="-120"/>
              <w:rPr>
                <w:rFonts w:ascii="Times New Roman" w:hAnsi="Times New Roman"/>
                <w:b/>
                <w:sz w:val="24"/>
                <w:szCs w:val="24"/>
              </w:rPr>
            </w:pPr>
          </w:p>
        </w:tc>
        <w:tc>
          <w:tcPr>
            <w:tcW w:w="1404" w:type="dxa"/>
            <w:vMerge/>
          </w:tcPr>
          <w:p w14:paraId="3D123732" w14:textId="77777777" w:rsidR="001301A8" w:rsidRPr="00C82162" w:rsidRDefault="001301A8" w:rsidP="00A248B2">
            <w:pPr>
              <w:spacing w:line="300" w:lineRule="atLeast"/>
              <w:ind w:right="-30"/>
              <w:rPr>
                <w:rFonts w:ascii="Times New Roman" w:hAnsi="Times New Roman"/>
                <w:sz w:val="24"/>
                <w:szCs w:val="24"/>
              </w:rPr>
            </w:pPr>
          </w:p>
        </w:tc>
        <w:tc>
          <w:tcPr>
            <w:tcW w:w="2107" w:type="dxa"/>
            <w:tcBorders>
              <w:top w:val="nil"/>
              <w:bottom w:val="nil"/>
            </w:tcBorders>
            <w:vAlign w:val="center"/>
          </w:tcPr>
          <w:p w14:paraId="69049625" w14:textId="0C448E42" w:rsidR="001301A8" w:rsidRPr="00C82162" w:rsidRDefault="001301A8" w:rsidP="00A248B2">
            <w:pPr>
              <w:spacing w:line="300" w:lineRule="atLeast"/>
              <w:ind w:right="-30"/>
              <w:rPr>
                <w:rFonts w:ascii="Times New Roman" w:hAnsi="Times New Roman"/>
                <w:sz w:val="24"/>
                <w:szCs w:val="24"/>
              </w:rPr>
            </w:pPr>
            <w:r w:rsidRPr="00C82162">
              <w:rPr>
                <w:rFonts w:ascii="Times New Roman" w:hAnsi="Times New Roman"/>
                <w:sz w:val="24"/>
                <w:szCs w:val="24"/>
              </w:rPr>
              <w:t>Cần cẩu 180T</w:t>
            </w:r>
          </w:p>
        </w:tc>
        <w:tc>
          <w:tcPr>
            <w:tcW w:w="829" w:type="dxa"/>
            <w:tcBorders>
              <w:top w:val="nil"/>
              <w:bottom w:val="nil"/>
            </w:tcBorders>
            <w:vAlign w:val="center"/>
          </w:tcPr>
          <w:p w14:paraId="7000EEA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6ED0FF2B" w14:textId="1E3D1A3B"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62DA07EF" w14:textId="67811DCA"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nil"/>
            </w:tcBorders>
            <w:vAlign w:val="center"/>
          </w:tcPr>
          <w:p w14:paraId="616F4AA4" w14:textId="5F60B76E"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058F6839" w14:textId="2647AE6F"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w:t>
            </w:r>
          </w:p>
        </w:tc>
        <w:tc>
          <w:tcPr>
            <w:tcW w:w="819" w:type="dxa"/>
            <w:tcBorders>
              <w:top w:val="nil"/>
              <w:bottom w:val="nil"/>
            </w:tcBorders>
            <w:vAlign w:val="center"/>
          </w:tcPr>
          <w:p w14:paraId="699E02BC"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042401BC" w14:textId="77777777" w:rsidTr="00D463D2">
        <w:trPr>
          <w:trHeight w:val="397"/>
        </w:trPr>
        <w:tc>
          <w:tcPr>
            <w:tcW w:w="1032" w:type="dxa"/>
            <w:tcBorders>
              <w:top w:val="nil"/>
              <w:bottom w:val="nil"/>
            </w:tcBorders>
            <w:vAlign w:val="center"/>
          </w:tcPr>
          <w:p w14:paraId="24E213CF" w14:textId="77777777" w:rsidR="001301A8" w:rsidRPr="00C82162" w:rsidRDefault="001301A8" w:rsidP="00A248B2">
            <w:pPr>
              <w:ind w:right="-120"/>
              <w:rPr>
                <w:rFonts w:ascii="Times New Roman" w:hAnsi="Times New Roman"/>
                <w:b/>
                <w:sz w:val="24"/>
                <w:szCs w:val="24"/>
              </w:rPr>
            </w:pPr>
          </w:p>
        </w:tc>
        <w:tc>
          <w:tcPr>
            <w:tcW w:w="1404" w:type="dxa"/>
            <w:vMerge/>
          </w:tcPr>
          <w:p w14:paraId="61F6A6BD" w14:textId="77777777" w:rsidR="001301A8" w:rsidRPr="00C82162" w:rsidRDefault="001301A8" w:rsidP="00A248B2">
            <w:pPr>
              <w:ind w:right="-108"/>
              <w:rPr>
                <w:rFonts w:ascii="Times New Roman" w:hAnsi="Times New Roman"/>
                <w:sz w:val="24"/>
                <w:szCs w:val="24"/>
              </w:rPr>
            </w:pPr>
          </w:p>
        </w:tc>
        <w:tc>
          <w:tcPr>
            <w:tcW w:w="2107" w:type="dxa"/>
            <w:tcBorders>
              <w:top w:val="nil"/>
              <w:bottom w:val="nil"/>
            </w:tcBorders>
            <w:vAlign w:val="center"/>
          </w:tcPr>
          <w:p w14:paraId="101EA945" w14:textId="7EDC3BFF"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829" w:type="dxa"/>
            <w:tcBorders>
              <w:top w:val="nil"/>
              <w:bottom w:val="nil"/>
            </w:tcBorders>
            <w:vAlign w:val="center"/>
          </w:tcPr>
          <w:p w14:paraId="035070F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400A96B6"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0,630</w:t>
            </w:r>
          </w:p>
        </w:tc>
        <w:tc>
          <w:tcPr>
            <w:tcW w:w="819" w:type="dxa"/>
            <w:tcBorders>
              <w:top w:val="nil"/>
              <w:bottom w:val="nil"/>
            </w:tcBorders>
            <w:vAlign w:val="center"/>
          </w:tcPr>
          <w:p w14:paraId="71449BEF"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0,570</w:t>
            </w:r>
          </w:p>
        </w:tc>
        <w:tc>
          <w:tcPr>
            <w:tcW w:w="818" w:type="dxa"/>
            <w:tcBorders>
              <w:top w:val="nil"/>
              <w:bottom w:val="nil"/>
            </w:tcBorders>
            <w:vAlign w:val="center"/>
          </w:tcPr>
          <w:p w14:paraId="701F0C2B"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0,500</w:t>
            </w:r>
          </w:p>
        </w:tc>
        <w:tc>
          <w:tcPr>
            <w:tcW w:w="819" w:type="dxa"/>
            <w:tcBorders>
              <w:top w:val="nil"/>
              <w:bottom w:val="nil"/>
            </w:tcBorders>
            <w:vAlign w:val="center"/>
          </w:tcPr>
          <w:p w14:paraId="7222C0A2"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0,480</w:t>
            </w:r>
          </w:p>
        </w:tc>
        <w:tc>
          <w:tcPr>
            <w:tcW w:w="819" w:type="dxa"/>
            <w:tcBorders>
              <w:top w:val="nil"/>
              <w:bottom w:val="nil"/>
            </w:tcBorders>
            <w:vAlign w:val="center"/>
          </w:tcPr>
          <w:p w14:paraId="3A45002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0,440</w:t>
            </w:r>
          </w:p>
        </w:tc>
      </w:tr>
      <w:tr w:rsidR="00B665CD" w:rsidRPr="00C82162" w14:paraId="037209A6" w14:textId="77777777" w:rsidTr="00D463D2">
        <w:trPr>
          <w:trHeight w:val="397"/>
        </w:trPr>
        <w:tc>
          <w:tcPr>
            <w:tcW w:w="1032" w:type="dxa"/>
            <w:tcBorders>
              <w:top w:val="nil"/>
              <w:bottom w:val="nil"/>
            </w:tcBorders>
            <w:vAlign w:val="center"/>
          </w:tcPr>
          <w:p w14:paraId="74633ECB" w14:textId="77777777" w:rsidR="001301A8" w:rsidRPr="00C82162" w:rsidRDefault="001301A8" w:rsidP="00A248B2">
            <w:pPr>
              <w:ind w:right="-120"/>
              <w:rPr>
                <w:rFonts w:ascii="Times New Roman" w:hAnsi="Times New Roman"/>
                <w:b/>
                <w:sz w:val="24"/>
                <w:szCs w:val="24"/>
              </w:rPr>
            </w:pPr>
          </w:p>
        </w:tc>
        <w:tc>
          <w:tcPr>
            <w:tcW w:w="1404" w:type="dxa"/>
            <w:vMerge/>
          </w:tcPr>
          <w:p w14:paraId="72A5543D" w14:textId="77777777" w:rsidR="001301A8" w:rsidRPr="00C82162" w:rsidRDefault="001301A8" w:rsidP="00A248B2">
            <w:pPr>
              <w:ind w:right="-360"/>
              <w:rPr>
                <w:rFonts w:ascii="Times New Roman" w:hAnsi="Times New Roman"/>
                <w:sz w:val="24"/>
                <w:szCs w:val="24"/>
              </w:rPr>
            </w:pPr>
          </w:p>
        </w:tc>
        <w:tc>
          <w:tcPr>
            <w:tcW w:w="2107" w:type="dxa"/>
            <w:tcBorders>
              <w:top w:val="nil"/>
              <w:bottom w:val="nil"/>
            </w:tcBorders>
            <w:vAlign w:val="center"/>
          </w:tcPr>
          <w:p w14:paraId="1E6CE61D" w14:textId="01A22D7D"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Máy hàn điện</w:t>
            </w:r>
            <w:r w:rsidR="00191421" w:rsidRPr="00C82162">
              <w:rPr>
                <w:rFonts w:ascii="Times New Roman" w:hAnsi="Times New Roman"/>
                <w:sz w:val="24"/>
                <w:szCs w:val="24"/>
              </w:rPr>
              <w:t xml:space="preserve"> 23kW</w:t>
            </w:r>
          </w:p>
        </w:tc>
        <w:tc>
          <w:tcPr>
            <w:tcW w:w="829" w:type="dxa"/>
            <w:tcBorders>
              <w:top w:val="nil"/>
              <w:bottom w:val="nil"/>
            </w:tcBorders>
            <w:vAlign w:val="center"/>
          </w:tcPr>
          <w:p w14:paraId="52C49D7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5BD970D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0,080</w:t>
            </w:r>
          </w:p>
        </w:tc>
        <w:tc>
          <w:tcPr>
            <w:tcW w:w="819" w:type="dxa"/>
            <w:tcBorders>
              <w:top w:val="nil"/>
              <w:bottom w:val="nil"/>
            </w:tcBorders>
            <w:vAlign w:val="center"/>
          </w:tcPr>
          <w:p w14:paraId="3FC9B733"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0,074</w:t>
            </w:r>
          </w:p>
        </w:tc>
        <w:tc>
          <w:tcPr>
            <w:tcW w:w="818" w:type="dxa"/>
            <w:tcBorders>
              <w:top w:val="nil"/>
              <w:bottom w:val="nil"/>
            </w:tcBorders>
            <w:vAlign w:val="center"/>
          </w:tcPr>
          <w:p w14:paraId="3885FEFD"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0,068</w:t>
            </w:r>
          </w:p>
        </w:tc>
        <w:tc>
          <w:tcPr>
            <w:tcW w:w="819" w:type="dxa"/>
            <w:tcBorders>
              <w:top w:val="nil"/>
              <w:bottom w:val="nil"/>
            </w:tcBorders>
            <w:vAlign w:val="center"/>
          </w:tcPr>
          <w:p w14:paraId="0793F32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0,070</w:t>
            </w:r>
          </w:p>
        </w:tc>
        <w:tc>
          <w:tcPr>
            <w:tcW w:w="819" w:type="dxa"/>
            <w:tcBorders>
              <w:top w:val="nil"/>
              <w:bottom w:val="nil"/>
            </w:tcBorders>
            <w:vAlign w:val="center"/>
          </w:tcPr>
          <w:p w14:paraId="51E2C37A"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0,060</w:t>
            </w:r>
          </w:p>
        </w:tc>
      </w:tr>
      <w:tr w:rsidR="00B665CD" w:rsidRPr="00C82162" w14:paraId="0E1C19E7" w14:textId="77777777" w:rsidTr="00D463D2">
        <w:trPr>
          <w:trHeight w:val="397"/>
        </w:trPr>
        <w:tc>
          <w:tcPr>
            <w:tcW w:w="1032" w:type="dxa"/>
            <w:tcBorders>
              <w:top w:val="nil"/>
              <w:bottom w:val="nil"/>
            </w:tcBorders>
            <w:vAlign w:val="center"/>
          </w:tcPr>
          <w:p w14:paraId="48E8CF1D" w14:textId="77777777" w:rsidR="001301A8" w:rsidRPr="00C82162" w:rsidRDefault="001301A8" w:rsidP="00A248B2">
            <w:pPr>
              <w:ind w:right="-120"/>
              <w:rPr>
                <w:rFonts w:ascii="Times New Roman" w:hAnsi="Times New Roman"/>
                <w:b/>
                <w:sz w:val="24"/>
                <w:szCs w:val="24"/>
              </w:rPr>
            </w:pPr>
          </w:p>
        </w:tc>
        <w:tc>
          <w:tcPr>
            <w:tcW w:w="1404" w:type="dxa"/>
            <w:vMerge/>
          </w:tcPr>
          <w:p w14:paraId="78A19CED" w14:textId="77777777" w:rsidR="001301A8" w:rsidRPr="00C82162" w:rsidRDefault="001301A8" w:rsidP="00A248B2">
            <w:pPr>
              <w:spacing w:line="320" w:lineRule="atLeast"/>
              <w:ind w:right="-108"/>
              <w:rPr>
                <w:rFonts w:ascii="Times New Roman" w:hAnsi="Times New Roman"/>
                <w:sz w:val="24"/>
                <w:szCs w:val="24"/>
              </w:rPr>
            </w:pPr>
          </w:p>
        </w:tc>
        <w:tc>
          <w:tcPr>
            <w:tcW w:w="2107" w:type="dxa"/>
            <w:tcBorders>
              <w:top w:val="nil"/>
              <w:bottom w:val="nil"/>
            </w:tcBorders>
            <w:vAlign w:val="center"/>
          </w:tcPr>
          <w:p w14:paraId="265E7303" w14:textId="4B9D9D1F"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829" w:type="dxa"/>
            <w:tcBorders>
              <w:top w:val="nil"/>
              <w:bottom w:val="nil"/>
            </w:tcBorders>
            <w:vAlign w:val="center"/>
          </w:tcPr>
          <w:p w14:paraId="106F0E03"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818" w:type="dxa"/>
            <w:tcBorders>
              <w:top w:val="nil"/>
              <w:bottom w:val="nil"/>
            </w:tcBorders>
            <w:vAlign w:val="center"/>
          </w:tcPr>
          <w:p w14:paraId="0F794D5A"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0,360</w:t>
            </w:r>
          </w:p>
        </w:tc>
        <w:tc>
          <w:tcPr>
            <w:tcW w:w="819" w:type="dxa"/>
            <w:tcBorders>
              <w:top w:val="nil"/>
              <w:bottom w:val="nil"/>
            </w:tcBorders>
            <w:vAlign w:val="center"/>
          </w:tcPr>
          <w:p w14:paraId="3B993B61"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0,320</w:t>
            </w:r>
          </w:p>
        </w:tc>
        <w:tc>
          <w:tcPr>
            <w:tcW w:w="818" w:type="dxa"/>
            <w:tcBorders>
              <w:top w:val="nil"/>
              <w:bottom w:val="nil"/>
            </w:tcBorders>
            <w:vAlign w:val="center"/>
          </w:tcPr>
          <w:p w14:paraId="0087CF3C"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0,270</w:t>
            </w:r>
          </w:p>
        </w:tc>
        <w:tc>
          <w:tcPr>
            <w:tcW w:w="819" w:type="dxa"/>
            <w:tcBorders>
              <w:top w:val="nil"/>
              <w:bottom w:val="nil"/>
            </w:tcBorders>
            <w:vAlign w:val="center"/>
          </w:tcPr>
          <w:p w14:paraId="7525DFD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0,220</w:t>
            </w:r>
          </w:p>
        </w:tc>
        <w:tc>
          <w:tcPr>
            <w:tcW w:w="819" w:type="dxa"/>
            <w:tcBorders>
              <w:top w:val="nil"/>
              <w:bottom w:val="nil"/>
            </w:tcBorders>
            <w:vAlign w:val="center"/>
          </w:tcPr>
          <w:p w14:paraId="49098ABC"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62B719A7" w14:textId="77777777" w:rsidTr="00D463D2">
        <w:trPr>
          <w:trHeight w:val="397"/>
        </w:trPr>
        <w:tc>
          <w:tcPr>
            <w:tcW w:w="1032" w:type="dxa"/>
            <w:tcBorders>
              <w:top w:val="nil"/>
              <w:bottom w:val="nil"/>
            </w:tcBorders>
            <w:vAlign w:val="center"/>
          </w:tcPr>
          <w:p w14:paraId="671A70F5" w14:textId="77777777" w:rsidR="001301A8" w:rsidRPr="00C82162" w:rsidRDefault="001301A8" w:rsidP="00A248B2">
            <w:pPr>
              <w:ind w:right="-120"/>
              <w:rPr>
                <w:rFonts w:ascii="Times New Roman" w:hAnsi="Times New Roman"/>
                <w:b/>
                <w:sz w:val="24"/>
                <w:szCs w:val="24"/>
              </w:rPr>
            </w:pPr>
          </w:p>
        </w:tc>
        <w:tc>
          <w:tcPr>
            <w:tcW w:w="1404" w:type="dxa"/>
            <w:vMerge/>
            <w:tcBorders>
              <w:bottom w:val="nil"/>
            </w:tcBorders>
          </w:tcPr>
          <w:p w14:paraId="1C0098E5" w14:textId="77777777" w:rsidR="001301A8" w:rsidRPr="00C82162" w:rsidRDefault="001301A8" w:rsidP="00A248B2">
            <w:pPr>
              <w:ind w:right="-120"/>
              <w:rPr>
                <w:rFonts w:ascii="Times New Roman" w:hAnsi="Times New Roman"/>
                <w:sz w:val="24"/>
                <w:szCs w:val="24"/>
              </w:rPr>
            </w:pPr>
          </w:p>
        </w:tc>
        <w:tc>
          <w:tcPr>
            <w:tcW w:w="2107" w:type="dxa"/>
            <w:tcBorders>
              <w:top w:val="nil"/>
              <w:bottom w:val="nil"/>
            </w:tcBorders>
            <w:vAlign w:val="center"/>
          </w:tcPr>
          <w:p w14:paraId="7C6C5020" w14:textId="6B0E3B2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829" w:type="dxa"/>
            <w:tcBorders>
              <w:top w:val="nil"/>
              <w:bottom w:val="single" w:sz="4" w:space="0" w:color="auto"/>
            </w:tcBorders>
            <w:vAlign w:val="center"/>
          </w:tcPr>
          <w:p w14:paraId="624AD5C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818" w:type="dxa"/>
            <w:tcBorders>
              <w:top w:val="nil"/>
              <w:bottom w:val="single" w:sz="4" w:space="0" w:color="auto"/>
            </w:tcBorders>
            <w:vAlign w:val="center"/>
          </w:tcPr>
          <w:p w14:paraId="6BF7504F"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w:t>
            </w:r>
          </w:p>
        </w:tc>
        <w:tc>
          <w:tcPr>
            <w:tcW w:w="819" w:type="dxa"/>
            <w:tcBorders>
              <w:top w:val="nil"/>
              <w:bottom w:val="single" w:sz="4" w:space="0" w:color="auto"/>
            </w:tcBorders>
            <w:vAlign w:val="center"/>
          </w:tcPr>
          <w:p w14:paraId="09D0E8EE"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w:t>
            </w:r>
          </w:p>
        </w:tc>
        <w:tc>
          <w:tcPr>
            <w:tcW w:w="818" w:type="dxa"/>
            <w:tcBorders>
              <w:top w:val="nil"/>
              <w:bottom w:val="single" w:sz="4" w:space="0" w:color="auto"/>
            </w:tcBorders>
            <w:vAlign w:val="center"/>
          </w:tcPr>
          <w:p w14:paraId="2E849A40"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w:t>
            </w:r>
          </w:p>
        </w:tc>
        <w:tc>
          <w:tcPr>
            <w:tcW w:w="819" w:type="dxa"/>
            <w:tcBorders>
              <w:top w:val="nil"/>
              <w:bottom w:val="single" w:sz="4" w:space="0" w:color="auto"/>
            </w:tcBorders>
            <w:vAlign w:val="center"/>
          </w:tcPr>
          <w:p w14:paraId="301E4E09"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w:t>
            </w:r>
          </w:p>
        </w:tc>
        <w:tc>
          <w:tcPr>
            <w:tcW w:w="819" w:type="dxa"/>
            <w:tcBorders>
              <w:top w:val="nil"/>
              <w:bottom w:val="single" w:sz="4" w:space="0" w:color="auto"/>
            </w:tcBorders>
            <w:vAlign w:val="center"/>
          </w:tcPr>
          <w:p w14:paraId="15A47F5F" w14:textId="77777777" w:rsidR="001301A8" w:rsidRPr="00C82162" w:rsidRDefault="001301A8" w:rsidP="00D463D2">
            <w:pPr>
              <w:jc w:val="center"/>
              <w:rPr>
                <w:rFonts w:ascii="Times New Roman" w:hAnsi="Times New Roman"/>
                <w:sz w:val="24"/>
                <w:szCs w:val="24"/>
              </w:rPr>
            </w:pPr>
            <w:r w:rsidRPr="00C82162">
              <w:rPr>
                <w:rFonts w:ascii="Times New Roman" w:hAnsi="Times New Roman"/>
                <w:sz w:val="24"/>
                <w:szCs w:val="24"/>
              </w:rPr>
              <w:t>5</w:t>
            </w:r>
          </w:p>
        </w:tc>
      </w:tr>
      <w:tr w:rsidR="00D463D2" w:rsidRPr="00C82162" w14:paraId="424B7B2C" w14:textId="77777777" w:rsidTr="00D463D2">
        <w:trPr>
          <w:trHeight w:val="397"/>
        </w:trPr>
        <w:tc>
          <w:tcPr>
            <w:tcW w:w="1032" w:type="dxa"/>
            <w:tcBorders>
              <w:left w:val="nil"/>
              <w:bottom w:val="nil"/>
              <w:right w:val="nil"/>
            </w:tcBorders>
            <w:vAlign w:val="center"/>
          </w:tcPr>
          <w:p w14:paraId="25601A13" w14:textId="77777777" w:rsidR="007A2349" w:rsidRPr="00C82162" w:rsidRDefault="007A2349" w:rsidP="00A248B2">
            <w:pPr>
              <w:ind w:right="-120"/>
              <w:rPr>
                <w:rFonts w:ascii="Times New Roman" w:hAnsi="Times New Roman"/>
                <w:b/>
                <w:sz w:val="24"/>
                <w:szCs w:val="24"/>
              </w:rPr>
            </w:pPr>
          </w:p>
        </w:tc>
        <w:tc>
          <w:tcPr>
            <w:tcW w:w="1404" w:type="dxa"/>
            <w:tcBorders>
              <w:left w:val="nil"/>
              <w:bottom w:val="nil"/>
              <w:right w:val="nil"/>
            </w:tcBorders>
          </w:tcPr>
          <w:p w14:paraId="4CE3A260" w14:textId="77777777" w:rsidR="007A2349" w:rsidRPr="00C82162" w:rsidRDefault="007A2349" w:rsidP="00A248B2">
            <w:pPr>
              <w:ind w:right="-120"/>
              <w:rPr>
                <w:rFonts w:ascii="Times New Roman" w:hAnsi="Times New Roman"/>
                <w:sz w:val="24"/>
                <w:szCs w:val="24"/>
              </w:rPr>
            </w:pPr>
          </w:p>
        </w:tc>
        <w:tc>
          <w:tcPr>
            <w:tcW w:w="2107" w:type="dxa"/>
            <w:tcBorders>
              <w:left w:val="nil"/>
              <w:bottom w:val="nil"/>
              <w:right w:val="nil"/>
            </w:tcBorders>
            <w:vAlign w:val="center"/>
          </w:tcPr>
          <w:p w14:paraId="72D50EC9" w14:textId="5DF64C8D" w:rsidR="007A2349" w:rsidRPr="00C82162" w:rsidRDefault="007A2349" w:rsidP="00A248B2">
            <w:pPr>
              <w:ind w:right="-120"/>
              <w:rPr>
                <w:rFonts w:ascii="Times New Roman" w:hAnsi="Times New Roman"/>
                <w:sz w:val="24"/>
                <w:szCs w:val="24"/>
              </w:rPr>
            </w:pPr>
          </w:p>
        </w:tc>
        <w:tc>
          <w:tcPr>
            <w:tcW w:w="829" w:type="dxa"/>
            <w:tcBorders>
              <w:top w:val="single" w:sz="4" w:space="0" w:color="auto"/>
              <w:left w:val="nil"/>
              <w:bottom w:val="nil"/>
            </w:tcBorders>
            <w:vAlign w:val="center"/>
          </w:tcPr>
          <w:p w14:paraId="72A52496" w14:textId="77777777" w:rsidR="007A2349" w:rsidRPr="00C82162" w:rsidRDefault="007A2349" w:rsidP="00A248B2">
            <w:pPr>
              <w:ind w:left="-96" w:right="-108"/>
              <w:jc w:val="center"/>
              <w:rPr>
                <w:rFonts w:ascii="Times New Roman" w:hAnsi="Times New Roman"/>
                <w:sz w:val="24"/>
                <w:szCs w:val="24"/>
              </w:rPr>
            </w:pPr>
          </w:p>
        </w:tc>
        <w:tc>
          <w:tcPr>
            <w:tcW w:w="818" w:type="dxa"/>
            <w:tcBorders>
              <w:top w:val="single" w:sz="4" w:space="0" w:color="auto"/>
            </w:tcBorders>
            <w:vAlign w:val="center"/>
          </w:tcPr>
          <w:p w14:paraId="44797A2A" w14:textId="77777777" w:rsidR="007A2349" w:rsidRPr="00C82162" w:rsidRDefault="007A2349" w:rsidP="00D463D2">
            <w:pPr>
              <w:jc w:val="center"/>
              <w:rPr>
                <w:rFonts w:ascii="Times New Roman" w:hAnsi="Times New Roman"/>
                <w:sz w:val="24"/>
                <w:szCs w:val="24"/>
              </w:rPr>
            </w:pPr>
            <w:r w:rsidRPr="00C82162">
              <w:rPr>
                <w:rFonts w:ascii="Times New Roman" w:hAnsi="Times New Roman"/>
                <w:sz w:val="24"/>
                <w:szCs w:val="24"/>
              </w:rPr>
              <w:t>01</w:t>
            </w:r>
          </w:p>
        </w:tc>
        <w:tc>
          <w:tcPr>
            <w:tcW w:w="819" w:type="dxa"/>
            <w:tcBorders>
              <w:top w:val="single" w:sz="4" w:space="0" w:color="auto"/>
            </w:tcBorders>
            <w:vAlign w:val="center"/>
          </w:tcPr>
          <w:p w14:paraId="035077DA" w14:textId="77777777" w:rsidR="007A2349" w:rsidRPr="00C82162" w:rsidRDefault="007A2349" w:rsidP="00D463D2">
            <w:pPr>
              <w:jc w:val="center"/>
              <w:rPr>
                <w:rFonts w:ascii="Times New Roman" w:hAnsi="Times New Roman"/>
                <w:sz w:val="24"/>
                <w:szCs w:val="24"/>
              </w:rPr>
            </w:pPr>
            <w:r w:rsidRPr="00C82162">
              <w:rPr>
                <w:rFonts w:ascii="Times New Roman" w:hAnsi="Times New Roman"/>
                <w:sz w:val="24"/>
                <w:szCs w:val="24"/>
              </w:rPr>
              <w:t>02</w:t>
            </w:r>
          </w:p>
        </w:tc>
        <w:tc>
          <w:tcPr>
            <w:tcW w:w="818" w:type="dxa"/>
            <w:tcBorders>
              <w:top w:val="single" w:sz="4" w:space="0" w:color="auto"/>
            </w:tcBorders>
            <w:vAlign w:val="center"/>
          </w:tcPr>
          <w:p w14:paraId="41128A76" w14:textId="77777777" w:rsidR="007A2349" w:rsidRPr="00C82162" w:rsidRDefault="007A2349" w:rsidP="00D463D2">
            <w:pPr>
              <w:jc w:val="center"/>
              <w:rPr>
                <w:rFonts w:ascii="Times New Roman" w:hAnsi="Times New Roman"/>
                <w:sz w:val="24"/>
                <w:szCs w:val="24"/>
              </w:rPr>
            </w:pPr>
            <w:r w:rsidRPr="00C82162">
              <w:rPr>
                <w:rFonts w:ascii="Times New Roman" w:hAnsi="Times New Roman"/>
                <w:sz w:val="24"/>
                <w:szCs w:val="24"/>
              </w:rPr>
              <w:t>03</w:t>
            </w:r>
          </w:p>
        </w:tc>
        <w:tc>
          <w:tcPr>
            <w:tcW w:w="819" w:type="dxa"/>
            <w:tcBorders>
              <w:top w:val="single" w:sz="4" w:space="0" w:color="auto"/>
            </w:tcBorders>
            <w:vAlign w:val="center"/>
          </w:tcPr>
          <w:p w14:paraId="7F56A768" w14:textId="77777777" w:rsidR="007A2349" w:rsidRPr="00C82162" w:rsidRDefault="007A2349" w:rsidP="00D463D2">
            <w:pPr>
              <w:jc w:val="center"/>
              <w:rPr>
                <w:rFonts w:ascii="Times New Roman" w:hAnsi="Times New Roman"/>
                <w:sz w:val="24"/>
                <w:szCs w:val="24"/>
              </w:rPr>
            </w:pPr>
            <w:r w:rsidRPr="00C82162">
              <w:rPr>
                <w:rFonts w:ascii="Times New Roman" w:hAnsi="Times New Roman"/>
                <w:sz w:val="24"/>
                <w:szCs w:val="24"/>
              </w:rPr>
              <w:t>04</w:t>
            </w:r>
          </w:p>
        </w:tc>
        <w:tc>
          <w:tcPr>
            <w:tcW w:w="819" w:type="dxa"/>
            <w:tcBorders>
              <w:top w:val="single" w:sz="4" w:space="0" w:color="auto"/>
            </w:tcBorders>
            <w:vAlign w:val="center"/>
          </w:tcPr>
          <w:p w14:paraId="3A61501F" w14:textId="77777777" w:rsidR="007A2349" w:rsidRPr="00C82162" w:rsidRDefault="007A2349" w:rsidP="00D463D2">
            <w:pPr>
              <w:jc w:val="center"/>
              <w:rPr>
                <w:rFonts w:ascii="Times New Roman" w:hAnsi="Times New Roman"/>
                <w:sz w:val="24"/>
                <w:szCs w:val="24"/>
              </w:rPr>
            </w:pPr>
            <w:r w:rsidRPr="00C82162">
              <w:rPr>
                <w:rFonts w:ascii="Times New Roman" w:hAnsi="Times New Roman"/>
                <w:sz w:val="24"/>
                <w:szCs w:val="24"/>
              </w:rPr>
              <w:t>05</w:t>
            </w:r>
          </w:p>
        </w:tc>
      </w:tr>
    </w:tbl>
    <w:p w14:paraId="64C10C84" w14:textId="77777777" w:rsidR="009F606E" w:rsidRPr="00C82162" w:rsidRDefault="009F606E" w:rsidP="009F606E">
      <w:pPr>
        <w:rPr>
          <w:rFonts w:ascii="Times New Roman" w:hAnsi="Times New Roman"/>
          <w:b/>
          <w:sz w:val="24"/>
          <w:szCs w:val="24"/>
        </w:rPr>
      </w:pPr>
    </w:p>
    <w:p w14:paraId="5D0A135F" w14:textId="77777777" w:rsidR="009F606E" w:rsidRPr="00C82162" w:rsidRDefault="009F606E" w:rsidP="009F606E">
      <w:pPr>
        <w:rPr>
          <w:rFonts w:ascii="Times New Roman" w:hAnsi="Times New Roman"/>
          <w:b/>
          <w:sz w:val="24"/>
          <w:szCs w:val="24"/>
        </w:rPr>
      </w:pPr>
    </w:p>
    <w:p w14:paraId="6696012C" w14:textId="77777777" w:rsidR="009F606E" w:rsidRPr="00C82162" w:rsidRDefault="009F606E" w:rsidP="009F606E">
      <w:pPr>
        <w:rPr>
          <w:rFonts w:ascii="Times New Roman" w:hAnsi="Times New Roman"/>
          <w:b/>
          <w:sz w:val="24"/>
          <w:szCs w:val="24"/>
        </w:rPr>
      </w:pPr>
    </w:p>
    <w:p w14:paraId="23B7D0C6" w14:textId="77777777" w:rsidR="009F606E" w:rsidRPr="00C82162" w:rsidRDefault="009F606E" w:rsidP="009F606E">
      <w:pPr>
        <w:spacing w:after="6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MQ.08000</w:t>
      </w:r>
      <w:r w:rsidRPr="00C82162">
        <w:rPr>
          <w:rFonts w:ascii="Times New Roman" w:hAnsi="Times New Roman"/>
          <w:sz w:val="24"/>
          <w:szCs w:val="24"/>
        </w:rPr>
        <w:tab/>
        <w:t xml:space="preserve">LẮP ĐẶT CÁC LOẠI MÁY NGHIỀN BỘT TINH </w:t>
      </w:r>
    </w:p>
    <w:p w14:paraId="5DD102F6" w14:textId="0244A851" w:rsidR="009F606E" w:rsidRPr="00C82162" w:rsidRDefault="009F606E" w:rsidP="006C1B1D">
      <w:pPr>
        <w:spacing w:before="120" w:after="120"/>
        <w:ind w:left="1440" w:right="1" w:hanging="1440"/>
        <w:jc w:val="right"/>
        <w:rPr>
          <w:rFonts w:ascii="Times New Roman" w:hAnsi="Times New Roman"/>
          <w:sz w:val="24"/>
          <w:szCs w:val="24"/>
        </w:rPr>
      </w:pPr>
      <w:r w:rsidRPr="00C82162">
        <w:rPr>
          <w:rFonts w:ascii="Times New Roman" w:hAnsi="Times New Roman"/>
          <w:b/>
          <w:sz w:val="24"/>
          <w:szCs w:val="24"/>
        </w:rPr>
        <w:t xml:space="preserve"> </w:t>
      </w: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172"/>
        <w:gridCol w:w="1867"/>
        <w:gridCol w:w="644"/>
        <w:gridCol w:w="789"/>
        <w:gridCol w:w="789"/>
        <w:gridCol w:w="789"/>
        <w:gridCol w:w="789"/>
        <w:gridCol w:w="789"/>
        <w:gridCol w:w="790"/>
      </w:tblGrid>
      <w:tr w:rsidR="00B665CD" w:rsidRPr="00C82162" w14:paraId="54EED1CA" w14:textId="77777777" w:rsidTr="00161C9F">
        <w:trPr>
          <w:trHeight w:val="417"/>
        </w:trPr>
        <w:tc>
          <w:tcPr>
            <w:tcW w:w="938" w:type="dxa"/>
            <w:vMerge w:val="restart"/>
            <w:vAlign w:val="center"/>
          </w:tcPr>
          <w:p w14:paraId="366B78B3"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Mã hiệu</w:t>
            </w:r>
          </w:p>
        </w:tc>
        <w:tc>
          <w:tcPr>
            <w:tcW w:w="1172" w:type="dxa"/>
            <w:vMerge w:val="restart"/>
          </w:tcPr>
          <w:p w14:paraId="45A16297" w14:textId="77777777" w:rsidR="006C1B1D" w:rsidRPr="00C82162" w:rsidRDefault="006C1B1D" w:rsidP="006C1B1D">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4B7F7036" w14:textId="2B5060E1" w:rsidR="001301A8" w:rsidRPr="00C82162" w:rsidRDefault="00314185" w:rsidP="006C1B1D">
            <w:pPr>
              <w:keepNext/>
              <w:spacing w:before="60" w:after="60"/>
              <w:jc w:val="center"/>
              <w:outlineLvl w:val="1"/>
              <w:rPr>
                <w:rFonts w:ascii="Times New Roman" w:hAnsi="Times New Roman"/>
                <w:sz w:val="24"/>
                <w:szCs w:val="24"/>
              </w:rPr>
            </w:pPr>
            <w:r w:rsidRPr="00C82162">
              <w:rPr>
                <w:rFonts w:ascii="Times New Roman" w:hAnsi="Times New Roman"/>
                <w:sz w:val="24"/>
                <w:szCs w:val="24"/>
              </w:rPr>
              <w:t>lắp đặt</w:t>
            </w:r>
          </w:p>
        </w:tc>
        <w:tc>
          <w:tcPr>
            <w:tcW w:w="1867" w:type="dxa"/>
            <w:vMerge w:val="restart"/>
            <w:vAlign w:val="center"/>
          </w:tcPr>
          <w:p w14:paraId="5939DD5A" w14:textId="77777777" w:rsidR="006C1B1D"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540242FE" w14:textId="00DA7EAA"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644" w:type="dxa"/>
            <w:vMerge w:val="restart"/>
            <w:vAlign w:val="center"/>
          </w:tcPr>
          <w:p w14:paraId="75D0ED8D" w14:textId="1981AD44"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Đơn</w:t>
            </w:r>
          </w:p>
          <w:p w14:paraId="6B362DE9"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vị</w:t>
            </w:r>
          </w:p>
        </w:tc>
        <w:tc>
          <w:tcPr>
            <w:tcW w:w="4735" w:type="dxa"/>
            <w:gridSpan w:val="6"/>
            <w:vAlign w:val="center"/>
          </w:tcPr>
          <w:p w14:paraId="188C2ED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Máy có khối lượng (tấn)</w:t>
            </w:r>
          </w:p>
        </w:tc>
      </w:tr>
      <w:tr w:rsidR="00B665CD" w:rsidRPr="00C82162" w14:paraId="684A9508" w14:textId="77777777" w:rsidTr="00161C9F">
        <w:trPr>
          <w:trHeight w:val="397"/>
        </w:trPr>
        <w:tc>
          <w:tcPr>
            <w:tcW w:w="938" w:type="dxa"/>
            <w:vMerge/>
          </w:tcPr>
          <w:p w14:paraId="68F315BC" w14:textId="77777777" w:rsidR="001301A8" w:rsidRPr="00C82162" w:rsidRDefault="001301A8" w:rsidP="00142DD3">
            <w:pPr>
              <w:ind w:left="-105" w:right="-120"/>
              <w:rPr>
                <w:rFonts w:ascii="Times New Roman" w:hAnsi="Times New Roman"/>
                <w:b/>
                <w:sz w:val="24"/>
                <w:szCs w:val="24"/>
              </w:rPr>
            </w:pPr>
          </w:p>
        </w:tc>
        <w:tc>
          <w:tcPr>
            <w:tcW w:w="1172" w:type="dxa"/>
            <w:vMerge/>
          </w:tcPr>
          <w:p w14:paraId="79DD1B92" w14:textId="77777777" w:rsidR="001301A8" w:rsidRPr="00C82162" w:rsidRDefault="001301A8" w:rsidP="00A248B2">
            <w:pPr>
              <w:ind w:right="-120"/>
              <w:jc w:val="center"/>
              <w:rPr>
                <w:rFonts w:ascii="Times New Roman" w:hAnsi="Times New Roman"/>
                <w:b/>
                <w:sz w:val="24"/>
                <w:szCs w:val="24"/>
              </w:rPr>
            </w:pPr>
          </w:p>
        </w:tc>
        <w:tc>
          <w:tcPr>
            <w:tcW w:w="1867" w:type="dxa"/>
            <w:vMerge/>
          </w:tcPr>
          <w:p w14:paraId="5095C7F4" w14:textId="73009EE8" w:rsidR="001301A8" w:rsidRPr="00C82162" w:rsidRDefault="001301A8" w:rsidP="00A248B2">
            <w:pPr>
              <w:ind w:right="-120"/>
              <w:jc w:val="center"/>
              <w:rPr>
                <w:rFonts w:ascii="Times New Roman" w:hAnsi="Times New Roman"/>
                <w:b/>
                <w:sz w:val="24"/>
                <w:szCs w:val="24"/>
              </w:rPr>
            </w:pPr>
          </w:p>
        </w:tc>
        <w:tc>
          <w:tcPr>
            <w:tcW w:w="644" w:type="dxa"/>
            <w:vMerge/>
            <w:vAlign w:val="center"/>
          </w:tcPr>
          <w:p w14:paraId="1D24C2BF" w14:textId="77777777" w:rsidR="001301A8" w:rsidRPr="00C82162" w:rsidRDefault="001301A8" w:rsidP="00161C9F">
            <w:pPr>
              <w:ind w:left="-96" w:right="-108"/>
              <w:jc w:val="center"/>
              <w:rPr>
                <w:rFonts w:ascii="Times New Roman" w:hAnsi="Times New Roman"/>
                <w:b/>
                <w:sz w:val="24"/>
                <w:szCs w:val="24"/>
              </w:rPr>
            </w:pPr>
          </w:p>
        </w:tc>
        <w:tc>
          <w:tcPr>
            <w:tcW w:w="789" w:type="dxa"/>
            <w:vAlign w:val="center"/>
          </w:tcPr>
          <w:p w14:paraId="264FCA7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≤0,5</w:t>
            </w:r>
          </w:p>
        </w:tc>
        <w:tc>
          <w:tcPr>
            <w:tcW w:w="789" w:type="dxa"/>
            <w:vAlign w:val="center"/>
          </w:tcPr>
          <w:p w14:paraId="5E17101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≤2,0</w:t>
            </w:r>
          </w:p>
        </w:tc>
        <w:tc>
          <w:tcPr>
            <w:tcW w:w="789" w:type="dxa"/>
            <w:vAlign w:val="center"/>
          </w:tcPr>
          <w:p w14:paraId="35D152E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≤5,0</w:t>
            </w:r>
          </w:p>
        </w:tc>
        <w:tc>
          <w:tcPr>
            <w:tcW w:w="789" w:type="dxa"/>
            <w:vAlign w:val="center"/>
          </w:tcPr>
          <w:p w14:paraId="3A65DD6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≤20</w:t>
            </w:r>
          </w:p>
        </w:tc>
        <w:tc>
          <w:tcPr>
            <w:tcW w:w="789" w:type="dxa"/>
            <w:vAlign w:val="center"/>
          </w:tcPr>
          <w:p w14:paraId="70EC8E5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≤50</w:t>
            </w:r>
          </w:p>
        </w:tc>
        <w:tc>
          <w:tcPr>
            <w:tcW w:w="790" w:type="dxa"/>
            <w:vAlign w:val="center"/>
          </w:tcPr>
          <w:p w14:paraId="3E1C8C9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20FBF845" w14:textId="77777777" w:rsidTr="00161C9F">
        <w:trPr>
          <w:trHeight w:val="397"/>
        </w:trPr>
        <w:tc>
          <w:tcPr>
            <w:tcW w:w="938" w:type="dxa"/>
            <w:tcBorders>
              <w:bottom w:val="nil"/>
            </w:tcBorders>
            <w:vAlign w:val="center"/>
          </w:tcPr>
          <w:p w14:paraId="104450BD"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MQ.080</w:t>
            </w:r>
          </w:p>
        </w:tc>
        <w:tc>
          <w:tcPr>
            <w:tcW w:w="1172" w:type="dxa"/>
            <w:vMerge w:val="restart"/>
          </w:tcPr>
          <w:p w14:paraId="32A02411" w14:textId="5047BA01" w:rsidR="001301A8" w:rsidRPr="00C82162" w:rsidRDefault="006C1B1D" w:rsidP="006C1B1D">
            <w:pPr>
              <w:spacing w:before="60"/>
              <w:ind w:right="-120"/>
              <w:rPr>
                <w:rFonts w:ascii="Times New Roman" w:hAnsi="Times New Roman"/>
                <w:bCs/>
                <w:i/>
                <w:sz w:val="24"/>
                <w:szCs w:val="24"/>
              </w:rPr>
            </w:pPr>
            <w:r w:rsidRPr="00C82162">
              <w:rPr>
                <w:rFonts w:ascii="Times New Roman" w:hAnsi="Times New Roman"/>
                <w:sz w:val="24"/>
                <w:szCs w:val="24"/>
              </w:rPr>
              <w:t>Lắp đặt các loại máy nghiền bột tinh</w:t>
            </w:r>
          </w:p>
        </w:tc>
        <w:tc>
          <w:tcPr>
            <w:tcW w:w="1867" w:type="dxa"/>
            <w:tcBorders>
              <w:bottom w:val="nil"/>
            </w:tcBorders>
            <w:vAlign w:val="center"/>
          </w:tcPr>
          <w:p w14:paraId="27DA2DAA" w14:textId="3277A275"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644" w:type="dxa"/>
            <w:tcBorders>
              <w:bottom w:val="nil"/>
            </w:tcBorders>
            <w:vAlign w:val="center"/>
          </w:tcPr>
          <w:p w14:paraId="7816A5C6" w14:textId="77777777" w:rsidR="001301A8" w:rsidRPr="00C82162" w:rsidRDefault="001301A8" w:rsidP="00161C9F">
            <w:pPr>
              <w:ind w:left="-96" w:right="-108"/>
              <w:jc w:val="center"/>
              <w:rPr>
                <w:rFonts w:ascii="Times New Roman" w:hAnsi="Times New Roman"/>
                <w:sz w:val="24"/>
                <w:szCs w:val="24"/>
              </w:rPr>
            </w:pPr>
          </w:p>
        </w:tc>
        <w:tc>
          <w:tcPr>
            <w:tcW w:w="789" w:type="dxa"/>
            <w:tcBorders>
              <w:bottom w:val="nil"/>
            </w:tcBorders>
            <w:vAlign w:val="center"/>
          </w:tcPr>
          <w:p w14:paraId="17E2A706" w14:textId="77777777" w:rsidR="001301A8" w:rsidRPr="00C82162" w:rsidRDefault="001301A8" w:rsidP="00161C9F">
            <w:pPr>
              <w:jc w:val="center"/>
              <w:rPr>
                <w:rFonts w:ascii="Times New Roman" w:hAnsi="Times New Roman"/>
                <w:b/>
                <w:sz w:val="24"/>
                <w:szCs w:val="24"/>
              </w:rPr>
            </w:pPr>
          </w:p>
        </w:tc>
        <w:tc>
          <w:tcPr>
            <w:tcW w:w="789" w:type="dxa"/>
            <w:tcBorders>
              <w:bottom w:val="nil"/>
            </w:tcBorders>
            <w:vAlign w:val="center"/>
          </w:tcPr>
          <w:p w14:paraId="6D2E6206" w14:textId="77777777" w:rsidR="001301A8" w:rsidRPr="00C82162" w:rsidRDefault="001301A8" w:rsidP="00161C9F">
            <w:pPr>
              <w:jc w:val="center"/>
              <w:rPr>
                <w:rFonts w:ascii="Times New Roman" w:hAnsi="Times New Roman"/>
                <w:b/>
                <w:sz w:val="24"/>
                <w:szCs w:val="24"/>
              </w:rPr>
            </w:pPr>
          </w:p>
        </w:tc>
        <w:tc>
          <w:tcPr>
            <w:tcW w:w="789" w:type="dxa"/>
            <w:tcBorders>
              <w:bottom w:val="nil"/>
            </w:tcBorders>
            <w:vAlign w:val="center"/>
          </w:tcPr>
          <w:p w14:paraId="27738002" w14:textId="77777777" w:rsidR="001301A8" w:rsidRPr="00C82162" w:rsidRDefault="001301A8" w:rsidP="00161C9F">
            <w:pPr>
              <w:jc w:val="center"/>
              <w:rPr>
                <w:rFonts w:ascii="Times New Roman" w:hAnsi="Times New Roman"/>
                <w:b/>
                <w:sz w:val="24"/>
                <w:szCs w:val="24"/>
              </w:rPr>
            </w:pPr>
          </w:p>
        </w:tc>
        <w:tc>
          <w:tcPr>
            <w:tcW w:w="789" w:type="dxa"/>
            <w:tcBorders>
              <w:bottom w:val="nil"/>
            </w:tcBorders>
            <w:vAlign w:val="center"/>
          </w:tcPr>
          <w:p w14:paraId="1502A213" w14:textId="77777777" w:rsidR="001301A8" w:rsidRPr="00C82162" w:rsidRDefault="001301A8" w:rsidP="00161C9F">
            <w:pPr>
              <w:jc w:val="center"/>
              <w:rPr>
                <w:rFonts w:ascii="Times New Roman" w:hAnsi="Times New Roman"/>
                <w:b/>
                <w:sz w:val="24"/>
                <w:szCs w:val="24"/>
              </w:rPr>
            </w:pPr>
          </w:p>
        </w:tc>
        <w:tc>
          <w:tcPr>
            <w:tcW w:w="789" w:type="dxa"/>
            <w:tcBorders>
              <w:bottom w:val="nil"/>
            </w:tcBorders>
            <w:vAlign w:val="center"/>
          </w:tcPr>
          <w:p w14:paraId="2110621C" w14:textId="77777777" w:rsidR="001301A8" w:rsidRPr="00C82162" w:rsidRDefault="001301A8" w:rsidP="00161C9F">
            <w:pPr>
              <w:jc w:val="center"/>
              <w:rPr>
                <w:rFonts w:ascii="Times New Roman" w:hAnsi="Times New Roman"/>
                <w:b/>
                <w:sz w:val="24"/>
                <w:szCs w:val="24"/>
              </w:rPr>
            </w:pPr>
          </w:p>
        </w:tc>
        <w:tc>
          <w:tcPr>
            <w:tcW w:w="790" w:type="dxa"/>
            <w:tcBorders>
              <w:bottom w:val="nil"/>
            </w:tcBorders>
            <w:vAlign w:val="center"/>
          </w:tcPr>
          <w:p w14:paraId="0C909049" w14:textId="77777777" w:rsidR="001301A8" w:rsidRPr="00C82162" w:rsidRDefault="001301A8" w:rsidP="00161C9F">
            <w:pPr>
              <w:jc w:val="center"/>
              <w:rPr>
                <w:rFonts w:ascii="Times New Roman" w:hAnsi="Times New Roman"/>
                <w:b/>
                <w:sz w:val="24"/>
                <w:szCs w:val="24"/>
              </w:rPr>
            </w:pPr>
          </w:p>
        </w:tc>
      </w:tr>
      <w:tr w:rsidR="00B665CD" w:rsidRPr="00C82162" w14:paraId="07B37DDF" w14:textId="77777777" w:rsidTr="00161C9F">
        <w:trPr>
          <w:trHeight w:val="397"/>
        </w:trPr>
        <w:tc>
          <w:tcPr>
            <w:tcW w:w="938" w:type="dxa"/>
            <w:tcBorders>
              <w:top w:val="nil"/>
              <w:bottom w:val="nil"/>
            </w:tcBorders>
            <w:vAlign w:val="center"/>
          </w:tcPr>
          <w:p w14:paraId="7D7027EF" w14:textId="77777777" w:rsidR="001301A8" w:rsidRPr="00C82162" w:rsidRDefault="001301A8" w:rsidP="00A248B2">
            <w:pPr>
              <w:ind w:right="-120"/>
              <w:rPr>
                <w:rFonts w:ascii="Times New Roman" w:hAnsi="Times New Roman"/>
                <w:b/>
                <w:sz w:val="24"/>
                <w:szCs w:val="24"/>
              </w:rPr>
            </w:pPr>
          </w:p>
        </w:tc>
        <w:tc>
          <w:tcPr>
            <w:tcW w:w="1172" w:type="dxa"/>
            <w:vMerge/>
          </w:tcPr>
          <w:p w14:paraId="0EBAE165"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52B8F6DB" w14:textId="4494778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644" w:type="dxa"/>
            <w:tcBorders>
              <w:top w:val="nil"/>
              <w:bottom w:val="nil"/>
            </w:tcBorders>
            <w:vAlign w:val="center"/>
          </w:tcPr>
          <w:p w14:paraId="1CE3134A"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kg</w:t>
            </w:r>
          </w:p>
        </w:tc>
        <w:tc>
          <w:tcPr>
            <w:tcW w:w="789" w:type="dxa"/>
            <w:tcBorders>
              <w:top w:val="nil"/>
              <w:bottom w:val="nil"/>
            </w:tcBorders>
            <w:vAlign w:val="center"/>
          </w:tcPr>
          <w:p w14:paraId="4E67CEA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1,820</w:t>
            </w:r>
          </w:p>
        </w:tc>
        <w:tc>
          <w:tcPr>
            <w:tcW w:w="789" w:type="dxa"/>
            <w:tcBorders>
              <w:top w:val="nil"/>
              <w:bottom w:val="nil"/>
            </w:tcBorders>
            <w:vAlign w:val="center"/>
          </w:tcPr>
          <w:p w14:paraId="7F6FD58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1,400</w:t>
            </w:r>
          </w:p>
        </w:tc>
        <w:tc>
          <w:tcPr>
            <w:tcW w:w="789" w:type="dxa"/>
            <w:tcBorders>
              <w:top w:val="nil"/>
              <w:bottom w:val="nil"/>
            </w:tcBorders>
            <w:vAlign w:val="center"/>
          </w:tcPr>
          <w:p w14:paraId="005F755D"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1,300</w:t>
            </w:r>
          </w:p>
        </w:tc>
        <w:tc>
          <w:tcPr>
            <w:tcW w:w="789" w:type="dxa"/>
            <w:tcBorders>
              <w:top w:val="nil"/>
              <w:bottom w:val="nil"/>
            </w:tcBorders>
            <w:vAlign w:val="center"/>
          </w:tcPr>
          <w:p w14:paraId="692611AD"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1,150</w:t>
            </w:r>
          </w:p>
        </w:tc>
        <w:tc>
          <w:tcPr>
            <w:tcW w:w="789" w:type="dxa"/>
            <w:tcBorders>
              <w:top w:val="nil"/>
              <w:bottom w:val="nil"/>
            </w:tcBorders>
            <w:vAlign w:val="center"/>
          </w:tcPr>
          <w:p w14:paraId="7481101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1,030</w:t>
            </w:r>
          </w:p>
        </w:tc>
        <w:tc>
          <w:tcPr>
            <w:tcW w:w="790" w:type="dxa"/>
            <w:tcBorders>
              <w:top w:val="nil"/>
              <w:bottom w:val="nil"/>
            </w:tcBorders>
            <w:vAlign w:val="center"/>
          </w:tcPr>
          <w:p w14:paraId="1652F5F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0,960</w:t>
            </w:r>
          </w:p>
        </w:tc>
      </w:tr>
      <w:tr w:rsidR="00B665CD" w:rsidRPr="00C82162" w14:paraId="62AEA5FA" w14:textId="77777777" w:rsidTr="00161C9F">
        <w:trPr>
          <w:trHeight w:val="397"/>
        </w:trPr>
        <w:tc>
          <w:tcPr>
            <w:tcW w:w="938" w:type="dxa"/>
            <w:tcBorders>
              <w:top w:val="nil"/>
              <w:bottom w:val="nil"/>
            </w:tcBorders>
            <w:vAlign w:val="center"/>
          </w:tcPr>
          <w:p w14:paraId="0BF085C5" w14:textId="77777777" w:rsidR="001301A8" w:rsidRPr="00C82162" w:rsidRDefault="001301A8" w:rsidP="00A248B2">
            <w:pPr>
              <w:ind w:right="-120"/>
              <w:rPr>
                <w:rFonts w:ascii="Times New Roman" w:hAnsi="Times New Roman"/>
                <w:b/>
                <w:sz w:val="24"/>
                <w:szCs w:val="24"/>
              </w:rPr>
            </w:pPr>
          </w:p>
        </w:tc>
        <w:tc>
          <w:tcPr>
            <w:tcW w:w="1172" w:type="dxa"/>
            <w:vMerge/>
          </w:tcPr>
          <w:p w14:paraId="00DC66FE"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25487B0F" w14:textId="3265A7A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644" w:type="dxa"/>
            <w:tcBorders>
              <w:top w:val="nil"/>
              <w:bottom w:val="nil"/>
            </w:tcBorders>
            <w:vAlign w:val="center"/>
          </w:tcPr>
          <w:p w14:paraId="68A5B388"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kg</w:t>
            </w:r>
          </w:p>
        </w:tc>
        <w:tc>
          <w:tcPr>
            <w:tcW w:w="789" w:type="dxa"/>
            <w:tcBorders>
              <w:top w:val="nil"/>
              <w:bottom w:val="nil"/>
            </w:tcBorders>
            <w:vAlign w:val="center"/>
          </w:tcPr>
          <w:p w14:paraId="37E5546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2,000</w:t>
            </w:r>
          </w:p>
        </w:tc>
        <w:tc>
          <w:tcPr>
            <w:tcW w:w="789" w:type="dxa"/>
            <w:tcBorders>
              <w:top w:val="nil"/>
              <w:bottom w:val="nil"/>
            </w:tcBorders>
            <w:vAlign w:val="center"/>
          </w:tcPr>
          <w:p w14:paraId="73E2DD4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1,530</w:t>
            </w:r>
          </w:p>
        </w:tc>
        <w:tc>
          <w:tcPr>
            <w:tcW w:w="789" w:type="dxa"/>
            <w:tcBorders>
              <w:top w:val="nil"/>
              <w:bottom w:val="nil"/>
            </w:tcBorders>
            <w:vAlign w:val="center"/>
          </w:tcPr>
          <w:p w14:paraId="614F2CE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1,430</w:t>
            </w:r>
          </w:p>
        </w:tc>
        <w:tc>
          <w:tcPr>
            <w:tcW w:w="789" w:type="dxa"/>
            <w:tcBorders>
              <w:top w:val="nil"/>
              <w:bottom w:val="nil"/>
            </w:tcBorders>
            <w:vAlign w:val="center"/>
          </w:tcPr>
          <w:p w14:paraId="35798FFA"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1,270</w:t>
            </w:r>
          </w:p>
        </w:tc>
        <w:tc>
          <w:tcPr>
            <w:tcW w:w="789" w:type="dxa"/>
            <w:tcBorders>
              <w:top w:val="nil"/>
              <w:bottom w:val="nil"/>
            </w:tcBorders>
            <w:vAlign w:val="center"/>
          </w:tcPr>
          <w:p w14:paraId="1395344D"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1,140</w:t>
            </w:r>
          </w:p>
        </w:tc>
        <w:tc>
          <w:tcPr>
            <w:tcW w:w="790" w:type="dxa"/>
            <w:tcBorders>
              <w:top w:val="nil"/>
              <w:bottom w:val="nil"/>
            </w:tcBorders>
            <w:vAlign w:val="center"/>
          </w:tcPr>
          <w:p w14:paraId="5E04369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1,050</w:t>
            </w:r>
          </w:p>
        </w:tc>
      </w:tr>
      <w:tr w:rsidR="00B665CD" w:rsidRPr="00C82162" w14:paraId="7D97B577" w14:textId="77777777" w:rsidTr="00161C9F">
        <w:trPr>
          <w:trHeight w:val="397"/>
        </w:trPr>
        <w:tc>
          <w:tcPr>
            <w:tcW w:w="938" w:type="dxa"/>
            <w:tcBorders>
              <w:top w:val="nil"/>
              <w:bottom w:val="nil"/>
            </w:tcBorders>
            <w:vAlign w:val="center"/>
          </w:tcPr>
          <w:p w14:paraId="61225C55" w14:textId="77777777" w:rsidR="001301A8" w:rsidRPr="00C82162" w:rsidRDefault="001301A8" w:rsidP="00A248B2">
            <w:pPr>
              <w:ind w:right="-120"/>
              <w:rPr>
                <w:rFonts w:ascii="Times New Roman" w:hAnsi="Times New Roman"/>
                <w:b/>
                <w:sz w:val="24"/>
                <w:szCs w:val="24"/>
              </w:rPr>
            </w:pPr>
          </w:p>
        </w:tc>
        <w:tc>
          <w:tcPr>
            <w:tcW w:w="1172" w:type="dxa"/>
            <w:vMerge/>
          </w:tcPr>
          <w:p w14:paraId="01F53ACD"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7E3D1406" w14:textId="2267C4C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644" w:type="dxa"/>
            <w:tcBorders>
              <w:top w:val="nil"/>
              <w:bottom w:val="nil"/>
            </w:tcBorders>
            <w:vAlign w:val="center"/>
          </w:tcPr>
          <w:p w14:paraId="083620A5"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kg</w:t>
            </w:r>
          </w:p>
        </w:tc>
        <w:tc>
          <w:tcPr>
            <w:tcW w:w="789" w:type="dxa"/>
            <w:tcBorders>
              <w:top w:val="nil"/>
              <w:bottom w:val="nil"/>
            </w:tcBorders>
            <w:vAlign w:val="center"/>
          </w:tcPr>
          <w:p w14:paraId="1F8F142A"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2,730</w:t>
            </w:r>
          </w:p>
        </w:tc>
        <w:tc>
          <w:tcPr>
            <w:tcW w:w="789" w:type="dxa"/>
            <w:tcBorders>
              <w:top w:val="nil"/>
              <w:bottom w:val="nil"/>
            </w:tcBorders>
            <w:vAlign w:val="center"/>
          </w:tcPr>
          <w:p w14:paraId="4F0547E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2,150</w:t>
            </w:r>
          </w:p>
        </w:tc>
        <w:tc>
          <w:tcPr>
            <w:tcW w:w="789" w:type="dxa"/>
            <w:tcBorders>
              <w:top w:val="nil"/>
              <w:bottom w:val="nil"/>
            </w:tcBorders>
            <w:vAlign w:val="center"/>
          </w:tcPr>
          <w:p w14:paraId="18A44F0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1,950</w:t>
            </w:r>
          </w:p>
        </w:tc>
        <w:tc>
          <w:tcPr>
            <w:tcW w:w="789" w:type="dxa"/>
            <w:tcBorders>
              <w:top w:val="nil"/>
              <w:bottom w:val="nil"/>
            </w:tcBorders>
            <w:vAlign w:val="center"/>
          </w:tcPr>
          <w:p w14:paraId="727948F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1,730</w:t>
            </w:r>
          </w:p>
        </w:tc>
        <w:tc>
          <w:tcPr>
            <w:tcW w:w="789" w:type="dxa"/>
            <w:tcBorders>
              <w:top w:val="nil"/>
              <w:bottom w:val="nil"/>
            </w:tcBorders>
            <w:vAlign w:val="center"/>
          </w:tcPr>
          <w:p w14:paraId="31F0074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1,550</w:t>
            </w:r>
          </w:p>
        </w:tc>
        <w:tc>
          <w:tcPr>
            <w:tcW w:w="790" w:type="dxa"/>
            <w:tcBorders>
              <w:top w:val="nil"/>
              <w:bottom w:val="nil"/>
            </w:tcBorders>
            <w:vAlign w:val="center"/>
          </w:tcPr>
          <w:p w14:paraId="60537AB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1,440</w:t>
            </w:r>
          </w:p>
        </w:tc>
      </w:tr>
      <w:tr w:rsidR="00B665CD" w:rsidRPr="00C82162" w14:paraId="7D79BFA7" w14:textId="77777777" w:rsidTr="00161C9F">
        <w:trPr>
          <w:trHeight w:val="397"/>
        </w:trPr>
        <w:tc>
          <w:tcPr>
            <w:tcW w:w="938" w:type="dxa"/>
            <w:tcBorders>
              <w:top w:val="nil"/>
              <w:bottom w:val="nil"/>
            </w:tcBorders>
            <w:vAlign w:val="center"/>
          </w:tcPr>
          <w:p w14:paraId="40198127" w14:textId="77777777" w:rsidR="001301A8" w:rsidRPr="00C82162" w:rsidRDefault="001301A8" w:rsidP="00A248B2">
            <w:pPr>
              <w:ind w:right="-120"/>
              <w:rPr>
                <w:rFonts w:ascii="Times New Roman" w:hAnsi="Times New Roman"/>
                <w:b/>
                <w:sz w:val="24"/>
                <w:szCs w:val="24"/>
              </w:rPr>
            </w:pPr>
          </w:p>
        </w:tc>
        <w:tc>
          <w:tcPr>
            <w:tcW w:w="1172" w:type="dxa"/>
            <w:vMerge/>
          </w:tcPr>
          <w:p w14:paraId="46795D6C"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2D7C96CD" w14:textId="37DD790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644" w:type="dxa"/>
            <w:tcBorders>
              <w:top w:val="nil"/>
              <w:bottom w:val="nil"/>
            </w:tcBorders>
            <w:vAlign w:val="center"/>
          </w:tcPr>
          <w:p w14:paraId="1FB203F3"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kg</w:t>
            </w:r>
          </w:p>
        </w:tc>
        <w:tc>
          <w:tcPr>
            <w:tcW w:w="789" w:type="dxa"/>
            <w:tcBorders>
              <w:top w:val="nil"/>
              <w:bottom w:val="nil"/>
            </w:tcBorders>
            <w:vAlign w:val="center"/>
          </w:tcPr>
          <w:p w14:paraId="0B4E541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0,180</w:t>
            </w:r>
          </w:p>
        </w:tc>
        <w:tc>
          <w:tcPr>
            <w:tcW w:w="789" w:type="dxa"/>
            <w:tcBorders>
              <w:top w:val="nil"/>
              <w:bottom w:val="nil"/>
            </w:tcBorders>
            <w:vAlign w:val="center"/>
          </w:tcPr>
          <w:p w14:paraId="56FC2BBA"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0,150</w:t>
            </w:r>
          </w:p>
        </w:tc>
        <w:tc>
          <w:tcPr>
            <w:tcW w:w="789" w:type="dxa"/>
            <w:tcBorders>
              <w:top w:val="nil"/>
              <w:bottom w:val="nil"/>
            </w:tcBorders>
            <w:vAlign w:val="center"/>
          </w:tcPr>
          <w:p w14:paraId="23265BB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0,130</w:t>
            </w:r>
          </w:p>
        </w:tc>
        <w:tc>
          <w:tcPr>
            <w:tcW w:w="789" w:type="dxa"/>
            <w:tcBorders>
              <w:top w:val="nil"/>
              <w:bottom w:val="nil"/>
            </w:tcBorders>
            <w:vAlign w:val="center"/>
          </w:tcPr>
          <w:p w14:paraId="1199002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0,110</w:t>
            </w:r>
          </w:p>
        </w:tc>
        <w:tc>
          <w:tcPr>
            <w:tcW w:w="789" w:type="dxa"/>
            <w:tcBorders>
              <w:top w:val="nil"/>
              <w:bottom w:val="nil"/>
            </w:tcBorders>
            <w:vAlign w:val="center"/>
          </w:tcPr>
          <w:p w14:paraId="35A6AF8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0,100</w:t>
            </w:r>
          </w:p>
        </w:tc>
        <w:tc>
          <w:tcPr>
            <w:tcW w:w="790" w:type="dxa"/>
            <w:tcBorders>
              <w:top w:val="nil"/>
              <w:bottom w:val="nil"/>
            </w:tcBorders>
            <w:vAlign w:val="center"/>
          </w:tcPr>
          <w:p w14:paraId="56A7C69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0,090</w:t>
            </w:r>
          </w:p>
        </w:tc>
      </w:tr>
      <w:tr w:rsidR="00B665CD" w:rsidRPr="00C82162" w14:paraId="7188E27D" w14:textId="77777777" w:rsidTr="00161C9F">
        <w:trPr>
          <w:trHeight w:val="397"/>
        </w:trPr>
        <w:tc>
          <w:tcPr>
            <w:tcW w:w="938" w:type="dxa"/>
            <w:tcBorders>
              <w:top w:val="nil"/>
              <w:bottom w:val="nil"/>
            </w:tcBorders>
            <w:vAlign w:val="center"/>
          </w:tcPr>
          <w:p w14:paraId="42BA6A18" w14:textId="77777777" w:rsidR="001301A8" w:rsidRPr="00C82162" w:rsidRDefault="001301A8" w:rsidP="00A248B2">
            <w:pPr>
              <w:ind w:right="-120"/>
              <w:rPr>
                <w:rFonts w:ascii="Times New Roman" w:hAnsi="Times New Roman"/>
                <w:b/>
                <w:sz w:val="24"/>
                <w:szCs w:val="24"/>
              </w:rPr>
            </w:pPr>
          </w:p>
        </w:tc>
        <w:tc>
          <w:tcPr>
            <w:tcW w:w="1172" w:type="dxa"/>
            <w:vMerge/>
          </w:tcPr>
          <w:p w14:paraId="169A0C6E"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04850173" w14:textId="3901D6C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644" w:type="dxa"/>
            <w:tcBorders>
              <w:top w:val="nil"/>
              <w:bottom w:val="nil"/>
            </w:tcBorders>
            <w:vAlign w:val="center"/>
          </w:tcPr>
          <w:p w14:paraId="7D954D60"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kg</w:t>
            </w:r>
          </w:p>
        </w:tc>
        <w:tc>
          <w:tcPr>
            <w:tcW w:w="789" w:type="dxa"/>
            <w:tcBorders>
              <w:top w:val="nil"/>
              <w:bottom w:val="nil"/>
            </w:tcBorders>
            <w:vAlign w:val="center"/>
          </w:tcPr>
          <w:p w14:paraId="63C6495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0,640</w:t>
            </w:r>
          </w:p>
        </w:tc>
        <w:tc>
          <w:tcPr>
            <w:tcW w:w="789" w:type="dxa"/>
            <w:tcBorders>
              <w:top w:val="nil"/>
              <w:bottom w:val="nil"/>
            </w:tcBorders>
            <w:vAlign w:val="center"/>
          </w:tcPr>
          <w:p w14:paraId="48F89D5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0,600</w:t>
            </w:r>
          </w:p>
        </w:tc>
        <w:tc>
          <w:tcPr>
            <w:tcW w:w="789" w:type="dxa"/>
            <w:tcBorders>
              <w:top w:val="nil"/>
              <w:bottom w:val="nil"/>
            </w:tcBorders>
            <w:vAlign w:val="center"/>
          </w:tcPr>
          <w:p w14:paraId="04B913C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0,540</w:t>
            </w:r>
          </w:p>
        </w:tc>
        <w:tc>
          <w:tcPr>
            <w:tcW w:w="789" w:type="dxa"/>
            <w:tcBorders>
              <w:top w:val="nil"/>
              <w:bottom w:val="nil"/>
            </w:tcBorders>
            <w:vAlign w:val="center"/>
          </w:tcPr>
          <w:p w14:paraId="4B38BF3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0,500</w:t>
            </w:r>
          </w:p>
        </w:tc>
        <w:tc>
          <w:tcPr>
            <w:tcW w:w="789" w:type="dxa"/>
            <w:tcBorders>
              <w:top w:val="nil"/>
              <w:bottom w:val="nil"/>
            </w:tcBorders>
            <w:vAlign w:val="center"/>
          </w:tcPr>
          <w:p w14:paraId="5B0B84FA"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0,460</w:t>
            </w:r>
          </w:p>
        </w:tc>
        <w:tc>
          <w:tcPr>
            <w:tcW w:w="790" w:type="dxa"/>
            <w:tcBorders>
              <w:top w:val="nil"/>
              <w:bottom w:val="nil"/>
            </w:tcBorders>
            <w:vAlign w:val="center"/>
          </w:tcPr>
          <w:p w14:paraId="63F9644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15988CA5" w14:textId="77777777" w:rsidTr="00161C9F">
        <w:trPr>
          <w:trHeight w:val="397"/>
        </w:trPr>
        <w:tc>
          <w:tcPr>
            <w:tcW w:w="938" w:type="dxa"/>
            <w:tcBorders>
              <w:top w:val="nil"/>
              <w:bottom w:val="nil"/>
            </w:tcBorders>
            <w:vAlign w:val="center"/>
          </w:tcPr>
          <w:p w14:paraId="2B65C86D" w14:textId="77777777" w:rsidR="001301A8" w:rsidRPr="00C82162" w:rsidRDefault="001301A8" w:rsidP="00A248B2">
            <w:pPr>
              <w:ind w:right="-120"/>
              <w:rPr>
                <w:rFonts w:ascii="Times New Roman" w:hAnsi="Times New Roman"/>
                <w:b/>
                <w:sz w:val="24"/>
                <w:szCs w:val="24"/>
              </w:rPr>
            </w:pPr>
          </w:p>
        </w:tc>
        <w:tc>
          <w:tcPr>
            <w:tcW w:w="1172" w:type="dxa"/>
            <w:vMerge/>
          </w:tcPr>
          <w:p w14:paraId="38C5EABF"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7AC6D08A" w14:textId="2EDB93E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644" w:type="dxa"/>
            <w:tcBorders>
              <w:top w:val="nil"/>
              <w:bottom w:val="nil"/>
            </w:tcBorders>
            <w:vAlign w:val="center"/>
          </w:tcPr>
          <w:p w14:paraId="383B4142"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chai</w:t>
            </w:r>
          </w:p>
        </w:tc>
        <w:tc>
          <w:tcPr>
            <w:tcW w:w="789" w:type="dxa"/>
            <w:tcBorders>
              <w:top w:val="nil"/>
              <w:bottom w:val="nil"/>
            </w:tcBorders>
            <w:vAlign w:val="center"/>
          </w:tcPr>
          <w:p w14:paraId="5443560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0,320</w:t>
            </w:r>
          </w:p>
        </w:tc>
        <w:tc>
          <w:tcPr>
            <w:tcW w:w="789" w:type="dxa"/>
            <w:tcBorders>
              <w:top w:val="nil"/>
              <w:bottom w:val="nil"/>
            </w:tcBorders>
            <w:vAlign w:val="center"/>
          </w:tcPr>
          <w:p w14:paraId="3647DDE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0,300</w:t>
            </w:r>
          </w:p>
        </w:tc>
        <w:tc>
          <w:tcPr>
            <w:tcW w:w="789" w:type="dxa"/>
            <w:tcBorders>
              <w:top w:val="nil"/>
              <w:bottom w:val="nil"/>
            </w:tcBorders>
            <w:vAlign w:val="center"/>
          </w:tcPr>
          <w:p w14:paraId="7E17AEF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0,270</w:t>
            </w:r>
          </w:p>
        </w:tc>
        <w:tc>
          <w:tcPr>
            <w:tcW w:w="789" w:type="dxa"/>
            <w:tcBorders>
              <w:top w:val="nil"/>
              <w:bottom w:val="nil"/>
            </w:tcBorders>
            <w:vAlign w:val="center"/>
          </w:tcPr>
          <w:p w14:paraId="6DA03CB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0,250</w:t>
            </w:r>
          </w:p>
        </w:tc>
        <w:tc>
          <w:tcPr>
            <w:tcW w:w="789" w:type="dxa"/>
            <w:tcBorders>
              <w:top w:val="nil"/>
              <w:bottom w:val="nil"/>
            </w:tcBorders>
            <w:vAlign w:val="center"/>
          </w:tcPr>
          <w:p w14:paraId="3745B2B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0,230</w:t>
            </w:r>
          </w:p>
        </w:tc>
        <w:tc>
          <w:tcPr>
            <w:tcW w:w="790" w:type="dxa"/>
            <w:tcBorders>
              <w:top w:val="nil"/>
              <w:bottom w:val="nil"/>
            </w:tcBorders>
            <w:vAlign w:val="center"/>
          </w:tcPr>
          <w:p w14:paraId="07E5CA8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45685D01" w14:textId="77777777" w:rsidTr="00161C9F">
        <w:trPr>
          <w:trHeight w:val="397"/>
        </w:trPr>
        <w:tc>
          <w:tcPr>
            <w:tcW w:w="938" w:type="dxa"/>
            <w:tcBorders>
              <w:top w:val="nil"/>
              <w:bottom w:val="nil"/>
            </w:tcBorders>
            <w:vAlign w:val="center"/>
          </w:tcPr>
          <w:p w14:paraId="18584E5D" w14:textId="77777777" w:rsidR="001301A8" w:rsidRPr="00C82162" w:rsidRDefault="001301A8" w:rsidP="00A248B2">
            <w:pPr>
              <w:ind w:right="-120"/>
              <w:rPr>
                <w:rFonts w:ascii="Times New Roman" w:hAnsi="Times New Roman"/>
                <w:b/>
                <w:sz w:val="24"/>
                <w:szCs w:val="24"/>
              </w:rPr>
            </w:pPr>
          </w:p>
        </w:tc>
        <w:tc>
          <w:tcPr>
            <w:tcW w:w="1172" w:type="dxa"/>
            <w:vMerge/>
          </w:tcPr>
          <w:p w14:paraId="6765DBB3"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0EC31703" w14:textId="1BCB757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644" w:type="dxa"/>
            <w:tcBorders>
              <w:top w:val="nil"/>
              <w:bottom w:val="nil"/>
            </w:tcBorders>
            <w:vAlign w:val="center"/>
          </w:tcPr>
          <w:p w14:paraId="6D567DAB" w14:textId="77777777" w:rsidR="001301A8" w:rsidRPr="00C82162" w:rsidRDefault="001301A8" w:rsidP="00161C9F">
            <w:pPr>
              <w:ind w:left="-96" w:right="-120"/>
              <w:jc w:val="center"/>
              <w:rPr>
                <w:rFonts w:ascii="Times New Roman" w:hAnsi="Times New Roman"/>
                <w:sz w:val="24"/>
                <w:szCs w:val="24"/>
              </w:rPr>
            </w:pPr>
            <w:r w:rsidRPr="00C82162">
              <w:rPr>
                <w:rFonts w:ascii="Times New Roman" w:hAnsi="Times New Roman"/>
                <w:sz w:val="24"/>
                <w:szCs w:val="24"/>
              </w:rPr>
              <w:t>viên</w:t>
            </w:r>
          </w:p>
        </w:tc>
        <w:tc>
          <w:tcPr>
            <w:tcW w:w="789" w:type="dxa"/>
            <w:tcBorders>
              <w:top w:val="nil"/>
              <w:bottom w:val="nil"/>
            </w:tcBorders>
            <w:vAlign w:val="center"/>
          </w:tcPr>
          <w:p w14:paraId="2A1FF01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0,420</w:t>
            </w:r>
          </w:p>
        </w:tc>
        <w:tc>
          <w:tcPr>
            <w:tcW w:w="789" w:type="dxa"/>
            <w:tcBorders>
              <w:top w:val="nil"/>
              <w:bottom w:val="nil"/>
            </w:tcBorders>
            <w:vAlign w:val="center"/>
          </w:tcPr>
          <w:p w14:paraId="2649D28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0,400</w:t>
            </w:r>
          </w:p>
        </w:tc>
        <w:tc>
          <w:tcPr>
            <w:tcW w:w="789" w:type="dxa"/>
            <w:tcBorders>
              <w:top w:val="nil"/>
              <w:bottom w:val="nil"/>
            </w:tcBorders>
            <w:vAlign w:val="center"/>
          </w:tcPr>
          <w:p w14:paraId="791F80A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0,350</w:t>
            </w:r>
          </w:p>
        </w:tc>
        <w:tc>
          <w:tcPr>
            <w:tcW w:w="789" w:type="dxa"/>
            <w:tcBorders>
              <w:top w:val="nil"/>
              <w:bottom w:val="nil"/>
            </w:tcBorders>
            <w:vAlign w:val="center"/>
          </w:tcPr>
          <w:p w14:paraId="489681A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0,300</w:t>
            </w:r>
          </w:p>
        </w:tc>
        <w:tc>
          <w:tcPr>
            <w:tcW w:w="789" w:type="dxa"/>
            <w:tcBorders>
              <w:top w:val="nil"/>
              <w:bottom w:val="nil"/>
            </w:tcBorders>
            <w:vAlign w:val="center"/>
          </w:tcPr>
          <w:p w14:paraId="50F96D9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0,280</w:t>
            </w:r>
          </w:p>
        </w:tc>
        <w:tc>
          <w:tcPr>
            <w:tcW w:w="790" w:type="dxa"/>
            <w:tcBorders>
              <w:top w:val="nil"/>
              <w:bottom w:val="nil"/>
            </w:tcBorders>
            <w:vAlign w:val="center"/>
          </w:tcPr>
          <w:p w14:paraId="0BEE05F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3E7FE12B" w14:textId="77777777" w:rsidTr="00161C9F">
        <w:trPr>
          <w:trHeight w:val="397"/>
        </w:trPr>
        <w:tc>
          <w:tcPr>
            <w:tcW w:w="938" w:type="dxa"/>
            <w:tcBorders>
              <w:top w:val="nil"/>
              <w:bottom w:val="nil"/>
            </w:tcBorders>
            <w:vAlign w:val="center"/>
          </w:tcPr>
          <w:p w14:paraId="4FC4BBA4" w14:textId="77777777" w:rsidR="001301A8" w:rsidRPr="00C82162" w:rsidRDefault="001301A8" w:rsidP="00A248B2">
            <w:pPr>
              <w:ind w:right="-120"/>
              <w:rPr>
                <w:rFonts w:ascii="Times New Roman" w:hAnsi="Times New Roman"/>
                <w:b/>
                <w:sz w:val="24"/>
                <w:szCs w:val="24"/>
              </w:rPr>
            </w:pPr>
          </w:p>
        </w:tc>
        <w:tc>
          <w:tcPr>
            <w:tcW w:w="1172" w:type="dxa"/>
            <w:vMerge/>
          </w:tcPr>
          <w:p w14:paraId="2445D41F"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495F58F8" w14:textId="49AA45D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644" w:type="dxa"/>
            <w:tcBorders>
              <w:top w:val="nil"/>
              <w:bottom w:val="nil"/>
            </w:tcBorders>
            <w:vAlign w:val="center"/>
          </w:tcPr>
          <w:p w14:paraId="69E50C7D"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131D14EB"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c>
          <w:tcPr>
            <w:tcW w:w="789" w:type="dxa"/>
            <w:tcBorders>
              <w:top w:val="nil"/>
              <w:bottom w:val="nil"/>
            </w:tcBorders>
            <w:vAlign w:val="center"/>
          </w:tcPr>
          <w:p w14:paraId="5DB8385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c>
          <w:tcPr>
            <w:tcW w:w="789" w:type="dxa"/>
            <w:tcBorders>
              <w:top w:val="nil"/>
              <w:bottom w:val="nil"/>
            </w:tcBorders>
            <w:vAlign w:val="center"/>
          </w:tcPr>
          <w:p w14:paraId="7F571C1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c>
          <w:tcPr>
            <w:tcW w:w="789" w:type="dxa"/>
            <w:tcBorders>
              <w:top w:val="nil"/>
              <w:bottom w:val="nil"/>
            </w:tcBorders>
            <w:vAlign w:val="center"/>
          </w:tcPr>
          <w:p w14:paraId="4BDD125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c>
          <w:tcPr>
            <w:tcW w:w="789" w:type="dxa"/>
            <w:tcBorders>
              <w:top w:val="nil"/>
              <w:bottom w:val="nil"/>
            </w:tcBorders>
            <w:vAlign w:val="center"/>
          </w:tcPr>
          <w:p w14:paraId="7B16779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c>
          <w:tcPr>
            <w:tcW w:w="790" w:type="dxa"/>
            <w:tcBorders>
              <w:top w:val="nil"/>
              <w:bottom w:val="nil"/>
            </w:tcBorders>
            <w:vAlign w:val="center"/>
          </w:tcPr>
          <w:p w14:paraId="27F6B4B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6</w:t>
            </w:r>
          </w:p>
        </w:tc>
      </w:tr>
      <w:tr w:rsidR="00B665CD" w:rsidRPr="00C82162" w14:paraId="4B94BFDF" w14:textId="77777777" w:rsidTr="00161C9F">
        <w:trPr>
          <w:trHeight w:val="397"/>
        </w:trPr>
        <w:tc>
          <w:tcPr>
            <w:tcW w:w="938" w:type="dxa"/>
            <w:tcBorders>
              <w:top w:val="nil"/>
              <w:bottom w:val="nil"/>
            </w:tcBorders>
            <w:vAlign w:val="center"/>
          </w:tcPr>
          <w:p w14:paraId="4AEDFECB" w14:textId="77777777" w:rsidR="001301A8" w:rsidRPr="00C82162" w:rsidRDefault="001301A8" w:rsidP="00C876EF">
            <w:pPr>
              <w:ind w:right="-120"/>
              <w:rPr>
                <w:rFonts w:ascii="Times New Roman" w:hAnsi="Times New Roman"/>
                <w:b/>
                <w:sz w:val="24"/>
                <w:szCs w:val="24"/>
              </w:rPr>
            </w:pPr>
          </w:p>
        </w:tc>
        <w:tc>
          <w:tcPr>
            <w:tcW w:w="1172" w:type="dxa"/>
            <w:vMerge/>
          </w:tcPr>
          <w:p w14:paraId="3BE581E8" w14:textId="77777777" w:rsidR="001301A8" w:rsidRPr="00C82162" w:rsidRDefault="001301A8" w:rsidP="00C876EF">
            <w:pPr>
              <w:spacing w:line="320" w:lineRule="atLeast"/>
              <w:rPr>
                <w:rFonts w:ascii="Times New Roman" w:hAnsi="Times New Roman"/>
                <w:i/>
                <w:sz w:val="24"/>
                <w:szCs w:val="24"/>
              </w:rPr>
            </w:pPr>
          </w:p>
        </w:tc>
        <w:tc>
          <w:tcPr>
            <w:tcW w:w="1867" w:type="dxa"/>
            <w:tcBorders>
              <w:top w:val="nil"/>
              <w:bottom w:val="nil"/>
            </w:tcBorders>
            <w:vAlign w:val="center"/>
          </w:tcPr>
          <w:p w14:paraId="27549939" w14:textId="25E777A3" w:rsidR="001301A8" w:rsidRPr="00C82162" w:rsidRDefault="001301A8" w:rsidP="00C876EF">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644" w:type="dxa"/>
            <w:tcBorders>
              <w:top w:val="nil"/>
              <w:bottom w:val="nil"/>
            </w:tcBorders>
            <w:vAlign w:val="center"/>
          </w:tcPr>
          <w:p w14:paraId="7386F3A0"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công</w:t>
            </w:r>
          </w:p>
        </w:tc>
        <w:tc>
          <w:tcPr>
            <w:tcW w:w="789" w:type="dxa"/>
            <w:tcBorders>
              <w:top w:val="nil"/>
              <w:bottom w:val="nil"/>
            </w:tcBorders>
            <w:vAlign w:val="center"/>
          </w:tcPr>
          <w:p w14:paraId="1B3D2BC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18,54</w:t>
            </w:r>
          </w:p>
        </w:tc>
        <w:tc>
          <w:tcPr>
            <w:tcW w:w="789" w:type="dxa"/>
            <w:tcBorders>
              <w:top w:val="nil"/>
              <w:bottom w:val="nil"/>
            </w:tcBorders>
            <w:vAlign w:val="center"/>
          </w:tcPr>
          <w:p w14:paraId="14C42A8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13,24</w:t>
            </w:r>
          </w:p>
        </w:tc>
        <w:tc>
          <w:tcPr>
            <w:tcW w:w="789" w:type="dxa"/>
            <w:tcBorders>
              <w:top w:val="nil"/>
              <w:bottom w:val="nil"/>
            </w:tcBorders>
            <w:vAlign w:val="center"/>
          </w:tcPr>
          <w:p w14:paraId="449F9B3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11,58</w:t>
            </w:r>
          </w:p>
        </w:tc>
        <w:tc>
          <w:tcPr>
            <w:tcW w:w="789" w:type="dxa"/>
            <w:tcBorders>
              <w:top w:val="nil"/>
              <w:bottom w:val="nil"/>
            </w:tcBorders>
            <w:vAlign w:val="center"/>
          </w:tcPr>
          <w:p w14:paraId="3A1151B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10,75</w:t>
            </w:r>
          </w:p>
        </w:tc>
        <w:tc>
          <w:tcPr>
            <w:tcW w:w="789" w:type="dxa"/>
            <w:tcBorders>
              <w:top w:val="nil"/>
              <w:bottom w:val="nil"/>
            </w:tcBorders>
            <w:vAlign w:val="center"/>
          </w:tcPr>
          <w:p w14:paraId="4579763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9,16</w:t>
            </w:r>
          </w:p>
        </w:tc>
        <w:tc>
          <w:tcPr>
            <w:tcW w:w="790" w:type="dxa"/>
            <w:tcBorders>
              <w:top w:val="nil"/>
              <w:bottom w:val="nil"/>
            </w:tcBorders>
            <w:vAlign w:val="center"/>
          </w:tcPr>
          <w:p w14:paraId="5FB8B21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7,68</w:t>
            </w:r>
          </w:p>
        </w:tc>
      </w:tr>
      <w:tr w:rsidR="00B665CD" w:rsidRPr="00C82162" w14:paraId="29B2A9E5" w14:textId="77777777" w:rsidTr="00161C9F">
        <w:trPr>
          <w:trHeight w:val="397"/>
        </w:trPr>
        <w:tc>
          <w:tcPr>
            <w:tcW w:w="938" w:type="dxa"/>
            <w:tcBorders>
              <w:top w:val="nil"/>
              <w:bottom w:val="nil"/>
            </w:tcBorders>
            <w:vAlign w:val="center"/>
          </w:tcPr>
          <w:p w14:paraId="2491AB99" w14:textId="77777777" w:rsidR="001301A8" w:rsidRPr="00C82162" w:rsidRDefault="001301A8" w:rsidP="00A248B2">
            <w:pPr>
              <w:ind w:right="-120"/>
              <w:rPr>
                <w:rFonts w:ascii="Times New Roman" w:hAnsi="Times New Roman"/>
                <w:b/>
                <w:sz w:val="24"/>
                <w:szCs w:val="24"/>
              </w:rPr>
            </w:pPr>
          </w:p>
        </w:tc>
        <w:tc>
          <w:tcPr>
            <w:tcW w:w="1172" w:type="dxa"/>
            <w:vMerge/>
          </w:tcPr>
          <w:p w14:paraId="3FF12C16" w14:textId="77777777" w:rsidR="001301A8" w:rsidRPr="00C82162" w:rsidRDefault="001301A8" w:rsidP="00A248B2">
            <w:pPr>
              <w:ind w:right="-120"/>
              <w:rPr>
                <w:rFonts w:ascii="Times New Roman" w:hAnsi="Times New Roman"/>
                <w:bCs/>
                <w:i/>
                <w:sz w:val="24"/>
                <w:szCs w:val="24"/>
              </w:rPr>
            </w:pPr>
          </w:p>
        </w:tc>
        <w:tc>
          <w:tcPr>
            <w:tcW w:w="1867" w:type="dxa"/>
            <w:tcBorders>
              <w:top w:val="nil"/>
              <w:bottom w:val="nil"/>
            </w:tcBorders>
            <w:vAlign w:val="center"/>
          </w:tcPr>
          <w:p w14:paraId="0370E168" w14:textId="6EB5650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644" w:type="dxa"/>
            <w:tcBorders>
              <w:top w:val="nil"/>
              <w:bottom w:val="nil"/>
            </w:tcBorders>
            <w:vAlign w:val="center"/>
          </w:tcPr>
          <w:p w14:paraId="1C83F793" w14:textId="1EE0D888" w:rsidR="001301A8" w:rsidRPr="00C82162" w:rsidRDefault="001301A8" w:rsidP="00161C9F">
            <w:pPr>
              <w:ind w:left="-96" w:right="-108"/>
              <w:jc w:val="center"/>
              <w:rPr>
                <w:rFonts w:ascii="Times New Roman" w:hAnsi="Times New Roman"/>
                <w:sz w:val="24"/>
                <w:szCs w:val="24"/>
              </w:rPr>
            </w:pPr>
          </w:p>
        </w:tc>
        <w:tc>
          <w:tcPr>
            <w:tcW w:w="789" w:type="dxa"/>
            <w:tcBorders>
              <w:top w:val="nil"/>
              <w:bottom w:val="nil"/>
            </w:tcBorders>
            <w:vAlign w:val="center"/>
          </w:tcPr>
          <w:p w14:paraId="0DBD7D00" w14:textId="77777777" w:rsidR="001301A8" w:rsidRPr="00C82162" w:rsidRDefault="001301A8" w:rsidP="00161C9F">
            <w:pPr>
              <w:jc w:val="center"/>
              <w:rPr>
                <w:rFonts w:ascii="Times New Roman" w:hAnsi="Times New Roman"/>
                <w:sz w:val="24"/>
                <w:szCs w:val="24"/>
              </w:rPr>
            </w:pPr>
          </w:p>
        </w:tc>
        <w:tc>
          <w:tcPr>
            <w:tcW w:w="789" w:type="dxa"/>
            <w:tcBorders>
              <w:top w:val="nil"/>
              <w:bottom w:val="nil"/>
            </w:tcBorders>
            <w:vAlign w:val="center"/>
          </w:tcPr>
          <w:p w14:paraId="39711E20" w14:textId="77777777" w:rsidR="001301A8" w:rsidRPr="00C82162" w:rsidRDefault="001301A8" w:rsidP="00161C9F">
            <w:pPr>
              <w:jc w:val="center"/>
              <w:rPr>
                <w:rFonts w:ascii="Times New Roman" w:hAnsi="Times New Roman"/>
                <w:sz w:val="24"/>
                <w:szCs w:val="24"/>
              </w:rPr>
            </w:pPr>
          </w:p>
        </w:tc>
        <w:tc>
          <w:tcPr>
            <w:tcW w:w="789" w:type="dxa"/>
            <w:tcBorders>
              <w:top w:val="nil"/>
              <w:bottom w:val="nil"/>
            </w:tcBorders>
            <w:vAlign w:val="center"/>
          </w:tcPr>
          <w:p w14:paraId="439D8326" w14:textId="77777777" w:rsidR="001301A8" w:rsidRPr="00C82162" w:rsidRDefault="001301A8" w:rsidP="00161C9F">
            <w:pPr>
              <w:jc w:val="center"/>
              <w:rPr>
                <w:rFonts w:ascii="Times New Roman" w:hAnsi="Times New Roman"/>
                <w:sz w:val="24"/>
                <w:szCs w:val="24"/>
              </w:rPr>
            </w:pPr>
          </w:p>
        </w:tc>
        <w:tc>
          <w:tcPr>
            <w:tcW w:w="789" w:type="dxa"/>
            <w:tcBorders>
              <w:top w:val="nil"/>
              <w:bottom w:val="nil"/>
            </w:tcBorders>
            <w:vAlign w:val="center"/>
          </w:tcPr>
          <w:p w14:paraId="0CBD1443" w14:textId="77777777" w:rsidR="001301A8" w:rsidRPr="00C82162" w:rsidRDefault="001301A8" w:rsidP="00161C9F">
            <w:pPr>
              <w:jc w:val="center"/>
              <w:rPr>
                <w:rFonts w:ascii="Times New Roman" w:hAnsi="Times New Roman"/>
                <w:sz w:val="24"/>
                <w:szCs w:val="24"/>
              </w:rPr>
            </w:pPr>
          </w:p>
        </w:tc>
        <w:tc>
          <w:tcPr>
            <w:tcW w:w="789" w:type="dxa"/>
            <w:tcBorders>
              <w:top w:val="nil"/>
              <w:bottom w:val="nil"/>
            </w:tcBorders>
            <w:vAlign w:val="center"/>
          </w:tcPr>
          <w:p w14:paraId="4CBEFE72" w14:textId="77777777" w:rsidR="001301A8" w:rsidRPr="00C82162" w:rsidRDefault="001301A8" w:rsidP="00161C9F">
            <w:pPr>
              <w:jc w:val="center"/>
              <w:rPr>
                <w:rFonts w:ascii="Times New Roman" w:hAnsi="Times New Roman"/>
                <w:sz w:val="24"/>
                <w:szCs w:val="24"/>
              </w:rPr>
            </w:pPr>
          </w:p>
        </w:tc>
        <w:tc>
          <w:tcPr>
            <w:tcW w:w="790" w:type="dxa"/>
            <w:tcBorders>
              <w:top w:val="nil"/>
              <w:bottom w:val="nil"/>
            </w:tcBorders>
            <w:vAlign w:val="center"/>
          </w:tcPr>
          <w:p w14:paraId="5634266B" w14:textId="77777777" w:rsidR="001301A8" w:rsidRPr="00C82162" w:rsidRDefault="001301A8" w:rsidP="00161C9F">
            <w:pPr>
              <w:jc w:val="center"/>
              <w:rPr>
                <w:rFonts w:ascii="Times New Roman" w:hAnsi="Times New Roman"/>
                <w:sz w:val="24"/>
                <w:szCs w:val="24"/>
              </w:rPr>
            </w:pPr>
          </w:p>
        </w:tc>
      </w:tr>
      <w:tr w:rsidR="00B665CD" w:rsidRPr="00C82162" w14:paraId="2B79E3ED" w14:textId="77777777" w:rsidTr="00161C9F">
        <w:trPr>
          <w:trHeight w:val="397"/>
        </w:trPr>
        <w:tc>
          <w:tcPr>
            <w:tcW w:w="938" w:type="dxa"/>
            <w:tcBorders>
              <w:top w:val="nil"/>
              <w:bottom w:val="nil"/>
            </w:tcBorders>
            <w:vAlign w:val="center"/>
          </w:tcPr>
          <w:p w14:paraId="462C738F" w14:textId="77777777" w:rsidR="001301A8" w:rsidRPr="00C82162" w:rsidRDefault="001301A8" w:rsidP="00C876EF">
            <w:pPr>
              <w:ind w:right="-120"/>
              <w:rPr>
                <w:rFonts w:ascii="Times New Roman" w:hAnsi="Times New Roman"/>
                <w:b/>
                <w:sz w:val="24"/>
                <w:szCs w:val="24"/>
              </w:rPr>
            </w:pPr>
          </w:p>
        </w:tc>
        <w:tc>
          <w:tcPr>
            <w:tcW w:w="1172" w:type="dxa"/>
            <w:vMerge/>
          </w:tcPr>
          <w:p w14:paraId="69884F42" w14:textId="77777777" w:rsidR="001301A8" w:rsidRPr="00C82162" w:rsidRDefault="001301A8" w:rsidP="00C876EF">
            <w:pPr>
              <w:ind w:right="-360"/>
              <w:rPr>
                <w:rFonts w:ascii="Times New Roman" w:hAnsi="Times New Roman"/>
                <w:sz w:val="24"/>
                <w:szCs w:val="24"/>
                <w:lang w:val="fr-FR"/>
              </w:rPr>
            </w:pPr>
          </w:p>
        </w:tc>
        <w:tc>
          <w:tcPr>
            <w:tcW w:w="1867" w:type="dxa"/>
            <w:tcBorders>
              <w:top w:val="nil"/>
              <w:bottom w:val="nil"/>
            </w:tcBorders>
            <w:vAlign w:val="center"/>
          </w:tcPr>
          <w:p w14:paraId="325A05B9" w14:textId="2235158C"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lang w:val="fr-FR"/>
              </w:rPr>
              <w:t>Pa lăng 1T</w:t>
            </w:r>
          </w:p>
        </w:tc>
        <w:tc>
          <w:tcPr>
            <w:tcW w:w="644" w:type="dxa"/>
            <w:tcBorders>
              <w:top w:val="nil"/>
              <w:bottom w:val="nil"/>
            </w:tcBorders>
            <w:vAlign w:val="center"/>
          </w:tcPr>
          <w:p w14:paraId="429A5CB4"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36E33EB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0,380</w:t>
            </w:r>
          </w:p>
        </w:tc>
        <w:tc>
          <w:tcPr>
            <w:tcW w:w="789" w:type="dxa"/>
            <w:tcBorders>
              <w:top w:val="nil"/>
              <w:bottom w:val="nil"/>
            </w:tcBorders>
            <w:vAlign w:val="center"/>
          </w:tcPr>
          <w:p w14:paraId="46E96D0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0407DBF8"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3C8E5E55"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3CC5C749" w14:textId="77777777" w:rsidR="001301A8" w:rsidRPr="00C82162" w:rsidRDefault="001301A8" w:rsidP="00161C9F">
            <w:pPr>
              <w:jc w:val="center"/>
            </w:pPr>
            <w:r w:rsidRPr="00C82162">
              <w:rPr>
                <w:rFonts w:ascii="Times New Roman" w:hAnsi="Times New Roman"/>
                <w:sz w:val="24"/>
                <w:szCs w:val="24"/>
              </w:rPr>
              <w:t>-</w:t>
            </w:r>
          </w:p>
        </w:tc>
        <w:tc>
          <w:tcPr>
            <w:tcW w:w="790" w:type="dxa"/>
            <w:tcBorders>
              <w:top w:val="nil"/>
              <w:bottom w:val="nil"/>
            </w:tcBorders>
            <w:vAlign w:val="center"/>
          </w:tcPr>
          <w:p w14:paraId="0A7AFE49" w14:textId="77777777" w:rsidR="001301A8" w:rsidRPr="00C82162" w:rsidRDefault="001301A8" w:rsidP="00161C9F">
            <w:pPr>
              <w:jc w:val="center"/>
            </w:pPr>
            <w:r w:rsidRPr="00C82162">
              <w:rPr>
                <w:rFonts w:ascii="Times New Roman" w:hAnsi="Times New Roman"/>
                <w:sz w:val="24"/>
                <w:szCs w:val="24"/>
              </w:rPr>
              <w:t>-</w:t>
            </w:r>
          </w:p>
        </w:tc>
      </w:tr>
      <w:tr w:rsidR="00B665CD" w:rsidRPr="00C82162" w14:paraId="3BEA27EE" w14:textId="77777777" w:rsidTr="00161C9F">
        <w:trPr>
          <w:trHeight w:val="397"/>
        </w:trPr>
        <w:tc>
          <w:tcPr>
            <w:tcW w:w="938" w:type="dxa"/>
            <w:tcBorders>
              <w:top w:val="nil"/>
              <w:bottom w:val="nil"/>
            </w:tcBorders>
            <w:vAlign w:val="center"/>
          </w:tcPr>
          <w:p w14:paraId="7E29D7C8" w14:textId="77777777" w:rsidR="001301A8" w:rsidRPr="00C82162" w:rsidRDefault="001301A8" w:rsidP="00A248B2">
            <w:pPr>
              <w:ind w:right="-120"/>
              <w:rPr>
                <w:rFonts w:ascii="Times New Roman" w:hAnsi="Times New Roman"/>
                <w:b/>
                <w:sz w:val="24"/>
                <w:szCs w:val="24"/>
              </w:rPr>
            </w:pPr>
          </w:p>
        </w:tc>
        <w:tc>
          <w:tcPr>
            <w:tcW w:w="1172" w:type="dxa"/>
            <w:vMerge/>
          </w:tcPr>
          <w:p w14:paraId="4550EB82" w14:textId="77777777" w:rsidR="001301A8" w:rsidRPr="00C82162" w:rsidRDefault="001301A8" w:rsidP="00A248B2">
            <w:pPr>
              <w:ind w:right="-360"/>
              <w:rPr>
                <w:rFonts w:ascii="Times New Roman" w:hAnsi="Times New Roman"/>
                <w:sz w:val="24"/>
                <w:szCs w:val="24"/>
              </w:rPr>
            </w:pPr>
          </w:p>
        </w:tc>
        <w:tc>
          <w:tcPr>
            <w:tcW w:w="1867" w:type="dxa"/>
            <w:tcBorders>
              <w:top w:val="nil"/>
              <w:bottom w:val="nil"/>
            </w:tcBorders>
            <w:vAlign w:val="center"/>
          </w:tcPr>
          <w:p w14:paraId="264807F2" w14:textId="2D55880B"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rPr>
              <w:t>Cần cẩu 5T</w:t>
            </w:r>
          </w:p>
        </w:tc>
        <w:tc>
          <w:tcPr>
            <w:tcW w:w="644" w:type="dxa"/>
            <w:tcBorders>
              <w:top w:val="nil"/>
              <w:bottom w:val="nil"/>
            </w:tcBorders>
            <w:vAlign w:val="center"/>
          </w:tcPr>
          <w:p w14:paraId="3465A528"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3A7DCBF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0707AEA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0,270</w:t>
            </w:r>
          </w:p>
        </w:tc>
        <w:tc>
          <w:tcPr>
            <w:tcW w:w="789" w:type="dxa"/>
            <w:tcBorders>
              <w:top w:val="nil"/>
              <w:bottom w:val="nil"/>
            </w:tcBorders>
            <w:vAlign w:val="center"/>
          </w:tcPr>
          <w:p w14:paraId="4CC445A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20B0598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2868602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nil"/>
            </w:tcBorders>
            <w:vAlign w:val="center"/>
          </w:tcPr>
          <w:p w14:paraId="473E4BA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44C84B3D" w14:textId="77777777" w:rsidTr="00161C9F">
        <w:trPr>
          <w:trHeight w:val="397"/>
        </w:trPr>
        <w:tc>
          <w:tcPr>
            <w:tcW w:w="938" w:type="dxa"/>
            <w:tcBorders>
              <w:top w:val="nil"/>
              <w:bottom w:val="nil"/>
            </w:tcBorders>
            <w:vAlign w:val="center"/>
          </w:tcPr>
          <w:p w14:paraId="210AA782" w14:textId="77777777" w:rsidR="001301A8" w:rsidRPr="00C82162" w:rsidRDefault="001301A8" w:rsidP="00A248B2">
            <w:pPr>
              <w:ind w:right="-120"/>
              <w:rPr>
                <w:rFonts w:ascii="Times New Roman" w:hAnsi="Times New Roman"/>
                <w:b/>
                <w:sz w:val="24"/>
                <w:szCs w:val="24"/>
              </w:rPr>
            </w:pPr>
          </w:p>
        </w:tc>
        <w:tc>
          <w:tcPr>
            <w:tcW w:w="1172" w:type="dxa"/>
            <w:vMerge/>
          </w:tcPr>
          <w:p w14:paraId="3FA7D68A" w14:textId="77777777" w:rsidR="001301A8" w:rsidRPr="00C82162" w:rsidRDefault="001301A8" w:rsidP="00A248B2">
            <w:pPr>
              <w:ind w:right="-360"/>
              <w:rPr>
                <w:rFonts w:ascii="Times New Roman" w:hAnsi="Times New Roman"/>
                <w:sz w:val="24"/>
                <w:szCs w:val="24"/>
              </w:rPr>
            </w:pPr>
          </w:p>
        </w:tc>
        <w:tc>
          <w:tcPr>
            <w:tcW w:w="1867" w:type="dxa"/>
            <w:tcBorders>
              <w:top w:val="nil"/>
              <w:bottom w:val="nil"/>
            </w:tcBorders>
            <w:vAlign w:val="center"/>
          </w:tcPr>
          <w:p w14:paraId="30C8FC18" w14:textId="4C67A814"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10T</w:t>
            </w:r>
          </w:p>
        </w:tc>
        <w:tc>
          <w:tcPr>
            <w:tcW w:w="644" w:type="dxa"/>
            <w:tcBorders>
              <w:top w:val="nil"/>
              <w:bottom w:val="nil"/>
            </w:tcBorders>
            <w:vAlign w:val="center"/>
          </w:tcPr>
          <w:p w14:paraId="297C04B4"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15CD3B05"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7D5DE92F" w14:textId="77777777" w:rsidR="001301A8" w:rsidRPr="00C82162" w:rsidRDefault="001301A8" w:rsidP="00161C9F">
            <w:pPr>
              <w:jc w:val="center"/>
              <w:rPr>
                <w:rFonts w:ascii="Times New Roman" w:hAnsi="Times New Roman"/>
                <w:sz w:val="24"/>
                <w:szCs w:val="24"/>
              </w:rPr>
            </w:pPr>
          </w:p>
        </w:tc>
        <w:tc>
          <w:tcPr>
            <w:tcW w:w="789" w:type="dxa"/>
            <w:tcBorders>
              <w:top w:val="nil"/>
              <w:bottom w:val="nil"/>
            </w:tcBorders>
            <w:vAlign w:val="center"/>
          </w:tcPr>
          <w:p w14:paraId="16C79D0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0,240</w:t>
            </w:r>
          </w:p>
        </w:tc>
        <w:tc>
          <w:tcPr>
            <w:tcW w:w="789" w:type="dxa"/>
            <w:tcBorders>
              <w:top w:val="nil"/>
              <w:bottom w:val="nil"/>
            </w:tcBorders>
            <w:vAlign w:val="center"/>
          </w:tcPr>
          <w:p w14:paraId="02DFA6DB"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5910D17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nil"/>
            </w:tcBorders>
            <w:vAlign w:val="center"/>
          </w:tcPr>
          <w:p w14:paraId="754074A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03796BA" w14:textId="77777777" w:rsidTr="00161C9F">
        <w:trPr>
          <w:trHeight w:val="397"/>
        </w:trPr>
        <w:tc>
          <w:tcPr>
            <w:tcW w:w="938" w:type="dxa"/>
            <w:tcBorders>
              <w:top w:val="nil"/>
              <w:bottom w:val="nil"/>
            </w:tcBorders>
            <w:vAlign w:val="center"/>
          </w:tcPr>
          <w:p w14:paraId="52FB46E4" w14:textId="77777777" w:rsidR="001301A8" w:rsidRPr="00C82162" w:rsidRDefault="001301A8" w:rsidP="00C876EF">
            <w:pPr>
              <w:ind w:right="-120"/>
              <w:rPr>
                <w:rFonts w:ascii="Times New Roman" w:hAnsi="Times New Roman"/>
                <w:b/>
                <w:sz w:val="24"/>
                <w:szCs w:val="24"/>
              </w:rPr>
            </w:pPr>
          </w:p>
        </w:tc>
        <w:tc>
          <w:tcPr>
            <w:tcW w:w="1172" w:type="dxa"/>
            <w:vMerge/>
          </w:tcPr>
          <w:p w14:paraId="7F31E77C" w14:textId="77777777" w:rsidR="001301A8" w:rsidRPr="00C82162" w:rsidRDefault="001301A8" w:rsidP="00C876EF">
            <w:pPr>
              <w:ind w:right="-360"/>
              <w:rPr>
                <w:rFonts w:ascii="Times New Roman" w:hAnsi="Times New Roman"/>
                <w:sz w:val="24"/>
                <w:szCs w:val="24"/>
              </w:rPr>
            </w:pPr>
          </w:p>
        </w:tc>
        <w:tc>
          <w:tcPr>
            <w:tcW w:w="1867" w:type="dxa"/>
            <w:tcBorders>
              <w:top w:val="nil"/>
              <w:bottom w:val="nil"/>
            </w:tcBorders>
            <w:vAlign w:val="center"/>
          </w:tcPr>
          <w:p w14:paraId="0CDB699B" w14:textId="24DE4CB8"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30T</w:t>
            </w:r>
          </w:p>
        </w:tc>
        <w:tc>
          <w:tcPr>
            <w:tcW w:w="644" w:type="dxa"/>
            <w:tcBorders>
              <w:top w:val="nil"/>
              <w:bottom w:val="nil"/>
            </w:tcBorders>
            <w:vAlign w:val="center"/>
          </w:tcPr>
          <w:p w14:paraId="586F0B71"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3716C75E"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7FEB2867"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7B79EDA7"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0F9F11C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0,220</w:t>
            </w:r>
          </w:p>
        </w:tc>
        <w:tc>
          <w:tcPr>
            <w:tcW w:w="789" w:type="dxa"/>
            <w:tcBorders>
              <w:top w:val="nil"/>
              <w:bottom w:val="nil"/>
            </w:tcBorders>
            <w:vAlign w:val="center"/>
          </w:tcPr>
          <w:p w14:paraId="647A1812" w14:textId="58DAABF1" w:rsidR="001301A8" w:rsidRPr="00C82162" w:rsidRDefault="00152B4F" w:rsidP="00161C9F">
            <w:pPr>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nil"/>
            </w:tcBorders>
            <w:vAlign w:val="center"/>
          </w:tcPr>
          <w:p w14:paraId="3AFA526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0914994" w14:textId="77777777" w:rsidTr="00161C9F">
        <w:trPr>
          <w:trHeight w:val="397"/>
        </w:trPr>
        <w:tc>
          <w:tcPr>
            <w:tcW w:w="938" w:type="dxa"/>
            <w:tcBorders>
              <w:top w:val="nil"/>
              <w:bottom w:val="nil"/>
            </w:tcBorders>
            <w:vAlign w:val="center"/>
          </w:tcPr>
          <w:p w14:paraId="5F9E3396" w14:textId="77777777" w:rsidR="001301A8" w:rsidRPr="00C82162" w:rsidRDefault="001301A8" w:rsidP="00C876EF">
            <w:pPr>
              <w:ind w:right="-120"/>
              <w:rPr>
                <w:rFonts w:ascii="Times New Roman" w:hAnsi="Times New Roman"/>
                <w:b/>
                <w:sz w:val="24"/>
                <w:szCs w:val="24"/>
              </w:rPr>
            </w:pPr>
          </w:p>
        </w:tc>
        <w:tc>
          <w:tcPr>
            <w:tcW w:w="1172" w:type="dxa"/>
            <w:vMerge/>
          </w:tcPr>
          <w:p w14:paraId="363E53CA" w14:textId="77777777" w:rsidR="001301A8" w:rsidRPr="00C82162" w:rsidRDefault="001301A8" w:rsidP="00C876EF">
            <w:pPr>
              <w:ind w:right="-360"/>
              <w:rPr>
                <w:rFonts w:ascii="Times New Roman" w:hAnsi="Times New Roman"/>
                <w:sz w:val="24"/>
                <w:szCs w:val="24"/>
              </w:rPr>
            </w:pPr>
          </w:p>
        </w:tc>
        <w:tc>
          <w:tcPr>
            <w:tcW w:w="1867" w:type="dxa"/>
            <w:tcBorders>
              <w:top w:val="nil"/>
              <w:bottom w:val="nil"/>
            </w:tcBorders>
            <w:vAlign w:val="center"/>
          </w:tcPr>
          <w:p w14:paraId="532DEF69" w14:textId="388A8C8A" w:rsidR="001301A8" w:rsidRPr="00C82162" w:rsidRDefault="001301A8" w:rsidP="00C876EF">
            <w:pPr>
              <w:ind w:right="-360"/>
              <w:rPr>
                <w:rFonts w:ascii="Times New Roman" w:hAnsi="Times New Roman"/>
                <w:sz w:val="24"/>
                <w:szCs w:val="24"/>
              </w:rPr>
            </w:pPr>
            <w:r w:rsidRPr="00C82162">
              <w:rPr>
                <w:rFonts w:ascii="Times New Roman" w:hAnsi="Times New Roman"/>
                <w:sz w:val="24"/>
                <w:szCs w:val="24"/>
              </w:rPr>
              <w:t>Cần cẩu 90T</w:t>
            </w:r>
          </w:p>
        </w:tc>
        <w:tc>
          <w:tcPr>
            <w:tcW w:w="644" w:type="dxa"/>
            <w:tcBorders>
              <w:top w:val="nil"/>
              <w:bottom w:val="nil"/>
            </w:tcBorders>
            <w:vAlign w:val="center"/>
          </w:tcPr>
          <w:p w14:paraId="24467AE5"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3EE55E4F"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005FE29B"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798508FB"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7FB6799F" w14:textId="75F526B4" w:rsidR="001301A8" w:rsidRPr="00C82162" w:rsidRDefault="00152B4F"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1664BB5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0,200</w:t>
            </w:r>
          </w:p>
        </w:tc>
        <w:tc>
          <w:tcPr>
            <w:tcW w:w="790" w:type="dxa"/>
            <w:tcBorders>
              <w:top w:val="nil"/>
              <w:bottom w:val="nil"/>
            </w:tcBorders>
            <w:vAlign w:val="center"/>
          </w:tcPr>
          <w:p w14:paraId="3173550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5B3F721" w14:textId="77777777" w:rsidTr="00161C9F">
        <w:trPr>
          <w:trHeight w:val="397"/>
        </w:trPr>
        <w:tc>
          <w:tcPr>
            <w:tcW w:w="938" w:type="dxa"/>
            <w:tcBorders>
              <w:top w:val="nil"/>
              <w:bottom w:val="nil"/>
            </w:tcBorders>
            <w:vAlign w:val="center"/>
          </w:tcPr>
          <w:p w14:paraId="50C08569" w14:textId="77777777" w:rsidR="001301A8" w:rsidRPr="00C82162" w:rsidRDefault="001301A8" w:rsidP="00C876EF">
            <w:pPr>
              <w:ind w:right="-120"/>
              <w:rPr>
                <w:rFonts w:ascii="Times New Roman" w:hAnsi="Times New Roman"/>
                <w:b/>
                <w:sz w:val="24"/>
                <w:szCs w:val="24"/>
              </w:rPr>
            </w:pPr>
          </w:p>
        </w:tc>
        <w:tc>
          <w:tcPr>
            <w:tcW w:w="1172" w:type="dxa"/>
            <w:vMerge/>
          </w:tcPr>
          <w:p w14:paraId="64FD87FE" w14:textId="77777777" w:rsidR="001301A8" w:rsidRPr="00C82162" w:rsidRDefault="001301A8" w:rsidP="00C876EF">
            <w:pPr>
              <w:ind w:right="-30"/>
              <w:rPr>
                <w:rFonts w:ascii="Times New Roman" w:hAnsi="Times New Roman"/>
                <w:sz w:val="24"/>
                <w:szCs w:val="24"/>
              </w:rPr>
            </w:pPr>
          </w:p>
        </w:tc>
        <w:tc>
          <w:tcPr>
            <w:tcW w:w="1867" w:type="dxa"/>
            <w:tcBorders>
              <w:top w:val="nil"/>
              <w:bottom w:val="nil"/>
            </w:tcBorders>
            <w:vAlign w:val="center"/>
          </w:tcPr>
          <w:p w14:paraId="04CAF466" w14:textId="10213511" w:rsidR="001301A8" w:rsidRPr="00C82162" w:rsidRDefault="001301A8" w:rsidP="00C876EF">
            <w:pPr>
              <w:ind w:right="-30"/>
              <w:rPr>
                <w:rFonts w:ascii="Times New Roman" w:hAnsi="Times New Roman"/>
                <w:sz w:val="24"/>
                <w:szCs w:val="24"/>
              </w:rPr>
            </w:pPr>
            <w:r w:rsidRPr="00C82162">
              <w:rPr>
                <w:rFonts w:ascii="Times New Roman" w:hAnsi="Times New Roman"/>
                <w:sz w:val="24"/>
                <w:szCs w:val="24"/>
              </w:rPr>
              <w:t>Cần cẩu 125T</w:t>
            </w:r>
          </w:p>
        </w:tc>
        <w:tc>
          <w:tcPr>
            <w:tcW w:w="644" w:type="dxa"/>
            <w:tcBorders>
              <w:top w:val="nil"/>
              <w:bottom w:val="nil"/>
            </w:tcBorders>
            <w:vAlign w:val="center"/>
          </w:tcPr>
          <w:p w14:paraId="790EAC11"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42EBFF29"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72A8B2D0"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4CE0DD7B" w14:textId="77777777" w:rsidR="001301A8" w:rsidRPr="00C82162" w:rsidRDefault="001301A8" w:rsidP="00161C9F">
            <w:pPr>
              <w:jc w:val="center"/>
            </w:pPr>
            <w:r w:rsidRPr="00C82162">
              <w:rPr>
                <w:rFonts w:ascii="Times New Roman" w:hAnsi="Times New Roman"/>
                <w:sz w:val="24"/>
                <w:szCs w:val="24"/>
              </w:rPr>
              <w:t>-</w:t>
            </w:r>
          </w:p>
        </w:tc>
        <w:tc>
          <w:tcPr>
            <w:tcW w:w="789" w:type="dxa"/>
            <w:tcBorders>
              <w:top w:val="nil"/>
              <w:bottom w:val="nil"/>
            </w:tcBorders>
            <w:vAlign w:val="center"/>
          </w:tcPr>
          <w:p w14:paraId="699DA4B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nil"/>
            </w:tcBorders>
            <w:vAlign w:val="center"/>
          </w:tcPr>
          <w:p w14:paraId="5FC4723E"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nil"/>
            </w:tcBorders>
            <w:vAlign w:val="center"/>
          </w:tcPr>
          <w:p w14:paraId="0E5FA119"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76EC8EC1" w14:textId="77777777" w:rsidTr="00161C9F">
        <w:trPr>
          <w:trHeight w:val="397"/>
        </w:trPr>
        <w:tc>
          <w:tcPr>
            <w:tcW w:w="938" w:type="dxa"/>
            <w:tcBorders>
              <w:top w:val="nil"/>
              <w:bottom w:val="nil"/>
            </w:tcBorders>
            <w:vAlign w:val="center"/>
          </w:tcPr>
          <w:p w14:paraId="641C658F" w14:textId="77777777" w:rsidR="001301A8" w:rsidRPr="00C82162" w:rsidRDefault="001301A8" w:rsidP="00A248B2">
            <w:pPr>
              <w:ind w:right="-120"/>
              <w:rPr>
                <w:rFonts w:ascii="Times New Roman" w:hAnsi="Times New Roman"/>
                <w:b/>
                <w:sz w:val="24"/>
                <w:szCs w:val="24"/>
              </w:rPr>
            </w:pPr>
          </w:p>
        </w:tc>
        <w:tc>
          <w:tcPr>
            <w:tcW w:w="1172" w:type="dxa"/>
            <w:vMerge/>
          </w:tcPr>
          <w:p w14:paraId="3F676448" w14:textId="77777777" w:rsidR="001301A8" w:rsidRPr="00C82162" w:rsidRDefault="001301A8" w:rsidP="00A248B2">
            <w:pPr>
              <w:ind w:right="-108"/>
              <w:rPr>
                <w:rFonts w:ascii="Times New Roman" w:hAnsi="Times New Roman"/>
                <w:sz w:val="24"/>
                <w:szCs w:val="24"/>
              </w:rPr>
            </w:pPr>
          </w:p>
        </w:tc>
        <w:tc>
          <w:tcPr>
            <w:tcW w:w="1867" w:type="dxa"/>
            <w:tcBorders>
              <w:top w:val="nil"/>
              <w:bottom w:val="nil"/>
            </w:tcBorders>
            <w:vAlign w:val="center"/>
          </w:tcPr>
          <w:p w14:paraId="3070FE1C" w14:textId="6D570BAA"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644" w:type="dxa"/>
            <w:tcBorders>
              <w:top w:val="nil"/>
              <w:bottom w:val="nil"/>
            </w:tcBorders>
            <w:vAlign w:val="center"/>
          </w:tcPr>
          <w:p w14:paraId="79D145DF"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6C7263B6"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0,670</w:t>
            </w:r>
          </w:p>
        </w:tc>
        <w:tc>
          <w:tcPr>
            <w:tcW w:w="789" w:type="dxa"/>
            <w:tcBorders>
              <w:top w:val="nil"/>
              <w:bottom w:val="nil"/>
            </w:tcBorders>
            <w:vAlign w:val="center"/>
          </w:tcPr>
          <w:p w14:paraId="7B6825F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0,630</w:t>
            </w:r>
          </w:p>
        </w:tc>
        <w:tc>
          <w:tcPr>
            <w:tcW w:w="789" w:type="dxa"/>
            <w:tcBorders>
              <w:top w:val="nil"/>
              <w:bottom w:val="nil"/>
            </w:tcBorders>
            <w:vAlign w:val="center"/>
          </w:tcPr>
          <w:p w14:paraId="65846CE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0,570</w:t>
            </w:r>
          </w:p>
        </w:tc>
        <w:tc>
          <w:tcPr>
            <w:tcW w:w="789" w:type="dxa"/>
            <w:tcBorders>
              <w:top w:val="nil"/>
              <w:bottom w:val="nil"/>
            </w:tcBorders>
            <w:vAlign w:val="center"/>
          </w:tcPr>
          <w:p w14:paraId="24520E51"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0,530</w:t>
            </w:r>
          </w:p>
        </w:tc>
        <w:tc>
          <w:tcPr>
            <w:tcW w:w="789" w:type="dxa"/>
            <w:tcBorders>
              <w:top w:val="nil"/>
              <w:bottom w:val="nil"/>
            </w:tcBorders>
            <w:vAlign w:val="center"/>
          </w:tcPr>
          <w:p w14:paraId="7AFC08B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0,480</w:t>
            </w:r>
          </w:p>
        </w:tc>
        <w:tc>
          <w:tcPr>
            <w:tcW w:w="790" w:type="dxa"/>
            <w:tcBorders>
              <w:top w:val="nil"/>
              <w:bottom w:val="nil"/>
            </w:tcBorders>
            <w:vAlign w:val="center"/>
          </w:tcPr>
          <w:p w14:paraId="31E69B9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0,440</w:t>
            </w:r>
          </w:p>
        </w:tc>
      </w:tr>
      <w:tr w:rsidR="00B665CD" w:rsidRPr="00C82162" w14:paraId="7EB1E549" w14:textId="77777777" w:rsidTr="00161C9F">
        <w:trPr>
          <w:trHeight w:val="397"/>
        </w:trPr>
        <w:tc>
          <w:tcPr>
            <w:tcW w:w="938" w:type="dxa"/>
            <w:tcBorders>
              <w:top w:val="nil"/>
              <w:bottom w:val="nil"/>
            </w:tcBorders>
            <w:vAlign w:val="center"/>
          </w:tcPr>
          <w:p w14:paraId="6C2D6F35" w14:textId="77777777" w:rsidR="001301A8" w:rsidRPr="00C82162" w:rsidRDefault="001301A8" w:rsidP="00A248B2">
            <w:pPr>
              <w:ind w:right="-120"/>
              <w:rPr>
                <w:rFonts w:ascii="Times New Roman" w:hAnsi="Times New Roman"/>
                <w:b/>
                <w:sz w:val="24"/>
                <w:szCs w:val="24"/>
              </w:rPr>
            </w:pPr>
          </w:p>
        </w:tc>
        <w:tc>
          <w:tcPr>
            <w:tcW w:w="1172" w:type="dxa"/>
            <w:vMerge/>
          </w:tcPr>
          <w:p w14:paraId="2C02DA12" w14:textId="77777777" w:rsidR="001301A8" w:rsidRPr="00C82162" w:rsidRDefault="001301A8" w:rsidP="00A248B2">
            <w:pPr>
              <w:ind w:right="-360"/>
              <w:rPr>
                <w:rFonts w:ascii="Times New Roman" w:hAnsi="Times New Roman"/>
                <w:sz w:val="24"/>
                <w:szCs w:val="24"/>
              </w:rPr>
            </w:pPr>
          </w:p>
        </w:tc>
        <w:tc>
          <w:tcPr>
            <w:tcW w:w="1867" w:type="dxa"/>
            <w:tcBorders>
              <w:top w:val="nil"/>
              <w:bottom w:val="nil"/>
            </w:tcBorders>
            <w:vAlign w:val="center"/>
          </w:tcPr>
          <w:p w14:paraId="240A983E" w14:textId="77777777" w:rsidR="006C1B1D" w:rsidRPr="00C82162" w:rsidRDefault="001301A8" w:rsidP="00A248B2">
            <w:pPr>
              <w:ind w:right="-360"/>
              <w:rPr>
                <w:rFonts w:ascii="Times New Roman" w:hAnsi="Times New Roman"/>
                <w:sz w:val="24"/>
                <w:szCs w:val="24"/>
              </w:rPr>
            </w:pPr>
            <w:r w:rsidRPr="00C82162">
              <w:rPr>
                <w:rFonts w:ascii="Times New Roman" w:hAnsi="Times New Roman"/>
                <w:sz w:val="24"/>
                <w:szCs w:val="24"/>
              </w:rPr>
              <w:t xml:space="preserve">Máy hàn điện </w:t>
            </w:r>
          </w:p>
          <w:p w14:paraId="26103014" w14:textId="01DA0551"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23kW</w:t>
            </w:r>
          </w:p>
        </w:tc>
        <w:tc>
          <w:tcPr>
            <w:tcW w:w="644" w:type="dxa"/>
            <w:tcBorders>
              <w:top w:val="nil"/>
              <w:bottom w:val="nil"/>
            </w:tcBorders>
            <w:vAlign w:val="center"/>
          </w:tcPr>
          <w:p w14:paraId="5611316D"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6CA20B58"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0,090</w:t>
            </w:r>
          </w:p>
        </w:tc>
        <w:tc>
          <w:tcPr>
            <w:tcW w:w="789" w:type="dxa"/>
            <w:tcBorders>
              <w:top w:val="nil"/>
              <w:bottom w:val="nil"/>
            </w:tcBorders>
            <w:vAlign w:val="center"/>
          </w:tcPr>
          <w:p w14:paraId="1F9A2CA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0,080</w:t>
            </w:r>
          </w:p>
        </w:tc>
        <w:tc>
          <w:tcPr>
            <w:tcW w:w="789" w:type="dxa"/>
            <w:tcBorders>
              <w:top w:val="nil"/>
              <w:bottom w:val="nil"/>
            </w:tcBorders>
            <w:vAlign w:val="center"/>
          </w:tcPr>
          <w:p w14:paraId="78AEC12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0,070</w:t>
            </w:r>
          </w:p>
        </w:tc>
        <w:tc>
          <w:tcPr>
            <w:tcW w:w="789" w:type="dxa"/>
            <w:tcBorders>
              <w:top w:val="nil"/>
              <w:bottom w:val="nil"/>
            </w:tcBorders>
            <w:vAlign w:val="center"/>
          </w:tcPr>
          <w:p w14:paraId="6333E20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0,060</w:t>
            </w:r>
          </w:p>
        </w:tc>
        <w:tc>
          <w:tcPr>
            <w:tcW w:w="789" w:type="dxa"/>
            <w:tcBorders>
              <w:top w:val="nil"/>
              <w:bottom w:val="nil"/>
            </w:tcBorders>
            <w:vAlign w:val="center"/>
          </w:tcPr>
          <w:p w14:paraId="58724A74"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0,056</w:t>
            </w:r>
          </w:p>
        </w:tc>
        <w:tc>
          <w:tcPr>
            <w:tcW w:w="790" w:type="dxa"/>
            <w:tcBorders>
              <w:top w:val="nil"/>
              <w:bottom w:val="nil"/>
            </w:tcBorders>
            <w:vAlign w:val="center"/>
          </w:tcPr>
          <w:p w14:paraId="339F3B4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0,053</w:t>
            </w:r>
          </w:p>
        </w:tc>
      </w:tr>
      <w:tr w:rsidR="00B665CD" w:rsidRPr="00C82162" w14:paraId="03C30CAF" w14:textId="77777777" w:rsidTr="00161C9F">
        <w:trPr>
          <w:trHeight w:val="397"/>
        </w:trPr>
        <w:tc>
          <w:tcPr>
            <w:tcW w:w="938" w:type="dxa"/>
            <w:tcBorders>
              <w:top w:val="nil"/>
              <w:bottom w:val="nil"/>
            </w:tcBorders>
            <w:vAlign w:val="center"/>
          </w:tcPr>
          <w:p w14:paraId="09B62133" w14:textId="77777777" w:rsidR="001301A8" w:rsidRPr="00C82162" w:rsidRDefault="001301A8" w:rsidP="00A248B2">
            <w:pPr>
              <w:ind w:right="-120"/>
              <w:rPr>
                <w:rFonts w:ascii="Times New Roman" w:hAnsi="Times New Roman"/>
                <w:b/>
                <w:sz w:val="24"/>
                <w:szCs w:val="24"/>
              </w:rPr>
            </w:pPr>
          </w:p>
        </w:tc>
        <w:tc>
          <w:tcPr>
            <w:tcW w:w="1172" w:type="dxa"/>
            <w:vMerge/>
          </w:tcPr>
          <w:p w14:paraId="0D22E7A3" w14:textId="77777777" w:rsidR="001301A8" w:rsidRPr="00C82162" w:rsidRDefault="001301A8" w:rsidP="00A248B2">
            <w:pPr>
              <w:spacing w:line="320" w:lineRule="atLeast"/>
              <w:ind w:right="-108"/>
              <w:rPr>
                <w:rFonts w:ascii="Times New Roman" w:hAnsi="Times New Roman"/>
                <w:sz w:val="24"/>
                <w:szCs w:val="24"/>
              </w:rPr>
            </w:pPr>
          </w:p>
        </w:tc>
        <w:tc>
          <w:tcPr>
            <w:tcW w:w="1867" w:type="dxa"/>
            <w:tcBorders>
              <w:top w:val="nil"/>
              <w:bottom w:val="nil"/>
            </w:tcBorders>
            <w:vAlign w:val="center"/>
          </w:tcPr>
          <w:p w14:paraId="2B2468C9" w14:textId="0474BA7C"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644" w:type="dxa"/>
            <w:tcBorders>
              <w:top w:val="nil"/>
              <w:bottom w:val="nil"/>
            </w:tcBorders>
            <w:vAlign w:val="center"/>
          </w:tcPr>
          <w:p w14:paraId="2ED4B6E5" w14:textId="77777777" w:rsidR="001301A8" w:rsidRPr="00C82162" w:rsidRDefault="001301A8" w:rsidP="00161C9F">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89" w:type="dxa"/>
            <w:tcBorders>
              <w:top w:val="nil"/>
              <w:bottom w:val="nil"/>
            </w:tcBorders>
            <w:vAlign w:val="center"/>
          </w:tcPr>
          <w:p w14:paraId="31793AC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0,420</w:t>
            </w:r>
          </w:p>
        </w:tc>
        <w:tc>
          <w:tcPr>
            <w:tcW w:w="789" w:type="dxa"/>
            <w:tcBorders>
              <w:top w:val="nil"/>
              <w:bottom w:val="nil"/>
            </w:tcBorders>
            <w:vAlign w:val="center"/>
          </w:tcPr>
          <w:p w14:paraId="12D1622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0,400</w:t>
            </w:r>
          </w:p>
        </w:tc>
        <w:tc>
          <w:tcPr>
            <w:tcW w:w="789" w:type="dxa"/>
            <w:tcBorders>
              <w:top w:val="nil"/>
              <w:bottom w:val="nil"/>
            </w:tcBorders>
            <w:vAlign w:val="center"/>
          </w:tcPr>
          <w:p w14:paraId="05AF34E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0,350</w:t>
            </w:r>
          </w:p>
        </w:tc>
        <w:tc>
          <w:tcPr>
            <w:tcW w:w="789" w:type="dxa"/>
            <w:tcBorders>
              <w:top w:val="nil"/>
              <w:bottom w:val="nil"/>
            </w:tcBorders>
            <w:vAlign w:val="center"/>
          </w:tcPr>
          <w:p w14:paraId="2D8E623B"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0,300</w:t>
            </w:r>
          </w:p>
        </w:tc>
        <w:tc>
          <w:tcPr>
            <w:tcW w:w="789" w:type="dxa"/>
            <w:tcBorders>
              <w:top w:val="nil"/>
              <w:bottom w:val="nil"/>
            </w:tcBorders>
            <w:vAlign w:val="center"/>
          </w:tcPr>
          <w:p w14:paraId="4A5B4E1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0,280</w:t>
            </w:r>
          </w:p>
        </w:tc>
        <w:tc>
          <w:tcPr>
            <w:tcW w:w="790" w:type="dxa"/>
            <w:tcBorders>
              <w:top w:val="nil"/>
              <w:bottom w:val="nil"/>
            </w:tcBorders>
            <w:vAlign w:val="center"/>
          </w:tcPr>
          <w:p w14:paraId="2BD0C930"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5AF5C37A" w14:textId="77777777" w:rsidTr="00161C9F">
        <w:trPr>
          <w:trHeight w:val="397"/>
        </w:trPr>
        <w:tc>
          <w:tcPr>
            <w:tcW w:w="938" w:type="dxa"/>
            <w:tcBorders>
              <w:top w:val="nil"/>
              <w:bottom w:val="nil"/>
            </w:tcBorders>
            <w:vAlign w:val="center"/>
          </w:tcPr>
          <w:p w14:paraId="6CCA4BAC" w14:textId="77777777" w:rsidR="001301A8" w:rsidRPr="00C82162" w:rsidRDefault="001301A8" w:rsidP="00A248B2">
            <w:pPr>
              <w:ind w:right="-120"/>
              <w:rPr>
                <w:rFonts w:ascii="Times New Roman" w:hAnsi="Times New Roman"/>
                <w:b/>
                <w:sz w:val="24"/>
                <w:szCs w:val="24"/>
              </w:rPr>
            </w:pPr>
          </w:p>
        </w:tc>
        <w:tc>
          <w:tcPr>
            <w:tcW w:w="1172" w:type="dxa"/>
            <w:vMerge/>
            <w:tcBorders>
              <w:bottom w:val="nil"/>
            </w:tcBorders>
          </w:tcPr>
          <w:p w14:paraId="6BA370F3" w14:textId="77777777" w:rsidR="001301A8" w:rsidRPr="00C82162" w:rsidRDefault="001301A8" w:rsidP="00A248B2">
            <w:pPr>
              <w:ind w:right="-120"/>
              <w:rPr>
                <w:rFonts w:ascii="Times New Roman" w:hAnsi="Times New Roman"/>
                <w:sz w:val="24"/>
                <w:szCs w:val="24"/>
              </w:rPr>
            </w:pPr>
          </w:p>
        </w:tc>
        <w:tc>
          <w:tcPr>
            <w:tcW w:w="1867" w:type="dxa"/>
            <w:tcBorders>
              <w:top w:val="nil"/>
              <w:bottom w:val="nil"/>
            </w:tcBorders>
            <w:vAlign w:val="center"/>
          </w:tcPr>
          <w:p w14:paraId="27C5E4DF" w14:textId="0F1D21B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644" w:type="dxa"/>
            <w:tcBorders>
              <w:top w:val="nil"/>
              <w:bottom w:val="nil"/>
            </w:tcBorders>
            <w:vAlign w:val="center"/>
          </w:tcPr>
          <w:p w14:paraId="6DE9FB54" w14:textId="77777777" w:rsidR="001301A8" w:rsidRPr="00C82162" w:rsidRDefault="001301A8" w:rsidP="00161C9F">
            <w:pPr>
              <w:ind w:left="-96" w:right="-108"/>
              <w:jc w:val="center"/>
              <w:rPr>
                <w:rFonts w:ascii="Times New Roman" w:hAnsi="Times New Roman"/>
                <w:sz w:val="24"/>
                <w:szCs w:val="24"/>
              </w:rPr>
            </w:pPr>
            <w:r w:rsidRPr="00C82162">
              <w:rPr>
                <w:rFonts w:ascii="Times New Roman" w:hAnsi="Times New Roman"/>
                <w:sz w:val="24"/>
                <w:szCs w:val="24"/>
              </w:rPr>
              <w:t>%</w:t>
            </w:r>
          </w:p>
        </w:tc>
        <w:tc>
          <w:tcPr>
            <w:tcW w:w="789" w:type="dxa"/>
            <w:tcBorders>
              <w:top w:val="nil"/>
              <w:bottom w:val="single" w:sz="4" w:space="0" w:color="auto"/>
            </w:tcBorders>
            <w:vAlign w:val="center"/>
          </w:tcPr>
          <w:p w14:paraId="445BA7D2"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c>
          <w:tcPr>
            <w:tcW w:w="789" w:type="dxa"/>
            <w:tcBorders>
              <w:top w:val="nil"/>
              <w:bottom w:val="single" w:sz="4" w:space="0" w:color="auto"/>
            </w:tcBorders>
            <w:vAlign w:val="center"/>
          </w:tcPr>
          <w:p w14:paraId="0B42091F"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c>
          <w:tcPr>
            <w:tcW w:w="789" w:type="dxa"/>
            <w:tcBorders>
              <w:top w:val="nil"/>
              <w:bottom w:val="single" w:sz="4" w:space="0" w:color="auto"/>
            </w:tcBorders>
            <w:vAlign w:val="center"/>
          </w:tcPr>
          <w:p w14:paraId="7F6497F7"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c>
          <w:tcPr>
            <w:tcW w:w="789" w:type="dxa"/>
            <w:tcBorders>
              <w:top w:val="nil"/>
              <w:bottom w:val="single" w:sz="4" w:space="0" w:color="auto"/>
            </w:tcBorders>
            <w:vAlign w:val="center"/>
          </w:tcPr>
          <w:p w14:paraId="5126D74A"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c>
          <w:tcPr>
            <w:tcW w:w="789" w:type="dxa"/>
            <w:tcBorders>
              <w:top w:val="nil"/>
              <w:bottom w:val="single" w:sz="4" w:space="0" w:color="auto"/>
            </w:tcBorders>
            <w:vAlign w:val="center"/>
          </w:tcPr>
          <w:p w14:paraId="5A1E15C3"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c>
          <w:tcPr>
            <w:tcW w:w="790" w:type="dxa"/>
            <w:tcBorders>
              <w:top w:val="nil"/>
              <w:bottom w:val="single" w:sz="4" w:space="0" w:color="auto"/>
            </w:tcBorders>
            <w:vAlign w:val="center"/>
          </w:tcPr>
          <w:p w14:paraId="4F35B88C" w14:textId="77777777" w:rsidR="001301A8" w:rsidRPr="00C82162" w:rsidRDefault="001301A8" w:rsidP="00161C9F">
            <w:pPr>
              <w:jc w:val="center"/>
              <w:rPr>
                <w:rFonts w:ascii="Times New Roman" w:hAnsi="Times New Roman"/>
                <w:sz w:val="24"/>
                <w:szCs w:val="24"/>
              </w:rPr>
            </w:pPr>
            <w:r w:rsidRPr="00C82162">
              <w:rPr>
                <w:rFonts w:ascii="Times New Roman" w:hAnsi="Times New Roman"/>
                <w:sz w:val="24"/>
                <w:szCs w:val="24"/>
              </w:rPr>
              <w:t>5</w:t>
            </w:r>
          </w:p>
        </w:tc>
      </w:tr>
      <w:tr w:rsidR="006C1B1D" w:rsidRPr="00C82162" w14:paraId="6A96BB1F" w14:textId="77777777" w:rsidTr="00161C9F">
        <w:trPr>
          <w:trHeight w:val="397"/>
        </w:trPr>
        <w:tc>
          <w:tcPr>
            <w:tcW w:w="938" w:type="dxa"/>
            <w:tcBorders>
              <w:left w:val="nil"/>
              <w:bottom w:val="nil"/>
              <w:right w:val="nil"/>
            </w:tcBorders>
            <w:vAlign w:val="center"/>
          </w:tcPr>
          <w:p w14:paraId="2158F963" w14:textId="77777777" w:rsidR="007A2349" w:rsidRPr="00C82162" w:rsidRDefault="007A2349" w:rsidP="00A248B2">
            <w:pPr>
              <w:ind w:right="-120"/>
              <w:rPr>
                <w:rFonts w:ascii="Times New Roman" w:hAnsi="Times New Roman"/>
                <w:b/>
                <w:sz w:val="24"/>
                <w:szCs w:val="24"/>
              </w:rPr>
            </w:pPr>
          </w:p>
        </w:tc>
        <w:tc>
          <w:tcPr>
            <w:tcW w:w="1172" w:type="dxa"/>
            <w:tcBorders>
              <w:left w:val="nil"/>
              <w:bottom w:val="nil"/>
              <w:right w:val="nil"/>
            </w:tcBorders>
          </w:tcPr>
          <w:p w14:paraId="0B67D9C0" w14:textId="77777777" w:rsidR="007A2349" w:rsidRPr="00C82162" w:rsidRDefault="007A2349" w:rsidP="00A248B2">
            <w:pPr>
              <w:ind w:right="-120"/>
              <w:rPr>
                <w:rFonts w:ascii="Times New Roman" w:hAnsi="Times New Roman"/>
                <w:sz w:val="24"/>
                <w:szCs w:val="24"/>
              </w:rPr>
            </w:pPr>
          </w:p>
        </w:tc>
        <w:tc>
          <w:tcPr>
            <w:tcW w:w="1867" w:type="dxa"/>
            <w:tcBorders>
              <w:left w:val="nil"/>
              <w:bottom w:val="nil"/>
              <w:right w:val="nil"/>
            </w:tcBorders>
            <w:vAlign w:val="center"/>
          </w:tcPr>
          <w:p w14:paraId="6D640B2D" w14:textId="783103B3" w:rsidR="007A2349" w:rsidRPr="00C82162" w:rsidRDefault="007A2349" w:rsidP="00A248B2">
            <w:pPr>
              <w:ind w:right="-120"/>
              <w:rPr>
                <w:rFonts w:ascii="Times New Roman" w:hAnsi="Times New Roman"/>
                <w:sz w:val="24"/>
                <w:szCs w:val="24"/>
              </w:rPr>
            </w:pPr>
          </w:p>
        </w:tc>
        <w:tc>
          <w:tcPr>
            <w:tcW w:w="644" w:type="dxa"/>
            <w:tcBorders>
              <w:left w:val="nil"/>
              <w:bottom w:val="nil"/>
            </w:tcBorders>
            <w:vAlign w:val="center"/>
          </w:tcPr>
          <w:p w14:paraId="320DB0BD" w14:textId="77777777" w:rsidR="007A2349" w:rsidRPr="00C82162" w:rsidRDefault="007A2349" w:rsidP="00161C9F">
            <w:pPr>
              <w:ind w:left="-96" w:right="-108"/>
              <w:jc w:val="center"/>
              <w:rPr>
                <w:rFonts w:ascii="Times New Roman" w:hAnsi="Times New Roman"/>
                <w:sz w:val="24"/>
                <w:szCs w:val="24"/>
              </w:rPr>
            </w:pPr>
          </w:p>
        </w:tc>
        <w:tc>
          <w:tcPr>
            <w:tcW w:w="789" w:type="dxa"/>
            <w:tcBorders>
              <w:top w:val="single" w:sz="4" w:space="0" w:color="auto"/>
            </w:tcBorders>
            <w:vAlign w:val="center"/>
          </w:tcPr>
          <w:p w14:paraId="52421202"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01</w:t>
            </w:r>
          </w:p>
        </w:tc>
        <w:tc>
          <w:tcPr>
            <w:tcW w:w="789" w:type="dxa"/>
            <w:tcBorders>
              <w:top w:val="single" w:sz="4" w:space="0" w:color="auto"/>
            </w:tcBorders>
            <w:vAlign w:val="center"/>
          </w:tcPr>
          <w:p w14:paraId="4BB9BE47"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02</w:t>
            </w:r>
          </w:p>
        </w:tc>
        <w:tc>
          <w:tcPr>
            <w:tcW w:w="789" w:type="dxa"/>
            <w:tcBorders>
              <w:top w:val="single" w:sz="4" w:space="0" w:color="auto"/>
            </w:tcBorders>
            <w:vAlign w:val="center"/>
          </w:tcPr>
          <w:p w14:paraId="2FC584AF"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03</w:t>
            </w:r>
          </w:p>
        </w:tc>
        <w:tc>
          <w:tcPr>
            <w:tcW w:w="789" w:type="dxa"/>
            <w:tcBorders>
              <w:top w:val="single" w:sz="4" w:space="0" w:color="auto"/>
            </w:tcBorders>
            <w:vAlign w:val="center"/>
          </w:tcPr>
          <w:p w14:paraId="477FEDB6"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04</w:t>
            </w:r>
          </w:p>
        </w:tc>
        <w:tc>
          <w:tcPr>
            <w:tcW w:w="789" w:type="dxa"/>
            <w:tcBorders>
              <w:top w:val="single" w:sz="4" w:space="0" w:color="auto"/>
            </w:tcBorders>
            <w:vAlign w:val="center"/>
          </w:tcPr>
          <w:p w14:paraId="11CF4B8B"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05</w:t>
            </w:r>
          </w:p>
        </w:tc>
        <w:tc>
          <w:tcPr>
            <w:tcW w:w="790" w:type="dxa"/>
            <w:tcBorders>
              <w:top w:val="single" w:sz="4" w:space="0" w:color="auto"/>
            </w:tcBorders>
            <w:vAlign w:val="center"/>
          </w:tcPr>
          <w:p w14:paraId="5891C09A" w14:textId="77777777" w:rsidR="007A2349" w:rsidRPr="00C82162" w:rsidRDefault="007A2349" w:rsidP="00161C9F">
            <w:pPr>
              <w:jc w:val="center"/>
              <w:rPr>
                <w:rFonts w:ascii="Times New Roman" w:hAnsi="Times New Roman"/>
                <w:sz w:val="24"/>
                <w:szCs w:val="24"/>
              </w:rPr>
            </w:pPr>
            <w:r w:rsidRPr="00C82162">
              <w:rPr>
                <w:rFonts w:ascii="Times New Roman" w:hAnsi="Times New Roman"/>
                <w:sz w:val="24"/>
                <w:szCs w:val="24"/>
              </w:rPr>
              <w:t>06</w:t>
            </w:r>
          </w:p>
        </w:tc>
      </w:tr>
    </w:tbl>
    <w:p w14:paraId="339572AC" w14:textId="77777777" w:rsidR="009F606E" w:rsidRPr="00C82162" w:rsidRDefault="009F606E" w:rsidP="009F606E">
      <w:pPr>
        <w:rPr>
          <w:rFonts w:ascii="Times New Roman" w:hAnsi="Times New Roman"/>
          <w:b/>
          <w:sz w:val="24"/>
          <w:szCs w:val="24"/>
        </w:rPr>
      </w:pPr>
    </w:p>
    <w:p w14:paraId="075D053B" w14:textId="77777777" w:rsidR="009F606E" w:rsidRPr="00C82162" w:rsidRDefault="009F606E" w:rsidP="009F606E">
      <w:pPr>
        <w:rPr>
          <w:rFonts w:ascii="Times New Roman" w:hAnsi="Times New Roman"/>
          <w:b/>
          <w:sz w:val="24"/>
          <w:szCs w:val="24"/>
        </w:rPr>
      </w:pPr>
    </w:p>
    <w:p w14:paraId="169E6C9F" w14:textId="77777777" w:rsidR="009F606E" w:rsidRPr="00C82162" w:rsidRDefault="009F606E" w:rsidP="009F606E">
      <w:pPr>
        <w:rPr>
          <w:rFonts w:ascii="Times New Roman" w:hAnsi="Times New Roman"/>
          <w:b/>
          <w:sz w:val="24"/>
          <w:szCs w:val="24"/>
        </w:rPr>
      </w:pPr>
    </w:p>
    <w:p w14:paraId="56B9CE7A" w14:textId="441CC73E" w:rsidR="009F606E" w:rsidRPr="00C82162" w:rsidRDefault="009F606E" w:rsidP="006C1B1D">
      <w:pPr>
        <w:spacing w:after="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MQ.09000</w:t>
      </w:r>
      <w:r w:rsidRPr="00C82162">
        <w:rPr>
          <w:rFonts w:ascii="Times New Roman" w:hAnsi="Times New Roman"/>
          <w:sz w:val="24"/>
          <w:szCs w:val="24"/>
        </w:rPr>
        <w:tab/>
      </w:r>
      <w:r w:rsidR="006C1B1D" w:rsidRPr="00C82162">
        <w:rPr>
          <w:rFonts w:ascii="Times New Roman" w:hAnsi="Times New Roman"/>
          <w:sz w:val="24"/>
          <w:szCs w:val="24"/>
        </w:rPr>
        <w:t xml:space="preserve">LẮP ĐẶT CÁC LOẠI </w:t>
      </w:r>
      <w:r w:rsidR="00191421" w:rsidRPr="00C82162">
        <w:rPr>
          <w:rFonts w:ascii="Times New Roman" w:hAnsi="Times New Roman"/>
          <w:sz w:val="24"/>
          <w:szCs w:val="24"/>
        </w:rPr>
        <w:t>THIẾT BỊ GIA KEO</w:t>
      </w:r>
    </w:p>
    <w:p w14:paraId="3132F96F" w14:textId="711D2A48" w:rsidR="009F606E" w:rsidRPr="00C82162" w:rsidRDefault="009F606E" w:rsidP="00161C9F">
      <w:pPr>
        <w:spacing w:before="120" w:after="120"/>
        <w:ind w:left="1440" w:right="1" w:hanging="1440"/>
        <w:jc w:val="right"/>
        <w:rPr>
          <w:rFonts w:ascii="Times New Roman" w:hAnsi="Times New Roman"/>
          <w:sz w:val="24"/>
          <w:szCs w:val="24"/>
        </w:rPr>
      </w:pPr>
      <w:r w:rsidRPr="00C82162">
        <w:rPr>
          <w:rFonts w:ascii="Times New Roman" w:hAnsi="Times New Roman"/>
          <w:b/>
          <w:sz w:val="24"/>
          <w:szCs w:val="24"/>
        </w:rPr>
        <w:t xml:space="preserve"> </w:t>
      </w: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1186"/>
        <w:gridCol w:w="1959"/>
        <w:gridCol w:w="565"/>
        <w:gridCol w:w="789"/>
        <w:gridCol w:w="756"/>
        <w:gridCol w:w="763"/>
        <w:gridCol w:w="825"/>
        <w:gridCol w:w="825"/>
        <w:gridCol w:w="756"/>
      </w:tblGrid>
      <w:tr w:rsidR="00B665CD" w:rsidRPr="00C82162" w14:paraId="291C56E1" w14:textId="77777777" w:rsidTr="0085053A">
        <w:trPr>
          <w:trHeight w:val="397"/>
        </w:trPr>
        <w:tc>
          <w:tcPr>
            <w:tcW w:w="934" w:type="dxa"/>
            <w:vMerge w:val="restart"/>
            <w:vAlign w:val="center"/>
          </w:tcPr>
          <w:p w14:paraId="0B97EC5F"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Mã hiệu</w:t>
            </w:r>
          </w:p>
        </w:tc>
        <w:tc>
          <w:tcPr>
            <w:tcW w:w="1195" w:type="dxa"/>
            <w:vMerge w:val="restart"/>
          </w:tcPr>
          <w:p w14:paraId="73F5CC14" w14:textId="77777777" w:rsidR="00314185" w:rsidRPr="00C82162" w:rsidRDefault="00314185" w:rsidP="00142DD3">
            <w:pPr>
              <w:keepNext/>
              <w:spacing w:before="60" w:after="60"/>
              <w:ind w:left="-41"/>
              <w:jc w:val="center"/>
              <w:outlineLvl w:val="1"/>
              <w:rPr>
                <w:rFonts w:ascii="Times New Roman" w:hAnsi="Times New Roman"/>
                <w:sz w:val="24"/>
                <w:szCs w:val="24"/>
              </w:rPr>
            </w:pPr>
            <w:r w:rsidRPr="00C82162">
              <w:rPr>
                <w:rFonts w:ascii="Times New Roman" w:hAnsi="Times New Roman"/>
                <w:sz w:val="24"/>
                <w:szCs w:val="24"/>
              </w:rPr>
              <w:t>Công tác</w:t>
            </w:r>
          </w:p>
          <w:p w14:paraId="2CDA207F" w14:textId="37A31852" w:rsidR="001301A8" w:rsidRPr="00C82162" w:rsidRDefault="00314185" w:rsidP="00142DD3">
            <w:pPr>
              <w:ind w:left="-41" w:right="-120"/>
              <w:jc w:val="center"/>
              <w:rPr>
                <w:rFonts w:ascii="Times New Roman" w:hAnsi="Times New Roman"/>
                <w:sz w:val="24"/>
                <w:szCs w:val="24"/>
              </w:rPr>
            </w:pPr>
            <w:r w:rsidRPr="00C82162">
              <w:rPr>
                <w:rFonts w:ascii="Times New Roman" w:hAnsi="Times New Roman"/>
                <w:sz w:val="24"/>
                <w:szCs w:val="24"/>
              </w:rPr>
              <w:t>lắp đặt</w:t>
            </w:r>
          </w:p>
        </w:tc>
        <w:tc>
          <w:tcPr>
            <w:tcW w:w="1982" w:type="dxa"/>
            <w:vMerge w:val="restart"/>
            <w:vAlign w:val="center"/>
          </w:tcPr>
          <w:p w14:paraId="24CBF8F8" w14:textId="77777777" w:rsidR="00161C9F" w:rsidRPr="00C82162" w:rsidRDefault="00161C9F" w:rsidP="00A248B2">
            <w:pPr>
              <w:ind w:right="-120"/>
              <w:jc w:val="center"/>
              <w:rPr>
                <w:rFonts w:ascii="Times New Roman" w:hAnsi="Times New Roman"/>
                <w:sz w:val="24"/>
                <w:szCs w:val="24"/>
              </w:rPr>
            </w:pPr>
            <w:r w:rsidRPr="00C82162">
              <w:rPr>
                <w:rFonts w:ascii="Times New Roman" w:hAnsi="Times New Roman"/>
                <w:sz w:val="24"/>
                <w:szCs w:val="24"/>
              </w:rPr>
              <w:t>Thành phần</w:t>
            </w:r>
          </w:p>
          <w:p w14:paraId="5E53B234" w14:textId="5A024989"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567" w:type="dxa"/>
            <w:vMerge w:val="restart"/>
            <w:vAlign w:val="center"/>
          </w:tcPr>
          <w:p w14:paraId="4BE86FD9" w14:textId="0A03641B"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Đơn</w:t>
            </w:r>
          </w:p>
          <w:p w14:paraId="2F17B472"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vị</w:t>
            </w:r>
          </w:p>
        </w:tc>
        <w:tc>
          <w:tcPr>
            <w:tcW w:w="4678" w:type="dxa"/>
            <w:gridSpan w:val="6"/>
            <w:vAlign w:val="center"/>
          </w:tcPr>
          <w:p w14:paraId="3B72405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Thiết bị có khối lượng (tấn)</w:t>
            </w:r>
          </w:p>
        </w:tc>
      </w:tr>
      <w:tr w:rsidR="00B665CD" w:rsidRPr="00C82162" w14:paraId="4D1192CB" w14:textId="77777777" w:rsidTr="0085053A">
        <w:trPr>
          <w:trHeight w:val="397"/>
        </w:trPr>
        <w:tc>
          <w:tcPr>
            <w:tcW w:w="934" w:type="dxa"/>
            <w:vMerge/>
          </w:tcPr>
          <w:p w14:paraId="3F3DAB76" w14:textId="77777777" w:rsidR="001301A8" w:rsidRPr="00C82162" w:rsidRDefault="001301A8" w:rsidP="00142DD3">
            <w:pPr>
              <w:ind w:left="-105" w:right="-120"/>
              <w:rPr>
                <w:rFonts w:ascii="Times New Roman" w:hAnsi="Times New Roman"/>
                <w:b/>
                <w:sz w:val="24"/>
                <w:szCs w:val="24"/>
              </w:rPr>
            </w:pPr>
          </w:p>
        </w:tc>
        <w:tc>
          <w:tcPr>
            <w:tcW w:w="1195" w:type="dxa"/>
            <w:vMerge/>
          </w:tcPr>
          <w:p w14:paraId="4D9818F7" w14:textId="77777777" w:rsidR="001301A8" w:rsidRPr="00C82162" w:rsidRDefault="001301A8" w:rsidP="00A248B2">
            <w:pPr>
              <w:ind w:right="-120"/>
              <w:jc w:val="center"/>
              <w:rPr>
                <w:rFonts w:ascii="Times New Roman" w:hAnsi="Times New Roman"/>
                <w:b/>
                <w:sz w:val="24"/>
                <w:szCs w:val="24"/>
              </w:rPr>
            </w:pPr>
          </w:p>
        </w:tc>
        <w:tc>
          <w:tcPr>
            <w:tcW w:w="1982" w:type="dxa"/>
            <w:vMerge/>
          </w:tcPr>
          <w:p w14:paraId="3BE7B0C6" w14:textId="471D6427" w:rsidR="001301A8" w:rsidRPr="00C82162" w:rsidRDefault="001301A8" w:rsidP="00A248B2">
            <w:pPr>
              <w:ind w:right="-120"/>
              <w:jc w:val="center"/>
              <w:rPr>
                <w:rFonts w:ascii="Times New Roman" w:hAnsi="Times New Roman"/>
                <w:b/>
                <w:sz w:val="24"/>
                <w:szCs w:val="24"/>
              </w:rPr>
            </w:pPr>
          </w:p>
        </w:tc>
        <w:tc>
          <w:tcPr>
            <w:tcW w:w="567" w:type="dxa"/>
            <w:vMerge/>
            <w:vAlign w:val="center"/>
          </w:tcPr>
          <w:p w14:paraId="42756CC7" w14:textId="77777777" w:rsidR="001301A8" w:rsidRPr="00C82162" w:rsidRDefault="001301A8" w:rsidP="0085053A">
            <w:pPr>
              <w:ind w:left="-96" w:right="-108"/>
              <w:jc w:val="center"/>
              <w:rPr>
                <w:rFonts w:ascii="Times New Roman" w:hAnsi="Times New Roman"/>
                <w:b/>
                <w:sz w:val="24"/>
                <w:szCs w:val="24"/>
              </w:rPr>
            </w:pPr>
          </w:p>
        </w:tc>
        <w:tc>
          <w:tcPr>
            <w:tcW w:w="790" w:type="dxa"/>
            <w:vAlign w:val="center"/>
          </w:tcPr>
          <w:p w14:paraId="2DDAE7C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w:t>
            </w:r>
          </w:p>
        </w:tc>
        <w:tc>
          <w:tcPr>
            <w:tcW w:w="756" w:type="dxa"/>
            <w:vAlign w:val="center"/>
          </w:tcPr>
          <w:p w14:paraId="41F9D2A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w:t>
            </w:r>
          </w:p>
        </w:tc>
        <w:tc>
          <w:tcPr>
            <w:tcW w:w="763" w:type="dxa"/>
            <w:vAlign w:val="center"/>
          </w:tcPr>
          <w:p w14:paraId="2813D81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≤5,0</w:t>
            </w:r>
          </w:p>
        </w:tc>
        <w:tc>
          <w:tcPr>
            <w:tcW w:w="826" w:type="dxa"/>
            <w:vAlign w:val="center"/>
          </w:tcPr>
          <w:p w14:paraId="1C56C34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w:t>
            </w:r>
          </w:p>
        </w:tc>
        <w:tc>
          <w:tcPr>
            <w:tcW w:w="826" w:type="dxa"/>
            <w:vAlign w:val="center"/>
          </w:tcPr>
          <w:p w14:paraId="478D4B9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≤50</w:t>
            </w:r>
          </w:p>
        </w:tc>
        <w:tc>
          <w:tcPr>
            <w:tcW w:w="717" w:type="dxa"/>
            <w:vAlign w:val="center"/>
          </w:tcPr>
          <w:p w14:paraId="129A85F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&gt;50</w:t>
            </w:r>
          </w:p>
        </w:tc>
      </w:tr>
      <w:tr w:rsidR="00B665CD" w:rsidRPr="00C82162" w14:paraId="544390D7" w14:textId="77777777" w:rsidTr="0085053A">
        <w:trPr>
          <w:trHeight w:val="397"/>
        </w:trPr>
        <w:tc>
          <w:tcPr>
            <w:tcW w:w="934" w:type="dxa"/>
            <w:tcBorders>
              <w:bottom w:val="nil"/>
            </w:tcBorders>
            <w:vAlign w:val="center"/>
          </w:tcPr>
          <w:p w14:paraId="36395595"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MQ.090</w:t>
            </w:r>
          </w:p>
        </w:tc>
        <w:tc>
          <w:tcPr>
            <w:tcW w:w="1195" w:type="dxa"/>
            <w:vMerge w:val="restart"/>
          </w:tcPr>
          <w:p w14:paraId="7FB564C7" w14:textId="48E20B25" w:rsidR="001301A8" w:rsidRPr="00C82162" w:rsidRDefault="00161C9F" w:rsidP="00161C9F">
            <w:pPr>
              <w:spacing w:before="60"/>
              <w:ind w:right="-120"/>
              <w:rPr>
                <w:rFonts w:ascii="Times New Roman" w:hAnsi="Times New Roman"/>
                <w:bCs/>
                <w:i/>
                <w:sz w:val="24"/>
                <w:szCs w:val="24"/>
              </w:rPr>
            </w:pPr>
            <w:r w:rsidRPr="00C82162">
              <w:rPr>
                <w:rFonts w:ascii="Times New Roman" w:hAnsi="Times New Roman"/>
                <w:sz w:val="24"/>
                <w:szCs w:val="24"/>
              </w:rPr>
              <w:t xml:space="preserve">Lắp đặt các loại </w:t>
            </w:r>
            <w:r w:rsidR="00191421" w:rsidRPr="00C82162">
              <w:rPr>
                <w:rFonts w:ascii="Times New Roman" w:hAnsi="Times New Roman"/>
                <w:sz w:val="24"/>
                <w:szCs w:val="24"/>
              </w:rPr>
              <w:t>thiết bị gia keo</w:t>
            </w:r>
          </w:p>
        </w:tc>
        <w:tc>
          <w:tcPr>
            <w:tcW w:w="1982" w:type="dxa"/>
            <w:tcBorders>
              <w:bottom w:val="nil"/>
            </w:tcBorders>
            <w:vAlign w:val="center"/>
          </w:tcPr>
          <w:p w14:paraId="5094F4D1" w14:textId="5F028BAD" w:rsidR="001301A8" w:rsidRPr="00C82162" w:rsidRDefault="001301A8" w:rsidP="00C23989">
            <w:pPr>
              <w:ind w:right="-120"/>
              <w:rPr>
                <w:rFonts w:ascii="Times New Roman" w:hAnsi="Times New Roman"/>
                <w:bCs/>
                <w:i/>
                <w:sz w:val="24"/>
                <w:szCs w:val="24"/>
              </w:rPr>
            </w:pPr>
            <w:r w:rsidRPr="00C82162">
              <w:rPr>
                <w:rFonts w:ascii="Times New Roman" w:hAnsi="Times New Roman"/>
                <w:bCs/>
                <w:i/>
                <w:sz w:val="24"/>
                <w:szCs w:val="24"/>
              </w:rPr>
              <w:t>Vật liệu</w:t>
            </w:r>
          </w:p>
        </w:tc>
        <w:tc>
          <w:tcPr>
            <w:tcW w:w="567" w:type="dxa"/>
            <w:tcBorders>
              <w:bottom w:val="nil"/>
            </w:tcBorders>
            <w:vAlign w:val="center"/>
          </w:tcPr>
          <w:p w14:paraId="7D80DEE6" w14:textId="77777777" w:rsidR="001301A8" w:rsidRPr="00C82162" w:rsidRDefault="001301A8" w:rsidP="0085053A">
            <w:pPr>
              <w:ind w:left="-96" w:right="-108"/>
              <w:jc w:val="center"/>
              <w:rPr>
                <w:rFonts w:ascii="Times New Roman" w:hAnsi="Times New Roman"/>
                <w:sz w:val="24"/>
                <w:szCs w:val="24"/>
              </w:rPr>
            </w:pPr>
          </w:p>
        </w:tc>
        <w:tc>
          <w:tcPr>
            <w:tcW w:w="790" w:type="dxa"/>
            <w:tcBorders>
              <w:bottom w:val="nil"/>
            </w:tcBorders>
            <w:vAlign w:val="center"/>
          </w:tcPr>
          <w:p w14:paraId="53F409C0" w14:textId="77777777" w:rsidR="001301A8" w:rsidRPr="00C82162" w:rsidRDefault="001301A8" w:rsidP="0085053A">
            <w:pPr>
              <w:jc w:val="center"/>
              <w:rPr>
                <w:rFonts w:ascii="Times New Roman" w:hAnsi="Times New Roman"/>
                <w:b/>
                <w:sz w:val="24"/>
                <w:szCs w:val="24"/>
              </w:rPr>
            </w:pPr>
          </w:p>
        </w:tc>
        <w:tc>
          <w:tcPr>
            <w:tcW w:w="756" w:type="dxa"/>
            <w:tcBorders>
              <w:bottom w:val="nil"/>
            </w:tcBorders>
            <w:vAlign w:val="center"/>
          </w:tcPr>
          <w:p w14:paraId="5426EFAD" w14:textId="77777777" w:rsidR="001301A8" w:rsidRPr="00C82162" w:rsidRDefault="001301A8" w:rsidP="0085053A">
            <w:pPr>
              <w:jc w:val="center"/>
              <w:rPr>
                <w:rFonts w:ascii="Times New Roman" w:hAnsi="Times New Roman"/>
                <w:b/>
                <w:sz w:val="24"/>
                <w:szCs w:val="24"/>
              </w:rPr>
            </w:pPr>
          </w:p>
        </w:tc>
        <w:tc>
          <w:tcPr>
            <w:tcW w:w="763" w:type="dxa"/>
            <w:tcBorders>
              <w:bottom w:val="nil"/>
            </w:tcBorders>
            <w:vAlign w:val="center"/>
          </w:tcPr>
          <w:p w14:paraId="74C5B362" w14:textId="77777777" w:rsidR="001301A8" w:rsidRPr="00C82162" w:rsidRDefault="001301A8" w:rsidP="0085053A">
            <w:pPr>
              <w:jc w:val="center"/>
              <w:rPr>
                <w:rFonts w:ascii="Times New Roman" w:hAnsi="Times New Roman"/>
                <w:b/>
                <w:sz w:val="24"/>
                <w:szCs w:val="24"/>
              </w:rPr>
            </w:pPr>
          </w:p>
        </w:tc>
        <w:tc>
          <w:tcPr>
            <w:tcW w:w="826" w:type="dxa"/>
            <w:tcBorders>
              <w:bottom w:val="nil"/>
            </w:tcBorders>
            <w:vAlign w:val="center"/>
          </w:tcPr>
          <w:p w14:paraId="5F7FBA40" w14:textId="77777777" w:rsidR="001301A8" w:rsidRPr="00C82162" w:rsidRDefault="001301A8" w:rsidP="0085053A">
            <w:pPr>
              <w:jc w:val="center"/>
              <w:rPr>
                <w:rFonts w:ascii="Times New Roman" w:hAnsi="Times New Roman"/>
                <w:b/>
                <w:sz w:val="24"/>
                <w:szCs w:val="24"/>
              </w:rPr>
            </w:pPr>
          </w:p>
        </w:tc>
        <w:tc>
          <w:tcPr>
            <w:tcW w:w="826" w:type="dxa"/>
            <w:tcBorders>
              <w:bottom w:val="nil"/>
            </w:tcBorders>
            <w:vAlign w:val="center"/>
          </w:tcPr>
          <w:p w14:paraId="421908A2" w14:textId="77777777" w:rsidR="001301A8" w:rsidRPr="00C82162" w:rsidRDefault="001301A8" w:rsidP="0085053A">
            <w:pPr>
              <w:jc w:val="center"/>
              <w:rPr>
                <w:rFonts w:ascii="Times New Roman" w:hAnsi="Times New Roman"/>
                <w:b/>
                <w:sz w:val="24"/>
                <w:szCs w:val="24"/>
              </w:rPr>
            </w:pPr>
          </w:p>
        </w:tc>
        <w:tc>
          <w:tcPr>
            <w:tcW w:w="717" w:type="dxa"/>
            <w:tcBorders>
              <w:bottom w:val="nil"/>
            </w:tcBorders>
            <w:vAlign w:val="center"/>
          </w:tcPr>
          <w:p w14:paraId="556D1175" w14:textId="77777777" w:rsidR="001301A8" w:rsidRPr="00C82162" w:rsidRDefault="001301A8" w:rsidP="0085053A">
            <w:pPr>
              <w:jc w:val="center"/>
              <w:rPr>
                <w:rFonts w:ascii="Times New Roman" w:hAnsi="Times New Roman"/>
                <w:b/>
                <w:sz w:val="24"/>
                <w:szCs w:val="24"/>
              </w:rPr>
            </w:pPr>
          </w:p>
        </w:tc>
      </w:tr>
      <w:tr w:rsidR="00B665CD" w:rsidRPr="00C82162" w14:paraId="33F25D35" w14:textId="77777777" w:rsidTr="0085053A">
        <w:trPr>
          <w:trHeight w:val="397"/>
        </w:trPr>
        <w:tc>
          <w:tcPr>
            <w:tcW w:w="934" w:type="dxa"/>
            <w:tcBorders>
              <w:top w:val="nil"/>
              <w:bottom w:val="nil"/>
            </w:tcBorders>
            <w:vAlign w:val="center"/>
          </w:tcPr>
          <w:p w14:paraId="3F18720E" w14:textId="77777777" w:rsidR="001301A8" w:rsidRPr="00C82162" w:rsidRDefault="001301A8" w:rsidP="00A248B2">
            <w:pPr>
              <w:ind w:right="-120"/>
              <w:rPr>
                <w:rFonts w:ascii="Times New Roman" w:hAnsi="Times New Roman"/>
                <w:b/>
                <w:sz w:val="24"/>
                <w:szCs w:val="24"/>
              </w:rPr>
            </w:pPr>
          </w:p>
        </w:tc>
        <w:tc>
          <w:tcPr>
            <w:tcW w:w="1195" w:type="dxa"/>
            <w:vMerge/>
          </w:tcPr>
          <w:p w14:paraId="2210DCC3"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27DC56C8" w14:textId="6CE82CF0"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Mỡ các loại</w:t>
            </w:r>
          </w:p>
        </w:tc>
        <w:tc>
          <w:tcPr>
            <w:tcW w:w="567" w:type="dxa"/>
            <w:tcBorders>
              <w:top w:val="nil"/>
              <w:bottom w:val="nil"/>
            </w:tcBorders>
            <w:vAlign w:val="center"/>
          </w:tcPr>
          <w:p w14:paraId="4AFA0C60"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0" w:type="dxa"/>
            <w:tcBorders>
              <w:top w:val="nil"/>
              <w:bottom w:val="nil"/>
            </w:tcBorders>
            <w:vAlign w:val="center"/>
          </w:tcPr>
          <w:p w14:paraId="75B990E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1,820</w:t>
            </w:r>
          </w:p>
        </w:tc>
        <w:tc>
          <w:tcPr>
            <w:tcW w:w="756" w:type="dxa"/>
            <w:tcBorders>
              <w:top w:val="nil"/>
              <w:bottom w:val="nil"/>
            </w:tcBorders>
            <w:vAlign w:val="center"/>
          </w:tcPr>
          <w:p w14:paraId="6AF9839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1,300</w:t>
            </w:r>
          </w:p>
        </w:tc>
        <w:tc>
          <w:tcPr>
            <w:tcW w:w="763" w:type="dxa"/>
            <w:tcBorders>
              <w:top w:val="nil"/>
              <w:bottom w:val="nil"/>
            </w:tcBorders>
            <w:vAlign w:val="center"/>
          </w:tcPr>
          <w:p w14:paraId="013A8B1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1,150</w:t>
            </w:r>
          </w:p>
        </w:tc>
        <w:tc>
          <w:tcPr>
            <w:tcW w:w="826" w:type="dxa"/>
            <w:tcBorders>
              <w:top w:val="nil"/>
              <w:bottom w:val="nil"/>
            </w:tcBorders>
            <w:vAlign w:val="center"/>
          </w:tcPr>
          <w:p w14:paraId="3DF659E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1,060</w:t>
            </w:r>
          </w:p>
        </w:tc>
        <w:tc>
          <w:tcPr>
            <w:tcW w:w="826" w:type="dxa"/>
            <w:tcBorders>
              <w:top w:val="nil"/>
              <w:bottom w:val="nil"/>
            </w:tcBorders>
            <w:vAlign w:val="center"/>
          </w:tcPr>
          <w:p w14:paraId="2EE3D26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1,030</w:t>
            </w:r>
          </w:p>
        </w:tc>
        <w:tc>
          <w:tcPr>
            <w:tcW w:w="717" w:type="dxa"/>
            <w:tcBorders>
              <w:top w:val="nil"/>
              <w:bottom w:val="nil"/>
            </w:tcBorders>
            <w:vAlign w:val="center"/>
          </w:tcPr>
          <w:p w14:paraId="750AA1E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0,960</w:t>
            </w:r>
          </w:p>
        </w:tc>
      </w:tr>
      <w:tr w:rsidR="00B665CD" w:rsidRPr="00C82162" w14:paraId="70E10B2F" w14:textId="77777777" w:rsidTr="0085053A">
        <w:trPr>
          <w:trHeight w:val="397"/>
        </w:trPr>
        <w:tc>
          <w:tcPr>
            <w:tcW w:w="934" w:type="dxa"/>
            <w:tcBorders>
              <w:top w:val="nil"/>
              <w:bottom w:val="nil"/>
            </w:tcBorders>
            <w:vAlign w:val="center"/>
          </w:tcPr>
          <w:p w14:paraId="73EE93F1" w14:textId="77777777" w:rsidR="001301A8" w:rsidRPr="00C82162" w:rsidRDefault="001301A8" w:rsidP="00A248B2">
            <w:pPr>
              <w:ind w:right="-120"/>
              <w:rPr>
                <w:rFonts w:ascii="Times New Roman" w:hAnsi="Times New Roman"/>
                <w:b/>
                <w:sz w:val="24"/>
                <w:szCs w:val="24"/>
              </w:rPr>
            </w:pPr>
          </w:p>
        </w:tc>
        <w:tc>
          <w:tcPr>
            <w:tcW w:w="1195" w:type="dxa"/>
            <w:vMerge/>
          </w:tcPr>
          <w:p w14:paraId="0D626F49"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22AE6EA7" w14:textId="7BF1FC21"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Dầu các loại</w:t>
            </w:r>
          </w:p>
        </w:tc>
        <w:tc>
          <w:tcPr>
            <w:tcW w:w="567" w:type="dxa"/>
            <w:tcBorders>
              <w:top w:val="nil"/>
              <w:bottom w:val="nil"/>
            </w:tcBorders>
            <w:vAlign w:val="center"/>
          </w:tcPr>
          <w:p w14:paraId="18D7B7F0"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0" w:type="dxa"/>
            <w:tcBorders>
              <w:top w:val="nil"/>
              <w:bottom w:val="nil"/>
            </w:tcBorders>
            <w:vAlign w:val="center"/>
          </w:tcPr>
          <w:p w14:paraId="26B83FA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2,000</w:t>
            </w:r>
          </w:p>
        </w:tc>
        <w:tc>
          <w:tcPr>
            <w:tcW w:w="756" w:type="dxa"/>
            <w:tcBorders>
              <w:top w:val="nil"/>
              <w:bottom w:val="nil"/>
            </w:tcBorders>
            <w:vAlign w:val="center"/>
          </w:tcPr>
          <w:p w14:paraId="056F2F8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1,430</w:t>
            </w:r>
          </w:p>
        </w:tc>
        <w:tc>
          <w:tcPr>
            <w:tcW w:w="763" w:type="dxa"/>
            <w:tcBorders>
              <w:top w:val="nil"/>
              <w:bottom w:val="nil"/>
            </w:tcBorders>
            <w:vAlign w:val="center"/>
          </w:tcPr>
          <w:p w14:paraId="1580296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1,270</w:t>
            </w:r>
          </w:p>
        </w:tc>
        <w:tc>
          <w:tcPr>
            <w:tcW w:w="826" w:type="dxa"/>
            <w:tcBorders>
              <w:top w:val="nil"/>
              <w:bottom w:val="nil"/>
            </w:tcBorders>
            <w:vAlign w:val="center"/>
          </w:tcPr>
          <w:p w14:paraId="70C17E4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1,170</w:t>
            </w:r>
          </w:p>
        </w:tc>
        <w:tc>
          <w:tcPr>
            <w:tcW w:w="826" w:type="dxa"/>
            <w:tcBorders>
              <w:top w:val="nil"/>
              <w:bottom w:val="nil"/>
            </w:tcBorders>
            <w:vAlign w:val="center"/>
          </w:tcPr>
          <w:p w14:paraId="4A16618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1,130</w:t>
            </w:r>
          </w:p>
        </w:tc>
        <w:tc>
          <w:tcPr>
            <w:tcW w:w="717" w:type="dxa"/>
            <w:tcBorders>
              <w:top w:val="nil"/>
              <w:bottom w:val="nil"/>
            </w:tcBorders>
            <w:vAlign w:val="center"/>
          </w:tcPr>
          <w:p w14:paraId="57A85C1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1,050</w:t>
            </w:r>
          </w:p>
        </w:tc>
      </w:tr>
      <w:tr w:rsidR="00B665CD" w:rsidRPr="00C82162" w14:paraId="0CFA67F7" w14:textId="77777777" w:rsidTr="0085053A">
        <w:trPr>
          <w:trHeight w:val="397"/>
        </w:trPr>
        <w:tc>
          <w:tcPr>
            <w:tcW w:w="934" w:type="dxa"/>
            <w:tcBorders>
              <w:top w:val="nil"/>
              <w:bottom w:val="nil"/>
            </w:tcBorders>
            <w:vAlign w:val="center"/>
          </w:tcPr>
          <w:p w14:paraId="0476F274" w14:textId="77777777" w:rsidR="001301A8" w:rsidRPr="00C82162" w:rsidRDefault="001301A8" w:rsidP="00A248B2">
            <w:pPr>
              <w:ind w:right="-120"/>
              <w:rPr>
                <w:rFonts w:ascii="Times New Roman" w:hAnsi="Times New Roman"/>
                <w:b/>
                <w:sz w:val="24"/>
                <w:szCs w:val="24"/>
              </w:rPr>
            </w:pPr>
          </w:p>
        </w:tc>
        <w:tc>
          <w:tcPr>
            <w:tcW w:w="1195" w:type="dxa"/>
            <w:vMerge/>
          </w:tcPr>
          <w:p w14:paraId="72267E1A"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624000AA" w14:textId="1453E936"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 xml:space="preserve">Thép tấm </w:t>
            </w:r>
          </w:p>
        </w:tc>
        <w:tc>
          <w:tcPr>
            <w:tcW w:w="567" w:type="dxa"/>
            <w:tcBorders>
              <w:top w:val="nil"/>
              <w:bottom w:val="nil"/>
            </w:tcBorders>
            <w:vAlign w:val="center"/>
          </w:tcPr>
          <w:p w14:paraId="4C666042"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0" w:type="dxa"/>
            <w:tcBorders>
              <w:top w:val="nil"/>
              <w:bottom w:val="nil"/>
            </w:tcBorders>
            <w:vAlign w:val="center"/>
          </w:tcPr>
          <w:p w14:paraId="0E87B06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2,730</w:t>
            </w:r>
          </w:p>
        </w:tc>
        <w:tc>
          <w:tcPr>
            <w:tcW w:w="756" w:type="dxa"/>
            <w:tcBorders>
              <w:top w:val="nil"/>
              <w:bottom w:val="nil"/>
            </w:tcBorders>
            <w:vAlign w:val="center"/>
          </w:tcPr>
          <w:p w14:paraId="06870C8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1,950</w:t>
            </w:r>
          </w:p>
        </w:tc>
        <w:tc>
          <w:tcPr>
            <w:tcW w:w="763" w:type="dxa"/>
            <w:tcBorders>
              <w:top w:val="nil"/>
              <w:bottom w:val="nil"/>
            </w:tcBorders>
            <w:vAlign w:val="center"/>
          </w:tcPr>
          <w:p w14:paraId="05F857D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1,730</w:t>
            </w:r>
          </w:p>
        </w:tc>
        <w:tc>
          <w:tcPr>
            <w:tcW w:w="826" w:type="dxa"/>
            <w:tcBorders>
              <w:top w:val="nil"/>
              <w:bottom w:val="nil"/>
            </w:tcBorders>
            <w:vAlign w:val="center"/>
          </w:tcPr>
          <w:p w14:paraId="234F4AF8"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1,590</w:t>
            </w:r>
          </w:p>
        </w:tc>
        <w:tc>
          <w:tcPr>
            <w:tcW w:w="826" w:type="dxa"/>
            <w:tcBorders>
              <w:top w:val="nil"/>
              <w:bottom w:val="nil"/>
            </w:tcBorders>
            <w:vAlign w:val="center"/>
          </w:tcPr>
          <w:p w14:paraId="33FBE0D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1,540</w:t>
            </w:r>
          </w:p>
        </w:tc>
        <w:tc>
          <w:tcPr>
            <w:tcW w:w="717" w:type="dxa"/>
            <w:tcBorders>
              <w:top w:val="nil"/>
              <w:bottom w:val="nil"/>
            </w:tcBorders>
            <w:vAlign w:val="center"/>
          </w:tcPr>
          <w:p w14:paraId="60ED5C4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1,440</w:t>
            </w:r>
          </w:p>
        </w:tc>
      </w:tr>
      <w:tr w:rsidR="00B665CD" w:rsidRPr="00C82162" w14:paraId="6554C18F" w14:textId="77777777" w:rsidTr="0085053A">
        <w:trPr>
          <w:trHeight w:val="397"/>
        </w:trPr>
        <w:tc>
          <w:tcPr>
            <w:tcW w:w="934" w:type="dxa"/>
            <w:tcBorders>
              <w:top w:val="nil"/>
              <w:bottom w:val="nil"/>
            </w:tcBorders>
            <w:vAlign w:val="center"/>
          </w:tcPr>
          <w:p w14:paraId="7D73237A" w14:textId="77777777" w:rsidR="001301A8" w:rsidRPr="00C82162" w:rsidRDefault="001301A8" w:rsidP="00A248B2">
            <w:pPr>
              <w:ind w:right="-120"/>
              <w:rPr>
                <w:rFonts w:ascii="Times New Roman" w:hAnsi="Times New Roman"/>
                <w:b/>
                <w:sz w:val="24"/>
                <w:szCs w:val="24"/>
              </w:rPr>
            </w:pPr>
          </w:p>
        </w:tc>
        <w:tc>
          <w:tcPr>
            <w:tcW w:w="1195" w:type="dxa"/>
            <w:vMerge/>
          </w:tcPr>
          <w:p w14:paraId="7E1BA158"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4524FABA" w14:textId="49C0A235"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Que hàn các loại</w:t>
            </w:r>
          </w:p>
        </w:tc>
        <w:tc>
          <w:tcPr>
            <w:tcW w:w="567" w:type="dxa"/>
            <w:tcBorders>
              <w:top w:val="nil"/>
              <w:bottom w:val="nil"/>
            </w:tcBorders>
            <w:vAlign w:val="center"/>
          </w:tcPr>
          <w:p w14:paraId="36B391B4"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0" w:type="dxa"/>
            <w:tcBorders>
              <w:top w:val="nil"/>
              <w:bottom w:val="nil"/>
            </w:tcBorders>
            <w:vAlign w:val="center"/>
          </w:tcPr>
          <w:p w14:paraId="21E981F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0,180</w:t>
            </w:r>
          </w:p>
        </w:tc>
        <w:tc>
          <w:tcPr>
            <w:tcW w:w="756" w:type="dxa"/>
            <w:tcBorders>
              <w:top w:val="nil"/>
              <w:bottom w:val="nil"/>
            </w:tcBorders>
            <w:vAlign w:val="center"/>
          </w:tcPr>
          <w:p w14:paraId="162B462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0,130</w:t>
            </w:r>
          </w:p>
        </w:tc>
        <w:tc>
          <w:tcPr>
            <w:tcW w:w="763" w:type="dxa"/>
            <w:tcBorders>
              <w:top w:val="nil"/>
              <w:bottom w:val="nil"/>
            </w:tcBorders>
            <w:vAlign w:val="center"/>
          </w:tcPr>
          <w:p w14:paraId="152E4DB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0,120</w:t>
            </w:r>
          </w:p>
        </w:tc>
        <w:tc>
          <w:tcPr>
            <w:tcW w:w="826" w:type="dxa"/>
            <w:tcBorders>
              <w:top w:val="nil"/>
              <w:bottom w:val="nil"/>
            </w:tcBorders>
            <w:vAlign w:val="center"/>
          </w:tcPr>
          <w:p w14:paraId="2C67096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0,110</w:t>
            </w:r>
          </w:p>
        </w:tc>
        <w:tc>
          <w:tcPr>
            <w:tcW w:w="826" w:type="dxa"/>
            <w:tcBorders>
              <w:top w:val="nil"/>
              <w:bottom w:val="nil"/>
            </w:tcBorders>
            <w:vAlign w:val="center"/>
          </w:tcPr>
          <w:p w14:paraId="07E1155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0,100</w:t>
            </w:r>
          </w:p>
        </w:tc>
        <w:tc>
          <w:tcPr>
            <w:tcW w:w="717" w:type="dxa"/>
            <w:tcBorders>
              <w:top w:val="nil"/>
              <w:bottom w:val="nil"/>
            </w:tcBorders>
            <w:vAlign w:val="center"/>
          </w:tcPr>
          <w:p w14:paraId="60FD027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0,900</w:t>
            </w:r>
          </w:p>
        </w:tc>
      </w:tr>
      <w:tr w:rsidR="00B665CD" w:rsidRPr="00C82162" w14:paraId="09ECF192" w14:textId="77777777" w:rsidTr="0085053A">
        <w:trPr>
          <w:trHeight w:val="397"/>
        </w:trPr>
        <w:tc>
          <w:tcPr>
            <w:tcW w:w="934" w:type="dxa"/>
            <w:tcBorders>
              <w:top w:val="nil"/>
              <w:bottom w:val="nil"/>
            </w:tcBorders>
            <w:vAlign w:val="center"/>
          </w:tcPr>
          <w:p w14:paraId="7F927079" w14:textId="77777777" w:rsidR="001301A8" w:rsidRPr="00C82162" w:rsidRDefault="001301A8" w:rsidP="00A248B2">
            <w:pPr>
              <w:ind w:right="-120"/>
              <w:rPr>
                <w:rFonts w:ascii="Times New Roman" w:hAnsi="Times New Roman"/>
                <w:b/>
                <w:sz w:val="24"/>
                <w:szCs w:val="24"/>
              </w:rPr>
            </w:pPr>
          </w:p>
        </w:tc>
        <w:tc>
          <w:tcPr>
            <w:tcW w:w="1195" w:type="dxa"/>
            <w:vMerge/>
          </w:tcPr>
          <w:p w14:paraId="5D93362F"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2FF1D6E2" w14:textId="0509A1DC"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Khí gas</w:t>
            </w:r>
          </w:p>
        </w:tc>
        <w:tc>
          <w:tcPr>
            <w:tcW w:w="567" w:type="dxa"/>
            <w:tcBorders>
              <w:top w:val="nil"/>
              <w:bottom w:val="nil"/>
            </w:tcBorders>
            <w:vAlign w:val="center"/>
          </w:tcPr>
          <w:p w14:paraId="6BCD5891"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0" w:type="dxa"/>
            <w:tcBorders>
              <w:top w:val="nil"/>
              <w:bottom w:val="nil"/>
            </w:tcBorders>
            <w:vAlign w:val="center"/>
          </w:tcPr>
          <w:p w14:paraId="3FCBA2E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0,660</w:t>
            </w:r>
          </w:p>
        </w:tc>
        <w:tc>
          <w:tcPr>
            <w:tcW w:w="756" w:type="dxa"/>
            <w:tcBorders>
              <w:top w:val="nil"/>
              <w:bottom w:val="nil"/>
            </w:tcBorders>
            <w:vAlign w:val="center"/>
          </w:tcPr>
          <w:p w14:paraId="0235EF1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0,600</w:t>
            </w:r>
          </w:p>
        </w:tc>
        <w:tc>
          <w:tcPr>
            <w:tcW w:w="763" w:type="dxa"/>
            <w:tcBorders>
              <w:top w:val="nil"/>
              <w:bottom w:val="nil"/>
            </w:tcBorders>
            <w:vAlign w:val="center"/>
          </w:tcPr>
          <w:p w14:paraId="6A22C19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0,540</w:t>
            </w:r>
          </w:p>
        </w:tc>
        <w:tc>
          <w:tcPr>
            <w:tcW w:w="826" w:type="dxa"/>
            <w:tcBorders>
              <w:top w:val="nil"/>
              <w:bottom w:val="nil"/>
            </w:tcBorders>
            <w:vAlign w:val="center"/>
          </w:tcPr>
          <w:p w14:paraId="52689A9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0,500</w:t>
            </w:r>
          </w:p>
        </w:tc>
        <w:tc>
          <w:tcPr>
            <w:tcW w:w="826" w:type="dxa"/>
            <w:tcBorders>
              <w:top w:val="nil"/>
              <w:bottom w:val="nil"/>
            </w:tcBorders>
            <w:vAlign w:val="center"/>
          </w:tcPr>
          <w:p w14:paraId="11FF653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0,460</w:t>
            </w:r>
          </w:p>
        </w:tc>
        <w:tc>
          <w:tcPr>
            <w:tcW w:w="717" w:type="dxa"/>
            <w:tcBorders>
              <w:top w:val="nil"/>
              <w:bottom w:val="nil"/>
            </w:tcBorders>
            <w:vAlign w:val="center"/>
          </w:tcPr>
          <w:p w14:paraId="0DDA474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2A08BA04" w14:textId="77777777" w:rsidTr="0085053A">
        <w:trPr>
          <w:trHeight w:val="397"/>
        </w:trPr>
        <w:tc>
          <w:tcPr>
            <w:tcW w:w="934" w:type="dxa"/>
            <w:tcBorders>
              <w:top w:val="nil"/>
              <w:bottom w:val="nil"/>
            </w:tcBorders>
            <w:vAlign w:val="center"/>
          </w:tcPr>
          <w:p w14:paraId="61FC16CC" w14:textId="77777777" w:rsidR="001301A8" w:rsidRPr="00C82162" w:rsidRDefault="001301A8" w:rsidP="00A248B2">
            <w:pPr>
              <w:ind w:right="-120"/>
              <w:rPr>
                <w:rFonts w:ascii="Times New Roman" w:hAnsi="Times New Roman"/>
                <w:b/>
                <w:sz w:val="24"/>
                <w:szCs w:val="24"/>
              </w:rPr>
            </w:pPr>
          </w:p>
        </w:tc>
        <w:tc>
          <w:tcPr>
            <w:tcW w:w="1195" w:type="dxa"/>
            <w:vMerge/>
          </w:tcPr>
          <w:p w14:paraId="57E8AED7"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1F03891F" w14:textId="73928AEE"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Ô xy</w:t>
            </w:r>
          </w:p>
        </w:tc>
        <w:tc>
          <w:tcPr>
            <w:tcW w:w="567" w:type="dxa"/>
            <w:tcBorders>
              <w:top w:val="nil"/>
              <w:bottom w:val="nil"/>
            </w:tcBorders>
            <w:vAlign w:val="center"/>
          </w:tcPr>
          <w:p w14:paraId="65B02B26"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chai</w:t>
            </w:r>
          </w:p>
        </w:tc>
        <w:tc>
          <w:tcPr>
            <w:tcW w:w="790" w:type="dxa"/>
            <w:tcBorders>
              <w:top w:val="nil"/>
              <w:bottom w:val="nil"/>
            </w:tcBorders>
            <w:vAlign w:val="center"/>
          </w:tcPr>
          <w:p w14:paraId="3274362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0,330</w:t>
            </w:r>
          </w:p>
        </w:tc>
        <w:tc>
          <w:tcPr>
            <w:tcW w:w="756" w:type="dxa"/>
            <w:tcBorders>
              <w:top w:val="nil"/>
              <w:bottom w:val="nil"/>
            </w:tcBorders>
            <w:vAlign w:val="center"/>
          </w:tcPr>
          <w:p w14:paraId="2F4F79B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0,300</w:t>
            </w:r>
          </w:p>
        </w:tc>
        <w:tc>
          <w:tcPr>
            <w:tcW w:w="763" w:type="dxa"/>
            <w:tcBorders>
              <w:top w:val="nil"/>
              <w:bottom w:val="nil"/>
            </w:tcBorders>
            <w:vAlign w:val="center"/>
          </w:tcPr>
          <w:p w14:paraId="16FC8C9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0,270</w:t>
            </w:r>
          </w:p>
        </w:tc>
        <w:tc>
          <w:tcPr>
            <w:tcW w:w="826" w:type="dxa"/>
            <w:tcBorders>
              <w:top w:val="nil"/>
              <w:bottom w:val="nil"/>
            </w:tcBorders>
            <w:vAlign w:val="center"/>
          </w:tcPr>
          <w:p w14:paraId="71AA380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0,250</w:t>
            </w:r>
          </w:p>
        </w:tc>
        <w:tc>
          <w:tcPr>
            <w:tcW w:w="826" w:type="dxa"/>
            <w:tcBorders>
              <w:top w:val="nil"/>
              <w:bottom w:val="nil"/>
            </w:tcBorders>
            <w:vAlign w:val="center"/>
          </w:tcPr>
          <w:p w14:paraId="2A35113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0,230</w:t>
            </w:r>
          </w:p>
        </w:tc>
        <w:tc>
          <w:tcPr>
            <w:tcW w:w="717" w:type="dxa"/>
            <w:tcBorders>
              <w:top w:val="nil"/>
              <w:bottom w:val="nil"/>
            </w:tcBorders>
            <w:vAlign w:val="center"/>
          </w:tcPr>
          <w:p w14:paraId="50E2DB6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0,210</w:t>
            </w:r>
          </w:p>
        </w:tc>
      </w:tr>
      <w:tr w:rsidR="00B665CD" w:rsidRPr="00C82162" w14:paraId="07490AC9" w14:textId="77777777" w:rsidTr="0085053A">
        <w:trPr>
          <w:trHeight w:val="397"/>
        </w:trPr>
        <w:tc>
          <w:tcPr>
            <w:tcW w:w="934" w:type="dxa"/>
            <w:tcBorders>
              <w:top w:val="nil"/>
              <w:bottom w:val="nil"/>
            </w:tcBorders>
            <w:vAlign w:val="center"/>
          </w:tcPr>
          <w:p w14:paraId="2BD507FE" w14:textId="77777777" w:rsidR="001301A8" w:rsidRPr="00C82162" w:rsidRDefault="001301A8" w:rsidP="00A248B2">
            <w:pPr>
              <w:ind w:right="-120"/>
              <w:rPr>
                <w:rFonts w:ascii="Times New Roman" w:hAnsi="Times New Roman"/>
                <w:b/>
                <w:sz w:val="24"/>
                <w:szCs w:val="24"/>
              </w:rPr>
            </w:pPr>
          </w:p>
        </w:tc>
        <w:tc>
          <w:tcPr>
            <w:tcW w:w="1195" w:type="dxa"/>
            <w:vMerge/>
          </w:tcPr>
          <w:p w14:paraId="4E16FFBD"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26A05B44" w14:textId="14885AFB"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Đá mài, cắt</w:t>
            </w:r>
          </w:p>
        </w:tc>
        <w:tc>
          <w:tcPr>
            <w:tcW w:w="567" w:type="dxa"/>
            <w:tcBorders>
              <w:top w:val="nil"/>
              <w:bottom w:val="nil"/>
            </w:tcBorders>
            <w:vAlign w:val="center"/>
          </w:tcPr>
          <w:p w14:paraId="70D9F7D2"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viên</w:t>
            </w:r>
          </w:p>
        </w:tc>
        <w:tc>
          <w:tcPr>
            <w:tcW w:w="790" w:type="dxa"/>
            <w:tcBorders>
              <w:top w:val="nil"/>
              <w:bottom w:val="nil"/>
            </w:tcBorders>
            <w:vAlign w:val="center"/>
          </w:tcPr>
          <w:p w14:paraId="7505355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0,650</w:t>
            </w:r>
          </w:p>
        </w:tc>
        <w:tc>
          <w:tcPr>
            <w:tcW w:w="756" w:type="dxa"/>
            <w:tcBorders>
              <w:top w:val="nil"/>
              <w:bottom w:val="nil"/>
            </w:tcBorders>
            <w:vAlign w:val="center"/>
          </w:tcPr>
          <w:p w14:paraId="63DD173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0,540</w:t>
            </w:r>
          </w:p>
        </w:tc>
        <w:tc>
          <w:tcPr>
            <w:tcW w:w="763" w:type="dxa"/>
            <w:tcBorders>
              <w:top w:val="nil"/>
              <w:bottom w:val="nil"/>
            </w:tcBorders>
            <w:vAlign w:val="center"/>
          </w:tcPr>
          <w:p w14:paraId="33D0582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0,450</w:t>
            </w:r>
          </w:p>
        </w:tc>
        <w:tc>
          <w:tcPr>
            <w:tcW w:w="826" w:type="dxa"/>
            <w:tcBorders>
              <w:top w:val="nil"/>
              <w:bottom w:val="nil"/>
            </w:tcBorders>
            <w:vAlign w:val="center"/>
          </w:tcPr>
          <w:p w14:paraId="5AD2620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0,450</w:t>
            </w:r>
          </w:p>
        </w:tc>
        <w:tc>
          <w:tcPr>
            <w:tcW w:w="826" w:type="dxa"/>
            <w:tcBorders>
              <w:top w:val="nil"/>
              <w:bottom w:val="nil"/>
            </w:tcBorders>
            <w:vAlign w:val="center"/>
          </w:tcPr>
          <w:p w14:paraId="54067CA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0,410</w:t>
            </w:r>
          </w:p>
        </w:tc>
        <w:tc>
          <w:tcPr>
            <w:tcW w:w="717" w:type="dxa"/>
            <w:tcBorders>
              <w:top w:val="nil"/>
              <w:bottom w:val="nil"/>
            </w:tcBorders>
            <w:vAlign w:val="center"/>
          </w:tcPr>
          <w:p w14:paraId="17EA018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0,350</w:t>
            </w:r>
          </w:p>
        </w:tc>
      </w:tr>
      <w:tr w:rsidR="00B665CD" w:rsidRPr="00C82162" w14:paraId="090E1E3C" w14:textId="77777777" w:rsidTr="0085053A">
        <w:trPr>
          <w:trHeight w:val="397"/>
        </w:trPr>
        <w:tc>
          <w:tcPr>
            <w:tcW w:w="934" w:type="dxa"/>
            <w:tcBorders>
              <w:top w:val="nil"/>
              <w:bottom w:val="nil"/>
            </w:tcBorders>
            <w:vAlign w:val="center"/>
          </w:tcPr>
          <w:p w14:paraId="182F6EBB" w14:textId="77777777" w:rsidR="001301A8" w:rsidRPr="00C82162" w:rsidRDefault="001301A8" w:rsidP="00C23989">
            <w:pPr>
              <w:ind w:right="-120"/>
              <w:rPr>
                <w:rFonts w:ascii="Times New Roman" w:hAnsi="Times New Roman"/>
                <w:b/>
                <w:sz w:val="24"/>
                <w:szCs w:val="24"/>
              </w:rPr>
            </w:pPr>
          </w:p>
        </w:tc>
        <w:tc>
          <w:tcPr>
            <w:tcW w:w="1195" w:type="dxa"/>
            <w:vMerge/>
          </w:tcPr>
          <w:p w14:paraId="1F3946D5"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vAlign w:val="center"/>
          </w:tcPr>
          <w:p w14:paraId="6EB7A7C4" w14:textId="635DC41C"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Vật liệu khác</w:t>
            </w:r>
          </w:p>
        </w:tc>
        <w:tc>
          <w:tcPr>
            <w:tcW w:w="567" w:type="dxa"/>
            <w:tcBorders>
              <w:top w:val="nil"/>
              <w:bottom w:val="nil"/>
            </w:tcBorders>
            <w:vAlign w:val="center"/>
          </w:tcPr>
          <w:p w14:paraId="16ABEE0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nil"/>
            </w:tcBorders>
            <w:vAlign w:val="center"/>
          </w:tcPr>
          <w:p w14:paraId="5CD69A7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6</w:t>
            </w:r>
          </w:p>
        </w:tc>
        <w:tc>
          <w:tcPr>
            <w:tcW w:w="756" w:type="dxa"/>
            <w:tcBorders>
              <w:top w:val="nil"/>
              <w:bottom w:val="nil"/>
            </w:tcBorders>
            <w:vAlign w:val="center"/>
          </w:tcPr>
          <w:p w14:paraId="2FF0BBF8" w14:textId="77777777" w:rsidR="001301A8" w:rsidRPr="00C82162" w:rsidRDefault="001301A8" w:rsidP="0085053A">
            <w:pPr>
              <w:jc w:val="center"/>
            </w:pPr>
            <w:r w:rsidRPr="00C82162">
              <w:rPr>
                <w:rFonts w:ascii="Times New Roman" w:hAnsi="Times New Roman"/>
                <w:sz w:val="24"/>
                <w:szCs w:val="24"/>
              </w:rPr>
              <w:t>6</w:t>
            </w:r>
          </w:p>
        </w:tc>
        <w:tc>
          <w:tcPr>
            <w:tcW w:w="763" w:type="dxa"/>
            <w:tcBorders>
              <w:top w:val="nil"/>
              <w:bottom w:val="nil"/>
            </w:tcBorders>
            <w:vAlign w:val="center"/>
          </w:tcPr>
          <w:p w14:paraId="4167F2C8" w14:textId="77777777" w:rsidR="001301A8" w:rsidRPr="00C82162" w:rsidRDefault="001301A8" w:rsidP="0085053A">
            <w:pPr>
              <w:jc w:val="center"/>
            </w:pPr>
            <w:r w:rsidRPr="00C82162">
              <w:rPr>
                <w:rFonts w:ascii="Times New Roman" w:hAnsi="Times New Roman"/>
                <w:sz w:val="24"/>
                <w:szCs w:val="24"/>
              </w:rPr>
              <w:t>6</w:t>
            </w:r>
          </w:p>
        </w:tc>
        <w:tc>
          <w:tcPr>
            <w:tcW w:w="826" w:type="dxa"/>
            <w:tcBorders>
              <w:top w:val="nil"/>
              <w:bottom w:val="nil"/>
            </w:tcBorders>
            <w:vAlign w:val="center"/>
          </w:tcPr>
          <w:p w14:paraId="4BD9CCC1" w14:textId="77777777" w:rsidR="001301A8" w:rsidRPr="00C82162" w:rsidRDefault="001301A8" w:rsidP="0085053A">
            <w:pPr>
              <w:jc w:val="center"/>
            </w:pPr>
            <w:r w:rsidRPr="00C82162">
              <w:rPr>
                <w:rFonts w:ascii="Times New Roman" w:hAnsi="Times New Roman"/>
                <w:sz w:val="24"/>
                <w:szCs w:val="24"/>
              </w:rPr>
              <w:t>6</w:t>
            </w:r>
          </w:p>
        </w:tc>
        <w:tc>
          <w:tcPr>
            <w:tcW w:w="826" w:type="dxa"/>
            <w:tcBorders>
              <w:top w:val="nil"/>
              <w:bottom w:val="nil"/>
            </w:tcBorders>
            <w:vAlign w:val="center"/>
          </w:tcPr>
          <w:p w14:paraId="7D90E9BE" w14:textId="77777777" w:rsidR="001301A8" w:rsidRPr="00C82162" w:rsidRDefault="001301A8" w:rsidP="0085053A">
            <w:pPr>
              <w:jc w:val="center"/>
            </w:pPr>
            <w:r w:rsidRPr="00C82162">
              <w:rPr>
                <w:rFonts w:ascii="Times New Roman" w:hAnsi="Times New Roman"/>
                <w:sz w:val="24"/>
                <w:szCs w:val="24"/>
              </w:rPr>
              <w:t>6</w:t>
            </w:r>
          </w:p>
        </w:tc>
        <w:tc>
          <w:tcPr>
            <w:tcW w:w="717" w:type="dxa"/>
            <w:tcBorders>
              <w:top w:val="nil"/>
              <w:bottom w:val="nil"/>
            </w:tcBorders>
            <w:vAlign w:val="center"/>
          </w:tcPr>
          <w:p w14:paraId="3B6411DD" w14:textId="77777777" w:rsidR="001301A8" w:rsidRPr="00C82162" w:rsidRDefault="001301A8" w:rsidP="0085053A">
            <w:pPr>
              <w:jc w:val="center"/>
            </w:pPr>
            <w:r w:rsidRPr="00C82162">
              <w:rPr>
                <w:rFonts w:ascii="Times New Roman" w:hAnsi="Times New Roman"/>
                <w:sz w:val="24"/>
                <w:szCs w:val="24"/>
              </w:rPr>
              <w:t>6</w:t>
            </w:r>
          </w:p>
        </w:tc>
      </w:tr>
      <w:tr w:rsidR="00B665CD" w:rsidRPr="00C82162" w14:paraId="20499552" w14:textId="77777777" w:rsidTr="0085053A">
        <w:trPr>
          <w:trHeight w:val="397"/>
        </w:trPr>
        <w:tc>
          <w:tcPr>
            <w:tcW w:w="934" w:type="dxa"/>
            <w:tcBorders>
              <w:top w:val="nil"/>
              <w:bottom w:val="nil"/>
            </w:tcBorders>
            <w:vAlign w:val="center"/>
          </w:tcPr>
          <w:p w14:paraId="7DAA9A31" w14:textId="77777777" w:rsidR="001301A8" w:rsidRPr="00C82162" w:rsidRDefault="001301A8" w:rsidP="00C23989">
            <w:pPr>
              <w:ind w:right="-120"/>
              <w:rPr>
                <w:rFonts w:ascii="Times New Roman" w:hAnsi="Times New Roman"/>
                <w:b/>
                <w:sz w:val="24"/>
                <w:szCs w:val="24"/>
              </w:rPr>
            </w:pPr>
          </w:p>
        </w:tc>
        <w:tc>
          <w:tcPr>
            <w:tcW w:w="1195" w:type="dxa"/>
            <w:vMerge/>
          </w:tcPr>
          <w:p w14:paraId="224EAA48" w14:textId="77777777" w:rsidR="001301A8" w:rsidRPr="00C82162" w:rsidRDefault="001301A8" w:rsidP="00C23989">
            <w:pPr>
              <w:spacing w:line="320" w:lineRule="atLeast"/>
              <w:rPr>
                <w:rFonts w:ascii="Times New Roman" w:hAnsi="Times New Roman"/>
                <w:i/>
                <w:sz w:val="24"/>
                <w:szCs w:val="24"/>
              </w:rPr>
            </w:pPr>
          </w:p>
        </w:tc>
        <w:tc>
          <w:tcPr>
            <w:tcW w:w="1982" w:type="dxa"/>
            <w:tcBorders>
              <w:top w:val="nil"/>
              <w:bottom w:val="nil"/>
            </w:tcBorders>
            <w:vAlign w:val="center"/>
          </w:tcPr>
          <w:p w14:paraId="14EA4510" w14:textId="735F18FD" w:rsidR="001301A8" w:rsidRPr="00C82162" w:rsidRDefault="001301A8" w:rsidP="00C23989">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567" w:type="dxa"/>
            <w:tcBorders>
              <w:top w:val="nil"/>
              <w:bottom w:val="nil"/>
            </w:tcBorders>
            <w:vAlign w:val="center"/>
          </w:tcPr>
          <w:p w14:paraId="7A6822A4"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công</w:t>
            </w:r>
          </w:p>
        </w:tc>
        <w:tc>
          <w:tcPr>
            <w:tcW w:w="790" w:type="dxa"/>
            <w:tcBorders>
              <w:top w:val="nil"/>
              <w:bottom w:val="nil"/>
            </w:tcBorders>
            <w:vAlign w:val="center"/>
          </w:tcPr>
          <w:p w14:paraId="0805F7C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25,90</w:t>
            </w:r>
          </w:p>
        </w:tc>
        <w:tc>
          <w:tcPr>
            <w:tcW w:w="756" w:type="dxa"/>
            <w:tcBorders>
              <w:top w:val="nil"/>
              <w:bottom w:val="nil"/>
            </w:tcBorders>
            <w:vAlign w:val="center"/>
          </w:tcPr>
          <w:p w14:paraId="67FE322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20,73</w:t>
            </w:r>
          </w:p>
        </w:tc>
        <w:tc>
          <w:tcPr>
            <w:tcW w:w="763" w:type="dxa"/>
            <w:tcBorders>
              <w:top w:val="nil"/>
              <w:bottom w:val="nil"/>
            </w:tcBorders>
            <w:vAlign w:val="center"/>
          </w:tcPr>
          <w:p w14:paraId="1DD5EA5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19,43</w:t>
            </w:r>
          </w:p>
        </w:tc>
        <w:tc>
          <w:tcPr>
            <w:tcW w:w="826" w:type="dxa"/>
            <w:tcBorders>
              <w:top w:val="nil"/>
              <w:bottom w:val="nil"/>
            </w:tcBorders>
            <w:vAlign w:val="center"/>
          </w:tcPr>
          <w:p w14:paraId="328CCB7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16,84</w:t>
            </w:r>
          </w:p>
        </w:tc>
        <w:tc>
          <w:tcPr>
            <w:tcW w:w="826" w:type="dxa"/>
            <w:tcBorders>
              <w:top w:val="nil"/>
              <w:bottom w:val="nil"/>
            </w:tcBorders>
            <w:vAlign w:val="center"/>
          </w:tcPr>
          <w:p w14:paraId="5E66CB0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14,25</w:t>
            </w:r>
          </w:p>
        </w:tc>
        <w:tc>
          <w:tcPr>
            <w:tcW w:w="717" w:type="dxa"/>
            <w:tcBorders>
              <w:top w:val="nil"/>
              <w:bottom w:val="nil"/>
            </w:tcBorders>
            <w:vAlign w:val="center"/>
          </w:tcPr>
          <w:p w14:paraId="2888B9B8"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11,66</w:t>
            </w:r>
          </w:p>
        </w:tc>
      </w:tr>
      <w:tr w:rsidR="00B665CD" w:rsidRPr="00C82162" w14:paraId="541F5A99" w14:textId="77777777" w:rsidTr="0085053A">
        <w:trPr>
          <w:trHeight w:val="397"/>
        </w:trPr>
        <w:tc>
          <w:tcPr>
            <w:tcW w:w="934" w:type="dxa"/>
            <w:tcBorders>
              <w:top w:val="nil"/>
              <w:bottom w:val="nil"/>
            </w:tcBorders>
            <w:vAlign w:val="center"/>
          </w:tcPr>
          <w:p w14:paraId="41F23D96" w14:textId="77777777" w:rsidR="001301A8" w:rsidRPr="00C82162" w:rsidRDefault="001301A8" w:rsidP="00A248B2">
            <w:pPr>
              <w:ind w:right="-120"/>
              <w:rPr>
                <w:rFonts w:ascii="Times New Roman" w:hAnsi="Times New Roman"/>
                <w:b/>
                <w:sz w:val="24"/>
                <w:szCs w:val="24"/>
              </w:rPr>
            </w:pPr>
          </w:p>
        </w:tc>
        <w:tc>
          <w:tcPr>
            <w:tcW w:w="1195" w:type="dxa"/>
            <w:vMerge/>
          </w:tcPr>
          <w:p w14:paraId="4BDF54BA" w14:textId="77777777" w:rsidR="001301A8" w:rsidRPr="00C82162" w:rsidRDefault="001301A8" w:rsidP="00C23989">
            <w:pPr>
              <w:ind w:right="-120"/>
              <w:rPr>
                <w:rFonts w:ascii="Times New Roman" w:hAnsi="Times New Roman"/>
                <w:bCs/>
                <w:i/>
                <w:sz w:val="24"/>
                <w:szCs w:val="24"/>
              </w:rPr>
            </w:pPr>
          </w:p>
        </w:tc>
        <w:tc>
          <w:tcPr>
            <w:tcW w:w="1982" w:type="dxa"/>
            <w:tcBorders>
              <w:top w:val="nil"/>
              <w:bottom w:val="nil"/>
            </w:tcBorders>
            <w:vAlign w:val="center"/>
          </w:tcPr>
          <w:p w14:paraId="05317252" w14:textId="3EE7561C" w:rsidR="001301A8" w:rsidRPr="00C82162" w:rsidRDefault="001301A8" w:rsidP="00C23989">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567" w:type="dxa"/>
            <w:tcBorders>
              <w:top w:val="nil"/>
              <w:bottom w:val="nil"/>
            </w:tcBorders>
            <w:vAlign w:val="center"/>
          </w:tcPr>
          <w:p w14:paraId="54FB6A90" w14:textId="3F2420EC" w:rsidR="001301A8" w:rsidRPr="00C82162" w:rsidRDefault="001301A8" w:rsidP="0085053A">
            <w:pPr>
              <w:ind w:left="-96" w:right="-108"/>
              <w:jc w:val="center"/>
              <w:rPr>
                <w:rFonts w:ascii="Times New Roman" w:hAnsi="Times New Roman"/>
                <w:sz w:val="24"/>
                <w:szCs w:val="24"/>
              </w:rPr>
            </w:pPr>
          </w:p>
        </w:tc>
        <w:tc>
          <w:tcPr>
            <w:tcW w:w="790" w:type="dxa"/>
            <w:tcBorders>
              <w:top w:val="nil"/>
              <w:bottom w:val="nil"/>
            </w:tcBorders>
            <w:vAlign w:val="center"/>
          </w:tcPr>
          <w:p w14:paraId="4C33E7AF" w14:textId="77777777" w:rsidR="001301A8" w:rsidRPr="00C82162" w:rsidRDefault="001301A8" w:rsidP="0085053A">
            <w:pPr>
              <w:jc w:val="center"/>
              <w:rPr>
                <w:rFonts w:ascii="Times New Roman" w:hAnsi="Times New Roman"/>
                <w:sz w:val="24"/>
                <w:szCs w:val="24"/>
              </w:rPr>
            </w:pPr>
          </w:p>
        </w:tc>
        <w:tc>
          <w:tcPr>
            <w:tcW w:w="756" w:type="dxa"/>
            <w:tcBorders>
              <w:top w:val="nil"/>
              <w:bottom w:val="nil"/>
            </w:tcBorders>
            <w:vAlign w:val="center"/>
          </w:tcPr>
          <w:p w14:paraId="7E4C0873" w14:textId="77777777" w:rsidR="001301A8" w:rsidRPr="00C82162" w:rsidRDefault="001301A8" w:rsidP="0085053A">
            <w:pPr>
              <w:jc w:val="center"/>
              <w:rPr>
                <w:rFonts w:ascii="Times New Roman" w:hAnsi="Times New Roman"/>
                <w:sz w:val="24"/>
                <w:szCs w:val="24"/>
              </w:rPr>
            </w:pPr>
          </w:p>
        </w:tc>
        <w:tc>
          <w:tcPr>
            <w:tcW w:w="763" w:type="dxa"/>
            <w:tcBorders>
              <w:top w:val="nil"/>
              <w:bottom w:val="nil"/>
            </w:tcBorders>
            <w:vAlign w:val="center"/>
          </w:tcPr>
          <w:p w14:paraId="45ED28DA" w14:textId="77777777" w:rsidR="001301A8" w:rsidRPr="00C82162" w:rsidRDefault="001301A8" w:rsidP="0085053A">
            <w:pPr>
              <w:jc w:val="center"/>
              <w:rPr>
                <w:rFonts w:ascii="Times New Roman" w:hAnsi="Times New Roman"/>
                <w:sz w:val="24"/>
                <w:szCs w:val="24"/>
              </w:rPr>
            </w:pPr>
          </w:p>
        </w:tc>
        <w:tc>
          <w:tcPr>
            <w:tcW w:w="826" w:type="dxa"/>
            <w:tcBorders>
              <w:top w:val="nil"/>
              <w:bottom w:val="nil"/>
            </w:tcBorders>
            <w:vAlign w:val="center"/>
          </w:tcPr>
          <w:p w14:paraId="3644FD73" w14:textId="77777777" w:rsidR="001301A8" w:rsidRPr="00C82162" w:rsidRDefault="001301A8" w:rsidP="0085053A">
            <w:pPr>
              <w:jc w:val="center"/>
              <w:rPr>
                <w:rFonts w:ascii="Times New Roman" w:hAnsi="Times New Roman"/>
                <w:sz w:val="24"/>
                <w:szCs w:val="24"/>
              </w:rPr>
            </w:pPr>
          </w:p>
        </w:tc>
        <w:tc>
          <w:tcPr>
            <w:tcW w:w="826" w:type="dxa"/>
            <w:tcBorders>
              <w:top w:val="nil"/>
              <w:bottom w:val="nil"/>
            </w:tcBorders>
            <w:vAlign w:val="center"/>
          </w:tcPr>
          <w:p w14:paraId="0FBBFED8" w14:textId="77777777" w:rsidR="001301A8" w:rsidRPr="00C82162" w:rsidRDefault="001301A8" w:rsidP="0085053A">
            <w:pPr>
              <w:jc w:val="center"/>
              <w:rPr>
                <w:rFonts w:ascii="Times New Roman" w:hAnsi="Times New Roman"/>
                <w:sz w:val="24"/>
                <w:szCs w:val="24"/>
              </w:rPr>
            </w:pPr>
          </w:p>
        </w:tc>
        <w:tc>
          <w:tcPr>
            <w:tcW w:w="717" w:type="dxa"/>
            <w:tcBorders>
              <w:top w:val="nil"/>
              <w:bottom w:val="nil"/>
            </w:tcBorders>
            <w:vAlign w:val="center"/>
          </w:tcPr>
          <w:p w14:paraId="3A2C64AF" w14:textId="77777777" w:rsidR="001301A8" w:rsidRPr="00C82162" w:rsidRDefault="001301A8" w:rsidP="0085053A">
            <w:pPr>
              <w:jc w:val="center"/>
              <w:rPr>
                <w:rFonts w:ascii="Times New Roman" w:hAnsi="Times New Roman"/>
                <w:sz w:val="24"/>
                <w:szCs w:val="24"/>
              </w:rPr>
            </w:pPr>
          </w:p>
        </w:tc>
      </w:tr>
      <w:tr w:rsidR="00B665CD" w:rsidRPr="00C82162" w14:paraId="2A51DF44" w14:textId="77777777" w:rsidTr="0085053A">
        <w:trPr>
          <w:trHeight w:val="397"/>
        </w:trPr>
        <w:tc>
          <w:tcPr>
            <w:tcW w:w="934" w:type="dxa"/>
            <w:tcBorders>
              <w:top w:val="nil"/>
              <w:bottom w:val="nil"/>
            </w:tcBorders>
            <w:vAlign w:val="center"/>
          </w:tcPr>
          <w:p w14:paraId="51E3954B" w14:textId="77777777" w:rsidR="001301A8" w:rsidRPr="00C82162" w:rsidRDefault="001301A8" w:rsidP="00C876EF">
            <w:pPr>
              <w:ind w:right="-120"/>
              <w:rPr>
                <w:rFonts w:ascii="Times New Roman" w:hAnsi="Times New Roman"/>
                <w:b/>
                <w:sz w:val="24"/>
                <w:szCs w:val="24"/>
              </w:rPr>
            </w:pPr>
          </w:p>
        </w:tc>
        <w:tc>
          <w:tcPr>
            <w:tcW w:w="1195" w:type="dxa"/>
            <w:vMerge/>
          </w:tcPr>
          <w:p w14:paraId="225C0699" w14:textId="77777777" w:rsidR="001301A8" w:rsidRPr="00C82162" w:rsidRDefault="001301A8" w:rsidP="00C23989">
            <w:pPr>
              <w:ind w:right="-360"/>
              <w:rPr>
                <w:rFonts w:ascii="Times New Roman" w:hAnsi="Times New Roman"/>
                <w:sz w:val="24"/>
                <w:szCs w:val="24"/>
                <w:lang w:val="fr-FR"/>
              </w:rPr>
            </w:pPr>
          </w:p>
        </w:tc>
        <w:tc>
          <w:tcPr>
            <w:tcW w:w="1982" w:type="dxa"/>
            <w:tcBorders>
              <w:top w:val="nil"/>
              <w:bottom w:val="nil"/>
            </w:tcBorders>
            <w:vAlign w:val="center"/>
          </w:tcPr>
          <w:p w14:paraId="22E345CD" w14:textId="51C23444"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lang w:val="fr-FR"/>
              </w:rPr>
              <w:t>Pa lăng 1T</w:t>
            </w:r>
          </w:p>
        </w:tc>
        <w:tc>
          <w:tcPr>
            <w:tcW w:w="567" w:type="dxa"/>
            <w:tcBorders>
              <w:top w:val="nil"/>
              <w:bottom w:val="nil"/>
            </w:tcBorders>
            <w:vAlign w:val="center"/>
          </w:tcPr>
          <w:p w14:paraId="03F97E00"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1563862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0,380</w:t>
            </w:r>
          </w:p>
        </w:tc>
        <w:tc>
          <w:tcPr>
            <w:tcW w:w="756" w:type="dxa"/>
            <w:tcBorders>
              <w:top w:val="nil"/>
              <w:bottom w:val="nil"/>
            </w:tcBorders>
            <w:vAlign w:val="center"/>
          </w:tcPr>
          <w:p w14:paraId="261DD923" w14:textId="77777777" w:rsidR="001301A8" w:rsidRPr="00C82162" w:rsidRDefault="001301A8" w:rsidP="0085053A">
            <w:pPr>
              <w:jc w:val="center"/>
            </w:pPr>
            <w:r w:rsidRPr="00C82162">
              <w:rPr>
                <w:rFonts w:ascii="Times New Roman" w:hAnsi="Times New Roman"/>
                <w:sz w:val="24"/>
                <w:szCs w:val="24"/>
              </w:rPr>
              <w:t>-</w:t>
            </w:r>
          </w:p>
        </w:tc>
        <w:tc>
          <w:tcPr>
            <w:tcW w:w="763" w:type="dxa"/>
            <w:tcBorders>
              <w:top w:val="nil"/>
              <w:bottom w:val="nil"/>
            </w:tcBorders>
            <w:vAlign w:val="center"/>
          </w:tcPr>
          <w:p w14:paraId="621FE72F"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7CF4DD3F"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58D8BEA9" w14:textId="77777777" w:rsidR="001301A8" w:rsidRPr="00C82162" w:rsidRDefault="001301A8" w:rsidP="0085053A">
            <w:pPr>
              <w:jc w:val="center"/>
            </w:pPr>
            <w:r w:rsidRPr="00C82162">
              <w:rPr>
                <w:rFonts w:ascii="Times New Roman" w:hAnsi="Times New Roman"/>
                <w:sz w:val="24"/>
                <w:szCs w:val="24"/>
              </w:rPr>
              <w:t>-</w:t>
            </w:r>
          </w:p>
        </w:tc>
        <w:tc>
          <w:tcPr>
            <w:tcW w:w="717" w:type="dxa"/>
            <w:tcBorders>
              <w:top w:val="nil"/>
              <w:bottom w:val="nil"/>
            </w:tcBorders>
            <w:vAlign w:val="center"/>
          </w:tcPr>
          <w:p w14:paraId="0E172E24" w14:textId="77777777" w:rsidR="001301A8" w:rsidRPr="00C82162" w:rsidRDefault="001301A8" w:rsidP="0085053A">
            <w:pPr>
              <w:jc w:val="center"/>
            </w:pPr>
            <w:r w:rsidRPr="00C82162">
              <w:rPr>
                <w:rFonts w:ascii="Times New Roman" w:hAnsi="Times New Roman"/>
                <w:sz w:val="24"/>
                <w:szCs w:val="24"/>
              </w:rPr>
              <w:t>-</w:t>
            </w:r>
          </w:p>
        </w:tc>
      </w:tr>
      <w:tr w:rsidR="00B665CD" w:rsidRPr="00C82162" w14:paraId="19959F36" w14:textId="77777777" w:rsidTr="0085053A">
        <w:trPr>
          <w:trHeight w:val="397"/>
        </w:trPr>
        <w:tc>
          <w:tcPr>
            <w:tcW w:w="934" w:type="dxa"/>
            <w:tcBorders>
              <w:top w:val="nil"/>
              <w:bottom w:val="nil"/>
            </w:tcBorders>
            <w:vAlign w:val="center"/>
          </w:tcPr>
          <w:p w14:paraId="21EEF26C" w14:textId="77777777" w:rsidR="001301A8" w:rsidRPr="00C82162" w:rsidRDefault="001301A8" w:rsidP="00C876EF">
            <w:pPr>
              <w:ind w:right="-120"/>
              <w:rPr>
                <w:rFonts w:ascii="Times New Roman" w:hAnsi="Times New Roman"/>
                <w:b/>
                <w:sz w:val="24"/>
                <w:szCs w:val="24"/>
              </w:rPr>
            </w:pPr>
          </w:p>
        </w:tc>
        <w:tc>
          <w:tcPr>
            <w:tcW w:w="1195" w:type="dxa"/>
            <w:vMerge/>
          </w:tcPr>
          <w:p w14:paraId="261F3DEA" w14:textId="77777777" w:rsidR="001301A8" w:rsidRPr="00C82162" w:rsidRDefault="001301A8" w:rsidP="00C23989">
            <w:pPr>
              <w:ind w:right="-360"/>
              <w:rPr>
                <w:rFonts w:ascii="Times New Roman" w:hAnsi="Times New Roman"/>
                <w:sz w:val="24"/>
                <w:szCs w:val="24"/>
              </w:rPr>
            </w:pPr>
          </w:p>
        </w:tc>
        <w:tc>
          <w:tcPr>
            <w:tcW w:w="1982" w:type="dxa"/>
            <w:tcBorders>
              <w:top w:val="nil"/>
              <w:bottom w:val="nil"/>
            </w:tcBorders>
            <w:vAlign w:val="center"/>
          </w:tcPr>
          <w:p w14:paraId="66D6CDFB" w14:textId="3F75D2A8" w:rsidR="001301A8" w:rsidRPr="00C82162" w:rsidRDefault="001301A8" w:rsidP="00C23989">
            <w:pPr>
              <w:ind w:right="-360"/>
              <w:rPr>
                <w:rFonts w:ascii="Times New Roman" w:hAnsi="Times New Roman"/>
                <w:sz w:val="24"/>
                <w:szCs w:val="24"/>
                <w:lang w:val="fr-FR"/>
              </w:rPr>
            </w:pPr>
            <w:r w:rsidRPr="00C82162">
              <w:rPr>
                <w:rFonts w:ascii="Times New Roman" w:hAnsi="Times New Roman"/>
                <w:sz w:val="24"/>
                <w:szCs w:val="24"/>
              </w:rPr>
              <w:t>Cần cẩu 5T</w:t>
            </w:r>
          </w:p>
        </w:tc>
        <w:tc>
          <w:tcPr>
            <w:tcW w:w="567" w:type="dxa"/>
            <w:tcBorders>
              <w:top w:val="nil"/>
              <w:bottom w:val="nil"/>
            </w:tcBorders>
            <w:vAlign w:val="center"/>
          </w:tcPr>
          <w:p w14:paraId="59A91197"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4614ADEA" w14:textId="77777777" w:rsidR="001301A8" w:rsidRPr="00C82162" w:rsidRDefault="001301A8" w:rsidP="0085053A">
            <w:pPr>
              <w:jc w:val="center"/>
              <w:rPr>
                <w:rFonts w:ascii="Times New Roman" w:hAnsi="Times New Roman"/>
                <w:sz w:val="24"/>
                <w:szCs w:val="24"/>
              </w:rPr>
            </w:pPr>
          </w:p>
        </w:tc>
        <w:tc>
          <w:tcPr>
            <w:tcW w:w="756" w:type="dxa"/>
            <w:tcBorders>
              <w:top w:val="nil"/>
              <w:bottom w:val="nil"/>
            </w:tcBorders>
            <w:vAlign w:val="center"/>
          </w:tcPr>
          <w:p w14:paraId="2260BE9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0,270</w:t>
            </w:r>
          </w:p>
        </w:tc>
        <w:tc>
          <w:tcPr>
            <w:tcW w:w="763" w:type="dxa"/>
            <w:tcBorders>
              <w:top w:val="nil"/>
              <w:bottom w:val="nil"/>
            </w:tcBorders>
            <w:vAlign w:val="center"/>
          </w:tcPr>
          <w:p w14:paraId="747CF68E"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790B92E7"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4C0FA8B8" w14:textId="77777777" w:rsidR="001301A8" w:rsidRPr="00C82162" w:rsidRDefault="001301A8" w:rsidP="0085053A">
            <w:pPr>
              <w:jc w:val="center"/>
            </w:pPr>
            <w:r w:rsidRPr="00C82162">
              <w:rPr>
                <w:rFonts w:ascii="Times New Roman" w:hAnsi="Times New Roman"/>
                <w:sz w:val="24"/>
                <w:szCs w:val="24"/>
              </w:rPr>
              <w:t>-</w:t>
            </w:r>
          </w:p>
        </w:tc>
        <w:tc>
          <w:tcPr>
            <w:tcW w:w="717" w:type="dxa"/>
            <w:tcBorders>
              <w:top w:val="nil"/>
              <w:bottom w:val="nil"/>
            </w:tcBorders>
            <w:vAlign w:val="center"/>
          </w:tcPr>
          <w:p w14:paraId="0FC87DFA" w14:textId="77777777" w:rsidR="001301A8" w:rsidRPr="00C82162" w:rsidRDefault="001301A8" w:rsidP="0085053A">
            <w:pPr>
              <w:jc w:val="center"/>
            </w:pPr>
            <w:r w:rsidRPr="00C82162">
              <w:rPr>
                <w:rFonts w:ascii="Times New Roman" w:hAnsi="Times New Roman"/>
                <w:sz w:val="24"/>
                <w:szCs w:val="24"/>
              </w:rPr>
              <w:t>-</w:t>
            </w:r>
          </w:p>
        </w:tc>
      </w:tr>
      <w:tr w:rsidR="00B665CD" w:rsidRPr="00C82162" w14:paraId="7E72F85A" w14:textId="77777777" w:rsidTr="0085053A">
        <w:trPr>
          <w:trHeight w:val="397"/>
        </w:trPr>
        <w:tc>
          <w:tcPr>
            <w:tcW w:w="934" w:type="dxa"/>
            <w:tcBorders>
              <w:top w:val="nil"/>
              <w:bottom w:val="nil"/>
            </w:tcBorders>
            <w:vAlign w:val="center"/>
          </w:tcPr>
          <w:p w14:paraId="1C09A7B9" w14:textId="77777777" w:rsidR="001301A8" w:rsidRPr="00C82162" w:rsidRDefault="001301A8" w:rsidP="00C876EF">
            <w:pPr>
              <w:ind w:right="-120"/>
              <w:rPr>
                <w:rFonts w:ascii="Times New Roman" w:hAnsi="Times New Roman"/>
                <w:b/>
                <w:sz w:val="24"/>
                <w:szCs w:val="24"/>
              </w:rPr>
            </w:pPr>
          </w:p>
        </w:tc>
        <w:tc>
          <w:tcPr>
            <w:tcW w:w="1195" w:type="dxa"/>
            <w:vMerge/>
          </w:tcPr>
          <w:p w14:paraId="18EA08A1" w14:textId="77777777" w:rsidR="001301A8" w:rsidRPr="00C82162" w:rsidRDefault="001301A8" w:rsidP="00C23989">
            <w:pPr>
              <w:ind w:right="-360"/>
              <w:rPr>
                <w:rFonts w:ascii="Times New Roman" w:hAnsi="Times New Roman"/>
                <w:sz w:val="24"/>
                <w:szCs w:val="24"/>
              </w:rPr>
            </w:pPr>
          </w:p>
        </w:tc>
        <w:tc>
          <w:tcPr>
            <w:tcW w:w="1982" w:type="dxa"/>
            <w:tcBorders>
              <w:top w:val="nil"/>
              <w:bottom w:val="nil"/>
            </w:tcBorders>
            <w:vAlign w:val="center"/>
          </w:tcPr>
          <w:p w14:paraId="39741429" w14:textId="17970D68"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rPr>
              <w:t>Cần cẩu 10T</w:t>
            </w:r>
          </w:p>
        </w:tc>
        <w:tc>
          <w:tcPr>
            <w:tcW w:w="567" w:type="dxa"/>
            <w:tcBorders>
              <w:top w:val="nil"/>
              <w:bottom w:val="nil"/>
            </w:tcBorders>
            <w:vAlign w:val="center"/>
          </w:tcPr>
          <w:p w14:paraId="35364C5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7F1AE76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62CB07D" w14:textId="77777777" w:rsidR="001301A8" w:rsidRPr="00C82162" w:rsidRDefault="001301A8" w:rsidP="0085053A">
            <w:pPr>
              <w:jc w:val="center"/>
              <w:rPr>
                <w:rFonts w:ascii="Times New Roman" w:hAnsi="Times New Roman"/>
                <w:sz w:val="24"/>
                <w:szCs w:val="24"/>
              </w:rPr>
            </w:pPr>
          </w:p>
        </w:tc>
        <w:tc>
          <w:tcPr>
            <w:tcW w:w="763" w:type="dxa"/>
            <w:tcBorders>
              <w:top w:val="nil"/>
              <w:bottom w:val="nil"/>
            </w:tcBorders>
            <w:vAlign w:val="center"/>
          </w:tcPr>
          <w:p w14:paraId="3B7B834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0,250</w:t>
            </w:r>
          </w:p>
        </w:tc>
        <w:tc>
          <w:tcPr>
            <w:tcW w:w="826" w:type="dxa"/>
            <w:tcBorders>
              <w:top w:val="nil"/>
              <w:bottom w:val="nil"/>
            </w:tcBorders>
            <w:vAlign w:val="center"/>
          </w:tcPr>
          <w:p w14:paraId="0C68FD4A"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32C9AAF8" w14:textId="77777777" w:rsidR="001301A8" w:rsidRPr="00C82162" w:rsidRDefault="001301A8" w:rsidP="0085053A">
            <w:pPr>
              <w:jc w:val="center"/>
            </w:pPr>
            <w:r w:rsidRPr="00C82162">
              <w:rPr>
                <w:rFonts w:ascii="Times New Roman" w:hAnsi="Times New Roman"/>
                <w:sz w:val="24"/>
                <w:szCs w:val="24"/>
              </w:rPr>
              <w:t>-</w:t>
            </w:r>
          </w:p>
        </w:tc>
        <w:tc>
          <w:tcPr>
            <w:tcW w:w="717" w:type="dxa"/>
            <w:tcBorders>
              <w:top w:val="nil"/>
              <w:bottom w:val="nil"/>
            </w:tcBorders>
            <w:vAlign w:val="center"/>
          </w:tcPr>
          <w:p w14:paraId="7DB0B093" w14:textId="77777777" w:rsidR="001301A8" w:rsidRPr="00C82162" w:rsidRDefault="001301A8" w:rsidP="0085053A">
            <w:pPr>
              <w:jc w:val="center"/>
            </w:pPr>
            <w:r w:rsidRPr="00C82162">
              <w:rPr>
                <w:rFonts w:ascii="Times New Roman" w:hAnsi="Times New Roman"/>
                <w:sz w:val="24"/>
                <w:szCs w:val="24"/>
              </w:rPr>
              <w:t>-</w:t>
            </w:r>
          </w:p>
        </w:tc>
      </w:tr>
      <w:tr w:rsidR="00B665CD" w:rsidRPr="00C82162" w14:paraId="701526BE" w14:textId="77777777" w:rsidTr="0085053A">
        <w:trPr>
          <w:trHeight w:val="397"/>
        </w:trPr>
        <w:tc>
          <w:tcPr>
            <w:tcW w:w="934" w:type="dxa"/>
            <w:tcBorders>
              <w:top w:val="nil"/>
              <w:bottom w:val="nil"/>
            </w:tcBorders>
            <w:vAlign w:val="center"/>
          </w:tcPr>
          <w:p w14:paraId="1BAE85C4" w14:textId="77777777" w:rsidR="001301A8" w:rsidRPr="00C82162" w:rsidRDefault="001301A8" w:rsidP="00C876EF">
            <w:pPr>
              <w:ind w:right="-120"/>
              <w:rPr>
                <w:rFonts w:ascii="Times New Roman" w:hAnsi="Times New Roman"/>
                <w:b/>
                <w:sz w:val="24"/>
                <w:szCs w:val="24"/>
              </w:rPr>
            </w:pPr>
          </w:p>
        </w:tc>
        <w:tc>
          <w:tcPr>
            <w:tcW w:w="1195" w:type="dxa"/>
            <w:vMerge/>
          </w:tcPr>
          <w:p w14:paraId="3FDA3567" w14:textId="77777777" w:rsidR="001301A8" w:rsidRPr="00C82162" w:rsidRDefault="001301A8" w:rsidP="00C23989">
            <w:pPr>
              <w:ind w:right="-360"/>
              <w:rPr>
                <w:rFonts w:ascii="Times New Roman" w:hAnsi="Times New Roman"/>
                <w:sz w:val="24"/>
                <w:szCs w:val="24"/>
              </w:rPr>
            </w:pPr>
          </w:p>
        </w:tc>
        <w:tc>
          <w:tcPr>
            <w:tcW w:w="1982" w:type="dxa"/>
            <w:tcBorders>
              <w:top w:val="nil"/>
              <w:bottom w:val="nil"/>
            </w:tcBorders>
            <w:vAlign w:val="center"/>
          </w:tcPr>
          <w:p w14:paraId="114E676E" w14:textId="6559C4A7"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rPr>
              <w:t>Cần cẩu 30T</w:t>
            </w:r>
          </w:p>
        </w:tc>
        <w:tc>
          <w:tcPr>
            <w:tcW w:w="567" w:type="dxa"/>
            <w:tcBorders>
              <w:top w:val="nil"/>
              <w:bottom w:val="nil"/>
            </w:tcBorders>
            <w:vAlign w:val="center"/>
          </w:tcPr>
          <w:p w14:paraId="07E2956C"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1A8AF507" w14:textId="77777777" w:rsidR="001301A8" w:rsidRPr="00C82162" w:rsidRDefault="001301A8" w:rsidP="0085053A">
            <w:pPr>
              <w:jc w:val="center"/>
            </w:pPr>
            <w:r w:rsidRPr="00C82162">
              <w:rPr>
                <w:rFonts w:ascii="Times New Roman" w:hAnsi="Times New Roman"/>
                <w:sz w:val="24"/>
                <w:szCs w:val="24"/>
              </w:rPr>
              <w:t>-</w:t>
            </w:r>
          </w:p>
        </w:tc>
        <w:tc>
          <w:tcPr>
            <w:tcW w:w="756" w:type="dxa"/>
            <w:tcBorders>
              <w:top w:val="nil"/>
              <w:bottom w:val="nil"/>
            </w:tcBorders>
            <w:vAlign w:val="center"/>
          </w:tcPr>
          <w:p w14:paraId="5FE6C823" w14:textId="77777777" w:rsidR="001301A8" w:rsidRPr="00C82162" w:rsidRDefault="001301A8" w:rsidP="0085053A">
            <w:pPr>
              <w:jc w:val="center"/>
            </w:pPr>
            <w:r w:rsidRPr="00C82162">
              <w:rPr>
                <w:rFonts w:ascii="Times New Roman" w:hAnsi="Times New Roman"/>
                <w:sz w:val="24"/>
                <w:szCs w:val="24"/>
              </w:rPr>
              <w:t>-</w:t>
            </w:r>
          </w:p>
        </w:tc>
        <w:tc>
          <w:tcPr>
            <w:tcW w:w="763" w:type="dxa"/>
            <w:tcBorders>
              <w:top w:val="nil"/>
              <w:bottom w:val="nil"/>
            </w:tcBorders>
            <w:vAlign w:val="center"/>
          </w:tcPr>
          <w:p w14:paraId="3398C234"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065F166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0,240</w:t>
            </w:r>
          </w:p>
        </w:tc>
        <w:tc>
          <w:tcPr>
            <w:tcW w:w="826" w:type="dxa"/>
            <w:tcBorders>
              <w:top w:val="nil"/>
              <w:bottom w:val="nil"/>
            </w:tcBorders>
            <w:vAlign w:val="center"/>
          </w:tcPr>
          <w:p w14:paraId="08EBABF7" w14:textId="77777777" w:rsidR="001301A8" w:rsidRPr="00C82162" w:rsidRDefault="001301A8" w:rsidP="0085053A">
            <w:pPr>
              <w:jc w:val="center"/>
            </w:pPr>
            <w:r w:rsidRPr="00C82162">
              <w:rPr>
                <w:rFonts w:ascii="Times New Roman" w:hAnsi="Times New Roman"/>
                <w:sz w:val="24"/>
                <w:szCs w:val="24"/>
              </w:rPr>
              <w:t>-</w:t>
            </w:r>
          </w:p>
        </w:tc>
        <w:tc>
          <w:tcPr>
            <w:tcW w:w="717" w:type="dxa"/>
            <w:tcBorders>
              <w:top w:val="nil"/>
              <w:bottom w:val="nil"/>
            </w:tcBorders>
            <w:vAlign w:val="center"/>
          </w:tcPr>
          <w:p w14:paraId="5430D2D5" w14:textId="77777777" w:rsidR="001301A8" w:rsidRPr="00C82162" w:rsidRDefault="001301A8" w:rsidP="0085053A">
            <w:pPr>
              <w:jc w:val="center"/>
            </w:pPr>
            <w:r w:rsidRPr="00C82162">
              <w:rPr>
                <w:rFonts w:ascii="Times New Roman" w:hAnsi="Times New Roman"/>
                <w:sz w:val="24"/>
                <w:szCs w:val="24"/>
              </w:rPr>
              <w:t>-</w:t>
            </w:r>
          </w:p>
        </w:tc>
      </w:tr>
      <w:tr w:rsidR="00B665CD" w:rsidRPr="00C82162" w14:paraId="4AA46107" w14:textId="77777777" w:rsidTr="0085053A">
        <w:trPr>
          <w:trHeight w:val="397"/>
        </w:trPr>
        <w:tc>
          <w:tcPr>
            <w:tcW w:w="934" w:type="dxa"/>
            <w:tcBorders>
              <w:top w:val="nil"/>
              <w:bottom w:val="nil"/>
            </w:tcBorders>
            <w:vAlign w:val="center"/>
          </w:tcPr>
          <w:p w14:paraId="767C4067" w14:textId="77777777" w:rsidR="001301A8" w:rsidRPr="00C82162" w:rsidRDefault="001301A8" w:rsidP="00C876EF">
            <w:pPr>
              <w:ind w:right="-120"/>
              <w:rPr>
                <w:rFonts w:ascii="Times New Roman" w:hAnsi="Times New Roman"/>
                <w:b/>
                <w:sz w:val="24"/>
                <w:szCs w:val="24"/>
              </w:rPr>
            </w:pPr>
          </w:p>
        </w:tc>
        <w:tc>
          <w:tcPr>
            <w:tcW w:w="1195" w:type="dxa"/>
            <w:vMerge/>
          </w:tcPr>
          <w:p w14:paraId="6AF036F1" w14:textId="77777777" w:rsidR="001301A8" w:rsidRPr="00C82162" w:rsidRDefault="001301A8" w:rsidP="00C23989">
            <w:pPr>
              <w:ind w:right="-360"/>
              <w:rPr>
                <w:rFonts w:ascii="Times New Roman" w:hAnsi="Times New Roman"/>
                <w:sz w:val="24"/>
                <w:szCs w:val="24"/>
              </w:rPr>
            </w:pPr>
          </w:p>
        </w:tc>
        <w:tc>
          <w:tcPr>
            <w:tcW w:w="1982" w:type="dxa"/>
            <w:tcBorders>
              <w:top w:val="nil"/>
              <w:bottom w:val="nil"/>
            </w:tcBorders>
            <w:vAlign w:val="center"/>
          </w:tcPr>
          <w:p w14:paraId="17BFB983" w14:textId="313F7820"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rPr>
              <w:t>Cần cẩu 90T</w:t>
            </w:r>
          </w:p>
        </w:tc>
        <w:tc>
          <w:tcPr>
            <w:tcW w:w="567" w:type="dxa"/>
            <w:tcBorders>
              <w:top w:val="nil"/>
              <w:bottom w:val="nil"/>
            </w:tcBorders>
            <w:vAlign w:val="center"/>
          </w:tcPr>
          <w:p w14:paraId="313CA770"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7EF04D26" w14:textId="77777777" w:rsidR="001301A8" w:rsidRPr="00C82162" w:rsidRDefault="001301A8" w:rsidP="0085053A">
            <w:pPr>
              <w:jc w:val="center"/>
            </w:pPr>
            <w:r w:rsidRPr="00C82162">
              <w:rPr>
                <w:rFonts w:ascii="Times New Roman" w:hAnsi="Times New Roman"/>
                <w:sz w:val="24"/>
                <w:szCs w:val="24"/>
              </w:rPr>
              <w:t>-</w:t>
            </w:r>
          </w:p>
        </w:tc>
        <w:tc>
          <w:tcPr>
            <w:tcW w:w="756" w:type="dxa"/>
            <w:tcBorders>
              <w:top w:val="nil"/>
              <w:bottom w:val="nil"/>
            </w:tcBorders>
            <w:vAlign w:val="center"/>
          </w:tcPr>
          <w:p w14:paraId="63CCA65C" w14:textId="77777777" w:rsidR="001301A8" w:rsidRPr="00C82162" w:rsidRDefault="001301A8" w:rsidP="0085053A">
            <w:pPr>
              <w:jc w:val="center"/>
            </w:pPr>
            <w:r w:rsidRPr="00C82162">
              <w:rPr>
                <w:rFonts w:ascii="Times New Roman" w:hAnsi="Times New Roman"/>
                <w:sz w:val="24"/>
                <w:szCs w:val="24"/>
              </w:rPr>
              <w:t>-</w:t>
            </w:r>
          </w:p>
        </w:tc>
        <w:tc>
          <w:tcPr>
            <w:tcW w:w="763" w:type="dxa"/>
            <w:tcBorders>
              <w:top w:val="nil"/>
              <w:bottom w:val="nil"/>
            </w:tcBorders>
            <w:vAlign w:val="center"/>
          </w:tcPr>
          <w:p w14:paraId="3D17057E"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373A8618"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5B371FF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0,230</w:t>
            </w:r>
          </w:p>
        </w:tc>
        <w:tc>
          <w:tcPr>
            <w:tcW w:w="717" w:type="dxa"/>
            <w:tcBorders>
              <w:top w:val="nil"/>
              <w:bottom w:val="nil"/>
            </w:tcBorders>
            <w:vAlign w:val="center"/>
          </w:tcPr>
          <w:p w14:paraId="6CD1E0A7" w14:textId="6F19D561"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59F2110" w14:textId="77777777" w:rsidTr="0085053A">
        <w:trPr>
          <w:trHeight w:val="397"/>
        </w:trPr>
        <w:tc>
          <w:tcPr>
            <w:tcW w:w="934" w:type="dxa"/>
            <w:tcBorders>
              <w:top w:val="nil"/>
              <w:bottom w:val="nil"/>
            </w:tcBorders>
            <w:vAlign w:val="center"/>
          </w:tcPr>
          <w:p w14:paraId="1F2B14D9" w14:textId="77777777" w:rsidR="001301A8" w:rsidRPr="00C82162" w:rsidRDefault="001301A8" w:rsidP="00C876EF">
            <w:pPr>
              <w:ind w:right="-120"/>
              <w:rPr>
                <w:rFonts w:ascii="Times New Roman" w:hAnsi="Times New Roman"/>
                <w:b/>
                <w:sz w:val="24"/>
                <w:szCs w:val="24"/>
              </w:rPr>
            </w:pPr>
          </w:p>
        </w:tc>
        <w:tc>
          <w:tcPr>
            <w:tcW w:w="1195" w:type="dxa"/>
            <w:vMerge/>
          </w:tcPr>
          <w:p w14:paraId="5EB0ADE5" w14:textId="77777777" w:rsidR="001301A8" w:rsidRPr="00C82162" w:rsidRDefault="001301A8" w:rsidP="00C23989">
            <w:pPr>
              <w:ind w:right="-30"/>
              <w:rPr>
                <w:rFonts w:ascii="Times New Roman" w:hAnsi="Times New Roman"/>
                <w:sz w:val="24"/>
                <w:szCs w:val="24"/>
              </w:rPr>
            </w:pPr>
          </w:p>
        </w:tc>
        <w:tc>
          <w:tcPr>
            <w:tcW w:w="1982" w:type="dxa"/>
            <w:tcBorders>
              <w:top w:val="nil"/>
              <w:bottom w:val="nil"/>
            </w:tcBorders>
            <w:vAlign w:val="center"/>
          </w:tcPr>
          <w:p w14:paraId="52CB915D" w14:textId="1C78BB28" w:rsidR="001301A8" w:rsidRPr="00C82162" w:rsidRDefault="001301A8" w:rsidP="00C23989">
            <w:pPr>
              <w:ind w:right="-30"/>
              <w:rPr>
                <w:rFonts w:ascii="Times New Roman" w:hAnsi="Times New Roman"/>
                <w:sz w:val="24"/>
                <w:szCs w:val="24"/>
              </w:rPr>
            </w:pPr>
            <w:r w:rsidRPr="00C82162">
              <w:rPr>
                <w:rFonts w:ascii="Times New Roman" w:hAnsi="Times New Roman"/>
                <w:sz w:val="24"/>
                <w:szCs w:val="24"/>
              </w:rPr>
              <w:t>Cần cẩu 125T</w:t>
            </w:r>
          </w:p>
        </w:tc>
        <w:tc>
          <w:tcPr>
            <w:tcW w:w="567" w:type="dxa"/>
            <w:tcBorders>
              <w:top w:val="nil"/>
              <w:bottom w:val="nil"/>
            </w:tcBorders>
            <w:vAlign w:val="center"/>
          </w:tcPr>
          <w:p w14:paraId="66947007"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679AB52D" w14:textId="77777777" w:rsidR="001301A8" w:rsidRPr="00C82162" w:rsidRDefault="001301A8" w:rsidP="0085053A">
            <w:pPr>
              <w:jc w:val="center"/>
            </w:pPr>
            <w:r w:rsidRPr="00C82162">
              <w:rPr>
                <w:rFonts w:ascii="Times New Roman" w:hAnsi="Times New Roman"/>
                <w:sz w:val="24"/>
                <w:szCs w:val="24"/>
              </w:rPr>
              <w:t>-</w:t>
            </w:r>
          </w:p>
        </w:tc>
        <w:tc>
          <w:tcPr>
            <w:tcW w:w="756" w:type="dxa"/>
            <w:tcBorders>
              <w:top w:val="nil"/>
              <w:bottom w:val="nil"/>
            </w:tcBorders>
            <w:vAlign w:val="center"/>
          </w:tcPr>
          <w:p w14:paraId="35256A1F" w14:textId="77777777" w:rsidR="001301A8" w:rsidRPr="00C82162" w:rsidRDefault="001301A8" w:rsidP="0085053A">
            <w:pPr>
              <w:jc w:val="center"/>
            </w:pPr>
            <w:r w:rsidRPr="00C82162">
              <w:rPr>
                <w:rFonts w:ascii="Times New Roman" w:hAnsi="Times New Roman"/>
                <w:sz w:val="24"/>
                <w:szCs w:val="24"/>
              </w:rPr>
              <w:t>-</w:t>
            </w:r>
          </w:p>
        </w:tc>
        <w:tc>
          <w:tcPr>
            <w:tcW w:w="763" w:type="dxa"/>
            <w:tcBorders>
              <w:top w:val="nil"/>
              <w:bottom w:val="nil"/>
            </w:tcBorders>
            <w:vAlign w:val="center"/>
          </w:tcPr>
          <w:p w14:paraId="7764FAE1"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77F97ED9" w14:textId="77777777" w:rsidR="001301A8" w:rsidRPr="00C82162" w:rsidRDefault="001301A8" w:rsidP="0085053A">
            <w:pPr>
              <w:jc w:val="center"/>
            </w:pPr>
            <w:r w:rsidRPr="00C82162">
              <w:rPr>
                <w:rFonts w:ascii="Times New Roman" w:hAnsi="Times New Roman"/>
                <w:sz w:val="24"/>
                <w:szCs w:val="24"/>
              </w:rPr>
              <w:t>-</w:t>
            </w:r>
          </w:p>
        </w:tc>
        <w:tc>
          <w:tcPr>
            <w:tcW w:w="826" w:type="dxa"/>
            <w:tcBorders>
              <w:top w:val="nil"/>
              <w:bottom w:val="nil"/>
            </w:tcBorders>
            <w:vAlign w:val="center"/>
          </w:tcPr>
          <w:p w14:paraId="39844770" w14:textId="77777777" w:rsidR="001301A8" w:rsidRPr="00C82162" w:rsidRDefault="001301A8" w:rsidP="0085053A">
            <w:pPr>
              <w:jc w:val="center"/>
            </w:pPr>
            <w:r w:rsidRPr="00C82162">
              <w:rPr>
                <w:rFonts w:ascii="Times New Roman" w:hAnsi="Times New Roman"/>
                <w:sz w:val="24"/>
                <w:szCs w:val="24"/>
              </w:rPr>
              <w:t>-</w:t>
            </w:r>
          </w:p>
        </w:tc>
        <w:tc>
          <w:tcPr>
            <w:tcW w:w="717" w:type="dxa"/>
            <w:tcBorders>
              <w:top w:val="nil"/>
              <w:bottom w:val="nil"/>
            </w:tcBorders>
            <w:vAlign w:val="center"/>
          </w:tcPr>
          <w:p w14:paraId="22B5703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0,180</w:t>
            </w:r>
          </w:p>
        </w:tc>
      </w:tr>
      <w:tr w:rsidR="00B665CD" w:rsidRPr="00C82162" w14:paraId="5CCDA752" w14:textId="77777777" w:rsidTr="0085053A">
        <w:trPr>
          <w:trHeight w:val="397"/>
        </w:trPr>
        <w:tc>
          <w:tcPr>
            <w:tcW w:w="934" w:type="dxa"/>
            <w:tcBorders>
              <w:top w:val="nil"/>
              <w:bottom w:val="nil"/>
            </w:tcBorders>
            <w:vAlign w:val="center"/>
          </w:tcPr>
          <w:p w14:paraId="64C41AEF" w14:textId="77777777" w:rsidR="001301A8" w:rsidRPr="00C82162" w:rsidRDefault="001301A8" w:rsidP="00A248B2">
            <w:pPr>
              <w:ind w:right="-120"/>
              <w:rPr>
                <w:rFonts w:ascii="Times New Roman" w:hAnsi="Times New Roman"/>
                <w:b/>
                <w:sz w:val="24"/>
                <w:szCs w:val="24"/>
              </w:rPr>
            </w:pPr>
          </w:p>
        </w:tc>
        <w:tc>
          <w:tcPr>
            <w:tcW w:w="1195" w:type="dxa"/>
            <w:vMerge/>
          </w:tcPr>
          <w:p w14:paraId="572E96A3" w14:textId="77777777" w:rsidR="001301A8" w:rsidRPr="00C82162" w:rsidRDefault="001301A8" w:rsidP="00C23989">
            <w:pPr>
              <w:ind w:right="-108"/>
              <w:rPr>
                <w:rFonts w:ascii="Times New Roman" w:hAnsi="Times New Roman"/>
                <w:sz w:val="24"/>
                <w:szCs w:val="24"/>
              </w:rPr>
            </w:pPr>
          </w:p>
        </w:tc>
        <w:tc>
          <w:tcPr>
            <w:tcW w:w="1982" w:type="dxa"/>
            <w:tcBorders>
              <w:top w:val="nil"/>
              <w:bottom w:val="nil"/>
            </w:tcBorders>
            <w:vAlign w:val="center"/>
          </w:tcPr>
          <w:p w14:paraId="524A1E89" w14:textId="3B0C0528" w:rsidR="001301A8" w:rsidRPr="00C82162" w:rsidRDefault="001301A8" w:rsidP="00C23989">
            <w:pPr>
              <w:ind w:right="-108"/>
              <w:rPr>
                <w:rFonts w:ascii="Times New Roman" w:hAnsi="Times New Roman"/>
                <w:sz w:val="24"/>
                <w:szCs w:val="24"/>
              </w:rPr>
            </w:pPr>
            <w:r w:rsidRPr="00C82162">
              <w:rPr>
                <w:rFonts w:ascii="Times New Roman" w:hAnsi="Times New Roman"/>
                <w:sz w:val="24"/>
                <w:szCs w:val="24"/>
              </w:rPr>
              <w:t>Máy hàn hơi 1000 l/h</w:t>
            </w:r>
          </w:p>
        </w:tc>
        <w:tc>
          <w:tcPr>
            <w:tcW w:w="567" w:type="dxa"/>
            <w:tcBorders>
              <w:top w:val="nil"/>
              <w:bottom w:val="nil"/>
            </w:tcBorders>
            <w:vAlign w:val="center"/>
          </w:tcPr>
          <w:p w14:paraId="0082543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22E4E79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0,690</w:t>
            </w:r>
          </w:p>
        </w:tc>
        <w:tc>
          <w:tcPr>
            <w:tcW w:w="756" w:type="dxa"/>
            <w:tcBorders>
              <w:top w:val="nil"/>
              <w:bottom w:val="nil"/>
            </w:tcBorders>
            <w:vAlign w:val="center"/>
          </w:tcPr>
          <w:p w14:paraId="42966FF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0,630</w:t>
            </w:r>
          </w:p>
        </w:tc>
        <w:tc>
          <w:tcPr>
            <w:tcW w:w="763" w:type="dxa"/>
            <w:tcBorders>
              <w:top w:val="nil"/>
              <w:bottom w:val="nil"/>
            </w:tcBorders>
            <w:vAlign w:val="center"/>
          </w:tcPr>
          <w:p w14:paraId="20532F3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0,570</w:t>
            </w:r>
          </w:p>
        </w:tc>
        <w:tc>
          <w:tcPr>
            <w:tcW w:w="826" w:type="dxa"/>
            <w:tcBorders>
              <w:top w:val="nil"/>
              <w:bottom w:val="nil"/>
            </w:tcBorders>
            <w:vAlign w:val="center"/>
          </w:tcPr>
          <w:p w14:paraId="32471B2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0,530</w:t>
            </w:r>
          </w:p>
        </w:tc>
        <w:tc>
          <w:tcPr>
            <w:tcW w:w="826" w:type="dxa"/>
            <w:tcBorders>
              <w:top w:val="nil"/>
              <w:bottom w:val="nil"/>
            </w:tcBorders>
            <w:vAlign w:val="center"/>
          </w:tcPr>
          <w:p w14:paraId="6CE9C6F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0,480</w:t>
            </w:r>
          </w:p>
        </w:tc>
        <w:tc>
          <w:tcPr>
            <w:tcW w:w="717" w:type="dxa"/>
            <w:tcBorders>
              <w:top w:val="nil"/>
              <w:bottom w:val="nil"/>
            </w:tcBorders>
            <w:vAlign w:val="center"/>
          </w:tcPr>
          <w:p w14:paraId="5F83C29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0,440</w:t>
            </w:r>
          </w:p>
        </w:tc>
      </w:tr>
      <w:tr w:rsidR="00B665CD" w:rsidRPr="00C82162" w14:paraId="6FFE2CCE" w14:textId="77777777" w:rsidTr="0085053A">
        <w:trPr>
          <w:trHeight w:val="397"/>
        </w:trPr>
        <w:tc>
          <w:tcPr>
            <w:tcW w:w="934" w:type="dxa"/>
            <w:tcBorders>
              <w:top w:val="nil"/>
              <w:bottom w:val="nil"/>
            </w:tcBorders>
            <w:vAlign w:val="center"/>
          </w:tcPr>
          <w:p w14:paraId="5898EE06" w14:textId="77777777" w:rsidR="001301A8" w:rsidRPr="00C82162" w:rsidRDefault="001301A8" w:rsidP="00A248B2">
            <w:pPr>
              <w:ind w:right="-120"/>
              <w:rPr>
                <w:rFonts w:ascii="Times New Roman" w:hAnsi="Times New Roman"/>
                <w:b/>
                <w:sz w:val="24"/>
                <w:szCs w:val="24"/>
              </w:rPr>
            </w:pPr>
          </w:p>
        </w:tc>
        <w:tc>
          <w:tcPr>
            <w:tcW w:w="1195" w:type="dxa"/>
            <w:vMerge/>
          </w:tcPr>
          <w:p w14:paraId="44A042CC" w14:textId="77777777" w:rsidR="001301A8" w:rsidRPr="00C82162" w:rsidRDefault="001301A8" w:rsidP="00C23989">
            <w:pPr>
              <w:ind w:right="-360"/>
              <w:rPr>
                <w:rFonts w:ascii="Times New Roman" w:hAnsi="Times New Roman"/>
                <w:sz w:val="24"/>
                <w:szCs w:val="24"/>
              </w:rPr>
            </w:pPr>
          </w:p>
        </w:tc>
        <w:tc>
          <w:tcPr>
            <w:tcW w:w="1982" w:type="dxa"/>
            <w:tcBorders>
              <w:top w:val="nil"/>
              <w:bottom w:val="nil"/>
            </w:tcBorders>
            <w:vAlign w:val="center"/>
          </w:tcPr>
          <w:p w14:paraId="018053BC" w14:textId="77777777"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rPr>
              <w:t>Máy hàn điện</w:t>
            </w:r>
          </w:p>
          <w:p w14:paraId="7DF031F8" w14:textId="0EBAFA93" w:rsidR="00161C9F" w:rsidRPr="00C82162" w:rsidRDefault="00161C9F" w:rsidP="00C23989">
            <w:pPr>
              <w:ind w:right="-360"/>
              <w:rPr>
                <w:rFonts w:ascii="Times New Roman" w:hAnsi="Times New Roman"/>
                <w:sz w:val="24"/>
                <w:szCs w:val="24"/>
              </w:rPr>
            </w:pPr>
            <w:r w:rsidRPr="00C82162">
              <w:rPr>
                <w:rFonts w:ascii="Times New Roman" w:hAnsi="Times New Roman"/>
                <w:sz w:val="24"/>
                <w:szCs w:val="24"/>
              </w:rPr>
              <w:t>23kW</w:t>
            </w:r>
          </w:p>
        </w:tc>
        <w:tc>
          <w:tcPr>
            <w:tcW w:w="567" w:type="dxa"/>
            <w:tcBorders>
              <w:top w:val="nil"/>
              <w:bottom w:val="nil"/>
            </w:tcBorders>
            <w:vAlign w:val="center"/>
          </w:tcPr>
          <w:p w14:paraId="02B9F67A"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333151B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0,093</w:t>
            </w:r>
          </w:p>
        </w:tc>
        <w:tc>
          <w:tcPr>
            <w:tcW w:w="756" w:type="dxa"/>
            <w:tcBorders>
              <w:top w:val="nil"/>
              <w:bottom w:val="nil"/>
            </w:tcBorders>
            <w:vAlign w:val="center"/>
          </w:tcPr>
          <w:p w14:paraId="061846C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0,070</w:t>
            </w:r>
          </w:p>
        </w:tc>
        <w:tc>
          <w:tcPr>
            <w:tcW w:w="763" w:type="dxa"/>
            <w:tcBorders>
              <w:top w:val="nil"/>
              <w:bottom w:val="nil"/>
            </w:tcBorders>
            <w:vAlign w:val="center"/>
          </w:tcPr>
          <w:p w14:paraId="6C5F14D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0,068</w:t>
            </w:r>
          </w:p>
        </w:tc>
        <w:tc>
          <w:tcPr>
            <w:tcW w:w="826" w:type="dxa"/>
            <w:tcBorders>
              <w:top w:val="nil"/>
              <w:bottom w:val="nil"/>
            </w:tcBorders>
            <w:vAlign w:val="center"/>
          </w:tcPr>
          <w:p w14:paraId="16AFFEF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0,060</w:t>
            </w:r>
          </w:p>
        </w:tc>
        <w:tc>
          <w:tcPr>
            <w:tcW w:w="826" w:type="dxa"/>
            <w:tcBorders>
              <w:top w:val="nil"/>
              <w:bottom w:val="nil"/>
            </w:tcBorders>
            <w:vAlign w:val="center"/>
          </w:tcPr>
          <w:p w14:paraId="78D5D2E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0,056</w:t>
            </w:r>
          </w:p>
        </w:tc>
        <w:tc>
          <w:tcPr>
            <w:tcW w:w="717" w:type="dxa"/>
            <w:tcBorders>
              <w:top w:val="nil"/>
              <w:bottom w:val="nil"/>
            </w:tcBorders>
            <w:vAlign w:val="center"/>
          </w:tcPr>
          <w:p w14:paraId="3E08BB1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0,053</w:t>
            </w:r>
          </w:p>
        </w:tc>
      </w:tr>
      <w:tr w:rsidR="00B665CD" w:rsidRPr="00C82162" w14:paraId="4F738B0F" w14:textId="77777777" w:rsidTr="0085053A">
        <w:trPr>
          <w:trHeight w:val="397"/>
        </w:trPr>
        <w:tc>
          <w:tcPr>
            <w:tcW w:w="934" w:type="dxa"/>
            <w:tcBorders>
              <w:top w:val="nil"/>
              <w:bottom w:val="nil"/>
            </w:tcBorders>
            <w:vAlign w:val="center"/>
          </w:tcPr>
          <w:p w14:paraId="0509D7AC" w14:textId="77777777" w:rsidR="001301A8" w:rsidRPr="00C82162" w:rsidRDefault="001301A8" w:rsidP="00A248B2">
            <w:pPr>
              <w:ind w:right="-120"/>
              <w:rPr>
                <w:rFonts w:ascii="Times New Roman" w:hAnsi="Times New Roman"/>
                <w:b/>
                <w:sz w:val="24"/>
                <w:szCs w:val="24"/>
              </w:rPr>
            </w:pPr>
          </w:p>
        </w:tc>
        <w:tc>
          <w:tcPr>
            <w:tcW w:w="1195" w:type="dxa"/>
            <w:vMerge/>
          </w:tcPr>
          <w:p w14:paraId="5DDF7C02" w14:textId="77777777" w:rsidR="001301A8" w:rsidRPr="00C82162" w:rsidRDefault="001301A8" w:rsidP="00C23989">
            <w:pPr>
              <w:spacing w:line="320" w:lineRule="atLeast"/>
              <w:ind w:right="-108"/>
              <w:rPr>
                <w:rFonts w:ascii="Times New Roman" w:hAnsi="Times New Roman"/>
                <w:sz w:val="24"/>
                <w:szCs w:val="24"/>
              </w:rPr>
            </w:pPr>
          </w:p>
        </w:tc>
        <w:tc>
          <w:tcPr>
            <w:tcW w:w="1982" w:type="dxa"/>
            <w:tcBorders>
              <w:top w:val="nil"/>
              <w:bottom w:val="nil"/>
            </w:tcBorders>
            <w:vAlign w:val="center"/>
          </w:tcPr>
          <w:p w14:paraId="65A38646" w14:textId="532F6FC3" w:rsidR="001301A8" w:rsidRPr="00C82162" w:rsidRDefault="001301A8" w:rsidP="00C23989">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567" w:type="dxa"/>
            <w:tcBorders>
              <w:top w:val="nil"/>
              <w:bottom w:val="nil"/>
            </w:tcBorders>
            <w:vAlign w:val="center"/>
          </w:tcPr>
          <w:p w14:paraId="4D630C63" w14:textId="77777777" w:rsidR="001301A8" w:rsidRPr="00C82162" w:rsidRDefault="001301A8" w:rsidP="0085053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0" w:type="dxa"/>
            <w:tcBorders>
              <w:top w:val="nil"/>
              <w:bottom w:val="nil"/>
            </w:tcBorders>
            <w:vAlign w:val="center"/>
          </w:tcPr>
          <w:p w14:paraId="6BDF0D7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0,650</w:t>
            </w:r>
          </w:p>
        </w:tc>
        <w:tc>
          <w:tcPr>
            <w:tcW w:w="756" w:type="dxa"/>
            <w:tcBorders>
              <w:top w:val="nil"/>
              <w:bottom w:val="nil"/>
            </w:tcBorders>
            <w:vAlign w:val="center"/>
          </w:tcPr>
          <w:p w14:paraId="6713ECA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0,540</w:t>
            </w:r>
          </w:p>
        </w:tc>
        <w:tc>
          <w:tcPr>
            <w:tcW w:w="763" w:type="dxa"/>
            <w:tcBorders>
              <w:top w:val="nil"/>
              <w:bottom w:val="nil"/>
            </w:tcBorders>
            <w:vAlign w:val="center"/>
          </w:tcPr>
          <w:p w14:paraId="026B013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0,450</w:t>
            </w:r>
          </w:p>
        </w:tc>
        <w:tc>
          <w:tcPr>
            <w:tcW w:w="826" w:type="dxa"/>
            <w:tcBorders>
              <w:top w:val="nil"/>
              <w:bottom w:val="nil"/>
            </w:tcBorders>
            <w:vAlign w:val="center"/>
          </w:tcPr>
          <w:p w14:paraId="5E1A4B1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0,450</w:t>
            </w:r>
          </w:p>
        </w:tc>
        <w:tc>
          <w:tcPr>
            <w:tcW w:w="826" w:type="dxa"/>
            <w:tcBorders>
              <w:top w:val="nil"/>
              <w:bottom w:val="nil"/>
            </w:tcBorders>
            <w:vAlign w:val="center"/>
          </w:tcPr>
          <w:p w14:paraId="31BF560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0,410</w:t>
            </w:r>
          </w:p>
        </w:tc>
        <w:tc>
          <w:tcPr>
            <w:tcW w:w="717" w:type="dxa"/>
            <w:tcBorders>
              <w:top w:val="nil"/>
              <w:bottom w:val="nil"/>
            </w:tcBorders>
            <w:vAlign w:val="center"/>
          </w:tcPr>
          <w:p w14:paraId="145301A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0,350</w:t>
            </w:r>
          </w:p>
        </w:tc>
      </w:tr>
      <w:tr w:rsidR="00B665CD" w:rsidRPr="00C82162" w14:paraId="46188441" w14:textId="77777777" w:rsidTr="0085053A">
        <w:trPr>
          <w:trHeight w:val="397"/>
        </w:trPr>
        <w:tc>
          <w:tcPr>
            <w:tcW w:w="934" w:type="dxa"/>
            <w:tcBorders>
              <w:top w:val="nil"/>
              <w:bottom w:val="nil"/>
            </w:tcBorders>
            <w:vAlign w:val="center"/>
          </w:tcPr>
          <w:p w14:paraId="1EAA900C" w14:textId="77777777" w:rsidR="001301A8" w:rsidRPr="00C82162" w:rsidRDefault="001301A8" w:rsidP="00A248B2">
            <w:pPr>
              <w:ind w:right="-120"/>
              <w:rPr>
                <w:rFonts w:ascii="Times New Roman" w:hAnsi="Times New Roman"/>
                <w:b/>
                <w:sz w:val="24"/>
                <w:szCs w:val="24"/>
              </w:rPr>
            </w:pPr>
          </w:p>
        </w:tc>
        <w:tc>
          <w:tcPr>
            <w:tcW w:w="1195" w:type="dxa"/>
            <w:vMerge/>
            <w:tcBorders>
              <w:bottom w:val="nil"/>
            </w:tcBorders>
          </w:tcPr>
          <w:p w14:paraId="19161BE9" w14:textId="77777777" w:rsidR="001301A8" w:rsidRPr="00C82162" w:rsidRDefault="001301A8" w:rsidP="00C23989">
            <w:pPr>
              <w:ind w:right="-120"/>
              <w:rPr>
                <w:rFonts w:ascii="Times New Roman" w:hAnsi="Times New Roman"/>
                <w:sz w:val="24"/>
                <w:szCs w:val="24"/>
              </w:rPr>
            </w:pPr>
          </w:p>
        </w:tc>
        <w:tc>
          <w:tcPr>
            <w:tcW w:w="1982" w:type="dxa"/>
            <w:tcBorders>
              <w:top w:val="nil"/>
              <w:bottom w:val="nil"/>
            </w:tcBorders>
          </w:tcPr>
          <w:p w14:paraId="1064EEC9" w14:textId="61A52F58"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Máy khác</w:t>
            </w:r>
          </w:p>
        </w:tc>
        <w:tc>
          <w:tcPr>
            <w:tcW w:w="567" w:type="dxa"/>
            <w:tcBorders>
              <w:top w:val="nil"/>
              <w:bottom w:val="nil"/>
            </w:tcBorders>
            <w:vAlign w:val="center"/>
          </w:tcPr>
          <w:p w14:paraId="0B294102"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w:t>
            </w:r>
          </w:p>
        </w:tc>
        <w:tc>
          <w:tcPr>
            <w:tcW w:w="790" w:type="dxa"/>
            <w:tcBorders>
              <w:top w:val="nil"/>
              <w:bottom w:val="single" w:sz="4" w:space="0" w:color="auto"/>
            </w:tcBorders>
            <w:vAlign w:val="center"/>
          </w:tcPr>
          <w:p w14:paraId="48AF8EB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1203DE8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63" w:type="dxa"/>
            <w:tcBorders>
              <w:top w:val="nil"/>
              <w:bottom w:val="single" w:sz="4" w:space="0" w:color="auto"/>
            </w:tcBorders>
            <w:vAlign w:val="center"/>
          </w:tcPr>
          <w:p w14:paraId="397C89C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826" w:type="dxa"/>
            <w:tcBorders>
              <w:top w:val="nil"/>
              <w:bottom w:val="single" w:sz="4" w:space="0" w:color="auto"/>
            </w:tcBorders>
            <w:vAlign w:val="center"/>
          </w:tcPr>
          <w:p w14:paraId="79BF767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826" w:type="dxa"/>
            <w:tcBorders>
              <w:top w:val="nil"/>
              <w:bottom w:val="single" w:sz="4" w:space="0" w:color="auto"/>
            </w:tcBorders>
            <w:vAlign w:val="center"/>
          </w:tcPr>
          <w:p w14:paraId="413133E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17" w:type="dxa"/>
            <w:tcBorders>
              <w:top w:val="nil"/>
              <w:bottom w:val="single" w:sz="4" w:space="0" w:color="auto"/>
            </w:tcBorders>
            <w:vAlign w:val="center"/>
          </w:tcPr>
          <w:p w14:paraId="17A23D5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r>
      <w:tr w:rsidR="00161C9F" w:rsidRPr="00C82162" w14:paraId="26CE4C92" w14:textId="77777777" w:rsidTr="0085053A">
        <w:trPr>
          <w:trHeight w:val="397"/>
        </w:trPr>
        <w:tc>
          <w:tcPr>
            <w:tcW w:w="934" w:type="dxa"/>
            <w:tcBorders>
              <w:left w:val="nil"/>
              <w:bottom w:val="nil"/>
              <w:right w:val="nil"/>
            </w:tcBorders>
            <w:vAlign w:val="center"/>
          </w:tcPr>
          <w:p w14:paraId="3596944B" w14:textId="77777777" w:rsidR="007A2349" w:rsidRPr="00C82162" w:rsidRDefault="007A2349" w:rsidP="00A248B2">
            <w:pPr>
              <w:ind w:right="-120"/>
              <w:rPr>
                <w:rFonts w:ascii="Times New Roman" w:hAnsi="Times New Roman"/>
                <w:b/>
                <w:sz w:val="24"/>
                <w:szCs w:val="24"/>
              </w:rPr>
            </w:pPr>
          </w:p>
        </w:tc>
        <w:tc>
          <w:tcPr>
            <w:tcW w:w="1195" w:type="dxa"/>
            <w:tcBorders>
              <w:left w:val="nil"/>
              <w:bottom w:val="nil"/>
              <w:right w:val="nil"/>
            </w:tcBorders>
          </w:tcPr>
          <w:p w14:paraId="399A07B7" w14:textId="77777777" w:rsidR="007A2349" w:rsidRPr="00C82162" w:rsidRDefault="007A2349" w:rsidP="00A248B2">
            <w:pPr>
              <w:ind w:right="-120"/>
              <w:rPr>
                <w:rFonts w:ascii="Times New Roman" w:hAnsi="Times New Roman"/>
                <w:sz w:val="24"/>
                <w:szCs w:val="24"/>
              </w:rPr>
            </w:pPr>
          </w:p>
        </w:tc>
        <w:tc>
          <w:tcPr>
            <w:tcW w:w="1982" w:type="dxa"/>
            <w:tcBorders>
              <w:left w:val="nil"/>
              <w:bottom w:val="nil"/>
              <w:right w:val="nil"/>
            </w:tcBorders>
            <w:vAlign w:val="center"/>
          </w:tcPr>
          <w:p w14:paraId="6CC3E38D" w14:textId="0039846D" w:rsidR="007A2349" w:rsidRPr="00C82162" w:rsidRDefault="007A2349" w:rsidP="00A248B2">
            <w:pPr>
              <w:ind w:right="-120"/>
              <w:rPr>
                <w:rFonts w:ascii="Times New Roman" w:hAnsi="Times New Roman"/>
                <w:sz w:val="24"/>
                <w:szCs w:val="24"/>
              </w:rPr>
            </w:pPr>
          </w:p>
        </w:tc>
        <w:tc>
          <w:tcPr>
            <w:tcW w:w="567" w:type="dxa"/>
            <w:tcBorders>
              <w:left w:val="nil"/>
              <w:bottom w:val="nil"/>
            </w:tcBorders>
            <w:vAlign w:val="center"/>
          </w:tcPr>
          <w:p w14:paraId="31FD7E0D" w14:textId="77777777" w:rsidR="007A2349" w:rsidRPr="00C82162" w:rsidRDefault="007A2349" w:rsidP="0085053A">
            <w:pPr>
              <w:ind w:left="-96" w:right="-108"/>
              <w:jc w:val="center"/>
              <w:rPr>
                <w:rFonts w:ascii="Times New Roman" w:hAnsi="Times New Roman"/>
                <w:sz w:val="24"/>
                <w:szCs w:val="24"/>
              </w:rPr>
            </w:pPr>
          </w:p>
        </w:tc>
        <w:tc>
          <w:tcPr>
            <w:tcW w:w="790" w:type="dxa"/>
            <w:tcBorders>
              <w:top w:val="single" w:sz="4" w:space="0" w:color="auto"/>
            </w:tcBorders>
            <w:vAlign w:val="center"/>
          </w:tcPr>
          <w:p w14:paraId="64D98CDD"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01</w:t>
            </w:r>
          </w:p>
        </w:tc>
        <w:tc>
          <w:tcPr>
            <w:tcW w:w="756" w:type="dxa"/>
            <w:tcBorders>
              <w:top w:val="single" w:sz="4" w:space="0" w:color="auto"/>
            </w:tcBorders>
            <w:vAlign w:val="center"/>
          </w:tcPr>
          <w:p w14:paraId="08FDF9D1"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02</w:t>
            </w:r>
          </w:p>
        </w:tc>
        <w:tc>
          <w:tcPr>
            <w:tcW w:w="763" w:type="dxa"/>
            <w:tcBorders>
              <w:top w:val="single" w:sz="4" w:space="0" w:color="auto"/>
            </w:tcBorders>
            <w:vAlign w:val="center"/>
          </w:tcPr>
          <w:p w14:paraId="12658040"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03</w:t>
            </w:r>
          </w:p>
        </w:tc>
        <w:tc>
          <w:tcPr>
            <w:tcW w:w="826" w:type="dxa"/>
            <w:tcBorders>
              <w:top w:val="single" w:sz="4" w:space="0" w:color="auto"/>
            </w:tcBorders>
            <w:vAlign w:val="center"/>
          </w:tcPr>
          <w:p w14:paraId="5AF5C900"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04</w:t>
            </w:r>
          </w:p>
        </w:tc>
        <w:tc>
          <w:tcPr>
            <w:tcW w:w="826" w:type="dxa"/>
            <w:tcBorders>
              <w:top w:val="single" w:sz="4" w:space="0" w:color="auto"/>
            </w:tcBorders>
            <w:vAlign w:val="center"/>
          </w:tcPr>
          <w:p w14:paraId="222CF638"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05</w:t>
            </w:r>
          </w:p>
        </w:tc>
        <w:tc>
          <w:tcPr>
            <w:tcW w:w="717" w:type="dxa"/>
            <w:tcBorders>
              <w:top w:val="single" w:sz="4" w:space="0" w:color="auto"/>
            </w:tcBorders>
            <w:vAlign w:val="center"/>
          </w:tcPr>
          <w:p w14:paraId="31EE876E"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06</w:t>
            </w:r>
          </w:p>
        </w:tc>
      </w:tr>
    </w:tbl>
    <w:p w14:paraId="535C4D10" w14:textId="77777777" w:rsidR="009F606E" w:rsidRPr="00C82162" w:rsidRDefault="009F606E" w:rsidP="009F606E">
      <w:pPr>
        <w:rPr>
          <w:rFonts w:ascii="Times New Roman" w:hAnsi="Times New Roman"/>
          <w:b/>
          <w:sz w:val="24"/>
          <w:szCs w:val="24"/>
        </w:rPr>
      </w:pPr>
    </w:p>
    <w:p w14:paraId="1705385B" w14:textId="77777777" w:rsidR="009F606E" w:rsidRPr="00C82162" w:rsidRDefault="009F606E" w:rsidP="009F606E">
      <w:pPr>
        <w:rPr>
          <w:rFonts w:ascii="Times New Roman" w:hAnsi="Times New Roman"/>
          <w:b/>
          <w:sz w:val="24"/>
          <w:szCs w:val="24"/>
        </w:rPr>
      </w:pPr>
    </w:p>
    <w:p w14:paraId="3E4FB0DC" w14:textId="77777777" w:rsidR="009F606E" w:rsidRPr="00C82162" w:rsidRDefault="009F606E" w:rsidP="009F606E">
      <w:pPr>
        <w:rPr>
          <w:rFonts w:ascii="Times New Roman" w:hAnsi="Times New Roman"/>
          <w:b/>
          <w:sz w:val="24"/>
          <w:szCs w:val="24"/>
        </w:rPr>
      </w:pPr>
    </w:p>
    <w:p w14:paraId="1240AB6F" w14:textId="5AD0D956" w:rsidR="009F606E" w:rsidRPr="00C82162" w:rsidRDefault="009F606E" w:rsidP="009F606E">
      <w:pPr>
        <w:spacing w:after="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MQ.10000</w:t>
      </w:r>
      <w:r w:rsidRPr="00C82162">
        <w:rPr>
          <w:rFonts w:ascii="Times New Roman" w:hAnsi="Times New Roman"/>
          <w:sz w:val="24"/>
          <w:szCs w:val="24"/>
        </w:rPr>
        <w:tab/>
      </w:r>
      <w:r w:rsidR="0085053A" w:rsidRPr="00C82162">
        <w:rPr>
          <w:rFonts w:ascii="Times New Roman" w:hAnsi="Times New Roman"/>
          <w:sz w:val="24"/>
          <w:szCs w:val="24"/>
        </w:rPr>
        <w:t xml:space="preserve">LẮP ĐẶT MÁY XEO, CÁN  VÀ CUỘN  </w:t>
      </w:r>
    </w:p>
    <w:p w14:paraId="55FD8E0D" w14:textId="77777777" w:rsidR="009F606E" w:rsidRPr="00C82162" w:rsidRDefault="009F606E" w:rsidP="009F606E">
      <w:pPr>
        <w:ind w:left="1440" w:right="-79" w:hanging="1440"/>
        <w:rPr>
          <w:rFonts w:ascii="Times New Roman" w:hAnsi="Times New Roman"/>
          <w:b/>
          <w:sz w:val="24"/>
          <w:szCs w:val="24"/>
        </w:rPr>
      </w:pPr>
      <w:r w:rsidRPr="00C82162">
        <w:rPr>
          <w:rFonts w:ascii="Times New Roman" w:hAnsi="Times New Roman"/>
          <w:b/>
          <w:sz w:val="24"/>
          <w:szCs w:val="24"/>
        </w:rPr>
        <w:t xml:space="preserve"> </w:t>
      </w:r>
    </w:p>
    <w:p w14:paraId="7B3F628F" w14:textId="275865F8" w:rsidR="009F606E" w:rsidRPr="00C82162" w:rsidRDefault="009F606E" w:rsidP="009F606E">
      <w:pPr>
        <w:spacing w:after="1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145"/>
        <w:gridCol w:w="1787"/>
        <w:gridCol w:w="713"/>
        <w:gridCol w:w="795"/>
        <w:gridCol w:w="796"/>
        <w:gridCol w:w="795"/>
        <w:gridCol w:w="796"/>
        <w:gridCol w:w="795"/>
        <w:gridCol w:w="796"/>
      </w:tblGrid>
      <w:tr w:rsidR="00B665CD" w:rsidRPr="00C82162" w14:paraId="17E494BA" w14:textId="77777777" w:rsidTr="0085053A">
        <w:trPr>
          <w:trHeight w:val="417"/>
        </w:trPr>
        <w:tc>
          <w:tcPr>
            <w:tcW w:w="938" w:type="dxa"/>
            <w:vMerge w:val="restart"/>
            <w:vAlign w:val="center"/>
          </w:tcPr>
          <w:p w14:paraId="49B4FFFC"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Mã hiệu</w:t>
            </w:r>
          </w:p>
        </w:tc>
        <w:tc>
          <w:tcPr>
            <w:tcW w:w="1145" w:type="dxa"/>
            <w:vMerge w:val="restart"/>
          </w:tcPr>
          <w:p w14:paraId="5911475F"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6D0C4060" w14:textId="06EBDD62" w:rsidR="001301A8"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1787" w:type="dxa"/>
            <w:vMerge w:val="restart"/>
            <w:vAlign w:val="center"/>
          </w:tcPr>
          <w:p w14:paraId="7888368D" w14:textId="77777777" w:rsidR="0085053A"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 xml:space="preserve">Thành phần </w:t>
            </w:r>
          </w:p>
          <w:p w14:paraId="3FCD4016" w14:textId="4EE66A48"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hao phí</w:t>
            </w:r>
          </w:p>
        </w:tc>
        <w:tc>
          <w:tcPr>
            <w:tcW w:w="713" w:type="dxa"/>
            <w:vMerge w:val="restart"/>
            <w:vAlign w:val="center"/>
          </w:tcPr>
          <w:p w14:paraId="07A7418A" w14:textId="77777777" w:rsidR="0085053A"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 xml:space="preserve">Đơn </w:t>
            </w:r>
          </w:p>
          <w:p w14:paraId="40206828" w14:textId="1E503FAB"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vị</w:t>
            </w:r>
          </w:p>
        </w:tc>
        <w:tc>
          <w:tcPr>
            <w:tcW w:w="4773" w:type="dxa"/>
            <w:gridSpan w:val="6"/>
            <w:vAlign w:val="center"/>
          </w:tcPr>
          <w:p w14:paraId="36488A0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Máy có khối lượng (tấn)</w:t>
            </w:r>
          </w:p>
        </w:tc>
      </w:tr>
      <w:tr w:rsidR="00B665CD" w:rsidRPr="00C82162" w14:paraId="6F12B5B0" w14:textId="77777777" w:rsidTr="0085053A">
        <w:trPr>
          <w:trHeight w:val="397"/>
        </w:trPr>
        <w:tc>
          <w:tcPr>
            <w:tcW w:w="938" w:type="dxa"/>
            <w:vMerge/>
          </w:tcPr>
          <w:p w14:paraId="372A570C" w14:textId="77777777" w:rsidR="001301A8" w:rsidRPr="00C82162" w:rsidRDefault="001301A8" w:rsidP="00142DD3">
            <w:pPr>
              <w:ind w:left="-105" w:right="-120"/>
              <w:rPr>
                <w:rFonts w:ascii="Times New Roman" w:hAnsi="Times New Roman"/>
                <w:b/>
                <w:sz w:val="24"/>
                <w:szCs w:val="24"/>
              </w:rPr>
            </w:pPr>
          </w:p>
        </w:tc>
        <w:tc>
          <w:tcPr>
            <w:tcW w:w="1145" w:type="dxa"/>
            <w:vMerge/>
          </w:tcPr>
          <w:p w14:paraId="6C4B8230" w14:textId="77777777" w:rsidR="001301A8" w:rsidRPr="00C82162" w:rsidRDefault="001301A8" w:rsidP="00A248B2">
            <w:pPr>
              <w:ind w:right="-120"/>
              <w:jc w:val="center"/>
              <w:rPr>
                <w:rFonts w:ascii="Times New Roman" w:hAnsi="Times New Roman"/>
                <w:b/>
                <w:sz w:val="24"/>
                <w:szCs w:val="24"/>
              </w:rPr>
            </w:pPr>
          </w:p>
        </w:tc>
        <w:tc>
          <w:tcPr>
            <w:tcW w:w="1787" w:type="dxa"/>
            <w:vMerge/>
          </w:tcPr>
          <w:p w14:paraId="6E5A3907" w14:textId="0A0E93DF" w:rsidR="001301A8" w:rsidRPr="00C82162" w:rsidRDefault="001301A8" w:rsidP="00A248B2">
            <w:pPr>
              <w:ind w:right="-120"/>
              <w:jc w:val="center"/>
              <w:rPr>
                <w:rFonts w:ascii="Times New Roman" w:hAnsi="Times New Roman"/>
                <w:b/>
                <w:sz w:val="24"/>
                <w:szCs w:val="24"/>
              </w:rPr>
            </w:pPr>
          </w:p>
        </w:tc>
        <w:tc>
          <w:tcPr>
            <w:tcW w:w="713" w:type="dxa"/>
            <w:vMerge/>
            <w:vAlign w:val="center"/>
          </w:tcPr>
          <w:p w14:paraId="164AC14C" w14:textId="77777777" w:rsidR="001301A8" w:rsidRPr="00C82162" w:rsidRDefault="001301A8" w:rsidP="0085053A">
            <w:pPr>
              <w:ind w:left="-96" w:right="-108"/>
              <w:jc w:val="center"/>
              <w:rPr>
                <w:rFonts w:ascii="Times New Roman" w:hAnsi="Times New Roman"/>
                <w:b/>
                <w:sz w:val="24"/>
                <w:szCs w:val="24"/>
              </w:rPr>
            </w:pPr>
          </w:p>
        </w:tc>
        <w:tc>
          <w:tcPr>
            <w:tcW w:w="795" w:type="dxa"/>
            <w:vAlign w:val="center"/>
          </w:tcPr>
          <w:p w14:paraId="4CE64EE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w:t>
            </w:r>
          </w:p>
        </w:tc>
        <w:tc>
          <w:tcPr>
            <w:tcW w:w="796" w:type="dxa"/>
            <w:vAlign w:val="center"/>
          </w:tcPr>
          <w:p w14:paraId="3A6E135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5" w:type="dxa"/>
            <w:vAlign w:val="center"/>
          </w:tcPr>
          <w:p w14:paraId="2BE9C50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w:t>
            </w:r>
          </w:p>
        </w:tc>
        <w:tc>
          <w:tcPr>
            <w:tcW w:w="796" w:type="dxa"/>
            <w:vAlign w:val="center"/>
          </w:tcPr>
          <w:p w14:paraId="4237989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≤50</w:t>
            </w:r>
          </w:p>
        </w:tc>
        <w:tc>
          <w:tcPr>
            <w:tcW w:w="795" w:type="dxa"/>
            <w:vAlign w:val="center"/>
          </w:tcPr>
          <w:p w14:paraId="69E6DCC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≤100</w:t>
            </w:r>
          </w:p>
        </w:tc>
        <w:tc>
          <w:tcPr>
            <w:tcW w:w="796" w:type="dxa"/>
            <w:vAlign w:val="center"/>
          </w:tcPr>
          <w:p w14:paraId="58AFE5E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&gt;100</w:t>
            </w:r>
          </w:p>
        </w:tc>
      </w:tr>
      <w:tr w:rsidR="00B665CD" w:rsidRPr="00C82162" w14:paraId="68219414" w14:textId="77777777" w:rsidTr="0085053A">
        <w:trPr>
          <w:trHeight w:val="397"/>
        </w:trPr>
        <w:tc>
          <w:tcPr>
            <w:tcW w:w="938" w:type="dxa"/>
            <w:tcBorders>
              <w:bottom w:val="nil"/>
            </w:tcBorders>
            <w:vAlign w:val="center"/>
          </w:tcPr>
          <w:p w14:paraId="3BD10FAF"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MQ.100</w:t>
            </w:r>
          </w:p>
        </w:tc>
        <w:tc>
          <w:tcPr>
            <w:tcW w:w="1145" w:type="dxa"/>
            <w:vMerge w:val="restart"/>
          </w:tcPr>
          <w:p w14:paraId="33D671FB" w14:textId="56DF410F" w:rsidR="001301A8" w:rsidRPr="00C82162" w:rsidRDefault="0085053A" w:rsidP="0085053A">
            <w:pPr>
              <w:spacing w:before="60"/>
              <w:ind w:right="-120"/>
              <w:rPr>
                <w:rFonts w:ascii="Times New Roman" w:hAnsi="Times New Roman"/>
                <w:bCs/>
                <w:i/>
                <w:sz w:val="24"/>
                <w:szCs w:val="24"/>
              </w:rPr>
            </w:pPr>
            <w:r w:rsidRPr="00C82162">
              <w:rPr>
                <w:rFonts w:ascii="Times New Roman" w:hAnsi="Times New Roman"/>
                <w:sz w:val="24"/>
                <w:szCs w:val="24"/>
              </w:rPr>
              <w:t xml:space="preserve">Lắp đặt máy xeo, cán và cuộn  </w:t>
            </w:r>
          </w:p>
        </w:tc>
        <w:tc>
          <w:tcPr>
            <w:tcW w:w="1787" w:type="dxa"/>
            <w:tcBorders>
              <w:bottom w:val="nil"/>
            </w:tcBorders>
            <w:vAlign w:val="center"/>
          </w:tcPr>
          <w:p w14:paraId="5E537208" w14:textId="27CE63C6"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713" w:type="dxa"/>
            <w:tcBorders>
              <w:bottom w:val="nil"/>
            </w:tcBorders>
            <w:vAlign w:val="center"/>
          </w:tcPr>
          <w:p w14:paraId="424A855B" w14:textId="77777777" w:rsidR="001301A8" w:rsidRPr="00C82162" w:rsidRDefault="001301A8" w:rsidP="0085053A">
            <w:pPr>
              <w:ind w:left="-96" w:right="-108"/>
              <w:jc w:val="center"/>
              <w:rPr>
                <w:rFonts w:ascii="Times New Roman" w:hAnsi="Times New Roman"/>
                <w:sz w:val="24"/>
                <w:szCs w:val="24"/>
              </w:rPr>
            </w:pPr>
          </w:p>
        </w:tc>
        <w:tc>
          <w:tcPr>
            <w:tcW w:w="795" w:type="dxa"/>
            <w:tcBorders>
              <w:bottom w:val="nil"/>
            </w:tcBorders>
            <w:vAlign w:val="center"/>
          </w:tcPr>
          <w:p w14:paraId="3FEAD5D7" w14:textId="77777777" w:rsidR="001301A8" w:rsidRPr="00C82162" w:rsidRDefault="001301A8" w:rsidP="0085053A">
            <w:pPr>
              <w:jc w:val="center"/>
              <w:rPr>
                <w:rFonts w:ascii="Times New Roman" w:hAnsi="Times New Roman"/>
                <w:b/>
                <w:sz w:val="24"/>
                <w:szCs w:val="24"/>
              </w:rPr>
            </w:pPr>
          </w:p>
        </w:tc>
        <w:tc>
          <w:tcPr>
            <w:tcW w:w="796" w:type="dxa"/>
            <w:tcBorders>
              <w:bottom w:val="nil"/>
            </w:tcBorders>
            <w:vAlign w:val="center"/>
          </w:tcPr>
          <w:p w14:paraId="2F1A7485" w14:textId="77777777" w:rsidR="001301A8" w:rsidRPr="00C82162" w:rsidRDefault="001301A8" w:rsidP="0085053A">
            <w:pPr>
              <w:jc w:val="center"/>
              <w:rPr>
                <w:rFonts w:ascii="Times New Roman" w:hAnsi="Times New Roman"/>
                <w:b/>
                <w:sz w:val="24"/>
                <w:szCs w:val="24"/>
              </w:rPr>
            </w:pPr>
          </w:p>
        </w:tc>
        <w:tc>
          <w:tcPr>
            <w:tcW w:w="795" w:type="dxa"/>
            <w:tcBorders>
              <w:bottom w:val="nil"/>
            </w:tcBorders>
            <w:vAlign w:val="center"/>
          </w:tcPr>
          <w:p w14:paraId="24F4DCDF" w14:textId="77777777" w:rsidR="001301A8" w:rsidRPr="00C82162" w:rsidRDefault="001301A8" w:rsidP="0085053A">
            <w:pPr>
              <w:jc w:val="center"/>
              <w:rPr>
                <w:rFonts w:ascii="Times New Roman" w:hAnsi="Times New Roman"/>
                <w:b/>
                <w:sz w:val="24"/>
                <w:szCs w:val="24"/>
              </w:rPr>
            </w:pPr>
          </w:p>
        </w:tc>
        <w:tc>
          <w:tcPr>
            <w:tcW w:w="796" w:type="dxa"/>
            <w:tcBorders>
              <w:bottom w:val="nil"/>
            </w:tcBorders>
            <w:vAlign w:val="center"/>
          </w:tcPr>
          <w:p w14:paraId="60CA2695" w14:textId="77777777" w:rsidR="001301A8" w:rsidRPr="00C82162" w:rsidRDefault="001301A8" w:rsidP="0085053A">
            <w:pPr>
              <w:jc w:val="center"/>
              <w:rPr>
                <w:rFonts w:ascii="Times New Roman" w:hAnsi="Times New Roman"/>
                <w:b/>
                <w:sz w:val="24"/>
                <w:szCs w:val="24"/>
              </w:rPr>
            </w:pPr>
          </w:p>
        </w:tc>
        <w:tc>
          <w:tcPr>
            <w:tcW w:w="795" w:type="dxa"/>
            <w:tcBorders>
              <w:bottom w:val="nil"/>
            </w:tcBorders>
            <w:vAlign w:val="center"/>
          </w:tcPr>
          <w:p w14:paraId="46371E96" w14:textId="77777777" w:rsidR="001301A8" w:rsidRPr="00C82162" w:rsidRDefault="001301A8" w:rsidP="0085053A">
            <w:pPr>
              <w:jc w:val="center"/>
              <w:rPr>
                <w:rFonts w:ascii="Times New Roman" w:hAnsi="Times New Roman"/>
                <w:b/>
                <w:sz w:val="24"/>
                <w:szCs w:val="24"/>
              </w:rPr>
            </w:pPr>
          </w:p>
        </w:tc>
        <w:tc>
          <w:tcPr>
            <w:tcW w:w="796" w:type="dxa"/>
            <w:tcBorders>
              <w:bottom w:val="nil"/>
            </w:tcBorders>
            <w:vAlign w:val="center"/>
          </w:tcPr>
          <w:p w14:paraId="4B9D2F04" w14:textId="77777777" w:rsidR="001301A8" w:rsidRPr="00C82162" w:rsidRDefault="001301A8" w:rsidP="0085053A">
            <w:pPr>
              <w:jc w:val="center"/>
              <w:rPr>
                <w:rFonts w:ascii="Times New Roman" w:hAnsi="Times New Roman"/>
                <w:b/>
                <w:sz w:val="24"/>
                <w:szCs w:val="24"/>
              </w:rPr>
            </w:pPr>
          </w:p>
        </w:tc>
      </w:tr>
      <w:tr w:rsidR="00B665CD" w:rsidRPr="00C82162" w14:paraId="365C36A7" w14:textId="77777777" w:rsidTr="0085053A">
        <w:trPr>
          <w:trHeight w:val="397"/>
        </w:trPr>
        <w:tc>
          <w:tcPr>
            <w:tcW w:w="938" w:type="dxa"/>
            <w:tcBorders>
              <w:top w:val="nil"/>
              <w:bottom w:val="nil"/>
            </w:tcBorders>
            <w:vAlign w:val="center"/>
          </w:tcPr>
          <w:p w14:paraId="6B3AA51F" w14:textId="77777777" w:rsidR="001301A8" w:rsidRPr="00C82162" w:rsidRDefault="001301A8" w:rsidP="00A248B2">
            <w:pPr>
              <w:ind w:right="-120"/>
              <w:rPr>
                <w:rFonts w:ascii="Times New Roman" w:hAnsi="Times New Roman"/>
                <w:b/>
                <w:sz w:val="24"/>
                <w:szCs w:val="24"/>
              </w:rPr>
            </w:pPr>
          </w:p>
        </w:tc>
        <w:tc>
          <w:tcPr>
            <w:tcW w:w="1145" w:type="dxa"/>
            <w:vMerge/>
          </w:tcPr>
          <w:p w14:paraId="4BB9644B"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43DD78A5" w14:textId="44DF75D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713" w:type="dxa"/>
            <w:tcBorders>
              <w:top w:val="nil"/>
              <w:bottom w:val="nil"/>
            </w:tcBorders>
            <w:vAlign w:val="center"/>
          </w:tcPr>
          <w:p w14:paraId="226A1873"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5" w:type="dxa"/>
            <w:tcBorders>
              <w:top w:val="nil"/>
              <w:bottom w:val="nil"/>
            </w:tcBorders>
            <w:vAlign w:val="center"/>
          </w:tcPr>
          <w:p w14:paraId="5B38CAB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2,270</w:t>
            </w:r>
          </w:p>
        </w:tc>
        <w:tc>
          <w:tcPr>
            <w:tcW w:w="796" w:type="dxa"/>
            <w:tcBorders>
              <w:top w:val="nil"/>
              <w:bottom w:val="nil"/>
            </w:tcBorders>
            <w:vAlign w:val="center"/>
          </w:tcPr>
          <w:p w14:paraId="2CC4DD1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1,920</w:t>
            </w:r>
          </w:p>
        </w:tc>
        <w:tc>
          <w:tcPr>
            <w:tcW w:w="795" w:type="dxa"/>
            <w:tcBorders>
              <w:top w:val="nil"/>
              <w:bottom w:val="nil"/>
            </w:tcBorders>
            <w:vAlign w:val="center"/>
          </w:tcPr>
          <w:p w14:paraId="1763823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1,690</w:t>
            </w:r>
          </w:p>
        </w:tc>
        <w:tc>
          <w:tcPr>
            <w:tcW w:w="796" w:type="dxa"/>
            <w:tcBorders>
              <w:top w:val="nil"/>
              <w:bottom w:val="nil"/>
            </w:tcBorders>
            <w:vAlign w:val="center"/>
          </w:tcPr>
          <w:p w14:paraId="5F8677C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1,500</w:t>
            </w:r>
          </w:p>
        </w:tc>
        <w:tc>
          <w:tcPr>
            <w:tcW w:w="795" w:type="dxa"/>
            <w:tcBorders>
              <w:top w:val="nil"/>
              <w:bottom w:val="nil"/>
            </w:tcBorders>
            <w:vAlign w:val="center"/>
          </w:tcPr>
          <w:p w14:paraId="44ADEF4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1,345</w:t>
            </w:r>
          </w:p>
        </w:tc>
        <w:tc>
          <w:tcPr>
            <w:tcW w:w="796" w:type="dxa"/>
            <w:tcBorders>
              <w:top w:val="nil"/>
              <w:bottom w:val="nil"/>
            </w:tcBorders>
            <w:vAlign w:val="center"/>
          </w:tcPr>
          <w:p w14:paraId="5FC226E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1,250</w:t>
            </w:r>
          </w:p>
        </w:tc>
      </w:tr>
      <w:tr w:rsidR="00B665CD" w:rsidRPr="00C82162" w14:paraId="3254D827" w14:textId="77777777" w:rsidTr="0085053A">
        <w:trPr>
          <w:trHeight w:val="397"/>
        </w:trPr>
        <w:tc>
          <w:tcPr>
            <w:tcW w:w="938" w:type="dxa"/>
            <w:tcBorders>
              <w:top w:val="nil"/>
              <w:bottom w:val="nil"/>
            </w:tcBorders>
            <w:vAlign w:val="center"/>
          </w:tcPr>
          <w:p w14:paraId="0AA9755F" w14:textId="77777777" w:rsidR="001301A8" w:rsidRPr="00C82162" w:rsidRDefault="001301A8" w:rsidP="00A248B2">
            <w:pPr>
              <w:ind w:right="-120"/>
              <w:rPr>
                <w:rFonts w:ascii="Times New Roman" w:hAnsi="Times New Roman"/>
                <w:b/>
                <w:sz w:val="24"/>
                <w:szCs w:val="24"/>
              </w:rPr>
            </w:pPr>
          </w:p>
        </w:tc>
        <w:tc>
          <w:tcPr>
            <w:tcW w:w="1145" w:type="dxa"/>
            <w:vMerge/>
          </w:tcPr>
          <w:p w14:paraId="774A4964"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220862AE" w14:textId="2249764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713" w:type="dxa"/>
            <w:tcBorders>
              <w:top w:val="nil"/>
              <w:bottom w:val="nil"/>
            </w:tcBorders>
            <w:vAlign w:val="center"/>
          </w:tcPr>
          <w:p w14:paraId="36BE6449"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5" w:type="dxa"/>
            <w:tcBorders>
              <w:top w:val="nil"/>
              <w:bottom w:val="nil"/>
            </w:tcBorders>
            <w:vAlign w:val="center"/>
          </w:tcPr>
          <w:p w14:paraId="411A0B6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2,730</w:t>
            </w:r>
          </w:p>
        </w:tc>
        <w:tc>
          <w:tcPr>
            <w:tcW w:w="796" w:type="dxa"/>
            <w:tcBorders>
              <w:top w:val="nil"/>
              <w:bottom w:val="nil"/>
            </w:tcBorders>
            <w:vAlign w:val="center"/>
          </w:tcPr>
          <w:p w14:paraId="1F3441D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2,210</w:t>
            </w:r>
          </w:p>
        </w:tc>
        <w:tc>
          <w:tcPr>
            <w:tcW w:w="795" w:type="dxa"/>
            <w:tcBorders>
              <w:top w:val="nil"/>
              <w:bottom w:val="nil"/>
            </w:tcBorders>
            <w:vAlign w:val="center"/>
          </w:tcPr>
          <w:p w14:paraId="32CDA8C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1,950</w:t>
            </w:r>
          </w:p>
        </w:tc>
        <w:tc>
          <w:tcPr>
            <w:tcW w:w="796" w:type="dxa"/>
            <w:tcBorders>
              <w:top w:val="nil"/>
              <w:bottom w:val="nil"/>
            </w:tcBorders>
            <w:vAlign w:val="center"/>
          </w:tcPr>
          <w:p w14:paraId="16D0701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1,730</w:t>
            </w:r>
          </w:p>
        </w:tc>
        <w:tc>
          <w:tcPr>
            <w:tcW w:w="795" w:type="dxa"/>
            <w:tcBorders>
              <w:top w:val="nil"/>
              <w:bottom w:val="nil"/>
            </w:tcBorders>
            <w:vAlign w:val="center"/>
          </w:tcPr>
          <w:p w14:paraId="5569437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1,550</w:t>
            </w:r>
          </w:p>
        </w:tc>
        <w:tc>
          <w:tcPr>
            <w:tcW w:w="796" w:type="dxa"/>
            <w:tcBorders>
              <w:top w:val="nil"/>
              <w:bottom w:val="nil"/>
            </w:tcBorders>
            <w:vAlign w:val="center"/>
          </w:tcPr>
          <w:p w14:paraId="424D80D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1,440</w:t>
            </w:r>
          </w:p>
        </w:tc>
      </w:tr>
      <w:tr w:rsidR="00B665CD" w:rsidRPr="00C82162" w14:paraId="6CE26795" w14:textId="77777777" w:rsidTr="0085053A">
        <w:trPr>
          <w:trHeight w:val="397"/>
        </w:trPr>
        <w:tc>
          <w:tcPr>
            <w:tcW w:w="938" w:type="dxa"/>
            <w:tcBorders>
              <w:top w:val="nil"/>
              <w:bottom w:val="nil"/>
            </w:tcBorders>
            <w:vAlign w:val="center"/>
          </w:tcPr>
          <w:p w14:paraId="7BF52967" w14:textId="77777777" w:rsidR="001301A8" w:rsidRPr="00C82162" w:rsidRDefault="001301A8" w:rsidP="00A248B2">
            <w:pPr>
              <w:ind w:right="-120"/>
              <w:rPr>
                <w:rFonts w:ascii="Times New Roman" w:hAnsi="Times New Roman"/>
                <w:b/>
                <w:sz w:val="24"/>
                <w:szCs w:val="24"/>
              </w:rPr>
            </w:pPr>
          </w:p>
        </w:tc>
        <w:tc>
          <w:tcPr>
            <w:tcW w:w="1145" w:type="dxa"/>
            <w:vMerge/>
          </w:tcPr>
          <w:p w14:paraId="13D23165"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07426170" w14:textId="77EE80D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Thép tấm </w:t>
            </w:r>
          </w:p>
        </w:tc>
        <w:tc>
          <w:tcPr>
            <w:tcW w:w="713" w:type="dxa"/>
            <w:tcBorders>
              <w:top w:val="nil"/>
              <w:bottom w:val="nil"/>
            </w:tcBorders>
            <w:vAlign w:val="center"/>
          </w:tcPr>
          <w:p w14:paraId="18A0B379"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5" w:type="dxa"/>
            <w:tcBorders>
              <w:top w:val="nil"/>
              <w:bottom w:val="nil"/>
            </w:tcBorders>
            <w:vAlign w:val="center"/>
          </w:tcPr>
          <w:p w14:paraId="6811DBC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3,640</w:t>
            </w:r>
          </w:p>
        </w:tc>
        <w:tc>
          <w:tcPr>
            <w:tcW w:w="796" w:type="dxa"/>
            <w:tcBorders>
              <w:top w:val="nil"/>
              <w:bottom w:val="nil"/>
            </w:tcBorders>
            <w:vAlign w:val="center"/>
          </w:tcPr>
          <w:p w14:paraId="1028812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2,950</w:t>
            </w:r>
          </w:p>
        </w:tc>
        <w:tc>
          <w:tcPr>
            <w:tcW w:w="795" w:type="dxa"/>
            <w:tcBorders>
              <w:top w:val="nil"/>
              <w:bottom w:val="nil"/>
            </w:tcBorders>
            <w:vAlign w:val="center"/>
          </w:tcPr>
          <w:p w14:paraId="7CEFDA0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2,600</w:t>
            </w:r>
          </w:p>
        </w:tc>
        <w:tc>
          <w:tcPr>
            <w:tcW w:w="796" w:type="dxa"/>
            <w:tcBorders>
              <w:top w:val="nil"/>
              <w:bottom w:val="nil"/>
            </w:tcBorders>
            <w:vAlign w:val="center"/>
          </w:tcPr>
          <w:p w14:paraId="188B6FF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2,310</w:t>
            </w:r>
          </w:p>
        </w:tc>
        <w:tc>
          <w:tcPr>
            <w:tcW w:w="795" w:type="dxa"/>
            <w:tcBorders>
              <w:top w:val="nil"/>
              <w:bottom w:val="nil"/>
            </w:tcBorders>
            <w:vAlign w:val="center"/>
          </w:tcPr>
          <w:p w14:paraId="38525C1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2,070</w:t>
            </w:r>
          </w:p>
        </w:tc>
        <w:tc>
          <w:tcPr>
            <w:tcW w:w="796" w:type="dxa"/>
            <w:tcBorders>
              <w:top w:val="nil"/>
              <w:bottom w:val="nil"/>
            </w:tcBorders>
            <w:vAlign w:val="center"/>
          </w:tcPr>
          <w:p w14:paraId="4AA3117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1,920</w:t>
            </w:r>
          </w:p>
        </w:tc>
      </w:tr>
      <w:tr w:rsidR="00B665CD" w:rsidRPr="00C82162" w14:paraId="115505A9" w14:textId="77777777" w:rsidTr="0085053A">
        <w:trPr>
          <w:trHeight w:val="397"/>
        </w:trPr>
        <w:tc>
          <w:tcPr>
            <w:tcW w:w="938" w:type="dxa"/>
            <w:tcBorders>
              <w:top w:val="nil"/>
              <w:bottom w:val="nil"/>
            </w:tcBorders>
            <w:vAlign w:val="center"/>
          </w:tcPr>
          <w:p w14:paraId="44ACBF68" w14:textId="77777777" w:rsidR="001301A8" w:rsidRPr="00C82162" w:rsidRDefault="001301A8" w:rsidP="00A248B2">
            <w:pPr>
              <w:ind w:right="-120"/>
              <w:rPr>
                <w:rFonts w:ascii="Times New Roman" w:hAnsi="Times New Roman"/>
                <w:b/>
                <w:sz w:val="24"/>
                <w:szCs w:val="24"/>
              </w:rPr>
            </w:pPr>
          </w:p>
        </w:tc>
        <w:tc>
          <w:tcPr>
            <w:tcW w:w="1145" w:type="dxa"/>
            <w:vMerge/>
          </w:tcPr>
          <w:p w14:paraId="6500E515"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3237D16C" w14:textId="01BDAF7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w:t>
            </w:r>
          </w:p>
        </w:tc>
        <w:tc>
          <w:tcPr>
            <w:tcW w:w="713" w:type="dxa"/>
            <w:tcBorders>
              <w:top w:val="nil"/>
              <w:bottom w:val="nil"/>
            </w:tcBorders>
            <w:vAlign w:val="center"/>
          </w:tcPr>
          <w:p w14:paraId="2269F181"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5" w:type="dxa"/>
            <w:tcBorders>
              <w:top w:val="nil"/>
              <w:bottom w:val="nil"/>
            </w:tcBorders>
            <w:vAlign w:val="center"/>
          </w:tcPr>
          <w:p w14:paraId="5562B07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0,270</w:t>
            </w:r>
          </w:p>
        </w:tc>
        <w:tc>
          <w:tcPr>
            <w:tcW w:w="796" w:type="dxa"/>
            <w:tcBorders>
              <w:top w:val="nil"/>
              <w:bottom w:val="nil"/>
            </w:tcBorders>
            <w:vAlign w:val="center"/>
          </w:tcPr>
          <w:p w14:paraId="46188D7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0,220</w:t>
            </w:r>
          </w:p>
        </w:tc>
        <w:tc>
          <w:tcPr>
            <w:tcW w:w="795" w:type="dxa"/>
            <w:tcBorders>
              <w:top w:val="nil"/>
              <w:bottom w:val="nil"/>
            </w:tcBorders>
            <w:vAlign w:val="center"/>
          </w:tcPr>
          <w:p w14:paraId="36F7C59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0,200</w:t>
            </w:r>
          </w:p>
        </w:tc>
        <w:tc>
          <w:tcPr>
            <w:tcW w:w="796" w:type="dxa"/>
            <w:tcBorders>
              <w:top w:val="nil"/>
              <w:bottom w:val="nil"/>
            </w:tcBorders>
            <w:vAlign w:val="center"/>
          </w:tcPr>
          <w:p w14:paraId="5A6487B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0,170</w:t>
            </w:r>
          </w:p>
        </w:tc>
        <w:tc>
          <w:tcPr>
            <w:tcW w:w="795" w:type="dxa"/>
            <w:tcBorders>
              <w:top w:val="nil"/>
              <w:bottom w:val="nil"/>
            </w:tcBorders>
            <w:vAlign w:val="center"/>
          </w:tcPr>
          <w:p w14:paraId="5DB6C74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0,155</w:t>
            </w:r>
          </w:p>
        </w:tc>
        <w:tc>
          <w:tcPr>
            <w:tcW w:w="796" w:type="dxa"/>
            <w:tcBorders>
              <w:top w:val="nil"/>
              <w:bottom w:val="nil"/>
            </w:tcBorders>
            <w:vAlign w:val="center"/>
          </w:tcPr>
          <w:p w14:paraId="4808B6A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064921BB" w14:textId="77777777" w:rsidTr="0085053A">
        <w:trPr>
          <w:trHeight w:val="397"/>
        </w:trPr>
        <w:tc>
          <w:tcPr>
            <w:tcW w:w="938" w:type="dxa"/>
            <w:tcBorders>
              <w:top w:val="nil"/>
              <w:bottom w:val="nil"/>
            </w:tcBorders>
            <w:vAlign w:val="center"/>
          </w:tcPr>
          <w:p w14:paraId="05C6CCB6" w14:textId="77777777" w:rsidR="001301A8" w:rsidRPr="00C82162" w:rsidRDefault="001301A8" w:rsidP="00A248B2">
            <w:pPr>
              <w:ind w:right="-120"/>
              <w:rPr>
                <w:rFonts w:ascii="Times New Roman" w:hAnsi="Times New Roman"/>
                <w:b/>
                <w:sz w:val="24"/>
                <w:szCs w:val="24"/>
              </w:rPr>
            </w:pPr>
          </w:p>
        </w:tc>
        <w:tc>
          <w:tcPr>
            <w:tcW w:w="1145" w:type="dxa"/>
            <w:vMerge/>
          </w:tcPr>
          <w:p w14:paraId="23AF7BB3"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36A80AF4" w14:textId="6E613EB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713" w:type="dxa"/>
            <w:tcBorders>
              <w:top w:val="nil"/>
              <w:bottom w:val="nil"/>
            </w:tcBorders>
            <w:vAlign w:val="center"/>
          </w:tcPr>
          <w:p w14:paraId="67B90C41"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kg</w:t>
            </w:r>
          </w:p>
        </w:tc>
        <w:tc>
          <w:tcPr>
            <w:tcW w:w="795" w:type="dxa"/>
            <w:tcBorders>
              <w:top w:val="nil"/>
              <w:bottom w:val="nil"/>
            </w:tcBorders>
            <w:vAlign w:val="center"/>
          </w:tcPr>
          <w:p w14:paraId="4117FCB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0,600</w:t>
            </w:r>
          </w:p>
        </w:tc>
        <w:tc>
          <w:tcPr>
            <w:tcW w:w="796" w:type="dxa"/>
            <w:tcBorders>
              <w:top w:val="nil"/>
              <w:bottom w:val="nil"/>
            </w:tcBorders>
            <w:vAlign w:val="center"/>
          </w:tcPr>
          <w:p w14:paraId="5047EAC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0,540</w:t>
            </w:r>
          </w:p>
        </w:tc>
        <w:tc>
          <w:tcPr>
            <w:tcW w:w="795" w:type="dxa"/>
            <w:tcBorders>
              <w:top w:val="nil"/>
              <w:bottom w:val="nil"/>
            </w:tcBorders>
            <w:vAlign w:val="center"/>
          </w:tcPr>
          <w:p w14:paraId="7206A16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0,500</w:t>
            </w:r>
          </w:p>
        </w:tc>
        <w:tc>
          <w:tcPr>
            <w:tcW w:w="796" w:type="dxa"/>
            <w:tcBorders>
              <w:top w:val="nil"/>
              <w:bottom w:val="nil"/>
            </w:tcBorders>
            <w:vAlign w:val="center"/>
          </w:tcPr>
          <w:p w14:paraId="036A760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0,460</w:t>
            </w:r>
          </w:p>
        </w:tc>
        <w:tc>
          <w:tcPr>
            <w:tcW w:w="795" w:type="dxa"/>
            <w:tcBorders>
              <w:top w:val="nil"/>
              <w:bottom w:val="nil"/>
            </w:tcBorders>
            <w:vAlign w:val="center"/>
          </w:tcPr>
          <w:p w14:paraId="263E0E2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0,420</w:t>
            </w:r>
          </w:p>
        </w:tc>
        <w:tc>
          <w:tcPr>
            <w:tcW w:w="796" w:type="dxa"/>
            <w:tcBorders>
              <w:top w:val="nil"/>
              <w:bottom w:val="nil"/>
            </w:tcBorders>
            <w:vAlign w:val="center"/>
          </w:tcPr>
          <w:p w14:paraId="35B1EFC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1CE92FC2" w14:textId="77777777" w:rsidTr="0085053A">
        <w:trPr>
          <w:trHeight w:val="397"/>
        </w:trPr>
        <w:tc>
          <w:tcPr>
            <w:tcW w:w="938" w:type="dxa"/>
            <w:tcBorders>
              <w:top w:val="nil"/>
              <w:bottom w:val="nil"/>
            </w:tcBorders>
            <w:vAlign w:val="center"/>
          </w:tcPr>
          <w:p w14:paraId="3E9FB463" w14:textId="77777777" w:rsidR="001301A8" w:rsidRPr="00C82162" w:rsidRDefault="001301A8" w:rsidP="00A248B2">
            <w:pPr>
              <w:ind w:right="-120"/>
              <w:rPr>
                <w:rFonts w:ascii="Times New Roman" w:hAnsi="Times New Roman"/>
                <w:b/>
                <w:sz w:val="24"/>
                <w:szCs w:val="24"/>
              </w:rPr>
            </w:pPr>
          </w:p>
        </w:tc>
        <w:tc>
          <w:tcPr>
            <w:tcW w:w="1145" w:type="dxa"/>
            <w:vMerge/>
          </w:tcPr>
          <w:p w14:paraId="2FF050C6"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0FD80F50" w14:textId="1E2942B1"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713" w:type="dxa"/>
            <w:tcBorders>
              <w:top w:val="nil"/>
              <w:bottom w:val="nil"/>
            </w:tcBorders>
            <w:vAlign w:val="center"/>
          </w:tcPr>
          <w:p w14:paraId="6ED01F44"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chai</w:t>
            </w:r>
          </w:p>
        </w:tc>
        <w:tc>
          <w:tcPr>
            <w:tcW w:w="795" w:type="dxa"/>
            <w:tcBorders>
              <w:top w:val="nil"/>
              <w:bottom w:val="nil"/>
            </w:tcBorders>
            <w:vAlign w:val="center"/>
          </w:tcPr>
          <w:p w14:paraId="414C5E2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0,300</w:t>
            </w:r>
          </w:p>
        </w:tc>
        <w:tc>
          <w:tcPr>
            <w:tcW w:w="796" w:type="dxa"/>
            <w:tcBorders>
              <w:top w:val="nil"/>
              <w:bottom w:val="nil"/>
            </w:tcBorders>
            <w:vAlign w:val="center"/>
          </w:tcPr>
          <w:p w14:paraId="29C5C28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0,270</w:t>
            </w:r>
          </w:p>
        </w:tc>
        <w:tc>
          <w:tcPr>
            <w:tcW w:w="795" w:type="dxa"/>
            <w:tcBorders>
              <w:top w:val="nil"/>
              <w:bottom w:val="nil"/>
            </w:tcBorders>
            <w:vAlign w:val="center"/>
          </w:tcPr>
          <w:p w14:paraId="22C4C19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0,250</w:t>
            </w:r>
          </w:p>
        </w:tc>
        <w:tc>
          <w:tcPr>
            <w:tcW w:w="796" w:type="dxa"/>
            <w:tcBorders>
              <w:top w:val="nil"/>
              <w:bottom w:val="nil"/>
            </w:tcBorders>
            <w:vAlign w:val="center"/>
          </w:tcPr>
          <w:p w14:paraId="71444E38"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0,230</w:t>
            </w:r>
          </w:p>
        </w:tc>
        <w:tc>
          <w:tcPr>
            <w:tcW w:w="795" w:type="dxa"/>
            <w:tcBorders>
              <w:top w:val="nil"/>
              <w:bottom w:val="nil"/>
            </w:tcBorders>
            <w:vAlign w:val="center"/>
          </w:tcPr>
          <w:p w14:paraId="64799E4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0,210</w:t>
            </w:r>
          </w:p>
        </w:tc>
        <w:tc>
          <w:tcPr>
            <w:tcW w:w="796" w:type="dxa"/>
            <w:tcBorders>
              <w:top w:val="nil"/>
              <w:bottom w:val="nil"/>
            </w:tcBorders>
            <w:vAlign w:val="center"/>
          </w:tcPr>
          <w:p w14:paraId="28BAAF7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14D55E7B" w14:textId="77777777" w:rsidTr="0085053A">
        <w:trPr>
          <w:trHeight w:val="397"/>
        </w:trPr>
        <w:tc>
          <w:tcPr>
            <w:tcW w:w="938" w:type="dxa"/>
            <w:tcBorders>
              <w:top w:val="nil"/>
              <w:bottom w:val="nil"/>
            </w:tcBorders>
            <w:vAlign w:val="center"/>
          </w:tcPr>
          <w:p w14:paraId="38D9F7AC" w14:textId="77777777" w:rsidR="001301A8" w:rsidRPr="00C82162" w:rsidRDefault="001301A8" w:rsidP="00A248B2">
            <w:pPr>
              <w:ind w:right="-120"/>
              <w:rPr>
                <w:rFonts w:ascii="Times New Roman" w:hAnsi="Times New Roman"/>
                <w:b/>
                <w:sz w:val="24"/>
                <w:szCs w:val="24"/>
              </w:rPr>
            </w:pPr>
          </w:p>
        </w:tc>
        <w:tc>
          <w:tcPr>
            <w:tcW w:w="1145" w:type="dxa"/>
            <w:vMerge/>
          </w:tcPr>
          <w:p w14:paraId="089232CF"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1CFF654B" w14:textId="315798E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713" w:type="dxa"/>
            <w:tcBorders>
              <w:top w:val="nil"/>
              <w:bottom w:val="nil"/>
            </w:tcBorders>
            <w:vAlign w:val="center"/>
          </w:tcPr>
          <w:p w14:paraId="0CDD9FA1" w14:textId="77777777" w:rsidR="001301A8" w:rsidRPr="00C82162" w:rsidRDefault="001301A8" w:rsidP="0085053A">
            <w:pPr>
              <w:ind w:left="-96" w:right="-120"/>
              <w:jc w:val="center"/>
              <w:rPr>
                <w:rFonts w:ascii="Times New Roman" w:hAnsi="Times New Roman"/>
                <w:sz w:val="24"/>
                <w:szCs w:val="24"/>
              </w:rPr>
            </w:pPr>
            <w:r w:rsidRPr="00C82162">
              <w:rPr>
                <w:rFonts w:ascii="Times New Roman" w:hAnsi="Times New Roman"/>
                <w:sz w:val="24"/>
                <w:szCs w:val="24"/>
              </w:rPr>
              <w:t>viên</w:t>
            </w:r>
          </w:p>
        </w:tc>
        <w:tc>
          <w:tcPr>
            <w:tcW w:w="795" w:type="dxa"/>
            <w:tcBorders>
              <w:top w:val="nil"/>
              <w:bottom w:val="nil"/>
            </w:tcBorders>
            <w:vAlign w:val="center"/>
          </w:tcPr>
          <w:p w14:paraId="2D418B8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0,650</w:t>
            </w:r>
          </w:p>
        </w:tc>
        <w:tc>
          <w:tcPr>
            <w:tcW w:w="796" w:type="dxa"/>
            <w:tcBorders>
              <w:top w:val="nil"/>
              <w:bottom w:val="nil"/>
            </w:tcBorders>
            <w:vAlign w:val="center"/>
          </w:tcPr>
          <w:p w14:paraId="4691873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0,580</w:t>
            </w:r>
          </w:p>
        </w:tc>
        <w:tc>
          <w:tcPr>
            <w:tcW w:w="795" w:type="dxa"/>
            <w:tcBorders>
              <w:top w:val="nil"/>
              <w:bottom w:val="nil"/>
            </w:tcBorders>
            <w:vAlign w:val="center"/>
          </w:tcPr>
          <w:p w14:paraId="57FC268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0,480</w:t>
            </w:r>
          </w:p>
        </w:tc>
        <w:tc>
          <w:tcPr>
            <w:tcW w:w="796" w:type="dxa"/>
            <w:tcBorders>
              <w:top w:val="nil"/>
              <w:bottom w:val="nil"/>
            </w:tcBorders>
            <w:vAlign w:val="center"/>
          </w:tcPr>
          <w:p w14:paraId="7F5F376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0,430</w:t>
            </w:r>
          </w:p>
        </w:tc>
        <w:tc>
          <w:tcPr>
            <w:tcW w:w="795" w:type="dxa"/>
            <w:tcBorders>
              <w:top w:val="nil"/>
              <w:bottom w:val="nil"/>
            </w:tcBorders>
            <w:vAlign w:val="center"/>
          </w:tcPr>
          <w:p w14:paraId="02DD37E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0,370</w:t>
            </w:r>
          </w:p>
        </w:tc>
        <w:tc>
          <w:tcPr>
            <w:tcW w:w="796" w:type="dxa"/>
            <w:tcBorders>
              <w:top w:val="nil"/>
              <w:bottom w:val="nil"/>
            </w:tcBorders>
            <w:vAlign w:val="center"/>
          </w:tcPr>
          <w:p w14:paraId="7BB61F2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7045EAFB" w14:textId="77777777" w:rsidTr="0085053A">
        <w:trPr>
          <w:trHeight w:val="397"/>
        </w:trPr>
        <w:tc>
          <w:tcPr>
            <w:tcW w:w="938" w:type="dxa"/>
            <w:tcBorders>
              <w:top w:val="nil"/>
              <w:bottom w:val="nil"/>
            </w:tcBorders>
            <w:vAlign w:val="center"/>
          </w:tcPr>
          <w:p w14:paraId="58965A4A" w14:textId="77777777" w:rsidR="001301A8" w:rsidRPr="00C82162" w:rsidRDefault="001301A8" w:rsidP="00C23989">
            <w:pPr>
              <w:ind w:right="-120"/>
              <w:rPr>
                <w:rFonts w:ascii="Times New Roman" w:hAnsi="Times New Roman"/>
                <w:b/>
                <w:sz w:val="24"/>
                <w:szCs w:val="24"/>
              </w:rPr>
            </w:pPr>
          </w:p>
        </w:tc>
        <w:tc>
          <w:tcPr>
            <w:tcW w:w="1145" w:type="dxa"/>
            <w:vMerge/>
          </w:tcPr>
          <w:p w14:paraId="71C938F6" w14:textId="77777777" w:rsidR="001301A8" w:rsidRPr="00C82162" w:rsidRDefault="001301A8" w:rsidP="00C23989">
            <w:pPr>
              <w:ind w:right="-120"/>
              <w:rPr>
                <w:rFonts w:ascii="Times New Roman" w:hAnsi="Times New Roman"/>
                <w:sz w:val="24"/>
                <w:szCs w:val="24"/>
              </w:rPr>
            </w:pPr>
          </w:p>
        </w:tc>
        <w:tc>
          <w:tcPr>
            <w:tcW w:w="1787" w:type="dxa"/>
            <w:tcBorders>
              <w:top w:val="nil"/>
              <w:bottom w:val="nil"/>
            </w:tcBorders>
            <w:vAlign w:val="center"/>
          </w:tcPr>
          <w:p w14:paraId="1B12BF46" w14:textId="6BB3F4F5"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Vật liệu khác</w:t>
            </w:r>
          </w:p>
        </w:tc>
        <w:tc>
          <w:tcPr>
            <w:tcW w:w="713" w:type="dxa"/>
            <w:tcBorders>
              <w:top w:val="nil"/>
              <w:bottom w:val="nil"/>
            </w:tcBorders>
            <w:vAlign w:val="center"/>
          </w:tcPr>
          <w:p w14:paraId="3940939B"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7D6B7D78"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6</w:t>
            </w:r>
          </w:p>
        </w:tc>
        <w:tc>
          <w:tcPr>
            <w:tcW w:w="796" w:type="dxa"/>
            <w:tcBorders>
              <w:top w:val="nil"/>
              <w:bottom w:val="nil"/>
            </w:tcBorders>
            <w:vAlign w:val="center"/>
          </w:tcPr>
          <w:p w14:paraId="1FB94E78" w14:textId="77777777" w:rsidR="001301A8" w:rsidRPr="00C82162" w:rsidRDefault="001301A8" w:rsidP="0085053A">
            <w:pPr>
              <w:jc w:val="center"/>
            </w:pPr>
            <w:r w:rsidRPr="00C82162">
              <w:rPr>
                <w:rFonts w:ascii="Times New Roman" w:hAnsi="Times New Roman"/>
                <w:sz w:val="24"/>
                <w:szCs w:val="24"/>
              </w:rPr>
              <w:t>6</w:t>
            </w:r>
          </w:p>
        </w:tc>
        <w:tc>
          <w:tcPr>
            <w:tcW w:w="795" w:type="dxa"/>
            <w:tcBorders>
              <w:top w:val="nil"/>
              <w:bottom w:val="nil"/>
            </w:tcBorders>
            <w:vAlign w:val="center"/>
          </w:tcPr>
          <w:p w14:paraId="23041E66" w14:textId="77777777" w:rsidR="001301A8" w:rsidRPr="00C82162" w:rsidRDefault="001301A8" w:rsidP="0085053A">
            <w:pPr>
              <w:jc w:val="center"/>
            </w:pPr>
            <w:r w:rsidRPr="00C82162">
              <w:rPr>
                <w:rFonts w:ascii="Times New Roman" w:hAnsi="Times New Roman"/>
                <w:sz w:val="24"/>
                <w:szCs w:val="24"/>
              </w:rPr>
              <w:t>6</w:t>
            </w:r>
          </w:p>
        </w:tc>
        <w:tc>
          <w:tcPr>
            <w:tcW w:w="796" w:type="dxa"/>
            <w:tcBorders>
              <w:top w:val="nil"/>
              <w:bottom w:val="nil"/>
            </w:tcBorders>
            <w:vAlign w:val="center"/>
          </w:tcPr>
          <w:p w14:paraId="700EE97F" w14:textId="77777777" w:rsidR="001301A8" w:rsidRPr="00C82162" w:rsidRDefault="001301A8" w:rsidP="0085053A">
            <w:pPr>
              <w:jc w:val="center"/>
            </w:pPr>
            <w:r w:rsidRPr="00C82162">
              <w:rPr>
                <w:rFonts w:ascii="Times New Roman" w:hAnsi="Times New Roman"/>
                <w:sz w:val="24"/>
                <w:szCs w:val="24"/>
              </w:rPr>
              <w:t>6</w:t>
            </w:r>
          </w:p>
        </w:tc>
        <w:tc>
          <w:tcPr>
            <w:tcW w:w="795" w:type="dxa"/>
            <w:tcBorders>
              <w:top w:val="nil"/>
              <w:bottom w:val="nil"/>
            </w:tcBorders>
            <w:vAlign w:val="center"/>
          </w:tcPr>
          <w:p w14:paraId="0720A10E" w14:textId="77777777" w:rsidR="001301A8" w:rsidRPr="00C82162" w:rsidRDefault="001301A8" w:rsidP="0085053A">
            <w:pPr>
              <w:jc w:val="center"/>
            </w:pPr>
            <w:r w:rsidRPr="00C82162">
              <w:rPr>
                <w:rFonts w:ascii="Times New Roman" w:hAnsi="Times New Roman"/>
                <w:sz w:val="24"/>
                <w:szCs w:val="24"/>
              </w:rPr>
              <w:t>6</w:t>
            </w:r>
          </w:p>
        </w:tc>
        <w:tc>
          <w:tcPr>
            <w:tcW w:w="796" w:type="dxa"/>
            <w:tcBorders>
              <w:top w:val="nil"/>
              <w:bottom w:val="nil"/>
            </w:tcBorders>
            <w:vAlign w:val="center"/>
          </w:tcPr>
          <w:p w14:paraId="09CF4991" w14:textId="77777777" w:rsidR="001301A8" w:rsidRPr="00C82162" w:rsidRDefault="001301A8" w:rsidP="0085053A">
            <w:pPr>
              <w:jc w:val="center"/>
            </w:pPr>
            <w:r w:rsidRPr="00C82162">
              <w:rPr>
                <w:rFonts w:ascii="Times New Roman" w:hAnsi="Times New Roman"/>
                <w:sz w:val="24"/>
                <w:szCs w:val="24"/>
              </w:rPr>
              <w:t>6</w:t>
            </w:r>
          </w:p>
        </w:tc>
      </w:tr>
      <w:tr w:rsidR="00B665CD" w:rsidRPr="00C82162" w14:paraId="57F2BB22" w14:textId="77777777" w:rsidTr="0085053A">
        <w:trPr>
          <w:trHeight w:val="397"/>
        </w:trPr>
        <w:tc>
          <w:tcPr>
            <w:tcW w:w="938" w:type="dxa"/>
            <w:tcBorders>
              <w:top w:val="nil"/>
              <w:bottom w:val="nil"/>
            </w:tcBorders>
            <w:vAlign w:val="center"/>
          </w:tcPr>
          <w:p w14:paraId="45549EF0" w14:textId="77777777" w:rsidR="001301A8" w:rsidRPr="00C82162" w:rsidRDefault="001301A8" w:rsidP="00C23989">
            <w:pPr>
              <w:ind w:right="-120"/>
              <w:rPr>
                <w:rFonts w:ascii="Times New Roman" w:hAnsi="Times New Roman"/>
                <w:b/>
                <w:sz w:val="24"/>
                <w:szCs w:val="24"/>
              </w:rPr>
            </w:pPr>
          </w:p>
        </w:tc>
        <w:tc>
          <w:tcPr>
            <w:tcW w:w="1145" w:type="dxa"/>
            <w:vMerge/>
          </w:tcPr>
          <w:p w14:paraId="0F210246" w14:textId="77777777" w:rsidR="001301A8" w:rsidRPr="00C82162" w:rsidRDefault="001301A8" w:rsidP="00C23989">
            <w:pPr>
              <w:spacing w:line="320" w:lineRule="atLeast"/>
              <w:rPr>
                <w:rFonts w:ascii="Times New Roman" w:hAnsi="Times New Roman"/>
                <w:i/>
                <w:sz w:val="24"/>
                <w:szCs w:val="24"/>
              </w:rPr>
            </w:pPr>
          </w:p>
        </w:tc>
        <w:tc>
          <w:tcPr>
            <w:tcW w:w="1787" w:type="dxa"/>
            <w:tcBorders>
              <w:top w:val="nil"/>
              <w:bottom w:val="nil"/>
            </w:tcBorders>
            <w:vAlign w:val="center"/>
          </w:tcPr>
          <w:p w14:paraId="5A622B7C" w14:textId="4F9B2D2D" w:rsidR="001301A8" w:rsidRPr="00C82162" w:rsidRDefault="001301A8" w:rsidP="00152B4F">
            <w:pPr>
              <w:spacing w:line="320" w:lineRule="atLeast"/>
              <w:ind w:right="-63"/>
              <w:rPr>
                <w:rFonts w:ascii="Times New Roman" w:hAnsi="Times New Roman"/>
                <w:i/>
                <w:sz w:val="24"/>
                <w:szCs w:val="24"/>
              </w:rPr>
            </w:pPr>
            <w:r w:rsidRPr="00C82162">
              <w:rPr>
                <w:rFonts w:ascii="Times New Roman" w:hAnsi="Times New Roman"/>
                <w:i/>
                <w:sz w:val="24"/>
                <w:szCs w:val="24"/>
              </w:rPr>
              <w:t>Nhân công 4,5/7</w:t>
            </w:r>
          </w:p>
        </w:tc>
        <w:tc>
          <w:tcPr>
            <w:tcW w:w="713" w:type="dxa"/>
            <w:tcBorders>
              <w:top w:val="nil"/>
              <w:bottom w:val="nil"/>
            </w:tcBorders>
            <w:vAlign w:val="center"/>
          </w:tcPr>
          <w:p w14:paraId="032B2D2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công</w:t>
            </w:r>
          </w:p>
        </w:tc>
        <w:tc>
          <w:tcPr>
            <w:tcW w:w="795" w:type="dxa"/>
            <w:tcBorders>
              <w:top w:val="nil"/>
              <w:bottom w:val="nil"/>
            </w:tcBorders>
            <w:vAlign w:val="center"/>
          </w:tcPr>
          <w:p w14:paraId="2A6F393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28,11</w:t>
            </w:r>
          </w:p>
        </w:tc>
        <w:tc>
          <w:tcPr>
            <w:tcW w:w="796" w:type="dxa"/>
            <w:tcBorders>
              <w:top w:val="nil"/>
              <w:bottom w:val="nil"/>
            </w:tcBorders>
            <w:vAlign w:val="center"/>
          </w:tcPr>
          <w:p w14:paraId="07F2878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24,71</w:t>
            </w:r>
          </w:p>
        </w:tc>
        <w:tc>
          <w:tcPr>
            <w:tcW w:w="795" w:type="dxa"/>
            <w:tcBorders>
              <w:top w:val="nil"/>
              <w:bottom w:val="nil"/>
            </w:tcBorders>
            <w:vAlign w:val="center"/>
          </w:tcPr>
          <w:p w14:paraId="7E45949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22,23</w:t>
            </w:r>
          </w:p>
        </w:tc>
        <w:tc>
          <w:tcPr>
            <w:tcW w:w="796" w:type="dxa"/>
            <w:tcBorders>
              <w:top w:val="nil"/>
              <w:bottom w:val="nil"/>
            </w:tcBorders>
            <w:vAlign w:val="center"/>
          </w:tcPr>
          <w:p w14:paraId="4E62433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18,07</w:t>
            </w:r>
          </w:p>
        </w:tc>
        <w:tc>
          <w:tcPr>
            <w:tcW w:w="795" w:type="dxa"/>
            <w:tcBorders>
              <w:top w:val="nil"/>
              <w:bottom w:val="nil"/>
            </w:tcBorders>
            <w:vAlign w:val="center"/>
          </w:tcPr>
          <w:p w14:paraId="2AB87CA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15,40</w:t>
            </w:r>
          </w:p>
        </w:tc>
        <w:tc>
          <w:tcPr>
            <w:tcW w:w="796" w:type="dxa"/>
            <w:tcBorders>
              <w:top w:val="nil"/>
              <w:bottom w:val="nil"/>
            </w:tcBorders>
            <w:vAlign w:val="center"/>
          </w:tcPr>
          <w:p w14:paraId="0292E1F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11,12</w:t>
            </w:r>
          </w:p>
        </w:tc>
      </w:tr>
      <w:tr w:rsidR="00B665CD" w:rsidRPr="00C82162" w14:paraId="6DD7B2BE" w14:textId="77777777" w:rsidTr="0085053A">
        <w:trPr>
          <w:trHeight w:val="397"/>
        </w:trPr>
        <w:tc>
          <w:tcPr>
            <w:tcW w:w="938" w:type="dxa"/>
            <w:tcBorders>
              <w:top w:val="nil"/>
              <w:bottom w:val="nil"/>
            </w:tcBorders>
            <w:vAlign w:val="center"/>
          </w:tcPr>
          <w:p w14:paraId="1601E65E" w14:textId="77777777" w:rsidR="001301A8" w:rsidRPr="00C82162" w:rsidRDefault="001301A8" w:rsidP="00A248B2">
            <w:pPr>
              <w:ind w:right="-120"/>
              <w:rPr>
                <w:rFonts w:ascii="Times New Roman" w:hAnsi="Times New Roman"/>
                <w:b/>
                <w:sz w:val="24"/>
                <w:szCs w:val="24"/>
              </w:rPr>
            </w:pPr>
          </w:p>
        </w:tc>
        <w:tc>
          <w:tcPr>
            <w:tcW w:w="1145" w:type="dxa"/>
            <w:vMerge/>
          </w:tcPr>
          <w:p w14:paraId="2248AAA2" w14:textId="77777777" w:rsidR="001301A8" w:rsidRPr="00C82162" w:rsidRDefault="001301A8" w:rsidP="00A248B2">
            <w:pPr>
              <w:ind w:right="-120"/>
              <w:rPr>
                <w:rFonts w:ascii="Times New Roman" w:hAnsi="Times New Roman"/>
                <w:bCs/>
                <w:i/>
                <w:sz w:val="24"/>
                <w:szCs w:val="24"/>
              </w:rPr>
            </w:pPr>
          </w:p>
        </w:tc>
        <w:tc>
          <w:tcPr>
            <w:tcW w:w="1787" w:type="dxa"/>
            <w:tcBorders>
              <w:top w:val="nil"/>
              <w:bottom w:val="nil"/>
            </w:tcBorders>
            <w:vAlign w:val="center"/>
          </w:tcPr>
          <w:p w14:paraId="61EF548D" w14:textId="0060F2A1"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713" w:type="dxa"/>
            <w:tcBorders>
              <w:top w:val="nil"/>
              <w:bottom w:val="nil"/>
            </w:tcBorders>
            <w:vAlign w:val="center"/>
          </w:tcPr>
          <w:p w14:paraId="358B8C1A" w14:textId="7FCA519F" w:rsidR="001301A8" w:rsidRPr="00C82162" w:rsidRDefault="001301A8" w:rsidP="0085053A">
            <w:pPr>
              <w:ind w:left="-96" w:right="-108"/>
              <w:jc w:val="center"/>
              <w:rPr>
                <w:rFonts w:ascii="Times New Roman" w:hAnsi="Times New Roman"/>
                <w:sz w:val="24"/>
                <w:szCs w:val="24"/>
              </w:rPr>
            </w:pPr>
          </w:p>
        </w:tc>
        <w:tc>
          <w:tcPr>
            <w:tcW w:w="795" w:type="dxa"/>
            <w:tcBorders>
              <w:top w:val="nil"/>
              <w:bottom w:val="nil"/>
            </w:tcBorders>
            <w:vAlign w:val="center"/>
          </w:tcPr>
          <w:p w14:paraId="458A83FB" w14:textId="77777777" w:rsidR="001301A8" w:rsidRPr="00C82162" w:rsidRDefault="001301A8" w:rsidP="0085053A">
            <w:pPr>
              <w:jc w:val="center"/>
              <w:rPr>
                <w:rFonts w:ascii="Times New Roman" w:hAnsi="Times New Roman"/>
                <w:sz w:val="24"/>
                <w:szCs w:val="24"/>
              </w:rPr>
            </w:pPr>
          </w:p>
        </w:tc>
        <w:tc>
          <w:tcPr>
            <w:tcW w:w="796" w:type="dxa"/>
            <w:tcBorders>
              <w:top w:val="nil"/>
              <w:bottom w:val="nil"/>
            </w:tcBorders>
            <w:vAlign w:val="center"/>
          </w:tcPr>
          <w:p w14:paraId="6DF61969" w14:textId="77777777" w:rsidR="001301A8" w:rsidRPr="00C82162" w:rsidRDefault="001301A8" w:rsidP="0085053A">
            <w:pPr>
              <w:jc w:val="center"/>
              <w:rPr>
                <w:rFonts w:ascii="Times New Roman" w:hAnsi="Times New Roman"/>
                <w:sz w:val="24"/>
                <w:szCs w:val="24"/>
              </w:rPr>
            </w:pPr>
          </w:p>
        </w:tc>
        <w:tc>
          <w:tcPr>
            <w:tcW w:w="795" w:type="dxa"/>
            <w:tcBorders>
              <w:top w:val="nil"/>
              <w:bottom w:val="nil"/>
            </w:tcBorders>
            <w:vAlign w:val="center"/>
          </w:tcPr>
          <w:p w14:paraId="1539BA32" w14:textId="77777777" w:rsidR="001301A8" w:rsidRPr="00C82162" w:rsidRDefault="001301A8" w:rsidP="0085053A">
            <w:pPr>
              <w:jc w:val="center"/>
              <w:rPr>
                <w:rFonts w:ascii="Times New Roman" w:hAnsi="Times New Roman"/>
                <w:sz w:val="24"/>
                <w:szCs w:val="24"/>
              </w:rPr>
            </w:pPr>
          </w:p>
        </w:tc>
        <w:tc>
          <w:tcPr>
            <w:tcW w:w="796" w:type="dxa"/>
            <w:tcBorders>
              <w:top w:val="nil"/>
              <w:bottom w:val="nil"/>
            </w:tcBorders>
            <w:vAlign w:val="center"/>
          </w:tcPr>
          <w:p w14:paraId="62A8DD1D" w14:textId="77777777" w:rsidR="001301A8" w:rsidRPr="00C82162" w:rsidRDefault="001301A8" w:rsidP="0085053A">
            <w:pPr>
              <w:jc w:val="center"/>
              <w:rPr>
                <w:rFonts w:ascii="Times New Roman" w:hAnsi="Times New Roman"/>
                <w:sz w:val="24"/>
                <w:szCs w:val="24"/>
              </w:rPr>
            </w:pPr>
          </w:p>
        </w:tc>
        <w:tc>
          <w:tcPr>
            <w:tcW w:w="795" w:type="dxa"/>
            <w:tcBorders>
              <w:top w:val="nil"/>
              <w:bottom w:val="nil"/>
            </w:tcBorders>
            <w:vAlign w:val="center"/>
          </w:tcPr>
          <w:p w14:paraId="03379049" w14:textId="77777777" w:rsidR="001301A8" w:rsidRPr="00C82162" w:rsidRDefault="001301A8" w:rsidP="0085053A">
            <w:pPr>
              <w:jc w:val="center"/>
              <w:rPr>
                <w:rFonts w:ascii="Times New Roman" w:hAnsi="Times New Roman"/>
                <w:sz w:val="24"/>
                <w:szCs w:val="24"/>
              </w:rPr>
            </w:pPr>
          </w:p>
        </w:tc>
        <w:tc>
          <w:tcPr>
            <w:tcW w:w="796" w:type="dxa"/>
            <w:tcBorders>
              <w:top w:val="nil"/>
              <w:bottom w:val="nil"/>
            </w:tcBorders>
            <w:vAlign w:val="center"/>
          </w:tcPr>
          <w:p w14:paraId="05A6DF78" w14:textId="77777777" w:rsidR="001301A8" w:rsidRPr="00C82162" w:rsidRDefault="001301A8" w:rsidP="0085053A">
            <w:pPr>
              <w:jc w:val="center"/>
              <w:rPr>
                <w:rFonts w:ascii="Times New Roman" w:hAnsi="Times New Roman"/>
                <w:sz w:val="24"/>
                <w:szCs w:val="24"/>
              </w:rPr>
            </w:pPr>
          </w:p>
        </w:tc>
      </w:tr>
      <w:tr w:rsidR="00B665CD" w:rsidRPr="00C82162" w14:paraId="6B7BBD65" w14:textId="77777777" w:rsidTr="0085053A">
        <w:trPr>
          <w:trHeight w:val="397"/>
        </w:trPr>
        <w:tc>
          <w:tcPr>
            <w:tcW w:w="938" w:type="dxa"/>
            <w:tcBorders>
              <w:top w:val="nil"/>
              <w:bottom w:val="nil"/>
            </w:tcBorders>
            <w:vAlign w:val="center"/>
          </w:tcPr>
          <w:p w14:paraId="06F1240B" w14:textId="77777777" w:rsidR="001301A8" w:rsidRPr="00C82162" w:rsidRDefault="001301A8" w:rsidP="00C23989">
            <w:pPr>
              <w:ind w:right="-120"/>
              <w:rPr>
                <w:rFonts w:ascii="Times New Roman" w:hAnsi="Times New Roman"/>
                <w:b/>
                <w:sz w:val="24"/>
                <w:szCs w:val="24"/>
              </w:rPr>
            </w:pPr>
          </w:p>
        </w:tc>
        <w:tc>
          <w:tcPr>
            <w:tcW w:w="1145" w:type="dxa"/>
            <w:vMerge/>
          </w:tcPr>
          <w:p w14:paraId="60836567" w14:textId="77777777" w:rsidR="001301A8" w:rsidRPr="00C82162" w:rsidRDefault="001301A8" w:rsidP="00C23989">
            <w:pPr>
              <w:ind w:right="-360"/>
              <w:rPr>
                <w:rFonts w:ascii="Times New Roman" w:hAnsi="Times New Roman"/>
                <w:sz w:val="24"/>
                <w:szCs w:val="24"/>
              </w:rPr>
            </w:pPr>
          </w:p>
        </w:tc>
        <w:tc>
          <w:tcPr>
            <w:tcW w:w="1787" w:type="dxa"/>
            <w:tcBorders>
              <w:top w:val="nil"/>
              <w:bottom w:val="nil"/>
            </w:tcBorders>
            <w:vAlign w:val="center"/>
          </w:tcPr>
          <w:p w14:paraId="6C007C75" w14:textId="58C6DFC5" w:rsidR="001301A8" w:rsidRPr="00C82162" w:rsidRDefault="001301A8" w:rsidP="00C23989">
            <w:pPr>
              <w:ind w:right="-360"/>
              <w:rPr>
                <w:rFonts w:ascii="Times New Roman" w:hAnsi="Times New Roman"/>
                <w:sz w:val="24"/>
                <w:szCs w:val="24"/>
                <w:lang w:val="fr-FR"/>
              </w:rPr>
            </w:pPr>
            <w:r w:rsidRPr="00C82162">
              <w:rPr>
                <w:rFonts w:ascii="Times New Roman" w:hAnsi="Times New Roman"/>
                <w:sz w:val="24"/>
                <w:szCs w:val="24"/>
              </w:rPr>
              <w:t>Cần cẩu 5T</w:t>
            </w:r>
          </w:p>
        </w:tc>
        <w:tc>
          <w:tcPr>
            <w:tcW w:w="713" w:type="dxa"/>
            <w:tcBorders>
              <w:top w:val="nil"/>
              <w:bottom w:val="nil"/>
            </w:tcBorders>
            <w:vAlign w:val="center"/>
          </w:tcPr>
          <w:p w14:paraId="69B372C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2446902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0,321</w:t>
            </w:r>
          </w:p>
        </w:tc>
        <w:tc>
          <w:tcPr>
            <w:tcW w:w="796" w:type="dxa"/>
            <w:tcBorders>
              <w:top w:val="nil"/>
              <w:bottom w:val="nil"/>
            </w:tcBorders>
            <w:vAlign w:val="center"/>
          </w:tcPr>
          <w:p w14:paraId="42154F4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468E7310"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61E10FB7" w14:textId="77777777" w:rsidR="001301A8" w:rsidRPr="00C82162" w:rsidRDefault="001301A8" w:rsidP="0085053A">
            <w:pPr>
              <w:jc w:val="center"/>
            </w:pPr>
            <w:r w:rsidRPr="00C82162">
              <w:rPr>
                <w:rFonts w:ascii="Times New Roman" w:hAnsi="Times New Roman"/>
                <w:sz w:val="24"/>
                <w:szCs w:val="24"/>
              </w:rPr>
              <w:t>-</w:t>
            </w:r>
          </w:p>
        </w:tc>
        <w:tc>
          <w:tcPr>
            <w:tcW w:w="795" w:type="dxa"/>
            <w:tcBorders>
              <w:top w:val="nil"/>
              <w:bottom w:val="nil"/>
            </w:tcBorders>
            <w:vAlign w:val="center"/>
          </w:tcPr>
          <w:p w14:paraId="1224D6B2"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2A4D1DC4" w14:textId="77777777" w:rsidR="001301A8" w:rsidRPr="00C82162" w:rsidRDefault="001301A8" w:rsidP="0085053A">
            <w:pPr>
              <w:jc w:val="center"/>
            </w:pPr>
            <w:r w:rsidRPr="00C82162">
              <w:rPr>
                <w:rFonts w:ascii="Times New Roman" w:hAnsi="Times New Roman"/>
                <w:sz w:val="24"/>
                <w:szCs w:val="24"/>
              </w:rPr>
              <w:t>-</w:t>
            </w:r>
          </w:p>
        </w:tc>
      </w:tr>
      <w:tr w:rsidR="00B665CD" w:rsidRPr="00C82162" w14:paraId="5D3E779E" w14:textId="77777777" w:rsidTr="0085053A">
        <w:trPr>
          <w:trHeight w:val="397"/>
        </w:trPr>
        <w:tc>
          <w:tcPr>
            <w:tcW w:w="938" w:type="dxa"/>
            <w:tcBorders>
              <w:top w:val="nil"/>
              <w:bottom w:val="nil"/>
            </w:tcBorders>
            <w:vAlign w:val="center"/>
          </w:tcPr>
          <w:p w14:paraId="051DB9B1" w14:textId="77777777" w:rsidR="001301A8" w:rsidRPr="00C82162" w:rsidRDefault="001301A8" w:rsidP="00A248B2">
            <w:pPr>
              <w:ind w:right="-120"/>
              <w:rPr>
                <w:rFonts w:ascii="Times New Roman" w:hAnsi="Times New Roman"/>
                <w:b/>
                <w:sz w:val="24"/>
                <w:szCs w:val="24"/>
              </w:rPr>
            </w:pPr>
          </w:p>
        </w:tc>
        <w:tc>
          <w:tcPr>
            <w:tcW w:w="1145" w:type="dxa"/>
            <w:vMerge/>
          </w:tcPr>
          <w:p w14:paraId="4B3C2428" w14:textId="77777777" w:rsidR="001301A8" w:rsidRPr="00C82162" w:rsidRDefault="001301A8" w:rsidP="00A248B2">
            <w:pPr>
              <w:ind w:right="-360"/>
              <w:rPr>
                <w:rFonts w:ascii="Times New Roman" w:hAnsi="Times New Roman"/>
                <w:sz w:val="24"/>
                <w:szCs w:val="24"/>
              </w:rPr>
            </w:pPr>
          </w:p>
        </w:tc>
        <w:tc>
          <w:tcPr>
            <w:tcW w:w="1787" w:type="dxa"/>
            <w:tcBorders>
              <w:top w:val="nil"/>
              <w:bottom w:val="nil"/>
            </w:tcBorders>
            <w:vAlign w:val="center"/>
          </w:tcPr>
          <w:p w14:paraId="6069614A" w14:textId="2BD5FC48"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10T</w:t>
            </w:r>
          </w:p>
        </w:tc>
        <w:tc>
          <w:tcPr>
            <w:tcW w:w="713" w:type="dxa"/>
            <w:tcBorders>
              <w:top w:val="nil"/>
              <w:bottom w:val="nil"/>
            </w:tcBorders>
            <w:vAlign w:val="center"/>
          </w:tcPr>
          <w:p w14:paraId="45C6313E"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5F5BFDCD" w14:textId="77777777" w:rsidR="001301A8" w:rsidRPr="00C82162" w:rsidRDefault="001301A8" w:rsidP="0085053A">
            <w:pPr>
              <w:jc w:val="center"/>
              <w:rPr>
                <w:rFonts w:ascii="Times New Roman" w:hAnsi="Times New Roman"/>
                <w:sz w:val="24"/>
                <w:szCs w:val="24"/>
              </w:rPr>
            </w:pPr>
          </w:p>
        </w:tc>
        <w:tc>
          <w:tcPr>
            <w:tcW w:w="796" w:type="dxa"/>
            <w:tcBorders>
              <w:top w:val="nil"/>
              <w:bottom w:val="nil"/>
            </w:tcBorders>
            <w:vAlign w:val="center"/>
          </w:tcPr>
          <w:p w14:paraId="672478F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0,290</w:t>
            </w:r>
          </w:p>
        </w:tc>
        <w:tc>
          <w:tcPr>
            <w:tcW w:w="795" w:type="dxa"/>
            <w:tcBorders>
              <w:top w:val="nil"/>
              <w:bottom w:val="nil"/>
            </w:tcBorders>
            <w:vAlign w:val="center"/>
          </w:tcPr>
          <w:p w14:paraId="7D4261B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76AC9C1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56EC6E0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4745D66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610F6A22" w14:textId="77777777" w:rsidTr="0085053A">
        <w:trPr>
          <w:trHeight w:val="397"/>
        </w:trPr>
        <w:tc>
          <w:tcPr>
            <w:tcW w:w="938" w:type="dxa"/>
            <w:tcBorders>
              <w:top w:val="nil"/>
              <w:bottom w:val="nil"/>
            </w:tcBorders>
            <w:vAlign w:val="center"/>
          </w:tcPr>
          <w:p w14:paraId="407FD891" w14:textId="77777777" w:rsidR="001301A8" w:rsidRPr="00C82162" w:rsidRDefault="001301A8" w:rsidP="00C23989">
            <w:pPr>
              <w:ind w:right="-120"/>
              <w:rPr>
                <w:rFonts w:ascii="Times New Roman" w:hAnsi="Times New Roman"/>
                <w:b/>
                <w:sz w:val="24"/>
                <w:szCs w:val="24"/>
              </w:rPr>
            </w:pPr>
          </w:p>
        </w:tc>
        <w:tc>
          <w:tcPr>
            <w:tcW w:w="1145" w:type="dxa"/>
            <w:vMerge/>
          </w:tcPr>
          <w:p w14:paraId="1251245E" w14:textId="77777777" w:rsidR="001301A8" w:rsidRPr="00C82162" w:rsidRDefault="001301A8" w:rsidP="00C23989">
            <w:pPr>
              <w:ind w:right="-360"/>
              <w:rPr>
                <w:rFonts w:ascii="Times New Roman" w:hAnsi="Times New Roman"/>
                <w:sz w:val="24"/>
                <w:szCs w:val="24"/>
              </w:rPr>
            </w:pPr>
          </w:p>
        </w:tc>
        <w:tc>
          <w:tcPr>
            <w:tcW w:w="1787" w:type="dxa"/>
            <w:tcBorders>
              <w:top w:val="nil"/>
              <w:bottom w:val="nil"/>
            </w:tcBorders>
            <w:vAlign w:val="center"/>
          </w:tcPr>
          <w:p w14:paraId="03A4094C" w14:textId="5D43EFBE" w:rsidR="001301A8" w:rsidRPr="00C82162" w:rsidRDefault="001301A8" w:rsidP="00C23989">
            <w:pPr>
              <w:ind w:right="-360"/>
              <w:rPr>
                <w:rFonts w:ascii="Times New Roman" w:hAnsi="Times New Roman"/>
                <w:sz w:val="24"/>
                <w:szCs w:val="24"/>
              </w:rPr>
            </w:pPr>
            <w:r w:rsidRPr="00C82162">
              <w:rPr>
                <w:rFonts w:ascii="Times New Roman" w:hAnsi="Times New Roman"/>
                <w:sz w:val="24"/>
                <w:szCs w:val="24"/>
              </w:rPr>
              <w:t>Cần cẩu 30T</w:t>
            </w:r>
          </w:p>
        </w:tc>
        <w:tc>
          <w:tcPr>
            <w:tcW w:w="713" w:type="dxa"/>
            <w:tcBorders>
              <w:top w:val="nil"/>
              <w:bottom w:val="nil"/>
            </w:tcBorders>
            <w:vAlign w:val="center"/>
          </w:tcPr>
          <w:p w14:paraId="47055B30"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33880B38"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05232177" w14:textId="77777777" w:rsidR="001301A8" w:rsidRPr="00C82162" w:rsidRDefault="001301A8" w:rsidP="0085053A">
            <w:pPr>
              <w:jc w:val="center"/>
            </w:pPr>
            <w:r w:rsidRPr="00C82162">
              <w:rPr>
                <w:rFonts w:ascii="Times New Roman" w:hAnsi="Times New Roman"/>
                <w:sz w:val="24"/>
                <w:szCs w:val="24"/>
              </w:rPr>
              <w:t>-</w:t>
            </w:r>
          </w:p>
        </w:tc>
        <w:tc>
          <w:tcPr>
            <w:tcW w:w="795" w:type="dxa"/>
            <w:tcBorders>
              <w:top w:val="nil"/>
              <w:bottom w:val="nil"/>
            </w:tcBorders>
            <w:vAlign w:val="center"/>
          </w:tcPr>
          <w:p w14:paraId="2FC7759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0,273</w:t>
            </w:r>
          </w:p>
        </w:tc>
        <w:tc>
          <w:tcPr>
            <w:tcW w:w="796" w:type="dxa"/>
            <w:tcBorders>
              <w:top w:val="nil"/>
              <w:bottom w:val="nil"/>
            </w:tcBorders>
            <w:vAlign w:val="center"/>
          </w:tcPr>
          <w:p w14:paraId="11F73E3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551B3A7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109FE48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4BFE1520" w14:textId="77777777" w:rsidTr="0085053A">
        <w:trPr>
          <w:trHeight w:val="397"/>
        </w:trPr>
        <w:tc>
          <w:tcPr>
            <w:tcW w:w="938" w:type="dxa"/>
            <w:tcBorders>
              <w:top w:val="nil"/>
              <w:bottom w:val="nil"/>
            </w:tcBorders>
            <w:vAlign w:val="center"/>
          </w:tcPr>
          <w:p w14:paraId="276778B0" w14:textId="77777777" w:rsidR="001301A8" w:rsidRPr="00C82162" w:rsidRDefault="001301A8" w:rsidP="00C23989">
            <w:pPr>
              <w:ind w:right="-120"/>
              <w:rPr>
                <w:rFonts w:ascii="Times New Roman" w:hAnsi="Times New Roman"/>
                <w:b/>
                <w:sz w:val="24"/>
                <w:szCs w:val="24"/>
              </w:rPr>
            </w:pPr>
          </w:p>
        </w:tc>
        <w:tc>
          <w:tcPr>
            <w:tcW w:w="1145" w:type="dxa"/>
            <w:vMerge/>
          </w:tcPr>
          <w:p w14:paraId="13E22A95" w14:textId="77777777" w:rsidR="001301A8" w:rsidRPr="00C82162" w:rsidRDefault="001301A8" w:rsidP="00C23989">
            <w:pPr>
              <w:ind w:right="-108"/>
              <w:rPr>
                <w:rFonts w:ascii="Times New Roman" w:hAnsi="Times New Roman"/>
                <w:sz w:val="24"/>
                <w:szCs w:val="24"/>
              </w:rPr>
            </w:pPr>
          </w:p>
        </w:tc>
        <w:tc>
          <w:tcPr>
            <w:tcW w:w="1787" w:type="dxa"/>
            <w:tcBorders>
              <w:top w:val="nil"/>
              <w:bottom w:val="nil"/>
            </w:tcBorders>
            <w:vAlign w:val="center"/>
          </w:tcPr>
          <w:p w14:paraId="478DC5B7" w14:textId="4DECE38B" w:rsidR="001301A8" w:rsidRPr="00C82162" w:rsidRDefault="001301A8" w:rsidP="00C23989">
            <w:pPr>
              <w:ind w:right="-108"/>
              <w:rPr>
                <w:rFonts w:ascii="Times New Roman" w:hAnsi="Times New Roman"/>
                <w:sz w:val="24"/>
                <w:szCs w:val="24"/>
              </w:rPr>
            </w:pPr>
            <w:r w:rsidRPr="00C82162">
              <w:rPr>
                <w:rFonts w:ascii="Times New Roman" w:hAnsi="Times New Roman"/>
                <w:sz w:val="24"/>
                <w:szCs w:val="24"/>
              </w:rPr>
              <w:t>Cần cẩu 90T</w:t>
            </w:r>
          </w:p>
        </w:tc>
        <w:tc>
          <w:tcPr>
            <w:tcW w:w="713" w:type="dxa"/>
            <w:tcBorders>
              <w:top w:val="nil"/>
              <w:bottom w:val="nil"/>
            </w:tcBorders>
            <w:vAlign w:val="center"/>
          </w:tcPr>
          <w:p w14:paraId="24E6C5CA"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443E94B9"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2FDC5BD8" w14:textId="77777777" w:rsidR="001301A8" w:rsidRPr="00C82162" w:rsidRDefault="001301A8" w:rsidP="0085053A">
            <w:pPr>
              <w:jc w:val="center"/>
            </w:pPr>
            <w:r w:rsidRPr="00C82162">
              <w:rPr>
                <w:rFonts w:ascii="Times New Roman" w:hAnsi="Times New Roman"/>
                <w:sz w:val="24"/>
                <w:szCs w:val="24"/>
              </w:rPr>
              <w:t>-</w:t>
            </w:r>
          </w:p>
        </w:tc>
        <w:tc>
          <w:tcPr>
            <w:tcW w:w="795" w:type="dxa"/>
            <w:tcBorders>
              <w:top w:val="nil"/>
              <w:bottom w:val="nil"/>
            </w:tcBorders>
            <w:vAlign w:val="center"/>
          </w:tcPr>
          <w:p w14:paraId="33BC30C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55A73A4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0,260</w:t>
            </w:r>
          </w:p>
        </w:tc>
        <w:tc>
          <w:tcPr>
            <w:tcW w:w="795" w:type="dxa"/>
            <w:tcBorders>
              <w:top w:val="nil"/>
              <w:bottom w:val="nil"/>
            </w:tcBorders>
            <w:vAlign w:val="center"/>
          </w:tcPr>
          <w:p w14:paraId="0B745BD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09F30B1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23A580E" w14:textId="77777777" w:rsidTr="0085053A">
        <w:trPr>
          <w:trHeight w:val="397"/>
        </w:trPr>
        <w:tc>
          <w:tcPr>
            <w:tcW w:w="938" w:type="dxa"/>
            <w:tcBorders>
              <w:top w:val="nil"/>
              <w:bottom w:val="nil"/>
            </w:tcBorders>
            <w:vAlign w:val="center"/>
          </w:tcPr>
          <w:p w14:paraId="6D7D524D" w14:textId="77777777" w:rsidR="001301A8" w:rsidRPr="00C82162" w:rsidRDefault="001301A8" w:rsidP="00C23989">
            <w:pPr>
              <w:ind w:right="-120"/>
              <w:rPr>
                <w:rFonts w:ascii="Times New Roman" w:hAnsi="Times New Roman"/>
                <w:b/>
                <w:sz w:val="24"/>
                <w:szCs w:val="24"/>
              </w:rPr>
            </w:pPr>
          </w:p>
        </w:tc>
        <w:tc>
          <w:tcPr>
            <w:tcW w:w="1145" w:type="dxa"/>
            <w:vMerge/>
          </w:tcPr>
          <w:p w14:paraId="185F4FBF" w14:textId="77777777" w:rsidR="001301A8" w:rsidRPr="00C82162" w:rsidRDefault="001301A8" w:rsidP="00C23989">
            <w:pPr>
              <w:ind w:right="-108"/>
              <w:rPr>
                <w:rFonts w:ascii="Times New Roman" w:hAnsi="Times New Roman"/>
                <w:sz w:val="24"/>
                <w:szCs w:val="24"/>
              </w:rPr>
            </w:pPr>
          </w:p>
        </w:tc>
        <w:tc>
          <w:tcPr>
            <w:tcW w:w="1787" w:type="dxa"/>
            <w:tcBorders>
              <w:top w:val="nil"/>
              <w:bottom w:val="nil"/>
            </w:tcBorders>
            <w:vAlign w:val="center"/>
          </w:tcPr>
          <w:p w14:paraId="7BCB4077" w14:textId="66885CDC" w:rsidR="001301A8" w:rsidRPr="00C82162" w:rsidRDefault="001301A8" w:rsidP="00C23989">
            <w:pPr>
              <w:ind w:right="-108"/>
              <w:rPr>
                <w:rFonts w:ascii="Times New Roman" w:hAnsi="Times New Roman"/>
                <w:sz w:val="24"/>
                <w:szCs w:val="24"/>
              </w:rPr>
            </w:pPr>
            <w:r w:rsidRPr="00C82162">
              <w:rPr>
                <w:rFonts w:ascii="Times New Roman" w:hAnsi="Times New Roman"/>
                <w:sz w:val="24"/>
                <w:szCs w:val="24"/>
              </w:rPr>
              <w:t>Cần cẩu 150T</w:t>
            </w:r>
          </w:p>
        </w:tc>
        <w:tc>
          <w:tcPr>
            <w:tcW w:w="713" w:type="dxa"/>
            <w:tcBorders>
              <w:top w:val="nil"/>
              <w:bottom w:val="nil"/>
            </w:tcBorders>
            <w:vAlign w:val="center"/>
          </w:tcPr>
          <w:p w14:paraId="3F751608"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09DB140A"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349C8306" w14:textId="77777777" w:rsidR="001301A8" w:rsidRPr="00C82162" w:rsidRDefault="001301A8" w:rsidP="0085053A">
            <w:pPr>
              <w:jc w:val="center"/>
            </w:pPr>
            <w:r w:rsidRPr="00C82162">
              <w:rPr>
                <w:rFonts w:ascii="Times New Roman" w:hAnsi="Times New Roman"/>
                <w:sz w:val="24"/>
                <w:szCs w:val="24"/>
              </w:rPr>
              <w:t>-</w:t>
            </w:r>
          </w:p>
        </w:tc>
        <w:tc>
          <w:tcPr>
            <w:tcW w:w="795" w:type="dxa"/>
            <w:tcBorders>
              <w:top w:val="nil"/>
              <w:bottom w:val="nil"/>
            </w:tcBorders>
            <w:vAlign w:val="center"/>
          </w:tcPr>
          <w:p w14:paraId="735B4A47"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103D827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22C33F6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0,240</w:t>
            </w:r>
          </w:p>
        </w:tc>
        <w:tc>
          <w:tcPr>
            <w:tcW w:w="796" w:type="dxa"/>
            <w:tcBorders>
              <w:top w:val="nil"/>
              <w:bottom w:val="nil"/>
            </w:tcBorders>
            <w:vAlign w:val="center"/>
          </w:tcPr>
          <w:p w14:paraId="3763943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B119D8C" w14:textId="77777777" w:rsidTr="0085053A">
        <w:trPr>
          <w:trHeight w:val="397"/>
        </w:trPr>
        <w:tc>
          <w:tcPr>
            <w:tcW w:w="938" w:type="dxa"/>
            <w:tcBorders>
              <w:top w:val="nil"/>
              <w:bottom w:val="nil"/>
            </w:tcBorders>
            <w:vAlign w:val="center"/>
          </w:tcPr>
          <w:p w14:paraId="1350C28B" w14:textId="77777777" w:rsidR="001301A8" w:rsidRPr="00C82162" w:rsidRDefault="001301A8" w:rsidP="00C23989">
            <w:pPr>
              <w:ind w:right="-120"/>
              <w:rPr>
                <w:rFonts w:ascii="Times New Roman" w:hAnsi="Times New Roman"/>
                <w:b/>
                <w:sz w:val="24"/>
                <w:szCs w:val="24"/>
              </w:rPr>
            </w:pPr>
          </w:p>
        </w:tc>
        <w:tc>
          <w:tcPr>
            <w:tcW w:w="1145" w:type="dxa"/>
            <w:vMerge/>
          </w:tcPr>
          <w:p w14:paraId="0EB547BE" w14:textId="77777777" w:rsidR="001301A8" w:rsidRPr="00C82162" w:rsidRDefault="001301A8" w:rsidP="00C23989">
            <w:pPr>
              <w:ind w:right="-108"/>
              <w:rPr>
                <w:rFonts w:ascii="Times New Roman" w:hAnsi="Times New Roman"/>
                <w:sz w:val="24"/>
                <w:szCs w:val="24"/>
              </w:rPr>
            </w:pPr>
          </w:p>
        </w:tc>
        <w:tc>
          <w:tcPr>
            <w:tcW w:w="1787" w:type="dxa"/>
            <w:tcBorders>
              <w:top w:val="nil"/>
              <w:bottom w:val="nil"/>
            </w:tcBorders>
            <w:vAlign w:val="center"/>
          </w:tcPr>
          <w:p w14:paraId="1C43FD7B" w14:textId="1B83147A" w:rsidR="001301A8" w:rsidRPr="00C82162" w:rsidRDefault="001301A8" w:rsidP="00C23989">
            <w:pPr>
              <w:ind w:right="-108"/>
              <w:rPr>
                <w:rFonts w:ascii="Times New Roman" w:hAnsi="Times New Roman"/>
                <w:sz w:val="24"/>
                <w:szCs w:val="24"/>
              </w:rPr>
            </w:pPr>
            <w:r w:rsidRPr="00C82162">
              <w:rPr>
                <w:rFonts w:ascii="Times New Roman" w:hAnsi="Times New Roman"/>
                <w:sz w:val="24"/>
                <w:szCs w:val="24"/>
              </w:rPr>
              <w:t>Cần cẩu 180T</w:t>
            </w:r>
          </w:p>
        </w:tc>
        <w:tc>
          <w:tcPr>
            <w:tcW w:w="713" w:type="dxa"/>
            <w:tcBorders>
              <w:top w:val="nil"/>
              <w:bottom w:val="nil"/>
            </w:tcBorders>
            <w:vAlign w:val="center"/>
          </w:tcPr>
          <w:p w14:paraId="77601DE3"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3D67953C" w14:textId="77777777" w:rsidR="001301A8" w:rsidRPr="00C82162" w:rsidRDefault="001301A8" w:rsidP="0085053A">
            <w:pPr>
              <w:jc w:val="center"/>
            </w:pPr>
            <w:r w:rsidRPr="00C82162">
              <w:rPr>
                <w:rFonts w:ascii="Times New Roman" w:hAnsi="Times New Roman"/>
                <w:sz w:val="24"/>
                <w:szCs w:val="24"/>
              </w:rPr>
              <w:t>-</w:t>
            </w:r>
          </w:p>
        </w:tc>
        <w:tc>
          <w:tcPr>
            <w:tcW w:w="796" w:type="dxa"/>
            <w:tcBorders>
              <w:top w:val="nil"/>
              <w:bottom w:val="nil"/>
            </w:tcBorders>
            <w:vAlign w:val="center"/>
          </w:tcPr>
          <w:p w14:paraId="49D4FDBB" w14:textId="77777777" w:rsidR="001301A8" w:rsidRPr="00C82162" w:rsidRDefault="001301A8" w:rsidP="0085053A">
            <w:pPr>
              <w:jc w:val="center"/>
            </w:pPr>
            <w:r w:rsidRPr="00C82162">
              <w:rPr>
                <w:rFonts w:ascii="Times New Roman" w:hAnsi="Times New Roman"/>
                <w:sz w:val="24"/>
                <w:szCs w:val="24"/>
              </w:rPr>
              <w:t>-</w:t>
            </w:r>
          </w:p>
        </w:tc>
        <w:tc>
          <w:tcPr>
            <w:tcW w:w="795" w:type="dxa"/>
            <w:tcBorders>
              <w:top w:val="nil"/>
              <w:bottom w:val="nil"/>
            </w:tcBorders>
            <w:vAlign w:val="center"/>
          </w:tcPr>
          <w:p w14:paraId="0B16CE1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04ED3C6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nil"/>
            </w:tcBorders>
            <w:vAlign w:val="center"/>
          </w:tcPr>
          <w:p w14:paraId="1C33BC9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w:t>
            </w:r>
          </w:p>
        </w:tc>
        <w:tc>
          <w:tcPr>
            <w:tcW w:w="796" w:type="dxa"/>
            <w:tcBorders>
              <w:top w:val="nil"/>
              <w:bottom w:val="nil"/>
            </w:tcBorders>
            <w:vAlign w:val="center"/>
          </w:tcPr>
          <w:p w14:paraId="07D615D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0,190</w:t>
            </w:r>
          </w:p>
        </w:tc>
      </w:tr>
      <w:tr w:rsidR="00B665CD" w:rsidRPr="00C82162" w14:paraId="1A1EBC7B" w14:textId="77777777" w:rsidTr="0085053A">
        <w:trPr>
          <w:trHeight w:val="397"/>
        </w:trPr>
        <w:tc>
          <w:tcPr>
            <w:tcW w:w="938" w:type="dxa"/>
            <w:tcBorders>
              <w:top w:val="nil"/>
              <w:bottom w:val="nil"/>
            </w:tcBorders>
            <w:vAlign w:val="center"/>
          </w:tcPr>
          <w:p w14:paraId="2DD5CAAB" w14:textId="77777777" w:rsidR="001301A8" w:rsidRPr="00C82162" w:rsidRDefault="001301A8" w:rsidP="00A248B2">
            <w:pPr>
              <w:ind w:right="-120"/>
              <w:rPr>
                <w:rFonts w:ascii="Times New Roman" w:hAnsi="Times New Roman"/>
                <w:b/>
                <w:sz w:val="24"/>
                <w:szCs w:val="24"/>
              </w:rPr>
            </w:pPr>
          </w:p>
        </w:tc>
        <w:tc>
          <w:tcPr>
            <w:tcW w:w="1145" w:type="dxa"/>
            <w:vMerge/>
          </w:tcPr>
          <w:p w14:paraId="70991874" w14:textId="77777777" w:rsidR="001301A8" w:rsidRPr="00C82162" w:rsidRDefault="001301A8" w:rsidP="00A248B2">
            <w:pPr>
              <w:ind w:right="-108"/>
              <w:rPr>
                <w:rFonts w:ascii="Times New Roman" w:hAnsi="Times New Roman"/>
                <w:sz w:val="24"/>
                <w:szCs w:val="24"/>
              </w:rPr>
            </w:pPr>
          </w:p>
        </w:tc>
        <w:tc>
          <w:tcPr>
            <w:tcW w:w="1787" w:type="dxa"/>
            <w:tcBorders>
              <w:top w:val="nil"/>
              <w:bottom w:val="nil"/>
            </w:tcBorders>
            <w:vAlign w:val="center"/>
          </w:tcPr>
          <w:p w14:paraId="7DCCCE8B" w14:textId="5B8DF912"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713" w:type="dxa"/>
            <w:tcBorders>
              <w:top w:val="nil"/>
              <w:bottom w:val="nil"/>
            </w:tcBorders>
            <w:vAlign w:val="center"/>
          </w:tcPr>
          <w:p w14:paraId="351CB530"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295FD4AC"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0,630</w:t>
            </w:r>
          </w:p>
        </w:tc>
        <w:tc>
          <w:tcPr>
            <w:tcW w:w="796" w:type="dxa"/>
            <w:tcBorders>
              <w:top w:val="nil"/>
              <w:bottom w:val="nil"/>
            </w:tcBorders>
            <w:vAlign w:val="center"/>
          </w:tcPr>
          <w:p w14:paraId="5C6E82FB"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0,570</w:t>
            </w:r>
          </w:p>
        </w:tc>
        <w:tc>
          <w:tcPr>
            <w:tcW w:w="795" w:type="dxa"/>
            <w:tcBorders>
              <w:top w:val="nil"/>
              <w:bottom w:val="nil"/>
            </w:tcBorders>
            <w:vAlign w:val="center"/>
          </w:tcPr>
          <w:p w14:paraId="16A3AF6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0,530</w:t>
            </w:r>
          </w:p>
        </w:tc>
        <w:tc>
          <w:tcPr>
            <w:tcW w:w="796" w:type="dxa"/>
            <w:tcBorders>
              <w:top w:val="nil"/>
              <w:bottom w:val="nil"/>
            </w:tcBorders>
            <w:vAlign w:val="center"/>
          </w:tcPr>
          <w:p w14:paraId="208BC7B3"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0,480</w:t>
            </w:r>
          </w:p>
        </w:tc>
        <w:tc>
          <w:tcPr>
            <w:tcW w:w="795" w:type="dxa"/>
            <w:tcBorders>
              <w:top w:val="nil"/>
              <w:bottom w:val="nil"/>
            </w:tcBorders>
            <w:vAlign w:val="center"/>
          </w:tcPr>
          <w:p w14:paraId="2D78DEFE"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0,440</w:t>
            </w:r>
          </w:p>
        </w:tc>
        <w:tc>
          <w:tcPr>
            <w:tcW w:w="796" w:type="dxa"/>
            <w:tcBorders>
              <w:top w:val="nil"/>
              <w:bottom w:val="nil"/>
            </w:tcBorders>
            <w:vAlign w:val="center"/>
          </w:tcPr>
          <w:p w14:paraId="110F7C42"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46399177" w14:textId="77777777" w:rsidTr="0085053A">
        <w:trPr>
          <w:trHeight w:val="397"/>
        </w:trPr>
        <w:tc>
          <w:tcPr>
            <w:tcW w:w="938" w:type="dxa"/>
            <w:tcBorders>
              <w:top w:val="nil"/>
              <w:bottom w:val="nil"/>
            </w:tcBorders>
            <w:vAlign w:val="center"/>
          </w:tcPr>
          <w:p w14:paraId="28317F9F" w14:textId="77777777" w:rsidR="001301A8" w:rsidRPr="00C82162" w:rsidRDefault="001301A8" w:rsidP="00A248B2">
            <w:pPr>
              <w:ind w:right="-120"/>
              <w:rPr>
                <w:rFonts w:ascii="Times New Roman" w:hAnsi="Times New Roman"/>
                <w:b/>
                <w:sz w:val="24"/>
                <w:szCs w:val="24"/>
              </w:rPr>
            </w:pPr>
          </w:p>
        </w:tc>
        <w:tc>
          <w:tcPr>
            <w:tcW w:w="1145" w:type="dxa"/>
            <w:vMerge/>
          </w:tcPr>
          <w:p w14:paraId="4D11A582" w14:textId="77777777" w:rsidR="001301A8" w:rsidRPr="00C82162" w:rsidRDefault="001301A8" w:rsidP="00A248B2">
            <w:pPr>
              <w:ind w:right="-360"/>
              <w:rPr>
                <w:rFonts w:ascii="Times New Roman" w:hAnsi="Times New Roman"/>
                <w:sz w:val="24"/>
                <w:szCs w:val="24"/>
              </w:rPr>
            </w:pPr>
          </w:p>
        </w:tc>
        <w:tc>
          <w:tcPr>
            <w:tcW w:w="1787" w:type="dxa"/>
            <w:tcBorders>
              <w:top w:val="nil"/>
              <w:bottom w:val="nil"/>
            </w:tcBorders>
            <w:vAlign w:val="center"/>
          </w:tcPr>
          <w:p w14:paraId="37F1DC76" w14:textId="77777777" w:rsidR="0085053A" w:rsidRPr="00C82162" w:rsidRDefault="001301A8" w:rsidP="00A248B2">
            <w:pPr>
              <w:ind w:right="-360"/>
              <w:rPr>
                <w:rFonts w:ascii="Times New Roman" w:hAnsi="Times New Roman"/>
                <w:sz w:val="24"/>
                <w:szCs w:val="24"/>
              </w:rPr>
            </w:pPr>
            <w:r w:rsidRPr="00C82162">
              <w:rPr>
                <w:rFonts w:ascii="Times New Roman" w:hAnsi="Times New Roman"/>
                <w:sz w:val="24"/>
                <w:szCs w:val="24"/>
              </w:rPr>
              <w:t xml:space="preserve">Máy hàn điện </w:t>
            </w:r>
          </w:p>
          <w:p w14:paraId="0DF9AE70" w14:textId="67B5790D"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23kW</w:t>
            </w:r>
          </w:p>
        </w:tc>
        <w:tc>
          <w:tcPr>
            <w:tcW w:w="713" w:type="dxa"/>
            <w:tcBorders>
              <w:top w:val="nil"/>
              <w:bottom w:val="nil"/>
            </w:tcBorders>
            <w:vAlign w:val="center"/>
          </w:tcPr>
          <w:p w14:paraId="3EA5B097"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757469A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0,110</w:t>
            </w:r>
          </w:p>
        </w:tc>
        <w:tc>
          <w:tcPr>
            <w:tcW w:w="796" w:type="dxa"/>
            <w:tcBorders>
              <w:top w:val="nil"/>
              <w:bottom w:val="nil"/>
            </w:tcBorders>
            <w:vAlign w:val="center"/>
          </w:tcPr>
          <w:p w14:paraId="0E05C226"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0,100</w:t>
            </w:r>
          </w:p>
        </w:tc>
        <w:tc>
          <w:tcPr>
            <w:tcW w:w="795" w:type="dxa"/>
            <w:tcBorders>
              <w:top w:val="nil"/>
              <w:bottom w:val="nil"/>
            </w:tcBorders>
            <w:vAlign w:val="center"/>
          </w:tcPr>
          <w:p w14:paraId="0DF5F22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0,090</w:t>
            </w:r>
          </w:p>
        </w:tc>
        <w:tc>
          <w:tcPr>
            <w:tcW w:w="796" w:type="dxa"/>
            <w:tcBorders>
              <w:top w:val="nil"/>
              <w:bottom w:val="nil"/>
            </w:tcBorders>
            <w:vAlign w:val="center"/>
          </w:tcPr>
          <w:p w14:paraId="2F57FE3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0,085</w:t>
            </w:r>
          </w:p>
        </w:tc>
        <w:tc>
          <w:tcPr>
            <w:tcW w:w="795" w:type="dxa"/>
            <w:tcBorders>
              <w:top w:val="nil"/>
              <w:bottom w:val="nil"/>
            </w:tcBorders>
            <w:vAlign w:val="center"/>
          </w:tcPr>
          <w:p w14:paraId="5DC140D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0,078</w:t>
            </w:r>
          </w:p>
        </w:tc>
        <w:tc>
          <w:tcPr>
            <w:tcW w:w="796" w:type="dxa"/>
            <w:tcBorders>
              <w:top w:val="nil"/>
              <w:bottom w:val="nil"/>
            </w:tcBorders>
            <w:vAlign w:val="center"/>
          </w:tcPr>
          <w:p w14:paraId="59E1CB1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0,072</w:t>
            </w:r>
          </w:p>
        </w:tc>
      </w:tr>
      <w:tr w:rsidR="00B665CD" w:rsidRPr="00C82162" w14:paraId="69CF7DA0" w14:textId="77777777" w:rsidTr="0085053A">
        <w:trPr>
          <w:trHeight w:val="397"/>
        </w:trPr>
        <w:tc>
          <w:tcPr>
            <w:tcW w:w="938" w:type="dxa"/>
            <w:tcBorders>
              <w:top w:val="nil"/>
              <w:bottom w:val="nil"/>
            </w:tcBorders>
            <w:vAlign w:val="center"/>
          </w:tcPr>
          <w:p w14:paraId="298E6716" w14:textId="77777777" w:rsidR="001301A8" w:rsidRPr="00C82162" w:rsidRDefault="001301A8" w:rsidP="00A248B2">
            <w:pPr>
              <w:ind w:right="-120"/>
              <w:rPr>
                <w:rFonts w:ascii="Times New Roman" w:hAnsi="Times New Roman"/>
                <w:b/>
                <w:sz w:val="24"/>
                <w:szCs w:val="24"/>
              </w:rPr>
            </w:pPr>
          </w:p>
        </w:tc>
        <w:tc>
          <w:tcPr>
            <w:tcW w:w="1145" w:type="dxa"/>
            <w:vMerge/>
          </w:tcPr>
          <w:p w14:paraId="677C6752" w14:textId="77777777" w:rsidR="001301A8" w:rsidRPr="00C82162" w:rsidRDefault="001301A8" w:rsidP="00A248B2">
            <w:pPr>
              <w:spacing w:line="320" w:lineRule="atLeast"/>
              <w:ind w:right="-108"/>
              <w:rPr>
                <w:rFonts w:ascii="Times New Roman" w:hAnsi="Times New Roman"/>
                <w:sz w:val="24"/>
                <w:szCs w:val="24"/>
              </w:rPr>
            </w:pPr>
          </w:p>
        </w:tc>
        <w:tc>
          <w:tcPr>
            <w:tcW w:w="1787" w:type="dxa"/>
            <w:tcBorders>
              <w:top w:val="nil"/>
              <w:bottom w:val="nil"/>
            </w:tcBorders>
            <w:vAlign w:val="center"/>
          </w:tcPr>
          <w:p w14:paraId="57157D33" w14:textId="390748B0"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713" w:type="dxa"/>
            <w:tcBorders>
              <w:top w:val="nil"/>
              <w:bottom w:val="nil"/>
            </w:tcBorders>
            <w:vAlign w:val="center"/>
          </w:tcPr>
          <w:p w14:paraId="6E70EEEE" w14:textId="77777777" w:rsidR="001301A8" w:rsidRPr="00C82162" w:rsidRDefault="001301A8" w:rsidP="0085053A">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5" w:type="dxa"/>
            <w:tcBorders>
              <w:top w:val="nil"/>
              <w:bottom w:val="nil"/>
            </w:tcBorders>
            <w:vAlign w:val="center"/>
          </w:tcPr>
          <w:p w14:paraId="7D8B25C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0,650</w:t>
            </w:r>
          </w:p>
        </w:tc>
        <w:tc>
          <w:tcPr>
            <w:tcW w:w="796" w:type="dxa"/>
            <w:tcBorders>
              <w:top w:val="nil"/>
              <w:bottom w:val="nil"/>
            </w:tcBorders>
            <w:vAlign w:val="center"/>
          </w:tcPr>
          <w:p w14:paraId="5E3462B5"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0,580</w:t>
            </w:r>
          </w:p>
        </w:tc>
        <w:tc>
          <w:tcPr>
            <w:tcW w:w="795" w:type="dxa"/>
            <w:tcBorders>
              <w:top w:val="nil"/>
              <w:bottom w:val="nil"/>
            </w:tcBorders>
            <w:vAlign w:val="center"/>
          </w:tcPr>
          <w:p w14:paraId="1ABBB4D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0,480</w:t>
            </w:r>
          </w:p>
        </w:tc>
        <w:tc>
          <w:tcPr>
            <w:tcW w:w="796" w:type="dxa"/>
            <w:tcBorders>
              <w:top w:val="nil"/>
              <w:bottom w:val="nil"/>
            </w:tcBorders>
            <w:vAlign w:val="center"/>
          </w:tcPr>
          <w:p w14:paraId="2E164679"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0,430</w:t>
            </w:r>
          </w:p>
        </w:tc>
        <w:tc>
          <w:tcPr>
            <w:tcW w:w="795" w:type="dxa"/>
            <w:tcBorders>
              <w:top w:val="nil"/>
              <w:bottom w:val="nil"/>
            </w:tcBorders>
            <w:vAlign w:val="center"/>
          </w:tcPr>
          <w:p w14:paraId="279A4EA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0,370</w:t>
            </w:r>
          </w:p>
        </w:tc>
        <w:tc>
          <w:tcPr>
            <w:tcW w:w="796" w:type="dxa"/>
            <w:tcBorders>
              <w:top w:val="nil"/>
              <w:bottom w:val="nil"/>
            </w:tcBorders>
            <w:vAlign w:val="center"/>
          </w:tcPr>
          <w:p w14:paraId="65C8F798"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2017BB7B" w14:textId="77777777" w:rsidTr="0085053A">
        <w:trPr>
          <w:trHeight w:val="397"/>
        </w:trPr>
        <w:tc>
          <w:tcPr>
            <w:tcW w:w="938" w:type="dxa"/>
            <w:tcBorders>
              <w:top w:val="nil"/>
              <w:bottom w:val="nil"/>
            </w:tcBorders>
            <w:vAlign w:val="center"/>
          </w:tcPr>
          <w:p w14:paraId="5813432F" w14:textId="77777777" w:rsidR="001301A8" w:rsidRPr="00C82162" w:rsidRDefault="001301A8" w:rsidP="00A248B2">
            <w:pPr>
              <w:ind w:right="-120"/>
              <w:rPr>
                <w:rFonts w:ascii="Times New Roman" w:hAnsi="Times New Roman"/>
                <w:b/>
                <w:sz w:val="24"/>
                <w:szCs w:val="24"/>
              </w:rPr>
            </w:pPr>
          </w:p>
        </w:tc>
        <w:tc>
          <w:tcPr>
            <w:tcW w:w="1145" w:type="dxa"/>
            <w:vMerge/>
            <w:tcBorders>
              <w:bottom w:val="nil"/>
            </w:tcBorders>
          </w:tcPr>
          <w:p w14:paraId="2180D908" w14:textId="77777777" w:rsidR="001301A8" w:rsidRPr="00C82162" w:rsidRDefault="001301A8" w:rsidP="00A248B2">
            <w:pPr>
              <w:ind w:right="-120"/>
              <w:rPr>
                <w:rFonts w:ascii="Times New Roman" w:hAnsi="Times New Roman"/>
                <w:sz w:val="24"/>
                <w:szCs w:val="24"/>
              </w:rPr>
            </w:pPr>
          </w:p>
        </w:tc>
        <w:tc>
          <w:tcPr>
            <w:tcW w:w="1787" w:type="dxa"/>
            <w:tcBorders>
              <w:top w:val="nil"/>
              <w:bottom w:val="nil"/>
            </w:tcBorders>
            <w:vAlign w:val="center"/>
          </w:tcPr>
          <w:p w14:paraId="760536AA" w14:textId="2A94976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713" w:type="dxa"/>
            <w:tcBorders>
              <w:top w:val="nil"/>
              <w:bottom w:val="nil"/>
            </w:tcBorders>
            <w:vAlign w:val="center"/>
          </w:tcPr>
          <w:p w14:paraId="410F1ABC" w14:textId="77777777" w:rsidR="001301A8" w:rsidRPr="00C82162" w:rsidRDefault="001301A8" w:rsidP="0085053A">
            <w:pPr>
              <w:ind w:left="-96" w:right="-108"/>
              <w:jc w:val="center"/>
              <w:rPr>
                <w:rFonts w:ascii="Times New Roman" w:hAnsi="Times New Roman"/>
                <w:sz w:val="24"/>
                <w:szCs w:val="24"/>
              </w:rPr>
            </w:pPr>
            <w:r w:rsidRPr="00C82162">
              <w:rPr>
                <w:rFonts w:ascii="Times New Roman" w:hAnsi="Times New Roman"/>
                <w:sz w:val="24"/>
                <w:szCs w:val="24"/>
              </w:rPr>
              <w:t>%</w:t>
            </w:r>
          </w:p>
        </w:tc>
        <w:tc>
          <w:tcPr>
            <w:tcW w:w="795" w:type="dxa"/>
            <w:tcBorders>
              <w:top w:val="nil"/>
              <w:bottom w:val="single" w:sz="4" w:space="0" w:color="auto"/>
            </w:tcBorders>
            <w:vAlign w:val="center"/>
          </w:tcPr>
          <w:p w14:paraId="7B816540"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6" w:type="dxa"/>
            <w:tcBorders>
              <w:top w:val="nil"/>
              <w:bottom w:val="single" w:sz="4" w:space="0" w:color="auto"/>
            </w:tcBorders>
            <w:vAlign w:val="center"/>
          </w:tcPr>
          <w:p w14:paraId="2E1648FA"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5" w:type="dxa"/>
            <w:tcBorders>
              <w:top w:val="nil"/>
              <w:bottom w:val="single" w:sz="4" w:space="0" w:color="auto"/>
            </w:tcBorders>
            <w:vAlign w:val="center"/>
          </w:tcPr>
          <w:p w14:paraId="27FA7B0F"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6" w:type="dxa"/>
            <w:tcBorders>
              <w:top w:val="nil"/>
              <w:bottom w:val="single" w:sz="4" w:space="0" w:color="auto"/>
            </w:tcBorders>
            <w:vAlign w:val="center"/>
          </w:tcPr>
          <w:p w14:paraId="4F4FB8ED"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5" w:type="dxa"/>
            <w:tcBorders>
              <w:top w:val="nil"/>
              <w:bottom w:val="single" w:sz="4" w:space="0" w:color="auto"/>
            </w:tcBorders>
            <w:vAlign w:val="center"/>
          </w:tcPr>
          <w:p w14:paraId="40764B11"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c>
          <w:tcPr>
            <w:tcW w:w="796" w:type="dxa"/>
            <w:tcBorders>
              <w:top w:val="nil"/>
              <w:bottom w:val="single" w:sz="4" w:space="0" w:color="auto"/>
            </w:tcBorders>
            <w:vAlign w:val="center"/>
          </w:tcPr>
          <w:p w14:paraId="152AA564" w14:textId="77777777" w:rsidR="001301A8" w:rsidRPr="00C82162" w:rsidRDefault="001301A8" w:rsidP="0085053A">
            <w:pPr>
              <w:jc w:val="center"/>
              <w:rPr>
                <w:rFonts w:ascii="Times New Roman" w:hAnsi="Times New Roman"/>
                <w:sz w:val="24"/>
                <w:szCs w:val="24"/>
              </w:rPr>
            </w:pPr>
            <w:r w:rsidRPr="00C82162">
              <w:rPr>
                <w:rFonts w:ascii="Times New Roman" w:hAnsi="Times New Roman"/>
                <w:sz w:val="24"/>
                <w:szCs w:val="24"/>
              </w:rPr>
              <w:t>5</w:t>
            </w:r>
          </w:p>
        </w:tc>
      </w:tr>
      <w:tr w:rsidR="0085053A" w:rsidRPr="00C82162" w14:paraId="33AF8F84" w14:textId="77777777" w:rsidTr="0085053A">
        <w:trPr>
          <w:trHeight w:val="397"/>
        </w:trPr>
        <w:tc>
          <w:tcPr>
            <w:tcW w:w="938" w:type="dxa"/>
            <w:tcBorders>
              <w:left w:val="nil"/>
              <w:bottom w:val="nil"/>
              <w:right w:val="nil"/>
            </w:tcBorders>
            <w:vAlign w:val="center"/>
          </w:tcPr>
          <w:p w14:paraId="49802278" w14:textId="77777777" w:rsidR="007A2349" w:rsidRPr="00C82162" w:rsidRDefault="007A2349" w:rsidP="00A248B2">
            <w:pPr>
              <w:ind w:right="-120"/>
              <w:rPr>
                <w:rFonts w:ascii="Times New Roman" w:hAnsi="Times New Roman"/>
                <w:b/>
                <w:sz w:val="24"/>
                <w:szCs w:val="24"/>
              </w:rPr>
            </w:pPr>
          </w:p>
        </w:tc>
        <w:tc>
          <w:tcPr>
            <w:tcW w:w="1145" w:type="dxa"/>
            <w:tcBorders>
              <w:left w:val="nil"/>
              <w:bottom w:val="nil"/>
              <w:right w:val="nil"/>
            </w:tcBorders>
          </w:tcPr>
          <w:p w14:paraId="57157478" w14:textId="77777777" w:rsidR="007A2349" w:rsidRPr="00C82162" w:rsidRDefault="007A2349" w:rsidP="00A248B2">
            <w:pPr>
              <w:ind w:right="-120"/>
              <w:rPr>
                <w:rFonts w:ascii="Times New Roman" w:hAnsi="Times New Roman"/>
                <w:sz w:val="24"/>
                <w:szCs w:val="24"/>
              </w:rPr>
            </w:pPr>
          </w:p>
        </w:tc>
        <w:tc>
          <w:tcPr>
            <w:tcW w:w="1787" w:type="dxa"/>
            <w:tcBorders>
              <w:left w:val="nil"/>
              <w:bottom w:val="nil"/>
              <w:right w:val="nil"/>
            </w:tcBorders>
            <w:vAlign w:val="center"/>
          </w:tcPr>
          <w:p w14:paraId="53B725B1" w14:textId="6712CB7D" w:rsidR="007A2349" w:rsidRPr="00C82162" w:rsidRDefault="007A2349" w:rsidP="00A248B2">
            <w:pPr>
              <w:ind w:right="-120"/>
              <w:rPr>
                <w:rFonts w:ascii="Times New Roman" w:hAnsi="Times New Roman"/>
                <w:sz w:val="24"/>
                <w:szCs w:val="24"/>
              </w:rPr>
            </w:pPr>
          </w:p>
        </w:tc>
        <w:tc>
          <w:tcPr>
            <w:tcW w:w="713" w:type="dxa"/>
            <w:tcBorders>
              <w:left w:val="nil"/>
              <w:bottom w:val="nil"/>
            </w:tcBorders>
            <w:vAlign w:val="center"/>
          </w:tcPr>
          <w:p w14:paraId="342DD7CF" w14:textId="77777777" w:rsidR="007A2349" w:rsidRPr="00C82162" w:rsidRDefault="007A2349" w:rsidP="0085053A">
            <w:pPr>
              <w:ind w:left="-96" w:right="-108"/>
              <w:jc w:val="center"/>
              <w:rPr>
                <w:rFonts w:ascii="Times New Roman" w:hAnsi="Times New Roman"/>
                <w:sz w:val="24"/>
                <w:szCs w:val="24"/>
              </w:rPr>
            </w:pPr>
          </w:p>
        </w:tc>
        <w:tc>
          <w:tcPr>
            <w:tcW w:w="795" w:type="dxa"/>
            <w:tcBorders>
              <w:top w:val="single" w:sz="4" w:space="0" w:color="auto"/>
            </w:tcBorders>
            <w:vAlign w:val="center"/>
          </w:tcPr>
          <w:p w14:paraId="5DBCF83D"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01</w:t>
            </w:r>
          </w:p>
        </w:tc>
        <w:tc>
          <w:tcPr>
            <w:tcW w:w="796" w:type="dxa"/>
            <w:tcBorders>
              <w:top w:val="single" w:sz="4" w:space="0" w:color="auto"/>
            </w:tcBorders>
            <w:vAlign w:val="center"/>
          </w:tcPr>
          <w:p w14:paraId="358C2669"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02</w:t>
            </w:r>
          </w:p>
        </w:tc>
        <w:tc>
          <w:tcPr>
            <w:tcW w:w="795" w:type="dxa"/>
            <w:tcBorders>
              <w:top w:val="single" w:sz="4" w:space="0" w:color="auto"/>
            </w:tcBorders>
            <w:vAlign w:val="center"/>
          </w:tcPr>
          <w:p w14:paraId="5CAA5359"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03</w:t>
            </w:r>
          </w:p>
        </w:tc>
        <w:tc>
          <w:tcPr>
            <w:tcW w:w="796" w:type="dxa"/>
            <w:tcBorders>
              <w:top w:val="single" w:sz="4" w:space="0" w:color="auto"/>
            </w:tcBorders>
            <w:vAlign w:val="center"/>
          </w:tcPr>
          <w:p w14:paraId="0D4C68EF"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04</w:t>
            </w:r>
          </w:p>
        </w:tc>
        <w:tc>
          <w:tcPr>
            <w:tcW w:w="795" w:type="dxa"/>
            <w:tcBorders>
              <w:top w:val="single" w:sz="4" w:space="0" w:color="auto"/>
            </w:tcBorders>
            <w:vAlign w:val="center"/>
          </w:tcPr>
          <w:p w14:paraId="47624601"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05</w:t>
            </w:r>
          </w:p>
        </w:tc>
        <w:tc>
          <w:tcPr>
            <w:tcW w:w="796" w:type="dxa"/>
            <w:tcBorders>
              <w:top w:val="single" w:sz="4" w:space="0" w:color="auto"/>
            </w:tcBorders>
            <w:vAlign w:val="center"/>
          </w:tcPr>
          <w:p w14:paraId="20248283" w14:textId="77777777" w:rsidR="007A2349" w:rsidRPr="00C82162" w:rsidRDefault="007A2349" w:rsidP="0085053A">
            <w:pPr>
              <w:jc w:val="center"/>
              <w:rPr>
                <w:rFonts w:ascii="Times New Roman" w:hAnsi="Times New Roman"/>
                <w:sz w:val="24"/>
                <w:szCs w:val="24"/>
              </w:rPr>
            </w:pPr>
            <w:r w:rsidRPr="00C82162">
              <w:rPr>
                <w:rFonts w:ascii="Times New Roman" w:hAnsi="Times New Roman"/>
                <w:sz w:val="24"/>
                <w:szCs w:val="24"/>
              </w:rPr>
              <w:t>06</w:t>
            </w:r>
          </w:p>
        </w:tc>
      </w:tr>
    </w:tbl>
    <w:p w14:paraId="71219012" w14:textId="77777777" w:rsidR="009F606E" w:rsidRPr="00C82162" w:rsidRDefault="009F606E" w:rsidP="009F606E">
      <w:pPr>
        <w:rPr>
          <w:rFonts w:ascii="Times New Roman" w:hAnsi="Times New Roman"/>
          <w:b/>
          <w:sz w:val="24"/>
          <w:szCs w:val="24"/>
        </w:rPr>
      </w:pPr>
    </w:p>
    <w:p w14:paraId="2FA0E991" w14:textId="77777777" w:rsidR="009F606E" w:rsidRPr="00C82162" w:rsidRDefault="009F606E" w:rsidP="009F606E">
      <w:pPr>
        <w:rPr>
          <w:rFonts w:ascii="Times New Roman" w:hAnsi="Times New Roman"/>
          <w:b/>
          <w:sz w:val="24"/>
          <w:szCs w:val="24"/>
        </w:rPr>
      </w:pPr>
    </w:p>
    <w:p w14:paraId="4B2D3039" w14:textId="77777777" w:rsidR="009F606E" w:rsidRPr="00C82162" w:rsidRDefault="009F606E" w:rsidP="009F606E">
      <w:pPr>
        <w:rPr>
          <w:rFonts w:ascii="Times New Roman" w:hAnsi="Times New Roman"/>
          <w:b/>
          <w:sz w:val="24"/>
          <w:szCs w:val="24"/>
        </w:rPr>
      </w:pPr>
    </w:p>
    <w:p w14:paraId="1F9FDEAA" w14:textId="77777777" w:rsidR="009F606E" w:rsidRPr="00C82162" w:rsidRDefault="009F606E" w:rsidP="009F606E">
      <w:pPr>
        <w:spacing w:after="120"/>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MQ.11000</w:t>
      </w:r>
      <w:r w:rsidRPr="00C82162">
        <w:rPr>
          <w:rFonts w:ascii="Times New Roman" w:hAnsi="Times New Roman"/>
          <w:sz w:val="24"/>
          <w:szCs w:val="24"/>
        </w:rPr>
        <w:tab/>
        <w:t xml:space="preserve">LẮP ĐẶT CÁC LOẠI MÁY CẮT CUỘN LẠI, CẮT VÀ XÉN </w:t>
      </w:r>
    </w:p>
    <w:p w14:paraId="532DDF12" w14:textId="66FD5214" w:rsidR="009F606E" w:rsidRPr="00C82162" w:rsidRDefault="009F606E" w:rsidP="009F606E">
      <w:pPr>
        <w:spacing w:before="120" w:after="120"/>
        <w:ind w:left="1440" w:right="-79" w:hanging="1440"/>
        <w:jc w:val="right"/>
        <w:rPr>
          <w:rFonts w:ascii="Times New Roman" w:hAnsi="Times New Roman"/>
          <w:sz w:val="24"/>
          <w:szCs w:val="24"/>
        </w:rPr>
      </w:pPr>
      <w:r w:rsidRPr="00C82162">
        <w:rPr>
          <w:rFonts w:ascii="Times New Roman" w:hAnsi="Times New Roman"/>
          <w:b/>
          <w:sz w:val="24"/>
          <w:szCs w:val="24"/>
        </w:rPr>
        <w:t xml:space="preserve"> </w:t>
      </w: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480"/>
        <w:gridCol w:w="1701"/>
        <w:gridCol w:w="850"/>
        <w:gridCol w:w="756"/>
        <w:gridCol w:w="756"/>
        <w:gridCol w:w="756"/>
        <w:gridCol w:w="756"/>
        <w:gridCol w:w="756"/>
        <w:gridCol w:w="756"/>
      </w:tblGrid>
      <w:tr w:rsidR="00B665CD" w:rsidRPr="00C82162" w14:paraId="03CDDEC6" w14:textId="77777777" w:rsidTr="00142DD3">
        <w:trPr>
          <w:trHeight w:val="417"/>
        </w:trPr>
        <w:tc>
          <w:tcPr>
            <w:tcW w:w="930" w:type="dxa"/>
            <w:vMerge w:val="restart"/>
            <w:vAlign w:val="center"/>
          </w:tcPr>
          <w:p w14:paraId="21D3A20A"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Mã hiệu</w:t>
            </w:r>
          </w:p>
        </w:tc>
        <w:tc>
          <w:tcPr>
            <w:tcW w:w="1480" w:type="dxa"/>
            <w:vMerge w:val="restart"/>
          </w:tcPr>
          <w:p w14:paraId="3515D16D"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38C0F7C6" w14:textId="211014A5" w:rsidR="001301A8"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1701" w:type="dxa"/>
            <w:vMerge w:val="restart"/>
            <w:vAlign w:val="center"/>
          </w:tcPr>
          <w:p w14:paraId="4EFC0DB5" w14:textId="38E8097E"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36A6BBC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4536" w:type="dxa"/>
            <w:gridSpan w:val="6"/>
            <w:vAlign w:val="center"/>
          </w:tcPr>
          <w:p w14:paraId="357FD2F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Máy có khối lượng (tấn)</w:t>
            </w:r>
          </w:p>
        </w:tc>
      </w:tr>
      <w:tr w:rsidR="00B665CD" w:rsidRPr="00C82162" w14:paraId="745E5761" w14:textId="77777777" w:rsidTr="00142DD3">
        <w:trPr>
          <w:trHeight w:val="397"/>
        </w:trPr>
        <w:tc>
          <w:tcPr>
            <w:tcW w:w="930" w:type="dxa"/>
            <w:vMerge/>
          </w:tcPr>
          <w:p w14:paraId="0BE80183" w14:textId="77777777" w:rsidR="001301A8" w:rsidRPr="00C82162" w:rsidRDefault="001301A8" w:rsidP="00142DD3">
            <w:pPr>
              <w:ind w:left="-105" w:right="-120"/>
              <w:rPr>
                <w:rFonts w:ascii="Times New Roman" w:hAnsi="Times New Roman"/>
                <w:b/>
                <w:sz w:val="24"/>
                <w:szCs w:val="24"/>
              </w:rPr>
            </w:pPr>
          </w:p>
        </w:tc>
        <w:tc>
          <w:tcPr>
            <w:tcW w:w="1480" w:type="dxa"/>
            <w:vMerge/>
          </w:tcPr>
          <w:p w14:paraId="1480220C" w14:textId="77777777" w:rsidR="001301A8" w:rsidRPr="00C82162" w:rsidRDefault="001301A8" w:rsidP="00A248B2">
            <w:pPr>
              <w:ind w:right="-120"/>
              <w:jc w:val="center"/>
              <w:rPr>
                <w:rFonts w:ascii="Times New Roman" w:hAnsi="Times New Roman"/>
                <w:b/>
                <w:sz w:val="24"/>
                <w:szCs w:val="24"/>
              </w:rPr>
            </w:pPr>
          </w:p>
        </w:tc>
        <w:tc>
          <w:tcPr>
            <w:tcW w:w="1701" w:type="dxa"/>
            <w:vMerge/>
          </w:tcPr>
          <w:p w14:paraId="5E8EBF2D" w14:textId="5DEE27F7" w:rsidR="001301A8" w:rsidRPr="00C82162" w:rsidRDefault="001301A8" w:rsidP="00A248B2">
            <w:pPr>
              <w:ind w:right="-120"/>
              <w:jc w:val="center"/>
              <w:rPr>
                <w:rFonts w:ascii="Times New Roman" w:hAnsi="Times New Roman"/>
                <w:b/>
                <w:sz w:val="24"/>
                <w:szCs w:val="24"/>
              </w:rPr>
            </w:pPr>
          </w:p>
        </w:tc>
        <w:tc>
          <w:tcPr>
            <w:tcW w:w="850" w:type="dxa"/>
            <w:vMerge/>
            <w:vAlign w:val="center"/>
          </w:tcPr>
          <w:p w14:paraId="25491138" w14:textId="77777777" w:rsidR="001301A8" w:rsidRPr="00C82162" w:rsidRDefault="001301A8" w:rsidP="00A248B2">
            <w:pPr>
              <w:ind w:left="-96" w:right="-108"/>
              <w:jc w:val="center"/>
              <w:rPr>
                <w:rFonts w:ascii="Times New Roman" w:hAnsi="Times New Roman"/>
                <w:b/>
                <w:sz w:val="24"/>
                <w:szCs w:val="24"/>
              </w:rPr>
            </w:pPr>
          </w:p>
        </w:tc>
        <w:tc>
          <w:tcPr>
            <w:tcW w:w="756" w:type="dxa"/>
            <w:vAlign w:val="center"/>
          </w:tcPr>
          <w:p w14:paraId="7F264C1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w:t>
            </w:r>
          </w:p>
        </w:tc>
        <w:tc>
          <w:tcPr>
            <w:tcW w:w="756" w:type="dxa"/>
            <w:vAlign w:val="center"/>
          </w:tcPr>
          <w:p w14:paraId="7B41D16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c>
          <w:tcPr>
            <w:tcW w:w="756" w:type="dxa"/>
            <w:vAlign w:val="center"/>
          </w:tcPr>
          <w:p w14:paraId="270BBF3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≤10</w:t>
            </w:r>
          </w:p>
        </w:tc>
        <w:tc>
          <w:tcPr>
            <w:tcW w:w="756" w:type="dxa"/>
            <w:vAlign w:val="center"/>
          </w:tcPr>
          <w:p w14:paraId="08B3E75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w:t>
            </w:r>
          </w:p>
        </w:tc>
        <w:tc>
          <w:tcPr>
            <w:tcW w:w="756" w:type="dxa"/>
            <w:vAlign w:val="center"/>
          </w:tcPr>
          <w:p w14:paraId="78BDE0B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≤500</w:t>
            </w:r>
          </w:p>
        </w:tc>
        <w:tc>
          <w:tcPr>
            <w:tcW w:w="756" w:type="dxa"/>
            <w:vAlign w:val="center"/>
          </w:tcPr>
          <w:p w14:paraId="2761F77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&gt;500</w:t>
            </w:r>
          </w:p>
        </w:tc>
      </w:tr>
      <w:tr w:rsidR="00B665CD" w:rsidRPr="00C82162" w14:paraId="1AFDCA04" w14:textId="77777777" w:rsidTr="00142DD3">
        <w:trPr>
          <w:trHeight w:val="397"/>
        </w:trPr>
        <w:tc>
          <w:tcPr>
            <w:tcW w:w="930" w:type="dxa"/>
            <w:tcBorders>
              <w:bottom w:val="nil"/>
            </w:tcBorders>
            <w:vAlign w:val="center"/>
          </w:tcPr>
          <w:p w14:paraId="624B2051" w14:textId="77777777" w:rsidR="001301A8" w:rsidRPr="00C82162" w:rsidRDefault="001301A8" w:rsidP="00142DD3">
            <w:pPr>
              <w:ind w:left="-105" w:right="-120"/>
              <w:jc w:val="center"/>
              <w:rPr>
                <w:rFonts w:ascii="Times New Roman" w:hAnsi="Times New Roman"/>
                <w:sz w:val="24"/>
                <w:szCs w:val="24"/>
              </w:rPr>
            </w:pPr>
            <w:r w:rsidRPr="00C82162">
              <w:rPr>
                <w:rFonts w:ascii="Times New Roman" w:hAnsi="Times New Roman"/>
                <w:sz w:val="24"/>
                <w:szCs w:val="24"/>
              </w:rPr>
              <w:t>MQ.110</w:t>
            </w:r>
          </w:p>
        </w:tc>
        <w:tc>
          <w:tcPr>
            <w:tcW w:w="1480" w:type="dxa"/>
            <w:vMerge w:val="restart"/>
          </w:tcPr>
          <w:p w14:paraId="2921B455" w14:textId="09F06564" w:rsidR="001301A8" w:rsidRPr="00C82162" w:rsidRDefault="00344177" w:rsidP="00344177">
            <w:pPr>
              <w:spacing w:before="60"/>
              <w:ind w:right="-120"/>
              <w:rPr>
                <w:rFonts w:ascii="Times New Roman" w:hAnsi="Times New Roman"/>
                <w:bCs/>
                <w:i/>
                <w:sz w:val="24"/>
                <w:szCs w:val="24"/>
              </w:rPr>
            </w:pPr>
            <w:r w:rsidRPr="00C82162">
              <w:rPr>
                <w:rFonts w:ascii="Times New Roman" w:hAnsi="Times New Roman"/>
                <w:sz w:val="24"/>
                <w:szCs w:val="24"/>
              </w:rPr>
              <w:t>Lắp đặt các loại máy cắt cuộn lại, cắt và xén</w:t>
            </w:r>
          </w:p>
        </w:tc>
        <w:tc>
          <w:tcPr>
            <w:tcW w:w="1701" w:type="dxa"/>
            <w:tcBorders>
              <w:bottom w:val="nil"/>
            </w:tcBorders>
            <w:vAlign w:val="center"/>
          </w:tcPr>
          <w:p w14:paraId="7723BBD5" w14:textId="12A6EEB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850" w:type="dxa"/>
            <w:tcBorders>
              <w:bottom w:val="nil"/>
            </w:tcBorders>
            <w:vAlign w:val="center"/>
          </w:tcPr>
          <w:p w14:paraId="30E9D69C" w14:textId="77777777" w:rsidR="001301A8" w:rsidRPr="00C82162" w:rsidRDefault="001301A8" w:rsidP="00A248B2">
            <w:pPr>
              <w:ind w:left="-96" w:right="-108"/>
              <w:jc w:val="center"/>
              <w:rPr>
                <w:rFonts w:ascii="Times New Roman" w:hAnsi="Times New Roman"/>
                <w:sz w:val="24"/>
                <w:szCs w:val="24"/>
              </w:rPr>
            </w:pPr>
          </w:p>
        </w:tc>
        <w:tc>
          <w:tcPr>
            <w:tcW w:w="756" w:type="dxa"/>
            <w:tcBorders>
              <w:bottom w:val="nil"/>
            </w:tcBorders>
            <w:vAlign w:val="center"/>
          </w:tcPr>
          <w:p w14:paraId="15DAFECF"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0D6E0067"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5012218B"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629DBF30"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58BC91A4" w14:textId="77777777" w:rsidR="001301A8" w:rsidRPr="00C82162" w:rsidRDefault="001301A8" w:rsidP="00A248B2">
            <w:pPr>
              <w:jc w:val="center"/>
              <w:rPr>
                <w:rFonts w:ascii="Times New Roman" w:hAnsi="Times New Roman"/>
                <w:b/>
                <w:sz w:val="24"/>
                <w:szCs w:val="24"/>
              </w:rPr>
            </w:pPr>
          </w:p>
        </w:tc>
        <w:tc>
          <w:tcPr>
            <w:tcW w:w="756" w:type="dxa"/>
            <w:tcBorders>
              <w:bottom w:val="nil"/>
            </w:tcBorders>
            <w:vAlign w:val="center"/>
          </w:tcPr>
          <w:p w14:paraId="552C2E6C" w14:textId="77777777" w:rsidR="001301A8" w:rsidRPr="00C82162" w:rsidRDefault="001301A8" w:rsidP="00A248B2">
            <w:pPr>
              <w:jc w:val="center"/>
              <w:rPr>
                <w:rFonts w:ascii="Times New Roman" w:hAnsi="Times New Roman"/>
                <w:b/>
                <w:sz w:val="24"/>
                <w:szCs w:val="24"/>
              </w:rPr>
            </w:pPr>
          </w:p>
        </w:tc>
      </w:tr>
      <w:tr w:rsidR="00B665CD" w:rsidRPr="00C82162" w14:paraId="2EA67587" w14:textId="77777777" w:rsidTr="00142DD3">
        <w:trPr>
          <w:trHeight w:val="397"/>
        </w:trPr>
        <w:tc>
          <w:tcPr>
            <w:tcW w:w="930" w:type="dxa"/>
            <w:tcBorders>
              <w:top w:val="nil"/>
              <w:bottom w:val="nil"/>
            </w:tcBorders>
            <w:vAlign w:val="center"/>
          </w:tcPr>
          <w:p w14:paraId="153BBAB2" w14:textId="77777777" w:rsidR="001301A8" w:rsidRPr="00C82162" w:rsidRDefault="001301A8" w:rsidP="00A248B2">
            <w:pPr>
              <w:ind w:right="-120"/>
              <w:rPr>
                <w:rFonts w:ascii="Times New Roman" w:hAnsi="Times New Roman"/>
                <w:b/>
                <w:sz w:val="24"/>
                <w:szCs w:val="24"/>
              </w:rPr>
            </w:pPr>
          </w:p>
        </w:tc>
        <w:tc>
          <w:tcPr>
            <w:tcW w:w="1480" w:type="dxa"/>
            <w:vMerge/>
          </w:tcPr>
          <w:p w14:paraId="392C155A"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2F75FDD4" w14:textId="0D0FFB6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Mỡ các loại</w:t>
            </w:r>
          </w:p>
        </w:tc>
        <w:tc>
          <w:tcPr>
            <w:tcW w:w="850" w:type="dxa"/>
            <w:tcBorders>
              <w:top w:val="nil"/>
              <w:bottom w:val="nil"/>
            </w:tcBorders>
            <w:vAlign w:val="center"/>
          </w:tcPr>
          <w:p w14:paraId="5C978C93"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3CF8C61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2,270</w:t>
            </w:r>
          </w:p>
        </w:tc>
        <w:tc>
          <w:tcPr>
            <w:tcW w:w="756" w:type="dxa"/>
            <w:tcBorders>
              <w:top w:val="nil"/>
              <w:bottom w:val="nil"/>
            </w:tcBorders>
            <w:vAlign w:val="center"/>
          </w:tcPr>
          <w:p w14:paraId="2ED3F5F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1,920</w:t>
            </w:r>
          </w:p>
        </w:tc>
        <w:tc>
          <w:tcPr>
            <w:tcW w:w="756" w:type="dxa"/>
            <w:tcBorders>
              <w:top w:val="nil"/>
              <w:bottom w:val="nil"/>
            </w:tcBorders>
            <w:vAlign w:val="center"/>
          </w:tcPr>
          <w:p w14:paraId="148EB7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1,690</w:t>
            </w:r>
          </w:p>
        </w:tc>
        <w:tc>
          <w:tcPr>
            <w:tcW w:w="756" w:type="dxa"/>
            <w:tcBorders>
              <w:top w:val="nil"/>
              <w:bottom w:val="nil"/>
            </w:tcBorders>
            <w:vAlign w:val="center"/>
          </w:tcPr>
          <w:p w14:paraId="422855B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1,500</w:t>
            </w:r>
          </w:p>
        </w:tc>
        <w:tc>
          <w:tcPr>
            <w:tcW w:w="756" w:type="dxa"/>
            <w:tcBorders>
              <w:top w:val="nil"/>
              <w:bottom w:val="nil"/>
            </w:tcBorders>
            <w:vAlign w:val="center"/>
          </w:tcPr>
          <w:p w14:paraId="206E05D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1,310</w:t>
            </w:r>
          </w:p>
        </w:tc>
        <w:tc>
          <w:tcPr>
            <w:tcW w:w="756" w:type="dxa"/>
            <w:tcBorders>
              <w:top w:val="nil"/>
              <w:bottom w:val="nil"/>
            </w:tcBorders>
            <w:vAlign w:val="center"/>
          </w:tcPr>
          <w:p w14:paraId="37E3865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1FD97F4B" w14:textId="77777777" w:rsidTr="00142DD3">
        <w:trPr>
          <w:trHeight w:val="397"/>
        </w:trPr>
        <w:tc>
          <w:tcPr>
            <w:tcW w:w="930" w:type="dxa"/>
            <w:tcBorders>
              <w:top w:val="nil"/>
              <w:bottom w:val="nil"/>
            </w:tcBorders>
            <w:vAlign w:val="center"/>
          </w:tcPr>
          <w:p w14:paraId="42F78A6B" w14:textId="77777777" w:rsidR="001301A8" w:rsidRPr="00C82162" w:rsidRDefault="001301A8" w:rsidP="00A248B2">
            <w:pPr>
              <w:ind w:right="-120"/>
              <w:rPr>
                <w:rFonts w:ascii="Times New Roman" w:hAnsi="Times New Roman"/>
                <w:b/>
                <w:sz w:val="24"/>
                <w:szCs w:val="24"/>
              </w:rPr>
            </w:pPr>
          </w:p>
        </w:tc>
        <w:tc>
          <w:tcPr>
            <w:tcW w:w="1480" w:type="dxa"/>
            <w:vMerge/>
          </w:tcPr>
          <w:p w14:paraId="76B3B304"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2D860490" w14:textId="6B3BF85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Dầu các loại</w:t>
            </w:r>
          </w:p>
        </w:tc>
        <w:tc>
          <w:tcPr>
            <w:tcW w:w="850" w:type="dxa"/>
            <w:tcBorders>
              <w:top w:val="nil"/>
              <w:bottom w:val="nil"/>
            </w:tcBorders>
            <w:vAlign w:val="center"/>
          </w:tcPr>
          <w:p w14:paraId="0969CC0D"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3AC5C9F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2,730</w:t>
            </w:r>
          </w:p>
        </w:tc>
        <w:tc>
          <w:tcPr>
            <w:tcW w:w="756" w:type="dxa"/>
            <w:tcBorders>
              <w:top w:val="nil"/>
              <w:bottom w:val="nil"/>
            </w:tcBorders>
            <w:vAlign w:val="center"/>
          </w:tcPr>
          <w:p w14:paraId="50E2E2C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2,210</w:t>
            </w:r>
          </w:p>
        </w:tc>
        <w:tc>
          <w:tcPr>
            <w:tcW w:w="756" w:type="dxa"/>
            <w:tcBorders>
              <w:top w:val="nil"/>
              <w:bottom w:val="nil"/>
            </w:tcBorders>
            <w:vAlign w:val="center"/>
          </w:tcPr>
          <w:p w14:paraId="2B21B28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1,950</w:t>
            </w:r>
          </w:p>
        </w:tc>
        <w:tc>
          <w:tcPr>
            <w:tcW w:w="756" w:type="dxa"/>
            <w:tcBorders>
              <w:top w:val="nil"/>
              <w:bottom w:val="nil"/>
            </w:tcBorders>
            <w:vAlign w:val="center"/>
          </w:tcPr>
          <w:p w14:paraId="46CB73A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1,730</w:t>
            </w:r>
          </w:p>
        </w:tc>
        <w:tc>
          <w:tcPr>
            <w:tcW w:w="756" w:type="dxa"/>
            <w:tcBorders>
              <w:top w:val="nil"/>
              <w:bottom w:val="nil"/>
            </w:tcBorders>
            <w:vAlign w:val="center"/>
          </w:tcPr>
          <w:p w14:paraId="0621DDB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1,510</w:t>
            </w:r>
          </w:p>
        </w:tc>
        <w:tc>
          <w:tcPr>
            <w:tcW w:w="756" w:type="dxa"/>
            <w:tcBorders>
              <w:top w:val="nil"/>
              <w:bottom w:val="nil"/>
            </w:tcBorders>
            <w:vAlign w:val="center"/>
          </w:tcPr>
          <w:p w14:paraId="5C43607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1,400</w:t>
            </w:r>
          </w:p>
        </w:tc>
      </w:tr>
      <w:tr w:rsidR="00B665CD" w:rsidRPr="00C82162" w14:paraId="051065E9" w14:textId="77777777" w:rsidTr="00142DD3">
        <w:trPr>
          <w:trHeight w:val="397"/>
        </w:trPr>
        <w:tc>
          <w:tcPr>
            <w:tcW w:w="930" w:type="dxa"/>
            <w:tcBorders>
              <w:top w:val="nil"/>
              <w:bottom w:val="nil"/>
            </w:tcBorders>
            <w:vAlign w:val="center"/>
          </w:tcPr>
          <w:p w14:paraId="75F51897" w14:textId="77777777" w:rsidR="001301A8" w:rsidRPr="00C82162" w:rsidRDefault="001301A8" w:rsidP="00A248B2">
            <w:pPr>
              <w:ind w:right="-120"/>
              <w:rPr>
                <w:rFonts w:ascii="Times New Roman" w:hAnsi="Times New Roman"/>
                <w:b/>
                <w:sz w:val="24"/>
                <w:szCs w:val="24"/>
              </w:rPr>
            </w:pPr>
          </w:p>
        </w:tc>
        <w:tc>
          <w:tcPr>
            <w:tcW w:w="1480" w:type="dxa"/>
            <w:vMerge/>
          </w:tcPr>
          <w:p w14:paraId="5DF16B73"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56BD4979" w14:textId="66E7994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850" w:type="dxa"/>
            <w:tcBorders>
              <w:top w:val="nil"/>
              <w:bottom w:val="nil"/>
            </w:tcBorders>
            <w:vAlign w:val="center"/>
          </w:tcPr>
          <w:p w14:paraId="36B88119"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5F3D634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3,680</w:t>
            </w:r>
          </w:p>
        </w:tc>
        <w:tc>
          <w:tcPr>
            <w:tcW w:w="756" w:type="dxa"/>
            <w:tcBorders>
              <w:top w:val="nil"/>
              <w:bottom w:val="nil"/>
            </w:tcBorders>
            <w:vAlign w:val="center"/>
          </w:tcPr>
          <w:p w14:paraId="5115F09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2,950</w:t>
            </w:r>
          </w:p>
        </w:tc>
        <w:tc>
          <w:tcPr>
            <w:tcW w:w="756" w:type="dxa"/>
            <w:tcBorders>
              <w:top w:val="nil"/>
              <w:bottom w:val="nil"/>
            </w:tcBorders>
            <w:vAlign w:val="center"/>
          </w:tcPr>
          <w:p w14:paraId="51BC606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2,600</w:t>
            </w:r>
          </w:p>
        </w:tc>
        <w:tc>
          <w:tcPr>
            <w:tcW w:w="756" w:type="dxa"/>
            <w:tcBorders>
              <w:top w:val="nil"/>
              <w:bottom w:val="nil"/>
            </w:tcBorders>
            <w:vAlign w:val="center"/>
          </w:tcPr>
          <w:p w14:paraId="42CAE6B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2,310</w:t>
            </w:r>
          </w:p>
        </w:tc>
        <w:tc>
          <w:tcPr>
            <w:tcW w:w="756" w:type="dxa"/>
            <w:tcBorders>
              <w:top w:val="nil"/>
              <w:bottom w:val="nil"/>
            </w:tcBorders>
            <w:vAlign w:val="center"/>
          </w:tcPr>
          <w:p w14:paraId="7D020D7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2,020</w:t>
            </w:r>
          </w:p>
        </w:tc>
        <w:tc>
          <w:tcPr>
            <w:tcW w:w="756" w:type="dxa"/>
            <w:tcBorders>
              <w:top w:val="nil"/>
              <w:bottom w:val="nil"/>
            </w:tcBorders>
            <w:vAlign w:val="center"/>
          </w:tcPr>
          <w:p w14:paraId="52CC5CC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1,870</w:t>
            </w:r>
          </w:p>
        </w:tc>
      </w:tr>
      <w:tr w:rsidR="00B665CD" w:rsidRPr="00C82162" w14:paraId="44FE2BAB" w14:textId="77777777" w:rsidTr="00142DD3">
        <w:trPr>
          <w:trHeight w:val="397"/>
        </w:trPr>
        <w:tc>
          <w:tcPr>
            <w:tcW w:w="930" w:type="dxa"/>
            <w:tcBorders>
              <w:top w:val="nil"/>
              <w:bottom w:val="nil"/>
            </w:tcBorders>
            <w:vAlign w:val="center"/>
          </w:tcPr>
          <w:p w14:paraId="61225BC8" w14:textId="77777777" w:rsidR="001301A8" w:rsidRPr="00C82162" w:rsidRDefault="001301A8" w:rsidP="00A248B2">
            <w:pPr>
              <w:ind w:right="-120"/>
              <w:rPr>
                <w:rFonts w:ascii="Times New Roman" w:hAnsi="Times New Roman"/>
                <w:b/>
                <w:sz w:val="24"/>
                <w:szCs w:val="24"/>
              </w:rPr>
            </w:pPr>
          </w:p>
        </w:tc>
        <w:tc>
          <w:tcPr>
            <w:tcW w:w="1480" w:type="dxa"/>
            <w:vMerge/>
          </w:tcPr>
          <w:p w14:paraId="43BE54E7"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7E27F413" w14:textId="11B40F5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 các loại</w:t>
            </w:r>
          </w:p>
        </w:tc>
        <w:tc>
          <w:tcPr>
            <w:tcW w:w="850" w:type="dxa"/>
            <w:tcBorders>
              <w:top w:val="nil"/>
              <w:bottom w:val="nil"/>
            </w:tcBorders>
            <w:vAlign w:val="center"/>
          </w:tcPr>
          <w:p w14:paraId="5DCB76BC"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6196F19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0,270</w:t>
            </w:r>
          </w:p>
        </w:tc>
        <w:tc>
          <w:tcPr>
            <w:tcW w:w="756" w:type="dxa"/>
            <w:tcBorders>
              <w:top w:val="nil"/>
              <w:bottom w:val="nil"/>
            </w:tcBorders>
            <w:vAlign w:val="center"/>
          </w:tcPr>
          <w:p w14:paraId="76C04D1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0,220</w:t>
            </w:r>
          </w:p>
        </w:tc>
        <w:tc>
          <w:tcPr>
            <w:tcW w:w="756" w:type="dxa"/>
            <w:tcBorders>
              <w:top w:val="nil"/>
              <w:bottom w:val="nil"/>
            </w:tcBorders>
            <w:vAlign w:val="center"/>
          </w:tcPr>
          <w:p w14:paraId="4A5AF7A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0,200</w:t>
            </w:r>
          </w:p>
        </w:tc>
        <w:tc>
          <w:tcPr>
            <w:tcW w:w="756" w:type="dxa"/>
            <w:tcBorders>
              <w:top w:val="nil"/>
              <w:bottom w:val="nil"/>
            </w:tcBorders>
            <w:vAlign w:val="center"/>
          </w:tcPr>
          <w:p w14:paraId="1EDC6CD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0,170</w:t>
            </w:r>
          </w:p>
        </w:tc>
        <w:tc>
          <w:tcPr>
            <w:tcW w:w="756" w:type="dxa"/>
            <w:tcBorders>
              <w:top w:val="nil"/>
              <w:bottom w:val="nil"/>
            </w:tcBorders>
            <w:vAlign w:val="center"/>
          </w:tcPr>
          <w:p w14:paraId="0948F29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0,150</w:t>
            </w:r>
          </w:p>
        </w:tc>
        <w:tc>
          <w:tcPr>
            <w:tcW w:w="756" w:type="dxa"/>
            <w:tcBorders>
              <w:top w:val="nil"/>
              <w:bottom w:val="nil"/>
            </w:tcBorders>
            <w:vAlign w:val="center"/>
          </w:tcPr>
          <w:p w14:paraId="4E8E527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0,140</w:t>
            </w:r>
          </w:p>
        </w:tc>
      </w:tr>
      <w:tr w:rsidR="00B665CD" w:rsidRPr="00C82162" w14:paraId="4F0DB965" w14:textId="77777777" w:rsidTr="00142DD3">
        <w:trPr>
          <w:trHeight w:val="397"/>
        </w:trPr>
        <w:tc>
          <w:tcPr>
            <w:tcW w:w="930" w:type="dxa"/>
            <w:tcBorders>
              <w:top w:val="nil"/>
              <w:bottom w:val="nil"/>
            </w:tcBorders>
            <w:vAlign w:val="center"/>
          </w:tcPr>
          <w:p w14:paraId="65DE1ECD" w14:textId="77777777" w:rsidR="001301A8" w:rsidRPr="00C82162" w:rsidRDefault="001301A8" w:rsidP="00A248B2">
            <w:pPr>
              <w:ind w:right="-120"/>
              <w:rPr>
                <w:rFonts w:ascii="Times New Roman" w:hAnsi="Times New Roman"/>
                <w:b/>
                <w:sz w:val="24"/>
                <w:szCs w:val="24"/>
              </w:rPr>
            </w:pPr>
          </w:p>
        </w:tc>
        <w:tc>
          <w:tcPr>
            <w:tcW w:w="1480" w:type="dxa"/>
            <w:vMerge/>
          </w:tcPr>
          <w:p w14:paraId="65724B12"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15509CF4" w14:textId="77CBEDE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850" w:type="dxa"/>
            <w:tcBorders>
              <w:top w:val="nil"/>
              <w:bottom w:val="nil"/>
            </w:tcBorders>
            <w:vAlign w:val="center"/>
          </w:tcPr>
          <w:p w14:paraId="50A2077E"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kg</w:t>
            </w:r>
          </w:p>
        </w:tc>
        <w:tc>
          <w:tcPr>
            <w:tcW w:w="756" w:type="dxa"/>
            <w:tcBorders>
              <w:top w:val="nil"/>
              <w:bottom w:val="nil"/>
            </w:tcBorders>
            <w:vAlign w:val="center"/>
          </w:tcPr>
          <w:p w14:paraId="7306583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0,600</w:t>
            </w:r>
          </w:p>
        </w:tc>
        <w:tc>
          <w:tcPr>
            <w:tcW w:w="756" w:type="dxa"/>
            <w:tcBorders>
              <w:top w:val="nil"/>
              <w:bottom w:val="nil"/>
            </w:tcBorders>
            <w:vAlign w:val="center"/>
          </w:tcPr>
          <w:p w14:paraId="5573485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0,540</w:t>
            </w:r>
          </w:p>
        </w:tc>
        <w:tc>
          <w:tcPr>
            <w:tcW w:w="756" w:type="dxa"/>
            <w:tcBorders>
              <w:top w:val="nil"/>
              <w:bottom w:val="nil"/>
            </w:tcBorders>
            <w:vAlign w:val="center"/>
          </w:tcPr>
          <w:p w14:paraId="42AA1B8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0,500</w:t>
            </w:r>
          </w:p>
        </w:tc>
        <w:tc>
          <w:tcPr>
            <w:tcW w:w="756" w:type="dxa"/>
            <w:tcBorders>
              <w:top w:val="nil"/>
              <w:bottom w:val="nil"/>
            </w:tcBorders>
            <w:vAlign w:val="center"/>
          </w:tcPr>
          <w:p w14:paraId="12EEC43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0,460</w:t>
            </w:r>
          </w:p>
        </w:tc>
        <w:tc>
          <w:tcPr>
            <w:tcW w:w="756" w:type="dxa"/>
            <w:tcBorders>
              <w:top w:val="nil"/>
              <w:bottom w:val="nil"/>
            </w:tcBorders>
            <w:vAlign w:val="center"/>
          </w:tcPr>
          <w:p w14:paraId="6CE93D7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0,420</w:t>
            </w:r>
          </w:p>
        </w:tc>
        <w:tc>
          <w:tcPr>
            <w:tcW w:w="756" w:type="dxa"/>
            <w:tcBorders>
              <w:top w:val="nil"/>
              <w:bottom w:val="nil"/>
            </w:tcBorders>
            <w:vAlign w:val="center"/>
          </w:tcPr>
          <w:p w14:paraId="4AE85B9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0,400</w:t>
            </w:r>
          </w:p>
        </w:tc>
      </w:tr>
      <w:tr w:rsidR="00B665CD" w:rsidRPr="00C82162" w14:paraId="668A5CFD" w14:textId="77777777" w:rsidTr="00142DD3">
        <w:trPr>
          <w:trHeight w:val="397"/>
        </w:trPr>
        <w:tc>
          <w:tcPr>
            <w:tcW w:w="930" w:type="dxa"/>
            <w:tcBorders>
              <w:top w:val="nil"/>
              <w:bottom w:val="nil"/>
            </w:tcBorders>
            <w:vAlign w:val="center"/>
          </w:tcPr>
          <w:p w14:paraId="5C8E2ADC" w14:textId="77777777" w:rsidR="001301A8" w:rsidRPr="00C82162" w:rsidRDefault="001301A8" w:rsidP="00A248B2">
            <w:pPr>
              <w:ind w:right="-120"/>
              <w:rPr>
                <w:rFonts w:ascii="Times New Roman" w:hAnsi="Times New Roman"/>
                <w:b/>
                <w:sz w:val="24"/>
                <w:szCs w:val="24"/>
              </w:rPr>
            </w:pPr>
          </w:p>
        </w:tc>
        <w:tc>
          <w:tcPr>
            <w:tcW w:w="1480" w:type="dxa"/>
            <w:vMerge/>
          </w:tcPr>
          <w:p w14:paraId="409BA0C0"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550F2B96" w14:textId="6CB6EC7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850" w:type="dxa"/>
            <w:tcBorders>
              <w:top w:val="nil"/>
              <w:bottom w:val="nil"/>
            </w:tcBorders>
            <w:vAlign w:val="center"/>
          </w:tcPr>
          <w:p w14:paraId="42080863"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chai</w:t>
            </w:r>
          </w:p>
        </w:tc>
        <w:tc>
          <w:tcPr>
            <w:tcW w:w="756" w:type="dxa"/>
            <w:tcBorders>
              <w:top w:val="nil"/>
              <w:bottom w:val="nil"/>
            </w:tcBorders>
            <w:vAlign w:val="center"/>
          </w:tcPr>
          <w:p w14:paraId="4936913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0,300</w:t>
            </w:r>
          </w:p>
        </w:tc>
        <w:tc>
          <w:tcPr>
            <w:tcW w:w="756" w:type="dxa"/>
            <w:tcBorders>
              <w:top w:val="nil"/>
              <w:bottom w:val="nil"/>
            </w:tcBorders>
            <w:vAlign w:val="center"/>
          </w:tcPr>
          <w:p w14:paraId="4D6D96E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0,270</w:t>
            </w:r>
          </w:p>
        </w:tc>
        <w:tc>
          <w:tcPr>
            <w:tcW w:w="756" w:type="dxa"/>
            <w:tcBorders>
              <w:top w:val="nil"/>
              <w:bottom w:val="nil"/>
            </w:tcBorders>
            <w:vAlign w:val="center"/>
          </w:tcPr>
          <w:p w14:paraId="00426D3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0,250</w:t>
            </w:r>
          </w:p>
        </w:tc>
        <w:tc>
          <w:tcPr>
            <w:tcW w:w="756" w:type="dxa"/>
            <w:tcBorders>
              <w:top w:val="nil"/>
              <w:bottom w:val="nil"/>
            </w:tcBorders>
            <w:vAlign w:val="center"/>
          </w:tcPr>
          <w:p w14:paraId="0F6590C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0,230</w:t>
            </w:r>
          </w:p>
        </w:tc>
        <w:tc>
          <w:tcPr>
            <w:tcW w:w="756" w:type="dxa"/>
            <w:tcBorders>
              <w:top w:val="nil"/>
              <w:bottom w:val="nil"/>
            </w:tcBorders>
            <w:vAlign w:val="center"/>
          </w:tcPr>
          <w:p w14:paraId="4670176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0,210</w:t>
            </w:r>
          </w:p>
        </w:tc>
        <w:tc>
          <w:tcPr>
            <w:tcW w:w="756" w:type="dxa"/>
            <w:tcBorders>
              <w:top w:val="nil"/>
              <w:bottom w:val="nil"/>
            </w:tcBorders>
            <w:vAlign w:val="center"/>
          </w:tcPr>
          <w:p w14:paraId="553ED55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3CD5A5FE" w14:textId="77777777" w:rsidTr="00142DD3">
        <w:trPr>
          <w:trHeight w:val="397"/>
        </w:trPr>
        <w:tc>
          <w:tcPr>
            <w:tcW w:w="930" w:type="dxa"/>
            <w:tcBorders>
              <w:top w:val="nil"/>
              <w:bottom w:val="nil"/>
            </w:tcBorders>
            <w:vAlign w:val="center"/>
          </w:tcPr>
          <w:p w14:paraId="651E4A92" w14:textId="77777777" w:rsidR="001301A8" w:rsidRPr="00C82162" w:rsidRDefault="001301A8" w:rsidP="00A248B2">
            <w:pPr>
              <w:ind w:right="-120"/>
              <w:rPr>
                <w:rFonts w:ascii="Times New Roman" w:hAnsi="Times New Roman"/>
                <w:b/>
                <w:sz w:val="24"/>
                <w:szCs w:val="24"/>
              </w:rPr>
            </w:pPr>
          </w:p>
        </w:tc>
        <w:tc>
          <w:tcPr>
            <w:tcW w:w="1480" w:type="dxa"/>
            <w:vMerge/>
          </w:tcPr>
          <w:p w14:paraId="2358761F"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561FBC1F" w14:textId="2D72ACB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 cắt</w:t>
            </w:r>
          </w:p>
        </w:tc>
        <w:tc>
          <w:tcPr>
            <w:tcW w:w="850" w:type="dxa"/>
            <w:tcBorders>
              <w:top w:val="nil"/>
              <w:bottom w:val="nil"/>
            </w:tcBorders>
            <w:vAlign w:val="center"/>
          </w:tcPr>
          <w:p w14:paraId="1A80DF7C" w14:textId="77777777" w:rsidR="001301A8" w:rsidRPr="00C82162" w:rsidRDefault="001301A8" w:rsidP="00A248B2">
            <w:pPr>
              <w:ind w:left="-96" w:right="-120"/>
              <w:jc w:val="center"/>
              <w:rPr>
                <w:rFonts w:ascii="Times New Roman" w:hAnsi="Times New Roman"/>
                <w:sz w:val="24"/>
                <w:szCs w:val="24"/>
              </w:rPr>
            </w:pPr>
            <w:r w:rsidRPr="00C82162">
              <w:rPr>
                <w:rFonts w:ascii="Times New Roman" w:hAnsi="Times New Roman"/>
                <w:sz w:val="24"/>
                <w:szCs w:val="24"/>
              </w:rPr>
              <w:t>viên</w:t>
            </w:r>
          </w:p>
        </w:tc>
        <w:tc>
          <w:tcPr>
            <w:tcW w:w="756" w:type="dxa"/>
            <w:tcBorders>
              <w:top w:val="nil"/>
              <w:bottom w:val="nil"/>
            </w:tcBorders>
            <w:vAlign w:val="center"/>
          </w:tcPr>
          <w:p w14:paraId="5D0A52F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0,650</w:t>
            </w:r>
          </w:p>
        </w:tc>
        <w:tc>
          <w:tcPr>
            <w:tcW w:w="756" w:type="dxa"/>
            <w:tcBorders>
              <w:top w:val="nil"/>
              <w:bottom w:val="nil"/>
            </w:tcBorders>
            <w:vAlign w:val="center"/>
          </w:tcPr>
          <w:p w14:paraId="701CB88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0,580</w:t>
            </w:r>
          </w:p>
        </w:tc>
        <w:tc>
          <w:tcPr>
            <w:tcW w:w="756" w:type="dxa"/>
            <w:tcBorders>
              <w:top w:val="nil"/>
              <w:bottom w:val="nil"/>
            </w:tcBorders>
            <w:vAlign w:val="center"/>
          </w:tcPr>
          <w:p w14:paraId="18E0BA4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0,520</w:t>
            </w:r>
          </w:p>
        </w:tc>
        <w:tc>
          <w:tcPr>
            <w:tcW w:w="756" w:type="dxa"/>
            <w:tcBorders>
              <w:top w:val="nil"/>
              <w:bottom w:val="nil"/>
            </w:tcBorders>
            <w:vAlign w:val="center"/>
          </w:tcPr>
          <w:p w14:paraId="0056694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0,480</w:t>
            </w:r>
          </w:p>
        </w:tc>
        <w:tc>
          <w:tcPr>
            <w:tcW w:w="756" w:type="dxa"/>
            <w:tcBorders>
              <w:top w:val="nil"/>
              <w:bottom w:val="nil"/>
            </w:tcBorders>
            <w:vAlign w:val="center"/>
          </w:tcPr>
          <w:p w14:paraId="0E122AA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0,400</w:t>
            </w:r>
          </w:p>
        </w:tc>
        <w:tc>
          <w:tcPr>
            <w:tcW w:w="756" w:type="dxa"/>
            <w:tcBorders>
              <w:top w:val="nil"/>
              <w:bottom w:val="nil"/>
            </w:tcBorders>
            <w:vAlign w:val="center"/>
          </w:tcPr>
          <w:p w14:paraId="69FA27C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0,360</w:t>
            </w:r>
          </w:p>
        </w:tc>
      </w:tr>
      <w:tr w:rsidR="00B665CD" w:rsidRPr="00C82162" w14:paraId="1BFA60E7" w14:textId="77777777" w:rsidTr="00142DD3">
        <w:trPr>
          <w:trHeight w:val="397"/>
        </w:trPr>
        <w:tc>
          <w:tcPr>
            <w:tcW w:w="930" w:type="dxa"/>
            <w:tcBorders>
              <w:top w:val="nil"/>
              <w:bottom w:val="nil"/>
            </w:tcBorders>
            <w:vAlign w:val="center"/>
          </w:tcPr>
          <w:p w14:paraId="6B4DC801" w14:textId="77777777" w:rsidR="001301A8" w:rsidRPr="00C82162" w:rsidRDefault="001301A8" w:rsidP="00C23989">
            <w:pPr>
              <w:ind w:right="-120"/>
              <w:rPr>
                <w:rFonts w:ascii="Times New Roman" w:hAnsi="Times New Roman"/>
                <w:b/>
                <w:sz w:val="24"/>
                <w:szCs w:val="24"/>
              </w:rPr>
            </w:pPr>
          </w:p>
        </w:tc>
        <w:tc>
          <w:tcPr>
            <w:tcW w:w="1480" w:type="dxa"/>
            <w:vMerge/>
          </w:tcPr>
          <w:p w14:paraId="1D6EFE74" w14:textId="77777777" w:rsidR="001301A8" w:rsidRPr="00C82162" w:rsidRDefault="001301A8" w:rsidP="00C23989">
            <w:pPr>
              <w:ind w:right="-120"/>
              <w:rPr>
                <w:rFonts w:ascii="Times New Roman" w:hAnsi="Times New Roman"/>
                <w:sz w:val="24"/>
                <w:szCs w:val="24"/>
              </w:rPr>
            </w:pPr>
          </w:p>
        </w:tc>
        <w:tc>
          <w:tcPr>
            <w:tcW w:w="1701" w:type="dxa"/>
            <w:tcBorders>
              <w:top w:val="nil"/>
              <w:bottom w:val="nil"/>
            </w:tcBorders>
            <w:vAlign w:val="center"/>
          </w:tcPr>
          <w:p w14:paraId="21FEBA30" w14:textId="13B838FD" w:rsidR="001301A8" w:rsidRPr="00C82162" w:rsidRDefault="001301A8" w:rsidP="00C23989">
            <w:pPr>
              <w:ind w:right="-120"/>
              <w:rPr>
                <w:rFonts w:ascii="Times New Roman" w:hAnsi="Times New Roman"/>
                <w:sz w:val="24"/>
                <w:szCs w:val="24"/>
              </w:rPr>
            </w:pPr>
            <w:r w:rsidRPr="00C82162">
              <w:rPr>
                <w:rFonts w:ascii="Times New Roman" w:hAnsi="Times New Roman"/>
                <w:sz w:val="24"/>
                <w:szCs w:val="24"/>
              </w:rPr>
              <w:t>Vật liệu khác</w:t>
            </w:r>
          </w:p>
        </w:tc>
        <w:tc>
          <w:tcPr>
            <w:tcW w:w="850" w:type="dxa"/>
            <w:tcBorders>
              <w:top w:val="nil"/>
              <w:bottom w:val="nil"/>
            </w:tcBorders>
            <w:vAlign w:val="center"/>
          </w:tcPr>
          <w:p w14:paraId="44398599" w14:textId="77777777" w:rsidR="001301A8" w:rsidRPr="00C82162" w:rsidRDefault="001301A8" w:rsidP="00C23989">
            <w:pPr>
              <w:ind w:left="-96" w:right="-108"/>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DC7275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6</w:t>
            </w:r>
          </w:p>
        </w:tc>
        <w:tc>
          <w:tcPr>
            <w:tcW w:w="756" w:type="dxa"/>
            <w:tcBorders>
              <w:top w:val="nil"/>
              <w:bottom w:val="nil"/>
            </w:tcBorders>
            <w:vAlign w:val="center"/>
          </w:tcPr>
          <w:p w14:paraId="0C3CBF2D" w14:textId="77777777" w:rsidR="001301A8" w:rsidRPr="00C82162" w:rsidRDefault="001301A8" w:rsidP="00C23989">
            <w:pPr>
              <w:jc w:val="center"/>
              <w:rPr>
                <w:rFonts w:ascii="Times New Roman" w:hAnsi="Times New Roman"/>
              </w:rPr>
            </w:pPr>
            <w:r w:rsidRPr="00C82162">
              <w:rPr>
                <w:rFonts w:ascii="Times New Roman" w:hAnsi="Times New Roman"/>
                <w:sz w:val="24"/>
                <w:szCs w:val="24"/>
              </w:rPr>
              <w:t>6</w:t>
            </w:r>
          </w:p>
        </w:tc>
        <w:tc>
          <w:tcPr>
            <w:tcW w:w="756" w:type="dxa"/>
            <w:tcBorders>
              <w:top w:val="nil"/>
              <w:bottom w:val="nil"/>
            </w:tcBorders>
            <w:vAlign w:val="center"/>
          </w:tcPr>
          <w:p w14:paraId="117EC5FE" w14:textId="77777777" w:rsidR="001301A8" w:rsidRPr="00C82162" w:rsidRDefault="001301A8" w:rsidP="00C23989">
            <w:pPr>
              <w:jc w:val="center"/>
              <w:rPr>
                <w:rFonts w:ascii="Times New Roman" w:hAnsi="Times New Roman"/>
              </w:rPr>
            </w:pPr>
            <w:r w:rsidRPr="00C82162">
              <w:rPr>
                <w:rFonts w:ascii="Times New Roman" w:hAnsi="Times New Roman"/>
                <w:sz w:val="24"/>
                <w:szCs w:val="24"/>
              </w:rPr>
              <w:t>6</w:t>
            </w:r>
          </w:p>
        </w:tc>
        <w:tc>
          <w:tcPr>
            <w:tcW w:w="756" w:type="dxa"/>
            <w:tcBorders>
              <w:top w:val="nil"/>
              <w:bottom w:val="nil"/>
            </w:tcBorders>
            <w:vAlign w:val="center"/>
          </w:tcPr>
          <w:p w14:paraId="477E4DEE" w14:textId="77777777" w:rsidR="001301A8" w:rsidRPr="00C82162" w:rsidRDefault="001301A8" w:rsidP="00C23989">
            <w:pPr>
              <w:jc w:val="center"/>
              <w:rPr>
                <w:rFonts w:ascii="Times New Roman" w:hAnsi="Times New Roman"/>
              </w:rPr>
            </w:pPr>
            <w:r w:rsidRPr="00C82162">
              <w:rPr>
                <w:rFonts w:ascii="Times New Roman" w:hAnsi="Times New Roman"/>
                <w:sz w:val="24"/>
                <w:szCs w:val="24"/>
              </w:rPr>
              <w:t>6</w:t>
            </w:r>
          </w:p>
        </w:tc>
        <w:tc>
          <w:tcPr>
            <w:tcW w:w="756" w:type="dxa"/>
            <w:tcBorders>
              <w:top w:val="nil"/>
              <w:bottom w:val="nil"/>
            </w:tcBorders>
            <w:vAlign w:val="center"/>
          </w:tcPr>
          <w:p w14:paraId="53808731" w14:textId="77777777" w:rsidR="001301A8" w:rsidRPr="00C82162" w:rsidRDefault="001301A8" w:rsidP="00C23989">
            <w:pPr>
              <w:jc w:val="center"/>
              <w:rPr>
                <w:rFonts w:ascii="Times New Roman" w:hAnsi="Times New Roman"/>
              </w:rPr>
            </w:pPr>
            <w:r w:rsidRPr="00C82162">
              <w:rPr>
                <w:rFonts w:ascii="Times New Roman" w:hAnsi="Times New Roman"/>
                <w:sz w:val="24"/>
                <w:szCs w:val="24"/>
              </w:rPr>
              <w:t>6</w:t>
            </w:r>
          </w:p>
        </w:tc>
        <w:tc>
          <w:tcPr>
            <w:tcW w:w="756" w:type="dxa"/>
            <w:tcBorders>
              <w:top w:val="nil"/>
              <w:bottom w:val="nil"/>
            </w:tcBorders>
            <w:vAlign w:val="center"/>
          </w:tcPr>
          <w:p w14:paraId="04CF3394" w14:textId="77777777" w:rsidR="001301A8" w:rsidRPr="00C82162" w:rsidRDefault="001301A8" w:rsidP="00C23989">
            <w:pPr>
              <w:jc w:val="center"/>
              <w:rPr>
                <w:rFonts w:ascii="Times New Roman" w:hAnsi="Times New Roman"/>
              </w:rPr>
            </w:pPr>
            <w:r w:rsidRPr="00C82162">
              <w:rPr>
                <w:rFonts w:ascii="Times New Roman" w:hAnsi="Times New Roman"/>
                <w:sz w:val="24"/>
                <w:szCs w:val="24"/>
              </w:rPr>
              <w:t>6</w:t>
            </w:r>
          </w:p>
        </w:tc>
      </w:tr>
      <w:tr w:rsidR="00B665CD" w:rsidRPr="00C82162" w14:paraId="05E390F3" w14:textId="77777777" w:rsidTr="00142DD3">
        <w:trPr>
          <w:trHeight w:val="397"/>
        </w:trPr>
        <w:tc>
          <w:tcPr>
            <w:tcW w:w="930" w:type="dxa"/>
            <w:tcBorders>
              <w:top w:val="nil"/>
              <w:bottom w:val="nil"/>
            </w:tcBorders>
            <w:vAlign w:val="center"/>
          </w:tcPr>
          <w:p w14:paraId="6F6430DE" w14:textId="77777777" w:rsidR="001301A8" w:rsidRPr="00C82162" w:rsidRDefault="001301A8" w:rsidP="00C23989">
            <w:pPr>
              <w:ind w:right="-120"/>
              <w:rPr>
                <w:rFonts w:ascii="Times New Roman" w:hAnsi="Times New Roman"/>
                <w:b/>
                <w:sz w:val="24"/>
                <w:szCs w:val="24"/>
              </w:rPr>
            </w:pPr>
          </w:p>
        </w:tc>
        <w:tc>
          <w:tcPr>
            <w:tcW w:w="1480" w:type="dxa"/>
            <w:vMerge/>
          </w:tcPr>
          <w:p w14:paraId="00425B61" w14:textId="77777777" w:rsidR="001301A8" w:rsidRPr="00C82162" w:rsidRDefault="001301A8" w:rsidP="00C23989">
            <w:pPr>
              <w:spacing w:line="320" w:lineRule="atLeast"/>
              <w:rPr>
                <w:rFonts w:ascii="Times New Roman" w:hAnsi="Times New Roman"/>
                <w:i/>
                <w:sz w:val="24"/>
                <w:szCs w:val="24"/>
              </w:rPr>
            </w:pPr>
          </w:p>
        </w:tc>
        <w:tc>
          <w:tcPr>
            <w:tcW w:w="1701" w:type="dxa"/>
            <w:tcBorders>
              <w:top w:val="nil"/>
              <w:bottom w:val="nil"/>
            </w:tcBorders>
            <w:vAlign w:val="center"/>
          </w:tcPr>
          <w:p w14:paraId="71B3A244" w14:textId="462478FD" w:rsidR="001301A8" w:rsidRPr="00C82162" w:rsidRDefault="001301A8" w:rsidP="00C23989">
            <w:pPr>
              <w:spacing w:line="320" w:lineRule="atLeast"/>
              <w:rPr>
                <w:rFonts w:ascii="Times New Roman" w:hAnsi="Times New Roman"/>
                <w:i/>
                <w:sz w:val="24"/>
                <w:szCs w:val="24"/>
              </w:rPr>
            </w:pPr>
            <w:r w:rsidRPr="00C82162">
              <w:rPr>
                <w:rFonts w:ascii="Times New Roman" w:hAnsi="Times New Roman"/>
                <w:i/>
                <w:sz w:val="24"/>
                <w:szCs w:val="24"/>
              </w:rPr>
              <w:t>Nhân công 4,5/7</w:t>
            </w:r>
          </w:p>
        </w:tc>
        <w:tc>
          <w:tcPr>
            <w:tcW w:w="850" w:type="dxa"/>
            <w:tcBorders>
              <w:top w:val="nil"/>
              <w:bottom w:val="nil"/>
            </w:tcBorders>
            <w:vAlign w:val="center"/>
          </w:tcPr>
          <w:p w14:paraId="13650105" w14:textId="77777777" w:rsidR="001301A8" w:rsidRPr="00C82162" w:rsidRDefault="001301A8" w:rsidP="00C23989">
            <w:pPr>
              <w:ind w:left="-96" w:right="-108"/>
              <w:jc w:val="center"/>
              <w:rPr>
                <w:rFonts w:ascii="Times New Roman" w:hAnsi="Times New Roman"/>
                <w:sz w:val="24"/>
                <w:szCs w:val="24"/>
              </w:rPr>
            </w:pPr>
            <w:r w:rsidRPr="00C82162">
              <w:rPr>
                <w:rFonts w:ascii="Times New Roman" w:hAnsi="Times New Roman"/>
                <w:sz w:val="24"/>
                <w:szCs w:val="24"/>
              </w:rPr>
              <w:t>công</w:t>
            </w:r>
          </w:p>
        </w:tc>
        <w:tc>
          <w:tcPr>
            <w:tcW w:w="756" w:type="dxa"/>
            <w:tcBorders>
              <w:top w:val="nil"/>
              <w:bottom w:val="nil"/>
            </w:tcBorders>
            <w:vAlign w:val="center"/>
          </w:tcPr>
          <w:p w14:paraId="24E4C91A"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16,49</w:t>
            </w:r>
          </w:p>
        </w:tc>
        <w:tc>
          <w:tcPr>
            <w:tcW w:w="756" w:type="dxa"/>
            <w:tcBorders>
              <w:top w:val="nil"/>
              <w:bottom w:val="nil"/>
            </w:tcBorders>
            <w:vAlign w:val="center"/>
          </w:tcPr>
          <w:p w14:paraId="7803AB55"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13,19</w:t>
            </w:r>
          </w:p>
        </w:tc>
        <w:tc>
          <w:tcPr>
            <w:tcW w:w="756" w:type="dxa"/>
            <w:tcBorders>
              <w:top w:val="nil"/>
              <w:bottom w:val="nil"/>
            </w:tcBorders>
            <w:vAlign w:val="center"/>
          </w:tcPr>
          <w:p w14:paraId="3FD0C142"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12,10</w:t>
            </w:r>
          </w:p>
        </w:tc>
        <w:tc>
          <w:tcPr>
            <w:tcW w:w="756" w:type="dxa"/>
            <w:tcBorders>
              <w:top w:val="nil"/>
              <w:bottom w:val="nil"/>
            </w:tcBorders>
            <w:vAlign w:val="center"/>
          </w:tcPr>
          <w:p w14:paraId="4692D1AD"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11,00</w:t>
            </w:r>
          </w:p>
        </w:tc>
        <w:tc>
          <w:tcPr>
            <w:tcW w:w="756" w:type="dxa"/>
            <w:tcBorders>
              <w:top w:val="nil"/>
              <w:bottom w:val="nil"/>
            </w:tcBorders>
            <w:vAlign w:val="center"/>
          </w:tcPr>
          <w:p w14:paraId="0982A561"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8,80</w:t>
            </w:r>
          </w:p>
        </w:tc>
        <w:tc>
          <w:tcPr>
            <w:tcW w:w="756" w:type="dxa"/>
            <w:tcBorders>
              <w:top w:val="nil"/>
              <w:bottom w:val="nil"/>
            </w:tcBorders>
            <w:vAlign w:val="center"/>
          </w:tcPr>
          <w:p w14:paraId="740F314F" w14:textId="77777777" w:rsidR="001301A8" w:rsidRPr="00C82162" w:rsidRDefault="001301A8" w:rsidP="00C23989">
            <w:pPr>
              <w:jc w:val="center"/>
              <w:rPr>
                <w:rFonts w:ascii="Times New Roman" w:hAnsi="Times New Roman"/>
                <w:sz w:val="22"/>
                <w:szCs w:val="22"/>
              </w:rPr>
            </w:pPr>
            <w:r w:rsidRPr="00C82162">
              <w:rPr>
                <w:rFonts w:ascii="Times New Roman" w:hAnsi="Times New Roman"/>
                <w:sz w:val="22"/>
                <w:szCs w:val="22"/>
              </w:rPr>
              <w:t>7,70</w:t>
            </w:r>
          </w:p>
        </w:tc>
      </w:tr>
      <w:tr w:rsidR="00B665CD" w:rsidRPr="00C82162" w14:paraId="57B66BFA" w14:textId="77777777" w:rsidTr="00142DD3">
        <w:trPr>
          <w:trHeight w:val="397"/>
        </w:trPr>
        <w:tc>
          <w:tcPr>
            <w:tcW w:w="930" w:type="dxa"/>
            <w:tcBorders>
              <w:top w:val="nil"/>
              <w:bottom w:val="nil"/>
            </w:tcBorders>
            <w:vAlign w:val="center"/>
          </w:tcPr>
          <w:p w14:paraId="063C6777" w14:textId="77777777" w:rsidR="001301A8" w:rsidRPr="00C82162" w:rsidRDefault="001301A8" w:rsidP="00A248B2">
            <w:pPr>
              <w:ind w:right="-120"/>
              <w:rPr>
                <w:rFonts w:ascii="Times New Roman" w:hAnsi="Times New Roman"/>
                <w:b/>
                <w:sz w:val="24"/>
                <w:szCs w:val="24"/>
              </w:rPr>
            </w:pPr>
          </w:p>
        </w:tc>
        <w:tc>
          <w:tcPr>
            <w:tcW w:w="1480" w:type="dxa"/>
            <w:vMerge/>
          </w:tcPr>
          <w:p w14:paraId="148B452D" w14:textId="77777777" w:rsidR="001301A8" w:rsidRPr="00C82162" w:rsidRDefault="001301A8" w:rsidP="00A248B2">
            <w:pPr>
              <w:ind w:right="-120"/>
              <w:rPr>
                <w:rFonts w:ascii="Times New Roman" w:hAnsi="Times New Roman"/>
                <w:bCs/>
                <w:i/>
                <w:sz w:val="24"/>
                <w:szCs w:val="24"/>
              </w:rPr>
            </w:pPr>
          </w:p>
        </w:tc>
        <w:tc>
          <w:tcPr>
            <w:tcW w:w="1701" w:type="dxa"/>
            <w:tcBorders>
              <w:top w:val="nil"/>
              <w:bottom w:val="nil"/>
            </w:tcBorders>
            <w:vAlign w:val="center"/>
          </w:tcPr>
          <w:p w14:paraId="5659E1A6" w14:textId="0CB8471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850" w:type="dxa"/>
            <w:tcBorders>
              <w:top w:val="nil"/>
              <w:bottom w:val="nil"/>
            </w:tcBorders>
            <w:vAlign w:val="center"/>
          </w:tcPr>
          <w:p w14:paraId="51327798" w14:textId="77777777" w:rsidR="001301A8" w:rsidRPr="00C82162" w:rsidRDefault="001301A8" w:rsidP="00A248B2">
            <w:pPr>
              <w:ind w:left="-96" w:right="-108"/>
              <w:jc w:val="center"/>
              <w:rPr>
                <w:rFonts w:ascii="Times New Roman" w:hAnsi="Times New Roman"/>
                <w:sz w:val="24"/>
                <w:szCs w:val="24"/>
              </w:rPr>
            </w:pPr>
          </w:p>
        </w:tc>
        <w:tc>
          <w:tcPr>
            <w:tcW w:w="756" w:type="dxa"/>
            <w:tcBorders>
              <w:top w:val="nil"/>
              <w:bottom w:val="nil"/>
            </w:tcBorders>
            <w:vAlign w:val="center"/>
          </w:tcPr>
          <w:p w14:paraId="1822D757" w14:textId="77777777" w:rsidR="001301A8" w:rsidRPr="00C82162" w:rsidRDefault="001301A8" w:rsidP="00C23989">
            <w:pPr>
              <w:jc w:val="center"/>
              <w:rPr>
                <w:rFonts w:ascii="Times New Roman" w:hAnsi="Times New Roman"/>
                <w:sz w:val="24"/>
                <w:szCs w:val="24"/>
              </w:rPr>
            </w:pPr>
          </w:p>
        </w:tc>
        <w:tc>
          <w:tcPr>
            <w:tcW w:w="756" w:type="dxa"/>
            <w:tcBorders>
              <w:top w:val="nil"/>
              <w:bottom w:val="nil"/>
            </w:tcBorders>
            <w:vAlign w:val="center"/>
          </w:tcPr>
          <w:p w14:paraId="0BABE546" w14:textId="77777777" w:rsidR="001301A8" w:rsidRPr="00C82162" w:rsidRDefault="001301A8" w:rsidP="00C23989">
            <w:pPr>
              <w:jc w:val="center"/>
              <w:rPr>
                <w:rFonts w:ascii="Times New Roman" w:hAnsi="Times New Roman"/>
                <w:sz w:val="24"/>
                <w:szCs w:val="24"/>
              </w:rPr>
            </w:pPr>
          </w:p>
        </w:tc>
        <w:tc>
          <w:tcPr>
            <w:tcW w:w="756" w:type="dxa"/>
            <w:tcBorders>
              <w:top w:val="nil"/>
              <w:bottom w:val="nil"/>
            </w:tcBorders>
            <w:vAlign w:val="center"/>
          </w:tcPr>
          <w:p w14:paraId="5C87588A" w14:textId="77777777" w:rsidR="001301A8" w:rsidRPr="00C82162" w:rsidRDefault="001301A8" w:rsidP="00C23989">
            <w:pPr>
              <w:jc w:val="center"/>
              <w:rPr>
                <w:rFonts w:ascii="Times New Roman" w:hAnsi="Times New Roman"/>
                <w:sz w:val="24"/>
                <w:szCs w:val="24"/>
              </w:rPr>
            </w:pPr>
          </w:p>
        </w:tc>
        <w:tc>
          <w:tcPr>
            <w:tcW w:w="756" w:type="dxa"/>
            <w:tcBorders>
              <w:top w:val="nil"/>
              <w:bottom w:val="nil"/>
            </w:tcBorders>
            <w:vAlign w:val="center"/>
          </w:tcPr>
          <w:p w14:paraId="4F5C831E" w14:textId="77777777" w:rsidR="001301A8" w:rsidRPr="00C82162" w:rsidRDefault="001301A8" w:rsidP="00C23989">
            <w:pPr>
              <w:jc w:val="center"/>
              <w:rPr>
                <w:rFonts w:ascii="Times New Roman" w:hAnsi="Times New Roman"/>
                <w:sz w:val="24"/>
                <w:szCs w:val="24"/>
              </w:rPr>
            </w:pPr>
          </w:p>
        </w:tc>
        <w:tc>
          <w:tcPr>
            <w:tcW w:w="756" w:type="dxa"/>
            <w:tcBorders>
              <w:top w:val="nil"/>
              <w:bottom w:val="nil"/>
            </w:tcBorders>
            <w:vAlign w:val="center"/>
          </w:tcPr>
          <w:p w14:paraId="2B1EFFB3" w14:textId="77777777" w:rsidR="001301A8" w:rsidRPr="00C82162" w:rsidRDefault="001301A8" w:rsidP="00C23989">
            <w:pPr>
              <w:jc w:val="center"/>
              <w:rPr>
                <w:rFonts w:ascii="Times New Roman" w:hAnsi="Times New Roman"/>
                <w:sz w:val="24"/>
                <w:szCs w:val="24"/>
              </w:rPr>
            </w:pPr>
          </w:p>
        </w:tc>
        <w:tc>
          <w:tcPr>
            <w:tcW w:w="756" w:type="dxa"/>
            <w:tcBorders>
              <w:top w:val="nil"/>
              <w:bottom w:val="nil"/>
            </w:tcBorders>
            <w:vAlign w:val="center"/>
          </w:tcPr>
          <w:p w14:paraId="5F443BC9" w14:textId="77777777" w:rsidR="001301A8" w:rsidRPr="00C82162" w:rsidRDefault="001301A8" w:rsidP="00C23989">
            <w:pPr>
              <w:jc w:val="center"/>
              <w:rPr>
                <w:rFonts w:ascii="Times New Roman" w:hAnsi="Times New Roman"/>
                <w:sz w:val="24"/>
                <w:szCs w:val="24"/>
              </w:rPr>
            </w:pPr>
          </w:p>
        </w:tc>
      </w:tr>
      <w:tr w:rsidR="00B665CD" w:rsidRPr="00C82162" w14:paraId="55B1D77C" w14:textId="77777777" w:rsidTr="00142DD3">
        <w:trPr>
          <w:trHeight w:val="397"/>
        </w:trPr>
        <w:tc>
          <w:tcPr>
            <w:tcW w:w="930" w:type="dxa"/>
            <w:tcBorders>
              <w:top w:val="nil"/>
              <w:bottom w:val="nil"/>
            </w:tcBorders>
            <w:vAlign w:val="center"/>
          </w:tcPr>
          <w:p w14:paraId="0C594D7C" w14:textId="77777777" w:rsidR="001301A8" w:rsidRPr="00C82162" w:rsidRDefault="001301A8" w:rsidP="00A248B2">
            <w:pPr>
              <w:ind w:right="-120"/>
              <w:rPr>
                <w:rFonts w:ascii="Times New Roman" w:hAnsi="Times New Roman"/>
                <w:b/>
                <w:sz w:val="24"/>
                <w:szCs w:val="24"/>
              </w:rPr>
            </w:pPr>
          </w:p>
        </w:tc>
        <w:tc>
          <w:tcPr>
            <w:tcW w:w="1480" w:type="dxa"/>
            <w:vMerge/>
          </w:tcPr>
          <w:p w14:paraId="426ECCCC" w14:textId="77777777" w:rsidR="001301A8" w:rsidRPr="00C82162" w:rsidRDefault="001301A8" w:rsidP="00A248B2">
            <w:pPr>
              <w:ind w:right="-360"/>
              <w:rPr>
                <w:rFonts w:ascii="Times New Roman" w:hAnsi="Times New Roman"/>
                <w:sz w:val="24"/>
                <w:szCs w:val="24"/>
              </w:rPr>
            </w:pPr>
          </w:p>
        </w:tc>
        <w:tc>
          <w:tcPr>
            <w:tcW w:w="1701" w:type="dxa"/>
            <w:tcBorders>
              <w:top w:val="nil"/>
              <w:bottom w:val="nil"/>
            </w:tcBorders>
            <w:vAlign w:val="center"/>
          </w:tcPr>
          <w:p w14:paraId="58FE4498" w14:textId="3DE983B7" w:rsidR="001301A8" w:rsidRPr="00C82162" w:rsidRDefault="001301A8" w:rsidP="00A248B2">
            <w:pPr>
              <w:ind w:right="-360"/>
              <w:rPr>
                <w:rFonts w:ascii="Times New Roman" w:hAnsi="Times New Roman"/>
                <w:sz w:val="24"/>
                <w:szCs w:val="24"/>
                <w:lang w:val="fr-FR"/>
              </w:rPr>
            </w:pPr>
            <w:r w:rsidRPr="00C82162">
              <w:rPr>
                <w:rFonts w:ascii="Times New Roman" w:hAnsi="Times New Roman"/>
                <w:sz w:val="24"/>
                <w:szCs w:val="24"/>
              </w:rPr>
              <w:t>Cần cẩu 5T</w:t>
            </w:r>
          </w:p>
        </w:tc>
        <w:tc>
          <w:tcPr>
            <w:tcW w:w="850" w:type="dxa"/>
            <w:tcBorders>
              <w:top w:val="nil"/>
              <w:bottom w:val="nil"/>
            </w:tcBorders>
            <w:vAlign w:val="center"/>
          </w:tcPr>
          <w:p w14:paraId="2D9A5E0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1616E29B"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0,400</w:t>
            </w:r>
          </w:p>
        </w:tc>
        <w:tc>
          <w:tcPr>
            <w:tcW w:w="756" w:type="dxa"/>
            <w:tcBorders>
              <w:top w:val="nil"/>
              <w:bottom w:val="nil"/>
            </w:tcBorders>
            <w:vAlign w:val="center"/>
          </w:tcPr>
          <w:p w14:paraId="07000B8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7C7353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051BD3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7AD514A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B86993E"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0CC659E3" w14:textId="77777777" w:rsidTr="00142DD3">
        <w:trPr>
          <w:trHeight w:val="397"/>
        </w:trPr>
        <w:tc>
          <w:tcPr>
            <w:tcW w:w="930" w:type="dxa"/>
            <w:tcBorders>
              <w:top w:val="nil"/>
              <w:bottom w:val="nil"/>
            </w:tcBorders>
            <w:vAlign w:val="center"/>
          </w:tcPr>
          <w:p w14:paraId="22A48278" w14:textId="77777777" w:rsidR="001301A8" w:rsidRPr="00C82162" w:rsidRDefault="001301A8" w:rsidP="00A248B2">
            <w:pPr>
              <w:ind w:right="-120"/>
              <w:rPr>
                <w:rFonts w:ascii="Times New Roman" w:hAnsi="Times New Roman"/>
                <w:b/>
                <w:sz w:val="24"/>
                <w:szCs w:val="24"/>
              </w:rPr>
            </w:pPr>
          </w:p>
        </w:tc>
        <w:tc>
          <w:tcPr>
            <w:tcW w:w="1480" w:type="dxa"/>
            <w:vMerge/>
          </w:tcPr>
          <w:p w14:paraId="16CF174E" w14:textId="77777777" w:rsidR="001301A8" w:rsidRPr="00C82162" w:rsidRDefault="001301A8" w:rsidP="00A248B2">
            <w:pPr>
              <w:ind w:right="-360"/>
              <w:rPr>
                <w:rFonts w:ascii="Times New Roman" w:hAnsi="Times New Roman"/>
                <w:sz w:val="24"/>
                <w:szCs w:val="24"/>
              </w:rPr>
            </w:pPr>
          </w:p>
        </w:tc>
        <w:tc>
          <w:tcPr>
            <w:tcW w:w="1701" w:type="dxa"/>
            <w:tcBorders>
              <w:top w:val="nil"/>
              <w:bottom w:val="nil"/>
            </w:tcBorders>
            <w:vAlign w:val="center"/>
          </w:tcPr>
          <w:p w14:paraId="1C2E07F1" w14:textId="2FB39104"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10T</w:t>
            </w:r>
          </w:p>
        </w:tc>
        <w:tc>
          <w:tcPr>
            <w:tcW w:w="850" w:type="dxa"/>
            <w:tcBorders>
              <w:top w:val="nil"/>
              <w:bottom w:val="nil"/>
            </w:tcBorders>
            <w:vAlign w:val="center"/>
          </w:tcPr>
          <w:p w14:paraId="2CF373E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12B340F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1CFEC7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0,290</w:t>
            </w:r>
          </w:p>
        </w:tc>
        <w:tc>
          <w:tcPr>
            <w:tcW w:w="756" w:type="dxa"/>
            <w:tcBorders>
              <w:top w:val="nil"/>
              <w:bottom w:val="nil"/>
            </w:tcBorders>
            <w:vAlign w:val="center"/>
          </w:tcPr>
          <w:p w14:paraId="20B0706C"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BD5A02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D6CC1A5"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104D9E8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624A0E36" w14:textId="77777777" w:rsidTr="00142DD3">
        <w:trPr>
          <w:trHeight w:val="397"/>
        </w:trPr>
        <w:tc>
          <w:tcPr>
            <w:tcW w:w="930" w:type="dxa"/>
            <w:tcBorders>
              <w:top w:val="nil"/>
              <w:bottom w:val="nil"/>
            </w:tcBorders>
            <w:vAlign w:val="center"/>
          </w:tcPr>
          <w:p w14:paraId="30731496" w14:textId="77777777" w:rsidR="001301A8" w:rsidRPr="00C82162" w:rsidRDefault="001301A8" w:rsidP="00A248B2">
            <w:pPr>
              <w:ind w:right="-120"/>
              <w:rPr>
                <w:rFonts w:ascii="Times New Roman" w:hAnsi="Times New Roman"/>
                <w:b/>
                <w:sz w:val="24"/>
                <w:szCs w:val="24"/>
              </w:rPr>
            </w:pPr>
          </w:p>
        </w:tc>
        <w:tc>
          <w:tcPr>
            <w:tcW w:w="1480" w:type="dxa"/>
            <w:vMerge/>
          </w:tcPr>
          <w:p w14:paraId="073FA3E2" w14:textId="77777777" w:rsidR="001301A8" w:rsidRPr="00C82162" w:rsidRDefault="001301A8" w:rsidP="00A248B2">
            <w:pPr>
              <w:ind w:right="-360"/>
              <w:rPr>
                <w:rFonts w:ascii="Times New Roman" w:hAnsi="Times New Roman"/>
                <w:sz w:val="24"/>
                <w:szCs w:val="24"/>
              </w:rPr>
            </w:pPr>
          </w:p>
        </w:tc>
        <w:tc>
          <w:tcPr>
            <w:tcW w:w="1701" w:type="dxa"/>
            <w:tcBorders>
              <w:top w:val="nil"/>
              <w:bottom w:val="nil"/>
            </w:tcBorders>
            <w:vAlign w:val="center"/>
          </w:tcPr>
          <w:p w14:paraId="49E97E08" w14:textId="21BDBE70"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Cần cẩu 16T</w:t>
            </w:r>
          </w:p>
        </w:tc>
        <w:tc>
          <w:tcPr>
            <w:tcW w:w="850" w:type="dxa"/>
            <w:tcBorders>
              <w:top w:val="nil"/>
              <w:bottom w:val="nil"/>
            </w:tcBorders>
            <w:vAlign w:val="center"/>
          </w:tcPr>
          <w:p w14:paraId="1D94D3F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7193B8FD"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B2CA61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AEC94A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0,260</w:t>
            </w:r>
          </w:p>
        </w:tc>
        <w:tc>
          <w:tcPr>
            <w:tcW w:w="756" w:type="dxa"/>
            <w:tcBorders>
              <w:top w:val="nil"/>
              <w:bottom w:val="nil"/>
            </w:tcBorders>
            <w:vAlign w:val="center"/>
          </w:tcPr>
          <w:p w14:paraId="310F8B68"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C63EC3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06A1F9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5F4ACA76" w14:textId="77777777" w:rsidTr="00142DD3">
        <w:trPr>
          <w:trHeight w:val="397"/>
        </w:trPr>
        <w:tc>
          <w:tcPr>
            <w:tcW w:w="930" w:type="dxa"/>
            <w:tcBorders>
              <w:top w:val="nil"/>
              <w:bottom w:val="nil"/>
            </w:tcBorders>
            <w:vAlign w:val="center"/>
          </w:tcPr>
          <w:p w14:paraId="4E101637" w14:textId="77777777" w:rsidR="001301A8" w:rsidRPr="00C82162" w:rsidRDefault="001301A8" w:rsidP="00A248B2">
            <w:pPr>
              <w:ind w:right="-120"/>
              <w:rPr>
                <w:rFonts w:ascii="Times New Roman" w:hAnsi="Times New Roman"/>
                <w:b/>
                <w:sz w:val="24"/>
                <w:szCs w:val="24"/>
              </w:rPr>
            </w:pPr>
          </w:p>
        </w:tc>
        <w:tc>
          <w:tcPr>
            <w:tcW w:w="1480" w:type="dxa"/>
            <w:vMerge/>
          </w:tcPr>
          <w:p w14:paraId="30E6E4A6" w14:textId="77777777" w:rsidR="001301A8" w:rsidRPr="00C82162" w:rsidRDefault="001301A8" w:rsidP="00A248B2">
            <w:pPr>
              <w:ind w:right="-108"/>
              <w:rPr>
                <w:rFonts w:ascii="Times New Roman" w:hAnsi="Times New Roman"/>
                <w:sz w:val="24"/>
                <w:szCs w:val="24"/>
              </w:rPr>
            </w:pPr>
          </w:p>
        </w:tc>
        <w:tc>
          <w:tcPr>
            <w:tcW w:w="1701" w:type="dxa"/>
            <w:tcBorders>
              <w:top w:val="nil"/>
              <w:bottom w:val="nil"/>
            </w:tcBorders>
            <w:vAlign w:val="center"/>
          </w:tcPr>
          <w:p w14:paraId="5A312BB3" w14:textId="2F7EDCBC"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Cần cẩu 30T</w:t>
            </w:r>
          </w:p>
        </w:tc>
        <w:tc>
          <w:tcPr>
            <w:tcW w:w="850" w:type="dxa"/>
            <w:tcBorders>
              <w:top w:val="nil"/>
              <w:bottom w:val="nil"/>
            </w:tcBorders>
            <w:vAlign w:val="center"/>
          </w:tcPr>
          <w:p w14:paraId="2B664533"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0D7980D5"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95033E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4E444E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433B11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0,240</w:t>
            </w:r>
          </w:p>
        </w:tc>
        <w:tc>
          <w:tcPr>
            <w:tcW w:w="756" w:type="dxa"/>
            <w:tcBorders>
              <w:top w:val="nil"/>
              <w:bottom w:val="nil"/>
            </w:tcBorders>
            <w:vAlign w:val="center"/>
          </w:tcPr>
          <w:p w14:paraId="6E1DF6D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0E94032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681243C2" w14:textId="77777777" w:rsidTr="00142DD3">
        <w:trPr>
          <w:trHeight w:val="397"/>
        </w:trPr>
        <w:tc>
          <w:tcPr>
            <w:tcW w:w="930" w:type="dxa"/>
            <w:tcBorders>
              <w:top w:val="nil"/>
              <w:bottom w:val="nil"/>
            </w:tcBorders>
            <w:vAlign w:val="center"/>
          </w:tcPr>
          <w:p w14:paraId="5345E709" w14:textId="77777777" w:rsidR="001301A8" w:rsidRPr="00C82162" w:rsidRDefault="001301A8" w:rsidP="00A248B2">
            <w:pPr>
              <w:ind w:right="-120"/>
              <w:rPr>
                <w:rFonts w:ascii="Times New Roman" w:hAnsi="Times New Roman"/>
                <w:b/>
                <w:sz w:val="24"/>
                <w:szCs w:val="24"/>
              </w:rPr>
            </w:pPr>
          </w:p>
        </w:tc>
        <w:tc>
          <w:tcPr>
            <w:tcW w:w="1480" w:type="dxa"/>
            <w:vMerge/>
          </w:tcPr>
          <w:p w14:paraId="09870D0A" w14:textId="77777777" w:rsidR="001301A8" w:rsidRPr="00C82162" w:rsidRDefault="001301A8" w:rsidP="00A248B2">
            <w:pPr>
              <w:ind w:right="-108"/>
              <w:rPr>
                <w:rFonts w:ascii="Times New Roman" w:hAnsi="Times New Roman"/>
                <w:sz w:val="24"/>
                <w:szCs w:val="24"/>
              </w:rPr>
            </w:pPr>
          </w:p>
        </w:tc>
        <w:tc>
          <w:tcPr>
            <w:tcW w:w="1701" w:type="dxa"/>
            <w:tcBorders>
              <w:top w:val="nil"/>
              <w:bottom w:val="nil"/>
            </w:tcBorders>
            <w:vAlign w:val="center"/>
          </w:tcPr>
          <w:p w14:paraId="3BBD19C3" w14:textId="24DE91AB"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Cần cẩu 90T</w:t>
            </w:r>
          </w:p>
        </w:tc>
        <w:tc>
          <w:tcPr>
            <w:tcW w:w="850" w:type="dxa"/>
            <w:tcBorders>
              <w:top w:val="nil"/>
              <w:bottom w:val="nil"/>
            </w:tcBorders>
            <w:vAlign w:val="center"/>
          </w:tcPr>
          <w:p w14:paraId="6092315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637BDF3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222E866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DE65C2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96A3C5B"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B9A3006"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0,220</w:t>
            </w:r>
          </w:p>
        </w:tc>
        <w:tc>
          <w:tcPr>
            <w:tcW w:w="756" w:type="dxa"/>
            <w:tcBorders>
              <w:top w:val="nil"/>
              <w:bottom w:val="nil"/>
            </w:tcBorders>
            <w:vAlign w:val="center"/>
          </w:tcPr>
          <w:p w14:paraId="25311C2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3456600" w14:textId="77777777" w:rsidTr="00142DD3">
        <w:trPr>
          <w:trHeight w:val="397"/>
        </w:trPr>
        <w:tc>
          <w:tcPr>
            <w:tcW w:w="930" w:type="dxa"/>
            <w:tcBorders>
              <w:top w:val="nil"/>
              <w:bottom w:val="nil"/>
            </w:tcBorders>
            <w:vAlign w:val="center"/>
          </w:tcPr>
          <w:p w14:paraId="1FBE54C7" w14:textId="77777777" w:rsidR="001301A8" w:rsidRPr="00C82162" w:rsidRDefault="001301A8" w:rsidP="00A248B2">
            <w:pPr>
              <w:ind w:right="-120"/>
              <w:rPr>
                <w:rFonts w:ascii="Times New Roman" w:hAnsi="Times New Roman"/>
                <w:b/>
                <w:sz w:val="24"/>
                <w:szCs w:val="24"/>
              </w:rPr>
            </w:pPr>
          </w:p>
        </w:tc>
        <w:tc>
          <w:tcPr>
            <w:tcW w:w="1480" w:type="dxa"/>
            <w:vMerge/>
          </w:tcPr>
          <w:p w14:paraId="6D14A3DA" w14:textId="77777777" w:rsidR="001301A8" w:rsidRPr="00C82162" w:rsidRDefault="001301A8" w:rsidP="00A248B2">
            <w:pPr>
              <w:ind w:right="-108"/>
              <w:rPr>
                <w:rFonts w:ascii="Times New Roman" w:hAnsi="Times New Roman"/>
                <w:sz w:val="24"/>
                <w:szCs w:val="24"/>
              </w:rPr>
            </w:pPr>
          </w:p>
        </w:tc>
        <w:tc>
          <w:tcPr>
            <w:tcW w:w="1701" w:type="dxa"/>
            <w:tcBorders>
              <w:top w:val="nil"/>
              <w:bottom w:val="nil"/>
            </w:tcBorders>
            <w:vAlign w:val="center"/>
          </w:tcPr>
          <w:p w14:paraId="63C70DF6" w14:textId="1D0BE9CA"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Cần cẩu 125T</w:t>
            </w:r>
          </w:p>
        </w:tc>
        <w:tc>
          <w:tcPr>
            <w:tcW w:w="850" w:type="dxa"/>
            <w:tcBorders>
              <w:top w:val="nil"/>
              <w:bottom w:val="nil"/>
            </w:tcBorders>
            <w:vAlign w:val="center"/>
          </w:tcPr>
          <w:p w14:paraId="666F94F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61B3D36D"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4AC2DFCD"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3110A83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67114F2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1E16152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nil"/>
            </w:tcBorders>
            <w:vAlign w:val="center"/>
          </w:tcPr>
          <w:p w14:paraId="5035994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7B6BF755" w14:textId="77777777" w:rsidTr="00142DD3">
        <w:trPr>
          <w:trHeight w:val="397"/>
        </w:trPr>
        <w:tc>
          <w:tcPr>
            <w:tcW w:w="930" w:type="dxa"/>
            <w:tcBorders>
              <w:top w:val="nil"/>
              <w:bottom w:val="nil"/>
            </w:tcBorders>
            <w:vAlign w:val="center"/>
          </w:tcPr>
          <w:p w14:paraId="0866CC7E" w14:textId="77777777" w:rsidR="001301A8" w:rsidRPr="00C82162" w:rsidRDefault="001301A8" w:rsidP="00A248B2">
            <w:pPr>
              <w:ind w:right="-120"/>
              <w:rPr>
                <w:rFonts w:ascii="Times New Roman" w:hAnsi="Times New Roman"/>
                <w:b/>
                <w:sz w:val="24"/>
                <w:szCs w:val="24"/>
              </w:rPr>
            </w:pPr>
          </w:p>
        </w:tc>
        <w:tc>
          <w:tcPr>
            <w:tcW w:w="1480" w:type="dxa"/>
            <w:vMerge/>
          </w:tcPr>
          <w:p w14:paraId="3CB50203" w14:textId="77777777" w:rsidR="001301A8" w:rsidRPr="00C82162" w:rsidRDefault="001301A8" w:rsidP="00A248B2">
            <w:pPr>
              <w:ind w:right="-108"/>
              <w:rPr>
                <w:rFonts w:ascii="Times New Roman" w:hAnsi="Times New Roman"/>
                <w:sz w:val="24"/>
                <w:szCs w:val="24"/>
              </w:rPr>
            </w:pPr>
          </w:p>
        </w:tc>
        <w:tc>
          <w:tcPr>
            <w:tcW w:w="1701" w:type="dxa"/>
            <w:tcBorders>
              <w:top w:val="nil"/>
              <w:bottom w:val="nil"/>
            </w:tcBorders>
            <w:vAlign w:val="center"/>
          </w:tcPr>
          <w:p w14:paraId="6ABFC3FB" w14:textId="4BDEC83F" w:rsidR="001301A8" w:rsidRPr="00C82162" w:rsidRDefault="001301A8" w:rsidP="00A248B2">
            <w:pPr>
              <w:ind w:right="-108"/>
              <w:rPr>
                <w:rFonts w:ascii="Times New Roman" w:hAnsi="Times New Roman"/>
                <w:sz w:val="24"/>
                <w:szCs w:val="24"/>
              </w:rPr>
            </w:pPr>
            <w:r w:rsidRPr="00C82162">
              <w:rPr>
                <w:rFonts w:ascii="Times New Roman" w:hAnsi="Times New Roman"/>
                <w:sz w:val="24"/>
                <w:szCs w:val="24"/>
              </w:rPr>
              <w:t>Máy hàn hơi 1000 l/h</w:t>
            </w:r>
          </w:p>
        </w:tc>
        <w:tc>
          <w:tcPr>
            <w:tcW w:w="850" w:type="dxa"/>
            <w:tcBorders>
              <w:top w:val="nil"/>
              <w:bottom w:val="nil"/>
            </w:tcBorders>
            <w:vAlign w:val="center"/>
          </w:tcPr>
          <w:p w14:paraId="59CE559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5BB660C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0,630</w:t>
            </w:r>
          </w:p>
        </w:tc>
        <w:tc>
          <w:tcPr>
            <w:tcW w:w="756" w:type="dxa"/>
            <w:tcBorders>
              <w:top w:val="nil"/>
              <w:bottom w:val="nil"/>
            </w:tcBorders>
            <w:vAlign w:val="center"/>
          </w:tcPr>
          <w:p w14:paraId="7EAC048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0,570</w:t>
            </w:r>
          </w:p>
        </w:tc>
        <w:tc>
          <w:tcPr>
            <w:tcW w:w="756" w:type="dxa"/>
            <w:tcBorders>
              <w:top w:val="nil"/>
              <w:bottom w:val="nil"/>
            </w:tcBorders>
            <w:vAlign w:val="center"/>
          </w:tcPr>
          <w:p w14:paraId="2837163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0,530</w:t>
            </w:r>
          </w:p>
        </w:tc>
        <w:tc>
          <w:tcPr>
            <w:tcW w:w="756" w:type="dxa"/>
            <w:tcBorders>
              <w:top w:val="nil"/>
              <w:bottom w:val="nil"/>
            </w:tcBorders>
            <w:vAlign w:val="center"/>
          </w:tcPr>
          <w:p w14:paraId="645B63F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0,480</w:t>
            </w:r>
          </w:p>
        </w:tc>
        <w:tc>
          <w:tcPr>
            <w:tcW w:w="756" w:type="dxa"/>
            <w:tcBorders>
              <w:top w:val="nil"/>
              <w:bottom w:val="nil"/>
            </w:tcBorders>
            <w:vAlign w:val="center"/>
          </w:tcPr>
          <w:p w14:paraId="2115DDFC"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0,440</w:t>
            </w:r>
          </w:p>
        </w:tc>
        <w:tc>
          <w:tcPr>
            <w:tcW w:w="756" w:type="dxa"/>
            <w:tcBorders>
              <w:top w:val="nil"/>
              <w:bottom w:val="nil"/>
            </w:tcBorders>
            <w:vAlign w:val="center"/>
          </w:tcPr>
          <w:p w14:paraId="5EF1C05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0,420</w:t>
            </w:r>
          </w:p>
        </w:tc>
      </w:tr>
      <w:tr w:rsidR="00B665CD" w:rsidRPr="00C82162" w14:paraId="3B00E81A" w14:textId="77777777" w:rsidTr="00142DD3">
        <w:trPr>
          <w:trHeight w:val="397"/>
        </w:trPr>
        <w:tc>
          <w:tcPr>
            <w:tcW w:w="930" w:type="dxa"/>
            <w:tcBorders>
              <w:top w:val="nil"/>
              <w:bottom w:val="nil"/>
            </w:tcBorders>
            <w:vAlign w:val="center"/>
          </w:tcPr>
          <w:p w14:paraId="77FC6725" w14:textId="77777777" w:rsidR="001301A8" w:rsidRPr="00C82162" w:rsidRDefault="001301A8" w:rsidP="00A248B2">
            <w:pPr>
              <w:ind w:right="-120"/>
              <w:rPr>
                <w:rFonts w:ascii="Times New Roman" w:hAnsi="Times New Roman"/>
                <w:b/>
                <w:sz w:val="24"/>
                <w:szCs w:val="24"/>
              </w:rPr>
            </w:pPr>
          </w:p>
        </w:tc>
        <w:tc>
          <w:tcPr>
            <w:tcW w:w="1480" w:type="dxa"/>
            <w:vMerge/>
          </w:tcPr>
          <w:p w14:paraId="31FCD49C" w14:textId="77777777" w:rsidR="001301A8" w:rsidRPr="00C82162" w:rsidRDefault="001301A8" w:rsidP="00A248B2">
            <w:pPr>
              <w:ind w:right="-360"/>
              <w:rPr>
                <w:rFonts w:ascii="Times New Roman" w:hAnsi="Times New Roman"/>
                <w:sz w:val="24"/>
                <w:szCs w:val="24"/>
              </w:rPr>
            </w:pPr>
          </w:p>
        </w:tc>
        <w:tc>
          <w:tcPr>
            <w:tcW w:w="1701" w:type="dxa"/>
            <w:tcBorders>
              <w:top w:val="nil"/>
              <w:bottom w:val="nil"/>
            </w:tcBorders>
            <w:vAlign w:val="center"/>
          </w:tcPr>
          <w:p w14:paraId="290DEC9B" w14:textId="071B00DD" w:rsidR="001301A8" w:rsidRPr="00C82162" w:rsidRDefault="001301A8" w:rsidP="00A248B2">
            <w:pPr>
              <w:ind w:right="-360"/>
              <w:rPr>
                <w:rFonts w:ascii="Times New Roman" w:hAnsi="Times New Roman"/>
                <w:sz w:val="24"/>
                <w:szCs w:val="24"/>
              </w:rPr>
            </w:pPr>
            <w:r w:rsidRPr="00C82162">
              <w:rPr>
                <w:rFonts w:ascii="Times New Roman" w:hAnsi="Times New Roman"/>
                <w:sz w:val="24"/>
                <w:szCs w:val="24"/>
              </w:rPr>
              <w:t>Máy hàn điện 23kW</w:t>
            </w:r>
          </w:p>
        </w:tc>
        <w:tc>
          <w:tcPr>
            <w:tcW w:w="850" w:type="dxa"/>
            <w:tcBorders>
              <w:top w:val="nil"/>
              <w:bottom w:val="nil"/>
            </w:tcBorders>
            <w:vAlign w:val="center"/>
          </w:tcPr>
          <w:p w14:paraId="163ABB0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662577F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0,140</w:t>
            </w:r>
          </w:p>
        </w:tc>
        <w:tc>
          <w:tcPr>
            <w:tcW w:w="756" w:type="dxa"/>
            <w:tcBorders>
              <w:top w:val="nil"/>
              <w:bottom w:val="nil"/>
            </w:tcBorders>
            <w:vAlign w:val="center"/>
          </w:tcPr>
          <w:p w14:paraId="4677638B"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0,110</w:t>
            </w:r>
          </w:p>
        </w:tc>
        <w:tc>
          <w:tcPr>
            <w:tcW w:w="756" w:type="dxa"/>
            <w:tcBorders>
              <w:top w:val="nil"/>
              <w:bottom w:val="nil"/>
            </w:tcBorders>
            <w:vAlign w:val="center"/>
          </w:tcPr>
          <w:p w14:paraId="6D32A32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0,100</w:t>
            </w:r>
          </w:p>
        </w:tc>
        <w:tc>
          <w:tcPr>
            <w:tcW w:w="756" w:type="dxa"/>
            <w:tcBorders>
              <w:top w:val="nil"/>
              <w:bottom w:val="nil"/>
            </w:tcBorders>
            <w:vAlign w:val="center"/>
          </w:tcPr>
          <w:p w14:paraId="4AAA49A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0,090</w:t>
            </w:r>
          </w:p>
        </w:tc>
        <w:tc>
          <w:tcPr>
            <w:tcW w:w="756" w:type="dxa"/>
            <w:tcBorders>
              <w:top w:val="nil"/>
              <w:bottom w:val="nil"/>
            </w:tcBorders>
            <w:vAlign w:val="center"/>
          </w:tcPr>
          <w:p w14:paraId="01D8DCA6"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0,080</w:t>
            </w:r>
          </w:p>
        </w:tc>
        <w:tc>
          <w:tcPr>
            <w:tcW w:w="756" w:type="dxa"/>
            <w:tcBorders>
              <w:top w:val="nil"/>
              <w:bottom w:val="nil"/>
            </w:tcBorders>
            <w:vAlign w:val="center"/>
          </w:tcPr>
          <w:p w14:paraId="7795704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0,070</w:t>
            </w:r>
          </w:p>
        </w:tc>
      </w:tr>
      <w:tr w:rsidR="00B665CD" w:rsidRPr="00C82162" w14:paraId="35CADE15" w14:textId="77777777" w:rsidTr="00142DD3">
        <w:trPr>
          <w:trHeight w:val="397"/>
        </w:trPr>
        <w:tc>
          <w:tcPr>
            <w:tcW w:w="930" w:type="dxa"/>
            <w:tcBorders>
              <w:top w:val="nil"/>
              <w:bottom w:val="nil"/>
            </w:tcBorders>
            <w:vAlign w:val="center"/>
          </w:tcPr>
          <w:p w14:paraId="2CD5008B" w14:textId="77777777" w:rsidR="001301A8" w:rsidRPr="00C82162" w:rsidRDefault="001301A8" w:rsidP="00A248B2">
            <w:pPr>
              <w:ind w:right="-120"/>
              <w:rPr>
                <w:rFonts w:ascii="Times New Roman" w:hAnsi="Times New Roman"/>
                <w:b/>
                <w:sz w:val="24"/>
                <w:szCs w:val="24"/>
              </w:rPr>
            </w:pPr>
          </w:p>
        </w:tc>
        <w:tc>
          <w:tcPr>
            <w:tcW w:w="1480" w:type="dxa"/>
            <w:vMerge/>
          </w:tcPr>
          <w:p w14:paraId="6A22EDD2" w14:textId="77777777" w:rsidR="001301A8" w:rsidRPr="00C82162" w:rsidRDefault="001301A8" w:rsidP="00A248B2">
            <w:pPr>
              <w:spacing w:line="320" w:lineRule="atLeast"/>
              <w:ind w:right="-108"/>
              <w:rPr>
                <w:rFonts w:ascii="Times New Roman" w:hAnsi="Times New Roman"/>
                <w:sz w:val="24"/>
                <w:szCs w:val="24"/>
              </w:rPr>
            </w:pPr>
          </w:p>
        </w:tc>
        <w:tc>
          <w:tcPr>
            <w:tcW w:w="1701" w:type="dxa"/>
            <w:tcBorders>
              <w:top w:val="nil"/>
              <w:bottom w:val="nil"/>
            </w:tcBorders>
            <w:vAlign w:val="center"/>
          </w:tcPr>
          <w:p w14:paraId="028298D6" w14:textId="4B753299"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mài 1 kW</w:t>
            </w:r>
          </w:p>
        </w:tc>
        <w:tc>
          <w:tcPr>
            <w:tcW w:w="850" w:type="dxa"/>
            <w:tcBorders>
              <w:top w:val="nil"/>
              <w:bottom w:val="nil"/>
            </w:tcBorders>
            <w:vAlign w:val="center"/>
          </w:tcPr>
          <w:p w14:paraId="672DF007" w14:textId="77777777" w:rsidR="001301A8" w:rsidRPr="00C82162" w:rsidRDefault="001301A8"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56" w:type="dxa"/>
            <w:tcBorders>
              <w:top w:val="nil"/>
              <w:bottom w:val="nil"/>
            </w:tcBorders>
            <w:vAlign w:val="center"/>
          </w:tcPr>
          <w:p w14:paraId="685E35C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0,650</w:t>
            </w:r>
          </w:p>
        </w:tc>
        <w:tc>
          <w:tcPr>
            <w:tcW w:w="756" w:type="dxa"/>
            <w:tcBorders>
              <w:top w:val="nil"/>
              <w:bottom w:val="nil"/>
            </w:tcBorders>
            <w:vAlign w:val="center"/>
          </w:tcPr>
          <w:p w14:paraId="01420018"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0,580</w:t>
            </w:r>
          </w:p>
        </w:tc>
        <w:tc>
          <w:tcPr>
            <w:tcW w:w="756" w:type="dxa"/>
            <w:tcBorders>
              <w:top w:val="nil"/>
              <w:bottom w:val="nil"/>
            </w:tcBorders>
            <w:vAlign w:val="center"/>
          </w:tcPr>
          <w:p w14:paraId="5C0A424D"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0,520</w:t>
            </w:r>
          </w:p>
        </w:tc>
        <w:tc>
          <w:tcPr>
            <w:tcW w:w="756" w:type="dxa"/>
            <w:tcBorders>
              <w:top w:val="nil"/>
              <w:bottom w:val="nil"/>
            </w:tcBorders>
            <w:vAlign w:val="center"/>
          </w:tcPr>
          <w:p w14:paraId="109E7CE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0,480</w:t>
            </w:r>
          </w:p>
        </w:tc>
        <w:tc>
          <w:tcPr>
            <w:tcW w:w="756" w:type="dxa"/>
            <w:tcBorders>
              <w:top w:val="nil"/>
              <w:bottom w:val="nil"/>
            </w:tcBorders>
            <w:vAlign w:val="center"/>
          </w:tcPr>
          <w:p w14:paraId="2B2ABC08"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0,400</w:t>
            </w:r>
          </w:p>
        </w:tc>
        <w:tc>
          <w:tcPr>
            <w:tcW w:w="756" w:type="dxa"/>
            <w:tcBorders>
              <w:top w:val="nil"/>
              <w:bottom w:val="nil"/>
            </w:tcBorders>
            <w:vAlign w:val="center"/>
          </w:tcPr>
          <w:p w14:paraId="217C3A0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0,360</w:t>
            </w:r>
          </w:p>
        </w:tc>
      </w:tr>
      <w:tr w:rsidR="00B665CD" w:rsidRPr="00C82162" w14:paraId="5A85E807" w14:textId="77777777" w:rsidTr="00142DD3">
        <w:trPr>
          <w:trHeight w:val="397"/>
        </w:trPr>
        <w:tc>
          <w:tcPr>
            <w:tcW w:w="930" w:type="dxa"/>
            <w:tcBorders>
              <w:top w:val="nil"/>
              <w:bottom w:val="nil"/>
            </w:tcBorders>
            <w:vAlign w:val="center"/>
          </w:tcPr>
          <w:p w14:paraId="42B6A6AB" w14:textId="77777777" w:rsidR="001301A8" w:rsidRPr="00C82162" w:rsidRDefault="001301A8" w:rsidP="00A248B2">
            <w:pPr>
              <w:ind w:right="-120"/>
              <w:rPr>
                <w:rFonts w:ascii="Times New Roman" w:hAnsi="Times New Roman"/>
                <w:b/>
                <w:sz w:val="24"/>
                <w:szCs w:val="24"/>
              </w:rPr>
            </w:pPr>
          </w:p>
        </w:tc>
        <w:tc>
          <w:tcPr>
            <w:tcW w:w="1480" w:type="dxa"/>
            <w:vMerge/>
            <w:tcBorders>
              <w:bottom w:val="nil"/>
            </w:tcBorders>
          </w:tcPr>
          <w:p w14:paraId="05E0FBEC" w14:textId="77777777" w:rsidR="001301A8" w:rsidRPr="00C82162" w:rsidRDefault="001301A8" w:rsidP="00A248B2">
            <w:pPr>
              <w:ind w:right="-120"/>
              <w:rPr>
                <w:rFonts w:ascii="Times New Roman" w:hAnsi="Times New Roman"/>
                <w:sz w:val="24"/>
                <w:szCs w:val="24"/>
              </w:rPr>
            </w:pPr>
          </w:p>
        </w:tc>
        <w:tc>
          <w:tcPr>
            <w:tcW w:w="1701" w:type="dxa"/>
            <w:tcBorders>
              <w:top w:val="nil"/>
              <w:bottom w:val="nil"/>
            </w:tcBorders>
            <w:vAlign w:val="center"/>
          </w:tcPr>
          <w:p w14:paraId="7424BC32" w14:textId="590A941D"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4054AE5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756" w:type="dxa"/>
            <w:tcBorders>
              <w:top w:val="nil"/>
              <w:bottom w:val="single" w:sz="4" w:space="0" w:color="auto"/>
            </w:tcBorders>
            <w:vAlign w:val="center"/>
          </w:tcPr>
          <w:p w14:paraId="0BB13A4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29150371"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2631DD7E"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620B03A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5B976E6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c>
          <w:tcPr>
            <w:tcW w:w="756" w:type="dxa"/>
            <w:tcBorders>
              <w:top w:val="nil"/>
              <w:bottom w:val="single" w:sz="4" w:space="0" w:color="auto"/>
            </w:tcBorders>
            <w:vAlign w:val="center"/>
          </w:tcPr>
          <w:p w14:paraId="5B72B49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r>
      <w:tr w:rsidR="00142DD3" w:rsidRPr="00C82162" w14:paraId="31C501C6" w14:textId="77777777" w:rsidTr="00142DD3">
        <w:trPr>
          <w:trHeight w:val="397"/>
        </w:trPr>
        <w:tc>
          <w:tcPr>
            <w:tcW w:w="930" w:type="dxa"/>
            <w:tcBorders>
              <w:left w:val="nil"/>
              <w:bottom w:val="nil"/>
              <w:right w:val="nil"/>
            </w:tcBorders>
            <w:vAlign w:val="center"/>
          </w:tcPr>
          <w:p w14:paraId="5E234E13" w14:textId="77777777" w:rsidR="007A2349" w:rsidRPr="00C82162" w:rsidRDefault="007A2349" w:rsidP="00A248B2">
            <w:pPr>
              <w:ind w:right="-120"/>
              <w:rPr>
                <w:rFonts w:ascii="Times New Roman" w:hAnsi="Times New Roman"/>
                <w:b/>
                <w:sz w:val="24"/>
                <w:szCs w:val="24"/>
              </w:rPr>
            </w:pPr>
          </w:p>
        </w:tc>
        <w:tc>
          <w:tcPr>
            <w:tcW w:w="1480" w:type="dxa"/>
            <w:tcBorders>
              <w:left w:val="nil"/>
              <w:bottom w:val="nil"/>
              <w:right w:val="nil"/>
            </w:tcBorders>
          </w:tcPr>
          <w:p w14:paraId="1B557A29" w14:textId="77777777" w:rsidR="007A2349" w:rsidRPr="00C82162" w:rsidRDefault="007A2349" w:rsidP="00A248B2">
            <w:pPr>
              <w:ind w:right="-120"/>
              <w:jc w:val="center"/>
              <w:rPr>
                <w:rFonts w:ascii="Times New Roman" w:hAnsi="Times New Roman"/>
                <w:sz w:val="24"/>
                <w:szCs w:val="24"/>
              </w:rPr>
            </w:pPr>
          </w:p>
        </w:tc>
        <w:tc>
          <w:tcPr>
            <w:tcW w:w="1701" w:type="dxa"/>
            <w:tcBorders>
              <w:left w:val="nil"/>
              <w:bottom w:val="nil"/>
              <w:right w:val="nil"/>
            </w:tcBorders>
            <w:vAlign w:val="center"/>
          </w:tcPr>
          <w:p w14:paraId="0B772092" w14:textId="232D48FB" w:rsidR="007A2349" w:rsidRPr="00C82162" w:rsidRDefault="007A2349" w:rsidP="00A248B2">
            <w:pPr>
              <w:ind w:right="-120"/>
              <w:jc w:val="center"/>
              <w:rPr>
                <w:rFonts w:ascii="Times New Roman" w:hAnsi="Times New Roman"/>
                <w:sz w:val="24"/>
                <w:szCs w:val="24"/>
              </w:rPr>
            </w:pPr>
          </w:p>
        </w:tc>
        <w:tc>
          <w:tcPr>
            <w:tcW w:w="850" w:type="dxa"/>
            <w:tcBorders>
              <w:left w:val="nil"/>
              <w:bottom w:val="nil"/>
            </w:tcBorders>
            <w:vAlign w:val="center"/>
          </w:tcPr>
          <w:p w14:paraId="74294991" w14:textId="77777777" w:rsidR="007A2349" w:rsidRPr="00C82162" w:rsidRDefault="007A2349" w:rsidP="00A248B2">
            <w:pPr>
              <w:ind w:left="-96" w:right="-108"/>
              <w:jc w:val="center"/>
              <w:rPr>
                <w:rFonts w:ascii="Times New Roman" w:hAnsi="Times New Roman"/>
                <w:sz w:val="24"/>
                <w:szCs w:val="24"/>
              </w:rPr>
            </w:pPr>
          </w:p>
        </w:tc>
        <w:tc>
          <w:tcPr>
            <w:tcW w:w="756" w:type="dxa"/>
            <w:tcBorders>
              <w:top w:val="single" w:sz="4" w:space="0" w:color="auto"/>
            </w:tcBorders>
            <w:vAlign w:val="center"/>
          </w:tcPr>
          <w:p w14:paraId="6EF83948"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756" w:type="dxa"/>
            <w:tcBorders>
              <w:top w:val="single" w:sz="4" w:space="0" w:color="auto"/>
            </w:tcBorders>
            <w:vAlign w:val="center"/>
          </w:tcPr>
          <w:p w14:paraId="43BA77D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c>
          <w:tcPr>
            <w:tcW w:w="756" w:type="dxa"/>
            <w:tcBorders>
              <w:top w:val="single" w:sz="4" w:space="0" w:color="auto"/>
            </w:tcBorders>
            <w:vAlign w:val="center"/>
          </w:tcPr>
          <w:p w14:paraId="63954B1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03</w:t>
            </w:r>
          </w:p>
        </w:tc>
        <w:tc>
          <w:tcPr>
            <w:tcW w:w="756" w:type="dxa"/>
            <w:tcBorders>
              <w:top w:val="single" w:sz="4" w:space="0" w:color="auto"/>
            </w:tcBorders>
          </w:tcPr>
          <w:p w14:paraId="716EFAE9" w14:textId="77777777" w:rsidR="007A2349" w:rsidRPr="00C82162" w:rsidRDefault="007A2349" w:rsidP="00A248B2">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04</w:t>
            </w:r>
          </w:p>
        </w:tc>
        <w:tc>
          <w:tcPr>
            <w:tcW w:w="756" w:type="dxa"/>
            <w:tcBorders>
              <w:top w:val="single" w:sz="4" w:space="0" w:color="auto"/>
            </w:tcBorders>
          </w:tcPr>
          <w:p w14:paraId="499CAE03" w14:textId="77777777" w:rsidR="007A2349" w:rsidRPr="00C82162" w:rsidRDefault="007A2349" w:rsidP="00A248B2">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05</w:t>
            </w:r>
          </w:p>
        </w:tc>
        <w:tc>
          <w:tcPr>
            <w:tcW w:w="756" w:type="dxa"/>
            <w:tcBorders>
              <w:top w:val="single" w:sz="4" w:space="0" w:color="auto"/>
            </w:tcBorders>
          </w:tcPr>
          <w:p w14:paraId="1ACC7C30" w14:textId="77777777" w:rsidR="007A2349" w:rsidRPr="00C82162" w:rsidRDefault="007A2349" w:rsidP="00A248B2">
            <w:pPr>
              <w:spacing w:line="320" w:lineRule="atLeast"/>
              <w:jc w:val="center"/>
              <w:rPr>
                <w:rFonts w:ascii="Times New Roman" w:hAnsi="Times New Roman"/>
                <w:snapToGrid w:val="0"/>
                <w:sz w:val="24"/>
                <w:szCs w:val="24"/>
              </w:rPr>
            </w:pPr>
            <w:r w:rsidRPr="00C82162">
              <w:rPr>
                <w:rFonts w:ascii="Times New Roman" w:hAnsi="Times New Roman"/>
                <w:snapToGrid w:val="0"/>
                <w:sz w:val="24"/>
                <w:szCs w:val="24"/>
              </w:rPr>
              <w:t>06</w:t>
            </w:r>
          </w:p>
        </w:tc>
      </w:tr>
    </w:tbl>
    <w:p w14:paraId="6DE1D594" w14:textId="77777777" w:rsidR="009F606E" w:rsidRPr="00C82162" w:rsidRDefault="009F606E" w:rsidP="009F606E">
      <w:pPr>
        <w:rPr>
          <w:rFonts w:ascii="Times New Roman" w:hAnsi="Times New Roman"/>
          <w:b/>
          <w:sz w:val="24"/>
          <w:szCs w:val="24"/>
        </w:rPr>
      </w:pPr>
    </w:p>
    <w:p w14:paraId="0BCB8801" w14:textId="77777777" w:rsidR="009F606E" w:rsidRPr="00C82162" w:rsidRDefault="009F606E" w:rsidP="009F606E">
      <w:pPr>
        <w:rPr>
          <w:rFonts w:ascii="Times New Roman" w:hAnsi="Times New Roman"/>
          <w:b/>
          <w:sz w:val="24"/>
          <w:szCs w:val="24"/>
        </w:rPr>
      </w:pPr>
    </w:p>
    <w:p w14:paraId="1A2D3DF2" w14:textId="77777777" w:rsidR="009F606E" w:rsidRPr="00C82162" w:rsidRDefault="009F606E" w:rsidP="009F606E">
      <w:pPr>
        <w:rPr>
          <w:rFonts w:ascii="Times New Roman" w:hAnsi="Times New Roman"/>
          <w:b/>
          <w:sz w:val="24"/>
          <w:szCs w:val="24"/>
        </w:rPr>
      </w:pPr>
    </w:p>
    <w:p w14:paraId="54AE2D80" w14:textId="77777777" w:rsidR="009F606E" w:rsidRPr="00C82162" w:rsidRDefault="009F606E" w:rsidP="009F606E">
      <w:pPr>
        <w:spacing w:after="120"/>
        <w:jc w:val="center"/>
        <w:rPr>
          <w:rFonts w:ascii="Times New Roman" w:hAnsi="Times New Roman"/>
          <w:b/>
          <w:sz w:val="24"/>
          <w:szCs w:val="24"/>
        </w:rPr>
      </w:pPr>
      <w:r w:rsidRPr="00C82162">
        <w:rPr>
          <w:rFonts w:ascii="Times New Roman" w:hAnsi="Times New Roman"/>
          <w:b/>
          <w:sz w:val="24"/>
          <w:szCs w:val="24"/>
        </w:rPr>
        <w:br w:type="page"/>
        <w:t>Chương XVII</w:t>
      </w:r>
    </w:p>
    <w:p w14:paraId="3914775E" w14:textId="77777777" w:rsidR="009F606E" w:rsidRPr="00C82162" w:rsidRDefault="009F606E" w:rsidP="009F606E">
      <w:pPr>
        <w:jc w:val="center"/>
        <w:rPr>
          <w:rFonts w:ascii="Times New Roman" w:hAnsi="Times New Roman"/>
          <w:i/>
          <w:iCs/>
          <w:sz w:val="24"/>
          <w:szCs w:val="24"/>
        </w:rPr>
      </w:pPr>
      <w:r w:rsidRPr="00C82162">
        <w:rPr>
          <w:rFonts w:ascii="Times New Roman" w:hAnsi="Times New Roman"/>
          <w:b/>
          <w:sz w:val="24"/>
          <w:szCs w:val="24"/>
        </w:rPr>
        <w:t>GIA CÔNG &amp; LẮP ĐẶT THIẾT BỊ PHI TIÊU CHUẨN</w:t>
      </w:r>
    </w:p>
    <w:p w14:paraId="61343241" w14:textId="77777777" w:rsidR="009F606E" w:rsidRPr="00C82162" w:rsidRDefault="009F606E" w:rsidP="009F606E">
      <w:pPr>
        <w:rPr>
          <w:rFonts w:ascii="Times New Roman" w:hAnsi="Times New Roman"/>
          <w:b/>
          <w:sz w:val="24"/>
          <w:szCs w:val="24"/>
        </w:rPr>
      </w:pPr>
    </w:p>
    <w:p w14:paraId="2A78D10A" w14:textId="77777777" w:rsidR="009F606E" w:rsidRPr="00C82162" w:rsidRDefault="009F606E" w:rsidP="009F606E">
      <w:pPr>
        <w:spacing w:before="120"/>
        <w:rPr>
          <w:rFonts w:ascii="Times New Roman" w:hAnsi="Times New Roman"/>
          <w:i/>
          <w:iCs/>
          <w:sz w:val="24"/>
          <w:szCs w:val="24"/>
        </w:rPr>
      </w:pPr>
      <w:r w:rsidRPr="00C82162">
        <w:rPr>
          <w:rFonts w:ascii="Times New Roman" w:hAnsi="Times New Roman"/>
          <w:sz w:val="24"/>
          <w:szCs w:val="24"/>
        </w:rPr>
        <w:t>MR.10000</w:t>
      </w:r>
      <w:r w:rsidRPr="00C82162">
        <w:rPr>
          <w:rFonts w:ascii="Times New Roman" w:hAnsi="Times New Roman"/>
          <w:sz w:val="24"/>
          <w:szCs w:val="24"/>
        </w:rPr>
        <w:tab/>
        <w:t>GIA CÔNG THIẾT BỊ PHI TIÊU CHUẨN</w:t>
      </w:r>
    </w:p>
    <w:p w14:paraId="77F835E9" w14:textId="77777777" w:rsidR="009F606E" w:rsidRPr="00C82162" w:rsidRDefault="009F606E" w:rsidP="009F606E">
      <w:pPr>
        <w:spacing w:before="120"/>
        <w:ind w:firstLine="567"/>
        <w:rPr>
          <w:rFonts w:ascii="Times New Roman" w:hAnsi="Times New Roman"/>
          <w:i/>
          <w:iCs/>
          <w:sz w:val="24"/>
          <w:szCs w:val="24"/>
        </w:rPr>
      </w:pPr>
      <w:r w:rsidRPr="00C82162">
        <w:rPr>
          <w:rFonts w:ascii="Times New Roman" w:hAnsi="Times New Roman"/>
          <w:i/>
          <w:iCs/>
          <w:sz w:val="24"/>
          <w:szCs w:val="24"/>
        </w:rPr>
        <w:t>Thành phần công việc:</w:t>
      </w:r>
    </w:p>
    <w:p w14:paraId="08391E37" w14:textId="77777777" w:rsidR="009F606E" w:rsidRPr="00C82162" w:rsidRDefault="009F606E" w:rsidP="009F606E">
      <w:pPr>
        <w:spacing w:before="120"/>
        <w:ind w:firstLine="567"/>
        <w:jc w:val="both"/>
        <w:rPr>
          <w:rFonts w:ascii="Times New Roman" w:hAnsi="Times New Roman"/>
          <w:sz w:val="24"/>
          <w:szCs w:val="24"/>
        </w:rPr>
      </w:pPr>
      <w:r w:rsidRPr="00C82162">
        <w:rPr>
          <w:rFonts w:ascii="Times New Roman" w:hAnsi="Times New Roman"/>
          <w:sz w:val="24"/>
          <w:szCs w:val="24"/>
        </w:rPr>
        <w:t xml:space="preserve">Chuẩn bị, nghiên cứu thiết kế loại thiết bị, chi tiết cần gia công; gia công chế sửa bộ phận, chi tiết của thiết bị theo đúng yêu cầu về hình dạng, kích thước và tính năng kỹ thuật (các bước gia công chế tạo được thực hiện theo đúng quy trình công nghệ đã phê duyệt); việc tháo lắp, căn chỉnh trên sàn thao tác riêng cần đảm bảo độ chính xác theo đúng dung sai yêu cầu; đánh dấu mối ghép thử tại nơi gia công; vận chuyển và đóng gói đến kho, bãi tại công trường. </w:t>
      </w:r>
    </w:p>
    <w:p w14:paraId="1248CD1F" w14:textId="77777777" w:rsidR="009F606E" w:rsidRPr="00C82162" w:rsidRDefault="009F606E" w:rsidP="009F606E">
      <w:pPr>
        <w:jc w:val="both"/>
        <w:rPr>
          <w:rFonts w:ascii="Times New Roman" w:hAnsi="Times New Roman"/>
          <w:sz w:val="24"/>
          <w:szCs w:val="24"/>
        </w:rPr>
      </w:pPr>
    </w:p>
    <w:p w14:paraId="0DF1C707"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t>MR.10100</w:t>
      </w:r>
      <w:r w:rsidRPr="00C82162">
        <w:rPr>
          <w:rFonts w:ascii="Times New Roman" w:hAnsi="Times New Roman"/>
          <w:sz w:val="24"/>
          <w:szCs w:val="24"/>
        </w:rPr>
        <w:tab/>
        <w:t>GIA CÔNG THIẾT BỊ VỎ LỌC BỤI TÚI (BAO GỒM CẢ MÁNG KHÍ ĐỘNG, VÍT TẢI, CÁC LOẠI GẦU TẢI)</w:t>
      </w:r>
    </w:p>
    <w:p w14:paraId="0F6D03D4" w14:textId="5B8EE7EF"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52"/>
        <w:gridCol w:w="2681"/>
        <w:gridCol w:w="931"/>
        <w:gridCol w:w="2020"/>
      </w:tblGrid>
      <w:tr w:rsidR="00B665CD" w:rsidRPr="00C82162" w14:paraId="5573BD9D" w14:textId="77777777" w:rsidTr="00152B4F">
        <w:trPr>
          <w:trHeight w:val="580"/>
        </w:trPr>
        <w:tc>
          <w:tcPr>
            <w:tcW w:w="1134" w:type="dxa"/>
            <w:tcBorders>
              <w:bottom w:val="nil"/>
            </w:tcBorders>
            <w:vAlign w:val="center"/>
          </w:tcPr>
          <w:p w14:paraId="64389CE7" w14:textId="77777777" w:rsidR="007A2349" w:rsidRPr="00C82162" w:rsidRDefault="007A2349" w:rsidP="00142DD3">
            <w:pPr>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vAlign w:val="center"/>
          </w:tcPr>
          <w:p w14:paraId="79E52525" w14:textId="1F6A86B1" w:rsidR="007A2349" w:rsidRPr="00C82162" w:rsidRDefault="00314185" w:rsidP="00EC3B04">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EC3B04"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81" w:type="dxa"/>
            <w:tcBorders>
              <w:bottom w:val="nil"/>
            </w:tcBorders>
            <w:vAlign w:val="center"/>
          </w:tcPr>
          <w:p w14:paraId="6AE82F4B" w14:textId="60C8294C" w:rsidR="007A2349" w:rsidRPr="00C82162" w:rsidRDefault="007A2349" w:rsidP="00EC3B04">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1" w:type="dxa"/>
            <w:tcBorders>
              <w:bottom w:val="nil"/>
            </w:tcBorders>
            <w:vAlign w:val="center"/>
          </w:tcPr>
          <w:p w14:paraId="686B473B" w14:textId="77777777" w:rsidR="007A2349" w:rsidRPr="00C82162" w:rsidRDefault="007A2349" w:rsidP="00EC3B04">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020" w:type="dxa"/>
            <w:tcBorders>
              <w:bottom w:val="nil"/>
            </w:tcBorders>
            <w:vAlign w:val="center"/>
          </w:tcPr>
          <w:p w14:paraId="76988D5A" w14:textId="77777777" w:rsidR="007A2349" w:rsidRPr="00C82162" w:rsidRDefault="007A2349" w:rsidP="00EC3B04">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9CDBCE8" w14:textId="77777777" w:rsidTr="00152B4F">
        <w:trPr>
          <w:trHeight w:val="397"/>
        </w:trPr>
        <w:tc>
          <w:tcPr>
            <w:tcW w:w="1134" w:type="dxa"/>
            <w:tcBorders>
              <w:bottom w:val="nil"/>
            </w:tcBorders>
            <w:vAlign w:val="center"/>
          </w:tcPr>
          <w:p w14:paraId="543E1D0E" w14:textId="77777777" w:rsidR="001301A8" w:rsidRPr="00C82162" w:rsidRDefault="001301A8" w:rsidP="00142DD3">
            <w:pPr>
              <w:jc w:val="center"/>
              <w:rPr>
                <w:rFonts w:ascii="Times New Roman" w:hAnsi="Times New Roman"/>
                <w:sz w:val="24"/>
                <w:szCs w:val="24"/>
              </w:rPr>
            </w:pPr>
            <w:r w:rsidRPr="00C82162">
              <w:rPr>
                <w:rFonts w:ascii="Times New Roman" w:hAnsi="Times New Roman"/>
                <w:sz w:val="24"/>
                <w:szCs w:val="24"/>
              </w:rPr>
              <w:t>MR.101</w:t>
            </w:r>
          </w:p>
        </w:tc>
        <w:tc>
          <w:tcPr>
            <w:tcW w:w="2552" w:type="dxa"/>
            <w:vMerge w:val="restart"/>
          </w:tcPr>
          <w:p w14:paraId="29DF6462" w14:textId="50A34600" w:rsidR="001301A8" w:rsidRPr="00C82162" w:rsidRDefault="00344177" w:rsidP="00152B4F">
            <w:pPr>
              <w:spacing w:before="60"/>
              <w:ind w:right="-119"/>
              <w:rPr>
                <w:rFonts w:ascii="Times New Roman" w:hAnsi="Times New Roman"/>
                <w:bCs/>
                <w:i/>
                <w:sz w:val="24"/>
                <w:szCs w:val="24"/>
              </w:rPr>
            </w:pPr>
            <w:r w:rsidRPr="00C82162">
              <w:rPr>
                <w:rFonts w:ascii="Times New Roman" w:hAnsi="Times New Roman"/>
                <w:sz w:val="24"/>
                <w:szCs w:val="24"/>
              </w:rPr>
              <w:t>Gia công thiết bị vỏ lọc bụi túi (bao gồm cả máng khí động, vít tải, các loại gầu tải)</w:t>
            </w:r>
          </w:p>
        </w:tc>
        <w:tc>
          <w:tcPr>
            <w:tcW w:w="2681" w:type="dxa"/>
            <w:tcBorders>
              <w:bottom w:val="nil"/>
            </w:tcBorders>
            <w:vAlign w:val="center"/>
          </w:tcPr>
          <w:p w14:paraId="6DED86F0" w14:textId="66CEE2CB"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1" w:type="dxa"/>
            <w:tcBorders>
              <w:bottom w:val="nil"/>
            </w:tcBorders>
            <w:vAlign w:val="center"/>
          </w:tcPr>
          <w:p w14:paraId="4C5E91C2" w14:textId="77777777" w:rsidR="001301A8" w:rsidRPr="00C82162" w:rsidRDefault="001301A8" w:rsidP="00A248B2">
            <w:pPr>
              <w:ind w:left="-96" w:right="-108"/>
              <w:jc w:val="center"/>
              <w:rPr>
                <w:rFonts w:ascii="Times New Roman" w:hAnsi="Times New Roman"/>
                <w:sz w:val="24"/>
                <w:szCs w:val="24"/>
              </w:rPr>
            </w:pPr>
          </w:p>
        </w:tc>
        <w:tc>
          <w:tcPr>
            <w:tcW w:w="2020" w:type="dxa"/>
            <w:tcBorders>
              <w:bottom w:val="nil"/>
            </w:tcBorders>
            <w:vAlign w:val="center"/>
          </w:tcPr>
          <w:p w14:paraId="630AA0F5" w14:textId="77777777" w:rsidR="001301A8" w:rsidRPr="00C82162" w:rsidRDefault="001301A8" w:rsidP="00A248B2">
            <w:pPr>
              <w:rPr>
                <w:rFonts w:ascii="Times New Roman" w:hAnsi="Times New Roman"/>
                <w:b/>
                <w:sz w:val="24"/>
                <w:szCs w:val="24"/>
              </w:rPr>
            </w:pPr>
          </w:p>
        </w:tc>
      </w:tr>
      <w:tr w:rsidR="00B665CD" w:rsidRPr="00C82162" w14:paraId="31C760E9" w14:textId="77777777" w:rsidTr="00152B4F">
        <w:trPr>
          <w:trHeight w:val="397"/>
        </w:trPr>
        <w:tc>
          <w:tcPr>
            <w:tcW w:w="1134" w:type="dxa"/>
            <w:tcBorders>
              <w:top w:val="nil"/>
              <w:bottom w:val="nil"/>
            </w:tcBorders>
            <w:vAlign w:val="center"/>
          </w:tcPr>
          <w:p w14:paraId="54D4EB51" w14:textId="77777777" w:rsidR="001301A8" w:rsidRPr="00C82162" w:rsidRDefault="001301A8" w:rsidP="00A248B2">
            <w:pPr>
              <w:ind w:right="-120"/>
              <w:rPr>
                <w:rFonts w:ascii="Times New Roman" w:hAnsi="Times New Roman"/>
                <w:b/>
                <w:sz w:val="24"/>
                <w:szCs w:val="24"/>
              </w:rPr>
            </w:pPr>
          </w:p>
        </w:tc>
        <w:tc>
          <w:tcPr>
            <w:tcW w:w="2552" w:type="dxa"/>
            <w:vMerge/>
          </w:tcPr>
          <w:p w14:paraId="704CD0A6"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075476DE" w14:textId="7A1AC6E2"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931" w:type="dxa"/>
            <w:tcBorders>
              <w:top w:val="nil"/>
              <w:bottom w:val="nil"/>
            </w:tcBorders>
            <w:vAlign w:val="center"/>
          </w:tcPr>
          <w:p w14:paraId="4E60E07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tấn</w:t>
            </w:r>
          </w:p>
        </w:tc>
        <w:tc>
          <w:tcPr>
            <w:tcW w:w="2020" w:type="dxa"/>
            <w:tcBorders>
              <w:top w:val="nil"/>
              <w:bottom w:val="nil"/>
            </w:tcBorders>
            <w:vAlign w:val="center"/>
          </w:tcPr>
          <w:p w14:paraId="7590097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0,740</w:t>
            </w:r>
          </w:p>
        </w:tc>
      </w:tr>
      <w:tr w:rsidR="00B665CD" w:rsidRPr="00C82162" w14:paraId="570C8CA8" w14:textId="77777777" w:rsidTr="00152B4F">
        <w:trPr>
          <w:trHeight w:val="397"/>
        </w:trPr>
        <w:tc>
          <w:tcPr>
            <w:tcW w:w="1134" w:type="dxa"/>
            <w:tcBorders>
              <w:top w:val="nil"/>
              <w:bottom w:val="nil"/>
            </w:tcBorders>
            <w:vAlign w:val="center"/>
          </w:tcPr>
          <w:p w14:paraId="48DDA648" w14:textId="77777777" w:rsidR="001301A8" w:rsidRPr="00C82162" w:rsidRDefault="001301A8" w:rsidP="00A248B2">
            <w:pPr>
              <w:ind w:right="-120"/>
              <w:rPr>
                <w:rFonts w:ascii="Times New Roman" w:hAnsi="Times New Roman"/>
                <w:b/>
                <w:sz w:val="24"/>
                <w:szCs w:val="24"/>
              </w:rPr>
            </w:pPr>
          </w:p>
        </w:tc>
        <w:tc>
          <w:tcPr>
            <w:tcW w:w="2552" w:type="dxa"/>
            <w:vMerge/>
          </w:tcPr>
          <w:p w14:paraId="251F69B9"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7A40F79D" w14:textId="4DED569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hình</w:t>
            </w:r>
          </w:p>
        </w:tc>
        <w:tc>
          <w:tcPr>
            <w:tcW w:w="931" w:type="dxa"/>
            <w:tcBorders>
              <w:top w:val="nil"/>
              <w:bottom w:val="nil"/>
            </w:tcBorders>
            <w:vAlign w:val="center"/>
          </w:tcPr>
          <w:p w14:paraId="29682B9C"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tấn</w:t>
            </w:r>
          </w:p>
        </w:tc>
        <w:tc>
          <w:tcPr>
            <w:tcW w:w="2020" w:type="dxa"/>
            <w:tcBorders>
              <w:top w:val="nil"/>
              <w:bottom w:val="nil"/>
            </w:tcBorders>
            <w:vAlign w:val="center"/>
          </w:tcPr>
          <w:p w14:paraId="1C5DD6F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0,310</w:t>
            </w:r>
          </w:p>
        </w:tc>
      </w:tr>
      <w:tr w:rsidR="00B665CD" w:rsidRPr="00C82162" w14:paraId="3E0530CA" w14:textId="77777777" w:rsidTr="00152B4F">
        <w:trPr>
          <w:trHeight w:val="397"/>
        </w:trPr>
        <w:tc>
          <w:tcPr>
            <w:tcW w:w="1134" w:type="dxa"/>
            <w:tcBorders>
              <w:top w:val="nil"/>
              <w:bottom w:val="nil"/>
            </w:tcBorders>
            <w:vAlign w:val="center"/>
          </w:tcPr>
          <w:p w14:paraId="177CFB73" w14:textId="77777777" w:rsidR="001301A8" w:rsidRPr="00C82162" w:rsidRDefault="001301A8" w:rsidP="00A248B2">
            <w:pPr>
              <w:ind w:right="-120"/>
              <w:rPr>
                <w:rFonts w:ascii="Times New Roman" w:hAnsi="Times New Roman"/>
                <w:b/>
                <w:sz w:val="24"/>
                <w:szCs w:val="24"/>
              </w:rPr>
            </w:pPr>
          </w:p>
        </w:tc>
        <w:tc>
          <w:tcPr>
            <w:tcW w:w="2552" w:type="dxa"/>
            <w:vMerge/>
          </w:tcPr>
          <w:p w14:paraId="27FE01E0"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30C72C44" w14:textId="41279EA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931" w:type="dxa"/>
            <w:tcBorders>
              <w:top w:val="nil"/>
              <w:bottom w:val="nil"/>
            </w:tcBorders>
            <w:vAlign w:val="center"/>
          </w:tcPr>
          <w:p w14:paraId="63F9FD1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chai</w:t>
            </w:r>
          </w:p>
        </w:tc>
        <w:tc>
          <w:tcPr>
            <w:tcW w:w="2020" w:type="dxa"/>
            <w:tcBorders>
              <w:top w:val="nil"/>
              <w:bottom w:val="nil"/>
            </w:tcBorders>
            <w:vAlign w:val="center"/>
          </w:tcPr>
          <w:p w14:paraId="086FA47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1,990</w:t>
            </w:r>
          </w:p>
        </w:tc>
      </w:tr>
      <w:tr w:rsidR="00B665CD" w:rsidRPr="00C82162" w14:paraId="4C407F7F" w14:textId="77777777" w:rsidTr="00152B4F">
        <w:trPr>
          <w:trHeight w:val="397"/>
        </w:trPr>
        <w:tc>
          <w:tcPr>
            <w:tcW w:w="1134" w:type="dxa"/>
            <w:tcBorders>
              <w:top w:val="nil"/>
              <w:bottom w:val="nil"/>
            </w:tcBorders>
            <w:vAlign w:val="center"/>
          </w:tcPr>
          <w:p w14:paraId="682D7AC4" w14:textId="77777777" w:rsidR="001301A8" w:rsidRPr="00C82162" w:rsidRDefault="001301A8" w:rsidP="00A248B2">
            <w:pPr>
              <w:ind w:right="-120"/>
              <w:rPr>
                <w:rFonts w:ascii="Times New Roman" w:hAnsi="Times New Roman"/>
                <w:b/>
                <w:sz w:val="24"/>
                <w:szCs w:val="24"/>
              </w:rPr>
            </w:pPr>
          </w:p>
        </w:tc>
        <w:tc>
          <w:tcPr>
            <w:tcW w:w="2552" w:type="dxa"/>
            <w:vMerge/>
          </w:tcPr>
          <w:p w14:paraId="0792FF1A"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33CB92B0" w14:textId="569AB15C"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931" w:type="dxa"/>
            <w:tcBorders>
              <w:top w:val="nil"/>
              <w:bottom w:val="nil"/>
            </w:tcBorders>
            <w:vAlign w:val="center"/>
          </w:tcPr>
          <w:p w14:paraId="23C7297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kg</w:t>
            </w:r>
          </w:p>
        </w:tc>
        <w:tc>
          <w:tcPr>
            <w:tcW w:w="2020" w:type="dxa"/>
            <w:tcBorders>
              <w:top w:val="nil"/>
              <w:bottom w:val="nil"/>
            </w:tcBorders>
            <w:vAlign w:val="center"/>
          </w:tcPr>
          <w:p w14:paraId="2A8F085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3,980</w:t>
            </w:r>
          </w:p>
        </w:tc>
      </w:tr>
      <w:tr w:rsidR="00B665CD" w:rsidRPr="00C82162" w14:paraId="1F37ED98" w14:textId="77777777" w:rsidTr="00152B4F">
        <w:trPr>
          <w:trHeight w:val="397"/>
        </w:trPr>
        <w:tc>
          <w:tcPr>
            <w:tcW w:w="1134" w:type="dxa"/>
            <w:tcBorders>
              <w:top w:val="nil"/>
              <w:bottom w:val="nil"/>
            </w:tcBorders>
            <w:vAlign w:val="center"/>
          </w:tcPr>
          <w:p w14:paraId="61680F50" w14:textId="77777777" w:rsidR="001301A8" w:rsidRPr="00C82162" w:rsidRDefault="001301A8" w:rsidP="00A248B2">
            <w:pPr>
              <w:ind w:right="-120"/>
              <w:rPr>
                <w:rFonts w:ascii="Times New Roman" w:hAnsi="Times New Roman"/>
                <w:b/>
                <w:sz w:val="24"/>
                <w:szCs w:val="24"/>
              </w:rPr>
            </w:pPr>
          </w:p>
        </w:tc>
        <w:tc>
          <w:tcPr>
            <w:tcW w:w="2552" w:type="dxa"/>
            <w:vMerge/>
          </w:tcPr>
          <w:p w14:paraId="1F078ED5"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70206AA4" w14:textId="2D51326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w:t>
            </w:r>
          </w:p>
        </w:tc>
        <w:tc>
          <w:tcPr>
            <w:tcW w:w="931" w:type="dxa"/>
            <w:tcBorders>
              <w:top w:val="nil"/>
              <w:bottom w:val="nil"/>
            </w:tcBorders>
            <w:vAlign w:val="center"/>
          </w:tcPr>
          <w:p w14:paraId="26A81C14"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viên</w:t>
            </w:r>
          </w:p>
        </w:tc>
        <w:tc>
          <w:tcPr>
            <w:tcW w:w="2020" w:type="dxa"/>
            <w:tcBorders>
              <w:top w:val="nil"/>
              <w:bottom w:val="nil"/>
            </w:tcBorders>
            <w:vAlign w:val="center"/>
          </w:tcPr>
          <w:p w14:paraId="1A49E08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6CAC2CA8" w14:textId="77777777" w:rsidTr="00152B4F">
        <w:trPr>
          <w:trHeight w:val="397"/>
        </w:trPr>
        <w:tc>
          <w:tcPr>
            <w:tcW w:w="1134" w:type="dxa"/>
            <w:tcBorders>
              <w:top w:val="nil"/>
              <w:bottom w:val="nil"/>
            </w:tcBorders>
            <w:vAlign w:val="center"/>
          </w:tcPr>
          <w:p w14:paraId="3FA2A36E" w14:textId="77777777" w:rsidR="001301A8" w:rsidRPr="00C82162" w:rsidRDefault="001301A8" w:rsidP="00A248B2">
            <w:pPr>
              <w:ind w:right="-120"/>
              <w:rPr>
                <w:rFonts w:ascii="Times New Roman" w:hAnsi="Times New Roman"/>
                <w:b/>
                <w:sz w:val="24"/>
                <w:szCs w:val="24"/>
              </w:rPr>
            </w:pPr>
          </w:p>
        </w:tc>
        <w:tc>
          <w:tcPr>
            <w:tcW w:w="2552" w:type="dxa"/>
            <w:vMerge/>
          </w:tcPr>
          <w:p w14:paraId="003BFD76"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5D648A2D" w14:textId="7FFF4D0E"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w:t>
            </w:r>
          </w:p>
        </w:tc>
        <w:tc>
          <w:tcPr>
            <w:tcW w:w="931" w:type="dxa"/>
            <w:tcBorders>
              <w:top w:val="nil"/>
              <w:bottom w:val="nil"/>
            </w:tcBorders>
            <w:vAlign w:val="center"/>
          </w:tcPr>
          <w:p w14:paraId="7515CAA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kg</w:t>
            </w:r>
          </w:p>
        </w:tc>
        <w:tc>
          <w:tcPr>
            <w:tcW w:w="2020" w:type="dxa"/>
            <w:tcBorders>
              <w:top w:val="nil"/>
              <w:bottom w:val="nil"/>
            </w:tcBorders>
            <w:vAlign w:val="center"/>
          </w:tcPr>
          <w:p w14:paraId="600CF8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21,760</w:t>
            </w:r>
          </w:p>
        </w:tc>
      </w:tr>
      <w:tr w:rsidR="00B665CD" w:rsidRPr="00C82162" w14:paraId="0A0B04A6" w14:textId="77777777" w:rsidTr="00152B4F">
        <w:trPr>
          <w:trHeight w:val="397"/>
        </w:trPr>
        <w:tc>
          <w:tcPr>
            <w:tcW w:w="1134" w:type="dxa"/>
            <w:tcBorders>
              <w:top w:val="nil"/>
              <w:bottom w:val="nil"/>
            </w:tcBorders>
            <w:vAlign w:val="center"/>
          </w:tcPr>
          <w:p w14:paraId="243A0AE4" w14:textId="77777777" w:rsidR="001301A8" w:rsidRPr="00C82162" w:rsidRDefault="001301A8" w:rsidP="00A248B2">
            <w:pPr>
              <w:ind w:right="-120"/>
              <w:rPr>
                <w:rFonts w:ascii="Times New Roman" w:hAnsi="Times New Roman"/>
                <w:b/>
                <w:sz w:val="24"/>
                <w:szCs w:val="24"/>
              </w:rPr>
            </w:pPr>
          </w:p>
        </w:tc>
        <w:tc>
          <w:tcPr>
            <w:tcW w:w="2552" w:type="dxa"/>
            <w:vMerge/>
          </w:tcPr>
          <w:p w14:paraId="35416D3F"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61C088FE" w14:textId="1877569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931" w:type="dxa"/>
            <w:tcBorders>
              <w:top w:val="nil"/>
              <w:bottom w:val="nil"/>
            </w:tcBorders>
            <w:vAlign w:val="center"/>
          </w:tcPr>
          <w:p w14:paraId="3254730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020" w:type="dxa"/>
            <w:tcBorders>
              <w:top w:val="nil"/>
              <w:bottom w:val="nil"/>
            </w:tcBorders>
            <w:vAlign w:val="center"/>
          </w:tcPr>
          <w:p w14:paraId="6CCCDB6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6B936606" w14:textId="77777777" w:rsidTr="00152B4F">
        <w:trPr>
          <w:trHeight w:val="397"/>
        </w:trPr>
        <w:tc>
          <w:tcPr>
            <w:tcW w:w="1134" w:type="dxa"/>
            <w:tcBorders>
              <w:top w:val="nil"/>
              <w:bottom w:val="nil"/>
            </w:tcBorders>
            <w:vAlign w:val="center"/>
          </w:tcPr>
          <w:p w14:paraId="63BE072E" w14:textId="77777777" w:rsidR="001301A8" w:rsidRPr="00C82162" w:rsidRDefault="001301A8" w:rsidP="00A248B2">
            <w:pPr>
              <w:ind w:right="-120"/>
              <w:rPr>
                <w:rFonts w:ascii="Times New Roman" w:hAnsi="Times New Roman"/>
                <w:b/>
                <w:sz w:val="24"/>
                <w:szCs w:val="24"/>
              </w:rPr>
            </w:pPr>
          </w:p>
        </w:tc>
        <w:tc>
          <w:tcPr>
            <w:tcW w:w="2552" w:type="dxa"/>
            <w:vMerge/>
          </w:tcPr>
          <w:p w14:paraId="2DC4A1F5" w14:textId="77777777" w:rsidR="001301A8" w:rsidRPr="00C82162" w:rsidRDefault="001301A8" w:rsidP="00A248B2">
            <w:pPr>
              <w:spacing w:line="320" w:lineRule="atLeast"/>
              <w:rPr>
                <w:rFonts w:ascii="Times New Roman" w:hAnsi="Times New Roman"/>
                <w:i/>
                <w:sz w:val="24"/>
                <w:szCs w:val="24"/>
              </w:rPr>
            </w:pPr>
          </w:p>
        </w:tc>
        <w:tc>
          <w:tcPr>
            <w:tcW w:w="2681" w:type="dxa"/>
            <w:tcBorders>
              <w:top w:val="nil"/>
              <w:bottom w:val="nil"/>
            </w:tcBorders>
            <w:vAlign w:val="center"/>
          </w:tcPr>
          <w:p w14:paraId="0C26565E" w14:textId="2A08C6F0"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31" w:type="dxa"/>
            <w:tcBorders>
              <w:top w:val="nil"/>
              <w:bottom w:val="nil"/>
            </w:tcBorders>
            <w:vAlign w:val="center"/>
          </w:tcPr>
          <w:p w14:paraId="35CC01C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2020" w:type="dxa"/>
            <w:tcBorders>
              <w:top w:val="nil"/>
              <w:bottom w:val="nil"/>
            </w:tcBorders>
            <w:vAlign w:val="center"/>
          </w:tcPr>
          <w:p w14:paraId="6E6D20E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40,00</w:t>
            </w:r>
          </w:p>
        </w:tc>
      </w:tr>
      <w:tr w:rsidR="00B665CD" w:rsidRPr="00C82162" w14:paraId="552DA519" w14:textId="77777777" w:rsidTr="00152B4F">
        <w:trPr>
          <w:trHeight w:val="397"/>
        </w:trPr>
        <w:tc>
          <w:tcPr>
            <w:tcW w:w="1134" w:type="dxa"/>
            <w:tcBorders>
              <w:top w:val="nil"/>
              <w:bottom w:val="nil"/>
            </w:tcBorders>
            <w:vAlign w:val="center"/>
          </w:tcPr>
          <w:p w14:paraId="10BDF1FD" w14:textId="77777777" w:rsidR="001301A8" w:rsidRPr="00C82162" w:rsidRDefault="001301A8" w:rsidP="00A248B2">
            <w:pPr>
              <w:ind w:right="-120"/>
              <w:rPr>
                <w:rFonts w:ascii="Times New Roman" w:hAnsi="Times New Roman"/>
                <w:b/>
                <w:sz w:val="24"/>
                <w:szCs w:val="24"/>
              </w:rPr>
            </w:pPr>
          </w:p>
        </w:tc>
        <w:tc>
          <w:tcPr>
            <w:tcW w:w="2552" w:type="dxa"/>
            <w:vMerge/>
          </w:tcPr>
          <w:p w14:paraId="0CD736CC" w14:textId="77777777" w:rsidR="001301A8" w:rsidRPr="00C82162" w:rsidRDefault="001301A8" w:rsidP="00A248B2">
            <w:pPr>
              <w:ind w:right="-120"/>
              <w:rPr>
                <w:rFonts w:ascii="Times New Roman" w:hAnsi="Times New Roman"/>
                <w:bCs/>
                <w:i/>
                <w:sz w:val="24"/>
                <w:szCs w:val="24"/>
              </w:rPr>
            </w:pPr>
          </w:p>
        </w:tc>
        <w:tc>
          <w:tcPr>
            <w:tcW w:w="2681" w:type="dxa"/>
            <w:tcBorders>
              <w:top w:val="nil"/>
              <w:bottom w:val="nil"/>
            </w:tcBorders>
            <w:vAlign w:val="center"/>
          </w:tcPr>
          <w:p w14:paraId="61F9297C" w14:textId="6B85F36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1" w:type="dxa"/>
            <w:tcBorders>
              <w:top w:val="nil"/>
              <w:bottom w:val="nil"/>
            </w:tcBorders>
            <w:vAlign w:val="center"/>
          </w:tcPr>
          <w:p w14:paraId="2EB96B31" w14:textId="77777777" w:rsidR="001301A8" w:rsidRPr="00C82162" w:rsidRDefault="001301A8" w:rsidP="00A248B2">
            <w:pPr>
              <w:ind w:left="-96" w:right="-108"/>
              <w:jc w:val="center"/>
              <w:rPr>
                <w:rFonts w:ascii="Times New Roman" w:hAnsi="Times New Roman"/>
                <w:sz w:val="24"/>
                <w:szCs w:val="24"/>
              </w:rPr>
            </w:pPr>
          </w:p>
        </w:tc>
        <w:tc>
          <w:tcPr>
            <w:tcW w:w="2020" w:type="dxa"/>
            <w:tcBorders>
              <w:top w:val="nil"/>
              <w:bottom w:val="nil"/>
            </w:tcBorders>
            <w:vAlign w:val="center"/>
          </w:tcPr>
          <w:p w14:paraId="1A51F4EB" w14:textId="77777777" w:rsidR="001301A8" w:rsidRPr="00C82162" w:rsidRDefault="001301A8" w:rsidP="00A248B2">
            <w:pPr>
              <w:jc w:val="center"/>
              <w:rPr>
                <w:rFonts w:ascii="Times New Roman" w:hAnsi="Times New Roman"/>
                <w:sz w:val="24"/>
                <w:szCs w:val="24"/>
              </w:rPr>
            </w:pPr>
          </w:p>
        </w:tc>
      </w:tr>
      <w:tr w:rsidR="00B665CD" w:rsidRPr="00C82162" w14:paraId="5C922F1C" w14:textId="77777777" w:rsidTr="00152B4F">
        <w:trPr>
          <w:trHeight w:val="397"/>
        </w:trPr>
        <w:tc>
          <w:tcPr>
            <w:tcW w:w="1134" w:type="dxa"/>
            <w:tcBorders>
              <w:top w:val="nil"/>
              <w:bottom w:val="nil"/>
            </w:tcBorders>
            <w:vAlign w:val="center"/>
          </w:tcPr>
          <w:p w14:paraId="5323A618" w14:textId="77777777" w:rsidR="001301A8" w:rsidRPr="00C82162" w:rsidRDefault="001301A8" w:rsidP="00A248B2">
            <w:pPr>
              <w:ind w:right="-120"/>
              <w:rPr>
                <w:rFonts w:ascii="Times New Roman" w:hAnsi="Times New Roman"/>
                <w:b/>
                <w:sz w:val="24"/>
                <w:szCs w:val="24"/>
              </w:rPr>
            </w:pPr>
          </w:p>
        </w:tc>
        <w:tc>
          <w:tcPr>
            <w:tcW w:w="2552" w:type="dxa"/>
            <w:vMerge/>
          </w:tcPr>
          <w:p w14:paraId="276C891D"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19A7C3C8" w14:textId="375DE02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hàn điện 23 kW</w:t>
            </w:r>
          </w:p>
        </w:tc>
        <w:tc>
          <w:tcPr>
            <w:tcW w:w="931" w:type="dxa"/>
            <w:tcBorders>
              <w:top w:val="nil"/>
              <w:bottom w:val="nil"/>
            </w:tcBorders>
            <w:vAlign w:val="center"/>
          </w:tcPr>
          <w:p w14:paraId="540E9A0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020" w:type="dxa"/>
            <w:tcBorders>
              <w:top w:val="nil"/>
              <w:bottom w:val="nil"/>
            </w:tcBorders>
            <w:vAlign w:val="center"/>
          </w:tcPr>
          <w:p w14:paraId="4F391973"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4,840</w:t>
            </w:r>
          </w:p>
        </w:tc>
      </w:tr>
      <w:tr w:rsidR="00B665CD" w:rsidRPr="00C82162" w14:paraId="639B898E" w14:textId="77777777" w:rsidTr="00152B4F">
        <w:trPr>
          <w:trHeight w:val="397"/>
        </w:trPr>
        <w:tc>
          <w:tcPr>
            <w:tcW w:w="1134" w:type="dxa"/>
            <w:tcBorders>
              <w:top w:val="nil"/>
              <w:bottom w:val="nil"/>
            </w:tcBorders>
            <w:vAlign w:val="center"/>
          </w:tcPr>
          <w:p w14:paraId="6F26394F" w14:textId="77777777" w:rsidR="001301A8" w:rsidRPr="00C82162" w:rsidRDefault="001301A8" w:rsidP="00A248B2">
            <w:pPr>
              <w:ind w:right="-120"/>
              <w:rPr>
                <w:rFonts w:ascii="Times New Roman" w:hAnsi="Times New Roman"/>
                <w:b/>
                <w:sz w:val="24"/>
                <w:szCs w:val="24"/>
              </w:rPr>
            </w:pPr>
          </w:p>
        </w:tc>
        <w:tc>
          <w:tcPr>
            <w:tcW w:w="2552" w:type="dxa"/>
            <w:vMerge/>
          </w:tcPr>
          <w:p w14:paraId="49BB7434"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28717A5F" w14:textId="177004A1"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931" w:type="dxa"/>
            <w:tcBorders>
              <w:top w:val="nil"/>
              <w:bottom w:val="nil"/>
            </w:tcBorders>
            <w:vAlign w:val="center"/>
          </w:tcPr>
          <w:p w14:paraId="24704CE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020" w:type="dxa"/>
            <w:tcBorders>
              <w:top w:val="nil"/>
              <w:bottom w:val="nil"/>
            </w:tcBorders>
            <w:vAlign w:val="center"/>
          </w:tcPr>
          <w:p w14:paraId="034405B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1,780</w:t>
            </w:r>
          </w:p>
        </w:tc>
      </w:tr>
      <w:tr w:rsidR="00B665CD" w:rsidRPr="00C82162" w14:paraId="42777755" w14:textId="77777777" w:rsidTr="00152B4F">
        <w:trPr>
          <w:trHeight w:val="397"/>
        </w:trPr>
        <w:tc>
          <w:tcPr>
            <w:tcW w:w="1134" w:type="dxa"/>
            <w:tcBorders>
              <w:top w:val="nil"/>
              <w:bottom w:val="nil"/>
            </w:tcBorders>
            <w:vAlign w:val="center"/>
          </w:tcPr>
          <w:p w14:paraId="60F8EB25" w14:textId="77777777" w:rsidR="001301A8" w:rsidRPr="00C82162" w:rsidRDefault="001301A8" w:rsidP="00A248B2">
            <w:pPr>
              <w:ind w:right="-120"/>
              <w:rPr>
                <w:rFonts w:ascii="Times New Roman" w:hAnsi="Times New Roman"/>
                <w:b/>
                <w:sz w:val="24"/>
                <w:szCs w:val="24"/>
              </w:rPr>
            </w:pPr>
          </w:p>
        </w:tc>
        <w:tc>
          <w:tcPr>
            <w:tcW w:w="2552" w:type="dxa"/>
            <w:vMerge/>
          </w:tcPr>
          <w:p w14:paraId="55FDC92D"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4861E420" w14:textId="3765C33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Máy mài 1 kW </w:t>
            </w:r>
          </w:p>
        </w:tc>
        <w:tc>
          <w:tcPr>
            <w:tcW w:w="931" w:type="dxa"/>
            <w:tcBorders>
              <w:top w:val="nil"/>
              <w:bottom w:val="nil"/>
            </w:tcBorders>
            <w:vAlign w:val="center"/>
          </w:tcPr>
          <w:p w14:paraId="6E7978D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020" w:type="dxa"/>
            <w:tcBorders>
              <w:top w:val="nil"/>
              <w:bottom w:val="nil"/>
            </w:tcBorders>
            <w:vAlign w:val="center"/>
          </w:tcPr>
          <w:p w14:paraId="451E9CF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3,210</w:t>
            </w:r>
          </w:p>
        </w:tc>
      </w:tr>
      <w:tr w:rsidR="00B665CD" w:rsidRPr="00C82162" w14:paraId="577B455B" w14:textId="77777777" w:rsidTr="00152B4F">
        <w:trPr>
          <w:trHeight w:val="397"/>
        </w:trPr>
        <w:tc>
          <w:tcPr>
            <w:tcW w:w="1134" w:type="dxa"/>
            <w:tcBorders>
              <w:top w:val="nil"/>
              <w:bottom w:val="nil"/>
            </w:tcBorders>
            <w:vAlign w:val="center"/>
          </w:tcPr>
          <w:p w14:paraId="7C29D10A" w14:textId="77777777" w:rsidR="001301A8" w:rsidRPr="00C82162" w:rsidRDefault="001301A8" w:rsidP="00A248B2">
            <w:pPr>
              <w:ind w:right="-120"/>
              <w:rPr>
                <w:rFonts w:ascii="Times New Roman" w:hAnsi="Times New Roman"/>
                <w:b/>
                <w:sz w:val="24"/>
                <w:szCs w:val="24"/>
              </w:rPr>
            </w:pPr>
          </w:p>
        </w:tc>
        <w:tc>
          <w:tcPr>
            <w:tcW w:w="2552" w:type="dxa"/>
            <w:vMerge/>
          </w:tcPr>
          <w:p w14:paraId="320E1040"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6B4572AD" w14:textId="041B9AC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Pa lăng xích 3 tấn</w:t>
            </w:r>
          </w:p>
        </w:tc>
        <w:tc>
          <w:tcPr>
            <w:tcW w:w="931" w:type="dxa"/>
            <w:tcBorders>
              <w:top w:val="nil"/>
              <w:bottom w:val="nil"/>
            </w:tcBorders>
            <w:vAlign w:val="center"/>
          </w:tcPr>
          <w:p w14:paraId="624D5566"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020" w:type="dxa"/>
            <w:tcBorders>
              <w:top w:val="nil"/>
              <w:bottom w:val="nil"/>
            </w:tcBorders>
            <w:vAlign w:val="center"/>
          </w:tcPr>
          <w:p w14:paraId="4BD2225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3,210</w:t>
            </w:r>
          </w:p>
        </w:tc>
      </w:tr>
      <w:tr w:rsidR="00B665CD" w:rsidRPr="00C82162" w14:paraId="6B613851" w14:textId="77777777" w:rsidTr="00152B4F">
        <w:trPr>
          <w:trHeight w:val="397"/>
        </w:trPr>
        <w:tc>
          <w:tcPr>
            <w:tcW w:w="1134" w:type="dxa"/>
            <w:tcBorders>
              <w:top w:val="nil"/>
              <w:bottom w:val="nil"/>
            </w:tcBorders>
            <w:vAlign w:val="center"/>
          </w:tcPr>
          <w:p w14:paraId="2F209C49" w14:textId="77777777" w:rsidR="001301A8" w:rsidRPr="00C82162" w:rsidRDefault="001301A8" w:rsidP="00A248B2">
            <w:pPr>
              <w:ind w:right="-120"/>
              <w:rPr>
                <w:rFonts w:ascii="Times New Roman" w:hAnsi="Times New Roman"/>
                <w:b/>
                <w:sz w:val="24"/>
                <w:szCs w:val="24"/>
              </w:rPr>
            </w:pPr>
          </w:p>
        </w:tc>
        <w:tc>
          <w:tcPr>
            <w:tcW w:w="2552" w:type="dxa"/>
            <w:vMerge/>
            <w:tcBorders>
              <w:bottom w:val="nil"/>
            </w:tcBorders>
          </w:tcPr>
          <w:p w14:paraId="628AC70C" w14:textId="77777777" w:rsidR="001301A8" w:rsidRPr="00C82162" w:rsidRDefault="001301A8" w:rsidP="00A248B2">
            <w:pPr>
              <w:ind w:right="-120"/>
              <w:rPr>
                <w:rFonts w:ascii="Times New Roman" w:hAnsi="Times New Roman"/>
                <w:sz w:val="24"/>
                <w:szCs w:val="24"/>
              </w:rPr>
            </w:pPr>
          </w:p>
        </w:tc>
        <w:tc>
          <w:tcPr>
            <w:tcW w:w="2681" w:type="dxa"/>
            <w:tcBorders>
              <w:top w:val="nil"/>
              <w:bottom w:val="nil"/>
            </w:tcBorders>
            <w:vAlign w:val="center"/>
          </w:tcPr>
          <w:p w14:paraId="11186966" w14:textId="60922B0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931" w:type="dxa"/>
            <w:tcBorders>
              <w:top w:val="nil"/>
              <w:bottom w:val="nil"/>
            </w:tcBorders>
            <w:vAlign w:val="center"/>
          </w:tcPr>
          <w:p w14:paraId="70902F7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020" w:type="dxa"/>
            <w:tcBorders>
              <w:top w:val="nil"/>
              <w:bottom w:val="single" w:sz="4" w:space="0" w:color="auto"/>
            </w:tcBorders>
            <w:vAlign w:val="center"/>
          </w:tcPr>
          <w:p w14:paraId="6679D80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w:t>
            </w:r>
          </w:p>
        </w:tc>
      </w:tr>
      <w:tr w:rsidR="007A2349" w:rsidRPr="00C82162" w14:paraId="2C1829AB" w14:textId="77777777" w:rsidTr="00152B4F">
        <w:trPr>
          <w:trHeight w:val="397"/>
        </w:trPr>
        <w:tc>
          <w:tcPr>
            <w:tcW w:w="1134" w:type="dxa"/>
            <w:tcBorders>
              <w:left w:val="nil"/>
              <w:bottom w:val="nil"/>
              <w:right w:val="nil"/>
            </w:tcBorders>
            <w:vAlign w:val="center"/>
          </w:tcPr>
          <w:p w14:paraId="0BBA68F9" w14:textId="77777777" w:rsidR="007A2349" w:rsidRPr="00C82162" w:rsidRDefault="007A2349" w:rsidP="00A248B2">
            <w:pPr>
              <w:ind w:right="-120"/>
              <w:rPr>
                <w:rFonts w:ascii="Times New Roman" w:hAnsi="Times New Roman"/>
                <w:b/>
                <w:sz w:val="24"/>
                <w:szCs w:val="24"/>
              </w:rPr>
            </w:pPr>
          </w:p>
        </w:tc>
        <w:tc>
          <w:tcPr>
            <w:tcW w:w="2552" w:type="dxa"/>
            <w:tcBorders>
              <w:left w:val="nil"/>
              <w:bottom w:val="nil"/>
              <w:right w:val="nil"/>
            </w:tcBorders>
          </w:tcPr>
          <w:p w14:paraId="6C335D6F" w14:textId="77777777" w:rsidR="007A2349" w:rsidRPr="00C82162" w:rsidRDefault="007A2349" w:rsidP="00A248B2">
            <w:pPr>
              <w:ind w:right="-120"/>
              <w:rPr>
                <w:rFonts w:ascii="Times New Roman" w:hAnsi="Times New Roman"/>
                <w:sz w:val="24"/>
                <w:szCs w:val="24"/>
              </w:rPr>
            </w:pPr>
          </w:p>
        </w:tc>
        <w:tc>
          <w:tcPr>
            <w:tcW w:w="2681" w:type="dxa"/>
            <w:tcBorders>
              <w:left w:val="nil"/>
              <w:bottom w:val="nil"/>
              <w:right w:val="nil"/>
            </w:tcBorders>
            <w:vAlign w:val="center"/>
          </w:tcPr>
          <w:p w14:paraId="0959E184" w14:textId="01030715" w:rsidR="007A2349" w:rsidRPr="00C82162" w:rsidRDefault="007A2349" w:rsidP="00A248B2">
            <w:pPr>
              <w:ind w:right="-120"/>
              <w:rPr>
                <w:rFonts w:ascii="Times New Roman" w:hAnsi="Times New Roman"/>
                <w:sz w:val="24"/>
                <w:szCs w:val="24"/>
              </w:rPr>
            </w:pPr>
          </w:p>
        </w:tc>
        <w:tc>
          <w:tcPr>
            <w:tcW w:w="931" w:type="dxa"/>
            <w:tcBorders>
              <w:left w:val="nil"/>
              <w:bottom w:val="nil"/>
            </w:tcBorders>
            <w:vAlign w:val="center"/>
          </w:tcPr>
          <w:p w14:paraId="582D3C40" w14:textId="77777777" w:rsidR="007A2349" w:rsidRPr="00C82162" w:rsidRDefault="007A2349" w:rsidP="00A248B2">
            <w:pPr>
              <w:ind w:left="-96" w:right="-108"/>
              <w:jc w:val="center"/>
              <w:rPr>
                <w:rFonts w:ascii="Times New Roman" w:hAnsi="Times New Roman"/>
                <w:sz w:val="24"/>
                <w:szCs w:val="24"/>
              </w:rPr>
            </w:pPr>
          </w:p>
        </w:tc>
        <w:tc>
          <w:tcPr>
            <w:tcW w:w="2020" w:type="dxa"/>
            <w:tcBorders>
              <w:top w:val="single" w:sz="4" w:space="0" w:color="auto"/>
            </w:tcBorders>
            <w:vAlign w:val="center"/>
          </w:tcPr>
          <w:p w14:paraId="5A6D3F0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36034017" w14:textId="77777777" w:rsidR="009F606E" w:rsidRPr="00C82162" w:rsidRDefault="009F606E" w:rsidP="009F606E">
      <w:pPr>
        <w:ind w:left="1440" w:hanging="1440"/>
        <w:rPr>
          <w:rFonts w:ascii="Times New Roman" w:hAnsi="Times New Roman"/>
          <w:sz w:val="24"/>
          <w:szCs w:val="24"/>
        </w:rPr>
      </w:pPr>
    </w:p>
    <w:p w14:paraId="35BE8A52" w14:textId="77777777" w:rsidR="009F606E" w:rsidRPr="00C82162" w:rsidRDefault="009F606E" w:rsidP="009F606E">
      <w:pPr>
        <w:ind w:left="1440" w:hanging="1440"/>
        <w:rPr>
          <w:rFonts w:ascii="Times New Roman" w:hAnsi="Times New Roman"/>
          <w:sz w:val="24"/>
          <w:szCs w:val="24"/>
        </w:rPr>
      </w:pPr>
    </w:p>
    <w:p w14:paraId="69CD4F11"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MR.10200</w:t>
      </w:r>
      <w:r w:rsidRPr="00C82162">
        <w:rPr>
          <w:rFonts w:ascii="Times New Roman" w:hAnsi="Times New Roman"/>
          <w:sz w:val="24"/>
          <w:szCs w:val="24"/>
        </w:rPr>
        <w:tab/>
        <w:t xml:space="preserve">GIA CÔNG ỐNG CÁC LOẠI (BAO GỒM CẢ MÁNG THÁO LIỆU, ỐNG SỤC KHÍ, ỐNG HÚT KHÍ SẠCH, ỐNG THU BỤI, ỐNG KHÓI) </w:t>
      </w:r>
    </w:p>
    <w:p w14:paraId="045F32DE" w14:textId="77777777" w:rsidR="009F606E" w:rsidRPr="00C82162" w:rsidRDefault="009F606E" w:rsidP="009F606E">
      <w:pPr>
        <w:ind w:left="1440" w:hanging="1440"/>
        <w:jc w:val="right"/>
        <w:rPr>
          <w:rFonts w:ascii="Times New Roman" w:hAnsi="Times New Roman"/>
          <w:sz w:val="24"/>
          <w:szCs w:val="24"/>
        </w:rPr>
      </w:pPr>
    </w:p>
    <w:p w14:paraId="532F3382" w14:textId="7512E6CB"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52"/>
        <w:gridCol w:w="2529"/>
        <w:gridCol w:w="1015"/>
        <w:gridCol w:w="2148"/>
      </w:tblGrid>
      <w:tr w:rsidR="00B665CD" w:rsidRPr="00C82162" w14:paraId="6B7AAEEC" w14:textId="77777777" w:rsidTr="00142DD3">
        <w:trPr>
          <w:trHeight w:val="580"/>
        </w:trPr>
        <w:tc>
          <w:tcPr>
            <w:tcW w:w="1134" w:type="dxa"/>
            <w:tcBorders>
              <w:bottom w:val="nil"/>
            </w:tcBorders>
            <w:vAlign w:val="center"/>
          </w:tcPr>
          <w:p w14:paraId="54D7D94B"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tcPr>
          <w:p w14:paraId="505DC78D" w14:textId="77777777" w:rsidR="00314185" w:rsidRPr="00C82162" w:rsidRDefault="00314185" w:rsidP="0031418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p>
          <w:p w14:paraId="6BBCC524" w14:textId="38BD4F94" w:rsidR="007A2349" w:rsidRPr="00C82162" w:rsidRDefault="00314185" w:rsidP="00314185">
            <w:pPr>
              <w:ind w:right="-120"/>
              <w:jc w:val="center"/>
              <w:rPr>
                <w:rFonts w:ascii="Times New Roman" w:hAnsi="Times New Roman"/>
                <w:sz w:val="24"/>
                <w:szCs w:val="24"/>
              </w:rPr>
            </w:pPr>
            <w:r w:rsidRPr="00C82162">
              <w:rPr>
                <w:rFonts w:ascii="Times New Roman" w:hAnsi="Times New Roman"/>
                <w:sz w:val="24"/>
                <w:szCs w:val="24"/>
              </w:rPr>
              <w:t>lắp đặt</w:t>
            </w:r>
          </w:p>
        </w:tc>
        <w:tc>
          <w:tcPr>
            <w:tcW w:w="2529" w:type="dxa"/>
            <w:tcBorders>
              <w:bottom w:val="nil"/>
            </w:tcBorders>
            <w:vAlign w:val="center"/>
          </w:tcPr>
          <w:p w14:paraId="77B7EEA1" w14:textId="3E555C25"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15" w:type="dxa"/>
            <w:tcBorders>
              <w:bottom w:val="nil"/>
            </w:tcBorders>
            <w:vAlign w:val="center"/>
          </w:tcPr>
          <w:p w14:paraId="664A9544"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148" w:type="dxa"/>
            <w:tcBorders>
              <w:bottom w:val="nil"/>
            </w:tcBorders>
            <w:vAlign w:val="center"/>
          </w:tcPr>
          <w:p w14:paraId="564D386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531A396" w14:textId="77777777" w:rsidTr="00142DD3">
        <w:trPr>
          <w:trHeight w:val="397"/>
        </w:trPr>
        <w:tc>
          <w:tcPr>
            <w:tcW w:w="1134" w:type="dxa"/>
            <w:tcBorders>
              <w:bottom w:val="nil"/>
            </w:tcBorders>
            <w:vAlign w:val="center"/>
          </w:tcPr>
          <w:p w14:paraId="5C958134"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MR.102</w:t>
            </w:r>
          </w:p>
        </w:tc>
        <w:tc>
          <w:tcPr>
            <w:tcW w:w="2552" w:type="dxa"/>
            <w:vMerge w:val="restart"/>
          </w:tcPr>
          <w:p w14:paraId="17C0041F" w14:textId="1391E0BE" w:rsidR="001301A8" w:rsidRPr="00C82162" w:rsidRDefault="00EC3B04" w:rsidP="00152B4F">
            <w:pPr>
              <w:spacing w:before="60"/>
              <w:rPr>
                <w:rFonts w:ascii="Times New Roman" w:hAnsi="Times New Roman"/>
                <w:bCs/>
                <w:i/>
                <w:sz w:val="24"/>
                <w:szCs w:val="24"/>
              </w:rPr>
            </w:pPr>
            <w:r w:rsidRPr="00C82162">
              <w:rPr>
                <w:rFonts w:ascii="Times New Roman" w:hAnsi="Times New Roman"/>
                <w:sz w:val="24"/>
                <w:szCs w:val="24"/>
              </w:rPr>
              <w:t>G</w:t>
            </w:r>
            <w:r w:rsidR="00344177" w:rsidRPr="00C82162">
              <w:rPr>
                <w:rFonts w:ascii="Times New Roman" w:hAnsi="Times New Roman"/>
                <w:sz w:val="24"/>
                <w:szCs w:val="24"/>
              </w:rPr>
              <w:t>ia công ống các loại (bao gồm cả máng tháo liệu, ống sục khí, ống hút khí sạch, ống thu bụi, ống khói)</w:t>
            </w:r>
          </w:p>
        </w:tc>
        <w:tc>
          <w:tcPr>
            <w:tcW w:w="2529" w:type="dxa"/>
            <w:tcBorders>
              <w:bottom w:val="nil"/>
            </w:tcBorders>
            <w:vAlign w:val="center"/>
          </w:tcPr>
          <w:p w14:paraId="6E8A9043" w14:textId="43E3DDC7"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15" w:type="dxa"/>
            <w:tcBorders>
              <w:bottom w:val="nil"/>
            </w:tcBorders>
            <w:vAlign w:val="center"/>
          </w:tcPr>
          <w:p w14:paraId="54CD5B84" w14:textId="77777777" w:rsidR="001301A8" w:rsidRPr="00C82162" w:rsidRDefault="001301A8" w:rsidP="00A248B2">
            <w:pPr>
              <w:ind w:left="-96" w:right="-108"/>
              <w:jc w:val="center"/>
              <w:rPr>
                <w:rFonts w:ascii="Times New Roman" w:hAnsi="Times New Roman"/>
                <w:sz w:val="24"/>
                <w:szCs w:val="24"/>
              </w:rPr>
            </w:pPr>
          </w:p>
        </w:tc>
        <w:tc>
          <w:tcPr>
            <w:tcW w:w="2148" w:type="dxa"/>
            <w:tcBorders>
              <w:bottom w:val="nil"/>
            </w:tcBorders>
            <w:vAlign w:val="center"/>
          </w:tcPr>
          <w:p w14:paraId="653CB67C" w14:textId="77777777" w:rsidR="001301A8" w:rsidRPr="00C82162" w:rsidRDefault="001301A8" w:rsidP="00A248B2">
            <w:pPr>
              <w:jc w:val="center"/>
              <w:rPr>
                <w:rFonts w:ascii="Times New Roman" w:hAnsi="Times New Roman"/>
                <w:b/>
                <w:sz w:val="24"/>
                <w:szCs w:val="24"/>
              </w:rPr>
            </w:pPr>
          </w:p>
        </w:tc>
      </w:tr>
      <w:tr w:rsidR="00B665CD" w:rsidRPr="00C82162" w14:paraId="060827AF" w14:textId="77777777" w:rsidTr="00142DD3">
        <w:trPr>
          <w:trHeight w:val="397"/>
        </w:trPr>
        <w:tc>
          <w:tcPr>
            <w:tcW w:w="1134" w:type="dxa"/>
            <w:tcBorders>
              <w:top w:val="nil"/>
              <w:bottom w:val="nil"/>
            </w:tcBorders>
            <w:vAlign w:val="center"/>
          </w:tcPr>
          <w:p w14:paraId="3C5DAAF4" w14:textId="77777777" w:rsidR="001301A8" w:rsidRPr="00C82162" w:rsidRDefault="001301A8" w:rsidP="00A248B2">
            <w:pPr>
              <w:ind w:right="-120"/>
              <w:rPr>
                <w:rFonts w:ascii="Times New Roman" w:hAnsi="Times New Roman"/>
                <w:b/>
                <w:sz w:val="24"/>
                <w:szCs w:val="24"/>
              </w:rPr>
            </w:pPr>
          </w:p>
        </w:tc>
        <w:tc>
          <w:tcPr>
            <w:tcW w:w="2552" w:type="dxa"/>
            <w:vMerge/>
          </w:tcPr>
          <w:p w14:paraId="68E6D8B3"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707416F9" w14:textId="3C6AD12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1015" w:type="dxa"/>
            <w:tcBorders>
              <w:top w:val="nil"/>
              <w:bottom w:val="nil"/>
            </w:tcBorders>
            <w:vAlign w:val="center"/>
          </w:tcPr>
          <w:p w14:paraId="30A2417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tấn</w:t>
            </w:r>
          </w:p>
        </w:tc>
        <w:tc>
          <w:tcPr>
            <w:tcW w:w="2148" w:type="dxa"/>
            <w:tcBorders>
              <w:top w:val="nil"/>
              <w:bottom w:val="nil"/>
            </w:tcBorders>
            <w:vAlign w:val="center"/>
          </w:tcPr>
          <w:p w14:paraId="5BB691E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0,791</w:t>
            </w:r>
          </w:p>
        </w:tc>
      </w:tr>
      <w:tr w:rsidR="00B665CD" w:rsidRPr="00C82162" w14:paraId="36C71E41" w14:textId="77777777" w:rsidTr="00142DD3">
        <w:trPr>
          <w:trHeight w:val="397"/>
        </w:trPr>
        <w:tc>
          <w:tcPr>
            <w:tcW w:w="1134" w:type="dxa"/>
            <w:tcBorders>
              <w:top w:val="nil"/>
              <w:bottom w:val="nil"/>
            </w:tcBorders>
            <w:vAlign w:val="center"/>
          </w:tcPr>
          <w:p w14:paraId="01E7131C" w14:textId="77777777" w:rsidR="001301A8" w:rsidRPr="00C82162" w:rsidRDefault="001301A8" w:rsidP="00A248B2">
            <w:pPr>
              <w:ind w:right="-120"/>
              <w:rPr>
                <w:rFonts w:ascii="Times New Roman" w:hAnsi="Times New Roman"/>
                <w:b/>
                <w:sz w:val="24"/>
                <w:szCs w:val="24"/>
              </w:rPr>
            </w:pPr>
          </w:p>
        </w:tc>
        <w:tc>
          <w:tcPr>
            <w:tcW w:w="2552" w:type="dxa"/>
            <w:vMerge/>
          </w:tcPr>
          <w:p w14:paraId="52945F41"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18D4C4EF" w14:textId="7B143DD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hình</w:t>
            </w:r>
          </w:p>
        </w:tc>
        <w:tc>
          <w:tcPr>
            <w:tcW w:w="1015" w:type="dxa"/>
            <w:tcBorders>
              <w:top w:val="nil"/>
              <w:bottom w:val="nil"/>
            </w:tcBorders>
            <w:vAlign w:val="center"/>
          </w:tcPr>
          <w:p w14:paraId="3593BB4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tấn</w:t>
            </w:r>
          </w:p>
        </w:tc>
        <w:tc>
          <w:tcPr>
            <w:tcW w:w="2148" w:type="dxa"/>
            <w:tcBorders>
              <w:top w:val="nil"/>
              <w:bottom w:val="nil"/>
            </w:tcBorders>
            <w:vAlign w:val="center"/>
          </w:tcPr>
          <w:p w14:paraId="7F85457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0,264</w:t>
            </w:r>
          </w:p>
        </w:tc>
      </w:tr>
      <w:tr w:rsidR="00B665CD" w:rsidRPr="00C82162" w14:paraId="24C38311" w14:textId="77777777" w:rsidTr="00142DD3">
        <w:trPr>
          <w:trHeight w:val="397"/>
        </w:trPr>
        <w:tc>
          <w:tcPr>
            <w:tcW w:w="1134" w:type="dxa"/>
            <w:tcBorders>
              <w:top w:val="nil"/>
              <w:bottom w:val="nil"/>
            </w:tcBorders>
            <w:vAlign w:val="center"/>
          </w:tcPr>
          <w:p w14:paraId="0FE081A7" w14:textId="77777777" w:rsidR="001301A8" w:rsidRPr="00C82162" w:rsidRDefault="001301A8" w:rsidP="00A248B2">
            <w:pPr>
              <w:ind w:right="-120"/>
              <w:rPr>
                <w:rFonts w:ascii="Times New Roman" w:hAnsi="Times New Roman"/>
                <w:b/>
                <w:sz w:val="24"/>
                <w:szCs w:val="24"/>
              </w:rPr>
            </w:pPr>
          </w:p>
        </w:tc>
        <w:tc>
          <w:tcPr>
            <w:tcW w:w="2552" w:type="dxa"/>
            <w:vMerge/>
          </w:tcPr>
          <w:p w14:paraId="0FA09755"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32DA9592" w14:textId="211722D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1015" w:type="dxa"/>
            <w:tcBorders>
              <w:top w:val="nil"/>
              <w:bottom w:val="nil"/>
            </w:tcBorders>
            <w:vAlign w:val="center"/>
          </w:tcPr>
          <w:p w14:paraId="06A8DAD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chai</w:t>
            </w:r>
          </w:p>
        </w:tc>
        <w:tc>
          <w:tcPr>
            <w:tcW w:w="2148" w:type="dxa"/>
            <w:tcBorders>
              <w:top w:val="nil"/>
              <w:bottom w:val="nil"/>
            </w:tcBorders>
            <w:vAlign w:val="center"/>
          </w:tcPr>
          <w:p w14:paraId="16DFDA3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2,160</w:t>
            </w:r>
          </w:p>
        </w:tc>
      </w:tr>
      <w:tr w:rsidR="00B665CD" w:rsidRPr="00C82162" w14:paraId="4E8F9AD4" w14:textId="77777777" w:rsidTr="00142DD3">
        <w:trPr>
          <w:trHeight w:val="397"/>
        </w:trPr>
        <w:tc>
          <w:tcPr>
            <w:tcW w:w="1134" w:type="dxa"/>
            <w:tcBorders>
              <w:top w:val="nil"/>
              <w:bottom w:val="nil"/>
            </w:tcBorders>
            <w:vAlign w:val="center"/>
          </w:tcPr>
          <w:p w14:paraId="7B87EC27" w14:textId="77777777" w:rsidR="001301A8" w:rsidRPr="00C82162" w:rsidRDefault="001301A8" w:rsidP="00A248B2">
            <w:pPr>
              <w:ind w:right="-120"/>
              <w:rPr>
                <w:rFonts w:ascii="Times New Roman" w:hAnsi="Times New Roman"/>
                <w:b/>
                <w:sz w:val="24"/>
                <w:szCs w:val="24"/>
              </w:rPr>
            </w:pPr>
          </w:p>
        </w:tc>
        <w:tc>
          <w:tcPr>
            <w:tcW w:w="2552" w:type="dxa"/>
            <w:vMerge/>
          </w:tcPr>
          <w:p w14:paraId="374A7694"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287B913A" w14:textId="1EDA49B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1015" w:type="dxa"/>
            <w:tcBorders>
              <w:top w:val="nil"/>
              <w:bottom w:val="nil"/>
            </w:tcBorders>
            <w:vAlign w:val="center"/>
          </w:tcPr>
          <w:p w14:paraId="277F17B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kg</w:t>
            </w:r>
          </w:p>
        </w:tc>
        <w:tc>
          <w:tcPr>
            <w:tcW w:w="2148" w:type="dxa"/>
            <w:tcBorders>
              <w:top w:val="nil"/>
              <w:bottom w:val="nil"/>
            </w:tcBorders>
            <w:vAlign w:val="center"/>
          </w:tcPr>
          <w:p w14:paraId="51BCAEE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4,320</w:t>
            </w:r>
          </w:p>
        </w:tc>
      </w:tr>
      <w:tr w:rsidR="00B665CD" w:rsidRPr="00C82162" w14:paraId="79129F79" w14:textId="77777777" w:rsidTr="00142DD3">
        <w:trPr>
          <w:trHeight w:val="397"/>
        </w:trPr>
        <w:tc>
          <w:tcPr>
            <w:tcW w:w="1134" w:type="dxa"/>
            <w:tcBorders>
              <w:top w:val="nil"/>
              <w:bottom w:val="nil"/>
            </w:tcBorders>
            <w:vAlign w:val="center"/>
          </w:tcPr>
          <w:p w14:paraId="7633A3F5" w14:textId="77777777" w:rsidR="001301A8" w:rsidRPr="00C82162" w:rsidRDefault="001301A8" w:rsidP="00A248B2">
            <w:pPr>
              <w:ind w:right="-120"/>
              <w:rPr>
                <w:rFonts w:ascii="Times New Roman" w:hAnsi="Times New Roman"/>
                <w:b/>
                <w:sz w:val="24"/>
                <w:szCs w:val="24"/>
              </w:rPr>
            </w:pPr>
          </w:p>
        </w:tc>
        <w:tc>
          <w:tcPr>
            <w:tcW w:w="2552" w:type="dxa"/>
            <w:vMerge/>
          </w:tcPr>
          <w:p w14:paraId="12C1E7EB"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3625F241" w14:textId="3EB3CCB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w:t>
            </w:r>
          </w:p>
        </w:tc>
        <w:tc>
          <w:tcPr>
            <w:tcW w:w="1015" w:type="dxa"/>
            <w:tcBorders>
              <w:top w:val="nil"/>
              <w:bottom w:val="nil"/>
            </w:tcBorders>
            <w:vAlign w:val="center"/>
          </w:tcPr>
          <w:p w14:paraId="68CB7204"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viên</w:t>
            </w:r>
          </w:p>
        </w:tc>
        <w:tc>
          <w:tcPr>
            <w:tcW w:w="2148" w:type="dxa"/>
            <w:tcBorders>
              <w:top w:val="nil"/>
              <w:bottom w:val="nil"/>
            </w:tcBorders>
            <w:vAlign w:val="center"/>
          </w:tcPr>
          <w:p w14:paraId="5FE1EB7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0,270</w:t>
            </w:r>
          </w:p>
        </w:tc>
      </w:tr>
      <w:tr w:rsidR="00B665CD" w:rsidRPr="00C82162" w14:paraId="2D90292A" w14:textId="77777777" w:rsidTr="00142DD3">
        <w:trPr>
          <w:trHeight w:val="397"/>
        </w:trPr>
        <w:tc>
          <w:tcPr>
            <w:tcW w:w="1134" w:type="dxa"/>
            <w:tcBorders>
              <w:top w:val="nil"/>
              <w:bottom w:val="nil"/>
            </w:tcBorders>
            <w:vAlign w:val="center"/>
          </w:tcPr>
          <w:p w14:paraId="5A7CD918" w14:textId="77777777" w:rsidR="001301A8" w:rsidRPr="00C82162" w:rsidRDefault="001301A8" w:rsidP="00A248B2">
            <w:pPr>
              <w:ind w:right="-120"/>
              <w:rPr>
                <w:rFonts w:ascii="Times New Roman" w:hAnsi="Times New Roman"/>
                <w:b/>
                <w:sz w:val="24"/>
                <w:szCs w:val="24"/>
              </w:rPr>
            </w:pPr>
          </w:p>
        </w:tc>
        <w:tc>
          <w:tcPr>
            <w:tcW w:w="2552" w:type="dxa"/>
            <w:vMerge/>
          </w:tcPr>
          <w:p w14:paraId="56DACC4F"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02A15C8B" w14:textId="33EAEEE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Que hàn</w:t>
            </w:r>
          </w:p>
        </w:tc>
        <w:tc>
          <w:tcPr>
            <w:tcW w:w="1015" w:type="dxa"/>
            <w:tcBorders>
              <w:top w:val="nil"/>
              <w:bottom w:val="nil"/>
            </w:tcBorders>
            <w:vAlign w:val="center"/>
          </w:tcPr>
          <w:p w14:paraId="0367E66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kg</w:t>
            </w:r>
          </w:p>
        </w:tc>
        <w:tc>
          <w:tcPr>
            <w:tcW w:w="2148" w:type="dxa"/>
            <w:tcBorders>
              <w:top w:val="nil"/>
              <w:bottom w:val="nil"/>
            </w:tcBorders>
            <w:vAlign w:val="center"/>
          </w:tcPr>
          <w:p w14:paraId="43FF208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23,590</w:t>
            </w:r>
          </w:p>
        </w:tc>
      </w:tr>
      <w:tr w:rsidR="00B665CD" w:rsidRPr="00C82162" w14:paraId="0844E7E7" w14:textId="77777777" w:rsidTr="00142DD3">
        <w:trPr>
          <w:trHeight w:val="397"/>
        </w:trPr>
        <w:tc>
          <w:tcPr>
            <w:tcW w:w="1134" w:type="dxa"/>
            <w:tcBorders>
              <w:top w:val="nil"/>
              <w:bottom w:val="nil"/>
            </w:tcBorders>
            <w:vAlign w:val="center"/>
          </w:tcPr>
          <w:p w14:paraId="0E87EF0D" w14:textId="77777777" w:rsidR="001301A8" w:rsidRPr="00C82162" w:rsidRDefault="001301A8" w:rsidP="00A248B2">
            <w:pPr>
              <w:ind w:right="-120"/>
              <w:rPr>
                <w:rFonts w:ascii="Times New Roman" w:hAnsi="Times New Roman"/>
                <w:b/>
                <w:sz w:val="24"/>
                <w:szCs w:val="24"/>
              </w:rPr>
            </w:pPr>
          </w:p>
        </w:tc>
        <w:tc>
          <w:tcPr>
            <w:tcW w:w="2552" w:type="dxa"/>
            <w:vMerge/>
          </w:tcPr>
          <w:p w14:paraId="0C409491"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0FEA8172" w14:textId="22DCD0BD"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1015" w:type="dxa"/>
            <w:tcBorders>
              <w:top w:val="nil"/>
              <w:bottom w:val="nil"/>
            </w:tcBorders>
            <w:vAlign w:val="center"/>
          </w:tcPr>
          <w:p w14:paraId="32749CF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148" w:type="dxa"/>
            <w:tcBorders>
              <w:top w:val="nil"/>
              <w:bottom w:val="nil"/>
            </w:tcBorders>
            <w:vAlign w:val="center"/>
          </w:tcPr>
          <w:p w14:paraId="3EB6DCE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0E69C343" w14:textId="77777777" w:rsidTr="00142DD3">
        <w:trPr>
          <w:trHeight w:val="397"/>
        </w:trPr>
        <w:tc>
          <w:tcPr>
            <w:tcW w:w="1134" w:type="dxa"/>
            <w:tcBorders>
              <w:top w:val="nil"/>
              <w:bottom w:val="nil"/>
            </w:tcBorders>
            <w:vAlign w:val="center"/>
          </w:tcPr>
          <w:p w14:paraId="568150EC" w14:textId="77777777" w:rsidR="001301A8" w:rsidRPr="00C82162" w:rsidRDefault="001301A8" w:rsidP="00A248B2">
            <w:pPr>
              <w:ind w:right="-120"/>
              <w:rPr>
                <w:rFonts w:ascii="Times New Roman" w:hAnsi="Times New Roman"/>
                <w:b/>
                <w:sz w:val="24"/>
                <w:szCs w:val="24"/>
              </w:rPr>
            </w:pPr>
          </w:p>
        </w:tc>
        <w:tc>
          <w:tcPr>
            <w:tcW w:w="2552" w:type="dxa"/>
            <w:vMerge/>
          </w:tcPr>
          <w:p w14:paraId="4AB895A6" w14:textId="77777777" w:rsidR="001301A8" w:rsidRPr="00C82162" w:rsidRDefault="001301A8" w:rsidP="00A248B2">
            <w:pPr>
              <w:spacing w:line="320" w:lineRule="atLeast"/>
              <w:rPr>
                <w:rFonts w:ascii="Times New Roman" w:hAnsi="Times New Roman"/>
                <w:i/>
                <w:sz w:val="24"/>
                <w:szCs w:val="24"/>
              </w:rPr>
            </w:pPr>
          </w:p>
        </w:tc>
        <w:tc>
          <w:tcPr>
            <w:tcW w:w="2529" w:type="dxa"/>
            <w:tcBorders>
              <w:top w:val="nil"/>
              <w:bottom w:val="nil"/>
            </w:tcBorders>
            <w:vAlign w:val="center"/>
          </w:tcPr>
          <w:p w14:paraId="3A0A5CEE" w14:textId="2490311B"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1015" w:type="dxa"/>
            <w:tcBorders>
              <w:top w:val="nil"/>
              <w:bottom w:val="nil"/>
            </w:tcBorders>
            <w:vAlign w:val="center"/>
          </w:tcPr>
          <w:p w14:paraId="3A9BDF3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2148" w:type="dxa"/>
            <w:tcBorders>
              <w:top w:val="nil"/>
              <w:bottom w:val="nil"/>
            </w:tcBorders>
            <w:vAlign w:val="center"/>
          </w:tcPr>
          <w:p w14:paraId="08CF292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45,15</w:t>
            </w:r>
          </w:p>
        </w:tc>
      </w:tr>
      <w:tr w:rsidR="00B665CD" w:rsidRPr="00C82162" w14:paraId="696CA441" w14:textId="77777777" w:rsidTr="00142DD3">
        <w:trPr>
          <w:trHeight w:val="397"/>
        </w:trPr>
        <w:tc>
          <w:tcPr>
            <w:tcW w:w="1134" w:type="dxa"/>
            <w:tcBorders>
              <w:top w:val="nil"/>
              <w:bottom w:val="nil"/>
            </w:tcBorders>
            <w:vAlign w:val="center"/>
          </w:tcPr>
          <w:p w14:paraId="0A74A6E0" w14:textId="77777777" w:rsidR="001301A8" w:rsidRPr="00C82162" w:rsidRDefault="001301A8" w:rsidP="00A248B2">
            <w:pPr>
              <w:ind w:right="-120"/>
              <w:rPr>
                <w:rFonts w:ascii="Times New Roman" w:hAnsi="Times New Roman"/>
                <w:b/>
                <w:sz w:val="24"/>
                <w:szCs w:val="24"/>
              </w:rPr>
            </w:pPr>
          </w:p>
        </w:tc>
        <w:tc>
          <w:tcPr>
            <w:tcW w:w="2552" w:type="dxa"/>
            <w:vMerge/>
          </w:tcPr>
          <w:p w14:paraId="30254B86" w14:textId="77777777" w:rsidR="001301A8" w:rsidRPr="00C82162" w:rsidRDefault="001301A8" w:rsidP="00A248B2">
            <w:pPr>
              <w:ind w:right="-120"/>
              <w:rPr>
                <w:rFonts w:ascii="Times New Roman" w:hAnsi="Times New Roman"/>
                <w:bCs/>
                <w:i/>
                <w:sz w:val="24"/>
                <w:szCs w:val="24"/>
              </w:rPr>
            </w:pPr>
          </w:p>
        </w:tc>
        <w:tc>
          <w:tcPr>
            <w:tcW w:w="2529" w:type="dxa"/>
            <w:tcBorders>
              <w:top w:val="nil"/>
              <w:bottom w:val="nil"/>
            </w:tcBorders>
            <w:vAlign w:val="center"/>
          </w:tcPr>
          <w:p w14:paraId="3832A86E" w14:textId="2651EE07"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15" w:type="dxa"/>
            <w:tcBorders>
              <w:top w:val="nil"/>
              <w:bottom w:val="nil"/>
            </w:tcBorders>
            <w:vAlign w:val="center"/>
          </w:tcPr>
          <w:p w14:paraId="0A7461A0" w14:textId="77777777" w:rsidR="001301A8" w:rsidRPr="00C82162" w:rsidRDefault="001301A8" w:rsidP="00A248B2">
            <w:pPr>
              <w:ind w:left="-96" w:right="-108"/>
              <w:jc w:val="center"/>
              <w:rPr>
                <w:rFonts w:ascii="Times New Roman" w:hAnsi="Times New Roman"/>
                <w:sz w:val="24"/>
                <w:szCs w:val="24"/>
              </w:rPr>
            </w:pPr>
          </w:p>
        </w:tc>
        <w:tc>
          <w:tcPr>
            <w:tcW w:w="2148" w:type="dxa"/>
            <w:tcBorders>
              <w:top w:val="nil"/>
              <w:bottom w:val="nil"/>
            </w:tcBorders>
            <w:vAlign w:val="center"/>
          </w:tcPr>
          <w:p w14:paraId="2DD1EC8D" w14:textId="77777777" w:rsidR="001301A8" w:rsidRPr="00C82162" w:rsidRDefault="001301A8" w:rsidP="00A248B2">
            <w:pPr>
              <w:jc w:val="center"/>
              <w:rPr>
                <w:rFonts w:ascii="Times New Roman" w:hAnsi="Times New Roman"/>
                <w:sz w:val="24"/>
                <w:szCs w:val="24"/>
              </w:rPr>
            </w:pPr>
          </w:p>
        </w:tc>
      </w:tr>
      <w:tr w:rsidR="00B665CD" w:rsidRPr="00C82162" w14:paraId="4E0D954D" w14:textId="77777777" w:rsidTr="00142DD3">
        <w:trPr>
          <w:trHeight w:val="397"/>
        </w:trPr>
        <w:tc>
          <w:tcPr>
            <w:tcW w:w="1134" w:type="dxa"/>
            <w:tcBorders>
              <w:top w:val="nil"/>
              <w:bottom w:val="nil"/>
            </w:tcBorders>
            <w:vAlign w:val="center"/>
          </w:tcPr>
          <w:p w14:paraId="07E632F3" w14:textId="77777777" w:rsidR="001301A8" w:rsidRPr="00C82162" w:rsidRDefault="001301A8" w:rsidP="00A248B2">
            <w:pPr>
              <w:ind w:right="-120"/>
              <w:rPr>
                <w:rFonts w:ascii="Times New Roman" w:hAnsi="Times New Roman"/>
                <w:b/>
                <w:sz w:val="24"/>
                <w:szCs w:val="24"/>
              </w:rPr>
            </w:pPr>
          </w:p>
        </w:tc>
        <w:tc>
          <w:tcPr>
            <w:tcW w:w="2552" w:type="dxa"/>
            <w:vMerge/>
          </w:tcPr>
          <w:p w14:paraId="23995E6C"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253D45E2" w14:textId="21CF2A60"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hàn điện 23 kW</w:t>
            </w:r>
          </w:p>
        </w:tc>
        <w:tc>
          <w:tcPr>
            <w:tcW w:w="1015" w:type="dxa"/>
            <w:tcBorders>
              <w:top w:val="nil"/>
              <w:bottom w:val="nil"/>
            </w:tcBorders>
            <w:vAlign w:val="center"/>
          </w:tcPr>
          <w:p w14:paraId="3AAEAC0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148" w:type="dxa"/>
            <w:tcBorders>
              <w:top w:val="nil"/>
              <w:bottom w:val="nil"/>
            </w:tcBorders>
            <w:vAlign w:val="center"/>
          </w:tcPr>
          <w:p w14:paraId="5A0A092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5,240</w:t>
            </w:r>
          </w:p>
        </w:tc>
      </w:tr>
      <w:tr w:rsidR="00B665CD" w:rsidRPr="00C82162" w14:paraId="6C6CB5BF" w14:textId="77777777" w:rsidTr="00142DD3">
        <w:trPr>
          <w:trHeight w:val="397"/>
        </w:trPr>
        <w:tc>
          <w:tcPr>
            <w:tcW w:w="1134" w:type="dxa"/>
            <w:tcBorders>
              <w:top w:val="nil"/>
              <w:bottom w:val="nil"/>
            </w:tcBorders>
            <w:vAlign w:val="center"/>
          </w:tcPr>
          <w:p w14:paraId="7A258209" w14:textId="77777777" w:rsidR="001301A8" w:rsidRPr="00C82162" w:rsidRDefault="001301A8" w:rsidP="00A248B2">
            <w:pPr>
              <w:ind w:right="-120"/>
              <w:rPr>
                <w:rFonts w:ascii="Times New Roman" w:hAnsi="Times New Roman"/>
                <w:b/>
                <w:sz w:val="24"/>
                <w:szCs w:val="24"/>
              </w:rPr>
            </w:pPr>
          </w:p>
        </w:tc>
        <w:tc>
          <w:tcPr>
            <w:tcW w:w="2552" w:type="dxa"/>
            <w:vMerge/>
          </w:tcPr>
          <w:p w14:paraId="10E2DEAF"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0BFA9606" w14:textId="1C1703E9"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1015" w:type="dxa"/>
            <w:tcBorders>
              <w:top w:val="nil"/>
              <w:bottom w:val="nil"/>
            </w:tcBorders>
            <w:vAlign w:val="center"/>
          </w:tcPr>
          <w:p w14:paraId="275A164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148" w:type="dxa"/>
            <w:tcBorders>
              <w:top w:val="nil"/>
              <w:bottom w:val="nil"/>
            </w:tcBorders>
            <w:vAlign w:val="center"/>
          </w:tcPr>
          <w:p w14:paraId="46169C0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1,930</w:t>
            </w:r>
          </w:p>
        </w:tc>
      </w:tr>
      <w:tr w:rsidR="00B665CD" w:rsidRPr="00C82162" w14:paraId="5D1F6DFA" w14:textId="77777777" w:rsidTr="00142DD3">
        <w:trPr>
          <w:trHeight w:val="397"/>
        </w:trPr>
        <w:tc>
          <w:tcPr>
            <w:tcW w:w="1134" w:type="dxa"/>
            <w:tcBorders>
              <w:top w:val="nil"/>
              <w:bottom w:val="nil"/>
            </w:tcBorders>
            <w:vAlign w:val="center"/>
          </w:tcPr>
          <w:p w14:paraId="21854E3C" w14:textId="77777777" w:rsidR="001301A8" w:rsidRPr="00C82162" w:rsidRDefault="001301A8" w:rsidP="00A248B2">
            <w:pPr>
              <w:ind w:right="-120"/>
              <w:rPr>
                <w:rFonts w:ascii="Times New Roman" w:hAnsi="Times New Roman"/>
                <w:b/>
                <w:sz w:val="24"/>
                <w:szCs w:val="24"/>
              </w:rPr>
            </w:pPr>
          </w:p>
        </w:tc>
        <w:tc>
          <w:tcPr>
            <w:tcW w:w="2552" w:type="dxa"/>
            <w:vMerge/>
          </w:tcPr>
          <w:p w14:paraId="2435CB11"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1217125D" w14:textId="6A85A5C8"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mài 1 kW</w:t>
            </w:r>
          </w:p>
        </w:tc>
        <w:tc>
          <w:tcPr>
            <w:tcW w:w="1015" w:type="dxa"/>
            <w:tcBorders>
              <w:top w:val="nil"/>
              <w:bottom w:val="nil"/>
            </w:tcBorders>
            <w:vAlign w:val="center"/>
          </w:tcPr>
          <w:p w14:paraId="1A2846F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148" w:type="dxa"/>
            <w:tcBorders>
              <w:top w:val="nil"/>
              <w:bottom w:val="nil"/>
            </w:tcBorders>
            <w:vAlign w:val="center"/>
          </w:tcPr>
          <w:p w14:paraId="163728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3,480</w:t>
            </w:r>
          </w:p>
        </w:tc>
      </w:tr>
      <w:tr w:rsidR="00B665CD" w:rsidRPr="00C82162" w14:paraId="53B44187" w14:textId="77777777" w:rsidTr="00142DD3">
        <w:trPr>
          <w:trHeight w:val="397"/>
        </w:trPr>
        <w:tc>
          <w:tcPr>
            <w:tcW w:w="1134" w:type="dxa"/>
            <w:tcBorders>
              <w:top w:val="nil"/>
              <w:bottom w:val="nil"/>
            </w:tcBorders>
            <w:vAlign w:val="center"/>
          </w:tcPr>
          <w:p w14:paraId="19CAEB76" w14:textId="77777777" w:rsidR="001301A8" w:rsidRPr="00C82162" w:rsidRDefault="001301A8" w:rsidP="00A248B2">
            <w:pPr>
              <w:ind w:right="-120"/>
              <w:rPr>
                <w:rFonts w:ascii="Times New Roman" w:hAnsi="Times New Roman"/>
                <w:b/>
                <w:sz w:val="24"/>
                <w:szCs w:val="24"/>
              </w:rPr>
            </w:pPr>
          </w:p>
        </w:tc>
        <w:tc>
          <w:tcPr>
            <w:tcW w:w="2552" w:type="dxa"/>
            <w:vMerge/>
          </w:tcPr>
          <w:p w14:paraId="4DE8958C"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18B7C6F7" w14:textId="3EBC03B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Pa lăng xích 3 tấn</w:t>
            </w:r>
          </w:p>
        </w:tc>
        <w:tc>
          <w:tcPr>
            <w:tcW w:w="1015" w:type="dxa"/>
            <w:tcBorders>
              <w:top w:val="nil"/>
              <w:bottom w:val="nil"/>
            </w:tcBorders>
            <w:vAlign w:val="center"/>
          </w:tcPr>
          <w:p w14:paraId="5D58B4F1"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ca</w:t>
            </w:r>
          </w:p>
        </w:tc>
        <w:tc>
          <w:tcPr>
            <w:tcW w:w="2148" w:type="dxa"/>
            <w:tcBorders>
              <w:top w:val="nil"/>
              <w:bottom w:val="nil"/>
            </w:tcBorders>
            <w:vAlign w:val="center"/>
          </w:tcPr>
          <w:p w14:paraId="2F2258C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3,480</w:t>
            </w:r>
          </w:p>
        </w:tc>
      </w:tr>
      <w:tr w:rsidR="00B665CD" w:rsidRPr="00C82162" w14:paraId="078CEF9C" w14:textId="77777777" w:rsidTr="00142DD3">
        <w:trPr>
          <w:trHeight w:val="397"/>
        </w:trPr>
        <w:tc>
          <w:tcPr>
            <w:tcW w:w="1134" w:type="dxa"/>
            <w:tcBorders>
              <w:top w:val="nil"/>
              <w:bottom w:val="nil"/>
            </w:tcBorders>
            <w:vAlign w:val="center"/>
          </w:tcPr>
          <w:p w14:paraId="4542A837" w14:textId="77777777" w:rsidR="001301A8" w:rsidRPr="00C82162" w:rsidRDefault="001301A8" w:rsidP="00A248B2">
            <w:pPr>
              <w:ind w:right="-120"/>
              <w:rPr>
                <w:rFonts w:ascii="Times New Roman" w:hAnsi="Times New Roman"/>
                <w:b/>
                <w:sz w:val="24"/>
                <w:szCs w:val="24"/>
              </w:rPr>
            </w:pPr>
          </w:p>
        </w:tc>
        <w:tc>
          <w:tcPr>
            <w:tcW w:w="2552" w:type="dxa"/>
            <w:vMerge/>
            <w:tcBorders>
              <w:bottom w:val="nil"/>
            </w:tcBorders>
          </w:tcPr>
          <w:p w14:paraId="06B5FAA7" w14:textId="77777777" w:rsidR="001301A8" w:rsidRPr="00C82162" w:rsidRDefault="001301A8" w:rsidP="00A248B2">
            <w:pPr>
              <w:ind w:right="-120"/>
              <w:rPr>
                <w:rFonts w:ascii="Times New Roman" w:hAnsi="Times New Roman"/>
                <w:sz w:val="24"/>
                <w:szCs w:val="24"/>
              </w:rPr>
            </w:pPr>
          </w:p>
        </w:tc>
        <w:tc>
          <w:tcPr>
            <w:tcW w:w="2529" w:type="dxa"/>
            <w:tcBorders>
              <w:top w:val="nil"/>
              <w:bottom w:val="nil"/>
            </w:tcBorders>
            <w:vAlign w:val="center"/>
          </w:tcPr>
          <w:p w14:paraId="293C2D75" w14:textId="6EBDE98F"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1015" w:type="dxa"/>
            <w:tcBorders>
              <w:top w:val="nil"/>
              <w:bottom w:val="nil"/>
            </w:tcBorders>
            <w:vAlign w:val="center"/>
          </w:tcPr>
          <w:p w14:paraId="04A8B56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148" w:type="dxa"/>
            <w:tcBorders>
              <w:top w:val="nil"/>
              <w:bottom w:val="single" w:sz="4" w:space="0" w:color="auto"/>
            </w:tcBorders>
            <w:vAlign w:val="center"/>
          </w:tcPr>
          <w:p w14:paraId="5744DAD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0,5</w:t>
            </w:r>
          </w:p>
        </w:tc>
      </w:tr>
      <w:tr w:rsidR="007A2349" w:rsidRPr="00C82162" w14:paraId="67C156D9" w14:textId="77777777" w:rsidTr="00142DD3">
        <w:trPr>
          <w:trHeight w:val="397"/>
        </w:trPr>
        <w:tc>
          <w:tcPr>
            <w:tcW w:w="1134" w:type="dxa"/>
            <w:tcBorders>
              <w:left w:val="nil"/>
              <w:bottom w:val="nil"/>
              <w:right w:val="nil"/>
            </w:tcBorders>
            <w:vAlign w:val="center"/>
          </w:tcPr>
          <w:p w14:paraId="44D0E44D" w14:textId="77777777" w:rsidR="007A2349" w:rsidRPr="00C82162" w:rsidRDefault="007A2349" w:rsidP="00A248B2">
            <w:pPr>
              <w:ind w:right="-120"/>
              <w:rPr>
                <w:rFonts w:ascii="Times New Roman" w:hAnsi="Times New Roman"/>
                <w:b/>
                <w:sz w:val="24"/>
                <w:szCs w:val="24"/>
              </w:rPr>
            </w:pPr>
          </w:p>
        </w:tc>
        <w:tc>
          <w:tcPr>
            <w:tcW w:w="2552" w:type="dxa"/>
            <w:tcBorders>
              <w:left w:val="nil"/>
              <w:bottom w:val="nil"/>
              <w:right w:val="nil"/>
            </w:tcBorders>
          </w:tcPr>
          <w:p w14:paraId="38151F40" w14:textId="77777777" w:rsidR="007A2349" w:rsidRPr="00C82162" w:rsidRDefault="007A2349" w:rsidP="00A248B2">
            <w:pPr>
              <w:ind w:right="-120"/>
              <w:rPr>
                <w:rFonts w:ascii="Times New Roman" w:hAnsi="Times New Roman"/>
                <w:sz w:val="24"/>
                <w:szCs w:val="24"/>
              </w:rPr>
            </w:pPr>
          </w:p>
        </w:tc>
        <w:tc>
          <w:tcPr>
            <w:tcW w:w="2529" w:type="dxa"/>
            <w:tcBorders>
              <w:left w:val="nil"/>
              <w:bottom w:val="nil"/>
              <w:right w:val="nil"/>
            </w:tcBorders>
            <w:vAlign w:val="center"/>
          </w:tcPr>
          <w:p w14:paraId="1CD33365" w14:textId="0E5D9B22" w:rsidR="007A2349" w:rsidRPr="00C82162" w:rsidRDefault="007A2349" w:rsidP="00A248B2">
            <w:pPr>
              <w:ind w:right="-120"/>
              <w:rPr>
                <w:rFonts w:ascii="Times New Roman" w:hAnsi="Times New Roman"/>
                <w:sz w:val="24"/>
                <w:szCs w:val="24"/>
              </w:rPr>
            </w:pPr>
          </w:p>
        </w:tc>
        <w:tc>
          <w:tcPr>
            <w:tcW w:w="1015" w:type="dxa"/>
            <w:tcBorders>
              <w:left w:val="nil"/>
              <w:bottom w:val="nil"/>
            </w:tcBorders>
            <w:vAlign w:val="center"/>
          </w:tcPr>
          <w:p w14:paraId="6D675FDD" w14:textId="77777777" w:rsidR="007A2349" w:rsidRPr="00C82162" w:rsidRDefault="007A2349" w:rsidP="00A248B2">
            <w:pPr>
              <w:ind w:left="-96" w:right="-108"/>
              <w:jc w:val="center"/>
              <w:rPr>
                <w:rFonts w:ascii="Times New Roman" w:hAnsi="Times New Roman"/>
                <w:sz w:val="24"/>
                <w:szCs w:val="24"/>
              </w:rPr>
            </w:pPr>
          </w:p>
        </w:tc>
        <w:tc>
          <w:tcPr>
            <w:tcW w:w="2148" w:type="dxa"/>
            <w:tcBorders>
              <w:top w:val="single" w:sz="4" w:space="0" w:color="auto"/>
            </w:tcBorders>
            <w:vAlign w:val="center"/>
          </w:tcPr>
          <w:p w14:paraId="31D587A3"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7F2DAC7A" w14:textId="77777777" w:rsidR="009F606E" w:rsidRPr="00C82162" w:rsidRDefault="009F606E" w:rsidP="009F606E">
      <w:pPr>
        <w:ind w:left="1440" w:hanging="1440"/>
        <w:rPr>
          <w:rFonts w:ascii="Times New Roman" w:hAnsi="Times New Roman"/>
          <w:sz w:val="24"/>
          <w:szCs w:val="24"/>
        </w:rPr>
      </w:pPr>
    </w:p>
    <w:p w14:paraId="163EC8DF" w14:textId="77777777" w:rsidR="009F606E" w:rsidRPr="00C82162" w:rsidRDefault="009F606E" w:rsidP="009F606E">
      <w:pPr>
        <w:ind w:left="1440" w:hanging="1440"/>
        <w:rPr>
          <w:rFonts w:ascii="Times New Roman" w:hAnsi="Times New Roman"/>
          <w:sz w:val="24"/>
          <w:szCs w:val="24"/>
        </w:rPr>
      </w:pPr>
    </w:p>
    <w:p w14:paraId="01ACD2EE" w14:textId="77777777" w:rsidR="009F606E" w:rsidRPr="00C82162" w:rsidRDefault="009F606E" w:rsidP="009F606E">
      <w:pPr>
        <w:ind w:left="1440" w:hanging="1440"/>
        <w:rPr>
          <w:rFonts w:ascii="Times New Roman" w:hAnsi="Times New Roman"/>
          <w:sz w:val="24"/>
          <w:szCs w:val="24"/>
        </w:rPr>
      </w:pPr>
    </w:p>
    <w:p w14:paraId="5E24A59D" w14:textId="52328C9E"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MR.10300</w:t>
      </w:r>
      <w:r w:rsidRPr="00C82162">
        <w:rPr>
          <w:rFonts w:ascii="Times New Roman" w:hAnsi="Times New Roman"/>
          <w:sz w:val="24"/>
          <w:szCs w:val="24"/>
        </w:rPr>
        <w:tab/>
      </w:r>
      <w:r w:rsidR="00B15B5E" w:rsidRPr="00C82162">
        <w:rPr>
          <w:rFonts w:ascii="Times New Roman" w:hAnsi="Times New Roman"/>
          <w:sz w:val="24"/>
          <w:szCs w:val="24"/>
        </w:rPr>
        <w:t>GIA CÔNG THIẾT BỊ BĂNG TẢI CÁC LOẠI, XÍCH CÀO, CẤP LIỆU TẤM</w:t>
      </w:r>
    </w:p>
    <w:p w14:paraId="3EF257DF" w14:textId="77777777" w:rsidR="009F606E" w:rsidRPr="00C82162" w:rsidRDefault="009F606E" w:rsidP="009F606E">
      <w:pPr>
        <w:ind w:left="1440" w:hanging="1440"/>
        <w:jc w:val="right"/>
        <w:rPr>
          <w:rFonts w:ascii="Times New Roman" w:hAnsi="Times New Roman"/>
          <w:sz w:val="24"/>
          <w:szCs w:val="24"/>
        </w:rPr>
      </w:pPr>
    </w:p>
    <w:p w14:paraId="7221DCB3" w14:textId="63EE22EC"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453"/>
        <w:gridCol w:w="2675"/>
        <w:gridCol w:w="986"/>
        <w:gridCol w:w="2009"/>
      </w:tblGrid>
      <w:tr w:rsidR="00B665CD" w:rsidRPr="00C82162" w14:paraId="06814FC2" w14:textId="77777777" w:rsidTr="00573820">
        <w:trPr>
          <w:trHeight w:val="580"/>
        </w:trPr>
        <w:tc>
          <w:tcPr>
            <w:tcW w:w="1233" w:type="dxa"/>
            <w:tcBorders>
              <w:bottom w:val="nil"/>
            </w:tcBorders>
            <w:vAlign w:val="center"/>
          </w:tcPr>
          <w:p w14:paraId="181CC54D" w14:textId="77777777" w:rsidR="007A2349" w:rsidRPr="00C82162" w:rsidRDefault="007A2349" w:rsidP="00B15B5E">
            <w:pPr>
              <w:ind w:right="-120"/>
              <w:jc w:val="center"/>
              <w:rPr>
                <w:rFonts w:ascii="Times New Roman" w:hAnsi="Times New Roman"/>
                <w:sz w:val="24"/>
                <w:szCs w:val="24"/>
              </w:rPr>
            </w:pPr>
            <w:r w:rsidRPr="00C82162">
              <w:rPr>
                <w:rFonts w:ascii="Times New Roman" w:hAnsi="Times New Roman"/>
                <w:sz w:val="24"/>
                <w:szCs w:val="24"/>
              </w:rPr>
              <w:t>Mã hiệu</w:t>
            </w:r>
          </w:p>
        </w:tc>
        <w:tc>
          <w:tcPr>
            <w:tcW w:w="2453" w:type="dxa"/>
            <w:tcBorders>
              <w:bottom w:val="nil"/>
            </w:tcBorders>
            <w:vAlign w:val="center"/>
          </w:tcPr>
          <w:p w14:paraId="5AB94218" w14:textId="67678EBB" w:rsidR="007A2349" w:rsidRPr="00C82162" w:rsidRDefault="00314185" w:rsidP="00B15B5E">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B15B5E"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75" w:type="dxa"/>
            <w:tcBorders>
              <w:bottom w:val="nil"/>
            </w:tcBorders>
            <w:vAlign w:val="center"/>
          </w:tcPr>
          <w:p w14:paraId="22C9E1A2" w14:textId="5DA69544" w:rsidR="007A2349" w:rsidRPr="00C82162" w:rsidRDefault="007A2349" w:rsidP="00B15B5E">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86" w:type="dxa"/>
            <w:tcBorders>
              <w:bottom w:val="nil"/>
            </w:tcBorders>
            <w:vAlign w:val="center"/>
          </w:tcPr>
          <w:p w14:paraId="35E1C258" w14:textId="77777777" w:rsidR="007A2349" w:rsidRPr="00C82162" w:rsidRDefault="007A2349" w:rsidP="00B15B5E">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009" w:type="dxa"/>
            <w:tcBorders>
              <w:bottom w:val="nil"/>
            </w:tcBorders>
            <w:vAlign w:val="center"/>
          </w:tcPr>
          <w:p w14:paraId="30E9702E" w14:textId="77777777" w:rsidR="007A2349" w:rsidRPr="00C82162" w:rsidRDefault="007A2349" w:rsidP="00B15B5E">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5076EFF" w14:textId="77777777" w:rsidTr="00573820">
        <w:trPr>
          <w:trHeight w:val="397"/>
        </w:trPr>
        <w:tc>
          <w:tcPr>
            <w:tcW w:w="1233" w:type="dxa"/>
            <w:tcBorders>
              <w:bottom w:val="nil"/>
            </w:tcBorders>
            <w:vAlign w:val="center"/>
          </w:tcPr>
          <w:p w14:paraId="29DD7E0D"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MR.103</w:t>
            </w:r>
          </w:p>
        </w:tc>
        <w:tc>
          <w:tcPr>
            <w:tcW w:w="2453" w:type="dxa"/>
            <w:vMerge w:val="restart"/>
          </w:tcPr>
          <w:p w14:paraId="22DCDD1A" w14:textId="20EF172A" w:rsidR="001301A8" w:rsidRPr="00C82162" w:rsidRDefault="00B15B5E" w:rsidP="00152B4F">
            <w:pPr>
              <w:spacing w:before="60"/>
              <w:ind w:right="-119"/>
              <w:rPr>
                <w:rFonts w:ascii="Times New Roman" w:hAnsi="Times New Roman"/>
                <w:bCs/>
                <w:i/>
                <w:sz w:val="24"/>
                <w:szCs w:val="24"/>
              </w:rPr>
            </w:pPr>
            <w:r w:rsidRPr="00C82162">
              <w:rPr>
                <w:rFonts w:ascii="Times New Roman" w:hAnsi="Times New Roman"/>
                <w:sz w:val="24"/>
                <w:szCs w:val="24"/>
              </w:rPr>
              <w:t>Gia công thiết bị băng tải các loại, xích cào, cấp liệu tấm</w:t>
            </w:r>
          </w:p>
        </w:tc>
        <w:tc>
          <w:tcPr>
            <w:tcW w:w="2675" w:type="dxa"/>
            <w:tcBorders>
              <w:bottom w:val="nil"/>
            </w:tcBorders>
            <w:vAlign w:val="center"/>
          </w:tcPr>
          <w:p w14:paraId="31397185" w14:textId="10297E3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86" w:type="dxa"/>
            <w:tcBorders>
              <w:bottom w:val="nil"/>
            </w:tcBorders>
            <w:vAlign w:val="center"/>
          </w:tcPr>
          <w:p w14:paraId="03C4C905" w14:textId="77777777" w:rsidR="001301A8" w:rsidRPr="00C82162" w:rsidRDefault="001301A8" w:rsidP="00A248B2">
            <w:pPr>
              <w:ind w:left="-96" w:right="-108"/>
              <w:jc w:val="center"/>
              <w:rPr>
                <w:rFonts w:ascii="Times New Roman" w:hAnsi="Times New Roman"/>
                <w:sz w:val="24"/>
                <w:szCs w:val="24"/>
              </w:rPr>
            </w:pPr>
          </w:p>
        </w:tc>
        <w:tc>
          <w:tcPr>
            <w:tcW w:w="2009" w:type="dxa"/>
            <w:tcBorders>
              <w:bottom w:val="nil"/>
            </w:tcBorders>
            <w:vAlign w:val="center"/>
          </w:tcPr>
          <w:p w14:paraId="2F608628" w14:textId="77777777" w:rsidR="001301A8" w:rsidRPr="00C82162" w:rsidRDefault="001301A8" w:rsidP="00A248B2">
            <w:pPr>
              <w:rPr>
                <w:rFonts w:ascii="Times New Roman" w:hAnsi="Times New Roman"/>
                <w:b/>
                <w:sz w:val="24"/>
                <w:szCs w:val="24"/>
              </w:rPr>
            </w:pPr>
          </w:p>
        </w:tc>
      </w:tr>
      <w:tr w:rsidR="00B665CD" w:rsidRPr="00C82162" w14:paraId="62F19424" w14:textId="77777777" w:rsidTr="00573820">
        <w:trPr>
          <w:trHeight w:val="397"/>
        </w:trPr>
        <w:tc>
          <w:tcPr>
            <w:tcW w:w="1233" w:type="dxa"/>
            <w:tcBorders>
              <w:top w:val="nil"/>
              <w:bottom w:val="nil"/>
            </w:tcBorders>
            <w:vAlign w:val="center"/>
          </w:tcPr>
          <w:p w14:paraId="2939E489" w14:textId="77777777" w:rsidR="001301A8" w:rsidRPr="00C82162" w:rsidRDefault="001301A8" w:rsidP="00A248B2">
            <w:pPr>
              <w:ind w:right="-120"/>
              <w:rPr>
                <w:rFonts w:ascii="Times New Roman" w:hAnsi="Times New Roman"/>
                <w:b/>
                <w:sz w:val="24"/>
                <w:szCs w:val="24"/>
              </w:rPr>
            </w:pPr>
          </w:p>
        </w:tc>
        <w:tc>
          <w:tcPr>
            <w:tcW w:w="2453" w:type="dxa"/>
            <w:vMerge/>
          </w:tcPr>
          <w:p w14:paraId="3C03023F"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2D012294" w14:textId="0E1AFA5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tấm</w:t>
            </w:r>
          </w:p>
        </w:tc>
        <w:tc>
          <w:tcPr>
            <w:tcW w:w="986" w:type="dxa"/>
            <w:tcBorders>
              <w:top w:val="nil"/>
              <w:bottom w:val="nil"/>
            </w:tcBorders>
            <w:vAlign w:val="center"/>
          </w:tcPr>
          <w:p w14:paraId="1F985432"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 tấn</w:t>
            </w:r>
          </w:p>
        </w:tc>
        <w:tc>
          <w:tcPr>
            <w:tcW w:w="2009" w:type="dxa"/>
            <w:tcBorders>
              <w:top w:val="nil"/>
              <w:bottom w:val="nil"/>
            </w:tcBorders>
            <w:vAlign w:val="center"/>
          </w:tcPr>
          <w:p w14:paraId="31E2C022"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0,120</w:t>
            </w:r>
          </w:p>
        </w:tc>
      </w:tr>
      <w:tr w:rsidR="00B665CD" w:rsidRPr="00C82162" w14:paraId="1C191AE3" w14:textId="77777777" w:rsidTr="00573820">
        <w:trPr>
          <w:trHeight w:val="397"/>
        </w:trPr>
        <w:tc>
          <w:tcPr>
            <w:tcW w:w="1233" w:type="dxa"/>
            <w:tcBorders>
              <w:top w:val="nil"/>
              <w:bottom w:val="nil"/>
            </w:tcBorders>
            <w:vAlign w:val="center"/>
          </w:tcPr>
          <w:p w14:paraId="68CD2755" w14:textId="77777777" w:rsidR="001301A8" w:rsidRPr="00C82162" w:rsidRDefault="001301A8" w:rsidP="00A248B2">
            <w:pPr>
              <w:ind w:right="-120"/>
              <w:rPr>
                <w:rFonts w:ascii="Times New Roman" w:hAnsi="Times New Roman"/>
                <w:b/>
                <w:sz w:val="24"/>
                <w:szCs w:val="24"/>
              </w:rPr>
            </w:pPr>
          </w:p>
        </w:tc>
        <w:tc>
          <w:tcPr>
            <w:tcW w:w="2453" w:type="dxa"/>
            <w:vMerge/>
          </w:tcPr>
          <w:p w14:paraId="15E62750"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216AC431" w14:textId="5A7A0387"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Thép hình</w:t>
            </w:r>
          </w:p>
        </w:tc>
        <w:tc>
          <w:tcPr>
            <w:tcW w:w="986" w:type="dxa"/>
            <w:tcBorders>
              <w:top w:val="nil"/>
              <w:bottom w:val="nil"/>
            </w:tcBorders>
            <w:vAlign w:val="center"/>
          </w:tcPr>
          <w:p w14:paraId="17F55D40"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xml:space="preserve"> tấn</w:t>
            </w:r>
          </w:p>
        </w:tc>
        <w:tc>
          <w:tcPr>
            <w:tcW w:w="2009" w:type="dxa"/>
            <w:tcBorders>
              <w:top w:val="nil"/>
              <w:bottom w:val="nil"/>
            </w:tcBorders>
            <w:vAlign w:val="center"/>
          </w:tcPr>
          <w:p w14:paraId="3B0724BC"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1,080</w:t>
            </w:r>
          </w:p>
        </w:tc>
      </w:tr>
      <w:tr w:rsidR="00B665CD" w:rsidRPr="00C82162" w14:paraId="4A993836" w14:textId="77777777" w:rsidTr="00573820">
        <w:trPr>
          <w:trHeight w:val="397"/>
        </w:trPr>
        <w:tc>
          <w:tcPr>
            <w:tcW w:w="1233" w:type="dxa"/>
            <w:tcBorders>
              <w:top w:val="nil"/>
              <w:bottom w:val="nil"/>
            </w:tcBorders>
            <w:vAlign w:val="center"/>
          </w:tcPr>
          <w:p w14:paraId="0A294119" w14:textId="77777777" w:rsidR="001301A8" w:rsidRPr="00C82162" w:rsidRDefault="001301A8" w:rsidP="00A248B2">
            <w:pPr>
              <w:ind w:right="-120"/>
              <w:rPr>
                <w:rFonts w:ascii="Times New Roman" w:hAnsi="Times New Roman"/>
                <w:b/>
                <w:sz w:val="24"/>
                <w:szCs w:val="24"/>
              </w:rPr>
            </w:pPr>
          </w:p>
        </w:tc>
        <w:tc>
          <w:tcPr>
            <w:tcW w:w="2453" w:type="dxa"/>
            <w:vMerge/>
          </w:tcPr>
          <w:p w14:paraId="56C99FFD"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6BB30C42" w14:textId="397EF6AA"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Ô xy</w:t>
            </w:r>
          </w:p>
        </w:tc>
        <w:tc>
          <w:tcPr>
            <w:tcW w:w="986" w:type="dxa"/>
            <w:tcBorders>
              <w:top w:val="nil"/>
              <w:bottom w:val="nil"/>
            </w:tcBorders>
          </w:tcPr>
          <w:p w14:paraId="4EEA385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 xml:space="preserve"> chai</w:t>
            </w:r>
          </w:p>
        </w:tc>
        <w:tc>
          <w:tcPr>
            <w:tcW w:w="2009" w:type="dxa"/>
            <w:tcBorders>
              <w:top w:val="nil"/>
              <w:bottom w:val="nil"/>
            </w:tcBorders>
            <w:vAlign w:val="center"/>
          </w:tcPr>
          <w:p w14:paraId="0A7F241E"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3,430</w:t>
            </w:r>
          </w:p>
        </w:tc>
      </w:tr>
      <w:tr w:rsidR="00B665CD" w:rsidRPr="00C82162" w14:paraId="3EB13690" w14:textId="77777777" w:rsidTr="00573820">
        <w:trPr>
          <w:trHeight w:val="397"/>
        </w:trPr>
        <w:tc>
          <w:tcPr>
            <w:tcW w:w="1233" w:type="dxa"/>
            <w:tcBorders>
              <w:top w:val="nil"/>
              <w:bottom w:val="nil"/>
            </w:tcBorders>
            <w:vAlign w:val="center"/>
          </w:tcPr>
          <w:p w14:paraId="730E5AFD" w14:textId="77777777" w:rsidR="001301A8" w:rsidRPr="00C82162" w:rsidRDefault="001301A8" w:rsidP="00A248B2">
            <w:pPr>
              <w:ind w:right="-120"/>
              <w:rPr>
                <w:rFonts w:ascii="Times New Roman" w:hAnsi="Times New Roman"/>
                <w:b/>
                <w:sz w:val="24"/>
                <w:szCs w:val="24"/>
              </w:rPr>
            </w:pPr>
          </w:p>
        </w:tc>
        <w:tc>
          <w:tcPr>
            <w:tcW w:w="2453" w:type="dxa"/>
            <w:vMerge/>
          </w:tcPr>
          <w:p w14:paraId="25D2BEB3"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08C580EB" w14:textId="100B8AA6"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Khí gas</w:t>
            </w:r>
          </w:p>
        </w:tc>
        <w:tc>
          <w:tcPr>
            <w:tcW w:w="986" w:type="dxa"/>
            <w:tcBorders>
              <w:top w:val="nil"/>
              <w:bottom w:val="nil"/>
            </w:tcBorders>
          </w:tcPr>
          <w:p w14:paraId="1BEF652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2009" w:type="dxa"/>
            <w:tcBorders>
              <w:top w:val="nil"/>
              <w:bottom w:val="nil"/>
            </w:tcBorders>
            <w:vAlign w:val="center"/>
          </w:tcPr>
          <w:p w14:paraId="4A086255"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6,860</w:t>
            </w:r>
          </w:p>
        </w:tc>
      </w:tr>
      <w:tr w:rsidR="00B665CD" w:rsidRPr="00C82162" w14:paraId="6B65920C" w14:textId="77777777" w:rsidTr="00573820">
        <w:trPr>
          <w:trHeight w:val="397"/>
        </w:trPr>
        <w:tc>
          <w:tcPr>
            <w:tcW w:w="1233" w:type="dxa"/>
            <w:tcBorders>
              <w:top w:val="nil"/>
              <w:bottom w:val="nil"/>
            </w:tcBorders>
            <w:vAlign w:val="center"/>
          </w:tcPr>
          <w:p w14:paraId="2F870A6E" w14:textId="77777777" w:rsidR="001301A8" w:rsidRPr="00C82162" w:rsidRDefault="001301A8" w:rsidP="00A248B2">
            <w:pPr>
              <w:ind w:right="-120"/>
              <w:rPr>
                <w:rFonts w:ascii="Times New Roman" w:hAnsi="Times New Roman"/>
                <w:b/>
                <w:sz w:val="24"/>
                <w:szCs w:val="24"/>
              </w:rPr>
            </w:pPr>
          </w:p>
        </w:tc>
        <w:tc>
          <w:tcPr>
            <w:tcW w:w="2453" w:type="dxa"/>
            <w:vMerge/>
          </w:tcPr>
          <w:p w14:paraId="636D27E4"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6AA7E8D0" w14:textId="20EA9BF1"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Đá mài</w:t>
            </w:r>
          </w:p>
        </w:tc>
        <w:tc>
          <w:tcPr>
            <w:tcW w:w="986" w:type="dxa"/>
            <w:tcBorders>
              <w:top w:val="nil"/>
              <w:bottom w:val="nil"/>
            </w:tcBorders>
          </w:tcPr>
          <w:p w14:paraId="469B5F0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viên</w:t>
            </w:r>
          </w:p>
        </w:tc>
        <w:tc>
          <w:tcPr>
            <w:tcW w:w="2009" w:type="dxa"/>
            <w:tcBorders>
              <w:top w:val="nil"/>
              <w:bottom w:val="nil"/>
            </w:tcBorders>
            <w:vAlign w:val="center"/>
          </w:tcPr>
          <w:p w14:paraId="5198BBB3"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0,510</w:t>
            </w:r>
          </w:p>
        </w:tc>
      </w:tr>
      <w:tr w:rsidR="00B665CD" w:rsidRPr="00C82162" w14:paraId="2EC05CFD" w14:textId="77777777" w:rsidTr="00573820">
        <w:trPr>
          <w:trHeight w:val="397"/>
        </w:trPr>
        <w:tc>
          <w:tcPr>
            <w:tcW w:w="1233" w:type="dxa"/>
            <w:tcBorders>
              <w:top w:val="nil"/>
              <w:bottom w:val="nil"/>
            </w:tcBorders>
            <w:vAlign w:val="center"/>
          </w:tcPr>
          <w:p w14:paraId="32A0D643" w14:textId="77777777" w:rsidR="001301A8" w:rsidRPr="00C82162" w:rsidRDefault="001301A8" w:rsidP="00A248B2">
            <w:pPr>
              <w:ind w:right="-120"/>
              <w:rPr>
                <w:rFonts w:ascii="Times New Roman" w:hAnsi="Times New Roman"/>
                <w:b/>
                <w:sz w:val="24"/>
                <w:szCs w:val="24"/>
              </w:rPr>
            </w:pPr>
          </w:p>
        </w:tc>
        <w:tc>
          <w:tcPr>
            <w:tcW w:w="2453" w:type="dxa"/>
            <w:vMerge/>
          </w:tcPr>
          <w:p w14:paraId="3A424BE4"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5F48A493" w14:textId="6DA050A2"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986" w:type="dxa"/>
            <w:tcBorders>
              <w:top w:val="nil"/>
              <w:bottom w:val="nil"/>
            </w:tcBorders>
            <w:vAlign w:val="center"/>
          </w:tcPr>
          <w:p w14:paraId="00DE8C40"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009" w:type="dxa"/>
            <w:tcBorders>
              <w:top w:val="nil"/>
              <w:bottom w:val="nil"/>
            </w:tcBorders>
            <w:vAlign w:val="center"/>
          </w:tcPr>
          <w:p w14:paraId="74B7157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3,50</w:t>
            </w:r>
          </w:p>
        </w:tc>
      </w:tr>
      <w:tr w:rsidR="00B665CD" w:rsidRPr="00C82162" w14:paraId="1FEBDBB6" w14:textId="77777777" w:rsidTr="00573820">
        <w:trPr>
          <w:trHeight w:val="397"/>
        </w:trPr>
        <w:tc>
          <w:tcPr>
            <w:tcW w:w="1233" w:type="dxa"/>
            <w:tcBorders>
              <w:top w:val="nil"/>
              <w:bottom w:val="nil"/>
            </w:tcBorders>
            <w:vAlign w:val="center"/>
          </w:tcPr>
          <w:p w14:paraId="24BC2F9A" w14:textId="77777777" w:rsidR="001301A8" w:rsidRPr="00C82162" w:rsidRDefault="001301A8" w:rsidP="00A248B2">
            <w:pPr>
              <w:ind w:right="-120"/>
              <w:rPr>
                <w:rFonts w:ascii="Times New Roman" w:hAnsi="Times New Roman"/>
                <w:b/>
                <w:sz w:val="24"/>
                <w:szCs w:val="24"/>
              </w:rPr>
            </w:pPr>
          </w:p>
        </w:tc>
        <w:tc>
          <w:tcPr>
            <w:tcW w:w="2453" w:type="dxa"/>
            <w:vMerge/>
          </w:tcPr>
          <w:p w14:paraId="18AC5AE7" w14:textId="77777777" w:rsidR="001301A8" w:rsidRPr="00C82162" w:rsidRDefault="001301A8" w:rsidP="00A248B2">
            <w:pPr>
              <w:spacing w:line="320" w:lineRule="atLeast"/>
              <w:rPr>
                <w:rFonts w:ascii="Times New Roman" w:hAnsi="Times New Roman"/>
                <w:i/>
                <w:sz w:val="24"/>
                <w:szCs w:val="24"/>
              </w:rPr>
            </w:pPr>
          </w:p>
        </w:tc>
        <w:tc>
          <w:tcPr>
            <w:tcW w:w="2675" w:type="dxa"/>
            <w:tcBorders>
              <w:top w:val="nil"/>
              <w:bottom w:val="nil"/>
            </w:tcBorders>
            <w:vAlign w:val="center"/>
          </w:tcPr>
          <w:p w14:paraId="627AEAAE" w14:textId="1C66392E"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86" w:type="dxa"/>
            <w:tcBorders>
              <w:top w:val="nil"/>
              <w:bottom w:val="nil"/>
            </w:tcBorders>
          </w:tcPr>
          <w:p w14:paraId="2089F6D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2009" w:type="dxa"/>
            <w:tcBorders>
              <w:top w:val="nil"/>
              <w:bottom w:val="nil"/>
            </w:tcBorders>
            <w:vAlign w:val="center"/>
          </w:tcPr>
          <w:p w14:paraId="67CF89F1"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50,10</w:t>
            </w:r>
          </w:p>
        </w:tc>
      </w:tr>
      <w:tr w:rsidR="00B665CD" w:rsidRPr="00C82162" w14:paraId="2FE41817" w14:textId="77777777" w:rsidTr="00573820">
        <w:trPr>
          <w:trHeight w:val="397"/>
        </w:trPr>
        <w:tc>
          <w:tcPr>
            <w:tcW w:w="1233" w:type="dxa"/>
            <w:tcBorders>
              <w:top w:val="nil"/>
              <w:bottom w:val="nil"/>
            </w:tcBorders>
            <w:vAlign w:val="center"/>
          </w:tcPr>
          <w:p w14:paraId="3658A3F1" w14:textId="77777777" w:rsidR="001301A8" w:rsidRPr="00C82162" w:rsidRDefault="001301A8" w:rsidP="00A248B2">
            <w:pPr>
              <w:ind w:right="-120"/>
              <w:rPr>
                <w:rFonts w:ascii="Times New Roman" w:hAnsi="Times New Roman"/>
                <w:b/>
                <w:sz w:val="24"/>
                <w:szCs w:val="24"/>
              </w:rPr>
            </w:pPr>
          </w:p>
        </w:tc>
        <w:tc>
          <w:tcPr>
            <w:tcW w:w="2453" w:type="dxa"/>
            <w:vMerge/>
          </w:tcPr>
          <w:p w14:paraId="453F498D" w14:textId="77777777" w:rsidR="001301A8" w:rsidRPr="00C82162" w:rsidRDefault="001301A8" w:rsidP="00A248B2">
            <w:pPr>
              <w:ind w:right="-120"/>
              <w:rPr>
                <w:rFonts w:ascii="Times New Roman" w:hAnsi="Times New Roman"/>
                <w:bCs/>
                <w:i/>
                <w:sz w:val="24"/>
                <w:szCs w:val="24"/>
              </w:rPr>
            </w:pPr>
          </w:p>
        </w:tc>
        <w:tc>
          <w:tcPr>
            <w:tcW w:w="2675" w:type="dxa"/>
            <w:tcBorders>
              <w:top w:val="nil"/>
              <w:bottom w:val="nil"/>
            </w:tcBorders>
            <w:vAlign w:val="center"/>
          </w:tcPr>
          <w:p w14:paraId="019631B1" w14:textId="2728047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86" w:type="dxa"/>
            <w:tcBorders>
              <w:top w:val="nil"/>
              <w:bottom w:val="nil"/>
            </w:tcBorders>
          </w:tcPr>
          <w:p w14:paraId="79FCFE4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w:t>
            </w:r>
          </w:p>
        </w:tc>
        <w:tc>
          <w:tcPr>
            <w:tcW w:w="2009" w:type="dxa"/>
            <w:tcBorders>
              <w:top w:val="nil"/>
              <w:bottom w:val="nil"/>
            </w:tcBorders>
            <w:vAlign w:val="center"/>
          </w:tcPr>
          <w:p w14:paraId="79B50094" w14:textId="77777777" w:rsidR="001301A8" w:rsidRPr="00C82162" w:rsidRDefault="001301A8" w:rsidP="00A248B2">
            <w:pPr>
              <w:jc w:val="center"/>
              <w:rPr>
                <w:rFonts w:ascii="Times New Roman" w:hAnsi="Times New Roman"/>
                <w:sz w:val="24"/>
                <w:szCs w:val="24"/>
              </w:rPr>
            </w:pPr>
          </w:p>
        </w:tc>
      </w:tr>
      <w:tr w:rsidR="00B665CD" w:rsidRPr="00C82162" w14:paraId="6DE92A49" w14:textId="77777777" w:rsidTr="00573820">
        <w:trPr>
          <w:trHeight w:val="397"/>
        </w:trPr>
        <w:tc>
          <w:tcPr>
            <w:tcW w:w="1233" w:type="dxa"/>
            <w:tcBorders>
              <w:top w:val="nil"/>
              <w:bottom w:val="nil"/>
            </w:tcBorders>
            <w:vAlign w:val="center"/>
          </w:tcPr>
          <w:p w14:paraId="5C7CFA9A" w14:textId="77777777" w:rsidR="001301A8" w:rsidRPr="00C82162" w:rsidRDefault="001301A8" w:rsidP="00A248B2">
            <w:pPr>
              <w:ind w:right="-120"/>
              <w:rPr>
                <w:rFonts w:ascii="Times New Roman" w:hAnsi="Times New Roman"/>
                <w:b/>
                <w:sz w:val="24"/>
                <w:szCs w:val="24"/>
              </w:rPr>
            </w:pPr>
          </w:p>
        </w:tc>
        <w:tc>
          <w:tcPr>
            <w:tcW w:w="2453" w:type="dxa"/>
            <w:vMerge/>
          </w:tcPr>
          <w:p w14:paraId="1307976A"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41A6D464" w14:textId="27F592A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 xml:space="preserve">Máy mài 1 kW </w:t>
            </w:r>
          </w:p>
        </w:tc>
        <w:tc>
          <w:tcPr>
            <w:tcW w:w="986" w:type="dxa"/>
            <w:tcBorders>
              <w:top w:val="nil"/>
              <w:bottom w:val="nil"/>
            </w:tcBorders>
            <w:vAlign w:val="center"/>
          </w:tcPr>
          <w:p w14:paraId="382ED02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76F3469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2353FBD0" w14:textId="77777777" w:rsidTr="00573820">
        <w:trPr>
          <w:trHeight w:val="397"/>
        </w:trPr>
        <w:tc>
          <w:tcPr>
            <w:tcW w:w="1233" w:type="dxa"/>
            <w:tcBorders>
              <w:top w:val="nil"/>
              <w:bottom w:val="nil"/>
            </w:tcBorders>
            <w:vAlign w:val="center"/>
          </w:tcPr>
          <w:p w14:paraId="25081B59" w14:textId="77777777" w:rsidR="001301A8" w:rsidRPr="00C82162" w:rsidRDefault="001301A8" w:rsidP="00A248B2">
            <w:pPr>
              <w:ind w:right="-120"/>
              <w:rPr>
                <w:rFonts w:ascii="Times New Roman" w:hAnsi="Times New Roman"/>
                <w:b/>
                <w:sz w:val="24"/>
                <w:szCs w:val="24"/>
              </w:rPr>
            </w:pPr>
          </w:p>
        </w:tc>
        <w:tc>
          <w:tcPr>
            <w:tcW w:w="2453" w:type="dxa"/>
            <w:vMerge/>
          </w:tcPr>
          <w:p w14:paraId="6922EE32" w14:textId="77777777" w:rsidR="001301A8" w:rsidRPr="00C82162" w:rsidRDefault="001301A8" w:rsidP="00A248B2">
            <w:pPr>
              <w:ind w:right="-120"/>
              <w:rPr>
                <w:rFonts w:ascii="Times New Roman" w:hAnsi="Times New Roman"/>
                <w:sz w:val="24"/>
                <w:szCs w:val="24"/>
              </w:rPr>
            </w:pPr>
          </w:p>
        </w:tc>
        <w:tc>
          <w:tcPr>
            <w:tcW w:w="2675" w:type="dxa"/>
            <w:tcBorders>
              <w:top w:val="nil"/>
              <w:bottom w:val="nil"/>
            </w:tcBorders>
            <w:vAlign w:val="center"/>
          </w:tcPr>
          <w:p w14:paraId="430DDD4E" w14:textId="25487E53"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khoan đứng 4,5 kW</w:t>
            </w:r>
          </w:p>
        </w:tc>
        <w:tc>
          <w:tcPr>
            <w:tcW w:w="986" w:type="dxa"/>
            <w:tcBorders>
              <w:top w:val="nil"/>
              <w:bottom w:val="nil"/>
            </w:tcBorders>
            <w:vAlign w:val="center"/>
          </w:tcPr>
          <w:p w14:paraId="05EFC71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5AB66BD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6F6BB01D" w14:textId="77777777" w:rsidTr="00573820">
        <w:trPr>
          <w:trHeight w:val="397"/>
        </w:trPr>
        <w:tc>
          <w:tcPr>
            <w:tcW w:w="1233" w:type="dxa"/>
            <w:tcBorders>
              <w:top w:val="nil"/>
              <w:bottom w:val="nil"/>
            </w:tcBorders>
            <w:vAlign w:val="center"/>
          </w:tcPr>
          <w:p w14:paraId="67F012D5" w14:textId="77777777" w:rsidR="001301A8" w:rsidRPr="00C82162" w:rsidRDefault="001301A8" w:rsidP="00A248B2">
            <w:pPr>
              <w:ind w:right="-120"/>
              <w:rPr>
                <w:rFonts w:ascii="Times New Roman" w:hAnsi="Times New Roman"/>
                <w:b/>
                <w:sz w:val="24"/>
                <w:szCs w:val="24"/>
              </w:rPr>
            </w:pPr>
          </w:p>
        </w:tc>
        <w:tc>
          <w:tcPr>
            <w:tcW w:w="2453" w:type="dxa"/>
            <w:vMerge/>
            <w:tcBorders>
              <w:bottom w:val="single" w:sz="4" w:space="0" w:color="auto"/>
            </w:tcBorders>
          </w:tcPr>
          <w:p w14:paraId="63A0149D" w14:textId="77777777" w:rsidR="001301A8" w:rsidRPr="00C82162" w:rsidRDefault="001301A8" w:rsidP="00A248B2">
            <w:pPr>
              <w:ind w:right="-120"/>
              <w:rPr>
                <w:rFonts w:ascii="Times New Roman" w:hAnsi="Times New Roman"/>
                <w:sz w:val="24"/>
                <w:szCs w:val="24"/>
              </w:rPr>
            </w:pPr>
          </w:p>
        </w:tc>
        <w:tc>
          <w:tcPr>
            <w:tcW w:w="2675" w:type="dxa"/>
            <w:tcBorders>
              <w:top w:val="nil"/>
              <w:bottom w:val="single" w:sz="4" w:space="0" w:color="auto"/>
            </w:tcBorders>
            <w:vAlign w:val="center"/>
          </w:tcPr>
          <w:p w14:paraId="000F5F08" w14:textId="7C18EF4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986" w:type="dxa"/>
            <w:tcBorders>
              <w:top w:val="nil"/>
              <w:bottom w:val="single" w:sz="4" w:space="0" w:color="auto"/>
            </w:tcBorders>
          </w:tcPr>
          <w:p w14:paraId="68BD6DBA"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009" w:type="dxa"/>
            <w:tcBorders>
              <w:top w:val="nil"/>
              <w:bottom w:val="single" w:sz="4" w:space="0" w:color="auto"/>
            </w:tcBorders>
            <w:vAlign w:val="center"/>
          </w:tcPr>
          <w:p w14:paraId="46275EC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w:t>
            </w:r>
          </w:p>
        </w:tc>
      </w:tr>
      <w:tr w:rsidR="007A2349" w:rsidRPr="00C82162" w14:paraId="423FCEF5" w14:textId="77777777" w:rsidTr="00573820">
        <w:trPr>
          <w:trHeight w:val="397"/>
        </w:trPr>
        <w:tc>
          <w:tcPr>
            <w:tcW w:w="1233" w:type="dxa"/>
            <w:tcBorders>
              <w:left w:val="nil"/>
              <w:bottom w:val="nil"/>
              <w:right w:val="nil"/>
            </w:tcBorders>
            <w:vAlign w:val="center"/>
          </w:tcPr>
          <w:p w14:paraId="11502EBE" w14:textId="77777777" w:rsidR="007A2349" w:rsidRPr="00C82162" w:rsidRDefault="007A2349" w:rsidP="00A248B2">
            <w:pPr>
              <w:ind w:right="-120"/>
              <w:rPr>
                <w:rFonts w:ascii="Times New Roman" w:hAnsi="Times New Roman"/>
                <w:b/>
                <w:sz w:val="24"/>
                <w:szCs w:val="24"/>
              </w:rPr>
            </w:pPr>
          </w:p>
        </w:tc>
        <w:tc>
          <w:tcPr>
            <w:tcW w:w="2453" w:type="dxa"/>
            <w:tcBorders>
              <w:left w:val="nil"/>
              <w:bottom w:val="nil"/>
              <w:right w:val="nil"/>
            </w:tcBorders>
          </w:tcPr>
          <w:p w14:paraId="32CDE364" w14:textId="77777777" w:rsidR="007A2349" w:rsidRPr="00C82162" w:rsidRDefault="007A2349" w:rsidP="00A248B2">
            <w:pPr>
              <w:ind w:right="-120"/>
              <w:rPr>
                <w:rFonts w:ascii="Times New Roman" w:hAnsi="Times New Roman"/>
                <w:sz w:val="24"/>
                <w:szCs w:val="24"/>
              </w:rPr>
            </w:pPr>
          </w:p>
        </w:tc>
        <w:tc>
          <w:tcPr>
            <w:tcW w:w="2675" w:type="dxa"/>
            <w:tcBorders>
              <w:top w:val="single" w:sz="4" w:space="0" w:color="auto"/>
              <w:left w:val="nil"/>
              <w:bottom w:val="nil"/>
              <w:right w:val="nil"/>
            </w:tcBorders>
            <w:vAlign w:val="center"/>
          </w:tcPr>
          <w:p w14:paraId="4C1DD935" w14:textId="0F43B044" w:rsidR="007A2349" w:rsidRPr="00C82162" w:rsidRDefault="007A2349" w:rsidP="00A248B2">
            <w:pPr>
              <w:ind w:right="-120"/>
              <w:rPr>
                <w:rFonts w:ascii="Times New Roman" w:hAnsi="Times New Roman"/>
                <w:sz w:val="24"/>
                <w:szCs w:val="24"/>
              </w:rPr>
            </w:pPr>
          </w:p>
        </w:tc>
        <w:tc>
          <w:tcPr>
            <w:tcW w:w="986" w:type="dxa"/>
            <w:tcBorders>
              <w:top w:val="single" w:sz="4" w:space="0" w:color="auto"/>
              <w:left w:val="nil"/>
              <w:bottom w:val="nil"/>
            </w:tcBorders>
            <w:vAlign w:val="center"/>
          </w:tcPr>
          <w:p w14:paraId="3022AA36" w14:textId="77777777" w:rsidR="007A2349" w:rsidRPr="00C82162" w:rsidRDefault="007A2349" w:rsidP="00A248B2">
            <w:pPr>
              <w:ind w:left="-96" w:right="-108"/>
              <w:jc w:val="center"/>
              <w:rPr>
                <w:rFonts w:ascii="Times New Roman" w:hAnsi="Times New Roman"/>
                <w:sz w:val="24"/>
                <w:szCs w:val="24"/>
              </w:rPr>
            </w:pPr>
          </w:p>
        </w:tc>
        <w:tc>
          <w:tcPr>
            <w:tcW w:w="2009" w:type="dxa"/>
            <w:tcBorders>
              <w:top w:val="single" w:sz="4" w:space="0" w:color="auto"/>
            </w:tcBorders>
            <w:vAlign w:val="center"/>
          </w:tcPr>
          <w:p w14:paraId="3CE898E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24F36772" w14:textId="77777777" w:rsidR="009F606E" w:rsidRPr="00C82162" w:rsidRDefault="009F606E" w:rsidP="009F606E">
      <w:pPr>
        <w:ind w:left="1440" w:hanging="1440"/>
        <w:rPr>
          <w:rFonts w:ascii="Times New Roman" w:hAnsi="Times New Roman"/>
          <w:sz w:val="24"/>
          <w:szCs w:val="24"/>
        </w:rPr>
      </w:pPr>
    </w:p>
    <w:p w14:paraId="28D43D1C" w14:textId="77777777" w:rsidR="009F606E" w:rsidRPr="00C82162" w:rsidRDefault="009F606E" w:rsidP="009F606E">
      <w:pPr>
        <w:ind w:left="1440" w:hanging="1440"/>
        <w:rPr>
          <w:rFonts w:ascii="Times New Roman" w:hAnsi="Times New Roman"/>
          <w:sz w:val="24"/>
          <w:szCs w:val="24"/>
        </w:rPr>
      </w:pPr>
    </w:p>
    <w:p w14:paraId="71391397" w14:textId="77777777" w:rsidR="009F606E" w:rsidRPr="00C82162" w:rsidRDefault="009F606E" w:rsidP="009F606E">
      <w:pPr>
        <w:ind w:left="1440" w:hanging="1440"/>
        <w:rPr>
          <w:rFonts w:ascii="Times New Roman" w:hAnsi="Times New Roman"/>
          <w:sz w:val="24"/>
          <w:szCs w:val="24"/>
        </w:rPr>
      </w:pPr>
    </w:p>
    <w:p w14:paraId="35B17F71" w14:textId="1303314F"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MR.10400</w:t>
      </w:r>
      <w:r w:rsidRPr="00C82162">
        <w:rPr>
          <w:rFonts w:ascii="Times New Roman" w:hAnsi="Times New Roman"/>
          <w:sz w:val="24"/>
          <w:szCs w:val="24"/>
        </w:rPr>
        <w:tab/>
      </w:r>
      <w:r w:rsidR="0030239D" w:rsidRPr="00C82162">
        <w:rPr>
          <w:rFonts w:ascii="Times New Roman" w:hAnsi="Times New Roman"/>
          <w:sz w:val="24"/>
          <w:szCs w:val="24"/>
        </w:rPr>
        <w:t xml:space="preserve">GIA CÔNG THIẾT BỊ DẠNG PHỄU KÉT (CỬA CHIA LIỆU, CỬA THÁO LIỆU, CẤP LIỆU RUNG, CỬA RÚT CLINKER, CẤP LIỆU TẤM, PHẦN THÉP CHO CẤP LIỆU TẤM)    </w:t>
      </w:r>
    </w:p>
    <w:p w14:paraId="7572E7FE" w14:textId="77777777" w:rsidR="009F606E" w:rsidRPr="00C82162" w:rsidRDefault="009F606E" w:rsidP="009F606E">
      <w:pPr>
        <w:ind w:left="1440" w:hanging="1440"/>
        <w:jc w:val="right"/>
        <w:rPr>
          <w:rFonts w:ascii="Times New Roman" w:hAnsi="Times New Roman"/>
          <w:sz w:val="24"/>
          <w:szCs w:val="24"/>
        </w:rPr>
      </w:pPr>
    </w:p>
    <w:p w14:paraId="543AE239" w14:textId="4C304908"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3"/>
        <w:gridCol w:w="2551"/>
        <w:gridCol w:w="1080"/>
        <w:gridCol w:w="1756"/>
      </w:tblGrid>
      <w:tr w:rsidR="00B665CD" w:rsidRPr="00C82162" w14:paraId="2AC0CC00" w14:textId="77777777" w:rsidTr="00142DD3">
        <w:trPr>
          <w:trHeight w:val="580"/>
        </w:trPr>
        <w:tc>
          <w:tcPr>
            <w:tcW w:w="1276" w:type="dxa"/>
            <w:tcBorders>
              <w:bottom w:val="nil"/>
            </w:tcBorders>
            <w:vAlign w:val="center"/>
          </w:tcPr>
          <w:p w14:paraId="720594B9"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693" w:type="dxa"/>
            <w:tcBorders>
              <w:bottom w:val="nil"/>
            </w:tcBorders>
            <w:vAlign w:val="center"/>
          </w:tcPr>
          <w:p w14:paraId="35B9E5FD" w14:textId="191BE4F8" w:rsidR="007A2349" w:rsidRPr="00C82162" w:rsidRDefault="00314185" w:rsidP="0030239D">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30239D"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551" w:type="dxa"/>
            <w:tcBorders>
              <w:bottom w:val="nil"/>
            </w:tcBorders>
            <w:vAlign w:val="center"/>
          </w:tcPr>
          <w:p w14:paraId="5B276C40" w14:textId="56F95189" w:rsidR="007A2349" w:rsidRPr="00C82162" w:rsidRDefault="007A2349" w:rsidP="0030239D">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80" w:type="dxa"/>
            <w:tcBorders>
              <w:bottom w:val="nil"/>
            </w:tcBorders>
            <w:vAlign w:val="center"/>
          </w:tcPr>
          <w:p w14:paraId="1270B496" w14:textId="77777777" w:rsidR="007A2349" w:rsidRPr="00C82162" w:rsidRDefault="007A2349" w:rsidP="0030239D">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756" w:type="dxa"/>
            <w:tcBorders>
              <w:bottom w:val="nil"/>
            </w:tcBorders>
            <w:vAlign w:val="center"/>
          </w:tcPr>
          <w:p w14:paraId="08CC9019" w14:textId="77777777" w:rsidR="007A2349" w:rsidRPr="00C82162" w:rsidRDefault="007A2349" w:rsidP="0030239D">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F3DC56C" w14:textId="77777777" w:rsidTr="00142DD3">
        <w:trPr>
          <w:trHeight w:val="397"/>
        </w:trPr>
        <w:tc>
          <w:tcPr>
            <w:tcW w:w="1276" w:type="dxa"/>
            <w:tcBorders>
              <w:bottom w:val="nil"/>
            </w:tcBorders>
            <w:vAlign w:val="center"/>
          </w:tcPr>
          <w:p w14:paraId="415EE954"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MR.104</w:t>
            </w:r>
          </w:p>
        </w:tc>
        <w:tc>
          <w:tcPr>
            <w:tcW w:w="2693" w:type="dxa"/>
            <w:vMerge w:val="restart"/>
          </w:tcPr>
          <w:p w14:paraId="4A75FF3F" w14:textId="1DDBBB5F" w:rsidR="001301A8" w:rsidRPr="00C82162" w:rsidRDefault="0030239D" w:rsidP="0030239D">
            <w:pPr>
              <w:spacing w:before="60"/>
              <w:ind w:right="-120"/>
              <w:rPr>
                <w:rFonts w:ascii="Times New Roman" w:hAnsi="Times New Roman"/>
                <w:bCs/>
                <w:i/>
                <w:sz w:val="24"/>
                <w:szCs w:val="24"/>
              </w:rPr>
            </w:pPr>
            <w:r w:rsidRPr="00C82162">
              <w:rPr>
                <w:rFonts w:ascii="Times New Roman" w:hAnsi="Times New Roman"/>
                <w:sz w:val="24"/>
                <w:szCs w:val="24"/>
              </w:rPr>
              <w:t xml:space="preserve">Gia công thiết bị dạng phễu két (cửa chia liệu, cửa tháo liệu, cấp liệu rung, cửa rút clinker, cấp liệu tấm, phần thép cho cấp liệu tấm)    </w:t>
            </w:r>
          </w:p>
        </w:tc>
        <w:tc>
          <w:tcPr>
            <w:tcW w:w="2551" w:type="dxa"/>
            <w:tcBorders>
              <w:bottom w:val="nil"/>
            </w:tcBorders>
            <w:vAlign w:val="center"/>
          </w:tcPr>
          <w:p w14:paraId="712A005F" w14:textId="37B8DFFF" w:rsidR="001301A8" w:rsidRPr="00C82162" w:rsidRDefault="001301A8" w:rsidP="0030239D">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80" w:type="dxa"/>
            <w:tcBorders>
              <w:bottom w:val="nil"/>
            </w:tcBorders>
            <w:vAlign w:val="center"/>
          </w:tcPr>
          <w:p w14:paraId="735D39F0" w14:textId="77777777" w:rsidR="001301A8" w:rsidRPr="00C82162" w:rsidRDefault="001301A8" w:rsidP="0030239D">
            <w:pPr>
              <w:ind w:left="-96" w:right="-108"/>
              <w:jc w:val="center"/>
              <w:rPr>
                <w:rFonts w:ascii="Times New Roman" w:hAnsi="Times New Roman"/>
                <w:sz w:val="24"/>
                <w:szCs w:val="24"/>
              </w:rPr>
            </w:pPr>
          </w:p>
        </w:tc>
        <w:tc>
          <w:tcPr>
            <w:tcW w:w="1756" w:type="dxa"/>
            <w:tcBorders>
              <w:bottom w:val="nil"/>
            </w:tcBorders>
            <w:vAlign w:val="center"/>
          </w:tcPr>
          <w:p w14:paraId="5A84AF16" w14:textId="77777777" w:rsidR="001301A8" w:rsidRPr="00C82162" w:rsidRDefault="001301A8" w:rsidP="0030239D">
            <w:pPr>
              <w:jc w:val="center"/>
              <w:rPr>
                <w:rFonts w:ascii="Times New Roman" w:hAnsi="Times New Roman"/>
                <w:b/>
                <w:sz w:val="24"/>
                <w:szCs w:val="24"/>
              </w:rPr>
            </w:pPr>
          </w:p>
        </w:tc>
      </w:tr>
      <w:tr w:rsidR="00B665CD" w:rsidRPr="00C82162" w14:paraId="1467B051" w14:textId="77777777" w:rsidTr="00142DD3">
        <w:trPr>
          <w:trHeight w:val="397"/>
        </w:trPr>
        <w:tc>
          <w:tcPr>
            <w:tcW w:w="1276" w:type="dxa"/>
            <w:tcBorders>
              <w:top w:val="nil"/>
              <w:bottom w:val="nil"/>
            </w:tcBorders>
            <w:vAlign w:val="center"/>
          </w:tcPr>
          <w:p w14:paraId="6FCB7F52" w14:textId="77777777" w:rsidR="001301A8" w:rsidRPr="00C82162" w:rsidRDefault="001301A8" w:rsidP="00A248B2">
            <w:pPr>
              <w:ind w:right="-120"/>
              <w:rPr>
                <w:rFonts w:ascii="Times New Roman" w:hAnsi="Times New Roman"/>
                <w:b/>
                <w:sz w:val="24"/>
                <w:szCs w:val="24"/>
              </w:rPr>
            </w:pPr>
          </w:p>
        </w:tc>
        <w:tc>
          <w:tcPr>
            <w:tcW w:w="2693" w:type="dxa"/>
            <w:vMerge/>
          </w:tcPr>
          <w:p w14:paraId="14AD3B30"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6CE06ABE" w14:textId="2BCDE3E9"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Thép tấm</w:t>
            </w:r>
          </w:p>
        </w:tc>
        <w:tc>
          <w:tcPr>
            <w:tcW w:w="1080" w:type="dxa"/>
            <w:tcBorders>
              <w:top w:val="nil"/>
              <w:bottom w:val="nil"/>
            </w:tcBorders>
            <w:vAlign w:val="center"/>
          </w:tcPr>
          <w:p w14:paraId="786BE1E6"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tấn</w:t>
            </w:r>
          </w:p>
        </w:tc>
        <w:tc>
          <w:tcPr>
            <w:tcW w:w="1756" w:type="dxa"/>
            <w:tcBorders>
              <w:top w:val="nil"/>
              <w:bottom w:val="nil"/>
            </w:tcBorders>
            <w:vAlign w:val="center"/>
          </w:tcPr>
          <w:p w14:paraId="5DC61D87"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0,856</w:t>
            </w:r>
          </w:p>
        </w:tc>
      </w:tr>
      <w:tr w:rsidR="00B665CD" w:rsidRPr="00C82162" w14:paraId="1D1B6238" w14:textId="77777777" w:rsidTr="00142DD3">
        <w:trPr>
          <w:trHeight w:val="397"/>
        </w:trPr>
        <w:tc>
          <w:tcPr>
            <w:tcW w:w="1276" w:type="dxa"/>
            <w:tcBorders>
              <w:top w:val="nil"/>
              <w:bottom w:val="nil"/>
            </w:tcBorders>
            <w:vAlign w:val="center"/>
          </w:tcPr>
          <w:p w14:paraId="68E3D8F5" w14:textId="77777777" w:rsidR="001301A8" w:rsidRPr="00C82162" w:rsidRDefault="001301A8" w:rsidP="00A248B2">
            <w:pPr>
              <w:ind w:right="-120"/>
              <w:rPr>
                <w:rFonts w:ascii="Times New Roman" w:hAnsi="Times New Roman"/>
                <w:b/>
                <w:sz w:val="24"/>
                <w:szCs w:val="24"/>
              </w:rPr>
            </w:pPr>
          </w:p>
        </w:tc>
        <w:tc>
          <w:tcPr>
            <w:tcW w:w="2693" w:type="dxa"/>
            <w:vMerge/>
          </w:tcPr>
          <w:p w14:paraId="0B2D25AD"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08071E6D" w14:textId="54C4563C"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Thép hình</w:t>
            </w:r>
          </w:p>
        </w:tc>
        <w:tc>
          <w:tcPr>
            <w:tcW w:w="1080" w:type="dxa"/>
            <w:tcBorders>
              <w:top w:val="nil"/>
              <w:bottom w:val="nil"/>
            </w:tcBorders>
            <w:vAlign w:val="center"/>
          </w:tcPr>
          <w:p w14:paraId="1426F2E6"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tấn</w:t>
            </w:r>
          </w:p>
        </w:tc>
        <w:tc>
          <w:tcPr>
            <w:tcW w:w="1756" w:type="dxa"/>
            <w:tcBorders>
              <w:top w:val="nil"/>
              <w:bottom w:val="nil"/>
            </w:tcBorders>
            <w:vAlign w:val="center"/>
          </w:tcPr>
          <w:p w14:paraId="354116FB" w14:textId="77777777" w:rsidR="001301A8" w:rsidRPr="00C82162" w:rsidRDefault="001301A8" w:rsidP="0030239D">
            <w:pPr>
              <w:jc w:val="center"/>
              <w:rPr>
                <w:rFonts w:ascii="Times New Roman" w:hAnsi="Times New Roman"/>
                <w:sz w:val="24"/>
                <w:szCs w:val="24"/>
              </w:rPr>
            </w:pPr>
            <w:r w:rsidRPr="00C82162">
              <w:rPr>
                <w:rFonts w:ascii="Times New Roman" w:hAnsi="Times New Roman"/>
                <w:iCs/>
                <w:sz w:val="24"/>
                <w:szCs w:val="24"/>
              </w:rPr>
              <w:t>0,214</w:t>
            </w:r>
          </w:p>
        </w:tc>
      </w:tr>
      <w:tr w:rsidR="00B665CD" w:rsidRPr="00C82162" w14:paraId="0D881A0C" w14:textId="77777777" w:rsidTr="00142DD3">
        <w:trPr>
          <w:trHeight w:val="397"/>
        </w:trPr>
        <w:tc>
          <w:tcPr>
            <w:tcW w:w="1276" w:type="dxa"/>
            <w:tcBorders>
              <w:top w:val="nil"/>
              <w:bottom w:val="nil"/>
            </w:tcBorders>
            <w:vAlign w:val="center"/>
          </w:tcPr>
          <w:p w14:paraId="3E93B950" w14:textId="77777777" w:rsidR="001301A8" w:rsidRPr="00C82162" w:rsidRDefault="001301A8" w:rsidP="00A248B2">
            <w:pPr>
              <w:ind w:right="-120"/>
              <w:rPr>
                <w:rFonts w:ascii="Times New Roman" w:hAnsi="Times New Roman"/>
                <w:b/>
                <w:sz w:val="24"/>
                <w:szCs w:val="24"/>
              </w:rPr>
            </w:pPr>
          </w:p>
        </w:tc>
        <w:tc>
          <w:tcPr>
            <w:tcW w:w="2693" w:type="dxa"/>
            <w:vMerge/>
          </w:tcPr>
          <w:p w14:paraId="67AD6574"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44390A07" w14:textId="5E0B0436"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Ô xy</w:t>
            </w:r>
          </w:p>
        </w:tc>
        <w:tc>
          <w:tcPr>
            <w:tcW w:w="1080" w:type="dxa"/>
            <w:tcBorders>
              <w:top w:val="nil"/>
              <w:bottom w:val="nil"/>
            </w:tcBorders>
            <w:vAlign w:val="center"/>
          </w:tcPr>
          <w:p w14:paraId="5B4291D2"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chai</w:t>
            </w:r>
          </w:p>
        </w:tc>
        <w:tc>
          <w:tcPr>
            <w:tcW w:w="1756" w:type="dxa"/>
            <w:tcBorders>
              <w:top w:val="nil"/>
              <w:bottom w:val="nil"/>
            </w:tcBorders>
            <w:vAlign w:val="center"/>
          </w:tcPr>
          <w:p w14:paraId="23E118FB" w14:textId="77777777" w:rsidR="001301A8" w:rsidRPr="00C82162" w:rsidRDefault="001301A8" w:rsidP="0030239D">
            <w:pPr>
              <w:jc w:val="center"/>
              <w:rPr>
                <w:rFonts w:ascii="Times New Roman" w:hAnsi="Times New Roman"/>
                <w:sz w:val="24"/>
                <w:szCs w:val="24"/>
              </w:rPr>
            </w:pPr>
            <w:r w:rsidRPr="00C82162">
              <w:rPr>
                <w:rFonts w:ascii="Times New Roman" w:hAnsi="Times New Roman"/>
                <w:iCs/>
                <w:sz w:val="24"/>
                <w:szCs w:val="24"/>
              </w:rPr>
              <w:t>2,400</w:t>
            </w:r>
          </w:p>
        </w:tc>
      </w:tr>
      <w:tr w:rsidR="00B665CD" w:rsidRPr="00C82162" w14:paraId="3332B7D5" w14:textId="77777777" w:rsidTr="00142DD3">
        <w:trPr>
          <w:trHeight w:val="397"/>
        </w:trPr>
        <w:tc>
          <w:tcPr>
            <w:tcW w:w="1276" w:type="dxa"/>
            <w:tcBorders>
              <w:top w:val="nil"/>
              <w:bottom w:val="nil"/>
            </w:tcBorders>
            <w:vAlign w:val="center"/>
          </w:tcPr>
          <w:p w14:paraId="395BEF10" w14:textId="77777777" w:rsidR="001301A8" w:rsidRPr="00C82162" w:rsidRDefault="001301A8" w:rsidP="00A248B2">
            <w:pPr>
              <w:ind w:right="-120"/>
              <w:rPr>
                <w:rFonts w:ascii="Times New Roman" w:hAnsi="Times New Roman"/>
                <w:b/>
                <w:sz w:val="24"/>
                <w:szCs w:val="24"/>
              </w:rPr>
            </w:pPr>
          </w:p>
        </w:tc>
        <w:tc>
          <w:tcPr>
            <w:tcW w:w="2693" w:type="dxa"/>
            <w:vMerge/>
          </w:tcPr>
          <w:p w14:paraId="3C2B96BD"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16EF1534" w14:textId="021A0B2E"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Khí gas</w:t>
            </w:r>
          </w:p>
        </w:tc>
        <w:tc>
          <w:tcPr>
            <w:tcW w:w="1080" w:type="dxa"/>
            <w:tcBorders>
              <w:top w:val="nil"/>
              <w:bottom w:val="nil"/>
            </w:tcBorders>
            <w:vAlign w:val="center"/>
          </w:tcPr>
          <w:p w14:paraId="6D0D1DF1"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kg</w:t>
            </w:r>
          </w:p>
        </w:tc>
        <w:tc>
          <w:tcPr>
            <w:tcW w:w="1756" w:type="dxa"/>
            <w:tcBorders>
              <w:top w:val="nil"/>
              <w:bottom w:val="nil"/>
            </w:tcBorders>
            <w:vAlign w:val="center"/>
          </w:tcPr>
          <w:p w14:paraId="2B428D47" w14:textId="77777777" w:rsidR="001301A8" w:rsidRPr="00C82162" w:rsidRDefault="001301A8" w:rsidP="0030239D">
            <w:pPr>
              <w:jc w:val="center"/>
              <w:rPr>
                <w:rFonts w:ascii="Times New Roman" w:hAnsi="Times New Roman"/>
                <w:sz w:val="24"/>
                <w:szCs w:val="24"/>
              </w:rPr>
            </w:pPr>
            <w:r w:rsidRPr="00C82162">
              <w:rPr>
                <w:rFonts w:ascii="Times New Roman" w:hAnsi="Times New Roman"/>
                <w:iCs/>
                <w:sz w:val="24"/>
                <w:szCs w:val="24"/>
              </w:rPr>
              <w:t>4,800</w:t>
            </w:r>
          </w:p>
        </w:tc>
      </w:tr>
      <w:tr w:rsidR="00B665CD" w:rsidRPr="00C82162" w14:paraId="4BEE2F7C" w14:textId="77777777" w:rsidTr="00142DD3">
        <w:trPr>
          <w:trHeight w:val="397"/>
        </w:trPr>
        <w:tc>
          <w:tcPr>
            <w:tcW w:w="1276" w:type="dxa"/>
            <w:tcBorders>
              <w:top w:val="nil"/>
              <w:bottom w:val="nil"/>
            </w:tcBorders>
            <w:vAlign w:val="center"/>
          </w:tcPr>
          <w:p w14:paraId="3BC33474" w14:textId="77777777" w:rsidR="001301A8" w:rsidRPr="00C82162" w:rsidRDefault="001301A8" w:rsidP="00A248B2">
            <w:pPr>
              <w:ind w:right="-120"/>
              <w:rPr>
                <w:rFonts w:ascii="Times New Roman" w:hAnsi="Times New Roman"/>
                <w:b/>
                <w:sz w:val="24"/>
                <w:szCs w:val="24"/>
              </w:rPr>
            </w:pPr>
          </w:p>
        </w:tc>
        <w:tc>
          <w:tcPr>
            <w:tcW w:w="2693" w:type="dxa"/>
            <w:vMerge/>
          </w:tcPr>
          <w:p w14:paraId="69D64D38"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4AC02A52" w14:textId="6F429EE3"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Đá mài</w:t>
            </w:r>
          </w:p>
        </w:tc>
        <w:tc>
          <w:tcPr>
            <w:tcW w:w="1080" w:type="dxa"/>
            <w:tcBorders>
              <w:top w:val="nil"/>
              <w:bottom w:val="nil"/>
            </w:tcBorders>
            <w:vAlign w:val="center"/>
          </w:tcPr>
          <w:p w14:paraId="49246002"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viên</w:t>
            </w:r>
          </w:p>
        </w:tc>
        <w:tc>
          <w:tcPr>
            <w:tcW w:w="1756" w:type="dxa"/>
            <w:tcBorders>
              <w:top w:val="nil"/>
              <w:bottom w:val="nil"/>
            </w:tcBorders>
            <w:vAlign w:val="center"/>
          </w:tcPr>
          <w:p w14:paraId="13840CDD"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0,280</w:t>
            </w:r>
          </w:p>
        </w:tc>
      </w:tr>
      <w:tr w:rsidR="00B665CD" w:rsidRPr="00C82162" w14:paraId="31318962" w14:textId="77777777" w:rsidTr="00142DD3">
        <w:trPr>
          <w:trHeight w:val="397"/>
        </w:trPr>
        <w:tc>
          <w:tcPr>
            <w:tcW w:w="1276" w:type="dxa"/>
            <w:tcBorders>
              <w:top w:val="nil"/>
              <w:bottom w:val="nil"/>
            </w:tcBorders>
            <w:vAlign w:val="center"/>
          </w:tcPr>
          <w:p w14:paraId="0BA0808A" w14:textId="77777777" w:rsidR="001301A8" w:rsidRPr="00C82162" w:rsidRDefault="001301A8" w:rsidP="00A248B2">
            <w:pPr>
              <w:ind w:right="-120"/>
              <w:rPr>
                <w:rFonts w:ascii="Times New Roman" w:hAnsi="Times New Roman"/>
                <w:b/>
                <w:sz w:val="24"/>
                <w:szCs w:val="24"/>
              </w:rPr>
            </w:pPr>
          </w:p>
        </w:tc>
        <w:tc>
          <w:tcPr>
            <w:tcW w:w="2693" w:type="dxa"/>
            <w:vMerge/>
          </w:tcPr>
          <w:p w14:paraId="5E70BCD8"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276FF577" w14:textId="5D5D46C4"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Que hàn</w:t>
            </w:r>
          </w:p>
        </w:tc>
        <w:tc>
          <w:tcPr>
            <w:tcW w:w="1080" w:type="dxa"/>
            <w:tcBorders>
              <w:top w:val="nil"/>
              <w:bottom w:val="nil"/>
            </w:tcBorders>
            <w:vAlign w:val="center"/>
          </w:tcPr>
          <w:p w14:paraId="0D28AD13"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kg</w:t>
            </w:r>
          </w:p>
        </w:tc>
        <w:tc>
          <w:tcPr>
            <w:tcW w:w="1756" w:type="dxa"/>
            <w:tcBorders>
              <w:top w:val="nil"/>
              <w:bottom w:val="nil"/>
            </w:tcBorders>
            <w:vAlign w:val="center"/>
          </w:tcPr>
          <w:p w14:paraId="6C847962"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33CCDF33" w14:textId="77777777" w:rsidTr="00142DD3">
        <w:trPr>
          <w:trHeight w:val="397"/>
        </w:trPr>
        <w:tc>
          <w:tcPr>
            <w:tcW w:w="1276" w:type="dxa"/>
            <w:tcBorders>
              <w:top w:val="nil"/>
              <w:bottom w:val="nil"/>
            </w:tcBorders>
            <w:vAlign w:val="center"/>
          </w:tcPr>
          <w:p w14:paraId="547033EA" w14:textId="77777777" w:rsidR="001301A8" w:rsidRPr="00C82162" w:rsidRDefault="001301A8" w:rsidP="00A248B2">
            <w:pPr>
              <w:ind w:right="-120"/>
              <w:rPr>
                <w:rFonts w:ascii="Times New Roman" w:hAnsi="Times New Roman"/>
                <w:b/>
                <w:sz w:val="24"/>
                <w:szCs w:val="24"/>
              </w:rPr>
            </w:pPr>
          </w:p>
        </w:tc>
        <w:tc>
          <w:tcPr>
            <w:tcW w:w="2693" w:type="dxa"/>
            <w:vMerge/>
          </w:tcPr>
          <w:p w14:paraId="59DA31B1"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6F848480" w14:textId="26099D09"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Vật liệu khác</w:t>
            </w:r>
          </w:p>
        </w:tc>
        <w:tc>
          <w:tcPr>
            <w:tcW w:w="1080" w:type="dxa"/>
            <w:tcBorders>
              <w:top w:val="nil"/>
              <w:bottom w:val="nil"/>
            </w:tcBorders>
            <w:vAlign w:val="center"/>
          </w:tcPr>
          <w:p w14:paraId="49DC234D"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w:t>
            </w:r>
          </w:p>
        </w:tc>
        <w:tc>
          <w:tcPr>
            <w:tcW w:w="1756" w:type="dxa"/>
            <w:tcBorders>
              <w:top w:val="nil"/>
              <w:bottom w:val="nil"/>
            </w:tcBorders>
            <w:vAlign w:val="center"/>
          </w:tcPr>
          <w:p w14:paraId="1D43241B"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4</w:t>
            </w:r>
          </w:p>
        </w:tc>
      </w:tr>
      <w:tr w:rsidR="00B665CD" w:rsidRPr="00C82162" w14:paraId="5946B9DC" w14:textId="77777777" w:rsidTr="00142DD3">
        <w:trPr>
          <w:trHeight w:val="397"/>
        </w:trPr>
        <w:tc>
          <w:tcPr>
            <w:tcW w:w="1276" w:type="dxa"/>
            <w:tcBorders>
              <w:top w:val="nil"/>
              <w:bottom w:val="nil"/>
            </w:tcBorders>
            <w:vAlign w:val="center"/>
          </w:tcPr>
          <w:p w14:paraId="559B74A1" w14:textId="77777777" w:rsidR="001301A8" w:rsidRPr="00C82162" w:rsidRDefault="001301A8" w:rsidP="00A248B2">
            <w:pPr>
              <w:ind w:right="-120"/>
              <w:rPr>
                <w:rFonts w:ascii="Times New Roman" w:hAnsi="Times New Roman"/>
                <w:b/>
                <w:sz w:val="24"/>
                <w:szCs w:val="24"/>
              </w:rPr>
            </w:pPr>
          </w:p>
        </w:tc>
        <w:tc>
          <w:tcPr>
            <w:tcW w:w="2693" w:type="dxa"/>
            <w:vMerge/>
          </w:tcPr>
          <w:p w14:paraId="0536EC0F" w14:textId="77777777" w:rsidR="001301A8" w:rsidRPr="00C82162" w:rsidRDefault="001301A8" w:rsidP="00A248B2">
            <w:pPr>
              <w:spacing w:line="320" w:lineRule="atLeast"/>
              <w:rPr>
                <w:rFonts w:ascii="Times New Roman" w:hAnsi="Times New Roman"/>
                <w:i/>
                <w:sz w:val="24"/>
                <w:szCs w:val="24"/>
              </w:rPr>
            </w:pPr>
          </w:p>
        </w:tc>
        <w:tc>
          <w:tcPr>
            <w:tcW w:w="2551" w:type="dxa"/>
            <w:tcBorders>
              <w:top w:val="nil"/>
              <w:bottom w:val="nil"/>
            </w:tcBorders>
            <w:vAlign w:val="center"/>
          </w:tcPr>
          <w:p w14:paraId="47D61ACE" w14:textId="22B141D2" w:rsidR="001301A8" w:rsidRPr="00C82162" w:rsidRDefault="001301A8" w:rsidP="0030239D">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1080" w:type="dxa"/>
            <w:tcBorders>
              <w:top w:val="nil"/>
              <w:bottom w:val="nil"/>
            </w:tcBorders>
            <w:vAlign w:val="center"/>
          </w:tcPr>
          <w:p w14:paraId="7BCF3443"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công</w:t>
            </w:r>
          </w:p>
        </w:tc>
        <w:tc>
          <w:tcPr>
            <w:tcW w:w="1756" w:type="dxa"/>
            <w:tcBorders>
              <w:top w:val="nil"/>
              <w:bottom w:val="nil"/>
            </w:tcBorders>
            <w:vAlign w:val="center"/>
          </w:tcPr>
          <w:p w14:paraId="5714EFF7"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32,60</w:t>
            </w:r>
          </w:p>
        </w:tc>
      </w:tr>
      <w:tr w:rsidR="00B665CD" w:rsidRPr="00C82162" w14:paraId="143D0C92" w14:textId="77777777" w:rsidTr="00142DD3">
        <w:trPr>
          <w:trHeight w:val="397"/>
        </w:trPr>
        <w:tc>
          <w:tcPr>
            <w:tcW w:w="1276" w:type="dxa"/>
            <w:tcBorders>
              <w:top w:val="nil"/>
              <w:bottom w:val="nil"/>
            </w:tcBorders>
            <w:vAlign w:val="center"/>
          </w:tcPr>
          <w:p w14:paraId="095512AE" w14:textId="77777777" w:rsidR="001301A8" w:rsidRPr="00C82162" w:rsidRDefault="001301A8" w:rsidP="00A248B2">
            <w:pPr>
              <w:ind w:right="-120"/>
              <w:rPr>
                <w:rFonts w:ascii="Times New Roman" w:hAnsi="Times New Roman"/>
                <w:b/>
                <w:sz w:val="24"/>
                <w:szCs w:val="24"/>
              </w:rPr>
            </w:pPr>
          </w:p>
        </w:tc>
        <w:tc>
          <w:tcPr>
            <w:tcW w:w="2693" w:type="dxa"/>
            <w:vMerge/>
          </w:tcPr>
          <w:p w14:paraId="61D9B544" w14:textId="77777777" w:rsidR="001301A8" w:rsidRPr="00C82162" w:rsidRDefault="001301A8" w:rsidP="00A248B2">
            <w:pPr>
              <w:ind w:right="-120"/>
              <w:rPr>
                <w:rFonts w:ascii="Times New Roman" w:hAnsi="Times New Roman"/>
                <w:bCs/>
                <w:i/>
                <w:sz w:val="24"/>
                <w:szCs w:val="24"/>
              </w:rPr>
            </w:pPr>
          </w:p>
        </w:tc>
        <w:tc>
          <w:tcPr>
            <w:tcW w:w="2551" w:type="dxa"/>
            <w:tcBorders>
              <w:top w:val="nil"/>
              <w:bottom w:val="nil"/>
            </w:tcBorders>
            <w:vAlign w:val="center"/>
          </w:tcPr>
          <w:p w14:paraId="1FBA43F3" w14:textId="270ABBF7" w:rsidR="001301A8" w:rsidRPr="00C82162" w:rsidRDefault="001301A8" w:rsidP="0030239D">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80" w:type="dxa"/>
            <w:tcBorders>
              <w:top w:val="nil"/>
              <w:bottom w:val="nil"/>
            </w:tcBorders>
            <w:vAlign w:val="center"/>
          </w:tcPr>
          <w:p w14:paraId="47CD9798" w14:textId="77777777" w:rsidR="001301A8" w:rsidRPr="00C82162" w:rsidRDefault="001301A8" w:rsidP="0030239D">
            <w:pPr>
              <w:ind w:left="-96" w:right="-108"/>
              <w:jc w:val="center"/>
              <w:rPr>
                <w:rFonts w:ascii="Times New Roman" w:hAnsi="Times New Roman"/>
                <w:sz w:val="24"/>
                <w:szCs w:val="24"/>
              </w:rPr>
            </w:pPr>
          </w:p>
        </w:tc>
        <w:tc>
          <w:tcPr>
            <w:tcW w:w="1756" w:type="dxa"/>
            <w:tcBorders>
              <w:top w:val="nil"/>
              <w:bottom w:val="nil"/>
            </w:tcBorders>
            <w:vAlign w:val="center"/>
          </w:tcPr>
          <w:p w14:paraId="353D85A6" w14:textId="77777777" w:rsidR="001301A8" w:rsidRPr="00C82162" w:rsidRDefault="001301A8" w:rsidP="0030239D">
            <w:pPr>
              <w:jc w:val="center"/>
              <w:rPr>
                <w:rFonts w:ascii="Times New Roman" w:hAnsi="Times New Roman"/>
                <w:sz w:val="24"/>
                <w:szCs w:val="24"/>
              </w:rPr>
            </w:pPr>
          </w:p>
        </w:tc>
      </w:tr>
      <w:tr w:rsidR="00B665CD" w:rsidRPr="00C82162" w14:paraId="45CB697B" w14:textId="77777777" w:rsidTr="00142DD3">
        <w:trPr>
          <w:trHeight w:val="397"/>
        </w:trPr>
        <w:tc>
          <w:tcPr>
            <w:tcW w:w="1276" w:type="dxa"/>
            <w:tcBorders>
              <w:top w:val="nil"/>
              <w:bottom w:val="nil"/>
            </w:tcBorders>
            <w:vAlign w:val="center"/>
          </w:tcPr>
          <w:p w14:paraId="0517F9A9" w14:textId="77777777" w:rsidR="001301A8" w:rsidRPr="00C82162" w:rsidRDefault="001301A8" w:rsidP="00A248B2">
            <w:pPr>
              <w:ind w:right="-120"/>
              <w:rPr>
                <w:rFonts w:ascii="Times New Roman" w:hAnsi="Times New Roman"/>
                <w:b/>
                <w:sz w:val="24"/>
                <w:szCs w:val="24"/>
              </w:rPr>
            </w:pPr>
          </w:p>
        </w:tc>
        <w:tc>
          <w:tcPr>
            <w:tcW w:w="2693" w:type="dxa"/>
            <w:vMerge/>
          </w:tcPr>
          <w:p w14:paraId="79415182"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03D179DA" w14:textId="780BD6EE"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Máy hàn điện 23 kW</w:t>
            </w:r>
          </w:p>
        </w:tc>
        <w:tc>
          <w:tcPr>
            <w:tcW w:w="1080" w:type="dxa"/>
            <w:tcBorders>
              <w:top w:val="nil"/>
              <w:bottom w:val="nil"/>
            </w:tcBorders>
            <w:vAlign w:val="center"/>
          </w:tcPr>
          <w:p w14:paraId="163C4F2E" w14:textId="77777777" w:rsidR="001301A8" w:rsidRPr="00C82162" w:rsidRDefault="001301A8" w:rsidP="0030239D">
            <w:pPr>
              <w:ind w:right="-120"/>
              <w:jc w:val="center"/>
              <w:rPr>
                <w:rFonts w:ascii="Times New Roman" w:hAnsi="Times New Roman"/>
                <w:sz w:val="24"/>
                <w:szCs w:val="24"/>
              </w:rPr>
            </w:pPr>
            <w:r w:rsidRPr="00C82162">
              <w:rPr>
                <w:rFonts w:ascii="Times New Roman" w:hAnsi="Times New Roman"/>
                <w:sz w:val="24"/>
                <w:szCs w:val="24"/>
              </w:rPr>
              <w:t>ca</w:t>
            </w:r>
          </w:p>
        </w:tc>
        <w:tc>
          <w:tcPr>
            <w:tcW w:w="1756" w:type="dxa"/>
            <w:tcBorders>
              <w:top w:val="nil"/>
              <w:bottom w:val="nil"/>
            </w:tcBorders>
            <w:vAlign w:val="center"/>
          </w:tcPr>
          <w:p w14:paraId="22B646EB"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150E56E0" w14:textId="77777777" w:rsidTr="00142DD3">
        <w:trPr>
          <w:trHeight w:val="397"/>
        </w:trPr>
        <w:tc>
          <w:tcPr>
            <w:tcW w:w="1276" w:type="dxa"/>
            <w:tcBorders>
              <w:top w:val="nil"/>
              <w:bottom w:val="nil"/>
            </w:tcBorders>
            <w:vAlign w:val="center"/>
          </w:tcPr>
          <w:p w14:paraId="279A71CC" w14:textId="77777777" w:rsidR="001301A8" w:rsidRPr="00C82162" w:rsidRDefault="001301A8" w:rsidP="00A248B2">
            <w:pPr>
              <w:ind w:right="-120"/>
              <w:rPr>
                <w:rFonts w:ascii="Times New Roman" w:hAnsi="Times New Roman"/>
                <w:b/>
                <w:sz w:val="24"/>
                <w:szCs w:val="24"/>
              </w:rPr>
            </w:pPr>
          </w:p>
        </w:tc>
        <w:tc>
          <w:tcPr>
            <w:tcW w:w="2693" w:type="dxa"/>
            <w:vMerge/>
          </w:tcPr>
          <w:p w14:paraId="22532BF4"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6B0C57FA" w14:textId="6C82397E"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1080" w:type="dxa"/>
            <w:tcBorders>
              <w:top w:val="nil"/>
              <w:bottom w:val="nil"/>
            </w:tcBorders>
            <w:vAlign w:val="center"/>
          </w:tcPr>
          <w:p w14:paraId="53980CDA" w14:textId="77777777" w:rsidR="001301A8" w:rsidRPr="00C82162" w:rsidRDefault="001301A8" w:rsidP="0030239D">
            <w:pPr>
              <w:ind w:right="-120"/>
              <w:jc w:val="center"/>
              <w:rPr>
                <w:rFonts w:ascii="Times New Roman" w:hAnsi="Times New Roman"/>
                <w:sz w:val="24"/>
                <w:szCs w:val="24"/>
              </w:rPr>
            </w:pPr>
            <w:r w:rsidRPr="00C82162">
              <w:rPr>
                <w:rFonts w:ascii="Times New Roman" w:hAnsi="Times New Roman"/>
                <w:sz w:val="24"/>
                <w:szCs w:val="24"/>
              </w:rPr>
              <w:t>ca</w:t>
            </w:r>
          </w:p>
        </w:tc>
        <w:tc>
          <w:tcPr>
            <w:tcW w:w="1756" w:type="dxa"/>
            <w:tcBorders>
              <w:top w:val="nil"/>
              <w:bottom w:val="nil"/>
            </w:tcBorders>
            <w:vAlign w:val="center"/>
          </w:tcPr>
          <w:p w14:paraId="0B31EAEE"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56E96683" w14:textId="77777777" w:rsidTr="00142DD3">
        <w:trPr>
          <w:trHeight w:val="397"/>
        </w:trPr>
        <w:tc>
          <w:tcPr>
            <w:tcW w:w="1276" w:type="dxa"/>
            <w:tcBorders>
              <w:top w:val="nil"/>
              <w:bottom w:val="nil"/>
            </w:tcBorders>
            <w:vAlign w:val="center"/>
          </w:tcPr>
          <w:p w14:paraId="62277B82" w14:textId="77777777" w:rsidR="001301A8" w:rsidRPr="00C82162" w:rsidRDefault="001301A8" w:rsidP="00A248B2">
            <w:pPr>
              <w:ind w:right="-120"/>
              <w:rPr>
                <w:rFonts w:ascii="Times New Roman" w:hAnsi="Times New Roman"/>
                <w:b/>
                <w:sz w:val="24"/>
                <w:szCs w:val="24"/>
              </w:rPr>
            </w:pPr>
          </w:p>
        </w:tc>
        <w:tc>
          <w:tcPr>
            <w:tcW w:w="2693" w:type="dxa"/>
            <w:vMerge/>
          </w:tcPr>
          <w:p w14:paraId="3ED23CC4"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1FBA038B" w14:textId="54E825F5"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Máy mài 1 kW</w:t>
            </w:r>
          </w:p>
        </w:tc>
        <w:tc>
          <w:tcPr>
            <w:tcW w:w="1080" w:type="dxa"/>
            <w:tcBorders>
              <w:top w:val="nil"/>
              <w:bottom w:val="nil"/>
            </w:tcBorders>
            <w:vAlign w:val="center"/>
          </w:tcPr>
          <w:p w14:paraId="3E26B2C1" w14:textId="77777777" w:rsidR="001301A8" w:rsidRPr="00C82162" w:rsidRDefault="001301A8" w:rsidP="0030239D">
            <w:pPr>
              <w:ind w:right="-120"/>
              <w:jc w:val="center"/>
              <w:rPr>
                <w:rFonts w:ascii="Times New Roman" w:hAnsi="Times New Roman"/>
                <w:sz w:val="24"/>
                <w:szCs w:val="24"/>
              </w:rPr>
            </w:pPr>
            <w:r w:rsidRPr="00C82162">
              <w:rPr>
                <w:rFonts w:ascii="Times New Roman" w:hAnsi="Times New Roman"/>
                <w:sz w:val="24"/>
                <w:szCs w:val="24"/>
              </w:rPr>
              <w:t>ca</w:t>
            </w:r>
          </w:p>
        </w:tc>
        <w:tc>
          <w:tcPr>
            <w:tcW w:w="1756" w:type="dxa"/>
            <w:tcBorders>
              <w:top w:val="nil"/>
              <w:bottom w:val="nil"/>
            </w:tcBorders>
            <w:vAlign w:val="center"/>
          </w:tcPr>
          <w:p w14:paraId="6DA465FC"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3,590</w:t>
            </w:r>
          </w:p>
        </w:tc>
      </w:tr>
      <w:tr w:rsidR="00B665CD" w:rsidRPr="00C82162" w14:paraId="2A7819C6" w14:textId="77777777" w:rsidTr="00142DD3">
        <w:trPr>
          <w:trHeight w:val="397"/>
        </w:trPr>
        <w:tc>
          <w:tcPr>
            <w:tcW w:w="1276" w:type="dxa"/>
            <w:tcBorders>
              <w:top w:val="nil"/>
              <w:bottom w:val="nil"/>
            </w:tcBorders>
            <w:vAlign w:val="center"/>
          </w:tcPr>
          <w:p w14:paraId="530E9411" w14:textId="77777777" w:rsidR="001301A8" w:rsidRPr="00C82162" w:rsidRDefault="001301A8" w:rsidP="00A248B2">
            <w:pPr>
              <w:ind w:right="-120"/>
              <w:rPr>
                <w:rFonts w:ascii="Times New Roman" w:hAnsi="Times New Roman"/>
                <w:b/>
                <w:sz w:val="24"/>
                <w:szCs w:val="24"/>
              </w:rPr>
            </w:pPr>
          </w:p>
        </w:tc>
        <w:tc>
          <w:tcPr>
            <w:tcW w:w="2693" w:type="dxa"/>
            <w:vMerge/>
          </w:tcPr>
          <w:p w14:paraId="07F6AE2D"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71534044" w14:textId="2271EF51"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Pa lăng xích 3 tấn</w:t>
            </w:r>
          </w:p>
        </w:tc>
        <w:tc>
          <w:tcPr>
            <w:tcW w:w="1080" w:type="dxa"/>
            <w:tcBorders>
              <w:top w:val="nil"/>
              <w:bottom w:val="nil"/>
            </w:tcBorders>
            <w:vAlign w:val="center"/>
          </w:tcPr>
          <w:p w14:paraId="21D566B8" w14:textId="77777777" w:rsidR="001301A8" w:rsidRPr="00C82162" w:rsidRDefault="001301A8" w:rsidP="0030239D">
            <w:pPr>
              <w:ind w:right="-120"/>
              <w:jc w:val="center"/>
              <w:rPr>
                <w:rFonts w:ascii="Times New Roman" w:hAnsi="Times New Roman"/>
                <w:sz w:val="24"/>
                <w:szCs w:val="24"/>
              </w:rPr>
            </w:pPr>
            <w:r w:rsidRPr="00C82162">
              <w:rPr>
                <w:rFonts w:ascii="Times New Roman" w:hAnsi="Times New Roman"/>
                <w:sz w:val="24"/>
                <w:szCs w:val="24"/>
              </w:rPr>
              <w:t>ca</w:t>
            </w:r>
          </w:p>
        </w:tc>
        <w:tc>
          <w:tcPr>
            <w:tcW w:w="1756" w:type="dxa"/>
            <w:tcBorders>
              <w:top w:val="nil"/>
              <w:bottom w:val="nil"/>
            </w:tcBorders>
            <w:vAlign w:val="center"/>
          </w:tcPr>
          <w:p w14:paraId="12D2579F"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3,590</w:t>
            </w:r>
          </w:p>
        </w:tc>
      </w:tr>
      <w:tr w:rsidR="00B665CD" w:rsidRPr="00C82162" w14:paraId="350DCAEC" w14:textId="77777777" w:rsidTr="00142DD3">
        <w:trPr>
          <w:trHeight w:val="397"/>
        </w:trPr>
        <w:tc>
          <w:tcPr>
            <w:tcW w:w="1276" w:type="dxa"/>
            <w:tcBorders>
              <w:top w:val="nil"/>
              <w:bottom w:val="nil"/>
            </w:tcBorders>
            <w:vAlign w:val="center"/>
          </w:tcPr>
          <w:p w14:paraId="5C817E72" w14:textId="77777777" w:rsidR="001301A8" w:rsidRPr="00C82162" w:rsidRDefault="001301A8" w:rsidP="00A248B2">
            <w:pPr>
              <w:ind w:right="-120"/>
              <w:rPr>
                <w:rFonts w:ascii="Times New Roman" w:hAnsi="Times New Roman"/>
                <w:b/>
                <w:sz w:val="24"/>
                <w:szCs w:val="24"/>
              </w:rPr>
            </w:pPr>
          </w:p>
        </w:tc>
        <w:tc>
          <w:tcPr>
            <w:tcW w:w="2693" w:type="dxa"/>
            <w:vMerge/>
            <w:tcBorders>
              <w:bottom w:val="nil"/>
            </w:tcBorders>
          </w:tcPr>
          <w:p w14:paraId="05F61204"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6EDCBA1F" w14:textId="1D84AD38" w:rsidR="001301A8" w:rsidRPr="00C82162" w:rsidRDefault="001301A8" w:rsidP="0030239D">
            <w:pPr>
              <w:ind w:right="-120"/>
              <w:rPr>
                <w:rFonts w:ascii="Times New Roman" w:hAnsi="Times New Roman"/>
                <w:sz w:val="24"/>
                <w:szCs w:val="24"/>
              </w:rPr>
            </w:pPr>
            <w:r w:rsidRPr="00C82162">
              <w:rPr>
                <w:rFonts w:ascii="Times New Roman" w:hAnsi="Times New Roman"/>
                <w:sz w:val="24"/>
                <w:szCs w:val="24"/>
              </w:rPr>
              <w:t>Máy khác</w:t>
            </w:r>
          </w:p>
        </w:tc>
        <w:tc>
          <w:tcPr>
            <w:tcW w:w="1080" w:type="dxa"/>
            <w:tcBorders>
              <w:top w:val="nil"/>
              <w:bottom w:val="single" w:sz="4" w:space="0" w:color="auto"/>
            </w:tcBorders>
            <w:vAlign w:val="center"/>
          </w:tcPr>
          <w:p w14:paraId="24DD27E2" w14:textId="77777777" w:rsidR="001301A8" w:rsidRPr="00C82162" w:rsidRDefault="001301A8" w:rsidP="0030239D">
            <w:pPr>
              <w:ind w:left="-96" w:right="-108"/>
              <w:jc w:val="center"/>
              <w:rPr>
                <w:rFonts w:ascii="Times New Roman" w:hAnsi="Times New Roman"/>
                <w:sz w:val="24"/>
                <w:szCs w:val="24"/>
              </w:rPr>
            </w:pPr>
            <w:r w:rsidRPr="00C82162">
              <w:rPr>
                <w:rFonts w:ascii="Times New Roman" w:hAnsi="Times New Roman"/>
                <w:sz w:val="24"/>
                <w:szCs w:val="24"/>
              </w:rPr>
              <w:t>%</w:t>
            </w:r>
          </w:p>
        </w:tc>
        <w:tc>
          <w:tcPr>
            <w:tcW w:w="1756" w:type="dxa"/>
            <w:tcBorders>
              <w:top w:val="nil"/>
              <w:bottom w:val="single" w:sz="4" w:space="0" w:color="auto"/>
            </w:tcBorders>
            <w:vAlign w:val="center"/>
          </w:tcPr>
          <w:p w14:paraId="534FBCE0" w14:textId="77777777" w:rsidR="001301A8" w:rsidRPr="00C82162" w:rsidRDefault="001301A8" w:rsidP="0030239D">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6D0BB350" w14:textId="77777777" w:rsidTr="00142DD3">
        <w:trPr>
          <w:trHeight w:val="397"/>
        </w:trPr>
        <w:tc>
          <w:tcPr>
            <w:tcW w:w="1276" w:type="dxa"/>
            <w:tcBorders>
              <w:left w:val="nil"/>
              <w:bottom w:val="nil"/>
              <w:right w:val="nil"/>
            </w:tcBorders>
            <w:vAlign w:val="center"/>
          </w:tcPr>
          <w:p w14:paraId="6D2E88A3" w14:textId="77777777" w:rsidR="007A2349" w:rsidRPr="00C82162" w:rsidRDefault="007A2349" w:rsidP="00A248B2">
            <w:pPr>
              <w:ind w:right="-120"/>
              <w:rPr>
                <w:rFonts w:ascii="Times New Roman" w:hAnsi="Times New Roman"/>
                <w:b/>
                <w:sz w:val="24"/>
                <w:szCs w:val="24"/>
              </w:rPr>
            </w:pPr>
          </w:p>
        </w:tc>
        <w:tc>
          <w:tcPr>
            <w:tcW w:w="2693" w:type="dxa"/>
            <w:tcBorders>
              <w:left w:val="nil"/>
              <w:bottom w:val="nil"/>
              <w:right w:val="nil"/>
            </w:tcBorders>
          </w:tcPr>
          <w:p w14:paraId="3140E952" w14:textId="77777777" w:rsidR="007A2349" w:rsidRPr="00C82162" w:rsidRDefault="007A2349" w:rsidP="00A248B2">
            <w:pPr>
              <w:ind w:right="-120"/>
              <w:rPr>
                <w:rFonts w:ascii="Times New Roman" w:hAnsi="Times New Roman"/>
                <w:sz w:val="24"/>
                <w:szCs w:val="24"/>
              </w:rPr>
            </w:pPr>
          </w:p>
        </w:tc>
        <w:tc>
          <w:tcPr>
            <w:tcW w:w="2551" w:type="dxa"/>
            <w:tcBorders>
              <w:left w:val="nil"/>
              <w:bottom w:val="nil"/>
              <w:right w:val="nil"/>
            </w:tcBorders>
            <w:vAlign w:val="center"/>
          </w:tcPr>
          <w:p w14:paraId="2D3CCB4E" w14:textId="4C1DE0AB" w:rsidR="007A2349" w:rsidRPr="00C82162" w:rsidRDefault="007A2349" w:rsidP="0030239D">
            <w:pPr>
              <w:ind w:right="-120"/>
              <w:jc w:val="center"/>
              <w:rPr>
                <w:rFonts w:ascii="Times New Roman" w:hAnsi="Times New Roman"/>
                <w:sz w:val="24"/>
                <w:szCs w:val="24"/>
              </w:rPr>
            </w:pPr>
          </w:p>
        </w:tc>
        <w:tc>
          <w:tcPr>
            <w:tcW w:w="1080" w:type="dxa"/>
            <w:tcBorders>
              <w:top w:val="single" w:sz="4" w:space="0" w:color="auto"/>
              <w:left w:val="nil"/>
              <w:bottom w:val="nil"/>
            </w:tcBorders>
            <w:vAlign w:val="center"/>
          </w:tcPr>
          <w:p w14:paraId="10502D01" w14:textId="77777777" w:rsidR="007A2349" w:rsidRPr="00C82162" w:rsidRDefault="007A2349" w:rsidP="0030239D">
            <w:pPr>
              <w:ind w:left="-96" w:right="-108"/>
              <w:jc w:val="center"/>
              <w:rPr>
                <w:rFonts w:ascii="Times New Roman" w:hAnsi="Times New Roman"/>
                <w:sz w:val="24"/>
                <w:szCs w:val="24"/>
              </w:rPr>
            </w:pPr>
          </w:p>
        </w:tc>
        <w:tc>
          <w:tcPr>
            <w:tcW w:w="1756" w:type="dxa"/>
            <w:tcBorders>
              <w:top w:val="single" w:sz="4" w:space="0" w:color="auto"/>
            </w:tcBorders>
            <w:vAlign w:val="center"/>
          </w:tcPr>
          <w:p w14:paraId="6EDB45A5" w14:textId="77777777" w:rsidR="007A2349" w:rsidRPr="00C82162" w:rsidRDefault="007A2349" w:rsidP="0030239D">
            <w:pPr>
              <w:jc w:val="center"/>
              <w:rPr>
                <w:rFonts w:ascii="Times New Roman" w:hAnsi="Times New Roman"/>
                <w:sz w:val="24"/>
                <w:szCs w:val="24"/>
              </w:rPr>
            </w:pPr>
            <w:r w:rsidRPr="00C82162">
              <w:rPr>
                <w:rFonts w:ascii="Times New Roman" w:hAnsi="Times New Roman"/>
                <w:sz w:val="24"/>
                <w:szCs w:val="24"/>
              </w:rPr>
              <w:t>01</w:t>
            </w:r>
          </w:p>
        </w:tc>
      </w:tr>
    </w:tbl>
    <w:p w14:paraId="74EB0550" w14:textId="77777777" w:rsidR="009F606E" w:rsidRPr="00C82162" w:rsidRDefault="009F606E" w:rsidP="009F606E">
      <w:pPr>
        <w:ind w:left="1440" w:hanging="1440"/>
        <w:rPr>
          <w:rFonts w:ascii="Times New Roman" w:hAnsi="Times New Roman"/>
          <w:sz w:val="24"/>
          <w:szCs w:val="24"/>
        </w:rPr>
      </w:pPr>
    </w:p>
    <w:p w14:paraId="7737B4A3" w14:textId="77777777" w:rsidR="009F606E" w:rsidRPr="00C82162" w:rsidRDefault="009F606E" w:rsidP="009F606E">
      <w:pPr>
        <w:ind w:left="1440" w:hanging="1440"/>
        <w:rPr>
          <w:rFonts w:ascii="Times New Roman" w:hAnsi="Times New Roman"/>
          <w:sz w:val="24"/>
          <w:szCs w:val="24"/>
        </w:rPr>
      </w:pPr>
    </w:p>
    <w:p w14:paraId="2F19C4AE" w14:textId="77777777" w:rsidR="009F606E" w:rsidRPr="00C82162" w:rsidRDefault="009F606E" w:rsidP="009F606E">
      <w:pPr>
        <w:ind w:left="1440" w:hanging="1440"/>
        <w:rPr>
          <w:rFonts w:ascii="Times New Roman" w:hAnsi="Times New Roman"/>
          <w:sz w:val="24"/>
          <w:szCs w:val="24"/>
        </w:rPr>
      </w:pPr>
    </w:p>
    <w:p w14:paraId="0A9B1D9B"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MR.10500</w:t>
      </w:r>
      <w:r w:rsidRPr="00C82162">
        <w:rPr>
          <w:rFonts w:ascii="Times New Roman" w:hAnsi="Times New Roman"/>
          <w:sz w:val="24"/>
          <w:szCs w:val="24"/>
        </w:rPr>
        <w:tab/>
        <w:t xml:space="preserve">GIA CÔNG THIẾT BỊ DẠNG GIÁ ĐỠ, BỆ ĐỠ, TẤM LÓT, GIÁ TRUYỀN ĐỘNG, SÀN THAO TÁC, TẤM CHẮN BẢO VỆ   </w:t>
      </w:r>
    </w:p>
    <w:p w14:paraId="7BCB8757" w14:textId="77777777" w:rsidR="009F606E" w:rsidRPr="00C82162" w:rsidRDefault="009F606E" w:rsidP="009F606E">
      <w:pPr>
        <w:ind w:left="1440" w:hanging="1440"/>
        <w:jc w:val="right"/>
        <w:rPr>
          <w:rFonts w:ascii="Times New Roman" w:hAnsi="Times New Roman"/>
          <w:sz w:val="24"/>
          <w:szCs w:val="24"/>
        </w:rPr>
      </w:pPr>
    </w:p>
    <w:p w14:paraId="4A14121C" w14:textId="757DCB2D"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52"/>
        <w:gridCol w:w="2693"/>
        <w:gridCol w:w="992"/>
        <w:gridCol w:w="1985"/>
      </w:tblGrid>
      <w:tr w:rsidR="00B665CD" w:rsidRPr="00C82162" w14:paraId="19B97F2A" w14:textId="77777777" w:rsidTr="00573820">
        <w:trPr>
          <w:trHeight w:val="580"/>
        </w:trPr>
        <w:tc>
          <w:tcPr>
            <w:tcW w:w="1134" w:type="dxa"/>
            <w:tcBorders>
              <w:bottom w:val="nil"/>
            </w:tcBorders>
            <w:vAlign w:val="center"/>
          </w:tcPr>
          <w:p w14:paraId="7F079F99"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vAlign w:val="center"/>
          </w:tcPr>
          <w:p w14:paraId="2BD4125F" w14:textId="3DCFE6D2" w:rsidR="007A2349" w:rsidRPr="00C82162" w:rsidRDefault="00314185" w:rsidP="00F714D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F714D5"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3" w:type="dxa"/>
            <w:tcBorders>
              <w:bottom w:val="nil"/>
            </w:tcBorders>
            <w:vAlign w:val="center"/>
          </w:tcPr>
          <w:p w14:paraId="6282B235" w14:textId="2AF24880" w:rsidR="007A2349" w:rsidRPr="00C82162" w:rsidRDefault="007A2349" w:rsidP="00F714D5">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92" w:type="dxa"/>
            <w:tcBorders>
              <w:bottom w:val="nil"/>
            </w:tcBorders>
            <w:vAlign w:val="center"/>
          </w:tcPr>
          <w:p w14:paraId="4AFB7E62" w14:textId="77777777" w:rsidR="007A2349" w:rsidRPr="00C82162" w:rsidRDefault="007A2349" w:rsidP="00F714D5">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tcBorders>
              <w:bottom w:val="nil"/>
            </w:tcBorders>
            <w:vAlign w:val="center"/>
          </w:tcPr>
          <w:p w14:paraId="2D2C5B5B" w14:textId="77777777" w:rsidR="007A2349" w:rsidRPr="00C82162" w:rsidRDefault="007A2349" w:rsidP="00F714D5">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7915CBB" w14:textId="77777777" w:rsidTr="00573820">
        <w:trPr>
          <w:trHeight w:val="397"/>
        </w:trPr>
        <w:tc>
          <w:tcPr>
            <w:tcW w:w="1134" w:type="dxa"/>
            <w:tcBorders>
              <w:bottom w:val="nil"/>
            </w:tcBorders>
            <w:vAlign w:val="center"/>
          </w:tcPr>
          <w:p w14:paraId="7C501E35"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MR.105</w:t>
            </w:r>
          </w:p>
        </w:tc>
        <w:tc>
          <w:tcPr>
            <w:tcW w:w="2552" w:type="dxa"/>
            <w:vMerge w:val="restart"/>
          </w:tcPr>
          <w:p w14:paraId="5D0247EA" w14:textId="30C1AC14" w:rsidR="001301A8" w:rsidRPr="00C82162" w:rsidRDefault="00F714D5" w:rsidP="00152B4F">
            <w:pPr>
              <w:spacing w:before="60"/>
              <w:rPr>
                <w:rFonts w:ascii="Times New Roman" w:hAnsi="Times New Roman"/>
                <w:bCs/>
                <w:i/>
                <w:sz w:val="24"/>
                <w:szCs w:val="24"/>
              </w:rPr>
            </w:pPr>
            <w:r w:rsidRPr="00C82162">
              <w:rPr>
                <w:rFonts w:ascii="Times New Roman" w:hAnsi="Times New Roman"/>
                <w:sz w:val="24"/>
                <w:szCs w:val="24"/>
              </w:rPr>
              <w:t xml:space="preserve">Gia công thiết bị dạng giá đỡ, bệ đỡ, tấm lót, giá truyền động, sàn thao tác, tấm chắn bảo vệ   </w:t>
            </w:r>
          </w:p>
        </w:tc>
        <w:tc>
          <w:tcPr>
            <w:tcW w:w="2693" w:type="dxa"/>
            <w:tcBorders>
              <w:bottom w:val="nil"/>
            </w:tcBorders>
            <w:vAlign w:val="center"/>
          </w:tcPr>
          <w:p w14:paraId="28A3E10C" w14:textId="01D17F03" w:rsidR="001301A8" w:rsidRPr="00C82162" w:rsidRDefault="001301A8" w:rsidP="00F714D5">
            <w:pPr>
              <w:ind w:right="-120"/>
              <w:rPr>
                <w:rFonts w:ascii="Times New Roman" w:hAnsi="Times New Roman"/>
                <w:bCs/>
                <w:i/>
                <w:sz w:val="24"/>
                <w:szCs w:val="24"/>
              </w:rPr>
            </w:pPr>
            <w:r w:rsidRPr="00C82162">
              <w:rPr>
                <w:rFonts w:ascii="Times New Roman" w:hAnsi="Times New Roman"/>
                <w:bCs/>
                <w:i/>
                <w:sz w:val="24"/>
                <w:szCs w:val="24"/>
              </w:rPr>
              <w:t>Vật liệu</w:t>
            </w:r>
          </w:p>
        </w:tc>
        <w:tc>
          <w:tcPr>
            <w:tcW w:w="992" w:type="dxa"/>
            <w:tcBorders>
              <w:bottom w:val="nil"/>
            </w:tcBorders>
            <w:vAlign w:val="center"/>
          </w:tcPr>
          <w:p w14:paraId="31FD64B3" w14:textId="77777777" w:rsidR="001301A8" w:rsidRPr="00C82162" w:rsidRDefault="001301A8" w:rsidP="00F714D5">
            <w:pPr>
              <w:ind w:left="-96" w:right="-108"/>
              <w:jc w:val="center"/>
              <w:rPr>
                <w:rFonts w:ascii="Times New Roman" w:hAnsi="Times New Roman"/>
                <w:sz w:val="24"/>
                <w:szCs w:val="24"/>
              </w:rPr>
            </w:pPr>
          </w:p>
        </w:tc>
        <w:tc>
          <w:tcPr>
            <w:tcW w:w="1985" w:type="dxa"/>
            <w:tcBorders>
              <w:bottom w:val="nil"/>
            </w:tcBorders>
            <w:vAlign w:val="center"/>
          </w:tcPr>
          <w:p w14:paraId="610CEA9C" w14:textId="77777777" w:rsidR="001301A8" w:rsidRPr="00C82162" w:rsidRDefault="001301A8" w:rsidP="00F714D5">
            <w:pPr>
              <w:jc w:val="center"/>
              <w:rPr>
                <w:rFonts w:ascii="Times New Roman" w:hAnsi="Times New Roman"/>
                <w:b/>
                <w:sz w:val="24"/>
                <w:szCs w:val="24"/>
              </w:rPr>
            </w:pPr>
          </w:p>
        </w:tc>
      </w:tr>
      <w:tr w:rsidR="00B665CD" w:rsidRPr="00C82162" w14:paraId="470F900D" w14:textId="77777777" w:rsidTr="00573820">
        <w:trPr>
          <w:trHeight w:val="397"/>
        </w:trPr>
        <w:tc>
          <w:tcPr>
            <w:tcW w:w="1134" w:type="dxa"/>
            <w:tcBorders>
              <w:top w:val="nil"/>
              <w:bottom w:val="nil"/>
            </w:tcBorders>
            <w:vAlign w:val="center"/>
          </w:tcPr>
          <w:p w14:paraId="2E9F47A7" w14:textId="77777777" w:rsidR="001301A8" w:rsidRPr="00C82162" w:rsidRDefault="001301A8" w:rsidP="00A248B2">
            <w:pPr>
              <w:ind w:right="-120"/>
              <w:rPr>
                <w:rFonts w:ascii="Times New Roman" w:hAnsi="Times New Roman"/>
                <w:b/>
                <w:sz w:val="24"/>
                <w:szCs w:val="24"/>
              </w:rPr>
            </w:pPr>
          </w:p>
        </w:tc>
        <w:tc>
          <w:tcPr>
            <w:tcW w:w="2552" w:type="dxa"/>
            <w:vMerge/>
          </w:tcPr>
          <w:p w14:paraId="4B125A21" w14:textId="77777777" w:rsidR="001301A8" w:rsidRPr="00C82162" w:rsidRDefault="001301A8" w:rsidP="00A248B2">
            <w:pPr>
              <w:rPr>
                <w:rFonts w:ascii="Times New Roman" w:hAnsi="Times New Roman"/>
                <w:iCs/>
                <w:sz w:val="24"/>
                <w:szCs w:val="24"/>
              </w:rPr>
            </w:pPr>
          </w:p>
        </w:tc>
        <w:tc>
          <w:tcPr>
            <w:tcW w:w="2693" w:type="dxa"/>
            <w:tcBorders>
              <w:top w:val="nil"/>
              <w:bottom w:val="nil"/>
            </w:tcBorders>
            <w:vAlign w:val="center"/>
          </w:tcPr>
          <w:p w14:paraId="2F8CA3B7" w14:textId="3B8DD432" w:rsidR="001301A8" w:rsidRPr="00C82162" w:rsidRDefault="001301A8" w:rsidP="00F714D5">
            <w:pPr>
              <w:rPr>
                <w:rFonts w:ascii="Times New Roman" w:hAnsi="Times New Roman"/>
                <w:iCs/>
                <w:sz w:val="24"/>
                <w:szCs w:val="24"/>
              </w:rPr>
            </w:pPr>
            <w:r w:rsidRPr="00C82162">
              <w:rPr>
                <w:rFonts w:ascii="Times New Roman" w:hAnsi="Times New Roman"/>
                <w:iCs/>
                <w:sz w:val="24"/>
                <w:szCs w:val="24"/>
              </w:rPr>
              <w:t>Thép tấm</w:t>
            </w:r>
          </w:p>
        </w:tc>
        <w:tc>
          <w:tcPr>
            <w:tcW w:w="992" w:type="dxa"/>
            <w:tcBorders>
              <w:top w:val="nil"/>
              <w:bottom w:val="nil"/>
            </w:tcBorders>
            <w:vAlign w:val="center"/>
          </w:tcPr>
          <w:p w14:paraId="41717959" w14:textId="197F73BA" w:rsidR="001301A8" w:rsidRPr="00C82162" w:rsidRDefault="001301A8" w:rsidP="00F714D5">
            <w:pPr>
              <w:jc w:val="center"/>
              <w:rPr>
                <w:rFonts w:ascii="Times New Roman" w:hAnsi="Times New Roman"/>
                <w:iCs/>
                <w:sz w:val="24"/>
                <w:szCs w:val="24"/>
              </w:rPr>
            </w:pPr>
            <w:r w:rsidRPr="00C82162">
              <w:rPr>
                <w:rFonts w:ascii="Times New Roman" w:hAnsi="Times New Roman"/>
                <w:iCs/>
                <w:sz w:val="24"/>
                <w:szCs w:val="24"/>
              </w:rPr>
              <w:t>tấn</w:t>
            </w:r>
          </w:p>
        </w:tc>
        <w:tc>
          <w:tcPr>
            <w:tcW w:w="1985" w:type="dxa"/>
            <w:tcBorders>
              <w:top w:val="nil"/>
              <w:bottom w:val="nil"/>
            </w:tcBorders>
            <w:vAlign w:val="center"/>
          </w:tcPr>
          <w:p w14:paraId="39492B51"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0,157</w:t>
            </w:r>
          </w:p>
        </w:tc>
      </w:tr>
      <w:tr w:rsidR="00B665CD" w:rsidRPr="00C82162" w14:paraId="7EACF634" w14:textId="77777777" w:rsidTr="00573820">
        <w:trPr>
          <w:trHeight w:val="397"/>
        </w:trPr>
        <w:tc>
          <w:tcPr>
            <w:tcW w:w="1134" w:type="dxa"/>
            <w:tcBorders>
              <w:top w:val="nil"/>
              <w:bottom w:val="nil"/>
            </w:tcBorders>
            <w:vAlign w:val="center"/>
          </w:tcPr>
          <w:p w14:paraId="3B162375" w14:textId="77777777" w:rsidR="001301A8" w:rsidRPr="00C82162" w:rsidRDefault="001301A8" w:rsidP="00A248B2">
            <w:pPr>
              <w:ind w:right="-120"/>
              <w:rPr>
                <w:rFonts w:ascii="Times New Roman" w:hAnsi="Times New Roman"/>
                <w:b/>
                <w:sz w:val="24"/>
                <w:szCs w:val="24"/>
              </w:rPr>
            </w:pPr>
          </w:p>
        </w:tc>
        <w:tc>
          <w:tcPr>
            <w:tcW w:w="2552" w:type="dxa"/>
            <w:vMerge/>
          </w:tcPr>
          <w:p w14:paraId="3A0A2F65" w14:textId="77777777" w:rsidR="001301A8" w:rsidRPr="00C82162" w:rsidRDefault="001301A8" w:rsidP="00A248B2">
            <w:pPr>
              <w:rPr>
                <w:rFonts w:ascii="Times New Roman" w:hAnsi="Times New Roman"/>
                <w:iCs/>
                <w:sz w:val="24"/>
                <w:szCs w:val="24"/>
              </w:rPr>
            </w:pPr>
          </w:p>
        </w:tc>
        <w:tc>
          <w:tcPr>
            <w:tcW w:w="2693" w:type="dxa"/>
            <w:tcBorders>
              <w:top w:val="nil"/>
              <w:bottom w:val="nil"/>
            </w:tcBorders>
            <w:vAlign w:val="center"/>
          </w:tcPr>
          <w:p w14:paraId="5B5B0616" w14:textId="1A188745" w:rsidR="001301A8" w:rsidRPr="00C82162" w:rsidRDefault="001301A8" w:rsidP="00F714D5">
            <w:pPr>
              <w:rPr>
                <w:rFonts w:ascii="Times New Roman" w:hAnsi="Times New Roman"/>
                <w:iCs/>
                <w:sz w:val="24"/>
                <w:szCs w:val="24"/>
              </w:rPr>
            </w:pPr>
            <w:r w:rsidRPr="00C82162">
              <w:rPr>
                <w:rFonts w:ascii="Times New Roman" w:hAnsi="Times New Roman"/>
                <w:iCs/>
                <w:sz w:val="24"/>
                <w:szCs w:val="24"/>
              </w:rPr>
              <w:t>Thép hình</w:t>
            </w:r>
          </w:p>
        </w:tc>
        <w:tc>
          <w:tcPr>
            <w:tcW w:w="992" w:type="dxa"/>
            <w:tcBorders>
              <w:top w:val="nil"/>
              <w:bottom w:val="nil"/>
            </w:tcBorders>
            <w:vAlign w:val="center"/>
          </w:tcPr>
          <w:p w14:paraId="4E0557E0" w14:textId="49876EA7" w:rsidR="001301A8" w:rsidRPr="00C82162" w:rsidRDefault="001301A8" w:rsidP="00F714D5">
            <w:pPr>
              <w:jc w:val="center"/>
              <w:rPr>
                <w:rFonts w:ascii="Times New Roman" w:hAnsi="Times New Roman"/>
                <w:iCs/>
                <w:sz w:val="24"/>
                <w:szCs w:val="24"/>
              </w:rPr>
            </w:pPr>
            <w:r w:rsidRPr="00C82162">
              <w:rPr>
                <w:rFonts w:ascii="Times New Roman" w:hAnsi="Times New Roman"/>
                <w:iCs/>
                <w:sz w:val="24"/>
                <w:szCs w:val="24"/>
              </w:rPr>
              <w:t>tấn</w:t>
            </w:r>
          </w:p>
        </w:tc>
        <w:tc>
          <w:tcPr>
            <w:tcW w:w="1985" w:type="dxa"/>
            <w:tcBorders>
              <w:top w:val="nil"/>
              <w:bottom w:val="nil"/>
            </w:tcBorders>
            <w:vAlign w:val="center"/>
          </w:tcPr>
          <w:p w14:paraId="3E091D11" w14:textId="77777777" w:rsidR="001301A8" w:rsidRPr="00C82162" w:rsidRDefault="001301A8" w:rsidP="00F714D5">
            <w:pPr>
              <w:jc w:val="center"/>
              <w:rPr>
                <w:rFonts w:ascii="Times New Roman" w:hAnsi="Times New Roman"/>
                <w:sz w:val="24"/>
                <w:szCs w:val="24"/>
              </w:rPr>
            </w:pPr>
            <w:r w:rsidRPr="00C82162">
              <w:rPr>
                <w:rFonts w:ascii="Times New Roman" w:hAnsi="Times New Roman"/>
                <w:iCs/>
                <w:sz w:val="24"/>
                <w:szCs w:val="24"/>
              </w:rPr>
              <w:t>0,893</w:t>
            </w:r>
          </w:p>
        </w:tc>
      </w:tr>
      <w:tr w:rsidR="00B665CD" w:rsidRPr="00C82162" w14:paraId="48A5E322" w14:textId="77777777" w:rsidTr="00573820">
        <w:trPr>
          <w:trHeight w:val="397"/>
        </w:trPr>
        <w:tc>
          <w:tcPr>
            <w:tcW w:w="1134" w:type="dxa"/>
            <w:tcBorders>
              <w:top w:val="nil"/>
              <w:bottom w:val="nil"/>
            </w:tcBorders>
            <w:vAlign w:val="center"/>
          </w:tcPr>
          <w:p w14:paraId="4C6E31B6" w14:textId="77777777" w:rsidR="001301A8" w:rsidRPr="00C82162" w:rsidRDefault="001301A8" w:rsidP="00A248B2">
            <w:pPr>
              <w:ind w:right="-120"/>
              <w:rPr>
                <w:rFonts w:ascii="Times New Roman" w:hAnsi="Times New Roman"/>
                <w:b/>
                <w:sz w:val="24"/>
                <w:szCs w:val="24"/>
              </w:rPr>
            </w:pPr>
          </w:p>
        </w:tc>
        <w:tc>
          <w:tcPr>
            <w:tcW w:w="2552" w:type="dxa"/>
            <w:vMerge/>
          </w:tcPr>
          <w:p w14:paraId="4040CA4A" w14:textId="77777777" w:rsidR="001301A8" w:rsidRPr="00C82162" w:rsidRDefault="001301A8" w:rsidP="00A248B2">
            <w:pPr>
              <w:rPr>
                <w:rFonts w:ascii="Times New Roman" w:hAnsi="Times New Roman"/>
                <w:sz w:val="24"/>
                <w:szCs w:val="24"/>
              </w:rPr>
            </w:pPr>
          </w:p>
        </w:tc>
        <w:tc>
          <w:tcPr>
            <w:tcW w:w="2693" w:type="dxa"/>
            <w:tcBorders>
              <w:top w:val="nil"/>
              <w:bottom w:val="nil"/>
            </w:tcBorders>
            <w:vAlign w:val="center"/>
          </w:tcPr>
          <w:p w14:paraId="3A75E0AB" w14:textId="33C8FA8D" w:rsidR="001301A8" w:rsidRPr="00C82162" w:rsidRDefault="001301A8" w:rsidP="00F714D5">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5738D9E2"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3B0BA42B"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1,030</w:t>
            </w:r>
          </w:p>
        </w:tc>
      </w:tr>
      <w:tr w:rsidR="00B665CD" w:rsidRPr="00C82162" w14:paraId="22D02B89" w14:textId="77777777" w:rsidTr="00573820">
        <w:trPr>
          <w:trHeight w:val="397"/>
        </w:trPr>
        <w:tc>
          <w:tcPr>
            <w:tcW w:w="1134" w:type="dxa"/>
            <w:tcBorders>
              <w:top w:val="nil"/>
              <w:bottom w:val="nil"/>
            </w:tcBorders>
            <w:vAlign w:val="center"/>
          </w:tcPr>
          <w:p w14:paraId="1F075D34" w14:textId="77777777" w:rsidR="001301A8" w:rsidRPr="00C82162" w:rsidRDefault="001301A8" w:rsidP="00A248B2">
            <w:pPr>
              <w:ind w:right="-120"/>
              <w:rPr>
                <w:rFonts w:ascii="Times New Roman" w:hAnsi="Times New Roman"/>
                <w:b/>
                <w:sz w:val="24"/>
                <w:szCs w:val="24"/>
              </w:rPr>
            </w:pPr>
          </w:p>
        </w:tc>
        <w:tc>
          <w:tcPr>
            <w:tcW w:w="2552" w:type="dxa"/>
            <w:vMerge/>
          </w:tcPr>
          <w:p w14:paraId="7EDD107A" w14:textId="77777777" w:rsidR="001301A8" w:rsidRPr="00C82162" w:rsidRDefault="001301A8" w:rsidP="00A248B2">
            <w:pPr>
              <w:rPr>
                <w:rFonts w:ascii="Times New Roman" w:hAnsi="Times New Roman"/>
                <w:sz w:val="24"/>
                <w:szCs w:val="24"/>
              </w:rPr>
            </w:pPr>
          </w:p>
        </w:tc>
        <w:tc>
          <w:tcPr>
            <w:tcW w:w="2693" w:type="dxa"/>
            <w:tcBorders>
              <w:top w:val="nil"/>
              <w:bottom w:val="nil"/>
            </w:tcBorders>
            <w:vAlign w:val="center"/>
          </w:tcPr>
          <w:p w14:paraId="788F6329" w14:textId="109D5546" w:rsidR="001301A8" w:rsidRPr="00C82162" w:rsidRDefault="001301A8" w:rsidP="00F714D5">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2FDC22D7"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2B317131"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2,060</w:t>
            </w:r>
          </w:p>
        </w:tc>
      </w:tr>
      <w:tr w:rsidR="00B665CD" w:rsidRPr="00C82162" w14:paraId="1FC1D4B2" w14:textId="77777777" w:rsidTr="00573820">
        <w:trPr>
          <w:trHeight w:val="397"/>
        </w:trPr>
        <w:tc>
          <w:tcPr>
            <w:tcW w:w="1134" w:type="dxa"/>
            <w:tcBorders>
              <w:top w:val="nil"/>
              <w:bottom w:val="nil"/>
            </w:tcBorders>
            <w:vAlign w:val="center"/>
          </w:tcPr>
          <w:p w14:paraId="2722EC3B" w14:textId="77777777" w:rsidR="001301A8" w:rsidRPr="00C82162" w:rsidRDefault="001301A8" w:rsidP="00A248B2">
            <w:pPr>
              <w:ind w:right="-120"/>
              <w:rPr>
                <w:rFonts w:ascii="Times New Roman" w:hAnsi="Times New Roman"/>
                <w:b/>
                <w:sz w:val="24"/>
                <w:szCs w:val="24"/>
              </w:rPr>
            </w:pPr>
          </w:p>
        </w:tc>
        <w:tc>
          <w:tcPr>
            <w:tcW w:w="2552" w:type="dxa"/>
            <w:vMerge/>
          </w:tcPr>
          <w:p w14:paraId="5C7E082E" w14:textId="77777777" w:rsidR="001301A8" w:rsidRPr="00C82162" w:rsidRDefault="001301A8" w:rsidP="00A248B2">
            <w:pPr>
              <w:rPr>
                <w:rFonts w:ascii="Times New Roman" w:hAnsi="Times New Roman"/>
                <w:sz w:val="24"/>
                <w:szCs w:val="24"/>
              </w:rPr>
            </w:pPr>
          </w:p>
        </w:tc>
        <w:tc>
          <w:tcPr>
            <w:tcW w:w="2693" w:type="dxa"/>
            <w:tcBorders>
              <w:top w:val="nil"/>
              <w:bottom w:val="nil"/>
            </w:tcBorders>
            <w:vAlign w:val="center"/>
          </w:tcPr>
          <w:p w14:paraId="01CD5586" w14:textId="01CE256A" w:rsidR="001301A8" w:rsidRPr="00C82162" w:rsidRDefault="001301A8" w:rsidP="00F714D5">
            <w:pPr>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3D56B11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viên</w:t>
            </w:r>
          </w:p>
        </w:tc>
        <w:tc>
          <w:tcPr>
            <w:tcW w:w="1985" w:type="dxa"/>
            <w:tcBorders>
              <w:top w:val="nil"/>
              <w:bottom w:val="nil"/>
            </w:tcBorders>
            <w:vAlign w:val="center"/>
          </w:tcPr>
          <w:p w14:paraId="41D4E77F"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6,720</w:t>
            </w:r>
          </w:p>
        </w:tc>
      </w:tr>
      <w:tr w:rsidR="00B665CD" w:rsidRPr="00C82162" w14:paraId="035F3BD1" w14:textId="77777777" w:rsidTr="00573820">
        <w:trPr>
          <w:trHeight w:val="397"/>
        </w:trPr>
        <w:tc>
          <w:tcPr>
            <w:tcW w:w="1134" w:type="dxa"/>
            <w:tcBorders>
              <w:top w:val="nil"/>
              <w:bottom w:val="nil"/>
            </w:tcBorders>
            <w:vAlign w:val="center"/>
          </w:tcPr>
          <w:p w14:paraId="6A09772B" w14:textId="77777777" w:rsidR="001301A8" w:rsidRPr="00C82162" w:rsidRDefault="001301A8" w:rsidP="00A248B2">
            <w:pPr>
              <w:ind w:right="-120"/>
              <w:rPr>
                <w:rFonts w:ascii="Times New Roman" w:hAnsi="Times New Roman"/>
                <w:b/>
                <w:sz w:val="24"/>
                <w:szCs w:val="24"/>
              </w:rPr>
            </w:pPr>
          </w:p>
        </w:tc>
        <w:tc>
          <w:tcPr>
            <w:tcW w:w="2552" w:type="dxa"/>
            <w:vMerge/>
          </w:tcPr>
          <w:p w14:paraId="065AC9FE" w14:textId="77777777" w:rsidR="001301A8" w:rsidRPr="00C82162" w:rsidRDefault="001301A8" w:rsidP="00A248B2">
            <w:pPr>
              <w:rPr>
                <w:rFonts w:ascii="Times New Roman" w:hAnsi="Times New Roman"/>
                <w:sz w:val="24"/>
                <w:szCs w:val="24"/>
              </w:rPr>
            </w:pPr>
          </w:p>
        </w:tc>
        <w:tc>
          <w:tcPr>
            <w:tcW w:w="2693" w:type="dxa"/>
            <w:tcBorders>
              <w:top w:val="nil"/>
              <w:bottom w:val="nil"/>
            </w:tcBorders>
            <w:vAlign w:val="center"/>
          </w:tcPr>
          <w:p w14:paraId="082DA9E8" w14:textId="6A0CC126" w:rsidR="001301A8" w:rsidRPr="00C82162" w:rsidRDefault="001301A8" w:rsidP="00F714D5">
            <w:pPr>
              <w:rPr>
                <w:rFonts w:ascii="Times New Roman" w:hAnsi="Times New Roman"/>
                <w:sz w:val="24"/>
                <w:szCs w:val="24"/>
              </w:rPr>
            </w:pPr>
            <w:r w:rsidRPr="00C82162">
              <w:rPr>
                <w:rFonts w:ascii="Times New Roman" w:hAnsi="Times New Roman"/>
                <w:sz w:val="24"/>
                <w:szCs w:val="24"/>
              </w:rPr>
              <w:t>Que hàn</w:t>
            </w:r>
          </w:p>
        </w:tc>
        <w:tc>
          <w:tcPr>
            <w:tcW w:w="992" w:type="dxa"/>
            <w:tcBorders>
              <w:top w:val="nil"/>
              <w:bottom w:val="nil"/>
            </w:tcBorders>
            <w:vAlign w:val="center"/>
          </w:tcPr>
          <w:p w14:paraId="5ADBD15E"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3DFBE3CE"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0,240</w:t>
            </w:r>
          </w:p>
        </w:tc>
      </w:tr>
      <w:tr w:rsidR="00B665CD" w:rsidRPr="00C82162" w14:paraId="7713C4C4" w14:textId="77777777" w:rsidTr="00573820">
        <w:trPr>
          <w:trHeight w:val="397"/>
        </w:trPr>
        <w:tc>
          <w:tcPr>
            <w:tcW w:w="1134" w:type="dxa"/>
            <w:tcBorders>
              <w:top w:val="nil"/>
              <w:bottom w:val="nil"/>
            </w:tcBorders>
            <w:vAlign w:val="center"/>
          </w:tcPr>
          <w:p w14:paraId="77867C91" w14:textId="77777777" w:rsidR="001301A8" w:rsidRPr="00C82162" w:rsidRDefault="001301A8" w:rsidP="00A248B2">
            <w:pPr>
              <w:ind w:right="-120"/>
              <w:rPr>
                <w:rFonts w:ascii="Times New Roman" w:hAnsi="Times New Roman"/>
                <w:b/>
                <w:sz w:val="24"/>
                <w:szCs w:val="24"/>
              </w:rPr>
            </w:pPr>
          </w:p>
        </w:tc>
        <w:tc>
          <w:tcPr>
            <w:tcW w:w="2552" w:type="dxa"/>
            <w:vMerge/>
          </w:tcPr>
          <w:p w14:paraId="7E05D8C4"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7D65B6FD" w14:textId="6403BA10"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422A12E7" w14:textId="77777777" w:rsidR="001301A8" w:rsidRPr="00C82162" w:rsidRDefault="001301A8" w:rsidP="00F714D5">
            <w:pPr>
              <w:ind w:left="-96" w:right="-108"/>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6323FFA8"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2A962012" w14:textId="77777777" w:rsidTr="00573820">
        <w:trPr>
          <w:trHeight w:val="397"/>
        </w:trPr>
        <w:tc>
          <w:tcPr>
            <w:tcW w:w="1134" w:type="dxa"/>
            <w:tcBorders>
              <w:top w:val="nil"/>
              <w:bottom w:val="nil"/>
            </w:tcBorders>
            <w:vAlign w:val="center"/>
          </w:tcPr>
          <w:p w14:paraId="4C709341" w14:textId="77777777" w:rsidR="001301A8" w:rsidRPr="00C82162" w:rsidRDefault="001301A8" w:rsidP="00A248B2">
            <w:pPr>
              <w:ind w:right="-120"/>
              <w:rPr>
                <w:rFonts w:ascii="Times New Roman" w:hAnsi="Times New Roman"/>
                <w:b/>
                <w:sz w:val="24"/>
                <w:szCs w:val="24"/>
              </w:rPr>
            </w:pPr>
          </w:p>
        </w:tc>
        <w:tc>
          <w:tcPr>
            <w:tcW w:w="2552" w:type="dxa"/>
            <w:vMerge/>
          </w:tcPr>
          <w:p w14:paraId="2EE8BFAF" w14:textId="77777777" w:rsidR="001301A8" w:rsidRPr="00C82162" w:rsidRDefault="001301A8" w:rsidP="00A248B2">
            <w:pPr>
              <w:spacing w:line="320" w:lineRule="atLeast"/>
              <w:rPr>
                <w:rFonts w:ascii="Times New Roman" w:hAnsi="Times New Roman"/>
                <w:i/>
                <w:sz w:val="24"/>
                <w:szCs w:val="24"/>
              </w:rPr>
            </w:pPr>
          </w:p>
        </w:tc>
        <w:tc>
          <w:tcPr>
            <w:tcW w:w="2693" w:type="dxa"/>
            <w:tcBorders>
              <w:top w:val="nil"/>
              <w:bottom w:val="nil"/>
            </w:tcBorders>
            <w:vAlign w:val="center"/>
          </w:tcPr>
          <w:p w14:paraId="15CE0ECA" w14:textId="4159D90E" w:rsidR="001301A8" w:rsidRPr="00C82162" w:rsidRDefault="001301A8" w:rsidP="00F714D5">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92" w:type="dxa"/>
            <w:tcBorders>
              <w:top w:val="nil"/>
              <w:bottom w:val="nil"/>
            </w:tcBorders>
            <w:vAlign w:val="center"/>
          </w:tcPr>
          <w:p w14:paraId="1D1A1D9F" w14:textId="77777777" w:rsidR="001301A8" w:rsidRPr="00C82162" w:rsidRDefault="001301A8" w:rsidP="00F714D5">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0DEF261F"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42,10</w:t>
            </w:r>
          </w:p>
        </w:tc>
      </w:tr>
      <w:tr w:rsidR="00B665CD" w:rsidRPr="00C82162" w14:paraId="34B95B4E" w14:textId="77777777" w:rsidTr="00573820">
        <w:trPr>
          <w:trHeight w:val="397"/>
        </w:trPr>
        <w:tc>
          <w:tcPr>
            <w:tcW w:w="1134" w:type="dxa"/>
            <w:tcBorders>
              <w:top w:val="nil"/>
              <w:bottom w:val="nil"/>
            </w:tcBorders>
            <w:vAlign w:val="center"/>
          </w:tcPr>
          <w:p w14:paraId="5C591DD7" w14:textId="77777777" w:rsidR="001301A8" w:rsidRPr="00C82162" w:rsidRDefault="001301A8" w:rsidP="00A248B2">
            <w:pPr>
              <w:ind w:right="-120"/>
              <w:rPr>
                <w:rFonts w:ascii="Times New Roman" w:hAnsi="Times New Roman"/>
                <w:b/>
                <w:sz w:val="24"/>
                <w:szCs w:val="24"/>
              </w:rPr>
            </w:pPr>
          </w:p>
        </w:tc>
        <w:tc>
          <w:tcPr>
            <w:tcW w:w="2552" w:type="dxa"/>
            <w:vMerge/>
          </w:tcPr>
          <w:p w14:paraId="6EC4FEFB" w14:textId="77777777" w:rsidR="001301A8" w:rsidRPr="00C82162" w:rsidRDefault="001301A8" w:rsidP="00A248B2">
            <w:pPr>
              <w:ind w:right="-120"/>
              <w:rPr>
                <w:rFonts w:ascii="Times New Roman" w:hAnsi="Times New Roman"/>
                <w:bCs/>
                <w:i/>
                <w:sz w:val="24"/>
                <w:szCs w:val="24"/>
              </w:rPr>
            </w:pPr>
          </w:p>
        </w:tc>
        <w:tc>
          <w:tcPr>
            <w:tcW w:w="2693" w:type="dxa"/>
            <w:tcBorders>
              <w:top w:val="nil"/>
              <w:bottom w:val="nil"/>
            </w:tcBorders>
            <w:vAlign w:val="center"/>
          </w:tcPr>
          <w:p w14:paraId="61DAAFFF" w14:textId="320E6EFF" w:rsidR="001301A8" w:rsidRPr="00C82162" w:rsidRDefault="001301A8" w:rsidP="00F714D5">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92" w:type="dxa"/>
            <w:tcBorders>
              <w:top w:val="nil"/>
              <w:bottom w:val="nil"/>
            </w:tcBorders>
            <w:vAlign w:val="center"/>
          </w:tcPr>
          <w:p w14:paraId="1D9EC33F" w14:textId="6BACCC77" w:rsidR="001301A8" w:rsidRPr="00C82162" w:rsidRDefault="001301A8" w:rsidP="00F714D5">
            <w:pPr>
              <w:ind w:left="-96" w:right="-108"/>
              <w:jc w:val="center"/>
              <w:rPr>
                <w:rFonts w:ascii="Times New Roman" w:hAnsi="Times New Roman"/>
                <w:sz w:val="24"/>
                <w:szCs w:val="24"/>
              </w:rPr>
            </w:pPr>
          </w:p>
        </w:tc>
        <w:tc>
          <w:tcPr>
            <w:tcW w:w="1985" w:type="dxa"/>
            <w:tcBorders>
              <w:top w:val="nil"/>
              <w:bottom w:val="nil"/>
            </w:tcBorders>
            <w:vAlign w:val="center"/>
          </w:tcPr>
          <w:p w14:paraId="6EB51A28" w14:textId="5F2CDC3A" w:rsidR="001301A8" w:rsidRPr="00C82162" w:rsidRDefault="001301A8" w:rsidP="00F714D5">
            <w:pPr>
              <w:jc w:val="center"/>
              <w:rPr>
                <w:rFonts w:ascii="Times New Roman" w:hAnsi="Times New Roman"/>
                <w:sz w:val="24"/>
                <w:szCs w:val="24"/>
              </w:rPr>
            </w:pPr>
          </w:p>
        </w:tc>
      </w:tr>
      <w:tr w:rsidR="00B665CD" w:rsidRPr="00C82162" w14:paraId="5BFD7B2D" w14:textId="77777777" w:rsidTr="00573820">
        <w:trPr>
          <w:trHeight w:val="397"/>
        </w:trPr>
        <w:tc>
          <w:tcPr>
            <w:tcW w:w="1134" w:type="dxa"/>
            <w:tcBorders>
              <w:top w:val="nil"/>
              <w:bottom w:val="nil"/>
            </w:tcBorders>
            <w:vAlign w:val="center"/>
          </w:tcPr>
          <w:p w14:paraId="45F09308" w14:textId="77777777" w:rsidR="001301A8" w:rsidRPr="00C82162" w:rsidRDefault="001301A8" w:rsidP="00A248B2">
            <w:pPr>
              <w:ind w:right="-120"/>
              <w:rPr>
                <w:rFonts w:ascii="Times New Roman" w:hAnsi="Times New Roman"/>
                <w:b/>
                <w:sz w:val="24"/>
                <w:szCs w:val="24"/>
              </w:rPr>
            </w:pPr>
          </w:p>
        </w:tc>
        <w:tc>
          <w:tcPr>
            <w:tcW w:w="2552" w:type="dxa"/>
            <w:vMerge/>
          </w:tcPr>
          <w:p w14:paraId="67D357BF"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39456FA0" w14:textId="1676D4ED"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Máy hàn điện 23 kW</w:t>
            </w:r>
          </w:p>
        </w:tc>
        <w:tc>
          <w:tcPr>
            <w:tcW w:w="992" w:type="dxa"/>
            <w:tcBorders>
              <w:top w:val="nil"/>
              <w:bottom w:val="nil"/>
            </w:tcBorders>
            <w:vAlign w:val="center"/>
          </w:tcPr>
          <w:p w14:paraId="37D81F2C" w14:textId="77777777" w:rsidR="001301A8" w:rsidRPr="00C82162" w:rsidRDefault="001301A8" w:rsidP="00F714D5">
            <w:pPr>
              <w:ind w:right="-120"/>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7930B0D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0,490</w:t>
            </w:r>
          </w:p>
        </w:tc>
      </w:tr>
      <w:tr w:rsidR="00B665CD" w:rsidRPr="00C82162" w14:paraId="35743B88" w14:textId="77777777" w:rsidTr="00573820">
        <w:trPr>
          <w:trHeight w:val="397"/>
        </w:trPr>
        <w:tc>
          <w:tcPr>
            <w:tcW w:w="1134" w:type="dxa"/>
            <w:tcBorders>
              <w:top w:val="nil"/>
              <w:bottom w:val="nil"/>
            </w:tcBorders>
            <w:vAlign w:val="center"/>
          </w:tcPr>
          <w:p w14:paraId="266B616A" w14:textId="77777777" w:rsidR="001301A8" w:rsidRPr="00C82162" w:rsidRDefault="001301A8" w:rsidP="00A248B2">
            <w:pPr>
              <w:ind w:right="-120"/>
              <w:rPr>
                <w:rFonts w:ascii="Times New Roman" w:hAnsi="Times New Roman"/>
                <w:b/>
                <w:sz w:val="24"/>
                <w:szCs w:val="24"/>
              </w:rPr>
            </w:pPr>
          </w:p>
        </w:tc>
        <w:tc>
          <w:tcPr>
            <w:tcW w:w="2552" w:type="dxa"/>
            <w:vMerge/>
          </w:tcPr>
          <w:p w14:paraId="16C2612F"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0084E0D9" w14:textId="0A81749C"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992" w:type="dxa"/>
            <w:tcBorders>
              <w:top w:val="nil"/>
              <w:bottom w:val="nil"/>
            </w:tcBorders>
            <w:vAlign w:val="center"/>
          </w:tcPr>
          <w:p w14:paraId="04B2A74C" w14:textId="77777777" w:rsidR="001301A8" w:rsidRPr="00C82162" w:rsidRDefault="001301A8" w:rsidP="00F714D5">
            <w:pPr>
              <w:ind w:right="-120"/>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54C8C682"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1,740</w:t>
            </w:r>
          </w:p>
        </w:tc>
      </w:tr>
      <w:tr w:rsidR="00B665CD" w:rsidRPr="00C82162" w14:paraId="533322D7" w14:textId="77777777" w:rsidTr="00573820">
        <w:trPr>
          <w:trHeight w:val="397"/>
        </w:trPr>
        <w:tc>
          <w:tcPr>
            <w:tcW w:w="1134" w:type="dxa"/>
            <w:tcBorders>
              <w:top w:val="nil"/>
              <w:bottom w:val="nil"/>
            </w:tcBorders>
            <w:vAlign w:val="center"/>
          </w:tcPr>
          <w:p w14:paraId="471CA3E0" w14:textId="77777777" w:rsidR="001301A8" w:rsidRPr="00C82162" w:rsidRDefault="001301A8" w:rsidP="00A248B2">
            <w:pPr>
              <w:ind w:right="-120"/>
              <w:rPr>
                <w:rFonts w:ascii="Times New Roman" w:hAnsi="Times New Roman"/>
                <w:b/>
                <w:sz w:val="24"/>
                <w:szCs w:val="24"/>
              </w:rPr>
            </w:pPr>
          </w:p>
        </w:tc>
        <w:tc>
          <w:tcPr>
            <w:tcW w:w="2552" w:type="dxa"/>
            <w:vMerge/>
          </w:tcPr>
          <w:p w14:paraId="20DC6974"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30C7AF8D" w14:textId="5700CADE"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Máy mài 1 kW</w:t>
            </w:r>
          </w:p>
        </w:tc>
        <w:tc>
          <w:tcPr>
            <w:tcW w:w="992" w:type="dxa"/>
            <w:tcBorders>
              <w:top w:val="nil"/>
              <w:bottom w:val="nil"/>
            </w:tcBorders>
            <w:vAlign w:val="center"/>
          </w:tcPr>
          <w:p w14:paraId="77A692A1" w14:textId="77777777" w:rsidR="001301A8" w:rsidRPr="00C82162" w:rsidRDefault="001301A8" w:rsidP="00F714D5">
            <w:pPr>
              <w:ind w:right="-120"/>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C542598"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3,140</w:t>
            </w:r>
          </w:p>
        </w:tc>
      </w:tr>
      <w:tr w:rsidR="00B665CD" w:rsidRPr="00C82162" w14:paraId="41D9A5D3" w14:textId="77777777" w:rsidTr="00573820">
        <w:trPr>
          <w:trHeight w:val="397"/>
        </w:trPr>
        <w:tc>
          <w:tcPr>
            <w:tcW w:w="1134" w:type="dxa"/>
            <w:tcBorders>
              <w:top w:val="nil"/>
              <w:bottom w:val="nil"/>
            </w:tcBorders>
            <w:vAlign w:val="center"/>
          </w:tcPr>
          <w:p w14:paraId="6BCC7E26" w14:textId="77777777" w:rsidR="001301A8" w:rsidRPr="00C82162" w:rsidRDefault="001301A8" w:rsidP="00A248B2">
            <w:pPr>
              <w:ind w:right="-120"/>
              <w:rPr>
                <w:rFonts w:ascii="Times New Roman" w:hAnsi="Times New Roman"/>
                <w:b/>
                <w:sz w:val="24"/>
                <w:szCs w:val="24"/>
              </w:rPr>
            </w:pPr>
          </w:p>
        </w:tc>
        <w:tc>
          <w:tcPr>
            <w:tcW w:w="2552" w:type="dxa"/>
            <w:vMerge/>
          </w:tcPr>
          <w:p w14:paraId="4DB483AD"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1F107529" w14:textId="42C654EB"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Pa lăng xích 3 tấn</w:t>
            </w:r>
          </w:p>
        </w:tc>
        <w:tc>
          <w:tcPr>
            <w:tcW w:w="992" w:type="dxa"/>
            <w:tcBorders>
              <w:top w:val="nil"/>
              <w:bottom w:val="nil"/>
            </w:tcBorders>
            <w:vAlign w:val="center"/>
          </w:tcPr>
          <w:p w14:paraId="556B7B63" w14:textId="77777777" w:rsidR="001301A8" w:rsidRPr="00C82162" w:rsidRDefault="001301A8" w:rsidP="00F714D5">
            <w:pPr>
              <w:ind w:right="-120"/>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1769687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3,140</w:t>
            </w:r>
          </w:p>
        </w:tc>
      </w:tr>
      <w:tr w:rsidR="00B665CD" w:rsidRPr="00C82162" w14:paraId="009F7E4B" w14:textId="77777777" w:rsidTr="00573820">
        <w:trPr>
          <w:trHeight w:val="397"/>
        </w:trPr>
        <w:tc>
          <w:tcPr>
            <w:tcW w:w="1134" w:type="dxa"/>
            <w:tcBorders>
              <w:top w:val="nil"/>
              <w:bottom w:val="nil"/>
            </w:tcBorders>
            <w:vAlign w:val="center"/>
          </w:tcPr>
          <w:p w14:paraId="55BB6E83" w14:textId="77777777" w:rsidR="001301A8" w:rsidRPr="00C82162" w:rsidRDefault="001301A8" w:rsidP="00A248B2">
            <w:pPr>
              <w:ind w:right="-120"/>
              <w:rPr>
                <w:rFonts w:ascii="Times New Roman" w:hAnsi="Times New Roman"/>
                <w:b/>
                <w:sz w:val="24"/>
                <w:szCs w:val="24"/>
              </w:rPr>
            </w:pPr>
          </w:p>
        </w:tc>
        <w:tc>
          <w:tcPr>
            <w:tcW w:w="2552" w:type="dxa"/>
            <w:vMerge/>
            <w:tcBorders>
              <w:bottom w:val="nil"/>
            </w:tcBorders>
          </w:tcPr>
          <w:p w14:paraId="3FB3C7DC" w14:textId="77777777" w:rsidR="001301A8" w:rsidRPr="00C82162" w:rsidRDefault="001301A8" w:rsidP="00A248B2">
            <w:pPr>
              <w:ind w:right="-120"/>
              <w:rPr>
                <w:rFonts w:ascii="Times New Roman" w:hAnsi="Times New Roman"/>
                <w:sz w:val="24"/>
                <w:szCs w:val="24"/>
              </w:rPr>
            </w:pPr>
          </w:p>
        </w:tc>
        <w:tc>
          <w:tcPr>
            <w:tcW w:w="2693" w:type="dxa"/>
            <w:tcBorders>
              <w:top w:val="nil"/>
              <w:bottom w:val="nil"/>
            </w:tcBorders>
            <w:vAlign w:val="center"/>
          </w:tcPr>
          <w:p w14:paraId="128B6FC9" w14:textId="212C688E"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0A4C1D7B" w14:textId="77777777" w:rsidR="001301A8" w:rsidRPr="00C82162" w:rsidRDefault="001301A8" w:rsidP="00F714D5">
            <w:pPr>
              <w:ind w:left="-96" w:right="-108"/>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2513B8A6"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47BA0E9" w14:textId="77777777" w:rsidTr="00573820">
        <w:trPr>
          <w:trHeight w:val="397"/>
        </w:trPr>
        <w:tc>
          <w:tcPr>
            <w:tcW w:w="1134" w:type="dxa"/>
            <w:tcBorders>
              <w:left w:val="nil"/>
              <w:bottom w:val="nil"/>
              <w:right w:val="nil"/>
            </w:tcBorders>
            <w:vAlign w:val="center"/>
          </w:tcPr>
          <w:p w14:paraId="01BCA964" w14:textId="77777777" w:rsidR="007A2349" w:rsidRPr="00C82162" w:rsidRDefault="007A2349" w:rsidP="00A248B2">
            <w:pPr>
              <w:ind w:right="-120"/>
              <w:rPr>
                <w:rFonts w:ascii="Times New Roman" w:hAnsi="Times New Roman"/>
                <w:b/>
                <w:sz w:val="24"/>
                <w:szCs w:val="24"/>
              </w:rPr>
            </w:pPr>
          </w:p>
        </w:tc>
        <w:tc>
          <w:tcPr>
            <w:tcW w:w="2552" w:type="dxa"/>
            <w:tcBorders>
              <w:left w:val="nil"/>
              <w:bottom w:val="nil"/>
              <w:right w:val="nil"/>
            </w:tcBorders>
          </w:tcPr>
          <w:p w14:paraId="7B85FD6F" w14:textId="77777777" w:rsidR="007A2349" w:rsidRPr="00C82162" w:rsidRDefault="007A2349" w:rsidP="00A248B2">
            <w:pPr>
              <w:ind w:right="-120"/>
              <w:rPr>
                <w:rFonts w:ascii="Times New Roman" w:hAnsi="Times New Roman"/>
                <w:sz w:val="24"/>
                <w:szCs w:val="24"/>
              </w:rPr>
            </w:pPr>
          </w:p>
        </w:tc>
        <w:tc>
          <w:tcPr>
            <w:tcW w:w="2693" w:type="dxa"/>
            <w:tcBorders>
              <w:left w:val="nil"/>
              <w:bottom w:val="nil"/>
              <w:right w:val="nil"/>
            </w:tcBorders>
            <w:vAlign w:val="center"/>
          </w:tcPr>
          <w:p w14:paraId="3DBAFFE7" w14:textId="6F070634" w:rsidR="007A2349" w:rsidRPr="00C82162" w:rsidRDefault="007A2349" w:rsidP="00A248B2">
            <w:pPr>
              <w:ind w:right="-120"/>
              <w:rPr>
                <w:rFonts w:ascii="Times New Roman" w:hAnsi="Times New Roman"/>
                <w:sz w:val="24"/>
                <w:szCs w:val="24"/>
              </w:rPr>
            </w:pPr>
          </w:p>
        </w:tc>
        <w:tc>
          <w:tcPr>
            <w:tcW w:w="992" w:type="dxa"/>
            <w:tcBorders>
              <w:top w:val="single" w:sz="4" w:space="0" w:color="auto"/>
              <w:left w:val="nil"/>
              <w:bottom w:val="nil"/>
            </w:tcBorders>
            <w:vAlign w:val="center"/>
          </w:tcPr>
          <w:p w14:paraId="49F80417" w14:textId="77777777" w:rsidR="007A2349" w:rsidRPr="00C82162" w:rsidRDefault="007A2349" w:rsidP="00F714D5">
            <w:pPr>
              <w:ind w:left="-96" w:right="-108"/>
              <w:jc w:val="center"/>
              <w:rPr>
                <w:rFonts w:ascii="Times New Roman" w:hAnsi="Times New Roman"/>
                <w:sz w:val="24"/>
                <w:szCs w:val="24"/>
              </w:rPr>
            </w:pPr>
          </w:p>
        </w:tc>
        <w:tc>
          <w:tcPr>
            <w:tcW w:w="1985" w:type="dxa"/>
            <w:tcBorders>
              <w:top w:val="single" w:sz="4" w:space="0" w:color="auto"/>
            </w:tcBorders>
            <w:vAlign w:val="center"/>
          </w:tcPr>
          <w:p w14:paraId="4AC1B64E" w14:textId="77777777" w:rsidR="007A2349" w:rsidRPr="00C82162" w:rsidRDefault="007A2349" w:rsidP="00F714D5">
            <w:pPr>
              <w:jc w:val="center"/>
              <w:rPr>
                <w:rFonts w:ascii="Times New Roman" w:hAnsi="Times New Roman"/>
                <w:sz w:val="24"/>
                <w:szCs w:val="24"/>
              </w:rPr>
            </w:pPr>
            <w:r w:rsidRPr="00C82162">
              <w:rPr>
                <w:rFonts w:ascii="Times New Roman" w:hAnsi="Times New Roman"/>
                <w:sz w:val="24"/>
                <w:szCs w:val="24"/>
              </w:rPr>
              <w:t>01</w:t>
            </w:r>
          </w:p>
        </w:tc>
      </w:tr>
    </w:tbl>
    <w:p w14:paraId="15D8C491" w14:textId="77777777" w:rsidR="009F606E" w:rsidRPr="00C82162" w:rsidRDefault="009F606E" w:rsidP="009F606E">
      <w:pPr>
        <w:ind w:left="1440" w:hanging="1440"/>
        <w:rPr>
          <w:rFonts w:ascii="Times New Roman" w:hAnsi="Times New Roman"/>
          <w:sz w:val="24"/>
          <w:szCs w:val="24"/>
        </w:rPr>
      </w:pPr>
    </w:p>
    <w:p w14:paraId="37F9B1D0" w14:textId="77777777" w:rsidR="009F606E" w:rsidRPr="00C82162" w:rsidRDefault="009F606E" w:rsidP="009F606E">
      <w:pPr>
        <w:ind w:left="1440" w:hanging="1440"/>
        <w:rPr>
          <w:rFonts w:ascii="Times New Roman" w:hAnsi="Times New Roman"/>
          <w:sz w:val="24"/>
          <w:szCs w:val="24"/>
        </w:rPr>
      </w:pPr>
    </w:p>
    <w:p w14:paraId="012748D1" w14:textId="77777777" w:rsidR="009F606E" w:rsidRPr="00C82162" w:rsidRDefault="009F606E" w:rsidP="009F606E">
      <w:pPr>
        <w:ind w:left="1440" w:hanging="1440"/>
        <w:rPr>
          <w:rFonts w:ascii="Times New Roman" w:hAnsi="Times New Roman"/>
          <w:sz w:val="24"/>
          <w:szCs w:val="24"/>
        </w:rPr>
      </w:pPr>
    </w:p>
    <w:p w14:paraId="5B211BA4"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MR.10600</w:t>
      </w:r>
      <w:r w:rsidRPr="00C82162">
        <w:rPr>
          <w:rFonts w:ascii="Times New Roman" w:hAnsi="Times New Roman"/>
          <w:sz w:val="24"/>
          <w:szCs w:val="24"/>
        </w:rPr>
        <w:tab/>
        <w:t xml:space="preserve">GIA CÔNG THIẾT BỊ VỎ HỘP BAO CHE CÁC THIẾT BỊ BĂNG TẢI, VÍT TẢI, GẦU NÂNG VÀ CÁC LOẠI THÂN, VỎ, CHỤP THIẾT BỊ KHÁC    </w:t>
      </w:r>
    </w:p>
    <w:p w14:paraId="202E58BE" w14:textId="77777777" w:rsidR="009F606E" w:rsidRPr="00C82162" w:rsidRDefault="009F606E" w:rsidP="009F606E">
      <w:pPr>
        <w:ind w:left="1440" w:hanging="1440"/>
        <w:jc w:val="right"/>
        <w:rPr>
          <w:rFonts w:ascii="Times New Roman" w:hAnsi="Times New Roman"/>
          <w:sz w:val="24"/>
          <w:szCs w:val="24"/>
        </w:rPr>
      </w:pPr>
    </w:p>
    <w:p w14:paraId="2D0F4120" w14:textId="6F260A02"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52"/>
        <w:gridCol w:w="2551"/>
        <w:gridCol w:w="992"/>
        <w:gridCol w:w="2180"/>
      </w:tblGrid>
      <w:tr w:rsidR="00B665CD" w:rsidRPr="00C82162" w14:paraId="0AC695C5" w14:textId="77777777" w:rsidTr="00573820">
        <w:trPr>
          <w:trHeight w:val="580"/>
        </w:trPr>
        <w:tc>
          <w:tcPr>
            <w:tcW w:w="1134" w:type="dxa"/>
            <w:tcBorders>
              <w:bottom w:val="nil"/>
            </w:tcBorders>
            <w:vAlign w:val="center"/>
          </w:tcPr>
          <w:p w14:paraId="3D4222C5"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vAlign w:val="center"/>
          </w:tcPr>
          <w:p w14:paraId="5D24AE39" w14:textId="266AF1A8" w:rsidR="007A2349" w:rsidRPr="00C82162" w:rsidRDefault="00314185" w:rsidP="00F714D5">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F714D5"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551" w:type="dxa"/>
            <w:tcBorders>
              <w:bottom w:val="nil"/>
            </w:tcBorders>
            <w:vAlign w:val="center"/>
          </w:tcPr>
          <w:p w14:paraId="2D3CB79C" w14:textId="55168CCE" w:rsidR="007A2349" w:rsidRPr="00C82162" w:rsidRDefault="007A2349" w:rsidP="00F714D5">
            <w:pPr>
              <w:ind w:right="-120"/>
              <w:rPr>
                <w:rFonts w:ascii="Times New Roman" w:hAnsi="Times New Roman"/>
                <w:bCs/>
                <w:i/>
                <w:sz w:val="24"/>
                <w:szCs w:val="24"/>
              </w:rPr>
            </w:pPr>
            <w:r w:rsidRPr="00C82162">
              <w:rPr>
                <w:rFonts w:ascii="Times New Roman" w:hAnsi="Times New Roman"/>
                <w:sz w:val="24"/>
                <w:szCs w:val="24"/>
              </w:rPr>
              <w:t>Thành phần hao phí</w:t>
            </w:r>
          </w:p>
        </w:tc>
        <w:tc>
          <w:tcPr>
            <w:tcW w:w="992" w:type="dxa"/>
            <w:tcBorders>
              <w:bottom w:val="nil"/>
            </w:tcBorders>
            <w:vAlign w:val="center"/>
          </w:tcPr>
          <w:p w14:paraId="0D5C9F8F" w14:textId="77777777" w:rsidR="007A2349" w:rsidRPr="00C82162" w:rsidRDefault="007A2349" w:rsidP="00F714D5">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180" w:type="dxa"/>
            <w:tcBorders>
              <w:bottom w:val="nil"/>
            </w:tcBorders>
            <w:vAlign w:val="center"/>
          </w:tcPr>
          <w:p w14:paraId="3561FA28" w14:textId="77777777" w:rsidR="007A2349" w:rsidRPr="00C82162" w:rsidRDefault="007A2349" w:rsidP="00F714D5">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EAD4756" w14:textId="77777777" w:rsidTr="00573820">
        <w:trPr>
          <w:trHeight w:val="397"/>
        </w:trPr>
        <w:tc>
          <w:tcPr>
            <w:tcW w:w="1134" w:type="dxa"/>
            <w:tcBorders>
              <w:bottom w:val="nil"/>
            </w:tcBorders>
            <w:vAlign w:val="center"/>
          </w:tcPr>
          <w:p w14:paraId="7F6C53BF"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MR.106</w:t>
            </w:r>
          </w:p>
        </w:tc>
        <w:tc>
          <w:tcPr>
            <w:tcW w:w="2552" w:type="dxa"/>
            <w:vMerge w:val="restart"/>
          </w:tcPr>
          <w:p w14:paraId="2B2F0E6C" w14:textId="00A9B923" w:rsidR="001301A8" w:rsidRPr="00C82162" w:rsidRDefault="00F714D5" w:rsidP="00F714D5">
            <w:pPr>
              <w:spacing w:before="60"/>
              <w:ind w:right="-120"/>
              <w:rPr>
                <w:rFonts w:ascii="Times New Roman" w:hAnsi="Times New Roman"/>
                <w:bCs/>
                <w:i/>
                <w:sz w:val="24"/>
                <w:szCs w:val="24"/>
              </w:rPr>
            </w:pPr>
            <w:r w:rsidRPr="00C82162">
              <w:rPr>
                <w:rFonts w:ascii="Times New Roman" w:hAnsi="Times New Roman"/>
                <w:sz w:val="24"/>
                <w:szCs w:val="24"/>
              </w:rPr>
              <w:t xml:space="preserve">Gia công thiết bị vỏ hộp bao che các thiết bị băng tải, vít tải, gầu nâng và các loại thân, vỏ, chụp thiết bị khác    </w:t>
            </w:r>
          </w:p>
        </w:tc>
        <w:tc>
          <w:tcPr>
            <w:tcW w:w="2551" w:type="dxa"/>
            <w:tcBorders>
              <w:bottom w:val="nil"/>
            </w:tcBorders>
            <w:vAlign w:val="center"/>
          </w:tcPr>
          <w:p w14:paraId="79D5B487" w14:textId="633CB66B" w:rsidR="001301A8" w:rsidRPr="00C82162" w:rsidRDefault="001301A8" w:rsidP="00F714D5">
            <w:pPr>
              <w:ind w:right="-120"/>
              <w:rPr>
                <w:rFonts w:ascii="Times New Roman" w:hAnsi="Times New Roman"/>
                <w:bCs/>
                <w:i/>
                <w:sz w:val="24"/>
                <w:szCs w:val="24"/>
              </w:rPr>
            </w:pPr>
            <w:r w:rsidRPr="00C82162">
              <w:rPr>
                <w:rFonts w:ascii="Times New Roman" w:hAnsi="Times New Roman"/>
                <w:bCs/>
                <w:i/>
                <w:sz w:val="24"/>
                <w:szCs w:val="24"/>
              </w:rPr>
              <w:t>Vật liệu</w:t>
            </w:r>
          </w:p>
        </w:tc>
        <w:tc>
          <w:tcPr>
            <w:tcW w:w="992" w:type="dxa"/>
            <w:tcBorders>
              <w:bottom w:val="nil"/>
            </w:tcBorders>
            <w:vAlign w:val="center"/>
          </w:tcPr>
          <w:p w14:paraId="167B9FD9" w14:textId="77777777" w:rsidR="001301A8" w:rsidRPr="00C82162" w:rsidRDefault="001301A8" w:rsidP="00F714D5">
            <w:pPr>
              <w:ind w:left="-96" w:right="-108"/>
              <w:jc w:val="center"/>
              <w:rPr>
                <w:rFonts w:ascii="Times New Roman" w:hAnsi="Times New Roman"/>
                <w:sz w:val="24"/>
                <w:szCs w:val="24"/>
              </w:rPr>
            </w:pPr>
          </w:p>
        </w:tc>
        <w:tc>
          <w:tcPr>
            <w:tcW w:w="2180" w:type="dxa"/>
            <w:tcBorders>
              <w:bottom w:val="nil"/>
            </w:tcBorders>
            <w:vAlign w:val="center"/>
          </w:tcPr>
          <w:p w14:paraId="1FB0049A" w14:textId="77777777" w:rsidR="001301A8" w:rsidRPr="00C82162" w:rsidRDefault="001301A8" w:rsidP="00F714D5">
            <w:pPr>
              <w:jc w:val="center"/>
              <w:rPr>
                <w:rFonts w:ascii="Times New Roman" w:hAnsi="Times New Roman"/>
                <w:b/>
                <w:sz w:val="24"/>
                <w:szCs w:val="24"/>
              </w:rPr>
            </w:pPr>
          </w:p>
        </w:tc>
      </w:tr>
      <w:tr w:rsidR="00B665CD" w:rsidRPr="00C82162" w14:paraId="624AD643" w14:textId="77777777" w:rsidTr="00573820">
        <w:trPr>
          <w:trHeight w:val="397"/>
        </w:trPr>
        <w:tc>
          <w:tcPr>
            <w:tcW w:w="1134" w:type="dxa"/>
            <w:tcBorders>
              <w:top w:val="nil"/>
              <w:bottom w:val="nil"/>
            </w:tcBorders>
            <w:vAlign w:val="center"/>
          </w:tcPr>
          <w:p w14:paraId="18967B59" w14:textId="77777777" w:rsidR="001301A8" w:rsidRPr="00C82162" w:rsidRDefault="001301A8" w:rsidP="00A248B2">
            <w:pPr>
              <w:ind w:right="-120"/>
              <w:rPr>
                <w:rFonts w:ascii="Times New Roman" w:hAnsi="Times New Roman"/>
                <w:b/>
                <w:sz w:val="24"/>
                <w:szCs w:val="24"/>
              </w:rPr>
            </w:pPr>
          </w:p>
        </w:tc>
        <w:tc>
          <w:tcPr>
            <w:tcW w:w="2552" w:type="dxa"/>
            <w:vMerge/>
          </w:tcPr>
          <w:p w14:paraId="5B622BC3" w14:textId="77777777" w:rsidR="001301A8" w:rsidRPr="00C82162" w:rsidRDefault="001301A8" w:rsidP="00A248B2">
            <w:pPr>
              <w:rPr>
                <w:rFonts w:ascii="Times New Roman" w:hAnsi="Times New Roman"/>
                <w:iCs/>
                <w:sz w:val="24"/>
                <w:szCs w:val="24"/>
              </w:rPr>
            </w:pPr>
          </w:p>
        </w:tc>
        <w:tc>
          <w:tcPr>
            <w:tcW w:w="2551" w:type="dxa"/>
            <w:tcBorders>
              <w:top w:val="nil"/>
              <w:bottom w:val="nil"/>
            </w:tcBorders>
            <w:vAlign w:val="center"/>
          </w:tcPr>
          <w:p w14:paraId="6006B549" w14:textId="4749201F" w:rsidR="001301A8" w:rsidRPr="00C82162" w:rsidRDefault="001301A8" w:rsidP="00F714D5">
            <w:pPr>
              <w:rPr>
                <w:rFonts w:ascii="Times New Roman" w:hAnsi="Times New Roman"/>
                <w:iCs/>
                <w:sz w:val="24"/>
                <w:szCs w:val="24"/>
              </w:rPr>
            </w:pPr>
            <w:r w:rsidRPr="00C82162">
              <w:rPr>
                <w:rFonts w:ascii="Times New Roman" w:hAnsi="Times New Roman"/>
                <w:iCs/>
                <w:sz w:val="24"/>
                <w:szCs w:val="24"/>
              </w:rPr>
              <w:t>Thép tấm</w:t>
            </w:r>
          </w:p>
        </w:tc>
        <w:tc>
          <w:tcPr>
            <w:tcW w:w="992" w:type="dxa"/>
            <w:tcBorders>
              <w:top w:val="nil"/>
              <w:bottom w:val="nil"/>
            </w:tcBorders>
            <w:vAlign w:val="center"/>
          </w:tcPr>
          <w:p w14:paraId="7C6594F2" w14:textId="5A9E2B49" w:rsidR="001301A8" w:rsidRPr="00C82162" w:rsidRDefault="001301A8" w:rsidP="00F714D5">
            <w:pPr>
              <w:jc w:val="center"/>
              <w:rPr>
                <w:rFonts w:ascii="Times New Roman" w:hAnsi="Times New Roman"/>
                <w:iCs/>
                <w:sz w:val="24"/>
                <w:szCs w:val="24"/>
              </w:rPr>
            </w:pPr>
            <w:r w:rsidRPr="00C82162">
              <w:rPr>
                <w:rFonts w:ascii="Times New Roman" w:hAnsi="Times New Roman"/>
                <w:iCs/>
                <w:sz w:val="24"/>
                <w:szCs w:val="24"/>
              </w:rPr>
              <w:t>tấn</w:t>
            </w:r>
          </w:p>
        </w:tc>
        <w:tc>
          <w:tcPr>
            <w:tcW w:w="2180" w:type="dxa"/>
            <w:tcBorders>
              <w:top w:val="nil"/>
              <w:bottom w:val="nil"/>
            </w:tcBorders>
            <w:vAlign w:val="center"/>
          </w:tcPr>
          <w:p w14:paraId="6010098A" w14:textId="77777777" w:rsidR="001301A8" w:rsidRPr="00C82162" w:rsidRDefault="001301A8" w:rsidP="00F714D5">
            <w:pPr>
              <w:jc w:val="center"/>
              <w:rPr>
                <w:rFonts w:ascii="Times New Roman" w:hAnsi="Times New Roman"/>
                <w:sz w:val="24"/>
                <w:szCs w:val="24"/>
              </w:rPr>
            </w:pPr>
            <w:r w:rsidRPr="00C82162">
              <w:rPr>
                <w:rFonts w:ascii="Times New Roman" w:hAnsi="Times New Roman"/>
                <w:iCs/>
                <w:sz w:val="24"/>
                <w:szCs w:val="24"/>
              </w:rPr>
              <w:t>0,840</w:t>
            </w:r>
          </w:p>
        </w:tc>
      </w:tr>
      <w:tr w:rsidR="00B665CD" w:rsidRPr="00C82162" w14:paraId="553245AF" w14:textId="77777777" w:rsidTr="00573820">
        <w:trPr>
          <w:trHeight w:val="397"/>
        </w:trPr>
        <w:tc>
          <w:tcPr>
            <w:tcW w:w="1134" w:type="dxa"/>
            <w:tcBorders>
              <w:top w:val="nil"/>
              <w:bottom w:val="nil"/>
            </w:tcBorders>
            <w:vAlign w:val="center"/>
          </w:tcPr>
          <w:p w14:paraId="6C0AAE17" w14:textId="77777777" w:rsidR="001301A8" w:rsidRPr="00C82162" w:rsidRDefault="001301A8" w:rsidP="00A248B2">
            <w:pPr>
              <w:ind w:right="-120"/>
              <w:rPr>
                <w:rFonts w:ascii="Times New Roman" w:hAnsi="Times New Roman"/>
                <w:b/>
                <w:sz w:val="24"/>
                <w:szCs w:val="24"/>
              </w:rPr>
            </w:pPr>
          </w:p>
        </w:tc>
        <w:tc>
          <w:tcPr>
            <w:tcW w:w="2552" w:type="dxa"/>
            <w:vMerge/>
          </w:tcPr>
          <w:p w14:paraId="09B711D0" w14:textId="77777777" w:rsidR="001301A8" w:rsidRPr="00C82162" w:rsidRDefault="001301A8" w:rsidP="00A248B2">
            <w:pPr>
              <w:rPr>
                <w:rFonts w:ascii="Times New Roman" w:hAnsi="Times New Roman"/>
                <w:iCs/>
                <w:sz w:val="24"/>
                <w:szCs w:val="24"/>
              </w:rPr>
            </w:pPr>
          </w:p>
        </w:tc>
        <w:tc>
          <w:tcPr>
            <w:tcW w:w="2551" w:type="dxa"/>
            <w:tcBorders>
              <w:top w:val="nil"/>
              <w:bottom w:val="nil"/>
            </w:tcBorders>
            <w:vAlign w:val="center"/>
          </w:tcPr>
          <w:p w14:paraId="70C59BD1" w14:textId="6035C442" w:rsidR="001301A8" w:rsidRPr="00C82162" w:rsidRDefault="001301A8" w:rsidP="00F714D5">
            <w:pPr>
              <w:rPr>
                <w:rFonts w:ascii="Times New Roman" w:hAnsi="Times New Roman"/>
                <w:iCs/>
                <w:sz w:val="24"/>
                <w:szCs w:val="24"/>
              </w:rPr>
            </w:pPr>
            <w:r w:rsidRPr="00C82162">
              <w:rPr>
                <w:rFonts w:ascii="Times New Roman" w:hAnsi="Times New Roman"/>
                <w:iCs/>
                <w:sz w:val="24"/>
                <w:szCs w:val="24"/>
              </w:rPr>
              <w:t>Thép hình</w:t>
            </w:r>
          </w:p>
        </w:tc>
        <w:tc>
          <w:tcPr>
            <w:tcW w:w="992" w:type="dxa"/>
            <w:tcBorders>
              <w:top w:val="nil"/>
              <w:bottom w:val="nil"/>
            </w:tcBorders>
            <w:vAlign w:val="center"/>
          </w:tcPr>
          <w:p w14:paraId="67F79DAE" w14:textId="00EF83D0" w:rsidR="001301A8" w:rsidRPr="00C82162" w:rsidRDefault="001301A8" w:rsidP="00F714D5">
            <w:pPr>
              <w:jc w:val="center"/>
              <w:rPr>
                <w:rFonts w:ascii="Times New Roman" w:hAnsi="Times New Roman"/>
                <w:iCs/>
                <w:sz w:val="24"/>
                <w:szCs w:val="24"/>
              </w:rPr>
            </w:pPr>
            <w:r w:rsidRPr="00C82162">
              <w:rPr>
                <w:rFonts w:ascii="Times New Roman" w:hAnsi="Times New Roman"/>
                <w:iCs/>
                <w:sz w:val="24"/>
                <w:szCs w:val="24"/>
              </w:rPr>
              <w:t>tấn</w:t>
            </w:r>
          </w:p>
        </w:tc>
        <w:tc>
          <w:tcPr>
            <w:tcW w:w="2180" w:type="dxa"/>
            <w:tcBorders>
              <w:top w:val="nil"/>
              <w:bottom w:val="nil"/>
            </w:tcBorders>
            <w:vAlign w:val="center"/>
          </w:tcPr>
          <w:p w14:paraId="216906B0" w14:textId="77777777" w:rsidR="001301A8" w:rsidRPr="00C82162" w:rsidRDefault="001301A8" w:rsidP="00F714D5">
            <w:pPr>
              <w:jc w:val="center"/>
              <w:rPr>
                <w:rFonts w:ascii="Times New Roman" w:hAnsi="Times New Roman"/>
                <w:sz w:val="24"/>
                <w:szCs w:val="24"/>
              </w:rPr>
            </w:pPr>
            <w:r w:rsidRPr="00C82162">
              <w:rPr>
                <w:rFonts w:ascii="Times New Roman" w:hAnsi="Times New Roman"/>
                <w:iCs/>
                <w:sz w:val="24"/>
                <w:szCs w:val="24"/>
              </w:rPr>
              <w:t>0,360</w:t>
            </w:r>
          </w:p>
        </w:tc>
      </w:tr>
      <w:tr w:rsidR="00B665CD" w:rsidRPr="00C82162" w14:paraId="23BD41CE" w14:textId="77777777" w:rsidTr="00573820">
        <w:trPr>
          <w:trHeight w:val="397"/>
        </w:trPr>
        <w:tc>
          <w:tcPr>
            <w:tcW w:w="1134" w:type="dxa"/>
            <w:tcBorders>
              <w:top w:val="nil"/>
              <w:bottom w:val="nil"/>
            </w:tcBorders>
            <w:vAlign w:val="center"/>
          </w:tcPr>
          <w:p w14:paraId="04A829D0" w14:textId="77777777" w:rsidR="001301A8" w:rsidRPr="00C82162" w:rsidRDefault="001301A8" w:rsidP="00A248B2">
            <w:pPr>
              <w:ind w:right="-120"/>
              <w:rPr>
                <w:rFonts w:ascii="Times New Roman" w:hAnsi="Times New Roman"/>
                <w:b/>
                <w:sz w:val="24"/>
                <w:szCs w:val="24"/>
              </w:rPr>
            </w:pPr>
          </w:p>
        </w:tc>
        <w:tc>
          <w:tcPr>
            <w:tcW w:w="2552" w:type="dxa"/>
            <w:vMerge/>
          </w:tcPr>
          <w:p w14:paraId="76615648" w14:textId="77777777" w:rsidR="001301A8" w:rsidRPr="00C82162" w:rsidRDefault="001301A8" w:rsidP="00A248B2">
            <w:pPr>
              <w:rPr>
                <w:rFonts w:ascii="Times New Roman" w:hAnsi="Times New Roman"/>
                <w:sz w:val="24"/>
                <w:szCs w:val="24"/>
              </w:rPr>
            </w:pPr>
          </w:p>
        </w:tc>
        <w:tc>
          <w:tcPr>
            <w:tcW w:w="2551" w:type="dxa"/>
            <w:tcBorders>
              <w:top w:val="nil"/>
              <w:bottom w:val="nil"/>
            </w:tcBorders>
            <w:vAlign w:val="center"/>
          </w:tcPr>
          <w:p w14:paraId="4258BEDE" w14:textId="4F331960" w:rsidR="001301A8" w:rsidRPr="00C82162" w:rsidRDefault="001301A8" w:rsidP="00F714D5">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619F2E3A"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chai</w:t>
            </w:r>
          </w:p>
        </w:tc>
        <w:tc>
          <w:tcPr>
            <w:tcW w:w="2180" w:type="dxa"/>
            <w:tcBorders>
              <w:top w:val="nil"/>
              <w:bottom w:val="nil"/>
            </w:tcBorders>
            <w:vAlign w:val="center"/>
          </w:tcPr>
          <w:p w14:paraId="32BD5045"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3,430</w:t>
            </w:r>
          </w:p>
        </w:tc>
      </w:tr>
      <w:tr w:rsidR="00B665CD" w:rsidRPr="00C82162" w14:paraId="59B68EA9" w14:textId="77777777" w:rsidTr="00573820">
        <w:trPr>
          <w:trHeight w:val="397"/>
        </w:trPr>
        <w:tc>
          <w:tcPr>
            <w:tcW w:w="1134" w:type="dxa"/>
            <w:tcBorders>
              <w:top w:val="nil"/>
              <w:bottom w:val="nil"/>
            </w:tcBorders>
            <w:vAlign w:val="center"/>
          </w:tcPr>
          <w:p w14:paraId="2E925467" w14:textId="77777777" w:rsidR="001301A8" w:rsidRPr="00C82162" w:rsidRDefault="001301A8" w:rsidP="00A248B2">
            <w:pPr>
              <w:ind w:right="-120"/>
              <w:rPr>
                <w:rFonts w:ascii="Times New Roman" w:hAnsi="Times New Roman"/>
                <w:b/>
                <w:sz w:val="24"/>
                <w:szCs w:val="24"/>
              </w:rPr>
            </w:pPr>
          </w:p>
        </w:tc>
        <w:tc>
          <w:tcPr>
            <w:tcW w:w="2552" w:type="dxa"/>
            <w:vMerge/>
          </w:tcPr>
          <w:p w14:paraId="72E20BF6" w14:textId="77777777" w:rsidR="001301A8" w:rsidRPr="00C82162" w:rsidRDefault="001301A8" w:rsidP="00A248B2">
            <w:pPr>
              <w:rPr>
                <w:rFonts w:ascii="Times New Roman" w:hAnsi="Times New Roman"/>
                <w:sz w:val="24"/>
                <w:szCs w:val="24"/>
              </w:rPr>
            </w:pPr>
          </w:p>
        </w:tc>
        <w:tc>
          <w:tcPr>
            <w:tcW w:w="2551" w:type="dxa"/>
            <w:tcBorders>
              <w:top w:val="nil"/>
              <w:bottom w:val="nil"/>
            </w:tcBorders>
            <w:vAlign w:val="center"/>
          </w:tcPr>
          <w:p w14:paraId="3EBCC1B8" w14:textId="0F380344" w:rsidR="001301A8" w:rsidRPr="00C82162" w:rsidRDefault="001301A8" w:rsidP="00F714D5">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6A608290"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kg</w:t>
            </w:r>
          </w:p>
        </w:tc>
        <w:tc>
          <w:tcPr>
            <w:tcW w:w="2180" w:type="dxa"/>
            <w:tcBorders>
              <w:top w:val="nil"/>
              <w:bottom w:val="nil"/>
            </w:tcBorders>
            <w:vAlign w:val="center"/>
          </w:tcPr>
          <w:p w14:paraId="137DBC8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6,860</w:t>
            </w:r>
          </w:p>
        </w:tc>
      </w:tr>
      <w:tr w:rsidR="00B665CD" w:rsidRPr="00C82162" w14:paraId="62074E11" w14:textId="77777777" w:rsidTr="00573820">
        <w:trPr>
          <w:trHeight w:val="397"/>
        </w:trPr>
        <w:tc>
          <w:tcPr>
            <w:tcW w:w="1134" w:type="dxa"/>
            <w:tcBorders>
              <w:top w:val="nil"/>
              <w:bottom w:val="nil"/>
            </w:tcBorders>
            <w:vAlign w:val="center"/>
          </w:tcPr>
          <w:p w14:paraId="4B8BE0C1" w14:textId="77777777" w:rsidR="001301A8" w:rsidRPr="00C82162" w:rsidRDefault="001301A8" w:rsidP="00A248B2">
            <w:pPr>
              <w:ind w:right="-120"/>
              <w:rPr>
                <w:rFonts w:ascii="Times New Roman" w:hAnsi="Times New Roman"/>
                <w:b/>
                <w:sz w:val="24"/>
                <w:szCs w:val="24"/>
              </w:rPr>
            </w:pPr>
          </w:p>
        </w:tc>
        <w:tc>
          <w:tcPr>
            <w:tcW w:w="2552" w:type="dxa"/>
            <w:vMerge/>
          </w:tcPr>
          <w:p w14:paraId="2AA261A7" w14:textId="77777777" w:rsidR="001301A8" w:rsidRPr="00C82162" w:rsidRDefault="001301A8" w:rsidP="00A248B2">
            <w:pPr>
              <w:rPr>
                <w:rFonts w:ascii="Times New Roman" w:hAnsi="Times New Roman"/>
                <w:sz w:val="24"/>
                <w:szCs w:val="24"/>
              </w:rPr>
            </w:pPr>
          </w:p>
        </w:tc>
        <w:tc>
          <w:tcPr>
            <w:tcW w:w="2551" w:type="dxa"/>
            <w:tcBorders>
              <w:top w:val="nil"/>
              <w:bottom w:val="nil"/>
            </w:tcBorders>
            <w:vAlign w:val="center"/>
          </w:tcPr>
          <w:p w14:paraId="503A3383" w14:textId="64F1C869" w:rsidR="001301A8" w:rsidRPr="00C82162" w:rsidRDefault="001301A8" w:rsidP="00F714D5">
            <w:pPr>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63D71BE7"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viên</w:t>
            </w:r>
          </w:p>
        </w:tc>
        <w:tc>
          <w:tcPr>
            <w:tcW w:w="2180" w:type="dxa"/>
            <w:tcBorders>
              <w:top w:val="nil"/>
              <w:bottom w:val="nil"/>
            </w:tcBorders>
            <w:vAlign w:val="center"/>
          </w:tcPr>
          <w:p w14:paraId="4E565BA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0,510</w:t>
            </w:r>
          </w:p>
        </w:tc>
      </w:tr>
      <w:tr w:rsidR="00B665CD" w:rsidRPr="00C82162" w14:paraId="6A24FC5B" w14:textId="77777777" w:rsidTr="00573820">
        <w:trPr>
          <w:trHeight w:val="397"/>
        </w:trPr>
        <w:tc>
          <w:tcPr>
            <w:tcW w:w="1134" w:type="dxa"/>
            <w:tcBorders>
              <w:top w:val="nil"/>
              <w:bottom w:val="nil"/>
            </w:tcBorders>
            <w:vAlign w:val="center"/>
          </w:tcPr>
          <w:p w14:paraId="4D4ABCB0" w14:textId="77777777" w:rsidR="001301A8" w:rsidRPr="00C82162" w:rsidRDefault="001301A8" w:rsidP="00A248B2">
            <w:pPr>
              <w:ind w:right="-120"/>
              <w:rPr>
                <w:rFonts w:ascii="Times New Roman" w:hAnsi="Times New Roman"/>
                <w:b/>
                <w:sz w:val="24"/>
                <w:szCs w:val="24"/>
              </w:rPr>
            </w:pPr>
          </w:p>
        </w:tc>
        <w:tc>
          <w:tcPr>
            <w:tcW w:w="2552" w:type="dxa"/>
            <w:vMerge/>
          </w:tcPr>
          <w:p w14:paraId="4CEB27B0" w14:textId="77777777" w:rsidR="001301A8" w:rsidRPr="00C82162" w:rsidRDefault="001301A8" w:rsidP="00A248B2">
            <w:pPr>
              <w:ind w:right="-120"/>
              <w:rPr>
                <w:rFonts w:ascii="Times New Roman" w:hAnsi="Times New Roman"/>
                <w:sz w:val="24"/>
                <w:szCs w:val="24"/>
              </w:rPr>
            </w:pPr>
          </w:p>
        </w:tc>
        <w:tc>
          <w:tcPr>
            <w:tcW w:w="2551" w:type="dxa"/>
            <w:tcBorders>
              <w:top w:val="nil"/>
              <w:bottom w:val="nil"/>
            </w:tcBorders>
            <w:vAlign w:val="center"/>
          </w:tcPr>
          <w:p w14:paraId="473595F6" w14:textId="328900A9"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6DC6D907" w14:textId="77777777" w:rsidR="001301A8" w:rsidRPr="00C82162" w:rsidRDefault="001301A8" w:rsidP="00F714D5">
            <w:pPr>
              <w:ind w:left="-96" w:right="-108"/>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nil"/>
            </w:tcBorders>
            <w:vAlign w:val="center"/>
          </w:tcPr>
          <w:p w14:paraId="0080D982"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3,5</w:t>
            </w:r>
          </w:p>
        </w:tc>
      </w:tr>
      <w:tr w:rsidR="00B665CD" w:rsidRPr="00C82162" w14:paraId="4A26E4D6" w14:textId="77777777" w:rsidTr="00573820">
        <w:trPr>
          <w:trHeight w:val="397"/>
        </w:trPr>
        <w:tc>
          <w:tcPr>
            <w:tcW w:w="1134" w:type="dxa"/>
            <w:tcBorders>
              <w:top w:val="nil"/>
              <w:bottom w:val="nil"/>
            </w:tcBorders>
            <w:vAlign w:val="center"/>
          </w:tcPr>
          <w:p w14:paraId="27F22EBD" w14:textId="77777777" w:rsidR="001301A8" w:rsidRPr="00C82162" w:rsidRDefault="001301A8" w:rsidP="00A248B2">
            <w:pPr>
              <w:ind w:right="-120"/>
              <w:rPr>
                <w:rFonts w:ascii="Times New Roman" w:hAnsi="Times New Roman"/>
                <w:b/>
                <w:sz w:val="24"/>
                <w:szCs w:val="24"/>
              </w:rPr>
            </w:pPr>
          </w:p>
        </w:tc>
        <w:tc>
          <w:tcPr>
            <w:tcW w:w="2552" w:type="dxa"/>
            <w:vMerge/>
          </w:tcPr>
          <w:p w14:paraId="6649C112" w14:textId="77777777" w:rsidR="001301A8" w:rsidRPr="00C82162" w:rsidRDefault="001301A8" w:rsidP="00A248B2">
            <w:pPr>
              <w:spacing w:line="320" w:lineRule="atLeast"/>
              <w:rPr>
                <w:rFonts w:ascii="Times New Roman" w:hAnsi="Times New Roman"/>
                <w:i/>
                <w:sz w:val="24"/>
                <w:szCs w:val="24"/>
              </w:rPr>
            </w:pPr>
          </w:p>
        </w:tc>
        <w:tc>
          <w:tcPr>
            <w:tcW w:w="2551" w:type="dxa"/>
            <w:tcBorders>
              <w:top w:val="nil"/>
              <w:bottom w:val="nil"/>
            </w:tcBorders>
            <w:vAlign w:val="center"/>
          </w:tcPr>
          <w:p w14:paraId="10F7DB62" w14:textId="745E7209" w:rsidR="001301A8" w:rsidRPr="00C82162" w:rsidRDefault="001301A8" w:rsidP="00F714D5">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92" w:type="dxa"/>
            <w:tcBorders>
              <w:top w:val="nil"/>
              <w:bottom w:val="nil"/>
            </w:tcBorders>
            <w:vAlign w:val="center"/>
          </w:tcPr>
          <w:p w14:paraId="0FA80676" w14:textId="77777777" w:rsidR="001301A8" w:rsidRPr="00C82162" w:rsidRDefault="001301A8" w:rsidP="00F714D5">
            <w:pPr>
              <w:ind w:left="-96" w:right="-108"/>
              <w:jc w:val="center"/>
              <w:rPr>
                <w:rFonts w:ascii="Times New Roman" w:hAnsi="Times New Roman"/>
                <w:sz w:val="24"/>
                <w:szCs w:val="24"/>
              </w:rPr>
            </w:pPr>
            <w:r w:rsidRPr="00C82162">
              <w:rPr>
                <w:rFonts w:ascii="Times New Roman" w:hAnsi="Times New Roman"/>
                <w:sz w:val="24"/>
                <w:szCs w:val="24"/>
              </w:rPr>
              <w:t>công</w:t>
            </w:r>
          </w:p>
        </w:tc>
        <w:tc>
          <w:tcPr>
            <w:tcW w:w="2180" w:type="dxa"/>
            <w:tcBorders>
              <w:top w:val="nil"/>
              <w:bottom w:val="nil"/>
            </w:tcBorders>
            <w:vAlign w:val="center"/>
          </w:tcPr>
          <w:p w14:paraId="3C0C97C3"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50,25</w:t>
            </w:r>
          </w:p>
        </w:tc>
      </w:tr>
      <w:tr w:rsidR="00B665CD" w:rsidRPr="00C82162" w14:paraId="7512F021" w14:textId="77777777" w:rsidTr="00573820">
        <w:trPr>
          <w:trHeight w:val="397"/>
        </w:trPr>
        <w:tc>
          <w:tcPr>
            <w:tcW w:w="1134" w:type="dxa"/>
            <w:tcBorders>
              <w:top w:val="nil"/>
              <w:bottom w:val="nil"/>
            </w:tcBorders>
            <w:vAlign w:val="center"/>
          </w:tcPr>
          <w:p w14:paraId="5125CD24" w14:textId="77777777" w:rsidR="001301A8" w:rsidRPr="00C82162" w:rsidRDefault="001301A8" w:rsidP="00A248B2">
            <w:pPr>
              <w:ind w:right="-120"/>
              <w:rPr>
                <w:rFonts w:ascii="Times New Roman" w:hAnsi="Times New Roman"/>
                <w:b/>
                <w:sz w:val="24"/>
                <w:szCs w:val="24"/>
              </w:rPr>
            </w:pPr>
          </w:p>
        </w:tc>
        <w:tc>
          <w:tcPr>
            <w:tcW w:w="2552" w:type="dxa"/>
            <w:vMerge/>
          </w:tcPr>
          <w:p w14:paraId="068BFF40" w14:textId="77777777" w:rsidR="001301A8" w:rsidRPr="00C82162" w:rsidRDefault="001301A8" w:rsidP="00A248B2">
            <w:pPr>
              <w:ind w:right="-120"/>
              <w:rPr>
                <w:rFonts w:ascii="Times New Roman" w:hAnsi="Times New Roman"/>
                <w:bCs/>
                <w:i/>
                <w:sz w:val="24"/>
                <w:szCs w:val="24"/>
              </w:rPr>
            </w:pPr>
          </w:p>
        </w:tc>
        <w:tc>
          <w:tcPr>
            <w:tcW w:w="2551" w:type="dxa"/>
            <w:tcBorders>
              <w:top w:val="nil"/>
              <w:bottom w:val="nil"/>
            </w:tcBorders>
            <w:vAlign w:val="center"/>
          </w:tcPr>
          <w:p w14:paraId="323BD165" w14:textId="3680CED8" w:rsidR="001301A8" w:rsidRPr="00C82162" w:rsidRDefault="001301A8" w:rsidP="00F714D5">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92" w:type="dxa"/>
            <w:tcBorders>
              <w:top w:val="nil"/>
              <w:bottom w:val="nil"/>
            </w:tcBorders>
            <w:vAlign w:val="center"/>
          </w:tcPr>
          <w:p w14:paraId="3BDCD813" w14:textId="7FA07270" w:rsidR="001301A8" w:rsidRPr="00C82162" w:rsidRDefault="001301A8" w:rsidP="00F714D5">
            <w:pPr>
              <w:ind w:left="-96" w:right="-108"/>
              <w:jc w:val="center"/>
              <w:rPr>
                <w:rFonts w:ascii="Times New Roman" w:hAnsi="Times New Roman"/>
                <w:sz w:val="24"/>
                <w:szCs w:val="24"/>
              </w:rPr>
            </w:pPr>
          </w:p>
        </w:tc>
        <w:tc>
          <w:tcPr>
            <w:tcW w:w="2180" w:type="dxa"/>
            <w:tcBorders>
              <w:top w:val="nil"/>
              <w:bottom w:val="nil"/>
            </w:tcBorders>
            <w:vAlign w:val="center"/>
          </w:tcPr>
          <w:p w14:paraId="225A1637" w14:textId="49533583" w:rsidR="001301A8" w:rsidRPr="00C82162" w:rsidRDefault="001301A8" w:rsidP="00F714D5">
            <w:pPr>
              <w:jc w:val="center"/>
              <w:rPr>
                <w:rFonts w:ascii="Times New Roman" w:hAnsi="Times New Roman"/>
                <w:sz w:val="24"/>
                <w:szCs w:val="24"/>
              </w:rPr>
            </w:pPr>
          </w:p>
        </w:tc>
      </w:tr>
      <w:tr w:rsidR="00B665CD" w:rsidRPr="00C82162" w14:paraId="1B6EA493" w14:textId="77777777" w:rsidTr="00573820">
        <w:trPr>
          <w:trHeight w:val="397"/>
        </w:trPr>
        <w:tc>
          <w:tcPr>
            <w:tcW w:w="1134" w:type="dxa"/>
            <w:tcBorders>
              <w:top w:val="nil"/>
              <w:bottom w:val="nil"/>
            </w:tcBorders>
            <w:vAlign w:val="center"/>
          </w:tcPr>
          <w:p w14:paraId="72930C02" w14:textId="77777777" w:rsidR="001301A8" w:rsidRPr="00C82162" w:rsidRDefault="001301A8" w:rsidP="00A248B2">
            <w:pPr>
              <w:ind w:right="-120"/>
              <w:rPr>
                <w:rFonts w:ascii="Times New Roman" w:hAnsi="Times New Roman"/>
                <w:b/>
                <w:sz w:val="24"/>
                <w:szCs w:val="24"/>
              </w:rPr>
            </w:pPr>
          </w:p>
        </w:tc>
        <w:tc>
          <w:tcPr>
            <w:tcW w:w="2552" w:type="dxa"/>
            <w:vMerge/>
          </w:tcPr>
          <w:p w14:paraId="0303F7E2" w14:textId="77777777" w:rsidR="001301A8" w:rsidRPr="00C82162" w:rsidRDefault="001301A8" w:rsidP="00A248B2">
            <w:pPr>
              <w:rPr>
                <w:rFonts w:ascii="Times New Roman" w:hAnsi="Times New Roman"/>
                <w:sz w:val="24"/>
                <w:szCs w:val="24"/>
              </w:rPr>
            </w:pPr>
          </w:p>
        </w:tc>
        <w:tc>
          <w:tcPr>
            <w:tcW w:w="2551" w:type="dxa"/>
            <w:tcBorders>
              <w:top w:val="nil"/>
              <w:bottom w:val="nil"/>
            </w:tcBorders>
            <w:vAlign w:val="center"/>
          </w:tcPr>
          <w:p w14:paraId="0E40A9D5" w14:textId="43CBF85E" w:rsidR="001301A8" w:rsidRPr="00C82162" w:rsidRDefault="001301A8" w:rsidP="00F714D5">
            <w:pPr>
              <w:rPr>
                <w:rFonts w:ascii="Times New Roman" w:hAnsi="Times New Roman"/>
                <w:sz w:val="24"/>
                <w:szCs w:val="24"/>
              </w:rPr>
            </w:pPr>
            <w:r w:rsidRPr="00C82162">
              <w:rPr>
                <w:rFonts w:ascii="Times New Roman" w:hAnsi="Times New Roman"/>
                <w:sz w:val="24"/>
                <w:szCs w:val="24"/>
              </w:rPr>
              <w:t xml:space="preserve">Máy mài 1 kW </w:t>
            </w:r>
          </w:p>
        </w:tc>
        <w:tc>
          <w:tcPr>
            <w:tcW w:w="992" w:type="dxa"/>
            <w:tcBorders>
              <w:top w:val="nil"/>
              <w:bottom w:val="nil"/>
            </w:tcBorders>
            <w:vAlign w:val="center"/>
          </w:tcPr>
          <w:p w14:paraId="61C002A7"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1E32BC4D"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5DACAE7D" w14:textId="77777777" w:rsidTr="00573820">
        <w:trPr>
          <w:trHeight w:val="397"/>
        </w:trPr>
        <w:tc>
          <w:tcPr>
            <w:tcW w:w="1134" w:type="dxa"/>
            <w:tcBorders>
              <w:top w:val="nil"/>
              <w:bottom w:val="nil"/>
            </w:tcBorders>
            <w:vAlign w:val="center"/>
          </w:tcPr>
          <w:p w14:paraId="7EAC63A1" w14:textId="77777777" w:rsidR="001301A8" w:rsidRPr="00C82162" w:rsidRDefault="001301A8" w:rsidP="00A248B2">
            <w:pPr>
              <w:ind w:right="-120"/>
              <w:rPr>
                <w:rFonts w:ascii="Times New Roman" w:hAnsi="Times New Roman"/>
                <w:b/>
                <w:sz w:val="24"/>
                <w:szCs w:val="24"/>
              </w:rPr>
            </w:pPr>
          </w:p>
        </w:tc>
        <w:tc>
          <w:tcPr>
            <w:tcW w:w="2552" w:type="dxa"/>
            <w:vMerge/>
          </w:tcPr>
          <w:p w14:paraId="7784AD06" w14:textId="77777777" w:rsidR="001301A8" w:rsidRPr="00C82162" w:rsidRDefault="001301A8" w:rsidP="00A248B2">
            <w:pPr>
              <w:rPr>
                <w:rFonts w:ascii="Times New Roman" w:hAnsi="Times New Roman"/>
                <w:sz w:val="24"/>
                <w:szCs w:val="24"/>
              </w:rPr>
            </w:pPr>
          </w:p>
        </w:tc>
        <w:tc>
          <w:tcPr>
            <w:tcW w:w="2551" w:type="dxa"/>
            <w:tcBorders>
              <w:top w:val="nil"/>
              <w:bottom w:val="nil"/>
            </w:tcBorders>
            <w:vAlign w:val="center"/>
          </w:tcPr>
          <w:p w14:paraId="36771B96" w14:textId="4A494263" w:rsidR="001301A8" w:rsidRPr="00C82162" w:rsidRDefault="001301A8" w:rsidP="00E276E4">
            <w:pPr>
              <w:ind w:right="-102"/>
              <w:rPr>
                <w:rFonts w:ascii="Times New Roman" w:hAnsi="Times New Roman"/>
                <w:sz w:val="24"/>
                <w:szCs w:val="24"/>
              </w:rPr>
            </w:pPr>
            <w:r w:rsidRPr="00C82162">
              <w:rPr>
                <w:rFonts w:ascii="Times New Roman" w:hAnsi="Times New Roman"/>
                <w:sz w:val="24"/>
                <w:szCs w:val="24"/>
              </w:rPr>
              <w:t>Máy khoan đứng 4,5 kW</w:t>
            </w:r>
          </w:p>
        </w:tc>
        <w:tc>
          <w:tcPr>
            <w:tcW w:w="992" w:type="dxa"/>
            <w:tcBorders>
              <w:top w:val="nil"/>
              <w:bottom w:val="nil"/>
            </w:tcBorders>
            <w:vAlign w:val="center"/>
          </w:tcPr>
          <w:p w14:paraId="126A2C53"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ca</w:t>
            </w:r>
          </w:p>
        </w:tc>
        <w:tc>
          <w:tcPr>
            <w:tcW w:w="2180" w:type="dxa"/>
            <w:tcBorders>
              <w:top w:val="nil"/>
              <w:bottom w:val="nil"/>
            </w:tcBorders>
            <w:vAlign w:val="center"/>
          </w:tcPr>
          <w:p w14:paraId="0E333609"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14655D27" w14:textId="77777777" w:rsidTr="00573820">
        <w:trPr>
          <w:trHeight w:val="397"/>
        </w:trPr>
        <w:tc>
          <w:tcPr>
            <w:tcW w:w="1134" w:type="dxa"/>
            <w:tcBorders>
              <w:top w:val="nil"/>
              <w:bottom w:val="single" w:sz="4" w:space="0" w:color="auto"/>
            </w:tcBorders>
            <w:vAlign w:val="center"/>
          </w:tcPr>
          <w:p w14:paraId="44AEEC98" w14:textId="77777777" w:rsidR="001301A8" w:rsidRPr="00C82162" w:rsidRDefault="001301A8" w:rsidP="00A248B2">
            <w:pPr>
              <w:ind w:right="-120"/>
              <w:rPr>
                <w:rFonts w:ascii="Times New Roman" w:hAnsi="Times New Roman"/>
                <w:b/>
                <w:sz w:val="24"/>
                <w:szCs w:val="24"/>
              </w:rPr>
            </w:pPr>
          </w:p>
        </w:tc>
        <w:tc>
          <w:tcPr>
            <w:tcW w:w="2552" w:type="dxa"/>
            <w:vMerge/>
            <w:tcBorders>
              <w:bottom w:val="single" w:sz="4" w:space="0" w:color="auto"/>
            </w:tcBorders>
          </w:tcPr>
          <w:p w14:paraId="5E533736" w14:textId="77777777" w:rsidR="001301A8" w:rsidRPr="00C82162" w:rsidRDefault="001301A8" w:rsidP="00A248B2">
            <w:pPr>
              <w:ind w:right="-120"/>
              <w:rPr>
                <w:rFonts w:ascii="Times New Roman" w:hAnsi="Times New Roman"/>
                <w:sz w:val="24"/>
                <w:szCs w:val="24"/>
              </w:rPr>
            </w:pPr>
          </w:p>
        </w:tc>
        <w:tc>
          <w:tcPr>
            <w:tcW w:w="2551" w:type="dxa"/>
            <w:tcBorders>
              <w:top w:val="nil"/>
              <w:bottom w:val="single" w:sz="4" w:space="0" w:color="auto"/>
            </w:tcBorders>
            <w:vAlign w:val="center"/>
          </w:tcPr>
          <w:p w14:paraId="05B74E60" w14:textId="37EEC6F3" w:rsidR="001301A8" w:rsidRPr="00C82162" w:rsidRDefault="001301A8" w:rsidP="00F714D5">
            <w:pPr>
              <w:ind w:right="-120"/>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64467378"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w:t>
            </w:r>
          </w:p>
        </w:tc>
        <w:tc>
          <w:tcPr>
            <w:tcW w:w="2180" w:type="dxa"/>
            <w:tcBorders>
              <w:top w:val="nil"/>
              <w:bottom w:val="single" w:sz="4" w:space="0" w:color="auto"/>
            </w:tcBorders>
            <w:vAlign w:val="center"/>
          </w:tcPr>
          <w:p w14:paraId="7DC89E14" w14:textId="77777777" w:rsidR="001301A8" w:rsidRPr="00C82162" w:rsidRDefault="001301A8" w:rsidP="00F714D5">
            <w:pPr>
              <w:jc w:val="center"/>
              <w:rPr>
                <w:rFonts w:ascii="Times New Roman" w:hAnsi="Times New Roman"/>
                <w:sz w:val="24"/>
                <w:szCs w:val="24"/>
              </w:rPr>
            </w:pPr>
            <w:r w:rsidRPr="00C82162">
              <w:rPr>
                <w:rFonts w:ascii="Times New Roman" w:hAnsi="Times New Roman"/>
                <w:sz w:val="24"/>
                <w:szCs w:val="24"/>
              </w:rPr>
              <w:t>3</w:t>
            </w:r>
          </w:p>
        </w:tc>
      </w:tr>
      <w:tr w:rsidR="007A2349" w:rsidRPr="00C82162" w14:paraId="40FAE25B" w14:textId="77777777" w:rsidTr="00573820">
        <w:trPr>
          <w:trHeight w:val="397"/>
        </w:trPr>
        <w:tc>
          <w:tcPr>
            <w:tcW w:w="1134" w:type="dxa"/>
            <w:tcBorders>
              <w:top w:val="single" w:sz="4" w:space="0" w:color="auto"/>
              <w:left w:val="nil"/>
              <w:bottom w:val="nil"/>
              <w:right w:val="nil"/>
            </w:tcBorders>
            <w:vAlign w:val="center"/>
          </w:tcPr>
          <w:p w14:paraId="0FB36CA0" w14:textId="77777777" w:rsidR="007A2349" w:rsidRPr="00C82162" w:rsidRDefault="007A2349" w:rsidP="00A248B2">
            <w:pPr>
              <w:ind w:right="-120"/>
              <w:rPr>
                <w:rFonts w:ascii="Times New Roman" w:hAnsi="Times New Roman"/>
                <w:b/>
                <w:sz w:val="24"/>
                <w:szCs w:val="24"/>
              </w:rPr>
            </w:pPr>
          </w:p>
        </w:tc>
        <w:tc>
          <w:tcPr>
            <w:tcW w:w="2552" w:type="dxa"/>
            <w:tcBorders>
              <w:top w:val="single" w:sz="4" w:space="0" w:color="auto"/>
              <w:left w:val="nil"/>
              <w:bottom w:val="nil"/>
              <w:right w:val="nil"/>
            </w:tcBorders>
          </w:tcPr>
          <w:p w14:paraId="163D2CFF" w14:textId="77777777" w:rsidR="007A2349" w:rsidRPr="00C82162" w:rsidRDefault="007A2349" w:rsidP="00A248B2">
            <w:pPr>
              <w:ind w:right="-120"/>
              <w:rPr>
                <w:rFonts w:ascii="Times New Roman" w:hAnsi="Times New Roman"/>
                <w:sz w:val="24"/>
                <w:szCs w:val="24"/>
              </w:rPr>
            </w:pPr>
          </w:p>
        </w:tc>
        <w:tc>
          <w:tcPr>
            <w:tcW w:w="2551" w:type="dxa"/>
            <w:tcBorders>
              <w:top w:val="single" w:sz="4" w:space="0" w:color="auto"/>
              <w:left w:val="nil"/>
              <w:bottom w:val="nil"/>
              <w:right w:val="nil"/>
            </w:tcBorders>
            <w:vAlign w:val="center"/>
          </w:tcPr>
          <w:p w14:paraId="715AE63A" w14:textId="3979F1C7" w:rsidR="007A2349" w:rsidRPr="00C82162" w:rsidRDefault="007A2349" w:rsidP="00A248B2">
            <w:pPr>
              <w:ind w:right="-120"/>
              <w:rPr>
                <w:rFonts w:ascii="Times New Roman" w:hAnsi="Times New Roman"/>
                <w:sz w:val="24"/>
                <w:szCs w:val="24"/>
              </w:rPr>
            </w:pPr>
          </w:p>
        </w:tc>
        <w:tc>
          <w:tcPr>
            <w:tcW w:w="992" w:type="dxa"/>
            <w:tcBorders>
              <w:top w:val="single" w:sz="4" w:space="0" w:color="auto"/>
              <w:left w:val="nil"/>
              <w:bottom w:val="nil"/>
              <w:right w:val="single" w:sz="4" w:space="0" w:color="auto"/>
            </w:tcBorders>
            <w:vAlign w:val="center"/>
          </w:tcPr>
          <w:p w14:paraId="473F3070" w14:textId="77777777" w:rsidR="007A2349" w:rsidRPr="00C82162" w:rsidRDefault="007A2349" w:rsidP="00F714D5">
            <w:pPr>
              <w:ind w:left="-96" w:right="-108"/>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tcBorders>
            <w:vAlign w:val="center"/>
          </w:tcPr>
          <w:p w14:paraId="5E320BC8" w14:textId="77777777" w:rsidR="007A2349" w:rsidRPr="00C82162" w:rsidRDefault="007A2349" w:rsidP="00F714D5">
            <w:pPr>
              <w:jc w:val="center"/>
              <w:rPr>
                <w:rFonts w:ascii="Times New Roman" w:hAnsi="Times New Roman"/>
                <w:sz w:val="24"/>
                <w:szCs w:val="24"/>
              </w:rPr>
            </w:pPr>
            <w:r w:rsidRPr="00C82162">
              <w:rPr>
                <w:rFonts w:ascii="Times New Roman" w:hAnsi="Times New Roman"/>
                <w:sz w:val="24"/>
                <w:szCs w:val="24"/>
              </w:rPr>
              <w:t>01</w:t>
            </w:r>
          </w:p>
        </w:tc>
      </w:tr>
    </w:tbl>
    <w:p w14:paraId="73CA89B5" w14:textId="77777777" w:rsidR="009F606E" w:rsidRPr="00C82162" w:rsidRDefault="009F606E" w:rsidP="009F606E">
      <w:pPr>
        <w:ind w:left="1440" w:hanging="1440"/>
        <w:rPr>
          <w:rFonts w:ascii="Times New Roman" w:hAnsi="Times New Roman"/>
          <w:sz w:val="24"/>
          <w:szCs w:val="24"/>
        </w:rPr>
      </w:pPr>
    </w:p>
    <w:p w14:paraId="3C11DDFD" w14:textId="77777777" w:rsidR="009F606E" w:rsidRPr="00C82162" w:rsidRDefault="009F606E" w:rsidP="009F606E">
      <w:pPr>
        <w:ind w:left="1440" w:hanging="1440"/>
        <w:rPr>
          <w:rFonts w:ascii="Times New Roman" w:hAnsi="Times New Roman"/>
          <w:sz w:val="24"/>
          <w:szCs w:val="24"/>
        </w:rPr>
      </w:pPr>
    </w:p>
    <w:p w14:paraId="147E08DB" w14:textId="77777777" w:rsidR="009F606E" w:rsidRPr="00C82162" w:rsidRDefault="009F606E" w:rsidP="009F606E">
      <w:pPr>
        <w:ind w:left="1440" w:hanging="1440"/>
        <w:rPr>
          <w:rFonts w:ascii="Times New Roman" w:hAnsi="Times New Roman"/>
          <w:sz w:val="24"/>
          <w:szCs w:val="24"/>
        </w:rPr>
      </w:pPr>
    </w:p>
    <w:p w14:paraId="42267A26"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MR.10700</w:t>
      </w:r>
      <w:r w:rsidRPr="00C82162">
        <w:rPr>
          <w:rFonts w:ascii="Times New Roman" w:hAnsi="Times New Roman"/>
          <w:sz w:val="24"/>
          <w:szCs w:val="24"/>
        </w:rPr>
        <w:tab/>
        <w:t xml:space="preserve">GIA CÔNG THIẾT BỊ DẠNG XYCLON (BAO GỒM CÁC LOẠI BỒN BỂ, THÙNG CHỨA, KÉT CHỨA, CYCLON, MÁY ĐÁNH ĐỐNG, MÁY CÀO VÀ CÁC THIẾT BỊ DỠ TẢI VÀ XẾP BAO XUỐNG TẦU) </w:t>
      </w:r>
    </w:p>
    <w:p w14:paraId="5928CD4F" w14:textId="77777777" w:rsidR="009F606E" w:rsidRPr="00C82162" w:rsidRDefault="009F606E" w:rsidP="009F606E">
      <w:pPr>
        <w:ind w:left="1440" w:hanging="1440"/>
        <w:jc w:val="right"/>
        <w:rPr>
          <w:rFonts w:ascii="Times New Roman" w:hAnsi="Times New Roman"/>
          <w:sz w:val="24"/>
          <w:szCs w:val="24"/>
        </w:rPr>
      </w:pPr>
    </w:p>
    <w:p w14:paraId="0D5930CF" w14:textId="352E9902"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95"/>
        <w:gridCol w:w="2792"/>
        <w:gridCol w:w="986"/>
        <w:gridCol w:w="1849"/>
      </w:tblGrid>
      <w:tr w:rsidR="00B665CD" w:rsidRPr="00C82162" w14:paraId="67F41BAF" w14:textId="77777777" w:rsidTr="00B10B5E">
        <w:trPr>
          <w:trHeight w:val="580"/>
        </w:trPr>
        <w:tc>
          <w:tcPr>
            <w:tcW w:w="1134" w:type="dxa"/>
            <w:tcBorders>
              <w:bottom w:val="nil"/>
            </w:tcBorders>
            <w:vAlign w:val="center"/>
          </w:tcPr>
          <w:p w14:paraId="31B23843" w14:textId="77777777" w:rsidR="007A2349" w:rsidRPr="00C82162" w:rsidRDefault="007A2349" w:rsidP="007A38BD">
            <w:pPr>
              <w:ind w:right="-120"/>
              <w:jc w:val="center"/>
              <w:rPr>
                <w:rFonts w:ascii="Times New Roman" w:hAnsi="Times New Roman"/>
                <w:sz w:val="24"/>
                <w:szCs w:val="24"/>
              </w:rPr>
            </w:pPr>
            <w:r w:rsidRPr="00C82162">
              <w:rPr>
                <w:rFonts w:ascii="Times New Roman" w:hAnsi="Times New Roman"/>
                <w:sz w:val="24"/>
                <w:szCs w:val="24"/>
              </w:rPr>
              <w:t>Mã hiệu</w:t>
            </w:r>
          </w:p>
        </w:tc>
        <w:tc>
          <w:tcPr>
            <w:tcW w:w="2595" w:type="dxa"/>
            <w:tcBorders>
              <w:bottom w:val="nil"/>
            </w:tcBorders>
            <w:vAlign w:val="center"/>
          </w:tcPr>
          <w:p w14:paraId="27360417" w14:textId="05051DBA" w:rsidR="007A2349" w:rsidRPr="00C82162" w:rsidRDefault="00314185" w:rsidP="007A38BD">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7A38BD"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792" w:type="dxa"/>
            <w:tcBorders>
              <w:bottom w:val="nil"/>
            </w:tcBorders>
            <w:vAlign w:val="center"/>
          </w:tcPr>
          <w:p w14:paraId="1D252B9F" w14:textId="05A1B1FE" w:rsidR="007A2349" w:rsidRPr="00C82162" w:rsidRDefault="007A2349" w:rsidP="007A38BD">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86" w:type="dxa"/>
            <w:tcBorders>
              <w:bottom w:val="nil"/>
            </w:tcBorders>
            <w:vAlign w:val="center"/>
          </w:tcPr>
          <w:p w14:paraId="36073EF7" w14:textId="77777777" w:rsidR="007A2349" w:rsidRPr="00C82162" w:rsidRDefault="007A2349" w:rsidP="007A38BD">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849" w:type="dxa"/>
            <w:tcBorders>
              <w:bottom w:val="nil"/>
            </w:tcBorders>
            <w:vAlign w:val="center"/>
          </w:tcPr>
          <w:p w14:paraId="4F075927" w14:textId="77777777" w:rsidR="007A2349" w:rsidRPr="00C82162" w:rsidRDefault="007A2349" w:rsidP="007A38BD">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3080C1C" w14:textId="77777777" w:rsidTr="00B10B5E">
        <w:trPr>
          <w:trHeight w:val="397"/>
        </w:trPr>
        <w:tc>
          <w:tcPr>
            <w:tcW w:w="1134" w:type="dxa"/>
            <w:tcBorders>
              <w:bottom w:val="nil"/>
            </w:tcBorders>
            <w:vAlign w:val="center"/>
          </w:tcPr>
          <w:p w14:paraId="1AD705B5"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MR.107</w:t>
            </w:r>
          </w:p>
        </w:tc>
        <w:tc>
          <w:tcPr>
            <w:tcW w:w="2595" w:type="dxa"/>
            <w:vMerge w:val="restart"/>
          </w:tcPr>
          <w:p w14:paraId="7C698C19" w14:textId="0E8C2EB5" w:rsidR="001301A8" w:rsidRPr="00C82162" w:rsidRDefault="003345AD" w:rsidP="00573820">
            <w:pPr>
              <w:spacing w:before="60"/>
              <w:rPr>
                <w:rFonts w:ascii="Times New Roman" w:hAnsi="Times New Roman"/>
                <w:bCs/>
                <w:i/>
                <w:sz w:val="24"/>
                <w:szCs w:val="24"/>
              </w:rPr>
            </w:pPr>
            <w:r w:rsidRPr="00C82162">
              <w:rPr>
                <w:rFonts w:ascii="Times New Roman" w:hAnsi="Times New Roman"/>
                <w:sz w:val="24"/>
                <w:szCs w:val="24"/>
              </w:rPr>
              <w:t>Gia công thiết bị dạng xyclon (bao gồm các loại bồn bể, thùng chứa, két chứa, cyclon, máy đánh đống, máy cào và các thiết bị dỡ tải và xếp bao xuống tầu)</w:t>
            </w:r>
          </w:p>
        </w:tc>
        <w:tc>
          <w:tcPr>
            <w:tcW w:w="2792" w:type="dxa"/>
            <w:tcBorders>
              <w:bottom w:val="nil"/>
            </w:tcBorders>
            <w:vAlign w:val="center"/>
          </w:tcPr>
          <w:p w14:paraId="4602B144" w14:textId="5E479D47" w:rsidR="001301A8" w:rsidRPr="00C82162" w:rsidRDefault="001301A8" w:rsidP="00236A94">
            <w:pPr>
              <w:ind w:right="-120"/>
              <w:rPr>
                <w:rFonts w:ascii="Times New Roman" w:hAnsi="Times New Roman"/>
                <w:bCs/>
                <w:i/>
                <w:sz w:val="24"/>
                <w:szCs w:val="24"/>
              </w:rPr>
            </w:pPr>
            <w:r w:rsidRPr="00C82162">
              <w:rPr>
                <w:rFonts w:ascii="Times New Roman" w:hAnsi="Times New Roman"/>
                <w:bCs/>
                <w:i/>
                <w:sz w:val="24"/>
                <w:szCs w:val="24"/>
              </w:rPr>
              <w:t>Vật liệu</w:t>
            </w:r>
          </w:p>
        </w:tc>
        <w:tc>
          <w:tcPr>
            <w:tcW w:w="986" w:type="dxa"/>
            <w:tcBorders>
              <w:bottom w:val="nil"/>
            </w:tcBorders>
            <w:vAlign w:val="center"/>
          </w:tcPr>
          <w:p w14:paraId="7057669A" w14:textId="77777777" w:rsidR="001301A8" w:rsidRPr="00C82162" w:rsidRDefault="001301A8" w:rsidP="00A248B2">
            <w:pPr>
              <w:ind w:left="-96" w:right="-108"/>
              <w:jc w:val="center"/>
              <w:rPr>
                <w:rFonts w:ascii="Times New Roman" w:hAnsi="Times New Roman"/>
                <w:sz w:val="24"/>
                <w:szCs w:val="24"/>
              </w:rPr>
            </w:pPr>
          </w:p>
        </w:tc>
        <w:tc>
          <w:tcPr>
            <w:tcW w:w="1849" w:type="dxa"/>
            <w:tcBorders>
              <w:bottom w:val="nil"/>
            </w:tcBorders>
            <w:vAlign w:val="center"/>
          </w:tcPr>
          <w:p w14:paraId="6408072C" w14:textId="77777777" w:rsidR="001301A8" w:rsidRPr="00C82162" w:rsidRDefault="001301A8" w:rsidP="00A248B2">
            <w:pPr>
              <w:rPr>
                <w:rFonts w:ascii="Times New Roman" w:hAnsi="Times New Roman"/>
                <w:b/>
                <w:sz w:val="24"/>
                <w:szCs w:val="24"/>
              </w:rPr>
            </w:pPr>
          </w:p>
        </w:tc>
      </w:tr>
      <w:tr w:rsidR="00B665CD" w:rsidRPr="00C82162" w14:paraId="45534942" w14:textId="77777777" w:rsidTr="00B10B5E">
        <w:trPr>
          <w:trHeight w:val="397"/>
        </w:trPr>
        <w:tc>
          <w:tcPr>
            <w:tcW w:w="1134" w:type="dxa"/>
            <w:tcBorders>
              <w:top w:val="nil"/>
              <w:bottom w:val="nil"/>
            </w:tcBorders>
            <w:vAlign w:val="center"/>
          </w:tcPr>
          <w:p w14:paraId="06C561F2" w14:textId="77777777" w:rsidR="001301A8" w:rsidRPr="00C82162" w:rsidRDefault="001301A8" w:rsidP="00A248B2">
            <w:pPr>
              <w:ind w:right="-120"/>
              <w:rPr>
                <w:rFonts w:ascii="Times New Roman" w:hAnsi="Times New Roman"/>
                <w:b/>
                <w:sz w:val="24"/>
                <w:szCs w:val="24"/>
              </w:rPr>
            </w:pPr>
          </w:p>
        </w:tc>
        <w:tc>
          <w:tcPr>
            <w:tcW w:w="2595" w:type="dxa"/>
            <w:vMerge/>
          </w:tcPr>
          <w:p w14:paraId="7C070E29" w14:textId="77777777" w:rsidR="001301A8" w:rsidRPr="00C82162" w:rsidRDefault="001301A8" w:rsidP="00A248B2">
            <w:pPr>
              <w:rPr>
                <w:rFonts w:ascii="Times New Roman" w:hAnsi="Times New Roman"/>
                <w:iCs/>
                <w:sz w:val="24"/>
                <w:szCs w:val="24"/>
              </w:rPr>
            </w:pPr>
          </w:p>
        </w:tc>
        <w:tc>
          <w:tcPr>
            <w:tcW w:w="2792" w:type="dxa"/>
            <w:tcBorders>
              <w:top w:val="nil"/>
              <w:bottom w:val="nil"/>
            </w:tcBorders>
            <w:vAlign w:val="center"/>
          </w:tcPr>
          <w:p w14:paraId="5D4B373C" w14:textId="78309D14"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986" w:type="dxa"/>
            <w:tcBorders>
              <w:top w:val="nil"/>
              <w:bottom w:val="nil"/>
            </w:tcBorders>
            <w:vAlign w:val="center"/>
          </w:tcPr>
          <w:p w14:paraId="2992ED16"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tấn</w:t>
            </w:r>
          </w:p>
        </w:tc>
        <w:tc>
          <w:tcPr>
            <w:tcW w:w="1849" w:type="dxa"/>
            <w:tcBorders>
              <w:top w:val="nil"/>
              <w:bottom w:val="nil"/>
            </w:tcBorders>
            <w:vAlign w:val="center"/>
          </w:tcPr>
          <w:p w14:paraId="049E3B3D"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0,749</w:t>
            </w:r>
          </w:p>
        </w:tc>
      </w:tr>
      <w:tr w:rsidR="00B665CD" w:rsidRPr="00C82162" w14:paraId="7F1933A1" w14:textId="77777777" w:rsidTr="00B10B5E">
        <w:trPr>
          <w:trHeight w:val="397"/>
        </w:trPr>
        <w:tc>
          <w:tcPr>
            <w:tcW w:w="1134" w:type="dxa"/>
            <w:tcBorders>
              <w:top w:val="nil"/>
              <w:bottom w:val="nil"/>
            </w:tcBorders>
            <w:vAlign w:val="center"/>
          </w:tcPr>
          <w:p w14:paraId="272E485D" w14:textId="77777777" w:rsidR="001301A8" w:rsidRPr="00C82162" w:rsidRDefault="001301A8" w:rsidP="00A248B2">
            <w:pPr>
              <w:ind w:right="-120"/>
              <w:rPr>
                <w:rFonts w:ascii="Times New Roman" w:hAnsi="Times New Roman"/>
                <w:b/>
                <w:sz w:val="24"/>
                <w:szCs w:val="24"/>
              </w:rPr>
            </w:pPr>
          </w:p>
        </w:tc>
        <w:tc>
          <w:tcPr>
            <w:tcW w:w="2595" w:type="dxa"/>
            <w:vMerge/>
          </w:tcPr>
          <w:p w14:paraId="4F0D1ABA" w14:textId="77777777" w:rsidR="001301A8" w:rsidRPr="00C82162" w:rsidRDefault="001301A8" w:rsidP="00A248B2">
            <w:pPr>
              <w:rPr>
                <w:rFonts w:ascii="Times New Roman" w:hAnsi="Times New Roman"/>
                <w:iCs/>
                <w:sz w:val="24"/>
                <w:szCs w:val="24"/>
              </w:rPr>
            </w:pPr>
          </w:p>
        </w:tc>
        <w:tc>
          <w:tcPr>
            <w:tcW w:w="2792" w:type="dxa"/>
            <w:tcBorders>
              <w:top w:val="nil"/>
              <w:bottom w:val="nil"/>
            </w:tcBorders>
            <w:vAlign w:val="center"/>
          </w:tcPr>
          <w:p w14:paraId="359AD407" w14:textId="35B72B83"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986" w:type="dxa"/>
            <w:tcBorders>
              <w:top w:val="nil"/>
              <w:bottom w:val="nil"/>
            </w:tcBorders>
            <w:vAlign w:val="center"/>
          </w:tcPr>
          <w:p w14:paraId="0FC4EBE2"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tấn</w:t>
            </w:r>
          </w:p>
        </w:tc>
        <w:tc>
          <w:tcPr>
            <w:tcW w:w="1849" w:type="dxa"/>
            <w:tcBorders>
              <w:top w:val="nil"/>
              <w:bottom w:val="nil"/>
            </w:tcBorders>
            <w:vAlign w:val="center"/>
          </w:tcPr>
          <w:p w14:paraId="109A00B1" w14:textId="77777777" w:rsidR="001301A8" w:rsidRPr="00C82162" w:rsidRDefault="001301A8" w:rsidP="00A248B2">
            <w:pPr>
              <w:jc w:val="center"/>
              <w:rPr>
                <w:rFonts w:ascii="Times New Roman" w:hAnsi="Times New Roman"/>
                <w:sz w:val="24"/>
                <w:szCs w:val="24"/>
              </w:rPr>
            </w:pPr>
            <w:r w:rsidRPr="00C82162">
              <w:rPr>
                <w:rFonts w:ascii="Times New Roman" w:hAnsi="Times New Roman"/>
                <w:iCs/>
                <w:sz w:val="24"/>
                <w:szCs w:val="24"/>
              </w:rPr>
              <w:t>0,321</w:t>
            </w:r>
          </w:p>
        </w:tc>
      </w:tr>
      <w:tr w:rsidR="00B665CD" w:rsidRPr="00C82162" w14:paraId="29AAE7BA" w14:textId="77777777" w:rsidTr="00B10B5E">
        <w:trPr>
          <w:trHeight w:val="397"/>
        </w:trPr>
        <w:tc>
          <w:tcPr>
            <w:tcW w:w="1134" w:type="dxa"/>
            <w:tcBorders>
              <w:top w:val="nil"/>
              <w:bottom w:val="nil"/>
            </w:tcBorders>
            <w:vAlign w:val="center"/>
          </w:tcPr>
          <w:p w14:paraId="04DEA393" w14:textId="77777777" w:rsidR="001301A8" w:rsidRPr="00C82162" w:rsidRDefault="001301A8" w:rsidP="00A248B2">
            <w:pPr>
              <w:ind w:right="-120"/>
              <w:rPr>
                <w:rFonts w:ascii="Times New Roman" w:hAnsi="Times New Roman"/>
                <w:b/>
                <w:sz w:val="24"/>
                <w:szCs w:val="24"/>
              </w:rPr>
            </w:pPr>
          </w:p>
        </w:tc>
        <w:tc>
          <w:tcPr>
            <w:tcW w:w="2595" w:type="dxa"/>
            <w:vMerge/>
          </w:tcPr>
          <w:p w14:paraId="2ACD2ACE"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6C35EA15" w14:textId="44C73F1E"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986" w:type="dxa"/>
            <w:tcBorders>
              <w:top w:val="nil"/>
              <w:bottom w:val="nil"/>
            </w:tcBorders>
            <w:vAlign w:val="center"/>
          </w:tcPr>
          <w:p w14:paraId="6B6223D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chai</w:t>
            </w:r>
          </w:p>
        </w:tc>
        <w:tc>
          <w:tcPr>
            <w:tcW w:w="1849" w:type="dxa"/>
            <w:tcBorders>
              <w:top w:val="nil"/>
              <w:bottom w:val="nil"/>
            </w:tcBorders>
            <w:vAlign w:val="center"/>
          </w:tcPr>
          <w:p w14:paraId="2F068F0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2,110</w:t>
            </w:r>
          </w:p>
        </w:tc>
      </w:tr>
      <w:tr w:rsidR="00B665CD" w:rsidRPr="00C82162" w14:paraId="2F19232C" w14:textId="77777777" w:rsidTr="00B10B5E">
        <w:trPr>
          <w:trHeight w:val="397"/>
        </w:trPr>
        <w:tc>
          <w:tcPr>
            <w:tcW w:w="1134" w:type="dxa"/>
            <w:tcBorders>
              <w:top w:val="nil"/>
              <w:bottom w:val="nil"/>
            </w:tcBorders>
            <w:vAlign w:val="center"/>
          </w:tcPr>
          <w:p w14:paraId="1C8883AB" w14:textId="77777777" w:rsidR="001301A8" w:rsidRPr="00C82162" w:rsidRDefault="001301A8" w:rsidP="00A248B2">
            <w:pPr>
              <w:ind w:right="-120"/>
              <w:rPr>
                <w:rFonts w:ascii="Times New Roman" w:hAnsi="Times New Roman"/>
                <w:b/>
                <w:sz w:val="24"/>
                <w:szCs w:val="24"/>
              </w:rPr>
            </w:pPr>
          </w:p>
        </w:tc>
        <w:tc>
          <w:tcPr>
            <w:tcW w:w="2595" w:type="dxa"/>
            <w:vMerge/>
          </w:tcPr>
          <w:p w14:paraId="5EEC81FA"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3C2FFA55" w14:textId="1BEFF090"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986" w:type="dxa"/>
            <w:tcBorders>
              <w:top w:val="nil"/>
              <w:bottom w:val="nil"/>
            </w:tcBorders>
            <w:vAlign w:val="center"/>
          </w:tcPr>
          <w:p w14:paraId="17A3661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1849" w:type="dxa"/>
            <w:tcBorders>
              <w:top w:val="nil"/>
              <w:bottom w:val="nil"/>
            </w:tcBorders>
            <w:vAlign w:val="center"/>
          </w:tcPr>
          <w:p w14:paraId="7290910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4,220</w:t>
            </w:r>
          </w:p>
        </w:tc>
      </w:tr>
      <w:tr w:rsidR="00B665CD" w:rsidRPr="00C82162" w14:paraId="32554A95" w14:textId="77777777" w:rsidTr="00B10B5E">
        <w:trPr>
          <w:trHeight w:val="397"/>
        </w:trPr>
        <w:tc>
          <w:tcPr>
            <w:tcW w:w="1134" w:type="dxa"/>
            <w:tcBorders>
              <w:top w:val="nil"/>
              <w:bottom w:val="nil"/>
            </w:tcBorders>
            <w:vAlign w:val="center"/>
          </w:tcPr>
          <w:p w14:paraId="7267103F" w14:textId="77777777" w:rsidR="001301A8" w:rsidRPr="00C82162" w:rsidRDefault="001301A8" w:rsidP="00A248B2">
            <w:pPr>
              <w:ind w:right="-120"/>
              <w:rPr>
                <w:rFonts w:ascii="Times New Roman" w:hAnsi="Times New Roman"/>
                <w:b/>
                <w:sz w:val="24"/>
                <w:szCs w:val="24"/>
              </w:rPr>
            </w:pPr>
          </w:p>
        </w:tc>
        <w:tc>
          <w:tcPr>
            <w:tcW w:w="2595" w:type="dxa"/>
            <w:vMerge/>
          </w:tcPr>
          <w:p w14:paraId="590CFD9B"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76E722BD" w14:textId="32434078"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986" w:type="dxa"/>
            <w:tcBorders>
              <w:top w:val="nil"/>
              <w:bottom w:val="nil"/>
            </w:tcBorders>
            <w:vAlign w:val="center"/>
          </w:tcPr>
          <w:p w14:paraId="1C2CB58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viên</w:t>
            </w:r>
          </w:p>
        </w:tc>
        <w:tc>
          <w:tcPr>
            <w:tcW w:w="1849" w:type="dxa"/>
            <w:tcBorders>
              <w:top w:val="nil"/>
              <w:bottom w:val="nil"/>
            </w:tcBorders>
            <w:vAlign w:val="center"/>
          </w:tcPr>
          <w:p w14:paraId="7A3DDD0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0,340</w:t>
            </w:r>
          </w:p>
        </w:tc>
      </w:tr>
      <w:tr w:rsidR="00B665CD" w:rsidRPr="00C82162" w14:paraId="51E35882" w14:textId="77777777" w:rsidTr="00B10B5E">
        <w:trPr>
          <w:trHeight w:val="397"/>
        </w:trPr>
        <w:tc>
          <w:tcPr>
            <w:tcW w:w="1134" w:type="dxa"/>
            <w:tcBorders>
              <w:top w:val="nil"/>
              <w:bottom w:val="nil"/>
            </w:tcBorders>
            <w:vAlign w:val="center"/>
          </w:tcPr>
          <w:p w14:paraId="0D1B057B" w14:textId="77777777" w:rsidR="001301A8" w:rsidRPr="00C82162" w:rsidRDefault="001301A8" w:rsidP="00A248B2">
            <w:pPr>
              <w:ind w:right="-120"/>
              <w:rPr>
                <w:rFonts w:ascii="Times New Roman" w:hAnsi="Times New Roman"/>
                <w:b/>
                <w:sz w:val="24"/>
                <w:szCs w:val="24"/>
              </w:rPr>
            </w:pPr>
          </w:p>
        </w:tc>
        <w:tc>
          <w:tcPr>
            <w:tcW w:w="2595" w:type="dxa"/>
            <w:vMerge/>
          </w:tcPr>
          <w:p w14:paraId="1746CACC"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60AE00DF" w14:textId="6269FE1F"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986" w:type="dxa"/>
            <w:tcBorders>
              <w:top w:val="nil"/>
              <w:bottom w:val="nil"/>
            </w:tcBorders>
            <w:vAlign w:val="center"/>
          </w:tcPr>
          <w:p w14:paraId="0E6445E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1849" w:type="dxa"/>
            <w:tcBorders>
              <w:top w:val="nil"/>
              <w:bottom w:val="nil"/>
            </w:tcBorders>
            <w:vAlign w:val="center"/>
          </w:tcPr>
          <w:p w14:paraId="37DA6F0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6B448E49" w14:textId="77777777" w:rsidTr="00B10B5E">
        <w:trPr>
          <w:trHeight w:val="397"/>
        </w:trPr>
        <w:tc>
          <w:tcPr>
            <w:tcW w:w="1134" w:type="dxa"/>
            <w:tcBorders>
              <w:top w:val="nil"/>
              <w:bottom w:val="nil"/>
            </w:tcBorders>
            <w:vAlign w:val="center"/>
          </w:tcPr>
          <w:p w14:paraId="19C746B3" w14:textId="77777777" w:rsidR="001301A8" w:rsidRPr="00C82162" w:rsidRDefault="001301A8" w:rsidP="00A248B2">
            <w:pPr>
              <w:ind w:right="-120"/>
              <w:rPr>
                <w:rFonts w:ascii="Times New Roman" w:hAnsi="Times New Roman"/>
                <w:b/>
                <w:sz w:val="24"/>
                <w:szCs w:val="24"/>
              </w:rPr>
            </w:pPr>
          </w:p>
        </w:tc>
        <w:tc>
          <w:tcPr>
            <w:tcW w:w="2595" w:type="dxa"/>
            <w:vMerge/>
          </w:tcPr>
          <w:p w14:paraId="2936EFFB" w14:textId="77777777" w:rsidR="001301A8" w:rsidRPr="00C82162" w:rsidRDefault="001301A8" w:rsidP="00A248B2">
            <w:pPr>
              <w:ind w:right="-120"/>
              <w:rPr>
                <w:rFonts w:ascii="Times New Roman" w:hAnsi="Times New Roman"/>
                <w:sz w:val="24"/>
                <w:szCs w:val="24"/>
              </w:rPr>
            </w:pPr>
          </w:p>
        </w:tc>
        <w:tc>
          <w:tcPr>
            <w:tcW w:w="2792" w:type="dxa"/>
            <w:tcBorders>
              <w:top w:val="nil"/>
              <w:bottom w:val="nil"/>
            </w:tcBorders>
            <w:vAlign w:val="center"/>
          </w:tcPr>
          <w:p w14:paraId="0CF001D8" w14:textId="11DEBE4B"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986" w:type="dxa"/>
            <w:tcBorders>
              <w:top w:val="nil"/>
              <w:bottom w:val="nil"/>
            </w:tcBorders>
            <w:vAlign w:val="center"/>
          </w:tcPr>
          <w:p w14:paraId="6E837383"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1849" w:type="dxa"/>
            <w:tcBorders>
              <w:top w:val="nil"/>
              <w:bottom w:val="nil"/>
            </w:tcBorders>
            <w:vAlign w:val="center"/>
          </w:tcPr>
          <w:p w14:paraId="43F363B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66B00CE0" w14:textId="77777777" w:rsidTr="00B10B5E">
        <w:trPr>
          <w:trHeight w:val="397"/>
        </w:trPr>
        <w:tc>
          <w:tcPr>
            <w:tcW w:w="1134" w:type="dxa"/>
            <w:tcBorders>
              <w:top w:val="nil"/>
              <w:bottom w:val="nil"/>
            </w:tcBorders>
            <w:vAlign w:val="center"/>
          </w:tcPr>
          <w:p w14:paraId="40137291" w14:textId="77777777" w:rsidR="001301A8" w:rsidRPr="00C82162" w:rsidRDefault="001301A8" w:rsidP="00A248B2">
            <w:pPr>
              <w:ind w:right="-120"/>
              <w:rPr>
                <w:rFonts w:ascii="Times New Roman" w:hAnsi="Times New Roman"/>
                <w:b/>
                <w:sz w:val="24"/>
                <w:szCs w:val="24"/>
              </w:rPr>
            </w:pPr>
          </w:p>
        </w:tc>
        <w:tc>
          <w:tcPr>
            <w:tcW w:w="2595" w:type="dxa"/>
            <w:vMerge/>
          </w:tcPr>
          <w:p w14:paraId="32689EF8" w14:textId="77777777" w:rsidR="001301A8" w:rsidRPr="00C82162" w:rsidRDefault="001301A8" w:rsidP="00A248B2">
            <w:pPr>
              <w:spacing w:line="320" w:lineRule="atLeast"/>
              <w:rPr>
                <w:rFonts w:ascii="Times New Roman" w:hAnsi="Times New Roman"/>
                <w:i/>
                <w:sz w:val="24"/>
                <w:szCs w:val="24"/>
              </w:rPr>
            </w:pPr>
          </w:p>
        </w:tc>
        <w:tc>
          <w:tcPr>
            <w:tcW w:w="2792" w:type="dxa"/>
            <w:tcBorders>
              <w:top w:val="nil"/>
              <w:bottom w:val="nil"/>
            </w:tcBorders>
            <w:vAlign w:val="center"/>
          </w:tcPr>
          <w:p w14:paraId="451EFBD1" w14:textId="3BA13485"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86" w:type="dxa"/>
            <w:tcBorders>
              <w:top w:val="nil"/>
              <w:bottom w:val="nil"/>
            </w:tcBorders>
            <w:vAlign w:val="center"/>
          </w:tcPr>
          <w:p w14:paraId="50AF644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849" w:type="dxa"/>
            <w:tcBorders>
              <w:top w:val="nil"/>
              <w:bottom w:val="nil"/>
            </w:tcBorders>
            <w:vAlign w:val="center"/>
          </w:tcPr>
          <w:p w14:paraId="73A6F273"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46,35</w:t>
            </w:r>
          </w:p>
        </w:tc>
      </w:tr>
      <w:tr w:rsidR="00B665CD" w:rsidRPr="00C82162" w14:paraId="181EC497" w14:textId="77777777" w:rsidTr="00B10B5E">
        <w:trPr>
          <w:trHeight w:val="397"/>
        </w:trPr>
        <w:tc>
          <w:tcPr>
            <w:tcW w:w="1134" w:type="dxa"/>
            <w:tcBorders>
              <w:top w:val="nil"/>
              <w:bottom w:val="nil"/>
            </w:tcBorders>
            <w:vAlign w:val="center"/>
          </w:tcPr>
          <w:p w14:paraId="0AEAEB2F" w14:textId="77777777" w:rsidR="001301A8" w:rsidRPr="00C82162" w:rsidRDefault="001301A8" w:rsidP="00A248B2">
            <w:pPr>
              <w:ind w:right="-120"/>
              <w:rPr>
                <w:rFonts w:ascii="Times New Roman" w:hAnsi="Times New Roman"/>
                <w:b/>
                <w:sz w:val="24"/>
                <w:szCs w:val="24"/>
              </w:rPr>
            </w:pPr>
          </w:p>
        </w:tc>
        <w:tc>
          <w:tcPr>
            <w:tcW w:w="2595" w:type="dxa"/>
            <w:vMerge/>
          </w:tcPr>
          <w:p w14:paraId="1A8C7387" w14:textId="77777777" w:rsidR="001301A8" w:rsidRPr="00C82162" w:rsidRDefault="001301A8" w:rsidP="00A248B2">
            <w:pPr>
              <w:ind w:right="-120"/>
              <w:rPr>
                <w:rFonts w:ascii="Times New Roman" w:hAnsi="Times New Roman"/>
                <w:bCs/>
                <w:i/>
                <w:sz w:val="24"/>
                <w:szCs w:val="24"/>
              </w:rPr>
            </w:pPr>
          </w:p>
        </w:tc>
        <w:tc>
          <w:tcPr>
            <w:tcW w:w="2792" w:type="dxa"/>
            <w:tcBorders>
              <w:top w:val="nil"/>
              <w:bottom w:val="nil"/>
            </w:tcBorders>
            <w:vAlign w:val="center"/>
          </w:tcPr>
          <w:p w14:paraId="714D1C93" w14:textId="72A762F6"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86" w:type="dxa"/>
            <w:tcBorders>
              <w:top w:val="nil"/>
              <w:bottom w:val="nil"/>
            </w:tcBorders>
            <w:vAlign w:val="center"/>
          </w:tcPr>
          <w:p w14:paraId="364E1D94" w14:textId="77777777" w:rsidR="001301A8" w:rsidRPr="00C82162" w:rsidRDefault="001301A8" w:rsidP="00A248B2">
            <w:pPr>
              <w:ind w:left="-96" w:right="-108"/>
              <w:jc w:val="center"/>
              <w:rPr>
                <w:rFonts w:ascii="Times New Roman" w:hAnsi="Times New Roman"/>
                <w:sz w:val="24"/>
                <w:szCs w:val="24"/>
              </w:rPr>
            </w:pPr>
          </w:p>
        </w:tc>
        <w:tc>
          <w:tcPr>
            <w:tcW w:w="1849" w:type="dxa"/>
            <w:tcBorders>
              <w:top w:val="nil"/>
              <w:bottom w:val="nil"/>
            </w:tcBorders>
            <w:vAlign w:val="center"/>
          </w:tcPr>
          <w:p w14:paraId="6DD17913" w14:textId="77777777" w:rsidR="001301A8" w:rsidRPr="00C82162" w:rsidRDefault="001301A8" w:rsidP="00A248B2">
            <w:pPr>
              <w:jc w:val="center"/>
              <w:rPr>
                <w:rFonts w:ascii="Times New Roman" w:hAnsi="Times New Roman"/>
                <w:sz w:val="24"/>
                <w:szCs w:val="24"/>
              </w:rPr>
            </w:pPr>
          </w:p>
        </w:tc>
      </w:tr>
      <w:tr w:rsidR="00B665CD" w:rsidRPr="00C82162" w14:paraId="34683AAA" w14:textId="77777777" w:rsidTr="00B10B5E">
        <w:trPr>
          <w:trHeight w:val="397"/>
        </w:trPr>
        <w:tc>
          <w:tcPr>
            <w:tcW w:w="1134" w:type="dxa"/>
            <w:tcBorders>
              <w:top w:val="nil"/>
              <w:bottom w:val="nil"/>
            </w:tcBorders>
            <w:vAlign w:val="center"/>
          </w:tcPr>
          <w:p w14:paraId="6F68A3E7" w14:textId="77777777" w:rsidR="001301A8" w:rsidRPr="00C82162" w:rsidRDefault="001301A8" w:rsidP="00A248B2">
            <w:pPr>
              <w:ind w:right="-120"/>
              <w:rPr>
                <w:rFonts w:ascii="Times New Roman" w:hAnsi="Times New Roman"/>
                <w:b/>
                <w:sz w:val="24"/>
                <w:szCs w:val="24"/>
              </w:rPr>
            </w:pPr>
          </w:p>
        </w:tc>
        <w:tc>
          <w:tcPr>
            <w:tcW w:w="2595" w:type="dxa"/>
            <w:vMerge/>
          </w:tcPr>
          <w:p w14:paraId="2F7BC248"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1C64C6F6" w14:textId="1938B4C6"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điện 23 kW</w:t>
            </w:r>
          </w:p>
        </w:tc>
        <w:tc>
          <w:tcPr>
            <w:tcW w:w="986" w:type="dxa"/>
            <w:tcBorders>
              <w:top w:val="nil"/>
              <w:bottom w:val="nil"/>
            </w:tcBorders>
            <w:vAlign w:val="center"/>
          </w:tcPr>
          <w:p w14:paraId="6131908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849" w:type="dxa"/>
            <w:tcBorders>
              <w:top w:val="nil"/>
              <w:bottom w:val="nil"/>
            </w:tcBorders>
            <w:vAlign w:val="center"/>
          </w:tcPr>
          <w:p w14:paraId="4582579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4F97A70D" w14:textId="77777777" w:rsidTr="00B10B5E">
        <w:trPr>
          <w:trHeight w:val="397"/>
        </w:trPr>
        <w:tc>
          <w:tcPr>
            <w:tcW w:w="1134" w:type="dxa"/>
            <w:tcBorders>
              <w:top w:val="nil"/>
              <w:bottom w:val="nil"/>
            </w:tcBorders>
            <w:vAlign w:val="center"/>
          </w:tcPr>
          <w:p w14:paraId="1D9F65AD" w14:textId="77777777" w:rsidR="001301A8" w:rsidRPr="00C82162" w:rsidRDefault="001301A8" w:rsidP="00A248B2">
            <w:pPr>
              <w:ind w:right="-120"/>
              <w:rPr>
                <w:rFonts w:ascii="Times New Roman" w:hAnsi="Times New Roman"/>
                <w:b/>
                <w:sz w:val="24"/>
                <w:szCs w:val="24"/>
              </w:rPr>
            </w:pPr>
          </w:p>
        </w:tc>
        <w:tc>
          <w:tcPr>
            <w:tcW w:w="2595" w:type="dxa"/>
            <w:vMerge/>
          </w:tcPr>
          <w:p w14:paraId="59BC8D2B"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070C5021" w14:textId="0110F8C6" w:rsidR="001301A8" w:rsidRPr="00C82162" w:rsidRDefault="001301A8" w:rsidP="00A248B2">
            <w:pPr>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986" w:type="dxa"/>
            <w:tcBorders>
              <w:top w:val="nil"/>
              <w:bottom w:val="nil"/>
            </w:tcBorders>
            <w:vAlign w:val="center"/>
          </w:tcPr>
          <w:p w14:paraId="7E6AB0E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849" w:type="dxa"/>
            <w:tcBorders>
              <w:top w:val="nil"/>
              <w:bottom w:val="nil"/>
            </w:tcBorders>
            <w:vAlign w:val="center"/>
          </w:tcPr>
          <w:p w14:paraId="5E110FC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56DAD7C3" w14:textId="77777777" w:rsidTr="00B10B5E">
        <w:trPr>
          <w:trHeight w:val="397"/>
        </w:trPr>
        <w:tc>
          <w:tcPr>
            <w:tcW w:w="1134" w:type="dxa"/>
            <w:tcBorders>
              <w:top w:val="nil"/>
              <w:bottom w:val="nil"/>
            </w:tcBorders>
            <w:vAlign w:val="center"/>
          </w:tcPr>
          <w:p w14:paraId="07F0826E" w14:textId="77777777" w:rsidR="001301A8" w:rsidRPr="00C82162" w:rsidRDefault="001301A8" w:rsidP="00A248B2">
            <w:pPr>
              <w:ind w:right="-120"/>
              <w:rPr>
                <w:rFonts w:ascii="Times New Roman" w:hAnsi="Times New Roman"/>
                <w:b/>
                <w:sz w:val="24"/>
                <w:szCs w:val="24"/>
              </w:rPr>
            </w:pPr>
          </w:p>
        </w:tc>
        <w:tc>
          <w:tcPr>
            <w:tcW w:w="2595" w:type="dxa"/>
            <w:vMerge/>
          </w:tcPr>
          <w:p w14:paraId="2D911012"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30C86E3C" w14:textId="31809997"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986" w:type="dxa"/>
            <w:tcBorders>
              <w:top w:val="nil"/>
              <w:bottom w:val="nil"/>
            </w:tcBorders>
            <w:vAlign w:val="center"/>
          </w:tcPr>
          <w:p w14:paraId="1439B71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849" w:type="dxa"/>
            <w:tcBorders>
              <w:top w:val="nil"/>
              <w:bottom w:val="nil"/>
            </w:tcBorders>
            <w:vAlign w:val="center"/>
          </w:tcPr>
          <w:p w14:paraId="05317ED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2,550</w:t>
            </w:r>
          </w:p>
        </w:tc>
      </w:tr>
      <w:tr w:rsidR="00B665CD" w:rsidRPr="00C82162" w14:paraId="043506ED" w14:textId="77777777" w:rsidTr="00B10B5E">
        <w:trPr>
          <w:trHeight w:val="397"/>
        </w:trPr>
        <w:tc>
          <w:tcPr>
            <w:tcW w:w="1134" w:type="dxa"/>
            <w:tcBorders>
              <w:top w:val="nil"/>
              <w:bottom w:val="nil"/>
            </w:tcBorders>
            <w:vAlign w:val="center"/>
          </w:tcPr>
          <w:p w14:paraId="24944AC1" w14:textId="77777777" w:rsidR="001301A8" w:rsidRPr="00C82162" w:rsidRDefault="001301A8" w:rsidP="00A248B2">
            <w:pPr>
              <w:ind w:right="-120"/>
              <w:rPr>
                <w:rFonts w:ascii="Times New Roman" w:hAnsi="Times New Roman"/>
                <w:b/>
                <w:sz w:val="24"/>
                <w:szCs w:val="24"/>
              </w:rPr>
            </w:pPr>
          </w:p>
        </w:tc>
        <w:tc>
          <w:tcPr>
            <w:tcW w:w="2595" w:type="dxa"/>
            <w:vMerge/>
          </w:tcPr>
          <w:p w14:paraId="0C7E5B17" w14:textId="77777777" w:rsidR="001301A8" w:rsidRPr="00C82162" w:rsidRDefault="001301A8" w:rsidP="00A248B2">
            <w:pPr>
              <w:rPr>
                <w:rFonts w:ascii="Times New Roman" w:hAnsi="Times New Roman"/>
                <w:sz w:val="24"/>
                <w:szCs w:val="24"/>
              </w:rPr>
            </w:pPr>
          </w:p>
        </w:tc>
        <w:tc>
          <w:tcPr>
            <w:tcW w:w="2792" w:type="dxa"/>
            <w:tcBorders>
              <w:top w:val="nil"/>
              <w:bottom w:val="nil"/>
            </w:tcBorders>
            <w:vAlign w:val="center"/>
          </w:tcPr>
          <w:p w14:paraId="68048BB4" w14:textId="312250B1" w:rsidR="001301A8" w:rsidRPr="00C82162" w:rsidRDefault="001301A8" w:rsidP="00A248B2">
            <w:pPr>
              <w:rPr>
                <w:rFonts w:ascii="Times New Roman" w:hAnsi="Times New Roman"/>
                <w:sz w:val="24"/>
                <w:szCs w:val="24"/>
              </w:rPr>
            </w:pPr>
            <w:r w:rsidRPr="00C82162">
              <w:rPr>
                <w:rFonts w:ascii="Times New Roman" w:hAnsi="Times New Roman"/>
                <w:sz w:val="24"/>
                <w:szCs w:val="24"/>
              </w:rPr>
              <w:t>Pa lăng xích 3T</w:t>
            </w:r>
          </w:p>
        </w:tc>
        <w:tc>
          <w:tcPr>
            <w:tcW w:w="986" w:type="dxa"/>
            <w:tcBorders>
              <w:top w:val="nil"/>
              <w:bottom w:val="nil"/>
            </w:tcBorders>
            <w:vAlign w:val="center"/>
          </w:tcPr>
          <w:p w14:paraId="11705E1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849" w:type="dxa"/>
            <w:tcBorders>
              <w:top w:val="nil"/>
              <w:bottom w:val="nil"/>
            </w:tcBorders>
            <w:vAlign w:val="center"/>
          </w:tcPr>
          <w:p w14:paraId="1ED59EAD"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2,550</w:t>
            </w:r>
          </w:p>
        </w:tc>
      </w:tr>
      <w:tr w:rsidR="00B665CD" w:rsidRPr="00C82162" w14:paraId="576D173E" w14:textId="77777777" w:rsidTr="00B10B5E">
        <w:trPr>
          <w:trHeight w:val="397"/>
        </w:trPr>
        <w:tc>
          <w:tcPr>
            <w:tcW w:w="1134" w:type="dxa"/>
            <w:tcBorders>
              <w:top w:val="nil"/>
              <w:bottom w:val="nil"/>
            </w:tcBorders>
            <w:vAlign w:val="center"/>
          </w:tcPr>
          <w:p w14:paraId="01576ECB" w14:textId="77777777" w:rsidR="001301A8" w:rsidRPr="00C82162" w:rsidRDefault="001301A8" w:rsidP="00A248B2">
            <w:pPr>
              <w:ind w:right="-120"/>
              <w:rPr>
                <w:rFonts w:ascii="Times New Roman" w:hAnsi="Times New Roman"/>
                <w:b/>
                <w:sz w:val="24"/>
                <w:szCs w:val="24"/>
              </w:rPr>
            </w:pPr>
          </w:p>
        </w:tc>
        <w:tc>
          <w:tcPr>
            <w:tcW w:w="2595" w:type="dxa"/>
            <w:vMerge/>
            <w:tcBorders>
              <w:bottom w:val="single" w:sz="4" w:space="0" w:color="auto"/>
            </w:tcBorders>
          </w:tcPr>
          <w:p w14:paraId="5176F1DD" w14:textId="77777777" w:rsidR="001301A8" w:rsidRPr="00C82162" w:rsidRDefault="001301A8" w:rsidP="00A248B2">
            <w:pPr>
              <w:ind w:right="-120"/>
              <w:rPr>
                <w:rFonts w:ascii="Times New Roman" w:hAnsi="Times New Roman"/>
                <w:sz w:val="24"/>
                <w:szCs w:val="24"/>
              </w:rPr>
            </w:pPr>
          </w:p>
        </w:tc>
        <w:tc>
          <w:tcPr>
            <w:tcW w:w="2792" w:type="dxa"/>
            <w:tcBorders>
              <w:top w:val="nil"/>
              <w:bottom w:val="single" w:sz="4" w:space="0" w:color="auto"/>
            </w:tcBorders>
            <w:vAlign w:val="center"/>
          </w:tcPr>
          <w:p w14:paraId="12421A2C" w14:textId="66792B17"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986" w:type="dxa"/>
            <w:tcBorders>
              <w:top w:val="nil"/>
              <w:bottom w:val="single" w:sz="4" w:space="0" w:color="auto"/>
            </w:tcBorders>
            <w:vAlign w:val="center"/>
          </w:tcPr>
          <w:p w14:paraId="0CF2B4D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w:t>
            </w:r>
          </w:p>
        </w:tc>
        <w:tc>
          <w:tcPr>
            <w:tcW w:w="1849" w:type="dxa"/>
            <w:tcBorders>
              <w:top w:val="nil"/>
              <w:bottom w:val="single" w:sz="4" w:space="0" w:color="auto"/>
            </w:tcBorders>
            <w:vAlign w:val="center"/>
          </w:tcPr>
          <w:p w14:paraId="5610A3E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4E73FF5" w14:textId="77777777" w:rsidTr="00B10B5E">
        <w:trPr>
          <w:trHeight w:val="397"/>
        </w:trPr>
        <w:tc>
          <w:tcPr>
            <w:tcW w:w="1134" w:type="dxa"/>
            <w:tcBorders>
              <w:left w:val="nil"/>
              <w:bottom w:val="nil"/>
              <w:right w:val="nil"/>
            </w:tcBorders>
            <w:vAlign w:val="center"/>
          </w:tcPr>
          <w:p w14:paraId="0F2195C5" w14:textId="77777777" w:rsidR="007A2349" w:rsidRPr="00C82162" w:rsidRDefault="007A2349" w:rsidP="00A248B2">
            <w:pPr>
              <w:ind w:right="-120"/>
              <w:rPr>
                <w:rFonts w:ascii="Times New Roman" w:hAnsi="Times New Roman"/>
                <w:b/>
                <w:sz w:val="24"/>
                <w:szCs w:val="24"/>
              </w:rPr>
            </w:pPr>
          </w:p>
        </w:tc>
        <w:tc>
          <w:tcPr>
            <w:tcW w:w="2595" w:type="dxa"/>
            <w:tcBorders>
              <w:left w:val="nil"/>
              <w:bottom w:val="nil"/>
              <w:right w:val="nil"/>
            </w:tcBorders>
          </w:tcPr>
          <w:p w14:paraId="629FF166" w14:textId="77777777" w:rsidR="007A2349" w:rsidRPr="00C82162" w:rsidRDefault="007A2349" w:rsidP="00A248B2">
            <w:pPr>
              <w:ind w:right="-120"/>
              <w:rPr>
                <w:rFonts w:ascii="Times New Roman" w:hAnsi="Times New Roman"/>
                <w:sz w:val="24"/>
                <w:szCs w:val="24"/>
              </w:rPr>
            </w:pPr>
          </w:p>
        </w:tc>
        <w:tc>
          <w:tcPr>
            <w:tcW w:w="2792" w:type="dxa"/>
            <w:tcBorders>
              <w:top w:val="single" w:sz="4" w:space="0" w:color="auto"/>
              <w:left w:val="nil"/>
              <w:bottom w:val="nil"/>
              <w:right w:val="nil"/>
            </w:tcBorders>
            <w:vAlign w:val="center"/>
          </w:tcPr>
          <w:p w14:paraId="167B5DCB" w14:textId="5B298353" w:rsidR="007A2349" w:rsidRPr="00C82162" w:rsidRDefault="007A2349" w:rsidP="00A248B2">
            <w:pPr>
              <w:ind w:right="-120"/>
              <w:rPr>
                <w:rFonts w:ascii="Times New Roman" w:hAnsi="Times New Roman"/>
                <w:sz w:val="24"/>
                <w:szCs w:val="24"/>
              </w:rPr>
            </w:pPr>
          </w:p>
        </w:tc>
        <w:tc>
          <w:tcPr>
            <w:tcW w:w="986" w:type="dxa"/>
            <w:tcBorders>
              <w:top w:val="single" w:sz="4" w:space="0" w:color="auto"/>
              <w:left w:val="nil"/>
              <w:bottom w:val="nil"/>
            </w:tcBorders>
            <w:vAlign w:val="center"/>
          </w:tcPr>
          <w:p w14:paraId="15C9E334" w14:textId="77777777" w:rsidR="007A2349" w:rsidRPr="00C82162" w:rsidRDefault="007A2349" w:rsidP="00A248B2">
            <w:pPr>
              <w:ind w:left="-96" w:right="-108"/>
              <w:jc w:val="center"/>
              <w:rPr>
                <w:rFonts w:ascii="Times New Roman" w:hAnsi="Times New Roman"/>
                <w:sz w:val="24"/>
                <w:szCs w:val="24"/>
              </w:rPr>
            </w:pPr>
          </w:p>
        </w:tc>
        <w:tc>
          <w:tcPr>
            <w:tcW w:w="1849" w:type="dxa"/>
            <w:tcBorders>
              <w:top w:val="single" w:sz="4" w:space="0" w:color="auto"/>
            </w:tcBorders>
            <w:vAlign w:val="center"/>
          </w:tcPr>
          <w:p w14:paraId="7D1E0D0A"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368D4F47" w14:textId="77777777" w:rsidR="009F606E" w:rsidRPr="00C82162" w:rsidRDefault="009F606E" w:rsidP="009F606E">
      <w:pPr>
        <w:ind w:left="1440" w:hanging="1440"/>
        <w:rPr>
          <w:rFonts w:ascii="Times New Roman" w:hAnsi="Times New Roman"/>
          <w:sz w:val="24"/>
          <w:szCs w:val="24"/>
        </w:rPr>
      </w:pPr>
    </w:p>
    <w:p w14:paraId="66273640" w14:textId="77777777" w:rsidR="009F606E" w:rsidRPr="00C82162" w:rsidRDefault="009F606E" w:rsidP="009F606E">
      <w:pPr>
        <w:ind w:left="1440" w:hanging="1440"/>
        <w:rPr>
          <w:rFonts w:ascii="Times New Roman" w:hAnsi="Times New Roman"/>
          <w:sz w:val="24"/>
          <w:szCs w:val="24"/>
        </w:rPr>
      </w:pPr>
    </w:p>
    <w:p w14:paraId="09591ED4"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t>MR.10800</w:t>
      </w:r>
      <w:r w:rsidRPr="00C82162">
        <w:rPr>
          <w:rFonts w:ascii="Times New Roman" w:hAnsi="Times New Roman"/>
          <w:sz w:val="24"/>
          <w:szCs w:val="24"/>
        </w:rPr>
        <w:tab/>
        <w:t xml:space="preserve">GIA CÔNG LỌC BỤI TĨNH ĐIỆN, DẦM, RAY, CẦN NÂNG </w:t>
      </w:r>
    </w:p>
    <w:p w14:paraId="3B005BDF" w14:textId="77777777" w:rsidR="009F606E" w:rsidRPr="00C82162" w:rsidRDefault="009F606E" w:rsidP="009F606E">
      <w:pPr>
        <w:ind w:left="1440" w:hanging="1440"/>
        <w:jc w:val="right"/>
        <w:rPr>
          <w:rFonts w:ascii="Times New Roman" w:hAnsi="Times New Roman"/>
          <w:sz w:val="24"/>
          <w:szCs w:val="24"/>
        </w:rPr>
      </w:pPr>
    </w:p>
    <w:p w14:paraId="17D13DF9" w14:textId="2EA04350"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313"/>
        <w:gridCol w:w="2819"/>
        <w:gridCol w:w="984"/>
        <w:gridCol w:w="2009"/>
      </w:tblGrid>
      <w:tr w:rsidR="00B665CD" w:rsidRPr="00C82162" w14:paraId="67425D24" w14:textId="77777777" w:rsidTr="004C0A4B">
        <w:trPr>
          <w:trHeight w:val="580"/>
        </w:trPr>
        <w:tc>
          <w:tcPr>
            <w:tcW w:w="1231" w:type="dxa"/>
            <w:tcBorders>
              <w:bottom w:val="nil"/>
            </w:tcBorders>
            <w:vAlign w:val="center"/>
          </w:tcPr>
          <w:p w14:paraId="514349A1" w14:textId="77777777" w:rsidR="007A2349" w:rsidRPr="00C82162" w:rsidRDefault="007A2349" w:rsidP="007A38BD">
            <w:pPr>
              <w:ind w:right="-120"/>
              <w:jc w:val="center"/>
              <w:rPr>
                <w:rFonts w:ascii="Times New Roman" w:hAnsi="Times New Roman"/>
                <w:sz w:val="24"/>
                <w:szCs w:val="24"/>
              </w:rPr>
            </w:pPr>
            <w:r w:rsidRPr="00C82162">
              <w:rPr>
                <w:rFonts w:ascii="Times New Roman" w:hAnsi="Times New Roman"/>
                <w:sz w:val="24"/>
                <w:szCs w:val="24"/>
              </w:rPr>
              <w:t>Mã hiệu</w:t>
            </w:r>
          </w:p>
        </w:tc>
        <w:tc>
          <w:tcPr>
            <w:tcW w:w="2313" w:type="dxa"/>
            <w:tcBorders>
              <w:bottom w:val="nil"/>
            </w:tcBorders>
            <w:vAlign w:val="center"/>
          </w:tcPr>
          <w:p w14:paraId="22663D53" w14:textId="109584E2" w:rsidR="007A2349" w:rsidRPr="00C82162" w:rsidRDefault="00314185" w:rsidP="007A38BD">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7A38BD"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819" w:type="dxa"/>
            <w:tcBorders>
              <w:bottom w:val="nil"/>
            </w:tcBorders>
            <w:vAlign w:val="center"/>
          </w:tcPr>
          <w:p w14:paraId="1D6C8CF7" w14:textId="4F0232DE" w:rsidR="007A2349" w:rsidRPr="00C82162" w:rsidRDefault="007A2349" w:rsidP="007A38BD">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84" w:type="dxa"/>
            <w:tcBorders>
              <w:bottom w:val="nil"/>
            </w:tcBorders>
            <w:vAlign w:val="center"/>
          </w:tcPr>
          <w:p w14:paraId="6868B3A6" w14:textId="77777777" w:rsidR="007A2349" w:rsidRPr="00C82162" w:rsidRDefault="007A2349" w:rsidP="007A38BD">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009" w:type="dxa"/>
            <w:tcBorders>
              <w:bottom w:val="nil"/>
            </w:tcBorders>
            <w:vAlign w:val="center"/>
          </w:tcPr>
          <w:p w14:paraId="13C0D1EE" w14:textId="77777777" w:rsidR="007A2349" w:rsidRPr="00C82162" w:rsidRDefault="007A2349" w:rsidP="007A38BD">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CF51775" w14:textId="77777777" w:rsidTr="004C0A4B">
        <w:trPr>
          <w:trHeight w:val="397"/>
        </w:trPr>
        <w:tc>
          <w:tcPr>
            <w:tcW w:w="1231" w:type="dxa"/>
            <w:tcBorders>
              <w:bottom w:val="nil"/>
            </w:tcBorders>
            <w:vAlign w:val="center"/>
          </w:tcPr>
          <w:p w14:paraId="77FC2B6E"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MR.108</w:t>
            </w:r>
          </w:p>
        </w:tc>
        <w:tc>
          <w:tcPr>
            <w:tcW w:w="2313" w:type="dxa"/>
            <w:vMerge w:val="restart"/>
          </w:tcPr>
          <w:p w14:paraId="32EF1E50" w14:textId="1EDAD319" w:rsidR="001301A8" w:rsidRPr="00C82162" w:rsidRDefault="003345AD" w:rsidP="00B10B5E">
            <w:pPr>
              <w:spacing w:before="60"/>
              <w:ind w:right="-119"/>
              <w:rPr>
                <w:rFonts w:ascii="Times New Roman" w:hAnsi="Times New Roman"/>
                <w:bCs/>
                <w:i/>
                <w:sz w:val="24"/>
                <w:szCs w:val="24"/>
              </w:rPr>
            </w:pPr>
            <w:r w:rsidRPr="00C82162">
              <w:rPr>
                <w:rFonts w:ascii="Times New Roman" w:hAnsi="Times New Roman"/>
                <w:sz w:val="24"/>
                <w:szCs w:val="24"/>
              </w:rPr>
              <w:t>Gia công lọc bụi tĩnh điện, dầm, ray, cần nâng</w:t>
            </w:r>
          </w:p>
        </w:tc>
        <w:tc>
          <w:tcPr>
            <w:tcW w:w="2819" w:type="dxa"/>
            <w:tcBorders>
              <w:bottom w:val="nil"/>
            </w:tcBorders>
            <w:vAlign w:val="center"/>
          </w:tcPr>
          <w:p w14:paraId="201B16BF" w14:textId="474B685A"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84" w:type="dxa"/>
            <w:tcBorders>
              <w:bottom w:val="nil"/>
            </w:tcBorders>
            <w:vAlign w:val="center"/>
          </w:tcPr>
          <w:p w14:paraId="4A44538F" w14:textId="77777777" w:rsidR="001301A8" w:rsidRPr="00C82162" w:rsidRDefault="001301A8" w:rsidP="00A248B2">
            <w:pPr>
              <w:ind w:left="-96" w:right="-108"/>
              <w:jc w:val="center"/>
              <w:rPr>
                <w:rFonts w:ascii="Times New Roman" w:hAnsi="Times New Roman"/>
                <w:sz w:val="24"/>
                <w:szCs w:val="24"/>
              </w:rPr>
            </w:pPr>
          </w:p>
        </w:tc>
        <w:tc>
          <w:tcPr>
            <w:tcW w:w="2009" w:type="dxa"/>
            <w:tcBorders>
              <w:bottom w:val="nil"/>
            </w:tcBorders>
            <w:vAlign w:val="center"/>
          </w:tcPr>
          <w:p w14:paraId="3A467B4D" w14:textId="77777777" w:rsidR="001301A8" w:rsidRPr="00C82162" w:rsidRDefault="001301A8" w:rsidP="00A248B2">
            <w:pPr>
              <w:rPr>
                <w:rFonts w:ascii="Times New Roman" w:hAnsi="Times New Roman"/>
                <w:b/>
                <w:sz w:val="24"/>
                <w:szCs w:val="24"/>
              </w:rPr>
            </w:pPr>
          </w:p>
        </w:tc>
      </w:tr>
      <w:tr w:rsidR="00B665CD" w:rsidRPr="00C82162" w14:paraId="68391381" w14:textId="77777777" w:rsidTr="004C0A4B">
        <w:trPr>
          <w:trHeight w:val="397"/>
        </w:trPr>
        <w:tc>
          <w:tcPr>
            <w:tcW w:w="1231" w:type="dxa"/>
            <w:tcBorders>
              <w:top w:val="nil"/>
              <w:bottom w:val="nil"/>
            </w:tcBorders>
            <w:vAlign w:val="center"/>
          </w:tcPr>
          <w:p w14:paraId="2191BF38" w14:textId="77777777" w:rsidR="001301A8" w:rsidRPr="00C82162" w:rsidRDefault="001301A8" w:rsidP="00A248B2">
            <w:pPr>
              <w:ind w:right="-120"/>
              <w:rPr>
                <w:rFonts w:ascii="Times New Roman" w:hAnsi="Times New Roman"/>
                <w:b/>
                <w:sz w:val="24"/>
                <w:szCs w:val="24"/>
              </w:rPr>
            </w:pPr>
          </w:p>
        </w:tc>
        <w:tc>
          <w:tcPr>
            <w:tcW w:w="2313" w:type="dxa"/>
            <w:vMerge/>
          </w:tcPr>
          <w:p w14:paraId="07826DC6" w14:textId="77777777" w:rsidR="001301A8" w:rsidRPr="00C82162" w:rsidRDefault="001301A8" w:rsidP="00A248B2">
            <w:pPr>
              <w:rPr>
                <w:rFonts w:ascii="Times New Roman" w:hAnsi="Times New Roman"/>
                <w:iCs/>
                <w:sz w:val="24"/>
                <w:szCs w:val="24"/>
              </w:rPr>
            </w:pPr>
          </w:p>
        </w:tc>
        <w:tc>
          <w:tcPr>
            <w:tcW w:w="2819" w:type="dxa"/>
            <w:tcBorders>
              <w:top w:val="nil"/>
              <w:bottom w:val="nil"/>
            </w:tcBorders>
            <w:vAlign w:val="center"/>
          </w:tcPr>
          <w:p w14:paraId="6F618768" w14:textId="1A6A9FD5"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984" w:type="dxa"/>
            <w:tcBorders>
              <w:top w:val="nil"/>
              <w:bottom w:val="nil"/>
            </w:tcBorders>
            <w:vAlign w:val="center"/>
          </w:tcPr>
          <w:p w14:paraId="0B94863D"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 xml:space="preserve"> tấn</w:t>
            </w:r>
          </w:p>
        </w:tc>
        <w:tc>
          <w:tcPr>
            <w:tcW w:w="2009" w:type="dxa"/>
            <w:tcBorders>
              <w:top w:val="nil"/>
              <w:bottom w:val="nil"/>
            </w:tcBorders>
            <w:vAlign w:val="center"/>
          </w:tcPr>
          <w:p w14:paraId="5BEE8389" w14:textId="77777777" w:rsidR="001301A8" w:rsidRPr="00C82162" w:rsidRDefault="001301A8" w:rsidP="00C23989">
            <w:pPr>
              <w:jc w:val="center"/>
              <w:rPr>
                <w:rFonts w:ascii="Times New Roman" w:hAnsi="Times New Roman"/>
                <w:sz w:val="24"/>
                <w:szCs w:val="24"/>
              </w:rPr>
            </w:pPr>
            <w:r w:rsidRPr="00C82162">
              <w:rPr>
                <w:rFonts w:ascii="Times New Roman" w:hAnsi="Times New Roman"/>
                <w:iCs/>
                <w:sz w:val="24"/>
                <w:szCs w:val="24"/>
              </w:rPr>
              <w:t>0,577</w:t>
            </w:r>
          </w:p>
        </w:tc>
      </w:tr>
      <w:tr w:rsidR="00B665CD" w:rsidRPr="00C82162" w14:paraId="4E1C80D7" w14:textId="77777777" w:rsidTr="004C0A4B">
        <w:trPr>
          <w:trHeight w:val="397"/>
        </w:trPr>
        <w:tc>
          <w:tcPr>
            <w:tcW w:w="1231" w:type="dxa"/>
            <w:tcBorders>
              <w:top w:val="nil"/>
              <w:bottom w:val="nil"/>
            </w:tcBorders>
            <w:vAlign w:val="center"/>
          </w:tcPr>
          <w:p w14:paraId="70AE3BEA" w14:textId="77777777" w:rsidR="001301A8" w:rsidRPr="00C82162" w:rsidRDefault="001301A8" w:rsidP="00A248B2">
            <w:pPr>
              <w:ind w:right="-120"/>
              <w:rPr>
                <w:rFonts w:ascii="Times New Roman" w:hAnsi="Times New Roman"/>
                <w:b/>
                <w:sz w:val="24"/>
                <w:szCs w:val="24"/>
              </w:rPr>
            </w:pPr>
          </w:p>
        </w:tc>
        <w:tc>
          <w:tcPr>
            <w:tcW w:w="2313" w:type="dxa"/>
            <w:vMerge/>
          </w:tcPr>
          <w:p w14:paraId="4492D570" w14:textId="77777777" w:rsidR="001301A8" w:rsidRPr="00C82162" w:rsidRDefault="001301A8" w:rsidP="00A248B2">
            <w:pPr>
              <w:rPr>
                <w:rFonts w:ascii="Times New Roman" w:hAnsi="Times New Roman"/>
                <w:iCs/>
                <w:sz w:val="24"/>
                <w:szCs w:val="24"/>
              </w:rPr>
            </w:pPr>
          </w:p>
        </w:tc>
        <w:tc>
          <w:tcPr>
            <w:tcW w:w="2819" w:type="dxa"/>
            <w:tcBorders>
              <w:top w:val="nil"/>
              <w:bottom w:val="nil"/>
            </w:tcBorders>
            <w:vAlign w:val="center"/>
          </w:tcPr>
          <w:p w14:paraId="673D6A1B" w14:textId="31B9EBAB"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984" w:type="dxa"/>
            <w:tcBorders>
              <w:top w:val="nil"/>
              <w:bottom w:val="nil"/>
            </w:tcBorders>
            <w:vAlign w:val="center"/>
          </w:tcPr>
          <w:p w14:paraId="3A1C6F71"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 xml:space="preserve"> tấn</w:t>
            </w:r>
          </w:p>
        </w:tc>
        <w:tc>
          <w:tcPr>
            <w:tcW w:w="2009" w:type="dxa"/>
            <w:tcBorders>
              <w:top w:val="nil"/>
              <w:bottom w:val="nil"/>
            </w:tcBorders>
            <w:vAlign w:val="center"/>
          </w:tcPr>
          <w:p w14:paraId="6FEC0F86" w14:textId="77777777" w:rsidR="001301A8" w:rsidRPr="00C82162" w:rsidRDefault="001301A8" w:rsidP="00C23989">
            <w:pPr>
              <w:jc w:val="center"/>
              <w:rPr>
                <w:rFonts w:ascii="Times New Roman" w:hAnsi="Times New Roman"/>
                <w:sz w:val="24"/>
                <w:szCs w:val="24"/>
              </w:rPr>
            </w:pPr>
            <w:r w:rsidRPr="00C82162">
              <w:rPr>
                <w:rFonts w:ascii="Times New Roman" w:hAnsi="Times New Roman"/>
                <w:iCs/>
                <w:sz w:val="24"/>
                <w:szCs w:val="24"/>
              </w:rPr>
              <w:t>0,473</w:t>
            </w:r>
          </w:p>
        </w:tc>
      </w:tr>
      <w:tr w:rsidR="00B665CD" w:rsidRPr="00C82162" w14:paraId="503FFF8B" w14:textId="77777777" w:rsidTr="004C0A4B">
        <w:trPr>
          <w:trHeight w:val="397"/>
        </w:trPr>
        <w:tc>
          <w:tcPr>
            <w:tcW w:w="1231" w:type="dxa"/>
            <w:tcBorders>
              <w:top w:val="nil"/>
              <w:bottom w:val="nil"/>
            </w:tcBorders>
            <w:vAlign w:val="center"/>
          </w:tcPr>
          <w:p w14:paraId="36878702" w14:textId="77777777" w:rsidR="001301A8" w:rsidRPr="00C82162" w:rsidRDefault="001301A8" w:rsidP="00A248B2">
            <w:pPr>
              <w:ind w:right="-120"/>
              <w:rPr>
                <w:rFonts w:ascii="Times New Roman" w:hAnsi="Times New Roman"/>
                <w:b/>
                <w:sz w:val="24"/>
                <w:szCs w:val="24"/>
              </w:rPr>
            </w:pPr>
          </w:p>
        </w:tc>
        <w:tc>
          <w:tcPr>
            <w:tcW w:w="2313" w:type="dxa"/>
            <w:vMerge/>
          </w:tcPr>
          <w:p w14:paraId="05EB132A"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08531579" w14:textId="50130D1E"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984" w:type="dxa"/>
            <w:tcBorders>
              <w:top w:val="nil"/>
              <w:bottom w:val="nil"/>
            </w:tcBorders>
            <w:vAlign w:val="center"/>
          </w:tcPr>
          <w:p w14:paraId="766B69D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chai</w:t>
            </w:r>
          </w:p>
        </w:tc>
        <w:tc>
          <w:tcPr>
            <w:tcW w:w="2009" w:type="dxa"/>
            <w:tcBorders>
              <w:top w:val="nil"/>
              <w:bottom w:val="nil"/>
            </w:tcBorders>
            <w:vAlign w:val="center"/>
          </w:tcPr>
          <w:p w14:paraId="11C867BA"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1,990</w:t>
            </w:r>
          </w:p>
        </w:tc>
      </w:tr>
      <w:tr w:rsidR="00B665CD" w:rsidRPr="00C82162" w14:paraId="0750303F" w14:textId="77777777" w:rsidTr="004C0A4B">
        <w:trPr>
          <w:trHeight w:val="397"/>
        </w:trPr>
        <w:tc>
          <w:tcPr>
            <w:tcW w:w="1231" w:type="dxa"/>
            <w:tcBorders>
              <w:top w:val="nil"/>
              <w:bottom w:val="nil"/>
            </w:tcBorders>
            <w:vAlign w:val="center"/>
          </w:tcPr>
          <w:p w14:paraId="423B6172" w14:textId="77777777" w:rsidR="001301A8" w:rsidRPr="00C82162" w:rsidRDefault="001301A8" w:rsidP="00A248B2">
            <w:pPr>
              <w:ind w:right="-120"/>
              <w:rPr>
                <w:rFonts w:ascii="Times New Roman" w:hAnsi="Times New Roman"/>
                <w:b/>
                <w:sz w:val="24"/>
                <w:szCs w:val="24"/>
              </w:rPr>
            </w:pPr>
          </w:p>
        </w:tc>
        <w:tc>
          <w:tcPr>
            <w:tcW w:w="2313" w:type="dxa"/>
            <w:vMerge/>
          </w:tcPr>
          <w:p w14:paraId="23BADF31"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7B16261B" w14:textId="264AEEE0"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984" w:type="dxa"/>
            <w:tcBorders>
              <w:top w:val="nil"/>
              <w:bottom w:val="nil"/>
            </w:tcBorders>
            <w:vAlign w:val="center"/>
          </w:tcPr>
          <w:p w14:paraId="1BC0D5E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2009" w:type="dxa"/>
            <w:tcBorders>
              <w:top w:val="nil"/>
              <w:bottom w:val="nil"/>
            </w:tcBorders>
            <w:vAlign w:val="center"/>
          </w:tcPr>
          <w:p w14:paraId="4FDA5DE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3,980</w:t>
            </w:r>
          </w:p>
        </w:tc>
      </w:tr>
      <w:tr w:rsidR="00B665CD" w:rsidRPr="00C82162" w14:paraId="002DB5C2" w14:textId="77777777" w:rsidTr="004C0A4B">
        <w:trPr>
          <w:trHeight w:val="397"/>
        </w:trPr>
        <w:tc>
          <w:tcPr>
            <w:tcW w:w="1231" w:type="dxa"/>
            <w:tcBorders>
              <w:top w:val="nil"/>
              <w:bottom w:val="nil"/>
            </w:tcBorders>
            <w:vAlign w:val="center"/>
          </w:tcPr>
          <w:p w14:paraId="2A579A82" w14:textId="77777777" w:rsidR="001301A8" w:rsidRPr="00C82162" w:rsidRDefault="001301A8" w:rsidP="00A248B2">
            <w:pPr>
              <w:ind w:right="-120"/>
              <w:rPr>
                <w:rFonts w:ascii="Times New Roman" w:hAnsi="Times New Roman"/>
                <w:b/>
                <w:sz w:val="24"/>
                <w:szCs w:val="24"/>
              </w:rPr>
            </w:pPr>
          </w:p>
        </w:tc>
        <w:tc>
          <w:tcPr>
            <w:tcW w:w="2313" w:type="dxa"/>
            <w:vMerge/>
          </w:tcPr>
          <w:p w14:paraId="5570D102"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7DCF3AD9" w14:textId="53113025"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984" w:type="dxa"/>
            <w:tcBorders>
              <w:top w:val="nil"/>
              <w:bottom w:val="nil"/>
            </w:tcBorders>
            <w:vAlign w:val="center"/>
          </w:tcPr>
          <w:p w14:paraId="12119DE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viên</w:t>
            </w:r>
          </w:p>
        </w:tc>
        <w:tc>
          <w:tcPr>
            <w:tcW w:w="2009" w:type="dxa"/>
            <w:tcBorders>
              <w:top w:val="nil"/>
              <w:bottom w:val="nil"/>
            </w:tcBorders>
            <w:vAlign w:val="center"/>
          </w:tcPr>
          <w:p w14:paraId="48E47A1E"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6203A861" w14:textId="77777777" w:rsidTr="004C0A4B">
        <w:trPr>
          <w:trHeight w:val="397"/>
        </w:trPr>
        <w:tc>
          <w:tcPr>
            <w:tcW w:w="1231" w:type="dxa"/>
            <w:tcBorders>
              <w:top w:val="nil"/>
              <w:bottom w:val="nil"/>
            </w:tcBorders>
            <w:vAlign w:val="center"/>
          </w:tcPr>
          <w:p w14:paraId="74A27351" w14:textId="77777777" w:rsidR="001301A8" w:rsidRPr="00C82162" w:rsidRDefault="001301A8" w:rsidP="00A248B2">
            <w:pPr>
              <w:ind w:right="-120"/>
              <w:rPr>
                <w:rFonts w:ascii="Times New Roman" w:hAnsi="Times New Roman"/>
                <w:b/>
                <w:sz w:val="24"/>
                <w:szCs w:val="24"/>
              </w:rPr>
            </w:pPr>
          </w:p>
        </w:tc>
        <w:tc>
          <w:tcPr>
            <w:tcW w:w="2313" w:type="dxa"/>
            <w:vMerge/>
          </w:tcPr>
          <w:p w14:paraId="33EC96A3"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172EF233" w14:textId="640F2433"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984" w:type="dxa"/>
            <w:tcBorders>
              <w:top w:val="nil"/>
              <w:bottom w:val="nil"/>
            </w:tcBorders>
            <w:vAlign w:val="center"/>
          </w:tcPr>
          <w:p w14:paraId="7F0E557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2009" w:type="dxa"/>
            <w:tcBorders>
              <w:top w:val="nil"/>
              <w:bottom w:val="nil"/>
            </w:tcBorders>
            <w:vAlign w:val="center"/>
          </w:tcPr>
          <w:p w14:paraId="63F2506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21,760</w:t>
            </w:r>
          </w:p>
        </w:tc>
      </w:tr>
      <w:tr w:rsidR="00B665CD" w:rsidRPr="00C82162" w14:paraId="22B20C4F" w14:textId="77777777" w:rsidTr="004C0A4B">
        <w:trPr>
          <w:trHeight w:val="397"/>
        </w:trPr>
        <w:tc>
          <w:tcPr>
            <w:tcW w:w="1231" w:type="dxa"/>
            <w:tcBorders>
              <w:top w:val="nil"/>
              <w:bottom w:val="nil"/>
            </w:tcBorders>
            <w:vAlign w:val="center"/>
          </w:tcPr>
          <w:p w14:paraId="415F8215" w14:textId="77777777" w:rsidR="001301A8" w:rsidRPr="00C82162" w:rsidRDefault="001301A8" w:rsidP="00A248B2">
            <w:pPr>
              <w:ind w:right="-120"/>
              <w:rPr>
                <w:rFonts w:ascii="Times New Roman" w:hAnsi="Times New Roman"/>
                <w:b/>
                <w:sz w:val="24"/>
                <w:szCs w:val="24"/>
              </w:rPr>
            </w:pPr>
          </w:p>
        </w:tc>
        <w:tc>
          <w:tcPr>
            <w:tcW w:w="2313" w:type="dxa"/>
            <w:vMerge/>
          </w:tcPr>
          <w:p w14:paraId="5A727272" w14:textId="77777777" w:rsidR="001301A8" w:rsidRPr="00C82162" w:rsidRDefault="001301A8" w:rsidP="00A248B2">
            <w:pPr>
              <w:ind w:right="-120"/>
              <w:rPr>
                <w:rFonts w:ascii="Times New Roman" w:hAnsi="Times New Roman"/>
                <w:sz w:val="24"/>
                <w:szCs w:val="24"/>
              </w:rPr>
            </w:pPr>
          </w:p>
        </w:tc>
        <w:tc>
          <w:tcPr>
            <w:tcW w:w="2819" w:type="dxa"/>
            <w:tcBorders>
              <w:top w:val="nil"/>
              <w:bottom w:val="nil"/>
            </w:tcBorders>
            <w:vAlign w:val="center"/>
          </w:tcPr>
          <w:p w14:paraId="080E283D" w14:textId="165BCA7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Vật liệu khác</w:t>
            </w:r>
          </w:p>
        </w:tc>
        <w:tc>
          <w:tcPr>
            <w:tcW w:w="984" w:type="dxa"/>
            <w:tcBorders>
              <w:top w:val="nil"/>
              <w:bottom w:val="nil"/>
            </w:tcBorders>
          </w:tcPr>
          <w:p w14:paraId="222A6003"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w:t>
            </w:r>
          </w:p>
        </w:tc>
        <w:tc>
          <w:tcPr>
            <w:tcW w:w="2009" w:type="dxa"/>
            <w:tcBorders>
              <w:top w:val="nil"/>
              <w:bottom w:val="nil"/>
            </w:tcBorders>
            <w:vAlign w:val="center"/>
          </w:tcPr>
          <w:p w14:paraId="4EB2213D"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1EBBB365" w14:textId="77777777" w:rsidTr="004C0A4B">
        <w:trPr>
          <w:trHeight w:val="397"/>
        </w:trPr>
        <w:tc>
          <w:tcPr>
            <w:tcW w:w="1231" w:type="dxa"/>
            <w:tcBorders>
              <w:top w:val="nil"/>
              <w:bottom w:val="nil"/>
            </w:tcBorders>
            <w:vAlign w:val="center"/>
          </w:tcPr>
          <w:p w14:paraId="238F02CD" w14:textId="77777777" w:rsidR="001301A8" w:rsidRPr="00C82162" w:rsidRDefault="001301A8" w:rsidP="00A248B2">
            <w:pPr>
              <w:ind w:right="-120"/>
              <w:rPr>
                <w:rFonts w:ascii="Times New Roman" w:hAnsi="Times New Roman"/>
                <w:b/>
                <w:sz w:val="24"/>
                <w:szCs w:val="24"/>
              </w:rPr>
            </w:pPr>
          </w:p>
        </w:tc>
        <w:tc>
          <w:tcPr>
            <w:tcW w:w="2313" w:type="dxa"/>
            <w:vMerge/>
          </w:tcPr>
          <w:p w14:paraId="77EB9378" w14:textId="77777777" w:rsidR="001301A8" w:rsidRPr="00C82162" w:rsidRDefault="001301A8" w:rsidP="00A248B2">
            <w:pPr>
              <w:spacing w:line="320" w:lineRule="atLeast"/>
              <w:rPr>
                <w:rFonts w:ascii="Times New Roman" w:hAnsi="Times New Roman"/>
                <w:i/>
                <w:sz w:val="24"/>
                <w:szCs w:val="24"/>
              </w:rPr>
            </w:pPr>
          </w:p>
        </w:tc>
        <w:tc>
          <w:tcPr>
            <w:tcW w:w="2819" w:type="dxa"/>
            <w:tcBorders>
              <w:top w:val="nil"/>
              <w:bottom w:val="nil"/>
            </w:tcBorders>
            <w:vAlign w:val="center"/>
          </w:tcPr>
          <w:p w14:paraId="406B2C9E" w14:textId="739D62FE"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84" w:type="dxa"/>
            <w:tcBorders>
              <w:top w:val="nil"/>
              <w:bottom w:val="nil"/>
            </w:tcBorders>
          </w:tcPr>
          <w:p w14:paraId="6A9B8170"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2009" w:type="dxa"/>
            <w:tcBorders>
              <w:top w:val="nil"/>
              <w:bottom w:val="nil"/>
            </w:tcBorders>
            <w:vAlign w:val="center"/>
          </w:tcPr>
          <w:p w14:paraId="6AC18FE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36,00</w:t>
            </w:r>
          </w:p>
        </w:tc>
      </w:tr>
      <w:tr w:rsidR="00B665CD" w:rsidRPr="00C82162" w14:paraId="70398E41" w14:textId="77777777" w:rsidTr="004C0A4B">
        <w:trPr>
          <w:trHeight w:val="397"/>
        </w:trPr>
        <w:tc>
          <w:tcPr>
            <w:tcW w:w="1231" w:type="dxa"/>
            <w:tcBorders>
              <w:top w:val="nil"/>
              <w:bottom w:val="nil"/>
            </w:tcBorders>
            <w:vAlign w:val="center"/>
          </w:tcPr>
          <w:p w14:paraId="21DDEEED" w14:textId="77777777" w:rsidR="001301A8" w:rsidRPr="00C82162" w:rsidRDefault="001301A8" w:rsidP="00A248B2">
            <w:pPr>
              <w:ind w:right="-120"/>
              <w:rPr>
                <w:rFonts w:ascii="Times New Roman" w:hAnsi="Times New Roman"/>
                <w:b/>
                <w:sz w:val="24"/>
                <w:szCs w:val="24"/>
              </w:rPr>
            </w:pPr>
          </w:p>
        </w:tc>
        <w:tc>
          <w:tcPr>
            <w:tcW w:w="2313" w:type="dxa"/>
            <w:vMerge/>
          </w:tcPr>
          <w:p w14:paraId="4F4E7C4E" w14:textId="77777777" w:rsidR="001301A8" w:rsidRPr="00C82162" w:rsidRDefault="001301A8" w:rsidP="00A248B2">
            <w:pPr>
              <w:ind w:right="-120"/>
              <w:rPr>
                <w:rFonts w:ascii="Times New Roman" w:hAnsi="Times New Roman"/>
                <w:bCs/>
                <w:i/>
                <w:sz w:val="24"/>
                <w:szCs w:val="24"/>
              </w:rPr>
            </w:pPr>
          </w:p>
        </w:tc>
        <w:tc>
          <w:tcPr>
            <w:tcW w:w="2819" w:type="dxa"/>
            <w:tcBorders>
              <w:top w:val="nil"/>
              <w:bottom w:val="nil"/>
            </w:tcBorders>
            <w:vAlign w:val="center"/>
          </w:tcPr>
          <w:p w14:paraId="5A23CDA4" w14:textId="238563B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84" w:type="dxa"/>
            <w:tcBorders>
              <w:top w:val="nil"/>
              <w:bottom w:val="nil"/>
            </w:tcBorders>
          </w:tcPr>
          <w:p w14:paraId="2A94FAB9"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w:t>
            </w:r>
          </w:p>
        </w:tc>
        <w:tc>
          <w:tcPr>
            <w:tcW w:w="2009" w:type="dxa"/>
            <w:tcBorders>
              <w:top w:val="nil"/>
              <w:bottom w:val="nil"/>
            </w:tcBorders>
            <w:vAlign w:val="center"/>
          </w:tcPr>
          <w:p w14:paraId="3063657F" w14:textId="77777777" w:rsidR="001301A8" w:rsidRPr="00C82162" w:rsidRDefault="001301A8" w:rsidP="00C23989">
            <w:pPr>
              <w:jc w:val="center"/>
              <w:rPr>
                <w:rFonts w:ascii="Times New Roman" w:hAnsi="Times New Roman"/>
                <w:sz w:val="24"/>
                <w:szCs w:val="24"/>
              </w:rPr>
            </w:pPr>
          </w:p>
        </w:tc>
      </w:tr>
      <w:tr w:rsidR="00B665CD" w:rsidRPr="00C82162" w14:paraId="0AECE171" w14:textId="77777777" w:rsidTr="004C0A4B">
        <w:trPr>
          <w:trHeight w:val="397"/>
        </w:trPr>
        <w:tc>
          <w:tcPr>
            <w:tcW w:w="1231" w:type="dxa"/>
            <w:tcBorders>
              <w:top w:val="nil"/>
              <w:bottom w:val="nil"/>
            </w:tcBorders>
            <w:vAlign w:val="center"/>
          </w:tcPr>
          <w:p w14:paraId="6B133AA3" w14:textId="77777777" w:rsidR="001301A8" w:rsidRPr="00C82162" w:rsidRDefault="001301A8" w:rsidP="00A248B2">
            <w:pPr>
              <w:ind w:right="-120"/>
              <w:rPr>
                <w:rFonts w:ascii="Times New Roman" w:hAnsi="Times New Roman"/>
                <w:b/>
                <w:sz w:val="24"/>
                <w:szCs w:val="24"/>
              </w:rPr>
            </w:pPr>
          </w:p>
        </w:tc>
        <w:tc>
          <w:tcPr>
            <w:tcW w:w="2313" w:type="dxa"/>
            <w:vMerge/>
          </w:tcPr>
          <w:p w14:paraId="50F5B5E8"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5BBD7620" w14:textId="1103919C"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điện 23 kW</w:t>
            </w:r>
          </w:p>
        </w:tc>
        <w:tc>
          <w:tcPr>
            <w:tcW w:w="984" w:type="dxa"/>
            <w:tcBorders>
              <w:top w:val="nil"/>
              <w:bottom w:val="nil"/>
            </w:tcBorders>
            <w:vAlign w:val="center"/>
          </w:tcPr>
          <w:p w14:paraId="0E698D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026C2C51"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4,840</w:t>
            </w:r>
          </w:p>
        </w:tc>
      </w:tr>
      <w:tr w:rsidR="00B665CD" w:rsidRPr="00C82162" w14:paraId="3DBDC93A" w14:textId="77777777" w:rsidTr="004C0A4B">
        <w:trPr>
          <w:trHeight w:val="397"/>
        </w:trPr>
        <w:tc>
          <w:tcPr>
            <w:tcW w:w="1231" w:type="dxa"/>
            <w:tcBorders>
              <w:top w:val="nil"/>
              <w:bottom w:val="nil"/>
            </w:tcBorders>
            <w:vAlign w:val="center"/>
          </w:tcPr>
          <w:p w14:paraId="3C916081" w14:textId="77777777" w:rsidR="001301A8" w:rsidRPr="00C82162" w:rsidRDefault="001301A8" w:rsidP="00A248B2">
            <w:pPr>
              <w:ind w:right="-120"/>
              <w:rPr>
                <w:rFonts w:ascii="Times New Roman" w:hAnsi="Times New Roman"/>
                <w:b/>
                <w:sz w:val="24"/>
                <w:szCs w:val="24"/>
              </w:rPr>
            </w:pPr>
          </w:p>
        </w:tc>
        <w:tc>
          <w:tcPr>
            <w:tcW w:w="2313" w:type="dxa"/>
            <w:vMerge/>
          </w:tcPr>
          <w:p w14:paraId="127A361D"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30300507" w14:textId="2D1CB324" w:rsidR="001301A8" w:rsidRPr="00C82162" w:rsidRDefault="001301A8" w:rsidP="00A248B2">
            <w:pPr>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984" w:type="dxa"/>
            <w:tcBorders>
              <w:top w:val="nil"/>
              <w:bottom w:val="nil"/>
            </w:tcBorders>
            <w:vAlign w:val="center"/>
          </w:tcPr>
          <w:p w14:paraId="3D3DB5B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0371BF1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1,780</w:t>
            </w:r>
          </w:p>
        </w:tc>
      </w:tr>
      <w:tr w:rsidR="00B665CD" w:rsidRPr="00C82162" w14:paraId="5B3E9A23" w14:textId="77777777" w:rsidTr="004C0A4B">
        <w:trPr>
          <w:trHeight w:val="397"/>
        </w:trPr>
        <w:tc>
          <w:tcPr>
            <w:tcW w:w="1231" w:type="dxa"/>
            <w:tcBorders>
              <w:top w:val="nil"/>
              <w:bottom w:val="nil"/>
            </w:tcBorders>
            <w:vAlign w:val="center"/>
          </w:tcPr>
          <w:p w14:paraId="34DD7C0E" w14:textId="77777777" w:rsidR="001301A8" w:rsidRPr="00C82162" w:rsidRDefault="001301A8" w:rsidP="00A248B2">
            <w:pPr>
              <w:ind w:right="-120"/>
              <w:rPr>
                <w:rFonts w:ascii="Times New Roman" w:hAnsi="Times New Roman"/>
                <w:b/>
                <w:sz w:val="24"/>
                <w:szCs w:val="24"/>
              </w:rPr>
            </w:pPr>
          </w:p>
        </w:tc>
        <w:tc>
          <w:tcPr>
            <w:tcW w:w="2313" w:type="dxa"/>
            <w:vMerge/>
          </w:tcPr>
          <w:p w14:paraId="7F31F73D"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2FECF197" w14:textId="757AB300"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984" w:type="dxa"/>
            <w:tcBorders>
              <w:top w:val="nil"/>
              <w:bottom w:val="nil"/>
            </w:tcBorders>
            <w:vAlign w:val="center"/>
          </w:tcPr>
          <w:p w14:paraId="2FFCF2C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15FB0D6C"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3,210</w:t>
            </w:r>
          </w:p>
        </w:tc>
      </w:tr>
      <w:tr w:rsidR="00B665CD" w:rsidRPr="00C82162" w14:paraId="6BFC4776" w14:textId="77777777" w:rsidTr="004C0A4B">
        <w:trPr>
          <w:trHeight w:val="397"/>
        </w:trPr>
        <w:tc>
          <w:tcPr>
            <w:tcW w:w="1231" w:type="dxa"/>
            <w:tcBorders>
              <w:top w:val="nil"/>
              <w:bottom w:val="nil"/>
            </w:tcBorders>
            <w:vAlign w:val="center"/>
          </w:tcPr>
          <w:p w14:paraId="0BAC0982" w14:textId="77777777" w:rsidR="001301A8" w:rsidRPr="00C82162" w:rsidRDefault="001301A8" w:rsidP="00A248B2">
            <w:pPr>
              <w:ind w:right="-120"/>
              <w:rPr>
                <w:rFonts w:ascii="Times New Roman" w:hAnsi="Times New Roman"/>
                <w:b/>
                <w:sz w:val="24"/>
                <w:szCs w:val="24"/>
              </w:rPr>
            </w:pPr>
          </w:p>
        </w:tc>
        <w:tc>
          <w:tcPr>
            <w:tcW w:w="2313" w:type="dxa"/>
            <w:vMerge/>
          </w:tcPr>
          <w:p w14:paraId="46A93DCF" w14:textId="77777777" w:rsidR="001301A8" w:rsidRPr="00C82162" w:rsidRDefault="001301A8" w:rsidP="00A248B2">
            <w:pPr>
              <w:rPr>
                <w:rFonts w:ascii="Times New Roman" w:hAnsi="Times New Roman"/>
                <w:sz w:val="24"/>
                <w:szCs w:val="24"/>
              </w:rPr>
            </w:pPr>
          </w:p>
        </w:tc>
        <w:tc>
          <w:tcPr>
            <w:tcW w:w="2819" w:type="dxa"/>
            <w:tcBorders>
              <w:top w:val="nil"/>
              <w:bottom w:val="nil"/>
            </w:tcBorders>
            <w:vAlign w:val="center"/>
          </w:tcPr>
          <w:p w14:paraId="61F57D11" w14:textId="3AE6E342" w:rsidR="001301A8" w:rsidRPr="00C82162" w:rsidRDefault="001301A8" w:rsidP="00A248B2">
            <w:pPr>
              <w:rPr>
                <w:rFonts w:ascii="Times New Roman" w:hAnsi="Times New Roman"/>
                <w:sz w:val="24"/>
                <w:szCs w:val="24"/>
              </w:rPr>
            </w:pPr>
            <w:r w:rsidRPr="00C82162">
              <w:rPr>
                <w:rFonts w:ascii="Times New Roman" w:hAnsi="Times New Roman"/>
                <w:sz w:val="24"/>
                <w:szCs w:val="24"/>
              </w:rPr>
              <w:t>Pa lăng xích 3T</w:t>
            </w:r>
          </w:p>
        </w:tc>
        <w:tc>
          <w:tcPr>
            <w:tcW w:w="984" w:type="dxa"/>
            <w:tcBorders>
              <w:top w:val="nil"/>
              <w:bottom w:val="nil"/>
            </w:tcBorders>
            <w:vAlign w:val="center"/>
          </w:tcPr>
          <w:p w14:paraId="21CBE1E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2009" w:type="dxa"/>
            <w:tcBorders>
              <w:top w:val="nil"/>
              <w:bottom w:val="nil"/>
            </w:tcBorders>
            <w:vAlign w:val="center"/>
          </w:tcPr>
          <w:p w14:paraId="25A5FD89"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3,210</w:t>
            </w:r>
          </w:p>
        </w:tc>
      </w:tr>
      <w:tr w:rsidR="00B665CD" w:rsidRPr="00C82162" w14:paraId="0DF8A8D3" w14:textId="77777777" w:rsidTr="004C0A4B">
        <w:trPr>
          <w:trHeight w:val="397"/>
        </w:trPr>
        <w:tc>
          <w:tcPr>
            <w:tcW w:w="1231" w:type="dxa"/>
            <w:tcBorders>
              <w:top w:val="nil"/>
              <w:bottom w:val="single" w:sz="4" w:space="0" w:color="auto"/>
            </w:tcBorders>
            <w:vAlign w:val="center"/>
          </w:tcPr>
          <w:p w14:paraId="484E59C6" w14:textId="77777777" w:rsidR="001301A8" w:rsidRPr="00C82162" w:rsidRDefault="001301A8" w:rsidP="00A248B2">
            <w:pPr>
              <w:ind w:right="-120"/>
              <w:rPr>
                <w:rFonts w:ascii="Times New Roman" w:hAnsi="Times New Roman"/>
                <w:b/>
                <w:sz w:val="24"/>
                <w:szCs w:val="24"/>
              </w:rPr>
            </w:pPr>
          </w:p>
        </w:tc>
        <w:tc>
          <w:tcPr>
            <w:tcW w:w="2313" w:type="dxa"/>
            <w:vMerge/>
            <w:tcBorders>
              <w:bottom w:val="single" w:sz="4" w:space="0" w:color="auto"/>
            </w:tcBorders>
          </w:tcPr>
          <w:p w14:paraId="6A9DF4D9" w14:textId="77777777" w:rsidR="001301A8" w:rsidRPr="00C82162" w:rsidRDefault="001301A8" w:rsidP="00A248B2">
            <w:pPr>
              <w:ind w:right="-120"/>
              <w:rPr>
                <w:rFonts w:ascii="Times New Roman" w:hAnsi="Times New Roman"/>
                <w:sz w:val="24"/>
                <w:szCs w:val="24"/>
              </w:rPr>
            </w:pPr>
          </w:p>
        </w:tc>
        <w:tc>
          <w:tcPr>
            <w:tcW w:w="2819" w:type="dxa"/>
            <w:tcBorders>
              <w:top w:val="nil"/>
              <w:bottom w:val="single" w:sz="4" w:space="0" w:color="auto"/>
            </w:tcBorders>
            <w:vAlign w:val="center"/>
          </w:tcPr>
          <w:p w14:paraId="00D6EDF4" w14:textId="65B4F814"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984" w:type="dxa"/>
            <w:tcBorders>
              <w:top w:val="nil"/>
              <w:bottom w:val="single" w:sz="4" w:space="0" w:color="auto"/>
            </w:tcBorders>
          </w:tcPr>
          <w:p w14:paraId="5073682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w:t>
            </w:r>
          </w:p>
        </w:tc>
        <w:tc>
          <w:tcPr>
            <w:tcW w:w="2009" w:type="dxa"/>
            <w:tcBorders>
              <w:top w:val="nil"/>
              <w:bottom w:val="single" w:sz="4" w:space="0" w:color="auto"/>
            </w:tcBorders>
            <w:vAlign w:val="center"/>
          </w:tcPr>
          <w:p w14:paraId="766EA68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0,5</w:t>
            </w:r>
          </w:p>
        </w:tc>
      </w:tr>
      <w:tr w:rsidR="007A2349" w:rsidRPr="00C82162" w14:paraId="4FE51290" w14:textId="77777777" w:rsidTr="004C0A4B">
        <w:trPr>
          <w:trHeight w:val="397"/>
        </w:trPr>
        <w:tc>
          <w:tcPr>
            <w:tcW w:w="1231" w:type="dxa"/>
            <w:tcBorders>
              <w:top w:val="single" w:sz="4" w:space="0" w:color="auto"/>
              <w:left w:val="nil"/>
              <w:bottom w:val="nil"/>
              <w:right w:val="nil"/>
            </w:tcBorders>
            <w:vAlign w:val="center"/>
          </w:tcPr>
          <w:p w14:paraId="17715749" w14:textId="77777777" w:rsidR="007A2349" w:rsidRPr="00C82162" w:rsidRDefault="007A2349" w:rsidP="00A248B2">
            <w:pPr>
              <w:ind w:right="-120"/>
              <w:rPr>
                <w:rFonts w:ascii="Times New Roman" w:hAnsi="Times New Roman"/>
                <w:b/>
                <w:sz w:val="24"/>
                <w:szCs w:val="24"/>
              </w:rPr>
            </w:pPr>
          </w:p>
        </w:tc>
        <w:tc>
          <w:tcPr>
            <w:tcW w:w="2313" w:type="dxa"/>
            <w:tcBorders>
              <w:top w:val="single" w:sz="4" w:space="0" w:color="auto"/>
              <w:left w:val="nil"/>
              <w:bottom w:val="nil"/>
              <w:right w:val="nil"/>
            </w:tcBorders>
          </w:tcPr>
          <w:p w14:paraId="1ABD789C" w14:textId="77777777" w:rsidR="007A2349" w:rsidRPr="00C82162" w:rsidRDefault="007A2349" w:rsidP="00A248B2">
            <w:pPr>
              <w:ind w:right="-120"/>
              <w:rPr>
                <w:rFonts w:ascii="Times New Roman" w:hAnsi="Times New Roman"/>
                <w:sz w:val="24"/>
                <w:szCs w:val="24"/>
              </w:rPr>
            </w:pPr>
          </w:p>
        </w:tc>
        <w:tc>
          <w:tcPr>
            <w:tcW w:w="2819" w:type="dxa"/>
            <w:tcBorders>
              <w:top w:val="single" w:sz="4" w:space="0" w:color="auto"/>
              <w:left w:val="nil"/>
              <w:bottom w:val="nil"/>
              <w:right w:val="nil"/>
            </w:tcBorders>
            <w:vAlign w:val="center"/>
          </w:tcPr>
          <w:p w14:paraId="722E3A92" w14:textId="48C72404" w:rsidR="007A2349" w:rsidRPr="00C82162" w:rsidRDefault="007A2349" w:rsidP="00A248B2">
            <w:pPr>
              <w:ind w:right="-120"/>
              <w:rPr>
                <w:rFonts w:ascii="Times New Roman" w:hAnsi="Times New Roman"/>
                <w:sz w:val="24"/>
                <w:szCs w:val="24"/>
              </w:rPr>
            </w:pPr>
          </w:p>
        </w:tc>
        <w:tc>
          <w:tcPr>
            <w:tcW w:w="984" w:type="dxa"/>
            <w:tcBorders>
              <w:top w:val="single" w:sz="4" w:space="0" w:color="auto"/>
              <w:left w:val="nil"/>
              <w:bottom w:val="nil"/>
            </w:tcBorders>
            <w:vAlign w:val="center"/>
          </w:tcPr>
          <w:p w14:paraId="7289F5F0" w14:textId="77777777" w:rsidR="007A2349" w:rsidRPr="00C82162" w:rsidRDefault="007A2349" w:rsidP="00A248B2">
            <w:pPr>
              <w:ind w:left="-96" w:right="-108"/>
              <w:jc w:val="center"/>
              <w:rPr>
                <w:rFonts w:ascii="Times New Roman" w:hAnsi="Times New Roman"/>
                <w:sz w:val="24"/>
                <w:szCs w:val="24"/>
              </w:rPr>
            </w:pPr>
          </w:p>
        </w:tc>
        <w:tc>
          <w:tcPr>
            <w:tcW w:w="2009" w:type="dxa"/>
            <w:tcBorders>
              <w:top w:val="single" w:sz="4" w:space="0" w:color="auto"/>
            </w:tcBorders>
            <w:vAlign w:val="center"/>
          </w:tcPr>
          <w:p w14:paraId="31ACDE9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2205FCE0" w14:textId="77777777" w:rsidR="009F606E" w:rsidRPr="00C82162" w:rsidRDefault="009F606E" w:rsidP="009F606E">
      <w:pPr>
        <w:ind w:left="1440" w:hanging="1440"/>
        <w:rPr>
          <w:rFonts w:ascii="Times New Roman" w:hAnsi="Times New Roman"/>
          <w:sz w:val="24"/>
          <w:szCs w:val="24"/>
        </w:rPr>
      </w:pPr>
    </w:p>
    <w:p w14:paraId="5AC2D9B1" w14:textId="77777777" w:rsidR="009F606E" w:rsidRPr="00C82162" w:rsidRDefault="009F606E" w:rsidP="009F606E">
      <w:pPr>
        <w:ind w:left="1440" w:hanging="1440"/>
        <w:rPr>
          <w:rFonts w:ascii="Times New Roman" w:hAnsi="Times New Roman"/>
          <w:sz w:val="24"/>
          <w:szCs w:val="24"/>
        </w:rPr>
      </w:pPr>
    </w:p>
    <w:p w14:paraId="00263D9C" w14:textId="77777777" w:rsidR="009F606E" w:rsidRPr="00C82162" w:rsidRDefault="009F606E" w:rsidP="009F606E">
      <w:pPr>
        <w:ind w:left="1440" w:hanging="1440"/>
        <w:rPr>
          <w:rFonts w:ascii="Times New Roman" w:hAnsi="Times New Roman"/>
          <w:sz w:val="24"/>
          <w:szCs w:val="24"/>
        </w:rPr>
      </w:pPr>
    </w:p>
    <w:p w14:paraId="56164923"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t>MR.10900</w:t>
      </w:r>
      <w:r w:rsidRPr="00C82162">
        <w:rPr>
          <w:rFonts w:ascii="Times New Roman" w:hAnsi="Times New Roman"/>
          <w:sz w:val="24"/>
          <w:szCs w:val="24"/>
        </w:rPr>
        <w:tab/>
        <w:t xml:space="preserve">GIA CÔNG ĐOẠN VỎ LÒ  </w:t>
      </w:r>
    </w:p>
    <w:p w14:paraId="300097CA" w14:textId="77777777" w:rsidR="009F606E" w:rsidRPr="00C82162" w:rsidRDefault="009F606E" w:rsidP="009F606E">
      <w:pPr>
        <w:ind w:left="1440" w:hanging="1440"/>
        <w:jc w:val="right"/>
        <w:rPr>
          <w:rFonts w:ascii="Times New Roman" w:hAnsi="Times New Roman"/>
          <w:sz w:val="24"/>
          <w:szCs w:val="24"/>
        </w:rPr>
      </w:pPr>
    </w:p>
    <w:p w14:paraId="21CBDA9B" w14:textId="08905EC8"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2835"/>
        <w:gridCol w:w="993"/>
        <w:gridCol w:w="1985"/>
      </w:tblGrid>
      <w:tr w:rsidR="00B665CD" w:rsidRPr="00C82162" w14:paraId="2625ED00" w14:textId="77777777" w:rsidTr="00B10B5E">
        <w:trPr>
          <w:trHeight w:val="580"/>
        </w:trPr>
        <w:tc>
          <w:tcPr>
            <w:tcW w:w="1276" w:type="dxa"/>
            <w:tcBorders>
              <w:bottom w:val="nil"/>
            </w:tcBorders>
            <w:vAlign w:val="center"/>
          </w:tcPr>
          <w:p w14:paraId="248E24F5" w14:textId="77777777" w:rsidR="007A2349" w:rsidRPr="00C82162" w:rsidRDefault="007A2349" w:rsidP="008523D8">
            <w:pPr>
              <w:ind w:right="-120"/>
              <w:jc w:val="center"/>
              <w:rPr>
                <w:rFonts w:ascii="Times New Roman" w:hAnsi="Times New Roman"/>
                <w:sz w:val="24"/>
                <w:szCs w:val="24"/>
              </w:rPr>
            </w:pPr>
            <w:r w:rsidRPr="00C82162">
              <w:rPr>
                <w:rFonts w:ascii="Times New Roman" w:hAnsi="Times New Roman"/>
                <w:sz w:val="24"/>
                <w:szCs w:val="24"/>
              </w:rPr>
              <w:t>Mã hiệu</w:t>
            </w:r>
          </w:p>
        </w:tc>
        <w:tc>
          <w:tcPr>
            <w:tcW w:w="2268" w:type="dxa"/>
            <w:tcBorders>
              <w:bottom w:val="nil"/>
            </w:tcBorders>
            <w:vAlign w:val="center"/>
          </w:tcPr>
          <w:p w14:paraId="265C7E20" w14:textId="24328D39" w:rsidR="007A2349" w:rsidRPr="00C82162" w:rsidRDefault="00314185" w:rsidP="008523D8">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8523D8"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835" w:type="dxa"/>
            <w:tcBorders>
              <w:bottom w:val="nil"/>
            </w:tcBorders>
            <w:vAlign w:val="center"/>
          </w:tcPr>
          <w:p w14:paraId="7C2C8AC4" w14:textId="47E7E582" w:rsidR="007A2349" w:rsidRPr="00C82162" w:rsidRDefault="007A2349" w:rsidP="008523D8">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93" w:type="dxa"/>
            <w:tcBorders>
              <w:bottom w:val="nil"/>
            </w:tcBorders>
            <w:vAlign w:val="center"/>
          </w:tcPr>
          <w:p w14:paraId="53D47125" w14:textId="77777777" w:rsidR="007A2349" w:rsidRPr="00C82162" w:rsidRDefault="007A2349" w:rsidP="00F44BAA">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tcBorders>
              <w:bottom w:val="nil"/>
            </w:tcBorders>
            <w:vAlign w:val="center"/>
          </w:tcPr>
          <w:p w14:paraId="180580AB" w14:textId="77777777" w:rsidR="007A2349" w:rsidRPr="00C82162" w:rsidRDefault="007A2349" w:rsidP="00F44BAA">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002DCEF0" w14:textId="77777777" w:rsidTr="00B10B5E">
        <w:trPr>
          <w:trHeight w:val="397"/>
        </w:trPr>
        <w:tc>
          <w:tcPr>
            <w:tcW w:w="1276" w:type="dxa"/>
            <w:tcBorders>
              <w:bottom w:val="nil"/>
            </w:tcBorders>
            <w:vAlign w:val="center"/>
          </w:tcPr>
          <w:p w14:paraId="1801DA6A"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MR.109</w:t>
            </w:r>
          </w:p>
        </w:tc>
        <w:tc>
          <w:tcPr>
            <w:tcW w:w="2268" w:type="dxa"/>
            <w:vMerge w:val="restart"/>
          </w:tcPr>
          <w:p w14:paraId="75FB84CF" w14:textId="4A420F11" w:rsidR="001301A8" w:rsidRPr="00C82162" w:rsidRDefault="008523D8" w:rsidP="008523D8">
            <w:pPr>
              <w:spacing w:before="60"/>
              <w:ind w:right="-120"/>
              <w:rPr>
                <w:rFonts w:ascii="Times New Roman" w:hAnsi="Times New Roman"/>
                <w:bCs/>
                <w:i/>
                <w:sz w:val="24"/>
                <w:szCs w:val="24"/>
              </w:rPr>
            </w:pPr>
            <w:r w:rsidRPr="00C82162">
              <w:rPr>
                <w:rFonts w:ascii="Times New Roman" w:hAnsi="Times New Roman"/>
                <w:sz w:val="24"/>
                <w:szCs w:val="24"/>
              </w:rPr>
              <w:t xml:space="preserve">Gia công đoạn vỏ lò  </w:t>
            </w:r>
          </w:p>
        </w:tc>
        <w:tc>
          <w:tcPr>
            <w:tcW w:w="2835" w:type="dxa"/>
            <w:tcBorders>
              <w:bottom w:val="nil"/>
            </w:tcBorders>
            <w:vAlign w:val="center"/>
          </w:tcPr>
          <w:p w14:paraId="1A24DDF1" w14:textId="455F598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93" w:type="dxa"/>
            <w:tcBorders>
              <w:bottom w:val="nil"/>
            </w:tcBorders>
            <w:vAlign w:val="center"/>
          </w:tcPr>
          <w:p w14:paraId="13631A54" w14:textId="77777777" w:rsidR="001301A8" w:rsidRPr="00C82162" w:rsidRDefault="001301A8" w:rsidP="00F44BAA">
            <w:pPr>
              <w:ind w:left="-96" w:right="-108"/>
              <w:jc w:val="center"/>
              <w:rPr>
                <w:rFonts w:ascii="Times New Roman" w:hAnsi="Times New Roman"/>
                <w:sz w:val="24"/>
                <w:szCs w:val="24"/>
              </w:rPr>
            </w:pPr>
          </w:p>
        </w:tc>
        <w:tc>
          <w:tcPr>
            <w:tcW w:w="1985" w:type="dxa"/>
            <w:tcBorders>
              <w:bottom w:val="nil"/>
            </w:tcBorders>
            <w:vAlign w:val="center"/>
          </w:tcPr>
          <w:p w14:paraId="5BF5CFB2" w14:textId="77777777" w:rsidR="001301A8" w:rsidRPr="00C82162" w:rsidRDefault="001301A8" w:rsidP="00F44BAA">
            <w:pPr>
              <w:jc w:val="center"/>
              <w:rPr>
                <w:rFonts w:ascii="Times New Roman" w:hAnsi="Times New Roman"/>
                <w:b/>
                <w:sz w:val="24"/>
                <w:szCs w:val="24"/>
              </w:rPr>
            </w:pPr>
          </w:p>
        </w:tc>
      </w:tr>
      <w:tr w:rsidR="00B665CD" w:rsidRPr="00C82162" w14:paraId="77EE0191" w14:textId="77777777" w:rsidTr="00B10B5E">
        <w:trPr>
          <w:trHeight w:val="397"/>
        </w:trPr>
        <w:tc>
          <w:tcPr>
            <w:tcW w:w="1276" w:type="dxa"/>
            <w:tcBorders>
              <w:top w:val="nil"/>
              <w:bottom w:val="nil"/>
            </w:tcBorders>
            <w:vAlign w:val="center"/>
          </w:tcPr>
          <w:p w14:paraId="7868768B" w14:textId="77777777" w:rsidR="001301A8" w:rsidRPr="00C82162" w:rsidRDefault="001301A8" w:rsidP="00A248B2">
            <w:pPr>
              <w:ind w:right="-120"/>
              <w:rPr>
                <w:rFonts w:ascii="Times New Roman" w:hAnsi="Times New Roman"/>
                <w:b/>
                <w:sz w:val="24"/>
                <w:szCs w:val="24"/>
              </w:rPr>
            </w:pPr>
          </w:p>
        </w:tc>
        <w:tc>
          <w:tcPr>
            <w:tcW w:w="2268" w:type="dxa"/>
            <w:vMerge/>
          </w:tcPr>
          <w:p w14:paraId="4FD56C9D"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5A98BCE4" w14:textId="4D22EC70"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993" w:type="dxa"/>
            <w:tcBorders>
              <w:top w:val="nil"/>
              <w:bottom w:val="nil"/>
            </w:tcBorders>
            <w:vAlign w:val="center"/>
          </w:tcPr>
          <w:p w14:paraId="30934B93"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1DC70A9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2,100</w:t>
            </w:r>
          </w:p>
        </w:tc>
      </w:tr>
      <w:tr w:rsidR="00B665CD" w:rsidRPr="00C82162" w14:paraId="15F86DE1" w14:textId="77777777" w:rsidTr="00B10B5E">
        <w:trPr>
          <w:trHeight w:val="397"/>
        </w:trPr>
        <w:tc>
          <w:tcPr>
            <w:tcW w:w="1276" w:type="dxa"/>
            <w:tcBorders>
              <w:top w:val="nil"/>
              <w:bottom w:val="nil"/>
            </w:tcBorders>
            <w:vAlign w:val="center"/>
          </w:tcPr>
          <w:p w14:paraId="00BF1928" w14:textId="77777777" w:rsidR="001301A8" w:rsidRPr="00C82162" w:rsidRDefault="001301A8" w:rsidP="00A248B2">
            <w:pPr>
              <w:ind w:right="-120"/>
              <w:rPr>
                <w:rFonts w:ascii="Times New Roman" w:hAnsi="Times New Roman"/>
                <w:b/>
                <w:sz w:val="24"/>
                <w:szCs w:val="24"/>
              </w:rPr>
            </w:pPr>
          </w:p>
        </w:tc>
        <w:tc>
          <w:tcPr>
            <w:tcW w:w="2268" w:type="dxa"/>
            <w:vMerge/>
          </w:tcPr>
          <w:p w14:paraId="30943351"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3E34C236" w14:textId="49B49A67"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993" w:type="dxa"/>
            <w:tcBorders>
              <w:top w:val="nil"/>
              <w:bottom w:val="nil"/>
            </w:tcBorders>
            <w:vAlign w:val="center"/>
          </w:tcPr>
          <w:p w14:paraId="090B71AE"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1714D9E9"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4,200</w:t>
            </w:r>
          </w:p>
        </w:tc>
      </w:tr>
      <w:tr w:rsidR="00B665CD" w:rsidRPr="00C82162" w14:paraId="694B6B24" w14:textId="77777777" w:rsidTr="00B10B5E">
        <w:trPr>
          <w:trHeight w:val="397"/>
        </w:trPr>
        <w:tc>
          <w:tcPr>
            <w:tcW w:w="1276" w:type="dxa"/>
            <w:tcBorders>
              <w:top w:val="nil"/>
              <w:bottom w:val="nil"/>
            </w:tcBorders>
            <w:vAlign w:val="center"/>
          </w:tcPr>
          <w:p w14:paraId="769C06FC" w14:textId="77777777" w:rsidR="001301A8" w:rsidRPr="00C82162" w:rsidRDefault="001301A8" w:rsidP="00A248B2">
            <w:pPr>
              <w:ind w:right="-120"/>
              <w:rPr>
                <w:rFonts w:ascii="Times New Roman" w:hAnsi="Times New Roman"/>
                <w:b/>
                <w:sz w:val="24"/>
                <w:szCs w:val="24"/>
              </w:rPr>
            </w:pPr>
          </w:p>
        </w:tc>
        <w:tc>
          <w:tcPr>
            <w:tcW w:w="2268" w:type="dxa"/>
            <w:vMerge/>
          </w:tcPr>
          <w:p w14:paraId="410CF549"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5AC4DEDE" w14:textId="4081725B"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993" w:type="dxa"/>
            <w:tcBorders>
              <w:top w:val="nil"/>
              <w:bottom w:val="nil"/>
            </w:tcBorders>
            <w:vAlign w:val="center"/>
          </w:tcPr>
          <w:p w14:paraId="4DA6C516"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viên</w:t>
            </w:r>
          </w:p>
        </w:tc>
        <w:tc>
          <w:tcPr>
            <w:tcW w:w="1985" w:type="dxa"/>
            <w:tcBorders>
              <w:top w:val="nil"/>
              <w:bottom w:val="nil"/>
            </w:tcBorders>
            <w:vAlign w:val="center"/>
          </w:tcPr>
          <w:p w14:paraId="11E3C00D"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3,500</w:t>
            </w:r>
          </w:p>
        </w:tc>
      </w:tr>
      <w:tr w:rsidR="00B665CD" w:rsidRPr="00C82162" w14:paraId="4B3E460B" w14:textId="77777777" w:rsidTr="00B10B5E">
        <w:trPr>
          <w:trHeight w:val="397"/>
        </w:trPr>
        <w:tc>
          <w:tcPr>
            <w:tcW w:w="1276" w:type="dxa"/>
            <w:tcBorders>
              <w:top w:val="nil"/>
              <w:bottom w:val="nil"/>
            </w:tcBorders>
            <w:vAlign w:val="center"/>
          </w:tcPr>
          <w:p w14:paraId="0D5A3BAB" w14:textId="77777777" w:rsidR="001301A8" w:rsidRPr="00C82162" w:rsidRDefault="001301A8" w:rsidP="00A248B2">
            <w:pPr>
              <w:ind w:right="-120"/>
              <w:rPr>
                <w:rFonts w:ascii="Times New Roman" w:hAnsi="Times New Roman"/>
                <w:b/>
                <w:sz w:val="24"/>
                <w:szCs w:val="24"/>
              </w:rPr>
            </w:pPr>
          </w:p>
        </w:tc>
        <w:tc>
          <w:tcPr>
            <w:tcW w:w="2268" w:type="dxa"/>
            <w:vMerge/>
          </w:tcPr>
          <w:p w14:paraId="67D71077"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59AFBEB3" w14:textId="292ABE66"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993" w:type="dxa"/>
            <w:tcBorders>
              <w:top w:val="nil"/>
              <w:bottom w:val="nil"/>
            </w:tcBorders>
            <w:vAlign w:val="center"/>
          </w:tcPr>
          <w:p w14:paraId="4633BFF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4A58C9B0"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19,500</w:t>
            </w:r>
          </w:p>
        </w:tc>
      </w:tr>
      <w:tr w:rsidR="00B665CD" w:rsidRPr="00C82162" w14:paraId="5D179129" w14:textId="77777777" w:rsidTr="00B10B5E">
        <w:trPr>
          <w:trHeight w:val="397"/>
        </w:trPr>
        <w:tc>
          <w:tcPr>
            <w:tcW w:w="1276" w:type="dxa"/>
            <w:tcBorders>
              <w:top w:val="nil"/>
              <w:bottom w:val="nil"/>
            </w:tcBorders>
            <w:vAlign w:val="center"/>
          </w:tcPr>
          <w:p w14:paraId="2F11FD6C" w14:textId="77777777" w:rsidR="001301A8" w:rsidRPr="00C82162" w:rsidRDefault="001301A8" w:rsidP="00A248B2">
            <w:pPr>
              <w:ind w:right="-120"/>
              <w:rPr>
                <w:rFonts w:ascii="Times New Roman" w:hAnsi="Times New Roman"/>
                <w:b/>
                <w:sz w:val="24"/>
                <w:szCs w:val="24"/>
              </w:rPr>
            </w:pPr>
          </w:p>
        </w:tc>
        <w:tc>
          <w:tcPr>
            <w:tcW w:w="2268" w:type="dxa"/>
            <w:vMerge/>
          </w:tcPr>
          <w:p w14:paraId="4524E152"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6033E183" w14:textId="409F9506" w:rsidR="001301A8" w:rsidRPr="00C82162" w:rsidRDefault="001301A8" w:rsidP="00A248B2">
            <w:pPr>
              <w:rPr>
                <w:rFonts w:ascii="Times New Roman" w:hAnsi="Times New Roman"/>
                <w:sz w:val="24"/>
                <w:szCs w:val="24"/>
              </w:rPr>
            </w:pPr>
            <w:r w:rsidRPr="00C82162">
              <w:rPr>
                <w:rFonts w:ascii="Times New Roman" w:hAnsi="Times New Roman"/>
                <w:sz w:val="24"/>
                <w:szCs w:val="24"/>
              </w:rPr>
              <w:t>Gỗ nhóm 4</w:t>
            </w:r>
          </w:p>
        </w:tc>
        <w:tc>
          <w:tcPr>
            <w:tcW w:w="993" w:type="dxa"/>
            <w:tcBorders>
              <w:top w:val="nil"/>
              <w:bottom w:val="nil"/>
            </w:tcBorders>
            <w:vAlign w:val="center"/>
          </w:tcPr>
          <w:p w14:paraId="415F5128"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m3</w:t>
            </w:r>
          </w:p>
        </w:tc>
        <w:tc>
          <w:tcPr>
            <w:tcW w:w="1985" w:type="dxa"/>
            <w:tcBorders>
              <w:top w:val="nil"/>
              <w:bottom w:val="nil"/>
            </w:tcBorders>
            <w:vAlign w:val="center"/>
          </w:tcPr>
          <w:p w14:paraId="00B93AF6"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58A4BCF" w14:textId="77777777" w:rsidTr="00B10B5E">
        <w:trPr>
          <w:trHeight w:val="397"/>
        </w:trPr>
        <w:tc>
          <w:tcPr>
            <w:tcW w:w="1276" w:type="dxa"/>
            <w:tcBorders>
              <w:top w:val="nil"/>
              <w:bottom w:val="nil"/>
            </w:tcBorders>
            <w:vAlign w:val="center"/>
          </w:tcPr>
          <w:p w14:paraId="6C28A8A9" w14:textId="77777777" w:rsidR="001301A8" w:rsidRPr="00C82162" w:rsidRDefault="001301A8" w:rsidP="00A248B2">
            <w:pPr>
              <w:ind w:right="-120"/>
              <w:rPr>
                <w:rFonts w:ascii="Times New Roman" w:hAnsi="Times New Roman"/>
                <w:b/>
                <w:sz w:val="24"/>
                <w:szCs w:val="24"/>
              </w:rPr>
            </w:pPr>
          </w:p>
        </w:tc>
        <w:tc>
          <w:tcPr>
            <w:tcW w:w="2268" w:type="dxa"/>
            <w:vMerge/>
          </w:tcPr>
          <w:p w14:paraId="0EBE925E"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6EDB4DBC" w14:textId="32E4CDF9"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993" w:type="dxa"/>
            <w:tcBorders>
              <w:top w:val="nil"/>
              <w:bottom w:val="nil"/>
            </w:tcBorders>
            <w:vAlign w:val="center"/>
          </w:tcPr>
          <w:p w14:paraId="6E420654"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75F9A70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5F929B53" w14:textId="77777777" w:rsidTr="00B10B5E">
        <w:trPr>
          <w:trHeight w:val="397"/>
        </w:trPr>
        <w:tc>
          <w:tcPr>
            <w:tcW w:w="1276" w:type="dxa"/>
            <w:tcBorders>
              <w:top w:val="nil"/>
              <w:bottom w:val="nil"/>
            </w:tcBorders>
            <w:vAlign w:val="center"/>
          </w:tcPr>
          <w:p w14:paraId="258AEC96" w14:textId="77777777" w:rsidR="001301A8" w:rsidRPr="00C82162" w:rsidRDefault="001301A8" w:rsidP="00A248B2">
            <w:pPr>
              <w:ind w:right="-120"/>
              <w:rPr>
                <w:rFonts w:ascii="Times New Roman" w:hAnsi="Times New Roman"/>
                <w:b/>
                <w:sz w:val="24"/>
                <w:szCs w:val="24"/>
              </w:rPr>
            </w:pPr>
          </w:p>
        </w:tc>
        <w:tc>
          <w:tcPr>
            <w:tcW w:w="2268" w:type="dxa"/>
            <w:vMerge/>
          </w:tcPr>
          <w:p w14:paraId="1F9C6442" w14:textId="77777777" w:rsidR="001301A8" w:rsidRPr="00C82162" w:rsidRDefault="001301A8" w:rsidP="00A248B2">
            <w:pPr>
              <w:spacing w:line="320" w:lineRule="atLeast"/>
              <w:rPr>
                <w:rFonts w:ascii="Times New Roman" w:hAnsi="Times New Roman"/>
                <w:i/>
                <w:sz w:val="24"/>
                <w:szCs w:val="24"/>
              </w:rPr>
            </w:pPr>
          </w:p>
        </w:tc>
        <w:tc>
          <w:tcPr>
            <w:tcW w:w="2835" w:type="dxa"/>
            <w:tcBorders>
              <w:top w:val="nil"/>
              <w:bottom w:val="nil"/>
            </w:tcBorders>
            <w:vAlign w:val="center"/>
          </w:tcPr>
          <w:p w14:paraId="5DA30CA9" w14:textId="4001C982"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93" w:type="dxa"/>
            <w:tcBorders>
              <w:top w:val="nil"/>
              <w:bottom w:val="nil"/>
            </w:tcBorders>
            <w:vAlign w:val="center"/>
          </w:tcPr>
          <w:p w14:paraId="532984E3" w14:textId="77777777" w:rsidR="001301A8" w:rsidRPr="00C82162" w:rsidRDefault="001301A8" w:rsidP="00F44BAA">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7ADBDBF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56,00</w:t>
            </w:r>
          </w:p>
        </w:tc>
      </w:tr>
      <w:tr w:rsidR="00B665CD" w:rsidRPr="00C82162" w14:paraId="3CC59D28" w14:textId="77777777" w:rsidTr="00B10B5E">
        <w:trPr>
          <w:trHeight w:val="397"/>
        </w:trPr>
        <w:tc>
          <w:tcPr>
            <w:tcW w:w="1276" w:type="dxa"/>
            <w:tcBorders>
              <w:top w:val="nil"/>
              <w:bottom w:val="nil"/>
            </w:tcBorders>
            <w:vAlign w:val="center"/>
          </w:tcPr>
          <w:p w14:paraId="165D9E17" w14:textId="77777777" w:rsidR="001301A8" w:rsidRPr="00C82162" w:rsidRDefault="001301A8" w:rsidP="00A248B2">
            <w:pPr>
              <w:ind w:right="-120"/>
              <w:rPr>
                <w:rFonts w:ascii="Times New Roman" w:hAnsi="Times New Roman"/>
                <w:b/>
                <w:sz w:val="24"/>
                <w:szCs w:val="24"/>
              </w:rPr>
            </w:pPr>
          </w:p>
        </w:tc>
        <w:tc>
          <w:tcPr>
            <w:tcW w:w="2268" w:type="dxa"/>
            <w:vMerge/>
          </w:tcPr>
          <w:p w14:paraId="332D125A" w14:textId="77777777" w:rsidR="001301A8" w:rsidRPr="00C82162" w:rsidRDefault="001301A8" w:rsidP="00A248B2">
            <w:pPr>
              <w:ind w:right="-120"/>
              <w:rPr>
                <w:rFonts w:ascii="Times New Roman" w:hAnsi="Times New Roman"/>
                <w:bCs/>
                <w:i/>
                <w:sz w:val="24"/>
                <w:szCs w:val="24"/>
              </w:rPr>
            </w:pPr>
          </w:p>
        </w:tc>
        <w:tc>
          <w:tcPr>
            <w:tcW w:w="2835" w:type="dxa"/>
            <w:tcBorders>
              <w:top w:val="nil"/>
              <w:bottom w:val="nil"/>
            </w:tcBorders>
            <w:vAlign w:val="center"/>
          </w:tcPr>
          <w:p w14:paraId="20869127" w14:textId="4DBEFE4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93" w:type="dxa"/>
            <w:tcBorders>
              <w:top w:val="nil"/>
              <w:bottom w:val="nil"/>
            </w:tcBorders>
            <w:vAlign w:val="center"/>
          </w:tcPr>
          <w:p w14:paraId="657B52DE" w14:textId="304EE2B6" w:rsidR="001301A8" w:rsidRPr="00C82162" w:rsidRDefault="001301A8" w:rsidP="00F44BAA">
            <w:pPr>
              <w:ind w:left="-96" w:right="-108"/>
              <w:jc w:val="center"/>
              <w:rPr>
                <w:rFonts w:ascii="Times New Roman" w:hAnsi="Times New Roman"/>
                <w:sz w:val="24"/>
                <w:szCs w:val="24"/>
              </w:rPr>
            </w:pPr>
          </w:p>
        </w:tc>
        <w:tc>
          <w:tcPr>
            <w:tcW w:w="1985" w:type="dxa"/>
            <w:tcBorders>
              <w:top w:val="nil"/>
              <w:bottom w:val="nil"/>
            </w:tcBorders>
            <w:vAlign w:val="center"/>
          </w:tcPr>
          <w:p w14:paraId="4726F659" w14:textId="77777777" w:rsidR="001301A8" w:rsidRPr="00C82162" w:rsidRDefault="001301A8" w:rsidP="00F44BAA">
            <w:pPr>
              <w:jc w:val="center"/>
              <w:rPr>
                <w:rFonts w:ascii="Times New Roman" w:hAnsi="Times New Roman"/>
                <w:sz w:val="24"/>
                <w:szCs w:val="24"/>
              </w:rPr>
            </w:pPr>
          </w:p>
        </w:tc>
      </w:tr>
      <w:tr w:rsidR="00B665CD" w:rsidRPr="00C82162" w14:paraId="12752908" w14:textId="77777777" w:rsidTr="00B10B5E">
        <w:trPr>
          <w:trHeight w:val="397"/>
        </w:trPr>
        <w:tc>
          <w:tcPr>
            <w:tcW w:w="1276" w:type="dxa"/>
            <w:tcBorders>
              <w:top w:val="nil"/>
              <w:bottom w:val="nil"/>
            </w:tcBorders>
            <w:vAlign w:val="center"/>
          </w:tcPr>
          <w:p w14:paraId="042AE5CC" w14:textId="77777777" w:rsidR="001301A8" w:rsidRPr="00C82162" w:rsidRDefault="001301A8" w:rsidP="00A248B2">
            <w:pPr>
              <w:ind w:right="-120"/>
              <w:rPr>
                <w:rFonts w:ascii="Times New Roman" w:hAnsi="Times New Roman"/>
                <w:b/>
                <w:sz w:val="24"/>
                <w:szCs w:val="24"/>
              </w:rPr>
            </w:pPr>
          </w:p>
        </w:tc>
        <w:tc>
          <w:tcPr>
            <w:tcW w:w="2268" w:type="dxa"/>
            <w:vMerge/>
          </w:tcPr>
          <w:p w14:paraId="3F4917C3"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7CBE638D" w14:textId="6325E182"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23 kW</w:t>
            </w:r>
          </w:p>
        </w:tc>
        <w:tc>
          <w:tcPr>
            <w:tcW w:w="993" w:type="dxa"/>
            <w:tcBorders>
              <w:top w:val="nil"/>
              <w:bottom w:val="nil"/>
            </w:tcBorders>
            <w:vAlign w:val="center"/>
          </w:tcPr>
          <w:p w14:paraId="2EFE0B04"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62F9566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4,500</w:t>
            </w:r>
          </w:p>
        </w:tc>
      </w:tr>
      <w:tr w:rsidR="00B665CD" w:rsidRPr="00C82162" w14:paraId="4DDBE81C" w14:textId="77777777" w:rsidTr="00B10B5E">
        <w:trPr>
          <w:trHeight w:val="397"/>
        </w:trPr>
        <w:tc>
          <w:tcPr>
            <w:tcW w:w="1276" w:type="dxa"/>
            <w:tcBorders>
              <w:top w:val="nil"/>
              <w:bottom w:val="nil"/>
            </w:tcBorders>
            <w:vAlign w:val="center"/>
          </w:tcPr>
          <w:p w14:paraId="33B3C96F" w14:textId="77777777" w:rsidR="001301A8" w:rsidRPr="00C82162" w:rsidRDefault="001301A8" w:rsidP="00A248B2">
            <w:pPr>
              <w:ind w:right="-120"/>
              <w:rPr>
                <w:rFonts w:ascii="Times New Roman" w:hAnsi="Times New Roman"/>
                <w:b/>
                <w:sz w:val="24"/>
                <w:szCs w:val="24"/>
              </w:rPr>
            </w:pPr>
          </w:p>
        </w:tc>
        <w:tc>
          <w:tcPr>
            <w:tcW w:w="2268" w:type="dxa"/>
            <w:vMerge/>
          </w:tcPr>
          <w:p w14:paraId="0520B8EA"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134383A4" w14:textId="260BE4BA"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lốc tôn </w:t>
            </w:r>
            <w:r w:rsidR="00E276E4" w:rsidRPr="00C82162">
              <w:rPr>
                <w:rFonts w:ascii="Times New Roman" w:hAnsi="Times New Roman"/>
                <w:sz w:val="24"/>
                <w:szCs w:val="24"/>
              </w:rPr>
              <w:t>5 kW</w:t>
            </w:r>
          </w:p>
        </w:tc>
        <w:tc>
          <w:tcPr>
            <w:tcW w:w="993" w:type="dxa"/>
            <w:tcBorders>
              <w:top w:val="nil"/>
              <w:bottom w:val="nil"/>
            </w:tcBorders>
            <w:vAlign w:val="center"/>
          </w:tcPr>
          <w:p w14:paraId="201DD5A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39A9F3E"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0,750</w:t>
            </w:r>
          </w:p>
        </w:tc>
      </w:tr>
      <w:tr w:rsidR="00B665CD" w:rsidRPr="00C82162" w14:paraId="220E0F2B" w14:textId="77777777" w:rsidTr="00B10B5E">
        <w:trPr>
          <w:trHeight w:val="397"/>
        </w:trPr>
        <w:tc>
          <w:tcPr>
            <w:tcW w:w="1276" w:type="dxa"/>
            <w:tcBorders>
              <w:top w:val="nil"/>
              <w:bottom w:val="nil"/>
            </w:tcBorders>
            <w:vAlign w:val="center"/>
          </w:tcPr>
          <w:p w14:paraId="08646B2B" w14:textId="77777777" w:rsidR="001301A8" w:rsidRPr="00C82162" w:rsidRDefault="001301A8" w:rsidP="00A248B2">
            <w:pPr>
              <w:ind w:right="-120"/>
              <w:rPr>
                <w:rFonts w:ascii="Times New Roman" w:hAnsi="Times New Roman"/>
                <w:b/>
                <w:sz w:val="24"/>
                <w:szCs w:val="24"/>
              </w:rPr>
            </w:pPr>
          </w:p>
        </w:tc>
        <w:tc>
          <w:tcPr>
            <w:tcW w:w="2268" w:type="dxa"/>
            <w:vMerge/>
          </w:tcPr>
          <w:p w14:paraId="0BA3B57F"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0F7000CE" w14:textId="5362AD6B"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993" w:type="dxa"/>
            <w:tcBorders>
              <w:top w:val="nil"/>
              <w:bottom w:val="nil"/>
            </w:tcBorders>
            <w:vAlign w:val="center"/>
          </w:tcPr>
          <w:p w14:paraId="56DB8A71"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F5B0650"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7,500</w:t>
            </w:r>
          </w:p>
        </w:tc>
      </w:tr>
      <w:tr w:rsidR="00B665CD" w:rsidRPr="00C82162" w14:paraId="6AABF10A" w14:textId="77777777" w:rsidTr="00B10B5E">
        <w:trPr>
          <w:trHeight w:val="397"/>
        </w:trPr>
        <w:tc>
          <w:tcPr>
            <w:tcW w:w="1276" w:type="dxa"/>
            <w:tcBorders>
              <w:top w:val="nil"/>
              <w:bottom w:val="nil"/>
            </w:tcBorders>
            <w:vAlign w:val="center"/>
          </w:tcPr>
          <w:p w14:paraId="1068B1E0" w14:textId="77777777" w:rsidR="001301A8" w:rsidRPr="00C82162" w:rsidRDefault="001301A8" w:rsidP="00A248B2">
            <w:pPr>
              <w:ind w:right="-120"/>
              <w:rPr>
                <w:rFonts w:ascii="Times New Roman" w:hAnsi="Times New Roman"/>
                <w:b/>
                <w:sz w:val="24"/>
                <w:szCs w:val="24"/>
              </w:rPr>
            </w:pPr>
          </w:p>
        </w:tc>
        <w:tc>
          <w:tcPr>
            <w:tcW w:w="2268" w:type="dxa"/>
            <w:vMerge/>
          </w:tcPr>
          <w:p w14:paraId="34EDF7D9"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1B7C9C45" w14:textId="22767186" w:rsidR="001301A8" w:rsidRPr="00C82162" w:rsidRDefault="001301A8" w:rsidP="00A248B2">
            <w:pPr>
              <w:rPr>
                <w:rFonts w:ascii="Times New Roman" w:hAnsi="Times New Roman"/>
                <w:sz w:val="24"/>
                <w:szCs w:val="24"/>
              </w:rPr>
            </w:pPr>
            <w:r w:rsidRPr="00C82162">
              <w:rPr>
                <w:rFonts w:ascii="Times New Roman" w:hAnsi="Times New Roman"/>
                <w:sz w:val="24"/>
                <w:szCs w:val="24"/>
              </w:rPr>
              <w:t>Pa lăng xích 5T</w:t>
            </w:r>
          </w:p>
        </w:tc>
        <w:tc>
          <w:tcPr>
            <w:tcW w:w="993" w:type="dxa"/>
            <w:tcBorders>
              <w:top w:val="nil"/>
              <w:bottom w:val="nil"/>
            </w:tcBorders>
            <w:vAlign w:val="center"/>
          </w:tcPr>
          <w:p w14:paraId="1683B7E5"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563281D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4,500</w:t>
            </w:r>
          </w:p>
        </w:tc>
      </w:tr>
      <w:tr w:rsidR="00B665CD" w:rsidRPr="00C82162" w14:paraId="27AD346D" w14:textId="77777777" w:rsidTr="00B10B5E">
        <w:trPr>
          <w:trHeight w:val="397"/>
        </w:trPr>
        <w:tc>
          <w:tcPr>
            <w:tcW w:w="1276" w:type="dxa"/>
            <w:tcBorders>
              <w:top w:val="nil"/>
              <w:bottom w:val="nil"/>
            </w:tcBorders>
            <w:vAlign w:val="center"/>
          </w:tcPr>
          <w:p w14:paraId="614B07F7" w14:textId="77777777" w:rsidR="001301A8" w:rsidRPr="00C82162" w:rsidRDefault="001301A8" w:rsidP="00A248B2">
            <w:pPr>
              <w:ind w:right="-120"/>
              <w:rPr>
                <w:rFonts w:ascii="Times New Roman" w:hAnsi="Times New Roman"/>
                <w:b/>
                <w:sz w:val="24"/>
                <w:szCs w:val="24"/>
              </w:rPr>
            </w:pPr>
          </w:p>
        </w:tc>
        <w:tc>
          <w:tcPr>
            <w:tcW w:w="2268" w:type="dxa"/>
            <w:vMerge/>
          </w:tcPr>
          <w:p w14:paraId="3D20F4A8"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167D67D3" w14:textId="622E7946" w:rsidR="001301A8" w:rsidRPr="00C82162" w:rsidRDefault="001301A8" w:rsidP="00A248B2">
            <w:pPr>
              <w:rPr>
                <w:rFonts w:ascii="Times New Roman" w:hAnsi="Times New Roman"/>
                <w:sz w:val="24"/>
                <w:szCs w:val="24"/>
              </w:rPr>
            </w:pPr>
            <w:r w:rsidRPr="00C82162">
              <w:rPr>
                <w:rFonts w:ascii="Times New Roman" w:hAnsi="Times New Roman"/>
                <w:sz w:val="24"/>
                <w:szCs w:val="24"/>
              </w:rPr>
              <w:t>Cần cẩu 30T</w:t>
            </w:r>
          </w:p>
        </w:tc>
        <w:tc>
          <w:tcPr>
            <w:tcW w:w="993" w:type="dxa"/>
            <w:tcBorders>
              <w:top w:val="nil"/>
              <w:bottom w:val="nil"/>
            </w:tcBorders>
            <w:vAlign w:val="center"/>
          </w:tcPr>
          <w:p w14:paraId="6404BC01"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24AD4E9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0,520</w:t>
            </w:r>
          </w:p>
        </w:tc>
      </w:tr>
      <w:tr w:rsidR="00B665CD" w:rsidRPr="00C82162" w14:paraId="7845BE43" w14:textId="77777777" w:rsidTr="00B10B5E">
        <w:trPr>
          <w:trHeight w:val="397"/>
        </w:trPr>
        <w:tc>
          <w:tcPr>
            <w:tcW w:w="1276" w:type="dxa"/>
            <w:tcBorders>
              <w:top w:val="nil"/>
              <w:bottom w:val="nil"/>
            </w:tcBorders>
            <w:vAlign w:val="center"/>
          </w:tcPr>
          <w:p w14:paraId="3AC10234" w14:textId="77777777" w:rsidR="001301A8" w:rsidRPr="00C82162" w:rsidRDefault="001301A8" w:rsidP="00A248B2">
            <w:pPr>
              <w:ind w:right="-120"/>
              <w:rPr>
                <w:rFonts w:ascii="Times New Roman" w:hAnsi="Times New Roman"/>
                <w:b/>
                <w:sz w:val="24"/>
                <w:szCs w:val="24"/>
              </w:rPr>
            </w:pPr>
          </w:p>
        </w:tc>
        <w:tc>
          <w:tcPr>
            <w:tcW w:w="2268" w:type="dxa"/>
            <w:vMerge/>
          </w:tcPr>
          <w:p w14:paraId="7D27F032"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197E5F1B" w14:textId="163F3669" w:rsidR="001301A8" w:rsidRPr="00C82162" w:rsidRDefault="00B10B5E" w:rsidP="00A248B2">
            <w:pPr>
              <w:rPr>
                <w:rFonts w:ascii="Times New Roman" w:hAnsi="Times New Roman"/>
                <w:sz w:val="24"/>
                <w:szCs w:val="24"/>
              </w:rPr>
            </w:pPr>
            <w:r w:rsidRPr="00C82162">
              <w:rPr>
                <w:rFonts w:ascii="Times New Roman" w:hAnsi="Times New Roman"/>
                <w:sz w:val="24"/>
                <w:szCs w:val="24"/>
              </w:rPr>
              <w:t>Ôtô đầu</w:t>
            </w:r>
            <w:r w:rsidR="001301A8" w:rsidRPr="00C82162">
              <w:rPr>
                <w:rFonts w:ascii="Times New Roman" w:hAnsi="Times New Roman"/>
                <w:sz w:val="24"/>
                <w:szCs w:val="24"/>
              </w:rPr>
              <w:t xml:space="preserve"> kéo 255</w:t>
            </w:r>
            <w:r w:rsidR="00E276E4" w:rsidRPr="00C82162">
              <w:rPr>
                <w:rFonts w:ascii="Times New Roman" w:hAnsi="Times New Roman"/>
                <w:sz w:val="24"/>
                <w:szCs w:val="24"/>
              </w:rPr>
              <w:t xml:space="preserve"> cv</w:t>
            </w:r>
          </w:p>
        </w:tc>
        <w:tc>
          <w:tcPr>
            <w:tcW w:w="993" w:type="dxa"/>
            <w:tcBorders>
              <w:top w:val="nil"/>
              <w:bottom w:val="nil"/>
            </w:tcBorders>
            <w:vAlign w:val="center"/>
          </w:tcPr>
          <w:p w14:paraId="20135CF6"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21E20E2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1C80F474" w14:textId="77777777" w:rsidTr="00E276E4">
        <w:trPr>
          <w:trHeight w:val="397"/>
        </w:trPr>
        <w:tc>
          <w:tcPr>
            <w:tcW w:w="1276" w:type="dxa"/>
            <w:tcBorders>
              <w:top w:val="nil"/>
              <w:bottom w:val="nil"/>
            </w:tcBorders>
            <w:vAlign w:val="center"/>
          </w:tcPr>
          <w:p w14:paraId="3324DCDC" w14:textId="77777777" w:rsidR="00E276E4" w:rsidRPr="00C82162" w:rsidRDefault="00E276E4" w:rsidP="00E276E4">
            <w:pPr>
              <w:ind w:right="-120"/>
              <w:rPr>
                <w:rFonts w:ascii="Times New Roman" w:hAnsi="Times New Roman"/>
                <w:b/>
                <w:sz w:val="24"/>
                <w:szCs w:val="24"/>
              </w:rPr>
            </w:pPr>
          </w:p>
        </w:tc>
        <w:tc>
          <w:tcPr>
            <w:tcW w:w="2268" w:type="dxa"/>
            <w:vMerge/>
          </w:tcPr>
          <w:p w14:paraId="2839B3B9" w14:textId="77777777" w:rsidR="00E276E4" w:rsidRPr="00C82162" w:rsidRDefault="00E276E4" w:rsidP="00E276E4">
            <w:pPr>
              <w:rPr>
                <w:rFonts w:ascii="Times New Roman" w:hAnsi="Times New Roman"/>
                <w:sz w:val="24"/>
                <w:szCs w:val="24"/>
              </w:rPr>
            </w:pPr>
          </w:p>
        </w:tc>
        <w:tc>
          <w:tcPr>
            <w:tcW w:w="2835" w:type="dxa"/>
            <w:tcBorders>
              <w:top w:val="nil"/>
              <w:bottom w:val="nil"/>
            </w:tcBorders>
            <w:vAlign w:val="center"/>
          </w:tcPr>
          <w:p w14:paraId="48B084D7" w14:textId="763173A5" w:rsidR="00E276E4" w:rsidRPr="00C82162" w:rsidRDefault="00E276E4" w:rsidP="00E276E4">
            <w:pPr>
              <w:rPr>
                <w:rFonts w:ascii="Times New Roman" w:hAnsi="Times New Roman"/>
                <w:sz w:val="24"/>
                <w:szCs w:val="24"/>
              </w:rPr>
            </w:pPr>
            <w:r w:rsidRPr="00C82162">
              <w:rPr>
                <w:rFonts w:ascii="Times New Roman" w:hAnsi="Times New Roman"/>
                <w:sz w:val="24"/>
                <w:szCs w:val="24"/>
              </w:rPr>
              <w:t>Rơ moóc 21T</w:t>
            </w:r>
          </w:p>
        </w:tc>
        <w:tc>
          <w:tcPr>
            <w:tcW w:w="993" w:type="dxa"/>
            <w:tcBorders>
              <w:top w:val="nil"/>
              <w:bottom w:val="nil"/>
            </w:tcBorders>
            <w:vAlign w:val="center"/>
          </w:tcPr>
          <w:p w14:paraId="36E514A2" w14:textId="632B2DA4" w:rsidR="00E276E4" w:rsidRPr="00C82162" w:rsidRDefault="00E276E4" w:rsidP="00E276E4">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0D554D3E" w14:textId="0A82CEBD" w:rsidR="00E276E4" w:rsidRPr="00C82162" w:rsidRDefault="00E276E4" w:rsidP="00E276E4">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24459D19" w14:textId="77777777" w:rsidTr="00E276E4">
        <w:trPr>
          <w:trHeight w:val="397"/>
        </w:trPr>
        <w:tc>
          <w:tcPr>
            <w:tcW w:w="1276" w:type="dxa"/>
            <w:tcBorders>
              <w:top w:val="nil"/>
              <w:bottom w:val="nil"/>
            </w:tcBorders>
            <w:vAlign w:val="center"/>
          </w:tcPr>
          <w:p w14:paraId="26A11736" w14:textId="77777777" w:rsidR="001301A8" w:rsidRPr="00C82162" w:rsidRDefault="001301A8" w:rsidP="00A248B2">
            <w:pPr>
              <w:ind w:right="-120"/>
              <w:rPr>
                <w:rFonts w:ascii="Times New Roman" w:hAnsi="Times New Roman"/>
                <w:b/>
                <w:sz w:val="24"/>
                <w:szCs w:val="24"/>
              </w:rPr>
            </w:pPr>
          </w:p>
        </w:tc>
        <w:tc>
          <w:tcPr>
            <w:tcW w:w="2268" w:type="dxa"/>
            <w:vMerge/>
          </w:tcPr>
          <w:p w14:paraId="4C8CE0BD" w14:textId="77777777" w:rsidR="001301A8" w:rsidRPr="00C82162" w:rsidRDefault="001301A8" w:rsidP="00A248B2">
            <w:pPr>
              <w:rPr>
                <w:rFonts w:ascii="Times New Roman" w:hAnsi="Times New Roman"/>
                <w:sz w:val="24"/>
                <w:szCs w:val="24"/>
              </w:rPr>
            </w:pPr>
          </w:p>
        </w:tc>
        <w:tc>
          <w:tcPr>
            <w:tcW w:w="2835" w:type="dxa"/>
            <w:tcBorders>
              <w:top w:val="nil"/>
              <w:bottom w:val="nil"/>
            </w:tcBorders>
            <w:vAlign w:val="center"/>
          </w:tcPr>
          <w:p w14:paraId="0D044AA9" w14:textId="0036ACB9" w:rsidR="001301A8" w:rsidRPr="00C82162" w:rsidRDefault="001301A8" w:rsidP="00A248B2">
            <w:pPr>
              <w:rPr>
                <w:rFonts w:ascii="Times New Roman" w:hAnsi="Times New Roman"/>
                <w:sz w:val="24"/>
                <w:szCs w:val="24"/>
              </w:rPr>
            </w:pPr>
            <w:r w:rsidRPr="00C82162">
              <w:rPr>
                <w:rFonts w:ascii="Times New Roman" w:hAnsi="Times New Roman"/>
                <w:sz w:val="24"/>
                <w:szCs w:val="24"/>
              </w:rPr>
              <w:t>Cẩu long môn 30T</w:t>
            </w:r>
          </w:p>
        </w:tc>
        <w:tc>
          <w:tcPr>
            <w:tcW w:w="993" w:type="dxa"/>
            <w:tcBorders>
              <w:top w:val="nil"/>
              <w:bottom w:val="nil"/>
            </w:tcBorders>
            <w:vAlign w:val="center"/>
          </w:tcPr>
          <w:p w14:paraId="78B0F94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858085D" w14:textId="77777777" w:rsidR="001301A8" w:rsidRPr="00C82162" w:rsidRDefault="001301A8" w:rsidP="00E276E4">
            <w:pPr>
              <w:jc w:val="center"/>
              <w:rPr>
                <w:rFonts w:ascii="Times New Roman" w:hAnsi="Times New Roman"/>
                <w:sz w:val="24"/>
                <w:szCs w:val="24"/>
              </w:rPr>
            </w:pPr>
            <w:r w:rsidRPr="00C82162">
              <w:rPr>
                <w:rFonts w:ascii="Times New Roman" w:hAnsi="Times New Roman"/>
                <w:sz w:val="24"/>
                <w:szCs w:val="24"/>
              </w:rPr>
              <w:t>0,300</w:t>
            </w:r>
          </w:p>
        </w:tc>
      </w:tr>
      <w:tr w:rsidR="00B665CD" w:rsidRPr="00C82162" w14:paraId="7D9F49C3" w14:textId="77777777" w:rsidTr="00E276E4">
        <w:trPr>
          <w:trHeight w:val="397"/>
        </w:trPr>
        <w:tc>
          <w:tcPr>
            <w:tcW w:w="1276" w:type="dxa"/>
            <w:tcBorders>
              <w:top w:val="nil"/>
              <w:bottom w:val="nil"/>
            </w:tcBorders>
            <w:vAlign w:val="center"/>
          </w:tcPr>
          <w:p w14:paraId="1DA87C3C" w14:textId="77777777" w:rsidR="001301A8" w:rsidRPr="00C82162" w:rsidRDefault="001301A8" w:rsidP="00A248B2">
            <w:pPr>
              <w:ind w:right="-120"/>
              <w:rPr>
                <w:rFonts w:ascii="Times New Roman" w:hAnsi="Times New Roman"/>
                <w:b/>
                <w:sz w:val="24"/>
                <w:szCs w:val="24"/>
              </w:rPr>
            </w:pPr>
          </w:p>
        </w:tc>
        <w:tc>
          <w:tcPr>
            <w:tcW w:w="2268" w:type="dxa"/>
            <w:vMerge/>
          </w:tcPr>
          <w:p w14:paraId="54A9A740" w14:textId="77777777" w:rsidR="001301A8" w:rsidRPr="00C82162" w:rsidRDefault="001301A8" w:rsidP="00A248B2">
            <w:pPr>
              <w:ind w:right="-120"/>
              <w:rPr>
                <w:rFonts w:ascii="Times New Roman" w:hAnsi="Times New Roman"/>
                <w:sz w:val="24"/>
                <w:szCs w:val="24"/>
              </w:rPr>
            </w:pPr>
          </w:p>
        </w:tc>
        <w:tc>
          <w:tcPr>
            <w:tcW w:w="2835" w:type="dxa"/>
            <w:tcBorders>
              <w:top w:val="nil"/>
              <w:bottom w:val="nil"/>
            </w:tcBorders>
            <w:vAlign w:val="center"/>
          </w:tcPr>
          <w:p w14:paraId="63B2CD75" w14:textId="5396A0F5" w:rsidR="001301A8" w:rsidRPr="00C82162" w:rsidRDefault="001301A8" w:rsidP="00A248B2">
            <w:pPr>
              <w:ind w:right="-120"/>
              <w:rPr>
                <w:rFonts w:ascii="Times New Roman" w:hAnsi="Times New Roman"/>
                <w:sz w:val="24"/>
                <w:szCs w:val="24"/>
              </w:rPr>
            </w:pPr>
            <w:r w:rsidRPr="00C82162">
              <w:rPr>
                <w:rFonts w:ascii="Times New Roman" w:hAnsi="Times New Roman"/>
                <w:sz w:val="24"/>
                <w:szCs w:val="24"/>
              </w:rPr>
              <w:t>Máy khác</w:t>
            </w:r>
          </w:p>
        </w:tc>
        <w:tc>
          <w:tcPr>
            <w:tcW w:w="993" w:type="dxa"/>
            <w:tcBorders>
              <w:top w:val="nil"/>
              <w:bottom w:val="nil"/>
            </w:tcBorders>
            <w:vAlign w:val="center"/>
          </w:tcPr>
          <w:p w14:paraId="5D80DC2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338B2F38" w14:textId="77777777" w:rsidR="001301A8" w:rsidRPr="00C82162" w:rsidRDefault="001301A8" w:rsidP="00E276E4">
            <w:pPr>
              <w:jc w:val="center"/>
              <w:rPr>
                <w:rFonts w:ascii="Times New Roman" w:hAnsi="Times New Roman"/>
                <w:sz w:val="24"/>
                <w:szCs w:val="24"/>
              </w:rPr>
            </w:pPr>
            <w:r w:rsidRPr="00C82162">
              <w:rPr>
                <w:rFonts w:ascii="Times New Roman" w:hAnsi="Times New Roman"/>
                <w:sz w:val="24"/>
                <w:szCs w:val="24"/>
              </w:rPr>
              <w:t>3</w:t>
            </w:r>
          </w:p>
        </w:tc>
      </w:tr>
      <w:tr w:rsidR="00B665CD" w:rsidRPr="00C82162" w14:paraId="4A30D1B9" w14:textId="77777777" w:rsidTr="00B10B5E">
        <w:tc>
          <w:tcPr>
            <w:tcW w:w="1276" w:type="dxa"/>
            <w:tcBorders>
              <w:top w:val="nil"/>
            </w:tcBorders>
            <w:vAlign w:val="center"/>
          </w:tcPr>
          <w:p w14:paraId="62DDB68C" w14:textId="77777777" w:rsidR="001301A8" w:rsidRPr="00C82162" w:rsidRDefault="001301A8" w:rsidP="00A248B2">
            <w:pPr>
              <w:ind w:right="-120"/>
              <w:rPr>
                <w:rFonts w:ascii="Times New Roman" w:hAnsi="Times New Roman"/>
                <w:b/>
                <w:sz w:val="24"/>
                <w:szCs w:val="24"/>
              </w:rPr>
            </w:pPr>
          </w:p>
        </w:tc>
        <w:tc>
          <w:tcPr>
            <w:tcW w:w="2268" w:type="dxa"/>
            <w:vMerge/>
          </w:tcPr>
          <w:p w14:paraId="1C92EC77" w14:textId="77777777" w:rsidR="001301A8" w:rsidRPr="00C82162" w:rsidRDefault="001301A8" w:rsidP="00A248B2">
            <w:pPr>
              <w:ind w:right="-120"/>
              <w:rPr>
                <w:rFonts w:ascii="Times New Roman" w:hAnsi="Times New Roman"/>
                <w:sz w:val="24"/>
                <w:szCs w:val="24"/>
              </w:rPr>
            </w:pPr>
          </w:p>
        </w:tc>
        <w:tc>
          <w:tcPr>
            <w:tcW w:w="2835" w:type="dxa"/>
            <w:tcBorders>
              <w:top w:val="nil"/>
            </w:tcBorders>
            <w:vAlign w:val="center"/>
          </w:tcPr>
          <w:p w14:paraId="6EB10AAC" w14:textId="0B8230B3" w:rsidR="001301A8" w:rsidRPr="00C82162" w:rsidRDefault="001301A8" w:rsidP="00A248B2">
            <w:pPr>
              <w:ind w:right="-120"/>
              <w:rPr>
                <w:rFonts w:ascii="Times New Roman" w:hAnsi="Times New Roman"/>
                <w:sz w:val="24"/>
                <w:szCs w:val="24"/>
              </w:rPr>
            </w:pPr>
          </w:p>
        </w:tc>
        <w:tc>
          <w:tcPr>
            <w:tcW w:w="993" w:type="dxa"/>
            <w:tcBorders>
              <w:top w:val="nil"/>
            </w:tcBorders>
            <w:vAlign w:val="center"/>
          </w:tcPr>
          <w:p w14:paraId="18F36551" w14:textId="77777777" w:rsidR="001301A8" w:rsidRPr="00C82162" w:rsidRDefault="001301A8" w:rsidP="00F44BAA">
            <w:pPr>
              <w:ind w:left="-96" w:right="-108"/>
              <w:jc w:val="center"/>
              <w:rPr>
                <w:rFonts w:ascii="Times New Roman" w:hAnsi="Times New Roman"/>
                <w:sz w:val="24"/>
                <w:szCs w:val="24"/>
              </w:rPr>
            </w:pPr>
          </w:p>
        </w:tc>
        <w:tc>
          <w:tcPr>
            <w:tcW w:w="1985" w:type="dxa"/>
            <w:tcBorders>
              <w:top w:val="nil"/>
            </w:tcBorders>
            <w:vAlign w:val="center"/>
          </w:tcPr>
          <w:p w14:paraId="4C829F94" w14:textId="77777777" w:rsidR="001301A8" w:rsidRPr="00C82162" w:rsidRDefault="001301A8" w:rsidP="00F44BAA">
            <w:pPr>
              <w:jc w:val="center"/>
              <w:rPr>
                <w:rFonts w:ascii="Times New Roman" w:hAnsi="Times New Roman"/>
                <w:sz w:val="24"/>
                <w:szCs w:val="24"/>
              </w:rPr>
            </w:pPr>
          </w:p>
        </w:tc>
      </w:tr>
      <w:tr w:rsidR="007A2349" w:rsidRPr="00C82162" w14:paraId="4F9E2E9D" w14:textId="77777777" w:rsidTr="00B10B5E">
        <w:trPr>
          <w:trHeight w:val="397"/>
        </w:trPr>
        <w:tc>
          <w:tcPr>
            <w:tcW w:w="1276" w:type="dxa"/>
            <w:tcBorders>
              <w:left w:val="nil"/>
              <w:bottom w:val="nil"/>
              <w:right w:val="nil"/>
            </w:tcBorders>
            <w:vAlign w:val="center"/>
          </w:tcPr>
          <w:p w14:paraId="4DEA81B2" w14:textId="77777777" w:rsidR="007A2349" w:rsidRPr="00C82162" w:rsidRDefault="007A2349" w:rsidP="00A248B2">
            <w:pPr>
              <w:ind w:right="-120"/>
              <w:rPr>
                <w:rFonts w:ascii="Times New Roman" w:hAnsi="Times New Roman"/>
                <w:b/>
                <w:sz w:val="24"/>
                <w:szCs w:val="24"/>
              </w:rPr>
            </w:pPr>
          </w:p>
        </w:tc>
        <w:tc>
          <w:tcPr>
            <w:tcW w:w="2268" w:type="dxa"/>
            <w:tcBorders>
              <w:left w:val="nil"/>
              <w:bottom w:val="nil"/>
              <w:right w:val="nil"/>
            </w:tcBorders>
          </w:tcPr>
          <w:p w14:paraId="7B98E7CF" w14:textId="77777777" w:rsidR="007A2349" w:rsidRPr="00C82162" w:rsidRDefault="007A2349" w:rsidP="00A248B2">
            <w:pPr>
              <w:ind w:right="-120"/>
              <w:rPr>
                <w:rFonts w:ascii="Times New Roman" w:hAnsi="Times New Roman"/>
                <w:sz w:val="24"/>
                <w:szCs w:val="24"/>
              </w:rPr>
            </w:pPr>
          </w:p>
        </w:tc>
        <w:tc>
          <w:tcPr>
            <w:tcW w:w="2835" w:type="dxa"/>
            <w:tcBorders>
              <w:left w:val="nil"/>
              <w:bottom w:val="nil"/>
              <w:right w:val="nil"/>
            </w:tcBorders>
            <w:vAlign w:val="center"/>
          </w:tcPr>
          <w:p w14:paraId="387E5B30" w14:textId="4B8655DD" w:rsidR="007A2349" w:rsidRPr="00C82162" w:rsidRDefault="007A2349" w:rsidP="00A248B2">
            <w:pPr>
              <w:ind w:right="-120"/>
              <w:rPr>
                <w:rFonts w:ascii="Times New Roman" w:hAnsi="Times New Roman"/>
                <w:sz w:val="24"/>
                <w:szCs w:val="24"/>
              </w:rPr>
            </w:pPr>
          </w:p>
        </w:tc>
        <w:tc>
          <w:tcPr>
            <w:tcW w:w="993" w:type="dxa"/>
            <w:tcBorders>
              <w:left w:val="nil"/>
              <w:bottom w:val="nil"/>
            </w:tcBorders>
            <w:vAlign w:val="center"/>
          </w:tcPr>
          <w:p w14:paraId="627D0BE3" w14:textId="77777777" w:rsidR="007A2349" w:rsidRPr="00C82162" w:rsidRDefault="007A2349" w:rsidP="00F44BAA">
            <w:pPr>
              <w:ind w:left="-96" w:right="-108"/>
              <w:jc w:val="center"/>
              <w:rPr>
                <w:rFonts w:ascii="Times New Roman" w:hAnsi="Times New Roman"/>
                <w:sz w:val="24"/>
                <w:szCs w:val="24"/>
              </w:rPr>
            </w:pPr>
          </w:p>
        </w:tc>
        <w:tc>
          <w:tcPr>
            <w:tcW w:w="1985" w:type="dxa"/>
            <w:tcBorders>
              <w:top w:val="nil"/>
            </w:tcBorders>
            <w:vAlign w:val="center"/>
          </w:tcPr>
          <w:p w14:paraId="723E004B" w14:textId="77777777" w:rsidR="007A2349" w:rsidRPr="00C82162" w:rsidRDefault="007A2349" w:rsidP="00F44BAA">
            <w:pPr>
              <w:jc w:val="center"/>
              <w:rPr>
                <w:rFonts w:ascii="Times New Roman" w:hAnsi="Times New Roman"/>
                <w:sz w:val="24"/>
                <w:szCs w:val="24"/>
              </w:rPr>
            </w:pPr>
            <w:r w:rsidRPr="00C82162">
              <w:rPr>
                <w:rFonts w:ascii="Times New Roman" w:hAnsi="Times New Roman"/>
                <w:sz w:val="24"/>
                <w:szCs w:val="24"/>
              </w:rPr>
              <w:t>01</w:t>
            </w:r>
          </w:p>
        </w:tc>
      </w:tr>
    </w:tbl>
    <w:p w14:paraId="026F1022" w14:textId="77777777" w:rsidR="009F606E" w:rsidRPr="00C82162" w:rsidRDefault="009F606E" w:rsidP="009F606E">
      <w:pPr>
        <w:ind w:left="1440" w:hanging="1440"/>
        <w:rPr>
          <w:rFonts w:ascii="Times New Roman" w:hAnsi="Times New Roman"/>
          <w:sz w:val="24"/>
          <w:szCs w:val="24"/>
        </w:rPr>
      </w:pPr>
    </w:p>
    <w:p w14:paraId="79CAACAF" w14:textId="77777777" w:rsidR="009F606E" w:rsidRPr="00C82162" w:rsidRDefault="009F606E" w:rsidP="009F606E">
      <w:pPr>
        <w:ind w:left="1440" w:hanging="1440"/>
        <w:rPr>
          <w:rFonts w:ascii="Times New Roman" w:hAnsi="Times New Roman"/>
          <w:sz w:val="24"/>
          <w:szCs w:val="24"/>
        </w:rPr>
      </w:pPr>
    </w:p>
    <w:p w14:paraId="6F4FA897" w14:textId="77777777" w:rsidR="009F606E" w:rsidRPr="00C82162" w:rsidRDefault="009F606E" w:rsidP="009F606E">
      <w:pPr>
        <w:ind w:left="1440" w:hanging="1440"/>
        <w:rPr>
          <w:rFonts w:ascii="Times New Roman" w:hAnsi="Times New Roman"/>
          <w:sz w:val="24"/>
          <w:szCs w:val="24"/>
        </w:rPr>
      </w:pPr>
    </w:p>
    <w:p w14:paraId="5E0392BA"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t>MR.11000</w:t>
      </w:r>
      <w:r w:rsidRPr="00C82162">
        <w:rPr>
          <w:rFonts w:ascii="Times New Roman" w:hAnsi="Times New Roman"/>
          <w:sz w:val="24"/>
          <w:szCs w:val="24"/>
        </w:rPr>
        <w:tab/>
        <w:t xml:space="preserve">GIA CÔNG THIẾT BỊ CHẤT BAO XUỐNG TẦU, </w:t>
      </w:r>
      <w:r w:rsidR="00F967FD" w:rsidRPr="00C82162">
        <w:rPr>
          <w:rFonts w:ascii="Times New Roman" w:hAnsi="Times New Roman"/>
          <w:sz w:val="24"/>
          <w:szCs w:val="24"/>
        </w:rPr>
        <w:t>CẦN CẨU</w:t>
      </w:r>
      <w:r w:rsidRPr="00C82162">
        <w:rPr>
          <w:rFonts w:ascii="Times New Roman" w:hAnsi="Times New Roman"/>
          <w:sz w:val="24"/>
          <w:szCs w:val="24"/>
        </w:rPr>
        <w:t xml:space="preserve"> DỠ TẢI</w:t>
      </w:r>
    </w:p>
    <w:p w14:paraId="4A20DCBC" w14:textId="77777777" w:rsidR="009F606E" w:rsidRPr="00C82162" w:rsidRDefault="009F606E" w:rsidP="009F606E">
      <w:pPr>
        <w:ind w:left="1440" w:hanging="1440"/>
        <w:jc w:val="right"/>
        <w:rPr>
          <w:rFonts w:ascii="Times New Roman" w:hAnsi="Times New Roman"/>
          <w:sz w:val="24"/>
          <w:szCs w:val="24"/>
        </w:rPr>
      </w:pPr>
    </w:p>
    <w:p w14:paraId="69C0F91A" w14:textId="3FD75427"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551"/>
        <w:gridCol w:w="2552"/>
        <w:gridCol w:w="1080"/>
        <w:gridCol w:w="1918"/>
      </w:tblGrid>
      <w:tr w:rsidR="00B665CD" w:rsidRPr="00C82162" w14:paraId="3ABE21B5" w14:textId="77777777" w:rsidTr="00573820">
        <w:trPr>
          <w:trHeight w:val="580"/>
        </w:trPr>
        <w:tc>
          <w:tcPr>
            <w:tcW w:w="1276" w:type="dxa"/>
            <w:tcBorders>
              <w:bottom w:val="nil"/>
            </w:tcBorders>
            <w:vAlign w:val="center"/>
          </w:tcPr>
          <w:p w14:paraId="2B214E5C"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551" w:type="dxa"/>
            <w:tcBorders>
              <w:bottom w:val="nil"/>
            </w:tcBorders>
            <w:vAlign w:val="center"/>
          </w:tcPr>
          <w:p w14:paraId="497E2FB3" w14:textId="5C8BFC8C" w:rsidR="007A2349" w:rsidRPr="00C82162" w:rsidRDefault="00314185" w:rsidP="001E6F97">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1E6F97"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552" w:type="dxa"/>
            <w:tcBorders>
              <w:bottom w:val="nil"/>
            </w:tcBorders>
            <w:vAlign w:val="center"/>
          </w:tcPr>
          <w:p w14:paraId="37C7F930" w14:textId="02C48DBD"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80" w:type="dxa"/>
            <w:tcBorders>
              <w:bottom w:val="nil"/>
            </w:tcBorders>
            <w:vAlign w:val="center"/>
          </w:tcPr>
          <w:p w14:paraId="0DAF7125" w14:textId="77777777" w:rsidR="007A2349" w:rsidRPr="00C82162" w:rsidRDefault="007A2349" w:rsidP="00F44BAA">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18" w:type="dxa"/>
            <w:tcBorders>
              <w:bottom w:val="nil"/>
            </w:tcBorders>
            <w:vAlign w:val="center"/>
          </w:tcPr>
          <w:p w14:paraId="1E944F97" w14:textId="77777777" w:rsidR="007A2349" w:rsidRPr="00C82162" w:rsidRDefault="007A2349" w:rsidP="00F44BAA">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A0D40C2" w14:textId="77777777" w:rsidTr="00573820">
        <w:trPr>
          <w:trHeight w:val="397"/>
        </w:trPr>
        <w:tc>
          <w:tcPr>
            <w:tcW w:w="1276" w:type="dxa"/>
            <w:tcBorders>
              <w:bottom w:val="nil"/>
            </w:tcBorders>
            <w:vAlign w:val="center"/>
          </w:tcPr>
          <w:p w14:paraId="2B1FEC08"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MR.110</w:t>
            </w:r>
          </w:p>
        </w:tc>
        <w:tc>
          <w:tcPr>
            <w:tcW w:w="2551" w:type="dxa"/>
            <w:vMerge w:val="restart"/>
          </w:tcPr>
          <w:p w14:paraId="4C04D7E1" w14:textId="22E04BB0" w:rsidR="001301A8" w:rsidRPr="00C82162" w:rsidRDefault="001E6F97" w:rsidP="001E6F97">
            <w:pPr>
              <w:spacing w:before="60"/>
              <w:ind w:right="-120"/>
              <w:rPr>
                <w:rFonts w:ascii="Times New Roman" w:hAnsi="Times New Roman"/>
                <w:bCs/>
                <w:i/>
                <w:sz w:val="24"/>
                <w:szCs w:val="24"/>
              </w:rPr>
            </w:pPr>
            <w:r w:rsidRPr="00C82162">
              <w:rPr>
                <w:rFonts w:ascii="Times New Roman" w:hAnsi="Times New Roman"/>
                <w:sz w:val="24"/>
                <w:szCs w:val="24"/>
              </w:rPr>
              <w:t>Gia công thiết bị chất bao xuống tầu, cần cẩu dỡ tải</w:t>
            </w:r>
          </w:p>
        </w:tc>
        <w:tc>
          <w:tcPr>
            <w:tcW w:w="2552" w:type="dxa"/>
            <w:tcBorders>
              <w:bottom w:val="nil"/>
            </w:tcBorders>
            <w:vAlign w:val="center"/>
          </w:tcPr>
          <w:p w14:paraId="02AEA921" w14:textId="08F8CE09"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80" w:type="dxa"/>
            <w:tcBorders>
              <w:bottom w:val="nil"/>
            </w:tcBorders>
            <w:vAlign w:val="center"/>
          </w:tcPr>
          <w:p w14:paraId="019B0FA3" w14:textId="77777777" w:rsidR="001301A8" w:rsidRPr="00C82162" w:rsidRDefault="001301A8" w:rsidP="00F44BAA">
            <w:pPr>
              <w:ind w:left="-96" w:right="-108"/>
              <w:jc w:val="center"/>
              <w:rPr>
                <w:rFonts w:ascii="Times New Roman" w:hAnsi="Times New Roman"/>
                <w:sz w:val="24"/>
                <w:szCs w:val="24"/>
              </w:rPr>
            </w:pPr>
          </w:p>
        </w:tc>
        <w:tc>
          <w:tcPr>
            <w:tcW w:w="1918" w:type="dxa"/>
            <w:tcBorders>
              <w:bottom w:val="nil"/>
            </w:tcBorders>
            <w:vAlign w:val="center"/>
          </w:tcPr>
          <w:p w14:paraId="34B39FFB" w14:textId="77777777" w:rsidR="001301A8" w:rsidRPr="00C82162" w:rsidRDefault="001301A8" w:rsidP="00F44BAA">
            <w:pPr>
              <w:jc w:val="center"/>
              <w:rPr>
                <w:rFonts w:ascii="Times New Roman" w:hAnsi="Times New Roman"/>
                <w:b/>
                <w:sz w:val="24"/>
                <w:szCs w:val="24"/>
              </w:rPr>
            </w:pPr>
          </w:p>
        </w:tc>
      </w:tr>
      <w:tr w:rsidR="00B665CD" w:rsidRPr="00C82162" w14:paraId="0EAF298B" w14:textId="77777777" w:rsidTr="00573820">
        <w:trPr>
          <w:trHeight w:val="397"/>
        </w:trPr>
        <w:tc>
          <w:tcPr>
            <w:tcW w:w="1276" w:type="dxa"/>
            <w:tcBorders>
              <w:top w:val="nil"/>
              <w:bottom w:val="nil"/>
            </w:tcBorders>
            <w:vAlign w:val="center"/>
          </w:tcPr>
          <w:p w14:paraId="197A44B5" w14:textId="77777777" w:rsidR="001301A8" w:rsidRPr="00C82162" w:rsidRDefault="001301A8" w:rsidP="00A248B2">
            <w:pPr>
              <w:ind w:right="-120"/>
              <w:rPr>
                <w:rFonts w:ascii="Times New Roman" w:hAnsi="Times New Roman"/>
                <w:b/>
                <w:sz w:val="24"/>
                <w:szCs w:val="24"/>
              </w:rPr>
            </w:pPr>
          </w:p>
        </w:tc>
        <w:tc>
          <w:tcPr>
            <w:tcW w:w="2551" w:type="dxa"/>
            <w:vMerge/>
          </w:tcPr>
          <w:p w14:paraId="12B09DB2" w14:textId="77777777" w:rsidR="001301A8" w:rsidRPr="00C82162" w:rsidRDefault="001301A8" w:rsidP="00A248B2">
            <w:pPr>
              <w:rPr>
                <w:rFonts w:ascii="Times New Roman" w:hAnsi="Times New Roman"/>
                <w:iCs/>
                <w:sz w:val="24"/>
                <w:szCs w:val="24"/>
              </w:rPr>
            </w:pPr>
          </w:p>
        </w:tc>
        <w:tc>
          <w:tcPr>
            <w:tcW w:w="2552" w:type="dxa"/>
            <w:tcBorders>
              <w:top w:val="nil"/>
              <w:bottom w:val="nil"/>
            </w:tcBorders>
            <w:vAlign w:val="center"/>
          </w:tcPr>
          <w:p w14:paraId="02AA970B" w14:textId="70DABDCF"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1080" w:type="dxa"/>
            <w:tcBorders>
              <w:top w:val="nil"/>
              <w:bottom w:val="nil"/>
            </w:tcBorders>
            <w:vAlign w:val="center"/>
          </w:tcPr>
          <w:p w14:paraId="657138D1" w14:textId="50061131" w:rsidR="001301A8" w:rsidRPr="00C82162" w:rsidRDefault="001301A8" w:rsidP="00F44BAA">
            <w:pPr>
              <w:jc w:val="center"/>
              <w:rPr>
                <w:rFonts w:ascii="Times New Roman" w:hAnsi="Times New Roman"/>
                <w:iCs/>
                <w:sz w:val="24"/>
                <w:szCs w:val="24"/>
              </w:rPr>
            </w:pPr>
            <w:r w:rsidRPr="00C82162">
              <w:rPr>
                <w:rFonts w:ascii="Times New Roman" w:hAnsi="Times New Roman"/>
                <w:iCs/>
                <w:sz w:val="24"/>
                <w:szCs w:val="24"/>
              </w:rPr>
              <w:t>tấn</w:t>
            </w:r>
          </w:p>
        </w:tc>
        <w:tc>
          <w:tcPr>
            <w:tcW w:w="1918" w:type="dxa"/>
            <w:tcBorders>
              <w:top w:val="nil"/>
              <w:bottom w:val="nil"/>
            </w:tcBorders>
            <w:vAlign w:val="center"/>
          </w:tcPr>
          <w:p w14:paraId="439D9021"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0,107</w:t>
            </w:r>
          </w:p>
        </w:tc>
      </w:tr>
      <w:tr w:rsidR="00B665CD" w:rsidRPr="00C82162" w14:paraId="0D1A3C27" w14:textId="77777777" w:rsidTr="00573820">
        <w:trPr>
          <w:trHeight w:val="397"/>
        </w:trPr>
        <w:tc>
          <w:tcPr>
            <w:tcW w:w="1276" w:type="dxa"/>
            <w:tcBorders>
              <w:top w:val="nil"/>
              <w:bottom w:val="nil"/>
            </w:tcBorders>
            <w:vAlign w:val="center"/>
          </w:tcPr>
          <w:p w14:paraId="70D96E05" w14:textId="77777777" w:rsidR="001301A8" w:rsidRPr="00C82162" w:rsidRDefault="001301A8" w:rsidP="00A248B2">
            <w:pPr>
              <w:ind w:right="-120"/>
              <w:rPr>
                <w:rFonts w:ascii="Times New Roman" w:hAnsi="Times New Roman"/>
                <w:b/>
                <w:sz w:val="24"/>
                <w:szCs w:val="24"/>
              </w:rPr>
            </w:pPr>
          </w:p>
        </w:tc>
        <w:tc>
          <w:tcPr>
            <w:tcW w:w="2551" w:type="dxa"/>
            <w:vMerge/>
          </w:tcPr>
          <w:p w14:paraId="05D24922" w14:textId="77777777" w:rsidR="001301A8" w:rsidRPr="00C82162" w:rsidRDefault="001301A8" w:rsidP="00A248B2">
            <w:pPr>
              <w:rPr>
                <w:rFonts w:ascii="Times New Roman" w:hAnsi="Times New Roman"/>
                <w:iCs/>
                <w:sz w:val="24"/>
                <w:szCs w:val="24"/>
              </w:rPr>
            </w:pPr>
          </w:p>
        </w:tc>
        <w:tc>
          <w:tcPr>
            <w:tcW w:w="2552" w:type="dxa"/>
            <w:tcBorders>
              <w:top w:val="nil"/>
              <w:bottom w:val="nil"/>
            </w:tcBorders>
            <w:vAlign w:val="center"/>
          </w:tcPr>
          <w:p w14:paraId="605E9C51" w14:textId="1C9E73EF"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1080" w:type="dxa"/>
            <w:tcBorders>
              <w:top w:val="nil"/>
              <w:bottom w:val="nil"/>
            </w:tcBorders>
            <w:vAlign w:val="center"/>
          </w:tcPr>
          <w:p w14:paraId="289FBBD9" w14:textId="13CE592C" w:rsidR="001301A8" w:rsidRPr="00C82162" w:rsidRDefault="001301A8" w:rsidP="00F44BAA">
            <w:pPr>
              <w:jc w:val="center"/>
              <w:rPr>
                <w:rFonts w:ascii="Times New Roman" w:hAnsi="Times New Roman"/>
                <w:iCs/>
                <w:sz w:val="24"/>
                <w:szCs w:val="24"/>
              </w:rPr>
            </w:pPr>
            <w:r w:rsidRPr="00C82162">
              <w:rPr>
                <w:rFonts w:ascii="Times New Roman" w:hAnsi="Times New Roman"/>
                <w:iCs/>
                <w:sz w:val="24"/>
                <w:szCs w:val="24"/>
              </w:rPr>
              <w:t>tấn</w:t>
            </w:r>
          </w:p>
        </w:tc>
        <w:tc>
          <w:tcPr>
            <w:tcW w:w="1918" w:type="dxa"/>
            <w:tcBorders>
              <w:top w:val="nil"/>
              <w:bottom w:val="nil"/>
            </w:tcBorders>
            <w:vAlign w:val="center"/>
          </w:tcPr>
          <w:p w14:paraId="12F6474E" w14:textId="77777777" w:rsidR="001301A8" w:rsidRPr="00C82162" w:rsidRDefault="001301A8" w:rsidP="00F44BAA">
            <w:pPr>
              <w:jc w:val="center"/>
              <w:rPr>
                <w:rFonts w:ascii="Times New Roman" w:hAnsi="Times New Roman"/>
                <w:sz w:val="24"/>
                <w:szCs w:val="24"/>
              </w:rPr>
            </w:pPr>
            <w:r w:rsidRPr="00C82162">
              <w:rPr>
                <w:rFonts w:ascii="Times New Roman" w:hAnsi="Times New Roman"/>
                <w:iCs/>
                <w:sz w:val="24"/>
                <w:szCs w:val="24"/>
              </w:rPr>
              <w:t>0,963</w:t>
            </w:r>
          </w:p>
        </w:tc>
      </w:tr>
      <w:tr w:rsidR="00B665CD" w:rsidRPr="00C82162" w14:paraId="317490EA" w14:textId="77777777" w:rsidTr="00573820">
        <w:trPr>
          <w:trHeight w:val="397"/>
        </w:trPr>
        <w:tc>
          <w:tcPr>
            <w:tcW w:w="1276" w:type="dxa"/>
            <w:tcBorders>
              <w:top w:val="nil"/>
              <w:bottom w:val="nil"/>
            </w:tcBorders>
            <w:vAlign w:val="center"/>
          </w:tcPr>
          <w:p w14:paraId="42825C37" w14:textId="77777777" w:rsidR="001301A8" w:rsidRPr="00C82162" w:rsidRDefault="001301A8" w:rsidP="00A248B2">
            <w:pPr>
              <w:ind w:right="-120"/>
              <w:rPr>
                <w:rFonts w:ascii="Times New Roman" w:hAnsi="Times New Roman"/>
                <w:b/>
                <w:sz w:val="24"/>
                <w:szCs w:val="24"/>
              </w:rPr>
            </w:pPr>
          </w:p>
        </w:tc>
        <w:tc>
          <w:tcPr>
            <w:tcW w:w="2551" w:type="dxa"/>
            <w:vMerge/>
          </w:tcPr>
          <w:p w14:paraId="5B028680"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1E187EBA" w14:textId="6F4C3E64"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1080" w:type="dxa"/>
            <w:tcBorders>
              <w:top w:val="nil"/>
              <w:bottom w:val="nil"/>
            </w:tcBorders>
            <w:vAlign w:val="center"/>
          </w:tcPr>
          <w:p w14:paraId="2CC269C2"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chai</w:t>
            </w:r>
          </w:p>
        </w:tc>
        <w:tc>
          <w:tcPr>
            <w:tcW w:w="1918" w:type="dxa"/>
            <w:tcBorders>
              <w:top w:val="nil"/>
              <w:bottom w:val="nil"/>
            </w:tcBorders>
            <w:vAlign w:val="center"/>
          </w:tcPr>
          <w:p w14:paraId="395FF631"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2,110</w:t>
            </w:r>
          </w:p>
        </w:tc>
      </w:tr>
      <w:tr w:rsidR="00B665CD" w:rsidRPr="00C82162" w14:paraId="5403D13E" w14:textId="77777777" w:rsidTr="00573820">
        <w:trPr>
          <w:trHeight w:val="397"/>
        </w:trPr>
        <w:tc>
          <w:tcPr>
            <w:tcW w:w="1276" w:type="dxa"/>
            <w:tcBorders>
              <w:top w:val="nil"/>
              <w:bottom w:val="nil"/>
            </w:tcBorders>
            <w:vAlign w:val="center"/>
          </w:tcPr>
          <w:p w14:paraId="5FE8360D" w14:textId="77777777" w:rsidR="001301A8" w:rsidRPr="00C82162" w:rsidRDefault="001301A8" w:rsidP="00A248B2">
            <w:pPr>
              <w:ind w:right="-120"/>
              <w:rPr>
                <w:rFonts w:ascii="Times New Roman" w:hAnsi="Times New Roman"/>
                <w:b/>
                <w:sz w:val="24"/>
                <w:szCs w:val="24"/>
              </w:rPr>
            </w:pPr>
          </w:p>
        </w:tc>
        <w:tc>
          <w:tcPr>
            <w:tcW w:w="2551" w:type="dxa"/>
            <w:vMerge/>
          </w:tcPr>
          <w:p w14:paraId="05375DDD"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6A6E70C7" w14:textId="0AEEC63A"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1080" w:type="dxa"/>
            <w:tcBorders>
              <w:top w:val="nil"/>
              <w:bottom w:val="nil"/>
            </w:tcBorders>
            <w:vAlign w:val="center"/>
          </w:tcPr>
          <w:p w14:paraId="29E97D41"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kg</w:t>
            </w:r>
          </w:p>
        </w:tc>
        <w:tc>
          <w:tcPr>
            <w:tcW w:w="1918" w:type="dxa"/>
            <w:tcBorders>
              <w:top w:val="nil"/>
              <w:bottom w:val="nil"/>
            </w:tcBorders>
            <w:vAlign w:val="center"/>
          </w:tcPr>
          <w:p w14:paraId="7D76DCDC"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4,220</w:t>
            </w:r>
          </w:p>
        </w:tc>
      </w:tr>
      <w:tr w:rsidR="00B665CD" w:rsidRPr="00C82162" w14:paraId="70378172" w14:textId="77777777" w:rsidTr="00573820">
        <w:trPr>
          <w:trHeight w:val="397"/>
        </w:trPr>
        <w:tc>
          <w:tcPr>
            <w:tcW w:w="1276" w:type="dxa"/>
            <w:tcBorders>
              <w:top w:val="nil"/>
              <w:bottom w:val="nil"/>
            </w:tcBorders>
            <w:vAlign w:val="center"/>
          </w:tcPr>
          <w:p w14:paraId="317F11F7" w14:textId="77777777" w:rsidR="001301A8" w:rsidRPr="00C82162" w:rsidRDefault="001301A8" w:rsidP="00A248B2">
            <w:pPr>
              <w:ind w:right="-120"/>
              <w:rPr>
                <w:rFonts w:ascii="Times New Roman" w:hAnsi="Times New Roman"/>
                <w:b/>
                <w:sz w:val="24"/>
                <w:szCs w:val="24"/>
              </w:rPr>
            </w:pPr>
          </w:p>
        </w:tc>
        <w:tc>
          <w:tcPr>
            <w:tcW w:w="2551" w:type="dxa"/>
            <w:vMerge/>
          </w:tcPr>
          <w:p w14:paraId="24322E4A"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72E0ED6B" w14:textId="3818A301"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1080" w:type="dxa"/>
            <w:tcBorders>
              <w:top w:val="nil"/>
              <w:bottom w:val="nil"/>
            </w:tcBorders>
            <w:vAlign w:val="center"/>
          </w:tcPr>
          <w:p w14:paraId="3A012705"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viên</w:t>
            </w:r>
          </w:p>
        </w:tc>
        <w:tc>
          <w:tcPr>
            <w:tcW w:w="1918" w:type="dxa"/>
            <w:tcBorders>
              <w:top w:val="nil"/>
              <w:bottom w:val="nil"/>
            </w:tcBorders>
            <w:vAlign w:val="center"/>
          </w:tcPr>
          <w:p w14:paraId="5942BC1D"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0,340</w:t>
            </w:r>
          </w:p>
        </w:tc>
      </w:tr>
      <w:tr w:rsidR="00B665CD" w:rsidRPr="00C82162" w14:paraId="62777B3F" w14:textId="77777777" w:rsidTr="00573820">
        <w:trPr>
          <w:trHeight w:val="397"/>
        </w:trPr>
        <w:tc>
          <w:tcPr>
            <w:tcW w:w="1276" w:type="dxa"/>
            <w:tcBorders>
              <w:top w:val="nil"/>
              <w:bottom w:val="nil"/>
            </w:tcBorders>
            <w:vAlign w:val="center"/>
          </w:tcPr>
          <w:p w14:paraId="1C6DD53F" w14:textId="77777777" w:rsidR="001301A8" w:rsidRPr="00C82162" w:rsidRDefault="001301A8" w:rsidP="00A248B2">
            <w:pPr>
              <w:ind w:right="-120"/>
              <w:rPr>
                <w:rFonts w:ascii="Times New Roman" w:hAnsi="Times New Roman"/>
                <w:b/>
                <w:sz w:val="24"/>
                <w:szCs w:val="24"/>
              </w:rPr>
            </w:pPr>
          </w:p>
        </w:tc>
        <w:tc>
          <w:tcPr>
            <w:tcW w:w="2551" w:type="dxa"/>
            <w:vMerge/>
          </w:tcPr>
          <w:p w14:paraId="45140FB7"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3C9A9BD7" w14:textId="342686F4"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1080" w:type="dxa"/>
            <w:tcBorders>
              <w:top w:val="nil"/>
              <w:bottom w:val="nil"/>
            </w:tcBorders>
            <w:vAlign w:val="center"/>
          </w:tcPr>
          <w:p w14:paraId="12596BA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kg</w:t>
            </w:r>
          </w:p>
        </w:tc>
        <w:tc>
          <w:tcPr>
            <w:tcW w:w="1918" w:type="dxa"/>
            <w:tcBorders>
              <w:top w:val="nil"/>
              <w:bottom w:val="nil"/>
            </w:tcBorders>
            <w:vAlign w:val="center"/>
          </w:tcPr>
          <w:p w14:paraId="0B840319"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18F16744" w14:textId="77777777" w:rsidTr="00573820">
        <w:trPr>
          <w:trHeight w:val="397"/>
        </w:trPr>
        <w:tc>
          <w:tcPr>
            <w:tcW w:w="1276" w:type="dxa"/>
            <w:tcBorders>
              <w:top w:val="nil"/>
              <w:bottom w:val="nil"/>
            </w:tcBorders>
            <w:vAlign w:val="center"/>
          </w:tcPr>
          <w:p w14:paraId="1CBFFD53" w14:textId="77777777" w:rsidR="001301A8" w:rsidRPr="00C82162" w:rsidRDefault="001301A8" w:rsidP="00A248B2">
            <w:pPr>
              <w:ind w:right="-120"/>
              <w:rPr>
                <w:rFonts w:ascii="Times New Roman" w:hAnsi="Times New Roman"/>
                <w:b/>
                <w:sz w:val="24"/>
                <w:szCs w:val="24"/>
              </w:rPr>
            </w:pPr>
          </w:p>
        </w:tc>
        <w:tc>
          <w:tcPr>
            <w:tcW w:w="2551" w:type="dxa"/>
            <w:vMerge/>
          </w:tcPr>
          <w:p w14:paraId="2D452F3E"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0C66200A" w14:textId="2DABA77D"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1080" w:type="dxa"/>
            <w:tcBorders>
              <w:top w:val="nil"/>
              <w:bottom w:val="nil"/>
            </w:tcBorders>
            <w:vAlign w:val="center"/>
          </w:tcPr>
          <w:p w14:paraId="44E7CCA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w:t>
            </w:r>
          </w:p>
        </w:tc>
        <w:tc>
          <w:tcPr>
            <w:tcW w:w="1918" w:type="dxa"/>
            <w:tcBorders>
              <w:top w:val="nil"/>
              <w:bottom w:val="nil"/>
            </w:tcBorders>
            <w:vAlign w:val="center"/>
          </w:tcPr>
          <w:p w14:paraId="0BA375F8"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5FE6F385" w14:textId="77777777" w:rsidTr="00573820">
        <w:trPr>
          <w:trHeight w:val="397"/>
        </w:trPr>
        <w:tc>
          <w:tcPr>
            <w:tcW w:w="1276" w:type="dxa"/>
            <w:tcBorders>
              <w:top w:val="nil"/>
              <w:bottom w:val="nil"/>
            </w:tcBorders>
            <w:vAlign w:val="center"/>
          </w:tcPr>
          <w:p w14:paraId="001349B7" w14:textId="77777777" w:rsidR="001301A8" w:rsidRPr="00C82162" w:rsidRDefault="001301A8" w:rsidP="00A248B2">
            <w:pPr>
              <w:ind w:right="-120"/>
              <w:rPr>
                <w:rFonts w:ascii="Times New Roman" w:hAnsi="Times New Roman"/>
                <w:b/>
                <w:sz w:val="24"/>
                <w:szCs w:val="24"/>
              </w:rPr>
            </w:pPr>
          </w:p>
        </w:tc>
        <w:tc>
          <w:tcPr>
            <w:tcW w:w="2551" w:type="dxa"/>
            <w:vMerge/>
          </w:tcPr>
          <w:p w14:paraId="68F359F1" w14:textId="77777777" w:rsidR="001301A8" w:rsidRPr="00C82162" w:rsidRDefault="001301A8" w:rsidP="00A248B2">
            <w:pPr>
              <w:spacing w:line="320" w:lineRule="atLeast"/>
              <w:rPr>
                <w:rFonts w:ascii="Times New Roman" w:hAnsi="Times New Roman"/>
                <w:i/>
                <w:sz w:val="24"/>
                <w:szCs w:val="24"/>
              </w:rPr>
            </w:pPr>
          </w:p>
        </w:tc>
        <w:tc>
          <w:tcPr>
            <w:tcW w:w="2552" w:type="dxa"/>
            <w:tcBorders>
              <w:top w:val="nil"/>
              <w:bottom w:val="nil"/>
            </w:tcBorders>
            <w:vAlign w:val="center"/>
          </w:tcPr>
          <w:p w14:paraId="7EFF92D2" w14:textId="52322647"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1080" w:type="dxa"/>
            <w:tcBorders>
              <w:top w:val="nil"/>
              <w:bottom w:val="nil"/>
            </w:tcBorders>
            <w:vAlign w:val="center"/>
          </w:tcPr>
          <w:p w14:paraId="2DB07BFA" w14:textId="77777777" w:rsidR="001301A8" w:rsidRPr="00C82162" w:rsidRDefault="001301A8" w:rsidP="00F44BAA">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18" w:type="dxa"/>
            <w:tcBorders>
              <w:top w:val="nil"/>
              <w:bottom w:val="nil"/>
            </w:tcBorders>
            <w:vAlign w:val="center"/>
          </w:tcPr>
          <w:p w14:paraId="6690E67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44,35</w:t>
            </w:r>
          </w:p>
        </w:tc>
      </w:tr>
      <w:tr w:rsidR="00B665CD" w:rsidRPr="00C82162" w14:paraId="7348FBB8" w14:textId="77777777" w:rsidTr="00573820">
        <w:trPr>
          <w:trHeight w:val="397"/>
        </w:trPr>
        <w:tc>
          <w:tcPr>
            <w:tcW w:w="1276" w:type="dxa"/>
            <w:tcBorders>
              <w:top w:val="nil"/>
              <w:bottom w:val="nil"/>
            </w:tcBorders>
            <w:vAlign w:val="center"/>
          </w:tcPr>
          <w:p w14:paraId="3A19124E" w14:textId="77777777" w:rsidR="001301A8" w:rsidRPr="00C82162" w:rsidRDefault="001301A8" w:rsidP="00A248B2">
            <w:pPr>
              <w:ind w:right="-120"/>
              <w:rPr>
                <w:rFonts w:ascii="Times New Roman" w:hAnsi="Times New Roman"/>
                <w:b/>
                <w:sz w:val="24"/>
                <w:szCs w:val="24"/>
              </w:rPr>
            </w:pPr>
          </w:p>
        </w:tc>
        <w:tc>
          <w:tcPr>
            <w:tcW w:w="2551" w:type="dxa"/>
            <w:vMerge/>
          </w:tcPr>
          <w:p w14:paraId="3A188A30" w14:textId="77777777" w:rsidR="001301A8" w:rsidRPr="00C82162" w:rsidRDefault="001301A8" w:rsidP="00A248B2">
            <w:pPr>
              <w:ind w:right="-120"/>
              <w:rPr>
                <w:rFonts w:ascii="Times New Roman" w:hAnsi="Times New Roman"/>
                <w:bCs/>
                <w:i/>
                <w:sz w:val="24"/>
                <w:szCs w:val="24"/>
              </w:rPr>
            </w:pPr>
          </w:p>
        </w:tc>
        <w:tc>
          <w:tcPr>
            <w:tcW w:w="2552" w:type="dxa"/>
            <w:tcBorders>
              <w:top w:val="nil"/>
              <w:bottom w:val="nil"/>
            </w:tcBorders>
            <w:vAlign w:val="center"/>
          </w:tcPr>
          <w:p w14:paraId="6EDFFDC5" w14:textId="5ACE5ED2"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80" w:type="dxa"/>
            <w:tcBorders>
              <w:top w:val="nil"/>
              <w:bottom w:val="nil"/>
            </w:tcBorders>
            <w:vAlign w:val="center"/>
          </w:tcPr>
          <w:p w14:paraId="22175AB1" w14:textId="6E3FB4B0" w:rsidR="001301A8" w:rsidRPr="00C82162" w:rsidRDefault="001301A8" w:rsidP="00F44BAA">
            <w:pPr>
              <w:ind w:left="-96" w:right="-108"/>
              <w:jc w:val="center"/>
              <w:rPr>
                <w:rFonts w:ascii="Times New Roman" w:hAnsi="Times New Roman"/>
                <w:sz w:val="24"/>
                <w:szCs w:val="24"/>
              </w:rPr>
            </w:pPr>
          </w:p>
        </w:tc>
        <w:tc>
          <w:tcPr>
            <w:tcW w:w="1918" w:type="dxa"/>
            <w:tcBorders>
              <w:top w:val="nil"/>
              <w:bottom w:val="nil"/>
            </w:tcBorders>
            <w:vAlign w:val="center"/>
          </w:tcPr>
          <w:p w14:paraId="74FEEFF8" w14:textId="1D03BDA0" w:rsidR="001301A8" w:rsidRPr="00C82162" w:rsidRDefault="001301A8" w:rsidP="00F44BAA">
            <w:pPr>
              <w:jc w:val="center"/>
              <w:rPr>
                <w:rFonts w:ascii="Times New Roman" w:hAnsi="Times New Roman"/>
                <w:sz w:val="24"/>
                <w:szCs w:val="24"/>
              </w:rPr>
            </w:pPr>
          </w:p>
        </w:tc>
      </w:tr>
      <w:tr w:rsidR="00B665CD" w:rsidRPr="00C82162" w14:paraId="47C4C645" w14:textId="77777777" w:rsidTr="00573820">
        <w:trPr>
          <w:trHeight w:val="397"/>
        </w:trPr>
        <w:tc>
          <w:tcPr>
            <w:tcW w:w="1276" w:type="dxa"/>
            <w:tcBorders>
              <w:top w:val="nil"/>
              <w:bottom w:val="nil"/>
            </w:tcBorders>
            <w:vAlign w:val="center"/>
          </w:tcPr>
          <w:p w14:paraId="51EDC125" w14:textId="77777777" w:rsidR="001301A8" w:rsidRPr="00C82162" w:rsidRDefault="001301A8" w:rsidP="00A248B2">
            <w:pPr>
              <w:ind w:right="-120"/>
              <w:rPr>
                <w:rFonts w:ascii="Times New Roman" w:hAnsi="Times New Roman"/>
                <w:b/>
                <w:sz w:val="24"/>
                <w:szCs w:val="24"/>
              </w:rPr>
            </w:pPr>
          </w:p>
        </w:tc>
        <w:tc>
          <w:tcPr>
            <w:tcW w:w="2551" w:type="dxa"/>
            <w:vMerge/>
          </w:tcPr>
          <w:p w14:paraId="19A3EB70"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291799A9" w14:textId="5A7A1C7E"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điện 23 kW</w:t>
            </w:r>
          </w:p>
        </w:tc>
        <w:tc>
          <w:tcPr>
            <w:tcW w:w="1080" w:type="dxa"/>
            <w:tcBorders>
              <w:top w:val="nil"/>
              <w:bottom w:val="nil"/>
            </w:tcBorders>
            <w:vAlign w:val="center"/>
          </w:tcPr>
          <w:p w14:paraId="096EAD7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18" w:type="dxa"/>
            <w:tcBorders>
              <w:top w:val="nil"/>
              <w:bottom w:val="nil"/>
            </w:tcBorders>
            <w:vAlign w:val="center"/>
          </w:tcPr>
          <w:p w14:paraId="76020D4A"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500084A1" w14:textId="77777777" w:rsidTr="00573820">
        <w:trPr>
          <w:trHeight w:val="397"/>
        </w:trPr>
        <w:tc>
          <w:tcPr>
            <w:tcW w:w="1276" w:type="dxa"/>
            <w:tcBorders>
              <w:top w:val="nil"/>
              <w:bottom w:val="nil"/>
            </w:tcBorders>
            <w:vAlign w:val="center"/>
          </w:tcPr>
          <w:p w14:paraId="62F71E9B" w14:textId="77777777" w:rsidR="001301A8" w:rsidRPr="00C82162" w:rsidRDefault="001301A8" w:rsidP="00A248B2">
            <w:pPr>
              <w:ind w:right="-120"/>
              <w:rPr>
                <w:rFonts w:ascii="Times New Roman" w:hAnsi="Times New Roman"/>
                <w:b/>
                <w:sz w:val="24"/>
                <w:szCs w:val="24"/>
              </w:rPr>
            </w:pPr>
          </w:p>
        </w:tc>
        <w:tc>
          <w:tcPr>
            <w:tcW w:w="2551" w:type="dxa"/>
            <w:vMerge/>
          </w:tcPr>
          <w:p w14:paraId="50AE6891"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3D5DFC79" w14:textId="7378701A" w:rsidR="001301A8" w:rsidRPr="00C82162" w:rsidRDefault="001301A8" w:rsidP="00A248B2">
            <w:pPr>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1080" w:type="dxa"/>
            <w:tcBorders>
              <w:top w:val="nil"/>
              <w:bottom w:val="nil"/>
            </w:tcBorders>
            <w:vAlign w:val="center"/>
          </w:tcPr>
          <w:p w14:paraId="59AB7177"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18" w:type="dxa"/>
            <w:tcBorders>
              <w:top w:val="nil"/>
              <w:bottom w:val="nil"/>
            </w:tcBorders>
            <w:vAlign w:val="center"/>
          </w:tcPr>
          <w:p w14:paraId="212CD553"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55AAFA0E" w14:textId="77777777" w:rsidTr="00573820">
        <w:trPr>
          <w:trHeight w:val="397"/>
        </w:trPr>
        <w:tc>
          <w:tcPr>
            <w:tcW w:w="1276" w:type="dxa"/>
            <w:tcBorders>
              <w:top w:val="nil"/>
              <w:bottom w:val="nil"/>
            </w:tcBorders>
            <w:vAlign w:val="center"/>
          </w:tcPr>
          <w:p w14:paraId="3EECE629" w14:textId="77777777" w:rsidR="001301A8" w:rsidRPr="00C82162" w:rsidRDefault="001301A8" w:rsidP="00A248B2">
            <w:pPr>
              <w:ind w:right="-120"/>
              <w:rPr>
                <w:rFonts w:ascii="Times New Roman" w:hAnsi="Times New Roman"/>
                <w:b/>
                <w:sz w:val="24"/>
                <w:szCs w:val="24"/>
              </w:rPr>
            </w:pPr>
          </w:p>
        </w:tc>
        <w:tc>
          <w:tcPr>
            <w:tcW w:w="2551" w:type="dxa"/>
            <w:vMerge/>
          </w:tcPr>
          <w:p w14:paraId="4D7F78B1"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21468C49" w14:textId="4DEE6402"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1080" w:type="dxa"/>
            <w:tcBorders>
              <w:top w:val="nil"/>
              <w:bottom w:val="nil"/>
            </w:tcBorders>
            <w:vAlign w:val="center"/>
          </w:tcPr>
          <w:p w14:paraId="2A809ABF"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18" w:type="dxa"/>
            <w:tcBorders>
              <w:top w:val="nil"/>
              <w:bottom w:val="nil"/>
            </w:tcBorders>
            <w:vAlign w:val="center"/>
          </w:tcPr>
          <w:p w14:paraId="22BD5D24"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2,250</w:t>
            </w:r>
          </w:p>
        </w:tc>
      </w:tr>
      <w:tr w:rsidR="00B665CD" w:rsidRPr="00C82162" w14:paraId="015683E0" w14:textId="77777777" w:rsidTr="00573820">
        <w:trPr>
          <w:trHeight w:val="397"/>
        </w:trPr>
        <w:tc>
          <w:tcPr>
            <w:tcW w:w="1276" w:type="dxa"/>
            <w:tcBorders>
              <w:top w:val="nil"/>
              <w:bottom w:val="nil"/>
            </w:tcBorders>
            <w:vAlign w:val="center"/>
          </w:tcPr>
          <w:p w14:paraId="1B47CBF9" w14:textId="77777777" w:rsidR="001301A8" w:rsidRPr="00C82162" w:rsidRDefault="001301A8" w:rsidP="00A248B2">
            <w:pPr>
              <w:ind w:right="-120"/>
              <w:rPr>
                <w:rFonts w:ascii="Times New Roman" w:hAnsi="Times New Roman"/>
                <w:b/>
                <w:sz w:val="24"/>
                <w:szCs w:val="24"/>
              </w:rPr>
            </w:pPr>
          </w:p>
        </w:tc>
        <w:tc>
          <w:tcPr>
            <w:tcW w:w="2551" w:type="dxa"/>
            <w:vMerge/>
          </w:tcPr>
          <w:p w14:paraId="4EB77E74"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2C68BD9D" w14:textId="2E460195" w:rsidR="001301A8" w:rsidRPr="00C82162" w:rsidRDefault="001301A8" w:rsidP="00A248B2">
            <w:pPr>
              <w:rPr>
                <w:rFonts w:ascii="Times New Roman" w:hAnsi="Times New Roman"/>
                <w:sz w:val="24"/>
                <w:szCs w:val="24"/>
              </w:rPr>
            </w:pPr>
            <w:r w:rsidRPr="00C82162">
              <w:rPr>
                <w:rFonts w:ascii="Times New Roman" w:hAnsi="Times New Roman"/>
                <w:sz w:val="24"/>
                <w:szCs w:val="24"/>
              </w:rPr>
              <w:t>Pa lăng xích 3T</w:t>
            </w:r>
          </w:p>
        </w:tc>
        <w:tc>
          <w:tcPr>
            <w:tcW w:w="1080" w:type="dxa"/>
            <w:tcBorders>
              <w:top w:val="nil"/>
              <w:bottom w:val="nil"/>
            </w:tcBorders>
            <w:vAlign w:val="center"/>
          </w:tcPr>
          <w:p w14:paraId="493F05AE"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ca</w:t>
            </w:r>
          </w:p>
        </w:tc>
        <w:tc>
          <w:tcPr>
            <w:tcW w:w="1918" w:type="dxa"/>
            <w:tcBorders>
              <w:top w:val="nil"/>
              <w:bottom w:val="nil"/>
            </w:tcBorders>
            <w:vAlign w:val="center"/>
          </w:tcPr>
          <w:p w14:paraId="11C9AF4B"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2,250</w:t>
            </w:r>
          </w:p>
        </w:tc>
      </w:tr>
      <w:tr w:rsidR="00B665CD" w:rsidRPr="00C82162" w14:paraId="795C7D24" w14:textId="77777777" w:rsidTr="00573820">
        <w:trPr>
          <w:trHeight w:val="397"/>
        </w:trPr>
        <w:tc>
          <w:tcPr>
            <w:tcW w:w="1276" w:type="dxa"/>
            <w:tcBorders>
              <w:top w:val="nil"/>
              <w:bottom w:val="nil"/>
            </w:tcBorders>
            <w:vAlign w:val="center"/>
          </w:tcPr>
          <w:p w14:paraId="6F0DE19E" w14:textId="77777777" w:rsidR="001301A8" w:rsidRPr="00C82162" w:rsidRDefault="001301A8" w:rsidP="00A248B2">
            <w:pPr>
              <w:ind w:right="-120"/>
              <w:rPr>
                <w:rFonts w:ascii="Times New Roman" w:hAnsi="Times New Roman"/>
                <w:b/>
                <w:sz w:val="24"/>
                <w:szCs w:val="24"/>
              </w:rPr>
            </w:pPr>
          </w:p>
        </w:tc>
        <w:tc>
          <w:tcPr>
            <w:tcW w:w="2551" w:type="dxa"/>
            <w:vMerge/>
            <w:tcBorders>
              <w:bottom w:val="nil"/>
            </w:tcBorders>
          </w:tcPr>
          <w:p w14:paraId="3CA2ADDA" w14:textId="77777777" w:rsidR="001301A8" w:rsidRPr="00C82162" w:rsidRDefault="001301A8" w:rsidP="00A248B2">
            <w:pPr>
              <w:rPr>
                <w:rFonts w:ascii="Times New Roman" w:hAnsi="Times New Roman"/>
                <w:sz w:val="24"/>
                <w:szCs w:val="24"/>
              </w:rPr>
            </w:pPr>
          </w:p>
        </w:tc>
        <w:tc>
          <w:tcPr>
            <w:tcW w:w="2552" w:type="dxa"/>
            <w:tcBorders>
              <w:top w:val="nil"/>
              <w:bottom w:val="nil"/>
            </w:tcBorders>
            <w:vAlign w:val="center"/>
          </w:tcPr>
          <w:p w14:paraId="029561EA" w14:textId="707B135C"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khác</w:t>
            </w:r>
          </w:p>
        </w:tc>
        <w:tc>
          <w:tcPr>
            <w:tcW w:w="1080" w:type="dxa"/>
            <w:tcBorders>
              <w:top w:val="nil"/>
              <w:bottom w:val="nil"/>
            </w:tcBorders>
            <w:vAlign w:val="center"/>
          </w:tcPr>
          <w:p w14:paraId="37DA023C"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w:t>
            </w:r>
          </w:p>
        </w:tc>
        <w:tc>
          <w:tcPr>
            <w:tcW w:w="1918" w:type="dxa"/>
            <w:tcBorders>
              <w:top w:val="nil"/>
              <w:bottom w:val="single" w:sz="4" w:space="0" w:color="auto"/>
            </w:tcBorders>
            <w:vAlign w:val="center"/>
          </w:tcPr>
          <w:p w14:paraId="4194826E" w14:textId="77777777" w:rsidR="001301A8" w:rsidRPr="00C82162" w:rsidRDefault="001301A8" w:rsidP="00F44BAA">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21C2821" w14:textId="77777777" w:rsidTr="00573820">
        <w:trPr>
          <w:trHeight w:val="397"/>
        </w:trPr>
        <w:tc>
          <w:tcPr>
            <w:tcW w:w="1276" w:type="dxa"/>
            <w:tcBorders>
              <w:left w:val="nil"/>
              <w:bottom w:val="nil"/>
              <w:right w:val="nil"/>
            </w:tcBorders>
            <w:vAlign w:val="center"/>
          </w:tcPr>
          <w:p w14:paraId="6C39BD58" w14:textId="77777777" w:rsidR="007A2349" w:rsidRPr="00C82162" w:rsidRDefault="007A2349" w:rsidP="00A248B2">
            <w:pPr>
              <w:ind w:right="-120"/>
              <w:rPr>
                <w:rFonts w:ascii="Times New Roman" w:hAnsi="Times New Roman"/>
                <w:b/>
                <w:sz w:val="24"/>
                <w:szCs w:val="24"/>
              </w:rPr>
            </w:pPr>
          </w:p>
        </w:tc>
        <w:tc>
          <w:tcPr>
            <w:tcW w:w="2551" w:type="dxa"/>
            <w:tcBorders>
              <w:left w:val="nil"/>
              <w:bottom w:val="nil"/>
              <w:right w:val="nil"/>
            </w:tcBorders>
          </w:tcPr>
          <w:p w14:paraId="052FCC4A" w14:textId="77777777" w:rsidR="007A2349" w:rsidRPr="00C82162" w:rsidRDefault="007A2349" w:rsidP="00A248B2">
            <w:pPr>
              <w:ind w:right="-120"/>
              <w:rPr>
                <w:rFonts w:ascii="Times New Roman" w:hAnsi="Times New Roman"/>
                <w:sz w:val="24"/>
                <w:szCs w:val="24"/>
              </w:rPr>
            </w:pPr>
          </w:p>
        </w:tc>
        <w:tc>
          <w:tcPr>
            <w:tcW w:w="2552" w:type="dxa"/>
            <w:tcBorders>
              <w:left w:val="nil"/>
              <w:bottom w:val="nil"/>
              <w:right w:val="nil"/>
            </w:tcBorders>
            <w:vAlign w:val="center"/>
          </w:tcPr>
          <w:p w14:paraId="7E21CF21" w14:textId="47F460BB" w:rsidR="007A2349" w:rsidRPr="00C82162" w:rsidRDefault="007A2349" w:rsidP="00A248B2">
            <w:pPr>
              <w:ind w:right="-120"/>
              <w:rPr>
                <w:rFonts w:ascii="Times New Roman" w:hAnsi="Times New Roman"/>
                <w:sz w:val="24"/>
                <w:szCs w:val="24"/>
              </w:rPr>
            </w:pPr>
          </w:p>
        </w:tc>
        <w:tc>
          <w:tcPr>
            <w:tcW w:w="1080" w:type="dxa"/>
            <w:tcBorders>
              <w:left w:val="nil"/>
              <w:bottom w:val="nil"/>
            </w:tcBorders>
            <w:vAlign w:val="center"/>
          </w:tcPr>
          <w:p w14:paraId="7214100F" w14:textId="77777777" w:rsidR="007A2349" w:rsidRPr="00C82162" w:rsidRDefault="007A2349" w:rsidP="00F44BAA">
            <w:pPr>
              <w:ind w:left="-96" w:right="-108"/>
              <w:jc w:val="center"/>
              <w:rPr>
                <w:rFonts w:ascii="Times New Roman" w:hAnsi="Times New Roman"/>
                <w:sz w:val="24"/>
                <w:szCs w:val="24"/>
              </w:rPr>
            </w:pPr>
          </w:p>
        </w:tc>
        <w:tc>
          <w:tcPr>
            <w:tcW w:w="1918" w:type="dxa"/>
            <w:tcBorders>
              <w:top w:val="single" w:sz="4" w:space="0" w:color="auto"/>
            </w:tcBorders>
            <w:vAlign w:val="center"/>
          </w:tcPr>
          <w:p w14:paraId="06B8FF05" w14:textId="77777777" w:rsidR="007A2349" w:rsidRPr="00C82162" w:rsidRDefault="007A2349" w:rsidP="00F44BAA">
            <w:pPr>
              <w:jc w:val="center"/>
              <w:rPr>
                <w:rFonts w:ascii="Times New Roman" w:hAnsi="Times New Roman"/>
                <w:sz w:val="24"/>
                <w:szCs w:val="24"/>
              </w:rPr>
            </w:pPr>
            <w:r w:rsidRPr="00C82162">
              <w:rPr>
                <w:rFonts w:ascii="Times New Roman" w:hAnsi="Times New Roman"/>
                <w:sz w:val="24"/>
                <w:szCs w:val="24"/>
              </w:rPr>
              <w:t>01</w:t>
            </w:r>
          </w:p>
        </w:tc>
      </w:tr>
    </w:tbl>
    <w:p w14:paraId="0D3C2E24" w14:textId="77777777" w:rsidR="009F606E" w:rsidRPr="00C82162" w:rsidRDefault="009F606E" w:rsidP="009F606E">
      <w:pPr>
        <w:ind w:left="1440" w:hanging="1440"/>
        <w:rPr>
          <w:rFonts w:ascii="Times New Roman" w:hAnsi="Times New Roman"/>
          <w:sz w:val="24"/>
          <w:szCs w:val="24"/>
        </w:rPr>
      </w:pPr>
    </w:p>
    <w:p w14:paraId="58C2DEBD" w14:textId="77777777" w:rsidR="009F606E" w:rsidRPr="00C82162" w:rsidRDefault="009F606E" w:rsidP="009F606E">
      <w:pPr>
        <w:ind w:left="1440" w:hanging="1440"/>
        <w:rPr>
          <w:rFonts w:ascii="Times New Roman" w:hAnsi="Times New Roman"/>
          <w:sz w:val="24"/>
          <w:szCs w:val="24"/>
        </w:rPr>
      </w:pPr>
    </w:p>
    <w:p w14:paraId="46E7EA51" w14:textId="77777777" w:rsidR="009F606E" w:rsidRPr="00C82162" w:rsidRDefault="009F606E" w:rsidP="009F606E">
      <w:pPr>
        <w:ind w:left="1440" w:hanging="1440"/>
        <w:rPr>
          <w:rFonts w:ascii="Times New Roman" w:hAnsi="Times New Roman"/>
          <w:sz w:val="24"/>
          <w:szCs w:val="24"/>
        </w:rPr>
      </w:pPr>
    </w:p>
    <w:p w14:paraId="4A150509" w14:textId="0542469C" w:rsidR="009F606E" w:rsidRPr="00C82162" w:rsidRDefault="009F606E" w:rsidP="00B359A9">
      <w:pPr>
        <w:ind w:left="1440" w:hanging="1440"/>
        <w:jc w:val="both"/>
        <w:rPr>
          <w:rFonts w:ascii="Times New Roman" w:hAnsi="Times New Roman"/>
          <w:sz w:val="24"/>
          <w:szCs w:val="24"/>
        </w:rPr>
      </w:pPr>
      <w:r w:rsidRPr="00C82162">
        <w:rPr>
          <w:rFonts w:ascii="Times New Roman" w:hAnsi="Times New Roman"/>
          <w:sz w:val="24"/>
          <w:szCs w:val="24"/>
        </w:rPr>
        <w:br w:type="page"/>
        <w:t>MR.11100</w:t>
      </w:r>
      <w:r w:rsidRPr="00C82162">
        <w:rPr>
          <w:rFonts w:ascii="Times New Roman" w:hAnsi="Times New Roman"/>
          <w:sz w:val="24"/>
          <w:szCs w:val="24"/>
        </w:rPr>
        <w:tab/>
      </w:r>
      <w:r w:rsidR="00B359A9" w:rsidRPr="00C82162">
        <w:rPr>
          <w:rFonts w:ascii="Times New Roman" w:hAnsi="Times New Roman"/>
          <w:sz w:val="24"/>
          <w:szCs w:val="24"/>
        </w:rPr>
        <w:t>GIA CÔNG VỎ ĐẦU RA VÀ VÀO MÁY NGHIỀN BI, VỎ PHÂN LY MÁY NGHIỀN, CÁC THIẾT BỊ BẢO VỆ, HỘP CÁC THIẾT BỊ CHỈ BÁO, CHỤP PHÂN PHỐI, GIẢI ÂM CHO QUẠT</w:t>
      </w:r>
    </w:p>
    <w:p w14:paraId="236EFB6B" w14:textId="77777777" w:rsidR="009F606E" w:rsidRPr="00C82162" w:rsidRDefault="009F606E" w:rsidP="009F606E">
      <w:pPr>
        <w:ind w:left="1440" w:hanging="1440"/>
        <w:jc w:val="right"/>
        <w:rPr>
          <w:rFonts w:ascii="Times New Roman" w:hAnsi="Times New Roman"/>
          <w:sz w:val="24"/>
          <w:szCs w:val="24"/>
        </w:rPr>
      </w:pPr>
    </w:p>
    <w:p w14:paraId="73B006D8" w14:textId="7CE5960F"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3"/>
        <w:gridCol w:w="2694"/>
        <w:gridCol w:w="1015"/>
        <w:gridCol w:w="1678"/>
      </w:tblGrid>
      <w:tr w:rsidR="00B665CD" w:rsidRPr="00C82162" w14:paraId="05726D45" w14:textId="77777777" w:rsidTr="003E4B30">
        <w:trPr>
          <w:trHeight w:val="580"/>
        </w:trPr>
        <w:tc>
          <w:tcPr>
            <w:tcW w:w="1276" w:type="dxa"/>
            <w:tcBorders>
              <w:bottom w:val="nil"/>
            </w:tcBorders>
            <w:vAlign w:val="center"/>
          </w:tcPr>
          <w:p w14:paraId="4303778B" w14:textId="77777777" w:rsidR="007A2349" w:rsidRPr="00C82162" w:rsidRDefault="007A2349" w:rsidP="00B359A9">
            <w:pPr>
              <w:ind w:right="-120"/>
              <w:jc w:val="center"/>
              <w:rPr>
                <w:rFonts w:ascii="Times New Roman" w:hAnsi="Times New Roman"/>
                <w:sz w:val="24"/>
                <w:szCs w:val="24"/>
              </w:rPr>
            </w:pPr>
            <w:r w:rsidRPr="00C82162">
              <w:rPr>
                <w:rFonts w:ascii="Times New Roman" w:hAnsi="Times New Roman"/>
                <w:sz w:val="24"/>
                <w:szCs w:val="24"/>
              </w:rPr>
              <w:t>Mã hiệu</w:t>
            </w:r>
          </w:p>
        </w:tc>
        <w:tc>
          <w:tcPr>
            <w:tcW w:w="2693" w:type="dxa"/>
            <w:tcBorders>
              <w:bottom w:val="nil"/>
            </w:tcBorders>
            <w:vAlign w:val="center"/>
          </w:tcPr>
          <w:p w14:paraId="0854DC37" w14:textId="70EA7771" w:rsidR="007A2349" w:rsidRPr="00C82162" w:rsidRDefault="00314185" w:rsidP="00B359A9">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B359A9"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4" w:type="dxa"/>
            <w:tcBorders>
              <w:bottom w:val="nil"/>
            </w:tcBorders>
            <w:vAlign w:val="center"/>
          </w:tcPr>
          <w:p w14:paraId="770DD8B3" w14:textId="411972C6" w:rsidR="007A2349" w:rsidRPr="00C82162" w:rsidRDefault="007A2349" w:rsidP="00B359A9">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15" w:type="dxa"/>
            <w:tcBorders>
              <w:bottom w:val="nil"/>
            </w:tcBorders>
            <w:vAlign w:val="center"/>
          </w:tcPr>
          <w:p w14:paraId="693F369F" w14:textId="77777777" w:rsidR="007A2349" w:rsidRPr="00C82162" w:rsidRDefault="007A2349" w:rsidP="00F9024E">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678" w:type="dxa"/>
            <w:tcBorders>
              <w:bottom w:val="nil"/>
            </w:tcBorders>
            <w:vAlign w:val="center"/>
          </w:tcPr>
          <w:p w14:paraId="391F6BAC" w14:textId="77777777" w:rsidR="007A2349" w:rsidRPr="00C82162" w:rsidRDefault="007A2349" w:rsidP="00F9024E">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304AC43" w14:textId="77777777" w:rsidTr="003E4B30">
        <w:trPr>
          <w:trHeight w:val="397"/>
        </w:trPr>
        <w:tc>
          <w:tcPr>
            <w:tcW w:w="1276" w:type="dxa"/>
            <w:tcBorders>
              <w:bottom w:val="nil"/>
            </w:tcBorders>
            <w:vAlign w:val="center"/>
          </w:tcPr>
          <w:p w14:paraId="11D6A3FF"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MR.111</w:t>
            </w:r>
          </w:p>
        </w:tc>
        <w:tc>
          <w:tcPr>
            <w:tcW w:w="2693" w:type="dxa"/>
            <w:vMerge w:val="restart"/>
          </w:tcPr>
          <w:p w14:paraId="64BA4A16" w14:textId="3F2D74A0" w:rsidR="001301A8" w:rsidRPr="00C82162" w:rsidRDefault="00B359A9" w:rsidP="00573820">
            <w:pPr>
              <w:spacing w:before="60"/>
              <w:rPr>
                <w:rFonts w:ascii="Times New Roman" w:hAnsi="Times New Roman"/>
                <w:bCs/>
                <w:i/>
                <w:sz w:val="24"/>
                <w:szCs w:val="24"/>
              </w:rPr>
            </w:pPr>
            <w:r w:rsidRPr="00C82162">
              <w:rPr>
                <w:rFonts w:ascii="Times New Roman" w:hAnsi="Times New Roman"/>
                <w:sz w:val="24"/>
                <w:szCs w:val="24"/>
              </w:rPr>
              <w:t>Gia công vỏ đầu ra và vào máy nghiền bi, vỏ phân ly máy nghiền, các thiết bị bảo vệ, hộp các thiết bị chỉ báo, chụp phân phối, giải âm cho quạt</w:t>
            </w:r>
          </w:p>
        </w:tc>
        <w:tc>
          <w:tcPr>
            <w:tcW w:w="2694" w:type="dxa"/>
            <w:tcBorders>
              <w:bottom w:val="nil"/>
            </w:tcBorders>
            <w:vAlign w:val="center"/>
          </w:tcPr>
          <w:p w14:paraId="725E1C64" w14:textId="3A90EBF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15" w:type="dxa"/>
            <w:tcBorders>
              <w:bottom w:val="nil"/>
            </w:tcBorders>
            <w:vAlign w:val="center"/>
          </w:tcPr>
          <w:p w14:paraId="1F740F5B" w14:textId="77777777" w:rsidR="001301A8" w:rsidRPr="00C82162" w:rsidRDefault="001301A8" w:rsidP="00F9024E">
            <w:pPr>
              <w:ind w:left="-96" w:right="-108"/>
              <w:jc w:val="center"/>
              <w:rPr>
                <w:rFonts w:ascii="Times New Roman" w:hAnsi="Times New Roman"/>
                <w:sz w:val="24"/>
                <w:szCs w:val="24"/>
              </w:rPr>
            </w:pPr>
          </w:p>
        </w:tc>
        <w:tc>
          <w:tcPr>
            <w:tcW w:w="1678" w:type="dxa"/>
            <w:tcBorders>
              <w:bottom w:val="nil"/>
            </w:tcBorders>
            <w:vAlign w:val="center"/>
          </w:tcPr>
          <w:p w14:paraId="427DE69B" w14:textId="77777777" w:rsidR="001301A8" w:rsidRPr="00C82162" w:rsidRDefault="001301A8" w:rsidP="00F9024E">
            <w:pPr>
              <w:jc w:val="center"/>
              <w:rPr>
                <w:rFonts w:ascii="Times New Roman" w:hAnsi="Times New Roman"/>
                <w:b/>
                <w:sz w:val="24"/>
                <w:szCs w:val="24"/>
              </w:rPr>
            </w:pPr>
          </w:p>
        </w:tc>
      </w:tr>
      <w:tr w:rsidR="00B665CD" w:rsidRPr="00C82162" w14:paraId="4CC792C2" w14:textId="77777777" w:rsidTr="003E4B30">
        <w:trPr>
          <w:trHeight w:val="397"/>
        </w:trPr>
        <w:tc>
          <w:tcPr>
            <w:tcW w:w="1276" w:type="dxa"/>
            <w:tcBorders>
              <w:top w:val="nil"/>
              <w:bottom w:val="nil"/>
            </w:tcBorders>
            <w:vAlign w:val="center"/>
          </w:tcPr>
          <w:p w14:paraId="15516C05" w14:textId="77777777" w:rsidR="001301A8" w:rsidRPr="00C82162" w:rsidRDefault="001301A8" w:rsidP="00A248B2">
            <w:pPr>
              <w:ind w:right="-120"/>
              <w:rPr>
                <w:rFonts w:ascii="Times New Roman" w:hAnsi="Times New Roman"/>
                <w:b/>
                <w:sz w:val="24"/>
                <w:szCs w:val="24"/>
              </w:rPr>
            </w:pPr>
          </w:p>
        </w:tc>
        <w:tc>
          <w:tcPr>
            <w:tcW w:w="2693" w:type="dxa"/>
            <w:vMerge/>
          </w:tcPr>
          <w:p w14:paraId="2B48BE39" w14:textId="77777777" w:rsidR="001301A8" w:rsidRPr="00C82162" w:rsidRDefault="001301A8" w:rsidP="00A248B2">
            <w:pPr>
              <w:rPr>
                <w:rFonts w:ascii="Times New Roman" w:hAnsi="Times New Roman"/>
                <w:iCs/>
                <w:sz w:val="24"/>
                <w:szCs w:val="24"/>
              </w:rPr>
            </w:pPr>
          </w:p>
        </w:tc>
        <w:tc>
          <w:tcPr>
            <w:tcW w:w="2694" w:type="dxa"/>
            <w:tcBorders>
              <w:top w:val="nil"/>
              <w:bottom w:val="nil"/>
            </w:tcBorders>
            <w:vAlign w:val="center"/>
          </w:tcPr>
          <w:p w14:paraId="6FA9C206" w14:textId="59B90D86"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1015" w:type="dxa"/>
            <w:tcBorders>
              <w:top w:val="nil"/>
              <w:bottom w:val="nil"/>
            </w:tcBorders>
            <w:vAlign w:val="center"/>
          </w:tcPr>
          <w:p w14:paraId="5E854196" w14:textId="093B4239" w:rsidR="001301A8" w:rsidRPr="00C82162" w:rsidRDefault="001301A8" w:rsidP="00F9024E">
            <w:pPr>
              <w:jc w:val="center"/>
              <w:rPr>
                <w:rFonts w:ascii="Times New Roman" w:hAnsi="Times New Roman"/>
                <w:iCs/>
                <w:sz w:val="24"/>
                <w:szCs w:val="24"/>
              </w:rPr>
            </w:pPr>
            <w:r w:rsidRPr="00C82162">
              <w:rPr>
                <w:rFonts w:ascii="Times New Roman" w:hAnsi="Times New Roman"/>
                <w:iCs/>
                <w:sz w:val="24"/>
                <w:szCs w:val="24"/>
              </w:rPr>
              <w:t>tấn</w:t>
            </w:r>
          </w:p>
        </w:tc>
        <w:tc>
          <w:tcPr>
            <w:tcW w:w="1678" w:type="dxa"/>
            <w:tcBorders>
              <w:top w:val="nil"/>
              <w:bottom w:val="nil"/>
            </w:tcBorders>
            <w:vAlign w:val="center"/>
          </w:tcPr>
          <w:p w14:paraId="3931F66D" w14:textId="77777777" w:rsidR="001301A8" w:rsidRPr="00C82162" w:rsidRDefault="001301A8" w:rsidP="00F9024E">
            <w:pPr>
              <w:jc w:val="center"/>
              <w:rPr>
                <w:rFonts w:ascii="Times New Roman" w:hAnsi="Times New Roman"/>
                <w:sz w:val="24"/>
                <w:szCs w:val="24"/>
              </w:rPr>
            </w:pPr>
            <w:r w:rsidRPr="00C82162">
              <w:rPr>
                <w:rFonts w:ascii="Times New Roman" w:hAnsi="Times New Roman"/>
                <w:iCs/>
                <w:sz w:val="24"/>
                <w:szCs w:val="24"/>
              </w:rPr>
              <w:t>0,720</w:t>
            </w:r>
          </w:p>
        </w:tc>
      </w:tr>
      <w:tr w:rsidR="00B665CD" w:rsidRPr="00C82162" w14:paraId="2474B434" w14:textId="77777777" w:rsidTr="003E4B30">
        <w:trPr>
          <w:trHeight w:val="397"/>
        </w:trPr>
        <w:tc>
          <w:tcPr>
            <w:tcW w:w="1276" w:type="dxa"/>
            <w:tcBorders>
              <w:top w:val="nil"/>
              <w:bottom w:val="nil"/>
            </w:tcBorders>
            <w:vAlign w:val="center"/>
          </w:tcPr>
          <w:p w14:paraId="1F55EA2E" w14:textId="77777777" w:rsidR="001301A8" w:rsidRPr="00C82162" w:rsidRDefault="001301A8" w:rsidP="00A248B2">
            <w:pPr>
              <w:ind w:right="-120"/>
              <w:rPr>
                <w:rFonts w:ascii="Times New Roman" w:hAnsi="Times New Roman"/>
                <w:b/>
                <w:sz w:val="24"/>
                <w:szCs w:val="24"/>
              </w:rPr>
            </w:pPr>
          </w:p>
        </w:tc>
        <w:tc>
          <w:tcPr>
            <w:tcW w:w="2693" w:type="dxa"/>
            <w:vMerge/>
          </w:tcPr>
          <w:p w14:paraId="101F9A2C" w14:textId="77777777" w:rsidR="001301A8" w:rsidRPr="00C82162" w:rsidRDefault="001301A8" w:rsidP="00A248B2">
            <w:pPr>
              <w:rPr>
                <w:rFonts w:ascii="Times New Roman" w:hAnsi="Times New Roman"/>
                <w:iCs/>
                <w:sz w:val="24"/>
                <w:szCs w:val="24"/>
              </w:rPr>
            </w:pPr>
          </w:p>
        </w:tc>
        <w:tc>
          <w:tcPr>
            <w:tcW w:w="2694" w:type="dxa"/>
            <w:tcBorders>
              <w:top w:val="nil"/>
              <w:bottom w:val="nil"/>
            </w:tcBorders>
            <w:vAlign w:val="center"/>
          </w:tcPr>
          <w:p w14:paraId="3E05A80D" w14:textId="20B663CE"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1015" w:type="dxa"/>
            <w:tcBorders>
              <w:top w:val="nil"/>
              <w:bottom w:val="nil"/>
            </w:tcBorders>
            <w:vAlign w:val="center"/>
          </w:tcPr>
          <w:p w14:paraId="7A0CBD2E" w14:textId="41683F4D" w:rsidR="001301A8" w:rsidRPr="00C82162" w:rsidRDefault="001301A8" w:rsidP="00F9024E">
            <w:pPr>
              <w:jc w:val="center"/>
              <w:rPr>
                <w:rFonts w:ascii="Times New Roman" w:hAnsi="Times New Roman"/>
                <w:iCs/>
                <w:sz w:val="24"/>
                <w:szCs w:val="24"/>
              </w:rPr>
            </w:pPr>
            <w:r w:rsidRPr="00C82162">
              <w:rPr>
                <w:rFonts w:ascii="Times New Roman" w:hAnsi="Times New Roman"/>
                <w:iCs/>
                <w:sz w:val="24"/>
                <w:szCs w:val="24"/>
              </w:rPr>
              <w:t>tấn</w:t>
            </w:r>
          </w:p>
        </w:tc>
        <w:tc>
          <w:tcPr>
            <w:tcW w:w="1678" w:type="dxa"/>
            <w:tcBorders>
              <w:top w:val="nil"/>
              <w:bottom w:val="nil"/>
            </w:tcBorders>
            <w:vAlign w:val="center"/>
          </w:tcPr>
          <w:p w14:paraId="55C29255" w14:textId="77777777" w:rsidR="001301A8" w:rsidRPr="00C82162" w:rsidRDefault="001301A8" w:rsidP="00F9024E">
            <w:pPr>
              <w:jc w:val="center"/>
              <w:rPr>
                <w:rFonts w:ascii="Times New Roman" w:hAnsi="Times New Roman"/>
                <w:sz w:val="24"/>
                <w:szCs w:val="24"/>
              </w:rPr>
            </w:pPr>
            <w:r w:rsidRPr="00C82162">
              <w:rPr>
                <w:rFonts w:ascii="Times New Roman" w:hAnsi="Times New Roman"/>
                <w:iCs/>
                <w:sz w:val="24"/>
                <w:szCs w:val="24"/>
              </w:rPr>
              <w:t>0,480</w:t>
            </w:r>
          </w:p>
        </w:tc>
      </w:tr>
      <w:tr w:rsidR="00B665CD" w:rsidRPr="00C82162" w14:paraId="4047D306" w14:textId="77777777" w:rsidTr="003E4B30">
        <w:trPr>
          <w:trHeight w:val="397"/>
        </w:trPr>
        <w:tc>
          <w:tcPr>
            <w:tcW w:w="1276" w:type="dxa"/>
            <w:tcBorders>
              <w:top w:val="nil"/>
              <w:bottom w:val="nil"/>
            </w:tcBorders>
            <w:vAlign w:val="center"/>
          </w:tcPr>
          <w:p w14:paraId="2C31E2E4" w14:textId="77777777" w:rsidR="001301A8" w:rsidRPr="00C82162" w:rsidRDefault="001301A8" w:rsidP="00A248B2">
            <w:pPr>
              <w:ind w:right="-120"/>
              <w:rPr>
                <w:rFonts w:ascii="Times New Roman" w:hAnsi="Times New Roman"/>
                <w:b/>
                <w:sz w:val="24"/>
                <w:szCs w:val="24"/>
              </w:rPr>
            </w:pPr>
          </w:p>
        </w:tc>
        <w:tc>
          <w:tcPr>
            <w:tcW w:w="2693" w:type="dxa"/>
            <w:vMerge/>
          </w:tcPr>
          <w:p w14:paraId="358A7E16"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10DA20EB" w14:textId="276A56A3"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1015" w:type="dxa"/>
            <w:tcBorders>
              <w:top w:val="nil"/>
              <w:bottom w:val="nil"/>
            </w:tcBorders>
            <w:vAlign w:val="center"/>
          </w:tcPr>
          <w:p w14:paraId="1B2D93EA"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chai</w:t>
            </w:r>
          </w:p>
        </w:tc>
        <w:tc>
          <w:tcPr>
            <w:tcW w:w="1678" w:type="dxa"/>
            <w:tcBorders>
              <w:top w:val="nil"/>
              <w:bottom w:val="nil"/>
            </w:tcBorders>
            <w:vAlign w:val="center"/>
          </w:tcPr>
          <w:p w14:paraId="3E9048DB"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3,430</w:t>
            </w:r>
          </w:p>
        </w:tc>
      </w:tr>
      <w:tr w:rsidR="00B665CD" w:rsidRPr="00C82162" w14:paraId="4A6E43E7" w14:textId="77777777" w:rsidTr="003E4B30">
        <w:trPr>
          <w:trHeight w:val="397"/>
        </w:trPr>
        <w:tc>
          <w:tcPr>
            <w:tcW w:w="1276" w:type="dxa"/>
            <w:tcBorders>
              <w:top w:val="nil"/>
              <w:bottom w:val="nil"/>
            </w:tcBorders>
            <w:vAlign w:val="center"/>
          </w:tcPr>
          <w:p w14:paraId="1E776260" w14:textId="77777777" w:rsidR="001301A8" w:rsidRPr="00C82162" w:rsidRDefault="001301A8" w:rsidP="00A248B2">
            <w:pPr>
              <w:ind w:right="-120"/>
              <w:rPr>
                <w:rFonts w:ascii="Times New Roman" w:hAnsi="Times New Roman"/>
                <w:b/>
                <w:sz w:val="24"/>
                <w:szCs w:val="24"/>
              </w:rPr>
            </w:pPr>
          </w:p>
        </w:tc>
        <w:tc>
          <w:tcPr>
            <w:tcW w:w="2693" w:type="dxa"/>
            <w:vMerge/>
          </w:tcPr>
          <w:p w14:paraId="1FAFE309"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6505C481" w14:textId="1D13E7CA"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1015" w:type="dxa"/>
            <w:tcBorders>
              <w:top w:val="nil"/>
              <w:bottom w:val="nil"/>
            </w:tcBorders>
            <w:vAlign w:val="center"/>
          </w:tcPr>
          <w:p w14:paraId="29507B95"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kg</w:t>
            </w:r>
          </w:p>
        </w:tc>
        <w:tc>
          <w:tcPr>
            <w:tcW w:w="1678" w:type="dxa"/>
            <w:tcBorders>
              <w:top w:val="nil"/>
              <w:bottom w:val="nil"/>
            </w:tcBorders>
            <w:vAlign w:val="center"/>
          </w:tcPr>
          <w:p w14:paraId="0FA1BA21"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6,860</w:t>
            </w:r>
          </w:p>
        </w:tc>
      </w:tr>
      <w:tr w:rsidR="00B665CD" w:rsidRPr="00C82162" w14:paraId="15C48CF1" w14:textId="77777777" w:rsidTr="003E4B30">
        <w:trPr>
          <w:trHeight w:val="397"/>
        </w:trPr>
        <w:tc>
          <w:tcPr>
            <w:tcW w:w="1276" w:type="dxa"/>
            <w:tcBorders>
              <w:top w:val="nil"/>
              <w:bottom w:val="nil"/>
            </w:tcBorders>
            <w:vAlign w:val="center"/>
          </w:tcPr>
          <w:p w14:paraId="032FCC70" w14:textId="77777777" w:rsidR="001301A8" w:rsidRPr="00C82162" w:rsidRDefault="001301A8" w:rsidP="00A248B2">
            <w:pPr>
              <w:ind w:right="-120"/>
              <w:rPr>
                <w:rFonts w:ascii="Times New Roman" w:hAnsi="Times New Roman"/>
                <w:b/>
                <w:sz w:val="24"/>
                <w:szCs w:val="24"/>
              </w:rPr>
            </w:pPr>
          </w:p>
        </w:tc>
        <w:tc>
          <w:tcPr>
            <w:tcW w:w="2693" w:type="dxa"/>
            <w:vMerge/>
          </w:tcPr>
          <w:p w14:paraId="224553D0"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5BC29E28" w14:textId="39A5A204"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1015" w:type="dxa"/>
            <w:tcBorders>
              <w:top w:val="nil"/>
              <w:bottom w:val="nil"/>
            </w:tcBorders>
            <w:vAlign w:val="center"/>
          </w:tcPr>
          <w:p w14:paraId="543A4A96"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viên</w:t>
            </w:r>
          </w:p>
        </w:tc>
        <w:tc>
          <w:tcPr>
            <w:tcW w:w="1678" w:type="dxa"/>
            <w:tcBorders>
              <w:top w:val="nil"/>
              <w:bottom w:val="nil"/>
            </w:tcBorders>
            <w:vAlign w:val="center"/>
          </w:tcPr>
          <w:p w14:paraId="5B4C361B"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0,510</w:t>
            </w:r>
          </w:p>
        </w:tc>
      </w:tr>
      <w:tr w:rsidR="00B665CD" w:rsidRPr="00C82162" w14:paraId="07542616" w14:textId="77777777" w:rsidTr="003E4B30">
        <w:trPr>
          <w:trHeight w:val="397"/>
        </w:trPr>
        <w:tc>
          <w:tcPr>
            <w:tcW w:w="1276" w:type="dxa"/>
            <w:tcBorders>
              <w:top w:val="nil"/>
              <w:bottom w:val="nil"/>
            </w:tcBorders>
            <w:vAlign w:val="center"/>
          </w:tcPr>
          <w:p w14:paraId="305FB8F1" w14:textId="77777777" w:rsidR="001301A8" w:rsidRPr="00C82162" w:rsidRDefault="001301A8" w:rsidP="00A248B2">
            <w:pPr>
              <w:ind w:right="-120"/>
              <w:rPr>
                <w:rFonts w:ascii="Times New Roman" w:hAnsi="Times New Roman"/>
                <w:b/>
                <w:sz w:val="24"/>
                <w:szCs w:val="24"/>
              </w:rPr>
            </w:pPr>
          </w:p>
        </w:tc>
        <w:tc>
          <w:tcPr>
            <w:tcW w:w="2693" w:type="dxa"/>
            <w:vMerge/>
          </w:tcPr>
          <w:p w14:paraId="04319841"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6346C2A6" w14:textId="58AD1CAA"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1015" w:type="dxa"/>
            <w:tcBorders>
              <w:top w:val="nil"/>
              <w:bottom w:val="nil"/>
            </w:tcBorders>
            <w:vAlign w:val="center"/>
          </w:tcPr>
          <w:p w14:paraId="2CA656FD"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w:t>
            </w:r>
          </w:p>
        </w:tc>
        <w:tc>
          <w:tcPr>
            <w:tcW w:w="1678" w:type="dxa"/>
            <w:tcBorders>
              <w:top w:val="nil"/>
              <w:bottom w:val="nil"/>
            </w:tcBorders>
            <w:vAlign w:val="center"/>
          </w:tcPr>
          <w:p w14:paraId="0463E4FB"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3,5</w:t>
            </w:r>
          </w:p>
        </w:tc>
      </w:tr>
      <w:tr w:rsidR="00B665CD" w:rsidRPr="00C82162" w14:paraId="24A2F8B0" w14:textId="77777777" w:rsidTr="003E4B30">
        <w:trPr>
          <w:trHeight w:val="397"/>
        </w:trPr>
        <w:tc>
          <w:tcPr>
            <w:tcW w:w="1276" w:type="dxa"/>
            <w:tcBorders>
              <w:top w:val="nil"/>
              <w:bottom w:val="nil"/>
            </w:tcBorders>
            <w:vAlign w:val="center"/>
          </w:tcPr>
          <w:p w14:paraId="4245D69C" w14:textId="77777777" w:rsidR="001301A8" w:rsidRPr="00C82162" w:rsidRDefault="001301A8" w:rsidP="00A248B2">
            <w:pPr>
              <w:ind w:right="-120"/>
              <w:rPr>
                <w:rFonts w:ascii="Times New Roman" w:hAnsi="Times New Roman"/>
                <w:b/>
                <w:sz w:val="24"/>
                <w:szCs w:val="24"/>
              </w:rPr>
            </w:pPr>
          </w:p>
        </w:tc>
        <w:tc>
          <w:tcPr>
            <w:tcW w:w="2693" w:type="dxa"/>
            <w:vMerge/>
          </w:tcPr>
          <w:p w14:paraId="148AC709" w14:textId="77777777" w:rsidR="001301A8" w:rsidRPr="00C82162" w:rsidRDefault="001301A8" w:rsidP="00A248B2">
            <w:pPr>
              <w:spacing w:line="320" w:lineRule="atLeast"/>
              <w:rPr>
                <w:rFonts w:ascii="Times New Roman" w:hAnsi="Times New Roman"/>
                <w:i/>
                <w:sz w:val="24"/>
                <w:szCs w:val="24"/>
              </w:rPr>
            </w:pPr>
          </w:p>
        </w:tc>
        <w:tc>
          <w:tcPr>
            <w:tcW w:w="2694" w:type="dxa"/>
            <w:tcBorders>
              <w:top w:val="nil"/>
              <w:bottom w:val="nil"/>
            </w:tcBorders>
            <w:vAlign w:val="center"/>
          </w:tcPr>
          <w:p w14:paraId="0C46F67E" w14:textId="7DAA97B4"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1015" w:type="dxa"/>
            <w:tcBorders>
              <w:top w:val="nil"/>
              <w:bottom w:val="nil"/>
            </w:tcBorders>
            <w:vAlign w:val="center"/>
          </w:tcPr>
          <w:p w14:paraId="196AEEC2" w14:textId="77777777" w:rsidR="001301A8" w:rsidRPr="00C82162" w:rsidRDefault="001301A8" w:rsidP="00F9024E">
            <w:pPr>
              <w:ind w:left="-96" w:right="-108"/>
              <w:jc w:val="center"/>
              <w:rPr>
                <w:rFonts w:ascii="Times New Roman" w:hAnsi="Times New Roman"/>
                <w:sz w:val="24"/>
                <w:szCs w:val="24"/>
              </w:rPr>
            </w:pPr>
            <w:r w:rsidRPr="00C82162">
              <w:rPr>
                <w:rFonts w:ascii="Times New Roman" w:hAnsi="Times New Roman"/>
                <w:sz w:val="24"/>
                <w:szCs w:val="24"/>
              </w:rPr>
              <w:t>công</w:t>
            </w:r>
          </w:p>
        </w:tc>
        <w:tc>
          <w:tcPr>
            <w:tcW w:w="1678" w:type="dxa"/>
            <w:tcBorders>
              <w:top w:val="nil"/>
              <w:bottom w:val="nil"/>
            </w:tcBorders>
            <w:vAlign w:val="center"/>
          </w:tcPr>
          <w:p w14:paraId="365637AF"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53,26</w:t>
            </w:r>
          </w:p>
        </w:tc>
      </w:tr>
      <w:tr w:rsidR="00B665CD" w:rsidRPr="00C82162" w14:paraId="391A5A45" w14:textId="77777777" w:rsidTr="003E4B30">
        <w:trPr>
          <w:trHeight w:val="397"/>
        </w:trPr>
        <w:tc>
          <w:tcPr>
            <w:tcW w:w="1276" w:type="dxa"/>
            <w:tcBorders>
              <w:top w:val="nil"/>
              <w:bottom w:val="nil"/>
            </w:tcBorders>
            <w:vAlign w:val="center"/>
          </w:tcPr>
          <w:p w14:paraId="1B2B2FB0" w14:textId="77777777" w:rsidR="001301A8" w:rsidRPr="00C82162" w:rsidRDefault="001301A8" w:rsidP="00A248B2">
            <w:pPr>
              <w:ind w:right="-120"/>
              <w:rPr>
                <w:rFonts w:ascii="Times New Roman" w:hAnsi="Times New Roman"/>
                <w:b/>
                <w:sz w:val="24"/>
                <w:szCs w:val="24"/>
              </w:rPr>
            </w:pPr>
          </w:p>
        </w:tc>
        <w:tc>
          <w:tcPr>
            <w:tcW w:w="2693" w:type="dxa"/>
            <w:vMerge/>
          </w:tcPr>
          <w:p w14:paraId="136E91C0" w14:textId="77777777" w:rsidR="001301A8" w:rsidRPr="00C82162" w:rsidRDefault="001301A8" w:rsidP="00A248B2">
            <w:pPr>
              <w:ind w:right="-120"/>
              <w:rPr>
                <w:rFonts w:ascii="Times New Roman" w:hAnsi="Times New Roman"/>
                <w:bCs/>
                <w:i/>
                <w:sz w:val="24"/>
                <w:szCs w:val="24"/>
              </w:rPr>
            </w:pPr>
          </w:p>
        </w:tc>
        <w:tc>
          <w:tcPr>
            <w:tcW w:w="2694" w:type="dxa"/>
            <w:tcBorders>
              <w:top w:val="nil"/>
              <w:bottom w:val="nil"/>
            </w:tcBorders>
            <w:vAlign w:val="center"/>
          </w:tcPr>
          <w:p w14:paraId="62D12BCE" w14:textId="2B025473"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15" w:type="dxa"/>
            <w:tcBorders>
              <w:top w:val="nil"/>
              <w:bottom w:val="nil"/>
            </w:tcBorders>
            <w:vAlign w:val="center"/>
          </w:tcPr>
          <w:p w14:paraId="0D8A78DF" w14:textId="57514876" w:rsidR="001301A8" w:rsidRPr="00C82162" w:rsidRDefault="001301A8" w:rsidP="00F9024E">
            <w:pPr>
              <w:ind w:left="-96" w:right="-108"/>
              <w:jc w:val="center"/>
              <w:rPr>
                <w:rFonts w:ascii="Times New Roman" w:hAnsi="Times New Roman"/>
                <w:sz w:val="24"/>
                <w:szCs w:val="24"/>
              </w:rPr>
            </w:pPr>
          </w:p>
        </w:tc>
        <w:tc>
          <w:tcPr>
            <w:tcW w:w="1678" w:type="dxa"/>
            <w:tcBorders>
              <w:top w:val="nil"/>
              <w:bottom w:val="nil"/>
            </w:tcBorders>
            <w:vAlign w:val="center"/>
          </w:tcPr>
          <w:p w14:paraId="144BC03B" w14:textId="6455A863" w:rsidR="001301A8" w:rsidRPr="00C82162" w:rsidRDefault="001301A8" w:rsidP="00F9024E">
            <w:pPr>
              <w:jc w:val="center"/>
              <w:rPr>
                <w:rFonts w:ascii="Times New Roman" w:hAnsi="Times New Roman"/>
                <w:sz w:val="24"/>
                <w:szCs w:val="24"/>
              </w:rPr>
            </w:pPr>
          </w:p>
        </w:tc>
      </w:tr>
      <w:tr w:rsidR="00B665CD" w:rsidRPr="00C82162" w14:paraId="16F7FE89" w14:textId="77777777" w:rsidTr="003E4B30">
        <w:trPr>
          <w:trHeight w:val="397"/>
        </w:trPr>
        <w:tc>
          <w:tcPr>
            <w:tcW w:w="1276" w:type="dxa"/>
            <w:tcBorders>
              <w:top w:val="nil"/>
              <w:bottom w:val="nil"/>
            </w:tcBorders>
            <w:vAlign w:val="center"/>
          </w:tcPr>
          <w:p w14:paraId="4305E3CE" w14:textId="77777777" w:rsidR="001301A8" w:rsidRPr="00C82162" w:rsidRDefault="001301A8" w:rsidP="00A248B2">
            <w:pPr>
              <w:ind w:right="-120"/>
              <w:rPr>
                <w:rFonts w:ascii="Times New Roman" w:hAnsi="Times New Roman"/>
                <w:b/>
                <w:sz w:val="24"/>
                <w:szCs w:val="24"/>
              </w:rPr>
            </w:pPr>
          </w:p>
        </w:tc>
        <w:tc>
          <w:tcPr>
            <w:tcW w:w="2693" w:type="dxa"/>
            <w:vMerge/>
          </w:tcPr>
          <w:p w14:paraId="37156169"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54012E66" w14:textId="13DA41A7"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1015" w:type="dxa"/>
            <w:tcBorders>
              <w:top w:val="nil"/>
              <w:bottom w:val="nil"/>
            </w:tcBorders>
            <w:vAlign w:val="center"/>
          </w:tcPr>
          <w:p w14:paraId="4C5DF3B8"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678" w:type="dxa"/>
            <w:tcBorders>
              <w:top w:val="nil"/>
              <w:bottom w:val="nil"/>
            </w:tcBorders>
            <w:vAlign w:val="center"/>
          </w:tcPr>
          <w:p w14:paraId="4B5BAC90"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2AFD75AA" w14:textId="77777777" w:rsidTr="003E4B30">
        <w:trPr>
          <w:trHeight w:val="397"/>
        </w:trPr>
        <w:tc>
          <w:tcPr>
            <w:tcW w:w="1276" w:type="dxa"/>
            <w:tcBorders>
              <w:top w:val="nil"/>
              <w:bottom w:val="nil"/>
            </w:tcBorders>
            <w:vAlign w:val="center"/>
          </w:tcPr>
          <w:p w14:paraId="42EC88AA" w14:textId="77777777" w:rsidR="001301A8" w:rsidRPr="00C82162" w:rsidRDefault="001301A8" w:rsidP="00A248B2">
            <w:pPr>
              <w:ind w:right="-120"/>
              <w:rPr>
                <w:rFonts w:ascii="Times New Roman" w:hAnsi="Times New Roman"/>
                <w:b/>
                <w:sz w:val="24"/>
                <w:szCs w:val="24"/>
              </w:rPr>
            </w:pPr>
          </w:p>
        </w:tc>
        <w:tc>
          <w:tcPr>
            <w:tcW w:w="2693" w:type="dxa"/>
            <w:vMerge/>
          </w:tcPr>
          <w:p w14:paraId="1835F4F3"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0743B2C2" w14:textId="4A46C665" w:rsidR="001301A8" w:rsidRPr="00C82162" w:rsidRDefault="001301A8" w:rsidP="003E4B30">
            <w:pPr>
              <w:ind w:right="-131"/>
              <w:rPr>
                <w:rFonts w:ascii="Times New Roman" w:hAnsi="Times New Roman"/>
                <w:sz w:val="24"/>
                <w:szCs w:val="24"/>
              </w:rPr>
            </w:pPr>
            <w:r w:rsidRPr="00C82162">
              <w:rPr>
                <w:rFonts w:ascii="Times New Roman" w:hAnsi="Times New Roman"/>
                <w:sz w:val="24"/>
                <w:szCs w:val="24"/>
              </w:rPr>
              <w:t>Máy khoan đứng 4,5 kW</w:t>
            </w:r>
          </w:p>
        </w:tc>
        <w:tc>
          <w:tcPr>
            <w:tcW w:w="1015" w:type="dxa"/>
            <w:tcBorders>
              <w:top w:val="nil"/>
              <w:bottom w:val="nil"/>
            </w:tcBorders>
            <w:vAlign w:val="center"/>
          </w:tcPr>
          <w:p w14:paraId="4B2D7D84"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678" w:type="dxa"/>
            <w:tcBorders>
              <w:top w:val="nil"/>
              <w:bottom w:val="nil"/>
            </w:tcBorders>
            <w:vAlign w:val="center"/>
          </w:tcPr>
          <w:p w14:paraId="2B34FDE8"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2A4BEB81" w14:textId="77777777" w:rsidTr="003E4B30">
        <w:trPr>
          <w:trHeight w:val="397"/>
        </w:trPr>
        <w:tc>
          <w:tcPr>
            <w:tcW w:w="1276" w:type="dxa"/>
            <w:tcBorders>
              <w:top w:val="nil"/>
              <w:bottom w:val="nil"/>
            </w:tcBorders>
            <w:vAlign w:val="center"/>
          </w:tcPr>
          <w:p w14:paraId="5897C011" w14:textId="77777777" w:rsidR="001301A8" w:rsidRPr="00C82162" w:rsidRDefault="001301A8" w:rsidP="00A248B2">
            <w:pPr>
              <w:ind w:right="-120"/>
              <w:rPr>
                <w:rFonts w:ascii="Times New Roman" w:hAnsi="Times New Roman"/>
                <w:b/>
                <w:sz w:val="24"/>
                <w:szCs w:val="24"/>
              </w:rPr>
            </w:pPr>
          </w:p>
        </w:tc>
        <w:tc>
          <w:tcPr>
            <w:tcW w:w="2693" w:type="dxa"/>
            <w:vMerge/>
            <w:tcBorders>
              <w:bottom w:val="nil"/>
            </w:tcBorders>
          </w:tcPr>
          <w:p w14:paraId="2A039875" w14:textId="77777777" w:rsidR="001301A8" w:rsidRPr="00C82162" w:rsidRDefault="001301A8" w:rsidP="00A248B2">
            <w:pPr>
              <w:rPr>
                <w:rFonts w:ascii="Times New Roman" w:hAnsi="Times New Roman"/>
                <w:sz w:val="24"/>
                <w:szCs w:val="24"/>
              </w:rPr>
            </w:pPr>
          </w:p>
        </w:tc>
        <w:tc>
          <w:tcPr>
            <w:tcW w:w="2694" w:type="dxa"/>
            <w:tcBorders>
              <w:top w:val="nil"/>
              <w:bottom w:val="nil"/>
            </w:tcBorders>
            <w:vAlign w:val="center"/>
          </w:tcPr>
          <w:p w14:paraId="50B026B0" w14:textId="6902C31A"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khác</w:t>
            </w:r>
          </w:p>
        </w:tc>
        <w:tc>
          <w:tcPr>
            <w:tcW w:w="1015" w:type="dxa"/>
            <w:tcBorders>
              <w:top w:val="nil"/>
              <w:bottom w:val="nil"/>
            </w:tcBorders>
            <w:vAlign w:val="center"/>
          </w:tcPr>
          <w:p w14:paraId="10C917F7"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w:t>
            </w:r>
          </w:p>
        </w:tc>
        <w:tc>
          <w:tcPr>
            <w:tcW w:w="1678" w:type="dxa"/>
            <w:tcBorders>
              <w:top w:val="nil"/>
              <w:bottom w:val="single" w:sz="4" w:space="0" w:color="auto"/>
            </w:tcBorders>
            <w:vAlign w:val="center"/>
          </w:tcPr>
          <w:p w14:paraId="0DA91309"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w:t>
            </w:r>
          </w:p>
        </w:tc>
      </w:tr>
      <w:tr w:rsidR="007A2349" w:rsidRPr="00C82162" w14:paraId="5B8E2132" w14:textId="77777777" w:rsidTr="003E4B30">
        <w:trPr>
          <w:trHeight w:val="397"/>
        </w:trPr>
        <w:tc>
          <w:tcPr>
            <w:tcW w:w="1276" w:type="dxa"/>
            <w:tcBorders>
              <w:left w:val="nil"/>
              <w:bottom w:val="nil"/>
              <w:right w:val="nil"/>
            </w:tcBorders>
            <w:vAlign w:val="center"/>
          </w:tcPr>
          <w:p w14:paraId="3D968649" w14:textId="77777777" w:rsidR="007A2349" w:rsidRPr="00C82162" w:rsidRDefault="007A2349" w:rsidP="00A248B2">
            <w:pPr>
              <w:ind w:right="-120"/>
              <w:rPr>
                <w:rFonts w:ascii="Times New Roman" w:hAnsi="Times New Roman"/>
                <w:b/>
                <w:sz w:val="24"/>
                <w:szCs w:val="24"/>
              </w:rPr>
            </w:pPr>
          </w:p>
        </w:tc>
        <w:tc>
          <w:tcPr>
            <w:tcW w:w="2693" w:type="dxa"/>
            <w:tcBorders>
              <w:left w:val="nil"/>
              <w:bottom w:val="nil"/>
              <w:right w:val="nil"/>
            </w:tcBorders>
          </w:tcPr>
          <w:p w14:paraId="040A7006" w14:textId="77777777" w:rsidR="007A2349" w:rsidRPr="00C82162" w:rsidRDefault="007A2349" w:rsidP="00A248B2">
            <w:pPr>
              <w:ind w:right="-120"/>
              <w:rPr>
                <w:rFonts w:ascii="Times New Roman" w:hAnsi="Times New Roman"/>
                <w:sz w:val="24"/>
                <w:szCs w:val="24"/>
              </w:rPr>
            </w:pPr>
          </w:p>
        </w:tc>
        <w:tc>
          <w:tcPr>
            <w:tcW w:w="2694" w:type="dxa"/>
            <w:tcBorders>
              <w:left w:val="nil"/>
              <w:bottom w:val="nil"/>
              <w:right w:val="nil"/>
            </w:tcBorders>
            <w:vAlign w:val="center"/>
          </w:tcPr>
          <w:p w14:paraId="52AA70DD" w14:textId="66FC9C70" w:rsidR="007A2349" w:rsidRPr="00C82162" w:rsidRDefault="007A2349" w:rsidP="00A248B2">
            <w:pPr>
              <w:ind w:right="-120"/>
              <w:rPr>
                <w:rFonts w:ascii="Times New Roman" w:hAnsi="Times New Roman"/>
                <w:sz w:val="24"/>
                <w:szCs w:val="24"/>
              </w:rPr>
            </w:pPr>
          </w:p>
        </w:tc>
        <w:tc>
          <w:tcPr>
            <w:tcW w:w="1015" w:type="dxa"/>
            <w:tcBorders>
              <w:left w:val="nil"/>
              <w:bottom w:val="nil"/>
            </w:tcBorders>
            <w:vAlign w:val="center"/>
          </w:tcPr>
          <w:p w14:paraId="6FB8C006" w14:textId="77777777" w:rsidR="007A2349" w:rsidRPr="00C82162" w:rsidRDefault="007A2349" w:rsidP="00F9024E">
            <w:pPr>
              <w:ind w:left="-96" w:right="-108"/>
              <w:jc w:val="center"/>
              <w:rPr>
                <w:rFonts w:ascii="Times New Roman" w:hAnsi="Times New Roman"/>
                <w:sz w:val="24"/>
                <w:szCs w:val="24"/>
              </w:rPr>
            </w:pPr>
          </w:p>
        </w:tc>
        <w:tc>
          <w:tcPr>
            <w:tcW w:w="1678" w:type="dxa"/>
            <w:tcBorders>
              <w:top w:val="single" w:sz="4" w:space="0" w:color="auto"/>
            </w:tcBorders>
            <w:vAlign w:val="center"/>
          </w:tcPr>
          <w:p w14:paraId="1DAB9C0B" w14:textId="77777777" w:rsidR="007A2349" w:rsidRPr="00C82162" w:rsidRDefault="007A2349" w:rsidP="00F9024E">
            <w:pPr>
              <w:jc w:val="center"/>
              <w:rPr>
                <w:rFonts w:ascii="Times New Roman" w:hAnsi="Times New Roman"/>
                <w:sz w:val="24"/>
                <w:szCs w:val="24"/>
              </w:rPr>
            </w:pPr>
            <w:r w:rsidRPr="00C82162">
              <w:rPr>
                <w:rFonts w:ascii="Times New Roman" w:hAnsi="Times New Roman"/>
                <w:sz w:val="24"/>
                <w:szCs w:val="24"/>
              </w:rPr>
              <w:t>01</w:t>
            </w:r>
          </w:p>
        </w:tc>
      </w:tr>
    </w:tbl>
    <w:p w14:paraId="769C54C6" w14:textId="77777777" w:rsidR="009F606E" w:rsidRPr="00C82162" w:rsidRDefault="009F606E" w:rsidP="009F606E">
      <w:pPr>
        <w:ind w:left="1440" w:hanging="1440"/>
        <w:rPr>
          <w:rFonts w:ascii="Times New Roman" w:hAnsi="Times New Roman"/>
          <w:sz w:val="24"/>
          <w:szCs w:val="24"/>
        </w:rPr>
      </w:pPr>
    </w:p>
    <w:p w14:paraId="666D396C" w14:textId="77777777" w:rsidR="009F606E" w:rsidRPr="00C82162" w:rsidRDefault="009F606E" w:rsidP="009F606E">
      <w:pPr>
        <w:ind w:left="1440" w:hanging="1440"/>
        <w:rPr>
          <w:rFonts w:ascii="Times New Roman" w:hAnsi="Times New Roman"/>
          <w:sz w:val="24"/>
          <w:szCs w:val="24"/>
        </w:rPr>
      </w:pPr>
    </w:p>
    <w:p w14:paraId="0740CA11" w14:textId="77777777" w:rsidR="009F606E" w:rsidRPr="00C82162" w:rsidRDefault="009F606E" w:rsidP="009F606E">
      <w:pPr>
        <w:ind w:left="1440" w:hanging="1440"/>
        <w:rPr>
          <w:rFonts w:ascii="Times New Roman" w:hAnsi="Times New Roman"/>
          <w:sz w:val="24"/>
          <w:szCs w:val="24"/>
        </w:rPr>
      </w:pPr>
    </w:p>
    <w:p w14:paraId="5B949BE1"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MR.11200</w:t>
      </w:r>
      <w:r w:rsidRPr="00C82162">
        <w:rPr>
          <w:rFonts w:ascii="Times New Roman" w:hAnsi="Times New Roman"/>
          <w:sz w:val="24"/>
          <w:szCs w:val="24"/>
        </w:rPr>
        <w:tab/>
        <w:t xml:space="preserve">GIA CÔNG CÁC THIẾT BỊ YÊU CẦU ĐỘ CHÍNH XÁC CƠ KHÍ CAO, SỬ DỤNG CÁC LOẠI MÁY CÔNG CỤ ĐẶC BIỆT, CẦN NHIỀU BIỆN PHÁP CHỐNG BIẾN DẠNG HÀN  </w:t>
      </w:r>
    </w:p>
    <w:p w14:paraId="6F2CFF4C" w14:textId="77777777" w:rsidR="009F606E" w:rsidRPr="00C82162" w:rsidRDefault="009F606E" w:rsidP="009F606E">
      <w:pPr>
        <w:ind w:left="1440" w:hanging="1440"/>
        <w:jc w:val="right"/>
        <w:rPr>
          <w:rFonts w:ascii="Times New Roman" w:hAnsi="Times New Roman"/>
          <w:sz w:val="24"/>
          <w:szCs w:val="24"/>
        </w:rPr>
      </w:pPr>
    </w:p>
    <w:p w14:paraId="2C4AEA6A" w14:textId="2B7533BA"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552"/>
        <w:gridCol w:w="2671"/>
        <w:gridCol w:w="1015"/>
        <w:gridCol w:w="1843"/>
      </w:tblGrid>
      <w:tr w:rsidR="00B665CD" w:rsidRPr="00C82162" w14:paraId="39CCF607" w14:textId="77777777" w:rsidTr="00573820">
        <w:trPr>
          <w:trHeight w:val="580"/>
        </w:trPr>
        <w:tc>
          <w:tcPr>
            <w:tcW w:w="1276" w:type="dxa"/>
            <w:tcBorders>
              <w:bottom w:val="nil"/>
            </w:tcBorders>
            <w:vAlign w:val="center"/>
          </w:tcPr>
          <w:p w14:paraId="510FBC40" w14:textId="77777777" w:rsidR="007A2349" w:rsidRPr="00C82162" w:rsidRDefault="007A2349" w:rsidP="00F9024E">
            <w:pPr>
              <w:ind w:right="-12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vAlign w:val="center"/>
          </w:tcPr>
          <w:p w14:paraId="211D16B6" w14:textId="193F852A" w:rsidR="007A2349" w:rsidRPr="00C82162" w:rsidRDefault="00314185" w:rsidP="00F9024E">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F9024E"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71" w:type="dxa"/>
            <w:tcBorders>
              <w:bottom w:val="nil"/>
            </w:tcBorders>
            <w:vAlign w:val="center"/>
          </w:tcPr>
          <w:p w14:paraId="63B5B1A0" w14:textId="61700282" w:rsidR="007A2349" w:rsidRPr="00C82162" w:rsidRDefault="007A2349" w:rsidP="00F9024E">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15" w:type="dxa"/>
            <w:tcBorders>
              <w:bottom w:val="nil"/>
            </w:tcBorders>
            <w:vAlign w:val="center"/>
          </w:tcPr>
          <w:p w14:paraId="4C6C20D0" w14:textId="77777777" w:rsidR="007A2349" w:rsidRPr="00C82162" w:rsidRDefault="007A2349" w:rsidP="00F9024E">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843" w:type="dxa"/>
            <w:tcBorders>
              <w:bottom w:val="nil"/>
            </w:tcBorders>
            <w:vAlign w:val="center"/>
          </w:tcPr>
          <w:p w14:paraId="6B33B5A9" w14:textId="77777777" w:rsidR="007A2349" w:rsidRPr="00C82162" w:rsidRDefault="007A2349" w:rsidP="00F9024E">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7FC9831" w14:textId="77777777" w:rsidTr="00573820">
        <w:trPr>
          <w:trHeight w:val="397"/>
        </w:trPr>
        <w:tc>
          <w:tcPr>
            <w:tcW w:w="1276" w:type="dxa"/>
            <w:tcBorders>
              <w:bottom w:val="nil"/>
            </w:tcBorders>
            <w:vAlign w:val="center"/>
          </w:tcPr>
          <w:p w14:paraId="07073819"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MR.112</w:t>
            </w:r>
          </w:p>
        </w:tc>
        <w:tc>
          <w:tcPr>
            <w:tcW w:w="2552" w:type="dxa"/>
            <w:vMerge w:val="restart"/>
          </w:tcPr>
          <w:p w14:paraId="4C821F12" w14:textId="672ACF4F" w:rsidR="001301A8" w:rsidRPr="00C82162" w:rsidRDefault="00F9024E" w:rsidP="00F9024E">
            <w:pPr>
              <w:spacing w:before="60"/>
              <w:ind w:right="-120"/>
              <w:rPr>
                <w:rFonts w:ascii="Times New Roman" w:hAnsi="Times New Roman"/>
                <w:bCs/>
                <w:i/>
                <w:sz w:val="24"/>
                <w:szCs w:val="24"/>
              </w:rPr>
            </w:pPr>
            <w:r w:rsidRPr="00C82162">
              <w:rPr>
                <w:rFonts w:ascii="Times New Roman" w:hAnsi="Times New Roman"/>
                <w:sz w:val="24"/>
                <w:szCs w:val="24"/>
              </w:rPr>
              <w:t xml:space="preserve">Gia công các thiết bị yêu cầu độ chính xác cơ khí cao, sử dụng các loại máy công cụ đặc biệt, cần nhiều biện pháp chống biến dạng hàn  </w:t>
            </w:r>
          </w:p>
        </w:tc>
        <w:tc>
          <w:tcPr>
            <w:tcW w:w="2671" w:type="dxa"/>
            <w:tcBorders>
              <w:bottom w:val="nil"/>
            </w:tcBorders>
            <w:vAlign w:val="center"/>
          </w:tcPr>
          <w:p w14:paraId="3AFFCA7C" w14:textId="73FD03A7"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15" w:type="dxa"/>
            <w:tcBorders>
              <w:bottom w:val="nil"/>
            </w:tcBorders>
            <w:vAlign w:val="center"/>
          </w:tcPr>
          <w:p w14:paraId="0207C1C1" w14:textId="77777777" w:rsidR="001301A8" w:rsidRPr="00C82162" w:rsidRDefault="001301A8" w:rsidP="00F9024E">
            <w:pPr>
              <w:ind w:left="-96" w:right="-108"/>
              <w:jc w:val="center"/>
              <w:rPr>
                <w:rFonts w:ascii="Times New Roman" w:hAnsi="Times New Roman"/>
                <w:sz w:val="24"/>
                <w:szCs w:val="24"/>
              </w:rPr>
            </w:pPr>
          </w:p>
        </w:tc>
        <w:tc>
          <w:tcPr>
            <w:tcW w:w="1843" w:type="dxa"/>
            <w:tcBorders>
              <w:bottom w:val="nil"/>
            </w:tcBorders>
            <w:vAlign w:val="center"/>
          </w:tcPr>
          <w:p w14:paraId="7EA0C042" w14:textId="77777777" w:rsidR="001301A8" w:rsidRPr="00C82162" w:rsidRDefault="001301A8" w:rsidP="00F9024E">
            <w:pPr>
              <w:jc w:val="center"/>
              <w:rPr>
                <w:rFonts w:ascii="Times New Roman" w:hAnsi="Times New Roman"/>
                <w:b/>
                <w:sz w:val="24"/>
                <w:szCs w:val="24"/>
              </w:rPr>
            </w:pPr>
          </w:p>
        </w:tc>
      </w:tr>
      <w:tr w:rsidR="00B665CD" w:rsidRPr="00C82162" w14:paraId="765A810B" w14:textId="77777777" w:rsidTr="00573820">
        <w:trPr>
          <w:trHeight w:val="397"/>
        </w:trPr>
        <w:tc>
          <w:tcPr>
            <w:tcW w:w="1276" w:type="dxa"/>
            <w:tcBorders>
              <w:top w:val="nil"/>
              <w:bottom w:val="nil"/>
            </w:tcBorders>
            <w:vAlign w:val="center"/>
          </w:tcPr>
          <w:p w14:paraId="30677614" w14:textId="77777777" w:rsidR="001301A8" w:rsidRPr="00C82162" w:rsidRDefault="001301A8" w:rsidP="00A248B2">
            <w:pPr>
              <w:ind w:right="-120"/>
              <w:rPr>
                <w:rFonts w:ascii="Times New Roman" w:hAnsi="Times New Roman"/>
                <w:b/>
                <w:sz w:val="24"/>
                <w:szCs w:val="24"/>
              </w:rPr>
            </w:pPr>
          </w:p>
        </w:tc>
        <w:tc>
          <w:tcPr>
            <w:tcW w:w="2552" w:type="dxa"/>
            <w:vMerge/>
          </w:tcPr>
          <w:p w14:paraId="00D62217" w14:textId="77777777" w:rsidR="001301A8" w:rsidRPr="00C82162" w:rsidRDefault="001301A8" w:rsidP="00A248B2">
            <w:pPr>
              <w:rPr>
                <w:rFonts w:ascii="Times New Roman" w:hAnsi="Times New Roman"/>
                <w:iCs/>
                <w:sz w:val="24"/>
                <w:szCs w:val="24"/>
              </w:rPr>
            </w:pPr>
          </w:p>
        </w:tc>
        <w:tc>
          <w:tcPr>
            <w:tcW w:w="2671" w:type="dxa"/>
            <w:tcBorders>
              <w:top w:val="nil"/>
              <w:bottom w:val="nil"/>
            </w:tcBorders>
            <w:vAlign w:val="center"/>
          </w:tcPr>
          <w:p w14:paraId="0C29B4DC" w14:textId="36EEC3B1"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1015" w:type="dxa"/>
            <w:tcBorders>
              <w:top w:val="nil"/>
              <w:bottom w:val="nil"/>
            </w:tcBorders>
            <w:vAlign w:val="center"/>
          </w:tcPr>
          <w:p w14:paraId="370C1C5C" w14:textId="6849441C" w:rsidR="001301A8" w:rsidRPr="00C82162" w:rsidRDefault="001301A8" w:rsidP="00F9024E">
            <w:pPr>
              <w:jc w:val="center"/>
              <w:rPr>
                <w:rFonts w:ascii="Times New Roman" w:hAnsi="Times New Roman"/>
                <w:iCs/>
                <w:sz w:val="24"/>
                <w:szCs w:val="24"/>
              </w:rPr>
            </w:pPr>
            <w:r w:rsidRPr="00C82162">
              <w:rPr>
                <w:rFonts w:ascii="Times New Roman" w:hAnsi="Times New Roman"/>
                <w:iCs/>
                <w:sz w:val="24"/>
                <w:szCs w:val="24"/>
              </w:rPr>
              <w:t>tấn</w:t>
            </w:r>
          </w:p>
        </w:tc>
        <w:tc>
          <w:tcPr>
            <w:tcW w:w="1843" w:type="dxa"/>
            <w:tcBorders>
              <w:top w:val="nil"/>
              <w:bottom w:val="nil"/>
            </w:tcBorders>
            <w:vAlign w:val="center"/>
          </w:tcPr>
          <w:p w14:paraId="66A8D75A" w14:textId="77777777" w:rsidR="001301A8" w:rsidRPr="00C82162" w:rsidRDefault="001301A8" w:rsidP="00F9024E">
            <w:pPr>
              <w:jc w:val="center"/>
              <w:rPr>
                <w:rFonts w:ascii="Times New Roman" w:hAnsi="Times New Roman"/>
                <w:sz w:val="24"/>
                <w:szCs w:val="24"/>
              </w:rPr>
            </w:pPr>
            <w:r w:rsidRPr="00C82162">
              <w:rPr>
                <w:rFonts w:ascii="Times New Roman" w:hAnsi="Times New Roman"/>
                <w:iCs/>
                <w:sz w:val="24"/>
                <w:szCs w:val="24"/>
              </w:rPr>
              <w:t>0,479</w:t>
            </w:r>
          </w:p>
        </w:tc>
      </w:tr>
      <w:tr w:rsidR="00B665CD" w:rsidRPr="00C82162" w14:paraId="5C9216BF" w14:textId="77777777" w:rsidTr="00573820">
        <w:trPr>
          <w:trHeight w:val="397"/>
        </w:trPr>
        <w:tc>
          <w:tcPr>
            <w:tcW w:w="1276" w:type="dxa"/>
            <w:tcBorders>
              <w:top w:val="nil"/>
              <w:bottom w:val="nil"/>
            </w:tcBorders>
            <w:vAlign w:val="center"/>
          </w:tcPr>
          <w:p w14:paraId="09156BAD" w14:textId="77777777" w:rsidR="001301A8" w:rsidRPr="00C82162" w:rsidRDefault="001301A8" w:rsidP="00A248B2">
            <w:pPr>
              <w:ind w:right="-120"/>
              <w:rPr>
                <w:rFonts w:ascii="Times New Roman" w:hAnsi="Times New Roman"/>
                <w:b/>
                <w:sz w:val="24"/>
                <w:szCs w:val="24"/>
              </w:rPr>
            </w:pPr>
          </w:p>
        </w:tc>
        <w:tc>
          <w:tcPr>
            <w:tcW w:w="2552" w:type="dxa"/>
            <w:vMerge/>
          </w:tcPr>
          <w:p w14:paraId="714D30DD" w14:textId="77777777" w:rsidR="001301A8" w:rsidRPr="00C82162" w:rsidRDefault="001301A8" w:rsidP="00A248B2">
            <w:pPr>
              <w:rPr>
                <w:rFonts w:ascii="Times New Roman" w:hAnsi="Times New Roman"/>
                <w:iCs/>
                <w:sz w:val="24"/>
                <w:szCs w:val="24"/>
              </w:rPr>
            </w:pPr>
          </w:p>
        </w:tc>
        <w:tc>
          <w:tcPr>
            <w:tcW w:w="2671" w:type="dxa"/>
            <w:tcBorders>
              <w:top w:val="nil"/>
              <w:bottom w:val="nil"/>
            </w:tcBorders>
            <w:vAlign w:val="center"/>
          </w:tcPr>
          <w:p w14:paraId="15D075E3" w14:textId="31E67617"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1015" w:type="dxa"/>
            <w:tcBorders>
              <w:top w:val="nil"/>
              <w:bottom w:val="nil"/>
            </w:tcBorders>
            <w:vAlign w:val="center"/>
          </w:tcPr>
          <w:p w14:paraId="7947351E" w14:textId="5DC6D284" w:rsidR="001301A8" w:rsidRPr="00C82162" w:rsidRDefault="001301A8" w:rsidP="00F9024E">
            <w:pPr>
              <w:jc w:val="center"/>
              <w:rPr>
                <w:rFonts w:ascii="Times New Roman" w:hAnsi="Times New Roman"/>
                <w:iCs/>
                <w:sz w:val="24"/>
                <w:szCs w:val="24"/>
              </w:rPr>
            </w:pPr>
            <w:r w:rsidRPr="00C82162">
              <w:rPr>
                <w:rFonts w:ascii="Times New Roman" w:hAnsi="Times New Roman"/>
                <w:iCs/>
                <w:sz w:val="24"/>
                <w:szCs w:val="24"/>
              </w:rPr>
              <w:t>tấn</w:t>
            </w:r>
          </w:p>
        </w:tc>
        <w:tc>
          <w:tcPr>
            <w:tcW w:w="1843" w:type="dxa"/>
            <w:tcBorders>
              <w:top w:val="nil"/>
              <w:bottom w:val="nil"/>
            </w:tcBorders>
            <w:vAlign w:val="center"/>
          </w:tcPr>
          <w:p w14:paraId="3BCDADD2" w14:textId="77777777" w:rsidR="001301A8" w:rsidRPr="00C82162" w:rsidRDefault="001301A8" w:rsidP="00F9024E">
            <w:pPr>
              <w:jc w:val="center"/>
              <w:rPr>
                <w:rFonts w:ascii="Times New Roman" w:hAnsi="Times New Roman"/>
                <w:sz w:val="24"/>
                <w:szCs w:val="24"/>
              </w:rPr>
            </w:pPr>
            <w:r w:rsidRPr="00C82162">
              <w:rPr>
                <w:rFonts w:ascii="Times New Roman" w:hAnsi="Times New Roman"/>
                <w:iCs/>
                <w:sz w:val="24"/>
                <w:szCs w:val="24"/>
              </w:rPr>
              <w:t>0,586</w:t>
            </w:r>
          </w:p>
        </w:tc>
      </w:tr>
      <w:tr w:rsidR="00B665CD" w:rsidRPr="00C82162" w14:paraId="1B6771E6" w14:textId="77777777" w:rsidTr="00573820">
        <w:trPr>
          <w:trHeight w:val="397"/>
        </w:trPr>
        <w:tc>
          <w:tcPr>
            <w:tcW w:w="1276" w:type="dxa"/>
            <w:tcBorders>
              <w:top w:val="nil"/>
              <w:bottom w:val="nil"/>
            </w:tcBorders>
            <w:vAlign w:val="center"/>
          </w:tcPr>
          <w:p w14:paraId="6B7F85D6" w14:textId="77777777" w:rsidR="001301A8" w:rsidRPr="00C82162" w:rsidRDefault="001301A8" w:rsidP="00A248B2">
            <w:pPr>
              <w:ind w:right="-120"/>
              <w:rPr>
                <w:rFonts w:ascii="Times New Roman" w:hAnsi="Times New Roman"/>
                <w:b/>
                <w:sz w:val="24"/>
                <w:szCs w:val="24"/>
              </w:rPr>
            </w:pPr>
          </w:p>
        </w:tc>
        <w:tc>
          <w:tcPr>
            <w:tcW w:w="2552" w:type="dxa"/>
            <w:vMerge/>
          </w:tcPr>
          <w:p w14:paraId="1113A4AA"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63E4487" w14:textId="395871D4"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1015" w:type="dxa"/>
            <w:tcBorders>
              <w:top w:val="nil"/>
              <w:bottom w:val="nil"/>
            </w:tcBorders>
            <w:vAlign w:val="center"/>
          </w:tcPr>
          <w:p w14:paraId="6DD7A42A"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chai</w:t>
            </w:r>
          </w:p>
        </w:tc>
        <w:tc>
          <w:tcPr>
            <w:tcW w:w="1843" w:type="dxa"/>
            <w:tcBorders>
              <w:top w:val="nil"/>
              <w:bottom w:val="nil"/>
            </w:tcBorders>
            <w:vAlign w:val="center"/>
          </w:tcPr>
          <w:p w14:paraId="04C1D726"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6,000</w:t>
            </w:r>
          </w:p>
        </w:tc>
      </w:tr>
      <w:tr w:rsidR="00B665CD" w:rsidRPr="00C82162" w14:paraId="6AA0699F" w14:textId="77777777" w:rsidTr="00573820">
        <w:trPr>
          <w:trHeight w:val="397"/>
        </w:trPr>
        <w:tc>
          <w:tcPr>
            <w:tcW w:w="1276" w:type="dxa"/>
            <w:tcBorders>
              <w:top w:val="nil"/>
              <w:bottom w:val="nil"/>
            </w:tcBorders>
            <w:vAlign w:val="center"/>
          </w:tcPr>
          <w:p w14:paraId="6A8934A8" w14:textId="77777777" w:rsidR="001301A8" w:rsidRPr="00C82162" w:rsidRDefault="001301A8" w:rsidP="00A248B2">
            <w:pPr>
              <w:ind w:right="-120"/>
              <w:rPr>
                <w:rFonts w:ascii="Times New Roman" w:hAnsi="Times New Roman"/>
                <w:b/>
                <w:sz w:val="24"/>
                <w:szCs w:val="24"/>
              </w:rPr>
            </w:pPr>
          </w:p>
        </w:tc>
        <w:tc>
          <w:tcPr>
            <w:tcW w:w="2552" w:type="dxa"/>
            <w:vMerge/>
          </w:tcPr>
          <w:p w14:paraId="69247551"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2CB60266" w14:textId="39A0CEA5"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1015" w:type="dxa"/>
            <w:tcBorders>
              <w:top w:val="nil"/>
              <w:bottom w:val="nil"/>
            </w:tcBorders>
            <w:vAlign w:val="center"/>
          </w:tcPr>
          <w:p w14:paraId="5D86D613"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18CF7AA2"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12,000</w:t>
            </w:r>
          </w:p>
        </w:tc>
      </w:tr>
      <w:tr w:rsidR="00B665CD" w:rsidRPr="00C82162" w14:paraId="15187F31" w14:textId="77777777" w:rsidTr="00573820">
        <w:trPr>
          <w:trHeight w:val="397"/>
        </w:trPr>
        <w:tc>
          <w:tcPr>
            <w:tcW w:w="1276" w:type="dxa"/>
            <w:tcBorders>
              <w:top w:val="nil"/>
              <w:bottom w:val="nil"/>
            </w:tcBorders>
            <w:vAlign w:val="center"/>
          </w:tcPr>
          <w:p w14:paraId="2700F19F" w14:textId="77777777" w:rsidR="001301A8" w:rsidRPr="00C82162" w:rsidRDefault="001301A8" w:rsidP="00A248B2">
            <w:pPr>
              <w:ind w:right="-120"/>
              <w:rPr>
                <w:rFonts w:ascii="Times New Roman" w:hAnsi="Times New Roman"/>
                <w:b/>
                <w:sz w:val="24"/>
                <w:szCs w:val="24"/>
              </w:rPr>
            </w:pPr>
          </w:p>
        </w:tc>
        <w:tc>
          <w:tcPr>
            <w:tcW w:w="2552" w:type="dxa"/>
            <w:vMerge/>
          </w:tcPr>
          <w:p w14:paraId="7017F611"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6A423A13" w14:textId="36B59B6A"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1015" w:type="dxa"/>
            <w:tcBorders>
              <w:top w:val="nil"/>
              <w:bottom w:val="nil"/>
            </w:tcBorders>
            <w:vAlign w:val="center"/>
          </w:tcPr>
          <w:p w14:paraId="09BAD887"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viên</w:t>
            </w:r>
          </w:p>
        </w:tc>
        <w:tc>
          <w:tcPr>
            <w:tcW w:w="1843" w:type="dxa"/>
            <w:tcBorders>
              <w:top w:val="nil"/>
              <w:bottom w:val="nil"/>
            </w:tcBorders>
            <w:vAlign w:val="center"/>
          </w:tcPr>
          <w:p w14:paraId="60115C8D"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5,600</w:t>
            </w:r>
          </w:p>
        </w:tc>
      </w:tr>
      <w:tr w:rsidR="00B665CD" w:rsidRPr="00C82162" w14:paraId="7E2346B0" w14:textId="77777777" w:rsidTr="00573820">
        <w:trPr>
          <w:trHeight w:val="397"/>
        </w:trPr>
        <w:tc>
          <w:tcPr>
            <w:tcW w:w="1276" w:type="dxa"/>
            <w:tcBorders>
              <w:top w:val="nil"/>
              <w:bottom w:val="nil"/>
            </w:tcBorders>
            <w:vAlign w:val="center"/>
          </w:tcPr>
          <w:p w14:paraId="67D438D7" w14:textId="77777777" w:rsidR="001301A8" w:rsidRPr="00C82162" w:rsidRDefault="001301A8" w:rsidP="00A248B2">
            <w:pPr>
              <w:ind w:right="-120"/>
              <w:rPr>
                <w:rFonts w:ascii="Times New Roman" w:hAnsi="Times New Roman"/>
                <w:b/>
                <w:sz w:val="24"/>
                <w:szCs w:val="24"/>
              </w:rPr>
            </w:pPr>
          </w:p>
        </w:tc>
        <w:tc>
          <w:tcPr>
            <w:tcW w:w="2552" w:type="dxa"/>
            <w:vMerge/>
          </w:tcPr>
          <w:p w14:paraId="775FB1F4"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5395793B" w14:textId="6247CBBB"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1015" w:type="dxa"/>
            <w:tcBorders>
              <w:top w:val="nil"/>
              <w:bottom w:val="nil"/>
            </w:tcBorders>
            <w:vAlign w:val="center"/>
          </w:tcPr>
          <w:p w14:paraId="2858A035"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kg</w:t>
            </w:r>
          </w:p>
        </w:tc>
        <w:tc>
          <w:tcPr>
            <w:tcW w:w="1843" w:type="dxa"/>
            <w:tcBorders>
              <w:top w:val="nil"/>
              <w:bottom w:val="nil"/>
            </w:tcBorders>
            <w:vAlign w:val="center"/>
          </w:tcPr>
          <w:p w14:paraId="6B06C793"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32,000</w:t>
            </w:r>
          </w:p>
        </w:tc>
      </w:tr>
      <w:tr w:rsidR="00B665CD" w:rsidRPr="00C82162" w14:paraId="20DC0495" w14:textId="77777777" w:rsidTr="00573820">
        <w:trPr>
          <w:trHeight w:val="397"/>
        </w:trPr>
        <w:tc>
          <w:tcPr>
            <w:tcW w:w="1276" w:type="dxa"/>
            <w:tcBorders>
              <w:top w:val="nil"/>
              <w:bottom w:val="nil"/>
            </w:tcBorders>
            <w:vAlign w:val="center"/>
          </w:tcPr>
          <w:p w14:paraId="2A5BCA8B" w14:textId="77777777" w:rsidR="001301A8" w:rsidRPr="00C82162" w:rsidRDefault="001301A8" w:rsidP="00A248B2">
            <w:pPr>
              <w:ind w:right="-120"/>
              <w:rPr>
                <w:rFonts w:ascii="Times New Roman" w:hAnsi="Times New Roman"/>
                <w:b/>
                <w:sz w:val="24"/>
                <w:szCs w:val="24"/>
              </w:rPr>
            </w:pPr>
          </w:p>
        </w:tc>
        <w:tc>
          <w:tcPr>
            <w:tcW w:w="2552" w:type="dxa"/>
            <w:vMerge/>
          </w:tcPr>
          <w:p w14:paraId="4244487F"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E761309" w14:textId="2D3AC27F"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1015" w:type="dxa"/>
            <w:tcBorders>
              <w:top w:val="nil"/>
              <w:bottom w:val="nil"/>
            </w:tcBorders>
            <w:vAlign w:val="center"/>
          </w:tcPr>
          <w:p w14:paraId="32C50042"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nil"/>
            </w:tcBorders>
            <w:vAlign w:val="center"/>
          </w:tcPr>
          <w:p w14:paraId="4AA7C276"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7</w:t>
            </w:r>
          </w:p>
        </w:tc>
      </w:tr>
      <w:tr w:rsidR="00B665CD" w:rsidRPr="00C82162" w14:paraId="3909EB3C" w14:textId="77777777" w:rsidTr="00573820">
        <w:trPr>
          <w:trHeight w:val="397"/>
        </w:trPr>
        <w:tc>
          <w:tcPr>
            <w:tcW w:w="1276" w:type="dxa"/>
            <w:tcBorders>
              <w:top w:val="nil"/>
              <w:bottom w:val="nil"/>
            </w:tcBorders>
            <w:vAlign w:val="center"/>
          </w:tcPr>
          <w:p w14:paraId="33A88832" w14:textId="77777777" w:rsidR="001301A8" w:rsidRPr="00C82162" w:rsidRDefault="001301A8" w:rsidP="00A248B2">
            <w:pPr>
              <w:ind w:right="-120"/>
              <w:rPr>
                <w:rFonts w:ascii="Times New Roman" w:hAnsi="Times New Roman"/>
                <w:b/>
                <w:sz w:val="24"/>
                <w:szCs w:val="24"/>
              </w:rPr>
            </w:pPr>
          </w:p>
        </w:tc>
        <w:tc>
          <w:tcPr>
            <w:tcW w:w="2552" w:type="dxa"/>
            <w:vMerge/>
          </w:tcPr>
          <w:p w14:paraId="576ACA97" w14:textId="77777777" w:rsidR="001301A8" w:rsidRPr="00C82162" w:rsidRDefault="001301A8" w:rsidP="00A248B2">
            <w:pPr>
              <w:spacing w:line="320" w:lineRule="atLeast"/>
              <w:rPr>
                <w:rFonts w:ascii="Times New Roman" w:hAnsi="Times New Roman"/>
                <w:i/>
                <w:sz w:val="24"/>
                <w:szCs w:val="24"/>
              </w:rPr>
            </w:pPr>
          </w:p>
        </w:tc>
        <w:tc>
          <w:tcPr>
            <w:tcW w:w="2671" w:type="dxa"/>
            <w:tcBorders>
              <w:top w:val="nil"/>
              <w:bottom w:val="nil"/>
            </w:tcBorders>
            <w:vAlign w:val="center"/>
          </w:tcPr>
          <w:p w14:paraId="637DA540" w14:textId="509DF91E"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1015" w:type="dxa"/>
            <w:tcBorders>
              <w:top w:val="nil"/>
              <w:bottom w:val="nil"/>
            </w:tcBorders>
            <w:vAlign w:val="center"/>
          </w:tcPr>
          <w:p w14:paraId="66398634" w14:textId="77777777" w:rsidR="001301A8" w:rsidRPr="00C82162" w:rsidRDefault="001301A8" w:rsidP="00F9024E">
            <w:pPr>
              <w:ind w:left="-96" w:right="-108"/>
              <w:jc w:val="center"/>
              <w:rPr>
                <w:rFonts w:ascii="Times New Roman" w:hAnsi="Times New Roman"/>
                <w:sz w:val="24"/>
                <w:szCs w:val="24"/>
              </w:rPr>
            </w:pPr>
            <w:r w:rsidRPr="00C82162">
              <w:rPr>
                <w:rFonts w:ascii="Times New Roman" w:hAnsi="Times New Roman"/>
                <w:sz w:val="24"/>
                <w:szCs w:val="24"/>
              </w:rPr>
              <w:t>công</w:t>
            </w:r>
          </w:p>
        </w:tc>
        <w:tc>
          <w:tcPr>
            <w:tcW w:w="1843" w:type="dxa"/>
            <w:tcBorders>
              <w:top w:val="nil"/>
              <w:bottom w:val="nil"/>
            </w:tcBorders>
            <w:vAlign w:val="center"/>
          </w:tcPr>
          <w:p w14:paraId="47DE5FB1"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42,10</w:t>
            </w:r>
          </w:p>
        </w:tc>
      </w:tr>
      <w:tr w:rsidR="00B665CD" w:rsidRPr="00C82162" w14:paraId="7FEDE74D" w14:textId="77777777" w:rsidTr="00573820">
        <w:trPr>
          <w:trHeight w:val="397"/>
        </w:trPr>
        <w:tc>
          <w:tcPr>
            <w:tcW w:w="1276" w:type="dxa"/>
            <w:tcBorders>
              <w:top w:val="nil"/>
              <w:bottom w:val="nil"/>
            </w:tcBorders>
            <w:vAlign w:val="center"/>
          </w:tcPr>
          <w:p w14:paraId="4C921FC8" w14:textId="77777777" w:rsidR="001301A8" w:rsidRPr="00C82162" w:rsidRDefault="001301A8" w:rsidP="00A248B2">
            <w:pPr>
              <w:ind w:right="-120"/>
              <w:rPr>
                <w:rFonts w:ascii="Times New Roman" w:hAnsi="Times New Roman"/>
                <w:b/>
                <w:sz w:val="24"/>
                <w:szCs w:val="24"/>
              </w:rPr>
            </w:pPr>
          </w:p>
        </w:tc>
        <w:tc>
          <w:tcPr>
            <w:tcW w:w="2552" w:type="dxa"/>
            <w:vMerge/>
          </w:tcPr>
          <w:p w14:paraId="6C0A3FDC" w14:textId="77777777" w:rsidR="001301A8" w:rsidRPr="00C82162" w:rsidRDefault="001301A8" w:rsidP="00A248B2">
            <w:pPr>
              <w:ind w:right="-120"/>
              <w:rPr>
                <w:rFonts w:ascii="Times New Roman" w:hAnsi="Times New Roman"/>
                <w:bCs/>
                <w:i/>
                <w:sz w:val="24"/>
                <w:szCs w:val="24"/>
              </w:rPr>
            </w:pPr>
          </w:p>
        </w:tc>
        <w:tc>
          <w:tcPr>
            <w:tcW w:w="2671" w:type="dxa"/>
            <w:tcBorders>
              <w:top w:val="nil"/>
              <w:bottom w:val="nil"/>
            </w:tcBorders>
            <w:vAlign w:val="center"/>
          </w:tcPr>
          <w:p w14:paraId="1CDA2455" w14:textId="36EAE2C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15" w:type="dxa"/>
            <w:tcBorders>
              <w:top w:val="nil"/>
              <w:bottom w:val="nil"/>
            </w:tcBorders>
            <w:vAlign w:val="center"/>
          </w:tcPr>
          <w:p w14:paraId="77B0A133" w14:textId="2F8704D2" w:rsidR="001301A8" w:rsidRPr="00C82162" w:rsidRDefault="001301A8" w:rsidP="00F9024E">
            <w:pPr>
              <w:ind w:left="-96" w:right="-108"/>
              <w:jc w:val="center"/>
              <w:rPr>
                <w:rFonts w:ascii="Times New Roman" w:hAnsi="Times New Roman"/>
                <w:sz w:val="24"/>
                <w:szCs w:val="24"/>
              </w:rPr>
            </w:pPr>
          </w:p>
        </w:tc>
        <w:tc>
          <w:tcPr>
            <w:tcW w:w="1843" w:type="dxa"/>
            <w:tcBorders>
              <w:top w:val="nil"/>
              <w:bottom w:val="nil"/>
            </w:tcBorders>
            <w:vAlign w:val="center"/>
          </w:tcPr>
          <w:p w14:paraId="4E2516F0" w14:textId="69D0B139" w:rsidR="001301A8" w:rsidRPr="00C82162" w:rsidRDefault="001301A8" w:rsidP="00F9024E">
            <w:pPr>
              <w:jc w:val="center"/>
              <w:rPr>
                <w:rFonts w:ascii="Times New Roman" w:hAnsi="Times New Roman"/>
                <w:sz w:val="24"/>
                <w:szCs w:val="24"/>
              </w:rPr>
            </w:pPr>
          </w:p>
        </w:tc>
      </w:tr>
      <w:tr w:rsidR="00B665CD" w:rsidRPr="00C82162" w14:paraId="16551095" w14:textId="77777777" w:rsidTr="00573820">
        <w:trPr>
          <w:trHeight w:val="397"/>
        </w:trPr>
        <w:tc>
          <w:tcPr>
            <w:tcW w:w="1276" w:type="dxa"/>
            <w:tcBorders>
              <w:top w:val="nil"/>
              <w:bottom w:val="nil"/>
            </w:tcBorders>
            <w:vAlign w:val="center"/>
          </w:tcPr>
          <w:p w14:paraId="64CF6750" w14:textId="77777777" w:rsidR="001301A8" w:rsidRPr="00C82162" w:rsidRDefault="001301A8" w:rsidP="00A248B2">
            <w:pPr>
              <w:ind w:right="-120"/>
              <w:rPr>
                <w:rFonts w:ascii="Times New Roman" w:hAnsi="Times New Roman"/>
                <w:b/>
                <w:sz w:val="24"/>
                <w:szCs w:val="24"/>
              </w:rPr>
            </w:pPr>
          </w:p>
        </w:tc>
        <w:tc>
          <w:tcPr>
            <w:tcW w:w="2552" w:type="dxa"/>
            <w:vMerge/>
          </w:tcPr>
          <w:p w14:paraId="2F09FBA7"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03BB4919" w14:textId="6040BFC6"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1015" w:type="dxa"/>
            <w:tcBorders>
              <w:top w:val="nil"/>
              <w:bottom w:val="nil"/>
            </w:tcBorders>
            <w:vAlign w:val="center"/>
          </w:tcPr>
          <w:p w14:paraId="42F0002D"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0C438BC1"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4,500</w:t>
            </w:r>
          </w:p>
        </w:tc>
      </w:tr>
      <w:tr w:rsidR="00B665CD" w:rsidRPr="00C82162" w14:paraId="4B922B2A" w14:textId="77777777" w:rsidTr="00573820">
        <w:trPr>
          <w:trHeight w:val="397"/>
        </w:trPr>
        <w:tc>
          <w:tcPr>
            <w:tcW w:w="1276" w:type="dxa"/>
            <w:tcBorders>
              <w:top w:val="nil"/>
              <w:bottom w:val="nil"/>
            </w:tcBorders>
            <w:vAlign w:val="center"/>
          </w:tcPr>
          <w:p w14:paraId="5869D0B6" w14:textId="77777777" w:rsidR="001301A8" w:rsidRPr="00C82162" w:rsidRDefault="001301A8" w:rsidP="00A248B2">
            <w:pPr>
              <w:ind w:right="-120"/>
              <w:rPr>
                <w:rFonts w:ascii="Times New Roman" w:hAnsi="Times New Roman"/>
                <w:b/>
                <w:sz w:val="24"/>
                <w:szCs w:val="24"/>
              </w:rPr>
            </w:pPr>
          </w:p>
        </w:tc>
        <w:tc>
          <w:tcPr>
            <w:tcW w:w="2552" w:type="dxa"/>
            <w:vMerge/>
          </w:tcPr>
          <w:p w14:paraId="26C0FD00"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6E78B2E0" w14:textId="2D07FEA6"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điện 50 kW</w:t>
            </w:r>
          </w:p>
        </w:tc>
        <w:tc>
          <w:tcPr>
            <w:tcW w:w="1015" w:type="dxa"/>
            <w:tcBorders>
              <w:top w:val="nil"/>
              <w:bottom w:val="nil"/>
            </w:tcBorders>
            <w:vAlign w:val="center"/>
          </w:tcPr>
          <w:p w14:paraId="277336A2"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0A03B70D"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6,200</w:t>
            </w:r>
          </w:p>
        </w:tc>
      </w:tr>
      <w:tr w:rsidR="00B665CD" w:rsidRPr="00C82162" w14:paraId="44D0E7C7" w14:textId="77777777" w:rsidTr="00573820">
        <w:trPr>
          <w:trHeight w:val="397"/>
        </w:trPr>
        <w:tc>
          <w:tcPr>
            <w:tcW w:w="1276" w:type="dxa"/>
            <w:tcBorders>
              <w:top w:val="nil"/>
              <w:bottom w:val="nil"/>
            </w:tcBorders>
            <w:vAlign w:val="center"/>
          </w:tcPr>
          <w:p w14:paraId="418EC200" w14:textId="77777777" w:rsidR="001301A8" w:rsidRPr="00C82162" w:rsidRDefault="001301A8" w:rsidP="00A248B2">
            <w:pPr>
              <w:ind w:right="-120"/>
              <w:rPr>
                <w:rFonts w:ascii="Times New Roman" w:hAnsi="Times New Roman"/>
                <w:b/>
                <w:sz w:val="24"/>
                <w:szCs w:val="24"/>
              </w:rPr>
            </w:pPr>
          </w:p>
        </w:tc>
        <w:tc>
          <w:tcPr>
            <w:tcW w:w="2552" w:type="dxa"/>
            <w:vMerge/>
          </w:tcPr>
          <w:p w14:paraId="7D869B83"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CB54861" w14:textId="54B6A28B"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khoan đứng 4,5 kW</w:t>
            </w:r>
          </w:p>
        </w:tc>
        <w:tc>
          <w:tcPr>
            <w:tcW w:w="1015" w:type="dxa"/>
            <w:tcBorders>
              <w:top w:val="nil"/>
              <w:bottom w:val="nil"/>
            </w:tcBorders>
            <w:vAlign w:val="center"/>
          </w:tcPr>
          <w:p w14:paraId="71A66490"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176CD26A"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1A0B8F93" w14:textId="77777777" w:rsidTr="00573820">
        <w:trPr>
          <w:trHeight w:val="397"/>
        </w:trPr>
        <w:tc>
          <w:tcPr>
            <w:tcW w:w="1276" w:type="dxa"/>
            <w:tcBorders>
              <w:top w:val="nil"/>
              <w:bottom w:val="nil"/>
            </w:tcBorders>
            <w:vAlign w:val="center"/>
          </w:tcPr>
          <w:p w14:paraId="1D588AC5" w14:textId="77777777" w:rsidR="001301A8" w:rsidRPr="00C82162" w:rsidRDefault="001301A8" w:rsidP="00A248B2">
            <w:pPr>
              <w:ind w:right="-120"/>
              <w:rPr>
                <w:rFonts w:ascii="Times New Roman" w:hAnsi="Times New Roman"/>
                <w:b/>
                <w:sz w:val="24"/>
                <w:szCs w:val="24"/>
              </w:rPr>
            </w:pPr>
          </w:p>
        </w:tc>
        <w:tc>
          <w:tcPr>
            <w:tcW w:w="2552" w:type="dxa"/>
            <w:vMerge/>
          </w:tcPr>
          <w:p w14:paraId="63B0FA8E"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68D07A5C" w14:textId="3008FBCF" w:rsidR="001301A8" w:rsidRPr="00C82162" w:rsidRDefault="001301A8" w:rsidP="00A248B2">
            <w:pPr>
              <w:rPr>
                <w:rFonts w:ascii="Times New Roman" w:hAnsi="Times New Roman"/>
                <w:sz w:val="24"/>
                <w:szCs w:val="24"/>
              </w:rPr>
            </w:pPr>
            <w:r w:rsidRPr="00C82162">
              <w:rPr>
                <w:rFonts w:ascii="Times New Roman" w:hAnsi="Times New Roman"/>
                <w:sz w:val="24"/>
                <w:szCs w:val="24"/>
              </w:rPr>
              <w:t>Máy tiện 4,5 kW</w:t>
            </w:r>
          </w:p>
        </w:tc>
        <w:tc>
          <w:tcPr>
            <w:tcW w:w="1015" w:type="dxa"/>
            <w:tcBorders>
              <w:top w:val="nil"/>
              <w:bottom w:val="nil"/>
            </w:tcBorders>
            <w:vAlign w:val="center"/>
          </w:tcPr>
          <w:p w14:paraId="20F3109D"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27D10DCF"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6,500</w:t>
            </w:r>
          </w:p>
        </w:tc>
      </w:tr>
      <w:tr w:rsidR="00B665CD" w:rsidRPr="00C82162" w14:paraId="696785D5" w14:textId="77777777" w:rsidTr="00573820">
        <w:trPr>
          <w:trHeight w:val="397"/>
        </w:trPr>
        <w:tc>
          <w:tcPr>
            <w:tcW w:w="1276" w:type="dxa"/>
            <w:tcBorders>
              <w:top w:val="nil"/>
              <w:bottom w:val="nil"/>
            </w:tcBorders>
            <w:vAlign w:val="center"/>
          </w:tcPr>
          <w:p w14:paraId="488FB7EB" w14:textId="77777777" w:rsidR="001301A8" w:rsidRPr="00C82162" w:rsidRDefault="001301A8" w:rsidP="00A248B2">
            <w:pPr>
              <w:ind w:right="-120"/>
              <w:rPr>
                <w:rFonts w:ascii="Times New Roman" w:hAnsi="Times New Roman"/>
                <w:b/>
                <w:sz w:val="24"/>
                <w:szCs w:val="24"/>
              </w:rPr>
            </w:pPr>
          </w:p>
        </w:tc>
        <w:tc>
          <w:tcPr>
            <w:tcW w:w="2552" w:type="dxa"/>
            <w:vMerge/>
          </w:tcPr>
          <w:p w14:paraId="7F286926"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4C8F9114" w14:textId="178908EF" w:rsidR="001301A8" w:rsidRPr="00C82162" w:rsidRDefault="001301A8" w:rsidP="00A248B2">
            <w:pPr>
              <w:rPr>
                <w:rFonts w:ascii="Times New Roman" w:hAnsi="Times New Roman"/>
                <w:sz w:val="24"/>
                <w:szCs w:val="24"/>
              </w:rPr>
            </w:pPr>
            <w:r w:rsidRPr="00C82162">
              <w:rPr>
                <w:rFonts w:ascii="Times New Roman" w:hAnsi="Times New Roman"/>
                <w:sz w:val="24"/>
                <w:szCs w:val="24"/>
              </w:rPr>
              <w:t>Máy cắt tôn 15 kW</w:t>
            </w:r>
          </w:p>
        </w:tc>
        <w:tc>
          <w:tcPr>
            <w:tcW w:w="1015" w:type="dxa"/>
            <w:tcBorders>
              <w:top w:val="nil"/>
              <w:bottom w:val="nil"/>
            </w:tcBorders>
            <w:vAlign w:val="center"/>
          </w:tcPr>
          <w:p w14:paraId="3ABD9CE2"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1738642B"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2AFBDB3F" w14:textId="77777777" w:rsidTr="00573820">
        <w:trPr>
          <w:trHeight w:val="397"/>
        </w:trPr>
        <w:tc>
          <w:tcPr>
            <w:tcW w:w="1276" w:type="dxa"/>
            <w:tcBorders>
              <w:top w:val="nil"/>
              <w:bottom w:val="nil"/>
            </w:tcBorders>
            <w:vAlign w:val="center"/>
          </w:tcPr>
          <w:p w14:paraId="43862FC5" w14:textId="77777777" w:rsidR="001301A8" w:rsidRPr="00C82162" w:rsidRDefault="001301A8" w:rsidP="00A248B2">
            <w:pPr>
              <w:ind w:right="-120"/>
              <w:rPr>
                <w:rFonts w:ascii="Times New Roman" w:hAnsi="Times New Roman"/>
                <w:b/>
                <w:sz w:val="24"/>
                <w:szCs w:val="24"/>
              </w:rPr>
            </w:pPr>
          </w:p>
        </w:tc>
        <w:tc>
          <w:tcPr>
            <w:tcW w:w="2552" w:type="dxa"/>
            <w:vMerge/>
          </w:tcPr>
          <w:p w14:paraId="3B6C0EEC"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0DE367EB" w14:textId="20DF1094" w:rsidR="001301A8" w:rsidRPr="00C82162" w:rsidRDefault="001301A8" w:rsidP="00A248B2">
            <w:pPr>
              <w:rPr>
                <w:rFonts w:ascii="Times New Roman" w:hAnsi="Times New Roman"/>
                <w:sz w:val="24"/>
                <w:szCs w:val="24"/>
              </w:rPr>
            </w:pPr>
            <w:r w:rsidRPr="00C82162">
              <w:rPr>
                <w:rFonts w:ascii="Times New Roman" w:hAnsi="Times New Roman"/>
                <w:sz w:val="24"/>
                <w:szCs w:val="24"/>
              </w:rPr>
              <w:t>Máy lốc tôn</w:t>
            </w:r>
            <w:r w:rsidR="00E276E4" w:rsidRPr="00C82162">
              <w:rPr>
                <w:rFonts w:ascii="Times New Roman" w:hAnsi="Times New Roman"/>
                <w:sz w:val="24"/>
                <w:szCs w:val="24"/>
              </w:rPr>
              <w:t xml:space="preserve"> 5 kW</w:t>
            </w:r>
          </w:p>
        </w:tc>
        <w:tc>
          <w:tcPr>
            <w:tcW w:w="1015" w:type="dxa"/>
            <w:tcBorders>
              <w:top w:val="nil"/>
              <w:bottom w:val="nil"/>
            </w:tcBorders>
            <w:vAlign w:val="center"/>
          </w:tcPr>
          <w:p w14:paraId="6816638E"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3DF63FD6"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3,000</w:t>
            </w:r>
          </w:p>
        </w:tc>
      </w:tr>
      <w:tr w:rsidR="00B665CD" w:rsidRPr="00C82162" w14:paraId="1DF7CC23" w14:textId="77777777" w:rsidTr="00573820">
        <w:trPr>
          <w:trHeight w:val="397"/>
        </w:trPr>
        <w:tc>
          <w:tcPr>
            <w:tcW w:w="1276" w:type="dxa"/>
            <w:tcBorders>
              <w:top w:val="nil"/>
              <w:bottom w:val="nil"/>
            </w:tcBorders>
            <w:vAlign w:val="center"/>
          </w:tcPr>
          <w:p w14:paraId="1B16C5F2" w14:textId="77777777" w:rsidR="001301A8" w:rsidRPr="00C82162" w:rsidRDefault="001301A8" w:rsidP="00A248B2">
            <w:pPr>
              <w:ind w:right="-120"/>
              <w:rPr>
                <w:rFonts w:ascii="Times New Roman" w:hAnsi="Times New Roman"/>
                <w:b/>
                <w:sz w:val="24"/>
                <w:szCs w:val="24"/>
              </w:rPr>
            </w:pPr>
          </w:p>
        </w:tc>
        <w:tc>
          <w:tcPr>
            <w:tcW w:w="2552" w:type="dxa"/>
            <w:vMerge/>
          </w:tcPr>
          <w:p w14:paraId="05A45F11"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53B4A862" w14:textId="3B855897" w:rsidR="001301A8" w:rsidRPr="00C82162" w:rsidRDefault="001301A8" w:rsidP="00A248B2">
            <w:pPr>
              <w:rPr>
                <w:rFonts w:ascii="Times New Roman" w:hAnsi="Times New Roman"/>
                <w:sz w:val="24"/>
                <w:szCs w:val="24"/>
              </w:rPr>
            </w:pPr>
            <w:r w:rsidRPr="00C82162">
              <w:rPr>
                <w:rFonts w:ascii="Times New Roman" w:hAnsi="Times New Roman"/>
                <w:sz w:val="24"/>
                <w:szCs w:val="24"/>
              </w:rPr>
              <w:t>Cần cẩu 25T</w:t>
            </w:r>
          </w:p>
        </w:tc>
        <w:tc>
          <w:tcPr>
            <w:tcW w:w="1015" w:type="dxa"/>
            <w:tcBorders>
              <w:top w:val="nil"/>
              <w:bottom w:val="nil"/>
            </w:tcBorders>
            <w:vAlign w:val="center"/>
          </w:tcPr>
          <w:p w14:paraId="54AC9EC7"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ca</w:t>
            </w:r>
          </w:p>
        </w:tc>
        <w:tc>
          <w:tcPr>
            <w:tcW w:w="1843" w:type="dxa"/>
            <w:tcBorders>
              <w:top w:val="nil"/>
              <w:bottom w:val="nil"/>
            </w:tcBorders>
            <w:vAlign w:val="center"/>
          </w:tcPr>
          <w:p w14:paraId="7D5416B3"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0,800</w:t>
            </w:r>
          </w:p>
        </w:tc>
      </w:tr>
      <w:tr w:rsidR="00B665CD" w:rsidRPr="00C82162" w14:paraId="16010E5C" w14:textId="77777777" w:rsidTr="00573820">
        <w:trPr>
          <w:trHeight w:val="397"/>
        </w:trPr>
        <w:tc>
          <w:tcPr>
            <w:tcW w:w="1276" w:type="dxa"/>
            <w:tcBorders>
              <w:top w:val="nil"/>
              <w:bottom w:val="nil"/>
            </w:tcBorders>
            <w:vAlign w:val="center"/>
          </w:tcPr>
          <w:p w14:paraId="465F1EF9" w14:textId="77777777" w:rsidR="001301A8" w:rsidRPr="00C82162" w:rsidRDefault="001301A8" w:rsidP="00A248B2">
            <w:pPr>
              <w:ind w:right="-120"/>
              <w:rPr>
                <w:rFonts w:ascii="Times New Roman" w:hAnsi="Times New Roman"/>
                <w:b/>
                <w:sz w:val="24"/>
                <w:szCs w:val="24"/>
              </w:rPr>
            </w:pPr>
          </w:p>
        </w:tc>
        <w:tc>
          <w:tcPr>
            <w:tcW w:w="2552" w:type="dxa"/>
            <w:vMerge/>
            <w:tcBorders>
              <w:bottom w:val="single" w:sz="4" w:space="0" w:color="auto"/>
            </w:tcBorders>
          </w:tcPr>
          <w:p w14:paraId="5D5DA547" w14:textId="77777777" w:rsidR="001301A8" w:rsidRPr="00C82162" w:rsidRDefault="001301A8" w:rsidP="00A248B2">
            <w:pPr>
              <w:rPr>
                <w:rFonts w:ascii="Times New Roman" w:hAnsi="Times New Roman"/>
                <w:sz w:val="24"/>
                <w:szCs w:val="24"/>
              </w:rPr>
            </w:pPr>
          </w:p>
        </w:tc>
        <w:tc>
          <w:tcPr>
            <w:tcW w:w="2671" w:type="dxa"/>
            <w:tcBorders>
              <w:top w:val="nil"/>
              <w:bottom w:val="single" w:sz="4" w:space="0" w:color="auto"/>
            </w:tcBorders>
            <w:vAlign w:val="center"/>
          </w:tcPr>
          <w:p w14:paraId="4A342281" w14:textId="0DDFCA39"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khác</w:t>
            </w:r>
          </w:p>
        </w:tc>
        <w:tc>
          <w:tcPr>
            <w:tcW w:w="1015" w:type="dxa"/>
            <w:tcBorders>
              <w:top w:val="nil"/>
              <w:bottom w:val="single" w:sz="4" w:space="0" w:color="auto"/>
            </w:tcBorders>
            <w:vAlign w:val="center"/>
          </w:tcPr>
          <w:p w14:paraId="4D1C85DB"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w:t>
            </w:r>
          </w:p>
        </w:tc>
        <w:tc>
          <w:tcPr>
            <w:tcW w:w="1843" w:type="dxa"/>
            <w:tcBorders>
              <w:top w:val="nil"/>
              <w:bottom w:val="single" w:sz="4" w:space="0" w:color="auto"/>
            </w:tcBorders>
            <w:vAlign w:val="center"/>
          </w:tcPr>
          <w:p w14:paraId="5A47F7FA" w14:textId="77777777" w:rsidR="001301A8" w:rsidRPr="00C82162" w:rsidRDefault="001301A8" w:rsidP="00F9024E">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5234519" w14:textId="77777777" w:rsidTr="00573820">
        <w:trPr>
          <w:trHeight w:val="397"/>
        </w:trPr>
        <w:tc>
          <w:tcPr>
            <w:tcW w:w="1276" w:type="dxa"/>
            <w:tcBorders>
              <w:left w:val="nil"/>
              <w:bottom w:val="nil"/>
              <w:right w:val="nil"/>
            </w:tcBorders>
            <w:vAlign w:val="center"/>
          </w:tcPr>
          <w:p w14:paraId="41909F69" w14:textId="77777777" w:rsidR="007A2349" w:rsidRPr="00C82162" w:rsidRDefault="007A2349" w:rsidP="00A248B2">
            <w:pPr>
              <w:ind w:right="-120"/>
              <w:rPr>
                <w:rFonts w:ascii="Times New Roman" w:hAnsi="Times New Roman"/>
                <w:b/>
                <w:sz w:val="24"/>
                <w:szCs w:val="24"/>
              </w:rPr>
            </w:pPr>
          </w:p>
        </w:tc>
        <w:tc>
          <w:tcPr>
            <w:tcW w:w="2552" w:type="dxa"/>
            <w:tcBorders>
              <w:left w:val="nil"/>
              <w:bottom w:val="nil"/>
              <w:right w:val="nil"/>
            </w:tcBorders>
          </w:tcPr>
          <w:p w14:paraId="7C5F2557" w14:textId="77777777" w:rsidR="007A2349" w:rsidRPr="00C82162" w:rsidRDefault="007A2349" w:rsidP="00A248B2">
            <w:pPr>
              <w:ind w:right="-120"/>
              <w:rPr>
                <w:rFonts w:ascii="Times New Roman" w:hAnsi="Times New Roman"/>
                <w:sz w:val="24"/>
                <w:szCs w:val="24"/>
              </w:rPr>
            </w:pPr>
          </w:p>
        </w:tc>
        <w:tc>
          <w:tcPr>
            <w:tcW w:w="2671" w:type="dxa"/>
            <w:tcBorders>
              <w:top w:val="single" w:sz="4" w:space="0" w:color="auto"/>
              <w:left w:val="nil"/>
              <w:bottom w:val="nil"/>
              <w:right w:val="nil"/>
            </w:tcBorders>
            <w:vAlign w:val="center"/>
          </w:tcPr>
          <w:p w14:paraId="64405DA1" w14:textId="6C9A73F3" w:rsidR="007A2349" w:rsidRPr="00C82162" w:rsidRDefault="007A2349" w:rsidP="00A248B2">
            <w:pPr>
              <w:ind w:right="-120"/>
              <w:rPr>
                <w:rFonts w:ascii="Times New Roman" w:hAnsi="Times New Roman"/>
                <w:sz w:val="24"/>
                <w:szCs w:val="24"/>
              </w:rPr>
            </w:pPr>
          </w:p>
        </w:tc>
        <w:tc>
          <w:tcPr>
            <w:tcW w:w="1015" w:type="dxa"/>
            <w:tcBorders>
              <w:top w:val="single" w:sz="4" w:space="0" w:color="auto"/>
              <w:left w:val="nil"/>
              <w:bottom w:val="nil"/>
            </w:tcBorders>
            <w:vAlign w:val="center"/>
          </w:tcPr>
          <w:p w14:paraId="1454C534" w14:textId="77777777" w:rsidR="007A2349" w:rsidRPr="00C82162" w:rsidRDefault="007A2349" w:rsidP="00F9024E">
            <w:pPr>
              <w:ind w:left="-96" w:right="-108"/>
              <w:jc w:val="center"/>
              <w:rPr>
                <w:rFonts w:ascii="Times New Roman" w:hAnsi="Times New Roman"/>
                <w:sz w:val="24"/>
                <w:szCs w:val="24"/>
              </w:rPr>
            </w:pPr>
          </w:p>
        </w:tc>
        <w:tc>
          <w:tcPr>
            <w:tcW w:w="1843" w:type="dxa"/>
            <w:tcBorders>
              <w:top w:val="single" w:sz="4" w:space="0" w:color="auto"/>
            </w:tcBorders>
            <w:vAlign w:val="center"/>
          </w:tcPr>
          <w:p w14:paraId="131E1BF5" w14:textId="77777777" w:rsidR="007A2349" w:rsidRPr="00C82162" w:rsidRDefault="007A2349" w:rsidP="00F9024E">
            <w:pPr>
              <w:jc w:val="center"/>
              <w:rPr>
                <w:rFonts w:ascii="Times New Roman" w:hAnsi="Times New Roman"/>
                <w:sz w:val="24"/>
                <w:szCs w:val="24"/>
              </w:rPr>
            </w:pPr>
            <w:r w:rsidRPr="00C82162">
              <w:rPr>
                <w:rFonts w:ascii="Times New Roman" w:hAnsi="Times New Roman"/>
                <w:sz w:val="24"/>
                <w:szCs w:val="24"/>
              </w:rPr>
              <w:t>01</w:t>
            </w:r>
          </w:p>
        </w:tc>
      </w:tr>
    </w:tbl>
    <w:p w14:paraId="351E8150" w14:textId="77777777" w:rsidR="009F606E" w:rsidRPr="00C82162" w:rsidRDefault="009F606E" w:rsidP="009F606E">
      <w:pPr>
        <w:ind w:left="1440" w:hanging="1440"/>
        <w:rPr>
          <w:rFonts w:ascii="Times New Roman" w:hAnsi="Times New Roman"/>
          <w:sz w:val="24"/>
          <w:szCs w:val="24"/>
        </w:rPr>
      </w:pPr>
    </w:p>
    <w:p w14:paraId="6E539A80" w14:textId="77777777" w:rsidR="009F606E" w:rsidRPr="00C82162" w:rsidRDefault="009F606E" w:rsidP="009F606E">
      <w:pPr>
        <w:ind w:left="1440" w:hanging="1440"/>
        <w:rPr>
          <w:rFonts w:ascii="Times New Roman" w:hAnsi="Times New Roman"/>
          <w:sz w:val="24"/>
          <w:szCs w:val="24"/>
        </w:rPr>
      </w:pPr>
    </w:p>
    <w:p w14:paraId="185B026F" w14:textId="77777777" w:rsidR="009F606E" w:rsidRPr="00C82162" w:rsidRDefault="009F606E" w:rsidP="009F606E">
      <w:pPr>
        <w:ind w:left="1440" w:hanging="1440"/>
        <w:rPr>
          <w:rFonts w:ascii="Times New Roman" w:hAnsi="Times New Roman"/>
          <w:sz w:val="24"/>
          <w:szCs w:val="24"/>
        </w:rPr>
      </w:pPr>
    </w:p>
    <w:p w14:paraId="76791F62" w14:textId="2F653433"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MR.11300</w:t>
      </w:r>
      <w:r w:rsidRPr="00C82162">
        <w:rPr>
          <w:rFonts w:ascii="Times New Roman" w:hAnsi="Times New Roman"/>
          <w:sz w:val="24"/>
          <w:szCs w:val="24"/>
        </w:rPr>
        <w:tab/>
      </w:r>
      <w:r w:rsidR="00EB0A4B" w:rsidRPr="00C82162">
        <w:rPr>
          <w:rFonts w:ascii="Times New Roman" w:hAnsi="Times New Roman"/>
          <w:sz w:val="24"/>
          <w:szCs w:val="24"/>
        </w:rPr>
        <w:t xml:space="preserve">GIA CÔNG CÁC THIẾT BỊ YÊU CẦU ĐỘ CHÍNH XÁC CƠ KHÍ CAO, DUNG SAI CHẾ TẠO NHỎ, PHẢI GIA NHIỆT KHỬ ỨNG SUẤT HÀN TRƯỚC KHI GIA CÔNG CƠ KHÍ CÁC BỆ LIÊN KẾT VÒNG  </w:t>
      </w:r>
    </w:p>
    <w:p w14:paraId="1FB5E23F" w14:textId="77777777" w:rsidR="009F606E" w:rsidRPr="00C82162" w:rsidRDefault="009F606E" w:rsidP="009F606E">
      <w:pPr>
        <w:ind w:left="1440" w:hanging="1440"/>
        <w:jc w:val="right"/>
        <w:rPr>
          <w:rFonts w:ascii="Times New Roman" w:hAnsi="Times New Roman"/>
          <w:sz w:val="24"/>
          <w:szCs w:val="24"/>
        </w:rPr>
      </w:pPr>
    </w:p>
    <w:p w14:paraId="1FB5573E" w14:textId="34270F0E"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552"/>
        <w:gridCol w:w="2671"/>
        <w:gridCol w:w="992"/>
        <w:gridCol w:w="1985"/>
      </w:tblGrid>
      <w:tr w:rsidR="00B665CD" w:rsidRPr="00C82162" w14:paraId="36C7C20B" w14:textId="77777777" w:rsidTr="00573820">
        <w:trPr>
          <w:trHeight w:val="580"/>
        </w:trPr>
        <w:tc>
          <w:tcPr>
            <w:tcW w:w="1134" w:type="dxa"/>
            <w:tcBorders>
              <w:bottom w:val="nil"/>
            </w:tcBorders>
            <w:vAlign w:val="center"/>
          </w:tcPr>
          <w:p w14:paraId="0AE09C86" w14:textId="77777777" w:rsidR="007A2349" w:rsidRPr="00C82162" w:rsidRDefault="007A2349" w:rsidP="00EB0A4B">
            <w:pPr>
              <w:ind w:right="-120"/>
              <w:jc w:val="center"/>
              <w:rPr>
                <w:rFonts w:ascii="Times New Roman" w:hAnsi="Times New Roman"/>
                <w:sz w:val="24"/>
                <w:szCs w:val="24"/>
              </w:rPr>
            </w:pPr>
            <w:r w:rsidRPr="00C82162">
              <w:rPr>
                <w:rFonts w:ascii="Times New Roman" w:hAnsi="Times New Roman"/>
                <w:sz w:val="24"/>
                <w:szCs w:val="24"/>
              </w:rPr>
              <w:t>Mã hiệu</w:t>
            </w:r>
          </w:p>
        </w:tc>
        <w:tc>
          <w:tcPr>
            <w:tcW w:w="2552" w:type="dxa"/>
            <w:tcBorders>
              <w:bottom w:val="nil"/>
            </w:tcBorders>
            <w:vAlign w:val="center"/>
          </w:tcPr>
          <w:p w14:paraId="24DFCF6B" w14:textId="66AE254B" w:rsidR="007A2349" w:rsidRPr="00C82162" w:rsidRDefault="00314185" w:rsidP="00EB0A4B">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EB0A4B"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71" w:type="dxa"/>
            <w:tcBorders>
              <w:bottom w:val="nil"/>
            </w:tcBorders>
            <w:vAlign w:val="center"/>
          </w:tcPr>
          <w:p w14:paraId="65E18097" w14:textId="7FC0DCB4" w:rsidR="007A2349" w:rsidRPr="00C82162" w:rsidRDefault="007A2349" w:rsidP="00EB0A4B">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92" w:type="dxa"/>
            <w:tcBorders>
              <w:bottom w:val="nil"/>
            </w:tcBorders>
            <w:vAlign w:val="center"/>
          </w:tcPr>
          <w:p w14:paraId="170F1EBD" w14:textId="77777777" w:rsidR="007A2349" w:rsidRPr="00C82162" w:rsidRDefault="007A2349" w:rsidP="00EB0A4B">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tcBorders>
              <w:bottom w:val="nil"/>
            </w:tcBorders>
            <w:vAlign w:val="center"/>
          </w:tcPr>
          <w:p w14:paraId="3A1AF221" w14:textId="77777777" w:rsidR="007A2349" w:rsidRPr="00C82162" w:rsidRDefault="007A2349" w:rsidP="00EB0A4B">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0FB9405" w14:textId="77777777" w:rsidTr="00573820">
        <w:trPr>
          <w:trHeight w:val="397"/>
        </w:trPr>
        <w:tc>
          <w:tcPr>
            <w:tcW w:w="1134" w:type="dxa"/>
            <w:tcBorders>
              <w:bottom w:val="nil"/>
            </w:tcBorders>
            <w:vAlign w:val="center"/>
          </w:tcPr>
          <w:p w14:paraId="286BE29C"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MR.113</w:t>
            </w:r>
          </w:p>
        </w:tc>
        <w:tc>
          <w:tcPr>
            <w:tcW w:w="2552" w:type="dxa"/>
            <w:vMerge w:val="restart"/>
          </w:tcPr>
          <w:p w14:paraId="59217973" w14:textId="56681CC4" w:rsidR="001301A8" w:rsidRPr="00C82162" w:rsidRDefault="00EB0A4B" w:rsidP="00EB0A4B">
            <w:pPr>
              <w:spacing w:before="60"/>
              <w:ind w:right="-120"/>
              <w:rPr>
                <w:rFonts w:ascii="Times New Roman" w:hAnsi="Times New Roman"/>
                <w:bCs/>
                <w:i/>
                <w:sz w:val="24"/>
                <w:szCs w:val="24"/>
              </w:rPr>
            </w:pPr>
            <w:r w:rsidRPr="00C82162">
              <w:rPr>
                <w:rFonts w:ascii="Times New Roman" w:hAnsi="Times New Roman"/>
                <w:sz w:val="24"/>
                <w:szCs w:val="24"/>
              </w:rPr>
              <w:t xml:space="preserve">Gia công các thiết bị yêu cầu độ chính xác cơ khí cao, dung sai chế tạo nhỏ, phải gia nhiệt khử ứng suất hàn trước khi gia công cơ khí các bệ liên kết vòng  </w:t>
            </w:r>
          </w:p>
        </w:tc>
        <w:tc>
          <w:tcPr>
            <w:tcW w:w="2671" w:type="dxa"/>
            <w:tcBorders>
              <w:bottom w:val="nil"/>
            </w:tcBorders>
            <w:vAlign w:val="center"/>
          </w:tcPr>
          <w:p w14:paraId="4DE14081" w14:textId="3924F03F"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92" w:type="dxa"/>
            <w:tcBorders>
              <w:bottom w:val="nil"/>
            </w:tcBorders>
            <w:vAlign w:val="center"/>
          </w:tcPr>
          <w:p w14:paraId="557479CA" w14:textId="77777777" w:rsidR="001301A8" w:rsidRPr="00C82162" w:rsidRDefault="001301A8" w:rsidP="00A248B2">
            <w:pPr>
              <w:ind w:left="-96" w:right="-108"/>
              <w:jc w:val="center"/>
              <w:rPr>
                <w:rFonts w:ascii="Times New Roman" w:hAnsi="Times New Roman"/>
                <w:sz w:val="24"/>
                <w:szCs w:val="24"/>
              </w:rPr>
            </w:pPr>
          </w:p>
        </w:tc>
        <w:tc>
          <w:tcPr>
            <w:tcW w:w="1985" w:type="dxa"/>
            <w:tcBorders>
              <w:bottom w:val="nil"/>
            </w:tcBorders>
            <w:vAlign w:val="center"/>
          </w:tcPr>
          <w:p w14:paraId="70712DEB" w14:textId="77777777" w:rsidR="001301A8" w:rsidRPr="00C82162" w:rsidRDefault="001301A8" w:rsidP="00C23989">
            <w:pPr>
              <w:jc w:val="center"/>
              <w:rPr>
                <w:rFonts w:ascii="Times New Roman" w:hAnsi="Times New Roman"/>
                <w:b/>
                <w:sz w:val="24"/>
                <w:szCs w:val="24"/>
              </w:rPr>
            </w:pPr>
          </w:p>
        </w:tc>
      </w:tr>
      <w:tr w:rsidR="00B665CD" w:rsidRPr="00C82162" w14:paraId="64579E28" w14:textId="77777777" w:rsidTr="00573820">
        <w:trPr>
          <w:trHeight w:val="397"/>
        </w:trPr>
        <w:tc>
          <w:tcPr>
            <w:tcW w:w="1134" w:type="dxa"/>
            <w:tcBorders>
              <w:top w:val="nil"/>
              <w:bottom w:val="nil"/>
            </w:tcBorders>
            <w:vAlign w:val="center"/>
          </w:tcPr>
          <w:p w14:paraId="0E6A6334" w14:textId="77777777" w:rsidR="001301A8" w:rsidRPr="00C82162" w:rsidRDefault="001301A8" w:rsidP="00A248B2">
            <w:pPr>
              <w:ind w:right="-120"/>
              <w:rPr>
                <w:rFonts w:ascii="Times New Roman" w:hAnsi="Times New Roman"/>
                <w:b/>
                <w:sz w:val="24"/>
                <w:szCs w:val="24"/>
              </w:rPr>
            </w:pPr>
          </w:p>
        </w:tc>
        <w:tc>
          <w:tcPr>
            <w:tcW w:w="2552" w:type="dxa"/>
            <w:vMerge/>
          </w:tcPr>
          <w:p w14:paraId="68D232C5" w14:textId="77777777" w:rsidR="001301A8" w:rsidRPr="00C82162" w:rsidRDefault="001301A8" w:rsidP="00A248B2">
            <w:pPr>
              <w:rPr>
                <w:rFonts w:ascii="Times New Roman" w:hAnsi="Times New Roman"/>
                <w:iCs/>
                <w:sz w:val="24"/>
                <w:szCs w:val="24"/>
              </w:rPr>
            </w:pPr>
          </w:p>
        </w:tc>
        <w:tc>
          <w:tcPr>
            <w:tcW w:w="2671" w:type="dxa"/>
            <w:tcBorders>
              <w:top w:val="nil"/>
              <w:bottom w:val="nil"/>
            </w:tcBorders>
            <w:vAlign w:val="center"/>
          </w:tcPr>
          <w:p w14:paraId="226C7E23" w14:textId="743D2570"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tấm</w:t>
            </w:r>
          </w:p>
        </w:tc>
        <w:tc>
          <w:tcPr>
            <w:tcW w:w="992" w:type="dxa"/>
            <w:tcBorders>
              <w:top w:val="nil"/>
              <w:bottom w:val="nil"/>
            </w:tcBorders>
            <w:vAlign w:val="center"/>
          </w:tcPr>
          <w:p w14:paraId="372FB9B1"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 xml:space="preserve"> tấn</w:t>
            </w:r>
          </w:p>
        </w:tc>
        <w:tc>
          <w:tcPr>
            <w:tcW w:w="1985" w:type="dxa"/>
            <w:tcBorders>
              <w:top w:val="nil"/>
              <w:bottom w:val="nil"/>
            </w:tcBorders>
            <w:vAlign w:val="center"/>
          </w:tcPr>
          <w:p w14:paraId="3CF37EE3" w14:textId="77777777" w:rsidR="001301A8" w:rsidRPr="00C82162" w:rsidRDefault="001301A8" w:rsidP="00C23989">
            <w:pPr>
              <w:jc w:val="center"/>
              <w:rPr>
                <w:rFonts w:ascii="Times New Roman" w:hAnsi="Times New Roman"/>
                <w:sz w:val="24"/>
                <w:szCs w:val="24"/>
              </w:rPr>
            </w:pPr>
            <w:r w:rsidRPr="00C82162">
              <w:rPr>
                <w:rFonts w:ascii="Times New Roman" w:hAnsi="Times New Roman"/>
                <w:iCs/>
                <w:sz w:val="24"/>
                <w:szCs w:val="24"/>
              </w:rPr>
              <w:t>0,630</w:t>
            </w:r>
          </w:p>
        </w:tc>
      </w:tr>
      <w:tr w:rsidR="00B665CD" w:rsidRPr="00C82162" w14:paraId="696AEAE3" w14:textId="77777777" w:rsidTr="00573820">
        <w:trPr>
          <w:trHeight w:val="397"/>
        </w:trPr>
        <w:tc>
          <w:tcPr>
            <w:tcW w:w="1134" w:type="dxa"/>
            <w:tcBorders>
              <w:top w:val="nil"/>
              <w:bottom w:val="nil"/>
            </w:tcBorders>
            <w:vAlign w:val="center"/>
          </w:tcPr>
          <w:p w14:paraId="105B609E" w14:textId="77777777" w:rsidR="001301A8" w:rsidRPr="00C82162" w:rsidRDefault="001301A8" w:rsidP="00A248B2">
            <w:pPr>
              <w:ind w:right="-120"/>
              <w:rPr>
                <w:rFonts w:ascii="Times New Roman" w:hAnsi="Times New Roman"/>
                <w:b/>
                <w:sz w:val="24"/>
                <w:szCs w:val="24"/>
              </w:rPr>
            </w:pPr>
          </w:p>
        </w:tc>
        <w:tc>
          <w:tcPr>
            <w:tcW w:w="2552" w:type="dxa"/>
            <w:vMerge/>
          </w:tcPr>
          <w:p w14:paraId="109C0948" w14:textId="77777777" w:rsidR="001301A8" w:rsidRPr="00C82162" w:rsidRDefault="001301A8" w:rsidP="00A248B2">
            <w:pPr>
              <w:rPr>
                <w:rFonts w:ascii="Times New Roman" w:hAnsi="Times New Roman"/>
                <w:iCs/>
                <w:sz w:val="24"/>
                <w:szCs w:val="24"/>
              </w:rPr>
            </w:pPr>
          </w:p>
        </w:tc>
        <w:tc>
          <w:tcPr>
            <w:tcW w:w="2671" w:type="dxa"/>
            <w:tcBorders>
              <w:top w:val="nil"/>
              <w:bottom w:val="nil"/>
            </w:tcBorders>
            <w:vAlign w:val="center"/>
          </w:tcPr>
          <w:p w14:paraId="1C963916" w14:textId="62F29DC9" w:rsidR="001301A8" w:rsidRPr="00C82162" w:rsidRDefault="001301A8" w:rsidP="00A248B2">
            <w:pPr>
              <w:rPr>
                <w:rFonts w:ascii="Times New Roman" w:hAnsi="Times New Roman"/>
                <w:iCs/>
                <w:sz w:val="24"/>
                <w:szCs w:val="24"/>
              </w:rPr>
            </w:pPr>
            <w:r w:rsidRPr="00C82162">
              <w:rPr>
                <w:rFonts w:ascii="Times New Roman" w:hAnsi="Times New Roman"/>
                <w:iCs/>
                <w:sz w:val="24"/>
                <w:szCs w:val="24"/>
              </w:rPr>
              <w:t>Thép hình</w:t>
            </w:r>
          </w:p>
        </w:tc>
        <w:tc>
          <w:tcPr>
            <w:tcW w:w="992" w:type="dxa"/>
            <w:tcBorders>
              <w:top w:val="nil"/>
              <w:bottom w:val="nil"/>
            </w:tcBorders>
            <w:vAlign w:val="center"/>
          </w:tcPr>
          <w:p w14:paraId="4A18B07F" w14:textId="77777777" w:rsidR="001301A8" w:rsidRPr="00C82162" w:rsidRDefault="001301A8" w:rsidP="00A248B2">
            <w:pPr>
              <w:jc w:val="center"/>
              <w:rPr>
                <w:rFonts w:ascii="Times New Roman" w:hAnsi="Times New Roman"/>
                <w:iCs/>
                <w:sz w:val="24"/>
                <w:szCs w:val="24"/>
              </w:rPr>
            </w:pPr>
            <w:r w:rsidRPr="00C82162">
              <w:rPr>
                <w:rFonts w:ascii="Times New Roman" w:hAnsi="Times New Roman"/>
                <w:iCs/>
                <w:sz w:val="24"/>
                <w:szCs w:val="24"/>
              </w:rPr>
              <w:t xml:space="preserve"> tấn</w:t>
            </w:r>
          </w:p>
        </w:tc>
        <w:tc>
          <w:tcPr>
            <w:tcW w:w="1985" w:type="dxa"/>
            <w:tcBorders>
              <w:top w:val="nil"/>
              <w:bottom w:val="nil"/>
            </w:tcBorders>
            <w:vAlign w:val="center"/>
          </w:tcPr>
          <w:p w14:paraId="3037D81F" w14:textId="77777777" w:rsidR="001301A8" w:rsidRPr="00C82162" w:rsidRDefault="001301A8" w:rsidP="00C23989">
            <w:pPr>
              <w:jc w:val="center"/>
              <w:rPr>
                <w:rFonts w:ascii="Times New Roman" w:hAnsi="Times New Roman"/>
                <w:sz w:val="24"/>
                <w:szCs w:val="24"/>
              </w:rPr>
            </w:pPr>
            <w:r w:rsidRPr="00C82162">
              <w:rPr>
                <w:rFonts w:ascii="Times New Roman" w:hAnsi="Times New Roman"/>
                <w:iCs/>
                <w:sz w:val="24"/>
                <w:szCs w:val="24"/>
              </w:rPr>
              <w:t>0,420</w:t>
            </w:r>
          </w:p>
        </w:tc>
      </w:tr>
      <w:tr w:rsidR="00B665CD" w:rsidRPr="00C82162" w14:paraId="77693652" w14:textId="77777777" w:rsidTr="00573820">
        <w:trPr>
          <w:trHeight w:val="397"/>
        </w:trPr>
        <w:tc>
          <w:tcPr>
            <w:tcW w:w="1134" w:type="dxa"/>
            <w:tcBorders>
              <w:top w:val="nil"/>
              <w:bottom w:val="nil"/>
            </w:tcBorders>
            <w:vAlign w:val="center"/>
          </w:tcPr>
          <w:p w14:paraId="45C1E732" w14:textId="77777777" w:rsidR="001301A8" w:rsidRPr="00C82162" w:rsidRDefault="001301A8" w:rsidP="00A248B2">
            <w:pPr>
              <w:ind w:right="-120"/>
              <w:rPr>
                <w:rFonts w:ascii="Times New Roman" w:hAnsi="Times New Roman"/>
                <w:b/>
                <w:sz w:val="24"/>
                <w:szCs w:val="24"/>
              </w:rPr>
            </w:pPr>
          </w:p>
        </w:tc>
        <w:tc>
          <w:tcPr>
            <w:tcW w:w="2552" w:type="dxa"/>
            <w:vMerge/>
          </w:tcPr>
          <w:p w14:paraId="621061C8"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3ACF561C" w14:textId="4D1CB9CA"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3F274E0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61EA5FC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3,430</w:t>
            </w:r>
          </w:p>
        </w:tc>
      </w:tr>
      <w:tr w:rsidR="00B665CD" w:rsidRPr="00C82162" w14:paraId="006D06A7" w14:textId="77777777" w:rsidTr="00573820">
        <w:trPr>
          <w:trHeight w:val="397"/>
        </w:trPr>
        <w:tc>
          <w:tcPr>
            <w:tcW w:w="1134" w:type="dxa"/>
            <w:tcBorders>
              <w:top w:val="nil"/>
              <w:bottom w:val="nil"/>
            </w:tcBorders>
            <w:vAlign w:val="center"/>
          </w:tcPr>
          <w:p w14:paraId="1A55F09C" w14:textId="77777777" w:rsidR="001301A8" w:rsidRPr="00C82162" w:rsidRDefault="001301A8" w:rsidP="00A248B2">
            <w:pPr>
              <w:ind w:right="-120"/>
              <w:rPr>
                <w:rFonts w:ascii="Times New Roman" w:hAnsi="Times New Roman"/>
                <w:b/>
                <w:sz w:val="24"/>
                <w:szCs w:val="24"/>
              </w:rPr>
            </w:pPr>
          </w:p>
        </w:tc>
        <w:tc>
          <w:tcPr>
            <w:tcW w:w="2552" w:type="dxa"/>
            <w:vMerge/>
          </w:tcPr>
          <w:p w14:paraId="4E24A0D6"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6DFC5E38" w14:textId="298428F9"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05B78A7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6D480ECF"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6,860</w:t>
            </w:r>
          </w:p>
        </w:tc>
      </w:tr>
      <w:tr w:rsidR="00B665CD" w:rsidRPr="00C82162" w14:paraId="3676F42D" w14:textId="77777777" w:rsidTr="00573820">
        <w:trPr>
          <w:trHeight w:val="397"/>
        </w:trPr>
        <w:tc>
          <w:tcPr>
            <w:tcW w:w="1134" w:type="dxa"/>
            <w:tcBorders>
              <w:top w:val="nil"/>
              <w:bottom w:val="nil"/>
            </w:tcBorders>
            <w:vAlign w:val="center"/>
          </w:tcPr>
          <w:p w14:paraId="71A4D40F" w14:textId="77777777" w:rsidR="001301A8" w:rsidRPr="00C82162" w:rsidRDefault="001301A8" w:rsidP="00A248B2">
            <w:pPr>
              <w:ind w:right="-120"/>
              <w:rPr>
                <w:rFonts w:ascii="Times New Roman" w:hAnsi="Times New Roman"/>
                <w:b/>
                <w:sz w:val="24"/>
                <w:szCs w:val="24"/>
              </w:rPr>
            </w:pPr>
          </w:p>
        </w:tc>
        <w:tc>
          <w:tcPr>
            <w:tcW w:w="2552" w:type="dxa"/>
            <w:vMerge/>
          </w:tcPr>
          <w:p w14:paraId="6CE44605"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5B6847C6" w14:textId="6E3B1D69"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4A9653C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viên</w:t>
            </w:r>
          </w:p>
        </w:tc>
        <w:tc>
          <w:tcPr>
            <w:tcW w:w="1985" w:type="dxa"/>
            <w:tcBorders>
              <w:top w:val="nil"/>
              <w:bottom w:val="nil"/>
            </w:tcBorders>
            <w:vAlign w:val="center"/>
          </w:tcPr>
          <w:p w14:paraId="0418621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2,130</w:t>
            </w:r>
          </w:p>
        </w:tc>
      </w:tr>
      <w:tr w:rsidR="00B665CD" w:rsidRPr="00C82162" w14:paraId="052A5D3C" w14:textId="77777777" w:rsidTr="00573820">
        <w:trPr>
          <w:trHeight w:val="397"/>
        </w:trPr>
        <w:tc>
          <w:tcPr>
            <w:tcW w:w="1134" w:type="dxa"/>
            <w:tcBorders>
              <w:top w:val="nil"/>
              <w:bottom w:val="nil"/>
            </w:tcBorders>
            <w:vAlign w:val="center"/>
          </w:tcPr>
          <w:p w14:paraId="0C823F90" w14:textId="77777777" w:rsidR="001301A8" w:rsidRPr="00C82162" w:rsidRDefault="001301A8" w:rsidP="00A248B2">
            <w:pPr>
              <w:ind w:right="-120"/>
              <w:rPr>
                <w:rFonts w:ascii="Times New Roman" w:hAnsi="Times New Roman"/>
                <w:b/>
                <w:sz w:val="24"/>
                <w:szCs w:val="24"/>
              </w:rPr>
            </w:pPr>
          </w:p>
        </w:tc>
        <w:tc>
          <w:tcPr>
            <w:tcW w:w="2552" w:type="dxa"/>
            <w:vMerge/>
          </w:tcPr>
          <w:p w14:paraId="37226DD8"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7BCD2949" w14:textId="0C5F17D8" w:rsidR="001301A8" w:rsidRPr="00C82162" w:rsidRDefault="001301A8" w:rsidP="00A248B2">
            <w:pPr>
              <w:rPr>
                <w:rFonts w:ascii="Times New Roman" w:hAnsi="Times New Roman"/>
                <w:sz w:val="24"/>
                <w:szCs w:val="24"/>
              </w:rPr>
            </w:pPr>
            <w:r w:rsidRPr="00C82162">
              <w:rPr>
                <w:rFonts w:ascii="Times New Roman" w:hAnsi="Times New Roman"/>
                <w:sz w:val="24"/>
                <w:szCs w:val="24"/>
              </w:rPr>
              <w:t>Que hàn</w:t>
            </w:r>
          </w:p>
        </w:tc>
        <w:tc>
          <w:tcPr>
            <w:tcW w:w="992" w:type="dxa"/>
            <w:tcBorders>
              <w:top w:val="nil"/>
              <w:bottom w:val="nil"/>
            </w:tcBorders>
            <w:vAlign w:val="center"/>
          </w:tcPr>
          <w:p w14:paraId="08B5DBA5"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43B801D0"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23,000</w:t>
            </w:r>
          </w:p>
        </w:tc>
      </w:tr>
      <w:tr w:rsidR="00B665CD" w:rsidRPr="00C82162" w14:paraId="4B4EA9D1" w14:textId="77777777" w:rsidTr="00573820">
        <w:trPr>
          <w:trHeight w:val="397"/>
        </w:trPr>
        <w:tc>
          <w:tcPr>
            <w:tcW w:w="1134" w:type="dxa"/>
            <w:tcBorders>
              <w:top w:val="nil"/>
              <w:bottom w:val="nil"/>
            </w:tcBorders>
            <w:vAlign w:val="center"/>
          </w:tcPr>
          <w:p w14:paraId="45478403" w14:textId="77777777" w:rsidR="001301A8" w:rsidRPr="00C82162" w:rsidRDefault="001301A8" w:rsidP="00A248B2">
            <w:pPr>
              <w:ind w:right="-120"/>
              <w:rPr>
                <w:rFonts w:ascii="Times New Roman" w:hAnsi="Times New Roman"/>
                <w:b/>
                <w:sz w:val="24"/>
                <w:szCs w:val="24"/>
              </w:rPr>
            </w:pPr>
          </w:p>
        </w:tc>
        <w:tc>
          <w:tcPr>
            <w:tcW w:w="2552" w:type="dxa"/>
            <w:vMerge/>
          </w:tcPr>
          <w:p w14:paraId="3825B792"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63A0504A" w14:textId="3EDCD009"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183501A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448C0954"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w:t>
            </w:r>
          </w:p>
        </w:tc>
      </w:tr>
      <w:tr w:rsidR="00B665CD" w:rsidRPr="00C82162" w14:paraId="33BE6EA9" w14:textId="77777777" w:rsidTr="00573820">
        <w:trPr>
          <w:trHeight w:val="397"/>
        </w:trPr>
        <w:tc>
          <w:tcPr>
            <w:tcW w:w="1134" w:type="dxa"/>
            <w:tcBorders>
              <w:top w:val="nil"/>
              <w:bottom w:val="nil"/>
            </w:tcBorders>
            <w:vAlign w:val="center"/>
          </w:tcPr>
          <w:p w14:paraId="23D589A6" w14:textId="77777777" w:rsidR="001301A8" w:rsidRPr="00C82162" w:rsidRDefault="001301A8" w:rsidP="00A248B2">
            <w:pPr>
              <w:ind w:right="-120"/>
              <w:rPr>
                <w:rFonts w:ascii="Times New Roman" w:hAnsi="Times New Roman"/>
                <w:b/>
                <w:sz w:val="24"/>
                <w:szCs w:val="24"/>
              </w:rPr>
            </w:pPr>
          </w:p>
        </w:tc>
        <w:tc>
          <w:tcPr>
            <w:tcW w:w="2552" w:type="dxa"/>
            <w:vMerge/>
          </w:tcPr>
          <w:p w14:paraId="140EB6B3" w14:textId="77777777" w:rsidR="001301A8" w:rsidRPr="00C82162" w:rsidRDefault="001301A8" w:rsidP="00A248B2">
            <w:pPr>
              <w:spacing w:line="320" w:lineRule="atLeast"/>
              <w:rPr>
                <w:rFonts w:ascii="Times New Roman" w:hAnsi="Times New Roman"/>
                <w:i/>
                <w:sz w:val="24"/>
                <w:szCs w:val="24"/>
              </w:rPr>
            </w:pPr>
          </w:p>
        </w:tc>
        <w:tc>
          <w:tcPr>
            <w:tcW w:w="2671" w:type="dxa"/>
            <w:tcBorders>
              <w:top w:val="nil"/>
              <w:bottom w:val="nil"/>
            </w:tcBorders>
            <w:vAlign w:val="center"/>
          </w:tcPr>
          <w:p w14:paraId="520E6D29" w14:textId="1A002EC3"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3,5/7</w:t>
            </w:r>
          </w:p>
        </w:tc>
        <w:tc>
          <w:tcPr>
            <w:tcW w:w="992" w:type="dxa"/>
            <w:tcBorders>
              <w:top w:val="nil"/>
              <w:bottom w:val="nil"/>
            </w:tcBorders>
          </w:tcPr>
          <w:p w14:paraId="0E7E9F2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2AAC6C2B"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45,83</w:t>
            </w:r>
          </w:p>
        </w:tc>
      </w:tr>
      <w:tr w:rsidR="00B665CD" w:rsidRPr="00C82162" w14:paraId="1C358338" w14:textId="77777777" w:rsidTr="00573820">
        <w:trPr>
          <w:trHeight w:val="397"/>
        </w:trPr>
        <w:tc>
          <w:tcPr>
            <w:tcW w:w="1134" w:type="dxa"/>
            <w:tcBorders>
              <w:top w:val="nil"/>
              <w:bottom w:val="nil"/>
            </w:tcBorders>
            <w:vAlign w:val="center"/>
          </w:tcPr>
          <w:p w14:paraId="2BA81659" w14:textId="77777777" w:rsidR="001301A8" w:rsidRPr="00C82162" w:rsidRDefault="001301A8" w:rsidP="00A248B2">
            <w:pPr>
              <w:ind w:right="-120"/>
              <w:rPr>
                <w:rFonts w:ascii="Times New Roman" w:hAnsi="Times New Roman"/>
                <w:b/>
                <w:sz w:val="24"/>
                <w:szCs w:val="24"/>
              </w:rPr>
            </w:pPr>
          </w:p>
        </w:tc>
        <w:tc>
          <w:tcPr>
            <w:tcW w:w="2552" w:type="dxa"/>
            <w:vMerge/>
          </w:tcPr>
          <w:p w14:paraId="3D674DBB" w14:textId="77777777" w:rsidR="001301A8" w:rsidRPr="00C82162" w:rsidRDefault="001301A8" w:rsidP="00A248B2">
            <w:pPr>
              <w:ind w:right="-120"/>
              <w:rPr>
                <w:rFonts w:ascii="Times New Roman" w:hAnsi="Times New Roman"/>
                <w:bCs/>
                <w:i/>
                <w:sz w:val="24"/>
                <w:szCs w:val="24"/>
              </w:rPr>
            </w:pPr>
          </w:p>
        </w:tc>
        <w:tc>
          <w:tcPr>
            <w:tcW w:w="2671" w:type="dxa"/>
            <w:tcBorders>
              <w:top w:val="nil"/>
              <w:bottom w:val="nil"/>
            </w:tcBorders>
            <w:vAlign w:val="center"/>
          </w:tcPr>
          <w:p w14:paraId="6A6E1CB6" w14:textId="1383ABED"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92" w:type="dxa"/>
            <w:tcBorders>
              <w:top w:val="nil"/>
              <w:bottom w:val="nil"/>
            </w:tcBorders>
          </w:tcPr>
          <w:p w14:paraId="1D505DC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 </w:t>
            </w:r>
          </w:p>
        </w:tc>
        <w:tc>
          <w:tcPr>
            <w:tcW w:w="1985" w:type="dxa"/>
            <w:tcBorders>
              <w:top w:val="nil"/>
              <w:bottom w:val="nil"/>
            </w:tcBorders>
            <w:vAlign w:val="center"/>
          </w:tcPr>
          <w:p w14:paraId="2F2AE8E6" w14:textId="77777777" w:rsidR="001301A8" w:rsidRPr="00C82162" w:rsidRDefault="001301A8" w:rsidP="00C23989">
            <w:pPr>
              <w:jc w:val="center"/>
              <w:rPr>
                <w:rFonts w:ascii="Times New Roman" w:hAnsi="Times New Roman"/>
                <w:sz w:val="24"/>
                <w:szCs w:val="24"/>
              </w:rPr>
            </w:pPr>
          </w:p>
        </w:tc>
      </w:tr>
      <w:tr w:rsidR="00B665CD" w:rsidRPr="00C82162" w14:paraId="0909C735" w14:textId="77777777" w:rsidTr="00573820">
        <w:trPr>
          <w:trHeight w:val="397"/>
        </w:trPr>
        <w:tc>
          <w:tcPr>
            <w:tcW w:w="1134" w:type="dxa"/>
            <w:tcBorders>
              <w:top w:val="nil"/>
              <w:bottom w:val="nil"/>
            </w:tcBorders>
            <w:vAlign w:val="center"/>
          </w:tcPr>
          <w:p w14:paraId="4BF7AFA5" w14:textId="77777777" w:rsidR="001301A8" w:rsidRPr="00C82162" w:rsidRDefault="001301A8" w:rsidP="00A248B2">
            <w:pPr>
              <w:ind w:right="-120"/>
              <w:rPr>
                <w:rFonts w:ascii="Times New Roman" w:hAnsi="Times New Roman"/>
                <w:b/>
                <w:sz w:val="24"/>
                <w:szCs w:val="24"/>
              </w:rPr>
            </w:pPr>
          </w:p>
        </w:tc>
        <w:tc>
          <w:tcPr>
            <w:tcW w:w="2552" w:type="dxa"/>
            <w:vMerge/>
          </w:tcPr>
          <w:p w14:paraId="791A3E31"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781A1E89" w14:textId="3F1DE656"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992" w:type="dxa"/>
            <w:tcBorders>
              <w:top w:val="nil"/>
              <w:bottom w:val="nil"/>
            </w:tcBorders>
            <w:vAlign w:val="center"/>
          </w:tcPr>
          <w:p w14:paraId="1D12668E"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65F527EE"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42D32A72" w14:textId="77777777" w:rsidTr="00573820">
        <w:trPr>
          <w:trHeight w:val="397"/>
        </w:trPr>
        <w:tc>
          <w:tcPr>
            <w:tcW w:w="1134" w:type="dxa"/>
            <w:tcBorders>
              <w:top w:val="nil"/>
              <w:bottom w:val="nil"/>
            </w:tcBorders>
            <w:vAlign w:val="center"/>
          </w:tcPr>
          <w:p w14:paraId="572BE563" w14:textId="77777777" w:rsidR="001301A8" w:rsidRPr="00C82162" w:rsidRDefault="001301A8" w:rsidP="00A248B2">
            <w:pPr>
              <w:ind w:right="-120"/>
              <w:rPr>
                <w:rFonts w:ascii="Times New Roman" w:hAnsi="Times New Roman"/>
                <w:b/>
                <w:sz w:val="24"/>
                <w:szCs w:val="24"/>
              </w:rPr>
            </w:pPr>
          </w:p>
        </w:tc>
        <w:tc>
          <w:tcPr>
            <w:tcW w:w="2552" w:type="dxa"/>
            <w:vMerge/>
          </w:tcPr>
          <w:p w14:paraId="2B43DC52"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4A0BFC74" w14:textId="7ED0CC8B" w:rsidR="001301A8" w:rsidRPr="00C82162" w:rsidRDefault="001301A8" w:rsidP="00A248B2">
            <w:pPr>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48E0C0C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7150C645"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4,500</w:t>
            </w:r>
          </w:p>
        </w:tc>
      </w:tr>
      <w:tr w:rsidR="00B665CD" w:rsidRPr="00C82162" w14:paraId="435708BF" w14:textId="77777777" w:rsidTr="00573820">
        <w:trPr>
          <w:trHeight w:val="397"/>
        </w:trPr>
        <w:tc>
          <w:tcPr>
            <w:tcW w:w="1134" w:type="dxa"/>
            <w:tcBorders>
              <w:top w:val="nil"/>
              <w:bottom w:val="nil"/>
            </w:tcBorders>
            <w:vAlign w:val="center"/>
          </w:tcPr>
          <w:p w14:paraId="3A10281D" w14:textId="77777777" w:rsidR="001301A8" w:rsidRPr="00C82162" w:rsidRDefault="001301A8" w:rsidP="00A248B2">
            <w:pPr>
              <w:ind w:right="-120"/>
              <w:rPr>
                <w:rFonts w:ascii="Times New Roman" w:hAnsi="Times New Roman"/>
                <w:b/>
                <w:sz w:val="24"/>
                <w:szCs w:val="24"/>
              </w:rPr>
            </w:pPr>
          </w:p>
        </w:tc>
        <w:tc>
          <w:tcPr>
            <w:tcW w:w="2552" w:type="dxa"/>
            <w:vMerge/>
          </w:tcPr>
          <w:p w14:paraId="60A00E07"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8DFAC11" w14:textId="6567F7F3"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khoan đứng 4,5 kW</w:t>
            </w:r>
          </w:p>
        </w:tc>
        <w:tc>
          <w:tcPr>
            <w:tcW w:w="992" w:type="dxa"/>
            <w:tcBorders>
              <w:top w:val="nil"/>
              <w:bottom w:val="nil"/>
            </w:tcBorders>
            <w:vAlign w:val="center"/>
          </w:tcPr>
          <w:p w14:paraId="57D8BF3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12DC122"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3,270</w:t>
            </w:r>
          </w:p>
        </w:tc>
      </w:tr>
      <w:tr w:rsidR="00B665CD" w:rsidRPr="00C82162" w14:paraId="0456F14F" w14:textId="77777777" w:rsidTr="00573820">
        <w:trPr>
          <w:trHeight w:val="397"/>
        </w:trPr>
        <w:tc>
          <w:tcPr>
            <w:tcW w:w="1134" w:type="dxa"/>
            <w:tcBorders>
              <w:top w:val="nil"/>
              <w:bottom w:val="nil"/>
            </w:tcBorders>
            <w:vAlign w:val="center"/>
          </w:tcPr>
          <w:p w14:paraId="7CF76797" w14:textId="77777777" w:rsidR="001301A8" w:rsidRPr="00C82162" w:rsidRDefault="001301A8" w:rsidP="00A248B2">
            <w:pPr>
              <w:ind w:right="-120"/>
              <w:rPr>
                <w:rFonts w:ascii="Times New Roman" w:hAnsi="Times New Roman"/>
                <w:b/>
                <w:sz w:val="24"/>
                <w:szCs w:val="24"/>
              </w:rPr>
            </w:pPr>
          </w:p>
        </w:tc>
        <w:tc>
          <w:tcPr>
            <w:tcW w:w="2552" w:type="dxa"/>
            <w:vMerge/>
          </w:tcPr>
          <w:p w14:paraId="78EB51AB"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3A4E14C0" w14:textId="7746F9D5" w:rsidR="001301A8" w:rsidRPr="00C82162" w:rsidRDefault="001301A8" w:rsidP="00A248B2">
            <w:pPr>
              <w:rPr>
                <w:rFonts w:ascii="Times New Roman" w:hAnsi="Times New Roman"/>
                <w:sz w:val="24"/>
                <w:szCs w:val="24"/>
              </w:rPr>
            </w:pPr>
            <w:r w:rsidRPr="00C82162">
              <w:rPr>
                <w:rFonts w:ascii="Times New Roman" w:hAnsi="Times New Roman"/>
                <w:sz w:val="24"/>
                <w:szCs w:val="24"/>
              </w:rPr>
              <w:t>Máy tiện 4,5 kW</w:t>
            </w:r>
          </w:p>
        </w:tc>
        <w:tc>
          <w:tcPr>
            <w:tcW w:w="992" w:type="dxa"/>
            <w:tcBorders>
              <w:top w:val="nil"/>
              <w:bottom w:val="nil"/>
            </w:tcBorders>
            <w:vAlign w:val="center"/>
          </w:tcPr>
          <w:p w14:paraId="607EDE3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7E1EF2D6"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4,500</w:t>
            </w:r>
          </w:p>
        </w:tc>
      </w:tr>
      <w:tr w:rsidR="00B665CD" w:rsidRPr="00C82162" w14:paraId="514F86A5" w14:textId="77777777" w:rsidTr="00573820">
        <w:trPr>
          <w:trHeight w:val="397"/>
        </w:trPr>
        <w:tc>
          <w:tcPr>
            <w:tcW w:w="1134" w:type="dxa"/>
            <w:tcBorders>
              <w:top w:val="nil"/>
              <w:bottom w:val="nil"/>
            </w:tcBorders>
            <w:vAlign w:val="center"/>
          </w:tcPr>
          <w:p w14:paraId="16741707" w14:textId="77777777" w:rsidR="001301A8" w:rsidRPr="00C82162" w:rsidRDefault="001301A8" w:rsidP="00A248B2">
            <w:pPr>
              <w:ind w:right="-120"/>
              <w:rPr>
                <w:rFonts w:ascii="Times New Roman" w:hAnsi="Times New Roman"/>
                <w:b/>
                <w:sz w:val="24"/>
                <w:szCs w:val="24"/>
              </w:rPr>
            </w:pPr>
          </w:p>
        </w:tc>
        <w:tc>
          <w:tcPr>
            <w:tcW w:w="2552" w:type="dxa"/>
            <w:vMerge/>
          </w:tcPr>
          <w:p w14:paraId="4C6012B2"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7EA42B46" w14:textId="76A8FF89" w:rsidR="001301A8" w:rsidRPr="00C82162" w:rsidRDefault="001301A8" w:rsidP="00A248B2">
            <w:pPr>
              <w:rPr>
                <w:rFonts w:ascii="Times New Roman" w:hAnsi="Times New Roman"/>
                <w:sz w:val="24"/>
                <w:szCs w:val="24"/>
              </w:rPr>
            </w:pPr>
            <w:r w:rsidRPr="00C82162">
              <w:rPr>
                <w:rFonts w:ascii="Times New Roman" w:hAnsi="Times New Roman"/>
                <w:sz w:val="24"/>
                <w:szCs w:val="24"/>
              </w:rPr>
              <w:t>Cần cẩu 25T</w:t>
            </w:r>
          </w:p>
        </w:tc>
        <w:tc>
          <w:tcPr>
            <w:tcW w:w="992" w:type="dxa"/>
            <w:tcBorders>
              <w:top w:val="nil"/>
              <w:bottom w:val="nil"/>
            </w:tcBorders>
            <w:vAlign w:val="center"/>
          </w:tcPr>
          <w:p w14:paraId="7B1D246C"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280B3726"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0,800</w:t>
            </w:r>
          </w:p>
        </w:tc>
      </w:tr>
      <w:tr w:rsidR="00B665CD" w:rsidRPr="00C82162" w14:paraId="624931A6" w14:textId="77777777" w:rsidTr="00573820">
        <w:trPr>
          <w:trHeight w:val="397"/>
        </w:trPr>
        <w:tc>
          <w:tcPr>
            <w:tcW w:w="1134" w:type="dxa"/>
            <w:tcBorders>
              <w:top w:val="nil"/>
              <w:bottom w:val="nil"/>
            </w:tcBorders>
            <w:vAlign w:val="center"/>
          </w:tcPr>
          <w:p w14:paraId="72ED399C" w14:textId="77777777" w:rsidR="001301A8" w:rsidRPr="00C82162" w:rsidRDefault="001301A8" w:rsidP="00A248B2">
            <w:pPr>
              <w:ind w:right="-120"/>
              <w:rPr>
                <w:rFonts w:ascii="Times New Roman" w:hAnsi="Times New Roman"/>
                <w:b/>
                <w:sz w:val="24"/>
                <w:szCs w:val="24"/>
              </w:rPr>
            </w:pPr>
          </w:p>
        </w:tc>
        <w:tc>
          <w:tcPr>
            <w:tcW w:w="2552" w:type="dxa"/>
            <w:vMerge/>
            <w:tcBorders>
              <w:bottom w:val="nil"/>
            </w:tcBorders>
          </w:tcPr>
          <w:p w14:paraId="28BBFAAD"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1C8156E" w14:textId="1CBA0E1C"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3EAC4E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20907E47" w14:textId="77777777" w:rsidR="001301A8" w:rsidRPr="00C82162" w:rsidRDefault="001301A8" w:rsidP="00C23989">
            <w:pPr>
              <w:jc w:val="center"/>
              <w:rPr>
                <w:rFonts w:ascii="Times New Roman" w:hAnsi="Times New Roman"/>
                <w:sz w:val="24"/>
                <w:szCs w:val="24"/>
              </w:rPr>
            </w:pPr>
            <w:r w:rsidRPr="00C82162">
              <w:rPr>
                <w:rFonts w:ascii="Times New Roman" w:hAnsi="Times New Roman"/>
                <w:sz w:val="24"/>
                <w:szCs w:val="24"/>
              </w:rPr>
              <w:t>4</w:t>
            </w:r>
          </w:p>
        </w:tc>
      </w:tr>
      <w:tr w:rsidR="007A2349" w:rsidRPr="00C82162" w14:paraId="6317D06F" w14:textId="77777777" w:rsidTr="00573820">
        <w:trPr>
          <w:trHeight w:val="397"/>
        </w:trPr>
        <w:tc>
          <w:tcPr>
            <w:tcW w:w="1134" w:type="dxa"/>
            <w:tcBorders>
              <w:left w:val="nil"/>
              <w:bottom w:val="nil"/>
              <w:right w:val="nil"/>
            </w:tcBorders>
            <w:vAlign w:val="center"/>
          </w:tcPr>
          <w:p w14:paraId="2D028E90" w14:textId="77777777" w:rsidR="007A2349" w:rsidRPr="00C82162" w:rsidRDefault="007A2349" w:rsidP="00A248B2">
            <w:pPr>
              <w:ind w:right="-120"/>
              <w:rPr>
                <w:rFonts w:ascii="Times New Roman" w:hAnsi="Times New Roman"/>
                <w:b/>
                <w:sz w:val="24"/>
                <w:szCs w:val="24"/>
              </w:rPr>
            </w:pPr>
          </w:p>
        </w:tc>
        <w:tc>
          <w:tcPr>
            <w:tcW w:w="2552" w:type="dxa"/>
            <w:tcBorders>
              <w:left w:val="nil"/>
              <w:bottom w:val="nil"/>
              <w:right w:val="nil"/>
            </w:tcBorders>
          </w:tcPr>
          <w:p w14:paraId="7F7D4FA1" w14:textId="77777777" w:rsidR="007A2349" w:rsidRPr="00C82162" w:rsidRDefault="007A2349" w:rsidP="00A248B2">
            <w:pPr>
              <w:ind w:right="-120"/>
              <w:rPr>
                <w:rFonts w:ascii="Times New Roman" w:hAnsi="Times New Roman"/>
                <w:sz w:val="24"/>
                <w:szCs w:val="24"/>
              </w:rPr>
            </w:pPr>
          </w:p>
        </w:tc>
        <w:tc>
          <w:tcPr>
            <w:tcW w:w="2671" w:type="dxa"/>
            <w:tcBorders>
              <w:left w:val="nil"/>
              <w:bottom w:val="nil"/>
              <w:right w:val="nil"/>
            </w:tcBorders>
            <w:vAlign w:val="center"/>
          </w:tcPr>
          <w:p w14:paraId="5623FB4F" w14:textId="4E8C82A8" w:rsidR="007A2349" w:rsidRPr="00C82162" w:rsidRDefault="007A2349" w:rsidP="00A248B2">
            <w:pPr>
              <w:ind w:right="-120"/>
              <w:rPr>
                <w:rFonts w:ascii="Times New Roman" w:hAnsi="Times New Roman"/>
                <w:sz w:val="24"/>
                <w:szCs w:val="24"/>
              </w:rPr>
            </w:pPr>
          </w:p>
        </w:tc>
        <w:tc>
          <w:tcPr>
            <w:tcW w:w="992" w:type="dxa"/>
            <w:tcBorders>
              <w:top w:val="single" w:sz="4" w:space="0" w:color="auto"/>
              <w:left w:val="nil"/>
              <w:bottom w:val="nil"/>
            </w:tcBorders>
            <w:vAlign w:val="center"/>
          </w:tcPr>
          <w:p w14:paraId="3D6CED1A" w14:textId="77777777" w:rsidR="007A2349" w:rsidRPr="00C82162" w:rsidRDefault="007A2349" w:rsidP="00A248B2">
            <w:pPr>
              <w:ind w:left="-96" w:right="-108"/>
              <w:jc w:val="center"/>
              <w:rPr>
                <w:rFonts w:ascii="Times New Roman" w:hAnsi="Times New Roman"/>
                <w:sz w:val="24"/>
                <w:szCs w:val="24"/>
              </w:rPr>
            </w:pPr>
          </w:p>
        </w:tc>
        <w:tc>
          <w:tcPr>
            <w:tcW w:w="1985" w:type="dxa"/>
            <w:tcBorders>
              <w:top w:val="single" w:sz="4" w:space="0" w:color="auto"/>
            </w:tcBorders>
            <w:vAlign w:val="center"/>
          </w:tcPr>
          <w:p w14:paraId="16D0CB66"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23A41E00" w14:textId="77777777" w:rsidR="009F606E" w:rsidRPr="00C82162" w:rsidRDefault="009F606E" w:rsidP="009F606E">
      <w:pPr>
        <w:ind w:left="1440" w:hanging="1440"/>
        <w:rPr>
          <w:rFonts w:ascii="Times New Roman" w:hAnsi="Times New Roman"/>
          <w:sz w:val="24"/>
          <w:szCs w:val="24"/>
        </w:rPr>
      </w:pPr>
    </w:p>
    <w:p w14:paraId="6A1F9A26" w14:textId="77777777" w:rsidR="009F606E" w:rsidRPr="00C82162" w:rsidRDefault="009F606E" w:rsidP="009F606E">
      <w:pPr>
        <w:ind w:left="1440" w:hanging="1440"/>
        <w:rPr>
          <w:rFonts w:ascii="Times New Roman" w:hAnsi="Times New Roman"/>
          <w:sz w:val="24"/>
          <w:szCs w:val="24"/>
        </w:rPr>
      </w:pPr>
    </w:p>
    <w:p w14:paraId="59698DD4" w14:textId="77777777" w:rsidR="009F606E" w:rsidRPr="00C82162" w:rsidRDefault="009F606E" w:rsidP="009F606E">
      <w:pPr>
        <w:ind w:left="1440" w:hanging="1440"/>
        <w:rPr>
          <w:rFonts w:ascii="Times New Roman" w:hAnsi="Times New Roman"/>
          <w:sz w:val="24"/>
          <w:szCs w:val="24"/>
        </w:rPr>
      </w:pPr>
    </w:p>
    <w:p w14:paraId="4172D8AE"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br w:type="page"/>
        <w:t>MR.11400</w:t>
      </w:r>
      <w:r w:rsidRPr="00C82162">
        <w:rPr>
          <w:rFonts w:ascii="Times New Roman" w:hAnsi="Times New Roman"/>
          <w:sz w:val="24"/>
          <w:szCs w:val="24"/>
        </w:rPr>
        <w:tab/>
        <w:t xml:space="preserve">GIA CÔNG THIẾT BỊ KHÁC (BAO GỒM CẢ BU LÔNG, BU LÔNG NEO, THANH REN CÁC LOẠI)    </w:t>
      </w:r>
    </w:p>
    <w:p w14:paraId="6DEF5CCE" w14:textId="77777777" w:rsidR="009F606E" w:rsidRPr="00C82162" w:rsidRDefault="009F606E" w:rsidP="009F606E">
      <w:pPr>
        <w:ind w:left="1440" w:hanging="1440"/>
        <w:jc w:val="right"/>
        <w:rPr>
          <w:rFonts w:ascii="Times New Roman" w:hAnsi="Times New Roman"/>
          <w:sz w:val="24"/>
          <w:szCs w:val="24"/>
        </w:rPr>
      </w:pPr>
    </w:p>
    <w:p w14:paraId="12C843A0" w14:textId="1EF5018B"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410"/>
        <w:gridCol w:w="2671"/>
        <w:gridCol w:w="992"/>
        <w:gridCol w:w="1985"/>
      </w:tblGrid>
      <w:tr w:rsidR="00B665CD" w:rsidRPr="00C82162" w14:paraId="6327C565" w14:textId="77777777" w:rsidTr="00573820">
        <w:trPr>
          <w:trHeight w:val="580"/>
        </w:trPr>
        <w:tc>
          <w:tcPr>
            <w:tcW w:w="1276" w:type="dxa"/>
            <w:tcBorders>
              <w:bottom w:val="nil"/>
            </w:tcBorders>
            <w:vAlign w:val="center"/>
          </w:tcPr>
          <w:p w14:paraId="27D6FD1C" w14:textId="77777777" w:rsidR="007A2349" w:rsidRPr="00C82162" w:rsidRDefault="007A2349" w:rsidP="00494FA3">
            <w:pPr>
              <w:ind w:right="-120"/>
              <w:jc w:val="center"/>
              <w:rPr>
                <w:rFonts w:ascii="Times New Roman" w:hAnsi="Times New Roman"/>
                <w:sz w:val="24"/>
                <w:szCs w:val="24"/>
              </w:rPr>
            </w:pPr>
            <w:r w:rsidRPr="00C82162">
              <w:rPr>
                <w:rFonts w:ascii="Times New Roman" w:hAnsi="Times New Roman"/>
                <w:sz w:val="24"/>
                <w:szCs w:val="24"/>
              </w:rPr>
              <w:t>Mã hiệu</w:t>
            </w:r>
          </w:p>
        </w:tc>
        <w:tc>
          <w:tcPr>
            <w:tcW w:w="2410" w:type="dxa"/>
            <w:tcBorders>
              <w:bottom w:val="nil"/>
            </w:tcBorders>
            <w:vAlign w:val="center"/>
          </w:tcPr>
          <w:p w14:paraId="79A25321" w14:textId="2922C072" w:rsidR="007A2349" w:rsidRPr="00C82162" w:rsidRDefault="00314185" w:rsidP="00494FA3">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494FA3"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71" w:type="dxa"/>
            <w:tcBorders>
              <w:bottom w:val="nil"/>
            </w:tcBorders>
            <w:vAlign w:val="center"/>
          </w:tcPr>
          <w:p w14:paraId="7DB8E68C" w14:textId="5CEFE147" w:rsidR="007A2349" w:rsidRPr="00C82162" w:rsidRDefault="007A2349" w:rsidP="00494FA3">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92" w:type="dxa"/>
            <w:tcBorders>
              <w:bottom w:val="nil"/>
            </w:tcBorders>
            <w:vAlign w:val="center"/>
          </w:tcPr>
          <w:p w14:paraId="39717EB9" w14:textId="77777777" w:rsidR="007A2349" w:rsidRPr="00C82162" w:rsidRDefault="007A2349" w:rsidP="00494FA3">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tcBorders>
              <w:bottom w:val="nil"/>
            </w:tcBorders>
            <w:vAlign w:val="center"/>
          </w:tcPr>
          <w:p w14:paraId="52174E68" w14:textId="77777777" w:rsidR="007A2349" w:rsidRPr="00C82162" w:rsidRDefault="007A2349" w:rsidP="00494FA3">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62DE47C" w14:textId="77777777" w:rsidTr="00573820">
        <w:trPr>
          <w:trHeight w:val="397"/>
        </w:trPr>
        <w:tc>
          <w:tcPr>
            <w:tcW w:w="1276" w:type="dxa"/>
            <w:tcBorders>
              <w:bottom w:val="nil"/>
            </w:tcBorders>
            <w:vAlign w:val="center"/>
          </w:tcPr>
          <w:p w14:paraId="07CC96D3"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MR.114</w:t>
            </w:r>
          </w:p>
        </w:tc>
        <w:tc>
          <w:tcPr>
            <w:tcW w:w="2410" w:type="dxa"/>
            <w:vMerge w:val="restart"/>
          </w:tcPr>
          <w:p w14:paraId="604D7264" w14:textId="45B8A896" w:rsidR="001301A8" w:rsidRPr="00C82162" w:rsidRDefault="00494FA3" w:rsidP="00494FA3">
            <w:pPr>
              <w:spacing w:before="60"/>
              <w:ind w:right="-120"/>
              <w:rPr>
                <w:rFonts w:ascii="Times New Roman" w:hAnsi="Times New Roman"/>
                <w:bCs/>
                <w:i/>
                <w:sz w:val="24"/>
                <w:szCs w:val="24"/>
              </w:rPr>
            </w:pPr>
            <w:r w:rsidRPr="00C82162">
              <w:rPr>
                <w:rFonts w:ascii="Times New Roman" w:hAnsi="Times New Roman"/>
                <w:sz w:val="24"/>
                <w:szCs w:val="24"/>
              </w:rPr>
              <w:t xml:space="preserve">Gia công thiết bị khác (bao gồm cả bu lông, bu lông neo, thanh ren các loại)    </w:t>
            </w:r>
          </w:p>
        </w:tc>
        <w:tc>
          <w:tcPr>
            <w:tcW w:w="2671" w:type="dxa"/>
            <w:tcBorders>
              <w:bottom w:val="nil"/>
            </w:tcBorders>
            <w:vAlign w:val="center"/>
          </w:tcPr>
          <w:p w14:paraId="4EC2DC0B" w14:textId="635C203B"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92" w:type="dxa"/>
            <w:tcBorders>
              <w:bottom w:val="nil"/>
            </w:tcBorders>
            <w:vAlign w:val="center"/>
          </w:tcPr>
          <w:p w14:paraId="24805F19" w14:textId="77777777" w:rsidR="001301A8" w:rsidRPr="00C82162" w:rsidRDefault="001301A8" w:rsidP="00494FA3">
            <w:pPr>
              <w:ind w:left="-96" w:right="-108"/>
              <w:jc w:val="center"/>
              <w:rPr>
                <w:rFonts w:ascii="Times New Roman" w:hAnsi="Times New Roman"/>
                <w:sz w:val="24"/>
                <w:szCs w:val="24"/>
              </w:rPr>
            </w:pPr>
          </w:p>
        </w:tc>
        <w:tc>
          <w:tcPr>
            <w:tcW w:w="1985" w:type="dxa"/>
            <w:tcBorders>
              <w:bottom w:val="nil"/>
            </w:tcBorders>
            <w:vAlign w:val="center"/>
          </w:tcPr>
          <w:p w14:paraId="6BCD1866" w14:textId="77777777" w:rsidR="001301A8" w:rsidRPr="00C82162" w:rsidRDefault="001301A8" w:rsidP="00494FA3">
            <w:pPr>
              <w:jc w:val="center"/>
              <w:rPr>
                <w:rFonts w:ascii="Times New Roman" w:hAnsi="Times New Roman"/>
                <w:b/>
                <w:sz w:val="24"/>
                <w:szCs w:val="24"/>
              </w:rPr>
            </w:pPr>
          </w:p>
        </w:tc>
      </w:tr>
      <w:tr w:rsidR="00B665CD" w:rsidRPr="00C82162" w14:paraId="58F81267" w14:textId="77777777" w:rsidTr="00573820">
        <w:trPr>
          <w:trHeight w:val="397"/>
        </w:trPr>
        <w:tc>
          <w:tcPr>
            <w:tcW w:w="1276" w:type="dxa"/>
            <w:tcBorders>
              <w:top w:val="nil"/>
              <w:bottom w:val="nil"/>
            </w:tcBorders>
            <w:vAlign w:val="center"/>
          </w:tcPr>
          <w:p w14:paraId="19A34463" w14:textId="77777777" w:rsidR="001301A8" w:rsidRPr="00C82162" w:rsidRDefault="001301A8" w:rsidP="00A248B2">
            <w:pPr>
              <w:ind w:right="-120"/>
              <w:rPr>
                <w:rFonts w:ascii="Times New Roman" w:hAnsi="Times New Roman"/>
                <w:b/>
                <w:sz w:val="24"/>
                <w:szCs w:val="24"/>
              </w:rPr>
            </w:pPr>
          </w:p>
        </w:tc>
        <w:tc>
          <w:tcPr>
            <w:tcW w:w="2410" w:type="dxa"/>
            <w:vMerge/>
          </w:tcPr>
          <w:p w14:paraId="6E56DE81"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27834D8D" w14:textId="162A42F1" w:rsidR="001301A8" w:rsidRPr="00C82162" w:rsidRDefault="001301A8" w:rsidP="00A248B2">
            <w:pPr>
              <w:rPr>
                <w:rFonts w:ascii="Times New Roman" w:hAnsi="Times New Roman"/>
                <w:sz w:val="24"/>
                <w:szCs w:val="24"/>
              </w:rPr>
            </w:pPr>
            <w:r w:rsidRPr="00C82162">
              <w:rPr>
                <w:rFonts w:ascii="Times New Roman" w:hAnsi="Times New Roman"/>
                <w:sz w:val="24"/>
                <w:szCs w:val="24"/>
              </w:rPr>
              <w:t>Thép tròn gia công</w:t>
            </w:r>
          </w:p>
        </w:tc>
        <w:tc>
          <w:tcPr>
            <w:tcW w:w="992" w:type="dxa"/>
            <w:tcBorders>
              <w:top w:val="nil"/>
              <w:bottom w:val="nil"/>
            </w:tcBorders>
            <w:vAlign w:val="center"/>
          </w:tcPr>
          <w:p w14:paraId="7342EDEA" w14:textId="40E38421"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tấn</w:t>
            </w:r>
          </w:p>
        </w:tc>
        <w:tc>
          <w:tcPr>
            <w:tcW w:w="1985" w:type="dxa"/>
            <w:tcBorders>
              <w:top w:val="nil"/>
              <w:bottom w:val="nil"/>
            </w:tcBorders>
            <w:vAlign w:val="center"/>
          </w:tcPr>
          <w:p w14:paraId="69AE2616"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1,070</w:t>
            </w:r>
          </w:p>
        </w:tc>
      </w:tr>
      <w:tr w:rsidR="00B665CD" w:rsidRPr="00C82162" w14:paraId="04B9BF1A" w14:textId="77777777" w:rsidTr="00573820">
        <w:trPr>
          <w:trHeight w:val="397"/>
        </w:trPr>
        <w:tc>
          <w:tcPr>
            <w:tcW w:w="1276" w:type="dxa"/>
            <w:tcBorders>
              <w:top w:val="nil"/>
              <w:bottom w:val="nil"/>
            </w:tcBorders>
            <w:vAlign w:val="center"/>
          </w:tcPr>
          <w:p w14:paraId="3FE6CF49" w14:textId="77777777" w:rsidR="001301A8" w:rsidRPr="00C82162" w:rsidRDefault="001301A8" w:rsidP="00A248B2">
            <w:pPr>
              <w:ind w:right="-120"/>
              <w:rPr>
                <w:rFonts w:ascii="Times New Roman" w:hAnsi="Times New Roman"/>
                <w:b/>
                <w:sz w:val="24"/>
                <w:szCs w:val="24"/>
              </w:rPr>
            </w:pPr>
          </w:p>
        </w:tc>
        <w:tc>
          <w:tcPr>
            <w:tcW w:w="2410" w:type="dxa"/>
            <w:vMerge/>
          </w:tcPr>
          <w:p w14:paraId="289AAC18"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4AB0381" w14:textId="15A2FB98" w:rsidR="001301A8" w:rsidRPr="00C82162" w:rsidRDefault="001301A8" w:rsidP="00A248B2">
            <w:pPr>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7FB2397C"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chai</w:t>
            </w:r>
          </w:p>
        </w:tc>
        <w:tc>
          <w:tcPr>
            <w:tcW w:w="1985" w:type="dxa"/>
            <w:tcBorders>
              <w:top w:val="nil"/>
              <w:bottom w:val="nil"/>
            </w:tcBorders>
            <w:vAlign w:val="center"/>
          </w:tcPr>
          <w:p w14:paraId="73545124"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4,530</w:t>
            </w:r>
          </w:p>
        </w:tc>
      </w:tr>
      <w:tr w:rsidR="00B665CD" w:rsidRPr="00C82162" w14:paraId="091E70FC" w14:textId="77777777" w:rsidTr="00573820">
        <w:trPr>
          <w:trHeight w:val="397"/>
        </w:trPr>
        <w:tc>
          <w:tcPr>
            <w:tcW w:w="1276" w:type="dxa"/>
            <w:tcBorders>
              <w:top w:val="nil"/>
              <w:bottom w:val="nil"/>
            </w:tcBorders>
            <w:vAlign w:val="center"/>
          </w:tcPr>
          <w:p w14:paraId="64E50702" w14:textId="77777777" w:rsidR="001301A8" w:rsidRPr="00C82162" w:rsidRDefault="001301A8" w:rsidP="00A248B2">
            <w:pPr>
              <w:ind w:right="-120"/>
              <w:rPr>
                <w:rFonts w:ascii="Times New Roman" w:hAnsi="Times New Roman"/>
                <w:b/>
                <w:sz w:val="24"/>
                <w:szCs w:val="24"/>
              </w:rPr>
            </w:pPr>
          </w:p>
        </w:tc>
        <w:tc>
          <w:tcPr>
            <w:tcW w:w="2410" w:type="dxa"/>
            <w:vMerge/>
          </w:tcPr>
          <w:p w14:paraId="45277022"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414ACB44" w14:textId="50C8DF32" w:rsidR="001301A8" w:rsidRPr="00C82162" w:rsidRDefault="001301A8" w:rsidP="00A248B2">
            <w:pPr>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6D64CCFD"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4F18E538"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9,060</w:t>
            </w:r>
          </w:p>
        </w:tc>
      </w:tr>
      <w:tr w:rsidR="00B665CD" w:rsidRPr="00C82162" w14:paraId="60FE1729" w14:textId="77777777" w:rsidTr="00573820">
        <w:trPr>
          <w:trHeight w:val="397"/>
        </w:trPr>
        <w:tc>
          <w:tcPr>
            <w:tcW w:w="1276" w:type="dxa"/>
            <w:tcBorders>
              <w:top w:val="nil"/>
              <w:bottom w:val="nil"/>
            </w:tcBorders>
            <w:vAlign w:val="center"/>
          </w:tcPr>
          <w:p w14:paraId="6FE12CA4" w14:textId="77777777" w:rsidR="001301A8" w:rsidRPr="00C82162" w:rsidRDefault="001301A8" w:rsidP="00A248B2">
            <w:pPr>
              <w:ind w:right="-120"/>
              <w:rPr>
                <w:rFonts w:ascii="Times New Roman" w:hAnsi="Times New Roman"/>
                <w:b/>
                <w:sz w:val="24"/>
                <w:szCs w:val="24"/>
              </w:rPr>
            </w:pPr>
          </w:p>
        </w:tc>
        <w:tc>
          <w:tcPr>
            <w:tcW w:w="2410" w:type="dxa"/>
            <w:vMerge/>
          </w:tcPr>
          <w:p w14:paraId="143A62D4"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2C7A7927" w14:textId="1505A291" w:rsidR="001301A8" w:rsidRPr="00C82162" w:rsidRDefault="001301A8" w:rsidP="00A248B2">
            <w:pPr>
              <w:rPr>
                <w:rFonts w:ascii="Times New Roman" w:hAnsi="Times New Roman"/>
                <w:sz w:val="24"/>
                <w:szCs w:val="24"/>
              </w:rPr>
            </w:pPr>
            <w:r w:rsidRPr="00C82162">
              <w:rPr>
                <w:rFonts w:ascii="Times New Roman" w:hAnsi="Times New Roman"/>
                <w:sz w:val="24"/>
                <w:szCs w:val="24"/>
              </w:rPr>
              <w:t>Đá mài</w:t>
            </w:r>
          </w:p>
        </w:tc>
        <w:tc>
          <w:tcPr>
            <w:tcW w:w="992" w:type="dxa"/>
            <w:tcBorders>
              <w:top w:val="nil"/>
              <w:bottom w:val="nil"/>
            </w:tcBorders>
            <w:vAlign w:val="center"/>
          </w:tcPr>
          <w:p w14:paraId="7186A475"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viên</w:t>
            </w:r>
          </w:p>
        </w:tc>
        <w:tc>
          <w:tcPr>
            <w:tcW w:w="1985" w:type="dxa"/>
            <w:tcBorders>
              <w:top w:val="nil"/>
              <w:bottom w:val="nil"/>
            </w:tcBorders>
            <w:vAlign w:val="center"/>
          </w:tcPr>
          <w:p w14:paraId="55600DCB"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1,280</w:t>
            </w:r>
          </w:p>
        </w:tc>
      </w:tr>
      <w:tr w:rsidR="00B665CD" w:rsidRPr="00C82162" w14:paraId="12708730" w14:textId="77777777" w:rsidTr="00573820">
        <w:trPr>
          <w:trHeight w:val="397"/>
        </w:trPr>
        <w:tc>
          <w:tcPr>
            <w:tcW w:w="1276" w:type="dxa"/>
            <w:tcBorders>
              <w:top w:val="nil"/>
              <w:bottom w:val="nil"/>
            </w:tcBorders>
            <w:vAlign w:val="center"/>
          </w:tcPr>
          <w:p w14:paraId="0ECB67C0" w14:textId="77777777" w:rsidR="001301A8" w:rsidRPr="00C82162" w:rsidRDefault="001301A8" w:rsidP="00A248B2">
            <w:pPr>
              <w:ind w:right="-120"/>
              <w:rPr>
                <w:rFonts w:ascii="Times New Roman" w:hAnsi="Times New Roman"/>
                <w:b/>
                <w:sz w:val="24"/>
                <w:szCs w:val="24"/>
              </w:rPr>
            </w:pPr>
          </w:p>
        </w:tc>
        <w:tc>
          <w:tcPr>
            <w:tcW w:w="2410" w:type="dxa"/>
            <w:vMerge/>
          </w:tcPr>
          <w:p w14:paraId="30E03F92"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2C57DAC9" w14:textId="1EEE23CD" w:rsidR="001301A8" w:rsidRPr="00C82162" w:rsidRDefault="001301A8" w:rsidP="00A248B2">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4171270A"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2CF37231"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1</w:t>
            </w:r>
          </w:p>
        </w:tc>
      </w:tr>
      <w:tr w:rsidR="00B665CD" w:rsidRPr="00C82162" w14:paraId="5DC59AAB" w14:textId="77777777" w:rsidTr="00573820">
        <w:trPr>
          <w:trHeight w:val="397"/>
        </w:trPr>
        <w:tc>
          <w:tcPr>
            <w:tcW w:w="1276" w:type="dxa"/>
            <w:tcBorders>
              <w:top w:val="nil"/>
              <w:bottom w:val="nil"/>
            </w:tcBorders>
            <w:vAlign w:val="center"/>
          </w:tcPr>
          <w:p w14:paraId="01FEF78F" w14:textId="77777777" w:rsidR="001301A8" w:rsidRPr="00C82162" w:rsidRDefault="001301A8" w:rsidP="00A248B2">
            <w:pPr>
              <w:ind w:right="-120"/>
              <w:rPr>
                <w:rFonts w:ascii="Times New Roman" w:hAnsi="Times New Roman"/>
                <w:b/>
                <w:sz w:val="24"/>
                <w:szCs w:val="24"/>
              </w:rPr>
            </w:pPr>
          </w:p>
        </w:tc>
        <w:tc>
          <w:tcPr>
            <w:tcW w:w="2410" w:type="dxa"/>
            <w:vMerge/>
          </w:tcPr>
          <w:p w14:paraId="0EFC66E7" w14:textId="77777777" w:rsidR="001301A8" w:rsidRPr="00C82162" w:rsidRDefault="001301A8" w:rsidP="00A248B2">
            <w:pPr>
              <w:spacing w:line="320" w:lineRule="atLeast"/>
              <w:rPr>
                <w:rFonts w:ascii="Times New Roman" w:hAnsi="Times New Roman"/>
                <w:i/>
                <w:sz w:val="24"/>
                <w:szCs w:val="24"/>
              </w:rPr>
            </w:pPr>
          </w:p>
        </w:tc>
        <w:tc>
          <w:tcPr>
            <w:tcW w:w="2671" w:type="dxa"/>
            <w:tcBorders>
              <w:top w:val="nil"/>
              <w:bottom w:val="nil"/>
            </w:tcBorders>
            <w:vAlign w:val="center"/>
          </w:tcPr>
          <w:p w14:paraId="2D6BE87D" w14:textId="25F3A48C"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1FC2DE74" w14:textId="77777777" w:rsidR="001301A8" w:rsidRPr="00C82162" w:rsidRDefault="001301A8" w:rsidP="00494FA3">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11DCC6DC"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42,36</w:t>
            </w:r>
          </w:p>
        </w:tc>
      </w:tr>
      <w:tr w:rsidR="00B665CD" w:rsidRPr="00C82162" w14:paraId="43C98E08" w14:textId="77777777" w:rsidTr="00573820">
        <w:trPr>
          <w:trHeight w:val="397"/>
        </w:trPr>
        <w:tc>
          <w:tcPr>
            <w:tcW w:w="1276" w:type="dxa"/>
            <w:tcBorders>
              <w:top w:val="nil"/>
              <w:bottom w:val="nil"/>
            </w:tcBorders>
            <w:vAlign w:val="center"/>
          </w:tcPr>
          <w:p w14:paraId="00CB8D88" w14:textId="77777777" w:rsidR="001301A8" w:rsidRPr="00C82162" w:rsidRDefault="001301A8" w:rsidP="00A248B2">
            <w:pPr>
              <w:ind w:right="-120"/>
              <w:rPr>
                <w:rFonts w:ascii="Times New Roman" w:hAnsi="Times New Roman"/>
                <w:b/>
                <w:sz w:val="24"/>
                <w:szCs w:val="24"/>
              </w:rPr>
            </w:pPr>
          </w:p>
        </w:tc>
        <w:tc>
          <w:tcPr>
            <w:tcW w:w="2410" w:type="dxa"/>
            <w:vMerge/>
          </w:tcPr>
          <w:p w14:paraId="3941FB0B" w14:textId="77777777" w:rsidR="001301A8" w:rsidRPr="00C82162" w:rsidRDefault="001301A8" w:rsidP="00A248B2">
            <w:pPr>
              <w:ind w:right="-120"/>
              <w:rPr>
                <w:rFonts w:ascii="Times New Roman" w:hAnsi="Times New Roman"/>
                <w:bCs/>
                <w:i/>
                <w:sz w:val="24"/>
                <w:szCs w:val="24"/>
              </w:rPr>
            </w:pPr>
          </w:p>
        </w:tc>
        <w:tc>
          <w:tcPr>
            <w:tcW w:w="2671" w:type="dxa"/>
            <w:tcBorders>
              <w:top w:val="nil"/>
              <w:bottom w:val="nil"/>
            </w:tcBorders>
            <w:vAlign w:val="center"/>
          </w:tcPr>
          <w:p w14:paraId="1C01541B" w14:textId="04046FCF"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92" w:type="dxa"/>
            <w:tcBorders>
              <w:top w:val="nil"/>
              <w:bottom w:val="nil"/>
            </w:tcBorders>
            <w:vAlign w:val="center"/>
          </w:tcPr>
          <w:p w14:paraId="7A043E0A" w14:textId="7350C226" w:rsidR="001301A8" w:rsidRPr="00C82162" w:rsidRDefault="001301A8" w:rsidP="00494FA3">
            <w:pPr>
              <w:ind w:left="-96" w:right="-108"/>
              <w:jc w:val="center"/>
              <w:rPr>
                <w:rFonts w:ascii="Times New Roman" w:hAnsi="Times New Roman"/>
                <w:sz w:val="24"/>
                <w:szCs w:val="24"/>
              </w:rPr>
            </w:pPr>
          </w:p>
        </w:tc>
        <w:tc>
          <w:tcPr>
            <w:tcW w:w="1985" w:type="dxa"/>
            <w:tcBorders>
              <w:top w:val="nil"/>
              <w:bottom w:val="nil"/>
            </w:tcBorders>
            <w:vAlign w:val="center"/>
          </w:tcPr>
          <w:p w14:paraId="0FCCEDC0" w14:textId="7C3515AD" w:rsidR="001301A8" w:rsidRPr="00C82162" w:rsidRDefault="001301A8" w:rsidP="00494FA3">
            <w:pPr>
              <w:jc w:val="center"/>
              <w:rPr>
                <w:rFonts w:ascii="Times New Roman" w:hAnsi="Times New Roman"/>
                <w:sz w:val="24"/>
                <w:szCs w:val="24"/>
              </w:rPr>
            </w:pPr>
          </w:p>
        </w:tc>
      </w:tr>
      <w:tr w:rsidR="00B665CD" w:rsidRPr="00C82162" w14:paraId="6D6849F0" w14:textId="77777777" w:rsidTr="00573820">
        <w:trPr>
          <w:trHeight w:val="397"/>
        </w:trPr>
        <w:tc>
          <w:tcPr>
            <w:tcW w:w="1276" w:type="dxa"/>
            <w:tcBorders>
              <w:top w:val="nil"/>
              <w:bottom w:val="nil"/>
            </w:tcBorders>
            <w:vAlign w:val="center"/>
          </w:tcPr>
          <w:p w14:paraId="265A93FC" w14:textId="77777777" w:rsidR="001301A8" w:rsidRPr="00C82162" w:rsidRDefault="001301A8" w:rsidP="00A248B2">
            <w:pPr>
              <w:ind w:right="-120"/>
              <w:rPr>
                <w:rFonts w:ascii="Times New Roman" w:hAnsi="Times New Roman"/>
                <w:b/>
                <w:sz w:val="24"/>
                <w:szCs w:val="24"/>
              </w:rPr>
            </w:pPr>
          </w:p>
        </w:tc>
        <w:tc>
          <w:tcPr>
            <w:tcW w:w="2410" w:type="dxa"/>
            <w:vMerge/>
          </w:tcPr>
          <w:p w14:paraId="03519CFC"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7BEC0488" w14:textId="33489A3B" w:rsidR="001301A8" w:rsidRPr="00C82162" w:rsidRDefault="001301A8" w:rsidP="00A248B2">
            <w:pPr>
              <w:rPr>
                <w:rFonts w:ascii="Times New Roman" w:hAnsi="Times New Roman"/>
                <w:sz w:val="24"/>
                <w:szCs w:val="24"/>
              </w:rPr>
            </w:pPr>
            <w:r w:rsidRPr="00C82162">
              <w:rPr>
                <w:rFonts w:ascii="Times New Roman" w:hAnsi="Times New Roman"/>
                <w:sz w:val="24"/>
                <w:szCs w:val="24"/>
              </w:rPr>
              <w:t xml:space="preserve">Máy mài 1 kW </w:t>
            </w:r>
          </w:p>
        </w:tc>
        <w:tc>
          <w:tcPr>
            <w:tcW w:w="992" w:type="dxa"/>
            <w:tcBorders>
              <w:top w:val="nil"/>
              <w:bottom w:val="nil"/>
            </w:tcBorders>
            <w:vAlign w:val="center"/>
          </w:tcPr>
          <w:p w14:paraId="2876DB61"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72CAE962"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4,520</w:t>
            </w:r>
          </w:p>
        </w:tc>
      </w:tr>
      <w:tr w:rsidR="00B665CD" w:rsidRPr="00C82162" w14:paraId="45DFD939" w14:textId="77777777" w:rsidTr="00573820">
        <w:trPr>
          <w:trHeight w:val="397"/>
        </w:trPr>
        <w:tc>
          <w:tcPr>
            <w:tcW w:w="1276" w:type="dxa"/>
            <w:tcBorders>
              <w:top w:val="nil"/>
              <w:bottom w:val="nil"/>
            </w:tcBorders>
            <w:vAlign w:val="center"/>
          </w:tcPr>
          <w:p w14:paraId="54E96769" w14:textId="77777777" w:rsidR="001301A8" w:rsidRPr="00C82162" w:rsidRDefault="001301A8" w:rsidP="00A248B2">
            <w:pPr>
              <w:ind w:right="-120"/>
              <w:rPr>
                <w:rFonts w:ascii="Times New Roman" w:hAnsi="Times New Roman"/>
                <w:b/>
                <w:sz w:val="24"/>
                <w:szCs w:val="24"/>
              </w:rPr>
            </w:pPr>
          </w:p>
        </w:tc>
        <w:tc>
          <w:tcPr>
            <w:tcW w:w="2410" w:type="dxa"/>
            <w:vMerge/>
          </w:tcPr>
          <w:p w14:paraId="3697AE06" w14:textId="77777777" w:rsidR="001301A8" w:rsidRPr="00C82162" w:rsidRDefault="001301A8" w:rsidP="00A248B2">
            <w:pPr>
              <w:rPr>
                <w:rFonts w:ascii="Times New Roman" w:hAnsi="Times New Roman"/>
                <w:sz w:val="24"/>
                <w:szCs w:val="24"/>
              </w:rPr>
            </w:pPr>
          </w:p>
        </w:tc>
        <w:tc>
          <w:tcPr>
            <w:tcW w:w="2671" w:type="dxa"/>
            <w:tcBorders>
              <w:top w:val="nil"/>
              <w:bottom w:val="nil"/>
            </w:tcBorders>
            <w:vAlign w:val="center"/>
          </w:tcPr>
          <w:p w14:paraId="1930FE4A" w14:textId="6D0010F6"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khoan đứng 4,5 kW</w:t>
            </w:r>
          </w:p>
        </w:tc>
        <w:tc>
          <w:tcPr>
            <w:tcW w:w="992" w:type="dxa"/>
            <w:tcBorders>
              <w:top w:val="nil"/>
              <w:bottom w:val="nil"/>
            </w:tcBorders>
            <w:vAlign w:val="center"/>
          </w:tcPr>
          <w:p w14:paraId="079819E1"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71257AAB"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4,520</w:t>
            </w:r>
          </w:p>
        </w:tc>
      </w:tr>
      <w:tr w:rsidR="00B665CD" w:rsidRPr="00C82162" w14:paraId="0D3CB231" w14:textId="77777777" w:rsidTr="00573820">
        <w:trPr>
          <w:trHeight w:val="397"/>
        </w:trPr>
        <w:tc>
          <w:tcPr>
            <w:tcW w:w="1276" w:type="dxa"/>
            <w:tcBorders>
              <w:top w:val="nil"/>
              <w:bottom w:val="nil"/>
            </w:tcBorders>
            <w:vAlign w:val="center"/>
          </w:tcPr>
          <w:p w14:paraId="379D3726" w14:textId="77777777" w:rsidR="001301A8" w:rsidRPr="00C82162" w:rsidRDefault="001301A8" w:rsidP="00A248B2">
            <w:pPr>
              <w:ind w:right="-120"/>
              <w:rPr>
                <w:rFonts w:ascii="Times New Roman" w:hAnsi="Times New Roman"/>
                <w:b/>
                <w:sz w:val="24"/>
                <w:szCs w:val="24"/>
              </w:rPr>
            </w:pPr>
          </w:p>
        </w:tc>
        <w:tc>
          <w:tcPr>
            <w:tcW w:w="2410" w:type="dxa"/>
            <w:vMerge/>
            <w:tcBorders>
              <w:bottom w:val="single" w:sz="4" w:space="0" w:color="auto"/>
            </w:tcBorders>
          </w:tcPr>
          <w:p w14:paraId="21179226" w14:textId="77777777" w:rsidR="001301A8" w:rsidRPr="00C82162" w:rsidRDefault="001301A8" w:rsidP="00A248B2">
            <w:pPr>
              <w:rPr>
                <w:rFonts w:ascii="Times New Roman" w:hAnsi="Times New Roman"/>
                <w:sz w:val="24"/>
                <w:szCs w:val="24"/>
              </w:rPr>
            </w:pPr>
          </w:p>
        </w:tc>
        <w:tc>
          <w:tcPr>
            <w:tcW w:w="2671" w:type="dxa"/>
            <w:tcBorders>
              <w:top w:val="nil"/>
              <w:bottom w:val="single" w:sz="4" w:space="0" w:color="auto"/>
            </w:tcBorders>
            <w:vAlign w:val="center"/>
          </w:tcPr>
          <w:p w14:paraId="255985AC" w14:textId="73FBE1EF" w:rsidR="001301A8" w:rsidRPr="00C82162" w:rsidRDefault="001301A8" w:rsidP="00A248B2">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7669DB4B"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560EB4D8" w14:textId="77777777" w:rsidR="001301A8" w:rsidRPr="00C82162" w:rsidRDefault="001301A8" w:rsidP="00494FA3">
            <w:pPr>
              <w:jc w:val="center"/>
              <w:rPr>
                <w:rFonts w:ascii="Times New Roman" w:hAnsi="Times New Roman"/>
                <w:sz w:val="24"/>
                <w:szCs w:val="24"/>
              </w:rPr>
            </w:pPr>
            <w:r w:rsidRPr="00C82162">
              <w:rPr>
                <w:rFonts w:ascii="Times New Roman" w:hAnsi="Times New Roman"/>
                <w:sz w:val="24"/>
                <w:szCs w:val="24"/>
              </w:rPr>
              <w:t>3</w:t>
            </w:r>
          </w:p>
        </w:tc>
      </w:tr>
      <w:tr w:rsidR="007A2349" w:rsidRPr="00C82162" w14:paraId="70E24895" w14:textId="77777777" w:rsidTr="00573820">
        <w:trPr>
          <w:trHeight w:val="397"/>
        </w:trPr>
        <w:tc>
          <w:tcPr>
            <w:tcW w:w="1276" w:type="dxa"/>
            <w:tcBorders>
              <w:left w:val="nil"/>
              <w:bottom w:val="nil"/>
              <w:right w:val="nil"/>
            </w:tcBorders>
            <w:vAlign w:val="center"/>
          </w:tcPr>
          <w:p w14:paraId="6C8CAE9B" w14:textId="77777777" w:rsidR="007A2349" w:rsidRPr="00C82162" w:rsidRDefault="007A2349" w:rsidP="00A248B2">
            <w:pPr>
              <w:ind w:right="-120"/>
              <w:rPr>
                <w:rFonts w:ascii="Times New Roman" w:hAnsi="Times New Roman"/>
                <w:b/>
                <w:sz w:val="24"/>
                <w:szCs w:val="24"/>
              </w:rPr>
            </w:pPr>
          </w:p>
        </w:tc>
        <w:tc>
          <w:tcPr>
            <w:tcW w:w="2410" w:type="dxa"/>
            <w:tcBorders>
              <w:left w:val="nil"/>
              <w:bottom w:val="nil"/>
              <w:right w:val="nil"/>
            </w:tcBorders>
          </w:tcPr>
          <w:p w14:paraId="008DBB1A" w14:textId="77777777" w:rsidR="007A2349" w:rsidRPr="00C82162" w:rsidRDefault="007A2349" w:rsidP="00A248B2">
            <w:pPr>
              <w:ind w:right="-120"/>
              <w:rPr>
                <w:rFonts w:ascii="Times New Roman" w:hAnsi="Times New Roman"/>
                <w:sz w:val="24"/>
                <w:szCs w:val="24"/>
              </w:rPr>
            </w:pPr>
          </w:p>
        </w:tc>
        <w:tc>
          <w:tcPr>
            <w:tcW w:w="2671" w:type="dxa"/>
            <w:tcBorders>
              <w:top w:val="single" w:sz="4" w:space="0" w:color="auto"/>
              <w:left w:val="nil"/>
              <w:bottom w:val="nil"/>
              <w:right w:val="nil"/>
            </w:tcBorders>
            <w:vAlign w:val="center"/>
          </w:tcPr>
          <w:p w14:paraId="6C1361F9" w14:textId="204E8D41" w:rsidR="007A2349" w:rsidRPr="00C82162" w:rsidRDefault="007A2349" w:rsidP="00A248B2">
            <w:pPr>
              <w:ind w:right="-120"/>
              <w:rPr>
                <w:rFonts w:ascii="Times New Roman" w:hAnsi="Times New Roman"/>
                <w:sz w:val="24"/>
                <w:szCs w:val="24"/>
              </w:rPr>
            </w:pPr>
          </w:p>
        </w:tc>
        <w:tc>
          <w:tcPr>
            <w:tcW w:w="992" w:type="dxa"/>
            <w:tcBorders>
              <w:top w:val="single" w:sz="4" w:space="0" w:color="auto"/>
              <w:left w:val="nil"/>
              <w:bottom w:val="nil"/>
            </w:tcBorders>
            <w:vAlign w:val="center"/>
          </w:tcPr>
          <w:p w14:paraId="3EA27C6D" w14:textId="77777777" w:rsidR="007A2349" w:rsidRPr="00C82162" w:rsidRDefault="007A2349" w:rsidP="00494FA3">
            <w:pPr>
              <w:ind w:left="-96" w:right="-108"/>
              <w:jc w:val="center"/>
              <w:rPr>
                <w:rFonts w:ascii="Times New Roman" w:hAnsi="Times New Roman"/>
                <w:sz w:val="24"/>
                <w:szCs w:val="24"/>
              </w:rPr>
            </w:pPr>
          </w:p>
        </w:tc>
        <w:tc>
          <w:tcPr>
            <w:tcW w:w="1985" w:type="dxa"/>
            <w:tcBorders>
              <w:top w:val="single" w:sz="4" w:space="0" w:color="auto"/>
            </w:tcBorders>
            <w:vAlign w:val="center"/>
          </w:tcPr>
          <w:p w14:paraId="7A8C3BE2" w14:textId="77777777" w:rsidR="007A2349" w:rsidRPr="00C82162" w:rsidRDefault="007A2349" w:rsidP="00494FA3">
            <w:pPr>
              <w:jc w:val="center"/>
              <w:rPr>
                <w:rFonts w:ascii="Times New Roman" w:hAnsi="Times New Roman"/>
                <w:sz w:val="24"/>
                <w:szCs w:val="24"/>
              </w:rPr>
            </w:pPr>
            <w:r w:rsidRPr="00C82162">
              <w:rPr>
                <w:rFonts w:ascii="Times New Roman" w:hAnsi="Times New Roman"/>
                <w:sz w:val="24"/>
                <w:szCs w:val="24"/>
              </w:rPr>
              <w:t>01</w:t>
            </w:r>
          </w:p>
        </w:tc>
      </w:tr>
    </w:tbl>
    <w:p w14:paraId="34076328" w14:textId="77777777" w:rsidR="009F606E" w:rsidRPr="00C82162" w:rsidRDefault="009F606E" w:rsidP="009F606E">
      <w:pPr>
        <w:ind w:left="1440" w:hanging="1440"/>
        <w:rPr>
          <w:rFonts w:ascii="Times New Roman" w:hAnsi="Times New Roman"/>
          <w:sz w:val="24"/>
          <w:szCs w:val="24"/>
        </w:rPr>
      </w:pPr>
    </w:p>
    <w:p w14:paraId="1A73C615" w14:textId="77777777" w:rsidR="009F606E" w:rsidRPr="00C82162" w:rsidRDefault="009F606E" w:rsidP="009F606E">
      <w:pPr>
        <w:ind w:left="1440" w:hanging="1440"/>
        <w:rPr>
          <w:rFonts w:ascii="Times New Roman" w:hAnsi="Times New Roman"/>
          <w:sz w:val="24"/>
          <w:szCs w:val="24"/>
        </w:rPr>
      </w:pPr>
    </w:p>
    <w:p w14:paraId="6682D138" w14:textId="77777777" w:rsidR="009F606E" w:rsidRPr="00C82162" w:rsidRDefault="009F606E" w:rsidP="009F606E">
      <w:pPr>
        <w:ind w:left="1440" w:hanging="1440"/>
        <w:rPr>
          <w:rFonts w:ascii="Times New Roman" w:hAnsi="Times New Roman"/>
          <w:sz w:val="24"/>
          <w:szCs w:val="24"/>
        </w:rPr>
      </w:pPr>
    </w:p>
    <w:p w14:paraId="1BE3ACFF" w14:textId="77777777" w:rsidR="00767232" w:rsidRPr="00C82162" w:rsidRDefault="009F606E" w:rsidP="009F606E">
      <w:pPr>
        <w:spacing w:before="120"/>
        <w:ind w:left="1440" w:hanging="1440"/>
        <w:rPr>
          <w:rFonts w:ascii="Times New Roman" w:hAnsi="Times New Roman"/>
          <w:sz w:val="24"/>
          <w:szCs w:val="24"/>
        </w:rPr>
      </w:pPr>
      <w:r w:rsidRPr="00C82162">
        <w:rPr>
          <w:rFonts w:ascii="Times New Roman" w:hAnsi="Times New Roman"/>
          <w:sz w:val="24"/>
          <w:szCs w:val="24"/>
        </w:rPr>
        <w:br w:type="page"/>
      </w:r>
    </w:p>
    <w:p w14:paraId="1E8EE015" w14:textId="62B0D6F9" w:rsidR="00767232" w:rsidRPr="00C82162" w:rsidRDefault="00767232" w:rsidP="00767232">
      <w:pPr>
        <w:spacing w:before="120"/>
        <w:jc w:val="both"/>
        <w:rPr>
          <w:rFonts w:ascii="Times New Roman" w:hAnsi="Times New Roman"/>
          <w:bCs/>
          <w:sz w:val="24"/>
          <w:szCs w:val="24"/>
          <w:lang w:val="en-GB"/>
        </w:rPr>
      </w:pPr>
      <w:r w:rsidRPr="00C82162">
        <w:rPr>
          <w:rFonts w:ascii="Times New Roman" w:hAnsi="Times New Roman"/>
          <w:sz w:val="24"/>
          <w:szCs w:val="24"/>
          <w:lang w:val="en-GB"/>
        </w:rPr>
        <w:t xml:space="preserve">MR.11500 </w:t>
      </w:r>
      <w:r w:rsidRPr="00C82162">
        <w:rPr>
          <w:rFonts w:ascii="Times New Roman" w:hAnsi="Times New Roman"/>
          <w:sz w:val="24"/>
          <w:szCs w:val="24"/>
          <w:lang w:val="en-GB"/>
        </w:rPr>
        <w:tab/>
        <w:t>GIA CÔNG CỬA VAN</w:t>
      </w:r>
      <w:r w:rsidR="00E27DF7" w:rsidRPr="00C82162">
        <w:rPr>
          <w:rStyle w:val="FootnoteReference"/>
          <w:rFonts w:ascii="Times New Roman" w:hAnsi="Times New Roman"/>
          <w:sz w:val="24"/>
          <w:szCs w:val="24"/>
          <w:lang w:val="en-GB"/>
        </w:rPr>
        <w:footnoteReference w:id="1"/>
      </w:r>
      <w:r w:rsidRPr="00C82162">
        <w:rPr>
          <w:rFonts w:ascii="Times New Roman" w:hAnsi="Times New Roman"/>
          <w:sz w:val="24"/>
          <w:szCs w:val="24"/>
          <w:lang w:val="en-GB"/>
        </w:rPr>
        <w:t xml:space="preserve"> </w:t>
      </w:r>
    </w:p>
    <w:p w14:paraId="6A3752BA" w14:textId="77777777" w:rsidR="00767232" w:rsidRPr="00C82162" w:rsidRDefault="00767232" w:rsidP="00767232">
      <w:pPr>
        <w:spacing w:before="120"/>
        <w:jc w:val="both"/>
        <w:rPr>
          <w:rFonts w:ascii="Times New Roman" w:hAnsi="Times New Roman"/>
          <w:bCs/>
          <w:i/>
          <w:sz w:val="24"/>
          <w:szCs w:val="24"/>
          <w:lang w:val="en-GB"/>
        </w:rPr>
      </w:pPr>
      <w:r w:rsidRPr="00C82162">
        <w:rPr>
          <w:rFonts w:ascii="Times New Roman" w:hAnsi="Times New Roman"/>
          <w:sz w:val="24"/>
          <w:szCs w:val="24"/>
          <w:lang w:val="en-GB"/>
        </w:rPr>
        <w:tab/>
      </w:r>
      <w:r w:rsidRPr="00C82162">
        <w:rPr>
          <w:rFonts w:ascii="Times New Roman" w:hAnsi="Times New Roman"/>
          <w:i/>
          <w:sz w:val="24"/>
          <w:szCs w:val="24"/>
          <w:lang w:val="en-GB"/>
        </w:rPr>
        <w:t>Thành phần công việc:</w:t>
      </w:r>
    </w:p>
    <w:p w14:paraId="676DA640" w14:textId="77777777" w:rsidR="00767232" w:rsidRPr="00C82162" w:rsidRDefault="00767232" w:rsidP="00767232">
      <w:pPr>
        <w:spacing w:before="120"/>
        <w:jc w:val="both"/>
        <w:rPr>
          <w:rFonts w:ascii="Times New Roman" w:hAnsi="Times New Roman"/>
          <w:bCs/>
          <w:sz w:val="24"/>
          <w:szCs w:val="24"/>
          <w:lang w:val="en-GB"/>
        </w:rPr>
      </w:pPr>
      <w:r w:rsidRPr="00C82162">
        <w:rPr>
          <w:rFonts w:ascii="Times New Roman" w:hAnsi="Times New Roman"/>
          <w:sz w:val="24"/>
          <w:szCs w:val="24"/>
          <w:lang w:val="en-GB"/>
        </w:rPr>
        <w:tab/>
        <w:t>Chuẩn bị, cắt, nắn, uốn, mài thép tấm, thép hình. Lấy dấu, gá lắp để gia công các chi tiết theo đúng thiết kế và các yêu cầu kỹ thuật. Vận chuyển vật liệu trong phạm vi 30m.</w:t>
      </w:r>
    </w:p>
    <w:p w14:paraId="748FC8AD" w14:textId="77777777" w:rsidR="00767232" w:rsidRPr="00C82162" w:rsidRDefault="00767232" w:rsidP="00767232">
      <w:pPr>
        <w:spacing w:before="120" w:after="120"/>
        <w:jc w:val="right"/>
        <w:rPr>
          <w:rFonts w:ascii="Times New Roman" w:hAnsi="Times New Roman"/>
          <w:bCs/>
          <w:sz w:val="24"/>
          <w:szCs w:val="24"/>
          <w:lang w:val="en-GB"/>
        </w:rPr>
      </w:pPr>
      <w:r w:rsidRPr="00C82162">
        <w:rPr>
          <w:rFonts w:ascii="Times New Roman" w:hAnsi="Times New Roman"/>
          <w:sz w:val="24"/>
          <w:szCs w:val="24"/>
          <w:lang w:val="en-GB"/>
        </w:rPr>
        <w:t>Đơn vị tính: 1 tấn</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956"/>
        <w:gridCol w:w="2410"/>
        <w:gridCol w:w="992"/>
        <w:gridCol w:w="1559"/>
        <w:gridCol w:w="1542"/>
      </w:tblGrid>
      <w:tr w:rsidR="00D94C84" w:rsidRPr="00C82162" w14:paraId="6248C051" w14:textId="77777777" w:rsidTr="005A4960">
        <w:trPr>
          <w:trHeight w:val="928"/>
        </w:trPr>
        <w:tc>
          <w:tcPr>
            <w:tcW w:w="1021" w:type="dxa"/>
            <w:vAlign w:val="center"/>
          </w:tcPr>
          <w:p w14:paraId="4B129679"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Mã hiệu</w:t>
            </w:r>
          </w:p>
        </w:tc>
        <w:tc>
          <w:tcPr>
            <w:tcW w:w="1956" w:type="dxa"/>
            <w:vAlign w:val="center"/>
          </w:tcPr>
          <w:p w14:paraId="23238317"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 xml:space="preserve">Công tác </w:t>
            </w:r>
          </w:p>
          <w:p w14:paraId="2468C8BF"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xây dựng</w:t>
            </w:r>
          </w:p>
        </w:tc>
        <w:tc>
          <w:tcPr>
            <w:tcW w:w="2410" w:type="dxa"/>
            <w:vAlign w:val="center"/>
          </w:tcPr>
          <w:p w14:paraId="62EA147C"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Thành phần hao phí</w:t>
            </w:r>
          </w:p>
        </w:tc>
        <w:tc>
          <w:tcPr>
            <w:tcW w:w="992" w:type="dxa"/>
            <w:vAlign w:val="center"/>
          </w:tcPr>
          <w:p w14:paraId="4920D5BA"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Đơn vị</w:t>
            </w:r>
          </w:p>
        </w:tc>
        <w:tc>
          <w:tcPr>
            <w:tcW w:w="1559" w:type="dxa"/>
            <w:vAlign w:val="center"/>
          </w:tcPr>
          <w:p w14:paraId="0BB42401"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Cửa van phẳng</w:t>
            </w:r>
          </w:p>
        </w:tc>
        <w:tc>
          <w:tcPr>
            <w:tcW w:w="1542" w:type="dxa"/>
            <w:vAlign w:val="center"/>
          </w:tcPr>
          <w:p w14:paraId="18D5EF44"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Cửa van hình cánh cung</w:t>
            </w:r>
          </w:p>
        </w:tc>
      </w:tr>
      <w:tr w:rsidR="00D94C84" w:rsidRPr="00C82162" w14:paraId="14E6CEE0" w14:textId="77777777" w:rsidTr="005A4960">
        <w:tc>
          <w:tcPr>
            <w:tcW w:w="1021" w:type="dxa"/>
            <w:tcBorders>
              <w:bottom w:val="nil"/>
            </w:tcBorders>
            <w:vAlign w:val="center"/>
          </w:tcPr>
          <w:p w14:paraId="1C06E19C" w14:textId="77777777" w:rsidR="00767232" w:rsidRPr="00C82162" w:rsidRDefault="00767232" w:rsidP="0066123F">
            <w:pPr>
              <w:jc w:val="center"/>
              <w:rPr>
                <w:rFonts w:ascii="Times New Roman" w:hAnsi="Times New Roman"/>
                <w:bCs/>
                <w:sz w:val="24"/>
                <w:szCs w:val="24"/>
                <w:lang w:val="en-GB"/>
              </w:rPr>
            </w:pPr>
          </w:p>
        </w:tc>
        <w:tc>
          <w:tcPr>
            <w:tcW w:w="1956" w:type="dxa"/>
            <w:tcBorders>
              <w:bottom w:val="nil"/>
            </w:tcBorders>
          </w:tcPr>
          <w:p w14:paraId="4F09CCA7" w14:textId="77777777" w:rsidR="00767232" w:rsidRPr="00C82162" w:rsidRDefault="00767232" w:rsidP="0066123F">
            <w:pPr>
              <w:rPr>
                <w:rFonts w:ascii="Times New Roman" w:hAnsi="Times New Roman"/>
                <w:bCs/>
                <w:sz w:val="24"/>
                <w:szCs w:val="24"/>
                <w:lang w:val="en-GB"/>
              </w:rPr>
            </w:pPr>
          </w:p>
        </w:tc>
        <w:tc>
          <w:tcPr>
            <w:tcW w:w="2410" w:type="dxa"/>
            <w:tcBorders>
              <w:bottom w:val="nil"/>
            </w:tcBorders>
            <w:vAlign w:val="center"/>
          </w:tcPr>
          <w:p w14:paraId="45FCF83C" w14:textId="77777777" w:rsidR="00767232" w:rsidRPr="00C82162" w:rsidRDefault="00767232" w:rsidP="0066123F">
            <w:pPr>
              <w:rPr>
                <w:rFonts w:ascii="Times New Roman" w:hAnsi="Times New Roman"/>
                <w:bCs/>
                <w:sz w:val="24"/>
                <w:szCs w:val="24"/>
                <w:lang w:val="en-GB"/>
              </w:rPr>
            </w:pPr>
          </w:p>
        </w:tc>
        <w:tc>
          <w:tcPr>
            <w:tcW w:w="992" w:type="dxa"/>
            <w:tcBorders>
              <w:bottom w:val="nil"/>
            </w:tcBorders>
            <w:vAlign w:val="center"/>
          </w:tcPr>
          <w:p w14:paraId="14CC0046" w14:textId="77777777" w:rsidR="00767232" w:rsidRPr="00C82162" w:rsidRDefault="00767232" w:rsidP="0066123F">
            <w:pPr>
              <w:jc w:val="center"/>
              <w:rPr>
                <w:rFonts w:ascii="Times New Roman" w:hAnsi="Times New Roman"/>
                <w:bCs/>
                <w:sz w:val="24"/>
                <w:szCs w:val="24"/>
                <w:lang w:val="en-GB"/>
              </w:rPr>
            </w:pPr>
          </w:p>
        </w:tc>
        <w:tc>
          <w:tcPr>
            <w:tcW w:w="1559" w:type="dxa"/>
            <w:tcBorders>
              <w:bottom w:val="nil"/>
            </w:tcBorders>
            <w:vAlign w:val="center"/>
          </w:tcPr>
          <w:p w14:paraId="7133352C" w14:textId="77777777" w:rsidR="00767232" w:rsidRPr="00C82162" w:rsidRDefault="00767232" w:rsidP="0066123F">
            <w:pPr>
              <w:jc w:val="center"/>
              <w:rPr>
                <w:rFonts w:ascii="Times New Roman" w:hAnsi="Times New Roman"/>
                <w:bCs/>
                <w:sz w:val="24"/>
                <w:szCs w:val="24"/>
                <w:lang w:val="en-GB"/>
              </w:rPr>
            </w:pPr>
          </w:p>
        </w:tc>
        <w:tc>
          <w:tcPr>
            <w:tcW w:w="1542" w:type="dxa"/>
            <w:tcBorders>
              <w:bottom w:val="nil"/>
            </w:tcBorders>
          </w:tcPr>
          <w:p w14:paraId="548BDE95" w14:textId="77777777" w:rsidR="00767232" w:rsidRPr="00C82162" w:rsidRDefault="00767232" w:rsidP="0066123F">
            <w:pPr>
              <w:jc w:val="center"/>
              <w:rPr>
                <w:rFonts w:ascii="Times New Roman" w:hAnsi="Times New Roman"/>
                <w:bCs/>
                <w:sz w:val="24"/>
                <w:szCs w:val="24"/>
                <w:lang w:val="en-GB"/>
              </w:rPr>
            </w:pPr>
          </w:p>
        </w:tc>
      </w:tr>
      <w:tr w:rsidR="00D94C84" w:rsidRPr="00C82162" w14:paraId="71742AE5" w14:textId="77777777" w:rsidTr="005A4960">
        <w:trPr>
          <w:trHeight w:val="454"/>
        </w:trPr>
        <w:tc>
          <w:tcPr>
            <w:tcW w:w="1021" w:type="dxa"/>
            <w:vMerge w:val="restart"/>
            <w:tcBorders>
              <w:top w:val="nil"/>
            </w:tcBorders>
          </w:tcPr>
          <w:p w14:paraId="759B2B8F" w14:textId="77777777" w:rsidR="00767232" w:rsidRPr="00C82162" w:rsidRDefault="00767232" w:rsidP="0066123F">
            <w:pPr>
              <w:rPr>
                <w:rFonts w:ascii="Times New Roman" w:hAnsi="Times New Roman"/>
                <w:bCs/>
                <w:sz w:val="24"/>
                <w:szCs w:val="24"/>
                <w:lang w:val="en-GB"/>
              </w:rPr>
            </w:pPr>
          </w:p>
          <w:p w14:paraId="5CE2F207"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MR.115</w:t>
            </w:r>
          </w:p>
        </w:tc>
        <w:tc>
          <w:tcPr>
            <w:tcW w:w="1956" w:type="dxa"/>
            <w:vMerge w:val="restart"/>
            <w:tcBorders>
              <w:top w:val="nil"/>
            </w:tcBorders>
          </w:tcPr>
          <w:p w14:paraId="096BD1BC" w14:textId="77777777" w:rsidR="00767232" w:rsidRPr="00C82162" w:rsidRDefault="00767232" w:rsidP="0066123F">
            <w:pPr>
              <w:rPr>
                <w:rFonts w:ascii="Times New Roman" w:hAnsi="Times New Roman"/>
                <w:bCs/>
                <w:sz w:val="24"/>
                <w:szCs w:val="24"/>
                <w:lang w:val="en-GB"/>
              </w:rPr>
            </w:pPr>
          </w:p>
          <w:p w14:paraId="0859CEF3"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 xml:space="preserve">Gia công cửa van </w:t>
            </w:r>
          </w:p>
          <w:p w14:paraId="7864F5D9" w14:textId="77777777" w:rsidR="00767232" w:rsidRPr="00C82162" w:rsidRDefault="00767232" w:rsidP="0066123F">
            <w:pPr>
              <w:rPr>
                <w:rFonts w:ascii="Times New Roman" w:hAnsi="Times New Roman"/>
                <w:bCs/>
                <w:sz w:val="24"/>
                <w:szCs w:val="24"/>
                <w:lang w:val="en-GB"/>
              </w:rPr>
            </w:pPr>
          </w:p>
          <w:p w14:paraId="5438812A" w14:textId="77777777" w:rsidR="00767232" w:rsidRPr="00C82162" w:rsidRDefault="00767232" w:rsidP="0066123F">
            <w:pPr>
              <w:rPr>
                <w:rFonts w:ascii="Times New Roman" w:hAnsi="Times New Roman"/>
                <w:bCs/>
                <w:sz w:val="24"/>
                <w:szCs w:val="24"/>
                <w:lang w:val="en-GB"/>
              </w:rPr>
            </w:pPr>
          </w:p>
          <w:p w14:paraId="16C00180"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5F064BC9" w14:textId="77777777" w:rsidR="00767232" w:rsidRPr="00C82162" w:rsidRDefault="00767232" w:rsidP="0066123F">
            <w:pPr>
              <w:rPr>
                <w:rFonts w:ascii="Times New Roman" w:hAnsi="Times New Roman"/>
                <w:bCs/>
                <w:i/>
                <w:sz w:val="24"/>
                <w:szCs w:val="24"/>
                <w:lang w:val="en-GB"/>
              </w:rPr>
            </w:pPr>
            <w:r w:rsidRPr="00C82162">
              <w:rPr>
                <w:rFonts w:ascii="Times New Roman" w:hAnsi="Times New Roman"/>
                <w:i/>
                <w:sz w:val="24"/>
                <w:szCs w:val="24"/>
                <w:lang w:val="en-GB"/>
              </w:rPr>
              <w:t>Vật liệu</w:t>
            </w:r>
          </w:p>
        </w:tc>
        <w:tc>
          <w:tcPr>
            <w:tcW w:w="992" w:type="dxa"/>
            <w:tcBorders>
              <w:top w:val="nil"/>
              <w:bottom w:val="nil"/>
            </w:tcBorders>
            <w:vAlign w:val="center"/>
          </w:tcPr>
          <w:p w14:paraId="0F965861" w14:textId="77777777" w:rsidR="00767232" w:rsidRPr="00C82162" w:rsidRDefault="00767232" w:rsidP="0066123F">
            <w:pPr>
              <w:jc w:val="center"/>
              <w:rPr>
                <w:rFonts w:ascii="Times New Roman" w:hAnsi="Times New Roman"/>
                <w:bCs/>
                <w:sz w:val="24"/>
                <w:szCs w:val="24"/>
                <w:lang w:val="en-GB"/>
              </w:rPr>
            </w:pPr>
          </w:p>
        </w:tc>
        <w:tc>
          <w:tcPr>
            <w:tcW w:w="1559" w:type="dxa"/>
            <w:tcBorders>
              <w:top w:val="nil"/>
              <w:bottom w:val="nil"/>
            </w:tcBorders>
            <w:vAlign w:val="center"/>
          </w:tcPr>
          <w:p w14:paraId="15C94C78" w14:textId="77777777" w:rsidR="00767232" w:rsidRPr="00C82162" w:rsidRDefault="00767232" w:rsidP="0066123F">
            <w:pPr>
              <w:jc w:val="center"/>
              <w:rPr>
                <w:rFonts w:ascii="Times New Roman" w:hAnsi="Times New Roman"/>
                <w:bCs/>
                <w:sz w:val="24"/>
                <w:szCs w:val="24"/>
                <w:lang w:val="en-GB"/>
              </w:rPr>
            </w:pPr>
          </w:p>
        </w:tc>
        <w:tc>
          <w:tcPr>
            <w:tcW w:w="1542" w:type="dxa"/>
            <w:tcBorders>
              <w:top w:val="nil"/>
              <w:bottom w:val="nil"/>
            </w:tcBorders>
          </w:tcPr>
          <w:p w14:paraId="66875927" w14:textId="77777777" w:rsidR="00767232" w:rsidRPr="00C82162" w:rsidRDefault="00767232" w:rsidP="0066123F">
            <w:pPr>
              <w:jc w:val="center"/>
              <w:rPr>
                <w:rFonts w:ascii="Times New Roman" w:hAnsi="Times New Roman"/>
                <w:bCs/>
                <w:sz w:val="24"/>
                <w:szCs w:val="24"/>
                <w:lang w:val="en-GB"/>
              </w:rPr>
            </w:pPr>
          </w:p>
        </w:tc>
      </w:tr>
      <w:tr w:rsidR="00D94C84" w:rsidRPr="00C82162" w14:paraId="04592FA6" w14:textId="77777777" w:rsidTr="005A4960">
        <w:trPr>
          <w:trHeight w:val="454"/>
        </w:trPr>
        <w:tc>
          <w:tcPr>
            <w:tcW w:w="1021" w:type="dxa"/>
            <w:vMerge/>
            <w:vAlign w:val="center"/>
          </w:tcPr>
          <w:p w14:paraId="109E8B74"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2D58A926"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3D5DDFA3"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Thép tấm, thép hình</w:t>
            </w:r>
          </w:p>
        </w:tc>
        <w:tc>
          <w:tcPr>
            <w:tcW w:w="992" w:type="dxa"/>
            <w:tcBorders>
              <w:top w:val="nil"/>
              <w:bottom w:val="nil"/>
            </w:tcBorders>
            <w:vAlign w:val="center"/>
          </w:tcPr>
          <w:p w14:paraId="555938F8"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kg</w:t>
            </w:r>
          </w:p>
        </w:tc>
        <w:tc>
          <w:tcPr>
            <w:tcW w:w="1559" w:type="dxa"/>
            <w:tcBorders>
              <w:top w:val="nil"/>
              <w:bottom w:val="nil"/>
            </w:tcBorders>
            <w:vAlign w:val="center"/>
          </w:tcPr>
          <w:p w14:paraId="5AEB6A3E"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1.050</w:t>
            </w:r>
          </w:p>
        </w:tc>
        <w:tc>
          <w:tcPr>
            <w:tcW w:w="1542" w:type="dxa"/>
            <w:tcBorders>
              <w:top w:val="nil"/>
              <w:bottom w:val="nil"/>
            </w:tcBorders>
            <w:vAlign w:val="center"/>
          </w:tcPr>
          <w:p w14:paraId="1457B8CC"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1.050</w:t>
            </w:r>
          </w:p>
        </w:tc>
      </w:tr>
      <w:tr w:rsidR="00D94C84" w:rsidRPr="00C82162" w14:paraId="3D645DEB" w14:textId="77777777" w:rsidTr="005A4960">
        <w:trPr>
          <w:trHeight w:val="454"/>
        </w:trPr>
        <w:tc>
          <w:tcPr>
            <w:tcW w:w="1021" w:type="dxa"/>
            <w:vMerge/>
            <w:vAlign w:val="center"/>
          </w:tcPr>
          <w:p w14:paraId="6C8595FE"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5BD8354C"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1081808D"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Ôxy</w:t>
            </w:r>
          </w:p>
        </w:tc>
        <w:tc>
          <w:tcPr>
            <w:tcW w:w="992" w:type="dxa"/>
            <w:tcBorders>
              <w:top w:val="nil"/>
              <w:bottom w:val="nil"/>
            </w:tcBorders>
            <w:vAlign w:val="center"/>
          </w:tcPr>
          <w:p w14:paraId="532D4FD4"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chai</w:t>
            </w:r>
          </w:p>
        </w:tc>
        <w:tc>
          <w:tcPr>
            <w:tcW w:w="1559" w:type="dxa"/>
            <w:tcBorders>
              <w:top w:val="nil"/>
              <w:bottom w:val="nil"/>
            </w:tcBorders>
            <w:vAlign w:val="center"/>
          </w:tcPr>
          <w:p w14:paraId="0C5C511C" w14:textId="4464720C"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3,01</w:t>
            </w:r>
            <w:r w:rsidR="005B2E75" w:rsidRPr="00C82162">
              <w:rPr>
                <w:rFonts w:ascii="Times New Roman" w:hAnsi="Times New Roman"/>
                <w:sz w:val="24"/>
                <w:szCs w:val="24"/>
                <w:lang w:val="en-GB"/>
              </w:rPr>
              <w:t>0</w:t>
            </w:r>
          </w:p>
        </w:tc>
        <w:tc>
          <w:tcPr>
            <w:tcW w:w="1542" w:type="dxa"/>
            <w:tcBorders>
              <w:top w:val="nil"/>
              <w:bottom w:val="nil"/>
            </w:tcBorders>
            <w:vAlign w:val="center"/>
          </w:tcPr>
          <w:p w14:paraId="4CA05186" w14:textId="37EEB8C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4,50</w:t>
            </w:r>
            <w:r w:rsidR="005B2E75" w:rsidRPr="00C82162">
              <w:rPr>
                <w:rFonts w:ascii="Times New Roman" w:hAnsi="Times New Roman"/>
                <w:sz w:val="24"/>
                <w:szCs w:val="24"/>
                <w:lang w:val="en-GB"/>
              </w:rPr>
              <w:t>0</w:t>
            </w:r>
          </w:p>
        </w:tc>
      </w:tr>
      <w:tr w:rsidR="00D94C84" w:rsidRPr="00C82162" w14:paraId="4CDF57EE" w14:textId="77777777" w:rsidTr="005A4960">
        <w:trPr>
          <w:trHeight w:val="454"/>
        </w:trPr>
        <w:tc>
          <w:tcPr>
            <w:tcW w:w="1021" w:type="dxa"/>
            <w:vMerge/>
            <w:vAlign w:val="center"/>
          </w:tcPr>
          <w:p w14:paraId="4E73CAD9"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4B39D5CD"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04CBF3B1"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Khí gas</w:t>
            </w:r>
          </w:p>
        </w:tc>
        <w:tc>
          <w:tcPr>
            <w:tcW w:w="992" w:type="dxa"/>
            <w:tcBorders>
              <w:top w:val="nil"/>
              <w:bottom w:val="nil"/>
            </w:tcBorders>
            <w:vAlign w:val="center"/>
          </w:tcPr>
          <w:p w14:paraId="1F507517"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kg</w:t>
            </w:r>
          </w:p>
        </w:tc>
        <w:tc>
          <w:tcPr>
            <w:tcW w:w="1559" w:type="dxa"/>
            <w:tcBorders>
              <w:top w:val="nil"/>
              <w:bottom w:val="nil"/>
            </w:tcBorders>
            <w:vAlign w:val="center"/>
          </w:tcPr>
          <w:p w14:paraId="6CA8B823" w14:textId="5C77FCDE"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6,02</w:t>
            </w:r>
            <w:r w:rsidR="005B2E75" w:rsidRPr="00C82162">
              <w:rPr>
                <w:rFonts w:ascii="Times New Roman" w:hAnsi="Times New Roman"/>
                <w:sz w:val="24"/>
                <w:szCs w:val="24"/>
                <w:lang w:val="en-GB"/>
              </w:rPr>
              <w:t>0</w:t>
            </w:r>
          </w:p>
        </w:tc>
        <w:tc>
          <w:tcPr>
            <w:tcW w:w="1542" w:type="dxa"/>
            <w:tcBorders>
              <w:top w:val="nil"/>
              <w:bottom w:val="nil"/>
            </w:tcBorders>
            <w:vAlign w:val="center"/>
          </w:tcPr>
          <w:p w14:paraId="1FAD0D2E" w14:textId="5C336E54"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9,00</w:t>
            </w:r>
            <w:r w:rsidR="005B2E75" w:rsidRPr="00C82162">
              <w:rPr>
                <w:rFonts w:ascii="Times New Roman" w:hAnsi="Times New Roman"/>
                <w:sz w:val="24"/>
                <w:szCs w:val="24"/>
                <w:lang w:val="en-GB"/>
              </w:rPr>
              <w:t>0</w:t>
            </w:r>
          </w:p>
        </w:tc>
      </w:tr>
      <w:tr w:rsidR="00D94C84" w:rsidRPr="00C82162" w14:paraId="3DD2716C" w14:textId="77777777" w:rsidTr="005A4960">
        <w:trPr>
          <w:trHeight w:val="454"/>
        </w:trPr>
        <w:tc>
          <w:tcPr>
            <w:tcW w:w="1021" w:type="dxa"/>
            <w:vMerge/>
            <w:vAlign w:val="center"/>
          </w:tcPr>
          <w:p w14:paraId="2F3D2479"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57ACF5B8"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215B83CA"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Que hàn</w:t>
            </w:r>
          </w:p>
        </w:tc>
        <w:tc>
          <w:tcPr>
            <w:tcW w:w="992" w:type="dxa"/>
            <w:tcBorders>
              <w:top w:val="nil"/>
              <w:bottom w:val="nil"/>
            </w:tcBorders>
            <w:vAlign w:val="center"/>
          </w:tcPr>
          <w:p w14:paraId="4EDB9E18"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kg</w:t>
            </w:r>
          </w:p>
        </w:tc>
        <w:tc>
          <w:tcPr>
            <w:tcW w:w="1559" w:type="dxa"/>
            <w:tcBorders>
              <w:top w:val="nil"/>
              <w:bottom w:val="nil"/>
            </w:tcBorders>
            <w:vAlign w:val="center"/>
          </w:tcPr>
          <w:p w14:paraId="5A4CE405" w14:textId="5C4D9049"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29,0</w:t>
            </w:r>
            <w:r w:rsidR="005B2E75" w:rsidRPr="00C82162">
              <w:rPr>
                <w:rFonts w:ascii="Times New Roman" w:hAnsi="Times New Roman"/>
                <w:sz w:val="24"/>
                <w:szCs w:val="24"/>
                <w:lang w:val="en-GB"/>
              </w:rPr>
              <w:t>0</w:t>
            </w:r>
          </w:p>
        </w:tc>
        <w:tc>
          <w:tcPr>
            <w:tcW w:w="1542" w:type="dxa"/>
            <w:tcBorders>
              <w:top w:val="nil"/>
              <w:bottom w:val="nil"/>
            </w:tcBorders>
            <w:vAlign w:val="center"/>
          </w:tcPr>
          <w:p w14:paraId="52D483D5" w14:textId="3C1C63A8"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29,0</w:t>
            </w:r>
            <w:r w:rsidR="005B2E75" w:rsidRPr="00C82162">
              <w:rPr>
                <w:rFonts w:ascii="Times New Roman" w:hAnsi="Times New Roman"/>
                <w:sz w:val="24"/>
                <w:szCs w:val="24"/>
                <w:lang w:val="en-GB"/>
              </w:rPr>
              <w:t>0</w:t>
            </w:r>
          </w:p>
        </w:tc>
      </w:tr>
      <w:tr w:rsidR="00D94C84" w:rsidRPr="00C82162" w14:paraId="684D3F2E" w14:textId="77777777" w:rsidTr="005A4960">
        <w:trPr>
          <w:trHeight w:val="454"/>
        </w:trPr>
        <w:tc>
          <w:tcPr>
            <w:tcW w:w="1021" w:type="dxa"/>
            <w:vMerge/>
            <w:vAlign w:val="center"/>
          </w:tcPr>
          <w:p w14:paraId="4D561D6A"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7BB35BE6"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2AD97214"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Vật liệu khác</w:t>
            </w:r>
          </w:p>
        </w:tc>
        <w:tc>
          <w:tcPr>
            <w:tcW w:w="992" w:type="dxa"/>
            <w:tcBorders>
              <w:top w:val="nil"/>
              <w:bottom w:val="nil"/>
            </w:tcBorders>
            <w:vAlign w:val="center"/>
          </w:tcPr>
          <w:p w14:paraId="72FA35EA"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w:t>
            </w:r>
          </w:p>
        </w:tc>
        <w:tc>
          <w:tcPr>
            <w:tcW w:w="1559" w:type="dxa"/>
            <w:tcBorders>
              <w:top w:val="nil"/>
              <w:bottom w:val="nil"/>
            </w:tcBorders>
            <w:vAlign w:val="center"/>
          </w:tcPr>
          <w:p w14:paraId="03F34B3F" w14:textId="62BE41C9"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5</w:t>
            </w:r>
          </w:p>
        </w:tc>
        <w:tc>
          <w:tcPr>
            <w:tcW w:w="1542" w:type="dxa"/>
            <w:tcBorders>
              <w:top w:val="nil"/>
              <w:bottom w:val="nil"/>
            </w:tcBorders>
            <w:vAlign w:val="center"/>
          </w:tcPr>
          <w:p w14:paraId="279A5F78"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5</w:t>
            </w:r>
          </w:p>
        </w:tc>
      </w:tr>
      <w:tr w:rsidR="00D94C84" w:rsidRPr="00C82162" w14:paraId="75700C6C" w14:textId="77777777" w:rsidTr="005A4960">
        <w:trPr>
          <w:trHeight w:val="454"/>
        </w:trPr>
        <w:tc>
          <w:tcPr>
            <w:tcW w:w="1021" w:type="dxa"/>
            <w:vMerge/>
            <w:vAlign w:val="center"/>
          </w:tcPr>
          <w:p w14:paraId="767DB793"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4FF889DF" w14:textId="77777777" w:rsidR="00767232" w:rsidRPr="00C82162" w:rsidRDefault="00767232" w:rsidP="0066123F">
            <w:pPr>
              <w:rPr>
                <w:rFonts w:ascii="Times New Roman" w:hAnsi="Times New Roman"/>
                <w:bCs/>
                <w:i/>
                <w:sz w:val="24"/>
                <w:szCs w:val="24"/>
                <w:lang w:val="en-GB"/>
              </w:rPr>
            </w:pPr>
          </w:p>
        </w:tc>
        <w:tc>
          <w:tcPr>
            <w:tcW w:w="2410" w:type="dxa"/>
            <w:tcBorders>
              <w:top w:val="nil"/>
              <w:bottom w:val="nil"/>
            </w:tcBorders>
            <w:vAlign w:val="center"/>
          </w:tcPr>
          <w:p w14:paraId="0CCE1970" w14:textId="77777777" w:rsidR="00767232" w:rsidRPr="00C82162" w:rsidRDefault="00767232" w:rsidP="0066123F">
            <w:pPr>
              <w:rPr>
                <w:rFonts w:ascii="Times New Roman" w:hAnsi="Times New Roman"/>
                <w:bCs/>
                <w:i/>
                <w:sz w:val="24"/>
                <w:szCs w:val="24"/>
                <w:lang w:val="en-GB"/>
              </w:rPr>
            </w:pPr>
            <w:r w:rsidRPr="00C82162">
              <w:rPr>
                <w:rFonts w:ascii="Times New Roman" w:hAnsi="Times New Roman"/>
                <w:i/>
                <w:sz w:val="24"/>
                <w:szCs w:val="24"/>
                <w:lang w:val="en-GB"/>
              </w:rPr>
              <w:t>Nhân công 4,0/7</w:t>
            </w:r>
          </w:p>
        </w:tc>
        <w:tc>
          <w:tcPr>
            <w:tcW w:w="992" w:type="dxa"/>
            <w:tcBorders>
              <w:top w:val="nil"/>
              <w:bottom w:val="nil"/>
            </w:tcBorders>
            <w:vAlign w:val="center"/>
          </w:tcPr>
          <w:p w14:paraId="59B2A6F7"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công</w:t>
            </w:r>
          </w:p>
        </w:tc>
        <w:tc>
          <w:tcPr>
            <w:tcW w:w="1559" w:type="dxa"/>
            <w:tcBorders>
              <w:top w:val="nil"/>
              <w:bottom w:val="nil"/>
            </w:tcBorders>
            <w:vAlign w:val="center"/>
          </w:tcPr>
          <w:p w14:paraId="35BC444C" w14:textId="106A8D5F"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59</w:t>
            </w:r>
            <w:r w:rsidR="005B2E75" w:rsidRPr="00C82162">
              <w:rPr>
                <w:rFonts w:ascii="Times New Roman" w:hAnsi="Times New Roman"/>
                <w:sz w:val="24"/>
                <w:szCs w:val="24"/>
                <w:lang w:val="en-GB"/>
              </w:rPr>
              <w:t>,00</w:t>
            </w:r>
          </w:p>
        </w:tc>
        <w:tc>
          <w:tcPr>
            <w:tcW w:w="1542" w:type="dxa"/>
            <w:tcBorders>
              <w:top w:val="nil"/>
              <w:bottom w:val="nil"/>
            </w:tcBorders>
            <w:vAlign w:val="center"/>
          </w:tcPr>
          <w:p w14:paraId="1294E709" w14:textId="5CF80C14"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62</w:t>
            </w:r>
            <w:r w:rsidR="005B2E75" w:rsidRPr="00C82162">
              <w:rPr>
                <w:rFonts w:ascii="Times New Roman" w:hAnsi="Times New Roman"/>
                <w:sz w:val="24"/>
                <w:szCs w:val="24"/>
                <w:lang w:val="en-GB"/>
              </w:rPr>
              <w:t>,00</w:t>
            </w:r>
          </w:p>
        </w:tc>
      </w:tr>
      <w:tr w:rsidR="00D94C84" w:rsidRPr="00C82162" w14:paraId="7DC665A9" w14:textId="77777777" w:rsidTr="005A4960">
        <w:trPr>
          <w:trHeight w:val="454"/>
        </w:trPr>
        <w:tc>
          <w:tcPr>
            <w:tcW w:w="1021" w:type="dxa"/>
            <w:vMerge/>
            <w:vAlign w:val="center"/>
          </w:tcPr>
          <w:p w14:paraId="6699885D"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2B113ED0" w14:textId="77777777" w:rsidR="00767232" w:rsidRPr="00C82162" w:rsidRDefault="00767232" w:rsidP="0066123F">
            <w:pPr>
              <w:rPr>
                <w:rFonts w:ascii="Times New Roman" w:hAnsi="Times New Roman"/>
                <w:bCs/>
                <w:i/>
                <w:sz w:val="24"/>
                <w:szCs w:val="24"/>
                <w:lang w:val="en-GB"/>
              </w:rPr>
            </w:pPr>
          </w:p>
        </w:tc>
        <w:tc>
          <w:tcPr>
            <w:tcW w:w="2410" w:type="dxa"/>
            <w:tcBorders>
              <w:top w:val="nil"/>
              <w:bottom w:val="nil"/>
            </w:tcBorders>
            <w:vAlign w:val="center"/>
          </w:tcPr>
          <w:p w14:paraId="4FA38209" w14:textId="77777777" w:rsidR="00767232" w:rsidRPr="00C82162" w:rsidRDefault="00767232" w:rsidP="0066123F">
            <w:pPr>
              <w:rPr>
                <w:rFonts w:ascii="Times New Roman" w:hAnsi="Times New Roman"/>
                <w:bCs/>
                <w:i/>
                <w:sz w:val="24"/>
                <w:szCs w:val="24"/>
                <w:lang w:val="en-GB"/>
              </w:rPr>
            </w:pPr>
            <w:r w:rsidRPr="00C82162">
              <w:rPr>
                <w:rFonts w:ascii="Times New Roman" w:hAnsi="Times New Roman"/>
                <w:i/>
                <w:sz w:val="24"/>
                <w:szCs w:val="24"/>
                <w:lang w:val="en-GB"/>
              </w:rPr>
              <w:t>Máy thi công</w:t>
            </w:r>
          </w:p>
        </w:tc>
        <w:tc>
          <w:tcPr>
            <w:tcW w:w="992" w:type="dxa"/>
            <w:tcBorders>
              <w:top w:val="nil"/>
              <w:bottom w:val="nil"/>
            </w:tcBorders>
            <w:vAlign w:val="center"/>
          </w:tcPr>
          <w:p w14:paraId="4EC07041" w14:textId="77777777" w:rsidR="00767232" w:rsidRPr="00C82162" w:rsidRDefault="00767232" w:rsidP="0066123F">
            <w:pPr>
              <w:jc w:val="center"/>
              <w:rPr>
                <w:rFonts w:ascii="Times New Roman" w:hAnsi="Times New Roman"/>
                <w:bCs/>
                <w:sz w:val="24"/>
                <w:szCs w:val="24"/>
                <w:lang w:val="en-GB"/>
              </w:rPr>
            </w:pPr>
          </w:p>
        </w:tc>
        <w:tc>
          <w:tcPr>
            <w:tcW w:w="1559" w:type="dxa"/>
            <w:tcBorders>
              <w:top w:val="nil"/>
              <w:bottom w:val="nil"/>
            </w:tcBorders>
            <w:vAlign w:val="center"/>
          </w:tcPr>
          <w:p w14:paraId="479F5769" w14:textId="77777777" w:rsidR="00767232" w:rsidRPr="00C82162" w:rsidRDefault="00767232" w:rsidP="0066123F">
            <w:pPr>
              <w:jc w:val="center"/>
              <w:rPr>
                <w:rFonts w:ascii="Times New Roman" w:hAnsi="Times New Roman"/>
                <w:bCs/>
                <w:sz w:val="24"/>
                <w:szCs w:val="24"/>
                <w:lang w:val="en-GB"/>
              </w:rPr>
            </w:pPr>
          </w:p>
        </w:tc>
        <w:tc>
          <w:tcPr>
            <w:tcW w:w="1542" w:type="dxa"/>
            <w:tcBorders>
              <w:top w:val="nil"/>
              <w:bottom w:val="nil"/>
            </w:tcBorders>
            <w:vAlign w:val="center"/>
          </w:tcPr>
          <w:p w14:paraId="46E94344" w14:textId="77777777" w:rsidR="00767232" w:rsidRPr="00C82162" w:rsidRDefault="00767232" w:rsidP="0066123F">
            <w:pPr>
              <w:jc w:val="center"/>
              <w:rPr>
                <w:rFonts w:ascii="Times New Roman" w:hAnsi="Times New Roman"/>
                <w:bCs/>
                <w:sz w:val="24"/>
                <w:szCs w:val="24"/>
                <w:lang w:val="en-GB"/>
              </w:rPr>
            </w:pPr>
          </w:p>
        </w:tc>
      </w:tr>
      <w:tr w:rsidR="00D94C84" w:rsidRPr="00C82162" w14:paraId="549A3C3A" w14:textId="77777777" w:rsidTr="005A4960">
        <w:trPr>
          <w:trHeight w:val="454"/>
        </w:trPr>
        <w:tc>
          <w:tcPr>
            <w:tcW w:w="1021" w:type="dxa"/>
            <w:vMerge/>
            <w:vAlign w:val="center"/>
          </w:tcPr>
          <w:p w14:paraId="3F36FC0E"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3B708213"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663AD656"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Máy cưa 2,7 kW</w:t>
            </w:r>
          </w:p>
        </w:tc>
        <w:tc>
          <w:tcPr>
            <w:tcW w:w="992" w:type="dxa"/>
            <w:tcBorders>
              <w:top w:val="nil"/>
              <w:bottom w:val="nil"/>
            </w:tcBorders>
            <w:vAlign w:val="center"/>
          </w:tcPr>
          <w:p w14:paraId="7A3D8D5C"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266506BF" w14:textId="2F715FCF"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4,5</w:t>
            </w:r>
            <w:r w:rsidR="005B2E75" w:rsidRPr="00C82162">
              <w:rPr>
                <w:rFonts w:ascii="Times New Roman" w:hAnsi="Times New Roman"/>
                <w:sz w:val="24"/>
                <w:szCs w:val="24"/>
                <w:lang w:val="en-GB"/>
              </w:rPr>
              <w:t>00</w:t>
            </w:r>
          </w:p>
        </w:tc>
        <w:tc>
          <w:tcPr>
            <w:tcW w:w="1542" w:type="dxa"/>
            <w:tcBorders>
              <w:top w:val="nil"/>
              <w:bottom w:val="nil"/>
            </w:tcBorders>
            <w:vAlign w:val="center"/>
          </w:tcPr>
          <w:p w14:paraId="0CC09ED6" w14:textId="0849F3D5"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4,5</w:t>
            </w:r>
            <w:r w:rsidR="005B2E75" w:rsidRPr="00C82162">
              <w:rPr>
                <w:rFonts w:ascii="Times New Roman" w:hAnsi="Times New Roman"/>
                <w:sz w:val="24"/>
                <w:szCs w:val="24"/>
                <w:lang w:val="en-GB"/>
              </w:rPr>
              <w:t>00</w:t>
            </w:r>
          </w:p>
        </w:tc>
      </w:tr>
      <w:tr w:rsidR="00D94C84" w:rsidRPr="00C82162" w14:paraId="00D2568C" w14:textId="77777777" w:rsidTr="005A4960">
        <w:trPr>
          <w:trHeight w:val="454"/>
        </w:trPr>
        <w:tc>
          <w:tcPr>
            <w:tcW w:w="1021" w:type="dxa"/>
            <w:vMerge/>
            <w:vAlign w:val="center"/>
          </w:tcPr>
          <w:p w14:paraId="3C0557A9"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3400B906"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1AC6F1B9"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Máy tiện 10 kW</w:t>
            </w:r>
          </w:p>
        </w:tc>
        <w:tc>
          <w:tcPr>
            <w:tcW w:w="992" w:type="dxa"/>
            <w:tcBorders>
              <w:top w:val="nil"/>
              <w:bottom w:val="nil"/>
            </w:tcBorders>
            <w:vAlign w:val="center"/>
          </w:tcPr>
          <w:p w14:paraId="5D34182D"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32906B9D" w14:textId="2B75427F"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3,0</w:t>
            </w:r>
            <w:r w:rsidR="005B2E75" w:rsidRPr="00C82162">
              <w:rPr>
                <w:rFonts w:ascii="Times New Roman" w:hAnsi="Times New Roman"/>
                <w:sz w:val="24"/>
                <w:szCs w:val="24"/>
                <w:lang w:val="en-GB"/>
              </w:rPr>
              <w:t>00</w:t>
            </w:r>
          </w:p>
        </w:tc>
        <w:tc>
          <w:tcPr>
            <w:tcW w:w="1542" w:type="dxa"/>
            <w:tcBorders>
              <w:top w:val="nil"/>
              <w:bottom w:val="nil"/>
            </w:tcBorders>
            <w:vAlign w:val="center"/>
          </w:tcPr>
          <w:p w14:paraId="697D23C6" w14:textId="00569F5B"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4,0</w:t>
            </w:r>
            <w:r w:rsidR="005B2E75" w:rsidRPr="00C82162">
              <w:rPr>
                <w:rFonts w:ascii="Times New Roman" w:hAnsi="Times New Roman"/>
                <w:sz w:val="24"/>
                <w:szCs w:val="24"/>
                <w:lang w:val="en-GB"/>
              </w:rPr>
              <w:t>00</w:t>
            </w:r>
          </w:p>
        </w:tc>
      </w:tr>
      <w:tr w:rsidR="00D94C84" w:rsidRPr="00C82162" w14:paraId="4914AA33" w14:textId="77777777" w:rsidTr="005A4960">
        <w:trPr>
          <w:trHeight w:val="454"/>
        </w:trPr>
        <w:tc>
          <w:tcPr>
            <w:tcW w:w="1021" w:type="dxa"/>
            <w:vMerge/>
            <w:vAlign w:val="center"/>
          </w:tcPr>
          <w:p w14:paraId="204EF6C1"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105CFEF1"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5AAD24B3" w14:textId="77777777" w:rsidR="00767232" w:rsidRPr="00C82162" w:rsidRDefault="00767232" w:rsidP="0066123F">
            <w:pPr>
              <w:rPr>
                <w:rFonts w:ascii="Times New Roman" w:hAnsi="Times New Roman"/>
                <w:bCs/>
                <w:sz w:val="24"/>
                <w:szCs w:val="24"/>
                <w:lang w:val="fr-FR"/>
              </w:rPr>
            </w:pPr>
            <w:r w:rsidRPr="00C82162">
              <w:rPr>
                <w:rFonts w:ascii="Times New Roman" w:hAnsi="Times New Roman"/>
                <w:sz w:val="24"/>
                <w:szCs w:val="24"/>
                <w:lang w:val="fr-FR"/>
              </w:rPr>
              <w:t>Máy phay bào 7 kW</w:t>
            </w:r>
          </w:p>
        </w:tc>
        <w:tc>
          <w:tcPr>
            <w:tcW w:w="992" w:type="dxa"/>
            <w:tcBorders>
              <w:top w:val="nil"/>
              <w:bottom w:val="nil"/>
            </w:tcBorders>
            <w:vAlign w:val="center"/>
          </w:tcPr>
          <w:p w14:paraId="3F65D19D"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40274974" w14:textId="4C84C1C0"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2,5</w:t>
            </w:r>
            <w:r w:rsidR="005B2E75" w:rsidRPr="00C82162">
              <w:rPr>
                <w:rFonts w:ascii="Times New Roman" w:hAnsi="Times New Roman"/>
                <w:sz w:val="24"/>
                <w:szCs w:val="24"/>
                <w:lang w:val="en-GB"/>
              </w:rPr>
              <w:t>00</w:t>
            </w:r>
          </w:p>
        </w:tc>
        <w:tc>
          <w:tcPr>
            <w:tcW w:w="1542" w:type="dxa"/>
            <w:tcBorders>
              <w:top w:val="nil"/>
              <w:bottom w:val="nil"/>
            </w:tcBorders>
            <w:vAlign w:val="center"/>
          </w:tcPr>
          <w:p w14:paraId="3E39C3AD" w14:textId="3629DF71"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3,5</w:t>
            </w:r>
            <w:r w:rsidR="005B2E75" w:rsidRPr="00C82162">
              <w:rPr>
                <w:rFonts w:ascii="Times New Roman" w:hAnsi="Times New Roman"/>
                <w:sz w:val="24"/>
                <w:szCs w:val="24"/>
                <w:lang w:val="en-GB"/>
              </w:rPr>
              <w:t>00</w:t>
            </w:r>
          </w:p>
        </w:tc>
      </w:tr>
      <w:tr w:rsidR="00D94C84" w:rsidRPr="00C82162" w14:paraId="37D64AF2" w14:textId="77777777" w:rsidTr="005A4960">
        <w:trPr>
          <w:trHeight w:val="454"/>
        </w:trPr>
        <w:tc>
          <w:tcPr>
            <w:tcW w:w="1021" w:type="dxa"/>
            <w:vMerge/>
            <w:vAlign w:val="center"/>
          </w:tcPr>
          <w:p w14:paraId="38D24503"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75AE5FCD"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3D9E21E6"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Máy hàn 23 kW</w:t>
            </w:r>
          </w:p>
        </w:tc>
        <w:tc>
          <w:tcPr>
            <w:tcW w:w="992" w:type="dxa"/>
            <w:tcBorders>
              <w:top w:val="nil"/>
              <w:bottom w:val="nil"/>
            </w:tcBorders>
            <w:vAlign w:val="center"/>
          </w:tcPr>
          <w:p w14:paraId="76875A14"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4197B630" w14:textId="1C09C4C2"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7,0</w:t>
            </w:r>
            <w:r w:rsidR="005B2E75" w:rsidRPr="00C82162">
              <w:rPr>
                <w:rFonts w:ascii="Times New Roman" w:hAnsi="Times New Roman"/>
                <w:sz w:val="24"/>
                <w:szCs w:val="24"/>
                <w:lang w:val="en-GB"/>
              </w:rPr>
              <w:t>00</w:t>
            </w:r>
          </w:p>
        </w:tc>
        <w:tc>
          <w:tcPr>
            <w:tcW w:w="1542" w:type="dxa"/>
            <w:tcBorders>
              <w:top w:val="nil"/>
              <w:bottom w:val="nil"/>
            </w:tcBorders>
            <w:vAlign w:val="center"/>
          </w:tcPr>
          <w:p w14:paraId="74353244" w14:textId="31A34A05"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7,0</w:t>
            </w:r>
            <w:r w:rsidR="005B2E75" w:rsidRPr="00C82162">
              <w:rPr>
                <w:rFonts w:ascii="Times New Roman" w:hAnsi="Times New Roman"/>
                <w:sz w:val="24"/>
                <w:szCs w:val="24"/>
                <w:lang w:val="en-GB"/>
              </w:rPr>
              <w:t>00</w:t>
            </w:r>
          </w:p>
        </w:tc>
      </w:tr>
      <w:tr w:rsidR="00D94C84" w:rsidRPr="00C82162" w14:paraId="32B1DA47" w14:textId="77777777" w:rsidTr="005A4960">
        <w:trPr>
          <w:trHeight w:val="454"/>
        </w:trPr>
        <w:tc>
          <w:tcPr>
            <w:tcW w:w="1021" w:type="dxa"/>
            <w:vMerge/>
            <w:vAlign w:val="center"/>
          </w:tcPr>
          <w:p w14:paraId="330603A7"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08C6DA10"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4FA85AB9"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Máy mài 2,7 kW</w:t>
            </w:r>
          </w:p>
        </w:tc>
        <w:tc>
          <w:tcPr>
            <w:tcW w:w="992" w:type="dxa"/>
            <w:tcBorders>
              <w:top w:val="nil"/>
              <w:bottom w:val="nil"/>
            </w:tcBorders>
            <w:vAlign w:val="center"/>
          </w:tcPr>
          <w:p w14:paraId="08AD4CEB"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7B6C8173" w14:textId="3DCE106E"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1,5</w:t>
            </w:r>
            <w:r w:rsidR="005B2E75" w:rsidRPr="00C82162">
              <w:rPr>
                <w:rFonts w:ascii="Times New Roman" w:hAnsi="Times New Roman"/>
                <w:sz w:val="24"/>
                <w:szCs w:val="24"/>
                <w:lang w:val="en-GB"/>
              </w:rPr>
              <w:t>00</w:t>
            </w:r>
          </w:p>
        </w:tc>
        <w:tc>
          <w:tcPr>
            <w:tcW w:w="1542" w:type="dxa"/>
            <w:tcBorders>
              <w:top w:val="nil"/>
              <w:bottom w:val="nil"/>
            </w:tcBorders>
            <w:vAlign w:val="center"/>
          </w:tcPr>
          <w:p w14:paraId="0CAF0DD2" w14:textId="2D621336"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1,5</w:t>
            </w:r>
            <w:r w:rsidR="005B2E75" w:rsidRPr="00C82162">
              <w:rPr>
                <w:rFonts w:ascii="Times New Roman" w:hAnsi="Times New Roman"/>
                <w:sz w:val="24"/>
                <w:szCs w:val="24"/>
                <w:lang w:val="en-GB"/>
              </w:rPr>
              <w:t>00</w:t>
            </w:r>
          </w:p>
        </w:tc>
      </w:tr>
      <w:tr w:rsidR="00D94C84" w:rsidRPr="00C82162" w14:paraId="282EB39F" w14:textId="77777777" w:rsidTr="005A4960">
        <w:trPr>
          <w:trHeight w:val="454"/>
        </w:trPr>
        <w:tc>
          <w:tcPr>
            <w:tcW w:w="1021" w:type="dxa"/>
            <w:vMerge/>
            <w:vAlign w:val="center"/>
          </w:tcPr>
          <w:p w14:paraId="6C0F96FA" w14:textId="77777777" w:rsidR="00767232" w:rsidRPr="00C82162" w:rsidRDefault="00767232" w:rsidP="0066123F">
            <w:pPr>
              <w:jc w:val="center"/>
              <w:rPr>
                <w:rFonts w:ascii="Times New Roman" w:hAnsi="Times New Roman"/>
                <w:bCs/>
                <w:sz w:val="24"/>
                <w:szCs w:val="24"/>
                <w:lang w:val="en-GB"/>
              </w:rPr>
            </w:pPr>
          </w:p>
        </w:tc>
        <w:tc>
          <w:tcPr>
            <w:tcW w:w="1956" w:type="dxa"/>
            <w:vMerge/>
          </w:tcPr>
          <w:p w14:paraId="2D1FF613"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3E2FF71E" w14:textId="77777777" w:rsidR="00767232" w:rsidRPr="00C82162" w:rsidRDefault="00767232" w:rsidP="0066123F">
            <w:pPr>
              <w:rPr>
                <w:rFonts w:ascii="Times New Roman" w:hAnsi="Times New Roman"/>
                <w:bCs/>
                <w:sz w:val="24"/>
                <w:szCs w:val="24"/>
                <w:lang w:val="fr-FR"/>
              </w:rPr>
            </w:pPr>
            <w:r w:rsidRPr="00C82162">
              <w:rPr>
                <w:rFonts w:ascii="Times New Roman" w:hAnsi="Times New Roman"/>
                <w:sz w:val="24"/>
                <w:szCs w:val="24"/>
                <w:lang w:val="fr-FR"/>
              </w:rPr>
              <w:t>Máy cắt thép Plasma</w:t>
            </w:r>
          </w:p>
        </w:tc>
        <w:tc>
          <w:tcPr>
            <w:tcW w:w="992" w:type="dxa"/>
            <w:tcBorders>
              <w:top w:val="nil"/>
              <w:bottom w:val="nil"/>
            </w:tcBorders>
            <w:vAlign w:val="center"/>
          </w:tcPr>
          <w:p w14:paraId="512806ED" w14:textId="77777777"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ca</w:t>
            </w:r>
          </w:p>
        </w:tc>
        <w:tc>
          <w:tcPr>
            <w:tcW w:w="1559" w:type="dxa"/>
            <w:tcBorders>
              <w:top w:val="nil"/>
              <w:bottom w:val="nil"/>
            </w:tcBorders>
            <w:vAlign w:val="center"/>
          </w:tcPr>
          <w:p w14:paraId="079E8173" w14:textId="25593084"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1,0</w:t>
            </w:r>
            <w:r w:rsidR="005B2E75" w:rsidRPr="00C82162">
              <w:rPr>
                <w:rFonts w:ascii="Times New Roman" w:hAnsi="Times New Roman"/>
                <w:sz w:val="24"/>
                <w:szCs w:val="24"/>
                <w:lang w:val="fr-FR"/>
              </w:rPr>
              <w:t>00</w:t>
            </w:r>
          </w:p>
        </w:tc>
        <w:tc>
          <w:tcPr>
            <w:tcW w:w="1542" w:type="dxa"/>
            <w:tcBorders>
              <w:top w:val="nil"/>
              <w:bottom w:val="nil"/>
            </w:tcBorders>
            <w:vAlign w:val="center"/>
          </w:tcPr>
          <w:p w14:paraId="66D8D9F7" w14:textId="3F970B14"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1,0</w:t>
            </w:r>
            <w:r w:rsidR="005B2E75" w:rsidRPr="00C82162">
              <w:rPr>
                <w:rFonts w:ascii="Times New Roman" w:hAnsi="Times New Roman"/>
                <w:sz w:val="24"/>
                <w:szCs w:val="24"/>
                <w:lang w:val="fr-FR"/>
              </w:rPr>
              <w:t>00</w:t>
            </w:r>
          </w:p>
        </w:tc>
      </w:tr>
      <w:tr w:rsidR="00D94C84" w:rsidRPr="00C82162" w14:paraId="5B53F6B6" w14:textId="77777777" w:rsidTr="005A4960">
        <w:trPr>
          <w:trHeight w:val="454"/>
        </w:trPr>
        <w:tc>
          <w:tcPr>
            <w:tcW w:w="1021" w:type="dxa"/>
            <w:vMerge/>
            <w:vAlign w:val="center"/>
          </w:tcPr>
          <w:p w14:paraId="22AD9AE7" w14:textId="77777777" w:rsidR="00767232" w:rsidRPr="00C82162" w:rsidRDefault="00767232" w:rsidP="0066123F">
            <w:pPr>
              <w:jc w:val="center"/>
              <w:rPr>
                <w:rFonts w:ascii="Times New Roman" w:hAnsi="Times New Roman"/>
                <w:bCs/>
                <w:sz w:val="24"/>
                <w:szCs w:val="24"/>
                <w:lang w:val="fr-FR"/>
              </w:rPr>
            </w:pPr>
          </w:p>
        </w:tc>
        <w:tc>
          <w:tcPr>
            <w:tcW w:w="1956" w:type="dxa"/>
            <w:vMerge/>
          </w:tcPr>
          <w:p w14:paraId="791C55F9" w14:textId="77777777" w:rsidR="00767232" w:rsidRPr="00C82162" w:rsidRDefault="00767232" w:rsidP="0066123F">
            <w:pPr>
              <w:rPr>
                <w:rFonts w:ascii="Times New Roman" w:hAnsi="Times New Roman"/>
                <w:bCs/>
                <w:sz w:val="24"/>
                <w:szCs w:val="24"/>
                <w:lang w:val="fr-FR"/>
              </w:rPr>
            </w:pPr>
          </w:p>
        </w:tc>
        <w:tc>
          <w:tcPr>
            <w:tcW w:w="2410" w:type="dxa"/>
            <w:tcBorders>
              <w:top w:val="nil"/>
              <w:bottom w:val="nil"/>
            </w:tcBorders>
            <w:vAlign w:val="center"/>
          </w:tcPr>
          <w:p w14:paraId="4F1B2B4A" w14:textId="77777777" w:rsidR="00767232" w:rsidRPr="00C82162" w:rsidRDefault="00767232" w:rsidP="0066123F">
            <w:pPr>
              <w:rPr>
                <w:rFonts w:ascii="Times New Roman" w:hAnsi="Times New Roman"/>
                <w:bCs/>
                <w:sz w:val="24"/>
                <w:szCs w:val="24"/>
                <w:lang w:val="fr-FR"/>
              </w:rPr>
            </w:pPr>
            <w:r w:rsidRPr="00C82162">
              <w:rPr>
                <w:rFonts w:ascii="Times New Roman" w:hAnsi="Times New Roman"/>
                <w:sz w:val="24"/>
                <w:szCs w:val="24"/>
                <w:lang w:val="fr-FR"/>
              </w:rPr>
              <w:t>Máy khoan 4,5 kW</w:t>
            </w:r>
          </w:p>
        </w:tc>
        <w:tc>
          <w:tcPr>
            <w:tcW w:w="992" w:type="dxa"/>
            <w:tcBorders>
              <w:top w:val="nil"/>
              <w:bottom w:val="nil"/>
            </w:tcBorders>
            <w:vAlign w:val="center"/>
          </w:tcPr>
          <w:p w14:paraId="60589D35" w14:textId="77777777"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ca</w:t>
            </w:r>
          </w:p>
        </w:tc>
        <w:tc>
          <w:tcPr>
            <w:tcW w:w="1559" w:type="dxa"/>
            <w:tcBorders>
              <w:top w:val="nil"/>
              <w:bottom w:val="nil"/>
            </w:tcBorders>
            <w:vAlign w:val="center"/>
          </w:tcPr>
          <w:p w14:paraId="4293E69A" w14:textId="69A708A6"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3,0</w:t>
            </w:r>
            <w:r w:rsidR="005B2E75" w:rsidRPr="00C82162">
              <w:rPr>
                <w:rFonts w:ascii="Times New Roman" w:hAnsi="Times New Roman"/>
                <w:sz w:val="24"/>
                <w:szCs w:val="24"/>
                <w:lang w:val="fr-FR"/>
              </w:rPr>
              <w:t>00</w:t>
            </w:r>
          </w:p>
        </w:tc>
        <w:tc>
          <w:tcPr>
            <w:tcW w:w="1542" w:type="dxa"/>
            <w:tcBorders>
              <w:top w:val="nil"/>
              <w:bottom w:val="nil"/>
            </w:tcBorders>
            <w:vAlign w:val="center"/>
          </w:tcPr>
          <w:p w14:paraId="3F026E73" w14:textId="713504AA" w:rsidR="00767232" w:rsidRPr="00C82162" w:rsidRDefault="00767232" w:rsidP="0066123F">
            <w:pPr>
              <w:jc w:val="center"/>
              <w:rPr>
                <w:rFonts w:ascii="Times New Roman" w:hAnsi="Times New Roman"/>
                <w:bCs/>
                <w:sz w:val="24"/>
                <w:szCs w:val="24"/>
                <w:lang w:val="fr-FR"/>
              </w:rPr>
            </w:pPr>
            <w:r w:rsidRPr="00C82162">
              <w:rPr>
                <w:rFonts w:ascii="Times New Roman" w:hAnsi="Times New Roman"/>
                <w:sz w:val="24"/>
                <w:szCs w:val="24"/>
                <w:lang w:val="fr-FR"/>
              </w:rPr>
              <w:t>3,0</w:t>
            </w:r>
            <w:r w:rsidR="005B2E75" w:rsidRPr="00C82162">
              <w:rPr>
                <w:rFonts w:ascii="Times New Roman" w:hAnsi="Times New Roman"/>
                <w:sz w:val="24"/>
                <w:szCs w:val="24"/>
                <w:lang w:val="fr-FR"/>
              </w:rPr>
              <w:t>00</w:t>
            </w:r>
          </w:p>
        </w:tc>
      </w:tr>
      <w:tr w:rsidR="00D94C84" w:rsidRPr="00C82162" w14:paraId="16556DD3" w14:textId="77777777" w:rsidTr="005A4960">
        <w:trPr>
          <w:trHeight w:val="454"/>
        </w:trPr>
        <w:tc>
          <w:tcPr>
            <w:tcW w:w="1021" w:type="dxa"/>
            <w:vMerge/>
            <w:vAlign w:val="center"/>
          </w:tcPr>
          <w:p w14:paraId="3F2C8227" w14:textId="77777777" w:rsidR="00767232" w:rsidRPr="00C82162" w:rsidRDefault="00767232" w:rsidP="0066123F">
            <w:pPr>
              <w:jc w:val="center"/>
              <w:rPr>
                <w:rFonts w:ascii="Times New Roman" w:hAnsi="Times New Roman"/>
                <w:bCs/>
                <w:sz w:val="24"/>
                <w:szCs w:val="24"/>
                <w:lang w:val="fr-FR"/>
              </w:rPr>
            </w:pPr>
          </w:p>
        </w:tc>
        <w:tc>
          <w:tcPr>
            <w:tcW w:w="1956" w:type="dxa"/>
            <w:vMerge/>
          </w:tcPr>
          <w:p w14:paraId="2989EA6F" w14:textId="77777777" w:rsidR="00767232" w:rsidRPr="00C82162" w:rsidRDefault="00767232" w:rsidP="0066123F">
            <w:pPr>
              <w:rPr>
                <w:rFonts w:ascii="Times New Roman" w:hAnsi="Times New Roman"/>
                <w:bCs/>
                <w:sz w:val="24"/>
                <w:szCs w:val="24"/>
                <w:lang w:val="fr-FR"/>
              </w:rPr>
            </w:pPr>
          </w:p>
        </w:tc>
        <w:tc>
          <w:tcPr>
            <w:tcW w:w="2410" w:type="dxa"/>
            <w:tcBorders>
              <w:top w:val="nil"/>
              <w:bottom w:val="nil"/>
            </w:tcBorders>
            <w:vAlign w:val="center"/>
          </w:tcPr>
          <w:p w14:paraId="2AF37D1E" w14:textId="77777777" w:rsidR="00767232" w:rsidRPr="00C82162" w:rsidRDefault="00767232" w:rsidP="0066123F">
            <w:pPr>
              <w:rPr>
                <w:rFonts w:ascii="Times New Roman" w:hAnsi="Times New Roman"/>
                <w:bCs/>
                <w:sz w:val="24"/>
                <w:szCs w:val="24"/>
                <w:lang w:val="fr-FR"/>
              </w:rPr>
            </w:pPr>
            <w:r w:rsidRPr="00C82162">
              <w:rPr>
                <w:rFonts w:ascii="Times New Roman" w:hAnsi="Times New Roman"/>
                <w:sz w:val="24"/>
                <w:szCs w:val="24"/>
                <w:lang w:val="fr-FR"/>
              </w:rPr>
              <w:t>Cần cẩu 16 t</w:t>
            </w:r>
          </w:p>
        </w:tc>
        <w:tc>
          <w:tcPr>
            <w:tcW w:w="992" w:type="dxa"/>
            <w:tcBorders>
              <w:top w:val="nil"/>
              <w:bottom w:val="nil"/>
            </w:tcBorders>
            <w:vAlign w:val="center"/>
          </w:tcPr>
          <w:p w14:paraId="5A13A4BD"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ca</w:t>
            </w:r>
          </w:p>
        </w:tc>
        <w:tc>
          <w:tcPr>
            <w:tcW w:w="1559" w:type="dxa"/>
            <w:tcBorders>
              <w:top w:val="nil"/>
              <w:bottom w:val="nil"/>
            </w:tcBorders>
            <w:vAlign w:val="center"/>
          </w:tcPr>
          <w:p w14:paraId="3EA3D362" w14:textId="4803BA32"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0,1</w:t>
            </w:r>
            <w:r w:rsidR="005B2E75" w:rsidRPr="00C82162">
              <w:rPr>
                <w:rFonts w:ascii="Times New Roman" w:hAnsi="Times New Roman"/>
                <w:sz w:val="24"/>
                <w:szCs w:val="24"/>
                <w:lang w:val="en-GB"/>
              </w:rPr>
              <w:t>00</w:t>
            </w:r>
          </w:p>
        </w:tc>
        <w:tc>
          <w:tcPr>
            <w:tcW w:w="1542" w:type="dxa"/>
            <w:tcBorders>
              <w:top w:val="nil"/>
              <w:bottom w:val="nil"/>
            </w:tcBorders>
            <w:vAlign w:val="center"/>
          </w:tcPr>
          <w:p w14:paraId="2DF11F95" w14:textId="30D84690"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0,2</w:t>
            </w:r>
            <w:r w:rsidR="005B2E75" w:rsidRPr="00C82162">
              <w:rPr>
                <w:rFonts w:ascii="Times New Roman" w:hAnsi="Times New Roman"/>
                <w:sz w:val="24"/>
                <w:szCs w:val="24"/>
                <w:lang w:val="en-GB"/>
              </w:rPr>
              <w:t>00</w:t>
            </w:r>
          </w:p>
        </w:tc>
      </w:tr>
      <w:tr w:rsidR="00D94C84" w:rsidRPr="00C82162" w14:paraId="76D546E2" w14:textId="77777777" w:rsidTr="005A4960">
        <w:trPr>
          <w:trHeight w:val="454"/>
        </w:trPr>
        <w:tc>
          <w:tcPr>
            <w:tcW w:w="1021" w:type="dxa"/>
            <w:vMerge/>
            <w:tcBorders>
              <w:bottom w:val="nil"/>
            </w:tcBorders>
            <w:vAlign w:val="center"/>
          </w:tcPr>
          <w:p w14:paraId="6662F132" w14:textId="77777777" w:rsidR="00767232" w:rsidRPr="00C82162" w:rsidRDefault="00767232" w:rsidP="0066123F">
            <w:pPr>
              <w:jc w:val="center"/>
              <w:rPr>
                <w:rFonts w:ascii="Times New Roman" w:hAnsi="Times New Roman"/>
                <w:bCs/>
                <w:sz w:val="24"/>
                <w:szCs w:val="24"/>
                <w:lang w:val="en-GB"/>
              </w:rPr>
            </w:pPr>
          </w:p>
        </w:tc>
        <w:tc>
          <w:tcPr>
            <w:tcW w:w="1956" w:type="dxa"/>
            <w:vMerge/>
            <w:tcBorders>
              <w:bottom w:val="nil"/>
            </w:tcBorders>
          </w:tcPr>
          <w:p w14:paraId="7CCBF82E" w14:textId="77777777" w:rsidR="00767232" w:rsidRPr="00C82162" w:rsidRDefault="00767232" w:rsidP="0066123F">
            <w:pPr>
              <w:rPr>
                <w:rFonts w:ascii="Times New Roman" w:hAnsi="Times New Roman"/>
                <w:bCs/>
                <w:sz w:val="24"/>
                <w:szCs w:val="24"/>
                <w:lang w:val="en-GB"/>
              </w:rPr>
            </w:pPr>
          </w:p>
        </w:tc>
        <w:tc>
          <w:tcPr>
            <w:tcW w:w="2410" w:type="dxa"/>
            <w:tcBorders>
              <w:top w:val="nil"/>
              <w:bottom w:val="nil"/>
            </w:tcBorders>
            <w:vAlign w:val="center"/>
          </w:tcPr>
          <w:p w14:paraId="37FD07EE" w14:textId="77777777" w:rsidR="00767232" w:rsidRPr="00C82162" w:rsidRDefault="00767232" w:rsidP="0066123F">
            <w:pPr>
              <w:rPr>
                <w:rFonts w:ascii="Times New Roman" w:hAnsi="Times New Roman"/>
                <w:bCs/>
                <w:sz w:val="24"/>
                <w:szCs w:val="24"/>
                <w:lang w:val="en-GB"/>
              </w:rPr>
            </w:pPr>
            <w:r w:rsidRPr="00C82162">
              <w:rPr>
                <w:rFonts w:ascii="Times New Roman" w:hAnsi="Times New Roman"/>
                <w:sz w:val="24"/>
                <w:szCs w:val="24"/>
                <w:lang w:val="en-GB"/>
              </w:rPr>
              <w:t>Máy khác</w:t>
            </w:r>
          </w:p>
        </w:tc>
        <w:tc>
          <w:tcPr>
            <w:tcW w:w="992" w:type="dxa"/>
            <w:tcBorders>
              <w:top w:val="nil"/>
              <w:bottom w:val="nil"/>
            </w:tcBorders>
            <w:vAlign w:val="center"/>
          </w:tcPr>
          <w:p w14:paraId="0125FBD3"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w:t>
            </w:r>
          </w:p>
        </w:tc>
        <w:tc>
          <w:tcPr>
            <w:tcW w:w="1559" w:type="dxa"/>
            <w:tcBorders>
              <w:top w:val="nil"/>
              <w:bottom w:val="nil"/>
            </w:tcBorders>
            <w:vAlign w:val="center"/>
          </w:tcPr>
          <w:p w14:paraId="293A7045"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2</w:t>
            </w:r>
          </w:p>
        </w:tc>
        <w:tc>
          <w:tcPr>
            <w:tcW w:w="1542" w:type="dxa"/>
            <w:tcBorders>
              <w:top w:val="nil"/>
              <w:bottom w:val="nil"/>
            </w:tcBorders>
            <w:vAlign w:val="center"/>
          </w:tcPr>
          <w:p w14:paraId="41F1DDC3" w14:textId="77777777" w:rsidR="00767232" w:rsidRPr="00C82162" w:rsidRDefault="00767232" w:rsidP="0066123F">
            <w:pPr>
              <w:jc w:val="center"/>
              <w:rPr>
                <w:rFonts w:ascii="Times New Roman" w:hAnsi="Times New Roman"/>
                <w:bCs/>
                <w:sz w:val="24"/>
                <w:szCs w:val="24"/>
                <w:lang w:val="en-GB"/>
              </w:rPr>
            </w:pPr>
            <w:r w:rsidRPr="00C82162">
              <w:rPr>
                <w:rFonts w:ascii="Times New Roman" w:hAnsi="Times New Roman"/>
                <w:sz w:val="24"/>
                <w:szCs w:val="24"/>
                <w:lang w:val="en-GB"/>
              </w:rPr>
              <w:t>2</w:t>
            </w:r>
          </w:p>
        </w:tc>
      </w:tr>
      <w:tr w:rsidR="00D94C84" w:rsidRPr="00C82162" w14:paraId="656CBFD3" w14:textId="77777777" w:rsidTr="005A4960">
        <w:trPr>
          <w:trHeight w:val="80"/>
        </w:trPr>
        <w:tc>
          <w:tcPr>
            <w:tcW w:w="1021" w:type="dxa"/>
            <w:tcBorders>
              <w:top w:val="nil"/>
            </w:tcBorders>
            <w:vAlign w:val="center"/>
          </w:tcPr>
          <w:p w14:paraId="6F0D47BB" w14:textId="77777777" w:rsidR="00767232" w:rsidRPr="00C82162" w:rsidRDefault="00767232" w:rsidP="0066123F">
            <w:pPr>
              <w:jc w:val="center"/>
              <w:rPr>
                <w:rFonts w:ascii="Times New Roman" w:hAnsi="Times New Roman"/>
                <w:bCs/>
                <w:sz w:val="24"/>
                <w:szCs w:val="24"/>
                <w:lang w:val="en-GB"/>
              </w:rPr>
            </w:pPr>
          </w:p>
        </w:tc>
        <w:tc>
          <w:tcPr>
            <w:tcW w:w="1956" w:type="dxa"/>
            <w:tcBorders>
              <w:top w:val="nil"/>
            </w:tcBorders>
          </w:tcPr>
          <w:p w14:paraId="6B85C60B" w14:textId="77777777" w:rsidR="00767232" w:rsidRPr="00C82162" w:rsidRDefault="00767232" w:rsidP="0066123F">
            <w:pPr>
              <w:rPr>
                <w:rFonts w:ascii="Times New Roman" w:hAnsi="Times New Roman"/>
                <w:bCs/>
                <w:sz w:val="24"/>
                <w:szCs w:val="24"/>
                <w:lang w:val="en-GB"/>
              </w:rPr>
            </w:pPr>
          </w:p>
        </w:tc>
        <w:tc>
          <w:tcPr>
            <w:tcW w:w="2410" w:type="dxa"/>
            <w:tcBorders>
              <w:top w:val="nil"/>
            </w:tcBorders>
            <w:vAlign w:val="center"/>
          </w:tcPr>
          <w:p w14:paraId="060B909B" w14:textId="77777777" w:rsidR="00767232" w:rsidRPr="00C82162" w:rsidRDefault="00767232" w:rsidP="0066123F">
            <w:pPr>
              <w:rPr>
                <w:rFonts w:ascii="Times New Roman" w:hAnsi="Times New Roman"/>
                <w:bCs/>
                <w:sz w:val="24"/>
                <w:szCs w:val="24"/>
                <w:lang w:val="en-GB"/>
              </w:rPr>
            </w:pPr>
          </w:p>
        </w:tc>
        <w:tc>
          <w:tcPr>
            <w:tcW w:w="992" w:type="dxa"/>
            <w:tcBorders>
              <w:top w:val="nil"/>
            </w:tcBorders>
            <w:vAlign w:val="center"/>
          </w:tcPr>
          <w:p w14:paraId="04B7407C" w14:textId="77777777" w:rsidR="00767232" w:rsidRPr="00C82162" w:rsidRDefault="00767232" w:rsidP="0066123F">
            <w:pPr>
              <w:jc w:val="center"/>
              <w:rPr>
                <w:rFonts w:ascii="Times New Roman" w:hAnsi="Times New Roman"/>
                <w:bCs/>
                <w:sz w:val="24"/>
                <w:szCs w:val="24"/>
                <w:lang w:val="en-GB"/>
              </w:rPr>
            </w:pPr>
          </w:p>
        </w:tc>
        <w:tc>
          <w:tcPr>
            <w:tcW w:w="1559" w:type="dxa"/>
            <w:tcBorders>
              <w:top w:val="nil"/>
            </w:tcBorders>
            <w:vAlign w:val="center"/>
          </w:tcPr>
          <w:p w14:paraId="0531950A" w14:textId="77777777" w:rsidR="00767232" w:rsidRPr="00C82162" w:rsidRDefault="00767232" w:rsidP="0066123F">
            <w:pPr>
              <w:jc w:val="center"/>
              <w:rPr>
                <w:rFonts w:ascii="Times New Roman" w:hAnsi="Times New Roman"/>
                <w:bCs/>
                <w:sz w:val="24"/>
                <w:szCs w:val="24"/>
                <w:lang w:val="en-GB"/>
              </w:rPr>
            </w:pPr>
          </w:p>
        </w:tc>
        <w:tc>
          <w:tcPr>
            <w:tcW w:w="1542" w:type="dxa"/>
            <w:tcBorders>
              <w:top w:val="nil"/>
            </w:tcBorders>
          </w:tcPr>
          <w:p w14:paraId="5A2F58C1" w14:textId="77777777" w:rsidR="00767232" w:rsidRPr="00C82162" w:rsidRDefault="00767232" w:rsidP="0066123F">
            <w:pPr>
              <w:jc w:val="center"/>
              <w:rPr>
                <w:rFonts w:ascii="Times New Roman" w:hAnsi="Times New Roman"/>
                <w:bCs/>
                <w:sz w:val="24"/>
                <w:szCs w:val="24"/>
                <w:lang w:val="en-GB"/>
              </w:rPr>
            </w:pPr>
          </w:p>
        </w:tc>
      </w:tr>
      <w:tr w:rsidR="00D94C84" w:rsidRPr="00C82162" w14:paraId="5B78ADAC" w14:textId="77777777" w:rsidTr="005B2E75">
        <w:trPr>
          <w:trHeight w:val="375"/>
        </w:trPr>
        <w:tc>
          <w:tcPr>
            <w:tcW w:w="1021" w:type="dxa"/>
            <w:tcBorders>
              <w:left w:val="nil"/>
              <w:bottom w:val="nil"/>
              <w:right w:val="nil"/>
            </w:tcBorders>
            <w:vAlign w:val="center"/>
          </w:tcPr>
          <w:p w14:paraId="1807E815" w14:textId="77777777" w:rsidR="00767232" w:rsidRPr="00C82162" w:rsidRDefault="00767232" w:rsidP="005B2E75">
            <w:pPr>
              <w:jc w:val="center"/>
              <w:rPr>
                <w:rFonts w:ascii="Times New Roman" w:hAnsi="Times New Roman"/>
                <w:bCs/>
                <w:sz w:val="24"/>
                <w:szCs w:val="24"/>
                <w:lang w:val="en-GB"/>
              </w:rPr>
            </w:pPr>
          </w:p>
        </w:tc>
        <w:tc>
          <w:tcPr>
            <w:tcW w:w="1956" w:type="dxa"/>
            <w:tcBorders>
              <w:left w:val="nil"/>
              <w:bottom w:val="nil"/>
              <w:right w:val="nil"/>
            </w:tcBorders>
          </w:tcPr>
          <w:p w14:paraId="025F2CB9" w14:textId="77777777" w:rsidR="00767232" w:rsidRPr="00C82162" w:rsidRDefault="00767232" w:rsidP="005B2E75">
            <w:pPr>
              <w:rPr>
                <w:rFonts w:ascii="Times New Roman" w:hAnsi="Times New Roman"/>
                <w:bCs/>
                <w:sz w:val="24"/>
                <w:szCs w:val="24"/>
                <w:lang w:val="en-GB"/>
              </w:rPr>
            </w:pPr>
          </w:p>
        </w:tc>
        <w:tc>
          <w:tcPr>
            <w:tcW w:w="2410" w:type="dxa"/>
            <w:tcBorders>
              <w:left w:val="nil"/>
              <w:bottom w:val="nil"/>
              <w:right w:val="nil"/>
            </w:tcBorders>
            <w:vAlign w:val="center"/>
          </w:tcPr>
          <w:p w14:paraId="18436670" w14:textId="77777777" w:rsidR="00767232" w:rsidRPr="00C82162" w:rsidRDefault="00767232" w:rsidP="005B2E75">
            <w:pPr>
              <w:rPr>
                <w:rFonts w:ascii="Times New Roman" w:hAnsi="Times New Roman"/>
                <w:bCs/>
                <w:sz w:val="24"/>
                <w:szCs w:val="24"/>
                <w:lang w:val="en-GB"/>
              </w:rPr>
            </w:pPr>
          </w:p>
        </w:tc>
        <w:tc>
          <w:tcPr>
            <w:tcW w:w="992" w:type="dxa"/>
            <w:tcBorders>
              <w:left w:val="nil"/>
              <w:bottom w:val="nil"/>
            </w:tcBorders>
            <w:vAlign w:val="center"/>
          </w:tcPr>
          <w:p w14:paraId="6CBD9720" w14:textId="77777777" w:rsidR="00767232" w:rsidRPr="00C82162" w:rsidRDefault="00767232" w:rsidP="005B2E75">
            <w:pPr>
              <w:jc w:val="center"/>
              <w:rPr>
                <w:rFonts w:ascii="Times New Roman" w:hAnsi="Times New Roman"/>
                <w:bCs/>
                <w:sz w:val="24"/>
                <w:szCs w:val="24"/>
                <w:lang w:val="en-GB"/>
              </w:rPr>
            </w:pPr>
          </w:p>
        </w:tc>
        <w:tc>
          <w:tcPr>
            <w:tcW w:w="1559" w:type="dxa"/>
            <w:vAlign w:val="center"/>
          </w:tcPr>
          <w:p w14:paraId="405B9F8F" w14:textId="77777777" w:rsidR="00767232" w:rsidRPr="00C82162" w:rsidRDefault="00767232" w:rsidP="005B2E75">
            <w:pPr>
              <w:jc w:val="center"/>
              <w:rPr>
                <w:rFonts w:ascii="Times New Roman" w:hAnsi="Times New Roman"/>
                <w:bCs/>
                <w:sz w:val="24"/>
                <w:szCs w:val="24"/>
                <w:lang w:val="en-GB"/>
              </w:rPr>
            </w:pPr>
            <w:r w:rsidRPr="00C82162">
              <w:rPr>
                <w:rFonts w:ascii="Times New Roman" w:hAnsi="Times New Roman"/>
                <w:sz w:val="24"/>
                <w:szCs w:val="24"/>
                <w:lang w:val="en-GB"/>
              </w:rPr>
              <w:t>01</w:t>
            </w:r>
          </w:p>
        </w:tc>
        <w:tc>
          <w:tcPr>
            <w:tcW w:w="1542" w:type="dxa"/>
            <w:vAlign w:val="center"/>
          </w:tcPr>
          <w:p w14:paraId="16051163" w14:textId="77777777" w:rsidR="00767232" w:rsidRPr="00C82162" w:rsidRDefault="00767232" w:rsidP="005B2E75">
            <w:pPr>
              <w:jc w:val="center"/>
              <w:rPr>
                <w:rFonts w:ascii="Times New Roman" w:hAnsi="Times New Roman"/>
                <w:bCs/>
                <w:sz w:val="24"/>
                <w:szCs w:val="24"/>
                <w:lang w:val="en-GB"/>
              </w:rPr>
            </w:pPr>
            <w:r w:rsidRPr="00C82162">
              <w:rPr>
                <w:rFonts w:ascii="Times New Roman" w:hAnsi="Times New Roman"/>
                <w:sz w:val="24"/>
                <w:szCs w:val="24"/>
                <w:lang w:val="en-GB"/>
              </w:rPr>
              <w:t>02</w:t>
            </w:r>
          </w:p>
        </w:tc>
      </w:tr>
    </w:tbl>
    <w:p w14:paraId="5B4BA272" w14:textId="7BA5D5A8" w:rsidR="00767232" w:rsidRPr="00C82162" w:rsidRDefault="00767232" w:rsidP="009F606E">
      <w:pPr>
        <w:spacing w:before="120"/>
        <w:ind w:left="1440" w:hanging="1440"/>
        <w:rPr>
          <w:rFonts w:ascii="Times New Roman" w:hAnsi="Times New Roman"/>
          <w:sz w:val="24"/>
          <w:szCs w:val="24"/>
        </w:rPr>
      </w:pPr>
    </w:p>
    <w:p w14:paraId="6E54574F" w14:textId="77777777" w:rsidR="009D46B0" w:rsidRPr="00C82162" w:rsidRDefault="009D46B0">
      <w:pPr>
        <w:rPr>
          <w:rFonts w:ascii="Times New Roman" w:hAnsi="Times New Roman"/>
          <w:sz w:val="24"/>
          <w:szCs w:val="24"/>
        </w:rPr>
      </w:pPr>
      <w:r w:rsidRPr="00C82162">
        <w:rPr>
          <w:rFonts w:ascii="Times New Roman" w:hAnsi="Times New Roman"/>
          <w:sz w:val="24"/>
          <w:szCs w:val="24"/>
        </w:rPr>
        <w:br w:type="page"/>
      </w:r>
    </w:p>
    <w:p w14:paraId="43A13706" w14:textId="5C456C30" w:rsidR="009F606E" w:rsidRPr="00C82162" w:rsidRDefault="009F606E" w:rsidP="009F606E">
      <w:pPr>
        <w:spacing w:before="120"/>
        <w:ind w:left="1440" w:hanging="1440"/>
        <w:rPr>
          <w:rFonts w:ascii="Times New Roman" w:hAnsi="Times New Roman"/>
          <w:sz w:val="24"/>
          <w:szCs w:val="24"/>
        </w:rPr>
      </w:pPr>
      <w:r w:rsidRPr="00C82162">
        <w:rPr>
          <w:rFonts w:ascii="Times New Roman" w:hAnsi="Times New Roman"/>
          <w:sz w:val="24"/>
          <w:szCs w:val="24"/>
        </w:rPr>
        <w:t>MR.20000</w:t>
      </w:r>
      <w:r w:rsidRPr="00C82162">
        <w:rPr>
          <w:rFonts w:ascii="Times New Roman" w:hAnsi="Times New Roman"/>
          <w:sz w:val="24"/>
          <w:szCs w:val="24"/>
        </w:rPr>
        <w:tab/>
        <w:t xml:space="preserve">LẮP ĐẶT THIẾT BỊ PHI TIÊU CHUẨN     </w:t>
      </w:r>
    </w:p>
    <w:p w14:paraId="1AC8A751" w14:textId="77777777" w:rsidR="009F606E" w:rsidRPr="00C82162" w:rsidRDefault="009F606E" w:rsidP="009F606E">
      <w:pPr>
        <w:spacing w:before="120"/>
        <w:ind w:firstLine="720"/>
        <w:rPr>
          <w:rFonts w:ascii="Times New Roman" w:hAnsi="Times New Roman"/>
          <w:i/>
          <w:iCs/>
          <w:sz w:val="24"/>
          <w:szCs w:val="24"/>
        </w:rPr>
      </w:pPr>
      <w:r w:rsidRPr="00C82162">
        <w:rPr>
          <w:rFonts w:ascii="Times New Roman" w:hAnsi="Times New Roman"/>
          <w:i/>
          <w:iCs/>
          <w:sz w:val="24"/>
          <w:szCs w:val="24"/>
        </w:rPr>
        <w:t>Thành phần công việc:</w:t>
      </w:r>
    </w:p>
    <w:p w14:paraId="1EC78281"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thiết bị và dụng cụ thi công, kiểm tra thiết bị, vận chuyển thiết bị trong phạm vi 30m, gia công lắp đặt, tháo dỡ thép biện pháp thi công, lắp đặt theo đúng yêu cầu kỹ thuật, căn chỉnh, thu dọn mặt bằng.</w:t>
      </w:r>
    </w:p>
    <w:p w14:paraId="66E64B8E" w14:textId="77777777" w:rsidR="009F606E" w:rsidRPr="00C82162" w:rsidRDefault="009F606E" w:rsidP="009F606E">
      <w:pPr>
        <w:ind w:left="1440" w:hanging="1440"/>
        <w:rPr>
          <w:rFonts w:ascii="Times New Roman" w:hAnsi="Times New Roman"/>
          <w:sz w:val="24"/>
          <w:szCs w:val="24"/>
        </w:rPr>
      </w:pPr>
    </w:p>
    <w:p w14:paraId="2BED655F"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MR.20100</w:t>
      </w:r>
      <w:r w:rsidRPr="00C82162">
        <w:rPr>
          <w:rFonts w:ascii="Times New Roman" w:hAnsi="Times New Roman"/>
          <w:sz w:val="24"/>
          <w:szCs w:val="24"/>
        </w:rPr>
        <w:tab/>
        <w:t>LẮP ĐẶT THIẾT BỊ DẠNG PHỄU, KÉT CÁC LOẠI</w:t>
      </w:r>
    </w:p>
    <w:p w14:paraId="4D56BEBC"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68"/>
        <w:gridCol w:w="2698"/>
        <w:gridCol w:w="934"/>
        <w:gridCol w:w="2220"/>
      </w:tblGrid>
      <w:tr w:rsidR="00B665CD" w:rsidRPr="00C82162" w14:paraId="04548D17" w14:textId="77777777" w:rsidTr="00DB5EB3">
        <w:trPr>
          <w:trHeight w:val="697"/>
        </w:trPr>
        <w:tc>
          <w:tcPr>
            <w:tcW w:w="1236" w:type="dxa"/>
            <w:tcBorders>
              <w:bottom w:val="nil"/>
            </w:tcBorders>
            <w:vAlign w:val="center"/>
          </w:tcPr>
          <w:p w14:paraId="13E0083E"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268" w:type="dxa"/>
            <w:tcBorders>
              <w:bottom w:val="nil"/>
            </w:tcBorders>
            <w:vAlign w:val="center"/>
          </w:tcPr>
          <w:p w14:paraId="44044BDB" w14:textId="76A4EE74" w:rsidR="007A2349" w:rsidRPr="00C82162" w:rsidRDefault="00314185" w:rsidP="00DB5EB3">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DB5EB3"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8" w:type="dxa"/>
            <w:tcBorders>
              <w:bottom w:val="nil"/>
            </w:tcBorders>
            <w:vAlign w:val="center"/>
          </w:tcPr>
          <w:p w14:paraId="14A8F31D" w14:textId="3649B07C"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3083690B"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220" w:type="dxa"/>
            <w:tcBorders>
              <w:bottom w:val="nil"/>
            </w:tcBorders>
            <w:vAlign w:val="center"/>
          </w:tcPr>
          <w:p w14:paraId="3C6185B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0BD4810C" w14:textId="77777777" w:rsidTr="00DB5EB3">
        <w:trPr>
          <w:trHeight w:val="397"/>
        </w:trPr>
        <w:tc>
          <w:tcPr>
            <w:tcW w:w="1236" w:type="dxa"/>
            <w:tcBorders>
              <w:bottom w:val="nil"/>
            </w:tcBorders>
            <w:vAlign w:val="center"/>
          </w:tcPr>
          <w:p w14:paraId="3AB54E46"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MR.201</w:t>
            </w:r>
          </w:p>
        </w:tc>
        <w:tc>
          <w:tcPr>
            <w:tcW w:w="2268" w:type="dxa"/>
            <w:vMerge w:val="restart"/>
          </w:tcPr>
          <w:p w14:paraId="47D093E0" w14:textId="21479D7E" w:rsidR="001301A8" w:rsidRPr="00C82162" w:rsidRDefault="00DB5EB3" w:rsidP="00DB5EB3">
            <w:pPr>
              <w:spacing w:before="60"/>
              <w:ind w:right="-120"/>
              <w:rPr>
                <w:rFonts w:ascii="Times New Roman" w:hAnsi="Times New Roman"/>
                <w:bCs/>
                <w:i/>
                <w:sz w:val="24"/>
                <w:szCs w:val="24"/>
              </w:rPr>
            </w:pPr>
            <w:r w:rsidRPr="00C82162">
              <w:rPr>
                <w:rFonts w:ascii="Times New Roman" w:hAnsi="Times New Roman"/>
                <w:sz w:val="24"/>
                <w:szCs w:val="24"/>
              </w:rPr>
              <w:t>Lắp đặt thiết bị dạng phễu, két các loại</w:t>
            </w:r>
          </w:p>
        </w:tc>
        <w:tc>
          <w:tcPr>
            <w:tcW w:w="2698" w:type="dxa"/>
            <w:tcBorders>
              <w:bottom w:val="nil"/>
            </w:tcBorders>
            <w:vAlign w:val="center"/>
          </w:tcPr>
          <w:p w14:paraId="58889FA1" w14:textId="73DEDCFC"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0C60D947" w14:textId="77777777" w:rsidR="001301A8" w:rsidRPr="00C82162" w:rsidRDefault="001301A8" w:rsidP="00A248B2">
            <w:pPr>
              <w:ind w:left="-96" w:right="-108"/>
              <w:jc w:val="center"/>
              <w:rPr>
                <w:rFonts w:ascii="Times New Roman" w:hAnsi="Times New Roman"/>
                <w:sz w:val="24"/>
                <w:szCs w:val="24"/>
              </w:rPr>
            </w:pPr>
          </w:p>
        </w:tc>
        <w:tc>
          <w:tcPr>
            <w:tcW w:w="2220" w:type="dxa"/>
            <w:tcBorders>
              <w:bottom w:val="nil"/>
            </w:tcBorders>
            <w:vAlign w:val="center"/>
          </w:tcPr>
          <w:p w14:paraId="7A7C40F2" w14:textId="77777777" w:rsidR="001301A8" w:rsidRPr="00C82162" w:rsidRDefault="001301A8" w:rsidP="00A248B2">
            <w:pPr>
              <w:jc w:val="center"/>
              <w:rPr>
                <w:rFonts w:ascii="Times New Roman" w:hAnsi="Times New Roman"/>
                <w:b/>
                <w:sz w:val="24"/>
                <w:szCs w:val="24"/>
              </w:rPr>
            </w:pPr>
          </w:p>
        </w:tc>
      </w:tr>
      <w:tr w:rsidR="00B665CD" w:rsidRPr="00C82162" w14:paraId="1DF21823" w14:textId="77777777" w:rsidTr="00DB5EB3">
        <w:trPr>
          <w:trHeight w:val="397"/>
        </w:trPr>
        <w:tc>
          <w:tcPr>
            <w:tcW w:w="1236" w:type="dxa"/>
            <w:tcBorders>
              <w:top w:val="nil"/>
              <w:bottom w:val="nil"/>
            </w:tcBorders>
            <w:vAlign w:val="center"/>
          </w:tcPr>
          <w:p w14:paraId="72676A05" w14:textId="77777777" w:rsidR="001301A8" w:rsidRPr="00C82162" w:rsidRDefault="001301A8" w:rsidP="00A248B2">
            <w:pPr>
              <w:ind w:right="-120"/>
              <w:rPr>
                <w:rFonts w:ascii="Times New Roman" w:hAnsi="Times New Roman"/>
                <w:b/>
                <w:sz w:val="24"/>
                <w:szCs w:val="24"/>
              </w:rPr>
            </w:pPr>
          </w:p>
        </w:tc>
        <w:tc>
          <w:tcPr>
            <w:tcW w:w="2268" w:type="dxa"/>
            <w:vMerge/>
          </w:tcPr>
          <w:p w14:paraId="6C604B2A"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045B38A8" w14:textId="27C5DA9C"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3A993BC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2220" w:type="dxa"/>
            <w:tcBorders>
              <w:top w:val="nil"/>
              <w:bottom w:val="nil"/>
            </w:tcBorders>
            <w:vAlign w:val="center"/>
          </w:tcPr>
          <w:p w14:paraId="23981F3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3,010</w:t>
            </w:r>
          </w:p>
        </w:tc>
      </w:tr>
      <w:tr w:rsidR="00B665CD" w:rsidRPr="00C82162" w14:paraId="58EA10BA" w14:textId="77777777" w:rsidTr="00DB5EB3">
        <w:trPr>
          <w:trHeight w:val="397"/>
        </w:trPr>
        <w:tc>
          <w:tcPr>
            <w:tcW w:w="1236" w:type="dxa"/>
            <w:tcBorders>
              <w:top w:val="nil"/>
              <w:bottom w:val="nil"/>
            </w:tcBorders>
            <w:vAlign w:val="center"/>
          </w:tcPr>
          <w:p w14:paraId="6B94AF0F" w14:textId="77777777" w:rsidR="001301A8" w:rsidRPr="00C82162" w:rsidRDefault="001301A8" w:rsidP="00A248B2">
            <w:pPr>
              <w:ind w:right="-120"/>
              <w:rPr>
                <w:rFonts w:ascii="Times New Roman" w:hAnsi="Times New Roman"/>
                <w:b/>
                <w:sz w:val="24"/>
                <w:szCs w:val="24"/>
              </w:rPr>
            </w:pPr>
          </w:p>
        </w:tc>
        <w:tc>
          <w:tcPr>
            <w:tcW w:w="2268" w:type="dxa"/>
            <w:vMerge/>
          </w:tcPr>
          <w:p w14:paraId="71FD6575"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420CC311" w14:textId="453088D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7EA43D50"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2220" w:type="dxa"/>
            <w:tcBorders>
              <w:top w:val="nil"/>
              <w:bottom w:val="nil"/>
            </w:tcBorders>
            <w:vAlign w:val="center"/>
          </w:tcPr>
          <w:p w14:paraId="7DD1139B"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0,009</w:t>
            </w:r>
          </w:p>
        </w:tc>
      </w:tr>
      <w:tr w:rsidR="00B665CD" w:rsidRPr="00C82162" w14:paraId="55E97B9B" w14:textId="77777777" w:rsidTr="00DB5EB3">
        <w:trPr>
          <w:trHeight w:val="397"/>
        </w:trPr>
        <w:tc>
          <w:tcPr>
            <w:tcW w:w="1236" w:type="dxa"/>
            <w:tcBorders>
              <w:top w:val="nil"/>
              <w:bottom w:val="nil"/>
            </w:tcBorders>
            <w:vAlign w:val="center"/>
          </w:tcPr>
          <w:p w14:paraId="26908D4F" w14:textId="77777777" w:rsidR="001301A8" w:rsidRPr="00C82162" w:rsidRDefault="001301A8" w:rsidP="00A248B2">
            <w:pPr>
              <w:ind w:right="-120"/>
              <w:rPr>
                <w:rFonts w:ascii="Times New Roman" w:hAnsi="Times New Roman"/>
                <w:b/>
                <w:sz w:val="24"/>
                <w:szCs w:val="24"/>
              </w:rPr>
            </w:pPr>
          </w:p>
        </w:tc>
        <w:tc>
          <w:tcPr>
            <w:tcW w:w="2268" w:type="dxa"/>
            <w:vMerge/>
          </w:tcPr>
          <w:p w14:paraId="6945A555"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1289CC18" w14:textId="212A27CD"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4B6777A1"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2220" w:type="dxa"/>
            <w:tcBorders>
              <w:top w:val="nil"/>
              <w:bottom w:val="nil"/>
            </w:tcBorders>
            <w:vAlign w:val="center"/>
          </w:tcPr>
          <w:p w14:paraId="5B653D3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21,79</w:t>
            </w:r>
          </w:p>
        </w:tc>
      </w:tr>
      <w:tr w:rsidR="00B665CD" w:rsidRPr="00C82162" w14:paraId="6279976D" w14:textId="77777777" w:rsidTr="00DB5EB3">
        <w:trPr>
          <w:trHeight w:val="397"/>
        </w:trPr>
        <w:tc>
          <w:tcPr>
            <w:tcW w:w="1236" w:type="dxa"/>
            <w:tcBorders>
              <w:top w:val="nil"/>
              <w:bottom w:val="nil"/>
            </w:tcBorders>
            <w:vAlign w:val="center"/>
          </w:tcPr>
          <w:p w14:paraId="7937DE58" w14:textId="77777777" w:rsidR="001301A8" w:rsidRPr="00C82162" w:rsidRDefault="001301A8" w:rsidP="00A248B2">
            <w:pPr>
              <w:ind w:right="-120"/>
              <w:rPr>
                <w:rFonts w:ascii="Times New Roman" w:hAnsi="Times New Roman"/>
                <w:b/>
                <w:sz w:val="24"/>
                <w:szCs w:val="24"/>
              </w:rPr>
            </w:pPr>
          </w:p>
        </w:tc>
        <w:tc>
          <w:tcPr>
            <w:tcW w:w="2268" w:type="dxa"/>
            <w:vMerge/>
          </w:tcPr>
          <w:p w14:paraId="7105E3AC"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6F59CB87" w14:textId="2FE4A11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62E1FA1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2220" w:type="dxa"/>
            <w:tcBorders>
              <w:top w:val="nil"/>
              <w:bottom w:val="nil"/>
            </w:tcBorders>
            <w:vAlign w:val="center"/>
          </w:tcPr>
          <w:p w14:paraId="124454E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12,20</w:t>
            </w:r>
          </w:p>
        </w:tc>
      </w:tr>
      <w:tr w:rsidR="00B665CD" w:rsidRPr="00C82162" w14:paraId="2AB55FAA" w14:textId="77777777" w:rsidTr="00DB5EB3">
        <w:trPr>
          <w:trHeight w:val="397"/>
        </w:trPr>
        <w:tc>
          <w:tcPr>
            <w:tcW w:w="1236" w:type="dxa"/>
            <w:tcBorders>
              <w:top w:val="nil"/>
              <w:bottom w:val="nil"/>
            </w:tcBorders>
            <w:vAlign w:val="center"/>
          </w:tcPr>
          <w:p w14:paraId="6DB32050" w14:textId="77777777" w:rsidR="001301A8" w:rsidRPr="00C82162" w:rsidRDefault="001301A8" w:rsidP="00A248B2">
            <w:pPr>
              <w:ind w:right="-120"/>
              <w:rPr>
                <w:rFonts w:ascii="Times New Roman" w:hAnsi="Times New Roman"/>
                <w:b/>
                <w:sz w:val="24"/>
                <w:szCs w:val="24"/>
              </w:rPr>
            </w:pPr>
          </w:p>
        </w:tc>
        <w:tc>
          <w:tcPr>
            <w:tcW w:w="2268" w:type="dxa"/>
            <w:vMerge/>
          </w:tcPr>
          <w:p w14:paraId="2A61D6EF"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0BEB969A" w14:textId="09FC2D4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67FD370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2220" w:type="dxa"/>
            <w:tcBorders>
              <w:top w:val="nil"/>
              <w:bottom w:val="nil"/>
            </w:tcBorders>
            <w:vAlign w:val="center"/>
          </w:tcPr>
          <w:p w14:paraId="78352ABC"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47053945" w14:textId="77777777" w:rsidTr="00DB5EB3">
        <w:trPr>
          <w:trHeight w:val="397"/>
        </w:trPr>
        <w:tc>
          <w:tcPr>
            <w:tcW w:w="1236" w:type="dxa"/>
            <w:tcBorders>
              <w:top w:val="nil"/>
              <w:bottom w:val="nil"/>
            </w:tcBorders>
            <w:vAlign w:val="center"/>
          </w:tcPr>
          <w:p w14:paraId="0B23CFDB" w14:textId="77777777" w:rsidR="001301A8" w:rsidRPr="00C82162" w:rsidRDefault="001301A8" w:rsidP="00A248B2">
            <w:pPr>
              <w:ind w:right="-120"/>
              <w:rPr>
                <w:rFonts w:ascii="Times New Roman" w:hAnsi="Times New Roman"/>
                <w:b/>
                <w:sz w:val="24"/>
                <w:szCs w:val="24"/>
              </w:rPr>
            </w:pPr>
          </w:p>
        </w:tc>
        <w:tc>
          <w:tcPr>
            <w:tcW w:w="2268" w:type="dxa"/>
            <w:vMerge/>
          </w:tcPr>
          <w:p w14:paraId="5E1353A1" w14:textId="77777777" w:rsidR="001301A8" w:rsidRPr="00C82162" w:rsidRDefault="001301A8" w:rsidP="00A248B2">
            <w:pPr>
              <w:spacing w:line="320" w:lineRule="atLeast"/>
              <w:rPr>
                <w:rFonts w:ascii="Times New Roman" w:hAnsi="Times New Roman"/>
                <w:i/>
                <w:sz w:val="24"/>
                <w:szCs w:val="24"/>
              </w:rPr>
            </w:pPr>
          </w:p>
        </w:tc>
        <w:tc>
          <w:tcPr>
            <w:tcW w:w="2698" w:type="dxa"/>
            <w:tcBorders>
              <w:top w:val="nil"/>
              <w:bottom w:val="nil"/>
            </w:tcBorders>
            <w:vAlign w:val="center"/>
          </w:tcPr>
          <w:p w14:paraId="77E9C8E4" w14:textId="067F5603"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5ECCC5D7"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2220" w:type="dxa"/>
            <w:tcBorders>
              <w:top w:val="nil"/>
              <w:bottom w:val="nil"/>
            </w:tcBorders>
            <w:vAlign w:val="center"/>
          </w:tcPr>
          <w:p w14:paraId="70CEC269"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20,15</w:t>
            </w:r>
          </w:p>
        </w:tc>
      </w:tr>
      <w:tr w:rsidR="00B665CD" w:rsidRPr="00C82162" w14:paraId="0F6C817E" w14:textId="77777777" w:rsidTr="00DB5EB3">
        <w:trPr>
          <w:trHeight w:val="397"/>
        </w:trPr>
        <w:tc>
          <w:tcPr>
            <w:tcW w:w="1236" w:type="dxa"/>
            <w:tcBorders>
              <w:top w:val="nil"/>
              <w:bottom w:val="nil"/>
            </w:tcBorders>
            <w:vAlign w:val="center"/>
          </w:tcPr>
          <w:p w14:paraId="2E72E11D" w14:textId="77777777" w:rsidR="001301A8" w:rsidRPr="00C82162" w:rsidRDefault="001301A8" w:rsidP="00A248B2">
            <w:pPr>
              <w:ind w:right="-120"/>
              <w:rPr>
                <w:rFonts w:ascii="Times New Roman" w:hAnsi="Times New Roman"/>
                <w:b/>
                <w:sz w:val="24"/>
                <w:szCs w:val="24"/>
              </w:rPr>
            </w:pPr>
          </w:p>
        </w:tc>
        <w:tc>
          <w:tcPr>
            <w:tcW w:w="2268" w:type="dxa"/>
            <w:vMerge/>
          </w:tcPr>
          <w:p w14:paraId="0753146F" w14:textId="77777777" w:rsidR="001301A8" w:rsidRPr="00C82162" w:rsidRDefault="001301A8" w:rsidP="00A248B2">
            <w:pPr>
              <w:ind w:right="-120"/>
              <w:rPr>
                <w:rFonts w:ascii="Times New Roman" w:hAnsi="Times New Roman"/>
                <w:bCs/>
                <w:i/>
                <w:sz w:val="24"/>
                <w:szCs w:val="24"/>
              </w:rPr>
            </w:pPr>
          </w:p>
        </w:tc>
        <w:tc>
          <w:tcPr>
            <w:tcW w:w="2698" w:type="dxa"/>
            <w:tcBorders>
              <w:top w:val="nil"/>
              <w:bottom w:val="nil"/>
            </w:tcBorders>
            <w:vAlign w:val="center"/>
          </w:tcPr>
          <w:p w14:paraId="0832CF3C" w14:textId="267C3D9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2044DF08" w14:textId="77777777" w:rsidR="001301A8" w:rsidRPr="00C82162" w:rsidRDefault="001301A8" w:rsidP="00A248B2">
            <w:pPr>
              <w:ind w:left="-96" w:right="-108"/>
              <w:jc w:val="center"/>
              <w:rPr>
                <w:rFonts w:ascii="Times New Roman" w:hAnsi="Times New Roman"/>
                <w:sz w:val="24"/>
                <w:szCs w:val="24"/>
              </w:rPr>
            </w:pPr>
          </w:p>
        </w:tc>
        <w:tc>
          <w:tcPr>
            <w:tcW w:w="2220" w:type="dxa"/>
            <w:tcBorders>
              <w:top w:val="nil"/>
              <w:bottom w:val="nil"/>
            </w:tcBorders>
            <w:vAlign w:val="center"/>
          </w:tcPr>
          <w:p w14:paraId="0D2CEC28" w14:textId="77777777" w:rsidR="001301A8" w:rsidRPr="00C82162" w:rsidRDefault="001301A8" w:rsidP="00A248B2">
            <w:pPr>
              <w:jc w:val="center"/>
              <w:rPr>
                <w:rFonts w:ascii="Times New Roman" w:hAnsi="Times New Roman"/>
                <w:sz w:val="24"/>
                <w:szCs w:val="24"/>
              </w:rPr>
            </w:pPr>
          </w:p>
        </w:tc>
      </w:tr>
      <w:tr w:rsidR="00B665CD" w:rsidRPr="00C82162" w14:paraId="14BF389C" w14:textId="77777777" w:rsidTr="00DB5EB3">
        <w:trPr>
          <w:trHeight w:val="397"/>
        </w:trPr>
        <w:tc>
          <w:tcPr>
            <w:tcW w:w="1236" w:type="dxa"/>
            <w:tcBorders>
              <w:top w:val="nil"/>
              <w:bottom w:val="nil"/>
            </w:tcBorders>
            <w:vAlign w:val="center"/>
          </w:tcPr>
          <w:p w14:paraId="50B072C6" w14:textId="77777777" w:rsidR="001301A8" w:rsidRPr="00C82162" w:rsidRDefault="001301A8" w:rsidP="00A248B2">
            <w:pPr>
              <w:ind w:right="-120"/>
              <w:rPr>
                <w:rFonts w:ascii="Times New Roman" w:hAnsi="Times New Roman"/>
                <w:b/>
                <w:sz w:val="24"/>
                <w:szCs w:val="24"/>
              </w:rPr>
            </w:pPr>
          </w:p>
        </w:tc>
        <w:tc>
          <w:tcPr>
            <w:tcW w:w="2268" w:type="dxa"/>
            <w:vMerge/>
          </w:tcPr>
          <w:p w14:paraId="54419EAF"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1C2FF205" w14:textId="1943AC9C"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7664665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2220" w:type="dxa"/>
            <w:tcBorders>
              <w:top w:val="nil"/>
              <w:bottom w:val="nil"/>
            </w:tcBorders>
            <w:vAlign w:val="center"/>
          </w:tcPr>
          <w:p w14:paraId="04B7A84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7444F828" w14:textId="77777777" w:rsidTr="00DB5EB3">
        <w:trPr>
          <w:trHeight w:val="397"/>
        </w:trPr>
        <w:tc>
          <w:tcPr>
            <w:tcW w:w="1236" w:type="dxa"/>
            <w:tcBorders>
              <w:top w:val="nil"/>
              <w:bottom w:val="nil"/>
            </w:tcBorders>
            <w:vAlign w:val="center"/>
          </w:tcPr>
          <w:p w14:paraId="06EB6E79" w14:textId="77777777" w:rsidR="001301A8" w:rsidRPr="00C82162" w:rsidRDefault="001301A8" w:rsidP="00A248B2">
            <w:pPr>
              <w:ind w:right="-120"/>
              <w:rPr>
                <w:rFonts w:ascii="Times New Roman" w:hAnsi="Times New Roman"/>
                <w:b/>
                <w:sz w:val="24"/>
                <w:szCs w:val="24"/>
              </w:rPr>
            </w:pPr>
          </w:p>
        </w:tc>
        <w:tc>
          <w:tcPr>
            <w:tcW w:w="2268" w:type="dxa"/>
            <w:vMerge/>
          </w:tcPr>
          <w:p w14:paraId="40710780"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10F9DB78" w14:textId="74717A6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5C65575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2220" w:type="dxa"/>
            <w:tcBorders>
              <w:top w:val="nil"/>
              <w:bottom w:val="nil"/>
            </w:tcBorders>
            <w:vAlign w:val="center"/>
          </w:tcPr>
          <w:p w14:paraId="36D3BEA1"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0,420</w:t>
            </w:r>
          </w:p>
        </w:tc>
      </w:tr>
      <w:tr w:rsidR="00B665CD" w:rsidRPr="00C82162" w14:paraId="6A54C62B" w14:textId="77777777" w:rsidTr="00DB5EB3">
        <w:trPr>
          <w:trHeight w:val="397"/>
        </w:trPr>
        <w:tc>
          <w:tcPr>
            <w:tcW w:w="1236" w:type="dxa"/>
            <w:tcBorders>
              <w:top w:val="nil"/>
              <w:bottom w:val="nil"/>
            </w:tcBorders>
            <w:vAlign w:val="center"/>
          </w:tcPr>
          <w:p w14:paraId="14F11649" w14:textId="77777777" w:rsidR="001301A8" w:rsidRPr="00C82162" w:rsidRDefault="001301A8" w:rsidP="00A248B2">
            <w:pPr>
              <w:ind w:right="-120"/>
              <w:rPr>
                <w:rFonts w:ascii="Times New Roman" w:hAnsi="Times New Roman"/>
                <w:b/>
                <w:sz w:val="24"/>
                <w:szCs w:val="24"/>
              </w:rPr>
            </w:pPr>
          </w:p>
        </w:tc>
        <w:tc>
          <w:tcPr>
            <w:tcW w:w="2268" w:type="dxa"/>
            <w:vMerge/>
          </w:tcPr>
          <w:p w14:paraId="78805D2D" w14:textId="77777777" w:rsidR="001301A8" w:rsidRPr="00C82162" w:rsidRDefault="001301A8" w:rsidP="00A248B2">
            <w:pPr>
              <w:rPr>
                <w:rFonts w:ascii="Times New Roman" w:hAnsi="Times New Roman" w:cs="Arial"/>
                <w:sz w:val="24"/>
                <w:szCs w:val="24"/>
              </w:rPr>
            </w:pPr>
          </w:p>
        </w:tc>
        <w:tc>
          <w:tcPr>
            <w:tcW w:w="2698" w:type="dxa"/>
            <w:tcBorders>
              <w:top w:val="nil"/>
              <w:bottom w:val="nil"/>
            </w:tcBorders>
            <w:vAlign w:val="center"/>
          </w:tcPr>
          <w:p w14:paraId="7FF0BCD1" w14:textId="4B3983C1"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5188970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2220" w:type="dxa"/>
            <w:tcBorders>
              <w:top w:val="nil"/>
              <w:bottom w:val="nil"/>
            </w:tcBorders>
            <w:vAlign w:val="center"/>
          </w:tcPr>
          <w:p w14:paraId="001615F3"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3,620</w:t>
            </w:r>
          </w:p>
        </w:tc>
      </w:tr>
      <w:tr w:rsidR="00B665CD" w:rsidRPr="00C82162" w14:paraId="09E12E53" w14:textId="77777777" w:rsidTr="00DB5EB3">
        <w:trPr>
          <w:trHeight w:val="397"/>
        </w:trPr>
        <w:tc>
          <w:tcPr>
            <w:tcW w:w="1236" w:type="dxa"/>
            <w:tcBorders>
              <w:top w:val="nil"/>
              <w:bottom w:val="single" w:sz="4" w:space="0" w:color="auto"/>
            </w:tcBorders>
            <w:vAlign w:val="center"/>
          </w:tcPr>
          <w:p w14:paraId="514356FC" w14:textId="77777777" w:rsidR="001301A8" w:rsidRPr="00C82162" w:rsidRDefault="001301A8" w:rsidP="00A248B2">
            <w:pPr>
              <w:ind w:right="-120"/>
              <w:rPr>
                <w:rFonts w:ascii="Times New Roman" w:hAnsi="Times New Roman"/>
                <w:b/>
                <w:sz w:val="24"/>
                <w:szCs w:val="24"/>
              </w:rPr>
            </w:pPr>
          </w:p>
        </w:tc>
        <w:tc>
          <w:tcPr>
            <w:tcW w:w="2268" w:type="dxa"/>
            <w:vMerge/>
            <w:tcBorders>
              <w:bottom w:val="single" w:sz="4" w:space="0" w:color="auto"/>
            </w:tcBorders>
          </w:tcPr>
          <w:p w14:paraId="201CEA33" w14:textId="77777777" w:rsidR="001301A8" w:rsidRPr="00C82162" w:rsidRDefault="001301A8" w:rsidP="00A248B2">
            <w:pPr>
              <w:rPr>
                <w:rFonts w:ascii="Times New Roman" w:hAnsi="Times New Roman" w:cs="Arial"/>
                <w:sz w:val="24"/>
                <w:szCs w:val="24"/>
              </w:rPr>
            </w:pPr>
          </w:p>
        </w:tc>
        <w:tc>
          <w:tcPr>
            <w:tcW w:w="2698" w:type="dxa"/>
            <w:tcBorders>
              <w:top w:val="nil"/>
              <w:bottom w:val="single" w:sz="4" w:space="0" w:color="auto"/>
            </w:tcBorders>
            <w:vAlign w:val="center"/>
          </w:tcPr>
          <w:p w14:paraId="1F6CD039" w14:textId="6F836DEC"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2C7CE9E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2220" w:type="dxa"/>
            <w:tcBorders>
              <w:top w:val="nil"/>
              <w:bottom w:val="single" w:sz="4" w:space="0" w:color="auto"/>
            </w:tcBorders>
            <w:vAlign w:val="center"/>
          </w:tcPr>
          <w:p w14:paraId="4F2642E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1EF59CD1" w14:textId="77777777" w:rsidTr="00DB5EB3">
        <w:trPr>
          <w:trHeight w:val="397"/>
        </w:trPr>
        <w:tc>
          <w:tcPr>
            <w:tcW w:w="1236" w:type="dxa"/>
            <w:tcBorders>
              <w:top w:val="single" w:sz="4" w:space="0" w:color="auto"/>
              <w:left w:val="nil"/>
              <w:bottom w:val="nil"/>
              <w:right w:val="nil"/>
            </w:tcBorders>
            <w:vAlign w:val="center"/>
          </w:tcPr>
          <w:p w14:paraId="1EBAE58B" w14:textId="77777777" w:rsidR="007A2349" w:rsidRPr="00C82162" w:rsidRDefault="007A2349" w:rsidP="00A248B2">
            <w:pPr>
              <w:ind w:right="-120"/>
              <w:rPr>
                <w:rFonts w:ascii="Times New Roman" w:hAnsi="Times New Roman"/>
                <w:b/>
                <w:sz w:val="24"/>
                <w:szCs w:val="24"/>
              </w:rPr>
            </w:pPr>
          </w:p>
        </w:tc>
        <w:tc>
          <w:tcPr>
            <w:tcW w:w="2268" w:type="dxa"/>
            <w:tcBorders>
              <w:top w:val="single" w:sz="4" w:space="0" w:color="auto"/>
              <w:left w:val="nil"/>
              <w:bottom w:val="nil"/>
              <w:right w:val="nil"/>
            </w:tcBorders>
          </w:tcPr>
          <w:p w14:paraId="21322DC5" w14:textId="77777777" w:rsidR="007A2349" w:rsidRPr="00C82162" w:rsidRDefault="007A2349" w:rsidP="00A248B2">
            <w:pPr>
              <w:ind w:right="-120"/>
              <w:rPr>
                <w:rFonts w:ascii="Times New Roman" w:hAnsi="Times New Roman"/>
                <w:sz w:val="24"/>
                <w:szCs w:val="24"/>
              </w:rPr>
            </w:pPr>
          </w:p>
        </w:tc>
        <w:tc>
          <w:tcPr>
            <w:tcW w:w="2698" w:type="dxa"/>
            <w:tcBorders>
              <w:top w:val="single" w:sz="4" w:space="0" w:color="auto"/>
              <w:left w:val="nil"/>
              <w:bottom w:val="nil"/>
              <w:right w:val="nil"/>
            </w:tcBorders>
            <w:vAlign w:val="center"/>
          </w:tcPr>
          <w:p w14:paraId="0304D29A" w14:textId="10517CEC" w:rsidR="007A2349" w:rsidRPr="00C82162" w:rsidRDefault="007A2349" w:rsidP="00A248B2">
            <w:pPr>
              <w:ind w:right="-120"/>
              <w:rPr>
                <w:rFonts w:ascii="Times New Roman" w:hAnsi="Times New Roman"/>
                <w:sz w:val="24"/>
                <w:szCs w:val="24"/>
              </w:rPr>
            </w:pPr>
          </w:p>
        </w:tc>
        <w:tc>
          <w:tcPr>
            <w:tcW w:w="934" w:type="dxa"/>
            <w:tcBorders>
              <w:top w:val="single" w:sz="4" w:space="0" w:color="auto"/>
              <w:left w:val="nil"/>
              <w:bottom w:val="nil"/>
            </w:tcBorders>
            <w:vAlign w:val="center"/>
          </w:tcPr>
          <w:p w14:paraId="6B100DE6" w14:textId="77777777" w:rsidR="007A2349" w:rsidRPr="00C82162" w:rsidRDefault="007A2349" w:rsidP="00A248B2">
            <w:pPr>
              <w:ind w:left="-96" w:right="-108"/>
              <w:jc w:val="center"/>
              <w:rPr>
                <w:rFonts w:ascii="Times New Roman" w:hAnsi="Times New Roman"/>
                <w:sz w:val="24"/>
                <w:szCs w:val="24"/>
              </w:rPr>
            </w:pPr>
          </w:p>
        </w:tc>
        <w:tc>
          <w:tcPr>
            <w:tcW w:w="2220" w:type="dxa"/>
            <w:tcBorders>
              <w:top w:val="single" w:sz="4" w:space="0" w:color="auto"/>
            </w:tcBorders>
            <w:vAlign w:val="center"/>
          </w:tcPr>
          <w:p w14:paraId="61F213F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4F8DB17A" w14:textId="77777777" w:rsidR="009F606E" w:rsidRPr="00C82162" w:rsidRDefault="009F606E" w:rsidP="009F606E">
      <w:pPr>
        <w:ind w:left="1440" w:hanging="1440"/>
        <w:rPr>
          <w:rFonts w:ascii="Times New Roman" w:hAnsi="Times New Roman"/>
          <w:sz w:val="24"/>
          <w:szCs w:val="24"/>
        </w:rPr>
      </w:pPr>
    </w:p>
    <w:p w14:paraId="09DE6DF7" w14:textId="77777777" w:rsidR="009F606E" w:rsidRPr="00C82162" w:rsidRDefault="009F606E" w:rsidP="009F606E">
      <w:pPr>
        <w:ind w:left="1440" w:hanging="1440"/>
        <w:rPr>
          <w:rFonts w:ascii="Times New Roman" w:hAnsi="Times New Roman"/>
          <w:sz w:val="24"/>
          <w:szCs w:val="24"/>
        </w:rPr>
      </w:pPr>
    </w:p>
    <w:p w14:paraId="352D4BA3" w14:textId="77777777" w:rsidR="009F606E" w:rsidRPr="00C82162" w:rsidRDefault="009F606E" w:rsidP="009F606E">
      <w:pPr>
        <w:ind w:left="1440" w:hanging="1440"/>
        <w:rPr>
          <w:rFonts w:ascii="Times New Roman" w:hAnsi="Times New Roman"/>
          <w:sz w:val="24"/>
          <w:szCs w:val="24"/>
        </w:rPr>
      </w:pPr>
    </w:p>
    <w:p w14:paraId="25BB7AD1" w14:textId="77777777" w:rsidR="009F606E" w:rsidRPr="00C82162" w:rsidRDefault="009F606E" w:rsidP="009F606E">
      <w:pPr>
        <w:ind w:left="1440" w:hanging="1440"/>
        <w:rPr>
          <w:rFonts w:ascii="Times New Roman" w:hAnsi="Times New Roman"/>
          <w:sz w:val="24"/>
          <w:szCs w:val="24"/>
        </w:rPr>
      </w:pPr>
    </w:p>
    <w:p w14:paraId="24636C29"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t>MR.20200</w:t>
      </w:r>
      <w:r w:rsidRPr="00C82162">
        <w:rPr>
          <w:rFonts w:ascii="Times New Roman" w:hAnsi="Times New Roman"/>
          <w:sz w:val="24"/>
          <w:szCs w:val="24"/>
        </w:rPr>
        <w:tab/>
        <w:t xml:space="preserve">LẮP ĐẶT THIẾT BỊ DẠNG XYCLON      </w:t>
      </w:r>
    </w:p>
    <w:p w14:paraId="15391845" w14:textId="77777777" w:rsidR="009F606E" w:rsidRPr="00C82162" w:rsidRDefault="009F606E" w:rsidP="009F606E">
      <w:pPr>
        <w:ind w:left="1440" w:hanging="1440"/>
        <w:jc w:val="right"/>
        <w:rPr>
          <w:rFonts w:ascii="Times New Roman" w:hAnsi="Times New Roman"/>
          <w:sz w:val="24"/>
          <w:szCs w:val="24"/>
        </w:rPr>
      </w:pPr>
    </w:p>
    <w:p w14:paraId="4A64CB75" w14:textId="60CF8741"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480"/>
        <w:gridCol w:w="2683"/>
        <w:gridCol w:w="945"/>
        <w:gridCol w:w="2015"/>
      </w:tblGrid>
      <w:tr w:rsidR="00B665CD" w:rsidRPr="00C82162" w14:paraId="68853D8D" w14:textId="77777777" w:rsidTr="00B213D6">
        <w:trPr>
          <w:trHeight w:val="580"/>
        </w:trPr>
        <w:tc>
          <w:tcPr>
            <w:tcW w:w="1233" w:type="dxa"/>
            <w:tcBorders>
              <w:bottom w:val="nil"/>
            </w:tcBorders>
            <w:vAlign w:val="center"/>
          </w:tcPr>
          <w:p w14:paraId="17DE30C8"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80" w:type="dxa"/>
            <w:tcBorders>
              <w:bottom w:val="nil"/>
            </w:tcBorders>
            <w:vAlign w:val="center"/>
          </w:tcPr>
          <w:p w14:paraId="63303019" w14:textId="142A5E05" w:rsidR="007A2349" w:rsidRPr="00C82162" w:rsidRDefault="00314185" w:rsidP="00DB5EB3">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DB5EB3"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83" w:type="dxa"/>
            <w:tcBorders>
              <w:bottom w:val="nil"/>
            </w:tcBorders>
            <w:vAlign w:val="center"/>
          </w:tcPr>
          <w:p w14:paraId="42022400" w14:textId="4D94DEB2"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45" w:type="dxa"/>
            <w:tcBorders>
              <w:bottom w:val="nil"/>
            </w:tcBorders>
            <w:vAlign w:val="center"/>
          </w:tcPr>
          <w:p w14:paraId="672BE871"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015" w:type="dxa"/>
            <w:tcBorders>
              <w:bottom w:val="nil"/>
            </w:tcBorders>
            <w:vAlign w:val="center"/>
          </w:tcPr>
          <w:p w14:paraId="1A812C1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D0D2653" w14:textId="77777777" w:rsidTr="00B213D6">
        <w:trPr>
          <w:trHeight w:val="397"/>
        </w:trPr>
        <w:tc>
          <w:tcPr>
            <w:tcW w:w="1233" w:type="dxa"/>
            <w:tcBorders>
              <w:bottom w:val="nil"/>
            </w:tcBorders>
            <w:vAlign w:val="center"/>
          </w:tcPr>
          <w:p w14:paraId="5A974A33"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MR.202</w:t>
            </w:r>
          </w:p>
        </w:tc>
        <w:tc>
          <w:tcPr>
            <w:tcW w:w="2480" w:type="dxa"/>
            <w:vMerge w:val="restart"/>
          </w:tcPr>
          <w:p w14:paraId="2DF595EA" w14:textId="75006E85" w:rsidR="001301A8" w:rsidRPr="00C82162" w:rsidRDefault="00DB5EB3" w:rsidP="00DB5EB3">
            <w:pPr>
              <w:spacing w:before="60"/>
              <w:ind w:right="-120"/>
              <w:rPr>
                <w:rFonts w:ascii="Times New Roman" w:hAnsi="Times New Roman"/>
                <w:bCs/>
                <w:i/>
                <w:sz w:val="24"/>
                <w:szCs w:val="24"/>
              </w:rPr>
            </w:pPr>
            <w:r w:rsidRPr="00C82162">
              <w:rPr>
                <w:rFonts w:ascii="Times New Roman" w:hAnsi="Times New Roman"/>
                <w:sz w:val="24"/>
                <w:szCs w:val="24"/>
              </w:rPr>
              <w:t xml:space="preserve">Lắp đặt thiết bị dạng xyclon      </w:t>
            </w:r>
          </w:p>
        </w:tc>
        <w:tc>
          <w:tcPr>
            <w:tcW w:w="2683" w:type="dxa"/>
            <w:tcBorders>
              <w:bottom w:val="nil"/>
            </w:tcBorders>
            <w:vAlign w:val="center"/>
          </w:tcPr>
          <w:p w14:paraId="790669A8" w14:textId="4AB21C54" w:rsidR="001301A8" w:rsidRPr="00C82162" w:rsidRDefault="001301A8" w:rsidP="002B301F">
            <w:pPr>
              <w:ind w:right="-120"/>
              <w:rPr>
                <w:rFonts w:ascii="Times New Roman" w:hAnsi="Times New Roman"/>
                <w:bCs/>
                <w:i/>
                <w:sz w:val="24"/>
                <w:szCs w:val="24"/>
              </w:rPr>
            </w:pPr>
            <w:r w:rsidRPr="00C82162">
              <w:rPr>
                <w:rFonts w:ascii="Times New Roman" w:hAnsi="Times New Roman"/>
                <w:bCs/>
                <w:i/>
                <w:sz w:val="24"/>
                <w:szCs w:val="24"/>
              </w:rPr>
              <w:t>Vật liệu</w:t>
            </w:r>
          </w:p>
        </w:tc>
        <w:tc>
          <w:tcPr>
            <w:tcW w:w="945" w:type="dxa"/>
            <w:tcBorders>
              <w:bottom w:val="nil"/>
            </w:tcBorders>
            <w:vAlign w:val="center"/>
          </w:tcPr>
          <w:p w14:paraId="061037CA" w14:textId="77777777" w:rsidR="001301A8" w:rsidRPr="00C82162" w:rsidRDefault="001301A8" w:rsidP="002B301F">
            <w:pPr>
              <w:ind w:left="-96" w:right="-108"/>
              <w:jc w:val="center"/>
              <w:rPr>
                <w:rFonts w:ascii="Times New Roman" w:hAnsi="Times New Roman"/>
                <w:sz w:val="24"/>
                <w:szCs w:val="24"/>
              </w:rPr>
            </w:pPr>
          </w:p>
        </w:tc>
        <w:tc>
          <w:tcPr>
            <w:tcW w:w="2015" w:type="dxa"/>
            <w:tcBorders>
              <w:bottom w:val="nil"/>
            </w:tcBorders>
            <w:vAlign w:val="center"/>
          </w:tcPr>
          <w:p w14:paraId="3738E745" w14:textId="77777777" w:rsidR="001301A8" w:rsidRPr="00C82162" w:rsidRDefault="001301A8" w:rsidP="002B301F">
            <w:pPr>
              <w:jc w:val="center"/>
              <w:rPr>
                <w:rFonts w:ascii="Times New Roman" w:hAnsi="Times New Roman"/>
                <w:b/>
                <w:sz w:val="24"/>
                <w:szCs w:val="24"/>
              </w:rPr>
            </w:pPr>
          </w:p>
        </w:tc>
      </w:tr>
      <w:tr w:rsidR="00B665CD" w:rsidRPr="00C82162" w14:paraId="12337EC9" w14:textId="77777777" w:rsidTr="00B213D6">
        <w:trPr>
          <w:trHeight w:val="397"/>
        </w:trPr>
        <w:tc>
          <w:tcPr>
            <w:tcW w:w="1233" w:type="dxa"/>
            <w:tcBorders>
              <w:top w:val="nil"/>
              <w:bottom w:val="nil"/>
            </w:tcBorders>
            <w:vAlign w:val="center"/>
          </w:tcPr>
          <w:p w14:paraId="1C83F2FB" w14:textId="77777777" w:rsidR="001301A8" w:rsidRPr="00C82162" w:rsidRDefault="001301A8" w:rsidP="00A248B2">
            <w:pPr>
              <w:ind w:right="-120"/>
              <w:rPr>
                <w:rFonts w:ascii="Times New Roman" w:hAnsi="Times New Roman"/>
                <w:b/>
                <w:sz w:val="24"/>
                <w:szCs w:val="24"/>
              </w:rPr>
            </w:pPr>
          </w:p>
        </w:tc>
        <w:tc>
          <w:tcPr>
            <w:tcW w:w="2480" w:type="dxa"/>
            <w:vMerge/>
          </w:tcPr>
          <w:p w14:paraId="2358ECBA"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0D0D3CD6" w14:textId="4184EBDA" w:rsidR="001301A8" w:rsidRPr="00C82162" w:rsidRDefault="001301A8" w:rsidP="002B301F">
            <w:pPr>
              <w:rPr>
                <w:rFonts w:ascii="Times New Roman" w:hAnsi="Times New Roman"/>
                <w:sz w:val="24"/>
                <w:szCs w:val="24"/>
              </w:rPr>
            </w:pPr>
            <w:r w:rsidRPr="00C82162">
              <w:rPr>
                <w:rFonts w:ascii="Times New Roman" w:hAnsi="Times New Roman"/>
                <w:sz w:val="24"/>
                <w:szCs w:val="24"/>
              </w:rPr>
              <w:t>Dầu bôi trơn</w:t>
            </w:r>
          </w:p>
        </w:tc>
        <w:tc>
          <w:tcPr>
            <w:tcW w:w="945" w:type="dxa"/>
            <w:tcBorders>
              <w:top w:val="nil"/>
              <w:bottom w:val="nil"/>
            </w:tcBorders>
            <w:vAlign w:val="center"/>
          </w:tcPr>
          <w:p w14:paraId="4FE39351"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68975F64"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3,160</w:t>
            </w:r>
          </w:p>
        </w:tc>
      </w:tr>
      <w:tr w:rsidR="00B665CD" w:rsidRPr="00C82162" w14:paraId="6B2248D8" w14:textId="77777777" w:rsidTr="00B213D6">
        <w:trPr>
          <w:trHeight w:val="397"/>
        </w:trPr>
        <w:tc>
          <w:tcPr>
            <w:tcW w:w="1233" w:type="dxa"/>
            <w:tcBorders>
              <w:top w:val="nil"/>
              <w:bottom w:val="nil"/>
            </w:tcBorders>
            <w:vAlign w:val="center"/>
          </w:tcPr>
          <w:p w14:paraId="5C93975F" w14:textId="77777777" w:rsidR="001301A8" w:rsidRPr="00C82162" w:rsidRDefault="001301A8" w:rsidP="00A248B2">
            <w:pPr>
              <w:ind w:right="-120"/>
              <w:rPr>
                <w:rFonts w:ascii="Times New Roman" w:hAnsi="Times New Roman"/>
                <w:b/>
                <w:sz w:val="24"/>
                <w:szCs w:val="24"/>
              </w:rPr>
            </w:pPr>
          </w:p>
        </w:tc>
        <w:tc>
          <w:tcPr>
            <w:tcW w:w="2480" w:type="dxa"/>
            <w:vMerge/>
          </w:tcPr>
          <w:p w14:paraId="7E993841"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2522F3C0" w14:textId="257E6FF1" w:rsidR="001301A8" w:rsidRPr="00C82162" w:rsidRDefault="001301A8" w:rsidP="002B301F">
            <w:pPr>
              <w:rPr>
                <w:rFonts w:ascii="Times New Roman" w:hAnsi="Times New Roman"/>
                <w:sz w:val="24"/>
                <w:szCs w:val="24"/>
              </w:rPr>
            </w:pPr>
            <w:r w:rsidRPr="00C82162">
              <w:rPr>
                <w:rFonts w:ascii="Times New Roman" w:hAnsi="Times New Roman"/>
                <w:sz w:val="24"/>
                <w:szCs w:val="24"/>
              </w:rPr>
              <w:t>Gỗ nhóm 4</w:t>
            </w:r>
          </w:p>
        </w:tc>
        <w:tc>
          <w:tcPr>
            <w:tcW w:w="945" w:type="dxa"/>
            <w:tcBorders>
              <w:top w:val="nil"/>
              <w:bottom w:val="nil"/>
            </w:tcBorders>
            <w:vAlign w:val="center"/>
          </w:tcPr>
          <w:p w14:paraId="48EDD73A"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m3</w:t>
            </w:r>
          </w:p>
        </w:tc>
        <w:tc>
          <w:tcPr>
            <w:tcW w:w="2015" w:type="dxa"/>
            <w:tcBorders>
              <w:top w:val="nil"/>
              <w:bottom w:val="nil"/>
            </w:tcBorders>
            <w:vAlign w:val="center"/>
          </w:tcPr>
          <w:p w14:paraId="6766BB09"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21DB87C3" w14:textId="77777777" w:rsidTr="00B213D6">
        <w:trPr>
          <w:trHeight w:val="397"/>
        </w:trPr>
        <w:tc>
          <w:tcPr>
            <w:tcW w:w="1233" w:type="dxa"/>
            <w:tcBorders>
              <w:top w:val="nil"/>
              <w:bottom w:val="nil"/>
            </w:tcBorders>
            <w:vAlign w:val="center"/>
          </w:tcPr>
          <w:p w14:paraId="1D517AFC" w14:textId="77777777" w:rsidR="001301A8" w:rsidRPr="00C82162" w:rsidRDefault="001301A8" w:rsidP="00A248B2">
            <w:pPr>
              <w:ind w:right="-120"/>
              <w:rPr>
                <w:rFonts w:ascii="Times New Roman" w:hAnsi="Times New Roman"/>
                <w:b/>
                <w:sz w:val="24"/>
                <w:szCs w:val="24"/>
              </w:rPr>
            </w:pPr>
          </w:p>
        </w:tc>
        <w:tc>
          <w:tcPr>
            <w:tcW w:w="2480" w:type="dxa"/>
            <w:vMerge/>
          </w:tcPr>
          <w:p w14:paraId="1E27AFDA"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59E7DA68" w14:textId="57100F4C" w:rsidR="001301A8" w:rsidRPr="00C82162" w:rsidRDefault="001301A8" w:rsidP="002B301F">
            <w:pPr>
              <w:rPr>
                <w:rFonts w:ascii="Times New Roman" w:hAnsi="Times New Roman"/>
                <w:sz w:val="24"/>
                <w:szCs w:val="24"/>
              </w:rPr>
            </w:pPr>
            <w:r w:rsidRPr="00C82162">
              <w:rPr>
                <w:rFonts w:ascii="Times New Roman" w:hAnsi="Times New Roman"/>
                <w:sz w:val="24"/>
                <w:szCs w:val="24"/>
              </w:rPr>
              <w:t>Que hàn</w:t>
            </w:r>
          </w:p>
        </w:tc>
        <w:tc>
          <w:tcPr>
            <w:tcW w:w="945" w:type="dxa"/>
            <w:tcBorders>
              <w:top w:val="nil"/>
              <w:bottom w:val="nil"/>
            </w:tcBorders>
            <w:vAlign w:val="center"/>
          </w:tcPr>
          <w:p w14:paraId="2EB29ED9"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1584C739"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23,020</w:t>
            </w:r>
          </w:p>
        </w:tc>
      </w:tr>
      <w:tr w:rsidR="00B665CD" w:rsidRPr="00C82162" w14:paraId="18405614" w14:textId="77777777" w:rsidTr="00B213D6">
        <w:trPr>
          <w:trHeight w:val="397"/>
        </w:trPr>
        <w:tc>
          <w:tcPr>
            <w:tcW w:w="1233" w:type="dxa"/>
            <w:tcBorders>
              <w:top w:val="nil"/>
              <w:bottom w:val="nil"/>
            </w:tcBorders>
            <w:vAlign w:val="center"/>
          </w:tcPr>
          <w:p w14:paraId="7DF40433" w14:textId="77777777" w:rsidR="001301A8" w:rsidRPr="00C82162" w:rsidRDefault="001301A8" w:rsidP="00A248B2">
            <w:pPr>
              <w:ind w:right="-120"/>
              <w:rPr>
                <w:rFonts w:ascii="Times New Roman" w:hAnsi="Times New Roman"/>
                <w:b/>
                <w:sz w:val="24"/>
                <w:szCs w:val="24"/>
              </w:rPr>
            </w:pPr>
          </w:p>
        </w:tc>
        <w:tc>
          <w:tcPr>
            <w:tcW w:w="2480" w:type="dxa"/>
            <w:vMerge/>
          </w:tcPr>
          <w:p w14:paraId="42DCAF0B"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155219DB" w14:textId="7391FE7B" w:rsidR="001301A8" w:rsidRPr="00C82162" w:rsidRDefault="001301A8" w:rsidP="002B301F">
            <w:pPr>
              <w:rPr>
                <w:rFonts w:ascii="Times New Roman" w:hAnsi="Times New Roman"/>
                <w:sz w:val="24"/>
                <w:szCs w:val="24"/>
              </w:rPr>
            </w:pPr>
            <w:r w:rsidRPr="00C82162">
              <w:rPr>
                <w:rFonts w:ascii="Times New Roman" w:hAnsi="Times New Roman"/>
                <w:sz w:val="24"/>
                <w:szCs w:val="24"/>
              </w:rPr>
              <w:t>Thép biện pháp</w:t>
            </w:r>
          </w:p>
        </w:tc>
        <w:tc>
          <w:tcPr>
            <w:tcW w:w="945" w:type="dxa"/>
            <w:tcBorders>
              <w:top w:val="nil"/>
              <w:bottom w:val="nil"/>
            </w:tcBorders>
            <w:vAlign w:val="center"/>
          </w:tcPr>
          <w:p w14:paraId="09B6ADD2"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4036FACD"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14,900</w:t>
            </w:r>
          </w:p>
        </w:tc>
      </w:tr>
      <w:tr w:rsidR="00B665CD" w:rsidRPr="00C82162" w14:paraId="4B67349B" w14:textId="77777777" w:rsidTr="00B213D6">
        <w:trPr>
          <w:trHeight w:val="397"/>
        </w:trPr>
        <w:tc>
          <w:tcPr>
            <w:tcW w:w="1233" w:type="dxa"/>
            <w:tcBorders>
              <w:top w:val="nil"/>
              <w:bottom w:val="nil"/>
            </w:tcBorders>
            <w:vAlign w:val="center"/>
          </w:tcPr>
          <w:p w14:paraId="7732FB4E" w14:textId="77777777" w:rsidR="001301A8" w:rsidRPr="00C82162" w:rsidRDefault="001301A8" w:rsidP="00A248B2">
            <w:pPr>
              <w:ind w:right="-120"/>
              <w:rPr>
                <w:rFonts w:ascii="Times New Roman" w:hAnsi="Times New Roman"/>
                <w:b/>
                <w:sz w:val="24"/>
                <w:szCs w:val="24"/>
              </w:rPr>
            </w:pPr>
          </w:p>
        </w:tc>
        <w:tc>
          <w:tcPr>
            <w:tcW w:w="2480" w:type="dxa"/>
            <w:vMerge/>
          </w:tcPr>
          <w:p w14:paraId="1195C682"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79DFC875" w14:textId="2734044D" w:rsidR="001301A8" w:rsidRPr="00C82162" w:rsidRDefault="001301A8" w:rsidP="002B301F">
            <w:pPr>
              <w:rPr>
                <w:rFonts w:ascii="Times New Roman" w:hAnsi="Times New Roman"/>
                <w:sz w:val="24"/>
                <w:szCs w:val="24"/>
              </w:rPr>
            </w:pPr>
            <w:r w:rsidRPr="00C82162">
              <w:rPr>
                <w:rFonts w:ascii="Times New Roman" w:hAnsi="Times New Roman"/>
                <w:sz w:val="24"/>
                <w:szCs w:val="24"/>
              </w:rPr>
              <w:t>Vật liệu khác</w:t>
            </w:r>
          </w:p>
        </w:tc>
        <w:tc>
          <w:tcPr>
            <w:tcW w:w="945" w:type="dxa"/>
            <w:tcBorders>
              <w:top w:val="nil"/>
              <w:bottom w:val="nil"/>
            </w:tcBorders>
            <w:vAlign w:val="center"/>
          </w:tcPr>
          <w:p w14:paraId="191A2AB7"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w:t>
            </w:r>
          </w:p>
        </w:tc>
        <w:tc>
          <w:tcPr>
            <w:tcW w:w="2015" w:type="dxa"/>
            <w:tcBorders>
              <w:top w:val="nil"/>
              <w:bottom w:val="nil"/>
            </w:tcBorders>
            <w:vAlign w:val="center"/>
          </w:tcPr>
          <w:p w14:paraId="1BE56BD9"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5BCCD490" w14:textId="77777777" w:rsidTr="00B213D6">
        <w:trPr>
          <w:trHeight w:val="397"/>
        </w:trPr>
        <w:tc>
          <w:tcPr>
            <w:tcW w:w="1233" w:type="dxa"/>
            <w:tcBorders>
              <w:top w:val="nil"/>
              <w:bottom w:val="nil"/>
            </w:tcBorders>
            <w:vAlign w:val="center"/>
          </w:tcPr>
          <w:p w14:paraId="5159F0CE" w14:textId="77777777" w:rsidR="001301A8" w:rsidRPr="00C82162" w:rsidRDefault="001301A8" w:rsidP="00A248B2">
            <w:pPr>
              <w:ind w:right="-120"/>
              <w:rPr>
                <w:rFonts w:ascii="Times New Roman" w:hAnsi="Times New Roman"/>
                <w:b/>
                <w:sz w:val="24"/>
                <w:szCs w:val="24"/>
              </w:rPr>
            </w:pPr>
          </w:p>
        </w:tc>
        <w:tc>
          <w:tcPr>
            <w:tcW w:w="2480" w:type="dxa"/>
            <w:vMerge/>
          </w:tcPr>
          <w:p w14:paraId="57760271" w14:textId="77777777" w:rsidR="001301A8" w:rsidRPr="00C82162" w:rsidRDefault="001301A8" w:rsidP="002B301F">
            <w:pPr>
              <w:spacing w:line="320" w:lineRule="atLeast"/>
              <w:rPr>
                <w:rFonts w:ascii="Times New Roman" w:hAnsi="Times New Roman"/>
                <w:i/>
                <w:sz w:val="24"/>
                <w:szCs w:val="24"/>
              </w:rPr>
            </w:pPr>
          </w:p>
        </w:tc>
        <w:tc>
          <w:tcPr>
            <w:tcW w:w="2683" w:type="dxa"/>
            <w:tcBorders>
              <w:top w:val="nil"/>
              <w:bottom w:val="nil"/>
            </w:tcBorders>
            <w:vAlign w:val="center"/>
          </w:tcPr>
          <w:p w14:paraId="0277E828" w14:textId="39ED161C" w:rsidR="001301A8" w:rsidRPr="00C82162" w:rsidRDefault="001301A8" w:rsidP="002B301F">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45" w:type="dxa"/>
            <w:tcBorders>
              <w:top w:val="nil"/>
              <w:bottom w:val="nil"/>
            </w:tcBorders>
            <w:vAlign w:val="center"/>
          </w:tcPr>
          <w:p w14:paraId="4D11E76D" w14:textId="77777777" w:rsidR="001301A8" w:rsidRPr="00C82162" w:rsidRDefault="001301A8" w:rsidP="002B301F">
            <w:pPr>
              <w:ind w:left="-96" w:right="-108"/>
              <w:jc w:val="center"/>
              <w:rPr>
                <w:rFonts w:ascii="Times New Roman" w:hAnsi="Times New Roman"/>
                <w:sz w:val="24"/>
                <w:szCs w:val="24"/>
              </w:rPr>
            </w:pPr>
            <w:r w:rsidRPr="00C82162">
              <w:rPr>
                <w:rFonts w:ascii="Times New Roman" w:hAnsi="Times New Roman"/>
                <w:sz w:val="24"/>
                <w:szCs w:val="24"/>
              </w:rPr>
              <w:t>công</w:t>
            </w:r>
          </w:p>
        </w:tc>
        <w:tc>
          <w:tcPr>
            <w:tcW w:w="2015" w:type="dxa"/>
            <w:tcBorders>
              <w:top w:val="nil"/>
              <w:bottom w:val="nil"/>
            </w:tcBorders>
            <w:vAlign w:val="center"/>
          </w:tcPr>
          <w:p w14:paraId="42E81079"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30,50</w:t>
            </w:r>
          </w:p>
        </w:tc>
      </w:tr>
      <w:tr w:rsidR="00B665CD" w:rsidRPr="00C82162" w14:paraId="270304EB" w14:textId="77777777" w:rsidTr="00B213D6">
        <w:trPr>
          <w:trHeight w:val="397"/>
        </w:trPr>
        <w:tc>
          <w:tcPr>
            <w:tcW w:w="1233" w:type="dxa"/>
            <w:tcBorders>
              <w:top w:val="nil"/>
              <w:bottom w:val="nil"/>
            </w:tcBorders>
            <w:vAlign w:val="center"/>
          </w:tcPr>
          <w:p w14:paraId="5C0373A6" w14:textId="77777777" w:rsidR="001301A8" w:rsidRPr="00C82162" w:rsidRDefault="001301A8" w:rsidP="00A248B2">
            <w:pPr>
              <w:ind w:right="-120"/>
              <w:rPr>
                <w:rFonts w:ascii="Times New Roman" w:hAnsi="Times New Roman"/>
                <w:b/>
                <w:sz w:val="24"/>
                <w:szCs w:val="24"/>
              </w:rPr>
            </w:pPr>
          </w:p>
        </w:tc>
        <w:tc>
          <w:tcPr>
            <w:tcW w:w="2480" w:type="dxa"/>
            <w:vMerge/>
          </w:tcPr>
          <w:p w14:paraId="2C5BD946" w14:textId="77777777" w:rsidR="001301A8" w:rsidRPr="00C82162" w:rsidRDefault="001301A8" w:rsidP="002B301F">
            <w:pPr>
              <w:ind w:right="-120"/>
              <w:rPr>
                <w:rFonts w:ascii="Times New Roman" w:hAnsi="Times New Roman"/>
                <w:bCs/>
                <w:i/>
                <w:sz w:val="24"/>
                <w:szCs w:val="24"/>
              </w:rPr>
            </w:pPr>
          </w:p>
        </w:tc>
        <w:tc>
          <w:tcPr>
            <w:tcW w:w="2683" w:type="dxa"/>
            <w:tcBorders>
              <w:top w:val="nil"/>
              <w:bottom w:val="nil"/>
            </w:tcBorders>
            <w:vAlign w:val="center"/>
          </w:tcPr>
          <w:p w14:paraId="0B789142" w14:textId="654893D2" w:rsidR="001301A8" w:rsidRPr="00C82162" w:rsidRDefault="001301A8" w:rsidP="002B301F">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45" w:type="dxa"/>
            <w:tcBorders>
              <w:top w:val="nil"/>
              <w:bottom w:val="nil"/>
            </w:tcBorders>
            <w:vAlign w:val="center"/>
          </w:tcPr>
          <w:p w14:paraId="2B693E4F" w14:textId="4DEEC593" w:rsidR="001301A8" w:rsidRPr="00C82162" w:rsidRDefault="001301A8" w:rsidP="002B301F">
            <w:pPr>
              <w:ind w:left="-96" w:right="-108"/>
              <w:jc w:val="center"/>
              <w:rPr>
                <w:rFonts w:ascii="Times New Roman" w:hAnsi="Times New Roman"/>
                <w:sz w:val="24"/>
                <w:szCs w:val="24"/>
              </w:rPr>
            </w:pPr>
          </w:p>
        </w:tc>
        <w:tc>
          <w:tcPr>
            <w:tcW w:w="2015" w:type="dxa"/>
            <w:tcBorders>
              <w:top w:val="nil"/>
              <w:bottom w:val="nil"/>
            </w:tcBorders>
            <w:vAlign w:val="center"/>
          </w:tcPr>
          <w:p w14:paraId="7F88326A" w14:textId="5C1E88CB" w:rsidR="001301A8" w:rsidRPr="00C82162" w:rsidRDefault="001301A8" w:rsidP="002B301F">
            <w:pPr>
              <w:jc w:val="center"/>
              <w:rPr>
                <w:rFonts w:ascii="Times New Roman" w:hAnsi="Times New Roman"/>
                <w:sz w:val="24"/>
                <w:szCs w:val="24"/>
              </w:rPr>
            </w:pPr>
          </w:p>
        </w:tc>
      </w:tr>
      <w:tr w:rsidR="00B665CD" w:rsidRPr="00C82162" w14:paraId="2F50EA78" w14:textId="77777777" w:rsidTr="00B213D6">
        <w:trPr>
          <w:trHeight w:val="397"/>
        </w:trPr>
        <w:tc>
          <w:tcPr>
            <w:tcW w:w="1233" w:type="dxa"/>
            <w:tcBorders>
              <w:top w:val="nil"/>
              <w:bottom w:val="nil"/>
            </w:tcBorders>
            <w:vAlign w:val="center"/>
          </w:tcPr>
          <w:p w14:paraId="39E08151" w14:textId="77777777" w:rsidR="001301A8" w:rsidRPr="00C82162" w:rsidRDefault="001301A8" w:rsidP="00A248B2">
            <w:pPr>
              <w:ind w:right="-120"/>
              <w:rPr>
                <w:rFonts w:ascii="Times New Roman" w:hAnsi="Times New Roman"/>
                <w:b/>
                <w:sz w:val="24"/>
                <w:szCs w:val="24"/>
              </w:rPr>
            </w:pPr>
          </w:p>
        </w:tc>
        <w:tc>
          <w:tcPr>
            <w:tcW w:w="2480" w:type="dxa"/>
            <w:vMerge/>
          </w:tcPr>
          <w:p w14:paraId="7224B7E0"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74CDC103" w14:textId="5AAB212E" w:rsidR="001301A8" w:rsidRPr="00C82162" w:rsidRDefault="001301A8" w:rsidP="002B301F">
            <w:pPr>
              <w:rPr>
                <w:rFonts w:ascii="Times New Roman" w:hAnsi="Times New Roman"/>
                <w:sz w:val="24"/>
                <w:szCs w:val="24"/>
              </w:rPr>
            </w:pPr>
            <w:r w:rsidRPr="00C82162">
              <w:rPr>
                <w:rFonts w:ascii="Times New Roman" w:hAnsi="Times New Roman"/>
                <w:sz w:val="24"/>
                <w:szCs w:val="24"/>
              </w:rPr>
              <w:t>Kích thủy lực 100T</w:t>
            </w:r>
          </w:p>
        </w:tc>
        <w:tc>
          <w:tcPr>
            <w:tcW w:w="945" w:type="dxa"/>
            <w:tcBorders>
              <w:top w:val="nil"/>
              <w:bottom w:val="nil"/>
            </w:tcBorders>
            <w:vAlign w:val="center"/>
          </w:tcPr>
          <w:p w14:paraId="14727FF6"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07A3BB31"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1,200</w:t>
            </w:r>
          </w:p>
        </w:tc>
      </w:tr>
      <w:tr w:rsidR="00B665CD" w:rsidRPr="00C82162" w14:paraId="1A1B876D" w14:textId="77777777" w:rsidTr="00B213D6">
        <w:trPr>
          <w:trHeight w:val="397"/>
        </w:trPr>
        <w:tc>
          <w:tcPr>
            <w:tcW w:w="1233" w:type="dxa"/>
            <w:tcBorders>
              <w:top w:val="nil"/>
              <w:bottom w:val="nil"/>
            </w:tcBorders>
            <w:vAlign w:val="center"/>
          </w:tcPr>
          <w:p w14:paraId="4E3FC2C1" w14:textId="77777777" w:rsidR="001301A8" w:rsidRPr="00C82162" w:rsidRDefault="001301A8" w:rsidP="00A248B2">
            <w:pPr>
              <w:ind w:right="-120"/>
              <w:rPr>
                <w:rFonts w:ascii="Times New Roman" w:hAnsi="Times New Roman"/>
                <w:b/>
                <w:sz w:val="24"/>
                <w:szCs w:val="24"/>
              </w:rPr>
            </w:pPr>
          </w:p>
        </w:tc>
        <w:tc>
          <w:tcPr>
            <w:tcW w:w="2480" w:type="dxa"/>
            <w:vMerge/>
          </w:tcPr>
          <w:p w14:paraId="26DBA304"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7F1F32B0" w14:textId="05AF083C" w:rsidR="001301A8" w:rsidRPr="00C82162" w:rsidRDefault="001301A8" w:rsidP="002B301F">
            <w:pPr>
              <w:rPr>
                <w:rFonts w:ascii="Times New Roman" w:hAnsi="Times New Roman"/>
                <w:sz w:val="24"/>
                <w:szCs w:val="24"/>
              </w:rPr>
            </w:pPr>
            <w:r w:rsidRPr="00C82162">
              <w:rPr>
                <w:rFonts w:ascii="Times New Roman" w:hAnsi="Times New Roman"/>
                <w:sz w:val="24"/>
                <w:szCs w:val="24"/>
              </w:rPr>
              <w:t>Cần cẩu 30T</w:t>
            </w:r>
          </w:p>
        </w:tc>
        <w:tc>
          <w:tcPr>
            <w:tcW w:w="945" w:type="dxa"/>
            <w:tcBorders>
              <w:top w:val="nil"/>
              <w:bottom w:val="nil"/>
            </w:tcBorders>
            <w:vAlign w:val="center"/>
          </w:tcPr>
          <w:p w14:paraId="6AE87C33"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73F1B0E0"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0,550</w:t>
            </w:r>
          </w:p>
        </w:tc>
      </w:tr>
      <w:tr w:rsidR="00B665CD" w:rsidRPr="00C82162" w14:paraId="785CD517" w14:textId="77777777" w:rsidTr="00B213D6">
        <w:trPr>
          <w:trHeight w:val="397"/>
        </w:trPr>
        <w:tc>
          <w:tcPr>
            <w:tcW w:w="1233" w:type="dxa"/>
            <w:tcBorders>
              <w:top w:val="nil"/>
              <w:bottom w:val="nil"/>
            </w:tcBorders>
            <w:vAlign w:val="center"/>
          </w:tcPr>
          <w:p w14:paraId="2D27126D" w14:textId="77777777" w:rsidR="001301A8" w:rsidRPr="00C82162" w:rsidRDefault="001301A8" w:rsidP="00A248B2">
            <w:pPr>
              <w:ind w:right="-120"/>
              <w:rPr>
                <w:rFonts w:ascii="Times New Roman" w:hAnsi="Times New Roman"/>
                <w:b/>
                <w:sz w:val="24"/>
                <w:szCs w:val="24"/>
              </w:rPr>
            </w:pPr>
          </w:p>
        </w:tc>
        <w:tc>
          <w:tcPr>
            <w:tcW w:w="2480" w:type="dxa"/>
            <w:vMerge/>
          </w:tcPr>
          <w:p w14:paraId="3164589F"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4EFAB16B" w14:textId="5309934A" w:rsidR="001301A8" w:rsidRPr="00C82162" w:rsidRDefault="001301A8" w:rsidP="002B301F">
            <w:pPr>
              <w:rPr>
                <w:rFonts w:ascii="Times New Roman" w:hAnsi="Times New Roman"/>
                <w:sz w:val="24"/>
                <w:szCs w:val="24"/>
              </w:rPr>
            </w:pPr>
            <w:r w:rsidRPr="00C82162">
              <w:rPr>
                <w:rFonts w:ascii="Times New Roman" w:hAnsi="Times New Roman"/>
                <w:sz w:val="24"/>
                <w:szCs w:val="24"/>
              </w:rPr>
              <w:t>Máy hàn 23 kW</w:t>
            </w:r>
          </w:p>
        </w:tc>
        <w:tc>
          <w:tcPr>
            <w:tcW w:w="945" w:type="dxa"/>
            <w:tcBorders>
              <w:top w:val="nil"/>
              <w:bottom w:val="nil"/>
            </w:tcBorders>
            <w:vAlign w:val="center"/>
          </w:tcPr>
          <w:p w14:paraId="02753D34"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66B99382"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5,006</w:t>
            </w:r>
          </w:p>
        </w:tc>
      </w:tr>
      <w:tr w:rsidR="00B665CD" w:rsidRPr="00C82162" w14:paraId="757A6E0D" w14:textId="77777777" w:rsidTr="00B213D6">
        <w:trPr>
          <w:trHeight w:val="397"/>
        </w:trPr>
        <w:tc>
          <w:tcPr>
            <w:tcW w:w="1233" w:type="dxa"/>
            <w:tcBorders>
              <w:top w:val="nil"/>
              <w:bottom w:val="nil"/>
            </w:tcBorders>
            <w:vAlign w:val="center"/>
          </w:tcPr>
          <w:p w14:paraId="1C67D5A9" w14:textId="77777777" w:rsidR="001301A8" w:rsidRPr="00C82162" w:rsidRDefault="001301A8" w:rsidP="00A248B2">
            <w:pPr>
              <w:ind w:right="-120"/>
              <w:rPr>
                <w:rFonts w:ascii="Times New Roman" w:hAnsi="Times New Roman"/>
                <w:b/>
                <w:sz w:val="24"/>
                <w:szCs w:val="24"/>
              </w:rPr>
            </w:pPr>
          </w:p>
        </w:tc>
        <w:tc>
          <w:tcPr>
            <w:tcW w:w="2480" w:type="dxa"/>
            <w:vMerge/>
            <w:tcBorders>
              <w:bottom w:val="nil"/>
            </w:tcBorders>
          </w:tcPr>
          <w:p w14:paraId="6DB4F8D0" w14:textId="77777777" w:rsidR="001301A8" w:rsidRPr="00C82162" w:rsidRDefault="001301A8" w:rsidP="002B301F">
            <w:pPr>
              <w:rPr>
                <w:rFonts w:ascii="Times New Roman" w:hAnsi="Times New Roman"/>
                <w:sz w:val="24"/>
                <w:szCs w:val="24"/>
              </w:rPr>
            </w:pPr>
          </w:p>
        </w:tc>
        <w:tc>
          <w:tcPr>
            <w:tcW w:w="2683" w:type="dxa"/>
            <w:tcBorders>
              <w:top w:val="nil"/>
              <w:bottom w:val="nil"/>
            </w:tcBorders>
            <w:vAlign w:val="center"/>
          </w:tcPr>
          <w:p w14:paraId="567C6313" w14:textId="71A8A453" w:rsidR="001301A8" w:rsidRPr="00C82162" w:rsidRDefault="001301A8" w:rsidP="002B301F">
            <w:pPr>
              <w:rPr>
                <w:rFonts w:ascii="Times New Roman" w:hAnsi="Times New Roman"/>
                <w:sz w:val="24"/>
                <w:szCs w:val="24"/>
              </w:rPr>
            </w:pPr>
            <w:r w:rsidRPr="00C82162">
              <w:rPr>
                <w:rFonts w:ascii="Times New Roman" w:hAnsi="Times New Roman"/>
                <w:sz w:val="24"/>
                <w:szCs w:val="24"/>
              </w:rPr>
              <w:t>Máy khác</w:t>
            </w:r>
          </w:p>
        </w:tc>
        <w:tc>
          <w:tcPr>
            <w:tcW w:w="945" w:type="dxa"/>
            <w:tcBorders>
              <w:top w:val="nil"/>
              <w:bottom w:val="nil"/>
            </w:tcBorders>
            <w:vAlign w:val="center"/>
          </w:tcPr>
          <w:p w14:paraId="7CF1AFF5"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w:t>
            </w:r>
          </w:p>
        </w:tc>
        <w:tc>
          <w:tcPr>
            <w:tcW w:w="2015" w:type="dxa"/>
            <w:tcBorders>
              <w:top w:val="nil"/>
              <w:bottom w:val="single" w:sz="4" w:space="0" w:color="auto"/>
            </w:tcBorders>
            <w:vAlign w:val="center"/>
          </w:tcPr>
          <w:p w14:paraId="5EF844F6" w14:textId="77777777" w:rsidR="001301A8" w:rsidRPr="00C82162" w:rsidRDefault="001301A8" w:rsidP="002B301F">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6E67969" w14:textId="77777777" w:rsidTr="00B213D6">
        <w:trPr>
          <w:trHeight w:val="397"/>
        </w:trPr>
        <w:tc>
          <w:tcPr>
            <w:tcW w:w="1233" w:type="dxa"/>
            <w:tcBorders>
              <w:left w:val="nil"/>
              <w:bottom w:val="nil"/>
              <w:right w:val="nil"/>
            </w:tcBorders>
            <w:vAlign w:val="center"/>
          </w:tcPr>
          <w:p w14:paraId="74DCDD02" w14:textId="77777777" w:rsidR="007A2349" w:rsidRPr="00C82162" w:rsidRDefault="007A2349" w:rsidP="00A248B2">
            <w:pPr>
              <w:ind w:right="-120"/>
              <w:rPr>
                <w:rFonts w:ascii="Times New Roman" w:hAnsi="Times New Roman"/>
                <w:b/>
                <w:sz w:val="24"/>
                <w:szCs w:val="24"/>
              </w:rPr>
            </w:pPr>
          </w:p>
        </w:tc>
        <w:tc>
          <w:tcPr>
            <w:tcW w:w="2480" w:type="dxa"/>
            <w:tcBorders>
              <w:left w:val="nil"/>
              <w:bottom w:val="nil"/>
              <w:right w:val="nil"/>
            </w:tcBorders>
          </w:tcPr>
          <w:p w14:paraId="4DB8541B" w14:textId="77777777" w:rsidR="007A2349" w:rsidRPr="00C82162" w:rsidRDefault="007A2349" w:rsidP="00A248B2">
            <w:pPr>
              <w:ind w:right="-120"/>
              <w:rPr>
                <w:rFonts w:ascii="Times New Roman" w:hAnsi="Times New Roman"/>
                <w:sz w:val="24"/>
                <w:szCs w:val="24"/>
              </w:rPr>
            </w:pPr>
          </w:p>
        </w:tc>
        <w:tc>
          <w:tcPr>
            <w:tcW w:w="2683" w:type="dxa"/>
            <w:tcBorders>
              <w:left w:val="nil"/>
              <w:bottom w:val="nil"/>
              <w:right w:val="nil"/>
            </w:tcBorders>
            <w:vAlign w:val="center"/>
          </w:tcPr>
          <w:p w14:paraId="58179255" w14:textId="52BA3CB9" w:rsidR="007A2349" w:rsidRPr="00C82162" w:rsidRDefault="007A2349" w:rsidP="00A248B2">
            <w:pPr>
              <w:ind w:right="-120"/>
              <w:rPr>
                <w:rFonts w:ascii="Times New Roman" w:hAnsi="Times New Roman"/>
                <w:sz w:val="24"/>
                <w:szCs w:val="24"/>
              </w:rPr>
            </w:pPr>
          </w:p>
        </w:tc>
        <w:tc>
          <w:tcPr>
            <w:tcW w:w="945" w:type="dxa"/>
            <w:tcBorders>
              <w:left w:val="nil"/>
              <w:bottom w:val="nil"/>
            </w:tcBorders>
            <w:vAlign w:val="center"/>
          </w:tcPr>
          <w:p w14:paraId="1B55A36B" w14:textId="77777777" w:rsidR="007A2349" w:rsidRPr="00C82162" w:rsidRDefault="007A2349" w:rsidP="00A248B2">
            <w:pPr>
              <w:ind w:left="-96" w:right="-108"/>
              <w:jc w:val="center"/>
              <w:rPr>
                <w:rFonts w:ascii="Times New Roman" w:hAnsi="Times New Roman"/>
                <w:sz w:val="24"/>
                <w:szCs w:val="24"/>
              </w:rPr>
            </w:pPr>
          </w:p>
        </w:tc>
        <w:tc>
          <w:tcPr>
            <w:tcW w:w="2015" w:type="dxa"/>
            <w:tcBorders>
              <w:top w:val="single" w:sz="4" w:space="0" w:color="auto"/>
            </w:tcBorders>
            <w:vAlign w:val="center"/>
          </w:tcPr>
          <w:p w14:paraId="3F6AFFD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52CC667E" w14:textId="77777777" w:rsidR="009F606E" w:rsidRPr="00C82162" w:rsidRDefault="009F606E" w:rsidP="009F606E">
      <w:pPr>
        <w:ind w:left="1440" w:hanging="1440"/>
        <w:rPr>
          <w:rFonts w:ascii="Times New Roman" w:hAnsi="Times New Roman"/>
          <w:sz w:val="24"/>
          <w:szCs w:val="24"/>
        </w:rPr>
      </w:pPr>
    </w:p>
    <w:p w14:paraId="0684D634" w14:textId="77777777" w:rsidR="009F606E" w:rsidRPr="00C82162" w:rsidRDefault="009F606E" w:rsidP="009F606E">
      <w:pPr>
        <w:ind w:left="1440" w:hanging="1440"/>
        <w:rPr>
          <w:rFonts w:ascii="Times New Roman" w:hAnsi="Times New Roman"/>
          <w:sz w:val="24"/>
          <w:szCs w:val="24"/>
        </w:rPr>
      </w:pPr>
    </w:p>
    <w:p w14:paraId="311A47FB" w14:textId="77777777" w:rsidR="009F606E" w:rsidRPr="00C82162" w:rsidRDefault="009F606E" w:rsidP="009F606E">
      <w:pPr>
        <w:ind w:left="1440" w:hanging="1440"/>
        <w:rPr>
          <w:rFonts w:ascii="Times New Roman" w:hAnsi="Times New Roman"/>
          <w:sz w:val="24"/>
          <w:szCs w:val="24"/>
        </w:rPr>
      </w:pPr>
    </w:p>
    <w:p w14:paraId="58483FC6" w14:textId="77777777" w:rsidR="009F606E" w:rsidRPr="00C82162" w:rsidRDefault="009F606E" w:rsidP="009F606E">
      <w:pPr>
        <w:ind w:left="1440" w:hanging="1440"/>
        <w:rPr>
          <w:rFonts w:ascii="Times New Roman" w:hAnsi="Times New Roman"/>
          <w:sz w:val="24"/>
          <w:szCs w:val="24"/>
        </w:rPr>
      </w:pPr>
    </w:p>
    <w:p w14:paraId="66C375BB"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t>MR.20300</w:t>
      </w:r>
      <w:r w:rsidRPr="00C82162">
        <w:rPr>
          <w:rFonts w:ascii="Times New Roman" w:hAnsi="Times New Roman"/>
          <w:sz w:val="24"/>
          <w:szCs w:val="24"/>
        </w:rPr>
        <w:tab/>
        <w:t>LẮP ĐẶT THIẾT BỊ DẠNG MÁNG CÁC LOẠI</w:t>
      </w:r>
    </w:p>
    <w:p w14:paraId="738868DD"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1049"/>
        <w:gridCol w:w="1983"/>
      </w:tblGrid>
      <w:tr w:rsidR="00B665CD" w:rsidRPr="00C82162" w14:paraId="17FFCE9D" w14:textId="77777777" w:rsidTr="00CB0C4F">
        <w:trPr>
          <w:trHeight w:val="580"/>
        </w:trPr>
        <w:tc>
          <w:tcPr>
            <w:tcW w:w="1236" w:type="dxa"/>
            <w:tcBorders>
              <w:bottom w:val="nil"/>
            </w:tcBorders>
            <w:vAlign w:val="center"/>
          </w:tcPr>
          <w:p w14:paraId="532BCFA2" w14:textId="77777777" w:rsidR="007A2349" w:rsidRPr="00C82162" w:rsidRDefault="007A2349" w:rsidP="00CB0C4F">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186682ED" w14:textId="06CA7AC3" w:rsidR="007A2349" w:rsidRPr="00C82162" w:rsidRDefault="00CB0C4F" w:rsidP="00CB0C4F">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52C962AD" w14:textId="3CD6D2EC" w:rsidR="007A2349" w:rsidRPr="00C82162" w:rsidRDefault="007A2349" w:rsidP="00CB0C4F">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49" w:type="dxa"/>
            <w:tcBorders>
              <w:bottom w:val="nil"/>
            </w:tcBorders>
            <w:vAlign w:val="center"/>
          </w:tcPr>
          <w:p w14:paraId="12DB651C" w14:textId="77777777" w:rsidR="007A2349" w:rsidRPr="00C82162" w:rsidRDefault="007A2349" w:rsidP="00CB0C4F">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3" w:type="dxa"/>
            <w:tcBorders>
              <w:bottom w:val="nil"/>
            </w:tcBorders>
            <w:vAlign w:val="center"/>
          </w:tcPr>
          <w:p w14:paraId="05C2A9FC" w14:textId="77777777" w:rsidR="007A2349" w:rsidRPr="00C82162" w:rsidRDefault="007A2349" w:rsidP="00CB0C4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D62464E" w14:textId="77777777" w:rsidTr="00091439">
        <w:trPr>
          <w:trHeight w:val="397"/>
        </w:trPr>
        <w:tc>
          <w:tcPr>
            <w:tcW w:w="1236" w:type="dxa"/>
            <w:tcBorders>
              <w:bottom w:val="nil"/>
            </w:tcBorders>
            <w:vAlign w:val="center"/>
          </w:tcPr>
          <w:p w14:paraId="4BA61B00"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MR.203</w:t>
            </w:r>
          </w:p>
        </w:tc>
        <w:tc>
          <w:tcPr>
            <w:tcW w:w="2498" w:type="dxa"/>
            <w:vMerge w:val="restart"/>
          </w:tcPr>
          <w:p w14:paraId="789A4252" w14:textId="0AD5ECD9" w:rsidR="001301A8" w:rsidRPr="00C82162" w:rsidRDefault="00CB0C4F" w:rsidP="00CB0C4F">
            <w:pPr>
              <w:spacing w:before="60"/>
              <w:ind w:right="-120"/>
              <w:rPr>
                <w:rFonts w:ascii="Times New Roman" w:hAnsi="Times New Roman"/>
                <w:bCs/>
                <w:i/>
                <w:sz w:val="24"/>
                <w:szCs w:val="24"/>
              </w:rPr>
            </w:pPr>
            <w:r w:rsidRPr="00C82162">
              <w:rPr>
                <w:rFonts w:ascii="Times New Roman" w:hAnsi="Times New Roman"/>
                <w:sz w:val="24"/>
                <w:szCs w:val="24"/>
              </w:rPr>
              <w:t>Lắp đặt thiết bị dạng máng các loại</w:t>
            </w:r>
          </w:p>
        </w:tc>
        <w:tc>
          <w:tcPr>
            <w:tcW w:w="2699" w:type="dxa"/>
            <w:tcBorders>
              <w:bottom w:val="nil"/>
            </w:tcBorders>
            <w:vAlign w:val="center"/>
          </w:tcPr>
          <w:p w14:paraId="3E66B128" w14:textId="2FB973BF"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49" w:type="dxa"/>
            <w:tcBorders>
              <w:bottom w:val="nil"/>
            </w:tcBorders>
            <w:vAlign w:val="center"/>
          </w:tcPr>
          <w:p w14:paraId="04A7236D" w14:textId="77777777" w:rsidR="001301A8" w:rsidRPr="00C82162" w:rsidRDefault="001301A8" w:rsidP="00A248B2">
            <w:pPr>
              <w:ind w:left="-96" w:right="-108"/>
              <w:jc w:val="center"/>
              <w:rPr>
                <w:rFonts w:ascii="Times New Roman" w:hAnsi="Times New Roman"/>
                <w:sz w:val="24"/>
                <w:szCs w:val="24"/>
              </w:rPr>
            </w:pPr>
          </w:p>
        </w:tc>
        <w:tc>
          <w:tcPr>
            <w:tcW w:w="1983" w:type="dxa"/>
            <w:tcBorders>
              <w:bottom w:val="nil"/>
            </w:tcBorders>
            <w:vAlign w:val="center"/>
          </w:tcPr>
          <w:p w14:paraId="1B06C28C" w14:textId="77777777" w:rsidR="001301A8" w:rsidRPr="00C82162" w:rsidRDefault="001301A8" w:rsidP="00A248B2">
            <w:pPr>
              <w:jc w:val="center"/>
              <w:rPr>
                <w:rFonts w:ascii="Times New Roman" w:hAnsi="Times New Roman"/>
                <w:b/>
                <w:sz w:val="24"/>
                <w:szCs w:val="24"/>
              </w:rPr>
            </w:pPr>
          </w:p>
        </w:tc>
      </w:tr>
      <w:tr w:rsidR="00B665CD" w:rsidRPr="00C82162" w14:paraId="0BF6097F" w14:textId="77777777" w:rsidTr="00091439">
        <w:trPr>
          <w:trHeight w:val="397"/>
        </w:trPr>
        <w:tc>
          <w:tcPr>
            <w:tcW w:w="1236" w:type="dxa"/>
            <w:tcBorders>
              <w:top w:val="nil"/>
              <w:bottom w:val="nil"/>
            </w:tcBorders>
            <w:vAlign w:val="center"/>
          </w:tcPr>
          <w:p w14:paraId="6E30092E" w14:textId="77777777" w:rsidR="001301A8" w:rsidRPr="00C82162" w:rsidRDefault="001301A8" w:rsidP="00A248B2">
            <w:pPr>
              <w:ind w:right="-120"/>
              <w:rPr>
                <w:rFonts w:ascii="Times New Roman" w:hAnsi="Times New Roman"/>
                <w:b/>
                <w:sz w:val="24"/>
                <w:szCs w:val="24"/>
              </w:rPr>
            </w:pPr>
          </w:p>
        </w:tc>
        <w:tc>
          <w:tcPr>
            <w:tcW w:w="2498" w:type="dxa"/>
            <w:vMerge/>
          </w:tcPr>
          <w:p w14:paraId="0555618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3DD2AD0" w14:textId="50EF3F1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1049" w:type="dxa"/>
            <w:tcBorders>
              <w:top w:val="nil"/>
              <w:bottom w:val="nil"/>
            </w:tcBorders>
            <w:vAlign w:val="center"/>
          </w:tcPr>
          <w:p w14:paraId="16C04635"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3" w:type="dxa"/>
            <w:tcBorders>
              <w:top w:val="nil"/>
              <w:bottom w:val="nil"/>
            </w:tcBorders>
            <w:vAlign w:val="center"/>
          </w:tcPr>
          <w:p w14:paraId="69520E2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3,160</w:t>
            </w:r>
          </w:p>
        </w:tc>
      </w:tr>
      <w:tr w:rsidR="00B665CD" w:rsidRPr="00C82162" w14:paraId="7D8D4CD8" w14:textId="77777777" w:rsidTr="00091439">
        <w:trPr>
          <w:trHeight w:val="397"/>
        </w:trPr>
        <w:tc>
          <w:tcPr>
            <w:tcW w:w="1236" w:type="dxa"/>
            <w:tcBorders>
              <w:top w:val="nil"/>
              <w:bottom w:val="nil"/>
            </w:tcBorders>
            <w:vAlign w:val="center"/>
          </w:tcPr>
          <w:p w14:paraId="78D7155D" w14:textId="77777777" w:rsidR="001301A8" w:rsidRPr="00C82162" w:rsidRDefault="001301A8" w:rsidP="00A248B2">
            <w:pPr>
              <w:ind w:right="-120"/>
              <w:rPr>
                <w:rFonts w:ascii="Times New Roman" w:hAnsi="Times New Roman"/>
                <w:b/>
                <w:sz w:val="24"/>
                <w:szCs w:val="24"/>
              </w:rPr>
            </w:pPr>
          </w:p>
        </w:tc>
        <w:tc>
          <w:tcPr>
            <w:tcW w:w="2498" w:type="dxa"/>
            <w:vMerge/>
          </w:tcPr>
          <w:p w14:paraId="507E762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E5B94E2" w14:textId="378A5227"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1049" w:type="dxa"/>
            <w:tcBorders>
              <w:top w:val="nil"/>
              <w:bottom w:val="nil"/>
            </w:tcBorders>
            <w:vAlign w:val="center"/>
          </w:tcPr>
          <w:p w14:paraId="4A6B84E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3" w:type="dxa"/>
            <w:tcBorders>
              <w:top w:val="nil"/>
              <w:bottom w:val="nil"/>
            </w:tcBorders>
            <w:vAlign w:val="center"/>
          </w:tcPr>
          <w:p w14:paraId="19D78EC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0,010</w:t>
            </w:r>
          </w:p>
        </w:tc>
      </w:tr>
      <w:tr w:rsidR="00B665CD" w:rsidRPr="00C82162" w14:paraId="5F3AD64E" w14:textId="77777777" w:rsidTr="00091439">
        <w:trPr>
          <w:trHeight w:val="397"/>
        </w:trPr>
        <w:tc>
          <w:tcPr>
            <w:tcW w:w="1236" w:type="dxa"/>
            <w:tcBorders>
              <w:top w:val="nil"/>
              <w:bottom w:val="nil"/>
            </w:tcBorders>
            <w:vAlign w:val="center"/>
          </w:tcPr>
          <w:p w14:paraId="30C9F188" w14:textId="77777777" w:rsidR="001301A8" w:rsidRPr="00C82162" w:rsidRDefault="001301A8" w:rsidP="00A248B2">
            <w:pPr>
              <w:ind w:right="-120"/>
              <w:rPr>
                <w:rFonts w:ascii="Times New Roman" w:hAnsi="Times New Roman"/>
                <w:b/>
                <w:sz w:val="24"/>
                <w:szCs w:val="24"/>
              </w:rPr>
            </w:pPr>
          </w:p>
        </w:tc>
        <w:tc>
          <w:tcPr>
            <w:tcW w:w="2498" w:type="dxa"/>
            <w:vMerge/>
          </w:tcPr>
          <w:p w14:paraId="60BB20F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E43BA02" w14:textId="1E87F47D"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1049" w:type="dxa"/>
            <w:tcBorders>
              <w:top w:val="nil"/>
              <w:bottom w:val="nil"/>
            </w:tcBorders>
            <w:vAlign w:val="center"/>
          </w:tcPr>
          <w:p w14:paraId="1743C32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3" w:type="dxa"/>
            <w:tcBorders>
              <w:top w:val="nil"/>
              <w:bottom w:val="nil"/>
            </w:tcBorders>
            <w:vAlign w:val="center"/>
          </w:tcPr>
          <w:p w14:paraId="1DA1B21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23,02</w:t>
            </w:r>
          </w:p>
        </w:tc>
      </w:tr>
      <w:tr w:rsidR="00B665CD" w:rsidRPr="00C82162" w14:paraId="01982E55" w14:textId="77777777" w:rsidTr="00091439">
        <w:trPr>
          <w:trHeight w:val="397"/>
        </w:trPr>
        <w:tc>
          <w:tcPr>
            <w:tcW w:w="1236" w:type="dxa"/>
            <w:tcBorders>
              <w:top w:val="nil"/>
              <w:bottom w:val="nil"/>
            </w:tcBorders>
            <w:vAlign w:val="center"/>
          </w:tcPr>
          <w:p w14:paraId="6F3C4B05" w14:textId="77777777" w:rsidR="001301A8" w:rsidRPr="00C82162" w:rsidRDefault="001301A8" w:rsidP="00A248B2">
            <w:pPr>
              <w:ind w:right="-120"/>
              <w:rPr>
                <w:rFonts w:ascii="Times New Roman" w:hAnsi="Times New Roman"/>
                <w:b/>
                <w:sz w:val="24"/>
                <w:szCs w:val="24"/>
              </w:rPr>
            </w:pPr>
          </w:p>
        </w:tc>
        <w:tc>
          <w:tcPr>
            <w:tcW w:w="2498" w:type="dxa"/>
            <w:vMerge/>
          </w:tcPr>
          <w:p w14:paraId="67BABB8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716F31A" w14:textId="05ECC7D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1049" w:type="dxa"/>
            <w:tcBorders>
              <w:top w:val="nil"/>
              <w:bottom w:val="nil"/>
            </w:tcBorders>
            <w:vAlign w:val="center"/>
          </w:tcPr>
          <w:p w14:paraId="4679290D"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3" w:type="dxa"/>
            <w:tcBorders>
              <w:top w:val="nil"/>
              <w:bottom w:val="nil"/>
            </w:tcBorders>
            <w:vAlign w:val="center"/>
          </w:tcPr>
          <w:p w14:paraId="3128B443"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14,90</w:t>
            </w:r>
          </w:p>
        </w:tc>
      </w:tr>
      <w:tr w:rsidR="00B665CD" w:rsidRPr="00C82162" w14:paraId="3FE1AE24" w14:textId="77777777" w:rsidTr="00091439">
        <w:trPr>
          <w:trHeight w:val="397"/>
        </w:trPr>
        <w:tc>
          <w:tcPr>
            <w:tcW w:w="1236" w:type="dxa"/>
            <w:tcBorders>
              <w:top w:val="nil"/>
              <w:bottom w:val="nil"/>
            </w:tcBorders>
            <w:vAlign w:val="center"/>
          </w:tcPr>
          <w:p w14:paraId="46362B00" w14:textId="77777777" w:rsidR="001301A8" w:rsidRPr="00C82162" w:rsidRDefault="001301A8" w:rsidP="00A248B2">
            <w:pPr>
              <w:ind w:right="-120"/>
              <w:rPr>
                <w:rFonts w:ascii="Times New Roman" w:hAnsi="Times New Roman"/>
                <w:b/>
                <w:sz w:val="24"/>
                <w:szCs w:val="24"/>
              </w:rPr>
            </w:pPr>
          </w:p>
        </w:tc>
        <w:tc>
          <w:tcPr>
            <w:tcW w:w="2498" w:type="dxa"/>
            <w:vMerge/>
          </w:tcPr>
          <w:p w14:paraId="51A63864"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71C7AB7" w14:textId="01B9D82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1049" w:type="dxa"/>
            <w:tcBorders>
              <w:top w:val="nil"/>
              <w:bottom w:val="nil"/>
            </w:tcBorders>
            <w:vAlign w:val="center"/>
          </w:tcPr>
          <w:p w14:paraId="0A9C8A03"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3" w:type="dxa"/>
            <w:tcBorders>
              <w:top w:val="nil"/>
              <w:bottom w:val="nil"/>
            </w:tcBorders>
            <w:vAlign w:val="center"/>
          </w:tcPr>
          <w:p w14:paraId="32674C2A"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5617F5D2" w14:textId="77777777" w:rsidTr="00091439">
        <w:trPr>
          <w:trHeight w:val="397"/>
        </w:trPr>
        <w:tc>
          <w:tcPr>
            <w:tcW w:w="1236" w:type="dxa"/>
            <w:tcBorders>
              <w:top w:val="nil"/>
              <w:bottom w:val="nil"/>
            </w:tcBorders>
            <w:vAlign w:val="center"/>
          </w:tcPr>
          <w:p w14:paraId="4FE26E79" w14:textId="77777777" w:rsidR="001301A8" w:rsidRPr="00C82162" w:rsidRDefault="001301A8" w:rsidP="00A248B2">
            <w:pPr>
              <w:ind w:right="-120"/>
              <w:rPr>
                <w:rFonts w:ascii="Times New Roman" w:hAnsi="Times New Roman"/>
                <w:b/>
                <w:sz w:val="24"/>
                <w:szCs w:val="24"/>
              </w:rPr>
            </w:pPr>
          </w:p>
        </w:tc>
        <w:tc>
          <w:tcPr>
            <w:tcW w:w="2498" w:type="dxa"/>
            <w:vMerge/>
          </w:tcPr>
          <w:p w14:paraId="349C8475"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3CB4F82A" w14:textId="70CE4791"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1049" w:type="dxa"/>
            <w:tcBorders>
              <w:top w:val="nil"/>
              <w:bottom w:val="nil"/>
            </w:tcBorders>
            <w:vAlign w:val="center"/>
          </w:tcPr>
          <w:p w14:paraId="05A145C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3" w:type="dxa"/>
            <w:tcBorders>
              <w:top w:val="nil"/>
              <w:bottom w:val="nil"/>
            </w:tcBorders>
            <w:vAlign w:val="center"/>
          </w:tcPr>
          <w:p w14:paraId="16FF2AC1"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29,58</w:t>
            </w:r>
          </w:p>
        </w:tc>
      </w:tr>
      <w:tr w:rsidR="00B665CD" w:rsidRPr="00C82162" w14:paraId="10E5AC6E" w14:textId="77777777" w:rsidTr="00091439">
        <w:trPr>
          <w:trHeight w:val="397"/>
        </w:trPr>
        <w:tc>
          <w:tcPr>
            <w:tcW w:w="1236" w:type="dxa"/>
            <w:tcBorders>
              <w:top w:val="nil"/>
              <w:bottom w:val="nil"/>
            </w:tcBorders>
            <w:vAlign w:val="center"/>
          </w:tcPr>
          <w:p w14:paraId="703E4C9B" w14:textId="77777777" w:rsidR="001301A8" w:rsidRPr="00C82162" w:rsidRDefault="001301A8" w:rsidP="00A248B2">
            <w:pPr>
              <w:ind w:right="-120"/>
              <w:rPr>
                <w:rFonts w:ascii="Times New Roman" w:hAnsi="Times New Roman"/>
                <w:b/>
                <w:sz w:val="24"/>
                <w:szCs w:val="24"/>
              </w:rPr>
            </w:pPr>
          </w:p>
        </w:tc>
        <w:tc>
          <w:tcPr>
            <w:tcW w:w="2498" w:type="dxa"/>
            <w:vMerge/>
          </w:tcPr>
          <w:p w14:paraId="4C35EB9C"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210DD5EA" w14:textId="73923CDD"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49" w:type="dxa"/>
            <w:tcBorders>
              <w:top w:val="nil"/>
              <w:bottom w:val="nil"/>
            </w:tcBorders>
            <w:vAlign w:val="center"/>
          </w:tcPr>
          <w:p w14:paraId="2AD4325F" w14:textId="77777777" w:rsidR="001301A8" w:rsidRPr="00C82162" w:rsidRDefault="001301A8" w:rsidP="00A248B2">
            <w:pPr>
              <w:ind w:left="-96" w:right="-108"/>
              <w:jc w:val="center"/>
              <w:rPr>
                <w:rFonts w:ascii="Times New Roman" w:hAnsi="Times New Roman"/>
                <w:sz w:val="24"/>
                <w:szCs w:val="24"/>
              </w:rPr>
            </w:pPr>
          </w:p>
        </w:tc>
        <w:tc>
          <w:tcPr>
            <w:tcW w:w="1983" w:type="dxa"/>
            <w:tcBorders>
              <w:top w:val="nil"/>
              <w:bottom w:val="nil"/>
            </w:tcBorders>
            <w:vAlign w:val="center"/>
          </w:tcPr>
          <w:p w14:paraId="299D417A" w14:textId="77777777" w:rsidR="001301A8" w:rsidRPr="00C82162" w:rsidRDefault="001301A8" w:rsidP="00A248B2">
            <w:pPr>
              <w:jc w:val="center"/>
              <w:rPr>
                <w:rFonts w:ascii="Times New Roman" w:hAnsi="Times New Roman"/>
                <w:sz w:val="24"/>
                <w:szCs w:val="24"/>
              </w:rPr>
            </w:pPr>
          </w:p>
        </w:tc>
      </w:tr>
      <w:tr w:rsidR="00B665CD" w:rsidRPr="00C82162" w14:paraId="5D767317" w14:textId="77777777" w:rsidTr="00091439">
        <w:trPr>
          <w:trHeight w:val="397"/>
        </w:trPr>
        <w:tc>
          <w:tcPr>
            <w:tcW w:w="1236" w:type="dxa"/>
            <w:tcBorders>
              <w:top w:val="nil"/>
              <w:bottom w:val="nil"/>
            </w:tcBorders>
            <w:vAlign w:val="center"/>
          </w:tcPr>
          <w:p w14:paraId="5614B9E6" w14:textId="77777777" w:rsidR="001301A8" w:rsidRPr="00C82162" w:rsidRDefault="001301A8" w:rsidP="00A248B2">
            <w:pPr>
              <w:ind w:right="-120"/>
              <w:rPr>
                <w:rFonts w:ascii="Times New Roman" w:hAnsi="Times New Roman"/>
                <w:b/>
                <w:sz w:val="24"/>
                <w:szCs w:val="24"/>
              </w:rPr>
            </w:pPr>
          </w:p>
        </w:tc>
        <w:tc>
          <w:tcPr>
            <w:tcW w:w="2498" w:type="dxa"/>
            <w:vMerge/>
          </w:tcPr>
          <w:p w14:paraId="54B0E61E"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42C8066" w14:textId="4B9CAD4B"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1049" w:type="dxa"/>
            <w:tcBorders>
              <w:top w:val="nil"/>
              <w:bottom w:val="nil"/>
            </w:tcBorders>
            <w:vAlign w:val="center"/>
          </w:tcPr>
          <w:p w14:paraId="6A46ACB5"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3" w:type="dxa"/>
            <w:tcBorders>
              <w:top w:val="nil"/>
              <w:bottom w:val="nil"/>
            </w:tcBorders>
            <w:vAlign w:val="center"/>
          </w:tcPr>
          <w:p w14:paraId="345C8C13"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5CAF3DED" w14:textId="77777777" w:rsidTr="00091439">
        <w:trPr>
          <w:trHeight w:val="397"/>
        </w:trPr>
        <w:tc>
          <w:tcPr>
            <w:tcW w:w="1236" w:type="dxa"/>
            <w:tcBorders>
              <w:top w:val="nil"/>
              <w:bottom w:val="nil"/>
            </w:tcBorders>
            <w:vAlign w:val="center"/>
          </w:tcPr>
          <w:p w14:paraId="242A306B" w14:textId="77777777" w:rsidR="001301A8" w:rsidRPr="00C82162" w:rsidRDefault="001301A8" w:rsidP="00A248B2">
            <w:pPr>
              <w:ind w:right="-120"/>
              <w:rPr>
                <w:rFonts w:ascii="Times New Roman" w:hAnsi="Times New Roman"/>
                <w:b/>
                <w:sz w:val="24"/>
                <w:szCs w:val="24"/>
              </w:rPr>
            </w:pPr>
          </w:p>
        </w:tc>
        <w:tc>
          <w:tcPr>
            <w:tcW w:w="2498" w:type="dxa"/>
            <w:vMerge/>
          </w:tcPr>
          <w:p w14:paraId="39D648B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1904467" w14:textId="2178FED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1049" w:type="dxa"/>
            <w:tcBorders>
              <w:top w:val="nil"/>
              <w:bottom w:val="nil"/>
            </w:tcBorders>
            <w:vAlign w:val="center"/>
          </w:tcPr>
          <w:p w14:paraId="169CDA7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3" w:type="dxa"/>
            <w:tcBorders>
              <w:top w:val="nil"/>
              <w:bottom w:val="nil"/>
            </w:tcBorders>
            <w:vAlign w:val="center"/>
          </w:tcPr>
          <w:p w14:paraId="1A76DAA9"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0,550</w:t>
            </w:r>
          </w:p>
        </w:tc>
      </w:tr>
      <w:tr w:rsidR="00B665CD" w:rsidRPr="00C82162" w14:paraId="7539DBAF" w14:textId="77777777" w:rsidTr="00091439">
        <w:trPr>
          <w:trHeight w:val="397"/>
        </w:trPr>
        <w:tc>
          <w:tcPr>
            <w:tcW w:w="1236" w:type="dxa"/>
            <w:tcBorders>
              <w:top w:val="nil"/>
              <w:bottom w:val="nil"/>
            </w:tcBorders>
            <w:vAlign w:val="center"/>
          </w:tcPr>
          <w:p w14:paraId="49E79BF4" w14:textId="77777777" w:rsidR="001301A8" w:rsidRPr="00C82162" w:rsidRDefault="001301A8" w:rsidP="00A248B2">
            <w:pPr>
              <w:ind w:right="-120"/>
              <w:rPr>
                <w:rFonts w:ascii="Times New Roman" w:hAnsi="Times New Roman"/>
                <w:b/>
                <w:sz w:val="24"/>
                <w:szCs w:val="24"/>
              </w:rPr>
            </w:pPr>
          </w:p>
        </w:tc>
        <w:tc>
          <w:tcPr>
            <w:tcW w:w="2498" w:type="dxa"/>
            <w:vMerge/>
          </w:tcPr>
          <w:p w14:paraId="21914696"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556C28C" w14:textId="6CAF710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1049" w:type="dxa"/>
            <w:tcBorders>
              <w:top w:val="nil"/>
              <w:bottom w:val="nil"/>
            </w:tcBorders>
            <w:vAlign w:val="center"/>
          </w:tcPr>
          <w:p w14:paraId="7C7245B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3" w:type="dxa"/>
            <w:tcBorders>
              <w:top w:val="nil"/>
              <w:bottom w:val="nil"/>
            </w:tcBorders>
            <w:vAlign w:val="center"/>
          </w:tcPr>
          <w:p w14:paraId="46E90A3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5,006</w:t>
            </w:r>
          </w:p>
        </w:tc>
      </w:tr>
      <w:tr w:rsidR="00B665CD" w:rsidRPr="00C82162" w14:paraId="422BB647" w14:textId="77777777" w:rsidTr="00091439">
        <w:trPr>
          <w:trHeight w:val="397"/>
        </w:trPr>
        <w:tc>
          <w:tcPr>
            <w:tcW w:w="1236" w:type="dxa"/>
            <w:tcBorders>
              <w:top w:val="nil"/>
              <w:bottom w:val="single" w:sz="4" w:space="0" w:color="auto"/>
            </w:tcBorders>
            <w:vAlign w:val="center"/>
          </w:tcPr>
          <w:p w14:paraId="47ADC481" w14:textId="77777777" w:rsidR="001301A8" w:rsidRPr="00C82162" w:rsidRDefault="001301A8" w:rsidP="00A248B2">
            <w:pPr>
              <w:ind w:right="-120"/>
              <w:rPr>
                <w:rFonts w:ascii="Times New Roman" w:hAnsi="Times New Roman"/>
                <w:b/>
                <w:sz w:val="24"/>
                <w:szCs w:val="24"/>
              </w:rPr>
            </w:pPr>
          </w:p>
        </w:tc>
        <w:tc>
          <w:tcPr>
            <w:tcW w:w="2498" w:type="dxa"/>
            <w:vMerge/>
            <w:tcBorders>
              <w:bottom w:val="single" w:sz="4" w:space="0" w:color="auto"/>
            </w:tcBorders>
          </w:tcPr>
          <w:p w14:paraId="05D84599"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7058737C" w14:textId="5D4D9EF7"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1049" w:type="dxa"/>
            <w:tcBorders>
              <w:top w:val="nil"/>
              <w:bottom w:val="single" w:sz="4" w:space="0" w:color="auto"/>
            </w:tcBorders>
            <w:vAlign w:val="center"/>
          </w:tcPr>
          <w:p w14:paraId="0C534819"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3" w:type="dxa"/>
            <w:tcBorders>
              <w:top w:val="nil"/>
              <w:bottom w:val="single" w:sz="4" w:space="0" w:color="auto"/>
            </w:tcBorders>
            <w:vAlign w:val="center"/>
          </w:tcPr>
          <w:p w14:paraId="720197DC"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1A33D943" w14:textId="77777777" w:rsidTr="007A2349">
        <w:trPr>
          <w:trHeight w:val="397"/>
        </w:trPr>
        <w:tc>
          <w:tcPr>
            <w:tcW w:w="1236" w:type="dxa"/>
            <w:tcBorders>
              <w:top w:val="single" w:sz="4" w:space="0" w:color="auto"/>
              <w:left w:val="nil"/>
              <w:bottom w:val="nil"/>
              <w:right w:val="nil"/>
            </w:tcBorders>
            <w:vAlign w:val="center"/>
          </w:tcPr>
          <w:p w14:paraId="21FC963D" w14:textId="77777777" w:rsidR="007A2349" w:rsidRPr="00C82162" w:rsidRDefault="007A2349" w:rsidP="00A248B2">
            <w:pPr>
              <w:ind w:right="-120"/>
              <w:rPr>
                <w:rFonts w:ascii="Times New Roman" w:hAnsi="Times New Roman"/>
                <w:b/>
                <w:sz w:val="24"/>
                <w:szCs w:val="24"/>
              </w:rPr>
            </w:pPr>
          </w:p>
        </w:tc>
        <w:tc>
          <w:tcPr>
            <w:tcW w:w="2498" w:type="dxa"/>
            <w:tcBorders>
              <w:top w:val="single" w:sz="4" w:space="0" w:color="auto"/>
              <w:left w:val="nil"/>
              <w:bottom w:val="nil"/>
              <w:right w:val="nil"/>
            </w:tcBorders>
          </w:tcPr>
          <w:p w14:paraId="7BDF8F8D" w14:textId="77777777" w:rsidR="007A2349" w:rsidRPr="00C82162" w:rsidRDefault="007A2349" w:rsidP="00A248B2">
            <w:pPr>
              <w:ind w:right="-120"/>
              <w:rPr>
                <w:rFonts w:ascii="Times New Roman" w:hAnsi="Times New Roman"/>
                <w:sz w:val="24"/>
                <w:szCs w:val="24"/>
              </w:rPr>
            </w:pPr>
          </w:p>
        </w:tc>
        <w:tc>
          <w:tcPr>
            <w:tcW w:w="2699" w:type="dxa"/>
            <w:tcBorders>
              <w:top w:val="single" w:sz="4" w:space="0" w:color="auto"/>
              <w:left w:val="nil"/>
              <w:bottom w:val="nil"/>
              <w:right w:val="nil"/>
            </w:tcBorders>
            <w:vAlign w:val="center"/>
          </w:tcPr>
          <w:p w14:paraId="721C70D5" w14:textId="54F2A638" w:rsidR="007A2349" w:rsidRPr="00C82162" w:rsidRDefault="007A2349" w:rsidP="00A248B2">
            <w:pPr>
              <w:ind w:right="-120"/>
              <w:rPr>
                <w:rFonts w:ascii="Times New Roman" w:hAnsi="Times New Roman"/>
                <w:sz w:val="24"/>
                <w:szCs w:val="24"/>
              </w:rPr>
            </w:pPr>
          </w:p>
        </w:tc>
        <w:tc>
          <w:tcPr>
            <w:tcW w:w="1049" w:type="dxa"/>
            <w:tcBorders>
              <w:top w:val="single" w:sz="4" w:space="0" w:color="auto"/>
              <w:left w:val="nil"/>
              <w:bottom w:val="nil"/>
            </w:tcBorders>
            <w:vAlign w:val="center"/>
          </w:tcPr>
          <w:p w14:paraId="482190F1" w14:textId="77777777" w:rsidR="007A2349" w:rsidRPr="00C82162" w:rsidRDefault="007A2349" w:rsidP="00A248B2">
            <w:pPr>
              <w:ind w:left="-96" w:right="-108"/>
              <w:jc w:val="center"/>
              <w:rPr>
                <w:rFonts w:ascii="Times New Roman" w:hAnsi="Times New Roman"/>
                <w:sz w:val="24"/>
                <w:szCs w:val="24"/>
              </w:rPr>
            </w:pPr>
          </w:p>
        </w:tc>
        <w:tc>
          <w:tcPr>
            <w:tcW w:w="1983" w:type="dxa"/>
            <w:tcBorders>
              <w:top w:val="single" w:sz="4" w:space="0" w:color="auto"/>
            </w:tcBorders>
            <w:vAlign w:val="center"/>
          </w:tcPr>
          <w:p w14:paraId="4AC2473D"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52229A9B" w14:textId="77777777" w:rsidR="009F606E" w:rsidRPr="00C82162" w:rsidRDefault="009F606E" w:rsidP="009F606E">
      <w:pPr>
        <w:ind w:left="1440" w:hanging="1440"/>
        <w:rPr>
          <w:rFonts w:ascii="Times New Roman" w:hAnsi="Times New Roman"/>
          <w:sz w:val="24"/>
          <w:szCs w:val="24"/>
        </w:rPr>
      </w:pPr>
    </w:p>
    <w:p w14:paraId="14922027" w14:textId="77777777" w:rsidR="009F606E" w:rsidRPr="00C82162" w:rsidRDefault="009F606E" w:rsidP="009F606E">
      <w:pPr>
        <w:ind w:left="1440" w:hanging="1440"/>
        <w:rPr>
          <w:rFonts w:ascii="Times New Roman" w:hAnsi="Times New Roman"/>
          <w:sz w:val="24"/>
          <w:szCs w:val="24"/>
        </w:rPr>
      </w:pPr>
    </w:p>
    <w:p w14:paraId="44E8249A"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MR.20400</w:t>
      </w:r>
      <w:r w:rsidRPr="00C82162">
        <w:rPr>
          <w:rFonts w:ascii="Times New Roman" w:hAnsi="Times New Roman"/>
          <w:sz w:val="24"/>
          <w:szCs w:val="24"/>
        </w:rPr>
        <w:tab/>
        <w:t>LẮP ĐẶT THIẾT BỊ DẠNG ỐNG CÁC LOẠI</w:t>
      </w:r>
    </w:p>
    <w:p w14:paraId="18D0F6C6"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1049"/>
        <w:gridCol w:w="1874"/>
      </w:tblGrid>
      <w:tr w:rsidR="00B665CD" w:rsidRPr="00C82162" w14:paraId="010FCCD8" w14:textId="77777777" w:rsidTr="00CB0C4F">
        <w:trPr>
          <w:trHeight w:val="580"/>
        </w:trPr>
        <w:tc>
          <w:tcPr>
            <w:tcW w:w="1236" w:type="dxa"/>
            <w:tcBorders>
              <w:bottom w:val="nil"/>
            </w:tcBorders>
            <w:vAlign w:val="center"/>
          </w:tcPr>
          <w:p w14:paraId="2397C0B4"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682C27FF" w14:textId="318E135C" w:rsidR="007A2349" w:rsidRPr="00C82162" w:rsidRDefault="00314185" w:rsidP="00CB0C4F">
            <w:pPr>
              <w:keepNext/>
              <w:spacing w:before="60" w:after="60"/>
              <w:jc w:val="center"/>
              <w:outlineLvl w:val="1"/>
              <w:rPr>
                <w:rFonts w:ascii="Times New Roman" w:hAnsi="Times New Roman"/>
                <w:sz w:val="24"/>
                <w:szCs w:val="24"/>
              </w:rPr>
            </w:pPr>
            <w:r w:rsidRPr="00C82162">
              <w:rPr>
                <w:rFonts w:ascii="Times New Roman" w:hAnsi="Times New Roman"/>
                <w:sz w:val="24"/>
                <w:szCs w:val="24"/>
              </w:rPr>
              <w:t>Công tác</w:t>
            </w:r>
            <w:r w:rsidR="00CB0C4F" w:rsidRPr="00C82162">
              <w:rPr>
                <w:rFonts w:ascii="Times New Roman" w:hAnsi="Times New Roman"/>
                <w:sz w:val="24"/>
                <w:szCs w:val="24"/>
              </w:rPr>
              <w:t xml:space="preserve"> </w:t>
            </w:r>
            <w:r w:rsidRPr="00C82162">
              <w:rPr>
                <w:rFonts w:ascii="Times New Roman" w:hAnsi="Times New Roman"/>
                <w:sz w:val="24"/>
                <w:szCs w:val="24"/>
              </w:rPr>
              <w:t>lắp đặt</w:t>
            </w:r>
          </w:p>
        </w:tc>
        <w:tc>
          <w:tcPr>
            <w:tcW w:w="2699" w:type="dxa"/>
            <w:tcBorders>
              <w:bottom w:val="nil"/>
            </w:tcBorders>
            <w:vAlign w:val="center"/>
          </w:tcPr>
          <w:p w14:paraId="0FC88AC4" w14:textId="30A940EA"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1049" w:type="dxa"/>
            <w:tcBorders>
              <w:bottom w:val="nil"/>
            </w:tcBorders>
            <w:vAlign w:val="center"/>
          </w:tcPr>
          <w:p w14:paraId="1B803EB9"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874" w:type="dxa"/>
            <w:tcBorders>
              <w:bottom w:val="nil"/>
            </w:tcBorders>
            <w:vAlign w:val="center"/>
          </w:tcPr>
          <w:p w14:paraId="21F2F78E"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2FFFEA6" w14:textId="77777777" w:rsidTr="00CB0C4F">
        <w:trPr>
          <w:trHeight w:val="397"/>
        </w:trPr>
        <w:tc>
          <w:tcPr>
            <w:tcW w:w="1236" w:type="dxa"/>
            <w:tcBorders>
              <w:bottom w:val="nil"/>
            </w:tcBorders>
            <w:vAlign w:val="center"/>
          </w:tcPr>
          <w:p w14:paraId="56322E2B"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MR.204</w:t>
            </w:r>
          </w:p>
        </w:tc>
        <w:tc>
          <w:tcPr>
            <w:tcW w:w="2498" w:type="dxa"/>
            <w:vMerge w:val="restart"/>
          </w:tcPr>
          <w:p w14:paraId="1297AE69" w14:textId="3751FED8" w:rsidR="001301A8" w:rsidRPr="00C82162" w:rsidRDefault="00CB0C4F" w:rsidP="00CB0C4F">
            <w:pPr>
              <w:spacing w:before="60"/>
              <w:ind w:right="-120"/>
              <w:rPr>
                <w:rFonts w:ascii="Times New Roman" w:hAnsi="Times New Roman"/>
                <w:bCs/>
                <w:i/>
                <w:sz w:val="24"/>
                <w:szCs w:val="24"/>
              </w:rPr>
            </w:pPr>
            <w:r w:rsidRPr="00C82162">
              <w:rPr>
                <w:rFonts w:ascii="Times New Roman" w:hAnsi="Times New Roman"/>
                <w:sz w:val="24"/>
                <w:szCs w:val="24"/>
              </w:rPr>
              <w:t>Lắp đặt thiết bị dạng ống các loại</w:t>
            </w:r>
          </w:p>
        </w:tc>
        <w:tc>
          <w:tcPr>
            <w:tcW w:w="2699" w:type="dxa"/>
            <w:tcBorders>
              <w:bottom w:val="nil"/>
            </w:tcBorders>
            <w:vAlign w:val="center"/>
          </w:tcPr>
          <w:p w14:paraId="5E220E33" w14:textId="01075D6C"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1049" w:type="dxa"/>
            <w:tcBorders>
              <w:bottom w:val="nil"/>
            </w:tcBorders>
            <w:vAlign w:val="center"/>
          </w:tcPr>
          <w:p w14:paraId="5B879304" w14:textId="77777777" w:rsidR="001301A8" w:rsidRPr="00C82162" w:rsidRDefault="001301A8" w:rsidP="00A248B2">
            <w:pPr>
              <w:ind w:left="-96" w:right="-108"/>
              <w:jc w:val="center"/>
              <w:rPr>
                <w:rFonts w:ascii="Times New Roman" w:hAnsi="Times New Roman"/>
                <w:sz w:val="24"/>
                <w:szCs w:val="24"/>
              </w:rPr>
            </w:pPr>
          </w:p>
        </w:tc>
        <w:tc>
          <w:tcPr>
            <w:tcW w:w="1874" w:type="dxa"/>
            <w:tcBorders>
              <w:bottom w:val="nil"/>
            </w:tcBorders>
            <w:vAlign w:val="center"/>
          </w:tcPr>
          <w:p w14:paraId="7B1FEE25" w14:textId="77777777" w:rsidR="001301A8" w:rsidRPr="00C82162" w:rsidRDefault="001301A8" w:rsidP="00A248B2">
            <w:pPr>
              <w:jc w:val="center"/>
              <w:rPr>
                <w:rFonts w:ascii="Times New Roman" w:hAnsi="Times New Roman"/>
                <w:b/>
                <w:sz w:val="24"/>
                <w:szCs w:val="24"/>
              </w:rPr>
            </w:pPr>
          </w:p>
        </w:tc>
      </w:tr>
      <w:tr w:rsidR="00B665CD" w:rsidRPr="00C82162" w14:paraId="32D1822B" w14:textId="77777777" w:rsidTr="00CB0C4F">
        <w:trPr>
          <w:trHeight w:val="397"/>
        </w:trPr>
        <w:tc>
          <w:tcPr>
            <w:tcW w:w="1236" w:type="dxa"/>
            <w:tcBorders>
              <w:top w:val="nil"/>
              <w:bottom w:val="nil"/>
            </w:tcBorders>
            <w:vAlign w:val="center"/>
          </w:tcPr>
          <w:p w14:paraId="01D8EDDE"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560AC57"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A29FCAA" w14:textId="600AB22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1049" w:type="dxa"/>
            <w:tcBorders>
              <w:top w:val="nil"/>
              <w:bottom w:val="nil"/>
            </w:tcBorders>
            <w:vAlign w:val="center"/>
          </w:tcPr>
          <w:p w14:paraId="37CF0D9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874" w:type="dxa"/>
            <w:tcBorders>
              <w:top w:val="nil"/>
              <w:bottom w:val="nil"/>
            </w:tcBorders>
            <w:vAlign w:val="center"/>
          </w:tcPr>
          <w:p w14:paraId="1D49C9DA"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3,250</w:t>
            </w:r>
          </w:p>
        </w:tc>
      </w:tr>
      <w:tr w:rsidR="00B665CD" w:rsidRPr="00C82162" w14:paraId="33E3EA29" w14:textId="77777777" w:rsidTr="00CB0C4F">
        <w:trPr>
          <w:trHeight w:val="397"/>
        </w:trPr>
        <w:tc>
          <w:tcPr>
            <w:tcW w:w="1236" w:type="dxa"/>
            <w:tcBorders>
              <w:top w:val="nil"/>
              <w:bottom w:val="nil"/>
            </w:tcBorders>
            <w:vAlign w:val="center"/>
          </w:tcPr>
          <w:p w14:paraId="2A7B7A86"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3D5EFB8"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E18246B" w14:textId="38C049A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1049" w:type="dxa"/>
            <w:tcBorders>
              <w:top w:val="nil"/>
              <w:bottom w:val="nil"/>
            </w:tcBorders>
            <w:vAlign w:val="center"/>
          </w:tcPr>
          <w:p w14:paraId="5F3A107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874" w:type="dxa"/>
            <w:tcBorders>
              <w:top w:val="nil"/>
              <w:bottom w:val="nil"/>
            </w:tcBorders>
            <w:vAlign w:val="center"/>
          </w:tcPr>
          <w:p w14:paraId="5197494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0,010</w:t>
            </w:r>
          </w:p>
        </w:tc>
      </w:tr>
      <w:tr w:rsidR="00B665CD" w:rsidRPr="00C82162" w14:paraId="6AE3F1E1" w14:textId="77777777" w:rsidTr="00CB0C4F">
        <w:trPr>
          <w:trHeight w:val="397"/>
        </w:trPr>
        <w:tc>
          <w:tcPr>
            <w:tcW w:w="1236" w:type="dxa"/>
            <w:tcBorders>
              <w:top w:val="nil"/>
              <w:bottom w:val="nil"/>
            </w:tcBorders>
            <w:vAlign w:val="center"/>
          </w:tcPr>
          <w:p w14:paraId="499B02E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FB6FDD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ACB5A38" w14:textId="015A493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1049" w:type="dxa"/>
            <w:tcBorders>
              <w:top w:val="nil"/>
              <w:bottom w:val="nil"/>
            </w:tcBorders>
            <w:vAlign w:val="center"/>
          </w:tcPr>
          <w:p w14:paraId="4650EB50"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874" w:type="dxa"/>
            <w:tcBorders>
              <w:top w:val="nil"/>
              <w:bottom w:val="nil"/>
            </w:tcBorders>
            <w:vAlign w:val="center"/>
          </w:tcPr>
          <w:p w14:paraId="29603527"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27,37</w:t>
            </w:r>
          </w:p>
        </w:tc>
      </w:tr>
      <w:tr w:rsidR="00B665CD" w:rsidRPr="00C82162" w14:paraId="2B898A35" w14:textId="77777777" w:rsidTr="00CB0C4F">
        <w:trPr>
          <w:trHeight w:val="397"/>
        </w:trPr>
        <w:tc>
          <w:tcPr>
            <w:tcW w:w="1236" w:type="dxa"/>
            <w:tcBorders>
              <w:top w:val="nil"/>
              <w:bottom w:val="nil"/>
            </w:tcBorders>
            <w:vAlign w:val="center"/>
          </w:tcPr>
          <w:p w14:paraId="45C34757"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2CA074F"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F949F28" w14:textId="2A344865"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1049" w:type="dxa"/>
            <w:tcBorders>
              <w:top w:val="nil"/>
              <w:bottom w:val="nil"/>
            </w:tcBorders>
            <w:vAlign w:val="center"/>
          </w:tcPr>
          <w:p w14:paraId="33AAB77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874" w:type="dxa"/>
            <w:tcBorders>
              <w:top w:val="nil"/>
              <w:bottom w:val="nil"/>
            </w:tcBorders>
            <w:vAlign w:val="center"/>
          </w:tcPr>
          <w:p w14:paraId="374D4CD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16,81</w:t>
            </w:r>
          </w:p>
        </w:tc>
      </w:tr>
      <w:tr w:rsidR="00B665CD" w:rsidRPr="00C82162" w14:paraId="0D810BAD" w14:textId="77777777" w:rsidTr="00CB0C4F">
        <w:trPr>
          <w:trHeight w:val="397"/>
        </w:trPr>
        <w:tc>
          <w:tcPr>
            <w:tcW w:w="1236" w:type="dxa"/>
            <w:tcBorders>
              <w:top w:val="nil"/>
              <w:bottom w:val="nil"/>
            </w:tcBorders>
            <w:vAlign w:val="center"/>
          </w:tcPr>
          <w:p w14:paraId="5687CC46"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DB6524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32B47C09" w14:textId="0B873985"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1049" w:type="dxa"/>
            <w:tcBorders>
              <w:top w:val="nil"/>
              <w:bottom w:val="nil"/>
            </w:tcBorders>
            <w:vAlign w:val="center"/>
          </w:tcPr>
          <w:p w14:paraId="5107409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874" w:type="dxa"/>
            <w:tcBorders>
              <w:top w:val="nil"/>
              <w:bottom w:val="nil"/>
            </w:tcBorders>
            <w:vAlign w:val="center"/>
          </w:tcPr>
          <w:p w14:paraId="1E46644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233B812B" w14:textId="77777777" w:rsidTr="00CB0C4F">
        <w:trPr>
          <w:trHeight w:val="397"/>
        </w:trPr>
        <w:tc>
          <w:tcPr>
            <w:tcW w:w="1236" w:type="dxa"/>
            <w:tcBorders>
              <w:top w:val="nil"/>
              <w:bottom w:val="nil"/>
            </w:tcBorders>
            <w:vAlign w:val="center"/>
          </w:tcPr>
          <w:p w14:paraId="2AA99B34"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806BFD2"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47B3EBF0" w14:textId="3680032E"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1049" w:type="dxa"/>
            <w:tcBorders>
              <w:top w:val="nil"/>
              <w:bottom w:val="nil"/>
            </w:tcBorders>
            <w:vAlign w:val="center"/>
          </w:tcPr>
          <w:p w14:paraId="5C6F2C0E"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874" w:type="dxa"/>
            <w:tcBorders>
              <w:top w:val="nil"/>
              <w:bottom w:val="nil"/>
            </w:tcBorders>
            <w:vAlign w:val="center"/>
          </w:tcPr>
          <w:p w14:paraId="2FF9F512"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28,48</w:t>
            </w:r>
          </w:p>
        </w:tc>
      </w:tr>
      <w:tr w:rsidR="00B665CD" w:rsidRPr="00C82162" w14:paraId="57227A0E" w14:textId="77777777" w:rsidTr="00CB0C4F">
        <w:trPr>
          <w:trHeight w:val="397"/>
        </w:trPr>
        <w:tc>
          <w:tcPr>
            <w:tcW w:w="1236" w:type="dxa"/>
            <w:tcBorders>
              <w:top w:val="nil"/>
              <w:bottom w:val="nil"/>
            </w:tcBorders>
            <w:vAlign w:val="center"/>
          </w:tcPr>
          <w:p w14:paraId="3CD708FE"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84A5D4A"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2080BEDC" w14:textId="65F9B966"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1049" w:type="dxa"/>
            <w:tcBorders>
              <w:top w:val="nil"/>
              <w:bottom w:val="nil"/>
            </w:tcBorders>
            <w:vAlign w:val="center"/>
          </w:tcPr>
          <w:p w14:paraId="0626B573" w14:textId="77777777" w:rsidR="001301A8" w:rsidRPr="00C82162" w:rsidRDefault="001301A8" w:rsidP="00A248B2">
            <w:pPr>
              <w:ind w:left="-96" w:right="-108"/>
              <w:jc w:val="center"/>
              <w:rPr>
                <w:rFonts w:ascii="Times New Roman" w:hAnsi="Times New Roman"/>
                <w:sz w:val="24"/>
                <w:szCs w:val="24"/>
              </w:rPr>
            </w:pPr>
          </w:p>
        </w:tc>
        <w:tc>
          <w:tcPr>
            <w:tcW w:w="1874" w:type="dxa"/>
            <w:tcBorders>
              <w:top w:val="nil"/>
              <w:bottom w:val="nil"/>
            </w:tcBorders>
            <w:vAlign w:val="center"/>
          </w:tcPr>
          <w:p w14:paraId="160BA0BF" w14:textId="77777777" w:rsidR="001301A8" w:rsidRPr="00C82162" w:rsidRDefault="001301A8" w:rsidP="00A248B2">
            <w:pPr>
              <w:jc w:val="center"/>
              <w:rPr>
                <w:rFonts w:ascii="Times New Roman" w:hAnsi="Times New Roman"/>
                <w:sz w:val="24"/>
                <w:szCs w:val="24"/>
              </w:rPr>
            </w:pPr>
          </w:p>
        </w:tc>
      </w:tr>
      <w:tr w:rsidR="00B665CD" w:rsidRPr="00C82162" w14:paraId="2A29AE9F" w14:textId="77777777" w:rsidTr="00CB0C4F">
        <w:trPr>
          <w:trHeight w:val="397"/>
        </w:trPr>
        <w:tc>
          <w:tcPr>
            <w:tcW w:w="1236" w:type="dxa"/>
            <w:tcBorders>
              <w:top w:val="nil"/>
              <w:bottom w:val="nil"/>
            </w:tcBorders>
            <w:vAlign w:val="center"/>
          </w:tcPr>
          <w:p w14:paraId="60B14D8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BC068CD"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CF89AE7" w14:textId="17E9B48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1049" w:type="dxa"/>
            <w:tcBorders>
              <w:top w:val="nil"/>
              <w:bottom w:val="nil"/>
            </w:tcBorders>
            <w:vAlign w:val="center"/>
          </w:tcPr>
          <w:p w14:paraId="385B356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874" w:type="dxa"/>
            <w:tcBorders>
              <w:top w:val="nil"/>
              <w:bottom w:val="nil"/>
            </w:tcBorders>
            <w:vAlign w:val="center"/>
          </w:tcPr>
          <w:p w14:paraId="1E1BC38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2E458F12" w14:textId="77777777" w:rsidTr="00CB0C4F">
        <w:trPr>
          <w:trHeight w:val="397"/>
        </w:trPr>
        <w:tc>
          <w:tcPr>
            <w:tcW w:w="1236" w:type="dxa"/>
            <w:tcBorders>
              <w:top w:val="nil"/>
              <w:bottom w:val="nil"/>
            </w:tcBorders>
            <w:vAlign w:val="center"/>
          </w:tcPr>
          <w:p w14:paraId="1C1CDEA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2BFC63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A96A528" w14:textId="1F8169AD"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1049" w:type="dxa"/>
            <w:tcBorders>
              <w:top w:val="nil"/>
              <w:bottom w:val="nil"/>
            </w:tcBorders>
            <w:vAlign w:val="center"/>
          </w:tcPr>
          <w:p w14:paraId="204AA60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874" w:type="dxa"/>
            <w:tcBorders>
              <w:top w:val="nil"/>
              <w:bottom w:val="nil"/>
            </w:tcBorders>
            <w:vAlign w:val="center"/>
          </w:tcPr>
          <w:p w14:paraId="6ACF5039"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0,440</w:t>
            </w:r>
          </w:p>
        </w:tc>
      </w:tr>
      <w:tr w:rsidR="00B665CD" w:rsidRPr="00C82162" w14:paraId="1C7106DE" w14:textId="77777777" w:rsidTr="00CB0C4F">
        <w:trPr>
          <w:trHeight w:val="397"/>
        </w:trPr>
        <w:tc>
          <w:tcPr>
            <w:tcW w:w="1236" w:type="dxa"/>
            <w:tcBorders>
              <w:top w:val="nil"/>
              <w:bottom w:val="nil"/>
            </w:tcBorders>
            <w:vAlign w:val="center"/>
          </w:tcPr>
          <w:p w14:paraId="3D8E82D3"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64EB8BB"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F3DB7F7" w14:textId="52245146"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1049" w:type="dxa"/>
            <w:tcBorders>
              <w:top w:val="nil"/>
              <w:bottom w:val="nil"/>
            </w:tcBorders>
            <w:vAlign w:val="center"/>
          </w:tcPr>
          <w:p w14:paraId="1DC7340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874" w:type="dxa"/>
            <w:tcBorders>
              <w:top w:val="nil"/>
              <w:bottom w:val="nil"/>
            </w:tcBorders>
            <w:vAlign w:val="center"/>
          </w:tcPr>
          <w:p w14:paraId="7E22E9D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5,567</w:t>
            </w:r>
          </w:p>
        </w:tc>
      </w:tr>
      <w:tr w:rsidR="00B665CD" w:rsidRPr="00C82162" w14:paraId="6B5EB446" w14:textId="77777777" w:rsidTr="00CB0C4F">
        <w:trPr>
          <w:trHeight w:val="397"/>
        </w:trPr>
        <w:tc>
          <w:tcPr>
            <w:tcW w:w="1236" w:type="dxa"/>
            <w:tcBorders>
              <w:top w:val="nil"/>
              <w:bottom w:val="single" w:sz="4" w:space="0" w:color="auto"/>
            </w:tcBorders>
            <w:vAlign w:val="center"/>
          </w:tcPr>
          <w:p w14:paraId="37212394"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32B2E4E3"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0D5EAFB3" w14:textId="2511B0A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1049" w:type="dxa"/>
            <w:tcBorders>
              <w:top w:val="nil"/>
              <w:bottom w:val="single" w:sz="4" w:space="0" w:color="auto"/>
            </w:tcBorders>
            <w:vAlign w:val="center"/>
          </w:tcPr>
          <w:p w14:paraId="04870BB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874" w:type="dxa"/>
            <w:tcBorders>
              <w:top w:val="nil"/>
              <w:bottom w:val="single" w:sz="4" w:space="0" w:color="auto"/>
            </w:tcBorders>
            <w:vAlign w:val="center"/>
          </w:tcPr>
          <w:p w14:paraId="4BD9535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602589E0" w14:textId="77777777" w:rsidTr="00CB0C4F">
        <w:trPr>
          <w:trHeight w:val="397"/>
        </w:trPr>
        <w:tc>
          <w:tcPr>
            <w:tcW w:w="1236" w:type="dxa"/>
            <w:tcBorders>
              <w:top w:val="single" w:sz="4" w:space="0" w:color="auto"/>
              <w:left w:val="nil"/>
              <w:bottom w:val="nil"/>
              <w:right w:val="nil"/>
            </w:tcBorders>
            <w:vAlign w:val="center"/>
          </w:tcPr>
          <w:p w14:paraId="2B36DDD0"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6DF8BF34"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72E83C1E" w14:textId="1403B9BA" w:rsidR="007A2349" w:rsidRPr="00C82162" w:rsidRDefault="007A2349" w:rsidP="00A248B2">
            <w:pPr>
              <w:ind w:right="-120"/>
              <w:jc w:val="center"/>
              <w:rPr>
                <w:rFonts w:ascii="Times New Roman" w:hAnsi="Times New Roman"/>
                <w:sz w:val="24"/>
                <w:szCs w:val="24"/>
              </w:rPr>
            </w:pPr>
          </w:p>
        </w:tc>
        <w:tc>
          <w:tcPr>
            <w:tcW w:w="1049" w:type="dxa"/>
            <w:tcBorders>
              <w:top w:val="single" w:sz="4" w:space="0" w:color="auto"/>
              <w:left w:val="nil"/>
              <w:bottom w:val="nil"/>
            </w:tcBorders>
            <w:vAlign w:val="center"/>
          </w:tcPr>
          <w:p w14:paraId="525736A5" w14:textId="77777777" w:rsidR="007A2349" w:rsidRPr="00C82162" w:rsidRDefault="007A2349" w:rsidP="00A248B2">
            <w:pPr>
              <w:ind w:left="-96" w:right="-108"/>
              <w:jc w:val="center"/>
              <w:rPr>
                <w:rFonts w:ascii="Times New Roman" w:hAnsi="Times New Roman"/>
                <w:sz w:val="24"/>
                <w:szCs w:val="24"/>
              </w:rPr>
            </w:pPr>
          </w:p>
        </w:tc>
        <w:tc>
          <w:tcPr>
            <w:tcW w:w="1874" w:type="dxa"/>
            <w:tcBorders>
              <w:top w:val="single" w:sz="4" w:space="0" w:color="auto"/>
            </w:tcBorders>
            <w:vAlign w:val="center"/>
          </w:tcPr>
          <w:p w14:paraId="76D83992"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1B274FB0" w14:textId="77777777" w:rsidR="009F606E" w:rsidRPr="00C82162" w:rsidRDefault="009F606E" w:rsidP="009F606E">
      <w:pPr>
        <w:ind w:left="1440" w:hanging="1440"/>
        <w:rPr>
          <w:rFonts w:ascii="Times New Roman" w:hAnsi="Times New Roman"/>
          <w:sz w:val="24"/>
          <w:szCs w:val="24"/>
        </w:rPr>
      </w:pPr>
    </w:p>
    <w:p w14:paraId="4E28C956"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br w:type="page"/>
      </w:r>
    </w:p>
    <w:p w14:paraId="0DC0BD24"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MR.20500</w:t>
      </w:r>
      <w:r w:rsidRPr="00C82162">
        <w:rPr>
          <w:rFonts w:ascii="Times New Roman" w:hAnsi="Times New Roman"/>
          <w:sz w:val="24"/>
          <w:szCs w:val="24"/>
        </w:rPr>
        <w:tab/>
        <w:t xml:space="preserve">LẮP ĐẶT THIẾT BỊ VỎ LỌC BỤI </w:t>
      </w:r>
    </w:p>
    <w:p w14:paraId="3624B9D6" w14:textId="77777777" w:rsidR="009F606E" w:rsidRPr="00C82162" w:rsidRDefault="009F606E" w:rsidP="009F606E">
      <w:pPr>
        <w:ind w:left="1440" w:hanging="1440"/>
        <w:jc w:val="right"/>
        <w:rPr>
          <w:rFonts w:ascii="Times New Roman" w:hAnsi="Times New Roman"/>
          <w:sz w:val="24"/>
          <w:szCs w:val="24"/>
        </w:rPr>
      </w:pPr>
    </w:p>
    <w:p w14:paraId="39FA2394"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0419FF35" w14:textId="77777777" w:rsidTr="00CB0C4F">
        <w:trPr>
          <w:trHeight w:val="580"/>
        </w:trPr>
        <w:tc>
          <w:tcPr>
            <w:tcW w:w="1236" w:type="dxa"/>
            <w:tcBorders>
              <w:bottom w:val="nil"/>
            </w:tcBorders>
            <w:vAlign w:val="center"/>
          </w:tcPr>
          <w:p w14:paraId="4C33C0A1"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5AA0C58D" w14:textId="31CDF5DF" w:rsidR="007A2349" w:rsidRPr="00C82162" w:rsidRDefault="00CB0C4F" w:rsidP="00CB0C4F">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7871AE7C" w14:textId="0BE49124" w:rsidR="007A2349" w:rsidRPr="00C82162" w:rsidRDefault="007A2349" w:rsidP="00CB0C4F">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3C3FCE9F" w14:textId="77777777" w:rsidR="007A2349" w:rsidRPr="00C82162" w:rsidRDefault="007A2349" w:rsidP="00CB0C4F">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76E68219" w14:textId="77777777" w:rsidR="007A2349" w:rsidRPr="00C82162" w:rsidRDefault="007A2349" w:rsidP="00CB0C4F">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67481DD" w14:textId="77777777" w:rsidTr="00CB0C4F">
        <w:trPr>
          <w:trHeight w:val="397"/>
        </w:trPr>
        <w:tc>
          <w:tcPr>
            <w:tcW w:w="1236" w:type="dxa"/>
            <w:tcBorders>
              <w:bottom w:val="nil"/>
            </w:tcBorders>
            <w:vAlign w:val="center"/>
          </w:tcPr>
          <w:p w14:paraId="74604D1F"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MR.205</w:t>
            </w:r>
          </w:p>
        </w:tc>
        <w:tc>
          <w:tcPr>
            <w:tcW w:w="2498" w:type="dxa"/>
            <w:vMerge w:val="restart"/>
          </w:tcPr>
          <w:p w14:paraId="5ADB7F5D" w14:textId="1000B963" w:rsidR="001301A8" w:rsidRPr="00C82162" w:rsidRDefault="00CB0C4F" w:rsidP="00CB0C4F">
            <w:pPr>
              <w:spacing w:before="60"/>
              <w:ind w:right="-120"/>
              <w:rPr>
                <w:rFonts w:ascii="Times New Roman" w:hAnsi="Times New Roman"/>
                <w:bCs/>
                <w:i/>
                <w:sz w:val="24"/>
                <w:szCs w:val="24"/>
              </w:rPr>
            </w:pPr>
            <w:r w:rsidRPr="00C82162">
              <w:rPr>
                <w:rFonts w:ascii="Times New Roman" w:hAnsi="Times New Roman"/>
                <w:sz w:val="24"/>
                <w:szCs w:val="24"/>
              </w:rPr>
              <w:t>Lắp đặt thiết bị vỏ lọc bụi</w:t>
            </w:r>
          </w:p>
        </w:tc>
        <w:tc>
          <w:tcPr>
            <w:tcW w:w="2699" w:type="dxa"/>
            <w:tcBorders>
              <w:bottom w:val="nil"/>
            </w:tcBorders>
            <w:vAlign w:val="center"/>
          </w:tcPr>
          <w:p w14:paraId="2D7B994C" w14:textId="64C7AA41"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79B4B5F9"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24B60898" w14:textId="77777777" w:rsidR="001301A8" w:rsidRPr="00C82162" w:rsidRDefault="001301A8" w:rsidP="00A248B2">
            <w:pPr>
              <w:jc w:val="center"/>
              <w:rPr>
                <w:rFonts w:ascii="Times New Roman" w:hAnsi="Times New Roman"/>
                <w:b/>
                <w:sz w:val="24"/>
                <w:szCs w:val="24"/>
              </w:rPr>
            </w:pPr>
          </w:p>
        </w:tc>
      </w:tr>
      <w:tr w:rsidR="00B665CD" w:rsidRPr="00C82162" w14:paraId="619DCF2B" w14:textId="77777777" w:rsidTr="00CB0C4F">
        <w:trPr>
          <w:trHeight w:val="397"/>
        </w:trPr>
        <w:tc>
          <w:tcPr>
            <w:tcW w:w="1236" w:type="dxa"/>
            <w:tcBorders>
              <w:top w:val="nil"/>
              <w:bottom w:val="nil"/>
            </w:tcBorders>
            <w:vAlign w:val="center"/>
          </w:tcPr>
          <w:p w14:paraId="6EA6E289"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5D1B9A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34D874D" w14:textId="31B2076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204C4D3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2A3C2D2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2,550</w:t>
            </w:r>
          </w:p>
        </w:tc>
      </w:tr>
      <w:tr w:rsidR="00B665CD" w:rsidRPr="00C82162" w14:paraId="613F40CF" w14:textId="77777777" w:rsidTr="00CB0C4F">
        <w:trPr>
          <w:trHeight w:val="397"/>
        </w:trPr>
        <w:tc>
          <w:tcPr>
            <w:tcW w:w="1236" w:type="dxa"/>
            <w:tcBorders>
              <w:top w:val="nil"/>
              <w:bottom w:val="nil"/>
            </w:tcBorders>
            <w:vAlign w:val="center"/>
          </w:tcPr>
          <w:p w14:paraId="7E218AD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0CFB31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7D79133" w14:textId="29CB217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53EA358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5B15753B"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0,009</w:t>
            </w:r>
          </w:p>
        </w:tc>
      </w:tr>
      <w:tr w:rsidR="00B665CD" w:rsidRPr="00C82162" w14:paraId="1CDB9BA9" w14:textId="77777777" w:rsidTr="00CB0C4F">
        <w:trPr>
          <w:trHeight w:val="397"/>
        </w:trPr>
        <w:tc>
          <w:tcPr>
            <w:tcW w:w="1236" w:type="dxa"/>
            <w:tcBorders>
              <w:top w:val="nil"/>
              <w:bottom w:val="nil"/>
            </w:tcBorders>
            <w:vAlign w:val="center"/>
          </w:tcPr>
          <w:p w14:paraId="52A62003"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434D2BA"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A26F2A0" w14:textId="6B17340D"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5336AE4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73C9B96E"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20,75</w:t>
            </w:r>
          </w:p>
        </w:tc>
      </w:tr>
      <w:tr w:rsidR="00B665CD" w:rsidRPr="00C82162" w14:paraId="54C0CEBD" w14:textId="77777777" w:rsidTr="00CB0C4F">
        <w:trPr>
          <w:trHeight w:val="397"/>
        </w:trPr>
        <w:tc>
          <w:tcPr>
            <w:tcW w:w="1236" w:type="dxa"/>
            <w:tcBorders>
              <w:top w:val="nil"/>
              <w:bottom w:val="nil"/>
            </w:tcBorders>
            <w:vAlign w:val="center"/>
          </w:tcPr>
          <w:p w14:paraId="2FEF6F0C"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26CFC06"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F83F23C" w14:textId="29851B17"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53F0973A"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4FE6651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10,50</w:t>
            </w:r>
          </w:p>
        </w:tc>
      </w:tr>
      <w:tr w:rsidR="00B665CD" w:rsidRPr="00C82162" w14:paraId="00490A4E" w14:textId="77777777" w:rsidTr="00CB0C4F">
        <w:trPr>
          <w:trHeight w:val="397"/>
        </w:trPr>
        <w:tc>
          <w:tcPr>
            <w:tcW w:w="1236" w:type="dxa"/>
            <w:tcBorders>
              <w:top w:val="nil"/>
              <w:bottom w:val="nil"/>
            </w:tcBorders>
            <w:vAlign w:val="center"/>
          </w:tcPr>
          <w:p w14:paraId="03C80906"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C74BEC4"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C0ECEEC" w14:textId="5A0D54A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4F24FFD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597889B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1A7D044B" w14:textId="77777777" w:rsidTr="00CB0C4F">
        <w:trPr>
          <w:trHeight w:val="397"/>
        </w:trPr>
        <w:tc>
          <w:tcPr>
            <w:tcW w:w="1236" w:type="dxa"/>
            <w:tcBorders>
              <w:top w:val="nil"/>
              <w:bottom w:val="nil"/>
            </w:tcBorders>
            <w:vAlign w:val="center"/>
          </w:tcPr>
          <w:p w14:paraId="0D1D025E"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7C77ACC"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2CF09430" w14:textId="35C73EF8"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2471B498"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3929FA8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32,73</w:t>
            </w:r>
          </w:p>
        </w:tc>
      </w:tr>
      <w:tr w:rsidR="00B665CD" w:rsidRPr="00C82162" w14:paraId="69A0D553" w14:textId="77777777" w:rsidTr="00CB0C4F">
        <w:trPr>
          <w:trHeight w:val="397"/>
        </w:trPr>
        <w:tc>
          <w:tcPr>
            <w:tcW w:w="1236" w:type="dxa"/>
            <w:tcBorders>
              <w:top w:val="nil"/>
              <w:bottom w:val="nil"/>
            </w:tcBorders>
            <w:vAlign w:val="center"/>
          </w:tcPr>
          <w:p w14:paraId="491A7AF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316BE9E"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17EC9879" w14:textId="7ABEC19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6AA210A7"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6665C76F" w14:textId="77777777" w:rsidR="001301A8" w:rsidRPr="00C82162" w:rsidRDefault="001301A8" w:rsidP="00A248B2">
            <w:pPr>
              <w:jc w:val="center"/>
              <w:rPr>
                <w:rFonts w:ascii="Times New Roman" w:hAnsi="Times New Roman"/>
                <w:sz w:val="24"/>
                <w:szCs w:val="24"/>
              </w:rPr>
            </w:pPr>
          </w:p>
        </w:tc>
      </w:tr>
      <w:tr w:rsidR="00B665CD" w:rsidRPr="00C82162" w14:paraId="35829435" w14:textId="77777777" w:rsidTr="00CB0C4F">
        <w:trPr>
          <w:trHeight w:val="397"/>
        </w:trPr>
        <w:tc>
          <w:tcPr>
            <w:tcW w:w="1236" w:type="dxa"/>
            <w:tcBorders>
              <w:top w:val="nil"/>
              <w:bottom w:val="nil"/>
            </w:tcBorders>
            <w:vAlign w:val="center"/>
          </w:tcPr>
          <w:p w14:paraId="5A24AF7C"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5340327"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C6D1C2F" w14:textId="1A9B5C63"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10DF25B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5BB7CEBA"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72C0F91D" w14:textId="77777777" w:rsidTr="00CB0C4F">
        <w:trPr>
          <w:trHeight w:val="397"/>
        </w:trPr>
        <w:tc>
          <w:tcPr>
            <w:tcW w:w="1236" w:type="dxa"/>
            <w:tcBorders>
              <w:top w:val="nil"/>
              <w:bottom w:val="nil"/>
            </w:tcBorders>
            <w:vAlign w:val="center"/>
          </w:tcPr>
          <w:p w14:paraId="6D7C7889"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3EBD9E3"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B292451" w14:textId="4769E10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54631DB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797759E7"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0,420</w:t>
            </w:r>
          </w:p>
        </w:tc>
      </w:tr>
      <w:tr w:rsidR="00B665CD" w:rsidRPr="00C82162" w14:paraId="02C246B0" w14:textId="77777777" w:rsidTr="00CB0C4F">
        <w:trPr>
          <w:trHeight w:val="397"/>
        </w:trPr>
        <w:tc>
          <w:tcPr>
            <w:tcW w:w="1236" w:type="dxa"/>
            <w:tcBorders>
              <w:top w:val="nil"/>
              <w:bottom w:val="nil"/>
            </w:tcBorders>
            <w:vAlign w:val="center"/>
          </w:tcPr>
          <w:p w14:paraId="7021B3A9"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79E49BA"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7F64A69" w14:textId="4A12A05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1E918D4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50E52B7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3,950</w:t>
            </w:r>
          </w:p>
        </w:tc>
      </w:tr>
      <w:tr w:rsidR="00B665CD" w:rsidRPr="00C82162" w14:paraId="1DBA9BAD" w14:textId="77777777" w:rsidTr="00CB0C4F">
        <w:trPr>
          <w:trHeight w:val="397"/>
        </w:trPr>
        <w:tc>
          <w:tcPr>
            <w:tcW w:w="1236" w:type="dxa"/>
            <w:tcBorders>
              <w:top w:val="nil"/>
              <w:bottom w:val="single" w:sz="4" w:space="0" w:color="auto"/>
            </w:tcBorders>
            <w:vAlign w:val="center"/>
          </w:tcPr>
          <w:p w14:paraId="721E6D1B"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137E68D4"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144C943B" w14:textId="1E7F44C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58DF69B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0DE8240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4B075FFD" w14:textId="77777777" w:rsidTr="00CB0C4F">
        <w:trPr>
          <w:trHeight w:val="397"/>
        </w:trPr>
        <w:tc>
          <w:tcPr>
            <w:tcW w:w="1236" w:type="dxa"/>
            <w:tcBorders>
              <w:top w:val="single" w:sz="4" w:space="0" w:color="auto"/>
              <w:left w:val="nil"/>
              <w:bottom w:val="nil"/>
              <w:right w:val="nil"/>
            </w:tcBorders>
            <w:vAlign w:val="center"/>
          </w:tcPr>
          <w:p w14:paraId="1AF2F6BE"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4C4D1CE3"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75F0A805" w14:textId="73883B05"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2C6AAF38"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13D0C44C"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74FA5894" w14:textId="77777777" w:rsidR="009F606E" w:rsidRPr="00C82162" w:rsidRDefault="009F606E" w:rsidP="009F606E">
      <w:pPr>
        <w:ind w:left="1440" w:hanging="1440"/>
        <w:rPr>
          <w:rFonts w:ascii="Times New Roman" w:hAnsi="Times New Roman"/>
          <w:b/>
          <w:sz w:val="24"/>
          <w:szCs w:val="24"/>
        </w:rPr>
      </w:pPr>
    </w:p>
    <w:p w14:paraId="432526A4" w14:textId="77777777" w:rsidR="009F606E" w:rsidRPr="00C82162" w:rsidRDefault="009F606E" w:rsidP="009F606E">
      <w:pPr>
        <w:ind w:left="1440" w:hanging="1440"/>
        <w:rPr>
          <w:rFonts w:ascii="Times New Roman" w:hAnsi="Times New Roman"/>
          <w:b/>
          <w:sz w:val="24"/>
          <w:szCs w:val="24"/>
        </w:rPr>
      </w:pPr>
    </w:p>
    <w:p w14:paraId="03484B9B" w14:textId="5027D7C9"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MR.20600</w:t>
      </w:r>
      <w:r w:rsidRPr="00C82162">
        <w:rPr>
          <w:rFonts w:ascii="Times New Roman" w:hAnsi="Times New Roman"/>
          <w:sz w:val="24"/>
          <w:szCs w:val="24"/>
        </w:rPr>
        <w:tab/>
      </w:r>
      <w:r w:rsidR="00CB0C4F" w:rsidRPr="00C82162">
        <w:rPr>
          <w:rFonts w:ascii="Times New Roman" w:hAnsi="Times New Roman"/>
          <w:sz w:val="24"/>
          <w:szCs w:val="24"/>
        </w:rPr>
        <w:t xml:space="preserve">LẮP ĐẶT THIẾT BỊ DẠNG </w:t>
      </w:r>
      <w:r w:rsidR="00EE17F0" w:rsidRPr="00C82162">
        <w:rPr>
          <w:rFonts w:ascii="Times New Roman" w:hAnsi="Times New Roman"/>
          <w:sz w:val="24"/>
          <w:szCs w:val="24"/>
        </w:rPr>
        <w:t>GIÁ ĐỠ</w:t>
      </w:r>
    </w:p>
    <w:p w14:paraId="07892D9D"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5C245884" w14:textId="77777777" w:rsidTr="00CB0C4F">
        <w:trPr>
          <w:trHeight w:val="580"/>
        </w:trPr>
        <w:tc>
          <w:tcPr>
            <w:tcW w:w="1236" w:type="dxa"/>
            <w:tcBorders>
              <w:bottom w:val="nil"/>
            </w:tcBorders>
            <w:vAlign w:val="center"/>
          </w:tcPr>
          <w:p w14:paraId="34A78B46"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43FAAA33" w14:textId="1517172F" w:rsidR="007A2349" w:rsidRPr="00C82162" w:rsidRDefault="00CB0C4F" w:rsidP="00CB0C4F">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1A96BF7C" w14:textId="053100DC"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243CB215"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47888A0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E4B09BF" w14:textId="77777777" w:rsidTr="00CB0C4F">
        <w:trPr>
          <w:trHeight w:val="397"/>
        </w:trPr>
        <w:tc>
          <w:tcPr>
            <w:tcW w:w="1236" w:type="dxa"/>
            <w:tcBorders>
              <w:bottom w:val="nil"/>
            </w:tcBorders>
            <w:vAlign w:val="center"/>
          </w:tcPr>
          <w:p w14:paraId="7964AEFE"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MR.206</w:t>
            </w:r>
          </w:p>
        </w:tc>
        <w:tc>
          <w:tcPr>
            <w:tcW w:w="2498" w:type="dxa"/>
            <w:vMerge w:val="restart"/>
          </w:tcPr>
          <w:p w14:paraId="40E2CFB6" w14:textId="665372A7" w:rsidR="001301A8" w:rsidRPr="00C82162" w:rsidRDefault="00CB0C4F" w:rsidP="00CB0C4F">
            <w:pPr>
              <w:spacing w:before="60"/>
              <w:ind w:right="-120"/>
              <w:rPr>
                <w:rFonts w:ascii="Times New Roman" w:hAnsi="Times New Roman"/>
                <w:bCs/>
                <w:i/>
                <w:sz w:val="24"/>
                <w:szCs w:val="24"/>
              </w:rPr>
            </w:pPr>
            <w:r w:rsidRPr="00C82162">
              <w:rPr>
                <w:rFonts w:ascii="Times New Roman" w:hAnsi="Times New Roman"/>
                <w:sz w:val="24"/>
                <w:szCs w:val="24"/>
              </w:rPr>
              <w:t xml:space="preserve">Lắp đặt thiết bị dạng </w:t>
            </w:r>
            <w:r w:rsidR="00EE17F0" w:rsidRPr="00C82162">
              <w:rPr>
                <w:rFonts w:ascii="Times New Roman" w:hAnsi="Times New Roman"/>
                <w:sz w:val="24"/>
                <w:szCs w:val="24"/>
              </w:rPr>
              <w:t>giá đỡ</w:t>
            </w:r>
          </w:p>
        </w:tc>
        <w:tc>
          <w:tcPr>
            <w:tcW w:w="2699" w:type="dxa"/>
            <w:tcBorders>
              <w:bottom w:val="nil"/>
            </w:tcBorders>
            <w:vAlign w:val="center"/>
          </w:tcPr>
          <w:p w14:paraId="269A4DD2" w14:textId="02603BCD"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08A83B66"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38FB5DD2" w14:textId="77777777" w:rsidR="001301A8" w:rsidRPr="00C82162" w:rsidRDefault="001301A8" w:rsidP="00A248B2">
            <w:pPr>
              <w:jc w:val="center"/>
              <w:rPr>
                <w:rFonts w:ascii="Times New Roman" w:hAnsi="Times New Roman"/>
                <w:b/>
                <w:sz w:val="24"/>
                <w:szCs w:val="24"/>
              </w:rPr>
            </w:pPr>
          </w:p>
        </w:tc>
      </w:tr>
      <w:tr w:rsidR="00B665CD" w:rsidRPr="00C82162" w14:paraId="4591AC43" w14:textId="77777777" w:rsidTr="00CB0C4F">
        <w:trPr>
          <w:trHeight w:val="397"/>
        </w:trPr>
        <w:tc>
          <w:tcPr>
            <w:tcW w:w="1236" w:type="dxa"/>
            <w:tcBorders>
              <w:top w:val="nil"/>
              <w:bottom w:val="nil"/>
            </w:tcBorders>
            <w:vAlign w:val="center"/>
          </w:tcPr>
          <w:p w14:paraId="3FC1B0A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0A2E81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4A34027" w14:textId="5847415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05E0DC35"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1E6C8E09"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3,520</w:t>
            </w:r>
          </w:p>
        </w:tc>
      </w:tr>
      <w:tr w:rsidR="00B665CD" w:rsidRPr="00C82162" w14:paraId="41F8E129" w14:textId="77777777" w:rsidTr="00CB0C4F">
        <w:trPr>
          <w:trHeight w:val="397"/>
        </w:trPr>
        <w:tc>
          <w:tcPr>
            <w:tcW w:w="1236" w:type="dxa"/>
            <w:tcBorders>
              <w:top w:val="nil"/>
              <w:bottom w:val="nil"/>
            </w:tcBorders>
            <w:vAlign w:val="center"/>
          </w:tcPr>
          <w:p w14:paraId="008A5AA3"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BB39F2B"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6C3DFF4" w14:textId="44ADD43A"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33736B16"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6DDFE8F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0,008</w:t>
            </w:r>
          </w:p>
        </w:tc>
      </w:tr>
      <w:tr w:rsidR="00B665CD" w:rsidRPr="00C82162" w14:paraId="5C640653" w14:textId="77777777" w:rsidTr="00CB0C4F">
        <w:trPr>
          <w:trHeight w:val="397"/>
        </w:trPr>
        <w:tc>
          <w:tcPr>
            <w:tcW w:w="1236" w:type="dxa"/>
            <w:tcBorders>
              <w:top w:val="nil"/>
              <w:bottom w:val="nil"/>
            </w:tcBorders>
            <w:vAlign w:val="center"/>
          </w:tcPr>
          <w:p w14:paraId="03E2B9F0"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CD88918"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C03F013" w14:textId="14EE1641"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2E1DD21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4912416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23,29</w:t>
            </w:r>
          </w:p>
        </w:tc>
      </w:tr>
      <w:tr w:rsidR="00B665CD" w:rsidRPr="00C82162" w14:paraId="10C47411" w14:textId="77777777" w:rsidTr="00CB0C4F">
        <w:trPr>
          <w:trHeight w:val="397"/>
        </w:trPr>
        <w:tc>
          <w:tcPr>
            <w:tcW w:w="1236" w:type="dxa"/>
            <w:tcBorders>
              <w:top w:val="nil"/>
              <w:bottom w:val="nil"/>
            </w:tcBorders>
            <w:vAlign w:val="center"/>
          </w:tcPr>
          <w:p w14:paraId="04538C4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46248FF"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43A19E7" w14:textId="6A100A26"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140061AD"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6DAFEA8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14,30</w:t>
            </w:r>
          </w:p>
        </w:tc>
      </w:tr>
      <w:tr w:rsidR="00B665CD" w:rsidRPr="00C82162" w14:paraId="117ABF39" w14:textId="77777777" w:rsidTr="00CB0C4F">
        <w:trPr>
          <w:trHeight w:val="397"/>
        </w:trPr>
        <w:tc>
          <w:tcPr>
            <w:tcW w:w="1236" w:type="dxa"/>
            <w:tcBorders>
              <w:top w:val="nil"/>
              <w:bottom w:val="nil"/>
            </w:tcBorders>
            <w:vAlign w:val="center"/>
          </w:tcPr>
          <w:p w14:paraId="5BA566F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41D2E84"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36B49A6" w14:textId="4997156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75F5492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5E056EDB"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42C00D04" w14:textId="77777777" w:rsidTr="00CB0C4F">
        <w:trPr>
          <w:trHeight w:val="397"/>
        </w:trPr>
        <w:tc>
          <w:tcPr>
            <w:tcW w:w="1236" w:type="dxa"/>
            <w:tcBorders>
              <w:top w:val="nil"/>
              <w:bottom w:val="nil"/>
            </w:tcBorders>
            <w:vAlign w:val="center"/>
          </w:tcPr>
          <w:p w14:paraId="2D06A44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74C0717"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72D83471" w14:textId="2E8E61D5"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6B60C34B"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7A30F1F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28,32</w:t>
            </w:r>
          </w:p>
        </w:tc>
      </w:tr>
      <w:tr w:rsidR="00B665CD" w:rsidRPr="00C82162" w14:paraId="64B84AB3" w14:textId="77777777" w:rsidTr="00CB0C4F">
        <w:trPr>
          <w:trHeight w:val="397"/>
        </w:trPr>
        <w:tc>
          <w:tcPr>
            <w:tcW w:w="1236" w:type="dxa"/>
            <w:tcBorders>
              <w:top w:val="nil"/>
              <w:bottom w:val="nil"/>
            </w:tcBorders>
            <w:vAlign w:val="center"/>
          </w:tcPr>
          <w:p w14:paraId="5CC01C6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DCE85BD"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510EA656" w14:textId="2AB8C79C"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3A1001F1"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13274615" w14:textId="77777777" w:rsidR="001301A8" w:rsidRPr="00C82162" w:rsidRDefault="001301A8" w:rsidP="00A248B2">
            <w:pPr>
              <w:jc w:val="center"/>
              <w:rPr>
                <w:rFonts w:ascii="Times New Roman" w:hAnsi="Times New Roman"/>
                <w:sz w:val="24"/>
                <w:szCs w:val="24"/>
              </w:rPr>
            </w:pPr>
          </w:p>
        </w:tc>
      </w:tr>
      <w:tr w:rsidR="00B665CD" w:rsidRPr="00C82162" w14:paraId="32B42883" w14:textId="77777777" w:rsidTr="00CB0C4F">
        <w:trPr>
          <w:trHeight w:val="397"/>
        </w:trPr>
        <w:tc>
          <w:tcPr>
            <w:tcW w:w="1236" w:type="dxa"/>
            <w:tcBorders>
              <w:top w:val="nil"/>
              <w:bottom w:val="nil"/>
            </w:tcBorders>
            <w:vAlign w:val="center"/>
          </w:tcPr>
          <w:p w14:paraId="0D16A247"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C1D5567"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385C2AD3" w14:textId="46ED63E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42E3C0D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366A9A7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7662A613" w14:textId="77777777" w:rsidTr="00CB0C4F">
        <w:trPr>
          <w:trHeight w:val="397"/>
        </w:trPr>
        <w:tc>
          <w:tcPr>
            <w:tcW w:w="1236" w:type="dxa"/>
            <w:tcBorders>
              <w:top w:val="nil"/>
              <w:bottom w:val="nil"/>
            </w:tcBorders>
            <w:vAlign w:val="center"/>
          </w:tcPr>
          <w:p w14:paraId="4482F14C"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B6989C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E6FC3ED" w14:textId="2C621FC5"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50BC5AB3"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64F06BC1"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0,420</w:t>
            </w:r>
          </w:p>
        </w:tc>
      </w:tr>
      <w:tr w:rsidR="00B665CD" w:rsidRPr="00C82162" w14:paraId="3AF416B2" w14:textId="77777777" w:rsidTr="00CB0C4F">
        <w:trPr>
          <w:trHeight w:val="397"/>
        </w:trPr>
        <w:tc>
          <w:tcPr>
            <w:tcW w:w="1236" w:type="dxa"/>
            <w:tcBorders>
              <w:top w:val="nil"/>
              <w:bottom w:val="nil"/>
            </w:tcBorders>
            <w:vAlign w:val="center"/>
          </w:tcPr>
          <w:p w14:paraId="418A145F"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3C5C28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93C68E2" w14:textId="2AD68C01"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4D90A747"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416E2E5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3,970</w:t>
            </w:r>
          </w:p>
        </w:tc>
      </w:tr>
      <w:tr w:rsidR="00B665CD" w:rsidRPr="00C82162" w14:paraId="4EEBABCE" w14:textId="77777777" w:rsidTr="00CB0C4F">
        <w:trPr>
          <w:trHeight w:val="397"/>
        </w:trPr>
        <w:tc>
          <w:tcPr>
            <w:tcW w:w="1236" w:type="dxa"/>
            <w:tcBorders>
              <w:top w:val="nil"/>
              <w:bottom w:val="single" w:sz="4" w:space="0" w:color="auto"/>
            </w:tcBorders>
            <w:vAlign w:val="center"/>
          </w:tcPr>
          <w:p w14:paraId="41177DC3"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6E34F534"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3D40662D" w14:textId="54C394EC"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6A9C98F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14A667E0"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1D4BC87E" w14:textId="77777777" w:rsidTr="00CB0C4F">
        <w:trPr>
          <w:trHeight w:val="397"/>
        </w:trPr>
        <w:tc>
          <w:tcPr>
            <w:tcW w:w="1236" w:type="dxa"/>
            <w:tcBorders>
              <w:top w:val="single" w:sz="4" w:space="0" w:color="auto"/>
              <w:left w:val="nil"/>
              <w:bottom w:val="nil"/>
              <w:right w:val="nil"/>
            </w:tcBorders>
            <w:vAlign w:val="center"/>
          </w:tcPr>
          <w:p w14:paraId="422AD6DA"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6F7571A8"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00813AF2" w14:textId="00AFB312"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78BF0FE8"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54D227C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7F575825" w14:textId="77777777" w:rsidR="009F606E" w:rsidRPr="00C82162" w:rsidRDefault="009F606E" w:rsidP="009F606E">
      <w:pPr>
        <w:ind w:left="1440" w:hanging="1440"/>
        <w:rPr>
          <w:rFonts w:ascii="Times New Roman" w:hAnsi="Times New Roman"/>
          <w:b/>
          <w:sz w:val="24"/>
          <w:szCs w:val="24"/>
        </w:rPr>
      </w:pPr>
    </w:p>
    <w:p w14:paraId="54DD837E" w14:textId="77777777" w:rsidR="009F606E" w:rsidRPr="00C82162" w:rsidRDefault="009F606E" w:rsidP="009F606E">
      <w:pPr>
        <w:spacing w:line="288" w:lineRule="auto"/>
        <w:ind w:left="1440" w:hanging="1440"/>
        <w:jc w:val="both"/>
        <w:rPr>
          <w:rFonts w:ascii="Times New Roman" w:hAnsi="Times New Roman"/>
          <w:sz w:val="24"/>
          <w:szCs w:val="24"/>
        </w:rPr>
      </w:pPr>
      <w:r w:rsidRPr="00C82162">
        <w:rPr>
          <w:rFonts w:ascii="Times New Roman" w:hAnsi="Times New Roman"/>
          <w:sz w:val="24"/>
          <w:szCs w:val="24"/>
        </w:rPr>
        <w:br w:type="page"/>
        <w:t>MR.20700</w:t>
      </w:r>
      <w:r w:rsidRPr="00C82162">
        <w:rPr>
          <w:rFonts w:ascii="Times New Roman" w:hAnsi="Times New Roman"/>
          <w:sz w:val="24"/>
          <w:szCs w:val="24"/>
        </w:rPr>
        <w:tab/>
        <w:t>LẮP ĐẶT VỎ HỘP BAO CHE CÁC THIẾT BỊ BĂNG TẢI, VÍT TẢI, GẦU NÂNG</w:t>
      </w:r>
    </w:p>
    <w:p w14:paraId="510A62F2"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2360B5F5" w14:textId="77777777" w:rsidTr="00B27ADA">
        <w:trPr>
          <w:trHeight w:val="580"/>
        </w:trPr>
        <w:tc>
          <w:tcPr>
            <w:tcW w:w="1236" w:type="dxa"/>
            <w:tcBorders>
              <w:bottom w:val="nil"/>
            </w:tcBorders>
            <w:vAlign w:val="center"/>
          </w:tcPr>
          <w:p w14:paraId="1682C684"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1889141C" w14:textId="2E87EBF0" w:rsidR="007A2349" w:rsidRPr="00C82162" w:rsidRDefault="00B27ADA" w:rsidP="00B27ADA">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32067F4F" w14:textId="33E2A2B7"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3E4ECCDF"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70165250"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03BFF93" w14:textId="77777777" w:rsidTr="00654969">
        <w:trPr>
          <w:trHeight w:val="397"/>
        </w:trPr>
        <w:tc>
          <w:tcPr>
            <w:tcW w:w="1236" w:type="dxa"/>
            <w:tcBorders>
              <w:bottom w:val="nil"/>
            </w:tcBorders>
            <w:vAlign w:val="center"/>
          </w:tcPr>
          <w:p w14:paraId="50314B40"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MR.207</w:t>
            </w:r>
          </w:p>
        </w:tc>
        <w:tc>
          <w:tcPr>
            <w:tcW w:w="2498" w:type="dxa"/>
            <w:vMerge w:val="restart"/>
          </w:tcPr>
          <w:p w14:paraId="56B40B14" w14:textId="6C9AF02D" w:rsidR="001301A8" w:rsidRPr="00C82162" w:rsidRDefault="000C4DA0" w:rsidP="00B27ADA">
            <w:pPr>
              <w:spacing w:before="60"/>
              <w:ind w:right="-120"/>
              <w:rPr>
                <w:rFonts w:ascii="Times New Roman" w:hAnsi="Times New Roman"/>
                <w:bCs/>
                <w:i/>
                <w:sz w:val="24"/>
                <w:szCs w:val="24"/>
              </w:rPr>
            </w:pPr>
            <w:r w:rsidRPr="00C82162">
              <w:rPr>
                <w:rFonts w:ascii="Times New Roman" w:hAnsi="Times New Roman"/>
                <w:sz w:val="24"/>
                <w:szCs w:val="24"/>
              </w:rPr>
              <w:t>L</w:t>
            </w:r>
            <w:r w:rsidR="00B27ADA" w:rsidRPr="00C82162">
              <w:rPr>
                <w:rFonts w:ascii="Times New Roman" w:hAnsi="Times New Roman"/>
                <w:sz w:val="24"/>
                <w:szCs w:val="24"/>
              </w:rPr>
              <w:t>ắp đặt vỏ hộp bao che các thiết bị băng tải, vít tải, gầu nâng</w:t>
            </w:r>
          </w:p>
        </w:tc>
        <w:tc>
          <w:tcPr>
            <w:tcW w:w="2699" w:type="dxa"/>
            <w:tcBorders>
              <w:bottom w:val="nil"/>
            </w:tcBorders>
            <w:vAlign w:val="center"/>
          </w:tcPr>
          <w:p w14:paraId="0E20A886" w14:textId="5DD5308A"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15EDE118"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61E102F9" w14:textId="77777777" w:rsidR="001301A8" w:rsidRPr="00C82162" w:rsidRDefault="001301A8" w:rsidP="00A248B2">
            <w:pPr>
              <w:jc w:val="center"/>
              <w:rPr>
                <w:rFonts w:ascii="Times New Roman" w:hAnsi="Times New Roman"/>
                <w:b/>
                <w:sz w:val="24"/>
                <w:szCs w:val="24"/>
              </w:rPr>
            </w:pPr>
          </w:p>
        </w:tc>
      </w:tr>
      <w:tr w:rsidR="00B665CD" w:rsidRPr="00C82162" w14:paraId="4985414F" w14:textId="77777777" w:rsidTr="00654969">
        <w:trPr>
          <w:trHeight w:val="397"/>
        </w:trPr>
        <w:tc>
          <w:tcPr>
            <w:tcW w:w="1236" w:type="dxa"/>
            <w:tcBorders>
              <w:top w:val="nil"/>
              <w:bottom w:val="nil"/>
            </w:tcBorders>
            <w:vAlign w:val="center"/>
          </w:tcPr>
          <w:p w14:paraId="68C85A34"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F1F8E7E"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93978BF" w14:textId="5419DC26"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5CDA1AE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36467F0F"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3,980</w:t>
            </w:r>
          </w:p>
        </w:tc>
      </w:tr>
      <w:tr w:rsidR="00B665CD" w:rsidRPr="00C82162" w14:paraId="7D0AA03E" w14:textId="77777777" w:rsidTr="00654969">
        <w:trPr>
          <w:trHeight w:val="397"/>
        </w:trPr>
        <w:tc>
          <w:tcPr>
            <w:tcW w:w="1236" w:type="dxa"/>
            <w:tcBorders>
              <w:top w:val="nil"/>
              <w:bottom w:val="nil"/>
            </w:tcBorders>
            <w:vAlign w:val="center"/>
          </w:tcPr>
          <w:p w14:paraId="18274BE4"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FDD7727"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36973BA7" w14:textId="78AA7F2A"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62D836A1"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1BB4AAD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0,009</w:t>
            </w:r>
          </w:p>
        </w:tc>
      </w:tr>
      <w:tr w:rsidR="00B665CD" w:rsidRPr="00C82162" w14:paraId="70E38E99" w14:textId="77777777" w:rsidTr="00654969">
        <w:trPr>
          <w:trHeight w:val="397"/>
        </w:trPr>
        <w:tc>
          <w:tcPr>
            <w:tcW w:w="1236" w:type="dxa"/>
            <w:tcBorders>
              <w:top w:val="nil"/>
              <w:bottom w:val="nil"/>
            </w:tcBorders>
            <w:vAlign w:val="center"/>
          </w:tcPr>
          <w:p w14:paraId="1BB255D3"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53240B6"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3933753" w14:textId="2E30E79D"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61BE436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5B2D38A9"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22,82</w:t>
            </w:r>
          </w:p>
        </w:tc>
      </w:tr>
      <w:tr w:rsidR="00B665CD" w:rsidRPr="00C82162" w14:paraId="1DD95910" w14:textId="77777777" w:rsidTr="00654969">
        <w:trPr>
          <w:trHeight w:val="397"/>
        </w:trPr>
        <w:tc>
          <w:tcPr>
            <w:tcW w:w="1236" w:type="dxa"/>
            <w:tcBorders>
              <w:top w:val="nil"/>
              <w:bottom w:val="nil"/>
            </w:tcBorders>
            <w:vAlign w:val="center"/>
          </w:tcPr>
          <w:p w14:paraId="64E2704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97ADE0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DFB2964" w14:textId="13E9555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076FBEF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64FECBB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14,01</w:t>
            </w:r>
          </w:p>
        </w:tc>
      </w:tr>
      <w:tr w:rsidR="00B665CD" w:rsidRPr="00C82162" w14:paraId="5D7F1FE1" w14:textId="77777777" w:rsidTr="00654969">
        <w:trPr>
          <w:trHeight w:val="397"/>
        </w:trPr>
        <w:tc>
          <w:tcPr>
            <w:tcW w:w="1236" w:type="dxa"/>
            <w:tcBorders>
              <w:top w:val="nil"/>
              <w:bottom w:val="nil"/>
            </w:tcBorders>
            <w:vAlign w:val="center"/>
          </w:tcPr>
          <w:p w14:paraId="363A75C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B4E06AB"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BC5519E" w14:textId="79A508C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5BD9240A"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3448876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224D924A" w14:textId="77777777" w:rsidTr="00654969">
        <w:trPr>
          <w:trHeight w:val="397"/>
        </w:trPr>
        <w:tc>
          <w:tcPr>
            <w:tcW w:w="1236" w:type="dxa"/>
            <w:tcBorders>
              <w:top w:val="nil"/>
              <w:bottom w:val="nil"/>
            </w:tcBorders>
            <w:vAlign w:val="center"/>
          </w:tcPr>
          <w:p w14:paraId="70F6F40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1F7E3DE"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4CFD4D1F" w14:textId="0B62A245"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2C84734F"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70485764"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27,37</w:t>
            </w:r>
          </w:p>
        </w:tc>
      </w:tr>
      <w:tr w:rsidR="00B665CD" w:rsidRPr="00C82162" w14:paraId="5B93A9FA" w14:textId="77777777" w:rsidTr="00654969">
        <w:trPr>
          <w:trHeight w:val="397"/>
        </w:trPr>
        <w:tc>
          <w:tcPr>
            <w:tcW w:w="1236" w:type="dxa"/>
            <w:tcBorders>
              <w:top w:val="nil"/>
              <w:bottom w:val="nil"/>
            </w:tcBorders>
            <w:vAlign w:val="center"/>
          </w:tcPr>
          <w:p w14:paraId="14F1D735"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F6CE3FF"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1CD9DA2F" w14:textId="7DED9B54"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6C93ECF3"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01F6291B" w14:textId="77777777" w:rsidR="001301A8" w:rsidRPr="00C82162" w:rsidRDefault="001301A8" w:rsidP="00A248B2">
            <w:pPr>
              <w:jc w:val="center"/>
              <w:rPr>
                <w:rFonts w:ascii="Times New Roman" w:hAnsi="Times New Roman"/>
                <w:sz w:val="24"/>
                <w:szCs w:val="24"/>
              </w:rPr>
            </w:pPr>
          </w:p>
        </w:tc>
      </w:tr>
      <w:tr w:rsidR="00B665CD" w:rsidRPr="00C82162" w14:paraId="37319399" w14:textId="77777777" w:rsidTr="00654969">
        <w:trPr>
          <w:trHeight w:val="397"/>
        </w:trPr>
        <w:tc>
          <w:tcPr>
            <w:tcW w:w="1236" w:type="dxa"/>
            <w:tcBorders>
              <w:top w:val="nil"/>
              <w:bottom w:val="nil"/>
            </w:tcBorders>
            <w:vAlign w:val="center"/>
          </w:tcPr>
          <w:p w14:paraId="4AECCC5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BE23EDB"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968F5E1" w14:textId="2F73787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4AADC0B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06C7B9DA"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2135B856" w14:textId="77777777" w:rsidTr="00654969">
        <w:trPr>
          <w:trHeight w:val="397"/>
        </w:trPr>
        <w:tc>
          <w:tcPr>
            <w:tcW w:w="1236" w:type="dxa"/>
            <w:tcBorders>
              <w:top w:val="nil"/>
              <w:bottom w:val="nil"/>
            </w:tcBorders>
            <w:vAlign w:val="center"/>
          </w:tcPr>
          <w:p w14:paraId="03F81F4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335888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0D51107" w14:textId="3192438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68FB2DC1"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07173AC1"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0,450</w:t>
            </w:r>
          </w:p>
        </w:tc>
      </w:tr>
      <w:tr w:rsidR="00B665CD" w:rsidRPr="00C82162" w14:paraId="0A11C762" w14:textId="77777777" w:rsidTr="00654969">
        <w:trPr>
          <w:trHeight w:val="397"/>
        </w:trPr>
        <w:tc>
          <w:tcPr>
            <w:tcW w:w="1236" w:type="dxa"/>
            <w:tcBorders>
              <w:top w:val="nil"/>
              <w:bottom w:val="nil"/>
            </w:tcBorders>
            <w:vAlign w:val="center"/>
          </w:tcPr>
          <w:p w14:paraId="24ED73E4"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01C1D8E"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483B198" w14:textId="47C29D5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0B40DDCD"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5289C32F"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3,724</w:t>
            </w:r>
          </w:p>
        </w:tc>
      </w:tr>
      <w:tr w:rsidR="00B665CD" w:rsidRPr="00C82162" w14:paraId="1DF0D854" w14:textId="77777777" w:rsidTr="00654969">
        <w:trPr>
          <w:trHeight w:val="397"/>
        </w:trPr>
        <w:tc>
          <w:tcPr>
            <w:tcW w:w="1236" w:type="dxa"/>
            <w:tcBorders>
              <w:top w:val="nil"/>
              <w:bottom w:val="single" w:sz="4" w:space="0" w:color="auto"/>
            </w:tcBorders>
            <w:vAlign w:val="center"/>
          </w:tcPr>
          <w:p w14:paraId="671A9DE4"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0E9AAF2A"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032822E0" w14:textId="21A6947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35CEA63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53CA963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6C8AEA07" w14:textId="77777777" w:rsidTr="00654969">
        <w:trPr>
          <w:trHeight w:val="397"/>
        </w:trPr>
        <w:tc>
          <w:tcPr>
            <w:tcW w:w="1236" w:type="dxa"/>
            <w:tcBorders>
              <w:top w:val="single" w:sz="4" w:space="0" w:color="auto"/>
              <w:left w:val="nil"/>
              <w:bottom w:val="nil"/>
              <w:right w:val="nil"/>
            </w:tcBorders>
            <w:vAlign w:val="center"/>
          </w:tcPr>
          <w:p w14:paraId="3BA7D207"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0112EC53"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30312345" w14:textId="5F3EA37D"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6822E7E7"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1E2780F5"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28410322" w14:textId="77777777" w:rsidR="009F606E" w:rsidRPr="00C82162" w:rsidRDefault="009F606E" w:rsidP="009F606E">
      <w:pPr>
        <w:ind w:left="1440" w:hanging="1440"/>
        <w:rPr>
          <w:rFonts w:ascii="Times New Roman" w:hAnsi="Times New Roman"/>
          <w:b/>
          <w:sz w:val="24"/>
          <w:szCs w:val="24"/>
        </w:rPr>
      </w:pPr>
    </w:p>
    <w:p w14:paraId="6121FB1A" w14:textId="77777777" w:rsidR="009F606E" w:rsidRPr="00C82162" w:rsidRDefault="009F606E" w:rsidP="009F606E">
      <w:pPr>
        <w:ind w:left="1440" w:hanging="1440"/>
        <w:rPr>
          <w:rFonts w:ascii="Times New Roman" w:hAnsi="Times New Roman"/>
          <w:b/>
          <w:sz w:val="24"/>
          <w:szCs w:val="24"/>
        </w:rPr>
      </w:pPr>
    </w:p>
    <w:p w14:paraId="6FAB06C9"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sz w:val="24"/>
          <w:szCs w:val="24"/>
        </w:rPr>
        <w:t>MR.20800</w:t>
      </w:r>
      <w:r w:rsidRPr="00C82162">
        <w:rPr>
          <w:rFonts w:ascii="Times New Roman" w:hAnsi="Times New Roman"/>
          <w:sz w:val="24"/>
          <w:szCs w:val="24"/>
        </w:rPr>
        <w:tab/>
        <w:t>LẮP ĐẶT THIẾT BỊ DẠNG THÙNG THÁP, BỂ CHỨA</w:t>
      </w:r>
    </w:p>
    <w:p w14:paraId="0F302DE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2B2EE741" w14:textId="77777777" w:rsidTr="00B27ADA">
        <w:trPr>
          <w:trHeight w:val="580"/>
        </w:trPr>
        <w:tc>
          <w:tcPr>
            <w:tcW w:w="1236" w:type="dxa"/>
            <w:tcBorders>
              <w:bottom w:val="nil"/>
            </w:tcBorders>
            <w:vAlign w:val="center"/>
          </w:tcPr>
          <w:p w14:paraId="465DCB83"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08B2935E" w14:textId="770711F5" w:rsidR="007A2349" w:rsidRPr="00C82162" w:rsidRDefault="00B27ADA" w:rsidP="00B27ADA">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17553D34" w14:textId="23582C92"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3C19BAD9"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4221F132"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B9C8A33" w14:textId="77777777" w:rsidTr="00B27ADA">
        <w:trPr>
          <w:trHeight w:val="397"/>
        </w:trPr>
        <w:tc>
          <w:tcPr>
            <w:tcW w:w="1236" w:type="dxa"/>
            <w:tcBorders>
              <w:bottom w:val="nil"/>
            </w:tcBorders>
            <w:vAlign w:val="center"/>
          </w:tcPr>
          <w:p w14:paraId="416A6528"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MR.208</w:t>
            </w:r>
          </w:p>
        </w:tc>
        <w:tc>
          <w:tcPr>
            <w:tcW w:w="2498" w:type="dxa"/>
            <w:vMerge w:val="restart"/>
          </w:tcPr>
          <w:p w14:paraId="43A9305C" w14:textId="0F390C92" w:rsidR="001301A8" w:rsidRPr="00C82162" w:rsidRDefault="000C4DA0" w:rsidP="00B27ADA">
            <w:pPr>
              <w:spacing w:before="60"/>
              <w:ind w:right="-120"/>
              <w:rPr>
                <w:rFonts w:ascii="Times New Roman" w:hAnsi="Times New Roman"/>
                <w:bCs/>
                <w:i/>
                <w:sz w:val="24"/>
                <w:szCs w:val="24"/>
              </w:rPr>
            </w:pPr>
            <w:r w:rsidRPr="00C82162">
              <w:rPr>
                <w:rFonts w:ascii="Times New Roman" w:hAnsi="Times New Roman"/>
                <w:sz w:val="24"/>
                <w:szCs w:val="24"/>
              </w:rPr>
              <w:t>Lắp đặt thiết bị dạng thùng tháp, bể chứa</w:t>
            </w:r>
          </w:p>
        </w:tc>
        <w:tc>
          <w:tcPr>
            <w:tcW w:w="2699" w:type="dxa"/>
            <w:tcBorders>
              <w:bottom w:val="nil"/>
            </w:tcBorders>
            <w:vAlign w:val="center"/>
          </w:tcPr>
          <w:p w14:paraId="29B78061" w14:textId="45CC24B6"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7FC4E2B3"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3F39E896" w14:textId="77777777" w:rsidR="001301A8" w:rsidRPr="00C82162" w:rsidRDefault="001301A8" w:rsidP="00A248B2">
            <w:pPr>
              <w:jc w:val="center"/>
              <w:rPr>
                <w:rFonts w:ascii="Times New Roman" w:hAnsi="Times New Roman"/>
                <w:b/>
                <w:sz w:val="24"/>
                <w:szCs w:val="24"/>
              </w:rPr>
            </w:pPr>
          </w:p>
        </w:tc>
      </w:tr>
      <w:tr w:rsidR="00B665CD" w:rsidRPr="00C82162" w14:paraId="2641DC57" w14:textId="77777777" w:rsidTr="00B27ADA">
        <w:trPr>
          <w:trHeight w:val="397"/>
        </w:trPr>
        <w:tc>
          <w:tcPr>
            <w:tcW w:w="1236" w:type="dxa"/>
            <w:tcBorders>
              <w:top w:val="nil"/>
              <w:bottom w:val="nil"/>
            </w:tcBorders>
            <w:vAlign w:val="center"/>
          </w:tcPr>
          <w:p w14:paraId="2F6E99D9"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0A15E7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110F312" w14:textId="4CB115E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4249E031"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272A8BCC"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2,980</w:t>
            </w:r>
          </w:p>
        </w:tc>
      </w:tr>
      <w:tr w:rsidR="00B665CD" w:rsidRPr="00C82162" w14:paraId="6F31F536" w14:textId="77777777" w:rsidTr="00B27ADA">
        <w:trPr>
          <w:trHeight w:val="397"/>
        </w:trPr>
        <w:tc>
          <w:tcPr>
            <w:tcW w:w="1236" w:type="dxa"/>
            <w:tcBorders>
              <w:top w:val="nil"/>
              <w:bottom w:val="nil"/>
            </w:tcBorders>
            <w:vAlign w:val="center"/>
          </w:tcPr>
          <w:p w14:paraId="47AEB72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456EB0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4B5C3FE" w14:textId="09B29DA8"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1C2C92C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7508D721"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0,009</w:t>
            </w:r>
          </w:p>
        </w:tc>
      </w:tr>
      <w:tr w:rsidR="00B665CD" w:rsidRPr="00C82162" w14:paraId="02C9ACE2" w14:textId="77777777" w:rsidTr="00B27ADA">
        <w:trPr>
          <w:trHeight w:val="397"/>
        </w:trPr>
        <w:tc>
          <w:tcPr>
            <w:tcW w:w="1236" w:type="dxa"/>
            <w:tcBorders>
              <w:top w:val="nil"/>
              <w:bottom w:val="nil"/>
            </w:tcBorders>
            <w:vAlign w:val="center"/>
          </w:tcPr>
          <w:p w14:paraId="6A990BEE"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7F523C1"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C6B9849" w14:textId="35826F5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16BDCE70"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0AA54EB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19,25</w:t>
            </w:r>
          </w:p>
        </w:tc>
      </w:tr>
      <w:tr w:rsidR="00B665CD" w:rsidRPr="00C82162" w14:paraId="5142A3C0" w14:textId="77777777" w:rsidTr="00B27ADA">
        <w:trPr>
          <w:trHeight w:val="397"/>
        </w:trPr>
        <w:tc>
          <w:tcPr>
            <w:tcW w:w="1236" w:type="dxa"/>
            <w:tcBorders>
              <w:top w:val="nil"/>
              <w:bottom w:val="nil"/>
            </w:tcBorders>
            <w:vAlign w:val="center"/>
          </w:tcPr>
          <w:p w14:paraId="0DFA0AE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90D1335"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C803D18" w14:textId="42699F3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6EB4AD03"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245E507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10,50</w:t>
            </w:r>
          </w:p>
        </w:tc>
      </w:tr>
      <w:tr w:rsidR="00B665CD" w:rsidRPr="00C82162" w14:paraId="72ECB733" w14:textId="77777777" w:rsidTr="00B27ADA">
        <w:trPr>
          <w:trHeight w:val="397"/>
        </w:trPr>
        <w:tc>
          <w:tcPr>
            <w:tcW w:w="1236" w:type="dxa"/>
            <w:tcBorders>
              <w:top w:val="nil"/>
              <w:bottom w:val="nil"/>
            </w:tcBorders>
            <w:vAlign w:val="center"/>
          </w:tcPr>
          <w:p w14:paraId="0490DC83"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C327907"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4684650" w14:textId="35A6D47C"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6F5E31C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0BA9249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7F172B2A" w14:textId="77777777" w:rsidTr="00B27ADA">
        <w:trPr>
          <w:trHeight w:val="397"/>
        </w:trPr>
        <w:tc>
          <w:tcPr>
            <w:tcW w:w="1236" w:type="dxa"/>
            <w:tcBorders>
              <w:top w:val="nil"/>
              <w:bottom w:val="nil"/>
            </w:tcBorders>
            <w:vAlign w:val="center"/>
          </w:tcPr>
          <w:p w14:paraId="7E3D0846"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12D4323"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0673633D" w14:textId="1759F589"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13B2CDBD"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4D8B9670"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31,28</w:t>
            </w:r>
          </w:p>
        </w:tc>
      </w:tr>
      <w:tr w:rsidR="00B665CD" w:rsidRPr="00C82162" w14:paraId="0D2352B4" w14:textId="77777777" w:rsidTr="00B27ADA">
        <w:trPr>
          <w:trHeight w:val="397"/>
        </w:trPr>
        <w:tc>
          <w:tcPr>
            <w:tcW w:w="1236" w:type="dxa"/>
            <w:tcBorders>
              <w:top w:val="nil"/>
              <w:bottom w:val="nil"/>
            </w:tcBorders>
            <w:vAlign w:val="center"/>
          </w:tcPr>
          <w:p w14:paraId="36DFDA5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7226B6D"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44C87E58" w14:textId="707582A8"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5AA3D307"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59E3A44F" w14:textId="77777777" w:rsidR="001301A8" w:rsidRPr="00C82162" w:rsidRDefault="001301A8" w:rsidP="00A248B2">
            <w:pPr>
              <w:jc w:val="center"/>
              <w:rPr>
                <w:rFonts w:ascii="Times New Roman" w:hAnsi="Times New Roman"/>
                <w:sz w:val="24"/>
                <w:szCs w:val="24"/>
              </w:rPr>
            </w:pPr>
          </w:p>
        </w:tc>
      </w:tr>
      <w:tr w:rsidR="00B665CD" w:rsidRPr="00C82162" w14:paraId="00A605F4" w14:textId="77777777" w:rsidTr="00B27ADA">
        <w:trPr>
          <w:trHeight w:val="397"/>
        </w:trPr>
        <w:tc>
          <w:tcPr>
            <w:tcW w:w="1236" w:type="dxa"/>
            <w:tcBorders>
              <w:top w:val="nil"/>
              <w:bottom w:val="nil"/>
            </w:tcBorders>
            <w:vAlign w:val="center"/>
          </w:tcPr>
          <w:p w14:paraId="1F287B5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73CF0B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F116C8F" w14:textId="2E80334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0A7E989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35B1CA2E"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54728EEA" w14:textId="77777777" w:rsidTr="00B27ADA">
        <w:trPr>
          <w:trHeight w:val="397"/>
        </w:trPr>
        <w:tc>
          <w:tcPr>
            <w:tcW w:w="1236" w:type="dxa"/>
            <w:tcBorders>
              <w:top w:val="nil"/>
              <w:bottom w:val="nil"/>
            </w:tcBorders>
            <w:vAlign w:val="center"/>
          </w:tcPr>
          <w:p w14:paraId="7C3F20C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6EF278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CDA5D66" w14:textId="47EC150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003DD9EA"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5FDDA0E6"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0,430</w:t>
            </w:r>
          </w:p>
        </w:tc>
      </w:tr>
      <w:tr w:rsidR="00B665CD" w:rsidRPr="00C82162" w14:paraId="34455B3C" w14:textId="77777777" w:rsidTr="00B27ADA">
        <w:trPr>
          <w:trHeight w:val="397"/>
        </w:trPr>
        <w:tc>
          <w:tcPr>
            <w:tcW w:w="1236" w:type="dxa"/>
            <w:tcBorders>
              <w:top w:val="nil"/>
              <w:bottom w:val="nil"/>
            </w:tcBorders>
            <w:vAlign w:val="center"/>
          </w:tcPr>
          <w:p w14:paraId="49E19CC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92C28A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6F490643" w14:textId="5FCD11A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5F82357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214A239F"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3,920</w:t>
            </w:r>
          </w:p>
        </w:tc>
      </w:tr>
      <w:tr w:rsidR="00B665CD" w:rsidRPr="00C82162" w14:paraId="58388445" w14:textId="77777777" w:rsidTr="00B27ADA">
        <w:trPr>
          <w:trHeight w:val="397"/>
        </w:trPr>
        <w:tc>
          <w:tcPr>
            <w:tcW w:w="1236" w:type="dxa"/>
            <w:tcBorders>
              <w:top w:val="nil"/>
              <w:bottom w:val="single" w:sz="4" w:space="0" w:color="auto"/>
            </w:tcBorders>
            <w:vAlign w:val="center"/>
          </w:tcPr>
          <w:p w14:paraId="63C9E9C8"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190642C3"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541A8774" w14:textId="0E20BD2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18CB594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4C2C3D4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58F5463B" w14:textId="77777777" w:rsidTr="00B27ADA">
        <w:trPr>
          <w:trHeight w:val="397"/>
        </w:trPr>
        <w:tc>
          <w:tcPr>
            <w:tcW w:w="1236" w:type="dxa"/>
            <w:tcBorders>
              <w:top w:val="single" w:sz="4" w:space="0" w:color="auto"/>
              <w:left w:val="nil"/>
              <w:bottom w:val="nil"/>
              <w:right w:val="nil"/>
            </w:tcBorders>
            <w:vAlign w:val="center"/>
          </w:tcPr>
          <w:p w14:paraId="0B3727FB"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3874DB44"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5E0584A6" w14:textId="203BFD65"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14BEC48D"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75870C71"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549436F3" w14:textId="77777777" w:rsidR="009F606E" w:rsidRPr="00C82162" w:rsidRDefault="009F606E" w:rsidP="009F606E">
      <w:pPr>
        <w:ind w:left="1440" w:hanging="1440"/>
        <w:rPr>
          <w:rFonts w:ascii="Times New Roman" w:hAnsi="Times New Roman"/>
          <w:b/>
          <w:sz w:val="24"/>
          <w:szCs w:val="24"/>
        </w:rPr>
      </w:pPr>
    </w:p>
    <w:p w14:paraId="550CE93C" w14:textId="1F587A46" w:rsidR="009F606E" w:rsidRPr="00C82162" w:rsidRDefault="009F606E" w:rsidP="009F606E">
      <w:pPr>
        <w:spacing w:line="288" w:lineRule="auto"/>
        <w:ind w:left="1440" w:hanging="1440"/>
        <w:jc w:val="both"/>
        <w:rPr>
          <w:rFonts w:ascii="Times New Roman" w:hAnsi="Times New Roman"/>
          <w:sz w:val="24"/>
          <w:szCs w:val="24"/>
        </w:rPr>
      </w:pPr>
      <w:r w:rsidRPr="00C82162">
        <w:br w:type="page"/>
      </w:r>
      <w:r w:rsidRPr="00C82162">
        <w:rPr>
          <w:rFonts w:ascii="Times New Roman" w:hAnsi="Times New Roman"/>
          <w:sz w:val="24"/>
          <w:szCs w:val="24"/>
        </w:rPr>
        <w:t>MR.20900</w:t>
      </w:r>
      <w:r w:rsidRPr="00C82162">
        <w:rPr>
          <w:rFonts w:ascii="Times New Roman" w:hAnsi="Times New Roman"/>
          <w:sz w:val="24"/>
          <w:szCs w:val="24"/>
        </w:rPr>
        <w:tab/>
      </w:r>
      <w:r w:rsidR="000C4DA0" w:rsidRPr="00C82162">
        <w:rPr>
          <w:rFonts w:ascii="Times New Roman" w:hAnsi="Times New Roman"/>
          <w:sz w:val="24"/>
          <w:szCs w:val="24"/>
        </w:rPr>
        <w:t xml:space="preserve">LẮP ĐẶT </w:t>
      </w:r>
      <w:r w:rsidR="00EE17F0" w:rsidRPr="00C82162">
        <w:rPr>
          <w:rFonts w:ascii="Times New Roman" w:hAnsi="Times New Roman"/>
          <w:sz w:val="24"/>
          <w:szCs w:val="24"/>
        </w:rPr>
        <w:t>VAN CỬA, CỬA, KHUNG DẪN HƯỚNG, BÍCH, SÀNG VÀ CÁC CHI TIẾT TƯƠNG TỰ</w:t>
      </w:r>
    </w:p>
    <w:p w14:paraId="6B5C7E48"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0016CBDA" w14:textId="77777777" w:rsidTr="00B27ADA">
        <w:trPr>
          <w:trHeight w:val="580"/>
        </w:trPr>
        <w:tc>
          <w:tcPr>
            <w:tcW w:w="1236" w:type="dxa"/>
            <w:tcBorders>
              <w:bottom w:val="nil"/>
            </w:tcBorders>
            <w:vAlign w:val="center"/>
          </w:tcPr>
          <w:p w14:paraId="5665880A"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4213CA00" w14:textId="38218463" w:rsidR="007A2349" w:rsidRPr="00C82162" w:rsidRDefault="00B27ADA" w:rsidP="00B27ADA">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1020D974" w14:textId="3FABEF9A"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5742E73E"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3CAE26E4"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15B3AB62" w14:textId="77777777" w:rsidTr="00887B7D">
        <w:trPr>
          <w:trHeight w:val="397"/>
        </w:trPr>
        <w:tc>
          <w:tcPr>
            <w:tcW w:w="1236" w:type="dxa"/>
            <w:tcBorders>
              <w:bottom w:val="nil"/>
            </w:tcBorders>
            <w:vAlign w:val="center"/>
          </w:tcPr>
          <w:p w14:paraId="05972791"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MR.209</w:t>
            </w:r>
          </w:p>
        </w:tc>
        <w:tc>
          <w:tcPr>
            <w:tcW w:w="2498" w:type="dxa"/>
            <w:vMerge w:val="restart"/>
          </w:tcPr>
          <w:p w14:paraId="0B77303F" w14:textId="51AEAB48" w:rsidR="001301A8" w:rsidRPr="00C82162" w:rsidRDefault="000C4DA0" w:rsidP="00B27ADA">
            <w:pPr>
              <w:spacing w:before="60"/>
              <w:ind w:right="-120"/>
              <w:rPr>
                <w:rFonts w:ascii="Times New Roman" w:hAnsi="Times New Roman"/>
                <w:bCs/>
                <w:i/>
                <w:sz w:val="24"/>
                <w:szCs w:val="24"/>
              </w:rPr>
            </w:pPr>
            <w:r w:rsidRPr="00C82162">
              <w:rPr>
                <w:rFonts w:ascii="Times New Roman" w:hAnsi="Times New Roman"/>
                <w:sz w:val="24"/>
                <w:szCs w:val="24"/>
              </w:rPr>
              <w:t>L</w:t>
            </w:r>
            <w:r w:rsidR="00B27ADA" w:rsidRPr="00C82162">
              <w:rPr>
                <w:rFonts w:ascii="Times New Roman" w:hAnsi="Times New Roman"/>
                <w:sz w:val="24"/>
                <w:szCs w:val="24"/>
              </w:rPr>
              <w:t xml:space="preserve">ắp đặt </w:t>
            </w:r>
            <w:r w:rsidR="00EE17F0" w:rsidRPr="00C82162">
              <w:rPr>
                <w:rFonts w:ascii="Times New Roman" w:hAnsi="Times New Roman"/>
                <w:sz w:val="24"/>
                <w:szCs w:val="24"/>
              </w:rPr>
              <w:t>van cửa, cửa, khung dẫn hướng, bích, sàng và các chi tiết tương tự</w:t>
            </w:r>
          </w:p>
        </w:tc>
        <w:tc>
          <w:tcPr>
            <w:tcW w:w="2699" w:type="dxa"/>
            <w:tcBorders>
              <w:bottom w:val="nil"/>
            </w:tcBorders>
            <w:vAlign w:val="center"/>
          </w:tcPr>
          <w:p w14:paraId="12D59017" w14:textId="0C3940CA"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26057C25"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3B786B28" w14:textId="77777777" w:rsidR="001301A8" w:rsidRPr="00C82162" w:rsidRDefault="001301A8" w:rsidP="00A248B2">
            <w:pPr>
              <w:jc w:val="center"/>
              <w:rPr>
                <w:rFonts w:ascii="Times New Roman" w:hAnsi="Times New Roman"/>
                <w:b/>
                <w:sz w:val="24"/>
                <w:szCs w:val="24"/>
              </w:rPr>
            </w:pPr>
          </w:p>
        </w:tc>
      </w:tr>
      <w:tr w:rsidR="00B665CD" w:rsidRPr="00C82162" w14:paraId="710EAAEC" w14:textId="77777777" w:rsidTr="00887B7D">
        <w:trPr>
          <w:trHeight w:val="397"/>
        </w:trPr>
        <w:tc>
          <w:tcPr>
            <w:tcW w:w="1236" w:type="dxa"/>
            <w:tcBorders>
              <w:top w:val="nil"/>
              <w:bottom w:val="nil"/>
            </w:tcBorders>
            <w:vAlign w:val="center"/>
          </w:tcPr>
          <w:p w14:paraId="28C29DE1"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9ED0C30"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D2F7AF5" w14:textId="76829077"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318CE80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05ADA139"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2,920</w:t>
            </w:r>
          </w:p>
        </w:tc>
      </w:tr>
      <w:tr w:rsidR="00B665CD" w:rsidRPr="00C82162" w14:paraId="27055D06" w14:textId="77777777" w:rsidTr="00887B7D">
        <w:trPr>
          <w:trHeight w:val="397"/>
        </w:trPr>
        <w:tc>
          <w:tcPr>
            <w:tcW w:w="1236" w:type="dxa"/>
            <w:tcBorders>
              <w:top w:val="nil"/>
              <w:bottom w:val="nil"/>
            </w:tcBorders>
            <w:vAlign w:val="center"/>
          </w:tcPr>
          <w:p w14:paraId="5AC007CF"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3CF3E9E"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13F87595" w14:textId="65F930BA"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3DC37F64"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0FFAE3E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0,008</w:t>
            </w:r>
          </w:p>
        </w:tc>
      </w:tr>
      <w:tr w:rsidR="00B665CD" w:rsidRPr="00C82162" w14:paraId="521D0173" w14:textId="77777777" w:rsidTr="00887B7D">
        <w:trPr>
          <w:trHeight w:val="397"/>
        </w:trPr>
        <w:tc>
          <w:tcPr>
            <w:tcW w:w="1236" w:type="dxa"/>
            <w:tcBorders>
              <w:top w:val="nil"/>
              <w:bottom w:val="nil"/>
            </w:tcBorders>
            <w:vAlign w:val="center"/>
          </w:tcPr>
          <w:p w14:paraId="13CE75B1"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F3CA460"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7285B7DA" w14:textId="60A1EE37"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0EEB1B03"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6C77FC7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19,21</w:t>
            </w:r>
          </w:p>
        </w:tc>
      </w:tr>
      <w:tr w:rsidR="00B665CD" w:rsidRPr="00C82162" w14:paraId="241B905B" w14:textId="77777777" w:rsidTr="00887B7D">
        <w:trPr>
          <w:trHeight w:val="397"/>
        </w:trPr>
        <w:tc>
          <w:tcPr>
            <w:tcW w:w="1236" w:type="dxa"/>
            <w:tcBorders>
              <w:top w:val="nil"/>
              <w:bottom w:val="nil"/>
            </w:tcBorders>
            <w:vAlign w:val="center"/>
          </w:tcPr>
          <w:p w14:paraId="3DCD76D0"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38C71D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E53E1D5" w14:textId="147ABC0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430B5ACE"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25A7740B"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10,50</w:t>
            </w:r>
          </w:p>
        </w:tc>
      </w:tr>
      <w:tr w:rsidR="00B665CD" w:rsidRPr="00C82162" w14:paraId="40DBED73" w14:textId="77777777" w:rsidTr="00887B7D">
        <w:trPr>
          <w:trHeight w:val="397"/>
        </w:trPr>
        <w:tc>
          <w:tcPr>
            <w:tcW w:w="1236" w:type="dxa"/>
            <w:tcBorders>
              <w:top w:val="nil"/>
              <w:bottom w:val="nil"/>
            </w:tcBorders>
            <w:vAlign w:val="center"/>
          </w:tcPr>
          <w:p w14:paraId="507DBC0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C30CF36"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2A3A254" w14:textId="7DF85DBB"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5A972A0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74356E78"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32AA4DCF" w14:textId="77777777" w:rsidTr="00887B7D">
        <w:trPr>
          <w:trHeight w:val="397"/>
        </w:trPr>
        <w:tc>
          <w:tcPr>
            <w:tcW w:w="1236" w:type="dxa"/>
            <w:tcBorders>
              <w:top w:val="nil"/>
              <w:bottom w:val="nil"/>
            </w:tcBorders>
            <w:vAlign w:val="center"/>
          </w:tcPr>
          <w:p w14:paraId="5031385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4977703F"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0B4BE443" w14:textId="378A2342"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798092B6"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54894F0B"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30,43</w:t>
            </w:r>
          </w:p>
        </w:tc>
      </w:tr>
      <w:tr w:rsidR="00B665CD" w:rsidRPr="00C82162" w14:paraId="75844370" w14:textId="77777777" w:rsidTr="00887B7D">
        <w:trPr>
          <w:trHeight w:val="397"/>
        </w:trPr>
        <w:tc>
          <w:tcPr>
            <w:tcW w:w="1236" w:type="dxa"/>
            <w:tcBorders>
              <w:top w:val="nil"/>
              <w:bottom w:val="nil"/>
            </w:tcBorders>
            <w:vAlign w:val="center"/>
          </w:tcPr>
          <w:p w14:paraId="4A77DED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C0556A4"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73AD5D88" w14:textId="0619EF7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5CEA32C6"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1FAAC640" w14:textId="77777777" w:rsidR="001301A8" w:rsidRPr="00C82162" w:rsidRDefault="001301A8" w:rsidP="00A248B2">
            <w:pPr>
              <w:jc w:val="center"/>
              <w:rPr>
                <w:rFonts w:ascii="Times New Roman" w:hAnsi="Times New Roman"/>
                <w:sz w:val="24"/>
                <w:szCs w:val="24"/>
              </w:rPr>
            </w:pPr>
          </w:p>
        </w:tc>
      </w:tr>
      <w:tr w:rsidR="00B665CD" w:rsidRPr="00C82162" w14:paraId="6D8B2AE9" w14:textId="77777777" w:rsidTr="00887B7D">
        <w:trPr>
          <w:trHeight w:val="397"/>
        </w:trPr>
        <w:tc>
          <w:tcPr>
            <w:tcW w:w="1236" w:type="dxa"/>
            <w:tcBorders>
              <w:top w:val="nil"/>
              <w:bottom w:val="nil"/>
            </w:tcBorders>
            <w:vAlign w:val="center"/>
          </w:tcPr>
          <w:p w14:paraId="6E1C16BF"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12772D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6A18F5A" w14:textId="63D9AF5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3F05542D"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4A7B0C1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1,200</w:t>
            </w:r>
          </w:p>
        </w:tc>
      </w:tr>
      <w:tr w:rsidR="00B665CD" w:rsidRPr="00C82162" w14:paraId="05DB0822" w14:textId="77777777" w:rsidTr="00887B7D">
        <w:trPr>
          <w:trHeight w:val="397"/>
        </w:trPr>
        <w:tc>
          <w:tcPr>
            <w:tcW w:w="1236" w:type="dxa"/>
            <w:tcBorders>
              <w:top w:val="nil"/>
              <w:bottom w:val="nil"/>
            </w:tcBorders>
            <w:vAlign w:val="center"/>
          </w:tcPr>
          <w:p w14:paraId="0EFA301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00A773C"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F12ED18" w14:textId="516CA533"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041E814C"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2152F057"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0,400</w:t>
            </w:r>
          </w:p>
        </w:tc>
      </w:tr>
      <w:tr w:rsidR="00B665CD" w:rsidRPr="00C82162" w14:paraId="209F36AC" w14:textId="77777777" w:rsidTr="00887B7D">
        <w:trPr>
          <w:trHeight w:val="397"/>
        </w:trPr>
        <w:tc>
          <w:tcPr>
            <w:tcW w:w="1236" w:type="dxa"/>
            <w:tcBorders>
              <w:top w:val="nil"/>
              <w:bottom w:val="nil"/>
            </w:tcBorders>
            <w:vAlign w:val="center"/>
          </w:tcPr>
          <w:p w14:paraId="3ED3C19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0A41D234"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CB785E4" w14:textId="3C8D0D3E"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07985E36"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7B63040C"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3,910</w:t>
            </w:r>
          </w:p>
        </w:tc>
      </w:tr>
      <w:tr w:rsidR="00B665CD" w:rsidRPr="00C82162" w14:paraId="27FAD20A" w14:textId="77777777" w:rsidTr="00887B7D">
        <w:trPr>
          <w:trHeight w:val="397"/>
        </w:trPr>
        <w:tc>
          <w:tcPr>
            <w:tcW w:w="1236" w:type="dxa"/>
            <w:tcBorders>
              <w:top w:val="nil"/>
              <w:bottom w:val="single" w:sz="4" w:space="0" w:color="auto"/>
            </w:tcBorders>
            <w:vAlign w:val="center"/>
          </w:tcPr>
          <w:p w14:paraId="17013722"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4E60622F"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24ACD43E" w14:textId="1A29BDBB"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15570D8B"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47AF37C1"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7A2349" w:rsidRPr="00C82162" w14:paraId="1B1F5DA4" w14:textId="77777777" w:rsidTr="00887B7D">
        <w:trPr>
          <w:trHeight w:val="397"/>
        </w:trPr>
        <w:tc>
          <w:tcPr>
            <w:tcW w:w="1236" w:type="dxa"/>
            <w:tcBorders>
              <w:top w:val="single" w:sz="4" w:space="0" w:color="auto"/>
              <w:left w:val="nil"/>
              <w:bottom w:val="nil"/>
              <w:right w:val="nil"/>
            </w:tcBorders>
            <w:vAlign w:val="center"/>
          </w:tcPr>
          <w:p w14:paraId="5C5884D3"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36AD18A5"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4AEC7F86" w14:textId="62A38834"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6DE50E98"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076DD209"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1D58232A" w14:textId="77777777" w:rsidR="009F606E" w:rsidRPr="00C82162" w:rsidRDefault="009F606E" w:rsidP="009F606E">
      <w:pPr>
        <w:ind w:left="1440" w:hanging="1440"/>
        <w:rPr>
          <w:rFonts w:ascii="Times New Roman" w:hAnsi="Times New Roman"/>
          <w:sz w:val="24"/>
          <w:szCs w:val="24"/>
        </w:rPr>
      </w:pPr>
    </w:p>
    <w:p w14:paraId="5949B9C7" w14:textId="77777777" w:rsidR="009F606E" w:rsidRPr="00C82162" w:rsidRDefault="009F606E" w:rsidP="009F606E">
      <w:pPr>
        <w:ind w:left="1440" w:hanging="1440"/>
        <w:rPr>
          <w:rFonts w:ascii="Times New Roman" w:hAnsi="Times New Roman"/>
          <w:b/>
          <w:sz w:val="24"/>
          <w:szCs w:val="24"/>
        </w:rPr>
      </w:pPr>
    </w:p>
    <w:p w14:paraId="7C68F7FB" w14:textId="68E9A7D2"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MR.21000</w:t>
      </w:r>
      <w:r w:rsidRPr="00C82162">
        <w:rPr>
          <w:rFonts w:ascii="Times New Roman" w:hAnsi="Times New Roman"/>
          <w:sz w:val="24"/>
          <w:szCs w:val="24"/>
        </w:rPr>
        <w:tab/>
      </w:r>
      <w:r w:rsidR="000C4DA0" w:rsidRPr="00C82162">
        <w:rPr>
          <w:rFonts w:ascii="Times New Roman" w:hAnsi="Times New Roman"/>
          <w:sz w:val="24"/>
          <w:szCs w:val="24"/>
        </w:rPr>
        <w:t>LẮP ĐẶT CÁC CHI TIẾT THIẾT BỊ SỬ DỤNG THÉP ĐẶC BIỆT (THÉP CHỊU NHIỆT, CHỊU MÀI MÒN)</w:t>
      </w:r>
    </w:p>
    <w:p w14:paraId="76A5934B"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498"/>
        <w:gridCol w:w="2699"/>
        <w:gridCol w:w="934"/>
        <w:gridCol w:w="1989"/>
      </w:tblGrid>
      <w:tr w:rsidR="00B665CD" w:rsidRPr="00C82162" w14:paraId="2BB00C21" w14:textId="77777777" w:rsidTr="00B27ADA">
        <w:trPr>
          <w:trHeight w:val="580"/>
        </w:trPr>
        <w:tc>
          <w:tcPr>
            <w:tcW w:w="1236" w:type="dxa"/>
            <w:tcBorders>
              <w:bottom w:val="nil"/>
            </w:tcBorders>
            <w:vAlign w:val="center"/>
          </w:tcPr>
          <w:p w14:paraId="49109EFA"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98" w:type="dxa"/>
            <w:tcBorders>
              <w:bottom w:val="nil"/>
            </w:tcBorders>
            <w:vAlign w:val="center"/>
          </w:tcPr>
          <w:p w14:paraId="4B6685E4" w14:textId="1A655864" w:rsidR="007A2349" w:rsidRPr="00C82162" w:rsidRDefault="00B27ADA" w:rsidP="00B27ADA">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99" w:type="dxa"/>
            <w:tcBorders>
              <w:bottom w:val="nil"/>
            </w:tcBorders>
            <w:vAlign w:val="center"/>
          </w:tcPr>
          <w:p w14:paraId="1DAFCB0B" w14:textId="25E7DF19"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34" w:type="dxa"/>
            <w:tcBorders>
              <w:bottom w:val="nil"/>
            </w:tcBorders>
            <w:vAlign w:val="center"/>
          </w:tcPr>
          <w:p w14:paraId="7C0D1FE3"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1989" w:type="dxa"/>
            <w:tcBorders>
              <w:bottom w:val="nil"/>
            </w:tcBorders>
            <w:vAlign w:val="center"/>
          </w:tcPr>
          <w:p w14:paraId="1E8D3ED4"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E86A89F" w14:textId="77777777" w:rsidTr="00887B7D">
        <w:trPr>
          <w:trHeight w:val="397"/>
        </w:trPr>
        <w:tc>
          <w:tcPr>
            <w:tcW w:w="1236" w:type="dxa"/>
            <w:tcBorders>
              <w:bottom w:val="nil"/>
            </w:tcBorders>
            <w:vAlign w:val="center"/>
          </w:tcPr>
          <w:p w14:paraId="1BCE21E9"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MR.210</w:t>
            </w:r>
          </w:p>
        </w:tc>
        <w:tc>
          <w:tcPr>
            <w:tcW w:w="2498" w:type="dxa"/>
            <w:vMerge w:val="restart"/>
          </w:tcPr>
          <w:p w14:paraId="16B89952" w14:textId="4EF295E9" w:rsidR="001301A8" w:rsidRPr="00C82162" w:rsidRDefault="000C4DA0" w:rsidP="00B27ADA">
            <w:pPr>
              <w:spacing w:before="60"/>
              <w:ind w:right="-120"/>
              <w:rPr>
                <w:rFonts w:ascii="Times New Roman" w:hAnsi="Times New Roman"/>
                <w:bCs/>
                <w:i/>
                <w:sz w:val="24"/>
                <w:szCs w:val="24"/>
              </w:rPr>
            </w:pPr>
            <w:r w:rsidRPr="00C82162">
              <w:rPr>
                <w:rFonts w:ascii="Times New Roman" w:hAnsi="Times New Roman"/>
                <w:sz w:val="24"/>
                <w:szCs w:val="24"/>
              </w:rPr>
              <w:t>Lắp đặt các chi tiết thiết bị sử dụng thép đặc biệt (thép chịu nhiệt, chịu mài mòn)</w:t>
            </w:r>
          </w:p>
        </w:tc>
        <w:tc>
          <w:tcPr>
            <w:tcW w:w="2699" w:type="dxa"/>
            <w:tcBorders>
              <w:bottom w:val="nil"/>
            </w:tcBorders>
            <w:vAlign w:val="center"/>
          </w:tcPr>
          <w:p w14:paraId="4DF7ABE7" w14:textId="372B646E"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Vật liệu</w:t>
            </w:r>
          </w:p>
        </w:tc>
        <w:tc>
          <w:tcPr>
            <w:tcW w:w="934" w:type="dxa"/>
            <w:tcBorders>
              <w:bottom w:val="nil"/>
            </w:tcBorders>
            <w:vAlign w:val="center"/>
          </w:tcPr>
          <w:p w14:paraId="318AA8F7" w14:textId="77777777" w:rsidR="001301A8" w:rsidRPr="00C82162" w:rsidRDefault="001301A8" w:rsidP="00A248B2">
            <w:pPr>
              <w:ind w:left="-96" w:right="-108"/>
              <w:jc w:val="center"/>
              <w:rPr>
                <w:rFonts w:ascii="Times New Roman" w:hAnsi="Times New Roman"/>
                <w:sz w:val="24"/>
                <w:szCs w:val="24"/>
              </w:rPr>
            </w:pPr>
          </w:p>
        </w:tc>
        <w:tc>
          <w:tcPr>
            <w:tcW w:w="1989" w:type="dxa"/>
            <w:tcBorders>
              <w:bottom w:val="nil"/>
            </w:tcBorders>
            <w:vAlign w:val="center"/>
          </w:tcPr>
          <w:p w14:paraId="2F80E2B9" w14:textId="77777777" w:rsidR="001301A8" w:rsidRPr="00C82162" w:rsidRDefault="001301A8" w:rsidP="00A248B2">
            <w:pPr>
              <w:jc w:val="center"/>
              <w:rPr>
                <w:rFonts w:ascii="Times New Roman" w:hAnsi="Times New Roman"/>
                <w:b/>
                <w:sz w:val="24"/>
                <w:szCs w:val="24"/>
              </w:rPr>
            </w:pPr>
          </w:p>
        </w:tc>
      </w:tr>
      <w:tr w:rsidR="00B665CD" w:rsidRPr="00C82162" w14:paraId="6501DDE9" w14:textId="77777777" w:rsidTr="00887B7D">
        <w:trPr>
          <w:trHeight w:val="397"/>
        </w:trPr>
        <w:tc>
          <w:tcPr>
            <w:tcW w:w="1236" w:type="dxa"/>
            <w:tcBorders>
              <w:top w:val="nil"/>
              <w:bottom w:val="nil"/>
            </w:tcBorders>
            <w:vAlign w:val="center"/>
          </w:tcPr>
          <w:p w14:paraId="0EFFDEA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E9E37E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90DDFD3" w14:textId="42DE8B99"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Dầu bôi trơn</w:t>
            </w:r>
          </w:p>
        </w:tc>
        <w:tc>
          <w:tcPr>
            <w:tcW w:w="934" w:type="dxa"/>
            <w:tcBorders>
              <w:top w:val="nil"/>
              <w:bottom w:val="nil"/>
            </w:tcBorders>
            <w:vAlign w:val="center"/>
          </w:tcPr>
          <w:p w14:paraId="745060BD"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4A9C309D"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2,980</w:t>
            </w:r>
          </w:p>
        </w:tc>
      </w:tr>
      <w:tr w:rsidR="00B665CD" w:rsidRPr="00C82162" w14:paraId="43304E1A" w14:textId="77777777" w:rsidTr="00887B7D">
        <w:trPr>
          <w:trHeight w:val="397"/>
        </w:trPr>
        <w:tc>
          <w:tcPr>
            <w:tcW w:w="1236" w:type="dxa"/>
            <w:tcBorders>
              <w:top w:val="nil"/>
              <w:bottom w:val="nil"/>
            </w:tcBorders>
            <w:vAlign w:val="center"/>
          </w:tcPr>
          <w:p w14:paraId="13AB1C8C"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1F4F54E2"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2672E5BA" w14:textId="46D2C7FF"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Gỗ nhóm 4</w:t>
            </w:r>
          </w:p>
        </w:tc>
        <w:tc>
          <w:tcPr>
            <w:tcW w:w="934" w:type="dxa"/>
            <w:tcBorders>
              <w:top w:val="nil"/>
              <w:bottom w:val="nil"/>
            </w:tcBorders>
            <w:vAlign w:val="center"/>
          </w:tcPr>
          <w:p w14:paraId="20E3D342"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m</w:t>
            </w:r>
            <w:r w:rsidRPr="00C82162">
              <w:rPr>
                <w:rFonts w:ascii="Times New Roman" w:hAnsi="Times New Roman" w:cs="Arial"/>
                <w:sz w:val="24"/>
                <w:szCs w:val="24"/>
                <w:vertAlign w:val="superscript"/>
              </w:rPr>
              <w:t>3</w:t>
            </w:r>
          </w:p>
        </w:tc>
        <w:tc>
          <w:tcPr>
            <w:tcW w:w="1989" w:type="dxa"/>
            <w:tcBorders>
              <w:top w:val="nil"/>
              <w:bottom w:val="nil"/>
            </w:tcBorders>
            <w:vAlign w:val="center"/>
          </w:tcPr>
          <w:p w14:paraId="5F2C57C7"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0,009</w:t>
            </w:r>
          </w:p>
        </w:tc>
      </w:tr>
      <w:tr w:rsidR="00B665CD" w:rsidRPr="00C82162" w14:paraId="4D8D15C8" w14:textId="77777777" w:rsidTr="00887B7D">
        <w:trPr>
          <w:trHeight w:val="397"/>
        </w:trPr>
        <w:tc>
          <w:tcPr>
            <w:tcW w:w="1236" w:type="dxa"/>
            <w:tcBorders>
              <w:top w:val="nil"/>
              <w:bottom w:val="nil"/>
            </w:tcBorders>
            <w:vAlign w:val="center"/>
          </w:tcPr>
          <w:p w14:paraId="2F3108FF"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B7E0B4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732F868" w14:textId="41783460"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Que hàn</w:t>
            </w:r>
          </w:p>
        </w:tc>
        <w:tc>
          <w:tcPr>
            <w:tcW w:w="934" w:type="dxa"/>
            <w:tcBorders>
              <w:top w:val="nil"/>
              <w:bottom w:val="nil"/>
            </w:tcBorders>
            <w:vAlign w:val="center"/>
          </w:tcPr>
          <w:p w14:paraId="4970521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750B4CC5"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20,73</w:t>
            </w:r>
          </w:p>
        </w:tc>
      </w:tr>
      <w:tr w:rsidR="00B665CD" w:rsidRPr="00C82162" w14:paraId="0D6DEABA" w14:textId="77777777" w:rsidTr="00887B7D">
        <w:trPr>
          <w:trHeight w:val="397"/>
        </w:trPr>
        <w:tc>
          <w:tcPr>
            <w:tcW w:w="1236" w:type="dxa"/>
            <w:tcBorders>
              <w:top w:val="nil"/>
              <w:bottom w:val="nil"/>
            </w:tcBorders>
            <w:vAlign w:val="center"/>
          </w:tcPr>
          <w:p w14:paraId="38896902"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72E20AD3"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0A8E32EB" w14:textId="6D83C323"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Thép biện pháp</w:t>
            </w:r>
          </w:p>
        </w:tc>
        <w:tc>
          <w:tcPr>
            <w:tcW w:w="934" w:type="dxa"/>
            <w:tcBorders>
              <w:top w:val="nil"/>
              <w:bottom w:val="nil"/>
            </w:tcBorders>
            <w:vAlign w:val="center"/>
          </w:tcPr>
          <w:p w14:paraId="0C4415E6"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kg</w:t>
            </w:r>
          </w:p>
        </w:tc>
        <w:tc>
          <w:tcPr>
            <w:tcW w:w="1989" w:type="dxa"/>
            <w:tcBorders>
              <w:top w:val="nil"/>
              <w:bottom w:val="nil"/>
            </w:tcBorders>
            <w:vAlign w:val="center"/>
          </w:tcPr>
          <w:p w14:paraId="2B08D8B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9,120</w:t>
            </w:r>
          </w:p>
        </w:tc>
      </w:tr>
      <w:tr w:rsidR="00B665CD" w:rsidRPr="00C82162" w14:paraId="26504F35" w14:textId="77777777" w:rsidTr="00887B7D">
        <w:trPr>
          <w:trHeight w:val="397"/>
        </w:trPr>
        <w:tc>
          <w:tcPr>
            <w:tcW w:w="1236" w:type="dxa"/>
            <w:tcBorders>
              <w:top w:val="nil"/>
              <w:bottom w:val="nil"/>
            </w:tcBorders>
            <w:vAlign w:val="center"/>
          </w:tcPr>
          <w:p w14:paraId="4CD28EAD"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2428E984"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44B86A06" w14:textId="64C63D4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Vật liệu khác</w:t>
            </w:r>
          </w:p>
        </w:tc>
        <w:tc>
          <w:tcPr>
            <w:tcW w:w="934" w:type="dxa"/>
            <w:tcBorders>
              <w:top w:val="nil"/>
              <w:bottom w:val="nil"/>
            </w:tcBorders>
            <w:vAlign w:val="center"/>
          </w:tcPr>
          <w:p w14:paraId="71C84696"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nil"/>
            </w:tcBorders>
            <w:vAlign w:val="center"/>
          </w:tcPr>
          <w:p w14:paraId="2B48E39A"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w:t>
            </w:r>
          </w:p>
        </w:tc>
      </w:tr>
      <w:tr w:rsidR="00B665CD" w:rsidRPr="00C82162" w14:paraId="64A603EC" w14:textId="77777777" w:rsidTr="00887B7D">
        <w:trPr>
          <w:trHeight w:val="397"/>
        </w:trPr>
        <w:tc>
          <w:tcPr>
            <w:tcW w:w="1236" w:type="dxa"/>
            <w:tcBorders>
              <w:top w:val="nil"/>
              <w:bottom w:val="nil"/>
            </w:tcBorders>
            <w:vAlign w:val="center"/>
          </w:tcPr>
          <w:p w14:paraId="71FB69EF"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92FF809" w14:textId="77777777" w:rsidR="001301A8" w:rsidRPr="00C82162" w:rsidRDefault="001301A8" w:rsidP="00A248B2">
            <w:pPr>
              <w:spacing w:line="320" w:lineRule="atLeast"/>
              <w:rPr>
                <w:rFonts w:ascii="Times New Roman" w:hAnsi="Times New Roman"/>
                <w:i/>
                <w:sz w:val="24"/>
                <w:szCs w:val="24"/>
              </w:rPr>
            </w:pPr>
          </w:p>
        </w:tc>
        <w:tc>
          <w:tcPr>
            <w:tcW w:w="2699" w:type="dxa"/>
            <w:tcBorders>
              <w:top w:val="nil"/>
              <w:bottom w:val="nil"/>
            </w:tcBorders>
            <w:vAlign w:val="center"/>
          </w:tcPr>
          <w:p w14:paraId="551BF32E" w14:textId="50932CF1" w:rsidR="001301A8" w:rsidRPr="00C82162" w:rsidRDefault="001301A8"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34" w:type="dxa"/>
            <w:tcBorders>
              <w:top w:val="nil"/>
              <w:bottom w:val="nil"/>
            </w:tcBorders>
            <w:vAlign w:val="center"/>
          </w:tcPr>
          <w:p w14:paraId="2C4D0135" w14:textId="77777777" w:rsidR="001301A8" w:rsidRPr="00C82162" w:rsidRDefault="001301A8" w:rsidP="00A248B2">
            <w:pPr>
              <w:ind w:left="-96" w:right="-108"/>
              <w:jc w:val="center"/>
              <w:rPr>
                <w:rFonts w:ascii="Times New Roman" w:hAnsi="Times New Roman"/>
                <w:sz w:val="24"/>
                <w:szCs w:val="24"/>
              </w:rPr>
            </w:pPr>
            <w:r w:rsidRPr="00C82162">
              <w:rPr>
                <w:rFonts w:ascii="Times New Roman" w:hAnsi="Times New Roman"/>
                <w:sz w:val="24"/>
                <w:szCs w:val="24"/>
              </w:rPr>
              <w:t>công</w:t>
            </w:r>
          </w:p>
        </w:tc>
        <w:tc>
          <w:tcPr>
            <w:tcW w:w="1989" w:type="dxa"/>
            <w:tcBorders>
              <w:top w:val="nil"/>
              <w:bottom w:val="nil"/>
            </w:tcBorders>
            <w:vAlign w:val="center"/>
          </w:tcPr>
          <w:p w14:paraId="21340B66"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25,93</w:t>
            </w:r>
          </w:p>
        </w:tc>
      </w:tr>
      <w:tr w:rsidR="00B665CD" w:rsidRPr="00C82162" w14:paraId="1AEAF76F" w14:textId="77777777" w:rsidTr="00887B7D">
        <w:trPr>
          <w:trHeight w:val="397"/>
        </w:trPr>
        <w:tc>
          <w:tcPr>
            <w:tcW w:w="1236" w:type="dxa"/>
            <w:tcBorders>
              <w:top w:val="nil"/>
              <w:bottom w:val="nil"/>
            </w:tcBorders>
            <w:vAlign w:val="center"/>
          </w:tcPr>
          <w:p w14:paraId="4FF1539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63D51F9C" w14:textId="77777777" w:rsidR="001301A8" w:rsidRPr="00C82162" w:rsidRDefault="001301A8" w:rsidP="00A248B2">
            <w:pPr>
              <w:ind w:right="-120"/>
              <w:rPr>
                <w:rFonts w:ascii="Times New Roman" w:hAnsi="Times New Roman"/>
                <w:bCs/>
                <w:i/>
                <w:sz w:val="24"/>
                <w:szCs w:val="24"/>
              </w:rPr>
            </w:pPr>
          </w:p>
        </w:tc>
        <w:tc>
          <w:tcPr>
            <w:tcW w:w="2699" w:type="dxa"/>
            <w:tcBorders>
              <w:top w:val="nil"/>
              <w:bottom w:val="nil"/>
            </w:tcBorders>
            <w:vAlign w:val="center"/>
          </w:tcPr>
          <w:p w14:paraId="7820C668" w14:textId="004B4CFC" w:rsidR="001301A8" w:rsidRPr="00C82162" w:rsidRDefault="001301A8" w:rsidP="00A248B2">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34" w:type="dxa"/>
            <w:tcBorders>
              <w:top w:val="nil"/>
              <w:bottom w:val="nil"/>
            </w:tcBorders>
            <w:vAlign w:val="center"/>
          </w:tcPr>
          <w:p w14:paraId="1C687BF8" w14:textId="77777777" w:rsidR="001301A8" w:rsidRPr="00C82162" w:rsidRDefault="001301A8" w:rsidP="00A248B2">
            <w:pPr>
              <w:ind w:left="-96" w:right="-108"/>
              <w:jc w:val="center"/>
              <w:rPr>
                <w:rFonts w:ascii="Times New Roman" w:hAnsi="Times New Roman"/>
                <w:sz w:val="24"/>
                <w:szCs w:val="24"/>
              </w:rPr>
            </w:pPr>
          </w:p>
        </w:tc>
        <w:tc>
          <w:tcPr>
            <w:tcW w:w="1989" w:type="dxa"/>
            <w:tcBorders>
              <w:top w:val="nil"/>
              <w:bottom w:val="nil"/>
            </w:tcBorders>
            <w:vAlign w:val="center"/>
          </w:tcPr>
          <w:p w14:paraId="6F689A0E" w14:textId="77777777" w:rsidR="001301A8" w:rsidRPr="00C82162" w:rsidRDefault="001301A8" w:rsidP="00A248B2">
            <w:pPr>
              <w:jc w:val="center"/>
              <w:rPr>
                <w:rFonts w:ascii="Times New Roman" w:hAnsi="Times New Roman"/>
                <w:sz w:val="24"/>
                <w:szCs w:val="24"/>
              </w:rPr>
            </w:pPr>
          </w:p>
        </w:tc>
      </w:tr>
      <w:tr w:rsidR="00B665CD" w:rsidRPr="00C82162" w14:paraId="76F22D0A" w14:textId="77777777" w:rsidTr="00887B7D">
        <w:trPr>
          <w:trHeight w:val="397"/>
        </w:trPr>
        <w:tc>
          <w:tcPr>
            <w:tcW w:w="1236" w:type="dxa"/>
            <w:tcBorders>
              <w:top w:val="nil"/>
              <w:bottom w:val="nil"/>
            </w:tcBorders>
            <w:vAlign w:val="center"/>
          </w:tcPr>
          <w:p w14:paraId="432329FA"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4DB769A"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370E2EB1" w14:textId="022A8921"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Kích thủy lực 100T</w:t>
            </w:r>
          </w:p>
        </w:tc>
        <w:tc>
          <w:tcPr>
            <w:tcW w:w="934" w:type="dxa"/>
            <w:tcBorders>
              <w:top w:val="nil"/>
              <w:bottom w:val="nil"/>
            </w:tcBorders>
            <w:vAlign w:val="center"/>
          </w:tcPr>
          <w:p w14:paraId="36221218"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541CFBBC"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0,470</w:t>
            </w:r>
          </w:p>
        </w:tc>
      </w:tr>
      <w:tr w:rsidR="00B665CD" w:rsidRPr="00C82162" w14:paraId="56DB40FE" w14:textId="77777777" w:rsidTr="00887B7D">
        <w:trPr>
          <w:trHeight w:val="397"/>
        </w:trPr>
        <w:tc>
          <w:tcPr>
            <w:tcW w:w="1236" w:type="dxa"/>
            <w:tcBorders>
              <w:top w:val="nil"/>
              <w:bottom w:val="nil"/>
            </w:tcBorders>
            <w:vAlign w:val="center"/>
          </w:tcPr>
          <w:p w14:paraId="43B6DF5B"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5E0D1899"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9A37050" w14:textId="6261D3F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Cần cẩu 30T</w:t>
            </w:r>
          </w:p>
        </w:tc>
        <w:tc>
          <w:tcPr>
            <w:tcW w:w="934" w:type="dxa"/>
            <w:tcBorders>
              <w:top w:val="nil"/>
              <w:bottom w:val="nil"/>
            </w:tcBorders>
            <w:vAlign w:val="center"/>
          </w:tcPr>
          <w:p w14:paraId="6E188720"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3E04BD3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5,000</w:t>
            </w:r>
          </w:p>
        </w:tc>
      </w:tr>
      <w:tr w:rsidR="00B665CD" w:rsidRPr="00C82162" w14:paraId="0FA9D109" w14:textId="77777777" w:rsidTr="00887B7D">
        <w:trPr>
          <w:trHeight w:val="397"/>
        </w:trPr>
        <w:tc>
          <w:tcPr>
            <w:tcW w:w="1236" w:type="dxa"/>
            <w:tcBorders>
              <w:top w:val="nil"/>
              <w:bottom w:val="nil"/>
            </w:tcBorders>
            <w:vAlign w:val="center"/>
          </w:tcPr>
          <w:p w14:paraId="34592698" w14:textId="77777777" w:rsidR="001301A8" w:rsidRPr="00C82162" w:rsidRDefault="001301A8" w:rsidP="00A248B2">
            <w:pPr>
              <w:ind w:right="-120"/>
              <w:jc w:val="center"/>
              <w:rPr>
                <w:rFonts w:ascii="Times New Roman" w:hAnsi="Times New Roman"/>
                <w:b/>
                <w:sz w:val="24"/>
                <w:szCs w:val="24"/>
              </w:rPr>
            </w:pPr>
          </w:p>
        </w:tc>
        <w:tc>
          <w:tcPr>
            <w:tcW w:w="2498" w:type="dxa"/>
            <w:vMerge/>
          </w:tcPr>
          <w:p w14:paraId="31E56110" w14:textId="77777777" w:rsidR="001301A8" w:rsidRPr="00C82162" w:rsidRDefault="001301A8" w:rsidP="00A248B2">
            <w:pPr>
              <w:rPr>
                <w:rFonts w:ascii="Times New Roman" w:hAnsi="Times New Roman" w:cs="Arial"/>
                <w:sz w:val="24"/>
                <w:szCs w:val="24"/>
              </w:rPr>
            </w:pPr>
          </w:p>
        </w:tc>
        <w:tc>
          <w:tcPr>
            <w:tcW w:w="2699" w:type="dxa"/>
            <w:tcBorders>
              <w:top w:val="nil"/>
              <w:bottom w:val="nil"/>
            </w:tcBorders>
            <w:vAlign w:val="center"/>
          </w:tcPr>
          <w:p w14:paraId="5B2A5249" w14:textId="37758112"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hàn 23 kW</w:t>
            </w:r>
          </w:p>
        </w:tc>
        <w:tc>
          <w:tcPr>
            <w:tcW w:w="934" w:type="dxa"/>
            <w:tcBorders>
              <w:top w:val="nil"/>
              <w:bottom w:val="nil"/>
            </w:tcBorders>
            <w:vAlign w:val="center"/>
          </w:tcPr>
          <w:p w14:paraId="01A395C9"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ca</w:t>
            </w:r>
          </w:p>
        </w:tc>
        <w:tc>
          <w:tcPr>
            <w:tcW w:w="1989" w:type="dxa"/>
            <w:tcBorders>
              <w:top w:val="nil"/>
              <w:bottom w:val="nil"/>
            </w:tcBorders>
            <w:vAlign w:val="center"/>
          </w:tcPr>
          <w:p w14:paraId="7BB5FCA2"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4,290</w:t>
            </w:r>
          </w:p>
        </w:tc>
      </w:tr>
      <w:tr w:rsidR="00B665CD" w:rsidRPr="00C82162" w14:paraId="71C85D80" w14:textId="77777777" w:rsidTr="00887B7D">
        <w:trPr>
          <w:trHeight w:val="397"/>
        </w:trPr>
        <w:tc>
          <w:tcPr>
            <w:tcW w:w="1236" w:type="dxa"/>
            <w:tcBorders>
              <w:top w:val="nil"/>
              <w:bottom w:val="single" w:sz="4" w:space="0" w:color="auto"/>
            </w:tcBorders>
            <w:vAlign w:val="center"/>
          </w:tcPr>
          <w:p w14:paraId="00C500CB" w14:textId="77777777" w:rsidR="001301A8" w:rsidRPr="00C82162" w:rsidRDefault="001301A8" w:rsidP="00A248B2">
            <w:pPr>
              <w:ind w:right="-120"/>
              <w:jc w:val="center"/>
              <w:rPr>
                <w:rFonts w:ascii="Times New Roman" w:hAnsi="Times New Roman"/>
                <w:b/>
                <w:sz w:val="24"/>
                <w:szCs w:val="24"/>
              </w:rPr>
            </w:pPr>
          </w:p>
        </w:tc>
        <w:tc>
          <w:tcPr>
            <w:tcW w:w="2498" w:type="dxa"/>
            <w:vMerge/>
            <w:tcBorders>
              <w:bottom w:val="single" w:sz="4" w:space="0" w:color="auto"/>
            </w:tcBorders>
          </w:tcPr>
          <w:p w14:paraId="1597FD2C" w14:textId="77777777" w:rsidR="001301A8" w:rsidRPr="00C82162" w:rsidRDefault="001301A8" w:rsidP="00A248B2">
            <w:pPr>
              <w:rPr>
                <w:rFonts w:ascii="Times New Roman" w:hAnsi="Times New Roman" w:cs="Arial"/>
                <w:sz w:val="24"/>
                <w:szCs w:val="24"/>
              </w:rPr>
            </w:pPr>
          </w:p>
        </w:tc>
        <w:tc>
          <w:tcPr>
            <w:tcW w:w="2699" w:type="dxa"/>
            <w:tcBorders>
              <w:top w:val="nil"/>
              <w:bottom w:val="single" w:sz="4" w:space="0" w:color="auto"/>
            </w:tcBorders>
            <w:vAlign w:val="center"/>
          </w:tcPr>
          <w:p w14:paraId="20BC19E7" w14:textId="47C96E44" w:rsidR="001301A8" w:rsidRPr="00C82162" w:rsidRDefault="001301A8" w:rsidP="00A248B2">
            <w:pPr>
              <w:rPr>
                <w:rFonts w:ascii="Times New Roman" w:hAnsi="Times New Roman" w:cs="Arial"/>
                <w:sz w:val="24"/>
                <w:szCs w:val="24"/>
              </w:rPr>
            </w:pPr>
            <w:r w:rsidRPr="00C82162">
              <w:rPr>
                <w:rFonts w:ascii="Times New Roman" w:hAnsi="Times New Roman" w:cs="Arial"/>
                <w:sz w:val="24"/>
                <w:szCs w:val="24"/>
              </w:rPr>
              <w:t>Máy khác</w:t>
            </w:r>
          </w:p>
        </w:tc>
        <w:tc>
          <w:tcPr>
            <w:tcW w:w="934" w:type="dxa"/>
            <w:tcBorders>
              <w:top w:val="nil"/>
              <w:bottom w:val="single" w:sz="4" w:space="0" w:color="auto"/>
            </w:tcBorders>
            <w:vAlign w:val="center"/>
          </w:tcPr>
          <w:p w14:paraId="6B3A888F" w14:textId="77777777" w:rsidR="001301A8" w:rsidRPr="00C82162" w:rsidRDefault="001301A8" w:rsidP="00A248B2">
            <w:pPr>
              <w:jc w:val="center"/>
              <w:rPr>
                <w:rFonts w:ascii="Times New Roman" w:hAnsi="Times New Roman" w:cs="Arial"/>
                <w:sz w:val="24"/>
                <w:szCs w:val="24"/>
              </w:rPr>
            </w:pPr>
            <w:r w:rsidRPr="00C82162">
              <w:rPr>
                <w:rFonts w:ascii="Times New Roman" w:hAnsi="Times New Roman" w:cs="Arial"/>
                <w:sz w:val="24"/>
                <w:szCs w:val="24"/>
              </w:rPr>
              <w:t>%</w:t>
            </w:r>
          </w:p>
        </w:tc>
        <w:tc>
          <w:tcPr>
            <w:tcW w:w="1989" w:type="dxa"/>
            <w:tcBorders>
              <w:top w:val="nil"/>
              <w:bottom w:val="single" w:sz="4" w:space="0" w:color="auto"/>
            </w:tcBorders>
            <w:vAlign w:val="center"/>
          </w:tcPr>
          <w:p w14:paraId="3F95D2E4" w14:textId="77777777" w:rsidR="001301A8" w:rsidRPr="00C82162" w:rsidRDefault="001301A8" w:rsidP="00A248B2">
            <w:pPr>
              <w:jc w:val="center"/>
              <w:rPr>
                <w:rFonts w:ascii="Times New Roman" w:hAnsi="Times New Roman"/>
                <w:sz w:val="24"/>
                <w:szCs w:val="24"/>
              </w:rPr>
            </w:pPr>
            <w:r w:rsidRPr="00C82162">
              <w:rPr>
                <w:rFonts w:ascii="Times New Roman" w:hAnsi="Times New Roman" w:cs="Arial"/>
                <w:sz w:val="24"/>
                <w:szCs w:val="24"/>
              </w:rPr>
              <w:t>1</w:t>
            </w:r>
          </w:p>
        </w:tc>
      </w:tr>
      <w:tr w:rsidR="00B665CD" w:rsidRPr="00C82162" w14:paraId="2FE41CDD" w14:textId="77777777" w:rsidTr="00887B7D">
        <w:trPr>
          <w:trHeight w:val="397"/>
        </w:trPr>
        <w:tc>
          <w:tcPr>
            <w:tcW w:w="1236" w:type="dxa"/>
            <w:tcBorders>
              <w:top w:val="single" w:sz="4" w:space="0" w:color="auto"/>
              <w:left w:val="nil"/>
              <w:bottom w:val="nil"/>
              <w:right w:val="nil"/>
            </w:tcBorders>
            <w:vAlign w:val="center"/>
          </w:tcPr>
          <w:p w14:paraId="2EB7EE30" w14:textId="77777777" w:rsidR="007A2349" w:rsidRPr="00C82162" w:rsidRDefault="007A2349" w:rsidP="00A248B2">
            <w:pPr>
              <w:ind w:right="-120"/>
              <w:jc w:val="center"/>
              <w:rPr>
                <w:rFonts w:ascii="Times New Roman" w:hAnsi="Times New Roman"/>
                <w:b/>
                <w:sz w:val="24"/>
                <w:szCs w:val="24"/>
              </w:rPr>
            </w:pPr>
          </w:p>
        </w:tc>
        <w:tc>
          <w:tcPr>
            <w:tcW w:w="2498" w:type="dxa"/>
            <w:tcBorders>
              <w:top w:val="single" w:sz="4" w:space="0" w:color="auto"/>
              <w:left w:val="nil"/>
              <w:bottom w:val="nil"/>
              <w:right w:val="nil"/>
            </w:tcBorders>
          </w:tcPr>
          <w:p w14:paraId="3EE7FBEE" w14:textId="77777777" w:rsidR="007A2349" w:rsidRPr="00C82162" w:rsidRDefault="007A2349" w:rsidP="00A248B2">
            <w:pPr>
              <w:ind w:right="-120"/>
              <w:jc w:val="center"/>
              <w:rPr>
                <w:rFonts w:ascii="Times New Roman" w:hAnsi="Times New Roman"/>
                <w:sz w:val="24"/>
                <w:szCs w:val="24"/>
              </w:rPr>
            </w:pPr>
          </w:p>
        </w:tc>
        <w:tc>
          <w:tcPr>
            <w:tcW w:w="2699" w:type="dxa"/>
            <w:tcBorders>
              <w:top w:val="single" w:sz="4" w:space="0" w:color="auto"/>
              <w:left w:val="nil"/>
              <w:bottom w:val="nil"/>
              <w:right w:val="nil"/>
            </w:tcBorders>
            <w:vAlign w:val="center"/>
          </w:tcPr>
          <w:p w14:paraId="6139767C" w14:textId="02D84BFE" w:rsidR="007A2349" w:rsidRPr="00C82162" w:rsidRDefault="007A2349" w:rsidP="00A248B2">
            <w:pPr>
              <w:ind w:right="-120"/>
              <w:jc w:val="center"/>
              <w:rPr>
                <w:rFonts w:ascii="Times New Roman" w:hAnsi="Times New Roman"/>
                <w:sz w:val="24"/>
                <w:szCs w:val="24"/>
              </w:rPr>
            </w:pPr>
          </w:p>
        </w:tc>
        <w:tc>
          <w:tcPr>
            <w:tcW w:w="934" w:type="dxa"/>
            <w:tcBorders>
              <w:top w:val="single" w:sz="4" w:space="0" w:color="auto"/>
              <w:left w:val="nil"/>
              <w:bottom w:val="nil"/>
            </w:tcBorders>
            <w:vAlign w:val="center"/>
          </w:tcPr>
          <w:p w14:paraId="74836516" w14:textId="77777777" w:rsidR="007A2349" w:rsidRPr="00C82162" w:rsidRDefault="007A2349" w:rsidP="00A248B2">
            <w:pPr>
              <w:ind w:left="-96" w:right="-108"/>
              <w:jc w:val="center"/>
              <w:rPr>
                <w:rFonts w:ascii="Times New Roman" w:hAnsi="Times New Roman"/>
                <w:sz w:val="24"/>
                <w:szCs w:val="24"/>
              </w:rPr>
            </w:pPr>
          </w:p>
        </w:tc>
        <w:tc>
          <w:tcPr>
            <w:tcW w:w="1989" w:type="dxa"/>
            <w:tcBorders>
              <w:top w:val="single" w:sz="4" w:space="0" w:color="auto"/>
            </w:tcBorders>
            <w:vAlign w:val="center"/>
          </w:tcPr>
          <w:p w14:paraId="6FC9E85D"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5D342579" w14:textId="43625F1A"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MR.21100</w:t>
      </w:r>
      <w:r w:rsidRPr="00C82162">
        <w:rPr>
          <w:rFonts w:ascii="Times New Roman" w:hAnsi="Times New Roman"/>
          <w:sz w:val="24"/>
          <w:szCs w:val="24"/>
        </w:rPr>
        <w:tab/>
      </w:r>
      <w:r w:rsidR="00C47AD6" w:rsidRPr="00C82162">
        <w:rPr>
          <w:rFonts w:ascii="Times New Roman" w:hAnsi="Times New Roman"/>
          <w:sz w:val="24"/>
          <w:szCs w:val="24"/>
        </w:rPr>
        <w:t>LẮP ĐẶT THIẾT BỊ CÁC DẠNG KHÁC</w:t>
      </w:r>
    </w:p>
    <w:p w14:paraId="348E6EF8" w14:textId="77777777" w:rsidR="009F606E" w:rsidRPr="00C82162" w:rsidRDefault="009F606E" w:rsidP="009F606E">
      <w:pPr>
        <w:ind w:left="1440" w:hanging="1440"/>
        <w:rPr>
          <w:rFonts w:ascii="Times New Roman" w:hAnsi="Times New Roman"/>
          <w:b/>
          <w:sz w:val="24"/>
          <w:szCs w:val="24"/>
        </w:rPr>
      </w:pPr>
    </w:p>
    <w:p w14:paraId="5743FC08" w14:textId="42FF43C8"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 xml:space="preserve">Đơn vị tính: </w:t>
      </w:r>
      <w:r w:rsidR="00AF6362" w:rsidRPr="00C82162">
        <w:rPr>
          <w:rFonts w:ascii="Times New Roman" w:hAnsi="Times New Roman"/>
          <w:sz w:val="24"/>
          <w:szCs w:val="24"/>
        </w:rPr>
        <w:t>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2480"/>
        <w:gridCol w:w="2683"/>
        <w:gridCol w:w="945"/>
        <w:gridCol w:w="2015"/>
      </w:tblGrid>
      <w:tr w:rsidR="00B665CD" w:rsidRPr="00C82162" w14:paraId="0D772CA6" w14:textId="77777777" w:rsidTr="00C47AD6">
        <w:trPr>
          <w:trHeight w:val="580"/>
        </w:trPr>
        <w:tc>
          <w:tcPr>
            <w:tcW w:w="1233" w:type="dxa"/>
            <w:tcBorders>
              <w:bottom w:val="nil"/>
            </w:tcBorders>
            <w:vAlign w:val="center"/>
          </w:tcPr>
          <w:p w14:paraId="662893DF" w14:textId="77777777" w:rsidR="007A2349" w:rsidRPr="00C82162" w:rsidRDefault="007A2349" w:rsidP="00A248B2">
            <w:pPr>
              <w:ind w:right="-120"/>
              <w:jc w:val="center"/>
              <w:rPr>
                <w:rFonts w:ascii="Times New Roman" w:hAnsi="Times New Roman"/>
                <w:sz w:val="24"/>
                <w:szCs w:val="24"/>
              </w:rPr>
            </w:pPr>
            <w:r w:rsidRPr="00C82162">
              <w:rPr>
                <w:rFonts w:ascii="Times New Roman" w:hAnsi="Times New Roman"/>
                <w:sz w:val="24"/>
                <w:szCs w:val="24"/>
              </w:rPr>
              <w:t>Mã hiệu</w:t>
            </w:r>
          </w:p>
        </w:tc>
        <w:tc>
          <w:tcPr>
            <w:tcW w:w="2480" w:type="dxa"/>
            <w:tcBorders>
              <w:bottom w:val="nil"/>
            </w:tcBorders>
            <w:vAlign w:val="center"/>
          </w:tcPr>
          <w:p w14:paraId="0941A8B7" w14:textId="1D818C19" w:rsidR="007A2349" w:rsidRPr="00C82162" w:rsidRDefault="00C47AD6" w:rsidP="00C47AD6">
            <w:pPr>
              <w:ind w:right="-120"/>
              <w:jc w:val="center"/>
              <w:rPr>
                <w:rFonts w:ascii="Times New Roman" w:hAnsi="Times New Roman"/>
                <w:sz w:val="24"/>
                <w:szCs w:val="24"/>
              </w:rPr>
            </w:pPr>
            <w:r w:rsidRPr="00C82162">
              <w:rPr>
                <w:rFonts w:ascii="Times New Roman" w:hAnsi="Times New Roman"/>
                <w:sz w:val="24"/>
                <w:szCs w:val="24"/>
              </w:rPr>
              <w:t>Công tác lắp đặt</w:t>
            </w:r>
          </w:p>
        </w:tc>
        <w:tc>
          <w:tcPr>
            <w:tcW w:w="2683" w:type="dxa"/>
            <w:tcBorders>
              <w:bottom w:val="nil"/>
            </w:tcBorders>
            <w:vAlign w:val="center"/>
          </w:tcPr>
          <w:p w14:paraId="3DBDD177" w14:textId="0C0A7BF2" w:rsidR="007A2349" w:rsidRPr="00C82162" w:rsidRDefault="007A2349" w:rsidP="00A248B2">
            <w:pPr>
              <w:ind w:right="-120"/>
              <w:jc w:val="center"/>
              <w:rPr>
                <w:rFonts w:ascii="Times New Roman" w:hAnsi="Times New Roman"/>
                <w:bCs/>
                <w:i/>
                <w:sz w:val="24"/>
                <w:szCs w:val="24"/>
              </w:rPr>
            </w:pPr>
            <w:r w:rsidRPr="00C82162">
              <w:rPr>
                <w:rFonts w:ascii="Times New Roman" w:hAnsi="Times New Roman"/>
                <w:sz w:val="24"/>
                <w:szCs w:val="24"/>
              </w:rPr>
              <w:t>Thành phần hao phí</w:t>
            </w:r>
          </w:p>
        </w:tc>
        <w:tc>
          <w:tcPr>
            <w:tcW w:w="945" w:type="dxa"/>
            <w:tcBorders>
              <w:bottom w:val="nil"/>
            </w:tcBorders>
            <w:vAlign w:val="center"/>
          </w:tcPr>
          <w:p w14:paraId="36199AF2" w14:textId="77777777" w:rsidR="007A2349" w:rsidRPr="00C82162" w:rsidRDefault="007A2349" w:rsidP="00A248B2">
            <w:pPr>
              <w:ind w:left="-96" w:right="-108"/>
              <w:jc w:val="center"/>
              <w:rPr>
                <w:rFonts w:ascii="Times New Roman" w:hAnsi="Times New Roman"/>
                <w:sz w:val="24"/>
                <w:szCs w:val="24"/>
              </w:rPr>
            </w:pPr>
            <w:r w:rsidRPr="00C82162">
              <w:rPr>
                <w:rFonts w:ascii="Times New Roman" w:hAnsi="Times New Roman"/>
                <w:sz w:val="24"/>
                <w:szCs w:val="24"/>
              </w:rPr>
              <w:t>Đơn vị</w:t>
            </w:r>
          </w:p>
        </w:tc>
        <w:tc>
          <w:tcPr>
            <w:tcW w:w="2015" w:type="dxa"/>
            <w:tcBorders>
              <w:bottom w:val="nil"/>
            </w:tcBorders>
            <w:vAlign w:val="center"/>
          </w:tcPr>
          <w:p w14:paraId="0F5A122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364B46E8" w14:textId="77777777" w:rsidTr="00C47AD6">
        <w:trPr>
          <w:trHeight w:val="397"/>
        </w:trPr>
        <w:tc>
          <w:tcPr>
            <w:tcW w:w="1233" w:type="dxa"/>
            <w:tcBorders>
              <w:bottom w:val="nil"/>
            </w:tcBorders>
            <w:vAlign w:val="center"/>
          </w:tcPr>
          <w:p w14:paraId="2FF8A4E9" w14:textId="77777777" w:rsidR="001301A8" w:rsidRPr="00C82162" w:rsidRDefault="001301A8" w:rsidP="00A248B2">
            <w:pPr>
              <w:ind w:right="-120"/>
              <w:jc w:val="center"/>
              <w:rPr>
                <w:rFonts w:ascii="Times New Roman" w:hAnsi="Times New Roman"/>
                <w:sz w:val="24"/>
                <w:szCs w:val="24"/>
              </w:rPr>
            </w:pPr>
            <w:r w:rsidRPr="00C82162">
              <w:rPr>
                <w:rFonts w:ascii="Times New Roman" w:hAnsi="Times New Roman"/>
                <w:sz w:val="24"/>
                <w:szCs w:val="24"/>
              </w:rPr>
              <w:t>MR.211</w:t>
            </w:r>
          </w:p>
        </w:tc>
        <w:tc>
          <w:tcPr>
            <w:tcW w:w="2480" w:type="dxa"/>
            <w:vMerge w:val="restart"/>
          </w:tcPr>
          <w:p w14:paraId="055AD801" w14:textId="130C5B87" w:rsidR="001301A8" w:rsidRPr="00C82162" w:rsidRDefault="00C47AD6" w:rsidP="00573820">
            <w:pPr>
              <w:spacing w:before="60"/>
              <w:ind w:right="-86"/>
              <w:rPr>
                <w:rFonts w:ascii="Times New Roman" w:hAnsi="Times New Roman"/>
                <w:bCs/>
                <w:i/>
                <w:sz w:val="24"/>
                <w:szCs w:val="24"/>
              </w:rPr>
            </w:pPr>
            <w:r w:rsidRPr="00C82162">
              <w:rPr>
                <w:rFonts w:ascii="Times New Roman" w:hAnsi="Times New Roman"/>
                <w:sz w:val="24"/>
                <w:szCs w:val="24"/>
              </w:rPr>
              <w:t>Lắp đặt thiết bị các dạng khác</w:t>
            </w:r>
          </w:p>
        </w:tc>
        <w:tc>
          <w:tcPr>
            <w:tcW w:w="2683" w:type="dxa"/>
            <w:tcBorders>
              <w:bottom w:val="nil"/>
            </w:tcBorders>
            <w:vAlign w:val="center"/>
          </w:tcPr>
          <w:p w14:paraId="70DB58DB" w14:textId="36F237FE" w:rsidR="001301A8" w:rsidRPr="00C82162" w:rsidRDefault="001301A8" w:rsidP="008370BA">
            <w:pPr>
              <w:ind w:right="-120"/>
              <w:rPr>
                <w:rFonts w:ascii="Times New Roman" w:hAnsi="Times New Roman"/>
                <w:bCs/>
                <w:i/>
                <w:sz w:val="24"/>
                <w:szCs w:val="24"/>
              </w:rPr>
            </w:pPr>
            <w:r w:rsidRPr="00C82162">
              <w:rPr>
                <w:rFonts w:ascii="Times New Roman" w:hAnsi="Times New Roman"/>
                <w:bCs/>
                <w:i/>
                <w:sz w:val="24"/>
                <w:szCs w:val="24"/>
              </w:rPr>
              <w:t>Vật liệu</w:t>
            </w:r>
          </w:p>
        </w:tc>
        <w:tc>
          <w:tcPr>
            <w:tcW w:w="945" w:type="dxa"/>
            <w:tcBorders>
              <w:bottom w:val="nil"/>
            </w:tcBorders>
            <w:vAlign w:val="center"/>
          </w:tcPr>
          <w:p w14:paraId="29ECBE13" w14:textId="77777777" w:rsidR="001301A8" w:rsidRPr="00C82162" w:rsidRDefault="001301A8" w:rsidP="008370BA">
            <w:pPr>
              <w:ind w:left="-96" w:right="-108"/>
              <w:jc w:val="center"/>
              <w:rPr>
                <w:rFonts w:ascii="Times New Roman" w:hAnsi="Times New Roman"/>
                <w:sz w:val="24"/>
                <w:szCs w:val="24"/>
              </w:rPr>
            </w:pPr>
          </w:p>
        </w:tc>
        <w:tc>
          <w:tcPr>
            <w:tcW w:w="2015" w:type="dxa"/>
            <w:tcBorders>
              <w:bottom w:val="nil"/>
            </w:tcBorders>
            <w:vAlign w:val="center"/>
          </w:tcPr>
          <w:p w14:paraId="7A44A3C2" w14:textId="77777777" w:rsidR="001301A8" w:rsidRPr="00C82162" w:rsidRDefault="001301A8" w:rsidP="008370BA">
            <w:pPr>
              <w:jc w:val="center"/>
              <w:rPr>
                <w:rFonts w:ascii="Times New Roman" w:hAnsi="Times New Roman"/>
                <w:b/>
                <w:sz w:val="24"/>
                <w:szCs w:val="24"/>
              </w:rPr>
            </w:pPr>
          </w:p>
        </w:tc>
      </w:tr>
      <w:tr w:rsidR="00B665CD" w:rsidRPr="00C82162" w14:paraId="45A68252" w14:textId="77777777" w:rsidTr="00C47AD6">
        <w:trPr>
          <w:trHeight w:val="397"/>
        </w:trPr>
        <w:tc>
          <w:tcPr>
            <w:tcW w:w="1233" w:type="dxa"/>
            <w:tcBorders>
              <w:top w:val="nil"/>
              <w:bottom w:val="nil"/>
            </w:tcBorders>
            <w:vAlign w:val="center"/>
          </w:tcPr>
          <w:p w14:paraId="00EC0ED2" w14:textId="77777777" w:rsidR="001301A8" w:rsidRPr="00C82162" w:rsidRDefault="001301A8" w:rsidP="00A248B2">
            <w:pPr>
              <w:ind w:right="-120"/>
              <w:rPr>
                <w:rFonts w:ascii="Times New Roman" w:hAnsi="Times New Roman"/>
                <w:b/>
                <w:sz w:val="24"/>
                <w:szCs w:val="24"/>
              </w:rPr>
            </w:pPr>
          </w:p>
        </w:tc>
        <w:tc>
          <w:tcPr>
            <w:tcW w:w="2480" w:type="dxa"/>
            <w:vMerge/>
          </w:tcPr>
          <w:p w14:paraId="44D976C7"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7B014E46" w14:textId="091D51D8" w:rsidR="001301A8" w:rsidRPr="00C82162" w:rsidRDefault="001301A8" w:rsidP="008370BA">
            <w:pPr>
              <w:rPr>
                <w:rFonts w:ascii="Times New Roman" w:hAnsi="Times New Roman"/>
                <w:sz w:val="24"/>
                <w:szCs w:val="24"/>
              </w:rPr>
            </w:pPr>
            <w:r w:rsidRPr="00C82162">
              <w:rPr>
                <w:rFonts w:ascii="Times New Roman" w:hAnsi="Times New Roman"/>
                <w:sz w:val="24"/>
                <w:szCs w:val="24"/>
              </w:rPr>
              <w:t>Dầu bôi trơn</w:t>
            </w:r>
          </w:p>
        </w:tc>
        <w:tc>
          <w:tcPr>
            <w:tcW w:w="945" w:type="dxa"/>
            <w:tcBorders>
              <w:top w:val="nil"/>
              <w:bottom w:val="nil"/>
            </w:tcBorders>
            <w:vAlign w:val="center"/>
          </w:tcPr>
          <w:p w14:paraId="7C24D846"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2C8A031F"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2,980</w:t>
            </w:r>
          </w:p>
        </w:tc>
      </w:tr>
      <w:tr w:rsidR="00B665CD" w:rsidRPr="00C82162" w14:paraId="250703C7" w14:textId="77777777" w:rsidTr="00C47AD6">
        <w:trPr>
          <w:trHeight w:val="397"/>
        </w:trPr>
        <w:tc>
          <w:tcPr>
            <w:tcW w:w="1233" w:type="dxa"/>
            <w:tcBorders>
              <w:top w:val="nil"/>
              <w:bottom w:val="nil"/>
            </w:tcBorders>
            <w:vAlign w:val="center"/>
          </w:tcPr>
          <w:p w14:paraId="1FE25743" w14:textId="77777777" w:rsidR="001301A8" w:rsidRPr="00C82162" w:rsidRDefault="001301A8" w:rsidP="00A248B2">
            <w:pPr>
              <w:ind w:right="-120"/>
              <w:rPr>
                <w:rFonts w:ascii="Times New Roman" w:hAnsi="Times New Roman"/>
                <w:b/>
                <w:sz w:val="24"/>
                <w:szCs w:val="24"/>
              </w:rPr>
            </w:pPr>
          </w:p>
        </w:tc>
        <w:tc>
          <w:tcPr>
            <w:tcW w:w="2480" w:type="dxa"/>
            <w:vMerge/>
          </w:tcPr>
          <w:p w14:paraId="73E4CCCC"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493A6627" w14:textId="65AE89AE" w:rsidR="001301A8" w:rsidRPr="00C82162" w:rsidRDefault="001301A8" w:rsidP="008370BA">
            <w:pPr>
              <w:rPr>
                <w:rFonts w:ascii="Times New Roman" w:hAnsi="Times New Roman"/>
                <w:sz w:val="24"/>
                <w:szCs w:val="24"/>
              </w:rPr>
            </w:pPr>
            <w:r w:rsidRPr="00C82162">
              <w:rPr>
                <w:rFonts w:ascii="Times New Roman" w:hAnsi="Times New Roman"/>
                <w:sz w:val="24"/>
                <w:szCs w:val="24"/>
              </w:rPr>
              <w:t>Gỗ nhóm 4</w:t>
            </w:r>
          </w:p>
        </w:tc>
        <w:tc>
          <w:tcPr>
            <w:tcW w:w="945" w:type="dxa"/>
            <w:tcBorders>
              <w:top w:val="nil"/>
              <w:bottom w:val="nil"/>
            </w:tcBorders>
            <w:vAlign w:val="center"/>
          </w:tcPr>
          <w:p w14:paraId="606DC493"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m3</w:t>
            </w:r>
          </w:p>
        </w:tc>
        <w:tc>
          <w:tcPr>
            <w:tcW w:w="2015" w:type="dxa"/>
            <w:tcBorders>
              <w:top w:val="nil"/>
              <w:bottom w:val="nil"/>
            </w:tcBorders>
            <w:vAlign w:val="center"/>
          </w:tcPr>
          <w:p w14:paraId="6E1B3682"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0,009</w:t>
            </w:r>
          </w:p>
        </w:tc>
      </w:tr>
      <w:tr w:rsidR="00B665CD" w:rsidRPr="00C82162" w14:paraId="642F6E9E" w14:textId="77777777" w:rsidTr="00C47AD6">
        <w:trPr>
          <w:trHeight w:val="397"/>
        </w:trPr>
        <w:tc>
          <w:tcPr>
            <w:tcW w:w="1233" w:type="dxa"/>
            <w:tcBorders>
              <w:top w:val="nil"/>
              <w:bottom w:val="nil"/>
            </w:tcBorders>
            <w:vAlign w:val="center"/>
          </w:tcPr>
          <w:p w14:paraId="1928A829" w14:textId="77777777" w:rsidR="001301A8" w:rsidRPr="00C82162" w:rsidRDefault="001301A8" w:rsidP="00A248B2">
            <w:pPr>
              <w:ind w:right="-120"/>
              <w:rPr>
                <w:rFonts w:ascii="Times New Roman" w:hAnsi="Times New Roman"/>
                <w:b/>
                <w:sz w:val="24"/>
                <w:szCs w:val="24"/>
              </w:rPr>
            </w:pPr>
          </w:p>
        </w:tc>
        <w:tc>
          <w:tcPr>
            <w:tcW w:w="2480" w:type="dxa"/>
            <w:vMerge/>
          </w:tcPr>
          <w:p w14:paraId="0CBC9D20"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47C7EF95" w14:textId="2B91A03A" w:rsidR="001301A8" w:rsidRPr="00C82162" w:rsidRDefault="001301A8" w:rsidP="008370BA">
            <w:pPr>
              <w:rPr>
                <w:rFonts w:ascii="Times New Roman" w:hAnsi="Times New Roman"/>
                <w:sz w:val="24"/>
                <w:szCs w:val="24"/>
              </w:rPr>
            </w:pPr>
            <w:r w:rsidRPr="00C82162">
              <w:rPr>
                <w:rFonts w:ascii="Times New Roman" w:hAnsi="Times New Roman"/>
                <w:sz w:val="24"/>
                <w:szCs w:val="24"/>
              </w:rPr>
              <w:t>Que hàn</w:t>
            </w:r>
          </w:p>
        </w:tc>
        <w:tc>
          <w:tcPr>
            <w:tcW w:w="945" w:type="dxa"/>
            <w:tcBorders>
              <w:top w:val="nil"/>
              <w:bottom w:val="nil"/>
            </w:tcBorders>
            <w:vAlign w:val="center"/>
          </w:tcPr>
          <w:p w14:paraId="5C3EF3EE"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7620D244"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20,730</w:t>
            </w:r>
          </w:p>
        </w:tc>
      </w:tr>
      <w:tr w:rsidR="00B665CD" w:rsidRPr="00C82162" w14:paraId="12611880" w14:textId="77777777" w:rsidTr="00C47AD6">
        <w:trPr>
          <w:trHeight w:val="397"/>
        </w:trPr>
        <w:tc>
          <w:tcPr>
            <w:tcW w:w="1233" w:type="dxa"/>
            <w:tcBorders>
              <w:top w:val="nil"/>
              <w:bottom w:val="nil"/>
            </w:tcBorders>
            <w:vAlign w:val="center"/>
          </w:tcPr>
          <w:p w14:paraId="0AB37D3E" w14:textId="77777777" w:rsidR="001301A8" w:rsidRPr="00C82162" w:rsidRDefault="001301A8" w:rsidP="00A248B2">
            <w:pPr>
              <w:ind w:right="-120"/>
              <w:rPr>
                <w:rFonts w:ascii="Times New Roman" w:hAnsi="Times New Roman"/>
                <w:b/>
                <w:sz w:val="24"/>
                <w:szCs w:val="24"/>
              </w:rPr>
            </w:pPr>
          </w:p>
        </w:tc>
        <w:tc>
          <w:tcPr>
            <w:tcW w:w="2480" w:type="dxa"/>
            <w:vMerge/>
          </w:tcPr>
          <w:p w14:paraId="6E5FA6EE"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22D85ED6" w14:textId="3AE4961D" w:rsidR="001301A8" w:rsidRPr="00C82162" w:rsidRDefault="001301A8" w:rsidP="008370BA">
            <w:pPr>
              <w:rPr>
                <w:rFonts w:ascii="Times New Roman" w:hAnsi="Times New Roman"/>
                <w:sz w:val="24"/>
                <w:szCs w:val="24"/>
              </w:rPr>
            </w:pPr>
            <w:r w:rsidRPr="00C82162">
              <w:rPr>
                <w:rFonts w:ascii="Times New Roman" w:hAnsi="Times New Roman"/>
                <w:sz w:val="24"/>
                <w:szCs w:val="24"/>
              </w:rPr>
              <w:t>Thép biện pháp</w:t>
            </w:r>
          </w:p>
        </w:tc>
        <w:tc>
          <w:tcPr>
            <w:tcW w:w="945" w:type="dxa"/>
            <w:tcBorders>
              <w:top w:val="nil"/>
              <w:bottom w:val="nil"/>
            </w:tcBorders>
            <w:vAlign w:val="center"/>
          </w:tcPr>
          <w:p w14:paraId="61BAEAC4"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kg</w:t>
            </w:r>
          </w:p>
        </w:tc>
        <w:tc>
          <w:tcPr>
            <w:tcW w:w="2015" w:type="dxa"/>
            <w:tcBorders>
              <w:top w:val="nil"/>
              <w:bottom w:val="nil"/>
            </w:tcBorders>
            <w:vAlign w:val="center"/>
          </w:tcPr>
          <w:p w14:paraId="5ACD55CA"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9,120</w:t>
            </w:r>
          </w:p>
        </w:tc>
      </w:tr>
      <w:tr w:rsidR="00B665CD" w:rsidRPr="00C82162" w14:paraId="5E7DB376" w14:textId="77777777" w:rsidTr="00C47AD6">
        <w:trPr>
          <w:trHeight w:val="397"/>
        </w:trPr>
        <w:tc>
          <w:tcPr>
            <w:tcW w:w="1233" w:type="dxa"/>
            <w:tcBorders>
              <w:top w:val="nil"/>
              <w:bottom w:val="nil"/>
            </w:tcBorders>
            <w:vAlign w:val="center"/>
          </w:tcPr>
          <w:p w14:paraId="31F5B27A" w14:textId="77777777" w:rsidR="001301A8" w:rsidRPr="00C82162" w:rsidRDefault="001301A8" w:rsidP="00A248B2">
            <w:pPr>
              <w:ind w:right="-120"/>
              <w:rPr>
                <w:rFonts w:ascii="Times New Roman" w:hAnsi="Times New Roman"/>
                <w:b/>
                <w:sz w:val="24"/>
                <w:szCs w:val="24"/>
              </w:rPr>
            </w:pPr>
          </w:p>
        </w:tc>
        <w:tc>
          <w:tcPr>
            <w:tcW w:w="2480" w:type="dxa"/>
            <w:vMerge/>
          </w:tcPr>
          <w:p w14:paraId="5524CA06"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39CCD334" w14:textId="6693F4D7" w:rsidR="001301A8" w:rsidRPr="00C82162" w:rsidRDefault="001301A8" w:rsidP="008370BA">
            <w:pPr>
              <w:rPr>
                <w:rFonts w:ascii="Times New Roman" w:hAnsi="Times New Roman"/>
                <w:sz w:val="24"/>
                <w:szCs w:val="24"/>
              </w:rPr>
            </w:pPr>
            <w:r w:rsidRPr="00C82162">
              <w:rPr>
                <w:rFonts w:ascii="Times New Roman" w:hAnsi="Times New Roman"/>
                <w:sz w:val="24"/>
                <w:szCs w:val="24"/>
              </w:rPr>
              <w:t>Vật liệu khác</w:t>
            </w:r>
          </w:p>
        </w:tc>
        <w:tc>
          <w:tcPr>
            <w:tcW w:w="945" w:type="dxa"/>
            <w:tcBorders>
              <w:top w:val="nil"/>
              <w:bottom w:val="nil"/>
            </w:tcBorders>
            <w:vAlign w:val="center"/>
          </w:tcPr>
          <w:p w14:paraId="01CF466A"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w:t>
            </w:r>
          </w:p>
        </w:tc>
        <w:tc>
          <w:tcPr>
            <w:tcW w:w="2015" w:type="dxa"/>
            <w:tcBorders>
              <w:top w:val="nil"/>
              <w:bottom w:val="nil"/>
            </w:tcBorders>
            <w:vAlign w:val="center"/>
          </w:tcPr>
          <w:p w14:paraId="07CCFFCB"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1848B07E" w14:textId="77777777" w:rsidTr="00C47AD6">
        <w:trPr>
          <w:trHeight w:val="397"/>
        </w:trPr>
        <w:tc>
          <w:tcPr>
            <w:tcW w:w="1233" w:type="dxa"/>
            <w:tcBorders>
              <w:top w:val="nil"/>
              <w:bottom w:val="nil"/>
            </w:tcBorders>
            <w:vAlign w:val="center"/>
          </w:tcPr>
          <w:p w14:paraId="175AA6DA" w14:textId="77777777" w:rsidR="001301A8" w:rsidRPr="00C82162" w:rsidRDefault="001301A8" w:rsidP="00A248B2">
            <w:pPr>
              <w:ind w:right="-120"/>
              <w:rPr>
                <w:rFonts w:ascii="Times New Roman" w:hAnsi="Times New Roman"/>
                <w:b/>
                <w:sz w:val="24"/>
                <w:szCs w:val="24"/>
              </w:rPr>
            </w:pPr>
          </w:p>
        </w:tc>
        <w:tc>
          <w:tcPr>
            <w:tcW w:w="2480" w:type="dxa"/>
            <w:vMerge/>
          </w:tcPr>
          <w:p w14:paraId="353FEC95" w14:textId="77777777" w:rsidR="001301A8" w:rsidRPr="00C82162" w:rsidRDefault="001301A8" w:rsidP="008370BA">
            <w:pPr>
              <w:spacing w:line="320" w:lineRule="atLeast"/>
              <w:rPr>
                <w:rFonts w:ascii="Times New Roman" w:hAnsi="Times New Roman"/>
                <w:i/>
                <w:sz w:val="24"/>
                <w:szCs w:val="24"/>
              </w:rPr>
            </w:pPr>
          </w:p>
        </w:tc>
        <w:tc>
          <w:tcPr>
            <w:tcW w:w="2683" w:type="dxa"/>
            <w:tcBorders>
              <w:top w:val="nil"/>
              <w:bottom w:val="nil"/>
            </w:tcBorders>
            <w:vAlign w:val="center"/>
          </w:tcPr>
          <w:p w14:paraId="0BBFC075" w14:textId="7F6733EC" w:rsidR="001301A8" w:rsidRPr="00C82162" w:rsidRDefault="001301A8" w:rsidP="008370BA">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45" w:type="dxa"/>
            <w:tcBorders>
              <w:top w:val="nil"/>
              <w:bottom w:val="nil"/>
            </w:tcBorders>
            <w:vAlign w:val="center"/>
          </w:tcPr>
          <w:p w14:paraId="5646F203" w14:textId="77777777" w:rsidR="001301A8" w:rsidRPr="00C82162" w:rsidRDefault="001301A8" w:rsidP="008370BA">
            <w:pPr>
              <w:ind w:left="-96" w:right="-108"/>
              <w:jc w:val="center"/>
              <w:rPr>
                <w:rFonts w:ascii="Times New Roman" w:hAnsi="Times New Roman"/>
                <w:sz w:val="24"/>
                <w:szCs w:val="24"/>
              </w:rPr>
            </w:pPr>
            <w:r w:rsidRPr="00C82162">
              <w:rPr>
                <w:rFonts w:ascii="Times New Roman" w:hAnsi="Times New Roman"/>
                <w:sz w:val="24"/>
                <w:szCs w:val="24"/>
              </w:rPr>
              <w:t>công</w:t>
            </w:r>
          </w:p>
        </w:tc>
        <w:tc>
          <w:tcPr>
            <w:tcW w:w="2015" w:type="dxa"/>
            <w:tcBorders>
              <w:top w:val="nil"/>
              <w:bottom w:val="nil"/>
            </w:tcBorders>
            <w:vAlign w:val="center"/>
          </w:tcPr>
          <w:p w14:paraId="7ABF4F0D"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28,53</w:t>
            </w:r>
          </w:p>
        </w:tc>
      </w:tr>
      <w:tr w:rsidR="00B665CD" w:rsidRPr="00C82162" w14:paraId="06E0773A" w14:textId="77777777" w:rsidTr="00C47AD6">
        <w:trPr>
          <w:trHeight w:val="397"/>
        </w:trPr>
        <w:tc>
          <w:tcPr>
            <w:tcW w:w="1233" w:type="dxa"/>
            <w:tcBorders>
              <w:top w:val="nil"/>
              <w:bottom w:val="nil"/>
            </w:tcBorders>
            <w:vAlign w:val="center"/>
          </w:tcPr>
          <w:p w14:paraId="37A79489" w14:textId="77777777" w:rsidR="001301A8" w:rsidRPr="00C82162" w:rsidRDefault="001301A8" w:rsidP="00A248B2">
            <w:pPr>
              <w:ind w:right="-120"/>
              <w:rPr>
                <w:rFonts w:ascii="Times New Roman" w:hAnsi="Times New Roman"/>
                <w:b/>
                <w:sz w:val="24"/>
                <w:szCs w:val="24"/>
              </w:rPr>
            </w:pPr>
          </w:p>
        </w:tc>
        <w:tc>
          <w:tcPr>
            <w:tcW w:w="2480" w:type="dxa"/>
            <w:vMerge/>
          </w:tcPr>
          <w:p w14:paraId="40258E08" w14:textId="77777777" w:rsidR="001301A8" w:rsidRPr="00C82162" w:rsidRDefault="001301A8" w:rsidP="008370BA">
            <w:pPr>
              <w:ind w:right="-120"/>
              <w:rPr>
                <w:rFonts w:ascii="Times New Roman" w:hAnsi="Times New Roman"/>
                <w:bCs/>
                <w:i/>
                <w:sz w:val="24"/>
                <w:szCs w:val="24"/>
              </w:rPr>
            </w:pPr>
          </w:p>
        </w:tc>
        <w:tc>
          <w:tcPr>
            <w:tcW w:w="2683" w:type="dxa"/>
            <w:tcBorders>
              <w:top w:val="nil"/>
              <w:bottom w:val="nil"/>
            </w:tcBorders>
            <w:vAlign w:val="center"/>
          </w:tcPr>
          <w:p w14:paraId="32FA1F8A" w14:textId="7063CFBE" w:rsidR="001301A8" w:rsidRPr="00C82162" w:rsidRDefault="001301A8" w:rsidP="008370BA">
            <w:pPr>
              <w:ind w:right="-120"/>
              <w:rPr>
                <w:rFonts w:ascii="Times New Roman" w:hAnsi="Times New Roman"/>
                <w:bCs/>
                <w:i/>
                <w:sz w:val="24"/>
                <w:szCs w:val="24"/>
              </w:rPr>
            </w:pPr>
            <w:r w:rsidRPr="00C82162">
              <w:rPr>
                <w:rFonts w:ascii="Times New Roman" w:hAnsi="Times New Roman"/>
                <w:bCs/>
                <w:i/>
                <w:sz w:val="24"/>
                <w:szCs w:val="24"/>
              </w:rPr>
              <w:t>Máy thi công</w:t>
            </w:r>
          </w:p>
        </w:tc>
        <w:tc>
          <w:tcPr>
            <w:tcW w:w="945" w:type="dxa"/>
            <w:tcBorders>
              <w:top w:val="nil"/>
              <w:bottom w:val="nil"/>
            </w:tcBorders>
            <w:vAlign w:val="center"/>
          </w:tcPr>
          <w:p w14:paraId="4098CDD2" w14:textId="69B14DF6" w:rsidR="001301A8" w:rsidRPr="00C82162" w:rsidRDefault="001301A8" w:rsidP="008370BA">
            <w:pPr>
              <w:ind w:left="-96" w:right="-108"/>
              <w:jc w:val="center"/>
              <w:rPr>
                <w:rFonts w:ascii="Times New Roman" w:hAnsi="Times New Roman"/>
                <w:sz w:val="24"/>
                <w:szCs w:val="24"/>
              </w:rPr>
            </w:pPr>
          </w:p>
        </w:tc>
        <w:tc>
          <w:tcPr>
            <w:tcW w:w="2015" w:type="dxa"/>
            <w:tcBorders>
              <w:top w:val="nil"/>
              <w:bottom w:val="nil"/>
            </w:tcBorders>
            <w:vAlign w:val="center"/>
          </w:tcPr>
          <w:p w14:paraId="411CBF37" w14:textId="77777777" w:rsidR="001301A8" w:rsidRPr="00C82162" w:rsidRDefault="001301A8" w:rsidP="008370BA">
            <w:pPr>
              <w:jc w:val="center"/>
              <w:rPr>
                <w:rFonts w:ascii="Times New Roman" w:hAnsi="Times New Roman"/>
                <w:sz w:val="24"/>
                <w:szCs w:val="24"/>
              </w:rPr>
            </w:pPr>
          </w:p>
        </w:tc>
      </w:tr>
      <w:tr w:rsidR="00B665CD" w:rsidRPr="00C82162" w14:paraId="3D35BFCD" w14:textId="77777777" w:rsidTr="00C47AD6">
        <w:trPr>
          <w:trHeight w:val="397"/>
        </w:trPr>
        <w:tc>
          <w:tcPr>
            <w:tcW w:w="1233" w:type="dxa"/>
            <w:tcBorders>
              <w:top w:val="nil"/>
              <w:bottom w:val="nil"/>
            </w:tcBorders>
            <w:vAlign w:val="center"/>
          </w:tcPr>
          <w:p w14:paraId="6C4AA22B" w14:textId="77777777" w:rsidR="001301A8" w:rsidRPr="00C82162" w:rsidRDefault="001301A8" w:rsidP="00A248B2">
            <w:pPr>
              <w:ind w:right="-120"/>
              <w:rPr>
                <w:rFonts w:ascii="Times New Roman" w:hAnsi="Times New Roman"/>
                <w:b/>
                <w:sz w:val="24"/>
                <w:szCs w:val="24"/>
              </w:rPr>
            </w:pPr>
          </w:p>
        </w:tc>
        <w:tc>
          <w:tcPr>
            <w:tcW w:w="2480" w:type="dxa"/>
            <w:vMerge/>
          </w:tcPr>
          <w:p w14:paraId="0BFCE67B"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063C2B02" w14:textId="7BC692DB" w:rsidR="001301A8" w:rsidRPr="00C82162" w:rsidRDefault="001301A8" w:rsidP="008370BA">
            <w:pPr>
              <w:rPr>
                <w:rFonts w:ascii="Times New Roman" w:hAnsi="Times New Roman"/>
                <w:sz w:val="24"/>
                <w:szCs w:val="24"/>
              </w:rPr>
            </w:pPr>
            <w:r w:rsidRPr="00C82162">
              <w:rPr>
                <w:rFonts w:ascii="Times New Roman" w:hAnsi="Times New Roman"/>
                <w:sz w:val="24"/>
                <w:szCs w:val="24"/>
              </w:rPr>
              <w:t>Kích thủy lực 100T</w:t>
            </w:r>
          </w:p>
        </w:tc>
        <w:tc>
          <w:tcPr>
            <w:tcW w:w="945" w:type="dxa"/>
            <w:tcBorders>
              <w:top w:val="nil"/>
              <w:bottom w:val="nil"/>
            </w:tcBorders>
            <w:vAlign w:val="center"/>
          </w:tcPr>
          <w:p w14:paraId="4D4AA80B"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441D904D"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0,470</w:t>
            </w:r>
          </w:p>
        </w:tc>
      </w:tr>
      <w:tr w:rsidR="00B665CD" w:rsidRPr="00C82162" w14:paraId="3F69FD99" w14:textId="77777777" w:rsidTr="00C47AD6">
        <w:trPr>
          <w:trHeight w:val="397"/>
        </w:trPr>
        <w:tc>
          <w:tcPr>
            <w:tcW w:w="1233" w:type="dxa"/>
            <w:tcBorders>
              <w:top w:val="nil"/>
              <w:bottom w:val="nil"/>
            </w:tcBorders>
            <w:vAlign w:val="center"/>
          </w:tcPr>
          <w:p w14:paraId="520BEF8B" w14:textId="77777777" w:rsidR="001301A8" w:rsidRPr="00C82162" w:rsidRDefault="001301A8" w:rsidP="00A248B2">
            <w:pPr>
              <w:ind w:right="-120"/>
              <w:rPr>
                <w:rFonts w:ascii="Times New Roman" w:hAnsi="Times New Roman"/>
                <w:b/>
                <w:sz w:val="24"/>
                <w:szCs w:val="24"/>
              </w:rPr>
            </w:pPr>
          </w:p>
        </w:tc>
        <w:tc>
          <w:tcPr>
            <w:tcW w:w="2480" w:type="dxa"/>
            <w:vMerge/>
          </w:tcPr>
          <w:p w14:paraId="4C73F616"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2EF179B2" w14:textId="0022A72C" w:rsidR="001301A8" w:rsidRPr="00C82162" w:rsidRDefault="001301A8" w:rsidP="008370BA">
            <w:pPr>
              <w:rPr>
                <w:rFonts w:ascii="Times New Roman" w:hAnsi="Times New Roman"/>
                <w:sz w:val="24"/>
                <w:szCs w:val="24"/>
              </w:rPr>
            </w:pPr>
            <w:r w:rsidRPr="00C82162">
              <w:rPr>
                <w:rFonts w:ascii="Times New Roman" w:hAnsi="Times New Roman"/>
                <w:sz w:val="24"/>
                <w:szCs w:val="24"/>
              </w:rPr>
              <w:t>Cần cẩu 30T</w:t>
            </w:r>
          </w:p>
        </w:tc>
        <w:tc>
          <w:tcPr>
            <w:tcW w:w="945" w:type="dxa"/>
            <w:tcBorders>
              <w:top w:val="nil"/>
              <w:bottom w:val="nil"/>
            </w:tcBorders>
            <w:vAlign w:val="center"/>
          </w:tcPr>
          <w:p w14:paraId="00D65F1C"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3B0B668D"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5B10D396" w14:textId="77777777" w:rsidTr="00C47AD6">
        <w:trPr>
          <w:trHeight w:val="397"/>
        </w:trPr>
        <w:tc>
          <w:tcPr>
            <w:tcW w:w="1233" w:type="dxa"/>
            <w:tcBorders>
              <w:top w:val="nil"/>
              <w:bottom w:val="nil"/>
            </w:tcBorders>
            <w:vAlign w:val="center"/>
          </w:tcPr>
          <w:p w14:paraId="6032BBBC" w14:textId="77777777" w:rsidR="001301A8" w:rsidRPr="00C82162" w:rsidRDefault="001301A8" w:rsidP="00A248B2">
            <w:pPr>
              <w:ind w:right="-120"/>
              <w:rPr>
                <w:rFonts w:ascii="Times New Roman" w:hAnsi="Times New Roman"/>
                <w:b/>
                <w:sz w:val="24"/>
                <w:szCs w:val="24"/>
              </w:rPr>
            </w:pPr>
          </w:p>
        </w:tc>
        <w:tc>
          <w:tcPr>
            <w:tcW w:w="2480" w:type="dxa"/>
            <w:vMerge/>
          </w:tcPr>
          <w:p w14:paraId="02802A76"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1558FD62" w14:textId="17B47F31" w:rsidR="001301A8" w:rsidRPr="00C82162" w:rsidRDefault="001301A8" w:rsidP="008370BA">
            <w:pPr>
              <w:rPr>
                <w:rFonts w:ascii="Times New Roman" w:hAnsi="Times New Roman"/>
                <w:sz w:val="24"/>
                <w:szCs w:val="24"/>
              </w:rPr>
            </w:pPr>
            <w:r w:rsidRPr="00C82162">
              <w:rPr>
                <w:rFonts w:ascii="Times New Roman" w:hAnsi="Times New Roman"/>
                <w:sz w:val="24"/>
                <w:szCs w:val="24"/>
              </w:rPr>
              <w:t>Máy hàn 23 kW</w:t>
            </w:r>
          </w:p>
        </w:tc>
        <w:tc>
          <w:tcPr>
            <w:tcW w:w="945" w:type="dxa"/>
            <w:tcBorders>
              <w:top w:val="nil"/>
              <w:bottom w:val="nil"/>
            </w:tcBorders>
            <w:vAlign w:val="center"/>
          </w:tcPr>
          <w:p w14:paraId="11FD432A"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ca</w:t>
            </w:r>
          </w:p>
        </w:tc>
        <w:tc>
          <w:tcPr>
            <w:tcW w:w="2015" w:type="dxa"/>
            <w:tcBorders>
              <w:top w:val="nil"/>
              <w:bottom w:val="nil"/>
            </w:tcBorders>
            <w:vAlign w:val="center"/>
          </w:tcPr>
          <w:p w14:paraId="3C065C54"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4,290</w:t>
            </w:r>
          </w:p>
        </w:tc>
      </w:tr>
      <w:tr w:rsidR="00B665CD" w:rsidRPr="00C82162" w14:paraId="57E83532" w14:textId="77777777" w:rsidTr="00C47AD6">
        <w:trPr>
          <w:trHeight w:val="397"/>
        </w:trPr>
        <w:tc>
          <w:tcPr>
            <w:tcW w:w="1233" w:type="dxa"/>
            <w:tcBorders>
              <w:top w:val="nil"/>
              <w:bottom w:val="nil"/>
            </w:tcBorders>
            <w:vAlign w:val="center"/>
          </w:tcPr>
          <w:p w14:paraId="2F920FDD" w14:textId="77777777" w:rsidR="001301A8" w:rsidRPr="00C82162" w:rsidRDefault="001301A8" w:rsidP="00A248B2">
            <w:pPr>
              <w:ind w:right="-120"/>
              <w:rPr>
                <w:rFonts w:ascii="Times New Roman" w:hAnsi="Times New Roman"/>
                <w:b/>
                <w:sz w:val="24"/>
                <w:szCs w:val="24"/>
              </w:rPr>
            </w:pPr>
          </w:p>
        </w:tc>
        <w:tc>
          <w:tcPr>
            <w:tcW w:w="2480" w:type="dxa"/>
            <w:vMerge/>
            <w:tcBorders>
              <w:bottom w:val="nil"/>
            </w:tcBorders>
          </w:tcPr>
          <w:p w14:paraId="60953532" w14:textId="77777777" w:rsidR="001301A8" w:rsidRPr="00C82162" w:rsidRDefault="001301A8" w:rsidP="008370BA">
            <w:pPr>
              <w:rPr>
                <w:rFonts w:ascii="Times New Roman" w:hAnsi="Times New Roman"/>
                <w:sz w:val="24"/>
                <w:szCs w:val="24"/>
              </w:rPr>
            </w:pPr>
          </w:p>
        </w:tc>
        <w:tc>
          <w:tcPr>
            <w:tcW w:w="2683" w:type="dxa"/>
            <w:tcBorders>
              <w:top w:val="nil"/>
              <w:bottom w:val="nil"/>
            </w:tcBorders>
            <w:vAlign w:val="center"/>
          </w:tcPr>
          <w:p w14:paraId="11775A1E" w14:textId="09E99210" w:rsidR="001301A8" w:rsidRPr="00C82162" w:rsidRDefault="001301A8" w:rsidP="008370BA">
            <w:pPr>
              <w:rPr>
                <w:rFonts w:ascii="Times New Roman" w:hAnsi="Times New Roman"/>
                <w:sz w:val="24"/>
                <w:szCs w:val="24"/>
              </w:rPr>
            </w:pPr>
            <w:r w:rsidRPr="00C82162">
              <w:rPr>
                <w:rFonts w:ascii="Times New Roman" w:hAnsi="Times New Roman"/>
                <w:sz w:val="24"/>
                <w:szCs w:val="24"/>
              </w:rPr>
              <w:t>Máy khác</w:t>
            </w:r>
          </w:p>
        </w:tc>
        <w:tc>
          <w:tcPr>
            <w:tcW w:w="945" w:type="dxa"/>
            <w:tcBorders>
              <w:top w:val="nil"/>
              <w:bottom w:val="single" w:sz="4" w:space="0" w:color="auto"/>
            </w:tcBorders>
            <w:vAlign w:val="center"/>
          </w:tcPr>
          <w:p w14:paraId="2AC8F9A8"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w:t>
            </w:r>
          </w:p>
        </w:tc>
        <w:tc>
          <w:tcPr>
            <w:tcW w:w="2015" w:type="dxa"/>
            <w:tcBorders>
              <w:top w:val="nil"/>
              <w:bottom w:val="single" w:sz="4" w:space="0" w:color="auto"/>
            </w:tcBorders>
            <w:vAlign w:val="center"/>
          </w:tcPr>
          <w:p w14:paraId="7B1E63D1" w14:textId="77777777" w:rsidR="001301A8" w:rsidRPr="00C82162" w:rsidRDefault="001301A8" w:rsidP="008370BA">
            <w:pPr>
              <w:jc w:val="center"/>
              <w:rPr>
                <w:rFonts w:ascii="Times New Roman" w:hAnsi="Times New Roman"/>
                <w:sz w:val="24"/>
                <w:szCs w:val="24"/>
              </w:rPr>
            </w:pPr>
            <w:r w:rsidRPr="00C82162">
              <w:rPr>
                <w:rFonts w:ascii="Times New Roman" w:hAnsi="Times New Roman"/>
                <w:sz w:val="24"/>
                <w:szCs w:val="24"/>
              </w:rPr>
              <w:t>1</w:t>
            </w:r>
          </w:p>
        </w:tc>
      </w:tr>
      <w:tr w:rsidR="007A2349" w:rsidRPr="00C82162" w14:paraId="3A5BAF1C" w14:textId="77777777" w:rsidTr="00C47AD6">
        <w:trPr>
          <w:trHeight w:val="397"/>
        </w:trPr>
        <w:tc>
          <w:tcPr>
            <w:tcW w:w="1233" w:type="dxa"/>
            <w:tcBorders>
              <w:left w:val="nil"/>
              <w:bottom w:val="nil"/>
              <w:right w:val="nil"/>
            </w:tcBorders>
            <w:vAlign w:val="center"/>
          </w:tcPr>
          <w:p w14:paraId="024DAB24" w14:textId="77777777" w:rsidR="007A2349" w:rsidRPr="00C82162" w:rsidRDefault="007A2349" w:rsidP="00A248B2">
            <w:pPr>
              <w:ind w:right="-120"/>
              <w:rPr>
                <w:rFonts w:ascii="Times New Roman" w:hAnsi="Times New Roman"/>
                <w:b/>
                <w:sz w:val="24"/>
                <w:szCs w:val="24"/>
              </w:rPr>
            </w:pPr>
          </w:p>
        </w:tc>
        <w:tc>
          <w:tcPr>
            <w:tcW w:w="2480" w:type="dxa"/>
            <w:tcBorders>
              <w:left w:val="nil"/>
              <w:bottom w:val="nil"/>
              <w:right w:val="nil"/>
            </w:tcBorders>
          </w:tcPr>
          <w:p w14:paraId="035FDC22" w14:textId="77777777" w:rsidR="007A2349" w:rsidRPr="00C82162" w:rsidRDefault="007A2349" w:rsidP="00A248B2">
            <w:pPr>
              <w:ind w:right="-120"/>
              <w:rPr>
                <w:rFonts w:ascii="Times New Roman" w:hAnsi="Times New Roman"/>
                <w:sz w:val="24"/>
                <w:szCs w:val="24"/>
              </w:rPr>
            </w:pPr>
          </w:p>
        </w:tc>
        <w:tc>
          <w:tcPr>
            <w:tcW w:w="2683" w:type="dxa"/>
            <w:tcBorders>
              <w:left w:val="nil"/>
              <w:bottom w:val="nil"/>
              <w:right w:val="nil"/>
            </w:tcBorders>
            <w:vAlign w:val="center"/>
          </w:tcPr>
          <w:p w14:paraId="78AB2DBC" w14:textId="5726B7A3" w:rsidR="007A2349" w:rsidRPr="00C82162" w:rsidRDefault="007A2349" w:rsidP="00A248B2">
            <w:pPr>
              <w:ind w:right="-120"/>
              <w:rPr>
                <w:rFonts w:ascii="Times New Roman" w:hAnsi="Times New Roman"/>
                <w:sz w:val="24"/>
                <w:szCs w:val="24"/>
              </w:rPr>
            </w:pPr>
          </w:p>
        </w:tc>
        <w:tc>
          <w:tcPr>
            <w:tcW w:w="945" w:type="dxa"/>
            <w:tcBorders>
              <w:top w:val="single" w:sz="4" w:space="0" w:color="auto"/>
              <w:left w:val="nil"/>
              <w:bottom w:val="nil"/>
            </w:tcBorders>
            <w:vAlign w:val="center"/>
          </w:tcPr>
          <w:p w14:paraId="5A068533" w14:textId="77777777" w:rsidR="007A2349" w:rsidRPr="00C82162" w:rsidRDefault="007A2349" w:rsidP="00A248B2">
            <w:pPr>
              <w:ind w:left="-96" w:right="-108"/>
              <w:jc w:val="center"/>
              <w:rPr>
                <w:rFonts w:ascii="Times New Roman" w:hAnsi="Times New Roman"/>
                <w:sz w:val="24"/>
                <w:szCs w:val="24"/>
              </w:rPr>
            </w:pPr>
          </w:p>
        </w:tc>
        <w:tc>
          <w:tcPr>
            <w:tcW w:w="2015" w:type="dxa"/>
            <w:tcBorders>
              <w:top w:val="single" w:sz="4" w:space="0" w:color="auto"/>
            </w:tcBorders>
            <w:vAlign w:val="center"/>
          </w:tcPr>
          <w:p w14:paraId="4730E8B1"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6A5992B8" w14:textId="77777777" w:rsidR="009F606E" w:rsidRPr="00C82162" w:rsidRDefault="009F606E" w:rsidP="009F606E">
      <w:pPr>
        <w:ind w:left="1440" w:hanging="1440"/>
        <w:rPr>
          <w:rFonts w:ascii="Times New Roman" w:hAnsi="Times New Roman"/>
          <w:sz w:val="24"/>
          <w:szCs w:val="24"/>
        </w:rPr>
      </w:pPr>
    </w:p>
    <w:p w14:paraId="095E9CFA" w14:textId="77777777" w:rsidR="009F606E" w:rsidRPr="00C82162" w:rsidRDefault="009F606E" w:rsidP="009F606E">
      <w:pPr>
        <w:ind w:left="1440" w:hanging="1440"/>
        <w:rPr>
          <w:rFonts w:ascii="Times New Roman" w:hAnsi="Times New Roman"/>
          <w:sz w:val="24"/>
          <w:szCs w:val="24"/>
        </w:rPr>
      </w:pPr>
    </w:p>
    <w:p w14:paraId="0DB8C72A" w14:textId="77777777" w:rsidR="009F606E" w:rsidRPr="00C82162" w:rsidRDefault="009F606E" w:rsidP="009F606E">
      <w:pPr>
        <w:jc w:val="center"/>
        <w:rPr>
          <w:rFonts w:ascii="Times New Roman" w:hAnsi="Times New Roman"/>
          <w:b/>
          <w:sz w:val="24"/>
          <w:szCs w:val="24"/>
        </w:rPr>
      </w:pPr>
      <w:r w:rsidRPr="00C82162">
        <w:rPr>
          <w:rFonts w:ascii="Times New Roman" w:hAnsi="Times New Roman"/>
          <w:b/>
        </w:rPr>
        <w:br w:type="page"/>
      </w:r>
      <w:r w:rsidRPr="00C82162">
        <w:rPr>
          <w:rFonts w:ascii="Times New Roman" w:hAnsi="Times New Roman"/>
          <w:b/>
          <w:sz w:val="24"/>
          <w:szCs w:val="24"/>
        </w:rPr>
        <w:t xml:space="preserve">CHƯƠNG </w:t>
      </w:r>
      <w:r w:rsidR="00FC424C" w:rsidRPr="00C82162">
        <w:rPr>
          <w:rFonts w:ascii="Times New Roman" w:hAnsi="Times New Roman"/>
          <w:b/>
          <w:sz w:val="24"/>
          <w:szCs w:val="24"/>
        </w:rPr>
        <w:t>XVIII</w:t>
      </w:r>
      <w:r w:rsidRPr="00C82162">
        <w:rPr>
          <w:rFonts w:ascii="Times New Roman" w:hAnsi="Times New Roman"/>
          <w:b/>
          <w:sz w:val="24"/>
          <w:szCs w:val="24"/>
        </w:rPr>
        <w:t>: CÔNG TÁC KHÁC</w:t>
      </w:r>
    </w:p>
    <w:p w14:paraId="04BD4D69" w14:textId="77777777" w:rsidR="009F606E" w:rsidRPr="00C82162" w:rsidRDefault="009F606E" w:rsidP="009F606E">
      <w:pPr>
        <w:jc w:val="center"/>
        <w:rPr>
          <w:rFonts w:ascii="Times New Roman" w:hAnsi="Times New Roman"/>
          <w:b/>
          <w:sz w:val="24"/>
          <w:szCs w:val="24"/>
        </w:rPr>
      </w:pPr>
    </w:p>
    <w:p w14:paraId="6D4F5CA1" w14:textId="77777777" w:rsidR="009F606E" w:rsidRPr="00C82162" w:rsidRDefault="009F606E" w:rsidP="009F606E">
      <w:pPr>
        <w:ind w:left="1440" w:hanging="1440"/>
        <w:rPr>
          <w:rFonts w:ascii="Times New Roman" w:hAnsi="Times New Roman"/>
          <w:sz w:val="24"/>
          <w:szCs w:val="24"/>
        </w:rPr>
      </w:pPr>
    </w:p>
    <w:p w14:paraId="18A18221"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MS.01000</w:t>
      </w:r>
      <w:r w:rsidRPr="00C82162">
        <w:rPr>
          <w:rFonts w:ascii="Times New Roman" w:hAnsi="Times New Roman"/>
          <w:sz w:val="24"/>
          <w:szCs w:val="24"/>
        </w:rPr>
        <w:tab/>
        <w:t>VẬN CHUYỂN MÁY VÀ THIẾT BỊ</w:t>
      </w:r>
    </w:p>
    <w:p w14:paraId="0709E65C" w14:textId="77777777" w:rsidR="009F606E" w:rsidRPr="00C82162" w:rsidRDefault="009F606E" w:rsidP="009F606E">
      <w:pPr>
        <w:spacing w:before="180"/>
        <w:ind w:left="1440" w:hanging="1440"/>
        <w:rPr>
          <w:rFonts w:ascii="Times New Roman" w:hAnsi="Times New Roman"/>
          <w:sz w:val="24"/>
          <w:szCs w:val="24"/>
        </w:rPr>
      </w:pPr>
      <w:r w:rsidRPr="00C82162">
        <w:rPr>
          <w:rFonts w:ascii="Times New Roman" w:hAnsi="Times New Roman"/>
          <w:sz w:val="24"/>
          <w:szCs w:val="24"/>
        </w:rPr>
        <w:t>MS.01100</w:t>
      </w:r>
      <w:r w:rsidRPr="00C82162">
        <w:rPr>
          <w:rFonts w:ascii="Times New Roman" w:hAnsi="Times New Roman"/>
          <w:sz w:val="24"/>
          <w:szCs w:val="24"/>
        </w:rPr>
        <w:tab/>
        <w:t>BỐC LÊN VÀ VẬN CHUYỂN 1 KM ĐẦU MÁY VÀ THIẾT BỊ</w:t>
      </w:r>
    </w:p>
    <w:p w14:paraId="21D71E02"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268"/>
        <w:gridCol w:w="992"/>
        <w:gridCol w:w="1134"/>
        <w:gridCol w:w="1134"/>
        <w:gridCol w:w="1134"/>
      </w:tblGrid>
      <w:tr w:rsidR="00B665CD" w:rsidRPr="00C82162" w14:paraId="09A29915" w14:textId="77777777" w:rsidTr="00573820">
        <w:trPr>
          <w:trHeight w:val="397"/>
        </w:trPr>
        <w:tc>
          <w:tcPr>
            <w:tcW w:w="993" w:type="dxa"/>
            <w:vMerge w:val="restart"/>
            <w:vAlign w:val="center"/>
          </w:tcPr>
          <w:p w14:paraId="54A6EA3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Mã hiệu</w:t>
            </w:r>
          </w:p>
        </w:tc>
        <w:tc>
          <w:tcPr>
            <w:tcW w:w="1701" w:type="dxa"/>
            <w:vMerge w:val="restart"/>
            <w:vAlign w:val="center"/>
          </w:tcPr>
          <w:p w14:paraId="185EA0E2" w14:textId="77777777" w:rsidR="00C47AD6" w:rsidRPr="00C82162" w:rsidRDefault="00C47AD6" w:rsidP="00C47AD6">
            <w:pPr>
              <w:jc w:val="center"/>
              <w:rPr>
                <w:rFonts w:ascii="Times New Roman" w:hAnsi="Times New Roman"/>
                <w:sz w:val="24"/>
                <w:szCs w:val="24"/>
              </w:rPr>
            </w:pPr>
            <w:r w:rsidRPr="00C82162">
              <w:rPr>
                <w:rFonts w:ascii="Times New Roman" w:hAnsi="Times New Roman"/>
                <w:sz w:val="24"/>
                <w:szCs w:val="24"/>
              </w:rPr>
              <w:t>Công tác</w:t>
            </w:r>
          </w:p>
          <w:p w14:paraId="19BA3F98" w14:textId="6DD4D0E4" w:rsidR="001301A8" w:rsidRPr="00C82162" w:rsidRDefault="00C47AD6" w:rsidP="00C47AD6">
            <w:pPr>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22756395" w14:textId="6677B72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Merge w:val="restart"/>
            <w:vAlign w:val="center"/>
          </w:tcPr>
          <w:p w14:paraId="0C7A05CD" w14:textId="77777777" w:rsidR="001301A8" w:rsidRPr="00C82162" w:rsidRDefault="001301A8"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403D4591" w14:textId="77777777" w:rsidR="001301A8" w:rsidRPr="00C82162" w:rsidRDefault="001301A8" w:rsidP="00C47AD6">
            <w:pPr>
              <w:jc w:val="center"/>
              <w:rPr>
                <w:rFonts w:ascii="Times New Roman" w:hAnsi="Times New Roman"/>
                <w:sz w:val="24"/>
                <w:szCs w:val="24"/>
              </w:rPr>
            </w:pPr>
            <w:r w:rsidRPr="00C82162">
              <w:rPr>
                <w:rFonts w:ascii="Times New Roman" w:hAnsi="Times New Roman"/>
                <w:sz w:val="24"/>
                <w:szCs w:val="24"/>
              </w:rPr>
              <w:t>Máy, thiết bị có khối lượng (tấn)</w:t>
            </w:r>
          </w:p>
        </w:tc>
      </w:tr>
      <w:tr w:rsidR="00B665CD" w:rsidRPr="00C82162" w14:paraId="0F315C01" w14:textId="77777777" w:rsidTr="00573820">
        <w:trPr>
          <w:trHeight w:val="397"/>
        </w:trPr>
        <w:tc>
          <w:tcPr>
            <w:tcW w:w="993" w:type="dxa"/>
            <w:vMerge/>
            <w:vAlign w:val="center"/>
          </w:tcPr>
          <w:p w14:paraId="3DD76018" w14:textId="77777777" w:rsidR="001301A8" w:rsidRPr="00C82162" w:rsidRDefault="001301A8" w:rsidP="00A248B2">
            <w:pPr>
              <w:ind w:left="-108" w:right="-120"/>
              <w:jc w:val="center"/>
              <w:rPr>
                <w:rFonts w:ascii="Times New Roman" w:hAnsi="Times New Roman"/>
                <w:b/>
                <w:sz w:val="24"/>
                <w:szCs w:val="24"/>
              </w:rPr>
            </w:pPr>
          </w:p>
        </w:tc>
        <w:tc>
          <w:tcPr>
            <w:tcW w:w="1701" w:type="dxa"/>
            <w:vMerge/>
          </w:tcPr>
          <w:p w14:paraId="6EF0F253" w14:textId="77777777" w:rsidR="001301A8" w:rsidRPr="00C82162" w:rsidRDefault="001301A8" w:rsidP="00A248B2">
            <w:pPr>
              <w:ind w:right="-108"/>
              <w:jc w:val="center"/>
              <w:rPr>
                <w:rFonts w:ascii="Arial" w:hAnsi="Arial"/>
                <w:b/>
                <w:sz w:val="24"/>
                <w:szCs w:val="24"/>
              </w:rPr>
            </w:pPr>
          </w:p>
        </w:tc>
        <w:tc>
          <w:tcPr>
            <w:tcW w:w="2268" w:type="dxa"/>
            <w:vMerge/>
            <w:vAlign w:val="center"/>
          </w:tcPr>
          <w:p w14:paraId="0A8E4BAB" w14:textId="19265754" w:rsidR="001301A8" w:rsidRPr="00C82162" w:rsidRDefault="001301A8" w:rsidP="00A248B2">
            <w:pPr>
              <w:ind w:right="-108"/>
              <w:jc w:val="center"/>
              <w:rPr>
                <w:rFonts w:ascii="Arial" w:hAnsi="Arial"/>
                <w:b/>
                <w:sz w:val="24"/>
                <w:szCs w:val="24"/>
              </w:rPr>
            </w:pPr>
          </w:p>
        </w:tc>
        <w:tc>
          <w:tcPr>
            <w:tcW w:w="992" w:type="dxa"/>
            <w:vMerge/>
            <w:vAlign w:val="center"/>
          </w:tcPr>
          <w:p w14:paraId="0FF99586" w14:textId="77777777" w:rsidR="001301A8" w:rsidRPr="00C82162" w:rsidRDefault="001301A8" w:rsidP="00A248B2">
            <w:pPr>
              <w:ind w:left="-108" w:right="-96"/>
              <w:jc w:val="center"/>
              <w:rPr>
                <w:rFonts w:ascii="Arial" w:hAnsi="Arial"/>
                <w:b/>
                <w:sz w:val="24"/>
                <w:szCs w:val="24"/>
              </w:rPr>
            </w:pPr>
          </w:p>
        </w:tc>
        <w:tc>
          <w:tcPr>
            <w:tcW w:w="1134" w:type="dxa"/>
            <w:vAlign w:val="center"/>
          </w:tcPr>
          <w:p w14:paraId="74E9E435" w14:textId="77777777" w:rsidR="001301A8" w:rsidRPr="00C82162" w:rsidRDefault="001301A8" w:rsidP="00C47AD6">
            <w:pPr>
              <w:jc w:val="center"/>
              <w:rPr>
                <w:rFonts w:ascii="Times New Roman" w:hAnsi="Times New Roman"/>
                <w:sz w:val="24"/>
                <w:szCs w:val="24"/>
              </w:rPr>
            </w:pPr>
            <w:r w:rsidRPr="00C82162">
              <w:rPr>
                <w:rFonts w:ascii="Times New Roman" w:hAnsi="Times New Roman"/>
                <w:sz w:val="24"/>
                <w:szCs w:val="24"/>
              </w:rPr>
              <w:t>≤ 12</w:t>
            </w:r>
          </w:p>
        </w:tc>
        <w:tc>
          <w:tcPr>
            <w:tcW w:w="1134" w:type="dxa"/>
            <w:vAlign w:val="center"/>
          </w:tcPr>
          <w:p w14:paraId="4BE4BDBD" w14:textId="77777777" w:rsidR="001301A8" w:rsidRPr="00C82162" w:rsidRDefault="001301A8" w:rsidP="00C47AD6">
            <w:pPr>
              <w:jc w:val="center"/>
              <w:rPr>
                <w:rFonts w:ascii="Times New Roman" w:hAnsi="Times New Roman"/>
                <w:sz w:val="24"/>
                <w:szCs w:val="24"/>
              </w:rPr>
            </w:pPr>
            <w:r w:rsidRPr="00C82162">
              <w:rPr>
                <w:rFonts w:ascii="Times New Roman" w:hAnsi="Times New Roman"/>
                <w:sz w:val="24"/>
                <w:szCs w:val="24"/>
              </w:rPr>
              <w:t>≤ 25</w:t>
            </w:r>
          </w:p>
        </w:tc>
        <w:tc>
          <w:tcPr>
            <w:tcW w:w="1134" w:type="dxa"/>
            <w:vAlign w:val="center"/>
          </w:tcPr>
          <w:p w14:paraId="214FD880" w14:textId="77777777" w:rsidR="001301A8" w:rsidRPr="00C82162" w:rsidRDefault="001301A8" w:rsidP="00C47AD6">
            <w:pPr>
              <w:jc w:val="center"/>
              <w:rPr>
                <w:rFonts w:ascii="Times New Roman" w:hAnsi="Times New Roman"/>
                <w:sz w:val="24"/>
                <w:szCs w:val="24"/>
              </w:rPr>
            </w:pPr>
            <w:r w:rsidRPr="00C82162">
              <w:rPr>
                <w:rFonts w:ascii="Times New Roman" w:hAnsi="Times New Roman"/>
                <w:sz w:val="24"/>
                <w:szCs w:val="24"/>
              </w:rPr>
              <w:t>≤ 40</w:t>
            </w:r>
          </w:p>
        </w:tc>
      </w:tr>
      <w:tr w:rsidR="00B665CD" w:rsidRPr="00C82162" w14:paraId="4567F1D6" w14:textId="77777777" w:rsidTr="00573820">
        <w:trPr>
          <w:trHeight w:val="397"/>
        </w:trPr>
        <w:tc>
          <w:tcPr>
            <w:tcW w:w="993" w:type="dxa"/>
            <w:tcBorders>
              <w:bottom w:val="nil"/>
            </w:tcBorders>
            <w:vAlign w:val="center"/>
          </w:tcPr>
          <w:p w14:paraId="73A339FF" w14:textId="77777777" w:rsidR="001301A8" w:rsidRPr="00C82162" w:rsidRDefault="001301A8" w:rsidP="00A248B2">
            <w:pPr>
              <w:spacing w:line="320" w:lineRule="atLeast"/>
              <w:ind w:left="-108" w:right="-120"/>
              <w:jc w:val="center"/>
              <w:rPr>
                <w:rFonts w:ascii="Times New Roman" w:hAnsi="Times New Roman"/>
                <w:sz w:val="24"/>
                <w:szCs w:val="24"/>
              </w:rPr>
            </w:pPr>
            <w:r w:rsidRPr="00C82162">
              <w:rPr>
                <w:rFonts w:ascii="Times New Roman" w:hAnsi="Times New Roman"/>
                <w:sz w:val="24"/>
                <w:szCs w:val="24"/>
              </w:rPr>
              <w:t>MS.011</w:t>
            </w:r>
          </w:p>
        </w:tc>
        <w:tc>
          <w:tcPr>
            <w:tcW w:w="1701" w:type="dxa"/>
            <w:vMerge w:val="restart"/>
          </w:tcPr>
          <w:p w14:paraId="467F7ED7" w14:textId="1B191E14" w:rsidR="001301A8" w:rsidRPr="00C82162" w:rsidRDefault="00587D8E" w:rsidP="00573820">
            <w:pPr>
              <w:spacing w:before="60" w:line="320" w:lineRule="atLeast"/>
              <w:rPr>
                <w:rFonts w:ascii="Times New Roman" w:hAnsi="Times New Roman"/>
                <w:i/>
                <w:sz w:val="24"/>
                <w:szCs w:val="24"/>
              </w:rPr>
            </w:pPr>
            <w:r w:rsidRPr="00C82162">
              <w:rPr>
                <w:rFonts w:ascii="Times New Roman" w:hAnsi="Times New Roman"/>
                <w:sz w:val="24"/>
                <w:szCs w:val="24"/>
              </w:rPr>
              <w:t>Bốc lên và vận chuyển 1 km đầu máy và thiết bị</w:t>
            </w:r>
          </w:p>
        </w:tc>
        <w:tc>
          <w:tcPr>
            <w:tcW w:w="2268" w:type="dxa"/>
            <w:tcBorders>
              <w:bottom w:val="nil"/>
            </w:tcBorders>
            <w:vAlign w:val="center"/>
          </w:tcPr>
          <w:p w14:paraId="57F4EF36" w14:textId="2C8D5EED" w:rsidR="001301A8" w:rsidRPr="00C82162" w:rsidRDefault="001301A8" w:rsidP="00A248B2">
            <w:pPr>
              <w:spacing w:line="320" w:lineRule="atLeast"/>
              <w:ind w:right="-108"/>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6A89C2F5" w14:textId="77777777" w:rsidR="001301A8" w:rsidRPr="00C82162" w:rsidRDefault="001301A8" w:rsidP="00A248B2">
            <w:pPr>
              <w:spacing w:line="320" w:lineRule="atLeast"/>
              <w:ind w:left="-108" w:right="-96"/>
              <w:jc w:val="center"/>
              <w:rPr>
                <w:rFonts w:ascii="Times New Roman" w:hAnsi="Times New Roman"/>
                <w:sz w:val="24"/>
                <w:szCs w:val="24"/>
              </w:rPr>
            </w:pPr>
          </w:p>
        </w:tc>
        <w:tc>
          <w:tcPr>
            <w:tcW w:w="1134" w:type="dxa"/>
            <w:tcBorders>
              <w:bottom w:val="nil"/>
            </w:tcBorders>
            <w:vAlign w:val="center"/>
          </w:tcPr>
          <w:p w14:paraId="420910C3" w14:textId="77777777" w:rsidR="001301A8" w:rsidRPr="00C82162" w:rsidRDefault="001301A8" w:rsidP="00C47AD6">
            <w:pPr>
              <w:spacing w:line="320" w:lineRule="atLeast"/>
              <w:jc w:val="center"/>
              <w:rPr>
                <w:rFonts w:ascii="Times New Roman" w:hAnsi="Times New Roman"/>
                <w:b/>
                <w:sz w:val="24"/>
                <w:szCs w:val="24"/>
              </w:rPr>
            </w:pPr>
          </w:p>
        </w:tc>
        <w:tc>
          <w:tcPr>
            <w:tcW w:w="1134" w:type="dxa"/>
            <w:tcBorders>
              <w:bottom w:val="nil"/>
            </w:tcBorders>
            <w:vAlign w:val="center"/>
          </w:tcPr>
          <w:p w14:paraId="70D4E7EC" w14:textId="77777777" w:rsidR="001301A8" w:rsidRPr="00C82162" w:rsidRDefault="001301A8" w:rsidP="00C47AD6">
            <w:pPr>
              <w:spacing w:line="320" w:lineRule="atLeast"/>
              <w:jc w:val="center"/>
              <w:rPr>
                <w:rFonts w:ascii="Times New Roman" w:hAnsi="Times New Roman"/>
                <w:b/>
                <w:sz w:val="24"/>
                <w:szCs w:val="24"/>
              </w:rPr>
            </w:pPr>
          </w:p>
        </w:tc>
        <w:tc>
          <w:tcPr>
            <w:tcW w:w="1134" w:type="dxa"/>
            <w:tcBorders>
              <w:bottom w:val="nil"/>
            </w:tcBorders>
            <w:vAlign w:val="center"/>
          </w:tcPr>
          <w:p w14:paraId="32D235D5" w14:textId="77777777" w:rsidR="001301A8" w:rsidRPr="00C82162" w:rsidRDefault="001301A8" w:rsidP="00C47AD6">
            <w:pPr>
              <w:spacing w:line="320" w:lineRule="atLeast"/>
              <w:jc w:val="center"/>
              <w:rPr>
                <w:rFonts w:ascii="Times New Roman" w:hAnsi="Times New Roman"/>
                <w:b/>
                <w:sz w:val="24"/>
                <w:szCs w:val="24"/>
              </w:rPr>
            </w:pPr>
          </w:p>
        </w:tc>
      </w:tr>
      <w:tr w:rsidR="00B665CD" w:rsidRPr="00C82162" w14:paraId="78BC3CEA" w14:textId="77777777" w:rsidTr="00573820">
        <w:trPr>
          <w:trHeight w:val="397"/>
        </w:trPr>
        <w:tc>
          <w:tcPr>
            <w:tcW w:w="993" w:type="dxa"/>
            <w:tcBorders>
              <w:top w:val="nil"/>
              <w:bottom w:val="nil"/>
            </w:tcBorders>
            <w:vAlign w:val="center"/>
          </w:tcPr>
          <w:p w14:paraId="3FB58731"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29B733BF"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32104495" w14:textId="2431E8A8"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Thép lá đen th</w:t>
            </w:r>
            <w:r w:rsidRPr="00C82162">
              <w:rPr>
                <w:rFonts w:ascii="Times New Roman" w:hAnsi="Times New Roman"/>
                <w:sz w:val="24"/>
                <w:szCs w:val="24"/>
              </w:rPr>
              <w:softHyphen/>
              <w:t>ường</w:t>
            </w:r>
          </w:p>
        </w:tc>
        <w:tc>
          <w:tcPr>
            <w:tcW w:w="992" w:type="dxa"/>
            <w:tcBorders>
              <w:top w:val="nil"/>
              <w:bottom w:val="nil"/>
            </w:tcBorders>
            <w:vAlign w:val="center"/>
          </w:tcPr>
          <w:p w14:paraId="3523E38B"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3CDD160D"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08A3C04D"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0,275</w:t>
            </w:r>
          </w:p>
        </w:tc>
        <w:tc>
          <w:tcPr>
            <w:tcW w:w="1134" w:type="dxa"/>
            <w:tcBorders>
              <w:top w:val="nil"/>
              <w:bottom w:val="nil"/>
            </w:tcBorders>
            <w:vAlign w:val="center"/>
          </w:tcPr>
          <w:p w14:paraId="0D14F9B5"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0,261</w:t>
            </w:r>
          </w:p>
        </w:tc>
      </w:tr>
      <w:tr w:rsidR="00B665CD" w:rsidRPr="00C82162" w14:paraId="6E5392C3" w14:textId="77777777" w:rsidTr="00573820">
        <w:trPr>
          <w:trHeight w:val="397"/>
        </w:trPr>
        <w:tc>
          <w:tcPr>
            <w:tcW w:w="993" w:type="dxa"/>
            <w:tcBorders>
              <w:top w:val="nil"/>
              <w:bottom w:val="nil"/>
            </w:tcBorders>
            <w:vAlign w:val="center"/>
          </w:tcPr>
          <w:p w14:paraId="6879C4A2"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2FCB608C"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22795CC9" w14:textId="7449017F"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Que hàn</w:t>
            </w:r>
          </w:p>
        </w:tc>
        <w:tc>
          <w:tcPr>
            <w:tcW w:w="992" w:type="dxa"/>
            <w:tcBorders>
              <w:top w:val="nil"/>
              <w:bottom w:val="nil"/>
            </w:tcBorders>
            <w:vAlign w:val="center"/>
          </w:tcPr>
          <w:p w14:paraId="24E94E02"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562650A"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ACB00F5"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0,050</w:t>
            </w:r>
          </w:p>
        </w:tc>
        <w:tc>
          <w:tcPr>
            <w:tcW w:w="1134" w:type="dxa"/>
            <w:tcBorders>
              <w:top w:val="nil"/>
              <w:bottom w:val="nil"/>
            </w:tcBorders>
            <w:vAlign w:val="center"/>
          </w:tcPr>
          <w:p w14:paraId="68F0860D"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7EC91C49" w14:textId="77777777" w:rsidTr="00573820">
        <w:trPr>
          <w:trHeight w:val="397"/>
        </w:trPr>
        <w:tc>
          <w:tcPr>
            <w:tcW w:w="993" w:type="dxa"/>
            <w:tcBorders>
              <w:top w:val="nil"/>
              <w:bottom w:val="nil"/>
            </w:tcBorders>
            <w:vAlign w:val="center"/>
          </w:tcPr>
          <w:p w14:paraId="17322E37"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43A9C00D"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B23B2B1" w14:textId="284394A2"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Khí gas</w:t>
            </w:r>
          </w:p>
        </w:tc>
        <w:tc>
          <w:tcPr>
            <w:tcW w:w="992" w:type="dxa"/>
            <w:tcBorders>
              <w:top w:val="nil"/>
              <w:bottom w:val="nil"/>
            </w:tcBorders>
            <w:vAlign w:val="center"/>
          </w:tcPr>
          <w:p w14:paraId="238B31C7"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2E017457"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08D8E74E"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0,026</w:t>
            </w:r>
          </w:p>
        </w:tc>
        <w:tc>
          <w:tcPr>
            <w:tcW w:w="1134" w:type="dxa"/>
            <w:tcBorders>
              <w:top w:val="nil"/>
              <w:bottom w:val="nil"/>
            </w:tcBorders>
            <w:vAlign w:val="center"/>
          </w:tcPr>
          <w:p w14:paraId="042E499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0,024</w:t>
            </w:r>
          </w:p>
        </w:tc>
      </w:tr>
      <w:tr w:rsidR="00B665CD" w:rsidRPr="00C82162" w14:paraId="56F9424B" w14:textId="77777777" w:rsidTr="00573820">
        <w:trPr>
          <w:trHeight w:val="397"/>
        </w:trPr>
        <w:tc>
          <w:tcPr>
            <w:tcW w:w="993" w:type="dxa"/>
            <w:tcBorders>
              <w:top w:val="nil"/>
              <w:bottom w:val="nil"/>
            </w:tcBorders>
            <w:vAlign w:val="center"/>
          </w:tcPr>
          <w:p w14:paraId="044F09D8"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549E8450"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739578B" w14:textId="62398B36"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Ô xy</w:t>
            </w:r>
          </w:p>
        </w:tc>
        <w:tc>
          <w:tcPr>
            <w:tcW w:w="992" w:type="dxa"/>
            <w:tcBorders>
              <w:top w:val="nil"/>
              <w:bottom w:val="nil"/>
            </w:tcBorders>
            <w:vAlign w:val="center"/>
          </w:tcPr>
          <w:p w14:paraId="1DE0528E"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chai</w:t>
            </w:r>
          </w:p>
        </w:tc>
        <w:tc>
          <w:tcPr>
            <w:tcW w:w="1134" w:type="dxa"/>
            <w:tcBorders>
              <w:top w:val="nil"/>
              <w:bottom w:val="nil"/>
            </w:tcBorders>
            <w:vAlign w:val="center"/>
          </w:tcPr>
          <w:p w14:paraId="41CBCA0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2117FF3"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0,013</w:t>
            </w:r>
          </w:p>
        </w:tc>
        <w:tc>
          <w:tcPr>
            <w:tcW w:w="1134" w:type="dxa"/>
            <w:tcBorders>
              <w:top w:val="nil"/>
              <w:bottom w:val="nil"/>
            </w:tcBorders>
            <w:vAlign w:val="center"/>
          </w:tcPr>
          <w:p w14:paraId="34666339"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0,012</w:t>
            </w:r>
          </w:p>
        </w:tc>
      </w:tr>
      <w:tr w:rsidR="00B665CD" w:rsidRPr="00C82162" w14:paraId="520240CE" w14:textId="77777777" w:rsidTr="00573820">
        <w:trPr>
          <w:trHeight w:val="397"/>
        </w:trPr>
        <w:tc>
          <w:tcPr>
            <w:tcW w:w="993" w:type="dxa"/>
            <w:tcBorders>
              <w:top w:val="nil"/>
              <w:bottom w:val="nil"/>
            </w:tcBorders>
            <w:vAlign w:val="center"/>
          </w:tcPr>
          <w:p w14:paraId="3371271D"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166FD6C4"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16F664A5" w14:textId="6046C7E7"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Thép tròn</w:t>
            </w:r>
          </w:p>
        </w:tc>
        <w:tc>
          <w:tcPr>
            <w:tcW w:w="992" w:type="dxa"/>
            <w:tcBorders>
              <w:top w:val="nil"/>
              <w:bottom w:val="nil"/>
            </w:tcBorders>
            <w:vAlign w:val="center"/>
          </w:tcPr>
          <w:p w14:paraId="057FD102"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kg</w:t>
            </w:r>
          </w:p>
        </w:tc>
        <w:tc>
          <w:tcPr>
            <w:tcW w:w="1134" w:type="dxa"/>
            <w:tcBorders>
              <w:top w:val="nil"/>
              <w:bottom w:val="nil"/>
            </w:tcBorders>
            <w:vAlign w:val="center"/>
          </w:tcPr>
          <w:p w14:paraId="1381DCA5"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0,167</w:t>
            </w:r>
          </w:p>
        </w:tc>
        <w:tc>
          <w:tcPr>
            <w:tcW w:w="1134" w:type="dxa"/>
            <w:tcBorders>
              <w:top w:val="nil"/>
              <w:bottom w:val="nil"/>
            </w:tcBorders>
            <w:vAlign w:val="center"/>
          </w:tcPr>
          <w:p w14:paraId="77FA7224"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0,076</w:t>
            </w:r>
          </w:p>
        </w:tc>
        <w:tc>
          <w:tcPr>
            <w:tcW w:w="1134" w:type="dxa"/>
            <w:tcBorders>
              <w:top w:val="nil"/>
              <w:bottom w:val="nil"/>
            </w:tcBorders>
            <w:vAlign w:val="center"/>
          </w:tcPr>
          <w:p w14:paraId="5DF9C4DD"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0,072</w:t>
            </w:r>
          </w:p>
        </w:tc>
      </w:tr>
      <w:tr w:rsidR="00B665CD" w:rsidRPr="00C82162" w14:paraId="5CA21ACE" w14:textId="77777777" w:rsidTr="00573820">
        <w:trPr>
          <w:trHeight w:val="397"/>
        </w:trPr>
        <w:tc>
          <w:tcPr>
            <w:tcW w:w="993" w:type="dxa"/>
            <w:tcBorders>
              <w:top w:val="nil"/>
              <w:bottom w:val="nil"/>
            </w:tcBorders>
            <w:vAlign w:val="center"/>
          </w:tcPr>
          <w:p w14:paraId="3B7CF59A"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128C2201"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3E6FBD2" w14:textId="5B8EDB9E"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Gỗ kê chèn</w:t>
            </w:r>
          </w:p>
        </w:tc>
        <w:tc>
          <w:tcPr>
            <w:tcW w:w="992" w:type="dxa"/>
            <w:tcBorders>
              <w:top w:val="nil"/>
              <w:bottom w:val="nil"/>
            </w:tcBorders>
            <w:vAlign w:val="center"/>
          </w:tcPr>
          <w:p w14:paraId="0F579031"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m3</w:t>
            </w:r>
          </w:p>
        </w:tc>
        <w:tc>
          <w:tcPr>
            <w:tcW w:w="1134" w:type="dxa"/>
            <w:tcBorders>
              <w:top w:val="nil"/>
              <w:bottom w:val="nil"/>
            </w:tcBorders>
            <w:vAlign w:val="center"/>
          </w:tcPr>
          <w:p w14:paraId="2D4366AB"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0DC670D0"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0,001</w:t>
            </w:r>
          </w:p>
        </w:tc>
        <w:tc>
          <w:tcPr>
            <w:tcW w:w="1134" w:type="dxa"/>
            <w:tcBorders>
              <w:top w:val="nil"/>
              <w:bottom w:val="nil"/>
            </w:tcBorders>
            <w:vAlign w:val="center"/>
          </w:tcPr>
          <w:p w14:paraId="10E28201"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0,001</w:t>
            </w:r>
          </w:p>
        </w:tc>
      </w:tr>
      <w:tr w:rsidR="00B665CD" w:rsidRPr="00C82162" w14:paraId="168FD8C4" w14:textId="77777777" w:rsidTr="00573820">
        <w:trPr>
          <w:trHeight w:val="397"/>
        </w:trPr>
        <w:tc>
          <w:tcPr>
            <w:tcW w:w="993" w:type="dxa"/>
            <w:tcBorders>
              <w:top w:val="nil"/>
              <w:bottom w:val="nil"/>
            </w:tcBorders>
            <w:vAlign w:val="center"/>
          </w:tcPr>
          <w:p w14:paraId="51EB44C0"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3BEEFC9A"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9B95384" w14:textId="25013F88"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65C5B9A8"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6D703F8A"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0642855A"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1134" w:type="dxa"/>
            <w:tcBorders>
              <w:top w:val="nil"/>
              <w:bottom w:val="nil"/>
            </w:tcBorders>
            <w:vAlign w:val="center"/>
          </w:tcPr>
          <w:p w14:paraId="410276AE"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33A6492F" w14:textId="77777777" w:rsidTr="00573820">
        <w:trPr>
          <w:trHeight w:val="397"/>
        </w:trPr>
        <w:tc>
          <w:tcPr>
            <w:tcW w:w="993" w:type="dxa"/>
            <w:tcBorders>
              <w:top w:val="nil"/>
              <w:bottom w:val="nil"/>
            </w:tcBorders>
            <w:vAlign w:val="center"/>
          </w:tcPr>
          <w:p w14:paraId="277B8BBB"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5069166E"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9AC4512" w14:textId="5A5D82A0"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Nhân công  4,0/7</w:t>
            </w:r>
          </w:p>
        </w:tc>
        <w:tc>
          <w:tcPr>
            <w:tcW w:w="992" w:type="dxa"/>
            <w:tcBorders>
              <w:top w:val="nil"/>
              <w:bottom w:val="nil"/>
            </w:tcBorders>
            <w:vAlign w:val="center"/>
          </w:tcPr>
          <w:p w14:paraId="70E2AFF5"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438543D6"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0,54</w:t>
            </w:r>
          </w:p>
        </w:tc>
        <w:tc>
          <w:tcPr>
            <w:tcW w:w="1134" w:type="dxa"/>
            <w:tcBorders>
              <w:top w:val="nil"/>
              <w:bottom w:val="nil"/>
            </w:tcBorders>
            <w:vAlign w:val="center"/>
          </w:tcPr>
          <w:p w14:paraId="6A885011"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0,51</w:t>
            </w:r>
          </w:p>
        </w:tc>
        <w:tc>
          <w:tcPr>
            <w:tcW w:w="1134" w:type="dxa"/>
            <w:tcBorders>
              <w:top w:val="nil"/>
              <w:bottom w:val="nil"/>
            </w:tcBorders>
            <w:vAlign w:val="center"/>
          </w:tcPr>
          <w:p w14:paraId="0A748887"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0,48</w:t>
            </w:r>
          </w:p>
        </w:tc>
      </w:tr>
      <w:tr w:rsidR="00B665CD" w:rsidRPr="00C82162" w14:paraId="49E21501" w14:textId="77777777" w:rsidTr="00573820">
        <w:trPr>
          <w:trHeight w:val="397"/>
        </w:trPr>
        <w:tc>
          <w:tcPr>
            <w:tcW w:w="993" w:type="dxa"/>
            <w:tcBorders>
              <w:top w:val="nil"/>
              <w:bottom w:val="nil"/>
            </w:tcBorders>
            <w:vAlign w:val="center"/>
          </w:tcPr>
          <w:p w14:paraId="0D525503"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72FD9C73" w14:textId="77777777" w:rsidR="001301A8" w:rsidRPr="00C82162" w:rsidRDefault="001301A8" w:rsidP="00A248B2">
            <w:pPr>
              <w:spacing w:line="320" w:lineRule="atLeast"/>
              <w:ind w:right="-108"/>
              <w:rPr>
                <w:rFonts w:ascii="Times New Roman" w:hAnsi="Times New Roman"/>
                <w:i/>
                <w:sz w:val="24"/>
                <w:szCs w:val="24"/>
              </w:rPr>
            </w:pPr>
          </w:p>
        </w:tc>
        <w:tc>
          <w:tcPr>
            <w:tcW w:w="2268" w:type="dxa"/>
            <w:tcBorders>
              <w:top w:val="nil"/>
              <w:bottom w:val="nil"/>
            </w:tcBorders>
            <w:vAlign w:val="center"/>
          </w:tcPr>
          <w:p w14:paraId="2A940BC3" w14:textId="6A8E5FC9" w:rsidR="001301A8" w:rsidRPr="00C82162" w:rsidRDefault="001301A8" w:rsidP="00A248B2">
            <w:pPr>
              <w:spacing w:line="320" w:lineRule="atLeast"/>
              <w:ind w:right="-108"/>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0C94101C" w14:textId="77777777" w:rsidR="001301A8" w:rsidRPr="00C82162" w:rsidRDefault="001301A8" w:rsidP="00A248B2">
            <w:pPr>
              <w:spacing w:line="320" w:lineRule="atLeast"/>
              <w:ind w:left="-108" w:right="-96"/>
              <w:jc w:val="center"/>
              <w:rPr>
                <w:rFonts w:ascii="Times New Roman" w:hAnsi="Times New Roman"/>
                <w:sz w:val="24"/>
                <w:szCs w:val="24"/>
              </w:rPr>
            </w:pPr>
          </w:p>
        </w:tc>
        <w:tc>
          <w:tcPr>
            <w:tcW w:w="1134" w:type="dxa"/>
            <w:tcBorders>
              <w:top w:val="nil"/>
              <w:bottom w:val="nil"/>
            </w:tcBorders>
            <w:vAlign w:val="center"/>
          </w:tcPr>
          <w:p w14:paraId="273AB49A" w14:textId="77777777" w:rsidR="001301A8" w:rsidRPr="00C82162" w:rsidRDefault="001301A8" w:rsidP="00C47AD6">
            <w:pPr>
              <w:spacing w:line="320" w:lineRule="atLeast"/>
              <w:jc w:val="center"/>
              <w:rPr>
                <w:rFonts w:ascii="Times New Roman" w:hAnsi="Times New Roman"/>
                <w:sz w:val="24"/>
                <w:szCs w:val="24"/>
              </w:rPr>
            </w:pPr>
          </w:p>
        </w:tc>
        <w:tc>
          <w:tcPr>
            <w:tcW w:w="1134" w:type="dxa"/>
            <w:tcBorders>
              <w:top w:val="nil"/>
              <w:bottom w:val="nil"/>
            </w:tcBorders>
            <w:vAlign w:val="center"/>
          </w:tcPr>
          <w:p w14:paraId="122F34CA" w14:textId="77777777" w:rsidR="001301A8" w:rsidRPr="00C82162" w:rsidRDefault="001301A8" w:rsidP="00C47AD6">
            <w:pPr>
              <w:spacing w:line="320" w:lineRule="atLeast"/>
              <w:jc w:val="center"/>
              <w:rPr>
                <w:rFonts w:ascii="Times New Roman" w:hAnsi="Times New Roman"/>
                <w:sz w:val="24"/>
                <w:szCs w:val="24"/>
              </w:rPr>
            </w:pPr>
          </w:p>
        </w:tc>
        <w:tc>
          <w:tcPr>
            <w:tcW w:w="1134" w:type="dxa"/>
            <w:tcBorders>
              <w:top w:val="nil"/>
              <w:bottom w:val="nil"/>
            </w:tcBorders>
            <w:vAlign w:val="center"/>
          </w:tcPr>
          <w:p w14:paraId="3808EFBE" w14:textId="77777777" w:rsidR="001301A8" w:rsidRPr="00C82162" w:rsidRDefault="001301A8" w:rsidP="00C47AD6">
            <w:pPr>
              <w:spacing w:line="320" w:lineRule="atLeast"/>
              <w:jc w:val="center"/>
              <w:rPr>
                <w:rFonts w:ascii="Times New Roman" w:hAnsi="Times New Roman"/>
                <w:sz w:val="24"/>
                <w:szCs w:val="24"/>
              </w:rPr>
            </w:pPr>
          </w:p>
        </w:tc>
      </w:tr>
      <w:tr w:rsidR="00B665CD" w:rsidRPr="00C82162" w14:paraId="0D1A0F45" w14:textId="77777777" w:rsidTr="00573820">
        <w:trPr>
          <w:trHeight w:val="397"/>
        </w:trPr>
        <w:tc>
          <w:tcPr>
            <w:tcW w:w="993" w:type="dxa"/>
            <w:tcBorders>
              <w:top w:val="nil"/>
              <w:bottom w:val="nil"/>
            </w:tcBorders>
            <w:vAlign w:val="center"/>
          </w:tcPr>
          <w:p w14:paraId="014C9E0F"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5A16271F"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3585EFE" w14:textId="0667E057"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16T</w:t>
            </w:r>
          </w:p>
        </w:tc>
        <w:tc>
          <w:tcPr>
            <w:tcW w:w="992" w:type="dxa"/>
            <w:tcBorders>
              <w:top w:val="nil"/>
              <w:bottom w:val="nil"/>
            </w:tcBorders>
            <w:vAlign w:val="center"/>
          </w:tcPr>
          <w:p w14:paraId="2041234C"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DF3E4B6"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0,023</w:t>
            </w:r>
          </w:p>
        </w:tc>
        <w:tc>
          <w:tcPr>
            <w:tcW w:w="1134" w:type="dxa"/>
            <w:tcBorders>
              <w:top w:val="nil"/>
              <w:bottom w:val="nil"/>
            </w:tcBorders>
            <w:vAlign w:val="center"/>
          </w:tcPr>
          <w:p w14:paraId="109A0C9C"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00E2852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2DE5662C" w14:textId="77777777" w:rsidTr="00573820">
        <w:trPr>
          <w:trHeight w:val="397"/>
        </w:trPr>
        <w:tc>
          <w:tcPr>
            <w:tcW w:w="993" w:type="dxa"/>
            <w:tcBorders>
              <w:top w:val="nil"/>
              <w:bottom w:val="nil"/>
            </w:tcBorders>
            <w:vAlign w:val="center"/>
          </w:tcPr>
          <w:p w14:paraId="3BC87A19"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393050B6"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1500E09F" w14:textId="1EE7AEF9"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Ô tô thùng 12T</w:t>
            </w:r>
          </w:p>
        </w:tc>
        <w:tc>
          <w:tcPr>
            <w:tcW w:w="992" w:type="dxa"/>
            <w:tcBorders>
              <w:top w:val="nil"/>
              <w:bottom w:val="nil"/>
            </w:tcBorders>
            <w:vAlign w:val="center"/>
          </w:tcPr>
          <w:p w14:paraId="5DB5F326"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283DEC45"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0,057</w:t>
            </w:r>
          </w:p>
        </w:tc>
        <w:tc>
          <w:tcPr>
            <w:tcW w:w="1134" w:type="dxa"/>
            <w:tcBorders>
              <w:top w:val="nil"/>
              <w:bottom w:val="nil"/>
            </w:tcBorders>
            <w:vAlign w:val="center"/>
          </w:tcPr>
          <w:p w14:paraId="6A9DE96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70F3808"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r>
      <w:tr w:rsidR="00B665CD" w:rsidRPr="00C82162" w14:paraId="7082379C" w14:textId="77777777" w:rsidTr="00573820">
        <w:trPr>
          <w:trHeight w:val="397"/>
        </w:trPr>
        <w:tc>
          <w:tcPr>
            <w:tcW w:w="993" w:type="dxa"/>
            <w:tcBorders>
              <w:top w:val="nil"/>
              <w:bottom w:val="nil"/>
            </w:tcBorders>
            <w:vAlign w:val="center"/>
          </w:tcPr>
          <w:p w14:paraId="548D629A"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2F663B4A"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F0C85C3" w14:textId="0D95302F"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40T</w:t>
            </w:r>
          </w:p>
        </w:tc>
        <w:tc>
          <w:tcPr>
            <w:tcW w:w="992" w:type="dxa"/>
            <w:tcBorders>
              <w:top w:val="nil"/>
              <w:bottom w:val="nil"/>
            </w:tcBorders>
            <w:vAlign w:val="center"/>
          </w:tcPr>
          <w:p w14:paraId="2E745F2F"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17463A4"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91F750E"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0,008</w:t>
            </w:r>
          </w:p>
        </w:tc>
        <w:tc>
          <w:tcPr>
            <w:tcW w:w="1134" w:type="dxa"/>
            <w:tcBorders>
              <w:top w:val="nil"/>
              <w:bottom w:val="nil"/>
            </w:tcBorders>
            <w:vAlign w:val="center"/>
          </w:tcPr>
          <w:p w14:paraId="36DA51D5"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0,006</w:t>
            </w:r>
          </w:p>
        </w:tc>
      </w:tr>
      <w:tr w:rsidR="00B665CD" w:rsidRPr="00C82162" w14:paraId="0352BC48" w14:textId="77777777" w:rsidTr="00573820">
        <w:trPr>
          <w:trHeight w:val="397"/>
        </w:trPr>
        <w:tc>
          <w:tcPr>
            <w:tcW w:w="993" w:type="dxa"/>
            <w:tcBorders>
              <w:top w:val="nil"/>
              <w:bottom w:val="nil"/>
            </w:tcBorders>
            <w:vAlign w:val="center"/>
          </w:tcPr>
          <w:p w14:paraId="4E9C56B4"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346283FF"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5EB71B1E" w14:textId="7FFD52E8"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Cần cẩu 63T</w:t>
            </w:r>
          </w:p>
        </w:tc>
        <w:tc>
          <w:tcPr>
            <w:tcW w:w="992" w:type="dxa"/>
            <w:tcBorders>
              <w:top w:val="nil"/>
              <w:bottom w:val="nil"/>
            </w:tcBorders>
            <w:vAlign w:val="center"/>
          </w:tcPr>
          <w:p w14:paraId="31984509"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99D3CC4"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60310484"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0,018</w:t>
            </w:r>
          </w:p>
        </w:tc>
        <w:tc>
          <w:tcPr>
            <w:tcW w:w="1134" w:type="dxa"/>
            <w:tcBorders>
              <w:top w:val="nil"/>
              <w:bottom w:val="nil"/>
            </w:tcBorders>
            <w:vAlign w:val="center"/>
          </w:tcPr>
          <w:p w14:paraId="53872993"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0,014</w:t>
            </w:r>
          </w:p>
        </w:tc>
      </w:tr>
      <w:tr w:rsidR="00B665CD" w:rsidRPr="00C82162" w14:paraId="2BA50201" w14:textId="77777777" w:rsidTr="00573820">
        <w:trPr>
          <w:trHeight w:val="397"/>
        </w:trPr>
        <w:tc>
          <w:tcPr>
            <w:tcW w:w="993" w:type="dxa"/>
            <w:tcBorders>
              <w:top w:val="nil"/>
              <w:bottom w:val="nil"/>
            </w:tcBorders>
            <w:vAlign w:val="center"/>
          </w:tcPr>
          <w:p w14:paraId="180DBB66"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266CEF6A"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1DAF619" w14:textId="426E8EE6"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Ô tô đầu kéo 272 CV</w:t>
            </w:r>
          </w:p>
        </w:tc>
        <w:tc>
          <w:tcPr>
            <w:tcW w:w="992" w:type="dxa"/>
            <w:tcBorders>
              <w:top w:val="nil"/>
              <w:bottom w:val="nil"/>
            </w:tcBorders>
            <w:vAlign w:val="center"/>
          </w:tcPr>
          <w:p w14:paraId="281FF6D9"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6D4DAD88"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58073E47"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0,032</w:t>
            </w:r>
          </w:p>
        </w:tc>
        <w:tc>
          <w:tcPr>
            <w:tcW w:w="1134" w:type="dxa"/>
            <w:tcBorders>
              <w:top w:val="nil"/>
              <w:bottom w:val="nil"/>
            </w:tcBorders>
            <w:vAlign w:val="center"/>
          </w:tcPr>
          <w:p w14:paraId="28ED1E0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0,025</w:t>
            </w:r>
          </w:p>
        </w:tc>
      </w:tr>
      <w:tr w:rsidR="00B665CD" w:rsidRPr="00C82162" w14:paraId="78CE502E" w14:textId="77777777" w:rsidTr="00573820">
        <w:trPr>
          <w:trHeight w:val="397"/>
        </w:trPr>
        <w:tc>
          <w:tcPr>
            <w:tcW w:w="993" w:type="dxa"/>
            <w:tcBorders>
              <w:top w:val="nil"/>
              <w:bottom w:val="nil"/>
            </w:tcBorders>
            <w:vAlign w:val="center"/>
          </w:tcPr>
          <w:p w14:paraId="744A9A94"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1CF50E7A"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D192523" w14:textId="3C297187"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Moóc kéo 60T</w:t>
            </w:r>
          </w:p>
        </w:tc>
        <w:tc>
          <w:tcPr>
            <w:tcW w:w="992" w:type="dxa"/>
            <w:tcBorders>
              <w:top w:val="nil"/>
              <w:bottom w:val="nil"/>
            </w:tcBorders>
            <w:vAlign w:val="center"/>
          </w:tcPr>
          <w:p w14:paraId="78B295D7"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62B491F"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5A11961"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0,032</w:t>
            </w:r>
          </w:p>
        </w:tc>
        <w:tc>
          <w:tcPr>
            <w:tcW w:w="1134" w:type="dxa"/>
            <w:tcBorders>
              <w:top w:val="nil"/>
              <w:bottom w:val="nil"/>
            </w:tcBorders>
            <w:vAlign w:val="center"/>
          </w:tcPr>
          <w:p w14:paraId="40578677"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0,025</w:t>
            </w:r>
          </w:p>
        </w:tc>
      </w:tr>
      <w:tr w:rsidR="00B665CD" w:rsidRPr="00C82162" w14:paraId="7EDAB4FE" w14:textId="77777777" w:rsidTr="00573820">
        <w:trPr>
          <w:trHeight w:val="397"/>
        </w:trPr>
        <w:tc>
          <w:tcPr>
            <w:tcW w:w="993" w:type="dxa"/>
            <w:tcBorders>
              <w:top w:val="nil"/>
              <w:bottom w:val="nil"/>
            </w:tcBorders>
            <w:vAlign w:val="center"/>
          </w:tcPr>
          <w:p w14:paraId="1DE6E375"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Pr>
          <w:p w14:paraId="2CB0DFA4"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3DB0C4F7" w14:textId="00392E46"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992" w:type="dxa"/>
            <w:tcBorders>
              <w:top w:val="nil"/>
              <w:bottom w:val="nil"/>
            </w:tcBorders>
            <w:vAlign w:val="center"/>
          </w:tcPr>
          <w:p w14:paraId="4180F9D1"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BFCA8B6"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76E1032A"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0,015</w:t>
            </w:r>
          </w:p>
        </w:tc>
        <w:tc>
          <w:tcPr>
            <w:tcW w:w="1134" w:type="dxa"/>
            <w:tcBorders>
              <w:top w:val="nil"/>
              <w:bottom w:val="nil"/>
            </w:tcBorders>
            <w:vAlign w:val="center"/>
          </w:tcPr>
          <w:p w14:paraId="3143532D"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0,012</w:t>
            </w:r>
          </w:p>
        </w:tc>
      </w:tr>
      <w:tr w:rsidR="00B665CD" w:rsidRPr="00C82162" w14:paraId="41F2F505" w14:textId="77777777" w:rsidTr="00573820">
        <w:trPr>
          <w:trHeight w:val="397"/>
        </w:trPr>
        <w:tc>
          <w:tcPr>
            <w:tcW w:w="993" w:type="dxa"/>
            <w:tcBorders>
              <w:top w:val="nil"/>
              <w:bottom w:val="single" w:sz="4" w:space="0" w:color="auto"/>
            </w:tcBorders>
            <w:vAlign w:val="center"/>
          </w:tcPr>
          <w:p w14:paraId="275E77B3" w14:textId="77777777" w:rsidR="001301A8" w:rsidRPr="00C82162" w:rsidRDefault="001301A8" w:rsidP="00A248B2">
            <w:pPr>
              <w:spacing w:line="320" w:lineRule="atLeast"/>
              <w:ind w:left="-108" w:right="-120"/>
              <w:jc w:val="center"/>
              <w:rPr>
                <w:rFonts w:ascii="Times New Roman" w:hAnsi="Times New Roman"/>
                <w:b/>
                <w:sz w:val="24"/>
                <w:szCs w:val="24"/>
              </w:rPr>
            </w:pPr>
          </w:p>
        </w:tc>
        <w:tc>
          <w:tcPr>
            <w:tcW w:w="1701" w:type="dxa"/>
            <w:vMerge/>
            <w:tcBorders>
              <w:bottom w:val="single" w:sz="4" w:space="0" w:color="auto"/>
            </w:tcBorders>
          </w:tcPr>
          <w:p w14:paraId="0D9D1006" w14:textId="77777777" w:rsidR="001301A8" w:rsidRPr="00C82162" w:rsidRDefault="001301A8" w:rsidP="00A248B2">
            <w:pPr>
              <w:spacing w:line="320" w:lineRule="atLeast"/>
              <w:ind w:right="-108"/>
              <w:rPr>
                <w:rFonts w:ascii="Times New Roman" w:hAnsi="Times New Roman"/>
                <w:sz w:val="24"/>
                <w:szCs w:val="24"/>
              </w:rPr>
            </w:pPr>
          </w:p>
        </w:tc>
        <w:tc>
          <w:tcPr>
            <w:tcW w:w="2268" w:type="dxa"/>
            <w:tcBorders>
              <w:top w:val="nil"/>
              <w:bottom w:val="single" w:sz="4" w:space="0" w:color="auto"/>
            </w:tcBorders>
            <w:vAlign w:val="center"/>
          </w:tcPr>
          <w:p w14:paraId="6E22D894" w14:textId="18805080" w:rsidR="001301A8" w:rsidRPr="00C82162" w:rsidRDefault="001301A8" w:rsidP="00A248B2">
            <w:pPr>
              <w:spacing w:line="320" w:lineRule="atLeast"/>
              <w:ind w:right="-108"/>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9DB9BB4" w14:textId="77777777" w:rsidR="001301A8" w:rsidRPr="00C82162" w:rsidRDefault="001301A8" w:rsidP="00A248B2">
            <w:pPr>
              <w:spacing w:line="320" w:lineRule="atLeast"/>
              <w:ind w:left="-108" w:right="-96"/>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08F11EA3"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3</w:t>
            </w:r>
          </w:p>
        </w:tc>
        <w:tc>
          <w:tcPr>
            <w:tcW w:w="1134" w:type="dxa"/>
            <w:tcBorders>
              <w:top w:val="nil"/>
              <w:bottom w:val="single" w:sz="4" w:space="0" w:color="auto"/>
            </w:tcBorders>
            <w:vAlign w:val="center"/>
          </w:tcPr>
          <w:p w14:paraId="25310951"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3</w:t>
            </w:r>
          </w:p>
        </w:tc>
        <w:tc>
          <w:tcPr>
            <w:tcW w:w="1134" w:type="dxa"/>
            <w:tcBorders>
              <w:top w:val="nil"/>
              <w:bottom w:val="single" w:sz="4" w:space="0" w:color="auto"/>
            </w:tcBorders>
            <w:vAlign w:val="center"/>
          </w:tcPr>
          <w:p w14:paraId="653F2172" w14:textId="77777777" w:rsidR="001301A8" w:rsidRPr="00C82162" w:rsidRDefault="001301A8" w:rsidP="00C47AD6">
            <w:pPr>
              <w:spacing w:line="320" w:lineRule="atLeast"/>
              <w:jc w:val="center"/>
              <w:rPr>
                <w:rFonts w:ascii="Times New Roman" w:hAnsi="Times New Roman"/>
                <w:sz w:val="24"/>
                <w:szCs w:val="24"/>
              </w:rPr>
            </w:pPr>
            <w:r w:rsidRPr="00C82162">
              <w:rPr>
                <w:rFonts w:ascii="Times New Roman" w:hAnsi="Times New Roman"/>
                <w:sz w:val="24"/>
                <w:szCs w:val="24"/>
              </w:rPr>
              <w:t>3</w:t>
            </w:r>
          </w:p>
        </w:tc>
      </w:tr>
      <w:tr w:rsidR="007A2349" w:rsidRPr="00C82162" w14:paraId="117285B1" w14:textId="77777777" w:rsidTr="00573820">
        <w:trPr>
          <w:trHeight w:val="397"/>
        </w:trPr>
        <w:tc>
          <w:tcPr>
            <w:tcW w:w="993" w:type="dxa"/>
            <w:tcBorders>
              <w:top w:val="single" w:sz="4" w:space="0" w:color="auto"/>
              <w:left w:val="nil"/>
              <w:bottom w:val="nil"/>
              <w:right w:val="nil"/>
            </w:tcBorders>
            <w:vAlign w:val="center"/>
          </w:tcPr>
          <w:p w14:paraId="20AE9C28" w14:textId="77777777" w:rsidR="007A2349" w:rsidRPr="00C82162" w:rsidRDefault="007A2349" w:rsidP="00A248B2">
            <w:pPr>
              <w:spacing w:line="320" w:lineRule="atLeast"/>
              <w:ind w:left="-108" w:right="-120"/>
              <w:jc w:val="center"/>
              <w:rPr>
                <w:rFonts w:ascii="Times New Roman" w:hAnsi="Times New Roman"/>
                <w:b/>
                <w:sz w:val="24"/>
                <w:szCs w:val="24"/>
              </w:rPr>
            </w:pPr>
          </w:p>
        </w:tc>
        <w:tc>
          <w:tcPr>
            <w:tcW w:w="1701" w:type="dxa"/>
            <w:tcBorders>
              <w:top w:val="single" w:sz="4" w:space="0" w:color="auto"/>
              <w:left w:val="nil"/>
              <w:bottom w:val="nil"/>
              <w:right w:val="nil"/>
            </w:tcBorders>
          </w:tcPr>
          <w:p w14:paraId="0C85FA53" w14:textId="77777777" w:rsidR="007A2349" w:rsidRPr="00C82162" w:rsidRDefault="007A2349"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65A96E1D" w14:textId="5D7C81A2" w:rsidR="007A2349" w:rsidRPr="00C82162" w:rsidRDefault="007A2349" w:rsidP="00A248B2">
            <w:pPr>
              <w:spacing w:line="320" w:lineRule="atLeast"/>
              <w:ind w:right="-108"/>
              <w:jc w:val="center"/>
              <w:rPr>
                <w:rFonts w:ascii="Times New Roman" w:hAnsi="Times New Roman"/>
                <w:sz w:val="24"/>
                <w:szCs w:val="24"/>
              </w:rPr>
            </w:pPr>
          </w:p>
        </w:tc>
        <w:tc>
          <w:tcPr>
            <w:tcW w:w="992" w:type="dxa"/>
            <w:tcBorders>
              <w:top w:val="single" w:sz="4" w:space="0" w:color="auto"/>
              <w:left w:val="nil"/>
              <w:bottom w:val="nil"/>
            </w:tcBorders>
            <w:vAlign w:val="center"/>
          </w:tcPr>
          <w:p w14:paraId="2FF24898" w14:textId="77777777" w:rsidR="007A2349" w:rsidRPr="00C82162" w:rsidRDefault="007A2349" w:rsidP="00A248B2">
            <w:pPr>
              <w:spacing w:line="320" w:lineRule="atLeast"/>
              <w:ind w:left="-108" w:right="-96"/>
              <w:jc w:val="center"/>
              <w:rPr>
                <w:rFonts w:ascii="Times New Roman" w:hAnsi="Times New Roman"/>
                <w:sz w:val="24"/>
                <w:szCs w:val="24"/>
              </w:rPr>
            </w:pPr>
          </w:p>
        </w:tc>
        <w:tc>
          <w:tcPr>
            <w:tcW w:w="1134" w:type="dxa"/>
            <w:tcBorders>
              <w:top w:val="single" w:sz="4" w:space="0" w:color="auto"/>
            </w:tcBorders>
            <w:vAlign w:val="center"/>
          </w:tcPr>
          <w:p w14:paraId="7CD7C4EF" w14:textId="77777777" w:rsidR="007A2349" w:rsidRPr="00C82162" w:rsidRDefault="007A2349" w:rsidP="00C47AD6">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7CAAFD3B" w14:textId="77777777" w:rsidR="007A2349" w:rsidRPr="00C82162" w:rsidRDefault="007A2349" w:rsidP="00C47AD6">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46C1BCBD" w14:textId="77777777" w:rsidR="007A2349" w:rsidRPr="00C82162" w:rsidRDefault="007A2349" w:rsidP="00C47AD6">
            <w:pPr>
              <w:spacing w:line="320" w:lineRule="atLeast"/>
              <w:jc w:val="center"/>
              <w:rPr>
                <w:rFonts w:ascii="Times New Roman" w:hAnsi="Times New Roman"/>
                <w:sz w:val="24"/>
                <w:szCs w:val="24"/>
              </w:rPr>
            </w:pPr>
            <w:r w:rsidRPr="00C82162">
              <w:rPr>
                <w:rFonts w:ascii="Times New Roman" w:hAnsi="Times New Roman"/>
                <w:sz w:val="24"/>
                <w:szCs w:val="24"/>
              </w:rPr>
              <w:t>03</w:t>
            </w:r>
          </w:p>
        </w:tc>
      </w:tr>
    </w:tbl>
    <w:p w14:paraId="43947621" w14:textId="052B90CA" w:rsidR="009F606E" w:rsidRPr="00C82162" w:rsidRDefault="009F606E" w:rsidP="00426736">
      <w:pPr>
        <w:rPr>
          <w:rFonts w:ascii="Times New Roman" w:hAnsi="Times New Roman"/>
          <w:sz w:val="24"/>
          <w:szCs w:val="24"/>
        </w:rPr>
      </w:pPr>
    </w:p>
    <w:p w14:paraId="3184B9DD" w14:textId="63EDDDA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MS.01200</w:t>
      </w:r>
      <w:r w:rsidRPr="00C82162">
        <w:rPr>
          <w:rFonts w:ascii="Times New Roman" w:hAnsi="Times New Roman"/>
          <w:sz w:val="24"/>
          <w:szCs w:val="24"/>
        </w:rPr>
        <w:tab/>
      </w:r>
      <w:r w:rsidR="00426736" w:rsidRPr="00C82162">
        <w:rPr>
          <w:rFonts w:ascii="Times New Roman" w:hAnsi="Times New Roman"/>
          <w:sz w:val="24"/>
          <w:szCs w:val="24"/>
        </w:rPr>
        <w:t>BỐC XUỐNG MÁY VÀ THIẾT BỊ TRONG SÀN LẮP MÁY</w:t>
      </w:r>
    </w:p>
    <w:p w14:paraId="4BDB2003" w14:textId="77777777" w:rsidR="009F606E" w:rsidRPr="00C82162" w:rsidRDefault="009F606E" w:rsidP="009F606E">
      <w:pPr>
        <w:spacing w:before="120" w:after="12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2268"/>
        <w:gridCol w:w="992"/>
        <w:gridCol w:w="1134"/>
        <w:gridCol w:w="1134"/>
        <w:gridCol w:w="1134"/>
      </w:tblGrid>
      <w:tr w:rsidR="00B665CD" w:rsidRPr="00C82162" w14:paraId="5A407F00" w14:textId="77777777" w:rsidTr="00573820">
        <w:trPr>
          <w:trHeight w:val="397"/>
        </w:trPr>
        <w:tc>
          <w:tcPr>
            <w:tcW w:w="993" w:type="dxa"/>
            <w:vMerge w:val="restart"/>
            <w:vAlign w:val="center"/>
          </w:tcPr>
          <w:p w14:paraId="3067ECEE" w14:textId="77777777" w:rsidR="001301A8" w:rsidRPr="00C82162" w:rsidRDefault="001301A8"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701" w:type="dxa"/>
            <w:vMerge w:val="restart"/>
            <w:vAlign w:val="center"/>
          </w:tcPr>
          <w:p w14:paraId="3C592515" w14:textId="77777777" w:rsidR="00426736" w:rsidRPr="00C82162" w:rsidRDefault="00426736" w:rsidP="00426736">
            <w:pPr>
              <w:jc w:val="center"/>
              <w:rPr>
                <w:rFonts w:ascii="Times New Roman" w:hAnsi="Times New Roman"/>
                <w:sz w:val="24"/>
                <w:szCs w:val="24"/>
              </w:rPr>
            </w:pPr>
            <w:r w:rsidRPr="00C82162">
              <w:rPr>
                <w:rFonts w:ascii="Times New Roman" w:hAnsi="Times New Roman"/>
                <w:sz w:val="24"/>
                <w:szCs w:val="24"/>
              </w:rPr>
              <w:t>Công tác</w:t>
            </w:r>
          </w:p>
          <w:p w14:paraId="4628936E" w14:textId="42F06F58" w:rsidR="001301A8" w:rsidRPr="00C82162" w:rsidRDefault="00426736" w:rsidP="00426736">
            <w:pPr>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1DF93823" w14:textId="3C528E44"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Merge w:val="restart"/>
            <w:vAlign w:val="center"/>
          </w:tcPr>
          <w:p w14:paraId="7CEB49BD" w14:textId="77777777" w:rsidR="001301A8" w:rsidRPr="00C82162" w:rsidRDefault="001301A8"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6978CC3F"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Máy, thiết bị có khối lượng (tấn)</w:t>
            </w:r>
          </w:p>
        </w:tc>
      </w:tr>
      <w:tr w:rsidR="00B665CD" w:rsidRPr="00C82162" w14:paraId="4E63B31E" w14:textId="77777777" w:rsidTr="00573820">
        <w:trPr>
          <w:trHeight w:val="397"/>
        </w:trPr>
        <w:tc>
          <w:tcPr>
            <w:tcW w:w="993" w:type="dxa"/>
            <w:vMerge/>
            <w:vAlign w:val="center"/>
          </w:tcPr>
          <w:p w14:paraId="77551556" w14:textId="77777777" w:rsidR="001301A8" w:rsidRPr="00C82162" w:rsidRDefault="001301A8" w:rsidP="00A248B2">
            <w:pPr>
              <w:ind w:left="-108" w:right="-120"/>
              <w:jc w:val="center"/>
              <w:rPr>
                <w:rFonts w:ascii="Times New Roman" w:hAnsi="Times New Roman"/>
                <w:b/>
                <w:sz w:val="24"/>
                <w:szCs w:val="24"/>
              </w:rPr>
            </w:pPr>
          </w:p>
        </w:tc>
        <w:tc>
          <w:tcPr>
            <w:tcW w:w="1701" w:type="dxa"/>
            <w:vMerge/>
          </w:tcPr>
          <w:p w14:paraId="06D3D626" w14:textId="77777777" w:rsidR="001301A8" w:rsidRPr="00C82162" w:rsidRDefault="001301A8" w:rsidP="00A248B2">
            <w:pPr>
              <w:ind w:right="-108"/>
              <w:jc w:val="center"/>
              <w:rPr>
                <w:rFonts w:ascii="Arial" w:hAnsi="Arial"/>
                <w:b/>
                <w:sz w:val="24"/>
                <w:szCs w:val="24"/>
              </w:rPr>
            </w:pPr>
          </w:p>
        </w:tc>
        <w:tc>
          <w:tcPr>
            <w:tcW w:w="2268" w:type="dxa"/>
            <w:vMerge/>
            <w:vAlign w:val="center"/>
          </w:tcPr>
          <w:p w14:paraId="16208B7E" w14:textId="1DACBCCD" w:rsidR="001301A8" w:rsidRPr="00C82162" w:rsidRDefault="001301A8" w:rsidP="00A248B2">
            <w:pPr>
              <w:ind w:right="-108"/>
              <w:jc w:val="center"/>
              <w:rPr>
                <w:rFonts w:ascii="Arial" w:hAnsi="Arial"/>
                <w:b/>
                <w:sz w:val="24"/>
                <w:szCs w:val="24"/>
              </w:rPr>
            </w:pPr>
          </w:p>
        </w:tc>
        <w:tc>
          <w:tcPr>
            <w:tcW w:w="992" w:type="dxa"/>
            <w:vMerge/>
            <w:vAlign w:val="center"/>
          </w:tcPr>
          <w:p w14:paraId="79940F00" w14:textId="77777777" w:rsidR="001301A8" w:rsidRPr="00C82162" w:rsidRDefault="001301A8" w:rsidP="00A248B2">
            <w:pPr>
              <w:ind w:left="-108" w:right="-96"/>
              <w:jc w:val="center"/>
              <w:rPr>
                <w:rFonts w:ascii="Arial" w:hAnsi="Arial"/>
                <w:b/>
                <w:sz w:val="24"/>
                <w:szCs w:val="24"/>
              </w:rPr>
            </w:pPr>
          </w:p>
        </w:tc>
        <w:tc>
          <w:tcPr>
            <w:tcW w:w="1134" w:type="dxa"/>
            <w:vAlign w:val="center"/>
          </w:tcPr>
          <w:p w14:paraId="401075FA"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 12</w:t>
            </w:r>
          </w:p>
        </w:tc>
        <w:tc>
          <w:tcPr>
            <w:tcW w:w="1134" w:type="dxa"/>
            <w:vAlign w:val="center"/>
          </w:tcPr>
          <w:p w14:paraId="528ABEC7"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 25</w:t>
            </w:r>
          </w:p>
        </w:tc>
        <w:tc>
          <w:tcPr>
            <w:tcW w:w="1134" w:type="dxa"/>
            <w:vAlign w:val="center"/>
          </w:tcPr>
          <w:p w14:paraId="2FC5B2A8" w14:textId="77777777" w:rsidR="001301A8" w:rsidRPr="00C82162" w:rsidRDefault="001301A8" w:rsidP="00A248B2">
            <w:pPr>
              <w:jc w:val="center"/>
              <w:rPr>
                <w:rFonts w:ascii="Times New Roman" w:hAnsi="Times New Roman"/>
                <w:sz w:val="24"/>
                <w:szCs w:val="24"/>
              </w:rPr>
            </w:pPr>
            <w:r w:rsidRPr="00C82162">
              <w:rPr>
                <w:rFonts w:ascii="Times New Roman" w:hAnsi="Times New Roman"/>
                <w:sz w:val="24"/>
                <w:szCs w:val="24"/>
              </w:rPr>
              <w:t>≤ 40</w:t>
            </w:r>
          </w:p>
        </w:tc>
      </w:tr>
      <w:tr w:rsidR="00B665CD" w:rsidRPr="00C82162" w14:paraId="7E08C477" w14:textId="77777777" w:rsidTr="00573820">
        <w:trPr>
          <w:trHeight w:val="397"/>
        </w:trPr>
        <w:tc>
          <w:tcPr>
            <w:tcW w:w="993" w:type="dxa"/>
            <w:tcBorders>
              <w:top w:val="nil"/>
              <w:bottom w:val="nil"/>
            </w:tcBorders>
            <w:vAlign w:val="center"/>
          </w:tcPr>
          <w:p w14:paraId="61DB68CD" w14:textId="77777777" w:rsidR="00D532B6" w:rsidRPr="00C82162" w:rsidRDefault="00D532B6" w:rsidP="00A248B2">
            <w:pPr>
              <w:ind w:left="-108" w:right="-119"/>
              <w:jc w:val="center"/>
              <w:rPr>
                <w:rFonts w:ascii="Times New Roman" w:hAnsi="Times New Roman"/>
                <w:b/>
                <w:sz w:val="24"/>
                <w:szCs w:val="24"/>
              </w:rPr>
            </w:pPr>
            <w:r w:rsidRPr="00C82162">
              <w:rPr>
                <w:rFonts w:ascii="Times New Roman" w:hAnsi="Times New Roman"/>
                <w:sz w:val="24"/>
                <w:szCs w:val="24"/>
              </w:rPr>
              <w:t>MS.012</w:t>
            </w:r>
          </w:p>
        </w:tc>
        <w:tc>
          <w:tcPr>
            <w:tcW w:w="1701" w:type="dxa"/>
            <w:vMerge w:val="restart"/>
            <w:tcBorders>
              <w:top w:val="nil"/>
            </w:tcBorders>
          </w:tcPr>
          <w:p w14:paraId="1704139B" w14:textId="74AC6F87" w:rsidR="00D532B6" w:rsidRPr="00C82162" w:rsidRDefault="00D532B6" w:rsidP="00426736">
            <w:pPr>
              <w:spacing w:before="60"/>
              <w:ind w:right="-108"/>
              <w:rPr>
                <w:rFonts w:ascii="Times New Roman" w:hAnsi="Times New Roman"/>
                <w:i/>
                <w:sz w:val="24"/>
                <w:szCs w:val="24"/>
              </w:rPr>
            </w:pPr>
            <w:r w:rsidRPr="00C82162">
              <w:rPr>
                <w:rFonts w:ascii="Times New Roman" w:hAnsi="Times New Roman"/>
                <w:sz w:val="24"/>
                <w:szCs w:val="24"/>
              </w:rPr>
              <w:t>Bốc xuống máy và thiết bị trong sàn lắp máy</w:t>
            </w:r>
          </w:p>
        </w:tc>
        <w:tc>
          <w:tcPr>
            <w:tcW w:w="2268" w:type="dxa"/>
            <w:tcBorders>
              <w:top w:val="nil"/>
              <w:bottom w:val="nil"/>
            </w:tcBorders>
            <w:vAlign w:val="center"/>
          </w:tcPr>
          <w:p w14:paraId="395077AF" w14:textId="07CB22D6" w:rsidR="00D532B6" w:rsidRPr="00C82162" w:rsidRDefault="00D532B6" w:rsidP="00A248B2">
            <w:pPr>
              <w:ind w:right="-108"/>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5F0C4E09" w14:textId="77777777" w:rsidR="00D532B6" w:rsidRPr="00C82162" w:rsidRDefault="00D532B6" w:rsidP="00A248B2">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761AAAD3"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0,36</w:t>
            </w:r>
          </w:p>
        </w:tc>
        <w:tc>
          <w:tcPr>
            <w:tcW w:w="1134" w:type="dxa"/>
            <w:tcBorders>
              <w:top w:val="nil"/>
              <w:bottom w:val="nil"/>
            </w:tcBorders>
            <w:vAlign w:val="center"/>
          </w:tcPr>
          <w:p w14:paraId="78184EA5"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0,34</w:t>
            </w:r>
          </w:p>
        </w:tc>
        <w:tc>
          <w:tcPr>
            <w:tcW w:w="1134" w:type="dxa"/>
            <w:tcBorders>
              <w:top w:val="nil"/>
              <w:bottom w:val="nil"/>
            </w:tcBorders>
            <w:vAlign w:val="center"/>
          </w:tcPr>
          <w:p w14:paraId="578E02A8"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0,32</w:t>
            </w:r>
          </w:p>
        </w:tc>
      </w:tr>
      <w:tr w:rsidR="00B665CD" w:rsidRPr="00C82162" w14:paraId="2E69C2D2" w14:textId="77777777" w:rsidTr="00573820">
        <w:trPr>
          <w:trHeight w:val="397"/>
        </w:trPr>
        <w:tc>
          <w:tcPr>
            <w:tcW w:w="993" w:type="dxa"/>
            <w:tcBorders>
              <w:top w:val="nil"/>
              <w:bottom w:val="nil"/>
            </w:tcBorders>
            <w:vAlign w:val="center"/>
          </w:tcPr>
          <w:p w14:paraId="3165F67A" w14:textId="77777777" w:rsidR="00D532B6" w:rsidRPr="00C82162" w:rsidRDefault="00D532B6" w:rsidP="00A248B2">
            <w:pPr>
              <w:spacing w:line="320" w:lineRule="atLeast"/>
              <w:ind w:left="-108" w:right="-120"/>
              <w:jc w:val="center"/>
              <w:rPr>
                <w:rFonts w:ascii="Times New Roman" w:hAnsi="Times New Roman"/>
                <w:b/>
                <w:sz w:val="24"/>
                <w:szCs w:val="24"/>
              </w:rPr>
            </w:pPr>
          </w:p>
        </w:tc>
        <w:tc>
          <w:tcPr>
            <w:tcW w:w="1701" w:type="dxa"/>
            <w:vMerge/>
          </w:tcPr>
          <w:p w14:paraId="11434ACB" w14:textId="77777777" w:rsidR="00D532B6" w:rsidRPr="00C82162" w:rsidRDefault="00D532B6" w:rsidP="00A248B2">
            <w:pPr>
              <w:ind w:right="-108"/>
              <w:rPr>
                <w:rFonts w:ascii="Times New Roman" w:hAnsi="Times New Roman"/>
                <w:i/>
                <w:sz w:val="24"/>
                <w:szCs w:val="24"/>
              </w:rPr>
            </w:pPr>
          </w:p>
        </w:tc>
        <w:tc>
          <w:tcPr>
            <w:tcW w:w="2268" w:type="dxa"/>
            <w:tcBorders>
              <w:top w:val="nil"/>
              <w:bottom w:val="nil"/>
            </w:tcBorders>
            <w:vAlign w:val="center"/>
          </w:tcPr>
          <w:p w14:paraId="2FAD79DE" w14:textId="1270ED10" w:rsidR="00D532B6" w:rsidRPr="00C82162" w:rsidRDefault="00D532B6" w:rsidP="00A248B2">
            <w:pPr>
              <w:ind w:right="-108"/>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2D29016E" w14:textId="77777777" w:rsidR="00D532B6" w:rsidRPr="00C82162" w:rsidRDefault="00D532B6" w:rsidP="00A248B2">
            <w:pPr>
              <w:ind w:left="-108" w:right="-108"/>
              <w:jc w:val="center"/>
              <w:rPr>
                <w:rFonts w:ascii="Times New Roman" w:hAnsi="Times New Roman"/>
                <w:sz w:val="24"/>
                <w:szCs w:val="24"/>
              </w:rPr>
            </w:pPr>
          </w:p>
        </w:tc>
        <w:tc>
          <w:tcPr>
            <w:tcW w:w="1134" w:type="dxa"/>
            <w:tcBorders>
              <w:top w:val="nil"/>
              <w:bottom w:val="nil"/>
            </w:tcBorders>
            <w:vAlign w:val="center"/>
          </w:tcPr>
          <w:p w14:paraId="1928B341" w14:textId="77777777" w:rsidR="00D532B6" w:rsidRPr="00C82162" w:rsidRDefault="00D532B6" w:rsidP="00A248B2">
            <w:pPr>
              <w:jc w:val="center"/>
              <w:rPr>
                <w:rFonts w:ascii="Times New Roman" w:hAnsi="Times New Roman"/>
                <w:sz w:val="24"/>
                <w:szCs w:val="24"/>
              </w:rPr>
            </w:pPr>
          </w:p>
        </w:tc>
        <w:tc>
          <w:tcPr>
            <w:tcW w:w="1134" w:type="dxa"/>
            <w:tcBorders>
              <w:top w:val="nil"/>
              <w:bottom w:val="nil"/>
            </w:tcBorders>
            <w:vAlign w:val="center"/>
          </w:tcPr>
          <w:p w14:paraId="4971735E" w14:textId="77777777" w:rsidR="00D532B6" w:rsidRPr="00C82162" w:rsidRDefault="00D532B6" w:rsidP="00A248B2">
            <w:pPr>
              <w:jc w:val="center"/>
              <w:rPr>
                <w:rFonts w:ascii="Times New Roman" w:hAnsi="Times New Roman"/>
                <w:sz w:val="24"/>
                <w:szCs w:val="24"/>
              </w:rPr>
            </w:pPr>
          </w:p>
        </w:tc>
        <w:tc>
          <w:tcPr>
            <w:tcW w:w="1134" w:type="dxa"/>
            <w:tcBorders>
              <w:top w:val="nil"/>
              <w:bottom w:val="nil"/>
            </w:tcBorders>
            <w:vAlign w:val="center"/>
          </w:tcPr>
          <w:p w14:paraId="2063C42D" w14:textId="77777777" w:rsidR="00D532B6" w:rsidRPr="00C82162" w:rsidRDefault="00D532B6" w:rsidP="00A248B2">
            <w:pPr>
              <w:jc w:val="center"/>
              <w:rPr>
                <w:rFonts w:ascii="Times New Roman" w:hAnsi="Times New Roman"/>
                <w:sz w:val="24"/>
                <w:szCs w:val="24"/>
              </w:rPr>
            </w:pPr>
          </w:p>
        </w:tc>
      </w:tr>
      <w:tr w:rsidR="00B665CD" w:rsidRPr="00C82162" w14:paraId="6FFC2DD3" w14:textId="77777777" w:rsidTr="00573820">
        <w:trPr>
          <w:trHeight w:val="397"/>
        </w:trPr>
        <w:tc>
          <w:tcPr>
            <w:tcW w:w="993" w:type="dxa"/>
            <w:tcBorders>
              <w:top w:val="nil"/>
              <w:bottom w:val="nil"/>
            </w:tcBorders>
            <w:vAlign w:val="center"/>
          </w:tcPr>
          <w:p w14:paraId="2A63CF47" w14:textId="77777777" w:rsidR="00D532B6" w:rsidRPr="00C82162" w:rsidRDefault="00D532B6" w:rsidP="00A248B2">
            <w:pPr>
              <w:spacing w:line="320" w:lineRule="atLeast"/>
              <w:ind w:left="-108" w:right="-120"/>
              <w:jc w:val="center"/>
              <w:rPr>
                <w:rFonts w:ascii="Times New Roman" w:hAnsi="Times New Roman"/>
                <w:b/>
                <w:sz w:val="24"/>
                <w:szCs w:val="24"/>
              </w:rPr>
            </w:pPr>
          </w:p>
        </w:tc>
        <w:tc>
          <w:tcPr>
            <w:tcW w:w="1701" w:type="dxa"/>
            <w:vMerge/>
          </w:tcPr>
          <w:p w14:paraId="52DEED39" w14:textId="77777777" w:rsidR="00D532B6" w:rsidRPr="00C82162" w:rsidRDefault="00D532B6" w:rsidP="00A248B2">
            <w:pPr>
              <w:ind w:right="-108"/>
              <w:rPr>
                <w:rFonts w:ascii="Times New Roman" w:hAnsi="Times New Roman"/>
                <w:sz w:val="24"/>
                <w:szCs w:val="24"/>
              </w:rPr>
            </w:pPr>
          </w:p>
        </w:tc>
        <w:tc>
          <w:tcPr>
            <w:tcW w:w="2268" w:type="dxa"/>
            <w:tcBorders>
              <w:top w:val="nil"/>
              <w:bottom w:val="nil"/>
            </w:tcBorders>
            <w:vAlign w:val="center"/>
          </w:tcPr>
          <w:p w14:paraId="52139A3A" w14:textId="5D990843" w:rsidR="00D532B6" w:rsidRPr="00C82162" w:rsidRDefault="00D532B6" w:rsidP="00A248B2">
            <w:pPr>
              <w:ind w:right="-108"/>
              <w:rPr>
                <w:rFonts w:ascii="Times New Roman" w:hAnsi="Times New Roman"/>
                <w:sz w:val="24"/>
                <w:szCs w:val="24"/>
              </w:rPr>
            </w:pPr>
            <w:r w:rsidRPr="00C82162">
              <w:rPr>
                <w:rFonts w:ascii="Times New Roman" w:hAnsi="Times New Roman"/>
                <w:sz w:val="24"/>
                <w:szCs w:val="24"/>
              </w:rPr>
              <w:t>Cầu trục 50T</w:t>
            </w:r>
          </w:p>
        </w:tc>
        <w:tc>
          <w:tcPr>
            <w:tcW w:w="992" w:type="dxa"/>
            <w:tcBorders>
              <w:top w:val="nil"/>
              <w:bottom w:val="nil"/>
            </w:tcBorders>
            <w:vAlign w:val="center"/>
          </w:tcPr>
          <w:p w14:paraId="55108F31" w14:textId="77777777" w:rsidR="00D532B6" w:rsidRPr="00C82162" w:rsidRDefault="00D532B6"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775228C2"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0,022</w:t>
            </w:r>
          </w:p>
        </w:tc>
        <w:tc>
          <w:tcPr>
            <w:tcW w:w="1134" w:type="dxa"/>
            <w:tcBorders>
              <w:top w:val="nil"/>
              <w:bottom w:val="nil"/>
            </w:tcBorders>
            <w:vAlign w:val="center"/>
          </w:tcPr>
          <w:p w14:paraId="25F29224"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0,018</w:t>
            </w:r>
          </w:p>
        </w:tc>
        <w:tc>
          <w:tcPr>
            <w:tcW w:w="1134" w:type="dxa"/>
            <w:tcBorders>
              <w:top w:val="nil"/>
              <w:bottom w:val="nil"/>
            </w:tcBorders>
            <w:vAlign w:val="center"/>
          </w:tcPr>
          <w:p w14:paraId="65DD25B3"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0,015</w:t>
            </w:r>
          </w:p>
        </w:tc>
      </w:tr>
      <w:tr w:rsidR="00B665CD" w:rsidRPr="00C82162" w14:paraId="10474626" w14:textId="77777777" w:rsidTr="00573820">
        <w:trPr>
          <w:trHeight w:val="397"/>
        </w:trPr>
        <w:tc>
          <w:tcPr>
            <w:tcW w:w="993" w:type="dxa"/>
            <w:tcBorders>
              <w:top w:val="nil"/>
              <w:bottom w:val="single" w:sz="4" w:space="0" w:color="auto"/>
            </w:tcBorders>
            <w:vAlign w:val="center"/>
          </w:tcPr>
          <w:p w14:paraId="3876E3C6" w14:textId="77777777" w:rsidR="00D532B6" w:rsidRPr="00C82162" w:rsidRDefault="00D532B6" w:rsidP="00A248B2">
            <w:pPr>
              <w:spacing w:line="320" w:lineRule="atLeast"/>
              <w:ind w:left="-108" w:right="-120"/>
              <w:jc w:val="center"/>
              <w:rPr>
                <w:rFonts w:ascii="Times New Roman" w:hAnsi="Times New Roman"/>
                <w:b/>
                <w:sz w:val="24"/>
                <w:szCs w:val="24"/>
              </w:rPr>
            </w:pPr>
          </w:p>
        </w:tc>
        <w:tc>
          <w:tcPr>
            <w:tcW w:w="1701" w:type="dxa"/>
            <w:vMerge/>
            <w:tcBorders>
              <w:bottom w:val="single" w:sz="4" w:space="0" w:color="auto"/>
            </w:tcBorders>
          </w:tcPr>
          <w:p w14:paraId="171F3CC7" w14:textId="77777777" w:rsidR="00D532B6" w:rsidRPr="00C82162" w:rsidRDefault="00D532B6" w:rsidP="00A248B2">
            <w:pPr>
              <w:ind w:right="-108"/>
              <w:rPr>
                <w:rFonts w:ascii="Times New Roman" w:hAnsi="Times New Roman"/>
                <w:sz w:val="24"/>
                <w:szCs w:val="24"/>
              </w:rPr>
            </w:pPr>
          </w:p>
        </w:tc>
        <w:tc>
          <w:tcPr>
            <w:tcW w:w="2268" w:type="dxa"/>
            <w:tcBorders>
              <w:top w:val="nil"/>
              <w:bottom w:val="single" w:sz="4" w:space="0" w:color="auto"/>
            </w:tcBorders>
            <w:vAlign w:val="center"/>
          </w:tcPr>
          <w:p w14:paraId="440D00F7" w14:textId="4D3F7959" w:rsidR="00D532B6" w:rsidRPr="00C82162" w:rsidRDefault="00D532B6" w:rsidP="00A248B2">
            <w:pPr>
              <w:ind w:right="-108"/>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1EADBFF" w14:textId="77777777" w:rsidR="00D532B6" w:rsidRPr="00C82162" w:rsidRDefault="00D532B6" w:rsidP="00A248B2">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6A069E6D"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3</w:t>
            </w:r>
          </w:p>
        </w:tc>
        <w:tc>
          <w:tcPr>
            <w:tcW w:w="1134" w:type="dxa"/>
            <w:tcBorders>
              <w:top w:val="nil"/>
              <w:bottom w:val="single" w:sz="4" w:space="0" w:color="auto"/>
            </w:tcBorders>
            <w:vAlign w:val="center"/>
          </w:tcPr>
          <w:p w14:paraId="1AF89ECE"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3</w:t>
            </w:r>
          </w:p>
        </w:tc>
        <w:tc>
          <w:tcPr>
            <w:tcW w:w="1134" w:type="dxa"/>
            <w:tcBorders>
              <w:top w:val="nil"/>
              <w:bottom w:val="single" w:sz="4" w:space="0" w:color="auto"/>
            </w:tcBorders>
            <w:vAlign w:val="center"/>
          </w:tcPr>
          <w:p w14:paraId="4EF10B31" w14:textId="77777777" w:rsidR="00D532B6" w:rsidRPr="00C82162" w:rsidRDefault="00D532B6" w:rsidP="00A248B2">
            <w:pPr>
              <w:jc w:val="center"/>
              <w:rPr>
                <w:rFonts w:ascii="Times New Roman" w:hAnsi="Times New Roman"/>
                <w:sz w:val="24"/>
                <w:szCs w:val="24"/>
              </w:rPr>
            </w:pPr>
            <w:r w:rsidRPr="00C82162">
              <w:rPr>
                <w:rFonts w:ascii="Times New Roman" w:hAnsi="Times New Roman"/>
                <w:sz w:val="24"/>
                <w:szCs w:val="24"/>
              </w:rPr>
              <w:t>3</w:t>
            </w:r>
          </w:p>
        </w:tc>
      </w:tr>
      <w:tr w:rsidR="00B665CD" w:rsidRPr="00C82162" w14:paraId="645CA3CA" w14:textId="77777777" w:rsidTr="00573820">
        <w:trPr>
          <w:trHeight w:val="397"/>
        </w:trPr>
        <w:tc>
          <w:tcPr>
            <w:tcW w:w="993" w:type="dxa"/>
            <w:tcBorders>
              <w:top w:val="single" w:sz="4" w:space="0" w:color="auto"/>
              <w:left w:val="nil"/>
              <w:bottom w:val="nil"/>
              <w:right w:val="nil"/>
            </w:tcBorders>
            <w:vAlign w:val="center"/>
          </w:tcPr>
          <w:p w14:paraId="195AD023" w14:textId="77777777" w:rsidR="00426736" w:rsidRPr="00C82162" w:rsidRDefault="00426736" w:rsidP="00A248B2">
            <w:pPr>
              <w:spacing w:line="320" w:lineRule="atLeast"/>
              <w:ind w:left="-108" w:right="-120"/>
              <w:jc w:val="center"/>
              <w:rPr>
                <w:rFonts w:ascii="Times New Roman" w:hAnsi="Times New Roman"/>
                <w:b/>
                <w:sz w:val="24"/>
                <w:szCs w:val="24"/>
              </w:rPr>
            </w:pPr>
          </w:p>
        </w:tc>
        <w:tc>
          <w:tcPr>
            <w:tcW w:w="1701" w:type="dxa"/>
            <w:tcBorders>
              <w:left w:val="nil"/>
              <w:bottom w:val="nil"/>
              <w:right w:val="nil"/>
            </w:tcBorders>
          </w:tcPr>
          <w:p w14:paraId="443283FB" w14:textId="77777777" w:rsidR="00426736" w:rsidRPr="00C82162" w:rsidRDefault="00426736"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4BEF8842" w14:textId="246B51EC" w:rsidR="00426736" w:rsidRPr="00C82162" w:rsidRDefault="00426736" w:rsidP="00A248B2">
            <w:pPr>
              <w:spacing w:line="320" w:lineRule="atLeast"/>
              <w:ind w:right="-108"/>
              <w:jc w:val="center"/>
              <w:rPr>
                <w:rFonts w:ascii="Times New Roman" w:hAnsi="Times New Roman"/>
                <w:sz w:val="24"/>
                <w:szCs w:val="24"/>
              </w:rPr>
            </w:pPr>
          </w:p>
        </w:tc>
        <w:tc>
          <w:tcPr>
            <w:tcW w:w="992" w:type="dxa"/>
            <w:tcBorders>
              <w:top w:val="single" w:sz="4" w:space="0" w:color="auto"/>
              <w:left w:val="nil"/>
              <w:bottom w:val="nil"/>
            </w:tcBorders>
            <w:vAlign w:val="center"/>
          </w:tcPr>
          <w:p w14:paraId="3F4B38FF" w14:textId="77777777" w:rsidR="00426736" w:rsidRPr="00C82162" w:rsidRDefault="00426736" w:rsidP="00A248B2">
            <w:pPr>
              <w:spacing w:line="320" w:lineRule="atLeast"/>
              <w:ind w:left="-108" w:right="-108"/>
              <w:jc w:val="center"/>
              <w:rPr>
                <w:rFonts w:ascii="Times New Roman" w:hAnsi="Times New Roman"/>
                <w:sz w:val="24"/>
                <w:szCs w:val="24"/>
              </w:rPr>
            </w:pPr>
          </w:p>
        </w:tc>
        <w:tc>
          <w:tcPr>
            <w:tcW w:w="1134" w:type="dxa"/>
            <w:tcBorders>
              <w:top w:val="single" w:sz="4" w:space="0" w:color="auto"/>
            </w:tcBorders>
            <w:vAlign w:val="center"/>
          </w:tcPr>
          <w:p w14:paraId="43D6737E" w14:textId="77777777" w:rsidR="00426736" w:rsidRPr="00C82162" w:rsidRDefault="00426736"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15196EFC" w14:textId="77777777" w:rsidR="00426736" w:rsidRPr="00C82162" w:rsidRDefault="00426736" w:rsidP="00A248B2">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0BC37498" w14:textId="77777777" w:rsidR="00426736" w:rsidRPr="00C82162" w:rsidRDefault="00426736" w:rsidP="00A248B2">
            <w:pPr>
              <w:spacing w:line="320" w:lineRule="atLeast"/>
              <w:jc w:val="center"/>
              <w:rPr>
                <w:rFonts w:ascii="Times New Roman" w:hAnsi="Times New Roman"/>
                <w:sz w:val="24"/>
                <w:szCs w:val="24"/>
              </w:rPr>
            </w:pPr>
            <w:r w:rsidRPr="00C82162">
              <w:rPr>
                <w:rFonts w:ascii="Times New Roman" w:hAnsi="Times New Roman"/>
                <w:sz w:val="24"/>
                <w:szCs w:val="24"/>
              </w:rPr>
              <w:t>03</w:t>
            </w:r>
          </w:p>
        </w:tc>
      </w:tr>
    </w:tbl>
    <w:p w14:paraId="51045B8B" w14:textId="4591BBE9"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MS.01300</w:t>
      </w:r>
      <w:r w:rsidRPr="00C82162">
        <w:rPr>
          <w:rFonts w:ascii="Times New Roman" w:hAnsi="Times New Roman"/>
          <w:sz w:val="24"/>
          <w:szCs w:val="24"/>
        </w:rPr>
        <w:tab/>
      </w:r>
      <w:r w:rsidR="004E1538" w:rsidRPr="00C82162">
        <w:rPr>
          <w:rFonts w:ascii="Times New Roman" w:hAnsi="Times New Roman"/>
          <w:sz w:val="24"/>
          <w:szCs w:val="24"/>
        </w:rPr>
        <w:t>BỐC XUỐNG MÁY VÀ THIẾT BỊ NGOÀI NHÀ MÁY</w:t>
      </w:r>
    </w:p>
    <w:p w14:paraId="2F38B133" w14:textId="77777777" w:rsidR="009F606E" w:rsidRPr="00C82162" w:rsidRDefault="009F606E" w:rsidP="009F606E">
      <w:pPr>
        <w:spacing w:before="120" w:after="12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2268"/>
        <w:gridCol w:w="850"/>
        <w:gridCol w:w="1134"/>
        <w:gridCol w:w="1134"/>
        <w:gridCol w:w="1134"/>
      </w:tblGrid>
      <w:tr w:rsidR="00B665CD" w:rsidRPr="00C82162" w14:paraId="75B1CE84" w14:textId="77777777" w:rsidTr="00573820">
        <w:trPr>
          <w:trHeight w:val="397"/>
        </w:trPr>
        <w:tc>
          <w:tcPr>
            <w:tcW w:w="993" w:type="dxa"/>
            <w:vMerge w:val="restart"/>
            <w:vAlign w:val="center"/>
          </w:tcPr>
          <w:p w14:paraId="2CF2B2DE" w14:textId="77777777" w:rsidR="004E1538" w:rsidRPr="00C82162" w:rsidRDefault="004E1538" w:rsidP="00573820">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842" w:type="dxa"/>
            <w:vMerge w:val="restart"/>
            <w:vAlign w:val="center"/>
          </w:tcPr>
          <w:p w14:paraId="45882D0A" w14:textId="77777777" w:rsidR="004E1538" w:rsidRPr="00C82162" w:rsidRDefault="004E1538" w:rsidP="004E1538">
            <w:pPr>
              <w:jc w:val="center"/>
              <w:rPr>
                <w:rFonts w:ascii="Times New Roman" w:hAnsi="Times New Roman"/>
                <w:sz w:val="24"/>
                <w:szCs w:val="24"/>
              </w:rPr>
            </w:pPr>
            <w:r w:rsidRPr="00C82162">
              <w:rPr>
                <w:rFonts w:ascii="Times New Roman" w:hAnsi="Times New Roman"/>
                <w:sz w:val="24"/>
                <w:szCs w:val="24"/>
              </w:rPr>
              <w:t>Công tác</w:t>
            </w:r>
          </w:p>
          <w:p w14:paraId="5D8886C4" w14:textId="1434C25C" w:rsidR="004E1538" w:rsidRPr="00C82162" w:rsidRDefault="004E1538" w:rsidP="004E1538">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75C4B11B" w14:textId="68D8BAF0"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15CB5D6F"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02" w:type="dxa"/>
            <w:gridSpan w:val="3"/>
            <w:vAlign w:val="center"/>
          </w:tcPr>
          <w:p w14:paraId="35CC3248"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Máy, thiết bị có khối lượng (tấn)</w:t>
            </w:r>
          </w:p>
        </w:tc>
      </w:tr>
      <w:tr w:rsidR="00B665CD" w:rsidRPr="00C82162" w14:paraId="0C6BC1B2" w14:textId="77777777" w:rsidTr="00573820">
        <w:trPr>
          <w:trHeight w:val="397"/>
        </w:trPr>
        <w:tc>
          <w:tcPr>
            <w:tcW w:w="993" w:type="dxa"/>
            <w:vMerge/>
          </w:tcPr>
          <w:p w14:paraId="414CA067" w14:textId="77777777" w:rsidR="004E1538" w:rsidRPr="00C82162" w:rsidRDefault="004E1538" w:rsidP="00573820">
            <w:pPr>
              <w:ind w:left="-108" w:right="-108"/>
              <w:rPr>
                <w:rFonts w:ascii="Times New Roman" w:hAnsi="Times New Roman"/>
                <w:b/>
                <w:sz w:val="24"/>
                <w:szCs w:val="24"/>
              </w:rPr>
            </w:pPr>
          </w:p>
        </w:tc>
        <w:tc>
          <w:tcPr>
            <w:tcW w:w="1842" w:type="dxa"/>
            <w:vMerge/>
          </w:tcPr>
          <w:p w14:paraId="7572C637" w14:textId="77777777" w:rsidR="004E1538" w:rsidRPr="00C82162" w:rsidRDefault="004E1538" w:rsidP="00A248B2">
            <w:pPr>
              <w:ind w:right="-108"/>
              <w:jc w:val="center"/>
              <w:rPr>
                <w:rFonts w:ascii="Arial" w:hAnsi="Arial"/>
                <w:b/>
                <w:sz w:val="24"/>
                <w:szCs w:val="24"/>
              </w:rPr>
            </w:pPr>
          </w:p>
        </w:tc>
        <w:tc>
          <w:tcPr>
            <w:tcW w:w="2268" w:type="dxa"/>
            <w:vMerge/>
          </w:tcPr>
          <w:p w14:paraId="33B27266" w14:textId="59A6F786" w:rsidR="004E1538" w:rsidRPr="00C82162" w:rsidRDefault="004E1538" w:rsidP="00A248B2">
            <w:pPr>
              <w:ind w:right="-108"/>
              <w:jc w:val="center"/>
              <w:rPr>
                <w:rFonts w:ascii="Arial" w:hAnsi="Arial"/>
                <w:b/>
                <w:sz w:val="24"/>
                <w:szCs w:val="24"/>
              </w:rPr>
            </w:pPr>
          </w:p>
        </w:tc>
        <w:tc>
          <w:tcPr>
            <w:tcW w:w="850" w:type="dxa"/>
            <w:vMerge/>
            <w:vAlign w:val="center"/>
          </w:tcPr>
          <w:p w14:paraId="5FDB8ADE" w14:textId="77777777" w:rsidR="004E1538" w:rsidRPr="00C82162" w:rsidRDefault="004E1538" w:rsidP="00A248B2">
            <w:pPr>
              <w:ind w:left="-108" w:right="-96"/>
              <w:jc w:val="center"/>
              <w:rPr>
                <w:rFonts w:ascii="Arial" w:hAnsi="Arial"/>
                <w:b/>
                <w:sz w:val="24"/>
                <w:szCs w:val="24"/>
              </w:rPr>
            </w:pPr>
          </w:p>
        </w:tc>
        <w:tc>
          <w:tcPr>
            <w:tcW w:w="1134" w:type="dxa"/>
            <w:vAlign w:val="center"/>
          </w:tcPr>
          <w:p w14:paraId="046B625C"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 12</w:t>
            </w:r>
          </w:p>
        </w:tc>
        <w:tc>
          <w:tcPr>
            <w:tcW w:w="1134" w:type="dxa"/>
            <w:vAlign w:val="center"/>
          </w:tcPr>
          <w:p w14:paraId="26A912A1"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 25</w:t>
            </w:r>
          </w:p>
        </w:tc>
        <w:tc>
          <w:tcPr>
            <w:tcW w:w="1134" w:type="dxa"/>
            <w:vAlign w:val="center"/>
          </w:tcPr>
          <w:p w14:paraId="3F3C6E99"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 40</w:t>
            </w:r>
          </w:p>
        </w:tc>
      </w:tr>
      <w:tr w:rsidR="00B665CD" w:rsidRPr="00C82162" w14:paraId="56B88BE2" w14:textId="77777777" w:rsidTr="00573820">
        <w:trPr>
          <w:trHeight w:val="397"/>
        </w:trPr>
        <w:tc>
          <w:tcPr>
            <w:tcW w:w="993" w:type="dxa"/>
            <w:tcBorders>
              <w:top w:val="nil"/>
              <w:bottom w:val="nil"/>
            </w:tcBorders>
            <w:vAlign w:val="center"/>
          </w:tcPr>
          <w:p w14:paraId="1CF28289" w14:textId="77777777" w:rsidR="004E1538" w:rsidRPr="00C82162" w:rsidRDefault="004E1538" w:rsidP="00573820">
            <w:pPr>
              <w:ind w:right="-108"/>
              <w:jc w:val="center"/>
              <w:rPr>
                <w:rFonts w:ascii="Times New Roman" w:hAnsi="Times New Roman"/>
                <w:b/>
                <w:sz w:val="24"/>
                <w:szCs w:val="24"/>
              </w:rPr>
            </w:pPr>
            <w:r w:rsidRPr="00C82162">
              <w:rPr>
                <w:rFonts w:ascii="Times New Roman" w:hAnsi="Times New Roman"/>
                <w:sz w:val="24"/>
                <w:szCs w:val="24"/>
              </w:rPr>
              <w:t>MS.013</w:t>
            </w:r>
          </w:p>
        </w:tc>
        <w:tc>
          <w:tcPr>
            <w:tcW w:w="1842" w:type="dxa"/>
            <w:vMerge w:val="restart"/>
            <w:tcBorders>
              <w:top w:val="nil"/>
            </w:tcBorders>
          </w:tcPr>
          <w:p w14:paraId="42964380" w14:textId="457FA8A0" w:rsidR="004E1538" w:rsidRPr="00C82162" w:rsidRDefault="004E1538" w:rsidP="00573820">
            <w:pPr>
              <w:spacing w:before="60"/>
              <w:rPr>
                <w:rFonts w:ascii="Times New Roman" w:hAnsi="Times New Roman"/>
                <w:i/>
                <w:sz w:val="24"/>
                <w:szCs w:val="24"/>
              </w:rPr>
            </w:pPr>
            <w:r w:rsidRPr="00C82162">
              <w:rPr>
                <w:rFonts w:ascii="Times New Roman" w:hAnsi="Times New Roman"/>
                <w:sz w:val="24"/>
                <w:szCs w:val="24"/>
              </w:rPr>
              <w:t>Bốc xuống máy và thiết bị ngoài nhà máy</w:t>
            </w:r>
          </w:p>
        </w:tc>
        <w:tc>
          <w:tcPr>
            <w:tcW w:w="2268" w:type="dxa"/>
            <w:tcBorders>
              <w:top w:val="nil"/>
              <w:bottom w:val="nil"/>
            </w:tcBorders>
            <w:vAlign w:val="center"/>
          </w:tcPr>
          <w:p w14:paraId="1E869671" w14:textId="4F2B1375" w:rsidR="004E1538" w:rsidRPr="00C82162" w:rsidRDefault="004E1538" w:rsidP="00A248B2">
            <w:pPr>
              <w:ind w:right="-108"/>
              <w:rPr>
                <w:rFonts w:ascii="Times New Roman" w:hAnsi="Times New Roman"/>
                <w:i/>
                <w:sz w:val="24"/>
                <w:szCs w:val="24"/>
              </w:rPr>
            </w:pPr>
            <w:r w:rsidRPr="00C82162">
              <w:rPr>
                <w:rFonts w:ascii="Times New Roman" w:hAnsi="Times New Roman"/>
                <w:i/>
                <w:sz w:val="24"/>
                <w:szCs w:val="24"/>
              </w:rPr>
              <w:t>Nhân công 4,0/7</w:t>
            </w:r>
          </w:p>
        </w:tc>
        <w:tc>
          <w:tcPr>
            <w:tcW w:w="850" w:type="dxa"/>
            <w:tcBorders>
              <w:top w:val="nil"/>
              <w:bottom w:val="nil"/>
            </w:tcBorders>
            <w:vAlign w:val="center"/>
          </w:tcPr>
          <w:p w14:paraId="2C462A45"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134" w:type="dxa"/>
            <w:tcBorders>
              <w:top w:val="nil"/>
              <w:bottom w:val="nil"/>
            </w:tcBorders>
            <w:vAlign w:val="center"/>
          </w:tcPr>
          <w:p w14:paraId="1AD05BE8"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0,27</w:t>
            </w:r>
          </w:p>
        </w:tc>
        <w:tc>
          <w:tcPr>
            <w:tcW w:w="1134" w:type="dxa"/>
            <w:tcBorders>
              <w:top w:val="nil"/>
              <w:bottom w:val="nil"/>
            </w:tcBorders>
            <w:vAlign w:val="center"/>
          </w:tcPr>
          <w:p w14:paraId="466287A8"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0,26</w:t>
            </w:r>
          </w:p>
        </w:tc>
        <w:tc>
          <w:tcPr>
            <w:tcW w:w="1134" w:type="dxa"/>
            <w:tcBorders>
              <w:top w:val="nil"/>
              <w:bottom w:val="nil"/>
            </w:tcBorders>
            <w:vAlign w:val="center"/>
          </w:tcPr>
          <w:p w14:paraId="4CFB1099"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0,25</w:t>
            </w:r>
          </w:p>
        </w:tc>
      </w:tr>
      <w:tr w:rsidR="00B665CD" w:rsidRPr="00C82162" w14:paraId="444EE613" w14:textId="77777777" w:rsidTr="00573820">
        <w:trPr>
          <w:trHeight w:val="397"/>
        </w:trPr>
        <w:tc>
          <w:tcPr>
            <w:tcW w:w="993" w:type="dxa"/>
            <w:tcBorders>
              <w:top w:val="nil"/>
              <w:bottom w:val="nil"/>
            </w:tcBorders>
            <w:vAlign w:val="center"/>
          </w:tcPr>
          <w:p w14:paraId="00DB2FD4"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Pr>
          <w:p w14:paraId="692DD77E" w14:textId="77777777" w:rsidR="004E1538" w:rsidRPr="00C82162" w:rsidRDefault="004E1538" w:rsidP="00A248B2">
            <w:pPr>
              <w:ind w:right="-108"/>
              <w:rPr>
                <w:rFonts w:ascii="Times New Roman" w:hAnsi="Times New Roman"/>
                <w:i/>
                <w:sz w:val="24"/>
                <w:szCs w:val="24"/>
              </w:rPr>
            </w:pPr>
          </w:p>
        </w:tc>
        <w:tc>
          <w:tcPr>
            <w:tcW w:w="2268" w:type="dxa"/>
            <w:tcBorders>
              <w:top w:val="nil"/>
              <w:bottom w:val="nil"/>
            </w:tcBorders>
            <w:vAlign w:val="center"/>
          </w:tcPr>
          <w:p w14:paraId="73C67981" w14:textId="19A850BB" w:rsidR="004E1538" w:rsidRPr="00C82162" w:rsidRDefault="004E1538" w:rsidP="00A248B2">
            <w:pPr>
              <w:ind w:right="-108"/>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2030517D" w14:textId="77777777" w:rsidR="004E1538" w:rsidRPr="00C82162" w:rsidRDefault="004E1538" w:rsidP="00A248B2">
            <w:pPr>
              <w:ind w:left="-108" w:right="-108"/>
              <w:jc w:val="center"/>
              <w:rPr>
                <w:rFonts w:ascii="Times New Roman" w:hAnsi="Times New Roman"/>
                <w:sz w:val="24"/>
                <w:szCs w:val="24"/>
              </w:rPr>
            </w:pPr>
          </w:p>
        </w:tc>
        <w:tc>
          <w:tcPr>
            <w:tcW w:w="1134" w:type="dxa"/>
            <w:tcBorders>
              <w:top w:val="nil"/>
              <w:bottom w:val="nil"/>
            </w:tcBorders>
            <w:vAlign w:val="center"/>
          </w:tcPr>
          <w:p w14:paraId="78B2DE95" w14:textId="77777777" w:rsidR="004E1538" w:rsidRPr="00C82162" w:rsidRDefault="004E1538" w:rsidP="00A248B2">
            <w:pPr>
              <w:jc w:val="center"/>
              <w:rPr>
                <w:rFonts w:ascii="Times New Roman" w:hAnsi="Times New Roman"/>
                <w:sz w:val="24"/>
                <w:szCs w:val="24"/>
              </w:rPr>
            </w:pPr>
          </w:p>
        </w:tc>
        <w:tc>
          <w:tcPr>
            <w:tcW w:w="1134" w:type="dxa"/>
            <w:tcBorders>
              <w:top w:val="nil"/>
              <w:bottom w:val="nil"/>
            </w:tcBorders>
            <w:vAlign w:val="center"/>
          </w:tcPr>
          <w:p w14:paraId="0111E07C" w14:textId="77777777" w:rsidR="004E1538" w:rsidRPr="00C82162" w:rsidRDefault="004E1538" w:rsidP="00A248B2">
            <w:pPr>
              <w:jc w:val="center"/>
              <w:rPr>
                <w:rFonts w:ascii="Times New Roman" w:hAnsi="Times New Roman"/>
                <w:sz w:val="24"/>
                <w:szCs w:val="24"/>
              </w:rPr>
            </w:pPr>
          </w:p>
        </w:tc>
        <w:tc>
          <w:tcPr>
            <w:tcW w:w="1134" w:type="dxa"/>
            <w:tcBorders>
              <w:top w:val="nil"/>
              <w:bottom w:val="nil"/>
            </w:tcBorders>
            <w:vAlign w:val="center"/>
          </w:tcPr>
          <w:p w14:paraId="25DDAD52" w14:textId="77777777" w:rsidR="004E1538" w:rsidRPr="00C82162" w:rsidRDefault="004E1538" w:rsidP="00A248B2">
            <w:pPr>
              <w:jc w:val="center"/>
              <w:rPr>
                <w:rFonts w:ascii="Times New Roman" w:hAnsi="Times New Roman"/>
                <w:sz w:val="24"/>
                <w:szCs w:val="24"/>
              </w:rPr>
            </w:pPr>
          </w:p>
        </w:tc>
      </w:tr>
      <w:tr w:rsidR="00B665CD" w:rsidRPr="00C82162" w14:paraId="1D969CEC" w14:textId="77777777" w:rsidTr="00573820">
        <w:trPr>
          <w:trHeight w:val="397"/>
        </w:trPr>
        <w:tc>
          <w:tcPr>
            <w:tcW w:w="993" w:type="dxa"/>
            <w:tcBorders>
              <w:top w:val="nil"/>
              <w:bottom w:val="nil"/>
            </w:tcBorders>
            <w:vAlign w:val="center"/>
          </w:tcPr>
          <w:p w14:paraId="21DD5097"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Pr>
          <w:p w14:paraId="0686F8C4" w14:textId="77777777" w:rsidR="004E1538" w:rsidRPr="00C82162" w:rsidRDefault="004E1538" w:rsidP="00A248B2">
            <w:pPr>
              <w:ind w:right="-108"/>
              <w:rPr>
                <w:rFonts w:ascii="Times New Roman" w:hAnsi="Times New Roman"/>
                <w:sz w:val="24"/>
                <w:szCs w:val="24"/>
              </w:rPr>
            </w:pPr>
          </w:p>
        </w:tc>
        <w:tc>
          <w:tcPr>
            <w:tcW w:w="2268" w:type="dxa"/>
            <w:tcBorders>
              <w:top w:val="nil"/>
              <w:bottom w:val="nil"/>
            </w:tcBorders>
            <w:vAlign w:val="center"/>
          </w:tcPr>
          <w:p w14:paraId="42697F61" w14:textId="1EB0FA81" w:rsidR="004E1538" w:rsidRPr="00C82162" w:rsidRDefault="004E1538" w:rsidP="00A248B2">
            <w:pPr>
              <w:ind w:right="-108"/>
              <w:rPr>
                <w:rFonts w:ascii="Times New Roman" w:hAnsi="Times New Roman"/>
                <w:sz w:val="24"/>
                <w:szCs w:val="24"/>
              </w:rPr>
            </w:pPr>
            <w:r w:rsidRPr="00C82162">
              <w:rPr>
                <w:rFonts w:ascii="Times New Roman" w:hAnsi="Times New Roman"/>
                <w:sz w:val="24"/>
                <w:szCs w:val="24"/>
              </w:rPr>
              <w:t>Cần cẩu 16T</w:t>
            </w:r>
          </w:p>
        </w:tc>
        <w:tc>
          <w:tcPr>
            <w:tcW w:w="850" w:type="dxa"/>
            <w:tcBorders>
              <w:top w:val="nil"/>
              <w:bottom w:val="nil"/>
            </w:tcBorders>
            <w:vAlign w:val="center"/>
          </w:tcPr>
          <w:p w14:paraId="644893DD"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F5D6724"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0,016</w:t>
            </w:r>
          </w:p>
        </w:tc>
        <w:tc>
          <w:tcPr>
            <w:tcW w:w="1134" w:type="dxa"/>
            <w:tcBorders>
              <w:top w:val="nil"/>
              <w:bottom w:val="nil"/>
            </w:tcBorders>
            <w:vAlign w:val="center"/>
          </w:tcPr>
          <w:p w14:paraId="4D4AB275"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5AD1F4D"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48B0E29E" w14:textId="77777777" w:rsidTr="00573820">
        <w:trPr>
          <w:trHeight w:val="397"/>
        </w:trPr>
        <w:tc>
          <w:tcPr>
            <w:tcW w:w="993" w:type="dxa"/>
            <w:tcBorders>
              <w:top w:val="nil"/>
              <w:bottom w:val="nil"/>
            </w:tcBorders>
            <w:vAlign w:val="center"/>
          </w:tcPr>
          <w:p w14:paraId="360EDC4E"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Pr>
          <w:p w14:paraId="027D25CC" w14:textId="77777777" w:rsidR="004E1538" w:rsidRPr="00C82162" w:rsidRDefault="004E1538" w:rsidP="00A248B2">
            <w:pPr>
              <w:ind w:right="-108"/>
              <w:rPr>
                <w:rFonts w:ascii="Times New Roman" w:hAnsi="Times New Roman"/>
                <w:sz w:val="24"/>
                <w:szCs w:val="24"/>
              </w:rPr>
            </w:pPr>
          </w:p>
        </w:tc>
        <w:tc>
          <w:tcPr>
            <w:tcW w:w="2268" w:type="dxa"/>
            <w:tcBorders>
              <w:top w:val="nil"/>
              <w:bottom w:val="nil"/>
            </w:tcBorders>
            <w:vAlign w:val="center"/>
          </w:tcPr>
          <w:p w14:paraId="73267C9E" w14:textId="030218C6" w:rsidR="004E1538" w:rsidRPr="00C82162" w:rsidRDefault="004E1538" w:rsidP="00A248B2">
            <w:pPr>
              <w:ind w:right="-108"/>
              <w:rPr>
                <w:rFonts w:ascii="Times New Roman" w:hAnsi="Times New Roman"/>
                <w:sz w:val="24"/>
                <w:szCs w:val="24"/>
              </w:rPr>
            </w:pPr>
            <w:r w:rsidRPr="00C82162">
              <w:rPr>
                <w:rFonts w:ascii="Times New Roman" w:hAnsi="Times New Roman"/>
                <w:sz w:val="24"/>
                <w:szCs w:val="24"/>
              </w:rPr>
              <w:t>Cần cẩu 25T</w:t>
            </w:r>
          </w:p>
        </w:tc>
        <w:tc>
          <w:tcPr>
            <w:tcW w:w="850" w:type="dxa"/>
            <w:tcBorders>
              <w:top w:val="nil"/>
              <w:bottom w:val="nil"/>
            </w:tcBorders>
            <w:vAlign w:val="center"/>
          </w:tcPr>
          <w:p w14:paraId="2687A2E6"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3C8121CE"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0FAA3EB"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0,005</w:t>
            </w:r>
          </w:p>
        </w:tc>
        <w:tc>
          <w:tcPr>
            <w:tcW w:w="1134" w:type="dxa"/>
            <w:tcBorders>
              <w:top w:val="nil"/>
              <w:bottom w:val="nil"/>
            </w:tcBorders>
            <w:vAlign w:val="center"/>
          </w:tcPr>
          <w:p w14:paraId="6A6F3E2B"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271A757A" w14:textId="77777777" w:rsidTr="00573820">
        <w:trPr>
          <w:trHeight w:val="397"/>
        </w:trPr>
        <w:tc>
          <w:tcPr>
            <w:tcW w:w="993" w:type="dxa"/>
            <w:tcBorders>
              <w:top w:val="nil"/>
              <w:bottom w:val="nil"/>
            </w:tcBorders>
            <w:vAlign w:val="center"/>
          </w:tcPr>
          <w:p w14:paraId="44F2AFEC"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Pr>
          <w:p w14:paraId="57BB3789" w14:textId="77777777" w:rsidR="004E1538" w:rsidRPr="00C82162" w:rsidRDefault="004E1538" w:rsidP="00A248B2">
            <w:pPr>
              <w:ind w:right="-108"/>
              <w:rPr>
                <w:rFonts w:ascii="Times New Roman" w:hAnsi="Times New Roman"/>
                <w:sz w:val="24"/>
                <w:szCs w:val="24"/>
              </w:rPr>
            </w:pPr>
          </w:p>
        </w:tc>
        <w:tc>
          <w:tcPr>
            <w:tcW w:w="2268" w:type="dxa"/>
            <w:tcBorders>
              <w:top w:val="nil"/>
              <w:bottom w:val="nil"/>
            </w:tcBorders>
            <w:vAlign w:val="center"/>
          </w:tcPr>
          <w:p w14:paraId="2D53D97C" w14:textId="161FA9A1" w:rsidR="004E1538" w:rsidRPr="00C82162" w:rsidRDefault="004E1538" w:rsidP="00A248B2">
            <w:pPr>
              <w:ind w:right="-108"/>
              <w:rPr>
                <w:rFonts w:ascii="Times New Roman" w:hAnsi="Times New Roman"/>
                <w:sz w:val="24"/>
                <w:szCs w:val="24"/>
              </w:rPr>
            </w:pPr>
            <w:r w:rsidRPr="00C82162">
              <w:rPr>
                <w:rFonts w:ascii="Times New Roman" w:hAnsi="Times New Roman"/>
                <w:sz w:val="24"/>
                <w:szCs w:val="24"/>
              </w:rPr>
              <w:t>Cần cẩu 40T</w:t>
            </w:r>
          </w:p>
        </w:tc>
        <w:tc>
          <w:tcPr>
            <w:tcW w:w="850" w:type="dxa"/>
            <w:tcBorders>
              <w:top w:val="nil"/>
              <w:bottom w:val="nil"/>
            </w:tcBorders>
            <w:vAlign w:val="center"/>
          </w:tcPr>
          <w:p w14:paraId="04CB4158"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0496718A"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1A8E60D3"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0,011</w:t>
            </w:r>
          </w:p>
        </w:tc>
        <w:tc>
          <w:tcPr>
            <w:tcW w:w="1134" w:type="dxa"/>
            <w:tcBorders>
              <w:top w:val="nil"/>
              <w:bottom w:val="nil"/>
            </w:tcBorders>
            <w:vAlign w:val="center"/>
          </w:tcPr>
          <w:p w14:paraId="63254023"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0,004</w:t>
            </w:r>
          </w:p>
        </w:tc>
      </w:tr>
      <w:tr w:rsidR="00B665CD" w:rsidRPr="00C82162" w14:paraId="630FFF5F" w14:textId="77777777" w:rsidTr="00573820">
        <w:trPr>
          <w:trHeight w:val="397"/>
        </w:trPr>
        <w:tc>
          <w:tcPr>
            <w:tcW w:w="993" w:type="dxa"/>
            <w:tcBorders>
              <w:top w:val="nil"/>
              <w:bottom w:val="nil"/>
            </w:tcBorders>
            <w:vAlign w:val="center"/>
          </w:tcPr>
          <w:p w14:paraId="3D199F57"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Pr>
          <w:p w14:paraId="0E0D8D3E" w14:textId="77777777" w:rsidR="004E1538" w:rsidRPr="00C82162" w:rsidRDefault="004E1538" w:rsidP="00A248B2">
            <w:pPr>
              <w:ind w:right="-108"/>
              <w:rPr>
                <w:rFonts w:ascii="Times New Roman" w:hAnsi="Times New Roman"/>
                <w:sz w:val="24"/>
                <w:szCs w:val="24"/>
              </w:rPr>
            </w:pPr>
          </w:p>
        </w:tc>
        <w:tc>
          <w:tcPr>
            <w:tcW w:w="2268" w:type="dxa"/>
            <w:tcBorders>
              <w:top w:val="nil"/>
              <w:bottom w:val="nil"/>
            </w:tcBorders>
            <w:vAlign w:val="center"/>
          </w:tcPr>
          <w:p w14:paraId="1B02942A" w14:textId="444E61DF" w:rsidR="004E1538" w:rsidRPr="00C82162" w:rsidRDefault="004E1538" w:rsidP="00A248B2">
            <w:pPr>
              <w:ind w:right="-108"/>
              <w:rPr>
                <w:rFonts w:ascii="Times New Roman" w:hAnsi="Times New Roman"/>
                <w:sz w:val="24"/>
                <w:szCs w:val="24"/>
              </w:rPr>
            </w:pPr>
            <w:r w:rsidRPr="00C82162">
              <w:rPr>
                <w:rFonts w:ascii="Times New Roman" w:hAnsi="Times New Roman"/>
                <w:sz w:val="24"/>
                <w:szCs w:val="24"/>
              </w:rPr>
              <w:t>Cần cẩu 65T</w:t>
            </w:r>
          </w:p>
        </w:tc>
        <w:tc>
          <w:tcPr>
            <w:tcW w:w="850" w:type="dxa"/>
            <w:tcBorders>
              <w:top w:val="nil"/>
              <w:bottom w:val="nil"/>
            </w:tcBorders>
            <w:vAlign w:val="center"/>
          </w:tcPr>
          <w:p w14:paraId="4CFAD4A4"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34" w:type="dxa"/>
            <w:tcBorders>
              <w:top w:val="nil"/>
              <w:bottom w:val="nil"/>
            </w:tcBorders>
            <w:vAlign w:val="center"/>
          </w:tcPr>
          <w:p w14:paraId="4DBC790F"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527D1A5A"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468C9BC"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0,008</w:t>
            </w:r>
          </w:p>
        </w:tc>
      </w:tr>
      <w:tr w:rsidR="00B665CD" w:rsidRPr="00C82162" w14:paraId="1193D75A" w14:textId="77777777" w:rsidTr="00573820">
        <w:trPr>
          <w:trHeight w:val="397"/>
        </w:trPr>
        <w:tc>
          <w:tcPr>
            <w:tcW w:w="993" w:type="dxa"/>
            <w:tcBorders>
              <w:top w:val="nil"/>
              <w:bottom w:val="single" w:sz="4" w:space="0" w:color="auto"/>
            </w:tcBorders>
            <w:vAlign w:val="center"/>
          </w:tcPr>
          <w:p w14:paraId="77C4C3B0" w14:textId="77777777" w:rsidR="004E1538" w:rsidRPr="00C82162" w:rsidRDefault="004E1538" w:rsidP="00A248B2">
            <w:pPr>
              <w:spacing w:line="320" w:lineRule="atLeast"/>
              <w:ind w:right="-120"/>
              <w:jc w:val="center"/>
              <w:rPr>
                <w:rFonts w:ascii="Times New Roman" w:hAnsi="Times New Roman"/>
                <w:b/>
                <w:sz w:val="24"/>
                <w:szCs w:val="24"/>
              </w:rPr>
            </w:pPr>
          </w:p>
        </w:tc>
        <w:tc>
          <w:tcPr>
            <w:tcW w:w="1842" w:type="dxa"/>
            <w:vMerge/>
            <w:tcBorders>
              <w:bottom w:val="single" w:sz="4" w:space="0" w:color="auto"/>
            </w:tcBorders>
          </w:tcPr>
          <w:p w14:paraId="74C2526A" w14:textId="77777777" w:rsidR="004E1538" w:rsidRPr="00C82162" w:rsidRDefault="004E1538" w:rsidP="00A248B2">
            <w:pPr>
              <w:ind w:right="-108"/>
              <w:rPr>
                <w:rFonts w:ascii="Times New Roman" w:hAnsi="Times New Roman"/>
                <w:sz w:val="24"/>
                <w:szCs w:val="24"/>
              </w:rPr>
            </w:pPr>
          </w:p>
        </w:tc>
        <w:tc>
          <w:tcPr>
            <w:tcW w:w="2268" w:type="dxa"/>
            <w:tcBorders>
              <w:top w:val="nil"/>
              <w:bottom w:val="single" w:sz="4" w:space="0" w:color="auto"/>
            </w:tcBorders>
            <w:vAlign w:val="center"/>
          </w:tcPr>
          <w:p w14:paraId="52943185" w14:textId="38F04636" w:rsidR="004E1538" w:rsidRPr="00C82162" w:rsidRDefault="004E1538" w:rsidP="00A248B2">
            <w:pPr>
              <w:ind w:right="-108"/>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single" w:sz="4" w:space="0" w:color="auto"/>
            </w:tcBorders>
            <w:vAlign w:val="center"/>
          </w:tcPr>
          <w:p w14:paraId="1A3C9B74" w14:textId="77777777" w:rsidR="004E1538" w:rsidRPr="00C82162" w:rsidRDefault="004E1538" w:rsidP="00A248B2">
            <w:pPr>
              <w:ind w:left="-108" w:right="-108"/>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22246658"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3,000</w:t>
            </w:r>
          </w:p>
        </w:tc>
        <w:tc>
          <w:tcPr>
            <w:tcW w:w="1134" w:type="dxa"/>
            <w:tcBorders>
              <w:top w:val="nil"/>
              <w:bottom w:val="single" w:sz="4" w:space="0" w:color="auto"/>
            </w:tcBorders>
            <w:vAlign w:val="center"/>
          </w:tcPr>
          <w:p w14:paraId="6976F018"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3,000</w:t>
            </w:r>
          </w:p>
        </w:tc>
        <w:tc>
          <w:tcPr>
            <w:tcW w:w="1134" w:type="dxa"/>
            <w:tcBorders>
              <w:top w:val="nil"/>
              <w:bottom w:val="single" w:sz="4" w:space="0" w:color="auto"/>
            </w:tcBorders>
            <w:vAlign w:val="center"/>
          </w:tcPr>
          <w:p w14:paraId="12E5B66B" w14:textId="77777777" w:rsidR="004E1538" w:rsidRPr="00C82162" w:rsidRDefault="004E1538" w:rsidP="00A248B2">
            <w:pPr>
              <w:jc w:val="center"/>
              <w:rPr>
                <w:rFonts w:ascii="Times New Roman" w:hAnsi="Times New Roman"/>
                <w:sz w:val="24"/>
                <w:szCs w:val="24"/>
              </w:rPr>
            </w:pPr>
            <w:r w:rsidRPr="00C82162">
              <w:rPr>
                <w:rFonts w:ascii="Times New Roman" w:hAnsi="Times New Roman"/>
                <w:sz w:val="24"/>
                <w:szCs w:val="24"/>
              </w:rPr>
              <w:t>3,000</w:t>
            </w:r>
          </w:p>
        </w:tc>
      </w:tr>
      <w:tr w:rsidR="007A2349" w:rsidRPr="00C82162" w14:paraId="25206027" w14:textId="77777777" w:rsidTr="00573820">
        <w:trPr>
          <w:trHeight w:val="397"/>
        </w:trPr>
        <w:tc>
          <w:tcPr>
            <w:tcW w:w="993" w:type="dxa"/>
            <w:tcBorders>
              <w:top w:val="single" w:sz="4" w:space="0" w:color="auto"/>
              <w:left w:val="nil"/>
              <w:bottom w:val="nil"/>
              <w:right w:val="nil"/>
            </w:tcBorders>
            <w:vAlign w:val="center"/>
          </w:tcPr>
          <w:p w14:paraId="6FB95F2D" w14:textId="77777777" w:rsidR="007A2349" w:rsidRPr="00C82162" w:rsidRDefault="007A2349" w:rsidP="00A248B2">
            <w:pPr>
              <w:spacing w:line="320" w:lineRule="atLeast"/>
              <w:ind w:right="-120"/>
              <w:jc w:val="center"/>
              <w:rPr>
                <w:rFonts w:ascii="Times New Roman" w:hAnsi="Times New Roman"/>
                <w:b/>
                <w:sz w:val="24"/>
                <w:szCs w:val="24"/>
              </w:rPr>
            </w:pPr>
          </w:p>
        </w:tc>
        <w:tc>
          <w:tcPr>
            <w:tcW w:w="1842" w:type="dxa"/>
            <w:tcBorders>
              <w:top w:val="single" w:sz="4" w:space="0" w:color="auto"/>
              <w:left w:val="nil"/>
              <w:bottom w:val="nil"/>
              <w:right w:val="nil"/>
            </w:tcBorders>
          </w:tcPr>
          <w:p w14:paraId="1059E7C4" w14:textId="77777777" w:rsidR="007A2349" w:rsidRPr="00C82162" w:rsidRDefault="007A2349"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35852621" w14:textId="5DE0B3AD" w:rsidR="007A2349" w:rsidRPr="00C82162" w:rsidRDefault="007A2349" w:rsidP="00A248B2">
            <w:pPr>
              <w:spacing w:line="320" w:lineRule="atLeast"/>
              <w:ind w:right="-108"/>
              <w:jc w:val="center"/>
              <w:rPr>
                <w:rFonts w:ascii="Times New Roman" w:hAnsi="Times New Roman"/>
                <w:sz w:val="24"/>
                <w:szCs w:val="24"/>
              </w:rPr>
            </w:pPr>
          </w:p>
        </w:tc>
        <w:tc>
          <w:tcPr>
            <w:tcW w:w="850" w:type="dxa"/>
            <w:tcBorders>
              <w:top w:val="single" w:sz="4" w:space="0" w:color="auto"/>
              <w:left w:val="nil"/>
              <w:bottom w:val="nil"/>
            </w:tcBorders>
            <w:vAlign w:val="center"/>
          </w:tcPr>
          <w:p w14:paraId="50147F4D" w14:textId="77777777" w:rsidR="007A2349" w:rsidRPr="00C82162" w:rsidRDefault="007A2349" w:rsidP="00A248B2">
            <w:pPr>
              <w:spacing w:line="320" w:lineRule="atLeast"/>
              <w:ind w:left="-108" w:right="-108"/>
              <w:jc w:val="center"/>
              <w:rPr>
                <w:rFonts w:ascii="Times New Roman" w:hAnsi="Times New Roman"/>
                <w:sz w:val="24"/>
                <w:szCs w:val="24"/>
              </w:rPr>
            </w:pPr>
          </w:p>
        </w:tc>
        <w:tc>
          <w:tcPr>
            <w:tcW w:w="1134" w:type="dxa"/>
            <w:tcBorders>
              <w:top w:val="single" w:sz="4" w:space="0" w:color="auto"/>
            </w:tcBorders>
            <w:vAlign w:val="center"/>
          </w:tcPr>
          <w:p w14:paraId="3D649978"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57606B08"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28F6F4F7"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03</w:t>
            </w:r>
          </w:p>
        </w:tc>
      </w:tr>
    </w:tbl>
    <w:p w14:paraId="66158963" w14:textId="77777777" w:rsidR="009F606E" w:rsidRPr="00C82162" w:rsidRDefault="009F606E" w:rsidP="009F606E">
      <w:pPr>
        <w:spacing w:before="120"/>
        <w:rPr>
          <w:rFonts w:ascii="Times New Roman" w:hAnsi="Times New Roman"/>
          <w:i/>
          <w:sz w:val="24"/>
          <w:szCs w:val="24"/>
        </w:rPr>
      </w:pPr>
    </w:p>
    <w:p w14:paraId="63449745" w14:textId="77777777" w:rsidR="009F606E" w:rsidRPr="00C82162" w:rsidRDefault="009F606E" w:rsidP="009F606E">
      <w:pPr>
        <w:ind w:left="1440" w:hanging="1440"/>
        <w:rPr>
          <w:rFonts w:ascii="Times New Roman" w:hAnsi="Times New Roman"/>
          <w:sz w:val="24"/>
          <w:szCs w:val="24"/>
        </w:rPr>
      </w:pPr>
    </w:p>
    <w:p w14:paraId="596C1904"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MS.01400</w:t>
      </w:r>
      <w:r w:rsidRPr="00C82162">
        <w:rPr>
          <w:rFonts w:ascii="Times New Roman" w:hAnsi="Times New Roman"/>
          <w:sz w:val="24"/>
          <w:szCs w:val="24"/>
        </w:rPr>
        <w:tab/>
        <w:t>VẬN CHUYÊN TIẾP 1KM NGOÀI HỞ MÁY VÀ THIẾT BỊ</w:t>
      </w:r>
    </w:p>
    <w:p w14:paraId="23089E53" w14:textId="77777777" w:rsidR="009F606E" w:rsidRPr="00C82162" w:rsidRDefault="009F606E" w:rsidP="009F606E">
      <w:pPr>
        <w:spacing w:before="120" w:after="12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2268"/>
        <w:gridCol w:w="851"/>
        <w:gridCol w:w="1167"/>
        <w:gridCol w:w="1134"/>
        <w:gridCol w:w="1134"/>
      </w:tblGrid>
      <w:tr w:rsidR="00B665CD" w:rsidRPr="00C82162" w14:paraId="63C9CCAC" w14:textId="77777777" w:rsidTr="00573820">
        <w:trPr>
          <w:trHeight w:val="397"/>
        </w:trPr>
        <w:tc>
          <w:tcPr>
            <w:tcW w:w="993" w:type="dxa"/>
            <w:vMerge w:val="restart"/>
            <w:vAlign w:val="center"/>
          </w:tcPr>
          <w:p w14:paraId="1CAE90E6" w14:textId="77777777" w:rsidR="007F6F16" w:rsidRPr="00C82162" w:rsidRDefault="007F6F16" w:rsidP="00573820">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842" w:type="dxa"/>
            <w:vMerge w:val="restart"/>
            <w:vAlign w:val="center"/>
          </w:tcPr>
          <w:p w14:paraId="66F176A4" w14:textId="77777777" w:rsidR="00573820" w:rsidRPr="00C82162" w:rsidRDefault="00573820" w:rsidP="00573820">
            <w:pPr>
              <w:jc w:val="center"/>
              <w:rPr>
                <w:rFonts w:ascii="Times New Roman" w:hAnsi="Times New Roman"/>
                <w:sz w:val="24"/>
                <w:szCs w:val="24"/>
              </w:rPr>
            </w:pPr>
            <w:r w:rsidRPr="00C82162">
              <w:rPr>
                <w:rFonts w:ascii="Times New Roman" w:hAnsi="Times New Roman"/>
                <w:sz w:val="24"/>
                <w:szCs w:val="24"/>
              </w:rPr>
              <w:t>Công tác</w:t>
            </w:r>
          </w:p>
          <w:p w14:paraId="7BF04427" w14:textId="58616BA3" w:rsidR="007F6F16" w:rsidRPr="00C82162" w:rsidRDefault="00573820" w:rsidP="00573820">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6FF98A9D" w14:textId="491D1660"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534798AD"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435" w:type="dxa"/>
            <w:gridSpan w:val="3"/>
            <w:vAlign w:val="center"/>
          </w:tcPr>
          <w:p w14:paraId="7CB9178F"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Máy, thiết bị có khối lượng (tấn)</w:t>
            </w:r>
          </w:p>
        </w:tc>
      </w:tr>
      <w:tr w:rsidR="00B665CD" w:rsidRPr="00C82162" w14:paraId="5F1AF64C" w14:textId="77777777" w:rsidTr="00573820">
        <w:trPr>
          <w:trHeight w:val="397"/>
        </w:trPr>
        <w:tc>
          <w:tcPr>
            <w:tcW w:w="993" w:type="dxa"/>
            <w:vMerge/>
          </w:tcPr>
          <w:p w14:paraId="4FBDC8E9" w14:textId="77777777" w:rsidR="007F6F16" w:rsidRPr="00C82162" w:rsidRDefault="007F6F16" w:rsidP="00573820">
            <w:pPr>
              <w:ind w:left="-108" w:right="-120"/>
              <w:rPr>
                <w:rFonts w:ascii="Times New Roman" w:hAnsi="Times New Roman"/>
                <w:b/>
                <w:sz w:val="24"/>
                <w:szCs w:val="24"/>
              </w:rPr>
            </w:pPr>
          </w:p>
        </w:tc>
        <w:tc>
          <w:tcPr>
            <w:tcW w:w="1842" w:type="dxa"/>
            <w:vMerge/>
          </w:tcPr>
          <w:p w14:paraId="2AB4AC12" w14:textId="77777777" w:rsidR="007F6F16" w:rsidRPr="00C82162" w:rsidRDefault="007F6F16" w:rsidP="00A248B2">
            <w:pPr>
              <w:ind w:right="-108"/>
              <w:jc w:val="center"/>
              <w:rPr>
                <w:rFonts w:ascii="Arial" w:hAnsi="Arial"/>
                <w:b/>
                <w:sz w:val="24"/>
                <w:szCs w:val="24"/>
              </w:rPr>
            </w:pPr>
          </w:p>
        </w:tc>
        <w:tc>
          <w:tcPr>
            <w:tcW w:w="2268" w:type="dxa"/>
            <w:vMerge/>
          </w:tcPr>
          <w:p w14:paraId="3ED17819" w14:textId="4B738B52" w:rsidR="007F6F16" w:rsidRPr="00C82162" w:rsidRDefault="007F6F16" w:rsidP="00A248B2">
            <w:pPr>
              <w:ind w:right="-108"/>
              <w:jc w:val="center"/>
              <w:rPr>
                <w:rFonts w:ascii="Arial" w:hAnsi="Arial"/>
                <w:b/>
                <w:sz w:val="24"/>
                <w:szCs w:val="24"/>
              </w:rPr>
            </w:pPr>
          </w:p>
        </w:tc>
        <w:tc>
          <w:tcPr>
            <w:tcW w:w="851" w:type="dxa"/>
            <w:vMerge/>
            <w:vAlign w:val="center"/>
          </w:tcPr>
          <w:p w14:paraId="04F92EAD" w14:textId="77777777" w:rsidR="007F6F16" w:rsidRPr="00C82162" w:rsidRDefault="007F6F16" w:rsidP="00A248B2">
            <w:pPr>
              <w:ind w:left="-108" w:right="-96"/>
              <w:jc w:val="center"/>
              <w:rPr>
                <w:rFonts w:ascii="Arial" w:hAnsi="Arial"/>
                <w:b/>
                <w:sz w:val="24"/>
                <w:szCs w:val="24"/>
              </w:rPr>
            </w:pPr>
          </w:p>
        </w:tc>
        <w:tc>
          <w:tcPr>
            <w:tcW w:w="1167" w:type="dxa"/>
            <w:vAlign w:val="center"/>
          </w:tcPr>
          <w:p w14:paraId="6680634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 12</w:t>
            </w:r>
          </w:p>
        </w:tc>
        <w:tc>
          <w:tcPr>
            <w:tcW w:w="1134" w:type="dxa"/>
            <w:vAlign w:val="center"/>
          </w:tcPr>
          <w:p w14:paraId="666DC97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 25</w:t>
            </w:r>
          </w:p>
        </w:tc>
        <w:tc>
          <w:tcPr>
            <w:tcW w:w="1134" w:type="dxa"/>
            <w:vAlign w:val="center"/>
          </w:tcPr>
          <w:p w14:paraId="1CD62A2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 40</w:t>
            </w:r>
          </w:p>
        </w:tc>
      </w:tr>
      <w:tr w:rsidR="00B665CD" w:rsidRPr="00C82162" w14:paraId="4D32A1F1" w14:textId="77777777" w:rsidTr="00573820">
        <w:trPr>
          <w:trHeight w:val="397"/>
        </w:trPr>
        <w:tc>
          <w:tcPr>
            <w:tcW w:w="993" w:type="dxa"/>
            <w:tcBorders>
              <w:top w:val="nil"/>
              <w:bottom w:val="nil"/>
            </w:tcBorders>
            <w:vAlign w:val="center"/>
          </w:tcPr>
          <w:p w14:paraId="2867B84C" w14:textId="77777777" w:rsidR="007F6F16" w:rsidRPr="00C82162" w:rsidRDefault="007F6F16" w:rsidP="00573820">
            <w:pPr>
              <w:ind w:left="-108" w:right="-119"/>
              <w:jc w:val="center"/>
              <w:rPr>
                <w:rFonts w:ascii="Times New Roman" w:hAnsi="Times New Roman"/>
                <w:b/>
                <w:sz w:val="24"/>
                <w:szCs w:val="24"/>
              </w:rPr>
            </w:pPr>
            <w:r w:rsidRPr="00C82162">
              <w:rPr>
                <w:rFonts w:ascii="Times New Roman" w:hAnsi="Times New Roman"/>
                <w:sz w:val="24"/>
                <w:szCs w:val="24"/>
              </w:rPr>
              <w:t>MS.014</w:t>
            </w:r>
          </w:p>
        </w:tc>
        <w:tc>
          <w:tcPr>
            <w:tcW w:w="1842" w:type="dxa"/>
            <w:vMerge w:val="restart"/>
            <w:tcBorders>
              <w:top w:val="nil"/>
            </w:tcBorders>
          </w:tcPr>
          <w:p w14:paraId="7B803881" w14:textId="5986F69C" w:rsidR="007F6F16" w:rsidRPr="00C82162" w:rsidRDefault="00573820" w:rsidP="00573820">
            <w:pPr>
              <w:spacing w:before="60"/>
              <w:rPr>
                <w:rFonts w:ascii="Times New Roman" w:hAnsi="Times New Roman"/>
                <w:i/>
                <w:sz w:val="24"/>
                <w:szCs w:val="24"/>
              </w:rPr>
            </w:pPr>
            <w:r w:rsidRPr="00C82162">
              <w:rPr>
                <w:rFonts w:ascii="Times New Roman" w:hAnsi="Times New Roman"/>
                <w:sz w:val="24"/>
                <w:szCs w:val="24"/>
              </w:rPr>
              <w:t>Vận chuyển tiếp 1km ngoài hở máy và thiết bị</w:t>
            </w:r>
          </w:p>
        </w:tc>
        <w:tc>
          <w:tcPr>
            <w:tcW w:w="2268" w:type="dxa"/>
            <w:tcBorders>
              <w:top w:val="nil"/>
              <w:bottom w:val="nil"/>
            </w:tcBorders>
            <w:vAlign w:val="center"/>
          </w:tcPr>
          <w:p w14:paraId="2E160AA9" w14:textId="7039FBDD" w:rsidR="007F6F16" w:rsidRPr="00C82162" w:rsidRDefault="007F6F16" w:rsidP="00A248B2">
            <w:pPr>
              <w:ind w:right="-108"/>
              <w:rPr>
                <w:rFonts w:ascii="Times New Roman" w:hAnsi="Times New Roman"/>
                <w:i/>
                <w:sz w:val="24"/>
                <w:szCs w:val="24"/>
              </w:rPr>
            </w:pPr>
            <w:r w:rsidRPr="00C82162">
              <w:rPr>
                <w:rFonts w:ascii="Times New Roman" w:hAnsi="Times New Roman"/>
                <w:i/>
                <w:sz w:val="24"/>
                <w:szCs w:val="24"/>
              </w:rPr>
              <w:t>Nhân công 4,0/7</w:t>
            </w:r>
          </w:p>
        </w:tc>
        <w:tc>
          <w:tcPr>
            <w:tcW w:w="851" w:type="dxa"/>
            <w:tcBorders>
              <w:top w:val="nil"/>
              <w:bottom w:val="nil"/>
            </w:tcBorders>
            <w:vAlign w:val="center"/>
          </w:tcPr>
          <w:p w14:paraId="1EA3C113"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167" w:type="dxa"/>
            <w:tcBorders>
              <w:top w:val="nil"/>
              <w:bottom w:val="nil"/>
            </w:tcBorders>
            <w:vAlign w:val="center"/>
          </w:tcPr>
          <w:p w14:paraId="0B32BAEA" w14:textId="77777777" w:rsidR="007F6F16" w:rsidRPr="00C82162" w:rsidRDefault="007F6F16" w:rsidP="00C23989">
            <w:pPr>
              <w:jc w:val="center"/>
              <w:rPr>
                <w:rFonts w:ascii="Times New Roman" w:hAnsi="Times New Roman"/>
                <w:sz w:val="24"/>
                <w:szCs w:val="24"/>
              </w:rPr>
            </w:pPr>
            <w:r w:rsidRPr="00C82162">
              <w:rPr>
                <w:rFonts w:ascii="Times New Roman" w:hAnsi="Times New Roman"/>
                <w:sz w:val="24"/>
                <w:szCs w:val="24"/>
              </w:rPr>
              <w:t>0,037</w:t>
            </w:r>
          </w:p>
        </w:tc>
        <w:tc>
          <w:tcPr>
            <w:tcW w:w="1134" w:type="dxa"/>
            <w:tcBorders>
              <w:top w:val="nil"/>
              <w:bottom w:val="nil"/>
            </w:tcBorders>
            <w:vAlign w:val="center"/>
          </w:tcPr>
          <w:p w14:paraId="343961A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0,035</w:t>
            </w:r>
          </w:p>
        </w:tc>
        <w:tc>
          <w:tcPr>
            <w:tcW w:w="1134" w:type="dxa"/>
            <w:tcBorders>
              <w:top w:val="nil"/>
              <w:bottom w:val="nil"/>
            </w:tcBorders>
            <w:vAlign w:val="center"/>
          </w:tcPr>
          <w:p w14:paraId="1863F17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48B9320F" w14:textId="77777777" w:rsidTr="00573820">
        <w:trPr>
          <w:trHeight w:val="397"/>
        </w:trPr>
        <w:tc>
          <w:tcPr>
            <w:tcW w:w="993" w:type="dxa"/>
            <w:tcBorders>
              <w:top w:val="nil"/>
              <w:bottom w:val="nil"/>
            </w:tcBorders>
            <w:vAlign w:val="center"/>
          </w:tcPr>
          <w:p w14:paraId="2A7B7A3C" w14:textId="77777777" w:rsidR="007F6F16" w:rsidRPr="00C82162" w:rsidRDefault="007F6F16" w:rsidP="00A248B2">
            <w:pPr>
              <w:spacing w:line="320" w:lineRule="atLeast"/>
              <w:ind w:right="-120"/>
              <w:jc w:val="center"/>
              <w:rPr>
                <w:rFonts w:ascii="Times New Roman" w:hAnsi="Times New Roman"/>
                <w:b/>
                <w:sz w:val="24"/>
                <w:szCs w:val="24"/>
              </w:rPr>
            </w:pPr>
          </w:p>
        </w:tc>
        <w:tc>
          <w:tcPr>
            <w:tcW w:w="1842" w:type="dxa"/>
            <w:vMerge/>
          </w:tcPr>
          <w:p w14:paraId="2B08BB94" w14:textId="77777777" w:rsidR="007F6F16" w:rsidRPr="00C82162" w:rsidRDefault="007F6F16" w:rsidP="00A248B2">
            <w:pPr>
              <w:ind w:right="-108"/>
              <w:rPr>
                <w:rFonts w:ascii="Times New Roman" w:hAnsi="Times New Roman"/>
                <w:i/>
                <w:sz w:val="24"/>
                <w:szCs w:val="24"/>
              </w:rPr>
            </w:pPr>
          </w:p>
        </w:tc>
        <w:tc>
          <w:tcPr>
            <w:tcW w:w="2268" w:type="dxa"/>
            <w:tcBorders>
              <w:top w:val="nil"/>
              <w:bottom w:val="nil"/>
            </w:tcBorders>
            <w:vAlign w:val="center"/>
          </w:tcPr>
          <w:p w14:paraId="5E0D27E9" w14:textId="0104AA5F" w:rsidR="007F6F16" w:rsidRPr="00C82162" w:rsidRDefault="007F6F16" w:rsidP="00A248B2">
            <w:pPr>
              <w:ind w:right="-108"/>
              <w:rPr>
                <w:rFonts w:ascii="Times New Roman" w:hAnsi="Times New Roman"/>
                <w:i/>
                <w:sz w:val="24"/>
                <w:szCs w:val="24"/>
              </w:rPr>
            </w:pPr>
            <w:r w:rsidRPr="00C82162">
              <w:rPr>
                <w:rFonts w:ascii="Times New Roman" w:hAnsi="Times New Roman"/>
                <w:i/>
                <w:sz w:val="24"/>
                <w:szCs w:val="24"/>
              </w:rPr>
              <w:t>Máy thi công</w:t>
            </w:r>
          </w:p>
        </w:tc>
        <w:tc>
          <w:tcPr>
            <w:tcW w:w="851" w:type="dxa"/>
            <w:tcBorders>
              <w:top w:val="nil"/>
              <w:bottom w:val="nil"/>
            </w:tcBorders>
            <w:vAlign w:val="center"/>
          </w:tcPr>
          <w:p w14:paraId="39C106DD" w14:textId="77777777" w:rsidR="007F6F16" w:rsidRPr="00C82162" w:rsidRDefault="007F6F16" w:rsidP="00A248B2">
            <w:pPr>
              <w:ind w:left="-108" w:right="-108"/>
              <w:jc w:val="center"/>
              <w:rPr>
                <w:rFonts w:ascii="Times New Roman" w:hAnsi="Times New Roman"/>
                <w:sz w:val="24"/>
                <w:szCs w:val="24"/>
              </w:rPr>
            </w:pPr>
          </w:p>
        </w:tc>
        <w:tc>
          <w:tcPr>
            <w:tcW w:w="1167" w:type="dxa"/>
            <w:tcBorders>
              <w:top w:val="nil"/>
              <w:bottom w:val="nil"/>
            </w:tcBorders>
            <w:vAlign w:val="center"/>
          </w:tcPr>
          <w:p w14:paraId="3D31115F" w14:textId="77777777" w:rsidR="007F6F16" w:rsidRPr="00C82162" w:rsidRDefault="007F6F16" w:rsidP="00A248B2">
            <w:pPr>
              <w:jc w:val="center"/>
              <w:rPr>
                <w:rFonts w:ascii="Times New Roman" w:hAnsi="Times New Roman"/>
                <w:sz w:val="24"/>
                <w:szCs w:val="24"/>
              </w:rPr>
            </w:pPr>
          </w:p>
        </w:tc>
        <w:tc>
          <w:tcPr>
            <w:tcW w:w="1134" w:type="dxa"/>
            <w:tcBorders>
              <w:top w:val="nil"/>
              <w:bottom w:val="nil"/>
            </w:tcBorders>
            <w:vAlign w:val="center"/>
          </w:tcPr>
          <w:p w14:paraId="1E742F1F" w14:textId="77777777" w:rsidR="007F6F16" w:rsidRPr="00C82162" w:rsidRDefault="007F6F16" w:rsidP="00A248B2">
            <w:pPr>
              <w:jc w:val="center"/>
              <w:rPr>
                <w:rFonts w:ascii="Times New Roman" w:hAnsi="Times New Roman"/>
                <w:sz w:val="24"/>
                <w:szCs w:val="24"/>
              </w:rPr>
            </w:pPr>
          </w:p>
        </w:tc>
        <w:tc>
          <w:tcPr>
            <w:tcW w:w="1134" w:type="dxa"/>
            <w:tcBorders>
              <w:top w:val="nil"/>
              <w:bottom w:val="nil"/>
            </w:tcBorders>
            <w:vAlign w:val="center"/>
          </w:tcPr>
          <w:p w14:paraId="6A408848" w14:textId="77777777" w:rsidR="007F6F16" w:rsidRPr="00C82162" w:rsidRDefault="007F6F16" w:rsidP="00A248B2">
            <w:pPr>
              <w:jc w:val="center"/>
              <w:rPr>
                <w:rFonts w:ascii="Times New Roman" w:hAnsi="Times New Roman"/>
                <w:sz w:val="24"/>
                <w:szCs w:val="24"/>
              </w:rPr>
            </w:pPr>
          </w:p>
        </w:tc>
      </w:tr>
      <w:tr w:rsidR="00B665CD" w:rsidRPr="00C82162" w14:paraId="356D1644" w14:textId="77777777" w:rsidTr="00573820">
        <w:trPr>
          <w:trHeight w:val="397"/>
        </w:trPr>
        <w:tc>
          <w:tcPr>
            <w:tcW w:w="993" w:type="dxa"/>
            <w:tcBorders>
              <w:top w:val="nil"/>
              <w:bottom w:val="nil"/>
            </w:tcBorders>
            <w:vAlign w:val="center"/>
          </w:tcPr>
          <w:p w14:paraId="03C2459D" w14:textId="77777777" w:rsidR="007F6F16" w:rsidRPr="00C82162" w:rsidRDefault="007F6F16" w:rsidP="00A248B2">
            <w:pPr>
              <w:spacing w:line="320" w:lineRule="atLeast"/>
              <w:ind w:right="-120"/>
              <w:jc w:val="center"/>
              <w:rPr>
                <w:rFonts w:ascii="Times New Roman" w:hAnsi="Times New Roman"/>
                <w:b/>
                <w:sz w:val="24"/>
                <w:szCs w:val="24"/>
              </w:rPr>
            </w:pPr>
          </w:p>
        </w:tc>
        <w:tc>
          <w:tcPr>
            <w:tcW w:w="1842" w:type="dxa"/>
            <w:vMerge/>
          </w:tcPr>
          <w:p w14:paraId="6B081306" w14:textId="77777777" w:rsidR="007F6F16" w:rsidRPr="00C82162" w:rsidRDefault="007F6F16" w:rsidP="00A248B2">
            <w:pPr>
              <w:ind w:right="-108"/>
              <w:rPr>
                <w:rFonts w:ascii="Times New Roman" w:hAnsi="Times New Roman"/>
                <w:sz w:val="24"/>
                <w:szCs w:val="24"/>
              </w:rPr>
            </w:pPr>
          </w:p>
        </w:tc>
        <w:tc>
          <w:tcPr>
            <w:tcW w:w="2268" w:type="dxa"/>
            <w:tcBorders>
              <w:top w:val="nil"/>
              <w:bottom w:val="nil"/>
            </w:tcBorders>
            <w:vAlign w:val="center"/>
          </w:tcPr>
          <w:p w14:paraId="4EF55B8C" w14:textId="0910F808"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Ô tô thùng 12T</w:t>
            </w:r>
          </w:p>
        </w:tc>
        <w:tc>
          <w:tcPr>
            <w:tcW w:w="851" w:type="dxa"/>
            <w:tcBorders>
              <w:top w:val="nil"/>
              <w:bottom w:val="nil"/>
            </w:tcBorders>
            <w:vAlign w:val="center"/>
          </w:tcPr>
          <w:p w14:paraId="35C5D696"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67" w:type="dxa"/>
            <w:tcBorders>
              <w:top w:val="nil"/>
              <w:bottom w:val="nil"/>
            </w:tcBorders>
            <w:vAlign w:val="center"/>
          </w:tcPr>
          <w:p w14:paraId="01C6125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0,021</w:t>
            </w:r>
          </w:p>
        </w:tc>
        <w:tc>
          <w:tcPr>
            <w:tcW w:w="1134" w:type="dxa"/>
            <w:tcBorders>
              <w:top w:val="nil"/>
              <w:bottom w:val="nil"/>
            </w:tcBorders>
            <w:vAlign w:val="center"/>
          </w:tcPr>
          <w:p w14:paraId="26BA188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4C4CB29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1D247FC" w14:textId="77777777" w:rsidTr="00573820">
        <w:trPr>
          <w:trHeight w:val="397"/>
        </w:trPr>
        <w:tc>
          <w:tcPr>
            <w:tcW w:w="993" w:type="dxa"/>
            <w:tcBorders>
              <w:top w:val="nil"/>
              <w:bottom w:val="nil"/>
            </w:tcBorders>
            <w:vAlign w:val="center"/>
          </w:tcPr>
          <w:p w14:paraId="34FBF164" w14:textId="77777777" w:rsidR="007F6F16" w:rsidRPr="00C82162" w:rsidRDefault="007F6F16" w:rsidP="00A248B2">
            <w:pPr>
              <w:spacing w:line="320" w:lineRule="atLeast"/>
              <w:ind w:right="-120"/>
              <w:jc w:val="center"/>
              <w:rPr>
                <w:rFonts w:ascii="Times New Roman" w:hAnsi="Times New Roman"/>
                <w:b/>
                <w:sz w:val="24"/>
                <w:szCs w:val="24"/>
              </w:rPr>
            </w:pPr>
          </w:p>
        </w:tc>
        <w:tc>
          <w:tcPr>
            <w:tcW w:w="1842" w:type="dxa"/>
            <w:vMerge/>
          </w:tcPr>
          <w:p w14:paraId="27CE96BC" w14:textId="77777777" w:rsidR="007F6F16" w:rsidRPr="00C82162" w:rsidRDefault="007F6F16" w:rsidP="00A248B2">
            <w:pPr>
              <w:ind w:right="-108"/>
              <w:rPr>
                <w:rFonts w:ascii="Times New Roman" w:hAnsi="Times New Roman"/>
                <w:sz w:val="24"/>
                <w:szCs w:val="24"/>
              </w:rPr>
            </w:pPr>
          </w:p>
        </w:tc>
        <w:tc>
          <w:tcPr>
            <w:tcW w:w="2268" w:type="dxa"/>
            <w:tcBorders>
              <w:top w:val="nil"/>
              <w:bottom w:val="nil"/>
            </w:tcBorders>
            <w:vAlign w:val="center"/>
          </w:tcPr>
          <w:p w14:paraId="40685621" w14:textId="2FCEB3A5"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Ô tô đầu kéo 272CV</w:t>
            </w:r>
          </w:p>
        </w:tc>
        <w:tc>
          <w:tcPr>
            <w:tcW w:w="851" w:type="dxa"/>
            <w:tcBorders>
              <w:top w:val="nil"/>
              <w:bottom w:val="nil"/>
            </w:tcBorders>
            <w:vAlign w:val="center"/>
          </w:tcPr>
          <w:p w14:paraId="7DBD10CB"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ca</w:t>
            </w:r>
          </w:p>
        </w:tc>
        <w:tc>
          <w:tcPr>
            <w:tcW w:w="1167" w:type="dxa"/>
            <w:tcBorders>
              <w:top w:val="nil"/>
              <w:bottom w:val="nil"/>
            </w:tcBorders>
            <w:vAlign w:val="center"/>
          </w:tcPr>
          <w:p w14:paraId="593A2FA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843403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0,020</w:t>
            </w:r>
          </w:p>
        </w:tc>
        <w:tc>
          <w:tcPr>
            <w:tcW w:w="1134" w:type="dxa"/>
            <w:tcBorders>
              <w:top w:val="nil"/>
              <w:bottom w:val="nil"/>
            </w:tcBorders>
            <w:vAlign w:val="center"/>
          </w:tcPr>
          <w:p w14:paraId="37040F7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0,016</w:t>
            </w:r>
          </w:p>
        </w:tc>
      </w:tr>
      <w:tr w:rsidR="00B665CD" w:rsidRPr="00C82162" w14:paraId="73DCDCFE" w14:textId="77777777" w:rsidTr="00573820">
        <w:trPr>
          <w:trHeight w:val="397"/>
        </w:trPr>
        <w:tc>
          <w:tcPr>
            <w:tcW w:w="993" w:type="dxa"/>
            <w:tcBorders>
              <w:top w:val="nil"/>
              <w:bottom w:val="single" w:sz="4" w:space="0" w:color="auto"/>
            </w:tcBorders>
            <w:vAlign w:val="center"/>
          </w:tcPr>
          <w:p w14:paraId="6B205CC5" w14:textId="77777777" w:rsidR="007F6F16" w:rsidRPr="00C82162" w:rsidRDefault="007F6F16" w:rsidP="00A248B2">
            <w:pPr>
              <w:spacing w:line="320" w:lineRule="atLeast"/>
              <w:ind w:right="-120"/>
              <w:jc w:val="center"/>
              <w:rPr>
                <w:rFonts w:ascii="Times New Roman" w:hAnsi="Times New Roman"/>
                <w:b/>
                <w:sz w:val="24"/>
                <w:szCs w:val="24"/>
              </w:rPr>
            </w:pPr>
          </w:p>
        </w:tc>
        <w:tc>
          <w:tcPr>
            <w:tcW w:w="1842" w:type="dxa"/>
            <w:vMerge/>
            <w:tcBorders>
              <w:bottom w:val="single" w:sz="4" w:space="0" w:color="auto"/>
            </w:tcBorders>
          </w:tcPr>
          <w:p w14:paraId="3FAF65CF" w14:textId="77777777" w:rsidR="007F6F16" w:rsidRPr="00C82162" w:rsidRDefault="007F6F16" w:rsidP="00A248B2">
            <w:pPr>
              <w:ind w:right="-108"/>
              <w:rPr>
                <w:rFonts w:ascii="Times New Roman" w:hAnsi="Times New Roman"/>
                <w:sz w:val="24"/>
                <w:szCs w:val="24"/>
              </w:rPr>
            </w:pPr>
          </w:p>
        </w:tc>
        <w:tc>
          <w:tcPr>
            <w:tcW w:w="2268" w:type="dxa"/>
            <w:tcBorders>
              <w:top w:val="nil"/>
              <w:bottom w:val="single" w:sz="4" w:space="0" w:color="auto"/>
            </w:tcBorders>
            <w:vAlign w:val="center"/>
          </w:tcPr>
          <w:p w14:paraId="5393E3AE" w14:textId="3B798350"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Moóc kéo 60T</w:t>
            </w:r>
          </w:p>
        </w:tc>
        <w:tc>
          <w:tcPr>
            <w:tcW w:w="851" w:type="dxa"/>
            <w:tcBorders>
              <w:top w:val="nil"/>
              <w:bottom w:val="single" w:sz="4" w:space="0" w:color="auto"/>
            </w:tcBorders>
            <w:vAlign w:val="center"/>
          </w:tcPr>
          <w:p w14:paraId="6B927CA0"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w:t>
            </w:r>
          </w:p>
        </w:tc>
        <w:tc>
          <w:tcPr>
            <w:tcW w:w="1167" w:type="dxa"/>
            <w:tcBorders>
              <w:top w:val="nil"/>
              <w:bottom w:val="single" w:sz="4" w:space="0" w:color="auto"/>
            </w:tcBorders>
            <w:vAlign w:val="center"/>
          </w:tcPr>
          <w:p w14:paraId="6DC3EDF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108D605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0,020</w:t>
            </w:r>
          </w:p>
        </w:tc>
        <w:tc>
          <w:tcPr>
            <w:tcW w:w="1134" w:type="dxa"/>
            <w:tcBorders>
              <w:top w:val="nil"/>
              <w:bottom w:val="single" w:sz="4" w:space="0" w:color="auto"/>
            </w:tcBorders>
            <w:vAlign w:val="center"/>
          </w:tcPr>
          <w:p w14:paraId="1AB6DA2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0,016</w:t>
            </w:r>
          </w:p>
        </w:tc>
      </w:tr>
      <w:tr w:rsidR="007A2349" w:rsidRPr="00C82162" w14:paraId="2CD73952" w14:textId="77777777" w:rsidTr="00573820">
        <w:trPr>
          <w:trHeight w:val="397"/>
        </w:trPr>
        <w:tc>
          <w:tcPr>
            <w:tcW w:w="993" w:type="dxa"/>
            <w:tcBorders>
              <w:top w:val="single" w:sz="4" w:space="0" w:color="auto"/>
              <w:left w:val="nil"/>
              <w:bottom w:val="nil"/>
              <w:right w:val="nil"/>
            </w:tcBorders>
            <w:vAlign w:val="center"/>
          </w:tcPr>
          <w:p w14:paraId="7B16E4A5" w14:textId="77777777" w:rsidR="007A2349" w:rsidRPr="00C82162" w:rsidRDefault="007A2349" w:rsidP="00A248B2">
            <w:pPr>
              <w:spacing w:line="320" w:lineRule="atLeast"/>
              <w:ind w:right="-120"/>
              <w:jc w:val="center"/>
              <w:rPr>
                <w:rFonts w:ascii="Times New Roman" w:hAnsi="Times New Roman"/>
                <w:b/>
                <w:sz w:val="24"/>
                <w:szCs w:val="24"/>
              </w:rPr>
            </w:pPr>
          </w:p>
        </w:tc>
        <w:tc>
          <w:tcPr>
            <w:tcW w:w="1842" w:type="dxa"/>
            <w:tcBorders>
              <w:top w:val="single" w:sz="4" w:space="0" w:color="auto"/>
              <w:left w:val="nil"/>
              <w:bottom w:val="nil"/>
              <w:right w:val="nil"/>
            </w:tcBorders>
          </w:tcPr>
          <w:p w14:paraId="5759B60D" w14:textId="77777777" w:rsidR="007A2349" w:rsidRPr="00C82162" w:rsidRDefault="007A2349"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384E8F32" w14:textId="46E1968F" w:rsidR="007A2349" w:rsidRPr="00C82162" w:rsidRDefault="007A2349" w:rsidP="00A248B2">
            <w:pPr>
              <w:spacing w:line="320" w:lineRule="atLeast"/>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38D83161" w14:textId="77777777" w:rsidR="007A2349" w:rsidRPr="00C82162" w:rsidRDefault="007A2349" w:rsidP="00A248B2">
            <w:pPr>
              <w:spacing w:line="320" w:lineRule="atLeast"/>
              <w:ind w:left="-108" w:right="-108"/>
              <w:jc w:val="center"/>
              <w:rPr>
                <w:rFonts w:ascii="Times New Roman" w:hAnsi="Times New Roman"/>
                <w:sz w:val="24"/>
                <w:szCs w:val="24"/>
              </w:rPr>
            </w:pPr>
          </w:p>
        </w:tc>
        <w:tc>
          <w:tcPr>
            <w:tcW w:w="1167" w:type="dxa"/>
            <w:tcBorders>
              <w:top w:val="single" w:sz="4" w:space="0" w:color="auto"/>
            </w:tcBorders>
            <w:vAlign w:val="center"/>
          </w:tcPr>
          <w:p w14:paraId="58EB2343"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4FB4B70D"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62DF5546" w14:textId="77777777" w:rsidR="007A2349" w:rsidRPr="00C82162" w:rsidRDefault="007A2349" w:rsidP="00A248B2">
            <w:pPr>
              <w:spacing w:line="320" w:lineRule="atLeast"/>
              <w:jc w:val="center"/>
              <w:rPr>
                <w:rFonts w:ascii="Times New Roman" w:hAnsi="Times New Roman"/>
                <w:sz w:val="24"/>
                <w:szCs w:val="24"/>
              </w:rPr>
            </w:pPr>
            <w:r w:rsidRPr="00C82162">
              <w:rPr>
                <w:rFonts w:ascii="Times New Roman" w:hAnsi="Times New Roman"/>
                <w:sz w:val="24"/>
                <w:szCs w:val="24"/>
              </w:rPr>
              <w:t>03</w:t>
            </w:r>
          </w:p>
        </w:tc>
      </w:tr>
    </w:tbl>
    <w:p w14:paraId="57BEBEED" w14:textId="77777777" w:rsidR="009F606E" w:rsidRPr="00C82162" w:rsidRDefault="009F606E" w:rsidP="009F606E">
      <w:pPr>
        <w:spacing w:before="120"/>
        <w:rPr>
          <w:rFonts w:ascii="Times New Roman" w:hAnsi="Times New Roman"/>
          <w:i/>
          <w:sz w:val="24"/>
          <w:szCs w:val="24"/>
        </w:rPr>
      </w:pPr>
    </w:p>
    <w:p w14:paraId="4BAF7685" w14:textId="77777777" w:rsidR="009F606E" w:rsidRPr="00C82162" w:rsidRDefault="009F606E" w:rsidP="009F606E">
      <w:pPr>
        <w:ind w:left="1440" w:hanging="1440"/>
        <w:rPr>
          <w:rFonts w:ascii="Times New Roman" w:hAnsi="Times New Roman"/>
          <w:sz w:val="24"/>
          <w:szCs w:val="24"/>
        </w:rPr>
      </w:pPr>
    </w:p>
    <w:p w14:paraId="25629FCA" w14:textId="382035E6"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MS.01500</w:t>
      </w:r>
      <w:r w:rsidRPr="00C82162">
        <w:rPr>
          <w:rFonts w:ascii="Times New Roman" w:hAnsi="Times New Roman"/>
          <w:sz w:val="24"/>
          <w:szCs w:val="24"/>
        </w:rPr>
        <w:tab/>
        <w:t>VẬN CHUYỂN TIẾP 1 KM</w:t>
      </w:r>
      <w:r w:rsidR="0036320E" w:rsidRPr="00C82162">
        <w:rPr>
          <w:rFonts w:ascii="Times New Roman" w:hAnsi="Times New Roman"/>
          <w:sz w:val="24"/>
          <w:szCs w:val="24"/>
        </w:rPr>
        <w:t xml:space="preserve"> TRONG HẦM</w:t>
      </w:r>
      <w:r w:rsidRPr="00C82162">
        <w:rPr>
          <w:rFonts w:ascii="Times New Roman" w:hAnsi="Times New Roman"/>
          <w:sz w:val="24"/>
          <w:szCs w:val="24"/>
        </w:rPr>
        <w:t xml:space="preserve"> MÁY VÀ THIẾT BỊ</w:t>
      </w:r>
    </w:p>
    <w:p w14:paraId="5398C932" w14:textId="77777777" w:rsidR="009F606E" w:rsidRPr="00C82162" w:rsidRDefault="009F606E" w:rsidP="009F606E">
      <w:pPr>
        <w:spacing w:before="240" w:after="60"/>
        <w:ind w:left="1440" w:hanging="1440"/>
        <w:jc w:val="right"/>
        <w:rPr>
          <w:rFonts w:ascii="Times New Roman" w:hAnsi="Times New Roman"/>
          <w:sz w:val="24"/>
          <w:szCs w:val="24"/>
        </w:rPr>
      </w:pPr>
      <w:r w:rsidRPr="00C82162">
        <w:rPr>
          <w:rFonts w:ascii="Times New Roman" w:hAnsi="Times New Roman"/>
          <w:sz w:val="24"/>
          <w:szCs w:val="24"/>
        </w:rPr>
        <w:t>Đơn vị tính: 1tấn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2"/>
        <w:gridCol w:w="2268"/>
        <w:gridCol w:w="926"/>
        <w:gridCol w:w="1059"/>
        <w:gridCol w:w="1134"/>
        <w:gridCol w:w="1134"/>
      </w:tblGrid>
      <w:tr w:rsidR="00B665CD" w:rsidRPr="00C82162" w14:paraId="4E59F506" w14:textId="77777777" w:rsidTr="00573820">
        <w:trPr>
          <w:trHeight w:val="397"/>
        </w:trPr>
        <w:tc>
          <w:tcPr>
            <w:tcW w:w="993" w:type="dxa"/>
            <w:vMerge w:val="restart"/>
            <w:vAlign w:val="center"/>
          </w:tcPr>
          <w:p w14:paraId="276B6193" w14:textId="77777777" w:rsidR="00573820" w:rsidRPr="00C82162" w:rsidRDefault="00573820" w:rsidP="00573820">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842" w:type="dxa"/>
            <w:vMerge w:val="restart"/>
            <w:vAlign w:val="center"/>
          </w:tcPr>
          <w:p w14:paraId="13E94B5E" w14:textId="77777777" w:rsidR="00573820" w:rsidRPr="00C82162" w:rsidRDefault="00573820" w:rsidP="0005723F">
            <w:pPr>
              <w:ind w:left="-101"/>
              <w:jc w:val="center"/>
              <w:rPr>
                <w:rFonts w:ascii="Times New Roman" w:hAnsi="Times New Roman"/>
                <w:sz w:val="24"/>
                <w:szCs w:val="24"/>
              </w:rPr>
            </w:pPr>
            <w:r w:rsidRPr="00C82162">
              <w:rPr>
                <w:rFonts w:ascii="Times New Roman" w:hAnsi="Times New Roman"/>
                <w:sz w:val="24"/>
                <w:szCs w:val="24"/>
              </w:rPr>
              <w:t>Công tác</w:t>
            </w:r>
          </w:p>
          <w:p w14:paraId="7F3921AB" w14:textId="77FD1150" w:rsidR="00573820" w:rsidRPr="00C82162" w:rsidRDefault="00573820" w:rsidP="0005723F">
            <w:pPr>
              <w:ind w:left="-101" w:right="-108"/>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5D8B1925" w14:textId="683CCAB3" w:rsidR="00573820" w:rsidRPr="00C82162" w:rsidRDefault="00573820" w:rsidP="00573820">
            <w:pPr>
              <w:ind w:right="-108"/>
              <w:jc w:val="center"/>
              <w:rPr>
                <w:rFonts w:ascii="Times New Roman" w:hAnsi="Times New Roman"/>
                <w:sz w:val="24"/>
                <w:szCs w:val="24"/>
              </w:rPr>
            </w:pPr>
            <w:r w:rsidRPr="00C82162">
              <w:rPr>
                <w:rFonts w:ascii="Times New Roman" w:hAnsi="Times New Roman"/>
                <w:sz w:val="24"/>
                <w:szCs w:val="24"/>
              </w:rPr>
              <w:t>Thành phần hao phí</w:t>
            </w:r>
          </w:p>
        </w:tc>
        <w:tc>
          <w:tcPr>
            <w:tcW w:w="926" w:type="dxa"/>
            <w:vMerge w:val="restart"/>
            <w:vAlign w:val="center"/>
          </w:tcPr>
          <w:p w14:paraId="3C508AFD" w14:textId="77777777" w:rsidR="00573820" w:rsidRPr="00C82162" w:rsidRDefault="00573820" w:rsidP="00573820">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327" w:type="dxa"/>
            <w:gridSpan w:val="3"/>
            <w:vAlign w:val="center"/>
          </w:tcPr>
          <w:p w14:paraId="78F0F0FC" w14:textId="77777777" w:rsidR="00573820" w:rsidRPr="00C82162" w:rsidRDefault="00573820" w:rsidP="00573820">
            <w:pPr>
              <w:ind w:left="-108" w:right="-108"/>
              <w:jc w:val="center"/>
              <w:rPr>
                <w:rFonts w:ascii="Times New Roman" w:hAnsi="Times New Roman"/>
                <w:sz w:val="24"/>
                <w:szCs w:val="24"/>
              </w:rPr>
            </w:pPr>
            <w:r w:rsidRPr="00C82162">
              <w:rPr>
                <w:rFonts w:ascii="Times New Roman" w:hAnsi="Times New Roman"/>
                <w:sz w:val="24"/>
                <w:szCs w:val="24"/>
              </w:rPr>
              <w:t>Máy, thiết bị có khối lượng (tấn)</w:t>
            </w:r>
          </w:p>
        </w:tc>
      </w:tr>
      <w:tr w:rsidR="00B665CD" w:rsidRPr="00C82162" w14:paraId="32D59696" w14:textId="77777777" w:rsidTr="00573820">
        <w:trPr>
          <w:trHeight w:val="397"/>
        </w:trPr>
        <w:tc>
          <w:tcPr>
            <w:tcW w:w="993" w:type="dxa"/>
            <w:vMerge/>
          </w:tcPr>
          <w:p w14:paraId="6C19BC39" w14:textId="77777777" w:rsidR="00573820" w:rsidRPr="00C82162" w:rsidRDefault="00573820" w:rsidP="00573820">
            <w:pPr>
              <w:ind w:left="-108" w:right="-120"/>
              <w:rPr>
                <w:rFonts w:ascii="Times New Roman" w:hAnsi="Times New Roman"/>
                <w:b/>
                <w:sz w:val="24"/>
                <w:szCs w:val="24"/>
              </w:rPr>
            </w:pPr>
          </w:p>
        </w:tc>
        <w:tc>
          <w:tcPr>
            <w:tcW w:w="1842" w:type="dxa"/>
            <w:vMerge/>
          </w:tcPr>
          <w:p w14:paraId="6646F1CF" w14:textId="77777777" w:rsidR="00573820" w:rsidRPr="00C82162" w:rsidRDefault="00573820" w:rsidP="00573820">
            <w:pPr>
              <w:ind w:right="-108"/>
              <w:jc w:val="center"/>
              <w:rPr>
                <w:rFonts w:ascii="Arial" w:hAnsi="Arial"/>
                <w:b/>
                <w:sz w:val="24"/>
                <w:szCs w:val="24"/>
              </w:rPr>
            </w:pPr>
          </w:p>
        </w:tc>
        <w:tc>
          <w:tcPr>
            <w:tcW w:w="2268" w:type="dxa"/>
            <w:vMerge/>
          </w:tcPr>
          <w:p w14:paraId="3256B6C4" w14:textId="4DCDABDC" w:rsidR="00573820" w:rsidRPr="00C82162" w:rsidRDefault="00573820" w:rsidP="00573820">
            <w:pPr>
              <w:ind w:right="-108"/>
              <w:jc w:val="center"/>
              <w:rPr>
                <w:rFonts w:ascii="Arial" w:hAnsi="Arial"/>
                <w:b/>
                <w:sz w:val="24"/>
                <w:szCs w:val="24"/>
              </w:rPr>
            </w:pPr>
          </w:p>
        </w:tc>
        <w:tc>
          <w:tcPr>
            <w:tcW w:w="926" w:type="dxa"/>
            <w:vMerge/>
            <w:vAlign w:val="center"/>
          </w:tcPr>
          <w:p w14:paraId="43AE51F2" w14:textId="77777777" w:rsidR="00573820" w:rsidRPr="00C82162" w:rsidRDefault="00573820" w:rsidP="00573820">
            <w:pPr>
              <w:ind w:left="-108" w:right="-96"/>
              <w:jc w:val="center"/>
              <w:rPr>
                <w:rFonts w:ascii="Arial" w:hAnsi="Arial"/>
                <w:b/>
                <w:sz w:val="24"/>
                <w:szCs w:val="24"/>
              </w:rPr>
            </w:pPr>
          </w:p>
        </w:tc>
        <w:tc>
          <w:tcPr>
            <w:tcW w:w="1059" w:type="dxa"/>
            <w:vAlign w:val="center"/>
          </w:tcPr>
          <w:p w14:paraId="118A9B77" w14:textId="77777777" w:rsidR="00573820" w:rsidRPr="00C82162" w:rsidRDefault="00573820" w:rsidP="00573820">
            <w:pPr>
              <w:jc w:val="center"/>
              <w:rPr>
                <w:rFonts w:ascii="Times New Roman" w:hAnsi="Times New Roman"/>
                <w:sz w:val="24"/>
                <w:szCs w:val="24"/>
              </w:rPr>
            </w:pPr>
            <w:r w:rsidRPr="00C82162">
              <w:rPr>
                <w:rFonts w:ascii="Times New Roman" w:hAnsi="Times New Roman"/>
                <w:sz w:val="24"/>
                <w:szCs w:val="24"/>
              </w:rPr>
              <w:t>≤ 12</w:t>
            </w:r>
          </w:p>
        </w:tc>
        <w:tc>
          <w:tcPr>
            <w:tcW w:w="1134" w:type="dxa"/>
            <w:vAlign w:val="center"/>
          </w:tcPr>
          <w:p w14:paraId="0D7AE2F3" w14:textId="77777777" w:rsidR="00573820" w:rsidRPr="00C82162" w:rsidRDefault="00573820" w:rsidP="00573820">
            <w:pPr>
              <w:jc w:val="center"/>
              <w:rPr>
                <w:rFonts w:ascii="Times New Roman" w:hAnsi="Times New Roman"/>
                <w:sz w:val="24"/>
                <w:szCs w:val="24"/>
              </w:rPr>
            </w:pPr>
            <w:r w:rsidRPr="00C82162">
              <w:rPr>
                <w:rFonts w:ascii="Times New Roman" w:hAnsi="Times New Roman"/>
                <w:sz w:val="24"/>
                <w:szCs w:val="24"/>
              </w:rPr>
              <w:t>≤ 25</w:t>
            </w:r>
          </w:p>
        </w:tc>
        <w:tc>
          <w:tcPr>
            <w:tcW w:w="1134" w:type="dxa"/>
            <w:vAlign w:val="center"/>
          </w:tcPr>
          <w:p w14:paraId="3E613907" w14:textId="77777777" w:rsidR="00573820" w:rsidRPr="00C82162" w:rsidRDefault="00573820" w:rsidP="00573820">
            <w:pPr>
              <w:jc w:val="center"/>
              <w:rPr>
                <w:rFonts w:ascii="Times New Roman" w:hAnsi="Times New Roman"/>
                <w:sz w:val="24"/>
                <w:szCs w:val="24"/>
              </w:rPr>
            </w:pPr>
            <w:r w:rsidRPr="00C82162">
              <w:rPr>
                <w:rFonts w:ascii="Times New Roman" w:hAnsi="Times New Roman"/>
                <w:sz w:val="24"/>
                <w:szCs w:val="24"/>
              </w:rPr>
              <w:t>≤ 40</w:t>
            </w:r>
          </w:p>
        </w:tc>
      </w:tr>
      <w:tr w:rsidR="00B665CD" w:rsidRPr="00C82162" w14:paraId="0F7DEF5F" w14:textId="77777777" w:rsidTr="00573820">
        <w:trPr>
          <w:trHeight w:val="397"/>
        </w:trPr>
        <w:tc>
          <w:tcPr>
            <w:tcW w:w="993" w:type="dxa"/>
            <w:tcBorders>
              <w:top w:val="nil"/>
              <w:bottom w:val="nil"/>
            </w:tcBorders>
            <w:vAlign w:val="center"/>
          </w:tcPr>
          <w:p w14:paraId="46FED88D" w14:textId="77777777" w:rsidR="000A414C" w:rsidRPr="00C82162" w:rsidRDefault="000A414C" w:rsidP="000A414C">
            <w:pPr>
              <w:spacing w:line="320" w:lineRule="atLeast"/>
              <w:ind w:left="-108" w:right="-120"/>
              <w:jc w:val="center"/>
              <w:rPr>
                <w:rFonts w:ascii="Times New Roman" w:hAnsi="Times New Roman"/>
                <w:b/>
                <w:sz w:val="24"/>
                <w:szCs w:val="24"/>
              </w:rPr>
            </w:pPr>
            <w:r w:rsidRPr="00C82162">
              <w:rPr>
                <w:rFonts w:ascii="Times New Roman" w:hAnsi="Times New Roman"/>
                <w:sz w:val="24"/>
                <w:szCs w:val="24"/>
              </w:rPr>
              <w:t>MS.015</w:t>
            </w:r>
          </w:p>
        </w:tc>
        <w:tc>
          <w:tcPr>
            <w:tcW w:w="1842" w:type="dxa"/>
            <w:vMerge w:val="restart"/>
            <w:tcBorders>
              <w:top w:val="nil"/>
            </w:tcBorders>
          </w:tcPr>
          <w:p w14:paraId="7B9E5772" w14:textId="51FB394E" w:rsidR="000A414C" w:rsidRPr="00C82162" w:rsidRDefault="000A414C" w:rsidP="000A414C">
            <w:pPr>
              <w:spacing w:before="60"/>
              <w:ind w:right="-108"/>
              <w:rPr>
                <w:rFonts w:ascii="Times New Roman" w:hAnsi="Times New Roman"/>
                <w:i/>
                <w:sz w:val="24"/>
                <w:szCs w:val="24"/>
              </w:rPr>
            </w:pPr>
            <w:r w:rsidRPr="00C82162">
              <w:rPr>
                <w:rFonts w:ascii="Times New Roman" w:hAnsi="Times New Roman"/>
                <w:sz w:val="24"/>
                <w:szCs w:val="24"/>
              </w:rPr>
              <w:t>Vận chuyển tiếp 1km trong hầm máy và thiết bị</w:t>
            </w:r>
          </w:p>
        </w:tc>
        <w:tc>
          <w:tcPr>
            <w:tcW w:w="2268" w:type="dxa"/>
            <w:tcBorders>
              <w:top w:val="nil"/>
              <w:bottom w:val="nil"/>
            </w:tcBorders>
            <w:vAlign w:val="center"/>
          </w:tcPr>
          <w:p w14:paraId="39C66DD1" w14:textId="4AB778B3" w:rsidR="000A414C" w:rsidRPr="00C82162" w:rsidRDefault="000A414C" w:rsidP="000A414C">
            <w:pPr>
              <w:ind w:right="-108"/>
              <w:rPr>
                <w:rFonts w:ascii="Times New Roman" w:hAnsi="Times New Roman"/>
                <w:i/>
                <w:sz w:val="24"/>
                <w:szCs w:val="24"/>
              </w:rPr>
            </w:pPr>
            <w:r w:rsidRPr="00C82162">
              <w:rPr>
                <w:rFonts w:ascii="Times New Roman" w:hAnsi="Times New Roman"/>
                <w:i/>
                <w:sz w:val="24"/>
                <w:szCs w:val="24"/>
              </w:rPr>
              <w:t>Nhân công 4,0/7</w:t>
            </w:r>
          </w:p>
        </w:tc>
        <w:tc>
          <w:tcPr>
            <w:tcW w:w="926" w:type="dxa"/>
            <w:tcBorders>
              <w:top w:val="nil"/>
              <w:bottom w:val="nil"/>
            </w:tcBorders>
            <w:vAlign w:val="center"/>
          </w:tcPr>
          <w:p w14:paraId="0C6FC78A" w14:textId="77777777" w:rsidR="000A414C" w:rsidRPr="00C82162" w:rsidRDefault="000A414C" w:rsidP="000A414C">
            <w:pPr>
              <w:ind w:left="-108" w:right="-108"/>
              <w:jc w:val="center"/>
              <w:rPr>
                <w:rFonts w:ascii="Times New Roman" w:hAnsi="Times New Roman"/>
                <w:sz w:val="24"/>
                <w:szCs w:val="24"/>
              </w:rPr>
            </w:pPr>
            <w:r w:rsidRPr="00C82162">
              <w:rPr>
                <w:rFonts w:ascii="Times New Roman" w:hAnsi="Times New Roman"/>
                <w:sz w:val="24"/>
                <w:szCs w:val="24"/>
              </w:rPr>
              <w:t>công</w:t>
            </w:r>
          </w:p>
        </w:tc>
        <w:tc>
          <w:tcPr>
            <w:tcW w:w="1059" w:type="dxa"/>
            <w:tcBorders>
              <w:top w:val="nil"/>
              <w:bottom w:val="nil"/>
            </w:tcBorders>
            <w:vAlign w:val="center"/>
          </w:tcPr>
          <w:p w14:paraId="3746C017" w14:textId="6AD5C632"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0,052</w:t>
            </w:r>
          </w:p>
        </w:tc>
        <w:tc>
          <w:tcPr>
            <w:tcW w:w="1134" w:type="dxa"/>
            <w:tcBorders>
              <w:top w:val="nil"/>
              <w:bottom w:val="nil"/>
            </w:tcBorders>
            <w:vAlign w:val="center"/>
          </w:tcPr>
          <w:p w14:paraId="30440CB8" w14:textId="6A896C6E"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0,048</w:t>
            </w:r>
          </w:p>
        </w:tc>
        <w:tc>
          <w:tcPr>
            <w:tcW w:w="1134" w:type="dxa"/>
            <w:tcBorders>
              <w:top w:val="nil"/>
              <w:bottom w:val="nil"/>
            </w:tcBorders>
            <w:vAlign w:val="center"/>
          </w:tcPr>
          <w:p w14:paraId="3DA8CAEE" w14:textId="7F9185F1"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0,041</w:t>
            </w:r>
          </w:p>
        </w:tc>
      </w:tr>
      <w:tr w:rsidR="00B665CD" w:rsidRPr="00C82162" w14:paraId="590D12F0" w14:textId="77777777" w:rsidTr="00573820">
        <w:trPr>
          <w:trHeight w:val="397"/>
        </w:trPr>
        <w:tc>
          <w:tcPr>
            <w:tcW w:w="993" w:type="dxa"/>
            <w:tcBorders>
              <w:top w:val="nil"/>
              <w:bottom w:val="nil"/>
            </w:tcBorders>
            <w:vAlign w:val="center"/>
          </w:tcPr>
          <w:p w14:paraId="6D54B9FE" w14:textId="77777777" w:rsidR="000A414C" w:rsidRPr="00C82162" w:rsidRDefault="000A414C" w:rsidP="000A414C">
            <w:pPr>
              <w:spacing w:line="320" w:lineRule="atLeast"/>
              <w:ind w:left="-108" w:right="-120"/>
              <w:jc w:val="center"/>
              <w:rPr>
                <w:rFonts w:ascii="Times New Roman" w:hAnsi="Times New Roman"/>
                <w:b/>
                <w:sz w:val="24"/>
                <w:szCs w:val="24"/>
              </w:rPr>
            </w:pPr>
          </w:p>
        </w:tc>
        <w:tc>
          <w:tcPr>
            <w:tcW w:w="1842" w:type="dxa"/>
            <w:vMerge/>
          </w:tcPr>
          <w:p w14:paraId="49C91A36" w14:textId="77777777" w:rsidR="000A414C" w:rsidRPr="00C82162" w:rsidRDefault="000A414C" w:rsidP="000A414C">
            <w:pPr>
              <w:spacing w:line="320" w:lineRule="atLeast"/>
              <w:ind w:right="-108"/>
              <w:rPr>
                <w:rFonts w:ascii="Times New Roman" w:hAnsi="Times New Roman"/>
                <w:i/>
                <w:sz w:val="24"/>
                <w:szCs w:val="24"/>
              </w:rPr>
            </w:pPr>
          </w:p>
        </w:tc>
        <w:tc>
          <w:tcPr>
            <w:tcW w:w="2268" w:type="dxa"/>
            <w:tcBorders>
              <w:top w:val="nil"/>
              <w:bottom w:val="nil"/>
            </w:tcBorders>
            <w:vAlign w:val="center"/>
          </w:tcPr>
          <w:p w14:paraId="66704519" w14:textId="048DAA40" w:rsidR="000A414C" w:rsidRPr="00C82162" w:rsidRDefault="000A414C" w:rsidP="000A414C">
            <w:pPr>
              <w:spacing w:line="320" w:lineRule="atLeast"/>
              <w:ind w:right="-108"/>
              <w:rPr>
                <w:rFonts w:ascii="Times New Roman" w:hAnsi="Times New Roman"/>
                <w:b/>
                <w:i/>
                <w:sz w:val="24"/>
                <w:szCs w:val="24"/>
              </w:rPr>
            </w:pPr>
            <w:r w:rsidRPr="00C82162">
              <w:rPr>
                <w:rFonts w:ascii="Times New Roman" w:hAnsi="Times New Roman"/>
                <w:i/>
                <w:sz w:val="24"/>
                <w:szCs w:val="24"/>
              </w:rPr>
              <w:t>Máy thi công</w:t>
            </w:r>
          </w:p>
        </w:tc>
        <w:tc>
          <w:tcPr>
            <w:tcW w:w="926" w:type="dxa"/>
            <w:tcBorders>
              <w:top w:val="nil"/>
              <w:bottom w:val="nil"/>
            </w:tcBorders>
            <w:vAlign w:val="center"/>
          </w:tcPr>
          <w:p w14:paraId="7C17CBC9" w14:textId="77777777" w:rsidR="000A414C" w:rsidRPr="00C82162" w:rsidRDefault="000A414C" w:rsidP="000A414C">
            <w:pPr>
              <w:ind w:left="-108" w:right="-108"/>
              <w:jc w:val="center"/>
              <w:rPr>
                <w:rFonts w:ascii="Times New Roman" w:hAnsi="Times New Roman"/>
                <w:sz w:val="24"/>
                <w:szCs w:val="24"/>
              </w:rPr>
            </w:pPr>
          </w:p>
        </w:tc>
        <w:tc>
          <w:tcPr>
            <w:tcW w:w="1059" w:type="dxa"/>
            <w:tcBorders>
              <w:top w:val="nil"/>
              <w:bottom w:val="nil"/>
            </w:tcBorders>
            <w:vAlign w:val="center"/>
          </w:tcPr>
          <w:p w14:paraId="37F1D9F4" w14:textId="77777777" w:rsidR="000A414C" w:rsidRPr="00C82162" w:rsidRDefault="000A414C" w:rsidP="000A414C">
            <w:pPr>
              <w:jc w:val="center"/>
              <w:rPr>
                <w:rFonts w:ascii="Times New Roman" w:hAnsi="Times New Roman"/>
                <w:sz w:val="24"/>
                <w:szCs w:val="24"/>
              </w:rPr>
            </w:pPr>
          </w:p>
        </w:tc>
        <w:tc>
          <w:tcPr>
            <w:tcW w:w="1134" w:type="dxa"/>
            <w:tcBorders>
              <w:top w:val="nil"/>
              <w:bottom w:val="nil"/>
            </w:tcBorders>
            <w:vAlign w:val="center"/>
          </w:tcPr>
          <w:p w14:paraId="544329E6" w14:textId="77777777" w:rsidR="000A414C" w:rsidRPr="00C82162" w:rsidRDefault="000A414C" w:rsidP="000A414C">
            <w:pPr>
              <w:jc w:val="center"/>
              <w:rPr>
                <w:rFonts w:ascii="Times New Roman" w:hAnsi="Times New Roman"/>
                <w:sz w:val="24"/>
                <w:szCs w:val="24"/>
              </w:rPr>
            </w:pPr>
          </w:p>
        </w:tc>
        <w:tc>
          <w:tcPr>
            <w:tcW w:w="1134" w:type="dxa"/>
            <w:tcBorders>
              <w:top w:val="nil"/>
              <w:bottom w:val="nil"/>
            </w:tcBorders>
            <w:vAlign w:val="center"/>
          </w:tcPr>
          <w:p w14:paraId="2FAB489A" w14:textId="77777777" w:rsidR="000A414C" w:rsidRPr="00C82162" w:rsidRDefault="000A414C" w:rsidP="000A414C">
            <w:pPr>
              <w:jc w:val="center"/>
              <w:rPr>
                <w:rFonts w:ascii="Times New Roman" w:hAnsi="Times New Roman"/>
                <w:sz w:val="24"/>
                <w:szCs w:val="24"/>
              </w:rPr>
            </w:pPr>
          </w:p>
        </w:tc>
      </w:tr>
      <w:tr w:rsidR="00B665CD" w:rsidRPr="00C82162" w14:paraId="22E852D2" w14:textId="77777777" w:rsidTr="00573820">
        <w:trPr>
          <w:trHeight w:val="397"/>
        </w:trPr>
        <w:tc>
          <w:tcPr>
            <w:tcW w:w="993" w:type="dxa"/>
            <w:tcBorders>
              <w:top w:val="nil"/>
              <w:bottom w:val="nil"/>
            </w:tcBorders>
            <w:vAlign w:val="center"/>
          </w:tcPr>
          <w:p w14:paraId="659C569B" w14:textId="77777777" w:rsidR="000A414C" w:rsidRPr="00C82162" w:rsidRDefault="000A414C" w:rsidP="000A414C">
            <w:pPr>
              <w:spacing w:line="320" w:lineRule="atLeast"/>
              <w:ind w:left="-108" w:right="-120"/>
              <w:jc w:val="center"/>
              <w:rPr>
                <w:rFonts w:ascii="Times New Roman" w:hAnsi="Times New Roman"/>
                <w:b/>
                <w:sz w:val="24"/>
                <w:szCs w:val="24"/>
              </w:rPr>
            </w:pPr>
          </w:p>
        </w:tc>
        <w:tc>
          <w:tcPr>
            <w:tcW w:w="1842" w:type="dxa"/>
            <w:vMerge/>
          </w:tcPr>
          <w:p w14:paraId="5D5D513B" w14:textId="77777777" w:rsidR="000A414C" w:rsidRPr="00C82162" w:rsidRDefault="000A414C" w:rsidP="000A414C">
            <w:pPr>
              <w:ind w:right="-108"/>
              <w:rPr>
                <w:rFonts w:ascii="Times New Roman" w:hAnsi="Times New Roman"/>
                <w:sz w:val="24"/>
                <w:szCs w:val="24"/>
              </w:rPr>
            </w:pPr>
          </w:p>
        </w:tc>
        <w:tc>
          <w:tcPr>
            <w:tcW w:w="2268" w:type="dxa"/>
            <w:tcBorders>
              <w:top w:val="nil"/>
              <w:bottom w:val="nil"/>
            </w:tcBorders>
            <w:vAlign w:val="center"/>
          </w:tcPr>
          <w:p w14:paraId="39B354D9" w14:textId="42FF75F7" w:rsidR="000A414C" w:rsidRPr="00C82162" w:rsidRDefault="000A414C" w:rsidP="000A414C">
            <w:pPr>
              <w:ind w:right="-108"/>
              <w:rPr>
                <w:rFonts w:ascii="Times New Roman" w:hAnsi="Times New Roman"/>
                <w:sz w:val="24"/>
                <w:szCs w:val="24"/>
              </w:rPr>
            </w:pPr>
            <w:r w:rsidRPr="00C82162">
              <w:rPr>
                <w:rFonts w:ascii="Times New Roman" w:hAnsi="Times New Roman"/>
                <w:sz w:val="24"/>
                <w:szCs w:val="24"/>
              </w:rPr>
              <w:t>Ô tô thùng 12T</w:t>
            </w:r>
          </w:p>
        </w:tc>
        <w:tc>
          <w:tcPr>
            <w:tcW w:w="926" w:type="dxa"/>
            <w:tcBorders>
              <w:top w:val="nil"/>
              <w:bottom w:val="nil"/>
            </w:tcBorders>
            <w:vAlign w:val="center"/>
          </w:tcPr>
          <w:p w14:paraId="2FCAC8D2" w14:textId="77777777" w:rsidR="000A414C" w:rsidRPr="00C82162" w:rsidRDefault="000A414C" w:rsidP="000A414C">
            <w:pPr>
              <w:ind w:left="-108" w:right="-108"/>
              <w:jc w:val="center"/>
              <w:rPr>
                <w:rFonts w:ascii="Times New Roman" w:hAnsi="Times New Roman"/>
                <w:sz w:val="24"/>
                <w:szCs w:val="24"/>
              </w:rPr>
            </w:pPr>
            <w:r w:rsidRPr="00C82162">
              <w:rPr>
                <w:rFonts w:ascii="Times New Roman" w:hAnsi="Times New Roman"/>
                <w:sz w:val="24"/>
                <w:szCs w:val="24"/>
              </w:rPr>
              <w:t>ca</w:t>
            </w:r>
          </w:p>
        </w:tc>
        <w:tc>
          <w:tcPr>
            <w:tcW w:w="1059" w:type="dxa"/>
            <w:tcBorders>
              <w:top w:val="nil"/>
              <w:bottom w:val="nil"/>
            </w:tcBorders>
            <w:vAlign w:val="center"/>
          </w:tcPr>
          <w:p w14:paraId="1186FEC7" w14:textId="1809E7B9"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0,029</w:t>
            </w:r>
          </w:p>
        </w:tc>
        <w:tc>
          <w:tcPr>
            <w:tcW w:w="1134" w:type="dxa"/>
            <w:tcBorders>
              <w:top w:val="nil"/>
              <w:bottom w:val="nil"/>
            </w:tcBorders>
            <w:vAlign w:val="center"/>
          </w:tcPr>
          <w:p w14:paraId="02E8CDA5" w14:textId="05B61222"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3825F302" w14:textId="6845EBBB"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5F57332B" w14:textId="77777777" w:rsidTr="00573820">
        <w:trPr>
          <w:trHeight w:val="397"/>
        </w:trPr>
        <w:tc>
          <w:tcPr>
            <w:tcW w:w="993" w:type="dxa"/>
            <w:tcBorders>
              <w:top w:val="nil"/>
              <w:bottom w:val="nil"/>
            </w:tcBorders>
            <w:vAlign w:val="center"/>
          </w:tcPr>
          <w:p w14:paraId="45BE0A85" w14:textId="77777777" w:rsidR="000A414C" w:rsidRPr="00C82162" w:rsidRDefault="000A414C" w:rsidP="000A414C">
            <w:pPr>
              <w:spacing w:line="320" w:lineRule="atLeast"/>
              <w:ind w:left="-108" w:right="-120"/>
              <w:jc w:val="center"/>
              <w:rPr>
                <w:rFonts w:ascii="Times New Roman" w:hAnsi="Times New Roman"/>
                <w:b/>
                <w:sz w:val="24"/>
                <w:szCs w:val="24"/>
              </w:rPr>
            </w:pPr>
          </w:p>
        </w:tc>
        <w:tc>
          <w:tcPr>
            <w:tcW w:w="1842" w:type="dxa"/>
            <w:vMerge/>
          </w:tcPr>
          <w:p w14:paraId="4EEDF6F8" w14:textId="77777777" w:rsidR="000A414C" w:rsidRPr="00C82162" w:rsidRDefault="000A414C" w:rsidP="000A414C">
            <w:pPr>
              <w:ind w:right="-108"/>
              <w:rPr>
                <w:rFonts w:ascii="Times New Roman" w:hAnsi="Times New Roman"/>
                <w:sz w:val="24"/>
                <w:szCs w:val="24"/>
              </w:rPr>
            </w:pPr>
          </w:p>
        </w:tc>
        <w:tc>
          <w:tcPr>
            <w:tcW w:w="2268" w:type="dxa"/>
            <w:tcBorders>
              <w:top w:val="nil"/>
              <w:bottom w:val="nil"/>
            </w:tcBorders>
            <w:vAlign w:val="center"/>
          </w:tcPr>
          <w:p w14:paraId="26A66E0E" w14:textId="60022FBB" w:rsidR="000A414C" w:rsidRPr="00C82162" w:rsidRDefault="000A414C" w:rsidP="000A414C">
            <w:pPr>
              <w:ind w:right="-108"/>
              <w:rPr>
                <w:rFonts w:ascii="Times New Roman" w:hAnsi="Times New Roman"/>
                <w:sz w:val="24"/>
                <w:szCs w:val="24"/>
              </w:rPr>
            </w:pPr>
            <w:r w:rsidRPr="00C82162">
              <w:rPr>
                <w:rFonts w:ascii="Times New Roman" w:hAnsi="Times New Roman"/>
                <w:sz w:val="24"/>
                <w:szCs w:val="24"/>
              </w:rPr>
              <w:t>Ô tô đầu kéo 272 CV</w:t>
            </w:r>
          </w:p>
        </w:tc>
        <w:tc>
          <w:tcPr>
            <w:tcW w:w="926" w:type="dxa"/>
            <w:tcBorders>
              <w:top w:val="nil"/>
              <w:bottom w:val="nil"/>
            </w:tcBorders>
            <w:vAlign w:val="center"/>
          </w:tcPr>
          <w:p w14:paraId="59D8CB7A" w14:textId="77777777" w:rsidR="000A414C" w:rsidRPr="00C82162" w:rsidRDefault="000A414C" w:rsidP="000A414C">
            <w:pPr>
              <w:ind w:left="-108" w:right="-108"/>
              <w:jc w:val="center"/>
              <w:rPr>
                <w:rFonts w:ascii="Times New Roman" w:hAnsi="Times New Roman"/>
                <w:sz w:val="24"/>
                <w:szCs w:val="24"/>
              </w:rPr>
            </w:pPr>
            <w:r w:rsidRPr="00C82162">
              <w:rPr>
                <w:rFonts w:ascii="Times New Roman" w:hAnsi="Times New Roman"/>
                <w:sz w:val="24"/>
                <w:szCs w:val="24"/>
              </w:rPr>
              <w:t>ca</w:t>
            </w:r>
          </w:p>
        </w:tc>
        <w:tc>
          <w:tcPr>
            <w:tcW w:w="1059" w:type="dxa"/>
            <w:tcBorders>
              <w:top w:val="nil"/>
              <w:bottom w:val="nil"/>
            </w:tcBorders>
            <w:vAlign w:val="center"/>
          </w:tcPr>
          <w:p w14:paraId="6D02F098" w14:textId="602DF94F"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nil"/>
            </w:tcBorders>
            <w:vAlign w:val="center"/>
          </w:tcPr>
          <w:p w14:paraId="24D4D8ED" w14:textId="5E1A97C5"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0,028</w:t>
            </w:r>
          </w:p>
        </w:tc>
        <w:tc>
          <w:tcPr>
            <w:tcW w:w="1134" w:type="dxa"/>
            <w:tcBorders>
              <w:top w:val="nil"/>
              <w:bottom w:val="nil"/>
            </w:tcBorders>
            <w:vAlign w:val="center"/>
          </w:tcPr>
          <w:p w14:paraId="1492D08B" w14:textId="747FF0B6"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0,023</w:t>
            </w:r>
          </w:p>
        </w:tc>
      </w:tr>
      <w:tr w:rsidR="00B665CD" w:rsidRPr="00C82162" w14:paraId="59352EEB" w14:textId="77777777" w:rsidTr="00573820">
        <w:trPr>
          <w:trHeight w:val="397"/>
        </w:trPr>
        <w:tc>
          <w:tcPr>
            <w:tcW w:w="993" w:type="dxa"/>
            <w:tcBorders>
              <w:top w:val="nil"/>
              <w:bottom w:val="single" w:sz="4" w:space="0" w:color="auto"/>
            </w:tcBorders>
            <w:vAlign w:val="center"/>
          </w:tcPr>
          <w:p w14:paraId="2F52EE2F" w14:textId="77777777" w:rsidR="000A414C" w:rsidRPr="00C82162" w:rsidRDefault="000A414C" w:rsidP="000A414C">
            <w:pPr>
              <w:spacing w:line="320" w:lineRule="atLeast"/>
              <w:ind w:left="-108" w:right="-120"/>
              <w:jc w:val="center"/>
              <w:rPr>
                <w:rFonts w:ascii="Times New Roman" w:hAnsi="Times New Roman"/>
                <w:b/>
                <w:sz w:val="24"/>
                <w:szCs w:val="24"/>
              </w:rPr>
            </w:pPr>
          </w:p>
        </w:tc>
        <w:tc>
          <w:tcPr>
            <w:tcW w:w="1842" w:type="dxa"/>
            <w:vMerge/>
            <w:tcBorders>
              <w:bottom w:val="single" w:sz="4" w:space="0" w:color="auto"/>
            </w:tcBorders>
          </w:tcPr>
          <w:p w14:paraId="1A058237" w14:textId="77777777" w:rsidR="000A414C" w:rsidRPr="00C82162" w:rsidRDefault="000A414C" w:rsidP="000A414C">
            <w:pPr>
              <w:ind w:right="-108"/>
              <w:rPr>
                <w:rFonts w:ascii="Times New Roman" w:hAnsi="Times New Roman"/>
                <w:sz w:val="24"/>
                <w:szCs w:val="24"/>
              </w:rPr>
            </w:pPr>
          </w:p>
        </w:tc>
        <w:tc>
          <w:tcPr>
            <w:tcW w:w="2268" w:type="dxa"/>
            <w:tcBorders>
              <w:top w:val="nil"/>
              <w:bottom w:val="single" w:sz="4" w:space="0" w:color="auto"/>
            </w:tcBorders>
            <w:vAlign w:val="center"/>
          </w:tcPr>
          <w:p w14:paraId="1B885AB1" w14:textId="1A28605D" w:rsidR="000A414C" w:rsidRPr="00C82162" w:rsidRDefault="000A414C" w:rsidP="000A414C">
            <w:pPr>
              <w:ind w:right="-108"/>
              <w:rPr>
                <w:rFonts w:ascii="Times New Roman" w:hAnsi="Times New Roman"/>
                <w:sz w:val="24"/>
                <w:szCs w:val="24"/>
              </w:rPr>
            </w:pPr>
            <w:r w:rsidRPr="00C82162">
              <w:rPr>
                <w:rFonts w:ascii="Times New Roman" w:hAnsi="Times New Roman"/>
                <w:sz w:val="24"/>
                <w:szCs w:val="24"/>
              </w:rPr>
              <w:t>Moóc kéo 60T</w:t>
            </w:r>
          </w:p>
        </w:tc>
        <w:tc>
          <w:tcPr>
            <w:tcW w:w="926" w:type="dxa"/>
            <w:tcBorders>
              <w:top w:val="nil"/>
              <w:bottom w:val="single" w:sz="4" w:space="0" w:color="auto"/>
            </w:tcBorders>
            <w:vAlign w:val="center"/>
          </w:tcPr>
          <w:p w14:paraId="590BF511" w14:textId="77777777" w:rsidR="000A414C" w:rsidRPr="00C82162" w:rsidRDefault="000A414C" w:rsidP="000A414C">
            <w:pPr>
              <w:ind w:left="-108" w:right="-108"/>
              <w:jc w:val="center"/>
              <w:rPr>
                <w:rFonts w:ascii="Times New Roman" w:hAnsi="Times New Roman"/>
                <w:sz w:val="24"/>
                <w:szCs w:val="24"/>
              </w:rPr>
            </w:pPr>
            <w:r w:rsidRPr="00C82162">
              <w:rPr>
                <w:rFonts w:ascii="Times New Roman" w:hAnsi="Times New Roman"/>
                <w:sz w:val="24"/>
                <w:szCs w:val="24"/>
              </w:rPr>
              <w:t>ca</w:t>
            </w:r>
          </w:p>
        </w:tc>
        <w:tc>
          <w:tcPr>
            <w:tcW w:w="1059" w:type="dxa"/>
            <w:tcBorders>
              <w:top w:val="nil"/>
              <w:bottom w:val="single" w:sz="4" w:space="0" w:color="auto"/>
            </w:tcBorders>
            <w:vAlign w:val="center"/>
          </w:tcPr>
          <w:p w14:paraId="3AC572EE" w14:textId="709F4F80"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w:t>
            </w:r>
          </w:p>
        </w:tc>
        <w:tc>
          <w:tcPr>
            <w:tcW w:w="1134" w:type="dxa"/>
            <w:tcBorders>
              <w:top w:val="nil"/>
              <w:bottom w:val="single" w:sz="4" w:space="0" w:color="auto"/>
            </w:tcBorders>
            <w:vAlign w:val="center"/>
          </w:tcPr>
          <w:p w14:paraId="43D6E190" w14:textId="36769AC3"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0,028</w:t>
            </w:r>
          </w:p>
        </w:tc>
        <w:tc>
          <w:tcPr>
            <w:tcW w:w="1134" w:type="dxa"/>
            <w:tcBorders>
              <w:top w:val="nil"/>
              <w:bottom w:val="single" w:sz="4" w:space="0" w:color="auto"/>
            </w:tcBorders>
            <w:vAlign w:val="center"/>
          </w:tcPr>
          <w:p w14:paraId="259827A2" w14:textId="6ED890CE" w:rsidR="000A414C" w:rsidRPr="00C82162" w:rsidRDefault="000A414C" w:rsidP="000A414C">
            <w:pPr>
              <w:jc w:val="center"/>
              <w:rPr>
                <w:rFonts w:ascii="Times New Roman" w:hAnsi="Times New Roman"/>
                <w:sz w:val="24"/>
                <w:szCs w:val="24"/>
              </w:rPr>
            </w:pPr>
            <w:r w:rsidRPr="00C82162">
              <w:rPr>
                <w:rFonts w:ascii="Times New Roman" w:hAnsi="Times New Roman"/>
                <w:sz w:val="24"/>
                <w:szCs w:val="24"/>
              </w:rPr>
              <w:t>0,023</w:t>
            </w:r>
          </w:p>
        </w:tc>
      </w:tr>
      <w:tr w:rsidR="00B665CD" w:rsidRPr="00C82162" w14:paraId="25EE0959" w14:textId="77777777" w:rsidTr="00573820">
        <w:trPr>
          <w:trHeight w:val="397"/>
        </w:trPr>
        <w:tc>
          <w:tcPr>
            <w:tcW w:w="993" w:type="dxa"/>
            <w:tcBorders>
              <w:top w:val="single" w:sz="4" w:space="0" w:color="auto"/>
              <w:left w:val="nil"/>
              <w:bottom w:val="nil"/>
              <w:right w:val="nil"/>
            </w:tcBorders>
            <w:vAlign w:val="center"/>
          </w:tcPr>
          <w:p w14:paraId="6855C8A2" w14:textId="77777777" w:rsidR="00573820" w:rsidRPr="00C82162" w:rsidRDefault="00573820" w:rsidP="00573820">
            <w:pPr>
              <w:spacing w:line="320" w:lineRule="atLeast"/>
              <w:ind w:left="-108" w:right="-120"/>
              <w:jc w:val="center"/>
              <w:rPr>
                <w:rFonts w:ascii="Times New Roman" w:hAnsi="Times New Roman"/>
                <w:b/>
                <w:sz w:val="24"/>
                <w:szCs w:val="24"/>
              </w:rPr>
            </w:pPr>
          </w:p>
        </w:tc>
        <w:tc>
          <w:tcPr>
            <w:tcW w:w="1842" w:type="dxa"/>
            <w:tcBorders>
              <w:top w:val="single" w:sz="4" w:space="0" w:color="auto"/>
              <w:left w:val="nil"/>
              <w:bottom w:val="nil"/>
              <w:right w:val="nil"/>
            </w:tcBorders>
          </w:tcPr>
          <w:p w14:paraId="0C344903" w14:textId="77777777" w:rsidR="00573820" w:rsidRPr="00C82162" w:rsidRDefault="00573820" w:rsidP="00573820">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3DFED1D5" w14:textId="606134D2" w:rsidR="00573820" w:rsidRPr="00C82162" w:rsidRDefault="00573820" w:rsidP="00573820">
            <w:pPr>
              <w:spacing w:line="320" w:lineRule="atLeast"/>
              <w:ind w:right="-108"/>
              <w:jc w:val="center"/>
              <w:rPr>
                <w:rFonts w:ascii="Times New Roman" w:hAnsi="Times New Roman"/>
                <w:sz w:val="24"/>
                <w:szCs w:val="24"/>
              </w:rPr>
            </w:pPr>
          </w:p>
        </w:tc>
        <w:tc>
          <w:tcPr>
            <w:tcW w:w="926" w:type="dxa"/>
            <w:tcBorders>
              <w:top w:val="single" w:sz="4" w:space="0" w:color="auto"/>
              <w:left w:val="nil"/>
              <w:bottom w:val="nil"/>
            </w:tcBorders>
            <w:vAlign w:val="center"/>
          </w:tcPr>
          <w:p w14:paraId="73C4B031" w14:textId="77777777" w:rsidR="00573820" w:rsidRPr="00C82162" w:rsidRDefault="00573820" w:rsidP="00573820">
            <w:pPr>
              <w:spacing w:line="320" w:lineRule="atLeast"/>
              <w:ind w:left="-108" w:right="-108"/>
              <w:jc w:val="center"/>
              <w:rPr>
                <w:rFonts w:ascii="Times New Roman" w:hAnsi="Times New Roman"/>
                <w:sz w:val="24"/>
                <w:szCs w:val="24"/>
              </w:rPr>
            </w:pPr>
          </w:p>
        </w:tc>
        <w:tc>
          <w:tcPr>
            <w:tcW w:w="1059" w:type="dxa"/>
            <w:tcBorders>
              <w:top w:val="single" w:sz="4" w:space="0" w:color="auto"/>
            </w:tcBorders>
            <w:vAlign w:val="center"/>
          </w:tcPr>
          <w:p w14:paraId="5BA84382" w14:textId="77777777" w:rsidR="00573820" w:rsidRPr="00C82162" w:rsidRDefault="00573820" w:rsidP="00573820">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1134" w:type="dxa"/>
            <w:tcBorders>
              <w:top w:val="single" w:sz="4" w:space="0" w:color="auto"/>
            </w:tcBorders>
            <w:vAlign w:val="center"/>
          </w:tcPr>
          <w:p w14:paraId="6132A7DE" w14:textId="77777777" w:rsidR="00573820" w:rsidRPr="00C82162" w:rsidRDefault="00573820" w:rsidP="00573820">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1134" w:type="dxa"/>
            <w:tcBorders>
              <w:top w:val="single" w:sz="4" w:space="0" w:color="auto"/>
            </w:tcBorders>
            <w:vAlign w:val="center"/>
          </w:tcPr>
          <w:p w14:paraId="6F5EE116" w14:textId="77777777" w:rsidR="00573820" w:rsidRPr="00C82162" w:rsidRDefault="00573820" w:rsidP="00573820">
            <w:pPr>
              <w:spacing w:line="320" w:lineRule="atLeast"/>
              <w:jc w:val="center"/>
              <w:rPr>
                <w:rFonts w:ascii="Times New Roman" w:hAnsi="Times New Roman"/>
                <w:sz w:val="24"/>
                <w:szCs w:val="24"/>
              </w:rPr>
            </w:pPr>
            <w:r w:rsidRPr="00C82162">
              <w:rPr>
                <w:rFonts w:ascii="Times New Roman" w:hAnsi="Times New Roman"/>
                <w:sz w:val="24"/>
                <w:szCs w:val="24"/>
              </w:rPr>
              <w:t>03</w:t>
            </w:r>
          </w:p>
        </w:tc>
      </w:tr>
    </w:tbl>
    <w:p w14:paraId="0D6162C9"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MS.02000</w:t>
      </w:r>
      <w:r w:rsidRPr="00C82162">
        <w:rPr>
          <w:rFonts w:ascii="Times New Roman" w:hAnsi="Times New Roman"/>
          <w:sz w:val="24"/>
          <w:szCs w:val="24"/>
        </w:rPr>
        <w:tab/>
        <w:t xml:space="preserve">LÀM SẠCH BỀ MẶT KIM LOẠI </w:t>
      </w:r>
    </w:p>
    <w:p w14:paraId="6C1783DF" w14:textId="77777777" w:rsidR="009F606E" w:rsidRPr="00C82162" w:rsidRDefault="009F606E" w:rsidP="009F606E">
      <w:pPr>
        <w:spacing w:line="264" w:lineRule="auto"/>
        <w:rPr>
          <w:rFonts w:ascii="Times New Roman" w:hAnsi="Times New Roman"/>
          <w:sz w:val="24"/>
          <w:szCs w:val="24"/>
        </w:rPr>
      </w:pPr>
      <w:r w:rsidRPr="00C82162">
        <w:rPr>
          <w:rFonts w:ascii="Times New Roman" w:hAnsi="Times New Roman"/>
          <w:sz w:val="24"/>
          <w:szCs w:val="24"/>
        </w:rPr>
        <w:t>MS.02100</w:t>
      </w:r>
      <w:r w:rsidRPr="00C82162">
        <w:rPr>
          <w:rFonts w:ascii="Times New Roman" w:hAnsi="Times New Roman"/>
          <w:sz w:val="24"/>
          <w:szCs w:val="24"/>
        </w:rPr>
        <w:tab/>
        <w:t xml:space="preserve">LÀM SẠCH BỀ MẶT KIM LOẠI, ĐỘ SẠCH 2,5Sa </w:t>
      </w:r>
    </w:p>
    <w:p w14:paraId="5D2AED75" w14:textId="77777777" w:rsidR="009F606E" w:rsidRPr="00C82162" w:rsidRDefault="009F606E" w:rsidP="009F606E">
      <w:pPr>
        <w:spacing w:before="120" w:after="80" w:line="264" w:lineRule="auto"/>
        <w:ind w:firstLine="567"/>
        <w:rPr>
          <w:rFonts w:ascii="Times New Roman" w:hAnsi="Times New Roman"/>
          <w:i/>
          <w:sz w:val="24"/>
          <w:szCs w:val="24"/>
        </w:rPr>
      </w:pPr>
      <w:r w:rsidRPr="00C82162">
        <w:rPr>
          <w:rFonts w:ascii="Times New Roman" w:hAnsi="Times New Roman"/>
          <w:i/>
          <w:sz w:val="24"/>
          <w:szCs w:val="24"/>
        </w:rPr>
        <w:t xml:space="preserve">Thành phần công việc: </w:t>
      </w:r>
    </w:p>
    <w:p w14:paraId="52E48DA0" w14:textId="77777777" w:rsidR="009F606E" w:rsidRPr="00C82162" w:rsidRDefault="009F606E" w:rsidP="009F606E">
      <w:pPr>
        <w:spacing w:line="264" w:lineRule="auto"/>
        <w:ind w:firstLine="567"/>
        <w:jc w:val="both"/>
        <w:rPr>
          <w:rFonts w:ascii="Times New Roman" w:hAnsi="Times New Roman"/>
          <w:sz w:val="24"/>
          <w:szCs w:val="24"/>
        </w:rPr>
      </w:pPr>
      <w:r w:rsidRPr="00C82162">
        <w:rPr>
          <w:rFonts w:ascii="Times New Roman" w:hAnsi="Times New Roman"/>
          <w:sz w:val="24"/>
          <w:szCs w:val="24"/>
        </w:rPr>
        <w:t>Chuẩn bị, đưa kết cấu thép vào vị trí, làm sạch bề mặt kim loại bằng thiết bị phun cát/ phun bi theo đúng yêu cầu kỹ thuật.</w:t>
      </w:r>
    </w:p>
    <w:p w14:paraId="251A1116" w14:textId="77777777" w:rsidR="009F606E" w:rsidRPr="00C82162" w:rsidRDefault="009F606E" w:rsidP="009F606E">
      <w:pPr>
        <w:spacing w:after="120" w:line="264" w:lineRule="auto"/>
        <w:jc w:val="right"/>
        <w:rPr>
          <w:rFonts w:ascii="Times New Roman" w:hAnsi="Times New Roman"/>
          <w:sz w:val="24"/>
          <w:szCs w:val="24"/>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87" w:type="dxa"/>
        <w:tblInd w:w="108" w:type="dxa"/>
        <w:tblLayout w:type="fixed"/>
        <w:tblLook w:val="0000" w:firstRow="0" w:lastRow="0" w:firstColumn="0" w:lastColumn="0" w:noHBand="0" w:noVBand="0"/>
      </w:tblPr>
      <w:tblGrid>
        <w:gridCol w:w="1134"/>
        <w:gridCol w:w="2410"/>
        <w:gridCol w:w="2693"/>
        <w:gridCol w:w="810"/>
        <w:gridCol w:w="1170"/>
        <w:gridCol w:w="1170"/>
      </w:tblGrid>
      <w:tr w:rsidR="00B665CD" w:rsidRPr="00C82162" w14:paraId="19F19D71" w14:textId="77777777" w:rsidTr="00A248B2">
        <w:trPr>
          <w:trHeight w:val="682"/>
        </w:trPr>
        <w:tc>
          <w:tcPr>
            <w:tcW w:w="1134" w:type="dxa"/>
            <w:tcBorders>
              <w:top w:val="single" w:sz="6" w:space="0" w:color="auto"/>
              <w:left w:val="single" w:sz="6" w:space="0" w:color="auto"/>
              <w:bottom w:val="single" w:sz="6" w:space="0" w:color="auto"/>
              <w:right w:val="single" w:sz="6" w:space="0" w:color="auto"/>
            </w:tcBorders>
            <w:vAlign w:val="center"/>
          </w:tcPr>
          <w:p w14:paraId="740E4A49" w14:textId="77777777"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Mã hiệu</w:t>
            </w:r>
          </w:p>
        </w:tc>
        <w:tc>
          <w:tcPr>
            <w:tcW w:w="2410" w:type="dxa"/>
            <w:tcBorders>
              <w:top w:val="single" w:sz="6" w:space="0" w:color="auto"/>
              <w:left w:val="single" w:sz="6" w:space="0" w:color="auto"/>
              <w:bottom w:val="single" w:sz="6" w:space="0" w:color="auto"/>
              <w:right w:val="single" w:sz="6" w:space="0" w:color="auto"/>
            </w:tcBorders>
            <w:vAlign w:val="center"/>
          </w:tcPr>
          <w:p w14:paraId="6344D5CB" w14:textId="68BC38F2"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 xml:space="preserve">Công tác </w:t>
            </w:r>
            <w:r w:rsidR="0005723F" w:rsidRPr="00C82162">
              <w:rPr>
                <w:rFonts w:ascii="Times New Roman" w:hAnsi="Times New Roman"/>
                <w:sz w:val="24"/>
                <w:szCs w:val="24"/>
              </w:rPr>
              <w:t>lắp đặt</w:t>
            </w:r>
          </w:p>
        </w:tc>
        <w:tc>
          <w:tcPr>
            <w:tcW w:w="2693" w:type="dxa"/>
            <w:tcBorders>
              <w:top w:val="single" w:sz="6" w:space="0" w:color="auto"/>
              <w:left w:val="single" w:sz="6" w:space="0" w:color="auto"/>
              <w:bottom w:val="single" w:sz="6" w:space="0" w:color="auto"/>
              <w:right w:val="single" w:sz="6" w:space="0" w:color="auto"/>
            </w:tcBorders>
            <w:vAlign w:val="center"/>
          </w:tcPr>
          <w:p w14:paraId="62CAAF93" w14:textId="77777777"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Thành phần hao phí</w:t>
            </w:r>
          </w:p>
        </w:tc>
        <w:tc>
          <w:tcPr>
            <w:tcW w:w="810" w:type="dxa"/>
            <w:tcBorders>
              <w:top w:val="single" w:sz="6" w:space="0" w:color="auto"/>
              <w:left w:val="single" w:sz="6" w:space="0" w:color="auto"/>
              <w:bottom w:val="single" w:sz="6" w:space="0" w:color="auto"/>
              <w:right w:val="single" w:sz="6" w:space="0" w:color="auto"/>
            </w:tcBorders>
            <w:vAlign w:val="center"/>
          </w:tcPr>
          <w:p w14:paraId="14BE8AA6" w14:textId="77777777"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Đơn vị</w:t>
            </w:r>
          </w:p>
        </w:tc>
        <w:tc>
          <w:tcPr>
            <w:tcW w:w="1170" w:type="dxa"/>
            <w:tcBorders>
              <w:top w:val="single" w:sz="6" w:space="0" w:color="auto"/>
              <w:left w:val="single" w:sz="6" w:space="0" w:color="auto"/>
              <w:bottom w:val="single" w:sz="6" w:space="0" w:color="auto"/>
              <w:right w:val="single" w:sz="6" w:space="0" w:color="auto"/>
            </w:tcBorders>
            <w:vAlign w:val="center"/>
          </w:tcPr>
          <w:p w14:paraId="6CD9B986" w14:textId="77777777"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Sử dụng cát</w:t>
            </w:r>
          </w:p>
        </w:tc>
        <w:tc>
          <w:tcPr>
            <w:tcW w:w="1170" w:type="dxa"/>
            <w:tcBorders>
              <w:top w:val="single" w:sz="6" w:space="0" w:color="auto"/>
              <w:left w:val="single" w:sz="6" w:space="0" w:color="auto"/>
              <w:bottom w:val="single" w:sz="6" w:space="0" w:color="auto"/>
              <w:right w:val="single" w:sz="6" w:space="0" w:color="auto"/>
            </w:tcBorders>
          </w:tcPr>
          <w:p w14:paraId="77AF44DC" w14:textId="77777777" w:rsidR="009F606E" w:rsidRPr="00C82162" w:rsidRDefault="009F606E" w:rsidP="00A248B2">
            <w:pPr>
              <w:spacing w:before="120" w:after="120" w:line="264" w:lineRule="auto"/>
              <w:jc w:val="center"/>
              <w:rPr>
                <w:rFonts w:ascii="Times New Roman" w:hAnsi="Times New Roman"/>
                <w:sz w:val="24"/>
                <w:szCs w:val="24"/>
              </w:rPr>
            </w:pPr>
            <w:r w:rsidRPr="00C82162">
              <w:rPr>
                <w:rFonts w:ascii="Times New Roman" w:hAnsi="Times New Roman"/>
                <w:sz w:val="24"/>
                <w:szCs w:val="24"/>
              </w:rPr>
              <w:t>Sử dụng bi thép</w:t>
            </w:r>
          </w:p>
        </w:tc>
      </w:tr>
      <w:tr w:rsidR="00B665CD" w:rsidRPr="00C82162" w14:paraId="41F58742" w14:textId="77777777" w:rsidTr="00A248B2">
        <w:trPr>
          <w:trHeight w:val="397"/>
        </w:trPr>
        <w:tc>
          <w:tcPr>
            <w:tcW w:w="1134" w:type="dxa"/>
            <w:tcBorders>
              <w:top w:val="single" w:sz="6" w:space="0" w:color="auto"/>
              <w:left w:val="single" w:sz="6" w:space="0" w:color="auto"/>
              <w:right w:val="single" w:sz="6" w:space="0" w:color="auto"/>
            </w:tcBorders>
            <w:vAlign w:val="center"/>
          </w:tcPr>
          <w:p w14:paraId="6531B2B8"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MS.021</w:t>
            </w:r>
          </w:p>
        </w:tc>
        <w:tc>
          <w:tcPr>
            <w:tcW w:w="2410" w:type="dxa"/>
            <w:vMerge w:val="restart"/>
            <w:tcBorders>
              <w:top w:val="single" w:sz="6" w:space="0" w:color="auto"/>
              <w:left w:val="single" w:sz="6" w:space="0" w:color="auto"/>
              <w:right w:val="single" w:sz="6" w:space="0" w:color="auto"/>
            </w:tcBorders>
          </w:tcPr>
          <w:p w14:paraId="3EA21F4D"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Làm sạch bề mặt kim loại bằng phun cát, độ sạch 2,5Sa</w:t>
            </w:r>
          </w:p>
        </w:tc>
        <w:tc>
          <w:tcPr>
            <w:tcW w:w="2693" w:type="dxa"/>
            <w:tcBorders>
              <w:top w:val="single" w:sz="6" w:space="0" w:color="auto"/>
              <w:left w:val="single" w:sz="6" w:space="0" w:color="auto"/>
              <w:right w:val="single" w:sz="6" w:space="0" w:color="auto"/>
            </w:tcBorders>
            <w:vAlign w:val="center"/>
          </w:tcPr>
          <w:p w14:paraId="6C979A5F" w14:textId="77777777" w:rsidR="009F606E" w:rsidRPr="00C82162" w:rsidRDefault="009F606E" w:rsidP="00A248B2">
            <w:pPr>
              <w:spacing w:before="20" w:after="20"/>
              <w:rPr>
                <w:rFonts w:ascii="Times New Roman" w:hAnsi="Times New Roman"/>
                <w:i/>
                <w:sz w:val="24"/>
                <w:szCs w:val="24"/>
              </w:rPr>
            </w:pPr>
            <w:r w:rsidRPr="00C82162">
              <w:rPr>
                <w:rFonts w:ascii="Times New Roman" w:hAnsi="Times New Roman"/>
                <w:i/>
                <w:sz w:val="24"/>
                <w:szCs w:val="24"/>
              </w:rPr>
              <w:t>Vật liệu</w:t>
            </w:r>
          </w:p>
        </w:tc>
        <w:tc>
          <w:tcPr>
            <w:tcW w:w="810" w:type="dxa"/>
            <w:tcBorders>
              <w:top w:val="single" w:sz="6" w:space="0" w:color="auto"/>
              <w:left w:val="single" w:sz="6" w:space="0" w:color="auto"/>
              <w:right w:val="single" w:sz="6" w:space="0" w:color="auto"/>
            </w:tcBorders>
            <w:vAlign w:val="center"/>
          </w:tcPr>
          <w:p w14:paraId="0F0A20B5" w14:textId="77777777" w:rsidR="009F606E" w:rsidRPr="00C82162" w:rsidRDefault="009F606E" w:rsidP="00A248B2">
            <w:pPr>
              <w:spacing w:before="20" w:after="20"/>
              <w:jc w:val="center"/>
              <w:rPr>
                <w:rFonts w:ascii="Times New Roman" w:hAnsi="Times New Roman"/>
                <w:sz w:val="24"/>
                <w:szCs w:val="24"/>
              </w:rPr>
            </w:pPr>
          </w:p>
        </w:tc>
        <w:tc>
          <w:tcPr>
            <w:tcW w:w="1170" w:type="dxa"/>
            <w:tcBorders>
              <w:top w:val="single" w:sz="6" w:space="0" w:color="auto"/>
              <w:left w:val="single" w:sz="6" w:space="0" w:color="auto"/>
              <w:right w:val="single" w:sz="6" w:space="0" w:color="auto"/>
            </w:tcBorders>
            <w:vAlign w:val="center"/>
          </w:tcPr>
          <w:p w14:paraId="12956C57" w14:textId="77777777" w:rsidR="009F606E" w:rsidRPr="00C82162" w:rsidRDefault="009F606E" w:rsidP="00A248B2">
            <w:pPr>
              <w:spacing w:before="20" w:after="20"/>
              <w:jc w:val="center"/>
              <w:rPr>
                <w:rFonts w:ascii="Times New Roman" w:hAnsi="Times New Roman"/>
                <w:sz w:val="24"/>
                <w:szCs w:val="24"/>
              </w:rPr>
            </w:pPr>
          </w:p>
        </w:tc>
        <w:tc>
          <w:tcPr>
            <w:tcW w:w="1170" w:type="dxa"/>
            <w:tcBorders>
              <w:top w:val="single" w:sz="6" w:space="0" w:color="auto"/>
              <w:left w:val="single" w:sz="6" w:space="0" w:color="auto"/>
              <w:right w:val="single" w:sz="6" w:space="0" w:color="auto"/>
            </w:tcBorders>
            <w:vAlign w:val="center"/>
          </w:tcPr>
          <w:p w14:paraId="0969FC02" w14:textId="77777777" w:rsidR="009F606E" w:rsidRPr="00C82162" w:rsidRDefault="009F606E" w:rsidP="00A248B2">
            <w:pPr>
              <w:spacing w:before="20" w:after="20"/>
              <w:jc w:val="center"/>
              <w:rPr>
                <w:rFonts w:ascii="Times New Roman" w:hAnsi="Times New Roman"/>
                <w:sz w:val="24"/>
                <w:szCs w:val="24"/>
              </w:rPr>
            </w:pPr>
          </w:p>
        </w:tc>
      </w:tr>
      <w:tr w:rsidR="00B665CD" w:rsidRPr="00C82162" w14:paraId="11D25300" w14:textId="77777777" w:rsidTr="00A248B2">
        <w:trPr>
          <w:trHeight w:val="397"/>
        </w:trPr>
        <w:tc>
          <w:tcPr>
            <w:tcW w:w="1134" w:type="dxa"/>
            <w:tcBorders>
              <w:left w:val="single" w:sz="6" w:space="0" w:color="auto"/>
              <w:right w:val="single" w:sz="6" w:space="0" w:color="auto"/>
            </w:tcBorders>
            <w:vAlign w:val="center"/>
          </w:tcPr>
          <w:p w14:paraId="0352C11A" w14:textId="77777777" w:rsidR="009F606E" w:rsidRPr="00C82162" w:rsidRDefault="009F606E" w:rsidP="00A248B2">
            <w:pPr>
              <w:spacing w:before="20" w:after="20"/>
              <w:jc w:val="center"/>
              <w:rPr>
                <w:rFonts w:ascii="Times New Roman" w:hAnsi="Times New Roman"/>
                <w:sz w:val="24"/>
                <w:szCs w:val="24"/>
              </w:rPr>
            </w:pPr>
          </w:p>
        </w:tc>
        <w:tc>
          <w:tcPr>
            <w:tcW w:w="2410" w:type="dxa"/>
            <w:vMerge/>
            <w:tcBorders>
              <w:left w:val="single" w:sz="6" w:space="0" w:color="auto"/>
              <w:right w:val="single" w:sz="6" w:space="0" w:color="auto"/>
            </w:tcBorders>
            <w:vAlign w:val="center"/>
          </w:tcPr>
          <w:p w14:paraId="18C6B8EC"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1AB0EB3D"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Cát chuẩn</w:t>
            </w:r>
          </w:p>
        </w:tc>
        <w:tc>
          <w:tcPr>
            <w:tcW w:w="810" w:type="dxa"/>
            <w:tcBorders>
              <w:left w:val="single" w:sz="6" w:space="0" w:color="auto"/>
              <w:right w:val="single" w:sz="6" w:space="0" w:color="auto"/>
            </w:tcBorders>
            <w:vAlign w:val="center"/>
          </w:tcPr>
          <w:p w14:paraId="103D41CE"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1170" w:type="dxa"/>
            <w:tcBorders>
              <w:left w:val="single" w:sz="6" w:space="0" w:color="auto"/>
              <w:right w:val="single" w:sz="6" w:space="0" w:color="auto"/>
            </w:tcBorders>
            <w:vAlign w:val="center"/>
          </w:tcPr>
          <w:p w14:paraId="1912299F"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0,057</w:t>
            </w:r>
          </w:p>
        </w:tc>
        <w:tc>
          <w:tcPr>
            <w:tcW w:w="1170" w:type="dxa"/>
            <w:tcBorders>
              <w:left w:val="single" w:sz="6" w:space="0" w:color="auto"/>
              <w:right w:val="single" w:sz="6" w:space="0" w:color="auto"/>
            </w:tcBorders>
            <w:vAlign w:val="center"/>
          </w:tcPr>
          <w:p w14:paraId="68D36B90"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r>
      <w:tr w:rsidR="00B665CD" w:rsidRPr="00C82162" w14:paraId="67463A9B" w14:textId="77777777" w:rsidTr="00A248B2">
        <w:trPr>
          <w:trHeight w:val="397"/>
        </w:trPr>
        <w:tc>
          <w:tcPr>
            <w:tcW w:w="1134" w:type="dxa"/>
            <w:tcBorders>
              <w:left w:val="single" w:sz="6" w:space="0" w:color="auto"/>
              <w:right w:val="single" w:sz="6" w:space="0" w:color="auto"/>
            </w:tcBorders>
            <w:vAlign w:val="center"/>
          </w:tcPr>
          <w:p w14:paraId="4CC6D8C0" w14:textId="77777777" w:rsidR="009F606E" w:rsidRPr="00C82162" w:rsidRDefault="009F606E" w:rsidP="00A248B2">
            <w:pPr>
              <w:spacing w:before="20" w:after="20"/>
              <w:jc w:val="center"/>
              <w:rPr>
                <w:rFonts w:ascii="Times New Roman" w:hAnsi="Times New Roman"/>
                <w:sz w:val="24"/>
                <w:szCs w:val="24"/>
              </w:rPr>
            </w:pPr>
          </w:p>
        </w:tc>
        <w:tc>
          <w:tcPr>
            <w:tcW w:w="2410" w:type="dxa"/>
            <w:vMerge/>
            <w:tcBorders>
              <w:left w:val="single" w:sz="6" w:space="0" w:color="auto"/>
              <w:right w:val="single" w:sz="6" w:space="0" w:color="auto"/>
            </w:tcBorders>
            <w:vAlign w:val="center"/>
          </w:tcPr>
          <w:p w14:paraId="03762EF8"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67F4A52D"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Bi thép</w:t>
            </w:r>
          </w:p>
        </w:tc>
        <w:tc>
          <w:tcPr>
            <w:tcW w:w="810" w:type="dxa"/>
            <w:tcBorders>
              <w:left w:val="single" w:sz="6" w:space="0" w:color="auto"/>
              <w:right w:val="single" w:sz="6" w:space="0" w:color="auto"/>
            </w:tcBorders>
            <w:vAlign w:val="center"/>
          </w:tcPr>
          <w:p w14:paraId="2F719B52"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kg</w:t>
            </w:r>
          </w:p>
        </w:tc>
        <w:tc>
          <w:tcPr>
            <w:tcW w:w="1170" w:type="dxa"/>
            <w:tcBorders>
              <w:left w:val="single" w:sz="6" w:space="0" w:color="auto"/>
              <w:right w:val="single" w:sz="6" w:space="0" w:color="auto"/>
            </w:tcBorders>
            <w:vAlign w:val="center"/>
          </w:tcPr>
          <w:p w14:paraId="346068D0"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c>
          <w:tcPr>
            <w:tcW w:w="1170" w:type="dxa"/>
            <w:tcBorders>
              <w:left w:val="single" w:sz="6" w:space="0" w:color="auto"/>
              <w:right w:val="single" w:sz="6" w:space="0" w:color="auto"/>
            </w:tcBorders>
            <w:vAlign w:val="center"/>
          </w:tcPr>
          <w:p w14:paraId="71A1CD19"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0,600</w:t>
            </w:r>
          </w:p>
        </w:tc>
      </w:tr>
      <w:tr w:rsidR="00B665CD" w:rsidRPr="00C82162" w14:paraId="60A0C351" w14:textId="77777777" w:rsidTr="00A248B2">
        <w:trPr>
          <w:trHeight w:val="397"/>
        </w:trPr>
        <w:tc>
          <w:tcPr>
            <w:tcW w:w="1134" w:type="dxa"/>
            <w:tcBorders>
              <w:left w:val="single" w:sz="6" w:space="0" w:color="auto"/>
              <w:right w:val="single" w:sz="6" w:space="0" w:color="auto"/>
            </w:tcBorders>
            <w:vAlign w:val="center"/>
          </w:tcPr>
          <w:p w14:paraId="0C433656" w14:textId="77777777" w:rsidR="009F606E" w:rsidRPr="00C82162" w:rsidRDefault="009F606E" w:rsidP="00A248B2">
            <w:pPr>
              <w:spacing w:before="20" w:after="20"/>
              <w:jc w:val="center"/>
              <w:rPr>
                <w:rFonts w:ascii="Times New Roman" w:hAnsi="Times New Roman"/>
                <w:sz w:val="24"/>
                <w:szCs w:val="24"/>
              </w:rPr>
            </w:pPr>
          </w:p>
        </w:tc>
        <w:tc>
          <w:tcPr>
            <w:tcW w:w="2410" w:type="dxa"/>
            <w:tcBorders>
              <w:left w:val="single" w:sz="6" w:space="0" w:color="auto"/>
              <w:right w:val="single" w:sz="6" w:space="0" w:color="auto"/>
            </w:tcBorders>
            <w:vAlign w:val="center"/>
          </w:tcPr>
          <w:p w14:paraId="0988358C"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497AE718" w14:textId="77777777" w:rsidR="009F606E" w:rsidRPr="00C82162" w:rsidRDefault="009F606E" w:rsidP="00A248B2">
            <w:pPr>
              <w:spacing w:before="20" w:after="20"/>
              <w:rPr>
                <w:rFonts w:ascii="Times New Roman" w:hAnsi="Times New Roman"/>
                <w:i/>
                <w:sz w:val="24"/>
                <w:szCs w:val="24"/>
              </w:rPr>
            </w:pPr>
            <w:r w:rsidRPr="00C82162">
              <w:rPr>
                <w:rFonts w:ascii="Times New Roman" w:hAnsi="Times New Roman"/>
                <w:sz w:val="24"/>
                <w:szCs w:val="24"/>
              </w:rPr>
              <w:t>Vật liệu khác</w:t>
            </w:r>
          </w:p>
        </w:tc>
        <w:tc>
          <w:tcPr>
            <w:tcW w:w="810" w:type="dxa"/>
            <w:tcBorders>
              <w:left w:val="single" w:sz="6" w:space="0" w:color="auto"/>
              <w:right w:val="single" w:sz="6" w:space="0" w:color="auto"/>
            </w:tcBorders>
            <w:vAlign w:val="center"/>
          </w:tcPr>
          <w:p w14:paraId="0B005625"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c>
          <w:tcPr>
            <w:tcW w:w="1170" w:type="dxa"/>
            <w:tcBorders>
              <w:left w:val="single" w:sz="6" w:space="0" w:color="auto"/>
              <w:right w:val="single" w:sz="6" w:space="0" w:color="auto"/>
            </w:tcBorders>
            <w:vAlign w:val="center"/>
          </w:tcPr>
          <w:p w14:paraId="26F5756D"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2</w:t>
            </w:r>
          </w:p>
        </w:tc>
        <w:tc>
          <w:tcPr>
            <w:tcW w:w="1170" w:type="dxa"/>
            <w:tcBorders>
              <w:left w:val="single" w:sz="6" w:space="0" w:color="auto"/>
              <w:right w:val="single" w:sz="6" w:space="0" w:color="auto"/>
            </w:tcBorders>
            <w:vAlign w:val="center"/>
          </w:tcPr>
          <w:p w14:paraId="31A6A1FA"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1</w:t>
            </w:r>
          </w:p>
        </w:tc>
      </w:tr>
      <w:tr w:rsidR="00B665CD" w:rsidRPr="00C82162" w14:paraId="575E0A0A" w14:textId="77777777" w:rsidTr="00A248B2">
        <w:trPr>
          <w:trHeight w:val="397"/>
        </w:trPr>
        <w:tc>
          <w:tcPr>
            <w:tcW w:w="1134" w:type="dxa"/>
            <w:tcBorders>
              <w:left w:val="single" w:sz="6" w:space="0" w:color="auto"/>
              <w:right w:val="single" w:sz="6" w:space="0" w:color="auto"/>
            </w:tcBorders>
            <w:vAlign w:val="center"/>
          </w:tcPr>
          <w:p w14:paraId="1271EFEB" w14:textId="77777777" w:rsidR="009F606E" w:rsidRPr="00C82162" w:rsidRDefault="009F606E" w:rsidP="00A248B2">
            <w:pPr>
              <w:spacing w:before="20" w:after="20"/>
              <w:jc w:val="center"/>
              <w:rPr>
                <w:rFonts w:ascii="Times New Roman" w:hAnsi="Times New Roman"/>
                <w:sz w:val="24"/>
                <w:szCs w:val="24"/>
              </w:rPr>
            </w:pPr>
          </w:p>
        </w:tc>
        <w:tc>
          <w:tcPr>
            <w:tcW w:w="2410" w:type="dxa"/>
            <w:tcBorders>
              <w:left w:val="single" w:sz="6" w:space="0" w:color="auto"/>
              <w:right w:val="single" w:sz="6" w:space="0" w:color="auto"/>
            </w:tcBorders>
            <w:vAlign w:val="center"/>
          </w:tcPr>
          <w:p w14:paraId="380DB6A8"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01250BEC"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i/>
                <w:sz w:val="24"/>
                <w:szCs w:val="24"/>
              </w:rPr>
              <w:t>Nhân công 4,0/7</w:t>
            </w:r>
          </w:p>
        </w:tc>
        <w:tc>
          <w:tcPr>
            <w:tcW w:w="810" w:type="dxa"/>
            <w:tcBorders>
              <w:left w:val="single" w:sz="6" w:space="0" w:color="auto"/>
              <w:right w:val="single" w:sz="6" w:space="0" w:color="auto"/>
            </w:tcBorders>
            <w:vAlign w:val="center"/>
          </w:tcPr>
          <w:p w14:paraId="05471BC1"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công</w:t>
            </w:r>
          </w:p>
        </w:tc>
        <w:tc>
          <w:tcPr>
            <w:tcW w:w="1170" w:type="dxa"/>
            <w:tcBorders>
              <w:left w:val="single" w:sz="6" w:space="0" w:color="auto"/>
              <w:right w:val="single" w:sz="6" w:space="0" w:color="auto"/>
            </w:tcBorders>
            <w:vAlign w:val="center"/>
          </w:tcPr>
          <w:p w14:paraId="14006561"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0,39</w:t>
            </w:r>
          </w:p>
        </w:tc>
        <w:tc>
          <w:tcPr>
            <w:tcW w:w="1170" w:type="dxa"/>
            <w:tcBorders>
              <w:left w:val="single" w:sz="6" w:space="0" w:color="auto"/>
              <w:right w:val="single" w:sz="6" w:space="0" w:color="auto"/>
            </w:tcBorders>
            <w:vAlign w:val="center"/>
          </w:tcPr>
          <w:p w14:paraId="6E3DE3EE"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0,10</w:t>
            </w:r>
          </w:p>
        </w:tc>
      </w:tr>
      <w:tr w:rsidR="00B665CD" w:rsidRPr="00C82162" w14:paraId="6AD8A489" w14:textId="77777777" w:rsidTr="00A248B2">
        <w:trPr>
          <w:trHeight w:val="397"/>
        </w:trPr>
        <w:tc>
          <w:tcPr>
            <w:tcW w:w="1134" w:type="dxa"/>
            <w:tcBorders>
              <w:left w:val="single" w:sz="6" w:space="0" w:color="auto"/>
              <w:right w:val="single" w:sz="6" w:space="0" w:color="auto"/>
            </w:tcBorders>
            <w:vAlign w:val="center"/>
          </w:tcPr>
          <w:p w14:paraId="4DB4194B"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MS.021</w:t>
            </w:r>
          </w:p>
        </w:tc>
        <w:tc>
          <w:tcPr>
            <w:tcW w:w="2410" w:type="dxa"/>
            <w:vMerge w:val="restart"/>
            <w:tcBorders>
              <w:left w:val="single" w:sz="6" w:space="0" w:color="auto"/>
              <w:right w:val="single" w:sz="6" w:space="0" w:color="auto"/>
            </w:tcBorders>
          </w:tcPr>
          <w:p w14:paraId="113B2F29"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Làm sạch bề mặt kim loại bằng phun bi, độ sạch 2,5Sa</w:t>
            </w:r>
          </w:p>
        </w:tc>
        <w:tc>
          <w:tcPr>
            <w:tcW w:w="2693" w:type="dxa"/>
            <w:tcBorders>
              <w:left w:val="single" w:sz="6" w:space="0" w:color="auto"/>
              <w:right w:val="single" w:sz="6" w:space="0" w:color="auto"/>
            </w:tcBorders>
            <w:vAlign w:val="center"/>
          </w:tcPr>
          <w:p w14:paraId="268CF45D"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i/>
                <w:sz w:val="24"/>
                <w:szCs w:val="24"/>
              </w:rPr>
              <w:t>Máy thi công</w:t>
            </w:r>
          </w:p>
        </w:tc>
        <w:tc>
          <w:tcPr>
            <w:tcW w:w="810" w:type="dxa"/>
            <w:tcBorders>
              <w:left w:val="single" w:sz="6" w:space="0" w:color="auto"/>
              <w:right w:val="single" w:sz="6" w:space="0" w:color="auto"/>
            </w:tcBorders>
            <w:vAlign w:val="center"/>
          </w:tcPr>
          <w:p w14:paraId="08875DAB" w14:textId="77777777" w:rsidR="009F606E" w:rsidRPr="00C82162" w:rsidRDefault="009F606E" w:rsidP="00A248B2">
            <w:pPr>
              <w:spacing w:before="20" w:after="20"/>
              <w:jc w:val="center"/>
              <w:rPr>
                <w:rFonts w:ascii="Times New Roman" w:hAnsi="Times New Roman"/>
                <w:sz w:val="24"/>
                <w:szCs w:val="24"/>
              </w:rPr>
            </w:pPr>
          </w:p>
        </w:tc>
        <w:tc>
          <w:tcPr>
            <w:tcW w:w="1170" w:type="dxa"/>
            <w:tcBorders>
              <w:left w:val="single" w:sz="6" w:space="0" w:color="auto"/>
              <w:right w:val="single" w:sz="6" w:space="0" w:color="auto"/>
            </w:tcBorders>
            <w:vAlign w:val="center"/>
          </w:tcPr>
          <w:p w14:paraId="4C212058" w14:textId="77777777" w:rsidR="009F606E" w:rsidRPr="00C82162" w:rsidRDefault="009F606E" w:rsidP="00A248B2">
            <w:pPr>
              <w:spacing w:before="20" w:after="20"/>
              <w:jc w:val="center"/>
              <w:rPr>
                <w:rFonts w:ascii="Times New Roman" w:hAnsi="Times New Roman"/>
                <w:sz w:val="24"/>
                <w:szCs w:val="24"/>
              </w:rPr>
            </w:pPr>
          </w:p>
        </w:tc>
        <w:tc>
          <w:tcPr>
            <w:tcW w:w="1170" w:type="dxa"/>
            <w:tcBorders>
              <w:left w:val="single" w:sz="6" w:space="0" w:color="auto"/>
              <w:right w:val="single" w:sz="6" w:space="0" w:color="auto"/>
            </w:tcBorders>
            <w:vAlign w:val="center"/>
          </w:tcPr>
          <w:p w14:paraId="2DE2A4CA" w14:textId="77777777" w:rsidR="009F606E" w:rsidRPr="00C82162" w:rsidRDefault="009F606E" w:rsidP="00A248B2">
            <w:pPr>
              <w:spacing w:before="20" w:after="20"/>
              <w:jc w:val="center"/>
              <w:rPr>
                <w:rFonts w:ascii="Times New Roman" w:hAnsi="Times New Roman"/>
                <w:sz w:val="24"/>
                <w:szCs w:val="24"/>
              </w:rPr>
            </w:pPr>
          </w:p>
        </w:tc>
      </w:tr>
      <w:tr w:rsidR="00B665CD" w:rsidRPr="00C82162" w14:paraId="535198F7" w14:textId="77777777" w:rsidTr="00A248B2">
        <w:trPr>
          <w:trHeight w:val="397"/>
        </w:trPr>
        <w:tc>
          <w:tcPr>
            <w:tcW w:w="1134" w:type="dxa"/>
            <w:tcBorders>
              <w:left w:val="single" w:sz="6" w:space="0" w:color="auto"/>
              <w:right w:val="single" w:sz="6" w:space="0" w:color="auto"/>
            </w:tcBorders>
            <w:vAlign w:val="center"/>
          </w:tcPr>
          <w:p w14:paraId="142CFCBB" w14:textId="77777777" w:rsidR="009F606E" w:rsidRPr="00C82162" w:rsidRDefault="009F606E" w:rsidP="00A248B2">
            <w:pPr>
              <w:spacing w:before="20" w:after="20"/>
              <w:jc w:val="center"/>
              <w:rPr>
                <w:rFonts w:ascii="Times New Roman" w:hAnsi="Times New Roman"/>
                <w:sz w:val="24"/>
                <w:szCs w:val="24"/>
              </w:rPr>
            </w:pPr>
          </w:p>
        </w:tc>
        <w:tc>
          <w:tcPr>
            <w:tcW w:w="2410" w:type="dxa"/>
            <w:vMerge/>
            <w:tcBorders>
              <w:left w:val="single" w:sz="6" w:space="0" w:color="auto"/>
              <w:right w:val="single" w:sz="6" w:space="0" w:color="auto"/>
            </w:tcBorders>
            <w:vAlign w:val="center"/>
          </w:tcPr>
          <w:p w14:paraId="1CE84736"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16009BB7"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Cần cẩu 25T</w:t>
            </w:r>
          </w:p>
        </w:tc>
        <w:tc>
          <w:tcPr>
            <w:tcW w:w="810" w:type="dxa"/>
            <w:tcBorders>
              <w:left w:val="single" w:sz="6" w:space="0" w:color="auto"/>
              <w:right w:val="single" w:sz="6" w:space="0" w:color="auto"/>
            </w:tcBorders>
            <w:vAlign w:val="center"/>
          </w:tcPr>
          <w:p w14:paraId="30627EB1"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ca</w:t>
            </w:r>
          </w:p>
        </w:tc>
        <w:tc>
          <w:tcPr>
            <w:tcW w:w="1170" w:type="dxa"/>
            <w:tcBorders>
              <w:left w:val="single" w:sz="6" w:space="0" w:color="auto"/>
              <w:right w:val="single" w:sz="6" w:space="0" w:color="auto"/>
            </w:tcBorders>
            <w:vAlign w:val="center"/>
          </w:tcPr>
          <w:p w14:paraId="4DA32384"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0,004</w:t>
            </w:r>
          </w:p>
        </w:tc>
        <w:tc>
          <w:tcPr>
            <w:tcW w:w="1170" w:type="dxa"/>
            <w:tcBorders>
              <w:left w:val="single" w:sz="6" w:space="0" w:color="auto"/>
              <w:right w:val="single" w:sz="6" w:space="0" w:color="auto"/>
            </w:tcBorders>
            <w:vAlign w:val="center"/>
          </w:tcPr>
          <w:p w14:paraId="06966948"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0,003</w:t>
            </w:r>
          </w:p>
        </w:tc>
      </w:tr>
      <w:tr w:rsidR="00B665CD" w:rsidRPr="00C82162" w14:paraId="543E6F8F" w14:textId="77777777" w:rsidTr="00A248B2">
        <w:trPr>
          <w:trHeight w:val="397"/>
        </w:trPr>
        <w:tc>
          <w:tcPr>
            <w:tcW w:w="1134" w:type="dxa"/>
            <w:tcBorders>
              <w:left w:val="single" w:sz="6" w:space="0" w:color="auto"/>
              <w:right w:val="single" w:sz="6" w:space="0" w:color="auto"/>
            </w:tcBorders>
            <w:vAlign w:val="center"/>
          </w:tcPr>
          <w:p w14:paraId="7C662334" w14:textId="77777777" w:rsidR="009F606E" w:rsidRPr="00C82162" w:rsidRDefault="009F606E" w:rsidP="00A248B2">
            <w:pPr>
              <w:spacing w:before="20" w:after="20"/>
              <w:jc w:val="center"/>
              <w:rPr>
                <w:rFonts w:ascii="Times New Roman" w:hAnsi="Times New Roman"/>
                <w:sz w:val="24"/>
                <w:szCs w:val="24"/>
              </w:rPr>
            </w:pPr>
          </w:p>
        </w:tc>
        <w:tc>
          <w:tcPr>
            <w:tcW w:w="2410" w:type="dxa"/>
            <w:vMerge/>
            <w:tcBorders>
              <w:left w:val="single" w:sz="6" w:space="0" w:color="auto"/>
              <w:right w:val="single" w:sz="6" w:space="0" w:color="auto"/>
            </w:tcBorders>
            <w:vAlign w:val="center"/>
          </w:tcPr>
          <w:p w14:paraId="75617C2C"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37E58E9C" w14:textId="77777777" w:rsidR="009F606E" w:rsidRPr="00C82162" w:rsidRDefault="009F606E" w:rsidP="00A248B2">
            <w:pPr>
              <w:spacing w:before="20" w:after="20"/>
              <w:rPr>
                <w:rFonts w:ascii="Times New Roman" w:hAnsi="Times New Roman"/>
                <w:sz w:val="24"/>
                <w:szCs w:val="24"/>
                <w:lang w:val="fr-FR"/>
              </w:rPr>
            </w:pPr>
            <w:r w:rsidRPr="00C82162">
              <w:rPr>
                <w:rFonts w:ascii="Times New Roman" w:hAnsi="Times New Roman"/>
                <w:sz w:val="24"/>
                <w:szCs w:val="24"/>
                <w:lang w:val="fr-FR"/>
              </w:rPr>
              <w:t>Máy nén khí 600m</w:t>
            </w:r>
            <w:r w:rsidRPr="00C82162">
              <w:rPr>
                <w:rFonts w:ascii="Times New Roman" w:hAnsi="Times New Roman"/>
                <w:sz w:val="24"/>
                <w:szCs w:val="24"/>
                <w:vertAlign w:val="superscript"/>
                <w:lang w:val="fr-FR"/>
              </w:rPr>
              <w:t>3</w:t>
            </w:r>
            <w:r w:rsidRPr="00C82162">
              <w:rPr>
                <w:rFonts w:ascii="Times New Roman" w:hAnsi="Times New Roman"/>
                <w:sz w:val="24"/>
                <w:szCs w:val="24"/>
                <w:lang w:val="fr-FR"/>
              </w:rPr>
              <w:t>/h</w:t>
            </w:r>
          </w:p>
        </w:tc>
        <w:tc>
          <w:tcPr>
            <w:tcW w:w="810" w:type="dxa"/>
            <w:tcBorders>
              <w:left w:val="single" w:sz="6" w:space="0" w:color="auto"/>
              <w:right w:val="single" w:sz="6" w:space="0" w:color="auto"/>
            </w:tcBorders>
            <w:vAlign w:val="center"/>
          </w:tcPr>
          <w:p w14:paraId="7C9CBC6D"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ca</w:t>
            </w:r>
          </w:p>
        </w:tc>
        <w:tc>
          <w:tcPr>
            <w:tcW w:w="1170" w:type="dxa"/>
            <w:tcBorders>
              <w:left w:val="single" w:sz="6" w:space="0" w:color="auto"/>
              <w:right w:val="single" w:sz="6" w:space="0" w:color="auto"/>
            </w:tcBorders>
            <w:vAlign w:val="center"/>
          </w:tcPr>
          <w:p w14:paraId="23F5A5EC"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0,030</w:t>
            </w:r>
          </w:p>
        </w:tc>
        <w:tc>
          <w:tcPr>
            <w:tcW w:w="1170" w:type="dxa"/>
            <w:tcBorders>
              <w:left w:val="single" w:sz="6" w:space="0" w:color="auto"/>
              <w:right w:val="single" w:sz="6" w:space="0" w:color="auto"/>
            </w:tcBorders>
            <w:vAlign w:val="center"/>
          </w:tcPr>
          <w:p w14:paraId="21EB202F"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0,015</w:t>
            </w:r>
          </w:p>
        </w:tc>
      </w:tr>
      <w:tr w:rsidR="00B665CD" w:rsidRPr="00C82162" w14:paraId="6CA1C784" w14:textId="77777777" w:rsidTr="00A248B2">
        <w:trPr>
          <w:trHeight w:val="397"/>
        </w:trPr>
        <w:tc>
          <w:tcPr>
            <w:tcW w:w="1134" w:type="dxa"/>
            <w:tcBorders>
              <w:left w:val="single" w:sz="6" w:space="0" w:color="auto"/>
              <w:right w:val="single" w:sz="6" w:space="0" w:color="auto"/>
            </w:tcBorders>
            <w:vAlign w:val="center"/>
          </w:tcPr>
          <w:p w14:paraId="7A4A9B89" w14:textId="77777777" w:rsidR="009F606E" w:rsidRPr="00C82162" w:rsidRDefault="009F606E" w:rsidP="00A248B2">
            <w:pPr>
              <w:spacing w:before="20" w:after="20"/>
              <w:jc w:val="center"/>
              <w:rPr>
                <w:rFonts w:ascii="Times New Roman" w:hAnsi="Times New Roman"/>
                <w:sz w:val="24"/>
                <w:szCs w:val="24"/>
              </w:rPr>
            </w:pPr>
          </w:p>
        </w:tc>
        <w:tc>
          <w:tcPr>
            <w:tcW w:w="2410" w:type="dxa"/>
            <w:tcBorders>
              <w:left w:val="single" w:sz="6" w:space="0" w:color="auto"/>
              <w:right w:val="single" w:sz="6" w:space="0" w:color="auto"/>
            </w:tcBorders>
            <w:vAlign w:val="center"/>
          </w:tcPr>
          <w:p w14:paraId="1B3DC7C4"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2C255A62" w14:textId="77777777" w:rsidR="009F606E" w:rsidRPr="00C82162" w:rsidRDefault="009F606E" w:rsidP="00A248B2">
            <w:pPr>
              <w:spacing w:before="20" w:after="20"/>
              <w:rPr>
                <w:rFonts w:ascii="Times New Roman" w:hAnsi="Times New Roman"/>
                <w:sz w:val="24"/>
                <w:szCs w:val="24"/>
                <w:lang w:val="fr-FR"/>
              </w:rPr>
            </w:pPr>
            <w:r w:rsidRPr="00C82162">
              <w:rPr>
                <w:rFonts w:ascii="Times New Roman" w:hAnsi="Times New Roman"/>
                <w:sz w:val="24"/>
                <w:szCs w:val="24"/>
                <w:lang w:val="fr-FR"/>
              </w:rPr>
              <w:t>Thiết bị phun cát</w:t>
            </w:r>
          </w:p>
        </w:tc>
        <w:tc>
          <w:tcPr>
            <w:tcW w:w="810" w:type="dxa"/>
            <w:tcBorders>
              <w:left w:val="single" w:sz="6" w:space="0" w:color="auto"/>
              <w:right w:val="single" w:sz="6" w:space="0" w:color="auto"/>
            </w:tcBorders>
            <w:vAlign w:val="center"/>
          </w:tcPr>
          <w:p w14:paraId="30093393"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ca</w:t>
            </w:r>
          </w:p>
        </w:tc>
        <w:tc>
          <w:tcPr>
            <w:tcW w:w="1170" w:type="dxa"/>
            <w:tcBorders>
              <w:left w:val="single" w:sz="6" w:space="0" w:color="auto"/>
              <w:right w:val="single" w:sz="6" w:space="0" w:color="auto"/>
            </w:tcBorders>
            <w:vAlign w:val="center"/>
          </w:tcPr>
          <w:p w14:paraId="6C0C5D4D"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0,030</w:t>
            </w:r>
          </w:p>
        </w:tc>
        <w:tc>
          <w:tcPr>
            <w:tcW w:w="1170" w:type="dxa"/>
            <w:tcBorders>
              <w:left w:val="single" w:sz="6" w:space="0" w:color="auto"/>
              <w:right w:val="single" w:sz="6" w:space="0" w:color="auto"/>
            </w:tcBorders>
            <w:vAlign w:val="center"/>
          </w:tcPr>
          <w:p w14:paraId="31643714"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r>
      <w:tr w:rsidR="00B665CD" w:rsidRPr="00C82162" w14:paraId="62ADF35A" w14:textId="77777777" w:rsidTr="00A248B2">
        <w:trPr>
          <w:trHeight w:val="397"/>
        </w:trPr>
        <w:tc>
          <w:tcPr>
            <w:tcW w:w="1134" w:type="dxa"/>
            <w:tcBorders>
              <w:left w:val="single" w:sz="6" w:space="0" w:color="auto"/>
              <w:right w:val="single" w:sz="6" w:space="0" w:color="auto"/>
            </w:tcBorders>
            <w:vAlign w:val="center"/>
          </w:tcPr>
          <w:p w14:paraId="156FF736" w14:textId="77777777" w:rsidR="009F606E" w:rsidRPr="00C82162" w:rsidRDefault="009F606E" w:rsidP="00A248B2">
            <w:pPr>
              <w:spacing w:before="20" w:after="20"/>
              <w:jc w:val="center"/>
              <w:rPr>
                <w:rFonts w:ascii="Times New Roman" w:hAnsi="Times New Roman"/>
                <w:sz w:val="24"/>
                <w:szCs w:val="24"/>
              </w:rPr>
            </w:pPr>
          </w:p>
        </w:tc>
        <w:tc>
          <w:tcPr>
            <w:tcW w:w="2410" w:type="dxa"/>
            <w:tcBorders>
              <w:left w:val="single" w:sz="6" w:space="0" w:color="auto"/>
              <w:right w:val="single" w:sz="6" w:space="0" w:color="auto"/>
            </w:tcBorders>
            <w:vAlign w:val="center"/>
          </w:tcPr>
          <w:p w14:paraId="036B8798"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4F3D95CE" w14:textId="77777777" w:rsidR="009F606E" w:rsidRPr="00C82162" w:rsidRDefault="009F606E" w:rsidP="00A248B2">
            <w:pPr>
              <w:spacing w:before="20" w:after="20"/>
              <w:rPr>
                <w:rFonts w:ascii="Times New Roman" w:hAnsi="Times New Roman"/>
                <w:sz w:val="24"/>
                <w:szCs w:val="24"/>
                <w:lang w:val="fr-FR"/>
              </w:rPr>
            </w:pPr>
            <w:r w:rsidRPr="00C82162">
              <w:rPr>
                <w:rFonts w:ascii="Times New Roman" w:hAnsi="Times New Roman"/>
                <w:sz w:val="24"/>
                <w:szCs w:val="24"/>
                <w:lang w:val="fr-FR"/>
              </w:rPr>
              <w:t>Thiết bị phun bi</w:t>
            </w:r>
          </w:p>
        </w:tc>
        <w:tc>
          <w:tcPr>
            <w:tcW w:w="810" w:type="dxa"/>
            <w:tcBorders>
              <w:left w:val="single" w:sz="6" w:space="0" w:color="auto"/>
              <w:right w:val="single" w:sz="6" w:space="0" w:color="auto"/>
            </w:tcBorders>
            <w:vAlign w:val="center"/>
          </w:tcPr>
          <w:p w14:paraId="08A8D389"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ca</w:t>
            </w:r>
          </w:p>
        </w:tc>
        <w:tc>
          <w:tcPr>
            <w:tcW w:w="1170" w:type="dxa"/>
            <w:tcBorders>
              <w:left w:val="single" w:sz="6" w:space="0" w:color="auto"/>
              <w:right w:val="single" w:sz="6" w:space="0" w:color="auto"/>
            </w:tcBorders>
            <w:vAlign w:val="center"/>
          </w:tcPr>
          <w:p w14:paraId="4FC7DE20"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c>
          <w:tcPr>
            <w:tcW w:w="1170" w:type="dxa"/>
            <w:tcBorders>
              <w:left w:val="single" w:sz="6" w:space="0" w:color="auto"/>
              <w:right w:val="single" w:sz="6" w:space="0" w:color="auto"/>
            </w:tcBorders>
            <w:vAlign w:val="center"/>
          </w:tcPr>
          <w:p w14:paraId="41A143AC"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0,015</w:t>
            </w:r>
          </w:p>
        </w:tc>
      </w:tr>
      <w:tr w:rsidR="00B665CD" w:rsidRPr="00C82162" w14:paraId="0BC9474B" w14:textId="77777777" w:rsidTr="00A248B2">
        <w:trPr>
          <w:trHeight w:val="397"/>
        </w:trPr>
        <w:tc>
          <w:tcPr>
            <w:tcW w:w="1134" w:type="dxa"/>
            <w:tcBorders>
              <w:left w:val="single" w:sz="6" w:space="0" w:color="auto"/>
              <w:right w:val="single" w:sz="6" w:space="0" w:color="auto"/>
            </w:tcBorders>
            <w:vAlign w:val="center"/>
          </w:tcPr>
          <w:p w14:paraId="465DA3AE" w14:textId="77777777" w:rsidR="009F606E" w:rsidRPr="00C82162" w:rsidRDefault="009F606E" w:rsidP="00A248B2">
            <w:pPr>
              <w:spacing w:before="20" w:after="20"/>
              <w:jc w:val="center"/>
              <w:rPr>
                <w:rFonts w:ascii="Times New Roman" w:hAnsi="Times New Roman"/>
                <w:sz w:val="24"/>
                <w:szCs w:val="24"/>
              </w:rPr>
            </w:pPr>
          </w:p>
        </w:tc>
        <w:tc>
          <w:tcPr>
            <w:tcW w:w="2410" w:type="dxa"/>
            <w:tcBorders>
              <w:left w:val="single" w:sz="6" w:space="0" w:color="auto"/>
              <w:right w:val="single" w:sz="6" w:space="0" w:color="auto"/>
            </w:tcBorders>
            <w:vAlign w:val="center"/>
          </w:tcPr>
          <w:p w14:paraId="115D17D7" w14:textId="77777777" w:rsidR="009F606E" w:rsidRPr="00C82162" w:rsidRDefault="009F606E" w:rsidP="00A248B2">
            <w:pPr>
              <w:spacing w:before="20" w:after="20"/>
              <w:rPr>
                <w:rFonts w:ascii="Times New Roman" w:hAnsi="Times New Roman"/>
                <w:sz w:val="24"/>
                <w:szCs w:val="24"/>
              </w:rPr>
            </w:pPr>
          </w:p>
        </w:tc>
        <w:tc>
          <w:tcPr>
            <w:tcW w:w="2693" w:type="dxa"/>
            <w:tcBorders>
              <w:left w:val="single" w:sz="6" w:space="0" w:color="auto"/>
              <w:right w:val="single" w:sz="6" w:space="0" w:color="auto"/>
            </w:tcBorders>
            <w:vAlign w:val="center"/>
          </w:tcPr>
          <w:p w14:paraId="3B684D7A" w14:textId="77777777" w:rsidR="009F606E" w:rsidRPr="00C82162" w:rsidRDefault="009F606E" w:rsidP="00A248B2">
            <w:pPr>
              <w:spacing w:before="20" w:after="20"/>
              <w:rPr>
                <w:rFonts w:ascii="Times New Roman" w:hAnsi="Times New Roman"/>
                <w:sz w:val="24"/>
                <w:szCs w:val="24"/>
              </w:rPr>
            </w:pPr>
            <w:r w:rsidRPr="00C82162">
              <w:rPr>
                <w:rFonts w:ascii="Times New Roman" w:hAnsi="Times New Roman"/>
                <w:sz w:val="24"/>
                <w:szCs w:val="24"/>
              </w:rPr>
              <w:t>Máy khác</w:t>
            </w:r>
          </w:p>
        </w:tc>
        <w:tc>
          <w:tcPr>
            <w:tcW w:w="810" w:type="dxa"/>
            <w:tcBorders>
              <w:left w:val="single" w:sz="6" w:space="0" w:color="auto"/>
              <w:right w:val="single" w:sz="6" w:space="0" w:color="auto"/>
            </w:tcBorders>
            <w:vAlign w:val="center"/>
          </w:tcPr>
          <w:p w14:paraId="2B7107E8"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w:t>
            </w:r>
          </w:p>
        </w:tc>
        <w:tc>
          <w:tcPr>
            <w:tcW w:w="1170" w:type="dxa"/>
            <w:tcBorders>
              <w:left w:val="single" w:sz="6" w:space="0" w:color="auto"/>
              <w:right w:val="single" w:sz="6" w:space="0" w:color="auto"/>
            </w:tcBorders>
            <w:vAlign w:val="center"/>
          </w:tcPr>
          <w:p w14:paraId="2A4906CE"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1</w:t>
            </w:r>
          </w:p>
        </w:tc>
        <w:tc>
          <w:tcPr>
            <w:tcW w:w="1170" w:type="dxa"/>
            <w:tcBorders>
              <w:left w:val="single" w:sz="6" w:space="0" w:color="auto"/>
              <w:right w:val="single" w:sz="6" w:space="0" w:color="auto"/>
            </w:tcBorders>
            <w:vAlign w:val="center"/>
          </w:tcPr>
          <w:p w14:paraId="4E96D72A"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1</w:t>
            </w:r>
          </w:p>
        </w:tc>
      </w:tr>
      <w:tr w:rsidR="009F606E" w:rsidRPr="00C82162" w14:paraId="1F9AFF14" w14:textId="77777777" w:rsidTr="00A248B2">
        <w:trPr>
          <w:trHeight w:val="397"/>
        </w:trPr>
        <w:tc>
          <w:tcPr>
            <w:tcW w:w="1134" w:type="dxa"/>
            <w:tcBorders>
              <w:top w:val="single" w:sz="6" w:space="0" w:color="auto"/>
            </w:tcBorders>
            <w:vAlign w:val="center"/>
          </w:tcPr>
          <w:p w14:paraId="43C0C457" w14:textId="77777777" w:rsidR="009F606E" w:rsidRPr="00C82162" w:rsidRDefault="009F606E" w:rsidP="00A248B2">
            <w:pPr>
              <w:spacing w:before="20" w:after="20"/>
              <w:jc w:val="center"/>
              <w:rPr>
                <w:rFonts w:ascii="Times New Roman" w:hAnsi="Times New Roman"/>
                <w:sz w:val="24"/>
                <w:szCs w:val="24"/>
              </w:rPr>
            </w:pPr>
          </w:p>
        </w:tc>
        <w:tc>
          <w:tcPr>
            <w:tcW w:w="2410" w:type="dxa"/>
            <w:tcBorders>
              <w:top w:val="single" w:sz="6" w:space="0" w:color="auto"/>
            </w:tcBorders>
            <w:vAlign w:val="center"/>
          </w:tcPr>
          <w:p w14:paraId="55390B01" w14:textId="77777777" w:rsidR="009F606E" w:rsidRPr="00C82162" w:rsidRDefault="009F606E" w:rsidP="00A248B2">
            <w:pPr>
              <w:spacing w:before="20" w:after="20"/>
              <w:jc w:val="center"/>
              <w:rPr>
                <w:rFonts w:ascii="Times New Roman" w:hAnsi="Times New Roman"/>
                <w:sz w:val="24"/>
                <w:szCs w:val="24"/>
              </w:rPr>
            </w:pPr>
          </w:p>
        </w:tc>
        <w:tc>
          <w:tcPr>
            <w:tcW w:w="2693" w:type="dxa"/>
            <w:tcBorders>
              <w:top w:val="single" w:sz="6" w:space="0" w:color="auto"/>
            </w:tcBorders>
            <w:vAlign w:val="center"/>
          </w:tcPr>
          <w:p w14:paraId="0868178F" w14:textId="77777777" w:rsidR="009F606E" w:rsidRPr="00C82162" w:rsidRDefault="009F606E" w:rsidP="00A248B2">
            <w:pPr>
              <w:spacing w:before="20" w:after="20"/>
              <w:jc w:val="center"/>
              <w:rPr>
                <w:rFonts w:ascii="Times New Roman" w:hAnsi="Times New Roman"/>
                <w:sz w:val="24"/>
                <w:szCs w:val="24"/>
              </w:rPr>
            </w:pPr>
          </w:p>
        </w:tc>
        <w:tc>
          <w:tcPr>
            <w:tcW w:w="810" w:type="dxa"/>
            <w:tcBorders>
              <w:top w:val="single" w:sz="6" w:space="0" w:color="auto"/>
              <w:right w:val="single" w:sz="6" w:space="0" w:color="auto"/>
            </w:tcBorders>
            <w:vAlign w:val="center"/>
          </w:tcPr>
          <w:p w14:paraId="1C5C7589" w14:textId="77777777" w:rsidR="009F606E" w:rsidRPr="00C82162" w:rsidRDefault="009F606E" w:rsidP="00A248B2">
            <w:pPr>
              <w:spacing w:before="20" w:after="20"/>
              <w:jc w:val="center"/>
              <w:rPr>
                <w:rFonts w:ascii="Times New Roman" w:hAnsi="Times New Roman"/>
                <w:sz w:val="24"/>
                <w:szCs w:val="24"/>
              </w:rPr>
            </w:pPr>
          </w:p>
        </w:tc>
        <w:tc>
          <w:tcPr>
            <w:tcW w:w="1170" w:type="dxa"/>
            <w:tcBorders>
              <w:top w:val="single" w:sz="6" w:space="0" w:color="auto"/>
              <w:left w:val="nil"/>
              <w:bottom w:val="single" w:sz="6" w:space="0" w:color="auto"/>
              <w:right w:val="single" w:sz="6" w:space="0" w:color="auto"/>
            </w:tcBorders>
            <w:vAlign w:val="center"/>
          </w:tcPr>
          <w:p w14:paraId="2215BF2B"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10</w:t>
            </w:r>
          </w:p>
        </w:tc>
        <w:tc>
          <w:tcPr>
            <w:tcW w:w="1170" w:type="dxa"/>
            <w:tcBorders>
              <w:top w:val="single" w:sz="6" w:space="0" w:color="auto"/>
              <w:left w:val="nil"/>
              <w:bottom w:val="single" w:sz="6" w:space="0" w:color="auto"/>
              <w:right w:val="single" w:sz="6" w:space="0" w:color="auto"/>
            </w:tcBorders>
            <w:vAlign w:val="center"/>
          </w:tcPr>
          <w:p w14:paraId="3753A984" w14:textId="77777777" w:rsidR="009F606E" w:rsidRPr="00C82162" w:rsidRDefault="009F606E" w:rsidP="00A248B2">
            <w:pPr>
              <w:spacing w:before="20" w:after="20"/>
              <w:jc w:val="center"/>
              <w:rPr>
                <w:rFonts w:ascii="Times New Roman" w:hAnsi="Times New Roman"/>
                <w:sz w:val="24"/>
                <w:szCs w:val="24"/>
              </w:rPr>
            </w:pPr>
            <w:r w:rsidRPr="00C82162">
              <w:rPr>
                <w:rFonts w:ascii="Times New Roman" w:hAnsi="Times New Roman"/>
                <w:sz w:val="24"/>
                <w:szCs w:val="24"/>
              </w:rPr>
              <w:t>20</w:t>
            </w:r>
          </w:p>
        </w:tc>
      </w:tr>
    </w:tbl>
    <w:p w14:paraId="183858BE" w14:textId="77777777" w:rsidR="009F606E" w:rsidRPr="00C82162" w:rsidRDefault="009F606E" w:rsidP="009F606E">
      <w:pPr>
        <w:spacing w:line="264" w:lineRule="auto"/>
        <w:rPr>
          <w:rFonts w:ascii="Times New Roman" w:hAnsi="Times New Roman"/>
          <w:sz w:val="24"/>
          <w:szCs w:val="24"/>
        </w:rPr>
      </w:pPr>
    </w:p>
    <w:p w14:paraId="44B12686" w14:textId="77777777" w:rsidR="009F606E" w:rsidRPr="00C82162" w:rsidRDefault="009F606E" w:rsidP="009F606E">
      <w:pPr>
        <w:spacing w:line="264" w:lineRule="auto"/>
        <w:ind w:firstLine="567"/>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sz w:val="24"/>
          <w:szCs w:val="24"/>
        </w:rPr>
        <w:t xml:space="preserve"> Định mức xác định cho làm sạch bề mặt kết cấu kim loại mới và đã tính đến thu hồi vật liệu.</w:t>
      </w:r>
    </w:p>
    <w:p w14:paraId="5B1FB0AE" w14:textId="77777777" w:rsidR="009F606E" w:rsidRPr="00C82162" w:rsidRDefault="009F606E" w:rsidP="009F606E"/>
    <w:p w14:paraId="69C9E06B" w14:textId="77777777" w:rsidR="009F606E" w:rsidRPr="00C82162" w:rsidRDefault="009F606E" w:rsidP="009F606E">
      <w:pPr>
        <w:spacing w:line="288" w:lineRule="auto"/>
        <w:ind w:left="1440" w:hanging="1440"/>
        <w:jc w:val="both"/>
        <w:rPr>
          <w:rFonts w:ascii="Times New Roman" w:hAnsi="Times New Roman"/>
          <w:sz w:val="24"/>
          <w:szCs w:val="24"/>
        </w:rPr>
      </w:pPr>
    </w:p>
    <w:p w14:paraId="00B36794" w14:textId="77777777" w:rsidR="009F606E" w:rsidRPr="00C82162" w:rsidRDefault="009F606E" w:rsidP="009F606E">
      <w:pPr>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MS.02200</w:t>
      </w:r>
      <w:r w:rsidRPr="00C82162">
        <w:rPr>
          <w:rFonts w:ascii="Times New Roman" w:hAnsi="Times New Roman"/>
          <w:sz w:val="24"/>
          <w:szCs w:val="24"/>
        </w:rPr>
        <w:tab/>
        <w:t>LÀM SẠCH BỀ MẶT KIM LOẠI BẰNG MÁY MÀI ĐĨA CHỔI SẮT (ĐỘ SẠCH ST 2.0)</w:t>
      </w:r>
    </w:p>
    <w:p w14:paraId="7D995228" w14:textId="77777777" w:rsidR="009F606E" w:rsidRPr="00C82162" w:rsidRDefault="009F606E" w:rsidP="009F606E">
      <w:pPr>
        <w:rPr>
          <w:rFonts w:ascii="Times New Roman" w:hAnsi="Times New Roman"/>
          <w:i/>
          <w:sz w:val="24"/>
          <w:szCs w:val="24"/>
        </w:rPr>
      </w:pPr>
    </w:p>
    <w:p w14:paraId="7DF1CDFA" w14:textId="77777777" w:rsidR="009F606E" w:rsidRPr="00C82162" w:rsidRDefault="009F606E" w:rsidP="009F606E">
      <w:pPr>
        <w:rPr>
          <w:rFonts w:ascii="Times New Roman" w:hAnsi="Times New Roman"/>
          <w:i/>
          <w:sz w:val="24"/>
          <w:szCs w:val="24"/>
        </w:rPr>
      </w:pPr>
      <w:r w:rsidRPr="00C82162">
        <w:rPr>
          <w:rFonts w:ascii="Times New Roman" w:hAnsi="Times New Roman"/>
          <w:i/>
          <w:sz w:val="24"/>
          <w:szCs w:val="24"/>
        </w:rPr>
        <w:t>Thành phần công việc:</w:t>
      </w:r>
    </w:p>
    <w:p w14:paraId="4077E888" w14:textId="72CDA717" w:rsidR="009F606E" w:rsidRPr="00C82162" w:rsidRDefault="009F606E" w:rsidP="009F606E">
      <w:pPr>
        <w:ind w:firstLine="720"/>
        <w:jc w:val="both"/>
        <w:rPr>
          <w:rFonts w:ascii="Times New Roman" w:hAnsi="Times New Roman"/>
          <w:sz w:val="24"/>
          <w:szCs w:val="24"/>
        </w:rPr>
      </w:pPr>
      <w:r w:rsidRPr="00C82162">
        <w:rPr>
          <w:rFonts w:ascii="Times New Roman" w:hAnsi="Times New Roman"/>
          <w:sz w:val="24"/>
          <w:szCs w:val="24"/>
        </w:rPr>
        <w:t>Làm sạch mối hàn, bề mặt k</w:t>
      </w:r>
      <w:r w:rsidR="0030004C" w:rsidRPr="00C82162">
        <w:rPr>
          <w:rFonts w:ascii="Times New Roman" w:hAnsi="Times New Roman"/>
          <w:sz w:val="24"/>
          <w:szCs w:val="24"/>
        </w:rPr>
        <w:t>ế</w:t>
      </w:r>
      <w:r w:rsidRPr="00C82162">
        <w:rPr>
          <w:rFonts w:ascii="Times New Roman" w:hAnsi="Times New Roman"/>
          <w:sz w:val="24"/>
          <w:szCs w:val="24"/>
        </w:rPr>
        <w:t>t cấu kim loại bằng máy mài chổi sắt, vệ sinh bề mặt kim loại bằng dung môi tr</w:t>
      </w:r>
      <w:r w:rsidRPr="00C82162">
        <w:rPr>
          <w:rFonts w:ascii="Times New Roman" w:hAnsi="Times New Roman"/>
          <w:sz w:val="24"/>
          <w:szCs w:val="24"/>
        </w:rPr>
        <w:softHyphen/>
        <w:t>ước khi sơn theo đúng yêu cầu kỹ thuật.</w:t>
      </w:r>
    </w:p>
    <w:p w14:paraId="532074DC" w14:textId="77777777" w:rsidR="009F606E" w:rsidRPr="00C82162" w:rsidRDefault="009F606E" w:rsidP="009F606E">
      <w:pPr>
        <w:spacing w:after="6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 1 m</w:t>
      </w:r>
      <w:r w:rsidRPr="00C82162">
        <w:rPr>
          <w:rFonts w:ascii="Times New Roman" w:hAnsi="Times New Roman"/>
          <w:sz w:val="24"/>
          <w:szCs w:val="24"/>
          <w:vertAlign w:val="superscript"/>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2693"/>
        <w:gridCol w:w="1134"/>
        <w:gridCol w:w="1985"/>
      </w:tblGrid>
      <w:tr w:rsidR="00B665CD" w:rsidRPr="00C82162" w14:paraId="19F78C4B" w14:textId="77777777" w:rsidTr="0005723F">
        <w:trPr>
          <w:trHeight w:val="598"/>
        </w:trPr>
        <w:tc>
          <w:tcPr>
            <w:tcW w:w="1276" w:type="dxa"/>
            <w:vAlign w:val="center"/>
          </w:tcPr>
          <w:p w14:paraId="1F2FF264"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546F6CFF" w14:textId="210D6AD6" w:rsidR="007A2349" w:rsidRPr="00C82162" w:rsidRDefault="00A050D2" w:rsidP="00A050D2">
            <w:pPr>
              <w:ind w:left="-108" w:right="-108"/>
              <w:jc w:val="center"/>
              <w:rPr>
                <w:rFonts w:ascii="Times New Roman" w:hAnsi="Times New Roman"/>
                <w:sz w:val="24"/>
                <w:szCs w:val="24"/>
              </w:rPr>
            </w:pPr>
            <w:r w:rsidRPr="00C82162">
              <w:rPr>
                <w:rFonts w:ascii="Times New Roman" w:hAnsi="Times New Roman"/>
                <w:sz w:val="24"/>
                <w:szCs w:val="24"/>
              </w:rPr>
              <w:t>Công tác</w:t>
            </w:r>
            <w:r w:rsidR="0005723F" w:rsidRPr="00C82162">
              <w:rPr>
                <w:rFonts w:ascii="Times New Roman" w:hAnsi="Times New Roman"/>
                <w:sz w:val="24"/>
                <w:szCs w:val="24"/>
              </w:rPr>
              <w:t xml:space="preserve"> lắp đặt</w:t>
            </w:r>
          </w:p>
        </w:tc>
        <w:tc>
          <w:tcPr>
            <w:tcW w:w="2693" w:type="dxa"/>
            <w:vAlign w:val="center"/>
          </w:tcPr>
          <w:p w14:paraId="0D72B156" w14:textId="42FBE43A"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0409DCE7"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vAlign w:val="center"/>
          </w:tcPr>
          <w:p w14:paraId="096C474A"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61732B7F" w14:textId="77777777" w:rsidTr="0005723F">
        <w:trPr>
          <w:trHeight w:val="397"/>
        </w:trPr>
        <w:tc>
          <w:tcPr>
            <w:tcW w:w="1276" w:type="dxa"/>
            <w:tcBorders>
              <w:bottom w:val="nil"/>
            </w:tcBorders>
            <w:vAlign w:val="center"/>
          </w:tcPr>
          <w:p w14:paraId="48CDEBB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MS.022</w:t>
            </w:r>
          </w:p>
        </w:tc>
        <w:tc>
          <w:tcPr>
            <w:tcW w:w="2268" w:type="dxa"/>
            <w:vMerge w:val="restart"/>
          </w:tcPr>
          <w:p w14:paraId="32E4DA43" w14:textId="56DE944C" w:rsidR="007F6F16" w:rsidRPr="00C82162" w:rsidRDefault="00A050D2" w:rsidP="00A050D2">
            <w:pPr>
              <w:spacing w:before="60"/>
              <w:jc w:val="both"/>
              <w:rPr>
                <w:rFonts w:ascii="Times New Roman" w:hAnsi="Times New Roman"/>
                <w:i/>
                <w:sz w:val="24"/>
                <w:szCs w:val="24"/>
              </w:rPr>
            </w:pPr>
            <w:r w:rsidRPr="00C82162">
              <w:rPr>
                <w:rFonts w:ascii="Times New Roman" w:hAnsi="Times New Roman"/>
                <w:sz w:val="24"/>
                <w:szCs w:val="24"/>
              </w:rPr>
              <w:t>Làm sạch bề mặt kim loại bằng máy mài đĩa chổi sắt (độ sạch st 2.0)</w:t>
            </w:r>
          </w:p>
        </w:tc>
        <w:tc>
          <w:tcPr>
            <w:tcW w:w="2693" w:type="dxa"/>
            <w:tcBorders>
              <w:bottom w:val="nil"/>
            </w:tcBorders>
            <w:vAlign w:val="center"/>
          </w:tcPr>
          <w:p w14:paraId="1ED9B157" w14:textId="51B54A01" w:rsidR="007F6F16" w:rsidRPr="00C82162" w:rsidRDefault="007F6F16" w:rsidP="00C23989">
            <w:pPr>
              <w:jc w:val="both"/>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20751DDD" w14:textId="77777777" w:rsidR="007F6F16" w:rsidRPr="00C82162" w:rsidRDefault="007F6F16" w:rsidP="00A050D2">
            <w:pPr>
              <w:jc w:val="center"/>
              <w:rPr>
                <w:rFonts w:ascii="Times New Roman" w:hAnsi="Times New Roman"/>
                <w:sz w:val="24"/>
                <w:szCs w:val="24"/>
              </w:rPr>
            </w:pPr>
          </w:p>
        </w:tc>
        <w:tc>
          <w:tcPr>
            <w:tcW w:w="1985" w:type="dxa"/>
            <w:tcBorders>
              <w:bottom w:val="nil"/>
            </w:tcBorders>
            <w:vAlign w:val="center"/>
          </w:tcPr>
          <w:p w14:paraId="48077729" w14:textId="77777777" w:rsidR="007F6F16" w:rsidRPr="00C82162" w:rsidRDefault="007F6F16" w:rsidP="00A050D2">
            <w:pPr>
              <w:jc w:val="center"/>
              <w:rPr>
                <w:rFonts w:ascii="Times New Roman" w:hAnsi="Times New Roman"/>
                <w:b/>
                <w:sz w:val="24"/>
                <w:szCs w:val="24"/>
              </w:rPr>
            </w:pPr>
          </w:p>
        </w:tc>
      </w:tr>
      <w:tr w:rsidR="00B665CD" w:rsidRPr="00C82162" w14:paraId="7150CFD3" w14:textId="77777777" w:rsidTr="0005723F">
        <w:trPr>
          <w:trHeight w:val="397"/>
        </w:trPr>
        <w:tc>
          <w:tcPr>
            <w:tcW w:w="1276" w:type="dxa"/>
            <w:tcBorders>
              <w:top w:val="nil"/>
              <w:bottom w:val="nil"/>
            </w:tcBorders>
            <w:vAlign w:val="center"/>
          </w:tcPr>
          <w:p w14:paraId="1A588B8B" w14:textId="77777777" w:rsidR="007F6F16" w:rsidRPr="00C82162" w:rsidRDefault="007F6F16" w:rsidP="00A248B2">
            <w:pPr>
              <w:rPr>
                <w:rFonts w:ascii="Times New Roman" w:hAnsi="Times New Roman"/>
                <w:b/>
                <w:sz w:val="24"/>
                <w:szCs w:val="24"/>
              </w:rPr>
            </w:pPr>
          </w:p>
        </w:tc>
        <w:tc>
          <w:tcPr>
            <w:tcW w:w="2268" w:type="dxa"/>
            <w:vMerge/>
          </w:tcPr>
          <w:p w14:paraId="662EB34A" w14:textId="77777777" w:rsidR="007F6F16" w:rsidRPr="00C82162" w:rsidRDefault="007F6F16" w:rsidP="00C23989">
            <w:pPr>
              <w:jc w:val="both"/>
              <w:rPr>
                <w:rFonts w:ascii="Times New Roman" w:hAnsi="Times New Roman"/>
                <w:sz w:val="24"/>
                <w:szCs w:val="24"/>
              </w:rPr>
            </w:pPr>
          </w:p>
        </w:tc>
        <w:tc>
          <w:tcPr>
            <w:tcW w:w="2693" w:type="dxa"/>
            <w:tcBorders>
              <w:top w:val="nil"/>
              <w:bottom w:val="nil"/>
            </w:tcBorders>
          </w:tcPr>
          <w:p w14:paraId="51EE1642" w14:textId="10960446"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 xml:space="preserve">Đĩa mài kiểu chổi sắt </w:t>
            </w:r>
          </w:p>
        </w:tc>
        <w:tc>
          <w:tcPr>
            <w:tcW w:w="1134" w:type="dxa"/>
            <w:tcBorders>
              <w:top w:val="nil"/>
              <w:bottom w:val="nil"/>
            </w:tcBorders>
            <w:vAlign w:val="center"/>
          </w:tcPr>
          <w:p w14:paraId="35D8B5BF" w14:textId="183F99AB"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cái</w:t>
            </w:r>
          </w:p>
        </w:tc>
        <w:tc>
          <w:tcPr>
            <w:tcW w:w="1985" w:type="dxa"/>
            <w:tcBorders>
              <w:top w:val="nil"/>
              <w:bottom w:val="nil"/>
            </w:tcBorders>
            <w:vAlign w:val="center"/>
          </w:tcPr>
          <w:p w14:paraId="55C13D12"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B83ADFB" w14:textId="77777777" w:rsidTr="0005723F">
        <w:trPr>
          <w:trHeight w:val="397"/>
        </w:trPr>
        <w:tc>
          <w:tcPr>
            <w:tcW w:w="1276" w:type="dxa"/>
            <w:tcBorders>
              <w:top w:val="nil"/>
              <w:bottom w:val="nil"/>
            </w:tcBorders>
            <w:vAlign w:val="center"/>
          </w:tcPr>
          <w:p w14:paraId="4441CE42" w14:textId="77777777" w:rsidR="007F6F16" w:rsidRPr="00C82162" w:rsidRDefault="007F6F16" w:rsidP="00A248B2">
            <w:pPr>
              <w:rPr>
                <w:rFonts w:ascii="Times New Roman" w:hAnsi="Times New Roman"/>
                <w:b/>
                <w:sz w:val="24"/>
                <w:szCs w:val="24"/>
              </w:rPr>
            </w:pPr>
          </w:p>
        </w:tc>
        <w:tc>
          <w:tcPr>
            <w:tcW w:w="2268" w:type="dxa"/>
            <w:vMerge/>
          </w:tcPr>
          <w:p w14:paraId="461ABA0A" w14:textId="77777777" w:rsidR="007F6F16" w:rsidRPr="00C82162" w:rsidRDefault="007F6F16" w:rsidP="00C23989">
            <w:pPr>
              <w:jc w:val="both"/>
              <w:rPr>
                <w:rFonts w:ascii="Times New Roman" w:hAnsi="Times New Roman"/>
                <w:sz w:val="24"/>
                <w:szCs w:val="24"/>
              </w:rPr>
            </w:pPr>
          </w:p>
        </w:tc>
        <w:tc>
          <w:tcPr>
            <w:tcW w:w="2693" w:type="dxa"/>
            <w:tcBorders>
              <w:top w:val="nil"/>
              <w:bottom w:val="nil"/>
            </w:tcBorders>
          </w:tcPr>
          <w:p w14:paraId="2B929684" w14:textId="28A11120"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 xml:space="preserve">Dung môi  </w:t>
            </w:r>
          </w:p>
        </w:tc>
        <w:tc>
          <w:tcPr>
            <w:tcW w:w="1134" w:type="dxa"/>
            <w:tcBorders>
              <w:top w:val="nil"/>
              <w:bottom w:val="nil"/>
            </w:tcBorders>
            <w:vAlign w:val="center"/>
          </w:tcPr>
          <w:p w14:paraId="31A505F1" w14:textId="5AF6F4E2"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22E1CD0A"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0,040</w:t>
            </w:r>
          </w:p>
        </w:tc>
      </w:tr>
      <w:tr w:rsidR="00B665CD" w:rsidRPr="00C82162" w14:paraId="21AB6397" w14:textId="77777777" w:rsidTr="0005723F">
        <w:trPr>
          <w:trHeight w:val="397"/>
        </w:trPr>
        <w:tc>
          <w:tcPr>
            <w:tcW w:w="1276" w:type="dxa"/>
            <w:tcBorders>
              <w:top w:val="nil"/>
              <w:bottom w:val="nil"/>
            </w:tcBorders>
            <w:vAlign w:val="center"/>
          </w:tcPr>
          <w:p w14:paraId="15B65C9D" w14:textId="77777777" w:rsidR="007F6F16" w:rsidRPr="00C82162" w:rsidRDefault="007F6F16" w:rsidP="00A248B2">
            <w:pPr>
              <w:rPr>
                <w:rFonts w:ascii="Times New Roman" w:hAnsi="Times New Roman"/>
                <w:b/>
                <w:sz w:val="24"/>
                <w:szCs w:val="24"/>
              </w:rPr>
            </w:pPr>
          </w:p>
        </w:tc>
        <w:tc>
          <w:tcPr>
            <w:tcW w:w="2268" w:type="dxa"/>
            <w:vMerge/>
          </w:tcPr>
          <w:p w14:paraId="1A63CEF4" w14:textId="77777777" w:rsidR="007F6F16" w:rsidRPr="00C82162" w:rsidRDefault="007F6F16" w:rsidP="00C23989">
            <w:pPr>
              <w:jc w:val="both"/>
              <w:rPr>
                <w:rFonts w:ascii="Times New Roman" w:hAnsi="Times New Roman"/>
                <w:sz w:val="24"/>
                <w:szCs w:val="24"/>
              </w:rPr>
            </w:pPr>
          </w:p>
        </w:tc>
        <w:tc>
          <w:tcPr>
            <w:tcW w:w="2693" w:type="dxa"/>
            <w:tcBorders>
              <w:top w:val="nil"/>
              <w:bottom w:val="nil"/>
            </w:tcBorders>
          </w:tcPr>
          <w:p w14:paraId="100BB221" w14:textId="0A5FDB11"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 xml:space="preserve">Vật liệu khác </w:t>
            </w:r>
          </w:p>
        </w:tc>
        <w:tc>
          <w:tcPr>
            <w:tcW w:w="1134" w:type="dxa"/>
            <w:tcBorders>
              <w:top w:val="nil"/>
              <w:bottom w:val="nil"/>
            </w:tcBorders>
            <w:vAlign w:val="center"/>
          </w:tcPr>
          <w:p w14:paraId="2BBD4D38"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18481DC9"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5AA72779" w14:textId="77777777" w:rsidTr="0005723F">
        <w:trPr>
          <w:trHeight w:val="397"/>
        </w:trPr>
        <w:tc>
          <w:tcPr>
            <w:tcW w:w="1276" w:type="dxa"/>
            <w:tcBorders>
              <w:top w:val="nil"/>
              <w:bottom w:val="nil"/>
            </w:tcBorders>
            <w:vAlign w:val="center"/>
          </w:tcPr>
          <w:p w14:paraId="47185AD7" w14:textId="77777777" w:rsidR="007F6F16" w:rsidRPr="00C82162" w:rsidRDefault="007F6F16" w:rsidP="00A248B2">
            <w:pPr>
              <w:rPr>
                <w:rFonts w:ascii="Times New Roman" w:hAnsi="Times New Roman"/>
                <w:b/>
                <w:i/>
                <w:sz w:val="24"/>
                <w:szCs w:val="24"/>
              </w:rPr>
            </w:pPr>
          </w:p>
        </w:tc>
        <w:tc>
          <w:tcPr>
            <w:tcW w:w="2268" w:type="dxa"/>
            <w:vMerge/>
          </w:tcPr>
          <w:p w14:paraId="6875C08E" w14:textId="77777777" w:rsidR="007F6F16" w:rsidRPr="00C82162" w:rsidRDefault="007F6F16" w:rsidP="00C23989">
            <w:pPr>
              <w:jc w:val="both"/>
              <w:rPr>
                <w:rFonts w:ascii="Times New Roman" w:hAnsi="Times New Roman"/>
                <w:i/>
                <w:sz w:val="24"/>
                <w:szCs w:val="24"/>
              </w:rPr>
            </w:pPr>
          </w:p>
        </w:tc>
        <w:tc>
          <w:tcPr>
            <w:tcW w:w="2693" w:type="dxa"/>
            <w:tcBorders>
              <w:top w:val="nil"/>
              <w:bottom w:val="nil"/>
            </w:tcBorders>
          </w:tcPr>
          <w:p w14:paraId="0C61D2C9" w14:textId="02072DD4" w:rsidR="007F6F16" w:rsidRPr="00C82162" w:rsidRDefault="007F6F16" w:rsidP="00C23989">
            <w:pPr>
              <w:jc w:val="both"/>
              <w:rPr>
                <w:rFonts w:ascii="Times New Roman" w:hAnsi="Times New Roman"/>
                <w:i/>
                <w:sz w:val="24"/>
                <w:szCs w:val="24"/>
              </w:rPr>
            </w:pPr>
            <w:r w:rsidRPr="00C82162">
              <w:rPr>
                <w:rFonts w:ascii="Times New Roman" w:hAnsi="Times New Roman"/>
                <w:i/>
                <w:sz w:val="24"/>
                <w:szCs w:val="24"/>
              </w:rPr>
              <w:t xml:space="preserve">Nhân công  3,5/7 </w:t>
            </w:r>
          </w:p>
        </w:tc>
        <w:tc>
          <w:tcPr>
            <w:tcW w:w="1134" w:type="dxa"/>
            <w:tcBorders>
              <w:top w:val="nil"/>
              <w:bottom w:val="nil"/>
            </w:tcBorders>
            <w:vAlign w:val="center"/>
          </w:tcPr>
          <w:p w14:paraId="1FE012FB" w14:textId="37ACF813"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7244F63B"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2,850</w:t>
            </w:r>
          </w:p>
        </w:tc>
      </w:tr>
      <w:tr w:rsidR="00B665CD" w:rsidRPr="00C82162" w14:paraId="07189A55" w14:textId="77777777" w:rsidTr="0005723F">
        <w:trPr>
          <w:trHeight w:val="397"/>
        </w:trPr>
        <w:tc>
          <w:tcPr>
            <w:tcW w:w="1276" w:type="dxa"/>
            <w:tcBorders>
              <w:top w:val="nil"/>
              <w:bottom w:val="nil"/>
            </w:tcBorders>
            <w:vAlign w:val="center"/>
          </w:tcPr>
          <w:p w14:paraId="59A2387A" w14:textId="77777777" w:rsidR="007F6F16" w:rsidRPr="00C82162" w:rsidRDefault="007F6F16" w:rsidP="00A248B2">
            <w:pPr>
              <w:rPr>
                <w:rFonts w:ascii="Times New Roman" w:hAnsi="Times New Roman"/>
                <w:b/>
                <w:sz w:val="24"/>
                <w:szCs w:val="24"/>
              </w:rPr>
            </w:pPr>
          </w:p>
        </w:tc>
        <w:tc>
          <w:tcPr>
            <w:tcW w:w="2268" w:type="dxa"/>
            <w:vMerge/>
          </w:tcPr>
          <w:p w14:paraId="3ED8AA84" w14:textId="77777777" w:rsidR="007F6F16" w:rsidRPr="00C82162" w:rsidRDefault="007F6F16" w:rsidP="00C23989">
            <w:pPr>
              <w:jc w:val="both"/>
              <w:rPr>
                <w:rFonts w:ascii="Times New Roman" w:hAnsi="Times New Roman"/>
                <w:i/>
                <w:sz w:val="24"/>
                <w:szCs w:val="24"/>
              </w:rPr>
            </w:pPr>
          </w:p>
        </w:tc>
        <w:tc>
          <w:tcPr>
            <w:tcW w:w="2693" w:type="dxa"/>
            <w:tcBorders>
              <w:top w:val="nil"/>
              <w:bottom w:val="nil"/>
            </w:tcBorders>
          </w:tcPr>
          <w:p w14:paraId="3F5D9343" w14:textId="0868FDAE" w:rsidR="007F6F16" w:rsidRPr="00C82162" w:rsidRDefault="007F6F16" w:rsidP="00C23989">
            <w:pPr>
              <w:jc w:val="both"/>
              <w:rPr>
                <w:rFonts w:ascii="Times New Roman" w:hAnsi="Times New Roman"/>
                <w:i/>
                <w:sz w:val="24"/>
                <w:szCs w:val="24"/>
              </w:rPr>
            </w:pPr>
            <w:r w:rsidRPr="00C82162">
              <w:rPr>
                <w:rFonts w:ascii="Times New Roman" w:hAnsi="Times New Roman"/>
                <w:i/>
                <w:sz w:val="24"/>
                <w:szCs w:val="24"/>
              </w:rPr>
              <w:t xml:space="preserve"> Máy thi công</w:t>
            </w:r>
          </w:p>
        </w:tc>
        <w:tc>
          <w:tcPr>
            <w:tcW w:w="1134" w:type="dxa"/>
            <w:tcBorders>
              <w:top w:val="nil"/>
              <w:bottom w:val="nil"/>
            </w:tcBorders>
            <w:vAlign w:val="center"/>
          </w:tcPr>
          <w:p w14:paraId="03E73D3F" w14:textId="01B5AFD9" w:rsidR="007F6F16" w:rsidRPr="00C82162" w:rsidRDefault="007F6F16" w:rsidP="00A050D2">
            <w:pPr>
              <w:jc w:val="center"/>
              <w:rPr>
                <w:rFonts w:ascii="Times New Roman" w:hAnsi="Times New Roman"/>
                <w:sz w:val="24"/>
                <w:szCs w:val="24"/>
              </w:rPr>
            </w:pPr>
          </w:p>
        </w:tc>
        <w:tc>
          <w:tcPr>
            <w:tcW w:w="1985" w:type="dxa"/>
            <w:tcBorders>
              <w:top w:val="nil"/>
              <w:bottom w:val="nil"/>
            </w:tcBorders>
            <w:vAlign w:val="center"/>
          </w:tcPr>
          <w:p w14:paraId="59254D70" w14:textId="77777777" w:rsidR="007F6F16" w:rsidRPr="00C82162" w:rsidRDefault="007F6F16" w:rsidP="00A050D2">
            <w:pPr>
              <w:jc w:val="center"/>
              <w:rPr>
                <w:rFonts w:ascii="Times New Roman" w:hAnsi="Times New Roman"/>
                <w:sz w:val="24"/>
                <w:szCs w:val="24"/>
              </w:rPr>
            </w:pPr>
          </w:p>
        </w:tc>
      </w:tr>
      <w:tr w:rsidR="00B665CD" w:rsidRPr="00C82162" w14:paraId="77B8E67B" w14:textId="77777777" w:rsidTr="0005723F">
        <w:trPr>
          <w:trHeight w:val="397"/>
        </w:trPr>
        <w:tc>
          <w:tcPr>
            <w:tcW w:w="1276" w:type="dxa"/>
            <w:tcBorders>
              <w:top w:val="nil"/>
              <w:bottom w:val="nil"/>
            </w:tcBorders>
            <w:vAlign w:val="center"/>
          </w:tcPr>
          <w:p w14:paraId="55E55DC8" w14:textId="77777777" w:rsidR="007F6F16" w:rsidRPr="00C82162" w:rsidRDefault="007F6F16" w:rsidP="00A248B2">
            <w:pPr>
              <w:rPr>
                <w:rFonts w:ascii="Times New Roman" w:hAnsi="Times New Roman"/>
                <w:b/>
                <w:sz w:val="24"/>
                <w:szCs w:val="24"/>
              </w:rPr>
            </w:pPr>
          </w:p>
        </w:tc>
        <w:tc>
          <w:tcPr>
            <w:tcW w:w="2268" w:type="dxa"/>
            <w:vMerge/>
          </w:tcPr>
          <w:p w14:paraId="7300E39A" w14:textId="77777777" w:rsidR="007F6F16" w:rsidRPr="00C82162" w:rsidRDefault="007F6F16" w:rsidP="00C23989">
            <w:pPr>
              <w:jc w:val="both"/>
              <w:rPr>
                <w:rFonts w:ascii="Times New Roman" w:hAnsi="Times New Roman"/>
                <w:sz w:val="24"/>
                <w:szCs w:val="24"/>
              </w:rPr>
            </w:pPr>
          </w:p>
        </w:tc>
        <w:tc>
          <w:tcPr>
            <w:tcW w:w="2693" w:type="dxa"/>
            <w:tcBorders>
              <w:top w:val="nil"/>
              <w:bottom w:val="nil"/>
            </w:tcBorders>
          </w:tcPr>
          <w:p w14:paraId="5B4BB69E" w14:textId="19126D89"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 xml:space="preserve">Máy nén khí 600 m3/h </w:t>
            </w:r>
          </w:p>
        </w:tc>
        <w:tc>
          <w:tcPr>
            <w:tcW w:w="1134" w:type="dxa"/>
            <w:tcBorders>
              <w:top w:val="nil"/>
              <w:bottom w:val="nil"/>
            </w:tcBorders>
            <w:vAlign w:val="center"/>
          </w:tcPr>
          <w:p w14:paraId="02A9B9FF" w14:textId="3227BB20"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4512302"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0,010</w:t>
            </w:r>
          </w:p>
        </w:tc>
      </w:tr>
      <w:tr w:rsidR="00B665CD" w:rsidRPr="00C82162" w14:paraId="7A30F063" w14:textId="77777777" w:rsidTr="0005723F">
        <w:trPr>
          <w:trHeight w:val="397"/>
        </w:trPr>
        <w:tc>
          <w:tcPr>
            <w:tcW w:w="1276" w:type="dxa"/>
            <w:tcBorders>
              <w:top w:val="nil"/>
              <w:bottom w:val="nil"/>
            </w:tcBorders>
            <w:vAlign w:val="center"/>
          </w:tcPr>
          <w:p w14:paraId="0B6EFCF7" w14:textId="77777777" w:rsidR="007F6F16" w:rsidRPr="00C82162" w:rsidRDefault="007F6F16" w:rsidP="00A248B2">
            <w:pPr>
              <w:rPr>
                <w:rFonts w:ascii="Times New Roman" w:hAnsi="Times New Roman"/>
                <w:b/>
                <w:sz w:val="24"/>
                <w:szCs w:val="24"/>
              </w:rPr>
            </w:pPr>
          </w:p>
        </w:tc>
        <w:tc>
          <w:tcPr>
            <w:tcW w:w="2268" w:type="dxa"/>
            <w:vMerge/>
          </w:tcPr>
          <w:p w14:paraId="22918100" w14:textId="77777777" w:rsidR="007F6F16" w:rsidRPr="00C82162" w:rsidRDefault="007F6F16" w:rsidP="00C23989">
            <w:pPr>
              <w:jc w:val="both"/>
              <w:rPr>
                <w:rFonts w:ascii="Times New Roman" w:hAnsi="Times New Roman"/>
                <w:sz w:val="24"/>
                <w:szCs w:val="24"/>
              </w:rPr>
            </w:pPr>
          </w:p>
        </w:tc>
        <w:tc>
          <w:tcPr>
            <w:tcW w:w="2693" w:type="dxa"/>
            <w:tcBorders>
              <w:top w:val="nil"/>
              <w:bottom w:val="nil"/>
            </w:tcBorders>
          </w:tcPr>
          <w:p w14:paraId="3BEB4202" w14:textId="04288C0D"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 xml:space="preserve">Máy mài chổi sắt </w:t>
            </w:r>
          </w:p>
        </w:tc>
        <w:tc>
          <w:tcPr>
            <w:tcW w:w="1134" w:type="dxa"/>
            <w:tcBorders>
              <w:top w:val="nil"/>
              <w:bottom w:val="nil"/>
            </w:tcBorders>
            <w:vAlign w:val="center"/>
          </w:tcPr>
          <w:p w14:paraId="4B501BFF" w14:textId="3942834F"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5B4ED43C"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1,500</w:t>
            </w:r>
          </w:p>
        </w:tc>
      </w:tr>
      <w:tr w:rsidR="00B665CD" w:rsidRPr="00C82162" w14:paraId="639FB431" w14:textId="77777777" w:rsidTr="0005723F">
        <w:trPr>
          <w:trHeight w:val="397"/>
        </w:trPr>
        <w:tc>
          <w:tcPr>
            <w:tcW w:w="1276" w:type="dxa"/>
            <w:tcBorders>
              <w:top w:val="nil"/>
              <w:bottom w:val="nil"/>
            </w:tcBorders>
            <w:vAlign w:val="center"/>
          </w:tcPr>
          <w:p w14:paraId="42830A10" w14:textId="77777777" w:rsidR="007F6F16" w:rsidRPr="00C82162" w:rsidRDefault="007F6F16" w:rsidP="00A248B2">
            <w:pPr>
              <w:rPr>
                <w:rFonts w:ascii="Times New Roman" w:hAnsi="Times New Roman"/>
                <w:b/>
                <w:sz w:val="24"/>
                <w:szCs w:val="24"/>
              </w:rPr>
            </w:pPr>
          </w:p>
        </w:tc>
        <w:tc>
          <w:tcPr>
            <w:tcW w:w="2268" w:type="dxa"/>
            <w:vMerge/>
            <w:tcBorders>
              <w:bottom w:val="single" w:sz="4" w:space="0" w:color="auto"/>
            </w:tcBorders>
          </w:tcPr>
          <w:p w14:paraId="25D9CFAB" w14:textId="77777777" w:rsidR="007F6F16" w:rsidRPr="00C82162" w:rsidRDefault="007F6F16" w:rsidP="00C23989">
            <w:pPr>
              <w:jc w:val="both"/>
              <w:rPr>
                <w:rFonts w:ascii="Times New Roman" w:hAnsi="Times New Roman"/>
                <w:sz w:val="24"/>
                <w:szCs w:val="24"/>
              </w:rPr>
            </w:pPr>
          </w:p>
        </w:tc>
        <w:tc>
          <w:tcPr>
            <w:tcW w:w="2693" w:type="dxa"/>
            <w:tcBorders>
              <w:top w:val="nil"/>
              <w:bottom w:val="single" w:sz="4" w:space="0" w:color="auto"/>
            </w:tcBorders>
          </w:tcPr>
          <w:p w14:paraId="3825EAA5" w14:textId="430EB245" w:rsidR="007F6F16" w:rsidRPr="00C82162" w:rsidRDefault="007F6F16" w:rsidP="00C23989">
            <w:pPr>
              <w:jc w:val="both"/>
              <w:rPr>
                <w:rFonts w:ascii="Times New Roman" w:hAnsi="Times New Roman"/>
                <w:sz w:val="24"/>
                <w:szCs w:val="24"/>
              </w:rPr>
            </w:pPr>
            <w:r w:rsidRPr="00C82162">
              <w:rPr>
                <w:rFonts w:ascii="Times New Roman" w:hAnsi="Times New Roman"/>
                <w:sz w:val="24"/>
                <w:szCs w:val="24"/>
              </w:rPr>
              <w:t>Quạt thông gió 7,5 kW</w:t>
            </w:r>
          </w:p>
        </w:tc>
        <w:tc>
          <w:tcPr>
            <w:tcW w:w="1134" w:type="dxa"/>
            <w:tcBorders>
              <w:top w:val="nil"/>
              <w:bottom w:val="single" w:sz="4" w:space="0" w:color="auto"/>
            </w:tcBorders>
            <w:vAlign w:val="center"/>
          </w:tcPr>
          <w:p w14:paraId="21A785D3"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single" w:sz="4" w:space="0" w:color="auto"/>
            </w:tcBorders>
            <w:vAlign w:val="center"/>
          </w:tcPr>
          <w:p w14:paraId="32C5A6E0" w14:textId="77777777" w:rsidR="007F6F16" w:rsidRPr="00C82162" w:rsidRDefault="007F6F16" w:rsidP="00A050D2">
            <w:pPr>
              <w:jc w:val="center"/>
              <w:rPr>
                <w:rFonts w:ascii="Times New Roman" w:hAnsi="Times New Roman"/>
                <w:sz w:val="24"/>
                <w:szCs w:val="24"/>
              </w:rPr>
            </w:pPr>
            <w:r w:rsidRPr="00C82162">
              <w:rPr>
                <w:rFonts w:ascii="Times New Roman" w:hAnsi="Times New Roman"/>
                <w:sz w:val="24"/>
                <w:szCs w:val="24"/>
              </w:rPr>
              <w:t>0,500</w:t>
            </w:r>
          </w:p>
        </w:tc>
      </w:tr>
      <w:tr w:rsidR="007A2349" w:rsidRPr="00C82162" w14:paraId="4D951A7B" w14:textId="77777777" w:rsidTr="0005723F">
        <w:tc>
          <w:tcPr>
            <w:tcW w:w="1276" w:type="dxa"/>
            <w:tcBorders>
              <w:left w:val="nil"/>
              <w:bottom w:val="nil"/>
              <w:right w:val="nil"/>
            </w:tcBorders>
            <w:vAlign w:val="center"/>
          </w:tcPr>
          <w:p w14:paraId="00D0AD52" w14:textId="77777777" w:rsidR="007A2349" w:rsidRPr="00C82162" w:rsidRDefault="007A2349" w:rsidP="00A248B2">
            <w:pPr>
              <w:rPr>
                <w:rFonts w:ascii="Times New Roman" w:hAnsi="Times New Roman"/>
                <w:b/>
                <w:sz w:val="24"/>
                <w:szCs w:val="24"/>
              </w:rPr>
            </w:pPr>
          </w:p>
        </w:tc>
        <w:tc>
          <w:tcPr>
            <w:tcW w:w="2268" w:type="dxa"/>
            <w:tcBorders>
              <w:left w:val="nil"/>
              <w:bottom w:val="nil"/>
              <w:right w:val="nil"/>
            </w:tcBorders>
          </w:tcPr>
          <w:p w14:paraId="2254A96F" w14:textId="77777777" w:rsidR="007A2349" w:rsidRPr="00C82162" w:rsidRDefault="007A2349" w:rsidP="00A248B2">
            <w:pPr>
              <w:rPr>
                <w:rFonts w:ascii="Times New Roman" w:hAnsi="Times New Roman"/>
                <w:sz w:val="24"/>
                <w:szCs w:val="24"/>
              </w:rPr>
            </w:pPr>
          </w:p>
        </w:tc>
        <w:tc>
          <w:tcPr>
            <w:tcW w:w="2693" w:type="dxa"/>
            <w:tcBorders>
              <w:top w:val="single" w:sz="4" w:space="0" w:color="auto"/>
              <w:left w:val="nil"/>
              <w:bottom w:val="nil"/>
              <w:right w:val="nil"/>
            </w:tcBorders>
            <w:vAlign w:val="center"/>
          </w:tcPr>
          <w:p w14:paraId="6095DD62" w14:textId="30009B5A" w:rsidR="007A2349" w:rsidRPr="00C82162" w:rsidRDefault="007A2349" w:rsidP="00A248B2">
            <w:pPr>
              <w:rPr>
                <w:rFonts w:ascii="Times New Roman" w:hAnsi="Times New Roman"/>
                <w:sz w:val="24"/>
                <w:szCs w:val="24"/>
              </w:rPr>
            </w:pPr>
          </w:p>
        </w:tc>
        <w:tc>
          <w:tcPr>
            <w:tcW w:w="1134" w:type="dxa"/>
            <w:tcBorders>
              <w:top w:val="single" w:sz="4" w:space="0" w:color="auto"/>
              <w:left w:val="nil"/>
              <w:bottom w:val="nil"/>
            </w:tcBorders>
            <w:vAlign w:val="center"/>
          </w:tcPr>
          <w:p w14:paraId="705AD416" w14:textId="77777777" w:rsidR="007A2349" w:rsidRPr="00C82162" w:rsidRDefault="007A2349" w:rsidP="00A050D2">
            <w:pPr>
              <w:jc w:val="center"/>
              <w:rPr>
                <w:rFonts w:ascii="Times New Roman" w:hAnsi="Times New Roman"/>
                <w:sz w:val="24"/>
                <w:szCs w:val="24"/>
              </w:rPr>
            </w:pPr>
          </w:p>
        </w:tc>
        <w:tc>
          <w:tcPr>
            <w:tcW w:w="1985" w:type="dxa"/>
            <w:tcBorders>
              <w:top w:val="single" w:sz="4" w:space="0" w:color="auto"/>
            </w:tcBorders>
            <w:vAlign w:val="center"/>
          </w:tcPr>
          <w:p w14:paraId="67875357" w14:textId="77777777" w:rsidR="007A2349" w:rsidRPr="00C82162" w:rsidRDefault="007A2349" w:rsidP="00A050D2">
            <w:pPr>
              <w:jc w:val="center"/>
              <w:rPr>
                <w:rFonts w:ascii="Times New Roman" w:hAnsi="Times New Roman"/>
                <w:sz w:val="24"/>
                <w:szCs w:val="24"/>
              </w:rPr>
            </w:pPr>
            <w:r w:rsidRPr="00C82162">
              <w:rPr>
                <w:rFonts w:ascii="Times New Roman" w:hAnsi="Times New Roman"/>
                <w:sz w:val="24"/>
                <w:szCs w:val="24"/>
              </w:rPr>
              <w:t>01</w:t>
            </w:r>
          </w:p>
        </w:tc>
      </w:tr>
    </w:tbl>
    <w:p w14:paraId="6C25AD68" w14:textId="77777777" w:rsidR="009F606E" w:rsidRPr="00C82162" w:rsidRDefault="009F606E" w:rsidP="009F606E">
      <w:pPr>
        <w:spacing w:before="120"/>
        <w:ind w:left="1440" w:hanging="1440"/>
        <w:jc w:val="both"/>
        <w:rPr>
          <w:rFonts w:ascii="Times New Roman" w:hAnsi="Times New Roman"/>
          <w:sz w:val="24"/>
          <w:szCs w:val="24"/>
        </w:rPr>
      </w:pPr>
    </w:p>
    <w:p w14:paraId="7C7A6EFB" w14:textId="77777777" w:rsidR="009F606E" w:rsidRPr="00C82162" w:rsidRDefault="009F606E" w:rsidP="009F606E">
      <w:pPr>
        <w:spacing w:line="288" w:lineRule="auto"/>
        <w:ind w:left="1440" w:hanging="1440"/>
        <w:jc w:val="both"/>
        <w:rPr>
          <w:rFonts w:ascii="Times New Roman" w:hAnsi="Times New Roman"/>
          <w:sz w:val="24"/>
          <w:szCs w:val="24"/>
        </w:rPr>
      </w:pPr>
      <w:r w:rsidRPr="00C82162">
        <w:rPr>
          <w:rFonts w:ascii="Times New Roman" w:hAnsi="Times New Roman"/>
          <w:sz w:val="24"/>
          <w:szCs w:val="24"/>
        </w:rPr>
        <w:t>MS.03000</w:t>
      </w:r>
      <w:r w:rsidRPr="00C82162">
        <w:rPr>
          <w:rFonts w:ascii="Times New Roman" w:hAnsi="Times New Roman"/>
          <w:sz w:val="24"/>
          <w:szCs w:val="24"/>
        </w:rPr>
        <w:tab/>
        <w:t>LÀM SẠCH MỐI HÀN BẰNG MÁY MÀI CHỔI SẮT ĐỂ KIỂM TRA (BỀ MẶT RỘNG 200MM)</w:t>
      </w:r>
    </w:p>
    <w:p w14:paraId="00008B4C" w14:textId="77777777" w:rsidR="009F606E" w:rsidRPr="00C82162" w:rsidRDefault="009F606E" w:rsidP="009F606E">
      <w:pPr>
        <w:spacing w:before="120" w:after="12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2693"/>
        <w:gridCol w:w="1134"/>
        <w:gridCol w:w="1985"/>
      </w:tblGrid>
      <w:tr w:rsidR="00B665CD" w:rsidRPr="00C82162" w14:paraId="5883D503" w14:textId="77777777" w:rsidTr="0005723F">
        <w:trPr>
          <w:trHeight w:val="567"/>
        </w:trPr>
        <w:tc>
          <w:tcPr>
            <w:tcW w:w="1276" w:type="dxa"/>
            <w:vAlign w:val="center"/>
          </w:tcPr>
          <w:p w14:paraId="2FEC9CAE"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24CDE202" w14:textId="146EB255" w:rsidR="007A2349" w:rsidRPr="00C82162" w:rsidRDefault="00A050D2" w:rsidP="00A050D2">
            <w:pPr>
              <w:ind w:left="-108" w:right="-108"/>
              <w:jc w:val="center"/>
              <w:rPr>
                <w:rFonts w:ascii="Times New Roman" w:hAnsi="Times New Roman"/>
                <w:sz w:val="24"/>
                <w:szCs w:val="24"/>
              </w:rPr>
            </w:pPr>
            <w:r w:rsidRPr="00C82162">
              <w:rPr>
                <w:rFonts w:ascii="Times New Roman" w:hAnsi="Times New Roman"/>
                <w:sz w:val="24"/>
                <w:szCs w:val="24"/>
              </w:rPr>
              <w:t>Công tác</w:t>
            </w:r>
            <w:r w:rsidR="0005723F" w:rsidRPr="00C82162">
              <w:rPr>
                <w:rFonts w:ascii="Times New Roman" w:hAnsi="Times New Roman"/>
                <w:sz w:val="24"/>
                <w:szCs w:val="24"/>
              </w:rPr>
              <w:t xml:space="preserve"> lắp đặt</w:t>
            </w:r>
          </w:p>
        </w:tc>
        <w:tc>
          <w:tcPr>
            <w:tcW w:w="2693" w:type="dxa"/>
            <w:vAlign w:val="center"/>
          </w:tcPr>
          <w:p w14:paraId="23439049" w14:textId="0AA987DD"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7203164F"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985" w:type="dxa"/>
            <w:vAlign w:val="center"/>
          </w:tcPr>
          <w:p w14:paraId="7B7BD413"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4A61879" w14:textId="77777777" w:rsidTr="0005723F">
        <w:trPr>
          <w:trHeight w:val="340"/>
        </w:trPr>
        <w:tc>
          <w:tcPr>
            <w:tcW w:w="1276" w:type="dxa"/>
            <w:tcBorders>
              <w:bottom w:val="nil"/>
            </w:tcBorders>
            <w:vAlign w:val="center"/>
          </w:tcPr>
          <w:p w14:paraId="548FB48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MS.030</w:t>
            </w:r>
          </w:p>
        </w:tc>
        <w:tc>
          <w:tcPr>
            <w:tcW w:w="2268" w:type="dxa"/>
            <w:vMerge w:val="restart"/>
          </w:tcPr>
          <w:p w14:paraId="6330CD53" w14:textId="55673735" w:rsidR="007F6F16" w:rsidRPr="00C82162" w:rsidRDefault="00A050D2" w:rsidP="00A050D2">
            <w:pPr>
              <w:spacing w:before="60"/>
              <w:rPr>
                <w:rFonts w:ascii="Times New Roman" w:hAnsi="Times New Roman"/>
                <w:i/>
                <w:sz w:val="24"/>
                <w:szCs w:val="24"/>
              </w:rPr>
            </w:pPr>
            <w:r w:rsidRPr="00C82162">
              <w:rPr>
                <w:rFonts w:ascii="Times New Roman" w:hAnsi="Times New Roman"/>
                <w:sz w:val="24"/>
                <w:szCs w:val="24"/>
              </w:rPr>
              <w:t>Làm sạch mối hàn bằng máy mài chổi sắt để kiểm tra (bề mặt rộng 200mm)</w:t>
            </w:r>
          </w:p>
        </w:tc>
        <w:tc>
          <w:tcPr>
            <w:tcW w:w="2693" w:type="dxa"/>
            <w:tcBorders>
              <w:bottom w:val="nil"/>
            </w:tcBorders>
            <w:vAlign w:val="center"/>
          </w:tcPr>
          <w:p w14:paraId="280D49C1" w14:textId="09642D76"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20D3391F" w14:textId="77777777" w:rsidR="007F6F16" w:rsidRPr="00C82162" w:rsidRDefault="007F6F16" w:rsidP="00A248B2">
            <w:pPr>
              <w:jc w:val="center"/>
              <w:rPr>
                <w:rFonts w:ascii="Times New Roman" w:hAnsi="Times New Roman"/>
                <w:sz w:val="24"/>
                <w:szCs w:val="24"/>
              </w:rPr>
            </w:pPr>
          </w:p>
        </w:tc>
        <w:tc>
          <w:tcPr>
            <w:tcW w:w="1985" w:type="dxa"/>
            <w:tcBorders>
              <w:bottom w:val="nil"/>
            </w:tcBorders>
            <w:vAlign w:val="center"/>
          </w:tcPr>
          <w:p w14:paraId="62432317" w14:textId="77777777" w:rsidR="007F6F16" w:rsidRPr="00C82162" w:rsidRDefault="007F6F16" w:rsidP="00A248B2">
            <w:pPr>
              <w:jc w:val="center"/>
              <w:rPr>
                <w:rFonts w:ascii="Times New Roman" w:hAnsi="Times New Roman"/>
                <w:b/>
                <w:sz w:val="24"/>
                <w:szCs w:val="24"/>
              </w:rPr>
            </w:pPr>
          </w:p>
        </w:tc>
      </w:tr>
      <w:tr w:rsidR="00B665CD" w:rsidRPr="00C82162" w14:paraId="04D3DBBB" w14:textId="77777777" w:rsidTr="0005723F">
        <w:trPr>
          <w:trHeight w:val="340"/>
        </w:trPr>
        <w:tc>
          <w:tcPr>
            <w:tcW w:w="1276" w:type="dxa"/>
            <w:tcBorders>
              <w:top w:val="nil"/>
              <w:bottom w:val="nil"/>
            </w:tcBorders>
            <w:vAlign w:val="center"/>
          </w:tcPr>
          <w:p w14:paraId="3305C21C" w14:textId="77777777" w:rsidR="007F6F16" w:rsidRPr="00C82162" w:rsidRDefault="007F6F16" w:rsidP="00A248B2">
            <w:pPr>
              <w:jc w:val="center"/>
              <w:rPr>
                <w:rFonts w:ascii="Times New Roman" w:hAnsi="Times New Roman"/>
                <w:b/>
                <w:sz w:val="24"/>
                <w:szCs w:val="24"/>
              </w:rPr>
            </w:pPr>
          </w:p>
        </w:tc>
        <w:tc>
          <w:tcPr>
            <w:tcW w:w="2268" w:type="dxa"/>
            <w:vMerge/>
          </w:tcPr>
          <w:p w14:paraId="1212E2BB"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7EF47214" w14:textId="6241D19A" w:rsidR="007F6F16" w:rsidRPr="00C82162" w:rsidRDefault="007F6F16" w:rsidP="00A248B2">
            <w:pPr>
              <w:rPr>
                <w:rFonts w:ascii="Times New Roman" w:hAnsi="Times New Roman"/>
                <w:sz w:val="24"/>
                <w:szCs w:val="24"/>
              </w:rPr>
            </w:pPr>
            <w:r w:rsidRPr="00C82162">
              <w:rPr>
                <w:rFonts w:ascii="Times New Roman" w:hAnsi="Times New Roman"/>
                <w:sz w:val="24"/>
                <w:szCs w:val="24"/>
              </w:rPr>
              <w:t>Đĩa mài kiểu chổi sắt</w:t>
            </w:r>
          </w:p>
        </w:tc>
        <w:tc>
          <w:tcPr>
            <w:tcW w:w="1134" w:type="dxa"/>
            <w:tcBorders>
              <w:top w:val="nil"/>
              <w:bottom w:val="nil"/>
            </w:tcBorders>
            <w:vAlign w:val="center"/>
          </w:tcPr>
          <w:p w14:paraId="02C9552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cái</w:t>
            </w:r>
          </w:p>
        </w:tc>
        <w:tc>
          <w:tcPr>
            <w:tcW w:w="1985" w:type="dxa"/>
            <w:tcBorders>
              <w:top w:val="nil"/>
              <w:bottom w:val="nil"/>
            </w:tcBorders>
            <w:vAlign w:val="center"/>
          </w:tcPr>
          <w:p w14:paraId="00D4F55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46664F45" w14:textId="77777777" w:rsidTr="0005723F">
        <w:trPr>
          <w:trHeight w:val="340"/>
        </w:trPr>
        <w:tc>
          <w:tcPr>
            <w:tcW w:w="1276" w:type="dxa"/>
            <w:tcBorders>
              <w:top w:val="nil"/>
              <w:bottom w:val="nil"/>
            </w:tcBorders>
            <w:vAlign w:val="center"/>
          </w:tcPr>
          <w:p w14:paraId="4EA13AFE" w14:textId="77777777" w:rsidR="007F6F16" w:rsidRPr="00C82162" w:rsidRDefault="007F6F16" w:rsidP="00A248B2">
            <w:pPr>
              <w:jc w:val="center"/>
              <w:rPr>
                <w:rFonts w:ascii="Times New Roman" w:hAnsi="Times New Roman"/>
                <w:b/>
                <w:sz w:val="24"/>
                <w:szCs w:val="24"/>
              </w:rPr>
            </w:pPr>
          </w:p>
        </w:tc>
        <w:tc>
          <w:tcPr>
            <w:tcW w:w="2268" w:type="dxa"/>
            <w:vMerge/>
          </w:tcPr>
          <w:p w14:paraId="4447921A"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1A60F37B" w14:textId="7990D4FB" w:rsidR="007F6F16" w:rsidRPr="00C82162" w:rsidRDefault="007F6F16" w:rsidP="00A248B2">
            <w:pPr>
              <w:rPr>
                <w:rFonts w:ascii="Times New Roman" w:hAnsi="Times New Roman"/>
                <w:sz w:val="24"/>
                <w:szCs w:val="24"/>
              </w:rPr>
            </w:pPr>
            <w:r w:rsidRPr="00C82162">
              <w:rPr>
                <w:rFonts w:ascii="Times New Roman" w:hAnsi="Times New Roman"/>
                <w:sz w:val="24"/>
                <w:szCs w:val="24"/>
              </w:rPr>
              <w:t>Mỡ bò</w:t>
            </w:r>
          </w:p>
        </w:tc>
        <w:tc>
          <w:tcPr>
            <w:tcW w:w="1134" w:type="dxa"/>
            <w:tcBorders>
              <w:top w:val="nil"/>
              <w:bottom w:val="nil"/>
            </w:tcBorders>
            <w:vAlign w:val="center"/>
          </w:tcPr>
          <w:p w14:paraId="14696D2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2B8C74B7"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0,030</w:t>
            </w:r>
          </w:p>
        </w:tc>
      </w:tr>
      <w:tr w:rsidR="00B665CD" w:rsidRPr="00C82162" w14:paraId="3DC841B2" w14:textId="77777777" w:rsidTr="0005723F">
        <w:trPr>
          <w:trHeight w:val="340"/>
        </w:trPr>
        <w:tc>
          <w:tcPr>
            <w:tcW w:w="1276" w:type="dxa"/>
            <w:tcBorders>
              <w:top w:val="nil"/>
              <w:bottom w:val="nil"/>
            </w:tcBorders>
            <w:vAlign w:val="center"/>
          </w:tcPr>
          <w:p w14:paraId="5DFBEC25" w14:textId="77777777" w:rsidR="007F6F16" w:rsidRPr="00C82162" w:rsidRDefault="007F6F16" w:rsidP="00A248B2">
            <w:pPr>
              <w:jc w:val="center"/>
              <w:rPr>
                <w:rFonts w:ascii="Times New Roman" w:hAnsi="Times New Roman"/>
                <w:b/>
                <w:sz w:val="24"/>
                <w:szCs w:val="24"/>
              </w:rPr>
            </w:pPr>
          </w:p>
        </w:tc>
        <w:tc>
          <w:tcPr>
            <w:tcW w:w="2268" w:type="dxa"/>
            <w:vMerge/>
          </w:tcPr>
          <w:p w14:paraId="4BFBD8C7"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249F3EBB" w14:textId="08BCBF19" w:rsidR="007F6F16" w:rsidRPr="00C82162" w:rsidRDefault="007F6F16" w:rsidP="00A248B2">
            <w:pPr>
              <w:rPr>
                <w:rFonts w:ascii="Times New Roman" w:hAnsi="Times New Roman"/>
                <w:sz w:val="24"/>
                <w:szCs w:val="24"/>
              </w:rPr>
            </w:pPr>
            <w:r w:rsidRPr="00C82162">
              <w:rPr>
                <w:rFonts w:ascii="Times New Roman" w:hAnsi="Times New Roman"/>
                <w:sz w:val="24"/>
                <w:szCs w:val="24"/>
              </w:rPr>
              <w:t>Dầu mazút</w:t>
            </w:r>
          </w:p>
        </w:tc>
        <w:tc>
          <w:tcPr>
            <w:tcW w:w="1134" w:type="dxa"/>
            <w:tcBorders>
              <w:top w:val="nil"/>
              <w:bottom w:val="nil"/>
            </w:tcBorders>
            <w:vAlign w:val="center"/>
          </w:tcPr>
          <w:p w14:paraId="0C36460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985" w:type="dxa"/>
            <w:tcBorders>
              <w:top w:val="nil"/>
              <w:bottom w:val="nil"/>
            </w:tcBorders>
            <w:vAlign w:val="center"/>
          </w:tcPr>
          <w:p w14:paraId="1928657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6AD83940" w14:textId="77777777" w:rsidTr="0005723F">
        <w:trPr>
          <w:trHeight w:val="340"/>
        </w:trPr>
        <w:tc>
          <w:tcPr>
            <w:tcW w:w="1276" w:type="dxa"/>
            <w:tcBorders>
              <w:top w:val="nil"/>
              <w:bottom w:val="nil"/>
            </w:tcBorders>
            <w:vAlign w:val="center"/>
          </w:tcPr>
          <w:p w14:paraId="468D127F" w14:textId="77777777" w:rsidR="007F6F16" w:rsidRPr="00C82162" w:rsidRDefault="007F6F16" w:rsidP="00A248B2">
            <w:pPr>
              <w:jc w:val="center"/>
              <w:rPr>
                <w:rFonts w:ascii="Times New Roman" w:hAnsi="Times New Roman"/>
                <w:b/>
                <w:sz w:val="24"/>
                <w:szCs w:val="24"/>
              </w:rPr>
            </w:pPr>
          </w:p>
        </w:tc>
        <w:tc>
          <w:tcPr>
            <w:tcW w:w="2268" w:type="dxa"/>
            <w:vMerge/>
          </w:tcPr>
          <w:p w14:paraId="11BE9674"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2D0B5AE5" w14:textId="17B83B10"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27AAC4F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nil"/>
            </w:tcBorders>
            <w:vAlign w:val="center"/>
          </w:tcPr>
          <w:p w14:paraId="5D539717"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05CE42F4" w14:textId="77777777" w:rsidTr="0005723F">
        <w:trPr>
          <w:trHeight w:val="340"/>
        </w:trPr>
        <w:tc>
          <w:tcPr>
            <w:tcW w:w="1276" w:type="dxa"/>
            <w:tcBorders>
              <w:top w:val="nil"/>
              <w:bottom w:val="nil"/>
            </w:tcBorders>
            <w:vAlign w:val="center"/>
          </w:tcPr>
          <w:p w14:paraId="04193BAC" w14:textId="77777777" w:rsidR="007F6F16" w:rsidRPr="00C82162" w:rsidRDefault="007F6F16" w:rsidP="00A248B2">
            <w:pPr>
              <w:jc w:val="center"/>
              <w:rPr>
                <w:rFonts w:ascii="Times New Roman" w:hAnsi="Times New Roman"/>
                <w:b/>
                <w:sz w:val="24"/>
                <w:szCs w:val="24"/>
              </w:rPr>
            </w:pPr>
          </w:p>
        </w:tc>
        <w:tc>
          <w:tcPr>
            <w:tcW w:w="2268" w:type="dxa"/>
            <w:vMerge/>
          </w:tcPr>
          <w:p w14:paraId="7A3E5E4F" w14:textId="77777777" w:rsidR="007F6F16" w:rsidRPr="00C82162" w:rsidRDefault="007F6F16" w:rsidP="00A248B2">
            <w:pPr>
              <w:rPr>
                <w:rFonts w:ascii="Times New Roman" w:hAnsi="Times New Roman"/>
                <w:i/>
                <w:sz w:val="24"/>
                <w:szCs w:val="24"/>
              </w:rPr>
            </w:pPr>
          </w:p>
        </w:tc>
        <w:tc>
          <w:tcPr>
            <w:tcW w:w="2693" w:type="dxa"/>
            <w:tcBorders>
              <w:top w:val="nil"/>
              <w:bottom w:val="nil"/>
            </w:tcBorders>
            <w:vAlign w:val="center"/>
          </w:tcPr>
          <w:p w14:paraId="5712ECDB" w14:textId="579E981C"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Nhân công 4,0/7</w:t>
            </w:r>
          </w:p>
        </w:tc>
        <w:tc>
          <w:tcPr>
            <w:tcW w:w="1134" w:type="dxa"/>
            <w:tcBorders>
              <w:top w:val="nil"/>
              <w:bottom w:val="nil"/>
            </w:tcBorders>
            <w:vAlign w:val="center"/>
          </w:tcPr>
          <w:p w14:paraId="0C15705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1985" w:type="dxa"/>
            <w:tcBorders>
              <w:top w:val="nil"/>
              <w:bottom w:val="nil"/>
            </w:tcBorders>
            <w:vAlign w:val="center"/>
          </w:tcPr>
          <w:p w14:paraId="2D829657"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0,44</w:t>
            </w:r>
          </w:p>
        </w:tc>
      </w:tr>
      <w:tr w:rsidR="00B665CD" w:rsidRPr="00C82162" w14:paraId="5FE3849F" w14:textId="77777777" w:rsidTr="0005723F">
        <w:trPr>
          <w:trHeight w:val="340"/>
        </w:trPr>
        <w:tc>
          <w:tcPr>
            <w:tcW w:w="1276" w:type="dxa"/>
            <w:tcBorders>
              <w:top w:val="nil"/>
              <w:bottom w:val="nil"/>
            </w:tcBorders>
            <w:vAlign w:val="center"/>
          </w:tcPr>
          <w:p w14:paraId="54EB38B8" w14:textId="77777777" w:rsidR="007F6F16" w:rsidRPr="00C82162" w:rsidRDefault="007F6F16" w:rsidP="00A248B2">
            <w:pPr>
              <w:jc w:val="center"/>
              <w:rPr>
                <w:rFonts w:ascii="Times New Roman" w:hAnsi="Times New Roman"/>
                <w:b/>
                <w:sz w:val="24"/>
                <w:szCs w:val="24"/>
              </w:rPr>
            </w:pPr>
          </w:p>
        </w:tc>
        <w:tc>
          <w:tcPr>
            <w:tcW w:w="2268" w:type="dxa"/>
            <w:vMerge/>
          </w:tcPr>
          <w:p w14:paraId="48B659ED" w14:textId="77777777" w:rsidR="007F6F16" w:rsidRPr="00C82162" w:rsidRDefault="007F6F16" w:rsidP="00A248B2">
            <w:pPr>
              <w:rPr>
                <w:rFonts w:ascii="Times New Roman" w:hAnsi="Times New Roman"/>
                <w:i/>
                <w:sz w:val="24"/>
                <w:szCs w:val="24"/>
              </w:rPr>
            </w:pPr>
          </w:p>
        </w:tc>
        <w:tc>
          <w:tcPr>
            <w:tcW w:w="2693" w:type="dxa"/>
            <w:tcBorders>
              <w:top w:val="nil"/>
              <w:bottom w:val="nil"/>
            </w:tcBorders>
            <w:vAlign w:val="center"/>
          </w:tcPr>
          <w:p w14:paraId="5EEBDFE1" w14:textId="45B4EB5E"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19F8B04E" w14:textId="77777777" w:rsidR="007F6F16" w:rsidRPr="00C82162" w:rsidRDefault="007F6F16" w:rsidP="00A248B2">
            <w:pPr>
              <w:jc w:val="center"/>
              <w:rPr>
                <w:rFonts w:ascii="Times New Roman" w:hAnsi="Times New Roman"/>
                <w:sz w:val="24"/>
                <w:szCs w:val="24"/>
              </w:rPr>
            </w:pPr>
          </w:p>
        </w:tc>
        <w:tc>
          <w:tcPr>
            <w:tcW w:w="1985" w:type="dxa"/>
            <w:tcBorders>
              <w:top w:val="nil"/>
              <w:bottom w:val="nil"/>
            </w:tcBorders>
            <w:vAlign w:val="center"/>
          </w:tcPr>
          <w:p w14:paraId="74905396" w14:textId="77777777" w:rsidR="007F6F16" w:rsidRPr="00C82162" w:rsidRDefault="007F6F16" w:rsidP="00A248B2">
            <w:pPr>
              <w:jc w:val="center"/>
              <w:rPr>
                <w:rFonts w:ascii="Times New Roman" w:hAnsi="Times New Roman"/>
                <w:sz w:val="24"/>
                <w:szCs w:val="24"/>
              </w:rPr>
            </w:pPr>
          </w:p>
        </w:tc>
      </w:tr>
      <w:tr w:rsidR="00B665CD" w:rsidRPr="00C82162" w14:paraId="3276CE77" w14:textId="77777777" w:rsidTr="0005723F">
        <w:trPr>
          <w:trHeight w:val="340"/>
        </w:trPr>
        <w:tc>
          <w:tcPr>
            <w:tcW w:w="1276" w:type="dxa"/>
            <w:tcBorders>
              <w:top w:val="nil"/>
              <w:bottom w:val="nil"/>
            </w:tcBorders>
            <w:vAlign w:val="center"/>
          </w:tcPr>
          <w:p w14:paraId="3663AD97" w14:textId="77777777" w:rsidR="007F6F16" w:rsidRPr="00C82162" w:rsidRDefault="007F6F16" w:rsidP="00A248B2">
            <w:pPr>
              <w:jc w:val="center"/>
              <w:rPr>
                <w:rFonts w:ascii="Times New Roman" w:hAnsi="Times New Roman"/>
                <w:b/>
                <w:sz w:val="24"/>
                <w:szCs w:val="24"/>
              </w:rPr>
            </w:pPr>
          </w:p>
        </w:tc>
        <w:tc>
          <w:tcPr>
            <w:tcW w:w="2268" w:type="dxa"/>
            <w:vMerge/>
          </w:tcPr>
          <w:p w14:paraId="4934BE8E"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29074DED" w14:textId="16A4BEB4" w:rsidR="007F6F16" w:rsidRPr="00C82162" w:rsidRDefault="007F6F16" w:rsidP="00A248B2">
            <w:pPr>
              <w:rPr>
                <w:rFonts w:ascii="Times New Roman" w:hAnsi="Times New Roman"/>
                <w:sz w:val="24"/>
                <w:szCs w:val="24"/>
              </w:rPr>
            </w:pPr>
            <w:r w:rsidRPr="00C82162">
              <w:rPr>
                <w:rFonts w:ascii="Times New Roman" w:hAnsi="Times New Roman"/>
                <w:sz w:val="24"/>
                <w:szCs w:val="24"/>
              </w:rPr>
              <w:t>Máy chổi sắt cầm tay</w:t>
            </w:r>
          </w:p>
        </w:tc>
        <w:tc>
          <w:tcPr>
            <w:tcW w:w="1134" w:type="dxa"/>
            <w:tcBorders>
              <w:top w:val="nil"/>
              <w:bottom w:val="nil"/>
            </w:tcBorders>
            <w:vAlign w:val="center"/>
          </w:tcPr>
          <w:p w14:paraId="18454F4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35FFD40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0,270</w:t>
            </w:r>
          </w:p>
        </w:tc>
      </w:tr>
      <w:tr w:rsidR="00B665CD" w:rsidRPr="00C82162" w14:paraId="3D357903" w14:textId="77777777" w:rsidTr="0005723F">
        <w:trPr>
          <w:trHeight w:val="340"/>
        </w:trPr>
        <w:tc>
          <w:tcPr>
            <w:tcW w:w="1276" w:type="dxa"/>
            <w:tcBorders>
              <w:top w:val="nil"/>
              <w:bottom w:val="nil"/>
            </w:tcBorders>
            <w:vAlign w:val="center"/>
          </w:tcPr>
          <w:p w14:paraId="12DB799C" w14:textId="77777777" w:rsidR="007F6F16" w:rsidRPr="00C82162" w:rsidRDefault="007F6F16" w:rsidP="00A248B2">
            <w:pPr>
              <w:jc w:val="center"/>
              <w:rPr>
                <w:rFonts w:ascii="Times New Roman" w:hAnsi="Times New Roman"/>
                <w:b/>
                <w:sz w:val="24"/>
                <w:szCs w:val="24"/>
              </w:rPr>
            </w:pPr>
          </w:p>
        </w:tc>
        <w:tc>
          <w:tcPr>
            <w:tcW w:w="2268" w:type="dxa"/>
            <w:vMerge/>
          </w:tcPr>
          <w:p w14:paraId="34CD6A1F" w14:textId="77777777" w:rsidR="007F6F16" w:rsidRPr="00C82162" w:rsidRDefault="007F6F16" w:rsidP="00A248B2">
            <w:pPr>
              <w:rPr>
                <w:rFonts w:ascii="Times New Roman" w:hAnsi="Times New Roman"/>
                <w:sz w:val="24"/>
                <w:szCs w:val="24"/>
              </w:rPr>
            </w:pPr>
          </w:p>
        </w:tc>
        <w:tc>
          <w:tcPr>
            <w:tcW w:w="2693" w:type="dxa"/>
            <w:tcBorders>
              <w:top w:val="nil"/>
              <w:bottom w:val="nil"/>
            </w:tcBorders>
            <w:vAlign w:val="center"/>
          </w:tcPr>
          <w:p w14:paraId="08D50900" w14:textId="077F2C26" w:rsidR="007F6F16" w:rsidRPr="00C82162" w:rsidRDefault="007F6F16" w:rsidP="00A248B2">
            <w:pPr>
              <w:rPr>
                <w:rFonts w:ascii="Times New Roman" w:hAnsi="Times New Roman"/>
                <w:sz w:val="24"/>
                <w:szCs w:val="24"/>
              </w:rPr>
            </w:pPr>
            <w:r w:rsidRPr="00C82162">
              <w:rPr>
                <w:rFonts w:ascii="Times New Roman" w:hAnsi="Times New Roman"/>
                <w:sz w:val="24"/>
                <w:szCs w:val="24"/>
              </w:rPr>
              <w:t>Cần cẩu 25T</w:t>
            </w:r>
          </w:p>
        </w:tc>
        <w:tc>
          <w:tcPr>
            <w:tcW w:w="1134" w:type="dxa"/>
            <w:tcBorders>
              <w:top w:val="nil"/>
              <w:bottom w:val="nil"/>
            </w:tcBorders>
            <w:vAlign w:val="center"/>
          </w:tcPr>
          <w:p w14:paraId="6FC708B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985" w:type="dxa"/>
            <w:tcBorders>
              <w:top w:val="nil"/>
              <w:bottom w:val="nil"/>
            </w:tcBorders>
            <w:vAlign w:val="center"/>
          </w:tcPr>
          <w:p w14:paraId="41A6F5E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0,005</w:t>
            </w:r>
          </w:p>
        </w:tc>
      </w:tr>
      <w:tr w:rsidR="00B665CD" w:rsidRPr="00C82162" w14:paraId="1BA00CA3" w14:textId="77777777" w:rsidTr="0005723F">
        <w:trPr>
          <w:trHeight w:val="340"/>
        </w:trPr>
        <w:tc>
          <w:tcPr>
            <w:tcW w:w="1276" w:type="dxa"/>
            <w:tcBorders>
              <w:top w:val="nil"/>
              <w:bottom w:val="single" w:sz="4" w:space="0" w:color="auto"/>
            </w:tcBorders>
            <w:vAlign w:val="center"/>
          </w:tcPr>
          <w:p w14:paraId="477041DB" w14:textId="77777777" w:rsidR="007F6F16" w:rsidRPr="00C82162" w:rsidRDefault="007F6F16" w:rsidP="00A248B2">
            <w:pPr>
              <w:jc w:val="center"/>
              <w:rPr>
                <w:rFonts w:ascii="Times New Roman" w:hAnsi="Times New Roman"/>
                <w:b/>
                <w:sz w:val="24"/>
                <w:szCs w:val="24"/>
              </w:rPr>
            </w:pPr>
          </w:p>
        </w:tc>
        <w:tc>
          <w:tcPr>
            <w:tcW w:w="2268" w:type="dxa"/>
            <w:vMerge/>
            <w:tcBorders>
              <w:bottom w:val="single" w:sz="4" w:space="0" w:color="auto"/>
            </w:tcBorders>
          </w:tcPr>
          <w:p w14:paraId="3D14E581" w14:textId="77777777" w:rsidR="007F6F16" w:rsidRPr="00C82162" w:rsidRDefault="007F6F16" w:rsidP="00A248B2">
            <w:pPr>
              <w:rPr>
                <w:rFonts w:ascii="Times New Roman" w:hAnsi="Times New Roman"/>
                <w:sz w:val="24"/>
                <w:szCs w:val="24"/>
              </w:rPr>
            </w:pPr>
          </w:p>
        </w:tc>
        <w:tc>
          <w:tcPr>
            <w:tcW w:w="2693" w:type="dxa"/>
            <w:tcBorders>
              <w:top w:val="nil"/>
              <w:bottom w:val="single" w:sz="4" w:space="0" w:color="auto"/>
            </w:tcBorders>
            <w:vAlign w:val="center"/>
          </w:tcPr>
          <w:p w14:paraId="389B3943" w14:textId="476D0991" w:rsidR="007F6F16" w:rsidRPr="00C82162" w:rsidRDefault="007F6F16" w:rsidP="00A248B2">
            <w:pPr>
              <w:rPr>
                <w:rFonts w:ascii="Times New Roman" w:hAnsi="Times New Roman"/>
                <w:sz w:val="24"/>
                <w:szCs w:val="24"/>
              </w:rPr>
            </w:pPr>
            <w:r w:rsidRPr="00C82162">
              <w:rPr>
                <w:rFonts w:ascii="Times New Roman" w:hAnsi="Times New Roman"/>
                <w:sz w:val="24"/>
                <w:szCs w:val="24"/>
              </w:rPr>
              <w:t>Máy khác</w:t>
            </w:r>
          </w:p>
        </w:tc>
        <w:tc>
          <w:tcPr>
            <w:tcW w:w="1134" w:type="dxa"/>
            <w:tcBorders>
              <w:top w:val="nil"/>
              <w:bottom w:val="single" w:sz="4" w:space="0" w:color="auto"/>
            </w:tcBorders>
            <w:vAlign w:val="center"/>
          </w:tcPr>
          <w:p w14:paraId="35F09CD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985" w:type="dxa"/>
            <w:tcBorders>
              <w:top w:val="nil"/>
              <w:bottom w:val="single" w:sz="4" w:space="0" w:color="auto"/>
            </w:tcBorders>
            <w:vAlign w:val="center"/>
          </w:tcPr>
          <w:p w14:paraId="6ABE250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w:t>
            </w:r>
          </w:p>
        </w:tc>
      </w:tr>
      <w:tr w:rsidR="00B665CD" w:rsidRPr="00C82162" w14:paraId="58F20969" w14:textId="77777777" w:rsidTr="0005723F">
        <w:trPr>
          <w:trHeight w:val="340"/>
        </w:trPr>
        <w:tc>
          <w:tcPr>
            <w:tcW w:w="1276" w:type="dxa"/>
            <w:tcBorders>
              <w:top w:val="single" w:sz="4" w:space="0" w:color="auto"/>
              <w:left w:val="nil"/>
              <w:bottom w:val="nil"/>
              <w:right w:val="nil"/>
            </w:tcBorders>
            <w:vAlign w:val="center"/>
          </w:tcPr>
          <w:p w14:paraId="6611836F" w14:textId="77777777" w:rsidR="007A2349" w:rsidRPr="00C82162" w:rsidRDefault="007A2349" w:rsidP="00A248B2">
            <w:pPr>
              <w:jc w:val="center"/>
              <w:rPr>
                <w:rFonts w:ascii="Times New Roman" w:hAnsi="Times New Roman"/>
                <w:b/>
                <w:sz w:val="24"/>
                <w:szCs w:val="24"/>
              </w:rPr>
            </w:pPr>
          </w:p>
        </w:tc>
        <w:tc>
          <w:tcPr>
            <w:tcW w:w="2268" w:type="dxa"/>
            <w:tcBorders>
              <w:top w:val="single" w:sz="4" w:space="0" w:color="auto"/>
              <w:left w:val="nil"/>
              <w:bottom w:val="nil"/>
              <w:right w:val="nil"/>
            </w:tcBorders>
          </w:tcPr>
          <w:p w14:paraId="7947F804" w14:textId="77777777" w:rsidR="007A2349" w:rsidRPr="00C82162" w:rsidRDefault="007A2349" w:rsidP="00A248B2">
            <w:pPr>
              <w:jc w:val="center"/>
              <w:rPr>
                <w:rFonts w:ascii="Times New Roman" w:hAnsi="Times New Roman"/>
                <w:sz w:val="24"/>
                <w:szCs w:val="24"/>
              </w:rPr>
            </w:pPr>
          </w:p>
        </w:tc>
        <w:tc>
          <w:tcPr>
            <w:tcW w:w="2693" w:type="dxa"/>
            <w:tcBorders>
              <w:top w:val="single" w:sz="4" w:space="0" w:color="auto"/>
              <w:left w:val="nil"/>
              <w:bottom w:val="nil"/>
              <w:right w:val="nil"/>
            </w:tcBorders>
            <w:vAlign w:val="center"/>
          </w:tcPr>
          <w:p w14:paraId="48EC1855" w14:textId="65B559EE" w:rsidR="007A2349" w:rsidRPr="00C82162" w:rsidRDefault="007A2349" w:rsidP="00A248B2">
            <w:pPr>
              <w:jc w:val="center"/>
              <w:rPr>
                <w:rFonts w:ascii="Times New Roman" w:hAnsi="Times New Roman"/>
                <w:sz w:val="24"/>
                <w:szCs w:val="24"/>
              </w:rPr>
            </w:pPr>
          </w:p>
        </w:tc>
        <w:tc>
          <w:tcPr>
            <w:tcW w:w="1134" w:type="dxa"/>
            <w:tcBorders>
              <w:top w:val="single" w:sz="4" w:space="0" w:color="auto"/>
              <w:left w:val="nil"/>
              <w:bottom w:val="nil"/>
            </w:tcBorders>
            <w:vAlign w:val="center"/>
          </w:tcPr>
          <w:p w14:paraId="246E5B02" w14:textId="77777777" w:rsidR="007A2349" w:rsidRPr="00C82162" w:rsidRDefault="007A2349" w:rsidP="00A248B2">
            <w:pPr>
              <w:jc w:val="center"/>
              <w:rPr>
                <w:rFonts w:ascii="Times New Roman" w:hAnsi="Times New Roman"/>
                <w:sz w:val="24"/>
                <w:szCs w:val="24"/>
              </w:rPr>
            </w:pPr>
          </w:p>
        </w:tc>
        <w:tc>
          <w:tcPr>
            <w:tcW w:w="1985" w:type="dxa"/>
            <w:tcBorders>
              <w:top w:val="single" w:sz="4" w:space="0" w:color="auto"/>
            </w:tcBorders>
            <w:vAlign w:val="center"/>
          </w:tcPr>
          <w:p w14:paraId="38A6254F"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r>
    </w:tbl>
    <w:p w14:paraId="585FE672"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MS.04000</w:t>
      </w:r>
      <w:r w:rsidRPr="00C82162">
        <w:rPr>
          <w:rFonts w:ascii="Times New Roman" w:hAnsi="Times New Roman"/>
          <w:sz w:val="24"/>
          <w:szCs w:val="24"/>
        </w:rPr>
        <w:tab/>
        <w:t xml:space="preserve">KIỂM TRA MỐI HÀN </w:t>
      </w:r>
    </w:p>
    <w:p w14:paraId="7218936E"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t>MS.04100</w:t>
      </w:r>
      <w:r w:rsidRPr="00C82162">
        <w:rPr>
          <w:rFonts w:ascii="Times New Roman" w:hAnsi="Times New Roman"/>
          <w:sz w:val="24"/>
          <w:szCs w:val="24"/>
        </w:rPr>
        <w:tab/>
        <w:t>KIỂM TRA MỐI HÀN BẰNG SIÊU ÂM</w:t>
      </w:r>
    </w:p>
    <w:p w14:paraId="33DCD201" w14:textId="77777777" w:rsidR="009F606E" w:rsidRPr="00C82162" w:rsidRDefault="009F606E" w:rsidP="009F606E">
      <w:pPr>
        <w:pStyle w:val="BodyText"/>
        <w:spacing w:before="120"/>
        <w:ind w:firstLine="567"/>
        <w:rPr>
          <w:rFonts w:ascii="Times New Roman" w:hAnsi="Times New Roman"/>
          <w:i/>
          <w:sz w:val="26"/>
          <w:szCs w:val="26"/>
          <w:lang w:val="pt-BR"/>
        </w:rPr>
      </w:pPr>
      <w:r w:rsidRPr="00C82162">
        <w:rPr>
          <w:rFonts w:ascii="Times New Roman" w:hAnsi="Times New Roman"/>
          <w:i/>
          <w:sz w:val="26"/>
          <w:szCs w:val="26"/>
          <w:lang w:val="pt-BR"/>
        </w:rPr>
        <w:t>Thành phần công việc:</w:t>
      </w:r>
    </w:p>
    <w:p w14:paraId="397151B2" w14:textId="77777777" w:rsidR="009F606E" w:rsidRPr="00C82162" w:rsidRDefault="009F606E" w:rsidP="009F606E">
      <w:pPr>
        <w:pStyle w:val="BodyText"/>
        <w:spacing w:before="120"/>
        <w:ind w:firstLine="567"/>
        <w:jc w:val="both"/>
        <w:rPr>
          <w:rFonts w:ascii="Times New Roman" w:hAnsi="Times New Roman"/>
          <w:sz w:val="26"/>
          <w:szCs w:val="26"/>
          <w:lang w:val="pt-BR"/>
        </w:rPr>
      </w:pPr>
      <w:r w:rsidRPr="00C82162">
        <w:rPr>
          <w:rFonts w:ascii="Times New Roman" w:hAnsi="Times New Roman"/>
          <w:sz w:val="26"/>
          <w:szCs w:val="26"/>
          <w:lang w:val="pt-BR"/>
        </w:rPr>
        <w:t>Chuẩn bị máy, dụng cụ, vật liệu; siêu âm kiểm tra mối hàn theo yêu cầu kỹ thuật. Thu dọn hiện trường sau khi thi công.</w:t>
      </w:r>
    </w:p>
    <w:p w14:paraId="4B57F1A1" w14:textId="77777777" w:rsidR="009F606E" w:rsidRPr="00C82162" w:rsidRDefault="009F606E" w:rsidP="009F606E">
      <w:pPr>
        <w:spacing w:after="6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41"/>
        <w:gridCol w:w="2454"/>
        <w:gridCol w:w="992"/>
        <w:gridCol w:w="1417"/>
        <w:gridCol w:w="1418"/>
      </w:tblGrid>
      <w:tr w:rsidR="00B665CD" w:rsidRPr="00C82162" w14:paraId="46469BB9" w14:textId="77777777" w:rsidTr="0005723F">
        <w:trPr>
          <w:trHeight w:val="567"/>
        </w:trPr>
        <w:tc>
          <w:tcPr>
            <w:tcW w:w="1134" w:type="dxa"/>
            <w:vAlign w:val="center"/>
          </w:tcPr>
          <w:p w14:paraId="07DD90C6"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941" w:type="dxa"/>
            <w:vAlign w:val="center"/>
          </w:tcPr>
          <w:p w14:paraId="07B96BF6" w14:textId="4D7F78E4" w:rsidR="007A2349" w:rsidRPr="00C82162" w:rsidRDefault="00623131" w:rsidP="00961562">
            <w:pPr>
              <w:ind w:left="-108" w:right="-108"/>
              <w:jc w:val="center"/>
              <w:rPr>
                <w:rFonts w:ascii="Times New Roman" w:hAnsi="Times New Roman"/>
                <w:sz w:val="24"/>
                <w:szCs w:val="24"/>
              </w:rPr>
            </w:pPr>
            <w:r w:rsidRPr="00C82162">
              <w:rPr>
                <w:rFonts w:ascii="Times New Roman" w:hAnsi="Times New Roman"/>
                <w:sz w:val="24"/>
                <w:szCs w:val="24"/>
              </w:rPr>
              <w:t>Công tác</w:t>
            </w:r>
            <w:r w:rsidR="0005723F" w:rsidRPr="00C82162">
              <w:rPr>
                <w:rFonts w:ascii="Times New Roman" w:hAnsi="Times New Roman"/>
                <w:sz w:val="24"/>
                <w:szCs w:val="24"/>
              </w:rPr>
              <w:t xml:space="preserve"> lắp đặt</w:t>
            </w:r>
          </w:p>
        </w:tc>
        <w:tc>
          <w:tcPr>
            <w:tcW w:w="2454" w:type="dxa"/>
            <w:vAlign w:val="center"/>
          </w:tcPr>
          <w:p w14:paraId="5A07A2E4" w14:textId="3ACA8E14"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7200F00C"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417" w:type="dxa"/>
            <w:vAlign w:val="center"/>
          </w:tcPr>
          <w:p w14:paraId="2905F9CB"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Trong xưởng</w:t>
            </w:r>
          </w:p>
        </w:tc>
        <w:tc>
          <w:tcPr>
            <w:tcW w:w="1418" w:type="dxa"/>
            <w:vAlign w:val="center"/>
          </w:tcPr>
          <w:p w14:paraId="654C96EB"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Hiện trường</w:t>
            </w:r>
          </w:p>
        </w:tc>
      </w:tr>
      <w:tr w:rsidR="00B665CD" w:rsidRPr="00C82162" w14:paraId="04F0A835" w14:textId="77777777" w:rsidTr="0005723F">
        <w:trPr>
          <w:trHeight w:val="397"/>
        </w:trPr>
        <w:tc>
          <w:tcPr>
            <w:tcW w:w="1134" w:type="dxa"/>
            <w:tcBorders>
              <w:bottom w:val="nil"/>
            </w:tcBorders>
            <w:vAlign w:val="center"/>
          </w:tcPr>
          <w:p w14:paraId="1DD0E6B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MS.041</w:t>
            </w:r>
          </w:p>
        </w:tc>
        <w:tc>
          <w:tcPr>
            <w:tcW w:w="1941" w:type="dxa"/>
            <w:vMerge w:val="restart"/>
          </w:tcPr>
          <w:p w14:paraId="220B58AB" w14:textId="1C3FC49A" w:rsidR="007F6F16" w:rsidRPr="00C82162" w:rsidRDefault="00961562" w:rsidP="00961562">
            <w:pPr>
              <w:spacing w:before="60"/>
              <w:rPr>
                <w:rFonts w:ascii="Times New Roman" w:hAnsi="Times New Roman"/>
                <w:i/>
                <w:sz w:val="24"/>
                <w:szCs w:val="24"/>
              </w:rPr>
            </w:pPr>
            <w:r w:rsidRPr="00C82162">
              <w:rPr>
                <w:rFonts w:ascii="Times New Roman" w:hAnsi="Times New Roman"/>
                <w:sz w:val="24"/>
                <w:szCs w:val="24"/>
              </w:rPr>
              <w:t>Kiểm tra mối hàn bằng siêu âm</w:t>
            </w:r>
          </w:p>
        </w:tc>
        <w:tc>
          <w:tcPr>
            <w:tcW w:w="2454" w:type="dxa"/>
            <w:tcBorders>
              <w:bottom w:val="nil"/>
            </w:tcBorders>
            <w:vAlign w:val="center"/>
          </w:tcPr>
          <w:p w14:paraId="722EF003" w14:textId="6F6F75E9"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0DBA8985" w14:textId="77777777" w:rsidR="007F6F16" w:rsidRPr="00C82162" w:rsidRDefault="007F6F16" w:rsidP="00A248B2">
            <w:pPr>
              <w:jc w:val="center"/>
              <w:rPr>
                <w:rFonts w:ascii="Times New Roman" w:hAnsi="Times New Roman"/>
                <w:sz w:val="24"/>
                <w:szCs w:val="24"/>
              </w:rPr>
            </w:pPr>
          </w:p>
        </w:tc>
        <w:tc>
          <w:tcPr>
            <w:tcW w:w="1417" w:type="dxa"/>
            <w:tcBorders>
              <w:bottom w:val="nil"/>
            </w:tcBorders>
            <w:vAlign w:val="center"/>
          </w:tcPr>
          <w:p w14:paraId="483A727B" w14:textId="77777777" w:rsidR="007F6F16" w:rsidRPr="00C82162" w:rsidRDefault="007F6F16" w:rsidP="00A248B2">
            <w:pPr>
              <w:jc w:val="center"/>
              <w:rPr>
                <w:rFonts w:ascii="Times New Roman" w:hAnsi="Times New Roman"/>
                <w:b/>
                <w:sz w:val="24"/>
                <w:szCs w:val="24"/>
              </w:rPr>
            </w:pPr>
          </w:p>
        </w:tc>
        <w:tc>
          <w:tcPr>
            <w:tcW w:w="1418" w:type="dxa"/>
            <w:tcBorders>
              <w:bottom w:val="nil"/>
            </w:tcBorders>
            <w:vAlign w:val="center"/>
          </w:tcPr>
          <w:p w14:paraId="0546B73F" w14:textId="77777777" w:rsidR="007F6F16" w:rsidRPr="00C82162" w:rsidRDefault="007F6F16" w:rsidP="00A248B2">
            <w:pPr>
              <w:jc w:val="center"/>
              <w:rPr>
                <w:rFonts w:ascii="Times New Roman" w:hAnsi="Times New Roman"/>
                <w:b/>
                <w:sz w:val="24"/>
                <w:szCs w:val="24"/>
              </w:rPr>
            </w:pPr>
          </w:p>
        </w:tc>
      </w:tr>
      <w:tr w:rsidR="00B665CD" w:rsidRPr="00C82162" w14:paraId="4BAFBA8E" w14:textId="77777777" w:rsidTr="0005723F">
        <w:trPr>
          <w:trHeight w:val="397"/>
        </w:trPr>
        <w:tc>
          <w:tcPr>
            <w:tcW w:w="1134" w:type="dxa"/>
            <w:tcBorders>
              <w:top w:val="nil"/>
              <w:bottom w:val="nil"/>
            </w:tcBorders>
            <w:vAlign w:val="center"/>
          </w:tcPr>
          <w:p w14:paraId="1F71B533" w14:textId="77777777" w:rsidR="007F6F16" w:rsidRPr="00C82162" w:rsidRDefault="007F6F16" w:rsidP="00A248B2">
            <w:pPr>
              <w:jc w:val="center"/>
              <w:rPr>
                <w:rFonts w:ascii="Times New Roman" w:hAnsi="Times New Roman"/>
                <w:b/>
                <w:sz w:val="24"/>
                <w:szCs w:val="24"/>
              </w:rPr>
            </w:pPr>
          </w:p>
        </w:tc>
        <w:tc>
          <w:tcPr>
            <w:tcW w:w="1941" w:type="dxa"/>
            <w:vMerge/>
          </w:tcPr>
          <w:p w14:paraId="6CEB6B1C"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684124FD" w14:textId="285556B0" w:rsidR="007F6F16" w:rsidRPr="00C82162" w:rsidRDefault="007F6F16" w:rsidP="00A248B2">
            <w:pPr>
              <w:rPr>
                <w:rFonts w:ascii="Times New Roman" w:hAnsi="Times New Roman"/>
                <w:sz w:val="24"/>
                <w:szCs w:val="24"/>
              </w:rPr>
            </w:pPr>
            <w:r w:rsidRPr="00C82162">
              <w:rPr>
                <w:rFonts w:ascii="Times New Roman" w:hAnsi="Times New Roman"/>
                <w:sz w:val="24"/>
                <w:szCs w:val="24"/>
              </w:rPr>
              <w:t>Mỡ phấn chì YC-2</w:t>
            </w:r>
          </w:p>
        </w:tc>
        <w:tc>
          <w:tcPr>
            <w:tcW w:w="992" w:type="dxa"/>
            <w:tcBorders>
              <w:top w:val="nil"/>
              <w:bottom w:val="nil"/>
            </w:tcBorders>
            <w:vAlign w:val="center"/>
          </w:tcPr>
          <w:p w14:paraId="2634F85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417" w:type="dxa"/>
            <w:tcBorders>
              <w:top w:val="nil"/>
              <w:bottom w:val="nil"/>
            </w:tcBorders>
            <w:vAlign w:val="center"/>
          </w:tcPr>
          <w:p w14:paraId="59281A2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0,402</w:t>
            </w:r>
          </w:p>
        </w:tc>
        <w:tc>
          <w:tcPr>
            <w:tcW w:w="1418" w:type="dxa"/>
            <w:tcBorders>
              <w:top w:val="nil"/>
              <w:bottom w:val="nil"/>
            </w:tcBorders>
            <w:vAlign w:val="center"/>
          </w:tcPr>
          <w:p w14:paraId="7280A10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0,402</w:t>
            </w:r>
          </w:p>
        </w:tc>
      </w:tr>
      <w:tr w:rsidR="00B665CD" w:rsidRPr="00C82162" w14:paraId="3071ACF9" w14:textId="77777777" w:rsidTr="0005723F">
        <w:trPr>
          <w:trHeight w:val="397"/>
        </w:trPr>
        <w:tc>
          <w:tcPr>
            <w:tcW w:w="1134" w:type="dxa"/>
            <w:tcBorders>
              <w:top w:val="nil"/>
              <w:bottom w:val="nil"/>
            </w:tcBorders>
            <w:vAlign w:val="center"/>
          </w:tcPr>
          <w:p w14:paraId="2F94A80A" w14:textId="77777777" w:rsidR="007F6F16" w:rsidRPr="00C82162" w:rsidRDefault="007F6F16" w:rsidP="00A248B2">
            <w:pPr>
              <w:jc w:val="center"/>
              <w:rPr>
                <w:rFonts w:ascii="Times New Roman" w:hAnsi="Times New Roman"/>
                <w:b/>
                <w:sz w:val="24"/>
                <w:szCs w:val="24"/>
              </w:rPr>
            </w:pPr>
          </w:p>
        </w:tc>
        <w:tc>
          <w:tcPr>
            <w:tcW w:w="1941" w:type="dxa"/>
            <w:vMerge/>
          </w:tcPr>
          <w:p w14:paraId="26209BAD"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74FF41ED" w14:textId="1E7914D3" w:rsidR="007F6F16" w:rsidRPr="00C82162" w:rsidRDefault="007F6F16" w:rsidP="00A248B2">
            <w:pPr>
              <w:rPr>
                <w:rFonts w:ascii="Times New Roman" w:hAnsi="Times New Roman"/>
                <w:sz w:val="24"/>
                <w:szCs w:val="24"/>
              </w:rPr>
            </w:pPr>
            <w:r w:rsidRPr="00C82162">
              <w:rPr>
                <w:rFonts w:ascii="Times New Roman" w:hAnsi="Times New Roman"/>
                <w:sz w:val="24"/>
                <w:szCs w:val="24"/>
              </w:rPr>
              <w:t>Dầu mazút</w:t>
            </w:r>
          </w:p>
        </w:tc>
        <w:tc>
          <w:tcPr>
            <w:tcW w:w="992" w:type="dxa"/>
            <w:tcBorders>
              <w:top w:val="nil"/>
              <w:bottom w:val="nil"/>
            </w:tcBorders>
            <w:vAlign w:val="center"/>
          </w:tcPr>
          <w:p w14:paraId="7F91071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417" w:type="dxa"/>
            <w:tcBorders>
              <w:top w:val="nil"/>
              <w:bottom w:val="nil"/>
            </w:tcBorders>
            <w:vAlign w:val="center"/>
          </w:tcPr>
          <w:p w14:paraId="79C945F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c>
          <w:tcPr>
            <w:tcW w:w="1418" w:type="dxa"/>
            <w:tcBorders>
              <w:top w:val="nil"/>
              <w:bottom w:val="nil"/>
            </w:tcBorders>
            <w:vAlign w:val="center"/>
          </w:tcPr>
          <w:p w14:paraId="398EA58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08D013C2" w14:textId="77777777" w:rsidTr="0005723F">
        <w:trPr>
          <w:trHeight w:val="397"/>
        </w:trPr>
        <w:tc>
          <w:tcPr>
            <w:tcW w:w="1134" w:type="dxa"/>
            <w:tcBorders>
              <w:top w:val="nil"/>
              <w:bottom w:val="nil"/>
            </w:tcBorders>
            <w:vAlign w:val="center"/>
          </w:tcPr>
          <w:p w14:paraId="1405A061" w14:textId="77777777" w:rsidR="007F6F16" w:rsidRPr="00C82162" w:rsidRDefault="007F6F16" w:rsidP="00A248B2">
            <w:pPr>
              <w:jc w:val="center"/>
              <w:rPr>
                <w:rFonts w:ascii="Times New Roman" w:hAnsi="Times New Roman"/>
                <w:b/>
                <w:sz w:val="24"/>
                <w:szCs w:val="24"/>
              </w:rPr>
            </w:pPr>
          </w:p>
        </w:tc>
        <w:tc>
          <w:tcPr>
            <w:tcW w:w="1941" w:type="dxa"/>
            <w:vMerge/>
          </w:tcPr>
          <w:p w14:paraId="5C3A65B1"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36E66D80" w14:textId="4C00F817"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41038D2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417" w:type="dxa"/>
            <w:tcBorders>
              <w:top w:val="nil"/>
              <w:bottom w:val="nil"/>
            </w:tcBorders>
            <w:vAlign w:val="center"/>
          </w:tcPr>
          <w:p w14:paraId="404C1B1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c>
          <w:tcPr>
            <w:tcW w:w="1418" w:type="dxa"/>
            <w:tcBorders>
              <w:top w:val="nil"/>
              <w:bottom w:val="nil"/>
            </w:tcBorders>
            <w:vAlign w:val="center"/>
          </w:tcPr>
          <w:p w14:paraId="42B7309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35B6E846" w14:textId="77777777" w:rsidTr="0005723F">
        <w:trPr>
          <w:trHeight w:val="397"/>
        </w:trPr>
        <w:tc>
          <w:tcPr>
            <w:tcW w:w="1134" w:type="dxa"/>
            <w:tcBorders>
              <w:top w:val="nil"/>
              <w:bottom w:val="nil"/>
            </w:tcBorders>
            <w:vAlign w:val="center"/>
          </w:tcPr>
          <w:p w14:paraId="3192B977" w14:textId="77777777" w:rsidR="007F6F16" w:rsidRPr="00C82162" w:rsidRDefault="007F6F16" w:rsidP="00A248B2">
            <w:pPr>
              <w:jc w:val="center"/>
              <w:rPr>
                <w:rFonts w:ascii="Times New Roman" w:hAnsi="Times New Roman"/>
                <w:b/>
                <w:sz w:val="24"/>
                <w:szCs w:val="24"/>
              </w:rPr>
            </w:pPr>
          </w:p>
        </w:tc>
        <w:tc>
          <w:tcPr>
            <w:tcW w:w="1941" w:type="dxa"/>
            <w:vMerge/>
          </w:tcPr>
          <w:p w14:paraId="347467F2" w14:textId="77777777" w:rsidR="007F6F16" w:rsidRPr="00C82162" w:rsidRDefault="007F6F16" w:rsidP="00A248B2">
            <w:pPr>
              <w:rPr>
                <w:rFonts w:ascii="Times New Roman" w:hAnsi="Times New Roman"/>
                <w:i/>
                <w:sz w:val="24"/>
                <w:szCs w:val="24"/>
              </w:rPr>
            </w:pPr>
          </w:p>
        </w:tc>
        <w:tc>
          <w:tcPr>
            <w:tcW w:w="2454" w:type="dxa"/>
            <w:tcBorders>
              <w:top w:val="nil"/>
              <w:bottom w:val="nil"/>
            </w:tcBorders>
            <w:vAlign w:val="center"/>
          </w:tcPr>
          <w:p w14:paraId="64E1E8B7" w14:textId="475C2140"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49A9903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1417" w:type="dxa"/>
            <w:tcBorders>
              <w:top w:val="nil"/>
              <w:bottom w:val="nil"/>
            </w:tcBorders>
            <w:vAlign w:val="center"/>
          </w:tcPr>
          <w:p w14:paraId="090D8E3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1,19</w:t>
            </w:r>
          </w:p>
        </w:tc>
        <w:tc>
          <w:tcPr>
            <w:tcW w:w="1418" w:type="dxa"/>
            <w:tcBorders>
              <w:top w:val="nil"/>
              <w:bottom w:val="nil"/>
            </w:tcBorders>
            <w:vAlign w:val="center"/>
          </w:tcPr>
          <w:p w14:paraId="68162C8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1,48</w:t>
            </w:r>
          </w:p>
        </w:tc>
      </w:tr>
      <w:tr w:rsidR="00B665CD" w:rsidRPr="00C82162" w14:paraId="6FE95A78" w14:textId="77777777" w:rsidTr="0005723F">
        <w:trPr>
          <w:trHeight w:val="397"/>
        </w:trPr>
        <w:tc>
          <w:tcPr>
            <w:tcW w:w="1134" w:type="dxa"/>
            <w:tcBorders>
              <w:top w:val="nil"/>
              <w:bottom w:val="nil"/>
            </w:tcBorders>
            <w:vAlign w:val="center"/>
          </w:tcPr>
          <w:p w14:paraId="44F985DE" w14:textId="77777777" w:rsidR="007F6F16" w:rsidRPr="00C82162" w:rsidRDefault="007F6F16" w:rsidP="00A248B2">
            <w:pPr>
              <w:jc w:val="center"/>
              <w:rPr>
                <w:rFonts w:ascii="Times New Roman" w:hAnsi="Times New Roman"/>
                <w:b/>
                <w:sz w:val="24"/>
                <w:szCs w:val="24"/>
              </w:rPr>
            </w:pPr>
          </w:p>
        </w:tc>
        <w:tc>
          <w:tcPr>
            <w:tcW w:w="1941" w:type="dxa"/>
            <w:vMerge/>
          </w:tcPr>
          <w:p w14:paraId="3E210CE6" w14:textId="77777777" w:rsidR="007F6F16" w:rsidRPr="00C82162" w:rsidRDefault="007F6F16" w:rsidP="00A248B2">
            <w:pPr>
              <w:rPr>
                <w:rFonts w:ascii="Times New Roman" w:hAnsi="Times New Roman"/>
                <w:i/>
                <w:sz w:val="24"/>
                <w:szCs w:val="24"/>
              </w:rPr>
            </w:pPr>
          </w:p>
        </w:tc>
        <w:tc>
          <w:tcPr>
            <w:tcW w:w="2454" w:type="dxa"/>
            <w:tcBorders>
              <w:top w:val="nil"/>
              <w:bottom w:val="nil"/>
            </w:tcBorders>
            <w:vAlign w:val="center"/>
          </w:tcPr>
          <w:p w14:paraId="33917795" w14:textId="70C484A1"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6EA5521D" w14:textId="77777777" w:rsidR="007F6F16" w:rsidRPr="00C82162" w:rsidRDefault="007F6F16" w:rsidP="00A248B2">
            <w:pPr>
              <w:jc w:val="center"/>
              <w:rPr>
                <w:rFonts w:ascii="Times New Roman" w:hAnsi="Times New Roman"/>
                <w:sz w:val="24"/>
                <w:szCs w:val="24"/>
              </w:rPr>
            </w:pPr>
          </w:p>
        </w:tc>
        <w:tc>
          <w:tcPr>
            <w:tcW w:w="1417" w:type="dxa"/>
            <w:tcBorders>
              <w:top w:val="nil"/>
              <w:bottom w:val="nil"/>
            </w:tcBorders>
            <w:vAlign w:val="center"/>
          </w:tcPr>
          <w:p w14:paraId="574C0B35" w14:textId="77777777" w:rsidR="007F6F16" w:rsidRPr="00C82162" w:rsidRDefault="007F6F16" w:rsidP="00A248B2">
            <w:pPr>
              <w:jc w:val="center"/>
              <w:rPr>
                <w:rFonts w:ascii="Times New Roman" w:hAnsi="Times New Roman"/>
                <w:sz w:val="24"/>
                <w:szCs w:val="24"/>
              </w:rPr>
            </w:pPr>
          </w:p>
        </w:tc>
        <w:tc>
          <w:tcPr>
            <w:tcW w:w="1418" w:type="dxa"/>
            <w:tcBorders>
              <w:top w:val="nil"/>
              <w:bottom w:val="nil"/>
            </w:tcBorders>
            <w:vAlign w:val="center"/>
          </w:tcPr>
          <w:p w14:paraId="1B56E705" w14:textId="77777777" w:rsidR="007F6F16" w:rsidRPr="00C82162" w:rsidRDefault="007F6F16" w:rsidP="00A248B2">
            <w:pPr>
              <w:jc w:val="center"/>
              <w:rPr>
                <w:rFonts w:ascii="Times New Roman" w:hAnsi="Times New Roman"/>
                <w:sz w:val="24"/>
                <w:szCs w:val="24"/>
              </w:rPr>
            </w:pPr>
          </w:p>
        </w:tc>
      </w:tr>
      <w:tr w:rsidR="00B665CD" w:rsidRPr="00C82162" w14:paraId="78B29D01" w14:textId="77777777" w:rsidTr="0005723F">
        <w:trPr>
          <w:trHeight w:val="397"/>
        </w:trPr>
        <w:tc>
          <w:tcPr>
            <w:tcW w:w="1134" w:type="dxa"/>
            <w:tcBorders>
              <w:top w:val="nil"/>
              <w:bottom w:val="nil"/>
            </w:tcBorders>
            <w:vAlign w:val="center"/>
          </w:tcPr>
          <w:p w14:paraId="66409B83" w14:textId="77777777" w:rsidR="007F6F16" w:rsidRPr="00C82162" w:rsidRDefault="007F6F16" w:rsidP="00A248B2">
            <w:pPr>
              <w:jc w:val="center"/>
              <w:rPr>
                <w:rFonts w:ascii="Times New Roman" w:hAnsi="Times New Roman"/>
                <w:b/>
                <w:sz w:val="24"/>
                <w:szCs w:val="24"/>
              </w:rPr>
            </w:pPr>
          </w:p>
        </w:tc>
        <w:tc>
          <w:tcPr>
            <w:tcW w:w="1941" w:type="dxa"/>
            <w:vMerge/>
          </w:tcPr>
          <w:p w14:paraId="228B5417"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579ADC69" w14:textId="14F8A980" w:rsidR="007F6F16" w:rsidRPr="00C82162" w:rsidRDefault="007F6F16" w:rsidP="00A248B2">
            <w:pPr>
              <w:rPr>
                <w:rFonts w:ascii="Times New Roman" w:hAnsi="Times New Roman"/>
                <w:sz w:val="24"/>
                <w:szCs w:val="24"/>
              </w:rPr>
            </w:pPr>
            <w:r w:rsidRPr="00C82162">
              <w:rPr>
                <w:rFonts w:ascii="Times New Roman" w:hAnsi="Times New Roman"/>
                <w:sz w:val="24"/>
                <w:szCs w:val="24"/>
              </w:rPr>
              <w:t>Cổng trục 10T</w:t>
            </w:r>
          </w:p>
        </w:tc>
        <w:tc>
          <w:tcPr>
            <w:tcW w:w="992" w:type="dxa"/>
            <w:tcBorders>
              <w:top w:val="nil"/>
              <w:bottom w:val="nil"/>
            </w:tcBorders>
            <w:vAlign w:val="center"/>
          </w:tcPr>
          <w:p w14:paraId="6B06909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417" w:type="dxa"/>
            <w:tcBorders>
              <w:top w:val="nil"/>
              <w:bottom w:val="nil"/>
            </w:tcBorders>
            <w:vAlign w:val="center"/>
          </w:tcPr>
          <w:p w14:paraId="75E5F8F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c>
          <w:tcPr>
            <w:tcW w:w="1418" w:type="dxa"/>
            <w:tcBorders>
              <w:top w:val="nil"/>
              <w:bottom w:val="nil"/>
            </w:tcBorders>
            <w:vAlign w:val="center"/>
          </w:tcPr>
          <w:p w14:paraId="128E507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162AEAC9" w14:textId="77777777" w:rsidTr="0005723F">
        <w:trPr>
          <w:trHeight w:val="397"/>
        </w:trPr>
        <w:tc>
          <w:tcPr>
            <w:tcW w:w="1134" w:type="dxa"/>
            <w:tcBorders>
              <w:top w:val="nil"/>
              <w:bottom w:val="nil"/>
            </w:tcBorders>
            <w:vAlign w:val="center"/>
          </w:tcPr>
          <w:p w14:paraId="773E2825" w14:textId="77777777" w:rsidR="007F6F16" w:rsidRPr="00C82162" w:rsidRDefault="007F6F16" w:rsidP="00A248B2">
            <w:pPr>
              <w:jc w:val="center"/>
              <w:rPr>
                <w:rFonts w:ascii="Times New Roman" w:hAnsi="Times New Roman"/>
                <w:b/>
                <w:sz w:val="24"/>
                <w:szCs w:val="24"/>
              </w:rPr>
            </w:pPr>
          </w:p>
        </w:tc>
        <w:tc>
          <w:tcPr>
            <w:tcW w:w="1941" w:type="dxa"/>
            <w:vMerge/>
          </w:tcPr>
          <w:p w14:paraId="013E3C08"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26970C27" w14:textId="5625BFDC" w:rsidR="007F6F16" w:rsidRPr="00C82162" w:rsidRDefault="007F6F16" w:rsidP="00A248B2">
            <w:pPr>
              <w:rPr>
                <w:rFonts w:ascii="Times New Roman" w:hAnsi="Times New Roman"/>
                <w:sz w:val="24"/>
                <w:szCs w:val="24"/>
              </w:rPr>
            </w:pPr>
            <w:r w:rsidRPr="00C82162">
              <w:rPr>
                <w:rFonts w:ascii="Times New Roman" w:hAnsi="Times New Roman"/>
                <w:sz w:val="24"/>
                <w:szCs w:val="24"/>
              </w:rPr>
              <w:t>Máy dò siêu âm</w:t>
            </w:r>
          </w:p>
        </w:tc>
        <w:tc>
          <w:tcPr>
            <w:tcW w:w="992" w:type="dxa"/>
            <w:tcBorders>
              <w:top w:val="nil"/>
              <w:bottom w:val="nil"/>
            </w:tcBorders>
            <w:vAlign w:val="center"/>
          </w:tcPr>
          <w:p w14:paraId="0BB9FFA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417" w:type="dxa"/>
            <w:tcBorders>
              <w:top w:val="nil"/>
              <w:bottom w:val="nil"/>
            </w:tcBorders>
            <w:vAlign w:val="center"/>
          </w:tcPr>
          <w:p w14:paraId="79904D3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0,200</w:t>
            </w:r>
          </w:p>
        </w:tc>
        <w:tc>
          <w:tcPr>
            <w:tcW w:w="1418" w:type="dxa"/>
            <w:tcBorders>
              <w:top w:val="nil"/>
              <w:bottom w:val="nil"/>
            </w:tcBorders>
            <w:vAlign w:val="center"/>
          </w:tcPr>
          <w:p w14:paraId="2FEF9B7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0,200</w:t>
            </w:r>
          </w:p>
        </w:tc>
      </w:tr>
      <w:tr w:rsidR="00B665CD" w:rsidRPr="00C82162" w14:paraId="0419C088" w14:textId="77777777" w:rsidTr="0005723F">
        <w:trPr>
          <w:trHeight w:val="397"/>
        </w:trPr>
        <w:tc>
          <w:tcPr>
            <w:tcW w:w="1134" w:type="dxa"/>
            <w:tcBorders>
              <w:top w:val="nil"/>
              <w:bottom w:val="single" w:sz="4" w:space="0" w:color="auto"/>
            </w:tcBorders>
            <w:vAlign w:val="center"/>
          </w:tcPr>
          <w:p w14:paraId="077DE55C" w14:textId="77777777" w:rsidR="007F6F16" w:rsidRPr="00C82162" w:rsidRDefault="007F6F16" w:rsidP="00A248B2">
            <w:pPr>
              <w:jc w:val="center"/>
              <w:rPr>
                <w:rFonts w:ascii="Times New Roman" w:hAnsi="Times New Roman"/>
                <w:b/>
                <w:sz w:val="24"/>
                <w:szCs w:val="24"/>
              </w:rPr>
            </w:pPr>
          </w:p>
        </w:tc>
        <w:tc>
          <w:tcPr>
            <w:tcW w:w="1941" w:type="dxa"/>
            <w:vMerge/>
            <w:tcBorders>
              <w:bottom w:val="single" w:sz="4" w:space="0" w:color="auto"/>
            </w:tcBorders>
          </w:tcPr>
          <w:p w14:paraId="31CB1060" w14:textId="77777777" w:rsidR="007F6F16" w:rsidRPr="00C82162" w:rsidRDefault="007F6F16" w:rsidP="00A248B2">
            <w:pPr>
              <w:rPr>
                <w:rFonts w:ascii="Times New Roman" w:hAnsi="Times New Roman"/>
                <w:sz w:val="24"/>
                <w:szCs w:val="24"/>
              </w:rPr>
            </w:pPr>
          </w:p>
        </w:tc>
        <w:tc>
          <w:tcPr>
            <w:tcW w:w="2454" w:type="dxa"/>
            <w:tcBorders>
              <w:top w:val="nil"/>
              <w:bottom w:val="single" w:sz="4" w:space="0" w:color="auto"/>
            </w:tcBorders>
            <w:vAlign w:val="center"/>
          </w:tcPr>
          <w:p w14:paraId="03D4A0B7" w14:textId="4B91C1F7" w:rsidR="007F6F16" w:rsidRPr="00C82162" w:rsidRDefault="007F6F16" w:rsidP="00A248B2">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0F2638F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417" w:type="dxa"/>
            <w:tcBorders>
              <w:top w:val="nil"/>
              <w:bottom w:val="single" w:sz="4" w:space="0" w:color="auto"/>
            </w:tcBorders>
            <w:vAlign w:val="center"/>
          </w:tcPr>
          <w:p w14:paraId="486517B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c>
          <w:tcPr>
            <w:tcW w:w="1418" w:type="dxa"/>
            <w:tcBorders>
              <w:top w:val="nil"/>
              <w:bottom w:val="single" w:sz="4" w:space="0" w:color="auto"/>
            </w:tcBorders>
            <w:vAlign w:val="center"/>
          </w:tcPr>
          <w:p w14:paraId="694B2D67"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0A7F0F4C" w14:textId="77777777" w:rsidTr="0005723F">
        <w:trPr>
          <w:trHeight w:val="397"/>
        </w:trPr>
        <w:tc>
          <w:tcPr>
            <w:tcW w:w="1134" w:type="dxa"/>
            <w:tcBorders>
              <w:top w:val="single" w:sz="4" w:space="0" w:color="auto"/>
              <w:left w:val="nil"/>
              <w:bottom w:val="nil"/>
              <w:right w:val="nil"/>
            </w:tcBorders>
            <w:vAlign w:val="center"/>
          </w:tcPr>
          <w:p w14:paraId="6AFBDB66" w14:textId="77777777" w:rsidR="007A2349" w:rsidRPr="00C82162" w:rsidRDefault="007A2349" w:rsidP="00A248B2">
            <w:pPr>
              <w:jc w:val="center"/>
              <w:rPr>
                <w:rFonts w:ascii="Times New Roman" w:hAnsi="Times New Roman"/>
                <w:b/>
                <w:sz w:val="24"/>
                <w:szCs w:val="24"/>
              </w:rPr>
            </w:pPr>
          </w:p>
        </w:tc>
        <w:tc>
          <w:tcPr>
            <w:tcW w:w="1941" w:type="dxa"/>
            <w:tcBorders>
              <w:top w:val="single" w:sz="4" w:space="0" w:color="auto"/>
              <w:left w:val="nil"/>
              <w:bottom w:val="nil"/>
              <w:right w:val="nil"/>
            </w:tcBorders>
          </w:tcPr>
          <w:p w14:paraId="71E13DE6" w14:textId="77777777" w:rsidR="007A2349" w:rsidRPr="00C82162" w:rsidRDefault="007A2349" w:rsidP="00A248B2">
            <w:pPr>
              <w:jc w:val="center"/>
              <w:rPr>
                <w:rFonts w:ascii="Times New Roman" w:hAnsi="Times New Roman"/>
                <w:sz w:val="24"/>
                <w:szCs w:val="24"/>
              </w:rPr>
            </w:pPr>
          </w:p>
        </w:tc>
        <w:tc>
          <w:tcPr>
            <w:tcW w:w="2454" w:type="dxa"/>
            <w:tcBorders>
              <w:top w:val="single" w:sz="4" w:space="0" w:color="auto"/>
              <w:left w:val="nil"/>
              <w:bottom w:val="nil"/>
              <w:right w:val="nil"/>
            </w:tcBorders>
            <w:vAlign w:val="center"/>
          </w:tcPr>
          <w:p w14:paraId="5B1CC885" w14:textId="56400A8A" w:rsidR="007A2349" w:rsidRPr="00C82162" w:rsidRDefault="007A2349" w:rsidP="00A248B2">
            <w:pPr>
              <w:jc w:val="center"/>
              <w:rPr>
                <w:rFonts w:ascii="Times New Roman" w:hAnsi="Times New Roman"/>
                <w:sz w:val="24"/>
                <w:szCs w:val="24"/>
              </w:rPr>
            </w:pPr>
          </w:p>
        </w:tc>
        <w:tc>
          <w:tcPr>
            <w:tcW w:w="992" w:type="dxa"/>
            <w:tcBorders>
              <w:top w:val="single" w:sz="4" w:space="0" w:color="auto"/>
              <w:left w:val="nil"/>
              <w:bottom w:val="nil"/>
            </w:tcBorders>
            <w:vAlign w:val="center"/>
          </w:tcPr>
          <w:p w14:paraId="7A4588E1" w14:textId="77777777" w:rsidR="007A2349" w:rsidRPr="00C82162" w:rsidRDefault="007A2349" w:rsidP="00A248B2">
            <w:pPr>
              <w:jc w:val="center"/>
              <w:rPr>
                <w:rFonts w:ascii="Times New Roman" w:hAnsi="Times New Roman"/>
                <w:sz w:val="24"/>
                <w:szCs w:val="24"/>
              </w:rPr>
            </w:pPr>
          </w:p>
        </w:tc>
        <w:tc>
          <w:tcPr>
            <w:tcW w:w="1417" w:type="dxa"/>
            <w:tcBorders>
              <w:top w:val="single" w:sz="4" w:space="0" w:color="auto"/>
            </w:tcBorders>
            <w:vAlign w:val="center"/>
          </w:tcPr>
          <w:p w14:paraId="58A11586"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1418" w:type="dxa"/>
            <w:tcBorders>
              <w:top w:val="single" w:sz="4" w:space="0" w:color="auto"/>
            </w:tcBorders>
            <w:vAlign w:val="center"/>
          </w:tcPr>
          <w:p w14:paraId="36C3A433"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r>
    </w:tbl>
    <w:p w14:paraId="477A971F" w14:textId="77777777" w:rsidR="009F606E" w:rsidRPr="00C82162" w:rsidRDefault="009F606E" w:rsidP="009F606E">
      <w:pPr>
        <w:ind w:left="1440" w:hanging="1440"/>
        <w:rPr>
          <w:rFonts w:ascii="Times New Roman" w:hAnsi="Times New Roman"/>
          <w:sz w:val="24"/>
          <w:szCs w:val="24"/>
        </w:rPr>
      </w:pPr>
    </w:p>
    <w:p w14:paraId="45046929" w14:textId="77777777" w:rsidR="009F606E" w:rsidRPr="00C82162" w:rsidRDefault="009F606E" w:rsidP="009F606E">
      <w:pPr>
        <w:ind w:left="1440" w:hanging="1440"/>
        <w:rPr>
          <w:rFonts w:ascii="Times New Roman" w:hAnsi="Times New Roman"/>
          <w:sz w:val="24"/>
          <w:szCs w:val="24"/>
        </w:rPr>
      </w:pPr>
    </w:p>
    <w:p w14:paraId="55432F1F" w14:textId="77777777" w:rsidR="009F606E" w:rsidRPr="00C82162" w:rsidRDefault="009F606E" w:rsidP="009F606E">
      <w:pPr>
        <w:ind w:left="1440" w:hanging="1440"/>
        <w:rPr>
          <w:rFonts w:ascii="Times New Roman" w:hAnsi="Times New Roman"/>
          <w:sz w:val="24"/>
          <w:szCs w:val="24"/>
        </w:rPr>
      </w:pPr>
      <w:r w:rsidRPr="00C82162">
        <w:rPr>
          <w:rFonts w:ascii="Times New Roman" w:hAnsi="Times New Roman"/>
          <w:sz w:val="24"/>
          <w:szCs w:val="24"/>
        </w:rPr>
        <w:t>MS.04200</w:t>
      </w:r>
      <w:r w:rsidRPr="00C82162">
        <w:rPr>
          <w:rFonts w:ascii="Times New Roman" w:hAnsi="Times New Roman"/>
          <w:sz w:val="24"/>
          <w:szCs w:val="24"/>
        </w:rPr>
        <w:tab/>
        <w:t>KIỂM TRA MỐI HÀN BẰNG CHỤP X-QUANG</w:t>
      </w:r>
    </w:p>
    <w:p w14:paraId="0D73A151" w14:textId="77777777" w:rsidR="009F606E" w:rsidRPr="00C82162" w:rsidRDefault="009F606E" w:rsidP="009F606E">
      <w:pPr>
        <w:spacing w:after="6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1phim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41"/>
        <w:gridCol w:w="2454"/>
        <w:gridCol w:w="992"/>
        <w:gridCol w:w="1417"/>
        <w:gridCol w:w="1418"/>
      </w:tblGrid>
      <w:tr w:rsidR="00B665CD" w:rsidRPr="00C82162" w14:paraId="1BC7CC24" w14:textId="77777777" w:rsidTr="0005723F">
        <w:trPr>
          <w:trHeight w:val="567"/>
        </w:trPr>
        <w:tc>
          <w:tcPr>
            <w:tcW w:w="1134" w:type="dxa"/>
            <w:vAlign w:val="center"/>
          </w:tcPr>
          <w:p w14:paraId="280046DE"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941" w:type="dxa"/>
            <w:vAlign w:val="center"/>
          </w:tcPr>
          <w:p w14:paraId="10FC4B3D" w14:textId="755A3CF1" w:rsidR="007A2349" w:rsidRPr="00C82162" w:rsidRDefault="00623131" w:rsidP="00961562">
            <w:pPr>
              <w:ind w:left="-108" w:right="-108"/>
              <w:jc w:val="center"/>
              <w:rPr>
                <w:rFonts w:ascii="Times New Roman" w:hAnsi="Times New Roman"/>
                <w:sz w:val="24"/>
                <w:szCs w:val="24"/>
              </w:rPr>
            </w:pPr>
            <w:r w:rsidRPr="00C82162">
              <w:rPr>
                <w:rFonts w:ascii="Times New Roman" w:hAnsi="Times New Roman"/>
                <w:sz w:val="24"/>
                <w:szCs w:val="24"/>
              </w:rPr>
              <w:t>Công tác</w:t>
            </w:r>
            <w:r w:rsidR="0005723F" w:rsidRPr="00C82162">
              <w:rPr>
                <w:rFonts w:ascii="Times New Roman" w:hAnsi="Times New Roman"/>
                <w:sz w:val="24"/>
                <w:szCs w:val="24"/>
              </w:rPr>
              <w:t xml:space="preserve"> lắp đặt</w:t>
            </w:r>
          </w:p>
        </w:tc>
        <w:tc>
          <w:tcPr>
            <w:tcW w:w="2454" w:type="dxa"/>
            <w:vAlign w:val="center"/>
          </w:tcPr>
          <w:p w14:paraId="2DAB6D18" w14:textId="50275BDF"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2484FF46"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417" w:type="dxa"/>
            <w:vAlign w:val="center"/>
          </w:tcPr>
          <w:p w14:paraId="1D41D3D5"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Trong xưởng</w:t>
            </w:r>
          </w:p>
        </w:tc>
        <w:tc>
          <w:tcPr>
            <w:tcW w:w="1418" w:type="dxa"/>
            <w:vAlign w:val="center"/>
          </w:tcPr>
          <w:p w14:paraId="01685D16" w14:textId="77777777" w:rsidR="007A2349" w:rsidRPr="00C82162" w:rsidRDefault="007A2349" w:rsidP="00A248B2">
            <w:pPr>
              <w:ind w:left="-108" w:right="-108"/>
              <w:jc w:val="center"/>
              <w:rPr>
                <w:rFonts w:ascii="Times New Roman" w:hAnsi="Times New Roman"/>
                <w:sz w:val="24"/>
                <w:szCs w:val="24"/>
              </w:rPr>
            </w:pPr>
            <w:r w:rsidRPr="00C82162">
              <w:rPr>
                <w:rFonts w:ascii="Times New Roman" w:hAnsi="Times New Roman"/>
                <w:sz w:val="24"/>
                <w:szCs w:val="24"/>
              </w:rPr>
              <w:t>Hiện trường</w:t>
            </w:r>
          </w:p>
        </w:tc>
      </w:tr>
      <w:tr w:rsidR="00B665CD" w:rsidRPr="00C82162" w14:paraId="4255BE71" w14:textId="77777777" w:rsidTr="0005723F">
        <w:trPr>
          <w:trHeight w:val="397"/>
        </w:trPr>
        <w:tc>
          <w:tcPr>
            <w:tcW w:w="1134" w:type="dxa"/>
            <w:tcBorders>
              <w:bottom w:val="nil"/>
            </w:tcBorders>
            <w:vAlign w:val="center"/>
          </w:tcPr>
          <w:p w14:paraId="5AEF4EE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MS.042</w:t>
            </w:r>
          </w:p>
        </w:tc>
        <w:tc>
          <w:tcPr>
            <w:tcW w:w="1941" w:type="dxa"/>
            <w:vMerge w:val="restart"/>
          </w:tcPr>
          <w:p w14:paraId="3DDEC39D" w14:textId="7A1E79E3" w:rsidR="007F6F16" w:rsidRPr="00C82162" w:rsidRDefault="0097026D" w:rsidP="0097026D">
            <w:pPr>
              <w:spacing w:before="60"/>
              <w:rPr>
                <w:rFonts w:ascii="Times New Roman" w:hAnsi="Times New Roman"/>
                <w:i/>
                <w:sz w:val="24"/>
                <w:szCs w:val="24"/>
              </w:rPr>
            </w:pPr>
            <w:r w:rsidRPr="00C82162">
              <w:rPr>
                <w:rFonts w:ascii="Times New Roman" w:hAnsi="Times New Roman"/>
                <w:sz w:val="24"/>
                <w:szCs w:val="24"/>
              </w:rPr>
              <w:t>Kiểm tra mối hàn bằng chụp x-quang</w:t>
            </w:r>
          </w:p>
        </w:tc>
        <w:tc>
          <w:tcPr>
            <w:tcW w:w="2454" w:type="dxa"/>
            <w:tcBorders>
              <w:bottom w:val="nil"/>
            </w:tcBorders>
            <w:vAlign w:val="center"/>
          </w:tcPr>
          <w:p w14:paraId="29B3DB3D" w14:textId="39DF12BE"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73EE7BFD" w14:textId="77777777" w:rsidR="007F6F16" w:rsidRPr="00C82162" w:rsidRDefault="007F6F16" w:rsidP="00A248B2">
            <w:pPr>
              <w:jc w:val="center"/>
              <w:rPr>
                <w:rFonts w:ascii="Times New Roman" w:hAnsi="Times New Roman"/>
                <w:sz w:val="24"/>
                <w:szCs w:val="24"/>
              </w:rPr>
            </w:pPr>
          </w:p>
        </w:tc>
        <w:tc>
          <w:tcPr>
            <w:tcW w:w="1417" w:type="dxa"/>
            <w:tcBorders>
              <w:bottom w:val="nil"/>
            </w:tcBorders>
            <w:vAlign w:val="center"/>
          </w:tcPr>
          <w:p w14:paraId="1F178808" w14:textId="77777777" w:rsidR="007F6F16" w:rsidRPr="00C82162" w:rsidRDefault="007F6F16" w:rsidP="00A248B2">
            <w:pPr>
              <w:jc w:val="center"/>
              <w:rPr>
                <w:rFonts w:ascii="Times New Roman" w:hAnsi="Times New Roman"/>
                <w:b/>
                <w:sz w:val="24"/>
                <w:szCs w:val="24"/>
              </w:rPr>
            </w:pPr>
          </w:p>
        </w:tc>
        <w:tc>
          <w:tcPr>
            <w:tcW w:w="1418" w:type="dxa"/>
            <w:tcBorders>
              <w:bottom w:val="nil"/>
            </w:tcBorders>
          </w:tcPr>
          <w:p w14:paraId="64CA5CC4" w14:textId="77777777" w:rsidR="007F6F16" w:rsidRPr="00C82162" w:rsidRDefault="007F6F16" w:rsidP="00A248B2">
            <w:pPr>
              <w:jc w:val="center"/>
              <w:rPr>
                <w:rFonts w:ascii="Times New Roman" w:hAnsi="Times New Roman"/>
                <w:b/>
                <w:sz w:val="24"/>
                <w:szCs w:val="24"/>
              </w:rPr>
            </w:pPr>
          </w:p>
        </w:tc>
      </w:tr>
      <w:tr w:rsidR="00B665CD" w:rsidRPr="00C82162" w14:paraId="3B804A6C" w14:textId="77777777" w:rsidTr="0005723F">
        <w:trPr>
          <w:trHeight w:val="397"/>
        </w:trPr>
        <w:tc>
          <w:tcPr>
            <w:tcW w:w="1134" w:type="dxa"/>
            <w:tcBorders>
              <w:top w:val="nil"/>
              <w:bottom w:val="nil"/>
            </w:tcBorders>
            <w:vAlign w:val="center"/>
          </w:tcPr>
          <w:p w14:paraId="6E77DCD3" w14:textId="77777777" w:rsidR="007F6F16" w:rsidRPr="00C82162" w:rsidRDefault="007F6F16" w:rsidP="00A248B2">
            <w:pPr>
              <w:jc w:val="center"/>
              <w:rPr>
                <w:rFonts w:ascii="Times New Roman" w:hAnsi="Times New Roman"/>
                <w:b/>
                <w:sz w:val="24"/>
                <w:szCs w:val="24"/>
              </w:rPr>
            </w:pPr>
          </w:p>
        </w:tc>
        <w:tc>
          <w:tcPr>
            <w:tcW w:w="1941" w:type="dxa"/>
            <w:vMerge/>
          </w:tcPr>
          <w:p w14:paraId="6210BA3D"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075F7A73" w14:textId="2603278B" w:rsidR="007F6F16" w:rsidRPr="00C82162" w:rsidRDefault="007F6F16" w:rsidP="00A248B2">
            <w:pPr>
              <w:rPr>
                <w:rFonts w:ascii="Times New Roman" w:hAnsi="Times New Roman"/>
                <w:sz w:val="24"/>
                <w:szCs w:val="24"/>
              </w:rPr>
            </w:pPr>
            <w:r w:rsidRPr="00C82162">
              <w:rPr>
                <w:rFonts w:ascii="Times New Roman" w:hAnsi="Times New Roman"/>
                <w:sz w:val="24"/>
                <w:szCs w:val="24"/>
              </w:rPr>
              <w:t>Mỡ phấn chì YC-2</w:t>
            </w:r>
          </w:p>
        </w:tc>
        <w:tc>
          <w:tcPr>
            <w:tcW w:w="992" w:type="dxa"/>
            <w:tcBorders>
              <w:top w:val="nil"/>
              <w:bottom w:val="nil"/>
            </w:tcBorders>
            <w:vAlign w:val="center"/>
          </w:tcPr>
          <w:p w14:paraId="74E9418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417" w:type="dxa"/>
            <w:tcBorders>
              <w:top w:val="nil"/>
              <w:bottom w:val="nil"/>
            </w:tcBorders>
            <w:vAlign w:val="center"/>
          </w:tcPr>
          <w:p w14:paraId="3384ABC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0,201</w:t>
            </w:r>
          </w:p>
        </w:tc>
        <w:tc>
          <w:tcPr>
            <w:tcW w:w="1418" w:type="dxa"/>
            <w:tcBorders>
              <w:top w:val="nil"/>
              <w:bottom w:val="nil"/>
            </w:tcBorders>
            <w:vAlign w:val="center"/>
          </w:tcPr>
          <w:p w14:paraId="03BE6DA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0,201</w:t>
            </w:r>
          </w:p>
        </w:tc>
      </w:tr>
      <w:tr w:rsidR="00B665CD" w:rsidRPr="00C82162" w14:paraId="1FDB552A" w14:textId="77777777" w:rsidTr="0005723F">
        <w:trPr>
          <w:trHeight w:val="397"/>
        </w:trPr>
        <w:tc>
          <w:tcPr>
            <w:tcW w:w="1134" w:type="dxa"/>
            <w:tcBorders>
              <w:top w:val="nil"/>
              <w:bottom w:val="nil"/>
            </w:tcBorders>
            <w:vAlign w:val="center"/>
          </w:tcPr>
          <w:p w14:paraId="43B3ED06" w14:textId="77777777" w:rsidR="007F6F16" w:rsidRPr="00C82162" w:rsidRDefault="007F6F16" w:rsidP="00A248B2">
            <w:pPr>
              <w:jc w:val="center"/>
              <w:rPr>
                <w:rFonts w:ascii="Times New Roman" w:hAnsi="Times New Roman"/>
                <w:b/>
                <w:sz w:val="24"/>
                <w:szCs w:val="24"/>
              </w:rPr>
            </w:pPr>
          </w:p>
        </w:tc>
        <w:tc>
          <w:tcPr>
            <w:tcW w:w="1941" w:type="dxa"/>
            <w:vMerge/>
          </w:tcPr>
          <w:p w14:paraId="568806C5"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6898C636" w14:textId="36C59F96" w:rsidR="007F6F16" w:rsidRPr="00C82162" w:rsidRDefault="007F6F16" w:rsidP="00A248B2">
            <w:pPr>
              <w:rPr>
                <w:rFonts w:ascii="Times New Roman" w:hAnsi="Times New Roman"/>
                <w:sz w:val="24"/>
                <w:szCs w:val="24"/>
              </w:rPr>
            </w:pPr>
            <w:r w:rsidRPr="00C82162">
              <w:rPr>
                <w:rFonts w:ascii="Times New Roman" w:hAnsi="Times New Roman"/>
                <w:sz w:val="24"/>
                <w:szCs w:val="24"/>
              </w:rPr>
              <w:t>Phim ảnh (0,1x0.35m)</w:t>
            </w:r>
          </w:p>
        </w:tc>
        <w:tc>
          <w:tcPr>
            <w:tcW w:w="992" w:type="dxa"/>
            <w:tcBorders>
              <w:top w:val="nil"/>
              <w:bottom w:val="nil"/>
            </w:tcBorders>
            <w:vAlign w:val="center"/>
          </w:tcPr>
          <w:p w14:paraId="47F8E6F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tấm</w:t>
            </w:r>
          </w:p>
        </w:tc>
        <w:tc>
          <w:tcPr>
            <w:tcW w:w="1417" w:type="dxa"/>
            <w:tcBorders>
              <w:top w:val="nil"/>
              <w:bottom w:val="nil"/>
            </w:tcBorders>
            <w:vAlign w:val="center"/>
          </w:tcPr>
          <w:p w14:paraId="32C0D03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1,050</w:t>
            </w:r>
          </w:p>
        </w:tc>
        <w:tc>
          <w:tcPr>
            <w:tcW w:w="1418" w:type="dxa"/>
            <w:tcBorders>
              <w:top w:val="nil"/>
              <w:bottom w:val="nil"/>
            </w:tcBorders>
            <w:vAlign w:val="center"/>
          </w:tcPr>
          <w:p w14:paraId="2A01BDC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1,050</w:t>
            </w:r>
          </w:p>
        </w:tc>
      </w:tr>
      <w:tr w:rsidR="00B665CD" w:rsidRPr="00C82162" w14:paraId="57F3C858" w14:textId="77777777" w:rsidTr="0005723F">
        <w:trPr>
          <w:trHeight w:val="397"/>
        </w:trPr>
        <w:tc>
          <w:tcPr>
            <w:tcW w:w="1134" w:type="dxa"/>
            <w:tcBorders>
              <w:top w:val="nil"/>
              <w:bottom w:val="nil"/>
            </w:tcBorders>
            <w:vAlign w:val="center"/>
          </w:tcPr>
          <w:p w14:paraId="3C5EF11E" w14:textId="77777777" w:rsidR="007F6F16" w:rsidRPr="00C82162" w:rsidRDefault="007F6F16" w:rsidP="00A248B2">
            <w:pPr>
              <w:jc w:val="center"/>
              <w:rPr>
                <w:rFonts w:ascii="Times New Roman" w:hAnsi="Times New Roman"/>
                <w:b/>
                <w:sz w:val="24"/>
                <w:szCs w:val="24"/>
              </w:rPr>
            </w:pPr>
          </w:p>
        </w:tc>
        <w:tc>
          <w:tcPr>
            <w:tcW w:w="1941" w:type="dxa"/>
            <w:vMerge/>
          </w:tcPr>
          <w:p w14:paraId="1E8A35C7"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2154E2F8" w14:textId="3B78A622" w:rsidR="007F6F16" w:rsidRPr="00C82162" w:rsidRDefault="007F6F16" w:rsidP="00A248B2">
            <w:pPr>
              <w:rPr>
                <w:rFonts w:ascii="Times New Roman" w:hAnsi="Times New Roman"/>
                <w:sz w:val="24"/>
                <w:szCs w:val="24"/>
              </w:rPr>
            </w:pPr>
            <w:r w:rsidRPr="00C82162">
              <w:rPr>
                <w:rFonts w:ascii="Times New Roman" w:hAnsi="Times New Roman"/>
                <w:sz w:val="24"/>
                <w:szCs w:val="24"/>
              </w:rPr>
              <w:t>Thuốc rửa</w:t>
            </w:r>
          </w:p>
        </w:tc>
        <w:tc>
          <w:tcPr>
            <w:tcW w:w="992" w:type="dxa"/>
            <w:tcBorders>
              <w:top w:val="nil"/>
              <w:bottom w:val="nil"/>
            </w:tcBorders>
            <w:vAlign w:val="center"/>
          </w:tcPr>
          <w:p w14:paraId="5093FA1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1417" w:type="dxa"/>
            <w:tcBorders>
              <w:top w:val="nil"/>
              <w:bottom w:val="nil"/>
            </w:tcBorders>
            <w:vAlign w:val="center"/>
          </w:tcPr>
          <w:p w14:paraId="57EF295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0,001</w:t>
            </w:r>
          </w:p>
        </w:tc>
        <w:tc>
          <w:tcPr>
            <w:tcW w:w="1418" w:type="dxa"/>
            <w:tcBorders>
              <w:top w:val="nil"/>
              <w:bottom w:val="nil"/>
            </w:tcBorders>
            <w:vAlign w:val="center"/>
          </w:tcPr>
          <w:p w14:paraId="0D10C8C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0,001</w:t>
            </w:r>
          </w:p>
        </w:tc>
      </w:tr>
      <w:tr w:rsidR="00B665CD" w:rsidRPr="00C82162" w14:paraId="77540F20" w14:textId="77777777" w:rsidTr="0005723F">
        <w:trPr>
          <w:trHeight w:val="397"/>
        </w:trPr>
        <w:tc>
          <w:tcPr>
            <w:tcW w:w="1134" w:type="dxa"/>
            <w:tcBorders>
              <w:top w:val="nil"/>
              <w:bottom w:val="nil"/>
            </w:tcBorders>
            <w:vAlign w:val="center"/>
          </w:tcPr>
          <w:p w14:paraId="3E59C570" w14:textId="77777777" w:rsidR="007F6F16" w:rsidRPr="00C82162" w:rsidRDefault="007F6F16" w:rsidP="00A248B2">
            <w:pPr>
              <w:jc w:val="center"/>
              <w:rPr>
                <w:rFonts w:ascii="Times New Roman" w:hAnsi="Times New Roman"/>
                <w:b/>
                <w:sz w:val="24"/>
                <w:szCs w:val="24"/>
              </w:rPr>
            </w:pPr>
          </w:p>
        </w:tc>
        <w:tc>
          <w:tcPr>
            <w:tcW w:w="1941" w:type="dxa"/>
            <w:vMerge/>
          </w:tcPr>
          <w:p w14:paraId="5B18A18B"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14F841FE" w14:textId="373DDB73"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13085AC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417" w:type="dxa"/>
            <w:tcBorders>
              <w:top w:val="nil"/>
              <w:bottom w:val="nil"/>
            </w:tcBorders>
            <w:vAlign w:val="center"/>
          </w:tcPr>
          <w:p w14:paraId="428E81C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c>
          <w:tcPr>
            <w:tcW w:w="1418" w:type="dxa"/>
            <w:tcBorders>
              <w:top w:val="nil"/>
              <w:bottom w:val="nil"/>
            </w:tcBorders>
            <w:vAlign w:val="center"/>
          </w:tcPr>
          <w:p w14:paraId="70152C5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4024D3F7" w14:textId="77777777" w:rsidTr="0005723F">
        <w:trPr>
          <w:trHeight w:val="397"/>
        </w:trPr>
        <w:tc>
          <w:tcPr>
            <w:tcW w:w="1134" w:type="dxa"/>
            <w:tcBorders>
              <w:top w:val="nil"/>
              <w:bottom w:val="nil"/>
            </w:tcBorders>
            <w:vAlign w:val="center"/>
          </w:tcPr>
          <w:p w14:paraId="6ED53DED" w14:textId="77777777" w:rsidR="007F6F16" w:rsidRPr="00C82162" w:rsidRDefault="007F6F16" w:rsidP="00A248B2">
            <w:pPr>
              <w:jc w:val="center"/>
              <w:rPr>
                <w:rFonts w:ascii="Times New Roman" w:hAnsi="Times New Roman"/>
                <w:b/>
                <w:sz w:val="24"/>
                <w:szCs w:val="24"/>
              </w:rPr>
            </w:pPr>
          </w:p>
        </w:tc>
        <w:tc>
          <w:tcPr>
            <w:tcW w:w="1941" w:type="dxa"/>
            <w:vMerge/>
          </w:tcPr>
          <w:p w14:paraId="4C517D69" w14:textId="77777777" w:rsidR="007F6F16" w:rsidRPr="00C82162" w:rsidRDefault="007F6F16" w:rsidP="00A248B2">
            <w:pPr>
              <w:rPr>
                <w:rFonts w:ascii="Times New Roman" w:hAnsi="Times New Roman"/>
                <w:i/>
                <w:sz w:val="24"/>
                <w:szCs w:val="24"/>
              </w:rPr>
            </w:pPr>
          </w:p>
        </w:tc>
        <w:tc>
          <w:tcPr>
            <w:tcW w:w="2454" w:type="dxa"/>
            <w:tcBorders>
              <w:top w:val="nil"/>
              <w:bottom w:val="nil"/>
            </w:tcBorders>
            <w:vAlign w:val="center"/>
          </w:tcPr>
          <w:p w14:paraId="05B59E51" w14:textId="5AFA385F"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23874E9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1417" w:type="dxa"/>
            <w:tcBorders>
              <w:top w:val="nil"/>
              <w:bottom w:val="nil"/>
            </w:tcBorders>
            <w:vAlign w:val="center"/>
          </w:tcPr>
          <w:p w14:paraId="18DE9D1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1,20</w:t>
            </w:r>
          </w:p>
        </w:tc>
        <w:tc>
          <w:tcPr>
            <w:tcW w:w="1418" w:type="dxa"/>
            <w:tcBorders>
              <w:top w:val="nil"/>
              <w:bottom w:val="nil"/>
            </w:tcBorders>
            <w:vAlign w:val="center"/>
          </w:tcPr>
          <w:p w14:paraId="2F3C877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1,50</w:t>
            </w:r>
          </w:p>
        </w:tc>
      </w:tr>
      <w:tr w:rsidR="00B665CD" w:rsidRPr="00C82162" w14:paraId="1C1DB9AB" w14:textId="77777777" w:rsidTr="0005723F">
        <w:trPr>
          <w:trHeight w:val="397"/>
        </w:trPr>
        <w:tc>
          <w:tcPr>
            <w:tcW w:w="1134" w:type="dxa"/>
            <w:tcBorders>
              <w:top w:val="nil"/>
              <w:bottom w:val="nil"/>
            </w:tcBorders>
            <w:vAlign w:val="center"/>
          </w:tcPr>
          <w:p w14:paraId="5FE4835E" w14:textId="77777777" w:rsidR="007F6F16" w:rsidRPr="00C82162" w:rsidRDefault="007F6F16" w:rsidP="00A248B2">
            <w:pPr>
              <w:jc w:val="center"/>
              <w:rPr>
                <w:rFonts w:ascii="Times New Roman" w:hAnsi="Times New Roman"/>
                <w:b/>
                <w:sz w:val="24"/>
                <w:szCs w:val="24"/>
              </w:rPr>
            </w:pPr>
          </w:p>
        </w:tc>
        <w:tc>
          <w:tcPr>
            <w:tcW w:w="1941" w:type="dxa"/>
            <w:vMerge/>
          </w:tcPr>
          <w:p w14:paraId="0CABC791" w14:textId="77777777" w:rsidR="007F6F16" w:rsidRPr="00C82162" w:rsidRDefault="007F6F16" w:rsidP="00A248B2">
            <w:pPr>
              <w:rPr>
                <w:rFonts w:ascii="Times New Roman" w:hAnsi="Times New Roman"/>
                <w:i/>
                <w:sz w:val="24"/>
                <w:szCs w:val="24"/>
              </w:rPr>
            </w:pPr>
          </w:p>
        </w:tc>
        <w:tc>
          <w:tcPr>
            <w:tcW w:w="2454" w:type="dxa"/>
            <w:tcBorders>
              <w:top w:val="nil"/>
              <w:bottom w:val="nil"/>
            </w:tcBorders>
            <w:vAlign w:val="center"/>
          </w:tcPr>
          <w:p w14:paraId="5C90A8C7" w14:textId="6D450A5F"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34A7CF42" w14:textId="77777777" w:rsidR="007F6F16" w:rsidRPr="00C82162" w:rsidRDefault="007F6F16" w:rsidP="00A248B2">
            <w:pPr>
              <w:jc w:val="center"/>
              <w:rPr>
                <w:rFonts w:ascii="Times New Roman" w:hAnsi="Times New Roman"/>
                <w:sz w:val="24"/>
                <w:szCs w:val="24"/>
              </w:rPr>
            </w:pPr>
          </w:p>
        </w:tc>
        <w:tc>
          <w:tcPr>
            <w:tcW w:w="1417" w:type="dxa"/>
            <w:tcBorders>
              <w:top w:val="nil"/>
              <w:bottom w:val="nil"/>
            </w:tcBorders>
            <w:vAlign w:val="center"/>
          </w:tcPr>
          <w:p w14:paraId="24C6DF36" w14:textId="77777777" w:rsidR="007F6F16" w:rsidRPr="00C82162" w:rsidRDefault="007F6F16" w:rsidP="00A248B2">
            <w:pPr>
              <w:jc w:val="center"/>
              <w:rPr>
                <w:rFonts w:ascii="Times New Roman" w:hAnsi="Times New Roman"/>
                <w:sz w:val="24"/>
                <w:szCs w:val="24"/>
              </w:rPr>
            </w:pPr>
          </w:p>
        </w:tc>
        <w:tc>
          <w:tcPr>
            <w:tcW w:w="1418" w:type="dxa"/>
            <w:tcBorders>
              <w:top w:val="nil"/>
              <w:bottom w:val="nil"/>
            </w:tcBorders>
            <w:vAlign w:val="center"/>
          </w:tcPr>
          <w:p w14:paraId="7C6DD1FC" w14:textId="77777777" w:rsidR="007F6F16" w:rsidRPr="00C82162" w:rsidRDefault="007F6F16" w:rsidP="00A248B2">
            <w:pPr>
              <w:jc w:val="center"/>
              <w:rPr>
                <w:rFonts w:ascii="Times New Roman" w:hAnsi="Times New Roman"/>
                <w:sz w:val="24"/>
                <w:szCs w:val="24"/>
              </w:rPr>
            </w:pPr>
          </w:p>
        </w:tc>
      </w:tr>
      <w:tr w:rsidR="00B665CD" w:rsidRPr="00C82162" w14:paraId="25872331" w14:textId="77777777" w:rsidTr="0005723F">
        <w:trPr>
          <w:trHeight w:val="397"/>
        </w:trPr>
        <w:tc>
          <w:tcPr>
            <w:tcW w:w="1134" w:type="dxa"/>
            <w:tcBorders>
              <w:top w:val="nil"/>
              <w:bottom w:val="nil"/>
            </w:tcBorders>
            <w:vAlign w:val="center"/>
          </w:tcPr>
          <w:p w14:paraId="3B68982F" w14:textId="77777777" w:rsidR="007F6F16" w:rsidRPr="00C82162" w:rsidRDefault="007F6F16" w:rsidP="00A248B2">
            <w:pPr>
              <w:jc w:val="center"/>
              <w:rPr>
                <w:rFonts w:ascii="Times New Roman" w:hAnsi="Times New Roman"/>
                <w:b/>
                <w:sz w:val="24"/>
                <w:szCs w:val="24"/>
              </w:rPr>
            </w:pPr>
          </w:p>
        </w:tc>
        <w:tc>
          <w:tcPr>
            <w:tcW w:w="1941" w:type="dxa"/>
            <w:vMerge/>
          </w:tcPr>
          <w:p w14:paraId="4EC47515"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36A30C5B" w14:textId="3513AC44" w:rsidR="007F6F16" w:rsidRPr="00C82162" w:rsidRDefault="007F6F16" w:rsidP="00A248B2">
            <w:pPr>
              <w:rPr>
                <w:rFonts w:ascii="Times New Roman" w:hAnsi="Times New Roman"/>
                <w:sz w:val="24"/>
                <w:szCs w:val="24"/>
              </w:rPr>
            </w:pPr>
            <w:r w:rsidRPr="00C82162">
              <w:rPr>
                <w:rFonts w:ascii="Times New Roman" w:hAnsi="Times New Roman"/>
                <w:sz w:val="24"/>
                <w:szCs w:val="24"/>
              </w:rPr>
              <w:t>Cổng trục 10T</w:t>
            </w:r>
          </w:p>
        </w:tc>
        <w:tc>
          <w:tcPr>
            <w:tcW w:w="992" w:type="dxa"/>
            <w:tcBorders>
              <w:top w:val="nil"/>
              <w:bottom w:val="nil"/>
            </w:tcBorders>
            <w:vAlign w:val="center"/>
          </w:tcPr>
          <w:p w14:paraId="281DCB4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417" w:type="dxa"/>
            <w:tcBorders>
              <w:top w:val="nil"/>
              <w:bottom w:val="nil"/>
            </w:tcBorders>
            <w:vAlign w:val="center"/>
          </w:tcPr>
          <w:p w14:paraId="1A0B98C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c>
          <w:tcPr>
            <w:tcW w:w="1418" w:type="dxa"/>
            <w:tcBorders>
              <w:top w:val="nil"/>
              <w:bottom w:val="nil"/>
            </w:tcBorders>
            <w:vAlign w:val="center"/>
          </w:tcPr>
          <w:p w14:paraId="49F05F5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r>
      <w:tr w:rsidR="00B665CD" w:rsidRPr="00C82162" w14:paraId="33986E75" w14:textId="77777777" w:rsidTr="0005723F">
        <w:trPr>
          <w:trHeight w:val="397"/>
        </w:trPr>
        <w:tc>
          <w:tcPr>
            <w:tcW w:w="1134" w:type="dxa"/>
            <w:tcBorders>
              <w:top w:val="nil"/>
              <w:bottom w:val="nil"/>
            </w:tcBorders>
            <w:vAlign w:val="center"/>
          </w:tcPr>
          <w:p w14:paraId="4C5DCF50" w14:textId="77777777" w:rsidR="007F6F16" w:rsidRPr="00C82162" w:rsidRDefault="007F6F16" w:rsidP="00A248B2">
            <w:pPr>
              <w:jc w:val="center"/>
              <w:rPr>
                <w:rFonts w:ascii="Times New Roman" w:hAnsi="Times New Roman"/>
                <w:b/>
                <w:sz w:val="24"/>
                <w:szCs w:val="24"/>
              </w:rPr>
            </w:pPr>
          </w:p>
        </w:tc>
        <w:tc>
          <w:tcPr>
            <w:tcW w:w="1941" w:type="dxa"/>
            <w:vMerge/>
          </w:tcPr>
          <w:p w14:paraId="00156E7E" w14:textId="77777777" w:rsidR="007F6F16" w:rsidRPr="00C82162" w:rsidRDefault="007F6F16" w:rsidP="00A248B2">
            <w:pPr>
              <w:rPr>
                <w:rFonts w:ascii="Times New Roman" w:hAnsi="Times New Roman"/>
                <w:sz w:val="24"/>
                <w:szCs w:val="24"/>
              </w:rPr>
            </w:pPr>
          </w:p>
        </w:tc>
        <w:tc>
          <w:tcPr>
            <w:tcW w:w="2454" w:type="dxa"/>
            <w:tcBorders>
              <w:top w:val="nil"/>
              <w:bottom w:val="nil"/>
            </w:tcBorders>
            <w:vAlign w:val="center"/>
          </w:tcPr>
          <w:p w14:paraId="45E718F6" w14:textId="61CC924D" w:rsidR="007F6F16" w:rsidRPr="00C82162" w:rsidRDefault="007F6F16" w:rsidP="00A248B2">
            <w:pPr>
              <w:rPr>
                <w:rFonts w:ascii="Times New Roman" w:hAnsi="Times New Roman"/>
                <w:sz w:val="24"/>
                <w:szCs w:val="24"/>
              </w:rPr>
            </w:pPr>
            <w:r w:rsidRPr="00C82162">
              <w:rPr>
                <w:rFonts w:ascii="Times New Roman" w:hAnsi="Times New Roman"/>
                <w:sz w:val="24"/>
                <w:szCs w:val="24"/>
              </w:rPr>
              <w:t>Máy chụp X quang</w:t>
            </w:r>
          </w:p>
        </w:tc>
        <w:tc>
          <w:tcPr>
            <w:tcW w:w="992" w:type="dxa"/>
            <w:tcBorders>
              <w:top w:val="nil"/>
              <w:bottom w:val="nil"/>
            </w:tcBorders>
            <w:vAlign w:val="center"/>
          </w:tcPr>
          <w:p w14:paraId="4DB57A9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417" w:type="dxa"/>
            <w:tcBorders>
              <w:top w:val="nil"/>
              <w:bottom w:val="nil"/>
            </w:tcBorders>
            <w:vAlign w:val="center"/>
          </w:tcPr>
          <w:p w14:paraId="462D024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0,170</w:t>
            </w:r>
          </w:p>
        </w:tc>
        <w:tc>
          <w:tcPr>
            <w:tcW w:w="1418" w:type="dxa"/>
            <w:tcBorders>
              <w:top w:val="nil"/>
              <w:bottom w:val="nil"/>
            </w:tcBorders>
            <w:vAlign w:val="center"/>
          </w:tcPr>
          <w:p w14:paraId="47BCDDD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0,170</w:t>
            </w:r>
          </w:p>
        </w:tc>
      </w:tr>
      <w:tr w:rsidR="00B665CD" w:rsidRPr="00C82162" w14:paraId="26DE2239" w14:textId="77777777" w:rsidTr="0005723F">
        <w:trPr>
          <w:trHeight w:val="397"/>
        </w:trPr>
        <w:tc>
          <w:tcPr>
            <w:tcW w:w="1134" w:type="dxa"/>
            <w:tcBorders>
              <w:top w:val="nil"/>
              <w:bottom w:val="single" w:sz="4" w:space="0" w:color="auto"/>
            </w:tcBorders>
            <w:vAlign w:val="center"/>
          </w:tcPr>
          <w:p w14:paraId="79D24C0D" w14:textId="77777777" w:rsidR="007F6F16" w:rsidRPr="00C82162" w:rsidRDefault="007F6F16" w:rsidP="00A248B2">
            <w:pPr>
              <w:jc w:val="center"/>
              <w:rPr>
                <w:rFonts w:ascii="Times New Roman" w:hAnsi="Times New Roman"/>
                <w:b/>
                <w:sz w:val="24"/>
                <w:szCs w:val="24"/>
              </w:rPr>
            </w:pPr>
          </w:p>
        </w:tc>
        <w:tc>
          <w:tcPr>
            <w:tcW w:w="1941" w:type="dxa"/>
            <w:vMerge/>
            <w:tcBorders>
              <w:bottom w:val="single" w:sz="4" w:space="0" w:color="auto"/>
            </w:tcBorders>
          </w:tcPr>
          <w:p w14:paraId="17640E35" w14:textId="77777777" w:rsidR="007F6F16" w:rsidRPr="00C82162" w:rsidRDefault="007F6F16" w:rsidP="00A248B2">
            <w:pPr>
              <w:rPr>
                <w:rFonts w:ascii="Times New Roman" w:hAnsi="Times New Roman"/>
                <w:sz w:val="24"/>
                <w:szCs w:val="24"/>
              </w:rPr>
            </w:pPr>
          </w:p>
        </w:tc>
        <w:tc>
          <w:tcPr>
            <w:tcW w:w="2454" w:type="dxa"/>
            <w:tcBorders>
              <w:top w:val="nil"/>
              <w:bottom w:val="single" w:sz="4" w:space="0" w:color="auto"/>
            </w:tcBorders>
            <w:vAlign w:val="center"/>
          </w:tcPr>
          <w:p w14:paraId="13BC8EDA" w14:textId="513C7512" w:rsidR="007F6F16" w:rsidRPr="00C82162" w:rsidRDefault="007F6F16" w:rsidP="00A248B2">
            <w:pPr>
              <w:rPr>
                <w:rFonts w:ascii="Times New Roman" w:hAnsi="Times New Roman"/>
                <w:sz w:val="24"/>
                <w:szCs w:val="24"/>
              </w:rPr>
            </w:pPr>
            <w:r w:rsidRPr="00C82162">
              <w:rPr>
                <w:rFonts w:ascii="Times New Roman" w:hAnsi="Times New Roman"/>
                <w:sz w:val="24"/>
                <w:szCs w:val="24"/>
              </w:rPr>
              <w:t>Máy khác</w:t>
            </w:r>
          </w:p>
        </w:tc>
        <w:tc>
          <w:tcPr>
            <w:tcW w:w="992" w:type="dxa"/>
            <w:tcBorders>
              <w:top w:val="nil"/>
              <w:bottom w:val="single" w:sz="4" w:space="0" w:color="auto"/>
            </w:tcBorders>
            <w:vAlign w:val="center"/>
          </w:tcPr>
          <w:p w14:paraId="43C10C0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417" w:type="dxa"/>
            <w:tcBorders>
              <w:top w:val="nil"/>
              <w:bottom w:val="single" w:sz="4" w:space="0" w:color="auto"/>
            </w:tcBorders>
            <w:vAlign w:val="center"/>
          </w:tcPr>
          <w:p w14:paraId="5FF813C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c>
          <w:tcPr>
            <w:tcW w:w="1418" w:type="dxa"/>
            <w:tcBorders>
              <w:top w:val="nil"/>
              <w:bottom w:val="single" w:sz="4" w:space="0" w:color="auto"/>
            </w:tcBorders>
            <w:vAlign w:val="center"/>
          </w:tcPr>
          <w:p w14:paraId="4B1CB1C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7A2349" w:rsidRPr="00C82162" w14:paraId="5B090828" w14:textId="77777777" w:rsidTr="0005723F">
        <w:trPr>
          <w:trHeight w:val="397"/>
        </w:trPr>
        <w:tc>
          <w:tcPr>
            <w:tcW w:w="1134" w:type="dxa"/>
            <w:tcBorders>
              <w:top w:val="single" w:sz="4" w:space="0" w:color="auto"/>
              <w:left w:val="nil"/>
              <w:bottom w:val="nil"/>
              <w:right w:val="nil"/>
            </w:tcBorders>
            <w:vAlign w:val="center"/>
          </w:tcPr>
          <w:p w14:paraId="32D3BE3F" w14:textId="77777777" w:rsidR="007A2349" w:rsidRPr="00C82162" w:rsidRDefault="007A2349" w:rsidP="00A248B2">
            <w:pPr>
              <w:jc w:val="center"/>
              <w:rPr>
                <w:rFonts w:ascii="Times New Roman" w:hAnsi="Times New Roman"/>
                <w:b/>
                <w:sz w:val="24"/>
                <w:szCs w:val="24"/>
              </w:rPr>
            </w:pPr>
          </w:p>
        </w:tc>
        <w:tc>
          <w:tcPr>
            <w:tcW w:w="1941" w:type="dxa"/>
            <w:tcBorders>
              <w:top w:val="single" w:sz="4" w:space="0" w:color="auto"/>
              <w:left w:val="nil"/>
              <w:bottom w:val="nil"/>
              <w:right w:val="nil"/>
            </w:tcBorders>
          </w:tcPr>
          <w:p w14:paraId="30B4604C" w14:textId="77777777" w:rsidR="007A2349" w:rsidRPr="00C82162" w:rsidRDefault="007A2349" w:rsidP="00A248B2">
            <w:pPr>
              <w:jc w:val="center"/>
              <w:rPr>
                <w:rFonts w:ascii="Times New Roman" w:hAnsi="Times New Roman"/>
                <w:sz w:val="24"/>
                <w:szCs w:val="24"/>
              </w:rPr>
            </w:pPr>
          </w:p>
        </w:tc>
        <w:tc>
          <w:tcPr>
            <w:tcW w:w="2454" w:type="dxa"/>
            <w:tcBorders>
              <w:top w:val="single" w:sz="4" w:space="0" w:color="auto"/>
              <w:left w:val="nil"/>
              <w:bottom w:val="nil"/>
              <w:right w:val="nil"/>
            </w:tcBorders>
            <w:vAlign w:val="center"/>
          </w:tcPr>
          <w:p w14:paraId="0036530E" w14:textId="7481C01F" w:rsidR="007A2349" w:rsidRPr="00C82162" w:rsidRDefault="007A2349" w:rsidP="00A248B2">
            <w:pPr>
              <w:jc w:val="center"/>
              <w:rPr>
                <w:rFonts w:ascii="Times New Roman" w:hAnsi="Times New Roman"/>
                <w:sz w:val="24"/>
                <w:szCs w:val="24"/>
              </w:rPr>
            </w:pPr>
          </w:p>
        </w:tc>
        <w:tc>
          <w:tcPr>
            <w:tcW w:w="992" w:type="dxa"/>
            <w:tcBorders>
              <w:top w:val="single" w:sz="4" w:space="0" w:color="auto"/>
              <w:left w:val="nil"/>
              <w:bottom w:val="nil"/>
            </w:tcBorders>
            <w:vAlign w:val="center"/>
          </w:tcPr>
          <w:p w14:paraId="3F1CDD3C" w14:textId="77777777" w:rsidR="007A2349" w:rsidRPr="00C82162" w:rsidRDefault="007A2349" w:rsidP="00A248B2">
            <w:pPr>
              <w:jc w:val="center"/>
              <w:rPr>
                <w:rFonts w:ascii="Times New Roman" w:hAnsi="Times New Roman"/>
                <w:sz w:val="24"/>
                <w:szCs w:val="24"/>
              </w:rPr>
            </w:pPr>
          </w:p>
        </w:tc>
        <w:tc>
          <w:tcPr>
            <w:tcW w:w="1417" w:type="dxa"/>
            <w:tcBorders>
              <w:top w:val="single" w:sz="4" w:space="0" w:color="auto"/>
            </w:tcBorders>
            <w:vAlign w:val="center"/>
          </w:tcPr>
          <w:p w14:paraId="51601386"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01</w:t>
            </w:r>
          </w:p>
        </w:tc>
        <w:tc>
          <w:tcPr>
            <w:tcW w:w="1418" w:type="dxa"/>
            <w:tcBorders>
              <w:top w:val="single" w:sz="4" w:space="0" w:color="auto"/>
            </w:tcBorders>
            <w:vAlign w:val="center"/>
          </w:tcPr>
          <w:p w14:paraId="6DD9E3E7" w14:textId="77777777" w:rsidR="007A2349" w:rsidRPr="00C82162" w:rsidRDefault="007A2349" w:rsidP="00A248B2">
            <w:pPr>
              <w:jc w:val="center"/>
              <w:rPr>
                <w:rFonts w:ascii="Times New Roman" w:hAnsi="Times New Roman"/>
                <w:sz w:val="24"/>
                <w:szCs w:val="24"/>
              </w:rPr>
            </w:pPr>
            <w:r w:rsidRPr="00C82162">
              <w:rPr>
                <w:rFonts w:ascii="Times New Roman" w:hAnsi="Times New Roman"/>
                <w:sz w:val="24"/>
                <w:szCs w:val="24"/>
              </w:rPr>
              <w:t>02</w:t>
            </w:r>
          </w:p>
        </w:tc>
      </w:tr>
    </w:tbl>
    <w:p w14:paraId="048ACE76" w14:textId="77777777" w:rsidR="009F606E" w:rsidRPr="00C82162" w:rsidRDefault="009F606E" w:rsidP="009F606E">
      <w:pPr>
        <w:spacing w:line="288" w:lineRule="auto"/>
        <w:ind w:left="1440" w:hanging="1440"/>
        <w:jc w:val="both"/>
        <w:rPr>
          <w:rFonts w:ascii="Times New Roman" w:hAnsi="Times New Roman"/>
          <w:sz w:val="24"/>
          <w:szCs w:val="24"/>
        </w:rPr>
      </w:pPr>
    </w:p>
    <w:p w14:paraId="5C1F35DE"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br w:type="page"/>
        <w:t>MS.050000</w:t>
      </w:r>
      <w:r w:rsidRPr="00C82162">
        <w:rPr>
          <w:rFonts w:ascii="Times New Roman" w:hAnsi="Times New Roman"/>
          <w:sz w:val="24"/>
          <w:szCs w:val="24"/>
        </w:rPr>
        <w:tab/>
        <w:t>CÔNG TÁC SƠN</w:t>
      </w:r>
    </w:p>
    <w:p w14:paraId="34627DE9"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41851B93"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Vệ sinh lại bề mặt tr</w:t>
      </w:r>
      <w:r w:rsidRPr="00C82162">
        <w:rPr>
          <w:rFonts w:ascii="Times New Roman" w:hAnsi="Times New Roman"/>
          <w:sz w:val="24"/>
          <w:szCs w:val="24"/>
        </w:rPr>
        <w:softHyphen/>
        <w:t>ước khi sơn, phun sơn bằng máy, kiểm tra chiều dày sơn và độ bám dính, độ chịu va đập. Hoàn thiện bề mặt thiết bị và kết cấu kim loại.</w:t>
      </w:r>
    </w:p>
    <w:p w14:paraId="2A7FBEA1"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sz w:val="24"/>
          <w:szCs w:val="24"/>
        </w:rPr>
        <w:t xml:space="preserve"> Định mức chưa bao gồm hao phí vật liệu.</w:t>
      </w:r>
    </w:p>
    <w:p w14:paraId="01C0F35E" w14:textId="77777777" w:rsidR="009F606E" w:rsidRPr="00C82162" w:rsidRDefault="009F606E" w:rsidP="009F606E">
      <w:pPr>
        <w:ind w:left="1440" w:hanging="1440"/>
        <w:rPr>
          <w:rFonts w:ascii="Times New Roman" w:hAnsi="Times New Roman"/>
          <w:b/>
          <w:sz w:val="24"/>
          <w:szCs w:val="24"/>
        </w:rPr>
      </w:pPr>
    </w:p>
    <w:p w14:paraId="62451E8F" w14:textId="77777777" w:rsidR="009F606E" w:rsidRPr="00C82162" w:rsidRDefault="009F606E" w:rsidP="009F606E">
      <w:pPr>
        <w:spacing w:line="288" w:lineRule="auto"/>
        <w:ind w:left="1440" w:hanging="1440"/>
        <w:jc w:val="both"/>
        <w:rPr>
          <w:rFonts w:ascii="Times New Roman" w:hAnsi="Times New Roman"/>
          <w:sz w:val="24"/>
          <w:szCs w:val="24"/>
        </w:rPr>
      </w:pPr>
      <w:r w:rsidRPr="00C82162">
        <w:rPr>
          <w:rFonts w:ascii="Times New Roman" w:hAnsi="Times New Roman"/>
          <w:sz w:val="24"/>
          <w:szCs w:val="24"/>
        </w:rPr>
        <w:t>MS.05100</w:t>
      </w:r>
      <w:r w:rsidRPr="00C82162">
        <w:rPr>
          <w:rFonts w:ascii="Times New Roman" w:hAnsi="Times New Roman"/>
          <w:sz w:val="24"/>
          <w:szCs w:val="24"/>
        </w:rPr>
        <w:tab/>
        <w:t>SƠN THIẾT BỊ VÀ KẾT CẤU KIM LOẠI CÔNG NGHỆ BẰNG HỆ SƠN KHÔNG NGẬP NƯỚC</w:t>
      </w:r>
    </w:p>
    <w:p w14:paraId="10B243BF" w14:textId="77777777" w:rsidR="009F606E" w:rsidRPr="00C82162" w:rsidRDefault="009F606E" w:rsidP="009F606E">
      <w:pPr>
        <w:spacing w:after="60"/>
        <w:ind w:left="1440" w:hanging="720"/>
        <w:jc w:val="right"/>
        <w:rPr>
          <w:rFonts w:ascii="Times New Roman" w:hAnsi="Times New Roman"/>
          <w:b/>
          <w:sz w:val="24"/>
          <w:szCs w:val="24"/>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r w:rsidRPr="00C82162">
        <w:rPr>
          <w:rFonts w:ascii="Times New Roman" w:hAnsi="Times New Roman"/>
          <w:sz w:val="24"/>
          <w:szCs w:val="24"/>
        </w:rPr>
        <w:t xml:space="preserve"> </w:t>
      </w:r>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8"/>
        <w:gridCol w:w="2552"/>
        <w:gridCol w:w="850"/>
        <w:gridCol w:w="866"/>
        <w:gridCol w:w="866"/>
        <w:gridCol w:w="866"/>
        <w:gridCol w:w="992"/>
      </w:tblGrid>
      <w:tr w:rsidR="00B665CD" w:rsidRPr="00C82162" w14:paraId="05C1CA82" w14:textId="77777777" w:rsidTr="0005723F">
        <w:trPr>
          <w:trHeight w:val="397"/>
        </w:trPr>
        <w:tc>
          <w:tcPr>
            <w:tcW w:w="993" w:type="dxa"/>
            <w:vMerge w:val="restart"/>
            <w:vAlign w:val="center"/>
          </w:tcPr>
          <w:p w14:paraId="21DDC12B"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418" w:type="dxa"/>
            <w:vMerge w:val="restart"/>
            <w:vAlign w:val="center"/>
          </w:tcPr>
          <w:p w14:paraId="32DFB169" w14:textId="4ABF7684" w:rsidR="007F6F16" w:rsidRPr="00C82162" w:rsidRDefault="00623131" w:rsidP="00C34CBA">
            <w:pPr>
              <w:ind w:left="-108" w:right="-108"/>
              <w:jc w:val="center"/>
              <w:rPr>
                <w:rFonts w:ascii="Times New Roman" w:hAnsi="Times New Roman"/>
                <w:sz w:val="24"/>
                <w:szCs w:val="24"/>
              </w:rPr>
            </w:pPr>
            <w:r w:rsidRPr="00C82162">
              <w:rPr>
                <w:rFonts w:ascii="Times New Roman" w:hAnsi="Times New Roman"/>
                <w:sz w:val="24"/>
                <w:szCs w:val="24"/>
              </w:rPr>
              <w:t>Công tác</w:t>
            </w:r>
            <w:r w:rsidR="0005723F" w:rsidRPr="00C82162">
              <w:rPr>
                <w:rFonts w:ascii="Times New Roman" w:hAnsi="Times New Roman"/>
                <w:sz w:val="24"/>
                <w:szCs w:val="24"/>
              </w:rPr>
              <w:t xml:space="preserve"> lắp đặt</w:t>
            </w:r>
          </w:p>
        </w:tc>
        <w:tc>
          <w:tcPr>
            <w:tcW w:w="2552" w:type="dxa"/>
            <w:vMerge w:val="restart"/>
            <w:vAlign w:val="center"/>
          </w:tcPr>
          <w:p w14:paraId="53484CBC" w14:textId="4174A4B6"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17B4B864"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2598" w:type="dxa"/>
            <w:gridSpan w:val="3"/>
            <w:vAlign w:val="center"/>
          </w:tcPr>
          <w:p w14:paraId="0B12A3FB"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Chiều dày lớp sơn (Mcr)</w:t>
            </w:r>
          </w:p>
        </w:tc>
        <w:tc>
          <w:tcPr>
            <w:tcW w:w="992" w:type="dxa"/>
            <w:vMerge w:val="restart"/>
            <w:vAlign w:val="center"/>
          </w:tcPr>
          <w:p w14:paraId="65298AE1" w14:textId="77777777" w:rsidR="007F6F16" w:rsidRPr="00C82162" w:rsidRDefault="007F6F16" w:rsidP="0005723F">
            <w:pPr>
              <w:ind w:left="-108" w:right="-100"/>
              <w:jc w:val="center"/>
              <w:rPr>
                <w:rFonts w:ascii="Times New Roman" w:hAnsi="Times New Roman"/>
                <w:sz w:val="24"/>
                <w:szCs w:val="24"/>
              </w:rPr>
            </w:pPr>
            <w:r w:rsidRPr="00C82162">
              <w:rPr>
                <w:rFonts w:ascii="Times New Roman" w:hAnsi="Times New Roman"/>
                <w:sz w:val="24"/>
                <w:szCs w:val="24"/>
              </w:rPr>
              <w:t>Sơn dặm vá dày 130 Mcr</w:t>
            </w:r>
          </w:p>
        </w:tc>
      </w:tr>
      <w:tr w:rsidR="00B665CD" w:rsidRPr="00C82162" w14:paraId="3E46859F" w14:textId="77777777" w:rsidTr="0005723F">
        <w:trPr>
          <w:trHeight w:val="397"/>
        </w:trPr>
        <w:tc>
          <w:tcPr>
            <w:tcW w:w="993" w:type="dxa"/>
            <w:vMerge/>
            <w:vAlign w:val="center"/>
          </w:tcPr>
          <w:p w14:paraId="76829EDC" w14:textId="77777777" w:rsidR="007F6F16" w:rsidRPr="00C82162" w:rsidRDefault="007F6F16" w:rsidP="00A248B2">
            <w:pPr>
              <w:ind w:left="-108" w:right="-108"/>
              <w:rPr>
                <w:rFonts w:ascii="Times New Roman" w:hAnsi="Times New Roman"/>
                <w:b/>
                <w:sz w:val="24"/>
                <w:szCs w:val="24"/>
              </w:rPr>
            </w:pPr>
          </w:p>
        </w:tc>
        <w:tc>
          <w:tcPr>
            <w:tcW w:w="1418" w:type="dxa"/>
            <w:vMerge/>
          </w:tcPr>
          <w:p w14:paraId="56C5A8F4" w14:textId="77777777" w:rsidR="007F6F16" w:rsidRPr="00C82162" w:rsidRDefault="007F6F16" w:rsidP="00A248B2">
            <w:pPr>
              <w:ind w:right="-50"/>
              <w:rPr>
                <w:rFonts w:ascii="Times New Roman" w:hAnsi="Times New Roman"/>
                <w:b/>
                <w:sz w:val="24"/>
                <w:szCs w:val="24"/>
              </w:rPr>
            </w:pPr>
          </w:p>
        </w:tc>
        <w:tc>
          <w:tcPr>
            <w:tcW w:w="2552" w:type="dxa"/>
            <w:vMerge/>
            <w:vAlign w:val="center"/>
          </w:tcPr>
          <w:p w14:paraId="0C1562A0" w14:textId="4AA5D413" w:rsidR="007F6F16" w:rsidRPr="00C82162" w:rsidRDefault="007F6F16" w:rsidP="00A248B2">
            <w:pPr>
              <w:ind w:right="-50"/>
              <w:rPr>
                <w:rFonts w:ascii="Times New Roman" w:hAnsi="Times New Roman"/>
                <w:b/>
                <w:sz w:val="24"/>
                <w:szCs w:val="24"/>
              </w:rPr>
            </w:pPr>
          </w:p>
        </w:tc>
        <w:tc>
          <w:tcPr>
            <w:tcW w:w="850" w:type="dxa"/>
            <w:vMerge/>
            <w:vAlign w:val="center"/>
          </w:tcPr>
          <w:p w14:paraId="2B753B9D" w14:textId="77777777" w:rsidR="007F6F16" w:rsidRPr="00C82162" w:rsidRDefault="007F6F16" w:rsidP="00A248B2">
            <w:pPr>
              <w:ind w:left="-46" w:right="-50"/>
              <w:jc w:val="center"/>
              <w:rPr>
                <w:rFonts w:ascii="Arial" w:hAnsi="Arial"/>
                <w:b/>
                <w:sz w:val="24"/>
                <w:szCs w:val="24"/>
              </w:rPr>
            </w:pPr>
          </w:p>
        </w:tc>
        <w:tc>
          <w:tcPr>
            <w:tcW w:w="866" w:type="dxa"/>
            <w:vAlign w:val="center"/>
          </w:tcPr>
          <w:p w14:paraId="4B7CC54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50</w:t>
            </w:r>
          </w:p>
        </w:tc>
        <w:tc>
          <w:tcPr>
            <w:tcW w:w="866" w:type="dxa"/>
            <w:vAlign w:val="center"/>
          </w:tcPr>
          <w:p w14:paraId="0CAA484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80</w:t>
            </w:r>
          </w:p>
        </w:tc>
        <w:tc>
          <w:tcPr>
            <w:tcW w:w="866" w:type="dxa"/>
            <w:vAlign w:val="center"/>
          </w:tcPr>
          <w:p w14:paraId="7BA3D12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130</w:t>
            </w:r>
          </w:p>
        </w:tc>
        <w:tc>
          <w:tcPr>
            <w:tcW w:w="992" w:type="dxa"/>
            <w:vMerge/>
            <w:vAlign w:val="center"/>
          </w:tcPr>
          <w:p w14:paraId="569C1E62" w14:textId="77777777" w:rsidR="007F6F16" w:rsidRPr="00C82162" w:rsidRDefault="007F6F16" w:rsidP="00A248B2">
            <w:pPr>
              <w:rPr>
                <w:rFonts w:ascii="Times New Roman" w:hAnsi="Times New Roman"/>
                <w:b/>
                <w:sz w:val="24"/>
                <w:szCs w:val="24"/>
              </w:rPr>
            </w:pPr>
          </w:p>
        </w:tc>
      </w:tr>
      <w:tr w:rsidR="00B665CD" w:rsidRPr="00C82162" w14:paraId="1F10E6A6" w14:textId="77777777" w:rsidTr="0005723F">
        <w:trPr>
          <w:trHeight w:val="397"/>
        </w:trPr>
        <w:tc>
          <w:tcPr>
            <w:tcW w:w="993" w:type="dxa"/>
            <w:tcBorders>
              <w:top w:val="nil"/>
              <w:bottom w:val="nil"/>
            </w:tcBorders>
            <w:vAlign w:val="center"/>
          </w:tcPr>
          <w:p w14:paraId="3280ED71"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MS.051</w:t>
            </w:r>
          </w:p>
        </w:tc>
        <w:tc>
          <w:tcPr>
            <w:tcW w:w="1418" w:type="dxa"/>
            <w:vMerge w:val="restart"/>
            <w:tcBorders>
              <w:top w:val="nil"/>
            </w:tcBorders>
          </w:tcPr>
          <w:p w14:paraId="3A21322C" w14:textId="06265295" w:rsidR="007F6F16" w:rsidRPr="00C82162" w:rsidRDefault="00C34CBA" w:rsidP="00EA3D7D">
            <w:pPr>
              <w:spacing w:before="60"/>
              <w:ind w:right="-50"/>
              <w:rPr>
                <w:rFonts w:ascii="Times New Roman" w:hAnsi="Times New Roman"/>
                <w:i/>
                <w:sz w:val="24"/>
                <w:szCs w:val="24"/>
              </w:rPr>
            </w:pPr>
            <w:r w:rsidRPr="00C82162">
              <w:rPr>
                <w:rFonts w:ascii="Times New Roman" w:hAnsi="Times New Roman"/>
                <w:sz w:val="24"/>
                <w:szCs w:val="24"/>
              </w:rPr>
              <w:t>Sơn thiết bị và kết cấu kim loại công nghệ bằng hệ sơn không ngập nước</w:t>
            </w:r>
          </w:p>
        </w:tc>
        <w:tc>
          <w:tcPr>
            <w:tcW w:w="2552" w:type="dxa"/>
            <w:tcBorders>
              <w:top w:val="nil"/>
              <w:bottom w:val="nil"/>
            </w:tcBorders>
            <w:vAlign w:val="center"/>
          </w:tcPr>
          <w:p w14:paraId="1721E93C" w14:textId="77EF807D" w:rsidR="007F6F16" w:rsidRPr="00C82162" w:rsidRDefault="007F6F16" w:rsidP="00A248B2">
            <w:pPr>
              <w:ind w:right="-50"/>
              <w:rPr>
                <w:rFonts w:ascii="Times New Roman" w:hAnsi="Times New Roman"/>
                <w:i/>
                <w:sz w:val="24"/>
                <w:szCs w:val="24"/>
              </w:rPr>
            </w:pPr>
            <w:r w:rsidRPr="00C82162">
              <w:rPr>
                <w:rFonts w:ascii="Times New Roman" w:hAnsi="Times New Roman"/>
                <w:i/>
                <w:sz w:val="24"/>
                <w:szCs w:val="24"/>
              </w:rPr>
              <w:t>Nhân công 4,0/7</w:t>
            </w:r>
          </w:p>
        </w:tc>
        <w:tc>
          <w:tcPr>
            <w:tcW w:w="850" w:type="dxa"/>
            <w:tcBorders>
              <w:top w:val="nil"/>
              <w:bottom w:val="nil"/>
            </w:tcBorders>
            <w:vAlign w:val="center"/>
          </w:tcPr>
          <w:p w14:paraId="0AFD6CD4" w14:textId="77777777" w:rsidR="007F6F16" w:rsidRPr="00C82162" w:rsidRDefault="007F6F16" w:rsidP="00A248B2">
            <w:pPr>
              <w:ind w:left="-46" w:right="-50"/>
              <w:jc w:val="center"/>
              <w:rPr>
                <w:rFonts w:ascii="Times New Roman" w:hAnsi="Times New Roman"/>
                <w:sz w:val="24"/>
                <w:szCs w:val="24"/>
              </w:rPr>
            </w:pPr>
            <w:r w:rsidRPr="00C82162">
              <w:rPr>
                <w:rFonts w:ascii="Times New Roman" w:hAnsi="Times New Roman"/>
                <w:sz w:val="24"/>
                <w:szCs w:val="24"/>
              </w:rPr>
              <w:t>công</w:t>
            </w:r>
          </w:p>
        </w:tc>
        <w:tc>
          <w:tcPr>
            <w:tcW w:w="866" w:type="dxa"/>
            <w:tcBorders>
              <w:top w:val="nil"/>
              <w:bottom w:val="nil"/>
            </w:tcBorders>
            <w:vAlign w:val="center"/>
          </w:tcPr>
          <w:p w14:paraId="3744C62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0,30</w:t>
            </w:r>
          </w:p>
        </w:tc>
        <w:tc>
          <w:tcPr>
            <w:tcW w:w="866" w:type="dxa"/>
            <w:tcBorders>
              <w:top w:val="nil"/>
              <w:bottom w:val="nil"/>
            </w:tcBorders>
            <w:vAlign w:val="center"/>
          </w:tcPr>
          <w:p w14:paraId="647378E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0,36</w:t>
            </w:r>
          </w:p>
        </w:tc>
        <w:tc>
          <w:tcPr>
            <w:tcW w:w="866" w:type="dxa"/>
            <w:tcBorders>
              <w:top w:val="nil"/>
              <w:bottom w:val="nil"/>
            </w:tcBorders>
            <w:vAlign w:val="center"/>
          </w:tcPr>
          <w:p w14:paraId="3CF2E80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0,43</w:t>
            </w:r>
          </w:p>
        </w:tc>
        <w:tc>
          <w:tcPr>
            <w:tcW w:w="992" w:type="dxa"/>
            <w:tcBorders>
              <w:top w:val="nil"/>
              <w:bottom w:val="nil"/>
            </w:tcBorders>
            <w:vAlign w:val="center"/>
          </w:tcPr>
          <w:p w14:paraId="4DBB21E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0,43</w:t>
            </w:r>
          </w:p>
        </w:tc>
      </w:tr>
      <w:tr w:rsidR="00B665CD" w:rsidRPr="00C82162" w14:paraId="16EE4F22" w14:textId="77777777" w:rsidTr="0005723F">
        <w:trPr>
          <w:trHeight w:val="397"/>
        </w:trPr>
        <w:tc>
          <w:tcPr>
            <w:tcW w:w="993" w:type="dxa"/>
            <w:tcBorders>
              <w:top w:val="nil"/>
              <w:bottom w:val="nil"/>
            </w:tcBorders>
            <w:vAlign w:val="center"/>
          </w:tcPr>
          <w:p w14:paraId="666D4392" w14:textId="77777777" w:rsidR="007F6F16" w:rsidRPr="00C82162" w:rsidRDefault="007F6F16" w:rsidP="00A248B2">
            <w:pPr>
              <w:ind w:left="-108" w:right="-108"/>
              <w:jc w:val="center"/>
              <w:rPr>
                <w:rFonts w:ascii="Times New Roman" w:hAnsi="Times New Roman"/>
                <w:sz w:val="24"/>
                <w:szCs w:val="24"/>
              </w:rPr>
            </w:pPr>
          </w:p>
        </w:tc>
        <w:tc>
          <w:tcPr>
            <w:tcW w:w="1418" w:type="dxa"/>
            <w:vMerge/>
          </w:tcPr>
          <w:p w14:paraId="476D05CA" w14:textId="77777777" w:rsidR="007F6F16" w:rsidRPr="00C82162" w:rsidRDefault="007F6F16" w:rsidP="00A248B2">
            <w:pPr>
              <w:rPr>
                <w:rFonts w:ascii="Times New Roman" w:hAnsi="Times New Roman"/>
                <w:i/>
                <w:sz w:val="24"/>
                <w:szCs w:val="24"/>
              </w:rPr>
            </w:pPr>
          </w:p>
        </w:tc>
        <w:tc>
          <w:tcPr>
            <w:tcW w:w="2552" w:type="dxa"/>
            <w:tcBorders>
              <w:top w:val="nil"/>
              <w:bottom w:val="nil"/>
            </w:tcBorders>
            <w:vAlign w:val="center"/>
          </w:tcPr>
          <w:p w14:paraId="08C62D01" w14:textId="268E9814"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35B94798" w14:textId="77777777" w:rsidR="007F6F16" w:rsidRPr="00C82162" w:rsidRDefault="007F6F16" w:rsidP="00A248B2">
            <w:pPr>
              <w:ind w:left="-46" w:right="-50"/>
              <w:jc w:val="center"/>
              <w:rPr>
                <w:rFonts w:ascii="Times New Roman" w:hAnsi="Times New Roman"/>
                <w:sz w:val="24"/>
                <w:szCs w:val="24"/>
              </w:rPr>
            </w:pPr>
          </w:p>
        </w:tc>
        <w:tc>
          <w:tcPr>
            <w:tcW w:w="866" w:type="dxa"/>
            <w:tcBorders>
              <w:top w:val="nil"/>
              <w:bottom w:val="nil"/>
            </w:tcBorders>
            <w:vAlign w:val="center"/>
          </w:tcPr>
          <w:p w14:paraId="1FFC6FF5" w14:textId="77777777" w:rsidR="007F6F16" w:rsidRPr="00C82162" w:rsidRDefault="007F6F16" w:rsidP="00A248B2">
            <w:pPr>
              <w:jc w:val="center"/>
              <w:rPr>
                <w:rFonts w:ascii="Times New Roman" w:hAnsi="Times New Roman"/>
                <w:sz w:val="24"/>
                <w:szCs w:val="24"/>
              </w:rPr>
            </w:pPr>
          </w:p>
        </w:tc>
        <w:tc>
          <w:tcPr>
            <w:tcW w:w="866" w:type="dxa"/>
            <w:tcBorders>
              <w:top w:val="nil"/>
              <w:bottom w:val="nil"/>
            </w:tcBorders>
            <w:vAlign w:val="center"/>
          </w:tcPr>
          <w:p w14:paraId="325FC666" w14:textId="77777777" w:rsidR="007F6F16" w:rsidRPr="00C82162" w:rsidRDefault="007F6F16" w:rsidP="00A248B2">
            <w:pPr>
              <w:jc w:val="center"/>
              <w:rPr>
                <w:rFonts w:ascii="Times New Roman" w:hAnsi="Times New Roman"/>
                <w:sz w:val="24"/>
                <w:szCs w:val="24"/>
              </w:rPr>
            </w:pPr>
          </w:p>
        </w:tc>
        <w:tc>
          <w:tcPr>
            <w:tcW w:w="866" w:type="dxa"/>
            <w:tcBorders>
              <w:top w:val="nil"/>
              <w:bottom w:val="nil"/>
            </w:tcBorders>
            <w:vAlign w:val="center"/>
          </w:tcPr>
          <w:p w14:paraId="1F4AF9F8" w14:textId="77777777" w:rsidR="007F6F16" w:rsidRPr="00C82162" w:rsidRDefault="007F6F16" w:rsidP="00A248B2">
            <w:pPr>
              <w:jc w:val="center"/>
              <w:rPr>
                <w:rFonts w:ascii="Times New Roman" w:hAnsi="Times New Roman"/>
                <w:sz w:val="24"/>
                <w:szCs w:val="24"/>
              </w:rPr>
            </w:pPr>
          </w:p>
        </w:tc>
        <w:tc>
          <w:tcPr>
            <w:tcW w:w="992" w:type="dxa"/>
            <w:tcBorders>
              <w:top w:val="nil"/>
              <w:bottom w:val="nil"/>
            </w:tcBorders>
            <w:vAlign w:val="center"/>
          </w:tcPr>
          <w:p w14:paraId="1A645A71" w14:textId="77777777" w:rsidR="007F6F16" w:rsidRPr="00C82162" w:rsidRDefault="007F6F16" w:rsidP="00A248B2">
            <w:pPr>
              <w:jc w:val="center"/>
              <w:rPr>
                <w:rFonts w:ascii="Times New Roman" w:hAnsi="Times New Roman"/>
                <w:sz w:val="24"/>
                <w:szCs w:val="24"/>
              </w:rPr>
            </w:pPr>
          </w:p>
        </w:tc>
      </w:tr>
      <w:tr w:rsidR="00B665CD" w:rsidRPr="00C82162" w14:paraId="531113D4" w14:textId="77777777" w:rsidTr="0005723F">
        <w:trPr>
          <w:trHeight w:val="397"/>
        </w:trPr>
        <w:tc>
          <w:tcPr>
            <w:tcW w:w="993" w:type="dxa"/>
            <w:tcBorders>
              <w:top w:val="nil"/>
              <w:bottom w:val="nil"/>
            </w:tcBorders>
            <w:vAlign w:val="center"/>
          </w:tcPr>
          <w:p w14:paraId="4F5E9A07" w14:textId="77777777" w:rsidR="007F6F16" w:rsidRPr="00C82162" w:rsidRDefault="007F6F16" w:rsidP="00A248B2">
            <w:pPr>
              <w:ind w:left="-108" w:right="-108"/>
              <w:jc w:val="center"/>
              <w:rPr>
                <w:rFonts w:ascii="Times New Roman" w:hAnsi="Times New Roman"/>
                <w:sz w:val="24"/>
                <w:szCs w:val="24"/>
              </w:rPr>
            </w:pPr>
          </w:p>
        </w:tc>
        <w:tc>
          <w:tcPr>
            <w:tcW w:w="1418" w:type="dxa"/>
            <w:vMerge/>
          </w:tcPr>
          <w:p w14:paraId="2EB47496" w14:textId="77777777" w:rsidR="007F6F16" w:rsidRPr="00C82162" w:rsidRDefault="007F6F16" w:rsidP="00A248B2">
            <w:pPr>
              <w:ind w:right="-50"/>
              <w:rPr>
                <w:rFonts w:ascii="Times New Roman" w:hAnsi="Times New Roman"/>
                <w:sz w:val="24"/>
                <w:szCs w:val="24"/>
              </w:rPr>
            </w:pPr>
          </w:p>
        </w:tc>
        <w:tc>
          <w:tcPr>
            <w:tcW w:w="2552" w:type="dxa"/>
            <w:tcBorders>
              <w:top w:val="nil"/>
              <w:bottom w:val="nil"/>
            </w:tcBorders>
            <w:vAlign w:val="center"/>
          </w:tcPr>
          <w:p w14:paraId="7B47CDBD" w14:textId="3C83FE02"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phun sơn 400 m</w:t>
            </w:r>
            <w:r w:rsidRPr="00C82162">
              <w:rPr>
                <w:rFonts w:ascii="Times New Roman" w:hAnsi="Times New Roman"/>
                <w:sz w:val="24"/>
                <w:szCs w:val="24"/>
                <w:vertAlign w:val="superscript"/>
              </w:rPr>
              <w:t>2</w:t>
            </w:r>
            <w:r w:rsidRPr="00C82162">
              <w:rPr>
                <w:rFonts w:ascii="Times New Roman" w:hAnsi="Times New Roman"/>
                <w:sz w:val="24"/>
                <w:szCs w:val="24"/>
              </w:rPr>
              <w:t>/h</w:t>
            </w:r>
          </w:p>
        </w:tc>
        <w:tc>
          <w:tcPr>
            <w:tcW w:w="850" w:type="dxa"/>
            <w:tcBorders>
              <w:top w:val="nil"/>
              <w:bottom w:val="nil"/>
            </w:tcBorders>
            <w:vAlign w:val="center"/>
          </w:tcPr>
          <w:p w14:paraId="0CACCBA4" w14:textId="77777777" w:rsidR="007F6F16" w:rsidRPr="00C82162" w:rsidRDefault="007F6F16" w:rsidP="00A248B2">
            <w:pPr>
              <w:ind w:left="-46" w:right="-50"/>
              <w:jc w:val="center"/>
              <w:rPr>
                <w:rFonts w:ascii="Times New Roman" w:hAnsi="Times New Roman"/>
                <w:sz w:val="24"/>
                <w:szCs w:val="24"/>
              </w:rPr>
            </w:pPr>
            <w:r w:rsidRPr="00C82162">
              <w:rPr>
                <w:rFonts w:ascii="Times New Roman" w:hAnsi="Times New Roman"/>
                <w:sz w:val="24"/>
                <w:szCs w:val="24"/>
              </w:rPr>
              <w:t>ca</w:t>
            </w:r>
          </w:p>
        </w:tc>
        <w:tc>
          <w:tcPr>
            <w:tcW w:w="866" w:type="dxa"/>
            <w:tcBorders>
              <w:top w:val="nil"/>
              <w:bottom w:val="nil"/>
            </w:tcBorders>
            <w:vAlign w:val="center"/>
          </w:tcPr>
          <w:p w14:paraId="5C0D0F5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0,014</w:t>
            </w:r>
          </w:p>
        </w:tc>
        <w:tc>
          <w:tcPr>
            <w:tcW w:w="866" w:type="dxa"/>
            <w:tcBorders>
              <w:top w:val="nil"/>
              <w:bottom w:val="nil"/>
            </w:tcBorders>
            <w:vAlign w:val="center"/>
          </w:tcPr>
          <w:p w14:paraId="7C1288B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0,022</w:t>
            </w:r>
          </w:p>
        </w:tc>
        <w:tc>
          <w:tcPr>
            <w:tcW w:w="866" w:type="dxa"/>
            <w:tcBorders>
              <w:top w:val="nil"/>
              <w:bottom w:val="nil"/>
            </w:tcBorders>
            <w:vAlign w:val="center"/>
          </w:tcPr>
          <w:p w14:paraId="6E13EE4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0,036</w:t>
            </w:r>
          </w:p>
        </w:tc>
        <w:tc>
          <w:tcPr>
            <w:tcW w:w="992" w:type="dxa"/>
            <w:tcBorders>
              <w:top w:val="nil"/>
              <w:bottom w:val="nil"/>
            </w:tcBorders>
            <w:vAlign w:val="center"/>
          </w:tcPr>
          <w:p w14:paraId="0DAA231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0,036</w:t>
            </w:r>
          </w:p>
        </w:tc>
      </w:tr>
      <w:tr w:rsidR="00B665CD" w:rsidRPr="00C82162" w14:paraId="51613DFD" w14:textId="77777777" w:rsidTr="0005723F">
        <w:trPr>
          <w:trHeight w:val="397"/>
        </w:trPr>
        <w:tc>
          <w:tcPr>
            <w:tcW w:w="993" w:type="dxa"/>
            <w:tcBorders>
              <w:top w:val="nil"/>
              <w:bottom w:val="nil"/>
            </w:tcBorders>
            <w:vAlign w:val="center"/>
          </w:tcPr>
          <w:p w14:paraId="51328A20" w14:textId="77777777" w:rsidR="007F6F16" w:rsidRPr="00C82162" w:rsidRDefault="007F6F16" w:rsidP="00A248B2">
            <w:pPr>
              <w:ind w:left="-108" w:right="-108"/>
              <w:jc w:val="center"/>
              <w:rPr>
                <w:rFonts w:ascii="Times New Roman" w:hAnsi="Times New Roman"/>
                <w:sz w:val="24"/>
                <w:szCs w:val="24"/>
              </w:rPr>
            </w:pPr>
          </w:p>
        </w:tc>
        <w:tc>
          <w:tcPr>
            <w:tcW w:w="1418" w:type="dxa"/>
            <w:vMerge/>
          </w:tcPr>
          <w:p w14:paraId="22421A06" w14:textId="77777777" w:rsidR="007F6F16" w:rsidRPr="00C82162" w:rsidRDefault="007F6F16" w:rsidP="00A248B2">
            <w:pPr>
              <w:ind w:right="-50"/>
              <w:rPr>
                <w:rFonts w:ascii="Times New Roman" w:hAnsi="Times New Roman"/>
                <w:sz w:val="24"/>
                <w:szCs w:val="24"/>
              </w:rPr>
            </w:pPr>
          </w:p>
        </w:tc>
        <w:tc>
          <w:tcPr>
            <w:tcW w:w="2552" w:type="dxa"/>
            <w:tcBorders>
              <w:top w:val="nil"/>
              <w:bottom w:val="nil"/>
            </w:tcBorders>
            <w:vAlign w:val="center"/>
          </w:tcPr>
          <w:p w14:paraId="1AE9CCDD" w14:textId="5BE95A82"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850" w:type="dxa"/>
            <w:tcBorders>
              <w:top w:val="nil"/>
              <w:bottom w:val="nil"/>
            </w:tcBorders>
            <w:vAlign w:val="center"/>
          </w:tcPr>
          <w:p w14:paraId="1664E898" w14:textId="77777777" w:rsidR="007F6F16" w:rsidRPr="00C82162" w:rsidRDefault="007F6F16" w:rsidP="00A248B2">
            <w:pPr>
              <w:ind w:left="-46" w:right="-50"/>
              <w:jc w:val="center"/>
              <w:rPr>
                <w:rFonts w:ascii="Times New Roman" w:hAnsi="Times New Roman"/>
                <w:sz w:val="24"/>
                <w:szCs w:val="24"/>
              </w:rPr>
            </w:pPr>
            <w:r w:rsidRPr="00C82162">
              <w:rPr>
                <w:rFonts w:ascii="Times New Roman" w:hAnsi="Times New Roman"/>
                <w:sz w:val="24"/>
                <w:szCs w:val="24"/>
              </w:rPr>
              <w:t>ca</w:t>
            </w:r>
          </w:p>
        </w:tc>
        <w:tc>
          <w:tcPr>
            <w:tcW w:w="866" w:type="dxa"/>
            <w:tcBorders>
              <w:top w:val="nil"/>
              <w:bottom w:val="nil"/>
            </w:tcBorders>
            <w:vAlign w:val="center"/>
          </w:tcPr>
          <w:p w14:paraId="383BCC7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0,014</w:t>
            </w:r>
          </w:p>
        </w:tc>
        <w:tc>
          <w:tcPr>
            <w:tcW w:w="866" w:type="dxa"/>
            <w:tcBorders>
              <w:top w:val="nil"/>
              <w:bottom w:val="nil"/>
            </w:tcBorders>
            <w:vAlign w:val="center"/>
          </w:tcPr>
          <w:p w14:paraId="691EA78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0,022</w:t>
            </w:r>
          </w:p>
        </w:tc>
        <w:tc>
          <w:tcPr>
            <w:tcW w:w="866" w:type="dxa"/>
            <w:tcBorders>
              <w:top w:val="nil"/>
              <w:bottom w:val="nil"/>
            </w:tcBorders>
            <w:vAlign w:val="center"/>
          </w:tcPr>
          <w:p w14:paraId="580D9A6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0,036</w:t>
            </w:r>
          </w:p>
        </w:tc>
        <w:tc>
          <w:tcPr>
            <w:tcW w:w="992" w:type="dxa"/>
            <w:tcBorders>
              <w:top w:val="nil"/>
              <w:bottom w:val="nil"/>
            </w:tcBorders>
            <w:vAlign w:val="center"/>
          </w:tcPr>
          <w:p w14:paraId="1CE9D37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0,036</w:t>
            </w:r>
          </w:p>
        </w:tc>
      </w:tr>
      <w:tr w:rsidR="00B665CD" w:rsidRPr="00C82162" w14:paraId="7350AD75" w14:textId="77777777" w:rsidTr="0005723F">
        <w:trPr>
          <w:trHeight w:val="397"/>
        </w:trPr>
        <w:tc>
          <w:tcPr>
            <w:tcW w:w="993" w:type="dxa"/>
            <w:tcBorders>
              <w:top w:val="nil"/>
              <w:bottom w:val="nil"/>
            </w:tcBorders>
            <w:vAlign w:val="center"/>
          </w:tcPr>
          <w:p w14:paraId="1A93E5A2" w14:textId="77777777" w:rsidR="007F6F16" w:rsidRPr="00C82162" w:rsidRDefault="007F6F16" w:rsidP="00A248B2">
            <w:pPr>
              <w:ind w:left="-108" w:right="-108"/>
              <w:jc w:val="center"/>
              <w:rPr>
                <w:rFonts w:ascii="Times New Roman" w:hAnsi="Times New Roman"/>
                <w:sz w:val="24"/>
                <w:szCs w:val="24"/>
              </w:rPr>
            </w:pPr>
          </w:p>
        </w:tc>
        <w:tc>
          <w:tcPr>
            <w:tcW w:w="1418" w:type="dxa"/>
            <w:vMerge/>
          </w:tcPr>
          <w:p w14:paraId="11294C90" w14:textId="77777777" w:rsidR="007F6F16" w:rsidRPr="00C82162" w:rsidRDefault="007F6F16" w:rsidP="00A248B2">
            <w:pPr>
              <w:ind w:right="-50"/>
              <w:rPr>
                <w:rFonts w:ascii="Times New Roman" w:hAnsi="Times New Roman"/>
                <w:sz w:val="24"/>
                <w:szCs w:val="24"/>
              </w:rPr>
            </w:pPr>
          </w:p>
        </w:tc>
        <w:tc>
          <w:tcPr>
            <w:tcW w:w="2552" w:type="dxa"/>
            <w:tcBorders>
              <w:top w:val="nil"/>
              <w:bottom w:val="nil"/>
            </w:tcBorders>
            <w:vAlign w:val="center"/>
          </w:tcPr>
          <w:p w14:paraId="36DD3FB5" w14:textId="5CED2820"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khuấy sơn</w:t>
            </w:r>
          </w:p>
        </w:tc>
        <w:tc>
          <w:tcPr>
            <w:tcW w:w="850" w:type="dxa"/>
            <w:tcBorders>
              <w:top w:val="nil"/>
              <w:bottom w:val="nil"/>
            </w:tcBorders>
            <w:vAlign w:val="center"/>
          </w:tcPr>
          <w:p w14:paraId="60E1E402" w14:textId="77777777" w:rsidR="007F6F16" w:rsidRPr="00C82162" w:rsidRDefault="007F6F16" w:rsidP="00A248B2">
            <w:pPr>
              <w:ind w:left="-46" w:right="-50"/>
              <w:jc w:val="center"/>
              <w:rPr>
                <w:rFonts w:ascii="Times New Roman" w:hAnsi="Times New Roman"/>
                <w:sz w:val="24"/>
                <w:szCs w:val="24"/>
              </w:rPr>
            </w:pPr>
            <w:r w:rsidRPr="00C82162">
              <w:rPr>
                <w:rFonts w:ascii="Times New Roman" w:hAnsi="Times New Roman"/>
                <w:sz w:val="24"/>
                <w:szCs w:val="24"/>
              </w:rPr>
              <w:t>ca</w:t>
            </w:r>
          </w:p>
        </w:tc>
        <w:tc>
          <w:tcPr>
            <w:tcW w:w="866" w:type="dxa"/>
            <w:tcBorders>
              <w:top w:val="nil"/>
              <w:bottom w:val="nil"/>
            </w:tcBorders>
            <w:vAlign w:val="center"/>
          </w:tcPr>
          <w:p w14:paraId="54F5181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0,001</w:t>
            </w:r>
          </w:p>
        </w:tc>
        <w:tc>
          <w:tcPr>
            <w:tcW w:w="866" w:type="dxa"/>
            <w:tcBorders>
              <w:top w:val="nil"/>
              <w:bottom w:val="nil"/>
            </w:tcBorders>
            <w:vAlign w:val="center"/>
          </w:tcPr>
          <w:p w14:paraId="59A9EB6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0,015</w:t>
            </w:r>
          </w:p>
        </w:tc>
        <w:tc>
          <w:tcPr>
            <w:tcW w:w="866" w:type="dxa"/>
            <w:tcBorders>
              <w:top w:val="nil"/>
              <w:bottom w:val="nil"/>
            </w:tcBorders>
            <w:vAlign w:val="center"/>
          </w:tcPr>
          <w:p w14:paraId="66B84EA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0,024</w:t>
            </w:r>
          </w:p>
        </w:tc>
        <w:tc>
          <w:tcPr>
            <w:tcW w:w="992" w:type="dxa"/>
            <w:tcBorders>
              <w:top w:val="nil"/>
              <w:bottom w:val="nil"/>
            </w:tcBorders>
            <w:vAlign w:val="center"/>
          </w:tcPr>
          <w:p w14:paraId="47ADD85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0,024</w:t>
            </w:r>
          </w:p>
        </w:tc>
      </w:tr>
      <w:tr w:rsidR="00B665CD" w:rsidRPr="00C82162" w14:paraId="066203E1" w14:textId="77777777" w:rsidTr="0005723F">
        <w:trPr>
          <w:trHeight w:val="397"/>
        </w:trPr>
        <w:tc>
          <w:tcPr>
            <w:tcW w:w="993" w:type="dxa"/>
            <w:tcBorders>
              <w:top w:val="nil"/>
              <w:bottom w:val="nil"/>
            </w:tcBorders>
            <w:vAlign w:val="center"/>
          </w:tcPr>
          <w:p w14:paraId="791B6261" w14:textId="77777777" w:rsidR="007F6F16" w:rsidRPr="00C82162" w:rsidRDefault="007F6F16" w:rsidP="00A248B2">
            <w:pPr>
              <w:ind w:left="-108" w:right="-108"/>
              <w:jc w:val="center"/>
              <w:rPr>
                <w:rFonts w:ascii="Times New Roman" w:hAnsi="Times New Roman"/>
                <w:sz w:val="24"/>
                <w:szCs w:val="24"/>
              </w:rPr>
            </w:pPr>
          </w:p>
        </w:tc>
        <w:tc>
          <w:tcPr>
            <w:tcW w:w="1418" w:type="dxa"/>
            <w:vMerge/>
            <w:tcBorders>
              <w:bottom w:val="nil"/>
            </w:tcBorders>
          </w:tcPr>
          <w:p w14:paraId="38A8C2EF" w14:textId="77777777" w:rsidR="007F6F16" w:rsidRPr="00C82162" w:rsidRDefault="007F6F16" w:rsidP="00A248B2">
            <w:pPr>
              <w:ind w:right="-50"/>
              <w:rPr>
                <w:rFonts w:ascii="Times New Roman" w:hAnsi="Times New Roman"/>
                <w:sz w:val="24"/>
                <w:szCs w:val="24"/>
              </w:rPr>
            </w:pPr>
          </w:p>
        </w:tc>
        <w:tc>
          <w:tcPr>
            <w:tcW w:w="2552" w:type="dxa"/>
            <w:tcBorders>
              <w:top w:val="nil"/>
              <w:bottom w:val="nil"/>
            </w:tcBorders>
            <w:vAlign w:val="center"/>
          </w:tcPr>
          <w:p w14:paraId="2A9A0D43" w14:textId="786AEA3B"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72FB9E13" w14:textId="77777777" w:rsidR="007F6F16" w:rsidRPr="00C82162" w:rsidRDefault="007F6F16" w:rsidP="00A248B2">
            <w:pPr>
              <w:ind w:left="-46" w:right="-50"/>
              <w:jc w:val="center"/>
              <w:rPr>
                <w:rFonts w:ascii="Times New Roman" w:hAnsi="Times New Roman"/>
                <w:sz w:val="24"/>
                <w:szCs w:val="24"/>
              </w:rPr>
            </w:pPr>
            <w:r w:rsidRPr="00C82162">
              <w:rPr>
                <w:rFonts w:ascii="Times New Roman" w:hAnsi="Times New Roman"/>
                <w:sz w:val="24"/>
                <w:szCs w:val="24"/>
              </w:rPr>
              <w:t>%</w:t>
            </w:r>
          </w:p>
        </w:tc>
        <w:tc>
          <w:tcPr>
            <w:tcW w:w="866" w:type="dxa"/>
            <w:tcBorders>
              <w:top w:val="nil"/>
              <w:bottom w:val="nil"/>
            </w:tcBorders>
            <w:vAlign w:val="center"/>
          </w:tcPr>
          <w:p w14:paraId="39EC3DD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c>
          <w:tcPr>
            <w:tcW w:w="866" w:type="dxa"/>
            <w:tcBorders>
              <w:top w:val="nil"/>
              <w:bottom w:val="nil"/>
            </w:tcBorders>
            <w:vAlign w:val="center"/>
          </w:tcPr>
          <w:p w14:paraId="370CE2D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c>
          <w:tcPr>
            <w:tcW w:w="866" w:type="dxa"/>
            <w:tcBorders>
              <w:top w:val="nil"/>
              <w:bottom w:val="nil"/>
            </w:tcBorders>
            <w:vAlign w:val="center"/>
          </w:tcPr>
          <w:p w14:paraId="0466BFA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c>
          <w:tcPr>
            <w:tcW w:w="992" w:type="dxa"/>
            <w:tcBorders>
              <w:top w:val="nil"/>
              <w:bottom w:val="nil"/>
            </w:tcBorders>
            <w:vAlign w:val="center"/>
          </w:tcPr>
          <w:p w14:paraId="74D40F7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r>
      <w:tr w:rsidR="00C772FA" w:rsidRPr="00C82162" w14:paraId="01F5DE47" w14:textId="77777777" w:rsidTr="0005723F">
        <w:trPr>
          <w:trHeight w:val="397"/>
        </w:trPr>
        <w:tc>
          <w:tcPr>
            <w:tcW w:w="993" w:type="dxa"/>
            <w:tcBorders>
              <w:left w:val="nil"/>
              <w:bottom w:val="nil"/>
              <w:right w:val="nil"/>
            </w:tcBorders>
            <w:vAlign w:val="center"/>
          </w:tcPr>
          <w:p w14:paraId="793B7253" w14:textId="77777777" w:rsidR="00C772FA" w:rsidRPr="00C82162" w:rsidRDefault="00C772FA" w:rsidP="00A248B2">
            <w:pPr>
              <w:ind w:left="-108" w:right="-108"/>
              <w:jc w:val="center"/>
              <w:rPr>
                <w:rFonts w:ascii="Times New Roman" w:hAnsi="Times New Roman"/>
                <w:b/>
                <w:sz w:val="24"/>
                <w:szCs w:val="24"/>
              </w:rPr>
            </w:pPr>
          </w:p>
        </w:tc>
        <w:tc>
          <w:tcPr>
            <w:tcW w:w="1418" w:type="dxa"/>
            <w:tcBorders>
              <w:left w:val="nil"/>
              <w:bottom w:val="nil"/>
              <w:right w:val="nil"/>
            </w:tcBorders>
          </w:tcPr>
          <w:p w14:paraId="055A6FFD" w14:textId="77777777" w:rsidR="00C772FA" w:rsidRPr="00C82162" w:rsidRDefault="00C772FA" w:rsidP="00A248B2">
            <w:pPr>
              <w:ind w:right="-50"/>
              <w:jc w:val="center"/>
              <w:rPr>
                <w:rFonts w:ascii="Times New Roman" w:hAnsi="Times New Roman"/>
                <w:b/>
                <w:sz w:val="24"/>
                <w:szCs w:val="24"/>
              </w:rPr>
            </w:pPr>
          </w:p>
        </w:tc>
        <w:tc>
          <w:tcPr>
            <w:tcW w:w="2552" w:type="dxa"/>
            <w:tcBorders>
              <w:left w:val="nil"/>
              <w:bottom w:val="nil"/>
              <w:right w:val="nil"/>
            </w:tcBorders>
            <w:vAlign w:val="center"/>
          </w:tcPr>
          <w:p w14:paraId="789DE511" w14:textId="3D4B1B13" w:rsidR="00C772FA" w:rsidRPr="00C82162" w:rsidRDefault="00C772FA" w:rsidP="00A248B2">
            <w:pPr>
              <w:ind w:right="-50"/>
              <w:jc w:val="center"/>
              <w:rPr>
                <w:rFonts w:ascii="Times New Roman" w:hAnsi="Times New Roman"/>
                <w:b/>
                <w:sz w:val="24"/>
                <w:szCs w:val="24"/>
              </w:rPr>
            </w:pPr>
          </w:p>
        </w:tc>
        <w:tc>
          <w:tcPr>
            <w:tcW w:w="850" w:type="dxa"/>
            <w:tcBorders>
              <w:left w:val="nil"/>
              <w:bottom w:val="nil"/>
            </w:tcBorders>
            <w:vAlign w:val="center"/>
          </w:tcPr>
          <w:p w14:paraId="5C69B463" w14:textId="77777777" w:rsidR="00C772FA" w:rsidRPr="00C82162" w:rsidRDefault="00C772FA" w:rsidP="00A248B2">
            <w:pPr>
              <w:ind w:left="-46" w:right="-50"/>
              <w:jc w:val="center"/>
              <w:rPr>
                <w:rFonts w:ascii="Times New Roman" w:hAnsi="Times New Roman"/>
                <w:b/>
                <w:sz w:val="24"/>
                <w:szCs w:val="24"/>
              </w:rPr>
            </w:pPr>
          </w:p>
        </w:tc>
        <w:tc>
          <w:tcPr>
            <w:tcW w:w="866" w:type="dxa"/>
            <w:vAlign w:val="center"/>
          </w:tcPr>
          <w:p w14:paraId="5E3A1381"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01</w:t>
            </w:r>
          </w:p>
        </w:tc>
        <w:tc>
          <w:tcPr>
            <w:tcW w:w="866" w:type="dxa"/>
            <w:vAlign w:val="center"/>
          </w:tcPr>
          <w:p w14:paraId="750B1806"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02</w:t>
            </w:r>
          </w:p>
        </w:tc>
        <w:tc>
          <w:tcPr>
            <w:tcW w:w="866" w:type="dxa"/>
            <w:vAlign w:val="center"/>
          </w:tcPr>
          <w:p w14:paraId="45A5880E"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03</w:t>
            </w:r>
          </w:p>
        </w:tc>
        <w:tc>
          <w:tcPr>
            <w:tcW w:w="992" w:type="dxa"/>
            <w:vAlign w:val="center"/>
          </w:tcPr>
          <w:p w14:paraId="7A614DE2"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04</w:t>
            </w:r>
          </w:p>
        </w:tc>
      </w:tr>
    </w:tbl>
    <w:p w14:paraId="505CF0FB" w14:textId="77777777" w:rsidR="009F606E" w:rsidRPr="00C82162" w:rsidRDefault="009F606E" w:rsidP="009F606E">
      <w:pPr>
        <w:ind w:left="1440" w:hanging="1440"/>
        <w:rPr>
          <w:rFonts w:ascii="Times New Roman" w:hAnsi="Times New Roman"/>
          <w:b/>
          <w:sz w:val="24"/>
          <w:szCs w:val="24"/>
        </w:rPr>
      </w:pPr>
    </w:p>
    <w:p w14:paraId="1895A6F4" w14:textId="77777777" w:rsidR="009F606E" w:rsidRPr="00C82162" w:rsidRDefault="009F606E" w:rsidP="009F606E">
      <w:pPr>
        <w:ind w:left="1440" w:hanging="1440"/>
        <w:rPr>
          <w:rFonts w:ascii="Times New Roman" w:hAnsi="Times New Roman"/>
          <w:b/>
          <w:sz w:val="24"/>
          <w:szCs w:val="24"/>
        </w:rPr>
      </w:pPr>
    </w:p>
    <w:p w14:paraId="403299FC" w14:textId="77777777" w:rsidR="009F606E" w:rsidRPr="00C82162" w:rsidRDefault="009F606E" w:rsidP="009F606E">
      <w:pPr>
        <w:spacing w:line="288" w:lineRule="auto"/>
        <w:ind w:left="1440" w:hanging="1440"/>
        <w:jc w:val="both"/>
        <w:rPr>
          <w:rFonts w:ascii="Times New Roman" w:hAnsi="Times New Roman"/>
          <w:sz w:val="24"/>
          <w:szCs w:val="24"/>
        </w:rPr>
      </w:pPr>
      <w:r w:rsidRPr="00C82162">
        <w:rPr>
          <w:rFonts w:ascii="Times New Roman" w:hAnsi="Times New Roman"/>
          <w:sz w:val="24"/>
          <w:szCs w:val="24"/>
        </w:rPr>
        <w:t>MS.05200</w:t>
      </w:r>
      <w:r w:rsidRPr="00C82162">
        <w:rPr>
          <w:rFonts w:ascii="Times New Roman" w:hAnsi="Times New Roman"/>
          <w:sz w:val="24"/>
          <w:szCs w:val="24"/>
        </w:rPr>
        <w:tab/>
        <w:t>SƠN THIẾT BỊ VÀ KẾT CẤU KIM LOẠI CÔNG NGHỆ BẰNG HỆ SƠN NGẬP NƯỚC</w:t>
      </w:r>
    </w:p>
    <w:p w14:paraId="704A2CFD" w14:textId="77777777" w:rsidR="009F606E" w:rsidRPr="00C82162" w:rsidRDefault="009F606E" w:rsidP="009F606E">
      <w:pPr>
        <w:spacing w:after="60"/>
        <w:ind w:left="1440" w:hanging="720"/>
        <w:jc w:val="right"/>
        <w:rPr>
          <w:rFonts w:ascii="Times New Roman" w:hAnsi="Times New Roman"/>
          <w:b/>
          <w:sz w:val="24"/>
          <w:szCs w:val="24"/>
        </w:rPr>
      </w:pPr>
      <w:r w:rsidRPr="00C82162">
        <w:rPr>
          <w:rFonts w:ascii="Times New Roman" w:hAnsi="Times New Roman"/>
          <w:sz w:val="24"/>
          <w:szCs w:val="24"/>
        </w:rPr>
        <w:t>Đơn vị tính: 1 m</w:t>
      </w:r>
      <w:r w:rsidRPr="00C82162">
        <w:rPr>
          <w:rFonts w:ascii="Times New Roman" w:hAnsi="Times New Roman"/>
          <w:sz w:val="24"/>
          <w:szCs w:val="24"/>
          <w:vertAlign w:val="superscript"/>
        </w:rPr>
        <w:t>2</w:t>
      </w:r>
      <w:r w:rsidRPr="00C82162">
        <w:rPr>
          <w:rFonts w:ascii="Times New Roman" w:hAnsi="Times New Roman"/>
          <w:sz w:val="24"/>
          <w:szCs w:val="24"/>
        </w:rPr>
        <w:t xml:space="preserve"> </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2693"/>
        <w:gridCol w:w="850"/>
        <w:gridCol w:w="1275"/>
        <w:gridCol w:w="1418"/>
      </w:tblGrid>
      <w:tr w:rsidR="00B665CD" w:rsidRPr="00C82162" w14:paraId="5B2D1DCC" w14:textId="77777777" w:rsidTr="0005723F">
        <w:trPr>
          <w:trHeight w:val="397"/>
        </w:trPr>
        <w:tc>
          <w:tcPr>
            <w:tcW w:w="993" w:type="dxa"/>
            <w:vMerge w:val="restart"/>
            <w:vAlign w:val="center"/>
          </w:tcPr>
          <w:p w14:paraId="68ACDAF2"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2126" w:type="dxa"/>
            <w:vMerge w:val="restart"/>
            <w:vAlign w:val="center"/>
          </w:tcPr>
          <w:p w14:paraId="7B98C796" w14:textId="77777777" w:rsidR="0097026D" w:rsidRPr="00C82162" w:rsidRDefault="00623131" w:rsidP="0097026D">
            <w:pPr>
              <w:ind w:left="-108" w:right="-108"/>
              <w:jc w:val="center"/>
              <w:rPr>
                <w:rFonts w:ascii="Times New Roman" w:hAnsi="Times New Roman"/>
                <w:sz w:val="24"/>
                <w:szCs w:val="24"/>
              </w:rPr>
            </w:pPr>
            <w:r w:rsidRPr="00C82162">
              <w:rPr>
                <w:rFonts w:ascii="Times New Roman" w:hAnsi="Times New Roman"/>
                <w:sz w:val="24"/>
                <w:szCs w:val="24"/>
              </w:rPr>
              <w:t xml:space="preserve">Công tác </w:t>
            </w:r>
          </w:p>
          <w:p w14:paraId="75F2341A" w14:textId="653A5F70" w:rsidR="007F6F16" w:rsidRPr="00C82162" w:rsidRDefault="0005723F" w:rsidP="0097026D">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2693" w:type="dxa"/>
            <w:vMerge w:val="restart"/>
            <w:vAlign w:val="center"/>
          </w:tcPr>
          <w:p w14:paraId="4A586BA0" w14:textId="010C7938" w:rsidR="007F6F16" w:rsidRPr="00C82162" w:rsidRDefault="007F6F16" w:rsidP="0097026D">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850" w:type="dxa"/>
            <w:vMerge w:val="restart"/>
            <w:vAlign w:val="center"/>
          </w:tcPr>
          <w:p w14:paraId="3D25C0AD"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2693" w:type="dxa"/>
            <w:gridSpan w:val="2"/>
            <w:vAlign w:val="center"/>
          </w:tcPr>
          <w:p w14:paraId="6C5D87BC"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Chiều dày lớp sơn (Mcr)</w:t>
            </w:r>
          </w:p>
        </w:tc>
      </w:tr>
      <w:tr w:rsidR="00B665CD" w:rsidRPr="00C82162" w14:paraId="31E70910" w14:textId="77777777" w:rsidTr="0005723F">
        <w:trPr>
          <w:trHeight w:val="397"/>
        </w:trPr>
        <w:tc>
          <w:tcPr>
            <w:tcW w:w="993" w:type="dxa"/>
            <w:vMerge/>
          </w:tcPr>
          <w:p w14:paraId="6CDD0787" w14:textId="77777777" w:rsidR="007F6F16" w:rsidRPr="00C82162" w:rsidRDefault="007F6F16" w:rsidP="00A248B2">
            <w:pPr>
              <w:ind w:left="-108" w:right="-108"/>
              <w:rPr>
                <w:rFonts w:ascii="Times New Roman" w:hAnsi="Times New Roman"/>
                <w:b/>
                <w:sz w:val="24"/>
                <w:szCs w:val="24"/>
              </w:rPr>
            </w:pPr>
          </w:p>
        </w:tc>
        <w:tc>
          <w:tcPr>
            <w:tcW w:w="2126" w:type="dxa"/>
            <w:vMerge/>
          </w:tcPr>
          <w:p w14:paraId="2917FF97" w14:textId="77777777" w:rsidR="007F6F16" w:rsidRPr="00C82162" w:rsidRDefault="007F6F16" w:rsidP="00A248B2">
            <w:pPr>
              <w:ind w:right="-108"/>
              <w:rPr>
                <w:rFonts w:ascii="Times New Roman" w:hAnsi="Times New Roman"/>
                <w:b/>
                <w:sz w:val="24"/>
                <w:szCs w:val="24"/>
              </w:rPr>
            </w:pPr>
          </w:p>
        </w:tc>
        <w:tc>
          <w:tcPr>
            <w:tcW w:w="2693" w:type="dxa"/>
            <w:vMerge/>
          </w:tcPr>
          <w:p w14:paraId="7676BFE0" w14:textId="67C5C4B3" w:rsidR="007F6F16" w:rsidRPr="00C82162" w:rsidRDefault="007F6F16" w:rsidP="00A248B2">
            <w:pPr>
              <w:ind w:right="-108"/>
              <w:rPr>
                <w:rFonts w:ascii="Times New Roman" w:hAnsi="Times New Roman"/>
                <w:b/>
                <w:sz w:val="24"/>
                <w:szCs w:val="24"/>
              </w:rPr>
            </w:pPr>
          </w:p>
        </w:tc>
        <w:tc>
          <w:tcPr>
            <w:tcW w:w="850" w:type="dxa"/>
            <w:vMerge/>
          </w:tcPr>
          <w:p w14:paraId="44ABDBB3" w14:textId="77777777" w:rsidR="007F6F16" w:rsidRPr="00C82162" w:rsidRDefault="007F6F16" w:rsidP="00A248B2">
            <w:pPr>
              <w:jc w:val="center"/>
              <w:rPr>
                <w:rFonts w:ascii="Arial" w:hAnsi="Arial"/>
                <w:b/>
                <w:sz w:val="24"/>
                <w:szCs w:val="24"/>
              </w:rPr>
            </w:pPr>
          </w:p>
        </w:tc>
        <w:tc>
          <w:tcPr>
            <w:tcW w:w="1275" w:type="dxa"/>
            <w:vAlign w:val="center"/>
          </w:tcPr>
          <w:p w14:paraId="10184E7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350</w:t>
            </w:r>
          </w:p>
        </w:tc>
        <w:tc>
          <w:tcPr>
            <w:tcW w:w="1418" w:type="dxa"/>
            <w:vAlign w:val="center"/>
          </w:tcPr>
          <w:p w14:paraId="0F86654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400</w:t>
            </w:r>
          </w:p>
        </w:tc>
      </w:tr>
      <w:tr w:rsidR="00B665CD" w:rsidRPr="00C82162" w14:paraId="4BF858E7" w14:textId="77777777" w:rsidTr="0005723F">
        <w:trPr>
          <w:trHeight w:val="397"/>
        </w:trPr>
        <w:tc>
          <w:tcPr>
            <w:tcW w:w="993" w:type="dxa"/>
            <w:tcBorders>
              <w:top w:val="nil"/>
              <w:bottom w:val="nil"/>
            </w:tcBorders>
            <w:vAlign w:val="center"/>
          </w:tcPr>
          <w:p w14:paraId="0753893A"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MS.052</w:t>
            </w:r>
          </w:p>
        </w:tc>
        <w:tc>
          <w:tcPr>
            <w:tcW w:w="2126" w:type="dxa"/>
            <w:vMerge w:val="restart"/>
            <w:tcBorders>
              <w:top w:val="nil"/>
            </w:tcBorders>
          </w:tcPr>
          <w:p w14:paraId="72FF9859" w14:textId="66877388" w:rsidR="007F6F16" w:rsidRPr="00C82162" w:rsidRDefault="0097026D" w:rsidP="0097026D">
            <w:pPr>
              <w:spacing w:before="60"/>
              <w:ind w:right="-108"/>
              <w:rPr>
                <w:rFonts w:ascii="Times New Roman" w:hAnsi="Times New Roman"/>
                <w:i/>
                <w:sz w:val="24"/>
                <w:szCs w:val="24"/>
              </w:rPr>
            </w:pPr>
            <w:r w:rsidRPr="00C82162">
              <w:rPr>
                <w:rFonts w:ascii="Times New Roman" w:hAnsi="Times New Roman"/>
                <w:sz w:val="24"/>
                <w:szCs w:val="24"/>
              </w:rPr>
              <w:t>Sơn thiết bị và kết cấu kim loại công nghệ bằng hệ sơn ngập nước</w:t>
            </w:r>
          </w:p>
        </w:tc>
        <w:tc>
          <w:tcPr>
            <w:tcW w:w="2693" w:type="dxa"/>
            <w:tcBorders>
              <w:top w:val="nil"/>
              <w:bottom w:val="nil"/>
            </w:tcBorders>
            <w:vAlign w:val="center"/>
          </w:tcPr>
          <w:p w14:paraId="2AC42474" w14:textId="18B5014D" w:rsidR="007F6F16" w:rsidRPr="00C82162" w:rsidRDefault="007F6F16" w:rsidP="00A248B2">
            <w:pPr>
              <w:ind w:right="-108"/>
              <w:rPr>
                <w:rFonts w:ascii="Times New Roman" w:hAnsi="Times New Roman"/>
                <w:i/>
                <w:sz w:val="24"/>
                <w:szCs w:val="24"/>
              </w:rPr>
            </w:pPr>
            <w:r w:rsidRPr="00C82162">
              <w:rPr>
                <w:rFonts w:ascii="Times New Roman" w:hAnsi="Times New Roman"/>
                <w:i/>
                <w:sz w:val="24"/>
                <w:szCs w:val="24"/>
              </w:rPr>
              <w:t>Nhân công 4,0/7</w:t>
            </w:r>
          </w:p>
        </w:tc>
        <w:tc>
          <w:tcPr>
            <w:tcW w:w="850" w:type="dxa"/>
            <w:tcBorders>
              <w:top w:val="nil"/>
              <w:bottom w:val="nil"/>
            </w:tcBorders>
            <w:vAlign w:val="center"/>
          </w:tcPr>
          <w:p w14:paraId="41B73A5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1275" w:type="dxa"/>
            <w:tcBorders>
              <w:top w:val="nil"/>
              <w:bottom w:val="nil"/>
            </w:tcBorders>
            <w:vAlign w:val="center"/>
          </w:tcPr>
          <w:p w14:paraId="2D45673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0,43</w:t>
            </w:r>
          </w:p>
        </w:tc>
        <w:tc>
          <w:tcPr>
            <w:tcW w:w="1418" w:type="dxa"/>
            <w:tcBorders>
              <w:top w:val="nil"/>
              <w:bottom w:val="nil"/>
            </w:tcBorders>
            <w:vAlign w:val="center"/>
          </w:tcPr>
          <w:p w14:paraId="5A961D8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0,43</w:t>
            </w:r>
          </w:p>
        </w:tc>
      </w:tr>
      <w:tr w:rsidR="00B665CD" w:rsidRPr="00C82162" w14:paraId="700494D7" w14:textId="77777777" w:rsidTr="0005723F">
        <w:trPr>
          <w:trHeight w:val="397"/>
        </w:trPr>
        <w:tc>
          <w:tcPr>
            <w:tcW w:w="993" w:type="dxa"/>
            <w:tcBorders>
              <w:top w:val="nil"/>
              <w:bottom w:val="nil"/>
            </w:tcBorders>
            <w:vAlign w:val="center"/>
          </w:tcPr>
          <w:p w14:paraId="117775FB" w14:textId="77777777" w:rsidR="007F6F16" w:rsidRPr="00C82162" w:rsidRDefault="007F6F16" w:rsidP="00A248B2">
            <w:pPr>
              <w:ind w:left="-108" w:right="-108"/>
              <w:jc w:val="center"/>
              <w:rPr>
                <w:rFonts w:ascii="Times New Roman" w:hAnsi="Times New Roman"/>
                <w:sz w:val="24"/>
                <w:szCs w:val="24"/>
              </w:rPr>
            </w:pPr>
          </w:p>
        </w:tc>
        <w:tc>
          <w:tcPr>
            <w:tcW w:w="2126" w:type="dxa"/>
            <w:vMerge/>
          </w:tcPr>
          <w:p w14:paraId="40A52361" w14:textId="77777777" w:rsidR="007F6F16" w:rsidRPr="00C82162" w:rsidRDefault="007F6F16" w:rsidP="00A248B2">
            <w:pPr>
              <w:ind w:right="-108"/>
              <w:rPr>
                <w:rFonts w:ascii="Times New Roman" w:hAnsi="Times New Roman"/>
                <w:i/>
                <w:sz w:val="24"/>
                <w:szCs w:val="24"/>
              </w:rPr>
            </w:pPr>
          </w:p>
        </w:tc>
        <w:tc>
          <w:tcPr>
            <w:tcW w:w="2693" w:type="dxa"/>
            <w:tcBorders>
              <w:top w:val="nil"/>
              <w:bottom w:val="nil"/>
            </w:tcBorders>
            <w:vAlign w:val="center"/>
          </w:tcPr>
          <w:p w14:paraId="2EF5CC6A" w14:textId="52848312" w:rsidR="007F6F16" w:rsidRPr="00C82162" w:rsidRDefault="007F6F16" w:rsidP="00A248B2">
            <w:pPr>
              <w:ind w:right="-108"/>
              <w:rPr>
                <w:rFonts w:ascii="Times New Roman" w:hAnsi="Times New Roman"/>
                <w:i/>
                <w:sz w:val="24"/>
                <w:szCs w:val="24"/>
              </w:rPr>
            </w:pPr>
            <w:r w:rsidRPr="00C82162">
              <w:rPr>
                <w:rFonts w:ascii="Times New Roman" w:hAnsi="Times New Roman"/>
                <w:i/>
                <w:sz w:val="24"/>
                <w:szCs w:val="24"/>
              </w:rPr>
              <w:t>Máy thi công</w:t>
            </w:r>
          </w:p>
        </w:tc>
        <w:tc>
          <w:tcPr>
            <w:tcW w:w="850" w:type="dxa"/>
            <w:tcBorders>
              <w:top w:val="nil"/>
              <w:bottom w:val="nil"/>
            </w:tcBorders>
            <w:vAlign w:val="center"/>
          </w:tcPr>
          <w:p w14:paraId="26AFDB1F" w14:textId="77777777" w:rsidR="007F6F16" w:rsidRPr="00C82162" w:rsidRDefault="007F6F16" w:rsidP="00A248B2">
            <w:pPr>
              <w:jc w:val="center"/>
              <w:rPr>
                <w:rFonts w:ascii="Times New Roman" w:hAnsi="Times New Roman"/>
                <w:sz w:val="24"/>
                <w:szCs w:val="24"/>
              </w:rPr>
            </w:pPr>
          </w:p>
        </w:tc>
        <w:tc>
          <w:tcPr>
            <w:tcW w:w="1275" w:type="dxa"/>
            <w:tcBorders>
              <w:top w:val="nil"/>
              <w:bottom w:val="nil"/>
            </w:tcBorders>
            <w:vAlign w:val="center"/>
          </w:tcPr>
          <w:p w14:paraId="4375FB38" w14:textId="77777777" w:rsidR="007F6F16" w:rsidRPr="00C82162" w:rsidRDefault="007F6F16" w:rsidP="00A248B2">
            <w:pPr>
              <w:jc w:val="center"/>
              <w:rPr>
                <w:rFonts w:ascii="Times New Roman" w:hAnsi="Times New Roman"/>
                <w:sz w:val="24"/>
                <w:szCs w:val="24"/>
              </w:rPr>
            </w:pPr>
          </w:p>
        </w:tc>
        <w:tc>
          <w:tcPr>
            <w:tcW w:w="1418" w:type="dxa"/>
            <w:tcBorders>
              <w:top w:val="nil"/>
              <w:bottom w:val="nil"/>
            </w:tcBorders>
            <w:vAlign w:val="center"/>
          </w:tcPr>
          <w:p w14:paraId="20336DB6" w14:textId="77777777" w:rsidR="007F6F16" w:rsidRPr="00C82162" w:rsidRDefault="007F6F16" w:rsidP="00A248B2">
            <w:pPr>
              <w:jc w:val="center"/>
              <w:rPr>
                <w:rFonts w:ascii="Times New Roman" w:hAnsi="Times New Roman"/>
                <w:sz w:val="24"/>
                <w:szCs w:val="24"/>
              </w:rPr>
            </w:pPr>
          </w:p>
        </w:tc>
      </w:tr>
      <w:tr w:rsidR="00B665CD" w:rsidRPr="00C82162" w14:paraId="7A5CF7AF" w14:textId="77777777" w:rsidTr="0005723F">
        <w:trPr>
          <w:trHeight w:val="397"/>
        </w:trPr>
        <w:tc>
          <w:tcPr>
            <w:tcW w:w="993" w:type="dxa"/>
            <w:tcBorders>
              <w:top w:val="nil"/>
              <w:bottom w:val="nil"/>
            </w:tcBorders>
            <w:vAlign w:val="center"/>
          </w:tcPr>
          <w:p w14:paraId="7ACEDF02" w14:textId="77777777" w:rsidR="007F6F16" w:rsidRPr="00C82162" w:rsidRDefault="007F6F16" w:rsidP="00A248B2">
            <w:pPr>
              <w:ind w:left="-108" w:right="-108"/>
              <w:jc w:val="center"/>
              <w:rPr>
                <w:rFonts w:ascii="Times New Roman" w:hAnsi="Times New Roman"/>
                <w:sz w:val="24"/>
                <w:szCs w:val="24"/>
              </w:rPr>
            </w:pPr>
          </w:p>
        </w:tc>
        <w:tc>
          <w:tcPr>
            <w:tcW w:w="2126" w:type="dxa"/>
            <w:vMerge/>
          </w:tcPr>
          <w:p w14:paraId="4CFAF109" w14:textId="77777777" w:rsidR="007F6F16" w:rsidRPr="00C82162" w:rsidRDefault="007F6F16" w:rsidP="00A248B2">
            <w:pPr>
              <w:ind w:right="-50"/>
              <w:rPr>
                <w:rFonts w:ascii="Times New Roman" w:hAnsi="Times New Roman"/>
                <w:sz w:val="24"/>
                <w:szCs w:val="24"/>
              </w:rPr>
            </w:pPr>
          </w:p>
        </w:tc>
        <w:tc>
          <w:tcPr>
            <w:tcW w:w="2693" w:type="dxa"/>
            <w:tcBorders>
              <w:top w:val="nil"/>
              <w:bottom w:val="nil"/>
            </w:tcBorders>
            <w:vAlign w:val="center"/>
          </w:tcPr>
          <w:p w14:paraId="6D4E46EF" w14:textId="1A4B11EA"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phun sơn 400 m</w:t>
            </w:r>
            <w:r w:rsidRPr="00C82162">
              <w:rPr>
                <w:rFonts w:ascii="Times New Roman" w:hAnsi="Times New Roman"/>
                <w:sz w:val="24"/>
                <w:szCs w:val="24"/>
                <w:vertAlign w:val="superscript"/>
              </w:rPr>
              <w:t>2</w:t>
            </w:r>
            <w:r w:rsidRPr="00C82162">
              <w:rPr>
                <w:rFonts w:ascii="Times New Roman" w:hAnsi="Times New Roman"/>
                <w:sz w:val="24"/>
                <w:szCs w:val="24"/>
              </w:rPr>
              <w:t>/h</w:t>
            </w:r>
          </w:p>
        </w:tc>
        <w:tc>
          <w:tcPr>
            <w:tcW w:w="850" w:type="dxa"/>
            <w:tcBorders>
              <w:top w:val="nil"/>
              <w:bottom w:val="nil"/>
            </w:tcBorders>
            <w:vAlign w:val="center"/>
          </w:tcPr>
          <w:p w14:paraId="6F043EB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bottom w:val="nil"/>
            </w:tcBorders>
            <w:vAlign w:val="center"/>
          </w:tcPr>
          <w:p w14:paraId="10E741C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0,040</w:t>
            </w:r>
          </w:p>
        </w:tc>
        <w:tc>
          <w:tcPr>
            <w:tcW w:w="1418" w:type="dxa"/>
            <w:tcBorders>
              <w:top w:val="nil"/>
              <w:bottom w:val="nil"/>
            </w:tcBorders>
            <w:vAlign w:val="center"/>
          </w:tcPr>
          <w:p w14:paraId="12D46CC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4CC87B6E" w14:textId="77777777" w:rsidTr="0005723F">
        <w:trPr>
          <w:trHeight w:val="397"/>
        </w:trPr>
        <w:tc>
          <w:tcPr>
            <w:tcW w:w="993" w:type="dxa"/>
            <w:tcBorders>
              <w:top w:val="nil"/>
              <w:bottom w:val="nil"/>
            </w:tcBorders>
            <w:vAlign w:val="center"/>
          </w:tcPr>
          <w:p w14:paraId="5B96F107" w14:textId="77777777" w:rsidR="007F6F16" w:rsidRPr="00C82162" w:rsidRDefault="007F6F16" w:rsidP="00A248B2">
            <w:pPr>
              <w:ind w:left="-108" w:right="-108"/>
              <w:jc w:val="center"/>
              <w:rPr>
                <w:rFonts w:ascii="Times New Roman" w:hAnsi="Times New Roman"/>
                <w:sz w:val="24"/>
                <w:szCs w:val="24"/>
              </w:rPr>
            </w:pPr>
          </w:p>
        </w:tc>
        <w:tc>
          <w:tcPr>
            <w:tcW w:w="2126" w:type="dxa"/>
            <w:vMerge/>
          </w:tcPr>
          <w:p w14:paraId="0D0237E5" w14:textId="77777777" w:rsidR="007F6F16" w:rsidRPr="00C82162" w:rsidRDefault="007F6F16" w:rsidP="00A248B2">
            <w:pPr>
              <w:ind w:right="-50"/>
              <w:rPr>
                <w:rFonts w:ascii="Times New Roman" w:hAnsi="Times New Roman"/>
                <w:sz w:val="24"/>
                <w:szCs w:val="24"/>
              </w:rPr>
            </w:pPr>
          </w:p>
        </w:tc>
        <w:tc>
          <w:tcPr>
            <w:tcW w:w="2693" w:type="dxa"/>
            <w:tcBorders>
              <w:top w:val="nil"/>
              <w:bottom w:val="nil"/>
            </w:tcBorders>
            <w:vAlign w:val="center"/>
          </w:tcPr>
          <w:p w14:paraId="48A98E81" w14:textId="51FDB47E" w:rsidR="007F6F16" w:rsidRPr="00C82162" w:rsidRDefault="007F6F16" w:rsidP="00A248B2">
            <w:pPr>
              <w:ind w:right="-50"/>
              <w:rPr>
                <w:rFonts w:ascii="Times New Roman" w:hAnsi="Times New Roman"/>
                <w:sz w:val="24"/>
                <w:szCs w:val="24"/>
              </w:rPr>
            </w:pPr>
            <w:r w:rsidRPr="00C82162">
              <w:rPr>
                <w:rFonts w:ascii="Times New Roman" w:hAnsi="Times New Roman"/>
                <w:sz w:val="24"/>
                <w:szCs w:val="24"/>
              </w:rPr>
              <w:t>Máy nén khí 600 m</w:t>
            </w:r>
            <w:r w:rsidRPr="00C82162">
              <w:rPr>
                <w:rFonts w:ascii="Times New Roman" w:hAnsi="Times New Roman"/>
                <w:sz w:val="24"/>
                <w:szCs w:val="24"/>
                <w:vertAlign w:val="superscript"/>
              </w:rPr>
              <w:t>3</w:t>
            </w:r>
            <w:r w:rsidRPr="00C82162">
              <w:rPr>
                <w:rFonts w:ascii="Times New Roman" w:hAnsi="Times New Roman"/>
                <w:sz w:val="24"/>
                <w:szCs w:val="24"/>
              </w:rPr>
              <w:t>/h</w:t>
            </w:r>
          </w:p>
        </w:tc>
        <w:tc>
          <w:tcPr>
            <w:tcW w:w="850" w:type="dxa"/>
            <w:tcBorders>
              <w:top w:val="nil"/>
              <w:bottom w:val="nil"/>
            </w:tcBorders>
            <w:vAlign w:val="center"/>
          </w:tcPr>
          <w:p w14:paraId="2BCCD97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bottom w:val="nil"/>
            </w:tcBorders>
            <w:vAlign w:val="center"/>
          </w:tcPr>
          <w:p w14:paraId="6CBF3B3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0,040</w:t>
            </w:r>
          </w:p>
        </w:tc>
        <w:tc>
          <w:tcPr>
            <w:tcW w:w="1418" w:type="dxa"/>
            <w:tcBorders>
              <w:top w:val="nil"/>
              <w:bottom w:val="nil"/>
            </w:tcBorders>
            <w:vAlign w:val="center"/>
          </w:tcPr>
          <w:p w14:paraId="7F5075E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40054379" w14:textId="77777777" w:rsidTr="0005723F">
        <w:trPr>
          <w:trHeight w:val="397"/>
        </w:trPr>
        <w:tc>
          <w:tcPr>
            <w:tcW w:w="993" w:type="dxa"/>
            <w:tcBorders>
              <w:top w:val="nil"/>
              <w:bottom w:val="nil"/>
            </w:tcBorders>
            <w:vAlign w:val="center"/>
          </w:tcPr>
          <w:p w14:paraId="42341AAE" w14:textId="77777777" w:rsidR="007F6F16" w:rsidRPr="00C82162" w:rsidRDefault="007F6F16" w:rsidP="00A248B2">
            <w:pPr>
              <w:ind w:left="-108" w:right="-108"/>
              <w:jc w:val="center"/>
              <w:rPr>
                <w:rFonts w:ascii="Times New Roman" w:hAnsi="Times New Roman"/>
                <w:sz w:val="24"/>
                <w:szCs w:val="24"/>
              </w:rPr>
            </w:pPr>
          </w:p>
        </w:tc>
        <w:tc>
          <w:tcPr>
            <w:tcW w:w="2126" w:type="dxa"/>
            <w:vMerge/>
          </w:tcPr>
          <w:p w14:paraId="56174CB8" w14:textId="77777777" w:rsidR="007F6F16" w:rsidRPr="00C82162" w:rsidRDefault="007F6F16" w:rsidP="00A248B2">
            <w:pPr>
              <w:ind w:right="-108"/>
              <w:rPr>
                <w:rFonts w:ascii="Times New Roman" w:hAnsi="Times New Roman"/>
                <w:sz w:val="24"/>
                <w:szCs w:val="24"/>
              </w:rPr>
            </w:pPr>
          </w:p>
        </w:tc>
        <w:tc>
          <w:tcPr>
            <w:tcW w:w="2693" w:type="dxa"/>
            <w:tcBorders>
              <w:top w:val="nil"/>
              <w:bottom w:val="nil"/>
            </w:tcBorders>
            <w:vAlign w:val="center"/>
          </w:tcPr>
          <w:p w14:paraId="63F05861" w14:textId="2926F1CF"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Máy khuấy sơn</w:t>
            </w:r>
          </w:p>
        </w:tc>
        <w:tc>
          <w:tcPr>
            <w:tcW w:w="850" w:type="dxa"/>
            <w:tcBorders>
              <w:top w:val="nil"/>
              <w:bottom w:val="nil"/>
            </w:tcBorders>
            <w:vAlign w:val="center"/>
          </w:tcPr>
          <w:p w14:paraId="167B72E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275" w:type="dxa"/>
            <w:tcBorders>
              <w:top w:val="nil"/>
              <w:bottom w:val="nil"/>
            </w:tcBorders>
            <w:vAlign w:val="center"/>
          </w:tcPr>
          <w:p w14:paraId="18F3F6D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0,020</w:t>
            </w:r>
          </w:p>
        </w:tc>
        <w:tc>
          <w:tcPr>
            <w:tcW w:w="1418" w:type="dxa"/>
            <w:tcBorders>
              <w:top w:val="nil"/>
              <w:bottom w:val="nil"/>
            </w:tcBorders>
            <w:vAlign w:val="center"/>
          </w:tcPr>
          <w:p w14:paraId="62505CC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0,020</w:t>
            </w:r>
          </w:p>
        </w:tc>
      </w:tr>
      <w:tr w:rsidR="00B665CD" w:rsidRPr="00C82162" w14:paraId="1E51ACA0" w14:textId="77777777" w:rsidTr="0005723F">
        <w:trPr>
          <w:trHeight w:val="397"/>
        </w:trPr>
        <w:tc>
          <w:tcPr>
            <w:tcW w:w="993" w:type="dxa"/>
            <w:tcBorders>
              <w:top w:val="nil"/>
              <w:bottom w:val="nil"/>
            </w:tcBorders>
            <w:vAlign w:val="center"/>
          </w:tcPr>
          <w:p w14:paraId="24FA3D5E" w14:textId="77777777" w:rsidR="007F6F16" w:rsidRPr="00C82162" w:rsidRDefault="007F6F16" w:rsidP="00A248B2">
            <w:pPr>
              <w:ind w:left="-108" w:right="-108"/>
              <w:jc w:val="center"/>
              <w:rPr>
                <w:rFonts w:ascii="Times New Roman" w:hAnsi="Times New Roman"/>
                <w:sz w:val="24"/>
                <w:szCs w:val="24"/>
              </w:rPr>
            </w:pPr>
          </w:p>
        </w:tc>
        <w:tc>
          <w:tcPr>
            <w:tcW w:w="2126" w:type="dxa"/>
            <w:vMerge/>
            <w:tcBorders>
              <w:bottom w:val="nil"/>
            </w:tcBorders>
          </w:tcPr>
          <w:p w14:paraId="7778DC6D" w14:textId="77777777" w:rsidR="007F6F16" w:rsidRPr="00C82162" w:rsidRDefault="007F6F16" w:rsidP="00A248B2">
            <w:pPr>
              <w:ind w:right="-108"/>
              <w:rPr>
                <w:rFonts w:ascii="Times New Roman" w:hAnsi="Times New Roman"/>
                <w:sz w:val="24"/>
                <w:szCs w:val="24"/>
              </w:rPr>
            </w:pPr>
          </w:p>
        </w:tc>
        <w:tc>
          <w:tcPr>
            <w:tcW w:w="2693" w:type="dxa"/>
            <w:tcBorders>
              <w:top w:val="nil"/>
              <w:bottom w:val="nil"/>
            </w:tcBorders>
            <w:vAlign w:val="center"/>
          </w:tcPr>
          <w:p w14:paraId="2F1112C5" w14:textId="56E7035D"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Máy khác</w:t>
            </w:r>
          </w:p>
        </w:tc>
        <w:tc>
          <w:tcPr>
            <w:tcW w:w="850" w:type="dxa"/>
            <w:tcBorders>
              <w:top w:val="nil"/>
              <w:bottom w:val="nil"/>
            </w:tcBorders>
            <w:vAlign w:val="center"/>
          </w:tcPr>
          <w:p w14:paraId="3D09DE5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275" w:type="dxa"/>
            <w:tcBorders>
              <w:top w:val="nil"/>
              <w:bottom w:val="nil"/>
            </w:tcBorders>
            <w:vAlign w:val="center"/>
          </w:tcPr>
          <w:p w14:paraId="3EA29F9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c>
          <w:tcPr>
            <w:tcW w:w="1418" w:type="dxa"/>
            <w:tcBorders>
              <w:top w:val="nil"/>
              <w:bottom w:val="nil"/>
            </w:tcBorders>
            <w:vAlign w:val="center"/>
          </w:tcPr>
          <w:p w14:paraId="7FD15FB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w:t>
            </w:r>
          </w:p>
        </w:tc>
      </w:tr>
      <w:tr w:rsidR="00C772FA" w:rsidRPr="00C82162" w14:paraId="60F0D618" w14:textId="77777777" w:rsidTr="0005723F">
        <w:trPr>
          <w:trHeight w:val="397"/>
        </w:trPr>
        <w:tc>
          <w:tcPr>
            <w:tcW w:w="993" w:type="dxa"/>
            <w:tcBorders>
              <w:left w:val="nil"/>
              <w:bottom w:val="nil"/>
              <w:right w:val="nil"/>
            </w:tcBorders>
            <w:vAlign w:val="center"/>
          </w:tcPr>
          <w:p w14:paraId="3E5831FE" w14:textId="77777777" w:rsidR="00C772FA" w:rsidRPr="00C82162" w:rsidRDefault="00C772FA" w:rsidP="00A248B2">
            <w:pPr>
              <w:spacing w:line="300" w:lineRule="atLeast"/>
              <w:ind w:left="-108" w:right="-108"/>
              <w:jc w:val="center"/>
              <w:rPr>
                <w:rFonts w:ascii="Times New Roman" w:hAnsi="Times New Roman"/>
                <w:b/>
                <w:sz w:val="24"/>
                <w:szCs w:val="24"/>
              </w:rPr>
            </w:pPr>
          </w:p>
        </w:tc>
        <w:tc>
          <w:tcPr>
            <w:tcW w:w="2126" w:type="dxa"/>
            <w:tcBorders>
              <w:left w:val="nil"/>
              <w:bottom w:val="nil"/>
              <w:right w:val="nil"/>
            </w:tcBorders>
          </w:tcPr>
          <w:p w14:paraId="798BE0C5" w14:textId="77777777" w:rsidR="00C772FA" w:rsidRPr="00C82162" w:rsidRDefault="00C772FA" w:rsidP="00A248B2">
            <w:pPr>
              <w:spacing w:line="300" w:lineRule="atLeast"/>
              <w:ind w:right="-108"/>
              <w:jc w:val="center"/>
              <w:rPr>
                <w:rFonts w:ascii="Times New Roman" w:hAnsi="Times New Roman"/>
                <w:b/>
                <w:sz w:val="24"/>
                <w:szCs w:val="24"/>
              </w:rPr>
            </w:pPr>
          </w:p>
        </w:tc>
        <w:tc>
          <w:tcPr>
            <w:tcW w:w="2693" w:type="dxa"/>
            <w:tcBorders>
              <w:left w:val="nil"/>
              <w:bottom w:val="nil"/>
              <w:right w:val="nil"/>
            </w:tcBorders>
            <w:vAlign w:val="center"/>
          </w:tcPr>
          <w:p w14:paraId="5882BC22" w14:textId="72AD3309" w:rsidR="00C772FA" w:rsidRPr="00C82162" w:rsidRDefault="00C772FA" w:rsidP="00A248B2">
            <w:pPr>
              <w:spacing w:line="300" w:lineRule="atLeast"/>
              <w:ind w:right="-108"/>
              <w:jc w:val="center"/>
              <w:rPr>
                <w:rFonts w:ascii="Times New Roman" w:hAnsi="Times New Roman"/>
                <w:b/>
                <w:sz w:val="24"/>
                <w:szCs w:val="24"/>
              </w:rPr>
            </w:pPr>
          </w:p>
        </w:tc>
        <w:tc>
          <w:tcPr>
            <w:tcW w:w="850" w:type="dxa"/>
            <w:tcBorders>
              <w:left w:val="nil"/>
              <w:bottom w:val="nil"/>
            </w:tcBorders>
            <w:vAlign w:val="center"/>
          </w:tcPr>
          <w:p w14:paraId="2A783C8B" w14:textId="77777777" w:rsidR="00C772FA" w:rsidRPr="00C82162" w:rsidRDefault="00C772FA" w:rsidP="00A248B2">
            <w:pPr>
              <w:spacing w:line="300" w:lineRule="atLeast"/>
              <w:jc w:val="center"/>
              <w:rPr>
                <w:rFonts w:ascii="Times New Roman" w:hAnsi="Times New Roman"/>
                <w:b/>
                <w:sz w:val="24"/>
                <w:szCs w:val="24"/>
              </w:rPr>
            </w:pPr>
          </w:p>
        </w:tc>
        <w:tc>
          <w:tcPr>
            <w:tcW w:w="1275" w:type="dxa"/>
            <w:vAlign w:val="center"/>
          </w:tcPr>
          <w:p w14:paraId="61B77251" w14:textId="77777777" w:rsidR="00C772FA" w:rsidRPr="00C82162" w:rsidRDefault="00C772FA" w:rsidP="00A248B2">
            <w:pPr>
              <w:spacing w:line="300" w:lineRule="atLeast"/>
              <w:jc w:val="center"/>
              <w:rPr>
                <w:rFonts w:ascii="Times New Roman" w:hAnsi="Times New Roman"/>
                <w:sz w:val="24"/>
                <w:szCs w:val="24"/>
              </w:rPr>
            </w:pPr>
            <w:r w:rsidRPr="00C82162">
              <w:rPr>
                <w:rFonts w:ascii="Times New Roman" w:hAnsi="Times New Roman"/>
                <w:sz w:val="24"/>
                <w:szCs w:val="24"/>
              </w:rPr>
              <w:t>01</w:t>
            </w:r>
          </w:p>
        </w:tc>
        <w:tc>
          <w:tcPr>
            <w:tcW w:w="1418" w:type="dxa"/>
            <w:vAlign w:val="center"/>
          </w:tcPr>
          <w:p w14:paraId="55A974C0" w14:textId="77777777" w:rsidR="00C772FA" w:rsidRPr="00C82162" w:rsidRDefault="00C772FA" w:rsidP="00A248B2">
            <w:pPr>
              <w:spacing w:line="300" w:lineRule="atLeast"/>
              <w:jc w:val="center"/>
              <w:rPr>
                <w:rFonts w:ascii="Times New Roman" w:hAnsi="Times New Roman"/>
                <w:sz w:val="24"/>
                <w:szCs w:val="24"/>
              </w:rPr>
            </w:pPr>
            <w:r w:rsidRPr="00C82162">
              <w:rPr>
                <w:rFonts w:ascii="Times New Roman" w:hAnsi="Times New Roman"/>
                <w:sz w:val="24"/>
                <w:szCs w:val="24"/>
              </w:rPr>
              <w:t>02</w:t>
            </w:r>
          </w:p>
        </w:tc>
      </w:tr>
    </w:tbl>
    <w:p w14:paraId="12524996" w14:textId="77777777" w:rsidR="009F606E" w:rsidRPr="00C82162" w:rsidRDefault="009F606E" w:rsidP="009F606E">
      <w:pPr>
        <w:ind w:left="1440" w:hanging="1440"/>
        <w:rPr>
          <w:rFonts w:ascii="Times New Roman" w:hAnsi="Times New Roman"/>
          <w:b/>
          <w:sz w:val="24"/>
          <w:szCs w:val="24"/>
        </w:rPr>
      </w:pPr>
    </w:p>
    <w:p w14:paraId="79DDC46C" w14:textId="77777777" w:rsidR="009F606E" w:rsidRPr="00C82162" w:rsidRDefault="009F606E" w:rsidP="009F606E">
      <w:pPr>
        <w:ind w:left="1440" w:hanging="1440"/>
        <w:rPr>
          <w:rFonts w:ascii="Times New Roman" w:hAnsi="Times New Roman"/>
          <w:b/>
          <w:sz w:val="24"/>
          <w:szCs w:val="24"/>
        </w:rPr>
      </w:pPr>
    </w:p>
    <w:p w14:paraId="4BC567A2"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MS.06000</w:t>
      </w:r>
      <w:r w:rsidRPr="00C82162">
        <w:rPr>
          <w:rFonts w:ascii="Times New Roman" w:hAnsi="Times New Roman"/>
          <w:sz w:val="24"/>
          <w:szCs w:val="24"/>
        </w:rPr>
        <w:tab/>
        <w:t>BẢO ÔN CÁCH NHIỆT</w:t>
      </w:r>
    </w:p>
    <w:p w14:paraId="6F258A31"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t>MS.06100</w:t>
      </w:r>
      <w:r w:rsidRPr="00C82162">
        <w:rPr>
          <w:rFonts w:ascii="Times New Roman" w:hAnsi="Times New Roman"/>
          <w:sz w:val="24"/>
          <w:szCs w:val="24"/>
        </w:rPr>
        <w:tab/>
        <w:t xml:space="preserve">BẢO ÔN CÁCH NHIỆT BẰNG BÔNG KHOÁNG </w:t>
      </w:r>
    </w:p>
    <w:p w14:paraId="0E335990"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62FFA22E"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dụng cụ thi công, vận chuyển phạm vi 30m, bảo ôn theo đúng yêu cầu kỹ thuật, vệ sinh, thu dọn mặt bằng.</w:t>
      </w:r>
    </w:p>
    <w:p w14:paraId="03FDB9BF" w14:textId="77777777" w:rsidR="009F606E" w:rsidRPr="00C82162" w:rsidRDefault="009F606E" w:rsidP="009F606E">
      <w:pPr>
        <w:spacing w:after="60"/>
        <w:ind w:left="1440" w:hanging="720"/>
        <w:jc w:val="right"/>
        <w:rPr>
          <w:rFonts w:ascii="Times New Roman" w:hAnsi="Times New Roman"/>
          <w:sz w:val="24"/>
          <w:szCs w:val="24"/>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330"/>
        <w:gridCol w:w="2268"/>
        <w:gridCol w:w="851"/>
        <w:gridCol w:w="765"/>
        <w:gridCol w:w="765"/>
        <w:gridCol w:w="766"/>
        <w:gridCol w:w="765"/>
        <w:gridCol w:w="766"/>
      </w:tblGrid>
      <w:tr w:rsidR="00B665CD" w:rsidRPr="00C82162" w14:paraId="10F58319" w14:textId="77777777" w:rsidTr="00DC3FC4">
        <w:trPr>
          <w:cantSplit/>
          <w:trHeight w:val="454"/>
        </w:trPr>
        <w:tc>
          <w:tcPr>
            <w:tcW w:w="1080" w:type="dxa"/>
            <w:vMerge w:val="restart"/>
            <w:vAlign w:val="center"/>
          </w:tcPr>
          <w:p w14:paraId="37CB919B"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vAlign w:val="center"/>
          </w:tcPr>
          <w:p w14:paraId="4A688219" w14:textId="77777777" w:rsidR="00DC3FC4" w:rsidRPr="00C82162" w:rsidRDefault="00623131" w:rsidP="00DC3FC4">
            <w:pPr>
              <w:ind w:left="-108" w:right="-108"/>
              <w:jc w:val="center"/>
              <w:rPr>
                <w:rFonts w:ascii="Times New Roman" w:hAnsi="Times New Roman"/>
                <w:sz w:val="24"/>
                <w:szCs w:val="24"/>
              </w:rPr>
            </w:pPr>
            <w:r w:rsidRPr="00C82162">
              <w:rPr>
                <w:rFonts w:ascii="Times New Roman" w:hAnsi="Times New Roman"/>
                <w:sz w:val="24"/>
                <w:szCs w:val="24"/>
              </w:rPr>
              <w:t xml:space="preserve">Công tác </w:t>
            </w:r>
          </w:p>
          <w:p w14:paraId="5BF58FFA" w14:textId="52553645" w:rsidR="007F6F16" w:rsidRPr="00C82162" w:rsidRDefault="0005723F" w:rsidP="00DC3FC4">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179DAA26" w14:textId="5696382A"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851" w:type="dxa"/>
            <w:vMerge w:val="restart"/>
            <w:vAlign w:val="center"/>
          </w:tcPr>
          <w:p w14:paraId="1695282F"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3827" w:type="dxa"/>
            <w:gridSpan w:val="5"/>
            <w:vAlign w:val="center"/>
          </w:tcPr>
          <w:p w14:paraId="73334546"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Chiều dày lớp bông khoáng (mm)</w:t>
            </w:r>
          </w:p>
        </w:tc>
      </w:tr>
      <w:tr w:rsidR="00B665CD" w:rsidRPr="00C82162" w14:paraId="754F0E5C" w14:textId="77777777" w:rsidTr="00DC3FC4">
        <w:trPr>
          <w:cantSplit/>
          <w:trHeight w:val="454"/>
        </w:trPr>
        <w:tc>
          <w:tcPr>
            <w:tcW w:w="1080" w:type="dxa"/>
            <w:vMerge/>
            <w:vAlign w:val="center"/>
          </w:tcPr>
          <w:p w14:paraId="35B30284" w14:textId="77777777" w:rsidR="007F6F16" w:rsidRPr="00C82162" w:rsidRDefault="007F6F16" w:rsidP="00A248B2">
            <w:pPr>
              <w:ind w:left="-108" w:right="-108"/>
              <w:jc w:val="center"/>
              <w:rPr>
                <w:rFonts w:ascii="Times New Roman" w:hAnsi="Times New Roman"/>
                <w:b/>
                <w:sz w:val="24"/>
                <w:szCs w:val="24"/>
              </w:rPr>
            </w:pPr>
          </w:p>
        </w:tc>
        <w:tc>
          <w:tcPr>
            <w:tcW w:w="1330" w:type="dxa"/>
            <w:vMerge/>
          </w:tcPr>
          <w:p w14:paraId="26E676F4" w14:textId="77777777" w:rsidR="007F6F16" w:rsidRPr="00C82162" w:rsidRDefault="007F6F16" w:rsidP="00A248B2">
            <w:pPr>
              <w:ind w:right="-108"/>
              <w:jc w:val="center"/>
              <w:rPr>
                <w:rFonts w:ascii="Arial" w:hAnsi="Arial"/>
                <w:b/>
                <w:sz w:val="24"/>
                <w:szCs w:val="24"/>
              </w:rPr>
            </w:pPr>
          </w:p>
        </w:tc>
        <w:tc>
          <w:tcPr>
            <w:tcW w:w="2268" w:type="dxa"/>
            <w:vMerge/>
            <w:vAlign w:val="center"/>
          </w:tcPr>
          <w:p w14:paraId="2F7450C7" w14:textId="76A15929" w:rsidR="007F6F16" w:rsidRPr="00C82162" w:rsidRDefault="007F6F16" w:rsidP="00A248B2">
            <w:pPr>
              <w:ind w:right="-108"/>
              <w:jc w:val="center"/>
              <w:rPr>
                <w:rFonts w:ascii="Arial" w:hAnsi="Arial"/>
                <w:b/>
                <w:sz w:val="24"/>
                <w:szCs w:val="24"/>
              </w:rPr>
            </w:pPr>
          </w:p>
        </w:tc>
        <w:tc>
          <w:tcPr>
            <w:tcW w:w="851" w:type="dxa"/>
            <w:vMerge/>
            <w:vAlign w:val="center"/>
          </w:tcPr>
          <w:p w14:paraId="1C4BBF6E" w14:textId="77777777" w:rsidR="007F6F16" w:rsidRPr="00C82162" w:rsidRDefault="007F6F16" w:rsidP="00A248B2">
            <w:pPr>
              <w:ind w:left="-108" w:right="-108"/>
              <w:jc w:val="center"/>
              <w:rPr>
                <w:rFonts w:ascii="Arial" w:hAnsi="Arial"/>
                <w:b/>
                <w:sz w:val="24"/>
                <w:szCs w:val="24"/>
              </w:rPr>
            </w:pPr>
          </w:p>
        </w:tc>
        <w:tc>
          <w:tcPr>
            <w:tcW w:w="765" w:type="dxa"/>
            <w:vAlign w:val="center"/>
          </w:tcPr>
          <w:p w14:paraId="20FBB056" w14:textId="77777777" w:rsidR="007F6F16" w:rsidRPr="00C82162" w:rsidRDefault="007F6F16" w:rsidP="00A248B2">
            <w:pPr>
              <w:spacing w:line="360" w:lineRule="atLeast"/>
              <w:jc w:val="center"/>
              <w:rPr>
                <w:rFonts w:ascii="Times New Roman" w:hAnsi="Times New Roman"/>
                <w:sz w:val="24"/>
                <w:szCs w:val="24"/>
              </w:rPr>
            </w:pPr>
            <w:r w:rsidRPr="00C82162">
              <w:rPr>
                <w:rFonts w:ascii="Times New Roman" w:hAnsi="Times New Roman"/>
                <w:sz w:val="24"/>
                <w:szCs w:val="24"/>
              </w:rPr>
              <w:t>≤ 50</w:t>
            </w:r>
          </w:p>
        </w:tc>
        <w:tc>
          <w:tcPr>
            <w:tcW w:w="765" w:type="dxa"/>
            <w:vAlign w:val="center"/>
          </w:tcPr>
          <w:p w14:paraId="72A890C1" w14:textId="77777777" w:rsidR="007F6F16" w:rsidRPr="00C82162" w:rsidRDefault="007F6F16" w:rsidP="00A248B2">
            <w:pPr>
              <w:ind w:left="-107" w:right="-108" w:hanging="40"/>
              <w:jc w:val="center"/>
              <w:rPr>
                <w:rFonts w:ascii="Times New Roman" w:hAnsi="Times New Roman"/>
                <w:sz w:val="24"/>
                <w:szCs w:val="24"/>
              </w:rPr>
            </w:pPr>
            <w:r w:rsidRPr="00C82162">
              <w:rPr>
                <w:rFonts w:ascii="Times New Roman" w:hAnsi="Times New Roman"/>
                <w:sz w:val="24"/>
                <w:szCs w:val="24"/>
              </w:rPr>
              <w:t>≤ 100</w:t>
            </w:r>
          </w:p>
        </w:tc>
        <w:tc>
          <w:tcPr>
            <w:tcW w:w="766" w:type="dxa"/>
            <w:vAlign w:val="center"/>
          </w:tcPr>
          <w:p w14:paraId="47C64130" w14:textId="77777777" w:rsidR="007F6F16" w:rsidRPr="00C82162" w:rsidRDefault="007F6F16" w:rsidP="00A248B2">
            <w:pPr>
              <w:ind w:left="-107" w:right="-108" w:hanging="40"/>
              <w:jc w:val="center"/>
              <w:rPr>
                <w:rFonts w:ascii="Times New Roman" w:hAnsi="Times New Roman"/>
                <w:sz w:val="24"/>
                <w:szCs w:val="24"/>
              </w:rPr>
            </w:pPr>
            <w:r w:rsidRPr="00C82162">
              <w:rPr>
                <w:rFonts w:ascii="Times New Roman" w:hAnsi="Times New Roman"/>
                <w:sz w:val="24"/>
                <w:szCs w:val="24"/>
              </w:rPr>
              <w:t>≤ 150</w:t>
            </w:r>
          </w:p>
        </w:tc>
        <w:tc>
          <w:tcPr>
            <w:tcW w:w="765" w:type="dxa"/>
            <w:vAlign w:val="center"/>
          </w:tcPr>
          <w:p w14:paraId="1BBF98B2" w14:textId="77777777" w:rsidR="007F6F16" w:rsidRPr="00C82162" w:rsidRDefault="007F6F16" w:rsidP="00A248B2">
            <w:pPr>
              <w:ind w:left="-108" w:right="-144"/>
              <w:jc w:val="center"/>
              <w:rPr>
                <w:rFonts w:ascii="Times New Roman" w:hAnsi="Times New Roman"/>
                <w:sz w:val="24"/>
                <w:szCs w:val="24"/>
              </w:rPr>
            </w:pPr>
            <w:r w:rsidRPr="00C82162">
              <w:rPr>
                <w:rFonts w:ascii="Times New Roman" w:hAnsi="Times New Roman"/>
                <w:sz w:val="24"/>
                <w:szCs w:val="24"/>
              </w:rPr>
              <w:t>≤ 200</w:t>
            </w:r>
          </w:p>
        </w:tc>
        <w:tc>
          <w:tcPr>
            <w:tcW w:w="766" w:type="dxa"/>
            <w:vAlign w:val="center"/>
          </w:tcPr>
          <w:p w14:paraId="2051985E" w14:textId="77777777" w:rsidR="007F6F16" w:rsidRPr="00C82162" w:rsidRDefault="007F6F16" w:rsidP="00A248B2">
            <w:pPr>
              <w:ind w:left="-107" w:right="-108" w:hanging="40"/>
              <w:jc w:val="center"/>
              <w:rPr>
                <w:rFonts w:ascii="Times New Roman" w:hAnsi="Times New Roman"/>
                <w:sz w:val="24"/>
                <w:szCs w:val="24"/>
              </w:rPr>
            </w:pPr>
            <w:r w:rsidRPr="00C82162">
              <w:rPr>
                <w:rFonts w:ascii="Times New Roman" w:hAnsi="Times New Roman"/>
                <w:sz w:val="24"/>
                <w:szCs w:val="24"/>
              </w:rPr>
              <w:t>&gt; 200</w:t>
            </w:r>
          </w:p>
        </w:tc>
      </w:tr>
      <w:tr w:rsidR="00B665CD" w:rsidRPr="00C82162" w14:paraId="1393A8C7" w14:textId="77777777" w:rsidTr="00DC3FC4">
        <w:trPr>
          <w:trHeight w:val="397"/>
        </w:trPr>
        <w:tc>
          <w:tcPr>
            <w:tcW w:w="1080" w:type="dxa"/>
            <w:tcBorders>
              <w:bottom w:val="nil"/>
            </w:tcBorders>
            <w:vAlign w:val="center"/>
          </w:tcPr>
          <w:p w14:paraId="74E6D2CF"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MS.061</w:t>
            </w:r>
          </w:p>
        </w:tc>
        <w:tc>
          <w:tcPr>
            <w:tcW w:w="1330" w:type="dxa"/>
            <w:vMerge w:val="restart"/>
          </w:tcPr>
          <w:p w14:paraId="070B5FF8" w14:textId="10D248E7" w:rsidR="007F6F16" w:rsidRPr="00C82162" w:rsidRDefault="00DC3FC4" w:rsidP="00A248B2">
            <w:pPr>
              <w:spacing w:line="320" w:lineRule="atLeast"/>
              <w:rPr>
                <w:rFonts w:ascii="Times New Roman" w:hAnsi="Times New Roman"/>
                <w:i/>
                <w:sz w:val="24"/>
                <w:szCs w:val="24"/>
              </w:rPr>
            </w:pPr>
            <w:r w:rsidRPr="00C82162">
              <w:rPr>
                <w:rFonts w:ascii="Times New Roman" w:hAnsi="Times New Roman"/>
                <w:sz w:val="24"/>
                <w:szCs w:val="24"/>
              </w:rPr>
              <w:t>Bảo ôn cách nhiệt bằng bông khoáng</w:t>
            </w:r>
          </w:p>
        </w:tc>
        <w:tc>
          <w:tcPr>
            <w:tcW w:w="2268" w:type="dxa"/>
            <w:tcBorders>
              <w:bottom w:val="nil"/>
            </w:tcBorders>
            <w:vAlign w:val="center"/>
          </w:tcPr>
          <w:p w14:paraId="563244E9" w14:textId="726E2842" w:rsidR="007F6F16" w:rsidRPr="00C82162" w:rsidRDefault="007F6F16"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851" w:type="dxa"/>
            <w:tcBorders>
              <w:bottom w:val="nil"/>
            </w:tcBorders>
            <w:vAlign w:val="center"/>
          </w:tcPr>
          <w:p w14:paraId="618A8645" w14:textId="77777777" w:rsidR="007F6F16" w:rsidRPr="00C82162" w:rsidRDefault="007F6F16" w:rsidP="00A248B2">
            <w:pPr>
              <w:spacing w:line="320" w:lineRule="atLeast"/>
              <w:ind w:left="-108" w:right="-108"/>
              <w:jc w:val="center"/>
              <w:rPr>
                <w:rFonts w:ascii="Times New Roman" w:hAnsi="Times New Roman"/>
                <w:sz w:val="24"/>
                <w:szCs w:val="24"/>
              </w:rPr>
            </w:pPr>
          </w:p>
        </w:tc>
        <w:tc>
          <w:tcPr>
            <w:tcW w:w="765" w:type="dxa"/>
            <w:tcBorders>
              <w:bottom w:val="nil"/>
            </w:tcBorders>
            <w:vAlign w:val="center"/>
          </w:tcPr>
          <w:p w14:paraId="1A4DE6ED" w14:textId="77777777" w:rsidR="007F6F16" w:rsidRPr="00C82162" w:rsidRDefault="007F6F16" w:rsidP="00A248B2">
            <w:pPr>
              <w:spacing w:line="320" w:lineRule="atLeast"/>
              <w:jc w:val="center"/>
              <w:rPr>
                <w:rFonts w:ascii="Times New Roman" w:hAnsi="Times New Roman"/>
                <w:b/>
                <w:sz w:val="24"/>
                <w:szCs w:val="24"/>
              </w:rPr>
            </w:pPr>
          </w:p>
        </w:tc>
        <w:tc>
          <w:tcPr>
            <w:tcW w:w="765" w:type="dxa"/>
            <w:tcBorders>
              <w:bottom w:val="nil"/>
            </w:tcBorders>
            <w:vAlign w:val="center"/>
          </w:tcPr>
          <w:p w14:paraId="39A0CE1E" w14:textId="77777777" w:rsidR="007F6F16" w:rsidRPr="00C82162" w:rsidRDefault="007F6F16" w:rsidP="00A248B2">
            <w:pPr>
              <w:spacing w:line="320" w:lineRule="atLeast"/>
              <w:jc w:val="center"/>
              <w:rPr>
                <w:rFonts w:ascii="Times New Roman" w:hAnsi="Times New Roman"/>
                <w:b/>
                <w:sz w:val="24"/>
                <w:szCs w:val="24"/>
              </w:rPr>
            </w:pPr>
          </w:p>
        </w:tc>
        <w:tc>
          <w:tcPr>
            <w:tcW w:w="766" w:type="dxa"/>
            <w:tcBorders>
              <w:bottom w:val="nil"/>
            </w:tcBorders>
            <w:vAlign w:val="center"/>
          </w:tcPr>
          <w:p w14:paraId="69101B54" w14:textId="77777777" w:rsidR="007F6F16" w:rsidRPr="00C82162" w:rsidRDefault="007F6F16" w:rsidP="00A248B2">
            <w:pPr>
              <w:spacing w:line="320" w:lineRule="atLeast"/>
              <w:jc w:val="center"/>
              <w:rPr>
                <w:rFonts w:ascii="Times New Roman" w:hAnsi="Times New Roman"/>
                <w:b/>
                <w:sz w:val="24"/>
                <w:szCs w:val="24"/>
              </w:rPr>
            </w:pPr>
          </w:p>
        </w:tc>
        <w:tc>
          <w:tcPr>
            <w:tcW w:w="765" w:type="dxa"/>
            <w:tcBorders>
              <w:bottom w:val="nil"/>
            </w:tcBorders>
            <w:vAlign w:val="center"/>
          </w:tcPr>
          <w:p w14:paraId="29F55BD4" w14:textId="77777777" w:rsidR="007F6F16" w:rsidRPr="00C82162" w:rsidRDefault="007F6F16" w:rsidP="00A248B2">
            <w:pPr>
              <w:spacing w:line="320" w:lineRule="atLeast"/>
              <w:jc w:val="center"/>
              <w:rPr>
                <w:rFonts w:ascii="Times New Roman" w:hAnsi="Times New Roman"/>
                <w:b/>
                <w:sz w:val="24"/>
                <w:szCs w:val="24"/>
              </w:rPr>
            </w:pPr>
          </w:p>
        </w:tc>
        <w:tc>
          <w:tcPr>
            <w:tcW w:w="766" w:type="dxa"/>
            <w:tcBorders>
              <w:bottom w:val="nil"/>
            </w:tcBorders>
            <w:vAlign w:val="center"/>
          </w:tcPr>
          <w:p w14:paraId="44D0A696" w14:textId="77777777" w:rsidR="007F6F16" w:rsidRPr="00C82162" w:rsidRDefault="007F6F16" w:rsidP="00A248B2">
            <w:pPr>
              <w:spacing w:line="320" w:lineRule="atLeast"/>
              <w:jc w:val="center"/>
              <w:rPr>
                <w:rFonts w:ascii="Times New Roman" w:hAnsi="Times New Roman"/>
                <w:b/>
                <w:sz w:val="24"/>
                <w:szCs w:val="24"/>
              </w:rPr>
            </w:pPr>
          </w:p>
        </w:tc>
      </w:tr>
      <w:tr w:rsidR="00B665CD" w:rsidRPr="00C82162" w14:paraId="1E787862" w14:textId="77777777" w:rsidTr="00DC3FC4">
        <w:trPr>
          <w:trHeight w:val="397"/>
        </w:trPr>
        <w:tc>
          <w:tcPr>
            <w:tcW w:w="1080" w:type="dxa"/>
            <w:tcBorders>
              <w:top w:val="nil"/>
              <w:bottom w:val="nil"/>
            </w:tcBorders>
            <w:vAlign w:val="center"/>
          </w:tcPr>
          <w:p w14:paraId="22BE9D6E"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322706D0"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05AA5537" w14:textId="5A6D6776"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Bông bảo ôn</w:t>
            </w:r>
          </w:p>
        </w:tc>
        <w:tc>
          <w:tcPr>
            <w:tcW w:w="851" w:type="dxa"/>
            <w:tcBorders>
              <w:top w:val="nil"/>
              <w:bottom w:val="nil"/>
            </w:tcBorders>
            <w:vAlign w:val="center"/>
          </w:tcPr>
          <w:p w14:paraId="7293C0B2"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65" w:type="dxa"/>
            <w:tcBorders>
              <w:top w:val="nil"/>
              <w:bottom w:val="nil"/>
            </w:tcBorders>
            <w:vAlign w:val="center"/>
          </w:tcPr>
          <w:p w14:paraId="295462D4"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5,000</w:t>
            </w:r>
          </w:p>
        </w:tc>
        <w:tc>
          <w:tcPr>
            <w:tcW w:w="765" w:type="dxa"/>
            <w:tcBorders>
              <w:top w:val="nil"/>
              <w:bottom w:val="nil"/>
            </w:tcBorders>
            <w:vAlign w:val="center"/>
          </w:tcPr>
          <w:p w14:paraId="256023BA"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10,00</w:t>
            </w:r>
          </w:p>
        </w:tc>
        <w:tc>
          <w:tcPr>
            <w:tcW w:w="766" w:type="dxa"/>
            <w:tcBorders>
              <w:top w:val="nil"/>
              <w:bottom w:val="nil"/>
            </w:tcBorders>
            <w:vAlign w:val="center"/>
          </w:tcPr>
          <w:p w14:paraId="74475FB3"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15,00</w:t>
            </w:r>
          </w:p>
        </w:tc>
        <w:tc>
          <w:tcPr>
            <w:tcW w:w="765" w:type="dxa"/>
            <w:tcBorders>
              <w:top w:val="nil"/>
              <w:bottom w:val="nil"/>
            </w:tcBorders>
            <w:vAlign w:val="center"/>
          </w:tcPr>
          <w:p w14:paraId="712F3AA7"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20,00</w:t>
            </w:r>
          </w:p>
        </w:tc>
        <w:tc>
          <w:tcPr>
            <w:tcW w:w="766" w:type="dxa"/>
            <w:tcBorders>
              <w:top w:val="nil"/>
              <w:bottom w:val="nil"/>
            </w:tcBorders>
            <w:vAlign w:val="center"/>
          </w:tcPr>
          <w:p w14:paraId="3BEA16C6"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338CF2D8" w14:textId="77777777" w:rsidTr="00DC3FC4">
        <w:trPr>
          <w:trHeight w:val="397"/>
        </w:trPr>
        <w:tc>
          <w:tcPr>
            <w:tcW w:w="1080" w:type="dxa"/>
            <w:tcBorders>
              <w:top w:val="nil"/>
              <w:bottom w:val="nil"/>
            </w:tcBorders>
            <w:vAlign w:val="center"/>
          </w:tcPr>
          <w:p w14:paraId="0EAF01E6"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D85011C"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AE8942B" w14:textId="1E3D3773"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Thép tròn</w:t>
            </w:r>
          </w:p>
        </w:tc>
        <w:tc>
          <w:tcPr>
            <w:tcW w:w="851" w:type="dxa"/>
            <w:tcBorders>
              <w:top w:val="nil"/>
              <w:bottom w:val="nil"/>
            </w:tcBorders>
            <w:vAlign w:val="center"/>
          </w:tcPr>
          <w:p w14:paraId="778917A0"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65" w:type="dxa"/>
            <w:tcBorders>
              <w:top w:val="nil"/>
              <w:bottom w:val="nil"/>
            </w:tcBorders>
            <w:vAlign w:val="center"/>
          </w:tcPr>
          <w:p w14:paraId="615C4571"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0,080</w:t>
            </w:r>
          </w:p>
        </w:tc>
        <w:tc>
          <w:tcPr>
            <w:tcW w:w="765" w:type="dxa"/>
            <w:tcBorders>
              <w:top w:val="nil"/>
              <w:bottom w:val="nil"/>
            </w:tcBorders>
            <w:vAlign w:val="center"/>
          </w:tcPr>
          <w:p w14:paraId="2BE0E4AE"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6" w:type="dxa"/>
            <w:tcBorders>
              <w:top w:val="nil"/>
              <w:bottom w:val="nil"/>
            </w:tcBorders>
            <w:vAlign w:val="center"/>
          </w:tcPr>
          <w:p w14:paraId="6DB1BEE0"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0,122</w:t>
            </w:r>
          </w:p>
        </w:tc>
        <w:tc>
          <w:tcPr>
            <w:tcW w:w="765" w:type="dxa"/>
            <w:tcBorders>
              <w:top w:val="nil"/>
              <w:bottom w:val="nil"/>
            </w:tcBorders>
            <w:vAlign w:val="center"/>
          </w:tcPr>
          <w:p w14:paraId="56F4852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0,144</w:t>
            </w:r>
          </w:p>
        </w:tc>
        <w:tc>
          <w:tcPr>
            <w:tcW w:w="766" w:type="dxa"/>
            <w:tcBorders>
              <w:top w:val="nil"/>
              <w:bottom w:val="nil"/>
            </w:tcBorders>
            <w:vAlign w:val="center"/>
          </w:tcPr>
          <w:p w14:paraId="7DA4BA53"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0,166</w:t>
            </w:r>
          </w:p>
        </w:tc>
      </w:tr>
      <w:tr w:rsidR="00B665CD" w:rsidRPr="00C82162" w14:paraId="35D00C92" w14:textId="77777777" w:rsidTr="00DC3FC4">
        <w:trPr>
          <w:trHeight w:val="397"/>
        </w:trPr>
        <w:tc>
          <w:tcPr>
            <w:tcW w:w="1080" w:type="dxa"/>
            <w:tcBorders>
              <w:top w:val="nil"/>
              <w:bottom w:val="nil"/>
            </w:tcBorders>
            <w:vAlign w:val="center"/>
          </w:tcPr>
          <w:p w14:paraId="414D2980"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1859F90"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83DF5F5" w14:textId="628849D7"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Dây thép mạ kẽm</w:t>
            </w:r>
          </w:p>
        </w:tc>
        <w:tc>
          <w:tcPr>
            <w:tcW w:w="851" w:type="dxa"/>
            <w:tcBorders>
              <w:top w:val="nil"/>
              <w:bottom w:val="nil"/>
            </w:tcBorders>
            <w:vAlign w:val="center"/>
          </w:tcPr>
          <w:p w14:paraId="0C118569"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65" w:type="dxa"/>
            <w:tcBorders>
              <w:top w:val="nil"/>
              <w:bottom w:val="nil"/>
            </w:tcBorders>
            <w:vAlign w:val="center"/>
          </w:tcPr>
          <w:p w14:paraId="1737B29D"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65" w:type="dxa"/>
            <w:tcBorders>
              <w:top w:val="nil"/>
              <w:bottom w:val="nil"/>
            </w:tcBorders>
            <w:vAlign w:val="center"/>
          </w:tcPr>
          <w:p w14:paraId="4ECBDD9E"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66" w:type="dxa"/>
            <w:tcBorders>
              <w:top w:val="nil"/>
              <w:bottom w:val="nil"/>
            </w:tcBorders>
            <w:vAlign w:val="center"/>
          </w:tcPr>
          <w:p w14:paraId="7E01D328"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65" w:type="dxa"/>
            <w:tcBorders>
              <w:top w:val="nil"/>
              <w:bottom w:val="nil"/>
            </w:tcBorders>
            <w:vAlign w:val="center"/>
          </w:tcPr>
          <w:p w14:paraId="270EA0CA"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66" w:type="dxa"/>
            <w:tcBorders>
              <w:top w:val="nil"/>
              <w:bottom w:val="nil"/>
            </w:tcBorders>
            <w:vAlign w:val="center"/>
          </w:tcPr>
          <w:p w14:paraId="773B3793"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73BC207E" w14:textId="77777777" w:rsidTr="00DC3FC4">
        <w:trPr>
          <w:trHeight w:val="397"/>
        </w:trPr>
        <w:tc>
          <w:tcPr>
            <w:tcW w:w="1080" w:type="dxa"/>
            <w:tcBorders>
              <w:top w:val="nil"/>
              <w:bottom w:val="nil"/>
            </w:tcBorders>
            <w:vAlign w:val="center"/>
          </w:tcPr>
          <w:p w14:paraId="097F14C9"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A584C4F"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B4D0B07" w14:textId="1E4724B7"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Thép dẹt 25x4</w:t>
            </w:r>
          </w:p>
        </w:tc>
        <w:tc>
          <w:tcPr>
            <w:tcW w:w="851" w:type="dxa"/>
            <w:tcBorders>
              <w:top w:val="nil"/>
              <w:bottom w:val="nil"/>
            </w:tcBorders>
            <w:vAlign w:val="center"/>
          </w:tcPr>
          <w:p w14:paraId="05AD0B99"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65" w:type="dxa"/>
            <w:tcBorders>
              <w:top w:val="nil"/>
              <w:bottom w:val="nil"/>
            </w:tcBorders>
            <w:vAlign w:val="center"/>
          </w:tcPr>
          <w:p w14:paraId="5AA2B064"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1,113</w:t>
            </w:r>
          </w:p>
        </w:tc>
        <w:tc>
          <w:tcPr>
            <w:tcW w:w="765" w:type="dxa"/>
            <w:tcBorders>
              <w:top w:val="nil"/>
              <w:bottom w:val="nil"/>
            </w:tcBorders>
            <w:vAlign w:val="center"/>
          </w:tcPr>
          <w:p w14:paraId="2E55D4EE"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1,500</w:t>
            </w:r>
          </w:p>
        </w:tc>
        <w:tc>
          <w:tcPr>
            <w:tcW w:w="766" w:type="dxa"/>
            <w:tcBorders>
              <w:top w:val="nil"/>
              <w:bottom w:val="nil"/>
            </w:tcBorders>
            <w:vAlign w:val="center"/>
          </w:tcPr>
          <w:p w14:paraId="2DD677D1"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1,900</w:t>
            </w:r>
          </w:p>
        </w:tc>
        <w:tc>
          <w:tcPr>
            <w:tcW w:w="765" w:type="dxa"/>
            <w:tcBorders>
              <w:top w:val="nil"/>
              <w:bottom w:val="nil"/>
            </w:tcBorders>
            <w:vAlign w:val="center"/>
          </w:tcPr>
          <w:p w14:paraId="17BF6019"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2,300</w:t>
            </w:r>
          </w:p>
        </w:tc>
        <w:tc>
          <w:tcPr>
            <w:tcW w:w="766" w:type="dxa"/>
            <w:tcBorders>
              <w:top w:val="nil"/>
              <w:bottom w:val="nil"/>
            </w:tcBorders>
            <w:vAlign w:val="center"/>
          </w:tcPr>
          <w:p w14:paraId="23D66A63"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2,700</w:t>
            </w:r>
          </w:p>
        </w:tc>
      </w:tr>
      <w:tr w:rsidR="00B665CD" w:rsidRPr="00C82162" w14:paraId="3AA9215E" w14:textId="77777777" w:rsidTr="00DC3FC4">
        <w:trPr>
          <w:trHeight w:val="397"/>
        </w:trPr>
        <w:tc>
          <w:tcPr>
            <w:tcW w:w="1080" w:type="dxa"/>
            <w:tcBorders>
              <w:top w:val="nil"/>
              <w:bottom w:val="nil"/>
            </w:tcBorders>
            <w:vAlign w:val="center"/>
          </w:tcPr>
          <w:p w14:paraId="13377B63"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3FA0A7B4"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528530F2" w14:textId="187445A6"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Que hàn</w:t>
            </w:r>
          </w:p>
        </w:tc>
        <w:tc>
          <w:tcPr>
            <w:tcW w:w="851" w:type="dxa"/>
            <w:tcBorders>
              <w:top w:val="nil"/>
              <w:bottom w:val="nil"/>
            </w:tcBorders>
            <w:vAlign w:val="center"/>
          </w:tcPr>
          <w:p w14:paraId="5AB3A5A7"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65" w:type="dxa"/>
            <w:tcBorders>
              <w:top w:val="nil"/>
              <w:bottom w:val="nil"/>
            </w:tcBorders>
            <w:vAlign w:val="center"/>
          </w:tcPr>
          <w:p w14:paraId="38E6ED88"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65" w:type="dxa"/>
            <w:tcBorders>
              <w:top w:val="nil"/>
              <w:bottom w:val="nil"/>
            </w:tcBorders>
            <w:vAlign w:val="center"/>
          </w:tcPr>
          <w:p w14:paraId="0E334989"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66" w:type="dxa"/>
            <w:tcBorders>
              <w:top w:val="nil"/>
              <w:bottom w:val="nil"/>
            </w:tcBorders>
            <w:vAlign w:val="center"/>
          </w:tcPr>
          <w:p w14:paraId="6098B90D"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65" w:type="dxa"/>
            <w:tcBorders>
              <w:top w:val="nil"/>
              <w:bottom w:val="nil"/>
            </w:tcBorders>
            <w:vAlign w:val="center"/>
          </w:tcPr>
          <w:p w14:paraId="5E000EF9"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66" w:type="dxa"/>
            <w:tcBorders>
              <w:top w:val="nil"/>
              <w:bottom w:val="nil"/>
            </w:tcBorders>
            <w:vAlign w:val="center"/>
          </w:tcPr>
          <w:p w14:paraId="434B4BD6"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42F85BAD" w14:textId="77777777" w:rsidTr="00DC3FC4">
        <w:trPr>
          <w:trHeight w:val="397"/>
        </w:trPr>
        <w:tc>
          <w:tcPr>
            <w:tcW w:w="1080" w:type="dxa"/>
            <w:tcBorders>
              <w:top w:val="nil"/>
              <w:bottom w:val="nil"/>
            </w:tcBorders>
            <w:vAlign w:val="center"/>
          </w:tcPr>
          <w:p w14:paraId="0571D7B6"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0A8FB7A5"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B6D1C4F" w14:textId="114E794A"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Lưới thép mạ</w:t>
            </w:r>
          </w:p>
        </w:tc>
        <w:tc>
          <w:tcPr>
            <w:tcW w:w="851" w:type="dxa"/>
            <w:tcBorders>
              <w:top w:val="nil"/>
              <w:bottom w:val="nil"/>
            </w:tcBorders>
            <w:vAlign w:val="center"/>
          </w:tcPr>
          <w:p w14:paraId="23E3EF92"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765" w:type="dxa"/>
            <w:tcBorders>
              <w:top w:val="nil"/>
              <w:bottom w:val="nil"/>
            </w:tcBorders>
            <w:vAlign w:val="center"/>
          </w:tcPr>
          <w:p w14:paraId="7A6A8B07"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65" w:type="dxa"/>
            <w:tcBorders>
              <w:top w:val="nil"/>
              <w:bottom w:val="nil"/>
            </w:tcBorders>
            <w:vAlign w:val="center"/>
          </w:tcPr>
          <w:p w14:paraId="64648753"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66" w:type="dxa"/>
            <w:tcBorders>
              <w:top w:val="nil"/>
              <w:bottom w:val="nil"/>
            </w:tcBorders>
            <w:vAlign w:val="center"/>
          </w:tcPr>
          <w:p w14:paraId="7FA857AF"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65" w:type="dxa"/>
            <w:tcBorders>
              <w:top w:val="nil"/>
              <w:bottom w:val="nil"/>
            </w:tcBorders>
            <w:vAlign w:val="center"/>
          </w:tcPr>
          <w:p w14:paraId="7838E149"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66" w:type="dxa"/>
            <w:tcBorders>
              <w:top w:val="nil"/>
              <w:bottom w:val="nil"/>
            </w:tcBorders>
            <w:vAlign w:val="center"/>
          </w:tcPr>
          <w:p w14:paraId="3927B28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4D5A3395" w14:textId="77777777" w:rsidTr="00DC3FC4">
        <w:trPr>
          <w:trHeight w:val="397"/>
        </w:trPr>
        <w:tc>
          <w:tcPr>
            <w:tcW w:w="1080" w:type="dxa"/>
            <w:tcBorders>
              <w:top w:val="nil"/>
              <w:bottom w:val="nil"/>
            </w:tcBorders>
            <w:vAlign w:val="center"/>
          </w:tcPr>
          <w:p w14:paraId="4CE1E100"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74481D5E"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10819F16" w14:textId="4684EB6A"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851" w:type="dxa"/>
            <w:tcBorders>
              <w:top w:val="nil"/>
              <w:bottom w:val="nil"/>
            </w:tcBorders>
            <w:vAlign w:val="center"/>
          </w:tcPr>
          <w:p w14:paraId="57C0B98D"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765" w:type="dxa"/>
            <w:tcBorders>
              <w:top w:val="nil"/>
              <w:bottom w:val="nil"/>
            </w:tcBorders>
            <w:vAlign w:val="center"/>
          </w:tcPr>
          <w:p w14:paraId="179B36A8"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65" w:type="dxa"/>
            <w:tcBorders>
              <w:top w:val="nil"/>
              <w:bottom w:val="nil"/>
            </w:tcBorders>
            <w:vAlign w:val="center"/>
          </w:tcPr>
          <w:p w14:paraId="388C9C1B"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66" w:type="dxa"/>
            <w:tcBorders>
              <w:top w:val="nil"/>
              <w:bottom w:val="nil"/>
            </w:tcBorders>
            <w:vAlign w:val="center"/>
          </w:tcPr>
          <w:p w14:paraId="054D7FD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65" w:type="dxa"/>
            <w:tcBorders>
              <w:top w:val="nil"/>
              <w:bottom w:val="nil"/>
            </w:tcBorders>
            <w:vAlign w:val="center"/>
          </w:tcPr>
          <w:p w14:paraId="092D3DC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66" w:type="dxa"/>
            <w:tcBorders>
              <w:top w:val="nil"/>
              <w:bottom w:val="nil"/>
            </w:tcBorders>
            <w:vAlign w:val="center"/>
          </w:tcPr>
          <w:p w14:paraId="27A7043C"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5EC68687" w14:textId="77777777" w:rsidTr="00DC3FC4">
        <w:trPr>
          <w:trHeight w:val="397"/>
        </w:trPr>
        <w:tc>
          <w:tcPr>
            <w:tcW w:w="1080" w:type="dxa"/>
            <w:tcBorders>
              <w:top w:val="nil"/>
              <w:bottom w:val="nil"/>
            </w:tcBorders>
            <w:vAlign w:val="center"/>
          </w:tcPr>
          <w:p w14:paraId="1879C767"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476E5E1" w14:textId="77777777" w:rsidR="007F6F16" w:rsidRPr="00C82162" w:rsidRDefault="007F6F16" w:rsidP="00A248B2">
            <w:pPr>
              <w:spacing w:line="320" w:lineRule="atLeast"/>
              <w:ind w:right="-108"/>
              <w:rPr>
                <w:rFonts w:ascii="Times New Roman" w:hAnsi="Times New Roman"/>
                <w:i/>
                <w:sz w:val="24"/>
                <w:szCs w:val="24"/>
              </w:rPr>
            </w:pPr>
          </w:p>
        </w:tc>
        <w:tc>
          <w:tcPr>
            <w:tcW w:w="2268" w:type="dxa"/>
            <w:tcBorders>
              <w:top w:val="nil"/>
              <w:bottom w:val="nil"/>
            </w:tcBorders>
            <w:vAlign w:val="center"/>
          </w:tcPr>
          <w:p w14:paraId="12E37FF4" w14:textId="0D9B9384" w:rsidR="007F6F16" w:rsidRPr="00C82162" w:rsidRDefault="007F6F16" w:rsidP="00A248B2">
            <w:pPr>
              <w:spacing w:line="320" w:lineRule="atLeast"/>
              <w:ind w:right="-108"/>
              <w:rPr>
                <w:rFonts w:ascii="Times New Roman" w:hAnsi="Times New Roman"/>
                <w:i/>
                <w:sz w:val="24"/>
                <w:szCs w:val="24"/>
              </w:rPr>
            </w:pPr>
            <w:r w:rsidRPr="00C82162">
              <w:rPr>
                <w:rFonts w:ascii="Times New Roman" w:hAnsi="Times New Roman"/>
                <w:i/>
                <w:sz w:val="24"/>
                <w:szCs w:val="24"/>
              </w:rPr>
              <w:t>Nhân công 4,0/7</w:t>
            </w:r>
          </w:p>
        </w:tc>
        <w:tc>
          <w:tcPr>
            <w:tcW w:w="851" w:type="dxa"/>
            <w:tcBorders>
              <w:top w:val="nil"/>
              <w:bottom w:val="nil"/>
            </w:tcBorders>
            <w:vAlign w:val="center"/>
          </w:tcPr>
          <w:p w14:paraId="3CB07CB2"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765" w:type="dxa"/>
            <w:tcBorders>
              <w:top w:val="nil"/>
              <w:bottom w:val="nil"/>
            </w:tcBorders>
            <w:vAlign w:val="center"/>
          </w:tcPr>
          <w:p w14:paraId="59AC965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0,43</w:t>
            </w:r>
          </w:p>
        </w:tc>
        <w:tc>
          <w:tcPr>
            <w:tcW w:w="765" w:type="dxa"/>
            <w:tcBorders>
              <w:top w:val="nil"/>
              <w:bottom w:val="nil"/>
            </w:tcBorders>
            <w:vAlign w:val="center"/>
          </w:tcPr>
          <w:p w14:paraId="4D0FC9F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0,85</w:t>
            </w:r>
          </w:p>
        </w:tc>
        <w:tc>
          <w:tcPr>
            <w:tcW w:w="766" w:type="dxa"/>
            <w:tcBorders>
              <w:top w:val="nil"/>
              <w:bottom w:val="nil"/>
            </w:tcBorders>
            <w:vAlign w:val="center"/>
          </w:tcPr>
          <w:p w14:paraId="71C2E99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1,28</w:t>
            </w:r>
          </w:p>
        </w:tc>
        <w:tc>
          <w:tcPr>
            <w:tcW w:w="765" w:type="dxa"/>
            <w:tcBorders>
              <w:top w:val="nil"/>
              <w:bottom w:val="nil"/>
            </w:tcBorders>
            <w:vAlign w:val="center"/>
          </w:tcPr>
          <w:p w14:paraId="5D87DA7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1,70</w:t>
            </w:r>
          </w:p>
        </w:tc>
        <w:tc>
          <w:tcPr>
            <w:tcW w:w="766" w:type="dxa"/>
            <w:tcBorders>
              <w:top w:val="nil"/>
              <w:bottom w:val="nil"/>
            </w:tcBorders>
            <w:vAlign w:val="center"/>
          </w:tcPr>
          <w:p w14:paraId="3FD4B8E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2,13</w:t>
            </w:r>
          </w:p>
        </w:tc>
      </w:tr>
      <w:tr w:rsidR="00B665CD" w:rsidRPr="00C82162" w14:paraId="3D2C9C60" w14:textId="77777777" w:rsidTr="00DC3FC4">
        <w:trPr>
          <w:trHeight w:val="397"/>
        </w:trPr>
        <w:tc>
          <w:tcPr>
            <w:tcW w:w="1080" w:type="dxa"/>
            <w:tcBorders>
              <w:top w:val="nil"/>
              <w:bottom w:val="nil"/>
            </w:tcBorders>
            <w:vAlign w:val="center"/>
          </w:tcPr>
          <w:p w14:paraId="0123D89E"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3109237" w14:textId="77777777" w:rsidR="007F6F16" w:rsidRPr="00C82162" w:rsidRDefault="007F6F16" w:rsidP="00A248B2">
            <w:pPr>
              <w:spacing w:line="320" w:lineRule="atLeast"/>
              <w:rPr>
                <w:rFonts w:ascii="Times New Roman" w:hAnsi="Times New Roman"/>
                <w:i/>
                <w:sz w:val="24"/>
                <w:szCs w:val="24"/>
              </w:rPr>
            </w:pPr>
          </w:p>
        </w:tc>
        <w:tc>
          <w:tcPr>
            <w:tcW w:w="2268" w:type="dxa"/>
            <w:tcBorders>
              <w:top w:val="nil"/>
              <w:bottom w:val="nil"/>
            </w:tcBorders>
            <w:vAlign w:val="center"/>
          </w:tcPr>
          <w:p w14:paraId="5739C445" w14:textId="005DA1B0" w:rsidR="007F6F16" w:rsidRPr="00C82162" w:rsidRDefault="007F6F16" w:rsidP="00A248B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851" w:type="dxa"/>
            <w:tcBorders>
              <w:top w:val="nil"/>
              <w:bottom w:val="nil"/>
            </w:tcBorders>
            <w:vAlign w:val="center"/>
          </w:tcPr>
          <w:p w14:paraId="5E2B5E9C" w14:textId="77777777" w:rsidR="007F6F16" w:rsidRPr="00C82162" w:rsidRDefault="007F6F16" w:rsidP="00A248B2">
            <w:pPr>
              <w:spacing w:line="320" w:lineRule="atLeast"/>
              <w:ind w:left="-108" w:right="-108"/>
              <w:jc w:val="center"/>
              <w:rPr>
                <w:rFonts w:ascii="Times New Roman" w:hAnsi="Times New Roman"/>
                <w:sz w:val="24"/>
                <w:szCs w:val="24"/>
              </w:rPr>
            </w:pPr>
          </w:p>
        </w:tc>
        <w:tc>
          <w:tcPr>
            <w:tcW w:w="765" w:type="dxa"/>
            <w:tcBorders>
              <w:top w:val="nil"/>
              <w:bottom w:val="nil"/>
            </w:tcBorders>
            <w:vAlign w:val="center"/>
          </w:tcPr>
          <w:p w14:paraId="40D98048" w14:textId="77777777" w:rsidR="007F6F16" w:rsidRPr="00C82162" w:rsidRDefault="007F6F16" w:rsidP="00A248B2">
            <w:pPr>
              <w:spacing w:line="320" w:lineRule="atLeast"/>
              <w:jc w:val="center"/>
              <w:rPr>
                <w:rFonts w:ascii="Times New Roman" w:hAnsi="Times New Roman"/>
                <w:sz w:val="24"/>
                <w:szCs w:val="24"/>
              </w:rPr>
            </w:pPr>
          </w:p>
        </w:tc>
        <w:tc>
          <w:tcPr>
            <w:tcW w:w="765" w:type="dxa"/>
            <w:tcBorders>
              <w:top w:val="nil"/>
              <w:bottom w:val="nil"/>
            </w:tcBorders>
            <w:vAlign w:val="center"/>
          </w:tcPr>
          <w:p w14:paraId="731B1C6D" w14:textId="77777777" w:rsidR="007F6F16" w:rsidRPr="00C82162" w:rsidRDefault="007F6F16" w:rsidP="00A248B2">
            <w:pPr>
              <w:spacing w:line="320" w:lineRule="atLeast"/>
              <w:jc w:val="center"/>
              <w:rPr>
                <w:rFonts w:ascii="Times New Roman" w:hAnsi="Times New Roman"/>
                <w:sz w:val="24"/>
                <w:szCs w:val="24"/>
              </w:rPr>
            </w:pPr>
          </w:p>
        </w:tc>
        <w:tc>
          <w:tcPr>
            <w:tcW w:w="766" w:type="dxa"/>
            <w:tcBorders>
              <w:top w:val="nil"/>
              <w:bottom w:val="nil"/>
            </w:tcBorders>
            <w:vAlign w:val="center"/>
          </w:tcPr>
          <w:p w14:paraId="721E6C5E" w14:textId="77777777" w:rsidR="007F6F16" w:rsidRPr="00C82162" w:rsidRDefault="007F6F16" w:rsidP="00A248B2">
            <w:pPr>
              <w:spacing w:line="320" w:lineRule="atLeast"/>
              <w:jc w:val="center"/>
              <w:rPr>
                <w:rFonts w:ascii="Times New Roman" w:hAnsi="Times New Roman"/>
                <w:sz w:val="24"/>
                <w:szCs w:val="24"/>
              </w:rPr>
            </w:pPr>
          </w:p>
        </w:tc>
        <w:tc>
          <w:tcPr>
            <w:tcW w:w="765" w:type="dxa"/>
            <w:tcBorders>
              <w:top w:val="nil"/>
              <w:bottom w:val="nil"/>
            </w:tcBorders>
            <w:vAlign w:val="center"/>
          </w:tcPr>
          <w:p w14:paraId="14304C36" w14:textId="77777777" w:rsidR="007F6F16" w:rsidRPr="00C82162" w:rsidRDefault="007F6F16" w:rsidP="00A248B2">
            <w:pPr>
              <w:spacing w:line="320" w:lineRule="atLeast"/>
              <w:jc w:val="center"/>
              <w:rPr>
                <w:rFonts w:ascii="Times New Roman" w:hAnsi="Times New Roman"/>
                <w:sz w:val="24"/>
                <w:szCs w:val="24"/>
              </w:rPr>
            </w:pPr>
          </w:p>
        </w:tc>
        <w:tc>
          <w:tcPr>
            <w:tcW w:w="766" w:type="dxa"/>
            <w:tcBorders>
              <w:top w:val="nil"/>
              <w:bottom w:val="nil"/>
            </w:tcBorders>
            <w:vAlign w:val="center"/>
          </w:tcPr>
          <w:p w14:paraId="1BE8630D" w14:textId="77777777" w:rsidR="007F6F16" w:rsidRPr="00C82162" w:rsidRDefault="007F6F16" w:rsidP="00A248B2">
            <w:pPr>
              <w:spacing w:line="320" w:lineRule="atLeast"/>
              <w:jc w:val="center"/>
              <w:rPr>
                <w:rFonts w:ascii="Times New Roman" w:hAnsi="Times New Roman"/>
                <w:sz w:val="24"/>
                <w:szCs w:val="24"/>
              </w:rPr>
            </w:pPr>
          </w:p>
        </w:tc>
      </w:tr>
      <w:tr w:rsidR="00B665CD" w:rsidRPr="00C82162" w14:paraId="7868F586" w14:textId="77777777" w:rsidTr="00DC3FC4">
        <w:trPr>
          <w:trHeight w:val="397"/>
        </w:trPr>
        <w:tc>
          <w:tcPr>
            <w:tcW w:w="1080" w:type="dxa"/>
            <w:tcBorders>
              <w:top w:val="nil"/>
              <w:bottom w:val="nil"/>
            </w:tcBorders>
            <w:vAlign w:val="center"/>
          </w:tcPr>
          <w:p w14:paraId="7377E09E"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40242DDD"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58F1141E" w14:textId="4DC60114"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851" w:type="dxa"/>
            <w:tcBorders>
              <w:top w:val="nil"/>
              <w:bottom w:val="nil"/>
            </w:tcBorders>
            <w:vAlign w:val="center"/>
          </w:tcPr>
          <w:p w14:paraId="339DB384"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65" w:type="dxa"/>
            <w:tcBorders>
              <w:top w:val="nil"/>
              <w:bottom w:val="nil"/>
            </w:tcBorders>
            <w:vAlign w:val="center"/>
          </w:tcPr>
          <w:p w14:paraId="43FCA904"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5" w:type="dxa"/>
            <w:tcBorders>
              <w:top w:val="nil"/>
              <w:bottom w:val="nil"/>
            </w:tcBorders>
            <w:vAlign w:val="center"/>
          </w:tcPr>
          <w:p w14:paraId="4EECE508"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6" w:type="dxa"/>
            <w:tcBorders>
              <w:top w:val="nil"/>
              <w:bottom w:val="nil"/>
            </w:tcBorders>
            <w:vAlign w:val="center"/>
          </w:tcPr>
          <w:p w14:paraId="711B30EE"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5" w:type="dxa"/>
            <w:tcBorders>
              <w:top w:val="nil"/>
              <w:bottom w:val="nil"/>
            </w:tcBorders>
            <w:vAlign w:val="center"/>
          </w:tcPr>
          <w:p w14:paraId="3B31102D"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6" w:type="dxa"/>
            <w:tcBorders>
              <w:top w:val="nil"/>
              <w:bottom w:val="nil"/>
            </w:tcBorders>
            <w:vAlign w:val="center"/>
          </w:tcPr>
          <w:p w14:paraId="64464F9C"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0B46D976" w14:textId="77777777" w:rsidTr="00DC3FC4">
        <w:trPr>
          <w:trHeight w:val="397"/>
        </w:trPr>
        <w:tc>
          <w:tcPr>
            <w:tcW w:w="1080" w:type="dxa"/>
            <w:tcBorders>
              <w:top w:val="nil"/>
              <w:bottom w:val="single" w:sz="4" w:space="0" w:color="auto"/>
            </w:tcBorders>
            <w:vAlign w:val="center"/>
          </w:tcPr>
          <w:p w14:paraId="6DA01E6C"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Borders>
              <w:bottom w:val="single" w:sz="4" w:space="0" w:color="auto"/>
            </w:tcBorders>
          </w:tcPr>
          <w:p w14:paraId="71187719"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single" w:sz="4" w:space="0" w:color="auto"/>
            </w:tcBorders>
            <w:vAlign w:val="center"/>
          </w:tcPr>
          <w:p w14:paraId="32BC021B" w14:textId="470049B5"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Tời điện 5T</w:t>
            </w:r>
          </w:p>
        </w:tc>
        <w:tc>
          <w:tcPr>
            <w:tcW w:w="851" w:type="dxa"/>
            <w:tcBorders>
              <w:top w:val="nil"/>
              <w:bottom w:val="single" w:sz="4" w:space="0" w:color="auto"/>
            </w:tcBorders>
            <w:vAlign w:val="center"/>
          </w:tcPr>
          <w:p w14:paraId="71A99CCC"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65" w:type="dxa"/>
            <w:tcBorders>
              <w:top w:val="nil"/>
              <w:bottom w:val="single" w:sz="4" w:space="0" w:color="auto"/>
            </w:tcBorders>
            <w:vAlign w:val="center"/>
          </w:tcPr>
          <w:p w14:paraId="12F139E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5" w:type="dxa"/>
            <w:tcBorders>
              <w:top w:val="nil"/>
              <w:bottom w:val="single" w:sz="4" w:space="0" w:color="auto"/>
            </w:tcBorders>
            <w:vAlign w:val="center"/>
          </w:tcPr>
          <w:p w14:paraId="4B46BC5D"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6" w:type="dxa"/>
            <w:tcBorders>
              <w:top w:val="nil"/>
              <w:bottom w:val="single" w:sz="4" w:space="0" w:color="auto"/>
            </w:tcBorders>
            <w:vAlign w:val="center"/>
          </w:tcPr>
          <w:p w14:paraId="73B5222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5" w:type="dxa"/>
            <w:tcBorders>
              <w:top w:val="nil"/>
              <w:bottom w:val="single" w:sz="4" w:space="0" w:color="auto"/>
            </w:tcBorders>
            <w:vAlign w:val="center"/>
          </w:tcPr>
          <w:p w14:paraId="06EB7734"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66" w:type="dxa"/>
            <w:tcBorders>
              <w:top w:val="nil"/>
              <w:bottom w:val="single" w:sz="4" w:space="0" w:color="auto"/>
            </w:tcBorders>
            <w:vAlign w:val="center"/>
          </w:tcPr>
          <w:p w14:paraId="1248BB51"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C772FA" w:rsidRPr="00C82162" w14:paraId="2172968E" w14:textId="77777777" w:rsidTr="00DC3FC4">
        <w:trPr>
          <w:trHeight w:val="397"/>
        </w:trPr>
        <w:tc>
          <w:tcPr>
            <w:tcW w:w="1080" w:type="dxa"/>
            <w:tcBorders>
              <w:top w:val="single" w:sz="4" w:space="0" w:color="auto"/>
              <w:left w:val="nil"/>
              <w:bottom w:val="nil"/>
              <w:right w:val="nil"/>
            </w:tcBorders>
            <w:vAlign w:val="center"/>
          </w:tcPr>
          <w:p w14:paraId="38113ED6" w14:textId="77777777" w:rsidR="00C772FA" w:rsidRPr="00C82162" w:rsidRDefault="00C772FA" w:rsidP="00A248B2">
            <w:pPr>
              <w:spacing w:line="320" w:lineRule="atLeast"/>
              <w:ind w:left="-108" w:right="-108"/>
              <w:jc w:val="center"/>
              <w:rPr>
                <w:rFonts w:ascii="Times New Roman" w:hAnsi="Times New Roman"/>
                <w:b/>
                <w:sz w:val="24"/>
                <w:szCs w:val="24"/>
              </w:rPr>
            </w:pPr>
          </w:p>
        </w:tc>
        <w:tc>
          <w:tcPr>
            <w:tcW w:w="1330" w:type="dxa"/>
            <w:tcBorders>
              <w:top w:val="single" w:sz="4" w:space="0" w:color="auto"/>
              <w:left w:val="nil"/>
              <w:bottom w:val="nil"/>
              <w:right w:val="nil"/>
            </w:tcBorders>
          </w:tcPr>
          <w:p w14:paraId="0F6CCD4E" w14:textId="77777777" w:rsidR="00C772FA" w:rsidRPr="00C82162" w:rsidRDefault="00C772FA"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08A46FB6" w14:textId="529DEBD3" w:rsidR="00C772FA" w:rsidRPr="00C82162" w:rsidRDefault="00C772FA" w:rsidP="00A248B2">
            <w:pPr>
              <w:spacing w:line="320" w:lineRule="atLeast"/>
              <w:ind w:right="-108"/>
              <w:jc w:val="center"/>
              <w:rPr>
                <w:rFonts w:ascii="Times New Roman" w:hAnsi="Times New Roman"/>
                <w:sz w:val="24"/>
                <w:szCs w:val="24"/>
              </w:rPr>
            </w:pPr>
          </w:p>
        </w:tc>
        <w:tc>
          <w:tcPr>
            <w:tcW w:w="851" w:type="dxa"/>
            <w:tcBorders>
              <w:top w:val="single" w:sz="4" w:space="0" w:color="auto"/>
              <w:left w:val="nil"/>
              <w:bottom w:val="nil"/>
            </w:tcBorders>
            <w:vAlign w:val="center"/>
          </w:tcPr>
          <w:p w14:paraId="275E5609" w14:textId="77777777" w:rsidR="00C772FA" w:rsidRPr="00C82162" w:rsidRDefault="00C772FA" w:rsidP="00A248B2">
            <w:pPr>
              <w:spacing w:line="320" w:lineRule="atLeast"/>
              <w:ind w:left="-108" w:right="-108"/>
              <w:jc w:val="center"/>
              <w:rPr>
                <w:rFonts w:ascii="Times New Roman" w:hAnsi="Times New Roman"/>
                <w:sz w:val="24"/>
                <w:szCs w:val="24"/>
              </w:rPr>
            </w:pPr>
          </w:p>
        </w:tc>
        <w:tc>
          <w:tcPr>
            <w:tcW w:w="765" w:type="dxa"/>
            <w:tcBorders>
              <w:top w:val="single" w:sz="4" w:space="0" w:color="auto"/>
            </w:tcBorders>
            <w:vAlign w:val="center"/>
          </w:tcPr>
          <w:p w14:paraId="69176498"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765" w:type="dxa"/>
            <w:tcBorders>
              <w:top w:val="single" w:sz="4" w:space="0" w:color="auto"/>
            </w:tcBorders>
            <w:vAlign w:val="center"/>
          </w:tcPr>
          <w:p w14:paraId="417B0671"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766" w:type="dxa"/>
            <w:tcBorders>
              <w:top w:val="single" w:sz="4" w:space="0" w:color="auto"/>
            </w:tcBorders>
            <w:vAlign w:val="center"/>
          </w:tcPr>
          <w:p w14:paraId="27B2F41F"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03</w:t>
            </w:r>
          </w:p>
        </w:tc>
        <w:tc>
          <w:tcPr>
            <w:tcW w:w="765" w:type="dxa"/>
            <w:tcBorders>
              <w:top w:val="single" w:sz="4" w:space="0" w:color="auto"/>
            </w:tcBorders>
            <w:vAlign w:val="center"/>
          </w:tcPr>
          <w:p w14:paraId="174BFF4A"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766" w:type="dxa"/>
            <w:tcBorders>
              <w:top w:val="single" w:sz="4" w:space="0" w:color="auto"/>
            </w:tcBorders>
            <w:vAlign w:val="center"/>
          </w:tcPr>
          <w:p w14:paraId="598D6BEF"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05</w:t>
            </w:r>
          </w:p>
        </w:tc>
      </w:tr>
    </w:tbl>
    <w:p w14:paraId="44067A30" w14:textId="77777777" w:rsidR="009F606E" w:rsidRPr="00C82162" w:rsidRDefault="009F606E" w:rsidP="009F606E">
      <w:pPr>
        <w:ind w:left="1440" w:hanging="1440"/>
        <w:jc w:val="both"/>
        <w:rPr>
          <w:rFonts w:ascii="Times New Roman" w:hAnsi="Times New Roman"/>
          <w:sz w:val="24"/>
          <w:szCs w:val="24"/>
        </w:rPr>
      </w:pPr>
    </w:p>
    <w:p w14:paraId="478A4A8B" w14:textId="77777777" w:rsidR="009F606E" w:rsidRPr="00C82162" w:rsidRDefault="009F606E" w:rsidP="009F606E">
      <w:pPr>
        <w:spacing w:before="120" w:line="288" w:lineRule="auto"/>
        <w:ind w:firstLine="720"/>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sz w:val="24"/>
          <w:szCs w:val="24"/>
        </w:rPr>
        <w:t xml:space="preserve"> Hao phí bông khoáng được tính cho chiều dầy tương ứng.</w:t>
      </w:r>
    </w:p>
    <w:p w14:paraId="1F5A9ECC" w14:textId="77777777" w:rsidR="009F606E" w:rsidRPr="00C82162" w:rsidRDefault="009F606E" w:rsidP="009F606E">
      <w:pPr>
        <w:spacing w:before="120"/>
        <w:jc w:val="both"/>
        <w:rPr>
          <w:rFonts w:ascii="Times New Roman" w:hAnsi="Times New Roman"/>
          <w:i/>
          <w:sz w:val="24"/>
          <w:szCs w:val="24"/>
        </w:rPr>
      </w:pPr>
    </w:p>
    <w:p w14:paraId="728ACBF4"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b/>
          <w:sz w:val="24"/>
          <w:szCs w:val="24"/>
        </w:rPr>
        <w:br w:type="page"/>
      </w:r>
      <w:r w:rsidRPr="00C82162">
        <w:rPr>
          <w:rFonts w:ascii="Times New Roman" w:hAnsi="Times New Roman"/>
          <w:sz w:val="24"/>
          <w:szCs w:val="24"/>
        </w:rPr>
        <w:t>MS.06200</w:t>
      </w:r>
      <w:r w:rsidRPr="00C82162">
        <w:rPr>
          <w:rFonts w:ascii="Times New Roman" w:hAnsi="Times New Roman"/>
          <w:sz w:val="24"/>
          <w:szCs w:val="24"/>
        </w:rPr>
        <w:tab/>
        <w:t xml:space="preserve">BẢO ÔN CÁCH NHIỆT BẰNG BÔNG KHOÁNG VÀ TRÁT </w:t>
      </w:r>
    </w:p>
    <w:p w14:paraId="51BF334B"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2F1FB491"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dụng cụ thi công, vận chuyển phạm vi 30m, bảo ôn và trát theo đúng yêu cầu kỹ thuật, vệ sinh, thu dọn mặt bằng.</w:t>
      </w:r>
    </w:p>
    <w:p w14:paraId="6E5EDCDD" w14:textId="77777777" w:rsidR="009F606E" w:rsidRPr="00C82162" w:rsidRDefault="009F606E" w:rsidP="009F606E">
      <w:pPr>
        <w:spacing w:before="120" w:after="120"/>
        <w:ind w:left="1440" w:hanging="720"/>
        <w:jc w:val="right"/>
        <w:rPr>
          <w:rFonts w:ascii="Times New Roman" w:hAnsi="Times New Roman"/>
          <w:sz w:val="24"/>
          <w:szCs w:val="24"/>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330"/>
        <w:gridCol w:w="2268"/>
        <w:gridCol w:w="709"/>
        <w:gridCol w:w="793"/>
        <w:gridCol w:w="794"/>
        <w:gridCol w:w="794"/>
        <w:gridCol w:w="794"/>
        <w:gridCol w:w="794"/>
      </w:tblGrid>
      <w:tr w:rsidR="00B665CD" w:rsidRPr="00C82162" w14:paraId="5F66D702" w14:textId="77777777" w:rsidTr="00304ABA">
        <w:trPr>
          <w:cantSplit/>
          <w:trHeight w:val="397"/>
        </w:trPr>
        <w:tc>
          <w:tcPr>
            <w:tcW w:w="1080" w:type="dxa"/>
            <w:vMerge w:val="restart"/>
            <w:vAlign w:val="center"/>
          </w:tcPr>
          <w:p w14:paraId="484C0159" w14:textId="77777777"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330" w:type="dxa"/>
            <w:vMerge w:val="restart"/>
            <w:vAlign w:val="center"/>
          </w:tcPr>
          <w:p w14:paraId="14763668" w14:textId="77777777" w:rsidR="00304ABA" w:rsidRPr="00C82162" w:rsidRDefault="00623131" w:rsidP="00304ABA">
            <w:pPr>
              <w:ind w:left="-108" w:right="-108"/>
              <w:jc w:val="center"/>
              <w:rPr>
                <w:rFonts w:ascii="Times New Roman" w:hAnsi="Times New Roman"/>
                <w:sz w:val="24"/>
                <w:szCs w:val="24"/>
              </w:rPr>
            </w:pPr>
            <w:r w:rsidRPr="00C82162">
              <w:rPr>
                <w:rFonts w:ascii="Times New Roman" w:hAnsi="Times New Roman"/>
                <w:sz w:val="24"/>
                <w:szCs w:val="24"/>
              </w:rPr>
              <w:t>Công tác</w:t>
            </w:r>
          </w:p>
          <w:p w14:paraId="295EEE25" w14:textId="3CCBFD15" w:rsidR="007F6F16" w:rsidRPr="00C82162" w:rsidRDefault="0005723F" w:rsidP="00304ABA">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2268" w:type="dxa"/>
            <w:vMerge w:val="restart"/>
            <w:vAlign w:val="center"/>
          </w:tcPr>
          <w:p w14:paraId="26DC7EF0" w14:textId="659F3FC9"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709" w:type="dxa"/>
            <w:vMerge w:val="restart"/>
            <w:vAlign w:val="center"/>
          </w:tcPr>
          <w:p w14:paraId="52B76C52" w14:textId="77777777" w:rsidR="00304ABA"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 xml:space="preserve">Đơn </w:t>
            </w:r>
          </w:p>
          <w:p w14:paraId="73FE7B3A" w14:textId="7A3B5EF9" w:rsidR="007F6F16" w:rsidRPr="00C82162" w:rsidRDefault="007F6F16" w:rsidP="00A248B2">
            <w:pPr>
              <w:ind w:left="-108" w:right="-108"/>
              <w:jc w:val="center"/>
              <w:rPr>
                <w:rFonts w:ascii="Times New Roman" w:hAnsi="Times New Roman"/>
                <w:sz w:val="24"/>
                <w:szCs w:val="24"/>
              </w:rPr>
            </w:pPr>
            <w:r w:rsidRPr="00C82162">
              <w:rPr>
                <w:rFonts w:ascii="Times New Roman" w:hAnsi="Times New Roman"/>
                <w:sz w:val="24"/>
                <w:szCs w:val="24"/>
              </w:rPr>
              <w:t>vị</w:t>
            </w:r>
          </w:p>
        </w:tc>
        <w:tc>
          <w:tcPr>
            <w:tcW w:w="3969" w:type="dxa"/>
            <w:gridSpan w:val="5"/>
            <w:vAlign w:val="center"/>
          </w:tcPr>
          <w:p w14:paraId="04CA4933" w14:textId="77777777" w:rsidR="007F6F16" w:rsidRPr="00C82162" w:rsidRDefault="007F6F16" w:rsidP="00304ABA">
            <w:pPr>
              <w:spacing w:line="360" w:lineRule="atLeast"/>
              <w:ind w:left="-108" w:right="-108"/>
              <w:jc w:val="center"/>
              <w:rPr>
                <w:rFonts w:ascii="Times New Roman" w:hAnsi="Times New Roman"/>
                <w:sz w:val="24"/>
                <w:szCs w:val="24"/>
              </w:rPr>
            </w:pPr>
            <w:r w:rsidRPr="00C82162">
              <w:rPr>
                <w:rFonts w:ascii="Times New Roman" w:hAnsi="Times New Roman"/>
                <w:sz w:val="24"/>
                <w:szCs w:val="24"/>
              </w:rPr>
              <w:t>Chiều dày lớp bông khoáng (mm)</w:t>
            </w:r>
          </w:p>
        </w:tc>
      </w:tr>
      <w:tr w:rsidR="00B665CD" w:rsidRPr="00C82162" w14:paraId="1AABF022" w14:textId="77777777" w:rsidTr="00304ABA">
        <w:trPr>
          <w:cantSplit/>
          <w:trHeight w:val="397"/>
        </w:trPr>
        <w:tc>
          <w:tcPr>
            <w:tcW w:w="1080" w:type="dxa"/>
            <w:vMerge/>
            <w:vAlign w:val="center"/>
          </w:tcPr>
          <w:p w14:paraId="07534B63" w14:textId="77777777" w:rsidR="007F6F16" w:rsidRPr="00C82162" w:rsidRDefault="007F6F16" w:rsidP="00A248B2">
            <w:pPr>
              <w:ind w:left="-108" w:right="-108"/>
              <w:jc w:val="center"/>
              <w:rPr>
                <w:rFonts w:ascii="Times New Roman" w:hAnsi="Times New Roman"/>
                <w:b/>
                <w:sz w:val="24"/>
                <w:szCs w:val="24"/>
              </w:rPr>
            </w:pPr>
          </w:p>
        </w:tc>
        <w:tc>
          <w:tcPr>
            <w:tcW w:w="1330" w:type="dxa"/>
            <w:vMerge/>
          </w:tcPr>
          <w:p w14:paraId="49E185EE" w14:textId="77777777" w:rsidR="007F6F16" w:rsidRPr="00C82162" w:rsidRDefault="007F6F16" w:rsidP="00A248B2">
            <w:pPr>
              <w:ind w:right="-108"/>
              <w:jc w:val="center"/>
              <w:rPr>
                <w:rFonts w:ascii="Arial" w:hAnsi="Arial"/>
                <w:b/>
                <w:sz w:val="24"/>
                <w:szCs w:val="24"/>
              </w:rPr>
            </w:pPr>
          </w:p>
        </w:tc>
        <w:tc>
          <w:tcPr>
            <w:tcW w:w="2268" w:type="dxa"/>
            <w:vMerge/>
            <w:vAlign w:val="center"/>
          </w:tcPr>
          <w:p w14:paraId="217FB868" w14:textId="39E2B90A" w:rsidR="007F6F16" w:rsidRPr="00C82162" w:rsidRDefault="007F6F16" w:rsidP="00A248B2">
            <w:pPr>
              <w:ind w:right="-108"/>
              <w:jc w:val="center"/>
              <w:rPr>
                <w:rFonts w:ascii="Arial" w:hAnsi="Arial"/>
                <w:b/>
                <w:sz w:val="24"/>
                <w:szCs w:val="24"/>
              </w:rPr>
            </w:pPr>
          </w:p>
        </w:tc>
        <w:tc>
          <w:tcPr>
            <w:tcW w:w="709" w:type="dxa"/>
            <w:vMerge/>
            <w:vAlign w:val="center"/>
          </w:tcPr>
          <w:p w14:paraId="3BD24466" w14:textId="77777777" w:rsidR="007F6F16" w:rsidRPr="00C82162" w:rsidRDefault="007F6F16" w:rsidP="00A248B2">
            <w:pPr>
              <w:ind w:left="-108" w:right="-108"/>
              <w:jc w:val="center"/>
              <w:rPr>
                <w:rFonts w:ascii="Arial" w:hAnsi="Arial"/>
                <w:b/>
                <w:sz w:val="24"/>
                <w:szCs w:val="24"/>
              </w:rPr>
            </w:pPr>
          </w:p>
        </w:tc>
        <w:tc>
          <w:tcPr>
            <w:tcW w:w="793" w:type="dxa"/>
            <w:vAlign w:val="center"/>
          </w:tcPr>
          <w:p w14:paraId="0C96D5FF" w14:textId="77777777" w:rsidR="007F6F16" w:rsidRPr="00C82162" w:rsidRDefault="007F6F16" w:rsidP="00304ABA">
            <w:pPr>
              <w:ind w:left="-107" w:right="-108" w:hanging="40"/>
              <w:jc w:val="center"/>
              <w:rPr>
                <w:rFonts w:ascii="Times New Roman" w:hAnsi="Times New Roman"/>
                <w:sz w:val="24"/>
                <w:szCs w:val="24"/>
              </w:rPr>
            </w:pPr>
            <w:r w:rsidRPr="00C82162">
              <w:rPr>
                <w:rFonts w:ascii="Times New Roman" w:hAnsi="Times New Roman"/>
                <w:sz w:val="24"/>
                <w:szCs w:val="24"/>
              </w:rPr>
              <w:t>≤ 50</w:t>
            </w:r>
          </w:p>
        </w:tc>
        <w:tc>
          <w:tcPr>
            <w:tcW w:w="794" w:type="dxa"/>
            <w:vAlign w:val="center"/>
          </w:tcPr>
          <w:p w14:paraId="119C626B" w14:textId="77777777" w:rsidR="007F6F16" w:rsidRPr="00C82162" w:rsidRDefault="007F6F16" w:rsidP="00304ABA">
            <w:pPr>
              <w:ind w:left="-107" w:right="-108" w:hanging="40"/>
              <w:jc w:val="center"/>
              <w:rPr>
                <w:rFonts w:ascii="Times New Roman" w:hAnsi="Times New Roman"/>
                <w:sz w:val="24"/>
                <w:szCs w:val="24"/>
              </w:rPr>
            </w:pPr>
            <w:r w:rsidRPr="00C82162">
              <w:rPr>
                <w:rFonts w:ascii="Times New Roman" w:hAnsi="Times New Roman"/>
                <w:sz w:val="24"/>
                <w:szCs w:val="24"/>
              </w:rPr>
              <w:t>≤ 100</w:t>
            </w:r>
          </w:p>
        </w:tc>
        <w:tc>
          <w:tcPr>
            <w:tcW w:w="794" w:type="dxa"/>
            <w:vAlign w:val="center"/>
          </w:tcPr>
          <w:p w14:paraId="377860FD" w14:textId="77777777" w:rsidR="007F6F16" w:rsidRPr="00C82162" w:rsidRDefault="007F6F16" w:rsidP="00304ABA">
            <w:pPr>
              <w:ind w:left="-107" w:right="-108" w:hanging="40"/>
              <w:jc w:val="center"/>
              <w:rPr>
                <w:rFonts w:ascii="Times New Roman" w:hAnsi="Times New Roman"/>
                <w:sz w:val="24"/>
                <w:szCs w:val="24"/>
              </w:rPr>
            </w:pPr>
            <w:r w:rsidRPr="00C82162">
              <w:rPr>
                <w:rFonts w:ascii="Times New Roman" w:hAnsi="Times New Roman"/>
                <w:sz w:val="24"/>
                <w:szCs w:val="24"/>
              </w:rPr>
              <w:t>≤ 150</w:t>
            </w:r>
          </w:p>
        </w:tc>
        <w:tc>
          <w:tcPr>
            <w:tcW w:w="794" w:type="dxa"/>
            <w:vAlign w:val="center"/>
          </w:tcPr>
          <w:p w14:paraId="202D93A4" w14:textId="77777777" w:rsidR="007F6F16" w:rsidRPr="00C82162" w:rsidRDefault="007F6F16" w:rsidP="00304ABA">
            <w:pPr>
              <w:ind w:left="-108" w:right="-144"/>
              <w:jc w:val="center"/>
              <w:rPr>
                <w:rFonts w:ascii="Times New Roman" w:hAnsi="Times New Roman"/>
                <w:sz w:val="24"/>
                <w:szCs w:val="24"/>
              </w:rPr>
            </w:pPr>
            <w:r w:rsidRPr="00C82162">
              <w:rPr>
                <w:rFonts w:ascii="Times New Roman" w:hAnsi="Times New Roman"/>
                <w:sz w:val="24"/>
                <w:szCs w:val="24"/>
              </w:rPr>
              <w:t>≤ 200</w:t>
            </w:r>
          </w:p>
        </w:tc>
        <w:tc>
          <w:tcPr>
            <w:tcW w:w="794" w:type="dxa"/>
            <w:vAlign w:val="center"/>
          </w:tcPr>
          <w:p w14:paraId="0F85CA3B" w14:textId="77777777" w:rsidR="007F6F16" w:rsidRPr="00C82162" w:rsidRDefault="007F6F16" w:rsidP="00304ABA">
            <w:pPr>
              <w:ind w:left="-107" w:right="-108" w:hanging="40"/>
              <w:jc w:val="center"/>
              <w:rPr>
                <w:rFonts w:ascii="Times New Roman" w:hAnsi="Times New Roman"/>
                <w:sz w:val="24"/>
                <w:szCs w:val="24"/>
              </w:rPr>
            </w:pPr>
            <w:r w:rsidRPr="00C82162">
              <w:rPr>
                <w:rFonts w:ascii="Times New Roman" w:hAnsi="Times New Roman"/>
                <w:sz w:val="24"/>
                <w:szCs w:val="24"/>
              </w:rPr>
              <w:t>&gt; 200</w:t>
            </w:r>
          </w:p>
        </w:tc>
      </w:tr>
      <w:tr w:rsidR="00B665CD" w:rsidRPr="00C82162" w14:paraId="0C69B30B" w14:textId="77777777" w:rsidTr="00304ABA">
        <w:trPr>
          <w:trHeight w:val="397"/>
        </w:trPr>
        <w:tc>
          <w:tcPr>
            <w:tcW w:w="1080" w:type="dxa"/>
            <w:tcBorders>
              <w:bottom w:val="nil"/>
            </w:tcBorders>
            <w:vAlign w:val="center"/>
          </w:tcPr>
          <w:p w14:paraId="512812C1"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MS.062</w:t>
            </w:r>
          </w:p>
        </w:tc>
        <w:tc>
          <w:tcPr>
            <w:tcW w:w="1330" w:type="dxa"/>
            <w:vMerge w:val="restart"/>
          </w:tcPr>
          <w:p w14:paraId="6C089757" w14:textId="79A194C1" w:rsidR="007F6F16" w:rsidRPr="00C82162" w:rsidRDefault="00304ABA" w:rsidP="00304ABA">
            <w:pPr>
              <w:spacing w:before="60" w:line="320" w:lineRule="atLeast"/>
              <w:ind w:right="-108"/>
              <w:rPr>
                <w:rFonts w:ascii="Times New Roman" w:hAnsi="Times New Roman"/>
                <w:i/>
                <w:sz w:val="24"/>
                <w:szCs w:val="24"/>
              </w:rPr>
            </w:pPr>
            <w:r w:rsidRPr="00C82162">
              <w:rPr>
                <w:rFonts w:ascii="Times New Roman" w:hAnsi="Times New Roman"/>
                <w:sz w:val="24"/>
                <w:szCs w:val="24"/>
              </w:rPr>
              <w:t>Bảo ôn cách nhiệt bằng bông khoáng và trát</w:t>
            </w:r>
          </w:p>
        </w:tc>
        <w:tc>
          <w:tcPr>
            <w:tcW w:w="2268" w:type="dxa"/>
            <w:tcBorders>
              <w:bottom w:val="nil"/>
            </w:tcBorders>
            <w:vAlign w:val="center"/>
          </w:tcPr>
          <w:p w14:paraId="09645E1E" w14:textId="6BDBD85F" w:rsidR="007F6F16" w:rsidRPr="00C82162" w:rsidRDefault="007F6F16" w:rsidP="00A248B2">
            <w:pPr>
              <w:spacing w:line="320" w:lineRule="atLeast"/>
              <w:ind w:right="-108"/>
              <w:rPr>
                <w:rFonts w:ascii="Times New Roman" w:hAnsi="Times New Roman"/>
                <w:i/>
                <w:sz w:val="24"/>
                <w:szCs w:val="24"/>
              </w:rPr>
            </w:pPr>
            <w:r w:rsidRPr="00C82162">
              <w:rPr>
                <w:rFonts w:ascii="Times New Roman" w:hAnsi="Times New Roman"/>
                <w:i/>
                <w:sz w:val="24"/>
                <w:szCs w:val="24"/>
              </w:rPr>
              <w:t>Vật liệu</w:t>
            </w:r>
          </w:p>
        </w:tc>
        <w:tc>
          <w:tcPr>
            <w:tcW w:w="709" w:type="dxa"/>
            <w:tcBorders>
              <w:bottom w:val="nil"/>
            </w:tcBorders>
            <w:vAlign w:val="center"/>
          </w:tcPr>
          <w:p w14:paraId="6A7B5CDE" w14:textId="77777777" w:rsidR="007F6F16" w:rsidRPr="00C82162" w:rsidRDefault="007F6F16" w:rsidP="00A248B2">
            <w:pPr>
              <w:spacing w:line="320" w:lineRule="atLeast"/>
              <w:ind w:left="-108" w:right="-108"/>
              <w:jc w:val="center"/>
              <w:rPr>
                <w:rFonts w:ascii="Times New Roman" w:hAnsi="Times New Roman"/>
                <w:sz w:val="24"/>
                <w:szCs w:val="24"/>
              </w:rPr>
            </w:pPr>
          </w:p>
        </w:tc>
        <w:tc>
          <w:tcPr>
            <w:tcW w:w="793" w:type="dxa"/>
            <w:tcBorders>
              <w:bottom w:val="nil"/>
            </w:tcBorders>
            <w:vAlign w:val="center"/>
          </w:tcPr>
          <w:p w14:paraId="19A6A4CA" w14:textId="77777777" w:rsidR="007F6F16" w:rsidRPr="00C82162" w:rsidRDefault="007F6F16" w:rsidP="00304ABA">
            <w:pPr>
              <w:spacing w:line="320" w:lineRule="atLeast"/>
              <w:jc w:val="center"/>
              <w:rPr>
                <w:rFonts w:ascii="Times New Roman" w:hAnsi="Times New Roman"/>
                <w:b/>
                <w:sz w:val="24"/>
                <w:szCs w:val="24"/>
              </w:rPr>
            </w:pPr>
          </w:p>
        </w:tc>
        <w:tc>
          <w:tcPr>
            <w:tcW w:w="794" w:type="dxa"/>
            <w:tcBorders>
              <w:bottom w:val="nil"/>
            </w:tcBorders>
            <w:vAlign w:val="center"/>
          </w:tcPr>
          <w:p w14:paraId="290CA1B1" w14:textId="77777777" w:rsidR="007F6F16" w:rsidRPr="00C82162" w:rsidRDefault="007F6F16" w:rsidP="00304ABA">
            <w:pPr>
              <w:spacing w:line="320" w:lineRule="atLeast"/>
              <w:jc w:val="center"/>
              <w:rPr>
                <w:rFonts w:ascii="Times New Roman" w:hAnsi="Times New Roman"/>
                <w:b/>
                <w:sz w:val="24"/>
                <w:szCs w:val="24"/>
              </w:rPr>
            </w:pPr>
          </w:p>
        </w:tc>
        <w:tc>
          <w:tcPr>
            <w:tcW w:w="794" w:type="dxa"/>
            <w:tcBorders>
              <w:bottom w:val="nil"/>
            </w:tcBorders>
            <w:vAlign w:val="center"/>
          </w:tcPr>
          <w:p w14:paraId="64A3C1A4" w14:textId="77777777" w:rsidR="007F6F16" w:rsidRPr="00C82162" w:rsidRDefault="007F6F16" w:rsidP="00304ABA">
            <w:pPr>
              <w:spacing w:line="320" w:lineRule="atLeast"/>
              <w:jc w:val="center"/>
              <w:rPr>
                <w:rFonts w:ascii="Times New Roman" w:hAnsi="Times New Roman"/>
                <w:b/>
                <w:sz w:val="24"/>
                <w:szCs w:val="24"/>
              </w:rPr>
            </w:pPr>
          </w:p>
        </w:tc>
        <w:tc>
          <w:tcPr>
            <w:tcW w:w="794" w:type="dxa"/>
            <w:tcBorders>
              <w:bottom w:val="nil"/>
            </w:tcBorders>
            <w:vAlign w:val="center"/>
          </w:tcPr>
          <w:p w14:paraId="79488F36" w14:textId="77777777" w:rsidR="007F6F16" w:rsidRPr="00C82162" w:rsidRDefault="007F6F16" w:rsidP="00304ABA">
            <w:pPr>
              <w:spacing w:line="320" w:lineRule="atLeast"/>
              <w:jc w:val="center"/>
              <w:rPr>
                <w:rFonts w:ascii="Times New Roman" w:hAnsi="Times New Roman"/>
                <w:b/>
                <w:sz w:val="24"/>
                <w:szCs w:val="24"/>
              </w:rPr>
            </w:pPr>
          </w:p>
        </w:tc>
        <w:tc>
          <w:tcPr>
            <w:tcW w:w="794" w:type="dxa"/>
            <w:tcBorders>
              <w:bottom w:val="nil"/>
            </w:tcBorders>
            <w:vAlign w:val="center"/>
          </w:tcPr>
          <w:p w14:paraId="6FAAF443" w14:textId="77777777" w:rsidR="007F6F16" w:rsidRPr="00C82162" w:rsidRDefault="007F6F16" w:rsidP="00304ABA">
            <w:pPr>
              <w:spacing w:line="320" w:lineRule="atLeast"/>
              <w:jc w:val="center"/>
              <w:rPr>
                <w:rFonts w:ascii="Times New Roman" w:hAnsi="Times New Roman"/>
                <w:b/>
                <w:sz w:val="24"/>
                <w:szCs w:val="24"/>
              </w:rPr>
            </w:pPr>
          </w:p>
        </w:tc>
      </w:tr>
      <w:tr w:rsidR="00B665CD" w:rsidRPr="00C82162" w14:paraId="5BC13912" w14:textId="77777777" w:rsidTr="00304ABA">
        <w:trPr>
          <w:trHeight w:val="397"/>
        </w:trPr>
        <w:tc>
          <w:tcPr>
            <w:tcW w:w="1080" w:type="dxa"/>
            <w:tcBorders>
              <w:top w:val="nil"/>
              <w:bottom w:val="nil"/>
            </w:tcBorders>
            <w:vAlign w:val="center"/>
          </w:tcPr>
          <w:p w14:paraId="4E06547C"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1CF465E"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3E3E852" w14:textId="20A2D4ED"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Bông bảo ôn</w:t>
            </w:r>
          </w:p>
        </w:tc>
        <w:tc>
          <w:tcPr>
            <w:tcW w:w="709" w:type="dxa"/>
            <w:tcBorders>
              <w:top w:val="nil"/>
              <w:bottom w:val="nil"/>
            </w:tcBorders>
            <w:vAlign w:val="center"/>
          </w:tcPr>
          <w:p w14:paraId="3954725F"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77B48585"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5,000</w:t>
            </w:r>
          </w:p>
        </w:tc>
        <w:tc>
          <w:tcPr>
            <w:tcW w:w="794" w:type="dxa"/>
            <w:tcBorders>
              <w:top w:val="nil"/>
              <w:bottom w:val="nil"/>
            </w:tcBorders>
            <w:vAlign w:val="center"/>
          </w:tcPr>
          <w:p w14:paraId="63732571"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10,00</w:t>
            </w:r>
          </w:p>
        </w:tc>
        <w:tc>
          <w:tcPr>
            <w:tcW w:w="794" w:type="dxa"/>
            <w:tcBorders>
              <w:top w:val="nil"/>
              <w:bottom w:val="nil"/>
            </w:tcBorders>
            <w:vAlign w:val="center"/>
          </w:tcPr>
          <w:p w14:paraId="53705011"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15,00</w:t>
            </w:r>
          </w:p>
        </w:tc>
        <w:tc>
          <w:tcPr>
            <w:tcW w:w="794" w:type="dxa"/>
            <w:tcBorders>
              <w:top w:val="nil"/>
              <w:bottom w:val="nil"/>
            </w:tcBorders>
            <w:vAlign w:val="center"/>
          </w:tcPr>
          <w:p w14:paraId="16BC8B39"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20,00</w:t>
            </w:r>
          </w:p>
        </w:tc>
        <w:tc>
          <w:tcPr>
            <w:tcW w:w="794" w:type="dxa"/>
            <w:tcBorders>
              <w:top w:val="nil"/>
              <w:bottom w:val="nil"/>
            </w:tcBorders>
            <w:vAlign w:val="center"/>
          </w:tcPr>
          <w:p w14:paraId="5A35C486"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25,00</w:t>
            </w:r>
          </w:p>
        </w:tc>
      </w:tr>
      <w:tr w:rsidR="00B665CD" w:rsidRPr="00C82162" w14:paraId="185FBCCB" w14:textId="77777777" w:rsidTr="00304ABA">
        <w:trPr>
          <w:trHeight w:val="397"/>
        </w:trPr>
        <w:tc>
          <w:tcPr>
            <w:tcW w:w="1080" w:type="dxa"/>
            <w:tcBorders>
              <w:top w:val="nil"/>
              <w:bottom w:val="nil"/>
            </w:tcBorders>
            <w:vAlign w:val="center"/>
          </w:tcPr>
          <w:p w14:paraId="1EB75310"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39CE6A8C"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9FA5963" w14:textId="27CB3574"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Xi măng PC30</w:t>
            </w:r>
          </w:p>
        </w:tc>
        <w:tc>
          <w:tcPr>
            <w:tcW w:w="709" w:type="dxa"/>
            <w:tcBorders>
              <w:top w:val="nil"/>
              <w:bottom w:val="nil"/>
            </w:tcBorders>
            <w:vAlign w:val="center"/>
          </w:tcPr>
          <w:p w14:paraId="14441D3C"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14223A6D"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22,95</w:t>
            </w:r>
          </w:p>
        </w:tc>
        <w:tc>
          <w:tcPr>
            <w:tcW w:w="794" w:type="dxa"/>
            <w:tcBorders>
              <w:top w:val="nil"/>
              <w:bottom w:val="nil"/>
            </w:tcBorders>
            <w:vAlign w:val="center"/>
          </w:tcPr>
          <w:p w14:paraId="002820D9"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25,30</w:t>
            </w:r>
          </w:p>
        </w:tc>
        <w:tc>
          <w:tcPr>
            <w:tcW w:w="794" w:type="dxa"/>
            <w:tcBorders>
              <w:top w:val="nil"/>
              <w:bottom w:val="nil"/>
            </w:tcBorders>
            <w:vAlign w:val="center"/>
          </w:tcPr>
          <w:p w14:paraId="1E80CF9E"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27,80</w:t>
            </w:r>
          </w:p>
        </w:tc>
        <w:tc>
          <w:tcPr>
            <w:tcW w:w="794" w:type="dxa"/>
            <w:tcBorders>
              <w:top w:val="nil"/>
              <w:bottom w:val="nil"/>
            </w:tcBorders>
            <w:vAlign w:val="center"/>
          </w:tcPr>
          <w:p w14:paraId="4EA9AF60"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30,30</w:t>
            </w:r>
          </w:p>
        </w:tc>
        <w:tc>
          <w:tcPr>
            <w:tcW w:w="794" w:type="dxa"/>
            <w:tcBorders>
              <w:top w:val="nil"/>
              <w:bottom w:val="nil"/>
            </w:tcBorders>
            <w:vAlign w:val="center"/>
          </w:tcPr>
          <w:p w14:paraId="5EB9C8F8"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32,80</w:t>
            </w:r>
          </w:p>
        </w:tc>
      </w:tr>
      <w:tr w:rsidR="00B665CD" w:rsidRPr="00C82162" w14:paraId="3D052A40" w14:textId="77777777" w:rsidTr="00304ABA">
        <w:trPr>
          <w:trHeight w:val="397"/>
        </w:trPr>
        <w:tc>
          <w:tcPr>
            <w:tcW w:w="1080" w:type="dxa"/>
            <w:tcBorders>
              <w:top w:val="nil"/>
              <w:bottom w:val="nil"/>
            </w:tcBorders>
            <w:vAlign w:val="center"/>
          </w:tcPr>
          <w:p w14:paraId="2BDA8466" w14:textId="77777777" w:rsidR="007F6F16" w:rsidRPr="00C82162" w:rsidRDefault="007F6F16" w:rsidP="00A248B2">
            <w:pPr>
              <w:spacing w:line="320" w:lineRule="atLeast"/>
              <w:ind w:left="-108" w:right="-108"/>
              <w:jc w:val="center"/>
              <w:rPr>
                <w:rFonts w:ascii="Times New Roman" w:hAnsi="Times New Roman"/>
                <w:sz w:val="24"/>
                <w:szCs w:val="24"/>
              </w:rPr>
            </w:pPr>
          </w:p>
        </w:tc>
        <w:tc>
          <w:tcPr>
            <w:tcW w:w="1330" w:type="dxa"/>
            <w:vMerge/>
          </w:tcPr>
          <w:p w14:paraId="59D53BD8"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9160FEC" w14:textId="3EDA5AAC"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Bột Amiăng</w:t>
            </w:r>
          </w:p>
        </w:tc>
        <w:tc>
          <w:tcPr>
            <w:tcW w:w="709" w:type="dxa"/>
            <w:tcBorders>
              <w:top w:val="nil"/>
              <w:bottom w:val="nil"/>
            </w:tcBorders>
            <w:vAlign w:val="center"/>
          </w:tcPr>
          <w:p w14:paraId="5E6DCCE4"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355A1FEB"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0,010</w:t>
            </w:r>
          </w:p>
        </w:tc>
        <w:tc>
          <w:tcPr>
            <w:tcW w:w="794" w:type="dxa"/>
            <w:tcBorders>
              <w:top w:val="nil"/>
              <w:bottom w:val="nil"/>
            </w:tcBorders>
            <w:vAlign w:val="center"/>
          </w:tcPr>
          <w:p w14:paraId="5D875316"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0,012</w:t>
            </w:r>
          </w:p>
        </w:tc>
        <w:tc>
          <w:tcPr>
            <w:tcW w:w="794" w:type="dxa"/>
            <w:tcBorders>
              <w:top w:val="nil"/>
              <w:bottom w:val="nil"/>
            </w:tcBorders>
            <w:vAlign w:val="center"/>
          </w:tcPr>
          <w:p w14:paraId="2B8B4F3B"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0,014</w:t>
            </w:r>
          </w:p>
        </w:tc>
        <w:tc>
          <w:tcPr>
            <w:tcW w:w="794" w:type="dxa"/>
            <w:tcBorders>
              <w:top w:val="nil"/>
              <w:bottom w:val="nil"/>
            </w:tcBorders>
            <w:vAlign w:val="center"/>
          </w:tcPr>
          <w:p w14:paraId="1A6B54EA"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0,016</w:t>
            </w:r>
          </w:p>
        </w:tc>
        <w:tc>
          <w:tcPr>
            <w:tcW w:w="794" w:type="dxa"/>
            <w:tcBorders>
              <w:top w:val="nil"/>
              <w:bottom w:val="nil"/>
            </w:tcBorders>
            <w:vAlign w:val="center"/>
          </w:tcPr>
          <w:p w14:paraId="22A55D9E"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0,018</w:t>
            </w:r>
          </w:p>
        </w:tc>
      </w:tr>
      <w:tr w:rsidR="00B665CD" w:rsidRPr="00C82162" w14:paraId="526EA54C" w14:textId="77777777" w:rsidTr="00304ABA">
        <w:trPr>
          <w:trHeight w:val="397"/>
        </w:trPr>
        <w:tc>
          <w:tcPr>
            <w:tcW w:w="1080" w:type="dxa"/>
            <w:tcBorders>
              <w:top w:val="nil"/>
              <w:bottom w:val="nil"/>
            </w:tcBorders>
            <w:vAlign w:val="center"/>
          </w:tcPr>
          <w:p w14:paraId="0A32A767"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C825FD8"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544CDF34" w14:textId="6465B29F"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Thép tròn</w:t>
            </w:r>
          </w:p>
        </w:tc>
        <w:tc>
          <w:tcPr>
            <w:tcW w:w="709" w:type="dxa"/>
            <w:tcBorders>
              <w:top w:val="nil"/>
              <w:bottom w:val="nil"/>
            </w:tcBorders>
            <w:vAlign w:val="center"/>
          </w:tcPr>
          <w:p w14:paraId="241B9DFE"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5288D36B"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0,080</w:t>
            </w:r>
          </w:p>
        </w:tc>
        <w:tc>
          <w:tcPr>
            <w:tcW w:w="794" w:type="dxa"/>
            <w:tcBorders>
              <w:top w:val="nil"/>
              <w:bottom w:val="nil"/>
            </w:tcBorders>
            <w:vAlign w:val="center"/>
          </w:tcPr>
          <w:p w14:paraId="662387E9"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0,080</w:t>
            </w:r>
          </w:p>
        </w:tc>
        <w:tc>
          <w:tcPr>
            <w:tcW w:w="794" w:type="dxa"/>
            <w:tcBorders>
              <w:top w:val="nil"/>
              <w:bottom w:val="nil"/>
            </w:tcBorders>
            <w:vAlign w:val="center"/>
          </w:tcPr>
          <w:p w14:paraId="7C21DFE4"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0,080</w:t>
            </w:r>
          </w:p>
        </w:tc>
        <w:tc>
          <w:tcPr>
            <w:tcW w:w="794" w:type="dxa"/>
            <w:tcBorders>
              <w:top w:val="nil"/>
              <w:bottom w:val="nil"/>
            </w:tcBorders>
            <w:vAlign w:val="center"/>
          </w:tcPr>
          <w:p w14:paraId="3A971D66"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0,080</w:t>
            </w:r>
          </w:p>
        </w:tc>
        <w:tc>
          <w:tcPr>
            <w:tcW w:w="794" w:type="dxa"/>
            <w:tcBorders>
              <w:top w:val="nil"/>
              <w:bottom w:val="nil"/>
            </w:tcBorders>
            <w:vAlign w:val="center"/>
          </w:tcPr>
          <w:p w14:paraId="524F975D"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0,080</w:t>
            </w:r>
          </w:p>
        </w:tc>
      </w:tr>
      <w:tr w:rsidR="00B665CD" w:rsidRPr="00C82162" w14:paraId="03AA4743" w14:textId="77777777" w:rsidTr="00304ABA">
        <w:trPr>
          <w:trHeight w:val="397"/>
        </w:trPr>
        <w:tc>
          <w:tcPr>
            <w:tcW w:w="1080" w:type="dxa"/>
            <w:tcBorders>
              <w:top w:val="nil"/>
              <w:bottom w:val="nil"/>
            </w:tcBorders>
            <w:vAlign w:val="center"/>
          </w:tcPr>
          <w:p w14:paraId="79C83EA1"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42FF86C3"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1217A785" w14:textId="20A3B265"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Dây thép mạ kẽm</w:t>
            </w:r>
          </w:p>
        </w:tc>
        <w:tc>
          <w:tcPr>
            <w:tcW w:w="709" w:type="dxa"/>
            <w:tcBorders>
              <w:top w:val="nil"/>
              <w:bottom w:val="nil"/>
            </w:tcBorders>
            <w:vAlign w:val="center"/>
          </w:tcPr>
          <w:p w14:paraId="308244B3"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10926763"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94" w:type="dxa"/>
            <w:tcBorders>
              <w:top w:val="nil"/>
              <w:bottom w:val="nil"/>
            </w:tcBorders>
            <w:vAlign w:val="center"/>
          </w:tcPr>
          <w:p w14:paraId="5B950B11"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94" w:type="dxa"/>
            <w:tcBorders>
              <w:top w:val="nil"/>
              <w:bottom w:val="nil"/>
            </w:tcBorders>
            <w:vAlign w:val="center"/>
          </w:tcPr>
          <w:p w14:paraId="7FD67DAA"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94" w:type="dxa"/>
            <w:tcBorders>
              <w:top w:val="nil"/>
              <w:bottom w:val="nil"/>
            </w:tcBorders>
            <w:vAlign w:val="center"/>
          </w:tcPr>
          <w:p w14:paraId="629FD193"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0,048</w:t>
            </w:r>
          </w:p>
        </w:tc>
        <w:tc>
          <w:tcPr>
            <w:tcW w:w="794" w:type="dxa"/>
            <w:tcBorders>
              <w:top w:val="nil"/>
              <w:bottom w:val="nil"/>
            </w:tcBorders>
            <w:vAlign w:val="center"/>
          </w:tcPr>
          <w:p w14:paraId="2837E71F"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0,048</w:t>
            </w:r>
          </w:p>
        </w:tc>
      </w:tr>
      <w:tr w:rsidR="00B665CD" w:rsidRPr="00C82162" w14:paraId="71B32A4D" w14:textId="77777777" w:rsidTr="00304ABA">
        <w:trPr>
          <w:trHeight w:val="397"/>
        </w:trPr>
        <w:tc>
          <w:tcPr>
            <w:tcW w:w="1080" w:type="dxa"/>
            <w:tcBorders>
              <w:top w:val="nil"/>
              <w:bottom w:val="nil"/>
            </w:tcBorders>
            <w:vAlign w:val="center"/>
          </w:tcPr>
          <w:p w14:paraId="367C9541"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71595403"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6476B621" w14:textId="5FE1B7E9"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Thép dẹt 25x4</w:t>
            </w:r>
          </w:p>
        </w:tc>
        <w:tc>
          <w:tcPr>
            <w:tcW w:w="709" w:type="dxa"/>
            <w:tcBorders>
              <w:top w:val="nil"/>
              <w:bottom w:val="nil"/>
            </w:tcBorders>
            <w:vAlign w:val="center"/>
          </w:tcPr>
          <w:p w14:paraId="3935EFD3"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653E315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1,113</w:t>
            </w:r>
          </w:p>
        </w:tc>
        <w:tc>
          <w:tcPr>
            <w:tcW w:w="794" w:type="dxa"/>
            <w:tcBorders>
              <w:top w:val="nil"/>
              <w:bottom w:val="nil"/>
            </w:tcBorders>
            <w:vAlign w:val="center"/>
          </w:tcPr>
          <w:p w14:paraId="1DF7BF95"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1,113</w:t>
            </w:r>
          </w:p>
        </w:tc>
        <w:tc>
          <w:tcPr>
            <w:tcW w:w="794" w:type="dxa"/>
            <w:tcBorders>
              <w:top w:val="nil"/>
              <w:bottom w:val="nil"/>
            </w:tcBorders>
            <w:vAlign w:val="center"/>
          </w:tcPr>
          <w:p w14:paraId="447D7CF6"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1,113</w:t>
            </w:r>
          </w:p>
        </w:tc>
        <w:tc>
          <w:tcPr>
            <w:tcW w:w="794" w:type="dxa"/>
            <w:tcBorders>
              <w:top w:val="nil"/>
              <w:bottom w:val="nil"/>
            </w:tcBorders>
            <w:vAlign w:val="center"/>
          </w:tcPr>
          <w:p w14:paraId="1D2FCE4C"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1,113</w:t>
            </w:r>
          </w:p>
        </w:tc>
        <w:tc>
          <w:tcPr>
            <w:tcW w:w="794" w:type="dxa"/>
            <w:tcBorders>
              <w:top w:val="nil"/>
              <w:bottom w:val="nil"/>
            </w:tcBorders>
            <w:vAlign w:val="center"/>
          </w:tcPr>
          <w:p w14:paraId="4E0A06C9"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1,113</w:t>
            </w:r>
          </w:p>
        </w:tc>
      </w:tr>
      <w:tr w:rsidR="00B665CD" w:rsidRPr="00C82162" w14:paraId="404F96B6" w14:textId="77777777" w:rsidTr="00304ABA">
        <w:trPr>
          <w:trHeight w:val="397"/>
        </w:trPr>
        <w:tc>
          <w:tcPr>
            <w:tcW w:w="1080" w:type="dxa"/>
            <w:tcBorders>
              <w:top w:val="nil"/>
              <w:bottom w:val="nil"/>
            </w:tcBorders>
            <w:vAlign w:val="center"/>
          </w:tcPr>
          <w:p w14:paraId="016AD1A6"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09A74747"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79F98293" w14:textId="0AF8E649"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Que hàn</w:t>
            </w:r>
          </w:p>
        </w:tc>
        <w:tc>
          <w:tcPr>
            <w:tcW w:w="709" w:type="dxa"/>
            <w:tcBorders>
              <w:top w:val="nil"/>
              <w:bottom w:val="nil"/>
            </w:tcBorders>
            <w:vAlign w:val="center"/>
          </w:tcPr>
          <w:p w14:paraId="74134739"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kg</w:t>
            </w:r>
          </w:p>
        </w:tc>
        <w:tc>
          <w:tcPr>
            <w:tcW w:w="793" w:type="dxa"/>
            <w:tcBorders>
              <w:top w:val="nil"/>
              <w:bottom w:val="nil"/>
            </w:tcBorders>
            <w:vAlign w:val="center"/>
          </w:tcPr>
          <w:p w14:paraId="22A04AD2"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94" w:type="dxa"/>
            <w:tcBorders>
              <w:top w:val="nil"/>
              <w:bottom w:val="nil"/>
            </w:tcBorders>
            <w:vAlign w:val="center"/>
          </w:tcPr>
          <w:p w14:paraId="7A63308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94" w:type="dxa"/>
            <w:tcBorders>
              <w:top w:val="nil"/>
              <w:bottom w:val="nil"/>
            </w:tcBorders>
            <w:vAlign w:val="center"/>
          </w:tcPr>
          <w:p w14:paraId="4A49ADDE"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94" w:type="dxa"/>
            <w:tcBorders>
              <w:top w:val="nil"/>
              <w:bottom w:val="nil"/>
            </w:tcBorders>
            <w:vAlign w:val="center"/>
          </w:tcPr>
          <w:p w14:paraId="079FFD30"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0,250</w:t>
            </w:r>
          </w:p>
        </w:tc>
        <w:tc>
          <w:tcPr>
            <w:tcW w:w="794" w:type="dxa"/>
            <w:tcBorders>
              <w:top w:val="nil"/>
              <w:bottom w:val="nil"/>
            </w:tcBorders>
            <w:vAlign w:val="center"/>
          </w:tcPr>
          <w:p w14:paraId="1FC0BE41"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6E313387" w14:textId="77777777" w:rsidTr="00304ABA">
        <w:trPr>
          <w:trHeight w:val="397"/>
        </w:trPr>
        <w:tc>
          <w:tcPr>
            <w:tcW w:w="1080" w:type="dxa"/>
            <w:tcBorders>
              <w:top w:val="nil"/>
              <w:bottom w:val="nil"/>
            </w:tcBorders>
            <w:vAlign w:val="center"/>
          </w:tcPr>
          <w:p w14:paraId="48558874"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78628A09"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146096CC" w14:textId="71663094"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Lưới thép mạ</w:t>
            </w:r>
          </w:p>
        </w:tc>
        <w:tc>
          <w:tcPr>
            <w:tcW w:w="709" w:type="dxa"/>
            <w:tcBorders>
              <w:top w:val="nil"/>
              <w:bottom w:val="nil"/>
            </w:tcBorders>
            <w:vAlign w:val="center"/>
          </w:tcPr>
          <w:p w14:paraId="5885BC9E"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793" w:type="dxa"/>
            <w:tcBorders>
              <w:top w:val="nil"/>
              <w:bottom w:val="nil"/>
            </w:tcBorders>
            <w:vAlign w:val="center"/>
          </w:tcPr>
          <w:p w14:paraId="1DA1CF32"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94" w:type="dxa"/>
            <w:tcBorders>
              <w:top w:val="nil"/>
              <w:bottom w:val="nil"/>
            </w:tcBorders>
            <w:vAlign w:val="center"/>
          </w:tcPr>
          <w:p w14:paraId="639663D0"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94" w:type="dxa"/>
            <w:tcBorders>
              <w:top w:val="nil"/>
              <w:bottom w:val="nil"/>
            </w:tcBorders>
            <w:vAlign w:val="center"/>
          </w:tcPr>
          <w:p w14:paraId="1B801AAD"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94" w:type="dxa"/>
            <w:tcBorders>
              <w:top w:val="nil"/>
              <w:bottom w:val="nil"/>
            </w:tcBorders>
            <w:vAlign w:val="center"/>
          </w:tcPr>
          <w:p w14:paraId="1C8C18D8"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1,210</w:t>
            </w:r>
          </w:p>
        </w:tc>
        <w:tc>
          <w:tcPr>
            <w:tcW w:w="794" w:type="dxa"/>
            <w:tcBorders>
              <w:top w:val="nil"/>
              <w:bottom w:val="nil"/>
            </w:tcBorders>
            <w:vAlign w:val="center"/>
          </w:tcPr>
          <w:p w14:paraId="45A1E093"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69174206" w14:textId="77777777" w:rsidTr="00304ABA">
        <w:trPr>
          <w:trHeight w:val="397"/>
        </w:trPr>
        <w:tc>
          <w:tcPr>
            <w:tcW w:w="1080" w:type="dxa"/>
            <w:tcBorders>
              <w:top w:val="nil"/>
              <w:bottom w:val="nil"/>
            </w:tcBorders>
            <w:vAlign w:val="center"/>
          </w:tcPr>
          <w:p w14:paraId="7092B0DC"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48C3859F"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4697DAA3" w14:textId="7756673D"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Vật liệu khác</w:t>
            </w:r>
          </w:p>
        </w:tc>
        <w:tc>
          <w:tcPr>
            <w:tcW w:w="709" w:type="dxa"/>
            <w:tcBorders>
              <w:top w:val="nil"/>
              <w:bottom w:val="nil"/>
            </w:tcBorders>
            <w:vAlign w:val="center"/>
          </w:tcPr>
          <w:p w14:paraId="4AAB7CA6"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w:t>
            </w:r>
          </w:p>
        </w:tc>
        <w:tc>
          <w:tcPr>
            <w:tcW w:w="793" w:type="dxa"/>
            <w:tcBorders>
              <w:top w:val="nil"/>
              <w:bottom w:val="nil"/>
            </w:tcBorders>
            <w:vAlign w:val="center"/>
          </w:tcPr>
          <w:p w14:paraId="2FD9D98D"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94" w:type="dxa"/>
            <w:tcBorders>
              <w:top w:val="nil"/>
              <w:bottom w:val="nil"/>
            </w:tcBorders>
            <w:vAlign w:val="center"/>
          </w:tcPr>
          <w:p w14:paraId="537BC99E"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94" w:type="dxa"/>
            <w:tcBorders>
              <w:top w:val="nil"/>
              <w:bottom w:val="nil"/>
            </w:tcBorders>
            <w:vAlign w:val="center"/>
          </w:tcPr>
          <w:p w14:paraId="4EF2929B"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94" w:type="dxa"/>
            <w:tcBorders>
              <w:top w:val="nil"/>
              <w:bottom w:val="nil"/>
            </w:tcBorders>
            <w:vAlign w:val="center"/>
          </w:tcPr>
          <w:p w14:paraId="4AEF26D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w:t>
            </w:r>
          </w:p>
        </w:tc>
        <w:tc>
          <w:tcPr>
            <w:tcW w:w="794" w:type="dxa"/>
            <w:tcBorders>
              <w:top w:val="nil"/>
              <w:bottom w:val="nil"/>
            </w:tcBorders>
            <w:vAlign w:val="center"/>
          </w:tcPr>
          <w:p w14:paraId="53B1DA79"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55E209C1" w14:textId="77777777" w:rsidTr="00304ABA">
        <w:trPr>
          <w:trHeight w:val="397"/>
        </w:trPr>
        <w:tc>
          <w:tcPr>
            <w:tcW w:w="1080" w:type="dxa"/>
            <w:tcBorders>
              <w:top w:val="nil"/>
              <w:bottom w:val="nil"/>
            </w:tcBorders>
            <w:vAlign w:val="center"/>
          </w:tcPr>
          <w:p w14:paraId="3C4CD9DD"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1FDBDFFB" w14:textId="77777777" w:rsidR="007F6F16" w:rsidRPr="00C82162" w:rsidRDefault="007F6F16" w:rsidP="00A248B2">
            <w:pPr>
              <w:spacing w:line="320" w:lineRule="atLeast"/>
              <w:ind w:right="-108"/>
              <w:rPr>
                <w:rFonts w:ascii="Times New Roman" w:hAnsi="Times New Roman"/>
                <w:i/>
                <w:sz w:val="24"/>
                <w:szCs w:val="24"/>
              </w:rPr>
            </w:pPr>
          </w:p>
        </w:tc>
        <w:tc>
          <w:tcPr>
            <w:tcW w:w="2268" w:type="dxa"/>
            <w:tcBorders>
              <w:top w:val="nil"/>
              <w:bottom w:val="nil"/>
            </w:tcBorders>
            <w:vAlign w:val="center"/>
          </w:tcPr>
          <w:p w14:paraId="6B4ECC86" w14:textId="0FEA0559" w:rsidR="007F6F16" w:rsidRPr="00C82162" w:rsidRDefault="007F6F16" w:rsidP="00A248B2">
            <w:pPr>
              <w:spacing w:line="320" w:lineRule="atLeast"/>
              <w:ind w:right="-108"/>
              <w:rPr>
                <w:rFonts w:ascii="Times New Roman" w:hAnsi="Times New Roman"/>
                <w:i/>
                <w:sz w:val="24"/>
                <w:szCs w:val="24"/>
              </w:rPr>
            </w:pPr>
            <w:r w:rsidRPr="00C82162">
              <w:rPr>
                <w:rFonts w:ascii="Times New Roman" w:hAnsi="Times New Roman"/>
                <w:i/>
                <w:sz w:val="24"/>
                <w:szCs w:val="24"/>
              </w:rPr>
              <w:t>Nhân công 4,0/7</w:t>
            </w:r>
          </w:p>
        </w:tc>
        <w:tc>
          <w:tcPr>
            <w:tcW w:w="709" w:type="dxa"/>
            <w:tcBorders>
              <w:top w:val="nil"/>
              <w:bottom w:val="nil"/>
            </w:tcBorders>
            <w:vAlign w:val="center"/>
          </w:tcPr>
          <w:p w14:paraId="49091755"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công</w:t>
            </w:r>
          </w:p>
        </w:tc>
        <w:tc>
          <w:tcPr>
            <w:tcW w:w="793" w:type="dxa"/>
            <w:tcBorders>
              <w:top w:val="nil"/>
              <w:bottom w:val="nil"/>
            </w:tcBorders>
            <w:vAlign w:val="center"/>
          </w:tcPr>
          <w:p w14:paraId="7CD0EC05" w14:textId="77777777" w:rsidR="007F6F16" w:rsidRPr="00C82162" w:rsidRDefault="007F6F16" w:rsidP="00304ABA">
            <w:pPr>
              <w:jc w:val="center"/>
              <w:rPr>
                <w:rFonts w:ascii="Times New Roman" w:hAnsi="Times New Roman"/>
                <w:sz w:val="24"/>
                <w:szCs w:val="24"/>
              </w:rPr>
            </w:pPr>
            <w:r w:rsidRPr="00C82162">
              <w:rPr>
                <w:rFonts w:ascii="Times New Roman" w:hAnsi="Times New Roman"/>
                <w:sz w:val="24"/>
                <w:szCs w:val="24"/>
              </w:rPr>
              <w:t>0,51</w:t>
            </w:r>
          </w:p>
        </w:tc>
        <w:tc>
          <w:tcPr>
            <w:tcW w:w="794" w:type="dxa"/>
            <w:tcBorders>
              <w:top w:val="nil"/>
              <w:bottom w:val="nil"/>
            </w:tcBorders>
            <w:vAlign w:val="center"/>
          </w:tcPr>
          <w:p w14:paraId="75FB7B57" w14:textId="77777777" w:rsidR="007F6F16" w:rsidRPr="00C82162" w:rsidRDefault="007F6F16" w:rsidP="00304ABA">
            <w:pPr>
              <w:jc w:val="center"/>
              <w:rPr>
                <w:rFonts w:ascii="Times New Roman" w:hAnsi="Times New Roman"/>
                <w:sz w:val="24"/>
                <w:szCs w:val="24"/>
              </w:rPr>
            </w:pPr>
            <w:r w:rsidRPr="00C82162">
              <w:rPr>
                <w:rFonts w:ascii="Times New Roman" w:hAnsi="Times New Roman"/>
                <w:sz w:val="24"/>
                <w:szCs w:val="24"/>
              </w:rPr>
              <w:t>1,02</w:t>
            </w:r>
          </w:p>
        </w:tc>
        <w:tc>
          <w:tcPr>
            <w:tcW w:w="794" w:type="dxa"/>
            <w:tcBorders>
              <w:top w:val="nil"/>
              <w:bottom w:val="nil"/>
            </w:tcBorders>
            <w:vAlign w:val="center"/>
          </w:tcPr>
          <w:p w14:paraId="4BB7BECD" w14:textId="77777777" w:rsidR="007F6F16" w:rsidRPr="00C82162" w:rsidRDefault="007F6F16" w:rsidP="00304ABA">
            <w:pPr>
              <w:jc w:val="center"/>
              <w:rPr>
                <w:rFonts w:ascii="Times New Roman" w:hAnsi="Times New Roman"/>
                <w:sz w:val="24"/>
                <w:szCs w:val="24"/>
              </w:rPr>
            </w:pPr>
            <w:r w:rsidRPr="00C82162">
              <w:rPr>
                <w:rFonts w:ascii="Times New Roman" w:hAnsi="Times New Roman"/>
                <w:sz w:val="24"/>
                <w:szCs w:val="24"/>
              </w:rPr>
              <w:t>1,53</w:t>
            </w:r>
          </w:p>
        </w:tc>
        <w:tc>
          <w:tcPr>
            <w:tcW w:w="794" w:type="dxa"/>
            <w:tcBorders>
              <w:top w:val="nil"/>
              <w:bottom w:val="nil"/>
            </w:tcBorders>
            <w:vAlign w:val="center"/>
          </w:tcPr>
          <w:p w14:paraId="631FA499" w14:textId="77777777" w:rsidR="007F6F16" w:rsidRPr="00C82162" w:rsidRDefault="007F6F16" w:rsidP="00304ABA">
            <w:pPr>
              <w:jc w:val="center"/>
              <w:rPr>
                <w:rFonts w:ascii="Times New Roman" w:hAnsi="Times New Roman"/>
                <w:sz w:val="24"/>
                <w:szCs w:val="24"/>
              </w:rPr>
            </w:pPr>
            <w:r w:rsidRPr="00C82162">
              <w:rPr>
                <w:rFonts w:ascii="Times New Roman" w:hAnsi="Times New Roman"/>
                <w:sz w:val="24"/>
                <w:szCs w:val="24"/>
              </w:rPr>
              <w:t>2,04</w:t>
            </w:r>
          </w:p>
        </w:tc>
        <w:tc>
          <w:tcPr>
            <w:tcW w:w="794" w:type="dxa"/>
            <w:tcBorders>
              <w:top w:val="nil"/>
              <w:bottom w:val="nil"/>
            </w:tcBorders>
            <w:vAlign w:val="center"/>
          </w:tcPr>
          <w:p w14:paraId="4FFA7186" w14:textId="77777777" w:rsidR="007F6F16" w:rsidRPr="00C82162" w:rsidRDefault="007F6F16" w:rsidP="00304ABA">
            <w:pPr>
              <w:jc w:val="center"/>
              <w:rPr>
                <w:rFonts w:ascii="Times New Roman" w:hAnsi="Times New Roman"/>
                <w:sz w:val="24"/>
                <w:szCs w:val="24"/>
              </w:rPr>
            </w:pPr>
            <w:r w:rsidRPr="00C82162">
              <w:rPr>
                <w:rFonts w:ascii="Times New Roman" w:hAnsi="Times New Roman"/>
                <w:sz w:val="24"/>
                <w:szCs w:val="24"/>
              </w:rPr>
              <w:t>2,55</w:t>
            </w:r>
          </w:p>
        </w:tc>
      </w:tr>
      <w:tr w:rsidR="00B665CD" w:rsidRPr="00C82162" w14:paraId="7765DEF1" w14:textId="77777777" w:rsidTr="00304ABA">
        <w:trPr>
          <w:trHeight w:val="397"/>
        </w:trPr>
        <w:tc>
          <w:tcPr>
            <w:tcW w:w="1080" w:type="dxa"/>
            <w:tcBorders>
              <w:top w:val="nil"/>
              <w:bottom w:val="nil"/>
            </w:tcBorders>
            <w:vAlign w:val="center"/>
          </w:tcPr>
          <w:p w14:paraId="5B9D166A"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2E69B6DC" w14:textId="77777777" w:rsidR="007F6F16" w:rsidRPr="00C82162" w:rsidRDefault="007F6F16" w:rsidP="00A248B2">
            <w:pPr>
              <w:spacing w:line="320" w:lineRule="atLeast"/>
              <w:ind w:right="-108"/>
              <w:rPr>
                <w:rFonts w:ascii="Times New Roman" w:hAnsi="Times New Roman"/>
                <w:i/>
                <w:sz w:val="24"/>
                <w:szCs w:val="24"/>
              </w:rPr>
            </w:pPr>
          </w:p>
        </w:tc>
        <w:tc>
          <w:tcPr>
            <w:tcW w:w="2268" w:type="dxa"/>
            <w:tcBorders>
              <w:top w:val="nil"/>
              <w:bottom w:val="nil"/>
            </w:tcBorders>
            <w:vAlign w:val="center"/>
          </w:tcPr>
          <w:p w14:paraId="3471D087" w14:textId="512C5FF2" w:rsidR="007F6F16" w:rsidRPr="00C82162" w:rsidRDefault="007F6F16" w:rsidP="00A248B2">
            <w:pPr>
              <w:spacing w:line="320" w:lineRule="atLeast"/>
              <w:ind w:right="-108"/>
              <w:rPr>
                <w:rFonts w:ascii="Times New Roman" w:hAnsi="Times New Roman"/>
                <w:i/>
                <w:sz w:val="24"/>
                <w:szCs w:val="24"/>
              </w:rPr>
            </w:pPr>
            <w:r w:rsidRPr="00C82162">
              <w:rPr>
                <w:rFonts w:ascii="Times New Roman" w:hAnsi="Times New Roman"/>
                <w:i/>
                <w:sz w:val="24"/>
                <w:szCs w:val="24"/>
              </w:rPr>
              <w:t>Máy thi công</w:t>
            </w:r>
          </w:p>
        </w:tc>
        <w:tc>
          <w:tcPr>
            <w:tcW w:w="709" w:type="dxa"/>
            <w:tcBorders>
              <w:top w:val="nil"/>
              <w:bottom w:val="nil"/>
            </w:tcBorders>
            <w:vAlign w:val="center"/>
          </w:tcPr>
          <w:p w14:paraId="0D5993BA" w14:textId="77777777" w:rsidR="007F6F16" w:rsidRPr="00C82162" w:rsidRDefault="007F6F16" w:rsidP="00A248B2">
            <w:pPr>
              <w:spacing w:line="320" w:lineRule="atLeast"/>
              <w:ind w:left="-108" w:right="-108"/>
              <w:jc w:val="center"/>
              <w:rPr>
                <w:rFonts w:ascii="Times New Roman" w:hAnsi="Times New Roman"/>
                <w:sz w:val="24"/>
                <w:szCs w:val="24"/>
              </w:rPr>
            </w:pPr>
          </w:p>
        </w:tc>
        <w:tc>
          <w:tcPr>
            <w:tcW w:w="793" w:type="dxa"/>
            <w:tcBorders>
              <w:top w:val="nil"/>
              <w:bottom w:val="nil"/>
            </w:tcBorders>
            <w:vAlign w:val="center"/>
          </w:tcPr>
          <w:p w14:paraId="40850164" w14:textId="77777777" w:rsidR="007F6F16" w:rsidRPr="00C82162" w:rsidRDefault="007F6F16" w:rsidP="00304ABA">
            <w:pPr>
              <w:spacing w:line="320" w:lineRule="atLeast"/>
              <w:jc w:val="center"/>
              <w:rPr>
                <w:rFonts w:ascii="Times New Roman" w:hAnsi="Times New Roman"/>
                <w:sz w:val="24"/>
                <w:szCs w:val="24"/>
              </w:rPr>
            </w:pPr>
          </w:p>
        </w:tc>
        <w:tc>
          <w:tcPr>
            <w:tcW w:w="794" w:type="dxa"/>
            <w:tcBorders>
              <w:top w:val="nil"/>
              <w:bottom w:val="nil"/>
            </w:tcBorders>
            <w:vAlign w:val="center"/>
          </w:tcPr>
          <w:p w14:paraId="4993235B" w14:textId="77777777" w:rsidR="007F6F16" w:rsidRPr="00C82162" w:rsidRDefault="007F6F16" w:rsidP="00304ABA">
            <w:pPr>
              <w:spacing w:line="320" w:lineRule="atLeast"/>
              <w:jc w:val="center"/>
              <w:rPr>
                <w:rFonts w:ascii="Times New Roman" w:hAnsi="Times New Roman"/>
                <w:sz w:val="24"/>
                <w:szCs w:val="24"/>
              </w:rPr>
            </w:pPr>
          </w:p>
        </w:tc>
        <w:tc>
          <w:tcPr>
            <w:tcW w:w="794" w:type="dxa"/>
            <w:tcBorders>
              <w:top w:val="nil"/>
              <w:bottom w:val="nil"/>
            </w:tcBorders>
            <w:vAlign w:val="center"/>
          </w:tcPr>
          <w:p w14:paraId="2CC04595" w14:textId="77777777" w:rsidR="007F6F16" w:rsidRPr="00C82162" w:rsidRDefault="007F6F16" w:rsidP="00304ABA">
            <w:pPr>
              <w:spacing w:line="320" w:lineRule="atLeast"/>
              <w:jc w:val="center"/>
              <w:rPr>
                <w:rFonts w:ascii="Times New Roman" w:hAnsi="Times New Roman"/>
                <w:sz w:val="24"/>
                <w:szCs w:val="24"/>
              </w:rPr>
            </w:pPr>
          </w:p>
        </w:tc>
        <w:tc>
          <w:tcPr>
            <w:tcW w:w="794" w:type="dxa"/>
            <w:tcBorders>
              <w:top w:val="nil"/>
              <w:bottom w:val="nil"/>
            </w:tcBorders>
            <w:vAlign w:val="center"/>
          </w:tcPr>
          <w:p w14:paraId="673A31B4" w14:textId="77777777" w:rsidR="007F6F16" w:rsidRPr="00C82162" w:rsidRDefault="007F6F16" w:rsidP="00304ABA">
            <w:pPr>
              <w:spacing w:line="320" w:lineRule="atLeast"/>
              <w:jc w:val="center"/>
              <w:rPr>
                <w:rFonts w:ascii="Times New Roman" w:hAnsi="Times New Roman"/>
                <w:sz w:val="24"/>
                <w:szCs w:val="24"/>
              </w:rPr>
            </w:pPr>
          </w:p>
        </w:tc>
        <w:tc>
          <w:tcPr>
            <w:tcW w:w="794" w:type="dxa"/>
            <w:tcBorders>
              <w:top w:val="nil"/>
              <w:bottom w:val="nil"/>
            </w:tcBorders>
            <w:vAlign w:val="center"/>
          </w:tcPr>
          <w:p w14:paraId="3E91B8A8" w14:textId="77777777" w:rsidR="007F6F16" w:rsidRPr="00C82162" w:rsidRDefault="007F6F16" w:rsidP="00304ABA">
            <w:pPr>
              <w:spacing w:line="320" w:lineRule="atLeast"/>
              <w:jc w:val="center"/>
              <w:rPr>
                <w:rFonts w:ascii="Times New Roman" w:hAnsi="Times New Roman"/>
                <w:sz w:val="24"/>
                <w:szCs w:val="24"/>
              </w:rPr>
            </w:pPr>
          </w:p>
        </w:tc>
      </w:tr>
      <w:tr w:rsidR="00B665CD" w:rsidRPr="00C82162" w14:paraId="47F108F6" w14:textId="77777777" w:rsidTr="00304ABA">
        <w:trPr>
          <w:trHeight w:val="397"/>
        </w:trPr>
        <w:tc>
          <w:tcPr>
            <w:tcW w:w="1080" w:type="dxa"/>
            <w:tcBorders>
              <w:top w:val="nil"/>
              <w:bottom w:val="nil"/>
            </w:tcBorders>
            <w:vAlign w:val="center"/>
          </w:tcPr>
          <w:p w14:paraId="1A26C28F"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Pr>
          <w:p w14:paraId="0A954728"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nil"/>
            </w:tcBorders>
            <w:vAlign w:val="center"/>
          </w:tcPr>
          <w:p w14:paraId="5C0296EE" w14:textId="2898D7A3"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Máy hàn điện 50 kW</w:t>
            </w:r>
          </w:p>
        </w:tc>
        <w:tc>
          <w:tcPr>
            <w:tcW w:w="709" w:type="dxa"/>
            <w:tcBorders>
              <w:top w:val="nil"/>
              <w:bottom w:val="nil"/>
            </w:tcBorders>
            <w:vAlign w:val="center"/>
          </w:tcPr>
          <w:p w14:paraId="6A64FE07"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nil"/>
            </w:tcBorders>
            <w:vAlign w:val="center"/>
          </w:tcPr>
          <w:p w14:paraId="3F723D04"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nil"/>
            </w:tcBorders>
            <w:vAlign w:val="center"/>
          </w:tcPr>
          <w:p w14:paraId="1C9BA091"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nil"/>
            </w:tcBorders>
            <w:vAlign w:val="center"/>
          </w:tcPr>
          <w:p w14:paraId="196B938D"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nil"/>
            </w:tcBorders>
            <w:vAlign w:val="center"/>
          </w:tcPr>
          <w:p w14:paraId="4F08368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nil"/>
            </w:tcBorders>
            <w:vAlign w:val="center"/>
          </w:tcPr>
          <w:p w14:paraId="0920BCA0"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511F4233" w14:textId="77777777" w:rsidTr="00304ABA">
        <w:trPr>
          <w:trHeight w:val="397"/>
        </w:trPr>
        <w:tc>
          <w:tcPr>
            <w:tcW w:w="1080" w:type="dxa"/>
            <w:tcBorders>
              <w:top w:val="nil"/>
              <w:bottom w:val="single" w:sz="4" w:space="0" w:color="auto"/>
            </w:tcBorders>
            <w:vAlign w:val="center"/>
          </w:tcPr>
          <w:p w14:paraId="04F1A01C" w14:textId="77777777" w:rsidR="007F6F16" w:rsidRPr="00C82162" w:rsidRDefault="007F6F16" w:rsidP="00A248B2">
            <w:pPr>
              <w:spacing w:line="320" w:lineRule="atLeast"/>
              <w:ind w:left="-108" w:right="-108"/>
              <w:jc w:val="center"/>
              <w:rPr>
                <w:rFonts w:ascii="Times New Roman" w:hAnsi="Times New Roman"/>
                <w:b/>
                <w:sz w:val="24"/>
                <w:szCs w:val="24"/>
              </w:rPr>
            </w:pPr>
          </w:p>
        </w:tc>
        <w:tc>
          <w:tcPr>
            <w:tcW w:w="1330" w:type="dxa"/>
            <w:vMerge/>
            <w:tcBorders>
              <w:bottom w:val="single" w:sz="4" w:space="0" w:color="auto"/>
            </w:tcBorders>
          </w:tcPr>
          <w:p w14:paraId="3836611E" w14:textId="77777777" w:rsidR="007F6F16" w:rsidRPr="00C82162" w:rsidRDefault="007F6F16" w:rsidP="00A248B2">
            <w:pPr>
              <w:spacing w:line="320" w:lineRule="atLeast"/>
              <w:ind w:right="-108"/>
              <w:rPr>
                <w:rFonts w:ascii="Times New Roman" w:hAnsi="Times New Roman"/>
                <w:sz w:val="24"/>
                <w:szCs w:val="24"/>
              </w:rPr>
            </w:pPr>
          </w:p>
        </w:tc>
        <w:tc>
          <w:tcPr>
            <w:tcW w:w="2268" w:type="dxa"/>
            <w:tcBorders>
              <w:top w:val="nil"/>
              <w:bottom w:val="single" w:sz="4" w:space="0" w:color="auto"/>
            </w:tcBorders>
            <w:vAlign w:val="center"/>
          </w:tcPr>
          <w:p w14:paraId="44980460" w14:textId="1BD79330" w:rsidR="007F6F16" w:rsidRPr="00C82162" w:rsidRDefault="007F6F16" w:rsidP="00A248B2">
            <w:pPr>
              <w:spacing w:line="320" w:lineRule="atLeast"/>
              <w:ind w:right="-108"/>
              <w:rPr>
                <w:rFonts w:ascii="Times New Roman" w:hAnsi="Times New Roman"/>
                <w:sz w:val="24"/>
                <w:szCs w:val="24"/>
              </w:rPr>
            </w:pPr>
            <w:r w:rsidRPr="00C82162">
              <w:rPr>
                <w:rFonts w:ascii="Times New Roman" w:hAnsi="Times New Roman"/>
                <w:sz w:val="24"/>
                <w:szCs w:val="24"/>
              </w:rPr>
              <w:t>Tời điện 5T</w:t>
            </w:r>
          </w:p>
        </w:tc>
        <w:tc>
          <w:tcPr>
            <w:tcW w:w="709" w:type="dxa"/>
            <w:tcBorders>
              <w:top w:val="nil"/>
              <w:bottom w:val="single" w:sz="4" w:space="0" w:color="auto"/>
            </w:tcBorders>
            <w:vAlign w:val="center"/>
          </w:tcPr>
          <w:p w14:paraId="16ECA52E" w14:textId="77777777" w:rsidR="007F6F16" w:rsidRPr="00C82162" w:rsidRDefault="007F6F16" w:rsidP="00A248B2">
            <w:pPr>
              <w:spacing w:line="320" w:lineRule="atLeast"/>
              <w:ind w:left="-108" w:right="-108"/>
              <w:jc w:val="center"/>
              <w:rPr>
                <w:rFonts w:ascii="Times New Roman" w:hAnsi="Times New Roman"/>
                <w:sz w:val="24"/>
                <w:szCs w:val="24"/>
              </w:rPr>
            </w:pPr>
            <w:r w:rsidRPr="00C82162">
              <w:rPr>
                <w:rFonts w:ascii="Times New Roman" w:hAnsi="Times New Roman"/>
                <w:sz w:val="24"/>
                <w:szCs w:val="24"/>
              </w:rPr>
              <w:t>ca</w:t>
            </w:r>
          </w:p>
        </w:tc>
        <w:tc>
          <w:tcPr>
            <w:tcW w:w="793" w:type="dxa"/>
            <w:tcBorders>
              <w:top w:val="nil"/>
              <w:bottom w:val="single" w:sz="4" w:space="0" w:color="auto"/>
            </w:tcBorders>
            <w:vAlign w:val="center"/>
          </w:tcPr>
          <w:p w14:paraId="0F898212"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single" w:sz="4" w:space="0" w:color="auto"/>
            </w:tcBorders>
            <w:vAlign w:val="center"/>
          </w:tcPr>
          <w:p w14:paraId="294FB466"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single" w:sz="4" w:space="0" w:color="auto"/>
            </w:tcBorders>
            <w:vAlign w:val="center"/>
          </w:tcPr>
          <w:p w14:paraId="71C867F2"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single" w:sz="4" w:space="0" w:color="auto"/>
            </w:tcBorders>
            <w:vAlign w:val="center"/>
          </w:tcPr>
          <w:p w14:paraId="3048A64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c>
          <w:tcPr>
            <w:tcW w:w="794" w:type="dxa"/>
            <w:tcBorders>
              <w:top w:val="nil"/>
              <w:bottom w:val="single" w:sz="4" w:space="0" w:color="auto"/>
            </w:tcBorders>
            <w:vAlign w:val="center"/>
          </w:tcPr>
          <w:p w14:paraId="6E1FB2E7" w14:textId="77777777" w:rsidR="007F6F16" w:rsidRPr="00C82162" w:rsidRDefault="007F6F16" w:rsidP="00304ABA">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C772FA" w:rsidRPr="00C82162" w14:paraId="45208A6D" w14:textId="77777777" w:rsidTr="00304ABA">
        <w:trPr>
          <w:trHeight w:val="397"/>
        </w:trPr>
        <w:tc>
          <w:tcPr>
            <w:tcW w:w="1080" w:type="dxa"/>
            <w:tcBorders>
              <w:top w:val="single" w:sz="4" w:space="0" w:color="auto"/>
              <w:left w:val="nil"/>
              <w:bottom w:val="nil"/>
              <w:right w:val="nil"/>
            </w:tcBorders>
            <w:vAlign w:val="center"/>
          </w:tcPr>
          <w:p w14:paraId="373B8927" w14:textId="77777777" w:rsidR="00C772FA" w:rsidRPr="00C82162" w:rsidRDefault="00C772FA" w:rsidP="00A248B2">
            <w:pPr>
              <w:spacing w:line="320" w:lineRule="atLeast"/>
              <w:ind w:left="-108" w:right="-108"/>
              <w:jc w:val="center"/>
              <w:rPr>
                <w:rFonts w:ascii="Times New Roman" w:hAnsi="Times New Roman"/>
                <w:b/>
                <w:sz w:val="24"/>
                <w:szCs w:val="24"/>
              </w:rPr>
            </w:pPr>
          </w:p>
        </w:tc>
        <w:tc>
          <w:tcPr>
            <w:tcW w:w="1330" w:type="dxa"/>
            <w:tcBorders>
              <w:top w:val="single" w:sz="4" w:space="0" w:color="auto"/>
              <w:left w:val="nil"/>
              <w:bottom w:val="nil"/>
              <w:right w:val="nil"/>
            </w:tcBorders>
          </w:tcPr>
          <w:p w14:paraId="2BEEF8A9" w14:textId="77777777" w:rsidR="00C772FA" w:rsidRPr="00C82162" w:rsidRDefault="00C772FA" w:rsidP="00A248B2">
            <w:pPr>
              <w:spacing w:line="320" w:lineRule="atLeast"/>
              <w:ind w:right="-108"/>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020962DB" w14:textId="19389D15" w:rsidR="00C772FA" w:rsidRPr="00C82162" w:rsidRDefault="00C772FA" w:rsidP="00A248B2">
            <w:pPr>
              <w:spacing w:line="320" w:lineRule="atLeast"/>
              <w:ind w:right="-108"/>
              <w:jc w:val="center"/>
              <w:rPr>
                <w:rFonts w:ascii="Times New Roman" w:hAnsi="Times New Roman"/>
                <w:sz w:val="24"/>
                <w:szCs w:val="24"/>
              </w:rPr>
            </w:pPr>
          </w:p>
        </w:tc>
        <w:tc>
          <w:tcPr>
            <w:tcW w:w="709" w:type="dxa"/>
            <w:tcBorders>
              <w:top w:val="single" w:sz="4" w:space="0" w:color="auto"/>
              <w:left w:val="nil"/>
              <w:bottom w:val="nil"/>
            </w:tcBorders>
            <w:vAlign w:val="center"/>
          </w:tcPr>
          <w:p w14:paraId="3D221C30" w14:textId="77777777" w:rsidR="00C772FA" w:rsidRPr="00C82162" w:rsidRDefault="00C772FA" w:rsidP="00A248B2">
            <w:pPr>
              <w:spacing w:line="320" w:lineRule="atLeast"/>
              <w:ind w:left="-108" w:right="-108"/>
              <w:jc w:val="center"/>
              <w:rPr>
                <w:rFonts w:ascii="Times New Roman" w:hAnsi="Times New Roman"/>
                <w:sz w:val="24"/>
                <w:szCs w:val="24"/>
              </w:rPr>
            </w:pPr>
          </w:p>
        </w:tc>
        <w:tc>
          <w:tcPr>
            <w:tcW w:w="793" w:type="dxa"/>
            <w:tcBorders>
              <w:top w:val="single" w:sz="4" w:space="0" w:color="auto"/>
            </w:tcBorders>
            <w:vAlign w:val="center"/>
          </w:tcPr>
          <w:p w14:paraId="60A032DB" w14:textId="77777777" w:rsidR="00C772FA" w:rsidRPr="00C82162" w:rsidRDefault="00C772FA" w:rsidP="00304ABA">
            <w:pPr>
              <w:spacing w:line="320" w:lineRule="atLeast"/>
              <w:jc w:val="center"/>
              <w:rPr>
                <w:rFonts w:ascii="Times New Roman" w:hAnsi="Times New Roman"/>
                <w:sz w:val="24"/>
                <w:szCs w:val="24"/>
              </w:rPr>
            </w:pPr>
            <w:r w:rsidRPr="00C82162">
              <w:rPr>
                <w:rFonts w:ascii="Times New Roman" w:hAnsi="Times New Roman"/>
                <w:sz w:val="24"/>
                <w:szCs w:val="24"/>
              </w:rPr>
              <w:t>01</w:t>
            </w:r>
          </w:p>
        </w:tc>
        <w:tc>
          <w:tcPr>
            <w:tcW w:w="794" w:type="dxa"/>
            <w:tcBorders>
              <w:top w:val="single" w:sz="4" w:space="0" w:color="auto"/>
            </w:tcBorders>
            <w:vAlign w:val="center"/>
          </w:tcPr>
          <w:p w14:paraId="7CCBEF18" w14:textId="77777777" w:rsidR="00C772FA" w:rsidRPr="00C82162" w:rsidRDefault="00C772FA" w:rsidP="00304ABA">
            <w:pPr>
              <w:spacing w:line="320" w:lineRule="atLeast"/>
              <w:jc w:val="center"/>
              <w:rPr>
                <w:rFonts w:ascii="Times New Roman" w:hAnsi="Times New Roman"/>
                <w:sz w:val="24"/>
                <w:szCs w:val="24"/>
              </w:rPr>
            </w:pPr>
            <w:r w:rsidRPr="00C82162">
              <w:rPr>
                <w:rFonts w:ascii="Times New Roman" w:hAnsi="Times New Roman"/>
                <w:sz w:val="24"/>
                <w:szCs w:val="24"/>
              </w:rPr>
              <w:t>02</w:t>
            </w:r>
          </w:p>
        </w:tc>
        <w:tc>
          <w:tcPr>
            <w:tcW w:w="794" w:type="dxa"/>
            <w:tcBorders>
              <w:top w:val="single" w:sz="4" w:space="0" w:color="auto"/>
            </w:tcBorders>
            <w:vAlign w:val="center"/>
          </w:tcPr>
          <w:p w14:paraId="36A06F5E" w14:textId="77777777" w:rsidR="00C772FA" w:rsidRPr="00C82162" w:rsidRDefault="00C772FA" w:rsidP="00304ABA">
            <w:pPr>
              <w:spacing w:line="320" w:lineRule="atLeast"/>
              <w:jc w:val="center"/>
              <w:rPr>
                <w:rFonts w:ascii="Times New Roman" w:hAnsi="Times New Roman"/>
                <w:sz w:val="24"/>
                <w:szCs w:val="24"/>
              </w:rPr>
            </w:pPr>
            <w:r w:rsidRPr="00C82162">
              <w:rPr>
                <w:rFonts w:ascii="Times New Roman" w:hAnsi="Times New Roman"/>
                <w:sz w:val="24"/>
                <w:szCs w:val="24"/>
              </w:rPr>
              <w:t>03</w:t>
            </w:r>
          </w:p>
        </w:tc>
        <w:tc>
          <w:tcPr>
            <w:tcW w:w="794" w:type="dxa"/>
            <w:tcBorders>
              <w:top w:val="single" w:sz="4" w:space="0" w:color="auto"/>
            </w:tcBorders>
            <w:vAlign w:val="center"/>
          </w:tcPr>
          <w:p w14:paraId="43DD4888" w14:textId="77777777" w:rsidR="00C772FA" w:rsidRPr="00C82162" w:rsidRDefault="00C772FA" w:rsidP="00304ABA">
            <w:pPr>
              <w:spacing w:line="320" w:lineRule="atLeast"/>
              <w:jc w:val="center"/>
              <w:rPr>
                <w:rFonts w:ascii="Times New Roman" w:hAnsi="Times New Roman"/>
                <w:sz w:val="24"/>
                <w:szCs w:val="24"/>
              </w:rPr>
            </w:pPr>
            <w:r w:rsidRPr="00C82162">
              <w:rPr>
                <w:rFonts w:ascii="Times New Roman" w:hAnsi="Times New Roman"/>
                <w:sz w:val="24"/>
                <w:szCs w:val="24"/>
              </w:rPr>
              <w:t>04</w:t>
            </w:r>
          </w:p>
        </w:tc>
        <w:tc>
          <w:tcPr>
            <w:tcW w:w="794" w:type="dxa"/>
            <w:tcBorders>
              <w:top w:val="single" w:sz="4" w:space="0" w:color="auto"/>
            </w:tcBorders>
            <w:vAlign w:val="center"/>
          </w:tcPr>
          <w:p w14:paraId="1B346C04" w14:textId="77777777" w:rsidR="00C772FA" w:rsidRPr="00C82162" w:rsidRDefault="00C772FA" w:rsidP="00304ABA">
            <w:pPr>
              <w:spacing w:line="320" w:lineRule="atLeast"/>
              <w:jc w:val="center"/>
              <w:rPr>
                <w:rFonts w:ascii="Times New Roman" w:hAnsi="Times New Roman"/>
                <w:sz w:val="24"/>
                <w:szCs w:val="24"/>
              </w:rPr>
            </w:pPr>
            <w:r w:rsidRPr="00C82162">
              <w:rPr>
                <w:rFonts w:ascii="Times New Roman" w:hAnsi="Times New Roman"/>
                <w:sz w:val="24"/>
                <w:szCs w:val="24"/>
              </w:rPr>
              <w:t>05</w:t>
            </w:r>
          </w:p>
        </w:tc>
      </w:tr>
    </w:tbl>
    <w:p w14:paraId="0C6B618D" w14:textId="77777777" w:rsidR="009F606E" w:rsidRPr="00C82162" w:rsidRDefault="009F606E" w:rsidP="009F606E">
      <w:pPr>
        <w:ind w:left="1440" w:hanging="1440"/>
        <w:jc w:val="both"/>
        <w:rPr>
          <w:rFonts w:ascii="Times New Roman" w:hAnsi="Times New Roman"/>
          <w:sz w:val="24"/>
          <w:szCs w:val="24"/>
        </w:rPr>
      </w:pPr>
    </w:p>
    <w:p w14:paraId="0E8A0B8F" w14:textId="77777777" w:rsidR="009F606E" w:rsidRPr="00C82162" w:rsidRDefault="009F606E" w:rsidP="009F606E">
      <w:pPr>
        <w:spacing w:before="120" w:line="288" w:lineRule="auto"/>
        <w:ind w:firstLine="720"/>
        <w:jc w:val="both"/>
        <w:rPr>
          <w:rFonts w:ascii="Times New Roman" w:hAnsi="Times New Roman"/>
          <w:sz w:val="24"/>
          <w:szCs w:val="24"/>
        </w:rPr>
      </w:pPr>
      <w:r w:rsidRPr="00C82162">
        <w:rPr>
          <w:rFonts w:ascii="Times New Roman" w:hAnsi="Times New Roman"/>
          <w:i/>
          <w:sz w:val="24"/>
          <w:szCs w:val="24"/>
        </w:rPr>
        <w:t>Ghi chú:</w:t>
      </w:r>
      <w:r w:rsidRPr="00C82162">
        <w:rPr>
          <w:rFonts w:ascii="Times New Roman" w:hAnsi="Times New Roman"/>
          <w:sz w:val="24"/>
          <w:szCs w:val="24"/>
        </w:rPr>
        <w:t xml:space="preserve"> Hao phí bông khoáng được tính cho chiều dầy tương ứng.</w:t>
      </w:r>
    </w:p>
    <w:p w14:paraId="60EA1C4D" w14:textId="77777777" w:rsidR="009F606E" w:rsidRPr="00C82162" w:rsidRDefault="009F606E" w:rsidP="009F606E">
      <w:pPr>
        <w:jc w:val="both"/>
        <w:rPr>
          <w:rFonts w:ascii="Times New Roman" w:hAnsi="Times New Roman"/>
          <w:i/>
          <w:sz w:val="24"/>
          <w:szCs w:val="24"/>
        </w:rPr>
      </w:pPr>
    </w:p>
    <w:p w14:paraId="104CAE63" w14:textId="77777777" w:rsidR="009F606E" w:rsidRPr="00C82162" w:rsidRDefault="009F606E" w:rsidP="009F606E">
      <w:pPr>
        <w:ind w:left="1440" w:hanging="1440"/>
        <w:rPr>
          <w:rFonts w:ascii="Times New Roman" w:hAnsi="Times New Roman"/>
          <w:b/>
          <w:sz w:val="24"/>
          <w:szCs w:val="24"/>
        </w:rPr>
      </w:pPr>
    </w:p>
    <w:p w14:paraId="68CABB78" w14:textId="77777777" w:rsidR="009F606E" w:rsidRPr="00C82162" w:rsidRDefault="009F606E" w:rsidP="009F606E">
      <w:pPr>
        <w:ind w:left="1440" w:hanging="1440"/>
        <w:rPr>
          <w:rFonts w:ascii="Times New Roman" w:hAnsi="Times New Roman"/>
          <w:b/>
          <w:sz w:val="24"/>
          <w:szCs w:val="24"/>
        </w:rPr>
      </w:pPr>
    </w:p>
    <w:p w14:paraId="4486CA94" w14:textId="2B91C9D5"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br w:type="page"/>
        <w:t>MS.06300</w:t>
      </w:r>
      <w:r w:rsidRPr="00C82162">
        <w:rPr>
          <w:rFonts w:ascii="Times New Roman" w:hAnsi="Times New Roman"/>
          <w:sz w:val="24"/>
          <w:szCs w:val="24"/>
        </w:rPr>
        <w:tab/>
      </w:r>
      <w:r w:rsidR="00367035" w:rsidRPr="00C82162">
        <w:rPr>
          <w:rFonts w:ascii="Times New Roman" w:hAnsi="Times New Roman"/>
          <w:sz w:val="24"/>
          <w:szCs w:val="24"/>
        </w:rPr>
        <w:t>BẢO ÔN BẰNG TẤM CÁCH NHIỆT ĐỊNH HÌNH</w:t>
      </w:r>
    </w:p>
    <w:p w14:paraId="02165D65"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2F09A610"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 xml:space="preserve">Chuẩn bị mặt bằng, dụng cụ thi công, xếp tấm bảo </w:t>
      </w:r>
      <w:r w:rsidR="00156E4A" w:rsidRPr="00C82162">
        <w:rPr>
          <w:rFonts w:ascii="Times New Roman" w:hAnsi="Times New Roman"/>
          <w:sz w:val="24"/>
          <w:szCs w:val="24"/>
        </w:rPr>
        <w:t>ôn</w:t>
      </w:r>
      <w:r w:rsidRPr="00C82162">
        <w:rPr>
          <w:rFonts w:ascii="Times New Roman" w:hAnsi="Times New Roman"/>
          <w:sz w:val="24"/>
          <w:szCs w:val="24"/>
        </w:rPr>
        <w:t xml:space="preserve"> theo chiều dày thiết kế, bọc nhôm, bảo ôn theo đúng yêu cầu kỹ thuật, vệ sinh, thu dọn mặt bằng.</w:t>
      </w:r>
    </w:p>
    <w:p w14:paraId="20347A66" w14:textId="77777777" w:rsidR="009F606E" w:rsidRPr="00C82162" w:rsidRDefault="009F606E" w:rsidP="009F606E">
      <w:pPr>
        <w:spacing w:before="120" w:after="12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r w:rsidRPr="00C82162">
        <w:rPr>
          <w:rFonts w:ascii="Times New Roman" w:hAnsi="Times New Roman"/>
          <w:sz w:val="24"/>
          <w:szCs w:val="24"/>
          <w:vertAlign w:val="superscript"/>
        </w:rPr>
        <w:t>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268"/>
        <w:gridCol w:w="2268"/>
        <w:gridCol w:w="1320"/>
        <w:gridCol w:w="6"/>
        <w:gridCol w:w="2054"/>
      </w:tblGrid>
      <w:tr w:rsidR="00B665CD" w:rsidRPr="00C82162" w14:paraId="38C4D7F0" w14:textId="77777777" w:rsidTr="00367035">
        <w:trPr>
          <w:trHeight w:val="598"/>
        </w:trPr>
        <w:tc>
          <w:tcPr>
            <w:tcW w:w="1440" w:type="dxa"/>
            <w:vAlign w:val="center"/>
          </w:tcPr>
          <w:p w14:paraId="18486995"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2268" w:type="dxa"/>
            <w:vAlign w:val="center"/>
          </w:tcPr>
          <w:p w14:paraId="00BABC69" w14:textId="66A18D73" w:rsidR="00C772FA" w:rsidRPr="00C82162" w:rsidRDefault="00623131" w:rsidP="00367035">
            <w:pPr>
              <w:ind w:left="-108" w:right="-108"/>
              <w:jc w:val="center"/>
              <w:rPr>
                <w:rFonts w:ascii="Times New Roman" w:hAnsi="Times New Roman"/>
                <w:sz w:val="24"/>
                <w:szCs w:val="24"/>
              </w:rPr>
            </w:pPr>
            <w:r w:rsidRPr="00C82162">
              <w:rPr>
                <w:rFonts w:ascii="Times New Roman" w:hAnsi="Times New Roman"/>
                <w:sz w:val="24"/>
                <w:szCs w:val="24"/>
              </w:rPr>
              <w:t xml:space="preserve">Công tác </w:t>
            </w:r>
            <w:r w:rsidR="0005723F" w:rsidRPr="00C82162">
              <w:rPr>
                <w:rFonts w:ascii="Times New Roman" w:hAnsi="Times New Roman"/>
                <w:sz w:val="24"/>
                <w:szCs w:val="24"/>
              </w:rPr>
              <w:t>lắp đặt</w:t>
            </w:r>
          </w:p>
        </w:tc>
        <w:tc>
          <w:tcPr>
            <w:tcW w:w="2268" w:type="dxa"/>
            <w:vAlign w:val="center"/>
          </w:tcPr>
          <w:p w14:paraId="2D073A65" w14:textId="470AB47B"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1326" w:type="dxa"/>
            <w:gridSpan w:val="2"/>
            <w:vAlign w:val="center"/>
          </w:tcPr>
          <w:p w14:paraId="0957F030"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2054" w:type="dxa"/>
            <w:vAlign w:val="center"/>
          </w:tcPr>
          <w:p w14:paraId="0DA61D75"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7365987C" w14:textId="77777777" w:rsidTr="00961562">
        <w:trPr>
          <w:trHeight w:val="397"/>
        </w:trPr>
        <w:tc>
          <w:tcPr>
            <w:tcW w:w="1440" w:type="dxa"/>
            <w:tcBorders>
              <w:bottom w:val="nil"/>
            </w:tcBorders>
            <w:vAlign w:val="center"/>
          </w:tcPr>
          <w:p w14:paraId="729CE22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MS.063</w:t>
            </w:r>
          </w:p>
        </w:tc>
        <w:tc>
          <w:tcPr>
            <w:tcW w:w="2268" w:type="dxa"/>
            <w:vMerge w:val="restart"/>
          </w:tcPr>
          <w:p w14:paraId="620EA0E8" w14:textId="34041CCF" w:rsidR="007F6F16" w:rsidRPr="00C82162" w:rsidRDefault="00367035" w:rsidP="00367035">
            <w:pPr>
              <w:spacing w:before="60"/>
              <w:rPr>
                <w:rFonts w:ascii="Times New Roman" w:hAnsi="Times New Roman"/>
                <w:i/>
                <w:sz w:val="24"/>
                <w:szCs w:val="24"/>
              </w:rPr>
            </w:pPr>
            <w:r w:rsidRPr="00C82162">
              <w:rPr>
                <w:rFonts w:ascii="Times New Roman" w:hAnsi="Times New Roman"/>
                <w:sz w:val="24"/>
                <w:szCs w:val="24"/>
              </w:rPr>
              <w:t>Bảo ôn bằng tấm cách nhiệt định hình</w:t>
            </w:r>
          </w:p>
        </w:tc>
        <w:tc>
          <w:tcPr>
            <w:tcW w:w="2268" w:type="dxa"/>
            <w:tcBorders>
              <w:bottom w:val="nil"/>
            </w:tcBorders>
            <w:vAlign w:val="center"/>
          </w:tcPr>
          <w:p w14:paraId="079C2B4A" w14:textId="16DAC6F0"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1320" w:type="dxa"/>
            <w:tcBorders>
              <w:bottom w:val="nil"/>
            </w:tcBorders>
            <w:vAlign w:val="center"/>
          </w:tcPr>
          <w:p w14:paraId="0D356FF5" w14:textId="77777777" w:rsidR="007F6F16" w:rsidRPr="00C82162" w:rsidRDefault="007F6F16" w:rsidP="00A248B2">
            <w:pPr>
              <w:jc w:val="center"/>
              <w:rPr>
                <w:rFonts w:ascii="Times New Roman" w:hAnsi="Times New Roman"/>
                <w:sz w:val="24"/>
                <w:szCs w:val="24"/>
              </w:rPr>
            </w:pPr>
          </w:p>
        </w:tc>
        <w:tc>
          <w:tcPr>
            <w:tcW w:w="2060" w:type="dxa"/>
            <w:gridSpan w:val="2"/>
            <w:tcBorders>
              <w:bottom w:val="nil"/>
            </w:tcBorders>
            <w:vAlign w:val="center"/>
          </w:tcPr>
          <w:p w14:paraId="5614B4B6" w14:textId="77777777" w:rsidR="007F6F16" w:rsidRPr="00C82162" w:rsidRDefault="007F6F16" w:rsidP="00A248B2">
            <w:pPr>
              <w:jc w:val="center"/>
              <w:rPr>
                <w:rFonts w:ascii="Times New Roman" w:hAnsi="Times New Roman"/>
                <w:b/>
                <w:sz w:val="24"/>
                <w:szCs w:val="24"/>
              </w:rPr>
            </w:pPr>
          </w:p>
        </w:tc>
      </w:tr>
      <w:tr w:rsidR="00B665CD" w:rsidRPr="00C82162" w14:paraId="2238A730" w14:textId="77777777" w:rsidTr="00961562">
        <w:trPr>
          <w:trHeight w:val="397"/>
        </w:trPr>
        <w:tc>
          <w:tcPr>
            <w:tcW w:w="1440" w:type="dxa"/>
            <w:tcBorders>
              <w:top w:val="nil"/>
              <w:bottom w:val="nil"/>
            </w:tcBorders>
            <w:vAlign w:val="center"/>
          </w:tcPr>
          <w:p w14:paraId="1B97BC3E" w14:textId="77777777" w:rsidR="007F6F16" w:rsidRPr="00C82162" w:rsidRDefault="007F6F16" w:rsidP="00A248B2">
            <w:pPr>
              <w:jc w:val="center"/>
              <w:rPr>
                <w:rFonts w:ascii="Times New Roman" w:hAnsi="Times New Roman"/>
                <w:b/>
                <w:sz w:val="24"/>
                <w:szCs w:val="24"/>
              </w:rPr>
            </w:pPr>
          </w:p>
        </w:tc>
        <w:tc>
          <w:tcPr>
            <w:tcW w:w="2268" w:type="dxa"/>
            <w:vMerge/>
          </w:tcPr>
          <w:p w14:paraId="36D0A86F" w14:textId="77777777" w:rsidR="007F6F16" w:rsidRPr="00C82162" w:rsidRDefault="007F6F16" w:rsidP="00A248B2">
            <w:pPr>
              <w:rPr>
                <w:rFonts w:ascii="Times New Roman" w:hAnsi="Times New Roman"/>
                <w:sz w:val="24"/>
                <w:szCs w:val="24"/>
              </w:rPr>
            </w:pPr>
          </w:p>
        </w:tc>
        <w:tc>
          <w:tcPr>
            <w:tcW w:w="2268" w:type="dxa"/>
            <w:tcBorders>
              <w:top w:val="nil"/>
              <w:bottom w:val="nil"/>
            </w:tcBorders>
            <w:vAlign w:val="center"/>
          </w:tcPr>
          <w:p w14:paraId="271D5F48" w14:textId="663FC0B4" w:rsidR="007F6F16" w:rsidRPr="00C82162" w:rsidRDefault="007F6F16" w:rsidP="00A248B2">
            <w:pPr>
              <w:rPr>
                <w:rFonts w:ascii="Times New Roman" w:hAnsi="Times New Roman"/>
                <w:sz w:val="24"/>
                <w:szCs w:val="24"/>
              </w:rPr>
            </w:pPr>
            <w:r w:rsidRPr="00C82162">
              <w:rPr>
                <w:rFonts w:ascii="Times New Roman" w:hAnsi="Times New Roman"/>
                <w:sz w:val="24"/>
                <w:szCs w:val="24"/>
              </w:rPr>
              <w:t>Dây thép mạ kẽm</w:t>
            </w:r>
          </w:p>
        </w:tc>
        <w:tc>
          <w:tcPr>
            <w:tcW w:w="1320" w:type="dxa"/>
            <w:tcBorders>
              <w:top w:val="nil"/>
              <w:bottom w:val="nil"/>
            </w:tcBorders>
            <w:vAlign w:val="center"/>
          </w:tcPr>
          <w:p w14:paraId="2CDD0EF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060" w:type="dxa"/>
            <w:gridSpan w:val="2"/>
            <w:tcBorders>
              <w:top w:val="nil"/>
              <w:bottom w:val="nil"/>
            </w:tcBorders>
            <w:vAlign w:val="center"/>
          </w:tcPr>
          <w:p w14:paraId="37931FD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8,000</w:t>
            </w:r>
          </w:p>
        </w:tc>
      </w:tr>
      <w:tr w:rsidR="00B665CD" w:rsidRPr="00C82162" w14:paraId="5B8210CA" w14:textId="77777777" w:rsidTr="00961562">
        <w:trPr>
          <w:trHeight w:val="397"/>
        </w:trPr>
        <w:tc>
          <w:tcPr>
            <w:tcW w:w="1440" w:type="dxa"/>
            <w:tcBorders>
              <w:top w:val="nil"/>
              <w:bottom w:val="nil"/>
            </w:tcBorders>
            <w:vAlign w:val="center"/>
          </w:tcPr>
          <w:p w14:paraId="7272A57D" w14:textId="77777777" w:rsidR="007F6F16" w:rsidRPr="00C82162" w:rsidRDefault="007F6F16" w:rsidP="00A248B2">
            <w:pPr>
              <w:jc w:val="center"/>
              <w:rPr>
                <w:rFonts w:ascii="Times New Roman" w:hAnsi="Times New Roman"/>
                <w:b/>
                <w:sz w:val="24"/>
                <w:szCs w:val="24"/>
              </w:rPr>
            </w:pPr>
          </w:p>
        </w:tc>
        <w:tc>
          <w:tcPr>
            <w:tcW w:w="2268" w:type="dxa"/>
            <w:vMerge/>
          </w:tcPr>
          <w:p w14:paraId="4426C441" w14:textId="77777777" w:rsidR="007F6F16" w:rsidRPr="00C82162" w:rsidRDefault="007F6F16" w:rsidP="00A248B2">
            <w:pPr>
              <w:rPr>
                <w:rFonts w:ascii="Times New Roman" w:hAnsi="Times New Roman"/>
                <w:sz w:val="24"/>
                <w:szCs w:val="24"/>
              </w:rPr>
            </w:pPr>
          </w:p>
        </w:tc>
        <w:tc>
          <w:tcPr>
            <w:tcW w:w="2268" w:type="dxa"/>
            <w:tcBorders>
              <w:top w:val="nil"/>
              <w:bottom w:val="nil"/>
            </w:tcBorders>
            <w:vAlign w:val="center"/>
          </w:tcPr>
          <w:p w14:paraId="3343B06F" w14:textId="7DDA8B81" w:rsidR="007F6F16" w:rsidRPr="00C82162" w:rsidRDefault="007F6F16" w:rsidP="00A248B2">
            <w:pPr>
              <w:rPr>
                <w:rFonts w:ascii="Times New Roman" w:hAnsi="Times New Roman"/>
                <w:sz w:val="24"/>
                <w:szCs w:val="24"/>
              </w:rPr>
            </w:pPr>
            <w:r w:rsidRPr="00C82162">
              <w:rPr>
                <w:rFonts w:ascii="Times New Roman" w:hAnsi="Times New Roman"/>
                <w:sz w:val="24"/>
                <w:szCs w:val="24"/>
              </w:rPr>
              <w:t>Thép dẹt 25x4</w:t>
            </w:r>
          </w:p>
        </w:tc>
        <w:tc>
          <w:tcPr>
            <w:tcW w:w="1320" w:type="dxa"/>
            <w:tcBorders>
              <w:top w:val="nil"/>
              <w:bottom w:val="nil"/>
            </w:tcBorders>
            <w:vAlign w:val="center"/>
          </w:tcPr>
          <w:p w14:paraId="46D46E4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060" w:type="dxa"/>
            <w:gridSpan w:val="2"/>
            <w:tcBorders>
              <w:top w:val="nil"/>
              <w:bottom w:val="nil"/>
            </w:tcBorders>
            <w:vAlign w:val="center"/>
          </w:tcPr>
          <w:p w14:paraId="5E96D54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3B74ECB3" w14:textId="77777777" w:rsidTr="00961562">
        <w:trPr>
          <w:trHeight w:val="397"/>
        </w:trPr>
        <w:tc>
          <w:tcPr>
            <w:tcW w:w="1440" w:type="dxa"/>
            <w:tcBorders>
              <w:top w:val="nil"/>
              <w:bottom w:val="nil"/>
            </w:tcBorders>
            <w:vAlign w:val="center"/>
          </w:tcPr>
          <w:p w14:paraId="27CAEE1A" w14:textId="77777777" w:rsidR="007F6F16" w:rsidRPr="00C82162" w:rsidRDefault="007F6F16" w:rsidP="00A248B2">
            <w:pPr>
              <w:jc w:val="center"/>
              <w:rPr>
                <w:rFonts w:ascii="Times New Roman" w:hAnsi="Times New Roman"/>
                <w:b/>
                <w:sz w:val="24"/>
                <w:szCs w:val="24"/>
              </w:rPr>
            </w:pPr>
          </w:p>
        </w:tc>
        <w:tc>
          <w:tcPr>
            <w:tcW w:w="2268" w:type="dxa"/>
            <w:vMerge/>
          </w:tcPr>
          <w:p w14:paraId="2C87544B" w14:textId="77777777" w:rsidR="007F6F16" w:rsidRPr="00C82162" w:rsidRDefault="007F6F16" w:rsidP="00A248B2">
            <w:pPr>
              <w:rPr>
                <w:rFonts w:ascii="Times New Roman" w:hAnsi="Times New Roman"/>
                <w:sz w:val="24"/>
                <w:szCs w:val="24"/>
              </w:rPr>
            </w:pPr>
          </w:p>
        </w:tc>
        <w:tc>
          <w:tcPr>
            <w:tcW w:w="2268" w:type="dxa"/>
            <w:tcBorders>
              <w:top w:val="nil"/>
              <w:bottom w:val="nil"/>
            </w:tcBorders>
            <w:vAlign w:val="center"/>
          </w:tcPr>
          <w:p w14:paraId="2F1D1152" w14:textId="1E43DD23" w:rsidR="007F6F16" w:rsidRPr="00C82162" w:rsidRDefault="007F6F16" w:rsidP="00A248B2">
            <w:pPr>
              <w:rPr>
                <w:rFonts w:ascii="Times New Roman" w:hAnsi="Times New Roman"/>
                <w:sz w:val="24"/>
                <w:szCs w:val="24"/>
              </w:rPr>
            </w:pPr>
            <w:r w:rsidRPr="00C82162">
              <w:rPr>
                <w:rFonts w:ascii="Times New Roman" w:hAnsi="Times New Roman"/>
                <w:sz w:val="24"/>
                <w:szCs w:val="24"/>
              </w:rPr>
              <w:t>Nhôm tấm dày 1,5mm</w:t>
            </w:r>
          </w:p>
        </w:tc>
        <w:tc>
          <w:tcPr>
            <w:tcW w:w="1320" w:type="dxa"/>
            <w:tcBorders>
              <w:top w:val="nil"/>
              <w:bottom w:val="nil"/>
            </w:tcBorders>
            <w:vAlign w:val="center"/>
          </w:tcPr>
          <w:p w14:paraId="092E414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2060" w:type="dxa"/>
            <w:gridSpan w:val="2"/>
            <w:tcBorders>
              <w:top w:val="nil"/>
              <w:bottom w:val="nil"/>
            </w:tcBorders>
            <w:vAlign w:val="center"/>
          </w:tcPr>
          <w:p w14:paraId="4E8ABCA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6,000</w:t>
            </w:r>
          </w:p>
        </w:tc>
      </w:tr>
      <w:tr w:rsidR="00B665CD" w:rsidRPr="00C82162" w14:paraId="6393E03F" w14:textId="77777777" w:rsidTr="00961562">
        <w:trPr>
          <w:trHeight w:val="397"/>
        </w:trPr>
        <w:tc>
          <w:tcPr>
            <w:tcW w:w="1440" w:type="dxa"/>
            <w:tcBorders>
              <w:top w:val="nil"/>
              <w:bottom w:val="nil"/>
            </w:tcBorders>
            <w:vAlign w:val="center"/>
          </w:tcPr>
          <w:p w14:paraId="0FA95D2E" w14:textId="77777777" w:rsidR="007F6F16" w:rsidRPr="00C82162" w:rsidRDefault="007F6F16" w:rsidP="00A248B2">
            <w:pPr>
              <w:jc w:val="center"/>
              <w:rPr>
                <w:rFonts w:ascii="Times New Roman" w:hAnsi="Times New Roman"/>
                <w:b/>
                <w:sz w:val="24"/>
                <w:szCs w:val="24"/>
              </w:rPr>
            </w:pPr>
          </w:p>
        </w:tc>
        <w:tc>
          <w:tcPr>
            <w:tcW w:w="2268" w:type="dxa"/>
            <w:vMerge/>
          </w:tcPr>
          <w:p w14:paraId="0F68C4B9" w14:textId="77777777" w:rsidR="007F6F16" w:rsidRPr="00C82162" w:rsidRDefault="007F6F16" w:rsidP="00A248B2">
            <w:pPr>
              <w:rPr>
                <w:rFonts w:ascii="Times New Roman" w:hAnsi="Times New Roman"/>
                <w:sz w:val="24"/>
                <w:szCs w:val="24"/>
              </w:rPr>
            </w:pPr>
          </w:p>
        </w:tc>
        <w:tc>
          <w:tcPr>
            <w:tcW w:w="2268" w:type="dxa"/>
            <w:tcBorders>
              <w:top w:val="nil"/>
              <w:bottom w:val="nil"/>
            </w:tcBorders>
            <w:vAlign w:val="center"/>
          </w:tcPr>
          <w:p w14:paraId="6F68727E" w14:textId="5EB98D26"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1320" w:type="dxa"/>
            <w:tcBorders>
              <w:top w:val="nil"/>
              <w:bottom w:val="nil"/>
            </w:tcBorders>
            <w:vAlign w:val="center"/>
          </w:tcPr>
          <w:p w14:paraId="14FD423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2060" w:type="dxa"/>
            <w:gridSpan w:val="2"/>
            <w:tcBorders>
              <w:top w:val="nil"/>
              <w:bottom w:val="nil"/>
            </w:tcBorders>
            <w:vAlign w:val="center"/>
          </w:tcPr>
          <w:p w14:paraId="52E2D86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21487F11" w14:textId="77777777" w:rsidTr="00961562">
        <w:trPr>
          <w:trHeight w:val="397"/>
        </w:trPr>
        <w:tc>
          <w:tcPr>
            <w:tcW w:w="1440" w:type="dxa"/>
            <w:tcBorders>
              <w:top w:val="nil"/>
              <w:bottom w:val="nil"/>
            </w:tcBorders>
            <w:vAlign w:val="center"/>
          </w:tcPr>
          <w:p w14:paraId="3B0EB704" w14:textId="77777777" w:rsidR="007F6F16" w:rsidRPr="00C82162" w:rsidRDefault="007F6F16" w:rsidP="00A248B2">
            <w:pPr>
              <w:jc w:val="center"/>
              <w:rPr>
                <w:rFonts w:ascii="Times New Roman" w:hAnsi="Times New Roman"/>
                <w:b/>
                <w:sz w:val="24"/>
                <w:szCs w:val="24"/>
              </w:rPr>
            </w:pPr>
          </w:p>
        </w:tc>
        <w:tc>
          <w:tcPr>
            <w:tcW w:w="2268" w:type="dxa"/>
            <w:vMerge/>
          </w:tcPr>
          <w:p w14:paraId="26A62D51" w14:textId="77777777" w:rsidR="007F6F16" w:rsidRPr="00C82162" w:rsidRDefault="007F6F16" w:rsidP="00A248B2">
            <w:pPr>
              <w:ind w:right="-108"/>
              <w:rPr>
                <w:rFonts w:ascii="Times New Roman" w:hAnsi="Times New Roman"/>
                <w:i/>
                <w:sz w:val="24"/>
                <w:szCs w:val="24"/>
              </w:rPr>
            </w:pPr>
          </w:p>
        </w:tc>
        <w:tc>
          <w:tcPr>
            <w:tcW w:w="2268" w:type="dxa"/>
            <w:tcBorders>
              <w:top w:val="nil"/>
              <w:bottom w:val="nil"/>
            </w:tcBorders>
            <w:vAlign w:val="center"/>
          </w:tcPr>
          <w:p w14:paraId="3E8FDE08" w14:textId="414F9F7C" w:rsidR="007F6F16" w:rsidRPr="00C82162" w:rsidRDefault="007F6F16" w:rsidP="00A248B2">
            <w:pPr>
              <w:ind w:right="-108"/>
              <w:rPr>
                <w:rFonts w:ascii="Times New Roman" w:hAnsi="Times New Roman"/>
                <w:i/>
                <w:sz w:val="24"/>
                <w:szCs w:val="24"/>
              </w:rPr>
            </w:pPr>
            <w:r w:rsidRPr="00C82162">
              <w:rPr>
                <w:rFonts w:ascii="Times New Roman" w:hAnsi="Times New Roman"/>
                <w:i/>
                <w:sz w:val="24"/>
                <w:szCs w:val="24"/>
              </w:rPr>
              <w:t>Nhân công 4,0/7</w:t>
            </w:r>
          </w:p>
        </w:tc>
        <w:tc>
          <w:tcPr>
            <w:tcW w:w="1320" w:type="dxa"/>
            <w:tcBorders>
              <w:top w:val="nil"/>
              <w:bottom w:val="nil"/>
            </w:tcBorders>
            <w:vAlign w:val="center"/>
          </w:tcPr>
          <w:p w14:paraId="3045C0F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2060" w:type="dxa"/>
            <w:gridSpan w:val="2"/>
            <w:tcBorders>
              <w:top w:val="nil"/>
              <w:bottom w:val="nil"/>
            </w:tcBorders>
            <w:vAlign w:val="center"/>
          </w:tcPr>
          <w:p w14:paraId="7F09427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8,50</w:t>
            </w:r>
          </w:p>
        </w:tc>
      </w:tr>
      <w:tr w:rsidR="00B665CD" w:rsidRPr="00C82162" w14:paraId="6120CA9D" w14:textId="77777777" w:rsidTr="00961562">
        <w:trPr>
          <w:trHeight w:val="397"/>
        </w:trPr>
        <w:tc>
          <w:tcPr>
            <w:tcW w:w="1440" w:type="dxa"/>
            <w:tcBorders>
              <w:top w:val="nil"/>
              <w:bottom w:val="nil"/>
            </w:tcBorders>
            <w:vAlign w:val="center"/>
          </w:tcPr>
          <w:p w14:paraId="753F77EE" w14:textId="77777777" w:rsidR="007F6F16" w:rsidRPr="00C82162" w:rsidRDefault="007F6F16" w:rsidP="00A248B2">
            <w:pPr>
              <w:jc w:val="center"/>
              <w:rPr>
                <w:rFonts w:ascii="Times New Roman" w:hAnsi="Times New Roman"/>
                <w:b/>
                <w:sz w:val="24"/>
                <w:szCs w:val="24"/>
              </w:rPr>
            </w:pPr>
          </w:p>
        </w:tc>
        <w:tc>
          <w:tcPr>
            <w:tcW w:w="2268" w:type="dxa"/>
            <w:vMerge/>
          </w:tcPr>
          <w:p w14:paraId="41BC13C6" w14:textId="77777777" w:rsidR="007F6F16" w:rsidRPr="00C82162" w:rsidRDefault="007F6F16" w:rsidP="00A248B2">
            <w:pPr>
              <w:rPr>
                <w:rFonts w:ascii="Times New Roman" w:hAnsi="Times New Roman"/>
                <w:i/>
                <w:sz w:val="24"/>
                <w:szCs w:val="24"/>
              </w:rPr>
            </w:pPr>
          </w:p>
        </w:tc>
        <w:tc>
          <w:tcPr>
            <w:tcW w:w="2268" w:type="dxa"/>
            <w:tcBorders>
              <w:top w:val="nil"/>
              <w:bottom w:val="nil"/>
            </w:tcBorders>
            <w:vAlign w:val="center"/>
          </w:tcPr>
          <w:p w14:paraId="1EE8CD9D" w14:textId="50254B06"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1320" w:type="dxa"/>
            <w:tcBorders>
              <w:top w:val="nil"/>
              <w:bottom w:val="nil"/>
            </w:tcBorders>
            <w:vAlign w:val="center"/>
          </w:tcPr>
          <w:p w14:paraId="6424C617" w14:textId="77777777" w:rsidR="007F6F16" w:rsidRPr="00C82162" w:rsidRDefault="007F6F16" w:rsidP="00A248B2">
            <w:pPr>
              <w:jc w:val="center"/>
              <w:rPr>
                <w:rFonts w:ascii="Times New Roman" w:hAnsi="Times New Roman"/>
                <w:sz w:val="24"/>
                <w:szCs w:val="24"/>
              </w:rPr>
            </w:pPr>
          </w:p>
        </w:tc>
        <w:tc>
          <w:tcPr>
            <w:tcW w:w="2060" w:type="dxa"/>
            <w:gridSpan w:val="2"/>
            <w:tcBorders>
              <w:top w:val="nil"/>
              <w:bottom w:val="nil"/>
            </w:tcBorders>
            <w:vAlign w:val="center"/>
          </w:tcPr>
          <w:p w14:paraId="71D05A30" w14:textId="77777777" w:rsidR="007F6F16" w:rsidRPr="00C82162" w:rsidRDefault="007F6F16" w:rsidP="00A248B2">
            <w:pPr>
              <w:jc w:val="center"/>
              <w:rPr>
                <w:rFonts w:ascii="Times New Roman" w:hAnsi="Times New Roman"/>
                <w:sz w:val="24"/>
                <w:szCs w:val="24"/>
              </w:rPr>
            </w:pPr>
          </w:p>
        </w:tc>
      </w:tr>
      <w:tr w:rsidR="00B665CD" w:rsidRPr="00C82162" w14:paraId="5EA8B073" w14:textId="77777777" w:rsidTr="00961562">
        <w:trPr>
          <w:trHeight w:val="397"/>
        </w:trPr>
        <w:tc>
          <w:tcPr>
            <w:tcW w:w="1440" w:type="dxa"/>
            <w:tcBorders>
              <w:top w:val="nil"/>
              <w:bottom w:val="single" w:sz="4" w:space="0" w:color="auto"/>
            </w:tcBorders>
            <w:vAlign w:val="center"/>
          </w:tcPr>
          <w:p w14:paraId="4209C785" w14:textId="77777777" w:rsidR="007F6F16" w:rsidRPr="00C82162" w:rsidRDefault="007F6F16" w:rsidP="00A248B2">
            <w:pPr>
              <w:jc w:val="center"/>
              <w:rPr>
                <w:rFonts w:ascii="Times New Roman" w:hAnsi="Times New Roman"/>
                <w:b/>
                <w:sz w:val="24"/>
                <w:szCs w:val="24"/>
              </w:rPr>
            </w:pPr>
          </w:p>
        </w:tc>
        <w:tc>
          <w:tcPr>
            <w:tcW w:w="2268" w:type="dxa"/>
            <w:vMerge/>
            <w:tcBorders>
              <w:bottom w:val="single" w:sz="4" w:space="0" w:color="auto"/>
            </w:tcBorders>
          </w:tcPr>
          <w:p w14:paraId="6DA20C83" w14:textId="77777777" w:rsidR="007F6F16" w:rsidRPr="00C82162" w:rsidRDefault="007F6F16" w:rsidP="00A248B2">
            <w:pPr>
              <w:ind w:right="-108"/>
              <w:rPr>
                <w:rFonts w:ascii="Times New Roman" w:hAnsi="Times New Roman"/>
                <w:sz w:val="24"/>
                <w:szCs w:val="24"/>
              </w:rPr>
            </w:pPr>
          </w:p>
        </w:tc>
        <w:tc>
          <w:tcPr>
            <w:tcW w:w="2268" w:type="dxa"/>
            <w:tcBorders>
              <w:top w:val="nil"/>
              <w:bottom w:val="single" w:sz="4" w:space="0" w:color="auto"/>
            </w:tcBorders>
            <w:vAlign w:val="center"/>
          </w:tcPr>
          <w:p w14:paraId="0C381508" w14:textId="674F70AA" w:rsidR="007F6F16" w:rsidRPr="00C82162" w:rsidRDefault="007F6F16" w:rsidP="00A248B2">
            <w:pPr>
              <w:ind w:right="-108"/>
              <w:rPr>
                <w:rFonts w:ascii="Times New Roman" w:hAnsi="Times New Roman"/>
                <w:sz w:val="24"/>
                <w:szCs w:val="24"/>
              </w:rPr>
            </w:pPr>
            <w:r w:rsidRPr="00C82162">
              <w:rPr>
                <w:rFonts w:ascii="Times New Roman" w:hAnsi="Times New Roman"/>
                <w:sz w:val="24"/>
                <w:szCs w:val="24"/>
              </w:rPr>
              <w:t>Tời điện 5T</w:t>
            </w:r>
          </w:p>
        </w:tc>
        <w:tc>
          <w:tcPr>
            <w:tcW w:w="1320" w:type="dxa"/>
            <w:tcBorders>
              <w:top w:val="nil"/>
              <w:bottom w:val="single" w:sz="4" w:space="0" w:color="auto"/>
            </w:tcBorders>
            <w:vAlign w:val="center"/>
          </w:tcPr>
          <w:p w14:paraId="5E8B93F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2060" w:type="dxa"/>
            <w:gridSpan w:val="2"/>
            <w:tcBorders>
              <w:top w:val="nil"/>
              <w:bottom w:val="single" w:sz="4" w:space="0" w:color="auto"/>
            </w:tcBorders>
            <w:vAlign w:val="center"/>
          </w:tcPr>
          <w:p w14:paraId="2BB8768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1,00</w:t>
            </w:r>
          </w:p>
        </w:tc>
      </w:tr>
      <w:tr w:rsidR="00C772FA" w:rsidRPr="00C82162" w14:paraId="4F730187" w14:textId="77777777" w:rsidTr="00961562">
        <w:trPr>
          <w:trHeight w:val="397"/>
        </w:trPr>
        <w:tc>
          <w:tcPr>
            <w:tcW w:w="1440" w:type="dxa"/>
            <w:tcBorders>
              <w:top w:val="single" w:sz="4" w:space="0" w:color="auto"/>
              <w:left w:val="nil"/>
              <w:bottom w:val="nil"/>
              <w:right w:val="nil"/>
            </w:tcBorders>
            <w:vAlign w:val="center"/>
          </w:tcPr>
          <w:p w14:paraId="08861295" w14:textId="77777777" w:rsidR="00C772FA" w:rsidRPr="00C82162" w:rsidRDefault="00C772FA" w:rsidP="00A248B2">
            <w:pPr>
              <w:jc w:val="center"/>
              <w:rPr>
                <w:rFonts w:ascii="Times New Roman" w:hAnsi="Times New Roman"/>
                <w:b/>
                <w:sz w:val="24"/>
                <w:szCs w:val="24"/>
              </w:rPr>
            </w:pPr>
          </w:p>
        </w:tc>
        <w:tc>
          <w:tcPr>
            <w:tcW w:w="2268" w:type="dxa"/>
            <w:tcBorders>
              <w:top w:val="single" w:sz="4" w:space="0" w:color="auto"/>
              <w:left w:val="nil"/>
              <w:bottom w:val="nil"/>
              <w:right w:val="nil"/>
            </w:tcBorders>
          </w:tcPr>
          <w:p w14:paraId="75938E10" w14:textId="77777777" w:rsidR="00C772FA" w:rsidRPr="00C82162" w:rsidRDefault="00C772FA" w:rsidP="00A248B2">
            <w:pPr>
              <w:jc w:val="center"/>
              <w:rPr>
                <w:rFonts w:ascii="Times New Roman" w:hAnsi="Times New Roman"/>
                <w:sz w:val="24"/>
                <w:szCs w:val="24"/>
              </w:rPr>
            </w:pPr>
          </w:p>
        </w:tc>
        <w:tc>
          <w:tcPr>
            <w:tcW w:w="2268" w:type="dxa"/>
            <w:tcBorders>
              <w:top w:val="single" w:sz="4" w:space="0" w:color="auto"/>
              <w:left w:val="nil"/>
              <w:bottom w:val="nil"/>
              <w:right w:val="nil"/>
            </w:tcBorders>
            <w:vAlign w:val="center"/>
          </w:tcPr>
          <w:p w14:paraId="1A8399B3" w14:textId="7CC6E6DC" w:rsidR="00C772FA" w:rsidRPr="00C82162" w:rsidRDefault="00C772FA" w:rsidP="00A248B2">
            <w:pPr>
              <w:jc w:val="center"/>
              <w:rPr>
                <w:rFonts w:ascii="Times New Roman" w:hAnsi="Times New Roman"/>
                <w:sz w:val="24"/>
                <w:szCs w:val="24"/>
              </w:rPr>
            </w:pPr>
          </w:p>
        </w:tc>
        <w:tc>
          <w:tcPr>
            <w:tcW w:w="1320" w:type="dxa"/>
            <w:tcBorders>
              <w:top w:val="single" w:sz="4" w:space="0" w:color="auto"/>
              <w:left w:val="nil"/>
              <w:bottom w:val="nil"/>
            </w:tcBorders>
            <w:vAlign w:val="center"/>
          </w:tcPr>
          <w:p w14:paraId="45AC2B03" w14:textId="77777777" w:rsidR="00C772FA" w:rsidRPr="00C82162" w:rsidRDefault="00C772FA" w:rsidP="00A248B2">
            <w:pPr>
              <w:jc w:val="center"/>
              <w:rPr>
                <w:rFonts w:ascii="Times New Roman" w:hAnsi="Times New Roman"/>
                <w:sz w:val="24"/>
                <w:szCs w:val="24"/>
              </w:rPr>
            </w:pPr>
          </w:p>
        </w:tc>
        <w:tc>
          <w:tcPr>
            <w:tcW w:w="2060" w:type="dxa"/>
            <w:gridSpan w:val="2"/>
            <w:tcBorders>
              <w:top w:val="single" w:sz="4" w:space="0" w:color="auto"/>
            </w:tcBorders>
            <w:vAlign w:val="center"/>
          </w:tcPr>
          <w:p w14:paraId="78FAFAC3"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01</w:t>
            </w:r>
          </w:p>
        </w:tc>
      </w:tr>
    </w:tbl>
    <w:p w14:paraId="0A0E6719" w14:textId="77777777" w:rsidR="009F606E" w:rsidRPr="00C82162" w:rsidRDefault="009F606E" w:rsidP="009F606E">
      <w:pPr>
        <w:ind w:left="1440" w:hanging="1440"/>
        <w:rPr>
          <w:rFonts w:ascii="Times New Roman" w:hAnsi="Times New Roman"/>
          <w:b/>
          <w:sz w:val="24"/>
          <w:szCs w:val="24"/>
        </w:rPr>
      </w:pPr>
    </w:p>
    <w:p w14:paraId="6595CF65" w14:textId="77777777" w:rsidR="009F606E" w:rsidRPr="00C82162" w:rsidRDefault="009F606E" w:rsidP="009F606E">
      <w:pPr>
        <w:spacing w:line="288" w:lineRule="auto"/>
        <w:ind w:left="1440" w:hanging="1440"/>
        <w:jc w:val="both"/>
        <w:rPr>
          <w:rFonts w:ascii="Times New Roman" w:hAnsi="Times New Roman"/>
          <w:sz w:val="24"/>
          <w:szCs w:val="24"/>
        </w:rPr>
      </w:pPr>
    </w:p>
    <w:p w14:paraId="3F424110"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br w:type="page"/>
        <w:t>MS.06400</w:t>
      </w:r>
      <w:r w:rsidRPr="00C82162">
        <w:rPr>
          <w:rFonts w:ascii="Times New Roman" w:hAnsi="Times New Roman"/>
          <w:sz w:val="24"/>
          <w:szCs w:val="24"/>
        </w:rPr>
        <w:tab/>
        <w:t>BẢO ÔN BẰNG VỮA CÁCH NHIỆT ĐỔ TẠI CHỖ</w:t>
      </w:r>
    </w:p>
    <w:p w14:paraId="6BC6E7D0"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48B81112"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mặt bằng, dụng cụ thi công, bảo ôn theo đúng yêu cầu kỹ thuật, vệ sinh, thu dọn mặt bằng.</w:t>
      </w:r>
    </w:p>
    <w:p w14:paraId="5873B8C7" w14:textId="77777777" w:rsidR="009F606E" w:rsidRPr="00C82162" w:rsidRDefault="009F606E" w:rsidP="009F606E">
      <w:pPr>
        <w:spacing w:after="6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r w:rsidRPr="00C82162">
        <w:rPr>
          <w:rFonts w:ascii="Times New Roman" w:hAnsi="Times New Roman"/>
          <w:sz w:val="24"/>
          <w:szCs w:val="24"/>
          <w:vertAlign w:val="superscript"/>
        </w:rPr>
        <w:t>3</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104"/>
        <w:gridCol w:w="2552"/>
        <w:gridCol w:w="1134"/>
        <w:gridCol w:w="2135"/>
      </w:tblGrid>
      <w:tr w:rsidR="00B665CD" w:rsidRPr="00C82162" w14:paraId="1A5DB88E" w14:textId="77777777" w:rsidTr="00122B0B">
        <w:trPr>
          <w:trHeight w:val="639"/>
        </w:trPr>
        <w:tc>
          <w:tcPr>
            <w:tcW w:w="1440" w:type="dxa"/>
            <w:vAlign w:val="center"/>
          </w:tcPr>
          <w:p w14:paraId="6A8490F1"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2104" w:type="dxa"/>
            <w:vAlign w:val="center"/>
          </w:tcPr>
          <w:p w14:paraId="427D26AF" w14:textId="7993CFE5" w:rsidR="00C772FA" w:rsidRPr="00C82162" w:rsidRDefault="00623131" w:rsidP="00367035">
            <w:pPr>
              <w:ind w:left="-108" w:right="-108"/>
              <w:jc w:val="center"/>
              <w:rPr>
                <w:rFonts w:ascii="Times New Roman" w:hAnsi="Times New Roman"/>
                <w:sz w:val="24"/>
                <w:szCs w:val="24"/>
              </w:rPr>
            </w:pPr>
            <w:r w:rsidRPr="00C82162">
              <w:rPr>
                <w:rFonts w:ascii="Times New Roman" w:hAnsi="Times New Roman"/>
                <w:sz w:val="24"/>
                <w:szCs w:val="24"/>
              </w:rPr>
              <w:t xml:space="preserve">Công tác </w:t>
            </w:r>
            <w:r w:rsidR="0005723F" w:rsidRPr="00C82162">
              <w:rPr>
                <w:rFonts w:ascii="Times New Roman" w:hAnsi="Times New Roman"/>
                <w:sz w:val="24"/>
                <w:szCs w:val="24"/>
              </w:rPr>
              <w:t>lắp đặt</w:t>
            </w:r>
          </w:p>
        </w:tc>
        <w:tc>
          <w:tcPr>
            <w:tcW w:w="2552" w:type="dxa"/>
            <w:vAlign w:val="center"/>
          </w:tcPr>
          <w:p w14:paraId="7AB967E8" w14:textId="51D70F92"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35D420E0"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2135" w:type="dxa"/>
            <w:vAlign w:val="center"/>
          </w:tcPr>
          <w:p w14:paraId="25FDF2F0"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2C0E9E93" w14:textId="77777777" w:rsidTr="00122B0B">
        <w:trPr>
          <w:trHeight w:val="397"/>
        </w:trPr>
        <w:tc>
          <w:tcPr>
            <w:tcW w:w="1440" w:type="dxa"/>
            <w:tcBorders>
              <w:bottom w:val="nil"/>
            </w:tcBorders>
            <w:vAlign w:val="center"/>
          </w:tcPr>
          <w:p w14:paraId="187DF17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MS.064</w:t>
            </w:r>
          </w:p>
        </w:tc>
        <w:tc>
          <w:tcPr>
            <w:tcW w:w="2104" w:type="dxa"/>
            <w:vMerge w:val="restart"/>
          </w:tcPr>
          <w:p w14:paraId="3A73FA08" w14:textId="79A5B0AF" w:rsidR="007F6F16" w:rsidRPr="00C82162" w:rsidRDefault="00367035" w:rsidP="00367035">
            <w:pPr>
              <w:spacing w:before="60"/>
              <w:rPr>
                <w:rFonts w:ascii="Times New Roman" w:hAnsi="Times New Roman"/>
                <w:i/>
                <w:sz w:val="24"/>
                <w:szCs w:val="24"/>
              </w:rPr>
            </w:pPr>
            <w:r w:rsidRPr="00C82162">
              <w:rPr>
                <w:rFonts w:ascii="Times New Roman" w:hAnsi="Times New Roman"/>
                <w:sz w:val="24"/>
                <w:szCs w:val="24"/>
              </w:rPr>
              <w:t>Bảo ôn bằng vữa cách nhiệt đổ tại chỗ</w:t>
            </w:r>
          </w:p>
        </w:tc>
        <w:tc>
          <w:tcPr>
            <w:tcW w:w="2552" w:type="dxa"/>
            <w:tcBorders>
              <w:bottom w:val="nil"/>
            </w:tcBorders>
            <w:vAlign w:val="center"/>
          </w:tcPr>
          <w:p w14:paraId="32A5E9FB" w14:textId="5641EED3"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220E040C" w14:textId="77777777" w:rsidR="007F6F16" w:rsidRPr="00C82162" w:rsidRDefault="007F6F16" w:rsidP="00A248B2">
            <w:pPr>
              <w:jc w:val="center"/>
              <w:rPr>
                <w:rFonts w:ascii="Times New Roman" w:hAnsi="Times New Roman"/>
                <w:sz w:val="24"/>
                <w:szCs w:val="24"/>
              </w:rPr>
            </w:pPr>
          </w:p>
        </w:tc>
        <w:tc>
          <w:tcPr>
            <w:tcW w:w="2135" w:type="dxa"/>
            <w:tcBorders>
              <w:bottom w:val="nil"/>
            </w:tcBorders>
            <w:vAlign w:val="center"/>
          </w:tcPr>
          <w:p w14:paraId="0EBE0D3D" w14:textId="77777777" w:rsidR="007F6F16" w:rsidRPr="00C82162" w:rsidRDefault="007F6F16" w:rsidP="00A248B2">
            <w:pPr>
              <w:jc w:val="center"/>
              <w:rPr>
                <w:rFonts w:ascii="Times New Roman" w:hAnsi="Times New Roman"/>
                <w:b/>
                <w:sz w:val="24"/>
                <w:szCs w:val="24"/>
              </w:rPr>
            </w:pPr>
          </w:p>
        </w:tc>
      </w:tr>
      <w:tr w:rsidR="00B665CD" w:rsidRPr="00C82162" w14:paraId="25262C82" w14:textId="77777777" w:rsidTr="00122B0B">
        <w:trPr>
          <w:trHeight w:val="397"/>
        </w:trPr>
        <w:tc>
          <w:tcPr>
            <w:tcW w:w="1440" w:type="dxa"/>
            <w:tcBorders>
              <w:top w:val="nil"/>
              <w:bottom w:val="nil"/>
            </w:tcBorders>
            <w:vAlign w:val="center"/>
          </w:tcPr>
          <w:p w14:paraId="47E636D5" w14:textId="77777777" w:rsidR="007F6F16" w:rsidRPr="00C82162" w:rsidRDefault="007F6F16" w:rsidP="00A248B2">
            <w:pPr>
              <w:jc w:val="center"/>
              <w:rPr>
                <w:rFonts w:ascii="Times New Roman" w:hAnsi="Times New Roman"/>
                <w:b/>
                <w:sz w:val="24"/>
                <w:szCs w:val="24"/>
              </w:rPr>
            </w:pPr>
          </w:p>
        </w:tc>
        <w:tc>
          <w:tcPr>
            <w:tcW w:w="2104" w:type="dxa"/>
            <w:vMerge/>
          </w:tcPr>
          <w:p w14:paraId="0E4B86F8"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65D26384" w14:textId="0E4BD588" w:rsidR="007F6F16" w:rsidRPr="00C82162" w:rsidRDefault="007F6F16" w:rsidP="00A248B2">
            <w:pPr>
              <w:rPr>
                <w:rFonts w:ascii="Times New Roman" w:hAnsi="Times New Roman"/>
                <w:sz w:val="24"/>
                <w:szCs w:val="24"/>
              </w:rPr>
            </w:pPr>
            <w:r w:rsidRPr="00C82162">
              <w:rPr>
                <w:rFonts w:ascii="Times New Roman" w:hAnsi="Times New Roman"/>
                <w:sz w:val="24"/>
                <w:szCs w:val="24"/>
              </w:rPr>
              <w:t>Cốt liệu sa mốt</w:t>
            </w:r>
          </w:p>
        </w:tc>
        <w:tc>
          <w:tcPr>
            <w:tcW w:w="1134" w:type="dxa"/>
            <w:tcBorders>
              <w:top w:val="nil"/>
              <w:bottom w:val="nil"/>
            </w:tcBorders>
            <w:vAlign w:val="center"/>
          </w:tcPr>
          <w:p w14:paraId="5340AC7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73267367"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1.130</w:t>
            </w:r>
          </w:p>
        </w:tc>
      </w:tr>
      <w:tr w:rsidR="00B665CD" w:rsidRPr="00C82162" w14:paraId="2300E1B5" w14:textId="77777777" w:rsidTr="00122B0B">
        <w:trPr>
          <w:trHeight w:val="397"/>
        </w:trPr>
        <w:tc>
          <w:tcPr>
            <w:tcW w:w="1440" w:type="dxa"/>
            <w:tcBorders>
              <w:top w:val="nil"/>
              <w:bottom w:val="nil"/>
            </w:tcBorders>
            <w:vAlign w:val="center"/>
          </w:tcPr>
          <w:p w14:paraId="448634E5" w14:textId="77777777" w:rsidR="007F6F16" w:rsidRPr="00C82162" w:rsidRDefault="007F6F16" w:rsidP="00A248B2">
            <w:pPr>
              <w:jc w:val="center"/>
              <w:rPr>
                <w:rFonts w:ascii="Times New Roman" w:hAnsi="Times New Roman"/>
                <w:b/>
                <w:sz w:val="24"/>
                <w:szCs w:val="24"/>
              </w:rPr>
            </w:pPr>
          </w:p>
        </w:tc>
        <w:tc>
          <w:tcPr>
            <w:tcW w:w="2104" w:type="dxa"/>
            <w:vMerge/>
          </w:tcPr>
          <w:p w14:paraId="59704464"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6BA7FB79" w14:textId="0285934B" w:rsidR="007F6F16" w:rsidRPr="00C82162" w:rsidRDefault="007F6F16" w:rsidP="00A248B2">
            <w:pPr>
              <w:rPr>
                <w:rFonts w:ascii="Times New Roman" w:hAnsi="Times New Roman"/>
                <w:sz w:val="24"/>
                <w:szCs w:val="24"/>
              </w:rPr>
            </w:pPr>
            <w:r w:rsidRPr="00C82162">
              <w:rPr>
                <w:rFonts w:ascii="Times New Roman" w:hAnsi="Times New Roman"/>
                <w:sz w:val="24"/>
                <w:szCs w:val="24"/>
              </w:rPr>
              <w:t>Xi măng PC30</w:t>
            </w:r>
          </w:p>
        </w:tc>
        <w:tc>
          <w:tcPr>
            <w:tcW w:w="1134" w:type="dxa"/>
            <w:tcBorders>
              <w:top w:val="nil"/>
              <w:bottom w:val="nil"/>
            </w:tcBorders>
            <w:vAlign w:val="center"/>
          </w:tcPr>
          <w:p w14:paraId="26673956"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610F4CC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420,0</w:t>
            </w:r>
          </w:p>
        </w:tc>
      </w:tr>
      <w:tr w:rsidR="00B665CD" w:rsidRPr="00C82162" w14:paraId="221E434F" w14:textId="77777777" w:rsidTr="00122B0B">
        <w:trPr>
          <w:trHeight w:val="397"/>
        </w:trPr>
        <w:tc>
          <w:tcPr>
            <w:tcW w:w="1440" w:type="dxa"/>
            <w:tcBorders>
              <w:top w:val="nil"/>
              <w:bottom w:val="nil"/>
            </w:tcBorders>
            <w:vAlign w:val="center"/>
          </w:tcPr>
          <w:p w14:paraId="73DFA2CF" w14:textId="77777777" w:rsidR="007F6F16" w:rsidRPr="00C82162" w:rsidRDefault="007F6F16" w:rsidP="00A248B2">
            <w:pPr>
              <w:jc w:val="center"/>
              <w:rPr>
                <w:rFonts w:ascii="Times New Roman" w:hAnsi="Times New Roman"/>
                <w:b/>
                <w:sz w:val="24"/>
                <w:szCs w:val="24"/>
              </w:rPr>
            </w:pPr>
          </w:p>
        </w:tc>
        <w:tc>
          <w:tcPr>
            <w:tcW w:w="2104" w:type="dxa"/>
            <w:vMerge/>
          </w:tcPr>
          <w:p w14:paraId="6CDD6156"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6575D908" w14:textId="42FC873F" w:rsidR="007F6F16" w:rsidRPr="00C82162" w:rsidRDefault="007F6F16" w:rsidP="00A248B2">
            <w:pPr>
              <w:rPr>
                <w:rFonts w:ascii="Times New Roman" w:hAnsi="Times New Roman"/>
                <w:sz w:val="24"/>
                <w:szCs w:val="24"/>
              </w:rPr>
            </w:pPr>
            <w:r w:rsidRPr="00C82162">
              <w:rPr>
                <w:rFonts w:ascii="Times New Roman" w:hAnsi="Times New Roman"/>
                <w:sz w:val="24"/>
                <w:szCs w:val="24"/>
              </w:rPr>
              <w:t>Đất sét chịu lửa</w:t>
            </w:r>
          </w:p>
        </w:tc>
        <w:tc>
          <w:tcPr>
            <w:tcW w:w="1134" w:type="dxa"/>
            <w:tcBorders>
              <w:top w:val="nil"/>
              <w:bottom w:val="nil"/>
            </w:tcBorders>
            <w:vAlign w:val="center"/>
          </w:tcPr>
          <w:p w14:paraId="7513EF3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18CD96C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85,00</w:t>
            </w:r>
          </w:p>
        </w:tc>
      </w:tr>
      <w:tr w:rsidR="00B665CD" w:rsidRPr="00C82162" w14:paraId="53D428EF" w14:textId="77777777" w:rsidTr="00122B0B">
        <w:trPr>
          <w:trHeight w:val="397"/>
        </w:trPr>
        <w:tc>
          <w:tcPr>
            <w:tcW w:w="1440" w:type="dxa"/>
            <w:tcBorders>
              <w:top w:val="nil"/>
              <w:bottom w:val="nil"/>
            </w:tcBorders>
            <w:vAlign w:val="center"/>
          </w:tcPr>
          <w:p w14:paraId="7E090091" w14:textId="77777777" w:rsidR="007F6F16" w:rsidRPr="00C82162" w:rsidRDefault="007F6F16" w:rsidP="00A248B2">
            <w:pPr>
              <w:jc w:val="center"/>
              <w:rPr>
                <w:rFonts w:ascii="Times New Roman" w:hAnsi="Times New Roman"/>
                <w:b/>
                <w:sz w:val="24"/>
                <w:szCs w:val="24"/>
              </w:rPr>
            </w:pPr>
          </w:p>
        </w:tc>
        <w:tc>
          <w:tcPr>
            <w:tcW w:w="2104" w:type="dxa"/>
            <w:vMerge/>
          </w:tcPr>
          <w:p w14:paraId="144F4B0B"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3A67B6D5" w14:textId="03EC1E33" w:rsidR="007F6F16" w:rsidRPr="00C82162" w:rsidRDefault="007F6F16" w:rsidP="00A248B2">
            <w:pPr>
              <w:rPr>
                <w:rFonts w:ascii="Times New Roman" w:hAnsi="Times New Roman"/>
                <w:sz w:val="24"/>
                <w:szCs w:val="24"/>
              </w:rPr>
            </w:pPr>
            <w:r w:rsidRPr="00C82162">
              <w:rPr>
                <w:rFonts w:ascii="Times New Roman" w:hAnsi="Times New Roman"/>
                <w:sz w:val="24"/>
                <w:szCs w:val="24"/>
              </w:rPr>
              <w:t>Phốt phát natri</w:t>
            </w:r>
          </w:p>
        </w:tc>
        <w:tc>
          <w:tcPr>
            <w:tcW w:w="1134" w:type="dxa"/>
            <w:tcBorders>
              <w:top w:val="nil"/>
              <w:bottom w:val="nil"/>
            </w:tcBorders>
            <w:vAlign w:val="center"/>
          </w:tcPr>
          <w:p w14:paraId="37DDE27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5645EE4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0DA557C6" w14:textId="77777777" w:rsidTr="00122B0B">
        <w:trPr>
          <w:trHeight w:val="397"/>
        </w:trPr>
        <w:tc>
          <w:tcPr>
            <w:tcW w:w="1440" w:type="dxa"/>
            <w:tcBorders>
              <w:top w:val="nil"/>
              <w:bottom w:val="nil"/>
            </w:tcBorders>
            <w:vAlign w:val="center"/>
          </w:tcPr>
          <w:p w14:paraId="0D3349AB" w14:textId="77777777" w:rsidR="007F6F16" w:rsidRPr="00C82162" w:rsidRDefault="007F6F16" w:rsidP="00A248B2">
            <w:pPr>
              <w:jc w:val="center"/>
              <w:rPr>
                <w:rFonts w:ascii="Times New Roman" w:hAnsi="Times New Roman"/>
                <w:b/>
                <w:sz w:val="24"/>
                <w:szCs w:val="24"/>
              </w:rPr>
            </w:pPr>
          </w:p>
        </w:tc>
        <w:tc>
          <w:tcPr>
            <w:tcW w:w="2104" w:type="dxa"/>
            <w:vMerge/>
          </w:tcPr>
          <w:p w14:paraId="046DF1A3"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039DEDBB" w14:textId="40FEA788" w:rsidR="007F6F16" w:rsidRPr="00C82162" w:rsidRDefault="007F6F16" w:rsidP="00A248B2">
            <w:pPr>
              <w:rPr>
                <w:rFonts w:ascii="Times New Roman" w:hAnsi="Times New Roman"/>
                <w:sz w:val="24"/>
                <w:szCs w:val="24"/>
              </w:rPr>
            </w:pPr>
            <w:r w:rsidRPr="00C82162">
              <w:rPr>
                <w:rFonts w:ascii="Times New Roman" w:hAnsi="Times New Roman"/>
                <w:sz w:val="24"/>
                <w:szCs w:val="24"/>
              </w:rPr>
              <w:t>Thuỷ tinh nước</w:t>
            </w:r>
          </w:p>
        </w:tc>
        <w:tc>
          <w:tcPr>
            <w:tcW w:w="1134" w:type="dxa"/>
            <w:tcBorders>
              <w:top w:val="nil"/>
              <w:bottom w:val="nil"/>
            </w:tcBorders>
            <w:vAlign w:val="center"/>
          </w:tcPr>
          <w:p w14:paraId="5CB5D2C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4664372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100,0</w:t>
            </w:r>
          </w:p>
        </w:tc>
      </w:tr>
      <w:tr w:rsidR="00B665CD" w:rsidRPr="00C82162" w14:paraId="0D9A1782" w14:textId="77777777" w:rsidTr="00122B0B">
        <w:trPr>
          <w:trHeight w:val="397"/>
        </w:trPr>
        <w:tc>
          <w:tcPr>
            <w:tcW w:w="1440" w:type="dxa"/>
            <w:tcBorders>
              <w:top w:val="nil"/>
              <w:bottom w:val="nil"/>
            </w:tcBorders>
            <w:vAlign w:val="center"/>
          </w:tcPr>
          <w:p w14:paraId="1B24F0AB" w14:textId="77777777" w:rsidR="007F6F16" w:rsidRPr="00C82162" w:rsidRDefault="007F6F16" w:rsidP="00A248B2">
            <w:pPr>
              <w:jc w:val="center"/>
              <w:rPr>
                <w:rFonts w:ascii="Times New Roman" w:hAnsi="Times New Roman"/>
                <w:b/>
                <w:sz w:val="24"/>
                <w:szCs w:val="24"/>
              </w:rPr>
            </w:pPr>
          </w:p>
        </w:tc>
        <w:tc>
          <w:tcPr>
            <w:tcW w:w="2104" w:type="dxa"/>
            <w:vMerge/>
          </w:tcPr>
          <w:p w14:paraId="70EAB6B8"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73318A43" w14:textId="08DBBCE8" w:rsidR="007F6F16" w:rsidRPr="00C82162" w:rsidRDefault="007F6F16" w:rsidP="00A248B2">
            <w:pPr>
              <w:rPr>
                <w:rFonts w:ascii="Times New Roman" w:hAnsi="Times New Roman"/>
                <w:sz w:val="24"/>
                <w:szCs w:val="24"/>
              </w:rPr>
            </w:pPr>
            <w:r w:rsidRPr="00C82162">
              <w:rPr>
                <w:rFonts w:ascii="Times New Roman" w:hAnsi="Times New Roman"/>
                <w:sz w:val="24"/>
                <w:szCs w:val="24"/>
              </w:rPr>
              <w:t>Thép tròn</w:t>
            </w:r>
          </w:p>
        </w:tc>
        <w:tc>
          <w:tcPr>
            <w:tcW w:w="1134" w:type="dxa"/>
            <w:tcBorders>
              <w:top w:val="nil"/>
              <w:bottom w:val="nil"/>
            </w:tcBorders>
            <w:vAlign w:val="center"/>
          </w:tcPr>
          <w:p w14:paraId="4E922AB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587EA55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61C943CE" w14:textId="77777777" w:rsidTr="00122B0B">
        <w:trPr>
          <w:trHeight w:val="397"/>
        </w:trPr>
        <w:tc>
          <w:tcPr>
            <w:tcW w:w="1440" w:type="dxa"/>
            <w:tcBorders>
              <w:top w:val="nil"/>
              <w:bottom w:val="nil"/>
            </w:tcBorders>
            <w:vAlign w:val="center"/>
          </w:tcPr>
          <w:p w14:paraId="6B849756" w14:textId="77777777" w:rsidR="007F6F16" w:rsidRPr="00C82162" w:rsidRDefault="007F6F16" w:rsidP="00A248B2">
            <w:pPr>
              <w:jc w:val="center"/>
              <w:rPr>
                <w:rFonts w:ascii="Times New Roman" w:hAnsi="Times New Roman"/>
                <w:b/>
                <w:sz w:val="24"/>
                <w:szCs w:val="24"/>
              </w:rPr>
            </w:pPr>
          </w:p>
        </w:tc>
        <w:tc>
          <w:tcPr>
            <w:tcW w:w="2104" w:type="dxa"/>
            <w:vMerge/>
          </w:tcPr>
          <w:p w14:paraId="34908138"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58AEB886" w14:textId="777091A6" w:rsidR="007F6F16" w:rsidRPr="00C82162" w:rsidRDefault="007F6F16" w:rsidP="00A248B2">
            <w:pPr>
              <w:rPr>
                <w:rFonts w:ascii="Times New Roman" w:hAnsi="Times New Roman"/>
                <w:sz w:val="24"/>
                <w:szCs w:val="24"/>
              </w:rPr>
            </w:pPr>
            <w:r w:rsidRPr="00C82162">
              <w:rPr>
                <w:rFonts w:ascii="Times New Roman" w:hAnsi="Times New Roman"/>
                <w:sz w:val="24"/>
                <w:szCs w:val="24"/>
              </w:rPr>
              <w:t>Lưới thép mạ</w:t>
            </w:r>
          </w:p>
        </w:tc>
        <w:tc>
          <w:tcPr>
            <w:tcW w:w="1134" w:type="dxa"/>
            <w:tcBorders>
              <w:top w:val="nil"/>
              <w:bottom w:val="nil"/>
            </w:tcBorders>
            <w:vAlign w:val="center"/>
          </w:tcPr>
          <w:p w14:paraId="41E9D74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m2</w:t>
            </w:r>
          </w:p>
        </w:tc>
        <w:tc>
          <w:tcPr>
            <w:tcW w:w="2135" w:type="dxa"/>
            <w:tcBorders>
              <w:top w:val="nil"/>
              <w:bottom w:val="nil"/>
            </w:tcBorders>
            <w:vAlign w:val="center"/>
          </w:tcPr>
          <w:p w14:paraId="42F5910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254F9C4E" w14:textId="77777777" w:rsidTr="00122B0B">
        <w:trPr>
          <w:trHeight w:val="397"/>
        </w:trPr>
        <w:tc>
          <w:tcPr>
            <w:tcW w:w="1440" w:type="dxa"/>
            <w:tcBorders>
              <w:top w:val="nil"/>
              <w:bottom w:val="nil"/>
            </w:tcBorders>
            <w:vAlign w:val="center"/>
          </w:tcPr>
          <w:p w14:paraId="013B319F" w14:textId="77777777" w:rsidR="007F6F16" w:rsidRPr="00C82162" w:rsidRDefault="007F6F16" w:rsidP="00A248B2">
            <w:pPr>
              <w:jc w:val="center"/>
              <w:rPr>
                <w:rFonts w:ascii="Times New Roman" w:hAnsi="Times New Roman"/>
                <w:b/>
                <w:sz w:val="24"/>
                <w:szCs w:val="24"/>
              </w:rPr>
            </w:pPr>
          </w:p>
        </w:tc>
        <w:tc>
          <w:tcPr>
            <w:tcW w:w="2104" w:type="dxa"/>
            <w:vMerge/>
          </w:tcPr>
          <w:p w14:paraId="4CB1ABBF"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56EB56EF" w14:textId="26BA1B2F" w:rsidR="007F6F16" w:rsidRPr="00C82162" w:rsidRDefault="007F6F16" w:rsidP="00A248B2">
            <w:pPr>
              <w:rPr>
                <w:rFonts w:ascii="Times New Roman" w:hAnsi="Times New Roman"/>
                <w:sz w:val="24"/>
                <w:szCs w:val="24"/>
              </w:rPr>
            </w:pPr>
            <w:r w:rsidRPr="00C82162">
              <w:rPr>
                <w:rFonts w:ascii="Times New Roman" w:hAnsi="Times New Roman"/>
                <w:sz w:val="24"/>
                <w:szCs w:val="24"/>
              </w:rPr>
              <w:t>Que hàn</w:t>
            </w:r>
          </w:p>
        </w:tc>
        <w:tc>
          <w:tcPr>
            <w:tcW w:w="1134" w:type="dxa"/>
            <w:tcBorders>
              <w:top w:val="nil"/>
              <w:bottom w:val="nil"/>
            </w:tcBorders>
            <w:vAlign w:val="center"/>
          </w:tcPr>
          <w:p w14:paraId="1D72F52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5E34A94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3E10C909" w14:textId="77777777" w:rsidTr="00122B0B">
        <w:trPr>
          <w:trHeight w:val="397"/>
        </w:trPr>
        <w:tc>
          <w:tcPr>
            <w:tcW w:w="1440" w:type="dxa"/>
            <w:tcBorders>
              <w:top w:val="nil"/>
              <w:bottom w:val="nil"/>
            </w:tcBorders>
            <w:vAlign w:val="center"/>
          </w:tcPr>
          <w:p w14:paraId="7A2C320D" w14:textId="77777777" w:rsidR="007F6F16" w:rsidRPr="00C82162" w:rsidRDefault="007F6F16" w:rsidP="00A248B2">
            <w:pPr>
              <w:jc w:val="center"/>
              <w:rPr>
                <w:rFonts w:ascii="Times New Roman" w:hAnsi="Times New Roman"/>
                <w:b/>
                <w:sz w:val="24"/>
                <w:szCs w:val="24"/>
              </w:rPr>
            </w:pPr>
          </w:p>
        </w:tc>
        <w:tc>
          <w:tcPr>
            <w:tcW w:w="2104" w:type="dxa"/>
            <w:vMerge/>
          </w:tcPr>
          <w:p w14:paraId="18C97B85"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0C891523" w14:textId="571697C6" w:rsidR="007F6F16" w:rsidRPr="00C82162" w:rsidRDefault="007F6F16" w:rsidP="00A248B2">
            <w:pPr>
              <w:rPr>
                <w:rFonts w:ascii="Times New Roman" w:hAnsi="Times New Roman"/>
                <w:sz w:val="24"/>
                <w:szCs w:val="24"/>
              </w:rPr>
            </w:pPr>
            <w:r w:rsidRPr="00C82162">
              <w:rPr>
                <w:rFonts w:ascii="Times New Roman" w:hAnsi="Times New Roman"/>
                <w:sz w:val="24"/>
                <w:szCs w:val="24"/>
              </w:rPr>
              <w:t>Dây thừng</w:t>
            </w:r>
          </w:p>
        </w:tc>
        <w:tc>
          <w:tcPr>
            <w:tcW w:w="1134" w:type="dxa"/>
            <w:tcBorders>
              <w:top w:val="nil"/>
              <w:bottom w:val="nil"/>
            </w:tcBorders>
            <w:vAlign w:val="center"/>
          </w:tcPr>
          <w:p w14:paraId="01FC8F4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kg</w:t>
            </w:r>
          </w:p>
        </w:tc>
        <w:tc>
          <w:tcPr>
            <w:tcW w:w="2135" w:type="dxa"/>
            <w:tcBorders>
              <w:top w:val="nil"/>
              <w:bottom w:val="nil"/>
            </w:tcBorders>
            <w:vAlign w:val="center"/>
          </w:tcPr>
          <w:p w14:paraId="5112173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2,000</w:t>
            </w:r>
          </w:p>
        </w:tc>
      </w:tr>
      <w:tr w:rsidR="00B665CD" w:rsidRPr="00C82162" w14:paraId="1A4785B5" w14:textId="77777777" w:rsidTr="00122B0B">
        <w:trPr>
          <w:trHeight w:val="397"/>
        </w:trPr>
        <w:tc>
          <w:tcPr>
            <w:tcW w:w="1440" w:type="dxa"/>
            <w:tcBorders>
              <w:top w:val="nil"/>
              <w:bottom w:val="nil"/>
            </w:tcBorders>
            <w:vAlign w:val="center"/>
          </w:tcPr>
          <w:p w14:paraId="24FD3005" w14:textId="77777777" w:rsidR="007F6F16" w:rsidRPr="00C82162" w:rsidRDefault="007F6F16" w:rsidP="00A248B2">
            <w:pPr>
              <w:jc w:val="center"/>
              <w:rPr>
                <w:rFonts w:ascii="Times New Roman" w:hAnsi="Times New Roman"/>
                <w:b/>
                <w:sz w:val="24"/>
                <w:szCs w:val="24"/>
              </w:rPr>
            </w:pPr>
          </w:p>
        </w:tc>
        <w:tc>
          <w:tcPr>
            <w:tcW w:w="2104" w:type="dxa"/>
            <w:vMerge/>
          </w:tcPr>
          <w:p w14:paraId="4C8FA384"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2027E9D0" w14:textId="04946913" w:rsidR="007F6F16" w:rsidRPr="00C82162" w:rsidRDefault="007F6F16" w:rsidP="00A248B2">
            <w:pPr>
              <w:rPr>
                <w:rFonts w:ascii="Times New Roman" w:hAnsi="Times New Roman"/>
                <w:sz w:val="24"/>
                <w:szCs w:val="24"/>
              </w:rPr>
            </w:pPr>
            <w:r w:rsidRPr="00C82162">
              <w:rPr>
                <w:rFonts w:ascii="Times New Roman" w:hAnsi="Times New Roman"/>
                <w:sz w:val="24"/>
                <w:szCs w:val="24"/>
              </w:rPr>
              <w:t>Gỗ nhóm 4</w:t>
            </w:r>
          </w:p>
        </w:tc>
        <w:tc>
          <w:tcPr>
            <w:tcW w:w="1134" w:type="dxa"/>
            <w:tcBorders>
              <w:top w:val="nil"/>
              <w:bottom w:val="nil"/>
            </w:tcBorders>
            <w:vAlign w:val="center"/>
          </w:tcPr>
          <w:p w14:paraId="36419AA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3</w:t>
            </w:r>
          </w:p>
        </w:tc>
        <w:tc>
          <w:tcPr>
            <w:tcW w:w="2135" w:type="dxa"/>
            <w:tcBorders>
              <w:top w:val="nil"/>
              <w:bottom w:val="nil"/>
            </w:tcBorders>
            <w:vAlign w:val="center"/>
          </w:tcPr>
          <w:p w14:paraId="0DD75E4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308D1701" w14:textId="77777777" w:rsidTr="00122B0B">
        <w:trPr>
          <w:trHeight w:val="397"/>
        </w:trPr>
        <w:tc>
          <w:tcPr>
            <w:tcW w:w="1440" w:type="dxa"/>
            <w:tcBorders>
              <w:top w:val="nil"/>
              <w:bottom w:val="nil"/>
            </w:tcBorders>
            <w:vAlign w:val="center"/>
          </w:tcPr>
          <w:p w14:paraId="44E13D08" w14:textId="77777777" w:rsidR="007F6F16" w:rsidRPr="00C82162" w:rsidRDefault="007F6F16" w:rsidP="00A248B2">
            <w:pPr>
              <w:jc w:val="center"/>
              <w:rPr>
                <w:rFonts w:ascii="Times New Roman" w:hAnsi="Times New Roman"/>
                <w:b/>
                <w:sz w:val="24"/>
                <w:szCs w:val="24"/>
              </w:rPr>
            </w:pPr>
          </w:p>
        </w:tc>
        <w:tc>
          <w:tcPr>
            <w:tcW w:w="2104" w:type="dxa"/>
            <w:vMerge/>
          </w:tcPr>
          <w:p w14:paraId="1417E944"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0FEF324D" w14:textId="3D80DFD6"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6669780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2135" w:type="dxa"/>
            <w:tcBorders>
              <w:top w:val="nil"/>
              <w:bottom w:val="nil"/>
            </w:tcBorders>
            <w:vAlign w:val="center"/>
          </w:tcPr>
          <w:p w14:paraId="772DBBD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45CC1D95" w14:textId="77777777" w:rsidTr="00122B0B">
        <w:trPr>
          <w:trHeight w:val="397"/>
        </w:trPr>
        <w:tc>
          <w:tcPr>
            <w:tcW w:w="1440" w:type="dxa"/>
            <w:tcBorders>
              <w:top w:val="nil"/>
              <w:bottom w:val="nil"/>
            </w:tcBorders>
            <w:vAlign w:val="center"/>
          </w:tcPr>
          <w:p w14:paraId="2FB855CF" w14:textId="77777777" w:rsidR="007F6F16" w:rsidRPr="00C82162" w:rsidRDefault="007F6F16" w:rsidP="00A248B2">
            <w:pPr>
              <w:jc w:val="center"/>
              <w:rPr>
                <w:rFonts w:ascii="Times New Roman" w:hAnsi="Times New Roman"/>
                <w:b/>
                <w:sz w:val="24"/>
                <w:szCs w:val="24"/>
              </w:rPr>
            </w:pPr>
          </w:p>
        </w:tc>
        <w:tc>
          <w:tcPr>
            <w:tcW w:w="2104" w:type="dxa"/>
            <w:vMerge/>
          </w:tcPr>
          <w:p w14:paraId="1C6682A1" w14:textId="77777777" w:rsidR="007F6F16" w:rsidRPr="00C82162" w:rsidRDefault="007F6F16" w:rsidP="00A248B2">
            <w:pPr>
              <w:rPr>
                <w:rFonts w:ascii="Times New Roman" w:hAnsi="Times New Roman"/>
                <w:i/>
                <w:sz w:val="24"/>
                <w:szCs w:val="24"/>
              </w:rPr>
            </w:pPr>
          </w:p>
        </w:tc>
        <w:tc>
          <w:tcPr>
            <w:tcW w:w="2552" w:type="dxa"/>
            <w:tcBorders>
              <w:top w:val="nil"/>
              <w:bottom w:val="nil"/>
            </w:tcBorders>
            <w:vAlign w:val="center"/>
          </w:tcPr>
          <w:p w14:paraId="4DC0B4E0" w14:textId="745C84FB"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Nhân công 4,0/7</w:t>
            </w:r>
          </w:p>
        </w:tc>
        <w:tc>
          <w:tcPr>
            <w:tcW w:w="1134" w:type="dxa"/>
            <w:tcBorders>
              <w:top w:val="nil"/>
              <w:bottom w:val="nil"/>
            </w:tcBorders>
            <w:vAlign w:val="center"/>
          </w:tcPr>
          <w:p w14:paraId="74E7C49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2135" w:type="dxa"/>
            <w:tcBorders>
              <w:top w:val="nil"/>
              <w:bottom w:val="nil"/>
            </w:tcBorders>
            <w:vAlign w:val="center"/>
          </w:tcPr>
          <w:p w14:paraId="7A6D150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21,25</w:t>
            </w:r>
          </w:p>
        </w:tc>
      </w:tr>
      <w:tr w:rsidR="00B665CD" w:rsidRPr="00C82162" w14:paraId="48551235" w14:textId="77777777" w:rsidTr="00122B0B">
        <w:trPr>
          <w:trHeight w:val="397"/>
        </w:trPr>
        <w:tc>
          <w:tcPr>
            <w:tcW w:w="1440" w:type="dxa"/>
            <w:tcBorders>
              <w:top w:val="nil"/>
              <w:bottom w:val="nil"/>
            </w:tcBorders>
            <w:vAlign w:val="center"/>
          </w:tcPr>
          <w:p w14:paraId="4297C2F5" w14:textId="77777777" w:rsidR="007F6F16" w:rsidRPr="00C82162" w:rsidRDefault="007F6F16" w:rsidP="00A248B2">
            <w:pPr>
              <w:jc w:val="center"/>
              <w:rPr>
                <w:rFonts w:ascii="Times New Roman" w:hAnsi="Times New Roman"/>
                <w:b/>
                <w:sz w:val="24"/>
                <w:szCs w:val="24"/>
              </w:rPr>
            </w:pPr>
          </w:p>
        </w:tc>
        <w:tc>
          <w:tcPr>
            <w:tcW w:w="2104" w:type="dxa"/>
            <w:vMerge/>
          </w:tcPr>
          <w:p w14:paraId="67660DE2" w14:textId="77777777" w:rsidR="007F6F16" w:rsidRPr="00C82162" w:rsidRDefault="007F6F16" w:rsidP="00A248B2">
            <w:pPr>
              <w:rPr>
                <w:rFonts w:ascii="Times New Roman" w:hAnsi="Times New Roman"/>
                <w:i/>
                <w:sz w:val="24"/>
                <w:szCs w:val="24"/>
              </w:rPr>
            </w:pPr>
          </w:p>
        </w:tc>
        <w:tc>
          <w:tcPr>
            <w:tcW w:w="2552" w:type="dxa"/>
            <w:tcBorders>
              <w:top w:val="nil"/>
              <w:bottom w:val="nil"/>
            </w:tcBorders>
            <w:vAlign w:val="center"/>
          </w:tcPr>
          <w:p w14:paraId="531F0513" w14:textId="23AE0E44"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68127C19" w14:textId="77777777" w:rsidR="007F6F16" w:rsidRPr="00C82162" w:rsidRDefault="007F6F16" w:rsidP="00A248B2">
            <w:pPr>
              <w:jc w:val="center"/>
              <w:rPr>
                <w:rFonts w:ascii="Times New Roman" w:hAnsi="Times New Roman"/>
                <w:sz w:val="24"/>
                <w:szCs w:val="24"/>
              </w:rPr>
            </w:pPr>
          </w:p>
        </w:tc>
        <w:tc>
          <w:tcPr>
            <w:tcW w:w="2135" w:type="dxa"/>
            <w:tcBorders>
              <w:top w:val="nil"/>
              <w:bottom w:val="nil"/>
            </w:tcBorders>
            <w:vAlign w:val="center"/>
          </w:tcPr>
          <w:p w14:paraId="282FAEE3" w14:textId="77777777" w:rsidR="007F6F16" w:rsidRPr="00C82162" w:rsidRDefault="007F6F16" w:rsidP="00A248B2">
            <w:pPr>
              <w:jc w:val="center"/>
              <w:rPr>
                <w:rFonts w:ascii="Times New Roman" w:hAnsi="Times New Roman"/>
                <w:sz w:val="24"/>
                <w:szCs w:val="24"/>
              </w:rPr>
            </w:pPr>
          </w:p>
        </w:tc>
      </w:tr>
      <w:tr w:rsidR="00B665CD" w:rsidRPr="00C82162" w14:paraId="024FD420" w14:textId="77777777" w:rsidTr="00122B0B">
        <w:trPr>
          <w:trHeight w:val="397"/>
        </w:trPr>
        <w:tc>
          <w:tcPr>
            <w:tcW w:w="1440" w:type="dxa"/>
            <w:tcBorders>
              <w:top w:val="nil"/>
              <w:bottom w:val="nil"/>
            </w:tcBorders>
            <w:vAlign w:val="center"/>
          </w:tcPr>
          <w:p w14:paraId="02A849A2" w14:textId="77777777" w:rsidR="007F6F16" w:rsidRPr="00C82162" w:rsidRDefault="007F6F16" w:rsidP="00A248B2">
            <w:pPr>
              <w:jc w:val="center"/>
              <w:rPr>
                <w:rFonts w:ascii="Times New Roman" w:hAnsi="Times New Roman"/>
                <w:b/>
                <w:sz w:val="24"/>
                <w:szCs w:val="24"/>
              </w:rPr>
            </w:pPr>
          </w:p>
        </w:tc>
        <w:tc>
          <w:tcPr>
            <w:tcW w:w="2104" w:type="dxa"/>
            <w:vMerge/>
          </w:tcPr>
          <w:p w14:paraId="2742BA3D"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0D1D7F2E" w14:textId="512F865F" w:rsidR="007F6F16" w:rsidRPr="00C82162" w:rsidRDefault="007F6F16" w:rsidP="00A248B2">
            <w:pPr>
              <w:rPr>
                <w:rFonts w:ascii="Times New Roman" w:hAnsi="Times New Roman"/>
                <w:sz w:val="24"/>
                <w:szCs w:val="24"/>
              </w:rPr>
            </w:pPr>
            <w:r w:rsidRPr="00C82162">
              <w:rPr>
                <w:rFonts w:ascii="Times New Roman" w:hAnsi="Times New Roman"/>
                <w:sz w:val="24"/>
                <w:szCs w:val="24"/>
              </w:rPr>
              <w:t>Máy trộn vữa 80 lít</w:t>
            </w:r>
          </w:p>
        </w:tc>
        <w:tc>
          <w:tcPr>
            <w:tcW w:w="1134" w:type="dxa"/>
            <w:tcBorders>
              <w:top w:val="nil"/>
              <w:bottom w:val="nil"/>
            </w:tcBorders>
            <w:vAlign w:val="center"/>
          </w:tcPr>
          <w:p w14:paraId="3FA4CB73"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2135" w:type="dxa"/>
            <w:tcBorders>
              <w:top w:val="nil"/>
              <w:bottom w:val="nil"/>
            </w:tcBorders>
            <w:vAlign w:val="center"/>
          </w:tcPr>
          <w:p w14:paraId="301DCD0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5E4E4745" w14:textId="77777777" w:rsidTr="00122B0B">
        <w:trPr>
          <w:trHeight w:val="397"/>
        </w:trPr>
        <w:tc>
          <w:tcPr>
            <w:tcW w:w="1440" w:type="dxa"/>
            <w:tcBorders>
              <w:top w:val="nil"/>
              <w:bottom w:val="nil"/>
            </w:tcBorders>
            <w:vAlign w:val="center"/>
          </w:tcPr>
          <w:p w14:paraId="4B897AC9" w14:textId="77777777" w:rsidR="007F6F16" w:rsidRPr="00C82162" w:rsidRDefault="007F6F16" w:rsidP="00A248B2">
            <w:pPr>
              <w:jc w:val="center"/>
              <w:rPr>
                <w:rFonts w:ascii="Times New Roman" w:hAnsi="Times New Roman"/>
                <w:b/>
                <w:sz w:val="24"/>
                <w:szCs w:val="24"/>
              </w:rPr>
            </w:pPr>
          </w:p>
        </w:tc>
        <w:tc>
          <w:tcPr>
            <w:tcW w:w="2104" w:type="dxa"/>
            <w:vMerge/>
          </w:tcPr>
          <w:p w14:paraId="0E3B524D"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74383C79" w14:textId="45EF73D3" w:rsidR="007F6F16" w:rsidRPr="00C82162" w:rsidRDefault="007F6F16" w:rsidP="00A248B2">
            <w:pPr>
              <w:rPr>
                <w:rFonts w:ascii="Times New Roman" w:hAnsi="Times New Roman"/>
                <w:sz w:val="24"/>
                <w:szCs w:val="24"/>
              </w:rPr>
            </w:pPr>
            <w:r w:rsidRPr="00C82162">
              <w:rPr>
                <w:rFonts w:ascii="Times New Roman" w:hAnsi="Times New Roman"/>
                <w:sz w:val="24"/>
                <w:szCs w:val="24"/>
              </w:rPr>
              <w:t>Máy hàn điện 50 kW</w:t>
            </w:r>
          </w:p>
        </w:tc>
        <w:tc>
          <w:tcPr>
            <w:tcW w:w="1134" w:type="dxa"/>
            <w:tcBorders>
              <w:top w:val="nil"/>
              <w:bottom w:val="nil"/>
            </w:tcBorders>
            <w:vAlign w:val="center"/>
          </w:tcPr>
          <w:p w14:paraId="2C74DB6E"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2135" w:type="dxa"/>
            <w:tcBorders>
              <w:top w:val="nil"/>
              <w:bottom w:val="nil"/>
            </w:tcBorders>
            <w:vAlign w:val="center"/>
          </w:tcPr>
          <w:p w14:paraId="1A12CCF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0,500</w:t>
            </w:r>
          </w:p>
        </w:tc>
      </w:tr>
      <w:tr w:rsidR="00B665CD" w:rsidRPr="00C82162" w14:paraId="44D912EE" w14:textId="77777777" w:rsidTr="00122B0B">
        <w:trPr>
          <w:trHeight w:val="397"/>
        </w:trPr>
        <w:tc>
          <w:tcPr>
            <w:tcW w:w="1440" w:type="dxa"/>
            <w:tcBorders>
              <w:top w:val="nil"/>
              <w:bottom w:val="nil"/>
            </w:tcBorders>
            <w:vAlign w:val="center"/>
          </w:tcPr>
          <w:p w14:paraId="7C110199" w14:textId="77777777" w:rsidR="007F6F16" w:rsidRPr="00C82162" w:rsidRDefault="007F6F16" w:rsidP="00A248B2">
            <w:pPr>
              <w:jc w:val="center"/>
              <w:rPr>
                <w:rFonts w:ascii="Times New Roman" w:hAnsi="Times New Roman"/>
                <w:b/>
                <w:sz w:val="24"/>
                <w:szCs w:val="24"/>
              </w:rPr>
            </w:pPr>
          </w:p>
        </w:tc>
        <w:tc>
          <w:tcPr>
            <w:tcW w:w="2104" w:type="dxa"/>
            <w:vMerge/>
          </w:tcPr>
          <w:p w14:paraId="34453F5C" w14:textId="77777777" w:rsidR="007F6F16" w:rsidRPr="00C82162" w:rsidRDefault="007F6F16" w:rsidP="00A248B2">
            <w:pPr>
              <w:rPr>
                <w:rFonts w:ascii="Times New Roman" w:hAnsi="Times New Roman"/>
                <w:sz w:val="24"/>
                <w:szCs w:val="24"/>
              </w:rPr>
            </w:pPr>
          </w:p>
        </w:tc>
        <w:tc>
          <w:tcPr>
            <w:tcW w:w="2552" w:type="dxa"/>
            <w:tcBorders>
              <w:top w:val="nil"/>
              <w:bottom w:val="nil"/>
            </w:tcBorders>
            <w:vAlign w:val="center"/>
          </w:tcPr>
          <w:p w14:paraId="33773B20" w14:textId="14D115FD" w:rsidR="007F6F16" w:rsidRPr="00C82162" w:rsidRDefault="007F6F16" w:rsidP="00A248B2">
            <w:pPr>
              <w:rPr>
                <w:rFonts w:ascii="Times New Roman" w:hAnsi="Times New Roman"/>
                <w:sz w:val="24"/>
                <w:szCs w:val="24"/>
              </w:rPr>
            </w:pPr>
            <w:r w:rsidRPr="00C82162">
              <w:rPr>
                <w:rFonts w:ascii="Times New Roman" w:hAnsi="Times New Roman"/>
                <w:sz w:val="24"/>
                <w:szCs w:val="24"/>
              </w:rPr>
              <w:t>Tời điện 5T</w:t>
            </w:r>
          </w:p>
        </w:tc>
        <w:tc>
          <w:tcPr>
            <w:tcW w:w="1134" w:type="dxa"/>
            <w:tcBorders>
              <w:top w:val="nil"/>
              <w:bottom w:val="nil"/>
            </w:tcBorders>
            <w:vAlign w:val="center"/>
          </w:tcPr>
          <w:p w14:paraId="00240DE0"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2135" w:type="dxa"/>
            <w:tcBorders>
              <w:top w:val="nil"/>
              <w:bottom w:val="nil"/>
            </w:tcBorders>
            <w:vAlign w:val="center"/>
          </w:tcPr>
          <w:p w14:paraId="0234F649"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0,700</w:t>
            </w:r>
          </w:p>
        </w:tc>
      </w:tr>
      <w:tr w:rsidR="00B665CD" w:rsidRPr="00C82162" w14:paraId="2E62A268" w14:textId="77777777" w:rsidTr="00122B0B">
        <w:trPr>
          <w:trHeight w:val="397"/>
        </w:trPr>
        <w:tc>
          <w:tcPr>
            <w:tcW w:w="1440" w:type="dxa"/>
            <w:tcBorders>
              <w:top w:val="nil"/>
              <w:bottom w:val="single" w:sz="4" w:space="0" w:color="auto"/>
            </w:tcBorders>
            <w:vAlign w:val="center"/>
          </w:tcPr>
          <w:p w14:paraId="56B81674" w14:textId="77777777" w:rsidR="007F6F16" w:rsidRPr="00C82162" w:rsidRDefault="007F6F16" w:rsidP="00A248B2">
            <w:pPr>
              <w:jc w:val="center"/>
              <w:rPr>
                <w:rFonts w:ascii="Times New Roman" w:hAnsi="Times New Roman"/>
                <w:b/>
                <w:sz w:val="24"/>
                <w:szCs w:val="24"/>
              </w:rPr>
            </w:pPr>
          </w:p>
        </w:tc>
        <w:tc>
          <w:tcPr>
            <w:tcW w:w="2104" w:type="dxa"/>
            <w:vMerge/>
            <w:tcBorders>
              <w:bottom w:val="single" w:sz="4" w:space="0" w:color="auto"/>
            </w:tcBorders>
          </w:tcPr>
          <w:p w14:paraId="13B20030" w14:textId="77777777" w:rsidR="007F6F16" w:rsidRPr="00C82162" w:rsidRDefault="007F6F16" w:rsidP="00A248B2">
            <w:pPr>
              <w:rPr>
                <w:rFonts w:ascii="Times New Roman" w:hAnsi="Times New Roman"/>
                <w:sz w:val="24"/>
                <w:szCs w:val="24"/>
              </w:rPr>
            </w:pPr>
          </w:p>
        </w:tc>
        <w:tc>
          <w:tcPr>
            <w:tcW w:w="2552" w:type="dxa"/>
            <w:tcBorders>
              <w:top w:val="nil"/>
              <w:bottom w:val="single" w:sz="4" w:space="0" w:color="auto"/>
            </w:tcBorders>
            <w:vAlign w:val="center"/>
          </w:tcPr>
          <w:p w14:paraId="6F425088" w14:textId="5F9C8BF4" w:rsidR="007F6F16" w:rsidRPr="00C82162" w:rsidRDefault="007F6F16" w:rsidP="00A248B2">
            <w:pPr>
              <w:rPr>
                <w:rFonts w:ascii="Times New Roman" w:hAnsi="Times New Roman"/>
                <w:sz w:val="24"/>
                <w:szCs w:val="24"/>
              </w:rPr>
            </w:pPr>
            <w:r w:rsidRPr="00C82162">
              <w:rPr>
                <w:rFonts w:ascii="Times New Roman" w:hAnsi="Times New Roman"/>
                <w:sz w:val="24"/>
                <w:szCs w:val="24"/>
              </w:rPr>
              <w:t>Đầm dùi 1,5 kW</w:t>
            </w:r>
          </w:p>
        </w:tc>
        <w:tc>
          <w:tcPr>
            <w:tcW w:w="1134" w:type="dxa"/>
            <w:tcBorders>
              <w:top w:val="nil"/>
              <w:bottom w:val="single" w:sz="4" w:space="0" w:color="auto"/>
            </w:tcBorders>
            <w:vAlign w:val="center"/>
          </w:tcPr>
          <w:p w14:paraId="5E185CE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2135" w:type="dxa"/>
            <w:tcBorders>
              <w:top w:val="nil"/>
              <w:bottom w:val="single" w:sz="4" w:space="0" w:color="auto"/>
            </w:tcBorders>
            <w:vAlign w:val="center"/>
          </w:tcPr>
          <w:p w14:paraId="67B1E31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0,500</w:t>
            </w:r>
          </w:p>
        </w:tc>
      </w:tr>
      <w:tr w:rsidR="00C772FA" w:rsidRPr="00C82162" w14:paraId="752EF494" w14:textId="77777777" w:rsidTr="00122B0B">
        <w:trPr>
          <w:trHeight w:val="397"/>
        </w:trPr>
        <w:tc>
          <w:tcPr>
            <w:tcW w:w="1440" w:type="dxa"/>
            <w:tcBorders>
              <w:top w:val="single" w:sz="4" w:space="0" w:color="auto"/>
              <w:left w:val="nil"/>
              <w:bottom w:val="nil"/>
              <w:right w:val="nil"/>
            </w:tcBorders>
            <w:vAlign w:val="center"/>
          </w:tcPr>
          <w:p w14:paraId="18FD4594" w14:textId="77777777" w:rsidR="00C772FA" w:rsidRPr="00C82162" w:rsidRDefault="00C772FA" w:rsidP="00A248B2">
            <w:pPr>
              <w:jc w:val="center"/>
              <w:rPr>
                <w:rFonts w:ascii="Times New Roman" w:hAnsi="Times New Roman"/>
                <w:b/>
                <w:sz w:val="24"/>
                <w:szCs w:val="24"/>
              </w:rPr>
            </w:pPr>
          </w:p>
        </w:tc>
        <w:tc>
          <w:tcPr>
            <w:tcW w:w="2104" w:type="dxa"/>
            <w:tcBorders>
              <w:top w:val="single" w:sz="4" w:space="0" w:color="auto"/>
              <w:left w:val="nil"/>
              <w:bottom w:val="nil"/>
              <w:right w:val="nil"/>
            </w:tcBorders>
          </w:tcPr>
          <w:p w14:paraId="45010252" w14:textId="77777777" w:rsidR="00C772FA" w:rsidRPr="00C82162" w:rsidRDefault="00C772FA" w:rsidP="00A248B2">
            <w:pPr>
              <w:jc w:val="center"/>
              <w:rPr>
                <w:rFonts w:ascii="Times New Roman" w:hAnsi="Times New Roman"/>
                <w:sz w:val="24"/>
                <w:szCs w:val="24"/>
              </w:rPr>
            </w:pPr>
          </w:p>
        </w:tc>
        <w:tc>
          <w:tcPr>
            <w:tcW w:w="2552" w:type="dxa"/>
            <w:tcBorders>
              <w:top w:val="single" w:sz="4" w:space="0" w:color="auto"/>
              <w:left w:val="nil"/>
              <w:bottom w:val="nil"/>
              <w:right w:val="nil"/>
            </w:tcBorders>
            <w:vAlign w:val="center"/>
          </w:tcPr>
          <w:p w14:paraId="4762F16B" w14:textId="2EBDDE2C" w:rsidR="00C772FA" w:rsidRPr="00C82162" w:rsidRDefault="00C772FA" w:rsidP="00A248B2">
            <w:pPr>
              <w:jc w:val="center"/>
              <w:rPr>
                <w:rFonts w:ascii="Times New Roman" w:hAnsi="Times New Roman"/>
                <w:sz w:val="24"/>
                <w:szCs w:val="24"/>
              </w:rPr>
            </w:pPr>
          </w:p>
        </w:tc>
        <w:tc>
          <w:tcPr>
            <w:tcW w:w="1134" w:type="dxa"/>
            <w:tcBorders>
              <w:top w:val="single" w:sz="4" w:space="0" w:color="auto"/>
              <w:left w:val="nil"/>
              <w:bottom w:val="nil"/>
            </w:tcBorders>
            <w:vAlign w:val="center"/>
          </w:tcPr>
          <w:p w14:paraId="39D4679E" w14:textId="77777777" w:rsidR="00C772FA" w:rsidRPr="00C82162" w:rsidRDefault="00C772FA" w:rsidP="00A248B2">
            <w:pPr>
              <w:jc w:val="center"/>
              <w:rPr>
                <w:rFonts w:ascii="Times New Roman" w:hAnsi="Times New Roman"/>
                <w:sz w:val="24"/>
                <w:szCs w:val="24"/>
              </w:rPr>
            </w:pPr>
          </w:p>
        </w:tc>
        <w:tc>
          <w:tcPr>
            <w:tcW w:w="2135" w:type="dxa"/>
            <w:tcBorders>
              <w:top w:val="single" w:sz="4" w:space="0" w:color="auto"/>
            </w:tcBorders>
            <w:vAlign w:val="center"/>
          </w:tcPr>
          <w:p w14:paraId="2497F8C2"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01</w:t>
            </w:r>
          </w:p>
        </w:tc>
      </w:tr>
    </w:tbl>
    <w:p w14:paraId="2569C442" w14:textId="77777777" w:rsidR="009F606E" w:rsidRPr="00C82162" w:rsidRDefault="009F606E" w:rsidP="009F606E">
      <w:pPr>
        <w:spacing w:line="288" w:lineRule="auto"/>
        <w:ind w:left="1440" w:hanging="1440"/>
        <w:jc w:val="both"/>
        <w:rPr>
          <w:rFonts w:ascii="Times New Roman" w:hAnsi="Times New Roman"/>
          <w:sz w:val="24"/>
          <w:szCs w:val="24"/>
        </w:rPr>
      </w:pPr>
    </w:p>
    <w:p w14:paraId="659AE06E" w14:textId="3051F23A" w:rsidR="009F606E" w:rsidRPr="00C82162" w:rsidRDefault="009F606E" w:rsidP="009F606E">
      <w:pPr>
        <w:spacing w:before="120"/>
        <w:ind w:left="1440" w:hanging="1440"/>
        <w:jc w:val="both"/>
        <w:rPr>
          <w:rFonts w:ascii="Times New Roman" w:hAnsi="Times New Roman"/>
          <w:sz w:val="24"/>
          <w:szCs w:val="24"/>
        </w:rPr>
      </w:pPr>
      <w:r w:rsidRPr="00C82162">
        <w:br w:type="page"/>
      </w:r>
      <w:r w:rsidRPr="00C82162">
        <w:rPr>
          <w:rFonts w:ascii="Times New Roman" w:hAnsi="Times New Roman"/>
          <w:sz w:val="24"/>
          <w:szCs w:val="24"/>
        </w:rPr>
        <w:t>MS.07100</w:t>
      </w:r>
      <w:r w:rsidRPr="00C82162">
        <w:rPr>
          <w:rFonts w:ascii="Times New Roman" w:hAnsi="Times New Roman"/>
          <w:sz w:val="24"/>
          <w:szCs w:val="24"/>
        </w:rPr>
        <w:tab/>
      </w:r>
      <w:r w:rsidR="00961562" w:rsidRPr="00C82162">
        <w:rPr>
          <w:rFonts w:ascii="Times New Roman" w:hAnsi="Times New Roman"/>
          <w:sz w:val="24"/>
          <w:szCs w:val="24"/>
        </w:rPr>
        <w:t>GIA CÔNG VÀ BỌC TÔN TRÁNG KẼM ĐƯỜNG ỐNG</w:t>
      </w:r>
    </w:p>
    <w:p w14:paraId="01A0CE9B"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1122C057"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vật liệu, dụng cụ thi công, vận chuyển vật liệu phạm vi 30m, đo lấy dấu, cắt, uốn, dập gân và bọc tôn lớp bảo ôn theo đúng yêu cầu kỹ thuật, vệ sinh, thu dọn mặt bằng.</w:t>
      </w:r>
    </w:p>
    <w:p w14:paraId="7D398DA3" w14:textId="77777777" w:rsidR="009F606E" w:rsidRPr="00C82162" w:rsidRDefault="009F606E" w:rsidP="009F606E">
      <w:pPr>
        <w:spacing w:before="120" w:after="12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65"/>
        <w:gridCol w:w="3238"/>
        <w:gridCol w:w="992"/>
        <w:gridCol w:w="1994"/>
      </w:tblGrid>
      <w:tr w:rsidR="00B665CD" w:rsidRPr="00C82162" w14:paraId="1B618B38" w14:textId="77777777" w:rsidTr="00D72473">
        <w:trPr>
          <w:trHeight w:val="598"/>
        </w:trPr>
        <w:tc>
          <w:tcPr>
            <w:tcW w:w="1276" w:type="dxa"/>
            <w:vAlign w:val="center"/>
          </w:tcPr>
          <w:p w14:paraId="23FBAF39"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865" w:type="dxa"/>
          </w:tcPr>
          <w:p w14:paraId="17825CB3" w14:textId="77777777" w:rsidR="00961562" w:rsidRPr="00C82162" w:rsidRDefault="00623131" w:rsidP="00A248B2">
            <w:pPr>
              <w:ind w:left="-108" w:right="-108"/>
              <w:jc w:val="center"/>
              <w:rPr>
                <w:rFonts w:ascii="Times New Roman" w:hAnsi="Times New Roman"/>
                <w:sz w:val="24"/>
                <w:szCs w:val="24"/>
              </w:rPr>
            </w:pPr>
            <w:r w:rsidRPr="00C82162">
              <w:rPr>
                <w:rFonts w:ascii="Times New Roman" w:hAnsi="Times New Roman"/>
                <w:sz w:val="24"/>
                <w:szCs w:val="24"/>
              </w:rPr>
              <w:t xml:space="preserve">Công tác </w:t>
            </w:r>
          </w:p>
          <w:p w14:paraId="6A7FC974" w14:textId="056CBCE0" w:rsidR="00C772FA" w:rsidRPr="00C82162" w:rsidRDefault="0005723F" w:rsidP="00A248B2">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3238" w:type="dxa"/>
            <w:vAlign w:val="center"/>
          </w:tcPr>
          <w:p w14:paraId="097DE977" w14:textId="7DC43059"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3E721FD8"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994" w:type="dxa"/>
            <w:vAlign w:val="center"/>
          </w:tcPr>
          <w:p w14:paraId="3B3C825A"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E94D17B" w14:textId="77777777" w:rsidTr="00D72473">
        <w:trPr>
          <w:trHeight w:val="397"/>
        </w:trPr>
        <w:tc>
          <w:tcPr>
            <w:tcW w:w="1276" w:type="dxa"/>
            <w:tcBorders>
              <w:bottom w:val="nil"/>
            </w:tcBorders>
            <w:vAlign w:val="center"/>
          </w:tcPr>
          <w:p w14:paraId="082692A1"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MS.071</w:t>
            </w:r>
          </w:p>
        </w:tc>
        <w:tc>
          <w:tcPr>
            <w:tcW w:w="1865" w:type="dxa"/>
            <w:vMerge w:val="restart"/>
          </w:tcPr>
          <w:p w14:paraId="63B174EA" w14:textId="6362BC30" w:rsidR="007F6F16" w:rsidRPr="00C82162" w:rsidRDefault="00961562" w:rsidP="00961562">
            <w:pPr>
              <w:spacing w:before="60" w:line="300" w:lineRule="atLeast"/>
              <w:rPr>
                <w:rFonts w:ascii="Times New Roman" w:hAnsi="Times New Roman"/>
                <w:i/>
                <w:sz w:val="24"/>
                <w:szCs w:val="24"/>
              </w:rPr>
            </w:pPr>
            <w:r w:rsidRPr="00C82162">
              <w:rPr>
                <w:rFonts w:ascii="Times New Roman" w:hAnsi="Times New Roman"/>
                <w:sz w:val="24"/>
                <w:szCs w:val="24"/>
              </w:rPr>
              <w:t>Gia công và bọc tôn tráng kẽm đường ống</w:t>
            </w:r>
          </w:p>
        </w:tc>
        <w:tc>
          <w:tcPr>
            <w:tcW w:w="3238" w:type="dxa"/>
            <w:tcBorders>
              <w:bottom w:val="nil"/>
            </w:tcBorders>
            <w:vAlign w:val="center"/>
          </w:tcPr>
          <w:p w14:paraId="4AD3CF34" w14:textId="4360628C" w:rsidR="007F6F16" w:rsidRPr="00C82162" w:rsidRDefault="007F6F16" w:rsidP="00A248B2">
            <w:pPr>
              <w:spacing w:line="30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3AC0D7E1" w14:textId="77777777" w:rsidR="007F6F16" w:rsidRPr="00C82162" w:rsidRDefault="007F6F16" w:rsidP="00A248B2">
            <w:pPr>
              <w:spacing w:line="300" w:lineRule="atLeast"/>
              <w:jc w:val="center"/>
              <w:rPr>
                <w:rFonts w:ascii="Times New Roman" w:hAnsi="Times New Roman"/>
                <w:sz w:val="24"/>
                <w:szCs w:val="24"/>
              </w:rPr>
            </w:pPr>
          </w:p>
        </w:tc>
        <w:tc>
          <w:tcPr>
            <w:tcW w:w="1994" w:type="dxa"/>
            <w:tcBorders>
              <w:bottom w:val="nil"/>
            </w:tcBorders>
            <w:vAlign w:val="center"/>
          </w:tcPr>
          <w:p w14:paraId="1326B25A" w14:textId="77777777" w:rsidR="007F6F16" w:rsidRPr="00C82162" w:rsidRDefault="007F6F16" w:rsidP="00A248B2">
            <w:pPr>
              <w:spacing w:line="300" w:lineRule="atLeast"/>
              <w:jc w:val="center"/>
              <w:rPr>
                <w:rFonts w:ascii="Times New Roman" w:hAnsi="Times New Roman"/>
                <w:b/>
                <w:sz w:val="24"/>
                <w:szCs w:val="24"/>
              </w:rPr>
            </w:pPr>
          </w:p>
        </w:tc>
      </w:tr>
      <w:tr w:rsidR="00B665CD" w:rsidRPr="00C82162" w14:paraId="14F3EE98" w14:textId="77777777" w:rsidTr="00D72473">
        <w:trPr>
          <w:trHeight w:val="397"/>
        </w:trPr>
        <w:tc>
          <w:tcPr>
            <w:tcW w:w="1276" w:type="dxa"/>
            <w:tcBorders>
              <w:top w:val="nil"/>
              <w:bottom w:val="nil"/>
            </w:tcBorders>
            <w:vAlign w:val="center"/>
          </w:tcPr>
          <w:p w14:paraId="3E352AA9"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723FF357" w14:textId="77777777" w:rsidR="007F6F16" w:rsidRPr="00C82162" w:rsidRDefault="007F6F16" w:rsidP="00A248B2">
            <w:pPr>
              <w:spacing w:line="300" w:lineRule="atLeast"/>
              <w:rPr>
                <w:rFonts w:ascii="Times New Roman" w:hAnsi="Times New Roman"/>
                <w:sz w:val="24"/>
                <w:szCs w:val="24"/>
              </w:rPr>
            </w:pPr>
          </w:p>
        </w:tc>
        <w:tc>
          <w:tcPr>
            <w:tcW w:w="3238" w:type="dxa"/>
            <w:tcBorders>
              <w:top w:val="nil"/>
              <w:bottom w:val="nil"/>
            </w:tcBorders>
            <w:vAlign w:val="center"/>
          </w:tcPr>
          <w:p w14:paraId="18B25A1B" w14:textId="29DF2FF8" w:rsidR="007F6F16" w:rsidRPr="00C82162" w:rsidRDefault="007F6F16" w:rsidP="00A248B2">
            <w:pPr>
              <w:spacing w:line="300" w:lineRule="atLeast"/>
              <w:rPr>
                <w:rFonts w:ascii="Times New Roman" w:hAnsi="Times New Roman"/>
                <w:sz w:val="24"/>
                <w:szCs w:val="24"/>
              </w:rPr>
            </w:pPr>
            <w:r w:rsidRPr="00C82162">
              <w:rPr>
                <w:rFonts w:ascii="Times New Roman" w:hAnsi="Times New Roman"/>
                <w:sz w:val="24"/>
                <w:szCs w:val="24"/>
              </w:rPr>
              <w:t>Tôn tráng kẽm dày 0,47mm</w:t>
            </w:r>
          </w:p>
        </w:tc>
        <w:tc>
          <w:tcPr>
            <w:tcW w:w="992" w:type="dxa"/>
            <w:tcBorders>
              <w:top w:val="nil"/>
              <w:bottom w:val="nil"/>
            </w:tcBorders>
            <w:vAlign w:val="center"/>
          </w:tcPr>
          <w:p w14:paraId="0D3786F1"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994" w:type="dxa"/>
            <w:tcBorders>
              <w:top w:val="nil"/>
              <w:bottom w:val="nil"/>
            </w:tcBorders>
            <w:vAlign w:val="center"/>
          </w:tcPr>
          <w:p w14:paraId="264089D1"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1DA4362C" w14:textId="77777777" w:rsidTr="00D72473">
        <w:trPr>
          <w:trHeight w:val="397"/>
        </w:trPr>
        <w:tc>
          <w:tcPr>
            <w:tcW w:w="1276" w:type="dxa"/>
            <w:tcBorders>
              <w:top w:val="nil"/>
              <w:bottom w:val="nil"/>
            </w:tcBorders>
            <w:vAlign w:val="center"/>
          </w:tcPr>
          <w:p w14:paraId="6D15049F"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05BF878A" w14:textId="77777777" w:rsidR="007F6F16" w:rsidRPr="00C82162" w:rsidRDefault="007F6F16" w:rsidP="00A248B2">
            <w:pPr>
              <w:spacing w:line="300" w:lineRule="atLeast"/>
              <w:rPr>
                <w:rFonts w:ascii="Times New Roman" w:hAnsi="Times New Roman"/>
                <w:sz w:val="24"/>
                <w:szCs w:val="24"/>
              </w:rPr>
            </w:pPr>
          </w:p>
        </w:tc>
        <w:tc>
          <w:tcPr>
            <w:tcW w:w="3238" w:type="dxa"/>
            <w:tcBorders>
              <w:top w:val="nil"/>
              <w:bottom w:val="nil"/>
            </w:tcBorders>
            <w:vAlign w:val="center"/>
          </w:tcPr>
          <w:p w14:paraId="5A5F4BEF" w14:textId="1A673DEE" w:rsidR="007F6F16" w:rsidRPr="00C82162" w:rsidRDefault="007F6F16" w:rsidP="00A248B2">
            <w:pPr>
              <w:spacing w:line="300" w:lineRule="atLeast"/>
              <w:rPr>
                <w:rFonts w:ascii="Times New Roman" w:hAnsi="Times New Roman"/>
                <w:sz w:val="24"/>
                <w:szCs w:val="24"/>
              </w:rPr>
            </w:pPr>
            <w:r w:rsidRPr="00C82162">
              <w:rPr>
                <w:rFonts w:ascii="Times New Roman" w:hAnsi="Times New Roman"/>
                <w:sz w:val="24"/>
                <w:szCs w:val="24"/>
              </w:rPr>
              <w:t>Vít M4x20</w:t>
            </w:r>
          </w:p>
        </w:tc>
        <w:tc>
          <w:tcPr>
            <w:tcW w:w="992" w:type="dxa"/>
            <w:tcBorders>
              <w:top w:val="nil"/>
              <w:bottom w:val="nil"/>
            </w:tcBorders>
            <w:vAlign w:val="center"/>
          </w:tcPr>
          <w:p w14:paraId="14F0F98D"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cái</w:t>
            </w:r>
          </w:p>
        </w:tc>
        <w:tc>
          <w:tcPr>
            <w:tcW w:w="1994" w:type="dxa"/>
            <w:tcBorders>
              <w:top w:val="nil"/>
              <w:bottom w:val="nil"/>
            </w:tcBorders>
            <w:vAlign w:val="center"/>
          </w:tcPr>
          <w:p w14:paraId="7BA25502"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16,00</w:t>
            </w:r>
          </w:p>
        </w:tc>
      </w:tr>
      <w:tr w:rsidR="00B665CD" w:rsidRPr="00C82162" w14:paraId="286AD96B" w14:textId="77777777" w:rsidTr="00D72473">
        <w:trPr>
          <w:trHeight w:val="397"/>
        </w:trPr>
        <w:tc>
          <w:tcPr>
            <w:tcW w:w="1276" w:type="dxa"/>
            <w:tcBorders>
              <w:top w:val="nil"/>
              <w:bottom w:val="nil"/>
            </w:tcBorders>
            <w:vAlign w:val="center"/>
          </w:tcPr>
          <w:p w14:paraId="3FBF06FB"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0F17FE71" w14:textId="77777777" w:rsidR="007F6F16" w:rsidRPr="00C82162" w:rsidRDefault="007F6F16" w:rsidP="00A248B2">
            <w:pPr>
              <w:spacing w:line="300" w:lineRule="atLeast"/>
              <w:rPr>
                <w:rFonts w:ascii="Times New Roman" w:hAnsi="Times New Roman"/>
                <w:sz w:val="24"/>
                <w:szCs w:val="24"/>
              </w:rPr>
            </w:pPr>
          </w:p>
        </w:tc>
        <w:tc>
          <w:tcPr>
            <w:tcW w:w="3238" w:type="dxa"/>
            <w:tcBorders>
              <w:top w:val="nil"/>
              <w:bottom w:val="nil"/>
            </w:tcBorders>
            <w:vAlign w:val="center"/>
          </w:tcPr>
          <w:p w14:paraId="1E7BB296" w14:textId="1FBF75D4" w:rsidR="007F6F16" w:rsidRPr="00C82162" w:rsidRDefault="007F6F16" w:rsidP="00A248B2">
            <w:pPr>
              <w:spacing w:line="30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0A7EF172"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w:t>
            </w:r>
          </w:p>
        </w:tc>
        <w:tc>
          <w:tcPr>
            <w:tcW w:w="1994" w:type="dxa"/>
            <w:tcBorders>
              <w:top w:val="nil"/>
              <w:bottom w:val="nil"/>
            </w:tcBorders>
            <w:vAlign w:val="center"/>
          </w:tcPr>
          <w:p w14:paraId="43016ACC"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5</w:t>
            </w:r>
          </w:p>
        </w:tc>
      </w:tr>
      <w:tr w:rsidR="00B665CD" w:rsidRPr="00C82162" w14:paraId="3FCF169B" w14:textId="77777777" w:rsidTr="00D72473">
        <w:trPr>
          <w:trHeight w:val="397"/>
        </w:trPr>
        <w:tc>
          <w:tcPr>
            <w:tcW w:w="1276" w:type="dxa"/>
            <w:tcBorders>
              <w:top w:val="nil"/>
              <w:bottom w:val="nil"/>
            </w:tcBorders>
            <w:vAlign w:val="center"/>
          </w:tcPr>
          <w:p w14:paraId="2623B863"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6C02C396" w14:textId="77777777" w:rsidR="007F6F16" w:rsidRPr="00C82162" w:rsidRDefault="007F6F16" w:rsidP="00A248B2">
            <w:pPr>
              <w:spacing w:line="300" w:lineRule="atLeast"/>
              <w:rPr>
                <w:rFonts w:ascii="Times New Roman" w:hAnsi="Times New Roman"/>
                <w:i/>
                <w:sz w:val="24"/>
                <w:szCs w:val="24"/>
              </w:rPr>
            </w:pPr>
          </w:p>
        </w:tc>
        <w:tc>
          <w:tcPr>
            <w:tcW w:w="3238" w:type="dxa"/>
            <w:tcBorders>
              <w:top w:val="nil"/>
              <w:bottom w:val="nil"/>
            </w:tcBorders>
            <w:vAlign w:val="center"/>
          </w:tcPr>
          <w:p w14:paraId="436571A0" w14:textId="2688DFE9" w:rsidR="007F6F16" w:rsidRPr="00C82162" w:rsidRDefault="007F6F16" w:rsidP="00A248B2">
            <w:pPr>
              <w:spacing w:line="300" w:lineRule="atLeast"/>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25C4E1CA"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công</w:t>
            </w:r>
          </w:p>
        </w:tc>
        <w:tc>
          <w:tcPr>
            <w:tcW w:w="1994" w:type="dxa"/>
            <w:tcBorders>
              <w:top w:val="nil"/>
              <w:bottom w:val="nil"/>
            </w:tcBorders>
            <w:vAlign w:val="center"/>
          </w:tcPr>
          <w:p w14:paraId="0D16D3FC"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0,85</w:t>
            </w:r>
          </w:p>
        </w:tc>
      </w:tr>
      <w:tr w:rsidR="00B665CD" w:rsidRPr="00C82162" w14:paraId="78AF48D2" w14:textId="77777777" w:rsidTr="00D72473">
        <w:trPr>
          <w:trHeight w:val="397"/>
        </w:trPr>
        <w:tc>
          <w:tcPr>
            <w:tcW w:w="1276" w:type="dxa"/>
            <w:tcBorders>
              <w:top w:val="nil"/>
              <w:bottom w:val="nil"/>
            </w:tcBorders>
            <w:vAlign w:val="center"/>
          </w:tcPr>
          <w:p w14:paraId="06A30AA9"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0C803712" w14:textId="77777777" w:rsidR="007F6F16" w:rsidRPr="00C82162" w:rsidRDefault="007F6F16" w:rsidP="00A248B2">
            <w:pPr>
              <w:spacing w:line="300" w:lineRule="atLeast"/>
              <w:rPr>
                <w:rFonts w:ascii="Times New Roman" w:hAnsi="Times New Roman"/>
                <w:i/>
                <w:sz w:val="24"/>
                <w:szCs w:val="24"/>
              </w:rPr>
            </w:pPr>
          </w:p>
        </w:tc>
        <w:tc>
          <w:tcPr>
            <w:tcW w:w="3238" w:type="dxa"/>
            <w:tcBorders>
              <w:top w:val="nil"/>
              <w:bottom w:val="nil"/>
            </w:tcBorders>
            <w:vAlign w:val="center"/>
          </w:tcPr>
          <w:p w14:paraId="37DC9A69" w14:textId="41163872" w:rsidR="007F6F16" w:rsidRPr="00C82162" w:rsidRDefault="007F6F16" w:rsidP="00A248B2">
            <w:pPr>
              <w:spacing w:line="30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251C7DA5" w14:textId="77777777" w:rsidR="007F6F16" w:rsidRPr="00C82162" w:rsidRDefault="007F6F16" w:rsidP="00A248B2">
            <w:pPr>
              <w:spacing w:line="300" w:lineRule="atLeast"/>
              <w:jc w:val="center"/>
              <w:rPr>
                <w:rFonts w:ascii="Times New Roman" w:hAnsi="Times New Roman"/>
                <w:sz w:val="24"/>
                <w:szCs w:val="24"/>
              </w:rPr>
            </w:pPr>
          </w:p>
        </w:tc>
        <w:tc>
          <w:tcPr>
            <w:tcW w:w="1994" w:type="dxa"/>
            <w:tcBorders>
              <w:top w:val="nil"/>
              <w:bottom w:val="nil"/>
            </w:tcBorders>
            <w:vAlign w:val="center"/>
          </w:tcPr>
          <w:p w14:paraId="510CF211" w14:textId="77777777" w:rsidR="007F6F16" w:rsidRPr="00C82162" w:rsidRDefault="007F6F16" w:rsidP="00A248B2">
            <w:pPr>
              <w:spacing w:line="300" w:lineRule="atLeast"/>
              <w:jc w:val="center"/>
              <w:rPr>
                <w:rFonts w:ascii="Times New Roman" w:hAnsi="Times New Roman"/>
                <w:sz w:val="24"/>
                <w:szCs w:val="24"/>
              </w:rPr>
            </w:pPr>
          </w:p>
        </w:tc>
      </w:tr>
      <w:tr w:rsidR="00B665CD" w:rsidRPr="00C82162" w14:paraId="0BACCBDC" w14:textId="77777777" w:rsidTr="00D72473">
        <w:trPr>
          <w:trHeight w:val="397"/>
        </w:trPr>
        <w:tc>
          <w:tcPr>
            <w:tcW w:w="1276" w:type="dxa"/>
            <w:tcBorders>
              <w:top w:val="nil"/>
              <w:bottom w:val="nil"/>
            </w:tcBorders>
            <w:vAlign w:val="center"/>
          </w:tcPr>
          <w:p w14:paraId="7789878A"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3E3D2387" w14:textId="77777777" w:rsidR="007F6F16" w:rsidRPr="00C82162" w:rsidRDefault="007F6F16" w:rsidP="00A95DA6">
            <w:pPr>
              <w:spacing w:line="300" w:lineRule="atLeast"/>
              <w:rPr>
                <w:rFonts w:ascii="Times New Roman" w:hAnsi="Times New Roman"/>
                <w:sz w:val="24"/>
                <w:szCs w:val="24"/>
              </w:rPr>
            </w:pPr>
          </w:p>
        </w:tc>
        <w:tc>
          <w:tcPr>
            <w:tcW w:w="3238" w:type="dxa"/>
            <w:tcBorders>
              <w:top w:val="nil"/>
              <w:bottom w:val="nil"/>
            </w:tcBorders>
            <w:vAlign w:val="center"/>
          </w:tcPr>
          <w:p w14:paraId="72219EA8" w14:textId="2DCD7639" w:rsidR="007F6F16" w:rsidRPr="00C82162" w:rsidRDefault="007F6F16" w:rsidP="00A95DA6">
            <w:pPr>
              <w:spacing w:line="300" w:lineRule="atLeast"/>
              <w:rPr>
                <w:rFonts w:ascii="Times New Roman" w:hAnsi="Times New Roman"/>
                <w:sz w:val="24"/>
                <w:szCs w:val="24"/>
              </w:rPr>
            </w:pPr>
            <w:r w:rsidRPr="00C82162">
              <w:rPr>
                <w:rFonts w:ascii="Times New Roman" w:hAnsi="Times New Roman"/>
                <w:sz w:val="24"/>
                <w:szCs w:val="24"/>
              </w:rPr>
              <w:t>Máy lốc tôn 5 kW</w:t>
            </w:r>
          </w:p>
        </w:tc>
        <w:tc>
          <w:tcPr>
            <w:tcW w:w="992" w:type="dxa"/>
            <w:tcBorders>
              <w:top w:val="nil"/>
              <w:bottom w:val="nil"/>
            </w:tcBorders>
            <w:vAlign w:val="center"/>
          </w:tcPr>
          <w:p w14:paraId="0ED09808"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94" w:type="dxa"/>
            <w:tcBorders>
              <w:top w:val="nil"/>
              <w:bottom w:val="nil"/>
            </w:tcBorders>
            <w:vAlign w:val="center"/>
          </w:tcPr>
          <w:p w14:paraId="73652E44"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514D22F3" w14:textId="77777777" w:rsidTr="00D72473">
        <w:trPr>
          <w:trHeight w:val="397"/>
        </w:trPr>
        <w:tc>
          <w:tcPr>
            <w:tcW w:w="1276" w:type="dxa"/>
            <w:tcBorders>
              <w:top w:val="nil"/>
              <w:bottom w:val="nil"/>
            </w:tcBorders>
            <w:vAlign w:val="center"/>
          </w:tcPr>
          <w:p w14:paraId="7F1572C9"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7AA3EA0F" w14:textId="77777777" w:rsidR="007F6F16" w:rsidRPr="00C82162" w:rsidRDefault="007F6F16" w:rsidP="00A248B2">
            <w:pPr>
              <w:spacing w:line="300" w:lineRule="atLeast"/>
              <w:rPr>
                <w:rFonts w:ascii="Times New Roman" w:hAnsi="Times New Roman"/>
                <w:sz w:val="24"/>
                <w:szCs w:val="24"/>
              </w:rPr>
            </w:pPr>
          </w:p>
        </w:tc>
        <w:tc>
          <w:tcPr>
            <w:tcW w:w="3238" w:type="dxa"/>
            <w:tcBorders>
              <w:top w:val="nil"/>
              <w:bottom w:val="nil"/>
            </w:tcBorders>
            <w:vAlign w:val="center"/>
          </w:tcPr>
          <w:p w14:paraId="74E18E3D" w14:textId="4A88BC12" w:rsidR="007F6F16" w:rsidRPr="00C82162" w:rsidRDefault="007F6F16" w:rsidP="00A248B2">
            <w:pPr>
              <w:spacing w:line="300" w:lineRule="atLeast"/>
              <w:rPr>
                <w:rFonts w:ascii="Times New Roman" w:hAnsi="Times New Roman"/>
                <w:sz w:val="24"/>
                <w:szCs w:val="24"/>
              </w:rPr>
            </w:pPr>
            <w:r w:rsidRPr="00C82162">
              <w:rPr>
                <w:rFonts w:ascii="Times New Roman" w:hAnsi="Times New Roman"/>
                <w:sz w:val="24"/>
                <w:szCs w:val="24"/>
              </w:rPr>
              <w:t>Máy gấp mép</w:t>
            </w:r>
          </w:p>
        </w:tc>
        <w:tc>
          <w:tcPr>
            <w:tcW w:w="992" w:type="dxa"/>
            <w:tcBorders>
              <w:top w:val="nil"/>
              <w:bottom w:val="nil"/>
            </w:tcBorders>
            <w:vAlign w:val="center"/>
          </w:tcPr>
          <w:p w14:paraId="0C1AB8DE"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94" w:type="dxa"/>
            <w:tcBorders>
              <w:top w:val="nil"/>
              <w:bottom w:val="nil"/>
            </w:tcBorders>
            <w:vAlign w:val="center"/>
          </w:tcPr>
          <w:p w14:paraId="7832D61E"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5643F656" w14:textId="77777777" w:rsidTr="00D72473">
        <w:trPr>
          <w:trHeight w:val="397"/>
        </w:trPr>
        <w:tc>
          <w:tcPr>
            <w:tcW w:w="1276" w:type="dxa"/>
            <w:tcBorders>
              <w:top w:val="nil"/>
              <w:bottom w:val="nil"/>
            </w:tcBorders>
            <w:vAlign w:val="center"/>
          </w:tcPr>
          <w:p w14:paraId="1742AD68"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Pr>
          <w:p w14:paraId="1581AC62" w14:textId="77777777" w:rsidR="007F6F16" w:rsidRPr="00C82162" w:rsidRDefault="007F6F16" w:rsidP="00A95DA6">
            <w:pPr>
              <w:spacing w:line="300" w:lineRule="atLeast"/>
              <w:rPr>
                <w:rFonts w:ascii="Times New Roman" w:hAnsi="Times New Roman"/>
                <w:sz w:val="24"/>
                <w:szCs w:val="24"/>
              </w:rPr>
            </w:pPr>
          </w:p>
        </w:tc>
        <w:tc>
          <w:tcPr>
            <w:tcW w:w="3238" w:type="dxa"/>
            <w:tcBorders>
              <w:top w:val="nil"/>
              <w:bottom w:val="nil"/>
            </w:tcBorders>
            <w:vAlign w:val="center"/>
          </w:tcPr>
          <w:p w14:paraId="74031C2F" w14:textId="7D573463" w:rsidR="007F6F16" w:rsidRPr="00C82162" w:rsidRDefault="007F6F16" w:rsidP="00A95DA6">
            <w:pPr>
              <w:spacing w:line="300" w:lineRule="atLeast"/>
              <w:rPr>
                <w:rFonts w:ascii="Times New Roman" w:hAnsi="Times New Roman"/>
                <w:sz w:val="24"/>
                <w:szCs w:val="24"/>
              </w:rPr>
            </w:pPr>
            <w:r w:rsidRPr="00C82162">
              <w:rPr>
                <w:rFonts w:ascii="Times New Roman" w:hAnsi="Times New Roman"/>
                <w:sz w:val="24"/>
                <w:szCs w:val="24"/>
              </w:rPr>
              <w:t>Máy khoan sắt cầm tay 1,7 kW</w:t>
            </w:r>
          </w:p>
        </w:tc>
        <w:tc>
          <w:tcPr>
            <w:tcW w:w="992" w:type="dxa"/>
            <w:tcBorders>
              <w:top w:val="nil"/>
              <w:bottom w:val="nil"/>
            </w:tcBorders>
            <w:vAlign w:val="center"/>
          </w:tcPr>
          <w:p w14:paraId="365D3A20"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94" w:type="dxa"/>
            <w:tcBorders>
              <w:top w:val="nil"/>
              <w:bottom w:val="nil"/>
            </w:tcBorders>
            <w:vAlign w:val="center"/>
          </w:tcPr>
          <w:p w14:paraId="318BABA0"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358D0A77" w14:textId="77777777" w:rsidTr="00D72473">
        <w:trPr>
          <w:trHeight w:val="397"/>
        </w:trPr>
        <w:tc>
          <w:tcPr>
            <w:tcW w:w="1276" w:type="dxa"/>
            <w:tcBorders>
              <w:top w:val="nil"/>
              <w:bottom w:val="single" w:sz="4" w:space="0" w:color="auto"/>
            </w:tcBorders>
            <w:vAlign w:val="center"/>
          </w:tcPr>
          <w:p w14:paraId="084E1996" w14:textId="77777777" w:rsidR="007F6F16" w:rsidRPr="00C82162" w:rsidRDefault="007F6F16" w:rsidP="00A248B2">
            <w:pPr>
              <w:spacing w:line="300" w:lineRule="atLeast"/>
              <w:jc w:val="center"/>
              <w:rPr>
                <w:rFonts w:ascii="Times New Roman" w:hAnsi="Times New Roman"/>
                <w:b/>
                <w:sz w:val="24"/>
                <w:szCs w:val="24"/>
              </w:rPr>
            </w:pPr>
          </w:p>
        </w:tc>
        <w:tc>
          <w:tcPr>
            <w:tcW w:w="1865" w:type="dxa"/>
            <w:vMerge/>
            <w:tcBorders>
              <w:bottom w:val="single" w:sz="4" w:space="0" w:color="auto"/>
            </w:tcBorders>
          </w:tcPr>
          <w:p w14:paraId="799D3B9F" w14:textId="77777777" w:rsidR="007F6F16" w:rsidRPr="00C82162" w:rsidRDefault="007F6F16" w:rsidP="00A248B2">
            <w:pPr>
              <w:spacing w:line="300" w:lineRule="atLeast"/>
              <w:rPr>
                <w:rFonts w:ascii="Times New Roman" w:hAnsi="Times New Roman"/>
                <w:sz w:val="24"/>
                <w:szCs w:val="24"/>
              </w:rPr>
            </w:pPr>
          </w:p>
        </w:tc>
        <w:tc>
          <w:tcPr>
            <w:tcW w:w="3238" w:type="dxa"/>
            <w:tcBorders>
              <w:top w:val="nil"/>
              <w:bottom w:val="single" w:sz="4" w:space="0" w:color="auto"/>
            </w:tcBorders>
            <w:vAlign w:val="center"/>
          </w:tcPr>
          <w:p w14:paraId="373848E3" w14:textId="2ABEED2A" w:rsidR="007F6F16" w:rsidRPr="00C82162" w:rsidRDefault="007F6F16" w:rsidP="00A248B2">
            <w:pPr>
              <w:spacing w:line="300" w:lineRule="atLeast"/>
              <w:rPr>
                <w:rFonts w:ascii="Times New Roman" w:hAnsi="Times New Roman"/>
                <w:sz w:val="24"/>
                <w:szCs w:val="24"/>
              </w:rPr>
            </w:pPr>
            <w:r w:rsidRPr="00C82162">
              <w:rPr>
                <w:rFonts w:ascii="Times New Roman" w:hAnsi="Times New Roman"/>
                <w:sz w:val="24"/>
                <w:szCs w:val="24"/>
              </w:rPr>
              <w:t>Tời điện 5T</w:t>
            </w:r>
          </w:p>
        </w:tc>
        <w:tc>
          <w:tcPr>
            <w:tcW w:w="992" w:type="dxa"/>
            <w:tcBorders>
              <w:top w:val="nil"/>
              <w:bottom w:val="single" w:sz="4" w:space="0" w:color="auto"/>
            </w:tcBorders>
            <w:vAlign w:val="center"/>
          </w:tcPr>
          <w:p w14:paraId="05510B8E"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ca</w:t>
            </w:r>
          </w:p>
        </w:tc>
        <w:tc>
          <w:tcPr>
            <w:tcW w:w="1994" w:type="dxa"/>
            <w:tcBorders>
              <w:top w:val="nil"/>
              <w:bottom w:val="single" w:sz="4" w:space="0" w:color="auto"/>
            </w:tcBorders>
            <w:vAlign w:val="center"/>
          </w:tcPr>
          <w:p w14:paraId="1134E6F5" w14:textId="77777777" w:rsidR="007F6F16" w:rsidRPr="00C82162" w:rsidRDefault="007F6F16" w:rsidP="00A248B2">
            <w:pPr>
              <w:spacing w:line="300" w:lineRule="atLeast"/>
              <w:jc w:val="center"/>
              <w:rPr>
                <w:rFonts w:ascii="Times New Roman" w:hAnsi="Times New Roman"/>
                <w:sz w:val="24"/>
                <w:szCs w:val="24"/>
              </w:rPr>
            </w:pPr>
            <w:r w:rsidRPr="00C82162">
              <w:rPr>
                <w:rFonts w:ascii="Times New Roman" w:hAnsi="Times New Roman"/>
                <w:sz w:val="24"/>
                <w:szCs w:val="24"/>
              </w:rPr>
              <w:t>0,010</w:t>
            </w:r>
          </w:p>
        </w:tc>
      </w:tr>
      <w:tr w:rsidR="00C772FA" w:rsidRPr="00C82162" w14:paraId="6417764F" w14:textId="77777777" w:rsidTr="00D72473">
        <w:trPr>
          <w:trHeight w:val="397"/>
        </w:trPr>
        <w:tc>
          <w:tcPr>
            <w:tcW w:w="1276" w:type="dxa"/>
            <w:tcBorders>
              <w:top w:val="single" w:sz="4" w:space="0" w:color="auto"/>
              <w:left w:val="nil"/>
              <w:bottom w:val="nil"/>
              <w:right w:val="nil"/>
            </w:tcBorders>
            <w:vAlign w:val="center"/>
          </w:tcPr>
          <w:p w14:paraId="7ED73950" w14:textId="77777777" w:rsidR="00C772FA" w:rsidRPr="00C82162" w:rsidRDefault="00C772FA" w:rsidP="00A248B2">
            <w:pPr>
              <w:spacing w:line="300" w:lineRule="atLeast"/>
              <w:jc w:val="center"/>
              <w:rPr>
                <w:rFonts w:ascii="Times New Roman" w:hAnsi="Times New Roman"/>
                <w:b/>
                <w:sz w:val="24"/>
                <w:szCs w:val="24"/>
              </w:rPr>
            </w:pPr>
          </w:p>
        </w:tc>
        <w:tc>
          <w:tcPr>
            <w:tcW w:w="1865" w:type="dxa"/>
            <w:tcBorders>
              <w:top w:val="single" w:sz="4" w:space="0" w:color="auto"/>
              <w:left w:val="nil"/>
              <w:bottom w:val="nil"/>
              <w:right w:val="nil"/>
            </w:tcBorders>
          </w:tcPr>
          <w:p w14:paraId="03B61D31" w14:textId="77777777" w:rsidR="00C772FA" w:rsidRPr="00C82162" w:rsidRDefault="00C772FA" w:rsidP="00A248B2">
            <w:pPr>
              <w:spacing w:line="300" w:lineRule="atLeast"/>
              <w:jc w:val="center"/>
              <w:rPr>
                <w:rFonts w:ascii="Times New Roman" w:hAnsi="Times New Roman"/>
                <w:sz w:val="24"/>
                <w:szCs w:val="24"/>
              </w:rPr>
            </w:pPr>
          </w:p>
        </w:tc>
        <w:tc>
          <w:tcPr>
            <w:tcW w:w="3238" w:type="dxa"/>
            <w:tcBorders>
              <w:top w:val="single" w:sz="4" w:space="0" w:color="auto"/>
              <w:left w:val="nil"/>
              <w:bottom w:val="nil"/>
              <w:right w:val="nil"/>
            </w:tcBorders>
            <w:vAlign w:val="center"/>
          </w:tcPr>
          <w:p w14:paraId="21BEBA36" w14:textId="20053B06" w:rsidR="00C772FA" w:rsidRPr="00C82162" w:rsidRDefault="00C772FA" w:rsidP="00A248B2">
            <w:pPr>
              <w:spacing w:line="300" w:lineRule="atLeast"/>
              <w:jc w:val="center"/>
              <w:rPr>
                <w:rFonts w:ascii="Times New Roman" w:hAnsi="Times New Roman"/>
                <w:sz w:val="24"/>
                <w:szCs w:val="24"/>
              </w:rPr>
            </w:pPr>
          </w:p>
        </w:tc>
        <w:tc>
          <w:tcPr>
            <w:tcW w:w="992" w:type="dxa"/>
            <w:tcBorders>
              <w:top w:val="single" w:sz="4" w:space="0" w:color="auto"/>
              <w:left w:val="nil"/>
              <w:bottom w:val="nil"/>
            </w:tcBorders>
            <w:vAlign w:val="center"/>
          </w:tcPr>
          <w:p w14:paraId="2CFA5EBE" w14:textId="77777777" w:rsidR="00C772FA" w:rsidRPr="00C82162" w:rsidRDefault="00C772FA" w:rsidP="00A248B2">
            <w:pPr>
              <w:spacing w:line="300" w:lineRule="atLeast"/>
              <w:jc w:val="center"/>
              <w:rPr>
                <w:rFonts w:ascii="Times New Roman" w:hAnsi="Times New Roman"/>
                <w:sz w:val="24"/>
                <w:szCs w:val="24"/>
              </w:rPr>
            </w:pPr>
          </w:p>
        </w:tc>
        <w:tc>
          <w:tcPr>
            <w:tcW w:w="1994" w:type="dxa"/>
            <w:tcBorders>
              <w:top w:val="single" w:sz="4" w:space="0" w:color="auto"/>
            </w:tcBorders>
            <w:vAlign w:val="center"/>
          </w:tcPr>
          <w:p w14:paraId="1C11708C" w14:textId="77777777" w:rsidR="00C772FA" w:rsidRPr="00C82162" w:rsidRDefault="00C772FA" w:rsidP="00A248B2">
            <w:pPr>
              <w:spacing w:line="300" w:lineRule="atLeast"/>
              <w:jc w:val="center"/>
              <w:rPr>
                <w:rFonts w:ascii="Times New Roman" w:hAnsi="Times New Roman"/>
                <w:sz w:val="24"/>
                <w:szCs w:val="24"/>
              </w:rPr>
            </w:pPr>
            <w:r w:rsidRPr="00C82162">
              <w:rPr>
                <w:rFonts w:ascii="Times New Roman" w:hAnsi="Times New Roman"/>
                <w:sz w:val="24"/>
                <w:szCs w:val="24"/>
              </w:rPr>
              <w:t>01</w:t>
            </w:r>
          </w:p>
        </w:tc>
      </w:tr>
    </w:tbl>
    <w:p w14:paraId="7322B187" w14:textId="77777777" w:rsidR="009F606E" w:rsidRPr="00C82162" w:rsidRDefault="009F606E" w:rsidP="009F606E">
      <w:pPr>
        <w:ind w:left="1440" w:hanging="1440"/>
        <w:rPr>
          <w:rFonts w:ascii="Times New Roman" w:hAnsi="Times New Roman"/>
          <w:b/>
          <w:sz w:val="24"/>
          <w:szCs w:val="24"/>
        </w:rPr>
      </w:pPr>
    </w:p>
    <w:p w14:paraId="1501796A" w14:textId="77777777" w:rsidR="009F606E" w:rsidRPr="00C82162" w:rsidRDefault="009F606E" w:rsidP="009F606E">
      <w:pPr>
        <w:spacing w:line="288" w:lineRule="auto"/>
        <w:ind w:left="1440" w:hanging="1440"/>
        <w:jc w:val="both"/>
        <w:rPr>
          <w:rFonts w:ascii="Times New Roman" w:hAnsi="Times New Roman"/>
          <w:sz w:val="24"/>
          <w:szCs w:val="24"/>
        </w:rPr>
      </w:pPr>
    </w:p>
    <w:p w14:paraId="749B843D" w14:textId="77777777" w:rsidR="009F606E" w:rsidRPr="00C82162" w:rsidRDefault="009F606E" w:rsidP="009F606E">
      <w:pPr>
        <w:spacing w:line="288" w:lineRule="auto"/>
        <w:ind w:left="1440" w:hanging="1440"/>
        <w:jc w:val="both"/>
        <w:rPr>
          <w:rFonts w:ascii="Times New Roman" w:hAnsi="Times New Roman"/>
          <w:sz w:val="24"/>
          <w:szCs w:val="24"/>
        </w:rPr>
      </w:pPr>
    </w:p>
    <w:p w14:paraId="0D2D02DD" w14:textId="031CFA73"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t>MS.07200</w:t>
      </w:r>
      <w:r w:rsidRPr="00C82162">
        <w:rPr>
          <w:rFonts w:ascii="Times New Roman" w:hAnsi="Times New Roman"/>
          <w:sz w:val="24"/>
          <w:szCs w:val="24"/>
        </w:rPr>
        <w:tab/>
      </w:r>
      <w:r w:rsidR="00EC1C98" w:rsidRPr="00C82162">
        <w:rPr>
          <w:rFonts w:ascii="Times New Roman" w:hAnsi="Times New Roman"/>
          <w:sz w:val="24"/>
          <w:szCs w:val="24"/>
        </w:rPr>
        <w:t>GIA CÔNG VÀ BỌC TÔN TRÁNG KẼM MẶT PHẲNG</w:t>
      </w:r>
    </w:p>
    <w:p w14:paraId="12D37E94"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56ABA046"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vật liệu, dụng cụ thi công, vận chuyển vật liệu phạm vi 30m, đo lấy dấu, cắt, uốn, ghép mí và bọc tôn lớp bảo ôn theo đúng yêu cầu kỹ thuật, vệ sinh, thu dọn mặt bằng.</w:t>
      </w:r>
    </w:p>
    <w:p w14:paraId="1130733A" w14:textId="77777777" w:rsidR="009F606E" w:rsidRPr="00C82162" w:rsidRDefault="009F606E" w:rsidP="009F606E">
      <w:pPr>
        <w:spacing w:before="120" w:after="12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3260"/>
        <w:gridCol w:w="1134"/>
        <w:gridCol w:w="1710"/>
      </w:tblGrid>
      <w:tr w:rsidR="00B665CD" w:rsidRPr="00C82162" w14:paraId="2F24EEF0" w14:textId="77777777" w:rsidTr="00D72473">
        <w:trPr>
          <w:trHeight w:val="598"/>
        </w:trPr>
        <w:tc>
          <w:tcPr>
            <w:tcW w:w="1276" w:type="dxa"/>
            <w:vAlign w:val="center"/>
          </w:tcPr>
          <w:p w14:paraId="0AC12ABA"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985" w:type="dxa"/>
          </w:tcPr>
          <w:p w14:paraId="2BA8BE31" w14:textId="77777777" w:rsidR="00EC1C98" w:rsidRPr="00C82162" w:rsidRDefault="00623131" w:rsidP="00A248B2">
            <w:pPr>
              <w:ind w:left="-108" w:right="-108"/>
              <w:jc w:val="center"/>
              <w:rPr>
                <w:rFonts w:ascii="Times New Roman" w:hAnsi="Times New Roman"/>
                <w:sz w:val="24"/>
                <w:szCs w:val="24"/>
              </w:rPr>
            </w:pPr>
            <w:r w:rsidRPr="00C82162">
              <w:rPr>
                <w:rFonts w:ascii="Times New Roman" w:hAnsi="Times New Roman"/>
                <w:sz w:val="24"/>
                <w:szCs w:val="24"/>
              </w:rPr>
              <w:t xml:space="preserve">Công tác </w:t>
            </w:r>
          </w:p>
          <w:p w14:paraId="537908AC" w14:textId="46CFC441" w:rsidR="00C772FA" w:rsidRPr="00C82162" w:rsidRDefault="00623131" w:rsidP="00A248B2">
            <w:pPr>
              <w:ind w:left="-108" w:right="-108"/>
              <w:jc w:val="center"/>
              <w:rPr>
                <w:rFonts w:ascii="Times New Roman" w:hAnsi="Times New Roman"/>
                <w:sz w:val="24"/>
                <w:szCs w:val="24"/>
              </w:rPr>
            </w:pPr>
            <w:r w:rsidRPr="00C82162">
              <w:rPr>
                <w:rFonts w:ascii="Times New Roman" w:hAnsi="Times New Roman"/>
                <w:sz w:val="24"/>
                <w:szCs w:val="24"/>
              </w:rPr>
              <w:t>xây dựng</w:t>
            </w:r>
          </w:p>
        </w:tc>
        <w:tc>
          <w:tcPr>
            <w:tcW w:w="3260" w:type="dxa"/>
            <w:vAlign w:val="center"/>
          </w:tcPr>
          <w:p w14:paraId="2F90CCF5" w14:textId="03F119D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1134" w:type="dxa"/>
            <w:vAlign w:val="center"/>
          </w:tcPr>
          <w:p w14:paraId="61138CFF"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710" w:type="dxa"/>
            <w:vAlign w:val="center"/>
          </w:tcPr>
          <w:p w14:paraId="4615031B"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9DDEECE" w14:textId="77777777" w:rsidTr="00D72473">
        <w:trPr>
          <w:trHeight w:val="397"/>
        </w:trPr>
        <w:tc>
          <w:tcPr>
            <w:tcW w:w="1276" w:type="dxa"/>
            <w:tcBorders>
              <w:bottom w:val="nil"/>
            </w:tcBorders>
            <w:vAlign w:val="center"/>
          </w:tcPr>
          <w:p w14:paraId="36EF35A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MS.072</w:t>
            </w:r>
          </w:p>
        </w:tc>
        <w:tc>
          <w:tcPr>
            <w:tcW w:w="1985" w:type="dxa"/>
            <w:vMerge w:val="restart"/>
          </w:tcPr>
          <w:p w14:paraId="1323AF0F" w14:textId="33F83042" w:rsidR="007F6F16" w:rsidRPr="00C82162" w:rsidRDefault="00EC1C98" w:rsidP="00EC1C98">
            <w:pPr>
              <w:spacing w:before="60"/>
              <w:rPr>
                <w:rFonts w:ascii="Times New Roman" w:hAnsi="Times New Roman"/>
                <w:i/>
                <w:sz w:val="24"/>
                <w:szCs w:val="24"/>
              </w:rPr>
            </w:pPr>
            <w:r w:rsidRPr="00C82162">
              <w:rPr>
                <w:rFonts w:ascii="Times New Roman" w:hAnsi="Times New Roman"/>
                <w:sz w:val="24"/>
                <w:szCs w:val="24"/>
              </w:rPr>
              <w:t>Gia công và bọc tôn tráng kẽm mặt phẳng</w:t>
            </w:r>
          </w:p>
        </w:tc>
        <w:tc>
          <w:tcPr>
            <w:tcW w:w="3260" w:type="dxa"/>
            <w:tcBorders>
              <w:bottom w:val="nil"/>
            </w:tcBorders>
            <w:vAlign w:val="center"/>
          </w:tcPr>
          <w:p w14:paraId="11E9C739" w14:textId="654E97D5"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Vật liệu</w:t>
            </w:r>
          </w:p>
        </w:tc>
        <w:tc>
          <w:tcPr>
            <w:tcW w:w="1134" w:type="dxa"/>
            <w:tcBorders>
              <w:bottom w:val="nil"/>
            </w:tcBorders>
            <w:vAlign w:val="center"/>
          </w:tcPr>
          <w:p w14:paraId="508C85BC" w14:textId="77777777" w:rsidR="007F6F16" w:rsidRPr="00C82162" w:rsidRDefault="007F6F16" w:rsidP="00A248B2">
            <w:pPr>
              <w:jc w:val="center"/>
              <w:rPr>
                <w:rFonts w:ascii="Times New Roman" w:hAnsi="Times New Roman"/>
                <w:sz w:val="24"/>
                <w:szCs w:val="24"/>
              </w:rPr>
            </w:pPr>
          </w:p>
        </w:tc>
        <w:tc>
          <w:tcPr>
            <w:tcW w:w="1710" w:type="dxa"/>
            <w:tcBorders>
              <w:bottom w:val="nil"/>
            </w:tcBorders>
            <w:vAlign w:val="center"/>
          </w:tcPr>
          <w:p w14:paraId="39F367B2" w14:textId="77777777" w:rsidR="007F6F16" w:rsidRPr="00C82162" w:rsidRDefault="007F6F16" w:rsidP="00A248B2">
            <w:pPr>
              <w:jc w:val="center"/>
              <w:rPr>
                <w:rFonts w:ascii="Times New Roman" w:hAnsi="Times New Roman"/>
                <w:b/>
                <w:sz w:val="24"/>
                <w:szCs w:val="24"/>
              </w:rPr>
            </w:pPr>
          </w:p>
        </w:tc>
      </w:tr>
      <w:tr w:rsidR="00B665CD" w:rsidRPr="00C82162" w14:paraId="757BDCCC" w14:textId="77777777" w:rsidTr="00D72473">
        <w:trPr>
          <w:trHeight w:val="397"/>
        </w:trPr>
        <w:tc>
          <w:tcPr>
            <w:tcW w:w="1276" w:type="dxa"/>
            <w:tcBorders>
              <w:top w:val="nil"/>
              <w:bottom w:val="nil"/>
            </w:tcBorders>
            <w:vAlign w:val="center"/>
          </w:tcPr>
          <w:p w14:paraId="621F3830"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16549732" w14:textId="77777777" w:rsidR="007F6F16" w:rsidRPr="00C82162" w:rsidRDefault="007F6F16" w:rsidP="00A248B2">
            <w:pPr>
              <w:rPr>
                <w:rFonts w:ascii="Times New Roman" w:hAnsi="Times New Roman"/>
                <w:sz w:val="24"/>
                <w:szCs w:val="24"/>
              </w:rPr>
            </w:pPr>
          </w:p>
        </w:tc>
        <w:tc>
          <w:tcPr>
            <w:tcW w:w="3260" w:type="dxa"/>
            <w:tcBorders>
              <w:top w:val="nil"/>
              <w:bottom w:val="nil"/>
            </w:tcBorders>
            <w:vAlign w:val="center"/>
          </w:tcPr>
          <w:p w14:paraId="62BB8418" w14:textId="5AFF7C68" w:rsidR="007F6F16" w:rsidRPr="00C82162" w:rsidRDefault="007F6F16" w:rsidP="00A248B2">
            <w:pPr>
              <w:rPr>
                <w:rFonts w:ascii="Times New Roman" w:hAnsi="Times New Roman"/>
                <w:sz w:val="24"/>
                <w:szCs w:val="24"/>
              </w:rPr>
            </w:pPr>
            <w:r w:rsidRPr="00C82162">
              <w:rPr>
                <w:rFonts w:ascii="Times New Roman" w:hAnsi="Times New Roman"/>
                <w:sz w:val="24"/>
                <w:szCs w:val="24"/>
              </w:rPr>
              <w:t>Tôn tráng kẽm dày 0,47mm</w:t>
            </w:r>
          </w:p>
        </w:tc>
        <w:tc>
          <w:tcPr>
            <w:tcW w:w="1134" w:type="dxa"/>
            <w:tcBorders>
              <w:top w:val="nil"/>
              <w:bottom w:val="nil"/>
            </w:tcBorders>
            <w:vAlign w:val="center"/>
          </w:tcPr>
          <w:p w14:paraId="4EC773D2"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710" w:type="dxa"/>
            <w:tcBorders>
              <w:top w:val="nil"/>
              <w:bottom w:val="nil"/>
            </w:tcBorders>
            <w:vAlign w:val="center"/>
          </w:tcPr>
          <w:p w14:paraId="54B316BB"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709497BA" w14:textId="77777777" w:rsidTr="00D72473">
        <w:trPr>
          <w:trHeight w:val="397"/>
        </w:trPr>
        <w:tc>
          <w:tcPr>
            <w:tcW w:w="1276" w:type="dxa"/>
            <w:tcBorders>
              <w:top w:val="nil"/>
              <w:bottom w:val="nil"/>
            </w:tcBorders>
            <w:vAlign w:val="center"/>
          </w:tcPr>
          <w:p w14:paraId="2BD26849"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1947377B" w14:textId="77777777" w:rsidR="007F6F16" w:rsidRPr="00C82162" w:rsidRDefault="007F6F16" w:rsidP="00A248B2">
            <w:pPr>
              <w:rPr>
                <w:rFonts w:ascii="Times New Roman" w:hAnsi="Times New Roman"/>
                <w:sz w:val="24"/>
                <w:szCs w:val="24"/>
              </w:rPr>
            </w:pPr>
          </w:p>
        </w:tc>
        <w:tc>
          <w:tcPr>
            <w:tcW w:w="3260" w:type="dxa"/>
            <w:tcBorders>
              <w:top w:val="nil"/>
              <w:bottom w:val="nil"/>
            </w:tcBorders>
            <w:vAlign w:val="center"/>
          </w:tcPr>
          <w:p w14:paraId="41F77AD5" w14:textId="463924D7" w:rsidR="007F6F16" w:rsidRPr="00C82162" w:rsidRDefault="007F6F16" w:rsidP="00A248B2">
            <w:pPr>
              <w:rPr>
                <w:rFonts w:ascii="Times New Roman" w:hAnsi="Times New Roman"/>
                <w:sz w:val="24"/>
                <w:szCs w:val="24"/>
              </w:rPr>
            </w:pPr>
            <w:r w:rsidRPr="00C82162">
              <w:rPr>
                <w:rFonts w:ascii="Times New Roman" w:hAnsi="Times New Roman"/>
                <w:sz w:val="24"/>
                <w:szCs w:val="24"/>
              </w:rPr>
              <w:t>Vít M4x20</w:t>
            </w:r>
          </w:p>
        </w:tc>
        <w:tc>
          <w:tcPr>
            <w:tcW w:w="1134" w:type="dxa"/>
            <w:tcBorders>
              <w:top w:val="nil"/>
              <w:bottom w:val="nil"/>
            </w:tcBorders>
            <w:vAlign w:val="center"/>
          </w:tcPr>
          <w:p w14:paraId="4E300DB4"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cái</w:t>
            </w:r>
          </w:p>
        </w:tc>
        <w:tc>
          <w:tcPr>
            <w:tcW w:w="1710" w:type="dxa"/>
            <w:tcBorders>
              <w:top w:val="nil"/>
              <w:bottom w:val="nil"/>
            </w:tcBorders>
            <w:vAlign w:val="center"/>
          </w:tcPr>
          <w:p w14:paraId="248A8171"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4,000</w:t>
            </w:r>
          </w:p>
        </w:tc>
      </w:tr>
      <w:tr w:rsidR="00B665CD" w:rsidRPr="00C82162" w14:paraId="7591E3F7" w14:textId="77777777" w:rsidTr="00D72473">
        <w:trPr>
          <w:trHeight w:val="397"/>
        </w:trPr>
        <w:tc>
          <w:tcPr>
            <w:tcW w:w="1276" w:type="dxa"/>
            <w:tcBorders>
              <w:top w:val="nil"/>
              <w:bottom w:val="nil"/>
            </w:tcBorders>
            <w:vAlign w:val="center"/>
          </w:tcPr>
          <w:p w14:paraId="0F8DA5F2"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0B9FCC4D" w14:textId="77777777" w:rsidR="007F6F16" w:rsidRPr="00C82162" w:rsidRDefault="007F6F16" w:rsidP="00A248B2">
            <w:pPr>
              <w:rPr>
                <w:rFonts w:ascii="Times New Roman" w:hAnsi="Times New Roman"/>
                <w:sz w:val="24"/>
                <w:szCs w:val="24"/>
              </w:rPr>
            </w:pPr>
          </w:p>
        </w:tc>
        <w:tc>
          <w:tcPr>
            <w:tcW w:w="3260" w:type="dxa"/>
            <w:tcBorders>
              <w:top w:val="nil"/>
              <w:bottom w:val="nil"/>
            </w:tcBorders>
            <w:vAlign w:val="center"/>
          </w:tcPr>
          <w:p w14:paraId="4823F3A1" w14:textId="5C282852" w:rsidR="007F6F16" w:rsidRPr="00C82162" w:rsidRDefault="007F6F16" w:rsidP="00A248B2">
            <w:pPr>
              <w:rPr>
                <w:rFonts w:ascii="Times New Roman" w:hAnsi="Times New Roman"/>
                <w:sz w:val="24"/>
                <w:szCs w:val="24"/>
              </w:rPr>
            </w:pPr>
            <w:r w:rsidRPr="00C82162">
              <w:rPr>
                <w:rFonts w:ascii="Times New Roman" w:hAnsi="Times New Roman"/>
                <w:sz w:val="24"/>
                <w:szCs w:val="24"/>
              </w:rPr>
              <w:t>Vật liệu khác</w:t>
            </w:r>
          </w:p>
        </w:tc>
        <w:tc>
          <w:tcPr>
            <w:tcW w:w="1134" w:type="dxa"/>
            <w:tcBorders>
              <w:top w:val="nil"/>
              <w:bottom w:val="nil"/>
            </w:tcBorders>
            <w:vAlign w:val="center"/>
          </w:tcPr>
          <w:p w14:paraId="2646429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w:t>
            </w:r>
          </w:p>
        </w:tc>
        <w:tc>
          <w:tcPr>
            <w:tcW w:w="1710" w:type="dxa"/>
            <w:tcBorders>
              <w:top w:val="nil"/>
              <w:bottom w:val="nil"/>
            </w:tcBorders>
            <w:vAlign w:val="center"/>
          </w:tcPr>
          <w:p w14:paraId="7075E2F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5</w:t>
            </w:r>
          </w:p>
        </w:tc>
      </w:tr>
      <w:tr w:rsidR="00B665CD" w:rsidRPr="00C82162" w14:paraId="44BB59D2" w14:textId="77777777" w:rsidTr="00D72473">
        <w:trPr>
          <w:trHeight w:val="397"/>
        </w:trPr>
        <w:tc>
          <w:tcPr>
            <w:tcW w:w="1276" w:type="dxa"/>
            <w:tcBorders>
              <w:top w:val="nil"/>
              <w:bottom w:val="nil"/>
            </w:tcBorders>
            <w:vAlign w:val="center"/>
          </w:tcPr>
          <w:p w14:paraId="78E375D6"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59F3839D" w14:textId="77777777" w:rsidR="007F6F16" w:rsidRPr="00C82162" w:rsidRDefault="007F6F16" w:rsidP="00A248B2">
            <w:pPr>
              <w:rPr>
                <w:rFonts w:ascii="Times New Roman" w:hAnsi="Times New Roman"/>
                <w:i/>
                <w:sz w:val="24"/>
                <w:szCs w:val="24"/>
              </w:rPr>
            </w:pPr>
          </w:p>
        </w:tc>
        <w:tc>
          <w:tcPr>
            <w:tcW w:w="3260" w:type="dxa"/>
            <w:tcBorders>
              <w:top w:val="nil"/>
              <w:bottom w:val="nil"/>
            </w:tcBorders>
            <w:vAlign w:val="center"/>
          </w:tcPr>
          <w:p w14:paraId="492C7D5D" w14:textId="0C6D58C7"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Nhân công 4,0/7</w:t>
            </w:r>
          </w:p>
        </w:tc>
        <w:tc>
          <w:tcPr>
            <w:tcW w:w="1134" w:type="dxa"/>
            <w:tcBorders>
              <w:top w:val="nil"/>
              <w:bottom w:val="nil"/>
            </w:tcBorders>
            <w:vAlign w:val="center"/>
          </w:tcPr>
          <w:p w14:paraId="4AD244E8"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công</w:t>
            </w:r>
          </w:p>
        </w:tc>
        <w:tc>
          <w:tcPr>
            <w:tcW w:w="1710" w:type="dxa"/>
            <w:tcBorders>
              <w:top w:val="nil"/>
              <w:bottom w:val="nil"/>
            </w:tcBorders>
            <w:vAlign w:val="center"/>
          </w:tcPr>
          <w:p w14:paraId="7FAA563D"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0,77</w:t>
            </w:r>
          </w:p>
        </w:tc>
      </w:tr>
      <w:tr w:rsidR="00B665CD" w:rsidRPr="00C82162" w14:paraId="5C5F5D49" w14:textId="77777777" w:rsidTr="00D72473">
        <w:trPr>
          <w:trHeight w:val="397"/>
        </w:trPr>
        <w:tc>
          <w:tcPr>
            <w:tcW w:w="1276" w:type="dxa"/>
            <w:tcBorders>
              <w:top w:val="nil"/>
              <w:bottom w:val="nil"/>
            </w:tcBorders>
            <w:vAlign w:val="center"/>
          </w:tcPr>
          <w:p w14:paraId="6271AA46"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024C0107" w14:textId="77777777" w:rsidR="007F6F16" w:rsidRPr="00C82162" w:rsidRDefault="007F6F16" w:rsidP="00A248B2">
            <w:pPr>
              <w:rPr>
                <w:rFonts w:ascii="Times New Roman" w:hAnsi="Times New Roman"/>
                <w:i/>
                <w:sz w:val="24"/>
                <w:szCs w:val="24"/>
              </w:rPr>
            </w:pPr>
          </w:p>
        </w:tc>
        <w:tc>
          <w:tcPr>
            <w:tcW w:w="3260" w:type="dxa"/>
            <w:tcBorders>
              <w:top w:val="nil"/>
              <w:bottom w:val="nil"/>
            </w:tcBorders>
            <w:vAlign w:val="center"/>
          </w:tcPr>
          <w:p w14:paraId="3D9E293B" w14:textId="6E0CF626" w:rsidR="007F6F16" w:rsidRPr="00C82162" w:rsidRDefault="007F6F16" w:rsidP="00A248B2">
            <w:pPr>
              <w:rPr>
                <w:rFonts w:ascii="Times New Roman" w:hAnsi="Times New Roman"/>
                <w:i/>
                <w:sz w:val="24"/>
                <w:szCs w:val="24"/>
              </w:rPr>
            </w:pPr>
            <w:r w:rsidRPr="00C82162">
              <w:rPr>
                <w:rFonts w:ascii="Times New Roman" w:hAnsi="Times New Roman"/>
                <w:i/>
                <w:sz w:val="24"/>
                <w:szCs w:val="24"/>
              </w:rPr>
              <w:t>Máy thi công</w:t>
            </w:r>
          </w:p>
        </w:tc>
        <w:tc>
          <w:tcPr>
            <w:tcW w:w="1134" w:type="dxa"/>
            <w:tcBorders>
              <w:top w:val="nil"/>
              <w:bottom w:val="nil"/>
            </w:tcBorders>
            <w:vAlign w:val="center"/>
          </w:tcPr>
          <w:p w14:paraId="77A08230" w14:textId="77777777" w:rsidR="007F6F16" w:rsidRPr="00C82162" w:rsidRDefault="007F6F16" w:rsidP="00A248B2">
            <w:pPr>
              <w:jc w:val="center"/>
              <w:rPr>
                <w:rFonts w:ascii="Times New Roman" w:hAnsi="Times New Roman"/>
                <w:sz w:val="24"/>
                <w:szCs w:val="24"/>
              </w:rPr>
            </w:pPr>
          </w:p>
        </w:tc>
        <w:tc>
          <w:tcPr>
            <w:tcW w:w="1710" w:type="dxa"/>
            <w:tcBorders>
              <w:top w:val="nil"/>
              <w:bottom w:val="nil"/>
            </w:tcBorders>
            <w:vAlign w:val="center"/>
          </w:tcPr>
          <w:p w14:paraId="63AF6FC2" w14:textId="77777777" w:rsidR="007F6F16" w:rsidRPr="00C82162" w:rsidRDefault="007F6F16" w:rsidP="00A248B2">
            <w:pPr>
              <w:jc w:val="center"/>
              <w:rPr>
                <w:rFonts w:ascii="Times New Roman" w:hAnsi="Times New Roman"/>
                <w:sz w:val="24"/>
                <w:szCs w:val="24"/>
              </w:rPr>
            </w:pPr>
          </w:p>
        </w:tc>
      </w:tr>
      <w:tr w:rsidR="00B665CD" w:rsidRPr="00C82162" w14:paraId="0DDF9993" w14:textId="77777777" w:rsidTr="00D72473">
        <w:trPr>
          <w:trHeight w:val="397"/>
        </w:trPr>
        <w:tc>
          <w:tcPr>
            <w:tcW w:w="1276" w:type="dxa"/>
            <w:tcBorders>
              <w:top w:val="nil"/>
              <w:bottom w:val="nil"/>
            </w:tcBorders>
            <w:vAlign w:val="center"/>
          </w:tcPr>
          <w:p w14:paraId="518AA45E"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Pr>
          <w:p w14:paraId="1FDCBE30" w14:textId="77777777" w:rsidR="007F6F16" w:rsidRPr="00C82162" w:rsidRDefault="007F6F16" w:rsidP="00A248B2">
            <w:pPr>
              <w:rPr>
                <w:rFonts w:ascii="Times New Roman" w:hAnsi="Times New Roman"/>
                <w:sz w:val="24"/>
                <w:szCs w:val="24"/>
              </w:rPr>
            </w:pPr>
          </w:p>
        </w:tc>
        <w:tc>
          <w:tcPr>
            <w:tcW w:w="3260" w:type="dxa"/>
            <w:tcBorders>
              <w:top w:val="nil"/>
              <w:bottom w:val="nil"/>
            </w:tcBorders>
            <w:vAlign w:val="center"/>
          </w:tcPr>
          <w:p w14:paraId="4ED084BC" w14:textId="38D00857" w:rsidR="007F6F16" w:rsidRPr="00C82162" w:rsidRDefault="007F6F16" w:rsidP="00A248B2">
            <w:pPr>
              <w:rPr>
                <w:rFonts w:ascii="Times New Roman" w:hAnsi="Times New Roman"/>
                <w:sz w:val="24"/>
                <w:szCs w:val="24"/>
              </w:rPr>
            </w:pPr>
            <w:r w:rsidRPr="00C82162">
              <w:rPr>
                <w:rFonts w:ascii="Times New Roman" w:hAnsi="Times New Roman"/>
                <w:sz w:val="24"/>
                <w:szCs w:val="24"/>
              </w:rPr>
              <w:t>Máy khoan sắt cầm tay 1,7 kW</w:t>
            </w:r>
          </w:p>
        </w:tc>
        <w:tc>
          <w:tcPr>
            <w:tcW w:w="1134" w:type="dxa"/>
            <w:tcBorders>
              <w:top w:val="nil"/>
              <w:bottom w:val="nil"/>
            </w:tcBorders>
            <w:vAlign w:val="center"/>
          </w:tcPr>
          <w:p w14:paraId="3081114A"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710" w:type="dxa"/>
            <w:tcBorders>
              <w:top w:val="nil"/>
              <w:bottom w:val="nil"/>
            </w:tcBorders>
            <w:vAlign w:val="center"/>
          </w:tcPr>
          <w:p w14:paraId="62811A6C"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68213884" w14:textId="77777777" w:rsidTr="00D72473">
        <w:trPr>
          <w:trHeight w:val="397"/>
        </w:trPr>
        <w:tc>
          <w:tcPr>
            <w:tcW w:w="1276" w:type="dxa"/>
            <w:tcBorders>
              <w:top w:val="nil"/>
              <w:bottom w:val="single" w:sz="4" w:space="0" w:color="auto"/>
            </w:tcBorders>
            <w:vAlign w:val="center"/>
          </w:tcPr>
          <w:p w14:paraId="561344F0" w14:textId="77777777" w:rsidR="007F6F16" w:rsidRPr="00C82162" w:rsidRDefault="007F6F16" w:rsidP="00A248B2">
            <w:pPr>
              <w:spacing w:line="320" w:lineRule="atLeast"/>
              <w:jc w:val="center"/>
              <w:rPr>
                <w:rFonts w:ascii="Times New Roman" w:hAnsi="Times New Roman"/>
                <w:b/>
                <w:sz w:val="24"/>
                <w:szCs w:val="24"/>
              </w:rPr>
            </w:pPr>
          </w:p>
        </w:tc>
        <w:tc>
          <w:tcPr>
            <w:tcW w:w="1985" w:type="dxa"/>
            <w:vMerge/>
            <w:tcBorders>
              <w:bottom w:val="single" w:sz="4" w:space="0" w:color="auto"/>
            </w:tcBorders>
          </w:tcPr>
          <w:p w14:paraId="2534B508" w14:textId="77777777" w:rsidR="007F6F16" w:rsidRPr="00C82162" w:rsidRDefault="007F6F16" w:rsidP="00A248B2">
            <w:pPr>
              <w:rPr>
                <w:rFonts w:ascii="Times New Roman" w:hAnsi="Times New Roman"/>
                <w:sz w:val="24"/>
                <w:szCs w:val="24"/>
              </w:rPr>
            </w:pPr>
          </w:p>
        </w:tc>
        <w:tc>
          <w:tcPr>
            <w:tcW w:w="3260" w:type="dxa"/>
            <w:tcBorders>
              <w:top w:val="nil"/>
              <w:bottom w:val="single" w:sz="4" w:space="0" w:color="auto"/>
            </w:tcBorders>
            <w:vAlign w:val="center"/>
          </w:tcPr>
          <w:p w14:paraId="3C488F4B" w14:textId="7278F3FA" w:rsidR="007F6F16" w:rsidRPr="00C82162" w:rsidRDefault="007F6F16" w:rsidP="00A248B2">
            <w:pPr>
              <w:rPr>
                <w:rFonts w:ascii="Times New Roman" w:hAnsi="Times New Roman"/>
                <w:sz w:val="24"/>
                <w:szCs w:val="24"/>
              </w:rPr>
            </w:pPr>
            <w:r w:rsidRPr="00C82162">
              <w:rPr>
                <w:rFonts w:ascii="Times New Roman" w:hAnsi="Times New Roman"/>
                <w:sz w:val="24"/>
                <w:szCs w:val="24"/>
              </w:rPr>
              <w:t>Tời điện 5T</w:t>
            </w:r>
          </w:p>
        </w:tc>
        <w:tc>
          <w:tcPr>
            <w:tcW w:w="1134" w:type="dxa"/>
            <w:tcBorders>
              <w:top w:val="nil"/>
              <w:bottom w:val="single" w:sz="4" w:space="0" w:color="auto"/>
            </w:tcBorders>
            <w:vAlign w:val="center"/>
          </w:tcPr>
          <w:p w14:paraId="46ADFD7F"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ca</w:t>
            </w:r>
          </w:p>
        </w:tc>
        <w:tc>
          <w:tcPr>
            <w:tcW w:w="1710" w:type="dxa"/>
            <w:tcBorders>
              <w:top w:val="nil"/>
              <w:bottom w:val="single" w:sz="4" w:space="0" w:color="auto"/>
            </w:tcBorders>
            <w:vAlign w:val="center"/>
          </w:tcPr>
          <w:p w14:paraId="1BE2D565" w14:textId="77777777" w:rsidR="007F6F16" w:rsidRPr="00C82162" w:rsidRDefault="007F6F16" w:rsidP="00A248B2">
            <w:pPr>
              <w:jc w:val="center"/>
              <w:rPr>
                <w:rFonts w:ascii="Times New Roman" w:hAnsi="Times New Roman"/>
                <w:sz w:val="24"/>
                <w:szCs w:val="24"/>
              </w:rPr>
            </w:pPr>
            <w:r w:rsidRPr="00C82162">
              <w:rPr>
                <w:rFonts w:ascii="Times New Roman" w:hAnsi="Times New Roman"/>
                <w:sz w:val="24"/>
                <w:szCs w:val="24"/>
              </w:rPr>
              <w:t>0,010</w:t>
            </w:r>
          </w:p>
        </w:tc>
      </w:tr>
      <w:tr w:rsidR="00C772FA" w:rsidRPr="00C82162" w14:paraId="2A0A5021" w14:textId="77777777" w:rsidTr="00D72473">
        <w:trPr>
          <w:trHeight w:val="397"/>
        </w:trPr>
        <w:tc>
          <w:tcPr>
            <w:tcW w:w="1276" w:type="dxa"/>
            <w:tcBorders>
              <w:top w:val="single" w:sz="4" w:space="0" w:color="auto"/>
              <w:left w:val="nil"/>
              <w:bottom w:val="nil"/>
              <w:right w:val="nil"/>
            </w:tcBorders>
            <w:vAlign w:val="center"/>
          </w:tcPr>
          <w:p w14:paraId="5D81FBF7" w14:textId="77777777" w:rsidR="00C772FA" w:rsidRPr="00C82162" w:rsidRDefault="00C772FA" w:rsidP="00A248B2">
            <w:pPr>
              <w:jc w:val="center"/>
              <w:rPr>
                <w:rFonts w:ascii="Times New Roman" w:hAnsi="Times New Roman"/>
                <w:b/>
                <w:sz w:val="24"/>
                <w:szCs w:val="24"/>
              </w:rPr>
            </w:pPr>
          </w:p>
        </w:tc>
        <w:tc>
          <w:tcPr>
            <w:tcW w:w="1985" w:type="dxa"/>
            <w:tcBorders>
              <w:top w:val="single" w:sz="4" w:space="0" w:color="auto"/>
              <w:left w:val="nil"/>
              <w:bottom w:val="nil"/>
              <w:right w:val="nil"/>
            </w:tcBorders>
          </w:tcPr>
          <w:p w14:paraId="30036A94" w14:textId="77777777" w:rsidR="00C772FA" w:rsidRPr="00C82162" w:rsidRDefault="00C772FA" w:rsidP="00A248B2">
            <w:pPr>
              <w:jc w:val="center"/>
              <w:rPr>
                <w:rFonts w:ascii="Times New Roman" w:hAnsi="Times New Roman"/>
                <w:sz w:val="24"/>
                <w:szCs w:val="24"/>
              </w:rPr>
            </w:pPr>
          </w:p>
        </w:tc>
        <w:tc>
          <w:tcPr>
            <w:tcW w:w="3260" w:type="dxa"/>
            <w:tcBorders>
              <w:top w:val="single" w:sz="4" w:space="0" w:color="auto"/>
              <w:left w:val="nil"/>
              <w:bottom w:val="nil"/>
              <w:right w:val="nil"/>
            </w:tcBorders>
            <w:vAlign w:val="center"/>
          </w:tcPr>
          <w:p w14:paraId="5EAC0EAA" w14:textId="7211CD71" w:rsidR="00C772FA" w:rsidRPr="00C82162" w:rsidRDefault="00C772FA" w:rsidP="00A248B2">
            <w:pPr>
              <w:jc w:val="center"/>
              <w:rPr>
                <w:rFonts w:ascii="Times New Roman" w:hAnsi="Times New Roman"/>
                <w:sz w:val="24"/>
                <w:szCs w:val="24"/>
              </w:rPr>
            </w:pPr>
          </w:p>
        </w:tc>
        <w:tc>
          <w:tcPr>
            <w:tcW w:w="1134" w:type="dxa"/>
            <w:tcBorders>
              <w:top w:val="single" w:sz="4" w:space="0" w:color="auto"/>
              <w:left w:val="nil"/>
              <w:bottom w:val="nil"/>
            </w:tcBorders>
            <w:vAlign w:val="center"/>
          </w:tcPr>
          <w:p w14:paraId="09BB8B18" w14:textId="77777777" w:rsidR="00C772FA" w:rsidRPr="00C82162" w:rsidRDefault="00C772FA" w:rsidP="00A248B2">
            <w:pPr>
              <w:jc w:val="center"/>
              <w:rPr>
                <w:rFonts w:ascii="Times New Roman" w:hAnsi="Times New Roman"/>
                <w:sz w:val="24"/>
                <w:szCs w:val="24"/>
              </w:rPr>
            </w:pPr>
          </w:p>
        </w:tc>
        <w:tc>
          <w:tcPr>
            <w:tcW w:w="1710" w:type="dxa"/>
            <w:tcBorders>
              <w:top w:val="single" w:sz="4" w:space="0" w:color="auto"/>
            </w:tcBorders>
            <w:vAlign w:val="center"/>
          </w:tcPr>
          <w:p w14:paraId="7AD3CA71" w14:textId="77777777" w:rsidR="00C772FA" w:rsidRPr="00C82162" w:rsidRDefault="00C772FA" w:rsidP="00A248B2">
            <w:pPr>
              <w:jc w:val="center"/>
              <w:rPr>
                <w:rFonts w:ascii="Times New Roman" w:hAnsi="Times New Roman"/>
                <w:sz w:val="24"/>
                <w:szCs w:val="24"/>
              </w:rPr>
            </w:pPr>
            <w:r w:rsidRPr="00C82162">
              <w:rPr>
                <w:rFonts w:ascii="Times New Roman" w:hAnsi="Times New Roman"/>
                <w:sz w:val="24"/>
                <w:szCs w:val="24"/>
              </w:rPr>
              <w:t>01</w:t>
            </w:r>
          </w:p>
        </w:tc>
      </w:tr>
    </w:tbl>
    <w:p w14:paraId="68B0DE39" w14:textId="77777777" w:rsidR="009F606E" w:rsidRPr="00C82162" w:rsidRDefault="009F606E" w:rsidP="009F606E">
      <w:pPr>
        <w:spacing w:line="288" w:lineRule="auto"/>
        <w:ind w:left="1440" w:hanging="1440"/>
        <w:jc w:val="both"/>
        <w:rPr>
          <w:rFonts w:ascii="Times New Roman" w:hAnsi="Times New Roman"/>
          <w:sz w:val="24"/>
          <w:szCs w:val="24"/>
        </w:rPr>
      </w:pPr>
    </w:p>
    <w:p w14:paraId="644A218C" w14:textId="77777777" w:rsidR="009F606E" w:rsidRPr="00C82162" w:rsidRDefault="009F606E" w:rsidP="009F606E">
      <w:pPr>
        <w:spacing w:before="120"/>
        <w:ind w:left="1440" w:hanging="1440"/>
        <w:jc w:val="both"/>
        <w:rPr>
          <w:rFonts w:ascii="Times New Roman" w:hAnsi="Times New Roman"/>
          <w:sz w:val="24"/>
          <w:szCs w:val="24"/>
        </w:rPr>
      </w:pPr>
      <w:r w:rsidRPr="00C82162">
        <w:rPr>
          <w:rFonts w:ascii="Times New Roman" w:hAnsi="Times New Roman"/>
          <w:sz w:val="24"/>
          <w:szCs w:val="24"/>
        </w:rPr>
        <w:t>MS.08000</w:t>
      </w:r>
      <w:r w:rsidRPr="00C82162">
        <w:rPr>
          <w:rFonts w:ascii="Times New Roman" w:hAnsi="Times New Roman"/>
          <w:sz w:val="24"/>
          <w:szCs w:val="24"/>
        </w:rPr>
        <w:tab/>
        <w:t>GIA CÔNG VÀ BỌC NHÔM ĐƯỜNG ỐNG</w:t>
      </w:r>
    </w:p>
    <w:p w14:paraId="0AF5E6D5" w14:textId="77777777" w:rsidR="009F606E" w:rsidRPr="00C82162" w:rsidRDefault="009F606E" w:rsidP="009F606E">
      <w:pPr>
        <w:spacing w:before="120"/>
        <w:ind w:firstLine="720"/>
        <w:rPr>
          <w:rFonts w:ascii="Times New Roman" w:hAnsi="Times New Roman"/>
          <w:i/>
          <w:sz w:val="24"/>
          <w:szCs w:val="24"/>
        </w:rPr>
      </w:pPr>
      <w:r w:rsidRPr="00C82162">
        <w:rPr>
          <w:rFonts w:ascii="Times New Roman" w:hAnsi="Times New Roman"/>
          <w:i/>
          <w:sz w:val="24"/>
          <w:szCs w:val="24"/>
        </w:rPr>
        <w:t>Thành phần công việc:</w:t>
      </w:r>
    </w:p>
    <w:p w14:paraId="16A52D3B" w14:textId="77777777" w:rsidR="009F606E" w:rsidRPr="00C82162" w:rsidRDefault="009F606E" w:rsidP="009F606E">
      <w:pPr>
        <w:spacing w:before="120"/>
        <w:ind w:firstLine="720"/>
        <w:jc w:val="both"/>
        <w:rPr>
          <w:rFonts w:ascii="Times New Roman" w:hAnsi="Times New Roman"/>
          <w:sz w:val="24"/>
          <w:szCs w:val="24"/>
        </w:rPr>
      </w:pPr>
      <w:r w:rsidRPr="00C82162">
        <w:rPr>
          <w:rFonts w:ascii="Times New Roman" w:hAnsi="Times New Roman"/>
          <w:sz w:val="24"/>
          <w:szCs w:val="24"/>
        </w:rPr>
        <w:t>Chuẩn bị vật liệu, dụng cụ thi công, vận chuyển vật liệu phạm vi 30m, đo lấy dấu, cắt, uốn, dập gân và bọc nhôm lớp bảo ôn theo đúng yêu cầu kỹ thuật, vệ sinh, thu dọn mặt bằng.</w:t>
      </w:r>
    </w:p>
    <w:p w14:paraId="59C4FE95" w14:textId="77777777" w:rsidR="009F606E" w:rsidRPr="00C82162" w:rsidRDefault="009F606E" w:rsidP="009F606E">
      <w:pPr>
        <w:spacing w:before="120" w:after="120"/>
        <w:ind w:left="1440" w:hanging="720"/>
        <w:jc w:val="right"/>
        <w:rPr>
          <w:rFonts w:ascii="Times New Roman" w:hAnsi="Times New Roman"/>
          <w:sz w:val="24"/>
          <w:szCs w:val="24"/>
          <w:vertAlign w:val="superscript"/>
        </w:rPr>
      </w:pPr>
      <w:r w:rsidRPr="00C82162">
        <w:rPr>
          <w:rFonts w:ascii="Times New Roman" w:hAnsi="Times New Roman"/>
          <w:sz w:val="24"/>
          <w:szCs w:val="24"/>
        </w:rPr>
        <w:t>Đơn vị tính: 1m</w:t>
      </w:r>
      <w:r w:rsidRPr="00C82162">
        <w:rPr>
          <w:rFonts w:ascii="Times New Roman" w:hAnsi="Times New Roman"/>
          <w:sz w:val="24"/>
          <w:szCs w:val="24"/>
          <w:vertAlign w:val="superscript"/>
        </w:rPr>
        <w:t>2</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962"/>
        <w:gridCol w:w="3261"/>
        <w:gridCol w:w="992"/>
        <w:gridCol w:w="1714"/>
      </w:tblGrid>
      <w:tr w:rsidR="00B665CD" w:rsidRPr="00C82162" w14:paraId="3DDB844C" w14:textId="77777777" w:rsidTr="00D72473">
        <w:trPr>
          <w:trHeight w:val="598"/>
        </w:trPr>
        <w:tc>
          <w:tcPr>
            <w:tcW w:w="1440" w:type="dxa"/>
            <w:vAlign w:val="center"/>
          </w:tcPr>
          <w:p w14:paraId="75678546"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Mã hiệu</w:t>
            </w:r>
          </w:p>
        </w:tc>
        <w:tc>
          <w:tcPr>
            <w:tcW w:w="1962" w:type="dxa"/>
          </w:tcPr>
          <w:p w14:paraId="7206290A" w14:textId="77777777" w:rsidR="00E21ACA" w:rsidRPr="00C82162" w:rsidRDefault="00623131" w:rsidP="00A248B2">
            <w:pPr>
              <w:ind w:left="-108" w:right="-108"/>
              <w:jc w:val="center"/>
              <w:rPr>
                <w:rFonts w:ascii="Times New Roman" w:hAnsi="Times New Roman"/>
                <w:sz w:val="24"/>
                <w:szCs w:val="24"/>
              </w:rPr>
            </w:pPr>
            <w:r w:rsidRPr="00C82162">
              <w:rPr>
                <w:rFonts w:ascii="Times New Roman" w:hAnsi="Times New Roman"/>
                <w:sz w:val="24"/>
                <w:szCs w:val="24"/>
              </w:rPr>
              <w:t>Công tác</w:t>
            </w:r>
          </w:p>
          <w:p w14:paraId="1C0B555A" w14:textId="2711A36E" w:rsidR="00C772FA" w:rsidRPr="00C82162" w:rsidRDefault="0005723F" w:rsidP="00A248B2">
            <w:pPr>
              <w:ind w:left="-108" w:right="-108"/>
              <w:jc w:val="center"/>
              <w:rPr>
                <w:rFonts w:ascii="Times New Roman" w:hAnsi="Times New Roman"/>
                <w:sz w:val="24"/>
                <w:szCs w:val="24"/>
              </w:rPr>
            </w:pPr>
            <w:r w:rsidRPr="00C82162">
              <w:rPr>
                <w:rFonts w:ascii="Times New Roman" w:hAnsi="Times New Roman"/>
                <w:sz w:val="24"/>
                <w:szCs w:val="24"/>
              </w:rPr>
              <w:t>lắp đặt</w:t>
            </w:r>
          </w:p>
        </w:tc>
        <w:tc>
          <w:tcPr>
            <w:tcW w:w="3261" w:type="dxa"/>
            <w:vAlign w:val="center"/>
          </w:tcPr>
          <w:p w14:paraId="1F70C4E5" w14:textId="7BDB02E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Thành phần hao phí</w:t>
            </w:r>
          </w:p>
        </w:tc>
        <w:tc>
          <w:tcPr>
            <w:tcW w:w="992" w:type="dxa"/>
            <w:vAlign w:val="center"/>
          </w:tcPr>
          <w:p w14:paraId="443E3F69"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Đơn vị</w:t>
            </w:r>
          </w:p>
        </w:tc>
        <w:tc>
          <w:tcPr>
            <w:tcW w:w="1714" w:type="dxa"/>
            <w:vAlign w:val="center"/>
          </w:tcPr>
          <w:p w14:paraId="23137E28" w14:textId="77777777" w:rsidR="00C772FA" w:rsidRPr="00C82162" w:rsidRDefault="00C772FA" w:rsidP="00A248B2">
            <w:pPr>
              <w:ind w:left="-108" w:right="-108"/>
              <w:jc w:val="center"/>
              <w:rPr>
                <w:rFonts w:ascii="Times New Roman" w:hAnsi="Times New Roman"/>
                <w:sz w:val="24"/>
                <w:szCs w:val="24"/>
              </w:rPr>
            </w:pPr>
            <w:r w:rsidRPr="00C82162">
              <w:rPr>
                <w:rFonts w:ascii="Times New Roman" w:hAnsi="Times New Roman"/>
                <w:sz w:val="24"/>
                <w:szCs w:val="24"/>
              </w:rPr>
              <w:t>Số lượng</w:t>
            </w:r>
          </w:p>
        </w:tc>
      </w:tr>
      <w:tr w:rsidR="00B665CD" w:rsidRPr="00C82162" w14:paraId="428A6383" w14:textId="77777777" w:rsidTr="00D72473">
        <w:trPr>
          <w:trHeight w:val="397"/>
        </w:trPr>
        <w:tc>
          <w:tcPr>
            <w:tcW w:w="1440" w:type="dxa"/>
            <w:tcBorders>
              <w:bottom w:val="nil"/>
            </w:tcBorders>
            <w:vAlign w:val="center"/>
          </w:tcPr>
          <w:p w14:paraId="296F2131"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MS.080</w:t>
            </w:r>
          </w:p>
        </w:tc>
        <w:tc>
          <w:tcPr>
            <w:tcW w:w="1962" w:type="dxa"/>
            <w:vMerge w:val="restart"/>
          </w:tcPr>
          <w:p w14:paraId="24C51201" w14:textId="13410F27" w:rsidR="007F6F16" w:rsidRPr="00C82162" w:rsidRDefault="00EC1C98" w:rsidP="00EC1C98">
            <w:pPr>
              <w:spacing w:before="60" w:line="320" w:lineRule="atLeast"/>
              <w:rPr>
                <w:rFonts w:ascii="Times New Roman" w:hAnsi="Times New Roman"/>
                <w:i/>
                <w:sz w:val="24"/>
                <w:szCs w:val="24"/>
              </w:rPr>
            </w:pPr>
            <w:r w:rsidRPr="00C82162">
              <w:rPr>
                <w:rFonts w:ascii="Times New Roman" w:hAnsi="Times New Roman"/>
                <w:sz w:val="24"/>
                <w:szCs w:val="24"/>
              </w:rPr>
              <w:t>Gia công và bọc nhôm đường ống</w:t>
            </w:r>
          </w:p>
        </w:tc>
        <w:tc>
          <w:tcPr>
            <w:tcW w:w="3261" w:type="dxa"/>
            <w:tcBorders>
              <w:bottom w:val="nil"/>
            </w:tcBorders>
            <w:vAlign w:val="center"/>
          </w:tcPr>
          <w:p w14:paraId="27591684" w14:textId="79D613DE" w:rsidR="007F6F16" w:rsidRPr="00C82162" w:rsidRDefault="007F6F16" w:rsidP="00A248B2">
            <w:pPr>
              <w:spacing w:line="320" w:lineRule="atLeast"/>
              <w:rPr>
                <w:rFonts w:ascii="Times New Roman" w:hAnsi="Times New Roman"/>
                <w:i/>
                <w:sz w:val="24"/>
                <w:szCs w:val="24"/>
              </w:rPr>
            </w:pPr>
            <w:r w:rsidRPr="00C82162">
              <w:rPr>
                <w:rFonts w:ascii="Times New Roman" w:hAnsi="Times New Roman"/>
                <w:i/>
                <w:sz w:val="24"/>
                <w:szCs w:val="24"/>
              </w:rPr>
              <w:t>Vật liệu</w:t>
            </w:r>
          </w:p>
        </w:tc>
        <w:tc>
          <w:tcPr>
            <w:tcW w:w="992" w:type="dxa"/>
            <w:tcBorders>
              <w:bottom w:val="nil"/>
            </w:tcBorders>
            <w:vAlign w:val="center"/>
          </w:tcPr>
          <w:p w14:paraId="1FC184E5" w14:textId="77777777" w:rsidR="007F6F16" w:rsidRPr="00C82162" w:rsidRDefault="007F6F16" w:rsidP="00A248B2">
            <w:pPr>
              <w:spacing w:line="320" w:lineRule="atLeast"/>
              <w:jc w:val="center"/>
              <w:rPr>
                <w:rFonts w:ascii="Times New Roman" w:hAnsi="Times New Roman"/>
                <w:sz w:val="24"/>
                <w:szCs w:val="24"/>
              </w:rPr>
            </w:pPr>
          </w:p>
        </w:tc>
        <w:tc>
          <w:tcPr>
            <w:tcW w:w="1714" w:type="dxa"/>
            <w:tcBorders>
              <w:bottom w:val="nil"/>
            </w:tcBorders>
            <w:vAlign w:val="center"/>
          </w:tcPr>
          <w:p w14:paraId="5E140ED8" w14:textId="77777777" w:rsidR="007F6F16" w:rsidRPr="00C82162" w:rsidRDefault="007F6F16" w:rsidP="00A248B2">
            <w:pPr>
              <w:spacing w:line="320" w:lineRule="atLeast"/>
              <w:jc w:val="center"/>
              <w:rPr>
                <w:rFonts w:ascii="Times New Roman" w:hAnsi="Times New Roman"/>
                <w:b/>
                <w:sz w:val="24"/>
                <w:szCs w:val="24"/>
              </w:rPr>
            </w:pPr>
          </w:p>
        </w:tc>
      </w:tr>
      <w:tr w:rsidR="00B665CD" w:rsidRPr="00C82162" w14:paraId="5AA66EAA" w14:textId="77777777" w:rsidTr="00D72473">
        <w:trPr>
          <w:trHeight w:val="397"/>
        </w:trPr>
        <w:tc>
          <w:tcPr>
            <w:tcW w:w="1440" w:type="dxa"/>
            <w:tcBorders>
              <w:top w:val="nil"/>
              <w:bottom w:val="nil"/>
            </w:tcBorders>
            <w:vAlign w:val="center"/>
          </w:tcPr>
          <w:p w14:paraId="521879C5"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22CAF881"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10046AF6" w14:textId="375068A3"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Nhôm dày 1,5mm</w:t>
            </w:r>
          </w:p>
        </w:tc>
        <w:tc>
          <w:tcPr>
            <w:tcW w:w="992" w:type="dxa"/>
            <w:tcBorders>
              <w:top w:val="nil"/>
              <w:bottom w:val="nil"/>
            </w:tcBorders>
            <w:vAlign w:val="center"/>
          </w:tcPr>
          <w:p w14:paraId="14882487"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m</w:t>
            </w:r>
            <w:r w:rsidRPr="00C82162">
              <w:rPr>
                <w:rFonts w:ascii="Times New Roman" w:hAnsi="Times New Roman"/>
                <w:sz w:val="24"/>
                <w:szCs w:val="24"/>
                <w:vertAlign w:val="superscript"/>
              </w:rPr>
              <w:t>2</w:t>
            </w:r>
          </w:p>
        </w:tc>
        <w:tc>
          <w:tcPr>
            <w:tcW w:w="1714" w:type="dxa"/>
            <w:tcBorders>
              <w:top w:val="nil"/>
              <w:bottom w:val="nil"/>
            </w:tcBorders>
            <w:vAlign w:val="center"/>
          </w:tcPr>
          <w:p w14:paraId="45EE1B9F"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1,210</w:t>
            </w:r>
          </w:p>
        </w:tc>
      </w:tr>
      <w:tr w:rsidR="00B665CD" w:rsidRPr="00C82162" w14:paraId="3D5DCAFA" w14:textId="77777777" w:rsidTr="00D72473">
        <w:trPr>
          <w:trHeight w:val="397"/>
        </w:trPr>
        <w:tc>
          <w:tcPr>
            <w:tcW w:w="1440" w:type="dxa"/>
            <w:tcBorders>
              <w:top w:val="nil"/>
              <w:bottom w:val="nil"/>
            </w:tcBorders>
            <w:vAlign w:val="center"/>
          </w:tcPr>
          <w:p w14:paraId="3DF049AC"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6A0833C6"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46472420" w14:textId="5FAC24AF"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Vít M4x20</w:t>
            </w:r>
          </w:p>
        </w:tc>
        <w:tc>
          <w:tcPr>
            <w:tcW w:w="992" w:type="dxa"/>
            <w:tcBorders>
              <w:top w:val="nil"/>
              <w:bottom w:val="nil"/>
            </w:tcBorders>
            <w:vAlign w:val="center"/>
          </w:tcPr>
          <w:p w14:paraId="3241B4E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cái</w:t>
            </w:r>
          </w:p>
        </w:tc>
        <w:tc>
          <w:tcPr>
            <w:tcW w:w="1714" w:type="dxa"/>
            <w:tcBorders>
              <w:top w:val="nil"/>
              <w:bottom w:val="nil"/>
            </w:tcBorders>
            <w:vAlign w:val="center"/>
          </w:tcPr>
          <w:p w14:paraId="1DC583CB"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16,00</w:t>
            </w:r>
          </w:p>
        </w:tc>
      </w:tr>
      <w:tr w:rsidR="00B665CD" w:rsidRPr="00C82162" w14:paraId="2953E8DC" w14:textId="77777777" w:rsidTr="00D72473">
        <w:trPr>
          <w:trHeight w:val="397"/>
        </w:trPr>
        <w:tc>
          <w:tcPr>
            <w:tcW w:w="1440" w:type="dxa"/>
            <w:tcBorders>
              <w:top w:val="nil"/>
              <w:bottom w:val="nil"/>
            </w:tcBorders>
            <w:vAlign w:val="center"/>
          </w:tcPr>
          <w:p w14:paraId="5240B68E"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28CD0110"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17A84858" w14:textId="57B729D7"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Vật liệu khác</w:t>
            </w:r>
          </w:p>
        </w:tc>
        <w:tc>
          <w:tcPr>
            <w:tcW w:w="992" w:type="dxa"/>
            <w:tcBorders>
              <w:top w:val="nil"/>
              <w:bottom w:val="nil"/>
            </w:tcBorders>
            <w:vAlign w:val="center"/>
          </w:tcPr>
          <w:p w14:paraId="2DEC1AE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w:t>
            </w:r>
          </w:p>
        </w:tc>
        <w:tc>
          <w:tcPr>
            <w:tcW w:w="1714" w:type="dxa"/>
            <w:tcBorders>
              <w:top w:val="nil"/>
              <w:bottom w:val="nil"/>
            </w:tcBorders>
            <w:vAlign w:val="center"/>
          </w:tcPr>
          <w:p w14:paraId="55D00B7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5,000</w:t>
            </w:r>
          </w:p>
        </w:tc>
      </w:tr>
      <w:tr w:rsidR="00B665CD" w:rsidRPr="00C82162" w14:paraId="577271EA" w14:textId="77777777" w:rsidTr="00D72473">
        <w:trPr>
          <w:trHeight w:val="397"/>
        </w:trPr>
        <w:tc>
          <w:tcPr>
            <w:tcW w:w="1440" w:type="dxa"/>
            <w:tcBorders>
              <w:top w:val="nil"/>
              <w:bottom w:val="nil"/>
            </w:tcBorders>
            <w:vAlign w:val="center"/>
          </w:tcPr>
          <w:p w14:paraId="13190E9A"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50C2F21F" w14:textId="77777777" w:rsidR="007F6F16" w:rsidRPr="00C82162" w:rsidRDefault="007F6F16" w:rsidP="00A248B2">
            <w:pPr>
              <w:spacing w:line="320" w:lineRule="atLeast"/>
              <w:rPr>
                <w:rFonts w:ascii="Times New Roman" w:hAnsi="Times New Roman"/>
                <w:i/>
                <w:sz w:val="24"/>
                <w:szCs w:val="24"/>
              </w:rPr>
            </w:pPr>
          </w:p>
        </w:tc>
        <w:tc>
          <w:tcPr>
            <w:tcW w:w="3261" w:type="dxa"/>
            <w:tcBorders>
              <w:top w:val="nil"/>
              <w:bottom w:val="nil"/>
            </w:tcBorders>
            <w:vAlign w:val="center"/>
          </w:tcPr>
          <w:p w14:paraId="4351D2C8" w14:textId="5BAE8220" w:rsidR="007F6F16" w:rsidRPr="00C82162" w:rsidRDefault="007F6F16" w:rsidP="00A248B2">
            <w:pPr>
              <w:spacing w:line="320" w:lineRule="atLeast"/>
              <w:rPr>
                <w:rFonts w:ascii="Times New Roman" w:hAnsi="Times New Roman"/>
                <w:i/>
                <w:sz w:val="24"/>
                <w:szCs w:val="24"/>
              </w:rPr>
            </w:pPr>
            <w:r w:rsidRPr="00C82162">
              <w:rPr>
                <w:rFonts w:ascii="Times New Roman" w:hAnsi="Times New Roman"/>
                <w:i/>
                <w:sz w:val="24"/>
                <w:szCs w:val="24"/>
              </w:rPr>
              <w:t>Nhân công 4,0/7</w:t>
            </w:r>
          </w:p>
        </w:tc>
        <w:tc>
          <w:tcPr>
            <w:tcW w:w="992" w:type="dxa"/>
            <w:tcBorders>
              <w:top w:val="nil"/>
              <w:bottom w:val="nil"/>
            </w:tcBorders>
            <w:vAlign w:val="center"/>
          </w:tcPr>
          <w:p w14:paraId="35101C4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công</w:t>
            </w:r>
          </w:p>
        </w:tc>
        <w:tc>
          <w:tcPr>
            <w:tcW w:w="1714" w:type="dxa"/>
            <w:tcBorders>
              <w:top w:val="nil"/>
              <w:bottom w:val="nil"/>
            </w:tcBorders>
            <w:vAlign w:val="center"/>
          </w:tcPr>
          <w:p w14:paraId="46196632"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0,85</w:t>
            </w:r>
          </w:p>
        </w:tc>
      </w:tr>
      <w:tr w:rsidR="00B665CD" w:rsidRPr="00C82162" w14:paraId="625EAE0D" w14:textId="77777777" w:rsidTr="00D72473">
        <w:trPr>
          <w:trHeight w:val="397"/>
        </w:trPr>
        <w:tc>
          <w:tcPr>
            <w:tcW w:w="1440" w:type="dxa"/>
            <w:tcBorders>
              <w:top w:val="nil"/>
              <w:bottom w:val="nil"/>
            </w:tcBorders>
            <w:vAlign w:val="center"/>
          </w:tcPr>
          <w:p w14:paraId="5C891179"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6D16DB15" w14:textId="77777777" w:rsidR="007F6F16" w:rsidRPr="00C82162" w:rsidRDefault="007F6F16" w:rsidP="00A248B2">
            <w:pPr>
              <w:spacing w:line="320" w:lineRule="atLeast"/>
              <w:rPr>
                <w:rFonts w:ascii="Times New Roman" w:hAnsi="Times New Roman"/>
                <w:i/>
                <w:sz w:val="24"/>
                <w:szCs w:val="24"/>
              </w:rPr>
            </w:pPr>
          </w:p>
        </w:tc>
        <w:tc>
          <w:tcPr>
            <w:tcW w:w="3261" w:type="dxa"/>
            <w:tcBorders>
              <w:top w:val="nil"/>
              <w:bottom w:val="nil"/>
            </w:tcBorders>
            <w:vAlign w:val="center"/>
          </w:tcPr>
          <w:p w14:paraId="11702547" w14:textId="61CF69B3" w:rsidR="007F6F16" w:rsidRPr="00C82162" w:rsidRDefault="007F6F16" w:rsidP="00A248B2">
            <w:pPr>
              <w:spacing w:line="320" w:lineRule="atLeast"/>
              <w:rPr>
                <w:rFonts w:ascii="Times New Roman" w:hAnsi="Times New Roman"/>
                <w:i/>
                <w:sz w:val="24"/>
                <w:szCs w:val="24"/>
              </w:rPr>
            </w:pPr>
            <w:r w:rsidRPr="00C82162">
              <w:rPr>
                <w:rFonts w:ascii="Times New Roman" w:hAnsi="Times New Roman"/>
                <w:i/>
                <w:sz w:val="24"/>
                <w:szCs w:val="24"/>
              </w:rPr>
              <w:t>Máy thi công</w:t>
            </w:r>
          </w:p>
        </w:tc>
        <w:tc>
          <w:tcPr>
            <w:tcW w:w="992" w:type="dxa"/>
            <w:tcBorders>
              <w:top w:val="nil"/>
              <w:bottom w:val="nil"/>
            </w:tcBorders>
            <w:vAlign w:val="center"/>
          </w:tcPr>
          <w:p w14:paraId="1652D1DD" w14:textId="77777777" w:rsidR="007F6F16" w:rsidRPr="00C82162" w:rsidRDefault="007F6F16" w:rsidP="00A248B2">
            <w:pPr>
              <w:spacing w:line="320" w:lineRule="atLeast"/>
              <w:jc w:val="center"/>
              <w:rPr>
                <w:rFonts w:ascii="Times New Roman" w:hAnsi="Times New Roman"/>
                <w:sz w:val="24"/>
                <w:szCs w:val="24"/>
              </w:rPr>
            </w:pPr>
          </w:p>
        </w:tc>
        <w:tc>
          <w:tcPr>
            <w:tcW w:w="1714" w:type="dxa"/>
            <w:tcBorders>
              <w:top w:val="nil"/>
              <w:bottom w:val="nil"/>
            </w:tcBorders>
            <w:vAlign w:val="center"/>
          </w:tcPr>
          <w:p w14:paraId="0249C030" w14:textId="77777777" w:rsidR="007F6F16" w:rsidRPr="00C82162" w:rsidRDefault="007F6F16" w:rsidP="00A248B2">
            <w:pPr>
              <w:spacing w:line="320" w:lineRule="atLeast"/>
              <w:jc w:val="center"/>
              <w:rPr>
                <w:rFonts w:ascii="Times New Roman" w:hAnsi="Times New Roman"/>
                <w:sz w:val="24"/>
                <w:szCs w:val="24"/>
              </w:rPr>
            </w:pPr>
          </w:p>
        </w:tc>
      </w:tr>
      <w:tr w:rsidR="00B665CD" w:rsidRPr="00C82162" w14:paraId="66628A78" w14:textId="77777777" w:rsidTr="00D72473">
        <w:trPr>
          <w:trHeight w:val="397"/>
        </w:trPr>
        <w:tc>
          <w:tcPr>
            <w:tcW w:w="1440" w:type="dxa"/>
            <w:tcBorders>
              <w:top w:val="nil"/>
              <w:bottom w:val="nil"/>
            </w:tcBorders>
            <w:vAlign w:val="center"/>
          </w:tcPr>
          <w:p w14:paraId="654826E7"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3C271ACE"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1C095844" w14:textId="20DF936A"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Máy lốc tôn 5 kW</w:t>
            </w:r>
          </w:p>
        </w:tc>
        <w:tc>
          <w:tcPr>
            <w:tcW w:w="992" w:type="dxa"/>
            <w:tcBorders>
              <w:top w:val="nil"/>
              <w:bottom w:val="nil"/>
            </w:tcBorders>
            <w:vAlign w:val="center"/>
          </w:tcPr>
          <w:p w14:paraId="2D8BF53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14" w:type="dxa"/>
            <w:tcBorders>
              <w:top w:val="nil"/>
              <w:bottom w:val="nil"/>
            </w:tcBorders>
            <w:vAlign w:val="center"/>
          </w:tcPr>
          <w:p w14:paraId="6D4AB72F"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0,050</w:t>
            </w:r>
          </w:p>
        </w:tc>
      </w:tr>
      <w:tr w:rsidR="00B665CD" w:rsidRPr="00C82162" w14:paraId="05FCB6CD" w14:textId="77777777" w:rsidTr="00D72473">
        <w:trPr>
          <w:trHeight w:val="397"/>
        </w:trPr>
        <w:tc>
          <w:tcPr>
            <w:tcW w:w="1440" w:type="dxa"/>
            <w:tcBorders>
              <w:top w:val="nil"/>
              <w:bottom w:val="nil"/>
            </w:tcBorders>
            <w:vAlign w:val="center"/>
          </w:tcPr>
          <w:p w14:paraId="6D671C4C"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76B3DB37"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27B56F5F" w14:textId="433C2DBF"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Máy gấp mép</w:t>
            </w:r>
          </w:p>
        </w:tc>
        <w:tc>
          <w:tcPr>
            <w:tcW w:w="992" w:type="dxa"/>
            <w:tcBorders>
              <w:top w:val="nil"/>
              <w:bottom w:val="nil"/>
            </w:tcBorders>
            <w:vAlign w:val="center"/>
          </w:tcPr>
          <w:p w14:paraId="767E4861"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14" w:type="dxa"/>
            <w:tcBorders>
              <w:top w:val="nil"/>
              <w:bottom w:val="nil"/>
            </w:tcBorders>
            <w:vAlign w:val="center"/>
          </w:tcPr>
          <w:p w14:paraId="65ABAC4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0,100</w:t>
            </w:r>
          </w:p>
        </w:tc>
      </w:tr>
      <w:tr w:rsidR="00B665CD" w:rsidRPr="00C82162" w14:paraId="39ACE783" w14:textId="77777777" w:rsidTr="00D72473">
        <w:trPr>
          <w:trHeight w:val="397"/>
        </w:trPr>
        <w:tc>
          <w:tcPr>
            <w:tcW w:w="1440" w:type="dxa"/>
            <w:tcBorders>
              <w:top w:val="nil"/>
              <w:bottom w:val="nil"/>
            </w:tcBorders>
            <w:vAlign w:val="center"/>
          </w:tcPr>
          <w:p w14:paraId="4AFD80E2"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Pr>
          <w:p w14:paraId="77811170"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nil"/>
            </w:tcBorders>
            <w:vAlign w:val="center"/>
          </w:tcPr>
          <w:p w14:paraId="7A463098" w14:textId="6CEDBD38"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Máy khoan sắt cầm tay 1,7 kW</w:t>
            </w:r>
          </w:p>
        </w:tc>
        <w:tc>
          <w:tcPr>
            <w:tcW w:w="992" w:type="dxa"/>
            <w:tcBorders>
              <w:top w:val="nil"/>
              <w:bottom w:val="nil"/>
            </w:tcBorders>
            <w:vAlign w:val="center"/>
          </w:tcPr>
          <w:p w14:paraId="71C336E5"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14" w:type="dxa"/>
            <w:tcBorders>
              <w:top w:val="nil"/>
              <w:bottom w:val="nil"/>
            </w:tcBorders>
            <w:vAlign w:val="center"/>
          </w:tcPr>
          <w:p w14:paraId="691DDCCF"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0,250</w:t>
            </w:r>
          </w:p>
        </w:tc>
      </w:tr>
      <w:tr w:rsidR="00B665CD" w:rsidRPr="00C82162" w14:paraId="2A0695B6" w14:textId="77777777" w:rsidTr="00D72473">
        <w:trPr>
          <w:trHeight w:val="397"/>
        </w:trPr>
        <w:tc>
          <w:tcPr>
            <w:tcW w:w="1440" w:type="dxa"/>
            <w:tcBorders>
              <w:top w:val="nil"/>
              <w:bottom w:val="single" w:sz="4" w:space="0" w:color="auto"/>
            </w:tcBorders>
            <w:vAlign w:val="center"/>
          </w:tcPr>
          <w:p w14:paraId="393A5F29" w14:textId="77777777" w:rsidR="007F6F16" w:rsidRPr="00C82162" w:rsidRDefault="007F6F16" w:rsidP="00A248B2">
            <w:pPr>
              <w:spacing w:line="320" w:lineRule="atLeast"/>
              <w:jc w:val="center"/>
              <w:rPr>
                <w:rFonts w:ascii="Times New Roman" w:hAnsi="Times New Roman"/>
                <w:b/>
                <w:sz w:val="24"/>
                <w:szCs w:val="24"/>
              </w:rPr>
            </w:pPr>
          </w:p>
        </w:tc>
        <w:tc>
          <w:tcPr>
            <w:tcW w:w="1962" w:type="dxa"/>
            <w:vMerge/>
            <w:tcBorders>
              <w:bottom w:val="single" w:sz="4" w:space="0" w:color="auto"/>
            </w:tcBorders>
          </w:tcPr>
          <w:p w14:paraId="2EECEE0F" w14:textId="77777777" w:rsidR="007F6F16" w:rsidRPr="00C82162" w:rsidRDefault="007F6F16" w:rsidP="00A248B2">
            <w:pPr>
              <w:spacing w:line="320" w:lineRule="atLeast"/>
              <w:rPr>
                <w:rFonts w:ascii="Times New Roman" w:hAnsi="Times New Roman"/>
                <w:sz w:val="24"/>
                <w:szCs w:val="24"/>
              </w:rPr>
            </w:pPr>
          </w:p>
        </w:tc>
        <w:tc>
          <w:tcPr>
            <w:tcW w:w="3261" w:type="dxa"/>
            <w:tcBorders>
              <w:top w:val="nil"/>
              <w:bottom w:val="single" w:sz="4" w:space="0" w:color="auto"/>
            </w:tcBorders>
            <w:vAlign w:val="center"/>
          </w:tcPr>
          <w:p w14:paraId="0F61882E" w14:textId="2D86FEE2" w:rsidR="007F6F16" w:rsidRPr="00C82162" w:rsidRDefault="007F6F16" w:rsidP="00A248B2">
            <w:pPr>
              <w:spacing w:line="320" w:lineRule="atLeast"/>
              <w:rPr>
                <w:rFonts w:ascii="Times New Roman" w:hAnsi="Times New Roman"/>
                <w:sz w:val="24"/>
                <w:szCs w:val="24"/>
              </w:rPr>
            </w:pPr>
            <w:r w:rsidRPr="00C82162">
              <w:rPr>
                <w:rFonts w:ascii="Times New Roman" w:hAnsi="Times New Roman"/>
                <w:sz w:val="24"/>
                <w:szCs w:val="24"/>
              </w:rPr>
              <w:t>Tời điện 5T</w:t>
            </w:r>
          </w:p>
        </w:tc>
        <w:tc>
          <w:tcPr>
            <w:tcW w:w="992" w:type="dxa"/>
            <w:tcBorders>
              <w:top w:val="nil"/>
              <w:bottom w:val="single" w:sz="4" w:space="0" w:color="auto"/>
            </w:tcBorders>
            <w:vAlign w:val="center"/>
          </w:tcPr>
          <w:p w14:paraId="2BB20FD9"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ca</w:t>
            </w:r>
          </w:p>
        </w:tc>
        <w:tc>
          <w:tcPr>
            <w:tcW w:w="1714" w:type="dxa"/>
            <w:tcBorders>
              <w:top w:val="nil"/>
              <w:bottom w:val="single" w:sz="4" w:space="0" w:color="auto"/>
            </w:tcBorders>
            <w:vAlign w:val="center"/>
          </w:tcPr>
          <w:p w14:paraId="6916C814" w14:textId="77777777" w:rsidR="007F6F16" w:rsidRPr="00C82162" w:rsidRDefault="007F6F16" w:rsidP="00A248B2">
            <w:pPr>
              <w:spacing w:line="320" w:lineRule="atLeast"/>
              <w:jc w:val="center"/>
              <w:rPr>
                <w:rFonts w:ascii="Times New Roman" w:hAnsi="Times New Roman"/>
                <w:sz w:val="24"/>
                <w:szCs w:val="24"/>
              </w:rPr>
            </w:pPr>
            <w:r w:rsidRPr="00C82162">
              <w:rPr>
                <w:rFonts w:ascii="Times New Roman" w:hAnsi="Times New Roman"/>
                <w:sz w:val="24"/>
                <w:szCs w:val="24"/>
              </w:rPr>
              <w:t>0,010</w:t>
            </w:r>
          </w:p>
        </w:tc>
      </w:tr>
      <w:tr w:rsidR="00C772FA" w:rsidRPr="00C82162" w14:paraId="6D680E37" w14:textId="77777777" w:rsidTr="00D72473">
        <w:trPr>
          <w:trHeight w:val="397"/>
        </w:trPr>
        <w:tc>
          <w:tcPr>
            <w:tcW w:w="1440" w:type="dxa"/>
            <w:tcBorders>
              <w:top w:val="single" w:sz="4" w:space="0" w:color="auto"/>
              <w:left w:val="nil"/>
              <w:bottom w:val="nil"/>
              <w:right w:val="nil"/>
            </w:tcBorders>
            <w:vAlign w:val="center"/>
          </w:tcPr>
          <w:p w14:paraId="59AA36EA" w14:textId="77777777" w:rsidR="00C772FA" w:rsidRPr="00C82162" w:rsidRDefault="00C772FA" w:rsidP="00A248B2">
            <w:pPr>
              <w:spacing w:line="320" w:lineRule="atLeast"/>
              <w:jc w:val="center"/>
              <w:rPr>
                <w:rFonts w:ascii="Times New Roman" w:hAnsi="Times New Roman"/>
                <w:b/>
                <w:sz w:val="24"/>
                <w:szCs w:val="24"/>
              </w:rPr>
            </w:pPr>
          </w:p>
        </w:tc>
        <w:tc>
          <w:tcPr>
            <w:tcW w:w="1962" w:type="dxa"/>
            <w:tcBorders>
              <w:top w:val="single" w:sz="4" w:space="0" w:color="auto"/>
              <w:left w:val="nil"/>
              <w:bottom w:val="nil"/>
              <w:right w:val="nil"/>
            </w:tcBorders>
          </w:tcPr>
          <w:p w14:paraId="7EE22B46" w14:textId="77777777" w:rsidR="00C772FA" w:rsidRPr="00C82162" w:rsidRDefault="00C772FA" w:rsidP="00A248B2">
            <w:pPr>
              <w:spacing w:line="320" w:lineRule="atLeast"/>
              <w:jc w:val="center"/>
              <w:rPr>
                <w:rFonts w:ascii="Times New Roman" w:hAnsi="Times New Roman"/>
                <w:sz w:val="24"/>
                <w:szCs w:val="24"/>
              </w:rPr>
            </w:pPr>
          </w:p>
        </w:tc>
        <w:tc>
          <w:tcPr>
            <w:tcW w:w="3261" w:type="dxa"/>
            <w:tcBorders>
              <w:top w:val="single" w:sz="4" w:space="0" w:color="auto"/>
              <w:left w:val="nil"/>
              <w:bottom w:val="nil"/>
              <w:right w:val="nil"/>
            </w:tcBorders>
            <w:vAlign w:val="center"/>
          </w:tcPr>
          <w:p w14:paraId="72099A01" w14:textId="527573A4" w:rsidR="00C772FA" w:rsidRPr="00C82162" w:rsidRDefault="00C772FA" w:rsidP="00A248B2">
            <w:pPr>
              <w:spacing w:line="320" w:lineRule="atLeast"/>
              <w:jc w:val="center"/>
              <w:rPr>
                <w:rFonts w:ascii="Times New Roman" w:hAnsi="Times New Roman"/>
                <w:sz w:val="24"/>
                <w:szCs w:val="24"/>
              </w:rPr>
            </w:pPr>
          </w:p>
        </w:tc>
        <w:tc>
          <w:tcPr>
            <w:tcW w:w="992" w:type="dxa"/>
            <w:tcBorders>
              <w:top w:val="single" w:sz="4" w:space="0" w:color="auto"/>
              <w:left w:val="nil"/>
              <w:bottom w:val="nil"/>
            </w:tcBorders>
            <w:vAlign w:val="center"/>
          </w:tcPr>
          <w:p w14:paraId="756600E3" w14:textId="77777777" w:rsidR="00C772FA" w:rsidRPr="00C82162" w:rsidRDefault="00C772FA" w:rsidP="00A248B2">
            <w:pPr>
              <w:spacing w:line="320" w:lineRule="atLeast"/>
              <w:jc w:val="center"/>
              <w:rPr>
                <w:rFonts w:ascii="Times New Roman" w:hAnsi="Times New Roman"/>
                <w:sz w:val="24"/>
                <w:szCs w:val="24"/>
              </w:rPr>
            </w:pPr>
          </w:p>
        </w:tc>
        <w:tc>
          <w:tcPr>
            <w:tcW w:w="1714" w:type="dxa"/>
            <w:tcBorders>
              <w:top w:val="single" w:sz="4" w:space="0" w:color="auto"/>
            </w:tcBorders>
            <w:vAlign w:val="center"/>
          </w:tcPr>
          <w:p w14:paraId="653CED4A" w14:textId="77777777" w:rsidR="00C772FA" w:rsidRPr="00C82162" w:rsidRDefault="00C772FA" w:rsidP="00A248B2">
            <w:pPr>
              <w:spacing w:line="320" w:lineRule="atLeast"/>
              <w:jc w:val="center"/>
              <w:rPr>
                <w:rFonts w:ascii="Times New Roman" w:hAnsi="Times New Roman"/>
                <w:sz w:val="24"/>
                <w:szCs w:val="24"/>
              </w:rPr>
            </w:pPr>
            <w:r w:rsidRPr="00C82162">
              <w:rPr>
                <w:rFonts w:ascii="Times New Roman" w:hAnsi="Times New Roman"/>
                <w:sz w:val="24"/>
                <w:szCs w:val="24"/>
              </w:rPr>
              <w:t>01</w:t>
            </w:r>
          </w:p>
        </w:tc>
      </w:tr>
    </w:tbl>
    <w:p w14:paraId="4BF6481E" w14:textId="77777777" w:rsidR="009F606E" w:rsidRPr="00C82162" w:rsidRDefault="009F606E" w:rsidP="009F606E">
      <w:pPr>
        <w:ind w:left="1440" w:hanging="1440"/>
        <w:rPr>
          <w:rFonts w:ascii="Times New Roman" w:hAnsi="Times New Roman"/>
          <w:b/>
          <w:sz w:val="24"/>
          <w:szCs w:val="24"/>
        </w:rPr>
      </w:pPr>
    </w:p>
    <w:p w14:paraId="423995B8" w14:textId="77777777" w:rsidR="009F606E" w:rsidRPr="00C82162" w:rsidRDefault="009F606E" w:rsidP="009F606E">
      <w:pPr>
        <w:rPr>
          <w:rFonts w:ascii="Times New Roman" w:hAnsi="Times New Roman"/>
          <w:sz w:val="24"/>
          <w:szCs w:val="24"/>
        </w:rPr>
      </w:pPr>
    </w:p>
    <w:p w14:paraId="3631801F" w14:textId="77777777" w:rsidR="009F606E" w:rsidRPr="00C82162" w:rsidRDefault="009F606E" w:rsidP="009F606E">
      <w:pPr>
        <w:ind w:right="425"/>
        <w:jc w:val="center"/>
        <w:rPr>
          <w:rFonts w:ascii="Times New Roman" w:hAnsi="Times New Roman"/>
          <w:b/>
          <w:sz w:val="26"/>
          <w:szCs w:val="24"/>
        </w:rPr>
      </w:pPr>
      <w:r w:rsidRPr="00C82162">
        <w:rPr>
          <w:sz w:val="24"/>
          <w:szCs w:val="24"/>
        </w:rPr>
        <w:br w:type="page"/>
      </w:r>
      <w:r w:rsidRPr="00C82162">
        <w:rPr>
          <w:rFonts w:ascii="Times New Roman" w:hAnsi="Times New Roman"/>
          <w:b/>
          <w:sz w:val="26"/>
          <w:szCs w:val="24"/>
        </w:rPr>
        <w:t>PHỤ LỤC</w:t>
      </w:r>
    </w:p>
    <w:p w14:paraId="240CFBA8" w14:textId="77777777" w:rsidR="009F606E" w:rsidRPr="00C82162" w:rsidRDefault="001113DA" w:rsidP="00A34FDD">
      <w:pPr>
        <w:pStyle w:val="Heading8"/>
        <w:spacing w:before="120" w:after="0"/>
        <w:ind w:right="1"/>
        <w:jc w:val="center"/>
        <w:rPr>
          <w:rFonts w:ascii="Times New Roman" w:hAnsi="Times New Roman"/>
          <w:i w:val="0"/>
        </w:rPr>
      </w:pPr>
      <w:r w:rsidRPr="00C82162">
        <w:rPr>
          <w:rFonts w:ascii="Times New Roman" w:hAnsi="Times New Roman"/>
          <w:i w:val="0"/>
        </w:rPr>
        <w:t xml:space="preserve">Bảng số 1: </w:t>
      </w:r>
      <w:r w:rsidR="009F606E" w:rsidRPr="00C82162">
        <w:rPr>
          <w:rFonts w:ascii="Times New Roman" w:hAnsi="Times New Roman"/>
          <w:i w:val="0"/>
        </w:rPr>
        <w:t>Hệ số điều chỉnh định mức nhân công và máy thi công lắp đặt ở độ cao, độ sâu  &gt; 1m</w:t>
      </w:r>
    </w:p>
    <w:p w14:paraId="211F2011" w14:textId="77777777" w:rsidR="009F606E" w:rsidRPr="00C82162" w:rsidRDefault="009F606E" w:rsidP="009F606E">
      <w:pPr>
        <w:spacing w:before="120"/>
        <w:rPr>
          <w:rFonts w:ascii="Times New Roman" w:hAnsi="Times New Roman"/>
          <w:sz w:val="24"/>
          <w:szCs w:val="24"/>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891"/>
        <w:gridCol w:w="2637"/>
        <w:gridCol w:w="2835"/>
      </w:tblGrid>
      <w:tr w:rsidR="00B665CD" w:rsidRPr="00C82162" w14:paraId="44073261" w14:textId="77777777" w:rsidTr="00A248B2">
        <w:trPr>
          <w:trHeight w:val="397"/>
        </w:trPr>
        <w:tc>
          <w:tcPr>
            <w:tcW w:w="731" w:type="dxa"/>
            <w:vMerge w:val="restart"/>
            <w:tcBorders>
              <w:bottom w:val="nil"/>
            </w:tcBorders>
            <w:vAlign w:val="center"/>
          </w:tcPr>
          <w:p w14:paraId="421E035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Stt</w:t>
            </w:r>
          </w:p>
        </w:tc>
        <w:tc>
          <w:tcPr>
            <w:tcW w:w="2891" w:type="dxa"/>
            <w:vMerge w:val="restart"/>
            <w:tcBorders>
              <w:bottom w:val="nil"/>
            </w:tcBorders>
            <w:vAlign w:val="center"/>
          </w:tcPr>
          <w:p w14:paraId="14721DC9"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Độ cao, độ sâu lắp đặt</w:t>
            </w:r>
          </w:p>
        </w:tc>
        <w:tc>
          <w:tcPr>
            <w:tcW w:w="5472" w:type="dxa"/>
            <w:gridSpan w:val="2"/>
            <w:vAlign w:val="center"/>
          </w:tcPr>
          <w:p w14:paraId="78ED55F3" w14:textId="77777777" w:rsidR="009F606E" w:rsidRPr="00C82162" w:rsidRDefault="009F606E" w:rsidP="00A248B2">
            <w:pPr>
              <w:pStyle w:val="Heading4"/>
              <w:spacing w:before="0" w:after="0"/>
              <w:rPr>
                <w:rFonts w:ascii="Times New Roman" w:hAnsi="Times New Roman"/>
                <w:b w:val="0"/>
                <w:sz w:val="24"/>
                <w:szCs w:val="24"/>
              </w:rPr>
            </w:pPr>
            <w:r w:rsidRPr="00C82162">
              <w:rPr>
                <w:rFonts w:ascii="Times New Roman" w:hAnsi="Times New Roman"/>
                <w:b w:val="0"/>
                <w:sz w:val="24"/>
                <w:szCs w:val="24"/>
              </w:rPr>
              <w:t>Hệ số</w:t>
            </w:r>
          </w:p>
        </w:tc>
      </w:tr>
      <w:tr w:rsidR="00B665CD" w:rsidRPr="00C82162" w14:paraId="7E539C37" w14:textId="77777777" w:rsidTr="00A248B2">
        <w:trPr>
          <w:trHeight w:val="397"/>
        </w:trPr>
        <w:tc>
          <w:tcPr>
            <w:tcW w:w="731" w:type="dxa"/>
            <w:vMerge/>
            <w:tcBorders>
              <w:top w:val="nil"/>
              <w:bottom w:val="nil"/>
            </w:tcBorders>
            <w:vAlign w:val="center"/>
          </w:tcPr>
          <w:p w14:paraId="63248AAE" w14:textId="77777777" w:rsidR="009F606E" w:rsidRPr="00C82162" w:rsidRDefault="009F606E" w:rsidP="00A248B2">
            <w:pPr>
              <w:jc w:val="center"/>
              <w:rPr>
                <w:rFonts w:ascii="Times New Roman" w:hAnsi="Times New Roman"/>
                <w:snapToGrid w:val="0"/>
                <w:sz w:val="24"/>
                <w:szCs w:val="24"/>
              </w:rPr>
            </w:pPr>
          </w:p>
        </w:tc>
        <w:tc>
          <w:tcPr>
            <w:tcW w:w="2891" w:type="dxa"/>
            <w:vMerge/>
            <w:tcBorders>
              <w:top w:val="nil"/>
              <w:bottom w:val="nil"/>
            </w:tcBorders>
            <w:vAlign w:val="center"/>
          </w:tcPr>
          <w:p w14:paraId="0BE90E14" w14:textId="77777777" w:rsidR="009F606E" w:rsidRPr="00C82162" w:rsidRDefault="009F606E" w:rsidP="00A248B2">
            <w:pPr>
              <w:jc w:val="center"/>
              <w:rPr>
                <w:rFonts w:ascii="Times New Roman" w:hAnsi="Times New Roman"/>
                <w:snapToGrid w:val="0"/>
                <w:sz w:val="24"/>
                <w:szCs w:val="24"/>
              </w:rPr>
            </w:pPr>
          </w:p>
        </w:tc>
        <w:tc>
          <w:tcPr>
            <w:tcW w:w="2637" w:type="dxa"/>
            <w:tcBorders>
              <w:top w:val="nil"/>
              <w:bottom w:val="nil"/>
            </w:tcBorders>
            <w:vAlign w:val="center"/>
          </w:tcPr>
          <w:p w14:paraId="06CDD914"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Vị trí bình thường</w:t>
            </w:r>
          </w:p>
        </w:tc>
        <w:tc>
          <w:tcPr>
            <w:tcW w:w="2835" w:type="dxa"/>
            <w:tcBorders>
              <w:top w:val="nil"/>
              <w:bottom w:val="nil"/>
            </w:tcBorders>
            <w:vAlign w:val="center"/>
          </w:tcPr>
          <w:p w14:paraId="220D968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Vị trí khó khăn, cheo leo</w:t>
            </w:r>
          </w:p>
        </w:tc>
      </w:tr>
      <w:tr w:rsidR="00B665CD" w:rsidRPr="00C82162" w14:paraId="28B628A3" w14:textId="77777777" w:rsidTr="00A248B2">
        <w:trPr>
          <w:trHeight w:val="397"/>
        </w:trPr>
        <w:tc>
          <w:tcPr>
            <w:tcW w:w="731" w:type="dxa"/>
            <w:tcBorders>
              <w:bottom w:val="nil"/>
            </w:tcBorders>
            <w:vAlign w:val="center"/>
          </w:tcPr>
          <w:p w14:paraId="689CE383" w14:textId="77777777" w:rsidR="009F606E" w:rsidRPr="00C82162" w:rsidRDefault="009F606E" w:rsidP="00A248B2">
            <w:pPr>
              <w:jc w:val="center"/>
              <w:rPr>
                <w:rFonts w:ascii="Times New Roman" w:hAnsi="Times New Roman"/>
                <w:b/>
                <w:snapToGrid w:val="0"/>
                <w:sz w:val="24"/>
                <w:szCs w:val="24"/>
              </w:rPr>
            </w:pPr>
            <w:r w:rsidRPr="00C82162">
              <w:rPr>
                <w:rFonts w:ascii="Times New Roman" w:hAnsi="Times New Roman"/>
                <w:b/>
                <w:snapToGrid w:val="0"/>
                <w:sz w:val="24"/>
                <w:szCs w:val="24"/>
              </w:rPr>
              <w:t>1</w:t>
            </w:r>
          </w:p>
        </w:tc>
        <w:tc>
          <w:tcPr>
            <w:tcW w:w="2891" w:type="dxa"/>
            <w:tcBorders>
              <w:bottom w:val="nil"/>
            </w:tcBorders>
            <w:vAlign w:val="center"/>
          </w:tcPr>
          <w:p w14:paraId="65D10A67" w14:textId="77777777" w:rsidR="009F606E" w:rsidRPr="00C82162" w:rsidRDefault="009F606E" w:rsidP="00A248B2">
            <w:pPr>
              <w:rPr>
                <w:rFonts w:ascii="Times New Roman" w:hAnsi="Times New Roman"/>
                <w:b/>
                <w:snapToGrid w:val="0"/>
                <w:sz w:val="24"/>
                <w:szCs w:val="24"/>
              </w:rPr>
            </w:pPr>
            <w:r w:rsidRPr="00C82162">
              <w:rPr>
                <w:rFonts w:ascii="Times New Roman" w:hAnsi="Times New Roman"/>
                <w:b/>
                <w:snapToGrid w:val="0"/>
                <w:sz w:val="24"/>
                <w:szCs w:val="24"/>
              </w:rPr>
              <w:t>Độ cao lắp đặt</w:t>
            </w:r>
          </w:p>
        </w:tc>
        <w:tc>
          <w:tcPr>
            <w:tcW w:w="2637" w:type="dxa"/>
            <w:tcBorders>
              <w:bottom w:val="nil"/>
            </w:tcBorders>
            <w:vAlign w:val="center"/>
          </w:tcPr>
          <w:p w14:paraId="1F890E40" w14:textId="77777777" w:rsidR="009F606E" w:rsidRPr="00C82162" w:rsidRDefault="009F606E" w:rsidP="00A248B2">
            <w:pPr>
              <w:jc w:val="center"/>
              <w:rPr>
                <w:rFonts w:ascii="Times New Roman" w:hAnsi="Times New Roman"/>
                <w:snapToGrid w:val="0"/>
                <w:sz w:val="24"/>
                <w:szCs w:val="24"/>
              </w:rPr>
            </w:pPr>
          </w:p>
        </w:tc>
        <w:tc>
          <w:tcPr>
            <w:tcW w:w="2835" w:type="dxa"/>
            <w:tcBorders>
              <w:bottom w:val="nil"/>
            </w:tcBorders>
            <w:vAlign w:val="center"/>
          </w:tcPr>
          <w:p w14:paraId="67F47840" w14:textId="77777777" w:rsidR="009F606E" w:rsidRPr="00C82162" w:rsidRDefault="009F606E" w:rsidP="00A248B2">
            <w:pPr>
              <w:jc w:val="center"/>
              <w:rPr>
                <w:rFonts w:ascii="Times New Roman" w:hAnsi="Times New Roman"/>
                <w:snapToGrid w:val="0"/>
                <w:sz w:val="24"/>
                <w:szCs w:val="24"/>
              </w:rPr>
            </w:pPr>
          </w:p>
        </w:tc>
      </w:tr>
      <w:tr w:rsidR="00B665CD" w:rsidRPr="00C82162" w14:paraId="2DEA1EB1" w14:textId="77777777" w:rsidTr="00A248B2">
        <w:trPr>
          <w:trHeight w:val="397"/>
        </w:trPr>
        <w:tc>
          <w:tcPr>
            <w:tcW w:w="731" w:type="dxa"/>
            <w:tcBorders>
              <w:top w:val="nil"/>
              <w:bottom w:val="nil"/>
            </w:tcBorders>
            <w:vAlign w:val="center"/>
          </w:tcPr>
          <w:p w14:paraId="6F41B294"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1.1</w:t>
            </w:r>
          </w:p>
        </w:tc>
        <w:tc>
          <w:tcPr>
            <w:tcW w:w="2891" w:type="dxa"/>
            <w:tcBorders>
              <w:top w:val="nil"/>
              <w:bottom w:val="nil"/>
            </w:tcBorders>
            <w:vAlign w:val="center"/>
          </w:tcPr>
          <w:p w14:paraId="466CCEE7"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1m</w:t>
            </w:r>
          </w:p>
        </w:tc>
        <w:tc>
          <w:tcPr>
            <w:tcW w:w="2637" w:type="dxa"/>
            <w:tcBorders>
              <w:top w:val="nil"/>
              <w:bottom w:val="nil"/>
            </w:tcBorders>
            <w:vAlign w:val="center"/>
          </w:tcPr>
          <w:p w14:paraId="574A4690"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2835" w:type="dxa"/>
            <w:tcBorders>
              <w:top w:val="nil"/>
              <w:bottom w:val="nil"/>
            </w:tcBorders>
            <w:vAlign w:val="center"/>
          </w:tcPr>
          <w:p w14:paraId="5781E990"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1,04</w:t>
            </w:r>
          </w:p>
        </w:tc>
      </w:tr>
      <w:tr w:rsidR="00B665CD" w:rsidRPr="00C82162" w14:paraId="3E2693B4" w14:textId="77777777" w:rsidTr="00A248B2">
        <w:trPr>
          <w:trHeight w:val="397"/>
        </w:trPr>
        <w:tc>
          <w:tcPr>
            <w:tcW w:w="731" w:type="dxa"/>
            <w:tcBorders>
              <w:top w:val="nil"/>
              <w:bottom w:val="nil"/>
            </w:tcBorders>
            <w:vAlign w:val="center"/>
          </w:tcPr>
          <w:p w14:paraId="09A83CED"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1.2</w:t>
            </w:r>
          </w:p>
        </w:tc>
        <w:tc>
          <w:tcPr>
            <w:tcW w:w="2891" w:type="dxa"/>
            <w:tcBorders>
              <w:top w:val="nil"/>
              <w:bottom w:val="nil"/>
            </w:tcBorders>
            <w:vAlign w:val="center"/>
          </w:tcPr>
          <w:p w14:paraId="163614A9"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1m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5m</w:t>
            </w:r>
          </w:p>
        </w:tc>
        <w:tc>
          <w:tcPr>
            <w:tcW w:w="2637" w:type="dxa"/>
            <w:tcBorders>
              <w:top w:val="nil"/>
              <w:bottom w:val="nil"/>
            </w:tcBorders>
            <w:vAlign w:val="center"/>
          </w:tcPr>
          <w:p w14:paraId="33C3529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1,04</w:t>
            </w:r>
          </w:p>
        </w:tc>
        <w:tc>
          <w:tcPr>
            <w:tcW w:w="2835" w:type="dxa"/>
            <w:tcBorders>
              <w:top w:val="nil"/>
              <w:bottom w:val="nil"/>
            </w:tcBorders>
            <w:vAlign w:val="center"/>
          </w:tcPr>
          <w:p w14:paraId="6744315C"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1,10</w:t>
            </w:r>
          </w:p>
        </w:tc>
      </w:tr>
      <w:tr w:rsidR="00B665CD" w:rsidRPr="00C82162" w14:paraId="36DEB5C8" w14:textId="77777777" w:rsidTr="00A248B2">
        <w:trPr>
          <w:trHeight w:val="397"/>
        </w:trPr>
        <w:tc>
          <w:tcPr>
            <w:tcW w:w="731" w:type="dxa"/>
            <w:tcBorders>
              <w:top w:val="nil"/>
              <w:bottom w:val="nil"/>
            </w:tcBorders>
            <w:vAlign w:val="center"/>
          </w:tcPr>
          <w:p w14:paraId="68FD2ED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1.3</w:t>
            </w:r>
          </w:p>
        </w:tc>
        <w:tc>
          <w:tcPr>
            <w:tcW w:w="2891" w:type="dxa"/>
            <w:tcBorders>
              <w:top w:val="nil"/>
              <w:bottom w:val="nil"/>
            </w:tcBorders>
            <w:vAlign w:val="center"/>
          </w:tcPr>
          <w:p w14:paraId="53FACEC3"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5m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10m</w:t>
            </w:r>
          </w:p>
        </w:tc>
        <w:tc>
          <w:tcPr>
            <w:tcW w:w="2637" w:type="dxa"/>
            <w:tcBorders>
              <w:top w:val="nil"/>
              <w:bottom w:val="nil"/>
            </w:tcBorders>
            <w:vAlign w:val="center"/>
          </w:tcPr>
          <w:p w14:paraId="57DAF4D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1,10</w:t>
            </w:r>
          </w:p>
        </w:tc>
        <w:tc>
          <w:tcPr>
            <w:tcW w:w="2835" w:type="dxa"/>
            <w:tcBorders>
              <w:top w:val="nil"/>
              <w:bottom w:val="nil"/>
            </w:tcBorders>
            <w:vAlign w:val="center"/>
          </w:tcPr>
          <w:p w14:paraId="05EED7F0"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1,20</w:t>
            </w:r>
          </w:p>
        </w:tc>
      </w:tr>
      <w:tr w:rsidR="00B665CD" w:rsidRPr="00C82162" w14:paraId="519E6339" w14:textId="77777777" w:rsidTr="00A248B2">
        <w:trPr>
          <w:trHeight w:val="397"/>
        </w:trPr>
        <w:tc>
          <w:tcPr>
            <w:tcW w:w="731" w:type="dxa"/>
            <w:tcBorders>
              <w:top w:val="nil"/>
              <w:bottom w:val="nil"/>
            </w:tcBorders>
            <w:vAlign w:val="center"/>
          </w:tcPr>
          <w:p w14:paraId="18F077D9"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1.4</w:t>
            </w:r>
          </w:p>
        </w:tc>
        <w:tc>
          <w:tcPr>
            <w:tcW w:w="2891" w:type="dxa"/>
            <w:tcBorders>
              <w:top w:val="nil"/>
              <w:bottom w:val="nil"/>
            </w:tcBorders>
            <w:vAlign w:val="center"/>
          </w:tcPr>
          <w:p w14:paraId="5C329087"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10m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15m</w:t>
            </w:r>
          </w:p>
        </w:tc>
        <w:tc>
          <w:tcPr>
            <w:tcW w:w="2637" w:type="dxa"/>
            <w:tcBorders>
              <w:top w:val="nil"/>
              <w:bottom w:val="nil"/>
            </w:tcBorders>
            <w:vAlign w:val="center"/>
          </w:tcPr>
          <w:p w14:paraId="1ADF7CF0"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1,16</w:t>
            </w:r>
          </w:p>
        </w:tc>
        <w:tc>
          <w:tcPr>
            <w:tcW w:w="2835" w:type="dxa"/>
            <w:tcBorders>
              <w:top w:val="nil"/>
              <w:bottom w:val="nil"/>
            </w:tcBorders>
            <w:vAlign w:val="center"/>
          </w:tcPr>
          <w:p w14:paraId="0AC8BA43"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1,30</w:t>
            </w:r>
          </w:p>
        </w:tc>
      </w:tr>
      <w:tr w:rsidR="00B665CD" w:rsidRPr="00C82162" w14:paraId="400FE622" w14:textId="77777777" w:rsidTr="00A248B2">
        <w:trPr>
          <w:trHeight w:val="397"/>
        </w:trPr>
        <w:tc>
          <w:tcPr>
            <w:tcW w:w="731" w:type="dxa"/>
            <w:tcBorders>
              <w:top w:val="nil"/>
              <w:bottom w:val="nil"/>
            </w:tcBorders>
            <w:vAlign w:val="center"/>
          </w:tcPr>
          <w:p w14:paraId="4451551A"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1.5</w:t>
            </w:r>
          </w:p>
        </w:tc>
        <w:tc>
          <w:tcPr>
            <w:tcW w:w="2891" w:type="dxa"/>
            <w:tcBorders>
              <w:top w:val="nil"/>
              <w:bottom w:val="nil"/>
            </w:tcBorders>
            <w:vAlign w:val="center"/>
          </w:tcPr>
          <w:p w14:paraId="7F3AA6A6"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15m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20m</w:t>
            </w:r>
          </w:p>
        </w:tc>
        <w:tc>
          <w:tcPr>
            <w:tcW w:w="2637" w:type="dxa"/>
            <w:tcBorders>
              <w:top w:val="nil"/>
              <w:bottom w:val="nil"/>
            </w:tcBorders>
            <w:vAlign w:val="center"/>
          </w:tcPr>
          <w:p w14:paraId="08183734"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1,20</w:t>
            </w:r>
          </w:p>
        </w:tc>
        <w:tc>
          <w:tcPr>
            <w:tcW w:w="2835" w:type="dxa"/>
            <w:tcBorders>
              <w:top w:val="nil"/>
              <w:bottom w:val="nil"/>
            </w:tcBorders>
            <w:vAlign w:val="center"/>
          </w:tcPr>
          <w:p w14:paraId="240A73F9"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1,40</w:t>
            </w:r>
          </w:p>
        </w:tc>
      </w:tr>
      <w:tr w:rsidR="00B665CD" w:rsidRPr="00C82162" w14:paraId="0B75374F" w14:textId="77777777" w:rsidTr="00A248B2">
        <w:trPr>
          <w:trHeight w:val="397"/>
        </w:trPr>
        <w:tc>
          <w:tcPr>
            <w:tcW w:w="731" w:type="dxa"/>
            <w:tcBorders>
              <w:top w:val="nil"/>
              <w:bottom w:val="nil"/>
            </w:tcBorders>
            <w:vAlign w:val="center"/>
          </w:tcPr>
          <w:p w14:paraId="3CFC758D"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1.6</w:t>
            </w:r>
          </w:p>
        </w:tc>
        <w:tc>
          <w:tcPr>
            <w:tcW w:w="2891" w:type="dxa"/>
            <w:tcBorders>
              <w:top w:val="nil"/>
              <w:bottom w:val="nil"/>
            </w:tcBorders>
            <w:vAlign w:val="center"/>
          </w:tcPr>
          <w:p w14:paraId="3C367BD6"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20m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40m</w:t>
            </w:r>
          </w:p>
        </w:tc>
        <w:tc>
          <w:tcPr>
            <w:tcW w:w="2637" w:type="dxa"/>
            <w:tcBorders>
              <w:top w:val="nil"/>
              <w:bottom w:val="nil"/>
            </w:tcBorders>
            <w:vAlign w:val="center"/>
          </w:tcPr>
          <w:p w14:paraId="1139A3E0"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1,30</w:t>
            </w:r>
          </w:p>
        </w:tc>
        <w:tc>
          <w:tcPr>
            <w:tcW w:w="2835" w:type="dxa"/>
            <w:tcBorders>
              <w:top w:val="nil"/>
              <w:bottom w:val="nil"/>
            </w:tcBorders>
            <w:vAlign w:val="center"/>
          </w:tcPr>
          <w:p w14:paraId="6B5087C3"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1,60</w:t>
            </w:r>
          </w:p>
        </w:tc>
      </w:tr>
      <w:tr w:rsidR="00B665CD" w:rsidRPr="00C82162" w14:paraId="14167078" w14:textId="77777777" w:rsidTr="00A248B2">
        <w:trPr>
          <w:trHeight w:val="397"/>
        </w:trPr>
        <w:tc>
          <w:tcPr>
            <w:tcW w:w="731" w:type="dxa"/>
            <w:tcBorders>
              <w:top w:val="nil"/>
              <w:bottom w:val="nil"/>
            </w:tcBorders>
            <w:vAlign w:val="center"/>
          </w:tcPr>
          <w:p w14:paraId="2AD781BB"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1.7</w:t>
            </w:r>
          </w:p>
        </w:tc>
        <w:tc>
          <w:tcPr>
            <w:tcW w:w="2891" w:type="dxa"/>
            <w:tcBorders>
              <w:top w:val="nil"/>
              <w:bottom w:val="nil"/>
            </w:tcBorders>
            <w:vAlign w:val="center"/>
          </w:tcPr>
          <w:p w14:paraId="2898A6F8"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cao &gt; 40m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60m</w:t>
            </w:r>
          </w:p>
        </w:tc>
        <w:tc>
          <w:tcPr>
            <w:tcW w:w="2637" w:type="dxa"/>
            <w:tcBorders>
              <w:top w:val="nil"/>
              <w:bottom w:val="nil"/>
            </w:tcBorders>
            <w:vAlign w:val="center"/>
          </w:tcPr>
          <w:p w14:paraId="034A4F3D"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1,40</w:t>
            </w:r>
          </w:p>
        </w:tc>
        <w:tc>
          <w:tcPr>
            <w:tcW w:w="2835" w:type="dxa"/>
            <w:tcBorders>
              <w:top w:val="nil"/>
              <w:bottom w:val="nil"/>
            </w:tcBorders>
            <w:vAlign w:val="center"/>
          </w:tcPr>
          <w:p w14:paraId="54CE942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1,80</w:t>
            </w:r>
          </w:p>
        </w:tc>
      </w:tr>
      <w:tr w:rsidR="00B665CD" w:rsidRPr="00C82162" w14:paraId="317F9C10" w14:textId="77777777" w:rsidTr="00A248B2">
        <w:trPr>
          <w:trHeight w:val="397"/>
        </w:trPr>
        <w:tc>
          <w:tcPr>
            <w:tcW w:w="731" w:type="dxa"/>
            <w:tcBorders>
              <w:top w:val="nil"/>
              <w:bottom w:val="nil"/>
            </w:tcBorders>
            <w:vAlign w:val="center"/>
          </w:tcPr>
          <w:p w14:paraId="3BE55CF9"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1.8</w:t>
            </w:r>
          </w:p>
        </w:tc>
        <w:tc>
          <w:tcPr>
            <w:tcW w:w="2891" w:type="dxa"/>
            <w:tcBorders>
              <w:top w:val="nil"/>
              <w:bottom w:val="nil"/>
            </w:tcBorders>
            <w:vAlign w:val="center"/>
          </w:tcPr>
          <w:p w14:paraId="692C8AD4"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Độ cao &gt; 60m</w:t>
            </w:r>
          </w:p>
        </w:tc>
        <w:tc>
          <w:tcPr>
            <w:tcW w:w="2637" w:type="dxa"/>
            <w:tcBorders>
              <w:top w:val="nil"/>
              <w:bottom w:val="nil"/>
            </w:tcBorders>
            <w:vAlign w:val="center"/>
          </w:tcPr>
          <w:p w14:paraId="6CD6E71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1,70</w:t>
            </w:r>
          </w:p>
        </w:tc>
        <w:tc>
          <w:tcPr>
            <w:tcW w:w="2835" w:type="dxa"/>
            <w:tcBorders>
              <w:top w:val="nil"/>
              <w:bottom w:val="nil"/>
            </w:tcBorders>
            <w:vAlign w:val="center"/>
          </w:tcPr>
          <w:p w14:paraId="0B6B614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2,30</w:t>
            </w:r>
          </w:p>
        </w:tc>
      </w:tr>
      <w:tr w:rsidR="00B665CD" w:rsidRPr="00C82162" w14:paraId="16CC1328" w14:textId="77777777" w:rsidTr="00A248B2">
        <w:trPr>
          <w:trHeight w:val="397"/>
        </w:trPr>
        <w:tc>
          <w:tcPr>
            <w:tcW w:w="731" w:type="dxa"/>
            <w:tcBorders>
              <w:bottom w:val="nil"/>
            </w:tcBorders>
            <w:vAlign w:val="center"/>
          </w:tcPr>
          <w:p w14:paraId="0792DF4B" w14:textId="77777777" w:rsidR="009F606E" w:rsidRPr="00C82162" w:rsidRDefault="009F606E" w:rsidP="00A248B2">
            <w:pPr>
              <w:jc w:val="center"/>
              <w:rPr>
                <w:rFonts w:ascii="Times New Roman" w:hAnsi="Times New Roman"/>
                <w:b/>
                <w:snapToGrid w:val="0"/>
                <w:sz w:val="24"/>
                <w:szCs w:val="24"/>
              </w:rPr>
            </w:pPr>
            <w:r w:rsidRPr="00C82162">
              <w:rPr>
                <w:rFonts w:ascii="Times New Roman" w:hAnsi="Times New Roman"/>
                <w:b/>
                <w:snapToGrid w:val="0"/>
                <w:sz w:val="24"/>
                <w:szCs w:val="24"/>
              </w:rPr>
              <w:t>2</w:t>
            </w:r>
          </w:p>
        </w:tc>
        <w:tc>
          <w:tcPr>
            <w:tcW w:w="2891" w:type="dxa"/>
            <w:tcBorders>
              <w:bottom w:val="nil"/>
            </w:tcBorders>
            <w:vAlign w:val="center"/>
          </w:tcPr>
          <w:p w14:paraId="288CECAE" w14:textId="77777777" w:rsidR="009F606E" w:rsidRPr="00C82162" w:rsidRDefault="009F606E" w:rsidP="00A248B2">
            <w:pPr>
              <w:rPr>
                <w:rFonts w:ascii="Times New Roman" w:hAnsi="Times New Roman"/>
                <w:b/>
                <w:snapToGrid w:val="0"/>
                <w:sz w:val="24"/>
                <w:szCs w:val="24"/>
              </w:rPr>
            </w:pPr>
            <w:r w:rsidRPr="00C82162">
              <w:rPr>
                <w:rFonts w:ascii="Times New Roman" w:hAnsi="Times New Roman"/>
                <w:b/>
                <w:snapToGrid w:val="0"/>
                <w:sz w:val="24"/>
                <w:szCs w:val="24"/>
              </w:rPr>
              <w:t>Độ sâu lắp đặt</w:t>
            </w:r>
          </w:p>
        </w:tc>
        <w:tc>
          <w:tcPr>
            <w:tcW w:w="2637" w:type="dxa"/>
            <w:tcBorders>
              <w:bottom w:val="nil"/>
            </w:tcBorders>
            <w:vAlign w:val="center"/>
          </w:tcPr>
          <w:p w14:paraId="41609E09" w14:textId="77777777" w:rsidR="009F606E" w:rsidRPr="00C82162" w:rsidRDefault="009F606E" w:rsidP="00A248B2">
            <w:pPr>
              <w:jc w:val="center"/>
              <w:rPr>
                <w:rFonts w:ascii="Times New Roman" w:hAnsi="Times New Roman"/>
                <w:snapToGrid w:val="0"/>
                <w:sz w:val="24"/>
                <w:szCs w:val="24"/>
              </w:rPr>
            </w:pPr>
          </w:p>
        </w:tc>
        <w:tc>
          <w:tcPr>
            <w:tcW w:w="2835" w:type="dxa"/>
            <w:tcBorders>
              <w:bottom w:val="nil"/>
            </w:tcBorders>
            <w:vAlign w:val="center"/>
          </w:tcPr>
          <w:p w14:paraId="329B9C68" w14:textId="77777777" w:rsidR="009F606E" w:rsidRPr="00C82162" w:rsidRDefault="009F606E" w:rsidP="00A248B2">
            <w:pPr>
              <w:jc w:val="center"/>
              <w:rPr>
                <w:rFonts w:ascii="Times New Roman" w:hAnsi="Times New Roman"/>
                <w:snapToGrid w:val="0"/>
                <w:sz w:val="24"/>
                <w:szCs w:val="24"/>
              </w:rPr>
            </w:pPr>
          </w:p>
        </w:tc>
      </w:tr>
      <w:tr w:rsidR="00B665CD" w:rsidRPr="00C82162" w14:paraId="0C8BA2A7" w14:textId="77777777" w:rsidTr="00A248B2">
        <w:trPr>
          <w:trHeight w:val="397"/>
        </w:trPr>
        <w:tc>
          <w:tcPr>
            <w:tcW w:w="731" w:type="dxa"/>
            <w:tcBorders>
              <w:top w:val="nil"/>
              <w:bottom w:val="nil"/>
            </w:tcBorders>
            <w:vAlign w:val="center"/>
          </w:tcPr>
          <w:p w14:paraId="2E07A30C"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2.1</w:t>
            </w:r>
          </w:p>
        </w:tc>
        <w:tc>
          <w:tcPr>
            <w:tcW w:w="2891" w:type="dxa"/>
            <w:tcBorders>
              <w:top w:val="nil"/>
              <w:bottom w:val="nil"/>
            </w:tcBorders>
            <w:vAlign w:val="center"/>
          </w:tcPr>
          <w:p w14:paraId="7606E211"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1m</w:t>
            </w:r>
          </w:p>
        </w:tc>
        <w:tc>
          <w:tcPr>
            <w:tcW w:w="2637" w:type="dxa"/>
            <w:tcBorders>
              <w:top w:val="nil"/>
              <w:bottom w:val="nil"/>
            </w:tcBorders>
            <w:vAlign w:val="center"/>
          </w:tcPr>
          <w:p w14:paraId="011B96CC"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1,00</w:t>
            </w:r>
          </w:p>
        </w:tc>
        <w:tc>
          <w:tcPr>
            <w:tcW w:w="2835" w:type="dxa"/>
            <w:tcBorders>
              <w:top w:val="nil"/>
              <w:bottom w:val="nil"/>
            </w:tcBorders>
            <w:vAlign w:val="center"/>
          </w:tcPr>
          <w:p w14:paraId="1A74C3E3"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1,06</w:t>
            </w:r>
          </w:p>
        </w:tc>
      </w:tr>
      <w:tr w:rsidR="00B665CD" w:rsidRPr="00C82162" w14:paraId="73B2F0B4" w14:textId="77777777" w:rsidTr="00A248B2">
        <w:trPr>
          <w:trHeight w:val="397"/>
        </w:trPr>
        <w:tc>
          <w:tcPr>
            <w:tcW w:w="731" w:type="dxa"/>
            <w:tcBorders>
              <w:top w:val="nil"/>
              <w:bottom w:val="nil"/>
            </w:tcBorders>
            <w:vAlign w:val="center"/>
          </w:tcPr>
          <w:p w14:paraId="63EB8EB6"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2.2</w:t>
            </w:r>
          </w:p>
        </w:tc>
        <w:tc>
          <w:tcPr>
            <w:tcW w:w="2891" w:type="dxa"/>
            <w:tcBorders>
              <w:top w:val="nil"/>
              <w:bottom w:val="nil"/>
            </w:tcBorders>
            <w:vAlign w:val="center"/>
          </w:tcPr>
          <w:p w14:paraId="5ECEBA7D"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&gt; 1m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5m</w:t>
            </w:r>
          </w:p>
        </w:tc>
        <w:tc>
          <w:tcPr>
            <w:tcW w:w="2637" w:type="dxa"/>
            <w:tcBorders>
              <w:top w:val="nil"/>
              <w:bottom w:val="nil"/>
            </w:tcBorders>
            <w:vAlign w:val="center"/>
          </w:tcPr>
          <w:p w14:paraId="3BD531D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1,06</w:t>
            </w:r>
          </w:p>
        </w:tc>
        <w:tc>
          <w:tcPr>
            <w:tcW w:w="2835" w:type="dxa"/>
            <w:tcBorders>
              <w:top w:val="nil"/>
              <w:bottom w:val="nil"/>
            </w:tcBorders>
            <w:vAlign w:val="center"/>
          </w:tcPr>
          <w:p w14:paraId="7CE4E1AF"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1,20</w:t>
            </w:r>
          </w:p>
        </w:tc>
      </w:tr>
      <w:tr w:rsidR="00B665CD" w:rsidRPr="00C82162" w14:paraId="51B962D4" w14:textId="77777777" w:rsidTr="00A248B2">
        <w:trPr>
          <w:trHeight w:val="397"/>
        </w:trPr>
        <w:tc>
          <w:tcPr>
            <w:tcW w:w="731" w:type="dxa"/>
            <w:tcBorders>
              <w:top w:val="nil"/>
              <w:bottom w:val="nil"/>
            </w:tcBorders>
            <w:vAlign w:val="center"/>
          </w:tcPr>
          <w:p w14:paraId="32C92C9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2.3</w:t>
            </w:r>
          </w:p>
        </w:tc>
        <w:tc>
          <w:tcPr>
            <w:tcW w:w="2891" w:type="dxa"/>
            <w:tcBorders>
              <w:top w:val="nil"/>
              <w:bottom w:val="nil"/>
            </w:tcBorders>
            <w:vAlign w:val="center"/>
          </w:tcPr>
          <w:p w14:paraId="6AC078CA"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&gt; 5m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8m</w:t>
            </w:r>
          </w:p>
        </w:tc>
        <w:tc>
          <w:tcPr>
            <w:tcW w:w="2637" w:type="dxa"/>
            <w:tcBorders>
              <w:top w:val="nil"/>
              <w:bottom w:val="nil"/>
            </w:tcBorders>
            <w:vAlign w:val="center"/>
          </w:tcPr>
          <w:p w14:paraId="74E6D8B6"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1,12</w:t>
            </w:r>
          </w:p>
        </w:tc>
        <w:tc>
          <w:tcPr>
            <w:tcW w:w="2835" w:type="dxa"/>
            <w:tcBorders>
              <w:top w:val="nil"/>
              <w:bottom w:val="nil"/>
            </w:tcBorders>
            <w:vAlign w:val="center"/>
          </w:tcPr>
          <w:p w14:paraId="5714BD92"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1,30</w:t>
            </w:r>
          </w:p>
        </w:tc>
      </w:tr>
      <w:tr w:rsidR="00B665CD" w:rsidRPr="00C82162" w14:paraId="39ACFFB1" w14:textId="77777777" w:rsidTr="00A248B2">
        <w:trPr>
          <w:trHeight w:val="397"/>
        </w:trPr>
        <w:tc>
          <w:tcPr>
            <w:tcW w:w="731" w:type="dxa"/>
            <w:tcBorders>
              <w:top w:val="nil"/>
              <w:bottom w:val="nil"/>
            </w:tcBorders>
            <w:vAlign w:val="center"/>
          </w:tcPr>
          <w:p w14:paraId="50114238"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2.4</w:t>
            </w:r>
          </w:p>
        </w:tc>
        <w:tc>
          <w:tcPr>
            <w:tcW w:w="2891" w:type="dxa"/>
            <w:tcBorders>
              <w:top w:val="nil"/>
              <w:bottom w:val="nil"/>
            </w:tcBorders>
            <w:vAlign w:val="center"/>
          </w:tcPr>
          <w:p w14:paraId="41264B11"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&gt; 8m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10m</w:t>
            </w:r>
          </w:p>
        </w:tc>
        <w:tc>
          <w:tcPr>
            <w:tcW w:w="2637" w:type="dxa"/>
            <w:tcBorders>
              <w:top w:val="nil"/>
              <w:bottom w:val="nil"/>
            </w:tcBorders>
            <w:vAlign w:val="center"/>
          </w:tcPr>
          <w:p w14:paraId="751A9427"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1,20</w:t>
            </w:r>
          </w:p>
        </w:tc>
        <w:tc>
          <w:tcPr>
            <w:tcW w:w="2835" w:type="dxa"/>
            <w:tcBorders>
              <w:top w:val="nil"/>
              <w:bottom w:val="nil"/>
            </w:tcBorders>
            <w:vAlign w:val="center"/>
          </w:tcPr>
          <w:p w14:paraId="17B2993A"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1,40</w:t>
            </w:r>
          </w:p>
        </w:tc>
      </w:tr>
      <w:tr w:rsidR="00B665CD" w:rsidRPr="00C82162" w14:paraId="23AB39F2" w14:textId="77777777" w:rsidTr="00A248B2">
        <w:trPr>
          <w:trHeight w:val="397"/>
        </w:trPr>
        <w:tc>
          <w:tcPr>
            <w:tcW w:w="731" w:type="dxa"/>
            <w:tcBorders>
              <w:top w:val="nil"/>
              <w:bottom w:val="nil"/>
            </w:tcBorders>
            <w:vAlign w:val="center"/>
          </w:tcPr>
          <w:p w14:paraId="3CD9F6ED"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2.5</w:t>
            </w:r>
          </w:p>
        </w:tc>
        <w:tc>
          <w:tcPr>
            <w:tcW w:w="2891" w:type="dxa"/>
            <w:tcBorders>
              <w:top w:val="nil"/>
              <w:bottom w:val="nil"/>
            </w:tcBorders>
            <w:vAlign w:val="center"/>
          </w:tcPr>
          <w:p w14:paraId="10E2C2D5"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&gt; 10m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12m</w:t>
            </w:r>
          </w:p>
        </w:tc>
        <w:tc>
          <w:tcPr>
            <w:tcW w:w="2637" w:type="dxa"/>
            <w:tcBorders>
              <w:top w:val="nil"/>
              <w:bottom w:val="nil"/>
            </w:tcBorders>
            <w:vAlign w:val="center"/>
          </w:tcPr>
          <w:p w14:paraId="66592BF6"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1,30</w:t>
            </w:r>
          </w:p>
        </w:tc>
        <w:tc>
          <w:tcPr>
            <w:tcW w:w="2835" w:type="dxa"/>
            <w:tcBorders>
              <w:top w:val="nil"/>
              <w:bottom w:val="nil"/>
            </w:tcBorders>
            <w:vAlign w:val="center"/>
          </w:tcPr>
          <w:p w14:paraId="05F85A42"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1,50</w:t>
            </w:r>
          </w:p>
        </w:tc>
      </w:tr>
      <w:tr w:rsidR="00B665CD" w:rsidRPr="00C82162" w14:paraId="5F94DF8B" w14:textId="77777777" w:rsidTr="00A248B2">
        <w:trPr>
          <w:trHeight w:val="397"/>
        </w:trPr>
        <w:tc>
          <w:tcPr>
            <w:tcW w:w="731" w:type="dxa"/>
            <w:tcBorders>
              <w:top w:val="nil"/>
              <w:bottom w:val="nil"/>
            </w:tcBorders>
            <w:vAlign w:val="center"/>
          </w:tcPr>
          <w:p w14:paraId="7ADAB394"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2.6</w:t>
            </w:r>
          </w:p>
        </w:tc>
        <w:tc>
          <w:tcPr>
            <w:tcW w:w="2891" w:type="dxa"/>
            <w:tcBorders>
              <w:top w:val="nil"/>
              <w:bottom w:val="nil"/>
            </w:tcBorders>
            <w:vAlign w:val="center"/>
          </w:tcPr>
          <w:p w14:paraId="33283D96"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 xml:space="preserve">Độ sâu &gt; 12m đến  </w:t>
            </w:r>
            <w:r w:rsidRPr="00C82162">
              <w:rPr>
                <w:rFonts w:ascii="Times New Roman" w:hAnsi="Times New Roman"/>
                <w:snapToGrid w:val="0"/>
                <w:sz w:val="24"/>
                <w:szCs w:val="24"/>
              </w:rPr>
              <w:sym w:font="Symbol" w:char="F0A3"/>
            </w:r>
            <w:r w:rsidRPr="00C82162">
              <w:rPr>
                <w:rFonts w:ascii="Times New Roman" w:hAnsi="Times New Roman"/>
                <w:snapToGrid w:val="0"/>
                <w:sz w:val="24"/>
                <w:szCs w:val="24"/>
              </w:rPr>
              <w:t xml:space="preserve"> 15m</w:t>
            </w:r>
          </w:p>
        </w:tc>
        <w:tc>
          <w:tcPr>
            <w:tcW w:w="2637" w:type="dxa"/>
            <w:tcBorders>
              <w:top w:val="nil"/>
              <w:bottom w:val="nil"/>
            </w:tcBorders>
            <w:vAlign w:val="center"/>
          </w:tcPr>
          <w:p w14:paraId="29CF710B"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1,40</w:t>
            </w:r>
          </w:p>
        </w:tc>
        <w:tc>
          <w:tcPr>
            <w:tcW w:w="2835" w:type="dxa"/>
            <w:tcBorders>
              <w:top w:val="nil"/>
              <w:bottom w:val="nil"/>
            </w:tcBorders>
            <w:vAlign w:val="center"/>
          </w:tcPr>
          <w:p w14:paraId="16308CC3"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1,60</w:t>
            </w:r>
          </w:p>
        </w:tc>
      </w:tr>
      <w:tr w:rsidR="009F606E" w:rsidRPr="00C82162" w14:paraId="6F5E52E1" w14:textId="77777777" w:rsidTr="00A248B2">
        <w:trPr>
          <w:trHeight w:val="397"/>
        </w:trPr>
        <w:tc>
          <w:tcPr>
            <w:tcW w:w="731" w:type="dxa"/>
            <w:tcBorders>
              <w:top w:val="nil"/>
              <w:bottom w:val="single" w:sz="4" w:space="0" w:color="auto"/>
            </w:tcBorders>
            <w:vAlign w:val="center"/>
          </w:tcPr>
          <w:p w14:paraId="6D50B501"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2.7</w:t>
            </w:r>
          </w:p>
        </w:tc>
        <w:tc>
          <w:tcPr>
            <w:tcW w:w="2891" w:type="dxa"/>
            <w:tcBorders>
              <w:top w:val="nil"/>
              <w:bottom w:val="single" w:sz="4" w:space="0" w:color="auto"/>
            </w:tcBorders>
            <w:vAlign w:val="center"/>
          </w:tcPr>
          <w:p w14:paraId="4C3CDB94" w14:textId="77777777" w:rsidR="009F606E" w:rsidRPr="00C82162" w:rsidRDefault="009F606E" w:rsidP="00A248B2">
            <w:pPr>
              <w:rPr>
                <w:rFonts w:ascii="Times New Roman" w:hAnsi="Times New Roman"/>
                <w:snapToGrid w:val="0"/>
                <w:sz w:val="24"/>
                <w:szCs w:val="24"/>
              </w:rPr>
            </w:pPr>
            <w:r w:rsidRPr="00C82162">
              <w:rPr>
                <w:rFonts w:ascii="Times New Roman" w:hAnsi="Times New Roman"/>
                <w:snapToGrid w:val="0"/>
                <w:sz w:val="24"/>
                <w:szCs w:val="24"/>
              </w:rPr>
              <w:t>Độ sâu &gt; 15m</w:t>
            </w:r>
          </w:p>
        </w:tc>
        <w:tc>
          <w:tcPr>
            <w:tcW w:w="2637" w:type="dxa"/>
            <w:tcBorders>
              <w:top w:val="nil"/>
              <w:bottom w:val="single" w:sz="4" w:space="0" w:color="auto"/>
            </w:tcBorders>
            <w:vAlign w:val="center"/>
          </w:tcPr>
          <w:p w14:paraId="55C08C1D"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1,60</w:t>
            </w:r>
          </w:p>
        </w:tc>
        <w:tc>
          <w:tcPr>
            <w:tcW w:w="2835" w:type="dxa"/>
            <w:tcBorders>
              <w:top w:val="nil"/>
              <w:bottom w:val="single" w:sz="4" w:space="0" w:color="auto"/>
            </w:tcBorders>
            <w:vAlign w:val="center"/>
          </w:tcPr>
          <w:p w14:paraId="56CC1C16" w14:textId="77777777" w:rsidR="009F606E" w:rsidRPr="00C82162" w:rsidRDefault="009F606E" w:rsidP="00A248B2">
            <w:pPr>
              <w:jc w:val="center"/>
              <w:rPr>
                <w:rFonts w:ascii="Times New Roman" w:hAnsi="Times New Roman"/>
                <w:snapToGrid w:val="0"/>
                <w:sz w:val="24"/>
                <w:szCs w:val="24"/>
              </w:rPr>
            </w:pPr>
            <w:r w:rsidRPr="00C82162">
              <w:rPr>
                <w:rFonts w:ascii="Times New Roman" w:hAnsi="Times New Roman"/>
                <w:snapToGrid w:val="0"/>
                <w:sz w:val="24"/>
                <w:szCs w:val="24"/>
              </w:rPr>
              <w:t>1,80</w:t>
            </w:r>
          </w:p>
        </w:tc>
      </w:tr>
    </w:tbl>
    <w:p w14:paraId="109E683E" w14:textId="77777777" w:rsidR="009F606E" w:rsidRPr="00C82162" w:rsidRDefault="009F606E" w:rsidP="009F606E">
      <w:pPr>
        <w:pStyle w:val="BodyTextIndent3"/>
        <w:jc w:val="center"/>
        <w:rPr>
          <w:rFonts w:ascii="Times New Roman" w:hAnsi="Times New Roman"/>
          <w:sz w:val="24"/>
          <w:szCs w:val="24"/>
        </w:rPr>
      </w:pPr>
    </w:p>
    <w:p w14:paraId="2811D895" w14:textId="77777777" w:rsidR="009F606E" w:rsidRPr="00C82162" w:rsidRDefault="009F606E" w:rsidP="009F606E">
      <w:pPr>
        <w:pStyle w:val="BodyTextIndent3"/>
        <w:jc w:val="center"/>
        <w:rPr>
          <w:rFonts w:ascii="Times New Roman" w:hAnsi="Times New Roman"/>
          <w:sz w:val="24"/>
          <w:szCs w:val="24"/>
        </w:rPr>
      </w:pPr>
    </w:p>
    <w:p w14:paraId="4FAE9F99" w14:textId="77777777" w:rsidR="001113DA" w:rsidRPr="00C82162" w:rsidRDefault="009F606E" w:rsidP="001113DA">
      <w:pPr>
        <w:rPr>
          <w:rFonts w:ascii="Times New Roman" w:hAnsi="Times New Roman"/>
          <w:sz w:val="24"/>
          <w:szCs w:val="24"/>
        </w:rPr>
      </w:pPr>
      <w:r w:rsidRPr="00C82162">
        <w:rPr>
          <w:rFonts w:ascii="Times New Roman" w:hAnsi="Times New Roman"/>
          <w:sz w:val="24"/>
          <w:szCs w:val="24"/>
        </w:rPr>
        <w:br w:type="page"/>
      </w:r>
    </w:p>
    <w:p w14:paraId="792D97C1" w14:textId="612CD9C3" w:rsidR="001113DA" w:rsidRPr="00C82162" w:rsidRDefault="001113DA" w:rsidP="001113DA">
      <w:pPr>
        <w:pStyle w:val="BodyTextIndent3"/>
        <w:jc w:val="center"/>
        <w:rPr>
          <w:rFonts w:ascii="Times New Roman" w:hAnsi="Times New Roman"/>
          <w:sz w:val="24"/>
          <w:szCs w:val="24"/>
        </w:rPr>
      </w:pPr>
      <w:r w:rsidRPr="00C82162">
        <w:rPr>
          <w:rFonts w:ascii="Times New Roman" w:hAnsi="Times New Roman"/>
          <w:sz w:val="24"/>
          <w:szCs w:val="24"/>
        </w:rPr>
        <w:t xml:space="preserve">Bảng số 2:  Định mức vận chuyển </w:t>
      </w:r>
      <w:r w:rsidR="00AF6362" w:rsidRPr="00C82162">
        <w:rPr>
          <w:rFonts w:ascii="Times New Roman" w:hAnsi="Times New Roman"/>
          <w:sz w:val="24"/>
          <w:szCs w:val="24"/>
        </w:rPr>
        <w:t>1tấn</w:t>
      </w:r>
      <w:r w:rsidRPr="00C82162">
        <w:rPr>
          <w:rFonts w:ascii="Times New Roman" w:hAnsi="Times New Roman"/>
          <w:sz w:val="24"/>
          <w:szCs w:val="24"/>
        </w:rPr>
        <w:t xml:space="preserve"> máy, thiết bị bằng thủ công ngoài cự ly 30m</w:t>
      </w:r>
    </w:p>
    <w:p w14:paraId="6523CBE2" w14:textId="77777777" w:rsidR="001113DA" w:rsidRPr="00C82162" w:rsidRDefault="001113DA" w:rsidP="001113DA">
      <w:pPr>
        <w:pStyle w:val="BodyTextIndent3"/>
        <w:ind w:left="0" w:firstLine="426"/>
        <w:rPr>
          <w:rFonts w:ascii="Times New Roman" w:hAnsi="Times New Roman"/>
          <w:sz w:val="24"/>
          <w:szCs w:val="24"/>
        </w:rPr>
      </w:pPr>
      <w:r w:rsidRPr="00C82162">
        <w:rPr>
          <w:rFonts w:ascii="Times New Roman" w:hAnsi="Times New Roman"/>
          <w:sz w:val="24"/>
          <w:szCs w:val="24"/>
        </w:rPr>
        <w:t>Cấp bậc thợ 3,5/7</w:t>
      </w:r>
      <w:r w:rsidRPr="00C82162">
        <w:rPr>
          <w:rFonts w:ascii="Times New Roman" w:hAnsi="Times New Roman"/>
          <w:sz w:val="24"/>
          <w:szCs w:val="24"/>
        </w:rPr>
        <w:tab/>
        <w:t xml:space="preserve"> </w:t>
      </w:r>
      <w:r w:rsidRPr="00C82162">
        <w:rPr>
          <w:rFonts w:ascii="Times New Roman" w:hAnsi="Times New Roman"/>
          <w:sz w:val="24"/>
          <w:szCs w:val="24"/>
        </w:rPr>
        <w:tab/>
      </w:r>
      <w:r w:rsidRPr="00C82162">
        <w:rPr>
          <w:rFonts w:ascii="Times New Roman" w:hAnsi="Times New Roman"/>
          <w:sz w:val="24"/>
          <w:szCs w:val="24"/>
        </w:rPr>
        <w:tab/>
      </w:r>
      <w:r w:rsidRPr="00C82162">
        <w:rPr>
          <w:rFonts w:ascii="Times New Roman" w:hAnsi="Times New Roman"/>
          <w:sz w:val="24"/>
          <w:szCs w:val="24"/>
        </w:rPr>
        <w:tab/>
      </w:r>
    </w:p>
    <w:p w14:paraId="29519836" w14:textId="0C1E7AFE" w:rsidR="001113DA" w:rsidRPr="00C82162" w:rsidRDefault="001113DA" w:rsidP="001113DA">
      <w:pPr>
        <w:pStyle w:val="BodyTextIndent3"/>
        <w:jc w:val="right"/>
        <w:rPr>
          <w:rFonts w:ascii="Times New Roman" w:hAnsi="Times New Roman"/>
          <w:sz w:val="24"/>
          <w:szCs w:val="24"/>
        </w:rPr>
      </w:pPr>
      <w:r w:rsidRPr="00C82162">
        <w:rPr>
          <w:rFonts w:ascii="Times New Roman" w:hAnsi="Times New Roman"/>
          <w:sz w:val="24"/>
          <w:szCs w:val="24"/>
        </w:rPr>
        <w:t>Đơn vị tính:  Công/</w:t>
      </w:r>
      <w:r w:rsidR="00AF6362" w:rsidRPr="00C82162">
        <w:rPr>
          <w:rFonts w:ascii="Times New Roman" w:hAnsi="Times New Roman"/>
          <w:sz w:val="24"/>
          <w:szCs w:val="24"/>
        </w:rPr>
        <w:t>1tấn</w:t>
      </w:r>
      <w:r w:rsidRPr="00C82162">
        <w:rPr>
          <w:rFonts w:ascii="Times New Roman" w:hAnsi="Times New Roman"/>
          <w:sz w:val="24"/>
          <w:szCs w:val="24"/>
        </w:rPr>
        <w:t xml:space="preserve"> máy, thiết bị</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02"/>
        <w:gridCol w:w="2552"/>
      </w:tblGrid>
      <w:tr w:rsidR="00B665CD" w:rsidRPr="00C82162" w14:paraId="56AEF056" w14:textId="77777777" w:rsidTr="00A34FDD">
        <w:trPr>
          <w:cantSplit/>
          <w:trHeight w:val="483"/>
        </w:trPr>
        <w:tc>
          <w:tcPr>
            <w:tcW w:w="3960" w:type="dxa"/>
            <w:vMerge w:val="restart"/>
            <w:tcBorders>
              <w:bottom w:val="nil"/>
            </w:tcBorders>
            <w:vAlign w:val="center"/>
          </w:tcPr>
          <w:p w14:paraId="3A4913CD" w14:textId="77777777" w:rsidR="001113DA" w:rsidRPr="00C82162" w:rsidRDefault="001113DA" w:rsidP="001113DA">
            <w:pPr>
              <w:pStyle w:val="BodyTextIndent3"/>
              <w:ind w:firstLine="11"/>
              <w:jc w:val="center"/>
              <w:rPr>
                <w:rFonts w:ascii="Times New Roman" w:hAnsi="Times New Roman"/>
                <w:sz w:val="24"/>
                <w:szCs w:val="24"/>
              </w:rPr>
            </w:pPr>
            <w:r w:rsidRPr="00C82162">
              <w:rPr>
                <w:rFonts w:ascii="Times New Roman" w:hAnsi="Times New Roman"/>
                <w:sz w:val="24"/>
                <w:szCs w:val="24"/>
              </w:rPr>
              <w:t>Khối lượng máy, thiết bị vận chuyển</w:t>
            </w:r>
          </w:p>
        </w:tc>
        <w:tc>
          <w:tcPr>
            <w:tcW w:w="5254" w:type="dxa"/>
            <w:gridSpan w:val="2"/>
            <w:tcBorders>
              <w:bottom w:val="nil"/>
            </w:tcBorders>
            <w:vAlign w:val="center"/>
          </w:tcPr>
          <w:p w14:paraId="2089848E" w14:textId="77777777" w:rsidR="001113DA" w:rsidRPr="00C82162" w:rsidRDefault="001113DA" w:rsidP="001113DA">
            <w:pPr>
              <w:pStyle w:val="BodyTextIndent3"/>
              <w:jc w:val="center"/>
              <w:rPr>
                <w:rFonts w:ascii="Times New Roman" w:hAnsi="Times New Roman"/>
                <w:sz w:val="24"/>
                <w:szCs w:val="24"/>
              </w:rPr>
            </w:pPr>
            <w:r w:rsidRPr="00C82162">
              <w:rPr>
                <w:rFonts w:ascii="Times New Roman" w:hAnsi="Times New Roman"/>
                <w:sz w:val="24"/>
                <w:szCs w:val="24"/>
              </w:rPr>
              <w:t>Vận chuyển bằng thủ công</w:t>
            </w:r>
          </w:p>
        </w:tc>
      </w:tr>
      <w:tr w:rsidR="00B665CD" w:rsidRPr="00C82162" w14:paraId="22033809" w14:textId="77777777" w:rsidTr="00A34FDD">
        <w:trPr>
          <w:cantSplit/>
          <w:trHeight w:val="396"/>
        </w:trPr>
        <w:tc>
          <w:tcPr>
            <w:tcW w:w="3960" w:type="dxa"/>
            <w:vMerge/>
            <w:tcBorders>
              <w:bottom w:val="nil"/>
            </w:tcBorders>
            <w:vAlign w:val="center"/>
          </w:tcPr>
          <w:p w14:paraId="1046E84A" w14:textId="77777777" w:rsidR="001113DA" w:rsidRPr="00C82162" w:rsidRDefault="001113DA" w:rsidP="001113DA">
            <w:pPr>
              <w:pStyle w:val="BodyTextIndent3"/>
              <w:jc w:val="center"/>
              <w:rPr>
                <w:rFonts w:ascii="Times New Roman" w:hAnsi="Times New Roman"/>
                <w:b/>
                <w:sz w:val="24"/>
                <w:szCs w:val="24"/>
              </w:rPr>
            </w:pPr>
          </w:p>
        </w:tc>
        <w:tc>
          <w:tcPr>
            <w:tcW w:w="2702" w:type="dxa"/>
            <w:vMerge w:val="restart"/>
            <w:tcBorders>
              <w:bottom w:val="nil"/>
            </w:tcBorders>
            <w:vAlign w:val="center"/>
          </w:tcPr>
          <w:p w14:paraId="0B4A1895" w14:textId="77777777" w:rsidR="001113DA" w:rsidRPr="00C82162" w:rsidRDefault="001113DA" w:rsidP="001113DA">
            <w:pPr>
              <w:pStyle w:val="BodyTextIndent3"/>
              <w:ind w:firstLine="12"/>
              <w:jc w:val="center"/>
              <w:rPr>
                <w:rFonts w:ascii="Times New Roman" w:hAnsi="Times New Roman"/>
                <w:sz w:val="24"/>
                <w:szCs w:val="24"/>
              </w:rPr>
            </w:pPr>
            <w:r w:rsidRPr="00C82162">
              <w:rPr>
                <w:rFonts w:ascii="Times New Roman" w:hAnsi="Times New Roman"/>
                <w:sz w:val="24"/>
                <w:szCs w:val="24"/>
              </w:rPr>
              <w:t>10 mét khởi điểm</w:t>
            </w:r>
          </w:p>
        </w:tc>
        <w:tc>
          <w:tcPr>
            <w:tcW w:w="2552" w:type="dxa"/>
            <w:vMerge w:val="restart"/>
            <w:tcBorders>
              <w:bottom w:val="nil"/>
            </w:tcBorders>
            <w:vAlign w:val="center"/>
          </w:tcPr>
          <w:p w14:paraId="349DBA5C" w14:textId="77777777" w:rsidR="001113DA" w:rsidRPr="00C82162" w:rsidRDefault="001113DA" w:rsidP="001113DA">
            <w:pPr>
              <w:pStyle w:val="BodyTextIndent3"/>
              <w:ind w:firstLine="12"/>
              <w:jc w:val="center"/>
              <w:rPr>
                <w:rFonts w:ascii="Times New Roman" w:hAnsi="Times New Roman"/>
                <w:sz w:val="24"/>
                <w:szCs w:val="24"/>
              </w:rPr>
            </w:pPr>
            <w:r w:rsidRPr="00C82162">
              <w:rPr>
                <w:rFonts w:ascii="Times New Roman" w:hAnsi="Times New Roman"/>
                <w:sz w:val="24"/>
                <w:szCs w:val="24"/>
              </w:rPr>
              <w:t>10 mét tiếp theo</w:t>
            </w:r>
          </w:p>
        </w:tc>
      </w:tr>
      <w:tr w:rsidR="00B665CD" w:rsidRPr="00C82162" w14:paraId="36859FCB" w14:textId="77777777" w:rsidTr="00A34FDD">
        <w:trPr>
          <w:cantSplit/>
          <w:trHeight w:val="396"/>
        </w:trPr>
        <w:tc>
          <w:tcPr>
            <w:tcW w:w="3960" w:type="dxa"/>
            <w:vMerge/>
            <w:tcBorders>
              <w:top w:val="nil"/>
            </w:tcBorders>
            <w:vAlign w:val="center"/>
          </w:tcPr>
          <w:p w14:paraId="70897839" w14:textId="77777777" w:rsidR="001113DA" w:rsidRPr="00C82162" w:rsidRDefault="001113DA" w:rsidP="001113DA">
            <w:pPr>
              <w:pStyle w:val="BodyTextIndent3"/>
              <w:ind w:left="567"/>
              <w:jc w:val="center"/>
              <w:rPr>
                <w:rFonts w:ascii="Times New Roman" w:hAnsi="Times New Roman"/>
                <w:sz w:val="24"/>
                <w:szCs w:val="24"/>
              </w:rPr>
            </w:pPr>
          </w:p>
        </w:tc>
        <w:tc>
          <w:tcPr>
            <w:tcW w:w="2702" w:type="dxa"/>
            <w:vMerge/>
            <w:tcBorders>
              <w:top w:val="nil"/>
            </w:tcBorders>
            <w:vAlign w:val="center"/>
          </w:tcPr>
          <w:p w14:paraId="64D6236F" w14:textId="77777777" w:rsidR="001113DA" w:rsidRPr="00C82162" w:rsidRDefault="001113DA" w:rsidP="001113DA">
            <w:pPr>
              <w:pStyle w:val="BodyTextIndent3"/>
              <w:ind w:left="284"/>
              <w:jc w:val="center"/>
              <w:rPr>
                <w:rFonts w:ascii="Times New Roman" w:hAnsi="Times New Roman"/>
                <w:sz w:val="24"/>
                <w:szCs w:val="24"/>
              </w:rPr>
            </w:pPr>
          </w:p>
        </w:tc>
        <w:tc>
          <w:tcPr>
            <w:tcW w:w="2552" w:type="dxa"/>
            <w:vMerge/>
            <w:tcBorders>
              <w:top w:val="nil"/>
            </w:tcBorders>
            <w:vAlign w:val="center"/>
          </w:tcPr>
          <w:p w14:paraId="061A3591" w14:textId="77777777" w:rsidR="001113DA" w:rsidRPr="00C82162" w:rsidRDefault="001113DA" w:rsidP="001113DA">
            <w:pPr>
              <w:pStyle w:val="BodyTextIndent3"/>
              <w:ind w:left="284"/>
              <w:jc w:val="center"/>
              <w:rPr>
                <w:rFonts w:ascii="Times New Roman" w:hAnsi="Times New Roman"/>
                <w:sz w:val="24"/>
                <w:szCs w:val="24"/>
              </w:rPr>
            </w:pPr>
          </w:p>
        </w:tc>
      </w:tr>
      <w:tr w:rsidR="00B665CD" w:rsidRPr="00C82162" w14:paraId="3E8487F8" w14:textId="77777777" w:rsidTr="00A34FDD">
        <w:trPr>
          <w:cantSplit/>
        </w:trPr>
        <w:tc>
          <w:tcPr>
            <w:tcW w:w="3960" w:type="dxa"/>
            <w:tcBorders>
              <w:top w:val="nil"/>
              <w:bottom w:val="nil"/>
            </w:tcBorders>
            <w:vAlign w:val="center"/>
          </w:tcPr>
          <w:p w14:paraId="3F4FF75A" w14:textId="77777777" w:rsidR="001113DA" w:rsidRPr="00C82162" w:rsidRDefault="001113DA" w:rsidP="001113DA">
            <w:pPr>
              <w:pStyle w:val="BodyTextIndent3"/>
              <w:jc w:val="center"/>
              <w:rPr>
                <w:rFonts w:ascii="Times New Roman" w:hAnsi="Times New Roman"/>
                <w:sz w:val="24"/>
                <w:szCs w:val="24"/>
              </w:rPr>
            </w:pPr>
          </w:p>
        </w:tc>
        <w:tc>
          <w:tcPr>
            <w:tcW w:w="2702" w:type="dxa"/>
            <w:tcBorders>
              <w:top w:val="nil"/>
              <w:bottom w:val="nil"/>
            </w:tcBorders>
            <w:vAlign w:val="center"/>
          </w:tcPr>
          <w:p w14:paraId="79D111E8" w14:textId="77777777" w:rsidR="001113DA" w:rsidRPr="00C82162" w:rsidRDefault="001113DA" w:rsidP="001113DA">
            <w:pPr>
              <w:jc w:val="center"/>
              <w:rPr>
                <w:rFonts w:ascii="Times New Roman" w:hAnsi="Times New Roman"/>
                <w:snapToGrid w:val="0"/>
                <w:sz w:val="24"/>
                <w:szCs w:val="24"/>
              </w:rPr>
            </w:pPr>
          </w:p>
        </w:tc>
        <w:tc>
          <w:tcPr>
            <w:tcW w:w="2552" w:type="dxa"/>
            <w:tcBorders>
              <w:top w:val="nil"/>
              <w:bottom w:val="nil"/>
            </w:tcBorders>
            <w:vAlign w:val="center"/>
          </w:tcPr>
          <w:p w14:paraId="64A8E5CB" w14:textId="77777777" w:rsidR="001113DA" w:rsidRPr="00C82162" w:rsidRDefault="001113DA" w:rsidP="001113DA">
            <w:pPr>
              <w:jc w:val="center"/>
              <w:rPr>
                <w:rFonts w:ascii="Times New Roman" w:hAnsi="Times New Roman"/>
                <w:snapToGrid w:val="0"/>
                <w:sz w:val="24"/>
                <w:szCs w:val="24"/>
              </w:rPr>
            </w:pPr>
          </w:p>
        </w:tc>
      </w:tr>
      <w:tr w:rsidR="00B665CD" w:rsidRPr="00C82162" w14:paraId="25B586A3" w14:textId="77777777" w:rsidTr="00A34FDD">
        <w:trPr>
          <w:cantSplit/>
        </w:trPr>
        <w:tc>
          <w:tcPr>
            <w:tcW w:w="3960" w:type="dxa"/>
            <w:tcBorders>
              <w:top w:val="nil"/>
              <w:bottom w:val="nil"/>
            </w:tcBorders>
            <w:vAlign w:val="center"/>
          </w:tcPr>
          <w:p w14:paraId="7D610C28" w14:textId="0FD9D4EF" w:rsidR="001113DA" w:rsidRPr="00C82162" w:rsidRDefault="00AF6362" w:rsidP="001113DA">
            <w:pPr>
              <w:pStyle w:val="BodyTextIndent3"/>
              <w:jc w:val="center"/>
              <w:rPr>
                <w:rFonts w:ascii="Times New Roman" w:hAnsi="Times New Roman"/>
                <w:sz w:val="24"/>
                <w:szCs w:val="24"/>
              </w:rPr>
            </w:pPr>
            <w:r w:rsidRPr="00C82162">
              <w:rPr>
                <w:rFonts w:ascii="Times New Roman" w:hAnsi="Times New Roman"/>
                <w:sz w:val="24"/>
                <w:szCs w:val="24"/>
              </w:rPr>
              <w:t>1tấn</w:t>
            </w:r>
            <w:r w:rsidR="001113DA" w:rsidRPr="00C82162">
              <w:rPr>
                <w:rFonts w:ascii="Times New Roman" w:hAnsi="Times New Roman"/>
                <w:sz w:val="24"/>
                <w:szCs w:val="24"/>
              </w:rPr>
              <w:t xml:space="preserve"> các loại máy,  thiết bị</w:t>
            </w:r>
          </w:p>
        </w:tc>
        <w:tc>
          <w:tcPr>
            <w:tcW w:w="2702" w:type="dxa"/>
            <w:tcBorders>
              <w:top w:val="nil"/>
              <w:bottom w:val="nil"/>
            </w:tcBorders>
            <w:vAlign w:val="center"/>
          </w:tcPr>
          <w:p w14:paraId="0F1C5D49" w14:textId="77777777" w:rsidR="001113DA" w:rsidRPr="00C82162" w:rsidRDefault="001113DA" w:rsidP="001113DA">
            <w:pPr>
              <w:jc w:val="center"/>
              <w:rPr>
                <w:rFonts w:ascii="Times New Roman" w:hAnsi="Times New Roman"/>
                <w:snapToGrid w:val="0"/>
                <w:sz w:val="24"/>
                <w:szCs w:val="24"/>
              </w:rPr>
            </w:pPr>
            <w:r w:rsidRPr="00C82162">
              <w:rPr>
                <w:rFonts w:ascii="Times New Roman" w:hAnsi="Times New Roman"/>
                <w:snapToGrid w:val="0"/>
                <w:sz w:val="24"/>
                <w:szCs w:val="24"/>
              </w:rPr>
              <w:t>0,050</w:t>
            </w:r>
          </w:p>
        </w:tc>
        <w:tc>
          <w:tcPr>
            <w:tcW w:w="2552" w:type="dxa"/>
            <w:tcBorders>
              <w:top w:val="nil"/>
              <w:bottom w:val="nil"/>
            </w:tcBorders>
            <w:vAlign w:val="center"/>
          </w:tcPr>
          <w:p w14:paraId="4E336BA5" w14:textId="77777777" w:rsidR="001113DA" w:rsidRPr="00C82162" w:rsidRDefault="001113DA" w:rsidP="001113DA">
            <w:pPr>
              <w:jc w:val="center"/>
              <w:rPr>
                <w:rFonts w:ascii="Times New Roman" w:hAnsi="Times New Roman"/>
                <w:snapToGrid w:val="0"/>
                <w:sz w:val="24"/>
                <w:szCs w:val="24"/>
              </w:rPr>
            </w:pPr>
            <w:r w:rsidRPr="00C82162">
              <w:rPr>
                <w:rFonts w:ascii="Times New Roman" w:hAnsi="Times New Roman"/>
                <w:snapToGrid w:val="0"/>
                <w:sz w:val="24"/>
                <w:szCs w:val="24"/>
              </w:rPr>
              <w:t>0,015</w:t>
            </w:r>
          </w:p>
        </w:tc>
      </w:tr>
      <w:tr w:rsidR="001113DA" w:rsidRPr="00C82162" w14:paraId="44246CC3" w14:textId="77777777" w:rsidTr="00A34FDD">
        <w:trPr>
          <w:cantSplit/>
        </w:trPr>
        <w:tc>
          <w:tcPr>
            <w:tcW w:w="3960" w:type="dxa"/>
            <w:tcBorders>
              <w:top w:val="nil"/>
            </w:tcBorders>
            <w:vAlign w:val="center"/>
          </w:tcPr>
          <w:p w14:paraId="3FFAF20F" w14:textId="77777777" w:rsidR="001113DA" w:rsidRPr="00C82162" w:rsidRDefault="001113DA" w:rsidP="001113DA">
            <w:pPr>
              <w:pStyle w:val="BodyTextIndent3"/>
              <w:jc w:val="center"/>
              <w:rPr>
                <w:rFonts w:ascii="Times New Roman" w:hAnsi="Times New Roman"/>
                <w:i/>
                <w:sz w:val="24"/>
                <w:szCs w:val="24"/>
              </w:rPr>
            </w:pPr>
          </w:p>
        </w:tc>
        <w:tc>
          <w:tcPr>
            <w:tcW w:w="2702" w:type="dxa"/>
            <w:tcBorders>
              <w:top w:val="nil"/>
            </w:tcBorders>
            <w:vAlign w:val="center"/>
          </w:tcPr>
          <w:p w14:paraId="1924F0EF" w14:textId="77777777" w:rsidR="001113DA" w:rsidRPr="00C82162" w:rsidRDefault="001113DA" w:rsidP="001113DA">
            <w:pPr>
              <w:pStyle w:val="BodyTextIndent3"/>
              <w:jc w:val="center"/>
              <w:rPr>
                <w:rFonts w:ascii="Times New Roman" w:hAnsi="Times New Roman"/>
                <w:i/>
                <w:sz w:val="24"/>
                <w:szCs w:val="24"/>
              </w:rPr>
            </w:pPr>
          </w:p>
        </w:tc>
        <w:tc>
          <w:tcPr>
            <w:tcW w:w="2552" w:type="dxa"/>
            <w:tcBorders>
              <w:top w:val="nil"/>
            </w:tcBorders>
            <w:vAlign w:val="center"/>
          </w:tcPr>
          <w:p w14:paraId="393BBF3D" w14:textId="77777777" w:rsidR="001113DA" w:rsidRPr="00C82162" w:rsidRDefault="001113DA" w:rsidP="001113DA">
            <w:pPr>
              <w:pStyle w:val="BodyTextIndent3"/>
              <w:jc w:val="center"/>
              <w:rPr>
                <w:rFonts w:ascii="Times New Roman" w:hAnsi="Times New Roman"/>
                <w:i/>
                <w:sz w:val="24"/>
                <w:szCs w:val="24"/>
              </w:rPr>
            </w:pPr>
          </w:p>
        </w:tc>
      </w:tr>
    </w:tbl>
    <w:p w14:paraId="446D5A5E" w14:textId="77777777" w:rsidR="001113DA" w:rsidRPr="00C82162" w:rsidRDefault="001113DA" w:rsidP="001113DA">
      <w:pPr>
        <w:pStyle w:val="BodyTextIndent3"/>
        <w:rPr>
          <w:rFonts w:ascii="Times New Roman" w:hAnsi="Times New Roman"/>
          <w:sz w:val="24"/>
          <w:szCs w:val="24"/>
        </w:rPr>
      </w:pPr>
    </w:p>
    <w:p w14:paraId="3230A6B6" w14:textId="77777777" w:rsidR="001113DA" w:rsidRPr="00C82162" w:rsidRDefault="001113DA" w:rsidP="001113DA">
      <w:pPr>
        <w:pStyle w:val="BodyTextIndent3"/>
        <w:rPr>
          <w:rFonts w:ascii="Times New Roman" w:hAnsi="Times New Roman"/>
          <w:sz w:val="24"/>
          <w:szCs w:val="24"/>
        </w:rPr>
      </w:pPr>
      <w:r w:rsidRPr="00C82162">
        <w:rPr>
          <w:rFonts w:ascii="Times New Roman" w:hAnsi="Times New Roman"/>
          <w:sz w:val="24"/>
          <w:szCs w:val="24"/>
          <w:u w:val="single"/>
        </w:rPr>
        <w:t>Ghi chú :</w:t>
      </w:r>
      <w:r w:rsidRPr="00C82162">
        <w:rPr>
          <w:rFonts w:ascii="Times New Roman" w:hAnsi="Times New Roman"/>
          <w:i/>
          <w:sz w:val="24"/>
          <w:szCs w:val="24"/>
        </w:rPr>
        <w:t xml:space="preserve"> </w:t>
      </w:r>
    </w:p>
    <w:p w14:paraId="0F785070" w14:textId="77777777" w:rsidR="001113DA" w:rsidRPr="00C82162" w:rsidRDefault="001113DA" w:rsidP="001113DA">
      <w:pPr>
        <w:pStyle w:val="BodyTextIndent3"/>
        <w:spacing w:before="120"/>
        <w:ind w:left="482" w:firstLine="85"/>
        <w:jc w:val="both"/>
        <w:rPr>
          <w:rFonts w:ascii="Times New Roman" w:hAnsi="Times New Roman"/>
          <w:sz w:val="24"/>
          <w:szCs w:val="24"/>
        </w:rPr>
      </w:pPr>
      <w:r w:rsidRPr="00C82162">
        <w:rPr>
          <w:rFonts w:ascii="Times New Roman" w:hAnsi="Times New Roman"/>
          <w:sz w:val="24"/>
          <w:szCs w:val="24"/>
        </w:rPr>
        <w:t xml:space="preserve">1 </w:t>
      </w:r>
      <w:r w:rsidRPr="00C82162">
        <w:rPr>
          <w:rFonts w:ascii="Times New Roman" w:hAnsi="Times New Roman"/>
          <w:i/>
          <w:sz w:val="24"/>
          <w:szCs w:val="24"/>
        </w:rPr>
        <w:t>-</w:t>
      </w:r>
      <w:r w:rsidRPr="00C82162">
        <w:rPr>
          <w:rFonts w:ascii="Times New Roman" w:hAnsi="Times New Roman"/>
          <w:sz w:val="24"/>
          <w:szCs w:val="24"/>
        </w:rPr>
        <w:t>Trường hợp vận chuyển máy trên các địa hình gồ ghề phức tạp khác, định mức vận chuyển trên được điều chỉnh theo các hệ số ở bảng số 3 (chỉ áp dụng cho trường hợp vận chuyển bằng thủ công).</w:t>
      </w:r>
    </w:p>
    <w:p w14:paraId="15B294A2" w14:textId="77777777" w:rsidR="001113DA" w:rsidRPr="00C82162" w:rsidRDefault="001113DA" w:rsidP="001113DA">
      <w:pPr>
        <w:pStyle w:val="BodyTextIndent3"/>
        <w:spacing w:before="60"/>
        <w:ind w:left="482" w:firstLine="85"/>
        <w:jc w:val="both"/>
        <w:rPr>
          <w:rFonts w:ascii="Times New Roman" w:hAnsi="Times New Roman"/>
          <w:sz w:val="24"/>
          <w:szCs w:val="24"/>
        </w:rPr>
      </w:pPr>
      <w:r w:rsidRPr="00C82162">
        <w:rPr>
          <w:rFonts w:ascii="Times New Roman" w:hAnsi="Times New Roman"/>
          <w:sz w:val="24"/>
          <w:szCs w:val="24"/>
        </w:rPr>
        <w:t>2 - Trường hợp vận chuyển bằng phương tiện thô sơ thì định mức nhân công vận chuyển trong bảng 2 được nhân với hệ số bằng 0,7.</w:t>
      </w:r>
    </w:p>
    <w:p w14:paraId="7EFCCA50" w14:textId="77777777" w:rsidR="001113DA" w:rsidRPr="00C82162" w:rsidRDefault="001113DA" w:rsidP="001113DA">
      <w:pPr>
        <w:pStyle w:val="BodyTextIndent3"/>
        <w:rPr>
          <w:rFonts w:ascii="Times New Roman" w:hAnsi="Times New Roman"/>
          <w:i/>
          <w:sz w:val="24"/>
          <w:szCs w:val="24"/>
        </w:rPr>
      </w:pPr>
    </w:p>
    <w:p w14:paraId="42EA597F" w14:textId="77777777" w:rsidR="001113DA" w:rsidRPr="00C82162" w:rsidRDefault="001113DA" w:rsidP="001113DA">
      <w:pPr>
        <w:pStyle w:val="BodyTextIndent3"/>
        <w:jc w:val="center"/>
        <w:rPr>
          <w:rFonts w:ascii="Times New Roman" w:hAnsi="Times New Roman"/>
          <w:sz w:val="24"/>
          <w:szCs w:val="24"/>
        </w:rPr>
      </w:pPr>
      <w:r w:rsidRPr="00C82162">
        <w:rPr>
          <w:rFonts w:ascii="Times New Roman" w:hAnsi="Times New Roman"/>
          <w:sz w:val="24"/>
          <w:szCs w:val="24"/>
        </w:rPr>
        <w:t>Bảng số 3:   Hệ số điều chỉnh định mức nhân công vận chuyển máy trên các loại đường</w:t>
      </w:r>
    </w:p>
    <w:p w14:paraId="33782F7C" w14:textId="77777777" w:rsidR="001113DA" w:rsidRPr="00C82162" w:rsidRDefault="001113DA" w:rsidP="001113DA">
      <w:pPr>
        <w:pStyle w:val="BodyTextIndent3"/>
        <w:rPr>
          <w:rFonts w:ascii="Times New Roman" w:hAnsi="Times New Roman"/>
          <w:i/>
          <w:sz w:val="24"/>
          <w:szCs w:val="24"/>
        </w:rP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044"/>
      </w:tblGrid>
      <w:tr w:rsidR="00B665CD" w:rsidRPr="00C82162" w14:paraId="3903A5E7" w14:textId="77777777" w:rsidTr="000244BE">
        <w:trPr>
          <w:trHeight w:val="749"/>
        </w:trPr>
        <w:tc>
          <w:tcPr>
            <w:tcW w:w="7196" w:type="dxa"/>
            <w:tcBorders>
              <w:bottom w:val="nil"/>
            </w:tcBorders>
            <w:vAlign w:val="center"/>
          </w:tcPr>
          <w:p w14:paraId="24C2736D" w14:textId="77777777" w:rsidR="001113DA" w:rsidRPr="00C82162" w:rsidRDefault="001113DA" w:rsidP="001113DA">
            <w:pPr>
              <w:pStyle w:val="BodyTextIndent3"/>
              <w:spacing w:after="0"/>
              <w:ind w:left="284"/>
              <w:jc w:val="center"/>
              <w:rPr>
                <w:rFonts w:ascii="Times New Roman" w:hAnsi="Times New Roman"/>
                <w:sz w:val="24"/>
                <w:szCs w:val="24"/>
              </w:rPr>
            </w:pPr>
            <w:r w:rsidRPr="00C82162">
              <w:rPr>
                <w:rFonts w:ascii="Times New Roman" w:hAnsi="Times New Roman"/>
                <w:sz w:val="24"/>
                <w:szCs w:val="24"/>
              </w:rPr>
              <w:t>Loại đường vận chuyển ngoài cự ly 30m</w:t>
            </w:r>
          </w:p>
          <w:p w14:paraId="52D2EC19" w14:textId="77777777" w:rsidR="001113DA" w:rsidRPr="00C82162" w:rsidRDefault="001113DA" w:rsidP="001113DA">
            <w:pPr>
              <w:pStyle w:val="BodyTextIndent3"/>
              <w:spacing w:after="0"/>
              <w:ind w:left="284"/>
              <w:jc w:val="center"/>
              <w:rPr>
                <w:rFonts w:ascii="Times New Roman" w:hAnsi="Times New Roman"/>
                <w:sz w:val="24"/>
                <w:szCs w:val="24"/>
              </w:rPr>
            </w:pPr>
            <w:r w:rsidRPr="00C82162">
              <w:rPr>
                <w:rFonts w:ascii="Times New Roman" w:hAnsi="Times New Roman"/>
                <w:sz w:val="24"/>
                <w:szCs w:val="24"/>
              </w:rPr>
              <w:t>tính theo từng đoạn đường có khó khăn)</w:t>
            </w:r>
          </w:p>
        </w:tc>
        <w:tc>
          <w:tcPr>
            <w:tcW w:w="2044" w:type="dxa"/>
            <w:tcBorders>
              <w:bottom w:val="nil"/>
            </w:tcBorders>
            <w:vAlign w:val="center"/>
          </w:tcPr>
          <w:p w14:paraId="00B84A36" w14:textId="77777777" w:rsidR="001113DA" w:rsidRPr="00C82162" w:rsidRDefault="001113DA" w:rsidP="001113DA">
            <w:pPr>
              <w:pStyle w:val="BodyTextIndent3"/>
              <w:spacing w:after="0"/>
              <w:ind w:left="284"/>
              <w:jc w:val="center"/>
              <w:rPr>
                <w:rFonts w:ascii="Times New Roman" w:hAnsi="Times New Roman"/>
                <w:sz w:val="24"/>
                <w:szCs w:val="24"/>
              </w:rPr>
            </w:pPr>
            <w:r w:rsidRPr="00C82162">
              <w:rPr>
                <w:rFonts w:ascii="Times New Roman" w:hAnsi="Times New Roman"/>
                <w:sz w:val="24"/>
                <w:szCs w:val="24"/>
              </w:rPr>
              <w:t>Hệ số điều chỉnh</w:t>
            </w:r>
          </w:p>
        </w:tc>
      </w:tr>
      <w:tr w:rsidR="00B665CD" w:rsidRPr="00C82162" w14:paraId="625C15D1" w14:textId="77777777" w:rsidTr="000244BE">
        <w:tc>
          <w:tcPr>
            <w:tcW w:w="7196" w:type="dxa"/>
            <w:tcBorders>
              <w:bottom w:val="nil"/>
            </w:tcBorders>
          </w:tcPr>
          <w:p w14:paraId="5C004FCE" w14:textId="77777777" w:rsidR="001113DA" w:rsidRPr="00C82162" w:rsidRDefault="001113DA" w:rsidP="000244BE">
            <w:pPr>
              <w:pStyle w:val="BodyTextIndent3"/>
              <w:rPr>
                <w:rFonts w:ascii="Times New Roman" w:hAnsi="Times New Roman"/>
                <w:i/>
                <w:sz w:val="24"/>
                <w:szCs w:val="24"/>
              </w:rPr>
            </w:pPr>
          </w:p>
        </w:tc>
        <w:tc>
          <w:tcPr>
            <w:tcW w:w="2044" w:type="dxa"/>
            <w:tcBorders>
              <w:bottom w:val="nil"/>
            </w:tcBorders>
          </w:tcPr>
          <w:p w14:paraId="130282AE" w14:textId="77777777" w:rsidR="001113DA" w:rsidRPr="00C82162" w:rsidRDefault="001113DA" w:rsidP="000244BE">
            <w:pPr>
              <w:pStyle w:val="BodyTextIndent3"/>
              <w:rPr>
                <w:rFonts w:ascii="Times New Roman" w:hAnsi="Times New Roman"/>
                <w:i/>
                <w:sz w:val="24"/>
                <w:szCs w:val="24"/>
              </w:rPr>
            </w:pPr>
          </w:p>
        </w:tc>
      </w:tr>
      <w:tr w:rsidR="00B665CD" w:rsidRPr="00C82162" w14:paraId="15A31839" w14:textId="77777777" w:rsidTr="000244BE">
        <w:tc>
          <w:tcPr>
            <w:tcW w:w="7196" w:type="dxa"/>
            <w:tcBorders>
              <w:top w:val="nil"/>
              <w:bottom w:val="nil"/>
            </w:tcBorders>
          </w:tcPr>
          <w:p w14:paraId="01BDCD25" w14:textId="77777777" w:rsidR="001113DA" w:rsidRPr="00C82162" w:rsidRDefault="001113DA" w:rsidP="003E4B30">
            <w:pPr>
              <w:pStyle w:val="BodyTextIndent3"/>
              <w:spacing w:line="360" w:lineRule="auto"/>
              <w:ind w:left="626"/>
              <w:rPr>
                <w:rFonts w:ascii="Times New Roman" w:hAnsi="Times New Roman"/>
                <w:sz w:val="24"/>
                <w:szCs w:val="24"/>
              </w:rPr>
            </w:pPr>
            <w:r w:rsidRPr="00C82162">
              <w:rPr>
                <w:rFonts w:ascii="Times New Roman" w:hAnsi="Times New Roman"/>
                <w:sz w:val="24"/>
                <w:szCs w:val="24"/>
              </w:rPr>
              <w:t>Đường bằng phẳng</w:t>
            </w:r>
          </w:p>
        </w:tc>
        <w:tc>
          <w:tcPr>
            <w:tcW w:w="2044" w:type="dxa"/>
            <w:tcBorders>
              <w:top w:val="nil"/>
              <w:bottom w:val="nil"/>
            </w:tcBorders>
          </w:tcPr>
          <w:p w14:paraId="6973AC3A"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1,00</w:t>
            </w:r>
          </w:p>
        </w:tc>
      </w:tr>
      <w:tr w:rsidR="00B665CD" w:rsidRPr="00C82162" w14:paraId="761AC16C" w14:textId="77777777" w:rsidTr="000244BE">
        <w:tc>
          <w:tcPr>
            <w:tcW w:w="7196" w:type="dxa"/>
            <w:tcBorders>
              <w:top w:val="nil"/>
              <w:bottom w:val="nil"/>
            </w:tcBorders>
          </w:tcPr>
          <w:p w14:paraId="2CE50372" w14:textId="77777777" w:rsidR="001113DA" w:rsidRPr="00C82162" w:rsidRDefault="001113DA" w:rsidP="003E4B30">
            <w:pPr>
              <w:pStyle w:val="BodyTextIndent3"/>
              <w:spacing w:line="360" w:lineRule="auto"/>
              <w:ind w:left="626"/>
              <w:rPr>
                <w:rFonts w:ascii="Times New Roman" w:hAnsi="Times New Roman"/>
                <w:sz w:val="24"/>
                <w:szCs w:val="24"/>
              </w:rPr>
            </w:pPr>
            <w:r w:rsidRPr="00C82162">
              <w:rPr>
                <w:rFonts w:ascii="Times New Roman" w:hAnsi="Times New Roman"/>
                <w:sz w:val="24"/>
                <w:szCs w:val="24"/>
              </w:rPr>
              <w:t>Đường gồ ghề</w:t>
            </w:r>
          </w:p>
        </w:tc>
        <w:tc>
          <w:tcPr>
            <w:tcW w:w="2044" w:type="dxa"/>
            <w:tcBorders>
              <w:top w:val="nil"/>
              <w:bottom w:val="nil"/>
            </w:tcBorders>
          </w:tcPr>
          <w:p w14:paraId="68C203DA"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1,15</w:t>
            </w:r>
          </w:p>
        </w:tc>
      </w:tr>
      <w:tr w:rsidR="00B665CD" w:rsidRPr="00C82162" w14:paraId="63C784E6" w14:textId="77777777" w:rsidTr="000244BE">
        <w:tc>
          <w:tcPr>
            <w:tcW w:w="7196" w:type="dxa"/>
            <w:tcBorders>
              <w:top w:val="nil"/>
              <w:bottom w:val="nil"/>
            </w:tcBorders>
          </w:tcPr>
          <w:p w14:paraId="7B7B3668" w14:textId="77777777" w:rsidR="001113DA" w:rsidRPr="00C82162" w:rsidRDefault="001113DA" w:rsidP="003E4B30">
            <w:pPr>
              <w:pStyle w:val="BodyTextIndent3"/>
              <w:spacing w:line="360" w:lineRule="auto"/>
              <w:ind w:left="626"/>
              <w:rPr>
                <w:rFonts w:ascii="Times New Roman" w:hAnsi="Times New Roman"/>
                <w:sz w:val="24"/>
                <w:szCs w:val="24"/>
                <w:vertAlign w:val="superscript"/>
              </w:rPr>
            </w:pPr>
            <w:r w:rsidRPr="00C82162">
              <w:rPr>
                <w:rFonts w:ascii="Times New Roman" w:hAnsi="Times New Roman"/>
                <w:sz w:val="24"/>
                <w:szCs w:val="24"/>
              </w:rPr>
              <w:t>Đường có độ dốc từ 15</w:t>
            </w:r>
            <w:r w:rsidRPr="00C82162">
              <w:rPr>
                <w:rFonts w:ascii="Times New Roman" w:hAnsi="Times New Roman"/>
                <w:sz w:val="24"/>
                <w:szCs w:val="24"/>
                <w:vertAlign w:val="superscript"/>
              </w:rPr>
              <w:t>0</w:t>
            </w:r>
            <w:r w:rsidRPr="00C82162">
              <w:rPr>
                <w:rFonts w:ascii="Times New Roman" w:hAnsi="Times New Roman"/>
                <w:sz w:val="24"/>
                <w:szCs w:val="24"/>
              </w:rPr>
              <w:t xml:space="preserve"> đến 45</w:t>
            </w:r>
            <w:r w:rsidRPr="00C82162">
              <w:rPr>
                <w:rFonts w:ascii="Times New Roman" w:hAnsi="Times New Roman"/>
                <w:sz w:val="24"/>
                <w:szCs w:val="24"/>
                <w:vertAlign w:val="superscript"/>
              </w:rPr>
              <w:t>0</w:t>
            </w:r>
          </w:p>
        </w:tc>
        <w:tc>
          <w:tcPr>
            <w:tcW w:w="2044" w:type="dxa"/>
            <w:tcBorders>
              <w:top w:val="nil"/>
              <w:bottom w:val="nil"/>
            </w:tcBorders>
          </w:tcPr>
          <w:p w14:paraId="40E31C75"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1,25</w:t>
            </w:r>
          </w:p>
        </w:tc>
      </w:tr>
      <w:tr w:rsidR="00B665CD" w:rsidRPr="00C82162" w14:paraId="034049D9" w14:textId="77777777" w:rsidTr="000244BE">
        <w:tc>
          <w:tcPr>
            <w:tcW w:w="7196" w:type="dxa"/>
            <w:tcBorders>
              <w:top w:val="nil"/>
              <w:bottom w:val="nil"/>
            </w:tcBorders>
          </w:tcPr>
          <w:p w14:paraId="784267EF" w14:textId="77777777" w:rsidR="001113DA" w:rsidRPr="00C82162" w:rsidRDefault="001113DA" w:rsidP="003E4B30">
            <w:pPr>
              <w:pStyle w:val="BodyTextIndent3"/>
              <w:spacing w:line="360" w:lineRule="auto"/>
              <w:ind w:left="626"/>
              <w:rPr>
                <w:rFonts w:ascii="Times New Roman" w:hAnsi="Times New Roman"/>
                <w:sz w:val="24"/>
                <w:szCs w:val="24"/>
              </w:rPr>
            </w:pPr>
            <w:r w:rsidRPr="00C82162">
              <w:rPr>
                <w:rFonts w:ascii="Times New Roman" w:hAnsi="Times New Roman"/>
                <w:sz w:val="24"/>
                <w:szCs w:val="24"/>
              </w:rPr>
              <w:t>Đường lầy, lún, trơn</w:t>
            </w:r>
          </w:p>
        </w:tc>
        <w:tc>
          <w:tcPr>
            <w:tcW w:w="2044" w:type="dxa"/>
            <w:tcBorders>
              <w:top w:val="nil"/>
              <w:bottom w:val="nil"/>
            </w:tcBorders>
          </w:tcPr>
          <w:p w14:paraId="269A29BF"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1,80</w:t>
            </w:r>
          </w:p>
        </w:tc>
      </w:tr>
      <w:tr w:rsidR="00B665CD" w:rsidRPr="00C82162" w14:paraId="10C54296" w14:textId="77777777" w:rsidTr="000244BE">
        <w:tc>
          <w:tcPr>
            <w:tcW w:w="7196" w:type="dxa"/>
            <w:tcBorders>
              <w:top w:val="nil"/>
              <w:bottom w:val="nil"/>
            </w:tcBorders>
          </w:tcPr>
          <w:p w14:paraId="545DCBEB" w14:textId="77777777" w:rsidR="001113DA" w:rsidRPr="00C82162" w:rsidRDefault="001113DA" w:rsidP="003E4B30">
            <w:pPr>
              <w:pStyle w:val="BodyTextIndent3"/>
              <w:spacing w:line="360" w:lineRule="auto"/>
              <w:ind w:left="626"/>
              <w:rPr>
                <w:rFonts w:ascii="Times New Roman" w:hAnsi="Times New Roman"/>
                <w:sz w:val="24"/>
                <w:szCs w:val="24"/>
              </w:rPr>
            </w:pPr>
            <w:r w:rsidRPr="00C82162">
              <w:rPr>
                <w:rFonts w:ascii="Times New Roman" w:hAnsi="Times New Roman"/>
                <w:sz w:val="24"/>
                <w:szCs w:val="24"/>
              </w:rPr>
              <w:t>Đường vừa gồ ghề, khúc khuỷu, vừa có độ dốc từ 15</w:t>
            </w:r>
            <w:r w:rsidRPr="00C82162">
              <w:rPr>
                <w:rFonts w:ascii="Times New Roman" w:hAnsi="Times New Roman"/>
                <w:sz w:val="24"/>
                <w:szCs w:val="24"/>
                <w:vertAlign w:val="superscript"/>
              </w:rPr>
              <w:t>0</w:t>
            </w:r>
            <w:r w:rsidRPr="00C82162">
              <w:rPr>
                <w:rFonts w:ascii="Times New Roman" w:hAnsi="Times New Roman"/>
                <w:sz w:val="24"/>
                <w:szCs w:val="24"/>
              </w:rPr>
              <w:t xml:space="preserve"> đến 45</w:t>
            </w:r>
            <w:r w:rsidRPr="00C82162">
              <w:rPr>
                <w:rFonts w:ascii="Times New Roman" w:hAnsi="Times New Roman"/>
                <w:sz w:val="24"/>
                <w:szCs w:val="24"/>
                <w:vertAlign w:val="superscript"/>
              </w:rPr>
              <w:t>0</w:t>
            </w:r>
          </w:p>
        </w:tc>
        <w:tc>
          <w:tcPr>
            <w:tcW w:w="2044" w:type="dxa"/>
            <w:tcBorders>
              <w:top w:val="nil"/>
              <w:bottom w:val="nil"/>
            </w:tcBorders>
          </w:tcPr>
          <w:p w14:paraId="2D64D828"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1,35</w:t>
            </w:r>
          </w:p>
        </w:tc>
      </w:tr>
      <w:tr w:rsidR="001113DA" w:rsidRPr="00C82162" w14:paraId="24456039" w14:textId="77777777" w:rsidTr="000244BE">
        <w:tc>
          <w:tcPr>
            <w:tcW w:w="7196" w:type="dxa"/>
            <w:tcBorders>
              <w:top w:val="nil"/>
            </w:tcBorders>
          </w:tcPr>
          <w:p w14:paraId="7A9835FA" w14:textId="017AAC80" w:rsidR="001113DA" w:rsidRPr="00C82162" w:rsidRDefault="001113DA" w:rsidP="003E4B30">
            <w:pPr>
              <w:pStyle w:val="BodyTextIndent3"/>
              <w:spacing w:line="360" w:lineRule="auto"/>
              <w:ind w:left="626"/>
              <w:rPr>
                <w:rFonts w:ascii="Times New Roman" w:hAnsi="Times New Roman"/>
                <w:sz w:val="24"/>
                <w:szCs w:val="24"/>
              </w:rPr>
            </w:pPr>
            <w:r w:rsidRPr="00C82162">
              <w:rPr>
                <w:rFonts w:ascii="Times New Roman" w:hAnsi="Times New Roman"/>
                <w:sz w:val="24"/>
                <w:szCs w:val="24"/>
              </w:rPr>
              <w:t>Đường vừa gồ ghề, khúc khuỷu, vừa có độ dốc từ 15</w:t>
            </w:r>
            <w:r w:rsidRPr="00C82162">
              <w:rPr>
                <w:rFonts w:ascii="Times New Roman" w:hAnsi="Times New Roman"/>
                <w:sz w:val="24"/>
                <w:szCs w:val="24"/>
                <w:vertAlign w:val="superscript"/>
              </w:rPr>
              <w:t>0</w:t>
            </w:r>
            <w:r w:rsidRPr="00C82162">
              <w:rPr>
                <w:rFonts w:ascii="Times New Roman" w:hAnsi="Times New Roman"/>
                <w:sz w:val="24"/>
                <w:szCs w:val="24"/>
              </w:rPr>
              <w:t xml:space="preserve"> đến 45</w:t>
            </w:r>
            <w:r w:rsidRPr="00C82162">
              <w:rPr>
                <w:rFonts w:ascii="Times New Roman" w:hAnsi="Times New Roman"/>
                <w:sz w:val="24"/>
                <w:szCs w:val="24"/>
                <w:vertAlign w:val="superscript"/>
              </w:rPr>
              <w:t>0</w:t>
            </w:r>
            <w:r w:rsidRPr="00C82162">
              <w:rPr>
                <w:rFonts w:ascii="Times New Roman" w:hAnsi="Times New Roman"/>
                <w:sz w:val="24"/>
                <w:szCs w:val="24"/>
              </w:rPr>
              <w:t>, vừa lún, lầy</w:t>
            </w:r>
          </w:p>
        </w:tc>
        <w:tc>
          <w:tcPr>
            <w:tcW w:w="2044" w:type="dxa"/>
            <w:tcBorders>
              <w:top w:val="nil"/>
            </w:tcBorders>
          </w:tcPr>
          <w:p w14:paraId="3C5BAE95" w14:textId="77777777" w:rsidR="001113DA" w:rsidRPr="00C82162" w:rsidRDefault="001113DA" w:rsidP="000244BE">
            <w:pPr>
              <w:pStyle w:val="BodyTextIndent3"/>
              <w:spacing w:line="360" w:lineRule="auto"/>
              <w:jc w:val="center"/>
              <w:rPr>
                <w:rFonts w:ascii="Times New Roman" w:hAnsi="Times New Roman"/>
                <w:sz w:val="24"/>
                <w:szCs w:val="24"/>
              </w:rPr>
            </w:pPr>
            <w:r w:rsidRPr="00C82162">
              <w:rPr>
                <w:rFonts w:ascii="Times New Roman" w:hAnsi="Times New Roman"/>
                <w:sz w:val="24"/>
                <w:szCs w:val="24"/>
              </w:rPr>
              <w:t>2,00</w:t>
            </w:r>
          </w:p>
        </w:tc>
      </w:tr>
    </w:tbl>
    <w:p w14:paraId="1489393C" w14:textId="77777777" w:rsidR="001113DA" w:rsidRPr="00C82162" w:rsidRDefault="001113DA" w:rsidP="001113DA">
      <w:pPr>
        <w:pStyle w:val="BodyText3"/>
        <w:rPr>
          <w:rFonts w:ascii="Times New Roman" w:hAnsi="Times New Roman"/>
          <w:i/>
          <w:sz w:val="24"/>
          <w:szCs w:val="24"/>
        </w:rPr>
      </w:pPr>
    </w:p>
    <w:p w14:paraId="6F65740F" w14:textId="77777777" w:rsidR="001113DA" w:rsidRPr="00C82162" w:rsidRDefault="001113DA" w:rsidP="001113DA">
      <w:pPr>
        <w:pStyle w:val="BodyText3"/>
        <w:rPr>
          <w:rFonts w:ascii="Times New Roman" w:hAnsi="Times New Roman"/>
          <w:i/>
          <w:sz w:val="24"/>
          <w:szCs w:val="24"/>
        </w:rPr>
      </w:pPr>
    </w:p>
    <w:p w14:paraId="2222454F" w14:textId="77777777" w:rsidR="00A34FDD" w:rsidRPr="00C82162" w:rsidRDefault="009F606E" w:rsidP="00C23989">
      <w:pPr>
        <w:spacing w:after="240"/>
        <w:jc w:val="center"/>
        <w:rPr>
          <w:rFonts w:ascii="Times New Roman" w:hAnsi="Times New Roman"/>
          <w:b/>
          <w:sz w:val="24"/>
          <w:szCs w:val="24"/>
        </w:rPr>
      </w:pPr>
      <w:r w:rsidRPr="00C82162">
        <w:rPr>
          <w:rFonts w:ascii="Times New Roman" w:hAnsi="Times New Roman"/>
          <w:b/>
          <w:sz w:val="24"/>
          <w:szCs w:val="24"/>
        </w:rPr>
        <w:t xml:space="preserve"> </w:t>
      </w:r>
    </w:p>
    <w:p w14:paraId="17C9A3DF" w14:textId="77777777" w:rsidR="003745BB" w:rsidRPr="00C82162" w:rsidRDefault="00A34FDD" w:rsidP="003745BB">
      <w:pPr>
        <w:spacing w:after="240"/>
        <w:jc w:val="center"/>
        <w:rPr>
          <w:rFonts w:ascii="Times New Roman" w:hAnsi="Times New Roman"/>
          <w:b/>
          <w:sz w:val="24"/>
          <w:szCs w:val="24"/>
        </w:rPr>
      </w:pPr>
      <w:r w:rsidRPr="00C82162">
        <w:br w:type="page"/>
      </w:r>
      <w:r w:rsidR="003745BB" w:rsidRPr="00C82162">
        <w:rPr>
          <w:rFonts w:ascii="Times New Roman" w:hAnsi="Times New Roman"/>
          <w:b/>
          <w:sz w:val="24"/>
          <w:szCs w:val="24"/>
        </w:rPr>
        <w:t>MỤC LỤC</w:t>
      </w:r>
    </w:p>
    <w:tbl>
      <w:tblPr>
        <w:tblW w:w="9661" w:type="dxa"/>
        <w:tblInd w:w="93" w:type="dxa"/>
        <w:tblLook w:val="04A0" w:firstRow="1" w:lastRow="0" w:firstColumn="1" w:lastColumn="0" w:noHBand="0" w:noVBand="1"/>
      </w:tblPr>
      <w:tblGrid>
        <w:gridCol w:w="1330"/>
        <w:gridCol w:w="7541"/>
        <w:gridCol w:w="790"/>
      </w:tblGrid>
      <w:tr w:rsidR="00B665CD" w:rsidRPr="00C82162" w14:paraId="5E5CB03D" w14:textId="77777777" w:rsidTr="007E0C2C">
        <w:trPr>
          <w:trHeight w:val="397"/>
          <w:tblHeader/>
        </w:trPr>
        <w:tc>
          <w:tcPr>
            <w:tcW w:w="1330" w:type="dxa"/>
            <w:tcBorders>
              <w:top w:val="single" w:sz="4" w:space="0" w:color="auto"/>
              <w:left w:val="single" w:sz="4" w:space="0" w:color="auto"/>
              <w:bottom w:val="single" w:sz="4" w:space="0" w:color="auto"/>
              <w:right w:val="single" w:sz="4" w:space="0" w:color="auto"/>
            </w:tcBorders>
            <w:noWrap/>
            <w:vAlign w:val="center"/>
          </w:tcPr>
          <w:p w14:paraId="2DA05005" w14:textId="77777777" w:rsidR="003745BB" w:rsidRPr="00C82162" w:rsidRDefault="003745BB" w:rsidP="007E0C2C">
            <w:pPr>
              <w:jc w:val="center"/>
              <w:rPr>
                <w:rFonts w:ascii="Times New Roman" w:hAnsi="Times New Roman"/>
                <w:bCs/>
                <w:sz w:val="24"/>
                <w:szCs w:val="24"/>
                <w:lang w:val="en-SG" w:eastAsia="en-SG"/>
              </w:rPr>
            </w:pPr>
            <w:r w:rsidRPr="00C82162">
              <w:rPr>
                <w:rFonts w:ascii="Times New Roman" w:hAnsi="Times New Roman"/>
                <w:bCs/>
                <w:sz w:val="24"/>
                <w:szCs w:val="24"/>
                <w:lang w:val="en-SG" w:eastAsia="en-SG"/>
              </w:rPr>
              <w:t>Mã hiệu</w:t>
            </w:r>
          </w:p>
        </w:tc>
        <w:tc>
          <w:tcPr>
            <w:tcW w:w="7541" w:type="dxa"/>
            <w:tcBorders>
              <w:top w:val="single" w:sz="4" w:space="0" w:color="auto"/>
              <w:left w:val="nil"/>
              <w:bottom w:val="single" w:sz="4" w:space="0" w:color="auto"/>
              <w:right w:val="single" w:sz="4" w:space="0" w:color="auto"/>
            </w:tcBorders>
            <w:vAlign w:val="center"/>
          </w:tcPr>
          <w:p w14:paraId="7A2A978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Nội dung</w:t>
            </w:r>
          </w:p>
        </w:tc>
        <w:tc>
          <w:tcPr>
            <w:tcW w:w="790" w:type="dxa"/>
            <w:tcBorders>
              <w:top w:val="single" w:sz="4" w:space="0" w:color="auto"/>
              <w:left w:val="nil"/>
              <w:bottom w:val="single" w:sz="4" w:space="0" w:color="auto"/>
              <w:right w:val="single" w:sz="4" w:space="0" w:color="auto"/>
            </w:tcBorders>
            <w:noWrap/>
            <w:vAlign w:val="center"/>
          </w:tcPr>
          <w:p w14:paraId="4F03C300" w14:textId="77777777" w:rsidR="003745BB" w:rsidRPr="00C82162" w:rsidRDefault="003745BB" w:rsidP="007E0C2C">
            <w:pPr>
              <w:jc w:val="center"/>
              <w:rPr>
                <w:rFonts w:ascii="Times New Roman" w:hAnsi="Times New Roman"/>
                <w:bCs/>
                <w:sz w:val="24"/>
                <w:szCs w:val="24"/>
                <w:lang w:val="en-SG" w:eastAsia="en-SG"/>
              </w:rPr>
            </w:pPr>
            <w:r w:rsidRPr="00C82162">
              <w:rPr>
                <w:rFonts w:ascii="Times New Roman" w:hAnsi="Times New Roman"/>
                <w:bCs/>
                <w:sz w:val="24"/>
                <w:szCs w:val="24"/>
                <w:lang w:val="en-SG" w:eastAsia="en-SG"/>
              </w:rPr>
              <w:t>Trang</w:t>
            </w:r>
          </w:p>
        </w:tc>
      </w:tr>
      <w:tr w:rsidR="00B665CD" w:rsidRPr="00C82162" w14:paraId="6E807445" w14:textId="77777777" w:rsidTr="007E0C2C">
        <w:trPr>
          <w:trHeight w:val="397"/>
        </w:trPr>
        <w:tc>
          <w:tcPr>
            <w:tcW w:w="1330" w:type="dxa"/>
            <w:tcBorders>
              <w:top w:val="single" w:sz="4" w:space="0" w:color="auto"/>
              <w:left w:val="single" w:sz="4" w:space="0" w:color="auto"/>
              <w:bottom w:val="dotted" w:sz="4" w:space="0" w:color="auto"/>
              <w:right w:val="single" w:sz="4" w:space="0" w:color="auto"/>
            </w:tcBorders>
            <w:noWrap/>
            <w:vAlign w:val="center"/>
            <w:hideMark/>
          </w:tcPr>
          <w:p w14:paraId="24E1FAD0" w14:textId="77777777" w:rsidR="003745BB" w:rsidRPr="00C82162" w:rsidRDefault="003745BB" w:rsidP="007E0C2C">
            <w:pPr>
              <w:jc w:val="center"/>
              <w:rPr>
                <w:rFonts w:ascii="Times New Roman" w:hAnsi="Times New Roman"/>
                <w:b/>
                <w:bCs/>
                <w:sz w:val="24"/>
                <w:szCs w:val="24"/>
                <w:lang w:val="en-SG" w:eastAsia="en-SG"/>
              </w:rPr>
            </w:pPr>
          </w:p>
        </w:tc>
        <w:tc>
          <w:tcPr>
            <w:tcW w:w="7541" w:type="dxa"/>
            <w:tcBorders>
              <w:top w:val="single" w:sz="4" w:space="0" w:color="auto"/>
              <w:left w:val="nil"/>
              <w:bottom w:val="dotted" w:sz="4" w:space="0" w:color="auto"/>
              <w:right w:val="single" w:sz="4" w:space="0" w:color="auto"/>
            </w:tcBorders>
            <w:vAlign w:val="center"/>
            <w:hideMark/>
          </w:tcPr>
          <w:p w14:paraId="0C5FD190"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Thuyết minh áp dụng</w:t>
            </w:r>
          </w:p>
        </w:tc>
        <w:tc>
          <w:tcPr>
            <w:tcW w:w="790" w:type="dxa"/>
            <w:tcBorders>
              <w:top w:val="single" w:sz="4" w:space="0" w:color="auto"/>
              <w:left w:val="nil"/>
              <w:bottom w:val="dotted" w:sz="4" w:space="0" w:color="auto"/>
              <w:right w:val="single" w:sz="4" w:space="0" w:color="auto"/>
            </w:tcBorders>
            <w:noWrap/>
            <w:vAlign w:val="center"/>
            <w:hideMark/>
          </w:tcPr>
          <w:p w14:paraId="52F7262D" w14:textId="77777777" w:rsidR="003745BB" w:rsidRPr="00C82162" w:rsidRDefault="003745BB" w:rsidP="007E0C2C">
            <w:pPr>
              <w:jc w:val="center"/>
              <w:rPr>
                <w:rFonts w:ascii="Times New Roman" w:hAnsi="Times New Roman"/>
                <w:bCs/>
                <w:sz w:val="24"/>
                <w:szCs w:val="24"/>
                <w:lang w:val="en-SG" w:eastAsia="en-SG"/>
              </w:rPr>
            </w:pPr>
            <w:r w:rsidRPr="00C82162">
              <w:rPr>
                <w:rFonts w:ascii="Times New Roman" w:hAnsi="Times New Roman"/>
                <w:bCs/>
                <w:sz w:val="24"/>
                <w:szCs w:val="24"/>
                <w:lang w:val="en-SG" w:eastAsia="en-SG"/>
              </w:rPr>
              <w:t>1</w:t>
            </w:r>
          </w:p>
        </w:tc>
      </w:tr>
      <w:tr w:rsidR="00B665CD" w:rsidRPr="00C82162" w14:paraId="18F0090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0F978CC" w14:textId="77777777" w:rsidR="003745BB" w:rsidRPr="00C82162" w:rsidRDefault="003745BB" w:rsidP="007E0C2C">
            <w:pPr>
              <w:jc w:val="center"/>
              <w:rPr>
                <w:rFonts w:ascii="Times New Roman" w:hAnsi="Times New Roman"/>
                <w:b/>
                <w:bCs/>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hideMark/>
          </w:tcPr>
          <w:p w14:paraId="0D9BFC29" w14:textId="77777777" w:rsidR="003745BB" w:rsidRPr="00C82162" w:rsidRDefault="003745BB" w:rsidP="007E0C2C">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I: Lắp đặt máy công cụ và máy gia công kim loại khác</w:t>
            </w:r>
          </w:p>
        </w:tc>
        <w:tc>
          <w:tcPr>
            <w:tcW w:w="790" w:type="dxa"/>
            <w:tcBorders>
              <w:top w:val="dotted" w:sz="4" w:space="0" w:color="auto"/>
              <w:left w:val="nil"/>
              <w:bottom w:val="dotted" w:sz="4" w:space="0" w:color="auto"/>
              <w:right w:val="single" w:sz="4" w:space="0" w:color="auto"/>
            </w:tcBorders>
            <w:noWrap/>
            <w:vAlign w:val="center"/>
            <w:hideMark/>
          </w:tcPr>
          <w:p w14:paraId="34256066" w14:textId="77777777" w:rsidR="003745BB" w:rsidRPr="00C82162" w:rsidRDefault="003745BB" w:rsidP="007E0C2C">
            <w:pPr>
              <w:jc w:val="center"/>
              <w:rPr>
                <w:rFonts w:ascii="Times New Roman" w:hAnsi="Times New Roman"/>
                <w:bCs/>
                <w:sz w:val="24"/>
                <w:szCs w:val="24"/>
                <w:lang w:val="en-SG" w:eastAsia="en-SG"/>
              </w:rPr>
            </w:pPr>
            <w:r w:rsidRPr="00C82162">
              <w:rPr>
                <w:rFonts w:ascii="Times New Roman" w:hAnsi="Times New Roman"/>
                <w:bCs/>
                <w:sz w:val="24"/>
                <w:szCs w:val="24"/>
                <w:lang w:val="en-SG" w:eastAsia="en-SG"/>
              </w:rPr>
              <w:t>3</w:t>
            </w:r>
          </w:p>
        </w:tc>
      </w:tr>
      <w:tr w:rsidR="00B665CD" w:rsidRPr="00C82162" w14:paraId="7415CAE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B97924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MA.01000</w:t>
            </w:r>
          </w:p>
        </w:tc>
        <w:tc>
          <w:tcPr>
            <w:tcW w:w="7541" w:type="dxa"/>
            <w:tcBorders>
              <w:top w:val="dotted" w:sz="4" w:space="0" w:color="auto"/>
              <w:left w:val="nil"/>
              <w:bottom w:val="dotted" w:sz="4" w:space="0" w:color="auto"/>
              <w:right w:val="single" w:sz="4" w:space="0" w:color="auto"/>
            </w:tcBorders>
            <w:vAlign w:val="center"/>
          </w:tcPr>
          <w:p w14:paraId="10D2CEB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máy công cụ và máy gia công kim loại</w:t>
            </w:r>
          </w:p>
        </w:tc>
        <w:tc>
          <w:tcPr>
            <w:tcW w:w="790" w:type="dxa"/>
            <w:tcBorders>
              <w:top w:val="dotted" w:sz="4" w:space="0" w:color="auto"/>
              <w:left w:val="nil"/>
              <w:bottom w:val="dotted" w:sz="4" w:space="0" w:color="auto"/>
              <w:right w:val="single" w:sz="4" w:space="0" w:color="auto"/>
            </w:tcBorders>
            <w:noWrap/>
            <w:vAlign w:val="center"/>
          </w:tcPr>
          <w:p w14:paraId="0250E2B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w:t>
            </w:r>
          </w:p>
        </w:tc>
      </w:tr>
      <w:tr w:rsidR="00B665CD" w:rsidRPr="00C82162" w14:paraId="5683E72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3163D58" w14:textId="77777777" w:rsidR="003745BB" w:rsidRPr="00C82162" w:rsidRDefault="003745BB" w:rsidP="007E0C2C">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tcPr>
          <w:p w14:paraId="073C045B"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b/>
                <w:bCs/>
                <w:sz w:val="24"/>
                <w:szCs w:val="24"/>
                <w:lang w:val="en-SG" w:eastAsia="en-SG"/>
              </w:rPr>
              <w:t>Chương II: Lắp đặt máy và thiết bị nâng chuyển</w:t>
            </w:r>
          </w:p>
        </w:tc>
        <w:tc>
          <w:tcPr>
            <w:tcW w:w="790" w:type="dxa"/>
            <w:tcBorders>
              <w:top w:val="dotted" w:sz="4" w:space="0" w:color="auto"/>
              <w:left w:val="nil"/>
              <w:bottom w:val="dotted" w:sz="4" w:space="0" w:color="auto"/>
              <w:right w:val="single" w:sz="4" w:space="0" w:color="auto"/>
            </w:tcBorders>
            <w:noWrap/>
            <w:vAlign w:val="center"/>
          </w:tcPr>
          <w:p w14:paraId="247FD10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w:t>
            </w:r>
          </w:p>
        </w:tc>
      </w:tr>
      <w:tr w:rsidR="00B665CD" w:rsidRPr="00C82162" w14:paraId="389A4F2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D48D04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MB.01000</w:t>
            </w:r>
          </w:p>
        </w:tc>
        <w:tc>
          <w:tcPr>
            <w:tcW w:w="7541" w:type="dxa"/>
            <w:tcBorders>
              <w:top w:val="dotted" w:sz="4" w:space="0" w:color="auto"/>
              <w:left w:val="nil"/>
              <w:bottom w:val="dotted" w:sz="4" w:space="0" w:color="auto"/>
              <w:right w:val="single" w:sz="4" w:space="0" w:color="auto"/>
            </w:tcBorders>
            <w:vAlign w:val="center"/>
            <w:hideMark/>
          </w:tcPr>
          <w:p w14:paraId="0D6A0510"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tời điện và palăng điện</w:t>
            </w:r>
          </w:p>
        </w:tc>
        <w:tc>
          <w:tcPr>
            <w:tcW w:w="790" w:type="dxa"/>
            <w:tcBorders>
              <w:top w:val="dotted" w:sz="4" w:space="0" w:color="auto"/>
              <w:left w:val="nil"/>
              <w:bottom w:val="dotted" w:sz="4" w:space="0" w:color="auto"/>
              <w:right w:val="single" w:sz="4" w:space="0" w:color="auto"/>
            </w:tcBorders>
            <w:noWrap/>
            <w:vAlign w:val="center"/>
          </w:tcPr>
          <w:p w14:paraId="3750FA2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w:t>
            </w:r>
          </w:p>
        </w:tc>
      </w:tr>
      <w:tr w:rsidR="00B665CD" w:rsidRPr="00C82162" w14:paraId="7C4E9BC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2DAD3C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MB.02000</w:t>
            </w:r>
          </w:p>
        </w:tc>
        <w:tc>
          <w:tcPr>
            <w:tcW w:w="7541" w:type="dxa"/>
            <w:tcBorders>
              <w:top w:val="dotted" w:sz="4" w:space="0" w:color="auto"/>
              <w:left w:val="nil"/>
              <w:bottom w:val="dotted" w:sz="4" w:space="0" w:color="auto"/>
              <w:right w:val="single" w:sz="4" w:space="0" w:color="auto"/>
            </w:tcBorders>
            <w:vAlign w:val="center"/>
            <w:hideMark/>
          </w:tcPr>
          <w:p w14:paraId="6FFC0A08"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máy và thiết bị cần trục, cầu trục</w:t>
            </w:r>
          </w:p>
        </w:tc>
        <w:tc>
          <w:tcPr>
            <w:tcW w:w="790" w:type="dxa"/>
            <w:tcBorders>
              <w:top w:val="dotted" w:sz="4" w:space="0" w:color="auto"/>
              <w:left w:val="nil"/>
              <w:bottom w:val="dotted" w:sz="4" w:space="0" w:color="auto"/>
              <w:right w:val="single" w:sz="4" w:space="0" w:color="auto"/>
            </w:tcBorders>
            <w:noWrap/>
            <w:vAlign w:val="center"/>
          </w:tcPr>
          <w:p w14:paraId="3319B557"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w:t>
            </w:r>
          </w:p>
        </w:tc>
      </w:tr>
      <w:tr w:rsidR="00B665CD" w:rsidRPr="00C82162" w14:paraId="13A08AB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EBA0A1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MB.03000</w:t>
            </w:r>
          </w:p>
        </w:tc>
        <w:tc>
          <w:tcPr>
            <w:tcW w:w="7541" w:type="dxa"/>
            <w:tcBorders>
              <w:top w:val="dotted" w:sz="4" w:space="0" w:color="auto"/>
              <w:left w:val="nil"/>
              <w:bottom w:val="dotted" w:sz="4" w:space="0" w:color="auto"/>
              <w:right w:val="single" w:sz="4" w:space="0" w:color="auto"/>
            </w:tcBorders>
            <w:vAlign w:val="center"/>
            <w:hideMark/>
          </w:tcPr>
          <w:p w14:paraId="7221D93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đường ray của máy nâng chuyển</w:t>
            </w:r>
          </w:p>
        </w:tc>
        <w:tc>
          <w:tcPr>
            <w:tcW w:w="790" w:type="dxa"/>
            <w:tcBorders>
              <w:top w:val="dotted" w:sz="4" w:space="0" w:color="auto"/>
              <w:left w:val="nil"/>
              <w:bottom w:val="dotted" w:sz="4" w:space="0" w:color="auto"/>
              <w:right w:val="single" w:sz="4" w:space="0" w:color="auto"/>
            </w:tcBorders>
            <w:noWrap/>
            <w:vAlign w:val="center"/>
          </w:tcPr>
          <w:p w14:paraId="1796EA20"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w:t>
            </w:r>
          </w:p>
        </w:tc>
      </w:tr>
      <w:tr w:rsidR="00B665CD" w:rsidRPr="00C82162" w14:paraId="2AFADA2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0F5839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MB.04000</w:t>
            </w:r>
          </w:p>
        </w:tc>
        <w:tc>
          <w:tcPr>
            <w:tcW w:w="7541" w:type="dxa"/>
            <w:tcBorders>
              <w:top w:val="dotted" w:sz="4" w:space="0" w:color="auto"/>
              <w:left w:val="nil"/>
              <w:bottom w:val="dotted" w:sz="4" w:space="0" w:color="auto"/>
              <w:right w:val="single" w:sz="4" w:space="0" w:color="auto"/>
            </w:tcBorders>
            <w:vAlign w:val="center"/>
            <w:hideMark/>
          </w:tcPr>
          <w:p w14:paraId="35C50E4B"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gầu nâng, vít tải, máng khí động</w:t>
            </w:r>
          </w:p>
        </w:tc>
        <w:tc>
          <w:tcPr>
            <w:tcW w:w="790" w:type="dxa"/>
            <w:tcBorders>
              <w:top w:val="dotted" w:sz="4" w:space="0" w:color="auto"/>
              <w:left w:val="nil"/>
              <w:bottom w:val="dotted" w:sz="4" w:space="0" w:color="auto"/>
              <w:right w:val="single" w:sz="4" w:space="0" w:color="auto"/>
            </w:tcBorders>
            <w:noWrap/>
            <w:vAlign w:val="center"/>
          </w:tcPr>
          <w:p w14:paraId="63C22B0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w:t>
            </w:r>
          </w:p>
        </w:tc>
      </w:tr>
      <w:tr w:rsidR="00B665CD" w:rsidRPr="00C82162" w14:paraId="6969ABC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490061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MB.05000</w:t>
            </w:r>
          </w:p>
        </w:tc>
        <w:tc>
          <w:tcPr>
            <w:tcW w:w="7541" w:type="dxa"/>
            <w:tcBorders>
              <w:top w:val="dotted" w:sz="4" w:space="0" w:color="auto"/>
              <w:left w:val="nil"/>
              <w:bottom w:val="dotted" w:sz="4" w:space="0" w:color="auto"/>
              <w:right w:val="single" w:sz="4" w:space="0" w:color="auto"/>
            </w:tcBorders>
            <w:vAlign w:val="center"/>
            <w:hideMark/>
          </w:tcPr>
          <w:p w14:paraId="5446D78E"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băng tải</w:t>
            </w:r>
          </w:p>
        </w:tc>
        <w:tc>
          <w:tcPr>
            <w:tcW w:w="790" w:type="dxa"/>
            <w:tcBorders>
              <w:top w:val="dotted" w:sz="4" w:space="0" w:color="auto"/>
              <w:left w:val="nil"/>
              <w:bottom w:val="dotted" w:sz="4" w:space="0" w:color="auto"/>
              <w:right w:val="single" w:sz="4" w:space="0" w:color="auto"/>
            </w:tcBorders>
            <w:noWrap/>
            <w:vAlign w:val="center"/>
          </w:tcPr>
          <w:p w14:paraId="3CC840C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w:t>
            </w:r>
          </w:p>
        </w:tc>
      </w:tr>
      <w:tr w:rsidR="00B665CD" w:rsidRPr="00C82162" w14:paraId="555D1A7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5EF751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MB.06000</w:t>
            </w:r>
          </w:p>
        </w:tc>
        <w:tc>
          <w:tcPr>
            <w:tcW w:w="7541" w:type="dxa"/>
            <w:tcBorders>
              <w:top w:val="dotted" w:sz="4" w:space="0" w:color="auto"/>
              <w:left w:val="nil"/>
              <w:bottom w:val="dotted" w:sz="4" w:space="0" w:color="auto"/>
              <w:right w:val="single" w:sz="4" w:space="0" w:color="auto"/>
            </w:tcBorders>
            <w:vAlign w:val="center"/>
            <w:hideMark/>
          </w:tcPr>
          <w:p w14:paraId="1E6CBD7E"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Công tác dán băng tải</w:t>
            </w:r>
          </w:p>
        </w:tc>
        <w:tc>
          <w:tcPr>
            <w:tcW w:w="790" w:type="dxa"/>
            <w:tcBorders>
              <w:top w:val="dotted" w:sz="4" w:space="0" w:color="auto"/>
              <w:left w:val="nil"/>
              <w:bottom w:val="dotted" w:sz="4" w:space="0" w:color="auto"/>
              <w:right w:val="single" w:sz="4" w:space="0" w:color="auto"/>
            </w:tcBorders>
            <w:noWrap/>
            <w:vAlign w:val="center"/>
          </w:tcPr>
          <w:p w14:paraId="4CAE4A1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12</w:t>
            </w:r>
          </w:p>
        </w:tc>
      </w:tr>
      <w:tr w:rsidR="00B665CD" w:rsidRPr="00C82162" w14:paraId="0F05A13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FCE07D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MB.07000</w:t>
            </w:r>
          </w:p>
        </w:tc>
        <w:tc>
          <w:tcPr>
            <w:tcW w:w="7541" w:type="dxa"/>
            <w:tcBorders>
              <w:top w:val="dotted" w:sz="4" w:space="0" w:color="auto"/>
              <w:left w:val="nil"/>
              <w:bottom w:val="dotted" w:sz="4" w:space="0" w:color="auto"/>
              <w:right w:val="single" w:sz="4" w:space="0" w:color="auto"/>
            </w:tcBorders>
            <w:vAlign w:val="center"/>
            <w:hideMark/>
          </w:tcPr>
          <w:p w14:paraId="4E0FF2E3"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thang máy</w:t>
            </w:r>
          </w:p>
        </w:tc>
        <w:tc>
          <w:tcPr>
            <w:tcW w:w="790" w:type="dxa"/>
            <w:tcBorders>
              <w:top w:val="dotted" w:sz="4" w:space="0" w:color="auto"/>
              <w:left w:val="nil"/>
              <w:bottom w:val="dotted" w:sz="4" w:space="0" w:color="auto"/>
              <w:right w:val="single" w:sz="4" w:space="0" w:color="auto"/>
            </w:tcBorders>
            <w:noWrap/>
            <w:vAlign w:val="center"/>
          </w:tcPr>
          <w:p w14:paraId="54E5CD6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13</w:t>
            </w:r>
          </w:p>
        </w:tc>
      </w:tr>
      <w:tr w:rsidR="00B665CD" w:rsidRPr="00C82162" w14:paraId="635D72D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60688AE" w14:textId="77777777" w:rsidR="003745BB" w:rsidRPr="00C82162" w:rsidRDefault="003745BB" w:rsidP="007E0C2C">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tcPr>
          <w:p w14:paraId="23B662EA"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b/>
                <w:bCs/>
                <w:sz w:val="24"/>
                <w:szCs w:val="24"/>
                <w:lang w:val="en-SG" w:eastAsia="en-SG"/>
              </w:rPr>
              <w:t>Chương III: Lắp đặt máy nghiền, sàng, cấp liệu</w:t>
            </w:r>
          </w:p>
        </w:tc>
        <w:tc>
          <w:tcPr>
            <w:tcW w:w="790" w:type="dxa"/>
            <w:tcBorders>
              <w:top w:val="dotted" w:sz="4" w:space="0" w:color="auto"/>
              <w:left w:val="nil"/>
              <w:bottom w:val="dotted" w:sz="4" w:space="0" w:color="auto"/>
              <w:right w:val="single" w:sz="4" w:space="0" w:color="auto"/>
            </w:tcBorders>
            <w:noWrap/>
            <w:vAlign w:val="center"/>
          </w:tcPr>
          <w:p w14:paraId="26FD6D7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14</w:t>
            </w:r>
          </w:p>
        </w:tc>
      </w:tr>
      <w:tr w:rsidR="00B665CD" w:rsidRPr="00C82162" w14:paraId="4B7BC31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30C025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MC.01000</w:t>
            </w:r>
          </w:p>
        </w:tc>
        <w:tc>
          <w:tcPr>
            <w:tcW w:w="7541" w:type="dxa"/>
            <w:tcBorders>
              <w:top w:val="dotted" w:sz="4" w:space="0" w:color="auto"/>
              <w:left w:val="nil"/>
              <w:bottom w:val="dotted" w:sz="4" w:space="0" w:color="auto"/>
              <w:right w:val="single" w:sz="4" w:space="0" w:color="auto"/>
            </w:tcBorders>
            <w:vAlign w:val="center"/>
            <w:hideMark/>
          </w:tcPr>
          <w:p w14:paraId="4EC39C93"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máy nghiền búa, nghiền hàm, nghiền lồng</w:t>
            </w:r>
          </w:p>
        </w:tc>
        <w:tc>
          <w:tcPr>
            <w:tcW w:w="790" w:type="dxa"/>
            <w:tcBorders>
              <w:top w:val="dotted" w:sz="4" w:space="0" w:color="auto"/>
              <w:left w:val="nil"/>
              <w:bottom w:val="dotted" w:sz="4" w:space="0" w:color="auto"/>
              <w:right w:val="single" w:sz="4" w:space="0" w:color="auto"/>
            </w:tcBorders>
            <w:noWrap/>
            <w:vAlign w:val="center"/>
          </w:tcPr>
          <w:p w14:paraId="415A97B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14</w:t>
            </w:r>
          </w:p>
        </w:tc>
      </w:tr>
      <w:tr w:rsidR="00B665CD" w:rsidRPr="00C82162" w14:paraId="33FAD66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5F8213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MC.02000</w:t>
            </w:r>
          </w:p>
        </w:tc>
        <w:tc>
          <w:tcPr>
            <w:tcW w:w="7541" w:type="dxa"/>
            <w:tcBorders>
              <w:top w:val="dotted" w:sz="4" w:space="0" w:color="auto"/>
              <w:left w:val="nil"/>
              <w:bottom w:val="dotted" w:sz="4" w:space="0" w:color="auto"/>
              <w:right w:val="single" w:sz="4" w:space="0" w:color="auto"/>
            </w:tcBorders>
            <w:vAlign w:val="center"/>
            <w:hideMark/>
          </w:tcPr>
          <w:p w14:paraId="7B204A32"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máy nghiền bi, nghiền đứng</w:t>
            </w:r>
          </w:p>
        </w:tc>
        <w:tc>
          <w:tcPr>
            <w:tcW w:w="790" w:type="dxa"/>
            <w:tcBorders>
              <w:top w:val="dotted" w:sz="4" w:space="0" w:color="auto"/>
              <w:left w:val="nil"/>
              <w:bottom w:val="dotted" w:sz="4" w:space="0" w:color="auto"/>
              <w:right w:val="single" w:sz="4" w:space="0" w:color="auto"/>
            </w:tcBorders>
            <w:noWrap/>
            <w:vAlign w:val="center"/>
          </w:tcPr>
          <w:p w14:paraId="20CB57F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16</w:t>
            </w:r>
          </w:p>
        </w:tc>
      </w:tr>
      <w:tr w:rsidR="00B665CD" w:rsidRPr="00C82162" w14:paraId="4C30C5E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8FF28C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MC.03000</w:t>
            </w:r>
          </w:p>
        </w:tc>
        <w:tc>
          <w:tcPr>
            <w:tcW w:w="7541" w:type="dxa"/>
            <w:tcBorders>
              <w:top w:val="dotted" w:sz="4" w:space="0" w:color="auto"/>
              <w:left w:val="nil"/>
              <w:bottom w:val="dotted" w:sz="4" w:space="0" w:color="auto"/>
              <w:right w:val="single" w:sz="4" w:space="0" w:color="auto"/>
            </w:tcBorders>
            <w:vAlign w:val="center"/>
            <w:hideMark/>
          </w:tcPr>
          <w:p w14:paraId="2FCCE09E"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máy sàng</w:t>
            </w:r>
          </w:p>
        </w:tc>
        <w:tc>
          <w:tcPr>
            <w:tcW w:w="790" w:type="dxa"/>
            <w:tcBorders>
              <w:top w:val="dotted" w:sz="4" w:space="0" w:color="auto"/>
              <w:left w:val="nil"/>
              <w:bottom w:val="dotted" w:sz="4" w:space="0" w:color="auto"/>
              <w:right w:val="single" w:sz="4" w:space="0" w:color="auto"/>
            </w:tcBorders>
            <w:noWrap/>
            <w:vAlign w:val="center"/>
          </w:tcPr>
          <w:p w14:paraId="61D1E450"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18</w:t>
            </w:r>
          </w:p>
        </w:tc>
      </w:tr>
      <w:tr w:rsidR="00B665CD" w:rsidRPr="00C82162" w14:paraId="3361A32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624030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MC.04000</w:t>
            </w:r>
          </w:p>
        </w:tc>
        <w:tc>
          <w:tcPr>
            <w:tcW w:w="7541" w:type="dxa"/>
            <w:tcBorders>
              <w:top w:val="dotted" w:sz="4" w:space="0" w:color="auto"/>
              <w:left w:val="nil"/>
              <w:bottom w:val="dotted" w:sz="4" w:space="0" w:color="auto"/>
              <w:right w:val="single" w:sz="4" w:space="0" w:color="auto"/>
            </w:tcBorders>
            <w:vAlign w:val="center"/>
            <w:hideMark/>
          </w:tcPr>
          <w:p w14:paraId="2E952FE3"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cấp liệu</w:t>
            </w:r>
          </w:p>
        </w:tc>
        <w:tc>
          <w:tcPr>
            <w:tcW w:w="790" w:type="dxa"/>
            <w:tcBorders>
              <w:top w:val="dotted" w:sz="4" w:space="0" w:color="auto"/>
              <w:left w:val="nil"/>
              <w:bottom w:val="dotted" w:sz="4" w:space="0" w:color="auto"/>
              <w:right w:val="single" w:sz="4" w:space="0" w:color="auto"/>
            </w:tcBorders>
            <w:noWrap/>
            <w:vAlign w:val="center"/>
          </w:tcPr>
          <w:p w14:paraId="2C5AD31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20</w:t>
            </w:r>
          </w:p>
        </w:tc>
      </w:tr>
      <w:tr w:rsidR="00B665CD" w:rsidRPr="00C82162" w14:paraId="0ECB4EE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3BBE72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MC.05000</w:t>
            </w:r>
          </w:p>
        </w:tc>
        <w:tc>
          <w:tcPr>
            <w:tcW w:w="7541" w:type="dxa"/>
            <w:tcBorders>
              <w:top w:val="dotted" w:sz="4" w:space="0" w:color="auto"/>
              <w:left w:val="nil"/>
              <w:bottom w:val="dotted" w:sz="4" w:space="0" w:color="auto"/>
              <w:right w:val="single" w:sz="4" w:space="0" w:color="auto"/>
            </w:tcBorders>
            <w:vAlign w:val="center"/>
          </w:tcPr>
          <w:p w14:paraId="1AA0A069"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cấp liệu khác (kiểu lật toa)</w:t>
            </w:r>
          </w:p>
        </w:tc>
        <w:tc>
          <w:tcPr>
            <w:tcW w:w="790" w:type="dxa"/>
            <w:tcBorders>
              <w:top w:val="dotted" w:sz="4" w:space="0" w:color="auto"/>
              <w:left w:val="nil"/>
              <w:bottom w:val="dotted" w:sz="4" w:space="0" w:color="auto"/>
              <w:right w:val="single" w:sz="4" w:space="0" w:color="auto"/>
            </w:tcBorders>
            <w:noWrap/>
            <w:vAlign w:val="center"/>
          </w:tcPr>
          <w:p w14:paraId="1F36A7A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22</w:t>
            </w:r>
          </w:p>
        </w:tc>
      </w:tr>
      <w:tr w:rsidR="00B665CD" w:rsidRPr="00C82162" w14:paraId="19A3942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89F7A9E" w14:textId="77777777" w:rsidR="003745BB" w:rsidRPr="00C82162" w:rsidRDefault="003745BB" w:rsidP="007E0C2C">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tcPr>
          <w:p w14:paraId="092FD2CC"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b/>
                <w:bCs/>
                <w:sz w:val="24"/>
                <w:szCs w:val="24"/>
                <w:lang w:val="en-SG" w:eastAsia="en-SG"/>
              </w:rPr>
              <w:t>Chương IV: Lắp đặt lò và thiết bị trao đổi nhiệt</w:t>
            </w:r>
          </w:p>
        </w:tc>
        <w:tc>
          <w:tcPr>
            <w:tcW w:w="790" w:type="dxa"/>
            <w:tcBorders>
              <w:top w:val="dotted" w:sz="4" w:space="0" w:color="auto"/>
              <w:left w:val="nil"/>
              <w:bottom w:val="dotted" w:sz="4" w:space="0" w:color="auto"/>
              <w:right w:val="single" w:sz="4" w:space="0" w:color="auto"/>
            </w:tcBorders>
            <w:noWrap/>
            <w:vAlign w:val="center"/>
          </w:tcPr>
          <w:p w14:paraId="0AB695F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23</w:t>
            </w:r>
          </w:p>
        </w:tc>
      </w:tr>
      <w:tr w:rsidR="00B665CD" w:rsidRPr="00C82162" w14:paraId="11B941E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378305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MD.01000</w:t>
            </w:r>
          </w:p>
        </w:tc>
        <w:tc>
          <w:tcPr>
            <w:tcW w:w="7541" w:type="dxa"/>
            <w:tcBorders>
              <w:top w:val="dotted" w:sz="4" w:space="0" w:color="auto"/>
              <w:left w:val="nil"/>
              <w:bottom w:val="dotted" w:sz="4" w:space="0" w:color="auto"/>
              <w:right w:val="single" w:sz="4" w:space="0" w:color="auto"/>
            </w:tcBorders>
            <w:vAlign w:val="center"/>
            <w:hideMark/>
          </w:tcPr>
          <w:p w14:paraId="24E3DAC4"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lò hơi</w:t>
            </w:r>
          </w:p>
        </w:tc>
        <w:tc>
          <w:tcPr>
            <w:tcW w:w="790" w:type="dxa"/>
            <w:tcBorders>
              <w:top w:val="dotted" w:sz="4" w:space="0" w:color="auto"/>
              <w:left w:val="nil"/>
              <w:bottom w:val="dotted" w:sz="4" w:space="0" w:color="auto"/>
              <w:right w:val="single" w:sz="4" w:space="0" w:color="auto"/>
            </w:tcBorders>
            <w:noWrap/>
            <w:vAlign w:val="center"/>
          </w:tcPr>
          <w:p w14:paraId="544C648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23</w:t>
            </w:r>
          </w:p>
        </w:tc>
      </w:tr>
      <w:tr w:rsidR="00B665CD" w:rsidRPr="00C82162" w14:paraId="7870655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B22BB07"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MD.02000</w:t>
            </w:r>
          </w:p>
        </w:tc>
        <w:tc>
          <w:tcPr>
            <w:tcW w:w="7541" w:type="dxa"/>
            <w:tcBorders>
              <w:top w:val="dotted" w:sz="4" w:space="0" w:color="auto"/>
              <w:left w:val="nil"/>
              <w:bottom w:val="dotted" w:sz="4" w:space="0" w:color="auto"/>
              <w:right w:val="single" w:sz="4" w:space="0" w:color="auto"/>
            </w:tcBorders>
            <w:vAlign w:val="center"/>
            <w:hideMark/>
          </w:tcPr>
          <w:p w14:paraId="4E6DA92C"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bộ xử lý và bộ phân phối khí</w:t>
            </w:r>
          </w:p>
        </w:tc>
        <w:tc>
          <w:tcPr>
            <w:tcW w:w="790" w:type="dxa"/>
            <w:tcBorders>
              <w:top w:val="dotted" w:sz="4" w:space="0" w:color="auto"/>
              <w:left w:val="nil"/>
              <w:bottom w:val="dotted" w:sz="4" w:space="0" w:color="auto"/>
              <w:right w:val="single" w:sz="4" w:space="0" w:color="auto"/>
            </w:tcBorders>
            <w:noWrap/>
            <w:vAlign w:val="center"/>
          </w:tcPr>
          <w:p w14:paraId="5FFFEE9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24</w:t>
            </w:r>
          </w:p>
        </w:tc>
      </w:tr>
      <w:tr w:rsidR="00B665CD" w:rsidRPr="00C82162" w14:paraId="3890777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AEC1EE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MD.03000</w:t>
            </w:r>
          </w:p>
        </w:tc>
        <w:tc>
          <w:tcPr>
            <w:tcW w:w="7541" w:type="dxa"/>
            <w:tcBorders>
              <w:top w:val="dotted" w:sz="4" w:space="0" w:color="auto"/>
              <w:left w:val="nil"/>
              <w:bottom w:val="dotted" w:sz="4" w:space="0" w:color="auto"/>
              <w:right w:val="single" w:sz="4" w:space="0" w:color="auto"/>
            </w:tcBorders>
            <w:vAlign w:val="center"/>
            <w:hideMark/>
          </w:tcPr>
          <w:p w14:paraId="1F69962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mồi khí propan</w:t>
            </w:r>
          </w:p>
        </w:tc>
        <w:tc>
          <w:tcPr>
            <w:tcW w:w="790" w:type="dxa"/>
            <w:tcBorders>
              <w:top w:val="dotted" w:sz="4" w:space="0" w:color="auto"/>
              <w:left w:val="nil"/>
              <w:bottom w:val="dotted" w:sz="4" w:space="0" w:color="auto"/>
              <w:right w:val="single" w:sz="4" w:space="0" w:color="auto"/>
            </w:tcBorders>
            <w:noWrap/>
            <w:vAlign w:val="center"/>
          </w:tcPr>
          <w:p w14:paraId="30B205A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25</w:t>
            </w:r>
          </w:p>
        </w:tc>
      </w:tr>
      <w:tr w:rsidR="00B665CD" w:rsidRPr="00C82162" w14:paraId="273E34B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944043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MD.04000</w:t>
            </w:r>
          </w:p>
        </w:tc>
        <w:tc>
          <w:tcPr>
            <w:tcW w:w="7541" w:type="dxa"/>
            <w:tcBorders>
              <w:top w:val="dotted" w:sz="4" w:space="0" w:color="auto"/>
              <w:left w:val="nil"/>
              <w:bottom w:val="dotted" w:sz="4" w:space="0" w:color="auto"/>
              <w:right w:val="single" w:sz="4" w:space="0" w:color="auto"/>
            </w:tcBorders>
            <w:vAlign w:val="center"/>
            <w:hideMark/>
          </w:tcPr>
          <w:p w14:paraId="6162B913"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đo đếm khí, dầu</w:t>
            </w:r>
          </w:p>
        </w:tc>
        <w:tc>
          <w:tcPr>
            <w:tcW w:w="790" w:type="dxa"/>
            <w:tcBorders>
              <w:top w:val="dotted" w:sz="4" w:space="0" w:color="auto"/>
              <w:left w:val="nil"/>
              <w:bottom w:val="dotted" w:sz="4" w:space="0" w:color="auto"/>
              <w:right w:val="single" w:sz="4" w:space="0" w:color="auto"/>
            </w:tcBorders>
            <w:noWrap/>
            <w:vAlign w:val="center"/>
          </w:tcPr>
          <w:p w14:paraId="2362FAD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26</w:t>
            </w:r>
          </w:p>
        </w:tc>
      </w:tr>
      <w:tr w:rsidR="00B665CD" w:rsidRPr="00C82162" w14:paraId="211CAD3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879412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MD.05000</w:t>
            </w:r>
          </w:p>
        </w:tc>
        <w:tc>
          <w:tcPr>
            <w:tcW w:w="7541" w:type="dxa"/>
            <w:tcBorders>
              <w:top w:val="dotted" w:sz="4" w:space="0" w:color="auto"/>
              <w:left w:val="nil"/>
              <w:bottom w:val="dotted" w:sz="4" w:space="0" w:color="auto"/>
              <w:right w:val="single" w:sz="4" w:space="0" w:color="auto"/>
            </w:tcBorders>
            <w:vAlign w:val="center"/>
            <w:hideMark/>
          </w:tcPr>
          <w:p w14:paraId="7EC61603" w14:textId="77777777" w:rsidR="003745BB" w:rsidRPr="00C82162" w:rsidRDefault="003745BB" w:rsidP="007E0C2C">
            <w:pPr>
              <w:rPr>
                <w:rFonts w:ascii="Times New Roman" w:hAnsi="Times New Roman"/>
                <w:b/>
                <w:sz w:val="24"/>
                <w:szCs w:val="24"/>
              </w:rPr>
            </w:pPr>
            <w:r w:rsidRPr="00C82162">
              <w:rPr>
                <w:rFonts w:ascii="Times New Roman" w:hAnsi="Times New Roman"/>
                <w:sz w:val="24"/>
                <w:szCs w:val="24"/>
                <w:lang w:val="en-SG" w:eastAsia="en-SG"/>
              </w:rPr>
              <w:t>Lắp đặt hệ thống phao chống tràn dầu sự cố</w:t>
            </w:r>
          </w:p>
        </w:tc>
        <w:tc>
          <w:tcPr>
            <w:tcW w:w="790" w:type="dxa"/>
            <w:tcBorders>
              <w:top w:val="dotted" w:sz="4" w:space="0" w:color="auto"/>
              <w:left w:val="nil"/>
              <w:bottom w:val="dotted" w:sz="4" w:space="0" w:color="auto"/>
              <w:right w:val="single" w:sz="4" w:space="0" w:color="auto"/>
            </w:tcBorders>
            <w:noWrap/>
            <w:vAlign w:val="center"/>
          </w:tcPr>
          <w:p w14:paraId="104779E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27</w:t>
            </w:r>
          </w:p>
        </w:tc>
      </w:tr>
      <w:tr w:rsidR="00B665CD" w:rsidRPr="00C82162" w14:paraId="05DEA86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42D30E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MD.06000</w:t>
            </w:r>
          </w:p>
        </w:tc>
        <w:tc>
          <w:tcPr>
            <w:tcW w:w="7541" w:type="dxa"/>
            <w:tcBorders>
              <w:top w:val="dotted" w:sz="4" w:space="0" w:color="auto"/>
              <w:left w:val="nil"/>
              <w:bottom w:val="dotted" w:sz="4" w:space="0" w:color="auto"/>
              <w:right w:val="single" w:sz="4" w:space="0" w:color="auto"/>
            </w:tcBorders>
            <w:vAlign w:val="center"/>
          </w:tcPr>
          <w:p w14:paraId="34BAE52A"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 xml:space="preserve">Lắp đặt thiết bị cảng dầu  </w:t>
            </w:r>
          </w:p>
        </w:tc>
        <w:tc>
          <w:tcPr>
            <w:tcW w:w="790" w:type="dxa"/>
            <w:tcBorders>
              <w:top w:val="dotted" w:sz="4" w:space="0" w:color="auto"/>
              <w:left w:val="nil"/>
              <w:bottom w:val="dotted" w:sz="4" w:space="0" w:color="auto"/>
              <w:right w:val="single" w:sz="4" w:space="0" w:color="auto"/>
            </w:tcBorders>
            <w:noWrap/>
            <w:vAlign w:val="center"/>
          </w:tcPr>
          <w:p w14:paraId="00F659C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28</w:t>
            </w:r>
          </w:p>
        </w:tc>
      </w:tr>
      <w:tr w:rsidR="00B665CD" w:rsidRPr="00C82162" w14:paraId="7A89D21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9EFE02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MD.07000</w:t>
            </w:r>
          </w:p>
        </w:tc>
        <w:tc>
          <w:tcPr>
            <w:tcW w:w="7541" w:type="dxa"/>
            <w:tcBorders>
              <w:top w:val="dotted" w:sz="4" w:space="0" w:color="auto"/>
              <w:left w:val="nil"/>
              <w:bottom w:val="dotted" w:sz="4" w:space="0" w:color="auto"/>
              <w:right w:val="single" w:sz="4" w:space="0" w:color="auto"/>
            </w:tcBorders>
            <w:vAlign w:val="center"/>
          </w:tcPr>
          <w:p w14:paraId="1276D78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bao hơi</w:t>
            </w:r>
          </w:p>
        </w:tc>
        <w:tc>
          <w:tcPr>
            <w:tcW w:w="790" w:type="dxa"/>
            <w:tcBorders>
              <w:top w:val="dotted" w:sz="4" w:space="0" w:color="auto"/>
              <w:left w:val="nil"/>
              <w:bottom w:val="dotted" w:sz="4" w:space="0" w:color="auto"/>
              <w:right w:val="single" w:sz="4" w:space="0" w:color="auto"/>
            </w:tcBorders>
            <w:noWrap/>
            <w:vAlign w:val="center"/>
          </w:tcPr>
          <w:p w14:paraId="7436EF5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29</w:t>
            </w:r>
          </w:p>
        </w:tc>
      </w:tr>
      <w:tr w:rsidR="00B665CD" w:rsidRPr="00C82162" w14:paraId="5ADCF4E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44EDB8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MD.08000</w:t>
            </w:r>
          </w:p>
        </w:tc>
        <w:tc>
          <w:tcPr>
            <w:tcW w:w="7541" w:type="dxa"/>
            <w:tcBorders>
              <w:top w:val="dotted" w:sz="4" w:space="0" w:color="auto"/>
              <w:left w:val="nil"/>
              <w:bottom w:val="dotted" w:sz="4" w:space="0" w:color="auto"/>
              <w:right w:val="single" w:sz="4" w:space="0" w:color="auto"/>
            </w:tcBorders>
            <w:vAlign w:val="center"/>
          </w:tcPr>
          <w:p w14:paraId="3048DC61"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lò thu hồi nhiệt</w:t>
            </w:r>
          </w:p>
        </w:tc>
        <w:tc>
          <w:tcPr>
            <w:tcW w:w="790" w:type="dxa"/>
            <w:tcBorders>
              <w:top w:val="dotted" w:sz="4" w:space="0" w:color="auto"/>
              <w:left w:val="nil"/>
              <w:bottom w:val="dotted" w:sz="4" w:space="0" w:color="auto"/>
              <w:right w:val="single" w:sz="4" w:space="0" w:color="auto"/>
            </w:tcBorders>
            <w:noWrap/>
            <w:vAlign w:val="center"/>
          </w:tcPr>
          <w:p w14:paraId="763B454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30</w:t>
            </w:r>
          </w:p>
        </w:tc>
      </w:tr>
      <w:tr w:rsidR="00B665CD" w:rsidRPr="00C82162" w14:paraId="2AE6EDFB"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9AB37F9"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MD.09000</w:t>
            </w:r>
          </w:p>
        </w:tc>
        <w:tc>
          <w:tcPr>
            <w:tcW w:w="7541" w:type="dxa"/>
            <w:tcBorders>
              <w:top w:val="dotted" w:sz="4" w:space="0" w:color="auto"/>
              <w:left w:val="nil"/>
              <w:bottom w:val="dotted" w:sz="4" w:space="0" w:color="auto"/>
              <w:right w:val="single" w:sz="4" w:space="0" w:color="auto"/>
            </w:tcBorders>
            <w:vAlign w:val="center"/>
          </w:tcPr>
          <w:p w14:paraId="688F3C4C"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thiết bị làm mát và trao đổi nhiệt kiểu giàn</w:t>
            </w:r>
          </w:p>
        </w:tc>
        <w:tc>
          <w:tcPr>
            <w:tcW w:w="790" w:type="dxa"/>
            <w:tcBorders>
              <w:top w:val="dotted" w:sz="4" w:space="0" w:color="auto"/>
              <w:left w:val="nil"/>
              <w:bottom w:val="dotted" w:sz="4" w:space="0" w:color="auto"/>
              <w:right w:val="single" w:sz="4" w:space="0" w:color="auto"/>
            </w:tcBorders>
            <w:noWrap/>
            <w:vAlign w:val="center"/>
          </w:tcPr>
          <w:p w14:paraId="5A091E9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31</w:t>
            </w:r>
          </w:p>
        </w:tc>
      </w:tr>
      <w:tr w:rsidR="00B665CD" w:rsidRPr="00C82162" w14:paraId="3A7F9BE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8448455"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MD.10000</w:t>
            </w:r>
          </w:p>
        </w:tc>
        <w:tc>
          <w:tcPr>
            <w:tcW w:w="7541" w:type="dxa"/>
            <w:tcBorders>
              <w:top w:val="dotted" w:sz="4" w:space="0" w:color="auto"/>
              <w:left w:val="nil"/>
              <w:bottom w:val="dotted" w:sz="4" w:space="0" w:color="auto"/>
              <w:right w:val="single" w:sz="4" w:space="0" w:color="auto"/>
            </w:tcBorders>
            <w:vAlign w:val="center"/>
          </w:tcPr>
          <w:p w14:paraId="77959C06"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khung sườn lò và kết cấu đỡ thiết bị</w:t>
            </w:r>
          </w:p>
        </w:tc>
        <w:tc>
          <w:tcPr>
            <w:tcW w:w="790" w:type="dxa"/>
            <w:tcBorders>
              <w:top w:val="dotted" w:sz="4" w:space="0" w:color="auto"/>
              <w:left w:val="nil"/>
              <w:bottom w:val="dotted" w:sz="4" w:space="0" w:color="auto"/>
              <w:right w:val="single" w:sz="4" w:space="0" w:color="auto"/>
            </w:tcBorders>
            <w:noWrap/>
            <w:vAlign w:val="center"/>
          </w:tcPr>
          <w:p w14:paraId="418F88C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32</w:t>
            </w:r>
          </w:p>
        </w:tc>
      </w:tr>
      <w:tr w:rsidR="00B665CD" w:rsidRPr="00C82162" w14:paraId="32E1D51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C8CC3AF"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MD.10100</w:t>
            </w:r>
          </w:p>
        </w:tc>
        <w:tc>
          <w:tcPr>
            <w:tcW w:w="7541" w:type="dxa"/>
            <w:tcBorders>
              <w:top w:val="dotted" w:sz="4" w:space="0" w:color="auto"/>
              <w:left w:val="nil"/>
              <w:bottom w:val="dotted" w:sz="4" w:space="0" w:color="auto"/>
              <w:right w:val="single" w:sz="4" w:space="0" w:color="auto"/>
            </w:tcBorders>
            <w:vAlign w:val="center"/>
          </w:tcPr>
          <w:p w14:paraId="4F3BF773"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khung s</w:t>
            </w:r>
            <w:r w:rsidRPr="00C82162">
              <w:rPr>
                <w:rFonts w:ascii="Times New Roman" w:hAnsi="Times New Roman"/>
                <w:sz w:val="24"/>
                <w:szCs w:val="24"/>
              </w:rPr>
              <w:softHyphen/>
              <w:t>ườn lò</w:t>
            </w:r>
          </w:p>
        </w:tc>
        <w:tc>
          <w:tcPr>
            <w:tcW w:w="790" w:type="dxa"/>
            <w:tcBorders>
              <w:top w:val="dotted" w:sz="4" w:space="0" w:color="auto"/>
              <w:left w:val="nil"/>
              <w:bottom w:val="dotted" w:sz="4" w:space="0" w:color="auto"/>
              <w:right w:val="single" w:sz="4" w:space="0" w:color="auto"/>
            </w:tcBorders>
            <w:noWrap/>
            <w:vAlign w:val="center"/>
          </w:tcPr>
          <w:p w14:paraId="4A90DFA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32</w:t>
            </w:r>
          </w:p>
        </w:tc>
      </w:tr>
      <w:tr w:rsidR="00B665CD" w:rsidRPr="00C82162" w14:paraId="004FA77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CB822F4"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MD.10200</w:t>
            </w:r>
          </w:p>
        </w:tc>
        <w:tc>
          <w:tcPr>
            <w:tcW w:w="7541" w:type="dxa"/>
            <w:tcBorders>
              <w:top w:val="dotted" w:sz="4" w:space="0" w:color="auto"/>
              <w:left w:val="nil"/>
              <w:bottom w:val="dotted" w:sz="4" w:space="0" w:color="auto"/>
              <w:right w:val="single" w:sz="4" w:space="0" w:color="auto"/>
            </w:tcBorders>
            <w:vAlign w:val="center"/>
          </w:tcPr>
          <w:p w14:paraId="5F21B771"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kết cấu thép đỡ thiết bị</w:t>
            </w:r>
          </w:p>
        </w:tc>
        <w:tc>
          <w:tcPr>
            <w:tcW w:w="790" w:type="dxa"/>
            <w:tcBorders>
              <w:top w:val="dotted" w:sz="4" w:space="0" w:color="auto"/>
              <w:left w:val="nil"/>
              <w:bottom w:val="dotted" w:sz="4" w:space="0" w:color="auto"/>
              <w:right w:val="single" w:sz="4" w:space="0" w:color="auto"/>
            </w:tcBorders>
            <w:noWrap/>
            <w:vAlign w:val="center"/>
          </w:tcPr>
          <w:p w14:paraId="2B874AD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33</w:t>
            </w:r>
          </w:p>
        </w:tc>
      </w:tr>
      <w:tr w:rsidR="00B665CD" w:rsidRPr="00C82162" w14:paraId="57B7189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AD8A6BA"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MD.11000</w:t>
            </w:r>
          </w:p>
        </w:tc>
        <w:tc>
          <w:tcPr>
            <w:tcW w:w="7541" w:type="dxa"/>
            <w:tcBorders>
              <w:top w:val="dotted" w:sz="4" w:space="0" w:color="auto"/>
              <w:left w:val="nil"/>
              <w:bottom w:val="dotted" w:sz="4" w:space="0" w:color="auto"/>
              <w:right w:val="single" w:sz="4" w:space="0" w:color="auto"/>
            </w:tcBorders>
            <w:vAlign w:val="center"/>
          </w:tcPr>
          <w:p w14:paraId="3480D1EA"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lò nung</w:t>
            </w:r>
          </w:p>
        </w:tc>
        <w:tc>
          <w:tcPr>
            <w:tcW w:w="790" w:type="dxa"/>
            <w:tcBorders>
              <w:top w:val="dotted" w:sz="4" w:space="0" w:color="auto"/>
              <w:left w:val="nil"/>
              <w:bottom w:val="dotted" w:sz="4" w:space="0" w:color="auto"/>
              <w:right w:val="single" w:sz="4" w:space="0" w:color="auto"/>
            </w:tcBorders>
            <w:noWrap/>
            <w:vAlign w:val="center"/>
          </w:tcPr>
          <w:p w14:paraId="4D01C38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34</w:t>
            </w:r>
          </w:p>
        </w:tc>
      </w:tr>
      <w:tr w:rsidR="00B665CD" w:rsidRPr="00C82162" w14:paraId="22F27BB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636B198" w14:textId="77777777" w:rsidR="003745BB" w:rsidRPr="00C82162" w:rsidRDefault="003745BB" w:rsidP="007E0C2C">
            <w:pPr>
              <w:jc w:val="center"/>
              <w:rPr>
                <w:rFonts w:ascii="Times New Roman" w:hAnsi="Times New Roman"/>
                <w:b/>
                <w:sz w:val="24"/>
                <w:szCs w:val="24"/>
              </w:rPr>
            </w:pPr>
            <w:r w:rsidRPr="00C82162">
              <w:rPr>
                <w:rFonts w:ascii="Times New Roman" w:hAnsi="Times New Roman"/>
                <w:sz w:val="24"/>
                <w:szCs w:val="24"/>
                <w:lang w:val="fr-FR"/>
              </w:rPr>
              <w:t>MD.12000</w:t>
            </w:r>
          </w:p>
        </w:tc>
        <w:tc>
          <w:tcPr>
            <w:tcW w:w="7541" w:type="dxa"/>
            <w:tcBorders>
              <w:top w:val="dotted" w:sz="4" w:space="0" w:color="auto"/>
              <w:left w:val="nil"/>
              <w:bottom w:val="dotted" w:sz="4" w:space="0" w:color="auto"/>
              <w:right w:val="single" w:sz="4" w:space="0" w:color="auto"/>
            </w:tcBorders>
            <w:vAlign w:val="center"/>
          </w:tcPr>
          <w:p w14:paraId="1B47E72B" w14:textId="77777777" w:rsidR="003745BB" w:rsidRPr="00C82162" w:rsidRDefault="003745BB" w:rsidP="007E0C2C">
            <w:pPr>
              <w:rPr>
                <w:rFonts w:ascii="Times New Roman" w:hAnsi="Times New Roman"/>
                <w:b/>
                <w:sz w:val="24"/>
                <w:szCs w:val="24"/>
              </w:rPr>
            </w:pPr>
            <w:r w:rsidRPr="00C82162">
              <w:rPr>
                <w:rFonts w:ascii="Times New Roman" w:hAnsi="Times New Roman"/>
                <w:sz w:val="24"/>
                <w:szCs w:val="24"/>
                <w:lang w:val="fr-FR"/>
              </w:rPr>
              <w:t>Lắp đặt thiết bị tháp trao đổi nhiệt và tháp điều hoà khí thải</w:t>
            </w:r>
          </w:p>
        </w:tc>
        <w:tc>
          <w:tcPr>
            <w:tcW w:w="790" w:type="dxa"/>
            <w:tcBorders>
              <w:top w:val="dotted" w:sz="4" w:space="0" w:color="auto"/>
              <w:left w:val="nil"/>
              <w:bottom w:val="dotted" w:sz="4" w:space="0" w:color="auto"/>
              <w:right w:val="single" w:sz="4" w:space="0" w:color="auto"/>
            </w:tcBorders>
            <w:noWrap/>
            <w:vAlign w:val="center"/>
          </w:tcPr>
          <w:p w14:paraId="307C130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36</w:t>
            </w:r>
          </w:p>
        </w:tc>
      </w:tr>
      <w:tr w:rsidR="00B665CD" w:rsidRPr="00C82162" w14:paraId="2D9B698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B80C73D" w14:textId="77777777" w:rsidR="003745BB" w:rsidRPr="00C82162" w:rsidRDefault="003745BB" w:rsidP="007E0C2C">
            <w:pPr>
              <w:jc w:val="center"/>
              <w:rPr>
                <w:rFonts w:ascii="Times New Roman" w:hAnsi="Times New Roman"/>
                <w:b/>
                <w:sz w:val="24"/>
                <w:szCs w:val="24"/>
              </w:rPr>
            </w:pPr>
            <w:r w:rsidRPr="00C82162">
              <w:rPr>
                <w:rFonts w:ascii="Times New Roman" w:hAnsi="Times New Roman"/>
                <w:sz w:val="24"/>
                <w:szCs w:val="24"/>
              </w:rPr>
              <w:t>MD.13000</w:t>
            </w:r>
          </w:p>
        </w:tc>
        <w:tc>
          <w:tcPr>
            <w:tcW w:w="7541" w:type="dxa"/>
            <w:tcBorders>
              <w:top w:val="dotted" w:sz="4" w:space="0" w:color="auto"/>
              <w:left w:val="nil"/>
              <w:bottom w:val="dotted" w:sz="4" w:space="0" w:color="auto"/>
              <w:right w:val="single" w:sz="4" w:space="0" w:color="auto"/>
            </w:tcBorders>
            <w:vAlign w:val="center"/>
          </w:tcPr>
          <w:p w14:paraId="26684C00" w14:textId="77777777" w:rsidR="003745BB" w:rsidRPr="00C82162" w:rsidRDefault="003745BB" w:rsidP="007E0C2C">
            <w:pPr>
              <w:rPr>
                <w:rFonts w:ascii="Times New Roman" w:hAnsi="Times New Roman"/>
                <w:b/>
                <w:sz w:val="24"/>
                <w:szCs w:val="24"/>
              </w:rPr>
            </w:pPr>
            <w:r w:rsidRPr="00C82162">
              <w:rPr>
                <w:rFonts w:ascii="Times New Roman" w:hAnsi="Times New Roman"/>
                <w:sz w:val="24"/>
                <w:szCs w:val="24"/>
              </w:rPr>
              <w:t>Lắp đặt thiết bị nấu, sấy, hấp</w:t>
            </w:r>
          </w:p>
        </w:tc>
        <w:tc>
          <w:tcPr>
            <w:tcW w:w="790" w:type="dxa"/>
            <w:tcBorders>
              <w:top w:val="dotted" w:sz="4" w:space="0" w:color="auto"/>
              <w:left w:val="nil"/>
              <w:bottom w:val="dotted" w:sz="4" w:space="0" w:color="auto"/>
              <w:right w:val="single" w:sz="4" w:space="0" w:color="auto"/>
            </w:tcBorders>
            <w:noWrap/>
            <w:vAlign w:val="center"/>
          </w:tcPr>
          <w:p w14:paraId="0A38518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38</w:t>
            </w:r>
          </w:p>
        </w:tc>
      </w:tr>
      <w:tr w:rsidR="00B665CD" w:rsidRPr="00C82162" w14:paraId="4F902F6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E2B30B6" w14:textId="77777777" w:rsidR="003745BB" w:rsidRPr="00C82162" w:rsidRDefault="003745BB" w:rsidP="007E0C2C">
            <w:pPr>
              <w:jc w:val="center"/>
              <w:rPr>
                <w:rFonts w:ascii="Times New Roman" w:hAnsi="Times New Roman"/>
                <w:b/>
                <w:sz w:val="24"/>
                <w:szCs w:val="24"/>
              </w:rPr>
            </w:pPr>
            <w:r w:rsidRPr="00C82162">
              <w:rPr>
                <w:rFonts w:ascii="Times New Roman" w:hAnsi="Times New Roman"/>
                <w:sz w:val="24"/>
                <w:szCs w:val="24"/>
              </w:rPr>
              <w:t>MD.14000</w:t>
            </w:r>
          </w:p>
        </w:tc>
        <w:tc>
          <w:tcPr>
            <w:tcW w:w="7541" w:type="dxa"/>
            <w:tcBorders>
              <w:top w:val="dotted" w:sz="4" w:space="0" w:color="auto"/>
              <w:left w:val="nil"/>
              <w:bottom w:val="dotted" w:sz="4" w:space="0" w:color="auto"/>
              <w:right w:val="single" w:sz="4" w:space="0" w:color="auto"/>
            </w:tcBorders>
            <w:vAlign w:val="center"/>
          </w:tcPr>
          <w:p w14:paraId="19F88E76" w14:textId="77777777" w:rsidR="003745BB" w:rsidRPr="00C82162" w:rsidRDefault="003745BB" w:rsidP="007E0C2C">
            <w:pPr>
              <w:rPr>
                <w:rFonts w:ascii="Times New Roman" w:hAnsi="Times New Roman"/>
                <w:b/>
                <w:sz w:val="24"/>
                <w:szCs w:val="24"/>
              </w:rPr>
            </w:pPr>
            <w:r w:rsidRPr="00C82162">
              <w:rPr>
                <w:rFonts w:ascii="Times New Roman" w:hAnsi="Times New Roman"/>
                <w:sz w:val="24"/>
                <w:szCs w:val="24"/>
              </w:rPr>
              <w:t>Lắp đặt thiết bị nhiệt luyện và nấu chảy kim loại</w:t>
            </w:r>
          </w:p>
        </w:tc>
        <w:tc>
          <w:tcPr>
            <w:tcW w:w="790" w:type="dxa"/>
            <w:tcBorders>
              <w:top w:val="dotted" w:sz="4" w:space="0" w:color="auto"/>
              <w:left w:val="nil"/>
              <w:bottom w:val="dotted" w:sz="4" w:space="0" w:color="auto"/>
              <w:right w:val="single" w:sz="4" w:space="0" w:color="auto"/>
            </w:tcBorders>
            <w:noWrap/>
            <w:vAlign w:val="center"/>
          </w:tcPr>
          <w:p w14:paraId="6F7DFE4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40</w:t>
            </w:r>
          </w:p>
        </w:tc>
      </w:tr>
      <w:tr w:rsidR="00B665CD" w:rsidRPr="00C82162" w14:paraId="1606744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9782F67" w14:textId="77777777" w:rsidR="003745BB" w:rsidRPr="00C82162" w:rsidRDefault="003745BB" w:rsidP="007E0C2C">
            <w:pPr>
              <w:jc w:val="center"/>
              <w:rPr>
                <w:rFonts w:ascii="Times New Roman" w:hAnsi="Times New Roman"/>
                <w:b/>
                <w:sz w:val="24"/>
                <w:szCs w:val="24"/>
              </w:rPr>
            </w:pPr>
          </w:p>
        </w:tc>
        <w:tc>
          <w:tcPr>
            <w:tcW w:w="7541" w:type="dxa"/>
            <w:tcBorders>
              <w:top w:val="dotted" w:sz="4" w:space="0" w:color="auto"/>
              <w:left w:val="nil"/>
              <w:bottom w:val="dotted" w:sz="4" w:space="0" w:color="auto"/>
              <w:right w:val="single" w:sz="4" w:space="0" w:color="auto"/>
            </w:tcBorders>
            <w:vAlign w:val="center"/>
          </w:tcPr>
          <w:p w14:paraId="42BF7535" w14:textId="77777777" w:rsidR="003745BB" w:rsidRPr="00C82162" w:rsidRDefault="003745BB" w:rsidP="007E0C2C">
            <w:pPr>
              <w:rPr>
                <w:rFonts w:ascii="Times New Roman" w:hAnsi="Times New Roman"/>
                <w:b/>
                <w:sz w:val="24"/>
                <w:szCs w:val="24"/>
              </w:rPr>
            </w:pPr>
            <w:r w:rsidRPr="00C82162">
              <w:rPr>
                <w:rFonts w:ascii="Times New Roman" w:hAnsi="Times New Roman"/>
                <w:b/>
                <w:bCs/>
                <w:sz w:val="24"/>
                <w:szCs w:val="24"/>
                <w:lang w:val="en-SG" w:eastAsia="en-SG"/>
              </w:rPr>
              <w:t>Chương V: Lắp đặt máy bơm, quạt, trạm máy nén khí</w:t>
            </w:r>
          </w:p>
        </w:tc>
        <w:tc>
          <w:tcPr>
            <w:tcW w:w="790" w:type="dxa"/>
            <w:tcBorders>
              <w:top w:val="dotted" w:sz="4" w:space="0" w:color="auto"/>
              <w:left w:val="nil"/>
              <w:bottom w:val="dotted" w:sz="4" w:space="0" w:color="auto"/>
              <w:right w:val="single" w:sz="4" w:space="0" w:color="auto"/>
            </w:tcBorders>
            <w:noWrap/>
            <w:vAlign w:val="center"/>
          </w:tcPr>
          <w:p w14:paraId="4600569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42</w:t>
            </w:r>
          </w:p>
        </w:tc>
      </w:tr>
      <w:tr w:rsidR="00B665CD" w:rsidRPr="00C82162" w14:paraId="4BC09E2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0A7EC6A"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ME.01000</w:t>
            </w:r>
          </w:p>
        </w:tc>
        <w:tc>
          <w:tcPr>
            <w:tcW w:w="7541" w:type="dxa"/>
            <w:tcBorders>
              <w:top w:val="dotted" w:sz="4" w:space="0" w:color="auto"/>
              <w:left w:val="nil"/>
              <w:bottom w:val="dotted" w:sz="4" w:space="0" w:color="auto"/>
              <w:right w:val="single" w:sz="4" w:space="0" w:color="auto"/>
            </w:tcBorders>
            <w:vAlign w:val="center"/>
          </w:tcPr>
          <w:p w14:paraId="15255476"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bơm nước cấp cho lò hơi</w:t>
            </w:r>
          </w:p>
        </w:tc>
        <w:tc>
          <w:tcPr>
            <w:tcW w:w="790" w:type="dxa"/>
            <w:tcBorders>
              <w:top w:val="dotted" w:sz="4" w:space="0" w:color="auto"/>
              <w:left w:val="nil"/>
              <w:bottom w:val="dotted" w:sz="4" w:space="0" w:color="auto"/>
              <w:right w:val="single" w:sz="4" w:space="0" w:color="auto"/>
            </w:tcBorders>
            <w:noWrap/>
            <w:vAlign w:val="center"/>
          </w:tcPr>
          <w:p w14:paraId="5425DDF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42</w:t>
            </w:r>
          </w:p>
        </w:tc>
      </w:tr>
      <w:tr w:rsidR="00B665CD" w:rsidRPr="00C82162" w14:paraId="54AD8EF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77F0C37"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ME.02000</w:t>
            </w:r>
          </w:p>
        </w:tc>
        <w:tc>
          <w:tcPr>
            <w:tcW w:w="7541" w:type="dxa"/>
            <w:tcBorders>
              <w:top w:val="dotted" w:sz="4" w:space="0" w:color="auto"/>
              <w:left w:val="nil"/>
              <w:bottom w:val="dotted" w:sz="4" w:space="0" w:color="auto"/>
              <w:right w:val="single" w:sz="4" w:space="0" w:color="auto"/>
            </w:tcBorders>
            <w:vAlign w:val="center"/>
          </w:tcPr>
          <w:p w14:paraId="2004649C"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bơm nước tuần hoàn</w:t>
            </w:r>
          </w:p>
        </w:tc>
        <w:tc>
          <w:tcPr>
            <w:tcW w:w="790" w:type="dxa"/>
            <w:tcBorders>
              <w:top w:val="dotted" w:sz="4" w:space="0" w:color="auto"/>
              <w:left w:val="nil"/>
              <w:bottom w:val="dotted" w:sz="4" w:space="0" w:color="auto"/>
              <w:right w:val="single" w:sz="4" w:space="0" w:color="auto"/>
            </w:tcBorders>
            <w:noWrap/>
            <w:vAlign w:val="center"/>
          </w:tcPr>
          <w:p w14:paraId="63948B3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43</w:t>
            </w:r>
          </w:p>
        </w:tc>
      </w:tr>
      <w:tr w:rsidR="00B665CD" w:rsidRPr="00C82162" w14:paraId="5502986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151F58B"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ME.03000</w:t>
            </w:r>
          </w:p>
        </w:tc>
        <w:tc>
          <w:tcPr>
            <w:tcW w:w="7541" w:type="dxa"/>
            <w:tcBorders>
              <w:top w:val="dotted" w:sz="4" w:space="0" w:color="auto"/>
              <w:left w:val="nil"/>
              <w:bottom w:val="dotted" w:sz="4" w:space="0" w:color="auto"/>
              <w:right w:val="single" w:sz="4" w:space="0" w:color="auto"/>
            </w:tcBorders>
            <w:vAlign w:val="center"/>
          </w:tcPr>
          <w:p w14:paraId="6045933C"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bơm nước ngưng, bơm thải xỉ</w:t>
            </w:r>
          </w:p>
        </w:tc>
        <w:tc>
          <w:tcPr>
            <w:tcW w:w="790" w:type="dxa"/>
            <w:tcBorders>
              <w:top w:val="dotted" w:sz="4" w:space="0" w:color="auto"/>
              <w:left w:val="nil"/>
              <w:bottom w:val="dotted" w:sz="4" w:space="0" w:color="auto"/>
              <w:right w:val="single" w:sz="4" w:space="0" w:color="auto"/>
            </w:tcBorders>
            <w:noWrap/>
            <w:vAlign w:val="center"/>
          </w:tcPr>
          <w:p w14:paraId="682E586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44</w:t>
            </w:r>
          </w:p>
        </w:tc>
      </w:tr>
      <w:tr w:rsidR="00B665CD" w:rsidRPr="00C82162" w14:paraId="055F8DB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F9D5C3E"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ME.04000</w:t>
            </w:r>
          </w:p>
        </w:tc>
        <w:tc>
          <w:tcPr>
            <w:tcW w:w="7541" w:type="dxa"/>
            <w:tcBorders>
              <w:top w:val="dotted" w:sz="4" w:space="0" w:color="auto"/>
              <w:left w:val="nil"/>
              <w:bottom w:val="dotted" w:sz="4" w:space="0" w:color="auto"/>
              <w:right w:val="single" w:sz="4" w:space="0" w:color="auto"/>
            </w:tcBorders>
            <w:vAlign w:val="center"/>
          </w:tcPr>
          <w:p w14:paraId="32E89289"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các loại máy bơm khác,  máy quạt</w:t>
            </w:r>
          </w:p>
        </w:tc>
        <w:tc>
          <w:tcPr>
            <w:tcW w:w="790" w:type="dxa"/>
            <w:tcBorders>
              <w:top w:val="dotted" w:sz="4" w:space="0" w:color="auto"/>
              <w:left w:val="nil"/>
              <w:bottom w:val="dotted" w:sz="4" w:space="0" w:color="auto"/>
              <w:right w:val="single" w:sz="4" w:space="0" w:color="auto"/>
            </w:tcBorders>
            <w:noWrap/>
            <w:vAlign w:val="center"/>
          </w:tcPr>
          <w:p w14:paraId="1F4A6DB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45</w:t>
            </w:r>
          </w:p>
        </w:tc>
      </w:tr>
      <w:tr w:rsidR="00B665CD" w:rsidRPr="00C82162" w14:paraId="277F75E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DCCCB4C"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ME.05000</w:t>
            </w:r>
          </w:p>
        </w:tc>
        <w:tc>
          <w:tcPr>
            <w:tcW w:w="7541" w:type="dxa"/>
            <w:tcBorders>
              <w:top w:val="dotted" w:sz="4" w:space="0" w:color="auto"/>
              <w:left w:val="nil"/>
              <w:bottom w:val="dotted" w:sz="4" w:space="0" w:color="auto"/>
              <w:right w:val="single" w:sz="4" w:space="0" w:color="auto"/>
            </w:tcBorders>
            <w:vAlign w:val="center"/>
          </w:tcPr>
          <w:p w14:paraId="749FFB52"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trạm máy nén khí</w:t>
            </w:r>
          </w:p>
        </w:tc>
        <w:tc>
          <w:tcPr>
            <w:tcW w:w="790" w:type="dxa"/>
            <w:tcBorders>
              <w:top w:val="dotted" w:sz="4" w:space="0" w:color="auto"/>
              <w:left w:val="nil"/>
              <w:bottom w:val="dotted" w:sz="4" w:space="0" w:color="auto"/>
              <w:right w:val="single" w:sz="4" w:space="0" w:color="auto"/>
            </w:tcBorders>
            <w:noWrap/>
            <w:vAlign w:val="center"/>
          </w:tcPr>
          <w:p w14:paraId="38797B6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47</w:t>
            </w:r>
          </w:p>
        </w:tc>
      </w:tr>
      <w:tr w:rsidR="00B665CD" w:rsidRPr="00C82162" w14:paraId="28B8B48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FDA2EAC" w14:textId="77777777" w:rsidR="003745BB" w:rsidRPr="00C82162" w:rsidRDefault="003745BB" w:rsidP="007E0C2C">
            <w:pPr>
              <w:jc w:val="center"/>
              <w:rPr>
                <w:rFonts w:ascii="Times New Roman" w:hAnsi="Times New Roman"/>
                <w:b/>
                <w:sz w:val="24"/>
                <w:szCs w:val="24"/>
              </w:rPr>
            </w:pPr>
          </w:p>
        </w:tc>
        <w:tc>
          <w:tcPr>
            <w:tcW w:w="7541" w:type="dxa"/>
            <w:tcBorders>
              <w:top w:val="dotted" w:sz="4" w:space="0" w:color="auto"/>
              <w:left w:val="nil"/>
              <w:bottom w:val="dotted" w:sz="4" w:space="0" w:color="auto"/>
              <w:right w:val="single" w:sz="4" w:space="0" w:color="auto"/>
            </w:tcBorders>
            <w:vAlign w:val="center"/>
          </w:tcPr>
          <w:p w14:paraId="503D78F1" w14:textId="77777777" w:rsidR="003745BB" w:rsidRPr="00C82162" w:rsidRDefault="003745BB" w:rsidP="007E0C2C">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VI: Lắp đặt thiết bị lọc bụi và ống khói</w:t>
            </w:r>
          </w:p>
        </w:tc>
        <w:tc>
          <w:tcPr>
            <w:tcW w:w="790" w:type="dxa"/>
            <w:tcBorders>
              <w:top w:val="dotted" w:sz="4" w:space="0" w:color="auto"/>
              <w:left w:val="nil"/>
              <w:bottom w:val="dotted" w:sz="4" w:space="0" w:color="auto"/>
              <w:right w:val="single" w:sz="4" w:space="0" w:color="auto"/>
            </w:tcBorders>
            <w:noWrap/>
            <w:vAlign w:val="center"/>
          </w:tcPr>
          <w:p w14:paraId="6155841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49</w:t>
            </w:r>
          </w:p>
        </w:tc>
      </w:tr>
      <w:tr w:rsidR="00B665CD" w:rsidRPr="00C82162" w14:paraId="7485ADB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0F280E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MF.01000</w:t>
            </w:r>
          </w:p>
        </w:tc>
        <w:tc>
          <w:tcPr>
            <w:tcW w:w="7541" w:type="dxa"/>
            <w:tcBorders>
              <w:top w:val="dotted" w:sz="4" w:space="0" w:color="auto"/>
              <w:left w:val="nil"/>
              <w:bottom w:val="dotted" w:sz="4" w:space="0" w:color="auto"/>
              <w:right w:val="single" w:sz="4" w:space="0" w:color="auto"/>
            </w:tcBorders>
            <w:vAlign w:val="center"/>
            <w:hideMark/>
          </w:tcPr>
          <w:p w14:paraId="0247D9F1"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lọc bụi tĩnh điện</w:t>
            </w:r>
          </w:p>
        </w:tc>
        <w:tc>
          <w:tcPr>
            <w:tcW w:w="790" w:type="dxa"/>
            <w:tcBorders>
              <w:top w:val="dotted" w:sz="4" w:space="0" w:color="auto"/>
              <w:left w:val="nil"/>
              <w:bottom w:val="dotted" w:sz="4" w:space="0" w:color="auto"/>
              <w:right w:val="single" w:sz="4" w:space="0" w:color="auto"/>
            </w:tcBorders>
            <w:noWrap/>
            <w:vAlign w:val="center"/>
          </w:tcPr>
          <w:p w14:paraId="1980929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49</w:t>
            </w:r>
          </w:p>
        </w:tc>
      </w:tr>
      <w:tr w:rsidR="00B665CD" w:rsidRPr="00C82162" w14:paraId="3679B4D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76608B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MF.02000</w:t>
            </w:r>
          </w:p>
        </w:tc>
        <w:tc>
          <w:tcPr>
            <w:tcW w:w="7541" w:type="dxa"/>
            <w:tcBorders>
              <w:top w:val="dotted" w:sz="4" w:space="0" w:color="auto"/>
              <w:left w:val="nil"/>
              <w:bottom w:val="dotted" w:sz="4" w:space="0" w:color="auto"/>
              <w:right w:val="single" w:sz="4" w:space="0" w:color="auto"/>
            </w:tcBorders>
            <w:vAlign w:val="center"/>
            <w:hideMark/>
          </w:tcPr>
          <w:p w14:paraId="30684598"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lọc bụi khác (kiểu túi, tay áo)</w:t>
            </w:r>
          </w:p>
        </w:tc>
        <w:tc>
          <w:tcPr>
            <w:tcW w:w="790" w:type="dxa"/>
            <w:tcBorders>
              <w:top w:val="dotted" w:sz="4" w:space="0" w:color="auto"/>
              <w:left w:val="nil"/>
              <w:bottom w:val="dotted" w:sz="4" w:space="0" w:color="auto"/>
              <w:right w:val="single" w:sz="4" w:space="0" w:color="auto"/>
            </w:tcBorders>
            <w:noWrap/>
            <w:vAlign w:val="center"/>
          </w:tcPr>
          <w:p w14:paraId="2B42A32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51</w:t>
            </w:r>
          </w:p>
        </w:tc>
      </w:tr>
      <w:tr w:rsidR="00B665CD" w:rsidRPr="00C82162" w14:paraId="7294AE6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61C1D6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MF.03000</w:t>
            </w:r>
          </w:p>
        </w:tc>
        <w:tc>
          <w:tcPr>
            <w:tcW w:w="7541" w:type="dxa"/>
            <w:tcBorders>
              <w:top w:val="dotted" w:sz="4" w:space="0" w:color="auto"/>
              <w:left w:val="nil"/>
              <w:bottom w:val="dotted" w:sz="4" w:space="0" w:color="auto"/>
              <w:right w:val="single" w:sz="4" w:space="0" w:color="auto"/>
            </w:tcBorders>
            <w:vAlign w:val="center"/>
            <w:hideMark/>
          </w:tcPr>
          <w:p w14:paraId="2FA1158B"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bộ khử lưu huỳnh</w:t>
            </w:r>
          </w:p>
        </w:tc>
        <w:tc>
          <w:tcPr>
            <w:tcW w:w="790" w:type="dxa"/>
            <w:tcBorders>
              <w:top w:val="dotted" w:sz="4" w:space="0" w:color="auto"/>
              <w:left w:val="nil"/>
              <w:bottom w:val="dotted" w:sz="4" w:space="0" w:color="auto"/>
              <w:right w:val="single" w:sz="4" w:space="0" w:color="auto"/>
            </w:tcBorders>
            <w:noWrap/>
            <w:vAlign w:val="center"/>
          </w:tcPr>
          <w:p w14:paraId="51C44B97"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53</w:t>
            </w:r>
          </w:p>
        </w:tc>
      </w:tr>
      <w:tr w:rsidR="00B665CD" w:rsidRPr="00C82162" w14:paraId="471DE83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CF2A6D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MF.04000</w:t>
            </w:r>
          </w:p>
        </w:tc>
        <w:tc>
          <w:tcPr>
            <w:tcW w:w="7541" w:type="dxa"/>
            <w:tcBorders>
              <w:top w:val="dotted" w:sz="4" w:space="0" w:color="auto"/>
              <w:left w:val="nil"/>
              <w:bottom w:val="dotted" w:sz="4" w:space="0" w:color="auto"/>
              <w:right w:val="single" w:sz="4" w:space="0" w:color="auto"/>
            </w:tcBorders>
            <w:vAlign w:val="center"/>
            <w:hideMark/>
          </w:tcPr>
          <w:p w14:paraId="13F84E38"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đường khói, gió</w:t>
            </w:r>
          </w:p>
        </w:tc>
        <w:tc>
          <w:tcPr>
            <w:tcW w:w="790" w:type="dxa"/>
            <w:tcBorders>
              <w:top w:val="dotted" w:sz="4" w:space="0" w:color="auto"/>
              <w:left w:val="nil"/>
              <w:bottom w:val="dotted" w:sz="4" w:space="0" w:color="auto"/>
              <w:right w:val="single" w:sz="4" w:space="0" w:color="auto"/>
            </w:tcBorders>
            <w:noWrap/>
            <w:vAlign w:val="center"/>
          </w:tcPr>
          <w:p w14:paraId="37DD7D5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54</w:t>
            </w:r>
          </w:p>
        </w:tc>
      </w:tr>
      <w:tr w:rsidR="00B665CD" w:rsidRPr="00C82162" w14:paraId="336CF23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161701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MF.05000</w:t>
            </w:r>
          </w:p>
        </w:tc>
        <w:tc>
          <w:tcPr>
            <w:tcW w:w="7541" w:type="dxa"/>
            <w:tcBorders>
              <w:top w:val="dotted" w:sz="4" w:space="0" w:color="auto"/>
              <w:left w:val="nil"/>
              <w:bottom w:val="dotted" w:sz="4" w:space="0" w:color="auto"/>
              <w:right w:val="single" w:sz="4" w:space="0" w:color="auto"/>
            </w:tcBorders>
            <w:vAlign w:val="center"/>
            <w:hideMark/>
          </w:tcPr>
          <w:p w14:paraId="72174AAC"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bộ chuyển đổi dòng khói</w:t>
            </w:r>
          </w:p>
        </w:tc>
        <w:tc>
          <w:tcPr>
            <w:tcW w:w="790" w:type="dxa"/>
            <w:tcBorders>
              <w:top w:val="dotted" w:sz="4" w:space="0" w:color="auto"/>
              <w:left w:val="nil"/>
              <w:bottom w:val="dotted" w:sz="4" w:space="0" w:color="auto"/>
              <w:right w:val="single" w:sz="4" w:space="0" w:color="auto"/>
            </w:tcBorders>
            <w:noWrap/>
            <w:vAlign w:val="center"/>
          </w:tcPr>
          <w:p w14:paraId="02989A8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55</w:t>
            </w:r>
          </w:p>
        </w:tc>
      </w:tr>
      <w:tr w:rsidR="00B665CD" w:rsidRPr="00C82162" w14:paraId="1064A5C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5948177"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MF.06000</w:t>
            </w:r>
          </w:p>
        </w:tc>
        <w:tc>
          <w:tcPr>
            <w:tcW w:w="7541" w:type="dxa"/>
            <w:tcBorders>
              <w:top w:val="dotted" w:sz="4" w:space="0" w:color="auto"/>
              <w:left w:val="nil"/>
              <w:bottom w:val="dotted" w:sz="4" w:space="0" w:color="auto"/>
              <w:right w:val="single" w:sz="4" w:space="0" w:color="auto"/>
            </w:tcBorders>
            <w:vAlign w:val="center"/>
            <w:hideMark/>
          </w:tcPr>
          <w:p w14:paraId="5D37BB7F"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ống khói</w:t>
            </w:r>
          </w:p>
        </w:tc>
        <w:tc>
          <w:tcPr>
            <w:tcW w:w="790" w:type="dxa"/>
            <w:tcBorders>
              <w:top w:val="dotted" w:sz="4" w:space="0" w:color="auto"/>
              <w:left w:val="nil"/>
              <w:bottom w:val="dotted" w:sz="4" w:space="0" w:color="auto"/>
              <w:right w:val="single" w:sz="4" w:space="0" w:color="auto"/>
            </w:tcBorders>
            <w:noWrap/>
            <w:vAlign w:val="center"/>
          </w:tcPr>
          <w:p w14:paraId="3E20EE5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56</w:t>
            </w:r>
          </w:p>
        </w:tc>
      </w:tr>
      <w:tr w:rsidR="00B665CD" w:rsidRPr="00C82162" w14:paraId="5BB7862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039584F" w14:textId="77777777" w:rsidR="003745BB" w:rsidRPr="00C82162" w:rsidRDefault="003745BB" w:rsidP="007E0C2C">
            <w:pPr>
              <w:jc w:val="center"/>
              <w:rPr>
                <w:rFonts w:ascii="Times New Roman" w:hAnsi="Times New Roman"/>
                <w:b/>
                <w:sz w:val="24"/>
                <w:szCs w:val="24"/>
              </w:rPr>
            </w:pPr>
          </w:p>
        </w:tc>
        <w:tc>
          <w:tcPr>
            <w:tcW w:w="7541" w:type="dxa"/>
            <w:tcBorders>
              <w:top w:val="dotted" w:sz="4" w:space="0" w:color="auto"/>
              <w:left w:val="nil"/>
              <w:bottom w:val="dotted" w:sz="4" w:space="0" w:color="auto"/>
              <w:right w:val="single" w:sz="4" w:space="0" w:color="auto"/>
            </w:tcBorders>
            <w:vAlign w:val="center"/>
          </w:tcPr>
          <w:p w14:paraId="32FD6FF8" w14:textId="77777777" w:rsidR="003745BB" w:rsidRPr="00C82162" w:rsidRDefault="003745BB" w:rsidP="007E0C2C">
            <w:pPr>
              <w:rPr>
                <w:rFonts w:ascii="Times New Roman" w:hAnsi="Times New Roman"/>
                <w:b/>
                <w:sz w:val="24"/>
                <w:szCs w:val="24"/>
              </w:rPr>
            </w:pPr>
            <w:r w:rsidRPr="00C82162">
              <w:rPr>
                <w:rFonts w:ascii="Times New Roman" w:hAnsi="Times New Roman"/>
                <w:b/>
                <w:bCs/>
                <w:sz w:val="24"/>
                <w:szCs w:val="24"/>
                <w:lang w:val="en-SG" w:eastAsia="en-SG"/>
              </w:rPr>
              <w:t>Chương VII: Lắp đặt thiết bị cân, đóng bao và xếp bao</w:t>
            </w:r>
          </w:p>
        </w:tc>
        <w:tc>
          <w:tcPr>
            <w:tcW w:w="790" w:type="dxa"/>
            <w:tcBorders>
              <w:top w:val="dotted" w:sz="4" w:space="0" w:color="auto"/>
              <w:left w:val="nil"/>
              <w:bottom w:val="dotted" w:sz="4" w:space="0" w:color="auto"/>
              <w:right w:val="single" w:sz="4" w:space="0" w:color="auto"/>
            </w:tcBorders>
            <w:noWrap/>
            <w:vAlign w:val="center"/>
          </w:tcPr>
          <w:p w14:paraId="3FBD497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57</w:t>
            </w:r>
          </w:p>
        </w:tc>
      </w:tr>
      <w:tr w:rsidR="00B665CD" w:rsidRPr="00C82162" w14:paraId="41A96FF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AA2B46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MG.01000</w:t>
            </w:r>
          </w:p>
        </w:tc>
        <w:tc>
          <w:tcPr>
            <w:tcW w:w="7541" w:type="dxa"/>
            <w:tcBorders>
              <w:top w:val="dotted" w:sz="4" w:space="0" w:color="auto"/>
              <w:left w:val="nil"/>
              <w:bottom w:val="dotted" w:sz="4" w:space="0" w:color="auto"/>
              <w:right w:val="single" w:sz="4" w:space="0" w:color="auto"/>
            </w:tcBorders>
            <w:vAlign w:val="center"/>
            <w:hideMark/>
          </w:tcPr>
          <w:p w14:paraId="3EEEACC7"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cân đường sắt, cân đường bộ và cân băng tải</w:t>
            </w:r>
          </w:p>
        </w:tc>
        <w:tc>
          <w:tcPr>
            <w:tcW w:w="790" w:type="dxa"/>
            <w:tcBorders>
              <w:top w:val="dotted" w:sz="4" w:space="0" w:color="auto"/>
              <w:left w:val="nil"/>
              <w:bottom w:val="dotted" w:sz="4" w:space="0" w:color="auto"/>
              <w:right w:val="single" w:sz="4" w:space="0" w:color="auto"/>
            </w:tcBorders>
            <w:noWrap/>
            <w:vAlign w:val="center"/>
          </w:tcPr>
          <w:p w14:paraId="6567295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57</w:t>
            </w:r>
          </w:p>
        </w:tc>
      </w:tr>
      <w:tr w:rsidR="00B665CD" w:rsidRPr="00C82162" w14:paraId="6ED542FB"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C38C7D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MG.02000</w:t>
            </w:r>
          </w:p>
        </w:tc>
        <w:tc>
          <w:tcPr>
            <w:tcW w:w="7541" w:type="dxa"/>
            <w:tcBorders>
              <w:top w:val="dotted" w:sz="4" w:space="0" w:color="auto"/>
              <w:left w:val="nil"/>
              <w:bottom w:val="dotted" w:sz="4" w:space="0" w:color="auto"/>
              <w:right w:val="single" w:sz="4" w:space="0" w:color="auto"/>
            </w:tcBorders>
            <w:vAlign w:val="center"/>
            <w:hideMark/>
          </w:tcPr>
          <w:p w14:paraId="49569782"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các loại cân khác</w:t>
            </w:r>
          </w:p>
        </w:tc>
        <w:tc>
          <w:tcPr>
            <w:tcW w:w="790" w:type="dxa"/>
            <w:tcBorders>
              <w:top w:val="dotted" w:sz="4" w:space="0" w:color="auto"/>
              <w:left w:val="nil"/>
              <w:bottom w:val="dotted" w:sz="4" w:space="0" w:color="auto"/>
              <w:right w:val="single" w:sz="4" w:space="0" w:color="auto"/>
            </w:tcBorders>
            <w:noWrap/>
            <w:vAlign w:val="center"/>
          </w:tcPr>
          <w:p w14:paraId="19FF365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58</w:t>
            </w:r>
          </w:p>
        </w:tc>
      </w:tr>
      <w:tr w:rsidR="00B665CD" w:rsidRPr="00C82162" w14:paraId="024A4EC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677960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MG.03000</w:t>
            </w:r>
          </w:p>
        </w:tc>
        <w:tc>
          <w:tcPr>
            <w:tcW w:w="7541" w:type="dxa"/>
            <w:tcBorders>
              <w:top w:val="dotted" w:sz="4" w:space="0" w:color="auto"/>
              <w:left w:val="nil"/>
              <w:bottom w:val="dotted" w:sz="4" w:space="0" w:color="auto"/>
              <w:right w:val="single" w:sz="4" w:space="0" w:color="auto"/>
            </w:tcBorders>
            <w:vAlign w:val="center"/>
            <w:hideMark/>
          </w:tcPr>
          <w:p w14:paraId="34C3C50A"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đóng bao, xếp bao</w:t>
            </w:r>
          </w:p>
        </w:tc>
        <w:tc>
          <w:tcPr>
            <w:tcW w:w="790" w:type="dxa"/>
            <w:tcBorders>
              <w:top w:val="dotted" w:sz="4" w:space="0" w:color="auto"/>
              <w:left w:val="nil"/>
              <w:bottom w:val="dotted" w:sz="4" w:space="0" w:color="auto"/>
              <w:right w:val="single" w:sz="4" w:space="0" w:color="auto"/>
            </w:tcBorders>
            <w:noWrap/>
            <w:vAlign w:val="center"/>
          </w:tcPr>
          <w:p w14:paraId="556AEE7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60</w:t>
            </w:r>
          </w:p>
        </w:tc>
      </w:tr>
      <w:tr w:rsidR="00B665CD" w:rsidRPr="00C82162" w14:paraId="0D64355E"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tcPr>
          <w:p w14:paraId="77BCE714"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24F9F2B7"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Chương VIII: Lắp đặt thiết bị trộn, khuấy, đùn ép liệu &amp; gạt, đảo, đánh đống</w:t>
            </w:r>
          </w:p>
        </w:tc>
        <w:tc>
          <w:tcPr>
            <w:tcW w:w="790" w:type="dxa"/>
            <w:tcBorders>
              <w:top w:val="dotted" w:sz="4" w:space="0" w:color="auto"/>
              <w:left w:val="nil"/>
              <w:bottom w:val="dotted" w:sz="4" w:space="0" w:color="auto"/>
              <w:right w:val="single" w:sz="4" w:space="0" w:color="auto"/>
            </w:tcBorders>
            <w:noWrap/>
            <w:vAlign w:val="center"/>
          </w:tcPr>
          <w:p w14:paraId="23E1180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62</w:t>
            </w:r>
          </w:p>
        </w:tc>
      </w:tr>
      <w:tr w:rsidR="00B665CD" w:rsidRPr="00C82162" w14:paraId="7CA13B4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86002A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MH.01000</w:t>
            </w:r>
          </w:p>
        </w:tc>
        <w:tc>
          <w:tcPr>
            <w:tcW w:w="7541" w:type="dxa"/>
            <w:tcBorders>
              <w:top w:val="dotted" w:sz="4" w:space="0" w:color="auto"/>
              <w:left w:val="nil"/>
              <w:bottom w:val="dotted" w:sz="4" w:space="0" w:color="auto"/>
              <w:right w:val="single" w:sz="4" w:space="0" w:color="auto"/>
            </w:tcBorders>
            <w:vAlign w:val="center"/>
            <w:hideMark/>
          </w:tcPr>
          <w:p w14:paraId="7653BB81"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trộn, khuấy</w:t>
            </w:r>
          </w:p>
        </w:tc>
        <w:tc>
          <w:tcPr>
            <w:tcW w:w="790" w:type="dxa"/>
            <w:tcBorders>
              <w:top w:val="dotted" w:sz="4" w:space="0" w:color="auto"/>
              <w:left w:val="nil"/>
              <w:bottom w:val="dotted" w:sz="4" w:space="0" w:color="auto"/>
              <w:right w:val="single" w:sz="4" w:space="0" w:color="auto"/>
            </w:tcBorders>
            <w:noWrap/>
            <w:vAlign w:val="center"/>
          </w:tcPr>
          <w:p w14:paraId="054D2C1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62</w:t>
            </w:r>
          </w:p>
        </w:tc>
      </w:tr>
      <w:tr w:rsidR="00B665CD" w:rsidRPr="00C82162" w14:paraId="7BC87DD5"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06D0E1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MH.02000</w:t>
            </w:r>
          </w:p>
        </w:tc>
        <w:tc>
          <w:tcPr>
            <w:tcW w:w="7541" w:type="dxa"/>
            <w:tcBorders>
              <w:top w:val="dotted" w:sz="4" w:space="0" w:color="auto"/>
              <w:left w:val="nil"/>
              <w:bottom w:val="dotted" w:sz="4" w:space="0" w:color="auto"/>
              <w:right w:val="single" w:sz="4" w:space="0" w:color="auto"/>
            </w:tcBorders>
            <w:vAlign w:val="center"/>
            <w:hideMark/>
          </w:tcPr>
          <w:p w14:paraId="02C20117"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gạt, đảo, đánh đống</w:t>
            </w:r>
          </w:p>
        </w:tc>
        <w:tc>
          <w:tcPr>
            <w:tcW w:w="790" w:type="dxa"/>
            <w:tcBorders>
              <w:top w:val="dotted" w:sz="4" w:space="0" w:color="auto"/>
              <w:left w:val="nil"/>
              <w:bottom w:val="dotted" w:sz="4" w:space="0" w:color="auto"/>
              <w:right w:val="single" w:sz="4" w:space="0" w:color="auto"/>
            </w:tcBorders>
            <w:noWrap/>
            <w:vAlign w:val="center"/>
          </w:tcPr>
          <w:p w14:paraId="67B0917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64</w:t>
            </w:r>
          </w:p>
        </w:tc>
      </w:tr>
      <w:tr w:rsidR="00B665CD" w:rsidRPr="00C82162" w14:paraId="064F0F1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59046C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MH.03000</w:t>
            </w:r>
          </w:p>
        </w:tc>
        <w:tc>
          <w:tcPr>
            <w:tcW w:w="7541" w:type="dxa"/>
            <w:tcBorders>
              <w:top w:val="dotted" w:sz="4" w:space="0" w:color="auto"/>
              <w:left w:val="nil"/>
              <w:bottom w:val="dotted" w:sz="4" w:space="0" w:color="auto"/>
              <w:right w:val="single" w:sz="4" w:space="0" w:color="auto"/>
            </w:tcBorders>
            <w:vAlign w:val="center"/>
            <w:hideMark/>
          </w:tcPr>
          <w:p w14:paraId="1AF8C1AD"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đùn, ép</w:t>
            </w:r>
          </w:p>
        </w:tc>
        <w:tc>
          <w:tcPr>
            <w:tcW w:w="790" w:type="dxa"/>
            <w:tcBorders>
              <w:top w:val="dotted" w:sz="4" w:space="0" w:color="auto"/>
              <w:left w:val="nil"/>
              <w:bottom w:val="dotted" w:sz="4" w:space="0" w:color="auto"/>
              <w:right w:val="single" w:sz="4" w:space="0" w:color="auto"/>
            </w:tcBorders>
            <w:noWrap/>
            <w:vAlign w:val="center"/>
          </w:tcPr>
          <w:p w14:paraId="542ABAD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66</w:t>
            </w:r>
          </w:p>
        </w:tc>
      </w:tr>
      <w:tr w:rsidR="00B665CD" w:rsidRPr="00C82162" w14:paraId="18318EE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202D3A7"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617E6F87"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 xml:space="preserve">Chương IX: Lắp đặt </w:t>
            </w:r>
            <w:r w:rsidRPr="00C82162">
              <w:rPr>
                <w:rFonts w:ascii="Times New Roman" w:hAnsi="Times New Roman"/>
                <w:b/>
                <w:sz w:val="24"/>
                <w:szCs w:val="24"/>
              </w:rPr>
              <w:t>thiết bị bunke, bình bể và thiết bị sản xuất khí</w:t>
            </w:r>
          </w:p>
        </w:tc>
        <w:tc>
          <w:tcPr>
            <w:tcW w:w="790" w:type="dxa"/>
            <w:tcBorders>
              <w:top w:val="dotted" w:sz="4" w:space="0" w:color="auto"/>
              <w:left w:val="nil"/>
              <w:bottom w:val="dotted" w:sz="4" w:space="0" w:color="auto"/>
              <w:right w:val="single" w:sz="4" w:space="0" w:color="auto"/>
            </w:tcBorders>
            <w:noWrap/>
            <w:vAlign w:val="center"/>
          </w:tcPr>
          <w:p w14:paraId="4A89814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68</w:t>
            </w:r>
          </w:p>
        </w:tc>
      </w:tr>
      <w:tr w:rsidR="00B665CD" w:rsidRPr="00C82162" w14:paraId="23E1B28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045304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iCs/>
                <w:sz w:val="24"/>
                <w:szCs w:val="24"/>
              </w:rPr>
              <w:t>MI.01000</w:t>
            </w:r>
          </w:p>
        </w:tc>
        <w:tc>
          <w:tcPr>
            <w:tcW w:w="7541" w:type="dxa"/>
            <w:tcBorders>
              <w:top w:val="dotted" w:sz="4" w:space="0" w:color="auto"/>
              <w:left w:val="nil"/>
              <w:bottom w:val="dotted" w:sz="4" w:space="0" w:color="auto"/>
              <w:right w:val="single" w:sz="4" w:space="0" w:color="auto"/>
            </w:tcBorders>
            <w:vAlign w:val="center"/>
            <w:hideMark/>
          </w:tcPr>
          <w:p w14:paraId="395907C1"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iCs/>
                <w:sz w:val="24"/>
                <w:szCs w:val="24"/>
              </w:rPr>
              <w:t>Lắp đặt thiết bị bunke</w:t>
            </w:r>
          </w:p>
        </w:tc>
        <w:tc>
          <w:tcPr>
            <w:tcW w:w="790" w:type="dxa"/>
            <w:tcBorders>
              <w:top w:val="dotted" w:sz="4" w:space="0" w:color="auto"/>
              <w:left w:val="nil"/>
              <w:bottom w:val="dotted" w:sz="4" w:space="0" w:color="auto"/>
              <w:right w:val="single" w:sz="4" w:space="0" w:color="auto"/>
            </w:tcBorders>
            <w:noWrap/>
            <w:vAlign w:val="center"/>
          </w:tcPr>
          <w:p w14:paraId="278B3E4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68</w:t>
            </w:r>
          </w:p>
        </w:tc>
      </w:tr>
      <w:tr w:rsidR="00B665CD" w:rsidRPr="00C82162" w14:paraId="572A033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48A41A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iCs/>
                <w:sz w:val="24"/>
                <w:szCs w:val="24"/>
              </w:rPr>
              <w:t>MI.02000</w:t>
            </w:r>
          </w:p>
        </w:tc>
        <w:tc>
          <w:tcPr>
            <w:tcW w:w="7541" w:type="dxa"/>
            <w:tcBorders>
              <w:top w:val="dotted" w:sz="4" w:space="0" w:color="auto"/>
              <w:left w:val="nil"/>
              <w:bottom w:val="dotted" w:sz="4" w:space="0" w:color="auto"/>
              <w:right w:val="single" w:sz="4" w:space="0" w:color="auto"/>
            </w:tcBorders>
            <w:vAlign w:val="center"/>
            <w:hideMark/>
          </w:tcPr>
          <w:p w14:paraId="67066DE0"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iCs/>
                <w:sz w:val="24"/>
                <w:szCs w:val="24"/>
              </w:rPr>
              <w:t>Lắp đặt bình ngưng</w:t>
            </w:r>
          </w:p>
        </w:tc>
        <w:tc>
          <w:tcPr>
            <w:tcW w:w="790" w:type="dxa"/>
            <w:tcBorders>
              <w:top w:val="dotted" w:sz="4" w:space="0" w:color="auto"/>
              <w:left w:val="nil"/>
              <w:bottom w:val="dotted" w:sz="4" w:space="0" w:color="auto"/>
              <w:right w:val="single" w:sz="4" w:space="0" w:color="auto"/>
            </w:tcBorders>
            <w:noWrap/>
            <w:vAlign w:val="center"/>
          </w:tcPr>
          <w:p w14:paraId="7CB2170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69</w:t>
            </w:r>
          </w:p>
        </w:tc>
      </w:tr>
      <w:tr w:rsidR="00B665CD" w:rsidRPr="00C82162" w14:paraId="5D3440A5"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1C949B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MI.03000</w:t>
            </w:r>
          </w:p>
        </w:tc>
        <w:tc>
          <w:tcPr>
            <w:tcW w:w="7541" w:type="dxa"/>
            <w:tcBorders>
              <w:top w:val="dotted" w:sz="4" w:space="0" w:color="auto"/>
              <w:left w:val="nil"/>
              <w:bottom w:val="dotted" w:sz="4" w:space="0" w:color="auto"/>
              <w:right w:val="single" w:sz="4" w:space="0" w:color="auto"/>
            </w:tcBorders>
            <w:vAlign w:val="center"/>
            <w:hideMark/>
          </w:tcPr>
          <w:p w14:paraId="221CCB71"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bình khử khí</w:t>
            </w:r>
          </w:p>
        </w:tc>
        <w:tc>
          <w:tcPr>
            <w:tcW w:w="790" w:type="dxa"/>
            <w:tcBorders>
              <w:top w:val="dotted" w:sz="4" w:space="0" w:color="auto"/>
              <w:left w:val="nil"/>
              <w:bottom w:val="dotted" w:sz="4" w:space="0" w:color="auto"/>
              <w:right w:val="single" w:sz="4" w:space="0" w:color="auto"/>
            </w:tcBorders>
            <w:noWrap/>
            <w:vAlign w:val="center"/>
          </w:tcPr>
          <w:p w14:paraId="45B5741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70</w:t>
            </w:r>
          </w:p>
        </w:tc>
      </w:tr>
      <w:tr w:rsidR="00B665CD" w:rsidRPr="00C82162" w14:paraId="409B7A1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8A0D80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MI.04000</w:t>
            </w:r>
          </w:p>
        </w:tc>
        <w:tc>
          <w:tcPr>
            <w:tcW w:w="7541" w:type="dxa"/>
            <w:tcBorders>
              <w:top w:val="dotted" w:sz="4" w:space="0" w:color="auto"/>
              <w:left w:val="nil"/>
              <w:bottom w:val="dotted" w:sz="4" w:space="0" w:color="auto"/>
              <w:right w:val="single" w:sz="4" w:space="0" w:color="auto"/>
            </w:tcBorders>
            <w:noWrap/>
            <w:vAlign w:val="center"/>
            <w:hideMark/>
          </w:tcPr>
          <w:p w14:paraId="0D8D49F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sản xuất khí nitơ (n</w:t>
            </w:r>
            <w:r w:rsidRPr="00C82162">
              <w:rPr>
                <w:rFonts w:ascii="Times New Roman" w:hAnsi="Times New Roman"/>
                <w:sz w:val="24"/>
                <w:szCs w:val="24"/>
                <w:vertAlign w:val="subscript"/>
              </w:rPr>
              <w:t>2</w:t>
            </w:r>
            <w:r w:rsidRPr="00C82162">
              <w:rPr>
                <w:rFonts w:ascii="Times New Roman" w:hAnsi="Times New Roman"/>
                <w:sz w:val="24"/>
                <w:szCs w:val="24"/>
              </w:rPr>
              <w:t>), cácbonníc (co</w:t>
            </w:r>
            <w:r w:rsidRPr="00C82162">
              <w:rPr>
                <w:rFonts w:ascii="Times New Roman" w:hAnsi="Times New Roman"/>
                <w:sz w:val="24"/>
                <w:szCs w:val="24"/>
                <w:vertAlign w:val="subscript"/>
              </w:rPr>
              <w:t>2</w:t>
            </w:r>
            <w:r w:rsidRPr="00C82162">
              <w:rPr>
                <w:rFonts w:ascii="Times New Roman" w:hAnsi="Times New Roman"/>
                <w:sz w:val="24"/>
                <w:szCs w:val="24"/>
              </w:rPr>
              <w:t>) và hydro (h</w:t>
            </w:r>
            <w:r w:rsidRPr="00C82162">
              <w:rPr>
                <w:rFonts w:ascii="Times New Roman" w:hAnsi="Times New Roman"/>
                <w:sz w:val="24"/>
                <w:szCs w:val="24"/>
                <w:vertAlign w:val="subscript"/>
              </w:rPr>
              <w:t>2</w:t>
            </w:r>
            <w:r w:rsidRPr="00C82162">
              <w:rPr>
                <w:rFonts w:ascii="Times New Roman" w:hAnsi="Times New Roman"/>
                <w:sz w:val="24"/>
                <w:szCs w:val="24"/>
              </w:rPr>
              <w:t>)</w:t>
            </w:r>
          </w:p>
        </w:tc>
        <w:tc>
          <w:tcPr>
            <w:tcW w:w="790" w:type="dxa"/>
            <w:tcBorders>
              <w:top w:val="dotted" w:sz="4" w:space="0" w:color="auto"/>
              <w:left w:val="nil"/>
              <w:bottom w:val="dotted" w:sz="4" w:space="0" w:color="auto"/>
              <w:right w:val="single" w:sz="4" w:space="0" w:color="auto"/>
            </w:tcBorders>
            <w:noWrap/>
            <w:vAlign w:val="center"/>
          </w:tcPr>
          <w:p w14:paraId="005B10A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71</w:t>
            </w:r>
          </w:p>
        </w:tc>
      </w:tr>
      <w:tr w:rsidR="00B665CD" w:rsidRPr="00C82162" w14:paraId="77C9306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7A6A10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MI.05000</w:t>
            </w:r>
          </w:p>
        </w:tc>
        <w:tc>
          <w:tcPr>
            <w:tcW w:w="7541" w:type="dxa"/>
            <w:tcBorders>
              <w:top w:val="dotted" w:sz="4" w:space="0" w:color="auto"/>
              <w:left w:val="nil"/>
              <w:bottom w:val="dotted" w:sz="4" w:space="0" w:color="auto"/>
              <w:right w:val="single" w:sz="4" w:space="0" w:color="auto"/>
            </w:tcBorders>
            <w:vAlign w:val="center"/>
            <w:hideMark/>
          </w:tcPr>
          <w:p w14:paraId="3E7BD937"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thiết bị bình gia nhiệt cao áp, hạ áp</w:t>
            </w:r>
          </w:p>
        </w:tc>
        <w:tc>
          <w:tcPr>
            <w:tcW w:w="790" w:type="dxa"/>
            <w:tcBorders>
              <w:top w:val="dotted" w:sz="4" w:space="0" w:color="auto"/>
              <w:left w:val="nil"/>
              <w:bottom w:val="dotted" w:sz="4" w:space="0" w:color="auto"/>
              <w:right w:val="single" w:sz="4" w:space="0" w:color="auto"/>
            </w:tcBorders>
            <w:noWrap/>
            <w:vAlign w:val="center"/>
          </w:tcPr>
          <w:p w14:paraId="3048E6C0"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72</w:t>
            </w:r>
          </w:p>
        </w:tc>
      </w:tr>
      <w:tr w:rsidR="00B665CD" w:rsidRPr="00C82162" w14:paraId="7F2D1FD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C54069C"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MI.06000</w:t>
            </w:r>
          </w:p>
        </w:tc>
        <w:tc>
          <w:tcPr>
            <w:tcW w:w="7541" w:type="dxa"/>
            <w:tcBorders>
              <w:top w:val="dotted" w:sz="4" w:space="0" w:color="auto"/>
              <w:left w:val="nil"/>
              <w:bottom w:val="dotted" w:sz="4" w:space="0" w:color="auto"/>
              <w:right w:val="single" w:sz="4" w:space="0" w:color="auto"/>
            </w:tcBorders>
            <w:vAlign w:val="center"/>
          </w:tcPr>
          <w:p w14:paraId="3E8E8B47"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bồn chứa (bình bể)</w:t>
            </w:r>
          </w:p>
        </w:tc>
        <w:tc>
          <w:tcPr>
            <w:tcW w:w="790" w:type="dxa"/>
            <w:tcBorders>
              <w:top w:val="dotted" w:sz="4" w:space="0" w:color="auto"/>
              <w:left w:val="nil"/>
              <w:bottom w:val="dotted" w:sz="4" w:space="0" w:color="auto"/>
              <w:right w:val="single" w:sz="4" w:space="0" w:color="auto"/>
            </w:tcBorders>
            <w:noWrap/>
            <w:vAlign w:val="center"/>
          </w:tcPr>
          <w:p w14:paraId="7D81FF5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73</w:t>
            </w:r>
          </w:p>
        </w:tc>
      </w:tr>
      <w:tr w:rsidR="00B665CD" w:rsidRPr="00C82162" w14:paraId="7F964D6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12C6649"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1F5CC1E2"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Chương X:  Lắp đặt Turbin</w:t>
            </w:r>
          </w:p>
        </w:tc>
        <w:tc>
          <w:tcPr>
            <w:tcW w:w="790" w:type="dxa"/>
            <w:tcBorders>
              <w:top w:val="dotted" w:sz="4" w:space="0" w:color="auto"/>
              <w:left w:val="nil"/>
              <w:bottom w:val="dotted" w:sz="4" w:space="0" w:color="auto"/>
              <w:right w:val="single" w:sz="4" w:space="0" w:color="auto"/>
            </w:tcBorders>
            <w:noWrap/>
            <w:vAlign w:val="center"/>
          </w:tcPr>
          <w:p w14:paraId="4486B9E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74</w:t>
            </w:r>
          </w:p>
        </w:tc>
      </w:tr>
      <w:tr w:rsidR="00B665CD" w:rsidRPr="00C82162" w14:paraId="6241062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42494C1"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MK.01100</w:t>
            </w:r>
          </w:p>
        </w:tc>
        <w:tc>
          <w:tcPr>
            <w:tcW w:w="7541" w:type="dxa"/>
            <w:tcBorders>
              <w:top w:val="dotted" w:sz="4" w:space="0" w:color="auto"/>
              <w:left w:val="nil"/>
              <w:bottom w:val="dotted" w:sz="4" w:space="0" w:color="auto"/>
              <w:right w:val="single" w:sz="4" w:space="0" w:color="auto"/>
            </w:tcBorders>
            <w:vAlign w:val="center"/>
          </w:tcPr>
          <w:p w14:paraId="4A6B8143"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turbin hơi và phụ kiện bằng kích rút</w:t>
            </w:r>
          </w:p>
        </w:tc>
        <w:tc>
          <w:tcPr>
            <w:tcW w:w="790" w:type="dxa"/>
            <w:tcBorders>
              <w:top w:val="dotted" w:sz="4" w:space="0" w:color="auto"/>
              <w:left w:val="nil"/>
              <w:bottom w:val="dotted" w:sz="4" w:space="0" w:color="auto"/>
              <w:right w:val="single" w:sz="4" w:space="0" w:color="auto"/>
            </w:tcBorders>
            <w:noWrap/>
            <w:vAlign w:val="center"/>
          </w:tcPr>
          <w:p w14:paraId="194AB65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74</w:t>
            </w:r>
          </w:p>
        </w:tc>
      </w:tr>
      <w:tr w:rsidR="00B665CD" w:rsidRPr="00C82162" w14:paraId="26C98F0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39535D8"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MK.01200</w:t>
            </w:r>
          </w:p>
        </w:tc>
        <w:tc>
          <w:tcPr>
            <w:tcW w:w="7541" w:type="dxa"/>
            <w:tcBorders>
              <w:top w:val="dotted" w:sz="4" w:space="0" w:color="auto"/>
              <w:left w:val="nil"/>
              <w:bottom w:val="dotted" w:sz="4" w:space="0" w:color="auto"/>
              <w:right w:val="single" w:sz="4" w:space="0" w:color="auto"/>
            </w:tcBorders>
            <w:vAlign w:val="center"/>
          </w:tcPr>
          <w:p w14:paraId="3E3F8419"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turbin hơi và phụ kiện bằng cần trục</w:t>
            </w:r>
          </w:p>
        </w:tc>
        <w:tc>
          <w:tcPr>
            <w:tcW w:w="790" w:type="dxa"/>
            <w:tcBorders>
              <w:top w:val="dotted" w:sz="4" w:space="0" w:color="auto"/>
              <w:left w:val="nil"/>
              <w:bottom w:val="dotted" w:sz="4" w:space="0" w:color="auto"/>
              <w:right w:val="single" w:sz="4" w:space="0" w:color="auto"/>
            </w:tcBorders>
            <w:noWrap/>
            <w:vAlign w:val="center"/>
          </w:tcPr>
          <w:p w14:paraId="25BB8AD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75</w:t>
            </w:r>
          </w:p>
        </w:tc>
      </w:tr>
      <w:tr w:rsidR="00B665CD" w:rsidRPr="00C82162" w14:paraId="50B36A2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D80D93C"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MK.02100</w:t>
            </w:r>
          </w:p>
        </w:tc>
        <w:tc>
          <w:tcPr>
            <w:tcW w:w="7541" w:type="dxa"/>
            <w:tcBorders>
              <w:top w:val="dotted" w:sz="4" w:space="0" w:color="auto"/>
              <w:left w:val="nil"/>
              <w:bottom w:val="dotted" w:sz="4" w:space="0" w:color="auto"/>
              <w:right w:val="single" w:sz="4" w:space="0" w:color="auto"/>
            </w:tcBorders>
            <w:vAlign w:val="center"/>
          </w:tcPr>
          <w:p w14:paraId="731A9687"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turbin khí và phụ kiện bằng kích rút</w:t>
            </w:r>
          </w:p>
        </w:tc>
        <w:tc>
          <w:tcPr>
            <w:tcW w:w="790" w:type="dxa"/>
            <w:tcBorders>
              <w:top w:val="dotted" w:sz="4" w:space="0" w:color="auto"/>
              <w:left w:val="nil"/>
              <w:bottom w:val="dotted" w:sz="4" w:space="0" w:color="auto"/>
              <w:right w:val="single" w:sz="4" w:space="0" w:color="auto"/>
            </w:tcBorders>
            <w:noWrap/>
            <w:vAlign w:val="center"/>
          </w:tcPr>
          <w:p w14:paraId="5E0DC10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76</w:t>
            </w:r>
          </w:p>
        </w:tc>
      </w:tr>
      <w:tr w:rsidR="00B665CD" w:rsidRPr="00C82162" w14:paraId="5C18BDF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DFD66D7"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MK.02200</w:t>
            </w:r>
          </w:p>
        </w:tc>
        <w:tc>
          <w:tcPr>
            <w:tcW w:w="7541" w:type="dxa"/>
            <w:tcBorders>
              <w:top w:val="dotted" w:sz="4" w:space="0" w:color="auto"/>
              <w:left w:val="nil"/>
              <w:bottom w:val="dotted" w:sz="4" w:space="0" w:color="auto"/>
              <w:right w:val="single" w:sz="4" w:space="0" w:color="auto"/>
            </w:tcBorders>
            <w:vAlign w:val="center"/>
          </w:tcPr>
          <w:p w14:paraId="4D5F10CF"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turbin khí và phụ kiện bằng cần trục</w:t>
            </w:r>
          </w:p>
        </w:tc>
        <w:tc>
          <w:tcPr>
            <w:tcW w:w="790" w:type="dxa"/>
            <w:tcBorders>
              <w:top w:val="dotted" w:sz="4" w:space="0" w:color="auto"/>
              <w:left w:val="nil"/>
              <w:bottom w:val="dotted" w:sz="4" w:space="0" w:color="auto"/>
              <w:right w:val="single" w:sz="4" w:space="0" w:color="auto"/>
            </w:tcBorders>
            <w:noWrap/>
            <w:vAlign w:val="center"/>
          </w:tcPr>
          <w:p w14:paraId="5314B2B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77</w:t>
            </w:r>
          </w:p>
        </w:tc>
      </w:tr>
      <w:tr w:rsidR="00B665CD" w:rsidRPr="00C82162" w14:paraId="566C27A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C3CA25E"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MK.03100</w:t>
            </w:r>
          </w:p>
        </w:tc>
        <w:tc>
          <w:tcPr>
            <w:tcW w:w="7541" w:type="dxa"/>
            <w:tcBorders>
              <w:top w:val="dotted" w:sz="4" w:space="0" w:color="auto"/>
              <w:left w:val="nil"/>
              <w:bottom w:val="dotted" w:sz="4" w:space="0" w:color="auto"/>
              <w:right w:val="single" w:sz="4" w:space="0" w:color="auto"/>
            </w:tcBorders>
            <w:vAlign w:val="center"/>
          </w:tcPr>
          <w:p w14:paraId="7D2DD0BA"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 xml:space="preserve">Lắp đặt turbin thuỷ lực và phụ kiện </w:t>
            </w:r>
            <w:r w:rsidRPr="00C82162">
              <w:rPr>
                <w:rFonts w:ascii="Times New Roman" w:hAnsi="Times New Roman"/>
                <w:snapToGrid w:val="0"/>
                <w:sz w:val="24"/>
                <w:szCs w:val="24"/>
              </w:rPr>
              <w:t>≤</w:t>
            </w:r>
            <w:r w:rsidRPr="00C82162">
              <w:rPr>
                <w:rFonts w:ascii="Times New Roman" w:hAnsi="Times New Roman"/>
                <w:sz w:val="24"/>
                <w:szCs w:val="24"/>
              </w:rPr>
              <w:t xml:space="preserve"> 50 tấn</w:t>
            </w:r>
          </w:p>
        </w:tc>
        <w:tc>
          <w:tcPr>
            <w:tcW w:w="790" w:type="dxa"/>
            <w:tcBorders>
              <w:top w:val="dotted" w:sz="4" w:space="0" w:color="auto"/>
              <w:left w:val="nil"/>
              <w:bottom w:val="dotted" w:sz="4" w:space="0" w:color="auto"/>
              <w:right w:val="single" w:sz="4" w:space="0" w:color="auto"/>
            </w:tcBorders>
            <w:noWrap/>
            <w:vAlign w:val="center"/>
          </w:tcPr>
          <w:p w14:paraId="61AD74F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78</w:t>
            </w:r>
          </w:p>
        </w:tc>
      </w:tr>
      <w:tr w:rsidR="00B665CD" w:rsidRPr="00C82162" w14:paraId="6B25DFD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E3B07CB"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MK.03200</w:t>
            </w:r>
          </w:p>
        </w:tc>
        <w:tc>
          <w:tcPr>
            <w:tcW w:w="7541" w:type="dxa"/>
            <w:tcBorders>
              <w:top w:val="dotted" w:sz="4" w:space="0" w:color="auto"/>
              <w:left w:val="nil"/>
              <w:bottom w:val="dotted" w:sz="4" w:space="0" w:color="auto"/>
              <w:right w:val="single" w:sz="4" w:space="0" w:color="auto"/>
            </w:tcBorders>
            <w:vAlign w:val="center"/>
          </w:tcPr>
          <w:p w14:paraId="09A6B876"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 xml:space="preserve">Lắp đặt turbin thuỷ lực và phụ kiện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790" w:type="dxa"/>
            <w:tcBorders>
              <w:top w:val="dotted" w:sz="4" w:space="0" w:color="auto"/>
              <w:left w:val="nil"/>
              <w:bottom w:val="dotted" w:sz="4" w:space="0" w:color="auto"/>
              <w:right w:val="single" w:sz="4" w:space="0" w:color="auto"/>
            </w:tcBorders>
            <w:noWrap/>
            <w:vAlign w:val="center"/>
          </w:tcPr>
          <w:p w14:paraId="5BFF45C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79</w:t>
            </w:r>
          </w:p>
        </w:tc>
      </w:tr>
      <w:tr w:rsidR="00B665CD" w:rsidRPr="00C82162" w14:paraId="18F868F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7099D3E"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36E20E7E"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Chương XI:  Lắp đặt máy phát điện và thiết bị điện</w:t>
            </w:r>
          </w:p>
        </w:tc>
        <w:tc>
          <w:tcPr>
            <w:tcW w:w="790" w:type="dxa"/>
            <w:tcBorders>
              <w:top w:val="dotted" w:sz="4" w:space="0" w:color="auto"/>
              <w:left w:val="nil"/>
              <w:bottom w:val="dotted" w:sz="4" w:space="0" w:color="auto"/>
              <w:right w:val="single" w:sz="4" w:space="0" w:color="auto"/>
            </w:tcBorders>
            <w:noWrap/>
            <w:vAlign w:val="center"/>
          </w:tcPr>
          <w:p w14:paraId="1952CFBE"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81</w:t>
            </w:r>
          </w:p>
        </w:tc>
      </w:tr>
      <w:tr w:rsidR="00B665CD" w:rsidRPr="00C82162" w14:paraId="64B0C6B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CDEB2E1"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ML.01100</w:t>
            </w:r>
          </w:p>
        </w:tc>
        <w:tc>
          <w:tcPr>
            <w:tcW w:w="7541" w:type="dxa"/>
            <w:tcBorders>
              <w:top w:val="dotted" w:sz="4" w:space="0" w:color="auto"/>
              <w:left w:val="nil"/>
              <w:bottom w:val="dotted" w:sz="4" w:space="0" w:color="auto"/>
              <w:right w:val="single" w:sz="4" w:space="0" w:color="auto"/>
            </w:tcBorders>
            <w:vAlign w:val="center"/>
          </w:tcPr>
          <w:p w14:paraId="56812699"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máy phát turbin hơi bằng kích rút</w:t>
            </w:r>
          </w:p>
        </w:tc>
        <w:tc>
          <w:tcPr>
            <w:tcW w:w="790" w:type="dxa"/>
            <w:tcBorders>
              <w:top w:val="dotted" w:sz="4" w:space="0" w:color="auto"/>
              <w:left w:val="nil"/>
              <w:bottom w:val="dotted" w:sz="4" w:space="0" w:color="auto"/>
              <w:right w:val="single" w:sz="4" w:space="0" w:color="auto"/>
            </w:tcBorders>
            <w:noWrap/>
            <w:vAlign w:val="center"/>
          </w:tcPr>
          <w:p w14:paraId="33B292A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81</w:t>
            </w:r>
          </w:p>
        </w:tc>
      </w:tr>
      <w:tr w:rsidR="00B665CD" w:rsidRPr="00C82162" w14:paraId="640ECE5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CC34CB7"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ML.01200</w:t>
            </w:r>
          </w:p>
        </w:tc>
        <w:tc>
          <w:tcPr>
            <w:tcW w:w="7541" w:type="dxa"/>
            <w:tcBorders>
              <w:top w:val="dotted" w:sz="4" w:space="0" w:color="auto"/>
              <w:left w:val="nil"/>
              <w:bottom w:val="dotted" w:sz="4" w:space="0" w:color="auto"/>
              <w:right w:val="single" w:sz="4" w:space="0" w:color="auto"/>
            </w:tcBorders>
            <w:vAlign w:val="center"/>
          </w:tcPr>
          <w:p w14:paraId="1B62EF36"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máy phát turbin hơi bằng cần trục</w:t>
            </w:r>
          </w:p>
        </w:tc>
        <w:tc>
          <w:tcPr>
            <w:tcW w:w="790" w:type="dxa"/>
            <w:tcBorders>
              <w:top w:val="dotted" w:sz="4" w:space="0" w:color="auto"/>
              <w:left w:val="nil"/>
              <w:bottom w:val="dotted" w:sz="4" w:space="0" w:color="auto"/>
              <w:right w:val="single" w:sz="4" w:space="0" w:color="auto"/>
            </w:tcBorders>
            <w:noWrap/>
            <w:vAlign w:val="center"/>
          </w:tcPr>
          <w:p w14:paraId="3D7F9F4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82</w:t>
            </w:r>
          </w:p>
        </w:tc>
      </w:tr>
      <w:tr w:rsidR="00B665CD" w:rsidRPr="00C82162" w14:paraId="174F1FBB"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70E03F8"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ML.02100</w:t>
            </w:r>
          </w:p>
        </w:tc>
        <w:tc>
          <w:tcPr>
            <w:tcW w:w="7541" w:type="dxa"/>
            <w:tcBorders>
              <w:top w:val="dotted" w:sz="4" w:space="0" w:color="auto"/>
              <w:left w:val="nil"/>
              <w:bottom w:val="dotted" w:sz="4" w:space="0" w:color="auto"/>
              <w:right w:val="single" w:sz="4" w:space="0" w:color="auto"/>
            </w:tcBorders>
            <w:vAlign w:val="center"/>
          </w:tcPr>
          <w:p w14:paraId="5FBB1550"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máy phát tuabin khí bằng kích rút</w:t>
            </w:r>
          </w:p>
        </w:tc>
        <w:tc>
          <w:tcPr>
            <w:tcW w:w="790" w:type="dxa"/>
            <w:tcBorders>
              <w:top w:val="dotted" w:sz="4" w:space="0" w:color="auto"/>
              <w:left w:val="nil"/>
              <w:bottom w:val="dotted" w:sz="4" w:space="0" w:color="auto"/>
              <w:right w:val="single" w:sz="4" w:space="0" w:color="auto"/>
            </w:tcBorders>
            <w:noWrap/>
            <w:vAlign w:val="center"/>
          </w:tcPr>
          <w:p w14:paraId="272D7E3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83</w:t>
            </w:r>
          </w:p>
        </w:tc>
      </w:tr>
      <w:tr w:rsidR="00B665CD" w:rsidRPr="00C82162" w14:paraId="6E118E0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180FB0F"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ML.02200</w:t>
            </w:r>
          </w:p>
        </w:tc>
        <w:tc>
          <w:tcPr>
            <w:tcW w:w="7541" w:type="dxa"/>
            <w:tcBorders>
              <w:top w:val="dotted" w:sz="4" w:space="0" w:color="auto"/>
              <w:left w:val="nil"/>
              <w:bottom w:val="dotted" w:sz="4" w:space="0" w:color="auto"/>
              <w:right w:val="single" w:sz="4" w:space="0" w:color="auto"/>
            </w:tcBorders>
            <w:vAlign w:val="center"/>
          </w:tcPr>
          <w:p w14:paraId="5C2C5C25"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máy phát tuabin khí bằng cần trục</w:t>
            </w:r>
          </w:p>
        </w:tc>
        <w:tc>
          <w:tcPr>
            <w:tcW w:w="790" w:type="dxa"/>
            <w:tcBorders>
              <w:top w:val="dotted" w:sz="4" w:space="0" w:color="auto"/>
              <w:left w:val="nil"/>
              <w:bottom w:val="dotted" w:sz="4" w:space="0" w:color="auto"/>
              <w:right w:val="single" w:sz="4" w:space="0" w:color="auto"/>
            </w:tcBorders>
            <w:noWrap/>
            <w:vAlign w:val="center"/>
          </w:tcPr>
          <w:p w14:paraId="2CD7CE4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84</w:t>
            </w:r>
          </w:p>
        </w:tc>
      </w:tr>
      <w:tr w:rsidR="00B665CD" w:rsidRPr="00C82162" w14:paraId="04158A4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2817AC8"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ML.03100</w:t>
            </w:r>
          </w:p>
        </w:tc>
        <w:tc>
          <w:tcPr>
            <w:tcW w:w="7541" w:type="dxa"/>
            <w:tcBorders>
              <w:top w:val="dotted" w:sz="4" w:space="0" w:color="auto"/>
              <w:left w:val="nil"/>
              <w:bottom w:val="dotted" w:sz="4" w:space="0" w:color="auto"/>
              <w:right w:val="single" w:sz="4" w:space="0" w:color="auto"/>
            </w:tcBorders>
            <w:vAlign w:val="center"/>
          </w:tcPr>
          <w:p w14:paraId="2C5009F9"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 xml:space="preserve">Lắp đặt máy phát turbin thủy lực </w:t>
            </w:r>
            <w:r w:rsidRPr="00C82162">
              <w:rPr>
                <w:rFonts w:ascii="Times New Roman" w:hAnsi="Times New Roman"/>
                <w:snapToGrid w:val="0"/>
                <w:sz w:val="24"/>
                <w:szCs w:val="24"/>
              </w:rPr>
              <w:t>≤</w:t>
            </w:r>
            <w:r w:rsidRPr="00C82162">
              <w:rPr>
                <w:rFonts w:ascii="Times New Roman" w:hAnsi="Times New Roman"/>
                <w:sz w:val="24"/>
                <w:szCs w:val="24"/>
              </w:rPr>
              <w:t xml:space="preserve"> 50 tấn</w:t>
            </w:r>
          </w:p>
        </w:tc>
        <w:tc>
          <w:tcPr>
            <w:tcW w:w="790" w:type="dxa"/>
            <w:tcBorders>
              <w:top w:val="dotted" w:sz="4" w:space="0" w:color="auto"/>
              <w:left w:val="nil"/>
              <w:bottom w:val="dotted" w:sz="4" w:space="0" w:color="auto"/>
              <w:right w:val="single" w:sz="4" w:space="0" w:color="auto"/>
            </w:tcBorders>
            <w:noWrap/>
            <w:vAlign w:val="center"/>
          </w:tcPr>
          <w:p w14:paraId="159B5B9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85</w:t>
            </w:r>
          </w:p>
        </w:tc>
      </w:tr>
      <w:tr w:rsidR="00B665CD" w:rsidRPr="00C82162" w14:paraId="149711F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967424D"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ML.03200</w:t>
            </w:r>
          </w:p>
        </w:tc>
        <w:tc>
          <w:tcPr>
            <w:tcW w:w="7541" w:type="dxa"/>
            <w:tcBorders>
              <w:top w:val="dotted" w:sz="4" w:space="0" w:color="auto"/>
              <w:left w:val="nil"/>
              <w:bottom w:val="dotted" w:sz="4" w:space="0" w:color="auto"/>
              <w:right w:val="single" w:sz="4" w:space="0" w:color="auto"/>
            </w:tcBorders>
            <w:vAlign w:val="center"/>
          </w:tcPr>
          <w:p w14:paraId="196762C2"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 xml:space="preserve">Lắp đặt máy phát turbin thủy lực </w:t>
            </w:r>
            <w:r w:rsidRPr="00C82162">
              <w:rPr>
                <w:rFonts w:ascii="Times New Roman" w:hAnsi="Times New Roman"/>
                <w:sz w:val="24"/>
                <w:szCs w:val="24"/>
              </w:rPr>
              <w:sym w:font="Symbol" w:char="F03E"/>
            </w:r>
            <w:r w:rsidRPr="00C82162">
              <w:rPr>
                <w:rFonts w:ascii="Times New Roman" w:hAnsi="Times New Roman"/>
                <w:sz w:val="24"/>
                <w:szCs w:val="24"/>
              </w:rPr>
              <w:t xml:space="preserve"> 50 tấn</w:t>
            </w:r>
          </w:p>
        </w:tc>
        <w:tc>
          <w:tcPr>
            <w:tcW w:w="790" w:type="dxa"/>
            <w:tcBorders>
              <w:top w:val="dotted" w:sz="4" w:space="0" w:color="auto"/>
              <w:left w:val="nil"/>
              <w:bottom w:val="dotted" w:sz="4" w:space="0" w:color="auto"/>
              <w:right w:val="single" w:sz="4" w:space="0" w:color="auto"/>
            </w:tcBorders>
            <w:noWrap/>
            <w:vAlign w:val="center"/>
          </w:tcPr>
          <w:p w14:paraId="2E447DB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86</w:t>
            </w:r>
          </w:p>
        </w:tc>
      </w:tr>
      <w:tr w:rsidR="00B665CD" w:rsidRPr="00C82162" w14:paraId="5B8DD2C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2993E0D"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ML.04000</w:t>
            </w:r>
          </w:p>
        </w:tc>
        <w:tc>
          <w:tcPr>
            <w:tcW w:w="7541" w:type="dxa"/>
            <w:tcBorders>
              <w:top w:val="dotted" w:sz="4" w:space="0" w:color="auto"/>
              <w:left w:val="nil"/>
              <w:bottom w:val="dotted" w:sz="4" w:space="0" w:color="auto"/>
              <w:right w:val="single" w:sz="4" w:space="0" w:color="auto"/>
            </w:tcBorders>
            <w:vAlign w:val="center"/>
          </w:tcPr>
          <w:p w14:paraId="4BEE1BDD"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hệ thống bảo vệ chống ăn mòn (dạng catốt hy sinh)</w:t>
            </w:r>
          </w:p>
        </w:tc>
        <w:tc>
          <w:tcPr>
            <w:tcW w:w="790" w:type="dxa"/>
            <w:tcBorders>
              <w:top w:val="dotted" w:sz="4" w:space="0" w:color="auto"/>
              <w:left w:val="nil"/>
              <w:bottom w:val="dotted" w:sz="4" w:space="0" w:color="auto"/>
              <w:right w:val="single" w:sz="4" w:space="0" w:color="auto"/>
            </w:tcBorders>
            <w:noWrap/>
            <w:vAlign w:val="center"/>
          </w:tcPr>
          <w:p w14:paraId="08AFCE6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88</w:t>
            </w:r>
          </w:p>
        </w:tc>
      </w:tr>
      <w:tr w:rsidR="00B665CD" w:rsidRPr="00C82162" w14:paraId="57B46DE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ADB1CB0"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ML.05000</w:t>
            </w:r>
          </w:p>
        </w:tc>
        <w:tc>
          <w:tcPr>
            <w:tcW w:w="7541" w:type="dxa"/>
            <w:tcBorders>
              <w:top w:val="dotted" w:sz="4" w:space="0" w:color="auto"/>
              <w:left w:val="nil"/>
              <w:bottom w:val="dotted" w:sz="4" w:space="0" w:color="auto"/>
              <w:right w:val="single" w:sz="4" w:space="0" w:color="auto"/>
            </w:tcBorders>
            <w:vAlign w:val="center"/>
          </w:tcPr>
          <w:p w14:paraId="72E87F53"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tổ máy phát điện</w:t>
            </w:r>
          </w:p>
        </w:tc>
        <w:tc>
          <w:tcPr>
            <w:tcW w:w="790" w:type="dxa"/>
            <w:tcBorders>
              <w:top w:val="dotted" w:sz="4" w:space="0" w:color="auto"/>
              <w:left w:val="nil"/>
              <w:bottom w:val="dotted" w:sz="4" w:space="0" w:color="auto"/>
              <w:right w:val="single" w:sz="4" w:space="0" w:color="auto"/>
            </w:tcBorders>
            <w:noWrap/>
            <w:vAlign w:val="center"/>
          </w:tcPr>
          <w:p w14:paraId="5C6988D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89</w:t>
            </w:r>
          </w:p>
        </w:tc>
      </w:tr>
      <w:tr w:rsidR="00B665CD" w:rsidRPr="00C82162" w14:paraId="24DE74B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FE96580"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77E7C1E1"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Chương XII:  Lắp đặt thiết bị van</w:t>
            </w:r>
          </w:p>
        </w:tc>
        <w:tc>
          <w:tcPr>
            <w:tcW w:w="790" w:type="dxa"/>
            <w:tcBorders>
              <w:top w:val="dotted" w:sz="4" w:space="0" w:color="auto"/>
              <w:left w:val="nil"/>
              <w:bottom w:val="dotted" w:sz="4" w:space="0" w:color="auto"/>
              <w:right w:val="single" w:sz="4" w:space="0" w:color="auto"/>
            </w:tcBorders>
            <w:noWrap/>
            <w:vAlign w:val="center"/>
          </w:tcPr>
          <w:p w14:paraId="1105C18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91</w:t>
            </w:r>
          </w:p>
        </w:tc>
      </w:tr>
      <w:tr w:rsidR="00B665CD" w:rsidRPr="00C82162" w14:paraId="157B635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530896B"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MM.01000</w:t>
            </w:r>
          </w:p>
        </w:tc>
        <w:tc>
          <w:tcPr>
            <w:tcW w:w="7541" w:type="dxa"/>
            <w:tcBorders>
              <w:top w:val="dotted" w:sz="4" w:space="0" w:color="auto"/>
              <w:left w:val="nil"/>
              <w:bottom w:val="dotted" w:sz="4" w:space="0" w:color="auto"/>
              <w:right w:val="single" w:sz="4" w:space="0" w:color="auto"/>
            </w:tcBorders>
            <w:vAlign w:val="center"/>
          </w:tcPr>
          <w:p w14:paraId="321487CB"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van phẳng</w:t>
            </w:r>
          </w:p>
        </w:tc>
        <w:tc>
          <w:tcPr>
            <w:tcW w:w="790" w:type="dxa"/>
            <w:tcBorders>
              <w:top w:val="dotted" w:sz="4" w:space="0" w:color="auto"/>
              <w:left w:val="nil"/>
              <w:bottom w:val="dotted" w:sz="4" w:space="0" w:color="auto"/>
              <w:right w:val="single" w:sz="4" w:space="0" w:color="auto"/>
            </w:tcBorders>
            <w:noWrap/>
            <w:vAlign w:val="center"/>
          </w:tcPr>
          <w:p w14:paraId="58AA39E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91</w:t>
            </w:r>
          </w:p>
        </w:tc>
      </w:tr>
      <w:tr w:rsidR="00B665CD" w:rsidRPr="00C82162" w14:paraId="31218739"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99F3BC7"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MM.02000</w:t>
            </w:r>
          </w:p>
        </w:tc>
        <w:tc>
          <w:tcPr>
            <w:tcW w:w="7541" w:type="dxa"/>
            <w:tcBorders>
              <w:top w:val="dotted" w:sz="4" w:space="0" w:color="auto"/>
              <w:left w:val="nil"/>
              <w:bottom w:val="dotted" w:sz="4" w:space="0" w:color="auto"/>
              <w:right w:val="single" w:sz="4" w:space="0" w:color="auto"/>
            </w:tcBorders>
            <w:vAlign w:val="center"/>
          </w:tcPr>
          <w:p w14:paraId="2CC51118"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van cung</w:t>
            </w:r>
          </w:p>
        </w:tc>
        <w:tc>
          <w:tcPr>
            <w:tcW w:w="790" w:type="dxa"/>
            <w:tcBorders>
              <w:top w:val="dotted" w:sz="4" w:space="0" w:color="auto"/>
              <w:left w:val="nil"/>
              <w:bottom w:val="dotted" w:sz="4" w:space="0" w:color="auto"/>
              <w:right w:val="single" w:sz="4" w:space="0" w:color="auto"/>
            </w:tcBorders>
            <w:noWrap/>
            <w:vAlign w:val="center"/>
          </w:tcPr>
          <w:p w14:paraId="1F2D8A5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92</w:t>
            </w:r>
          </w:p>
        </w:tc>
      </w:tr>
      <w:tr w:rsidR="00B665CD" w:rsidRPr="00C82162" w14:paraId="74EE99B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E4D5817"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MM.03000</w:t>
            </w:r>
          </w:p>
        </w:tc>
        <w:tc>
          <w:tcPr>
            <w:tcW w:w="7541" w:type="dxa"/>
            <w:tcBorders>
              <w:top w:val="dotted" w:sz="4" w:space="0" w:color="auto"/>
              <w:left w:val="nil"/>
              <w:bottom w:val="dotted" w:sz="4" w:space="0" w:color="auto"/>
              <w:right w:val="single" w:sz="4" w:space="0" w:color="auto"/>
            </w:tcBorders>
            <w:vAlign w:val="center"/>
          </w:tcPr>
          <w:p w14:paraId="28396803"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van bướm (van đĩa), van cầu</w:t>
            </w:r>
          </w:p>
        </w:tc>
        <w:tc>
          <w:tcPr>
            <w:tcW w:w="790" w:type="dxa"/>
            <w:tcBorders>
              <w:top w:val="dotted" w:sz="4" w:space="0" w:color="auto"/>
              <w:left w:val="nil"/>
              <w:bottom w:val="dotted" w:sz="4" w:space="0" w:color="auto"/>
              <w:right w:val="single" w:sz="4" w:space="0" w:color="auto"/>
            </w:tcBorders>
            <w:noWrap/>
            <w:vAlign w:val="center"/>
          </w:tcPr>
          <w:p w14:paraId="3D580618"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93</w:t>
            </w:r>
          </w:p>
        </w:tc>
      </w:tr>
      <w:tr w:rsidR="00B665CD" w:rsidRPr="00C82162" w14:paraId="6E38D34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08CCB65"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MM.04000</w:t>
            </w:r>
          </w:p>
        </w:tc>
        <w:tc>
          <w:tcPr>
            <w:tcW w:w="7541" w:type="dxa"/>
            <w:tcBorders>
              <w:top w:val="dotted" w:sz="4" w:space="0" w:color="auto"/>
              <w:left w:val="nil"/>
              <w:bottom w:val="dotted" w:sz="4" w:space="0" w:color="auto"/>
              <w:right w:val="single" w:sz="4" w:space="0" w:color="auto"/>
            </w:tcBorders>
            <w:vAlign w:val="center"/>
          </w:tcPr>
          <w:p w14:paraId="34638C2D"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Lăp đặt đầu hút nước</w:t>
            </w:r>
          </w:p>
        </w:tc>
        <w:tc>
          <w:tcPr>
            <w:tcW w:w="790" w:type="dxa"/>
            <w:tcBorders>
              <w:top w:val="dotted" w:sz="4" w:space="0" w:color="auto"/>
              <w:left w:val="nil"/>
              <w:bottom w:val="dotted" w:sz="4" w:space="0" w:color="auto"/>
              <w:right w:val="single" w:sz="4" w:space="0" w:color="auto"/>
            </w:tcBorders>
            <w:noWrap/>
            <w:vAlign w:val="center"/>
          </w:tcPr>
          <w:p w14:paraId="6A0573D0"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94</w:t>
            </w:r>
          </w:p>
        </w:tc>
      </w:tr>
      <w:tr w:rsidR="00B665CD" w:rsidRPr="00C82162" w14:paraId="7F73C22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50D614C"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MM.05000</w:t>
            </w:r>
          </w:p>
        </w:tc>
        <w:tc>
          <w:tcPr>
            <w:tcW w:w="7541" w:type="dxa"/>
            <w:tcBorders>
              <w:top w:val="dotted" w:sz="4" w:space="0" w:color="auto"/>
              <w:left w:val="nil"/>
              <w:bottom w:val="dotted" w:sz="4" w:space="0" w:color="auto"/>
              <w:right w:val="single" w:sz="4" w:space="0" w:color="auto"/>
            </w:tcBorders>
            <w:vAlign w:val="center"/>
          </w:tcPr>
          <w:p w14:paraId="3D5A5DAD"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khe van, khe l</w:t>
            </w:r>
            <w:r w:rsidRPr="00C82162">
              <w:rPr>
                <w:rFonts w:ascii="Times New Roman" w:hAnsi="Times New Roman"/>
                <w:sz w:val="24"/>
                <w:szCs w:val="24"/>
              </w:rPr>
              <w:softHyphen/>
              <w:t>ưới chắn rác</w:t>
            </w:r>
          </w:p>
        </w:tc>
        <w:tc>
          <w:tcPr>
            <w:tcW w:w="790" w:type="dxa"/>
            <w:tcBorders>
              <w:top w:val="dotted" w:sz="4" w:space="0" w:color="auto"/>
              <w:left w:val="nil"/>
              <w:bottom w:val="dotted" w:sz="4" w:space="0" w:color="auto"/>
              <w:right w:val="single" w:sz="4" w:space="0" w:color="auto"/>
            </w:tcBorders>
            <w:noWrap/>
            <w:vAlign w:val="center"/>
          </w:tcPr>
          <w:p w14:paraId="4EC8911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95</w:t>
            </w:r>
          </w:p>
        </w:tc>
      </w:tr>
      <w:tr w:rsidR="00B665CD" w:rsidRPr="00C82162" w14:paraId="4FC5325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6EC29FD"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MM.06000</w:t>
            </w:r>
          </w:p>
        </w:tc>
        <w:tc>
          <w:tcPr>
            <w:tcW w:w="7541" w:type="dxa"/>
            <w:tcBorders>
              <w:top w:val="dotted" w:sz="4" w:space="0" w:color="auto"/>
              <w:left w:val="nil"/>
              <w:bottom w:val="dotted" w:sz="4" w:space="0" w:color="auto"/>
              <w:right w:val="single" w:sz="4" w:space="0" w:color="auto"/>
            </w:tcBorders>
            <w:vAlign w:val="center"/>
          </w:tcPr>
          <w:p w14:paraId="7D137DE3"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Lăp đặt l</w:t>
            </w:r>
            <w:r w:rsidRPr="00C82162">
              <w:rPr>
                <w:rFonts w:ascii="Times New Roman" w:hAnsi="Times New Roman"/>
                <w:sz w:val="24"/>
                <w:szCs w:val="24"/>
              </w:rPr>
              <w:softHyphen/>
              <w:t>ưới chắn rác</w:t>
            </w:r>
          </w:p>
        </w:tc>
        <w:tc>
          <w:tcPr>
            <w:tcW w:w="790" w:type="dxa"/>
            <w:tcBorders>
              <w:top w:val="dotted" w:sz="4" w:space="0" w:color="auto"/>
              <w:left w:val="nil"/>
              <w:bottom w:val="dotted" w:sz="4" w:space="0" w:color="auto"/>
              <w:right w:val="single" w:sz="4" w:space="0" w:color="auto"/>
            </w:tcBorders>
            <w:noWrap/>
            <w:vAlign w:val="center"/>
          </w:tcPr>
          <w:p w14:paraId="6FD1696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96</w:t>
            </w:r>
          </w:p>
        </w:tc>
      </w:tr>
      <w:tr w:rsidR="00B665CD" w:rsidRPr="00C82162" w14:paraId="15CB299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B28132F"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MM.07000</w:t>
            </w:r>
          </w:p>
        </w:tc>
        <w:tc>
          <w:tcPr>
            <w:tcW w:w="7541" w:type="dxa"/>
            <w:tcBorders>
              <w:top w:val="dotted" w:sz="4" w:space="0" w:color="auto"/>
              <w:left w:val="nil"/>
              <w:bottom w:val="dotted" w:sz="4" w:space="0" w:color="auto"/>
              <w:right w:val="single" w:sz="4" w:space="0" w:color="auto"/>
            </w:tcBorders>
            <w:vAlign w:val="center"/>
          </w:tcPr>
          <w:p w14:paraId="2B74D009" w14:textId="77777777" w:rsidR="003745BB" w:rsidRPr="00C82162" w:rsidRDefault="003745BB" w:rsidP="007E0C2C">
            <w:pPr>
              <w:rPr>
                <w:rFonts w:ascii="Times New Roman" w:hAnsi="Times New Roman"/>
                <w:sz w:val="24"/>
                <w:szCs w:val="24"/>
              </w:rPr>
            </w:pPr>
            <w:r w:rsidRPr="00C82162">
              <w:rPr>
                <w:rFonts w:ascii="Times New Roman" w:hAnsi="Times New Roman"/>
                <w:sz w:val="24"/>
                <w:szCs w:val="24"/>
              </w:rPr>
              <w:t>Lắp đặt thiết bị đóng, mở kiểu vít và tời</w:t>
            </w:r>
          </w:p>
        </w:tc>
        <w:tc>
          <w:tcPr>
            <w:tcW w:w="790" w:type="dxa"/>
            <w:tcBorders>
              <w:top w:val="dotted" w:sz="4" w:space="0" w:color="auto"/>
              <w:left w:val="nil"/>
              <w:bottom w:val="dotted" w:sz="4" w:space="0" w:color="auto"/>
              <w:right w:val="single" w:sz="4" w:space="0" w:color="auto"/>
            </w:tcBorders>
            <w:noWrap/>
            <w:vAlign w:val="center"/>
          </w:tcPr>
          <w:p w14:paraId="3B5DBA9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97</w:t>
            </w:r>
          </w:p>
        </w:tc>
      </w:tr>
      <w:tr w:rsidR="00B665CD" w:rsidRPr="00C82162" w14:paraId="29F05A9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E074253" w14:textId="77777777" w:rsidR="003745BB" w:rsidRPr="00C82162" w:rsidRDefault="003745BB" w:rsidP="007E0C2C">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67883408" w14:textId="77777777" w:rsidR="003745BB" w:rsidRPr="00C82162" w:rsidRDefault="003745BB" w:rsidP="007E0C2C">
            <w:pPr>
              <w:rPr>
                <w:rFonts w:ascii="Times New Roman" w:hAnsi="Times New Roman"/>
                <w:sz w:val="24"/>
                <w:szCs w:val="24"/>
              </w:rPr>
            </w:pPr>
            <w:r w:rsidRPr="00C82162">
              <w:rPr>
                <w:rFonts w:ascii="Times New Roman" w:hAnsi="Times New Roman"/>
                <w:b/>
                <w:bCs/>
                <w:sz w:val="24"/>
                <w:szCs w:val="24"/>
                <w:lang w:val="en-SG" w:eastAsia="en-SG"/>
              </w:rPr>
              <w:t>Chương XIII: Lắp đặt thiết bị phân ly, ly tâm và tạo hình</w:t>
            </w:r>
          </w:p>
        </w:tc>
        <w:tc>
          <w:tcPr>
            <w:tcW w:w="790" w:type="dxa"/>
            <w:tcBorders>
              <w:top w:val="dotted" w:sz="4" w:space="0" w:color="auto"/>
              <w:left w:val="nil"/>
              <w:bottom w:val="dotted" w:sz="4" w:space="0" w:color="auto"/>
              <w:right w:val="single" w:sz="4" w:space="0" w:color="auto"/>
            </w:tcBorders>
            <w:noWrap/>
            <w:vAlign w:val="center"/>
          </w:tcPr>
          <w:p w14:paraId="6F40F47D"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98</w:t>
            </w:r>
          </w:p>
        </w:tc>
      </w:tr>
      <w:tr w:rsidR="00B665CD" w:rsidRPr="00C82162" w14:paraId="52122B2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4D04460"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MN.01000</w:t>
            </w:r>
          </w:p>
        </w:tc>
        <w:tc>
          <w:tcPr>
            <w:tcW w:w="7541" w:type="dxa"/>
            <w:tcBorders>
              <w:top w:val="dotted" w:sz="4" w:space="0" w:color="auto"/>
              <w:left w:val="nil"/>
              <w:bottom w:val="dotted" w:sz="4" w:space="0" w:color="auto"/>
              <w:right w:val="single" w:sz="4" w:space="0" w:color="auto"/>
            </w:tcBorders>
            <w:vAlign w:val="center"/>
          </w:tcPr>
          <w:p w14:paraId="44DBD178" w14:textId="77777777" w:rsidR="003745BB" w:rsidRPr="00C82162" w:rsidRDefault="003745BB" w:rsidP="007E0C2C">
            <w:pPr>
              <w:rPr>
                <w:rFonts w:ascii="Times New Roman" w:hAnsi="Times New Roman"/>
                <w:bCs/>
                <w:sz w:val="24"/>
                <w:szCs w:val="24"/>
                <w:lang w:val="en-SG" w:eastAsia="en-SG"/>
              </w:rPr>
            </w:pPr>
            <w:r w:rsidRPr="00C82162">
              <w:rPr>
                <w:rFonts w:ascii="Times New Roman" w:hAnsi="Times New Roman"/>
                <w:sz w:val="24"/>
                <w:szCs w:val="24"/>
              </w:rPr>
              <w:t>Lắp đặt máy, thiết bị ly tâm, phân ly</w:t>
            </w:r>
          </w:p>
        </w:tc>
        <w:tc>
          <w:tcPr>
            <w:tcW w:w="790" w:type="dxa"/>
            <w:tcBorders>
              <w:top w:val="dotted" w:sz="4" w:space="0" w:color="auto"/>
              <w:left w:val="nil"/>
              <w:bottom w:val="dotted" w:sz="4" w:space="0" w:color="auto"/>
              <w:right w:val="single" w:sz="4" w:space="0" w:color="auto"/>
            </w:tcBorders>
            <w:noWrap/>
            <w:vAlign w:val="center"/>
          </w:tcPr>
          <w:p w14:paraId="3FFFC415"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98</w:t>
            </w:r>
          </w:p>
        </w:tc>
      </w:tr>
      <w:tr w:rsidR="00B665CD" w:rsidRPr="00C82162" w14:paraId="7F2839B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E0E42A0"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MN.02000</w:t>
            </w:r>
          </w:p>
        </w:tc>
        <w:tc>
          <w:tcPr>
            <w:tcW w:w="7541" w:type="dxa"/>
            <w:tcBorders>
              <w:top w:val="dotted" w:sz="4" w:space="0" w:color="auto"/>
              <w:left w:val="nil"/>
              <w:bottom w:val="dotted" w:sz="4" w:space="0" w:color="auto"/>
              <w:right w:val="single" w:sz="4" w:space="0" w:color="auto"/>
            </w:tcBorders>
            <w:vAlign w:val="center"/>
          </w:tcPr>
          <w:p w14:paraId="241EA43B" w14:textId="77777777" w:rsidR="003745BB" w:rsidRPr="00C82162" w:rsidRDefault="003745BB" w:rsidP="007E0C2C">
            <w:pPr>
              <w:rPr>
                <w:rFonts w:ascii="Times New Roman" w:hAnsi="Times New Roman"/>
                <w:bCs/>
                <w:sz w:val="24"/>
                <w:szCs w:val="24"/>
                <w:lang w:val="en-SG" w:eastAsia="en-SG"/>
              </w:rPr>
            </w:pPr>
            <w:r w:rsidRPr="00C82162">
              <w:rPr>
                <w:rFonts w:ascii="Times New Roman" w:hAnsi="Times New Roman"/>
                <w:sz w:val="24"/>
                <w:szCs w:val="24"/>
              </w:rPr>
              <w:t>Lắp đặt máy, thiết bị tạo hình</w:t>
            </w:r>
          </w:p>
        </w:tc>
        <w:tc>
          <w:tcPr>
            <w:tcW w:w="790" w:type="dxa"/>
            <w:tcBorders>
              <w:top w:val="dotted" w:sz="4" w:space="0" w:color="auto"/>
              <w:left w:val="nil"/>
              <w:bottom w:val="dotted" w:sz="4" w:space="0" w:color="auto"/>
              <w:right w:val="single" w:sz="4" w:space="0" w:color="auto"/>
            </w:tcBorders>
            <w:noWrap/>
            <w:vAlign w:val="center"/>
          </w:tcPr>
          <w:p w14:paraId="468F3670"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100</w:t>
            </w:r>
          </w:p>
        </w:tc>
      </w:tr>
      <w:tr w:rsidR="00B665CD" w:rsidRPr="00C82162" w14:paraId="31A1296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453AB87C" w14:textId="77777777" w:rsidR="003745BB" w:rsidRPr="00C82162" w:rsidRDefault="003745BB" w:rsidP="007E0C2C">
            <w:pPr>
              <w:jc w:val="center"/>
              <w:rPr>
                <w:rFonts w:ascii="Times New Roman" w:hAnsi="Times New Roman"/>
                <w:sz w:val="24"/>
                <w:szCs w:val="24"/>
              </w:rPr>
            </w:pPr>
            <w:r w:rsidRPr="00C82162">
              <w:rPr>
                <w:rFonts w:ascii="Times New Roman" w:hAnsi="Times New Roman"/>
                <w:sz w:val="24"/>
                <w:szCs w:val="24"/>
              </w:rPr>
              <w:t>MN.03000</w:t>
            </w:r>
          </w:p>
        </w:tc>
        <w:tc>
          <w:tcPr>
            <w:tcW w:w="7541" w:type="dxa"/>
            <w:tcBorders>
              <w:top w:val="dotted" w:sz="4" w:space="0" w:color="auto"/>
              <w:left w:val="nil"/>
              <w:bottom w:val="dotted" w:sz="4" w:space="0" w:color="auto"/>
              <w:right w:val="single" w:sz="4" w:space="0" w:color="auto"/>
            </w:tcBorders>
            <w:vAlign w:val="center"/>
          </w:tcPr>
          <w:p w14:paraId="78C43DE4" w14:textId="77777777" w:rsidR="003745BB" w:rsidRPr="00C82162" w:rsidRDefault="003745BB" w:rsidP="007E0C2C">
            <w:pPr>
              <w:rPr>
                <w:rFonts w:ascii="Times New Roman" w:hAnsi="Times New Roman"/>
                <w:bCs/>
                <w:sz w:val="24"/>
                <w:szCs w:val="24"/>
                <w:lang w:val="en-SG" w:eastAsia="en-SG"/>
              </w:rPr>
            </w:pPr>
            <w:r w:rsidRPr="00C82162">
              <w:rPr>
                <w:rFonts w:ascii="Times New Roman" w:hAnsi="Times New Roman"/>
                <w:sz w:val="24"/>
                <w:szCs w:val="24"/>
              </w:rPr>
              <w:t>Lắp đặt thiết bị tách kim loại</w:t>
            </w:r>
          </w:p>
        </w:tc>
        <w:tc>
          <w:tcPr>
            <w:tcW w:w="790" w:type="dxa"/>
            <w:tcBorders>
              <w:top w:val="dotted" w:sz="4" w:space="0" w:color="auto"/>
              <w:left w:val="nil"/>
              <w:bottom w:val="dotted" w:sz="4" w:space="0" w:color="auto"/>
              <w:right w:val="single" w:sz="4" w:space="0" w:color="auto"/>
            </w:tcBorders>
            <w:noWrap/>
            <w:vAlign w:val="center"/>
          </w:tcPr>
          <w:p w14:paraId="1B8753A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102</w:t>
            </w:r>
          </w:p>
        </w:tc>
      </w:tr>
      <w:tr w:rsidR="00B665CD" w:rsidRPr="00C82162" w14:paraId="040D009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EBD1D72" w14:textId="77777777" w:rsidR="003745BB" w:rsidRPr="00C82162" w:rsidRDefault="003745BB" w:rsidP="007E0C2C">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hideMark/>
          </w:tcPr>
          <w:p w14:paraId="081F6287" w14:textId="77777777" w:rsidR="003745BB" w:rsidRPr="00C82162" w:rsidRDefault="003745BB" w:rsidP="007E0C2C">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XIV: Lắp đặt hệ thống đường ống công nghệ</w:t>
            </w:r>
          </w:p>
        </w:tc>
        <w:tc>
          <w:tcPr>
            <w:tcW w:w="790" w:type="dxa"/>
            <w:tcBorders>
              <w:top w:val="dotted" w:sz="4" w:space="0" w:color="auto"/>
              <w:left w:val="nil"/>
              <w:bottom w:val="dotted" w:sz="4" w:space="0" w:color="auto"/>
              <w:right w:val="single" w:sz="4" w:space="0" w:color="auto"/>
            </w:tcBorders>
            <w:noWrap/>
            <w:vAlign w:val="center"/>
          </w:tcPr>
          <w:p w14:paraId="37138CC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103</w:t>
            </w:r>
          </w:p>
        </w:tc>
      </w:tr>
      <w:tr w:rsidR="00B665CD" w:rsidRPr="00C82162" w14:paraId="60DE00C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1DD821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MO.01000</w:t>
            </w:r>
          </w:p>
        </w:tc>
        <w:tc>
          <w:tcPr>
            <w:tcW w:w="7541" w:type="dxa"/>
            <w:tcBorders>
              <w:top w:val="dotted" w:sz="4" w:space="0" w:color="auto"/>
              <w:left w:val="nil"/>
              <w:bottom w:val="dotted" w:sz="4" w:space="0" w:color="auto"/>
              <w:right w:val="single" w:sz="4" w:space="0" w:color="auto"/>
            </w:tcBorders>
            <w:vAlign w:val="center"/>
          </w:tcPr>
          <w:p w14:paraId="29D3A9C2"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hệ thống đường ống thép</w:t>
            </w:r>
          </w:p>
        </w:tc>
        <w:tc>
          <w:tcPr>
            <w:tcW w:w="790" w:type="dxa"/>
            <w:tcBorders>
              <w:top w:val="dotted" w:sz="4" w:space="0" w:color="auto"/>
              <w:left w:val="nil"/>
              <w:bottom w:val="dotted" w:sz="4" w:space="0" w:color="auto"/>
              <w:right w:val="single" w:sz="4" w:space="0" w:color="auto"/>
            </w:tcBorders>
            <w:noWrap/>
            <w:vAlign w:val="center"/>
          </w:tcPr>
          <w:p w14:paraId="38243A5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103</w:t>
            </w:r>
          </w:p>
        </w:tc>
      </w:tr>
      <w:tr w:rsidR="00B665CD" w:rsidRPr="00C82162" w14:paraId="7900C2F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FD1AE5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MO.01100</w:t>
            </w:r>
          </w:p>
        </w:tc>
        <w:tc>
          <w:tcPr>
            <w:tcW w:w="7541" w:type="dxa"/>
            <w:tcBorders>
              <w:top w:val="dotted" w:sz="4" w:space="0" w:color="auto"/>
              <w:left w:val="nil"/>
              <w:bottom w:val="dotted" w:sz="4" w:space="0" w:color="auto"/>
              <w:right w:val="single" w:sz="4" w:space="0" w:color="auto"/>
            </w:tcBorders>
            <w:vAlign w:val="center"/>
            <w:hideMark/>
          </w:tcPr>
          <w:p w14:paraId="6A19E85D"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hệ thống đường ống thép bằng phương pháp hàn</w:t>
            </w:r>
          </w:p>
        </w:tc>
        <w:tc>
          <w:tcPr>
            <w:tcW w:w="790" w:type="dxa"/>
            <w:tcBorders>
              <w:top w:val="dotted" w:sz="4" w:space="0" w:color="auto"/>
              <w:left w:val="nil"/>
              <w:bottom w:val="dotted" w:sz="4" w:space="0" w:color="auto"/>
              <w:right w:val="single" w:sz="4" w:space="0" w:color="auto"/>
            </w:tcBorders>
            <w:noWrap/>
            <w:vAlign w:val="center"/>
          </w:tcPr>
          <w:p w14:paraId="7EF430C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103</w:t>
            </w:r>
          </w:p>
        </w:tc>
      </w:tr>
      <w:tr w:rsidR="00B665CD" w:rsidRPr="00C82162" w14:paraId="580D898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D45962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MO.01200</w:t>
            </w:r>
          </w:p>
        </w:tc>
        <w:tc>
          <w:tcPr>
            <w:tcW w:w="7541" w:type="dxa"/>
            <w:tcBorders>
              <w:top w:val="dotted" w:sz="4" w:space="0" w:color="auto"/>
              <w:left w:val="nil"/>
              <w:bottom w:val="dotted" w:sz="4" w:space="0" w:color="auto"/>
              <w:right w:val="single" w:sz="4" w:space="0" w:color="auto"/>
            </w:tcBorders>
            <w:vAlign w:val="center"/>
            <w:hideMark/>
          </w:tcPr>
          <w:p w14:paraId="619EA7E4"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đường ống thép áp suất cao bằng phương pháp hàn</w:t>
            </w:r>
          </w:p>
        </w:tc>
        <w:tc>
          <w:tcPr>
            <w:tcW w:w="790" w:type="dxa"/>
            <w:tcBorders>
              <w:top w:val="dotted" w:sz="4" w:space="0" w:color="auto"/>
              <w:left w:val="nil"/>
              <w:bottom w:val="dotted" w:sz="4" w:space="0" w:color="auto"/>
              <w:right w:val="single" w:sz="4" w:space="0" w:color="auto"/>
            </w:tcBorders>
            <w:noWrap/>
            <w:vAlign w:val="center"/>
          </w:tcPr>
          <w:p w14:paraId="1E9BBF7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104</w:t>
            </w:r>
          </w:p>
        </w:tc>
      </w:tr>
      <w:tr w:rsidR="00B665CD" w:rsidRPr="00C82162" w14:paraId="06024F9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A61001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MO.01300</w:t>
            </w:r>
          </w:p>
        </w:tc>
        <w:tc>
          <w:tcPr>
            <w:tcW w:w="7541" w:type="dxa"/>
            <w:tcBorders>
              <w:top w:val="dotted" w:sz="4" w:space="0" w:color="auto"/>
              <w:left w:val="nil"/>
              <w:bottom w:val="dotted" w:sz="4" w:space="0" w:color="auto"/>
              <w:right w:val="single" w:sz="4" w:space="0" w:color="auto"/>
            </w:tcBorders>
            <w:vAlign w:val="center"/>
            <w:hideMark/>
          </w:tcPr>
          <w:p w14:paraId="164C5CBA"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đường ống nước tuần hoàn thép bằng phương pháp hàn</w:t>
            </w:r>
          </w:p>
        </w:tc>
        <w:tc>
          <w:tcPr>
            <w:tcW w:w="790" w:type="dxa"/>
            <w:tcBorders>
              <w:top w:val="dotted" w:sz="4" w:space="0" w:color="auto"/>
              <w:left w:val="nil"/>
              <w:bottom w:val="dotted" w:sz="4" w:space="0" w:color="auto"/>
              <w:right w:val="single" w:sz="4" w:space="0" w:color="auto"/>
            </w:tcBorders>
            <w:noWrap/>
            <w:vAlign w:val="center"/>
          </w:tcPr>
          <w:p w14:paraId="0A8E092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105</w:t>
            </w:r>
          </w:p>
        </w:tc>
      </w:tr>
      <w:tr w:rsidR="00B665CD" w:rsidRPr="00C82162" w14:paraId="7E332BA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1B3808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MO.01400</w:t>
            </w:r>
          </w:p>
        </w:tc>
        <w:tc>
          <w:tcPr>
            <w:tcW w:w="7541" w:type="dxa"/>
            <w:tcBorders>
              <w:top w:val="dotted" w:sz="4" w:space="0" w:color="auto"/>
              <w:left w:val="nil"/>
              <w:bottom w:val="dotted" w:sz="4" w:space="0" w:color="auto"/>
              <w:right w:val="single" w:sz="4" w:space="0" w:color="auto"/>
            </w:tcBorders>
            <w:vAlign w:val="center"/>
          </w:tcPr>
          <w:p w14:paraId="7E56E234"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ống thép bọc tháp điều áp nhà máy thủy điện</w:t>
            </w:r>
          </w:p>
        </w:tc>
        <w:tc>
          <w:tcPr>
            <w:tcW w:w="790" w:type="dxa"/>
            <w:tcBorders>
              <w:top w:val="dotted" w:sz="4" w:space="0" w:color="auto"/>
              <w:left w:val="nil"/>
              <w:bottom w:val="dotted" w:sz="4" w:space="0" w:color="auto"/>
              <w:right w:val="single" w:sz="4" w:space="0" w:color="auto"/>
            </w:tcBorders>
            <w:noWrap/>
            <w:vAlign w:val="center"/>
          </w:tcPr>
          <w:p w14:paraId="6630EE4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106</w:t>
            </w:r>
          </w:p>
        </w:tc>
      </w:tr>
      <w:tr w:rsidR="00B665CD" w:rsidRPr="00C82162" w14:paraId="621E546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C1DC504"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MO.01500</w:t>
            </w:r>
          </w:p>
        </w:tc>
        <w:tc>
          <w:tcPr>
            <w:tcW w:w="7541" w:type="dxa"/>
            <w:tcBorders>
              <w:top w:val="dotted" w:sz="4" w:space="0" w:color="auto"/>
              <w:left w:val="nil"/>
              <w:bottom w:val="dotted" w:sz="4" w:space="0" w:color="auto"/>
              <w:right w:val="single" w:sz="4" w:space="0" w:color="auto"/>
            </w:tcBorders>
            <w:vAlign w:val="center"/>
          </w:tcPr>
          <w:p w14:paraId="6D1BD1F0"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đư</w:t>
            </w:r>
            <w:r w:rsidRPr="00C82162">
              <w:rPr>
                <w:rFonts w:ascii="Times New Roman" w:hAnsi="Times New Roman"/>
                <w:sz w:val="24"/>
                <w:szCs w:val="24"/>
              </w:rPr>
              <w:softHyphen/>
              <w:t>ờng ống thép áp lực trong hầm nhà máy thủy điện</w:t>
            </w:r>
          </w:p>
        </w:tc>
        <w:tc>
          <w:tcPr>
            <w:tcW w:w="790" w:type="dxa"/>
            <w:tcBorders>
              <w:top w:val="dotted" w:sz="4" w:space="0" w:color="auto"/>
              <w:left w:val="nil"/>
              <w:bottom w:val="dotted" w:sz="4" w:space="0" w:color="auto"/>
              <w:right w:val="single" w:sz="4" w:space="0" w:color="auto"/>
            </w:tcBorders>
            <w:noWrap/>
            <w:vAlign w:val="center"/>
          </w:tcPr>
          <w:p w14:paraId="5F51D9D3"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107</w:t>
            </w:r>
          </w:p>
        </w:tc>
      </w:tr>
      <w:tr w:rsidR="00B665CD" w:rsidRPr="00C82162" w14:paraId="0CCCAA8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098208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MO.01600</w:t>
            </w:r>
          </w:p>
        </w:tc>
        <w:tc>
          <w:tcPr>
            <w:tcW w:w="7541" w:type="dxa"/>
            <w:tcBorders>
              <w:top w:val="dotted" w:sz="4" w:space="0" w:color="auto"/>
              <w:left w:val="nil"/>
              <w:bottom w:val="dotted" w:sz="4" w:space="0" w:color="auto"/>
              <w:right w:val="single" w:sz="4" w:space="0" w:color="auto"/>
            </w:tcBorders>
            <w:vAlign w:val="center"/>
            <w:hideMark/>
          </w:tcPr>
          <w:p w14:paraId="272578BF"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đ</w:t>
            </w:r>
            <w:r w:rsidRPr="00C82162">
              <w:rPr>
                <w:rFonts w:ascii="Times New Roman" w:hAnsi="Times New Roman"/>
                <w:sz w:val="24"/>
                <w:szCs w:val="24"/>
              </w:rPr>
              <w:softHyphen/>
              <w:t>ường ống thép áp lực ngoài hở nhà máy thủy điện</w:t>
            </w:r>
          </w:p>
        </w:tc>
        <w:tc>
          <w:tcPr>
            <w:tcW w:w="790" w:type="dxa"/>
            <w:tcBorders>
              <w:top w:val="dotted" w:sz="4" w:space="0" w:color="auto"/>
              <w:left w:val="nil"/>
              <w:bottom w:val="dotted" w:sz="4" w:space="0" w:color="auto"/>
              <w:right w:val="single" w:sz="4" w:space="0" w:color="auto"/>
            </w:tcBorders>
            <w:noWrap/>
            <w:vAlign w:val="center"/>
          </w:tcPr>
          <w:p w14:paraId="639601B7"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108</w:t>
            </w:r>
          </w:p>
        </w:tc>
      </w:tr>
      <w:tr w:rsidR="00B665CD" w:rsidRPr="00C82162" w14:paraId="28AC661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2B6460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MO.02000</w:t>
            </w:r>
          </w:p>
        </w:tc>
        <w:tc>
          <w:tcPr>
            <w:tcW w:w="7541" w:type="dxa"/>
            <w:tcBorders>
              <w:top w:val="dotted" w:sz="4" w:space="0" w:color="auto"/>
              <w:left w:val="nil"/>
              <w:bottom w:val="dotted" w:sz="4" w:space="0" w:color="auto"/>
              <w:right w:val="single" w:sz="4" w:space="0" w:color="auto"/>
            </w:tcBorders>
            <w:vAlign w:val="center"/>
            <w:hideMark/>
          </w:tcPr>
          <w:p w14:paraId="45AA07C3"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đường ống thép không rỉ bằng phương pháp hàn</w:t>
            </w:r>
          </w:p>
        </w:tc>
        <w:tc>
          <w:tcPr>
            <w:tcW w:w="790" w:type="dxa"/>
            <w:tcBorders>
              <w:top w:val="dotted" w:sz="4" w:space="0" w:color="auto"/>
              <w:left w:val="nil"/>
              <w:bottom w:val="dotted" w:sz="4" w:space="0" w:color="auto"/>
              <w:right w:val="single" w:sz="4" w:space="0" w:color="auto"/>
            </w:tcBorders>
            <w:noWrap/>
            <w:vAlign w:val="center"/>
          </w:tcPr>
          <w:p w14:paraId="26F88FA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109</w:t>
            </w:r>
          </w:p>
        </w:tc>
      </w:tr>
      <w:tr w:rsidR="00B665CD" w:rsidRPr="00C82162" w14:paraId="7CE5B77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8D476E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MO.03000</w:t>
            </w:r>
          </w:p>
        </w:tc>
        <w:tc>
          <w:tcPr>
            <w:tcW w:w="7541" w:type="dxa"/>
            <w:tcBorders>
              <w:top w:val="dotted" w:sz="4" w:space="0" w:color="auto"/>
              <w:left w:val="nil"/>
              <w:bottom w:val="dotted" w:sz="4" w:space="0" w:color="auto"/>
              <w:right w:val="single" w:sz="4" w:space="0" w:color="auto"/>
            </w:tcBorders>
            <w:vAlign w:val="center"/>
          </w:tcPr>
          <w:p w14:paraId="09E3AA16"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Lắp đặt côn thép, khuỷu thép, ống xả turbin từ các phân đoạn</w:t>
            </w:r>
          </w:p>
        </w:tc>
        <w:tc>
          <w:tcPr>
            <w:tcW w:w="790" w:type="dxa"/>
            <w:tcBorders>
              <w:top w:val="dotted" w:sz="4" w:space="0" w:color="auto"/>
              <w:left w:val="nil"/>
              <w:bottom w:val="dotted" w:sz="4" w:space="0" w:color="auto"/>
              <w:right w:val="single" w:sz="4" w:space="0" w:color="auto"/>
            </w:tcBorders>
            <w:noWrap/>
            <w:vAlign w:val="center"/>
          </w:tcPr>
          <w:p w14:paraId="7E00B9D2"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110</w:t>
            </w:r>
          </w:p>
        </w:tc>
      </w:tr>
      <w:tr w:rsidR="00B665CD" w:rsidRPr="00C82162" w14:paraId="1F3AF289" w14:textId="77777777" w:rsidTr="007E0C2C">
        <w:trPr>
          <w:trHeight w:val="340"/>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13BBDB3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MO.04000</w:t>
            </w:r>
          </w:p>
        </w:tc>
        <w:tc>
          <w:tcPr>
            <w:tcW w:w="7541" w:type="dxa"/>
            <w:tcBorders>
              <w:top w:val="dotted" w:sz="4" w:space="0" w:color="auto"/>
              <w:left w:val="nil"/>
              <w:bottom w:val="dotted" w:sz="4" w:space="0" w:color="auto"/>
              <w:right w:val="single" w:sz="4" w:space="0" w:color="auto"/>
            </w:tcBorders>
            <w:vAlign w:val="center"/>
            <w:hideMark/>
          </w:tcPr>
          <w:p w14:paraId="28D6CE57"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kết cấu thép mố đỡ đường ống</w:t>
            </w:r>
          </w:p>
        </w:tc>
        <w:tc>
          <w:tcPr>
            <w:tcW w:w="790" w:type="dxa"/>
            <w:tcBorders>
              <w:top w:val="dotted" w:sz="4" w:space="0" w:color="auto"/>
              <w:left w:val="nil"/>
              <w:bottom w:val="dotted" w:sz="4" w:space="0" w:color="auto"/>
              <w:right w:val="single" w:sz="4" w:space="0" w:color="auto"/>
            </w:tcBorders>
            <w:noWrap/>
            <w:vAlign w:val="center"/>
          </w:tcPr>
          <w:p w14:paraId="53B699E6"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111</w:t>
            </w:r>
          </w:p>
        </w:tc>
      </w:tr>
      <w:tr w:rsidR="00B665CD" w:rsidRPr="00C82162" w14:paraId="7B055414" w14:textId="77777777" w:rsidTr="007E0C2C">
        <w:trPr>
          <w:trHeight w:val="340"/>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3772D6A"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MO.05000</w:t>
            </w:r>
          </w:p>
        </w:tc>
        <w:tc>
          <w:tcPr>
            <w:tcW w:w="7541" w:type="dxa"/>
            <w:tcBorders>
              <w:top w:val="dotted" w:sz="4" w:space="0" w:color="auto"/>
              <w:left w:val="nil"/>
              <w:bottom w:val="dotted" w:sz="4" w:space="0" w:color="auto"/>
              <w:right w:val="single" w:sz="4" w:space="0" w:color="auto"/>
            </w:tcBorders>
            <w:vAlign w:val="center"/>
            <w:hideMark/>
          </w:tcPr>
          <w:p w14:paraId="7E160575"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lang w:val="en-SG" w:eastAsia="en-SG"/>
              </w:rPr>
              <w:t>Lắp đặt đường trượt để lắp ống</w:t>
            </w:r>
          </w:p>
        </w:tc>
        <w:tc>
          <w:tcPr>
            <w:tcW w:w="790" w:type="dxa"/>
            <w:tcBorders>
              <w:top w:val="dotted" w:sz="4" w:space="0" w:color="auto"/>
              <w:left w:val="nil"/>
              <w:bottom w:val="dotted" w:sz="4" w:space="0" w:color="auto"/>
              <w:right w:val="single" w:sz="4" w:space="0" w:color="auto"/>
            </w:tcBorders>
            <w:noWrap/>
            <w:vAlign w:val="center"/>
          </w:tcPr>
          <w:p w14:paraId="2DDC646C"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111</w:t>
            </w:r>
          </w:p>
        </w:tc>
      </w:tr>
      <w:tr w:rsidR="00B665CD" w:rsidRPr="00C82162" w14:paraId="6D2FCFB6"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hideMark/>
          </w:tcPr>
          <w:p w14:paraId="16778319"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rPr>
              <w:t>MO.06100</w:t>
            </w:r>
          </w:p>
        </w:tc>
        <w:tc>
          <w:tcPr>
            <w:tcW w:w="7541" w:type="dxa"/>
            <w:tcBorders>
              <w:top w:val="dotted" w:sz="4" w:space="0" w:color="auto"/>
              <w:left w:val="nil"/>
              <w:bottom w:val="dotted" w:sz="4" w:space="0" w:color="auto"/>
              <w:right w:val="single" w:sz="4" w:space="0" w:color="auto"/>
            </w:tcBorders>
            <w:vAlign w:val="center"/>
            <w:hideMark/>
          </w:tcPr>
          <w:p w14:paraId="01ED0511" w14:textId="77777777" w:rsidR="003745BB" w:rsidRPr="00C82162" w:rsidRDefault="003745BB" w:rsidP="007E0C2C">
            <w:pPr>
              <w:spacing w:line="288" w:lineRule="auto"/>
              <w:rPr>
                <w:rFonts w:ascii="Times New Roman" w:hAnsi="Times New Roman"/>
                <w:sz w:val="24"/>
                <w:szCs w:val="24"/>
              </w:rPr>
            </w:pPr>
            <w:r w:rsidRPr="00C82162">
              <w:rPr>
                <w:rFonts w:ascii="Times New Roman" w:hAnsi="Times New Roman"/>
                <w:sz w:val="24"/>
                <w:szCs w:val="24"/>
              </w:rPr>
              <w:t xml:space="preserve">lắp đặt đường ống thép dẫn xăng dầu tuyến chính bọc 1 lớp vải thuỷ tinh   d=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tc>
        <w:tc>
          <w:tcPr>
            <w:tcW w:w="790" w:type="dxa"/>
            <w:tcBorders>
              <w:top w:val="dotted" w:sz="4" w:space="0" w:color="auto"/>
              <w:left w:val="nil"/>
              <w:bottom w:val="dotted" w:sz="4" w:space="0" w:color="auto"/>
              <w:right w:val="single" w:sz="4" w:space="0" w:color="auto"/>
            </w:tcBorders>
            <w:noWrap/>
            <w:vAlign w:val="center"/>
          </w:tcPr>
          <w:p w14:paraId="7CE80C61"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112</w:t>
            </w:r>
          </w:p>
        </w:tc>
      </w:tr>
      <w:tr w:rsidR="00B665CD" w:rsidRPr="00C82162" w14:paraId="68F5B615"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hideMark/>
          </w:tcPr>
          <w:p w14:paraId="5E406E3B"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bCs/>
                <w:sz w:val="24"/>
                <w:szCs w:val="24"/>
              </w:rPr>
              <w:t>MO.06200</w:t>
            </w:r>
          </w:p>
        </w:tc>
        <w:tc>
          <w:tcPr>
            <w:tcW w:w="7541" w:type="dxa"/>
            <w:tcBorders>
              <w:top w:val="dotted" w:sz="4" w:space="0" w:color="auto"/>
              <w:left w:val="nil"/>
              <w:bottom w:val="dotted" w:sz="4" w:space="0" w:color="auto"/>
              <w:right w:val="single" w:sz="4" w:space="0" w:color="auto"/>
            </w:tcBorders>
            <w:vAlign w:val="center"/>
            <w:hideMark/>
          </w:tcPr>
          <w:p w14:paraId="68D1A3AD" w14:textId="77777777" w:rsidR="003745BB" w:rsidRPr="00C82162" w:rsidRDefault="003745BB" w:rsidP="007E0C2C">
            <w:pPr>
              <w:rPr>
                <w:rFonts w:ascii="Times New Roman" w:hAnsi="Times New Roman"/>
                <w:sz w:val="24"/>
                <w:szCs w:val="24"/>
                <w:lang w:val="en-SG" w:eastAsia="en-SG"/>
              </w:rPr>
            </w:pPr>
            <w:r w:rsidRPr="00C82162">
              <w:rPr>
                <w:rFonts w:ascii="Times New Roman" w:hAnsi="Times New Roman"/>
                <w:sz w:val="24"/>
                <w:szCs w:val="24"/>
              </w:rPr>
              <w:t xml:space="preserve">lắp đặt đường ống thép dẫn xăng dầu tuyến chính bọc 2 lớp vải thuỷ tinh  d=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tc>
        <w:tc>
          <w:tcPr>
            <w:tcW w:w="790" w:type="dxa"/>
            <w:tcBorders>
              <w:top w:val="dotted" w:sz="4" w:space="0" w:color="auto"/>
              <w:left w:val="nil"/>
              <w:bottom w:val="dotted" w:sz="4" w:space="0" w:color="auto"/>
              <w:right w:val="single" w:sz="4" w:space="0" w:color="auto"/>
            </w:tcBorders>
            <w:noWrap/>
            <w:vAlign w:val="center"/>
          </w:tcPr>
          <w:p w14:paraId="4D81004F" w14:textId="77777777" w:rsidR="003745BB" w:rsidRPr="00C82162" w:rsidRDefault="003745BB" w:rsidP="007E0C2C">
            <w:pPr>
              <w:jc w:val="center"/>
              <w:rPr>
                <w:rFonts w:ascii="Times New Roman" w:hAnsi="Times New Roman"/>
                <w:sz w:val="24"/>
                <w:szCs w:val="24"/>
                <w:lang w:val="en-SG" w:eastAsia="en-SG"/>
              </w:rPr>
            </w:pPr>
            <w:r w:rsidRPr="00C82162">
              <w:rPr>
                <w:rFonts w:ascii="Times New Roman" w:hAnsi="Times New Roman"/>
                <w:sz w:val="24"/>
                <w:szCs w:val="24"/>
                <w:lang w:val="en-SG" w:eastAsia="en-SG"/>
              </w:rPr>
              <w:t>113</w:t>
            </w:r>
          </w:p>
        </w:tc>
      </w:tr>
      <w:tr w:rsidR="00B665CD" w:rsidRPr="00C82162" w14:paraId="5BAF36D1"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hideMark/>
          </w:tcPr>
          <w:p w14:paraId="3557263C"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MO.06300</w:t>
            </w:r>
          </w:p>
        </w:tc>
        <w:tc>
          <w:tcPr>
            <w:tcW w:w="7541" w:type="dxa"/>
            <w:tcBorders>
              <w:top w:val="dotted" w:sz="4" w:space="0" w:color="auto"/>
              <w:left w:val="nil"/>
              <w:bottom w:val="dotted" w:sz="4" w:space="0" w:color="auto"/>
              <w:right w:val="single" w:sz="4" w:space="0" w:color="auto"/>
            </w:tcBorders>
            <w:vAlign w:val="center"/>
            <w:hideMark/>
          </w:tcPr>
          <w:p w14:paraId="6B62A722"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lắp đặt đường ống thép dẫn xăng dầu tuyến chính bọc 3 lớp vải thuỷ tinh  d= 3 </w:t>
            </w:r>
            <w:r w:rsidRPr="00C82162">
              <w:rPr>
                <w:rFonts w:ascii="Times New Roman" w:hAnsi="Times New Roman"/>
                <w:sz w:val="24"/>
                <w:szCs w:val="24"/>
              </w:rPr>
              <w:sym w:font="Symbol" w:char="F0B1"/>
            </w:r>
            <w:r w:rsidRPr="00C82162">
              <w:rPr>
                <w:rFonts w:ascii="Times New Roman" w:hAnsi="Times New Roman"/>
                <w:sz w:val="24"/>
                <w:szCs w:val="24"/>
              </w:rPr>
              <w:t xml:space="preserve"> 0,5 mm  - đoạn ống dài 8m</w:t>
            </w:r>
          </w:p>
        </w:tc>
        <w:tc>
          <w:tcPr>
            <w:tcW w:w="790" w:type="dxa"/>
            <w:tcBorders>
              <w:top w:val="dotted" w:sz="4" w:space="0" w:color="auto"/>
              <w:left w:val="nil"/>
              <w:bottom w:val="dotted" w:sz="4" w:space="0" w:color="auto"/>
              <w:right w:val="single" w:sz="4" w:space="0" w:color="auto"/>
            </w:tcBorders>
            <w:noWrap/>
            <w:vAlign w:val="center"/>
          </w:tcPr>
          <w:p w14:paraId="42B2AD4D" w14:textId="6665C053"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iCs/>
                <w:sz w:val="24"/>
                <w:szCs w:val="24"/>
              </w:rPr>
              <w:t>114</w:t>
            </w:r>
          </w:p>
        </w:tc>
      </w:tr>
      <w:tr w:rsidR="00B665CD" w:rsidRPr="00C82162" w14:paraId="6B9C36DC"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tcPr>
          <w:p w14:paraId="6BD6D39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MO.06400</w:t>
            </w:r>
          </w:p>
        </w:tc>
        <w:tc>
          <w:tcPr>
            <w:tcW w:w="7541" w:type="dxa"/>
            <w:tcBorders>
              <w:top w:val="dotted" w:sz="4" w:space="0" w:color="auto"/>
              <w:left w:val="nil"/>
              <w:bottom w:val="dotted" w:sz="4" w:space="0" w:color="auto"/>
              <w:right w:val="single" w:sz="4" w:space="0" w:color="auto"/>
            </w:tcBorders>
            <w:vAlign w:val="center"/>
          </w:tcPr>
          <w:p w14:paraId="2B7FC4EF" w14:textId="77777777" w:rsidR="003E4B30" w:rsidRPr="00C82162" w:rsidRDefault="003E4B30" w:rsidP="003E4B30">
            <w:pPr>
              <w:keepNext/>
              <w:outlineLvl w:val="0"/>
              <w:rPr>
                <w:rFonts w:ascii="Times New Roman" w:hAnsi="Times New Roman"/>
                <w:bCs/>
                <w:sz w:val="24"/>
                <w:szCs w:val="24"/>
                <w:lang w:val="pt-BR"/>
              </w:rPr>
            </w:pPr>
            <w:r w:rsidRPr="00C82162">
              <w:rPr>
                <w:rFonts w:ascii="Times New Roman" w:hAnsi="Times New Roman"/>
                <w:sz w:val="24"/>
                <w:szCs w:val="24"/>
              </w:rPr>
              <w:t xml:space="preserve">Lắp đặt đường ống thép dẫn xăng dầu trong kho bọc </w:t>
            </w:r>
            <w:r w:rsidRPr="00C82162">
              <w:rPr>
                <w:rFonts w:ascii="Times New Roman" w:hAnsi="Times New Roman"/>
                <w:bCs/>
                <w:sz w:val="24"/>
                <w:szCs w:val="24"/>
                <w:lang w:val="pt-BR"/>
              </w:rPr>
              <w:t>quét 2 lớp sơn chống rỉ 1 lớp sơn lót - đoạn ống dài 6m</w:t>
            </w:r>
          </w:p>
        </w:tc>
        <w:tc>
          <w:tcPr>
            <w:tcW w:w="790" w:type="dxa"/>
            <w:tcBorders>
              <w:top w:val="dotted" w:sz="4" w:space="0" w:color="auto"/>
              <w:left w:val="nil"/>
              <w:bottom w:val="dotted" w:sz="4" w:space="0" w:color="auto"/>
              <w:right w:val="single" w:sz="4" w:space="0" w:color="auto"/>
            </w:tcBorders>
            <w:noWrap/>
            <w:vAlign w:val="center"/>
          </w:tcPr>
          <w:p w14:paraId="5FB2DB84" w14:textId="7E28E9E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iCs/>
                <w:sz w:val="24"/>
                <w:szCs w:val="24"/>
              </w:rPr>
              <w:t>115</w:t>
            </w:r>
          </w:p>
        </w:tc>
      </w:tr>
      <w:tr w:rsidR="00B665CD" w:rsidRPr="00C82162" w14:paraId="60846035"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tcPr>
          <w:p w14:paraId="62F182F1"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MO.06500</w:t>
            </w:r>
          </w:p>
        </w:tc>
        <w:tc>
          <w:tcPr>
            <w:tcW w:w="7541" w:type="dxa"/>
            <w:tcBorders>
              <w:top w:val="dotted" w:sz="4" w:space="0" w:color="auto"/>
              <w:left w:val="nil"/>
              <w:bottom w:val="dotted" w:sz="4" w:space="0" w:color="auto"/>
              <w:right w:val="single" w:sz="4" w:space="0" w:color="auto"/>
            </w:tcBorders>
            <w:vAlign w:val="center"/>
          </w:tcPr>
          <w:p w14:paraId="66393C7A"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Lắp đặt đường ống thép dẫn xăng dầu trong kho bọc </w:t>
            </w:r>
            <w:r w:rsidRPr="00C82162">
              <w:rPr>
                <w:rFonts w:ascii="Times New Roman" w:hAnsi="Times New Roman"/>
                <w:bCs/>
                <w:sz w:val="24"/>
                <w:szCs w:val="24"/>
                <w:lang w:val="pt-BR"/>
              </w:rPr>
              <w:t xml:space="preserve">1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tc>
        <w:tc>
          <w:tcPr>
            <w:tcW w:w="790" w:type="dxa"/>
            <w:tcBorders>
              <w:top w:val="dotted" w:sz="4" w:space="0" w:color="auto"/>
              <w:left w:val="nil"/>
              <w:bottom w:val="dotted" w:sz="4" w:space="0" w:color="auto"/>
              <w:right w:val="single" w:sz="4" w:space="0" w:color="auto"/>
            </w:tcBorders>
            <w:noWrap/>
            <w:vAlign w:val="center"/>
          </w:tcPr>
          <w:p w14:paraId="3CD207DC" w14:textId="21D9BD58"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116</w:t>
            </w:r>
          </w:p>
        </w:tc>
      </w:tr>
      <w:tr w:rsidR="00B665CD" w:rsidRPr="00C82162" w14:paraId="207D31E0"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tcPr>
          <w:p w14:paraId="516BB090"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MO.06600</w:t>
            </w:r>
          </w:p>
        </w:tc>
        <w:tc>
          <w:tcPr>
            <w:tcW w:w="7541" w:type="dxa"/>
            <w:tcBorders>
              <w:top w:val="dotted" w:sz="4" w:space="0" w:color="auto"/>
              <w:left w:val="nil"/>
              <w:bottom w:val="dotted" w:sz="4" w:space="0" w:color="auto"/>
              <w:right w:val="single" w:sz="4" w:space="0" w:color="auto"/>
            </w:tcBorders>
            <w:vAlign w:val="center"/>
          </w:tcPr>
          <w:p w14:paraId="2B615FF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Lắp đặt đường ống thép dẫn xăng dầu trong kho bọc </w:t>
            </w:r>
            <w:r w:rsidRPr="00C82162">
              <w:rPr>
                <w:rFonts w:ascii="Times New Roman" w:hAnsi="Times New Roman"/>
                <w:bCs/>
                <w:sz w:val="24"/>
                <w:szCs w:val="24"/>
                <w:lang w:val="pt-BR"/>
              </w:rPr>
              <w:t xml:space="preserve">2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tc>
        <w:tc>
          <w:tcPr>
            <w:tcW w:w="790" w:type="dxa"/>
            <w:tcBorders>
              <w:top w:val="dotted" w:sz="4" w:space="0" w:color="auto"/>
              <w:left w:val="nil"/>
              <w:bottom w:val="dotted" w:sz="4" w:space="0" w:color="auto"/>
              <w:right w:val="single" w:sz="4" w:space="0" w:color="auto"/>
            </w:tcBorders>
            <w:noWrap/>
            <w:vAlign w:val="center"/>
          </w:tcPr>
          <w:p w14:paraId="51AACCBC" w14:textId="258199E4"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117</w:t>
            </w:r>
          </w:p>
        </w:tc>
      </w:tr>
      <w:tr w:rsidR="00B665CD" w:rsidRPr="00C82162" w14:paraId="0D0CCDA3"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tcPr>
          <w:p w14:paraId="7DEF0F3A"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MO.06700</w:t>
            </w:r>
          </w:p>
        </w:tc>
        <w:tc>
          <w:tcPr>
            <w:tcW w:w="7541" w:type="dxa"/>
            <w:tcBorders>
              <w:top w:val="dotted" w:sz="4" w:space="0" w:color="auto"/>
              <w:left w:val="nil"/>
              <w:bottom w:val="dotted" w:sz="4" w:space="0" w:color="auto"/>
              <w:right w:val="single" w:sz="4" w:space="0" w:color="auto"/>
            </w:tcBorders>
            <w:vAlign w:val="center"/>
          </w:tcPr>
          <w:p w14:paraId="57280E6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Lắp đặt đường ống thép dẫn xăng dầu trong kho bọc </w:t>
            </w:r>
            <w:r w:rsidRPr="00C82162">
              <w:rPr>
                <w:rFonts w:ascii="Times New Roman" w:hAnsi="Times New Roman"/>
                <w:bCs/>
                <w:sz w:val="24"/>
                <w:szCs w:val="24"/>
                <w:lang w:val="pt-BR"/>
              </w:rPr>
              <w:t xml:space="preserve">3 lớp vải thuỷ tinh      </w:t>
            </w:r>
            <w:r w:rsidRPr="00C82162">
              <w:rPr>
                <w:rFonts w:ascii="Times New Roman" w:hAnsi="Times New Roman"/>
                <w:bCs/>
                <w:sz w:val="24"/>
                <w:szCs w:val="24"/>
              </w:rPr>
              <w:t>d</w:t>
            </w:r>
            <w:r w:rsidRPr="00C82162">
              <w:rPr>
                <w:rFonts w:ascii="Times New Roman" w:hAnsi="Times New Roman"/>
                <w:bCs/>
                <w:sz w:val="24"/>
                <w:szCs w:val="24"/>
                <w:lang w:val="pt-BR"/>
              </w:rPr>
              <w:t xml:space="preserve"> = 3 </w:t>
            </w:r>
            <w:r w:rsidRPr="00C82162">
              <w:rPr>
                <w:rFonts w:ascii="Times New Roman" w:hAnsi="Times New Roman"/>
                <w:bCs/>
                <w:sz w:val="24"/>
                <w:szCs w:val="24"/>
              </w:rPr>
              <w:sym w:font="Symbol" w:char="F0B1"/>
            </w:r>
            <w:r w:rsidRPr="00C82162">
              <w:rPr>
                <w:rFonts w:ascii="Times New Roman" w:hAnsi="Times New Roman"/>
                <w:bCs/>
                <w:sz w:val="24"/>
                <w:szCs w:val="24"/>
                <w:lang w:val="pt-BR"/>
              </w:rPr>
              <w:t xml:space="preserve"> 0,5 mm</w:t>
            </w:r>
            <w:r w:rsidRPr="00C82162">
              <w:rPr>
                <w:rFonts w:ascii="Times New Roman" w:hAnsi="Times New Roman"/>
                <w:sz w:val="24"/>
                <w:szCs w:val="24"/>
                <w:lang w:val="pt-BR"/>
              </w:rPr>
              <w:t xml:space="preserve"> - </w:t>
            </w:r>
            <w:r w:rsidRPr="00C82162">
              <w:rPr>
                <w:rFonts w:ascii="Times New Roman" w:hAnsi="Times New Roman"/>
                <w:bCs/>
                <w:sz w:val="24"/>
                <w:szCs w:val="24"/>
                <w:lang w:val="pt-BR"/>
              </w:rPr>
              <w:t>đoạn ống dài 6m</w:t>
            </w:r>
          </w:p>
        </w:tc>
        <w:tc>
          <w:tcPr>
            <w:tcW w:w="790" w:type="dxa"/>
            <w:tcBorders>
              <w:top w:val="dotted" w:sz="4" w:space="0" w:color="auto"/>
              <w:left w:val="nil"/>
              <w:bottom w:val="dotted" w:sz="4" w:space="0" w:color="auto"/>
              <w:right w:val="single" w:sz="4" w:space="0" w:color="auto"/>
            </w:tcBorders>
            <w:noWrap/>
            <w:vAlign w:val="center"/>
          </w:tcPr>
          <w:p w14:paraId="36BD08F1" w14:textId="37CF08C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118</w:t>
            </w:r>
          </w:p>
        </w:tc>
      </w:tr>
      <w:tr w:rsidR="00B665CD" w:rsidRPr="00C82162" w14:paraId="515088E3"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hideMark/>
          </w:tcPr>
          <w:p w14:paraId="3F398FA7"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MO.06800</w:t>
            </w:r>
          </w:p>
        </w:tc>
        <w:tc>
          <w:tcPr>
            <w:tcW w:w="7541" w:type="dxa"/>
            <w:tcBorders>
              <w:top w:val="dotted" w:sz="4" w:space="0" w:color="auto"/>
              <w:left w:val="nil"/>
              <w:bottom w:val="dotted" w:sz="4" w:space="0" w:color="auto"/>
              <w:right w:val="single" w:sz="4" w:space="0" w:color="auto"/>
            </w:tcBorders>
            <w:vAlign w:val="center"/>
            <w:hideMark/>
          </w:tcPr>
          <w:p w14:paraId="1E48BE4E"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 xml:space="preserve">Lắp đặt đường ống thép dẫn xăng dầu qua sông, hồ, bọc ba lớp vải thuỷ tinh S=9 </w:t>
            </w:r>
            <w:r w:rsidRPr="00C82162">
              <w:rPr>
                <w:rFonts w:ascii="Symbol" w:hAnsi="Symbol"/>
                <w:sz w:val="24"/>
                <w:szCs w:val="24"/>
                <w:lang w:val="en-SG" w:eastAsia="en-SG"/>
              </w:rPr>
              <w:t></w:t>
            </w:r>
            <w:r w:rsidRPr="00C82162">
              <w:rPr>
                <w:rFonts w:ascii="Times New Roman" w:hAnsi="Times New Roman"/>
                <w:sz w:val="24"/>
                <w:szCs w:val="24"/>
                <w:lang w:val="en-SG" w:eastAsia="en-SG"/>
              </w:rPr>
              <w:t xml:space="preserve"> 0,5mm, đoạn ống dài 6m</w:t>
            </w:r>
          </w:p>
        </w:tc>
        <w:tc>
          <w:tcPr>
            <w:tcW w:w="790" w:type="dxa"/>
            <w:tcBorders>
              <w:top w:val="dotted" w:sz="4" w:space="0" w:color="auto"/>
              <w:left w:val="nil"/>
              <w:bottom w:val="dotted" w:sz="4" w:space="0" w:color="auto"/>
              <w:right w:val="single" w:sz="4" w:space="0" w:color="auto"/>
            </w:tcBorders>
            <w:noWrap/>
            <w:vAlign w:val="center"/>
          </w:tcPr>
          <w:p w14:paraId="67B9787F" w14:textId="48040C8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119</w:t>
            </w:r>
          </w:p>
        </w:tc>
      </w:tr>
      <w:tr w:rsidR="00B665CD" w:rsidRPr="00C82162" w14:paraId="3762E43B"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vAlign w:val="center"/>
            <w:hideMark/>
          </w:tcPr>
          <w:p w14:paraId="19A043C2"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MO.06900</w:t>
            </w:r>
          </w:p>
        </w:tc>
        <w:tc>
          <w:tcPr>
            <w:tcW w:w="7541" w:type="dxa"/>
            <w:tcBorders>
              <w:top w:val="dotted" w:sz="4" w:space="0" w:color="auto"/>
              <w:left w:val="nil"/>
              <w:bottom w:val="dotted" w:sz="4" w:space="0" w:color="auto"/>
              <w:right w:val="single" w:sz="4" w:space="0" w:color="auto"/>
            </w:tcBorders>
            <w:vAlign w:val="center"/>
            <w:hideMark/>
          </w:tcPr>
          <w:p w14:paraId="34543468"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 xml:space="preserve">Lắp đặt đường ống thép dẫn xăng dầu qua đường bộ, đường sắt bọc ba lớp vải thuỷ tinh S=9 </w:t>
            </w:r>
            <w:r w:rsidRPr="00C82162">
              <w:rPr>
                <w:rFonts w:ascii="Symbol" w:hAnsi="Symbol"/>
                <w:sz w:val="24"/>
                <w:szCs w:val="24"/>
                <w:lang w:val="en-SG" w:eastAsia="en-SG"/>
              </w:rPr>
              <w:t></w:t>
            </w:r>
            <w:r w:rsidRPr="00C82162">
              <w:rPr>
                <w:rFonts w:ascii="Times New Roman" w:hAnsi="Times New Roman"/>
                <w:sz w:val="24"/>
                <w:szCs w:val="24"/>
                <w:lang w:val="en-SG" w:eastAsia="en-SG"/>
              </w:rPr>
              <w:t xml:space="preserve"> 0,5mm, đoạn ống dài 6m</w:t>
            </w:r>
          </w:p>
        </w:tc>
        <w:tc>
          <w:tcPr>
            <w:tcW w:w="790" w:type="dxa"/>
            <w:tcBorders>
              <w:top w:val="dotted" w:sz="4" w:space="0" w:color="auto"/>
              <w:left w:val="nil"/>
              <w:bottom w:val="dotted" w:sz="4" w:space="0" w:color="auto"/>
              <w:right w:val="single" w:sz="4" w:space="0" w:color="auto"/>
            </w:tcBorders>
            <w:noWrap/>
            <w:vAlign w:val="center"/>
          </w:tcPr>
          <w:p w14:paraId="1D6B45D6" w14:textId="5DC9820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121</w:t>
            </w:r>
          </w:p>
        </w:tc>
      </w:tr>
      <w:tr w:rsidR="00B665CD" w:rsidRPr="00C82162" w14:paraId="16B30C6C" w14:textId="77777777" w:rsidTr="007E0C2C">
        <w:trPr>
          <w:trHeight w:val="415"/>
        </w:trPr>
        <w:tc>
          <w:tcPr>
            <w:tcW w:w="1330" w:type="dxa"/>
            <w:tcBorders>
              <w:top w:val="dotted" w:sz="4" w:space="0" w:color="auto"/>
              <w:left w:val="single" w:sz="4" w:space="0" w:color="auto"/>
              <w:bottom w:val="dotted" w:sz="4" w:space="0" w:color="auto"/>
              <w:right w:val="single" w:sz="4" w:space="0" w:color="auto"/>
            </w:tcBorders>
            <w:vAlign w:val="center"/>
            <w:hideMark/>
          </w:tcPr>
          <w:p w14:paraId="67DA7BD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MO.07000</w:t>
            </w:r>
          </w:p>
        </w:tc>
        <w:tc>
          <w:tcPr>
            <w:tcW w:w="7541" w:type="dxa"/>
            <w:tcBorders>
              <w:top w:val="dotted" w:sz="4" w:space="0" w:color="auto"/>
              <w:left w:val="nil"/>
              <w:bottom w:val="dotted" w:sz="4" w:space="0" w:color="auto"/>
              <w:right w:val="single" w:sz="4" w:space="0" w:color="auto"/>
            </w:tcBorders>
            <w:vAlign w:val="center"/>
            <w:hideMark/>
          </w:tcPr>
          <w:p w14:paraId="43CD7066"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 xml:space="preserve">Lắp đặt ống thép lồng dẫn xăng dầu bọc một lớp vải thuỷ tinh S=3 </w:t>
            </w:r>
            <w:r w:rsidRPr="00C82162">
              <w:rPr>
                <w:rFonts w:ascii="Symbol" w:hAnsi="Symbol"/>
                <w:sz w:val="24"/>
                <w:szCs w:val="24"/>
                <w:lang w:val="en-SG" w:eastAsia="en-SG"/>
              </w:rPr>
              <w:t></w:t>
            </w:r>
            <w:r w:rsidRPr="00C82162">
              <w:rPr>
                <w:rFonts w:ascii="Times New Roman" w:hAnsi="Times New Roman"/>
                <w:sz w:val="24"/>
                <w:szCs w:val="24"/>
                <w:lang w:val="en-SG" w:eastAsia="en-SG"/>
              </w:rPr>
              <w:t xml:space="preserve"> 0,5mm</w:t>
            </w:r>
          </w:p>
        </w:tc>
        <w:tc>
          <w:tcPr>
            <w:tcW w:w="790" w:type="dxa"/>
            <w:tcBorders>
              <w:top w:val="dotted" w:sz="4" w:space="0" w:color="auto"/>
              <w:left w:val="nil"/>
              <w:bottom w:val="dotted" w:sz="4" w:space="0" w:color="auto"/>
              <w:right w:val="single" w:sz="4" w:space="0" w:color="auto"/>
            </w:tcBorders>
            <w:noWrap/>
            <w:vAlign w:val="center"/>
          </w:tcPr>
          <w:p w14:paraId="3B5DC09D" w14:textId="671B0EA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122</w:t>
            </w:r>
          </w:p>
        </w:tc>
      </w:tr>
      <w:tr w:rsidR="00B665CD" w:rsidRPr="00C82162" w14:paraId="354699D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vAlign w:val="center"/>
            <w:hideMark/>
          </w:tcPr>
          <w:p w14:paraId="6DF0465A"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bCs/>
                <w:sz w:val="24"/>
                <w:szCs w:val="24"/>
              </w:rPr>
              <w:t>MO.07100</w:t>
            </w:r>
          </w:p>
        </w:tc>
        <w:tc>
          <w:tcPr>
            <w:tcW w:w="7541" w:type="dxa"/>
            <w:tcBorders>
              <w:top w:val="dotted" w:sz="4" w:space="0" w:color="auto"/>
              <w:left w:val="nil"/>
              <w:bottom w:val="dotted" w:sz="4" w:space="0" w:color="auto"/>
              <w:right w:val="single" w:sz="4" w:space="0" w:color="auto"/>
            </w:tcBorders>
            <w:vAlign w:val="center"/>
            <w:hideMark/>
          </w:tcPr>
          <w:p w14:paraId="35C7D099"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cút dẫn xăng dầu nối bằng phương pháp hàn</w:t>
            </w:r>
          </w:p>
        </w:tc>
        <w:tc>
          <w:tcPr>
            <w:tcW w:w="790" w:type="dxa"/>
            <w:tcBorders>
              <w:top w:val="dotted" w:sz="4" w:space="0" w:color="auto"/>
              <w:left w:val="nil"/>
              <w:bottom w:val="dotted" w:sz="4" w:space="0" w:color="auto"/>
              <w:right w:val="single" w:sz="4" w:space="0" w:color="auto"/>
            </w:tcBorders>
            <w:noWrap/>
            <w:vAlign w:val="center"/>
          </w:tcPr>
          <w:p w14:paraId="4D9A589F" w14:textId="73F38AB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123</w:t>
            </w:r>
          </w:p>
        </w:tc>
      </w:tr>
      <w:tr w:rsidR="00B665CD" w:rsidRPr="00C82162" w14:paraId="6B3E627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0888AEB" w14:textId="77777777" w:rsidR="003E4B30" w:rsidRPr="00C82162" w:rsidRDefault="003E4B30" w:rsidP="003E4B30">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hideMark/>
          </w:tcPr>
          <w:p w14:paraId="414653F4" w14:textId="77777777" w:rsidR="003E4B30" w:rsidRPr="00C82162" w:rsidRDefault="003E4B30" w:rsidP="003E4B30">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XV:  Lắp đặt thiết bị đo lường và điều khiển</w:t>
            </w:r>
          </w:p>
        </w:tc>
        <w:tc>
          <w:tcPr>
            <w:tcW w:w="790" w:type="dxa"/>
            <w:tcBorders>
              <w:top w:val="dotted" w:sz="4" w:space="0" w:color="auto"/>
              <w:left w:val="nil"/>
              <w:bottom w:val="dotted" w:sz="4" w:space="0" w:color="auto"/>
              <w:right w:val="single" w:sz="4" w:space="0" w:color="auto"/>
            </w:tcBorders>
            <w:noWrap/>
            <w:vAlign w:val="center"/>
          </w:tcPr>
          <w:p w14:paraId="420F97C6" w14:textId="3CD98A5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125</w:t>
            </w:r>
          </w:p>
        </w:tc>
      </w:tr>
      <w:tr w:rsidR="00B665CD" w:rsidRPr="00C82162" w14:paraId="410A55E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53555443"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MP.01000</w:t>
            </w:r>
          </w:p>
        </w:tc>
        <w:tc>
          <w:tcPr>
            <w:tcW w:w="7541" w:type="dxa"/>
            <w:tcBorders>
              <w:top w:val="dotted" w:sz="4" w:space="0" w:color="auto"/>
              <w:left w:val="nil"/>
              <w:bottom w:val="dotted" w:sz="4" w:space="0" w:color="auto"/>
              <w:right w:val="single" w:sz="4" w:space="0" w:color="auto"/>
            </w:tcBorders>
            <w:vAlign w:val="center"/>
            <w:hideMark/>
          </w:tcPr>
          <w:p w14:paraId="0B8E7C1D"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các loại thiết bị cảm biến</w:t>
            </w:r>
          </w:p>
        </w:tc>
        <w:tc>
          <w:tcPr>
            <w:tcW w:w="790" w:type="dxa"/>
            <w:tcBorders>
              <w:top w:val="dotted" w:sz="4" w:space="0" w:color="auto"/>
              <w:left w:val="nil"/>
              <w:bottom w:val="dotted" w:sz="4" w:space="0" w:color="auto"/>
              <w:right w:val="single" w:sz="4" w:space="0" w:color="auto"/>
            </w:tcBorders>
            <w:noWrap/>
            <w:vAlign w:val="center"/>
          </w:tcPr>
          <w:p w14:paraId="743C1BFB" w14:textId="19AEC244"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125</w:t>
            </w:r>
          </w:p>
        </w:tc>
      </w:tr>
      <w:tr w:rsidR="00B665CD" w:rsidRPr="00C82162" w14:paraId="30228E0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48E8A82"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MP.02000</w:t>
            </w:r>
          </w:p>
        </w:tc>
        <w:tc>
          <w:tcPr>
            <w:tcW w:w="7541" w:type="dxa"/>
            <w:tcBorders>
              <w:top w:val="dotted" w:sz="4" w:space="0" w:color="auto"/>
              <w:left w:val="nil"/>
              <w:bottom w:val="dotted" w:sz="4" w:space="0" w:color="auto"/>
              <w:right w:val="single" w:sz="4" w:space="0" w:color="auto"/>
            </w:tcBorders>
            <w:vAlign w:val="center"/>
            <w:hideMark/>
          </w:tcPr>
          <w:p w14:paraId="2B648647"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các loại thiết bị biến đổi, phân tích, đồng hồ hiển thị</w:t>
            </w:r>
          </w:p>
        </w:tc>
        <w:tc>
          <w:tcPr>
            <w:tcW w:w="790" w:type="dxa"/>
            <w:tcBorders>
              <w:top w:val="dotted" w:sz="4" w:space="0" w:color="auto"/>
              <w:left w:val="nil"/>
              <w:bottom w:val="dotted" w:sz="4" w:space="0" w:color="auto"/>
              <w:right w:val="single" w:sz="4" w:space="0" w:color="auto"/>
            </w:tcBorders>
            <w:noWrap/>
            <w:vAlign w:val="center"/>
          </w:tcPr>
          <w:p w14:paraId="4A801E98" w14:textId="46B83BDB"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125</w:t>
            </w:r>
          </w:p>
        </w:tc>
      </w:tr>
      <w:tr w:rsidR="00B665CD" w:rsidRPr="00C82162" w14:paraId="0AA9D84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8AF7018"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MP.03000</w:t>
            </w:r>
          </w:p>
        </w:tc>
        <w:tc>
          <w:tcPr>
            <w:tcW w:w="7541" w:type="dxa"/>
            <w:tcBorders>
              <w:top w:val="dotted" w:sz="4" w:space="0" w:color="auto"/>
              <w:left w:val="nil"/>
              <w:bottom w:val="dotted" w:sz="4" w:space="0" w:color="auto"/>
              <w:right w:val="single" w:sz="4" w:space="0" w:color="auto"/>
            </w:tcBorders>
            <w:vAlign w:val="center"/>
            <w:hideMark/>
          </w:tcPr>
          <w:p w14:paraId="3D6C227C"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tủ DCS, PLC, RTU và các bảng điều khiển</w:t>
            </w:r>
          </w:p>
        </w:tc>
        <w:tc>
          <w:tcPr>
            <w:tcW w:w="790" w:type="dxa"/>
            <w:tcBorders>
              <w:top w:val="dotted" w:sz="4" w:space="0" w:color="auto"/>
              <w:left w:val="nil"/>
              <w:bottom w:val="dotted" w:sz="4" w:space="0" w:color="auto"/>
              <w:right w:val="single" w:sz="4" w:space="0" w:color="auto"/>
            </w:tcBorders>
            <w:noWrap/>
            <w:vAlign w:val="center"/>
          </w:tcPr>
          <w:p w14:paraId="7873B9BF" w14:textId="537B1382"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126</w:t>
            </w:r>
          </w:p>
        </w:tc>
      </w:tr>
      <w:tr w:rsidR="00B665CD" w:rsidRPr="00C82162" w14:paraId="74ACD80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0DA5031"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MP.04000</w:t>
            </w:r>
          </w:p>
        </w:tc>
        <w:tc>
          <w:tcPr>
            <w:tcW w:w="7541" w:type="dxa"/>
            <w:tcBorders>
              <w:top w:val="dotted" w:sz="4" w:space="0" w:color="auto"/>
              <w:left w:val="nil"/>
              <w:bottom w:val="dotted" w:sz="4" w:space="0" w:color="auto"/>
              <w:right w:val="single" w:sz="4" w:space="0" w:color="auto"/>
            </w:tcBorders>
            <w:vAlign w:val="center"/>
            <w:hideMark/>
          </w:tcPr>
          <w:p w14:paraId="42433713"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bàn điều khiển</w:t>
            </w:r>
          </w:p>
        </w:tc>
        <w:tc>
          <w:tcPr>
            <w:tcW w:w="790" w:type="dxa"/>
            <w:tcBorders>
              <w:top w:val="dotted" w:sz="4" w:space="0" w:color="auto"/>
              <w:left w:val="nil"/>
              <w:bottom w:val="dotted" w:sz="4" w:space="0" w:color="auto"/>
              <w:right w:val="single" w:sz="4" w:space="0" w:color="auto"/>
            </w:tcBorders>
            <w:noWrap/>
            <w:vAlign w:val="center"/>
          </w:tcPr>
          <w:p w14:paraId="27A4B47D" w14:textId="58518721"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126</w:t>
            </w:r>
          </w:p>
        </w:tc>
      </w:tr>
      <w:tr w:rsidR="00B665CD" w:rsidRPr="00C82162" w14:paraId="37C6456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5E97737"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MP.05000</w:t>
            </w:r>
          </w:p>
        </w:tc>
        <w:tc>
          <w:tcPr>
            <w:tcW w:w="7541" w:type="dxa"/>
            <w:tcBorders>
              <w:top w:val="dotted" w:sz="4" w:space="0" w:color="auto"/>
              <w:left w:val="nil"/>
              <w:bottom w:val="dotted" w:sz="4" w:space="0" w:color="auto"/>
              <w:right w:val="single" w:sz="4" w:space="0" w:color="auto"/>
            </w:tcBorders>
            <w:vAlign w:val="center"/>
            <w:hideMark/>
          </w:tcPr>
          <w:p w14:paraId="088F42A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màn hình giám sát</w:t>
            </w:r>
          </w:p>
        </w:tc>
        <w:tc>
          <w:tcPr>
            <w:tcW w:w="790" w:type="dxa"/>
            <w:tcBorders>
              <w:top w:val="dotted" w:sz="4" w:space="0" w:color="auto"/>
              <w:left w:val="nil"/>
              <w:bottom w:val="dotted" w:sz="4" w:space="0" w:color="auto"/>
              <w:right w:val="single" w:sz="4" w:space="0" w:color="auto"/>
            </w:tcBorders>
            <w:noWrap/>
            <w:vAlign w:val="center"/>
          </w:tcPr>
          <w:p w14:paraId="7AFC2FE4" w14:textId="5AA9443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127</w:t>
            </w:r>
          </w:p>
        </w:tc>
      </w:tr>
      <w:tr w:rsidR="00B665CD" w:rsidRPr="00C82162" w14:paraId="7E00ED9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C603DF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MP.06000</w:t>
            </w:r>
          </w:p>
        </w:tc>
        <w:tc>
          <w:tcPr>
            <w:tcW w:w="7541" w:type="dxa"/>
            <w:tcBorders>
              <w:top w:val="dotted" w:sz="4" w:space="0" w:color="auto"/>
              <w:left w:val="nil"/>
              <w:bottom w:val="dotted" w:sz="4" w:space="0" w:color="auto"/>
              <w:right w:val="single" w:sz="4" w:space="0" w:color="auto"/>
            </w:tcBorders>
            <w:vAlign w:val="center"/>
            <w:hideMark/>
          </w:tcPr>
          <w:p w14:paraId="23369250"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đo lường điều khiển cho các cơ cấu chấp hành</w:t>
            </w:r>
          </w:p>
        </w:tc>
        <w:tc>
          <w:tcPr>
            <w:tcW w:w="790" w:type="dxa"/>
            <w:tcBorders>
              <w:top w:val="dotted" w:sz="4" w:space="0" w:color="auto"/>
              <w:left w:val="nil"/>
              <w:bottom w:val="dotted" w:sz="4" w:space="0" w:color="auto"/>
              <w:right w:val="single" w:sz="4" w:space="0" w:color="auto"/>
            </w:tcBorders>
            <w:noWrap/>
            <w:vAlign w:val="center"/>
          </w:tcPr>
          <w:p w14:paraId="7F97CF84" w14:textId="512989C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127</w:t>
            </w:r>
          </w:p>
        </w:tc>
      </w:tr>
      <w:tr w:rsidR="00B665CD" w:rsidRPr="00C82162" w14:paraId="625536D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4A7B6C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MP.07000</w:t>
            </w:r>
          </w:p>
        </w:tc>
        <w:tc>
          <w:tcPr>
            <w:tcW w:w="7541" w:type="dxa"/>
            <w:tcBorders>
              <w:top w:val="dotted" w:sz="4" w:space="0" w:color="auto"/>
              <w:left w:val="nil"/>
              <w:bottom w:val="dotted" w:sz="4" w:space="0" w:color="auto"/>
              <w:right w:val="single" w:sz="4" w:space="0" w:color="auto"/>
            </w:tcBorders>
            <w:vAlign w:val="center"/>
            <w:hideMark/>
          </w:tcPr>
          <w:p w14:paraId="311B28E3"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ống đo lường</w:t>
            </w:r>
          </w:p>
        </w:tc>
        <w:tc>
          <w:tcPr>
            <w:tcW w:w="790" w:type="dxa"/>
            <w:tcBorders>
              <w:top w:val="dotted" w:sz="4" w:space="0" w:color="auto"/>
              <w:left w:val="nil"/>
              <w:bottom w:val="dotted" w:sz="4" w:space="0" w:color="auto"/>
              <w:right w:val="single" w:sz="4" w:space="0" w:color="auto"/>
            </w:tcBorders>
            <w:noWrap/>
            <w:vAlign w:val="center"/>
          </w:tcPr>
          <w:p w14:paraId="79FC6254" w14:textId="6B0F892F"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128</w:t>
            </w:r>
          </w:p>
        </w:tc>
      </w:tr>
      <w:tr w:rsidR="00B665CD" w:rsidRPr="00C82162" w14:paraId="044C696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A2689FC"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MP.08100</w:t>
            </w:r>
          </w:p>
        </w:tc>
        <w:tc>
          <w:tcPr>
            <w:tcW w:w="7541" w:type="dxa"/>
            <w:tcBorders>
              <w:top w:val="dotted" w:sz="4" w:space="0" w:color="auto"/>
              <w:left w:val="nil"/>
              <w:bottom w:val="dotted" w:sz="4" w:space="0" w:color="auto"/>
              <w:right w:val="single" w:sz="4" w:space="0" w:color="auto"/>
            </w:tcBorders>
            <w:vAlign w:val="center"/>
            <w:hideMark/>
          </w:tcPr>
          <w:p w14:paraId="33887040"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đo ứng suất cốt thép trong bê tông</w:t>
            </w:r>
          </w:p>
        </w:tc>
        <w:tc>
          <w:tcPr>
            <w:tcW w:w="790" w:type="dxa"/>
            <w:tcBorders>
              <w:top w:val="dotted" w:sz="4" w:space="0" w:color="auto"/>
              <w:left w:val="nil"/>
              <w:bottom w:val="dotted" w:sz="4" w:space="0" w:color="auto"/>
              <w:right w:val="single" w:sz="4" w:space="0" w:color="auto"/>
            </w:tcBorders>
            <w:noWrap/>
            <w:vAlign w:val="center"/>
          </w:tcPr>
          <w:p w14:paraId="144709B7" w14:textId="267086F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128</w:t>
            </w:r>
          </w:p>
        </w:tc>
      </w:tr>
      <w:tr w:rsidR="00B665CD" w:rsidRPr="00C82162" w14:paraId="7783077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273750D"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MP.08200</w:t>
            </w:r>
          </w:p>
        </w:tc>
        <w:tc>
          <w:tcPr>
            <w:tcW w:w="7541" w:type="dxa"/>
            <w:tcBorders>
              <w:top w:val="dotted" w:sz="4" w:space="0" w:color="auto"/>
              <w:left w:val="nil"/>
              <w:bottom w:val="dotted" w:sz="4" w:space="0" w:color="auto"/>
              <w:right w:val="single" w:sz="4" w:space="0" w:color="auto"/>
            </w:tcBorders>
            <w:vAlign w:val="center"/>
            <w:hideMark/>
          </w:tcPr>
          <w:p w14:paraId="225E19CA"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đo nhiệt độ trong bê tông</w:t>
            </w:r>
          </w:p>
        </w:tc>
        <w:tc>
          <w:tcPr>
            <w:tcW w:w="790" w:type="dxa"/>
            <w:tcBorders>
              <w:top w:val="dotted" w:sz="4" w:space="0" w:color="auto"/>
              <w:left w:val="nil"/>
              <w:bottom w:val="dotted" w:sz="4" w:space="0" w:color="auto"/>
              <w:right w:val="single" w:sz="4" w:space="0" w:color="auto"/>
            </w:tcBorders>
            <w:noWrap/>
            <w:vAlign w:val="center"/>
          </w:tcPr>
          <w:p w14:paraId="0F10185B" w14:textId="177EA079"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129</w:t>
            </w:r>
          </w:p>
        </w:tc>
      </w:tr>
      <w:tr w:rsidR="00B665CD" w:rsidRPr="00C82162" w14:paraId="6BC016C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8C33B98"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MP.08300</w:t>
            </w:r>
          </w:p>
        </w:tc>
        <w:tc>
          <w:tcPr>
            <w:tcW w:w="7541" w:type="dxa"/>
            <w:tcBorders>
              <w:top w:val="dotted" w:sz="4" w:space="0" w:color="auto"/>
              <w:left w:val="nil"/>
              <w:bottom w:val="dotted" w:sz="4" w:space="0" w:color="auto"/>
              <w:right w:val="single" w:sz="4" w:space="0" w:color="auto"/>
            </w:tcBorders>
            <w:vAlign w:val="center"/>
            <w:hideMark/>
          </w:tcPr>
          <w:p w14:paraId="74D239B7"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Lắp đặt thiết bị đo độ tách nền, đo thấm</w:t>
            </w:r>
          </w:p>
        </w:tc>
        <w:tc>
          <w:tcPr>
            <w:tcW w:w="790" w:type="dxa"/>
            <w:tcBorders>
              <w:top w:val="dotted" w:sz="4" w:space="0" w:color="auto"/>
              <w:left w:val="nil"/>
              <w:bottom w:val="dotted" w:sz="4" w:space="0" w:color="auto"/>
              <w:right w:val="single" w:sz="4" w:space="0" w:color="auto"/>
            </w:tcBorders>
            <w:noWrap/>
            <w:vAlign w:val="center"/>
          </w:tcPr>
          <w:p w14:paraId="3FFD194B" w14:textId="59D339F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129</w:t>
            </w:r>
          </w:p>
        </w:tc>
      </w:tr>
      <w:tr w:rsidR="00B665CD" w:rsidRPr="00C82162" w14:paraId="09D30DA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337BE65" w14:textId="77777777" w:rsidR="003E4B30" w:rsidRPr="00C82162" w:rsidRDefault="003E4B30" w:rsidP="003E4B30">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hideMark/>
          </w:tcPr>
          <w:p w14:paraId="4C8FEF59" w14:textId="77777777" w:rsidR="003E4B30" w:rsidRPr="00C82162" w:rsidRDefault="003E4B30" w:rsidP="003E4B30">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XVI:  Lắp đặt máy và thiết bị chế biến</w:t>
            </w:r>
          </w:p>
        </w:tc>
        <w:tc>
          <w:tcPr>
            <w:tcW w:w="790" w:type="dxa"/>
            <w:tcBorders>
              <w:top w:val="dotted" w:sz="4" w:space="0" w:color="auto"/>
              <w:left w:val="nil"/>
              <w:bottom w:val="dotted" w:sz="4" w:space="0" w:color="auto"/>
              <w:right w:val="single" w:sz="4" w:space="0" w:color="auto"/>
            </w:tcBorders>
            <w:noWrap/>
            <w:vAlign w:val="center"/>
          </w:tcPr>
          <w:p w14:paraId="48DE0E2F" w14:textId="65141904"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130</w:t>
            </w:r>
          </w:p>
        </w:tc>
      </w:tr>
      <w:tr w:rsidR="00B665CD" w:rsidRPr="00C82162" w14:paraId="43D9AB7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0BF545A"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MQ.01000</w:t>
            </w:r>
          </w:p>
        </w:tc>
        <w:tc>
          <w:tcPr>
            <w:tcW w:w="7541" w:type="dxa"/>
            <w:tcBorders>
              <w:top w:val="dotted" w:sz="4" w:space="0" w:color="auto"/>
              <w:left w:val="nil"/>
              <w:bottom w:val="dotted" w:sz="4" w:space="0" w:color="auto"/>
              <w:right w:val="single" w:sz="4" w:space="0" w:color="auto"/>
            </w:tcBorders>
            <w:vAlign w:val="center"/>
          </w:tcPr>
          <w:p w14:paraId="4713B944"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máy trong công đoạn sản xuất dăm mảnh và cấp liệu</w:t>
            </w:r>
          </w:p>
        </w:tc>
        <w:tc>
          <w:tcPr>
            <w:tcW w:w="790" w:type="dxa"/>
            <w:tcBorders>
              <w:top w:val="dotted" w:sz="4" w:space="0" w:color="auto"/>
              <w:left w:val="nil"/>
              <w:bottom w:val="dotted" w:sz="4" w:space="0" w:color="auto"/>
              <w:right w:val="single" w:sz="4" w:space="0" w:color="auto"/>
            </w:tcBorders>
            <w:noWrap/>
            <w:vAlign w:val="center"/>
          </w:tcPr>
          <w:p w14:paraId="5AB744DD" w14:textId="4A3DA06A"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130</w:t>
            </w:r>
          </w:p>
        </w:tc>
      </w:tr>
      <w:tr w:rsidR="00B665CD" w:rsidRPr="00C82162" w14:paraId="71A3229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0933A77"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MQ.02000</w:t>
            </w:r>
          </w:p>
        </w:tc>
        <w:tc>
          <w:tcPr>
            <w:tcW w:w="7541" w:type="dxa"/>
            <w:tcBorders>
              <w:top w:val="dotted" w:sz="4" w:space="0" w:color="auto"/>
              <w:left w:val="nil"/>
              <w:bottom w:val="dotted" w:sz="4" w:space="0" w:color="auto"/>
              <w:right w:val="single" w:sz="4" w:space="0" w:color="auto"/>
            </w:tcBorders>
            <w:vAlign w:val="center"/>
          </w:tcPr>
          <w:p w14:paraId="7B3698FB"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nồi nấu, bể phóng bột và hệ thống trao đổi nhiệt</w:t>
            </w:r>
          </w:p>
        </w:tc>
        <w:tc>
          <w:tcPr>
            <w:tcW w:w="790" w:type="dxa"/>
            <w:tcBorders>
              <w:top w:val="dotted" w:sz="4" w:space="0" w:color="auto"/>
              <w:left w:val="nil"/>
              <w:bottom w:val="dotted" w:sz="4" w:space="0" w:color="auto"/>
              <w:right w:val="single" w:sz="4" w:space="0" w:color="auto"/>
            </w:tcBorders>
            <w:noWrap/>
            <w:vAlign w:val="center"/>
          </w:tcPr>
          <w:p w14:paraId="7897C666" w14:textId="63AA0058"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131</w:t>
            </w:r>
          </w:p>
        </w:tc>
      </w:tr>
      <w:tr w:rsidR="00B665CD" w:rsidRPr="00C82162" w14:paraId="173A81D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A72546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MQ.03000</w:t>
            </w:r>
          </w:p>
        </w:tc>
        <w:tc>
          <w:tcPr>
            <w:tcW w:w="7541" w:type="dxa"/>
            <w:tcBorders>
              <w:top w:val="dotted" w:sz="4" w:space="0" w:color="auto"/>
              <w:left w:val="nil"/>
              <w:bottom w:val="dotted" w:sz="4" w:space="0" w:color="auto"/>
              <w:right w:val="single" w:sz="4" w:space="0" w:color="auto"/>
            </w:tcBorders>
            <w:vAlign w:val="center"/>
          </w:tcPr>
          <w:p w14:paraId="2F1D5FD1"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máy nghiền xé, đánh tơi (nghiền thuỷ lực)</w:t>
            </w:r>
          </w:p>
        </w:tc>
        <w:tc>
          <w:tcPr>
            <w:tcW w:w="790" w:type="dxa"/>
            <w:tcBorders>
              <w:top w:val="dotted" w:sz="4" w:space="0" w:color="auto"/>
              <w:left w:val="nil"/>
              <w:bottom w:val="dotted" w:sz="4" w:space="0" w:color="auto"/>
              <w:right w:val="single" w:sz="4" w:space="0" w:color="auto"/>
            </w:tcBorders>
            <w:noWrap/>
            <w:vAlign w:val="center"/>
          </w:tcPr>
          <w:p w14:paraId="14F1B1B1" w14:textId="173CB029"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132</w:t>
            </w:r>
          </w:p>
        </w:tc>
      </w:tr>
      <w:tr w:rsidR="00B665CD" w:rsidRPr="00C82162" w14:paraId="523EE1C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A939A80"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MQ.04000</w:t>
            </w:r>
          </w:p>
        </w:tc>
        <w:tc>
          <w:tcPr>
            <w:tcW w:w="7541" w:type="dxa"/>
            <w:tcBorders>
              <w:top w:val="dotted" w:sz="4" w:space="0" w:color="auto"/>
              <w:left w:val="nil"/>
              <w:bottom w:val="dotted" w:sz="4" w:space="0" w:color="auto"/>
              <w:right w:val="single" w:sz="4" w:space="0" w:color="auto"/>
            </w:tcBorders>
            <w:vAlign w:val="center"/>
          </w:tcPr>
          <w:p w14:paraId="4B9AFD56"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thiết bị khuấy bột, rửa, làm sạch bột, sàng chọn, cô đặc và lọc cát</w:t>
            </w:r>
          </w:p>
        </w:tc>
        <w:tc>
          <w:tcPr>
            <w:tcW w:w="790" w:type="dxa"/>
            <w:tcBorders>
              <w:top w:val="dotted" w:sz="4" w:space="0" w:color="auto"/>
              <w:left w:val="nil"/>
              <w:bottom w:val="dotted" w:sz="4" w:space="0" w:color="auto"/>
              <w:right w:val="single" w:sz="4" w:space="0" w:color="auto"/>
            </w:tcBorders>
            <w:noWrap/>
            <w:vAlign w:val="center"/>
          </w:tcPr>
          <w:p w14:paraId="13F5A81B" w14:textId="1D82092E"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133</w:t>
            </w:r>
          </w:p>
        </w:tc>
      </w:tr>
      <w:tr w:rsidR="00B665CD" w:rsidRPr="00C82162" w14:paraId="17CD30E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1699F69"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MQ.05000</w:t>
            </w:r>
          </w:p>
        </w:tc>
        <w:tc>
          <w:tcPr>
            <w:tcW w:w="7541" w:type="dxa"/>
            <w:tcBorders>
              <w:top w:val="dotted" w:sz="4" w:space="0" w:color="auto"/>
              <w:left w:val="nil"/>
              <w:bottom w:val="dotted" w:sz="4" w:space="0" w:color="auto"/>
              <w:right w:val="single" w:sz="4" w:space="0" w:color="auto"/>
            </w:tcBorders>
            <w:vAlign w:val="center"/>
          </w:tcPr>
          <w:p w14:paraId="5C15577C"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thiết bị tẩy, tuyển nổi khử mực</w:t>
            </w:r>
          </w:p>
        </w:tc>
        <w:tc>
          <w:tcPr>
            <w:tcW w:w="790" w:type="dxa"/>
            <w:tcBorders>
              <w:top w:val="dotted" w:sz="4" w:space="0" w:color="auto"/>
              <w:left w:val="nil"/>
              <w:bottom w:val="dotted" w:sz="4" w:space="0" w:color="auto"/>
              <w:right w:val="single" w:sz="4" w:space="0" w:color="auto"/>
            </w:tcBorders>
            <w:noWrap/>
            <w:vAlign w:val="center"/>
          </w:tcPr>
          <w:p w14:paraId="39CA0FCE" w14:textId="3FFB6405"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134</w:t>
            </w:r>
          </w:p>
        </w:tc>
      </w:tr>
      <w:tr w:rsidR="00B665CD" w:rsidRPr="00C82162" w14:paraId="6F8275C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35DA9478"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MQ.06000</w:t>
            </w:r>
          </w:p>
        </w:tc>
        <w:tc>
          <w:tcPr>
            <w:tcW w:w="7541" w:type="dxa"/>
            <w:tcBorders>
              <w:top w:val="dotted" w:sz="4" w:space="0" w:color="auto"/>
              <w:left w:val="nil"/>
              <w:bottom w:val="dotted" w:sz="4" w:space="0" w:color="auto"/>
              <w:right w:val="single" w:sz="4" w:space="0" w:color="auto"/>
            </w:tcBorders>
            <w:vAlign w:val="center"/>
          </w:tcPr>
          <w:p w14:paraId="1D7E850E"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thiết bị chưng bốc, cô đặc dịch và phụ trợ</w:t>
            </w:r>
          </w:p>
        </w:tc>
        <w:tc>
          <w:tcPr>
            <w:tcW w:w="790" w:type="dxa"/>
            <w:tcBorders>
              <w:top w:val="dotted" w:sz="4" w:space="0" w:color="auto"/>
              <w:left w:val="nil"/>
              <w:bottom w:val="dotted" w:sz="4" w:space="0" w:color="auto"/>
              <w:right w:val="single" w:sz="4" w:space="0" w:color="auto"/>
            </w:tcBorders>
            <w:noWrap/>
            <w:vAlign w:val="center"/>
          </w:tcPr>
          <w:p w14:paraId="19C32C2D" w14:textId="63362C65"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135</w:t>
            </w:r>
          </w:p>
        </w:tc>
      </w:tr>
      <w:tr w:rsidR="00B665CD" w:rsidRPr="00C82162" w14:paraId="4E7BE9F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AECBB9D"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MQ.07000</w:t>
            </w:r>
          </w:p>
        </w:tc>
        <w:tc>
          <w:tcPr>
            <w:tcW w:w="7541" w:type="dxa"/>
            <w:tcBorders>
              <w:top w:val="dotted" w:sz="4" w:space="0" w:color="auto"/>
              <w:left w:val="nil"/>
              <w:bottom w:val="dotted" w:sz="4" w:space="0" w:color="auto"/>
              <w:right w:val="single" w:sz="4" w:space="0" w:color="auto"/>
            </w:tcBorders>
            <w:vAlign w:val="center"/>
          </w:tcPr>
          <w:p w14:paraId="66E666F3"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lò hơi thu hồi (đốt dịch đã cô đặc) và xút hoá</w:t>
            </w:r>
          </w:p>
        </w:tc>
        <w:tc>
          <w:tcPr>
            <w:tcW w:w="790" w:type="dxa"/>
            <w:tcBorders>
              <w:top w:val="dotted" w:sz="4" w:space="0" w:color="auto"/>
              <w:left w:val="nil"/>
              <w:bottom w:val="dotted" w:sz="4" w:space="0" w:color="auto"/>
              <w:right w:val="single" w:sz="4" w:space="0" w:color="auto"/>
            </w:tcBorders>
            <w:noWrap/>
            <w:vAlign w:val="center"/>
          </w:tcPr>
          <w:p w14:paraId="30086E4A" w14:textId="54BAFF7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136</w:t>
            </w:r>
          </w:p>
        </w:tc>
      </w:tr>
      <w:tr w:rsidR="00B665CD" w:rsidRPr="00C82162" w14:paraId="35F45E9B"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2CAB352"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MQ.08000</w:t>
            </w:r>
          </w:p>
        </w:tc>
        <w:tc>
          <w:tcPr>
            <w:tcW w:w="7541" w:type="dxa"/>
            <w:tcBorders>
              <w:top w:val="dotted" w:sz="4" w:space="0" w:color="auto"/>
              <w:left w:val="nil"/>
              <w:bottom w:val="dotted" w:sz="4" w:space="0" w:color="auto"/>
              <w:right w:val="single" w:sz="4" w:space="0" w:color="auto"/>
            </w:tcBorders>
            <w:vAlign w:val="center"/>
          </w:tcPr>
          <w:p w14:paraId="354E126D"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các loại máy nghiền bột tinh</w:t>
            </w:r>
          </w:p>
        </w:tc>
        <w:tc>
          <w:tcPr>
            <w:tcW w:w="790" w:type="dxa"/>
            <w:tcBorders>
              <w:top w:val="dotted" w:sz="4" w:space="0" w:color="auto"/>
              <w:left w:val="nil"/>
              <w:bottom w:val="dotted" w:sz="4" w:space="0" w:color="auto"/>
              <w:right w:val="single" w:sz="4" w:space="0" w:color="auto"/>
            </w:tcBorders>
            <w:noWrap/>
            <w:vAlign w:val="center"/>
          </w:tcPr>
          <w:p w14:paraId="0F25BDF0" w14:textId="32DD8882"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137</w:t>
            </w:r>
          </w:p>
        </w:tc>
      </w:tr>
      <w:tr w:rsidR="00B665CD" w:rsidRPr="00C82162" w14:paraId="7C73B63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ADE1F8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MQ.09000</w:t>
            </w:r>
          </w:p>
        </w:tc>
        <w:tc>
          <w:tcPr>
            <w:tcW w:w="7541" w:type="dxa"/>
            <w:tcBorders>
              <w:top w:val="dotted" w:sz="4" w:space="0" w:color="auto"/>
              <w:left w:val="nil"/>
              <w:bottom w:val="dotted" w:sz="4" w:space="0" w:color="auto"/>
              <w:right w:val="single" w:sz="4" w:space="0" w:color="auto"/>
            </w:tcBorders>
            <w:vAlign w:val="center"/>
          </w:tcPr>
          <w:p w14:paraId="366D2363" w14:textId="77777777" w:rsidR="003E4B30" w:rsidRPr="00C82162" w:rsidRDefault="003E4B30" w:rsidP="003E4B30">
            <w:pPr>
              <w:rPr>
                <w:rFonts w:ascii="Times New Roman" w:hAnsi="Times New Roman"/>
                <w:bCs/>
                <w:sz w:val="24"/>
                <w:szCs w:val="24"/>
                <w:lang w:val="en-SG" w:eastAsia="en-SG"/>
              </w:rPr>
            </w:pPr>
            <w:r w:rsidRPr="00C82162">
              <w:rPr>
                <w:rFonts w:ascii="Times New Roman" w:hAnsi="Times New Roman"/>
                <w:sz w:val="24"/>
                <w:szCs w:val="24"/>
              </w:rPr>
              <w:t>Lắp đặt các loại thiết bị gia keo</w:t>
            </w:r>
          </w:p>
        </w:tc>
        <w:tc>
          <w:tcPr>
            <w:tcW w:w="790" w:type="dxa"/>
            <w:tcBorders>
              <w:top w:val="dotted" w:sz="4" w:space="0" w:color="auto"/>
              <w:left w:val="nil"/>
              <w:bottom w:val="dotted" w:sz="4" w:space="0" w:color="auto"/>
              <w:right w:val="single" w:sz="4" w:space="0" w:color="auto"/>
            </w:tcBorders>
            <w:noWrap/>
            <w:vAlign w:val="center"/>
          </w:tcPr>
          <w:p w14:paraId="13F36B9A" w14:textId="3426707E"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138</w:t>
            </w:r>
          </w:p>
        </w:tc>
      </w:tr>
      <w:tr w:rsidR="00B665CD" w:rsidRPr="00C82162" w14:paraId="4B0F6D7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E22D39D"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MQ.10000</w:t>
            </w:r>
          </w:p>
        </w:tc>
        <w:tc>
          <w:tcPr>
            <w:tcW w:w="7541" w:type="dxa"/>
            <w:tcBorders>
              <w:top w:val="dotted" w:sz="4" w:space="0" w:color="auto"/>
              <w:left w:val="nil"/>
              <w:bottom w:val="dotted" w:sz="4" w:space="0" w:color="auto"/>
              <w:right w:val="single" w:sz="4" w:space="0" w:color="auto"/>
            </w:tcBorders>
            <w:vAlign w:val="center"/>
          </w:tcPr>
          <w:p w14:paraId="191D3AAE"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 xml:space="preserve">Lắp đặt máy xeo, cán và cuộn  </w:t>
            </w:r>
          </w:p>
        </w:tc>
        <w:tc>
          <w:tcPr>
            <w:tcW w:w="790" w:type="dxa"/>
            <w:tcBorders>
              <w:top w:val="dotted" w:sz="4" w:space="0" w:color="auto"/>
              <w:left w:val="nil"/>
              <w:bottom w:val="dotted" w:sz="4" w:space="0" w:color="auto"/>
              <w:right w:val="single" w:sz="4" w:space="0" w:color="auto"/>
            </w:tcBorders>
            <w:noWrap/>
            <w:vAlign w:val="center"/>
          </w:tcPr>
          <w:p w14:paraId="1160D671" w14:textId="0BDE53A5"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139</w:t>
            </w:r>
          </w:p>
        </w:tc>
      </w:tr>
      <w:tr w:rsidR="00B665CD" w:rsidRPr="00C82162" w14:paraId="0EC9F8C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9E83658"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MQ.11000</w:t>
            </w:r>
          </w:p>
        </w:tc>
        <w:tc>
          <w:tcPr>
            <w:tcW w:w="7541" w:type="dxa"/>
            <w:tcBorders>
              <w:top w:val="dotted" w:sz="4" w:space="0" w:color="auto"/>
              <w:left w:val="nil"/>
              <w:bottom w:val="dotted" w:sz="4" w:space="0" w:color="auto"/>
              <w:right w:val="single" w:sz="4" w:space="0" w:color="auto"/>
            </w:tcBorders>
            <w:vAlign w:val="center"/>
          </w:tcPr>
          <w:p w14:paraId="4C7990F4"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các loại máy cắt cuộn lại, cắt và xén</w:t>
            </w:r>
          </w:p>
        </w:tc>
        <w:tc>
          <w:tcPr>
            <w:tcW w:w="790" w:type="dxa"/>
            <w:tcBorders>
              <w:top w:val="dotted" w:sz="4" w:space="0" w:color="auto"/>
              <w:left w:val="nil"/>
              <w:bottom w:val="dotted" w:sz="4" w:space="0" w:color="auto"/>
              <w:right w:val="single" w:sz="4" w:space="0" w:color="auto"/>
            </w:tcBorders>
            <w:noWrap/>
            <w:vAlign w:val="center"/>
          </w:tcPr>
          <w:p w14:paraId="6EBAC950" w14:textId="68D351DE"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140</w:t>
            </w:r>
          </w:p>
        </w:tc>
      </w:tr>
      <w:tr w:rsidR="00B665CD" w:rsidRPr="00C82162" w14:paraId="7AE46C1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558ACCC" w14:textId="77777777" w:rsidR="003E4B30" w:rsidRPr="00C82162" w:rsidRDefault="003E4B30" w:rsidP="003E4B30">
            <w:pPr>
              <w:jc w:val="center"/>
              <w:rPr>
                <w:rFonts w:ascii="Times New Roman" w:hAnsi="Times New Roman"/>
                <w:sz w:val="24"/>
                <w:szCs w:val="24"/>
              </w:rPr>
            </w:pPr>
          </w:p>
        </w:tc>
        <w:tc>
          <w:tcPr>
            <w:tcW w:w="7541" w:type="dxa"/>
            <w:tcBorders>
              <w:top w:val="dotted" w:sz="4" w:space="0" w:color="auto"/>
              <w:left w:val="nil"/>
              <w:bottom w:val="dotted" w:sz="4" w:space="0" w:color="auto"/>
              <w:right w:val="single" w:sz="4" w:space="0" w:color="auto"/>
            </w:tcBorders>
            <w:vAlign w:val="center"/>
          </w:tcPr>
          <w:p w14:paraId="65EA0026" w14:textId="77777777" w:rsidR="003E4B30" w:rsidRPr="00C82162" w:rsidRDefault="003E4B30" w:rsidP="003E4B30">
            <w:pPr>
              <w:rPr>
                <w:rFonts w:ascii="Times New Roman" w:hAnsi="Times New Roman"/>
                <w:b/>
                <w:sz w:val="24"/>
                <w:szCs w:val="24"/>
              </w:rPr>
            </w:pPr>
            <w:r w:rsidRPr="00C82162">
              <w:rPr>
                <w:rFonts w:ascii="Times New Roman" w:hAnsi="Times New Roman"/>
                <w:b/>
                <w:bCs/>
                <w:sz w:val="24"/>
                <w:szCs w:val="24"/>
                <w:lang w:val="en-SG" w:eastAsia="en-SG"/>
              </w:rPr>
              <w:t>Chương XVII:  Gia công &amp; lắp đặt thiết bị phi tiêu chuẩn</w:t>
            </w:r>
          </w:p>
        </w:tc>
        <w:tc>
          <w:tcPr>
            <w:tcW w:w="790" w:type="dxa"/>
            <w:tcBorders>
              <w:top w:val="dotted" w:sz="4" w:space="0" w:color="auto"/>
              <w:left w:val="nil"/>
              <w:bottom w:val="dotted" w:sz="4" w:space="0" w:color="auto"/>
              <w:right w:val="single" w:sz="4" w:space="0" w:color="auto"/>
            </w:tcBorders>
            <w:noWrap/>
            <w:vAlign w:val="center"/>
          </w:tcPr>
          <w:p w14:paraId="5D149D53" w14:textId="15B26D9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141</w:t>
            </w:r>
          </w:p>
        </w:tc>
      </w:tr>
      <w:tr w:rsidR="00B665CD" w:rsidRPr="00C82162" w14:paraId="1BA08092"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813A09F"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MR.10000</w:t>
            </w:r>
          </w:p>
        </w:tc>
        <w:tc>
          <w:tcPr>
            <w:tcW w:w="7541" w:type="dxa"/>
            <w:tcBorders>
              <w:top w:val="dotted" w:sz="4" w:space="0" w:color="auto"/>
              <w:left w:val="nil"/>
              <w:bottom w:val="dotted" w:sz="4" w:space="0" w:color="auto"/>
              <w:right w:val="single" w:sz="4" w:space="0" w:color="auto"/>
            </w:tcBorders>
            <w:vAlign w:val="center"/>
            <w:hideMark/>
          </w:tcPr>
          <w:p w14:paraId="1405CDC1"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thiết bị phi tiêu chuẩn</w:t>
            </w:r>
          </w:p>
        </w:tc>
        <w:tc>
          <w:tcPr>
            <w:tcW w:w="790" w:type="dxa"/>
            <w:tcBorders>
              <w:top w:val="dotted" w:sz="4" w:space="0" w:color="auto"/>
              <w:left w:val="nil"/>
              <w:bottom w:val="dotted" w:sz="4" w:space="0" w:color="auto"/>
              <w:right w:val="single" w:sz="4" w:space="0" w:color="auto"/>
            </w:tcBorders>
            <w:noWrap/>
            <w:vAlign w:val="center"/>
          </w:tcPr>
          <w:p w14:paraId="3DB31E5C" w14:textId="27628CE5"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141</w:t>
            </w:r>
          </w:p>
        </w:tc>
      </w:tr>
      <w:tr w:rsidR="00B665CD" w:rsidRPr="00C82162" w14:paraId="569F9C77"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7713003"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MR.10100</w:t>
            </w:r>
          </w:p>
        </w:tc>
        <w:tc>
          <w:tcPr>
            <w:tcW w:w="7541" w:type="dxa"/>
            <w:tcBorders>
              <w:top w:val="dotted" w:sz="4" w:space="0" w:color="auto"/>
              <w:left w:val="nil"/>
              <w:bottom w:val="dotted" w:sz="4" w:space="0" w:color="auto"/>
              <w:right w:val="single" w:sz="4" w:space="0" w:color="auto"/>
            </w:tcBorders>
            <w:vAlign w:val="center"/>
            <w:hideMark/>
          </w:tcPr>
          <w:p w14:paraId="4C4BCE29"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thiết bị vỏ lọc bụi túi (bao gồm cả máng khí động, vít tải, các loại gầu tải)</w:t>
            </w:r>
          </w:p>
        </w:tc>
        <w:tc>
          <w:tcPr>
            <w:tcW w:w="790" w:type="dxa"/>
            <w:tcBorders>
              <w:top w:val="dotted" w:sz="4" w:space="0" w:color="auto"/>
              <w:left w:val="nil"/>
              <w:bottom w:val="dotted" w:sz="4" w:space="0" w:color="auto"/>
              <w:right w:val="single" w:sz="4" w:space="0" w:color="auto"/>
            </w:tcBorders>
            <w:noWrap/>
            <w:vAlign w:val="center"/>
          </w:tcPr>
          <w:p w14:paraId="1330EA77" w14:textId="1D2091A6"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141</w:t>
            </w:r>
          </w:p>
        </w:tc>
      </w:tr>
      <w:tr w:rsidR="00B665CD" w:rsidRPr="00C82162" w14:paraId="556AC1EB"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44254C7"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MR.10200</w:t>
            </w:r>
          </w:p>
        </w:tc>
        <w:tc>
          <w:tcPr>
            <w:tcW w:w="7541" w:type="dxa"/>
            <w:tcBorders>
              <w:top w:val="dotted" w:sz="4" w:space="0" w:color="auto"/>
              <w:left w:val="nil"/>
              <w:bottom w:val="dotted" w:sz="4" w:space="0" w:color="auto"/>
              <w:right w:val="single" w:sz="4" w:space="0" w:color="auto"/>
            </w:tcBorders>
            <w:vAlign w:val="center"/>
            <w:hideMark/>
          </w:tcPr>
          <w:p w14:paraId="3FBB1E13"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ống các loại (bao gồm cả máng tháo liệu, ống sục khí, ống hút khí sạch, ống thu bụi, ống khói)</w:t>
            </w:r>
          </w:p>
        </w:tc>
        <w:tc>
          <w:tcPr>
            <w:tcW w:w="790" w:type="dxa"/>
            <w:tcBorders>
              <w:top w:val="dotted" w:sz="4" w:space="0" w:color="auto"/>
              <w:left w:val="nil"/>
              <w:bottom w:val="dotted" w:sz="4" w:space="0" w:color="auto"/>
              <w:right w:val="single" w:sz="4" w:space="0" w:color="auto"/>
            </w:tcBorders>
            <w:noWrap/>
            <w:vAlign w:val="center"/>
          </w:tcPr>
          <w:p w14:paraId="087D9932" w14:textId="28529B84"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142</w:t>
            </w:r>
          </w:p>
        </w:tc>
      </w:tr>
      <w:tr w:rsidR="00B665CD" w:rsidRPr="00C82162" w14:paraId="375D361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B9E3B65"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MR.10300</w:t>
            </w:r>
          </w:p>
        </w:tc>
        <w:tc>
          <w:tcPr>
            <w:tcW w:w="7541" w:type="dxa"/>
            <w:tcBorders>
              <w:top w:val="dotted" w:sz="4" w:space="0" w:color="auto"/>
              <w:left w:val="nil"/>
              <w:bottom w:val="dotted" w:sz="4" w:space="0" w:color="auto"/>
              <w:right w:val="single" w:sz="4" w:space="0" w:color="auto"/>
            </w:tcBorders>
            <w:vAlign w:val="center"/>
            <w:hideMark/>
          </w:tcPr>
          <w:p w14:paraId="00598888"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thiết bị băng tải các loại, xích cào, cấp liệu tấm</w:t>
            </w:r>
          </w:p>
        </w:tc>
        <w:tc>
          <w:tcPr>
            <w:tcW w:w="790" w:type="dxa"/>
            <w:tcBorders>
              <w:top w:val="dotted" w:sz="4" w:space="0" w:color="auto"/>
              <w:left w:val="nil"/>
              <w:bottom w:val="dotted" w:sz="4" w:space="0" w:color="auto"/>
              <w:right w:val="single" w:sz="4" w:space="0" w:color="auto"/>
            </w:tcBorders>
            <w:noWrap/>
            <w:vAlign w:val="center"/>
          </w:tcPr>
          <w:p w14:paraId="05D7802F" w14:textId="130C28E9"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143</w:t>
            </w:r>
          </w:p>
        </w:tc>
      </w:tr>
      <w:tr w:rsidR="00B665CD" w:rsidRPr="00C82162" w14:paraId="2B9CB056"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DF0B5E2"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MR.10400</w:t>
            </w:r>
          </w:p>
        </w:tc>
        <w:tc>
          <w:tcPr>
            <w:tcW w:w="7541" w:type="dxa"/>
            <w:tcBorders>
              <w:top w:val="dotted" w:sz="4" w:space="0" w:color="auto"/>
              <w:left w:val="nil"/>
              <w:bottom w:val="dotted" w:sz="4" w:space="0" w:color="auto"/>
              <w:right w:val="single" w:sz="4" w:space="0" w:color="auto"/>
            </w:tcBorders>
            <w:vAlign w:val="center"/>
            <w:hideMark/>
          </w:tcPr>
          <w:p w14:paraId="667E6229"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Gia công thiết bị dạng phễu két (cửa chia liệu, cửa tháo liệu, cấp liệu rung, cửa rút clinker, cấp liệu tấm, phần thép cho cấp liệu tấm)    </w:t>
            </w:r>
          </w:p>
        </w:tc>
        <w:tc>
          <w:tcPr>
            <w:tcW w:w="790" w:type="dxa"/>
            <w:tcBorders>
              <w:top w:val="dotted" w:sz="4" w:space="0" w:color="auto"/>
              <w:left w:val="nil"/>
              <w:bottom w:val="dotted" w:sz="4" w:space="0" w:color="auto"/>
              <w:right w:val="single" w:sz="4" w:space="0" w:color="auto"/>
            </w:tcBorders>
            <w:noWrap/>
            <w:vAlign w:val="center"/>
          </w:tcPr>
          <w:p w14:paraId="1988AE8A" w14:textId="55356A4B"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144</w:t>
            </w:r>
          </w:p>
        </w:tc>
      </w:tr>
      <w:tr w:rsidR="00B665CD" w:rsidRPr="00C82162" w14:paraId="290178FA"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525A2A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MR.10500</w:t>
            </w:r>
          </w:p>
        </w:tc>
        <w:tc>
          <w:tcPr>
            <w:tcW w:w="7541" w:type="dxa"/>
            <w:tcBorders>
              <w:top w:val="dotted" w:sz="4" w:space="0" w:color="auto"/>
              <w:left w:val="nil"/>
              <w:bottom w:val="dotted" w:sz="4" w:space="0" w:color="auto"/>
              <w:right w:val="single" w:sz="4" w:space="0" w:color="auto"/>
            </w:tcBorders>
            <w:vAlign w:val="center"/>
            <w:hideMark/>
          </w:tcPr>
          <w:p w14:paraId="7FDE4246"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Gia công thiết bị dạng giá đỡ, bệ đỡ, tấm lót, giá truyền động, sàn thao tác, tấm chắn bảo vệ   </w:t>
            </w:r>
          </w:p>
        </w:tc>
        <w:tc>
          <w:tcPr>
            <w:tcW w:w="790" w:type="dxa"/>
            <w:tcBorders>
              <w:top w:val="dotted" w:sz="4" w:space="0" w:color="auto"/>
              <w:left w:val="nil"/>
              <w:bottom w:val="dotted" w:sz="4" w:space="0" w:color="auto"/>
              <w:right w:val="single" w:sz="4" w:space="0" w:color="auto"/>
            </w:tcBorders>
            <w:noWrap/>
            <w:vAlign w:val="center"/>
          </w:tcPr>
          <w:p w14:paraId="0CA17490" w14:textId="719DBBF9"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145</w:t>
            </w:r>
          </w:p>
        </w:tc>
      </w:tr>
      <w:tr w:rsidR="00B665CD" w:rsidRPr="00C82162" w14:paraId="09AFA58F"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88ADF4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MR.10600</w:t>
            </w:r>
          </w:p>
        </w:tc>
        <w:tc>
          <w:tcPr>
            <w:tcW w:w="7541" w:type="dxa"/>
            <w:tcBorders>
              <w:top w:val="dotted" w:sz="4" w:space="0" w:color="auto"/>
              <w:left w:val="nil"/>
              <w:bottom w:val="dotted" w:sz="4" w:space="0" w:color="auto"/>
              <w:right w:val="single" w:sz="4" w:space="0" w:color="auto"/>
            </w:tcBorders>
            <w:vAlign w:val="center"/>
            <w:hideMark/>
          </w:tcPr>
          <w:p w14:paraId="42A51D3B"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Gia công thiết bị vỏ hộp bao che các thiết bị băng tải, vít tải, gầu nâng và các loại thân, vỏ, chụp thiết bị khác    </w:t>
            </w:r>
          </w:p>
        </w:tc>
        <w:tc>
          <w:tcPr>
            <w:tcW w:w="790" w:type="dxa"/>
            <w:tcBorders>
              <w:top w:val="dotted" w:sz="4" w:space="0" w:color="auto"/>
              <w:left w:val="nil"/>
              <w:bottom w:val="dotted" w:sz="4" w:space="0" w:color="auto"/>
              <w:right w:val="single" w:sz="4" w:space="0" w:color="auto"/>
            </w:tcBorders>
            <w:noWrap/>
            <w:vAlign w:val="center"/>
          </w:tcPr>
          <w:p w14:paraId="535F4A3B" w14:textId="1FA19A4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146</w:t>
            </w:r>
          </w:p>
        </w:tc>
      </w:tr>
      <w:tr w:rsidR="00B665CD" w:rsidRPr="00C82162" w14:paraId="19F9FAE2" w14:textId="77777777" w:rsidTr="007E0C2C">
        <w:trPr>
          <w:trHeight w:val="90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26F168C"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MR.10700</w:t>
            </w:r>
          </w:p>
        </w:tc>
        <w:tc>
          <w:tcPr>
            <w:tcW w:w="7541" w:type="dxa"/>
            <w:tcBorders>
              <w:top w:val="dotted" w:sz="4" w:space="0" w:color="auto"/>
              <w:left w:val="nil"/>
              <w:bottom w:val="dotted" w:sz="4" w:space="0" w:color="auto"/>
              <w:right w:val="single" w:sz="4" w:space="0" w:color="auto"/>
            </w:tcBorders>
            <w:vAlign w:val="center"/>
            <w:hideMark/>
          </w:tcPr>
          <w:p w14:paraId="6AC0CA27"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thiết bị dạng xyclon (bao gồm các loại bồn bể, thùng chứa, két chứa, cyclon, máy đánh đống, máy cào và các thiết bị dỡ tải và xếp bao xuống tầu)</w:t>
            </w:r>
          </w:p>
        </w:tc>
        <w:tc>
          <w:tcPr>
            <w:tcW w:w="790" w:type="dxa"/>
            <w:tcBorders>
              <w:top w:val="dotted" w:sz="4" w:space="0" w:color="auto"/>
              <w:left w:val="nil"/>
              <w:bottom w:val="dotted" w:sz="4" w:space="0" w:color="auto"/>
              <w:right w:val="single" w:sz="4" w:space="0" w:color="auto"/>
            </w:tcBorders>
            <w:noWrap/>
            <w:vAlign w:val="center"/>
          </w:tcPr>
          <w:p w14:paraId="01183D72" w14:textId="4D050F6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147</w:t>
            </w:r>
          </w:p>
        </w:tc>
      </w:tr>
      <w:tr w:rsidR="00B665CD" w:rsidRPr="00C82162" w14:paraId="2ED2F84C"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61A79FC"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MR.10800</w:t>
            </w:r>
          </w:p>
        </w:tc>
        <w:tc>
          <w:tcPr>
            <w:tcW w:w="7541" w:type="dxa"/>
            <w:tcBorders>
              <w:top w:val="dotted" w:sz="4" w:space="0" w:color="auto"/>
              <w:left w:val="nil"/>
              <w:bottom w:val="dotted" w:sz="4" w:space="0" w:color="auto"/>
              <w:right w:val="single" w:sz="4" w:space="0" w:color="auto"/>
            </w:tcBorders>
            <w:vAlign w:val="center"/>
            <w:hideMark/>
          </w:tcPr>
          <w:p w14:paraId="60C67B45"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Gia công lọc bụi tĩnh điện, dầm, ray, cần nâng</w:t>
            </w:r>
          </w:p>
        </w:tc>
        <w:tc>
          <w:tcPr>
            <w:tcW w:w="790" w:type="dxa"/>
            <w:tcBorders>
              <w:top w:val="dotted" w:sz="4" w:space="0" w:color="auto"/>
              <w:left w:val="nil"/>
              <w:bottom w:val="dotted" w:sz="4" w:space="0" w:color="auto"/>
              <w:right w:val="single" w:sz="4" w:space="0" w:color="auto"/>
            </w:tcBorders>
            <w:noWrap/>
            <w:vAlign w:val="center"/>
          </w:tcPr>
          <w:p w14:paraId="3973E989" w14:textId="101640EF"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148</w:t>
            </w:r>
          </w:p>
        </w:tc>
      </w:tr>
      <w:tr w:rsidR="00B665CD" w:rsidRPr="00C82162" w14:paraId="11CA885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E8C590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MR.10900</w:t>
            </w:r>
          </w:p>
        </w:tc>
        <w:tc>
          <w:tcPr>
            <w:tcW w:w="7541" w:type="dxa"/>
            <w:tcBorders>
              <w:top w:val="dotted" w:sz="4" w:space="0" w:color="auto"/>
              <w:left w:val="nil"/>
              <w:bottom w:val="dotted" w:sz="4" w:space="0" w:color="auto"/>
              <w:right w:val="single" w:sz="4" w:space="0" w:color="auto"/>
            </w:tcBorders>
            <w:vAlign w:val="center"/>
            <w:hideMark/>
          </w:tcPr>
          <w:p w14:paraId="1940E83F"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 xml:space="preserve">Gia công đoạn vỏ lò  </w:t>
            </w:r>
          </w:p>
        </w:tc>
        <w:tc>
          <w:tcPr>
            <w:tcW w:w="790" w:type="dxa"/>
            <w:tcBorders>
              <w:top w:val="dotted" w:sz="4" w:space="0" w:color="auto"/>
              <w:left w:val="nil"/>
              <w:bottom w:val="dotted" w:sz="4" w:space="0" w:color="auto"/>
              <w:right w:val="single" w:sz="4" w:space="0" w:color="auto"/>
            </w:tcBorders>
            <w:noWrap/>
            <w:vAlign w:val="center"/>
          </w:tcPr>
          <w:p w14:paraId="6A1A6611" w14:textId="7CF1BC3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149</w:t>
            </w:r>
          </w:p>
        </w:tc>
      </w:tr>
      <w:tr w:rsidR="00B665CD" w:rsidRPr="00C82162" w14:paraId="020E9EF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1DC8C14"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MR.11000</w:t>
            </w:r>
          </w:p>
        </w:tc>
        <w:tc>
          <w:tcPr>
            <w:tcW w:w="7541" w:type="dxa"/>
            <w:tcBorders>
              <w:top w:val="dotted" w:sz="4" w:space="0" w:color="auto"/>
              <w:left w:val="nil"/>
              <w:bottom w:val="dotted" w:sz="4" w:space="0" w:color="auto"/>
              <w:right w:val="single" w:sz="4" w:space="0" w:color="auto"/>
            </w:tcBorders>
            <w:vAlign w:val="center"/>
          </w:tcPr>
          <w:p w14:paraId="24F6B063"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Gia công thiết bị chất bao xuống tầu, cần trục dỡ tải</w:t>
            </w:r>
          </w:p>
        </w:tc>
        <w:tc>
          <w:tcPr>
            <w:tcW w:w="790" w:type="dxa"/>
            <w:tcBorders>
              <w:top w:val="dotted" w:sz="4" w:space="0" w:color="auto"/>
              <w:left w:val="nil"/>
              <w:bottom w:val="dotted" w:sz="4" w:space="0" w:color="auto"/>
              <w:right w:val="single" w:sz="4" w:space="0" w:color="auto"/>
            </w:tcBorders>
            <w:noWrap/>
            <w:vAlign w:val="center"/>
          </w:tcPr>
          <w:p w14:paraId="26D986A1" w14:textId="42F2D570"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150</w:t>
            </w:r>
          </w:p>
        </w:tc>
      </w:tr>
      <w:tr w:rsidR="00B665CD" w:rsidRPr="00C82162" w14:paraId="0F6E7A7A"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tcPr>
          <w:p w14:paraId="05F5205B"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MR.11100</w:t>
            </w:r>
          </w:p>
        </w:tc>
        <w:tc>
          <w:tcPr>
            <w:tcW w:w="7541" w:type="dxa"/>
            <w:tcBorders>
              <w:top w:val="dotted" w:sz="4" w:space="0" w:color="auto"/>
              <w:left w:val="nil"/>
              <w:bottom w:val="dotted" w:sz="4" w:space="0" w:color="auto"/>
              <w:right w:val="single" w:sz="4" w:space="0" w:color="auto"/>
            </w:tcBorders>
            <w:vAlign w:val="center"/>
          </w:tcPr>
          <w:p w14:paraId="27E70680"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Gia công vỏ đầu ra và vào máy nghiền bi, vỏ phân ly máy nghiền, các thiết bị bảo vệ, hộp các thiết bị chỉ báo, chụp phân phối, giải âm cho quạt</w:t>
            </w:r>
          </w:p>
        </w:tc>
        <w:tc>
          <w:tcPr>
            <w:tcW w:w="790" w:type="dxa"/>
            <w:tcBorders>
              <w:top w:val="dotted" w:sz="4" w:space="0" w:color="auto"/>
              <w:left w:val="nil"/>
              <w:bottom w:val="dotted" w:sz="4" w:space="0" w:color="auto"/>
              <w:right w:val="single" w:sz="4" w:space="0" w:color="auto"/>
            </w:tcBorders>
            <w:noWrap/>
            <w:vAlign w:val="center"/>
          </w:tcPr>
          <w:p w14:paraId="64F112E3" w14:textId="1B31E25E"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151</w:t>
            </w:r>
          </w:p>
        </w:tc>
      </w:tr>
      <w:tr w:rsidR="00B665CD" w:rsidRPr="00C82162" w14:paraId="2BE4B342"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tcPr>
          <w:p w14:paraId="1C5D5A9C"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MR.11200</w:t>
            </w:r>
          </w:p>
        </w:tc>
        <w:tc>
          <w:tcPr>
            <w:tcW w:w="7541" w:type="dxa"/>
            <w:tcBorders>
              <w:top w:val="dotted" w:sz="4" w:space="0" w:color="auto"/>
              <w:left w:val="nil"/>
              <w:bottom w:val="dotted" w:sz="4" w:space="0" w:color="auto"/>
              <w:right w:val="single" w:sz="4" w:space="0" w:color="auto"/>
            </w:tcBorders>
            <w:vAlign w:val="center"/>
          </w:tcPr>
          <w:p w14:paraId="4469E6AB"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 xml:space="preserve">Gia công các thiết bị yêu cầu độ chính xác cơ khí cao, sử dụng các loại máy công cụ đặc biệt, cần nhiều biện pháp chống biến dạng hàn  </w:t>
            </w:r>
          </w:p>
        </w:tc>
        <w:tc>
          <w:tcPr>
            <w:tcW w:w="790" w:type="dxa"/>
            <w:tcBorders>
              <w:top w:val="dotted" w:sz="4" w:space="0" w:color="auto"/>
              <w:left w:val="nil"/>
              <w:bottom w:val="dotted" w:sz="4" w:space="0" w:color="auto"/>
              <w:right w:val="single" w:sz="4" w:space="0" w:color="auto"/>
            </w:tcBorders>
            <w:noWrap/>
            <w:vAlign w:val="center"/>
          </w:tcPr>
          <w:p w14:paraId="2DC2F95A" w14:textId="3C4F650D"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152</w:t>
            </w:r>
          </w:p>
        </w:tc>
      </w:tr>
      <w:tr w:rsidR="00B665CD" w:rsidRPr="00C82162" w14:paraId="2E14E4DD" w14:textId="77777777" w:rsidTr="007E0C2C">
        <w:trPr>
          <w:trHeight w:val="907"/>
        </w:trPr>
        <w:tc>
          <w:tcPr>
            <w:tcW w:w="1330" w:type="dxa"/>
            <w:tcBorders>
              <w:top w:val="dotted" w:sz="4" w:space="0" w:color="auto"/>
              <w:left w:val="single" w:sz="4" w:space="0" w:color="auto"/>
              <w:bottom w:val="dotted" w:sz="4" w:space="0" w:color="auto"/>
              <w:right w:val="single" w:sz="4" w:space="0" w:color="auto"/>
            </w:tcBorders>
            <w:noWrap/>
            <w:vAlign w:val="center"/>
          </w:tcPr>
          <w:p w14:paraId="7FBDC257"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MR.11300</w:t>
            </w:r>
          </w:p>
        </w:tc>
        <w:tc>
          <w:tcPr>
            <w:tcW w:w="7541" w:type="dxa"/>
            <w:tcBorders>
              <w:top w:val="dotted" w:sz="4" w:space="0" w:color="auto"/>
              <w:left w:val="nil"/>
              <w:bottom w:val="dotted" w:sz="4" w:space="0" w:color="auto"/>
              <w:right w:val="single" w:sz="4" w:space="0" w:color="auto"/>
            </w:tcBorders>
            <w:vAlign w:val="center"/>
          </w:tcPr>
          <w:p w14:paraId="2DD57BDE"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 xml:space="preserve">Gia công các thiết bị yêu cầu độ chính xác cơ khí cao, dung sai chế tạo nhỏ, phải gia nhiệt khử ứng suất hàn trước khi gia công cơ khí các bệ liên kết vòng  </w:t>
            </w:r>
          </w:p>
        </w:tc>
        <w:tc>
          <w:tcPr>
            <w:tcW w:w="790" w:type="dxa"/>
            <w:tcBorders>
              <w:top w:val="dotted" w:sz="4" w:space="0" w:color="auto"/>
              <w:left w:val="nil"/>
              <w:bottom w:val="dotted" w:sz="4" w:space="0" w:color="auto"/>
              <w:right w:val="single" w:sz="4" w:space="0" w:color="auto"/>
            </w:tcBorders>
            <w:noWrap/>
            <w:vAlign w:val="center"/>
          </w:tcPr>
          <w:p w14:paraId="71FDBBA7" w14:textId="764FBC5C"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153</w:t>
            </w:r>
          </w:p>
        </w:tc>
      </w:tr>
      <w:tr w:rsidR="00B665CD" w:rsidRPr="00C82162" w14:paraId="612489B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29CBB0A"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MR.11400</w:t>
            </w:r>
          </w:p>
        </w:tc>
        <w:tc>
          <w:tcPr>
            <w:tcW w:w="7541" w:type="dxa"/>
            <w:tcBorders>
              <w:top w:val="dotted" w:sz="4" w:space="0" w:color="auto"/>
              <w:left w:val="nil"/>
              <w:bottom w:val="dotted" w:sz="4" w:space="0" w:color="auto"/>
              <w:right w:val="single" w:sz="4" w:space="0" w:color="auto"/>
            </w:tcBorders>
            <w:vAlign w:val="center"/>
          </w:tcPr>
          <w:p w14:paraId="01C056CA"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 xml:space="preserve">Gia công thiết bị khác (bao gồm cả bu lông, bu lông neo, thanh ren các loại)    </w:t>
            </w:r>
          </w:p>
        </w:tc>
        <w:tc>
          <w:tcPr>
            <w:tcW w:w="790" w:type="dxa"/>
            <w:tcBorders>
              <w:top w:val="dotted" w:sz="4" w:space="0" w:color="auto"/>
              <w:left w:val="nil"/>
              <w:bottom w:val="dotted" w:sz="4" w:space="0" w:color="auto"/>
              <w:right w:val="single" w:sz="4" w:space="0" w:color="auto"/>
            </w:tcBorders>
            <w:noWrap/>
            <w:vAlign w:val="center"/>
          </w:tcPr>
          <w:p w14:paraId="4ACE2314" w14:textId="71594CAF"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154</w:t>
            </w:r>
          </w:p>
        </w:tc>
      </w:tr>
      <w:tr w:rsidR="008E5344" w:rsidRPr="00C82162" w14:paraId="585C0AD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DEEBA9E" w14:textId="18E72FB4" w:rsidR="008E5344" w:rsidRPr="00C82162" w:rsidRDefault="008E5344" w:rsidP="003E4B30">
            <w:pPr>
              <w:jc w:val="center"/>
              <w:rPr>
                <w:rFonts w:ascii="Times New Roman" w:hAnsi="Times New Roman"/>
                <w:sz w:val="24"/>
                <w:szCs w:val="24"/>
              </w:rPr>
            </w:pPr>
            <w:r w:rsidRPr="00C82162">
              <w:rPr>
                <w:rFonts w:ascii="Times New Roman" w:hAnsi="Times New Roman"/>
                <w:bCs/>
                <w:sz w:val="24"/>
                <w:szCs w:val="24"/>
                <w:lang w:val="en-GB"/>
              </w:rPr>
              <w:t>MR.11500</w:t>
            </w:r>
          </w:p>
        </w:tc>
        <w:tc>
          <w:tcPr>
            <w:tcW w:w="7541" w:type="dxa"/>
            <w:tcBorders>
              <w:top w:val="dotted" w:sz="4" w:space="0" w:color="auto"/>
              <w:left w:val="nil"/>
              <w:bottom w:val="dotted" w:sz="4" w:space="0" w:color="auto"/>
              <w:right w:val="single" w:sz="4" w:space="0" w:color="auto"/>
            </w:tcBorders>
            <w:vAlign w:val="center"/>
          </w:tcPr>
          <w:p w14:paraId="3A7A0F93" w14:textId="01016E14" w:rsidR="008E5344" w:rsidRPr="00C82162" w:rsidRDefault="008E5344" w:rsidP="003E4B30">
            <w:pPr>
              <w:rPr>
                <w:rFonts w:ascii="Times New Roman" w:hAnsi="Times New Roman"/>
                <w:sz w:val="24"/>
                <w:szCs w:val="24"/>
              </w:rPr>
            </w:pPr>
            <w:r w:rsidRPr="00C82162">
              <w:rPr>
                <w:rFonts w:ascii="Times New Roman" w:hAnsi="Times New Roman"/>
                <w:sz w:val="24"/>
                <w:szCs w:val="24"/>
              </w:rPr>
              <w:t>Gia công cửa van</w:t>
            </w:r>
          </w:p>
        </w:tc>
        <w:tc>
          <w:tcPr>
            <w:tcW w:w="790" w:type="dxa"/>
            <w:tcBorders>
              <w:top w:val="dotted" w:sz="4" w:space="0" w:color="auto"/>
              <w:left w:val="nil"/>
              <w:bottom w:val="dotted" w:sz="4" w:space="0" w:color="auto"/>
              <w:right w:val="single" w:sz="4" w:space="0" w:color="auto"/>
            </w:tcBorders>
            <w:noWrap/>
            <w:vAlign w:val="center"/>
          </w:tcPr>
          <w:p w14:paraId="77B43B83" w14:textId="22A0DCF2" w:rsidR="008E5344" w:rsidRPr="00C82162" w:rsidRDefault="008E5344" w:rsidP="003E4B30">
            <w:pPr>
              <w:jc w:val="center"/>
              <w:rPr>
                <w:rFonts w:ascii="Times New Roman" w:hAnsi="Times New Roman"/>
                <w:sz w:val="24"/>
                <w:szCs w:val="24"/>
              </w:rPr>
            </w:pPr>
            <w:r w:rsidRPr="00C82162">
              <w:rPr>
                <w:rFonts w:ascii="Times New Roman" w:hAnsi="Times New Roman"/>
                <w:sz w:val="24"/>
                <w:szCs w:val="24"/>
              </w:rPr>
              <w:t>155</w:t>
            </w:r>
          </w:p>
        </w:tc>
      </w:tr>
      <w:tr w:rsidR="00B665CD" w:rsidRPr="00C82162" w14:paraId="7F257D9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1C4EF7A"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MR.20000</w:t>
            </w:r>
          </w:p>
        </w:tc>
        <w:tc>
          <w:tcPr>
            <w:tcW w:w="7541" w:type="dxa"/>
            <w:tcBorders>
              <w:top w:val="dotted" w:sz="4" w:space="0" w:color="auto"/>
              <w:left w:val="nil"/>
              <w:bottom w:val="dotted" w:sz="4" w:space="0" w:color="auto"/>
              <w:right w:val="single" w:sz="4" w:space="0" w:color="auto"/>
            </w:tcBorders>
            <w:vAlign w:val="center"/>
          </w:tcPr>
          <w:p w14:paraId="0B23F0AB"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 xml:space="preserve">Lắp đặt thiết bị phi tiêu chuẩn     </w:t>
            </w:r>
          </w:p>
        </w:tc>
        <w:tc>
          <w:tcPr>
            <w:tcW w:w="790" w:type="dxa"/>
            <w:tcBorders>
              <w:top w:val="dotted" w:sz="4" w:space="0" w:color="auto"/>
              <w:left w:val="nil"/>
              <w:bottom w:val="dotted" w:sz="4" w:space="0" w:color="auto"/>
              <w:right w:val="single" w:sz="4" w:space="0" w:color="auto"/>
            </w:tcBorders>
            <w:noWrap/>
            <w:vAlign w:val="center"/>
          </w:tcPr>
          <w:p w14:paraId="7CD47F53" w14:textId="0A476C3A" w:rsidR="003E4B30" w:rsidRPr="00C82162" w:rsidRDefault="003E4B30" w:rsidP="008E5344">
            <w:pPr>
              <w:jc w:val="center"/>
              <w:rPr>
                <w:rFonts w:ascii="Times New Roman" w:hAnsi="Times New Roman"/>
                <w:sz w:val="24"/>
                <w:szCs w:val="24"/>
                <w:lang w:val="en-SG" w:eastAsia="en-SG"/>
              </w:rPr>
            </w:pPr>
            <w:r w:rsidRPr="00C82162">
              <w:rPr>
                <w:rFonts w:ascii="Times New Roman" w:hAnsi="Times New Roman"/>
                <w:sz w:val="24"/>
                <w:szCs w:val="24"/>
              </w:rPr>
              <w:t>15</w:t>
            </w:r>
            <w:r w:rsidR="008E5344" w:rsidRPr="00C82162">
              <w:rPr>
                <w:rFonts w:ascii="Times New Roman" w:hAnsi="Times New Roman"/>
                <w:sz w:val="24"/>
                <w:szCs w:val="24"/>
              </w:rPr>
              <w:t>6</w:t>
            </w:r>
          </w:p>
        </w:tc>
      </w:tr>
      <w:tr w:rsidR="008E5344" w:rsidRPr="00C82162" w14:paraId="1C89FA1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5C51414F" w14:textId="77777777" w:rsidR="008E5344" w:rsidRPr="00C82162" w:rsidRDefault="008E5344" w:rsidP="008E5344">
            <w:pPr>
              <w:jc w:val="center"/>
              <w:rPr>
                <w:rFonts w:ascii="Times New Roman" w:hAnsi="Times New Roman"/>
                <w:sz w:val="24"/>
                <w:szCs w:val="24"/>
              </w:rPr>
            </w:pPr>
            <w:r w:rsidRPr="00C82162">
              <w:rPr>
                <w:rFonts w:ascii="Times New Roman" w:hAnsi="Times New Roman"/>
                <w:sz w:val="24"/>
                <w:szCs w:val="24"/>
              </w:rPr>
              <w:t>MR.20100</w:t>
            </w:r>
          </w:p>
        </w:tc>
        <w:tc>
          <w:tcPr>
            <w:tcW w:w="7541" w:type="dxa"/>
            <w:tcBorders>
              <w:top w:val="dotted" w:sz="4" w:space="0" w:color="auto"/>
              <w:left w:val="nil"/>
              <w:bottom w:val="dotted" w:sz="4" w:space="0" w:color="auto"/>
              <w:right w:val="single" w:sz="4" w:space="0" w:color="auto"/>
            </w:tcBorders>
            <w:vAlign w:val="center"/>
          </w:tcPr>
          <w:p w14:paraId="344359FA" w14:textId="77777777" w:rsidR="008E5344" w:rsidRPr="00C82162" w:rsidRDefault="008E5344" w:rsidP="008E5344">
            <w:pPr>
              <w:rPr>
                <w:rFonts w:ascii="Times New Roman" w:hAnsi="Times New Roman"/>
                <w:sz w:val="24"/>
                <w:szCs w:val="24"/>
              </w:rPr>
            </w:pPr>
            <w:r w:rsidRPr="00C82162">
              <w:rPr>
                <w:rFonts w:ascii="Times New Roman" w:hAnsi="Times New Roman"/>
                <w:sz w:val="24"/>
                <w:szCs w:val="24"/>
              </w:rPr>
              <w:t>Lắp đặt thiết bị dạng phễu, két các loại</w:t>
            </w:r>
          </w:p>
        </w:tc>
        <w:tc>
          <w:tcPr>
            <w:tcW w:w="790" w:type="dxa"/>
            <w:tcBorders>
              <w:top w:val="dotted" w:sz="4" w:space="0" w:color="auto"/>
              <w:left w:val="nil"/>
              <w:bottom w:val="dotted" w:sz="4" w:space="0" w:color="auto"/>
              <w:right w:val="single" w:sz="4" w:space="0" w:color="auto"/>
            </w:tcBorders>
            <w:noWrap/>
            <w:vAlign w:val="center"/>
          </w:tcPr>
          <w:p w14:paraId="16DFA357" w14:textId="434801D0" w:rsidR="008E5344" w:rsidRPr="00C82162" w:rsidRDefault="008E5344" w:rsidP="008E5344">
            <w:pPr>
              <w:jc w:val="center"/>
              <w:rPr>
                <w:rFonts w:ascii="Times New Roman" w:hAnsi="Times New Roman"/>
                <w:sz w:val="24"/>
                <w:szCs w:val="24"/>
                <w:lang w:val="en-SG" w:eastAsia="en-SG"/>
              </w:rPr>
            </w:pPr>
            <w:r w:rsidRPr="00C82162">
              <w:rPr>
                <w:rFonts w:ascii="Times New Roman" w:hAnsi="Times New Roman"/>
                <w:sz w:val="24"/>
                <w:szCs w:val="24"/>
              </w:rPr>
              <w:t>156</w:t>
            </w:r>
          </w:p>
        </w:tc>
      </w:tr>
      <w:tr w:rsidR="008E5344" w:rsidRPr="00C82162" w14:paraId="058F343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44B90F4" w14:textId="77777777" w:rsidR="008E5344" w:rsidRPr="00C82162" w:rsidRDefault="008E5344" w:rsidP="008E5344">
            <w:pPr>
              <w:jc w:val="center"/>
              <w:rPr>
                <w:rFonts w:ascii="Times New Roman" w:hAnsi="Times New Roman"/>
                <w:sz w:val="24"/>
                <w:szCs w:val="24"/>
              </w:rPr>
            </w:pPr>
            <w:r w:rsidRPr="00C82162">
              <w:rPr>
                <w:rFonts w:ascii="Times New Roman" w:hAnsi="Times New Roman"/>
                <w:sz w:val="24"/>
                <w:szCs w:val="24"/>
              </w:rPr>
              <w:t>MR.20200</w:t>
            </w:r>
          </w:p>
        </w:tc>
        <w:tc>
          <w:tcPr>
            <w:tcW w:w="7541" w:type="dxa"/>
            <w:tcBorders>
              <w:top w:val="dotted" w:sz="4" w:space="0" w:color="auto"/>
              <w:left w:val="nil"/>
              <w:bottom w:val="dotted" w:sz="4" w:space="0" w:color="auto"/>
              <w:right w:val="single" w:sz="4" w:space="0" w:color="auto"/>
            </w:tcBorders>
            <w:vAlign w:val="center"/>
          </w:tcPr>
          <w:p w14:paraId="1204C99E" w14:textId="77777777" w:rsidR="008E5344" w:rsidRPr="00C82162" w:rsidRDefault="008E5344" w:rsidP="008E5344">
            <w:pPr>
              <w:rPr>
                <w:rFonts w:ascii="Times New Roman" w:hAnsi="Times New Roman"/>
                <w:sz w:val="24"/>
                <w:szCs w:val="24"/>
              </w:rPr>
            </w:pPr>
            <w:r w:rsidRPr="00C82162">
              <w:rPr>
                <w:rFonts w:ascii="Times New Roman" w:hAnsi="Times New Roman"/>
                <w:sz w:val="24"/>
                <w:szCs w:val="24"/>
              </w:rPr>
              <w:t xml:space="preserve">Lắp đặt thiết bị dạng xyclon      </w:t>
            </w:r>
          </w:p>
        </w:tc>
        <w:tc>
          <w:tcPr>
            <w:tcW w:w="790" w:type="dxa"/>
            <w:tcBorders>
              <w:top w:val="dotted" w:sz="4" w:space="0" w:color="auto"/>
              <w:left w:val="nil"/>
              <w:bottom w:val="dotted" w:sz="4" w:space="0" w:color="auto"/>
              <w:right w:val="single" w:sz="4" w:space="0" w:color="auto"/>
            </w:tcBorders>
            <w:noWrap/>
            <w:vAlign w:val="center"/>
          </w:tcPr>
          <w:p w14:paraId="5CB7784E" w14:textId="3F572CFE" w:rsidR="008E5344" w:rsidRPr="00C82162" w:rsidRDefault="008E5344" w:rsidP="008E5344">
            <w:pPr>
              <w:jc w:val="center"/>
              <w:rPr>
                <w:rFonts w:ascii="Times New Roman" w:hAnsi="Times New Roman"/>
                <w:sz w:val="24"/>
                <w:szCs w:val="24"/>
                <w:lang w:val="en-SG" w:eastAsia="en-SG"/>
              </w:rPr>
            </w:pPr>
            <w:r w:rsidRPr="00C82162">
              <w:rPr>
                <w:rFonts w:ascii="Times New Roman" w:hAnsi="Times New Roman"/>
                <w:sz w:val="24"/>
                <w:szCs w:val="24"/>
              </w:rPr>
              <w:t>157</w:t>
            </w:r>
          </w:p>
        </w:tc>
      </w:tr>
      <w:tr w:rsidR="008E5344" w:rsidRPr="00C82162" w14:paraId="127A105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1D3AADA" w14:textId="77777777" w:rsidR="008E5344" w:rsidRPr="00C82162" w:rsidRDefault="008E5344" w:rsidP="008E5344">
            <w:pPr>
              <w:jc w:val="center"/>
              <w:rPr>
                <w:rFonts w:ascii="Times New Roman" w:hAnsi="Times New Roman"/>
                <w:sz w:val="24"/>
                <w:szCs w:val="24"/>
              </w:rPr>
            </w:pPr>
            <w:r w:rsidRPr="00C82162">
              <w:rPr>
                <w:rFonts w:ascii="Times New Roman" w:hAnsi="Times New Roman"/>
                <w:sz w:val="24"/>
                <w:szCs w:val="24"/>
              </w:rPr>
              <w:t>MR.20300</w:t>
            </w:r>
          </w:p>
        </w:tc>
        <w:tc>
          <w:tcPr>
            <w:tcW w:w="7541" w:type="dxa"/>
            <w:tcBorders>
              <w:top w:val="dotted" w:sz="4" w:space="0" w:color="auto"/>
              <w:left w:val="nil"/>
              <w:bottom w:val="dotted" w:sz="4" w:space="0" w:color="auto"/>
              <w:right w:val="single" w:sz="4" w:space="0" w:color="auto"/>
            </w:tcBorders>
            <w:vAlign w:val="center"/>
          </w:tcPr>
          <w:p w14:paraId="104E4ADC" w14:textId="77777777" w:rsidR="008E5344" w:rsidRPr="00C82162" w:rsidRDefault="008E5344" w:rsidP="008E5344">
            <w:pPr>
              <w:rPr>
                <w:rFonts w:ascii="Times New Roman" w:hAnsi="Times New Roman"/>
                <w:sz w:val="24"/>
                <w:szCs w:val="24"/>
              </w:rPr>
            </w:pPr>
            <w:r w:rsidRPr="00C82162">
              <w:rPr>
                <w:rFonts w:ascii="Times New Roman" w:hAnsi="Times New Roman"/>
                <w:sz w:val="24"/>
                <w:szCs w:val="24"/>
              </w:rPr>
              <w:t>Lắp đặt thiết bị dạng máng các loại</w:t>
            </w:r>
          </w:p>
        </w:tc>
        <w:tc>
          <w:tcPr>
            <w:tcW w:w="790" w:type="dxa"/>
            <w:tcBorders>
              <w:top w:val="dotted" w:sz="4" w:space="0" w:color="auto"/>
              <w:left w:val="nil"/>
              <w:bottom w:val="dotted" w:sz="4" w:space="0" w:color="auto"/>
              <w:right w:val="single" w:sz="4" w:space="0" w:color="auto"/>
            </w:tcBorders>
            <w:noWrap/>
            <w:vAlign w:val="center"/>
          </w:tcPr>
          <w:p w14:paraId="269A8F59" w14:textId="2FC61E3B" w:rsidR="008E5344" w:rsidRPr="00C82162" w:rsidRDefault="008E5344" w:rsidP="00570F27">
            <w:pPr>
              <w:jc w:val="center"/>
              <w:rPr>
                <w:rFonts w:ascii="Times New Roman" w:hAnsi="Times New Roman"/>
                <w:sz w:val="24"/>
                <w:szCs w:val="24"/>
                <w:lang w:val="en-SG" w:eastAsia="en-SG"/>
              </w:rPr>
            </w:pPr>
            <w:r w:rsidRPr="00C82162">
              <w:rPr>
                <w:rFonts w:ascii="Times New Roman" w:hAnsi="Times New Roman"/>
                <w:sz w:val="24"/>
                <w:szCs w:val="24"/>
              </w:rPr>
              <w:t>15</w:t>
            </w:r>
            <w:r w:rsidR="00570F27" w:rsidRPr="00C82162">
              <w:rPr>
                <w:rFonts w:ascii="Times New Roman" w:hAnsi="Times New Roman"/>
                <w:sz w:val="24"/>
                <w:szCs w:val="24"/>
              </w:rPr>
              <w:t>8</w:t>
            </w:r>
          </w:p>
        </w:tc>
      </w:tr>
      <w:tr w:rsidR="008E5344" w:rsidRPr="00C82162" w14:paraId="76044FD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FD2A11D" w14:textId="77777777" w:rsidR="008E5344" w:rsidRPr="00C82162" w:rsidRDefault="008E5344" w:rsidP="008E5344">
            <w:pPr>
              <w:jc w:val="center"/>
              <w:rPr>
                <w:rFonts w:ascii="Times New Roman" w:hAnsi="Times New Roman"/>
                <w:b/>
                <w:sz w:val="24"/>
                <w:szCs w:val="24"/>
              </w:rPr>
            </w:pPr>
            <w:r w:rsidRPr="00C82162">
              <w:rPr>
                <w:rFonts w:ascii="Times New Roman" w:hAnsi="Times New Roman"/>
                <w:sz w:val="24"/>
                <w:szCs w:val="24"/>
              </w:rPr>
              <w:t>MR.20400</w:t>
            </w:r>
          </w:p>
        </w:tc>
        <w:tc>
          <w:tcPr>
            <w:tcW w:w="7541" w:type="dxa"/>
            <w:tcBorders>
              <w:top w:val="dotted" w:sz="4" w:space="0" w:color="auto"/>
              <w:left w:val="nil"/>
              <w:bottom w:val="dotted" w:sz="4" w:space="0" w:color="auto"/>
              <w:right w:val="single" w:sz="4" w:space="0" w:color="auto"/>
            </w:tcBorders>
            <w:vAlign w:val="center"/>
          </w:tcPr>
          <w:p w14:paraId="7E7BD3DC" w14:textId="77777777" w:rsidR="008E5344" w:rsidRPr="00C82162" w:rsidRDefault="008E5344" w:rsidP="008E5344">
            <w:pPr>
              <w:rPr>
                <w:rFonts w:ascii="Times New Roman" w:hAnsi="Times New Roman"/>
                <w:b/>
                <w:sz w:val="24"/>
                <w:szCs w:val="24"/>
              </w:rPr>
            </w:pPr>
            <w:r w:rsidRPr="00C82162">
              <w:rPr>
                <w:rFonts w:ascii="Times New Roman" w:hAnsi="Times New Roman"/>
                <w:sz w:val="24"/>
                <w:szCs w:val="24"/>
              </w:rPr>
              <w:t>Lắp đặt thiết bị dạng ống các loại</w:t>
            </w:r>
          </w:p>
        </w:tc>
        <w:tc>
          <w:tcPr>
            <w:tcW w:w="790" w:type="dxa"/>
            <w:tcBorders>
              <w:top w:val="dotted" w:sz="4" w:space="0" w:color="auto"/>
              <w:left w:val="nil"/>
              <w:bottom w:val="dotted" w:sz="4" w:space="0" w:color="auto"/>
              <w:right w:val="single" w:sz="4" w:space="0" w:color="auto"/>
            </w:tcBorders>
            <w:noWrap/>
            <w:vAlign w:val="center"/>
          </w:tcPr>
          <w:p w14:paraId="6F7BA8B6" w14:textId="17792F2A" w:rsidR="008E5344" w:rsidRPr="00C82162" w:rsidRDefault="008E5344" w:rsidP="008E5344">
            <w:pPr>
              <w:jc w:val="center"/>
              <w:rPr>
                <w:rFonts w:ascii="Times New Roman" w:hAnsi="Times New Roman"/>
                <w:sz w:val="24"/>
                <w:szCs w:val="24"/>
                <w:lang w:val="en-SG" w:eastAsia="en-SG"/>
              </w:rPr>
            </w:pPr>
            <w:r w:rsidRPr="00C82162">
              <w:rPr>
                <w:rFonts w:ascii="Times New Roman" w:hAnsi="Times New Roman"/>
                <w:sz w:val="24"/>
                <w:szCs w:val="24"/>
              </w:rPr>
              <w:t>158</w:t>
            </w:r>
          </w:p>
        </w:tc>
      </w:tr>
      <w:tr w:rsidR="00B665CD" w:rsidRPr="00C82162" w14:paraId="4EBECB1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E76EEF4" w14:textId="77777777" w:rsidR="003E4B30" w:rsidRPr="00C82162" w:rsidRDefault="003E4B30" w:rsidP="003E4B30">
            <w:pPr>
              <w:jc w:val="center"/>
              <w:rPr>
                <w:rFonts w:ascii="Times New Roman" w:hAnsi="Times New Roman"/>
                <w:b/>
                <w:sz w:val="24"/>
                <w:szCs w:val="24"/>
              </w:rPr>
            </w:pPr>
            <w:r w:rsidRPr="00C82162">
              <w:rPr>
                <w:rFonts w:ascii="Times New Roman" w:hAnsi="Times New Roman"/>
                <w:sz w:val="24"/>
                <w:szCs w:val="24"/>
              </w:rPr>
              <w:t>MR.20500</w:t>
            </w:r>
          </w:p>
        </w:tc>
        <w:tc>
          <w:tcPr>
            <w:tcW w:w="7541" w:type="dxa"/>
            <w:tcBorders>
              <w:top w:val="dotted" w:sz="4" w:space="0" w:color="auto"/>
              <w:left w:val="nil"/>
              <w:bottom w:val="dotted" w:sz="4" w:space="0" w:color="auto"/>
              <w:right w:val="single" w:sz="4" w:space="0" w:color="auto"/>
            </w:tcBorders>
            <w:vAlign w:val="center"/>
          </w:tcPr>
          <w:p w14:paraId="53B9BB04" w14:textId="77777777" w:rsidR="003E4B30" w:rsidRPr="00C82162" w:rsidRDefault="003E4B30" w:rsidP="003E4B30">
            <w:pPr>
              <w:rPr>
                <w:rFonts w:ascii="Times New Roman" w:hAnsi="Times New Roman"/>
                <w:b/>
                <w:sz w:val="24"/>
                <w:szCs w:val="24"/>
              </w:rPr>
            </w:pPr>
            <w:r w:rsidRPr="00C82162">
              <w:rPr>
                <w:rFonts w:ascii="Times New Roman" w:hAnsi="Times New Roman"/>
                <w:sz w:val="24"/>
                <w:szCs w:val="24"/>
              </w:rPr>
              <w:t>Lắp đặt thiết bị vỏ lọc bụi</w:t>
            </w:r>
          </w:p>
        </w:tc>
        <w:tc>
          <w:tcPr>
            <w:tcW w:w="790" w:type="dxa"/>
            <w:tcBorders>
              <w:top w:val="dotted" w:sz="4" w:space="0" w:color="auto"/>
              <w:left w:val="nil"/>
              <w:bottom w:val="dotted" w:sz="4" w:space="0" w:color="auto"/>
              <w:right w:val="single" w:sz="4" w:space="0" w:color="auto"/>
            </w:tcBorders>
            <w:noWrap/>
            <w:vAlign w:val="center"/>
          </w:tcPr>
          <w:p w14:paraId="17486105" w14:textId="710F5686"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15</w:t>
            </w:r>
            <w:r w:rsidR="00570F27" w:rsidRPr="00C82162">
              <w:rPr>
                <w:rFonts w:ascii="Times New Roman" w:hAnsi="Times New Roman"/>
                <w:sz w:val="24"/>
                <w:szCs w:val="24"/>
              </w:rPr>
              <w:t>9</w:t>
            </w:r>
          </w:p>
        </w:tc>
      </w:tr>
      <w:tr w:rsidR="00B665CD" w:rsidRPr="00C82162" w14:paraId="1EBD970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0883109F" w14:textId="77777777" w:rsidR="003E4B30" w:rsidRPr="00C82162" w:rsidRDefault="003E4B30" w:rsidP="003E4B30">
            <w:pPr>
              <w:jc w:val="center"/>
              <w:rPr>
                <w:rFonts w:ascii="Times New Roman" w:hAnsi="Times New Roman"/>
                <w:b/>
                <w:sz w:val="24"/>
                <w:szCs w:val="24"/>
              </w:rPr>
            </w:pPr>
            <w:r w:rsidRPr="00C82162">
              <w:rPr>
                <w:rFonts w:ascii="Times New Roman" w:hAnsi="Times New Roman"/>
                <w:sz w:val="24"/>
                <w:szCs w:val="24"/>
              </w:rPr>
              <w:t>MR.20600</w:t>
            </w:r>
          </w:p>
        </w:tc>
        <w:tc>
          <w:tcPr>
            <w:tcW w:w="7541" w:type="dxa"/>
            <w:tcBorders>
              <w:top w:val="dotted" w:sz="4" w:space="0" w:color="auto"/>
              <w:left w:val="nil"/>
              <w:bottom w:val="dotted" w:sz="4" w:space="0" w:color="auto"/>
              <w:right w:val="single" w:sz="4" w:space="0" w:color="auto"/>
            </w:tcBorders>
            <w:vAlign w:val="center"/>
          </w:tcPr>
          <w:p w14:paraId="27216B9F" w14:textId="77777777" w:rsidR="003E4B30" w:rsidRPr="00C82162" w:rsidRDefault="003E4B30" w:rsidP="003E4B30">
            <w:pPr>
              <w:rPr>
                <w:rFonts w:ascii="Times New Roman" w:hAnsi="Times New Roman"/>
                <w:b/>
                <w:sz w:val="24"/>
                <w:szCs w:val="24"/>
              </w:rPr>
            </w:pPr>
            <w:r w:rsidRPr="00C82162">
              <w:rPr>
                <w:rFonts w:ascii="Times New Roman" w:hAnsi="Times New Roman"/>
                <w:sz w:val="24"/>
                <w:szCs w:val="24"/>
              </w:rPr>
              <w:t>Lắp đặt thiết bị dạng giá đỡ</w:t>
            </w:r>
          </w:p>
        </w:tc>
        <w:tc>
          <w:tcPr>
            <w:tcW w:w="790" w:type="dxa"/>
            <w:tcBorders>
              <w:top w:val="dotted" w:sz="4" w:space="0" w:color="auto"/>
              <w:left w:val="nil"/>
              <w:bottom w:val="dotted" w:sz="4" w:space="0" w:color="auto"/>
              <w:right w:val="single" w:sz="4" w:space="0" w:color="auto"/>
            </w:tcBorders>
            <w:noWrap/>
            <w:vAlign w:val="center"/>
          </w:tcPr>
          <w:p w14:paraId="482A6DA8" w14:textId="13120AAE"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15</w:t>
            </w:r>
            <w:r w:rsidR="00570F27" w:rsidRPr="00C82162">
              <w:rPr>
                <w:rFonts w:ascii="Times New Roman" w:hAnsi="Times New Roman"/>
                <w:sz w:val="24"/>
                <w:szCs w:val="24"/>
              </w:rPr>
              <w:t>9</w:t>
            </w:r>
          </w:p>
        </w:tc>
      </w:tr>
      <w:tr w:rsidR="00B665CD" w:rsidRPr="00C82162" w14:paraId="49B3473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A57CEF1"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MR.20700</w:t>
            </w:r>
          </w:p>
        </w:tc>
        <w:tc>
          <w:tcPr>
            <w:tcW w:w="7541" w:type="dxa"/>
            <w:tcBorders>
              <w:top w:val="dotted" w:sz="4" w:space="0" w:color="auto"/>
              <w:left w:val="nil"/>
              <w:bottom w:val="dotted" w:sz="4" w:space="0" w:color="auto"/>
              <w:right w:val="single" w:sz="4" w:space="0" w:color="auto"/>
            </w:tcBorders>
            <w:vAlign w:val="center"/>
          </w:tcPr>
          <w:p w14:paraId="45AAE6DE"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vỏ hộp bao che các thiết bị băng tải, vít tải, gầu nâng</w:t>
            </w:r>
          </w:p>
        </w:tc>
        <w:tc>
          <w:tcPr>
            <w:tcW w:w="790" w:type="dxa"/>
            <w:tcBorders>
              <w:top w:val="dotted" w:sz="4" w:space="0" w:color="auto"/>
              <w:left w:val="nil"/>
              <w:bottom w:val="dotted" w:sz="4" w:space="0" w:color="auto"/>
              <w:right w:val="single" w:sz="4" w:space="0" w:color="auto"/>
            </w:tcBorders>
            <w:noWrap/>
            <w:vAlign w:val="center"/>
          </w:tcPr>
          <w:p w14:paraId="48679B07" w14:textId="0480E258"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w:t>
            </w:r>
            <w:r w:rsidR="00570F27" w:rsidRPr="00C82162">
              <w:rPr>
                <w:rFonts w:ascii="Times New Roman" w:hAnsi="Times New Roman"/>
                <w:sz w:val="24"/>
                <w:szCs w:val="24"/>
              </w:rPr>
              <w:t>60</w:t>
            </w:r>
          </w:p>
        </w:tc>
      </w:tr>
      <w:tr w:rsidR="00B665CD" w:rsidRPr="00C82162" w14:paraId="1CE86B6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7DBFE37E"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MR.20800</w:t>
            </w:r>
          </w:p>
        </w:tc>
        <w:tc>
          <w:tcPr>
            <w:tcW w:w="7541" w:type="dxa"/>
            <w:tcBorders>
              <w:top w:val="dotted" w:sz="4" w:space="0" w:color="auto"/>
              <w:left w:val="nil"/>
              <w:bottom w:val="dotted" w:sz="4" w:space="0" w:color="auto"/>
              <w:right w:val="single" w:sz="4" w:space="0" w:color="auto"/>
            </w:tcBorders>
            <w:vAlign w:val="center"/>
          </w:tcPr>
          <w:p w14:paraId="458742CC"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thiết bị dạng thùng tháp, bể chứa</w:t>
            </w:r>
          </w:p>
        </w:tc>
        <w:tc>
          <w:tcPr>
            <w:tcW w:w="790" w:type="dxa"/>
            <w:tcBorders>
              <w:top w:val="dotted" w:sz="4" w:space="0" w:color="auto"/>
              <w:left w:val="nil"/>
              <w:bottom w:val="dotted" w:sz="4" w:space="0" w:color="auto"/>
              <w:right w:val="single" w:sz="4" w:space="0" w:color="auto"/>
            </w:tcBorders>
            <w:noWrap/>
            <w:vAlign w:val="center"/>
          </w:tcPr>
          <w:p w14:paraId="711A66D8" w14:textId="3E66B9EF"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w:t>
            </w:r>
            <w:r w:rsidR="00570F27" w:rsidRPr="00C82162">
              <w:rPr>
                <w:rFonts w:ascii="Times New Roman" w:hAnsi="Times New Roman"/>
                <w:sz w:val="24"/>
                <w:szCs w:val="24"/>
              </w:rPr>
              <w:t>60</w:t>
            </w:r>
          </w:p>
        </w:tc>
      </w:tr>
      <w:tr w:rsidR="00B665CD" w:rsidRPr="00C82162" w14:paraId="5F388E4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B6CF682"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MR.20900</w:t>
            </w:r>
          </w:p>
        </w:tc>
        <w:tc>
          <w:tcPr>
            <w:tcW w:w="7541" w:type="dxa"/>
            <w:tcBorders>
              <w:top w:val="dotted" w:sz="4" w:space="0" w:color="auto"/>
              <w:left w:val="nil"/>
              <w:bottom w:val="dotted" w:sz="4" w:space="0" w:color="auto"/>
              <w:right w:val="single" w:sz="4" w:space="0" w:color="auto"/>
            </w:tcBorders>
            <w:vAlign w:val="center"/>
          </w:tcPr>
          <w:p w14:paraId="3E399385"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van cửa, cửa, khung dẫn hướng, bích, sàng và các chi tiết tương tự</w:t>
            </w:r>
          </w:p>
        </w:tc>
        <w:tc>
          <w:tcPr>
            <w:tcW w:w="790" w:type="dxa"/>
            <w:tcBorders>
              <w:top w:val="dotted" w:sz="4" w:space="0" w:color="auto"/>
              <w:left w:val="nil"/>
              <w:bottom w:val="dotted" w:sz="4" w:space="0" w:color="auto"/>
              <w:right w:val="single" w:sz="4" w:space="0" w:color="auto"/>
            </w:tcBorders>
            <w:noWrap/>
            <w:vAlign w:val="center"/>
          </w:tcPr>
          <w:p w14:paraId="41DD3B4B" w14:textId="12C16D2D"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1</w:t>
            </w:r>
          </w:p>
        </w:tc>
      </w:tr>
      <w:tr w:rsidR="00B665CD" w:rsidRPr="00C82162" w14:paraId="4BA853E1" w14:textId="77777777" w:rsidTr="007E0C2C">
        <w:trPr>
          <w:trHeight w:val="624"/>
        </w:trPr>
        <w:tc>
          <w:tcPr>
            <w:tcW w:w="1330" w:type="dxa"/>
            <w:tcBorders>
              <w:top w:val="dotted" w:sz="4" w:space="0" w:color="auto"/>
              <w:left w:val="single" w:sz="4" w:space="0" w:color="auto"/>
              <w:bottom w:val="dotted" w:sz="4" w:space="0" w:color="auto"/>
              <w:right w:val="single" w:sz="4" w:space="0" w:color="auto"/>
            </w:tcBorders>
            <w:noWrap/>
            <w:vAlign w:val="center"/>
          </w:tcPr>
          <w:p w14:paraId="17B61D92"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MR.21000</w:t>
            </w:r>
          </w:p>
        </w:tc>
        <w:tc>
          <w:tcPr>
            <w:tcW w:w="7541" w:type="dxa"/>
            <w:tcBorders>
              <w:top w:val="dotted" w:sz="4" w:space="0" w:color="auto"/>
              <w:left w:val="nil"/>
              <w:bottom w:val="dotted" w:sz="4" w:space="0" w:color="auto"/>
              <w:right w:val="single" w:sz="4" w:space="0" w:color="auto"/>
            </w:tcBorders>
            <w:vAlign w:val="center"/>
          </w:tcPr>
          <w:p w14:paraId="4099283B"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các chi tiết thiết bị sử dụng thép đặc biệt (thép chịu nhiệt, chịu mài mòn)</w:t>
            </w:r>
          </w:p>
        </w:tc>
        <w:tc>
          <w:tcPr>
            <w:tcW w:w="790" w:type="dxa"/>
            <w:tcBorders>
              <w:top w:val="dotted" w:sz="4" w:space="0" w:color="auto"/>
              <w:left w:val="nil"/>
              <w:bottom w:val="dotted" w:sz="4" w:space="0" w:color="auto"/>
              <w:right w:val="single" w:sz="4" w:space="0" w:color="auto"/>
            </w:tcBorders>
            <w:noWrap/>
            <w:vAlign w:val="center"/>
          </w:tcPr>
          <w:p w14:paraId="4EA93021" w14:textId="0E077136"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1</w:t>
            </w:r>
          </w:p>
        </w:tc>
      </w:tr>
      <w:tr w:rsidR="00B665CD" w:rsidRPr="00C82162" w14:paraId="28ED804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13A6BC2D"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MR.21100</w:t>
            </w:r>
          </w:p>
        </w:tc>
        <w:tc>
          <w:tcPr>
            <w:tcW w:w="7541" w:type="dxa"/>
            <w:tcBorders>
              <w:top w:val="dotted" w:sz="4" w:space="0" w:color="auto"/>
              <w:left w:val="nil"/>
              <w:bottom w:val="dotted" w:sz="4" w:space="0" w:color="auto"/>
              <w:right w:val="single" w:sz="4" w:space="0" w:color="auto"/>
            </w:tcBorders>
            <w:vAlign w:val="center"/>
          </w:tcPr>
          <w:p w14:paraId="7E8DD13A" w14:textId="77777777" w:rsidR="003E4B30" w:rsidRPr="00C82162" w:rsidRDefault="003E4B30" w:rsidP="003E4B30">
            <w:pPr>
              <w:rPr>
                <w:rFonts w:ascii="Times New Roman" w:hAnsi="Times New Roman"/>
                <w:sz w:val="24"/>
                <w:szCs w:val="24"/>
              </w:rPr>
            </w:pPr>
            <w:r w:rsidRPr="00C82162">
              <w:rPr>
                <w:rFonts w:ascii="Times New Roman" w:hAnsi="Times New Roman"/>
                <w:sz w:val="24"/>
                <w:szCs w:val="24"/>
              </w:rPr>
              <w:t>Lắp đặt thiết bị các dạng khác</w:t>
            </w:r>
          </w:p>
        </w:tc>
        <w:tc>
          <w:tcPr>
            <w:tcW w:w="790" w:type="dxa"/>
            <w:tcBorders>
              <w:top w:val="dotted" w:sz="4" w:space="0" w:color="auto"/>
              <w:left w:val="nil"/>
              <w:bottom w:val="dotted" w:sz="4" w:space="0" w:color="auto"/>
              <w:right w:val="single" w:sz="4" w:space="0" w:color="auto"/>
            </w:tcBorders>
            <w:noWrap/>
            <w:vAlign w:val="center"/>
          </w:tcPr>
          <w:p w14:paraId="21A097D5" w14:textId="7392C3EA"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2</w:t>
            </w:r>
          </w:p>
        </w:tc>
      </w:tr>
      <w:tr w:rsidR="00B665CD" w:rsidRPr="00C82162" w14:paraId="0124413B"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A5FCD1C" w14:textId="77777777" w:rsidR="003E4B30" w:rsidRPr="00C82162" w:rsidRDefault="003E4B30" w:rsidP="003E4B30">
            <w:pPr>
              <w:jc w:val="center"/>
              <w:rPr>
                <w:rFonts w:ascii="Times New Roman" w:hAnsi="Times New Roman"/>
                <w:sz w:val="24"/>
                <w:szCs w:val="24"/>
                <w:lang w:val="en-SG" w:eastAsia="en-SG"/>
              </w:rPr>
            </w:pPr>
          </w:p>
        </w:tc>
        <w:tc>
          <w:tcPr>
            <w:tcW w:w="7541" w:type="dxa"/>
            <w:tcBorders>
              <w:top w:val="dotted" w:sz="4" w:space="0" w:color="auto"/>
              <w:left w:val="nil"/>
              <w:bottom w:val="dotted" w:sz="4" w:space="0" w:color="auto"/>
              <w:right w:val="single" w:sz="4" w:space="0" w:color="auto"/>
            </w:tcBorders>
            <w:vAlign w:val="center"/>
            <w:hideMark/>
          </w:tcPr>
          <w:p w14:paraId="084C7B6C" w14:textId="77777777" w:rsidR="003E4B30" w:rsidRPr="00C82162" w:rsidRDefault="003E4B30" w:rsidP="003E4B30">
            <w:pPr>
              <w:rPr>
                <w:rFonts w:ascii="Times New Roman" w:hAnsi="Times New Roman"/>
                <w:b/>
                <w:bCs/>
                <w:sz w:val="24"/>
                <w:szCs w:val="24"/>
                <w:lang w:val="en-SG" w:eastAsia="en-SG"/>
              </w:rPr>
            </w:pPr>
            <w:r w:rsidRPr="00C82162">
              <w:rPr>
                <w:rFonts w:ascii="Times New Roman" w:hAnsi="Times New Roman"/>
                <w:b/>
                <w:bCs/>
                <w:sz w:val="24"/>
                <w:szCs w:val="24"/>
                <w:lang w:val="en-SG" w:eastAsia="en-SG"/>
              </w:rPr>
              <w:t>Chương XVIII:  Công tác khác</w:t>
            </w:r>
          </w:p>
        </w:tc>
        <w:tc>
          <w:tcPr>
            <w:tcW w:w="790" w:type="dxa"/>
            <w:tcBorders>
              <w:top w:val="dotted" w:sz="4" w:space="0" w:color="auto"/>
              <w:left w:val="nil"/>
              <w:bottom w:val="dotted" w:sz="4" w:space="0" w:color="auto"/>
              <w:right w:val="single" w:sz="4" w:space="0" w:color="auto"/>
            </w:tcBorders>
            <w:noWrap/>
            <w:vAlign w:val="center"/>
          </w:tcPr>
          <w:p w14:paraId="7927A650" w14:textId="5CE34CFB"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3</w:t>
            </w:r>
          </w:p>
        </w:tc>
      </w:tr>
      <w:tr w:rsidR="00B665CD" w:rsidRPr="00C82162" w14:paraId="20917E30"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6E712C7"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MS.01100</w:t>
            </w:r>
          </w:p>
        </w:tc>
        <w:tc>
          <w:tcPr>
            <w:tcW w:w="7541" w:type="dxa"/>
            <w:tcBorders>
              <w:top w:val="dotted" w:sz="4" w:space="0" w:color="auto"/>
              <w:left w:val="nil"/>
              <w:bottom w:val="dotted" w:sz="4" w:space="0" w:color="auto"/>
              <w:right w:val="single" w:sz="4" w:space="0" w:color="auto"/>
            </w:tcBorders>
            <w:vAlign w:val="center"/>
            <w:hideMark/>
          </w:tcPr>
          <w:p w14:paraId="49C84BCA"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Bốc lên và vận chuyển 1 km đầu máy và thiết bị</w:t>
            </w:r>
          </w:p>
        </w:tc>
        <w:tc>
          <w:tcPr>
            <w:tcW w:w="790" w:type="dxa"/>
            <w:tcBorders>
              <w:top w:val="dotted" w:sz="4" w:space="0" w:color="auto"/>
              <w:left w:val="nil"/>
              <w:bottom w:val="dotted" w:sz="4" w:space="0" w:color="auto"/>
              <w:right w:val="single" w:sz="4" w:space="0" w:color="auto"/>
            </w:tcBorders>
            <w:noWrap/>
            <w:vAlign w:val="center"/>
          </w:tcPr>
          <w:p w14:paraId="24104E1D" w14:textId="6A3AF9B9"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3</w:t>
            </w:r>
          </w:p>
        </w:tc>
      </w:tr>
      <w:tr w:rsidR="00B665CD" w:rsidRPr="00C82162" w14:paraId="7B90DAE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8A2AE2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MS.01200</w:t>
            </w:r>
          </w:p>
        </w:tc>
        <w:tc>
          <w:tcPr>
            <w:tcW w:w="7541" w:type="dxa"/>
            <w:tcBorders>
              <w:top w:val="dotted" w:sz="4" w:space="0" w:color="auto"/>
              <w:left w:val="nil"/>
              <w:bottom w:val="dotted" w:sz="4" w:space="0" w:color="auto"/>
              <w:right w:val="single" w:sz="4" w:space="0" w:color="auto"/>
            </w:tcBorders>
            <w:vAlign w:val="center"/>
            <w:hideMark/>
          </w:tcPr>
          <w:p w14:paraId="63FF3F1E"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Bốc xuống máy và thiết bị trong sàn lắp máy</w:t>
            </w:r>
          </w:p>
        </w:tc>
        <w:tc>
          <w:tcPr>
            <w:tcW w:w="790" w:type="dxa"/>
            <w:tcBorders>
              <w:top w:val="dotted" w:sz="4" w:space="0" w:color="auto"/>
              <w:left w:val="nil"/>
              <w:bottom w:val="dotted" w:sz="4" w:space="0" w:color="auto"/>
              <w:right w:val="single" w:sz="4" w:space="0" w:color="auto"/>
            </w:tcBorders>
            <w:noWrap/>
            <w:vAlign w:val="center"/>
          </w:tcPr>
          <w:p w14:paraId="522549E6" w14:textId="6FD66080"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3</w:t>
            </w:r>
          </w:p>
        </w:tc>
      </w:tr>
      <w:tr w:rsidR="00B665CD" w:rsidRPr="00C82162" w14:paraId="293827F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F2A2A9A"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MS.01300</w:t>
            </w:r>
          </w:p>
        </w:tc>
        <w:tc>
          <w:tcPr>
            <w:tcW w:w="7541" w:type="dxa"/>
            <w:tcBorders>
              <w:top w:val="dotted" w:sz="4" w:space="0" w:color="auto"/>
              <w:left w:val="nil"/>
              <w:bottom w:val="dotted" w:sz="4" w:space="0" w:color="auto"/>
              <w:right w:val="single" w:sz="4" w:space="0" w:color="auto"/>
            </w:tcBorders>
            <w:vAlign w:val="center"/>
            <w:hideMark/>
          </w:tcPr>
          <w:p w14:paraId="0FB144C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Bốc xuống máy và thiết bị ngoài nhà máy</w:t>
            </w:r>
          </w:p>
        </w:tc>
        <w:tc>
          <w:tcPr>
            <w:tcW w:w="790" w:type="dxa"/>
            <w:tcBorders>
              <w:top w:val="dotted" w:sz="4" w:space="0" w:color="auto"/>
              <w:left w:val="nil"/>
              <w:bottom w:val="dotted" w:sz="4" w:space="0" w:color="auto"/>
              <w:right w:val="single" w:sz="4" w:space="0" w:color="auto"/>
            </w:tcBorders>
            <w:noWrap/>
            <w:vAlign w:val="center"/>
          </w:tcPr>
          <w:p w14:paraId="1EA7DF8F" w14:textId="11AB08F0"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4</w:t>
            </w:r>
          </w:p>
        </w:tc>
      </w:tr>
      <w:tr w:rsidR="00B665CD" w:rsidRPr="00C82162" w14:paraId="1179710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6A615530"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MS.01400</w:t>
            </w:r>
          </w:p>
        </w:tc>
        <w:tc>
          <w:tcPr>
            <w:tcW w:w="7541" w:type="dxa"/>
            <w:tcBorders>
              <w:top w:val="dotted" w:sz="4" w:space="0" w:color="auto"/>
              <w:left w:val="nil"/>
              <w:bottom w:val="dotted" w:sz="4" w:space="0" w:color="auto"/>
              <w:right w:val="single" w:sz="4" w:space="0" w:color="auto"/>
            </w:tcBorders>
            <w:vAlign w:val="center"/>
          </w:tcPr>
          <w:p w14:paraId="330E1051"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rPr>
              <w:t>Vận chuyên tiếp 1km ngoài hở máy và thiết bị</w:t>
            </w:r>
          </w:p>
        </w:tc>
        <w:tc>
          <w:tcPr>
            <w:tcW w:w="790" w:type="dxa"/>
            <w:tcBorders>
              <w:top w:val="dotted" w:sz="4" w:space="0" w:color="auto"/>
              <w:left w:val="nil"/>
              <w:bottom w:val="dotted" w:sz="4" w:space="0" w:color="auto"/>
              <w:right w:val="single" w:sz="4" w:space="0" w:color="auto"/>
            </w:tcBorders>
            <w:noWrap/>
            <w:vAlign w:val="center"/>
          </w:tcPr>
          <w:p w14:paraId="3D94D342" w14:textId="2E181DCF"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4</w:t>
            </w:r>
          </w:p>
        </w:tc>
      </w:tr>
      <w:tr w:rsidR="00B665CD" w:rsidRPr="00C82162" w14:paraId="0F08D57A"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AF2028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MS.01500</w:t>
            </w:r>
          </w:p>
        </w:tc>
        <w:tc>
          <w:tcPr>
            <w:tcW w:w="7541" w:type="dxa"/>
            <w:tcBorders>
              <w:top w:val="dotted" w:sz="4" w:space="0" w:color="auto"/>
              <w:left w:val="nil"/>
              <w:bottom w:val="dotted" w:sz="4" w:space="0" w:color="auto"/>
              <w:right w:val="single" w:sz="4" w:space="0" w:color="auto"/>
            </w:tcBorders>
            <w:vAlign w:val="center"/>
            <w:hideMark/>
          </w:tcPr>
          <w:p w14:paraId="31576E27" w14:textId="3D32722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Vận chuyển tiếp 1km trong hầm máy và thiết bị</w:t>
            </w:r>
          </w:p>
        </w:tc>
        <w:tc>
          <w:tcPr>
            <w:tcW w:w="790" w:type="dxa"/>
            <w:tcBorders>
              <w:top w:val="dotted" w:sz="4" w:space="0" w:color="auto"/>
              <w:left w:val="nil"/>
              <w:bottom w:val="dotted" w:sz="4" w:space="0" w:color="auto"/>
              <w:right w:val="single" w:sz="4" w:space="0" w:color="auto"/>
            </w:tcBorders>
            <w:noWrap/>
            <w:vAlign w:val="center"/>
          </w:tcPr>
          <w:p w14:paraId="02298CBD" w14:textId="1C802F79"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4</w:t>
            </w:r>
          </w:p>
        </w:tc>
      </w:tr>
      <w:tr w:rsidR="00B665CD" w:rsidRPr="00C82162" w14:paraId="75B3D158"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0F2603E"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MS.02110</w:t>
            </w:r>
          </w:p>
        </w:tc>
        <w:tc>
          <w:tcPr>
            <w:tcW w:w="7541" w:type="dxa"/>
            <w:tcBorders>
              <w:top w:val="dotted" w:sz="4" w:space="0" w:color="auto"/>
              <w:left w:val="nil"/>
              <w:bottom w:val="dotted" w:sz="4" w:space="0" w:color="auto"/>
              <w:right w:val="single" w:sz="4" w:space="0" w:color="auto"/>
            </w:tcBorders>
            <w:vAlign w:val="center"/>
            <w:hideMark/>
          </w:tcPr>
          <w:p w14:paraId="4D6320D6"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Làm sạch bề mặt kim loại bằng phun cát (độ sạch 2,5 SA)</w:t>
            </w:r>
          </w:p>
        </w:tc>
        <w:tc>
          <w:tcPr>
            <w:tcW w:w="790" w:type="dxa"/>
            <w:tcBorders>
              <w:top w:val="dotted" w:sz="4" w:space="0" w:color="auto"/>
              <w:left w:val="nil"/>
              <w:bottom w:val="dotted" w:sz="4" w:space="0" w:color="auto"/>
              <w:right w:val="single" w:sz="4" w:space="0" w:color="auto"/>
            </w:tcBorders>
            <w:noWrap/>
            <w:vAlign w:val="center"/>
          </w:tcPr>
          <w:p w14:paraId="6EEF8450" w14:textId="263A2C63"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5</w:t>
            </w:r>
          </w:p>
        </w:tc>
      </w:tr>
      <w:tr w:rsidR="00B665CD" w:rsidRPr="00C82162" w14:paraId="32BAFA1E"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E73068C"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MS.02120</w:t>
            </w:r>
          </w:p>
        </w:tc>
        <w:tc>
          <w:tcPr>
            <w:tcW w:w="7541" w:type="dxa"/>
            <w:tcBorders>
              <w:top w:val="dotted" w:sz="4" w:space="0" w:color="auto"/>
              <w:left w:val="nil"/>
              <w:bottom w:val="dotted" w:sz="4" w:space="0" w:color="auto"/>
              <w:right w:val="single" w:sz="4" w:space="0" w:color="auto"/>
            </w:tcBorders>
            <w:vAlign w:val="center"/>
            <w:hideMark/>
          </w:tcPr>
          <w:p w14:paraId="6DCED9C9"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Làm sạch bề mặt kim loại bằng phun bi (độ sạch 2,5 SA)</w:t>
            </w:r>
          </w:p>
        </w:tc>
        <w:tc>
          <w:tcPr>
            <w:tcW w:w="790" w:type="dxa"/>
            <w:tcBorders>
              <w:top w:val="dotted" w:sz="4" w:space="0" w:color="auto"/>
              <w:left w:val="nil"/>
              <w:bottom w:val="dotted" w:sz="4" w:space="0" w:color="auto"/>
              <w:right w:val="single" w:sz="4" w:space="0" w:color="auto"/>
            </w:tcBorders>
            <w:noWrap/>
            <w:vAlign w:val="center"/>
          </w:tcPr>
          <w:p w14:paraId="3385E550" w14:textId="59E6FF15"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5</w:t>
            </w:r>
          </w:p>
        </w:tc>
      </w:tr>
      <w:tr w:rsidR="00B665CD" w:rsidRPr="00C82162" w14:paraId="1FF8E765"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A1A1263"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MS.02200</w:t>
            </w:r>
          </w:p>
        </w:tc>
        <w:tc>
          <w:tcPr>
            <w:tcW w:w="7541" w:type="dxa"/>
            <w:tcBorders>
              <w:top w:val="dotted" w:sz="4" w:space="0" w:color="auto"/>
              <w:left w:val="nil"/>
              <w:bottom w:val="dotted" w:sz="4" w:space="0" w:color="auto"/>
              <w:right w:val="single" w:sz="4" w:space="0" w:color="auto"/>
            </w:tcBorders>
            <w:vAlign w:val="center"/>
            <w:hideMark/>
          </w:tcPr>
          <w:p w14:paraId="6540305C" w14:textId="77777777" w:rsidR="003E4B30" w:rsidRPr="00C82162" w:rsidRDefault="003E4B30" w:rsidP="003E4B30">
            <w:pPr>
              <w:jc w:val="both"/>
              <w:rPr>
                <w:rFonts w:ascii="Times New Roman" w:hAnsi="Times New Roman"/>
                <w:sz w:val="24"/>
                <w:szCs w:val="24"/>
                <w:lang w:val="en-SG" w:eastAsia="en-SG"/>
              </w:rPr>
            </w:pPr>
            <w:r w:rsidRPr="00C82162">
              <w:rPr>
                <w:rFonts w:ascii="Times New Roman" w:hAnsi="Times New Roman"/>
                <w:sz w:val="24"/>
                <w:szCs w:val="24"/>
                <w:lang w:val="en-SG" w:eastAsia="en-SG"/>
              </w:rPr>
              <w:t>Làm sạch mối hàn bằng máy mài chổi sắt (bề mặt rộng 200 mm)</w:t>
            </w:r>
          </w:p>
        </w:tc>
        <w:tc>
          <w:tcPr>
            <w:tcW w:w="790" w:type="dxa"/>
            <w:tcBorders>
              <w:top w:val="dotted" w:sz="4" w:space="0" w:color="auto"/>
              <w:left w:val="nil"/>
              <w:bottom w:val="dotted" w:sz="4" w:space="0" w:color="auto"/>
              <w:right w:val="single" w:sz="4" w:space="0" w:color="auto"/>
            </w:tcBorders>
            <w:noWrap/>
            <w:vAlign w:val="center"/>
          </w:tcPr>
          <w:p w14:paraId="6A8C35CD" w14:textId="2A45BA6F"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6</w:t>
            </w:r>
          </w:p>
        </w:tc>
      </w:tr>
      <w:tr w:rsidR="00B665CD" w:rsidRPr="00C82162" w14:paraId="59DF79E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tcPr>
          <w:p w14:paraId="2AD1D314" w14:textId="77777777" w:rsidR="003E4B30" w:rsidRPr="00C82162" w:rsidRDefault="003E4B30" w:rsidP="003E4B30">
            <w:pPr>
              <w:jc w:val="center"/>
              <w:rPr>
                <w:rFonts w:ascii="Times New Roman" w:hAnsi="Times New Roman"/>
                <w:sz w:val="24"/>
                <w:szCs w:val="24"/>
              </w:rPr>
            </w:pPr>
            <w:r w:rsidRPr="00C82162">
              <w:rPr>
                <w:rFonts w:ascii="Times New Roman" w:hAnsi="Times New Roman"/>
                <w:sz w:val="24"/>
                <w:szCs w:val="24"/>
              </w:rPr>
              <w:t>MS.03000</w:t>
            </w:r>
          </w:p>
        </w:tc>
        <w:tc>
          <w:tcPr>
            <w:tcW w:w="7541" w:type="dxa"/>
            <w:tcBorders>
              <w:top w:val="dotted" w:sz="4" w:space="0" w:color="auto"/>
              <w:left w:val="nil"/>
              <w:bottom w:val="dotted" w:sz="4" w:space="0" w:color="auto"/>
              <w:right w:val="single" w:sz="4" w:space="0" w:color="auto"/>
            </w:tcBorders>
            <w:vAlign w:val="center"/>
          </w:tcPr>
          <w:p w14:paraId="4E9B6162" w14:textId="77777777" w:rsidR="003E4B30" w:rsidRPr="00C82162" w:rsidRDefault="003E4B30" w:rsidP="003E4B30">
            <w:pPr>
              <w:jc w:val="both"/>
              <w:rPr>
                <w:rFonts w:ascii="Times New Roman" w:hAnsi="Times New Roman"/>
                <w:sz w:val="24"/>
                <w:szCs w:val="24"/>
                <w:lang w:val="en-SG" w:eastAsia="en-SG"/>
              </w:rPr>
            </w:pPr>
            <w:r w:rsidRPr="00C82162">
              <w:rPr>
                <w:rFonts w:ascii="Times New Roman" w:hAnsi="Times New Roman"/>
                <w:sz w:val="24"/>
                <w:szCs w:val="24"/>
              </w:rPr>
              <w:t>Làm sạch mối hàn bằng máy mài chổi sắt để kiểm tra (bề mặt rộng 200mm)</w:t>
            </w:r>
          </w:p>
        </w:tc>
        <w:tc>
          <w:tcPr>
            <w:tcW w:w="790" w:type="dxa"/>
            <w:tcBorders>
              <w:top w:val="dotted" w:sz="4" w:space="0" w:color="auto"/>
              <w:left w:val="nil"/>
              <w:bottom w:val="dotted" w:sz="4" w:space="0" w:color="auto"/>
              <w:right w:val="single" w:sz="4" w:space="0" w:color="auto"/>
            </w:tcBorders>
            <w:noWrap/>
            <w:vAlign w:val="center"/>
          </w:tcPr>
          <w:p w14:paraId="39F3D281" w14:textId="1EDF2F5B"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6</w:t>
            </w:r>
          </w:p>
        </w:tc>
      </w:tr>
      <w:tr w:rsidR="00B665CD" w:rsidRPr="00C82162" w14:paraId="23E69B6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D5460FE"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MS.04100</w:t>
            </w:r>
          </w:p>
        </w:tc>
        <w:tc>
          <w:tcPr>
            <w:tcW w:w="7541" w:type="dxa"/>
            <w:tcBorders>
              <w:top w:val="dotted" w:sz="4" w:space="0" w:color="auto"/>
              <w:left w:val="nil"/>
              <w:bottom w:val="dotted" w:sz="4" w:space="0" w:color="auto"/>
              <w:right w:val="single" w:sz="4" w:space="0" w:color="auto"/>
            </w:tcBorders>
            <w:vAlign w:val="center"/>
            <w:hideMark/>
          </w:tcPr>
          <w:p w14:paraId="5919D47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Kiểm tra mối hàn bằng siêu âm</w:t>
            </w:r>
          </w:p>
        </w:tc>
        <w:tc>
          <w:tcPr>
            <w:tcW w:w="790" w:type="dxa"/>
            <w:tcBorders>
              <w:top w:val="dotted" w:sz="4" w:space="0" w:color="auto"/>
              <w:left w:val="nil"/>
              <w:bottom w:val="dotted" w:sz="4" w:space="0" w:color="auto"/>
              <w:right w:val="single" w:sz="4" w:space="0" w:color="auto"/>
            </w:tcBorders>
            <w:noWrap/>
            <w:vAlign w:val="center"/>
          </w:tcPr>
          <w:p w14:paraId="4EF83A6F" w14:textId="1412C999"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7</w:t>
            </w:r>
          </w:p>
        </w:tc>
      </w:tr>
      <w:tr w:rsidR="00B665CD" w:rsidRPr="00C82162" w14:paraId="12362D4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0E57C0A"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MS.04200</w:t>
            </w:r>
          </w:p>
        </w:tc>
        <w:tc>
          <w:tcPr>
            <w:tcW w:w="7541" w:type="dxa"/>
            <w:tcBorders>
              <w:top w:val="dotted" w:sz="4" w:space="0" w:color="auto"/>
              <w:left w:val="nil"/>
              <w:bottom w:val="dotted" w:sz="4" w:space="0" w:color="auto"/>
              <w:right w:val="single" w:sz="4" w:space="0" w:color="auto"/>
            </w:tcBorders>
            <w:vAlign w:val="center"/>
            <w:hideMark/>
          </w:tcPr>
          <w:p w14:paraId="5ED4647F"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Kiểm tra mối hàn bằng chụp X-quang</w:t>
            </w:r>
          </w:p>
        </w:tc>
        <w:tc>
          <w:tcPr>
            <w:tcW w:w="790" w:type="dxa"/>
            <w:tcBorders>
              <w:top w:val="dotted" w:sz="4" w:space="0" w:color="auto"/>
              <w:left w:val="nil"/>
              <w:bottom w:val="dotted" w:sz="4" w:space="0" w:color="auto"/>
              <w:right w:val="single" w:sz="4" w:space="0" w:color="auto"/>
            </w:tcBorders>
            <w:noWrap/>
            <w:vAlign w:val="center"/>
          </w:tcPr>
          <w:p w14:paraId="15204650" w14:textId="0E9298D0"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7</w:t>
            </w:r>
          </w:p>
        </w:tc>
      </w:tr>
      <w:tr w:rsidR="00B665CD" w:rsidRPr="00C82162" w14:paraId="64D27F2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374AC5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MS.05100</w:t>
            </w:r>
          </w:p>
        </w:tc>
        <w:tc>
          <w:tcPr>
            <w:tcW w:w="7541" w:type="dxa"/>
            <w:tcBorders>
              <w:top w:val="dotted" w:sz="4" w:space="0" w:color="auto"/>
              <w:left w:val="nil"/>
              <w:bottom w:val="dotted" w:sz="4" w:space="0" w:color="auto"/>
              <w:right w:val="single" w:sz="4" w:space="0" w:color="auto"/>
            </w:tcBorders>
            <w:vAlign w:val="center"/>
            <w:hideMark/>
          </w:tcPr>
          <w:p w14:paraId="6E03E5AF"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Sơn thiết bị và kết cấu kim loại công nghệ bằng hệ sơn không ngập nước</w:t>
            </w:r>
          </w:p>
        </w:tc>
        <w:tc>
          <w:tcPr>
            <w:tcW w:w="790" w:type="dxa"/>
            <w:tcBorders>
              <w:top w:val="dotted" w:sz="4" w:space="0" w:color="auto"/>
              <w:left w:val="nil"/>
              <w:bottom w:val="dotted" w:sz="4" w:space="0" w:color="auto"/>
              <w:right w:val="single" w:sz="4" w:space="0" w:color="auto"/>
            </w:tcBorders>
            <w:noWrap/>
            <w:vAlign w:val="center"/>
          </w:tcPr>
          <w:p w14:paraId="268F5C3E" w14:textId="65A21699"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8</w:t>
            </w:r>
          </w:p>
        </w:tc>
      </w:tr>
      <w:tr w:rsidR="00B665CD" w:rsidRPr="00C82162" w14:paraId="25F2F6A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A63EF33"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MS.05200</w:t>
            </w:r>
          </w:p>
        </w:tc>
        <w:tc>
          <w:tcPr>
            <w:tcW w:w="7541" w:type="dxa"/>
            <w:tcBorders>
              <w:top w:val="dotted" w:sz="4" w:space="0" w:color="auto"/>
              <w:left w:val="nil"/>
              <w:bottom w:val="dotted" w:sz="4" w:space="0" w:color="auto"/>
              <w:right w:val="single" w:sz="4" w:space="0" w:color="auto"/>
            </w:tcBorders>
            <w:vAlign w:val="center"/>
            <w:hideMark/>
          </w:tcPr>
          <w:p w14:paraId="66DC6C0A"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Sơn thiết bị và kết cấu kim loại công nghệ bằng hệ sơn ngập nước</w:t>
            </w:r>
          </w:p>
        </w:tc>
        <w:tc>
          <w:tcPr>
            <w:tcW w:w="790" w:type="dxa"/>
            <w:tcBorders>
              <w:top w:val="dotted" w:sz="4" w:space="0" w:color="auto"/>
              <w:left w:val="nil"/>
              <w:bottom w:val="dotted" w:sz="4" w:space="0" w:color="auto"/>
              <w:right w:val="single" w:sz="4" w:space="0" w:color="auto"/>
            </w:tcBorders>
            <w:noWrap/>
            <w:vAlign w:val="center"/>
          </w:tcPr>
          <w:p w14:paraId="3129A6DB" w14:textId="7BEF926D"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8</w:t>
            </w:r>
          </w:p>
        </w:tc>
      </w:tr>
      <w:tr w:rsidR="00B665CD" w:rsidRPr="00C82162" w14:paraId="588AD451"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74EC3482"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MS.06100</w:t>
            </w:r>
          </w:p>
        </w:tc>
        <w:tc>
          <w:tcPr>
            <w:tcW w:w="7541" w:type="dxa"/>
            <w:tcBorders>
              <w:top w:val="dotted" w:sz="4" w:space="0" w:color="auto"/>
              <w:left w:val="nil"/>
              <w:bottom w:val="dotted" w:sz="4" w:space="0" w:color="auto"/>
              <w:right w:val="single" w:sz="4" w:space="0" w:color="auto"/>
            </w:tcBorders>
            <w:vAlign w:val="center"/>
            <w:hideMark/>
          </w:tcPr>
          <w:p w14:paraId="24A75E02"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Bảo ôn cách nhiệt bằng bông khoáng</w:t>
            </w:r>
          </w:p>
        </w:tc>
        <w:tc>
          <w:tcPr>
            <w:tcW w:w="790" w:type="dxa"/>
            <w:tcBorders>
              <w:top w:val="dotted" w:sz="4" w:space="0" w:color="auto"/>
              <w:left w:val="nil"/>
              <w:bottom w:val="dotted" w:sz="4" w:space="0" w:color="auto"/>
              <w:right w:val="single" w:sz="4" w:space="0" w:color="auto"/>
            </w:tcBorders>
            <w:noWrap/>
            <w:vAlign w:val="center"/>
          </w:tcPr>
          <w:p w14:paraId="43CE3317" w14:textId="2405C0BF"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16</w:t>
            </w:r>
            <w:r w:rsidR="00570F27" w:rsidRPr="00C82162">
              <w:rPr>
                <w:rFonts w:ascii="Times New Roman" w:hAnsi="Times New Roman"/>
                <w:sz w:val="24"/>
                <w:szCs w:val="24"/>
              </w:rPr>
              <w:t>9</w:t>
            </w:r>
          </w:p>
        </w:tc>
      </w:tr>
      <w:tr w:rsidR="00B665CD" w:rsidRPr="00C82162" w14:paraId="5750770D"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610014E5"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MS.06200</w:t>
            </w:r>
          </w:p>
        </w:tc>
        <w:tc>
          <w:tcPr>
            <w:tcW w:w="7541" w:type="dxa"/>
            <w:tcBorders>
              <w:top w:val="dotted" w:sz="4" w:space="0" w:color="auto"/>
              <w:left w:val="nil"/>
              <w:bottom w:val="dotted" w:sz="4" w:space="0" w:color="auto"/>
              <w:right w:val="single" w:sz="4" w:space="0" w:color="auto"/>
            </w:tcBorders>
            <w:vAlign w:val="center"/>
            <w:hideMark/>
          </w:tcPr>
          <w:p w14:paraId="5B2E7D7E"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Bảo ôn cách nhiệt bằng bông khoáng và trát</w:t>
            </w:r>
          </w:p>
        </w:tc>
        <w:tc>
          <w:tcPr>
            <w:tcW w:w="790" w:type="dxa"/>
            <w:tcBorders>
              <w:top w:val="dotted" w:sz="4" w:space="0" w:color="auto"/>
              <w:left w:val="nil"/>
              <w:bottom w:val="dotted" w:sz="4" w:space="0" w:color="auto"/>
              <w:right w:val="single" w:sz="4" w:space="0" w:color="auto"/>
            </w:tcBorders>
            <w:noWrap/>
            <w:vAlign w:val="center"/>
          </w:tcPr>
          <w:p w14:paraId="21911E9F" w14:textId="46FF3BE8"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w:t>
            </w:r>
            <w:r w:rsidR="00570F27" w:rsidRPr="00C82162">
              <w:rPr>
                <w:rFonts w:ascii="Times New Roman" w:hAnsi="Times New Roman"/>
                <w:sz w:val="24"/>
                <w:szCs w:val="24"/>
              </w:rPr>
              <w:t>70</w:t>
            </w:r>
          </w:p>
        </w:tc>
      </w:tr>
      <w:tr w:rsidR="00B665CD" w:rsidRPr="00C82162" w14:paraId="275F3DD7"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44F41DE4"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MS.06300</w:t>
            </w:r>
          </w:p>
        </w:tc>
        <w:tc>
          <w:tcPr>
            <w:tcW w:w="7541" w:type="dxa"/>
            <w:tcBorders>
              <w:top w:val="dotted" w:sz="4" w:space="0" w:color="auto"/>
              <w:left w:val="nil"/>
              <w:bottom w:val="dotted" w:sz="4" w:space="0" w:color="auto"/>
              <w:right w:val="single" w:sz="4" w:space="0" w:color="auto"/>
            </w:tcBorders>
            <w:vAlign w:val="center"/>
            <w:hideMark/>
          </w:tcPr>
          <w:p w14:paraId="642B8A71"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Bảo ôn bằng tấm cách nhiệt định hình</w:t>
            </w:r>
          </w:p>
        </w:tc>
        <w:tc>
          <w:tcPr>
            <w:tcW w:w="790" w:type="dxa"/>
            <w:tcBorders>
              <w:top w:val="dotted" w:sz="4" w:space="0" w:color="auto"/>
              <w:left w:val="nil"/>
              <w:bottom w:val="dotted" w:sz="4" w:space="0" w:color="auto"/>
              <w:right w:val="single" w:sz="4" w:space="0" w:color="auto"/>
            </w:tcBorders>
            <w:noWrap/>
            <w:vAlign w:val="center"/>
          </w:tcPr>
          <w:p w14:paraId="756B105A" w14:textId="4BD4DFF4"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17</w:t>
            </w:r>
            <w:r w:rsidR="00570F27" w:rsidRPr="00C82162">
              <w:rPr>
                <w:rFonts w:ascii="Times New Roman" w:hAnsi="Times New Roman"/>
                <w:sz w:val="24"/>
                <w:szCs w:val="24"/>
              </w:rPr>
              <w:t>1</w:t>
            </w:r>
          </w:p>
        </w:tc>
      </w:tr>
      <w:tr w:rsidR="00B665CD" w:rsidRPr="00C82162" w14:paraId="0F2227B6"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0BD41F60"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MS.06400</w:t>
            </w:r>
          </w:p>
        </w:tc>
        <w:tc>
          <w:tcPr>
            <w:tcW w:w="7541" w:type="dxa"/>
            <w:tcBorders>
              <w:top w:val="dotted" w:sz="4" w:space="0" w:color="auto"/>
              <w:left w:val="nil"/>
              <w:bottom w:val="dotted" w:sz="4" w:space="0" w:color="auto"/>
              <w:right w:val="single" w:sz="4" w:space="0" w:color="auto"/>
            </w:tcBorders>
            <w:vAlign w:val="center"/>
            <w:hideMark/>
          </w:tcPr>
          <w:p w14:paraId="63C4572D"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Bảo ôn bằng vữa cách nhiệt đổ tại chỗ</w:t>
            </w:r>
          </w:p>
        </w:tc>
        <w:tc>
          <w:tcPr>
            <w:tcW w:w="790" w:type="dxa"/>
            <w:tcBorders>
              <w:top w:val="dotted" w:sz="4" w:space="0" w:color="auto"/>
              <w:left w:val="nil"/>
              <w:bottom w:val="dotted" w:sz="4" w:space="0" w:color="auto"/>
              <w:right w:val="single" w:sz="4" w:space="0" w:color="auto"/>
            </w:tcBorders>
            <w:noWrap/>
            <w:vAlign w:val="center"/>
          </w:tcPr>
          <w:p w14:paraId="7E51471D" w14:textId="768563A4"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17</w:t>
            </w:r>
            <w:r w:rsidR="00570F27" w:rsidRPr="00C82162">
              <w:rPr>
                <w:rFonts w:ascii="Times New Roman" w:hAnsi="Times New Roman"/>
                <w:sz w:val="24"/>
                <w:szCs w:val="24"/>
              </w:rPr>
              <w:t>2</w:t>
            </w:r>
          </w:p>
        </w:tc>
      </w:tr>
      <w:tr w:rsidR="00B665CD" w:rsidRPr="00C82162" w14:paraId="25011D8F"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C5A347B"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MS.07100</w:t>
            </w:r>
          </w:p>
        </w:tc>
        <w:tc>
          <w:tcPr>
            <w:tcW w:w="7541" w:type="dxa"/>
            <w:tcBorders>
              <w:top w:val="dotted" w:sz="4" w:space="0" w:color="auto"/>
              <w:left w:val="nil"/>
              <w:bottom w:val="dotted" w:sz="4" w:space="0" w:color="auto"/>
              <w:right w:val="single" w:sz="4" w:space="0" w:color="auto"/>
            </w:tcBorders>
            <w:vAlign w:val="center"/>
            <w:hideMark/>
          </w:tcPr>
          <w:p w14:paraId="1B9C117A"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Gia công và bọc tôn tráng kẽm đường ống</w:t>
            </w:r>
          </w:p>
        </w:tc>
        <w:tc>
          <w:tcPr>
            <w:tcW w:w="790" w:type="dxa"/>
            <w:tcBorders>
              <w:top w:val="dotted" w:sz="4" w:space="0" w:color="auto"/>
              <w:left w:val="nil"/>
              <w:bottom w:val="dotted" w:sz="4" w:space="0" w:color="auto"/>
              <w:right w:val="single" w:sz="4" w:space="0" w:color="auto"/>
            </w:tcBorders>
            <w:noWrap/>
            <w:vAlign w:val="center"/>
          </w:tcPr>
          <w:p w14:paraId="4D57310A" w14:textId="325B0C24"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17</w:t>
            </w:r>
            <w:r w:rsidR="00570F27" w:rsidRPr="00C82162">
              <w:rPr>
                <w:rFonts w:ascii="Times New Roman" w:hAnsi="Times New Roman"/>
                <w:sz w:val="24"/>
                <w:szCs w:val="24"/>
              </w:rPr>
              <w:t>3</w:t>
            </w:r>
          </w:p>
        </w:tc>
      </w:tr>
      <w:tr w:rsidR="00B665CD" w:rsidRPr="00C82162" w14:paraId="1B9B4993"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36D7B105"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MS.07200</w:t>
            </w:r>
          </w:p>
        </w:tc>
        <w:tc>
          <w:tcPr>
            <w:tcW w:w="7541" w:type="dxa"/>
            <w:tcBorders>
              <w:top w:val="dotted" w:sz="4" w:space="0" w:color="auto"/>
              <w:left w:val="nil"/>
              <w:bottom w:val="dotted" w:sz="4" w:space="0" w:color="auto"/>
              <w:right w:val="single" w:sz="4" w:space="0" w:color="auto"/>
            </w:tcBorders>
            <w:vAlign w:val="center"/>
            <w:hideMark/>
          </w:tcPr>
          <w:p w14:paraId="0BAEDDE4"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Gia công và bọc tôn tráng kẽm mặt phẳng</w:t>
            </w:r>
          </w:p>
        </w:tc>
        <w:tc>
          <w:tcPr>
            <w:tcW w:w="790" w:type="dxa"/>
            <w:tcBorders>
              <w:top w:val="dotted" w:sz="4" w:space="0" w:color="auto"/>
              <w:left w:val="nil"/>
              <w:bottom w:val="dotted" w:sz="4" w:space="0" w:color="auto"/>
              <w:right w:val="single" w:sz="4" w:space="0" w:color="auto"/>
            </w:tcBorders>
            <w:noWrap/>
            <w:vAlign w:val="center"/>
          </w:tcPr>
          <w:p w14:paraId="4E833BD5" w14:textId="16C52012"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17</w:t>
            </w:r>
            <w:r w:rsidR="00570F27" w:rsidRPr="00C82162">
              <w:rPr>
                <w:rFonts w:ascii="Times New Roman" w:hAnsi="Times New Roman"/>
                <w:sz w:val="24"/>
                <w:szCs w:val="24"/>
              </w:rPr>
              <w:t>3</w:t>
            </w:r>
          </w:p>
        </w:tc>
      </w:tr>
      <w:tr w:rsidR="00B665CD" w:rsidRPr="00C82162" w14:paraId="601C3C94" w14:textId="77777777" w:rsidTr="007E0C2C">
        <w:trPr>
          <w:trHeight w:val="397"/>
        </w:trPr>
        <w:tc>
          <w:tcPr>
            <w:tcW w:w="1330" w:type="dxa"/>
            <w:tcBorders>
              <w:top w:val="dotted" w:sz="4" w:space="0" w:color="auto"/>
              <w:left w:val="single" w:sz="4" w:space="0" w:color="auto"/>
              <w:bottom w:val="dotted" w:sz="4" w:space="0" w:color="auto"/>
              <w:right w:val="single" w:sz="4" w:space="0" w:color="auto"/>
            </w:tcBorders>
            <w:noWrap/>
            <w:vAlign w:val="center"/>
            <w:hideMark/>
          </w:tcPr>
          <w:p w14:paraId="2F625529" w14:textId="77777777" w:rsidR="003E4B30" w:rsidRPr="00C82162" w:rsidRDefault="003E4B30" w:rsidP="003E4B30">
            <w:pPr>
              <w:jc w:val="center"/>
              <w:rPr>
                <w:rFonts w:ascii="Times New Roman" w:hAnsi="Times New Roman"/>
                <w:sz w:val="24"/>
                <w:szCs w:val="24"/>
                <w:lang w:val="en-SG" w:eastAsia="en-SG"/>
              </w:rPr>
            </w:pPr>
            <w:r w:rsidRPr="00C82162">
              <w:rPr>
                <w:rFonts w:ascii="Times New Roman" w:hAnsi="Times New Roman"/>
                <w:sz w:val="24"/>
                <w:szCs w:val="24"/>
              </w:rPr>
              <w:t>MS.08000</w:t>
            </w:r>
          </w:p>
        </w:tc>
        <w:tc>
          <w:tcPr>
            <w:tcW w:w="7541" w:type="dxa"/>
            <w:tcBorders>
              <w:top w:val="dotted" w:sz="4" w:space="0" w:color="auto"/>
              <w:left w:val="nil"/>
              <w:bottom w:val="dotted" w:sz="4" w:space="0" w:color="auto"/>
              <w:right w:val="single" w:sz="4" w:space="0" w:color="auto"/>
            </w:tcBorders>
            <w:vAlign w:val="center"/>
            <w:hideMark/>
          </w:tcPr>
          <w:p w14:paraId="6A69C7AE"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Gia công và bọc nhôm đường ống</w:t>
            </w:r>
          </w:p>
        </w:tc>
        <w:tc>
          <w:tcPr>
            <w:tcW w:w="790" w:type="dxa"/>
            <w:tcBorders>
              <w:top w:val="dotted" w:sz="4" w:space="0" w:color="auto"/>
              <w:left w:val="nil"/>
              <w:bottom w:val="dotted" w:sz="4" w:space="0" w:color="auto"/>
              <w:right w:val="single" w:sz="4" w:space="0" w:color="auto"/>
            </w:tcBorders>
            <w:noWrap/>
            <w:vAlign w:val="center"/>
          </w:tcPr>
          <w:p w14:paraId="771E4A7B" w14:textId="7CACE193"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sz w:val="24"/>
                <w:szCs w:val="24"/>
              </w:rPr>
              <w:t>17</w:t>
            </w:r>
            <w:r w:rsidR="00570F27" w:rsidRPr="00C82162">
              <w:rPr>
                <w:rFonts w:ascii="Times New Roman" w:hAnsi="Times New Roman"/>
                <w:sz w:val="24"/>
                <w:szCs w:val="24"/>
              </w:rPr>
              <w:t>4</w:t>
            </w:r>
          </w:p>
        </w:tc>
      </w:tr>
      <w:tr w:rsidR="00B665CD" w:rsidRPr="00C82162" w14:paraId="4D99B006" w14:textId="77777777" w:rsidTr="007E0C2C">
        <w:trPr>
          <w:trHeight w:val="397"/>
        </w:trPr>
        <w:tc>
          <w:tcPr>
            <w:tcW w:w="1330" w:type="dxa"/>
            <w:tcBorders>
              <w:top w:val="dotted" w:sz="4" w:space="0" w:color="auto"/>
              <w:left w:val="single" w:sz="4" w:space="0" w:color="auto"/>
              <w:bottom w:val="single" w:sz="4" w:space="0" w:color="auto"/>
              <w:right w:val="single" w:sz="4" w:space="0" w:color="auto"/>
            </w:tcBorders>
            <w:noWrap/>
            <w:vAlign w:val="center"/>
            <w:hideMark/>
          </w:tcPr>
          <w:p w14:paraId="364CE92F" w14:textId="77777777" w:rsidR="003E4B30" w:rsidRPr="00C82162" w:rsidRDefault="003E4B30" w:rsidP="003E4B30">
            <w:pPr>
              <w:jc w:val="center"/>
              <w:rPr>
                <w:rFonts w:ascii="Times New Roman" w:hAnsi="Times New Roman"/>
                <w:b/>
                <w:bCs/>
                <w:sz w:val="24"/>
                <w:szCs w:val="24"/>
                <w:lang w:val="en-SG" w:eastAsia="en-SG"/>
              </w:rPr>
            </w:pPr>
          </w:p>
        </w:tc>
        <w:tc>
          <w:tcPr>
            <w:tcW w:w="7541" w:type="dxa"/>
            <w:tcBorders>
              <w:top w:val="dotted" w:sz="4" w:space="0" w:color="auto"/>
              <w:left w:val="nil"/>
              <w:bottom w:val="single" w:sz="4" w:space="0" w:color="auto"/>
              <w:right w:val="single" w:sz="4" w:space="0" w:color="auto"/>
            </w:tcBorders>
            <w:vAlign w:val="center"/>
            <w:hideMark/>
          </w:tcPr>
          <w:p w14:paraId="3F9A8DBC" w14:textId="77777777" w:rsidR="003E4B30" w:rsidRPr="00C82162" w:rsidRDefault="003E4B30" w:rsidP="003E4B30">
            <w:pPr>
              <w:rPr>
                <w:rFonts w:ascii="Times New Roman" w:hAnsi="Times New Roman"/>
                <w:sz w:val="24"/>
                <w:szCs w:val="24"/>
                <w:lang w:val="en-SG" w:eastAsia="en-SG"/>
              </w:rPr>
            </w:pPr>
            <w:r w:rsidRPr="00C82162">
              <w:rPr>
                <w:rFonts w:ascii="Times New Roman" w:hAnsi="Times New Roman"/>
                <w:sz w:val="24"/>
                <w:szCs w:val="24"/>
                <w:lang w:val="en-SG" w:eastAsia="en-SG"/>
              </w:rPr>
              <w:t>Phụ lục</w:t>
            </w:r>
          </w:p>
        </w:tc>
        <w:tc>
          <w:tcPr>
            <w:tcW w:w="790" w:type="dxa"/>
            <w:tcBorders>
              <w:top w:val="dotted" w:sz="4" w:space="0" w:color="auto"/>
              <w:left w:val="nil"/>
              <w:bottom w:val="single" w:sz="4" w:space="0" w:color="auto"/>
              <w:right w:val="single" w:sz="4" w:space="0" w:color="auto"/>
            </w:tcBorders>
            <w:noWrap/>
            <w:vAlign w:val="center"/>
            <w:hideMark/>
          </w:tcPr>
          <w:p w14:paraId="273C4116" w14:textId="6C452019" w:rsidR="003E4B30" w:rsidRPr="00C82162" w:rsidRDefault="003E4B30" w:rsidP="00570F27">
            <w:pPr>
              <w:jc w:val="center"/>
              <w:rPr>
                <w:rFonts w:ascii="Times New Roman" w:hAnsi="Times New Roman"/>
                <w:sz w:val="24"/>
                <w:szCs w:val="24"/>
                <w:lang w:val="en-SG" w:eastAsia="en-SG"/>
              </w:rPr>
            </w:pPr>
            <w:r w:rsidRPr="00C82162">
              <w:rPr>
                <w:rFonts w:ascii="Times New Roman" w:hAnsi="Times New Roman"/>
                <w:iCs/>
                <w:sz w:val="24"/>
                <w:szCs w:val="24"/>
              </w:rPr>
              <w:t>17</w:t>
            </w:r>
            <w:r w:rsidR="00570F27" w:rsidRPr="00C82162">
              <w:rPr>
                <w:rFonts w:ascii="Times New Roman" w:hAnsi="Times New Roman"/>
                <w:iCs/>
                <w:sz w:val="24"/>
                <w:szCs w:val="24"/>
              </w:rPr>
              <w:t>5</w:t>
            </w:r>
          </w:p>
        </w:tc>
      </w:tr>
    </w:tbl>
    <w:p w14:paraId="1C02B784" w14:textId="77777777" w:rsidR="003745BB" w:rsidRPr="00C82162" w:rsidRDefault="003745BB" w:rsidP="003745BB">
      <w:pPr>
        <w:spacing w:line="288" w:lineRule="auto"/>
        <w:ind w:left="1418" w:hanging="1418"/>
        <w:jc w:val="both"/>
        <w:rPr>
          <w:rFonts w:ascii="Times New Roman" w:hAnsi="Times New Roman"/>
          <w:sz w:val="24"/>
          <w:szCs w:val="24"/>
        </w:rPr>
      </w:pPr>
      <w:r w:rsidRPr="00C82162">
        <w:rPr>
          <w:rFonts w:ascii="Times New Roman" w:hAnsi="Times New Roman"/>
          <w:b/>
          <w:sz w:val="26"/>
          <w:szCs w:val="24"/>
        </w:rPr>
        <w:t xml:space="preserve"> </w:t>
      </w:r>
    </w:p>
    <w:bookmarkEnd w:id="0"/>
    <w:p w14:paraId="2F46F48F" w14:textId="77777777" w:rsidR="00935889" w:rsidRPr="00C82162" w:rsidRDefault="00935889" w:rsidP="00A34FDD"/>
    <w:sectPr w:rsidR="00935889" w:rsidRPr="00C82162" w:rsidSect="00161BCC">
      <w:headerReference w:type="default" r:id="rId8"/>
      <w:footerReference w:type="even" r:id="rId9"/>
      <w:footerReference w:type="default" r:id="rId10"/>
      <w:footnotePr>
        <w:numStart w:val="90"/>
      </w:footnotePr>
      <w:pgSz w:w="11909" w:h="16834" w:code="9"/>
      <w:pgMar w:top="1134" w:right="1134" w:bottom="992" w:left="1418" w:header="454" w:footer="45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BBBDE" w14:textId="77777777" w:rsidR="00504441" w:rsidRDefault="00504441">
      <w:r>
        <w:separator/>
      </w:r>
    </w:p>
  </w:endnote>
  <w:endnote w:type="continuationSeparator" w:id="0">
    <w:p w14:paraId="54B85379" w14:textId="77777777" w:rsidR="00504441" w:rsidRDefault="0050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Arial Narrow">
    <w:altName w:val="Calibri"/>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shelf Symbol 3">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CEF7" w14:textId="77777777" w:rsidR="00132ED8" w:rsidRDefault="00132ED8" w:rsidP="00016E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2BF8F" w14:textId="77777777" w:rsidR="00132ED8" w:rsidRDefault="00132E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EDF7" w14:textId="77777777" w:rsidR="00132ED8" w:rsidRPr="00B546BF" w:rsidRDefault="00132ED8" w:rsidP="006A3C06">
    <w:pPr>
      <w:pStyle w:val="Footer"/>
      <w:tabs>
        <w:tab w:val="clear" w:pos="4320"/>
        <w:tab w:val="clear" w:pos="8640"/>
        <w:tab w:val="left" w:pos="612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36CE8" w14:textId="77777777" w:rsidR="00504441" w:rsidRDefault="00504441">
      <w:r>
        <w:separator/>
      </w:r>
    </w:p>
  </w:footnote>
  <w:footnote w:type="continuationSeparator" w:id="0">
    <w:p w14:paraId="600B0F87" w14:textId="77777777" w:rsidR="00504441" w:rsidRDefault="00504441">
      <w:r>
        <w:continuationSeparator/>
      </w:r>
    </w:p>
  </w:footnote>
  <w:footnote w:id="1">
    <w:p w14:paraId="3533ED51" w14:textId="3AAF4B1F" w:rsidR="00E27DF7" w:rsidRPr="009D46B0" w:rsidRDefault="00E27DF7" w:rsidP="009D46B0">
      <w:pPr>
        <w:pStyle w:val="FootnoteText"/>
        <w:jc w:val="both"/>
        <w:rPr>
          <w:rFonts w:ascii="Times New Roman" w:hAnsi="Times New Roman"/>
        </w:rPr>
      </w:pPr>
      <w:r w:rsidRPr="009D46B0">
        <w:rPr>
          <w:rStyle w:val="FootnoteReference"/>
          <w:rFonts w:ascii="Times New Roman" w:hAnsi="Times New Roman"/>
        </w:rPr>
        <w:footnoteRef/>
      </w:r>
      <w:r w:rsidR="009D46B0" w:rsidRPr="009D46B0">
        <w:rPr>
          <w:rFonts w:ascii="Times New Roman" w:eastAsia="Arial" w:hAnsi="Times New Roman"/>
          <w:bCs/>
          <w:kern w:val="2"/>
          <w14:ligatures w14:val="standardContextual"/>
        </w:rPr>
        <w:t xml:space="preserve"> </w:t>
      </w:r>
      <w:r w:rsidR="00A20837">
        <w:rPr>
          <w:rFonts w:ascii="Times New Roman" w:eastAsia="Arial" w:hAnsi="Times New Roman"/>
          <w:bCs/>
          <w:kern w:val="2"/>
          <w14:ligatures w14:val="standardContextual"/>
        </w:rPr>
        <w:t>Đ</w:t>
      </w:r>
      <w:r w:rsidR="009D46B0" w:rsidRPr="009D46B0">
        <w:rPr>
          <w:rFonts w:ascii="Times New Roman" w:eastAsia="Arial" w:hAnsi="Times New Roman"/>
          <w:bCs/>
          <w:kern w:val="2"/>
          <w:lang w:val="vi-VN"/>
          <w14:ligatures w14:val="standardContextual"/>
        </w:rPr>
        <w:t xml:space="preserve">ịnh mức </w:t>
      </w:r>
      <w:r w:rsidR="009D46B0">
        <w:rPr>
          <w:rFonts w:ascii="Times New Roman" w:eastAsia="Arial" w:hAnsi="Times New Roman"/>
          <w:bCs/>
          <w:kern w:val="2"/>
          <w14:ligatures w14:val="standardContextual"/>
        </w:rPr>
        <w:t xml:space="preserve">gia công cửa van </w:t>
      </w:r>
      <w:r w:rsidR="009D46B0" w:rsidRPr="009D46B0">
        <w:rPr>
          <w:rFonts w:ascii="Times New Roman" w:eastAsia="Arial" w:hAnsi="Times New Roman"/>
          <w:bCs/>
          <w:kern w:val="2"/>
          <w:lang w:val="vi-VN"/>
          <w14:ligatures w14:val="standardContextual"/>
        </w:rPr>
        <w:t xml:space="preserve">có mã hiệu </w:t>
      </w:r>
      <w:r w:rsidR="009D46B0">
        <w:rPr>
          <w:rFonts w:ascii="Times New Roman" w:eastAsia="Arial" w:hAnsi="Times New Roman"/>
          <w:bCs/>
          <w:kern w:val="2"/>
          <w14:ligatures w14:val="standardContextual"/>
        </w:rPr>
        <w:t>MR</w:t>
      </w:r>
      <w:r w:rsidR="009D46B0" w:rsidRPr="009D46B0">
        <w:rPr>
          <w:rFonts w:ascii="Times New Roman" w:eastAsia="Arial" w:hAnsi="Times New Roman"/>
          <w:bCs/>
          <w:kern w:val="2"/>
          <w:lang w:val="vi-VN"/>
          <w14:ligatures w14:val="standardContextual"/>
        </w:rPr>
        <w:t>.</w:t>
      </w:r>
      <w:r w:rsidR="009D46B0">
        <w:rPr>
          <w:rFonts w:ascii="Times New Roman" w:eastAsia="Arial" w:hAnsi="Times New Roman"/>
          <w:bCs/>
          <w:kern w:val="2"/>
          <w14:ligatures w14:val="standardContextual"/>
        </w:rPr>
        <w:t>11500</w:t>
      </w:r>
      <w:r w:rsidR="00A20837">
        <w:rPr>
          <w:rFonts w:ascii="Times New Roman" w:eastAsia="Arial" w:hAnsi="Times New Roman"/>
          <w:bCs/>
          <w:kern w:val="2"/>
          <w14:ligatures w14:val="standardContextual"/>
        </w:rPr>
        <w:t xml:space="preserve"> đã được bổ sung</w:t>
      </w:r>
      <w:r w:rsidR="009D46B0" w:rsidRPr="009D46B0">
        <w:rPr>
          <w:rFonts w:ascii="Times New Roman" w:eastAsia="Arial" w:hAnsi="Times New Roman"/>
          <w:bCs/>
          <w:kern w:val="2"/>
          <w:lang w:val="vi-VN"/>
          <w14:ligatures w14:val="standardContextual"/>
        </w:rPr>
        <w:t xml:space="preserve"> </w:t>
      </w:r>
      <w:r w:rsidR="009D46B0" w:rsidRPr="009D46B0">
        <w:rPr>
          <w:rFonts w:ascii="Times New Roman" w:eastAsia="Arial" w:hAnsi="Times New Roman"/>
          <w:bCs/>
          <w:kern w:val="2"/>
          <w14:ligatures w14:val="standardContextual"/>
        </w:rPr>
        <w:t xml:space="preserve">theo qui định tại Phụ lục </w:t>
      </w:r>
      <w:r w:rsidR="009D46B0">
        <w:rPr>
          <w:rFonts w:ascii="Times New Roman" w:eastAsia="Arial" w:hAnsi="Times New Roman"/>
          <w:bCs/>
          <w:kern w:val="2"/>
          <w14:ligatures w14:val="standardContextual"/>
        </w:rPr>
        <w:t>I</w:t>
      </w:r>
      <w:r w:rsidR="009D46B0" w:rsidRPr="009D46B0">
        <w:rPr>
          <w:rFonts w:ascii="Times New Roman" w:eastAsia="Arial" w:hAnsi="Times New Roman"/>
          <w:bCs/>
          <w:kern w:val="2"/>
          <w14:ligatures w14:val="standardContextual"/>
        </w:rPr>
        <w:t xml:space="preserve">I </w:t>
      </w:r>
      <w:r w:rsidR="009D46B0" w:rsidRPr="009D46B0">
        <w:rPr>
          <w:rFonts w:ascii="Times New Roman" w:eastAsia="Arial" w:hAnsi="Times New Roman"/>
          <w:bCs/>
          <w:kern w:val="2"/>
          <w:lang w:val="nl-NL"/>
          <w14:ligatures w14:val="standardContextual"/>
        </w:rPr>
        <w:t xml:space="preserve">Thông tư số </w:t>
      </w:r>
      <w:r w:rsidR="009D46B0" w:rsidRPr="009D46B0">
        <w:rPr>
          <w:rFonts w:ascii="Times New Roman" w:eastAsia="Arial" w:hAnsi="Times New Roman"/>
          <w:bCs/>
          <w:kern w:val="2"/>
          <w:lang w:val="vi-VN"/>
          <w14:ligatures w14:val="standardContextual"/>
        </w:rPr>
        <w:t>09/2024</w:t>
      </w:r>
      <w:r w:rsidR="009D46B0" w:rsidRPr="009D46B0">
        <w:rPr>
          <w:rFonts w:ascii="Times New Roman" w:eastAsia="Arial" w:hAnsi="Times New Roman"/>
          <w:bCs/>
          <w:kern w:val="2"/>
          <w:lang w:val="nl-NL"/>
          <w14:ligatures w14:val="standardContextual"/>
        </w:rPr>
        <w:t>/TT-BXD,</w:t>
      </w:r>
      <w:r w:rsidR="009D46B0" w:rsidRPr="009D46B0">
        <w:rPr>
          <w:rFonts w:ascii="Times New Roman" w:eastAsia="Arial" w:hAnsi="Times New Roman"/>
          <w:bCs/>
          <w:kern w:val="2"/>
          <w:lang w:val="vi-VN"/>
          <w14:ligatures w14:val="standardContextual"/>
        </w:rPr>
        <w:t xml:space="preserve"> </w:t>
      </w:r>
      <w:r w:rsidR="009D46B0" w:rsidRPr="009D46B0">
        <w:rPr>
          <w:rFonts w:ascii="Times New Roman" w:eastAsia="Arial" w:hAnsi="Times New Roman"/>
          <w:bCs/>
          <w:kern w:val="2"/>
          <w:lang w:val="nl-NL"/>
          <w14:ligatures w14:val="standardContextual"/>
        </w:rPr>
        <w:t>có hiệu lực kể từ ngày 1</w:t>
      </w:r>
      <w:r w:rsidR="009D46B0" w:rsidRPr="009D46B0">
        <w:rPr>
          <w:rFonts w:ascii="Times New Roman" w:eastAsia="Arial" w:hAnsi="Times New Roman"/>
          <w:bCs/>
          <w:kern w:val="2"/>
          <w:lang w:val="vi-VN"/>
          <w14:ligatures w14:val="standardContextual"/>
        </w:rPr>
        <w:t>5</w:t>
      </w:r>
      <w:r w:rsidR="009D46B0" w:rsidRPr="009D46B0">
        <w:rPr>
          <w:rFonts w:ascii="Times New Roman" w:eastAsia="Arial" w:hAnsi="Times New Roman"/>
          <w:bCs/>
          <w:kern w:val="2"/>
          <w:lang w:val="nl-NL"/>
          <w14:ligatures w14:val="standardContextual"/>
        </w:rPr>
        <w:t xml:space="preserve"> tháng </w:t>
      </w:r>
      <w:r w:rsidR="009D46B0" w:rsidRPr="009D46B0">
        <w:rPr>
          <w:rFonts w:ascii="Times New Roman" w:eastAsia="Arial" w:hAnsi="Times New Roman"/>
          <w:bCs/>
          <w:kern w:val="2"/>
          <w:lang w:val="vi-VN"/>
          <w14:ligatures w14:val="standardContextual"/>
        </w:rPr>
        <w:t>10</w:t>
      </w:r>
      <w:r w:rsidR="009D46B0" w:rsidRPr="009D46B0">
        <w:rPr>
          <w:rFonts w:ascii="Times New Roman" w:eastAsia="Arial" w:hAnsi="Times New Roman"/>
          <w:bCs/>
          <w:kern w:val="2"/>
          <w:lang w:val="nl-NL"/>
          <w14:ligatures w14:val="standardContextual"/>
        </w:rPr>
        <w:t xml:space="preserve"> năm </w:t>
      </w:r>
      <w:r w:rsidR="009D46B0" w:rsidRPr="009D46B0">
        <w:rPr>
          <w:rFonts w:ascii="Times New Roman" w:eastAsia="Arial" w:hAnsi="Times New Roman"/>
          <w:bCs/>
          <w:kern w:val="2"/>
          <w:lang w:val="vi-VN"/>
          <w14:ligatures w14:val="standardContextual"/>
        </w:rPr>
        <w:t>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90198"/>
      <w:docPartObj>
        <w:docPartGallery w:val="Page Numbers (Top of Page)"/>
        <w:docPartUnique/>
      </w:docPartObj>
    </w:sdtPr>
    <w:sdtEndPr>
      <w:rPr>
        <w:rFonts w:ascii="Times New Roman" w:hAnsi="Times New Roman"/>
        <w:noProof/>
        <w:sz w:val="24"/>
        <w:szCs w:val="24"/>
      </w:rPr>
    </w:sdtEndPr>
    <w:sdtContent>
      <w:p w14:paraId="7A801D4B" w14:textId="557EBA5E" w:rsidR="00161BCC" w:rsidRPr="00161BCC" w:rsidRDefault="00161BCC">
        <w:pPr>
          <w:pStyle w:val="Header"/>
          <w:jc w:val="center"/>
          <w:rPr>
            <w:rFonts w:ascii="Times New Roman" w:hAnsi="Times New Roman"/>
            <w:sz w:val="24"/>
            <w:szCs w:val="24"/>
          </w:rPr>
        </w:pPr>
        <w:r w:rsidRPr="00161BCC">
          <w:rPr>
            <w:rFonts w:ascii="Times New Roman" w:hAnsi="Times New Roman"/>
            <w:sz w:val="24"/>
            <w:szCs w:val="24"/>
          </w:rPr>
          <w:fldChar w:fldCharType="begin"/>
        </w:r>
        <w:r w:rsidRPr="00161BCC">
          <w:rPr>
            <w:rFonts w:ascii="Times New Roman" w:hAnsi="Times New Roman"/>
            <w:sz w:val="24"/>
            <w:szCs w:val="24"/>
          </w:rPr>
          <w:instrText xml:space="preserve"> PAGE   \* MERGEFORMAT </w:instrText>
        </w:r>
        <w:r w:rsidRPr="00161BCC">
          <w:rPr>
            <w:rFonts w:ascii="Times New Roman" w:hAnsi="Times New Roman"/>
            <w:sz w:val="24"/>
            <w:szCs w:val="24"/>
          </w:rPr>
          <w:fldChar w:fldCharType="separate"/>
        </w:r>
        <w:r w:rsidR="00C82162">
          <w:rPr>
            <w:rFonts w:ascii="Times New Roman" w:hAnsi="Times New Roman"/>
            <w:noProof/>
            <w:sz w:val="24"/>
            <w:szCs w:val="24"/>
          </w:rPr>
          <w:t>1</w:t>
        </w:r>
        <w:r w:rsidRPr="00161BCC">
          <w:rPr>
            <w:rFonts w:ascii="Times New Roman" w:hAnsi="Times New Roman"/>
            <w:noProof/>
            <w:sz w:val="24"/>
            <w:szCs w:val="24"/>
          </w:rPr>
          <w:fldChar w:fldCharType="end"/>
        </w:r>
      </w:p>
    </w:sdtContent>
  </w:sdt>
  <w:p w14:paraId="32F9456D" w14:textId="77777777" w:rsidR="00161BCC" w:rsidRDefault="00161B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5C14"/>
    <w:multiLevelType w:val="multilevel"/>
    <w:tmpl w:val="52EEFD02"/>
    <w:lvl w:ilvl="0">
      <w:start w:val="1"/>
      <w:numFmt w:val="decimalZero"/>
      <w:lvlText w:val="%1."/>
      <w:lvlJc w:val="left"/>
      <w:pPr>
        <w:tabs>
          <w:tab w:val="num" w:pos="900"/>
        </w:tabs>
        <w:ind w:left="900" w:hanging="900"/>
      </w:pPr>
      <w:rPr>
        <w:rFonts w:hint="default"/>
      </w:rPr>
    </w:lvl>
    <w:lvl w:ilvl="1">
      <w:start w:val="3"/>
      <w:numFmt w:val="decimalZero"/>
      <w:lvlText w:val="%1.%2."/>
      <w:lvlJc w:val="left"/>
      <w:pPr>
        <w:tabs>
          <w:tab w:val="num" w:pos="900"/>
        </w:tabs>
        <w:ind w:left="900" w:hanging="900"/>
      </w:pPr>
      <w:rPr>
        <w:rFonts w:hint="default"/>
      </w:rPr>
    </w:lvl>
    <w:lvl w:ilvl="2">
      <w:start w:val="1"/>
      <w:numFmt w:val="decimalZero"/>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C00570"/>
    <w:multiLevelType w:val="multilevel"/>
    <w:tmpl w:val="7BE20832"/>
    <w:lvl w:ilvl="0">
      <w:start w:val="1"/>
      <w:numFmt w:val="decimalZero"/>
      <w:lvlText w:val="%1."/>
      <w:lvlJc w:val="left"/>
      <w:pPr>
        <w:tabs>
          <w:tab w:val="num" w:pos="900"/>
        </w:tabs>
        <w:ind w:left="900" w:hanging="900"/>
      </w:pPr>
      <w:rPr>
        <w:rFonts w:hint="default"/>
      </w:rPr>
    </w:lvl>
    <w:lvl w:ilvl="1">
      <w:start w:val="1"/>
      <w:numFmt w:val="decimalZero"/>
      <w:lvlText w:val="%1.%2."/>
      <w:lvlJc w:val="left"/>
      <w:pPr>
        <w:tabs>
          <w:tab w:val="num" w:pos="900"/>
        </w:tabs>
        <w:ind w:left="900" w:hanging="900"/>
      </w:pPr>
      <w:rPr>
        <w:rFonts w:hint="default"/>
      </w:rPr>
    </w:lvl>
    <w:lvl w:ilvl="2">
      <w:start w:val="1"/>
      <w:numFmt w:val="decimalZero"/>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1B6BED"/>
    <w:multiLevelType w:val="hybridMultilevel"/>
    <w:tmpl w:val="2836F762"/>
    <w:lvl w:ilvl="0" w:tplc="31444A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815370"/>
    <w:multiLevelType w:val="hybridMultilevel"/>
    <w:tmpl w:val="40103B88"/>
    <w:lvl w:ilvl="0" w:tplc="3C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B4AD5"/>
    <w:multiLevelType w:val="hybridMultilevel"/>
    <w:tmpl w:val="D0247A2C"/>
    <w:lvl w:ilvl="0" w:tplc="4C48E19C">
      <w:numFmt w:val="bullet"/>
      <w:lvlText w:val=""/>
      <w:lvlJc w:val="left"/>
      <w:pPr>
        <w:tabs>
          <w:tab w:val="num" w:pos="2880"/>
        </w:tabs>
        <w:ind w:left="2880" w:hanging="360"/>
      </w:pPr>
      <w:rPr>
        <w:rFonts w:ascii="Symbol" w:eastAsia="Times New Roman" w:hAnsi="Symbo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2931D4B"/>
    <w:multiLevelType w:val="multilevel"/>
    <w:tmpl w:val="1F542546"/>
    <w:lvl w:ilvl="0">
      <w:start w:val="1"/>
      <w:numFmt w:val="decimalZero"/>
      <w:lvlText w:val="%1."/>
      <w:lvlJc w:val="left"/>
      <w:pPr>
        <w:tabs>
          <w:tab w:val="num" w:pos="900"/>
        </w:tabs>
        <w:ind w:left="900" w:hanging="900"/>
      </w:pPr>
      <w:rPr>
        <w:rFonts w:hint="default"/>
      </w:rPr>
    </w:lvl>
    <w:lvl w:ilvl="1">
      <w:start w:val="1"/>
      <w:numFmt w:val="decimalZero"/>
      <w:lvlText w:val="%1.%2."/>
      <w:lvlJc w:val="left"/>
      <w:pPr>
        <w:tabs>
          <w:tab w:val="num" w:pos="900"/>
        </w:tabs>
        <w:ind w:left="900" w:hanging="900"/>
      </w:pPr>
      <w:rPr>
        <w:rFonts w:hint="default"/>
      </w:rPr>
    </w:lvl>
    <w:lvl w:ilvl="2">
      <w:start w:val="1"/>
      <w:numFmt w:val="decimalZero"/>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9D65711"/>
    <w:multiLevelType w:val="hybridMultilevel"/>
    <w:tmpl w:val="5D76FBF0"/>
    <w:lvl w:ilvl="0" w:tplc="B81A44F8">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7AE56AF4"/>
    <w:multiLevelType w:val="hybridMultilevel"/>
    <w:tmpl w:val="16DAEF44"/>
    <w:lvl w:ilvl="0" w:tplc="BA061D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Start w:val="9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8"/>
    <w:rsid w:val="000004B0"/>
    <w:rsid w:val="00000E60"/>
    <w:rsid w:val="000029C7"/>
    <w:rsid w:val="000034D5"/>
    <w:rsid w:val="000042A5"/>
    <w:rsid w:val="00004576"/>
    <w:rsid w:val="000048E3"/>
    <w:rsid w:val="0000590F"/>
    <w:rsid w:val="00005EFE"/>
    <w:rsid w:val="00007455"/>
    <w:rsid w:val="00007DEB"/>
    <w:rsid w:val="00010104"/>
    <w:rsid w:val="00012A83"/>
    <w:rsid w:val="00012FDE"/>
    <w:rsid w:val="000155DE"/>
    <w:rsid w:val="000155FC"/>
    <w:rsid w:val="00016810"/>
    <w:rsid w:val="000168F8"/>
    <w:rsid w:val="00016EA4"/>
    <w:rsid w:val="00022819"/>
    <w:rsid w:val="000244BE"/>
    <w:rsid w:val="0002457E"/>
    <w:rsid w:val="000247BD"/>
    <w:rsid w:val="00026389"/>
    <w:rsid w:val="00026B82"/>
    <w:rsid w:val="00026CDF"/>
    <w:rsid w:val="0002790E"/>
    <w:rsid w:val="00030BFC"/>
    <w:rsid w:val="00032511"/>
    <w:rsid w:val="000337F6"/>
    <w:rsid w:val="00033F24"/>
    <w:rsid w:val="0003538F"/>
    <w:rsid w:val="00036462"/>
    <w:rsid w:val="00040978"/>
    <w:rsid w:val="00041B69"/>
    <w:rsid w:val="00043C45"/>
    <w:rsid w:val="000440A2"/>
    <w:rsid w:val="00046560"/>
    <w:rsid w:val="00050A1B"/>
    <w:rsid w:val="00051922"/>
    <w:rsid w:val="000523CC"/>
    <w:rsid w:val="000540F8"/>
    <w:rsid w:val="000545F6"/>
    <w:rsid w:val="00055C5D"/>
    <w:rsid w:val="0005624A"/>
    <w:rsid w:val="0005723F"/>
    <w:rsid w:val="00061159"/>
    <w:rsid w:val="00061D15"/>
    <w:rsid w:val="000651EE"/>
    <w:rsid w:val="000701AC"/>
    <w:rsid w:val="000704D6"/>
    <w:rsid w:val="00070FEB"/>
    <w:rsid w:val="0007148D"/>
    <w:rsid w:val="00072821"/>
    <w:rsid w:val="00072CD2"/>
    <w:rsid w:val="000736D0"/>
    <w:rsid w:val="000739F9"/>
    <w:rsid w:val="00074107"/>
    <w:rsid w:val="00074349"/>
    <w:rsid w:val="00074BB2"/>
    <w:rsid w:val="00076662"/>
    <w:rsid w:val="00077A4D"/>
    <w:rsid w:val="00081680"/>
    <w:rsid w:val="0008248D"/>
    <w:rsid w:val="00082C0B"/>
    <w:rsid w:val="00083877"/>
    <w:rsid w:val="00090BDF"/>
    <w:rsid w:val="00091439"/>
    <w:rsid w:val="000936F1"/>
    <w:rsid w:val="000952D5"/>
    <w:rsid w:val="00096D29"/>
    <w:rsid w:val="000A1776"/>
    <w:rsid w:val="000A19E1"/>
    <w:rsid w:val="000A29B2"/>
    <w:rsid w:val="000A3ED4"/>
    <w:rsid w:val="000A414C"/>
    <w:rsid w:val="000A4602"/>
    <w:rsid w:val="000A5AC7"/>
    <w:rsid w:val="000A758B"/>
    <w:rsid w:val="000A7C55"/>
    <w:rsid w:val="000B383C"/>
    <w:rsid w:val="000B3A46"/>
    <w:rsid w:val="000B4E64"/>
    <w:rsid w:val="000B4F60"/>
    <w:rsid w:val="000B5600"/>
    <w:rsid w:val="000B56BF"/>
    <w:rsid w:val="000B5CB3"/>
    <w:rsid w:val="000B76A9"/>
    <w:rsid w:val="000B782E"/>
    <w:rsid w:val="000C1637"/>
    <w:rsid w:val="000C2F18"/>
    <w:rsid w:val="000C4707"/>
    <w:rsid w:val="000C4DA0"/>
    <w:rsid w:val="000C4F55"/>
    <w:rsid w:val="000C5628"/>
    <w:rsid w:val="000C58A0"/>
    <w:rsid w:val="000C5CE6"/>
    <w:rsid w:val="000C6E6C"/>
    <w:rsid w:val="000D11A6"/>
    <w:rsid w:val="000D1AF1"/>
    <w:rsid w:val="000D3313"/>
    <w:rsid w:val="000D384A"/>
    <w:rsid w:val="000D3F71"/>
    <w:rsid w:val="000D3FA7"/>
    <w:rsid w:val="000D7E80"/>
    <w:rsid w:val="000E1A6B"/>
    <w:rsid w:val="000E3DDC"/>
    <w:rsid w:val="000E657E"/>
    <w:rsid w:val="000E7413"/>
    <w:rsid w:val="000F1F5A"/>
    <w:rsid w:val="000F4247"/>
    <w:rsid w:val="000F460D"/>
    <w:rsid w:val="000F5E55"/>
    <w:rsid w:val="000F7C1F"/>
    <w:rsid w:val="00100399"/>
    <w:rsid w:val="00105C23"/>
    <w:rsid w:val="00105F8D"/>
    <w:rsid w:val="001100FD"/>
    <w:rsid w:val="001113DA"/>
    <w:rsid w:val="001128CB"/>
    <w:rsid w:val="00122B0B"/>
    <w:rsid w:val="00123027"/>
    <w:rsid w:val="0012379A"/>
    <w:rsid w:val="0012637F"/>
    <w:rsid w:val="00127604"/>
    <w:rsid w:val="0012763C"/>
    <w:rsid w:val="00127B95"/>
    <w:rsid w:val="001301A8"/>
    <w:rsid w:val="00131703"/>
    <w:rsid w:val="001322BB"/>
    <w:rsid w:val="001323A4"/>
    <w:rsid w:val="00132ED8"/>
    <w:rsid w:val="00133118"/>
    <w:rsid w:val="00133626"/>
    <w:rsid w:val="00134384"/>
    <w:rsid w:val="00135497"/>
    <w:rsid w:val="001355AC"/>
    <w:rsid w:val="00136C30"/>
    <w:rsid w:val="00137A11"/>
    <w:rsid w:val="00137A67"/>
    <w:rsid w:val="00142837"/>
    <w:rsid w:val="00142DD3"/>
    <w:rsid w:val="00143B92"/>
    <w:rsid w:val="0014482A"/>
    <w:rsid w:val="001459AC"/>
    <w:rsid w:val="001465A9"/>
    <w:rsid w:val="001466AE"/>
    <w:rsid w:val="0014706B"/>
    <w:rsid w:val="00152B4F"/>
    <w:rsid w:val="00155806"/>
    <w:rsid w:val="00156E4A"/>
    <w:rsid w:val="00157965"/>
    <w:rsid w:val="00160164"/>
    <w:rsid w:val="001606E9"/>
    <w:rsid w:val="0016096B"/>
    <w:rsid w:val="00161BCC"/>
    <w:rsid w:val="00161C9F"/>
    <w:rsid w:val="00162BBF"/>
    <w:rsid w:val="0016359C"/>
    <w:rsid w:val="0016497C"/>
    <w:rsid w:val="00164ECD"/>
    <w:rsid w:val="001651A5"/>
    <w:rsid w:val="001659F7"/>
    <w:rsid w:val="001709B9"/>
    <w:rsid w:val="00170CC0"/>
    <w:rsid w:val="00170DAF"/>
    <w:rsid w:val="00171912"/>
    <w:rsid w:val="00171B5C"/>
    <w:rsid w:val="001725C2"/>
    <w:rsid w:val="00172B96"/>
    <w:rsid w:val="00173094"/>
    <w:rsid w:val="00173C82"/>
    <w:rsid w:val="0017402C"/>
    <w:rsid w:val="00176EEC"/>
    <w:rsid w:val="00177AE3"/>
    <w:rsid w:val="00177AF3"/>
    <w:rsid w:val="00180B5E"/>
    <w:rsid w:val="00180B8B"/>
    <w:rsid w:val="0018148A"/>
    <w:rsid w:val="00181BAA"/>
    <w:rsid w:val="001825E9"/>
    <w:rsid w:val="001830EC"/>
    <w:rsid w:val="00184804"/>
    <w:rsid w:val="00185F70"/>
    <w:rsid w:val="001901F7"/>
    <w:rsid w:val="00191421"/>
    <w:rsid w:val="00191489"/>
    <w:rsid w:val="00191ED4"/>
    <w:rsid w:val="001921F2"/>
    <w:rsid w:val="00193AC5"/>
    <w:rsid w:val="0019461F"/>
    <w:rsid w:val="00196B58"/>
    <w:rsid w:val="00197805"/>
    <w:rsid w:val="001A1827"/>
    <w:rsid w:val="001A1909"/>
    <w:rsid w:val="001A2332"/>
    <w:rsid w:val="001A2BD1"/>
    <w:rsid w:val="001A3B56"/>
    <w:rsid w:val="001A4846"/>
    <w:rsid w:val="001B14FD"/>
    <w:rsid w:val="001B1FA1"/>
    <w:rsid w:val="001B1FA6"/>
    <w:rsid w:val="001B1FEB"/>
    <w:rsid w:val="001B3416"/>
    <w:rsid w:val="001B7376"/>
    <w:rsid w:val="001C2253"/>
    <w:rsid w:val="001C2958"/>
    <w:rsid w:val="001C2F07"/>
    <w:rsid w:val="001C39B7"/>
    <w:rsid w:val="001C51B1"/>
    <w:rsid w:val="001C5AEF"/>
    <w:rsid w:val="001C6232"/>
    <w:rsid w:val="001C6257"/>
    <w:rsid w:val="001C6C2C"/>
    <w:rsid w:val="001C6F62"/>
    <w:rsid w:val="001D25EC"/>
    <w:rsid w:val="001D3485"/>
    <w:rsid w:val="001D570C"/>
    <w:rsid w:val="001D6A73"/>
    <w:rsid w:val="001E1A5E"/>
    <w:rsid w:val="001E21C1"/>
    <w:rsid w:val="001E23C3"/>
    <w:rsid w:val="001E2D0D"/>
    <w:rsid w:val="001E3538"/>
    <w:rsid w:val="001E6F97"/>
    <w:rsid w:val="001E7A0A"/>
    <w:rsid w:val="001E7C04"/>
    <w:rsid w:val="001E7FDE"/>
    <w:rsid w:val="001F1019"/>
    <w:rsid w:val="001F1C57"/>
    <w:rsid w:val="001F3EED"/>
    <w:rsid w:val="001F6D8D"/>
    <w:rsid w:val="001F71DB"/>
    <w:rsid w:val="001F79BA"/>
    <w:rsid w:val="001F7A10"/>
    <w:rsid w:val="00201D55"/>
    <w:rsid w:val="00201DA6"/>
    <w:rsid w:val="00202D00"/>
    <w:rsid w:val="002036F1"/>
    <w:rsid w:val="00205CDE"/>
    <w:rsid w:val="00207CE6"/>
    <w:rsid w:val="00211D12"/>
    <w:rsid w:val="00214249"/>
    <w:rsid w:val="00215DC1"/>
    <w:rsid w:val="002161F1"/>
    <w:rsid w:val="00217EBF"/>
    <w:rsid w:val="00220167"/>
    <w:rsid w:val="00221773"/>
    <w:rsid w:val="00225A6C"/>
    <w:rsid w:val="00226457"/>
    <w:rsid w:val="00226AF0"/>
    <w:rsid w:val="0022793D"/>
    <w:rsid w:val="00227E52"/>
    <w:rsid w:val="00230875"/>
    <w:rsid w:val="00231F95"/>
    <w:rsid w:val="00233617"/>
    <w:rsid w:val="00234A88"/>
    <w:rsid w:val="00236A94"/>
    <w:rsid w:val="002401C8"/>
    <w:rsid w:val="002403BB"/>
    <w:rsid w:val="00240D19"/>
    <w:rsid w:val="00240FD0"/>
    <w:rsid w:val="00241215"/>
    <w:rsid w:val="00242E1D"/>
    <w:rsid w:val="002438B5"/>
    <w:rsid w:val="0024433C"/>
    <w:rsid w:val="00244BC7"/>
    <w:rsid w:val="00245C40"/>
    <w:rsid w:val="00245D99"/>
    <w:rsid w:val="00247791"/>
    <w:rsid w:val="002510F9"/>
    <w:rsid w:val="00252112"/>
    <w:rsid w:val="00254365"/>
    <w:rsid w:val="00255FA3"/>
    <w:rsid w:val="0026222F"/>
    <w:rsid w:val="0026511F"/>
    <w:rsid w:val="0026545A"/>
    <w:rsid w:val="002656D7"/>
    <w:rsid w:val="0026577B"/>
    <w:rsid w:val="00265A2D"/>
    <w:rsid w:val="002665E2"/>
    <w:rsid w:val="002670D4"/>
    <w:rsid w:val="00273C50"/>
    <w:rsid w:val="00274408"/>
    <w:rsid w:val="002744A1"/>
    <w:rsid w:val="00275103"/>
    <w:rsid w:val="00276DA3"/>
    <w:rsid w:val="00282647"/>
    <w:rsid w:val="00282AA4"/>
    <w:rsid w:val="00283C5D"/>
    <w:rsid w:val="00283FC6"/>
    <w:rsid w:val="00285FDF"/>
    <w:rsid w:val="002874A9"/>
    <w:rsid w:val="0029078E"/>
    <w:rsid w:val="00291771"/>
    <w:rsid w:val="00291E2D"/>
    <w:rsid w:val="00293586"/>
    <w:rsid w:val="00293BFC"/>
    <w:rsid w:val="00294244"/>
    <w:rsid w:val="00294921"/>
    <w:rsid w:val="00295D32"/>
    <w:rsid w:val="002A013F"/>
    <w:rsid w:val="002A052C"/>
    <w:rsid w:val="002A0D01"/>
    <w:rsid w:val="002A1D1E"/>
    <w:rsid w:val="002A1E16"/>
    <w:rsid w:val="002A2A8D"/>
    <w:rsid w:val="002A37A7"/>
    <w:rsid w:val="002A3E47"/>
    <w:rsid w:val="002A3F70"/>
    <w:rsid w:val="002A5C47"/>
    <w:rsid w:val="002A731D"/>
    <w:rsid w:val="002B010F"/>
    <w:rsid w:val="002B04A0"/>
    <w:rsid w:val="002B21E7"/>
    <w:rsid w:val="002B26EA"/>
    <w:rsid w:val="002B301F"/>
    <w:rsid w:val="002B3B15"/>
    <w:rsid w:val="002B436E"/>
    <w:rsid w:val="002B490F"/>
    <w:rsid w:val="002B4BE4"/>
    <w:rsid w:val="002B4C38"/>
    <w:rsid w:val="002B54F7"/>
    <w:rsid w:val="002B7355"/>
    <w:rsid w:val="002B75EB"/>
    <w:rsid w:val="002B7BFF"/>
    <w:rsid w:val="002C0E09"/>
    <w:rsid w:val="002C5875"/>
    <w:rsid w:val="002C6ABB"/>
    <w:rsid w:val="002D0871"/>
    <w:rsid w:val="002D13C8"/>
    <w:rsid w:val="002D28C1"/>
    <w:rsid w:val="002D2B29"/>
    <w:rsid w:val="002D39D4"/>
    <w:rsid w:val="002D3AD4"/>
    <w:rsid w:val="002D4A98"/>
    <w:rsid w:val="002E04DB"/>
    <w:rsid w:val="002E13D5"/>
    <w:rsid w:val="002E2B46"/>
    <w:rsid w:val="002E42BD"/>
    <w:rsid w:val="002E4357"/>
    <w:rsid w:val="002E5055"/>
    <w:rsid w:val="002E743B"/>
    <w:rsid w:val="002F004F"/>
    <w:rsid w:val="002F0A88"/>
    <w:rsid w:val="002F2A53"/>
    <w:rsid w:val="002F2F1A"/>
    <w:rsid w:val="002F46AE"/>
    <w:rsid w:val="002F4BB9"/>
    <w:rsid w:val="002F50A8"/>
    <w:rsid w:val="002F6068"/>
    <w:rsid w:val="002F60C0"/>
    <w:rsid w:val="002F6CE8"/>
    <w:rsid w:val="0030004C"/>
    <w:rsid w:val="003002CF"/>
    <w:rsid w:val="003009FD"/>
    <w:rsid w:val="00301B1A"/>
    <w:rsid w:val="00301CA6"/>
    <w:rsid w:val="0030239D"/>
    <w:rsid w:val="003044B4"/>
    <w:rsid w:val="0030485A"/>
    <w:rsid w:val="0030490F"/>
    <w:rsid w:val="00304ABA"/>
    <w:rsid w:val="003050E7"/>
    <w:rsid w:val="00305C1A"/>
    <w:rsid w:val="003062A6"/>
    <w:rsid w:val="003120EA"/>
    <w:rsid w:val="00312A51"/>
    <w:rsid w:val="00314185"/>
    <w:rsid w:val="00314FF0"/>
    <w:rsid w:val="0031601E"/>
    <w:rsid w:val="00316B77"/>
    <w:rsid w:val="003173B3"/>
    <w:rsid w:val="00317566"/>
    <w:rsid w:val="00317822"/>
    <w:rsid w:val="00321468"/>
    <w:rsid w:val="0032146B"/>
    <w:rsid w:val="00321E0B"/>
    <w:rsid w:val="00323665"/>
    <w:rsid w:val="00323F90"/>
    <w:rsid w:val="00324CD7"/>
    <w:rsid w:val="00326158"/>
    <w:rsid w:val="00332177"/>
    <w:rsid w:val="00332BD2"/>
    <w:rsid w:val="003345AD"/>
    <w:rsid w:val="0033466E"/>
    <w:rsid w:val="00337856"/>
    <w:rsid w:val="00341FEE"/>
    <w:rsid w:val="00342141"/>
    <w:rsid w:val="003421CE"/>
    <w:rsid w:val="00343AEB"/>
    <w:rsid w:val="00344177"/>
    <w:rsid w:val="00345106"/>
    <w:rsid w:val="00345435"/>
    <w:rsid w:val="0034585E"/>
    <w:rsid w:val="00346371"/>
    <w:rsid w:val="0034675D"/>
    <w:rsid w:val="00346B09"/>
    <w:rsid w:val="00356484"/>
    <w:rsid w:val="00356D35"/>
    <w:rsid w:val="00356E21"/>
    <w:rsid w:val="00357087"/>
    <w:rsid w:val="003608CC"/>
    <w:rsid w:val="00361095"/>
    <w:rsid w:val="00361800"/>
    <w:rsid w:val="0036320E"/>
    <w:rsid w:val="003645A0"/>
    <w:rsid w:val="003666BF"/>
    <w:rsid w:val="00366DFA"/>
    <w:rsid w:val="00367035"/>
    <w:rsid w:val="00370E31"/>
    <w:rsid w:val="00371479"/>
    <w:rsid w:val="003714E0"/>
    <w:rsid w:val="00371A0C"/>
    <w:rsid w:val="00372368"/>
    <w:rsid w:val="00373937"/>
    <w:rsid w:val="003745BB"/>
    <w:rsid w:val="00374A9B"/>
    <w:rsid w:val="00374C1F"/>
    <w:rsid w:val="00375CA3"/>
    <w:rsid w:val="00375D1F"/>
    <w:rsid w:val="00376971"/>
    <w:rsid w:val="003779D1"/>
    <w:rsid w:val="00377C87"/>
    <w:rsid w:val="0038030E"/>
    <w:rsid w:val="00380A74"/>
    <w:rsid w:val="0038144A"/>
    <w:rsid w:val="00381741"/>
    <w:rsid w:val="0038227E"/>
    <w:rsid w:val="00386939"/>
    <w:rsid w:val="00387491"/>
    <w:rsid w:val="003874CB"/>
    <w:rsid w:val="00390639"/>
    <w:rsid w:val="0039096B"/>
    <w:rsid w:val="00392CBF"/>
    <w:rsid w:val="00393A60"/>
    <w:rsid w:val="00394F5D"/>
    <w:rsid w:val="00397958"/>
    <w:rsid w:val="00397B4D"/>
    <w:rsid w:val="003A54F1"/>
    <w:rsid w:val="003A777D"/>
    <w:rsid w:val="003A77A9"/>
    <w:rsid w:val="003B0300"/>
    <w:rsid w:val="003B14CC"/>
    <w:rsid w:val="003B1B12"/>
    <w:rsid w:val="003B54B2"/>
    <w:rsid w:val="003B7C59"/>
    <w:rsid w:val="003B7D27"/>
    <w:rsid w:val="003C433B"/>
    <w:rsid w:val="003C7D31"/>
    <w:rsid w:val="003D5B45"/>
    <w:rsid w:val="003D61BC"/>
    <w:rsid w:val="003D7B46"/>
    <w:rsid w:val="003E11D2"/>
    <w:rsid w:val="003E139C"/>
    <w:rsid w:val="003E2553"/>
    <w:rsid w:val="003E28FA"/>
    <w:rsid w:val="003E3658"/>
    <w:rsid w:val="003E3A17"/>
    <w:rsid w:val="003E44EF"/>
    <w:rsid w:val="003E4596"/>
    <w:rsid w:val="003E4B30"/>
    <w:rsid w:val="003F08D0"/>
    <w:rsid w:val="003F4B82"/>
    <w:rsid w:val="003F567C"/>
    <w:rsid w:val="0040049B"/>
    <w:rsid w:val="004010EB"/>
    <w:rsid w:val="00401744"/>
    <w:rsid w:val="00401B37"/>
    <w:rsid w:val="00404B71"/>
    <w:rsid w:val="0040631A"/>
    <w:rsid w:val="004077BC"/>
    <w:rsid w:val="004105EA"/>
    <w:rsid w:val="00410838"/>
    <w:rsid w:val="00410BEE"/>
    <w:rsid w:val="004110A5"/>
    <w:rsid w:val="00412411"/>
    <w:rsid w:val="00412E41"/>
    <w:rsid w:val="00413E4B"/>
    <w:rsid w:val="00414AB0"/>
    <w:rsid w:val="00414D88"/>
    <w:rsid w:val="0041631D"/>
    <w:rsid w:val="004170B6"/>
    <w:rsid w:val="004171D4"/>
    <w:rsid w:val="004226E1"/>
    <w:rsid w:val="0042433B"/>
    <w:rsid w:val="00425D30"/>
    <w:rsid w:val="00426736"/>
    <w:rsid w:val="00433EC1"/>
    <w:rsid w:val="00436CB8"/>
    <w:rsid w:val="00443A2D"/>
    <w:rsid w:val="0044462C"/>
    <w:rsid w:val="0045007E"/>
    <w:rsid w:val="00450839"/>
    <w:rsid w:val="00453B12"/>
    <w:rsid w:val="0045628C"/>
    <w:rsid w:val="00456542"/>
    <w:rsid w:val="00457099"/>
    <w:rsid w:val="004634CC"/>
    <w:rsid w:val="00463518"/>
    <w:rsid w:val="00463D6B"/>
    <w:rsid w:val="00470EB4"/>
    <w:rsid w:val="0047226C"/>
    <w:rsid w:val="0047290C"/>
    <w:rsid w:val="00473093"/>
    <w:rsid w:val="00476499"/>
    <w:rsid w:val="004769C3"/>
    <w:rsid w:val="004819E7"/>
    <w:rsid w:val="00482091"/>
    <w:rsid w:val="00482546"/>
    <w:rsid w:val="00483844"/>
    <w:rsid w:val="0048469E"/>
    <w:rsid w:val="004847FF"/>
    <w:rsid w:val="00490428"/>
    <w:rsid w:val="00491CD6"/>
    <w:rsid w:val="00492CA9"/>
    <w:rsid w:val="004930BD"/>
    <w:rsid w:val="00493A8F"/>
    <w:rsid w:val="004940BC"/>
    <w:rsid w:val="00494C1D"/>
    <w:rsid w:val="00494FA3"/>
    <w:rsid w:val="0049673E"/>
    <w:rsid w:val="00496F08"/>
    <w:rsid w:val="004970E1"/>
    <w:rsid w:val="004971B9"/>
    <w:rsid w:val="004A3A36"/>
    <w:rsid w:val="004A52E2"/>
    <w:rsid w:val="004A64FA"/>
    <w:rsid w:val="004B0F2C"/>
    <w:rsid w:val="004B206E"/>
    <w:rsid w:val="004B2D0F"/>
    <w:rsid w:val="004B2ED1"/>
    <w:rsid w:val="004B4861"/>
    <w:rsid w:val="004B51D8"/>
    <w:rsid w:val="004B744F"/>
    <w:rsid w:val="004C000D"/>
    <w:rsid w:val="004C0A4B"/>
    <w:rsid w:val="004C10D6"/>
    <w:rsid w:val="004C228F"/>
    <w:rsid w:val="004C27C5"/>
    <w:rsid w:val="004C3DB5"/>
    <w:rsid w:val="004C5DF5"/>
    <w:rsid w:val="004C65DC"/>
    <w:rsid w:val="004D0562"/>
    <w:rsid w:val="004D0591"/>
    <w:rsid w:val="004D0D87"/>
    <w:rsid w:val="004D1B24"/>
    <w:rsid w:val="004D3291"/>
    <w:rsid w:val="004D37AF"/>
    <w:rsid w:val="004D60F7"/>
    <w:rsid w:val="004D646D"/>
    <w:rsid w:val="004D6C51"/>
    <w:rsid w:val="004D7004"/>
    <w:rsid w:val="004D702F"/>
    <w:rsid w:val="004D7A96"/>
    <w:rsid w:val="004E0257"/>
    <w:rsid w:val="004E1538"/>
    <w:rsid w:val="004E1B6B"/>
    <w:rsid w:val="004E2094"/>
    <w:rsid w:val="004E2887"/>
    <w:rsid w:val="004E2C0F"/>
    <w:rsid w:val="004E579C"/>
    <w:rsid w:val="004E714C"/>
    <w:rsid w:val="004F0BBB"/>
    <w:rsid w:val="004F47A0"/>
    <w:rsid w:val="004F4AD0"/>
    <w:rsid w:val="004F5B01"/>
    <w:rsid w:val="004F6833"/>
    <w:rsid w:val="00500605"/>
    <w:rsid w:val="005020F3"/>
    <w:rsid w:val="00504441"/>
    <w:rsid w:val="00510402"/>
    <w:rsid w:val="00512F73"/>
    <w:rsid w:val="00514DD7"/>
    <w:rsid w:val="005150FE"/>
    <w:rsid w:val="00517251"/>
    <w:rsid w:val="005218B6"/>
    <w:rsid w:val="0052224F"/>
    <w:rsid w:val="0052258A"/>
    <w:rsid w:val="00522ED8"/>
    <w:rsid w:val="0052424C"/>
    <w:rsid w:val="00524AA7"/>
    <w:rsid w:val="00525A48"/>
    <w:rsid w:val="00525FB8"/>
    <w:rsid w:val="00526CD0"/>
    <w:rsid w:val="00527809"/>
    <w:rsid w:val="00527E70"/>
    <w:rsid w:val="0053335C"/>
    <w:rsid w:val="00535191"/>
    <w:rsid w:val="005367C3"/>
    <w:rsid w:val="00536D91"/>
    <w:rsid w:val="00536FED"/>
    <w:rsid w:val="005374AC"/>
    <w:rsid w:val="00540502"/>
    <w:rsid w:val="00543AA0"/>
    <w:rsid w:val="00544A6D"/>
    <w:rsid w:val="00547043"/>
    <w:rsid w:val="00547A2B"/>
    <w:rsid w:val="00551B06"/>
    <w:rsid w:val="00553D20"/>
    <w:rsid w:val="0055462C"/>
    <w:rsid w:val="005548C8"/>
    <w:rsid w:val="00554E59"/>
    <w:rsid w:val="0055576B"/>
    <w:rsid w:val="005559C6"/>
    <w:rsid w:val="00555E71"/>
    <w:rsid w:val="0055618C"/>
    <w:rsid w:val="00556E1A"/>
    <w:rsid w:val="0055773C"/>
    <w:rsid w:val="00557A22"/>
    <w:rsid w:val="0056027B"/>
    <w:rsid w:val="00560462"/>
    <w:rsid w:val="005622A8"/>
    <w:rsid w:val="00570F27"/>
    <w:rsid w:val="00572979"/>
    <w:rsid w:val="00573351"/>
    <w:rsid w:val="00573820"/>
    <w:rsid w:val="0057456C"/>
    <w:rsid w:val="0057463C"/>
    <w:rsid w:val="005756DE"/>
    <w:rsid w:val="00575804"/>
    <w:rsid w:val="00576724"/>
    <w:rsid w:val="00582AA5"/>
    <w:rsid w:val="00582D43"/>
    <w:rsid w:val="00583C74"/>
    <w:rsid w:val="00583FA3"/>
    <w:rsid w:val="00584C85"/>
    <w:rsid w:val="00587741"/>
    <w:rsid w:val="00587D8E"/>
    <w:rsid w:val="00590FDE"/>
    <w:rsid w:val="00591E9F"/>
    <w:rsid w:val="00592ABC"/>
    <w:rsid w:val="00593ACF"/>
    <w:rsid w:val="00594A1E"/>
    <w:rsid w:val="00595728"/>
    <w:rsid w:val="0059590C"/>
    <w:rsid w:val="005960A2"/>
    <w:rsid w:val="00596A70"/>
    <w:rsid w:val="005A4960"/>
    <w:rsid w:val="005A5BE2"/>
    <w:rsid w:val="005A6A10"/>
    <w:rsid w:val="005B2926"/>
    <w:rsid w:val="005B2E75"/>
    <w:rsid w:val="005B35CA"/>
    <w:rsid w:val="005B419C"/>
    <w:rsid w:val="005B4475"/>
    <w:rsid w:val="005B5C87"/>
    <w:rsid w:val="005B600D"/>
    <w:rsid w:val="005B6D60"/>
    <w:rsid w:val="005C0B36"/>
    <w:rsid w:val="005C3A43"/>
    <w:rsid w:val="005C4B4D"/>
    <w:rsid w:val="005C55E2"/>
    <w:rsid w:val="005C646E"/>
    <w:rsid w:val="005C7672"/>
    <w:rsid w:val="005D279F"/>
    <w:rsid w:val="005D6FC2"/>
    <w:rsid w:val="005E0314"/>
    <w:rsid w:val="005E2FA8"/>
    <w:rsid w:val="005E697B"/>
    <w:rsid w:val="005E7993"/>
    <w:rsid w:val="005E7FAB"/>
    <w:rsid w:val="005F0B10"/>
    <w:rsid w:val="005F1101"/>
    <w:rsid w:val="005F1FAD"/>
    <w:rsid w:val="005F22D8"/>
    <w:rsid w:val="005F3F37"/>
    <w:rsid w:val="005F4F96"/>
    <w:rsid w:val="005F5C85"/>
    <w:rsid w:val="005F701A"/>
    <w:rsid w:val="005F7F16"/>
    <w:rsid w:val="005F7F41"/>
    <w:rsid w:val="0060330D"/>
    <w:rsid w:val="00603F11"/>
    <w:rsid w:val="006049A1"/>
    <w:rsid w:val="0060512A"/>
    <w:rsid w:val="0060592E"/>
    <w:rsid w:val="00610A3D"/>
    <w:rsid w:val="0061132D"/>
    <w:rsid w:val="00612A27"/>
    <w:rsid w:val="00615459"/>
    <w:rsid w:val="006219AE"/>
    <w:rsid w:val="006224D7"/>
    <w:rsid w:val="00623131"/>
    <w:rsid w:val="0062632F"/>
    <w:rsid w:val="00626AB4"/>
    <w:rsid w:val="00630FEF"/>
    <w:rsid w:val="00631E4C"/>
    <w:rsid w:val="00632023"/>
    <w:rsid w:val="00636373"/>
    <w:rsid w:val="00636CE1"/>
    <w:rsid w:val="0063791C"/>
    <w:rsid w:val="00647D65"/>
    <w:rsid w:val="00647E1C"/>
    <w:rsid w:val="00651699"/>
    <w:rsid w:val="00651E78"/>
    <w:rsid w:val="00651EBF"/>
    <w:rsid w:val="006534E3"/>
    <w:rsid w:val="00654969"/>
    <w:rsid w:val="00654E19"/>
    <w:rsid w:val="006557ED"/>
    <w:rsid w:val="00657878"/>
    <w:rsid w:val="00661929"/>
    <w:rsid w:val="006659C2"/>
    <w:rsid w:val="00666737"/>
    <w:rsid w:val="00666927"/>
    <w:rsid w:val="00670325"/>
    <w:rsid w:val="0067175E"/>
    <w:rsid w:val="00672608"/>
    <w:rsid w:val="006728C3"/>
    <w:rsid w:val="00675CC0"/>
    <w:rsid w:val="00677117"/>
    <w:rsid w:val="0068403B"/>
    <w:rsid w:val="006849A8"/>
    <w:rsid w:val="00685FC3"/>
    <w:rsid w:val="00687F2D"/>
    <w:rsid w:val="0069014E"/>
    <w:rsid w:val="0069040B"/>
    <w:rsid w:val="00690714"/>
    <w:rsid w:val="00691BCB"/>
    <w:rsid w:val="0069650B"/>
    <w:rsid w:val="0069697E"/>
    <w:rsid w:val="00697BEE"/>
    <w:rsid w:val="006A250E"/>
    <w:rsid w:val="006A2D86"/>
    <w:rsid w:val="006A3C06"/>
    <w:rsid w:val="006B016C"/>
    <w:rsid w:val="006B0472"/>
    <w:rsid w:val="006B3804"/>
    <w:rsid w:val="006B50B6"/>
    <w:rsid w:val="006B7A9B"/>
    <w:rsid w:val="006B7B74"/>
    <w:rsid w:val="006C1B1D"/>
    <w:rsid w:val="006C218A"/>
    <w:rsid w:val="006C32D7"/>
    <w:rsid w:val="006C3326"/>
    <w:rsid w:val="006C3902"/>
    <w:rsid w:val="006D191B"/>
    <w:rsid w:val="006D1DA0"/>
    <w:rsid w:val="006D1FAC"/>
    <w:rsid w:val="006D2B48"/>
    <w:rsid w:val="006D40C3"/>
    <w:rsid w:val="006D4DA6"/>
    <w:rsid w:val="006D4F3A"/>
    <w:rsid w:val="006D58C2"/>
    <w:rsid w:val="006D5F9A"/>
    <w:rsid w:val="006D7028"/>
    <w:rsid w:val="006E3706"/>
    <w:rsid w:val="006E3BDF"/>
    <w:rsid w:val="006E4691"/>
    <w:rsid w:val="006E46C9"/>
    <w:rsid w:val="006E6D26"/>
    <w:rsid w:val="006F0784"/>
    <w:rsid w:val="006F4638"/>
    <w:rsid w:val="006F4881"/>
    <w:rsid w:val="006F4CBF"/>
    <w:rsid w:val="006F71EE"/>
    <w:rsid w:val="007005EC"/>
    <w:rsid w:val="007026C4"/>
    <w:rsid w:val="00702932"/>
    <w:rsid w:val="00704F89"/>
    <w:rsid w:val="00705861"/>
    <w:rsid w:val="00706090"/>
    <w:rsid w:val="00710A87"/>
    <w:rsid w:val="00710C7C"/>
    <w:rsid w:val="007128C4"/>
    <w:rsid w:val="00713921"/>
    <w:rsid w:val="0071416C"/>
    <w:rsid w:val="00716B7A"/>
    <w:rsid w:val="007219AE"/>
    <w:rsid w:val="0072506E"/>
    <w:rsid w:val="0072581C"/>
    <w:rsid w:val="00727493"/>
    <w:rsid w:val="00732678"/>
    <w:rsid w:val="00733E40"/>
    <w:rsid w:val="00737916"/>
    <w:rsid w:val="00742288"/>
    <w:rsid w:val="007426CF"/>
    <w:rsid w:val="0074370A"/>
    <w:rsid w:val="00743711"/>
    <w:rsid w:val="00743A0B"/>
    <w:rsid w:val="00747975"/>
    <w:rsid w:val="00750080"/>
    <w:rsid w:val="00751C9F"/>
    <w:rsid w:val="00752D05"/>
    <w:rsid w:val="007537D2"/>
    <w:rsid w:val="00755CA2"/>
    <w:rsid w:val="00757334"/>
    <w:rsid w:val="00757FEF"/>
    <w:rsid w:val="00760208"/>
    <w:rsid w:val="007624B5"/>
    <w:rsid w:val="00764573"/>
    <w:rsid w:val="00765B02"/>
    <w:rsid w:val="00766E7B"/>
    <w:rsid w:val="00767232"/>
    <w:rsid w:val="007715D8"/>
    <w:rsid w:val="007776F4"/>
    <w:rsid w:val="00780707"/>
    <w:rsid w:val="00780776"/>
    <w:rsid w:val="00780A36"/>
    <w:rsid w:val="00780F62"/>
    <w:rsid w:val="0078113A"/>
    <w:rsid w:val="0078266C"/>
    <w:rsid w:val="00783440"/>
    <w:rsid w:val="00783465"/>
    <w:rsid w:val="007917AD"/>
    <w:rsid w:val="0079200D"/>
    <w:rsid w:val="00792078"/>
    <w:rsid w:val="00792E6A"/>
    <w:rsid w:val="00794189"/>
    <w:rsid w:val="007943C2"/>
    <w:rsid w:val="00794675"/>
    <w:rsid w:val="007946AA"/>
    <w:rsid w:val="00794C97"/>
    <w:rsid w:val="00794CDB"/>
    <w:rsid w:val="00795217"/>
    <w:rsid w:val="00795288"/>
    <w:rsid w:val="007953AA"/>
    <w:rsid w:val="0079621D"/>
    <w:rsid w:val="00796223"/>
    <w:rsid w:val="00797F2A"/>
    <w:rsid w:val="007A0F47"/>
    <w:rsid w:val="007A16D9"/>
    <w:rsid w:val="007A2349"/>
    <w:rsid w:val="007A2611"/>
    <w:rsid w:val="007A28FF"/>
    <w:rsid w:val="007A38BD"/>
    <w:rsid w:val="007B0052"/>
    <w:rsid w:val="007B3C2F"/>
    <w:rsid w:val="007B3C4F"/>
    <w:rsid w:val="007B6F8F"/>
    <w:rsid w:val="007C0345"/>
    <w:rsid w:val="007C3D20"/>
    <w:rsid w:val="007C4021"/>
    <w:rsid w:val="007C47E1"/>
    <w:rsid w:val="007C499F"/>
    <w:rsid w:val="007C51B2"/>
    <w:rsid w:val="007C5D62"/>
    <w:rsid w:val="007C680A"/>
    <w:rsid w:val="007D19A2"/>
    <w:rsid w:val="007D294B"/>
    <w:rsid w:val="007D2C29"/>
    <w:rsid w:val="007D5A44"/>
    <w:rsid w:val="007D6FCF"/>
    <w:rsid w:val="007D77E7"/>
    <w:rsid w:val="007E0C2C"/>
    <w:rsid w:val="007E131C"/>
    <w:rsid w:val="007E1393"/>
    <w:rsid w:val="007E2B62"/>
    <w:rsid w:val="007F05D5"/>
    <w:rsid w:val="007F0993"/>
    <w:rsid w:val="007F3499"/>
    <w:rsid w:val="007F4193"/>
    <w:rsid w:val="007F4CF6"/>
    <w:rsid w:val="007F5391"/>
    <w:rsid w:val="007F5896"/>
    <w:rsid w:val="007F6F16"/>
    <w:rsid w:val="0080081E"/>
    <w:rsid w:val="00800C95"/>
    <w:rsid w:val="00801494"/>
    <w:rsid w:val="008050D6"/>
    <w:rsid w:val="008055DA"/>
    <w:rsid w:val="0080633F"/>
    <w:rsid w:val="008063B7"/>
    <w:rsid w:val="008071DD"/>
    <w:rsid w:val="00807A79"/>
    <w:rsid w:val="00807AA1"/>
    <w:rsid w:val="008108F7"/>
    <w:rsid w:val="00810E50"/>
    <w:rsid w:val="008129E6"/>
    <w:rsid w:val="008137BB"/>
    <w:rsid w:val="00814417"/>
    <w:rsid w:val="00815C62"/>
    <w:rsid w:val="00817C45"/>
    <w:rsid w:val="0082019A"/>
    <w:rsid w:val="00820CD0"/>
    <w:rsid w:val="008215F3"/>
    <w:rsid w:val="0082187E"/>
    <w:rsid w:val="00821D99"/>
    <w:rsid w:val="00822134"/>
    <w:rsid w:val="008230B5"/>
    <w:rsid w:val="00823965"/>
    <w:rsid w:val="008247C8"/>
    <w:rsid w:val="00825CC4"/>
    <w:rsid w:val="00831B09"/>
    <w:rsid w:val="00832620"/>
    <w:rsid w:val="0083382A"/>
    <w:rsid w:val="008370BA"/>
    <w:rsid w:val="0083731E"/>
    <w:rsid w:val="00837912"/>
    <w:rsid w:val="00840153"/>
    <w:rsid w:val="008430BC"/>
    <w:rsid w:val="008455D9"/>
    <w:rsid w:val="008458EB"/>
    <w:rsid w:val="00846595"/>
    <w:rsid w:val="0085053A"/>
    <w:rsid w:val="00850B48"/>
    <w:rsid w:val="008519F1"/>
    <w:rsid w:val="008523D8"/>
    <w:rsid w:val="00856EF6"/>
    <w:rsid w:val="00857042"/>
    <w:rsid w:val="00861C3F"/>
    <w:rsid w:val="00867A03"/>
    <w:rsid w:val="00867C0B"/>
    <w:rsid w:val="00867D8D"/>
    <w:rsid w:val="00870C1C"/>
    <w:rsid w:val="00874723"/>
    <w:rsid w:val="00874858"/>
    <w:rsid w:val="008748D9"/>
    <w:rsid w:val="00875873"/>
    <w:rsid w:val="00880B8F"/>
    <w:rsid w:val="008812F1"/>
    <w:rsid w:val="00882401"/>
    <w:rsid w:val="0088385E"/>
    <w:rsid w:val="0088422C"/>
    <w:rsid w:val="0088539C"/>
    <w:rsid w:val="00885684"/>
    <w:rsid w:val="00885B13"/>
    <w:rsid w:val="00886641"/>
    <w:rsid w:val="0088714E"/>
    <w:rsid w:val="00887B7D"/>
    <w:rsid w:val="00887F76"/>
    <w:rsid w:val="0089161D"/>
    <w:rsid w:val="00891BC2"/>
    <w:rsid w:val="00892409"/>
    <w:rsid w:val="00896CC8"/>
    <w:rsid w:val="00897421"/>
    <w:rsid w:val="008A271A"/>
    <w:rsid w:val="008A308A"/>
    <w:rsid w:val="008A3A5A"/>
    <w:rsid w:val="008A4841"/>
    <w:rsid w:val="008A6717"/>
    <w:rsid w:val="008B13F9"/>
    <w:rsid w:val="008B3B9C"/>
    <w:rsid w:val="008B429D"/>
    <w:rsid w:val="008B4391"/>
    <w:rsid w:val="008C248C"/>
    <w:rsid w:val="008C24D9"/>
    <w:rsid w:val="008C4A00"/>
    <w:rsid w:val="008C6226"/>
    <w:rsid w:val="008C7E50"/>
    <w:rsid w:val="008D0863"/>
    <w:rsid w:val="008D0B64"/>
    <w:rsid w:val="008D3AE0"/>
    <w:rsid w:val="008D3DCE"/>
    <w:rsid w:val="008D595A"/>
    <w:rsid w:val="008D5AF8"/>
    <w:rsid w:val="008D6DDF"/>
    <w:rsid w:val="008D7EB3"/>
    <w:rsid w:val="008E12D4"/>
    <w:rsid w:val="008E1428"/>
    <w:rsid w:val="008E3250"/>
    <w:rsid w:val="008E49CF"/>
    <w:rsid w:val="008E5344"/>
    <w:rsid w:val="008E628F"/>
    <w:rsid w:val="008E70D9"/>
    <w:rsid w:val="008F0CBC"/>
    <w:rsid w:val="008F2381"/>
    <w:rsid w:val="008F4B76"/>
    <w:rsid w:val="008F51C9"/>
    <w:rsid w:val="008F7713"/>
    <w:rsid w:val="008F7D13"/>
    <w:rsid w:val="0090116C"/>
    <w:rsid w:val="009022F4"/>
    <w:rsid w:val="00902636"/>
    <w:rsid w:val="00903308"/>
    <w:rsid w:val="009060BD"/>
    <w:rsid w:val="009073C8"/>
    <w:rsid w:val="009074CE"/>
    <w:rsid w:val="009077D0"/>
    <w:rsid w:val="00910B3E"/>
    <w:rsid w:val="00911FC5"/>
    <w:rsid w:val="00912752"/>
    <w:rsid w:val="00912CBE"/>
    <w:rsid w:val="00913B02"/>
    <w:rsid w:val="00915151"/>
    <w:rsid w:val="00916860"/>
    <w:rsid w:val="00920491"/>
    <w:rsid w:val="00920F68"/>
    <w:rsid w:val="009252AD"/>
    <w:rsid w:val="009336C5"/>
    <w:rsid w:val="00933FF8"/>
    <w:rsid w:val="00935889"/>
    <w:rsid w:val="00936A27"/>
    <w:rsid w:val="00940241"/>
    <w:rsid w:val="009404DB"/>
    <w:rsid w:val="00940545"/>
    <w:rsid w:val="00940EDB"/>
    <w:rsid w:val="00941213"/>
    <w:rsid w:val="009415C4"/>
    <w:rsid w:val="00941ED3"/>
    <w:rsid w:val="00941EFD"/>
    <w:rsid w:val="009453A4"/>
    <w:rsid w:val="00946A2B"/>
    <w:rsid w:val="00951242"/>
    <w:rsid w:val="00954C86"/>
    <w:rsid w:val="00955791"/>
    <w:rsid w:val="0096013F"/>
    <w:rsid w:val="00960629"/>
    <w:rsid w:val="00960CB6"/>
    <w:rsid w:val="00961562"/>
    <w:rsid w:val="00961F8D"/>
    <w:rsid w:val="00962E06"/>
    <w:rsid w:val="00963FDA"/>
    <w:rsid w:val="009650C6"/>
    <w:rsid w:val="0097026D"/>
    <w:rsid w:val="009702B7"/>
    <w:rsid w:val="00970E7D"/>
    <w:rsid w:val="00976C54"/>
    <w:rsid w:val="00977895"/>
    <w:rsid w:val="00980F5F"/>
    <w:rsid w:val="00981551"/>
    <w:rsid w:val="00983B0D"/>
    <w:rsid w:val="009849E0"/>
    <w:rsid w:val="0098502B"/>
    <w:rsid w:val="009854BF"/>
    <w:rsid w:val="00985B24"/>
    <w:rsid w:val="00990804"/>
    <w:rsid w:val="00990B41"/>
    <w:rsid w:val="00990E46"/>
    <w:rsid w:val="00991766"/>
    <w:rsid w:val="0099364C"/>
    <w:rsid w:val="0099424C"/>
    <w:rsid w:val="00996050"/>
    <w:rsid w:val="00996693"/>
    <w:rsid w:val="00997BAF"/>
    <w:rsid w:val="009A0110"/>
    <w:rsid w:val="009A0579"/>
    <w:rsid w:val="009A0B7F"/>
    <w:rsid w:val="009A2220"/>
    <w:rsid w:val="009A2ADE"/>
    <w:rsid w:val="009A4805"/>
    <w:rsid w:val="009A4885"/>
    <w:rsid w:val="009A497C"/>
    <w:rsid w:val="009A7E2E"/>
    <w:rsid w:val="009B2DEE"/>
    <w:rsid w:val="009B32D1"/>
    <w:rsid w:val="009B4A1D"/>
    <w:rsid w:val="009B5B0C"/>
    <w:rsid w:val="009B6E49"/>
    <w:rsid w:val="009B79C9"/>
    <w:rsid w:val="009C0B52"/>
    <w:rsid w:val="009C1657"/>
    <w:rsid w:val="009C2027"/>
    <w:rsid w:val="009C3545"/>
    <w:rsid w:val="009C6E63"/>
    <w:rsid w:val="009D0FDE"/>
    <w:rsid w:val="009D112A"/>
    <w:rsid w:val="009D1F21"/>
    <w:rsid w:val="009D46B0"/>
    <w:rsid w:val="009D7D74"/>
    <w:rsid w:val="009E0B15"/>
    <w:rsid w:val="009E2A14"/>
    <w:rsid w:val="009E4988"/>
    <w:rsid w:val="009E4BB4"/>
    <w:rsid w:val="009E6D89"/>
    <w:rsid w:val="009E733D"/>
    <w:rsid w:val="009E760A"/>
    <w:rsid w:val="009F014E"/>
    <w:rsid w:val="009F4648"/>
    <w:rsid w:val="009F4668"/>
    <w:rsid w:val="009F606E"/>
    <w:rsid w:val="009F68E4"/>
    <w:rsid w:val="009F6C15"/>
    <w:rsid w:val="00A0125E"/>
    <w:rsid w:val="00A0226E"/>
    <w:rsid w:val="00A050D2"/>
    <w:rsid w:val="00A05FF8"/>
    <w:rsid w:val="00A06EBA"/>
    <w:rsid w:val="00A111A0"/>
    <w:rsid w:val="00A11EE3"/>
    <w:rsid w:val="00A123AD"/>
    <w:rsid w:val="00A14F7C"/>
    <w:rsid w:val="00A16774"/>
    <w:rsid w:val="00A1696A"/>
    <w:rsid w:val="00A20837"/>
    <w:rsid w:val="00A208FB"/>
    <w:rsid w:val="00A222FA"/>
    <w:rsid w:val="00A24336"/>
    <w:rsid w:val="00A248B2"/>
    <w:rsid w:val="00A249F2"/>
    <w:rsid w:val="00A30E01"/>
    <w:rsid w:val="00A30E96"/>
    <w:rsid w:val="00A33090"/>
    <w:rsid w:val="00A34FDD"/>
    <w:rsid w:val="00A35279"/>
    <w:rsid w:val="00A4007E"/>
    <w:rsid w:val="00A41FA1"/>
    <w:rsid w:val="00A421C2"/>
    <w:rsid w:val="00A43D97"/>
    <w:rsid w:val="00A43F4B"/>
    <w:rsid w:val="00A45BFE"/>
    <w:rsid w:val="00A50431"/>
    <w:rsid w:val="00A50612"/>
    <w:rsid w:val="00A516BA"/>
    <w:rsid w:val="00A562A8"/>
    <w:rsid w:val="00A5751F"/>
    <w:rsid w:val="00A57EAA"/>
    <w:rsid w:val="00A612E4"/>
    <w:rsid w:val="00A614DD"/>
    <w:rsid w:val="00A634A0"/>
    <w:rsid w:val="00A639C1"/>
    <w:rsid w:val="00A64717"/>
    <w:rsid w:val="00A652C5"/>
    <w:rsid w:val="00A71189"/>
    <w:rsid w:val="00A72074"/>
    <w:rsid w:val="00A73B54"/>
    <w:rsid w:val="00A743D0"/>
    <w:rsid w:val="00A74F4F"/>
    <w:rsid w:val="00A815BE"/>
    <w:rsid w:val="00A81AEA"/>
    <w:rsid w:val="00A834E6"/>
    <w:rsid w:val="00A84AFF"/>
    <w:rsid w:val="00A86214"/>
    <w:rsid w:val="00A90BB8"/>
    <w:rsid w:val="00A93770"/>
    <w:rsid w:val="00A93824"/>
    <w:rsid w:val="00A938AC"/>
    <w:rsid w:val="00A93BF6"/>
    <w:rsid w:val="00A940B2"/>
    <w:rsid w:val="00A9509A"/>
    <w:rsid w:val="00A95945"/>
    <w:rsid w:val="00A95DA6"/>
    <w:rsid w:val="00A96855"/>
    <w:rsid w:val="00A96AAF"/>
    <w:rsid w:val="00AA0477"/>
    <w:rsid w:val="00AA1867"/>
    <w:rsid w:val="00AA273D"/>
    <w:rsid w:val="00AA368F"/>
    <w:rsid w:val="00AA3918"/>
    <w:rsid w:val="00AA39A1"/>
    <w:rsid w:val="00AA3D9A"/>
    <w:rsid w:val="00AA4D6E"/>
    <w:rsid w:val="00AA69EC"/>
    <w:rsid w:val="00AA72A8"/>
    <w:rsid w:val="00AB047A"/>
    <w:rsid w:val="00AB04E7"/>
    <w:rsid w:val="00AB0627"/>
    <w:rsid w:val="00AB0B90"/>
    <w:rsid w:val="00AB535E"/>
    <w:rsid w:val="00AB5DBE"/>
    <w:rsid w:val="00AB7383"/>
    <w:rsid w:val="00AB7EA1"/>
    <w:rsid w:val="00AC0614"/>
    <w:rsid w:val="00AC135F"/>
    <w:rsid w:val="00AC1417"/>
    <w:rsid w:val="00AC1EFF"/>
    <w:rsid w:val="00AC6DFA"/>
    <w:rsid w:val="00AC7057"/>
    <w:rsid w:val="00AC737B"/>
    <w:rsid w:val="00AD0AB2"/>
    <w:rsid w:val="00AD1F8F"/>
    <w:rsid w:val="00AD34C6"/>
    <w:rsid w:val="00AD42F7"/>
    <w:rsid w:val="00AD4F51"/>
    <w:rsid w:val="00AE687A"/>
    <w:rsid w:val="00AF06BB"/>
    <w:rsid w:val="00AF4AD3"/>
    <w:rsid w:val="00AF4F82"/>
    <w:rsid w:val="00AF511B"/>
    <w:rsid w:val="00AF567A"/>
    <w:rsid w:val="00AF6362"/>
    <w:rsid w:val="00AF71A2"/>
    <w:rsid w:val="00B001FC"/>
    <w:rsid w:val="00B01A66"/>
    <w:rsid w:val="00B01E53"/>
    <w:rsid w:val="00B023AA"/>
    <w:rsid w:val="00B03676"/>
    <w:rsid w:val="00B06B31"/>
    <w:rsid w:val="00B06BA0"/>
    <w:rsid w:val="00B10B5E"/>
    <w:rsid w:val="00B10ED5"/>
    <w:rsid w:val="00B11E2A"/>
    <w:rsid w:val="00B13698"/>
    <w:rsid w:val="00B13997"/>
    <w:rsid w:val="00B14A97"/>
    <w:rsid w:val="00B15B5E"/>
    <w:rsid w:val="00B16B48"/>
    <w:rsid w:val="00B209A4"/>
    <w:rsid w:val="00B20CC7"/>
    <w:rsid w:val="00B213D6"/>
    <w:rsid w:val="00B21433"/>
    <w:rsid w:val="00B21548"/>
    <w:rsid w:val="00B2264F"/>
    <w:rsid w:val="00B22E46"/>
    <w:rsid w:val="00B23D62"/>
    <w:rsid w:val="00B24173"/>
    <w:rsid w:val="00B2506D"/>
    <w:rsid w:val="00B25481"/>
    <w:rsid w:val="00B25AA3"/>
    <w:rsid w:val="00B266FD"/>
    <w:rsid w:val="00B278D7"/>
    <w:rsid w:val="00B27ADA"/>
    <w:rsid w:val="00B30771"/>
    <w:rsid w:val="00B30A4B"/>
    <w:rsid w:val="00B31532"/>
    <w:rsid w:val="00B34252"/>
    <w:rsid w:val="00B34D57"/>
    <w:rsid w:val="00B351BE"/>
    <w:rsid w:val="00B359A9"/>
    <w:rsid w:val="00B37C8D"/>
    <w:rsid w:val="00B40ECE"/>
    <w:rsid w:val="00B41FCD"/>
    <w:rsid w:val="00B428D5"/>
    <w:rsid w:val="00B429CE"/>
    <w:rsid w:val="00B42AEE"/>
    <w:rsid w:val="00B43223"/>
    <w:rsid w:val="00B43F01"/>
    <w:rsid w:val="00B4432C"/>
    <w:rsid w:val="00B449E5"/>
    <w:rsid w:val="00B44D80"/>
    <w:rsid w:val="00B47BA6"/>
    <w:rsid w:val="00B50DFC"/>
    <w:rsid w:val="00B51D88"/>
    <w:rsid w:val="00B529F4"/>
    <w:rsid w:val="00B53A8D"/>
    <w:rsid w:val="00B546BF"/>
    <w:rsid w:val="00B56BB3"/>
    <w:rsid w:val="00B5751D"/>
    <w:rsid w:val="00B57538"/>
    <w:rsid w:val="00B63F99"/>
    <w:rsid w:val="00B65653"/>
    <w:rsid w:val="00B66410"/>
    <w:rsid w:val="00B665CD"/>
    <w:rsid w:val="00B66B48"/>
    <w:rsid w:val="00B66BFD"/>
    <w:rsid w:val="00B67DD6"/>
    <w:rsid w:val="00B71049"/>
    <w:rsid w:val="00B7150F"/>
    <w:rsid w:val="00B71D67"/>
    <w:rsid w:val="00B73B72"/>
    <w:rsid w:val="00B75274"/>
    <w:rsid w:val="00B766C1"/>
    <w:rsid w:val="00B77FEA"/>
    <w:rsid w:val="00B80134"/>
    <w:rsid w:val="00B8020A"/>
    <w:rsid w:val="00B8195E"/>
    <w:rsid w:val="00B82FB5"/>
    <w:rsid w:val="00B84DD3"/>
    <w:rsid w:val="00B909FC"/>
    <w:rsid w:val="00B90E4C"/>
    <w:rsid w:val="00B91B92"/>
    <w:rsid w:val="00B9353A"/>
    <w:rsid w:val="00B94FF0"/>
    <w:rsid w:val="00B9507F"/>
    <w:rsid w:val="00B9532E"/>
    <w:rsid w:val="00B95B90"/>
    <w:rsid w:val="00B964E0"/>
    <w:rsid w:val="00B969D1"/>
    <w:rsid w:val="00BA0283"/>
    <w:rsid w:val="00BA0AF2"/>
    <w:rsid w:val="00BA1BDD"/>
    <w:rsid w:val="00BA2FCE"/>
    <w:rsid w:val="00BA3719"/>
    <w:rsid w:val="00BA3A03"/>
    <w:rsid w:val="00BA5485"/>
    <w:rsid w:val="00BA5EB5"/>
    <w:rsid w:val="00BA60C5"/>
    <w:rsid w:val="00BB0126"/>
    <w:rsid w:val="00BB0284"/>
    <w:rsid w:val="00BB10FE"/>
    <w:rsid w:val="00BB1303"/>
    <w:rsid w:val="00BB1D97"/>
    <w:rsid w:val="00BB3170"/>
    <w:rsid w:val="00BB3D90"/>
    <w:rsid w:val="00BB4E35"/>
    <w:rsid w:val="00BB5766"/>
    <w:rsid w:val="00BB5FE6"/>
    <w:rsid w:val="00BB6AEF"/>
    <w:rsid w:val="00BB75EB"/>
    <w:rsid w:val="00BC03E3"/>
    <w:rsid w:val="00BC1B6D"/>
    <w:rsid w:val="00BC51E9"/>
    <w:rsid w:val="00BC7E4A"/>
    <w:rsid w:val="00BD1688"/>
    <w:rsid w:val="00BD5221"/>
    <w:rsid w:val="00BD62F6"/>
    <w:rsid w:val="00BD66B6"/>
    <w:rsid w:val="00BE0D86"/>
    <w:rsid w:val="00BE1A69"/>
    <w:rsid w:val="00BE28F0"/>
    <w:rsid w:val="00BE2B31"/>
    <w:rsid w:val="00BF169F"/>
    <w:rsid w:val="00BF2EA5"/>
    <w:rsid w:val="00BF6447"/>
    <w:rsid w:val="00BF7FF1"/>
    <w:rsid w:val="00C01642"/>
    <w:rsid w:val="00C021E1"/>
    <w:rsid w:val="00C0309E"/>
    <w:rsid w:val="00C042A3"/>
    <w:rsid w:val="00C0610F"/>
    <w:rsid w:val="00C0775C"/>
    <w:rsid w:val="00C10C34"/>
    <w:rsid w:val="00C110A6"/>
    <w:rsid w:val="00C1147D"/>
    <w:rsid w:val="00C14307"/>
    <w:rsid w:val="00C16A28"/>
    <w:rsid w:val="00C16B3C"/>
    <w:rsid w:val="00C23148"/>
    <w:rsid w:val="00C23989"/>
    <w:rsid w:val="00C2416B"/>
    <w:rsid w:val="00C24668"/>
    <w:rsid w:val="00C263C5"/>
    <w:rsid w:val="00C26BD2"/>
    <w:rsid w:val="00C27E1C"/>
    <w:rsid w:val="00C31FAF"/>
    <w:rsid w:val="00C3494C"/>
    <w:rsid w:val="00C34CBA"/>
    <w:rsid w:val="00C34DA1"/>
    <w:rsid w:val="00C404C6"/>
    <w:rsid w:val="00C40AC1"/>
    <w:rsid w:val="00C42144"/>
    <w:rsid w:val="00C423FE"/>
    <w:rsid w:val="00C43683"/>
    <w:rsid w:val="00C46443"/>
    <w:rsid w:val="00C467E5"/>
    <w:rsid w:val="00C46A25"/>
    <w:rsid w:val="00C46E55"/>
    <w:rsid w:val="00C46F89"/>
    <w:rsid w:val="00C47940"/>
    <w:rsid w:val="00C47AD6"/>
    <w:rsid w:val="00C50EF4"/>
    <w:rsid w:val="00C50FC5"/>
    <w:rsid w:val="00C52BFB"/>
    <w:rsid w:val="00C536A2"/>
    <w:rsid w:val="00C53768"/>
    <w:rsid w:val="00C5426A"/>
    <w:rsid w:val="00C54646"/>
    <w:rsid w:val="00C54A17"/>
    <w:rsid w:val="00C5683B"/>
    <w:rsid w:val="00C57AEE"/>
    <w:rsid w:val="00C63D1E"/>
    <w:rsid w:val="00C7000A"/>
    <w:rsid w:val="00C704F7"/>
    <w:rsid w:val="00C76228"/>
    <w:rsid w:val="00C768C5"/>
    <w:rsid w:val="00C77118"/>
    <w:rsid w:val="00C771BA"/>
    <w:rsid w:val="00C772FA"/>
    <w:rsid w:val="00C77626"/>
    <w:rsid w:val="00C81243"/>
    <w:rsid w:val="00C81726"/>
    <w:rsid w:val="00C8180F"/>
    <w:rsid w:val="00C82162"/>
    <w:rsid w:val="00C827D4"/>
    <w:rsid w:val="00C86FED"/>
    <w:rsid w:val="00C870D6"/>
    <w:rsid w:val="00C876EF"/>
    <w:rsid w:val="00C87B4C"/>
    <w:rsid w:val="00C915B3"/>
    <w:rsid w:val="00C92443"/>
    <w:rsid w:val="00C92C31"/>
    <w:rsid w:val="00C92D6A"/>
    <w:rsid w:val="00C93947"/>
    <w:rsid w:val="00C93B6C"/>
    <w:rsid w:val="00C94EE5"/>
    <w:rsid w:val="00C95234"/>
    <w:rsid w:val="00C95BC7"/>
    <w:rsid w:val="00C95ECA"/>
    <w:rsid w:val="00C95FB2"/>
    <w:rsid w:val="00C9693B"/>
    <w:rsid w:val="00CA1DD7"/>
    <w:rsid w:val="00CA1E17"/>
    <w:rsid w:val="00CA2DBE"/>
    <w:rsid w:val="00CA3405"/>
    <w:rsid w:val="00CA6A1C"/>
    <w:rsid w:val="00CB080E"/>
    <w:rsid w:val="00CB0C4F"/>
    <w:rsid w:val="00CB0E8F"/>
    <w:rsid w:val="00CB1DA9"/>
    <w:rsid w:val="00CB55DA"/>
    <w:rsid w:val="00CB67A3"/>
    <w:rsid w:val="00CB744E"/>
    <w:rsid w:val="00CB7D55"/>
    <w:rsid w:val="00CC02A1"/>
    <w:rsid w:val="00CC06A0"/>
    <w:rsid w:val="00CC2B8C"/>
    <w:rsid w:val="00CC52C7"/>
    <w:rsid w:val="00CC71BD"/>
    <w:rsid w:val="00CD1702"/>
    <w:rsid w:val="00CD281E"/>
    <w:rsid w:val="00CD38A3"/>
    <w:rsid w:val="00CD4D6C"/>
    <w:rsid w:val="00CD6A69"/>
    <w:rsid w:val="00CD6AB5"/>
    <w:rsid w:val="00CD7325"/>
    <w:rsid w:val="00CD7782"/>
    <w:rsid w:val="00CD7950"/>
    <w:rsid w:val="00CE0B67"/>
    <w:rsid w:val="00CE3BC0"/>
    <w:rsid w:val="00CE670B"/>
    <w:rsid w:val="00CE710A"/>
    <w:rsid w:val="00CF0DBF"/>
    <w:rsid w:val="00CF13FB"/>
    <w:rsid w:val="00CF233D"/>
    <w:rsid w:val="00CF36E2"/>
    <w:rsid w:val="00CF38F9"/>
    <w:rsid w:val="00CF3C80"/>
    <w:rsid w:val="00CF4864"/>
    <w:rsid w:val="00CF6379"/>
    <w:rsid w:val="00D0114C"/>
    <w:rsid w:val="00D03204"/>
    <w:rsid w:val="00D034F1"/>
    <w:rsid w:val="00D03E28"/>
    <w:rsid w:val="00D049AA"/>
    <w:rsid w:val="00D05512"/>
    <w:rsid w:val="00D05C82"/>
    <w:rsid w:val="00D05EB8"/>
    <w:rsid w:val="00D07917"/>
    <w:rsid w:val="00D10629"/>
    <w:rsid w:val="00D10F73"/>
    <w:rsid w:val="00D12D1D"/>
    <w:rsid w:val="00D13669"/>
    <w:rsid w:val="00D13F47"/>
    <w:rsid w:val="00D147DD"/>
    <w:rsid w:val="00D148B5"/>
    <w:rsid w:val="00D15F34"/>
    <w:rsid w:val="00D15F64"/>
    <w:rsid w:val="00D16E0D"/>
    <w:rsid w:val="00D20E26"/>
    <w:rsid w:val="00D21015"/>
    <w:rsid w:val="00D22676"/>
    <w:rsid w:val="00D2401B"/>
    <w:rsid w:val="00D2494B"/>
    <w:rsid w:val="00D25746"/>
    <w:rsid w:val="00D2653A"/>
    <w:rsid w:val="00D27876"/>
    <w:rsid w:val="00D27AEC"/>
    <w:rsid w:val="00D321EE"/>
    <w:rsid w:val="00D32352"/>
    <w:rsid w:val="00D325D5"/>
    <w:rsid w:val="00D33F5C"/>
    <w:rsid w:val="00D34CFE"/>
    <w:rsid w:val="00D351CA"/>
    <w:rsid w:val="00D35479"/>
    <w:rsid w:val="00D36B55"/>
    <w:rsid w:val="00D37108"/>
    <w:rsid w:val="00D3721D"/>
    <w:rsid w:val="00D400D6"/>
    <w:rsid w:val="00D40BE2"/>
    <w:rsid w:val="00D41350"/>
    <w:rsid w:val="00D419F0"/>
    <w:rsid w:val="00D41FDB"/>
    <w:rsid w:val="00D43B62"/>
    <w:rsid w:val="00D44690"/>
    <w:rsid w:val="00D44BE2"/>
    <w:rsid w:val="00D463D2"/>
    <w:rsid w:val="00D47F74"/>
    <w:rsid w:val="00D51097"/>
    <w:rsid w:val="00D51364"/>
    <w:rsid w:val="00D519BE"/>
    <w:rsid w:val="00D532B6"/>
    <w:rsid w:val="00D57459"/>
    <w:rsid w:val="00D5796A"/>
    <w:rsid w:val="00D609D0"/>
    <w:rsid w:val="00D629E8"/>
    <w:rsid w:val="00D64A11"/>
    <w:rsid w:val="00D64F95"/>
    <w:rsid w:val="00D67CE2"/>
    <w:rsid w:val="00D72473"/>
    <w:rsid w:val="00D72D44"/>
    <w:rsid w:val="00D7330E"/>
    <w:rsid w:val="00D73B85"/>
    <w:rsid w:val="00D746EB"/>
    <w:rsid w:val="00D76085"/>
    <w:rsid w:val="00D7608F"/>
    <w:rsid w:val="00D82A2A"/>
    <w:rsid w:val="00D868FF"/>
    <w:rsid w:val="00D87A6A"/>
    <w:rsid w:val="00D90970"/>
    <w:rsid w:val="00D90EC9"/>
    <w:rsid w:val="00D94C84"/>
    <w:rsid w:val="00D95060"/>
    <w:rsid w:val="00D95F3B"/>
    <w:rsid w:val="00D9652A"/>
    <w:rsid w:val="00D972C4"/>
    <w:rsid w:val="00D97BB0"/>
    <w:rsid w:val="00DA01E1"/>
    <w:rsid w:val="00DA2ED1"/>
    <w:rsid w:val="00DA3D39"/>
    <w:rsid w:val="00DA5304"/>
    <w:rsid w:val="00DA6279"/>
    <w:rsid w:val="00DA62DD"/>
    <w:rsid w:val="00DA64C8"/>
    <w:rsid w:val="00DB05DF"/>
    <w:rsid w:val="00DB0A04"/>
    <w:rsid w:val="00DB39E0"/>
    <w:rsid w:val="00DB5EB3"/>
    <w:rsid w:val="00DB618A"/>
    <w:rsid w:val="00DB66B3"/>
    <w:rsid w:val="00DB75A6"/>
    <w:rsid w:val="00DB75CF"/>
    <w:rsid w:val="00DC2464"/>
    <w:rsid w:val="00DC27F7"/>
    <w:rsid w:val="00DC2C06"/>
    <w:rsid w:val="00DC33CC"/>
    <w:rsid w:val="00DC3FC4"/>
    <w:rsid w:val="00DC7B7B"/>
    <w:rsid w:val="00DD0FCA"/>
    <w:rsid w:val="00DD1473"/>
    <w:rsid w:val="00DD2AEC"/>
    <w:rsid w:val="00DD475B"/>
    <w:rsid w:val="00DD47FB"/>
    <w:rsid w:val="00DD6837"/>
    <w:rsid w:val="00DE0490"/>
    <w:rsid w:val="00DE051E"/>
    <w:rsid w:val="00DE1499"/>
    <w:rsid w:val="00DE168F"/>
    <w:rsid w:val="00DE441E"/>
    <w:rsid w:val="00DE67DD"/>
    <w:rsid w:val="00DE6B5E"/>
    <w:rsid w:val="00DE6B7A"/>
    <w:rsid w:val="00DE7EE4"/>
    <w:rsid w:val="00DF1B4C"/>
    <w:rsid w:val="00DF23F2"/>
    <w:rsid w:val="00DF23FC"/>
    <w:rsid w:val="00DF2A87"/>
    <w:rsid w:val="00DF46BB"/>
    <w:rsid w:val="00DF5A78"/>
    <w:rsid w:val="00DF702E"/>
    <w:rsid w:val="00DF721C"/>
    <w:rsid w:val="00DF73D2"/>
    <w:rsid w:val="00E0079C"/>
    <w:rsid w:val="00E00972"/>
    <w:rsid w:val="00E00D34"/>
    <w:rsid w:val="00E01114"/>
    <w:rsid w:val="00E022FB"/>
    <w:rsid w:val="00E04184"/>
    <w:rsid w:val="00E050CE"/>
    <w:rsid w:val="00E051C3"/>
    <w:rsid w:val="00E05D0D"/>
    <w:rsid w:val="00E0642B"/>
    <w:rsid w:val="00E06ADE"/>
    <w:rsid w:val="00E07F8C"/>
    <w:rsid w:val="00E07FF2"/>
    <w:rsid w:val="00E1112E"/>
    <w:rsid w:val="00E13DF4"/>
    <w:rsid w:val="00E147E9"/>
    <w:rsid w:val="00E2061A"/>
    <w:rsid w:val="00E21965"/>
    <w:rsid w:val="00E21ACA"/>
    <w:rsid w:val="00E2231E"/>
    <w:rsid w:val="00E22A16"/>
    <w:rsid w:val="00E22B57"/>
    <w:rsid w:val="00E22DCC"/>
    <w:rsid w:val="00E243FC"/>
    <w:rsid w:val="00E27177"/>
    <w:rsid w:val="00E276E4"/>
    <w:rsid w:val="00E27DF7"/>
    <w:rsid w:val="00E30DD4"/>
    <w:rsid w:val="00E31024"/>
    <w:rsid w:val="00E33B59"/>
    <w:rsid w:val="00E354C2"/>
    <w:rsid w:val="00E35BD3"/>
    <w:rsid w:val="00E37786"/>
    <w:rsid w:val="00E4033F"/>
    <w:rsid w:val="00E40DF3"/>
    <w:rsid w:val="00E41645"/>
    <w:rsid w:val="00E42C3A"/>
    <w:rsid w:val="00E43A9D"/>
    <w:rsid w:val="00E43C1D"/>
    <w:rsid w:val="00E44172"/>
    <w:rsid w:val="00E46B97"/>
    <w:rsid w:val="00E507CC"/>
    <w:rsid w:val="00E5136E"/>
    <w:rsid w:val="00E51B9B"/>
    <w:rsid w:val="00E53FA9"/>
    <w:rsid w:val="00E57332"/>
    <w:rsid w:val="00E64221"/>
    <w:rsid w:val="00E70524"/>
    <w:rsid w:val="00E70F46"/>
    <w:rsid w:val="00E711C6"/>
    <w:rsid w:val="00E71BB5"/>
    <w:rsid w:val="00E72C0A"/>
    <w:rsid w:val="00E73628"/>
    <w:rsid w:val="00E7370B"/>
    <w:rsid w:val="00E74016"/>
    <w:rsid w:val="00E74E66"/>
    <w:rsid w:val="00E76971"/>
    <w:rsid w:val="00E77F2B"/>
    <w:rsid w:val="00E81B40"/>
    <w:rsid w:val="00E81B6E"/>
    <w:rsid w:val="00E82C20"/>
    <w:rsid w:val="00E83446"/>
    <w:rsid w:val="00E842BC"/>
    <w:rsid w:val="00E84E7D"/>
    <w:rsid w:val="00E861D7"/>
    <w:rsid w:val="00E86A8B"/>
    <w:rsid w:val="00E9309B"/>
    <w:rsid w:val="00E9315D"/>
    <w:rsid w:val="00E937A0"/>
    <w:rsid w:val="00E96E65"/>
    <w:rsid w:val="00EA05C1"/>
    <w:rsid w:val="00EA1275"/>
    <w:rsid w:val="00EA1F04"/>
    <w:rsid w:val="00EA38B8"/>
    <w:rsid w:val="00EA3D7D"/>
    <w:rsid w:val="00EA3F56"/>
    <w:rsid w:val="00EA647A"/>
    <w:rsid w:val="00EA7B1B"/>
    <w:rsid w:val="00EB0A4B"/>
    <w:rsid w:val="00EB314B"/>
    <w:rsid w:val="00EC04BA"/>
    <w:rsid w:val="00EC1C98"/>
    <w:rsid w:val="00EC308D"/>
    <w:rsid w:val="00EC3275"/>
    <w:rsid w:val="00EC3B04"/>
    <w:rsid w:val="00EC4FE6"/>
    <w:rsid w:val="00EC6848"/>
    <w:rsid w:val="00EC6889"/>
    <w:rsid w:val="00EC7224"/>
    <w:rsid w:val="00EC78D6"/>
    <w:rsid w:val="00EC7C41"/>
    <w:rsid w:val="00EC7FC6"/>
    <w:rsid w:val="00ED12D7"/>
    <w:rsid w:val="00ED177B"/>
    <w:rsid w:val="00ED411E"/>
    <w:rsid w:val="00ED7BC4"/>
    <w:rsid w:val="00EE0503"/>
    <w:rsid w:val="00EE0582"/>
    <w:rsid w:val="00EE1251"/>
    <w:rsid w:val="00EE17F0"/>
    <w:rsid w:val="00EE2923"/>
    <w:rsid w:val="00EE49F6"/>
    <w:rsid w:val="00EE527B"/>
    <w:rsid w:val="00EE53A3"/>
    <w:rsid w:val="00EE5C84"/>
    <w:rsid w:val="00EF0E78"/>
    <w:rsid w:val="00EF214A"/>
    <w:rsid w:val="00EF3E60"/>
    <w:rsid w:val="00EF4029"/>
    <w:rsid w:val="00EF4F19"/>
    <w:rsid w:val="00EF4F30"/>
    <w:rsid w:val="00EF5921"/>
    <w:rsid w:val="00EF6B9D"/>
    <w:rsid w:val="00EF72B5"/>
    <w:rsid w:val="00F00FE5"/>
    <w:rsid w:val="00F06C3E"/>
    <w:rsid w:val="00F1057A"/>
    <w:rsid w:val="00F10B82"/>
    <w:rsid w:val="00F124E5"/>
    <w:rsid w:val="00F14AF6"/>
    <w:rsid w:val="00F14C1C"/>
    <w:rsid w:val="00F203B4"/>
    <w:rsid w:val="00F2043B"/>
    <w:rsid w:val="00F22FC4"/>
    <w:rsid w:val="00F23A35"/>
    <w:rsid w:val="00F24426"/>
    <w:rsid w:val="00F302DD"/>
    <w:rsid w:val="00F3389B"/>
    <w:rsid w:val="00F34D9D"/>
    <w:rsid w:val="00F35251"/>
    <w:rsid w:val="00F35816"/>
    <w:rsid w:val="00F401AB"/>
    <w:rsid w:val="00F40A74"/>
    <w:rsid w:val="00F42818"/>
    <w:rsid w:val="00F43591"/>
    <w:rsid w:val="00F44BAA"/>
    <w:rsid w:val="00F4589F"/>
    <w:rsid w:val="00F462AF"/>
    <w:rsid w:val="00F46883"/>
    <w:rsid w:val="00F46C4C"/>
    <w:rsid w:val="00F47039"/>
    <w:rsid w:val="00F5047E"/>
    <w:rsid w:val="00F515C3"/>
    <w:rsid w:val="00F539B8"/>
    <w:rsid w:val="00F54885"/>
    <w:rsid w:val="00F54D37"/>
    <w:rsid w:val="00F57FEA"/>
    <w:rsid w:val="00F6345B"/>
    <w:rsid w:val="00F635CF"/>
    <w:rsid w:val="00F6394A"/>
    <w:rsid w:val="00F63FA8"/>
    <w:rsid w:val="00F64143"/>
    <w:rsid w:val="00F66477"/>
    <w:rsid w:val="00F667AC"/>
    <w:rsid w:val="00F7129D"/>
    <w:rsid w:val="00F714D5"/>
    <w:rsid w:val="00F72E39"/>
    <w:rsid w:val="00F76776"/>
    <w:rsid w:val="00F772A9"/>
    <w:rsid w:val="00F802E3"/>
    <w:rsid w:val="00F8144D"/>
    <w:rsid w:val="00F84CBF"/>
    <w:rsid w:val="00F85FB4"/>
    <w:rsid w:val="00F86837"/>
    <w:rsid w:val="00F869B6"/>
    <w:rsid w:val="00F86EFD"/>
    <w:rsid w:val="00F87854"/>
    <w:rsid w:val="00F9024E"/>
    <w:rsid w:val="00F90EB5"/>
    <w:rsid w:val="00F92A26"/>
    <w:rsid w:val="00F94049"/>
    <w:rsid w:val="00F95978"/>
    <w:rsid w:val="00F962DB"/>
    <w:rsid w:val="00F9633C"/>
    <w:rsid w:val="00F967FD"/>
    <w:rsid w:val="00F96DB1"/>
    <w:rsid w:val="00F97519"/>
    <w:rsid w:val="00FA0CA4"/>
    <w:rsid w:val="00FA11B0"/>
    <w:rsid w:val="00FA2568"/>
    <w:rsid w:val="00FA39D1"/>
    <w:rsid w:val="00FA4831"/>
    <w:rsid w:val="00FA4F05"/>
    <w:rsid w:val="00FA5DF1"/>
    <w:rsid w:val="00FA6C3E"/>
    <w:rsid w:val="00FA7616"/>
    <w:rsid w:val="00FB0B28"/>
    <w:rsid w:val="00FB1988"/>
    <w:rsid w:val="00FB4276"/>
    <w:rsid w:val="00FB5123"/>
    <w:rsid w:val="00FB579B"/>
    <w:rsid w:val="00FB64D9"/>
    <w:rsid w:val="00FB668D"/>
    <w:rsid w:val="00FC0C41"/>
    <w:rsid w:val="00FC3B06"/>
    <w:rsid w:val="00FC424C"/>
    <w:rsid w:val="00FC60E8"/>
    <w:rsid w:val="00FC6731"/>
    <w:rsid w:val="00FC729D"/>
    <w:rsid w:val="00FD03B2"/>
    <w:rsid w:val="00FD14C6"/>
    <w:rsid w:val="00FD1BF3"/>
    <w:rsid w:val="00FD3C47"/>
    <w:rsid w:val="00FD5F61"/>
    <w:rsid w:val="00FD6E0F"/>
    <w:rsid w:val="00FD789E"/>
    <w:rsid w:val="00FE097E"/>
    <w:rsid w:val="00FE48E6"/>
    <w:rsid w:val="00FE49D4"/>
    <w:rsid w:val="00FE4FAD"/>
    <w:rsid w:val="00FE594C"/>
    <w:rsid w:val="00FE685F"/>
    <w:rsid w:val="00FF1390"/>
    <w:rsid w:val="00FF58F3"/>
    <w:rsid w:val="00FF5EC0"/>
    <w:rsid w:val="00FF63B6"/>
    <w:rsid w:val="00FF6485"/>
    <w:rsid w:val="00FF7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FE172"/>
  <w15:docId w15:val="{87EF72FD-357F-46D8-A65D-52FDAD96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479"/>
    <w:rPr>
      <w:rFonts w:ascii=".VnTime" w:hAnsi=".VnTime"/>
      <w:sz w:val="28"/>
      <w:szCs w:val="28"/>
      <w:lang w:val="en-US" w:eastAsia="en-US"/>
    </w:rPr>
  </w:style>
  <w:style w:type="paragraph" w:styleId="Heading1">
    <w:name w:val="heading 1"/>
    <w:basedOn w:val="Normal"/>
    <w:next w:val="Normal"/>
    <w:link w:val="Heading1Char"/>
    <w:qFormat/>
    <w:rsid w:val="00867C0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C5DF5"/>
    <w:pPr>
      <w:keepNext/>
      <w:jc w:val="center"/>
      <w:outlineLvl w:val="1"/>
    </w:pPr>
    <w:rPr>
      <w:rFonts w:ascii=".VnTimeH" w:hAnsi=".VnTimeH"/>
      <w:sz w:val="32"/>
      <w:szCs w:val="20"/>
    </w:rPr>
  </w:style>
  <w:style w:type="paragraph" w:styleId="Heading3">
    <w:name w:val="heading 3"/>
    <w:basedOn w:val="Normal"/>
    <w:next w:val="Normal"/>
    <w:link w:val="Heading3Char"/>
    <w:qFormat/>
    <w:rsid w:val="00CF6379"/>
    <w:pPr>
      <w:keepNext/>
      <w:spacing w:line="300" w:lineRule="exact"/>
      <w:jc w:val="center"/>
      <w:outlineLvl w:val="2"/>
    </w:pPr>
    <w:rPr>
      <w:b/>
      <w:snapToGrid w:val="0"/>
      <w:sz w:val="24"/>
    </w:rPr>
  </w:style>
  <w:style w:type="paragraph" w:styleId="Heading4">
    <w:name w:val="heading 4"/>
    <w:basedOn w:val="Normal"/>
    <w:next w:val="Normal"/>
    <w:link w:val="Heading4Char"/>
    <w:qFormat/>
    <w:rsid w:val="00F47039"/>
    <w:pPr>
      <w:keepNext/>
      <w:spacing w:before="240" w:after="240"/>
      <w:jc w:val="center"/>
      <w:outlineLvl w:val="3"/>
    </w:pPr>
    <w:rPr>
      <w:rFonts w:ascii=".VnArial Narrow" w:hAnsi=".VnArial Narrow"/>
      <w:b/>
      <w:snapToGrid w:val="0"/>
    </w:rPr>
  </w:style>
  <w:style w:type="paragraph" w:styleId="Heading8">
    <w:name w:val="heading 8"/>
    <w:basedOn w:val="Normal"/>
    <w:next w:val="Normal"/>
    <w:link w:val="Heading8Char"/>
    <w:uiPriority w:val="9"/>
    <w:semiHidden/>
    <w:unhideWhenUsed/>
    <w:qFormat/>
    <w:rsid w:val="00D3235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2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546BF"/>
    <w:pPr>
      <w:tabs>
        <w:tab w:val="center" w:pos="4320"/>
        <w:tab w:val="right" w:pos="8640"/>
      </w:tabs>
    </w:pPr>
  </w:style>
  <w:style w:type="paragraph" w:styleId="Footer">
    <w:name w:val="footer"/>
    <w:basedOn w:val="Normal"/>
    <w:link w:val="FooterChar"/>
    <w:rsid w:val="00B546BF"/>
    <w:pPr>
      <w:tabs>
        <w:tab w:val="center" w:pos="4320"/>
        <w:tab w:val="right" w:pos="8640"/>
      </w:tabs>
    </w:pPr>
  </w:style>
  <w:style w:type="character" w:styleId="PageNumber">
    <w:name w:val="page number"/>
    <w:basedOn w:val="DefaultParagraphFont"/>
    <w:rsid w:val="00B546BF"/>
  </w:style>
  <w:style w:type="paragraph" w:styleId="BodyTextIndent">
    <w:name w:val="Body Text Indent"/>
    <w:basedOn w:val="Normal"/>
    <w:link w:val="BodyTextIndentChar"/>
    <w:rsid w:val="00316B77"/>
    <w:pPr>
      <w:ind w:firstLine="720"/>
      <w:jc w:val="both"/>
    </w:pPr>
  </w:style>
  <w:style w:type="paragraph" w:styleId="Caption">
    <w:name w:val="caption"/>
    <w:basedOn w:val="Normal"/>
    <w:next w:val="Normal"/>
    <w:qFormat/>
    <w:rsid w:val="00870C1C"/>
    <w:rPr>
      <w:rFonts w:ascii=".VnArial" w:hAnsi=".VnArial"/>
      <w:b/>
      <w:snapToGrid w:val="0"/>
      <w:color w:val="FF0000"/>
      <w:sz w:val="24"/>
      <w:szCs w:val="20"/>
    </w:rPr>
  </w:style>
  <w:style w:type="paragraph" w:styleId="BodyTextIndent3">
    <w:name w:val="Body Text Indent 3"/>
    <w:basedOn w:val="Normal"/>
    <w:link w:val="BodyTextIndent3Char"/>
    <w:rsid w:val="00F47039"/>
    <w:pPr>
      <w:spacing w:after="120"/>
      <w:ind w:left="283"/>
    </w:pPr>
    <w:rPr>
      <w:sz w:val="16"/>
      <w:szCs w:val="16"/>
    </w:rPr>
  </w:style>
  <w:style w:type="character" w:customStyle="1" w:styleId="Heading1Char">
    <w:name w:val="Heading 1 Char"/>
    <w:link w:val="Heading1"/>
    <w:rsid w:val="00867C0B"/>
    <w:rPr>
      <w:rFonts w:ascii="Cambria" w:eastAsia="Times New Roman" w:hAnsi="Cambria" w:cs="Times New Roman"/>
      <w:b/>
      <w:bCs/>
      <w:kern w:val="32"/>
      <w:sz w:val="32"/>
      <w:szCs w:val="32"/>
      <w:lang w:val="en-US" w:eastAsia="en-US"/>
    </w:rPr>
  </w:style>
  <w:style w:type="character" w:customStyle="1" w:styleId="Heading3Char">
    <w:name w:val="Heading 3 Char"/>
    <w:link w:val="Heading3"/>
    <w:locked/>
    <w:rsid w:val="000337F6"/>
    <w:rPr>
      <w:rFonts w:ascii=".VnTime" w:hAnsi=".VnTime"/>
      <w:b/>
      <w:snapToGrid w:val="0"/>
      <w:sz w:val="24"/>
      <w:szCs w:val="28"/>
      <w:lang w:val="en-US" w:eastAsia="en-US"/>
    </w:rPr>
  </w:style>
  <w:style w:type="character" w:customStyle="1" w:styleId="Heading4Char">
    <w:name w:val="Heading 4 Char"/>
    <w:link w:val="Heading4"/>
    <w:locked/>
    <w:rsid w:val="000337F6"/>
    <w:rPr>
      <w:rFonts w:ascii=".VnArial Narrow" w:hAnsi=".VnArial Narrow"/>
      <w:b/>
      <w:snapToGrid w:val="0"/>
      <w:sz w:val="28"/>
      <w:szCs w:val="28"/>
      <w:lang w:val="en-US" w:eastAsia="en-US"/>
    </w:rPr>
  </w:style>
  <w:style w:type="character" w:customStyle="1" w:styleId="HeaderChar">
    <w:name w:val="Header Char"/>
    <w:link w:val="Header"/>
    <w:uiPriority w:val="99"/>
    <w:locked/>
    <w:rsid w:val="000337F6"/>
    <w:rPr>
      <w:rFonts w:ascii=".VnTime" w:hAnsi=".VnTime"/>
      <w:sz w:val="28"/>
      <w:szCs w:val="28"/>
      <w:lang w:val="en-US" w:eastAsia="en-US"/>
    </w:rPr>
  </w:style>
  <w:style w:type="character" w:customStyle="1" w:styleId="FooterChar">
    <w:name w:val="Footer Char"/>
    <w:link w:val="Footer"/>
    <w:locked/>
    <w:rsid w:val="000337F6"/>
    <w:rPr>
      <w:rFonts w:ascii=".VnTime" w:hAnsi=".VnTime"/>
      <w:sz w:val="28"/>
      <w:szCs w:val="28"/>
      <w:lang w:val="en-US" w:eastAsia="en-US"/>
    </w:rPr>
  </w:style>
  <w:style w:type="character" w:customStyle="1" w:styleId="BodyTextIndentChar">
    <w:name w:val="Body Text Indent Char"/>
    <w:link w:val="BodyTextIndent"/>
    <w:locked/>
    <w:rsid w:val="000337F6"/>
    <w:rPr>
      <w:rFonts w:ascii=".VnTime" w:hAnsi=".VnTime"/>
      <w:sz w:val="28"/>
      <w:szCs w:val="28"/>
      <w:lang w:val="en-US" w:eastAsia="en-US"/>
    </w:rPr>
  </w:style>
  <w:style w:type="character" w:customStyle="1" w:styleId="BodyTextIndent3Char">
    <w:name w:val="Body Text Indent 3 Char"/>
    <w:link w:val="BodyTextIndent3"/>
    <w:locked/>
    <w:rsid w:val="000337F6"/>
    <w:rPr>
      <w:rFonts w:ascii=".VnTime" w:hAnsi=".VnTime"/>
      <w:sz w:val="16"/>
      <w:szCs w:val="16"/>
      <w:lang w:val="en-US" w:eastAsia="en-US"/>
    </w:rPr>
  </w:style>
  <w:style w:type="character" w:customStyle="1" w:styleId="Heading2Char">
    <w:name w:val="Heading 2 Char"/>
    <w:link w:val="Heading2"/>
    <w:rsid w:val="004C5DF5"/>
    <w:rPr>
      <w:rFonts w:ascii=".VnTimeH" w:hAnsi=".VnTimeH"/>
      <w:sz w:val="32"/>
      <w:lang w:val="en-US" w:eastAsia="en-US"/>
    </w:rPr>
  </w:style>
  <w:style w:type="paragraph" w:styleId="BodyText">
    <w:name w:val="Body Text"/>
    <w:basedOn w:val="Normal"/>
    <w:link w:val="BodyTextChar"/>
    <w:rsid w:val="004C5DF5"/>
    <w:rPr>
      <w:szCs w:val="24"/>
    </w:rPr>
  </w:style>
  <w:style w:type="character" w:customStyle="1" w:styleId="BodyTextChar">
    <w:name w:val="Body Text Char"/>
    <w:link w:val="BodyText"/>
    <w:rsid w:val="004C5DF5"/>
    <w:rPr>
      <w:rFonts w:ascii=".VnTime" w:hAnsi=".VnTime"/>
      <w:sz w:val="28"/>
      <w:szCs w:val="24"/>
      <w:lang w:val="en-US" w:eastAsia="en-US"/>
    </w:rPr>
  </w:style>
  <w:style w:type="paragraph" w:styleId="BodyText2">
    <w:name w:val="Body Text 2"/>
    <w:basedOn w:val="Normal"/>
    <w:link w:val="BodyText2Char"/>
    <w:rsid w:val="004C5DF5"/>
    <w:rPr>
      <w:b/>
      <w:bCs/>
      <w:i/>
      <w:iCs/>
      <w:szCs w:val="24"/>
    </w:rPr>
  </w:style>
  <w:style w:type="character" w:customStyle="1" w:styleId="BodyText2Char">
    <w:name w:val="Body Text 2 Char"/>
    <w:link w:val="BodyText2"/>
    <w:rsid w:val="004C5DF5"/>
    <w:rPr>
      <w:rFonts w:ascii=".VnTime" w:hAnsi=".VnTime"/>
      <w:b/>
      <w:bCs/>
      <w:i/>
      <w:iCs/>
      <w:sz w:val="28"/>
      <w:szCs w:val="24"/>
      <w:lang w:val="en-US" w:eastAsia="en-US"/>
    </w:rPr>
  </w:style>
  <w:style w:type="paragraph" w:styleId="BodyTextIndent2">
    <w:name w:val="Body Text Indent 2"/>
    <w:basedOn w:val="Normal"/>
    <w:link w:val="BodyTextIndent2Char"/>
    <w:rsid w:val="004C5DF5"/>
    <w:pPr>
      <w:ind w:firstLine="432"/>
      <w:jc w:val="both"/>
    </w:pPr>
    <w:rPr>
      <w:b/>
      <w:bCs/>
      <w:szCs w:val="24"/>
      <w:u w:val="single"/>
    </w:rPr>
  </w:style>
  <w:style w:type="character" w:customStyle="1" w:styleId="BodyTextIndent2Char">
    <w:name w:val="Body Text Indent 2 Char"/>
    <w:link w:val="BodyTextIndent2"/>
    <w:rsid w:val="004C5DF5"/>
    <w:rPr>
      <w:rFonts w:ascii=".VnTime" w:hAnsi=".VnTime"/>
      <w:b/>
      <w:bCs/>
      <w:sz w:val="28"/>
      <w:szCs w:val="24"/>
      <w:u w:val="single"/>
      <w:lang w:val="en-US" w:eastAsia="en-US"/>
    </w:rPr>
  </w:style>
  <w:style w:type="paragraph" w:styleId="ListParagraph">
    <w:name w:val="List Paragraph"/>
    <w:basedOn w:val="Normal"/>
    <w:uiPriority w:val="34"/>
    <w:qFormat/>
    <w:rsid w:val="004C5DF5"/>
    <w:pPr>
      <w:ind w:left="720"/>
      <w:contextualSpacing/>
    </w:pPr>
    <w:rPr>
      <w:rFonts w:ascii="Times New Roman" w:hAnsi="Times New Roman"/>
      <w:sz w:val="24"/>
      <w:szCs w:val="24"/>
    </w:rPr>
  </w:style>
  <w:style w:type="paragraph" w:styleId="BalloonText">
    <w:name w:val="Balloon Text"/>
    <w:basedOn w:val="Normal"/>
    <w:link w:val="BalloonTextChar"/>
    <w:unhideWhenUsed/>
    <w:rsid w:val="004C5DF5"/>
    <w:rPr>
      <w:rFonts w:ascii="Tahoma" w:hAnsi="Tahoma"/>
      <w:sz w:val="16"/>
      <w:szCs w:val="16"/>
      <w:lang w:val="x-none" w:eastAsia="x-none"/>
    </w:rPr>
  </w:style>
  <w:style w:type="character" w:customStyle="1" w:styleId="BalloonTextChar">
    <w:name w:val="Balloon Text Char"/>
    <w:link w:val="BalloonText"/>
    <w:rsid w:val="004C5DF5"/>
    <w:rPr>
      <w:rFonts w:ascii="Tahoma" w:hAnsi="Tahoma"/>
      <w:sz w:val="16"/>
      <w:szCs w:val="16"/>
      <w:lang w:val="x-none" w:eastAsia="x-none"/>
    </w:rPr>
  </w:style>
  <w:style w:type="character" w:customStyle="1" w:styleId="Heading8Char">
    <w:name w:val="Heading 8 Char"/>
    <w:link w:val="Heading8"/>
    <w:uiPriority w:val="9"/>
    <w:semiHidden/>
    <w:rsid w:val="00D32352"/>
    <w:rPr>
      <w:rFonts w:ascii="Calibri" w:eastAsia="Times New Roman" w:hAnsi="Calibri" w:cs="Times New Roman"/>
      <w:i/>
      <w:iCs/>
      <w:sz w:val="24"/>
      <w:szCs w:val="24"/>
      <w:lang w:val="en-US" w:eastAsia="en-US"/>
    </w:rPr>
  </w:style>
  <w:style w:type="paragraph" w:styleId="BodyText3">
    <w:name w:val="Body Text 3"/>
    <w:basedOn w:val="Normal"/>
    <w:link w:val="BodyText3Char"/>
    <w:uiPriority w:val="99"/>
    <w:semiHidden/>
    <w:unhideWhenUsed/>
    <w:rsid w:val="00D32352"/>
    <w:pPr>
      <w:spacing w:after="120"/>
    </w:pPr>
    <w:rPr>
      <w:sz w:val="16"/>
      <w:szCs w:val="16"/>
    </w:rPr>
  </w:style>
  <w:style w:type="character" w:customStyle="1" w:styleId="BodyText3Char">
    <w:name w:val="Body Text 3 Char"/>
    <w:link w:val="BodyText3"/>
    <w:uiPriority w:val="99"/>
    <w:semiHidden/>
    <w:rsid w:val="00D32352"/>
    <w:rPr>
      <w:rFonts w:ascii=".VnTime" w:hAnsi=".VnTime"/>
      <w:sz w:val="16"/>
      <w:szCs w:val="16"/>
      <w:lang w:val="en-US" w:eastAsia="en-US"/>
    </w:rPr>
  </w:style>
  <w:style w:type="paragraph" w:styleId="FootnoteText">
    <w:name w:val="footnote text"/>
    <w:basedOn w:val="Normal"/>
    <w:link w:val="FootnoteTextChar"/>
    <w:uiPriority w:val="99"/>
    <w:semiHidden/>
    <w:unhideWhenUsed/>
    <w:rsid w:val="00E27DF7"/>
    <w:rPr>
      <w:sz w:val="20"/>
      <w:szCs w:val="20"/>
    </w:rPr>
  </w:style>
  <w:style w:type="character" w:customStyle="1" w:styleId="FootnoteTextChar">
    <w:name w:val="Footnote Text Char"/>
    <w:basedOn w:val="DefaultParagraphFont"/>
    <w:link w:val="FootnoteText"/>
    <w:uiPriority w:val="99"/>
    <w:semiHidden/>
    <w:rsid w:val="00E27DF7"/>
    <w:rPr>
      <w:rFonts w:ascii=".VnTime" w:hAnsi=".VnTime"/>
      <w:lang w:val="en-US" w:eastAsia="en-US"/>
    </w:rPr>
  </w:style>
  <w:style w:type="character" w:styleId="FootnoteReference">
    <w:name w:val="footnote reference"/>
    <w:basedOn w:val="DefaultParagraphFont"/>
    <w:uiPriority w:val="99"/>
    <w:semiHidden/>
    <w:unhideWhenUsed/>
    <w:rsid w:val="00E27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1546">
      <w:bodyDiv w:val="1"/>
      <w:marLeft w:val="0"/>
      <w:marRight w:val="0"/>
      <w:marTop w:val="0"/>
      <w:marBottom w:val="0"/>
      <w:divBdr>
        <w:top w:val="none" w:sz="0" w:space="0" w:color="auto"/>
        <w:left w:val="none" w:sz="0" w:space="0" w:color="auto"/>
        <w:bottom w:val="none" w:sz="0" w:space="0" w:color="auto"/>
        <w:right w:val="none" w:sz="0" w:space="0" w:color="auto"/>
      </w:divBdr>
    </w:div>
    <w:div w:id="82580095">
      <w:bodyDiv w:val="1"/>
      <w:marLeft w:val="0"/>
      <w:marRight w:val="0"/>
      <w:marTop w:val="0"/>
      <w:marBottom w:val="0"/>
      <w:divBdr>
        <w:top w:val="none" w:sz="0" w:space="0" w:color="auto"/>
        <w:left w:val="none" w:sz="0" w:space="0" w:color="auto"/>
        <w:bottom w:val="none" w:sz="0" w:space="0" w:color="auto"/>
        <w:right w:val="none" w:sz="0" w:space="0" w:color="auto"/>
      </w:divBdr>
    </w:div>
    <w:div w:id="84545398">
      <w:bodyDiv w:val="1"/>
      <w:marLeft w:val="0"/>
      <w:marRight w:val="0"/>
      <w:marTop w:val="0"/>
      <w:marBottom w:val="0"/>
      <w:divBdr>
        <w:top w:val="none" w:sz="0" w:space="0" w:color="auto"/>
        <w:left w:val="none" w:sz="0" w:space="0" w:color="auto"/>
        <w:bottom w:val="none" w:sz="0" w:space="0" w:color="auto"/>
        <w:right w:val="none" w:sz="0" w:space="0" w:color="auto"/>
      </w:divBdr>
    </w:div>
    <w:div w:id="109908303">
      <w:bodyDiv w:val="1"/>
      <w:marLeft w:val="0"/>
      <w:marRight w:val="0"/>
      <w:marTop w:val="0"/>
      <w:marBottom w:val="0"/>
      <w:divBdr>
        <w:top w:val="none" w:sz="0" w:space="0" w:color="auto"/>
        <w:left w:val="none" w:sz="0" w:space="0" w:color="auto"/>
        <w:bottom w:val="none" w:sz="0" w:space="0" w:color="auto"/>
        <w:right w:val="none" w:sz="0" w:space="0" w:color="auto"/>
      </w:divBdr>
    </w:div>
    <w:div w:id="171454843">
      <w:bodyDiv w:val="1"/>
      <w:marLeft w:val="0"/>
      <w:marRight w:val="0"/>
      <w:marTop w:val="0"/>
      <w:marBottom w:val="0"/>
      <w:divBdr>
        <w:top w:val="none" w:sz="0" w:space="0" w:color="auto"/>
        <w:left w:val="none" w:sz="0" w:space="0" w:color="auto"/>
        <w:bottom w:val="none" w:sz="0" w:space="0" w:color="auto"/>
        <w:right w:val="none" w:sz="0" w:space="0" w:color="auto"/>
      </w:divBdr>
    </w:div>
    <w:div w:id="210969894">
      <w:bodyDiv w:val="1"/>
      <w:marLeft w:val="0"/>
      <w:marRight w:val="0"/>
      <w:marTop w:val="0"/>
      <w:marBottom w:val="0"/>
      <w:divBdr>
        <w:top w:val="none" w:sz="0" w:space="0" w:color="auto"/>
        <w:left w:val="none" w:sz="0" w:space="0" w:color="auto"/>
        <w:bottom w:val="none" w:sz="0" w:space="0" w:color="auto"/>
        <w:right w:val="none" w:sz="0" w:space="0" w:color="auto"/>
      </w:divBdr>
    </w:div>
    <w:div w:id="223954633">
      <w:bodyDiv w:val="1"/>
      <w:marLeft w:val="0"/>
      <w:marRight w:val="0"/>
      <w:marTop w:val="0"/>
      <w:marBottom w:val="0"/>
      <w:divBdr>
        <w:top w:val="none" w:sz="0" w:space="0" w:color="auto"/>
        <w:left w:val="none" w:sz="0" w:space="0" w:color="auto"/>
        <w:bottom w:val="none" w:sz="0" w:space="0" w:color="auto"/>
        <w:right w:val="none" w:sz="0" w:space="0" w:color="auto"/>
      </w:divBdr>
    </w:div>
    <w:div w:id="268583540">
      <w:bodyDiv w:val="1"/>
      <w:marLeft w:val="0"/>
      <w:marRight w:val="0"/>
      <w:marTop w:val="0"/>
      <w:marBottom w:val="0"/>
      <w:divBdr>
        <w:top w:val="none" w:sz="0" w:space="0" w:color="auto"/>
        <w:left w:val="none" w:sz="0" w:space="0" w:color="auto"/>
        <w:bottom w:val="none" w:sz="0" w:space="0" w:color="auto"/>
        <w:right w:val="none" w:sz="0" w:space="0" w:color="auto"/>
      </w:divBdr>
    </w:div>
    <w:div w:id="308285511">
      <w:bodyDiv w:val="1"/>
      <w:marLeft w:val="0"/>
      <w:marRight w:val="0"/>
      <w:marTop w:val="0"/>
      <w:marBottom w:val="0"/>
      <w:divBdr>
        <w:top w:val="none" w:sz="0" w:space="0" w:color="auto"/>
        <w:left w:val="none" w:sz="0" w:space="0" w:color="auto"/>
        <w:bottom w:val="none" w:sz="0" w:space="0" w:color="auto"/>
        <w:right w:val="none" w:sz="0" w:space="0" w:color="auto"/>
      </w:divBdr>
    </w:div>
    <w:div w:id="312567715">
      <w:bodyDiv w:val="1"/>
      <w:marLeft w:val="0"/>
      <w:marRight w:val="0"/>
      <w:marTop w:val="0"/>
      <w:marBottom w:val="0"/>
      <w:divBdr>
        <w:top w:val="none" w:sz="0" w:space="0" w:color="auto"/>
        <w:left w:val="none" w:sz="0" w:space="0" w:color="auto"/>
        <w:bottom w:val="none" w:sz="0" w:space="0" w:color="auto"/>
        <w:right w:val="none" w:sz="0" w:space="0" w:color="auto"/>
      </w:divBdr>
    </w:div>
    <w:div w:id="342318428">
      <w:bodyDiv w:val="1"/>
      <w:marLeft w:val="0"/>
      <w:marRight w:val="0"/>
      <w:marTop w:val="0"/>
      <w:marBottom w:val="0"/>
      <w:divBdr>
        <w:top w:val="none" w:sz="0" w:space="0" w:color="auto"/>
        <w:left w:val="none" w:sz="0" w:space="0" w:color="auto"/>
        <w:bottom w:val="none" w:sz="0" w:space="0" w:color="auto"/>
        <w:right w:val="none" w:sz="0" w:space="0" w:color="auto"/>
      </w:divBdr>
    </w:div>
    <w:div w:id="354965592">
      <w:bodyDiv w:val="1"/>
      <w:marLeft w:val="0"/>
      <w:marRight w:val="0"/>
      <w:marTop w:val="0"/>
      <w:marBottom w:val="0"/>
      <w:divBdr>
        <w:top w:val="none" w:sz="0" w:space="0" w:color="auto"/>
        <w:left w:val="none" w:sz="0" w:space="0" w:color="auto"/>
        <w:bottom w:val="none" w:sz="0" w:space="0" w:color="auto"/>
        <w:right w:val="none" w:sz="0" w:space="0" w:color="auto"/>
      </w:divBdr>
    </w:div>
    <w:div w:id="387580911">
      <w:bodyDiv w:val="1"/>
      <w:marLeft w:val="0"/>
      <w:marRight w:val="0"/>
      <w:marTop w:val="0"/>
      <w:marBottom w:val="0"/>
      <w:divBdr>
        <w:top w:val="none" w:sz="0" w:space="0" w:color="auto"/>
        <w:left w:val="none" w:sz="0" w:space="0" w:color="auto"/>
        <w:bottom w:val="none" w:sz="0" w:space="0" w:color="auto"/>
        <w:right w:val="none" w:sz="0" w:space="0" w:color="auto"/>
      </w:divBdr>
    </w:div>
    <w:div w:id="425659896">
      <w:bodyDiv w:val="1"/>
      <w:marLeft w:val="0"/>
      <w:marRight w:val="0"/>
      <w:marTop w:val="0"/>
      <w:marBottom w:val="0"/>
      <w:divBdr>
        <w:top w:val="none" w:sz="0" w:space="0" w:color="auto"/>
        <w:left w:val="none" w:sz="0" w:space="0" w:color="auto"/>
        <w:bottom w:val="none" w:sz="0" w:space="0" w:color="auto"/>
        <w:right w:val="none" w:sz="0" w:space="0" w:color="auto"/>
      </w:divBdr>
    </w:div>
    <w:div w:id="439641016">
      <w:bodyDiv w:val="1"/>
      <w:marLeft w:val="0"/>
      <w:marRight w:val="0"/>
      <w:marTop w:val="0"/>
      <w:marBottom w:val="0"/>
      <w:divBdr>
        <w:top w:val="none" w:sz="0" w:space="0" w:color="auto"/>
        <w:left w:val="none" w:sz="0" w:space="0" w:color="auto"/>
        <w:bottom w:val="none" w:sz="0" w:space="0" w:color="auto"/>
        <w:right w:val="none" w:sz="0" w:space="0" w:color="auto"/>
      </w:divBdr>
    </w:div>
    <w:div w:id="446386666">
      <w:bodyDiv w:val="1"/>
      <w:marLeft w:val="0"/>
      <w:marRight w:val="0"/>
      <w:marTop w:val="0"/>
      <w:marBottom w:val="0"/>
      <w:divBdr>
        <w:top w:val="none" w:sz="0" w:space="0" w:color="auto"/>
        <w:left w:val="none" w:sz="0" w:space="0" w:color="auto"/>
        <w:bottom w:val="none" w:sz="0" w:space="0" w:color="auto"/>
        <w:right w:val="none" w:sz="0" w:space="0" w:color="auto"/>
      </w:divBdr>
    </w:div>
    <w:div w:id="450783128">
      <w:bodyDiv w:val="1"/>
      <w:marLeft w:val="0"/>
      <w:marRight w:val="0"/>
      <w:marTop w:val="0"/>
      <w:marBottom w:val="0"/>
      <w:divBdr>
        <w:top w:val="none" w:sz="0" w:space="0" w:color="auto"/>
        <w:left w:val="none" w:sz="0" w:space="0" w:color="auto"/>
        <w:bottom w:val="none" w:sz="0" w:space="0" w:color="auto"/>
        <w:right w:val="none" w:sz="0" w:space="0" w:color="auto"/>
      </w:divBdr>
    </w:div>
    <w:div w:id="457333615">
      <w:bodyDiv w:val="1"/>
      <w:marLeft w:val="0"/>
      <w:marRight w:val="0"/>
      <w:marTop w:val="0"/>
      <w:marBottom w:val="0"/>
      <w:divBdr>
        <w:top w:val="none" w:sz="0" w:space="0" w:color="auto"/>
        <w:left w:val="none" w:sz="0" w:space="0" w:color="auto"/>
        <w:bottom w:val="none" w:sz="0" w:space="0" w:color="auto"/>
        <w:right w:val="none" w:sz="0" w:space="0" w:color="auto"/>
      </w:divBdr>
    </w:div>
    <w:div w:id="469172743">
      <w:bodyDiv w:val="1"/>
      <w:marLeft w:val="0"/>
      <w:marRight w:val="0"/>
      <w:marTop w:val="0"/>
      <w:marBottom w:val="0"/>
      <w:divBdr>
        <w:top w:val="none" w:sz="0" w:space="0" w:color="auto"/>
        <w:left w:val="none" w:sz="0" w:space="0" w:color="auto"/>
        <w:bottom w:val="none" w:sz="0" w:space="0" w:color="auto"/>
        <w:right w:val="none" w:sz="0" w:space="0" w:color="auto"/>
      </w:divBdr>
    </w:div>
    <w:div w:id="487668376">
      <w:bodyDiv w:val="1"/>
      <w:marLeft w:val="0"/>
      <w:marRight w:val="0"/>
      <w:marTop w:val="0"/>
      <w:marBottom w:val="0"/>
      <w:divBdr>
        <w:top w:val="none" w:sz="0" w:space="0" w:color="auto"/>
        <w:left w:val="none" w:sz="0" w:space="0" w:color="auto"/>
        <w:bottom w:val="none" w:sz="0" w:space="0" w:color="auto"/>
        <w:right w:val="none" w:sz="0" w:space="0" w:color="auto"/>
      </w:divBdr>
    </w:div>
    <w:div w:id="493498299">
      <w:bodyDiv w:val="1"/>
      <w:marLeft w:val="0"/>
      <w:marRight w:val="0"/>
      <w:marTop w:val="0"/>
      <w:marBottom w:val="0"/>
      <w:divBdr>
        <w:top w:val="none" w:sz="0" w:space="0" w:color="auto"/>
        <w:left w:val="none" w:sz="0" w:space="0" w:color="auto"/>
        <w:bottom w:val="none" w:sz="0" w:space="0" w:color="auto"/>
        <w:right w:val="none" w:sz="0" w:space="0" w:color="auto"/>
      </w:divBdr>
    </w:div>
    <w:div w:id="533661937">
      <w:bodyDiv w:val="1"/>
      <w:marLeft w:val="0"/>
      <w:marRight w:val="0"/>
      <w:marTop w:val="0"/>
      <w:marBottom w:val="0"/>
      <w:divBdr>
        <w:top w:val="none" w:sz="0" w:space="0" w:color="auto"/>
        <w:left w:val="none" w:sz="0" w:space="0" w:color="auto"/>
        <w:bottom w:val="none" w:sz="0" w:space="0" w:color="auto"/>
        <w:right w:val="none" w:sz="0" w:space="0" w:color="auto"/>
      </w:divBdr>
    </w:div>
    <w:div w:id="560143470">
      <w:bodyDiv w:val="1"/>
      <w:marLeft w:val="0"/>
      <w:marRight w:val="0"/>
      <w:marTop w:val="0"/>
      <w:marBottom w:val="0"/>
      <w:divBdr>
        <w:top w:val="none" w:sz="0" w:space="0" w:color="auto"/>
        <w:left w:val="none" w:sz="0" w:space="0" w:color="auto"/>
        <w:bottom w:val="none" w:sz="0" w:space="0" w:color="auto"/>
        <w:right w:val="none" w:sz="0" w:space="0" w:color="auto"/>
      </w:divBdr>
    </w:div>
    <w:div w:id="586426039">
      <w:bodyDiv w:val="1"/>
      <w:marLeft w:val="0"/>
      <w:marRight w:val="0"/>
      <w:marTop w:val="0"/>
      <w:marBottom w:val="0"/>
      <w:divBdr>
        <w:top w:val="none" w:sz="0" w:space="0" w:color="auto"/>
        <w:left w:val="none" w:sz="0" w:space="0" w:color="auto"/>
        <w:bottom w:val="none" w:sz="0" w:space="0" w:color="auto"/>
        <w:right w:val="none" w:sz="0" w:space="0" w:color="auto"/>
      </w:divBdr>
    </w:div>
    <w:div w:id="608852949">
      <w:bodyDiv w:val="1"/>
      <w:marLeft w:val="0"/>
      <w:marRight w:val="0"/>
      <w:marTop w:val="0"/>
      <w:marBottom w:val="0"/>
      <w:divBdr>
        <w:top w:val="none" w:sz="0" w:space="0" w:color="auto"/>
        <w:left w:val="none" w:sz="0" w:space="0" w:color="auto"/>
        <w:bottom w:val="none" w:sz="0" w:space="0" w:color="auto"/>
        <w:right w:val="none" w:sz="0" w:space="0" w:color="auto"/>
      </w:divBdr>
    </w:div>
    <w:div w:id="609894554">
      <w:bodyDiv w:val="1"/>
      <w:marLeft w:val="0"/>
      <w:marRight w:val="0"/>
      <w:marTop w:val="0"/>
      <w:marBottom w:val="0"/>
      <w:divBdr>
        <w:top w:val="none" w:sz="0" w:space="0" w:color="auto"/>
        <w:left w:val="none" w:sz="0" w:space="0" w:color="auto"/>
        <w:bottom w:val="none" w:sz="0" w:space="0" w:color="auto"/>
        <w:right w:val="none" w:sz="0" w:space="0" w:color="auto"/>
      </w:divBdr>
    </w:div>
    <w:div w:id="623079169">
      <w:bodyDiv w:val="1"/>
      <w:marLeft w:val="0"/>
      <w:marRight w:val="0"/>
      <w:marTop w:val="0"/>
      <w:marBottom w:val="0"/>
      <w:divBdr>
        <w:top w:val="none" w:sz="0" w:space="0" w:color="auto"/>
        <w:left w:val="none" w:sz="0" w:space="0" w:color="auto"/>
        <w:bottom w:val="none" w:sz="0" w:space="0" w:color="auto"/>
        <w:right w:val="none" w:sz="0" w:space="0" w:color="auto"/>
      </w:divBdr>
    </w:div>
    <w:div w:id="638193875">
      <w:bodyDiv w:val="1"/>
      <w:marLeft w:val="0"/>
      <w:marRight w:val="0"/>
      <w:marTop w:val="0"/>
      <w:marBottom w:val="0"/>
      <w:divBdr>
        <w:top w:val="none" w:sz="0" w:space="0" w:color="auto"/>
        <w:left w:val="none" w:sz="0" w:space="0" w:color="auto"/>
        <w:bottom w:val="none" w:sz="0" w:space="0" w:color="auto"/>
        <w:right w:val="none" w:sz="0" w:space="0" w:color="auto"/>
      </w:divBdr>
    </w:div>
    <w:div w:id="661617938">
      <w:bodyDiv w:val="1"/>
      <w:marLeft w:val="0"/>
      <w:marRight w:val="0"/>
      <w:marTop w:val="0"/>
      <w:marBottom w:val="0"/>
      <w:divBdr>
        <w:top w:val="none" w:sz="0" w:space="0" w:color="auto"/>
        <w:left w:val="none" w:sz="0" w:space="0" w:color="auto"/>
        <w:bottom w:val="none" w:sz="0" w:space="0" w:color="auto"/>
        <w:right w:val="none" w:sz="0" w:space="0" w:color="auto"/>
      </w:divBdr>
    </w:div>
    <w:div w:id="674650542">
      <w:bodyDiv w:val="1"/>
      <w:marLeft w:val="0"/>
      <w:marRight w:val="0"/>
      <w:marTop w:val="0"/>
      <w:marBottom w:val="0"/>
      <w:divBdr>
        <w:top w:val="none" w:sz="0" w:space="0" w:color="auto"/>
        <w:left w:val="none" w:sz="0" w:space="0" w:color="auto"/>
        <w:bottom w:val="none" w:sz="0" w:space="0" w:color="auto"/>
        <w:right w:val="none" w:sz="0" w:space="0" w:color="auto"/>
      </w:divBdr>
    </w:div>
    <w:div w:id="715007807">
      <w:bodyDiv w:val="1"/>
      <w:marLeft w:val="0"/>
      <w:marRight w:val="0"/>
      <w:marTop w:val="0"/>
      <w:marBottom w:val="0"/>
      <w:divBdr>
        <w:top w:val="none" w:sz="0" w:space="0" w:color="auto"/>
        <w:left w:val="none" w:sz="0" w:space="0" w:color="auto"/>
        <w:bottom w:val="none" w:sz="0" w:space="0" w:color="auto"/>
        <w:right w:val="none" w:sz="0" w:space="0" w:color="auto"/>
      </w:divBdr>
    </w:div>
    <w:div w:id="725951545">
      <w:bodyDiv w:val="1"/>
      <w:marLeft w:val="0"/>
      <w:marRight w:val="0"/>
      <w:marTop w:val="0"/>
      <w:marBottom w:val="0"/>
      <w:divBdr>
        <w:top w:val="none" w:sz="0" w:space="0" w:color="auto"/>
        <w:left w:val="none" w:sz="0" w:space="0" w:color="auto"/>
        <w:bottom w:val="none" w:sz="0" w:space="0" w:color="auto"/>
        <w:right w:val="none" w:sz="0" w:space="0" w:color="auto"/>
      </w:divBdr>
    </w:div>
    <w:div w:id="732384760">
      <w:bodyDiv w:val="1"/>
      <w:marLeft w:val="0"/>
      <w:marRight w:val="0"/>
      <w:marTop w:val="0"/>
      <w:marBottom w:val="0"/>
      <w:divBdr>
        <w:top w:val="none" w:sz="0" w:space="0" w:color="auto"/>
        <w:left w:val="none" w:sz="0" w:space="0" w:color="auto"/>
        <w:bottom w:val="none" w:sz="0" w:space="0" w:color="auto"/>
        <w:right w:val="none" w:sz="0" w:space="0" w:color="auto"/>
      </w:divBdr>
    </w:div>
    <w:div w:id="739714911">
      <w:bodyDiv w:val="1"/>
      <w:marLeft w:val="0"/>
      <w:marRight w:val="0"/>
      <w:marTop w:val="0"/>
      <w:marBottom w:val="0"/>
      <w:divBdr>
        <w:top w:val="none" w:sz="0" w:space="0" w:color="auto"/>
        <w:left w:val="none" w:sz="0" w:space="0" w:color="auto"/>
        <w:bottom w:val="none" w:sz="0" w:space="0" w:color="auto"/>
        <w:right w:val="none" w:sz="0" w:space="0" w:color="auto"/>
      </w:divBdr>
    </w:div>
    <w:div w:id="770010822">
      <w:bodyDiv w:val="1"/>
      <w:marLeft w:val="0"/>
      <w:marRight w:val="0"/>
      <w:marTop w:val="0"/>
      <w:marBottom w:val="0"/>
      <w:divBdr>
        <w:top w:val="none" w:sz="0" w:space="0" w:color="auto"/>
        <w:left w:val="none" w:sz="0" w:space="0" w:color="auto"/>
        <w:bottom w:val="none" w:sz="0" w:space="0" w:color="auto"/>
        <w:right w:val="none" w:sz="0" w:space="0" w:color="auto"/>
      </w:divBdr>
    </w:div>
    <w:div w:id="851798896">
      <w:bodyDiv w:val="1"/>
      <w:marLeft w:val="0"/>
      <w:marRight w:val="0"/>
      <w:marTop w:val="0"/>
      <w:marBottom w:val="0"/>
      <w:divBdr>
        <w:top w:val="none" w:sz="0" w:space="0" w:color="auto"/>
        <w:left w:val="none" w:sz="0" w:space="0" w:color="auto"/>
        <w:bottom w:val="none" w:sz="0" w:space="0" w:color="auto"/>
        <w:right w:val="none" w:sz="0" w:space="0" w:color="auto"/>
      </w:divBdr>
    </w:div>
    <w:div w:id="876623259">
      <w:bodyDiv w:val="1"/>
      <w:marLeft w:val="0"/>
      <w:marRight w:val="0"/>
      <w:marTop w:val="0"/>
      <w:marBottom w:val="0"/>
      <w:divBdr>
        <w:top w:val="none" w:sz="0" w:space="0" w:color="auto"/>
        <w:left w:val="none" w:sz="0" w:space="0" w:color="auto"/>
        <w:bottom w:val="none" w:sz="0" w:space="0" w:color="auto"/>
        <w:right w:val="none" w:sz="0" w:space="0" w:color="auto"/>
      </w:divBdr>
    </w:div>
    <w:div w:id="888761914">
      <w:bodyDiv w:val="1"/>
      <w:marLeft w:val="0"/>
      <w:marRight w:val="0"/>
      <w:marTop w:val="0"/>
      <w:marBottom w:val="0"/>
      <w:divBdr>
        <w:top w:val="none" w:sz="0" w:space="0" w:color="auto"/>
        <w:left w:val="none" w:sz="0" w:space="0" w:color="auto"/>
        <w:bottom w:val="none" w:sz="0" w:space="0" w:color="auto"/>
        <w:right w:val="none" w:sz="0" w:space="0" w:color="auto"/>
      </w:divBdr>
    </w:div>
    <w:div w:id="918828799">
      <w:bodyDiv w:val="1"/>
      <w:marLeft w:val="0"/>
      <w:marRight w:val="0"/>
      <w:marTop w:val="0"/>
      <w:marBottom w:val="0"/>
      <w:divBdr>
        <w:top w:val="none" w:sz="0" w:space="0" w:color="auto"/>
        <w:left w:val="none" w:sz="0" w:space="0" w:color="auto"/>
        <w:bottom w:val="none" w:sz="0" w:space="0" w:color="auto"/>
        <w:right w:val="none" w:sz="0" w:space="0" w:color="auto"/>
      </w:divBdr>
    </w:div>
    <w:div w:id="936408630">
      <w:bodyDiv w:val="1"/>
      <w:marLeft w:val="0"/>
      <w:marRight w:val="0"/>
      <w:marTop w:val="0"/>
      <w:marBottom w:val="0"/>
      <w:divBdr>
        <w:top w:val="none" w:sz="0" w:space="0" w:color="auto"/>
        <w:left w:val="none" w:sz="0" w:space="0" w:color="auto"/>
        <w:bottom w:val="none" w:sz="0" w:space="0" w:color="auto"/>
        <w:right w:val="none" w:sz="0" w:space="0" w:color="auto"/>
      </w:divBdr>
    </w:div>
    <w:div w:id="968314583">
      <w:bodyDiv w:val="1"/>
      <w:marLeft w:val="0"/>
      <w:marRight w:val="0"/>
      <w:marTop w:val="0"/>
      <w:marBottom w:val="0"/>
      <w:divBdr>
        <w:top w:val="none" w:sz="0" w:space="0" w:color="auto"/>
        <w:left w:val="none" w:sz="0" w:space="0" w:color="auto"/>
        <w:bottom w:val="none" w:sz="0" w:space="0" w:color="auto"/>
        <w:right w:val="none" w:sz="0" w:space="0" w:color="auto"/>
      </w:divBdr>
    </w:div>
    <w:div w:id="973950379">
      <w:bodyDiv w:val="1"/>
      <w:marLeft w:val="0"/>
      <w:marRight w:val="0"/>
      <w:marTop w:val="0"/>
      <w:marBottom w:val="0"/>
      <w:divBdr>
        <w:top w:val="none" w:sz="0" w:space="0" w:color="auto"/>
        <w:left w:val="none" w:sz="0" w:space="0" w:color="auto"/>
        <w:bottom w:val="none" w:sz="0" w:space="0" w:color="auto"/>
        <w:right w:val="none" w:sz="0" w:space="0" w:color="auto"/>
      </w:divBdr>
    </w:div>
    <w:div w:id="1001927474">
      <w:bodyDiv w:val="1"/>
      <w:marLeft w:val="0"/>
      <w:marRight w:val="0"/>
      <w:marTop w:val="0"/>
      <w:marBottom w:val="0"/>
      <w:divBdr>
        <w:top w:val="none" w:sz="0" w:space="0" w:color="auto"/>
        <w:left w:val="none" w:sz="0" w:space="0" w:color="auto"/>
        <w:bottom w:val="none" w:sz="0" w:space="0" w:color="auto"/>
        <w:right w:val="none" w:sz="0" w:space="0" w:color="auto"/>
      </w:divBdr>
    </w:div>
    <w:div w:id="1026784201">
      <w:bodyDiv w:val="1"/>
      <w:marLeft w:val="0"/>
      <w:marRight w:val="0"/>
      <w:marTop w:val="0"/>
      <w:marBottom w:val="0"/>
      <w:divBdr>
        <w:top w:val="none" w:sz="0" w:space="0" w:color="auto"/>
        <w:left w:val="none" w:sz="0" w:space="0" w:color="auto"/>
        <w:bottom w:val="none" w:sz="0" w:space="0" w:color="auto"/>
        <w:right w:val="none" w:sz="0" w:space="0" w:color="auto"/>
      </w:divBdr>
    </w:div>
    <w:div w:id="1039864864">
      <w:bodyDiv w:val="1"/>
      <w:marLeft w:val="0"/>
      <w:marRight w:val="0"/>
      <w:marTop w:val="0"/>
      <w:marBottom w:val="0"/>
      <w:divBdr>
        <w:top w:val="none" w:sz="0" w:space="0" w:color="auto"/>
        <w:left w:val="none" w:sz="0" w:space="0" w:color="auto"/>
        <w:bottom w:val="none" w:sz="0" w:space="0" w:color="auto"/>
        <w:right w:val="none" w:sz="0" w:space="0" w:color="auto"/>
      </w:divBdr>
    </w:div>
    <w:div w:id="1063985959">
      <w:bodyDiv w:val="1"/>
      <w:marLeft w:val="0"/>
      <w:marRight w:val="0"/>
      <w:marTop w:val="0"/>
      <w:marBottom w:val="0"/>
      <w:divBdr>
        <w:top w:val="none" w:sz="0" w:space="0" w:color="auto"/>
        <w:left w:val="none" w:sz="0" w:space="0" w:color="auto"/>
        <w:bottom w:val="none" w:sz="0" w:space="0" w:color="auto"/>
        <w:right w:val="none" w:sz="0" w:space="0" w:color="auto"/>
      </w:divBdr>
    </w:div>
    <w:div w:id="1067918426">
      <w:bodyDiv w:val="1"/>
      <w:marLeft w:val="0"/>
      <w:marRight w:val="0"/>
      <w:marTop w:val="0"/>
      <w:marBottom w:val="0"/>
      <w:divBdr>
        <w:top w:val="none" w:sz="0" w:space="0" w:color="auto"/>
        <w:left w:val="none" w:sz="0" w:space="0" w:color="auto"/>
        <w:bottom w:val="none" w:sz="0" w:space="0" w:color="auto"/>
        <w:right w:val="none" w:sz="0" w:space="0" w:color="auto"/>
      </w:divBdr>
    </w:div>
    <w:div w:id="1075250393">
      <w:bodyDiv w:val="1"/>
      <w:marLeft w:val="0"/>
      <w:marRight w:val="0"/>
      <w:marTop w:val="0"/>
      <w:marBottom w:val="0"/>
      <w:divBdr>
        <w:top w:val="none" w:sz="0" w:space="0" w:color="auto"/>
        <w:left w:val="none" w:sz="0" w:space="0" w:color="auto"/>
        <w:bottom w:val="none" w:sz="0" w:space="0" w:color="auto"/>
        <w:right w:val="none" w:sz="0" w:space="0" w:color="auto"/>
      </w:divBdr>
    </w:div>
    <w:div w:id="1088114909">
      <w:bodyDiv w:val="1"/>
      <w:marLeft w:val="0"/>
      <w:marRight w:val="0"/>
      <w:marTop w:val="0"/>
      <w:marBottom w:val="0"/>
      <w:divBdr>
        <w:top w:val="none" w:sz="0" w:space="0" w:color="auto"/>
        <w:left w:val="none" w:sz="0" w:space="0" w:color="auto"/>
        <w:bottom w:val="none" w:sz="0" w:space="0" w:color="auto"/>
        <w:right w:val="none" w:sz="0" w:space="0" w:color="auto"/>
      </w:divBdr>
    </w:div>
    <w:div w:id="1088231353">
      <w:bodyDiv w:val="1"/>
      <w:marLeft w:val="0"/>
      <w:marRight w:val="0"/>
      <w:marTop w:val="0"/>
      <w:marBottom w:val="0"/>
      <w:divBdr>
        <w:top w:val="none" w:sz="0" w:space="0" w:color="auto"/>
        <w:left w:val="none" w:sz="0" w:space="0" w:color="auto"/>
        <w:bottom w:val="none" w:sz="0" w:space="0" w:color="auto"/>
        <w:right w:val="none" w:sz="0" w:space="0" w:color="auto"/>
      </w:divBdr>
    </w:div>
    <w:div w:id="1097991487">
      <w:bodyDiv w:val="1"/>
      <w:marLeft w:val="0"/>
      <w:marRight w:val="0"/>
      <w:marTop w:val="0"/>
      <w:marBottom w:val="0"/>
      <w:divBdr>
        <w:top w:val="none" w:sz="0" w:space="0" w:color="auto"/>
        <w:left w:val="none" w:sz="0" w:space="0" w:color="auto"/>
        <w:bottom w:val="none" w:sz="0" w:space="0" w:color="auto"/>
        <w:right w:val="none" w:sz="0" w:space="0" w:color="auto"/>
      </w:divBdr>
    </w:div>
    <w:div w:id="1105270319">
      <w:bodyDiv w:val="1"/>
      <w:marLeft w:val="0"/>
      <w:marRight w:val="0"/>
      <w:marTop w:val="0"/>
      <w:marBottom w:val="0"/>
      <w:divBdr>
        <w:top w:val="none" w:sz="0" w:space="0" w:color="auto"/>
        <w:left w:val="none" w:sz="0" w:space="0" w:color="auto"/>
        <w:bottom w:val="none" w:sz="0" w:space="0" w:color="auto"/>
        <w:right w:val="none" w:sz="0" w:space="0" w:color="auto"/>
      </w:divBdr>
    </w:div>
    <w:div w:id="1107165564">
      <w:bodyDiv w:val="1"/>
      <w:marLeft w:val="0"/>
      <w:marRight w:val="0"/>
      <w:marTop w:val="0"/>
      <w:marBottom w:val="0"/>
      <w:divBdr>
        <w:top w:val="none" w:sz="0" w:space="0" w:color="auto"/>
        <w:left w:val="none" w:sz="0" w:space="0" w:color="auto"/>
        <w:bottom w:val="none" w:sz="0" w:space="0" w:color="auto"/>
        <w:right w:val="none" w:sz="0" w:space="0" w:color="auto"/>
      </w:divBdr>
    </w:div>
    <w:div w:id="1229078222">
      <w:bodyDiv w:val="1"/>
      <w:marLeft w:val="0"/>
      <w:marRight w:val="0"/>
      <w:marTop w:val="0"/>
      <w:marBottom w:val="0"/>
      <w:divBdr>
        <w:top w:val="none" w:sz="0" w:space="0" w:color="auto"/>
        <w:left w:val="none" w:sz="0" w:space="0" w:color="auto"/>
        <w:bottom w:val="none" w:sz="0" w:space="0" w:color="auto"/>
        <w:right w:val="none" w:sz="0" w:space="0" w:color="auto"/>
      </w:divBdr>
    </w:div>
    <w:div w:id="1230261948">
      <w:bodyDiv w:val="1"/>
      <w:marLeft w:val="0"/>
      <w:marRight w:val="0"/>
      <w:marTop w:val="0"/>
      <w:marBottom w:val="0"/>
      <w:divBdr>
        <w:top w:val="none" w:sz="0" w:space="0" w:color="auto"/>
        <w:left w:val="none" w:sz="0" w:space="0" w:color="auto"/>
        <w:bottom w:val="none" w:sz="0" w:space="0" w:color="auto"/>
        <w:right w:val="none" w:sz="0" w:space="0" w:color="auto"/>
      </w:divBdr>
    </w:div>
    <w:div w:id="1231041838">
      <w:bodyDiv w:val="1"/>
      <w:marLeft w:val="0"/>
      <w:marRight w:val="0"/>
      <w:marTop w:val="0"/>
      <w:marBottom w:val="0"/>
      <w:divBdr>
        <w:top w:val="none" w:sz="0" w:space="0" w:color="auto"/>
        <w:left w:val="none" w:sz="0" w:space="0" w:color="auto"/>
        <w:bottom w:val="none" w:sz="0" w:space="0" w:color="auto"/>
        <w:right w:val="none" w:sz="0" w:space="0" w:color="auto"/>
      </w:divBdr>
    </w:div>
    <w:div w:id="1231426451">
      <w:bodyDiv w:val="1"/>
      <w:marLeft w:val="0"/>
      <w:marRight w:val="0"/>
      <w:marTop w:val="0"/>
      <w:marBottom w:val="0"/>
      <w:divBdr>
        <w:top w:val="none" w:sz="0" w:space="0" w:color="auto"/>
        <w:left w:val="none" w:sz="0" w:space="0" w:color="auto"/>
        <w:bottom w:val="none" w:sz="0" w:space="0" w:color="auto"/>
        <w:right w:val="none" w:sz="0" w:space="0" w:color="auto"/>
      </w:divBdr>
    </w:div>
    <w:div w:id="1240940783">
      <w:bodyDiv w:val="1"/>
      <w:marLeft w:val="0"/>
      <w:marRight w:val="0"/>
      <w:marTop w:val="0"/>
      <w:marBottom w:val="0"/>
      <w:divBdr>
        <w:top w:val="none" w:sz="0" w:space="0" w:color="auto"/>
        <w:left w:val="none" w:sz="0" w:space="0" w:color="auto"/>
        <w:bottom w:val="none" w:sz="0" w:space="0" w:color="auto"/>
        <w:right w:val="none" w:sz="0" w:space="0" w:color="auto"/>
      </w:divBdr>
    </w:div>
    <w:div w:id="1245334824">
      <w:bodyDiv w:val="1"/>
      <w:marLeft w:val="0"/>
      <w:marRight w:val="0"/>
      <w:marTop w:val="0"/>
      <w:marBottom w:val="0"/>
      <w:divBdr>
        <w:top w:val="none" w:sz="0" w:space="0" w:color="auto"/>
        <w:left w:val="none" w:sz="0" w:space="0" w:color="auto"/>
        <w:bottom w:val="none" w:sz="0" w:space="0" w:color="auto"/>
        <w:right w:val="none" w:sz="0" w:space="0" w:color="auto"/>
      </w:divBdr>
    </w:div>
    <w:div w:id="1245723573">
      <w:bodyDiv w:val="1"/>
      <w:marLeft w:val="0"/>
      <w:marRight w:val="0"/>
      <w:marTop w:val="0"/>
      <w:marBottom w:val="0"/>
      <w:divBdr>
        <w:top w:val="none" w:sz="0" w:space="0" w:color="auto"/>
        <w:left w:val="none" w:sz="0" w:space="0" w:color="auto"/>
        <w:bottom w:val="none" w:sz="0" w:space="0" w:color="auto"/>
        <w:right w:val="none" w:sz="0" w:space="0" w:color="auto"/>
      </w:divBdr>
    </w:div>
    <w:div w:id="1337072987">
      <w:bodyDiv w:val="1"/>
      <w:marLeft w:val="0"/>
      <w:marRight w:val="0"/>
      <w:marTop w:val="0"/>
      <w:marBottom w:val="0"/>
      <w:divBdr>
        <w:top w:val="none" w:sz="0" w:space="0" w:color="auto"/>
        <w:left w:val="none" w:sz="0" w:space="0" w:color="auto"/>
        <w:bottom w:val="none" w:sz="0" w:space="0" w:color="auto"/>
        <w:right w:val="none" w:sz="0" w:space="0" w:color="auto"/>
      </w:divBdr>
    </w:div>
    <w:div w:id="1353845495">
      <w:bodyDiv w:val="1"/>
      <w:marLeft w:val="0"/>
      <w:marRight w:val="0"/>
      <w:marTop w:val="0"/>
      <w:marBottom w:val="0"/>
      <w:divBdr>
        <w:top w:val="none" w:sz="0" w:space="0" w:color="auto"/>
        <w:left w:val="none" w:sz="0" w:space="0" w:color="auto"/>
        <w:bottom w:val="none" w:sz="0" w:space="0" w:color="auto"/>
        <w:right w:val="none" w:sz="0" w:space="0" w:color="auto"/>
      </w:divBdr>
    </w:div>
    <w:div w:id="1355299927">
      <w:bodyDiv w:val="1"/>
      <w:marLeft w:val="0"/>
      <w:marRight w:val="0"/>
      <w:marTop w:val="0"/>
      <w:marBottom w:val="0"/>
      <w:divBdr>
        <w:top w:val="none" w:sz="0" w:space="0" w:color="auto"/>
        <w:left w:val="none" w:sz="0" w:space="0" w:color="auto"/>
        <w:bottom w:val="none" w:sz="0" w:space="0" w:color="auto"/>
        <w:right w:val="none" w:sz="0" w:space="0" w:color="auto"/>
      </w:divBdr>
    </w:div>
    <w:div w:id="1371106334">
      <w:bodyDiv w:val="1"/>
      <w:marLeft w:val="0"/>
      <w:marRight w:val="0"/>
      <w:marTop w:val="0"/>
      <w:marBottom w:val="0"/>
      <w:divBdr>
        <w:top w:val="none" w:sz="0" w:space="0" w:color="auto"/>
        <w:left w:val="none" w:sz="0" w:space="0" w:color="auto"/>
        <w:bottom w:val="none" w:sz="0" w:space="0" w:color="auto"/>
        <w:right w:val="none" w:sz="0" w:space="0" w:color="auto"/>
      </w:divBdr>
    </w:div>
    <w:div w:id="1383018214">
      <w:bodyDiv w:val="1"/>
      <w:marLeft w:val="0"/>
      <w:marRight w:val="0"/>
      <w:marTop w:val="0"/>
      <w:marBottom w:val="0"/>
      <w:divBdr>
        <w:top w:val="none" w:sz="0" w:space="0" w:color="auto"/>
        <w:left w:val="none" w:sz="0" w:space="0" w:color="auto"/>
        <w:bottom w:val="none" w:sz="0" w:space="0" w:color="auto"/>
        <w:right w:val="none" w:sz="0" w:space="0" w:color="auto"/>
      </w:divBdr>
    </w:div>
    <w:div w:id="1405376570">
      <w:bodyDiv w:val="1"/>
      <w:marLeft w:val="0"/>
      <w:marRight w:val="0"/>
      <w:marTop w:val="0"/>
      <w:marBottom w:val="0"/>
      <w:divBdr>
        <w:top w:val="none" w:sz="0" w:space="0" w:color="auto"/>
        <w:left w:val="none" w:sz="0" w:space="0" w:color="auto"/>
        <w:bottom w:val="none" w:sz="0" w:space="0" w:color="auto"/>
        <w:right w:val="none" w:sz="0" w:space="0" w:color="auto"/>
      </w:divBdr>
    </w:div>
    <w:div w:id="1408770887">
      <w:bodyDiv w:val="1"/>
      <w:marLeft w:val="0"/>
      <w:marRight w:val="0"/>
      <w:marTop w:val="0"/>
      <w:marBottom w:val="0"/>
      <w:divBdr>
        <w:top w:val="none" w:sz="0" w:space="0" w:color="auto"/>
        <w:left w:val="none" w:sz="0" w:space="0" w:color="auto"/>
        <w:bottom w:val="none" w:sz="0" w:space="0" w:color="auto"/>
        <w:right w:val="none" w:sz="0" w:space="0" w:color="auto"/>
      </w:divBdr>
    </w:div>
    <w:div w:id="1437214575">
      <w:bodyDiv w:val="1"/>
      <w:marLeft w:val="0"/>
      <w:marRight w:val="0"/>
      <w:marTop w:val="0"/>
      <w:marBottom w:val="0"/>
      <w:divBdr>
        <w:top w:val="none" w:sz="0" w:space="0" w:color="auto"/>
        <w:left w:val="none" w:sz="0" w:space="0" w:color="auto"/>
        <w:bottom w:val="none" w:sz="0" w:space="0" w:color="auto"/>
        <w:right w:val="none" w:sz="0" w:space="0" w:color="auto"/>
      </w:divBdr>
    </w:div>
    <w:div w:id="1439250761">
      <w:bodyDiv w:val="1"/>
      <w:marLeft w:val="0"/>
      <w:marRight w:val="0"/>
      <w:marTop w:val="0"/>
      <w:marBottom w:val="0"/>
      <w:divBdr>
        <w:top w:val="none" w:sz="0" w:space="0" w:color="auto"/>
        <w:left w:val="none" w:sz="0" w:space="0" w:color="auto"/>
        <w:bottom w:val="none" w:sz="0" w:space="0" w:color="auto"/>
        <w:right w:val="none" w:sz="0" w:space="0" w:color="auto"/>
      </w:divBdr>
    </w:div>
    <w:div w:id="1444956630">
      <w:bodyDiv w:val="1"/>
      <w:marLeft w:val="0"/>
      <w:marRight w:val="0"/>
      <w:marTop w:val="0"/>
      <w:marBottom w:val="0"/>
      <w:divBdr>
        <w:top w:val="none" w:sz="0" w:space="0" w:color="auto"/>
        <w:left w:val="none" w:sz="0" w:space="0" w:color="auto"/>
        <w:bottom w:val="none" w:sz="0" w:space="0" w:color="auto"/>
        <w:right w:val="none" w:sz="0" w:space="0" w:color="auto"/>
      </w:divBdr>
    </w:div>
    <w:div w:id="1472015554">
      <w:bodyDiv w:val="1"/>
      <w:marLeft w:val="0"/>
      <w:marRight w:val="0"/>
      <w:marTop w:val="0"/>
      <w:marBottom w:val="0"/>
      <w:divBdr>
        <w:top w:val="none" w:sz="0" w:space="0" w:color="auto"/>
        <w:left w:val="none" w:sz="0" w:space="0" w:color="auto"/>
        <w:bottom w:val="none" w:sz="0" w:space="0" w:color="auto"/>
        <w:right w:val="none" w:sz="0" w:space="0" w:color="auto"/>
      </w:divBdr>
    </w:div>
    <w:div w:id="1517311484">
      <w:bodyDiv w:val="1"/>
      <w:marLeft w:val="0"/>
      <w:marRight w:val="0"/>
      <w:marTop w:val="0"/>
      <w:marBottom w:val="0"/>
      <w:divBdr>
        <w:top w:val="none" w:sz="0" w:space="0" w:color="auto"/>
        <w:left w:val="none" w:sz="0" w:space="0" w:color="auto"/>
        <w:bottom w:val="none" w:sz="0" w:space="0" w:color="auto"/>
        <w:right w:val="none" w:sz="0" w:space="0" w:color="auto"/>
      </w:divBdr>
    </w:div>
    <w:div w:id="1532835965">
      <w:bodyDiv w:val="1"/>
      <w:marLeft w:val="0"/>
      <w:marRight w:val="0"/>
      <w:marTop w:val="0"/>
      <w:marBottom w:val="0"/>
      <w:divBdr>
        <w:top w:val="none" w:sz="0" w:space="0" w:color="auto"/>
        <w:left w:val="none" w:sz="0" w:space="0" w:color="auto"/>
        <w:bottom w:val="none" w:sz="0" w:space="0" w:color="auto"/>
        <w:right w:val="none" w:sz="0" w:space="0" w:color="auto"/>
      </w:divBdr>
    </w:div>
    <w:div w:id="1643733412">
      <w:bodyDiv w:val="1"/>
      <w:marLeft w:val="0"/>
      <w:marRight w:val="0"/>
      <w:marTop w:val="0"/>
      <w:marBottom w:val="0"/>
      <w:divBdr>
        <w:top w:val="none" w:sz="0" w:space="0" w:color="auto"/>
        <w:left w:val="none" w:sz="0" w:space="0" w:color="auto"/>
        <w:bottom w:val="none" w:sz="0" w:space="0" w:color="auto"/>
        <w:right w:val="none" w:sz="0" w:space="0" w:color="auto"/>
      </w:divBdr>
    </w:div>
    <w:div w:id="1668902347">
      <w:bodyDiv w:val="1"/>
      <w:marLeft w:val="0"/>
      <w:marRight w:val="0"/>
      <w:marTop w:val="0"/>
      <w:marBottom w:val="0"/>
      <w:divBdr>
        <w:top w:val="none" w:sz="0" w:space="0" w:color="auto"/>
        <w:left w:val="none" w:sz="0" w:space="0" w:color="auto"/>
        <w:bottom w:val="none" w:sz="0" w:space="0" w:color="auto"/>
        <w:right w:val="none" w:sz="0" w:space="0" w:color="auto"/>
      </w:divBdr>
    </w:div>
    <w:div w:id="1681199166">
      <w:bodyDiv w:val="1"/>
      <w:marLeft w:val="0"/>
      <w:marRight w:val="0"/>
      <w:marTop w:val="0"/>
      <w:marBottom w:val="0"/>
      <w:divBdr>
        <w:top w:val="none" w:sz="0" w:space="0" w:color="auto"/>
        <w:left w:val="none" w:sz="0" w:space="0" w:color="auto"/>
        <w:bottom w:val="none" w:sz="0" w:space="0" w:color="auto"/>
        <w:right w:val="none" w:sz="0" w:space="0" w:color="auto"/>
      </w:divBdr>
    </w:div>
    <w:div w:id="1685134414">
      <w:bodyDiv w:val="1"/>
      <w:marLeft w:val="0"/>
      <w:marRight w:val="0"/>
      <w:marTop w:val="0"/>
      <w:marBottom w:val="0"/>
      <w:divBdr>
        <w:top w:val="none" w:sz="0" w:space="0" w:color="auto"/>
        <w:left w:val="none" w:sz="0" w:space="0" w:color="auto"/>
        <w:bottom w:val="none" w:sz="0" w:space="0" w:color="auto"/>
        <w:right w:val="none" w:sz="0" w:space="0" w:color="auto"/>
      </w:divBdr>
    </w:div>
    <w:div w:id="1708480122">
      <w:bodyDiv w:val="1"/>
      <w:marLeft w:val="0"/>
      <w:marRight w:val="0"/>
      <w:marTop w:val="0"/>
      <w:marBottom w:val="0"/>
      <w:divBdr>
        <w:top w:val="none" w:sz="0" w:space="0" w:color="auto"/>
        <w:left w:val="none" w:sz="0" w:space="0" w:color="auto"/>
        <w:bottom w:val="none" w:sz="0" w:space="0" w:color="auto"/>
        <w:right w:val="none" w:sz="0" w:space="0" w:color="auto"/>
      </w:divBdr>
    </w:div>
    <w:div w:id="1774474093">
      <w:bodyDiv w:val="1"/>
      <w:marLeft w:val="0"/>
      <w:marRight w:val="0"/>
      <w:marTop w:val="0"/>
      <w:marBottom w:val="0"/>
      <w:divBdr>
        <w:top w:val="none" w:sz="0" w:space="0" w:color="auto"/>
        <w:left w:val="none" w:sz="0" w:space="0" w:color="auto"/>
        <w:bottom w:val="none" w:sz="0" w:space="0" w:color="auto"/>
        <w:right w:val="none" w:sz="0" w:space="0" w:color="auto"/>
      </w:divBdr>
    </w:div>
    <w:div w:id="1823741256">
      <w:bodyDiv w:val="1"/>
      <w:marLeft w:val="0"/>
      <w:marRight w:val="0"/>
      <w:marTop w:val="0"/>
      <w:marBottom w:val="0"/>
      <w:divBdr>
        <w:top w:val="none" w:sz="0" w:space="0" w:color="auto"/>
        <w:left w:val="none" w:sz="0" w:space="0" w:color="auto"/>
        <w:bottom w:val="none" w:sz="0" w:space="0" w:color="auto"/>
        <w:right w:val="none" w:sz="0" w:space="0" w:color="auto"/>
      </w:divBdr>
    </w:div>
    <w:div w:id="1857423667">
      <w:bodyDiv w:val="1"/>
      <w:marLeft w:val="0"/>
      <w:marRight w:val="0"/>
      <w:marTop w:val="0"/>
      <w:marBottom w:val="0"/>
      <w:divBdr>
        <w:top w:val="none" w:sz="0" w:space="0" w:color="auto"/>
        <w:left w:val="none" w:sz="0" w:space="0" w:color="auto"/>
        <w:bottom w:val="none" w:sz="0" w:space="0" w:color="auto"/>
        <w:right w:val="none" w:sz="0" w:space="0" w:color="auto"/>
      </w:divBdr>
    </w:div>
    <w:div w:id="1865554187">
      <w:bodyDiv w:val="1"/>
      <w:marLeft w:val="0"/>
      <w:marRight w:val="0"/>
      <w:marTop w:val="0"/>
      <w:marBottom w:val="0"/>
      <w:divBdr>
        <w:top w:val="none" w:sz="0" w:space="0" w:color="auto"/>
        <w:left w:val="none" w:sz="0" w:space="0" w:color="auto"/>
        <w:bottom w:val="none" w:sz="0" w:space="0" w:color="auto"/>
        <w:right w:val="none" w:sz="0" w:space="0" w:color="auto"/>
      </w:divBdr>
    </w:div>
    <w:div w:id="1930002018">
      <w:bodyDiv w:val="1"/>
      <w:marLeft w:val="0"/>
      <w:marRight w:val="0"/>
      <w:marTop w:val="0"/>
      <w:marBottom w:val="0"/>
      <w:divBdr>
        <w:top w:val="none" w:sz="0" w:space="0" w:color="auto"/>
        <w:left w:val="none" w:sz="0" w:space="0" w:color="auto"/>
        <w:bottom w:val="none" w:sz="0" w:space="0" w:color="auto"/>
        <w:right w:val="none" w:sz="0" w:space="0" w:color="auto"/>
      </w:divBdr>
    </w:div>
    <w:div w:id="1966962639">
      <w:bodyDiv w:val="1"/>
      <w:marLeft w:val="0"/>
      <w:marRight w:val="0"/>
      <w:marTop w:val="0"/>
      <w:marBottom w:val="0"/>
      <w:divBdr>
        <w:top w:val="none" w:sz="0" w:space="0" w:color="auto"/>
        <w:left w:val="none" w:sz="0" w:space="0" w:color="auto"/>
        <w:bottom w:val="none" w:sz="0" w:space="0" w:color="auto"/>
        <w:right w:val="none" w:sz="0" w:space="0" w:color="auto"/>
      </w:divBdr>
    </w:div>
    <w:div w:id="1980575808">
      <w:bodyDiv w:val="1"/>
      <w:marLeft w:val="0"/>
      <w:marRight w:val="0"/>
      <w:marTop w:val="0"/>
      <w:marBottom w:val="0"/>
      <w:divBdr>
        <w:top w:val="none" w:sz="0" w:space="0" w:color="auto"/>
        <w:left w:val="none" w:sz="0" w:space="0" w:color="auto"/>
        <w:bottom w:val="none" w:sz="0" w:space="0" w:color="auto"/>
        <w:right w:val="none" w:sz="0" w:space="0" w:color="auto"/>
      </w:divBdr>
    </w:div>
    <w:div w:id="2018848383">
      <w:bodyDiv w:val="1"/>
      <w:marLeft w:val="0"/>
      <w:marRight w:val="0"/>
      <w:marTop w:val="0"/>
      <w:marBottom w:val="0"/>
      <w:divBdr>
        <w:top w:val="none" w:sz="0" w:space="0" w:color="auto"/>
        <w:left w:val="none" w:sz="0" w:space="0" w:color="auto"/>
        <w:bottom w:val="none" w:sz="0" w:space="0" w:color="auto"/>
        <w:right w:val="none" w:sz="0" w:space="0" w:color="auto"/>
      </w:divBdr>
    </w:div>
    <w:div w:id="2043627739">
      <w:bodyDiv w:val="1"/>
      <w:marLeft w:val="0"/>
      <w:marRight w:val="0"/>
      <w:marTop w:val="0"/>
      <w:marBottom w:val="0"/>
      <w:divBdr>
        <w:top w:val="none" w:sz="0" w:space="0" w:color="auto"/>
        <w:left w:val="none" w:sz="0" w:space="0" w:color="auto"/>
        <w:bottom w:val="none" w:sz="0" w:space="0" w:color="auto"/>
        <w:right w:val="none" w:sz="0" w:space="0" w:color="auto"/>
      </w:divBdr>
    </w:div>
    <w:div w:id="2053535965">
      <w:bodyDiv w:val="1"/>
      <w:marLeft w:val="0"/>
      <w:marRight w:val="0"/>
      <w:marTop w:val="0"/>
      <w:marBottom w:val="0"/>
      <w:divBdr>
        <w:top w:val="none" w:sz="0" w:space="0" w:color="auto"/>
        <w:left w:val="none" w:sz="0" w:space="0" w:color="auto"/>
        <w:bottom w:val="none" w:sz="0" w:space="0" w:color="auto"/>
        <w:right w:val="none" w:sz="0" w:space="0" w:color="auto"/>
      </w:divBdr>
    </w:div>
    <w:div w:id="2074160811">
      <w:bodyDiv w:val="1"/>
      <w:marLeft w:val="0"/>
      <w:marRight w:val="0"/>
      <w:marTop w:val="0"/>
      <w:marBottom w:val="0"/>
      <w:divBdr>
        <w:top w:val="none" w:sz="0" w:space="0" w:color="auto"/>
        <w:left w:val="none" w:sz="0" w:space="0" w:color="auto"/>
        <w:bottom w:val="none" w:sz="0" w:space="0" w:color="auto"/>
        <w:right w:val="none" w:sz="0" w:space="0" w:color="auto"/>
      </w:divBdr>
    </w:div>
    <w:div w:id="2078285149">
      <w:bodyDiv w:val="1"/>
      <w:marLeft w:val="0"/>
      <w:marRight w:val="0"/>
      <w:marTop w:val="0"/>
      <w:marBottom w:val="0"/>
      <w:divBdr>
        <w:top w:val="none" w:sz="0" w:space="0" w:color="auto"/>
        <w:left w:val="none" w:sz="0" w:space="0" w:color="auto"/>
        <w:bottom w:val="none" w:sz="0" w:space="0" w:color="auto"/>
        <w:right w:val="none" w:sz="0" w:space="0" w:color="auto"/>
      </w:divBdr>
    </w:div>
    <w:div w:id="2102795607">
      <w:bodyDiv w:val="1"/>
      <w:marLeft w:val="0"/>
      <w:marRight w:val="0"/>
      <w:marTop w:val="0"/>
      <w:marBottom w:val="0"/>
      <w:divBdr>
        <w:top w:val="none" w:sz="0" w:space="0" w:color="auto"/>
        <w:left w:val="none" w:sz="0" w:space="0" w:color="auto"/>
        <w:bottom w:val="none" w:sz="0" w:space="0" w:color="auto"/>
        <w:right w:val="none" w:sz="0" w:space="0" w:color="auto"/>
      </w:divBdr>
    </w:div>
    <w:div w:id="21051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111F-0EAE-4C8C-AA44-CCBE82F1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30533</Words>
  <Characters>174043</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PhÇn II</vt:lpstr>
    </vt:vector>
  </TitlesOfParts>
  <Company>HP</Company>
  <LinksUpToDate>false</LinksUpToDate>
  <CharactersWithSpaces>204168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II</dc:title>
  <dc:creator>User</dc:creator>
  <cp:lastModifiedBy>DMDG-PC</cp:lastModifiedBy>
  <cp:revision>259</cp:revision>
  <cp:lastPrinted>2024-11-07T09:53:00Z</cp:lastPrinted>
  <dcterms:created xsi:type="dcterms:W3CDTF">2020-09-19T16:24:00Z</dcterms:created>
  <dcterms:modified xsi:type="dcterms:W3CDTF">2026-06-19T09:13:00Z</dcterms:modified>
</cp:coreProperties>
</file>